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1850"/>
        <w:spacing w:before="17" w:line="221" w:lineRule="auto"/>
        <w:rPr>
          <w:rFonts w:ascii="SimHei" w:hAnsi="SimHei" w:eastAsia="SimHei" w:cs="SimHei"/>
          <w:sz w:val="23"/>
          <w:szCs w:val="23"/>
        </w:rPr>
      </w:pPr>
      <w:r>
        <w:drawing>
          <wp:anchor distT="0" distB="0" distL="0" distR="0" simplePos="0" relativeHeight="251658240" behindDoc="1" locked="0" layoutInCell="1" allowOverlap="1">
            <wp:simplePos x="0" y="0"/>
            <wp:positionH relativeFrom="column">
              <wp:posOffset>0</wp:posOffset>
            </wp:positionH>
            <wp:positionV relativeFrom="paragraph">
              <wp:posOffset>-254121</wp:posOffset>
            </wp:positionV>
            <wp:extent cx="6438900" cy="90233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438900" cy="9023350"/>
                    </a:xfrm>
                    <a:prstGeom prst="rect">
                      <a:avLst/>
                    </a:prstGeom>
                  </pic:spPr>
                </pic:pic>
              </a:graphicData>
            </a:graphic>
          </wp:anchor>
        </w:drawing>
      </w:r>
      <w:r>
        <w:rPr>
          <w:rFonts w:ascii="SimHei" w:hAnsi="SimHei" w:eastAsia="SimHei" w:cs="SimHei"/>
          <w:sz w:val="23"/>
          <w:szCs w:val="23"/>
          <w:color w:val="1C62B2"/>
          <w:spacing w:val="23"/>
        </w:rPr>
        <w:t>高等学校教材</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640"/>
        <w:spacing w:before="227" w:line="219" w:lineRule="auto"/>
        <w:rPr>
          <w:rFonts w:ascii="SimSun" w:hAnsi="SimSun" w:eastAsia="SimSun" w:cs="SimSun"/>
          <w:sz w:val="70"/>
          <w:szCs w:val="70"/>
        </w:rPr>
      </w:pPr>
      <w:r>
        <w:rPr>
          <w:shd w:val="clear" w:fill="000000"/>
          <w:rFonts w:ascii="SimSun" w:hAnsi="SimSun" w:eastAsia="SimSun" w:cs="SimSun"/>
          <w:sz w:val="70"/>
          <w:szCs w:val="70"/>
          <w:b/>
          <w:bCs/>
          <w:color w:val="FFFFFF"/>
          <w:spacing w:val="2"/>
        </w:rPr>
        <w:t>高等代数</w:t>
      </w:r>
    </w:p>
    <w:p>
      <w:pPr>
        <w:pStyle w:val="BodyText"/>
        <w:spacing w:line="288" w:lineRule="auto"/>
        <w:rPr/>
      </w:pPr>
      <w:r/>
    </w:p>
    <w:p>
      <w:pPr>
        <w:pStyle w:val="BodyText"/>
        <w:spacing w:line="1320" w:lineRule="exact"/>
        <w:rPr/>
      </w:pPr>
      <w:r>
        <w:rPr>
          <w:position w:val="-26"/>
        </w:rPr>
        <w:pict>
          <v:shape id="_x0000_s2" style="mso-position-vertical-relative:line;mso-position-horizontal-relative:char;width:505.05pt;height:66.05pt;" fillcolor="#025AE6" filled="true" stroked="false" type="#_x0000_t202">
            <v:fill on="true"/>
            <v:stroke on="false"/>
            <v:path/>
            <v:imagedata o:title=""/>
            <o:lock v:ext="edit" aspectratio="false"/>
            <v:textbox inset="0mm,0mm,0mm,0mm">
              <w:txbxContent>
                <w:p>
                  <w:pPr>
                    <w:spacing w:line="301" w:lineRule="auto"/>
                    <w:rPr>
                      <w:rFonts w:ascii="Arial"/>
                      <w:sz w:val="21"/>
                    </w:rPr>
                  </w:pPr>
                  <w:r/>
                </w:p>
                <w:p>
                  <w:pPr>
                    <w:ind w:left="3635"/>
                    <w:spacing w:before="117" w:line="219" w:lineRule="auto"/>
                    <w:rPr>
                      <w:rFonts w:ascii="SimSun" w:hAnsi="SimSun" w:eastAsia="SimSun" w:cs="SimSun"/>
                      <w:sz w:val="36"/>
                      <w:szCs w:val="36"/>
                    </w:rPr>
                  </w:pPr>
                  <w:r>
                    <w:rPr>
                      <w:rFonts w:ascii="SimSun" w:hAnsi="SimSun" w:eastAsia="SimSun" w:cs="SimSun"/>
                      <w:sz w:val="36"/>
                      <w:szCs w:val="36"/>
                      <w:b/>
                      <w:bCs/>
                      <w:spacing w:val="-7"/>
                    </w:rPr>
                    <w:t>第五版</w:t>
                  </w:r>
                </w:p>
              </w:txbxContent>
            </v:textbox>
          </v:shape>
        </w:pict>
      </w:r>
    </w:p>
    <w:p>
      <w:pPr>
        <w:pStyle w:val="BodyText"/>
        <w:spacing w:line="260" w:lineRule="auto"/>
        <w:rPr/>
      </w:pPr>
      <w:r/>
    </w:p>
    <w:p>
      <w:pPr>
        <w:pStyle w:val="BodyText"/>
        <w:spacing w:line="260" w:lineRule="auto"/>
        <w:rPr/>
      </w:pPr>
      <w:r/>
    </w:p>
    <w:p>
      <w:pPr>
        <w:ind w:left="3630" w:right="3150"/>
        <w:spacing w:before="74" w:line="337" w:lineRule="auto"/>
        <w:rPr>
          <w:rFonts w:ascii="SimSun" w:hAnsi="SimSun" w:eastAsia="SimSun" w:cs="SimSun"/>
          <w:sz w:val="23"/>
          <w:szCs w:val="23"/>
        </w:rPr>
      </w:pPr>
      <w:r>
        <w:rPr>
          <w:shd w:val="clear" w:fill="000000"/>
          <w:rFonts w:ascii="SimSun" w:hAnsi="SimSun" w:eastAsia="SimSun" w:cs="SimSun"/>
          <w:sz w:val="23"/>
          <w:szCs w:val="23"/>
          <w:color w:val="FFFFFF"/>
          <w:spacing w:val="10"/>
        </w:rPr>
        <w:t>北京大学数学系前代数小组</w:t>
      </w:r>
      <w:r>
        <w:rPr>
          <w:sz w:val="23"/>
          <w:szCs w:val="23"/>
          <w:position w:val="-3"/>
        </w:rPr>
        <w:drawing>
          <wp:inline distT="0" distB="0" distL="0" distR="0">
            <wp:extent cx="147298" cy="145903"/>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147298" cy="145903"/>
                    </a:xfrm>
                    <a:prstGeom prst="rect">
                      <a:avLst/>
                    </a:prstGeom>
                  </pic:spPr>
                </pic:pic>
              </a:graphicData>
            </a:graphic>
          </wp:inline>
        </w:drawing>
      </w:r>
      <w:r>
        <w:rPr>
          <w:shd w:val="clear" w:fill="000000"/>
          <w:rFonts w:ascii="SimSun" w:hAnsi="SimSun" w:eastAsia="SimSun" w:cs="SimSun"/>
          <w:sz w:val="23"/>
          <w:szCs w:val="23"/>
          <w:color w:val="FFFFFF"/>
          <w:spacing w:val="10"/>
        </w:rPr>
        <w:t>编</w:t>
      </w:r>
      <w:r>
        <w:rPr>
          <w:rFonts w:ascii="SimSun" w:hAnsi="SimSun" w:eastAsia="SimSun" w:cs="SimSun"/>
          <w:sz w:val="23"/>
          <w:szCs w:val="23"/>
          <w:color w:val="FFFFFF"/>
          <w:spacing w:val="6"/>
        </w:rPr>
        <w:t xml:space="preserve"> </w:t>
      </w:r>
      <w:r>
        <w:rPr>
          <w:shd w:val="clear" w:fill="000000"/>
          <w:rFonts w:ascii="SimSun" w:hAnsi="SimSun" w:eastAsia="SimSun" w:cs="SimSun"/>
          <w:sz w:val="23"/>
          <w:szCs w:val="23"/>
          <w:color w:val="FFFFFF"/>
          <w:spacing w:val="33"/>
        </w:rPr>
        <w:t>王萼芳石生明</w:t>
      </w:r>
      <w:r>
        <w:rPr>
          <w:sz w:val="23"/>
          <w:szCs w:val="23"/>
          <w:position w:val="-3"/>
        </w:rPr>
        <w:drawing>
          <wp:inline distT="0" distB="0" distL="0" distR="0">
            <wp:extent cx="136461" cy="145903"/>
            <wp:effectExtent l="0" t="0" r="0" b="0"/>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136461" cy="145903"/>
                    </a:xfrm>
                    <a:prstGeom prst="rect">
                      <a:avLst/>
                    </a:prstGeom>
                  </pic:spPr>
                </pic:pic>
              </a:graphicData>
            </a:graphic>
          </wp:inline>
        </w:drawing>
      </w:r>
      <w:r>
        <w:rPr>
          <w:shd w:val="clear" w:fill="000000"/>
          <w:rFonts w:ascii="SimSun" w:hAnsi="SimSun" w:eastAsia="SimSun" w:cs="SimSun"/>
          <w:sz w:val="23"/>
          <w:szCs w:val="23"/>
          <w:color w:val="FFFFFF"/>
          <w:spacing w:val="33"/>
        </w:rPr>
        <w:t>修订</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mc:AlternateContent xmlns:mc="http://schemas.openxmlformats.org/markup-compatibility/2006">
          <mc:Choice Requires="wps">
            <w:drawing>
              <wp:anchor distT="0" distB="0" distL="0" distR="0" simplePos="0" relativeHeight="251659264" behindDoc="0" locked="0" layoutInCell="1" allowOverlap="1">
                <wp:simplePos x="0" y="0"/>
                <wp:positionH relativeFrom="column">
                  <wp:posOffset>13182</wp:posOffset>
                </wp:positionH>
                <wp:positionV relativeFrom="paragraph">
                  <wp:posOffset>-13957</wp:posOffset>
                </wp:positionV>
                <wp:extent cx="104139" cy="148589"/>
                <wp:effectExtent l="0" t="0" r="0" b="0"/>
                <wp:wrapNone/>
                <wp:docPr id="8" name="TextBox 8"/>
                <wp:cNvGraphicFramePr/>
                <a:graphic>
                  <a:graphicData uri="http://schemas.microsoft.com/office/word/2010/wordprocessingShape">
                    <wps:wsp>
                      <wps:cNvPr id="8" name="TextBox 8"/>
                      <wps:cNvSpPr txBox="1"/>
                      <wps:spPr>
                        <a:xfrm rot="5400000">
                          <a:off x="13182" y="-13957"/>
                          <a:ext cx="104139" cy="1485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51" w:line="229" w:lineRule="auto"/>
                              <w:rPr>
                                <w:rFonts w:ascii="SimSun" w:hAnsi="SimSun" w:eastAsia="SimSun" w:cs="SimSun"/>
                                <w:sz w:val="13"/>
                                <w:szCs w:val="13"/>
                              </w:rPr>
                            </w:pPr>
                            <w:r>
                              <w:rPr>
                                <w:rFonts w:ascii="SimSun" w:hAnsi="SimSun" w:eastAsia="SimSun" w:cs="SimSun"/>
                                <w:sz w:val="13"/>
                                <w:szCs w:val="13"/>
                                <w:color w:val="213D99"/>
                              </w:rPr>
                              <w:t>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 style="position:absolute;margin-left:1.038pt;margin-top:-1.09901pt;mso-position-vertical-relative:text;mso-position-horizontal-relative:text;width:8.2pt;height:11.7pt;z-index:251659264;rotation:90;" filled="false" stroked="false" type="#_x0000_t202">
                <v:fill on="false"/>
                <v:stroke on="false"/>
                <v:path/>
                <v:imagedata o:title=""/>
                <o:lock v:ext="edit" aspectratio="false"/>
                <v:textbox inset="0mm,0mm,0mm,0mm">
                  <w:txbxContent>
                    <w:p>
                      <w:pPr>
                        <w:ind w:left="20"/>
                        <w:spacing w:before="51" w:line="229" w:lineRule="auto"/>
                        <w:rPr>
                          <w:rFonts w:ascii="SimSun" w:hAnsi="SimSun" w:eastAsia="SimSun" w:cs="SimSun"/>
                          <w:sz w:val="13"/>
                          <w:szCs w:val="13"/>
                        </w:rPr>
                      </w:pPr>
                      <w:r>
                        <w:rPr>
                          <w:rFonts w:ascii="SimSun" w:hAnsi="SimSun" w:eastAsia="SimSun" w:cs="SimSun"/>
                          <w:sz w:val="13"/>
                          <w:szCs w:val="13"/>
                          <w:color w:val="213D99"/>
                        </w:rPr>
                        <w:t>生</w:t>
                      </w:r>
                    </w:p>
                  </w:txbxContent>
                </v:textbox>
              </v:shape>
            </w:pict>
          </mc:Fallback>
        </mc:AlternateContent>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630"/>
        <w:spacing w:before="79" w:line="236" w:lineRule="auto"/>
        <w:rPr>
          <w:rFonts w:ascii="STXingkai" w:hAnsi="STXingkai" w:eastAsia="STXingkai" w:cs="STXingkai"/>
          <w:sz w:val="23"/>
          <w:szCs w:val="23"/>
        </w:rPr>
      </w:pPr>
      <w:r>
        <w:rPr>
          <w:shd w:val="clear" w:fill="000000"/>
          <w:rFonts w:ascii="STXingkai" w:hAnsi="STXingkai" w:eastAsia="STXingkai" w:cs="STXingkai"/>
          <w:sz w:val="23"/>
          <w:szCs w:val="23"/>
          <w:color w:val="FFFFFF"/>
          <w:spacing w:val="24"/>
        </w:rPr>
        <w:t>高等教育出版社</w:t>
      </w:r>
    </w:p>
    <w:p>
      <w:pPr>
        <w:spacing w:line="236" w:lineRule="auto"/>
        <w:sectPr>
          <w:headerReference w:type="default" r:id="rId1"/>
          <w:pgSz w:w="10140" w:h="14210"/>
          <w:pgMar w:top="400" w:right="0" w:bottom="0" w:left="0" w:header="0" w:footer="0" w:gutter="0"/>
        </w:sectPr>
        <w:rPr>
          <w:rFonts w:ascii="STXingkai" w:hAnsi="STXingkai" w:eastAsia="STXingkai" w:cs="STXingkai"/>
          <w:sz w:val="23"/>
          <w:szCs w:val="23"/>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3739"/>
        <w:spacing w:before="72" w:line="221" w:lineRule="auto"/>
        <w:rPr>
          <w:rFonts w:ascii="SimHei" w:hAnsi="SimHei" w:eastAsia="SimHei" w:cs="SimHei"/>
          <w:sz w:val="22"/>
          <w:szCs w:val="22"/>
        </w:rPr>
      </w:pPr>
      <w:r>
        <w:rPr>
          <w:rFonts w:ascii="SimHei" w:hAnsi="SimHei" w:eastAsia="SimHei" w:cs="SimHei"/>
          <w:sz w:val="22"/>
          <w:szCs w:val="22"/>
          <w:spacing w:val="16"/>
        </w:rPr>
        <w:t>高等学校教材</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3747"/>
        <w:spacing w:before="198" w:line="219" w:lineRule="auto"/>
        <w:rPr>
          <w:rFonts w:ascii="SimSun" w:hAnsi="SimSun" w:eastAsia="SimSun" w:cs="SimSun"/>
          <w:sz w:val="61"/>
          <w:szCs w:val="61"/>
        </w:rPr>
      </w:pPr>
      <w:r>
        <w:rPr>
          <w:rFonts w:ascii="SimSun" w:hAnsi="SimSun" w:eastAsia="SimSun" w:cs="SimSun"/>
          <w:sz w:val="61"/>
          <w:szCs w:val="61"/>
          <w:b/>
          <w:bCs/>
          <w:spacing w:val="3"/>
        </w:rPr>
        <w:t>高等代数</w:t>
      </w:r>
    </w:p>
    <w:p>
      <w:pPr>
        <w:pStyle w:val="BodyText"/>
        <w:spacing w:line="257" w:lineRule="auto"/>
        <w:rPr/>
      </w:pPr>
      <w:r/>
    </w:p>
    <w:p>
      <w:pPr>
        <w:pStyle w:val="BodyText"/>
        <w:spacing w:line="257" w:lineRule="auto"/>
        <w:rPr/>
      </w:pPr>
      <w:r/>
    </w:p>
    <w:p>
      <w:pPr>
        <w:ind w:left="3743"/>
        <w:spacing w:before="100" w:line="219" w:lineRule="auto"/>
        <w:rPr>
          <w:rFonts w:ascii="SimSun" w:hAnsi="SimSun" w:eastAsia="SimSun" w:cs="SimSun"/>
          <w:sz w:val="31"/>
          <w:szCs w:val="31"/>
        </w:rPr>
      </w:pPr>
      <w:r>
        <w:rPr>
          <w:rFonts w:ascii="SimSun" w:hAnsi="SimSun" w:eastAsia="SimSun" w:cs="SimSun"/>
          <w:sz w:val="31"/>
          <w:szCs w:val="31"/>
          <w:b/>
          <w:bCs/>
          <w:spacing w:val="7"/>
        </w:rPr>
        <w:t>第五版</w:t>
      </w:r>
    </w:p>
    <w:p>
      <w:pPr>
        <w:pStyle w:val="BodyText"/>
        <w:spacing w:line="253" w:lineRule="auto"/>
        <w:rPr/>
      </w:pPr>
      <w:r/>
    </w:p>
    <w:p>
      <w:pPr>
        <w:pStyle w:val="BodyText"/>
        <w:spacing w:line="253" w:lineRule="auto"/>
        <w:rPr/>
      </w:pPr>
      <w:r/>
    </w:p>
    <w:p>
      <w:pPr>
        <w:ind w:left="3739"/>
        <w:spacing w:before="72" w:line="397" w:lineRule="auto"/>
        <w:rPr>
          <w:rFonts w:ascii="SimSun" w:hAnsi="SimSun" w:eastAsia="SimSun" w:cs="SimSun"/>
          <w:sz w:val="22"/>
          <w:szCs w:val="22"/>
        </w:rPr>
      </w:pPr>
      <w:r>
        <w:rPr>
          <w:rFonts w:ascii="SimSun" w:hAnsi="SimSun" w:eastAsia="SimSun" w:cs="SimSun"/>
          <w:sz w:val="22"/>
          <w:szCs w:val="22"/>
          <w:spacing w:val="27"/>
        </w:rPr>
        <w:t>北京大学数学系前代数小组</w:t>
      </w:r>
      <w:r>
        <w:rPr>
          <w:rFonts w:ascii="SimSun" w:hAnsi="SimSun" w:eastAsia="SimSun" w:cs="SimSun"/>
          <w:sz w:val="22"/>
          <w:szCs w:val="22"/>
          <w:spacing w:val="3"/>
        </w:rPr>
        <w:t xml:space="preserve">  </w:t>
      </w:r>
      <w:r>
        <w:rPr>
          <w:rFonts w:ascii="SimSun" w:hAnsi="SimSun" w:eastAsia="SimSun" w:cs="SimSun"/>
          <w:sz w:val="22"/>
          <w:szCs w:val="22"/>
          <w:spacing w:val="27"/>
        </w:rPr>
        <w:t>编</w:t>
      </w:r>
      <w:r>
        <w:rPr>
          <w:rFonts w:ascii="SimSun" w:hAnsi="SimSun" w:eastAsia="SimSun" w:cs="SimSun"/>
          <w:sz w:val="22"/>
          <w:szCs w:val="22"/>
          <w:spacing w:val="1"/>
        </w:rPr>
        <w:t xml:space="preserve"> </w:t>
      </w:r>
      <w:r>
        <w:rPr>
          <w:rFonts w:ascii="SimSun" w:hAnsi="SimSun" w:eastAsia="SimSun" w:cs="SimSun"/>
          <w:sz w:val="22"/>
          <w:szCs w:val="22"/>
          <w:spacing w:val="-12"/>
        </w:rPr>
        <w:t>王</w:t>
      </w:r>
      <w:r>
        <w:rPr>
          <w:rFonts w:ascii="SimSun" w:hAnsi="SimSun" w:eastAsia="SimSun" w:cs="SimSun"/>
          <w:sz w:val="22"/>
          <w:szCs w:val="22"/>
          <w:spacing w:val="-37"/>
        </w:rPr>
        <w:t xml:space="preserve"> </w:t>
      </w:r>
      <w:r>
        <w:rPr>
          <w:rFonts w:ascii="SimSun" w:hAnsi="SimSun" w:eastAsia="SimSun" w:cs="SimSun"/>
          <w:sz w:val="22"/>
          <w:szCs w:val="22"/>
          <w:spacing w:val="-12"/>
        </w:rPr>
        <w:t>萼</w:t>
      </w:r>
      <w:r>
        <w:rPr>
          <w:rFonts w:ascii="SimSun" w:hAnsi="SimSun" w:eastAsia="SimSun" w:cs="SimSun"/>
          <w:sz w:val="22"/>
          <w:szCs w:val="22"/>
          <w:spacing w:val="-35"/>
        </w:rPr>
        <w:t xml:space="preserve"> </w:t>
      </w:r>
      <w:r>
        <w:rPr>
          <w:rFonts w:ascii="SimSun" w:hAnsi="SimSun" w:eastAsia="SimSun" w:cs="SimSun"/>
          <w:sz w:val="22"/>
          <w:szCs w:val="22"/>
          <w:spacing w:val="-12"/>
        </w:rPr>
        <w:t>芳</w:t>
      </w:r>
      <w:r>
        <w:rPr>
          <w:rFonts w:ascii="SimSun" w:hAnsi="SimSun" w:eastAsia="SimSun" w:cs="SimSun"/>
          <w:sz w:val="22"/>
          <w:szCs w:val="22"/>
          <w:spacing w:val="-39"/>
        </w:rPr>
        <w:t xml:space="preserve"> </w:t>
      </w:r>
      <w:r>
        <w:rPr>
          <w:rFonts w:ascii="SimSun" w:hAnsi="SimSun" w:eastAsia="SimSun" w:cs="SimSun"/>
          <w:sz w:val="22"/>
          <w:szCs w:val="22"/>
          <w:spacing w:val="-12"/>
        </w:rPr>
        <w:t>石</w:t>
      </w:r>
      <w:r>
        <w:rPr>
          <w:rFonts w:ascii="SimSun" w:hAnsi="SimSun" w:eastAsia="SimSun" w:cs="SimSun"/>
          <w:sz w:val="22"/>
          <w:szCs w:val="22"/>
          <w:spacing w:val="-39"/>
        </w:rPr>
        <w:t xml:space="preserve"> </w:t>
      </w:r>
      <w:r>
        <w:rPr>
          <w:rFonts w:ascii="SimSun" w:hAnsi="SimSun" w:eastAsia="SimSun" w:cs="SimSun"/>
          <w:sz w:val="22"/>
          <w:szCs w:val="22"/>
          <w:spacing w:val="-12"/>
        </w:rPr>
        <w:t>生</w:t>
      </w:r>
      <w:r>
        <w:rPr>
          <w:rFonts w:ascii="SimSun" w:hAnsi="SimSun" w:eastAsia="SimSun" w:cs="SimSun"/>
          <w:sz w:val="22"/>
          <w:szCs w:val="22"/>
          <w:spacing w:val="-20"/>
        </w:rPr>
        <w:t xml:space="preserve"> </w:t>
      </w:r>
      <w:r>
        <w:rPr>
          <w:rFonts w:ascii="SimSun" w:hAnsi="SimSun" w:eastAsia="SimSun" w:cs="SimSun"/>
          <w:sz w:val="22"/>
          <w:szCs w:val="22"/>
          <w:spacing w:val="-12"/>
        </w:rPr>
        <w:t>明</w:t>
      </w:r>
      <w:r>
        <w:rPr>
          <w:rFonts w:ascii="SimSun" w:hAnsi="SimSun" w:eastAsia="SimSun" w:cs="SimSun"/>
          <w:sz w:val="22"/>
          <w:szCs w:val="22"/>
          <w:spacing w:val="8"/>
        </w:rPr>
        <w:t xml:space="preserve">  </w:t>
      </w:r>
      <w:r>
        <w:rPr>
          <w:rFonts w:ascii="SimSun" w:hAnsi="SimSun" w:eastAsia="SimSun" w:cs="SimSun"/>
          <w:sz w:val="22"/>
          <w:szCs w:val="22"/>
          <w:spacing w:val="-12"/>
        </w:rPr>
        <w:t>修</w:t>
      </w:r>
      <w:r>
        <w:rPr>
          <w:rFonts w:ascii="SimSun" w:hAnsi="SimSun" w:eastAsia="SimSun" w:cs="SimSun"/>
          <w:sz w:val="22"/>
          <w:szCs w:val="22"/>
          <w:spacing w:val="-19"/>
        </w:rPr>
        <w:t xml:space="preserve"> </w:t>
      </w:r>
      <w:r>
        <w:rPr>
          <w:rFonts w:ascii="SimSun" w:hAnsi="SimSun" w:eastAsia="SimSun" w:cs="SimSun"/>
          <w:sz w:val="22"/>
          <w:szCs w:val="22"/>
          <w:spacing w:val="-12"/>
        </w:rPr>
        <w:t>订</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739"/>
        <w:spacing w:before="75" w:line="230" w:lineRule="auto"/>
        <w:rPr>
          <w:rFonts w:ascii="SimHei" w:hAnsi="SimHei" w:eastAsia="SimHei" w:cs="SimHei"/>
          <w:sz w:val="22"/>
          <w:szCs w:val="22"/>
        </w:rPr>
      </w:pPr>
      <w:r>
        <w:rPr>
          <w:rFonts w:ascii="STXingkai" w:hAnsi="STXingkai" w:eastAsia="STXingkai" w:cs="STXingkai"/>
          <w:sz w:val="22"/>
          <w:szCs w:val="22"/>
          <w:spacing w:val="-7"/>
        </w:rPr>
        <w:t>高等教育出版社</w:t>
      </w:r>
      <w:r>
        <w:rPr>
          <w:rFonts w:ascii="SimHei" w:hAnsi="SimHei" w:eastAsia="SimHei" w:cs="SimHei"/>
          <w:sz w:val="22"/>
          <w:szCs w:val="22"/>
          <w:spacing w:val="-7"/>
        </w:rPr>
        <w:t>·北京</w:t>
      </w:r>
    </w:p>
    <w:p>
      <w:pPr>
        <w:spacing w:line="230" w:lineRule="auto"/>
        <w:sectPr>
          <w:headerReference w:type="default" r:id="rId5"/>
          <w:pgSz w:w="10140" w:h="15960"/>
          <w:pgMar w:top="400" w:right="1440" w:bottom="0" w:left="1521" w:header="0" w:footer="0" w:gutter="0"/>
        </w:sectPr>
        <w:rPr>
          <w:rFonts w:ascii="SimHei" w:hAnsi="SimHei" w:eastAsia="SimHei" w:cs="SimHei"/>
          <w:sz w:val="22"/>
          <w:szCs w:val="22"/>
        </w:rPr>
      </w:pPr>
    </w:p>
    <w:p>
      <w:pPr>
        <w:pStyle w:val="BodyText"/>
        <w:spacing w:line="300" w:lineRule="auto"/>
        <w:rPr/>
      </w:pPr>
      <w:r/>
    </w:p>
    <w:p>
      <w:pPr>
        <w:pStyle w:val="BodyText"/>
        <w:spacing w:line="301" w:lineRule="auto"/>
        <w:rPr/>
      </w:pPr>
      <w:r/>
    </w:p>
    <w:p>
      <w:pPr>
        <w:ind w:left="42"/>
        <w:spacing w:before="58" w:line="219" w:lineRule="auto"/>
        <w:rPr>
          <w:rFonts w:ascii="SimSun" w:hAnsi="SimSun" w:eastAsia="SimSun" w:cs="SimSun"/>
          <w:sz w:val="18"/>
          <w:szCs w:val="18"/>
        </w:rPr>
      </w:pPr>
      <w:r>
        <w:rPr>
          <w:rFonts w:ascii="SimSun" w:hAnsi="SimSun" w:eastAsia="SimSun" w:cs="SimSun"/>
          <w:sz w:val="18"/>
          <w:szCs w:val="18"/>
          <w:b/>
          <w:bCs/>
          <w:spacing w:val="-8"/>
        </w:rPr>
        <w:t>内容简介</w:t>
      </w:r>
    </w:p>
    <w:p>
      <w:pPr>
        <w:ind w:left="40" w:right="2529" w:firstLine="400"/>
        <w:spacing w:before="107" w:line="340" w:lineRule="auto"/>
        <w:jc w:val="both"/>
        <w:rPr>
          <w:rFonts w:ascii="SimSun" w:hAnsi="SimSun" w:eastAsia="SimSun" w:cs="SimSun"/>
          <w:sz w:val="18"/>
          <w:szCs w:val="18"/>
        </w:rPr>
      </w:pPr>
      <w:r>
        <w:rPr>
          <w:rFonts w:ascii="SimSun" w:hAnsi="SimSun" w:eastAsia="SimSun" w:cs="SimSun"/>
          <w:sz w:val="18"/>
          <w:szCs w:val="18"/>
        </w:rPr>
        <w:t>本书是第五版，基本上保持了第四版的内容，增加了几个应用例题，</w:t>
      </w:r>
      <w:r>
        <w:rPr>
          <w:rFonts w:ascii="SimSun" w:hAnsi="SimSun" w:eastAsia="SimSun" w:cs="SimSun"/>
          <w:sz w:val="18"/>
          <w:szCs w:val="18"/>
          <w:spacing w:val="9"/>
        </w:rPr>
        <w:t xml:space="preserve"> </w:t>
      </w:r>
      <w:r>
        <w:rPr>
          <w:rFonts w:ascii="SimSun" w:hAnsi="SimSun" w:eastAsia="SimSun" w:cs="SimSun"/>
          <w:sz w:val="18"/>
          <w:szCs w:val="18"/>
        </w:rPr>
        <w:t>改写了矩阵的秩一节，补上了维特定理的证明，增加了附录四中有理标准</w:t>
      </w:r>
      <w:r>
        <w:rPr>
          <w:rFonts w:ascii="SimSun" w:hAnsi="SimSun" w:eastAsia="SimSun" w:cs="SimSun"/>
          <w:sz w:val="18"/>
          <w:szCs w:val="18"/>
          <w:spacing w:val="7"/>
        </w:rPr>
        <w:t xml:space="preserve"> </w:t>
      </w:r>
      <w:r>
        <w:rPr>
          <w:rFonts w:ascii="SimSun" w:hAnsi="SimSun" w:eastAsia="SimSun" w:cs="SimSun"/>
          <w:sz w:val="18"/>
          <w:szCs w:val="18"/>
          <w:spacing w:val="3"/>
        </w:rPr>
        <w:t>形的内容，适当补充了数字资源(以图标</w:t>
      </w:r>
      <w:r>
        <w:rPr>
          <w:rFonts w:ascii="Times New Roman" w:hAnsi="Times New Roman" w:eastAsia="Times New Roman" w:cs="Times New Roman"/>
          <w:sz w:val="18"/>
          <w:szCs w:val="18"/>
          <w:spacing w:val="3"/>
        </w:rPr>
        <w:t>i)     </w:t>
      </w:r>
      <w:r>
        <w:rPr>
          <w:rFonts w:ascii="SimSun" w:hAnsi="SimSun" w:eastAsia="SimSun" w:cs="SimSun"/>
          <w:sz w:val="18"/>
          <w:szCs w:val="18"/>
          <w:spacing w:val="3"/>
        </w:rPr>
        <w:t>示意)。</w:t>
      </w:r>
    </w:p>
    <w:p>
      <w:pPr>
        <w:ind w:left="40" w:right="2517" w:firstLine="400"/>
        <w:spacing w:before="58" w:line="298" w:lineRule="auto"/>
        <w:jc w:val="both"/>
        <w:rPr>
          <w:rFonts w:ascii="SimSun" w:hAnsi="SimSun" w:eastAsia="SimSun" w:cs="SimSun"/>
          <w:sz w:val="18"/>
          <w:szCs w:val="18"/>
        </w:rPr>
      </w:pPr>
      <w:r>
        <w:rPr>
          <w:rFonts w:ascii="SimSun" w:hAnsi="SimSun" w:eastAsia="SimSun" w:cs="SimSun"/>
          <w:sz w:val="18"/>
          <w:szCs w:val="18"/>
          <w:spacing w:val="1"/>
        </w:rPr>
        <w:t>本书主要内容是：多项式、行列式、线性方程组</w:t>
      </w:r>
      <w:r>
        <w:rPr>
          <w:rFonts w:ascii="SimSun" w:hAnsi="SimSun" w:eastAsia="SimSun" w:cs="SimSun"/>
          <w:sz w:val="18"/>
          <w:szCs w:val="18"/>
        </w:rPr>
        <w:t>、矩阵、二次型、线 </w:t>
      </w:r>
      <w:r>
        <w:rPr>
          <w:rFonts w:ascii="SimSun" w:hAnsi="SimSun" w:eastAsia="SimSun" w:cs="SimSun"/>
          <w:sz w:val="18"/>
          <w:szCs w:val="18"/>
          <w:spacing w:val="4"/>
        </w:rPr>
        <w:t>性空间、线性变换、</w:t>
      </w:r>
      <w:r>
        <w:rPr>
          <w:rFonts w:ascii="Times New Roman" w:hAnsi="Times New Roman" w:eastAsia="Times New Roman" w:cs="Times New Roman"/>
          <w:sz w:val="18"/>
          <w:szCs w:val="18"/>
          <w:spacing w:val="4"/>
        </w:rPr>
        <w:t>A-</w:t>
      </w:r>
      <w:r>
        <w:rPr>
          <w:rFonts w:ascii="Times New Roman" w:hAnsi="Times New Roman" w:eastAsia="Times New Roman" w:cs="Times New Roman"/>
          <w:sz w:val="18"/>
          <w:szCs w:val="18"/>
          <w:spacing w:val="31"/>
          <w:w w:val="101"/>
        </w:rPr>
        <w:t xml:space="preserve"> </w:t>
      </w:r>
      <w:r>
        <w:rPr>
          <w:rFonts w:ascii="SimSun" w:hAnsi="SimSun" w:eastAsia="SimSun" w:cs="SimSun"/>
          <w:sz w:val="18"/>
          <w:szCs w:val="18"/>
          <w:spacing w:val="4"/>
        </w:rPr>
        <w:t>矩阵、欧几里得空间、双线性函数与辛空间、总</w:t>
      </w:r>
      <w:r>
        <w:rPr>
          <w:rFonts w:ascii="SimSun" w:hAnsi="SimSun" w:eastAsia="SimSun" w:cs="SimSun"/>
          <w:sz w:val="18"/>
          <w:szCs w:val="18"/>
        </w:rPr>
        <w:t xml:space="preserve"> </w:t>
      </w:r>
      <w:r>
        <w:rPr>
          <w:rFonts w:ascii="SimSun" w:hAnsi="SimSun" w:eastAsia="SimSun" w:cs="SimSun"/>
          <w:sz w:val="18"/>
          <w:szCs w:val="18"/>
          <w:spacing w:val="4"/>
        </w:rPr>
        <w:t>习题，附录包括关于连加号"</w:t>
      </w:r>
      <w:r>
        <w:rPr>
          <w:rFonts w:ascii="SimSun" w:hAnsi="SimSun" w:eastAsia="SimSun" w:cs="SimSun"/>
          <w:sz w:val="18"/>
          <w:szCs w:val="18"/>
          <w:spacing w:val="-46"/>
        </w:rPr>
        <w:t xml:space="preserve"> </w:t>
      </w:r>
      <w:r>
        <w:rPr>
          <w:rFonts w:ascii="SimSun" w:hAnsi="SimSun" w:eastAsia="SimSun" w:cs="SimSun"/>
          <w:sz w:val="18"/>
          <w:szCs w:val="18"/>
          <w:spacing w:val="4"/>
        </w:rPr>
        <w:t>∑"、整数的可除性理论、代数基本定理的</w:t>
      </w:r>
      <w:r>
        <w:rPr>
          <w:rFonts w:ascii="SimSun" w:hAnsi="SimSun" w:eastAsia="SimSun" w:cs="SimSun"/>
          <w:sz w:val="18"/>
          <w:szCs w:val="18"/>
        </w:rPr>
        <w:t xml:space="preserve"> </w:t>
      </w:r>
      <w:r>
        <w:rPr>
          <w:rFonts w:ascii="SimSun" w:hAnsi="SimSun" w:eastAsia="SimSun" w:cs="SimSun"/>
          <w:sz w:val="18"/>
          <w:szCs w:val="18"/>
          <w:spacing w:val="4"/>
        </w:rPr>
        <w:t>证明、6-矩阵与矩阵相似标准形的几何理论。</w:t>
      </w:r>
    </w:p>
    <w:p>
      <w:pPr>
        <w:ind w:left="440"/>
        <w:spacing w:before="16" w:line="219" w:lineRule="auto"/>
        <w:rPr>
          <w:rFonts w:ascii="SimSun" w:hAnsi="SimSun" w:eastAsia="SimSun" w:cs="SimSun"/>
          <w:sz w:val="18"/>
          <w:szCs w:val="18"/>
        </w:rPr>
      </w:pPr>
      <w:r>
        <w:rPr>
          <w:rFonts w:ascii="SimSun" w:hAnsi="SimSun" w:eastAsia="SimSun" w:cs="SimSun"/>
          <w:sz w:val="18"/>
          <w:szCs w:val="18"/>
          <w:spacing w:val="-1"/>
        </w:rPr>
        <w:t>本书适合作为高等学校数学类专业高等代数教材和教学参考书。</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543"/>
        <w:spacing w:before="75" w:line="221" w:lineRule="auto"/>
        <w:rPr>
          <w:rFonts w:ascii="SimHei" w:hAnsi="SimHei" w:eastAsia="SimHei" w:cs="SimHei"/>
          <w:sz w:val="23"/>
          <w:szCs w:val="23"/>
        </w:rPr>
      </w:pPr>
      <w:r>
        <w:rPr>
          <w:rFonts w:ascii="SimHei" w:hAnsi="SimHei" w:eastAsia="SimHei" w:cs="SimHei"/>
          <w:sz w:val="23"/>
          <w:szCs w:val="23"/>
          <w:b/>
          <w:bCs/>
          <w:spacing w:val="-2"/>
        </w:rPr>
        <w:t>图书在版编目</w:t>
      </w:r>
      <w:r>
        <w:rPr>
          <w:rFonts w:ascii="SimSun" w:hAnsi="SimSun" w:eastAsia="SimSun" w:cs="SimSun"/>
          <w:sz w:val="23"/>
          <w:szCs w:val="23"/>
          <w:b/>
          <w:bCs/>
          <w:spacing w:val="-2"/>
        </w:rPr>
        <w:t>(CIP)</w:t>
      </w:r>
      <w:r>
        <w:rPr>
          <w:rFonts w:ascii="SimSun" w:hAnsi="SimSun" w:eastAsia="SimSun" w:cs="SimSun"/>
          <w:sz w:val="23"/>
          <w:szCs w:val="23"/>
          <w:spacing w:val="-2"/>
        </w:rPr>
        <w:t xml:space="preserve">  </w:t>
      </w:r>
      <w:r>
        <w:rPr>
          <w:rFonts w:ascii="SimHei" w:hAnsi="SimHei" w:eastAsia="SimHei" w:cs="SimHei"/>
          <w:sz w:val="23"/>
          <w:szCs w:val="23"/>
          <w:b/>
          <w:bCs/>
          <w:spacing w:val="-2"/>
        </w:rPr>
        <w:t>数据</w:t>
      </w:r>
    </w:p>
    <w:p>
      <w:pPr>
        <w:ind w:left="40" w:right="2684" w:firstLine="500"/>
        <w:spacing w:before="210" w:line="245" w:lineRule="auto"/>
        <w:rPr>
          <w:rFonts w:ascii="SimSun" w:hAnsi="SimSun" w:eastAsia="SimSun" w:cs="SimSun"/>
          <w:sz w:val="23"/>
          <w:szCs w:val="23"/>
        </w:rPr>
      </w:pPr>
      <w:r>
        <w:rPr>
          <w:rFonts w:ascii="SimSun" w:hAnsi="SimSun" w:eastAsia="SimSun" w:cs="SimSun"/>
          <w:sz w:val="23"/>
          <w:szCs w:val="23"/>
          <w:spacing w:val="-1"/>
        </w:rPr>
        <w:t>高等代数/北京大学数学系前代数小组编；王萼芳，</w:t>
      </w:r>
      <w:r>
        <w:rPr>
          <w:rFonts w:ascii="SimSun" w:hAnsi="SimSun" w:eastAsia="SimSun" w:cs="SimSun"/>
          <w:sz w:val="23"/>
          <w:szCs w:val="23"/>
          <w:spacing w:val="2"/>
        </w:rPr>
        <w:t xml:space="preserve"> </w:t>
      </w:r>
      <w:r>
        <w:rPr>
          <w:rFonts w:ascii="SimSun" w:hAnsi="SimSun" w:eastAsia="SimSun" w:cs="SimSun"/>
          <w:sz w:val="23"/>
          <w:szCs w:val="23"/>
          <w:spacing w:val="2"/>
        </w:rPr>
        <w:t>石生明修订.--5版.--北京：高等教育出版社，</w:t>
      </w:r>
    </w:p>
    <w:p>
      <w:pPr>
        <w:ind w:left="40"/>
        <w:spacing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2019.5</w:t>
      </w:r>
    </w:p>
    <w:p>
      <w:pPr>
        <w:ind w:left="540"/>
        <w:spacing w:before="10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ISBN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
        </w:rPr>
        <w:t>978-7-04-050733-1</w:t>
      </w:r>
    </w:p>
    <w:p>
      <w:pPr>
        <w:ind w:left="600"/>
        <w:spacing w:before="251" w:line="217" w:lineRule="auto"/>
        <w:rPr>
          <w:rFonts w:ascii="SimSun" w:hAnsi="SimSun" w:eastAsia="SimSun" w:cs="SimSun"/>
          <w:sz w:val="23"/>
          <w:szCs w:val="23"/>
        </w:rPr>
      </w:pPr>
      <w:r>
        <w:rPr>
          <w:rFonts w:ascii="SimSun" w:hAnsi="SimSun" w:eastAsia="SimSun" w:cs="SimSun"/>
          <w:sz w:val="23"/>
          <w:szCs w:val="23"/>
          <w:spacing w:val="1"/>
        </w:rPr>
        <w:t>I.①高…</w:t>
      </w:r>
      <w:r>
        <w:rPr>
          <w:rFonts w:ascii="SimSun" w:hAnsi="SimSun" w:eastAsia="SimSun" w:cs="SimSun"/>
          <w:sz w:val="23"/>
          <w:szCs w:val="23"/>
          <w:spacing w:val="-34"/>
        </w:rPr>
        <w:t xml:space="preserve"> </w:t>
      </w:r>
      <w:r>
        <w:rPr>
          <w:rFonts w:ascii="SimSun" w:hAnsi="SimSun" w:eastAsia="SimSun" w:cs="SimSun"/>
          <w:sz w:val="23"/>
          <w:szCs w:val="23"/>
          <w:spacing w:val="1"/>
        </w:rPr>
        <w:t>Ⅱ</w:t>
      </w:r>
      <w:r>
        <w:rPr>
          <w:rFonts w:ascii="SimSun" w:hAnsi="SimSun" w:eastAsia="SimSun" w:cs="SimSun"/>
          <w:sz w:val="23"/>
          <w:szCs w:val="23"/>
          <w:spacing w:val="-70"/>
        </w:rPr>
        <w:t xml:space="preserve"> </w:t>
      </w:r>
      <w:r>
        <w:rPr>
          <w:rFonts w:ascii="SimSun" w:hAnsi="SimSun" w:eastAsia="SimSun" w:cs="SimSun"/>
          <w:sz w:val="23"/>
          <w:szCs w:val="23"/>
          <w:spacing w:val="1"/>
        </w:rPr>
        <w:t>.</w:t>
      </w:r>
      <w:r>
        <w:rPr>
          <w:rFonts w:ascii="SimSun" w:hAnsi="SimSun" w:eastAsia="SimSun" w:cs="SimSun"/>
          <w:sz w:val="23"/>
          <w:szCs w:val="23"/>
          <w:spacing w:val="-77"/>
        </w:rPr>
        <w:t xml:space="preserve"> </w:t>
      </w:r>
      <w:r>
        <w:rPr>
          <w:rFonts w:ascii="SimSun" w:hAnsi="SimSun" w:eastAsia="SimSun" w:cs="SimSun"/>
          <w:sz w:val="23"/>
          <w:szCs w:val="23"/>
          <w:spacing w:val="1"/>
        </w:rPr>
        <w:t>①北</w:t>
      </w:r>
      <w:r>
        <w:rPr>
          <w:rFonts w:ascii="SimSun" w:hAnsi="SimSun" w:eastAsia="SimSun" w:cs="SimSun"/>
          <w:sz w:val="23"/>
          <w:szCs w:val="23"/>
          <w:spacing w:val="-62"/>
        </w:rPr>
        <w:t xml:space="preserve"> </w:t>
      </w:r>
      <w:r>
        <w:rPr>
          <w:rFonts w:ascii="SimSun" w:hAnsi="SimSun" w:eastAsia="SimSun" w:cs="SimSun"/>
          <w:sz w:val="23"/>
          <w:szCs w:val="23"/>
          <w:spacing w:val="1"/>
        </w:rPr>
        <w:t>…</w:t>
      </w:r>
      <w:r>
        <w:rPr>
          <w:rFonts w:ascii="SimSun" w:hAnsi="SimSun" w:eastAsia="SimSun" w:cs="SimSun"/>
          <w:sz w:val="23"/>
          <w:szCs w:val="23"/>
          <w:spacing w:val="-78"/>
        </w:rPr>
        <w:t xml:space="preserve"> </w:t>
      </w:r>
      <w:r>
        <w:rPr>
          <w:rFonts w:ascii="SimSun" w:hAnsi="SimSun" w:eastAsia="SimSun" w:cs="SimSun"/>
          <w:sz w:val="23"/>
          <w:szCs w:val="23"/>
          <w:spacing w:val="1"/>
        </w:rPr>
        <w:t>②王</w:t>
      </w:r>
      <w:r>
        <w:rPr>
          <w:rFonts w:ascii="SimSun" w:hAnsi="SimSun" w:eastAsia="SimSun" w:cs="SimSun"/>
          <w:sz w:val="23"/>
          <w:szCs w:val="23"/>
          <w:spacing w:val="-62"/>
        </w:rPr>
        <w:t xml:space="preserve"> </w:t>
      </w:r>
      <w:r>
        <w:rPr>
          <w:rFonts w:ascii="SimSun" w:hAnsi="SimSun" w:eastAsia="SimSun" w:cs="SimSun"/>
          <w:sz w:val="23"/>
          <w:szCs w:val="23"/>
          <w:spacing w:val="1"/>
        </w:rPr>
        <w:t>…</w:t>
      </w:r>
      <w:r>
        <w:rPr>
          <w:rFonts w:ascii="SimSun" w:hAnsi="SimSun" w:eastAsia="SimSun" w:cs="SimSun"/>
          <w:sz w:val="23"/>
          <w:szCs w:val="23"/>
          <w:spacing w:val="-78"/>
        </w:rPr>
        <w:t xml:space="preserve"> </w:t>
      </w:r>
      <w:r>
        <w:rPr>
          <w:rFonts w:ascii="SimSun" w:hAnsi="SimSun" w:eastAsia="SimSun" w:cs="SimSun"/>
          <w:sz w:val="23"/>
          <w:szCs w:val="23"/>
          <w:spacing w:val="1"/>
        </w:rPr>
        <w:t>③石</w:t>
      </w:r>
      <w:r>
        <w:rPr>
          <w:rFonts w:ascii="SimSun" w:hAnsi="SimSun" w:eastAsia="SimSun" w:cs="SimSun"/>
          <w:sz w:val="23"/>
          <w:szCs w:val="23"/>
          <w:spacing w:val="-62"/>
        </w:rPr>
        <w:t xml:space="preserve"> </w:t>
      </w:r>
      <w:r>
        <w:rPr>
          <w:rFonts w:ascii="SimSun" w:hAnsi="SimSun" w:eastAsia="SimSun" w:cs="SimSun"/>
          <w:sz w:val="23"/>
          <w:szCs w:val="23"/>
          <w:spacing w:val="1"/>
        </w:rPr>
        <w:t>…</w:t>
      </w:r>
      <w:r>
        <w:rPr>
          <w:rFonts w:ascii="SimSun" w:hAnsi="SimSun" w:eastAsia="SimSun" w:cs="SimSun"/>
          <w:sz w:val="23"/>
          <w:szCs w:val="23"/>
          <w:spacing w:val="-77"/>
        </w:rPr>
        <w:t xml:space="preserve"> </w:t>
      </w:r>
      <w:r>
        <w:rPr>
          <w:rFonts w:ascii="SimSun" w:hAnsi="SimSun" w:eastAsia="SimSun" w:cs="SimSun"/>
          <w:sz w:val="23"/>
          <w:szCs w:val="23"/>
          <w:spacing w:val="1"/>
        </w:rPr>
        <w:t>Ⅲ</w:t>
      </w:r>
      <w:r>
        <w:rPr>
          <w:rFonts w:ascii="SimSun" w:hAnsi="SimSun" w:eastAsia="SimSun" w:cs="SimSun"/>
          <w:sz w:val="23"/>
          <w:szCs w:val="23"/>
          <w:spacing w:val="-70"/>
        </w:rPr>
        <w:t xml:space="preserve"> </w:t>
      </w:r>
      <w:r>
        <w:rPr>
          <w:rFonts w:ascii="SimSun" w:hAnsi="SimSun" w:eastAsia="SimSun" w:cs="SimSun"/>
          <w:sz w:val="23"/>
          <w:szCs w:val="23"/>
          <w:spacing w:val="1"/>
        </w:rPr>
        <w:t>.</w:t>
      </w:r>
      <w:r>
        <w:rPr>
          <w:rFonts w:ascii="SimSun" w:hAnsi="SimSun" w:eastAsia="SimSun" w:cs="SimSun"/>
          <w:sz w:val="23"/>
          <w:szCs w:val="23"/>
          <w:spacing w:val="-77"/>
        </w:rPr>
        <w:t xml:space="preserve"> </w:t>
      </w:r>
      <w:r>
        <w:rPr>
          <w:rFonts w:ascii="SimSun" w:hAnsi="SimSun" w:eastAsia="SimSun" w:cs="SimSun"/>
          <w:sz w:val="23"/>
          <w:szCs w:val="23"/>
          <w:spacing w:val="1"/>
        </w:rPr>
        <w:t>①高等代</w:t>
      </w:r>
    </w:p>
    <w:p>
      <w:pPr>
        <w:ind w:left="40"/>
        <w:spacing w:before="10" w:line="217" w:lineRule="auto"/>
        <w:rPr>
          <w:rFonts w:ascii="Times New Roman" w:hAnsi="Times New Roman" w:eastAsia="Times New Roman" w:cs="Times New Roman"/>
          <w:sz w:val="23"/>
          <w:szCs w:val="23"/>
        </w:rPr>
      </w:pPr>
      <w:r>
        <w:rPr>
          <w:rFonts w:ascii="SimSun" w:hAnsi="SimSun" w:eastAsia="SimSun" w:cs="SimSun"/>
          <w:sz w:val="23"/>
          <w:szCs w:val="23"/>
          <w:spacing w:val="5"/>
        </w:rPr>
        <w:t>数-高等学校-教材</w:t>
      </w:r>
      <w:r>
        <w:rPr>
          <w:rFonts w:ascii="SimSun" w:hAnsi="SimSun" w:eastAsia="SimSun" w:cs="SimSun"/>
          <w:sz w:val="23"/>
          <w:szCs w:val="23"/>
          <w:spacing w:val="58"/>
        </w:rPr>
        <w:t xml:space="preserve"> </w:t>
      </w:r>
      <w:r>
        <w:rPr>
          <w:rFonts w:ascii="Times New Roman" w:hAnsi="Times New Roman" w:eastAsia="Times New Roman" w:cs="Times New Roman"/>
          <w:sz w:val="23"/>
          <w:szCs w:val="23"/>
        </w:rPr>
        <w:t>IV</w:t>
      </w:r>
      <w:r>
        <w:rPr>
          <w:rFonts w:ascii="Times New Roman" w:hAnsi="Times New Roman" w:eastAsia="Times New Roman" w:cs="Times New Roman"/>
          <w:sz w:val="23"/>
          <w:szCs w:val="23"/>
          <w:spacing w:val="5"/>
        </w:rPr>
        <w:t>.</w:t>
      </w:r>
      <w:r>
        <w:rPr>
          <w:rFonts w:ascii="SimSun" w:hAnsi="SimSun" w:eastAsia="SimSun" w:cs="SimSun"/>
          <w:sz w:val="23"/>
          <w:szCs w:val="23"/>
          <w:spacing w:val="5"/>
        </w:rPr>
        <w:t>①</w:t>
      </w:r>
      <w:r>
        <w:rPr>
          <w:rFonts w:ascii="Times New Roman" w:hAnsi="Times New Roman" w:eastAsia="Times New Roman" w:cs="Times New Roman"/>
          <w:sz w:val="23"/>
          <w:szCs w:val="23"/>
          <w:spacing w:val="5"/>
        </w:rPr>
        <w:t>015</w:t>
      </w:r>
    </w:p>
    <w:p>
      <w:pPr>
        <w:pStyle w:val="BodyText"/>
        <w:spacing w:line="244" w:lineRule="auto"/>
        <w:rPr/>
      </w:pPr>
      <w:r/>
    </w:p>
    <w:p>
      <w:pPr>
        <w:ind w:left="540"/>
        <w:spacing w:before="75" w:line="219" w:lineRule="auto"/>
        <w:rPr>
          <w:rFonts w:ascii="SimSun" w:hAnsi="SimSun" w:eastAsia="SimSun" w:cs="SimSun"/>
          <w:sz w:val="23"/>
          <w:szCs w:val="23"/>
        </w:rPr>
      </w:pPr>
      <w:r>
        <w:drawing>
          <wp:anchor distT="0" distB="0" distL="0" distR="0" simplePos="0" relativeHeight="251664384" behindDoc="0" locked="0" layoutInCell="1" allowOverlap="1">
            <wp:simplePos x="0" y="0"/>
            <wp:positionH relativeFrom="column">
              <wp:posOffset>1968500</wp:posOffset>
            </wp:positionH>
            <wp:positionV relativeFrom="paragraph">
              <wp:posOffset>-236965</wp:posOffset>
            </wp:positionV>
            <wp:extent cx="1822466" cy="1809735"/>
            <wp:effectExtent l="0" t="0" r="0" b="0"/>
            <wp:wrapNone/>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1822466" cy="1809735"/>
                    </a:xfrm>
                    <a:prstGeom prst="rect">
                      <a:avLst/>
                    </a:prstGeom>
                  </pic:spPr>
                </pic:pic>
              </a:graphicData>
            </a:graphic>
          </wp:anchor>
        </w:drawing>
      </w:r>
      <w:r>
        <w:rPr>
          <w:rFonts w:ascii="SimSun" w:hAnsi="SimSun" w:eastAsia="SimSun" w:cs="SimSun"/>
          <w:sz w:val="23"/>
          <w:szCs w:val="23"/>
          <w:spacing w:val="10"/>
        </w:rPr>
        <w:t>中国版本图书馆</w:t>
      </w:r>
      <w:r>
        <w:rPr>
          <w:rFonts w:ascii="SimSun" w:hAnsi="SimSun" w:eastAsia="SimSun" w:cs="SimSun"/>
          <w:sz w:val="23"/>
          <w:szCs w:val="23"/>
          <w:spacing w:val="-48"/>
        </w:rPr>
        <w:t xml:space="preserve"> </w:t>
      </w:r>
      <w:r>
        <w:rPr>
          <w:rFonts w:ascii="Times New Roman" w:hAnsi="Times New Roman" w:eastAsia="Times New Roman" w:cs="Times New Roman"/>
          <w:sz w:val="23"/>
          <w:szCs w:val="23"/>
        </w:rPr>
        <w:t>CIP</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10"/>
        </w:rPr>
        <w:t>数据核字(2018)第237788号</w:t>
      </w:r>
    </w:p>
    <w:p>
      <w:pPr>
        <w:pStyle w:val="BodyText"/>
        <w:spacing w:line="271" w:lineRule="auto"/>
        <w:rPr/>
      </w:pPr>
      <w:r/>
    </w:p>
    <w:p>
      <w:pPr>
        <w:pStyle w:val="BodyText"/>
        <w:spacing w:line="271" w:lineRule="auto"/>
        <w:rPr/>
      </w:pPr>
      <w:r/>
    </w:p>
    <w:p>
      <w:pPr>
        <w:pStyle w:val="BodyText"/>
        <w:spacing w:line="271" w:lineRule="auto"/>
        <w:rPr/>
      </w:pPr>
      <w:r/>
    </w:p>
    <w:p>
      <w:pPr>
        <w:ind w:left="40"/>
        <w:spacing w:before="59" w:line="220" w:lineRule="auto"/>
        <w:rPr>
          <w:rFonts w:ascii="SimSun" w:hAnsi="SimSun" w:eastAsia="SimSun" w:cs="SimSun"/>
          <w:sz w:val="18"/>
          <w:szCs w:val="18"/>
        </w:rPr>
      </w:pPr>
      <w:r>
        <w:rPr>
          <w:rFonts w:ascii="SimSun" w:hAnsi="SimSun" w:eastAsia="SimSun" w:cs="SimSun"/>
          <w:sz w:val="18"/>
          <w:szCs w:val="18"/>
          <w:spacing w:val="-11"/>
        </w:rPr>
        <w:t>项</w:t>
      </w:r>
      <w:r>
        <w:rPr>
          <w:rFonts w:ascii="SimSun" w:hAnsi="SimSun" w:eastAsia="SimSun" w:cs="SimSun"/>
          <w:sz w:val="18"/>
          <w:szCs w:val="18"/>
          <w:spacing w:val="25"/>
        </w:rPr>
        <w:t xml:space="preserve"> </w:t>
      </w:r>
      <w:r>
        <w:rPr>
          <w:rFonts w:ascii="SimSun" w:hAnsi="SimSun" w:eastAsia="SimSun" w:cs="SimSun"/>
          <w:sz w:val="18"/>
          <w:szCs w:val="18"/>
          <w:spacing w:val="-11"/>
        </w:rPr>
        <w:t>目 策</w:t>
      </w:r>
      <w:r>
        <w:rPr>
          <w:rFonts w:ascii="SimSun" w:hAnsi="SimSun" w:eastAsia="SimSun" w:cs="SimSun"/>
          <w:sz w:val="18"/>
          <w:szCs w:val="18"/>
          <w:spacing w:val="-15"/>
        </w:rPr>
        <w:t xml:space="preserve"> </w:t>
      </w:r>
      <w:r>
        <w:rPr>
          <w:rFonts w:ascii="SimSun" w:hAnsi="SimSun" w:eastAsia="SimSun" w:cs="SimSun"/>
          <w:sz w:val="18"/>
          <w:szCs w:val="18"/>
          <w:spacing w:val="-11"/>
        </w:rPr>
        <w:t>划</w:t>
      </w:r>
      <w:r>
        <w:rPr>
          <w:rFonts w:ascii="SimSun" w:hAnsi="SimSun" w:eastAsia="SimSun" w:cs="SimSun"/>
          <w:sz w:val="18"/>
          <w:szCs w:val="18"/>
          <w:spacing w:val="-13"/>
        </w:rPr>
        <w:t xml:space="preserve"> </w:t>
      </w:r>
      <w:r>
        <w:rPr>
          <w:rFonts w:ascii="SimSun" w:hAnsi="SimSun" w:eastAsia="SimSun" w:cs="SimSun"/>
          <w:sz w:val="18"/>
          <w:szCs w:val="18"/>
          <w:spacing w:val="-11"/>
        </w:rPr>
        <w:t>李</w:t>
      </w:r>
      <w:r>
        <w:rPr>
          <w:rFonts w:ascii="SimSun" w:hAnsi="SimSun" w:eastAsia="SimSun" w:cs="SimSun"/>
          <w:sz w:val="18"/>
          <w:szCs w:val="18"/>
          <w:spacing w:val="-16"/>
        </w:rPr>
        <w:t xml:space="preserve"> </w:t>
      </w:r>
      <w:r>
        <w:rPr>
          <w:rFonts w:ascii="SimSun" w:hAnsi="SimSun" w:eastAsia="SimSun" w:cs="SimSun"/>
          <w:sz w:val="18"/>
          <w:szCs w:val="18"/>
          <w:spacing w:val="-11"/>
        </w:rPr>
        <w:t>艳</w:t>
      </w:r>
      <w:r>
        <w:rPr>
          <w:rFonts w:ascii="SimSun" w:hAnsi="SimSun" w:eastAsia="SimSun" w:cs="SimSun"/>
          <w:sz w:val="18"/>
          <w:szCs w:val="18"/>
          <w:spacing w:val="-14"/>
        </w:rPr>
        <w:t xml:space="preserve"> </w:t>
      </w:r>
      <w:r>
        <w:rPr>
          <w:rFonts w:ascii="SimSun" w:hAnsi="SimSun" w:eastAsia="SimSun" w:cs="SimSun"/>
          <w:sz w:val="18"/>
          <w:szCs w:val="18"/>
          <w:spacing w:val="-11"/>
        </w:rPr>
        <w:t>馥</w:t>
      </w:r>
      <w:r>
        <w:rPr>
          <w:rFonts w:ascii="SimSun" w:hAnsi="SimSun" w:eastAsia="SimSun" w:cs="SimSun"/>
          <w:sz w:val="18"/>
          <w:szCs w:val="18"/>
          <w:spacing w:val="-13"/>
        </w:rPr>
        <w:t xml:space="preserve"> </w:t>
      </w:r>
      <w:r>
        <w:rPr>
          <w:rFonts w:ascii="SimSun" w:hAnsi="SimSun" w:eastAsia="SimSun" w:cs="SimSun"/>
          <w:sz w:val="18"/>
          <w:szCs w:val="18"/>
          <w:spacing w:val="-11"/>
        </w:rPr>
        <w:t>李</w:t>
      </w:r>
      <w:r>
        <w:rPr>
          <w:rFonts w:ascii="SimSun" w:hAnsi="SimSun" w:eastAsia="SimSun" w:cs="SimSun"/>
          <w:sz w:val="18"/>
          <w:szCs w:val="18"/>
          <w:spacing w:val="-13"/>
        </w:rPr>
        <w:t xml:space="preserve"> </w:t>
      </w:r>
      <w:r>
        <w:rPr>
          <w:rFonts w:ascii="SimSun" w:hAnsi="SimSun" w:eastAsia="SimSun" w:cs="SimSun"/>
          <w:sz w:val="18"/>
          <w:szCs w:val="18"/>
          <w:spacing w:val="-11"/>
        </w:rPr>
        <w:t>蕊</w:t>
      </w:r>
      <w:r>
        <w:rPr>
          <w:rFonts w:ascii="SimSun" w:hAnsi="SimSun" w:eastAsia="SimSun" w:cs="SimSun"/>
          <w:sz w:val="18"/>
          <w:szCs w:val="18"/>
          <w:spacing w:val="-14"/>
        </w:rPr>
        <w:t xml:space="preserve"> </w:t>
      </w:r>
      <w:r>
        <w:rPr>
          <w:rFonts w:ascii="SimSun" w:hAnsi="SimSun" w:eastAsia="SimSun" w:cs="SimSun"/>
          <w:sz w:val="18"/>
          <w:szCs w:val="18"/>
          <w:spacing w:val="-11"/>
        </w:rPr>
        <w:t>兰 莹</w:t>
      </w:r>
      <w:r>
        <w:rPr>
          <w:rFonts w:ascii="SimSun" w:hAnsi="SimSun" w:eastAsia="SimSun" w:cs="SimSun"/>
          <w:sz w:val="18"/>
          <w:szCs w:val="18"/>
          <w:spacing w:val="-9"/>
        </w:rPr>
        <w:t xml:space="preserve"> </w:t>
      </w:r>
      <w:r>
        <w:rPr>
          <w:rFonts w:ascii="SimSun" w:hAnsi="SimSun" w:eastAsia="SimSun" w:cs="SimSun"/>
          <w:sz w:val="18"/>
          <w:szCs w:val="18"/>
          <w:spacing w:val="-11"/>
        </w:rPr>
        <w:t>莹</w:t>
      </w:r>
    </w:p>
    <w:p>
      <w:pPr>
        <w:ind w:left="40"/>
        <w:spacing w:before="25" w:line="229" w:lineRule="auto"/>
        <w:rPr>
          <w:rFonts w:ascii="SimSun" w:hAnsi="SimSun" w:eastAsia="SimSun" w:cs="SimSun"/>
          <w:sz w:val="18"/>
          <w:szCs w:val="18"/>
        </w:rPr>
      </w:pPr>
      <w:r>
        <w:pict>
          <v:shape id="_x0000_s6" style="position:absolute;margin-left:326pt;margin-top:0.297793pt;mso-position-vertical-relative:text;mso-position-horizontal-relative:text;width:73.5pt;height:12.75pt;z-index:2516613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版式设计</w:t>
                  </w:r>
                  <w:r>
                    <w:rPr>
                      <w:rFonts w:ascii="SimSun" w:hAnsi="SimSun" w:eastAsia="SimSun" w:cs="SimSun"/>
                      <w:sz w:val="18"/>
                      <w:szCs w:val="18"/>
                      <w:spacing w:val="36"/>
                    </w:rPr>
                    <w:t xml:space="preserve"> </w:t>
                  </w:r>
                  <w:r>
                    <w:rPr>
                      <w:rFonts w:ascii="SimSun" w:hAnsi="SimSun" w:eastAsia="SimSun" w:cs="SimSun"/>
                      <w:sz w:val="18"/>
                      <w:szCs w:val="18"/>
                      <w:spacing w:val="6"/>
                    </w:rPr>
                    <w:t>徐艳妮</w:t>
                  </w:r>
                </w:p>
              </w:txbxContent>
            </v:textbox>
          </v:shape>
        </w:pict>
      </w:r>
      <w:r>
        <w:pict>
          <v:shape id="_x0000_s8" style="position:absolute;margin-left:264.004pt;margin-top:1.76203pt;mso-position-vertical-relative:text;mso-position-horizontal-relative:text;width:28.7pt;height:24.85pt;z-index:251662336;" filled="false" stroked="false" type="#_x0000_t202">
            <v:fill on="false"/>
            <v:stroke on="false"/>
            <v:path/>
            <v:imagedata o:title=""/>
            <o:lock v:ext="edit" aspectratio="false"/>
            <v:textbox inset="0mm,0mm,0mm,0mm">
              <w:txbxContent>
                <w:p>
                  <w:pPr>
                    <w:ind w:left="20" w:right="20"/>
                    <w:spacing w:before="20" w:line="244" w:lineRule="auto"/>
                    <w:rPr>
                      <w:rFonts w:ascii="SimSun" w:hAnsi="SimSun" w:eastAsia="SimSun" w:cs="SimSun"/>
                      <w:sz w:val="18"/>
                      <w:szCs w:val="18"/>
                    </w:rPr>
                  </w:pPr>
                  <w:r>
                    <w:rPr>
                      <w:rFonts w:ascii="SimSun" w:hAnsi="SimSun" w:eastAsia="SimSun" w:cs="SimSun"/>
                      <w:sz w:val="18"/>
                      <w:szCs w:val="18"/>
                      <w:spacing w:val="-3"/>
                    </w:rPr>
                    <w:t>主凌波</w:t>
                  </w:r>
                  <w:r>
                    <w:rPr>
                      <w:rFonts w:ascii="SimSun" w:hAnsi="SimSun" w:eastAsia="SimSun" w:cs="SimSun"/>
                      <w:sz w:val="18"/>
                      <w:szCs w:val="18"/>
                    </w:rPr>
                    <w:t xml:space="preserve"> </w:t>
                  </w:r>
                  <w:r>
                    <w:rPr>
                      <w:rFonts w:ascii="SimSun" w:hAnsi="SimSun" w:eastAsia="SimSun" w:cs="SimSun"/>
                      <w:sz w:val="18"/>
                      <w:szCs w:val="18"/>
                      <w:spacing w:val="-3"/>
                    </w:rPr>
                    <w:t>刘思涵</w:t>
                  </w:r>
                </w:p>
              </w:txbxContent>
            </v:textbox>
          </v:shape>
        </w:pict>
      </w:r>
      <w:r>
        <w:pict>
          <v:shape id="_x0000_s10" style="position:absolute;margin-left:217.502pt;margin-top:3.82904pt;mso-position-vertical-relative:text;mso-position-horizontal-relative:text;width:37.7pt;height:12.8pt;z-index:25166336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2"/>
                    </w:rPr>
                    <w:t>封面设计</w:t>
                  </w:r>
                </w:p>
              </w:txbxContent>
            </v:textbox>
          </v:shape>
        </w:pict>
      </w:r>
      <w:r>
        <w:rPr>
          <w:rFonts w:ascii="SimSun" w:hAnsi="SimSun" w:eastAsia="SimSun" w:cs="SimSun"/>
          <w:sz w:val="18"/>
          <w:szCs w:val="18"/>
          <w:spacing w:val="-1"/>
        </w:rPr>
        <w:t>策划编辑</w:t>
      </w:r>
      <w:r>
        <w:rPr>
          <w:rFonts w:ascii="SimSun" w:hAnsi="SimSun" w:eastAsia="SimSun" w:cs="SimSun"/>
          <w:sz w:val="18"/>
          <w:szCs w:val="18"/>
          <w:spacing w:val="69"/>
        </w:rPr>
        <w:t xml:space="preserve"> </w:t>
      </w:r>
      <w:r>
        <w:rPr>
          <w:rFonts w:ascii="SimSun" w:hAnsi="SimSun" w:eastAsia="SimSun" w:cs="SimSun"/>
          <w:sz w:val="18"/>
          <w:szCs w:val="18"/>
          <w:spacing w:val="-1"/>
        </w:rPr>
        <w:t>李</w:t>
      </w:r>
      <w:r>
        <w:rPr>
          <w:rFonts w:ascii="SimSun" w:hAnsi="SimSun" w:eastAsia="SimSun" w:cs="SimSun"/>
          <w:sz w:val="18"/>
          <w:szCs w:val="18"/>
          <w:spacing w:val="63"/>
        </w:rPr>
        <w:t xml:space="preserve"> </w:t>
      </w:r>
      <w:r>
        <w:rPr>
          <w:rFonts w:ascii="SimSun" w:hAnsi="SimSun" w:eastAsia="SimSun" w:cs="SimSun"/>
          <w:sz w:val="18"/>
          <w:szCs w:val="18"/>
          <w:spacing w:val="-1"/>
        </w:rPr>
        <w:t>蕊</w:t>
      </w:r>
      <w:r>
        <w:rPr>
          <w:rFonts w:ascii="SimSun" w:hAnsi="SimSun" w:eastAsia="SimSun" w:cs="SimSun"/>
          <w:sz w:val="18"/>
          <w:szCs w:val="18"/>
          <w:spacing w:val="7"/>
        </w:rPr>
        <w:t xml:space="preserve">        </w:t>
      </w:r>
      <w:r>
        <w:rPr>
          <w:rFonts w:ascii="SimSun" w:hAnsi="SimSun" w:eastAsia="SimSun" w:cs="SimSun"/>
          <w:sz w:val="18"/>
          <w:szCs w:val="18"/>
          <w:spacing w:val="-1"/>
        </w:rPr>
        <w:t>责</w:t>
      </w:r>
      <w:r>
        <w:rPr>
          <w:rFonts w:ascii="SimSun" w:hAnsi="SimSun" w:eastAsia="SimSun" w:cs="SimSun"/>
          <w:sz w:val="18"/>
          <w:szCs w:val="18"/>
          <w:spacing w:val="-12"/>
        </w:rPr>
        <w:t xml:space="preserve"> </w:t>
      </w:r>
      <w:r>
        <w:rPr>
          <w:rFonts w:ascii="SimSun" w:hAnsi="SimSun" w:eastAsia="SimSun" w:cs="SimSun"/>
          <w:sz w:val="18"/>
          <w:szCs w:val="18"/>
          <w:spacing w:val="-1"/>
        </w:rPr>
        <w:t>任</w:t>
      </w:r>
      <w:r>
        <w:rPr>
          <w:rFonts w:ascii="SimSun" w:hAnsi="SimSun" w:eastAsia="SimSun" w:cs="SimSun"/>
          <w:sz w:val="18"/>
          <w:szCs w:val="18"/>
          <w:spacing w:val="-15"/>
        </w:rPr>
        <w:t xml:space="preserve"> </w:t>
      </w:r>
      <w:r>
        <w:rPr>
          <w:rFonts w:ascii="SimSun" w:hAnsi="SimSun" w:eastAsia="SimSun" w:cs="SimSun"/>
          <w:sz w:val="18"/>
          <w:szCs w:val="18"/>
          <w:spacing w:val="-1"/>
        </w:rPr>
        <w:t>编</w:t>
      </w:r>
      <w:r>
        <w:rPr>
          <w:rFonts w:ascii="SimSun" w:hAnsi="SimSun" w:eastAsia="SimSun" w:cs="SimSun"/>
          <w:sz w:val="18"/>
          <w:szCs w:val="18"/>
          <w:spacing w:val="-17"/>
        </w:rPr>
        <w:t xml:space="preserve"> </w:t>
      </w:r>
      <w:r>
        <w:rPr>
          <w:rFonts w:ascii="SimSun" w:hAnsi="SimSun" w:eastAsia="SimSun" w:cs="SimSun"/>
          <w:sz w:val="18"/>
          <w:szCs w:val="18"/>
          <w:spacing w:val="-1"/>
        </w:rPr>
        <w:t>辑</w:t>
      </w:r>
      <w:r>
        <w:rPr>
          <w:rFonts w:ascii="SimSun" w:hAnsi="SimSun" w:eastAsia="SimSun" w:cs="SimSun"/>
          <w:sz w:val="18"/>
          <w:szCs w:val="18"/>
          <w:spacing w:val="-15"/>
        </w:rPr>
        <w:t xml:space="preserve"> </w:t>
      </w:r>
      <w:r>
        <w:rPr>
          <w:rFonts w:ascii="SimSun" w:hAnsi="SimSun" w:eastAsia="SimSun" w:cs="SimSun"/>
          <w:sz w:val="18"/>
          <w:szCs w:val="18"/>
          <w:spacing w:val="-1"/>
        </w:rPr>
        <w:t>李 蕊</w:t>
      </w:r>
    </w:p>
    <w:p>
      <w:pPr>
        <w:ind w:left="40"/>
        <w:spacing w:before="7" w:line="228" w:lineRule="auto"/>
        <w:rPr>
          <w:rFonts w:ascii="SimSun" w:hAnsi="SimSun" w:eastAsia="SimSun" w:cs="SimSun"/>
          <w:sz w:val="18"/>
          <w:szCs w:val="18"/>
        </w:rPr>
      </w:pPr>
      <w:r>
        <w:rPr>
          <w:rFonts w:ascii="SimSun" w:hAnsi="SimSun" w:eastAsia="SimSun" w:cs="SimSun"/>
          <w:sz w:val="18"/>
          <w:szCs w:val="18"/>
          <w:spacing w:val="9"/>
          <w:position w:val="1"/>
        </w:rPr>
        <w:t>插图绘制</w:t>
      </w:r>
      <w:r>
        <w:rPr>
          <w:rFonts w:ascii="SimSun" w:hAnsi="SimSun" w:eastAsia="SimSun" w:cs="SimSun"/>
          <w:sz w:val="18"/>
          <w:szCs w:val="18"/>
          <w:spacing w:val="70"/>
          <w:position w:val="1"/>
        </w:rPr>
        <w:t xml:space="preserve"> </w:t>
      </w:r>
      <w:r>
        <w:rPr>
          <w:rFonts w:ascii="SimSun" w:hAnsi="SimSun" w:eastAsia="SimSun" w:cs="SimSun"/>
          <w:sz w:val="18"/>
          <w:szCs w:val="18"/>
          <w:spacing w:val="9"/>
          <w:position w:val="1"/>
        </w:rPr>
        <w:t>于</w:t>
      </w:r>
      <w:r>
        <w:rPr>
          <w:rFonts w:ascii="SimSun" w:hAnsi="SimSun" w:eastAsia="SimSun" w:cs="SimSun"/>
          <w:sz w:val="18"/>
          <w:szCs w:val="18"/>
          <w:spacing w:val="66"/>
          <w:position w:val="1"/>
        </w:rPr>
        <w:t xml:space="preserve"> </w:t>
      </w:r>
      <w:r>
        <w:rPr>
          <w:rFonts w:ascii="SimSun" w:hAnsi="SimSun" w:eastAsia="SimSun" w:cs="SimSun"/>
          <w:sz w:val="18"/>
          <w:szCs w:val="18"/>
          <w:spacing w:val="9"/>
          <w:position w:val="1"/>
        </w:rPr>
        <w:t>博</w:t>
      </w:r>
      <w:r>
        <w:rPr>
          <w:rFonts w:ascii="SimSun" w:hAnsi="SimSun" w:eastAsia="SimSun" w:cs="SimSun"/>
          <w:sz w:val="18"/>
          <w:szCs w:val="18"/>
          <w:spacing w:val="2"/>
          <w:position w:val="1"/>
        </w:rPr>
        <w:t xml:space="preserve">        </w:t>
      </w:r>
      <w:r>
        <w:rPr>
          <w:rFonts w:ascii="SimSun" w:hAnsi="SimSun" w:eastAsia="SimSun" w:cs="SimSun"/>
          <w:sz w:val="18"/>
          <w:szCs w:val="18"/>
          <w:spacing w:val="9"/>
          <w:position w:val="-1"/>
        </w:rPr>
        <w:t>责任校对</w:t>
      </w:r>
      <w:r>
        <w:rPr>
          <w:rFonts w:ascii="SimSun" w:hAnsi="SimSun" w:eastAsia="SimSun" w:cs="SimSun"/>
          <w:sz w:val="18"/>
          <w:szCs w:val="18"/>
          <w:spacing w:val="68"/>
          <w:position w:val="-1"/>
        </w:rPr>
        <w:t xml:space="preserve"> </w:t>
      </w:r>
      <w:r>
        <w:rPr>
          <w:rFonts w:ascii="SimSun" w:hAnsi="SimSun" w:eastAsia="SimSun" w:cs="SimSun"/>
          <w:sz w:val="18"/>
          <w:szCs w:val="18"/>
          <w:spacing w:val="9"/>
          <w:position w:val="-1"/>
        </w:rPr>
        <w:t>高</w:t>
      </w:r>
      <w:r>
        <w:rPr>
          <w:rFonts w:ascii="SimSun" w:hAnsi="SimSun" w:eastAsia="SimSun" w:cs="SimSun"/>
          <w:sz w:val="18"/>
          <w:szCs w:val="18"/>
          <w:spacing w:val="57"/>
          <w:position w:val="-1"/>
        </w:rPr>
        <w:t xml:space="preserve"> </w:t>
      </w:r>
      <w:r>
        <w:rPr>
          <w:rFonts w:ascii="SimSun" w:hAnsi="SimSun" w:eastAsia="SimSun" w:cs="SimSun"/>
          <w:sz w:val="18"/>
          <w:szCs w:val="18"/>
          <w:spacing w:val="9"/>
          <w:position w:val="-1"/>
        </w:rPr>
        <w:t>歌</w:t>
      </w:r>
    </w:p>
    <w:p>
      <w:pPr>
        <w:spacing w:before="16"/>
        <w:rPr/>
      </w:pPr>
      <w:r/>
    </w:p>
    <w:p>
      <w:pPr>
        <w:spacing w:before="16"/>
        <w:rPr/>
      </w:pPr>
      <w:r/>
    </w:p>
    <w:tbl>
      <w:tblPr>
        <w:tblStyle w:val="TableNormal"/>
        <w:tblW w:w="837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145"/>
        <w:gridCol w:w="4234"/>
      </w:tblGrid>
      <w:tr>
        <w:trPr>
          <w:trHeight w:val="2349" w:hRule="atLeast"/>
        </w:trPr>
        <w:tc>
          <w:tcPr>
            <w:tcW w:w="4145" w:type="dxa"/>
            <w:vAlign w:val="top"/>
            <w:tcBorders>
              <w:bottom w:val="single" w:color="000000" w:sz="4" w:space="0"/>
              <w:top w:val="single" w:color="000000" w:sz="4" w:space="0"/>
            </w:tcBorders>
          </w:tcPr>
          <w:p>
            <w:pPr>
              <w:pStyle w:val="TableText"/>
              <w:ind w:left="50"/>
              <w:spacing w:before="182" w:line="219" w:lineRule="auto"/>
              <w:rPr/>
            </w:pPr>
            <w:r>
              <w:rPr>
                <w:spacing w:val="1"/>
              </w:rPr>
              <w:t>出版发行 高等教育出版社</w:t>
            </w:r>
          </w:p>
          <w:p>
            <w:pPr>
              <w:pStyle w:val="TableText"/>
              <w:ind w:left="50" w:right="1133"/>
              <w:spacing w:before="13" w:line="226" w:lineRule="auto"/>
              <w:rPr/>
            </w:pPr>
            <w:r>
              <w:rPr/>
              <w:t>社   址</w:t>
            </w:r>
            <w:r>
              <w:rPr>
                <w:spacing w:val="15"/>
              </w:rPr>
              <w:t xml:space="preserve"> </w:t>
            </w:r>
            <w:r>
              <w:rPr/>
              <w:t>北京市西城区德外大街4号 </w:t>
            </w:r>
            <w:r>
              <w:rPr/>
              <w:t>邮政编码100120</w:t>
            </w:r>
          </w:p>
          <w:p>
            <w:pPr>
              <w:pStyle w:val="TableText"/>
              <w:ind w:left="50"/>
              <w:spacing w:before="5" w:line="219" w:lineRule="auto"/>
              <w:rPr/>
            </w:pPr>
            <w:r>
              <w:rPr/>
              <w:t>印</w:t>
            </w:r>
            <w:r>
              <w:rPr>
                <w:spacing w:val="20"/>
              </w:rPr>
              <w:t xml:space="preserve">   </w:t>
            </w:r>
            <w:r>
              <w:rPr/>
              <w:t>刷  山东鸿君杰文化发展有限公司</w:t>
            </w:r>
          </w:p>
          <w:p>
            <w:pPr>
              <w:pStyle w:val="TableText"/>
              <w:ind w:left="50"/>
              <w:spacing w:before="24" w:line="214" w:lineRule="auto"/>
              <w:rPr/>
            </w:pPr>
            <w:r>
              <w:rPr>
                <w:spacing w:val="-3"/>
                <w:position w:val="1"/>
              </w:rPr>
              <w:t>开</w:t>
            </w:r>
            <w:r>
              <w:rPr>
                <w:spacing w:val="12"/>
                <w:position w:val="1"/>
              </w:rPr>
              <w:t xml:space="preserve">   </w:t>
            </w:r>
            <w:r>
              <w:rPr>
                <w:spacing w:val="-3"/>
                <w:position w:val="1"/>
              </w:rPr>
              <w:t>本</w:t>
            </w:r>
            <w:r>
              <w:rPr>
                <w:spacing w:val="11"/>
                <w:position w:val="1"/>
              </w:rPr>
              <w:t xml:space="preserve">  </w:t>
            </w:r>
            <w:r>
              <w:rPr>
                <w:spacing w:val="-3"/>
              </w:rPr>
              <w:t>787mm×1092mm</w:t>
            </w:r>
            <w:r>
              <w:rPr>
                <w:spacing w:val="45"/>
              </w:rPr>
              <w:t xml:space="preserve"> </w:t>
            </w:r>
            <w:r>
              <w:rPr>
                <w:spacing w:val="-3"/>
              </w:rPr>
              <w:t>1/16</w:t>
            </w:r>
          </w:p>
          <w:p>
            <w:pPr>
              <w:pStyle w:val="TableText"/>
              <w:ind w:left="50"/>
              <w:spacing w:line="204" w:lineRule="auto"/>
              <w:rPr/>
            </w:pPr>
            <w:r>
              <w:rPr>
                <w:spacing w:val="-6"/>
                <w:position w:val="2"/>
              </w:rPr>
              <w:t>印</w:t>
            </w:r>
            <w:r>
              <w:rPr>
                <w:spacing w:val="15"/>
                <w:position w:val="2"/>
              </w:rPr>
              <w:t xml:space="preserve">   </w:t>
            </w:r>
            <w:r>
              <w:rPr>
                <w:spacing w:val="-6"/>
                <w:position w:val="2"/>
              </w:rPr>
              <w:t>张</w:t>
            </w:r>
            <w:r>
              <w:rPr>
                <w:spacing w:val="38"/>
                <w:position w:val="2"/>
              </w:rPr>
              <w:t xml:space="preserve"> </w:t>
            </w:r>
            <w:r>
              <w:rPr>
                <w:spacing w:val="-6"/>
                <w:position w:val="-1"/>
              </w:rPr>
              <w:t>20.75</w:t>
            </w:r>
          </w:p>
          <w:p>
            <w:pPr>
              <w:pStyle w:val="TableText"/>
              <w:ind w:left="50"/>
              <w:spacing w:line="219" w:lineRule="auto"/>
              <w:rPr/>
            </w:pPr>
            <w:r>
              <w:rPr>
                <w:spacing w:val="-3"/>
              </w:rPr>
              <w:t>字</w:t>
            </w:r>
            <w:r>
              <w:rPr>
                <w:spacing w:val="12"/>
              </w:rPr>
              <w:t xml:space="preserve">   </w:t>
            </w:r>
            <w:r>
              <w:rPr>
                <w:spacing w:val="-3"/>
              </w:rPr>
              <w:t>数  450千字</w:t>
            </w:r>
          </w:p>
          <w:p>
            <w:pPr>
              <w:pStyle w:val="TableText"/>
              <w:ind w:left="50" w:right="2083"/>
              <w:spacing w:before="13" w:line="209" w:lineRule="auto"/>
              <w:rPr/>
            </w:pPr>
            <w:r>
              <w:rPr>
                <w:spacing w:val="-1"/>
                <w:position w:val="2"/>
              </w:rPr>
              <w:t>购书热线</w:t>
            </w:r>
            <w:r>
              <w:rPr>
                <w:spacing w:val="31"/>
                <w:position w:val="2"/>
              </w:rPr>
              <w:t xml:space="preserve"> </w:t>
            </w:r>
            <w:r>
              <w:rPr>
                <w:spacing w:val="-1"/>
                <w:position w:val="-1"/>
              </w:rPr>
              <w:t>010-58581118</w:t>
            </w:r>
            <w:r>
              <w:rPr>
                <w:position w:val="-1"/>
              </w:rPr>
              <w:t xml:space="preserve"> </w:t>
            </w:r>
            <w:r>
              <w:rPr/>
              <w:t>咨询电话400-810-0598</w:t>
            </w:r>
          </w:p>
        </w:tc>
        <w:tc>
          <w:tcPr>
            <w:tcW w:w="4234" w:type="dxa"/>
            <w:vAlign w:val="top"/>
            <w:tcBorders>
              <w:bottom w:val="single" w:color="000000" w:sz="4" w:space="0"/>
              <w:top w:val="single" w:color="000000" w:sz="4" w:space="0"/>
            </w:tcBorders>
          </w:tcPr>
          <w:p>
            <w:pPr>
              <w:pStyle w:val="TableText"/>
              <w:ind w:left="755"/>
              <w:spacing w:before="177" w:line="214" w:lineRule="auto"/>
              <w:rPr/>
            </w:pPr>
            <w:r>
              <w:rPr/>
              <w:t>网   址</w:t>
            </w:r>
            <w:hyperlink w:history="true" r:id="rId7">
              <w:r>
                <w:rPr/>
                <w:t>http://www.hep.edu.cn</w:t>
              </w:r>
            </w:hyperlink>
          </w:p>
          <w:p>
            <w:pPr>
              <w:pStyle w:val="TableText"/>
              <w:ind w:left="1675"/>
              <w:spacing w:before="29" w:line="214" w:lineRule="auto"/>
              <w:rPr/>
            </w:pPr>
            <w:hyperlink w:history="true" r:id="rId8">
              <w:r>
                <w:rPr>
                  <w:spacing w:val="-1"/>
                </w:rPr>
                <w:t>http://www.hep.com.cn</w:t>
              </w:r>
            </w:hyperlink>
          </w:p>
          <w:p>
            <w:pPr>
              <w:pStyle w:val="TableText"/>
              <w:ind w:left="1664" w:right="343" w:hanging="909"/>
              <w:spacing w:before="2" w:line="234" w:lineRule="auto"/>
              <w:rPr/>
            </w:pPr>
            <w:r>
              <w:rPr/>
              <w:t>网上订购</w:t>
            </w:r>
            <w:hyperlink w:history="true" r:id="rId9">
              <w:r>
                <w:rPr/>
                <w:t>http://www.hepmall.com.cn</w:t>
              </w:r>
            </w:hyperlink>
            <w:r>
              <w:rPr/>
              <w:t xml:space="preserve"> </w:t>
            </w:r>
            <w:hyperlink w:history="true" r:id="rId10">
              <w:r>
                <w:rPr>
                  <w:spacing w:val="-1"/>
                </w:rPr>
                <w:t>http://www.hepmall.com</w:t>
              </w:r>
            </w:hyperlink>
            <w:r>
              <w:rPr>
                <w:spacing w:val="7"/>
              </w:rPr>
              <w:t xml:space="preserve">  </w:t>
            </w:r>
            <w:hyperlink w:history="true" r:id="rId11">
              <w:r>
                <w:rPr/>
                <w:t>http://www.hepmall.cn</w:t>
              </w:r>
            </w:hyperlink>
          </w:p>
          <w:p>
            <w:pPr>
              <w:pStyle w:val="TableText"/>
              <w:ind w:left="735"/>
              <w:spacing w:line="219" w:lineRule="auto"/>
              <w:rPr/>
            </w:pPr>
            <w:r>
              <w:rPr>
                <w:spacing w:val="23"/>
              </w:rPr>
              <w:t>版</w:t>
            </w:r>
            <w:r>
              <w:rPr>
                <w:spacing w:val="10"/>
              </w:rPr>
              <w:t xml:space="preserve">    </w:t>
            </w:r>
            <w:r>
              <w:rPr>
                <w:spacing w:val="23"/>
              </w:rPr>
              <w:t>次1978年3月第1版</w:t>
            </w:r>
          </w:p>
          <w:p>
            <w:pPr>
              <w:pStyle w:val="TableText"/>
              <w:ind w:left="735" w:right="1113" w:firstLine="920"/>
              <w:spacing w:before="13" w:line="219" w:lineRule="auto"/>
              <w:rPr/>
            </w:pPr>
            <w:r>
              <w:rPr>
                <w:spacing w:val="-1"/>
              </w:rPr>
              <w:t>2019年5月第5版</w:t>
            </w:r>
            <w:r>
              <w:rPr/>
              <w:t xml:space="preserve">  </w:t>
            </w:r>
            <w:r>
              <w:rPr>
                <w:spacing w:val="-1"/>
              </w:rPr>
              <w:t>印</w:t>
            </w:r>
            <w:r>
              <w:rPr>
                <w:spacing w:val="7"/>
              </w:rPr>
              <w:t xml:space="preserve">   </w:t>
            </w:r>
            <w:r>
              <w:rPr>
                <w:spacing w:val="-1"/>
              </w:rPr>
              <w:t>次2019年5月第1次印刷</w:t>
            </w:r>
            <w:r>
              <w:rPr>
                <w:spacing w:val="2"/>
              </w:rPr>
              <w:t xml:space="preserve"> </w:t>
            </w:r>
            <w:r>
              <w:rPr>
                <w:spacing w:val="13"/>
              </w:rPr>
              <w:t>定</w:t>
            </w:r>
            <w:r>
              <w:rPr>
                <w:spacing w:val="10"/>
              </w:rPr>
              <w:t xml:space="preserve">   </w:t>
            </w:r>
            <w:r>
              <w:rPr>
                <w:spacing w:val="13"/>
              </w:rPr>
              <w:t>价40</w:t>
            </w:r>
            <w:r>
              <w:rPr>
                <w:spacing w:val="-42"/>
              </w:rPr>
              <w:t xml:space="preserve"> </w:t>
            </w:r>
            <w:r>
              <w:rPr>
                <w:spacing w:val="13"/>
              </w:rPr>
              <w:t>.</w:t>
            </w:r>
            <w:r>
              <w:rPr>
                <w:spacing w:val="-45"/>
              </w:rPr>
              <w:t xml:space="preserve"> </w:t>
            </w:r>
            <w:r>
              <w:rPr>
                <w:spacing w:val="13"/>
              </w:rPr>
              <w:t>30元</w:t>
            </w:r>
          </w:p>
        </w:tc>
      </w:tr>
    </w:tbl>
    <w:p>
      <w:pPr>
        <w:ind w:left="40" w:right="2852"/>
        <w:spacing w:before="132" w:line="298" w:lineRule="auto"/>
        <w:rPr>
          <w:rFonts w:ascii="SimSun" w:hAnsi="SimSun" w:eastAsia="SimSun" w:cs="SimSun"/>
          <w:sz w:val="18"/>
          <w:szCs w:val="18"/>
        </w:rPr>
      </w:pPr>
      <w:r>
        <w:rPr>
          <w:rFonts w:ascii="SimSun" w:hAnsi="SimSun" w:eastAsia="SimSun" w:cs="SimSun"/>
          <w:sz w:val="18"/>
          <w:szCs w:val="18"/>
          <w:spacing w:val="-9"/>
        </w:rPr>
        <w:t>本书如有缺页、倒页、脱页等质量问题，请到所购图书销售部门联系调换</w:t>
      </w:r>
      <w:r>
        <w:rPr>
          <w:rFonts w:ascii="SimSun" w:hAnsi="SimSun" w:eastAsia="SimSun" w:cs="SimSun"/>
          <w:sz w:val="18"/>
          <w:szCs w:val="18"/>
          <w:spacing w:val="14"/>
        </w:rPr>
        <w:t xml:space="preserve"> </w:t>
      </w:r>
      <w:r>
        <w:rPr>
          <w:rFonts w:ascii="SimSun" w:hAnsi="SimSun" w:eastAsia="SimSun" w:cs="SimSun"/>
          <w:sz w:val="18"/>
          <w:szCs w:val="18"/>
          <w:spacing w:val="8"/>
        </w:rPr>
        <w:t>版权所有</w:t>
      </w:r>
      <w:r>
        <w:rPr>
          <w:rFonts w:ascii="SimSun" w:hAnsi="SimSun" w:eastAsia="SimSun" w:cs="SimSun"/>
          <w:sz w:val="18"/>
          <w:szCs w:val="18"/>
          <w:spacing w:val="35"/>
        </w:rPr>
        <w:t xml:space="preserve"> </w:t>
      </w:r>
      <w:r>
        <w:rPr>
          <w:rFonts w:ascii="SimSun" w:hAnsi="SimSun" w:eastAsia="SimSun" w:cs="SimSun"/>
          <w:sz w:val="18"/>
          <w:szCs w:val="18"/>
          <w:spacing w:val="8"/>
        </w:rPr>
        <w:t>侵权必究</w:t>
      </w:r>
    </w:p>
    <w:p>
      <w:pPr>
        <w:ind w:left="40"/>
        <w:spacing w:line="220" w:lineRule="auto"/>
        <w:rPr>
          <w:rFonts w:ascii="SimSun" w:hAnsi="SimSun" w:eastAsia="SimSun" w:cs="SimSun"/>
          <w:sz w:val="18"/>
          <w:szCs w:val="18"/>
        </w:rPr>
      </w:pPr>
      <w:r>
        <w:rPr>
          <w:rFonts w:ascii="SimSun" w:hAnsi="SimSun" w:eastAsia="SimSun" w:cs="SimSun"/>
          <w:sz w:val="18"/>
          <w:szCs w:val="18"/>
          <w:spacing w:val="25"/>
        </w:rPr>
        <w:t>物料号50733</w:t>
      </w:r>
      <w:r>
        <w:rPr>
          <w:rFonts w:ascii="SimSun" w:hAnsi="SimSun" w:eastAsia="SimSun" w:cs="SimSun"/>
          <w:sz w:val="18"/>
          <w:szCs w:val="18"/>
          <w:spacing w:val="-43"/>
        </w:rPr>
        <w:t xml:space="preserve"> </w:t>
      </w:r>
      <w:r>
        <w:rPr>
          <w:rFonts w:ascii="SimSun" w:hAnsi="SimSun" w:eastAsia="SimSun" w:cs="SimSun"/>
          <w:sz w:val="18"/>
          <w:szCs w:val="18"/>
          <w:spacing w:val="25"/>
        </w:rPr>
        <w:t>-</w:t>
      </w:r>
      <w:r>
        <w:rPr>
          <w:rFonts w:ascii="SimSun" w:hAnsi="SimSun" w:eastAsia="SimSun" w:cs="SimSun"/>
          <w:sz w:val="18"/>
          <w:szCs w:val="18"/>
          <w:spacing w:val="-44"/>
        </w:rPr>
        <w:t xml:space="preserve"> </w:t>
      </w:r>
      <w:r>
        <w:rPr>
          <w:rFonts w:ascii="SimSun" w:hAnsi="SimSun" w:eastAsia="SimSun" w:cs="SimSun"/>
          <w:sz w:val="18"/>
          <w:szCs w:val="18"/>
          <w:spacing w:val="25"/>
        </w:rPr>
        <w:t>00</w:t>
      </w:r>
    </w:p>
    <w:p>
      <w:pPr>
        <w:spacing w:line="220" w:lineRule="auto"/>
        <w:sectPr>
          <w:pgSz w:w="10140" w:h="15960"/>
          <w:pgMar w:top="400" w:right="1010" w:bottom="0" w:left="749" w:header="0" w:footer="0" w:gutter="0"/>
        </w:sectPr>
        <w:rPr>
          <w:rFonts w:ascii="SimSun" w:hAnsi="SimSun" w:eastAsia="SimSun" w:cs="SimSun"/>
          <w:sz w:val="18"/>
          <w:szCs w:val="18"/>
        </w:rPr>
      </w:pPr>
    </w:p>
    <w:p>
      <w:pPr>
        <w:pStyle w:val="BodyText"/>
        <w:spacing w:line="438" w:lineRule="auto"/>
        <w:rPr/>
      </w:pPr>
      <w:r/>
    </w:p>
    <w:p>
      <w:pPr>
        <w:ind w:left="2945"/>
        <w:spacing w:before="130" w:line="222" w:lineRule="auto"/>
        <w:rPr>
          <w:rFonts w:ascii="SimHei" w:hAnsi="SimHei" w:eastAsia="SimHei" w:cs="SimHei"/>
          <w:sz w:val="40"/>
          <w:szCs w:val="40"/>
        </w:rPr>
      </w:pPr>
      <w:r>
        <w:rPr>
          <w:rFonts w:ascii="SimHei" w:hAnsi="SimHei" w:eastAsia="SimHei" w:cs="SimHei"/>
          <w:sz w:val="40"/>
          <w:szCs w:val="40"/>
          <w:b/>
          <w:bCs/>
          <w:spacing w:val="-2"/>
        </w:rPr>
        <w:t>高等代数</w:t>
      </w:r>
    </w:p>
    <w:p>
      <w:pPr>
        <w:ind w:left="2939"/>
        <w:spacing w:before="207" w:line="222" w:lineRule="auto"/>
        <w:rPr>
          <w:rFonts w:ascii="SimHei" w:hAnsi="SimHei" w:eastAsia="SimHei" w:cs="SimHei"/>
          <w:sz w:val="27"/>
          <w:szCs w:val="27"/>
        </w:rPr>
      </w:pPr>
      <w:r>
        <w:rPr>
          <w:rFonts w:ascii="SimHei" w:hAnsi="SimHei" w:eastAsia="SimHei" w:cs="SimHei"/>
          <w:sz w:val="27"/>
          <w:szCs w:val="27"/>
          <w:spacing w:val="4"/>
        </w:rPr>
        <w:t>第五版</w:t>
      </w:r>
    </w:p>
    <w:p>
      <w:pPr>
        <w:pStyle w:val="BodyText"/>
        <w:spacing w:line="329" w:lineRule="auto"/>
        <w:rPr/>
      </w:pPr>
      <w:r/>
    </w:p>
    <w:p>
      <w:pPr>
        <w:ind w:left="2939" w:right="4078"/>
        <w:spacing w:before="61" w:line="409" w:lineRule="auto"/>
        <w:rPr>
          <w:rFonts w:ascii="SimHei" w:hAnsi="SimHei" w:eastAsia="SimHei" w:cs="SimHei"/>
          <w:sz w:val="19"/>
          <w:szCs w:val="19"/>
        </w:rPr>
      </w:pPr>
      <w:r>
        <w:rPr>
          <w:rFonts w:ascii="SimHei" w:hAnsi="SimHei" w:eastAsia="SimHei" w:cs="SimHei"/>
          <w:sz w:val="19"/>
          <w:szCs w:val="19"/>
          <w:spacing w:val="16"/>
        </w:rPr>
        <w:t>北京大学数学系前代数小组</w:t>
      </w:r>
      <w:r>
        <w:rPr>
          <w:rFonts w:ascii="SimHei" w:hAnsi="SimHei" w:eastAsia="SimHei" w:cs="SimHei"/>
          <w:sz w:val="19"/>
          <w:szCs w:val="19"/>
          <w:spacing w:val="47"/>
        </w:rPr>
        <w:t xml:space="preserve"> </w:t>
      </w:r>
      <w:r>
        <w:rPr>
          <w:rFonts w:ascii="SimHei" w:hAnsi="SimHei" w:eastAsia="SimHei" w:cs="SimHei"/>
          <w:sz w:val="19"/>
          <w:szCs w:val="19"/>
          <w:spacing w:val="16"/>
        </w:rPr>
        <w:t>编</w:t>
      </w:r>
      <w:r>
        <w:rPr>
          <w:rFonts w:ascii="SimHei" w:hAnsi="SimHei" w:eastAsia="SimHei" w:cs="SimHei"/>
          <w:sz w:val="19"/>
          <w:szCs w:val="19"/>
        </w:rPr>
        <w:t xml:space="preserve"> </w:t>
      </w:r>
      <w:r>
        <w:rPr>
          <w:rFonts w:ascii="SimHei" w:hAnsi="SimHei" w:eastAsia="SimHei" w:cs="SimHei"/>
          <w:sz w:val="19"/>
          <w:szCs w:val="19"/>
          <w:spacing w:val="22"/>
        </w:rPr>
        <w:t>王萼芳石生明</w:t>
      </w:r>
      <w:r>
        <w:rPr>
          <w:rFonts w:ascii="SimHei" w:hAnsi="SimHei" w:eastAsia="SimHei" w:cs="SimHei"/>
          <w:sz w:val="19"/>
          <w:szCs w:val="19"/>
          <w:spacing w:val="76"/>
        </w:rPr>
        <w:t xml:space="preserve"> </w:t>
      </w:r>
      <w:r>
        <w:rPr>
          <w:rFonts w:ascii="SimHei" w:hAnsi="SimHei" w:eastAsia="SimHei" w:cs="SimHei"/>
          <w:sz w:val="19"/>
          <w:szCs w:val="19"/>
          <w:spacing w:val="22"/>
        </w:rPr>
        <w:t>修订</w:t>
      </w:r>
    </w:p>
    <w:p>
      <w:pPr>
        <w:pStyle w:val="BodyText"/>
        <w:spacing w:line="296" w:lineRule="auto"/>
        <w:rPr/>
      </w:pPr>
      <w:r/>
    </w:p>
    <w:p>
      <w:pPr>
        <w:pStyle w:val="BodyText"/>
        <w:spacing w:line="296" w:lineRule="auto"/>
        <w:rPr/>
      </w:pPr>
      <w:r/>
    </w:p>
    <w:p>
      <w:pPr>
        <w:pStyle w:val="BodyText"/>
        <w:spacing w:line="296" w:lineRule="auto"/>
        <w:rPr/>
      </w:pPr>
      <w:r/>
    </w:p>
    <w:p>
      <w:pPr>
        <w:pStyle w:val="BodyText"/>
        <w:ind w:left="3229" w:right="107" w:hanging="290"/>
        <w:spacing w:before="62" w:line="316" w:lineRule="auto"/>
        <w:rPr>
          <w:rFonts w:ascii="SimHei" w:hAnsi="SimHei" w:eastAsia="SimHei" w:cs="SimHei"/>
          <w:sz w:val="19"/>
          <w:szCs w:val="19"/>
        </w:rPr>
      </w:pPr>
      <w:r>
        <w:rPr>
          <w:sz w:val="19"/>
          <w:szCs w:val="19"/>
          <w:spacing w:val="9"/>
        </w:rPr>
        <w:t>1.  </w:t>
      </w:r>
      <w:r>
        <w:rPr>
          <w:rFonts w:ascii="SimHei" w:hAnsi="SimHei" w:eastAsia="SimHei" w:cs="SimHei"/>
          <w:sz w:val="19"/>
          <w:szCs w:val="19"/>
          <w:spacing w:val="9"/>
        </w:rPr>
        <w:t>计算机访问</w:t>
      </w:r>
      <w:hyperlink w:history="true" r:id="rId12">
        <w:r>
          <w:rPr>
            <w:sz w:val="19"/>
            <w:szCs w:val="19"/>
          </w:rPr>
          <w:t>http</w:t>
        </w:r>
        <w:r>
          <w:rPr>
            <w:sz w:val="19"/>
            <w:szCs w:val="19"/>
            <w:spacing w:val="9"/>
          </w:rPr>
          <w:t>://</w:t>
        </w:r>
        <w:r>
          <w:rPr>
            <w:sz w:val="19"/>
            <w:szCs w:val="19"/>
          </w:rPr>
          <w:t>abook</w:t>
        </w:r>
        <w:r>
          <w:rPr>
            <w:sz w:val="19"/>
            <w:szCs w:val="19"/>
            <w:spacing w:val="9"/>
          </w:rPr>
          <w:t>.</w:t>
        </w:r>
        <w:r>
          <w:rPr>
            <w:sz w:val="19"/>
            <w:szCs w:val="19"/>
          </w:rPr>
          <w:t>hep</w:t>
        </w:r>
        <w:r>
          <w:rPr>
            <w:sz w:val="19"/>
            <w:szCs w:val="19"/>
            <w:spacing w:val="9"/>
          </w:rPr>
          <w:t>.</w:t>
        </w:r>
        <w:r>
          <w:rPr>
            <w:sz w:val="19"/>
            <w:szCs w:val="19"/>
          </w:rPr>
          <w:t>com</w:t>
        </w:r>
        <w:r>
          <w:rPr>
            <w:sz w:val="19"/>
            <w:szCs w:val="19"/>
            <w:spacing w:val="9"/>
          </w:rPr>
          <w:t>.</w:t>
        </w:r>
        <w:r>
          <w:rPr>
            <w:sz w:val="19"/>
            <w:szCs w:val="19"/>
          </w:rPr>
          <w:t>cn</w:t>
        </w:r>
        <w:r>
          <w:rPr>
            <w:sz w:val="19"/>
            <w:szCs w:val="19"/>
            <w:spacing w:val="9"/>
          </w:rPr>
          <w:t>/126866</w:t>
        </w:r>
      </w:hyperlink>
      <w:r>
        <w:rPr>
          <w:sz w:val="19"/>
          <w:szCs w:val="19"/>
          <w:spacing w:val="9"/>
        </w:rPr>
        <w:t>,          </w:t>
      </w:r>
      <w:r>
        <w:rPr>
          <w:rFonts w:ascii="SimHei" w:hAnsi="SimHei" w:eastAsia="SimHei" w:cs="SimHei"/>
          <w:sz w:val="19"/>
          <w:szCs w:val="19"/>
          <w:spacing w:val="9"/>
        </w:rPr>
        <w:t>或手机扫描</w:t>
      </w:r>
      <w:r>
        <w:rPr>
          <w:rFonts w:ascii="SimHei" w:hAnsi="SimHei" w:eastAsia="SimHei" w:cs="SimHei"/>
          <w:sz w:val="19"/>
          <w:szCs w:val="19"/>
          <w:spacing w:val="8"/>
        </w:rPr>
        <w:t>二维码、下</w:t>
      </w:r>
      <w:r>
        <w:rPr>
          <w:rFonts w:ascii="SimHei" w:hAnsi="SimHei" w:eastAsia="SimHei" w:cs="SimHei"/>
          <w:sz w:val="19"/>
          <w:szCs w:val="19"/>
        </w:rPr>
        <w:t xml:space="preserve"> </w:t>
      </w:r>
      <w:r>
        <w:rPr>
          <w:rFonts w:ascii="SimHei" w:hAnsi="SimHei" w:eastAsia="SimHei" w:cs="SimHei"/>
          <w:sz w:val="19"/>
          <w:szCs w:val="19"/>
          <w:spacing w:val="14"/>
        </w:rPr>
        <w:t>载并安装</w:t>
      </w:r>
      <w:r>
        <w:rPr>
          <w:rFonts w:ascii="SimSun" w:hAnsi="SimSun" w:eastAsia="SimSun" w:cs="SimSun"/>
          <w:sz w:val="19"/>
          <w:szCs w:val="19"/>
        </w:rPr>
        <w:t>Abook</w:t>
      </w:r>
      <w:r>
        <w:rPr>
          <w:rFonts w:ascii="SimSun" w:hAnsi="SimSun" w:eastAsia="SimSun" w:cs="SimSun"/>
          <w:sz w:val="19"/>
          <w:szCs w:val="19"/>
          <w:spacing w:val="14"/>
        </w:rPr>
        <w:t xml:space="preserve">  </w:t>
      </w:r>
      <w:r>
        <w:rPr>
          <w:rFonts w:ascii="SimHei" w:hAnsi="SimHei" w:eastAsia="SimHei" w:cs="SimHei"/>
          <w:sz w:val="19"/>
          <w:szCs w:val="19"/>
          <w:spacing w:val="14"/>
        </w:rPr>
        <w:t>应用。</w:t>
      </w:r>
    </w:p>
    <w:p>
      <w:pPr>
        <w:ind w:left="2939"/>
        <w:spacing w:before="142" w:line="213" w:lineRule="auto"/>
        <w:rPr>
          <w:rFonts w:ascii="SimHei" w:hAnsi="SimHei" w:eastAsia="SimHei" w:cs="SimHei"/>
          <w:sz w:val="19"/>
          <w:szCs w:val="19"/>
        </w:rPr>
      </w:pPr>
      <w:r>
        <w:rPr>
          <w:rFonts w:ascii="SimSun" w:hAnsi="SimSun" w:eastAsia="SimSun" w:cs="SimSun"/>
          <w:sz w:val="19"/>
          <w:szCs w:val="19"/>
          <w:spacing w:val="-4"/>
        </w:rPr>
        <w:t>2. </w:t>
      </w:r>
      <w:r>
        <w:rPr>
          <w:rFonts w:ascii="SimHei" w:hAnsi="SimHei" w:eastAsia="SimHei" w:cs="SimHei"/>
          <w:sz w:val="19"/>
          <w:szCs w:val="19"/>
          <w:spacing w:val="-4"/>
        </w:rPr>
        <w:t>注册并登录，进入“我的课程”。</w:t>
      </w:r>
    </w:p>
    <w:p>
      <w:pPr>
        <w:ind w:left="3229" w:right="93" w:hanging="290"/>
        <w:spacing w:before="141" w:line="291" w:lineRule="auto"/>
        <w:rPr>
          <w:rFonts w:ascii="SimHei" w:hAnsi="SimHei" w:eastAsia="SimHei" w:cs="SimHei"/>
          <w:sz w:val="19"/>
          <w:szCs w:val="19"/>
        </w:rPr>
      </w:pPr>
      <w:r>
        <w:rPr>
          <w:rFonts w:ascii="SimSun" w:hAnsi="SimSun" w:eastAsia="SimSun" w:cs="SimSun"/>
          <w:sz w:val="19"/>
          <w:szCs w:val="19"/>
          <w:spacing w:val="15"/>
        </w:rPr>
        <w:t>3. </w:t>
      </w:r>
      <w:r>
        <w:rPr>
          <w:rFonts w:ascii="SimHei" w:hAnsi="SimHei" w:eastAsia="SimHei" w:cs="SimHei"/>
          <w:sz w:val="19"/>
          <w:szCs w:val="19"/>
          <w:spacing w:val="15"/>
        </w:rPr>
        <w:t>输入封底数字课程账号(20位密码，刮开涂层可见),或通过</w:t>
      </w:r>
      <w:r>
        <w:rPr>
          <w:rFonts w:ascii="SimSun" w:hAnsi="SimSun" w:eastAsia="SimSun" w:cs="SimSun"/>
          <w:sz w:val="19"/>
          <w:szCs w:val="19"/>
        </w:rPr>
        <w:t>Abook</w:t>
      </w:r>
      <w:r>
        <w:rPr>
          <w:rFonts w:ascii="SimSun" w:hAnsi="SimSun" w:eastAsia="SimSun" w:cs="SimSun"/>
          <w:sz w:val="19"/>
          <w:szCs w:val="19"/>
          <w:spacing w:val="12"/>
        </w:rPr>
        <w:t xml:space="preserve">  </w:t>
      </w:r>
      <w:r>
        <w:rPr>
          <w:rFonts w:ascii="SimHei" w:hAnsi="SimHei" w:eastAsia="SimHei" w:cs="SimHei"/>
          <w:sz w:val="19"/>
          <w:szCs w:val="19"/>
          <w:spacing w:val="15"/>
        </w:rPr>
        <w:t>应</w:t>
      </w:r>
      <w:r>
        <w:rPr>
          <w:rFonts w:ascii="SimHei" w:hAnsi="SimHei" w:eastAsia="SimHei" w:cs="SimHei"/>
          <w:sz w:val="19"/>
          <w:szCs w:val="19"/>
          <w:spacing w:val="15"/>
        </w:rPr>
        <w:t xml:space="preserve"> </w:t>
      </w:r>
      <w:r>
        <w:rPr>
          <w:rFonts w:ascii="SimHei" w:hAnsi="SimHei" w:eastAsia="SimHei" w:cs="SimHei"/>
          <w:sz w:val="19"/>
          <w:szCs w:val="19"/>
          <w:spacing w:val="15"/>
        </w:rPr>
        <w:t>用</w:t>
      </w:r>
      <w:r>
        <w:rPr>
          <w:rFonts w:ascii="SimHei" w:hAnsi="SimHei" w:eastAsia="SimHei" w:cs="SimHei"/>
          <w:sz w:val="19"/>
          <w:szCs w:val="19"/>
          <w:spacing w:val="1"/>
        </w:rPr>
        <w:t xml:space="preserve"> </w:t>
      </w:r>
      <w:r>
        <w:rPr>
          <w:rFonts w:ascii="SimHei" w:hAnsi="SimHei" w:eastAsia="SimHei" w:cs="SimHei"/>
          <w:sz w:val="19"/>
          <w:szCs w:val="19"/>
          <w:spacing w:val="11"/>
        </w:rPr>
        <w:t>扫描封底数字课程账号二维码，完成课程绑定。</w:t>
      </w:r>
    </w:p>
    <w:p>
      <w:pPr>
        <w:ind w:left="2939"/>
        <w:spacing w:before="141" w:line="213" w:lineRule="auto"/>
        <w:rPr>
          <w:rFonts w:ascii="SimHei" w:hAnsi="SimHei" w:eastAsia="SimHei" w:cs="SimHei"/>
          <w:sz w:val="19"/>
          <w:szCs w:val="19"/>
        </w:rPr>
      </w:pPr>
      <w:r>
        <w:rPr>
          <w:rFonts w:ascii="SimSun" w:hAnsi="SimSun" w:eastAsia="SimSun" w:cs="SimSun"/>
          <w:sz w:val="19"/>
          <w:szCs w:val="19"/>
          <w:spacing w:val="2"/>
        </w:rPr>
        <w:t>4. </w:t>
      </w:r>
      <w:r>
        <w:rPr>
          <w:rFonts w:ascii="SimHei" w:hAnsi="SimHei" w:eastAsia="SimHei" w:cs="SimHei"/>
          <w:sz w:val="19"/>
          <w:szCs w:val="19"/>
          <w:spacing w:val="2"/>
        </w:rPr>
        <w:t>单击“进入课程”按钮，开始本数字课程的学习。</w:t>
      </w:r>
    </w:p>
    <w:p>
      <w:pPr>
        <w:pStyle w:val="BodyText"/>
        <w:spacing w:line="300" w:lineRule="auto"/>
        <w:rPr/>
      </w:pPr>
      <w:r/>
    </w:p>
    <w:p>
      <w:pPr>
        <w:pStyle w:val="BodyText"/>
        <w:ind w:firstLine="2950"/>
        <w:spacing w:before="1" w:line="3740" w:lineRule="exact"/>
        <w:rPr/>
      </w:pPr>
      <w:r>
        <w:rPr>
          <w:position w:val="-74"/>
        </w:rPr>
        <w:pict>
          <v:group id="_x0000_s12" style="mso-position-vertical-relative:line;mso-position-horizontal-relative:char;width:340pt;height:187pt;" filled="false" stroked="false" coordsize="6800,3740" coordorigin="0,0">
            <v:shape id="_x0000_s14" style="position:absolute;left:0;top:0;width:6800;height:3740;" filled="false" stroked="false" type="#_x0000_t75">
              <v:imagedata o:title="" r:id="rId13"/>
            </v:shape>
            <v:shape id="_x0000_s16" style="position:absolute;left:-20;top:-20;width:6840;height:3780;" filled="false" stroked="false" type="#_x0000_t202">
              <v:fill on="false"/>
              <v:stroke on="false"/>
              <v:path/>
              <v:imagedata o:title=""/>
              <o:lock v:ext="edit" aspectratio="false"/>
              <v:textbox inset="0mm,0mm,0mm,0mm">
                <w:txbxContent>
                  <w:p>
                    <w:pPr>
                      <w:ind w:left="819"/>
                      <w:spacing w:before="294" w:line="192" w:lineRule="auto"/>
                      <w:rPr>
                        <w:rFonts w:ascii="SimSun" w:hAnsi="SimSun" w:eastAsia="SimSun" w:cs="SimSun"/>
                        <w:sz w:val="19"/>
                        <w:szCs w:val="19"/>
                      </w:rPr>
                    </w:pPr>
                    <w:r>
                      <w:rPr>
                        <w:rFonts w:ascii="Times New Roman" w:hAnsi="Times New Roman" w:eastAsia="Times New Roman" w:cs="Times New Roman"/>
                        <w:sz w:val="30"/>
                        <w:szCs w:val="30"/>
                        <w:spacing w:val="-6"/>
                        <w:w w:val="56"/>
                      </w:rPr>
                      <w:t>Abook</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rPr>
                      <w:t xml:space="preserve">         </w:t>
                    </w:r>
                    <w:r>
                      <w:rPr>
                        <w:rFonts w:ascii="SimSun" w:hAnsi="SimSun" w:eastAsia="SimSun" w:cs="SimSun"/>
                        <w:sz w:val="19"/>
                        <w:szCs w:val="19"/>
                        <w:spacing w:val="1"/>
                        <w:position w:val="2"/>
                      </w:rPr>
                      <w:t>①</w:t>
                    </w:r>
                  </w:p>
                  <w:p>
                    <w:pPr>
                      <w:spacing w:line="283" w:lineRule="auto"/>
                      <w:rPr>
                        <w:rFonts w:ascii="Arial"/>
                        <w:sz w:val="21"/>
                      </w:rPr>
                    </w:pPr>
                    <w:r/>
                  </w:p>
                  <w:p>
                    <w:pPr>
                      <w:ind w:left="3719"/>
                      <w:spacing w:before="62" w:line="222" w:lineRule="auto"/>
                      <w:rPr>
                        <w:rFonts w:ascii="SimHei" w:hAnsi="SimHei" w:eastAsia="SimHei" w:cs="SimHei"/>
                        <w:sz w:val="19"/>
                        <w:szCs w:val="19"/>
                      </w:rPr>
                    </w:pPr>
                    <w:r>
                      <w:rPr>
                        <w:rFonts w:ascii="SimHei" w:hAnsi="SimHei" w:eastAsia="SimHei" w:cs="SimHei"/>
                        <w:sz w:val="19"/>
                        <w:szCs w:val="19"/>
                        <w:spacing w:val="7"/>
                      </w:rPr>
                      <w:t>高等代数</w:t>
                    </w:r>
                  </w:p>
                  <w:p>
                    <w:pPr>
                      <w:spacing w:line="266" w:lineRule="auto"/>
                      <w:rPr>
                        <w:rFonts w:ascii="Arial"/>
                        <w:sz w:val="21"/>
                      </w:rPr>
                    </w:pPr>
                    <w:r/>
                  </w:p>
                  <w:p>
                    <w:pPr>
                      <w:ind w:left="3730"/>
                      <w:spacing w:before="62" w:line="222" w:lineRule="auto"/>
                      <w:rPr>
                        <w:rFonts w:ascii="SimHei" w:hAnsi="SimHei" w:eastAsia="SimHei" w:cs="SimHei"/>
                        <w:sz w:val="19"/>
                        <w:szCs w:val="19"/>
                      </w:rPr>
                    </w:pPr>
                    <w:r>
                      <w:rPr>
                        <w:rFonts w:ascii="SimHei" w:hAnsi="SimHei" w:eastAsia="SimHei" w:cs="SimHei"/>
                        <w:sz w:val="19"/>
                        <w:szCs w:val="19"/>
                        <w:spacing w:val="-2"/>
                      </w:rPr>
                      <w:t>第五版</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left="299" w:right="228" w:firstLine="200"/>
                      <w:spacing w:before="30" w:line="387" w:lineRule="auto"/>
                      <w:rPr>
                        <w:rFonts w:ascii="SimHei" w:hAnsi="SimHei" w:eastAsia="SimHei" w:cs="SimHei"/>
                        <w:sz w:val="9"/>
                        <w:szCs w:val="9"/>
                      </w:rPr>
                    </w:pPr>
                    <w:r>
                      <w:rPr>
                        <w:rFonts w:ascii="SimHei" w:hAnsi="SimHei" w:eastAsia="SimHei" w:cs="SimHei"/>
                        <w:sz w:val="9"/>
                        <w:szCs w:val="9"/>
                        <w:spacing w:val="13"/>
                      </w:rPr>
                      <w:t>高等代数数字课程与纸质政材</w:t>
                    </w:r>
                    <w:r>
                      <w:rPr>
                        <w:rFonts w:ascii="SimHei" w:hAnsi="SimHei" w:eastAsia="SimHei" w:cs="SimHei"/>
                        <w:sz w:val="9"/>
                        <w:szCs w:val="9"/>
                        <w:spacing w:val="-12"/>
                      </w:rPr>
                      <w:t xml:space="preserve"> </w:t>
                    </w:r>
                    <w:r>
                      <w:rPr>
                        <w:rFonts w:ascii="SimHei" w:hAnsi="SimHei" w:eastAsia="SimHei" w:cs="SimHei"/>
                        <w:sz w:val="9"/>
                        <w:szCs w:val="9"/>
                        <w:spacing w:val="13"/>
                      </w:rPr>
                      <w:t>一体化设计，家密配合。数宇课程提供敬学史料、拓展阅读类数字资源，充分运用多种媒体资源，丰富了</w:t>
                    </w:r>
                    <w:r>
                      <w:rPr>
                        <w:rFonts w:ascii="SimHei" w:hAnsi="SimHei" w:eastAsia="SimHei" w:cs="SimHei"/>
                        <w:sz w:val="9"/>
                        <w:szCs w:val="9"/>
                      </w:rPr>
                      <w:t xml:space="preserve"> </w:t>
                    </w:r>
                    <w:r>
                      <w:rPr>
                        <w:rFonts w:ascii="SimHei" w:hAnsi="SimHei" w:eastAsia="SimHei" w:cs="SimHei"/>
                        <w:sz w:val="9"/>
                        <w:szCs w:val="9"/>
                        <w:spacing w:val="12"/>
                      </w:rPr>
                      <w:t>知识的呈现形式，石展了放材内容，在提开课程教学效果的同时，</w:t>
                    </w:r>
                    <w:r>
                      <w:rPr>
                        <w:rFonts w:ascii="SimHei" w:hAnsi="SimHei" w:eastAsia="SimHei" w:cs="SimHei"/>
                        <w:sz w:val="9"/>
                        <w:szCs w:val="9"/>
                        <w:spacing w:val="11"/>
                      </w:rPr>
                      <w:t>为学生学习提供思维与探素的空间。</w:t>
                    </w:r>
                  </w:p>
                  <w:p>
                    <w:pPr>
                      <w:spacing w:line="405" w:lineRule="auto"/>
                      <w:rPr>
                        <w:rFonts w:ascii="Arial"/>
                        <w:sz w:val="21"/>
                      </w:rPr>
                    </w:pPr>
                    <w:r/>
                  </w:p>
                  <w:p>
                    <w:pPr>
                      <w:ind w:left="500"/>
                      <w:spacing w:before="29" w:line="151" w:lineRule="exact"/>
                      <w:rPr>
                        <w:rFonts w:ascii="SimHei" w:hAnsi="SimHei" w:eastAsia="SimHei" w:cs="SimHei"/>
                        <w:sz w:val="9"/>
                        <w:szCs w:val="9"/>
                      </w:rPr>
                    </w:pPr>
                    <w:r>
                      <w:rPr>
                        <w:rFonts w:ascii="SimHei" w:hAnsi="SimHei" w:eastAsia="SimHei" w:cs="SimHei"/>
                        <w:sz w:val="9"/>
                        <w:szCs w:val="9"/>
                        <w:spacing w:val="-2"/>
                        <w:position w:val="3"/>
                      </w:rPr>
                      <w:t>用户名：</w:t>
                    </w:r>
                    <w:r>
                      <w:rPr>
                        <w:rFonts w:ascii="SimHei" w:hAnsi="SimHei" w:eastAsia="SimHei" w:cs="SimHei"/>
                        <w:sz w:val="9"/>
                        <w:szCs w:val="9"/>
                        <w:position w:val="3"/>
                      </w:rPr>
                      <w:t xml:space="preserve">                                            </w:t>
                    </w:r>
                    <w:r>
                      <w:rPr>
                        <w:rFonts w:ascii="SimHei" w:hAnsi="SimHei" w:eastAsia="SimHei" w:cs="SimHei"/>
                        <w:sz w:val="9"/>
                        <w:szCs w:val="9"/>
                        <w:spacing w:val="-2"/>
                        <w:position w:val="3"/>
                      </w:rPr>
                      <w:t>给证码：</w:t>
                    </w:r>
                    <w:r>
                      <w:rPr>
                        <w:rFonts w:ascii="SimHei" w:hAnsi="SimHei" w:eastAsia="SimHei" w:cs="SimHei"/>
                        <w:sz w:val="9"/>
                        <w:szCs w:val="9"/>
                        <w:spacing w:val="1"/>
                        <w:position w:val="3"/>
                      </w:rPr>
                      <w:t xml:space="preserve">                                 </w:t>
                    </w:r>
                    <w:r>
                      <w:rPr>
                        <w:rFonts w:ascii="SimHei" w:hAnsi="SimHei" w:eastAsia="SimHei" w:cs="SimHei"/>
                        <w:sz w:val="9"/>
                        <w:szCs w:val="9"/>
                        <w:position w:val="3"/>
                      </w:rPr>
                      <w:t xml:space="preserve">                    </w:t>
                    </w:r>
                    <w:r>
                      <w:rPr>
                        <w:rFonts w:ascii="SimHei" w:hAnsi="SimHei" w:eastAsia="SimHei" w:cs="SimHei"/>
                        <w:sz w:val="9"/>
                        <w:szCs w:val="9"/>
                        <w:spacing w:val="-2"/>
                      </w:rPr>
                      <w:t>(</w:t>
                    </w:r>
                    <w:r>
                      <w:rPr>
                        <w:rFonts w:ascii="SimHei" w:hAnsi="SimHei" w:eastAsia="SimHei" w:cs="SimHei"/>
                        <w:sz w:val="9"/>
                        <w:szCs w:val="9"/>
                        <w:spacing w:val="18"/>
                        <w:w w:val="101"/>
                      </w:rPr>
                      <w:t xml:space="preserve">  </w:t>
                    </w:r>
                    <w:r>
                      <w:rPr>
                        <w:rFonts w:ascii="SimHei" w:hAnsi="SimHei" w:eastAsia="SimHei" w:cs="SimHei"/>
                        <w:sz w:val="9"/>
                        <w:szCs w:val="9"/>
                        <w:spacing w:val="-2"/>
                      </w:rPr>
                      <w:t>0</w:t>
                    </w:r>
                    <w:r>
                      <w:rPr>
                        <w:rFonts w:ascii="SimHei" w:hAnsi="SimHei" w:eastAsia="SimHei" w:cs="SimHei"/>
                        <w:sz w:val="9"/>
                        <w:szCs w:val="9"/>
                        <w:spacing w:val="18"/>
                        <w:w w:val="101"/>
                      </w:rPr>
                      <w:t xml:space="preserve">  </w:t>
                    </w:r>
                    <w:r>
                      <w:rPr>
                        <w:rFonts w:ascii="SimHei" w:hAnsi="SimHei" w:eastAsia="SimHei" w:cs="SimHei"/>
                        <w:sz w:val="9"/>
                        <w:szCs w:val="9"/>
                        <w:spacing w:val="-2"/>
                      </w:rPr>
                      <w:t>天</w:t>
                    </w:r>
                    <w:r>
                      <w:rPr>
                        <w:rFonts w:ascii="SimHei" w:hAnsi="SimHei" w:eastAsia="SimHei" w:cs="SimHei"/>
                        <w:sz w:val="9"/>
                        <w:szCs w:val="9"/>
                        <w:spacing w:val="-2"/>
                      </w:rPr>
                      <w:t xml:space="preserve">   </w:t>
                    </w:r>
                    <w:r>
                      <w:rPr>
                        <w:rFonts w:ascii="SimHei" w:hAnsi="SimHei" w:eastAsia="SimHei" w:cs="SimHei"/>
                        <w:sz w:val="9"/>
                        <w:szCs w:val="9"/>
                        <w:spacing w:val="-2"/>
                      </w:rPr>
                      <w:t>内</w:t>
                    </w:r>
                  </w:p>
                </w:txbxContent>
              </v:textbox>
            </v:shape>
          </v:group>
        </w:pict>
      </w:r>
    </w:p>
    <w:p>
      <w:pPr>
        <w:ind w:left="2939" w:right="108" w:firstLine="430"/>
        <w:spacing w:before="298" w:line="357" w:lineRule="auto"/>
        <w:rPr>
          <w:rFonts w:ascii="SimHei" w:hAnsi="SimHei" w:eastAsia="SimHei" w:cs="SimHei"/>
          <w:sz w:val="19"/>
          <w:szCs w:val="19"/>
        </w:rPr>
      </w:pPr>
      <w:r>
        <w:drawing>
          <wp:anchor distT="0" distB="0" distL="0" distR="0" simplePos="0" relativeHeight="251665408" behindDoc="0" locked="0" layoutInCell="1" allowOverlap="1">
            <wp:simplePos x="0" y="0"/>
            <wp:positionH relativeFrom="column">
              <wp:posOffset>0</wp:posOffset>
            </wp:positionH>
            <wp:positionV relativeFrom="paragraph">
              <wp:posOffset>463259</wp:posOffset>
            </wp:positionV>
            <wp:extent cx="1333496" cy="2724180"/>
            <wp:effectExtent l="0" t="0" r="0" b="0"/>
            <wp:wrapNone/>
            <wp:docPr id="12" name="IM 12"/>
            <wp:cNvGraphicFramePr/>
            <a:graphic>
              <a:graphicData uri="http://schemas.openxmlformats.org/drawingml/2006/picture">
                <pic:pic>
                  <pic:nvPicPr>
                    <pic:cNvPr id="12" name="IM 12"/>
                    <pic:cNvPicPr/>
                  </pic:nvPicPr>
                  <pic:blipFill>
                    <a:blip r:embed="rId14"/>
                    <a:stretch>
                      <a:fillRect/>
                    </a:stretch>
                  </pic:blipFill>
                  <pic:spPr>
                    <a:xfrm rot="0">
                      <a:off x="0" y="0"/>
                      <a:ext cx="1333496" cy="2724180"/>
                    </a:xfrm>
                    <a:prstGeom prst="rect">
                      <a:avLst/>
                    </a:prstGeom>
                  </pic:spPr>
                </pic:pic>
              </a:graphicData>
            </a:graphic>
          </wp:anchor>
        </w:drawing>
      </w:r>
      <w:r>
        <w:rPr>
          <w:rFonts w:ascii="SimHei" w:hAnsi="SimHei" w:eastAsia="SimHei" w:cs="SimHei"/>
          <w:sz w:val="19"/>
          <w:szCs w:val="19"/>
          <w:spacing w:val="15"/>
        </w:rPr>
        <w:t>课程绑定后一年为数字课程使用有效期。受硬件限制，部分内容无法在</w:t>
      </w:r>
      <w:r>
        <w:rPr>
          <w:rFonts w:ascii="SimHei" w:hAnsi="SimHei" w:eastAsia="SimHei" w:cs="SimHei"/>
          <w:sz w:val="19"/>
          <w:szCs w:val="19"/>
          <w:spacing w:val="5"/>
        </w:rPr>
        <w:t xml:space="preserve"> </w:t>
      </w:r>
      <w:r>
        <w:rPr>
          <w:rFonts w:ascii="SimHei" w:hAnsi="SimHei" w:eastAsia="SimHei" w:cs="SimHei"/>
          <w:sz w:val="19"/>
          <w:szCs w:val="19"/>
          <w:spacing w:val="10"/>
        </w:rPr>
        <w:t>手机端显示，请按提示通过计算机访问学习。</w:t>
      </w:r>
    </w:p>
    <w:p>
      <w:pPr>
        <w:ind w:left="3340"/>
        <w:spacing w:before="35" w:line="213" w:lineRule="auto"/>
        <w:rPr>
          <w:rFonts w:ascii="SimSun" w:hAnsi="SimSun" w:eastAsia="SimSun" w:cs="SimSun"/>
          <w:sz w:val="19"/>
          <w:szCs w:val="19"/>
        </w:rPr>
      </w:pPr>
      <w:r>
        <w:rPr>
          <w:rFonts w:ascii="SimHei" w:hAnsi="SimHei" w:eastAsia="SimHei" w:cs="SimHei"/>
          <w:sz w:val="19"/>
          <w:szCs w:val="19"/>
          <w:spacing w:val="7"/>
        </w:rPr>
        <w:t>如有使用问题，请发邮件至</w:t>
      </w:r>
      <w:r>
        <w:rPr>
          <w:rFonts w:ascii="SimSun" w:hAnsi="SimSun" w:eastAsia="SimSun" w:cs="SimSun"/>
          <w:sz w:val="19"/>
          <w:szCs w:val="19"/>
        </w:rPr>
        <w:t>abook</w:t>
      </w:r>
      <w:r>
        <w:rPr>
          <w:rFonts w:ascii="SimSun" w:hAnsi="SimSun" w:eastAsia="SimSun" w:cs="SimSun"/>
          <w:sz w:val="19"/>
          <w:szCs w:val="19"/>
          <w:spacing w:val="7"/>
        </w:rPr>
        <w:t>@</w:t>
      </w:r>
      <w:r>
        <w:rPr>
          <w:rFonts w:ascii="SimSun" w:hAnsi="SimSun" w:eastAsia="SimSun" w:cs="SimSun"/>
          <w:sz w:val="19"/>
          <w:szCs w:val="19"/>
        </w:rPr>
        <w:t>hep</w:t>
      </w:r>
      <w:r>
        <w:rPr>
          <w:rFonts w:ascii="SimSun" w:hAnsi="SimSun" w:eastAsia="SimSun" w:cs="SimSun"/>
          <w:sz w:val="19"/>
          <w:szCs w:val="19"/>
          <w:spacing w:val="7"/>
        </w:rPr>
        <w:t>.</w:t>
      </w:r>
      <w:r>
        <w:rPr>
          <w:rFonts w:ascii="SimSun" w:hAnsi="SimSun" w:eastAsia="SimSun" w:cs="SimSun"/>
          <w:sz w:val="19"/>
          <w:szCs w:val="19"/>
        </w:rPr>
        <w:t>com</w:t>
      </w:r>
      <w:r>
        <w:rPr>
          <w:rFonts w:ascii="SimSun" w:hAnsi="SimSun" w:eastAsia="SimSun" w:cs="SimSun"/>
          <w:sz w:val="19"/>
          <w:szCs w:val="19"/>
          <w:spacing w:val="7"/>
        </w:rPr>
        <w:t>.</w:t>
      </w:r>
      <w:r>
        <w:rPr>
          <w:rFonts w:ascii="SimSun" w:hAnsi="SimSun" w:eastAsia="SimSun" w:cs="SimSun"/>
          <w:sz w:val="19"/>
          <w:szCs w:val="19"/>
        </w:rPr>
        <w:t>cn</w:t>
      </w:r>
      <w:r>
        <w:rPr>
          <w:rFonts w:ascii="SimSun" w:hAnsi="SimSun" w:eastAsia="SimSun" w:cs="SimSun"/>
          <w:sz w:val="19"/>
          <w:szCs w:val="19"/>
          <w:spacing w:val="7"/>
        </w:rPr>
        <w:t>。</w:t>
      </w:r>
    </w:p>
    <w:p>
      <w:pPr>
        <w:pStyle w:val="BodyText"/>
        <w:spacing w:line="296" w:lineRule="auto"/>
        <w:rPr/>
      </w:pPr>
      <w:r/>
    </w:p>
    <w:p>
      <w:pPr>
        <w:pStyle w:val="BodyText"/>
        <w:spacing w:line="296" w:lineRule="auto"/>
        <w:rPr/>
      </w:pPr>
      <w:r/>
    </w:p>
    <w:p>
      <w:pPr>
        <w:pStyle w:val="BodyText"/>
        <w:spacing w:line="296" w:lineRule="auto"/>
        <w:rPr/>
      </w:pPr>
      <w:r/>
    </w:p>
    <w:p>
      <w:pPr>
        <w:pStyle w:val="BodyText"/>
        <w:spacing w:line="297" w:lineRule="auto"/>
        <w:rPr/>
      </w:pPr>
      <w:r/>
    </w:p>
    <w:p>
      <w:pPr>
        <w:ind w:firstLine="3400"/>
        <w:spacing w:before="1" w:line="890" w:lineRule="exact"/>
        <w:rPr/>
      </w:pPr>
      <w:r>
        <w:drawing>
          <wp:anchor distT="0" distB="0" distL="0" distR="0" simplePos="0" relativeHeight="251666432" behindDoc="0" locked="0" layoutInCell="1" allowOverlap="1">
            <wp:simplePos x="0" y="0"/>
            <wp:positionH relativeFrom="column">
              <wp:posOffset>3606813</wp:posOffset>
            </wp:positionH>
            <wp:positionV relativeFrom="paragraph">
              <wp:posOffset>287</wp:posOffset>
            </wp:positionV>
            <wp:extent cx="577826" cy="565206"/>
            <wp:effectExtent l="0" t="0" r="0" b="0"/>
            <wp:wrapNone/>
            <wp:docPr id="14" name="IM 14"/>
            <wp:cNvGraphicFramePr/>
            <a:graphic>
              <a:graphicData uri="http://schemas.openxmlformats.org/drawingml/2006/picture">
                <pic:pic>
                  <pic:nvPicPr>
                    <pic:cNvPr id="14" name="IM 14"/>
                    <pic:cNvPicPr/>
                  </pic:nvPicPr>
                  <pic:blipFill>
                    <a:blip r:embed="rId15"/>
                    <a:stretch>
                      <a:fillRect/>
                    </a:stretch>
                  </pic:blipFill>
                  <pic:spPr>
                    <a:xfrm rot="0">
                      <a:off x="0" y="0"/>
                      <a:ext cx="577826" cy="565206"/>
                    </a:xfrm>
                    <a:prstGeom prst="rect">
                      <a:avLst/>
                    </a:prstGeom>
                  </pic:spPr>
                </pic:pic>
              </a:graphicData>
            </a:graphic>
          </wp:anchor>
        </w:drawing>
      </w:r>
      <w:r>
        <w:rPr>
          <w:position w:val="-17"/>
        </w:rPr>
        <w:drawing>
          <wp:inline distT="0" distB="0" distL="0" distR="0">
            <wp:extent cx="577826" cy="565206"/>
            <wp:effectExtent l="0" t="0" r="0" b="0"/>
            <wp:docPr id="16" name="IM 16"/>
            <wp:cNvGraphicFramePr/>
            <a:graphic>
              <a:graphicData uri="http://schemas.openxmlformats.org/drawingml/2006/picture">
                <pic:pic>
                  <pic:nvPicPr>
                    <pic:cNvPr id="16" name="IM 16"/>
                    <pic:cNvPicPr/>
                  </pic:nvPicPr>
                  <pic:blipFill>
                    <a:blip r:embed="rId16"/>
                    <a:stretch>
                      <a:fillRect/>
                    </a:stretch>
                  </pic:blipFill>
                  <pic:spPr>
                    <a:xfrm rot="0">
                      <a:off x="0" y="0"/>
                      <a:ext cx="577826" cy="565206"/>
                    </a:xfrm>
                    <a:prstGeom prst="rect">
                      <a:avLst/>
                    </a:prstGeom>
                  </pic:spPr>
                </pic:pic>
              </a:graphicData>
            </a:graphic>
          </wp:inline>
        </w:drawing>
      </w:r>
    </w:p>
    <w:p>
      <w:pPr>
        <w:ind w:left="3170"/>
        <w:spacing w:before="136" w:line="222" w:lineRule="auto"/>
        <w:rPr>
          <w:rFonts w:ascii="SimHei" w:hAnsi="SimHei" w:eastAsia="SimHei" w:cs="SimHei"/>
          <w:sz w:val="19"/>
          <w:szCs w:val="19"/>
        </w:rPr>
      </w:pPr>
      <w:r>
        <w:rPr>
          <w:rFonts w:ascii="SimHei" w:hAnsi="SimHei" w:eastAsia="SimHei" w:cs="SimHei"/>
          <w:sz w:val="19"/>
          <w:szCs w:val="19"/>
          <w:spacing w:val="-9"/>
        </w:rPr>
        <w:t>高等代数简史(上)</w:t>
      </w:r>
      <w:r>
        <w:rPr>
          <w:rFonts w:ascii="SimHei" w:hAnsi="SimHei" w:eastAsia="SimHei" w:cs="SimHei"/>
          <w:sz w:val="19"/>
          <w:szCs w:val="19"/>
        </w:rPr>
        <w:t xml:space="preserve">         </w:t>
      </w:r>
      <w:r>
        <w:rPr>
          <w:rFonts w:ascii="SimHei" w:hAnsi="SimHei" w:eastAsia="SimHei" w:cs="SimHei"/>
          <w:sz w:val="19"/>
          <w:szCs w:val="19"/>
          <w:spacing w:val="-9"/>
        </w:rPr>
        <w:t>高等代数简史(下)</w:t>
      </w:r>
    </w:p>
    <w:p>
      <w:pPr>
        <w:pStyle w:val="BodyText"/>
        <w:spacing w:line="310" w:lineRule="auto"/>
        <w:rPr/>
      </w:pPr>
      <w:r/>
    </w:p>
    <w:p>
      <w:pPr>
        <w:pStyle w:val="BodyText"/>
        <w:spacing w:line="311" w:lineRule="auto"/>
        <w:rPr/>
      </w:pPr>
      <w:r/>
    </w:p>
    <w:p>
      <w:pPr>
        <w:pStyle w:val="BodyText"/>
        <w:ind w:firstLine="2430"/>
        <w:spacing w:line="450" w:lineRule="exact"/>
        <w:rPr/>
      </w:pPr>
      <w:r>
        <w:rPr>
          <w:position w:val="-8"/>
        </w:rPr>
        <w:pict>
          <v:group id="_x0000_s18" style="mso-position-vertical-relative:line;mso-position-horizontal-relative:char;width:370.55pt;height:22.5pt;" filled="false" stroked="false" coordsize="7410,450" coordorigin="0,0">
            <v:shape id="_x0000_s20" style="position:absolute;left:0;top:0;width:7410;height:450;" filled="false" stroked="false" type="#_x0000_t75">
              <v:imagedata o:title="" r:id="rId17"/>
            </v:shape>
            <v:shape id="_x0000_s22" style="position:absolute;left:-20;top:-20;width:7450;height:490;" filled="false" stroked="false" type="#_x0000_t202">
              <v:fill on="false"/>
              <v:stroke on="false"/>
              <v:path/>
              <v:imagedata o:title=""/>
              <o:lock v:ext="edit" aspectratio="false"/>
              <v:textbox inset="0mm,0mm,0mm,0mm">
                <w:txbxContent>
                  <w:p>
                    <w:pPr>
                      <w:ind w:left="529"/>
                      <w:spacing w:before="28" w:line="409" w:lineRule="exact"/>
                      <w:rPr>
                        <w:rFonts w:ascii="Arial" w:hAnsi="Arial" w:eastAsia="Arial" w:cs="Arial"/>
                        <w:sz w:val="30"/>
                        <w:szCs w:val="30"/>
                      </w:rPr>
                    </w:pPr>
                    <w:hyperlink w:history="true" r:id="rId18">
                      <w:r>
                        <w:rPr>
                          <w:rFonts w:ascii="Arial" w:hAnsi="Arial" w:eastAsia="Arial" w:cs="Arial"/>
                          <w:sz w:val="30"/>
                          <w:szCs w:val="30"/>
                          <w:spacing w:val="-1"/>
                          <w:position w:val="4"/>
                        </w:rPr>
                        <w:t>http://abook.hep:com.cn/126866</w:t>
                      </w:r>
                    </w:hyperlink>
                  </w:p>
                </w:txbxContent>
              </v:textbox>
            </v:shape>
          </v:group>
        </w:pict>
      </w:r>
    </w:p>
    <w:p>
      <w:pPr>
        <w:spacing w:line="450" w:lineRule="exact"/>
        <w:sectPr>
          <w:pgSz w:w="10140" w:h="15960"/>
          <w:pgMar w:top="400" w:right="69" w:bottom="0" w:left="229" w:header="0" w:footer="0" w:gutter="0"/>
        </w:sectPr>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drawing>
          <wp:anchor distT="0" distB="0" distL="0" distR="0" simplePos="0" relativeHeight="251670528" behindDoc="0" locked="0" layoutInCell="1" allowOverlap="1">
            <wp:simplePos x="0" y="0"/>
            <wp:positionH relativeFrom="column">
              <wp:posOffset>5740343</wp:posOffset>
            </wp:positionH>
            <wp:positionV relativeFrom="paragraph">
              <wp:posOffset>243721</wp:posOffset>
            </wp:positionV>
            <wp:extent cx="6374" cy="355622"/>
            <wp:effectExtent l="0" t="0" r="0" b="0"/>
            <wp:wrapNone/>
            <wp:docPr id="18" name="IM 18"/>
            <wp:cNvGraphicFramePr/>
            <a:graphic>
              <a:graphicData uri="http://schemas.openxmlformats.org/drawingml/2006/picture">
                <pic:pic>
                  <pic:nvPicPr>
                    <pic:cNvPr id="18" name="IM 18"/>
                    <pic:cNvPicPr/>
                  </pic:nvPicPr>
                  <pic:blipFill>
                    <a:blip r:embed="rId19"/>
                    <a:stretch>
                      <a:fillRect/>
                    </a:stretch>
                  </pic:blipFill>
                  <pic:spPr>
                    <a:xfrm rot="0">
                      <a:off x="0" y="0"/>
                      <a:ext cx="6374" cy="355622"/>
                    </a:xfrm>
                    <a:prstGeom prst="rect">
                      <a:avLst/>
                    </a:prstGeom>
                  </pic:spPr>
                </pic:pic>
              </a:graphicData>
            </a:graphic>
          </wp:anchor>
        </w:drawing>
      </w:r>
      <w:r/>
    </w:p>
    <w:p>
      <w:pPr>
        <w:ind w:left="6925"/>
        <w:spacing w:before="130" w:line="222" w:lineRule="auto"/>
        <w:rPr>
          <w:rFonts w:ascii="SimHei" w:hAnsi="SimHei" w:eastAsia="SimHei" w:cs="SimHei"/>
          <w:sz w:val="40"/>
          <w:szCs w:val="40"/>
        </w:rPr>
      </w:pPr>
      <w:r>
        <w:rPr>
          <w:rFonts w:ascii="SimHei" w:hAnsi="SimHei" w:eastAsia="SimHei" w:cs="SimHei"/>
          <w:sz w:val="40"/>
          <w:szCs w:val="40"/>
          <w:b/>
          <w:bCs/>
          <w:spacing w:val="-2"/>
        </w:rPr>
        <w:t>第五版前言</w:t>
      </w:r>
    </w:p>
    <w:p>
      <w:pPr>
        <w:pStyle w:val="BodyText"/>
        <w:spacing w:line="247" w:lineRule="auto"/>
        <w:rPr/>
      </w:pPr>
      <w:r>
        <w:drawing>
          <wp:anchor distT="0" distB="0" distL="0" distR="0" simplePos="0" relativeHeight="251669504" behindDoc="0" locked="0" layoutInCell="1" allowOverlap="1">
            <wp:simplePos x="0" y="0"/>
            <wp:positionH relativeFrom="column">
              <wp:posOffset>0</wp:posOffset>
            </wp:positionH>
            <wp:positionV relativeFrom="paragraph">
              <wp:posOffset>102568</wp:posOffset>
            </wp:positionV>
            <wp:extent cx="5772152" cy="6350"/>
            <wp:effectExtent l="0" t="0" r="0" b="0"/>
            <wp:wrapNone/>
            <wp:docPr id="20" name="IM 20"/>
            <wp:cNvGraphicFramePr/>
            <a:graphic>
              <a:graphicData uri="http://schemas.openxmlformats.org/drawingml/2006/picture">
                <pic:pic>
                  <pic:nvPicPr>
                    <pic:cNvPr id="20" name="IM 20"/>
                    <pic:cNvPicPr/>
                  </pic:nvPicPr>
                  <pic:blipFill>
                    <a:blip r:embed="rId20"/>
                    <a:stretch>
                      <a:fillRect/>
                    </a:stretch>
                  </pic:blipFill>
                  <pic:spPr>
                    <a:xfrm rot="0">
                      <a:off x="0" y="0"/>
                      <a:ext cx="5772152" cy="6350"/>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ind w:left="459" w:firstLine="439"/>
        <w:spacing w:before="71" w:line="294" w:lineRule="auto"/>
        <w:jc w:val="both"/>
        <w:rPr>
          <w:rFonts w:ascii="FangSong" w:hAnsi="FangSong" w:eastAsia="FangSong" w:cs="FangSong"/>
          <w:sz w:val="22"/>
          <w:szCs w:val="22"/>
        </w:rPr>
      </w:pPr>
      <w:r>
        <w:rPr>
          <w:rFonts w:ascii="FangSong" w:hAnsi="FangSong" w:eastAsia="FangSong" w:cs="FangSong"/>
          <w:sz w:val="22"/>
          <w:szCs w:val="22"/>
          <w:spacing w:val="22"/>
        </w:rPr>
        <w:t>本书从第一版到如今第五版整整经过了40年(恰好与我国改革开放4</w:t>
      </w:r>
      <w:r>
        <w:rPr>
          <w:rFonts w:ascii="FangSong" w:hAnsi="FangSong" w:eastAsia="FangSong" w:cs="FangSong"/>
          <w:sz w:val="22"/>
          <w:szCs w:val="22"/>
          <w:spacing w:val="21"/>
        </w:rPr>
        <w:t>0年同步)。</w:t>
      </w:r>
      <w:r>
        <w:rPr>
          <w:rFonts w:ascii="FangSong" w:hAnsi="FangSong" w:eastAsia="FangSong" w:cs="FangSong"/>
          <w:sz w:val="22"/>
          <w:szCs w:val="22"/>
        </w:rPr>
        <w:t xml:space="preserve"> </w:t>
      </w:r>
      <w:r>
        <w:rPr>
          <w:rFonts w:ascii="FangSong" w:hAnsi="FangSong" w:eastAsia="FangSong" w:cs="FangSong"/>
          <w:sz w:val="22"/>
          <w:szCs w:val="22"/>
          <w:spacing w:val="14"/>
        </w:rPr>
        <w:t>此期间我们二人始终未脱离高等代数教学，</w:t>
      </w:r>
      <w:r>
        <w:rPr>
          <w:rFonts w:ascii="FangSong" w:hAnsi="FangSong" w:eastAsia="FangSong" w:cs="FangSong"/>
          <w:sz w:val="22"/>
          <w:szCs w:val="22"/>
          <w:spacing w:val="101"/>
        </w:rPr>
        <w:t xml:space="preserve"> </w:t>
      </w:r>
      <w:r>
        <w:rPr>
          <w:rFonts w:ascii="FangSong" w:hAnsi="FangSong" w:eastAsia="FangSong" w:cs="FangSong"/>
          <w:sz w:val="22"/>
          <w:szCs w:val="22"/>
          <w:spacing w:val="14"/>
        </w:rPr>
        <w:t>一直未停止代数教学与教材的改进和提</w:t>
      </w:r>
      <w:r>
        <w:rPr>
          <w:rFonts w:ascii="FangSong" w:hAnsi="FangSong" w:eastAsia="FangSong" w:cs="FangSong"/>
          <w:sz w:val="22"/>
          <w:szCs w:val="22"/>
        </w:rPr>
        <w:t xml:space="preserve">  </w:t>
      </w:r>
      <w:r>
        <w:rPr>
          <w:rFonts w:ascii="FangSong" w:hAnsi="FangSong" w:eastAsia="FangSong" w:cs="FangSong"/>
          <w:sz w:val="22"/>
          <w:szCs w:val="22"/>
          <w:spacing w:val="16"/>
        </w:rPr>
        <w:t>高。本书40年来一直为国内多数高校的数学类专业用作教材和参考书，印刷已达200</w:t>
      </w:r>
      <w:r>
        <w:rPr>
          <w:rFonts w:ascii="FangSong" w:hAnsi="FangSong" w:eastAsia="FangSong" w:cs="FangSong"/>
          <w:sz w:val="22"/>
          <w:szCs w:val="22"/>
          <w:spacing w:val="16"/>
        </w:rPr>
        <w:t xml:space="preserve"> </w:t>
      </w:r>
      <w:r>
        <w:rPr>
          <w:rFonts w:ascii="FangSong" w:hAnsi="FangSong" w:eastAsia="FangSong" w:cs="FangSong"/>
          <w:sz w:val="22"/>
          <w:szCs w:val="22"/>
          <w:spacing w:val="20"/>
        </w:rPr>
        <w:t>多万册，使我国几代数学和科学工作者受益。我们全体作者很珍重读者们对此书的</w:t>
      </w:r>
      <w:r>
        <w:rPr>
          <w:rFonts w:ascii="FangSong" w:hAnsi="FangSong" w:eastAsia="FangSong" w:cs="FangSong"/>
          <w:sz w:val="22"/>
          <w:szCs w:val="22"/>
        </w:rPr>
        <w:t xml:space="preserve"> </w:t>
      </w:r>
      <w:r>
        <w:rPr>
          <w:rFonts w:ascii="FangSong" w:hAnsi="FangSong" w:eastAsia="FangSong" w:cs="FangSong"/>
          <w:sz w:val="22"/>
          <w:szCs w:val="22"/>
          <w:spacing w:val="3"/>
        </w:rPr>
        <w:t>肯定。</w:t>
      </w:r>
    </w:p>
    <w:p>
      <w:pPr>
        <w:ind w:left="899"/>
        <w:spacing w:before="25" w:line="220" w:lineRule="auto"/>
        <w:rPr>
          <w:rFonts w:ascii="FangSong" w:hAnsi="FangSong" w:eastAsia="FangSong" w:cs="FangSong"/>
          <w:sz w:val="22"/>
          <w:szCs w:val="22"/>
        </w:rPr>
      </w:pPr>
      <w:r>
        <w:rPr>
          <w:rFonts w:ascii="FangSong" w:hAnsi="FangSong" w:eastAsia="FangSong" w:cs="FangSong"/>
          <w:sz w:val="22"/>
          <w:szCs w:val="22"/>
          <w:spacing w:val="7"/>
        </w:rPr>
        <w:t>本书已是一个比较定型的教材，本版仅作了很少修改：</w:t>
      </w:r>
    </w:p>
    <w:p>
      <w:pPr>
        <w:ind w:left="459" w:right="95" w:firstLine="439"/>
        <w:spacing w:before="76" w:line="275" w:lineRule="auto"/>
        <w:rPr>
          <w:rFonts w:ascii="FangSong" w:hAnsi="FangSong" w:eastAsia="FangSong" w:cs="FangSong"/>
          <w:sz w:val="22"/>
          <w:szCs w:val="22"/>
        </w:rPr>
      </w:pPr>
      <w:r>
        <w:rPr>
          <w:rFonts w:ascii="SimSun" w:hAnsi="SimSun" w:eastAsia="SimSun" w:cs="SimSun"/>
          <w:sz w:val="22"/>
          <w:szCs w:val="22"/>
          <w:spacing w:val="19"/>
        </w:rPr>
        <w:t>1.</w:t>
      </w:r>
      <w:r>
        <w:rPr>
          <w:rFonts w:ascii="SimSun" w:hAnsi="SimSun" w:eastAsia="SimSun" w:cs="SimSun"/>
          <w:sz w:val="22"/>
          <w:szCs w:val="22"/>
          <w:spacing w:val="-61"/>
        </w:rPr>
        <w:t xml:space="preserve"> </w:t>
      </w:r>
      <w:r>
        <w:rPr>
          <w:rFonts w:ascii="FangSong" w:hAnsi="FangSong" w:eastAsia="FangSong" w:cs="FangSong"/>
          <w:sz w:val="22"/>
          <w:szCs w:val="22"/>
          <w:spacing w:val="19"/>
        </w:rPr>
        <w:t>应读者要求增加了几个应用例题。高等代数在数学中和其他科学中有越来越</w:t>
      </w:r>
      <w:r>
        <w:rPr>
          <w:rFonts w:ascii="FangSong" w:hAnsi="FangSong" w:eastAsia="FangSong" w:cs="FangSong"/>
          <w:sz w:val="22"/>
          <w:szCs w:val="22"/>
        </w:rPr>
        <w:t xml:space="preserve"> </w:t>
      </w:r>
      <w:r>
        <w:rPr>
          <w:rFonts w:ascii="FangSong" w:hAnsi="FangSong" w:eastAsia="FangSong" w:cs="FangSong"/>
          <w:sz w:val="22"/>
          <w:szCs w:val="22"/>
          <w:spacing w:val="13"/>
        </w:rPr>
        <w:t>多的应用。课程中不可能也不必要讲述太多的应用内容。若同学们有要求，教师可根</w:t>
      </w:r>
      <w:r>
        <w:rPr>
          <w:rFonts w:ascii="FangSong" w:hAnsi="FangSong" w:eastAsia="FangSong" w:cs="FangSong"/>
          <w:sz w:val="22"/>
          <w:szCs w:val="22"/>
          <w:spacing w:val="12"/>
        </w:rPr>
        <w:t xml:space="preserve"> </w:t>
      </w:r>
      <w:r>
        <w:rPr>
          <w:rFonts w:ascii="FangSong" w:hAnsi="FangSong" w:eastAsia="FangSong" w:cs="FangSong"/>
          <w:sz w:val="22"/>
          <w:szCs w:val="22"/>
          <w:spacing w:val="14"/>
        </w:rPr>
        <w:t>据自己熟悉的方面和兴趣选择一些内容向同学们作课外讲座。</w:t>
      </w:r>
    </w:p>
    <w:p>
      <w:pPr>
        <w:ind w:left="899"/>
        <w:spacing w:before="98" w:line="221" w:lineRule="auto"/>
        <w:rPr>
          <w:rFonts w:ascii="FangSong" w:hAnsi="FangSong" w:eastAsia="FangSong" w:cs="FangSong"/>
          <w:sz w:val="22"/>
          <w:szCs w:val="22"/>
        </w:rPr>
      </w:pPr>
      <w:r>
        <w:rPr>
          <w:rFonts w:ascii="SimSun" w:hAnsi="SimSun" w:eastAsia="SimSun" w:cs="SimSun"/>
          <w:sz w:val="22"/>
          <w:szCs w:val="22"/>
          <w:spacing w:val="9"/>
        </w:rPr>
        <w:t>2.</w:t>
      </w:r>
      <w:r>
        <w:rPr>
          <w:rFonts w:ascii="SimSun" w:hAnsi="SimSun" w:eastAsia="SimSun" w:cs="SimSun"/>
          <w:sz w:val="22"/>
          <w:szCs w:val="22"/>
          <w:spacing w:val="-49"/>
        </w:rPr>
        <w:t xml:space="preserve"> </w:t>
      </w:r>
      <w:r>
        <w:rPr>
          <w:rFonts w:ascii="FangSong" w:hAnsi="FangSong" w:eastAsia="FangSong" w:cs="FangSong"/>
          <w:sz w:val="22"/>
          <w:szCs w:val="22"/>
          <w:spacing w:val="9"/>
        </w:rPr>
        <w:t>改写了矩阵的秩一节。</w:t>
      </w:r>
    </w:p>
    <w:p>
      <w:pPr>
        <w:ind w:left="459" w:firstLine="439"/>
        <w:spacing w:before="86" w:line="273" w:lineRule="auto"/>
        <w:rPr>
          <w:rFonts w:ascii="FangSong" w:hAnsi="FangSong" w:eastAsia="FangSong" w:cs="FangSong"/>
          <w:sz w:val="22"/>
          <w:szCs w:val="22"/>
        </w:rPr>
      </w:pPr>
      <w:r>
        <w:rPr>
          <w:rFonts w:ascii="SimSun" w:hAnsi="SimSun" w:eastAsia="SimSun" w:cs="SimSun"/>
          <w:sz w:val="22"/>
          <w:szCs w:val="22"/>
          <w:spacing w:val="16"/>
        </w:rPr>
        <w:t>3.</w:t>
      </w:r>
      <w:r>
        <w:rPr>
          <w:rFonts w:ascii="SimSun" w:hAnsi="SimSun" w:eastAsia="SimSun" w:cs="SimSun"/>
          <w:sz w:val="22"/>
          <w:szCs w:val="22"/>
          <w:spacing w:val="-57"/>
        </w:rPr>
        <w:t xml:space="preserve"> </w:t>
      </w:r>
      <w:r>
        <w:rPr>
          <w:rFonts w:ascii="FangSong" w:hAnsi="FangSong" w:eastAsia="FangSong" w:cs="FangSong"/>
          <w:sz w:val="22"/>
          <w:szCs w:val="22"/>
          <w:spacing w:val="16"/>
        </w:rPr>
        <w:t>附录四中增加了有理标准形的内容，而第七章§8若尔当标</w:t>
      </w:r>
      <w:r>
        <w:rPr>
          <w:rFonts w:ascii="FangSong" w:hAnsi="FangSong" w:eastAsia="FangSong" w:cs="FangSong"/>
          <w:sz w:val="22"/>
          <w:szCs w:val="22"/>
          <w:spacing w:val="15"/>
        </w:rPr>
        <w:t>准形介绍又恢复了</w:t>
      </w:r>
      <w:r>
        <w:rPr>
          <w:rFonts w:ascii="FangSong" w:hAnsi="FangSong" w:eastAsia="FangSong" w:cs="FangSong"/>
          <w:sz w:val="22"/>
          <w:szCs w:val="22"/>
        </w:rPr>
        <w:t xml:space="preserve"> </w:t>
      </w:r>
      <w:r>
        <w:rPr>
          <w:rFonts w:ascii="FangSong" w:hAnsi="FangSong" w:eastAsia="FangSong" w:cs="FangSong"/>
          <w:sz w:val="22"/>
          <w:szCs w:val="22"/>
          <w:spacing w:val="13"/>
        </w:rPr>
        <w:t>第三版的讲法。这是因为附录四不是必学内容，而§</w:t>
      </w:r>
      <w:r>
        <w:rPr>
          <w:rFonts w:ascii="FangSong" w:hAnsi="FangSong" w:eastAsia="FangSong" w:cs="FangSong"/>
          <w:sz w:val="22"/>
          <w:szCs w:val="22"/>
          <w:spacing w:val="12"/>
        </w:rPr>
        <w:t>8中若尔当标准形的证明不太难，</w:t>
      </w:r>
      <w:r>
        <w:rPr>
          <w:rFonts w:ascii="FangSong" w:hAnsi="FangSong" w:eastAsia="FangSong" w:cs="FangSong"/>
          <w:sz w:val="22"/>
          <w:szCs w:val="22"/>
        </w:rPr>
        <w:t xml:space="preserve"> </w:t>
      </w:r>
      <w:r>
        <w:rPr>
          <w:rFonts w:ascii="FangSong" w:hAnsi="FangSong" w:eastAsia="FangSong" w:cs="FangSong"/>
          <w:sz w:val="22"/>
          <w:szCs w:val="22"/>
          <w:spacing w:val="7"/>
        </w:rPr>
        <w:t>是比较容易接受的。</w:t>
      </w:r>
    </w:p>
    <w:p>
      <w:pPr>
        <w:ind w:left="899"/>
        <w:spacing w:before="85" w:line="222" w:lineRule="auto"/>
        <w:rPr>
          <w:rFonts w:ascii="FangSong" w:hAnsi="FangSong" w:eastAsia="FangSong" w:cs="FangSong"/>
          <w:sz w:val="22"/>
          <w:szCs w:val="22"/>
        </w:rPr>
      </w:pPr>
      <w:r>
        <w:rPr>
          <w:rFonts w:ascii="SimSun" w:hAnsi="SimSun" w:eastAsia="SimSun" w:cs="SimSun"/>
          <w:sz w:val="22"/>
          <w:szCs w:val="22"/>
          <w:spacing w:val="15"/>
        </w:rPr>
        <w:t>4.</w:t>
      </w:r>
      <w:r>
        <w:rPr>
          <w:rFonts w:ascii="SimSun" w:hAnsi="SimSun" w:eastAsia="SimSun" w:cs="SimSun"/>
          <w:sz w:val="22"/>
          <w:szCs w:val="22"/>
          <w:spacing w:val="-56"/>
        </w:rPr>
        <w:t xml:space="preserve"> </w:t>
      </w:r>
      <w:r>
        <w:rPr>
          <w:rFonts w:ascii="FangSong" w:hAnsi="FangSong" w:eastAsia="FangSong" w:cs="FangSong"/>
          <w:sz w:val="22"/>
          <w:szCs w:val="22"/>
          <w:spacing w:val="15"/>
        </w:rPr>
        <w:t>第十章§4辛空间的维特定理补上了证明。</w:t>
      </w:r>
    </w:p>
    <w:p>
      <w:pPr>
        <w:ind w:left="899"/>
        <w:spacing w:before="165" w:line="222" w:lineRule="auto"/>
        <w:rPr>
          <w:rFonts w:ascii="FangSong" w:hAnsi="FangSong" w:eastAsia="FangSong" w:cs="FangSong"/>
          <w:sz w:val="22"/>
          <w:szCs w:val="22"/>
        </w:rPr>
      </w:pPr>
      <w:r>
        <w:rPr>
          <w:rFonts w:ascii="SimSun" w:hAnsi="SimSun" w:eastAsia="SimSun" w:cs="SimSun"/>
          <w:sz w:val="22"/>
          <w:szCs w:val="22"/>
          <w:spacing w:val="13"/>
        </w:rPr>
        <w:t>5.</w:t>
      </w:r>
      <w:r>
        <w:rPr>
          <w:rFonts w:ascii="SimSun" w:hAnsi="SimSun" w:eastAsia="SimSun" w:cs="SimSun"/>
          <w:sz w:val="22"/>
          <w:szCs w:val="22"/>
          <w:spacing w:val="-55"/>
        </w:rPr>
        <w:t xml:space="preserve"> </w:t>
      </w:r>
      <w:r>
        <w:rPr>
          <w:rFonts w:ascii="FangSong" w:hAnsi="FangSong" w:eastAsia="FangSong" w:cs="FangSong"/>
          <w:sz w:val="22"/>
          <w:szCs w:val="22"/>
          <w:spacing w:val="13"/>
        </w:rPr>
        <w:t>适当补充数字资源(以图标</w:t>
      </w:r>
      <w:r>
        <w:rPr>
          <w:rFonts w:ascii="SimSun" w:hAnsi="SimSun" w:eastAsia="SimSun" w:cs="SimSun"/>
          <w:sz w:val="22"/>
          <w:szCs w:val="22"/>
          <w:spacing w:val="13"/>
        </w:rPr>
        <w:t>i)</w:t>
      </w:r>
      <w:r>
        <w:rPr>
          <w:rFonts w:ascii="SimSun" w:hAnsi="SimSun" w:eastAsia="SimSun" w:cs="SimSun"/>
          <w:sz w:val="22"/>
          <w:szCs w:val="22"/>
          <w:spacing w:val="-16"/>
        </w:rPr>
        <w:t xml:space="preserve"> </w:t>
      </w:r>
      <w:r>
        <w:rPr>
          <w:rFonts w:ascii="FangSong" w:hAnsi="FangSong" w:eastAsia="FangSong" w:cs="FangSong"/>
          <w:sz w:val="22"/>
          <w:szCs w:val="22"/>
          <w:spacing w:val="13"/>
        </w:rPr>
        <w:t>示意)。</w:t>
      </w:r>
    </w:p>
    <w:p>
      <w:pPr>
        <w:ind w:left="459" w:right="88" w:firstLine="439"/>
        <w:spacing w:before="95" w:line="297" w:lineRule="auto"/>
        <w:jc w:val="both"/>
        <w:rPr>
          <w:rFonts w:ascii="FangSong" w:hAnsi="FangSong" w:eastAsia="FangSong" w:cs="FangSong"/>
          <w:sz w:val="22"/>
          <w:szCs w:val="22"/>
        </w:rPr>
      </w:pPr>
      <w:r>
        <w:rPr>
          <w:rFonts w:ascii="FangSong" w:hAnsi="FangSong" w:eastAsia="FangSong" w:cs="FangSong"/>
          <w:sz w:val="22"/>
          <w:szCs w:val="22"/>
          <w:spacing w:val="7"/>
        </w:rPr>
        <w:t>此外，我们应教师和同学们的呼声，希望各学校保证高等代数的课时，我们的经验</w:t>
      </w:r>
      <w:r>
        <w:rPr>
          <w:rFonts w:ascii="FangSong" w:hAnsi="FangSong" w:eastAsia="FangSong" w:cs="FangSong"/>
          <w:sz w:val="22"/>
          <w:szCs w:val="22"/>
        </w:rPr>
        <w:t xml:space="preserve"> </w:t>
      </w:r>
      <w:r>
        <w:rPr>
          <w:rFonts w:ascii="FangSong" w:hAnsi="FangSong" w:eastAsia="FangSong" w:cs="FangSong"/>
          <w:sz w:val="22"/>
          <w:szCs w:val="22"/>
          <w:spacing w:val="14"/>
        </w:rPr>
        <w:t>是正常授完本教材的基本内容需要两学期，</w:t>
      </w:r>
      <w:r>
        <w:rPr>
          <w:rFonts w:ascii="FangSong" w:hAnsi="FangSong" w:eastAsia="FangSong" w:cs="FangSong"/>
          <w:sz w:val="22"/>
          <w:szCs w:val="22"/>
          <w:spacing w:val="13"/>
        </w:rPr>
        <w:t>每周四课时。此外每章至少安排两课时的</w:t>
      </w:r>
      <w:r>
        <w:rPr>
          <w:rFonts w:ascii="FangSong" w:hAnsi="FangSong" w:eastAsia="FangSong" w:cs="FangSong"/>
          <w:sz w:val="22"/>
          <w:szCs w:val="22"/>
        </w:rPr>
        <w:t xml:space="preserve"> </w:t>
      </w:r>
      <w:r>
        <w:rPr>
          <w:rFonts w:ascii="FangSong" w:hAnsi="FangSong" w:eastAsia="FangSong" w:cs="FangSong"/>
          <w:sz w:val="22"/>
          <w:szCs w:val="22"/>
          <w:spacing w:val="7"/>
        </w:rPr>
        <w:t>习题课。实际上还要去除节假日、各种特殊的活动和考试，课时仍是很紧的。</w:t>
      </w:r>
    </w:p>
    <w:p>
      <w:pPr>
        <w:ind w:left="459" w:right="95" w:firstLine="439"/>
        <w:spacing w:line="312" w:lineRule="auto"/>
        <w:rPr>
          <w:rFonts w:ascii="FangSong" w:hAnsi="FangSong" w:eastAsia="FangSong" w:cs="FangSong"/>
          <w:sz w:val="22"/>
          <w:szCs w:val="22"/>
        </w:rPr>
      </w:pPr>
      <w:r>
        <w:rPr>
          <w:rFonts w:ascii="FangSong" w:hAnsi="FangSong" w:eastAsia="FangSong" w:cs="FangSong"/>
          <w:sz w:val="22"/>
          <w:szCs w:val="22"/>
          <w:spacing w:val="14"/>
        </w:rPr>
        <w:t>这次修改前高等教育出版社组织召开了北京地区部分高等代数教师的座谈会，他</w:t>
      </w:r>
      <w:r>
        <w:rPr>
          <w:rFonts w:ascii="FangSong" w:hAnsi="FangSong" w:eastAsia="FangSong" w:cs="FangSong"/>
          <w:sz w:val="22"/>
          <w:szCs w:val="22"/>
          <w:spacing w:val="4"/>
        </w:rPr>
        <w:t xml:space="preserve"> </w:t>
      </w:r>
      <w:r>
        <w:rPr>
          <w:rFonts w:ascii="FangSong" w:hAnsi="FangSong" w:eastAsia="FangSong" w:cs="FangSong"/>
          <w:sz w:val="22"/>
          <w:szCs w:val="22"/>
          <w:spacing w:val="13"/>
        </w:rPr>
        <w:t>们提出了很多宝贵意见。我们表示衷心的感谢。</w:t>
      </w:r>
    </w:p>
    <w:p>
      <w:pPr>
        <w:pStyle w:val="BodyText"/>
        <w:spacing w:line="245" w:lineRule="auto"/>
        <w:rPr/>
      </w:pPr>
      <w:r/>
    </w:p>
    <w:p>
      <w:pPr>
        <w:ind w:left="7019"/>
        <w:spacing w:before="72" w:line="219" w:lineRule="auto"/>
        <w:rPr>
          <w:rFonts w:ascii="SimSun" w:hAnsi="SimSun" w:eastAsia="SimSun" w:cs="SimSun"/>
          <w:sz w:val="22"/>
          <w:szCs w:val="22"/>
        </w:rPr>
      </w:pPr>
      <w:r>
        <w:rPr>
          <w:rFonts w:ascii="SimSun" w:hAnsi="SimSun" w:eastAsia="SimSun" w:cs="SimSun"/>
          <w:sz w:val="22"/>
          <w:szCs w:val="22"/>
          <w:spacing w:val="10"/>
        </w:rPr>
        <w:t>王萼芳  石生明</w:t>
      </w:r>
    </w:p>
    <w:p>
      <w:pPr>
        <w:ind w:left="7299"/>
        <w:spacing w:before="69" w:line="219" w:lineRule="auto"/>
        <w:rPr>
          <w:rFonts w:ascii="SimSun" w:hAnsi="SimSun" w:eastAsia="SimSun" w:cs="SimSun"/>
          <w:sz w:val="22"/>
          <w:szCs w:val="22"/>
        </w:rPr>
      </w:pPr>
      <w:r>
        <w:rPr>
          <w:rFonts w:ascii="SimSun" w:hAnsi="SimSun" w:eastAsia="SimSun" w:cs="SimSun"/>
          <w:sz w:val="22"/>
          <w:szCs w:val="22"/>
          <w:spacing w:val="10"/>
        </w:rPr>
        <w:t>2018年1月</w:t>
      </w:r>
    </w:p>
    <w:p>
      <w:pPr>
        <w:spacing w:line="219" w:lineRule="auto"/>
        <w:sectPr>
          <w:pgSz w:w="10140" w:h="15960"/>
          <w:pgMar w:top="400" w:right="939" w:bottom="0" w:left="10" w:header="0" w:footer="0" w:gutter="0"/>
        </w:sectPr>
        <w:rPr>
          <w:rFonts w:ascii="SimSun" w:hAnsi="SimSun" w:eastAsia="SimSun" w:cs="SimSun"/>
          <w:sz w:val="22"/>
          <w:szCs w:val="22"/>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6865"/>
        <w:spacing w:before="130" w:line="222" w:lineRule="auto"/>
        <w:rPr>
          <w:rFonts w:ascii="SimHei" w:hAnsi="SimHei" w:eastAsia="SimHei" w:cs="SimHei"/>
          <w:sz w:val="40"/>
          <w:szCs w:val="40"/>
        </w:rPr>
      </w:pPr>
      <w:r>
        <w:rPr>
          <w:rFonts w:ascii="SimHei" w:hAnsi="SimHei" w:eastAsia="SimHei" w:cs="SimHei"/>
          <w:sz w:val="40"/>
          <w:szCs w:val="40"/>
          <w:b/>
          <w:bCs/>
          <w:spacing w:val="-2"/>
        </w:rPr>
        <w:t>第四版前言</w:t>
      </w:r>
    </w:p>
    <w:p>
      <w:pPr>
        <w:pStyle w:val="BodyText"/>
        <w:spacing w:line="248" w:lineRule="auto"/>
        <w:rPr/>
      </w:pPr>
      <w:r>
        <w:drawing>
          <wp:anchor distT="0" distB="0" distL="0" distR="0" simplePos="0" relativeHeight="251673600" behindDoc="0" locked="0" layoutInCell="1" allowOverlap="1">
            <wp:simplePos x="0" y="0"/>
            <wp:positionH relativeFrom="column">
              <wp:posOffset>0</wp:posOffset>
            </wp:positionH>
            <wp:positionV relativeFrom="paragraph">
              <wp:posOffset>106995</wp:posOffset>
            </wp:positionV>
            <wp:extent cx="5740407" cy="6350"/>
            <wp:effectExtent l="0" t="0" r="0" b="0"/>
            <wp:wrapNone/>
            <wp:docPr id="22" name="IM 22"/>
            <wp:cNvGraphicFramePr/>
            <a:graphic>
              <a:graphicData uri="http://schemas.openxmlformats.org/drawingml/2006/picture">
                <pic:pic>
                  <pic:nvPicPr>
                    <pic:cNvPr id="22" name="IM 22"/>
                    <pic:cNvPicPr/>
                  </pic:nvPicPr>
                  <pic:blipFill>
                    <a:blip r:embed="rId21"/>
                    <a:stretch>
                      <a:fillRect/>
                    </a:stretch>
                  </pic:blipFill>
                  <pic:spPr>
                    <a:xfrm rot="0">
                      <a:off x="0" y="0"/>
                      <a:ext cx="5740407" cy="6350"/>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ind w:left="410" w:firstLine="469"/>
        <w:spacing w:before="71" w:line="294" w:lineRule="auto"/>
        <w:jc w:val="both"/>
        <w:rPr>
          <w:rFonts w:ascii="FangSong" w:hAnsi="FangSong" w:eastAsia="FangSong" w:cs="FangSong"/>
          <w:sz w:val="22"/>
          <w:szCs w:val="22"/>
        </w:rPr>
      </w:pPr>
      <w:r>
        <w:rPr>
          <w:rFonts w:ascii="FangSong" w:hAnsi="FangSong" w:eastAsia="FangSong" w:cs="FangSong"/>
          <w:sz w:val="22"/>
          <w:szCs w:val="22"/>
          <w:spacing w:val="14"/>
        </w:rPr>
        <w:t>本次再版只作了一些修改，并添加了三项内容。加了一份总习题，这些题需要熟</w:t>
      </w:r>
      <w:r>
        <w:rPr>
          <w:rFonts w:ascii="FangSong" w:hAnsi="FangSong" w:eastAsia="FangSong" w:cs="FangSong"/>
          <w:sz w:val="22"/>
          <w:szCs w:val="22"/>
          <w:spacing w:val="4"/>
        </w:rPr>
        <w:t xml:space="preserve"> </w:t>
      </w:r>
      <w:r>
        <w:rPr>
          <w:rFonts w:ascii="FangSong" w:hAnsi="FangSong" w:eastAsia="FangSong" w:cs="FangSong"/>
          <w:sz w:val="22"/>
          <w:szCs w:val="22"/>
          <w:spacing w:val="14"/>
        </w:rPr>
        <w:t>悉全书内容后才能完成，其中有些题有一定的难度。作为附录加了代数基</w:t>
      </w:r>
      <w:r>
        <w:rPr>
          <w:rFonts w:ascii="FangSong" w:hAnsi="FangSong" w:eastAsia="FangSong" w:cs="FangSong"/>
          <w:sz w:val="22"/>
          <w:szCs w:val="22"/>
          <w:spacing w:val="13"/>
        </w:rPr>
        <w:t>本定理的证</w:t>
      </w:r>
      <w:r>
        <w:rPr>
          <w:rFonts w:ascii="FangSong" w:hAnsi="FangSong" w:eastAsia="FangSong" w:cs="FangSong"/>
          <w:sz w:val="22"/>
          <w:szCs w:val="22"/>
        </w:rPr>
        <w:t xml:space="preserve">  </w:t>
      </w:r>
      <w:r>
        <w:rPr>
          <w:rFonts w:ascii="FangSong" w:hAnsi="FangSong" w:eastAsia="FangSong" w:cs="FangSong"/>
          <w:sz w:val="22"/>
          <w:szCs w:val="22"/>
          <w:spacing w:val="16"/>
        </w:rPr>
        <w:t>明和若尔当标准形的几何理论，供有兴趣的读者参考。关于若尔当标准形的存在性，</w:t>
      </w:r>
      <w:r>
        <w:rPr>
          <w:rFonts w:ascii="FangSong" w:hAnsi="FangSong" w:eastAsia="FangSong" w:cs="FangSong"/>
          <w:sz w:val="22"/>
          <w:szCs w:val="22"/>
          <w:spacing w:val="17"/>
        </w:rPr>
        <w:t xml:space="preserve"> </w:t>
      </w:r>
      <w:r>
        <w:rPr>
          <w:rFonts w:ascii="FangSong" w:hAnsi="FangSong" w:eastAsia="FangSong" w:cs="FangSong"/>
          <w:sz w:val="22"/>
          <w:szCs w:val="22"/>
          <w:spacing w:val="17"/>
        </w:rPr>
        <w:t>保留了第三版第八章中利用λ-矩阵的证明，目前较好的几何证明是在近世代数中利</w:t>
      </w:r>
      <w:r>
        <w:rPr>
          <w:rFonts w:ascii="FangSong" w:hAnsi="FangSong" w:eastAsia="FangSong" w:cs="FangSong"/>
          <w:sz w:val="22"/>
          <w:szCs w:val="22"/>
          <w:spacing w:val="9"/>
        </w:rPr>
        <w:t xml:space="preserve"> </w:t>
      </w:r>
      <w:r>
        <w:rPr>
          <w:rFonts w:ascii="FangSong" w:hAnsi="FangSong" w:eastAsia="FangSong" w:cs="FangSong"/>
          <w:sz w:val="22"/>
          <w:szCs w:val="22"/>
          <w:spacing w:val="24"/>
        </w:rPr>
        <w:t>用模的理论给出的。我们在附录中引入-矩阵给出</w:t>
      </w:r>
      <w:r>
        <w:rPr>
          <w:rFonts w:ascii="FangSong" w:hAnsi="FangSong" w:eastAsia="FangSong" w:cs="FangSong"/>
          <w:sz w:val="22"/>
          <w:szCs w:val="22"/>
          <w:spacing w:val="23"/>
        </w:rPr>
        <w:t>了新的证明，仅用到线性代数的</w:t>
      </w:r>
      <w:r>
        <w:rPr>
          <w:rFonts w:ascii="FangSong" w:hAnsi="FangSong" w:eastAsia="FangSong" w:cs="FangSong"/>
          <w:sz w:val="22"/>
          <w:szCs w:val="22"/>
        </w:rPr>
        <w:t xml:space="preserve"> </w:t>
      </w:r>
      <w:r>
        <w:rPr>
          <w:rFonts w:ascii="FangSong" w:hAnsi="FangSong" w:eastAsia="FangSong" w:cs="FangSong"/>
          <w:sz w:val="22"/>
          <w:szCs w:val="22"/>
          <w:spacing w:val="16"/>
        </w:rPr>
        <w:t>知识，并且-矩阵也是一个有用的数学概念。</w:t>
      </w:r>
    </w:p>
    <w:p>
      <w:pPr>
        <w:pStyle w:val="BodyText"/>
        <w:spacing w:line="318" w:lineRule="auto"/>
        <w:rPr/>
      </w:pPr>
      <w:r/>
    </w:p>
    <w:p>
      <w:pPr>
        <w:ind w:left="6983"/>
        <w:spacing w:before="71" w:line="219" w:lineRule="auto"/>
        <w:rPr>
          <w:rFonts w:ascii="SimSun" w:hAnsi="SimSun" w:eastAsia="SimSun" w:cs="SimSun"/>
          <w:sz w:val="22"/>
          <w:szCs w:val="22"/>
        </w:rPr>
      </w:pPr>
      <w:r>
        <w:rPr>
          <w:rFonts w:ascii="SimSun" w:hAnsi="SimSun" w:eastAsia="SimSun" w:cs="SimSun"/>
          <w:sz w:val="22"/>
          <w:szCs w:val="22"/>
          <w:b/>
          <w:bCs/>
        </w:rPr>
        <w:t>王萼芳</w:t>
      </w:r>
      <w:r>
        <w:rPr>
          <w:rFonts w:ascii="SimSun" w:hAnsi="SimSun" w:eastAsia="SimSun" w:cs="SimSun"/>
          <w:sz w:val="22"/>
          <w:szCs w:val="22"/>
          <w:spacing w:val="26"/>
        </w:rPr>
        <w:t xml:space="preserve">  </w:t>
      </w:r>
      <w:r>
        <w:rPr>
          <w:rFonts w:ascii="SimSun" w:hAnsi="SimSun" w:eastAsia="SimSun" w:cs="SimSun"/>
          <w:sz w:val="22"/>
          <w:szCs w:val="22"/>
          <w:b/>
          <w:bCs/>
        </w:rPr>
        <w:t>石生明</w:t>
      </w:r>
    </w:p>
    <w:p>
      <w:pPr>
        <w:ind w:left="7249"/>
        <w:spacing w:before="72" w:line="219" w:lineRule="auto"/>
        <w:rPr>
          <w:rFonts w:ascii="SimSun" w:hAnsi="SimSun" w:eastAsia="SimSun" w:cs="SimSun"/>
          <w:sz w:val="22"/>
          <w:szCs w:val="22"/>
        </w:rPr>
      </w:pPr>
      <w:r>
        <w:rPr>
          <w:rFonts w:ascii="SimSun" w:hAnsi="SimSun" w:eastAsia="SimSun" w:cs="SimSun"/>
          <w:sz w:val="22"/>
          <w:szCs w:val="22"/>
          <w:spacing w:val="9"/>
        </w:rPr>
        <w:t>2013年3月</w:t>
      </w:r>
    </w:p>
    <w:p>
      <w:pPr>
        <w:spacing w:line="219" w:lineRule="auto"/>
        <w:sectPr>
          <w:pgSz w:w="10140" w:h="15960"/>
          <w:pgMar w:top="400" w:right="959" w:bottom="0" w:left="19" w:header="0" w:footer="0" w:gutter="0"/>
        </w:sectPr>
        <w:rPr>
          <w:rFonts w:ascii="SimSun" w:hAnsi="SimSun" w:eastAsia="SimSun" w:cs="SimSun"/>
          <w:sz w:val="22"/>
          <w:szCs w:val="22"/>
        </w:rPr>
      </w:pP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6895"/>
        <w:spacing w:before="130" w:line="222" w:lineRule="auto"/>
        <w:rPr>
          <w:rFonts w:ascii="SimHei" w:hAnsi="SimHei" w:eastAsia="SimHei" w:cs="SimHei"/>
          <w:sz w:val="40"/>
          <w:szCs w:val="40"/>
        </w:rPr>
      </w:pPr>
      <w:r>
        <w:rPr>
          <w:rFonts w:ascii="SimHei" w:hAnsi="SimHei" w:eastAsia="SimHei" w:cs="SimHei"/>
          <w:sz w:val="40"/>
          <w:szCs w:val="40"/>
          <w:b/>
          <w:bCs/>
          <w:spacing w:val="-7"/>
        </w:rPr>
        <w:t>第三版前言</w:t>
      </w:r>
    </w:p>
    <w:p>
      <w:pPr>
        <w:pStyle w:val="BodyText"/>
        <w:spacing w:line="250" w:lineRule="auto"/>
        <w:rPr/>
      </w:pPr>
      <w:r>
        <w:drawing>
          <wp:anchor distT="0" distB="0" distL="0" distR="0" simplePos="0" relativeHeight="251677696" behindDoc="0" locked="0" layoutInCell="1" allowOverlap="1">
            <wp:simplePos x="0" y="0"/>
            <wp:positionH relativeFrom="column">
              <wp:posOffset>0</wp:posOffset>
            </wp:positionH>
            <wp:positionV relativeFrom="paragraph">
              <wp:posOffset>102738</wp:posOffset>
            </wp:positionV>
            <wp:extent cx="5765777" cy="6350"/>
            <wp:effectExtent l="0" t="0" r="0" b="0"/>
            <wp:wrapNone/>
            <wp:docPr id="24" name="IM 24"/>
            <wp:cNvGraphicFramePr/>
            <a:graphic>
              <a:graphicData uri="http://schemas.openxmlformats.org/drawingml/2006/picture">
                <pic:pic>
                  <pic:nvPicPr>
                    <pic:cNvPr id="24" name="IM 24"/>
                    <pic:cNvPicPr/>
                  </pic:nvPicPr>
                  <pic:blipFill>
                    <a:blip r:embed="rId22"/>
                    <a:stretch>
                      <a:fillRect/>
                    </a:stretch>
                  </pic:blipFill>
                  <pic:spPr>
                    <a:xfrm rot="0">
                      <a:off x="0" y="0"/>
                      <a:ext cx="5765777" cy="6350"/>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0" w:lineRule="auto"/>
        <w:rPr/>
      </w:pPr>
      <w:r/>
    </w:p>
    <w:p>
      <w:pPr>
        <w:ind w:left="450" w:firstLine="459"/>
        <w:spacing w:before="72" w:line="300" w:lineRule="auto"/>
        <w:jc w:val="both"/>
        <w:rPr>
          <w:rFonts w:ascii="FangSong" w:hAnsi="FangSong" w:eastAsia="FangSong" w:cs="FangSong"/>
          <w:sz w:val="22"/>
          <w:szCs w:val="22"/>
        </w:rPr>
      </w:pPr>
      <w:r>
        <w:rPr>
          <w:rFonts w:ascii="FangSong" w:hAnsi="FangSong" w:eastAsia="FangSong" w:cs="FangSong"/>
          <w:sz w:val="22"/>
          <w:szCs w:val="22"/>
          <w:spacing w:val="13"/>
        </w:rPr>
        <w:t>从本书的前身《高等代数讲义》(1964年由高等教育出版社出</w:t>
      </w:r>
      <w:r>
        <w:rPr>
          <w:rFonts w:ascii="FangSong" w:hAnsi="FangSong" w:eastAsia="FangSong" w:cs="FangSong"/>
          <w:sz w:val="22"/>
          <w:szCs w:val="22"/>
          <w:spacing w:val="12"/>
        </w:rPr>
        <w:t>版)算起，它已问世</w:t>
      </w:r>
      <w:r>
        <w:rPr>
          <w:rFonts w:ascii="FangSong" w:hAnsi="FangSong" w:eastAsia="FangSong" w:cs="FangSong"/>
          <w:sz w:val="22"/>
          <w:szCs w:val="22"/>
        </w:rPr>
        <w:t xml:space="preserve"> </w:t>
      </w:r>
      <w:r>
        <w:rPr>
          <w:rFonts w:ascii="FangSong" w:hAnsi="FangSong" w:eastAsia="FangSong" w:cs="FangSong"/>
          <w:sz w:val="22"/>
          <w:szCs w:val="22"/>
          <w:spacing w:val="20"/>
        </w:rPr>
        <w:t>近40年了。国内广大读者从它得益，也对它肯定。本书又是从我们的师长段学复教</w:t>
      </w:r>
      <w:r>
        <w:rPr>
          <w:rFonts w:ascii="FangSong" w:hAnsi="FangSong" w:eastAsia="FangSong" w:cs="FangSong"/>
          <w:sz w:val="22"/>
          <w:szCs w:val="22"/>
          <w:spacing w:val="3"/>
        </w:rPr>
        <w:t xml:space="preserve"> </w:t>
      </w:r>
      <w:r>
        <w:rPr>
          <w:rFonts w:ascii="FangSong" w:hAnsi="FangSong" w:eastAsia="FangSong" w:cs="FangSong"/>
          <w:sz w:val="22"/>
          <w:szCs w:val="22"/>
          <w:spacing w:val="7"/>
        </w:rPr>
        <w:t>授、聂灵沼教授、丁石孙教授继承下来的，我们感到它有着历史的纪念意义。因此在修</w:t>
      </w:r>
      <w:r>
        <w:rPr>
          <w:rFonts w:ascii="FangSong" w:hAnsi="FangSong" w:eastAsia="FangSong" w:cs="FangSong"/>
          <w:sz w:val="22"/>
          <w:szCs w:val="22"/>
          <w:spacing w:val="16"/>
        </w:rPr>
        <w:t xml:space="preserve"> </w:t>
      </w:r>
      <w:r>
        <w:rPr>
          <w:rFonts w:ascii="FangSong" w:hAnsi="FangSong" w:eastAsia="FangSong" w:cs="FangSong"/>
          <w:sz w:val="22"/>
          <w:szCs w:val="22"/>
          <w:spacing w:val="13"/>
        </w:rPr>
        <w:t>订时力求保持它原来的框架和原来的风格。</w:t>
      </w:r>
    </w:p>
    <w:p>
      <w:pPr>
        <w:ind w:left="909"/>
        <w:spacing w:line="222" w:lineRule="auto"/>
        <w:rPr>
          <w:rFonts w:ascii="FangSong" w:hAnsi="FangSong" w:eastAsia="FangSong" w:cs="FangSong"/>
          <w:sz w:val="22"/>
          <w:szCs w:val="22"/>
        </w:rPr>
      </w:pPr>
      <w:r>
        <w:rPr>
          <w:rFonts w:ascii="FangSong" w:hAnsi="FangSong" w:eastAsia="FangSong" w:cs="FangSong"/>
          <w:sz w:val="22"/>
          <w:szCs w:val="22"/>
          <w:spacing w:val="9"/>
        </w:rPr>
        <w:t>这次修订有如下几点：</w:t>
      </w:r>
    </w:p>
    <w:p>
      <w:pPr>
        <w:ind w:left="450" w:right="19" w:firstLine="459"/>
        <w:spacing w:before="93" w:line="253" w:lineRule="auto"/>
        <w:rPr>
          <w:rFonts w:ascii="FangSong" w:hAnsi="FangSong" w:eastAsia="FangSong" w:cs="FangSong"/>
          <w:sz w:val="22"/>
          <w:szCs w:val="22"/>
        </w:rPr>
      </w:pPr>
      <w:r>
        <w:rPr>
          <w:rFonts w:ascii="FangSong" w:hAnsi="FangSong" w:eastAsia="FangSong" w:cs="FangSong"/>
          <w:sz w:val="22"/>
          <w:szCs w:val="22"/>
          <w:spacing w:val="18"/>
        </w:rPr>
        <w:t>(1)文字上的推敲，特别是一些名词，如"映上"、"1-1"等均用现代流行的“满</w:t>
      </w:r>
      <w:r>
        <w:rPr>
          <w:rFonts w:ascii="FangSong" w:hAnsi="FangSong" w:eastAsia="FangSong" w:cs="FangSong"/>
          <w:sz w:val="22"/>
          <w:szCs w:val="22"/>
          <w:spacing w:val="1"/>
        </w:rPr>
        <w:t xml:space="preserve"> </w:t>
      </w:r>
      <w:r>
        <w:rPr>
          <w:rFonts w:ascii="FangSong" w:hAnsi="FangSong" w:eastAsia="FangSong" w:cs="FangSong"/>
          <w:sz w:val="22"/>
          <w:szCs w:val="22"/>
          <w:spacing w:val="-16"/>
        </w:rPr>
        <w:t>射"、“单射”来替代。</w:t>
      </w:r>
    </w:p>
    <w:p>
      <w:pPr>
        <w:ind w:left="450" w:right="14" w:firstLine="459"/>
        <w:spacing w:before="76" w:line="274" w:lineRule="auto"/>
        <w:rPr>
          <w:rFonts w:ascii="FangSong" w:hAnsi="FangSong" w:eastAsia="FangSong" w:cs="FangSong"/>
          <w:sz w:val="22"/>
          <w:szCs w:val="22"/>
        </w:rPr>
      </w:pPr>
      <w:r>
        <w:rPr>
          <w:rFonts w:ascii="FangSong" w:hAnsi="FangSong" w:eastAsia="FangSong" w:cs="FangSong"/>
          <w:sz w:val="22"/>
          <w:szCs w:val="22"/>
          <w:spacing w:val="23"/>
        </w:rPr>
        <w:t>(2)删去广义逆及代数基本概念两部分内容。我们发现两者都不必作为基础课</w:t>
      </w:r>
      <w:r>
        <w:rPr>
          <w:rFonts w:ascii="FangSong" w:hAnsi="FangSong" w:eastAsia="FangSong" w:cs="FangSong"/>
          <w:sz w:val="22"/>
          <w:szCs w:val="22"/>
          <w:spacing w:val="7"/>
        </w:rPr>
        <w:t xml:space="preserve"> </w:t>
      </w:r>
      <w:r>
        <w:rPr>
          <w:rFonts w:ascii="FangSong" w:hAnsi="FangSong" w:eastAsia="FangSong" w:cs="FangSong"/>
          <w:sz w:val="22"/>
          <w:szCs w:val="22"/>
          <w:spacing w:val="14"/>
        </w:rPr>
        <w:t>内容。特别是后者，现在数学专业专科也要开设抽象代数或近</w:t>
      </w:r>
      <w:r>
        <w:rPr>
          <w:rFonts w:ascii="FangSong" w:hAnsi="FangSong" w:eastAsia="FangSong" w:cs="FangSong"/>
          <w:sz w:val="22"/>
          <w:szCs w:val="22"/>
          <w:spacing w:val="13"/>
        </w:rPr>
        <w:t>世代数课程，它就更不</w:t>
      </w:r>
      <w:r>
        <w:rPr>
          <w:rFonts w:ascii="FangSong" w:hAnsi="FangSong" w:eastAsia="FangSong" w:cs="FangSong"/>
          <w:sz w:val="22"/>
          <w:szCs w:val="22"/>
        </w:rPr>
        <w:t xml:space="preserve"> </w:t>
      </w:r>
      <w:r>
        <w:rPr>
          <w:rFonts w:ascii="FangSong" w:hAnsi="FangSong" w:eastAsia="FangSong" w:cs="FangSong"/>
          <w:sz w:val="22"/>
          <w:szCs w:val="22"/>
          <w:spacing w:val="10"/>
        </w:rPr>
        <w:t>必要在基础课中占据课时了。</w:t>
      </w:r>
    </w:p>
    <w:p>
      <w:pPr>
        <w:ind w:left="909" w:right="514"/>
        <w:spacing w:before="110" w:line="256" w:lineRule="auto"/>
        <w:rPr>
          <w:rFonts w:ascii="FangSong" w:hAnsi="FangSong" w:eastAsia="FangSong" w:cs="FangSong"/>
          <w:sz w:val="22"/>
          <w:szCs w:val="22"/>
        </w:rPr>
      </w:pPr>
      <w:r>
        <w:rPr>
          <w:rFonts w:ascii="FangSong" w:hAnsi="FangSong" w:eastAsia="FangSong" w:cs="FangSong"/>
          <w:sz w:val="22"/>
          <w:szCs w:val="22"/>
          <w:spacing w:val="9"/>
        </w:rPr>
        <w:t>(3)增加了矩阵的有理标准形、辛空间两节和附录二“整数的可除性理论”。</w:t>
      </w:r>
      <w:r>
        <w:rPr>
          <w:rFonts w:ascii="FangSong" w:hAnsi="FangSong" w:eastAsia="FangSong" w:cs="FangSong"/>
          <w:sz w:val="22"/>
          <w:szCs w:val="22"/>
          <w:spacing w:val="4"/>
        </w:rPr>
        <w:t xml:space="preserve"> </w:t>
      </w:r>
      <w:r>
        <w:rPr>
          <w:rFonts w:ascii="FangSong" w:hAnsi="FangSong" w:eastAsia="FangSong" w:cs="FangSong"/>
          <w:sz w:val="22"/>
          <w:szCs w:val="22"/>
          <w:spacing w:val="13"/>
        </w:rPr>
        <w:t>增添了若尔当标准形的存在性的一个几何证明。</w:t>
      </w:r>
    </w:p>
    <w:p>
      <w:pPr>
        <w:ind w:left="450" w:right="24" w:firstLine="459"/>
        <w:spacing w:before="90" w:line="259" w:lineRule="auto"/>
        <w:rPr>
          <w:rFonts w:ascii="FangSong" w:hAnsi="FangSong" w:eastAsia="FangSong" w:cs="FangSong"/>
          <w:sz w:val="22"/>
          <w:szCs w:val="22"/>
        </w:rPr>
      </w:pPr>
      <w:r>
        <w:rPr>
          <w:rFonts w:ascii="FangSong" w:hAnsi="FangSong" w:eastAsia="FangSong" w:cs="FangSong"/>
          <w:sz w:val="22"/>
          <w:szCs w:val="22"/>
          <w:spacing w:val="19"/>
        </w:rPr>
        <w:t>(4)用(*)注出了一些选学内容。根据学时和需要，教师可自行决定选</w:t>
      </w:r>
      <w:r>
        <w:rPr>
          <w:rFonts w:ascii="FangSong" w:hAnsi="FangSong" w:eastAsia="FangSong" w:cs="FangSong"/>
          <w:sz w:val="22"/>
          <w:szCs w:val="22"/>
          <w:spacing w:val="18"/>
        </w:rPr>
        <w:t>择其中哪</w:t>
      </w:r>
      <w:r>
        <w:rPr>
          <w:rFonts w:ascii="FangSong" w:hAnsi="FangSong" w:eastAsia="FangSong" w:cs="FangSong"/>
          <w:sz w:val="22"/>
          <w:szCs w:val="22"/>
        </w:rPr>
        <w:t xml:space="preserve"> </w:t>
      </w:r>
      <w:r>
        <w:rPr>
          <w:rFonts w:ascii="FangSong" w:hAnsi="FangSong" w:eastAsia="FangSong" w:cs="FangSong"/>
          <w:sz w:val="22"/>
          <w:szCs w:val="22"/>
        </w:rPr>
        <w:t>些内容。</w:t>
      </w:r>
    </w:p>
    <w:p>
      <w:pPr>
        <w:pStyle w:val="BodyText"/>
        <w:spacing w:line="353" w:lineRule="auto"/>
        <w:rPr/>
      </w:pPr>
      <w:r/>
    </w:p>
    <w:p>
      <w:pPr>
        <w:ind w:left="7009"/>
        <w:spacing w:before="72" w:line="219" w:lineRule="auto"/>
        <w:rPr>
          <w:rFonts w:ascii="SimSun" w:hAnsi="SimSun" w:eastAsia="SimSun" w:cs="SimSun"/>
          <w:sz w:val="22"/>
          <w:szCs w:val="22"/>
        </w:rPr>
      </w:pPr>
      <w:r>
        <w:rPr>
          <w:rFonts w:ascii="SimSun" w:hAnsi="SimSun" w:eastAsia="SimSun" w:cs="SimSun"/>
          <w:sz w:val="22"/>
          <w:szCs w:val="22"/>
          <w:spacing w:val="8"/>
        </w:rPr>
        <w:t>王萼芳</w:t>
      </w:r>
      <w:r>
        <w:rPr>
          <w:rFonts w:ascii="SimSun" w:hAnsi="SimSun" w:eastAsia="SimSun" w:cs="SimSun"/>
          <w:sz w:val="22"/>
          <w:szCs w:val="22"/>
          <w:spacing w:val="12"/>
        </w:rPr>
        <w:t xml:space="preserve">  </w:t>
      </w:r>
      <w:r>
        <w:rPr>
          <w:rFonts w:ascii="SimSun" w:hAnsi="SimSun" w:eastAsia="SimSun" w:cs="SimSun"/>
          <w:sz w:val="22"/>
          <w:szCs w:val="22"/>
          <w:spacing w:val="8"/>
        </w:rPr>
        <w:t>石生明</w:t>
      </w:r>
    </w:p>
    <w:p>
      <w:pPr>
        <w:ind w:left="7299"/>
        <w:spacing w:before="69" w:line="219" w:lineRule="auto"/>
        <w:rPr>
          <w:rFonts w:ascii="SimSun" w:hAnsi="SimSun" w:eastAsia="SimSun" w:cs="SimSun"/>
          <w:sz w:val="22"/>
          <w:szCs w:val="22"/>
        </w:rPr>
      </w:pPr>
      <w:r>
        <w:rPr>
          <w:rFonts w:ascii="SimSun" w:hAnsi="SimSun" w:eastAsia="SimSun" w:cs="SimSun"/>
          <w:sz w:val="22"/>
          <w:szCs w:val="22"/>
          <w:spacing w:val="9"/>
        </w:rPr>
        <w:t>2003年2月</w:t>
      </w:r>
    </w:p>
    <w:p>
      <w:pPr>
        <w:spacing w:line="219" w:lineRule="auto"/>
        <w:sectPr>
          <w:pgSz w:w="10140" w:h="15960"/>
          <w:pgMar w:top="400" w:right="1025" w:bottom="0" w:left="0" w:header="0" w:footer="0" w:gutter="0"/>
        </w:sectPr>
        <w:rPr>
          <w:rFonts w:ascii="SimSun" w:hAnsi="SimSun" w:eastAsia="SimSun" w:cs="SimSun"/>
          <w:sz w:val="22"/>
          <w:szCs w:val="22"/>
        </w:rPr>
      </w:pP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6785"/>
        <w:spacing w:before="130" w:line="222" w:lineRule="auto"/>
        <w:rPr>
          <w:rFonts w:ascii="SimHei" w:hAnsi="SimHei" w:eastAsia="SimHei" w:cs="SimHei"/>
          <w:sz w:val="40"/>
          <w:szCs w:val="40"/>
        </w:rPr>
      </w:pPr>
      <w:r>
        <w:rPr>
          <w:rFonts w:ascii="SimHei" w:hAnsi="SimHei" w:eastAsia="SimHei" w:cs="SimHei"/>
          <w:sz w:val="40"/>
          <w:szCs w:val="40"/>
          <w:b/>
          <w:bCs/>
          <w:spacing w:val="-7"/>
        </w:rPr>
        <w:t>第二版前言</w:t>
      </w:r>
    </w:p>
    <w:p>
      <w:pPr>
        <w:pStyle w:val="BodyText"/>
        <w:spacing w:line="251" w:lineRule="auto"/>
        <w:rPr/>
      </w:pPr>
      <w:r>
        <w:drawing>
          <wp:anchor distT="0" distB="0" distL="0" distR="0" simplePos="0" relativeHeight="251681792" behindDoc="0" locked="0" layoutInCell="1" allowOverlap="1">
            <wp:simplePos x="0" y="0"/>
            <wp:positionH relativeFrom="column">
              <wp:posOffset>0</wp:posOffset>
            </wp:positionH>
            <wp:positionV relativeFrom="paragraph">
              <wp:posOffset>95253</wp:posOffset>
            </wp:positionV>
            <wp:extent cx="5702289" cy="6384"/>
            <wp:effectExtent l="0" t="0" r="0" b="0"/>
            <wp:wrapNone/>
            <wp:docPr id="26" name="IM 26"/>
            <wp:cNvGraphicFramePr/>
            <a:graphic>
              <a:graphicData uri="http://schemas.openxmlformats.org/drawingml/2006/picture">
                <pic:pic>
                  <pic:nvPicPr>
                    <pic:cNvPr id="26" name="IM 26"/>
                    <pic:cNvPicPr/>
                  </pic:nvPicPr>
                  <pic:blipFill>
                    <a:blip r:embed="rId23"/>
                    <a:stretch>
                      <a:fillRect/>
                    </a:stretch>
                  </pic:blipFill>
                  <pic:spPr>
                    <a:xfrm rot="0">
                      <a:off x="0" y="0"/>
                      <a:ext cx="5702289" cy="6384"/>
                    </a:xfrm>
                    <a:prstGeom prst="rect">
                      <a:avLst/>
                    </a:prstGeom>
                  </pic:spPr>
                </pic:pic>
              </a:graphicData>
            </a:graphic>
          </wp:anchor>
        </w:drawing>
      </w:r>
      <w:r/>
    </w:p>
    <w:p>
      <w:pPr>
        <w:pStyle w:val="BodyText"/>
        <w:spacing w:line="251" w:lineRule="auto"/>
        <w:rPr/>
      </w:pPr>
      <w:r/>
    </w:p>
    <w:p>
      <w:pPr>
        <w:pStyle w:val="BodyText"/>
        <w:spacing w:line="252" w:lineRule="auto"/>
        <w:rPr/>
      </w:pPr>
      <w:r/>
    </w:p>
    <w:p>
      <w:pPr>
        <w:pStyle w:val="BodyText"/>
        <w:spacing w:line="252" w:lineRule="auto"/>
        <w:rPr/>
      </w:pPr>
      <w:r/>
    </w:p>
    <w:p>
      <w:pPr>
        <w:ind w:left="329" w:right="5" w:firstLine="490"/>
        <w:spacing w:before="71" w:line="295" w:lineRule="auto"/>
        <w:jc w:val="both"/>
        <w:rPr>
          <w:rFonts w:ascii="FangSong" w:hAnsi="FangSong" w:eastAsia="FangSong" w:cs="FangSong"/>
          <w:sz w:val="22"/>
          <w:szCs w:val="22"/>
        </w:rPr>
      </w:pPr>
      <w:r>
        <w:rPr>
          <w:rFonts w:ascii="FangSong" w:hAnsi="FangSong" w:eastAsia="FangSong" w:cs="FangSong"/>
          <w:sz w:val="22"/>
          <w:szCs w:val="22"/>
          <w:spacing w:val="13"/>
        </w:rPr>
        <w:t>本书自1978年出版以来，有相当多的学校采用它作为高等代数</w:t>
      </w:r>
      <w:r>
        <w:rPr>
          <w:rFonts w:ascii="FangSong" w:hAnsi="FangSong" w:eastAsia="FangSong" w:cs="FangSong"/>
          <w:sz w:val="22"/>
          <w:szCs w:val="22"/>
          <w:spacing w:val="12"/>
        </w:rPr>
        <w:t>课程的教材，在使</w:t>
      </w:r>
      <w:r>
        <w:rPr>
          <w:rFonts w:ascii="FangSong" w:hAnsi="FangSong" w:eastAsia="FangSong" w:cs="FangSong"/>
          <w:sz w:val="22"/>
          <w:szCs w:val="22"/>
        </w:rPr>
        <w:t xml:space="preserve"> </w:t>
      </w:r>
      <w:r>
        <w:rPr>
          <w:rFonts w:ascii="FangSong" w:hAnsi="FangSong" w:eastAsia="FangSong" w:cs="FangSong"/>
          <w:sz w:val="22"/>
          <w:szCs w:val="22"/>
          <w:spacing w:val="14"/>
        </w:rPr>
        <w:t>用中也发现了其中不少问题和错误，广大读者和教师向我们提了许多宝贵意见。在本</w:t>
      </w:r>
      <w:r>
        <w:rPr>
          <w:rFonts w:ascii="FangSong" w:hAnsi="FangSong" w:eastAsia="FangSong" w:cs="FangSong"/>
          <w:sz w:val="22"/>
          <w:szCs w:val="22"/>
          <w:spacing w:val="4"/>
        </w:rPr>
        <w:t xml:space="preserve"> </w:t>
      </w:r>
      <w:r>
        <w:rPr>
          <w:rFonts w:ascii="FangSong" w:hAnsi="FangSong" w:eastAsia="FangSong" w:cs="FangSong"/>
          <w:sz w:val="22"/>
          <w:szCs w:val="22"/>
          <w:spacing w:val="8"/>
        </w:rPr>
        <w:t>书历次重印中，我们曾作了一些勘误。这次的修订，除了一些勘误以外，主要是</w:t>
      </w:r>
      <w:r>
        <w:rPr>
          <w:rFonts w:ascii="FangSong" w:hAnsi="FangSong" w:eastAsia="FangSong" w:cs="FangSong"/>
          <w:sz w:val="22"/>
          <w:szCs w:val="22"/>
          <w:spacing w:val="7"/>
        </w:rPr>
        <w:t>增加了</w:t>
      </w:r>
      <w:r>
        <w:rPr>
          <w:rFonts w:ascii="FangSong" w:hAnsi="FangSong" w:eastAsia="FangSong" w:cs="FangSong"/>
          <w:sz w:val="22"/>
          <w:szCs w:val="22"/>
        </w:rPr>
        <w:t xml:space="preserve"> </w:t>
      </w:r>
      <w:r>
        <w:rPr>
          <w:rFonts w:ascii="FangSong" w:hAnsi="FangSong" w:eastAsia="FangSong" w:cs="FangSong"/>
          <w:sz w:val="22"/>
          <w:szCs w:val="22"/>
          <w:spacing w:val="19"/>
        </w:rPr>
        <w:t>一些章节(第四章§7,§8,第七章§9和第十章——原</w:t>
      </w:r>
      <w:r>
        <w:rPr>
          <w:rFonts w:ascii="FangSong" w:hAnsi="FangSong" w:eastAsia="FangSong" w:cs="FangSong"/>
          <w:sz w:val="22"/>
          <w:szCs w:val="22"/>
          <w:spacing w:val="18"/>
        </w:rPr>
        <w:t>来的第十章代数基本概念介绍</w:t>
      </w:r>
      <w:r>
        <w:rPr>
          <w:rFonts w:ascii="FangSong" w:hAnsi="FangSong" w:eastAsia="FangSong" w:cs="FangSong"/>
          <w:sz w:val="22"/>
          <w:szCs w:val="22"/>
        </w:rPr>
        <w:t xml:space="preserve"> </w:t>
      </w:r>
      <w:r>
        <w:rPr>
          <w:rFonts w:ascii="FangSong" w:hAnsi="FangSong" w:eastAsia="FangSong" w:cs="FangSong"/>
          <w:sz w:val="22"/>
          <w:szCs w:val="22"/>
          <w:spacing w:val="17"/>
        </w:rPr>
        <w:t>现在成了第十一章)。我们衷心感谢广大读者和教师对本书的关心，并欢迎继续提出</w:t>
      </w:r>
      <w:r>
        <w:rPr>
          <w:rFonts w:ascii="FangSong" w:hAnsi="FangSong" w:eastAsia="FangSong" w:cs="FangSong"/>
          <w:sz w:val="22"/>
          <w:szCs w:val="22"/>
          <w:spacing w:val="1"/>
        </w:rPr>
        <w:t xml:space="preserve"> </w:t>
      </w:r>
      <w:r>
        <w:rPr>
          <w:rFonts w:ascii="FangSong" w:hAnsi="FangSong" w:eastAsia="FangSong" w:cs="FangSong"/>
          <w:sz w:val="22"/>
          <w:szCs w:val="22"/>
        </w:rPr>
        <w:t>宝贵意见。</w:t>
      </w:r>
    </w:p>
    <w:p>
      <w:pPr>
        <w:ind w:left="329" w:firstLine="470"/>
        <w:spacing w:before="4" w:line="294" w:lineRule="auto"/>
        <w:jc w:val="both"/>
        <w:rPr>
          <w:rFonts w:ascii="FangSong" w:hAnsi="FangSong" w:eastAsia="FangSong" w:cs="FangSong"/>
          <w:sz w:val="22"/>
          <w:szCs w:val="22"/>
        </w:rPr>
      </w:pPr>
      <w:r>
        <w:rPr>
          <w:rFonts w:ascii="FangSong" w:hAnsi="FangSong" w:eastAsia="FangSong" w:cs="FangSong"/>
          <w:sz w:val="22"/>
          <w:szCs w:val="22"/>
          <w:spacing w:val="21"/>
        </w:rPr>
        <w:t>本书是北京大学数学系几何与代数教研室代数小组集体教学经验的积累。段学</w:t>
      </w:r>
      <w:r>
        <w:rPr>
          <w:rFonts w:ascii="FangSong" w:hAnsi="FangSong" w:eastAsia="FangSong" w:cs="FangSong"/>
          <w:sz w:val="22"/>
          <w:szCs w:val="22"/>
          <w:spacing w:val="4"/>
        </w:rPr>
        <w:t xml:space="preserve"> </w:t>
      </w:r>
      <w:r>
        <w:rPr>
          <w:rFonts w:ascii="FangSong" w:hAnsi="FangSong" w:eastAsia="FangSong" w:cs="FangSong"/>
          <w:sz w:val="22"/>
          <w:szCs w:val="22"/>
          <w:spacing w:val="7"/>
        </w:rPr>
        <w:t>复教授、聂灵沼教授、丁石孙教授、王萼芳教授等早在五十、六十年代就先后多次教授</w:t>
      </w:r>
      <w:r>
        <w:rPr>
          <w:rFonts w:ascii="FangSong" w:hAnsi="FangSong" w:eastAsia="FangSong" w:cs="FangSong"/>
          <w:sz w:val="22"/>
          <w:szCs w:val="22"/>
          <w:spacing w:val="16"/>
        </w:rPr>
        <w:t xml:space="preserve"> </w:t>
      </w:r>
      <w:r>
        <w:rPr>
          <w:rFonts w:ascii="FangSong" w:hAnsi="FangSong" w:eastAsia="FangSong" w:cs="FangSong"/>
          <w:sz w:val="22"/>
          <w:szCs w:val="22"/>
          <w:spacing w:val="18"/>
        </w:rPr>
        <w:t>高等代数课程并编写过讲义。1964年和1965年丁石孙教授在此基础上先后执笔编写</w:t>
      </w:r>
      <w:r>
        <w:rPr>
          <w:rFonts w:ascii="FangSong" w:hAnsi="FangSong" w:eastAsia="FangSong" w:cs="FangSong"/>
          <w:sz w:val="22"/>
          <w:szCs w:val="22"/>
          <w:spacing w:val="11"/>
        </w:rPr>
        <w:t xml:space="preserve"> </w:t>
      </w:r>
      <w:r>
        <w:rPr>
          <w:rFonts w:ascii="FangSong" w:hAnsi="FangSong" w:eastAsia="FangSong" w:cs="FangSong"/>
          <w:sz w:val="22"/>
          <w:szCs w:val="22"/>
          <w:spacing w:val="7"/>
        </w:rPr>
        <w:t>了《高等代数讲义》和《高等代数简明教程》(高等教育出版社出版)。1977年我</w:t>
      </w:r>
      <w:r>
        <w:rPr>
          <w:rFonts w:ascii="FangSong" w:hAnsi="FangSong" w:eastAsia="FangSong" w:cs="FangSong"/>
          <w:sz w:val="22"/>
          <w:szCs w:val="22"/>
          <w:spacing w:val="6"/>
        </w:rPr>
        <w:t>们受在</w:t>
      </w:r>
      <w:r>
        <w:rPr>
          <w:rFonts w:ascii="FangSong" w:hAnsi="FangSong" w:eastAsia="FangSong" w:cs="FangSong"/>
          <w:sz w:val="22"/>
          <w:szCs w:val="22"/>
        </w:rPr>
        <w:t xml:space="preserve"> </w:t>
      </w:r>
      <w:r>
        <w:rPr>
          <w:rFonts w:ascii="FangSong" w:hAnsi="FangSong" w:eastAsia="FangSong" w:cs="FangSong"/>
          <w:sz w:val="22"/>
          <w:szCs w:val="22"/>
          <w:spacing w:val="14"/>
        </w:rPr>
        <w:t>上海召开的理科教材会议的委托，在上述教材的</w:t>
      </w:r>
      <w:r>
        <w:rPr>
          <w:rFonts w:ascii="FangSong" w:hAnsi="FangSong" w:eastAsia="FangSong" w:cs="FangSong"/>
          <w:sz w:val="22"/>
          <w:szCs w:val="22"/>
          <w:spacing w:val="13"/>
        </w:rPr>
        <w:t>基础上修改而成本书。历年来还有很</w:t>
      </w:r>
      <w:r>
        <w:rPr>
          <w:rFonts w:ascii="FangSong" w:hAnsi="FangSong" w:eastAsia="FangSong" w:cs="FangSong"/>
          <w:sz w:val="22"/>
          <w:szCs w:val="22"/>
        </w:rPr>
        <w:t xml:space="preserve"> </w:t>
      </w:r>
      <w:r>
        <w:rPr>
          <w:rFonts w:ascii="FangSong" w:hAnsi="FangSong" w:eastAsia="FangSong" w:cs="FangSong"/>
          <w:sz w:val="22"/>
          <w:szCs w:val="22"/>
          <w:spacing w:val="13"/>
        </w:rPr>
        <w:t>多同志(他们中的许多人已离开了教研室)参加了习题的建设，因此很多同志对本书作</w:t>
      </w:r>
      <w:r>
        <w:rPr>
          <w:rFonts w:ascii="FangSong" w:hAnsi="FangSong" w:eastAsia="FangSong" w:cs="FangSong"/>
          <w:sz w:val="22"/>
          <w:szCs w:val="22"/>
          <w:spacing w:val="14"/>
        </w:rPr>
        <w:t xml:space="preserve"> </w:t>
      </w:r>
      <w:r>
        <w:rPr>
          <w:rFonts w:ascii="FangSong" w:hAnsi="FangSong" w:eastAsia="FangSong" w:cs="FangSong"/>
          <w:sz w:val="22"/>
          <w:szCs w:val="22"/>
          <w:spacing w:val="14"/>
        </w:rPr>
        <w:t>出了贡献。可是本书是由我们编写的，这次也是由我</w:t>
      </w:r>
      <w:r>
        <w:rPr>
          <w:rFonts w:ascii="FangSong" w:hAnsi="FangSong" w:eastAsia="FangSong" w:cs="FangSong"/>
          <w:sz w:val="22"/>
          <w:szCs w:val="22"/>
          <w:spacing w:val="13"/>
        </w:rPr>
        <w:t>们修订，其中的缺点和疏漏之处</w:t>
      </w:r>
      <w:r>
        <w:rPr>
          <w:rFonts w:ascii="FangSong" w:hAnsi="FangSong" w:eastAsia="FangSong" w:cs="FangSong"/>
          <w:sz w:val="22"/>
          <w:szCs w:val="22"/>
        </w:rPr>
        <w:t xml:space="preserve"> </w:t>
      </w:r>
      <w:r>
        <w:rPr>
          <w:rFonts w:ascii="FangSong" w:hAnsi="FangSong" w:eastAsia="FangSong" w:cs="FangSong"/>
          <w:sz w:val="22"/>
          <w:szCs w:val="22"/>
          <w:spacing w:val="5"/>
        </w:rPr>
        <w:t>是应由我们负责的。</w:t>
      </w:r>
    </w:p>
    <w:p>
      <w:pPr>
        <w:pStyle w:val="BodyText"/>
        <w:spacing w:line="316" w:lineRule="auto"/>
        <w:rPr/>
      </w:pPr>
      <w:r/>
    </w:p>
    <w:p>
      <w:pPr>
        <w:ind w:left="6899"/>
        <w:spacing w:before="71" w:line="219" w:lineRule="auto"/>
        <w:rPr>
          <w:rFonts w:ascii="SimSun" w:hAnsi="SimSun" w:eastAsia="SimSun" w:cs="SimSun"/>
          <w:sz w:val="22"/>
          <w:szCs w:val="22"/>
        </w:rPr>
      </w:pPr>
      <w:r>
        <w:rPr>
          <w:rFonts w:ascii="SimSun" w:hAnsi="SimSun" w:eastAsia="SimSun" w:cs="SimSun"/>
          <w:sz w:val="22"/>
          <w:szCs w:val="22"/>
          <w:spacing w:val="2"/>
        </w:rPr>
        <w:t>王萼芳</w:t>
      </w:r>
      <w:r>
        <w:rPr>
          <w:rFonts w:ascii="SimSun" w:hAnsi="SimSun" w:eastAsia="SimSun" w:cs="SimSun"/>
          <w:sz w:val="22"/>
          <w:szCs w:val="22"/>
          <w:spacing w:val="25"/>
        </w:rPr>
        <w:t xml:space="preserve">  </w:t>
      </w:r>
      <w:r>
        <w:rPr>
          <w:rFonts w:ascii="SimSun" w:hAnsi="SimSun" w:eastAsia="SimSun" w:cs="SimSun"/>
          <w:sz w:val="22"/>
          <w:szCs w:val="22"/>
          <w:spacing w:val="2"/>
        </w:rPr>
        <w:t>石生明</w:t>
      </w:r>
    </w:p>
    <w:p>
      <w:pPr>
        <w:ind w:left="7189"/>
        <w:spacing w:before="48" w:line="219" w:lineRule="auto"/>
        <w:rPr>
          <w:rFonts w:ascii="SimSun" w:hAnsi="SimSun" w:eastAsia="SimSun" w:cs="SimSun"/>
          <w:sz w:val="22"/>
          <w:szCs w:val="22"/>
        </w:rPr>
      </w:pPr>
      <w:r>
        <w:rPr>
          <w:rFonts w:ascii="SimSun" w:hAnsi="SimSun" w:eastAsia="SimSun" w:cs="SimSun"/>
          <w:sz w:val="22"/>
          <w:szCs w:val="22"/>
          <w:spacing w:val="7"/>
        </w:rPr>
        <w:t>1987年3月</w:t>
      </w:r>
    </w:p>
    <w:p>
      <w:pPr>
        <w:spacing w:line="219" w:lineRule="auto"/>
        <w:sectPr>
          <w:pgSz w:w="10140" w:h="15960"/>
          <w:pgMar w:top="400" w:right="1140" w:bottom="0" w:left="0" w:header="0" w:footer="0" w:gutter="0"/>
        </w:sectPr>
        <w:rPr>
          <w:rFonts w:ascii="SimSun" w:hAnsi="SimSun" w:eastAsia="SimSun" w:cs="SimSun"/>
          <w:sz w:val="22"/>
          <w:szCs w:val="22"/>
        </w:rPr>
      </w:pP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drawing>
          <wp:anchor distT="0" distB="0" distL="0" distR="0" simplePos="0" relativeHeight="251686912" behindDoc="0" locked="0" layoutInCell="1" allowOverlap="1">
            <wp:simplePos x="0" y="0"/>
            <wp:positionH relativeFrom="column">
              <wp:posOffset>5664171</wp:posOffset>
            </wp:positionH>
            <wp:positionV relativeFrom="paragraph">
              <wp:posOffset>246798</wp:posOffset>
            </wp:positionV>
            <wp:extent cx="6374" cy="355520"/>
            <wp:effectExtent l="0" t="0" r="0" b="0"/>
            <wp:wrapNone/>
            <wp:docPr id="28" name="IM 28"/>
            <wp:cNvGraphicFramePr/>
            <a:graphic>
              <a:graphicData uri="http://schemas.openxmlformats.org/drawingml/2006/picture">
                <pic:pic>
                  <pic:nvPicPr>
                    <pic:cNvPr id="28" name="IM 28"/>
                    <pic:cNvPicPr/>
                  </pic:nvPicPr>
                  <pic:blipFill>
                    <a:blip r:embed="rId24"/>
                    <a:stretch>
                      <a:fillRect/>
                    </a:stretch>
                  </pic:blipFill>
                  <pic:spPr>
                    <a:xfrm rot="0">
                      <a:off x="0" y="0"/>
                      <a:ext cx="6374" cy="355520"/>
                    </a:xfrm>
                    <a:prstGeom prst="rect">
                      <a:avLst/>
                    </a:prstGeom>
                  </pic:spPr>
                </pic:pic>
              </a:graphicData>
            </a:graphic>
          </wp:anchor>
        </w:drawing>
      </w:r>
      <w:r/>
    </w:p>
    <w:p>
      <w:pPr>
        <w:ind w:left="6805"/>
        <w:spacing w:before="130" w:line="222" w:lineRule="auto"/>
        <w:rPr>
          <w:rFonts w:ascii="SimHei" w:hAnsi="SimHei" w:eastAsia="SimHei" w:cs="SimHei"/>
          <w:sz w:val="40"/>
          <w:szCs w:val="40"/>
        </w:rPr>
      </w:pPr>
      <w:r>
        <w:rPr>
          <w:rFonts w:ascii="SimHei" w:hAnsi="SimHei" w:eastAsia="SimHei" w:cs="SimHei"/>
          <w:sz w:val="40"/>
          <w:szCs w:val="40"/>
          <w:b/>
          <w:bCs/>
          <w:spacing w:val="-8"/>
        </w:rPr>
        <w:t>第一版前言</w:t>
      </w:r>
    </w:p>
    <w:p>
      <w:pPr>
        <w:pStyle w:val="BodyText"/>
        <w:spacing w:line="250" w:lineRule="auto"/>
        <w:rPr/>
      </w:pPr>
      <w:r>
        <w:drawing>
          <wp:anchor distT="0" distB="0" distL="0" distR="0" simplePos="0" relativeHeight="251685888" behindDoc="0" locked="0" layoutInCell="1" allowOverlap="1">
            <wp:simplePos x="0" y="0"/>
            <wp:positionH relativeFrom="column">
              <wp:posOffset>0</wp:posOffset>
            </wp:positionH>
            <wp:positionV relativeFrom="paragraph">
              <wp:posOffset>105379</wp:posOffset>
            </wp:positionV>
            <wp:extent cx="5702289" cy="6384"/>
            <wp:effectExtent l="0" t="0" r="0" b="0"/>
            <wp:wrapNone/>
            <wp:docPr id="30" name="IM 30"/>
            <wp:cNvGraphicFramePr/>
            <a:graphic>
              <a:graphicData uri="http://schemas.openxmlformats.org/drawingml/2006/picture">
                <pic:pic>
                  <pic:nvPicPr>
                    <pic:cNvPr id="30" name="IM 30"/>
                    <pic:cNvPicPr/>
                  </pic:nvPicPr>
                  <pic:blipFill>
                    <a:blip r:embed="rId25"/>
                    <a:stretch>
                      <a:fillRect/>
                    </a:stretch>
                  </pic:blipFill>
                  <pic:spPr>
                    <a:xfrm rot="0">
                      <a:off x="0" y="0"/>
                      <a:ext cx="5702289" cy="6384"/>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1" w:lineRule="auto"/>
        <w:rPr/>
      </w:pPr>
      <w:r/>
    </w:p>
    <w:p>
      <w:pPr>
        <w:ind w:left="350" w:firstLine="469"/>
        <w:spacing w:before="72" w:line="294" w:lineRule="auto"/>
        <w:jc w:val="both"/>
        <w:rPr>
          <w:rFonts w:ascii="FangSong" w:hAnsi="FangSong" w:eastAsia="FangSong" w:cs="FangSong"/>
          <w:sz w:val="22"/>
          <w:szCs w:val="22"/>
        </w:rPr>
      </w:pPr>
      <w:r>
        <w:rPr>
          <w:rFonts w:ascii="FangSong" w:hAnsi="FangSong" w:eastAsia="FangSong" w:cs="FangSong"/>
          <w:sz w:val="22"/>
          <w:szCs w:val="22"/>
          <w:spacing w:val="15"/>
        </w:rPr>
        <w:t>本书是在我校1964年编的《高等代数讲义》和1</w:t>
      </w:r>
      <w:r>
        <w:rPr>
          <w:rFonts w:ascii="FangSong" w:hAnsi="FangSong" w:eastAsia="FangSong" w:cs="FangSong"/>
          <w:sz w:val="22"/>
          <w:szCs w:val="22"/>
          <w:spacing w:val="14"/>
        </w:rPr>
        <w:t>966年编的《高等代数简明教程》</w:t>
      </w:r>
      <w:r>
        <w:rPr>
          <w:rFonts w:ascii="FangSong" w:hAnsi="FangSong" w:eastAsia="FangSong" w:cs="FangSong"/>
          <w:sz w:val="22"/>
          <w:szCs w:val="22"/>
        </w:rPr>
        <w:t xml:space="preserve"> </w:t>
      </w:r>
      <w:r>
        <w:rPr>
          <w:rFonts w:ascii="FangSong" w:hAnsi="FangSong" w:eastAsia="FangSong" w:cs="FangSong"/>
          <w:sz w:val="22"/>
          <w:szCs w:val="22"/>
          <w:spacing w:val="19"/>
        </w:rPr>
        <w:t>的基础上，根据1977年在上海召开的理科教材编写大纲讨论会上制订的高等代数教</w:t>
      </w:r>
      <w:r>
        <w:rPr>
          <w:rFonts w:ascii="FangSong" w:hAnsi="FangSong" w:eastAsia="FangSong" w:cs="FangSong"/>
          <w:sz w:val="22"/>
          <w:szCs w:val="22"/>
        </w:rPr>
        <w:t xml:space="preserve">  </w:t>
      </w:r>
      <w:r>
        <w:rPr>
          <w:rFonts w:ascii="FangSong" w:hAnsi="FangSong" w:eastAsia="FangSong" w:cs="FangSong"/>
          <w:sz w:val="22"/>
          <w:szCs w:val="22"/>
          <w:spacing w:val="11"/>
        </w:rPr>
        <w:t>材编写大纲的精神修改而成的。本书分三个</w:t>
      </w:r>
      <w:r>
        <w:rPr>
          <w:rFonts w:ascii="FangSong" w:hAnsi="FangSong" w:eastAsia="FangSong" w:cs="FangSong"/>
          <w:sz w:val="22"/>
          <w:szCs w:val="22"/>
          <w:spacing w:val="10"/>
        </w:rPr>
        <w:t>部分，即多项式理论，线性代数及群、环、</w:t>
      </w:r>
      <w:r>
        <w:rPr>
          <w:rFonts w:ascii="FangSong" w:hAnsi="FangSong" w:eastAsia="FangSong" w:cs="FangSong"/>
          <w:sz w:val="22"/>
          <w:szCs w:val="22"/>
        </w:rPr>
        <w:t xml:space="preserve"> </w:t>
      </w:r>
      <w:r>
        <w:rPr>
          <w:rFonts w:ascii="FangSong" w:hAnsi="FangSong" w:eastAsia="FangSong" w:cs="FangSong"/>
          <w:sz w:val="22"/>
          <w:szCs w:val="22"/>
          <w:spacing w:val="14"/>
        </w:rPr>
        <w:t>域的概念介绍。因有计算方法的试用教材，方程论</w:t>
      </w:r>
      <w:r>
        <w:rPr>
          <w:rFonts w:ascii="FangSong" w:hAnsi="FangSong" w:eastAsia="FangSong" w:cs="FangSong"/>
          <w:sz w:val="22"/>
          <w:szCs w:val="22"/>
          <w:spacing w:val="13"/>
        </w:rPr>
        <w:t>的大部分内容和代数中的计算方法</w:t>
      </w:r>
      <w:r>
        <w:rPr>
          <w:rFonts w:ascii="FangSong" w:hAnsi="FangSong" w:eastAsia="FangSong" w:cs="FangSong"/>
          <w:sz w:val="22"/>
          <w:szCs w:val="22"/>
        </w:rPr>
        <w:t xml:space="preserve">  </w:t>
      </w:r>
      <w:r>
        <w:rPr>
          <w:rFonts w:ascii="FangSong" w:hAnsi="FangSong" w:eastAsia="FangSong" w:cs="FangSong"/>
          <w:sz w:val="22"/>
          <w:szCs w:val="22"/>
          <w:spacing w:val="20"/>
        </w:rPr>
        <w:t>内容都略去了。另外考虑到综合大学数学专业和高等师范院校数学专业两方面的需</w:t>
      </w:r>
      <w:r>
        <w:rPr>
          <w:rFonts w:ascii="FangSong" w:hAnsi="FangSong" w:eastAsia="FangSong" w:cs="FangSong"/>
          <w:sz w:val="22"/>
          <w:szCs w:val="22"/>
          <w:spacing w:val="6"/>
        </w:rPr>
        <w:t xml:space="preserve">  </w:t>
      </w:r>
      <w:r>
        <w:rPr>
          <w:rFonts w:ascii="FangSong" w:hAnsi="FangSong" w:eastAsia="FangSong" w:cs="FangSong"/>
          <w:sz w:val="22"/>
          <w:szCs w:val="22"/>
          <w:spacing w:val="14"/>
        </w:rPr>
        <w:t>要，所以本书中包含的内容对每个学校不一定都是必要的。还有些</w:t>
      </w:r>
      <w:r>
        <w:rPr>
          <w:rFonts w:ascii="FangSong" w:hAnsi="FangSong" w:eastAsia="FangSong" w:cs="FangSong"/>
          <w:sz w:val="22"/>
          <w:szCs w:val="22"/>
          <w:spacing w:val="13"/>
        </w:rPr>
        <w:t>内容，如行列式的</w:t>
      </w:r>
      <w:r>
        <w:rPr>
          <w:rFonts w:ascii="FangSong" w:hAnsi="FangSong" w:eastAsia="FangSong" w:cs="FangSong"/>
          <w:sz w:val="22"/>
          <w:szCs w:val="22"/>
        </w:rPr>
        <w:t xml:space="preserve">  </w:t>
      </w:r>
      <w:r>
        <w:rPr>
          <w:rFonts w:ascii="FangSong" w:hAnsi="FangSong" w:eastAsia="FangSong" w:cs="FangSong"/>
          <w:sz w:val="22"/>
          <w:szCs w:val="22"/>
          <w:spacing w:val="14"/>
        </w:rPr>
        <w:t>拉普拉斯展开定理、线性变换的值域和核、线性空间按特征</w:t>
      </w:r>
      <w:r>
        <w:rPr>
          <w:rFonts w:ascii="FangSong" w:hAnsi="FangSong" w:eastAsia="FangSong" w:cs="FangSong"/>
          <w:sz w:val="22"/>
          <w:szCs w:val="22"/>
          <w:spacing w:val="13"/>
        </w:rPr>
        <w:t>值分解成不变子空间的直</w:t>
      </w:r>
      <w:r>
        <w:rPr>
          <w:rFonts w:ascii="FangSong" w:hAnsi="FangSong" w:eastAsia="FangSong" w:cs="FangSong"/>
          <w:sz w:val="22"/>
          <w:szCs w:val="22"/>
        </w:rPr>
        <w:t xml:space="preserve">  </w:t>
      </w:r>
      <w:r>
        <w:rPr>
          <w:rFonts w:ascii="FangSong" w:hAnsi="FangSong" w:eastAsia="FangSong" w:cs="FangSong"/>
          <w:sz w:val="22"/>
          <w:szCs w:val="22"/>
          <w:spacing w:val="5"/>
        </w:rPr>
        <w:t>和、λ-矩阵和若尔当标准形的理论推导、</w:t>
      </w:r>
      <w:r>
        <w:rPr>
          <w:rFonts w:ascii="FangSong" w:hAnsi="FangSong" w:eastAsia="FangSong" w:cs="FangSong"/>
          <w:sz w:val="22"/>
          <w:szCs w:val="22"/>
          <w:spacing w:val="4"/>
        </w:rPr>
        <w:t>酉空间介绍是选学内容，不作基本要求。因此</w:t>
      </w:r>
      <w:r>
        <w:rPr>
          <w:rFonts w:ascii="FangSong" w:hAnsi="FangSong" w:eastAsia="FangSong" w:cs="FangSong"/>
          <w:sz w:val="22"/>
          <w:szCs w:val="22"/>
        </w:rPr>
        <w:t xml:space="preserve">  </w:t>
      </w:r>
      <w:r>
        <w:rPr>
          <w:rFonts w:ascii="FangSong" w:hAnsi="FangSong" w:eastAsia="FangSong" w:cs="FangSong"/>
          <w:sz w:val="22"/>
          <w:szCs w:val="22"/>
          <w:spacing w:val="14"/>
        </w:rPr>
        <w:t>在采用本书作为教本时，教师可根据实际情况作</w:t>
      </w:r>
      <w:r>
        <w:rPr>
          <w:rFonts w:ascii="FangSong" w:hAnsi="FangSong" w:eastAsia="FangSong" w:cs="FangSong"/>
          <w:sz w:val="22"/>
          <w:szCs w:val="22"/>
          <w:spacing w:val="13"/>
        </w:rPr>
        <w:t>适当的取舍。如学生以后有近世代数</w:t>
      </w:r>
      <w:r>
        <w:rPr>
          <w:rFonts w:ascii="FangSong" w:hAnsi="FangSong" w:eastAsia="FangSong" w:cs="FangSong"/>
          <w:sz w:val="22"/>
          <w:szCs w:val="22"/>
        </w:rPr>
        <w:t xml:space="preserve">  </w:t>
      </w:r>
      <w:r>
        <w:rPr>
          <w:rFonts w:ascii="FangSong" w:hAnsi="FangSong" w:eastAsia="FangSong" w:cs="FangSong"/>
          <w:sz w:val="22"/>
          <w:szCs w:val="22"/>
          <w:spacing w:val="7"/>
        </w:rPr>
        <w:t>基础课，第十章群、环、域的基本概念也可不讲。我们力求做到所附的习题大致反映各</w:t>
      </w:r>
      <w:r>
        <w:rPr>
          <w:rFonts w:ascii="FangSong" w:hAnsi="FangSong" w:eastAsia="FangSong" w:cs="FangSong"/>
          <w:sz w:val="22"/>
          <w:szCs w:val="22"/>
          <w:spacing w:val="9"/>
        </w:rPr>
        <w:t xml:space="preserve">  </w:t>
      </w:r>
      <w:r>
        <w:rPr>
          <w:rFonts w:ascii="FangSong" w:hAnsi="FangSong" w:eastAsia="FangSong" w:cs="FangSong"/>
          <w:sz w:val="22"/>
          <w:szCs w:val="22"/>
          <w:spacing w:val="6"/>
        </w:rPr>
        <w:t>章的基本要求，至于补充题就只有参考的意义，不在基本要求之内。</w:t>
      </w:r>
    </w:p>
    <w:p>
      <w:pPr>
        <w:ind w:left="350" w:right="90" w:firstLine="469"/>
        <w:spacing w:before="44" w:line="297" w:lineRule="auto"/>
        <w:jc w:val="both"/>
        <w:rPr>
          <w:rFonts w:ascii="FangSong" w:hAnsi="FangSong" w:eastAsia="FangSong" w:cs="FangSong"/>
          <w:sz w:val="22"/>
          <w:szCs w:val="22"/>
        </w:rPr>
      </w:pPr>
      <w:r>
        <w:rPr>
          <w:rFonts w:ascii="FangSong" w:hAnsi="FangSong" w:eastAsia="FangSong" w:cs="FangSong"/>
          <w:sz w:val="22"/>
          <w:szCs w:val="22"/>
          <w:spacing w:val="10"/>
        </w:rPr>
        <w:t>本书用了数学归纳法，但是没有讲数学归纳法。这是考虑到，数学归纳法(特别是</w:t>
      </w:r>
      <w:r>
        <w:rPr>
          <w:rFonts w:ascii="FangSong" w:hAnsi="FangSong" w:eastAsia="FangSong" w:cs="FangSong"/>
          <w:sz w:val="22"/>
          <w:szCs w:val="22"/>
          <w:spacing w:val="3"/>
        </w:rPr>
        <w:t xml:space="preserve"> </w:t>
      </w:r>
      <w:r>
        <w:rPr>
          <w:rFonts w:ascii="FangSong" w:hAnsi="FangSong" w:eastAsia="FangSong" w:cs="FangSong"/>
          <w:sz w:val="22"/>
          <w:szCs w:val="22"/>
          <w:spacing w:val="10"/>
        </w:rPr>
        <w:t>第二数学归纳法)可以在高等代数中讲，也可以在其他课程中讲，甚至于也可以只简单</w:t>
      </w:r>
      <w:r>
        <w:rPr>
          <w:rFonts w:ascii="FangSong" w:hAnsi="FangSong" w:eastAsia="FangSong" w:cs="FangSong"/>
          <w:sz w:val="22"/>
          <w:szCs w:val="22"/>
          <w:spacing w:val="14"/>
        </w:rPr>
        <w:t xml:space="preserve"> </w:t>
      </w:r>
      <w:r>
        <w:rPr>
          <w:rFonts w:ascii="FangSong" w:hAnsi="FangSong" w:eastAsia="FangSong" w:cs="FangSong"/>
          <w:sz w:val="22"/>
          <w:szCs w:val="22"/>
          <w:spacing w:val="14"/>
        </w:rPr>
        <w:t>地提一下而在用的过程中熟悉它。教师可根据情况作适当处理。关于连加号"</w:t>
      </w:r>
      <w:r>
        <w:rPr>
          <w:rFonts w:ascii="FangSong" w:hAnsi="FangSong" w:eastAsia="FangSong" w:cs="FangSong"/>
          <w:sz w:val="22"/>
          <w:szCs w:val="22"/>
          <w:spacing w:val="-54"/>
        </w:rPr>
        <w:t xml:space="preserve"> </w:t>
      </w:r>
      <w:r>
        <w:rPr>
          <w:rFonts w:ascii="FangSong" w:hAnsi="FangSong" w:eastAsia="FangSong" w:cs="FangSong"/>
          <w:sz w:val="22"/>
          <w:szCs w:val="22"/>
          <w:spacing w:val="14"/>
        </w:rPr>
        <w:t>∑</w:t>
      </w:r>
      <w:r>
        <w:rPr>
          <w:rFonts w:ascii="FangSong" w:hAnsi="FangSong" w:eastAsia="FangSong" w:cs="FangSong"/>
          <w:sz w:val="22"/>
          <w:szCs w:val="22"/>
          <w:spacing w:val="-60"/>
        </w:rPr>
        <w:t xml:space="preserve"> </w:t>
      </w:r>
      <w:r>
        <w:rPr>
          <w:rFonts w:ascii="FangSong" w:hAnsi="FangSong" w:eastAsia="FangSong" w:cs="FangSong"/>
          <w:sz w:val="22"/>
          <w:szCs w:val="22"/>
          <w:spacing w:val="14"/>
        </w:rPr>
        <w:t>",我</w:t>
      </w:r>
      <w:r>
        <w:rPr>
          <w:rFonts w:ascii="FangSong" w:hAnsi="FangSong" w:eastAsia="FangSong" w:cs="FangSong"/>
          <w:sz w:val="22"/>
          <w:szCs w:val="22"/>
        </w:rPr>
        <w:t xml:space="preserve"> </w:t>
      </w:r>
      <w:r>
        <w:rPr>
          <w:rFonts w:ascii="FangSong" w:hAnsi="FangSong" w:eastAsia="FangSong" w:cs="FangSong"/>
          <w:sz w:val="22"/>
          <w:szCs w:val="22"/>
          <w:spacing w:val="1"/>
        </w:rPr>
        <w:t>们写了一个附录，供参考。</w:t>
      </w:r>
    </w:p>
    <w:p>
      <w:pPr>
        <w:ind w:left="350" w:right="94" w:firstLine="469"/>
        <w:spacing w:before="1" w:line="292" w:lineRule="auto"/>
        <w:rPr>
          <w:rFonts w:ascii="FangSong" w:hAnsi="FangSong" w:eastAsia="FangSong" w:cs="FangSong"/>
          <w:sz w:val="22"/>
          <w:szCs w:val="22"/>
        </w:rPr>
      </w:pPr>
      <w:r>
        <w:rPr>
          <w:rFonts w:ascii="FangSong" w:hAnsi="FangSong" w:eastAsia="FangSong" w:cs="FangSong"/>
          <w:sz w:val="22"/>
          <w:szCs w:val="22"/>
          <w:spacing w:val="16"/>
        </w:rPr>
        <w:t>我们采用符号"</w:t>
      </w:r>
      <w:r>
        <w:rPr>
          <w:rFonts w:ascii="SimSun" w:hAnsi="SimSun" w:eastAsia="SimSun" w:cs="SimSun"/>
          <w:sz w:val="22"/>
          <w:szCs w:val="22"/>
          <w:spacing w:val="16"/>
        </w:rPr>
        <w:t>I" </w:t>
      </w:r>
      <w:r>
        <w:rPr>
          <w:rFonts w:ascii="FangSong" w:hAnsi="FangSong" w:eastAsia="FangSong" w:cs="FangSong"/>
          <w:sz w:val="22"/>
          <w:szCs w:val="22"/>
          <w:spacing w:val="16"/>
        </w:rPr>
        <w:t>表示一个定理或者论断的证明完结。当符号"</w:t>
      </w:r>
      <w:r>
        <w:rPr>
          <w:rFonts w:ascii="SimSun" w:hAnsi="SimSun" w:eastAsia="SimSun" w:cs="SimSun"/>
          <w:sz w:val="22"/>
          <w:szCs w:val="22"/>
          <w:spacing w:val="16"/>
        </w:rPr>
        <w:t>I" </w:t>
      </w:r>
      <w:r>
        <w:rPr>
          <w:rFonts w:ascii="FangSong" w:hAnsi="FangSong" w:eastAsia="FangSong" w:cs="FangSong"/>
          <w:sz w:val="22"/>
          <w:szCs w:val="22"/>
          <w:spacing w:val="16"/>
        </w:rPr>
        <w:t>紧接着</w:t>
      </w:r>
      <w:r>
        <w:rPr>
          <w:rFonts w:ascii="FangSong" w:hAnsi="FangSong" w:eastAsia="FangSong" w:cs="FangSong"/>
          <w:sz w:val="22"/>
          <w:szCs w:val="22"/>
          <w:spacing w:val="-51"/>
        </w:rPr>
        <w:t xml:space="preserve"> </w:t>
      </w:r>
      <w:r>
        <w:rPr>
          <w:rFonts w:ascii="FangSong" w:hAnsi="FangSong" w:eastAsia="FangSong" w:cs="FangSong"/>
          <w:sz w:val="22"/>
          <w:szCs w:val="22"/>
          <w:spacing w:val="16"/>
        </w:rPr>
        <w:t>一</w:t>
      </w:r>
      <w:r>
        <w:rPr>
          <w:rFonts w:ascii="FangSong" w:hAnsi="FangSong" w:eastAsia="FangSong" w:cs="FangSong"/>
          <w:sz w:val="22"/>
          <w:szCs w:val="22"/>
          <w:spacing w:val="-63"/>
        </w:rPr>
        <w:t xml:space="preserve"> </w:t>
      </w:r>
      <w:r>
        <w:rPr>
          <w:rFonts w:ascii="FangSong" w:hAnsi="FangSong" w:eastAsia="FangSong" w:cs="FangSong"/>
          <w:sz w:val="22"/>
          <w:szCs w:val="22"/>
          <w:spacing w:val="16"/>
        </w:rPr>
        <w:t>个</w:t>
      </w:r>
      <w:r>
        <w:rPr>
          <w:rFonts w:ascii="FangSong" w:hAnsi="FangSong" w:eastAsia="FangSong" w:cs="FangSong"/>
          <w:sz w:val="22"/>
          <w:szCs w:val="22"/>
        </w:rPr>
        <w:t xml:space="preserve"> </w:t>
      </w:r>
      <w:r>
        <w:rPr>
          <w:rFonts w:ascii="FangSong" w:hAnsi="FangSong" w:eastAsia="FangSong" w:cs="FangSong"/>
          <w:sz w:val="22"/>
          <w:szCs w:val="22"/>
          <w:spacing w:val="11"/>
        </w:rPr>
        <w:t>定理或者论断的叙述之后出现，这就表示它不证自明或者在前面已经证明了。</w:t>
      </w:r>
    </w:p>
    <w:p>
      <w:pPr>
        <w:ind w:left="350" w:right="77" w:firstLine="469"/>
        <w:spacing w:before="13" w:line="293" w:lineRule="auto"/>
        <w:jc w:val="both"/>
        <w:rPr>
          <w:rFonts w:ascii="FangSong" w:hAnsi="FangSong" w:eastAsia="FangSong" w:cs="FangSong"/>
          <w:sz w:val="22"/>
          <w:szCs w:val="22"/>
        </w:rPr>
      </w:pPr>
      <w:r>
        <w:rPr>
          <w:rFonts w:ascii="FangSong" w:hAnsi="FangSong" w:eastAsia="FangSong" w:cs="FangSong"/>
          <w:sz w:val="22"/>
          <w:szCs w:val="22"/>
          <w:spacing w:val="8"/>
        </w:rPr>
        <w:t>这几年教育战线受“四人帮”严重破坏，影响了教学活动正常进行，极大地妨碍了</w:t>
      </w:r>
      <w:r>
        <w:rPr>
          <w:rFonts w:ascii="FangSong" w:hAnsi="FangSong" w:eastAsia="FangSong" w:cs="FangSong"/>
          <w:sz w:val="22"/>
          <w:szCs w:val="22"/>
          <w:spacing w:val="3"/>
        </w:rPr>
        <w:t xml:space="preserve"> </w:t>
      </w:r>
      <w:r>
        <w:rPr>
          <w:rFonts w:ascii="FangSong" w:hAnsi="FangSong" w:eastAsia="FangSong" w:cs="FangSong"/>
          <w:sz w:val="22"/>
          <w:szCs w:val="22"/>
          <w:spacing w:val="8"/>
        </w:rPr>
        <w:t>高等代数课教学经验的积累，加之这次修改时间仓</w:t>
      </w:r>
      <w:r>
        <w:rPr>
          <w:rFonts w:ascii="FangSong" w:hAnsi="FangSong" w:eastAsia="FangSong" w:cs="FangSong"/>
          <w:sz w:val="22"/>
          <w:szCs w:val="22"/>
          <w:spacing w:val="7"/>
        </w:rPr>
        <w:t>促，书中的问题一定不少，我们希望</w:t>
      </w:r>
      <w:r>
        <w:rPr>
          <w:rFonts w:ascii="FangSong" w:hAnsi="FangSong" w:eastAsia="FangSong" w:cs="FangSong"/>
          <w:sz w:val="22"/>
          <w:szCs w:val="22"/>
        </w:rPr>
        <w:t xml:space="preserve"> </w:t>
      </w:r>
      <w:r>
        <w:rPr>
          <w:rFonts w:ascii="FangSong" w:hAnsi="FangSong" w:eastAsia="FangSong" w:cs="FangSong"/>
          <w:sz w:val="22"/>
          <w:szCs w:val="22"/>
          <w:spacing w:val="10"/>
        </w:rPr>
        <w:t>大家在使用的过程中不断提出意见，以便今后写出高质量的教材。</w:t>
      </w:r>
    </w:p>
    <w:p>
      <w:pPr>
        <w:ind w:left="820"/>
        <w:spacing w:before="16" w:line="222" w:lineRule="auto"/>
        <w:rPr>
          <w:rFonts w:ascii="FangSong" w:hAnsi="FangSong" w:eastAsia="FangSong" w:cs="FangSong"/>
          <w:sz w:val="22"/>
          <w:szCs w:val="22"/>
        </w:rPr>
      </w:pPr>
      <w:r>
        <w:rPr>
          <w:rFonts w:ascii="FangSong" w:hAnsi="FangSong" w:eastAsia="FangSong" w:cs="FangSong"/>
          <w:sz w:val="22"/>
          <w:szCs w:val="22"/>
          <w:spacing w:val="11"/>
        </w:rPr>
        <w:t>参加教材审查会的同志们对本书提出了不少宝贵意见，我们表示衷心感谢。</w:t>
      </w:r>
    </w:p>
    <w:p>
      <w:pPr>
        <w:pStyle w:val="BodyText"/>
        <w:spacing w:line="363" w:lineRule="auto"/>
        <w:rPr/>
      </w:pPr>
      <w:r/>
    </w:p>
    <w:p>
      <w:pPr>
        <w:ind w:left="6219" w:right="72" w:hanging="9"/>
        <w:spacing w:before="72" w:line="285" w:lineRule="auto"/>
        <w:rPr>
          <w:rFonts w:ascii="SimSun" w:hAnsi="SimSun" w:eastAsia="SimSun" w:cs="SimSun"/>
          <w:sz w:val="22"/>
          <w:szCs w:val="22"/>
        </w:rPr>
      </w:pPr>
      <w:r>
        <w:rPr>
          <w:rFonts w:ascii="SimSun" w:hAnsi="SimSun" w:eastAsia="SimSun" w:cs="SimSun"/>
          <w:sz w:val="22"/>
          <w:szCs w:val="22"/>
          <w:spacing w:val="-11"/>
        </w:rPr>
        <w:t>北</w:t>
      </w:r>
      <w:r>
        <w:rPr>
          <w:rFonts w:ascii="SimSun" w:hAnsi="SimSun" w:eastAsia="SimSun" w:cs="SimSun"/>
          <w:sz w:val="22"/>
          <w:szCs w:val="22"/>
          <w:spacing w:val="96"/>
        </w:rPr>
        <w:t xml:space="preserve"> </w:t>
      </w:r>
      <w:r>
        <w:rPr>
          <w:rFonts w:ascii="SimSun" w:hAnsi="SimSun" w:eastAsia="SimSun" w:cs="SimSun"/>
          <w:sz w:val="22"/>
          <w:szCs w:val="22"/>
          <w:spacing w:val="-11"/>
        </w:rPr>
        <w:t>京</w:t>
      </w:r>
      <w:r>
        <w:rPr>
          <w:rFonts w:ascii="SimSun" w:hAnsi="SimSun" w:eastAsia="SimSun" w:cs="SimSun"/>
          <w:sz w:val="22"/>
          <w:szCs w:val="22"/>
          <w:spacing w:val="7"/>
        </w:rPr>
        <w:t xml:space="preserve">  </w:t>
      </w:r>
      <w:r>
        <w:rPr>
          <w:rFonts w:ascii="SimSun" w:hAnsi="SimSun" w:eastAsia="SimSun" w:cs="SimSun"/>
          <w:sz w:val="22"/>
          <w:szCs w:val="22"/>
          <w:spacing w:val="-11"/>
        </w:rPr>
        <w:t>大</w:t>
      </w:r>
      <w:r>
        <w:rPr>
          <w:rFonts w:ascii="SimSun" w:hAnsi="SimSun" w:eastAsia="SimSun" w:cs="SimSun"/>
          <w:sz w:val="22"/>
          <w:szCs w:val="22"/>
          <w:spacing w:val="5"/>
        </w:rPr>
        <w:t xml:space="preserve">  </w:t>
      </w:r>
      <w:r>
        <w:rPr>
          <w:rFonts w:ascii="SimSun" w:hAnsi="SimSun" w:eastAsia="SimSun" w:cs="SimSun"/>
          <w:sz w:val="22"/>
          <w:szCs w:val="22"/>
          <w:spacing w:val="-11"/>
        </w:rPr>
        <w:t>学  数</w:t>
      </w:r>
      <w:r>
        <w:rPr>
          <w:rFonts w:ascii="SimSun" w:hAnsi="SimSun" w:eastAsia="SimSun" w:cs="SimSun"/>
          <w:sz w:val="22"/>
          <w:szCs w:val="22"/>
          <w:spacing w:val="6"/>
        </w:rPr>
        <w:t xml:space="preserve">  </w:t>
      </w:r>
      <w:r>
        <w:rPr>
          <w:rFonts w:ascii="SimSun" w:hAnsi="SimSun" w:eastAsia="SimSun" w:cs="SimSun"/>
          <w:sz w:val="22"/>
          <w:szCs w:val="22"/>
          <w:spacing w:val="-11"/>
        </w:rPr>
        <w:t>学</w:t>
      </w:r>
      <w:r>
        <w:rPr>
          <w:rFonts w:ascii="SimSun" w:hAnsi="SimSun" w:eastAsia="SimSun" w:cs="SimSun"/>
          <w:sz w:val="22"/>
          <w:szCs w:val="22"/>
          <w:spacing w:val="11"/>
        </w:rPr>
        <w:t xml:space="preserve">  </w:t>
      </w:r>
      <w:r>
        <w:rPr>
          <w:rFonts w:ascii="SimSun" w:hAnsi="SimSun" w:eastAsia="SimSun" w:cs="SimSun"/>
          <w:sz w:val="22"/>
          <w:szCs w:val="22"/>
          <w:spacing w:val="-11"/>
        </w:rPr>
        <w:t>系</w:t>
      </w:r>
      <w:r>
        <w:rPr>
          <w:rFonts w:ascii="SimSun" w:hAnsi="SimSun" w:eastAsia="SimSun" w:cs="SimSun"/>
          <w:sz w:val="22"/>
          <w:szCs w:val="22"/>
          <w:spacing w:val="1"/>
        </w:rPr>
        <w:t xml:space="preserve"> </w:t>
      </w:r>
      <w:r>
        <w:rPr>
          <w:rFonts w:ascii="SimSun" w:hAnsi="SimSun" w:eastAsia="SimSun" w:cs="SimSun"/>
          <w:sz w:val="22"/>
          <w:szCs w:val="22"/>
          <w:spacing w:val="14"/>
        </w:rPr>
        <w:t>几何与代数教研室代数小组</w:t>
      </w:r>
    </w:p>
    <w:p>
      <w:pPr>
        <w:ind w:left="7589"/>
        <w:spacing w:line="219" w:lineRule="auto"/>
        <w:rPr>
          <w:rFonts w:ascii="SimSun" w:hAnsi="SimSun" w:eastAsia="SimSun" w:cs="SimSun"/>
          <w:sz w:val="22"/>
          <w:szCs w:val="22"/>
        </w:rPr>
      </w:pPr>
      <w:r>
        <w:rPr>
          <w:rFonts w:ascii="SimSun" w:hAnsi="SimSun" w:eastAsia="SimSun" w:cs="SimSun"/>
          <w:sz w:val="22"/>
          <w:szCs w:val="22"/>
          <w:spacing w:val="3"/>
        </w:rPr>
        <w:t>1978年3月</w:t>
      </w:r>
    </w:p>
    <w:p>
      <w:pPr>
        <w:spacing w:line="219" w:lineRule="auto"/>
        <w:sectPr>
          <w:pgSz w:w="10140" w:h="15960"/>
          <w:pgMar w:top="400" w:right="1029" w:bottom="0" w:left="0" w:header="0" w:footer="0" w:gutter="0"/>
        </w:sectPr>
        <w:rPr>
          <w:rFonts w:ascii="SimSun" w:hAnsi="SimSun" w:eastAsia="SimSun" w:cs="SimSun"/>
          <w:sz w:val="22"/>
          <w:szCs w:val="22"/>
        </w:rPr>
      </w:pP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7895"/>
        <w:spacing w:before="117" w:line="222" w:lineRule="auto"/>
        <w:rPr>
          <w:rFonts w:ascii="SimHei" w:hAnsi="SimHei" w:eastAsia="SimHei" w:cs="SimHei"/>
          <w:sz w:val="36"/>
          <w:szCs w:val="36"/>
        </w:rPr>
      </w:pPr>
      <w:r>
        <w:rPr>
          <w:rFonts w:ascii="SimHei" w:hAnsi="SimHei" w:eastAsia="SimHei" w:cs="SimHei"/>
          <w:sz w:val="36"/>
          <w:szCs w:val="36"/>
          <w:b/>
          <w:bCs/>
          <w:spacing w:val="-34"/>
        </w:rPr>
        <w:t>目</w:t>
      </w:r>
      <w:r>
        <w:rPr>
          <w:rFonts w:ascii="SimHei" w:hAnsi="SimHei" w:eastAsia="SimHei" w:cs="SimHei"/>
          <w:sz w:val="36"/>
          <w:szCs w:val="36"/>
          <w:spacing w:val="69"/>
        </w:rPr>
        <w:t xml:space="preserve"> </w:t>
      </w:r>
      <w:r>
        <w:rPr>
          <w:rFonts w:ascii="SimHei" w:hAnsi="SimHei" w:eastAsia="SimHei" w:cs="SimHei"/>
          <w:sz w:val="36"/>
          <w:szCs w:val="36"/>
          <w:b/>
          <w:bCs/>
          <w:spacing w:val="-34"/>
        </w:rPr>
        <w:t>录</w:t>
      </w:r>
    </w:p>
    <w:p>
      <w:pPr>
        <w:pStyle w:val="BodyText"/>
        <w:spacing w:line="268" w:lineRule="auto"/>
        <w:rPr/>
      </w:pPr>
      <w:r>
        <w:drawing>
          <wp:anchor distT="0" distB="0" distL="0" distR="0" simplePos="0" relativeHeight="251689984" behindDoc="0" locked="0" layoutInCell="1" allowOverlap="1">
            <wp:simplePos x="0" y="0"/>
            <wp:positionH relativeFrom="column">
              <wp:posOffset>0</wp:posOffset>
            </wp:positionH>
            <wp:positionV relativeFrom="paragraph">
              <wp:posOffset>113894</wp:posOffset>
            </wp:positionV>
            <wp:extent cx="5746717" cy="6384"/>
            <wp:effectExtent l="0" t="0" r="0" b="0"/>
            <wp:wrapNone/>
            <wp:docPr id="32" name="IM 32"/>
            <wp:cNvGraphicFramePr/>
            <a:graphic>
              <a:graphicData uri="http://schemas.openxmlformats.org/drawingml/2006/picture">
                <pic:pic>
                  <pic:nvPicPr>
                    <pic:cNvPr id="32" name="IM 32"/>
                    <pic:cNvPicPr/>
                  </pic:nvPicPr>
                  <pic:blipFill>
                    <a:blip r:embed="rId27"/>
                    <a:stretch>
                      <a:fillRect/>
                    </a:stretch>
                  </pic:blipFill>
                  <pic:spPr>
                    <a:xfrm rot="0">
                      <a:off x="0" y="0"/>
                      <a:ext cx="5746717" cy="6384"/>
                    </a:xfrm>
                    <a:prstGeom prst="rect">
                      <a:avLst/>
                    </a:prstGeom>
                  </pic:spPr>
                </pic:pic>
              </a:graphicData>
            </a:graphic>
          </wp:anchor>
        </w:drawing>
      </w:r>
      <w:r/>
    </w:p>
    <w:p>
      <w:pPr>
        <w:pStyle w:val="BodyText"/>
        <w:spacing w:line="269" w:lineRule="auto"/>
        <w:rPr/>
      </w:pPr>
      <w:r/>
    </w:p>
    <w:p>
      <w:pPr>
        <w:pStyle w:val="BodyText"/>
        <w:spacing w:line="269" w:lineRule="auto"/>
        <w:rPr/>
      </w:pPr>
      <w:r/>
    </w:p>
    <w:p>
      <w:pPr>
        <w:pStyle w:val="BodyText"/>
        <w:spacing w:line="269" w:lineRule="auto"/>
        <w:rPr/>
      </w:pPr>
      <w:r/>
    </w:p>
    <w:sdt>
      <w:sdtPr>
        <w:rPr>
          <w:rFonts w:ascii="SimSun" w:hAnsi="SimSun" w:eastAsia="SimSun" w:cs="SimSun"/>
          <w:sz w:val="19"/>
          <w:szCs w:val="19"/>
        </w:rPr>
        <w:docPartObj>
          <w:docPartGallery w:val="Table of Contents"/>
          <w:docPartUnique/>
        </w:docPartObj>
      </w:sdtPr>
      <w:sdtEndPr>
        <w:rPr>
          <w:rFonts w:ascii="Times New Roman" w:hAnsi="Times New Roman" w:eastAsia="Times New Roman" w:cs="Times New Roman"/>
          <w:sz w:val="19"/>
          <w:szCs w:val="19"/>
        </w:rPr>
      </w:sdtEndPr>
      <w:sdtContent>
        <w:p>
          <w:pPr>
            <w:ind w:left="402"/>
            <w:spacing w:before="62" w:line="219" w:lineRule="auto"/>
            <w:tabs>
              <w:tab w:val="right" w:leader="dot" w:pos="9052"/>
            </w:tabs>
            <w:rPr>
              <w:rFonts w:ascii="Times New Roman" w:hAnsi="Times New Roman" w:eastAsia="Times New Roman" w:cs="Times New Roman"/>
              <w:sz w:val="19"/>
              <w:szCs w:val="19"/>
            </w:rPr>
          </w:pPr>
          <w:hyperlink w:history="true" w:anchor="bookmark1">
            <w:r>
              <w:rPr>
                <w:rFonts w:ascii="SimSun" w:hAnsi="SimSun" w:eastAsia="SimSun" w:cs="SimSun"/>
                <w:sz w:val="19"/>
                <w:szCs w:val="19"/>
                <w:b/>
                <w:bCs/>
                <w:spacing w:val="-11"/>
              </w:rPr>
              <w:t>第</w:t>
            </w:r>
            <w:r>
              <w:rPr>
                <w:rFonts w:ascii="SimSun" w:hAnsi="SimSun" w:eastAsia="SimSun" w:cs="SimSun"/>
                <w:sz w:val="19"/>
                <w:szCs w:val="19"/>
                <w:spacing w:val="-37"/>
              </w:rPr>
              <w:t xml:space="preserve"> </w:t>
            </w:r>
            <w:r>
              <w:rPr>
                <w:rFonts w:ascii="SimSun" w:hAnsi="SimSun" w:eastAsia="SimSun" w:cs="SimSun"/>
                <w:sz w:val="19"/>
                <w:szCs w:val="19"/>
                <w:b/>
                <w:bCs/>
                <w:spacing w:val="-11"/>
              </w:rPr>
              <w:t>一</w:t>
            </w:r>
            <w:r>
              <w:rPr>
                <w:rFonts w:ascii="SimSun" w:hAnsi="SimSun" w:eastAsia="SimSun" w:cs="SimSun"/>
                <w:sz w:val="19"/>
                <w:szCs w:val="19"/>
                <w:spacing w:val="-33"/>
              </w:rPr>
              <w:t xml:space="preserve"> </w:t>
            </w:r>
            <w:r>
              <w:rPr>
                <w:rFonts w:ascii="SimSun" w:hAnsi="SimSun" w:eastAsia="SimSun" w:cs="SimSun"/>
                <w:sz w:val="19"/>
                <w:szCs w:val="19"/>
                <w:b/>
                <w:bCs/>
                <w:spacing w:val="-11"/>
              </w:rPr>
              <w:t>章</w:t>
            </w:r>
            <w:r>
              <w:rPr>
                <w:rFonts w:ascii="SimSun" w:hAnsi="SimSun" w:eastAsia="SimSun" w:cs="SimSun"/>
                <w:sz w:val="19"/>
                <w:szCs w:val="19"/>
                <w:spacing w:val="-11"/>
              </w:rPr>
              <w:t xml:space="preserve">  </w:t>
            </w:r>
            <w:r>
              <w:rPr>
                <w:rFonts w:ascii="SimSun" w:hAnsi="SimSun" w:eastAsia="SimSun" w:cs="SimSun"/>
                <w:sz w:val="19"/>
                <w:szCs w:val="19"/>
                <w:b/>
                <w:bCs/>
                <w:spacing w:val="-11"/>
              </w:rPr>
              <w:t>多</w:t>
            </w:r>
            <w:r>
              <w:rPr>
                <w:rFonts w:ascii="SimSun" w:hAnsi="SimSun" w:eastAsia="SimSun" w:cs="SimSun"/>
                <w:sz w:val="19"/>
                <w:szCs w:val="19"/>
                <w:spacing w:val="1"/>
              </w:rPr>
              <w:t xml:space="preserve"> </w:t>
            </w:r>
            <w:r>
              <w:rPr>
                <w:rFonts w:ascii="SimSun" w:hAnsi="SimSun" w:eastAsia="SimSun" w:cs="SimSun"/>
                <w:sz w:val="19"/>
                <w:szCs w:val="19"/>
                <w:b/>
                <w:bCs/>
                <w:spacing w:val="-11"/>
              </w:rPr>
              <w:t>项</w:t>
            </w:r>
            <w:r>
              <w:rPr>
                <w:rFonts w:ascii="SimSun" w:hAnsi="SimSun" w:eastAsia="SimSun" w:cs="SimSun"/>
                <w:sz w:val="19"/>
                <w:szCs w:val="19"/>
                <w:spacing w:val="1"/>
              </w:rPr>
              <w:t xml:space="preserve"> </w:t>
            </w:r>
            <w:r>
              <w:rPr>
                <w:rFonts w:ascii="SimSun" w:hAnsi="SimSun" w:eastAsia="SimSun" w:cs="SimSun"/>
                <w:sz w:val="19"/>
                <w:szCs w:val="19"/>
                <w:b/>
                <w:bCs/>
                <w:spacing w:val="-11"/>
              </w:rPr>
              <w:t>式</w:t>
            </w:r>
            <w:r>
              <w:rPr>
                <w:rFonts w:ascii="SimSun" w:hAnsi="SimSun" w:eastAsia="SimSun" w:cs="SimSun"/>
                <w:sz w:val="19"/>
                <w:szCs w:val="19"/>
                <w:spacing w:val="10"/>
              </w:rPr>
              <w:t xml:space="preserve">  </w:t>
            </w:r>
            <w:r>
              <w:rPr>
                <w:rFonts w:ascii="SimSun" w:hAnsi="SimSun" w:eastAsia="SimSun" w:cs="SimSun"/>
                <w:sz w:val="19"/>
                <w:szCs w:val="19"/>
              </w:rPr>
              <w:tab/>
            </w:r>
            <w:r>
              <w:rPr>
                <w:rFonts w:ascii="Times New Roman" w:hAnsi="Times New Roman" w:eastAsia="Times New Roman" w:cs="Times New Roman"/>
                <w:sz w:val="19"/>
                <w:szCs w:val="19"/>
              </w:rPr>
              <w:t>1</w:t>
            </w:r>
          </w:hyperlink>
        </w:p>
        <w:p>
          <w:pPr>
            <w:ind w:left="790"/>
            <w:spacing w:before="70" w:line="212" w:lineRule="auto"/>
            <w:tabs>
              <w:tab w:val="right" w:leader="dot" w:pos="9082"/>
            </w:tabs>
            <w:rPr>
              <w:rFonts w:ascii="Times New Roman" w:hAnsi="Times New Roman" w:eastAsia="Times New Roman" w:cs="Times New Roman"/>
              <w:sz w:val="19"/>
              <w:szCs w:val="19"/>
            </w:rPr>
          </w:pPr>
          <w:hyperlink w:history="true" w:anchor="bookmark2">
            <w:r>
              <w:rPr>
                <w:rFonts w:ascii="Times New Roman" w:hAnsi="Times New Roman" w:eastAsia="Times New Roman" w:cs="Times New Roman"/>
                <w:sz w:val="19"/>
                <w:szCs w:val="19"/>
                <w:spacing w:val="2"/>
              </w:rPr>
              <w:t>§1</w:t>
            </w:r>
            <w:r>
              <w:rPr>
                <w:rFonts w:ascii="Times New Roman" w:hAnsi="Times New Roman" w:eastAsia="Times New Roman" w:cs="Times New Roman"/>
                <w:sz w:val="19"/>
                <w:szCs w:val="19"/>
                <w:spacing w:val="5"/>
              </w:rPr>
              <w:t xml:space="preserve">     </w:t>
            </w:r>
            <w:r>
              <w:rPr>
                <w:rFonts w:ascii="SimHei" w:hAnsi="SimHei" w:eastAsia="SimHei" w:cs="SimHei"/>
                <w:sz w:val="19"/>
                <w:szCs w:val="19"/>
                <w:spacing w:val="2"/>
              </w:rPr>
              <w:t>数域</w:t>
            </w:r>
            <w:r>
              <w:rPr>
                <w:rFonts w:ascii="SimHei" w:hAnsi="SimHei" w:eastAsia="SimHei" w:cs="SimHei"/>
                <w:sz w:val="19"/>
                <w:szCs w:val="19"/>
                <w:spacing w:val="-67"/>
              </w:rPr>
              <w:t xml:space="preserve"> </w:t>
            </w:r>
            <w:r>
              <w:rPr>
                <w:rFonts w:ascii="SimHei" w:hAnsi="SimHei" w:eastAsia="SimHei" w:cs="SimHei"/>
                <w:sz w:val="19"/>
                <w:szCs w:val="19"/>
              </w:rPr>
              <w:tab/>
            </w:r>
            <w:r>
              <w:rPr>
                <w:rFonts w:ascii="Times New Roman" w:hAnsi="Times New Roman" w:eastAsia="Times New Roman" w:cs="Times New Roman"/>
                <w:sz w:val="19"/>
                <w:szCs w:val="19"/>
              </w:rPr>
              <w:t>1</w:t>
            </w:r>
          </w:hyperlink>
        </w:p>
        <w:p>
          <w:pPr>
            <w:ind w:left="790"/>
            <w:spacing w:before="111" w:line="212" w:lineRule="auto"/>
            <w:tabs>
              <w:tab w:val="right" w:leader="dot" w:pos="9060"/>
            </w:tabs>
            <w:rPr>
              <w:rFonts w:ascii="Times New Roman" w:hAnsi="Times New Roman" w:eastAsia="Times New Roman" w:cs="Times New Roman"/>
              <w:sz w:val="19"/>
              <w:szCs w:val="19"/>
            </w:rPr>
          </w:pPr>
          <w:hyperlink w:history="true" w:anchor="bookmark3">
            <w:r>
              <w:rPr>
                <w:rFonts w:ascii="Times New Roman" w:hAnsi="Times New Roman" w:eastAsia="Times New Roman" w:cs="Times New Roman"/>
                <w:sz w:val="19"/>
                <w:szCs w:val="19"/>
                <w:spacing w:val="4"/>
              </w:rPr>
              <w:t>§2</w:t>
            </w:r>
            <w:r>
              <w:rPr>
                <w:rFonts w:ascii="Times New Roman" w:hAnsi="Times New Roman" w:eastAsia="Times New Roman" w:cs="Times New Roman"/>
                <w:sz w:val="19"/>
                <w:szCs w:val="19"/>
                <w:spacing w:val="10"/>
              </w:rPr>
              <w:t xml:space="preserve">     </w:t>
            </w:r>
            <w:r>
              <w:rPr>
                <w:rFonts w:ascii="SimHei" w:hAnsi="SimHei" w:eastAsia="SimHei" w:cs="SimHei"/>
                <w:sz w:val="19"/>
                <w:szCs w:val="19"/>
                <w:spacing w:val="4"/>
              </w:rPr>
              <w:t>一元多项式</w:t>
            </w:r>
            <w:r>
              <w:rPr>
                <w:rFonts w:ascii="SimHei" w:hAnsi="SimHei" w:eastAsia="SimHei" w:cs="SimHei"/>
                <w:sz w:val="19"/>
                <w:szCs w:val="19"/>
                <w:spacing w:val="-72"/>
              </w:rPr>
              <w:t xml:space="preserve"> </w:t>
            </w:r>
            <w:r>
              <w:rPr>
                <w:rFonts w:ascii="SimHei" w:hAnsi="SimHei" w:eastAsia="SimHei" w:cs="SimHei"/>
                <w:sz w:val="19"/>
                <w:szCs w:val="19"/>
              </w:rPr>
              <w:tab/>
            </w:r>
            <w:r>
              <w:rPr>
                <w:rFonts w:ascii="SimHei" w:hAnsi="SimHei" w:eastAsia="SimHei" w:cs="SimHei"/>
                <w:sz w:val="19"/>
                <w:szCs w:val="19"/>
                <w:spacing w:val="-23"/>
              </w:rPr>
              <w:t xml:space="preserve"> </w:t>
            </w:r>
            <w:r>
              <w:rPr>
                <w:rFonts w:ascii="Times New Roman" w:hAnsi="Times New Roman" w:eastAsia="Times New Roman" w:cs="Times New Roman"/>
                <w:sz w:val="19"/>
                <w:szCs w:val="19"/>
              </w:rPr>
              <w:t>2</w:t>
            </w:r>
          </w:hyperlink>
        </w:p>
        <w:p>
          <w:pPr>
            <w:ind w:left="790"/>
            <w:spacing w:before="92" w:line="212" w:lineRule="auto"/>
            <w:tabs>
              <w:tab w:val="right" w:leader="dot" w:pos="9055"/>
            </w:tabs>
            <w:rPr>
              <w:rFonts w:ascii="Times New Roman" w:hAnsi="Times New Roman" w:eastAsia="Times New Roman" w:cs="Times New Roman"/>
              <w:sz w:val="19"/>
              <w:szCs w:val="19"/>
            </w:rPr>
          </w:pPr>
          <w:hyperlink w:history="true" w:anchor="bookmark4">
            <w:r>
              <w:rPr>
                <w:rFonts w:ascii="Times New Roman" w:hAnsi="Times New Roman" w:eastAsia="Times New Roman" w:cs="Times New Roman"/>
                <w:sz w:val="19"/>
                <w:szCs w:val="19"/>
                <w:spacing w:val="11"/>
              </w:rPr>
              <w:t>§3</w:t>
            </w:r>
            <w:r>
              <w:rPr>
                <w:rFonts w:ascii="Times New Roman" w:hAnsi="Times New Roman" w:eastAsia="Times New Roman" w:cs="Times New Roman"/>
                <w:sz w:val="19"/>
                <w:szCs w:val="19"/>
                <w:spacing w:val="4"/>
              </w:rPr>
              <w:t xml:space="preserve">     </w:t>
            </w:r>
            <w:r>
              <w:rPr>
                <w:rFonts w:ascii="SimHei" w:hAnsi="SimHei" w:eastAsia="SimHei" w:cs="SimHei"/>
                <w:sz w:val="19"/>
                <w:szCs w:val="19"/>
                <w:spacing w:val="11"/>
              </w:rPr>
              <w:t>整除的概念</w:t>
            </w:r>
            <w:r>
              <w:rPr>
                <w:rFonts w:ascii="SimHei" w:hAnsi="SimHei" w:eastAsia="SimHei" w:cs="SimHei"/>
                <w:sz w:val="19"/>
                <w:szCs w:val="19"/>
                <w:spacing w:val="-71"/>
              </w:rPr>
              <w:t xml:space="preserve"> </w:t>
            </w:r>
            <w:r>
              <w:rPr>
                <w:rFonts w:ascii="SimHei" w:hAnsi="SimHei" w:eastAsia="SimHei" w:cs="SimHei"/>
                <w:sz w:val="19"/>
                <w:szCs w:val="19"/>
              </w:rPr>
              <w:tab/>
            </w:r>
            <w:r>
              <w:rPr>
                <w:rFonts w:ascii="SimHei" w:hAnsi="SimHei" w:eastAsia="SimHei" w:cs="SimHei"/>
                <w:sz w:val="19"/>
                <w:szCs w:val="19"/>
                <w:spacing w:val="-43"/>
              </w:rPr>
              <w:t xml:space="preserve"> </w:t>
            </w:r>
            <w:r>
              <w:rPr>
                <w:rFonts w:ascii="Times New Roman" w:hAnsi="Times New Roman" w:eastAsia="Times New Roman" w:cs="Times New Roman"/>
                <w:sz w:val="19"/>
                <w:szCs w:val="19"/>
              </w:rPr>
              <w:t>5</w:t>
            </w:r>
          </w:hyperlink>
        </w:p>
        <w:p>
          <w:pPr>
            <w:ind w:left="790"/>
            <w:spacing w:before="122" w:line="212" w:lineRule="auto"/>
            <w:tabs>
              <w:tab w:val="right" w:leader="dot" w:pos="9052"/>
            </w:tabs>
            <w:rPr>
              <w:rFonts w:ascii="Times New Roman" w:hAnsi="Times New Roman" w:eastAsia="Times New Roman" w:cs="Times New Roman"/>
              <w:sz w:val="19"/>
              <w:szCs w:val="19"/>
            </w:rPr>
          </w:pPr>
          <w:hyperlink w:history="true" w:anchor="bookmark5">
            <w:r>
              <w:rPr>
                <w:rFonts w:ascii="Times New Roman" w:hAnsi="Times New Roman" w:eastAsia="Times New Roman" w:cs="Times New Roman"/>
                <w:sz w:val="19"/>
                <w:szCs w:val="19"/>
                <w:spacing w:val="6"/>
              </w:rPr>
              <w:t>§4     </w:t>
            </w:r>
            <w:r>
              <w:rPr>
                <w:rFonts w:ascii="SimHei" w:hAnsi="SimHei" w:eastAsia="SimHei" w:cs="SimHei"/>
                <w:sz w:val="19"/>
                <w:szCs w:val="19"/>
                <w:spacing w:val="6"/>
              </w:rPr>
              <w:t>最大公因式</w:t>
            </w:r>
            <w:r>
              <w:rPr>
                <w:rFonts w:ascii="SimHei" w:hAnsi="SimHei" w:eastAsia="SimHei" w:cs="SimHei"/>
                <w:sz w:val="19"/>
                <w:szCs w:val="19"/>
                <w:spacing w:val="-66"/>
              </w:rPr>
              <w:t xml:space="preserve"> </w:t>
            </w:r>
            <w:r>
              <w:rPr>
                <w:rFonts w:ascii="SimHei" w:hAnsi="SimHei" w:eastAsia="SimHei" w:cs="SimHei"/>
                <w:sz w:val="19"/>
                <w:szCs w:val="19"/>
              </w:rPr>
              <w:tab/>
            </w:r>
            <w:r>
              <w:rPr>
                <w:rFonts w:ascii="SimHei" w:hAnsi="SimHei" w:eastAsia="SimHei" w:cs="SimHei"/>
                <w:sz w:val="19"/>
                <w:szCs w:val="19"/>
                <w:spacing w:val="-23"/>
              </w:rPr>
              <w:t xml:space="preserve"> </w:t>
            </w:r>
            <w:r>
              <w:rPr>
                <w:rFonts w:ascii="Times New Roman" w:hAnsi="Times New Roman" w:eastAsia="Times New Roman" w:cs="Times New Roman"/>
                <w:sz w:val="19"/>
                <w:szCs w:val="19"/>
              </w:rPr>
              <w:t>8</w:t>
            </w:r>
          </w:hyperlink>
        </w:p>
        <w:p>
          <w:pPr>
            <w:ind w:left="790"/>
            <w:spacing w:before="101" w:line="212" w:lineRule="auto"/>
            <w:tabs>
              <w:tab w:val="right" w:leader="dot" w:pos="9057"/>
            </w:tabs>
            <w:rPr>
              <w:rFonts w:ascii="Times New Roman" w:hAnsi="Times New Roman" w:eastAsia="Times New Roman" w:cs="Times New Roman"/>
              <w:sz w:val="19"/>
              <w:szCs w:val="19"/>
            </w:rPr>
          </w:pPr>
          <w:hyperlink w:history="true" w:anchor="bookmark6">
            <w:r>
              <w:rPr>
                <w:rFonts w:ascii="Times New Roman" w:hAnsi="Times New Roman" w:eastAsia="Times New Roman" w:cs="Times New Roman"/>
                <w:sz w:val="19"/>
                <w:szCs w:val="19"/>
                <w:spacing w:val="6"/>
              </w:rPr>
              <w:t>§5     </w:t>
            </w:r>
            <w:r>
              <w:rPr>
                <w:rFonts w:ascii="SimHei" w:hAnsi="SimHei" w:eastAsia="SimHei" w:cs="SimHei"/>
                <w:sz w:val="19"/>
                <w:szCs w:val="19"/>
                <w:spacing w:val="6"/>
              </w:rPr>
              <w:t>因式分解定理</w:t>
            </w:r>
            <w:r>
              <w:rPr>
                <w:rFonts w:ascii="SimHei" w:hAnsi="SimHei" w:eastAsia="SimHei" w:cs="SimHei"/>
                <w:sz w:val="19"/>
                <w:szCs w:val="19"/>
                <w:spacing w:val="48"/>
              </w:rPr>
              <w:t xml:space="preserve"> </w:t>
            </w:r>
            <w:r>
              <w:rPr>
                <w:rFonts w:ascii="SimHei" w:hAnsi="SimHei" w:eastAsia="SimHei" w:cs="SimHei"/>
                <w:sz w:val="19"/>
                <w:szCs w:val="19"/>
              </w:rPr>
              <w:tab/>
            </w:r>
            <w:r>
              <w:rPr>
                <w:rFonts w:ascii="SimHei" w:hAnsi="SimHei" w:eastAsia="SimHei" w:cs="SimHei"/>
                <w:sz w:val="19"/>
                <w:szCs w:val="19"/>
                <w:spacing w:val="-33"/>
              </w:rPr>
              <w:t xml:space="preserve"> </w:t>
            </w:r>
            <w:r>
              <w:rPr>
                <w:rFonts w:ascii="Times New Roman" w:hAnsi="Times New Roman" w:eastAsia="Times New Roman" w:cs="Times New Roman"/>
                <w:sz w:val="19"/>
                <w:szCs w:val="19"/>
                <w:spacing w:val="-6"/>
              </w:rPr>
              <w:t>12</w:t>
            </w:r>
          </w:hyperlink>
        </w:p>
        <w:p>
          <w:pPr>
            <w:ind w:left="790"/>
            <w:spacing w:before="102" w:line="212" w:lineRule="auto"/>
            <w:tabs>
              <w:tab w:val="right" w:leader="dot" w:pos="9057"/>
            </w:tabs>
            <w:rPr>
              <w:rFonts w:ascii="Times New Roman" w:hAnsi="Times New Roman" w:eastAsia="Times New Roman" w:cs="Times New Roman"/>
              <w:sz w:val="19"/>
              <w:szCs w:val="19"/>
            </w:rPr>
          </w:pPr>
          <w:hyperlink w:history="true" w:anchor="bookmark7">
            <w:r>
              <w:rPr>
                <w:rFonts w:ascii="Times New Roman" w:hAnsi="Times New Roman" w:eastAsia="Times New Roman" w:cs="Times New Roman"/>
                <w:sz w:val="19"/>
                <w:szCs w:val="19"/>
                <w:spacing w:val="6"/>
              </w:rPr>
              <w:t>§6</w:t>
            </w:r>
            <w:r>
              <w:rPr>
                <w:rFonts w:ascii="Times New Roman" w:hAnsi="Times New Roman" w:eastAsia="Times New Roman" w:cs="Times New Roman"/>
                <w:sz w:val="19"/>
                <w:szCs w:val="19"/>
                <w:spacing w:val="9"/>
              </w:rPr>
              <w:t xml:space="preserve">     </w:t>
            </w:r>
            <w:r>
              <w:rPr>
                <w:rFonts w:ascii="SimHei" w:hAnsi="SimHei" w:eastAsia="SimHei" w:cs="SimHei"/>
                <w:sz w:val="19"/>
                <w:szCs w:val="19"/>
                <w:spacing w:val="6"/>
              </w:rPr>
              <w:t>重因式</w:t>
            </w:r>
            <w:r>
              <w:rPr>
                <w:rFonts w:ascii="SimHei" w:hAnsi="SimHei" w:eastAsia="SimHei" w:cs="SimHei"/>
                <w:sz w:val="19"/>
                <w:szCs w:val="19"/>
                <w:spacing w:val="61"/>
              </w:rPr>
              <w:t xml:space="preserve"> </w:t>
            </w:r>
            <w:r>
              <w:rPr>
                <w:rFonts w:ascii="SimHei" w:hAnsi="SimHei" w:eastAsia="SimHei" w:cs="SimHei"/>
                <w:sz w:val="19"/>
                <w:szCs w:val="19"/>
              </w:rPr>
              <w:tab/>
            </w:r>
            <w:r>
              <w:rPr>
                <w:rFonts w:ascii="SimHei" w:hAnsi="SimHei" w:eastAsia="SimHei" w:cs="SimHei"/>
                <w:sz w:val="19"/>
                <w:szCs w:val="19"/>
                <w:spacing w:val="-43"/>
              </w:rPr>
              <w:t xml:space="preserve"> </w:t>
            </w:r>
            <w:r>
              <w:rPr>
                <w:rFonts w:ascii="Times New Roman" w:hAnsi="Times New Roman" w:eastAsia="Times New Roman" w:cs="Times New Roman"/>
                <w:sz w:val="19"/>
                <w:szCs w:val="19"/>
                <w:spacing w:val="-6"/>
              </w:rPr>
              <w:t>15</w:t>
            </w:r>
          </w:hyperlink>
        </w:p>
        <w:p>
          <w:pPr>
            <w:ind w:left="790"/>
            <w:spacing w:before="102" w:line="212" w:lineRule="auto"/>
            <w:tabs>
              <w:tab w:val="right" w:leader="dot" w:pos="9057"/>
            </w:tabs>
            <w:rPr>
              <w:rFonts w:ascii="Times New Roman" w:hAnsi="Times New Roman" w:eastAsia="Times New Roman" w:cs="Times New Roman"/>
              <w:sz w:val="19"/>
              <w:szCs w:val="19"/>
            </w:rPr>
          </w:pPr>
          <w:hyperlink w:history="true" w:anchor="bookmark8">
            <w:r>
              <w:rPr>
                <w:rFonts w:ascii="Times New Roman" w:hAnsi="Times New Roman" w:eastAsia="Times New Roman" w:cs="Times New Roman"/>
                <w:sz w:val="19"/>
                <w:szCs w:val="19"/>
                <w:spacing w:val="7"/>
              </w:rPr>
              <w:t>§7</w:t>
            </w:r>
            <w:r>
              <w:rPr>
                <w:rFonts w:ascii="Times New Roman" w:hAnsi="Times New Roman" w:eastAsia="Times New Roman" w:cs="Times New Roman"/>
                <w:sz w:val="19"/>
                <w:szCs w:val="19"/>
                <w:spacing w:val="9"/>
              </w:rPr>
              <w:t xml:space="preserve">     </w:t>
            </w:r>
            <w:r>
              <w:rPr>
                <w:rFonts w:ascii="SimHei" w:hAnsi="SimHei" w:eastAsia="SimHei" w:cs="SimHei"/>
                <w:sz w:val="19"/>
                <w:szCs w:val="19"/>
                <w:spacing w:val="7"/>
              </w:rPr>
              <w:t>多项式函数</w:t>
            </w:r>
            <w:r>
              <w:rPr>
                <w:rFonts w:ascii="SimHei" w:hAnsi="SimHei" w:eastAsia="SimHei" w:cs="SimHei"/>
                <w:sz w:val="19"/>
                <w:szCs w:val="19"/>
                <w:spacing w:val="52"/>
              </w:rPr>
              <w:t xml:space="preserve"> </w:t>
            </w:r>
            <w:r>
              <w:rPr>
                <w:rFonts w:ascii="SimHei" w:hAnsi="SimHei" w:eastAsia="SimHei" w:cs="SimHei"/>
                <w:sz w:val="19"/>
                <w:szCs w:val="19"/>
              </w:rPr>
              <w:tab/>
            </w:r>
            <w:r>
              <w:rPr>
                <w:rFonts w:ascii="SimHei" w:hAnsi="SimHei" w:eastAsia="SimHei" w:cs="SimHei"/>
                <w:sz w:val="19"/>
                <w:szCs w:val="19"/>
                <w:spacing w:val="-53"/>
              </w:rPr>
              <w:t xml:space="preserve"> </w:t>
            </w:r>
            <w:r>
              <w:rPr>
                <w:rFonts w:ascii="Times New Roman" w:hAnsi="Times New Roman" w:eastAsia="Times New Roman" w:cs="Times New Roman"/>
                <w:sz w:val="19"/>
                <w:szCs w:val="19"/>
                <w:spacing w:val="-6"/>
              </w:rPr>
              <w:t>16</w:t>
            </w:r>
          </w:hyperlink>
        </w:p>
        <w:p>
          <w:pPr>
            <w:ind w:left="790"/>
            <w:spacing w:before="102" w:line="212" w:lineRule="auto"/>
            <w:tabs>
              <w:tab w:val="right" w:leader="dot" w:pos="9067"/>
            </w:tabs>
            <w:rPr>
              <w:rFonts w:ascii="Times New Roman" w:hAnsi="Times New Roman" w:eastAsia="Times New Roman" w:cs="Times New Roman"/>
              <w:sz w:val="19"/>
              <w:szCs w:val="19"/>
            </w:rPr>
          </w:pPr>
          <w:hyperlink w:history="true" w:anchor="bookmark9">
            <w:r>
              <w:rPr>
                <w:rFonts w:ascii="Times New Roman" w:hAnsi="Times New Roman" w:eastAsia="Times New Roman" w:cs="Times New Roman"/>
                <w:sz w:val="19"/>
                <w:szCs w:val="19"/>
                <w:spacing w:val="11"/>
              </w:rPr>
              <w:t>§8     </w:t>
            </w:r>
            <w:r>
              <w:rPr>
                <w:rFonts w:ascii="SimHei" w:hAnsi="SimHei" w:eastAsia="SimHei" w:cs="SimHei"/>
                <w:sz w:val="19"/>
                <w:szCs w:val="19"/>
                <w:spacing w:val="11"/>
              </w:rPr>
              <w:t>复系数与实系数多项式的因式分解</w:t>
            </w:r>
            <w:r>
              <w:rPr>
                <w:rFonts w:ascii="SimHei" w:hAnsi="SimHei" w:eastAsia="SimHei" w:cs="SimHei"/>
                <w:sz w:val="19"/>
                <w:szCs w:val="19"/>
                <w:spacing w:val="64"/>
              </w:rPr>
              <w:t xml:space="preserve"> </w:t>
            </w:r>
            <w:r>
              <w:rPr>
                <w:rFonts w:ascii="SimHei" w:hAnsi="SimHei" w:eastAsia="SimHei" w:cs="SimHei"/>
                <w:sz w:val="19"/>
                <w:szCs w:val="19"/>
              </w:rPr>
              <w:tab/>
            </w:r>
            <w:r>
              <w:rPr>
                <w:rFonts w:ascii="SimHei" w:hAnsi="SimHei" w:eastAsia="SimHei" w:cs="SimHei"/>
                <w:sz w:val="19"/>
                <w:szCs w:val="19"/>
                <w:spacing w:val="-14"/>
              </w:rPr>
              <w:t xml:space="preserve"> </w:t>
            </w:r>
            <w:r>
              <w:rPr>
                <w:rFonts w:ascii="Times New Roman" w:hAnsi="Times New Roman" w:eastAsia="Times New Roman" w:cs="Times New Roman"/>
                <w:sz w:val="19"/>
                <w:szCs w:val="19"/>
                <w:spacing w:val="-6"/>
              </w:rPr>
              <w:t>18</w:t>
            </w:r>
          </w:hyperlink>
        </w:p>
        <w:p>
          <w:pPr>
            <w:ind w:left="790"/>
            <w:spacing w:before="102" w:line="212" w:lineRule="auto"/>
            <w:tabs>
              <w:tab w:val="right" w:leader="dot" w:pos="9057"/>
            </w:tabs>
            <w:rPr>
              <w:rFonts w:ascii="Times New Roman" w:hAnsi="Times New Roman" w:eastAsia="Times New Roman" w:cs="Times New Roman"/>
              <w:sz w:val="19"/>
              <w:szCs w:val="19"/>
            </w:rPr>
          </w:pPr>
          <w:hyperlink w:history="true" w:anchor="bookmark10">
            <w:r>
              <w:rPr>
                <w:rFonts w:ascii="Times New Roman" w:hAnsi="Times New Roman" w:eastAsia="Times New Roman" w:cs="Times New Roman"/>
                <w:sz w:val="19"/>
                <w:szCs w:val="19"/>
                <w:spacing w:val="7"/>
              </w:rPr>
              <w:t>§9</w:t>
            </w:r>
            <w:r>
              <w:rPr>
                <w:rFonts w:ascii="Times New Roman" w:hAnsi="Times New Roman" w:eastAsia="Times New Roman" w:cs="Times New Roman"/>
                <w:sz w:val="19"/>
                <w:szCs w:val="19"/>
                <w:spacing w:val="9"/>
              </w:rPr>
              <w:t xml:space="preserve">     </w:t>
            </w:r>
            <w:r>
              <w:rPr>
                <w:rFonts w:ascii="SimHei" w:hAnsi="SimHei" w:eastAsia="SimHei" w:cs="SimHei"/>
                <w:sz w:val="19"/>
                <w:szCs w:val="19"/>
                <w:spacing w:val="7"/>
              </w:rPr>
              <w:t>有理系数多项式</w:t>
            </w:r>
            <w:r>
              <w:rPr>
                <w:rFonts w:ascii="SimHei" w:hAnsi="SimHei" w:eastAsia="SimHei" w:cs="SimHei"/>
                <w:sz w:val="19"/>
                <w:szCs w:val="19"/>
                <w:spacing w:val="48"/>
              </w:rPr>
              <w:t xml:space="preserve"> </w:t>
            </w:r>
            <w:r>
              <w:rPr>
                <w:rFonts w:ascii="SimHei" w:hAnsi="SimHei" w:eastAsia="SimHei" w:cs="SimHei"/>
                <w:sz w:val="19"/>
                <w:szCs w:val="19"/>
              </w:rPr>
              <w:tab/>
            </w:r>
            <w:r>
              <w:rPr>
                <w:rFonts w:ascii="SimHei" w:hAnsi="SimHei" w:eastAsia="SimHei" w:cs="SimHei"/>
                <w:sz w:val="19"/>
                <w:szCs w:val="19"/>
                <w:spacing w:val="-63"/>
              </w:rPr>
              <w:t xml:space="preserve"> </w:t>
            </w:r>
            <w:r>
              <w:rPr>
                <w:rFonts w:ascii="Times New Roman" w:hAnsi="Times New Roman" w:eastAsia="Times New Roman" w:cs="Times New Roman"/>
                <w:sz w:val="19"/>
                <w:szCs w:val="19"/>
                <w:spacing w:val="-6"/>
              </w:rPr>
              <w:t>19</w:t>
            </w:r>
          </w:hyperlink>
        </w:p>
        <w:p>
          <w:pPr>
            <w:ind w:left="790"/>
            <w:spacing w:before="101" w:line="212" w:lineRule="auto"/>
            <w:tabs>
              <w:tab w:val="right" w:leader="dot" w:pos="9055"/>
            </w:tabs>
            <w:rPr>
              <w:rFonts w:ascii="Times New Roman" w:hAnsi="Times New Roman" w:eastAsia="Times New Roman" w:cs="Times New Roman"/>
              <w:sz w:val="19"/>
              <w:szCs w:val="19"/>
            </w:rPr>
          </w:pPr>
          <w:hyperlink w:history="true" w:anchor="bookmark11">
            <w:r>
              <w:rPr>
                <w:rFonts w:ascii="Times New Roman" w:hAnsi="Times New Roman" w:eastAsia="Times New Roman" w:cs="Times New Roman"/>
                <w:sz w:val="19"/>
                <w:szCs w:val="19"/>
                <w:spacing w:val="-4"/>
              </w:rPr>
              <w:t>§10</w:t>
            </w:r>
            <w:r>
              <w:rPr>
                <w:rFonts w:ascii="Times New Roman" w:hAnsi="Times New Roman" w:eastAsia="Times New Roman" w:cs="Times New Roman"/>
                <w:sz w:val="19"/>
                <w:szCs w:val="19"/>
              </w:rPr>
              <w:t xml:space="preserve">       </w:t>
            </w:r>
            <w:r>
              <w:rPr>
                <w:rFonts w:ascii="SimHei" w:hAnsi="SimHei" w:eastAsia="SimHei" w:cs="SimHei"/>
                <w:sz w:val="19"/>
                <w:szCs w:val="19"/>
                <w:spacing w:val="-4"/>
              </w:rPr>
              <w:t>多元多项式</w:t>
            </w:r>
            <w:r>
              <w:rPr>
                <w:rFonts w:ascii="SimHei" w:hAnsi="SimHei" w:eastAsia="SimHei" w:cs="SimHei"/>
                <w:sz w:val="19"/>
                <w:szCs w:val="19"/>
                <w:spacing w:val="28"/>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22</w:t>
            </w:r>
          </w:hyperlink>
        </w:p>
        <w:p>
          <w:pPr>
            <w:ind w:left="790"/>
            <w:spacing w:before="102" w:line="212" w:lineRule="auto"/>
            <w:tabs>
              <w:tab w:val="right" w:leader="dot" w:pos="9065"/>
            </w:tabs>
            <w:rPr>
              <w:rFonts w:ascii="Times New Roman" w:hAnsi="Times New Roman" w:eastAsia="Times New Roman" w:cs="Times New Roman"/>
              <w:sz w:val="19"/>
              <w:szCs w:val="19"/>
            </w:rPr>
          </w:pPr>
          <w:hyperlink w:history="true" w:anchor="bookmark12">
            <w:r>
              <w:rPr>
                <w:rFonts w:ascii="Times New Roman" w:hAnsi="Times New Roman" w:eastAsia="Times New Roman" w:cs="Times New Roman"/>
                <w:sz w:val="19"/>
                <w:szCs w:val="19"/>
                <w:spacing w:val="-1"/>
              </w:rPr>
              <w:t>§11       </w:t>
            </w:r>
            <w:r>
              <w:rPr>
                <w:rFonts w:ascii="SimHei" w:hAnsi="SimHei" w:eastAsia="SimHei" w:cs="SimHei"/>
                <w:sz w:val="19"/>
                <w:szCs w:val="19"/>
                <w:spacing w:val="-1"/>
              </w:rPr>
              <w:t>对称多项式</w:t>
            </w:r>
            <w:r>
              <w:rPr>
                <w:rFonts w:ascii="SimHei" w:hAnsi="SimHei" w:eastAsia="SimHei" w:cs="SimHei"/>
                <w:sz w:val="19"/>
                <w:szCs w:val="19"/>
                <w:spacing w:val="31"/>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26</w:t>
            </w:r>
          </w:hyperlink>
        </w:p>
        <w:p>
          <w:pPr>
            <w:ind w:left="790"/>
            <w:spacing w:before="120" w:line="222" w:lineRule="auto"/>
            <w:tabs>
              <w:tab w:val="right" w:leader="dot" w:pos="9075"/>
            </w:tabs>
            <w:rPr>
              <w:rFonts w:ascii="Times New Roman" w:hAnsi="Times New Roman" w:eastAsia="Times New Roman" w:cs="Times New Roman"/>
              <w:sz w:val="19"/>
              <w:szCs w:val="19"/>
            </w:rPr>
          </w:pPr>
          <w:hyperlink w:history="true" w:anchor="bookmark13">
            <w:r>
              <w:rPr>
                <w:rFonts w:ascii="SimHei" w:hAnsi="SimHei" w:eastAsia="SimHei" w:cs="SimHei"/>
                <w:sz w:val="19"/>
                <w:szCs w:val="19"/>
                <w:spacing w:val="-1"/>
              </w:rPr>
              <w:t>习题</w:t>
            </w:r>
            <w:r>
              <w:rPr>
                <w:rFonts w:ascii="SimHei" w:hAnsi="SimHei" w:eastAsia="SimHei" w:cs="SimHei"/>
                <w:sz w:val="19"/>
                <w:szCs w:val="19"/>
                <w:spacing w:val="-74"/>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29</w:t>
            </w:r>
          </w:hyperlink>
        </w:p>
        <w:p>
          <w:pPr>
            <w:ind w:left="790"/>
            <w:spacing w:before="92" w:line="222" w:lineRule="auto"/>
            <w:tabs>
              <w:tab w:val="right" w:leader="dot" w:pos="9072"/>
            </w:tabs>
            <w:rPr>
              <w:rFonts w:ascii="Times New Roman" w:hAnsi="Times New Roman" w:eastAsia="Times New Roman" w:cs="Times New Roman"/>
              <w:sz w:val="19"/>
              <w:szCs w:val="19"/>
            </w:rPr>
          </w:pPr>
          <w:hyperlink w:history="true" w:anchor="bookmark14">
            <w:r>
              <w:rPr>
                <w:rFonts w:ascii="SimHei" w:hAnsi="SimHei" w:eastAsia="SimHei" w:cs="SimHei"/>
                <w:sz w:val="19"/>
                <w:szCs w:val="19"/>
                <w:spacing w:val="-2"/>
              </w:rPr>
              <w:t>补充题</w:t>
            </w:r>
            <w:r>
              <w:rPr>
                <w:rFonts w:ascii="SimHei" w:hAnsi="SimHei" w:eastAsia="SimHei" w:cs="SimHei"/>
                <w:sz w:val="19"/>
                <w:szCs w:val="19"/>
                <w:spacing w:val="-60"/>
              </w:rPr>
              <w:t xml:space="preserve"> </w:t>
            </w:r>
            <w:r>
              <w:rPr>
                <w:rFonts w:ascii="SimHei" w:hAnsi="SimHei" w:eastAsia="SimHei" w:cs="SimHei"/>
                <w:sz w:val="19"/>
                <w:szCs w:val="19"/>
              </w:rPr>
              <w:tab/>
            </w:r>
            <w:r>
              <w:rPr>
                <w:rFonts w:ascii="Times New Roman" w:hAnsi="Times New Roman" w:eastAsia="Times New Roman" w:cs="Times New Roman"/>
                <w:sz w:val="19"/>
                <w:szCs w:val="19"/>
              </w:rPr>
              <w:t>30</w:t>
            </w:r>
          </w:hyperlink>
        </w:p>
        <w:p>
          <w:pPr>
            <w:ind w:left="402"/>
            <w:spacing w:before="127" w:line="219" w:lineRule="auto"/>
            <w:tabs>
              <w:tab w:val="right" w:leader="dot" w:pos="9072"/>
            </w:tabs>
            <w:rPr>
              <w:rFonts w:ascii="Times New Roman" w:hAnsi="Times New Roman" w:eastAsia="Times New Roman" w:cs="Times New Roman"/>
              <w:sz w:val="19"/>
              <w:szCs w:val="19"/>
            </w:rPr>
          </w:pPr>
          <w:hyperlink w:history="true" w:anchor="bookmark15">
            <w:r>
              <w:rPr>
                <w:rFonts w:ascii="SimSun" w:hAnsi="SimSun" w:eastAsia="SimSun" w:cs="SimSun"/>
                <w:sz w:val="19"/>
                <w:szCs w:val="19"/>
                <w:b/>
                <w:bCs/>
                <w:spacing w:val="-11"/>
              </w:rPr>
              <w:t>第</w:t>
            </w:r>
            <w:r>
              <w:rPr>
                <w:rFonts w:ascii="SimSun" w:hAnsi="SimSun" w:eastAsia="SimSun" w:cs="SimSun"/>
                <w:sz w:val="19"/>
                <w:szCs w:val="19"/>
                <w:spacing w:val="-35"/>
              </w:rPr>
              <w:t xml:space="preserve"> </w:t>
            </w:r>
            <w:r>
              <w:rPr>
                <w:rFonts w:ascii="SimSun" w:hAnsi="SimSun" w:eastAsia="SimSun" w:cs="SimSun"/>
                <w:sz w:val="19"/>
                <w:szCs w:val="19"/>
                <w:b/>
                <w:bCs/>
                <w:spacing w:val="-11"/>
              </w:rPr>
              <w:t>二</w:t>
            </w:r>
            <w:r>
              <w:rPr>
                <w:rFonts w:ascii="SimSun" w:hAnsi="SimSun" w:eastAsia="SimSun" w:cs="SimSun"/>
                <w:sz w:val="19"/>
                <w:szCs w:val="19"/>
                <w:spacing w:val="-33"/>
              </w:rPr>
              <w:t xml:space="preserve"> </w:t>
            </w:r>
            <w:r>
              <w:rPr>
                <w:rFonts w:ascii="SimSun" w:hAnsi="SimSun" w:eastAsia="SimSun" w:cs="SimSun"/>
                <w:sz w:val="19"/>
                <w:szCs w:val="19"/>
                <w:b/>
                <w:bCs/>
                <w:spacing w:val="-11"/>
              </w:rPr>
              <w:t>章</w:t>
            </w:r>
            <w:r>
              <w:rPr>
                <w:rFonts w:ascii="SimSun" w:hAnsi="SimSun" w:eastAsia="SimSun" w:cs="SimSun"/>
                <w:sz w:val="19"/>
                <w:szCs w:val="19"/>
                <w:spacing w:val="79"/>
                <w:w w:val="101"/>
              </w:rPr>
              <w:t xml:space="preserve"> </w:t>
            </w:r>
            <w:r>
              <w:rPr>
                <w:rFonts w:ascii="SimSun" w:hAnsi="SimSun" w:eastAsia="SimSun" w:cs="SimSun"/>
                <w:sz w:val="19"/>
                <w:szCs w:val="19"/>
                <w:b/>
                <w:bCs/>
                <w:spacing w:val="-11"/>
              </w:rPr>
              <w:t>行</w:t>
            </w:r>
            <w:r>
              <w:rPr>
                <w:rFonts w:ascii="SimSun" w:hAnsi="SimSun" w:eastAsia="SimSun" w:cs="SimSun"/>
                <w:sz w:val="19"/>
                <w:szCs w:val="19"/>
                <w:spacing w:val="-11"/>
              </w:rPr>
              <w:t xml:space="preserve"> </w:t>
            </w:r>
            <w:r>
              <w:rPr>
                <w:rFonts w:ascii="SimSun" w:hAnsi="SimSun" w:eastAsia="SimSun" w:cs="SimSun"/>
                <w:sz w:val="19"/>
                <w:szCs w:val="19"/>
                <w:b/>
                <w:bCs/>
                <w:spacing w:val="-11"/>
              </w:rPr>
              <w:t>列</w:t>
            </w:r>
            <w:r>
              <w:rPr>
                <w:rFonts w:ascii="SimSun" w:hAnsi="SimSun" w:eastAsia="SimSun" w:cs="SimSun"/>
                <w:sz w:val="19"/>
                <w:szCs w:val="19"/>
                <w:spacing w:val="-11"/>
              </w:rPr>
              <w:t xml:space="preserve"> </w:t>
            </w:r>
            <w:r>
              <w:rPr>
                <w:rFonts w:ascii="SimSun" w:hAnsi="SimSun" w:eastAsia="SimSun" w:cs="SimSun"/>
                <w:sz w:val="19"/>
                <w:szCs w:val="19"/>
                <w:b/>
                <w:bCs/>
                <w:spacing w:val="-11"/>
              </w:rPr>
              <w:t>式</w:t>
            </w:r>
            <w:r>
              <w:rPr>
                <w:rFonts w:ascii="SimSun" w:hAnsi="SimSun" w:eastAsia="SimSun" w:cs="SimSun"/>
                <w:sz w:val="19"/>
                <w:szCs w:val="19"/>
                <w:spacing w:val="-70"/>
              </w:rPr>
              <w:t xml:space="preserve"> </w:t>
            </w:r>
            <w:r>
              <w:rPr>
                <w:rFonts w:ascii="SimSun" w:hAnsi="SimSun" w:eastAsia="SimSun" w:cs="SimSun"/>
                <w:sz w:val="19"/>
                <w:szCs w:val="19"/>
              </w:rPr>
              <w:tab/>
            </w:r>
            <w:r>
              <w:rPr>
                <w:rFonts w:ascii="Times New Roman" w:hAnsi="Times New Roman" w:eastAsia="Times New Roman" w:cs="Times New Roman"/>
                <w:sz w:val="19"/>
                <w:szCs w:val="19"/>
                <w:spacing w:val="1"/>
              </w:rPr>
              <w:t>33</w:t>
            </w:r>
          </w:hyperlink>
        </w:p>
        <w:p>
          <w:pPr>
            <w:ind w:left="790"/>
            <w:spacing w:before="71" w:line="212" w:lineRule="auto"/>
            <w:tabs>
              <w:tab w:val="right" w:leader="dot" w:pos="9062"/>
            </w:tabs>
            <w:rPr>
              <w:rFonts w:ascii="Times New Roman" w:hAnsi="Times New Roman" w:eastAsia="Times New Roman" w:cs="Times New Roman"/>
              <w:sz w:val="19"/>
              <w:szCs w:val="19"/>
            </w:rPr>
          </w:pPr>
          <w:hyperlink w:history="true" w:anchor="bookmark16">
            <w:r>
              <w:rPr>
                <w:rFonts w:ascii="Times New Roman" w:hAnsi="Times New Roman" w:eastAsia="Times New Roman" w:cs="Times New Roman"/>
                <w:sz w:val="19"/>
                <w:szCs w:val="19"/>
                <w:spacing w:val="-8"/>
              </w:rPr>
              <w:t>§1      </w:t>
            </w:r>
            <w:r>
              <w:rPr>
                <w:rFonts w:ascii="SimHei" w:hAnsi="SimHei" w:eastAsia="SimHei" w:cs="SimHei"/>
                <w:sz w:val="19"/>
                <w:szCs w:val="19"/>
                <w:spacing w:val="-8"/>
              </w:rPr>
              <w:t>引</w:t>
            </w:r>
            <w:r>
              <w:rPr>
                <w:rFonts w:ascii="SimHei" w:hAnsi="SimHei" w:eastAsia="SimHei" w:cs="SimHei"/>
                <w:sz w:val="19"/>
                <w:szCs w:val="19"/>
                <w:spacing w:val="-25"/>
              </w:rPr>
              <w:t xml:space="preserve"> </w:t>
            </w:r>
            <w:r>
              <w:rPr>
                <w:rFonts w:ascii="SimHei" w:hAnsi="SimHei" w:eastAsia="SimHei" w:cs="SimHei"/>
                <w:sz w:val="19"/>
                <w:szCs w:val="19"/>
                <w:spacing w:val="-8"/>
              </w:rPr>
              <w:t>言</w:t>
            </w:r>
            <w:r>
              <w:rPr>
                <w:rFonts w:ascii="SimHei" w:hAnsi="SimHei" w:eastAsia="SimHei" w:cs="SimHei"/>
                <w:sz w:val="19"/>
                <w:szCs w:val="19"/>
                <w:spacing w:val="-82"/>
              </w:rPr>
              <w:t xml:space="preserve"> </w:t>
            </w:r>
            <w:r>
              <w:rPr>
                <w:rFonts w:ascii="SimHei" w:hAnsi="SimHei" w:eastAsia="SimHei" w:cs="SimHei"/>
                <w:sz w:val="19"/>
                <w:szCs w:val="19"/>
              </w:rPr>
              <w:tab/>
            </w:r>
            <w:r>
              <w:rPr>
                <w:rFonts w:ascii="SimHei" w:hAnsi="SimHei" w:eastAsia="SimHei" w:cs="SimHei"/>
                <w:sz w:val="19"/>
                <w:szCs w:val="19"/>
                <w:spacing w:val="-63"/>
              </w:rPr>
              <w:t xml:space="preserve"> </w:t>
            </w:r>
            <w:r>
              <w:rPr>
                <w:rFonts w:ascii="Times New Roman" w:hAnsi="Times New Roman" w:eastAsia="Times New Roman" w:cs="Times New Roman"/>
                <w:sz w:val="19"/>
                <w:szCs w:val="19"/>
                <w:spacing w:val="-2"/>
              </w:rPr>
              <w:t>33</w:t>
            </w:r>
          </w:hyperlink>
        </w:p>
        <w:p>
          <w:pPr>
            <w:ind w:left="790"/>
            <w:spacing w:before="102" w:line="212" w:lineRule="auto"/>
            <w:tabs>
              <w:tab w:val="right" w:leader="dot" w:pos="9062"/>
            </w:tabs>
            <w:rPr>
              <w:rFonts w:ascii="Times New Roman" w:hAnsi="Times New Roman" w:eastAsia="Times New Roman" w:cs="Times New Roman"/>
              <w:sz w:val="19"/>
              <w:szCs w:val="19"/>
            </w:rPr>
          </w:pPr>
          <w:hyperlink w:history="true" w:anchor="bookmark17">
            <w:r>
              <w:rPr>
                <w:rFonts w:ascii="Times New Roman" w:hAnsi="Times New Roman" w:eastAsia="Times New Roman" w:cs="Times New Roman"/>
                <w:sz w:val="19"/>
                <w:szCs w:val="19"/>
                <w:spacing w:val="2"/>
              </w:rPr>
              <w:t>§2</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2"/>
              </w:rPr>
              <w:t>排列</w:t>
            </w:r>
            <w:r>
              <w:rPr>
                <w:rFonts w:ascii="SimHei" w:hAnsi="SimHei" w:eastAsia="SimHei" w:cs="SimHei"/>
                <w:sz w:val="19"/>
                <w:szCs w:val="19"/>
                <w:spacing w:val="63"/>
              </w:rPr>
              <w:t xml:space="preserve"> </w:t>
            </w:r>
            <w:r>
              <w:rPr>
                <w:rFonts w:ascii="SimHei" w:hAnsi="SimHei" w:eastAsia="SimHei" w:cs="SimHei"/>
                <w:sz w:val="19"/>
                <w:szCs w:val="19"/>
              </w:rPr>
              <w:tab/>
            </w:r>
            <w:r>
              <w:rPr>
                <w:rFonts w:ascii="Times New Roman" w:hAnsi="Times New Roman" w:eastAsia="Times New Roman" w:cs="Times New Roman"/>
                <w:sz w:val="19"/>
                <w:szCs w:val="19"/>
                <w:spacing w:val="1"/>
              </w:rPr>
              <w:t>34</w:t>
            </w:r>
          </w:hyperlink>
        </w:p>
        <w:p>
          <w:pPr>
            <w:ind w:left="790"/>
            <w:spacing w:before="111" w:line="212" w:lineRule="auto"/>
            <w:tabs>
              <w:tab w:val="right" w:leader="dot" w:pos="9052"/>
            </w:tabs>
            <w:rPr>
              <w:rFonts w:ascii="Times New Roman" w:hAnsi="Times New Roman" w:eastAsia="Times New Roman" w:cs="Times New Roman"/>
              <w:sz w:val="19"/>
              <w:szCs w:val="19"/>
            </w:rPr>
          </w:pPr>
          <w:hyperlink w:history="true" w:anchor="bookmark18">
            <w:r>
              <w:rPr>
                <w:rFonts w:ascii="Times New Roman" w:hAnsi="Times New Roman" w:eastAsia="Times New Roman" w:cs="Times New Roman"/>
                <w:sz w:val="19"/>
                <w:szCs w:val="19"/>
                <w:spacing w:val="15"/>
              </w:rPr>
              <w:t>§3</w:t>
            </w:r>
            <w:r>
              <w:rPr>
                <w:rFonts w:ascii="Times New Roman" w:hAnsi="Times New Roman" w:eastAsia="Times New Roman" w:cs="Times New Roman"/>
                <w:sz w:val="19"/>
                <w:szCs w:val="19"/>
                <w:spacing w:val="11"/>
              </w:rPr>
              <w:t xml:space="preserve">    </w:t>
            </w:r>
            <w:r>
              <w:rPr>
                <w:rFonts w:ascii="SimHei" w:hAnsi="SimHei" w:eastAsia="SimHei" w:cs="SimHei"/>
                <w:sz w:val="19"/>
                <w:szCs w:val="19"/>
                <w:spacing w:val="15"/>
              </w:rPr>
              <w:t>n阶行列式</w:t>
            </w:r>
            <w:r>
              <w:rPr>
                <w:rFonts w:ascii="SimHei" w:hAnsi="SimHei" w:eastAsia="SimHei" w:cs="SimHei"/>
                <w:sz w:val="19"/>
                <w:szCs w:val="19"/>
                <w:spacing w:val="-71"/>
              </w:rPr>
              <w:t xml:space="preserve"> </w:t>
            </w:r>
            <w:r>
              <w:rPr>
                <w:rFonts w:ascii="SimHei" w:hAnsi="SimHei" w:eastAsia="SimHei" w:cs="SimHei"/>
                <w:sz w:val="19"/>
                <w:szCs w:val="19"/>
              </w:rPr>
              <w:tab/>
            </w:r>
            <w:r>
              <w:rPr>
                <w:rFonts w:ascii="SimHei" w:hAnsi="SimHei" w:eastAsia="SimHei" w:cs="SimHei"/>
                <w:sz w:val="19"/>
                <w:szCs w:val="19"/>
                <w:spacing w:val="-54"/>
              </w:rPr>
              <w:t xml:space="preserve"> </w:t>
            </w:r>
            <w:r>
              <w:rPr>
                <w:rFonts w:ascii="Times New Roman" w:hAnsi="Times New Roman" w:eastAsia="Times New Roman" w:cs="Times New Roman"/>
                <w:sz w:val="19"/>
                <w:szCs w:val="19"/>
                <w:spacing w:val="-2"/>
              </w:rPr>
              <w:t>36</w:t>
            </w:r>
          </w:hyperlink>
        </w:p>
        <w:p>
          <w:pPr>
            <w:ind w:left="790"/>
            <w:spacing w:before="102" w:line="212" w:lineRule="auto"/>
            <w:tabs>
              <w:tab w:val="right" w:leader="dot" w:pos="9065"/>
            </w:tabs>
            <w:rPr>
              <w:rFonts w:ascii="Times New Roman" w:hAnsi="Times New Roman" w:eastAsia="Times New Roman" w:cs="Times New Roman"/>
              <w:sz w:val="19"/>
              <w:szCs w:val="19"/>
            </w:rPr>
          </w:pPr>
          <w:hyperlink w:history="true" w:anchor="bookmark19">
            <w:r>
              <w:rPr>
                <w:rFonts w:ascii="Times New Roman" w:hAnsi="Times New Roman" w:eastAsia="Times New Roman" w:cs="Times New Roman"/>
                <w:sz w:val="19"/>
                <w:szCs w:val="19"/>
                <w:spacing w:val="11"/>
              </w:rPr>
              <w:t>§4     </w:t>
            </w:r>
            <w:r>
              <w:rPr>
                <w:rFonts w:ascii="SimHei" w:hAnsi="SimHei" w:eastAsia="SimHei" w:cs="SimHei"/>
                <w:sz w:val="19"/>
                <w:szCs w:val="19"/>
                <w:spacing w:val="11"/>
              </w:rPr>
              <w:t>n阶行列式的性质</w:t>
            </w:r>
            <w:r>
              <w:rPr>
                <w:rFonts w:ascii="SimHei" w:hAnsi="SimHei" w:eastAsia="SimHei" w:cs="SimHei"/>
                <w:sz w:val="19"/>
                <w:szCs w:val="19"/>
                <w:spacing w:val="-74"/>
              </w:rPr>
              <w:t xml:space="preserve"> </w:t>
            </w:r>
            <w:r>
              <w:rPr>
                <w:rFonts w:ascii="SimHei" w:hAnsi="SimHei" w:eastAsia="SimHei" w:cs="SimHei"/>
                <w:sz w:val="19"/>
                <w:szCs w:val="19"/>
              </w:rPr>
              <w:tab/>
            </w:r>
            <w:r>
              <w:rPr>
                <w:rFonts w:ascii="Times New Roman" w:hAnsi="Times New Roman" w:eastAsia="Times New Roman" w:cs="Times New Roman"/>
                <w:sz w:val="19"/>
                <w:szCs w:val="19"/>
                <w:spacing w:val="-3"/>
              </w:rPr>
              <w:t>40</w:t>
            </w:r>
          </w:hyperlink>
        </w:p>
        <w:p>
          <w:pPr>
            <w:ind w:left="790"/>
            <w:spacing w:before="102" w:line="212" w:lineRule="auto"/>
            <w:tabs>
              <w:tab w:val="right" w:leader="dot" w:pos="9045"/>
            </w:tabs>
            <w:rPr>
              <w:rFonts w:ascii="Times New Roman" w:hAnsi="Times New Roman" w:eastAsia="Times New Roman" w:cs="Times New Roman"/>
              <w:sz w:val="19"/>
              <w:szCs w:val="19"/>
            </w:rPr>
          </w:pPr>
          <w:hyperlink w:history="true" w:anchor="bookmark20">
            <w:r>
              <w:rPr>
                <w:rFonts w:ascii="Times New Roman" w:hAnsi="Times New Roman" w:eastAsia="Times New Roman" w:cs="Times New Roman"/>
                <w:sz w:val="19"/>
                <w:szCs w:val="19"/>
                <w:spacing w:val="14"/>
              </w:rPr>
              <w:t>§5</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4"/>
              </w:rPr>
              <w:t>行列式的计算</w:t>
            </w:r>
            <w:r>
              <w:rPr>
                <w:rFonts w:ascii="SimHei" w:hAnsi="SimHei" w:eastAsia="SimHei" w:cs="SimHei"/>
                <w:sz w:val="19"/>
                <w:szCs w:val="19"/>
                <w:spacing w:val="59"/>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45</w:t>
            </w:r>
          </w:hyperlink>
        </w:p>
        <w:p>
          <w:pPr>
            <w:ind w:left="790"/>
            <w:spacing w:before="102" w:line="212" w:lineRule="auto"/>
            <w:tabs>
              <w:tab w:val="right" w:leader="dot" w:pos="9055"/>
            </w:tabs>
            <w:rPr>
              <w:rFonts w:ascii="Times New Roman" w:hAnsi="Times New Roman" w:eastAsia="Times New Roman" w:cs="Times New Roman"/>
              <w:sz w:val="19"/>
              <w:szCs w:val="19"/>
            </w:rPr>
          </w:pPr>
          <w:hyperlink w:history="true" w:anchor="bookmark21">
            <w:r>
              <w:rPr>
                <w:rFonts w:ascii="Times New Roman" w:hAnsi="Times New Roman" w:eastAsia="Times New Roman" w:cs="Times New Roman"/>
                <w:sz w:val="19"/>
                <w:szCs w:val="19"/>
                <w:spacing w:val="8"/>
              </w:rPr>
              <w:t>§6     </w:t>
            </w:r>
            <w:r>
              <w:rPr>
                <w:rFonts w:ascii="SimHei" w:hAnsi="SimHei" w:eastAsia="SimHei" w:cs="SimHei"/>
                <w:sz w:val="19"/>
                <w:szCs w:val="19"/>
                <w:spacing w:val="8"/>
              </w:rPr>
              <w:t>行列式按一行(列)展开</w:t>
            </w:r>
            <w:r>
              <w:rPr>
                <w:rFonts w:ascii="SimHei" w:hAnsi="SimHei" w:eastAsia="SimHei" w:cs="SimHei"/>
                <w:sz w:val="19"/>
                <w:szCs w:val="19"/>
                <w:spacing w:val="62"/>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49</w:t>
            </w:r>
          </w:hyperlink>
        </w:p>
        <w:p>
          <w:pPr>
            <w:ind w:left="790"/>
            <w:spacing w:before="102" w:line="212" w:lineRule="auto"/>
            <w:tabs>
              <w:tab w:val="right" w:leader="dot" w:pos="9060"/>
            </w:tabs>
            <w:rPr>
              <w:rFonts w:ascii="Times New Roman" w:hAnsi="Times New Roman" w:eastAsia="Times New Roman" w:cs="Times New Roman"/>
              <w:sz w:val="19"/>
              <w:szCs w:val="19"/>
            </w:rPr>
          </w:pPr>
          <w:hyperlink w:history="true" w:anchor="bookmark22">
            <w:r>
              <w:rPr>
                <w:rFonts w:ascii="Times New Roman" w:hAnsi="Times New Roman" w:eastAsia="Times New Roman" w:cs="Times New Roman"/>
                <w:sz w:val="19"/>
                <w:szCs w:val="19"/>
                <w:spacing w:val="5"/>
              </w:rPr>
              <w:t>§7</w:t>
            </w:r>
            <w:r>
              <w:rPr>
                <w:rFonts w:ascii="Times New Roman" w:hAnsi="Times New Roman" w:eastAsia="Times New Roman" w:cs="Times New Roman"/>
                <w:sz w:val="19"/>
                <w:szCs w:val="19"/>
                <w:spacing w:val="6"/>
              </w:rPr>
              <w:t xml:space="preserve">     </w:t>
            </w:r>
            <w:r>
              <w:rPr>
                <w:rFonts w:ascii="SimHei" w:hAnsi="SimHei" w:eastAsia="SimHei" w:cs="SimHei"/>
                <w:sz w:val="19"/>
                <w:szCs w:val="19"/>
                <w:spacing w:val="5"/>
              </w:rPr>
              <w:t>克拉默(</w:t>
            </w:r>
            <w:r>
              <w:rPr>
                <w:rFonts w:ascii="Times New Roman" w:hAnsi="Times New Roman" w:eastAsia="Times New Roman" w:cs="Times New Roman"/>
                <w:sz w:val="19"/>
                <w:szCs w:val="19"/>
              </w:rPr>
              <w:t>Cramer</w:t>
            </w:r>
            <w:r>
              <w:rPr>
                <w:rFonts w:ascii="Times New Roman" w:hAnsi="Times New Roman" w:eastAsia="Times New Roman" w:cs="Times New Roman"/>
                <w:sz w:val="19"/>
                <w:szCs w:val="19"/>
                <w:spacing w:val="5"/>
              </w:rPr>
              <w:t xml:space="preserve"> </w:t>
            </w:r>
            <w:r>
              <w:rPr>
                <w:rFonts w:ascii="SimHei" w:hAnsi="SimHei" w:eastAsia="SimHei" w:cs="SimHei"/>
                <w:sz w:val="19"/>
                <w:szCs w:val="19"/>
                <w:spacing w:val="5"/>
              </w:rPr>
              <w:t>)法则</w:t>
            </w:r>
            <w:r>
              <w:rPr>
                <w:rFonts w:ascii="SimHei" w:hAnsi="SimHei" w:eastAsia="SimHei" w:cs="SimHei"/>
                <w:sz w:val="19"/>
                <w:szCs w:val="19"/>
                <w:spacing w:val="-81"/>
              </w:rPr>
              <w:t xml:space="preserve"> </w:t>
            </w:r>
            <w:r>
              <w:rPr>
                <w:rFonts w:ascii="SimHei" w:hAnsi="SimHei" w:eastAsia="SimHei" w:cs="SimHei"/>
                <w:sz w:val="19"/>
                <w:szCs w:val="19"/>
              </w:rPr>
              <w:tab/>
            </w:r>
            <w:r>
              <w:rPr>
                <w:rFonts w:ascii="Times New Roman" w:hAnsi="Times New Roman" w:eastAsia="Times New Roman" w:cs="Times New Roman"/>
                <w:sz w:val="19"/>
                <w:szCs w:val="19"/>
                <w:spacing w:val="-1"/>
              </w:rPr>
              <w:t>55</w:t>
            </w:r>
          </w:hyperlink>
        </w:p>
        <w:p>
          <w:pPr>
            <w:ind w:left="790"/>
            <w:spacing w:before="118" w:line="212" w:lineRule="auto"/>
            <w:tabs>
              <w:tab w:val="right" w:leader="dot" w:pos="9060"/>
            </w:tabs>
            <w:rPr>
              <w:rFonts w:ascii="Times New Roman" w:hAnsi="Times New Roman" w:eastAsia="Times New Roman" w:cs="Times New Roman"/>
              <w:sz w:val="19"/>
              <w:szCs w:val="19"/>
            </w:rPr>
          </w:pPr>
          <w:hyperlink w:history="true" w:anchor="bookmark23">
            <w:r>
              <w:rPr>
                <w:rFonts w:ascii="Times New Roman" w:hAnsi="Times New Roman" w:eastAsia="Times New Roman" w:cs="Times New Roman"/>
                <w:sz w:val="19"/>
                <w:szCs w:val="19"/>
                <w:spacing w:val="4"/>
              </w:rPr>
              <w:t>§8      </w:t>
            </w:r>
            <w:r>
              <w:rPr>
                <w:rFonts w:ascii="SimHei" w:hAnsi="SimHei" w:eastAsia="SimHei" w:cs="SimHei"/>
                <w:sz w:val="19"/>
                <w:szCs w:val="19"/>
                <w:spacing w:val="4"/>
              </w:rPr>
              <w:t>拉普拉斯(</w:t>
            </w:r>
            <w:r>
              <w:rPr>
                <w:rFonts w:ascii="Times New Roman" w:hAnsi="Times New Roman" w:eastAsia="Times New Roman" w:cs="Times New Roman"/>
                <w:sz w:val="19"/>
                <w:szCs w:val="19"/>
              </w:rPr>
              <w:t>Laplace</w:t>
            </w:r>
            <w:r>
              <w:rPr>
                <w:rFonts w:ascii="Times New Roman" w:hAnsi="Times New Roman" w:eastAsia="Times New Roman" w:cs="Times New Roman"/>
                <w:sz w:val="19"/>
                <w:szCs w:val="19"/>
                <w:spacing w:val="4"/>
              </w:rPr>
              <w:t xml:space="preserve"> </w:t>
            </w:r>
            <w:r>
              <w:rPr>
                <w:rFonts w:ascii="SimHei" w:hAnsi="SimHei" w:eastAsia="SimHei" w:cs="SimHei"/>
                <w:sz w:val="19"/>
                <w:szCs w:val="19"/>
                <w:spacing w:val="4"/>
              </w:rPr>
              <w:t>)定理</w:t>
            </w:r>
            <w:r>
              <w:rPr>
                <w:rFonts w:ascii="SimHei" w:hAnsi="SimHei" w:eastAsia="SimHei" w:cs="SimHei"/>
                <w:sz w:val="19"/>
                <w:szCs w:val="19"/>
                <w:spacing w:val="4"/>
              </w:rPr>
              <w:t xml:space="preserve"> </w:t>
            </w:r>
            <w:r>
              <w:rPr>
                <w:rFonts w:ascii="SimHei" w:hAnsi="SimHei" w:eastAsia="SimHei" w:cs="SimHei"/>
                <w:sz w:val="19"/>
                <w:szCs w:val="19"/>
                <w:spacing w:val="4"/>
              </w:rPr>
              <w:t>·</w:t>
            </w:r>
            <w:r>
              <w:rPr>
                <w:rFonts w:ascii="SimHei" w:hAnsi="SimHei" w:eastAsia="SimHei" w:cs="SimHei"/>
                <w:sz w:val="19"/>
                <w:szCs w:val="19"/>
                <w:spacing w:val="-72"/>
              </w:rPr>
              <w:t xml:space="preserve"> </w:t>
            </w:r>
            <w:r>
              <w:rPr>
                <w:rFonts w:ascii="SimHei" w:hAnsi="SimHei" w:eastAsia="SimHei" w:cs="SimHei"/>
                <w:sz w:val="19"/>
                <w:szCs w:val="19"/>
                <w:spacing w:val="4"/>
              </w:rPr>
              <w:t>行列式的乘法规则</w:t>
            </w:r>
            <w:r>
              <w:rPr>
                <w:rFonts w:ascii="SimHei" w:hAnsi="SimHei" w:eastAsia="SimHei" w:cs="SimHei"/>
                <w:sz w:val="19"/>
                <w:szCs w:val="19"/>
                <w:spacing w:val="4"/>
              </w:rPr>
              <w:t xml:space="preserve"> </w:t>
            </w:r>
            <w:r>
              <w:rPr>
                <w:rFonts w:ascii="SimHei" w:hAnsi="SimHei" w:eastAsia="SimHei" w:cs="SimHei"/>
                <w:sz w:val="19"/>
                <w:szCs w:val="19"/>
              </w:rPr>
              <w:tab/>
            </w:r>
            <w:r>
              <w:rPr>
                <w:rFonts w:ascii="Times New Roman" w:hAnsi="Times New Roman" w:eastAsia="Times New Roman" w:cs="Times New Roman"/>
                <w:sz w:val="19"/>
                <w:szCs w:val="19"/>
                <w:spacing w:val="1"/>
              </w:rPr>
              <w:t>59</w:t>
            </w:r>
          </w:hyperlink>
        </w:p>
        <w:p>
          <w:pPr>
            <w:ind w:left="790"/>
            <w:spacing w:before="103" w:line="222" w:lineRule="auto"/>
            <w:tabs>
              <w:tab w:val="right" w:leader="dot" w:pos="9060"/>
            </w:tabs>
            <w:rPr>
              <w:rFonts w:ascii="Times New Roman" w:hAnsi="Times New Roman" w:eastAsia="Times New Roman" w:cs="Times New Roman"/>
              <w:sz w:val="19"/>
              <w:szCs w:val="19"/>
            </w:rPr>
          </w:pPr>
          <w:hyperlink w:history="true" w:anchor="bookmark24">
            <w:r>
              <w:rPr>
                <w:rFonts w:ascii="SimHei" w:hAnsi="SimHei" w:eastAsia="SimHei" w:cs="SimHei"/>
                <w:sz w:val="19"/>
                <w:szCs w:val="19"/>
                <w:spacing w:val="-1"/>
              </w:rPr>
              <w:t>习题</w:t>
            </w:r>
            <w:r>
              <w:rPr>
                <w:rFonts w:ascii="SimHei" w:hAnsi="SimHei" w:eastAsia="SimHei" w:cs="SimHei"/>
                <w:sz w:val="19"/>
                <w:szCs w:val="19"/>
                <w:spacing w:val="-74"/>
              </w:rPr>
              <w:t xml:space="preserve"> </w:t>
            </w:r>
            <w:r>
              <w:rPr>
                <w:rFonts w:ascii="SimHei" w:hAnsi="SimHei" w:eastAsia="SimHei" w:cs="SimHei"/>
                <w:sz w:val="19"/>
                <w:szCs w:val="19"/>
              </w:rPr>
              <w:tab/>
            </w:r>
            <w:r>
              <w:rPr>
                <w:rFonts w:ascii="Times New Roman" w:hAnsi="Times New Roman" w:eastAsia="Times New Roman" w:cs="Times New Roman"/>
                <w:sz w:val="19"/>
                <w:szCs w:val="19"/>
              </w:rPr>
              <w:t>64</w:t>
            </w:r>
          </w:hyperlink>
        </w:p>
        <w:p>
          <w:pPr>
            <w:ind w:left="790"/>
            <w:spacing w:before="92" w:line="222" w:lineRule="auto"/>
            <w:tabs>
              <w:tab w:val="right" w:leader="dot" w:pos="9060"/>
            </w:tabs>
            <w:rPr>
              <w:rFonts w:ascii="Times New Roman" w:hAnsi="Times New Roman" w:eastAsia="Times New Roman" w:cs="Times New Roman"/>
              <w:sz w:val="19"/>
              <w:szCs w:val="19"/>
            </w:rPr>
          </w:pPr>
          <w:hyperlink w:history="true" w:anchor="bookmark25">
            <w:r>
              <w:rPr>
                <w:rFonts w:ascii="SimHei" w:hAnsi="SimHei" w:eastAsia="SimHei" w:cs="SimHei"/>
                <w:sz w:val="19"/>
                <w:szCs w:val="19"/>
                <w:spacing w:val="6"/>
              </w:rPr>
              <w:t>补充题</w:t>
            </w:r>
            <w:r>
              <w:rPr>
                <w:rFonts w:ascii="SimHei" w:hAnsi="SimHei" w:eastAsia="SimHei" w:cs="SimHei"/>
                <w:sz w:val="19"/>
                <w:szCs w:val="19"/>
                <w:spacing w:val="-74"/>
              </w:rPr>
              <w:t xml:space="preserve"> </w:t>
            </w:r>
            <w:r>
              <w:rPr>
                <w:rFonts w:ascii="SimHei" w:hAnsi="SimHei" w:eastAsia="SimHei" w:cs="SimHei"/>
                <w:sz w:val="19"/>
                <w:szCs w:val="19"/>
              </w:rPr>
              <w:tab/>
            </w:r>
            <w:r>
              <w:rPr>
                <w:rFonts w:ascii="Times New Roman" w:hAnsi="Times New Roman" w:eastAsia="Times New Roman" w:cs="Times New Roman"/>
                <w:sz w:val="19"/>
                <w:szCs w:val="19"/>
              </w:rPr>
              <w:t>68</w:t>
            </w:r>
          </w:hyperlink>
        </w:p>
        <w:p>
          <w:pPr>
            <w:ind w:left="402"/>
            <w:spacing w:before="117" w:line="219" w:lineRule="auto"/>
            <w:tabs>
              <w:tab w:val="right" w:leader="dot" w:pos="9052"/>
            </w:tabs>
            <w:rPr>
              <w:rFonts w:ascii="Times New Roman" w:hAnsi="Times New Roman" w:eastAsia="Times New Roman" w:cs="Times New Roman"/>
              <w:sz w:val="19"/>
              <w:szCs w:val="19"/>
            </w:rPr>
          </w:pPr>
          <w:hyperlink w:history="true" w:anchor="bookmark26">
            <w:r>
              <w:rPr>
                <w:rFonts w:ascii="SimSun" w:hAnsi="SimSun" w:eastAsia="SimSun" w:cs="SimSun"/>
                <w:sz w:val="19"/>
                <w:szCs w:val="19"/>
                <w:b/>
                <w:bCs/>
                <w:spacing w:val="2"/>
              </w:rPr>
              <w:t>第三章</w:t>
            </w:r>
            <w:r>
              <w:rPr>
                <w:rFonts w:ascii="SimSun" w:hAnsi="SimSun" w:eastAsia="SimSun" w:cs="SimSun"/>
                <w:sz w:val="19"/>
                <w:szCs w:val="19"/>
                <w:spacing w:val="61"/>
              </w:rPr>
              <w:t xml:space="preserve"> </w:t>
            </w:r>
            <w:r>
              <w:rPr>
                <w:rFonts w:ascii="SimSun" w:hAnsi="SimSun" w:eastAsia="SimSun" w:cs="SimSun"/>
                <w:sz w:val="19"/>
                <w:szCs w:val="19"/>
                <w:b/>
                <w:bCs/>
                <w:spacing w:val="2"/>
              </w:rPr>
              <w:t>线</w:t>
            </w:r>
            <w:r>
              <w:rPr>
                <w:rFonts w:ascii="SimSun" w:hAnsi="SimSun" w:eastAsia="SimSun" w:cs="SimSun"/>
                <w:sz w:val="19"/>
                <w:szCs w:val="19"/>
                <w:spacing w:val="-23"/>
              </w:rPr>
              <w:t xml:space="preserve"> </w:t>
            </w:r>
            <w:r>
              <w:rPr>
                <w:rFonts w:ascii="SimSun" w:hAnsi="SimSun" w:eastAsia="SimSun" w:cs="SimSun"/>
                <w:sz w:val="19"/>
                <w:szCs w:val="19"/>
                <w:b/>
                <w:bCs/>
                <w:spacing w:val="2"/>
              </w:rPr>
              <w:t>性</w:t>
            </w:r>
            <w:r>
              <w:rPr>
                <w:rFonts w:ascii="SimSun" w:hAnsi="SimSun" w:eastAsia="SimSun" w:cs="SimSun"/>
                <w:sz w:val="19"/>
                <w:szCs w:val="19"/>
                <w:spacing w:val="-25"/>
              </w:rPr>
              <w:t xml:space="preserve"> </w:t>
            </w:r>
            <w:r>
              <w:rPr>
                <w:rFonts w:ascii="SimSun" w:hAnsi="SimSun" w:eastAsia="SimSun" w:cs="SimSun"/>
                <w:sz w:val="19"/>
                <w:szCs w:val="19"/>
                <w:b/>
                <w:bCs/>
                <w:spacing w:val="2"/>
              </w:rPr>
              <w:t>方</w:t>
            </w:r>
            <w:r>
              <w:rPr>
                <w:rFonts w:ascii="SimSun" w:hAnsi="SimSun" w:eastAsia="SimSun" w:cs="SimSun"/>
                <w:sz w:val="19"/>
                <w:szCs w:val="19"/>
                <w:spacing w:val="-27"/>
              </w:rPr>
              <w:t xml:space="preserve"> </w:t>
            </w:r>
            <w:r>
              <w:rPr>
                <w:rFonts w:ascii="SimSun" w:hAnsi="SimSun" w:eastAsia="SimSun" w:cs="SimSun"/>
                <w:sz w:val="19"/>
                <w:szCs w:val="19"/>
                <w:b/>
                <w:bCs/>
                <w:spacing w:val="2"/>
              </w:rPr>
              <w:t>程</w:t>
            </w:r>
            <w:r>
              <w:rPr>
                <w:rFonts w:ascii="SimSun" w:hAnsi="SimSun" w:eastAsia="SimSun" w:cs="SimSun"/>
                <w:sz w:val="19"/>
                <w:szCs w:val="19"/>
                <w:spacing w:val="-23"/>
              </w:rPr>
              <w:t xml:space="preserve"> </w:t>
            </w:r>
            <w:r>
              <w:rPr>
                <w:rFonts w:ascii="SimSun" w:hAnsi="SimSun" w:eastAsia="SimSun" w:cs="SimSun"/>
                <w:sz w:val="19"/>
                <w:szCs w:val="19"/>
                <w:b/>
                <w:bCs/>
                <w:spacing w:val="2"/>
              </w:rPr>
              <w:t>组</w:t>
            </w:r>
            <w:r>
              <w:rPr>
                <w:rFonts w:ascii="SimSun" w:hAnsi="SimSun" w:eastAsia="SimSun" w:cs="SimSun"/>
                <w:sz w:val="19"/>
                <w:szCs w:val="19"/>
                <w:spacing w:val="-69"/>
              </w:rPr>
              <w:t xml:space="preserve"> </w:t>
            </w:r>
            <w:r>
              <w:rPr>
                <w:rFonts w:ascii="SimSun" w:hAnsi="SimSun" w:eastAsia="SimSun" w:cs="SimSun"/>
                <w:sz w:val="19"/>
                <w:szCs w:val="19"/>
              </w:rPr>
              <w:tab/>
            </w:r>
            <w:r>
              <w:rPr>
                <w:rFonts w:ascii="Times New Roman" w:hAnsi="Times New Roman" w:eastAsia="Times New Roman" w:cs="Times New Roman"/>
                <w:sz w:val="19"/>
                <w:szCs w:val="19"/>
                <w:spacing w:val="2"/>
              </w:rPr>
              <w:t>70</w:t>
            </w:r>
          </w:hyperlink>
        </w:p>
        <w:p>
          <w:pPr>
            <w:ind w:left="790"/>
            <w:spacing w:before="81" w:line="212" w:lineRule="auto"/>
            <w:tabs>
              <w:tab w:val="right" w:leader="dot" w:pos="9052"/>
            </w:tabs>
            <w:rPr>
              <w:rFonts w:ascii="Times New Roman" w:hAnsi="Times New Roman" w:eastAsia="Times New Roman" w:cs="Times New Roman"/>
              <w:sz w:val="19"/>
              <w:szCs w:val="19"/>
            </w:rPr>
          </w:pPr>
          <w:hyperlink w:history="true" w:anchor="bookmark27">
            <w:r>
              <w:rPr>
                <w:rFonts w:ascii="Times New Roman" w:hAnsi="Times New Roman" w:eastAsia="Times New Roman" w:cs="Times New Roman"/>
                <w:sz w:val="19"/>
                <w:szCs w:val="19"/>
                <w:spacing w:val="7"/>
              </w:rPr>
              <w:t>§1     </w:t>
            </w:r>
            <w:r>
              <w:rPr>
                <w:rFonts w:ascii="SimHei" w:hAnsi="SimHei" w:eastAsia="SimHei" w:cs="SimHei"/>
                <w:sz w:val="19"/>
                <w:szCs w:val="19"/>
                <w:spacing w:val="7"/>
              </w:rPr>
              <w:t>消元法</w:t>
            </w:r>
            <w:r>
              <w:rPr>
                <w:rFonts w:ascii="SimHei" w:hAnsi="SimHei" w:eastAsia="SimHei" w:cs="SimHei"/>
                <w:sz w:val="19"/>
                <w:szCs w:val="19"/>
                <w:spacing w:val="67"/>
              </w:rPr>
              <w:t xml:space="preserve"> </w:t>
            </w:r>
            <w:r>
              <w:rPr>
                <w:rFonts w:ascii="SimHei" w:hAnsi="SimHei" w:eastAsia="SimHei" w:cs="SimHei"/>
                <w:sz w:val="19"/>
                <w:szCs w:val="19"/>
              </w:rPr>
              <w:tab/>
            </w:r>
            <w:r>
              <w:rPr>
                <w:rFonts w:ascii="SimHei" w:hAnsi="SimHei" w:eastAsia="SimHei" w:cs="SimHei"/>
                <w:sz w:val="19"/>
                <w:szCs w:val="19"/>
                <w:spacing w:val="-64"/>
              </w:rPr>
              <w:t xml:space="preserve"> </w:t>
            </w:r>
            <w:r>
              <w:rPr>
                <w:rFonts w:ascii="Times New Roman" w:hAnsi="Times New Roman" w:eastAsia="Times New Roman" w:cs="Times New Roman"/>
                <w:sz w:val="19"/>
                <w:szCs w:val="19"/>
                <w:spacing w:val="-2"/>
              </w:rPr>
              <w:t>70</w:t>
            </w:r>
          </w:hyperlink>
        </w:p>
        <w:p>
          <w:pPr>
            <w:ind w:left="790"/>
            <w:spacing w:before="82" w:line="212" w:lineRule="auto"/>
            <w:tabs>
              <w:tab w:val="right" w:leader="dot" w:pos="9052"/>
            </w:tabs>
            <w:rPr>
              <w:rFonts w:ascii="Times New Roman" w:hAnsi="Times New Roman" w:eastAsia="Times New Roman" w:cs="Times New Roman"/>
              <w:sz w:val="19"/>
              <w:szCs w:val="19"/>
            </w:rPr>
          </w:pPr>
          <w:hyperlink w:history="true" w:anchor="bookmark28">
            <w:r>
              <w:rPr>
                <w:rFonts w:ascii="Times New Roman" w:hAnsi="Times New Roman" w:eastAsia="Times New Roman" w:cs="Times New Roman"/>
                <w:sz w:val="19"/>
                <w:szCs w:val="19"/>
                <w:spacing w:val="16"/>
              </w:rPr>
              <w:t>§2</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6"/>
              </w:rPr>
              <w:t>n维向量空间</w:t>
            </w:r>
            <w:r>
              <w:rPr>
                <w:rFonts w:ascii="SimHei" w:hAnsi="SimHei" w:eastAsia="SimHei" w:cs="SimHei"/>
                <w:sz w:val="19"/>
                <w:szCs w:val="19"/>
                <w:spacing w:val="-82"/>
              </w:rPr>
              <w:t xml:space="preserve"> </w:t>
            </w:r>
            <w:r>
              <w:rPr>
                <w:rFonts w:ascii="SimHei" w:hAnsi="SimHei" w:eastAsia="SimHei" w:cs="SimHei"/>
                <w:sz w:val="19"/>
                <w:szCs w:val="19"/>
              </w:rPr>
              <w:tab/>
            </w:r>
            <w:r>
              <w:rPr>
                <w:rFonts w:ascii="Times New Roman" w:hAnsi="Times New Roman" w:eastAsia="Times New Roman" w:cs="Times New Roman"/>
                <w:sz w:val="19"/>
                <w:szCs w:val="19"/>
                <w:spacing w:val="2"/>
              </w:rPr>
              <w:t>75</w:t>
            </w:r>
          </w:hyperlink>
        </w:p>
        <w:p>
          <w:pPr>
            <w:ind w:left="790"/>
            <w:spacing w:before="92" w:line="212" w:lineRule="auto"/>
            <w:tabs>
              <w:tab w:val="right" w:leader="dot" w:pos="9052"/>
            </w:tabs>
            <w:rPr>
              <w:rFonts w:ascii="Times New Roman" w:hAnsi="Times New Roman" w:eastAsia="Times New Roman" w:cs="Times New Roman"/>
              <w:sz w:val="19"/>
              <w:szCs w:val="19"/>
            </w:rPr>
          </w:pPr>
          <w:hyperlink w:history="true" w:anchor="bookmark29">
            <w:r>
              <w:rPr>
                <w:rFonts w:ascii="Times New Roman" w:hAnsi="Times New Roman" w:eastAsia="Times New Roman" w:cs="Times New Roman"/>
                <w:sz w:val="19"/>
                <w:szCs w:val="19"/>
                <w:spacing w:val="7"/>
              </w:rPr>
              <w:t>§3     </w:t>
            </w:r>
            <w:r>
              <w:rPr>
                <w:rFonts w:ascii="SimHei" w:hAnsi="SimHei" w:eastAsia="SimHei" w:cs="SimHei"/>
                <w:sz w:val="19"/>
                <w:szCs w:val="19"/>
                <w:spacing w:val="7"/>
              </w:rPr>
              <w:t>线性相关性</w:t>
            </w:r>
            <w:r>
              <w:rPr>
                <w:rFonts w:ascii="SimHei" w:hAnsi="SimHei" w:eastAsia="SimHei" w:cs="SimHei"/>
                <w:sz w:val="19"/>
                <w:szCs w:val="19"/>
                <w:spacing w:val="52"/>
              </w:rPr>
              <w:t xml:space="preserve"> </w:t>
            </w:r>
            <w:r>
              <w:rPr>
                <w:rFonts w:ascii="SimHei" w:hAnsi="SimHei" w:eastAsia="SimHei" w:cs="SimHei"/>
                <w:sz w:val="19"/>
                <w:szCs w:val="19"/>
              </w:rPr>
              <w:tab/>
            </w:r>
            <w:r>
              <w:rPr>
                <w:rFonts w:ascii="SimHei" w:hAnsi="SimHei" w:eastAsia="SimHei" w:cs="SimHei"/>
                <w:sz w:val="19"/>
                <w:szCs w:val="19"/>
                <w:spacing w:val="-64"/>
              </w:rPr>
              <w:t xml:space="preserve"> </w:t>
            </w:r>
            <w:r>
              <w:rPr>
                <w:rFonts w:ascii="Times New Roman" w:hAnsi="Times New Roman" w:eastAsia="Times New Roman" w:cs="Times New Roman"/>
                <w:sz w:val="19"/>
                <w:szCs w:val="19"/>
                <w:spacing w:val="-2"/>
              </w:rPr>
              <w:t>78</w:t>
            </w:r>
          </w:hyperlink>
        </w:p>
        <w:p>
          <w:pPr>
            <w:ind w:left="790"/>
            <w:spacing w:before="81" w:line="212" w:lineRule="auto"/>
            <w:tabs>
              <w:tab w:val="right" w:leader="dot" w:pos="9047"/>
            </w:tabs>
            <w:rPr>
              <w:rFonts w:ascii="Times New Roman" w:hAnsi="Times New Roman" w:eastAsia="Times New Roman" w:cs="Times New Roman"/>
              <w:sz w:val="19"/>
              <w:szCs w:val="19"/>
            </w:rPr>
          </w:pPr>
          <w:hyperlink w:history="true" w:anchor="bookmark30">
            <w:r>
              <w:rPr>
                <w:rFonts w:ascii="Times New Roman" w:hAnsi="Times New Roman" w:eastAsia="Times New Roman" w:cs="Times New Roman"/>
                <w:sz w:val="19"/>
                <w:szCs w:val="19"/>
                <w:spacing w:val="14"/>
              </w:rPr>
              <w:t>§4</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4"/>
              </w:rPr>
              <w:t>矩阵的秩</w:t>
            </w:r>
            <w:r>
              <w:rPr>
                <w:rFonts w:ascii="SimHei" w:hAnsi="SimHei" w:eastAsia="SimHei" w:cs="SimHei"/>
                <w:sz w:val="19"/>
                <w:szCs w:val="19"/>
                <w:spacing w:val="67"/>
              </w:rPr>
              <w:t xml:space="preserve"> </w:t>
            </w:r>
            <w:r>
              <w:rPr>
                <w:rFonts w:ascii="SimHei" w:hAnsi="SimHei" w:eastAsia="SimHei" w:cs="SimHei"/>
                <w:sz w:val="19"/>
                <w:szCs w:val="19"/>
              </w:rPr>
              <w:tab/>
            </w:r>
            <w:r>
              <w:rPr>
                <w:rFonts w:ascii="Times New Roman" w:hAnsi="Times New Roman" w:eastAsia="Times New Roman" w:cs="Times New Roman"/>
                <w:sz w:val="19"/>
                <w:szCs w:val="19"/>
                <w:spacing w:val="-3"/>
              </w:rPr>
              <w:t>84</w:t>
            </w:r>
          </w:hyperlink>
        </w:p>
        <w:p>
          <w:pPr>
            <w:ind w:left="790"/>
            <w:spacing w:before="82" w:line="212" w:lineRule="auto"/>
            <w:tabs>
              <w:tab w:val="right" w:leader="dot" w:pos="9052"/>
            </w:tabs>
            <w:rPr>
              <w:rFonts w:ascii="Times New Roman" w:hAnsi="Times New Roman" w:eastAsia="Times New Roman" w:cs="Times New Roman"/>
              <w:sz w:val="19"/>
              <w:szCs w:val="19"/>
            </w:rPr>
          </w:pPr>
          <w:hyperlink w:history="true" w:anchor="bookmark31">
            <w:r>
              <w:rPr>
                <w:rFonts w:ascii="Times New Roman" w:hAnsi="Times New Roman" w:eastAsia="Times New Roman" w:cs="Times New Roman"/>
                <w:sz w:val="19"/>
                <w:szCs w:val="19"/>
                <w:spacing w:val="8"/>
              </w:rPr>
              <w:t>§5     </w:t>
            </w:r>
            <w:r>
              <w:rPr>
                <w:rFonts w:ascii="SimHei" w:hAnsi="SimHei" w:eastAsia="SimHei" w:cs="SimHei"/>
                <w:sz w:val="19"/>
                <w:szCs w:val="19"/>
                <w:spacing w:val="8"/>
              </w:rPr>
              <w:t>线性方程组有解判别定理</w:t>
            </w:r>
            <w:r>
              <w:rPr>
                <w:rFonts w:ascii="SimHei" w:hAnsi="SimHei" w:eastAsia="SimHei" w:cs="SimHei"/>
                <w:sz w:val="19"/>
                <w:szCs w:val="19"/>
                <w:spacing w:val="62"/>
              </w:rPr>
              <w:t xml:space="preserve"> </w:t>
            </w:r>
            <w:r>
              <w:rPr>
                <w:rFonts w:ascii="SimHei" w:hAnsi="SimHei" w:eastAsia="SimHei" w:cs="SimHei"/>
                <w:sz w:val="19"/>
                <w:szCs w:val="19"/>
              </w:rPr>
              <w:tab/>
            </w:r>
            <w:r>
              <w:rPr>
                <w:rFonts w:ascii="Times New Roman" w:hAnsi="Times New Roman" w:eastAsia="Times New Roman" w:cs="Times New Roman"/>
                <w:sz w:val="19"/>
                <w:szCs w:val="19"/>
              </w:rPr>
              <w:t>92</w:t>
            </w:r>
          </w:hyperlink>
        </w:p>
        <w:p>
          <w:pPr>
            <w:ind w:left="790"/>
            <w:spacing w:before="112" w:line="212" w:lineRule="auto"/>
            <w:tabs>
              <w:tab w:val="right" w:leader="dot" w:pos="9042"/>
            </w:tabs>
            <w:rPr>
              <w:rFonts w:ascii="Times New Roman" w:hAnsi="Times New Roman" w:eastAsia="Times New Roman" w:cs="Times New Roman"/>
              <w:sz w:val="19"/>
              <w:szCs w:val="19"/>
            </w:rPr>
          </w:pPr>
          <w:hyperlink w:history="true" w:anchor="bookmark32">
            <w:r>
              <w:rPr>
                <w:rFonts w:ascii="Times New Roman" w:hAnsi="Times New Roman" w:eastAsia="Times New Roman" w:cs="Times New Roman"/>
                <w:sz w:val="19"/>
                <w:szCs w:val="19"/>
                <w:spacing w:val="8"/>
              </w:rPr>
              <w:t>§6     </w:t>
            </w:r>
            <w:r>
              <w:rPr>
                <w:rFonts w:ascii="SimHei" w:hAnsi="SimHei" w:eastAsia="SimHei" w:cs="SimHei"/>
                <w:sz w:val="19"/>
                <w:szCs w:val="19"/>
                <w:spacing w:val="8"/>
              </w:rPr>
              <w:t>线性方程组解的结构</w:t>
            </w:r>
            <w:r>
              <w:rPr>
                <w:rFonts w:ascii="SimHei" w:hAnsi="SimHei" w:eastAsia="SimHei" w:cs="SimHei"/>
                <w:sz w:val="19"/>
                <w:szCs w:val="19"/>
                <w:spacing w:val="-72"/>
              </w:rPr>
              <w:t xml:space="preserve"> </w:t>
            </w:r>
            <w:r>
              <w:rPr>
                <w:rFonts w:ascii="SimHei" w:hAnsi="SimHei" w:eastAsia="SimHei" w:cs="SimHei"/>
                <w:sz w:val="19"/>
                <w:szCs w:val="19"/>
              </w:rPr>
              <w:tab/>
            </w:r>
            <w:r>
              <w:rPr>
                <w:rFonts w:ascii="Times New Roman" w:hAnsi="Times New Roman" w:eastAsia="Times New Roman" w:cs="Times New Roman"/>
                <w:sz w:val="19"/>
                <w:szCs w:val="19"/>
                <w:spacing w:val="1"/>
              </w:rPr>
              <w:t>94</w:t>
            </w:r>
          </w:hyperlink>
        </w:p>
        <w:p>
          <w:pPr>
            <w:ind w:left="790"/>
            <w:spacing w:before="62" w:line="212" w:lineRule="auto"/>
            <w:tabs>
              <w:tab w:val="right" w:leader="dot" w:pos="9052"/>
            </w:tabs>
            <w:rPr>
              <w:rFonts w:ascii="Times New Roman" w:hAnsi="Times New Roman" w:eastAsia="Times New Roman" w:cs="Times New Roman"/>
              <w:sz w:val="19"/>
              <w:szCs w:val="19"/>
            </w:rPr>
          </w:pPr>
          <w:hyperlink w:history="true" w:anchor="bookmark33">
            <w:r>
              <w:rPr>
                <w:rFonts w:ascii="Times New Roman" w:hAnsi="Times New Roman" w:eastAsia="Times New Roman" w:cs="Times New Roman"/>
                <w:sz w:val="19"/>
                <w:szCs w:val="19"/>
                <w:spacing w:val="9"/>
              </w:rPr>
              <w:t>§7</w:t>
            </w:r>
            <w:r>
              <w:rPr>
                <w:rFonts w:ascii="Times New Roman" w:hAnsi="Times New Roman" w:eastAsia="Times New Roman" w:cs="Times New Roman"/>
                <w:sz w:val="19"/>
                <w:szCs w:val="19"/>
              </w:rPr>
              <w:t xml:space="preserve">       </w:t>
            </w:r>
            <w:r>
              <w:rPr>
                <w:rFonts w:ascii="SimHei" w:hAnsi="SimHei" w:eastAsia="SimHei" w:cs="SimHei"/>
                <w:sz w:val="19"/>
                <w:szCs w:val="19"/>
                <w:spacing w:val="9"/>
              </w:rPr>
              <w:t>二元高次方程组</w:t>
            </w:r>
            <w:r>
              <w:rPr>
                <w:rFonts w:ascii="SimHei" w:hAnsi="SimHei" w:eastAsia="SimHei" w:cs="SimHei"/>
                <w:sz w:val="19"/>
                <w:szCs w:val="19"/>
                <w:spacing w:val="9"/>
              </w:rPr>
              <w:t xml:space="preserve"> </w:t>
            </w:r>
            <w:r>
              <w:rPr>
                <w:rFonts w:ascii="SimHei" w:hAnsi="SimHei" w:eastAsia="SimHei" w:cs="SimHei"/>
                <w:sz w:val="19"/>
                <w:szCs w:val="19"/>
              </w:rPr>
              <w:tab/>
            </w:r>
            <w:r>
              <w:rPr>
                <w:rFonts w:ascii="Times New Roman" w:hAnsi="Times New Roman" w:eastAsia="Times New Roman" w:cs="Times New Roman"/>
                <w:sz w:val="19"/>
                <w:szCs w:val="19"/>
              </w:rPr>
              <w:t>99</w:t>
            </w:r>
          </w:hyperlink>
        </w:p>
        <w:p>
          <w:pPr>
            <w:ind w:left="790"/>
            <w:spacing w:before="100" w:line="222" w:lineRule="auto"/>
            <w:tabs>
              <w:tab w:val="right" w:leader="dot" w:pos="9052"/>
            </w:tabs>
            <w:rPr>
              <w:rFonts w:ascii="Times New Roman" w:hAnsi="Times New Roman" w:eastAsia="Times New Roman" w:cs="Times New Roman"/>
              <w:sz w:val="19"/>
              <w:szCs w:val="19"/>
            </w:rPr>
          </w:pPr>
          <w:hyperlink w:history="true" w:anchor="bookmark34">
            <w:r>
              <w:rPr>
                <w:rFonts w:ascii="SimHei" w:hAnsi="SimHei" w:eastAsia="SimHei" w:cs="SimHei"/>
                <w:sz w:val="19"/>
                <w:szCs w:val="19"/>
                <w:spacing w:val="4"/>
              </w:rPr>
              <w:t>习题</w:t>
            </w:r>
            <w:r>
              <w:rPr>
                <w:rFonts w:ascii="SimHei" w:hAnsi="SimHei" w:eastAsia="SimHei" w:cs="SimHei"/>
                <w:sz w:val="19"/>
                <w:szCs w:val="19"/>
                <w:spacing w:val="66"/>
              </w:rPr>
              <w:t xml:space="preserve"> </w:t>
            </w:r>
            <w:r>
              <w:rPr>
                <w:rFonts w:ascii="SimHei" w:hAnsi="SimHei" w:eastAsia="SimHei" w:cs="SimHei"/>
                <w:sz w:val="19"/>
                <w:szCs w:val="19"/>
              </w:rPr>
              <w:tab/>
            </w:r>
            <w:r>
              <w:rPr>
                <w:rFonts w:ascii="SimHei" w:hAnsi="SimHei" w:eastAsia="SimHei" w:cs="SimHei"/>
                <w:sz w:val="19"/>
                <w:szCs w:val="19"/>
                <w:spacing w:val="-34"/>
              </w:rPr>
              <w:t xml:space="preserve"> </w:t>
            </w:r>
            <w:r>
              <w:rPr>
                <w:rFonts w:ascii="Times New Roman" w:hAnsi="Times New Roman" w:eastAsia="Times New Roman" w:cs="Times New Roman"/>
                <w:sz w:val="19"/>
                <w:szCs w:val="19"/>
                <w:spacing w:val="-5"/>
              </w:rPr>
              <w:t>103</w:t>
            </w:r>
          </w:hyperlink>
        </w:p>
      </w:sdtContent>
    </w:sdt>
    <w:p>
      <w:pPr>
        <w:spacing w:line="222" w:lineRule="auto"/>
        <w:sectPr>
          <w:footerReference w:type="default" r:id="rId26"/>
          <w:pgSz w:w="10140" w:h="15960"/>
          <w:pgMar w:top="400" w:right="832" w:bottom="343" w:left="0" w:header="0" w:footer="168" w:gutter="0"/>
        </w:sectPr>
        <w:rPr>
          <w:rFonts w:ascii="Times New Roman" w:hAnsi="Times New Roman" w:eastAsia="Times New Roman" w:cs="Times New Roman"/>
          <w:sz w:val="19"/>
          <w:szCs w:val="19"/>
        </w:rPr>
      </w:pPr>
    </w:p>
    <w:p>
      <w:pPr>
        <w:ind w:left="250"/>
        <w:spacing w:line="221" w:lineRule="auto"/>
        <w:rPr>
          <w:rFonts w:ascii="SimHei" w:hAnsi="SimHei" w:eastAsia="SimHei" w:cs="SimHei"/>
          <w:sz w:val="20"/>
          <w:szCs w:val="20"/>
        </w:rPr>
      </w:pPr>
      <w:r>
        <w:rPr>
          <w:rFonts w:ascii="Times New Roman" w:hAnsi="Times New Roman" w:eastAsia="Times New Roman" w:cs="Times New Roman"/>
          <w:sz w:val="20"/>
          <w:szCs w:val="20"/>
          <w:spacing w:val="-10"/>
        </w:rPr>
        <w:t>11</w:t>
      </w:r>
      <w:r>
        <w:rPr>
          <w:rFonts w:ascii="Times New Roman" w:hAnsi="Times New Roman" w:eastAsia="Times New Roman" w:cs="Times New Roman"/>
          <w:sz w:val="20"/>
          <w:szCs w:val="20"/>
        </w:rPr>
        <w:t xml:space="preserve">    </w:t>
      </w:r>
      <w:r>
        <w:rPr>
          <w:rFonts w:ascii="SimHei" w:hAnsi="SimHei" w:eastAsia="SimHei" w:cs="SimHei"/>
          <w:sz w:val="20"/>
          <w:szCs w:val="20"/>
          <w:spacing w:val="-10"/>
        </w:rPr>
        <w:t>目录</w:t>
      </w:r>
    </w:p>
    <w:p>
      <w:pPr>
        <w:pStyle w:val="BodyText"/>
        <w:spacing w:line="463" w:lineRule="auto"/>
        <w:rPr/>
      </w:pPr>
      <w:r/>
    </w:p>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660"/>
            <w:spacing w:before="65" w:line="222" w:lineRule="auto"/>
            <w:tabs>
              <w:tab w:val="right" w:leader="dot" w:pos="8925"/>
            </w:tabs>
            <w:rPr>
              <w:rFonts w:ascii="Times New Roman" w:hAnsi="Times New Roman" w:eastAsia="Times New Roman" w:cs="Times New Roman"/>
              <w:sz w:val="20"/>
              <w:szCs w:val="20"/>
            </w:rPr>
          </w:pPr>
          <w:hyperlink w:history="true" w:anchor="bookmark35">
            <w:r>
              <w:rPr>
                <w:rFonts w:ascii="SimHei" w:hAnsi="SimHei" w:eastAsia="SimHei" w:cs="SimHei"/>
                <w:sz w:val="20"/>
                <w:szCs w:val="20"/>
                <w:spacing w:val="14"/>
              </w:rPr>
              <w:t>补充题</w:t>
            </w:r>
            <w:r>
              <w:rPr>
                <w:rFonts w:ascii="SimHei" w:hAnsi="SimHei" w:eastAsia="SimHei" w:cs="SimHei"/>
                <w:sz w:val="20"/>
                <w:szCs w:val="20"/>
                <w:spacing w:val="56"/>
              </w:rPr>
              <w:t xml:space="preserve"> </w:t>
            </w:r>
            <w:r>
              <w:rPr>
                <w:rFonts w:ascii="SimHei" w:hAnsi="SimHei" w:eastAsia="SimHei" w:cs="SimHei"/>
                <w:sz w:val="20"/>
                <w:szCs w:val="20"/>
              </w:rPr>
              <w:tab/>
            </w:r>
            <w:r>
              <w:rPr>
                <w:rFonts w:ascii="Times New Roman" w:hAnsi="Times New Roman" w:eastAsia="Times New Roman" w:cs="Times New Roman"/>
                <w:sz w:val="20"/>
                <w:szCs w:val="20"/>
                <w:spacing w:val="-3"/>
              </w:rPr>
              <w:t>106</w:t>
            </w:r>
          </w:hyperlink>
        </w:p>
        <w:p>
          <w:pPr>
            <w:ind w:left="252"/>
            <w:spacing w:before="115" w:line="219" w:lineRule="auto"/>
            <w:tabs>
              <w:tab w:val="right" w:leader="dot" w:pos="8945"/>
            </w:tabs>
            <w:rPr>
              <w:rFonts w:ascii="Times New Roman" w:hAnsi="Times New Roman" w:eastAsia="Times New Roman" w:cs="Times New Roman"/>
              <w:sz w:val="20"/>
              <w:szCs w:val="20"/>
            </w:rPr>
          </w:pPr>
          <w:hyperlink w:history="true" w:anchor="bookmark36">
            <w:r>
              <w:rPr>
                <w:rFonts w:ascii="SimSun" w:hAnsi="SimSun" w:eastAsia="SimSun" w:cs="SimSun"/>
                <w:sz w:val="20"/>
                <w:szCs w:val="20"/>
                <w:b/>
                <w:bCs/>
                <w:spacing w:val="9"/>
              </w:rPr>
              <w:t>第四章</w:t>
            </w:r>
            <w:r>
              <w:rPr>
                <w:rFonts w:ascii="SimSun" w:hAnsi="SimSun" w:eastAsia="SimSun" w:cs="SimSun"/>
                <w:sz w:val="20"/>
                <w:szCs w:val="20"/>
                <w:spacing w:val="87"/>
              </w:rPr>
              <w:t xml:space="preserve"> </w:t>
            </w:r>
            <w:r>
              <w:rPr>
                <w:rFonts w:ascii="SimSun" w:hAnsi="SimSun" w:eastAsia="SimSun" w:cs="SimSun"/>
                <w:sz w:val="20"/>
                <w:szCs w:val="20"/>
                <w:b/>
                <w:bCs/>
                <w:spacing w:val="9"/>
              </w:rPr>
              <w:t>矩</w:t>
            </w:r>
            <w:r>
              <w:rPr>
                <w:rFonts w:ascii="SimSun" w:hAnsi="SimSun" w:eastAsia="SimSun" w:cs="SimSun"/>
                <w:sz w:val="20"/>
                <w:szCs w:val="20"/>
                <w:spacing w:val="9"/>
              </w:rPr>
              <w:t xml:space="preserve"> </w:t>
            </w:r>
            <w:r>
              <w:rPr>
                <w:rFonts w:ascii="SimSun" w:hAnsi="SimSun" w:eastAsia="SimSun" w:cs="SimSun"/>
                <w:sz w:val="20"/>
                <w:szCs w:val="20"/>
                <w:b/>
                <w:bCs/>
                <w:spacing w:val="9"/>
              </w:rPr>
              <w:t>阵</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6"/>
              </w:rPr>
              <w:t>108</w:t>
            </w:r>
          </w:hyperlink>
        </w:p>
        <w:p>
          <w:pPr>
            <w:ind w:left="660"/>
            <w:spacing w:before="47" w:line="212" w:lineRule="auto"/>
            <w:tabs>
              <w:tab w:val="right" w:leader="dot" w:pos="8935"/>
            </w:tabs>
            <w:rPr>
              <w:rFonts w:ascii="Times New Roman" w:hAnsi="Times New Roman" w:eastAsia="Times New Roman" w:cs="Times New Roman"/>
              <w:sz w:val="20"/>
              <w:szCs w:val="20"/>
            </w:rPr>
          </w:pPr>
          <w:hyperlink w:history="true" w:anchor="bookmark37">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1"/>
              </w:rPr>
              <w:t>矩阵概念的一些背景</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108</w:t>
            </w:r>
          </w:hyperlink>
        </w:p>
        <w:p>
          <w:pPr>
            <w:ind w:left="660"/>
            <w:spacing w:before="90" w:line="212" w:lineRule="auto"/>
            <w:tabs>
              <w:tab w:val="right" w:leader="dot" w:pos="8925"/>
            </w:tabs>
            <w:rPr>
              <w:rFonts w:ascii="Times New Roman" w:hAnsi="Times New Roman" w:eastAsia="Times New Roman" w:cs="Times New Roman"/>
              <w:sz w:val="20"/>
              <w:szCs w:val="20"/>
            </w:rPr>
          </w:pPr>
          <w:hyperlink w:history="true" w:anchor="bookmark38">
            <w:r>
              <w:rPr>
                <w:rFonts w:ascii="Times New Roman" w:hAnsi="Times New Roman" w:eastAsia="Times New Roman" w:cs="Times New Roman"/>
                <w:sz w:val="20"/>
                <w:szCs w:val="20"/>
              </w:rPr>
              <w:t>§2</w:t>
            </w:r>
            <w:r>
              <w:rPr>
                <w:rFonts w:ascii="Times New Roman" w:hAnsi="Times New Roman" w:eastAsia="Times New Roman" w:cs="Times New Roman"/>
                <w:sz w:val="20"/>
                <w:szCs w:val="20"/>
                <w:spacing w:val="7"/>
              </w:rPr>
              <w:t xml:space="preserve">     </w:t>
            </w:r>
            <w:r>
              <w:rPr>
                <w:rFonts w:ascii="SimHei" w:hAnsi="SimHei" w:eastAsia="SimHei" w:cs="SimHei"/>
                <w:sz w:val="20"/>
                <w:szCs w:val="20"/>
              </w:rPr>
              <w:t>矩阵的运算</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110</w:t>
            </w:r>
          </w:hyperlink>
        </w:p>
        <w:p>
          <w:pPr>
            <w:ind w:left="660"/>
            <w:spacing w:before="110" w:line="212" w:lineRule="auto"/>
            <w:tabs>
              <w:tab w:val="right" w:leader="dot" w:pos="8925"/>
            </w:tabs>
            <w:rPr>
              <w:rFonts w:ascii="Times New Roman" w:hAnsi="Times New Roman" w:eastAsia="Times New Roman" w:cs="Times New Roman"/>
              <w:sz w:val="20"/>
              <w:szCs w:val="20"/>
            </w:rPr>
          </w:pPr>
          <w:hyperlink w:history="true" w:anchor="bookmark39">
            <w:r>
              <w:rPr>
                <w:rFonts w:ascii="Times New Roman" w:hAnsi="Times New Roman" w:eastAsia="Times New Roman" w:cs="Times New Roman"/>
                <w:sz w:val="20"/>
                <w:szCs w:val="20"/>
                <w:spacing w:val="1"/>
              </w:rPr>
              <w:t>§3</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1"/>
              </w:rPr>
              <w:t>矩阵乘积的行列式与秩</w:t>
            </w:r>
            <w:r>
              <w:rPr>
                <w:rFonts w:ascii="SimHei" w:hAnsi="SimHei" w:eastAsia="SimHei" w:cs="SimHei"/>
                <w:sz w:val="20"/>
                <w:szCs w:val="20"/>
                <w:spacing w:val="-73"/>
              </w:rPr>
              <w:t xml:space="preserve"> </w:t>
            </w:r>
            <w:r>
              <w:rPr>
                <w:rFonts w:ascii="SimHei" w:hAnsi="SimHei" w:eastAsia="SimHei" w:cs="SimHei"/>
                <w:sz w:val="20"/>
                <w:szCs w:val="20"/>
              </w:rPr>
              <w:tab/>
            </w:r>
            <w:r>
              <w:rPr>
                <w:rFonts w:ascii="SimHei" w:hAnsi="SimHei" w:eastAsia="SimHei" w:cs="SimHei"/>
                <w:sz w:val="20"/>
                <w:szCs w:val="20"/>
                <w:spacing w:val="-16"/>
              </w:rPr>
              <w:t xml:space="preserve"> </w:t>
            </w:r>
            <w:r>
              <w:rPr>
                <w:rFonts w:ascii="Times New Roman" w:hAnsi="Times New Roman" w:eastAsia="Times New Roman" w:cs="Times New Roman"/>
                <w:sz w:val="20"/>
                <w:szCs w:val="20"/>
                <w:spacing w:val="-6"/>
              </w:rPr>
              <w:t>117</w:t>
            </w:r>
          </w:hyperlink>
        </w:p>
        <w:p>
          <w:pPr>
            <w:ind w:left="660"/>
            <w:spacing w:before="70" w:line="212" w:lineRule="auto"/>
            <w:tabs>
              <w:tab w:val="right" w:leader="dot" w:pos="8935"/>
            </w:tabs>
            <w:rPr>
              <w:rFonts w:ascii="Times New Roman" w:hAnsi="Times New Roman" w:eastAsia="Times New Roman" w:cs="Times New Roman"/>
              <w:sz w:val="20"/>
              <w:szCs w:val="20"/>
            </w:rPr>
          </w:pPr>
          <w:hyperlink w:history="true" w:anchor="bookmark40">
            <w:r>
              <w:rPr>
                <w:rFonts w:ascii="Times New Roman" w:hAnsi="Times New Roman" w:eastAsia="Times New Roman" w:cs="Times New Roman"/>
                <w:sz w:val="20"/>
                <w:szCs w:val="20"/>
                <w:spacing w:val="3"/>
              </w:rPr>
              <w:t>§4</w:t>
            </w:r>
            <w:r>
              <w:rPr>
                <w:rFonts w:ascii="Times New Roman" w:hAnsi="Times New Roman" w:eastAsia="Times New Roman" w:cs="Times New Roman"/>
                <w:sz w:val="20"/>
                <w:szCs w:val="20"/>
                <w:spacing w:val="1"/>
              </w:rPr>
              <w:t xml:space="preserve">     </w:t>
            </w:r>
            <w:r>
              <w:rPr>
                <w:rFonts w:ascii="SimHei" w:hAnsi="SimHei" w:eastAsia="SimHei" w:cs="SimHei"/>
                <w:sz w:val="20"/>
                <w:szCs w:val="20"/>
                <w:spacing w:val="3"/>
              </w:rPr>
              <w:t>矩阵的逆</w:t>
            </w:r>
            <w:r>
              <w:rPr>
                <w:rFonts w:ascii="SimHei" w:hAnsi="SimHei" w:eastAsia="SimHei" w:cs="SimHei"/>
                <w:sz w:val="20"/>
                <w:szCs w:val="20"/>
                <w:spacing w:val="-75"/>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118</w:t>
            </w:r>
          </w:hyperlink>
        </w:p>
        <w:p>
          <w:pPr>
            <w:ind w:left="660"/>
            <w:spacing w:before="91" w:line="212" w:lineRule="auto"/>
            <w:tabs>
              <w:tab w:val="right" w:leader="dot" w:pos="8955"/>
            </w:tabs>
            <w:rPr>
              <w:rFonts w:ascii="Times New Roman" w:hAnsi="Times New Roman" w:eastAsia="Times New Roman" w:cs="Times New Roman"/>
              <w:sz w:val="20"/>
              <w:szCs w:val="20"/>
            </w:rPr>
          </w:pPr>
          <w:hyperlink w:history="true" w:anchor="bookmark41">
            <w:r>
              <w:rPr>
                <w:rFonts w:ascii="Times New Roman" w:hAnsi="Times New Roman" w:eastAsia="Times New Roman" w:cs="Times New Roman"/>
                <w:sz w:val="20"/>
                <w:szCs w:val="20"/>
                <w:spacing w:val="-13"/>
              </w:rPr>
              <w:t>§5</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13"/>
              </w:rPr>
              <w:t>矩阵的分块</w:t>
            </w:r>
            <w:r>
              <w:rPr>
                <w:rFonts w:ascii="SimHei" w:hAnsi="SimHei" w:eastAsia="SimHei" w:cs="SimHei"/>
                <w:sz w:val="20"/>
                <w:szCs w:val="20"/>
                <w:spacing w:val="24"/>
              </w:rPr>
              <w:t xml:space="preserve"> </w:t>
            </w:r>
            <w:r>
              <w:rPr>
                <w:rFonts w:ascii="SimHei" w:hAnsi="SimHei" w:eastAsia="SimHei" w:cs="SimHei"/>
                <w:sz w:val="20"/>
                <w:szCs w:val="20"/>
              </w:rPr>
              <w:tab/>
            </w:r>
            <w:r>
              <w:rPr>
                <w:rFonts w:ascii="Times New Roman" w:hAnsi="Times New Roman" w:eastAsia="Times New Roman" w:cs="Times New Roman"/>
                <w:sz w:val="20"/>
                <w:szCs w:val="20"/>
                <w:spacing w:val="-6"/>
              </w:rPr>
              <w:t>121</w:t>
            </w:r>
          </w:hyperlink>
        </w:p>
        <w:p>
          <w:pPr>
            <w:ind w:left="660"/>
            <w:spacing w:before="90" w:line="212" w:lineRule="auto"/>
            <w:tabs>
              <w:tab w:val="right" w:leader="dot" w:pos="8925"/>
            </w:tabs>
            <w:rPr>
              <w:rFonts w:ascii="Times New Roman" w:hAnsi="Times New Roman" w:eastAsia="Times New Roman" w:cs="Times New Roman"/>
              <w:sz w:val="20"/>
              <w:szCs w:val="20"/>
            </w:rPr>
          </w:pPr>
          <w:hyperlink w:history="true" w:anchor="bookmark42">
            <w:r>
              <w:rPr>
                <w:rFonts w:ascii="Times New Roman" w:hAnsi="Times New Roman" w:eastAsia="Times New Roman" w:cs="Times New Roman"/>
                <w:sz w:val="20"/>
                <w:szCs w:val="20"/>
                <w:spacing w:val="-4"/>
              </w:rPr>
              <w:t>§6</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4"/>
              </w:rPr>
              <w:t>初等矩阵</w:t>
            </w:r>
            <w:r>
              <w:rPr>
                <w:rFonts w:ascii="SimHei" w:hAnsi="SimHei" w:eastAsia="SimHei" w:cs="SimHei"/>
                <w:sz w:val="20"/>
                <w:szCs w:val="20"/>
                <w:spacing w:val="-63"/>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125</w:t>
            </w:r>
          </w:hyperlink>
        </w:p>
        <w:p>
          <w:pPr>
            <w:ind w:left="660"/>
            <w:spacing w:before="101" w:line="212" w:lineRule="auto"/>
            <w:tabs>
              <w:tab w:val="right" w:leader="dot" w:pos="8925"/>
            </w:tabs>
            <w:rPr>
              <w:rFonts w:ascii="Times New Roman" w:hAnsi="Times New Roman" w:eastAsia="Times New Roman" w:cs="Times New Roman"/>
              <w:sz w:val="20"/>
              <w:szCs w:val="20"/>
            </w:rPr>
          </w:pPr>
          <w:hyperlink w:history="true" w:anchor="bookmark43">
            <w:r>
              <w:rPr>
                <w:rFonts w:ascii="Times New Roman" w:hAnsi="Times New Roman" w:eastAsia="Times New Roman" w:cs="Times New Roman"/>
                <w:sz w:val="20"/>
                <w:szCs w:val="20"/>
                <w:spacing w:val="1"/>
              </w:rPr>
              <w:t>§7</w:t>
            </w:r>
            <w:r>
              <w:rPr>
                <w:rFonts w:ascii="Times New Roman" w:hAnsi="Times New Roman" w:eastAsia="Times New Roman" w:cs="Times New Roman"/>
                <w:sz w:val="20"/>
                <w:szCs w:val="20"/>
                <w:spacing w:val="9"/>
              </w:rPr>
              <w:t xml:space="preserve">     </w:t>
            </w:r>
            <w:r>
              <w:rPr>
                <w:rFonts w:ascii="SimHei" w:hAnsi="SimHei" w:eastAsia="SimHei" w:cs="SimHei"/>
                <w:sz w:val="20"/>
                <w:szCs w:val="20"/>
                <w:spacing w:val="1"/>
              </w:rPr>
              <w:t>分块乘法的初等变换及应用举例</w:t>
            </w:r>
            <w:r>
              <w:rPr>
                <w:rFonts w:ascii="SimHei" w:hAnsi="SimHei" w:eastAsia="SimHei" w:cs="SimHei"/>
                <w:sz w:val="20"/>
                <w:szCs w:val="20"/>
                <w:spacing w:val="-83"/>
              </w:rPr>
              <w:t xml:space="preserve"> </w:t>
            </w:r>
            <w:r>
              <w:rPr>
                <w:rFonts w:ascii="SimHei" w:hAnsi="SimHei" w:eastAsia="SimHei" w:cs="SimHei"/>
                <w:sz w:val="20"/>
                <w:szCs w:val="20"/>
              </w:rPr>
              <w:tab/>
            </w:r>
            <w:r>
              <w:rPr>
                <w:rFonts w:ascii="SimHei" w:hAnsi="SimHei" w:eastAsia="SimHei" w:cs="SimHei"/>
                <w:sz w:val="20"/>
                <w:szCs w:val="20"/>
                <w:spacing w:val="-16"/>
              </w:rPr>
              <w:t xml:space="preserve"> </w:t>
            </w:r>
            <w:r>
              <w:rPr>
                <w:rFonts w:ascii="Times New Roman" w:hAnsi="Times New Roman" w:eastAsia="Times New Roman" w:cs="Times New Roman"/>
                <w:sz w:val="20"/>
                <w:szCs w:val="20"/>
                <w:spacing w:val="-6"/>
              </w:rPr>
              <w:t>129</w:t>
            </w:r>
          </w:hyperlink>
        </w:p>
        <w:p>
          <w:pPr>
            <w:ind w:left="660"/>
            <w:spacing w:before="89" w:line="222" w:lineRule="auto"/>
            <w:tabs>
              <w:tab w:val="right" w:leader="dot" w:pos="8915"/>
            </w:tabs>
            <w:rPr>
              <w:rFonts w:ascii="Times New Roman" w:hAnsi="Times New Roman" w:eastAsia="Times New Roman" w:cs="Times New Roman"/>
              <w:sz w:val="20"/>
              <w:szCs w:val="20"/>
            </w:rPr>
          </w:pPr>
          <w:hyperlink w:history="true" w:anchor="bookmark44">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66"/>
              </w:rPr>
              <w:t xml:space="preserve"> </w:t>
            </w:r>
            <w:r>
              <w:rPr>
                <w:rFonts w:ascii="Times New Roman" w:hAnsi="Times New Roman" w:eastAsia="Times New Roman" w:cs="Times New Roman"/>
                <w:sz w:val="20"/>
                <w:szCs w:val="20"/>
                <w:spacing w:val="-6"/>
              </w:rPr>
              <w:t>132</w:t>
            </w:r>
          </w:hyperlink>
        </w:p>
        <w:p>
          <w:pPr>
            <w:ind w:left="660"/>
            <w:spacing w:before="99" w:line="222" w:lineRule="auto"/>
            <w:tabs>
              <w:tab w:val="right" w:leader="dot" w:pos="8925"/>
            </w:tabs>
            <w:rPr>
              <w:rFonts w:ascii="Times New Roman" w:hAnsi="Times New Roman" w:eastAsia="Times New Roman" w:cs="Times New Roman"/>
              <w:sz w:val="20"/>
              <w:szCs w:val="20"/>
            </w:rPr>
          </w:pPr>
          <w:hyperlink w:history="true" w:anchor="bookmark45">
            <w:r>
              <w:rPr>
                <w:rFonts w:ascii="SimHei" w:hAnsi="SimHei" w:eastAsia="SimHei" w:cs="SimHei"/>
                <w:sz w:val="20"/>
                <w:szCs w:val="20"/>
                <w:spacing w:val="14"/>
              </w:rPr>
              <w:t>补充题</w:t>
            </w:r>
            <w:r>
              <w:rPr>
                <w:rFonts w:ascii="SimHei" w:hAnsi="SimHei" w:eastAsia="SimHei" w:cs="SimHei"/>
                <w:sz w:val="20"/>
                <w:szCs w:val="20"/>
                <w:spacing w:val="56"/>
              </w:rPr>
              <w:t xml:space="preserve"> </w:t>
            </w:r>
            <w:r>
              <w:rPr>
                <w:rFonts w:ascii="SimHei" w:hAnsi="SimHei" w:eastAsia="SimHei" w:cs="SimHei"/>
                <w:sz w:val="20"/>
                <w:szCs w:val="20"/>
              </w:rPr>
              <w:tab/>
            </w:r>
            <w:r>
              <w:rPr>
                <w:rFonts w:ascii="Times New Roman" w:hAnsi="Times New Roman" w:eastAsia="Times New Roman" w:cs="Times New Roman"/>
                <w:sz w:val="20"/>
                <w:szCs w:val="20"/>
                <w:spacing w:val="-3"/>
              </w:rPr>
              <w:t>136</w:t>
            </w:r>
          </w:hyperlink>
        </w:p>
        <w:p>
          <w:pPr>
            <w:ind w:left="252"/>
            <w:spacing w:before="86" w:line="219" w:lineRule="auto"/>
            <w:tabs>
              <w:tab w:val="right" w:leader="dot" w:pos="8935"/>
            </w:tabs>
            <w:rPr>
              <w:rFonts w:ascii="Times New Roman" w:hAnsi="Times New Roman" w:eastAsia="Times New Roman" w:cs="Times New Roman"/>
              <w:sz w:val="20"/>
              <w:szCs w:val="20"/>
            </w:rPr>
          </w:pPr>
          <w:hyperlink w:history="true" w:anchor="bookmark46">
            <w:r>
              <w:rPr>
                <w:rFonts w:ascii="SimSun" w:hAnsi="SimSun" w:eastAsia="SimSun" w:cs="SimSun"/>
                <w:sz w:val="20"/>
                <w:szCs w:val="20"/>
                <w:b/>
                <w:bCs/>
                <w:spacing w:val="4"/>
              </w:rPr>
              <w:t>第五章</w:t>
            </w:r>
            <w:r>
              <w:rPr>
                <w:rFonts w:ascii="SimSun" w:hAnsi="SimSun" w:eastAsia="SimSun" w:cs="SimSun"/>
                <w:sz w:val="20"/>
                <w:szCs w:val="20"/>
                <w:spacing w:val="79"/>
              </w:rPr>
              <w:t xml:space="preserve"> </w:t>
            </w:r>
            <w:r>
              <w:rPr>
                <w:rFonts w:ascii="SimSun" w:hAnsi="SimSun" w:eastAsia="SimSun" w:cs="SimSun"/>
                <w:sz w:val="20"/>
                <w:szCs w:val="20"/>
                <w:b/>
                <w:bCs/>
                <w:spacing w:val="4"/>
              </w:rPr>
              <w:t>二</w:t>
            </w:r>
            <w:r>
              <w:rPr>
                <w:rFonts w:ascii="SimSun" w:hAnsi="SimSun" w:eastAsia="SimSun" w:cs="SimSun"/>
                <w:sz w:val="20"/>
                <w:szCs w:val="20"/>
                <w:spacing w:val="-10"/>
              </w:rPr>
              <w:t xml:space="preserve"> </w:t>
            </w:r>
            <w:r>
              <w:rPr>
                <w:rFonts w:ascii="SimSun" w:hAnsi="SimSun" w:eastAsia="SimSun" w:cs="SimSun"/>
                <w:sz w:val="20"/>
                <w:szCs w:val="20"/>
                <w:b/>
                <w:bCs/>
                <w:spacing w:val="4"/>
              </w:rPr>
              <w:t>次</w:t>
            </w:r>
            <w:r>
              <w:rPr>
                <w:rFonts w:ascii="SimSun" w:hAnsi="SimSun" w:eastAsia="SimSun" w:cs="SimSun"/>
                <w:sz w:val="20"/>
                <w:szCs w:val="20"/>
                <w:spacing w:val="-10"/>
              </w:rPr>
              <w:t xml:space="preserve"> </w:t>
            </w:r>
            <w:r>
              <w:rPr>
                <w:rFonts w:ascii="SimSun" w:hAnsi="SimSun" w:eastAsia="SimSun" w:cs="SimSun"/>
                <w:sz w:val="20"/>
                <w:szCs w:val="20"/>
                <w:b/>
                <w:bCs/>
                <w:spacing w:val="4"/>
              </w:rPr>
              <w:t>型</w:t>
            </w:r>
            <w:r>
              <w:rPr>
                <w:rFonts w:ascii="SimSun" w:hAnsi="SimSun" w:eastAsia="SimSun" w:cs="SimSun"/>
                <w:sz w:val="20"/>
                <w:szCs w:val="20"/>
                <w:spacing w:val="-80"/>
              </w:rPr>
              <w:t xml:space="preserve"> </w:t>
            </w:r>
            <w:r>
              <w:rPr>
                <w:rFonts w:ascii="SimSun" w:hAnsi="SimSun" w:eastAsia="SimSun" w:cs="SimSun"/>
                <w:sz w:val="20"/>
                <w:szCs w:val="20"/>
              </w:rPr>
              <w:tab/>
            </w:r>
            <w:r>
              <w:rPr>
                <w:rFonts w:ascii="Times New Roman" w:hAnsi="Times New Roman" w:eastAsia="Times New Roman" w:cs="Times New Roman"/>
                <w:sz w:val="20"/>
                <w:szCs w:val="20"/>
                <w:spacing w:val="-3"/>
              </w:rPr>
              <w:t>138</w:t>
            </w:r>
          </w:hyperlink>
        </w:p>
        <w:p>
          <w:pPr>
            <w:ind w:left="660"/>
            <w:spacing w:before="78" w:line="212" w:lineRule="auto"/>
            <w:tabs>
              <w:tab w:val="right" w:leader="dot" w:pos="8935"/>
            </w:tabs>
            <w:rPr>
              <w:rFonts w:ascii="Times New Roman" w:hAnsi="Times New Roman" w:eastAsia="Times New Roman" w:cs="Times New Roman"/>
              <w:sz w:val="20"/>
              <w:szCs w:val="20"/>
            </w:rPr>
          </w:pPr>
          <w:hyperlink w:history="true" w:anchor="bookmark47">
            <w:r>
              <w:rPr>
                <w:rFonts w:ascii="Times New Roman" w:hAnsi="Times New Roman" w:eastAsia="Times New Roman" w:cs="Times New Roman"/>
                <w:sz w:val="20"/>
                <w:szCs w:val="20"/>
              </w:rPr>
              <w:t>§1</w:t>
            </w:r>
            <w:r>
              <w:rPr>
                <w:rFonts w:ascii="Times New Roman" w:hAnsi="Times New Roman" w:eastAsia="Times New Roman" w:cs="Times New Roman"/>
                <w:sz w:val="20"/>
                <w:szCs w:val="20"/>
                <w:spacing w:val="10"/>
              </w:rPr>
              <w:t xml:space="preserve">     </w:t>
            </w:r>
            <w:r>
              <w:rPr>
                <w:rFonts w:ascii="SimHei" w:hAnsi="SimHei" w:eastAsia="SimHei" w:cs="SimHei"/>
                <w:sz w:val="20"/>
                <w:szCs w:val="20"/>
              </w:rPr>
              <w:t>二次型及其矩阵表示</w:t>
            </w:r>
            <w:r>
              <w:rPr>
                <w:rFonts w:ascii="SimHei" w:hAnsi="SimHei" w:eastAsia="SimHei" w:cs="SimHei"/>
                <w:sz w:val="20"/>
                <w:szCs w:val="20"/>
                <w:spacing w:val="-81"/>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138</w:t>
            </w:r>
          </w:hyperlink>
        </w:p>
        <w:p>
          <w:pPr>
            <w:ind w:left="660"/>
            <w:spacing w:before="90" w:line="212" w:lineRule="auto"/>
            <w:tabs>
              <w:tab w:val="right" w:leader="dot" w:pos="8955"/>
            </w:tabs>
            <w:rPr>
              <w:rFonts w:ascii="Times New Roman" w:hAnsi="Times New Roman" w:eastAsia="Times New Roman" w:cs="Times New Roman"/>
              <w:sz w:val="20"/>
              <w:szCs w:val="20"/>
            </w:rPr>
          </w:pPr>
          <w:hyperlink w:history="true" w:anchor="bookmark48">
            <w:r>
              <w:rPr>
                <w:rFonts w:ascii="Times New Roman" w:hAnsi="Times New Roman" w:eastAsia="Times New Roman" w:cs="Times New Roman"/>
                <w:sz w:val="20"/>
                <w:szCs w:val="20"/>
                <w:spacing w:val="2"/>
              </w:rPr>
              <w:t>§2</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2"/>
              </w:rPr>
              <w:t>标准形</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6"/>
              </w:rPr>
              <w:t>141</w:t>
            </w:r>
          </w:hyperlink>
        </w:p>
        <w:p>
          <w:pPr>
            <w:ind w:left="660"/>
            <w:spacing w:before="80" w:line="212" w:lineRule="auto"/>
            <w:tabs>
              <w:tab w:val="right" w:leader="dot" w:pos="8925"/>
            </w:tabs>
            <w:rPr>
              <w:rFonts w:ascii="Times New Roman" w:hAnsi="Times New Roman" w:eastAsia="Times New Roman" w:cs="Times New Roman"/>
              <w:sz w:val="20"/>
              <w:szCs w:val="20"/>
            </w:rPr>
          </w:pPr>
          <w:hyperlink w:history="true" w:anchor="bookmark49">
            <w:r>
              <w:rPr>
                <w:rFonts w:ascii="Times New Roman" w:hAnsi="Times New Roman" w:eastAsia="Times New Roman" w:cs="Times New Roman"/>
                <w:sz w:val="20"/>
                <w:szCs w:val="20"/>
                <w:spacing w:val="-1"/>
              </w:rPr>
              <w:t>§3</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1"/>
              </w:rPr>
              <w:t>唯一性</w:t>
            </w:r>
            <w:r>
              <w:rPr>
                <w:rFonts w:ascii="SimHei" w:hAnsi="SimHei" w:eastAsia="SimHei" w:cs="SimHei"/>
                <w:sz w:val="20"/>
                <w:szCs w:val="20"/>
                <w:spacing w:val="-82"/>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148</w:t>
            </w:r>
          </w:hyperlink>
        </w:p>
        <w:p>
          <w:pPr>
            <w:ind w:left="660"/>
            <w:spacing w:before="91" w:line="212" w:lineRule="auto"/>
            <w:tabs>
              <w:tab w:val="right" w:leader="dot" w:pos="8935"/>
            </w:tabs>
            <w:rPr>
              <w:rFonts w:ascii="Times New Roman" w:hAnsi="Times New Roman" w:eastAsia="Times New Roman" w:cs="Times New Roman"/>
              <w:sz w:val="20"/>
              <w:szCs w:val="20"/>
            </w:rPr>
          </w:pPr>
          <w:hyperlink w:history="true" w:anchor="bookmark50">
            <w:r>
              <w:rPr>
                <w:rFonts w:ascii="Times New Roman" w:hAnsi="Times New Roman" w:eastAsia="Times New Roman" w:cs="Times New Roman"/>
                <w:sz w:val="20"/>
                <w:szCs w:val="20"/>
                <w:spacing w:val="2"/>
              </w:rPr>
              <w:t>§4</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2"/>
              </w:rPr>
              <w:t>正定二次型</w:t>
            </w:r>
            <w:r>
              <w:rPr>
                <w:rFonts w:ascii="SimHei" w:hAnsi="SimHei" w:eastAsia="SimHei" w:cs="SimHei"/>
                <w:sz w:val="20"/>
                <w:szCs w:val="20"/>
                <w:spacing w:val="-80"/>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152</w:t>
            </w:r>
          </w:hyperlink>
        </w:p>
        <w:p>
          <w:pPr>
            <w:ind w:left="660"/>
            <w:spacing w:before="99" w:line="222" w:lineRule="auto"/>
            <w:tabs>
              <w:tab w:val="right" w:leader="dot" w:pos="8915"/>
            </w:tabs>
            <w:rPr>
              <w:rFonts w:ascii="Times New Roman" w:hAnsi="Times New Roman" w:eastAsia="Times New Roman" w:cs="Times New Roman"/>
              <w:sz w:val="20"/>
              <w:szCs w:val="20"/>
            </w:rPr>
          </w:pPr>
          <w:hyperlink w:history="true" w:anchor="bookmark51">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66"/>
              </w:rPr>
              <w:t xml:space="preserve"> </w:t>
            </w:r>
            <w:r>
              <w:rPr>
                <w:rFonts w:ascii="Times New Roman" w:hAnsi="Times New Roman" w:eastAsia="Times New Roman" w:cs="Times New Roman"/>
                <w:sz w:val="20"/>
                <w:szCs w:val="20"/>
                <w:spacing w:val="-6"/>
              </w:rPr>
              <w:t>157</w:t>
            </w:r>
          </w:hyperlink>
        </w:p>
        <w:p>
          <w:pPr>
            <w:ind w:left="660"/>
            <w:spacing w:before="89" w:line="222" w:lineRule="auto"/>
            <w:tabs>
              <w:tab w:val="right" w:leader="dot" w:pos="8935"/>
            </w:tabs>
            <w:rPr>
              <w:rFonts w:ascii="Times New Roman" w:hAnsi="Times New Roman" w:eastAsia="Times New Roman" w:cs="Times New Roman"/>
              <w:sz w:val="20"/>
              <w:szCs w:val="20"/>
            </w:rPr>
          </w:pPr>
          <w:hyperlink w:history="true" w:anchor="bookmark52">
            <w:r>
              <w:rPr>
                <w:rFonts w:ascii="SimHei" w:hAnsi="SimHei" w:eastAsia="SimHei" w:cs="SimHei"/>
                <w:sz w:val="20"/>
                <w:szCs w:val="20"/>
                <w:spacing w:val="14"/>
              </w:rPr>
              <w:t>补充题</w:t>
            </w:r>
            <w:r>
              <w:rPr>
                <w:rFonts w:ascii="SimHei" w:hAnsi="SimHei" w:eastAsia="SimHei" w:cs="SimHei"/>
                <w:sz w:val="20"/>
                <w:szCs w:val="20"/>
                <w:spacing w:val="56"/>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158</w:t>
            </w:r>
          </w:hyperlink>
        </w:p>
        <w:p>
          <w:pPr>
            <w:ind w:left="252"/>
            <w:spacing w:before="106" w:line="219" w:lineRule="auto"/>
            <w:tabs>
              <w:tab w:val="right" w:leader="dot" w:pos="8925"/>
            </w:tabs>
            <w:rPr>
              <w:rFonts w:ascii="Times New Roman" w:hAnsi="Times New Roman" w:eastAsia="Times New Roman" w:cs="Times New Roman"/>
              <w:sz w:val="20"/>
              <w:szCs w:val="20"/>
            </w:rPr>
          </w:pPr>
          <w:hyperlink w:history="true" w:anchor="bookmark53">
            <w:r>
              <w:rPr>
                <w:rFonts w:ascii="SimSun" w:hAnsi="SimSun" w:eastAsia="SimSun" w:cs="SimSun"/>
                <w:sz w:val="20"/>
                <w:szCs w:val="20"/>
                <w:b/>
                <w:bCs/>
              </w:rPr>
              <w:t>第六章</w:t>
            </w:r>
            <w:r>
              <w:rPr>
                <w:rFonts w:ascii="SimSun" w:hAnsi="SimSun" w:eastAsia="SimSun" w:cs="SimSun"/>
                <w:sz w:val="20"/>
                <w:szCs w:val="20"/>
                <w:spacing w:val="67"/>
              </w:rPr>
              <w:t xml:space="preserve"> </w:t>
            </w:r>
            <w:r>
              <w:rPr>
                <w:rFonts w:ascii="SimSun" w:hAnsi="SimSun" w:eastAsia="SimSun" w:cs="SimSun"/>
                <w:sz w:val="20"/>
                <w:szCs w:val="20"/>
                <w:b/>
                <w:bCs/>
              </w:rPr>
              <w:t>线</w:t>
            </w:r>
            <w:r>
              <w:rPr>
                <w:rFonts w:ascii="SimSun" w:hAnsi="SimSun" w:eastAsia="SimSun" w:cs="SimSun"/>
                <w:sz w:val="20"/>
                <w:szCs w:val="20"/>
                <w:spacing w:val="-26"/>
              </w:rPr>
              <w:t xml:space="preserve"> </w:t>
            </w:r>
            <w:r>
              <w:rPr>
                <w:rFonts w:ascii="SimSun" w:hAnsi="SimSun" w:eastAsia="SimSun" w:cs="SimSun"/>
                <w:sz w:val="20"/>
                <w:szCs w:val="20"/>
                <w:b/>
                <w:bCs/>
              </w:rPr>
              <w:t>性</w:t>
            </w:r>
            <w:r>
              <w:rPr>
                <w:rFonts w:ascii="SimSun" w:hAnsi="SimSun" w:eastAsia="SimSun" w:cs="SimSun"/>
                <w:sz w:val="20"/>
                <w:szCs w:val="20"/>
                <w:spacing w:val="-22"/>
              </w:rPr>
              <w:t xml:space="preserve"> </w:t>
            </w:r>
            <w:r>
              <w:rPr>
                <w:rFonts w:ascii="SimSun" w:hAnsi="SimSun" w:eastAsia="SimSun" w:cs="SimSun"/>
                <w:sz w:val="20"/>
                <w:szCs w:val="20"/>
                <w:b/>
                <w:bCs/>
              </w:rPr>
              <w:t>空</w:t>
            </w:r>
            <w:r>
              <w:rPr>
                <w:rFonts w:ascii="SimSun" w:hAnsi="SimSun" w:eastAsia="SimSun" w:cs="SimSun"/>
                <w:sz w:val="20"/>
                <w:szCs w:val="20"/>
                <w:spacing w:val="-12"/>
              </w:rPr>
              <w:t xml:space="preserve"> </w:t>
            </w:r>
            <w:r>
              <w:rPr>
                <w:rFonts w:ascii="SimSun" w:hAnsi="SimSun" w:eastAsia="SimSun" w:cs="SimSun"/>
                <w:sz w:val="20"/>
                <w:szCs w:val="20"/>
                <w:b/>
                <w:bCs/>
              </w:rPr>
              <w:t>间</w:t>
            </w:r>
            <w:r>
              <w:rPr>
                <w:rFonts w:ascii="SimSun" w:hAnsi="SimSun" w:eastAsia="SimSun" w:cs="SimSun"/>
                <w:sz w:val="20"/>
                <w:szCs w:val="20"/>
                <w:spacing w:val="94"/>
              </w:rPr>
              <w:t xml:space="preserve"> </w:t>
            </w:r>
            <w:r>
              <w:rPr>
                <w:rFonts w:ascii="SimSun" w:hAnsi="SimSun" w:eastAsia="SimSun" w:cs="SimSun"/>
                <w:sz w:val="20"/>
                <w:szCs w:val="20"/>
              </w:rPr>
              <w:tab/>
            </w:r>
            <w:r>
              <w:rPr>
                <w:rFonts w:ascii="Times New Roman" w:hAnsi="Times New Roman" w:eastAsia="Times New Roman" w:cs="Times New Roman"/>
                <w:sz w:val="20"/>
                <w:szCs w:val="20"/>
                <w:spacing w:val="-5"/>
              </w:rPr>
              <w:t>160</w:t>
            </w:r>
          </w:hyperlink>
        </w:p>
        <w:p>
          <w:pPr>
            <w:ind w:left="660"/>
            <w:spacing w:before="48" w:line="212" w:lineRule="auto"/>
            <w:tabs>
              <w:tab w:val="right" w:leader="dot" w:pos="8925"/>
            </w:tabs>
            <w:rPr>
              <w:rFonts w:ascii="Times New Roman" w:hAnsi="Times New Roman" w:eastAsia="Times New Roman" w:cs="Times New Roman"/>
              <w:sz w:val="20"/>
              <w:szCs w:val="20"/>
            </w:rPr>
          </w:pPr>
          <w:hyperlink w:history="true" w:anchor="bookmark54">
            <w:r>
              <w:rPr>
                <w:rFonts w:ascii="Times New Roman" w:hAnsi="Times New Roman" w:eastAsia="Times New Roman" w:cs="Times New Roman"/>
                <w:sz w:val="20"/>
                <w:szCs w:val="20"/>
                <w:spacing w:val="-10"/>
              </w:rPr>
              <w:t>§1      </w:t>
            </w:r>
            <w:r>
              <w:rPr>
                <w:rFonts w:ascii="SimHei" w:hAnsi="SimHei" w:eastAsia="SimHei" w:cs="SimHei"/>
                <w:sz w:val="20"/>
                <w:szCs w:val="20"/>
                <w:spacing w:val="-10"/>
              </w:rPr>
              <w:t>集合</w:t>
            </w:r>
            <w:r>
              <w:rPr>
                <w:rFonts w:ascii="SimHei" w:hAnsi="SimHei" w:eastAsia="SimHei" w:cs="SimHei"/>
                <w:sz w:val="20"/>
                <w:szCs w:val="20"/>
                <w:spacing w:val="-10"/>
              </w:rPr>
              <w:t xml:space="preserve"> </w:t>
            </w:r>
            <w:r>
              <w:rPr>
                <w:rFonts w:ascii="SimHei" w:hAnsi="SimHei" w:eastAsia="SimHei" w:cs="SimHei"/>
                <w:sz w:val="20"/>
                <w:szCs w:val="20"/>
                <w:spacing w:val="-10"/>
              </w:rPr>
              <w:t>·</w:t>
            </w:r>
            <w:r>
              <w:rPr>
                <w:rFonts w:ascii="SimHei" w:hAnsi="SimHei" w:eastAsia="SimHei" w:cs="SimHei"/>
                <w:sz w:val="20"/>
                <w:szCs w:val="20"/>
                <w:spacing w:val="-74"/>
              </w:rPr>
              <w:t xml:space="preserve"> </w:t>
            </w:r>
            <w:r>
              <w:rPr>
                <w:rFonts w:ascii="SimHei" w:hAnsi="SimHei" w:eastAsia="SimHei" w:cs="SimHei"/>
                <w:sz w:val="20"/>
                <w:szCs w:val="20"/>
                <w:spacing w:val="-10"/>
              </w:rPr>
              <w:t>映射</w:t>
            </w:r>
            <w:r>
              <w:rPr>
                <w:rFonts w:ascii="SimHei" w:hAnsi="SimHei" w:eastAsia="SimHei" w:cs="SimHei"/>
                <w:sz w:val="20"/>
                <w:szCs w:val="20"/>
                <w:spacing w:val="-78"/>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160</w:t>
            </w:r>
          </w:hyperlink>
        </w:p>
        <w:p>
          <w:pPr>
            <w:ind w:left="660"/>
            <w:spacing w:before="90" w:line="212" w:lineRule="auto"/>
            <w:tabs>
              <w:tab w:val="right" w:leader="dot" w:pos="8945"/>
            </w:tabs>
            <w:rPr>
              <w:rFonts w:ascii="Times New Roman" w:hAnsi="Times New Roman" w:eastAsia="Times New Roman" w:cs="Times New Roman"/>
              <w:sz w:val="20"/>
              <w:szCs w:val="20"/>
            </w:rPr>
          </w:pPr>
          <w:hyperlink w:history="true" w:anchor="bookmark55">
            <w:r>
              <w:rPr>
                <w:rFonts w:ascii="Times New Roman" w:hAnsi="Times New Roman" w:eastAsia="Times New Roman" w:cs="Times New Roman"/>
                <w:sz w:val="20"/>
                <w:szCs w:val="20"/>
                <w:spacing w:val="5"/>
              </w:rPr>
              <w:t>§2</w:t>
            </w:r>
            <w:r>
              <w:rPr>
                <w:rFonts w:ascii="Times New Roman" w:hAnsi="Times New Roman" w:eastAsia="Times New Roman" w:cs="Times New Roman"/>
                <w:sz w:val="20"/>
                <w:szCs w:val="20"/>
                <w:spacing w:val="2"/>
              </w:rPr>
              <w:t xml:space="preserve">     </w:t>
            </w:r>
            <w:r>
              <w:rPr>
                <w:rFonts w:ascii="SimHei" w:hAnsi="SimHei" w:eastAsia="SimHei" w:cs="SimHei"/>
                <w:sz w:val="20"/>
                <w:szCs w:val="20"/>
                <w:spacing w:val="5"/>
              </w:rPr>
              <w:t>线性空间的定义与简单性质</w:t>
            </w:r>
            <w:r>
              <w:rPr>
                <w:rFonts w:ascii="SimHei" w:hAnsi="SimHei" w:eastAsia="SimHei" w:cs="SimHei"/>
                <w:sz w:val="20"/>
                <w:szCs w:val="20"/>
                <w:spacing w:val="-81"/>
              </w:rPr>
              <w:t xml:space="preserve"> </w:t>
            </w:r>
            <w:r>
              <w:rPr>
                <w:rFonts w:ascii="SimHei" w:hAnsi="SimHei" w:eastAsia="SimHei" w:cs="SimHei"/>
                <w:sz w:val="20"/>
                <w:szCs w:val="20"/>
              </w:rPr>
              <w:tab/>
            </w:r>
            <w:r>
              <w:rPr>
                <w:rFonts w:ascii="SimHei" w:hAnsi="SimHei" w:eastAsia="SimHei" w:cs="SimHei"/>
                <w:sz w:val="20"/>
                <w:szCs w:val="20"/>
                <w:spacing w:val="-16"/>
              </w:rPr>
              <w:t xml:space="preserve"> </w:t>
            </w:r>
            <w:r>
              <w:rPr>
                <w:rFonts w:ascii="Times New Roman" w:hAnsi="Times New Roman" w:eastAsia="Times New Roman" w:cs="Times New Roman"/>
                <w:sz w:val="20"/>
                <w:szCs w:val="20"/>
                <w:spacing w:val="-6"/>
              </w:rPr>
              <w:t>163</w:t>
            </w:r>
          </w:hyperlink>
        </w:p>
        <w:p>
          <w:pPr>
            <w:ind w:left="660"/>
            <w:spacing w:before="100" w:line="212" w:lineRule="auto"/>
            <w:tabs>
              <w:tab w:val="right" w:leader="dot" w:pos="8935"/>
            </w:tabs>
            <w:rPr>
              <w:rFonts w:ascii="Times New Roman" w:hAnsi="Times New Roman" w:eastAsia="Times New Roman" w:cs="Times New Roman"/>
              <w:sz w:val="20"/>
              <w:szCs w:val="20"/>
            </w:rPr>
          </w:pPr>
          <w:hyperlink w:history="true" w:anchor="bookmark56">
            <w:r>
              <w:rPr>
                <w:rFonts w:ascii="Times New Roman" w:hAnsi="Times New Roman" w:eastAsia="Times New Roman" w:cs="Times New Roman"/>
                <w:sz w:val="20"/>
                <w:szCs w:val="20"/>
                <w:spacing w:val="-10"/>
              </w:rPr>
              <w:t>§3</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10"/>
              </w:rPr>
              <w:t>维数</w:t>
            </w:r>
            <w:r>
              <w:rPr>
                <w:rFonts w:ascii="SimHei" w:hAnsi="SimHei" w:eastAsia="SimHei" w:cs="SimHei"/>
                <w:sz w:val="20"/>
                <w:szCs w:val="20"/>
                <w:spacing w:val="-10"/>
              </w:rPr>
              <w:t xml:space="preserve"> </w:t>
            </w:r>
            <w:r>
              <w:rPr>
                <w:rFonts w:ascii="SimHei" w:hAnsi="SimHei" w:eastAsia="SimHei" w:cs="SimHei"/>
                <w:sz w:val="20"/>
                <w:szCs w:val="20"/>
                <w:spacing w:val="-10"/>
              </w:rPr>
              <w:t>·</w:t>
            </w:r>
            <w:r>
              <w:rPr>
                <w:rFonts w:ascii="SimHei" w:hAnsi="SimHei" w:eastAsia="SimHei" w:cs="SimHei"/>
                <w:sz w:val="20"/>
                <w:szCs w:val="20"/>
                <w:spacing w:val="-80"/>
              </w:rPr>
              <w:t xml:space="preserve"> </w:t>
            </w:r>
            <w:r>
              <w:rPr>
                <w:rFonts w:ascii="SimHei" w:hAnsi="SimHei" w:eastAsia="SimHei" w:cs="SimHei"/>
                <w:sz w:val="20"/>
                <w:szCs w:val="20"/>
                <w:spacing w:val="-10"/>
              </w:rPr>
              <w:t>基与坐标</w:t>
            </w:r>
            <w:r>
              <w:rPr>
                <w:rFonts w:ascii="SimHei" w:hAnsi="SimHei" w:eastAsia="SimHei" w:cs="SimHei"/>
                <w:sz w:val="20"/>
                <w:szCs w:val="20"/>
                <w:spacing w:val="-87"/>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166</w:t>
            </w:r>
          </w:hyperlink>
        </w:p>
        <w:p>
          <w:pPr>
            <w:ind w:left="660"/>
            <w:spacing w:before="91" w:line="212" w:lineRule="auto"/>
            <w:tabs>
              <w:tab w:val="right" w:leader="dot" w:pos="8915"/>
            </w:tabs>
            <w:rPr>
              <w:rFonts w:ascii="Times New Roman" w:hAnsi="Times New Roman" w:eastAsia="Times New Roman" w:cs="Times New Roman"/>
              <w:sz w:val="20"/>
              <w:szCs w:val="20"/>
            </w:rPr>
          </w:pPr>
          <w:hyperlink w:history="true" w:anchor="bookmark57">
            <w:r>
              <w:rPr>
                <w:rFonts w:ascii="Times New Roman" w:hAnsi="Times New Roman" w:eastAsia="Times New Roman" w:cs="Times New Roman"/>
                <w:sz w:val="20"/>
                <w:szCs w:val="20"/>
                <w:spacing w:val="3"/>
              </w:rPr>
              <w:t>§4</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3"/>
              </w:rPr>
              <w:t>基变换与坐标变换</w:t>
            </w:r>
            <w:r>
              <w:rPr>
                <w:rFonts w:ascii="SimHei" w:hAnsi="SimHei" w:eastAsia="SimHei" w:cs="SimHei"/>
                <w:sz w:val="20"/>
                <w:szCs w:val="20"/>
                <w:spacing w:val="-76"/>
              </w:rPr>
              <w:t xml:space="preserve"> </w:t>
            </w:r>
            <w:r>
              <w:rPr>
                <w:rFonts w:ascii="SimHei" w:hAnsi="SimHei" w:eastAsia="SimHei" w:cs="SimHei"/>
                <w:sz w:val="20"/>
                <w:szCs w:val="20"/>
              </w:rPr>
              <w:tab/>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6"/>
              </w:rPr>
              <w:t>170</w:t>
            </w:r>
          </w:hyperlink>
        </w:p>
        <w:p>
          <w:pPr>
            <w:ind w:left="660"/>
            <w:spacing w:before="90" w:line="212" w:lineRule="auto"/>
            <w:tabs>
              <w:tab w:val="right" w:leader="dot" w:pos="8925"/>
            </w:tabs>
            <w:rPr>
              <w:rFonts w:ascii="Times New Roman" w:hAnsi="Times New Roman" w:eastAsia="Times New Roman" w:cs="Times New Roman"/>
              <w:sz w:val="20"/>
              <w:szCs w:val="20"/>
            </w:rPr>
          </w:pPr>
          <w:hyperlink w:history="true" w:anchor="bookmark58">
            <w:r>
              <w:rPr>
                <w:rFonts w:ascii="Times New Roman" w:hAnsi="Times New Roman" w:eastAsia="Times New Roman" w:cs="Times New Roman"/>
                <w:sz w:val="20"/>
                <w:szCs w:val="20"/>
                <w:spacing w:val="1"/>
              </w:rPr>
              <w:t>§5</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1"/>
              </w:rPr>
              <w:t>线性子空间</w:t>
            </w:r>
            <w:r>
              <w:rPr>
                <w:rFonts w:ascii="SimHei" w:hAnsi="SimHei" w:eastAsia="SimHei" w:cs="SimHei"/>
                <w:sz w:val="20"/>
                <w:szCs w:val="20"/>
                <w:spacing w:val="-89"/>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172</w:t>
            </w:r>
          </w:hyperlink>
        </w:p>
        <w:p>
          <w:pPr>
            <w:ind w:left="660"/>
            <w:spacing w:before="90" w:line="212" w:lineRule="auto"/>
            <w:tabs>
              <w:tab w:val="right" w:leader="dot" w:pos="8935"/>
            </w:tabs>
            <w:rPr>
              <w:rFonts w:ascii="Times New Roman" w:hAnsi="Times New Roman" w:eastAsia="Times New Roman" w:cs="Times New Roman"/>
              <w:sz w:val="20"/>
              <w:szCs w:val="20"/>
            </w:rPr>
          </w:pPr>
          <w:hyperlink w:history="true" w:anchor="bookmark59">
            <w:r>
              <w:rPr>
                <w:rFonts w:ascii="Times New Roman" w:hAnsi="Times New Roman" w:eastAsia="Times New Roman" w:cs="Times New Roman"/>
                <w:sz w:val="20"/>
                <w:szCs w:val="20"/>
                <w:spacing w:val="1"/>
              </w:rPr>
              <w:t>§6</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1"/>
              </w:rPr>
              <w:t>子空间的交与和</w:t>
            </w:r>
            <w:r>
              <w:rPr>
                <w:rFonts w:ascii="SimHei" w:hAnsi="SimHei" w:eastAsia="SimHei" w:cs="SimHei"/>
                <w:sz w:val="20"/>
                <w:szCs w:val="20"/>
                <w:spacing w:val="-86"/>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174</w:t>
            </w:r>
          </w:hyperlink>
        </w:p>
        <w:p>
          <w:pPr>
            <w:ind w:left="660"/>
            <w:spacing w:before="71" w:line="212" w:lineRule="auto"/>
            <w:tabs>
              <w:tab w:val="right" w:leader="dot" w:pos="8925"/>
            </w:tabs>
            <w:rPr>
              <w:rFonts w:ascii="Times New Roman" w:hAnsi="Times New Roman" w:eastAsia="Times New Roman" w:cs="Times New Roman"/>
              <w:sz w:val="20"/>
              <w:szCs w:val="20"/>
            </w:rPr>
          </w:pPr>
          <w:hyperlink w:history="true" w:anchor="bookmark60">
            <w:r>
              <w:rPr>
                <w:rFonts w:ascii="Times New Roman" w:hAnsi="Times New Roman" w:eastAsia="Times New Roman" w:cs="Times New Roman"/>
                <w:sz w:val="20"/>
                <w:szCs w:val="20"/>
                <w:spacing w:val="2"/>
              </w:rPr>
              <w:t>§7</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2"/>
              </w:rPr>
              <w:t>子空间的直和</w:t>
            </w:r>
            <w:r>
              <w:rPr>
                <w:rFonts w:ascii="SimHei" w:hAnsi="SimHei" w:eastAsia="SimHei" w:cs="SimHei"/>
                <w:sz w:val="20"/>
                <w:szCs w:val="20"/>
                <w:spacing w:val="-82"/>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177</w:t>
            </w:r>
          </w:hyperlink>
        </w:p>
        <w:p>
          <w:pPr>
            <w:ind w:left="660"/>
            <w:spacing w:before="100" w:line="212" w:lineRule="auto"/>
            <w:tabs>
              <w:tab w:val="right" w:leader="dot" w:pos="8935"/>
            </w:tabs>
            <w:rPr>
              <w:rFonts w:ascii="Times New Roman" w:hAnsi="Times New Roman" w:eastAsia="Times New Roman" w:cs="Times New Roman"/>
              <w:sz w:val="20"/>
              <w:szCs w:val="20"/>
            </w:rPr>
          </w:pPr>
          <w:hyperlink w:history="true" w:anchor="bookmark61">
            <w:r>
              <w:rPr>
                <w:rFonts w:ascii="Times New Roman" w:hAnsi="Times New Roman" w:eastAsia="Times New Roman" w:cs="Times New Roman"/>
                <w:sz w:val="20"/>
                <w:szCs w:val="20"/>
              </w:rPr>
              <w:t>§8</w:t>
            </w:r>
            <w:r>
              <w:rPr>
                <w:rFonts w:ascii="Times New Roman" w:hAnsi="Times New Roman" w:eastAsia="Times New Roman" w:cs="Times New Roman"/>
                <w:sz w:val="20"/>
                <w:szCs w:val="20"/>
                <w:spacing w:val="8"/>
              </w:rPr>
              <w:t xml:space="preserve">     </w:t>
            </w:r>
            <w:r>
              <w:rPr>
                <w:rFonts w:ascii="SimHei" w:hAnsi="SimHei" w:eastAsia="SimHei" w:cs="SimHei"/>
                <w:sz w:val="20"/>
                <w:szCs w:val="20"/>
              </w:rPr>
              <w:t>线性空间的同构</w:t>
            </w:r>
            <w:r>
              <w:rPr>
                <w:rFonts w:ascii="SimHei" w:hAnsi="SimHei" w:eastAsia="SimHei" w:cs="SimHei"/>
                <w:sz w:val="20"/>
                <w:szCs w:val="20"/>
                <w:spacing w:val="-82"/>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179</w:t>
            </w:r>
          </w:hyperlink>
        </w:p>
        <w:p>
          <w:pPr>
            <w:ind w:left="660"/>
            <w:spacing w:before="99" w:line="222" w:lineRule="auto"/>
            <w:tabs>
              <w:tab w:val="right" w:leader="dot" w:pos="8945"/>
            </w:tabs>
            <w:rPr>
              <w:rFonts w:ascii="Times New Roman" w:hAnsi="Times New Roman" w:eastAsia="Times New Roman" w:cs="Times New Roman"/>
              <w:sz w:val="20"/>
              <w:szCs w:val="20"/>
            </w:rPr>
          </w:pPr>
          <w:hyperlink w:history="true" w:anchor="bookmark62">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36"/>
              </w:rPr>
              <w:t xml:space="preserve"> </w:t>
            </w:r>
            <w:r>
              <w:rPr>
                <w:rFonts w:ascii="Times New Roman" w:hAnsi="Times New Roman" w:eastAsia="Times New Roman" w:cs="Times New Roman"/>
                <w:sz w:val="20"/>
                <w:szCs w:val="20"/>
                <w:spacing w:val="-6"/>
              </w:rPr>
              <w:t>181</w:t>
            </w:r>
          </w:hyperlink>
        </w:p>
        <w:p>
          <w:pPr>
            <w:ind w:left="660"/>
            <w:spacing w:before="90" w:line="222" w:lineRule="auto"/>
            <w:tabs>
              <w:tab w:val="right" w:leader="dot" w:pos="8935"/>
            </w:tabs>
            <w:rPr>
              <w:rFonts w:ascii="Times New Roman" w:hAnsi="Times New Roman" w:eastAsia="Times New Roman" w:cs="Times New Roman"/>
              <w:sz w:val="20"/>
              <w:szCs w:val="20"/>
            </w:rPr>
          </w:pPr>
          <w:hyperlink w:history="true" w:anchor="bookmark63">
            <w:r>
              <w:rPr>
                <w:rFonts w:ascii="SimHei" w:hAnsi="SimHei" w:eastAsia="SimHei" w:cs="SimHei"/>
                <w:sz w:val="20"/>
                <w:szCs w:val="20"/>
                <w:spacing w:val="12"/>
              </w:rPr>
              <w:t>补充题</w:t>
            </w:r>
            <w:r>
              <w:rPr>
                <w:rFonts w:ascii="SimHei" w:hAnsi="SimHei" w:eastAsia="SimHei" w:cs="SimHei"/>
                <w:sz w:val="20"/>
                <w:szCs w:val="20"/>
                <w:spacing w:val="53"/>
              </w:rPr>
              <w:t xml:space="preserve"> </w:t>
            </w:r>
            <w:r>
              <w:rPr>
                <w:rFonts w:ascii="SimHei" w:hAnsi="SimHei" w:eastAsia="SimHei" w:cs="SimHei"/>
                <w:sz w:val="20"/>
                <w:szCs w:val="20"/>
              </w:rPr>
              <w:tab/>
            </w:r>
            <w:r>
              <w:rPr>
                <w:rFonts w:ascii="SimHei" w:hAnsi="SimHei" w:eastAsia="SimHei" w:cs="SimHei"/>
                <w:sz w:val="20"/>
                <w:szCs w:val="20"/>
                <w:spacing w:val="-66"/>
              </w:rPr>
              <w:t xml:space="preserve"> </w:t>
            </w:r>
            <w:r>
              <w:rPr>
                <w:rFonts w:ascii="Times New Roman" w:hAnsi="Times New Roman" w:eastAsia="Times New Roman" w:cs="Times New Roman"/>
                <w:sz w:val="20"/>
                <w:szCs w:val="20"/>
                <w:spacing w:val="-6"/>
              </w:rPr>
              <w:t>184</w:t>
            </w:r>
          </w:hyperlink>
        </w:p>
        <w:p>
          <w:pPr>
            <w:ind w:left="252"/>
            <w:spacing w:before="95" w:line="219" w:lineRule="auto"/>
            <w:tabs>
              <w:tab w:val="right" w:leader="dot" w:pos="8905"/>
            </w:tabs>
            <w:rPr>
              <w:rFonts w:ascii="Times New Roman" w:hAnsi="Times New Roman" w:eastAsia="Times New Roman" w:cs="Times New Roman"/>
              <w:sz w:val="20"/>
              <w:szCs w:val="20"/>
            </w:rPr>
          </w:pPr>
          <w:hyperlink w:history="true" w:anchor="bookmark64">
            <w:r>
              <w:rPr>
                <w:rFonts w:ascii="SimSun" w:hAnsi="SimSun" w:eastAsia="SimSun" w:cs="SimSun"/>
                <w:sz w:val="20"/>
                <w:szCs w:val="20"/>
                <w:b/>
                <w:bCs/>
                <w:spacing w:val="-12"/>
              </w:rPr>
              <w:t>第</w:t>
            </w:r>
            <w:r>
              <w:rPr>
                <w:rFonts w:ascii="SimSun" w:hAnsi="SimSun" w:eastAsia="SimSun" w:cs="SimSun"/>
                <w:sz w:val="20"/>
                <w:szCs w:val="20"/>
                <w:spacing w:val="-44"/>
              </w:rPr>
              <w:t xml:space="preserve"> </w:t>
            </w:r>
            <w:r>
              <w:rPr>
                <w:rFonts w:ascii="SimSun" w:hAnsi="SimSun" w:eastAsia="SimSun" w:cs="SimSun"/>
                <w:sz w:val="20"/>
                <w:szCs w:val="20"/>
                <w:b/>
                <w:bCs/>
                <w:spacing w:val="-12"/>
              </w:rPr>
              <w:t>七</w:t>
            </w:r>
            <w:r>
              <w:rPr>
                <w:rFonts w:ascii="SimSun" w:hAnsi="SimSun" w:eastAsia="SimSun" w:cs="SimSun"/>
                <w:sz w:val="20"/>
                <w:szCs w:val="20"/>
                <w:spacing w:val="-37"/>
              </w:rPr>
              <w:t xml:space="preserve"> </w:t>
            </w:r>
            <w:r>
              <w:rPr>
                <w:rFonts w:ascii="SimSun" w:hAnsi="SimSun" w:eastAsia="SimSun" w:cs="SimSun"/>
                <w:sz w:val="20"/>
                <w:szCs w:val="20"/>
                <w:b/>
                <w:bCs/>
                <w:spacing w:val="-12"/>
              </w:rPr>
              <w:t>章</w:t>
            </w:r>
            <w:r>
              <w:rPr>
                <w:rFonts w:ascii="SimSun" w:hAnsi="SimSun" w:eastAsia="SimSun" w:cs="SimSun"/>
                <w:sz w:val="20"/>
                <w:szCs w:val="20"/>
                <w:spacing w:val="57"/>
              </w:rPr>
              <w:t xml:space="preserve"> </w:t>
            </w:r>
            <w:r>
              <w:rPr>
                <w:rFonts w:ascii="SimSun" w:hAnsi="SimSun" w:eastAsia="SimSun" w:cs="SimSun"/>
                <w:sz w:val="20"/>
                <w:szCs w:val="20"/>
                <w:b/>
                <w:bCs/>
                <w:spacing w:val="-12"/>
              </w:rPr>
              <w:t>线</w:t>
            </w:r>
            <w:r>
              <w:rPr>
                <w:rFonts w:ascii="SimSun" w:hAnsi="SimSun" w:eastAsia="SimSun" w:cs="SimSun"/>
                <w:sz w:val="20"/>
                <w:szCs w:val="20"/>
                <w:spacing w:val="-32"/>
              </w:rPr>
              <w:t xml:space="preserve"> </w:t>
            </w:r>
            <w:r>
              <w:rPr>
                <w:rFonts w:ascii="SimSun" w:hAnsi="SimSun" w:eastAsia="SimSun" w:cs="SimSun"/>
                <w:sz w:val="20"/>
                <w:szCs w:val="20"/>
                <w:b/>
                <w:bCs/>
                <w:spacing w:val="-12"/>
              </w:rPr>
              <w:t>性</w:t>
            </w:r>
            <w:r>
              <w:rPr>
                <w:rFonts w:ascii="SimSun" w:hAnsi="SimSun" w:eastAsia="SimSun" w:cs="SimSun"/>
                <w:sz w:val="20"/>
                <w:szCs w:val="20"/>
                <w:spacing w:val="-34"/>
              </w:rPr>
              <w:t xml:space="preserve"> </w:t>
            </w:r>
            <w:r>
              <w:rPr>
                <w:rFonts w:ascii="SimSun" w:hAnsi="SimSun" w:eastAsia="SimSun" w:cs="SimSun"/>
                <w:sz w:val="20"/>
                <w:szCs w:val="20"/>
                <w:b/>
                <w:bCs/>
                <w:spacing w:val="-12"/>
              </w:rPr>
              <w:t>变</w:t>
            </w:r>
            <w:r>
              <w:rPr>
                <w:rFonts w:ascii="SimSun" w:hAnsi="SimSun" w:eastAsia="SimSun" w:cs="SimSun"/>
                <w:sz w:val="20"/>
                <w:szCs w:val="20"/>
                <w:spacing w:val="-33"/>
              </w:rPr>
              <w:t xml:space="preserve"> </w:t>
            </w:r>
            <w:r>
              <w:rPr>
                <w:rFonts w:ascii="SimSun" w:hAnsi="SimSun" w:eastAsia="SimSun" w:cs="SimSun"/>
                <w:sz w:val="20"/>
                <w:szCs w:val="20"/>
                <w:b/>
                <w:bCs/>
                <w:spacing w:val="-12"/>
              </w:rPr>
              <w:t>换</w:t>
            </w:r>
            <w:r>
              <w:rPr>
                <w:rFonts w:ascii="SimSun" w:hAnsi="SimSun" w:eastAsia="SimSun" w:cs="SimSun"/>
                <w:sz w:val="20"/>
                <w:szCs w:val="20"/>
                <w:spacing w:val="88"/>
              </w:rPr>
              <w:t xml:space="preserve"> </w:t>
            </w:r>
            <w:r>
              <w:rPr>
                <w:rFonts w:ascii="SimSun" w:hAnsi="SimSun" w:eastAsia="SimSun" w:cs="SimSun"/>
                <w:sz w:val="20"/>
                <w:szCs w:val="20"/>
              </w:rPr>
              <w:tab/>
            </w:r>
            <w:r>
              <w:rPr>
                <w:rFonts w:ascii="Times New Roman" w:hAnsi="Times New Roman" w:eastAsia="Times New Roman" w:cs="Times New Roman"/>
                <w:sz w:val="20"/>
                <w:szCs w:val="20"/>
                <w:spacing w:val="-5"/>
              </w:rPr>
              <w:t>185</w:t>
            </w:r>
          </w:hyperlink>
        </w:p>
        <w:p>
          <w:pPr>
            <w:ind w:left="660"/>
            <w:spacing w:before="68" w:line="212" w:lineRule="auto"/>
            <w:tabs>
              <w:tab w:val="right" w:leader="dot" w:pos="8935"/>
            </w:tabs>
            <w:rPr>
              <w:rFonts w:ascii="Times New Roman" w:hAnsi="Times New Roman" w:eastAsia="Times New Roman" w:cs="Times New Roman"/>
              <w:sz w:val="20"/>
              <w:szCs w:val="20"/>
            </w:rPr>
          </w:pPr>
          <w:hyperlink w:history="true" w:anchor="bookmark65">
            <w:r>
              <w:rPr>
                <w:rFonts w:ascii="Times New Roman" w:hAnsi="Times New Roman" w:eastAsia="Times New Roman" w:cs="Times New Roman"/>
                <w:sz w:val="20"/>
                <w:szCs w:val="20"/>
              </w:rPr>
              <w:t>§1</w:t>
            </w:r>
            <w:r>
              <w:rPr>
                <w:rFonts w:ascii="Times New Roman" w:hAnsi="Times New Roman" w:eastAsia="Times New Roman" w:cs="Times New Roman"/>
                <w:sz w:val="20"/>
                <w:szCs w:val="20"/>
                <w:spacing w:val="6"/>
              </w:rPr>
              <w:t xml:space="preserve">     </w:t>
            </w:r>
            <w:r>
              <w:rPr>
                <w:rFonts w:ascii="SimHei" w:hAnsi="SimHei" w:eastAsia="SimHei" w:cs="SimHei"/>
                <w:sz w:val="20"/>
                <w:szCs w:val="20"/>
              </w:rPr>
              <w:t>线性变换的定义</w:t>
            </w:r>
            <w:r>
              <w:rPr>
                <w:rFonts w:ascii="SimHei" w:hAnsi="SimHei" w:eastAsia="SimHei" w:cs="SimHei"/>
                <w:sz w:val="20"/>
                <w:szCs w:val="20"/>
                <w:spacing w:val="-81"/>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185</w:t>
            </w:r>
          </w:hyperlink>
        </w:p>
        <w:p>
          <w:pPr>
            <w:ind w:left="660"/>
            <w:spacing w:before="90" w:line="212" w:lineRule="auto"/>
            <w:tabs>
              <w:tab w:val="right" w:leader="dot" w:pos="8935"/>
            </w:tabs>
            <w:rPr>
              <w:rFonts w:ascii="Times New Roman" w:hAnsi="Times New Roman" w:eastAsia="Times New Roman" w:cs="Times New Roman"/>
              <w:sz w:val="20"/>
              <w:szCs w:val="20"/>
            </w:rPr>
          </w:pPr>
          <w:hyperlink w:history="true" w:anchor="bookmark66">
            <w:r>
              <w:rPr>
                <w:rFonts w:ascii="Times New Roman" w:hAnsi="Times New Roman" w:eastAsia="Times New Roman" w:cs="Times New Roman"/>
                <w:sz w:val="20"/>
                <w:szCs w:val="20"/>
                <w:spacing w:val="2"/>
              </w:rPr>
              <w:t>§2</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2"/>
              </w:rPr>
              <w:t>线性变换的运算</w:t>
            </w:r>
            <w:r>
              <w:rPr>
                <w:rFonts w:ascii="SimHei" w:hAnsi="SimHei" w:eastAsia="SimHei" w:cs="SimHei"/>
                <w:sz w:val="20"/>
                <w:szCs w:val="20"/>
                <w:spacing w:val="-75"/>
              </w:rPr>
              <w:t xml:space="preserve"> </w:t>
            </w:r>
            <w:r>
              <w:rPr>
                <w:rFonts w:ascii="SimHei" w:hAnsi="SimHei" w:eastAsia="SimHei" w:cs="SimHei"/>
                <w:sz w:val="20"/>
                <w:szCs w:val="20"/>
              </w:rPr>
              <w:tab/>
            </w:r>
            <w:r>
              <w:rPr>
                <w:rFonts w:ascii="SimHei" w:hAnsi="SimHei" w:eastAsia="SimHei" w:cs="SimHei"/>
                <w:sz w:val="20"/>
                <w:szCs w:val="20"/>
                <w:spacing w:val="-6"/>
              </w:rPr>
              <w:t xml:space="preserve"> </w:t>
            </w:r>
            <w:r>
              <w:rPr>
                <w:rFonts w:ascii="Times New Roman" w:hAnsi="Times New Roman" w:eastAsia="Times New Roman" w:cs="Times New Roman"/>
                <w:sz w:val="20"/>
                <w:szCs w:val="20"/>
                <w:spacing w:val="-6"/>
              </w:rPr>
              <w:t>187</w:t>
            </w:r>
          </w:hyperlink>
        </w:p>
        <w:p>
          <w:pPr>
            <w:ind w:left="660"/>
            <w:spacing w:before="91" w:line="212" w:lineRule="auto"/>
            <w:tabs>
              <w:tab w:val="right" w:leader="dot" w:pos="8925"/>
            </w:tabs>
            <w:rPr>
              <w:rFonts w:ascii="Times New Roman" w:hAnsi="Times New Roman" w:eastAsia="Times New Roman" w:cs="Times New Roman"/>
              <w:sz w:val="20"/>
              <w:szCs w:val="20"/>
            </w:rPr>
          </w:pPr>
          <w:hyperlink w:history="true" w:anchor="bookmark67">
            <w:r>
              <w:rPr>
                <w:rFonts w:ascii="Times New Roman" w:hAnsi="Times New Roman" w:eastAsia="Times New Roman" w:cs="Times New Roman"/>
                <w:sz w:val="20"/>
                <w:szCs w:val="20"/>
              </w:rPr>
              <w:t>§3</w:t>
            </w:r>
            <w:r>
              <w:rPr>
                <w:rFonts w:ascii="Times New Roman" w:hAnsi="Times New Roman" w:eastAsia="Times New Roman" w:cs="Times New Roman"/>
                <w:sz w:val="20"/>
                <w:szCs w:val="20"/>
                <w:spacing w:val="7"/>
              </w:rPr>
              <w:t xml:space="preserve">     </w:t>
            </w:r>
            <w:r>
              <w:rPr>
                <w:rFonts w:ascii="SimHei" w:hAnsi="SimHei" w:eastAsia="SimHei" w:cs="SimHei"/>
                <w:sz w:val="20"/>
                <w:szCs w:val="20"/>
              </w:rPr>
              <w:t>线性变换的矩阵</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4"/>
              </w:rPr>
              <w:t>190</w:t>
            </w:r>
          </w:hyperlink>
        </w:p>
        <w:p>
          <w:pPr>
            <w:ind w:left="660"/>
            <w:spacing w:before="90" w:line="212" w:lineRule="auto"/>
            <w:tabs>
              <w:tab w:val="right" w:leader="dot" w:pos="8915"/>
            </w:tabs>
            <w:rPr>
              <w:rFonts w:ascii="Times New Roman" w:hAnsi="Times New Roman" w:eastAsia="Times New Roman" w:cs="Times New Roman"/>
              <w:sz w:val="20"/>
              <w:szCs w:val="20"/>
            </w:rPr>
          </w:pPr>
          <w:hyperlink w:history="true" w:anchor="bookmark68">
            <w:r>
              <w:rPr>
                <w:rFonts w:ascii="Times New Roman" w:hAnsi="Times New Roman" w:eastAsia="Times New Roman" w:cs="Times New Roman"/>
                <w:sz w:val="20"/>
                <w:szCs w:val="20"/>
                <w:spacing w:val="3"/>
              </w:rPr>
              <w:t>§4</w:t>
            </w:r>
            <w:r>
              <w:rPr>
                <w:rFonts w:ascii="Times New Roman" w:hAnsi="Times New Roman" w:eastAsia="Times New Roman" w:cs="Times New Roman"/>
                <w:sz w:val="20"/>
                <w:szCs w:val="20"/>
                <w:spacing w:val="6"/>
              </w:rPr>
              <w:t xml:space="preserve">     </w:t>
            </w:r>
            <w:r>
              <w:rPr>
                <w:rFonts w:ascii="SimHei" w:hAnsi="SimHei" w:eastAsia="SimHei" w:cs="SimHei"/>
                <w:sz w:val="20"/>
                <w:szCs w:val="20"/>
                <w:spacing w:val="3"/>
              </w:rPr>
              <w:t>特征值与特征向量</w:t>
            </w:r>
            <w:r>
              <w:rPr>
                <w:rFonts w:ascii="SimHei" w:hAnsi="SimHei" w:eastAsia="SimHei" w:cs="SimHei"/>
                <w:sz w:val="20"/>
                <w:szCs w:val="20"/>
                <w:spacing w:val="-81"/>
              </w:rPr>
              <w:t xml:space="preserve"> </w:t>
            </w:r>
            <w:r>
              <w:rPr>
                <w:rFonts w:ascii="SimHei" w:hAnsi="SimHei" w:eastAsia="SimHei" w:cs="SimHei"/>
                <w:sz w:val="20"/>
                <w:szCs w:val="20"/>
              </w:rPr>
              <w:tab/>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6"/>
              </w:rPr>
              <w:t>196</w:t>
            </w:r>
          </w:hyperlink>
        </w:p>
        <w:p>
          <w:pPr>
            <w:ind w:left="660"/>
            <w:spacing w:before="90" w:line="212" w:lineRule="auto"/>
            <w:tabs>
              <w:tab w:val="right" w:leader="dot" w:pos="8945"/>
            </w:tabs>
            <w:rPr>
              <w:rFonts w:ascii="Times New Roman" w:hAnsi="Times New Roman" w:eastAsia="Times New Roman" w:cs="Times New Roman"/>
              <w:sz w:val="20"/>
              <w:szCs w:val="20"/>
            </w:rPr>
          </w:pPr>
          <w:hyperlink w:history="true" w:anchor="bookmark69">
            <w:r>
              <w:rPr>
                <w:rFonts w:ascii="Times New Roman" w:hAnsi="Times New Roman" w:eastAsia="Times New Roman" w:cs="Times New Roman"/>
                <w:sz w:val="20"/>
                <w:szCs w:val="20"/>
                <w:spacing w:val="-4"/>
              </w:rPr>
              <w:t>§5</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4"/>
              </w:rPr>
              <w:t>对角矩阵</w:t>
            </w:r>
            <w:r>
              <w:rPr>
                <w:rFonts w:ascii="SimHei" w:hAnsi="SimHei" w:eastAsia="SimHei" w:cs="SimHei"/>
                <w:sz w:val="20"/>
                <w:szCs w:val="20"/>
                <w:spacing w:val="-63"/>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203</w:t>
            </w:r>
          </w:hyperlink>
        </w:p>
        <w:p>
          <w:pPr>
            <w:ind w:left="660"/>
            <w:spacing w:before="81" w:line="212" w:lineRule="auto"/>
            <w:tabs>
              <w:tab w:val="right" w:leader="dot" w:pos="8935"/>
            </w:tabs>
            <w:rPr>
              <w:rFonts w:ascii="Times New Roman" w:hAnsi="Times New Roman" w:eastAsia="Times New Roman" w:cs="Times New Roman"/>
              <w:sz w:val="20"/>
              <w:szCs w:val="20"/>
            </w:rPr>
          </w:pPr>
          <w:hyperlink w:history="true" w:anchor="bookmark70">
            <w:r>
              <w:rPr>
                <w:rFonts w:ascii="Times New Roman" w:hAnsi="Times New Roman" w:eastAsia="Times New Roman" w:cs="Times New Roman"/>
                <w:sz w:val="20"/>
                <w:szCs w:val="20"/>
                <w:spacing w:val="2"/>
              </w:rPr>
              <w:t>§6</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2"/>
              </w:rPr>
              <w:t>线性变换的值域与核</w:t>
            </w:r>
            <w:r>
              <w:rPr>
                <w:rFonts w:ascii="SimHei" w:hAnsi="SimHei" w:eastAsia="SimHei" w:cs="SimHei"/>
                <w:sz w:val="20"/>
                <w:szCs w:val="20"/>
                <w:spacing w:val="-88"/>
              </w:rPr>
              <w:t xml:space="preserve"> </w:t>
            </w:r>
            <w:r>
              <w:rPr>
                <w:rFonts w:ascii="SimHei" w:hAnsi="SimHei" w:eastAsia="SimHei" w:cs="SimHei"/>
                <w:sz w:val="20"/>
                <w:szCs w:val="20"/>
              </w:rPr>
              <w:tab/>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1"/>
              </w:rPr>
              <w:t>207</w:t>
            </w:r>
          </w:hyperlink>
        </w:p>
        <w:p>
          <w:pPr>
            <w:ind w:left="660"/>
            <w:spacing w:before="90" w:line="212" w:lineRule="auto"/>
            <w:tabs>
              <w:tab w:val="right" w:leader="dot" w:pos="8935"/>
            </w:tabs>
            <w:rPr>
              <w:rFonts w:ascii="Times New Roman" w:hAnsi="Times New Roman" w:eastAsia="Times New Roman" w:cs="Times New Roman"/>
              <w:sz w:val="20"/>
              <w:szCs w:val="20"/>
            </w:rPr>
          </w:pPr>
          <w:hyperlink w:history="true" w:anchor="bookmark71">
            <w:r>
              <w:rPr>
                <w:rFonts w:ascii="Times New Roman" w:hAnsi="Times New Roman" w:eastAsia="Times New Roman" w:cs="Times New Roman"/>
                <w:sz w:val="20"/>
                <w:szCs w:val="20"/>
                <w:spacing w:val="1"/>
              </w:rPr>
              <w:t>§7</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1"/>
              </w:rPr>
              <w:t>不变子空间</w:t>
            </w:r>
            <w:r>
              <w:rPr>
                <w:rFonts w:ascii="SimHei" w:hAnsi="SimHei" w:eastAsia="SimHei" w:cs="SimHei"/>
                <w:sz w:val="20"/>
                <w:szCs w:val="20"/>
                <w:spacing w:val="-89"/>
              </w:rPr>
              <w:t xml:space="preserve"> </w:t>
            </w:r>
            <w:r>
              <w:rPr>
                <w:rFonts w:ascii="SimHei" w:hAnsi="SimHei" w:eastAsia="SimHei" w:cs="SimHei"/>
                <w:sz w:val="20"/>
                <w:szCs w:val="20"/>
              </w:rPr>
              <w:tab/>
            </w:r>
            <w:r>
              <w:rPr>
                <w:rFonts w:ascii="SimHei" w:hAnsi="SimHei" w:eastAsia="SimHei" w:cs="SimHei"/>
                <w:sz w:val="20"/>
                <w:szCs w:val="20"/>
                <w:spacing w:val="-8"/>
              </w:rPr>
              <w:t xml:space="preserve"> </w:t>
            </w:r>
            <w:r>
              <w:rPr>
                <w:rFonts w:ascii="Times New Roman" w:hAnsi="Times New Roman" w:eastAsia="Times New Roman" w:cs="Times New Roman"/>
                <w:sz w:val="20"/>
                <w:szCs w:val="20"/>
                <w:spacing w:val="-1"/>
              </w:rPr>
              <w:t>209</w:t>
            </w:r>
          </w:hyperlink>
        </w:p>
        <w:p>
          <w:pPr>
            <w:ind w:left="660"/>
            <w:spacing w:before="90" w:line="212" w:lineRule="auto"/>
            <w:tabs>
              <w:tab w:val="right" w:leader="dot" w:pos="8945"/>
            </w:tabs>
            <w:rPr>
              <w:rFonts w:ascii="Times New Roman" w:hAnsi="Times New Roman" w:eastAsia="Times New Roman" w:cs="Times New Roman"/>
              <w:sz w:val="20"/>
              <w:szCs w:val="20"/>
            </w:rPr>
          </w:pPr>
          <w:hyperlink w:history="true" w:anchor="bookmark72">
            <w:r>
              <w:rPr>
                <w:rFonts w:ascii="Times New Roman" w:hAnsi="Times New Roman" w:eastAsia="Times New Roman" w:cs="Times New Roman"/>
                <w:sz w:val="20"/>
                <w:szCs w:val="20"/>
                <w:spacing w:val="-1"/>
              </w:rPr>
              <w:t>§8</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1"/>
              </w:rPr>
              <w:t>若尔当(</w:t>
            </w:r>
            <w:r>
              <w:rPr>
                <w:rFonts w:ascii="Times New Roman" w:hAnsi="Times New Roman" w:eastAsia="Times New Roman" w:cs="Times New Roman"/>
                <w:sz w:val="20"/>
                <w:szCs w:val="20"/>
                <w:spacing w:val="-1"/>
              </w:rPr>
              <w:t>Jordan </w:t>
            </w:r>
            <w:r>
              <w:rPr>
                <w:rFonts w:ascii="SimHei" w:hAnsi="SimHei" w:eastAsia="SimHei" w:cs="SimHei"/>
                <w:sz w:val="20"/>
                <w:szCs w:val="20"/>
                <w:spacing w:val="-1"/>
              </w:rPr>
              <w:t>)标准形介绍</w:t>
            </w:r>
            <w:r>
              <w:rPr>
                <w:rFonts w:ascii="SimHei" w:hAnsi="SimHei" w:eastAsia="SimHei" w:cs="SimHei"/>
                <w:sz w:val="20"/>
                <w:szCs w:val="20"/>
                <w:spacing w:val="39"/>
              </w:rPr>
              <w:t xml:space="preserve"> </w:t>
            </w:r>
            <w:r>
              <w:rPr>
                <w:rFonts w:ascii="SimHei" w:hAnsi="SimHei" w:eastAsia="SimHei" w:cs="SimHei"/>
                <w:sz w:val="20"/>
                <w:szCs w:val="20"/>
              </w:rPr>
              <w:tab/>
            </w:r>
            <w:r>
              <w:rPr>
                <w:rFonts w:ascii="Times New Roman" w:hAnsi="Times New Roman" w:eastAsia="Times New Roman" w:cs="Times New Roman"/>
                <w:sz w:val="20"/>
                <w:szCs w:val="20"/>
                <w:spacing w:val="6"/>
              </w:rPr>
              <w:t>213</w:t>
            </w:r>
          </w:hyperlink>
        </w:p>
        <w:p>
          <w:pPr>
            <w:ind w:left="660"/>
            <w:spacing w:before="81" w:line="212" w:lineRule="auto"/>
            <w:tabs>
              <w:tab w:val="right" w:leader="dot" w:pos="8935"/>
            </w:tabs>
            <w:rPr>
              <w:rFonts w:ascii="Times New Roman" w:hAnsi="Times New Roman" w:eastAsia="Times New Roman" w:cs="Times New Roman"/>
              <w:sz w:val="20"/>
              <w:szCs w:val="20"/>
            </w:rPr>
          </w:pPr>
          <w:hyperlink w:history="true" w:anchor="bookmark73">
            <w:r>
              <w:rPr>
                <w:rFonts w:ascii="Times New Roman" w:hAnsi="Times New Roman" w:eastAsia="Times New Roman" w:cs="Times New Roman"/>
                <w:sz w:val="20"/>
                <w:szCs w:val="20"/>
                <w:spacing w:val="3"/>
              </w:rPr>
              <w:t>§9</w:t>
            </w:r>
            <w:r>
              <w:rPr>
                <w:rFonts w:ascii="Times New Roman" w:hAnsi="Times New Roman" w:eastAsia="Times New Roman" w:cs="Times New Roman"/>
                <w:sz w:val="20"/>
                <w:szCs w:val="20"/>
              </w:rPr>
              <w:t xml:space="preserve">      </w:t>
            </w:r>
            <w:r>
              <w:rPr>
                <w:rFonts w:ascii="SimHei" w:hAnsi="SimHei" w:eastAsia="SimHei" w:cs="SimHei"/>
                <w:sz w:val="20"/>
                <w:szCs w:val="20"/>
                <w:spacing w:val="3"/>
              </w:rPr>
              <w:t>最小多项式</w:t>
            </w:r>
            <w:r>
              <w:rPr>
                <w:rFonts w:ascii="SimHei" w:hAnsi="SimHei" w:eastAsia="SimHei" w:cs="SimHei"/>
                <w:sz w:val="20"/>
                <w:szCs w:val="20"/>
                <w:spacing w:val="-72"/>
              </w:rPr>
              <w:t xml:space="preserve"> </w:t>
            </w:r>
            <w:r>
              <w:rPr>
                <w:rFonts w:ascii="SimHei" w:hAnsi="SimHei" w:eastAsia="SimHei" w:cs="SimHei"/>
                <w:sz w:val="20"/>
                <w:szCs w:val="20"/>
              </w:rPr>
              <w:tab/>
            </w:r>
            <w:r>
              <w:rPr>
                <w:rFonts w:ascii="SimHei" w:hAnsi="SimHei" w:eastAsia="SimHei" w:cs="SimHei"/>
                <w:sz w:val="20"/>
                <w:szCs w:val="20"/>
                <w:spacing w:val="-48"/>
              </w:rPr>
              <w:t xml:space="preserve"> </w:t>
            </w:r>
            <w:r>
              <w:rPr>
                <w:rFonts w:ascii="Times New Roman" w:hAnsi="Times New Roman" w:eastAsia="Times New Roman" w:cs="Times New Roman"/>
                <w:sz w:val="20"/>
                <w:szCs w:val="20"/>
                <w:spacing w:val="-1"/>
              </w:rPr>
              <w:t>216</w:t>
            </w:r>
          </w:hyperlink>
        </w:p>
        <w:p>
          <w:pPr>
            <w:ind w:left="660"/>
            <w:spacing w:before="109" w:line="222" w:lineRule="auto"/>
            <w:tabs>
              <w:tab w:val="right" w:leader="dot" w:pos="8945"/>
            </w:tabs>
            <w:rPr>
              <w:rFonts w:ascii="Times New Roman" w:hAnsi="Times New Roman" w:eastAsia="Times New Roman" w:cs="Times New Roman"/>
              <w:sz w:val="20"/>
              <w:szCs w:val="20"/>
            </w:rPr>
          </w:pPr>
          <w:hyperlink w:history="true" w:anchor="bookmark74">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57"/>
              </w:rPr>
              <w:t xml:space="preserve"> </w:t>
            </w:r>
            <w:r>
              <w:rPr>
                <w:rFonts w:ascii="Times New Roman" w:hAnsi="Times New Roman" w:eastAsia="Times New Roman" w:cs="Times New Roman"/>
                <w:sz w:val="20"/>
                <w:szCs w:val="20"/>
                <w:spacing w:val="-1"/>
              </w:rPr>
              <w:t>219</w:t>
            </w:r>
          </w:hyperlink>
        </w:p>
        <w:p>
          <w:pPr>
            <w:ind w:left="660"/>
            <w:spacing w:before="89" w:line="222" w:lineRule="auto"/>
            <w:tabs>
              <w:tab w:val="right" w:leader="dot" w:pos="8945"/>
            </w:tabs>
            <w:rPr>
              <w:rFonts w:ascii="Times New Roman" w:hAnsi="Times New Roman" w:eastAsia="Times New Roman" w:cs="Times New Roman"/>
              <w:sz w:val="20"/>
              <w:szCs w:val="20"/>
            </w:rPr>
          </w:pPr>
          <w:hyperlink w:history="true" w:anchor="bookmark75">
            <w:r>
              <w:rPr>
                <w:rFonts w:ascii="SimHei" w:hAnsi="SimHei" w:eastAsia="SimHei" w:cs="SimHei"/>
                <w:sz w:val="20"/>
                <w:szCs w:val="20"/>
                <w:spacing w:val="12"/>
              </w:rPr>
              <w:t>补充题</w:t>
            </w:r>
            <w:r>
              <w:rPr>
                <w:rFonts w:ascii="SimHei" w:hAnsi="SimHei" w:eastAsia="SimHei" w:cs="SimHei"/>
                <w:sz w:val="20"/>
                <w:szCs w:val="20"/>
                <w:spacing w:val="53"/>
              </w:rPr>
              <w:t xml:space="preserve"> </w:t>
            </w:r>
            <w:r>
              <w:rPr>
                <w:rFonts w:ascii="SimHei" w:hAnsi="SimHei" w:eastAsia="SimHei" w:cs="SimHei"/>
                <w:sz w:val="20"/>
                <w:szCs w:val="20"/>
              </w:rPr>
              <w:tab/>
            </w:r>
            <w:r>
              <w:rPr>
                <w:rFonts w:ascii="Times New Roman" w:hAnsi="Times New Roman" w:eastAsia="Times New Roman" w:cs="Times New Roman"/>
                <w:sz w:val="20"/>
                <w:szCs w:val="20"/>
                <w:spacing w:val="6"/>
              </w:rPr>
              <w:t>223</w:t>
            </w:r>
          </w:hyperlink>
        </w:p>
        <w:p>
          <w:pPr>
            <w:ind w:left="252"/>
            <w:spacing w:before="116" w:line="219" w:lineRule="auto"/>
            <w:tabs>
              <w:tab w:val="right" w:leader="dot" w:pos="8915"/>
            </w:tabs>
            <w:rPr>
              <w:rFonts w:ascii="Times New Roman" w:hAnsi="Times New Roman" w:eastAsia="Times New Roman" w:cs="Times New Roman"/>
              <w:sz w:val="20"/>
              <w:szCs w:val="20"/>
            </w:rPr>
          </w:pPr>
          <w:hyperlink w:history="true" w:anchor="bookmark76">
            <w:r>
              <w:rPr>
                <w:rFonts w:ascii="SimSun" w:hAnsi="SimSun" w:eastAsia="SimSun" w:cs="SimSun"/>
                <w:sz w:val="20"/>
                <w:szCs w:val="20"/>
                <w:b/>
                <w:bCs/>
                <w:spacing w:val="-17"/>
              </w:rPr>
              <w:t>第</w:t>
            </w:r>
            <w:r>
              <w:rPr>
                <w:rFonts w:ascii="SimSun" w:hAnsi="SimSun" w:eastAsia="SimSun" w:cs="SimSun"/>
                <w:sz w:val="20"/>
                <w:szCs w:val="20"/>
                <w:spacing w:val="16"/>
              </w:rPr>
              <w:t xml:space="preserve"> </w:t>
            </w:r>
            <w:r>
              <w:rPr>
                <w:rFonts w:ascii="SimSun" w:hAnsi="SimSun" w:eastAsia="SimSun" w:cs="SimSun"/>
                <w:sz w:val="20"/>
                <w:szCs w:val="20"/>
                <w:b/>
                <w:bCs/>
                <w:spacing w:val="-17"/>
              </w:rPr>
              <w:t>八</w:t>
            </w:r>
            <w:r>
              <w:rPr>
                <w:rFonts w:ascii="SimSun" w:hAnsi="SimSun" w:eastAsia="SimSun" w:cs="SimSun"/>
                <w:sz w:val="20"/>
                <w:szCs w:val="20"/>
                <w:spacing w:val="13"/>
              </w:rPr>
              <w:t xml:space="preserve"> </w:t>
            </w:r>
            <w:r>
              <w:rPr>
                <w:rFonts w:ascii="SimSun" w:hAnsi="SimSun" w:eastAsia="SimSun" w:cs="SimSun"/>
                <w:sz w:val="20"/>
                <w:szCs w:val="20"/>
                <w:b/>
                <w:bCs/>
                <w:spacing w:val="-17"/>
              </w:rPr>
              <w:t>章</w:t>
            </w:r>
            <w:r>
              <w:rPr>
                <w:rFonts w:ascii="SimSun" w:hAnsi="SimSun" w:eastAsia="SimSun" w:cs="SimSun"/>
                <w:sz w:val="20"/>
                <w:szCs w:val="20"/>
                <w:spacing w:val="-17"/>
              </w:rPr>
              <w:t xml:space="preserve">  </w:t>
            </w:r>
            <w:r>
              <w:rPr>
                <w:rFonts w:ascii="SimSun" w:hAnsi="SimSun" w:eastAsia="SimSun" w:cs="SimSun"/>
                <w:sz w:val="20"/>
                <w:szCs w:val="20"/>
                <w:b/>
                <w:bCs/>
                <w:spacing w:val="-17"/>
              </w:rPr>
              <w:t>λ</w:t>
            </w:r>
            <w:r>
              <w:rPr>
                <w:rFonts w:ascii="SimSun" w:hAnsi="SimSun" w:eastAsia="SimSun" w:cs="SimSun"/>
                <w:sz w:val="20"/>
                <w:szCs w:val="20"/>
                <w:spacing w:val="-44"/>
              </w:rPr>
              <w:t xml:space="preserve"> </w:t>
            </w:r>
            <w:r>
              <w:rPr>
                <w:rFonts w:ascii="SimSun" w:hAnsi="SimSun" w:eastAsia="SimSun" w:cs="SimSun"/>
                <w:sz w:val="20"/>
                <w:szCs w:val="20"/>
                <w:b/>
                <w:bCs/>
                <w:spacing w:val="-17"/>
              </w:rPr>
              <w:t>-</w:t>
            </w:r>
            <w:r>
              <w:rPr>
                <w:rFonts w:ascii="SimSun" w:hAnsi="SimSun" w:eastAsia="SimSun" w:cs="SimSun"/>
                <w:sz w:val="20"/>
                <w:szCs w:val="20"/>
                <w:spacing w:val="-43"/>
              </w:rPr>
              <w:t xml:space="preserve"> </w:t>
            </w:r>
            <w:r>
              <w:rPr>
                <w:rFonts w:ascii="SimSun" w:hAnsi="SimSun" w:eastAsia="SimSun" w:cs="SimSun"/>
                <w:sz w:val="20"/>
                <w:szCs w:val="20"/>
                <w:b/>
                <w:bCs/>
                <w:spacing w:val="-17"/>
              </w:rPr>
              <w:t>矩</w:t>
            </w:r>
            <w:r>
              <w:rPr>
                <w:rFonts w:ascii="SimSun" w:hAnsi="SimSun" w:eastAsia="SimSun" w:cs="SimSun"/>
                <w:sz w:val="20"/>
                <w:szCs w:val="20"/>
                <w:spacing w:val="-31"/>
              </w:rPr>
              <w:t xml:space="preserve"> </w:t>
            </w:r>
            <w:r>
              <w:rPr>
                <w:rFonts w:ascii="SimSun" w:hAnsi="SimSun" w:eastAsia="SimSun" w:cs="SimSun"/>
                <w:sz w:val="20"/>
                <w:szCs w:val="20"/>
                <w:b/>
                <w:bCs/>
                <w:spacing w:val="-17"/>
              </w:rPr>
              <w:t>阵</w:t>
            </w:r>
            <w:r>
              <w:rPr>
                <w:rFonts w:ascii="SimSun" w:hAnsi="SimSun" w:eastAsia="SimSun" w:cs="SimSun"/>
                <w:sz w:val="20"/>
                <w:szCs w:val="20"/>
                <w:spacing w:val="-17"/>
              </w:rPr>
              <w:t xml:space="preserve"> </w:t>
            </w:r>
            <w:r>
              <w:rPr>
                <w:rFonts w:ascii="SimSun" w:hAnsi="SimSun" w:eastAsia="SimSun" w:cs="SimSun"/>
                <w:sz w:val="20"/>
                <w:szCs w:val="20"/>
              </w:rPr>
              <w:tab/>
            </w:r>
            <w:r>
              <w:rPr>
                <w:rFonts w:ascii="Times New Roman" w:hAnsi="Times New Roman" w:eastAsia="Times New Roman" w:cs="Times New Roman"/>
                <w:sz w:val="20"/>
                <w:szCs w:val="20"/>
                <w:spacing w:val="1"/>
              </w:rPr>
              <w:t>224</w:t>
            </w:r>
          </w:hyperlink>
        </w:p>
        <w:p>
          <w:pPr>
            <w:ind w:left="660"/>
            <w:spacing w:before="48" w:line="212" w:lineRule="auto"/>
            <w:tabs>
              <w:tab w:val="right" w:leader="dot" w:pos="8925"/>
            </w:tabs>
            <w:rPr>
              <w:rFonts w:ascii="Times New Roman" w:hAnsi="Times New Roman" w:eastAsia="Times New Roman" w:cs="Times New Roman"/>
              <w:sz w:val="20"/>
              <w:szCs w:val="20"/>
            </w:rPr>
          </w:pPr>
          <w:hyperlink w:history="true" w:anchor="bookmark77">
            <w:r>
              <w:rPr>
                <w:rFonts w:ascii="Times New Roman" w:hAnsi="Times New Roman" w:eastAsia="Times New Roman" w:cs="Times New Roman"/>
                <w:sz w:val="20"/>
                <w:szCs w:val="20"/>
                <w:spacing w:val="-6"/>
              </w:rPr>
              <w:t>§1</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λ-</w:t>
            </w:r>
            <w:r>
              <w:rPr>
                <w:rFonts w:ascii="SimHei" w:hAnsi="SimHei" w:eastAsia="SimHei" w:cs="SimHei"/>
                <w:sz w:val="20"/>
                <w:szCs w:val="20"/>
                <w:spacing w:val="-6"/>
              </w:rPr>
              <w:t>矩阵</w:t>
            </w:r>
            <w:r>
              <w:rPr>
                <w:rFonts w:ascii="SimHei" w:hAnsi="SimHei" w:eastAsia="SimHei" w:cs="SimHei"/>
                <w:sz w:val="20"/>
                <w:szCs w:val="20"/>
                <w:spacing w:val="-59"/>
              </w:rPr>
              <w:t xml:space="preserve"> </w:t>
            </w:r>
            <w:r>
              <w:rPr>
                <w:rFonts w:ascii="SimHei" w:hAnsi="SimHei" w:eastAsia="SimHei" w:cs="SimHei"/>
                <w:sz w:val="20"/>
                <w:szCs w:val="20"/>
              </w:rPr>
              <w:tab/>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1"/>
              </w:rPr>
              <w:t>224</w:t>
            </w:r>
          </w:hyperlink>
        </w:p>
      </w:sdtContent>
    </w:sdt>
    <w:p>
      <w:pPr>
        <w:spacing w:line="212" w:lineRule="auto"/>
        <w:sectPr>
          <w:footerReference w:type="default" r:id="rId28"/>
          <w:pgSz w:w="10140" w:h="15960"/>
          <w:pgMar w:top="347" w:right="133" w:bottom="520" w:left="1049" w:header="0" w:footer="336" w:gutter="0"/>
        </w:sectPr>
        <w:rPr>
          <w:rFonts w:ascii="Times New Roman" w:hAnsi="Times New Roman" w:eastAsia="Times New Roman" w:cs="Times New Roman"/>
          <w:sz w:val="20"/>
          <w:szCs w:val="20"/>
        </w:rPr>
      </w:pPr>
    </w:p>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7960"/>
            <w:spacing w:before="6" w:line="222" w:lineRule="auto"/>
            <w:rPr>
              <w:rFonts w:ascii="SimHei" w:hAnsi="SimHei" w:eastAsia="SimHei" w:cs="SimHei"/>
              <w:sz w:val="20"/>
              <w:szCs w:val="20"/>
            </w:rPr>
          </w:pPr>
          <w:bookmarkStart w:name="bookmark78" w:id="1"/>
          <w:bookmarkEnd w:id="1"/>
          <w:r>
            <w:rPr>
              <w:rFonts w:ascii="SimHei" w:hAnsi="SimHei" w:eastAsia="SimHei" w:cs="SimHei"/>
              <w:sz w:val="20"/>
              <w:szCs w:val="20"/>
              <w:spacing w:val="-9"/>
            </w:rPr>
            <w:t>目录</w:t>
          </w:r>
        </w:p>
        <w:p>
          <w:pPr>
            <w:pStyle w:val="BodyText"/>
            <w:spacing w:line="464" w:lineRule="auto"/>
            <w:rPr/>
          </w:pPr>
          <w:r/>
        </w:p>
        <w:p>
          <w:pPr>
            <w:ind w:left="380"/>
            <w:spacing w:before="65" w:line="212" w:lineRule="auto"/>
            <w:tabs>
              <w:tab w:val="right" w:leader="dot" w:pos="8685"/>
            </w:tabs>
            <w:rPr>
              <w:rFonts w:ascii="Times New Roman" w:hAnsi="Times New Roman" w:eastAsia="Times New Roman" w:cs="Times New Roman"/>
              <w:sz w:val="20"/>
              <w:szCs w:val="20"/>
            </w:rPr>
          </w:pPr>
          <w:hyperlink w:history="true" w:anchor="bookmark79">
            <w:r>
              <w:rPr>
                <w:rFonts w:ascii="Times New Roman" w:hAnsi="Times New Roman" w:eastAsia="Times New Roman" w:cs="Times New Roman"/>
                <w:sz w:val="20"/>
                <w:szCs w:val="20"/>
                <w:spacing w:val="3"/>
              </w:rPr>
              <w:t>§2      λ-</w:t>
            </w:r>
            <w:r>
              <w:rPr>
                <w:rFonts w:ascii="SimHei" w:hAnsi="SimHei" w:eastAsia="SimHei" w:cs="SimHei"/>
                <w:sz w:val="20"/>
                <w:szCs w:val="20"/>
                <w:spacing w:val="3"/>
              </w:rPr>
              <w:t>矩阵在初等变换下的标</w:t>
            </w:r>
            <w:r>
              <w:rPr>
                <w:rFonts w:ascii="SimHei" w:hAnsi="SimHei" w:eastAsia="SimHei" w:cs="SimHei"/>
                <w:sz w:val="20"/>
                <w:szCs w:val="20"/>
                <w:spacing w:val="2"/>
              </w:rPr>
              <w:t>准形</w:t>
            </w:r>
            <w:r>
              <w:rPr>
                <w:rFonts w:ascii="SimHei" w:hAnsi="SimHei" w:eastAsia="SimHei" w:cs="SimHei"/>
                <w:sz w:val="20"/>
                <w:szCs w:val="20"/>
                <w:spacing w:val="-79"/>
              </w:rPr>
              <w:t xml:space="preserve"> </w:t>
            </w:r>
            <w:r>
              <w:rPr>
                <w:rFonts w:ascii="SimHei" w:hAnsi="SimHei" w:eastAsia="SimHei" w:cs="SimHei"/>
                <w:sz w:val="20"/>
                <w:szCs w:val="20"/>
              </w:rPr>
              <w:tab/>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1"/>
              </w:rPr>
              <w:t>225</w:t>
            </w:r>
          </w:hyperlink>
        </w:p>
        <w:p>
          <w:pPr>
            <w:ind w:left="380"/>
            <w:spacing w:before="90" w:line="212" w:lineRule="auto"/>
            <w:tabs>
              <w:tab w:val="right" w:leader="dot" w:pos="8665"/>
            </w:tabs>
            <w:rPr>
              <w:rFonts w:ascii="Times New Roman" w:hAnsi="Times New Roman" w:eastAsia="Times New Roman" w:cs="Times New Roman"/>
              <w:sz w:val="20"/>
              <w:szCs w:val="20"/>
            </w:rPr>
          </w:pPr>
          <w:hyperlink w:history="true" w:anchor="bookmark80">
            <w:r>
              <w:rPr>
                <w:rFonts w:ascii="Times New Roman" w:hAnsi="Times New Roman" w:eastAsia="Times New Roman" w:cs="Times New Roman"/>
                <w:sz w:val="20"/>
                <w:szCs w:val="20"/>
                <w:spacing w:val="-5"/>
              </w:rPr>
              <w:t>§3</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5"/>
              </w:rPr>
              <w:t>不变因子</w:t>
            </w:r>
            <w:r>
              <w:rPr>
                <w:rFonts w:ascii="SimHei" w:hAnsi="SimHei" w:eastAsia="SimHei" w:cs="SimHei"/>
                <w:sz w:val="20"/>
                <w:szCs w:val="20"/>
                <w:spacing w:val="-67"/>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228</w:t>
            </w:r>
          </w:hyperlink>
        </w:p>
        <w:p>
          <w:pPr>
            <w:ind w:left="380"/>
            <w:spacing w:before="80" w:line="212" w:lineRule="auto"/>
            <w:tabs>
              <w:tab w:val="right" w:leader="dot" w:pos="8675"/>
            </w:tabs>
            <w:rPr>
              <w:rFonts w:ascii="Times New Roman" w:hAnsi="Times New Roman" w:eastAsia="Times New Roman" w:cs="Times New Roman"/>
              <w:sz w:val="20"/>
              <w:szCs w:val="20"/>
            </w:rPr>
          </w:pPr>
          <w:hyperlink w:history="true" w:anchor="bookmark81">
            <w:r>
              <w:rPr>
                <w:rFonts w:ascii="Times New Roman" w:hAnsi="Times New Roman" w:eastAsia="Times New Roman" w:cs="Times New Roman"/>
                <w:sz w:val="20"/>
                <w:szCs w:val="20"/>
                <w:spacing w:val="1"/>
              </w:rPr>
              <w:t>§4     </w:t>
            </w:r>
            <w:r>
              <w:rPr>
                <w:rFonts w:ascii="SimHei" w:hAnsi="SimHei" w:eastAsia="SimHei" w:cs="SimHei"/>
                <w:sz w:val="20"/>
                <w:szCs w:val="20"/>
                <w:spacing w:val="1"/>
              </w:rPr>
              <w:t>矩阵相似的条件</w:t>
            </w:r>
            <w:r>
              <w:rPr>
                <w:rFonts w:ascii="SimHei" w:hAnsi="SimHei" w:eastAsia="SimHei" w:cs="SimHei"/>
                <w:sz w:val="20"/>
                <w:szCs w:val="20"/>
                <w:spacing w:val="-76"/>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231</w:t>
            </w:r>
          </w:hyperlink>
        </w:p>
        <w:p>
          <w:pPr>
            <w:ind w:left="380"/>
            <w:spacing w:before="70" w:line="212" w:lineRule="auto"/>
            <w:tabs>
              <w:tab w:val="right" w:leader="dot" w:pos="8675"/>
            </w:tabs>
            <w:rPr>
              <w:rFonts w:ascii="Times New Roman" w:hAnsi="Times New Roman" w:eastAsia="Times New Roman" w:cs="Times New Roman"/>
              <w:sz w:val="20"/>
              <w:szCs w:val="20"/>
            </w:rPr>
          </w:pPr>
          <w:hyperlink w:history="true" w:anchor="bookmark82">
            <w:r>
              <w:rPr>
                <w:rFonts w:ascii="Times New Roman" w:hAnsi="Times New Roman" w:eastAsia="Times New Roman" w:cs="Times New Roman"/>
                <w:sz w:val="20"/>
                <w:szCs w:val="20"/>
              </w:rPr>
              <w:t>§5     </w:t>
            </w:r>
            <w:r>
              <w:rPr>
                <w:rFonts w:ascii="SimHei" w:hAnsi="SimHei" w:eastAsia="SimHei" w:cs="SimHei"/>
                <w:sz w:val="20"/>
                <w:szCs w:val="20"/>
              </w:rPr>
              <w:t>初等因子</w:t>
            </w:r>
            <w:r>
              <w:rPr>
                <w:rFonts w:ascii="SimHei" w:hAnsi="SimHei" w:eastAsia="SimHei" w:cs="SimHei"/>
                <w:sz w:val="20"/>
                <w:szCs w:val="20"/>
                <w:spacing w:val="-72"/>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233</w:t>
            </w:r>
          </w:hyperlink>
        </w:p>
        <w:p>
          <w:pPr>
            <w:ind w:left="380"/>
            <w:spacing w:before="70" w:line="212" w:lineRule="auto"/>
            <w:tabs>
              <w:tab w:val="right" w:leader="dot" w:pos="8675"/>
            </w:tabs>
            <w:rPr>
              <w:rFonts w:ascii="Times New Roman" w:hAnsi="Times New Roman" w:eastAsia="Times New Roman" w:cs="Times New Roman"/>
              <w:sz w:val="20"/>
              <w:szCs w:val="20"/>
            </w:rPr>
          </w:pPr>
          <w:hyperlink w:history="true" w:anchor="bookmark83">
            <w:r>
              <w:rPr>
                <w:rFonts w:ascii="Times New Roman" w:hAnsi="Times New Roman" w:eastAsia="Times New Roman" w:cs="Times New Roman"/>
                <w:sz w:val="20"/>
                <w:szCs w:val="20"/>
                <w:spacing w:val="2"/>
              </w:rPr>
              <w:t>§6     </w:t>
            </w:r>
            <w:r>
              <w:rPr>
                <w:rFonts w:ascii="SimHei" w:hAnsi="SimHei" w:eastAsia="SimHei" w:cs="SimHei"/>
                <w:sz w:val="20"/>
                <w:szCs w:val="20"/>
                <w:spacing w:val="2"/>
              </w:rPr>
              <w:t>若尔当标准形的理论推导</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236</w:t>
            </w:r>
          </w:hyperlink>
        </w:p>
        <w:p>
          <w:pPr>
            <w:ind w:left="380"/>
            <w:spacing w:before="60" w:line="212" w:lineRule="auto"/>
            <w:tabs>
              <w:tab w:val="right" w:leader="dot" w:pos="8675"/>
            </w:tabs>
            <w:rPr>
              <w:rFonts w:ascii="Times New Roman" w:hAnsi="Times New Roman" w:eastAsia="Times New Roman" w:cs="Times New Roman"/>
              <w:sz w:val="20"/>
              <w:szCs w:val="20"/>
            </w:rPr>
          </w:pPr>
          <w:hyperlink w:history="true" w:anchor="bookmark84">
            <w:r>
              <w:rPr>
                <w:rFonts w:ascii="Times New Roman" w:hAnsi="Times New Roman" w:eastAsia="Times New Roman" w:cs="Times New Roman"/>
                <w:sz w:val="20"/>
                <w:szCs w:val="20"/>
              </w:rPr>
              <w:t>§7</w:t>
            </w:r>
            <w:r>
              <w:rPr>
                <w:rFonts w:ascii="Times New Roman" w:hAnsi="Times New Roman" w:eastAsia="Times New Roman" w:cs="Times New Roman"/>
                <w:sz w:val="20"/>
                <w:szCs w:val="20"/>
                <w:spacing w:val="5"/>
              </w:rPr>
              <w:t xml:space="preserve">     </w:t>
            </w:r>
            <w:r>
              <w:rPr>
                <w:rFonts w:ascii="SimHei" w:hAnsi="SimHei" w:eastAsia="SimHei" w:cs="SimHei"/>
                <w:sz w:val="20"/>
                <w:szCs w:val="20"/>
              </w:rPr>
              <w:t>矩阵的有理标准形</w:t>
            </w:r>
            <w:r>
              <w:rPr>
                <w:rFonts w:ascii="SimHei" w:hAnsi="SimHei" w:eastAsia="SimHei" w:cs="SimHei"/>
                <w:sz w:val="20"/>
                <w:szCs w:val="20"/>
                <w:spacing w:val="-77"/>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240</w:t>
            </w:r>
          </w:hyperlink>
        </w:p>
        <w:p>
          <w:pPr>
            <w:ind w:left="380"/>
            <w:spacing w:before="89" w:line="222" w:lineRule="auto"/>
            <w:tabs>
              <w:tab w:val="right" w:leader="dot" w:pos="8675"/>
            </w:tabs>
            <w:rPr>
              <w:rFonts w:ascii="Times New Roman" w:hAnsi="Times New Roman" w:eastAsia="Times New Roman" w:cs="Times New Roman"/>
              <w:sz w:val="20"/>
              <w:szCs w:val="20"/>
            </w:rPr>
          </w:pPr>
          <w:hyperlink w:history="true" w:anchor="bookmark85">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48"/>
              </w:rPr>
              <w:t xml:space="preserve"> </w:t>
            </w:r>
            <w:r>
              <w:rPr>
                <w:rFonts w:ascii="Times New Roman" w:hAnsi="Times New Roman" w:eastAsia="Times New Roman" w:cs="Times New Roman"/>
                <w:sz w:val="20"/>
                <w:szCs w:val="20"/>
                <w:spacing w:val="-1"/>
              </w:rPr>
              <w:t>242</w:t>
            </w:r>
          </w:hyperlink>
        </w:p>
        <w:p>
          <w:pPr>
            <w:ind w:left="380"/>
            <w:spacing w:before="80" w:line="222" w:lineRule="auto"/>
            <w:tabs>
              <w:tab w:val="right" w:leader="dot" w:pos="8675"/>
            </w:tabs>
            <w:rPr>
              <w:rFonts w:ascii="Times New Roman" w:hAnsi="Times New Roman" w:eastAsia="Times New Roman" w:cs="Times New Roman"/>
              <w:sz w:val="20"/>
              <w:szCs w:val="20"/>
            </w:rPr>
          </w:pPr>
          <w:hyperlink w:history="true" w:anchor="bookmark86">
            <w:r>
              <w:rPr>
                <w:rFonts w:ascii="SimHei" w:hAnsi="SimHei" w:eastAsia="SimHei" w:cs="SimHei"/>
                <w:sz w:val="20"/>
                <w:szCs w:val="20"/>
                <w:spacing w:val="12"/>
              </w:rPr>
              <w:t>补充题</w:t>
            </w:r>
            <w:r>
              <w:rPr>
                <w:rFonts w:ascii="SimHei" w:hAnsi="SimHei" w:eastAsia="SimHei" w:cs="SimHei"/>
                <w:sz w:val="20"/>
                <w:szCs w:val="20"/>
                <w:spacing w:val="53"/>
              </w:rPr>
              <w:t xml:space="preserve"> </w:t>
            </w:r>
            <w:r>
              <w:rPr>
                <w:rFonts w:ascii="SimHei" w:hAnsi="SimHei" w:eastAsia="SimHei" w:cs="SimHei"/>
                <w:sz w:val="20"/>
                <w:szCs w:val="20"/>
              </w:rPr>
              <w:tab/>
            </w:r>
            <w:r>
              <w:rPr>
                <w:rFonts w:ascii="SimHei" w:hAnsi="SimHei" w:eastAsia="SimHei" w:cs="SimHei"/>
                <w:sz w:val="20"/>
                <w:szCs w:val="20"/>
                <w:spacing w:val="-68"/>
              </w:rPr>
              <w:t xml:space="preserve"> </w:t>
            </w:r>
            <w:r>
              <w:rPr>
                <w:rFonts w:ascii="Times New Roman" w:hAnsi="Times New Roman" w:eastAsia="Times New Roman" w:cs="Times New Roman"/>
                <w:sz w:val="20"/>
                <w:szCs w:val="20"/>
                <w:spacing w:val="-1"/>
              </w:rPr>
              <w:t>244</w:t>
            </w:r>
          </w:hyperlink>
        </w:p>
        <w:p>
          <w:pPr>
            <w:ind w:left="2"/>
            <w:spacing w:before="95" w:line="219" w:lineRule="auto"/>
            <w:tabs>
              <w:tab w:val="right" w:leader="dot" w:pos="8665"/>
            </w:tabs>
            <w:rPr>
              <w:rFonts w:ascii="Times New Roman" w:hAnsi="Times New Roman" w:eastAsia="Times New Roman" w:cs="Times New Roman"/>
              <w:sz w:val="20"/>
              <w:szCs w:val="20"/>
            </w:rPr>
          </w:pPr>
          <w:hyperlink w:history="true" w:anchor="bookmark87">
            <w:r>
              <w:rPr>
                <w:rFonts w:ascii="SimSun" w:hAnsi="SimSun" w:eastAsia="SimSun" w:cs="SimSun"/>
                <w:sz w:val="20"/>
                <w:szCs w:val="20"/>
                <w:b/>
                <w:bCs/>
                <w:spacing w:val="-5"/>
              </w:rPr>
              <w:t>第九章</w:t>
            </w:r>
            <w:r>
              <w:rPr>
                <w:rFonts w:ascii="SimSun" w:hAnsi="SimSun" w:eastAsia="SimSun" w:cs="SimSun"/>
                <w:sz w:val="20"/>
                <w:szCs w:val="20"/>
                <w:spacing w:val="68"/>
              </w:rPr>
              <w:t xml:space="preserve"> </w:t>
            </w:r>
            <w:r>
              <w:rPr>
                <w:rFonts w:ascii="SimSun" w:hAnsi="SimSun" w:eastAsia="SimSun" w:cs="SimSun"/>
                <w:sz w:val="20"/>
                <w:szCs w:val="20"/>
                <w:b/>
                <w:bCs/>
                <w:spacing w:val="-5"/>
              </w:rPr>
              <w:t>欧</w:t>
            </w:r>
            <w:r>
              <w:rPr>
                <w:rFonts w:ascii="SimSun" w:hAnsi="SimSun" w:eastAsia="SimSun" w:cs="SimSun"/>
                <w:sz w:val="20"/>
                <w:szCs w:val="20"/>
                <w:spacing w:val="-26"/>
              </w:rPr>
              <w:t xml:space="preserve"> </w:t>
            </w:r>
            <w:r>
              <w:rPr>
                <w:rFonts w:ascii="SimSun" w:hAnsi="SimSun" w:eastAsia="SimSun" w:cs="SimSun"/>
                <w:sz w:val="20"/>
                <w:szCs w:val="20"/>
                <w:b/>
                <w:bCs/>
                <w:spacing w:val="-5"/>
              </w:rPr>
              <w:t>几</w:t>
            </w:r>
            <w:r>
              <w:rPr>
                <w:rFonts w:ascii="SimSun" w:hAnsi="SimSun" w:eastAsia="SimSun" w:cs="SimSun"/>
                <w:sz w:val="20"/>
                <w:szCs w:val="20"/>
                <w:spacing w:val="-27"/>
              </w:rPr>
              <w:t xml:space="preserve"> </w:t>
            </w:r>
            <w:r>
              <w:rPr>
                <w:rFonts w:ascii="SimSun" w:hAnsi="SimSun" w:eastAsia="SimSun" w:cs="SimSun"/>
                <w:sz w:val="20"/>
                <w:szCs w:val="20"/>
                <w:b/>
                <w:bCs/>
                <w:spacing w:val="-5"/>
              </w:rPr>
              <w:t>里</w:t>
            </w:r>
            <w:r>
              <w:rPr>
                <w:rFonts w:ascii="SimSun" w:hAnsi="SimSun" w:eastAsia="SimSun" w:cs="SimSun"/>
                <w:sz w:val="20"/>
                <w:szCs w:val="20"/>
                <w:spacing w:val="-28"/>
              </w:rPr>
              <w:t xml:space="preserve"> </w:t>
            </w:r>
            <w:r>
              <w:rPr>
                <w:rFonts w:ascii="SimSun" w:hAnsi="SimSun" w:eastAsia="SimSun" w:cs="SimSun"/>
                <w:sz w:val="20"/>
                <w:szCs w:val="20"/>
                <w:b/>
                <w:bCs/>
                <w:spacing w:val="-5"/>
              </w:rPr>
              <w:t>得</w:t>
            </w:r>
            <w:r>
              <w:rPr>
                <w:rFonts w:ascii="SimSun" w:hAnsi="SimSun" w:eastAsia="SimSun" w:cs="SimSun"/>
                <w:sz w:val="20"/>
                <w:szCs w:val="20"/>
                <w:spacing w:val="-23"/>
              </w:rPr>
              <w:t xml:space="preserve"> </w:t>
            </w:r>
            <w:r>
              <w:rPr>
                <w:rFonts w:ascii="SimSun" w:hAnsi="SimSun" w:eastAsia="SimSun" w:cs="SimSun"/>
                <w:sz w:val="20"/>
                <w:szCs w:val="20"/>
                <w:b/>
                <w:bCs/>
                <w:spacing w:val="-5"/>
              </w:rPr>
              <w:t>空</w:t>
            </w:r>
            <w:r>
              <w:rPr>
                <w:rFonts w:ascii="SimSun" w:hAnsi="SimSun" w:eastAsia="SimSun" w:cs="SimSun"/>
                <w:sz w:val="20"/>
                <w:szCs w:val="20"/>
                <w:spacing w:val="-5"/>
              </w:rPr>
              <w:t xml:space="preserve"> </w:t>
            </w:r>
            <w:r>
              <w:rPr>
                <w:rFonts w:ascii="SimSun" w:hAnsi="SimSun" w:eastAsia="SimSun" w:cs="SimSun"/>
                <w:sz w:val="20"/>
                <w:szCs w:val="20"/>
                <w:b/>
                <w:bCs/>
                <w:spacing w:val="-5"/>
              </w:rPr>
              <w:t>间</w:t>
            </w:r>
            <w:r>
              <w:rPr>
                <w:rFonts w:ascii="SimSun" w:hAnsi="SimSun" w:eastAsia="SimSun" w:cs="SimSun"/>
                <w:sz w:val="20"/>
                <w:szCs w:val="20"/>
                <w:spacing w:val="-87"/>
              </w:rPr>
              <w:t xml:space="preserve"> </w:t>
            </w:r>
            <w:r>
              <w:rPr>
                <w:rFonts w:ascii="SimSun" w:hAnsi="SimSun" w:eastAsia="SimSun" w:cs="SimSun"/>
                <w:sz w:val="20"/>
                <w:szCs w:val="20"/>
              </w:rPr>
              <w:tab/>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245</w:t>
            </w:r>
          </w:hyperlink>
        </w:p>
        <w:p>
          <w:pPr>
            <w:ind w:left="380"/>
            <w:spacing w:before="68" w:line="212" w:lineRule="auto"/>
            <w:tabs>
              <w:tab w:val="right" w:leader="dot" w:pos="8675"/>
            </w:tabs>
            <w:rPr>
              <w:rFonts w:ascii="Times New Roman" w:hAnsi="Times New Roman" w:eastAsia="Times New Roman" w:cs="Times New Roman"/>
              <w:sz w:val="20"/>
              <w:szCs w:val="20"/>
            </w:rPr>
          </w:pPr>
          <w:hyperlink w:history="true" w:anchor="bookmark88">
            <w:r>
              <w:rPr>
                <w:rFonts w:ascii="Times New Roman" w:hAnsi="Times New Roman" w:eastAsia="Times New Roman" w:cs="Times New Roman"/>
                <w:sz w:val="20"/>
                <w:szCs w:val="20"/>
                <w:spacing w:val="2"/>
              </w:rPr>
              <w:t>§1     </w:t>
            </w:r>
            <w:r>
              <w:rPr>
                <w:rFonts w:ascii="SimHei" w:hAnsi="SimHei" w:eastAsia="SimHei" w:cs="SimHei"/>
                <w:sz w:val="20"/>
                <w:szCs w:val="20"/>
                <w:spacing w:val="2"/>
              </w:rPr>
              <w:t>定义与基本性质</w:t>
            </w:r>
            <w:r>
              <w:rPr>
                <w:rFonts w:ascii="SimHei" w:hAnsi="SimHei" w:eastAsia="SimHei" w:cs="SimHei"/>
                <w:sz w:val="20"/>
                <w:szCs w:val="20"/>
                <w:spacing w:val="-79"/>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245</w:t>
            </w:r>
          </w:hyperlink>
        </w:p>
        <w:p>
          <w:pPr>
            <w:ind w:left="380"/>
            <w:spacing w:before="101" w:line="212" w:lineRule="auto"/>
            <w:tabs>
              <w:tab w:val="right" w:leader="dot" w:pos="8675"/>
            </w:tabs>
            <w:rPr>
              <w:rFonts w:ascii="Times New Roman" w:hAnsi="Times New Roman" w:eastAsia="Times New Roman" w:cs="Times New Roman"/>
              <w:sz w:val="20"/>
              <w:szCs w:val="20"/>
            </w:rPr>
          </w:pPr>
          <w:hyperlink w:history="true" w:anchor="bookmark89">
            <w:r>
              <w:rPr>
                <w:rFonts w:ascii="Times New Roman" w:hAnsi="Times New Roman" w:eastAsia="Times New Roman" w:cs="Times New Roman"/>
                <w:sz w:val="20"/>
                <w:szCs w:val="20"/>
                <w:spacing w:val="-3"/>
              </w:rPr>
              <w:t>§2</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3"/>
              </w:rPr>
              <w:t>标准正交基</w:t>
            </w:r>
            <w:r>
              <w:rPr>
                <w:rFonts w:ascii="SimHei" w:hAnsi="SimHei" w:eastAsia="SimHei" w:cs="SimHei"/>
                <w:sz w:val="20"/>
                <w:szCs w:val="20"/>
                <w:spacing w:val="-75"/>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249</w:t>
            </w:r>
          </w:hyperlink>
        </w:p>
        <w:p>
          <w:pPr>
            <w:ind w:left="380"/>
            <w:spacing w:before="100" w:line="212" w:lineRule="auto"/>
            <w:tabs>
              <w:tab w:val="right" w:leader="dot" w:pos="8675"/>
            </w:tabs>
            <w:rPr>
              <w:rFonts w:ascii="Times New Roman" w:hAnsi="Times New Roman" w:eastAsia="Times New Roman" w:cs="Times New Roman"/>
              <w:sz w:val="20"/>
              <w:szCs w:val="20"/>
            </w:rPr>
          </w:pPr>
          <w:hyperlink w:history="true" w:anchor="bookmark90">
            <w:r>
              <w:rPr>
                <w:rFonts w:ascii="Times New Roman" w:hAnsi="Times New Roman" w:eastAsia="Times New Roman" w:cs="Times New Roman"/>
                <w:sz w:val="20"/>
                <w:szCs w:val="20"/>
                <w:spacing w:val="-5"/>
              </w:rPr>
              <w:t>§3      </w:t>
            </w:r>
            <w:r>
              <w:rPr>
                <w:rFonts w:ascii="SimHei" w:hAnsi="SimHei" w:eastAsia="SimHei" w:cs="SimHei"/>
                <w:sz w:val="20"/>
                <w:szCs w:val="20"/>
                <w:spacing w:val="-5"/>
              </w:rPr>
              <w:t>同构</w:t>
            </w:r>
            <w:r>
              <w:rPr>
                <w:rFonts w:ascii="SimHei" w:hAnsi="SimHei" w:eastAsia="SimHei" w:cs="SimHei"/>
                <w:sz w:val="20"/>
                <w:szCs w:val="20"/>
                <w:spacing w:val="-71"/>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253</w:t>
            </w:r>
          </w:hyperlink>
        </w:p>
        <w:p>
          <w:pPr>
            <w:ind w:left="380"/>
            <w:spacing w:before="90" w:line="212" w:lineRule="auto"/>
            <w:tabs>
              <w:tab w:val="right" w:leader="dot" w:pos="8665"/>
            </w:tabs>
            <w:rPr>
              <w:rFonts w:ascii="Times New Roman" w:hAnsi="Times New Roman" w:eastAsia="Times New Roman" w:cs="Times New Roman"/>
              <w:sz w:val="20"/>
              <w:szCs w:val="20"/>
            </w:rPr>
          </w:pPr>
          <w:hyperlink w:history="true" w:anchor="bookmark91">
            <w:r>
              <w:rPr>
                <w:rFonts w:ascii="Times New Roman" w:hAnsi="Times New Roman" w:eastAsia="Times New Roman" w:cs="Times New Roman"/>
                <w:sz w:val="20"/>
                <w:szCs w:val="20"/>
                <w:spacing w:val="-5"/>
              </w:rPr>
              <w:t>§4</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5"/>
              </w:rPr>
              <w:t>正交变换</w:t>
            </w:r>
            <w:r>
              <w:rPr>
                <w:rFonts w:ascii="SimHei" w:hAnsi="SimHei" w:eastAsia="SimHei" w:cs="SimHei"/>
                <w:sz w:val="20"/>
                <w:szCs w:val="20"/>
                <w:spacing w:val="-76"/>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254</w:t>
            </w:r>
          </w:hyperlink>
        </w:p>
        <w:p>
          <w:pPr>
            <w:ind w:left="380"/>
            <w:spacing w:before="81" w:line="212" w:lineRule="auto"/>
            <w:tabs>
              <w:tab w:val="right" w:leader="dot" w:pos="8665"/>
            </w:tabs>
            <w:rPr>
              <w:rFonts w:ascii="Times New Roman" w:hAnsi="Times New Roman" w:eastAsia="Times New Roman" w:cs="Times New Roman"/>
              <w:sz w:val="20"/>
              <w:szCs w:val="20"/>
            </w:rPr>
          </w:pPr>
          <w:hyperlink w:history="true" w:anchor="bookmark92">
            <w:r>
              <w:rPr>
                <w:rFonts w:ascii="Times New Roman" w:hAnsi="Times New Roman" w:eastAsia="Times New Roman" w:cs="Times New Roman"/>
                <w:sz w:val="20"/>
                <w:szCs w:val="20"/>
                <w:spacing w:val="-6"/>
              </w:rPr>
              <w:t>§5</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6"/>
              </w:rPr>
              <w:t>子空间</w:t>
            </w:r>
            <w:r>
              <w:rPr>
                <w:rFonts w:ascii="SimHei" w:hAnsi="SimHei" w:eastAsia="SimHei" w:cs="SimHei"/>
                <w:sz w:val="20"/>
                <w:szCs w:val="20"/>
                <w:spacing w:val="-66"/>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256</w:t>
            </w:r>
          </w:hyperlink>
        </w:p>
        <w:p>
          <w:pPr>
            <w:ind w:left="380"/>
            <w:spacing w:before="90" w:line="212" w:lineRule="auto"/>
            <w:tabs>
              <w:tab w:val="right" w:leader="dot" w:pos="8665"/>
            </w:tabs>
            <w:rPr>
              <w:rFonts w:ascii="Times New Roman" w:hAnsi="Times New Roman" w:eastAsia="Times New Roman" w:cs="Times New Roman"/>
              <w:sz w:val="20"/>
              <w:szCs w:val="20"/>
            </w:rPr>
          </w:pPr>
          <w:hyperlink w:history="true" w:anchor="bookmark93">
            <w:r>
              <w:rPr>
                <w:rFonts w:ascii="Times New Roman" w:hAnsi="Times New Roman" w:eastAsia="Times New Roman" w:cs="Times New Roman"/>
                <w:sz w:val="20"/>
                <w:szCs w:val="20"/>
                <w:spacing w:val="1"/>
              </w:rPr>
              <w:t>§6</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1"/>
              </w:rPr>
              <w:t>实对称矩阵的标准形</w:t>
            </w:r>
            <w:r>
              <w:rPr>
                <w:rFonts w:ascii="SimHei" w:hAnsi="SimHei" w:eastAsia="SimHei" w:cs="SimHei"/>
                <w:sz w:val="20"/>
                <w:szCs w:val="20"/>
                <w:spacing w:val="-78"/>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257</w:t>
            </w:r>
          </w:hyperlink>
        </w:p>
        <w:p>
          <w:pPr>
            <w:ind w:left="380"/>
            <w:spacing w:before="90" w:line="212" w:lineRule="auto"/>
            <w:tabs>
              <w:tab w:val="right" w:leader="dot" w:pos="8675"/>
            </w:tabs>
            <w:rPr>
              <w:rFonts w:ascii="Times New Roman" w:hAnsi="Times New Roman" w:eastAsia="Times New Roman" w:cs="Times New Roman"/>
              <w:sz w:val="20"/>
              <w:szCs w:val="20"/>
            </w:rPr>
          </w:pPr>
          <w:hyperlink w:history="true" w:anchor="bookmark94">
            <w:r>
              <w:rPr>
                <w:rFonts w:ascii="Times New Roman" w:hAnsi="Times New Roman" w:eastAsia="Times New Roman" w:cs="Times New Roman"/>
                <w:sz w:val="20"/>
                <w:szCs w:val="20"/>
                <w:spacing w:val="-7"/>
              </w:rPr>
              <w:t>§7</w:t>
            </w:r>
            <w:r>
              <w:rPr>
                <w:rFonts w:ascii="Times New Roman" w:hAnsi="Times New Roman" w:eastAsia="Times New Roman" w:cs="Times New Roman"/>
                <w:sz w:val="20"/>
                <w:szCs w:val="20"/>
                <w:spacing w:val="9"/>
              </w:rPr>
              <w:t xml:space="preserve">     </w:t>
            </w:r>
            <w:r>
              <w:rPr>
                <w:rFonts w:ascii="SimHei" w:hAnsi="SimHei" w:eastAsia="SimHei" w:cs="SimHei"/>
                <w:sz w:val="20"/>
                <w:szCs w:val="20"/>
                <w:spacing w:val="-7"/>
              </w:rPr>
              <w:t>向量到子空间的距离</w:t>
            </w:r>
            <w:r>
              <w:rPr>
                <w:rFonts w:ascii="SimHei" w:hAnsi="SimHei" w:eastAsia="SimHei" w:cs="SimHei"/>
                <w:sz w:val="20"/>
                <w:szCs w:val="20"/>
                <w:spacing w:val="-7"/>
              </w:rPr>
              <w:t xml:space="preserve"> </w:t>
            </w:r>
            <w:r>
              <w:rPr>
                <w:rFonts w:ascii="SimHei" w:hAnsi="SimHei" w:eastAsia="SimHei" w:cs="SimHei"/>
                <w:sz w:val="20"/>
                <w:szCs w:val="20"/>
                <w:spacing w:val="-7"/>
              </w:rPr>
              <w:t>·</w:t>
            </w:r>
            <w:r>
              <w:rPr>
                <w:rFonts w:ascii="SimHei" w:hAnsi="SimHei" w:eastAsia="SimHei" w:cs="SimHei"/>
                <w:sz w:val="20"/>
                <w:szCs w:val="20"/>
                <w:spacing w:val="-80"/>
              </w:rPr>
              <w:t xml:space="preserve"> </w:t>
            </w:r>
            <w:r>
              <w:rPr>
                <w:rFonts w:ascii="SimHei" w:hAnsi="SimHei" w:eastAsia="SimHei" w:cs="SimHei"/>
                <w:sz w:val="20"/>
                <w:szCs w:val="20"/>
                <w:spacing w:val="-7"/>
              </w:rPr>
              <w:t>最小二乘法</w:t>
            </w:r>
            <w:r>
              <w:rPr>
                <w:rFonts w:ascii="SimHei" w:hAnsi="SimHei" w:eastAsia="SimHei" w:cs="SimHei"/>
                <w:sz w:val="20"/>
                <w:szCs w:val="20"/>
                <w:spacing w:val="-81"/>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263</w:t>
            </w:r>
          </w:hyperlink>
        </w:p>
        <w:p>
          <w:pPr>
            <w:ind w:left="380"/>
            <w:spacing w:before="108" w:line="222" w:lineRule="auto"/>
            <w:tabs>
              <w:tab w:val="right" w:leader="dot" w:pos="8665"/>
            </w:tabs>
            <w:rPr>
              <w:rFonts w:ascii="Times New Roman" w:hAnsi="Times New Roman" w:eastAsia="Times New Roman" w:cs="Times New Roman"/>
              <w:sz w:val="20"/>
              <w:szCs w:val="20"/>
            </w:rPr>
          </w:pPr>
          <w:hyperlink w:history="true" w:anchor="bookmark95">
            <w:r>
              <w:rPr>
                <w:rFonts w:ascii="Times New Roman" w:hAnsi="Times New Roman" w:eastAsia="Times New Roman" w:cs="Times New Roman"/>
                <w:sz w:val="20"/>
                <w:szCs w:val="20"/>
                <w:spacing w:val="2"/>
              </w:rPr>
              <w:t>88</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2"/>
              </w:rPr>
              <w:t>酉空间介绍</w:t>
            </w:r>
            <w:r>
              <w:rPr>
                <w:rFonts w:ascii="SimHei" w:hAnsi="SimHei" w:eastAsia="SimHei" w:cs="SimHei"/>
                <w:sz w:val="20"/>
                <w:szCs w:val="20"/>
              </w:rPr>
              <w:tab/>
            </w:r>
            <w:r>
              <w:rPr>
                <w:rFonts w:ascii="Times New Roman" w:hAnsi="Times New Roman" w:eastAsia="Times New Roman" w:cs="Times New Roman"/>
                <w:sz w:val="20"/>
                <w:szCs w:val="20"/>
                <w:spacing w:val="1"/>
              </w:rPr>
              <w:t>266</w:t>
            </w:r>
          </w:hyperlink>
        </w:p>
        <w:p>
          <w:pPr>
            <w:ind w:left="380"/>
            <w:spacing w:before="81" w:line="222" w:lineRule="auto"/>
            <w:tabs>
              <w:tab w:val="right" w:leader="dot" w:pos="8665"/>
            </w:tabs>
            <w:rPr>
              <w:rFonts w:ascii="Times New Roman" w:hAnsi="Times New Roman" w:eastAsia="Times New Roman" w:cs="Times New Roman"/>
              <w:sz w:val="20"/>
              <w:szCs w:val="20"/>
            </w:rPr>
          </w:pPr>
          <w:hyperlink w:history="true" w:anchor="bookmark96">
            <w:r>
              <w:rPr>
                <w:rFonts w:ascii="SimHei" w:hAnsi="SimHei" w:eastAsia="SimHei" w:cs="SimHei"/>
                <w:sz w:val="20"/>
                <w:szCs w:val="20"/>
                <w:spacing w:val="2"/>
              </w:rPr>
              <w:t>习题</w:t>
            </w:r>
            <w:r>
              <w:rPr>
                <w:rFonts w:ascii="SimHei" w:hAnsi="SimHei" w:eastAsia="SimHei" w:cs="SimHei"/>
                <w:sz w:val="20"/>
                <w:szCs w:val="20"/>
                <w:spacing w:val="64"/>
              </w:rPr>
              <w:t xml:space="preserve"> </w:t>
            </w:r>
            <w:r>
              <w:rPr>
                <w:rFonts w:ascii="SimHei" w:hAnsi="SimHei" w:eastAsia="SimHei" w:cs="SimHei"/>
                <w:sz w:val="20"/>
                <w:szCs w:val="20"/>
              </w:rPr>
              <w:tab/>
            </w:r>
            <w:r>
              <w:rPr>
                <w:rFonts w:ascii="SimHei" w:hAnsi="SimHei" w:eastAsia="SimHei" w:cs="SimHei"/>
                <w:sz w:val="20"/>
                <w:szCs w:val="20"/>
                <w:spacing w:val="-57"/>
              </w:rPr>
              <w:t xml:space="preserve"> </w:t>
            </w:r>
            <w:r>
              <w:rPr>
                <w:rFonts w:ascii="Times New Roman" w:hAnsi="Times New Roman" w:eastAsia="Times New Roman" w:cs="Times New Roman"/>
                <w:sz w:val="20"/>
                <w:szCs w:val="20"/>
                <w:spacing w:val="-1"/>
              </w:rPr>
              <w:t>268</w:t>
            </w:r>
          </w:hyperlink>
        </w:p>
        <w:p>
          <w:pPr>
            <w:ind w:left="380"/>
            <w:spacing w:before="90" w:line="222" w:lineRule="auto"/>
            <w:tabs>
              <w:tab w:val="right" w:leader="dot" w:pos="8665"/>
            </w:tabs>
            <w:rPr>
              <w:rFonts w:ascii="Times New Roman" w:hAnsi="Times New Roman" w:eastAsia="Times New Roman" w:cs="Times New Roman"/>
              <w:sz w:val="20"/>
              <w:szCs w:val="20"/>
            </w:rPr>
          </w:pPr>
          <w:hyperlink w:history="true" w:anchor="bookmark97">
            <w:r>
              <w:rPr>
                <w:rFonts w:ascii="SimHei" w:hAnsi="SimHei" w:eastAsia="SimHei" w:cs="SimHei"/>
                <w:sz w:val="20"/>
                <w:szCs w:val="20"/>
                <w:spacing w:val="14"/>
              </w:rPr>
              <w:t>补充题</w:t>
            </w:r>
            <w:r>
              <w:rPr>
                <w:rFonts w:ascii="SimHei" w:hAnsi="SimHei" w:eastAsia="SimHei" w:cs="SimHei"/>
                <w:sz w:val="20"/>
                <w:szCs w:val="20"/>
                <w:spacing w:val="57"/>
              </w:rPr>
              <w:t xml:space="preserve"> </w:t>
            </w:r>
            <w:r>
              <w:rPr>
                <w:rFonts w:ascii="SimHei" w:hAnsi="SimHei" w:eastAsia="SimHei" w:cs="SimHei"/>
                <w:sz w:val="20"/>
                <w:szCs w:val="20"/>
              </w:rPr>
              <w:tab/>
            </w:r>
            <w:r>
              <w:rPr>
                <w:rFonts w:ascii="Times New Roman" w:hAnsi="Times New Roman" w:eastAsia="Times New Roman" w:cs="Times New Roman"/>
                <w:sz w:val="20"/>
                <w:szCs w:val="20"/>
                <w:spacing w:val="2"/>
              </w:rPr>
              <w:t>270</w:t>
            </w:r>
          </w:hyperlink>
        </w:p>
        <w:p>
          <w:pPr>
            <w:ind w:left="2"/>
            <w:spacing w:before="95" w:line="219" w:lineRule="auto"/>
            <w:tabs>
              <w:tab w:val="right" w:leader="dot" w:pos="8665"/>
            </w:tabs>
            <w:rPr>
              <w:rFonts w:ascii="Times New Roman" w:hAnsi="Times New Roman" w:eastAsia="Times New Roman" w:cs="Times New Roman"/>
              <w:sz w:val="20"/>
              <w:szCs w:val="20"/>
            </w:rPr>
          </w:pPr>
          <w:hyperlink w:history="true" w:anchor="bookmark98">
            <w:r>
              <w:rPr>
                <w:rFonts w:ascii="SimSun" w:hAnsi="SimSun" w:eastAsia="SimSun" w:cs="SimSun"/>
                <w:sz w:val="20"/>
                <w:szCs w:val="20"/>
                <w:b/>
                <w:bCs/>
                <w:spacing w:val="29"/>
              </w:rPr>
              <w:t>第十章</w:t>
            </w:r>
            <w:r>
              <w:rPr>
                <w:rFonts w:ascii="SimSun" w:hAnsi="SimSun" w:eastAsia="SimSun" w:cs="SimSun"/>
                <w:sz w:val="20"/>
                <w:szCs w:val="20"/>
                <w:spacing w:val="29"/>
              </w:rPr>
              <w:t xml:space="preserve"> </w:t>
            </w:r>
            <w:r>
              <w:rPr>
                <w:rFonts w:ascii="SimSun" w:hAnsi="SimSun" w:eastAsia="SimSun" w:cs="SimSun"/>
                <w:sz w:val="20"/>
                <w:szCs w:val="20"/>
                <w:b/>
                <w:bCs/>
                <w:spacing w:val="29"/>
              </w:rPr>
              <w:t>双线性函数与辛空间</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272</w:t>
            </w:r>
          </w:hyperlink>
        </w:p>
        <w:p>
          <w:pPr>
            <w:ind w:left="380"/>
            <w:spacing w:before="58" w:line="212" w:lineRule="auto"/>
            <w:tabs>
              <w:tab w:val="right" w:leader="dot" w:pos="8675"/>
            </w:tabs>
            <w:rPr>
              <w:rFonts w:ascii="Times New Roman" w:hAnsi="Times New Roman" w:eastAsia="Times New Roman" w:cs="Times New Roman"/>
              <w:sz w:val="20"/>
              <w:szCs w:val="20"/>
            </w:rPr>
          </w:pPr>
          <w:hyperlink w:history="true" w:anchor="bookmark99">
            <w:r>
              <w:rPr>
                <w:rFonts w:ascii="Times New Roman" w:hAnsi="Times New Roman" w:eastAsia="Times New Roman" w:cs="Times New Roman"/>
                <w:sz w:val="20"/>
                <w:szCs w:val="20"/>
                <w:spacing w:val="11"/>
              </w:rPr>
              <w:t>§1</w:t>
            </w:r>
            <w:r>
              <w:rPr>
                <w:rFonts w:ascii="Times New Roman" w:hAnsi="Times New Roman" w:eastAsia="Times New Roman" w:cs="Times New Roman"/>
                <w:sz w:val="20"/>
                <w:szCs w:val="20"/>
                <w:spacing w:val="15"/>
              </w:rPr>
              <w:t xml:space="preserve">   </w:t>
            </w:r>
            <w:r>
              <w:rPr>
                <w:rFonts w:ascii="SimHei" w:hAnsi="SimHei" w:eastAsia="SimHei" w:cs="SimHei"/>
                <w:sz w:val="20"/>
                <w:szCs w:val="20"/>
                <w:spacing w:val="11"/>
              </w:rPr>
              <w:t>线性函数</w:t>
            </w:r>
            <w:r>
              <w:rPr>
                <w:rFonts w:ascii="SimHei" w:hAnsi="SimHei" w:eastAsia="SimHei" w:cs="SimHei"/>
                <w:sz w:val="20"/>
                <w:szCs w:val="20"/>
                <w:spacing w:val="-82"/>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272</w:t>
            </w:r>
          </w:hyperlink>
        </w:p>
        <w:p>
          <w:pPr>
            <w:ind w:left="380"/>
            <w:spacing w:before="90" w:line="212" w:lineRule="auto"/>
            <w:tabs>
              <w:tab w:val="right" w:leader="dot" w:pos="8675"/>
            </w:tabs>
            <w:rPr>
              <w:rFonts w:ascii="Times New Roman" w:hAnsi="Times New Roman" w:eastAsia="Times New Roman" w:cs="Times New Roman"/>
              <w:sz w:val="20"/>
              <w:szCs w:val="20"/>
            </w:rPr>
          </w:pPr>
          <w:hyperlink w:history="true" w:anchor="bookmark100">
            <w:r>
              <w:rPr>
                <w:rFonts w:ascii="Times New Roman" w:hAnsi="Times New Roman" w:eastAsia="Times New Roman" w:cs="Times New Roman"/>
                <w:sz w:val="20"/>
                <w:szCs w:val="20"/>
                <w:spacing w:val="-4"/>
              </w:rPr>
              <w:t>§2</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4"/>
              </w:rPr>
              <w:t>对偶空间</w:t>
            </w:r>
            <w:r>
              <w:rPr>
                <w:rFonts w:ascii="SimHei" w:hAnsi="SimHei" w:eastAsia="SimHei" w:cs="SimHei"/>
                <w:sz w:val="20"/>
                <w:szCs w:val="20"/>
                <w:spacing w:val="-73"/>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273</w:t>
            </w:r>
          </w:hyperlink>
        </w:p>
        <w:p>
          <w:pPr>
            <w:ind w:left="380"/>
            <w:spacing w:before="101" w:line="212" w:lineRule="auto"/>
            <w:tabs>
              <w:tab w:val="right" w:leader="dot" w:pos="8665"/>
            </w:tabs>
            <w:rPr>
              <w:rFonts w:ascii="Times New Roman" w:hAnsi="Times New Roman" w:eastAsia="Times New Roman" w:cs="Times New Roman"/>
              <w:sz w:val="20"/>
              <w:szCs w:val="20"/>
            </w:rPr>
          </w:pPr>
          <w:hyperlink w:history="true" w:anchor="bookmark101">
            <w:r>
              <w:rPr>
                <w:rFonts w:ascii="Times New Roman" w:hAnsi="Times New Roman" w:eastAsia="Times New Roman" w:cs="Times New Roman"/>
                <w:sz w:val="20"/>
                <w:szCs w:val="20"/>
              </w:rPr>
              <w:t>§3</w:t>
            </w:r>
            <w:r>
              <w:rPr>
                <w:rFonts w:ascii="Times New Roman" w:hAnsi="Times New Roman" w:eastAsia="Times New Roman" w:cs="Times New Roman"/>
                <w:sz w:val="20"/>
                <w:szCs w:val="20"/>
                <w:spacing w:val="6"/>
              </w:rPr>
              <w:t xml:space="preserve">     </w:t>
            </w:r>
            <w:r>
              <w:rPr>
                <w:rFonts w:ascii="SimHei" w:hAnsi="SimHei" w:eastAsia="SimHei" w:cs="SimHei"/>
                <w:sz w:val="20"/>
                <w:szCs w:val="20"/>
              </w:rPr>
              <w:t>双线性函数</w:t>
            </w:r>
            <w:r>
              <w:rPr>
                <w:rFonts w:ascii="SimHei" w:hAnsi="SimHei" w:eastAsia="SimHei" w:cs="SimHei"/>
                <w:sz w:val="20"/>
                <w:szCs w:val="20"/>
                <w:spacing w:val="-81"/>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276</w:t>
            </w:r>
          </w:hyperlink>
        </w:p>
        <w:p>
          <w:pPr>
            <w:ind w:left="380"/>
            <w:spacing w:before="80" w:line="212" w:lineRule="auto"/>
            <w:tabs>
              <w:tab w:val="right" w:leader="dot" w:pos="8685"/>
            </w:tabs>
            <w:rPr>
              <w:rFonts w:ascii="Times New Roman" w:hAnsi="Times New Roman" w:eastAsia="Times New Roman" w:cs="Times New Roman"/>
              <w:sz w:val="20"/>
              <w:szCs w:val="20"/>
            </w:rPr>
          </w:pPr>
          <w:hyperlink w:history="true" w:anchor="bookmark102">
            <w:r>
              <w:rPr>
                <w:rFonts w:ascii="Times New Roman" w:hAnsi="Times New Roman" w:eastAsia="Times New Roman" w:cs="Times New Roman"/>
                <w:sz w:val="20"/>
                <w:szCs w:val="20"/>
                <w:spacing w:val="-6"/>
              </w:rPr>
              <w:t>§4</w:t>
            </w:r>
            <w:r>
              <w:rPr>
                <w:rFonts w:ascii="Times New Roman" w:hAnsi="Times New Roman" w:eastAsia="Times New Roman" w:cs="Times New Roman"/>
                <w:sz w:val="20"/>
                <w:szCs w:val="20"/>
                <w:spacing w:val="4"/>
              </w:rPr>
              <w:t xml:space="preserve">      </w:t>
            </w:r>
            <w:r>
              <w:rPr>
                <w:rFonts w:ascii="SimHei" w:hAnsi="SimHei" w:eastAsia="SimHei" w:cs="SimHei"/>
                <w:sz w:val="20"/>
                <w:szCs w:val="20"/>
                <w:spacing w:val="-6"/>
              </w:rPr>
              <w:t>辛空间</w:t>
            </w:r>
            <w:r>
              <w:rPr>
                <w:rFonts w:ascii="SimHei" w:hAnsi="SimHei" w:eastAsia="SimHei" w:cs="SimHei"/>
                <w:sz w:val="20"/>
                <w:szCs w:val="20"/>
                <w:spacing w:val="-76"/>
              </w:rPr>
              <w:t xml:space="preserve"> </w:t>
            </w:r>
            <w:r>
              <w:rPr>
                <w:rFonts w:ascii="SimHei" w:hAnsi="SimHei" w:eastAsia="SimHei" w:cs="SimHei"/>
                <w:sz w:val="20"/>
                <w:szCs w:val="20"/>
              </w:rPr>
              <w:tab/>
            </w:r>
            <w:r>
              <w:rPr>
                <w:rFonts w:ascii="Times New Roman" w:hAnsi="Times New Roman" w:eastAsia="Times New Roman" w:cs="Times New Roman"/>
                <w:sz w:val="20"/>
                <w:szCs w:val="20"/>
                <w:spacing w:val="1"/>
              </w:rPr>
              <w:t>282</w:t>
            </w:r>
          </w:hyperlink>
        </w:p>
        <w:p>
          <w:pPr>
            <w:ind w:left="380"/>
            <w:spacing w:before="109" w:line="222" w:lineRule="auto"/>
            <w:tabs>
              <w:tab w:val="right" w:leader="dot" w:pos="8665"/>
            </w:tabs>
            <w:rPr>
              <w:rFonts w:ascii="Times New Roman" w:hAnsi="Times New Roman" w:eastAsia="Times New Roman" w:cs="Times New Roman"/>
              <w:sz w:val="20"/>
              <w:szCs w:val="20"/>
            </w:rPr>
          </w:pPr>
          <w:hyperlink w:history="true" w:anchor="bookmark103">
            <w:r>
              <w:rPr>
                <w:rFonts w:ascii="SimHei" w:hAnsi="SimHei" w:eastAsia="SimHei" w:cs="SimHei"/>
                <w:sz w:val="20"/>
                <w:szCs w:val="20"/>
              </w:rPr>
              <w:t>习题</w:t>
            </w:r>
            <w:r>
              <w:rPr>
                <w:rFonts w:ascii="SimHei" w:hAnsi="SimHei" w:eastAsia="SimHei" w:cs="SimHei"/>
                <w:sz w:val="20"/>
                <w:szCs w:val="20"/>
                <w:spacing w:val="59"/>
              </w:rPr>
              <w:t xml:space="preserve"> </w:t>
            </w:r>
            <w:r>
              <w:rPr>
                <w:rFonts w:ascii="SimHei" w:hAnsi="SimHei" w:eastAsia="SimHei" w:cs="SimHei"/>
                <w:sz w:val="20"/>
                <w:szCs w:val="20"/>
              </w:rPr>
              <w:tab/>
            </w:r>
            <w:r>
              <w:rPr>
                <w:rFonts w:ascii="SimHei" w:hAnsi="SimHei" w:eastAsia="SimHei" w:cs="SimHei"/>
                <w:sz w:val="20"/>
                <w:szCs w:val="20"/>
                <w:spacing w:val="-47"/>
              </w:rPr>
              <w:t xml:space="preserve"> </w:t>
            </w:r>
            <w:r>
              <w:rPr>
                <w:rFonts w:ascii="Times New Roman" w:hAnsi="Times New Roman" w:eastAsia="Times New Roman" w:cs="Times New Roman"/>
                <w:sz w:val="20"/>
                <w:szCs w:val="20"/>
                <w:spacing w:val="-1"/>
              </w:rPr>
              <w:t>286</w:t>
            </w:r>
          </w:hyperlink>
        </w:p>
        <w:p>
          <w:pPr>
            <w:spacing w:before="112" w:line="221" w:lineRule="auto"/>
            <w:tabs>
              <w:tab w:val="right" w:leader="dot" w:pos="8665"/>
            </w:tabs>
            <w:rPr>
              <w:rFonts w:ascii="Times New Roman" w:hAnsi="Times New Roman" w:eastAsia="Times New Roman" w:cs="Times New Roman"/>
              <w:sz w:val="20"/>
              <w:szCs w:val="20"/>
            </w:rPr>
          </w:pPr>
          <w:hyperlink w:history="true" w:anchor="bookmark104">
            <w:r>
              <w:rPr>
                <w:rFonts w:ascii="SimSun" w:hAnsi="SimSun" w:eastAsia="SimSun" w:cs="SimSun"/>
                <w:sz w:val="20"/>
                <w:szCs w:val="20"/>
                <w:spacing w:val="-14"/>
              </w:rPr>
              <w:t>总</w:t>
            </w:r>
            <w:r>
              <w:rPr>
                <w:rFonts w:ascii="SimSun" w:hAnsi="SimSun" w:eastAsia="SimSun" w:cs="SimSun"/>
                <w:sz w:val="20"/>
                <w:szCs w:val="20"/>
                <w:spacing w:val="-33"/>
              </w:rPr>
              <w:t xml:space="preserve"> </w:t>
            </w:r>
            <w:r>
              <w:rPr>
                <w:rFonts w:ascii="SimSun" w:hAnsi="SimSun" w:eastAsia="SimSun" w:cs="SimSun"/>
                <w:sz w:val="20"/>
                <w:szCs w:val="20"/>
                <w:spacing w:val="-14"/>
              </w:rPr>
              <w:t>习</w:t>
            </w:r>
            <w:r>
              <w:rPr>
                <w:rFonts w:ascii="SimSun" w:hAnsi="SimSun" w:eastAsia="SimSun" w:cs="SimSun"/>
                <w:sz w:val="20"/>
                <w:szCs w:val="20"/>
                <w:spacing w:val="-46"/>
              </w:rPr>
              <w:t xml:space="preserve"> </w:t>
            </w:r>
            <w:r>
              <w:rPr>
                <w:rFonts w:ascii="SimSun" w:hAnsi="SimSun" w:eastAsia="SimSun" w:cs="SimSun"/>
                <w:sz w:val="20"/>
                <w:szCs w:val="20"/>
                <w:spacing w:val="-14"/>
              </w:rPr>
              <w:t>题</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7"/>
              </w:rPr>
              <w:t xml:space="preserve"> </w:t>
            </w:r>
            <w:r>
              <w:rPr>
                <w:rFonts w:ascii="Times New Roman" w:hAnsi="Times New Roman" w:eastAsia="Times New Roman" w:cs="Times New Roman"/>
                <w:sz w:val="20"/>
                <w:szCs w:val="20"/>
                <w:spacing w:val="-1"/>
              </w:rPr>
              <w:t>289</w:t>
            </w:r>
          </w:hyperlink>
        </w:p>
        <w:p>
          <w:pPr>
            <w:spacing w:before="107" w:line="219" w:lineRule="auto"/>
            <w:tabs>
              <w:tab w:val="right" w:leader="dot" w:pos="8665"/>
            </w:tabs>
            <w:rPr>
              <w:rFonts w:ascii="Times New Roman" w:hAnsi="Times New Roman" w:eastAsia="Times New Roman" w:cs="Times New Roman"/>
              <w:sz w:val="20"/>
              <w:szCs w:val="20"/>
            </w:rPr>
          </w:pPr>
          <w:hyperlink w:history="true" w:anchor="bookmark105">
            <w:r>
              <w:rPr>
                <w:rFonts w:ascii="SimSun" w:hAnsi="SimSun" w:eastAsia="SimSun" w:cs="SimSun"/>
                <w:sz w:val="20"/>
                <w:szCs w:val="20"/>
                <w:spacing w:val="14"/>
              </w:rPr>
              <w:t>附录</w:t>
            </w:r>
            <w:r>
              <w:rPr>
                <w:rFonts w:ascii="SimSun" w:hAnsi="SimSun" w:eastAsia="SimSun" w:cs="SimSun"/>
                <w:sz w:val="20"/>
                <w:szCs w:val="20"/>
                <w:spacing w:val="-42"/>
              </w:rPr>
              <w:t xml:space="preserve"> </w:t>
            </w:r>
            <w:r>
              <w:rPr>
                <w:rFonts w:ascii="SimSun" w:hAnsi="SimSun" w:eastAsia="SimSun" w:cs="SimSun"/>
                <w:sz w:val="20"/>
                <w:szCs w:val="20"/>
                <w:spacing w:val="14"/>
              </w:rPr>
              <w:t>一</w:t>
            </w:r>
            <w:r>
              <w:rPr>
                <w:rFonts w:ascii="SimSun" w:hAnsi="SimSun" w:eastAsia="SimSun" w:cs="SimSun"/>
                <w:sz w:val="20"/>
                <w:szCs w:val="20"/>
                <w:spacing w:val="95"/>
              </w:rPr>
              <w:t xml:space="preserve"> </w:t>
            </w:r>
            <w:r>
              <w:rPr>
                <w:rFonts w:ascii="SimSun" w:hAnsi="SimSun" w:eastAsia="SimSun" w:cs="SimSun"/>
                <w:sz w:val="20"/>
                <w:szCs w:val="20"/>
                <w:spacing w:val="14"/>
              </w:rPr>
              <w:t>关于连加号"</w:t>
            </w:r>
            <w:r>
              <w:rPr>
                <w:rFonts w:ascii="SimSun" w:hAnsi="SimSun" w:eastAsia="SimSun" w:cs="SimSun"/>
                <w:sz w:val="20"/>
                <w:szCs w:val="20"/>
                <w:spacing w:val="-28"/>
              </w:rPr>
              <w:t xml:space="preserve"> </w:t>
            </w:r>
            <w:r>
              <w:rPr>
                <w:rFonts w:ascii="SimSun" w:hAnsi="SimSun" w:eastAsia="SimSun" w:cs="SimSun"/>
                <w:sz w:val="20"/>
                <w:szCs w:val="20"/>
                <w:spacing w:val="14"/>
              </w:rPr>
              <w:t>∑</w:t>
            </w:r>
            <w:r>
              <w:rPr>
                <w:rFonts w:ascii="SimSun" w:hAnsi="SimSun" w:eastAsia="SimSun" w:cs="SimSun"/>
                <w:sz w:val="20"/>
                <w:szCs w:val="20"/>
                <w:spacing w:val="-44"/>
              </w:rPr>
              <w:t xml:space="preserve"> </w:t>
            </w:r>
            <w:r>
              <w:rPr>
                <w:rFonts w:ascii="SimSun" w:hAnsi="SimSun" w:eastAsia="SimSun" w:cs="SimSun"/>
                <w:sz w:val="20"/>
                <w:szCs w:val="20"/>
                <w:spacing w:val="14"/>
              </w:rPr>
              <w:t>"</w:t>
            </w:r>
            <w:r>
              <w:rPr>
                <w:rFonts w:ascii="SimSun" w:hAnsi="SimSun" w:eastAsia="SimSun" w:cs="SimSun"/>
                <w:sz w:val="20"/>
                <w:szCs w:val="20"/>
                <w:spacing w:val="-86"/>
              </w:rPr>
              <w:t xml:space="preserve"> </w:t>
            </w:r>
            <w:r>
              <w:rPr>
                <w:rFonts w:ascii="SimSun" w:hAnsi="SimSun" w:eastAsia="SimSun" w:cs="SimSun"/>
                <w:sz w:val="20"/>
                <w:szCs w:val="20"/>
              </w:rPr>
              <w:tab/>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293</w:t>
            </w:r>
          </w:hyperlink>
        </w:p>
        <w:p>
          <w:pPr>
            <w:spacing w:before="113" w:line="219" w:lineRule="auto"/>
            <w:tabs>
              <w:tab w:val="right" w:leader="dot" w:pos="8655"/>
            </w:tabs>
            <w:rPr>
              <w:rFonts w:ascii="Times New Roman" w:hAnsi="Times New Roman" w:eastAsia="Times New Roman" w:cs="Times New Roman"/>
              <w:sz w:val="20"/>
              <w:szCs w:val="20"/>
            </w:rPr>
          </w:pPr>
          <w:hyperlink w:history="true" w:anchor="bookmark106">
            <w:r>
              <w:rPr>
                <w:rFonts w:ascii="SimSun" w:hAnsi="SimSun" w:eastAsia="SimSun" w:cs="SimSun"/>
                <w:sz w:val="20"/>
                <w:szCs w:val="20"/>
                <w:spacing w:val="28"/>
              </w:rPr>
              <w:t>附录二</w:t>
            </w:r>
            <w:r>
              <w:rPr>
                <w:rFonts w:ascii="SimSun" w:hAnsi="SimSun" w:eastAsia="SimSun" w:cs="SimSun"/>
                <w:sz w:val="20"/>
                <w:szCs w:val="20"/>
                <w:spacing w:val="90"/>
              </w:rPr>
              <w:t xml:space="preserve"> </w:t>
            </w:r>
            <w:r>
              <w:rPr>
                <w:rFonts w:ascii="SimSun" w:hAnsi="SimSun" w:eastAsia="SimSun" w:cs="SimSun"/>
                <w:sz w:val="20"/>
                <w:szCs w:val="20"/>
                <w:spacing w:val="28"/>
              </w:rPr>
              <w:t>整数的可除性理论</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295</w:t>
            </w:r>
          </w:hyperlink>
        </w:p>
        <w:p>
          <w:pPr>
            <w:spacing w:before="92" w:line="219" w:lineRule="auto"/>
            <w:tabs>
              <w:tab w:val="right" w:leader="dot" w:pos="8655"/>
            </w:tabs>
            <w:rPr>
              <w:rFonts w:ascii="Times New Roman" w:hAnsi="Times New Roman" w:eastAsia="Times New Roman" w:cs="Times New Roman"/>
              <w:sz w:val="20"/>
              <w:szCs w:val="20"/>
            </w:rPr>
          </w:pPr>
          <w:hyperlink w:history="true" w:anchor="bookmark107">
            <w:r>
              <w:rPr>
                <w:rFonts w:ascii="SimSun" w:hAnsi="SimSun" w:eastAsia="SimSun" w:cs="SimSun"/>
                <w:sz w:val="20"/>
                <w:szCs w:val="20"/>
                <w:spacing w:val="29"/>
              </w:rPr>
              <w:t>附录三</w:t>
            </w:r>
            <w:r>
              <w:rPr>
                <w:rFonts w:ascii="SimSun" w:hAnsi="SimSun" w:eastAsia="SimSun" w:cs="SimSun"/>
                <w:sz w:val="20"/>
                <w:szCs w:val="20"/>
                <w:spacing w:val="82"/>
              </w:rPr>
              <w:t xml:space="preserve"> </w:t>
            </w:r>
            <w:r>
              <w:rPr>
                <w:rFonts w:ascii="SimSun" w:hAnsi="SimSun" w:eastAsia="SimSun" w:cs="SimSun"/>
                <w:sz w:val="20"/>
                <w:szCs w:val="20"/>
                <w:spacing w:val="29"/>
              </w:rPr>
              <w:t>代数基本定理的证明</w:t>
            </w:r>
            <w:r>
              <w:rPr>
                <w:rFonts w:ascii="SimSun" w:hAnsi="SimSun" w:eastAsia="SimSun" w:cs="SimSun"/>
                <w:sz w:val="20"/>
                <w:szCs w:val="20"/>
                <w:spacing w:val="-91"/>
              </w:rPr>
              <w:t xml:space="preserve"> </w:t>
            </w:r>
            <w:r>
              <w:rPr>
                <w:rFonts w:ascii="SimSun" w:hAnsi="SimSun" w:eastAsia="SimSun" w:cs="SimSun"/>
                <w:sz w:val="20"/>
                <w:szCs w:val="20"/>
              </w:rPr>
              <w:tab/>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298</w:t>
            </w:r>
          </w:hyperlink>
        </w:p>
        <w:p>
          <w:pPr>
            <w:spacing w:before="113" w:line="219" w:lineRule="auto"/>
            <w:tabs>
              <w:tab w:val="right" w:leader="dot" w:pos="8660"/>
            </w:tabs>
            <w:rPr>
              <w:rFonts w:ascii="Times New Roman" w:hAnsi="Times New Roman" w:eastAsia="Times New Roman" w:cs="Times New Roman"/>
              <w:sz w:val="20"/>
              <w:szCs w:val="20"/>
            </w:rPr>
          </w:pPr>
          <w:hyperlink w:history="true" w:anchor="bookmark108">
            <w:r>
              <w:rPr>
                <w:rFonts w:ascii="SimSun" w:hAnsi="SimSun" w:eastAsia="SimSun" w:cs="SimSun"/>
                <w:sz w:val="20"/>
                <w:szCs w:val="20"/>
                <w:spacing w:val="13"/>
              </w:rPr>
              <w:t>附</w:t>
            </w:r>
            <w:r>
              <w:rPr>
                <w:rFonts w:ascii="SimSun" w:hAnsi="SimSun" w:eastAsia="SimSun" w:cs="SimSun"/>
                <w:sz w:val="20"/>
                <w:szCs w:val="20"/>
                <w:spacing w:val="-24"/>
              </w:rPr>
              <w:t xml:space="preserve"> </w:t>
            </w:r>
            <w:r>
              <w:rPr>
                <w:rFonts w:ascii="SimSun" w:hAnsi="SimSun" w:eastAsia="SimSun" w:cs="SimSun"/>
                <w:sz w:val="20"/>
                <w:szCs w:val="20"/>
                <w:spacing w:val="13"/>
              </w:rPr>
              <w:t>录 四</w:t>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13"/>
              </w:rPr>
              <w:t>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3"/>
              </w:rPr>
              <w:t>-矩阵与矩阵相似标准形的几何理论</w:t>
            </w:r>
            <w:r>
              <w:rPr>
                <w:rFonts w:ascii="SimSun" w:hAnsi="SimSun" w:eastAsia="SimSun" w:cs="SimSun"/>
                <w:sz w:val="20"/>
                <w:szCs w:val="20"/>
                <w:spacing w:val="54"/>
              </w:rPr>
              <w:t xml:space="preserve"> </w:t>
            </w:r>
            <w:r>
              <w:rPr>
                <w:rFonts w:ascii="SimSun" w:hAnsi="SimSun" w:eastAsia="SimSun" w:cs="SimSun"/>
                <w:sz w:val="20"/>
                <w:szCs w:val="20"/>
              </w:rPr>
              <w:tab/>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2"/>
              </w:rPr>
              <w:t>300</w:t>
            </w:r>
          </w:hyperlink>
        </w:p>
      </w:sdtContent>
    </w:sdt>
    <w:p>
      <w:pPr>
        <w:spacing w:line="219" w:lineRule="auto"/>
        <w:sectPr>
          <w:footerReference w:type="default" r:id="rId29"/>
          <w:pgSz w:w="10140" w:h="15960"/>
          <w:pgMar w:top="400" w:right="800" w:bottom="460" w:left="459" w:header="0" w:footer="276" w:gutter="0"/>
        </w:sectPr>
        <w:rPr>
          <w:rFonts w:ascii="Times New Roman" w:hAnsi="Times New Roman" w:eastAsia="Times New Roman" w:cs="Times New Roman"/>
          <w:sz w:val="20"/>
          <w:szCs w:val="20"/>
        </w:rPr>
      </w:pP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7150" w:right="588"/>
        <w:spacing w:before="127" w:line="276" w:lineRule="auto"/>
        <w:outlineLvl w:val="0"/>
        <w:rPr>
          <w:rFonts w:ascii="SimHei" w:hAnsi="SimHei" w:eastAsia="SimHei" w:cs="SimHei"/>
          <w:sz w:val="39"/>
          <w:szCs w:val="39"/>
        </w:rPr>
      </w:pPr>
      <w:bookmarkStart w:name="bookmark1" w:id="2"/>
      <w:bookmarkEnd w:id="2"/>
      <w:r>
        <w:rPr>
          <w:rFonts w:ascii="SimHei" w:hAnsi="SimHei" w:eastAsia="SimHei" w:cs="SimHei"/>
          <w:sz w:val="39"/>
          <w:szCs w:val="39"/>
          <w:spacing w:val="5"/>
        </w:rPr>
        <w:t>第一章</w:t>
      </w:r>
      <w:r>
        <w:rPr>
          <w:rFonts w:ascii="SimHei" w:hAnsi="SimHei" w:eastAsia="SimHei" w:cs="SimHei"/>
          <w:sz w:val="39"/>
          <w:szCs w:val="39"/>
        </w:rPr>
        <w:t xml:space="preserve"> </w:t>
      </w:r>
      <w:bookmarkStart w:name="bookmark1" w:id="3"/>
      <w:bookmarkEnd w:id="3"/>
      <w:r>
        <w:rPr>
          <w:rFonts w:ascii="SimHei" w:hAnsi="SimHei" w:eastAsia="SimHei" w:cs="SimHei"/>
          <w:sz w:val="39"/>
          <w:szCs w:val="39"/>
          <w:spacing w:val="5"/>
        </w:rPr>
        <w:t>多项式</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354"/>
        <w:spacing w:before="101" w:line="219" w:lineRule="auto"/>
        <w:outlineLvl w:val="1"/>
        <w:rPr>
          <w:rFonts w:ascii="SimSun" w:hAnsi="SimSun" w:eastAsia="SimSun" w:cs="SimSun"/>
          <w:sz w:val="31"/>
          <w:szCs w:val="31"/>
        </w:rPr>
      </w:pPr>
      <w:bookmarkStart w:name="bookmark2" w:id="4"/>
      <w:bookmarkEnd w:id="4"/>
      <w:r>
        <w:rPr>
          <w:rFonts w:ascii="SimSun" w:hAnsi="SimSun" w:eastAsia="SimSun" w:cs="SimSun"/>
          <w:sz w:val="31"/>
          <w:szCs w:val="31"/>
          <w:b/>
          <w:bCs/>
          <w:spacing w:val="-31"/>
        </w:rPr>
        <w:t>§1</w:t>
      </w:r>
      <w:r>
        <w:rPr>
          <w:rFonts w:ascii="SimSun" w:hAnsi="SimSun" w:eastAsia="SimSun" w:cs="SimSun"/>
          <w:sz w:val="31"/>
          <w:szCs w:val="31"/>
          <w:spacing w:val="20"/>
        </w:rPr>
        <w:t xml:space="preserve">  </w:t>
      </w:r>
      <w:r>
        <w:rPr>
          <w:rFonts w:ascii="SimSun" w:hAnsi="SimSun" w:eastAsia="SimSun" w:cs="SimSun"/>
          <w:sz w:val="31"/>
          <w:szCs w:val="31"/>
          <w:b/>
          <w:bCs/>
          <w:spacing w:val="-31"/>
        </w:rPr>
        <w:t>数</w:t>
      </w:r>
      <w:r>
        <w:rPr>
          <w:rFonts w:ascii="SimSun" w:hAnsi="SimSun" w:eastAsia="SimSun" w:cs="SimSun"/>
          <w:sz w:val="31"/>
          <w:szCs w:val="31"/>
          <w:spacing w:val="23"/>
        </w:rPr>
        <w:t xml:space="preserve">    </w:t>
      </w:r>
      <w:r>
        <w:rPr>
          <w:rFonts w:ascii="SimSun" w:hAnsi="SimSun" w:eastAsia="SimSun" w:cs="SimSun"/>
          <w:sz w:val="31"/>
          <w:szCs w:val="31"/>
          <w:b/>
          <w:bCs/>
          <w:spacing w:val="-31"/>
        </w:rPr>
        <w:t>域</w:t>
      </w:r>
    </w:p>
    <w:p>
      <w:pPr>
        <w:pStyle w:val="BodyText"/>
        <w:spacing w:line="332" w:lineRule="auto"/>
        <w:rPr/>
      </w:pPr>
      <w:r/>
    </w:p>
    <w:p>
      <w:pPr>
        <w:pStyle w:val="BodyText"/>
        <w:spacing w:line="333" w:lineRule="auto"/>
        <w:rPr/>
      </w:pPr>
      <w:r/>
    </w:p>
    <w:p>
      <w:pPr>
        <w:ind w:right="266" w:firstLine="450"/>
        <w:spacing w:before="72" w:line="295" w:lineRule="auto"/>
        <w:jc w:val="both"/>
        <w:rPr>
          <w:rFonts w:ascii="SimSun" w:hAnsi="SimSun" w:eastAsia="SimSun" w:cs="SimSun"/>
          <w:sz w:val="22"/>
          <w:szCs w:val="22"/>
        </w:rPr>
      </w:pPr>
      <w:r>
        <w:rPr>
          <w:rFonts w:ascii="SimSun" w:hAnsi="SimSun" w:eastAsia="SimSun" w:cs="SimSun"/>
          <w:sz w:val="22"/>
          <w:szCs w:val="22"/>
          <w:spacing w:val="13"/>
        </w:rPr>
        <w:t>多项式是代数学中最基本的研究对象之一，它不但与高次方程的讨论有关，而且 </w:t>
      </w:r>
      <w:r>
        <w:rPr>
          <w:rFonts w:ascii="SimSun" w:hAnsi="SimSun" w:eastAsia="SimSun" w:cs="SimSun"/>
          <w:sz w:val="22"/>
          <w:szCs w:val="22"/>
          <w:spacing w:val="16"/>
        </w:rPr>
        <w:t>在进一步学习代数以及其他数学分支时也都会碰到.本章就来介绍一些有关多项式的</w:t>
      </w:r>
      <w:r>
        <w:rPr>
          <w:rFonts w:ascii="SimSun" w:hAnsi="SimSun" w:eastAsia="SimSun" w:cs="SimSun"/>
          <w:sz w:val="22"/>
          <w:szCs w:val="22"/>
          <w:spacing w:val="14"/>
        </w:rPr>
        <w:t xml:space="preserve"> </w:t>
      </w:r>
      <w:r>
        <w:rPr>
          <w:rFonts w:ascii="SimSun" w:hAnsi="SimSun" w:eastAsia="SimSun" w:cs="SimSun"/>
          <w:sz w:val="22"/>
          <w:szCs w:val="22"/>
          <w:spacing w:val="17"/>
        </w:rPr>
        <w:t>基本知识.在中学代数中我们学过多项式，现在的讨论可以认为是中学所学知</w:t>
      </w:r>
      <w:r>
        <w:rPr>
          <w:rFonts w:ascii="SimSun" w:hAnsi="SimSun" w:eastAsia="SimSun" w:cs="SimSun"/>
          <w:sz w:val="22"/>
          <w:szCs w:val="22"/>
          <w:spacing w:val="16"/>
        </w:rPr>
        <w:t>识的加</w:t>
      </w:r>
      <w:r>
        <w:rPr>
          <w:rFonts w:ascii="SimSun" w:hAnsi="SimSun" w:eastAsia="SimSun" w:cs="SimSun"/>
          <w:sz w:val="22"/>
          <w:szCs w:val="22"/>
        </w:rPr>
        <w:t xml:space="preserve"> </w:t>
      </w:r>
      <w:r>
        <w:rPr>
          <w:rFonts w:ascii="SimSun" w:hAnsi="SimSun" w:eastAsia="SimSun" w:cs="SimSun"/>
          <w:sz w:val="22"/>
          <w:szCs w:val="22"/>
          <w:spacing w:val="5"/>
        </w:rPr>
        <w:t>深，并且推广到更一般的情况.</w:t>
      </w:r>
    </w:p>
    <w:p>
      <w:pPr>
        <w:ind w:right="270" w:firstLine="450"/>
        <w:spacing w:before="12" w:line="295" w:lineRule="auto"/>
        <w:jc w:val="both"/>
        <w:rPr>
          <w:rFonts w:ascii="SimSun" w:hAnsi="SimSun" w:eastAsia="SimSun" w:cs="SimSun"/>
          <w:sz w:val="22"/>
          <w:szCs w:val="22"/>
        </w:rPr>
      </w:pPr>
      <w:r>
        <w:rPr>
          <w:rFonts w:ascii="SimSun" w:hAnsi="SimSun" w:eastAsia="SimSun" w:cs="SimSun"/>
          <w:sz w:val="22"/>
          <w:szCs w:val="22"/>
          <w:spacing w:val="8"/>
        </w:rPr>
        <w:t>我们知道，数是数学的一个最基本的概念.</w:t>
      </w:r>
      <w:r>
        <w:rPr>
          <w:rFonts w:ascii="SimSun" w:hAnsi="SimSun" w:eastAsia="SimSun" w:cs="SimSun"/>
          <w:sz w:val="22"/>
          <w:szCs w:val="22"/>
          <w:spacing w:val="7"/>
        </w:rPr>
        <w:t>我们的讨论就从这里开始.在历史上，数</w:t>
      </w:r>
      <w:r>
        <w:rPr>
          <w:rFonts w:ascii="SimSun" w:hAnsi="SimSun" w:eastAsia="SimSun" w:cs="SimSun"/>
          <w:sz w:val="22"/>
          <w:szCs w:val="22"/>
        </w:rPr>
        <w:t xml:space="preserve"> </w:t>
      </w:r>
      <w:r>
        <w:rPr>
          <w:rFonts w:ascii="SimSun" w:hAnsi="SimSun" w:eastAsia="SimSun" w:cs="SimSun"/>
          <w:sz w:val="22"/>
          <w:szCs w:val="22"/>
          <w:spacing w:val="8"/>
        </w:rPr>
        <w:t>的概念经历了一个长期发展的过程，大体上看，是由正</w:t>
      </w:r>
      <w:r>
        <w:rPr>
          <w:rFonts w:ascii="SimSun" w:hAnsi="SimSun" w:eastAsia="SimSun" w:cs="SimSun"/>
          <w:sz w:val="22"/>
          <w:szCs w:val="22"/>
          <w:spacing w:val="7"/>
        </w:rPr>
        <w:t>整数到整数、有理数，然后是实</w:t>
      </w:r>
      <w:r>
        <w:rPr>
          <w:rFonts w:ascii="SimSun" w:hAnsi="SimSun" w:eastAsia="SimSun" w:cs="SimSun"/>
          <w:sz w:val="22"/>
          <w:szCs w:val="22"/>
        </w:rPr>
        <w:t xml:space="preserve"> </w:t>
      </w:r>
      <w:r>
        <w:rPr>
          <w:rFonts w:ascii="SimSun" w:hAnsi="SimSun" w:eastAsia="SimSun" w:cs="SimSun"/>
          <w:sz w:val="22"/>
          <w:szCs w:val="22"/>
          <w:spacing w:val="13"/>
        </w:rPr>
        <w:t>数，再到复数.这个过程反映了人们对客观世界的认识的不断深入.中学数学的学习也</w:t>
      </w:r>
      <w:r>
        <w:rPr>
          <w:rFonts w:ascii="SimSun" w:hAnsi="SimSun" w:eastAsia="SimSun" w:cs="SimSun"/>
          <w:sz w:val="22"/>
          <w:szCs w:val="22"/>
          <w:spacing w:val="17"/>
        </w:rPr>
        <w:t xml:space="preserve"> </w:t>
      </w:r>
      <w:r>
        <w:rPr>
          <w:rFonts w:ascii="SimSun" w:hAnsi="SimSun" w:eastAsia="SimSun" w:cs="SimSun"/>
          <w:sz w:val="22"/>
          <w:szCs w:val="22"/>
          <w:spacing w:val="15"/>
        </w:rPr>
        <w:t>基本上反映了这样一个发展过程.</w:t>
      </w:r>
      <w:r>
        <w:rPr>
          <w:rFonts w:ascii="SimSun" w:hAnsi="SimSun" w:eastAsia="SimSun" w:cs="SimSun"/>
          <w:sz w:val="22"/>
          <w:szCs w:val="22"/>
          <w:spacing w:val="-47"/>
        </w:rPr>
        <w:t xml:space="preserve"> </w:t>
      </w:r>
      <w:r>
        <w:rPr>
          <w:rFonts w:ascii="SimSun" w:hAnsi="SimSun" w:eastAsia="SimSun" w:cs="SimSun"/>
          <w:sz w:val="22"/>
          <w:szCs w:val="22"/>
          <w:spacing w:val="15"/>
        </w:rPr>
        <w:t>回想一下，中学数学中数的含义在不同的阶段实际</w:t>
      </w:r>
      <w:r>
        <w:rPr>
          <w:rFonts w:ascii="SimSun" w:hAnsi="SimSun" w:eastAsia="SimSun" w:cs="SimSun"/>
          <w:sz w:val="22"/>
          <w:szCs w:val="22"/>
        </w:rPr>
        <w:t xml:space="preserve"> </w:t>
      </w:r>
      <w:r>
        <w:rPr>
          <w:rFonts w:ascii="SimSun" w:hAnsi="SimSun" w:eastAsia="SimSun" w:cs="SimSun"/>
          <w:sz w:val="22"/>
          <w:szCs w:val="22"/>
          <w:spacing w:val="7"/>
        </w:rPr>
        <w:t>上是不同的，只是没有明确指出而已.</w:t>
      </w:r>
    </w:p>
    <w:p>
      <w:pPr>
        <w:ind w:right="173" w:firstLine="450"/>
        <w:spacing w:before="4" w:line="294" w:lineRule="auto"/>
        <w:jc w:val="both"/>
        <w:rPr>
          <w:rFonts w:ascii="SimSun" w:hAnsi="SimSun" w:eastAsia="SimSun" w:cs="SimSun"/>
          <w:sz w:val="22"/>
          <w:szCs w:val="22"/>
        </w:rPr>
      </w:pPr>
      <w:r>
        <w:rPr>
          <w:rFonts w:ascii="SimSun" w:hAnsi="SimSun" w:eastAsia="SimSun" w:cs="SimSun"/>
          <w:sz w:val="22"/>
          <w:szCs w:val="22"/>
          <w:spacing w:val="11"/>
        </w:rPr>
        <w:t>按照所研究的问题，我们常常需要明确规定所考虑的数的范围.譬如说</w:t>
      </w:r>
      <w:r>
        <w:rPr>
          <w:rFonts w:ascii="SimSun" w:hAnsi="SimSun" w:eastAsia="SimSun" w:cs="SimSun"/>
          <w:sz w:val="22"/>
          <w:szCs w:val="22"/>
          <w:spacing w:val="10"/>
        </w:rPr>
        <w:t>，在解决一</w:t>
      </w:r>
      <w:r>
        <w:rPr>
          <w:rFonts w:ascii="SimSun" w:hAnsi="SimSun" w:eastAsia="SimSun" w:cs="SimSun"/>
          <w:sz w:val="22"/>
          <w:szCs w:val="22"/>
        </w:rPr>
        <w:t xml:space="preserve">  </w:t>
      </w:r>
      <w:r>
        <w:rPr>
          <w:rFonts w:ascii="SimSun" w:hAnsi="SimSun" w:eastAsia="SimSun" w:cs="SimSun"/>
          <w:sz w:val="22"/>
          <w:szCs w:val="22"/>
          <w:spacing w:val="20"/>
        </w:rPr>
        <w:t>个实际问题中列出了一个二次方程，这个方程有没有解就与未知量所代表的对象有</w:t>
      </w:r>
      <w:r>
        <w:rPr>
          <w:rFonts w:ascii="SimSun" w:hAnsi="SimSun" w:eastAsia="SimSun" w:cs="SimSun"/>
          <w:sz w:val="22"/>
          <w:szCs w:val="22"/>
          <w:spacing w:val="5"/>
        </w:rPr>
        <w:t xml:space="preserve">  </w:t>
      </w:r>
      <w:r>
        <w:rPr>
          <w:rFonts w:ascii="SimSun" w:hAnsi="SimSun" w:eastAsia="SimSun" w:cs="SimSun"/>
          <w:sz w:val="22"/>
          <w:szCs w:val="22"/>
          <w:spacing w:val="13"/>
        </w:rPr>
        <w:t>关，也就是与未知量所允许的取值范围有关.又如，任意两个整数的商不一定是整数，</w:t>
      </w:r>
      <w:r>
        <w:rPr>
          <w:rFonts w:ascii="SimSun" w:hAnsi="SimSun" w:eastAsia="SimSun" w:cs="SimSun"/>
          <w:sz w:val="22"/>
          <w:szCs w:val="22"/>
          <w:spacing w:val="4"/>
        </w:rPr>
        <w:t xml:space="preserve"> </w:t>
      </w:r>
      <w:r>
        <w:rPr>
          <w:rFonts w:ascii="SimSun" w:hAnsi="SimSun" w:eastAsia="SimSun" w:cs="SimSun"/>
          <w:sz w:val="22"/>
          <w:szCs w:val="22"/>
          <w:spacing w:val="8"/>
        </w:rPr>
        <w:t>这就是说，限制在整数的范围内，除法不是普遍可以</w:t>
      </w:r>
      <w:r>
        <w:rPr>
          <w:rFonts w:ascii="SimSun" w:hAnsi="SimSun" w:eastAsia="SimSun" w:cs="SimSun"/>
          <w:sz w:val="22"/>
          <w:szCs w:val="22"/>
          <w:spacing w:val="7"/>
        </w:rPr>
        <w:t>做的，而在有理数范围内，只要除</w:t>
      </w:r>
      <w:r>
        <w:rPr>
          <w:rFonts w:ascii="SimSun" w:hAnsi="SimSun" w:eastAsia="SimSun" w:cs="SimSun"/>
          <w:sz w:val="22"/>
          <w:szCs w:val="22"/>
        </w:rPr>
        <w:t xml:space="preserve">  </w:t>
      </w:r>
      <w:r>
        <w:rPr>
          <w:rFonts w:ascii="SimSun" w:hAnsi="SimSun" w:eastAsia="SimSun" w:cs="SimSun"/>
          <w:sz w:val="22"/>
          <w:szCs w:val="22"/>
          <w:spacing w:val="11"/>
        </w:rPr>
        <w:t>数不为零，除法总是可以做的.因此，在数的</w:t>
      </w:r>
      <w:r>
        <w:rPr>
          <w:rFonts w:ascii="SimSun" w:hAnsi="SimSun" w:eastAsia="SimSun" w:cs="SimSun"/>
          <w:sz w:val="22"/>
          <w:szCs w:val="22"/>
          <w:spacing w:val="10"/>
        </w:rPr>
        <w:t>不同的范围内同一个问题的回答可能是不</w:t>
      </w:r>
      <w:r>
        <w:rPr>
          <w:rFonts w:ascii="SimSun" w:hAnsi="SimSun" w:eastAsia="SimSun" w:cs="SimSun"/>
          <w:sz w:val="22"/>
          <w:szCs w:val="22"/>
        </w:rPr>
        <w:t xml:space="preserve">  </w:t>
      </w:r>
      <w:r>
        <w:rPr>
          <w:rFonts w:ascii="SimSun" w:hAnsi="SimSun" w:eastAsia="SimSun" w:cs="SimSun"/>
          <w:sz w:val="22"/>
          <w:szCs w:val="22"/>
          <w:spacing w:val="11"/>
        </w:rPr>
        <w:t>同的.我们经常会遇到的数的范围有全体有理数</w:t>
      </w:r>
      <w:r>
        <w:rPr>
          <w:rFonts w:ascii="SimSun" w:hAnsi="SimSun" w:eastAsia="SimSun" w:cs="SimSun"/>
          <w:sz w:val="22"/>
          <w:szCs w:val="22"/>
          <w:spacing w:val="10"/>
        </w:rPr>
        <w:t>、全体实数以及全体复数，它们显然具</w:t>
      </w:r>
      <w:r>
        <w:rPr>
          <w:rFonts w:ascii="SimSun" w:hAnsi="SimSun" w:eastAsia="SimSun" w:cs="SimSun"/>
          <w:sz w:val="22"/>
          <w:szCs w:val="22"/>
        </w:rPr>
        <w:t xml:space="preserve">  </w:t>
      </w:r>
      <w:r>
        <w:rPr>
          <w:rFonts w:ascii="SimSun" w:hAnsi="SimSun" w:eastAsia="SimSun" w:cs="SimSun"/>
          <w:sz w:val="22"/>
          <w:szCs w:val="22"/>
          <w:spacing w:val="11"/>
        </w:rPr>
        <w:t>有一些不同的性质.当然，它们也有很多共同的性质，在代</w:t>
      </w:r>
      <w:r>
        <w:rPr>
          <w:rFonts w:ascii="SimSun" w:hAnsi="SimSun" w:eastAsia="SimSun" w:cs="SimSun"/>
          <w:sz w:val="22"/>
          <w:szCs w:val="22"/>
          <w:spacing w:val="10"/>
        </w:rPr>
        <w:t>数中经常是将有共同性质的</w:t>
      </w:r>
      <w:r>
        <w:rPr>
          <w:rFonts w:ascii="SimSun" w:hAnsi="SimSun" w:eastAsia="SimSun" w:cs="SimSun"/>
          <w:sz w:val="22"/>
          <w:szCs w:val="22"/>
        </w:rPr>
        <w:t xml:space="preserve">  </w:t>
      </w:r>
      <w:r>
        <w:rPr>
          <w:rFonts w:ascii="SimSun" w:hAnsi="SimSun" w:eastAsia="SimSun" w:cs="SimSun"/>
          <w:sz w:val="22"/>
          <w:szCs w:val="22"/>
          <w:spacing w:val="7"/>
        </w:rPr>
        <w:t>对象统一进行讨论.关于数的加、减、乘、除等运算的性质通常称为数的</w:t>
      </w:r>
      <w:r>
        <w:rPr>
          <w:rFonts w:ascii="SimHei" w:hAnsi="SimHei" w:eastAsia="SimHei" w:cs="SimHei"/>
          <w:sz w:val="22"/>
          <w:szCs w:val="22"/>
          <w:spacing w:val="7"/>
        </w:rPr>
        <w:t>代数性质.代数</w:t>
      </w:r>
      <w:r>
        <w:rPr>
          <w:rFonts w:ascii="SimHei" w:hAnsi="SimHei" w:eastAsia="SimHei" w:cs="SimHei"/>
          <w:sz w:val="22"/>
          <w:szCs w:val="22"/>
          <w:spacing w:val="9"/>
        </w:rPr>
        <w:t xml:space="preserve">  </w:t>
      </w:r>
      <w:r>
        <w:rPr>
          <w:rFonts w:ascii="SimSun" w:hAnsi="SimSun" w:eastAsia="SimSun" w:cs="SimSun"/>
          <w:sz w:val="22"/>
          <w:szCs w:val="22"/>
          <w:spacing w:val="8"/>
        </w:rPr>
        <w:t>所研究的问题主要涉及数的代数性质，这方面的大部</w:t>
      </w:r>
      <w:r>
        <w:rPr>
          <w:rFonts w:ascii="SimSun" w:hAnsi="SimSun" w:eastAsia="SimSun" w:cs="SimSun"/>
          <w:sz w:val="22"/>
          <w:szCs w:val="22"/>
          <w:spacing w:val="7"/>
        </w:rPr>
        <w:t>分性质是有理数、实数、复数的全</w:t>
      </w:r>
      <w:r>
        <w:rPr>
          <w:rFonts w:ascii="SimSun" w:hAnsi="SimSun" w:eastAsia="SimSun" w:cs="SimSun"/>
          <w:sz w:val="22"/>
          <w:szCs w:val="22"/>
        </w:rPr>
        <w:t xml:space="preserve">  </w:t>
      </w:r>
      <w:r>
        <w:rPr>
          <w:rFonts w:ascii="SimSun" w:hAnsi="SimSun" w:eastAsia="SimSun" w:cs="SimSun"/>
          <w:sz w:val="22"/>
          <w:szCs w:val="22"/>
          <w:spacing w:val="10"/>
        </w:rPr>
        <w:t>体所共有的.有时我们还会碰到一些其他的数的范围，为了方便起见，当我们把这些数</w:t>
      </w:r>
      <w:r>
        <w:rPr>
          <w:rFonts w:ascii="SimSun" w:hAnsi="SimSun" w:eastAsia="SimSun" w:cs="SimSun"/>
          <w:sz w:val="22"/>
          <w:szCs w:val="22"/>
          <w:spacing w:val="9"/>
        </w:rPr>
        <w:t xml:space="preserve">  </w:t>
      </w:r>
      <w:r>
        <w:rPr>
          <w:rFonts w:ascii="SimSun" w:hAnsi="SimSun" w:eastAsia="SimSun" w:cs="SimSun"/>
          <w:sz w:val="22"/>
          <w:szCs w:val="22"/>
          <w:spacing w:val="17"/>
        </w:rPr>
        <w:t>当作整体来考虑的时候，常称它为一个数的集合，简称</w:t>
      </w:r>
      <w:r>
        <w:rPr>
          <w:rFonts w:ascii="SimSun" w:hAnsi="SimSun" w:eastAsia="SimSun" w:cs="SimSun"/>
          <w:sz w:val="22"/>
          <w:szCs w:val="22"/>
          <w:spacing w:val="16"/>
        </w:rPr>
        <w:t>数集.有些数集也具有与有理</w:t>
      </w:r>
      <w:r>
        <w:rPr>
          <w:rFonts w:ascii="SimSun" w:hAnsi="SimSun" w:eastAsia="SimSun" w:cs="SimSun"/>
          <w:sz w:val="22"/>
          <w:szCs w:val="22"/>
        </w:rPr>
        <w:t xml:space="preserve">  </w:t>
      </w:r>
      <w:r>
        <w:rPr>
          <w:rFonts w:ascii="SimSun" w:hAnsi="SimSun" w:eastAsia="SimSun" w:cs="SimSun"/>
          <w:sz w:val="22"/>
          <w:szCs w:val="22"/>
          <w:spacing w:val="11"/>
        </w:rPr>
        <w:t>数、实数、复数的全体所共有的代数性质.为了在讨论中能够把它们统一起来，我们引</w:t>
      </w:r>
      <w:r>
        <w:rPr>
          <w:rFonts w:ascii="SimSun" w:hAnsi="SimSun" w:eastAsia="SimSun" w:cs="SimSun"/>
          <w:sz w:val="22"/>
          <w:szCs w:val="22"/>
          <w:spacing w:val="8"/>
        </w:rPr>
        <w:t xml:space="preserve"> </w:t>
      </w:r>
      <w:r>
        <w:rPr>
          <w:rFonts w:ascii="SimSun" w:hAnsi="SimSun" w:eastAsia="SimSun" w:cs="SimSun"/>
          <w:sz w:val="22"/>
          <w:szCs w:val="22"/>
          <w:spacing w:val="13"/>
        </w:rPr>
        <w:t>入一个一般的概念.</w:t>
      </w:r>
    </w:p>
    <w:p>
      <w:pPr>
        <w:ind w:right="272" w:firstLine="453"/>
        <w:spacing w:before="133" w:line="286" w:lineRule="auto"/>
        <w:jc w:val="both"/>
        <w:rPr>
          <w:rFonts w:ascii="SimSun" w:hAnsi="SimSun" w:eastAsia="SimSun" w:cs="SimSun"/>
          <w:sz w:val="22"/>
          <w:szCs w:val="22"/>
        </w:rPr>
      </w:pPr>
      <w:r>
        <w:rPr>
          <w:rFonts w:ascii="SimHei" w:hAnsi="SimHei" w:eastAsia="SimHei" w:cs="SimHei"/>
          <w:sz w:val="22"/>
          <w:szCs w:val="22"/>
          <w:b/>
          <w:bCs/>
          <w:spacing w:val="19"/>
        </w:rPr>
        <w:t>定</w:t>
      </w:r>
      <w:r>
        <w:rPr>
          <w:rFonts w:ascii="SimHei" w:hAnsi="SimHei" w:eastAsia="SimHei" w:cs="SimHei"/>
          <w:sz w:val="22"/>
          <w:szCs w:val="22"/>
          <w:spacing w:val="-35"/>
        </w:rPr>
        <w:t xml:space="preserve"> </w:t>
      </w:r>
      <w:r>
        <w:rPr>
          <w:rFonts w:ascii="SimHei" w:hAnsi="SimHei" w:eastAsia="SimHei" w:cs="SimHei"/>
          <w:sz w:val="22"/>
          <w:szCs w:val="22"/>
          <w:b/>
          <w:bCs/>
          <w:spacing w:val="19"/>
        </w:rPr>
        <w:t>义</w:t>
      </w:r>
      <w:r>
        <w:rPr>
          <w:rFonts w:ascii="SimHei" w:hAnsi="SimHei" w:eastAsia="SimHei" w:cs="SimHei"/>
          <w:sz w:val="22"/>
          <w:szCs w:val="22"/>
          <w:spacing w:val="-28"/>
        </w:rPr>
        <w:t xml:space="preserve"> </w:t>
      </w:r>
      <w:r>
        <w:rPr>
          <w:rFonts w:ascii="SimHei" w:hAnsi="SimHei" w:eastAsia="SimHei" w:cs="SimHei"/>
          <w:sz w:val="22"/>
          <w:szCs w:val="22"/>
          <w:b/>
          <w:bCs/>
          <w:spacing w:val="19"/>
        </w:rPr>
        <w:t>1</w:t>
      </w:r>
      <w:r>
        <w:rPr>
          <w:rFonts w:ascii="SimHei" w:hAnsi="SimHei" w:eastAsia="SimHei" w:cs="SimHei"/>
          <w:sz w:val="22"/>
          <w:szCs w:val="22"/>
          <w:spacing w:val="78"/>
        </w:rPr>
        <w:t xml:space="preserve"> </w:t>
      </w:r>
      <w:r>
        <w:rPr>
          <w:rFonts w:ascii="SimSun" w:hAnsi="SimSun" w:eastAsia="SimSun" w:cs="SimSun"/>
          <w:sz w:val="22"/>
          <w:szCs w:val="22"/>
          <w:spacing w:val="19"/>
        </w:rPr>
        <w:t>设</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9"/>
        </w:rPr>
        <w:t>P</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19"/>
        </w:rPr>
        <w:t>是由一些复数组成的集合，其中包括0与1.如果</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9"/>
        </w:rPr>
        <w:t>P</w:t>
      </w:r>
      <w:r>
        <w:rPr>
          <w:rFonts w:ascii="Times New Roman" w:hAnsi="Times New Roman" w:eastAsia="Times New Roman" w:cs="Times New Roman"/>
          <w:sz w:val="22"/>
          <w:szCs w:val="22"/>
        </w:rPr>
        <w:t xml:space="preserve">  </w:t>
      </w:r>
      <w:r>
        <w:rPr>
          <w:rFonts w:ascii="SimSun" w:hAnsi="SimSun" w:eastAsia="SimSun" w:cs="SimSun"/>
          <w:sz w:val="22"/>
          <w:szCs w:val="22"/>
          <w:spacing w:val="19"/>
        </w:rPr>
        <w:t>中任意两个数</w:t>
      </w:r>
      <w:r>
        <w:rPr>
          <w:rFonts w:ascii="SimSun" w:hAnsi="SimSun" w:eastAsia="SimSun" w:cs="SimSun"/>
          <w:sz w:val="22"/>
          <w:szCs w:val="22"/>
          <w:spacing w:val="1"/>
        </w:rPr>
        <w:t xml:space="preserve"> </w:t>
      </w:r>
      <w:r>
        <w:rPr>
          <w:rFonts w:ascii="SimSun" w:hAnsi="SimSun" w:eastAsia="SimSun" w:cs="SimSun"/>
          <w:sz w:val="22"/>
          <w:szCs w:val="22"/>
          <w:spacing w:val="9"/>
        </w:rPr>
        <w:t>(这两个数也可以相同)的和、差、积、商(除数不为0)仍然是</w:t>
      </w:r>
      <w:r>
        <w:rPr>
          <w:rFonts w:ascii="Times New Roman" w:hAnsi="Times New Roman" w:eastAsia="Times New Roman" w:cs="Times New Roman"/>
          <w:sz w:val="22"/>
          <w:szCs w:val="22"/>
          <w:spacing w:val="9"/>
        </w:rPr>
        <w:t>P  </w:t>
      </w:r>
      <w:r>
        <w:rPr>
          <w:rFonts w:ascii="SimSun" w:hAnsi="SimSun" w:eastAsia="SimSun" w:cs="SimSun"/>
          <w:sz w:val="22"/>
          <w:szCs w:val="22"/>
          <w:spacing w:val="9"/>
        </w:rPr>
        <w:t>中的数，那么</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52"/>
        </w:rPr>
        <w:t xml:space="preserve"> </w:t>
      </w:r>
      <w:r>
        <w:rPr>
          <w:rFonts w:ascii="SimSun" w:hAnsi="SimSun" w:eastAsia="SimSun" w:cs="SimSun"/>
          <w:sz w:val="22"/>
          <w:szCs w:val="22"/>
          <w:spacing w:val="9"/>
        </w:rPr>
        <w:t>就称为</w:t>
      </w:r>
      <w:r>
        <w:rPr>
          <w:rFonts w:ascii="SimSun" w:hAnsi="SimSun" w:eastAsia="SimSun" w:cs="SimSun"/>
          <w:sz w:val="22"/>
          <w:szCs w:val="22"/>
        </w:rPr>
        <w:t xml:space="preserve"> </w:t>
      </w:r>
      <w:r>
        <w:rPr>
          <w:rFonts w:ascii="SimSun" w:hAnsi="SimSun" w:eastAsia="SimSun" w:cs="SimSun"/>
          <w:sz w:val="22"/>
          <w:szCs w:val="22"/>
          <w:spacing w:val="11"/>
        </w:rPr>
        <w:t>一个数域</w:t>
      </w:r>
    </w:p>
    <w:p>
      <w:pPr>
        <w:ind w:left="450"/>
        <w:spacing w:line="219" w:lineRule="auto"/>
        <w:rPr>
          <w:rFonts w:ascii="SimSun" w:hAnsi="SimSun" w:eastAsia="SimSun" w:cs="SimSun"/>
          <w:sz w:val="22"/>
          <w:szCs w:val="22"/>
        </w:rPr>
      </w:pPr>
      <w:r>
        <w:rPr>
          <w:rFonts w:ascii="SimSun" w:hAnsi="SimSun" w:eastAsia="SimSun" w:cs="SimSun"/>
          <w:sz w:val="22"/>
          <w:szCs w:val="22"/>
          <w:spacing w:val="8"/>
        </w:rPr>
        <w:t>显然，全体有理数组成的集合、全体实数组成的集合、全体</w:t>
      </w:r>
      <w:r>
        <w:rPr>
          <w:rFonts w:ascii="SimSun" w:hAnsi="SimSun" w:eastAsia="SimSun" w:cs="SimSun"/>
          <w:sz w:val="22"/>
          <w:szCs w:val="22"/>
          <w:spacing w:val="7"/>
        </w:rPr>
        <w:t>复数组成的集合都是数</w:t>
      </w:r>
    </w:p>
    <w:p>
      <w:pPr>
        <w:spacing w:line="219" w:lineRule="auto"/>
        <w:sectPr>
          <w:footerReference w:type="default" r:id="rId30"/>
          <w:pgSz w:w="10140" w:h="15960"/>
          <w:pgMar w:top="400" w:right="876" w:bottom="426" w:left="339" w:header="0" w:footer="299" w:gutter="0"/>
        </w:sectPr>
        <w:rPr>
          <w:rFonts w:ascii="SimSun" w:hAnsi="SimSun" w:eastAsia="SimSun" w:cs="SimSun"/>
          <w:sz w:val="22"/>
          <w:szCs w:val="22"/>
        </w:rPr>
      </w:pPr>
    </w:p>
    <w:p>
      <w:pPr>
        <w:ind w:left="439"/>
        <w:spacing w:line="216" w:lineRule="auto"/>
        <w:rPr>
          <w:rFonts w:ascii="SimHei" w:hAnsi="SimHei" w:eastAsia="SimHei" w:cs="SimHei"/>
          <w:sz w:val="22"/>
          <w:szCs w:val="22"/>
        </w:rPr>
      </w:pPr>
      <w:r>
        <w:rPr>
          <w:rFonts w:ascii="SimHei" w:hAnsi="SimHei" w:eastAsia="SimHei" w:cs="SimHei"/>
          <w:sz w:val="22"/>
          <w:szCs w:val="22"/>
          <w:spacing w:val="1"/>
        </w:rPr>
        <w:t>|第一章</w:t>
      </w:r>
      <w:r>
        <w:rPr>
          <w:rFonts w:ascii="SimHei" w:hAnsi="SimHei" w:eastAsia="SimHei" w:cs="SimHei"/>
          <w:sz w:val="22"/>
          <w:szCs w:val="22"/>
          <w:spacing w:val="1"/>
        </w:rPr>
        <w:t xml:space="preserve">  </w:t>
      </w:r>
      <w:r>
        <w:rPr>
          <w:rFonts w:ascii="SimHei" w:hAnsi="SimHei" w:eastAsia="SimHei" w:cs="SimHei"/>
          <w:sz w:val="22"/>
          <w:szCs w:val="22"/>
          <w:spacing w:val="1"/>
        </w:rPr>
        <w:t>多项式</w:t>
      </w:r>
    </w:p>
    <w:p>
      <w:pPr>
        <w:pStyle w:val="BodyText"/>
        <w:spacing w:line="474" w:lineRule="auto"/>
        <w:rPr/>
      </w:pPr>
      <w:r/>
    </w:p>
    <w:p>
      <w:pPr>
        <w:ind w:left="329" w:right="7" w:hanging="9"/>
        <w:spacing w:before="71" w:line="298" w:lineRule="auto"/>
        <w:rPr>
          <w:rFonts w:ascii="SimSun" w:hAnsi="SimSun" w:eastAsia="SimSun" w:cs="SimSun"/>
          <w:sz w:val="22"/>
          <w:szCs w:val="22"/>
        </w:rPr>
      </w:pPr>
      <w:r>
        <w:rPr>
          <w:rFonts w:ascii="SimSun" w:hAnsi="SimSun" w:eastAsia="SimSun" w:cs="SimSun"/>
          <w:sz w:val="22"/>
          <w:szCs w:val="22"/>
          <w:spacing w:val="13"/>
        </w:rPr>
        <w:t>域.这三个数域我们分别用字母</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3"/>
        </w:rPr>
        <w:t>Q,R,C    </w:t>
      </w:r>
      <w:r>
        <w:rPr>
          <w:rFonts w:ascii="SimSun" w:hAnsi="SimSun" w:eastAsia="SimSun" w:cs="SimSun"/>
          <w:sz w:val="22"/>
          <w:szCs w:val="22"/>
          <w:spacing w:val="13"/>
        </w:rPr>
        <w:t>来代表.全体整数组成的集合就不是数域，因</w:t>
      </w:r>
      <w:r>
        <w:rPr>
          <w:rFonts w:ascii="SimSun" w:hAnsi="SimSun" w:eastAsia="SimSun" w:cs="SimSun"/>
          <w:sz w:val="22"/>
          <w:szCs w:val="22"/>
        </w:rPr>
        <w:t xml:space="preserve"> </w:t>
      </w:r>
      <w:r>
        <w:rPr>
          <w:rFonts w:ascii="SimSun" w:hAnsi="SimSun" w:eastAsia="SimSun" w:cs="SimSun"/>
          <w:sz w:val="22"/>
          <w:szCs w:val="22"/>
          <w:spacing w:val="15"/>
        </w:rPr>
        <w:t>为不是任意两个整数的商都是整数.</w:t>
      </w:r>
    </w:p>
    <w:p>
      <w:pPr>
        <w:pStyle w:val="BodyText"/>
        <w:ind w:left="309" w:firstLine="489"/>
        <w:spacing w:before="2" w:line="290" w:lineRule="auto"/>
        <w:jc w:val="both"/>
        <w:rPr>
          <w:rFonts w:ascii="SimSun" w:hAnsi="SimSun" w:eastAsia="SimSun" w:cs="SimSun"/>
          <w:sz w:val="22"/>
          <w:szCs w:val="22"/>
        </w:rPr>
      </w:pPr>
      <w:r>
        <w:rPr>
          <w:rFonts w:ascii="SimSun" w:hAnsi="SimSun" w:eastAsia="SimSun" w:cs="SimSun"/>
          <w:sz w:val="22"/>
          <w:szCs w:val="22"/>
          <w:spacing w:val="13"/>
        </w:rPr>
        <w:t>如果数的集合</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中任意两个数做某一运算的结果仍在</w:t>
      </w:r>
      <w:r>
        <w:rPr>
          <w:rFonts w:ascii="Times New Roman" w:hAnsi="Times New Roman" w:eastAsia="Times New Roman" w:cs="Times New Roman"/>
          <w:sz w:val="22"/>
          <w:szCs w:val="22"/>
          <w:spacing w:val="13"/>
        </w:rPr>
        <w:t>P  </w:t>
      </w:r>
      <w:r>
        <w:rPr>
          <w:rFonts w:ascii="SimSun" w:hAnsi="SimSun" w:eastAsia="SimSun" w:cs="SimSun"/>
          <w:sz w:val="22"/>
          <w:szCs w:val="22"/>
          <w:spacing w:val="13"/>
        </w:rPr>
        <w:t>中，我们就说数集</w:t>
      </w:r>
      <w:r>
        <w:rPr>
          <w:rFonts w:ascii="Times New Roman" w:hAnsi="Times New Roman" w:eastAsia="Times New Roman" w:cs="Times New Roman"/>
          <w:sz w:val="22"/>
          <w:szCs w:val="22"/>
          <w:spacing w:val="12"/>
        </w:rPr>
        <w:t>P</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2"/>
        </w:rPr>
        <w:t>对这</w:t>
      </w:r>
      <w:r>
        <w:rPr>
          <w:rFonts w:ascii="SimSun" w:hAnsi="SimSun" w:eastAsia="SimSun" w:cs="SimSun"/>
          <w:sz w:val="22"/>
          <w:szCs w:val="22"/>
        </w:rPr>
        <w:t xml:space="preserve"> </w:t>
      </w:r>
      <w:r>
        <w:rPr>
          <w:rFonts w:ascii="SimSun" w:hAnsi="SimSun" w:eastAsia="SimSun" w:cs="SimSun"/>
          <w:sz w:val="22"/>
          <w:szCs w:val="22"/>
          <w:spacing w:val="14"/>
        </w:rPr>
        <w:t>个运算是封闭的.因此，数域的定义也可以说成，如果</w:t>
      </w:r>
      <w:r>
        <w:rPr>
          <w:rFonts w:ascii="SimSun" w:hAnsi="SimSun" w:eastAsia="SimSun" w:cs="SimSun"/>
          <w:sz w:val="22"/>
          <w:szCs w:val="22"/>
          <w:spacing w:val="13"/>
        </w:rPr>
        <w:t>一个包含0,1在内的数集</w:t>
      </w:r>
      <w:r>
        <w:rPr>
          <w:sz w:val="22"/>
          <w:szCs w:val="22"/>
          <w:spacing w:val="13"/>
        </w:rPr>
        <w:t>P </w:t>
      </w:r>
      <w:r>
        <w:rPr>
          <w:rFonts w:ascii="SimSun" w:hAnsi="SimSun" w:eastAsia="SimSun" w:cs="SimSun"/>
          <w:sz w:val="22"/>
          <w:szCs w:val="22"/>
          <w:spacing w:val="13"/>
        </w:rPr>
        <w:t>对于</w:t>
      </w:r>
      <w:r>
        <w:rPr>
          <w:rFonts w:ascii="SimSun" w:hAnsi="SimSun" w:eastAsia="SimSun" w:cs="SimSun"/>
          <w:sz w:val="22"/>
          <w:szCs w:val="22"/>
        </w:rPr>
        <w:t xml:space="preserve"> </w:t>
      </w:r>
      <w:r>
        <w:rPr>
          <w:rFonts w:ascii="SimSun" w:hAnsi="SimSun" w:eastAsia="SimSun" w:cs="SimSun"/>
          <w:sz w:val="22"/>
          <w:szCs w:val="22"/>
          <w:spacing w:val="9"/>
        </w:rPr>
        <w:t>加法、减法、乘法与除法(除数不为0)是封闭的，那么</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59"/>
          <w:w w:val="101"/>
        </w:rPr>
        <w:t xml:space="preserve"> </w:t>
      </w:r>
      <w:r>
        <w:rPr>
          <w:rFonts w:ascii="SimSun" w:hAnsi="SimSun" w:eastAsia="SimSun" w:cs="SimSun"/>
          <w:sz w:val="22"/>
          <w:szCs w:val="22"/>
          <w:spacing w:val="9"/>
        </w:rPr>
        <w:t>就称为一个数域.</w:t>
      </w:r>
    </w:p>
    <w:p>
      <w:pPr>
        <w:ind w:left="799"/>
        <w:spacing w:line="218" w:lineRule="auto"/>
        <w:rPr>
          <w:rFonts w:ascii="SimSun" w:hAnsi="SimSun" w:eastAsia="SimSun" w:cs="SimSun"/>
          <w:sz w:val="22"/>
          <w:szCs w:val="22"/>
        </w:rPr>
      </w:pPr>
      <w:r>
        <w:rPr>
          <w:rFonts w:ascii="SimSun" w:hAnsi="SimSun" w:eastAsia="SimSun" w:cs="SimSun"/>
          <w:sz w:val="22"/>
          <w:szCs w:val="22"/>
          <w:spacing w:val="21"/>
        </w:rPr>
        <w:t>下面来举一些例子</w:t>
      </w:r>
    </w:p>
    <w:p>
      <w:pPr>
        <w:ind w:left="769"/>
        <w:spacing w:before="81" w:line="223" w:lineRule="auto"/>
        <w:rPr>
          <w:rFonts w:ascii="SimSun" w:hAnsi="SimSun" w:eastAsia="SimSun" w:cs="SimSun"/>
          <w:sz w:val="22"/>
          <w:szCs w:val="22"/>
        </w:rPr>
      </w:pPr>
      <w:r>
        <w:rPr>
          <w:rFonts w:ascii="SimHei" w:hAnsi="SimHei" w:eastAsia="SimHei" w:cs="SimHei"/>
          <w:sz w:val="22"/>
          <w:szCs w:val="22"/>
          <w:spacing w:val="11"/>
        </w:rPr>
        <w:t>例</w:t>
      </w:r>
      <w:r>
        <w:rPr>
          <w:rFonts w:ascii="SimHei" w:hAnsi="SimHei" w:eastAsia="SimHei" w:cs="SimHei"/>
          <w:sz w:val="22"/>
          <w:szCs w:val="22"/>
          <w:spacing w:val="44"/>
        </w:rPr>
        <w:t xml:space="preserve"> </w:t>
      </w:r>
      <w:r>
        <w:rPr>
          <w:rFonts w:ascii="SimHei" w:hAnsi="SimHei" w:eastAsia="SimHei" w:cs="SimHei"/>
          <w:sz w:val="22"/>
          <w:szCs w:val="22"/>
          <w:spacing w:val="11"/>
        </w:rPr>
        <w:t>1</w:t>
      </w:r>
      <w:r>
        <w:rPr>
          <w:rFonts w:ascii="SimHei" w:hAnsi="SimHei" w:eastAsia="SimHei" w:cs="SimHei"/>
          <w:sz w:val="22"/>
          <w:szCs w:val="22"/>
          <w:spacing w:val="75"/>
        </w:rPr>
        <w:t xml:space="preserve"> </w:t>
      </w:r>
      <w:r>
        <w:rPr>
          <w:rFonts w:ascii="SimSun" w:hAnsi="SimSun" w:eastAsia="SimSun" w:cs="SimSun"/>
          <w:sz w:val="22"/>
          <w:szCs w:val="22"/>
          <w:spacing w:val="11"/>
        </w:rPr>
        <w:t>所有具有形式</w:t>
      </w:r>
    </w:p>
    <w:p>
      <w:pPr>
        <w:ind w:left="4339"/>
        <w:spacing w:before="98"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
        </w:rPr>
        <w:t>a+b√2</w:t>
      </w:r>
    </w:p>
    <w:p>
      <w:pPr>
        <w:ind w:left="320" w:firstLine="9"/>
        <w:spacing w:before="57" w:line="297" w:lineRule="auto"/>
        <w:jc w:val="both"/>
        <w:rPr>
          <w:rFonts w:ascii="SimSun" w:hAnsi="SimSun" w:eastAsia="SimSun" w:cs="SimSun"/>
          <w:sz w:val="22"/>
          <w:szCs w:val="22"/>
        </w:rPr>
      </w:pPr>
      <w:r>
        <w:rPr>
          <w:rFonts w:ascii="SimSun" w:hAnsi="SimSun" w:eastAsia="SimSun" w:cs="SimSun"/>
          <w:sz w:val="22"/>
          <w:szCs w:val="22"/>
          <w:spacing w:val="11"/>
        </w:rPr>
        <w:t>的数(其中</w:t>
      </w:r>
      <w:r>
        <w:rPr>
          <w:rFonts w:ascii="Times New Roman" w:hAnsi="Times New Roman" w:eastAsia="Times New Roman" w:cs="Times New Roman"/>
          <w:sz w:val="22"/>
          <w:szCs w:val="22"/>
          <w:spacing w:val="11"/>
        </w:rPr>
        <w:t>a,b  </w:t>
      </w:r>
      <w:r>
        <w:rPr>
          <w:rFonts w:ascii="SimSun" w:hAnsi="SimSun" w:eastAsia="SimSun" w:cs="SimSun"/>
          <w:sz w:val="22"/>
          <w:szCs w:val="22"/>
          <w:spacing w:val="11"/>
        </w:rPr>
        <w:t>是任何有理数)构成</w:t>
      </w:r>
      <w:r>
        <w:rPr>
          <w:rFonts w:ascii="SimSun" w:hAnsi="SimSun" w:eastAsia="SimSun" w:cs="SimSun"/>
          <w:sz w:val="22"/>
          <w:szCs w:val="22"/>
          <w:spacing w:val="10"/>
        </w:rPr>
        <w:t>一个数域.通常用</w:t>
      </w:r>
      <w:r>
        <w:rPr>
          <w:rFonts w:ascii="Times New Roman" w:hAnsi="Times New Roman" w:eastAsia="Times New Roman" w:cs="Times New Roman"/>
          <w:sz w:val="22"/>
          <w:szCs w:val="22"/>
          <w:spacing w:val="10"/>
        </w:rPr>
        <w:t>Q(√2)    </w:t>
      </w:r>
      <w:r>
        <w:rPr>
          <w:rFonts w:ascii="SimSun" w:hAnsi="SimSun" w:eastAsia="SimSun" w:cs="SimSun"/>
          <w:sz w:val="22"/>
          <w:szCs w:val="22"/>
          <w:spacing w:val="10"/>
        </w:rPr>
        <w:t>来表示这个数域.显然，数</w:t>
      </w:r>
      <w:r>
        <w:rPr>
          <w:rFonts w:ascii="SimSun" w:hAnsi="SimSun" w:eastAsia="SimSun" w:cs="SimSun"/>
          <w:sz w:val="22"/>
          <w:szCs w:val="22"/>
        </w:rPr>
        <w:t xml:space="preserve"> </w:t>
      </w:r>
      <w:r>
        <w:rPr>
          <w:rFonts w:ascii="SimSun" w:hAnsi="SimSun" w:eastAsia="SimSun" w:cs="SimSun"/>
          <w:sz w:val="22"/>
          <w:szCs w:val="22"/>
          <w:spacing w:val="15"/>
        </w:rPr>
        <w:t>集</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5"/>
        </w:rPr>
        <w:t>Q(√2)   </w:t>
      </w:r>
      <w:r>
        <w:rPr>
          <w:rFonts w:ascii="SimSun" w:hAnsi="SimSun" w:eastAsia="SimSun" w:cs="SimSun"/>
          <w:sz w:val="22"/>
          <w:szCs w:val="22"/>
          <w:spacing w:val="15"/>
        </w:rPr>
        <w:t>包含0与1,并且它对于加、减法是封闭的.现在证明它对乘</w:t>
      </w:r>
      <w:r>
        <w:rPr>
          <w:rFonts w:ascii="SimSun" w:hAnsi="SimSun" w:eastAsia="SimSun" w:cs="SimSun"/>
          <w:sz w:val="22"/>
          <w:szCs w:val="22"/>
          <w:spacing w:val="14"/>
        </w:rPr>
        <w:t>、除法也是封闭</w:t>
      </w:r>
      <w:r>
        <w:rPr>
          <w:rFonts w:ascii="SimSun" w:hAnsi="SimSun" w:eastAsia="SimSun" w:cs="SimSun"/>
          <w:sz w:val="22"/>
          <w:szCs w:val="22"/>
        </w:rPr>
        <w:t xml:space="preserve"> </w:t>
      </w:r>
      <w:r>
        <w:rPr>
          <w:rFonts w:ascii="SimSun" w:hAnsi="SimSun" w:eastAsia="SimSun" w:cs="SimSun"/>
          <w:sz w:val="22"/>
          <w:szCs w:val="22"/>
          <w:spacing w:val="5"/>
        </w:rPr>
        <w:t>的.我们知道</w:t>
      </w:r>
    </w:p>
    <w:p>
      <w:pPr>
        <w:ind w:left="2509"/>
        <w:spacing w:before="36"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
        </w:rPr>
        <w:t>(a+b√2)(c+d√2)=(ac+2b</w:t>
      </w:r>
      <w:r>
        <w:rPr>
          <w:rFonts w:ascii="Times New Roman" w:hAnsi="Times New Roman" w:eastAsia="Times New Roman" w:cs="Times New Roman"/>
          <w:sz w:val="22"/>
          <w:szCs w:val="22"/>
          <w:spacing w:val="-1"/>
          <w:position w:val="1"/>
        </w:rPr>
        <w:t>d)+(ad+bc)√2.</w:t>
      </w:r>
    </w:p>
    <w:p>
      <w:pPr>
        <w:ind w:left="309"/>
        <w:spacing w:before="84" w:line="296" w:lineRule="exact"/>
        <w:rPr>
          <w:rFonts w:ascii="Times New Roman" w:hAnsi="Times New Roman" w:eastAsia="Times New Roman" w:cs="Times New Roman"/>
          <w:sz w:val="22"/>
          <w:szCs w:val="22"/>
        </w:rPr>
      </w:pPr>
      <w:r>
        <w:rPr>
          <w:rFonts w:ascii="SimSun" w:hAnsi="SimSun" w:eastAsia="SimSun" w:cs="SimSun"/>
          <w:sz w:val="22"/>
          <w:szCs w:val="22"/>
          <w:spacing w:val="4"/>
          <w:position w:val="1"/>
        </w:rPr>
        <w:t>因</w:t>
      </w:r>
      <w:r>
        <w:rPr>
          <w:rFonts w:ascii="SimSun" w:hAnsi="SimSun" w:eastAsia="SimSun" w:cs="SimSun"/>
          <w:sz w:val="22"/>
          <w:szCs w:val="22"/>
          <w:spacing w:val="-18"/>
          <w:position w:val="1"/>
        </w:rPr>
        <w:t xml:space="preserve"> </w:t>
      </w:r>
      <w:r>
        <w:rPr>
          <w:rFonts w:ascii="SimSun" w:hAnsi="SimSun" w:eastAsia="SimSun" w:cs="SimSun"/>
          <w:sz w:val="22"/>
          <w:szCs w:val="22"/>
          <w:spacing w:val="4"/>
          <w:position w:val="1"/>
        </w:rPr>
        <w:t>为</w:t>
      </w:r>
      <w:r>
        <w:rPr>
          <w:rFonts w:ascii="Times New Roman" w:hAnsi="Times New Roman" w:eastAsia="Times New Roman" w:cs="Times New Roman"/>
          <w:sz w:val="22"/>
          <w:szCs w:val="22"/>
          <w:spacing w:val="4"/>
          <w:position w:val="1"/>
        </w:rPr>
        <w:t>a,b,c,d     </w:t>
      </w:r>
      <w:r>
        <w:rPr>
          <w:rFonts w:ascii="SimSun" w:hAnsi="SimSun" w:eastAsia="SimSun" w:cs="SimSun"/>
          <w:sz w:val="22"/>
          <w:szCs w:val="22"/>
          <w:spacing w:val="4"/>
          <w:position w:val="1"/>
        </w:rPr>
        <w:t>都是有理数，所以</w:t>
      </w:r>
      <w:r>
        <w:rPr>
          <w:rFonts w:ascii="Times New Roman" w:hAnsi="Times New Roman" w:eastAsia="Times New Roman" w:cs="Times New Roman"/>
          <w:sz w:val="22"/>
          <w:szCs w:val="22"/>
          <w:position w:val="1"/>
        </w:rPr>
        <w:t>ac</w:t>
      </w:r>
      <w:r>
        <w:rPr>
          <w:rFonts w:ascii="Times New Roman" w:hAnsi="Times New Roman" w:eastAsia="Times New Roman" w:cs="Times New Roman"/>
          <w:sz w:val="22"/>
          <w:szCs w:val="22"/>
          <w:spacing w:val="4"/>
          <w:position w:val="1"/>
        </w:rPr>
        <w:t>+2</w:t>
      </w:r>
      <w:r>
        <w:rPr>
          <w:rFonts w:ascii="Times New Roman" w:hAnsi="Times New Roman" w:eastAsia="Times New Roman" w:cs="Times New Roman"/>
          <w:sz w:val="22"/>
          <w:szCs w:val="22"/>
          <w:position w:val="1"/>
        </w:rPr>
        <w:t>bd</w:t>
      </w:r>
      <w:r>
        <w:rPr>
          <w:rFonts w:ascii="Times New Roman" w:hAnsi="Times New Roman" w:eastAsia="Times New Roman" w:cs="Times New Roman"/>
          <w:sz w:val="22"/>
          <w:szCs w:val="22"/>
          <w:spacing w:val="4"/>
          <w:position w:val="1"/>
        </w:rPr>
        <w:t>,</w:t>
      </w:r>
      <w:r>
        <w:rPr>
          <w:rFonts w:ascii="Times New Roman" w:hAnsi="Times New Roman" w:eastAsia="Times New Roman" w:cs="Times New Roman"/>
          <w:sz w:val="22"/>
          <w:szCs w:val="22"/>
          <w:position w:val="1"/>
        </w:rPr>
        <w:t>ad</w:t>
      </w:r>
      <w:r>
        <w:rPr>
          <w:rFonts w:ascii="Times New Roman" w:hAnsi="Times New Roman" w:eastAsia="Times New Roman" w:cs="Times New Roman"/>
          <w:sz w:val="22"/>
          <w:szCs w:val="22"/>
          <w:spacing w:val="4"/>
          <w:position w:val="1"/>
        </w:rPr>
        <w:t>+</w:t>
      </w:r>
      <w:r>
        <w:rPr>
          <w:rFonts w:ascii="Times New Roman" w:hAnsi="Times New Roman" w:eastAsia="Times New Roman" w:cs="Times New Roman"/>
          <w:sz w:val="22"/>
          <w:szCs w:val="22"/>
          <w:position w:val="1"/>
        </w:rPr>
        <w:t>bc</w:t>
      </w:r>
      <w:r>
        <w:rPr>
          <w:rFonts w:ascii="Times New Roman" w:hAnsi="Times New Roman" w:eastAsia="Times New Roman" w:cs="Times New Roman"/>
          <w:sz w:val="22"/>
          <w:szCs w:val="22"/>
          <w:spacing w:val="4"/>
          <w:position w:val="1"/>
        </w:rPr>
        <w:t xml:space="preserve">    </w:t>
      </w:r>
      <w:r>
        <w:rPr>
          <w:rFonts w:ascii="SimSun" w:hAnsi="SimSun" w:eastAsia="SimSun" w:cs="SimSun"/>
          <w:sz w:val="22"/>
          <w:szCs w:val="22"/>
          <w:spacing w:val="4"/>
          <w:position w:val="1"/>
        </w:rPr>
        <w:t>也是有理数.这就说明乘积</w:t>
      </w:r>
      <w:r>
        <w:rPr>
          <w:rFonts w:ascii="Times New Roman" w:hAnsi="Times New Roman" w:eastAsia="Times New Roman" w:cs="Times New Roman"/>
          <w:sz w:val="22"/>
          <w:szCs w:val="22"/>
          <w:spacing w:val="4"/>
          <w:position w:val="1"/>
        </w:rPr>
        <w:t>(a+b√2)(c+</w:t>
      </w:r>
    </w:p>
    <w:p>
      <w:pPr>
        <w:ind w:left="309"/>
        <w:spacing w:before="75" w:line="295" w:lineRule="exact"/>
        <w:rPr>
          <w:rFonts w:ascii="SimSun" w:hAnsi="SimSun" w:eastAsia="SimSun" w:cs="SimSun"/>
          <w:sz w:val="22"/>
          <w:szCs w:val="22"/>
        </w:rPr>
      </w:pPr>
      <w:r>
        <w:rPr>
          <w:rFonts w:ascii="Times New Roman" w:hAnsi="Times New Roman" w:eastAsia="Times New Roman" w:cs="Times New Roman"/>
          <w:sz w:val="22"/>
          <w:szCs w:val="22"/>
          <w:spacing w:val="4"/>
          <w:position w:val="1"/>
        </w:rPr>
        <w:t>d√2)</w:t>
      </w:r>
      <w:r>
        <w:rPr>
          <w:rFonts w:ascii="Times New Roman" w:hAnsi="Times New Roman" w:eastAsia="Times New Roman" w:cs="Times New Roman"/>
          <w:sz w:val="22"/>
          <w:szCs w:val="22"/>
          <w:spacing w:val="32"/>
          <w:position w:val="1"/>
        </w:rPr>
        <w:t xml:space="preserve">  </w:t>
      </w:r>
      <w:r>
        <w:rPr>
          <w:rFonts w:ascii="SimSun" w:hAnsi="SimSun" w:eastAsia="SimSun" w:cs="SimSun"/>
          <w:sz w:val="22"/>
          <w:szCs w:val="22"/>
          <w:spacing w:val="4"/>
          <w:position w:val="1"/>
        </w:rPr>
        <w:t>还</w:t>
      </w:r>
      <w:r>
        <w:rPr>
          <w:rFonts w:ascii="SimSun" w:hAnsi="SimSun" w:eastAsia="SimSun" w:cs="SimSun"/>
          <w:sz w:val="22"/>
          <w:szCs w:val="22"/>
          <w:spacing w:val="-33"/>
          <w:position w:val="1"/>
        </w:rPr>
        <w:t xml:space="preserve"> </w:t>
      </w:r>
      <w:r>
        <w:rPr>
          <w:rFonts w:ascii="SimSun" w:hAnsi="SimSun" w:eastAsia="SimSun" w:cs="SimSun"/>
          <w:sz w:val="22"/>
          <w:szCs w:val="22"/>
          <w:spacing w:val="4"/>
          <w:position w:val="1"/>
        </w:rPr>
        <w:t>在</w:t>
      </w:r>
      <w:r>
        <w:rPr>
          <w:rFonts w:ascii="Times New Roman" w:hAnsi="Times New Roman" w:eastAsia="Times New Roman" w:cs="Times New Roman"/>
          <w:sz w:val="22"/>
          <w:szCs w:val="22"/>
          <w:spacing w:val="4"/>
          <w:position w:val="1"/>
        </w:rPr>
        <w:t>Q(√2)</w:t>
      </w:r>
      <w:r>
        <w:rPr>
          <w:rFonts w:ascii="Times New Roman" w:hAnsi="Times New Roman" w:eastAsia="Times New Roman" w:cs="Times New Roman"/>
          <w:sz w:val="22"/>
          <w:szCs w:val="22"/>
          <w:position w:val="1"/>
        </w:rPr>
        <w:t xml:space="preserve">    </w:t>
      </w:r>
      <w:r>
        <w:rPr>
          <w:rFonts w:ascii="SimSun" w:hAnsi="SimSun" w:eastAsia="SimSun" w:cs="SimSun"/>
          <w:sz w:val="22"/>
          <w:szCs w:val="22"/>
          <w:spacing w:val="4"/>
          <w:position w:val="1"/>
        </w:rPr>
        <w:t>内，所以</w:t>
      </w:r>
      <w:r>
        <w:rPr>
          <w:rFonts w:ascii="Times New Roman" w:hAnsi="Times New Roman" w:eastAsia="Times New Roman" w:cs="Times New Roman"/>
          <w:sz w:val="22"/>
          <w:szCs w:val="22"/>
          <w:spacing w:val="4"/>
          <w:position w:val="1"/>
        </w:rPr>
        <w:t>Q(√2)   </w:t>
      </w:r>
      <w:r>
        <w:rPr>
          <w:rFonts w:ascii="SimSun" w:hAnsi="SimSun" w:eastAsia="SimSun" w:cs="SimSun"/>
          <w:sz w:val="22"/>
          <w:szCs w:val="22"/>
          <w:spacing w:val="4"/>
          <w:position w:val="1"/>
        </w:rPr>
        <w:t>对于乘法是封闭的.</w:t>
      </w:r>
    </w:p>
    <w:p>
      <w:pPr>
        <w:ind w:left="790"/>
        <w:spacing w:before="85" w:line="296" w:lineRule="exact"/>
        <w:rPr>
          <w:rFonts w:ascii="SimSun" w:hAnsi="SimSun" w:eastAsia="SimSun" w:cs="SimSun"/>
          <w:sz w:val="22"/>
          <w:szCs w:val="22"/>
        </w:rPr>
      </w:pPr>
      <w:r>
        <w:rPr>
          <w:rFonts w:ascii="SimSun" w:hAnsi="SimSun" w:eastAsia="SimSun" w:cs="SimSun"/>
          <w:sz w:val="22"/>
          <w:szCs w:val="22"/>
          <w:spacing w:val="4"/>
          <w:position w:val="1"/>
        </w:rPr>
        <w:t>设</w:t>
      </w:r>
      <w:r>
        <w:rPr>
          <w:rFonts w:ascii="SimSun" w:hAnsi="SimSun" w:eastAsia="SimSun" w:cs="SimSun"/>
          <w:sz w:val="22"/>
          <w:szCs w:val="22"/>
          <w:spacing w:val="-58"/>
          <w:position w:val="1"/>
        </w:rPr>
        <w:t xml:space="preserve"> </w:t>
      </w:r>
      <w:r>
        <w:rPr>
          <w:rFonts w:ascii="Times New Roman" w:hAnsi="Times New Roman" w:eastAsia="Times New Roman" w:cs="Times New Roman"/>
          <w:sz w:val="22"/>
          <w:szCs w:val="22"/>
          <w:spacing w:val="4"/>
          <w:position w:val="1"/>
        </w:rPr>
        <w:t>a+b√2≠0,     </w:t>
      </w:r>
      <w:r>
        <w:rPr>
          <w:rFonts w:ascii="SimSun" w:hAnsi="SimSun" w:eastAsia="SimSun" w:cs="SimSun"/>
          <w:sz w:val="22"/>
          <w:szCs w:val="22"/>
          <w:spacing w:val="4"/>
          <w:position w:val="1"/>
        </w:rPr>
        <w:t>于</w:t>
      </w:r>
      <w:r>
        <w:rPr>
          <w:rFonts w:ascii="SimSun" w:hAnsi="SimSun" w:eastAsia="SimSun" w:cs="SimSun"/>
          <w:sz w:val="22"/>
          <w:szCs w:val="22"/>
          <w:spacing w:val="-25"/>
          <w:position w:val="1"/>
        </w:rPr>
        <w:t xml:space="preserve"> </w:t>
      </w:r>
      <w:r>
        <w:rPr>
          <w:rFonts w:ascii="SimSun" w:hAnsi="SimSun" w:eastAsia="SimSun" w:cs="SimSun"/>
          <w:sz w:val="22"/>
          <w:szCs w:val="22"/>
          <w:spacing w:val="4"/>
          <w:position w:val="1"/>
        </w:rPr>
        <w:t>是</w:t>
      </w:r>
      <w:r>
        <w:rPr>
          <w:rFonts w:ascii="Times New Roman" w:hAnsi="Times New Roman" w:eastAsia="Times New Roman" w:cs="Times New Roman"/>
          <w:sz w:val="22"/>
          <w:szCs w:val="22"/>
          <w:spacing w:val="4"/>
          <w:position w:val="1"/>
        </w:rPr>
        <w:t>a-b√2≠0     </w:t>
      </w:r>
      <w:r>
        <w:rPr>
          <w:rFonts w:ascii="SimSun" w:hAnsi="SimSun" w:eastAsia="SimSun" w:cs="SimSun"/>
          <w:sz w:val="22"/>
          <w:szCs w:val="22"/>
          <w:spacing w:val="4"/>
          <w:position w:val="1"/>
        </w:rPr>
        <w:t>(为什么?)</w:t>
      </w:r>
      <w:r>
        <w:rPr>
          <w:rFonts w:ascii="SimSun" w:hAnsi="SimSun" w:eastAsia="SimSun" w:cs="SimSun"/>
          <w:sz w:val="22"/>
          <w:szCs w:val="22"/>
          <w:spacing w:val="3"/>
          <w:position w:val="1"/>
        </w:rPr>
        <w:t>,而</w:t>
      </w:r>
    </w:p>
    <w:p>
      <w:pPr>
        <w:ind w:left="2219"/>
        <w:spacing w:before="69" w:line="680" w:lineRule="exact"/>
        <w:rPr/>
      </w:pPr>
      <w:r>
        <w:rPr>
          <w:position w:val="-14"/>
        </w:rPr>
        <w:drawing>
          <wp:inline distT="0" distB="0" distL="0" distR="0">
            <wp:extent cx="3086100" cy="431734"/>
            <wp:effectExtent l="0" t="0" r="0" b="0"/>
            <wp:docPr id="34" name="IM 34"/>
            <wp:cNvGraphicFramePr/>
            <a:graphic>
              <a:graphicData uri="http://schemas.openxmlformats.org/drawingml/2006/picture">
                <pic:pic>
                  <pic:nvPicPr>
                    <pic:cNvPr id="34" name="IM 34"/>
                    <pic:cNvPicPr/>
                  </pic:nvPicPr>
                  <pic:blipFill>
                    <a:blip r:embed="rId32"/>
                    <a:stretch>
                      <a:fillRect/>
                    </a:stretch>
                  </pic:blipFill>
                  <pic:spPr>
                    <a:xfrm rot="0">
                      <a:off x="0" y="0"/>
                      <a:ext cx="3086100" cy="431734"/>
                    </a:xfrm>
                    <a:prstGeom prst="rect">
                      <a:avLst/>
                    </a:prstGeom>
                  </pic:spPr>
                </pic:pic>
              </a:graphicData>
            </a:graphic>
          </wp:inline>
        </w:drawing>
      </w:r>
    </w:p>
    <w:p>
      <w:pPr>
        <w:ind w:left="329" w:right="9" w:hanging="9"/>
        <w:spacing w:before="50" w:line="338" w:lineRule="auto"/>
        <w:rPr>
          <w:rFonts w:ascii="SimSun" w:hAnsi="SimSun" w:eastAsia="SimSun" w:cs="SimSun"/>
          <w:sz w:val="22"/>
          <w:szCs w:val="22"/>
        </w:rPr>
      </w:pPr>
      <w:r>
        <w:rPr>
          <w:rFonts w:ascii="SimSun" w:hAnsi="SimSun" w:eastAsia="SimSun" w:cs="SimSun"/>
          <w:sz w:val="22"/>
          <w:szCs w:val="22"/>
          <w:spacing w:val="6"/>
        </w:rPr>
        <w:t>因为</w:t>
      </w:r>
      <w:r>
        <w:rPr>
          <w:rFonts w:ascii="Times New Roman" w:hAnsi="Times New Roman" w:eastAsia="Times New Roman" w:cs="Times New Roman"/>
          <w:sz w:val="22"/>
          <w:szCs w:val="22"/>
          <w:spacing w:val="6"/>
        </w:rPr>
        <w:t>a,b,c,d     </w:t>
      </w:r>
      <w:r>
        <w:rPr>
          <w:rFonts w:ascii="SimSun" w:hAnsi="SimSun" w:eastAsia="SimSun" w:cs="SimSun"/>
          <w:sz w:val="22"/>
          <w:szCs w:val="22"/>
          <w:spacing w:val="6"/>
        </w:rPr>
        <w:t>是有理数，所以</w:t>
      </w:r>
      <w:r>
        <w:rPr>
          <w:rFonts w:ascii="Times New Roman" w:hAnsi="Times New Roman" w:eastAsia="Times New Roman" w:cs="Times New Roman"/>
          <w:sz w:val="22"/>
          <w:szCs w:val="22"/>
          <w:spacing w:val="5"/>
        </w:rPr>
        <w:t>a²-2b²     </w:t>
      </w:r>
      <w:r>
        <w:rPr>
          <w:rFonts w:ascii="SimSun" w:hAnsi="SimSun" w:eastAsia="SimSun" w:cs="SimSun"/>
          <w:sz w:val="22"/>
          <w:szCs w:val="22"/>
          <w:spacing w:val="5"/>
        </w:rPr>
        <w:t>是非零有理数，</w:t>
      </w:r>
      <w:r>
        <w:rPr>
          <w:rFonts w:ascii="SimSun" w:hAnsi="SimSun" w:eastAsia="SimSun" w:cs="SimSun"/>
          <w:sz w:val="22"/>
          <w:szCs w:val="22"/>
          <w:spacing w:val="-32"/>
        </w:rPr>
        <w:t xml:space="preserve"> </w:t>
      </w:r>
      <w:r>
        <w:rPr>
          <w:sz w:val="22"/>
          <w:szCs w:val="22"/>
          <w:position w:val="-19"/>
        </w:rPr>
        <w:drawing>
          <wp:inline distT="0" distB="0" distL="0" distR="0">
            <wp:extent cx="959701" cy="355623"/>
            <wp:effectExtent l="0" t="0" r="0" b="0"/>
            <wp:docPr id="36" name="IM 36"/>
            <wp:cNvGraphicFramePr/>
            <a:graphic>
              <a:graphicData uri="http://schemas.openxmlformats.org/drawingml/2006/picture">
                <pic:pic>
                  <pic:nvPicPr>
                    <pic:cNvPr id="36" name="IM 36"/>
                    <pic:cNvPicPr/>
                  </pic:nvPicPr>
                  <pic:blipFill>
                    <a:blip r:embed="rId33"/>
                    <a:stretch>
                      <a:fillRect/>
                    </a:stretch>
                  </pic:blipFill>
                  <pic:spPr>
                    <a:xfrm rot="0">
                      <a:off x="0" y="0"/>
                      <a:ext cx="959701" cy="355623"/>
                    </a:xfrm>
                    <a:prstGeom prst="rect">
                      <a:avLst/>
                    </a:prstGeom>
                  </pic:spPr>
                </pic:pic>
              </a:graphicData>
            </a:graphic>
          </wp:inline>
        </w:drawing>
      </w:r>
      <w:r>
        <w:rPr>
          <w:rFonts w:ascii="SimSun" w:hAnsi="SimSun" w:eastAsia="SimSun" w:cs="SimSun"/>
          <w:sz w:val="22"/>
          <w:szCs w:val="22"/>
          <w:spacing w:val="5"/>
        </w:rPr>
        <w:t>也是有理数.这就</w:t>
      </w:r>
      <w:r>
        <w:rPr>
          <w:rFonts w:ascii="SimSun" w:hAnsi="SimSun" w:eastAsia="SimSun" w:cs="SimSun"/>
          <w:sz w:val="22"/>
          <w:szCs w:val="22"/>
        </w:rPr>
        <w:t xml:space="preserve"> </w:t>
      </w:r>
      <w:r>
        <w:rPr>
          <w:rFonts w:ascii="SimSun" w:hAnsi="SimSun" w:eastAsia="SimSun" w:cs="SimSun"/>
          <w:sz w:val="22"/>
          <w:szCs w:val="22"/>
          <w:spacing w:val="12"/>
        </w:rPr>
        <w:t>证明了</w:t>
      </w:r>
      <w:r>
        <w:rPr>
          <w:rFonts w:ascii="Times New Roman" w:hAnsi="Times New Roman" w:eastAsia="Times New Roman" w:cs="Times New Roman"/>
          <w:sz w:val="22"/>
          <w:szCs w:val="22"/>
          <w:spacing w:val="12"/>
        </w:rPr>
        <w:t>Q(√2)</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2"/>
        </w:rPr>
        <w:t>对于除法的封闭性.</w:t>
      </w:r>
    </w:p>
    <w:p>
      <w:pPr>
        <w:ind w:left="799"/>
        <w:spacing w:line="220" w:lineRule="auto"/>
        <w:rPr>
          <w:rFonts w:ascii="SimSun" w:hAnsi="SimSun" w:eastAsia="SimSun" w:cs="SimSun"/>
          <w:sz w:val="22"/>
          <w:szCs w:val="22"/>
        </w:rPr>
      </w:pPr>
      <w:r>
        <w:rPr>
          <w:rFonts w:ascii="SimSun" w:hAnsi="SimSun" w:eastAsia="SimSun" w:cs="SimSun"/>
          <w:sz w:val="22"/>
          <w:szCs w:val="22"/>
          <w:spacing w:val="11"/>
        </w:rPr>
        <w:t>例</w:t>
      </w:r>
      <w:r>
        <w:rPr>
          <w:rFonts w:ascii="SimSun" w:hAnsi="SimSun" w:eastAsia="SimSun" w:cs="SimSun"/>
          <w:sz w:val="22"/>
          <w:szCs w:val="22"/>
          <w:spacing w:val="-19"/>
        </w:rPr>
        <w:t xml:space="preserve"> </w:t>
      </w:r>
      <w:r>
        <w:rPr>
          <w:rFonts w:ascii="SimSun" w:hAnsi="SimSun" w:eastAsia="SimSun" w:cs="SimSun"/>
          <w:sz w:val="22"/>
          <w:szCs w:val="22"/>
          <w:spacing w:val="11"/>
        </w:rPr>
        <w:t>2</w:t>
      </w:r>
      <w:r>
        <w:rPr>
          <w:rFonts w:ascii="SimSun" w:hAnsi="SimSun" w:eastAsia="SimSun" w:cs="SimSun"/>
          <w:sz w:val="22"/>
          <w:szCs w:val="22"/>
          <w:spacing w:val="106"/>
        </w:rPr>
        <w:t xml:space="preserve"> </w:t>
      </w:r>
      <w:r>
        <w:rPr>
          <w:rFonts w:ascii="SimSun" w:hAnsi="SimSun" w:eastAsia="SimSun" w:cs="SimSun"/>
          <w:sz w:val="22"/>
          <w:szCs w:val="22"/>
          <w:spacing w:val="11"/>
        </w:rPr>
        <w:t>所有可以表成形式</w:t>
      </w:r>
    </w:p>
    <w:p>
      <w:pPr>
        <w:ind w:firstLine="3799"/>
        <w:spacing w:before="88" w:line="611" w:lineRule="exact"/>
        <w:rPr/>
      </w:pPr>
      <w:r>
        <w:rPr>
          <w:position w:val="-12"/>
        </w:rPr>
        <w:drawing>
          <wp:inline distT="0" distB="0" distL="0" distR="0">
            <wp:extent cx="1092185" cy="388048"/>
            <wp:effectExtent l="0" t="0" r="0" b="0"/>
            <wp:docPr id="38" name="IM 38"/>
            <wp:cNvGraphicFramePr/>
            <a:graphic>
              <a:graphicData uri="http://schemas.openxmlformats.org/drawingml/2006/picture">
                <pic:pic>
                  <pic:nvPicPr>
                    <pic:cNvPr id="38" name="IM 38"/>
                    <pic:cNvPicPr/>
                  </pic:nvPicPr>
                  <pic:blipFill>
                    <a:blip r:embed="rId34"/>
                    <a:stretch>
                      <a:fillRect/>
                    </a:stretch>
                  </pic:blipFill>
                  <pic:spPr>
                    <a:xfrm rot="0">
                      <a:off x="0" y="0"/>
                      <a:ext cx="1092185" cy="388048"/>
                    </a:xfrm>
                    <a:prstGeom prst="rect">
                      <a:avLst/>
                    </a:prstGeom>
                  </pic:spPr>
                </pic:pic>
              </a:graphicData>
            </a:graphic>
          </wp:inline>
        </w:drawing>
      </w:r>
    </w:p>
    <w:p>
      <w:pPr>
        <w:ind w:right="19"/>
        <w:spacing w:before="93" w:line="212" w:lineRule="auto"/>
        <w:jc w:val="right"/>
        <w:rPr>
          <w:rFonts w:ascii="SimSun" w:hAnsi="SimSun" w:eastAsia="SimSun" w:cs="SimSun"/>
          <w:sz w:val="22"/>
          <w:szCs w:val="22"/>
        </w:rPr>
      </w:pPr>
      <w:r>
        <w:rPr>
          <w:rFonts w:ascii="SimSun" w:hAnsi="SimSun" w:eastAsia="SimSun" w:cs="SimSun"/>
          <w:sz w:val="22"/>
          <w:szCs w:val="22"/>
          <w:spacing w:val="3"/>
        </w:rPr>
        <w:t>的数组成一数域，其中</w:t>
      </w:r>
      <w:r>
        <w:rPr>
          <w:rFonts w:ascii="Times New Roman" w:hAnsi="Times New Roman" w:eastAsia="Times New Roman" w:cs="Times New Roman"/>
          <w:sz w:val="22"/>
          <w:szCs w:val="22"/>
          <w:spacing w:val="3"/>
        </w:rPr>
        <w:t>n,m</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3"/>
        </w:rPr>
        <w:t>为任意非负整数，</w:t>
      </w:r>
      <w:r>
        <w:rPr>
          <w:rFonts w:ascii="Times New Roman" w:hAnsi="Times New Roman" w:eastAsia="Times New Roman" w:cs="Times New Roman"/>
          <w:sz w:val="22"/>
          <w:szCs w:val="22"/>
          <w:spacing w:val="3"/>
        </w:rPr>
        <w:t>a,,b,(i=0,…,n;j=0,…,m)             </w:t>
      </w:r>
      <w:r>
        <w:rPr>
          <w:rFonts w:ascii="SimSun" w:hAnsi="SimSun" w:eastAsia="SimSun" w:cs="SimSun"/>
          <w:sz w:val="22"/>
          <w:szCs w:val="22"/>
          <w:spacing w:val="3"/>
        </w:rPr>
        <w:t>是整数.验证</w:t>
      </w:r>
    </w:p>
    <w:p>
      <w:pPr>
        <w:ind w:left="329"/>
        <w:spacing w:before="73" w:line="219" w:lineRule="auto"/>
        <w:rPr>
          <w:rFonts w:ascii="SimSun" w:hAnsi="SimSun" w:eastAsia="SimSun" w:cs="SimSun"/>
          <w:sz w:val="22"/>
          <w:szCs w:val="22"/>
        </w:rPr>
      </w:pPr>
      <w:r>
        <w:rPr>
          <w:rFonts w:ascii="SimSun" w:hAnsi="SimSun" w:eastAsia="SimSun" w:cs="SimSun"/>
          <w:sz w:val="22"/>
          <w:szCs w:val="22"/>
          <w:spacing w:val="13"/>
        </w:rPr>
        <w:t>留给读者去做.</w:t>
      </w:r>
    </w:p>
    <w:p>
      <w:pPr>
        <w:ind w:left="299" w:right="29" w:firstLine="469"/>
        <w:spacing w:before="149" w:line="278" w:lineRule="auto"/>
        <w:jc w:val="both"/>
        <w:rPr>
          <w:rFonts w:ascii="SimSun" w:hAnsi="SimSun" w:eastAsia="SimSun" w:cs="SimSun"/>
          <w:sz w:val="22"/>
          <w:szCs w:val="22"/>
        </w:rPr>
      </w:pPr>
      <w:r>
        <w:rPr>
          <w:rFonts w:ascii="SimSun" w:hAnsi="SimSun" w:eastAsia="SimSun" w:cs="SimSun"/>
          <w:sz w:val="22"/>
          <w:szCs w:val="22"/>
        </w:rPr>
        <w:t>例 3</w:t>
      </w:r>
      <w:r>
        <w:rPr>
          <w:rFonts w:ascii="SimSun" w:hAnsi="SimSun" w:eastAsia="SimSun" w:cs="SimSun"/>
          <w:sz w:val="22"/>
          <w:szCs w:val="22"/>
          <w:spacing w:val="100"/>
        </w:rPr>
        <w:t xml:space="preserve"> </w:t>
      </w:r>
      <w:r>
        <w:rPr>
          <w:rFonts w:ascii="SimSun" w:hAnsi="SimSun" w:eastAsia="SimSun" w:cs="SimSun"/>
          <w:sz w:val="22"/>
          <w:szCs w:val="22"/>
        </w:rPr>
        <w:t>所有奇数组成的数集，对于乘法是封闭的，但对于加、减法不是封闭的.</w:t>
      </w:r>
      <w:r>
        <w:rPr>
          <w:rFonts w:ascii="SimSun" w:hAnsi="SimSun" w:eastAsia="SimSun" w:cs="SimSun"/>
          <w:sz w:val="22"/>
          <w:szCs w:val="22"/>
          <w:spacing w:val="-44"/>
        </w:rPr>
        <w:t xml:space="preserve"> </w:t>
      </w:r>
      <w:r>
        <w:rPr>
          <w:rFonts w:ascii="SimSun" w:hAnsi="SimSun" w:eastAsia="SimSun" w:cs="SimSun"/>
          <w:sz w:val="22"/>
          <w:szCs w:val="22"/>
        </w:rPr>
        <w:t>√2的 </w:t>
      </w:r>
      <w:r>
        <w:rPr>
          <w:rFonts w:ascii="SimSun" w:hAnsi="SimSun" w:eastAsia="SimSun" w:cs="SimSun"/>
          <w:sz w:val="22"/>
          <w:szCs w:val="22"/>
          <w:spacing w:val="5"/>
        </w:rPr>
        <w:t>整倍数的全体组成一数集，它对于加、减法是封闭的，但对于乘、除法不封闭.当然，以</w:t>
      </w:r>
      <w:r>
        <w:rPr>
          <w:rFonts w:ascii="SimSun" w:hAnsi="SimSun" w:eastAsia="SimSun" w:cs="SimSun"/>
          <w:sz w:val="22"/>
          <w:szCs w:val="22"/>
          <w:spacing w:val="3"/>
        </w:rPr>
        <w:t xml:space="preserve"> </w:t>
      </w:r>
      <w:r>
        <w:rPr>
          <w:rFonts w:ascii="SimSun" w:hAnsi="SimSun" w:eastAsia="SimSun" w:cs="SimSun"/>
          <w:sz w:val="22"/>
          <w:szCs w:val="22"/>
          <w:spacing w:val="17"/>
        </w:rPr>
        <w:t>上这两个数集都不是数域.</w:t>
      </w:r>
    </w:p>
    <w:p>
      <w:pPr>
        <w:ind w:left="299" w:right="9" w:firstLine="469"/>
        <w:spacing w:before="97" w:line="273" w:lineRule="auto"/>
        <w:jc w:val="both"/>
        <w:rPr>
          <w:rFonts w:ascii="SimSun" w:hAnsi="SimSun" w:eastAsia="SimSun" w:cs="SimSun"/>
          <w:sz w:val="22"/>
          <w:szCs w:val="22"/>
        </w:rPr>
      </w:pPr>
      <w:r>
        <w:rPr>
          <w:rFonts w:ascii="SimSun" w:hAnsi="SimSun" w:eastAsia="SimSun" w:cs="SimSun"/>
          <w:sz w:val="22"/>
          <w:szCs w:val="22"/>
          <w:spacing w:val="17"/>
        </w:rPr>
        <w:t>最后，我们指出数域的一个重要性质.所有的数域都包含有理数域作为它的一部</w:t>
      </w:r>
      <w:r>
        <w:rPr>
          <w:rFonts w:ascii="SimSun" w:hAnsi="SimSun" w:eastAsia="SimSun" w:cs="SimSun"/>
          <w:sz w:val="22"/>
          <w:szCs w:val="22"/>
          <w:spacing w:val="16"/>
        </w:rPr>
        <w:t xml:space="preserve"> </w:t>
      </w:r>
      <w:r>
        <w:rPr>
          <w:rFonts w:ascii="SimSun" w:hAnsi="SimSun" w:eastAsia="SimSun" w:cs="SimSun"/>
          <w:sz w:val="22"/>
          <w:szCs w:val="22"/>
          <w:spacing w:val="4"/>
        </w:rPr>
        <w:t>分.事实上，设</w:t>
      </w:r>
      <w:r>
        <w:rPr>
          <w:rFonts w:ascii="Times New Roman" w:hAnsi="Times New Roman" w:eastAsia="Times New Roman" w:cs="Times New Roman"/>
          <w:sz w:val="22"/>
          <w:szCs w:val="22"/>
          <w:spacing w:val="4"/>
        </w:rPr>
        <w:t>P</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4"/>
        </w:rPr>
        <w:t>是一个数域，由定义，</w:t>
      </w:r>
      <w:r>
        <w:rPr>
          <w:rFonts w:ascii="Times New Roman" w:hAnsi="Times New Roman" w:eastAsia="Times New Roman" w:cs="Times New Roman"/>
          <w:sz w:val="22"/>
          <w:szCs w:val="22"/>
          <w:spacing w:val="4"/>
        </w:rPr>
        <w:t>P</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4"/>
        </w:rPr>
        <w:t>含有1.根据</w:t>
      </w:r>
      <w:r>
        <w:rPr>
          <w:rFonts w:ascii="Times New Roman" w:hAnsi="Times New Roman" w:eastAsia="Times New Roman" w:cs="Times New Roman"/>
          <w:sz w:val="22"/>
          <w:szCs w:val="22"/>
          <w:spacing w:val="4"/>
        </w:rPr>
        <w:t>P</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4"/>
        </w:rPr>
        <w:t>对于加法的封闭性，1+1=2,2+1=</w:t>
      </w:r>
      <w:r>
        <w:rPr>
          <w:rFonts w:ascii="SimSun" w:hAnsi="SimSun" w:eastAsia="SimSun" w:cs="SimSun"/>
          <w:sz w:val="22"/>
          <w:szCs w:val="22"/>
        </w:rPr>
        <w:t xml:space="preserve"> </w:t>
      </w:r>
      <w:r>
        <w:rPr>
          <w:rFonts w:ascii="Times New Roman" w:hAnsi="Times New Roman" w:eastAsia="Times New Roman" w:cs="Times New Roman"/>
          <w:sz w:val="22"/>
          <w:szCs w:val="22"/>
          <w:spacing w:val="3"/>
        </w:rPr>
        <w:t>3,</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3"/>
        </w:rPr>
        <w:t>,n+1=n+1,</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       </w:t>
      </w:r>
      <w:r>
        <w:rPr>
          <w:rFonts w:ascii="SimSun" w:hAnsi="SimSun" w:eastAsia="SimSun" w:cs="SimSun"/>
          <w:sz w:val="22"/>
          <w:szCs w:val="22"/>
          <w:spacing w:val="3"/>
        </w:rPr>
        <w:t>全</w:t>
      </w:r>
      <w:r>
        <w:rPr>
          <w:rFonts w:ascii="SimSun" w:hAnsi="SimSun" w:eastAsia="SimSun" w:cs="SimSun"/>
          <w:sz w:val="22"/>
          <w:szCs w:val="22"/>
          <w:spacing w:val="-42"/>
        </w:rPr>
        <w:t xml:space="preserve"> </w:t>
      </w:r>
      <w:r>
        <w:rPr>
          <w:rFonts w:ascii="SimSun" w:hAnsi="SimSun" w:eastAsia="SimSun" w:cs="SimSun"/>
          <w:sz w:val="22"/>
          <w:szCs w:val="22"/>
          <w:spacing w:val="3"/>
        </w:rPr>
        <w:t>在</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3"/>
        </w:rPr>
        <w:t>中，换句话说，</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3"/>
        </w:rPr>
        <w:t>包含全体正整数</w:t>
      </w:r>
      <w:r>
        <w:rPr>
          <w:rFonts w:ascii="SimSun" w:hAnsi="SimSun" w:eastAsia="SimSun" w:cs="SimSun"/>
          <w:sz w:val="22"/>
          <w:szCs w:val="22"/>
          <w:spacing w:val="-64"/>
        </w:rPr>
        <w:t xml:space="preserve"> </w:t>
      </w:r>
      <w:r>
        <w:rPr>
          <w:rFonts w:ascii="SimSun" w:hAnsi="SimSun" w:eastAsia="SimSun" w:cs="SimSun"/>
          <w:sz w:val="22"/>
          <w:szCs w:val="22"/>
          <w:spacing w:val="3"/>
        </w:rPr>
        <w:t>.又因0在</w:t>
      </w:r>
      <w:r>
        <w:rPr>
          <w:rFonts w:ascii="Times New Roman" w:hAnsi="Times New Roman" w:eastAsia="Times New Roman" w:cs="Times New Roman"/>
          <w:sz w:val="22"/>
          <w:szCs w:val="22"/>
          <w:spacing w:val="3"/>
        </w:rPr>
        <w:t>P  </w:t>
      </w:r>
      <w:r>
        <w:rPr>
          <w:rFonts w:ascii="SimSun" w:hAnsi="SimSun" w:eastAsia="SimSun" w:cs="SimSun"/>
          <w:sz w:val="22"/>
          <w:szCs w:val="22"/>
          <w:spacing w:val="3"/>
        </w:rPr>
        <w:t>中，再由</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2"/>
        </w:rPr>
        <w:t>P</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
        </w:rPr>
        <w:t>对</w:t>
      </w:r>
      <w:r>
        <w:rPr>
          <w:rFonts w:ascii="SimSun" w:hAnsi="SimSun" w:eastAsia="SimSun" w:cs="SimSun"/>
          <w:sz w:val="22"/>
          <w:szCs w:val="22"/>
        </w:rPr>
        <w:t xml:space="preserve"> </w:t>
      </w:r>
      <w:r>
        <w:rPr>
          <w:rFonts w:ascii="SimSun" w:hAnsi="SimSun" w:eastAsia="SimSun" w:cs="SimSun"/>
          <w:sz w:val="22"/>
          <w:szCs w:val="22"/>
          <w:spacing w:val="9"/>
        </w:rPr>
        <w:t>减法的封闭性，0-</w:t>
      </w:r>
      <w:r>
        <w:rPr>
          <w:rFonts w:ascii="Times New Roman" w:hAnsi="Times New Roman" w:eastAsia="Times New Roman" w:cs="Times New Roman"/>
          <w:sz w:val="22"/>
          <w:szCs w:val="22"/>
          <w:spacing w:val="9"/>
        </w:rPr>
        <w:t>n=-n   </w:t>
      </w:r>
      <w:r>
        <w:rPr>
          <w:rFonts w:ascii="SimSun" w:hAnsi="SimSun" w:eastAsia="SimSun" w:cs="SimSun"/>
          <w:sz w:val="22"/>
          <w:szCs w:val="22"/>
          <w:spacing w:val="9"/>
        </w:rPr>
        <w:t>也</w:t>
      </w:r>
      <w:r>
        <w:rPr>
          <w:rFonts w:ascii="SimSun" w:hAnsi="SimSun" w:eastAsia="SimSun" w:cs="SimSun"/>
          <w:sz w:val="22"/>
          <w:szCs w:val="22"/>
          <w:spacing w:val="-28"/>
        </w:rPr>
        <w:t xml:space="preserve"> </w:t>
      </w:r>
      <w:r>
        <w:rPr>
          <w:rFonts w:ascii="SimSun" w:hAnsi="SimSun" w:eastAsia="SimSun" w:cs="SimSun"/>
          <w:sz w:val="22"/>
          <w:szCs w:val="22"/>
          <w:spacing w:val="9"/>
        </w:rPr>
        <w:t>在</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中，因而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8"/>
        </w:rPr>
        <w:t>包含全体整数.任何一个有理数都可以表成</w:t>
      </w:r>
      <w:r>
        <w:rPr>
          <w:rFonts w:ascii="SimSun" w:hAnsi="SimSun" w:eastAsia="SimSun" w:cs="SimSun"/>
          <w:sz w:val="22"/>
          <w:szCs w:val="22"/>
        </w:rPr>
        <w:t xml:space="preserve"> </w:t>
      </w:r>
      <w:r>
        <w:rPr>
          <w:rFonts w:ascii="SimSun" w:hAnsi="SimSun" w:eastAsia="SimSun" w:cs="SimSun"/>
          <w:sz w:val="22"/>
          <w:szCs w:val="22"/>
          <w:spacing w:val="11"/>
        </w:rPr>
        <w:t>两个整数的商，由</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1"/>
        </w:rPr>
        <w:t>对除法的封闭性即得上</w:t>
      </w:r>
      <w:r>
        <w:rPr>
          <w:rFonts w:ascii="SimSun" w:hAnsi="SimSun" w:eastAsia="SimSun" w:cs="SimSun"/>
          <w:sz w:val="22"/>
          <w:szCs w:val="22"/>
          <w:spacing w:val="10"/>
        </w:rPr>
        <w:t>述结论.</w:t>
      </w:r>
    </w:p>
    <w:p>
      <w:pPr>
        <w:pStyle w:val="BodyText"/>
        <w:spacing w:line="292" w:lineRule="auto"/>
        <w:rPr/>
      </w:pPr>
      <w:r/>
    </w:p>
    <w:p>
      <w:pPr>
        <w:pStyle w:val="BodyText"/>
        <w:spacing w:line="293" w:lineRule="auto"/>
        <w:rPr/>
      </w:pPr>
      <w:r/>
    </w:p>
    <w:p>
      <w:pPr>
        <w:ind w:left="3509"/>
        <w:spacing w:before="98" w:line="220" w:lineRule="auto"/>
        <w:outlineLvl w:val="1"/>
        <w:rPr>
          <w:rFonts w:ascii="SimSun" w:hAnsi="SimSun" w:eastAsia="SimSun" w:cs="SimSun"/>
          <w:sz w:val="30"/>
          <w:szCs w:val="30"/>
        </w:rPr>
      </w:pPr>
      <w:bookmarkStart w:name="bookmark3" w:id="5"/>
      <w:bookmarkEnd w:id="5"/>
      <w:r>
        <w:rPr>
          <w:rFonts w:ascii="SimSun" w:hAnsi="SimSun" w:eastAsia="SimSun" w:cs="SimSun"/>
          <w:sz w:val="22"/>
          <w:szCs w:val="22"/>
          <w:spacing w:val="6"/>
        </w:rPr>
        <w:t>§2</w:t>
      </w:r>
      <w:r>
        <w:rPr>
          <w:rFonts w:ascii="SimSun" w:hAnsi="SimSun" w:eastAsia="SimSun" w:cs="SimSun"/>
          <w:sz w:val="22"/>
          <w:szCs w:val="22"/>
          <w:spacing w:val="9"/>
        </w:rPr>
        <w:t xml:space="preserve">    </w:t>
      </w:r>
      <w:r>
        <w:rPr>
          <w:rFonts w:ascii="SimSun" w:hAnsi="SimSun" w:eastAsia="SimSun" w:cs="SimSun"/>
          <w:sz w:val="30"/>
          <w:szCs w:val="30"/>
          <w:spacing w:val="6"/>
        </w:rPr>
        <w:t>一</w:t>
      </w:r>
      <w:r>
        <w:rPr>
          <w:rFonts w:ascii="SimSun" w:hAnsi="SimSun" w:eastAsia="SimSun" w:cs="SimSun"/>
          <w:sz w:val="30"/>
          <w:szCs w:val="30"/>
          <w:spacing w:val="-88"/>
        </w:rPr>
        <w:t xml:space="preserve"> </w:t>
      </w:r>
      <w:r>
        <w:rPr>
          <w:rFonts w:ascii="SimSun" w:hAnsi="SimSun" w:eastAsia="SimSun" w:cs="SimSun"/>
          <w:sz w:val="30"/>
          <w:szCs w:val="30"/>
          <w:spacing w:val="6"/>
        </w:rPr>
        <w:t>元多项式</w:t>
      </w:r>
    </w:p>
    <w:p>
      <w:pPr>
        <w:pStyle w:val="BodyText"/>
        <w:spacing w:line="331" w:lineRule="auto"/>
        <w:rPr/>
      </w:pPr>
      <w:r/>
    </w:p>
    <w:p>
      <w:pPr>
        <w:pStyle w:val="BodyText"/>
        <w:spacing w:line="331" w:lineRule="auto"/>
        <w:rPr/>
      </w:pPr>
      <w:r/>
    </w:p>
    <w:p>
      <w:pPr>
        <w:ind w:right="11"/>
        <w:spacing w:before="72" w:line="219" w:lineRule="auto"/>
        <w:jc w:val="right"/>
        <w:rPr>
          <w:rFonts w:ascii="SimSun" w:hAnsi="SimSun" w:eastAsia="SimSun" w:cs="SimSun"/>
          <w:sz w:val="22"/>
          <w:szCs w:val="22"/>
        </w:rPr>
      </w:pPr>
      <w:r>
        <w:rPr>
          <w:rFonts w:ascii="SimSun" w:hAnsi="SimSun" w:eastAsia="SimSun" w:cs="SimSun"/>
          <w:sz w:val="22"/>
          <w:szCs w:val="22"/>
          <w:spacing w:val="13"/>
        </w:rPr>
        <w:t>在对多项式的讨论中，我们总是以一个预先给定的数域</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13"/>
        </w:rPr>
        <w:t>作为</w:t>
      </w:r>
      <w:r>
        <w:rPr>
          <w:rFonts w:ascii="SimSun" w:hAnsi="SimSun" w:eastAsia="SimSun" w:cs="SimSun"/>
          <w:sz w:val="22"/>
          <w:szCs w:val="22"/>
          <w:spacing w:val="12"/>
        </w:rPr>
        <w:t>基础.设</w:t>
      </w:r>
      <w:r>
        <w:rPr>
          <w:rFonts w:ascii="Times New Roman" w:hAnsi="Times New Roman" w:eastAsia="Times New Roman" w:cs="Times New Roman"/>
          <w:sz w:val="22"/>
          <w:szCs w:val="22"/>
          <w:spacing w:val="12"/>
        </w:rPr>
        <w:t>x</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2"/>
        </w:rPr>
        <w:t>是</w:t>
      </w:r>
      <w:r>
        <w:rPr>
          <w:rFonts w:ascii="SimSun" w:hAnsi="SimSun" w:eastAsia="SimSun" w:cs="SimSun"/>
          <w:sz w:val="22"/>
          <w:szCs w:val="22"/>
          <w:spacing w:val="-47"/>
        </w:rPr>
        <w:t xml:space="preserve"> </w:t>
      </w:r>
      <w:r>
        <w:rPr>
          <w:rFonts w:ascii="SimSun" w:hAnsi="SimSun" w:eastAsia="SimSun" w:cs="SimSun"/>
          <w:sz w:val="22"/>
          <w:szCs w:val="22"/>
          <w:spacing w:val="12"/>
        </w:rPr>
        <w:t>一</w:t>
      </w:r>
      <w:r>
        <w:rPr>
          <w:rFonts w:ascii="SimSun" w:hAnsi="SimSun" w:eastAsia="SimSun" w:cs="SimSun"/>
          <w:sz w:val="22"/>
          <w:szCs w:val="22"/>
          <w:spacing w:val="-51"/>
        </w:rPr>
        <w:t xml:space="preserve"> </w:t>
      </w:r>
      <w:r>
        <w:rPr>
          <w:rFonts w:ascii="SimSun" w:hAnsi="SimSun" w:eastAsia="SimSun" w:cs="SimSun"/>
          <w:sz w:val="22"/>
          <w:szCs w:val="22"/>
          <w:spacing w:val="12"/>
        </w:rPr>
        <w:t>个</w:t>
      </w:r>
    </w:p>
    <w:p>
      <w:pPr>
        <w:pStyle w:val="BodyText"/>
        <w:spacing w:line="407" w:lineRule="auto"/>
        <w:rPr/>
      </w:pPr>
      <w:r/>
    </w:p>
    <w:p>
      <w:pPr>
        <w:spacing w:before="72" w:line="217" w:lineRule="auto"/>
        <w:rPr>
          <w:rFonts w:ascii="SimSun" w:hAnsi="SimSun" w:eastAsia="SimSun" w:cs="SimSun"/>
          <w:sz w:val="22"/>
          <w:szCs w:val="22"/>
        </w:rPr>
      </w:pPr>
      <w:r>
        <w:drawing>
          <wp:anchor distT="0" distB="0" distL="0" distR="0" simplePos="0" relativeHeight="251706368" behindDoc="0" locked="0" layoutInCell="1" allowOverlap="1">
            <wp:simplePos x="0" y="0"/>
            <wp:positionH relativeFrom="column">
              <wp:posOffset>184133</wp:posOffset>
            </wp:positionH>
            <wp:positionV relativeFrom="paragraph">
              <wp:posOffset>57635</wp:posOffset>
            </wp:positionV>
            <wp:extent cx="6350" cy="400113"/>
            <wp:effectExtent l="0" t="0" r="0" b="0"/>
            <wp:wrapNone/>
            <wp:docPr id="40" name="IM 40"/>
            <wp:cNvGraphicFramePr/>
            <a:graphic>
              <a:graphicData uri="http://schemas.openxmlformats.org/drawingml/2006/picture">
                <pic:pic>
                  <pic:nvPicPr>
                    <pic:cNvPr id="40" name="IM 40"/>
                    <pic:cNvPicPr/>
                  </pic:nvPicPr>
                  <pic:blipFill>
                    <a:blip r:embed="rId35"/>
                    <a:stretch>
                      <a:fillRect/>
                    </a:stretch>
                  </pic:blipFill>
                  <pic:spPr>
                    <a:xfrm rot="0">
                      <a:off x="0" y="0"/>
                      <a:ext cx="6350" cy="400113"/>
                    </a:xfrm>
                    <a:prstGeom prst="rect">
                      <a:avLst/>
                    </a:prstGeom>
                  </pic:spPr>
                </pic:pic>
              </a:graphicData>
            </a:graphic>
          </wp:anchor>
        </w:drawing>
      </w:r>
      <w:r>
        <w:rPr>
          <w:rFonts w:ascii="SimSun" w:hAnsi="SimSun" w:eastAsia="SimSun" w:cs="SimSun"/>
          <w:sz w:val="22"/>
          <w:szCs w:val="22"/>
        </w:rPr>
        <w:t>2</w:t>
      </w:r>
    </w:p>
    <w:p>
      <w:pPr>
        <w:spacing w:line="217" w:lineRule="auto"/>
        <w:sectPr>
          <w:footerReference w:type="default" r:id="rId31"/>
          <w:pgSz w:w="10140" w:h="15960"/>
          <w:pgMar w:top="241" w:right="160" w:bottom="400" w:left="980" w:header="0" w:footer="0" w:gutter="0"/>
        </w:sectPr>
        <w:rPr>
          <w:rFonts w:ascii="SimSun" w:hAnsi="SimSun" w:eastAsia="SimSun" w:cs="SimSun"/>
          <w:sz w:val="22"/>
          <w:szCs w:val="22"/>
        </w:rPr>
      </w:pPr>
    </w:p>
    <w:p>
      <w:pPr>
        <w:ind w:left="6910"/>
        <w:spacing w:line="221" w:lineRule="auto"/>
        <w:rPr>
          <w:rFonts w:ascii="SimSun" w:hAnsi="SimSun" w:eastAsia="SimSun" w:cs="SimSun"/>
          <w:sz w:val="23"/>
          <w:szCs w:val="23"/>
        </w:rPr>
      </w:pPr>
      <w:bookmarkStart w:name="bookmark109" w:id="6"/>
      <w:bookmarkEnd w:id="6"/>
      <w:r>
        <w:rPr>
          <w:rFonts w:ascii="SimHei" w:hAnsi="SimHei" w:eastAsia="SimHei" w:cs="SimHei"/>
          <w:sz w:val="23"/>
          <w:szCs w:val="23"/>
          <w:spacing w:val="-26"/>
        </w:rPr>
        <w:t>§2</w:t>
      </w:r>
      <w:r>
        <w:rPr>
          <w:rFonts w:ascii="SimHei" w:hAnsi="SimHei" w:eastAsia="SimHei" w:cs="SimHei"/>
          <w:sz w:val="23"/>
          <w:szCs w:val="23"/>
          <w:spacing w:val="-26"/>
        </w:rPr>
        <w:t xml:space="preserve">  </w:t>
      </w:r>
      <w:r>
        <w:rPr>
          <w:rFonts w:ascii="SimHei" w:hAnsi="SimHei" w:eastAsia="SimHei" w:cs="SimHei"/>
          <w:sz w:val="23"/>
          <w:szCs w:val="23"/>
          <w:spacing w:val="-26"/>
        </w:rPr>
        <w:t>一元多项式</w:t>
      </w:r>
      <w:r>
        <w:rPr>
          <w:rFonts w:ascii="SimHei" w:hAnsi="SimHei" w:eastAsia="SimHei" w:cs="SimHei"/>
          <w:sz w:val="23"/>
          <w:szCs w:val="23"/>
          <w:spacing w:val="-46"/>
        </w:rPr>
        <w:t xml:space="preserve"> </w:t>
      </w:r>
      <w:r>
        <w:rPr>
          <w:rFonts w:ascii="SimSun" w:hAnsi="SimSun" w:eastAsia="SimSun" w:cs="SimSun"/>
          <w:sz w:val="23"/>
          <w:szCs w:val="23"/>
          <w:spacing w:val="-26"/>
        </w:rPr>
        <w:t>I1</w:t>
      </w:r>
    </w:p>
    <w:p>
      <w:pPr>
        <w:pStyle w:val="BodyText"/>
        <w:spacing w:line="444" w:lineRule="auto"/>
        <w:rPr/>
      </w:pPr>
      <w:r/>
    </w:p>
    <w:p>
      <w:pPr>
        <w:ind w:left="60"/>
        <w:spacing w:before="74" w:line="216" w:lineRule="auto"/>
        <w:rPr>
          <w:rFonts w:ascii="SimSun" w:hAnsi="SimSun" w:eastAsia="SimSun" w:cs="SimSun"/>
          <w:sz w:val="23"/>
          <w:szCs w:val="23"/>
        </w:rPr>
      </w:pPr>
      <w:r>
        <w:rPr>
          <w:rFonts w:ascii="SimSun" w:hAnsi="SimSun" w:eastAsia="SimSun" w:cs="SimSun"/>
          <w:sz w:val="23"/>
          <w:szCs w:val="23"/>
          <w:spacing w:val="6"/>
        </w:rPr>
        <w:t>符号(或称文字),我们有</w:t>
      </w:r>
    </w:p>
    <w:p>
      <w:pPr>
        <w:ind w:left="530"/>
        <w:spacing w:before="173" w:line="220" w:lineRule="auto"/>
        <w:rPr>
          <w:rFonts w:ascii="SimSun" w:hAnsi="SimSun" w:eastAsia="SimSun" w:cs="SimSun"/>
          <w:sz w:val="23"/>
          <w:szCs w:val="23"/>
        </w:rPr>
      </w:pPr>
      <w:r>
        <w:rPr>
          <w:rFonts w:ascii="SimHei" w:hAnsi="SimHei" w:eastAsia="SimHei" w:cs="SimHei"/>
          <w:sz w:val="23"/>
          <w:szCs w:val="23"/>
          <w:spacing w:val="6"/>
        </w:rPr>
        <w:t>定义2</w:t>
      </w:r>
      <w:r>
        <w:rPr>
          <w:rFonts w:ascii="SimHei" w:hAnsi="SimHei" w:eastAsia="SimHei" w:cs="SimHei"/>
          <w:sz w:val="23"/>
          <w:szCs w:val="23"/>
          <w:spacing w:val="101"/>
        </w:rPr>
        <w:t xml:space="preserve"> </w:t>
      </w:r>
      <w:r>
        <w:rPr>
          <w:rFonts w:ascii="SimSun" w:hAnsi="SimSun" w:eastAsia="SimSun" w:cs="SimSun"/>
          <w:sz w:val="23"/>
          <w:szCs w:val="23"/>
          <w:spacing w:val="6"/>
        </w:rPr>
        <w:t>设</w:t>
      </w:r>
      <w:r>
        <w:rPr>
          <w:rFonts w:ascii="SimSun" w:hAnsi="SimSun" w:eastAsia="SimSun" w:cs="SimSun"/>
          <w:sz w:val="23"/>
          <w:szCs w:val="23"/>
          <w:spacing w:val="-43"/>
        </w:rPr>
        <w:t xml:space="preserve"> </w:t>
      </w:r>
      <w:r>
        <w:rPr>
          <w:rFonts w:ascii="SimSun" w:hAnsi="SimSun" w:eastAsia="SimSun" w:cs="SimSun"/>
          <w:sz w:val="23"/>
          <w:szCs w:val="23"/>
          <w:spacing w:val="6"/>
        </w:rPr>
        <w:t>n</w:t>
      </w:r>
      <w:r>
        <w:rPr>
          <w:rFonts w:ascii="SimSun" w:hAnsi="SimSun" w:eastAsia="SimSun" w:cs="SimSun"/>
          <w:sz w:val="23"/>
          <w:szCs w:val="23"/>
          <w:spacing w:val="-32"/>
        </w:rPr>
        <w:t xml:space="preserve"> </w:t>
      </w:r>
      <w:r>
        <w:rPr>
          <w:rFonts w:ascii="SimSun" w:hAnsi="SimSun" w:eastAsia="SimSun" w:cs="SimSun"/>
          <w:sz w:val="23"/>
          <w:szCs w:val="23"/>
          <w:spacing w:val="6"/>
        </w:rPr>
        <w:t>是一非负整数.形式表达式</w:t>
      </w:r>
    </w:p>
    <w:p>
      <w:pPr>
        <w:ind w:left="3310"/>
        <w:spacing w:line="213" w:lineRule="auto"/>
        <w:rPr>
          <w:rFonts w:ascii="SimSun" w:hAnsi="SimSun" w:eastAsia="SimSun" w:cs="SimSun"/>
          <w:sz w:val="23"/>
          <w:szCs w:val="23"/>
        </w:rPr>
      </w:pPr>
      <w:r>
        <w:rPr>
          <w:rFonts w:ascii="Times New Roman" w:hAnsi="Times New Roman" w:eastAsia="Times New Roman" w:cs="Times New Roman"/>
          <w:sz w:val="23"/>
          <w:szCs w:val="23"/>
          <w:spacing w:val="-1"/>
        </w:rPr>
        <w:t>a,x"+a-1x"⁻¹+…+a₀,                                                        </w:t>
      </w:r>
      <w:r>
        <w:rPr>
          <w:rFonts w:ascii="SimSun" w:hAnsi="SimSun" w:eastAsia="SimSun" w:cs="SimSun"/>
          <w:sz w:val="23"/>
          <w:szCs w:val="23"/>
          <w:spacing w:val="-2"/>
        </w:rPr>
        <w:t>(1)</w:t>
      </w:r>
    </w:p>
    <w:p>
      <w:pPr>
        <w:ind w:left="60" w:right="261"/>
        <w:spacing w:before="149" w:line="255" w:lineRule="auto"/>
        <w:rPr>
          <w:rFonts w:ascii="SimHei" w:hAnsi="SimHei" w:eastAsia="SimHei" w:cs="SimHei"/>
          <w:sz w:val="23"/>
          <w:szCs w:val="23"/>
        </w:rPr>
      </w:pPr>
      <w:r>
        <w:rPr>
          <w:rFonts w:ascii="SimHei" w:hAnsi="SimHei" w:eastAsia="SimHei" w:cs="SimHei"/>
          <w:sz w:val="23"/>
          <w:szCs w:val="23"/>
          <w:spacing w:val="3"/>
        </w:rPr>
        <w:t>其中</w:t>
      </w:r>
      <w:r>
        <w:rPr>
          <w:rFonts w:ascii="SimHei" w:hAnsi="SimHei" w:eastAsia="SimHei" w:cs="SimHei"/>
          <w:sz w:val="23"/>
          <w:szCs w:val="23"/>
        </w:rPr>
        <w:t>ao</w:t>
      </w:r>
      <w:r>
        <w:rPr>
          <w:rFonts w:ascii="SimHei" w:hAnsi="SimHei" w:eastAsia="SimHei" w:cs="SimHei"/>
          <w:sz w:val="23"/>
          <w:szCs w:val="23"/>
          <w:spacing w:val="3"/>
        </w:rPr>
        <w:t>,a</w:t>
      </w:r>
      <w:r>
        <w:rPr>
          <w:rFonts w:ascii="Calibri" w:hAnsi="Calibri" w:eastAsia="Calibri" w:cs="Calibri"/>
          <w:sz w:val="23"/>
          <w:szCs w:val="23"/>
          <w:spacing w:val="3"/>
        </w:rPr>
        <w:t>₁</w:t>
      </w:r>
      <w:r>
        <w:rPr>
          <w:rFonts w:ascii="Calibri" w:hAnsi="Calibri" w:eastAsia="Calibri" w:cs="Calibri"/>
          <w:sz w:val="23"/>
          <w:szCs w:val="23"/>
          <w:spacing w:val="-33"/>
        </w:rPr>
        <w:t xml:space="preserve"> </w:t>
      </w:r>
      <w:r>
        <w:rPr>
          <w:rFonts w:ascii="SimHei" w:hAnsi="SimHei" w:eastAsia="SimHei" w:cs="SimHei"/>
          <w:sz w:val="23"/>
          <w:szCs w:val="23"/>
          <w:spacing w:val="3"/>
        </w:rPr>
        <w:t>,…,a。全属于数域P,</w:t>
      </w:r>
      <w:r>
        <w:rPr>
          <w:rFonts w:ascii="SimHei" w:hAnsi="SimHei" w:eastAsia="SimHei" w:cs="SimHei"/>
          <w:sz w:val="23"/>
          <w:szCs w:val="23"/>
          <w:spacing w:val="-43"/>
        </w:rPr>
        <w:t xml:space="preserve"> </w:t>
      </w:r>
      <w:r>
        <w:rPr>
          <w:rFonts w:ascii="SimSun" w:hAnsi="SimSun" w:eastAsia="SimSun" w:cs="SimSun"/>
          <w:sz w:val="23"/>
          <w:szCs w:val="23"/>
          <w:spacing w:val="3"/>
        </w:rPr>
        <w:t>称为</w:t>
      </w:r>
      <w:r>
        <w:rPr>
          <w:rFonts w:ascii="SimHei" w:hAnsi="SimHei" w:eastAsia="SimHei" w:cs="SimHei"/>
          <w:sz w:val="23"/>
          <w:szCs w:val="23"/>
          <w:spacing w:val="3"/>
        </w:rPr>
        <w:t>系数在数域P</w:t>
      </w:r>
      <w:r>
        <w:rPr>
          <w:rFonts w:ascii="SimHei" w:hAnsi="SimHei" w:eastAsia="SimHei" w:cs="SimHei"/>
          <w:sz w:val="23"/>
          <w:szCs w:val="23"/>
          <w:spacing w:val="3"/>
        </w:rPr>
        <w:t xml:space="preserve"> </w:t>
      </w:r>
      <w:r>
        <w:rPr>
          <w:rFonts w:ascii="SimHei" w:hAnsi="SimHei" w:eastAsia="SimHei" w:cs="SimHei"/>
          <w:sz w:val="23"/>
          <w:szCs w:val="23"/>
          <w:spacing w:val="3"/>
        </w:rPr>
        <w:t>中的一个一元多项</w:t>
      </w:r>
      <w:r>
        <w:rPr>
          <w:rFonts w:ascii="SimHei" w:hAnsi="SimHei" w:eastAsia="SimHei" w:cs="SimHei"/>
          <w:sz w:val="23"/>
          <w:szCs w:val="23"/>
          <w:spacing w:val="2"/>
        </w:rPr>
        <w:t>式，或者简称为</w:t>
      </w:r>
      <w:r>
        <w:rPr>
          <w:rFonts w:ascii="SimHei" w:hAnsi="SimHei" w:eastAsia="SimHei" w:cs="SimHei"/>
          <w:sz w:val="23"/>
          <w:szCs w:val="23"/>
        </w:rPr>
        <w:t xml:space="preserve"> </w:t>
      </w:r>
      <w:r>
        <w:rPr>
          <w:rFonts w:ascii="SimHei" w:hAnsi="SimHei" w:eastAsia="SimHei" w:cs="SimHei"/>
          <w:sz w:val="23"/>
          <w:szCs w:val="23"/>
          <w:spacing w:val="7"/>
        </w:rPr>
        <w:t>数域</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55"/>
          <w:w w:val="101"/>
        </w:rPr>
        <w:t xml:space="preserve"> </w:t>
      </w:r>
      <w:r>
        <w:rPr>
          <w:rFonts w:ascii="SimHei" w:hAnsi="SimHei" w:eastAsia="SimHei" w:cs="SimHei"/>
          <w:sz w:val="23"/>
          <w:szCs w:val="23"/>
          <w:spacing w:val="7"/>
        </w:rPr>
        <w:t>上的一元多项式.</w:t>
      </w:r>
    </w:p>
    <w:p>
      <w:pPr>
        <w:ind w:left="520"/>
        <w:spacing w:line="212" w:lineRule="auto"/>
        <w:rPr>
          <w:rFonts w:ascii="Times New Roman" w:hAnsi="Times New Roman" w:eastAsia="Times New Roman" w:cs="Times New Roman"/>
          <w:sz w:val="23"/>
          <w:szCs w:val="23"/>
        </w:rPr>
      </w:pPr>
      <w:r>
        <w:rPr>
          <w:rFonts w:ascii="SimSun" w:hAnsi="SimSun" w:eastAsia="SimSun" w:cs="SimSun"/>
          <w:sz w:val="23"/>
          <w:szCs w:val="23"/>
        </w:rPr>
        <w:t>在多项式(1)中，</w:t>
      </w:r>
      <w:r>
        <w:rPr>
          <w:rFonts w:ascii="Times New Roman" w:hAnsi="Times New Roman" w:eastAsia="Times New Roman" w:cs="Times New Roman"/>
          <w:sz w:val="23"/>
          <w:szCs w:val="23"/>
        </w:rPr>
        <w:t>ax    </w:t>
      </w:r>
      <w:r>
        <w:rPr>
          <w:rFonts w:ascii="SimSun" w:hAnsi="SimSun" w:eastAsia="SimSun" w:cs="SimSun"/>
          <w:sz w:val="23"/>
          <w:szCs w:val="23"/>
        </w:rPr>
        <w:t>称为</w:t>
      </w:r>
      <w:r>
        <w:rPr>
          <w:rFonts w:ascii="SimSun" w:hAnsi="SimSun" w:eastAsia="SimSun" w:cs="SimSun"/>
          <w:sz w:val="23"/>
          <w:szCs w:val="23"/>
          <w:spacing w:val="-67"/>
        </w:rPr>
        <w:t xml:space="preserve"> </w:t>
      </w:r>
      <w:r>
        <w:rPr>
          <w:rFonts w:ascii="Times New Roman" w:hAnsi="Times New Roman" w:eastAsia="Times New Roman" w:cs="Times New Roman"/>
          <w:sz w:val="23"/>
          <w:szCs w:val="23"/>
        </w:rPr>
        <w:t>k </w:t>
      </w:r>
      <w:r>
        <w:rPr>
          <w:rFonts w:ascii="SimSun" w:hAnsi="SimSun" w:eastAsia="SimSun" w:cs="SimSun"/>
          <w:sz w:val="23"/>
          <w:szCs w:val="23"/>
          <w:spacing w:val="-1"/>
        </w:rPr>
        <w:t>次项，</w:t>
      </w:r>
      <w:r>
        <w:rPr>
          <w:rFonts w:ascii="Times New Roman" w:hAnsi="Times New Roman" w:eastAsia="Times New Roman" w:cs="Times New Roman"/>
          <w:sz w:val="23"/>
          <w:szCs w:val="23"/>
          <w:spacing w:val="-1"/>
        </w:rPr>
        <w:t>a   </w:t>
      </w:r>
      <w:r>
        <w:rPr>
          <w:rFonts w:ascii="SimSun" w:hAnsi="SimSun" w:eastAsia="SimSun" w:cs="SimSun"/>
          <w:sz w:val="23"/>
          <w:szCs w:val="23"/>
          <w:spacing w:val="-1"/>
        </w:rPr>
        <w:t>称为</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1"/>
        </w:rPr>
        <w:t>次项的系数.</w:t>
      </w:r>
      <w:r>
        <w:rPr>
          <w:rFonts w:ascii="SimSun" w:hAnsi="SimSun" w:eastAsia="SimSun" w:cs="SimSun"/>
          <w:sz w:val="23"/>
          <w:szCs w:val="23"/>
          <w:spacing w:val="-68"/>
        </w:rPr>
        <w:t xml:space="preserve"> </w:t>
      </w:r>
      <w:r>
        <w:rPr>
          <w:rFonts w:ascii="SimSun" w:hAnsi="SimSun" w:eastAsia="SimSun" w:cs="SimSun"/>
          <w:sz w:val="23"/>
          <w:szCs w:val="23"/>
          <w:spacing w:val="-1"/>
        </w:rPr>
        <w:t>以后我们用</w:t>
      </w:r>
      <w:r>
        <w:rPr>
          <w:rFonts w:ascii="Times New Roman" w:hAnsi="Times New Roman" w:eastAsia="Times New Roman" w:cs="Times New Roman"/>
          <w:sz w:val="23"/>
          <w:szCs w:val="23"/>
          <w:spacing w:val="-1"/>
        </w:rPr>
        <w:t>f(x),g(x),</w:t>
      </w:r>
    </w:p>
    <w:p>
      <w:pPr>
        <w:ind w:left="49"/>
        <w:spacing w:before="104" w:line="214" w:lineRule="auto"/>
        <w:rPr>
          <w:rFonts w:ascii="SimSun" w:hAnsi="SimSun" w:eastAsia="SimSun" w:cs="SimSun"/>
          <w:sz w:val="23"/>
          <w:szCs w:val="23"/>
        </w:rPr>
      </w:pPr>
      <w:r>
        <w:rPr>
          <w:rFonts w:ascii="SimSun" w:hAnsi="SimSun" w:eastAsia="SimSun" w:cs="SimSun"/>
          <w:sz w:val="23"/>
          <w:szCs w:val="23"/>
        </w:rPr>
        <w:t>…</w:t>
      </w:r>
      <w:r>
        <w:rPr>
          <w:rFonts w:ascii="SimSun" w:hAnsi="SimSun" w:eastAsia="SimSun" w:cs="SimSun"/>
          <w:sz w:val="23"/>
          <w:szCs w:val="23"/>
          <w:spacing w:val="-76"/>
        </w:rPr>
        <w:t xml:space="preserve"> </w:t>
      </w:r>
      <w:r>
        <w:rPr>
          <w:rFonts w:ascii="SimSun" w:hAnsi="SimSun" w:eastAsia="SimSun" w:cs="SimSun"/>
          <w:sz w:val="23"/>
          <w:szCs w:val="23"/>
        </w:rPr>
        <w:t>或f,g,…</w:t>
      </w:r>
      <w:r>
        <w:rPr>
          <w:rFonts w:ascii="SimSun" w:hAnsi="SimSun" w:eastAsia="SimSun" w:cs="SimSun"/>
          <w:sz w:val="23"/>
          <w:szCs w:val="23"/>
          <w:spacing w:val="-83"/>
        </w:rPr>
        <w:t xml:space="preserve"> </w:t>
      </w:r>
      <w:r>
        <w:rPr>
          <w:rFonts w:ascii="SimSun" w:hAnsi="SimSun" w:eastAsia="SimSun" w:cs="SimSun"/>
          <w:sz w:val="23"/>
          <w:szCs w:val="23"/>
        </w:rPr>
        <w:t>来代表多项式.</w:t>
      </w:r>
    </w:p>
    <w:p>
      <w:pPr>
        <w:ind w:left="40" w:right="176" w:firstLine="480"/>
        <w:spacing w:before="90" w:line="282" w:lineRule="auto"/>
        <w:jc w:val="both"/>
        <w:rPr>
          <w:rFonts w:ascii="SimSun" w:hAnsi="SimSun" w:eastAsia="SimSun" w:cs="SimSun"/>
          <w:sz w:val="23"/>
          <w:szCs w:val="23"/>
        </w:rPr>
      </w:pPr>
      <w:r>
        <w:rPr>
          <w:rFonts w:ascii="SimSun" w:hAnsi="SimSun" w:eastAsia="SimSun" w:cs="SimSun"/>
          <w:sz w:val="23"/>
          <w:szCs w:val="23"/>
          <w:spacing w:val="3"/>
        </w:rPr>
        <w:t>注意，我们这儿定义的多项式是符号或文字的形式表达式.当这符号是未知数时，</w:t>
      </w:r>
      <w:r>
        <w:rPr>
          <w:rFonts w:ascii="SimSun" w:hAnsi="SimSun" w:eastAsia="SimSun" w:cs="SimSun"/>
          <w:sz w:val="23"/>
          <w:szCs w:val="23"/>
          <w:spacing w:val="11"/>
        </w:rPr>
        <w:t xml:space="preserve"> </w:t>
      </w:r>
      <w:r>
        <w:rPr>
          <w:rFonts w:ascii="SimSun" w:hAnsi="SimSun" w:eastAsia="SimSun" w:cs="SimSun"/>
          <w:sz w:val="23"/>
          <w:szCs w:val="23"/>
          <w:spacing w:val="4"/>
        </w:rPr>
        <w:t>它是中学所学代数中的多项式.看应用需要，这个符号还可代表其他待定事物.为了能</w:t>
      </w:r>
      <w:r>
        <w:rPr>
          <w:rFonts w:ascii="SimSun" w:hAnsi="SimSun" w:eastAsia="SimSun" w:cs="SimSun"/>
          <w:sz w:val="23"/>
          <w:szCs w:val="23"/>
          <w:spacing w:val="8"/>
        </w:rPr>
        <w:t xml:space="preserve"> </w:t>
      </w:r>
      <w:r>
        <w:rPr>
          <w:rFonts w:ascii="SimSun" w:hAnsi="SimSun" w:eastAsia="SimSun" w:cs="SimSun"/>
          <w:sz w:val="23"/>
          <w:szCs w:val="23"/>
          <w:spacing w:val="8"/>
        </w:rPr>
        <w:t>统一研究未知数和其他待定事物的多项式，我们才抽象地</w:t>
      </w:r>
      <w:r>
        <w:rPr>
          <w:rFonts w:ascii="SimSun" w:hAnsi="SimSun" w:eastAsia="SimSun" w:cs="SimSun"/>
          <w:sz w:val="23"/>
          <w:szCs w:val="23"/>
          <w:spacing w:val="7"/>
        </w:rPr>
        <w:t>定义上述形式表达式.并且</w:t>
      </w:r>
      <w:r>
        <w:rPr>
          <w:rFonts w:ascii="SimSun" w:hAnsi="SimSun" w:eastAsia="SimSun" w:cs="SimSun"/>
          <w:sz w:val="23"/>
          <w:szCs w:val="23"/>
        </w:rPr>
        <w:t xml:space="preserve"> </w:t>
      </w:r>
      <w:r>
        <w:rPr>
          <w:rFonts w:ascii="SimSun" w:hAnsi="SimSun" w:eastAsia="SimSun" w:cs="SimSun"/>
          <w:sz w:val="23"/>
          <w:szCs w:val="23"/>
          <w:spacing w:val="5"/>
        </w:rPr>
        <w:t>还要对它们引入运算来反映各个待定事物所满</w:t>
      </w:r>
      <w:r>
        <w:rPr>
          <w:rFonts w:ascii="SimSun" w:hAnsi="SimSun" w:eastAsia="SimSun" w:cs="SimSun"/>
          <w:sz w:val="23"/>
          <w:szCs w:val="23"/>
          <w:spacing w:val="4"/>
        </w:rPr>
        <w:t>足的运算规律，统一研究以得到它们普</w:t>
      </w:r>
      <w:r>
        <w:rPr>
          <w:rFonts w:ascii="SimSun" w:hAnsi="SimSun" w:eastAsia="SimSun" w:cs="SimSun"/>
          <w:sz w:val="23"/>
          <w:szCs w:val="23"/>
        </w:rPr>
        <w:t xml:space="preserve"> </w:t>
      </w:r>
      <w:r>
        <w:rPr>
          <w:rFonts w:ascii="SimSun" w:hAnsi="SimSun" w:eastAsia="SimSun" w:cs="SimSun"/>
          <w:sz w:val="23"/>
          <w:szCs w:val="23"/>
          <w:spacing w:val="4"/>
        </w:rPr>
        <w:t>遍的公共的性质.</w:t>
      </w:r>
    </w:p>
    <w:p>
      <w:pPr>
        <w:ind w:left="49" w:right="262" w:firstLine="440"/>
        <w:spacing w:before="78" w:line="234" w:lineRule="auto"/>
        <w:rPr>
          <w:rFonts w:ascii="SimSun" w:hAnsi="SimSun" w:eastAsia="SimSun" w:cs="SimSun"/>
          <w:sz w:val="23"/>
          <w:szCs w:val="23"/>
        </w:rPr>
      </w:pPr>
      <w:r>
        <w:rPr>
          <w:rFonts w:ascii="SimSun" w:hAnsi="SimSun" w:eastAsia="SimSun" w:cs="SimSun"/>
          <w:sz w:val="23"/>
          <w:szCs w:val="23"/>
          <w:spacing w:val="4"/>
        </w:rPr>
        <w:t>定义3  </w:t>
      </w:r>
      <w:r>
        <w:rPr>
          <w:rFonts w:ascii="SimHei" w:hAnsi="SimHei" w:eastAsia="SimHei" w:cs="SimHei"/>
          <w:sz w:val="23"/>
          <w:szCs w:val="23"/>
          <w:spacing w:val="4"/>
        </w:rPr>
        <w:t>如</w:t>
      </w:r>
      <w:r>
        <w:rPr>
          <w:rFonts w:ascii="SimSun" w:hAnsi="SimSun" w:eastAsia="SimSun" w:cs="SimSun"/>
          <w:sz w:val="23"/>
          <w:szCs w:val="23"/>
          <w:spacing w:val="4"/>
        </w:rPr>
        <w:t>果在多项式f(x)与g(x) 中，除去系数为零的项外，同次项的系数全相</w:t>
      </w:r>
      <w:r>
        <w:rPr>
          <w:rFonts w:ascii="SimSun" w:hAnsi="SimSun" w:eastAsia="SimSun" w:cs="SimSun"/>
          <w:sz w:val="23"/>
          <w:szCs w:val="23"/>
          <w:spacing w:val="13"/>
        </w:rPr>
        <w:t xml:space="preserve"> </w:t>
      </w:r>
      <w:r>
        <w:rPr>
          <w:rFonts w:ascii="SimSun" w:hAnsi="SimSun" w:eastAsia="SimSun" w:cs="SimSun"/>
          <w:sz w:val="23"/>
          <w:szCs w:val="23"/>
          <w:spacing w:val="-7"/>
        </w:rPr>
        <w:t>等，那么f(x)与</w:t>
      </w:r>
      <w:r>
        <w:rPr>
          <w:rFonts w:ascii="SimSun" w:hAnsi="SimSun" w:eastAsia="SimSun" w:cs="SimSun"/>
          <w:sz w:val="23"/>
          <w:szCs w:val="23"/>
          <w:spacing w:val="-42"/>
        </w:rPr>
        <w:t xml:space="preserve"> </w:t>
      </w:r>
      <w:r>
        <w:rPr>
          <w:rFonts w:ascii="SimSun" w:hAnsi="SimSun" w:eastAsia="SimSun" w:cs="SimSun"/>
          <w:sz w:val="23"/>
          <w:szCs w:val="23"/>
          <w:spacing w:val="-7"/>
        </w:rPr>
        <w:t>g(x)</w:t>
      </w:r>
      <w:r>
        <w:rPr>
          <w:rFonts w:ascii="SimSun" w:hAnsi="SimSun" w:eastAsia="SimSun" w:cs="SimSun"/>
          <w:sz w:val="23"/>
          <w:szCs w:val="23"/>
          <w:spacing w:val="-43"/>
        </w:rPr>
        <w:t xml:space="preserve"> </w:t>
      </w:r>
      <w:r>
        <w:rPr>
          <w:rFonts w:ascii="SimSun" w:hAnsi="SimSun" w:eastAsia="SimSun" w:cs="SimSun"/>
          <w:sz w:val="23"/>
          <w:szCs w:val="23"/>
          <w:spacing w:val="-7"/>
        </w:rPr>
        <w:t>就称为</w:t>
      </w:r>
      <w:r>
        <w:rPr>
          <w:rFonts w:ascii="SimHei" w:hAnsi="SimHei" w:eastAsia="SimHei" w:cs="SimHei"/>
          <w:sz w:val="23"/>
          <w:szCs w:val="23"/>
          <w:spacing w:val="-7"/>
        </w:rPr>
        <w:t>相等</w:t>
      </w:r>
      <w:r>
        <w:rPr>
          <w:rFonts w:ascii="SimSun" w:hAnsi="SimSun" w:eastAsia="SimSun" w:cs="SimSun"/>
          <w:sz w:val="23"/>
          <w:szCs w:val="23"/>
          <w:spacing w:val="-7"/>
        </w:rPr>
        <w:t>，记为</w:t>
      </w:r>
    </w:p>
    <w:p>
      <w:pPr>
        <w:ind w:left="3700"/>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position w:val="4"/>
        </w:rPr>
        <w:t>f(x)=g(x).</w:t>
      </w:r>
    </w:p>
    <w:p>
      <w:pPr>
        <w:ind w:left="60"/>
        <w:spacing w:before="168" w:line="219" w:lineRule="auto"/>
        <w:rPr>
          <w:rFonts w:ascii="SimSun" w:hAnsi="SimSun" w:eastAsia="SimSun" w:cs="SimSun"/>
          <w:sz w:val="23"/>
          <w:szCs w:val="23"/>
        </w:rPr>
      </w:pPr>
      <w:r>
        <w:rPr>
          <w:rFonts w:ascii="SimSun" w:hAnsi="SimSun" w:eastAsia="SimSun" w:cs="SimSun"/>
          <w:sz w:val="23"/>
          <w:szCs w:val="23"/>
        </w:rPr>
        <w:t>系数全为零的多项式称为零多项式，记为0.</w:t>
      </w:r>
    </w:p>
    <w:p>
      <w:pPr>
        <w:ind w:left="520"/>
        <w:spacing w:before="24" w:line="216" w:lineRule="auto"/>
        <w:rPr>
          <w:rFonts w:ascii="SimSun" w:hAnsi="SimSun" w:eastAsia="SimSun" w:cs="SimSun"/>
          <w:sz w:val="23"/>
          <w:szCs w:val="23"/>
        </w:rPr>
      </w:pPr>
      <w:r>
        <w:rPr>
          <w:rFonts w:ascii="SimSun" w:hAnsi="SimSun" w:eastAsia="SimSun" w:cs="SimSun"/>
          <w:sz w:val="23"/>
          <w:szCs w:val="23"/>
          <w:spacing w:val="10"/>
        </w:rPr>
        <w:t>在(1)中，如果a≠0,</w:t>
      </w:r>
      <w:r>
        <w:rPr>
          <w:rFonts w:ascii="SimSun" w:hAnsi="SimSun" w:eastAsia="SimSun" w:cs="SimSun"/>
          <w:sz w:val="23"/>
          <w:szCs w:val="23"/>
          <w:spacing w:val="90"/>
        </w:rPr>
        <w:t xml:space="preserve"> </w:t>
      </w:r>
      <w:r>
        <w:rPr>
          <w:rFonts w:ascii="SimSun" w:hAnsi="SimSun" w:eastAsia="SimSun" w:cs="SimSun"/>
          <w:sz w:val="23"/>
          <w:szCs w:val="23"/>
          <w:spacing w:val="10"/>
        </w:rPr>
        <w:t>那 么</w:t>
      </w:r>
      <w:r>
        <w:rPr>
          <w:rFonts w:ascii="SimSun" w:hAnsi="SimSun" w:eastAsia="SimSun" w:cs="SimSun"/>
          <w:sz w:val="23"/>
          <w:szCs w:val="23"/>
        </w:rPr>
        <w:t>ax</w:t>
      </w:r>
      <w:r>
        <w:rPr>
          <w:rFonts w:ascii="SimSun" w:hAnsi="SimSun" w:eastAsia="SimSun" w:cs="SimSun"/>
          <w:sz w:val="23"/>
          <w:szCs w:val="23"/>
          <w:spacing w:val="10"/>
        </w:rPr>
        <w:t>"</w:t>
      </w:r>
      <w:r>
        <w:rPr>
          <w:rFonts w:ascii="SimSun" w:hAnsi="SimSun" w:eastAsia="SimSun" w:cs="SimSun"/>
          <w:sz w:val="23"/>
          <w:szCs w:val="23"/>
          <w:spacing w:val="50"/>
        </w:rPr>
        <w:t xml:space="preserve"> </w:t>
      </w:r>
      <w:r>
        <w:rPr>
          <w:rFonts w:ascii="SimSun" w:hAnsi="SimSun" w:eastAsia="SimSun" w:cs="SimSun"/>
          <w:sz w:val="23"/>
          <w:szCs w:val="23"/>
          <w:spacing w:val="10"/>
        </w:rPr>
        <w:t>称为多项式(1)的首项，</w:t>
      </w:r>
      <w:r>
        <w:rPr>
          <w:rFonts w:ascii="SimSun" w:hAnsi="SimSun" w:eastAsia="SimSun" w:cs="SimSun"/>
          <w:sz w:val="23"/>
          <w:szCs w:val="23"/>
          <w:spacing w:val="9"/>
        </w:rPr>
        <w:t>a。             n</w:t>
      </w:r>
    </w:p>
    <w:p>
      <w:pPr>
        <w:ind w:left="20" w:right="291" w:firstLine="9"/>
        <w:spacing w:before="123" w:line="236" w:lineRule="auto"/>
        <w:rPr>
          <w:rFonts w:ascii="SimSun" w:hAnsi="SimSun" w:eastAsia="SimSun" w:cs="SimSun"/>
          <w:sz w:val="23"/>
          <w:szCs w:val="23"/>
        </w:rPr>
      </w:pPr>
      <w:r>
        <w:rPr>
          <w:rFonts w:ascii="SimSun" w:hAnsi="SimSun" w:eastAsia="SimSun" w:cs="SimSun"/>
          <w:sz w:val="23"/>
          <w:szCs w:val="23"/>
          <w:spacing w:val="13"/>
        </w:rPr>
        <w:t>称为多项式(1)的</w:t>
      </w:r>
      <w:r>
        <w:rPr>
          <w:rFonts w:ascii="SimHei" w:hAnsi="SimHei" w:eastAsia="SimHei" w:cs="SimHei"/>
          <w:sz w:val="23"/>
          <w:szCs w:val="23"/>
          <w:spacing w:val="13"/>
        </w:rPr>
        <w:t>次</w:t>
      </w:r>
      <w:r>
        <w:rPr>
          <w:rFonts w:ascii="SimHei" w:hAnsi="SimHei" w:eastAsia="SimHei" w:cs="SimHei"/>
          <w:sz w:val="23"/>
          <w:szCs w:val="23"/>
          <w:spacing w:val="-27"/>
        </w:rPr>
        <w:t xml:space="preserve"> </w:t>
      </w:r>
      <w:r>
        <w:rPr>
          <w:rFonts w:ascii="SimHei" w:hAnsi="SimHei" w:eastAsia="SimHei" w:cs="SimHei"/>
          <w:sz w:val="23"/>
          <w:szCs w:val="23"/>
          <w:spacing w:val="13"/>
        </w:rPr>
        <w:t>数</w:t>
      </w:r>
      <w:r>
        <w:rPr>
          <w:rFonts w:ascii="SimSun" w:hAnsi="SimSun" w:eastAsia="SimSun" w:cs="SimSun"/>
          <w:sz w:val="23"/>
          <w:szCs w:val="23"/>
          <w:spacing w:val="13"/>
        </w:rPr>
        <w:t>.零多项式是唯一不定义次数的多项式.多项式f(x) 的次数</w:t>
      </w:r>
      <w:r>
        <w:rPr>
          <w:rFonts w:ascii="SimSun" w:hAnsi="SimSun" w:eastAsia="SimSun" w:cs="SimSun"/>
          <w:sz w:val="23"/>
          <w:szCs w:val="23"/>
        </w:rPr>
        <w:t xml:space="preserve"> </w:t>
      </w:r>
      <w:r>
        <w:rPr>
          <w:rFonts w:ascii="SimSun" w:hAnsi="SimSun" w:eastAsia="SimSun" w:cs="SimSun"/>
          <w:sz w:val="23"/>
          <w:szCs w:val="23"/>
          <w:spacing w:val="10"/>
        </w:rPr>
        <w:t>记为</w:t>
      </w:r>
    </w:p>
    <w:p>
      <w:pPr>
        <w:ind w:left="3810"/>
        <w:spacing w:before="87"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a(f(x))</w:t>
      </w:r>
      <w:r>
        <w:rPr>
          <w:rFonts w:ascii="SimSun" w:hAnsi="SimSun" w:eastAsia="SimSun" w:cs="SimSun"/>
          <w:sz w:val="23"/>
          <w:szCs w:val="23"/>
        </w:rPr>
        <w:t>①</w:t>
      </w:r>
      <w:r>
        <w:rPr>
          <w:rFonts w:ascii="Times New Roman" w:hAnsi="Times New Roman" w:eastAsia="Times New Roman" w:cs="Times New Roman"/>
          <w:sz w:val="23"/>
          <w:szCs w:val="23"/>
        </w:rPr>
        <w:t>.</w:t>
      </w:r>
    </w:p>
    <w:p>
      <w:pPr>
        <w:ind w:left="520"/>
        <w:spacing w:before="102" w:line="219" w:lineRule="auto"/>
        <w:rPr>
          <w:rFonts w:ascii="SimSun" w:hAnsi="SimSun" w:eastAsia="SimSun" w:cs="SimSun"/>
          <w:sz w:val="23"/>
          <w:szCs w:val="23"/>
        </w:rPr>
      </w:pPr>
      <w:r>
        <w:rPr>
          <w:rFonts w:ascii="SimSun" w:hAnsi="SimSun" w:eastAsia="SimSun" w:cs="SimSun"/>
          <w:sz w:val="23"/>
          <w:szCs w:val="23"/>
          <w:spacing w:val="-9"/>
        </w:rPr>
        <w:t>在中学所讲的代数中，两个多项式可以相加、相减、相乘.例如，</w:t>
      </w:r>
    </w:p>
    <w:p>
      <w:pPr>
        <w:ind w:left="2640"/>
        <w:spacing w:before="10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(2x²-1)+(x³-2x²+x+2)=x³+x+1,</w:t>
      </w:r>
    </w:p>
    <w:p>
      <w:pPr>
        <w:ind w:left="2300"/>
        <w:spacing w:before="11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(2x²-1)(x²-x+1)=2x⁴-2</w:t>
      </w:r>
      <w:r>
        <w:rPr>
          <w:rFonts w:ascii="Times New Roman" w:hAnsi="Times New Roman" w:eastAsia="Times New Roman" w:cs="Times New Roman"/>
          <w:sz w:val="23"/>
          <w:szCs w:val="23"/>
          <w:spacing w:val="-1"/>
        </w:rPr>
        <w:t>x³+2x²-x²+x-1</w:t>
      </w:r>
    </w:p>
    <w:p>
      <w:pPr>
        <w:ind w:left="4160"/>
        <w:spacing w:before="17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=2x⁴-2x³+x²+x-1.</w:t>
      </w:r>
    </w:p>
    <w:p>
      <w:pPr>
        <w:ind w:left="30" w:right="273" w:firstLine="460"/>
        <w:spacing w:before="118" w:line="270" w:lineRule="auto"/>
        <w:rPr>
          <w:rFonts w:ascii="SimSun" w:hAnsi="SimSun" w:eastAsia="SimSun" w:cs="SimSun"/>
          <w:sz w:val="23"/>
          <w:szCs w:val="23"/>
        </w:rPr>
      </w:pPr>
      <w:r>
        <w:rPr>
          <w:rFonts w:ascii="SimSun" w:hAnsi="SimSun" w:eastAsia="SimSun" w:cs="SimSun"/>
          <w:sz w:val="23"/>
          <w:szCs w:val="23"/>
          <w:spacing w:val="4"/>
        </w:rPr>
        <w:t>我们对形式表达式(1),可类似地引入这些运算，为便于计算和讨论，我们常常用</w:t>
      </w:r>
      <w:r>
        <w:rPr>
          <w:rFonts w:ascii="SimSun" w:hAnsi="SimSun" w:eastAsia="SimSun" w:cs="SimSun"/>
          <w:sz w:val="23"/>
          <w:szCs w:val="23"/>
          <w:spacing w:val="18"/>
        </w:rPr>
        <w:t xml:space="preserve"> </w:t>
      </w:r>
      <w:r>
        <w:rPr>
          <w:rFonts w:ascii="SimSun" w:hAnsi="SimSun" w:eastAsia="SimSun" w:cs="SimSun"/>
          <w:sz w:val="23"/>
          <w:szCs w:val="23"/>
          <w:spacing w:val="4"/>
        </w:rPr>
        <w:t>和号来表达多项式.</w:t>
      </w:r>
    </w:p>
    <w:p>
      <w:pPr>
        <w:ind w:left="470"/>
        <w:spacing w:before="20" w:line="222" w:lineRule="auto"/>
        <w:rPr>
          <w:rFonts w:ascii="SimHei" w:hAnsi="SimHei" w:eastAsia="SimHei" w:cs="SimHei"/>
          <w:sz w:val="23"/>
          <w:szCs w:val="23"/>
        </w:rPr>
      </w:pPr>
      <w:r>
        <w:rPr>
          <w:rFonts w:ascii="SimHei" w:hAnsi="SimHei" w:eastAsia="SimHei" w:cs="SimHei"/>
          <w:sz w:val="23"/>
          <w:szCs w:val="23"/>
        </w:rPr>
        <w:t>设</w:t>
      </w:r>
    </w:p>
    <w:p>
      <w:pPr>
        <w:ind w:left="1420"/>
        <w:spacing w:before="115" w:line="183" w:lineRule="auto"/>
        <w:rPr>
          <w:rFonts w:ascii="SimSun" w:hAnsi="SimSun" w:eastAsia="SimSun" w:cs="SimSun"/>
          <w:sz w:val="23"/>
          <w:szCs w:val="23"/>
        </w:rPr>
      </w:pPr>
      <w:r>
        <w:rPr>
          <w:rFonts w:ascii="Times New Roman" w:hAnsi="Times New Roman" w:eastAsia="Times New Roman" w:cs="Times New Roman"/>
          <w:sz w:val="23"/>
          <w:szCs w:val="23"/>
          <w:spacing w:val="-1"/>
        </w:rPr>
        <w:t>f(x)=a,x"+a_</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1"/>
        </w:rPr>
        <w:t>1x"⁻¹+…+a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2"/>
        </w:rPr>
        <w:t>,g(x)=bmx"+bm-1x"⁻¹+…+b</w:t>
      </w:r>
      <w:r>
        <w:rPr>
          <w:rFonts w:ascii="SimSun" w:hAnsi="SimSun" w:eastAsia="SimSun" w:cs="SimSun"/>
          <w:sz w:val="23"/>
          <w:szCs w:val="23"/>
          <w:spacing w:val="-2"/>
        </w:rPr>
        <w:t>。</w:t>
      </w:r>
    </w:p>
    <w:p>
      <w:pPr>
        <w:ind w:left="40"/>
        <w:spacing w:before="93" w:line="219" w:lineRule="auto"/>
        <w:rPr>
          <w:rFonts w:ascii="SimSun" w:hAnsi="SimSun" w:eastAsia="SimSun" w:cs="SimSun"/>
          <w:sz w:val="23"/>
          <w:szCs w:val="23"/>
        </w:rPr>
      </w:pPr>
      <w:r>
        <w:rPr>
          <w:rFonts w:ascii="SimSun" w:hAnsi="SimSun" w:eastAsia="SimSun" w:cs="SimSun"/>
          <w:sz w:val="23"/>
          <w:szCs w:val="23"/>
          <w:spacing w:val="2"/>
        </w:rPr>
        <w:t>是数域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55"/>
        </w:rPr>
        <w:t xml:space="preserve"> </w:t>
      </w:r>
      <w:r>
        <w:rPr>
          <w:rFonts w:ascii="SimSun" w:hAnsi="SimSun" w:eastAsia="SimSun" w:cs="SimSun"/>
          <w:sz w:val="23"/>
          <w:szCs w:val="23"/>
          <w:spacing w:val="2"/>
        </w:rPr>
        <w:t>上两个多项式.那么可以写成</w:t>
      </w:r>
    </w:p>
    <w:p>
      <w:pPr>
        <w:ind w:firstLine="4489"/>
        <w:spacing w:before="97" w:line="580" w:lineRule="exact"/>
        <w:rPr/>
      </w:pPr>
      <w:r>
        <w:drawing>
          <wp:anchor distT="0" distB="0" distL="0" distR="0" simplePos="0" relativeHeight="251710464" behindDoc="0" locked="0" layoutInCell="1" allowOverlap="1">
            <wp:simplePos x="0" y="0"/>
            <wp:positionH relativeFrom="column">
              <wp:posOffset>1644637</wp:posOffset>
            </wp:positionH>
            <wp:positionV relativeFrom="paragraph">
              <wp:posOffset>79705</wp:posOffset>
            </wp:positionV>
            <wp:extent cx="972791" cy="337874"/>
            <wp:effectExtent l="0" t="0" r="0" b="0"/>
            <wp:wrapNone/>
            <wp:docPr id="42" name="IM 42"/>
            <wp:cNvGraphicFramePr/>
            <a:graphic>
              <a:graphicData uri="http://schemas.openxmlformats.org/drawingml/2006/picture">
                <pic:pic>
                  <pic:nvPicPr>
                    <pic:cNvPr id="42" name="IM 42"/>
                    <pic:cNvPicPr/>
                  </pic:nvPicPr>
                  <pic:blipFill>
                    <a:blip r:embed="rId36"/>
                    <a:stretch>
                      <a:fillRect/>
                    </a:stretch>
                  </pic:blipFill>
                  <pic:spPr>
                    <a:xfrm rot="0">
                      <a:off x="0" y="0"/>
                      <a:ext cx="972791" cy="337874"/>
                    </a:xfrm>
                    <a:prstGeom prst="rect">
                      <a:avLst/>
                    </a:prstGeom>
                  </pic:spPr>
                </pic:pic>
              </a:graphicData>
            </a:graphic>
          </wp:anchor>
        </w:drawing>
      </w:r>
      <w:r>
        <w:rPr>
          <w:position w:val="-11"/>
        </w:rPr>
        <w:drawing>
          <wp:inline distT="0" distB="0" distL="0" distR="0">
            <wp:extent cx="952506" cy="368291"/>
            <wp:effectExtent l="0" t="0" r="0" b="0"/>
            <wp:docPr id="44" name="IM 44"/>
            <wp:cNvGraphicFramePr/>
            <a:graphic>
              <a:graphicData uri="http://schemas.openxmlformats.org/drawingml/2006/picture">
                <pic:pic>
                  <pic:nvPicPr>
                    <pic:cNvPr id="44" name="IM 44"/>
                    <pic:cNvPicPr/>
                  </pic:nvPicPr>
                  <pic:blipFill>
                    <a:blip r:embed="rId37"/>
                    <a:stretch>
                      <a:fillRect/>
                    </a:stretch>
                  </pic:blipFill>
                  <pic:spPr>
                    <a:xfrm rot="0">
                      <a:off x="0" y="0"/>
                      <a:ext cx="952506" cy="368291"/>
                    </a:xfrm>
                    <a:prstGeom prst="rect">
                      <a:avLst/>
                    </a:prstGeom>
                  </pic:spPr>
                </pic:pic>
              </a:graphicData>
            </a:graphic>
          </wp:inline>
        </w:drawing>
      </w:r>
    </w:p>
    <w:p>
      <w:pPr>
        <w:ind w:left="20" w:right="466" w:firstLine="469"/>
        <w:spacing w:before="54" w:line="279" w:lineRule="auto"/>
        <w:rPr>
          <w:rFonts w:ascii="SimSun" w:hAnsi="SimSun" w:eastAsia="SimSun" w:cs="SimSun"/>
          <w:sz w:val="23"/>
          <w:szCs w:val="23"/>
        </w:rPr>
      </w:pPr>
      <w:r>
        <w:rPr>
          <w:rFonts w:ascii="SimSun" w:hAnsi="SimSun" w:eastAsia="SimSun" w:cs="SimSun"/>
          <w:sz w:val="23"/>
          <w:szCs w:val="23"/>
          <w:spacing w:val="1"/>
        </w:rPr>
        <w:t>在表示多项式</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g(x)   </w:t>
      </w:r>
      <w:r>
        <w:rPr>
          <w:rFonts w:ascii="SimSun" w:hAnsi="SimSun" w:eastAsia="SimSun" w:cs="SimSun"/>
          <w:sz w:val="23"/>
          <w:szCs w:val="23"/>
          <w:spacing w:val="1"/>
        </w:rPr>
        <w:t>的和时，如果</w:t>
      </w:r>
      <w:r>
        <w:rPr>
          <w:rFonts w:ascii="Times New Roman" w:hAnsi="Times New Roman" w:eastAsia="Times New Roman" w:cs="Times New Roman"/>
          <w:sz w:val="23"/>
          <w:szCs w:val="23"/>
          <w:spacing w:val="1"/>
        </w:rPr>
        <w:t>n≥m</w:t>
      </w:r>
      <w:r>
        <w:rPr>
          <w:rFonts w:ascii="Times New Roman" w:hAnsi="Times New Roman" w:eastAsia="Times New Roman" w:cs="Times New Roman"/>
          <w:sz w:val="23"/>
          <w:szCs w:val="23"/>
        </w:rPr>
        <w:t>,    </w:t>
      </w:r>
      <w:r>
        <w:rPr>
          <w:rFonts w:ascii="SimSun" w:hAnsi="SimSun" w:eastAsia="SimSun" w:cs="SimSun"/>
          <w:sz w:val="23"/>
          <w:szCs w:val="23"/>
        </w:rPr>
        <w:t>为了方便起见，在</w:t>
      </w:r>
      <w:r>
        <w:rPr>
          <w:rFonts w:ascii="Times New Roman" w:hAnsi="Times New Roman" w:eastAsia="Times New Roman" w:cs="Times New Roman"/>
          <w:sz w:val="23"/>
          <w:szCs w:val="23"/>
        </w:rPr>
        <w:t>g(x)</w:t>
      </w:r>
      <w:r>
        <w:rPr>
          <w:rFonts w:ascii="Times New Roman" w:hAnsi="Times New Roman" w:eastAsia="Times New Roman" w:cs="Times New Roman"/>
          <w:sz w:val="23"/>
          <w:szCs w:val="23"/>
          <w:spacing w:val="17"/>
        </w:rPr>
        <w:t xml:space="preserve">   </w:t>
      </w:r>
      <w:r>
        <w:rPr>
          <w:rFonts w:ascii="SimSun" w:hAnsi="SimSun" w:eastAsia="SimSun" w:cs="SimSun"/>
          <w:sz w:val="23"/>
          <w:szCs w:val="23"/>
        </w:rPr>
        <w:t>中</w:t>
      </w:r>
      <w:r>
        <w:rPr>
          <w:rFonts w:ascii="SimSun" w:hAnsi="SimSun" w:eastAsia="SimSun" w:cs="SimSun"/>
          <w:sz w:val="23"/>
          <w:szCs w:val="23"/>
          <w:spacing w:val="-44"/>
        </w:rPr>
        <w:t xml:space="preserve"> </w:t>
      </w:r>
      <w:r>
        <w:rPr>
          <w:rFonts w:ascii="SimSun" w:hAnsi="SimSun" w:eastAsia="SimSun" w:cs="SimSun"/>
          <w:sz w:val="23"/>
          <w:szCs w:val="23"/>
        </w:rPr>
        <w:t>令</w:t>
      </w:r>
      <w:r>
        <w:rPr>
          <w:rFonts w:ascii="Times New Roman" w:hAnsi="Times New Roman" w:eastAsia="Times New Roman" w:cs="Times New Roman"/>
          <w:sz w:val="23"/>
          <w:szCs w:val="23"/>
        </w:rPr>
        <w:t>b= </w:t>
      </w:r>
      <w:r>
        <w:rPr>
          <w:rFonts w:ascii="Times New Roman" w:hAnsi="Times New Roman" w:eastAsia="Times New Roman" w:cs="Times New Roman"/>
          <w:sz w:val="23"/>
          <w:szCs w:val="23"/>
          <w:spacing w:val="-1"/>
        </w:rPr>
        <w:t>b_</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1=…=bm+1=0.</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
        </w:rPr>
        <w:t>那</w:t>
      </w:r>
      <w:r>
        <w:rPr>
          <w:rFonts w:ascii="SimSun" w:hAnsi="SimSun" w:eastAsia="SimSun" w:cs="SimSun"/>
          <w:sz w:val="23"/>
          <w:szCs w:val="23"/>
          <w:spacing w:val="-42"/>
        </w:rPr>
        <w:t xml:space="preserve"> </w:t>
      </w:r>
      <w:r>
        <w:rPr>
          <w:rFonts w:ascii="SimSun" w:hAnsi="SimSun" w:eastAsia="SimSun" w:cs="SimSun"/>
          <w:sz w:val="23"/>
          <w:szCs w:val="23"/>
          <w:spacing w:val="-1"/>
        </w:rPr>
        <w:t>么</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g</w:t>
      </w:r>
      <w:r>
        <w:rPr>
          <w:rFonts w:ascii="Times New Roman" w:hAnsi="Times New Roman" w:eastAsia="Times New Roman" w:cs="Times New Roman"/>
          <w:sz w:val="23"/>
          <w:szCs w:val="23"/>
          <w:spacing w:val="-2"/>
        </w:rPr>
        <w:t>(x)   </w:t>
      </w:r>
      <w:r>
        <w:rPr>
          <w:rFonts w:ascii="SimSun" w:hAnsi="SimSun" w:eastAsia="SimSun" w:cs="SimSun"/>
          <w:sz w:val="23"/>
          <w:szCs w:val="23"/>
          <w:spacing w:val="-2"/>
        </w:rPr>
        <w:t>的和为</w:t>
      </w:r>
    </w:p>
    <w:p>
      <w:pPr>
        <w:ind w:firstLine="170"/>
        <w:spacing w:before="31" w:line="580" w:lineRule="exact"/>
        <w:rPr/>
      </w:pPr>
      <w:r>
        <w:rPr>
          <w:position w:val="-11"/>
        </w:rPr>
        <w:drawing>
          <wp:inline distT="0" distB="0" distL="0" distR="0">
            <wp:extent cx="5238753" cy="368291"/>
            <wp:effectExtent l="0" t="0" r="0" b="0"/>
            <wp:docPr id="46" name="IM 46"/>
            <wp:cNvGraphicFramePr/>
            <a:graphic>
              <a:graphicData uri="http://schemas.openxmlformats.org/drawingml/2006/picture">
                <pic:pic>
                  <pic:nvPicPr>
                    <pic:cNvPr id="46" name="IM 46"/>
                    <pic:cNvPicPr/>
                  </pic:nvPicPr>
                  <pic:blipFill>
                    <a:blip r:embed="rId38"/>
                    <a:stretch>
                      <a:fillRect/>
                    </a:stretch>
                  </pic:blipFill>
                  <pic:spPr>
                    <a:xfrm rot="0">
                      <a:off x="0" y="0"/>
                      <a:ext cx="5238753" cy="368291"/>
                    </a:xfrm>
                    <a:prstGeom prst="rect">
                      <a:avLst/>
                    </a:prstGeom>
                  </pic:spPr>
                </pic:pic>
              </a:graphicData>
            </a:graphic>
          </wp:inline>
        </w:drawing>
      </w:r>
    </w:p>
    <w:p>
      <w:pPr>
        <w:ind w:left="40"/>
        <w:spacing w:before="63" w:line="212" w:lineRule="auto"/>
        <w:rPr>
          <w:rFonts w:ascii="SimSun" w:hAnsi="SimSun" w:eastAsia="SimSun" w:cs="SimSun"/>
          <w:sz w:val="23"/>
          <w:szCs w:val="23"/>
        </w:rPr>
      </w:pPr>
      <w:r>
        <w:rPr>
          <w:rFonts w:ascii="SimSun" w:hAnsi="SimSun" w:eastAsia="SimSun" w:cs="SimSun"/>
          <w:sz w:val="23"/>
          <w:szCs w:val="23"/>
          <w:spacing w:val="2"/>
        </w:rPr>
        <w:t>而</w:t>
      </w:r>
      <w:r>
        <w:rPr>
          <w:rFonts w:ascii="Times New Roman" w:hAnsi="Times New Roman" w:eastAsia="Times New Roman" w:cs="Times New Roman"/>
          <w:sz w:val="23"/>
          <w:szCs w:val="23"/>
          <w:spacing w:val="2"/>
        </w:rPr>
        <w:t>f(x)</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2"/>
        </w:rPr>
        <w:t>与</w:t>
      </w:r>
      <w:r>
        <w:rPr>
          <w:rFonts w:ascii="Times New Roman" w:hAnsi="Times New Roman" w:eastAsia="Times New Roman" w:cs="Times New Roman"/>
          <w:sz w:val="23"/>
          <w:szCs w:val="23"/>
          <w:spacing w:val="2"/>
        </w:rPr>
        <w:t>g(x)</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2"/>
        </w:rPr>
        <w:t>的乘积为</w:t>
      </w:r>
    </w:p>
    <w:p>
      <w:pPr>
        <w:ind w:left="890"/>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f(x)g(x)=abmx""+(abm-1+a-1bm)x+-¹+…+(a₁</w:t>
      </w:r>
      <w:r>
        <w:rPr>
          <w:rFonts w:ascii="Times New Roman" w:hAnsi="Times New Roman" w:eastAsia="Times New Roman" w:cs="Times New Roman"/>
          <w:sz w:val="23"/>
          <w:szCs w:val="23"/>
          <w:spacing w:val="-1"/>
        </w:rPr>
        <w:t>b₀+a₀b₁)x+aobo,</w:t>
      </w:r>
    </w:p>
    <w:p>
      <w:pPr>
        <w:pStyle w:val="BodyText"/>
        <w:spacing w:line="241" w:lineRule="auto"/>
        <w:rPr/>
      </w:pPr>
      <w:r/>
    </w:p>
    <w:p>
      <w:pPr>
        <w:pStyle w:val="BodyText"/>
        <w:spacing w:line="241" w:lineRule="auto"/>
        <w:rPr/>
      </w:pPr>
      <w:r/>
    </w:p>
    <w:p>
      <w:pPr>
        <w:spacing w:before="76" w:line="220" w:lineRule="auto"/>
        <w:rPr>
          <w:rFonts w:ascii="KaiTi" w:hAnsi="KaiTi" w:eastAsia="KaiTi" w:cs="KaiTi"/>
          <w:sz w:val="23"/>
          <w:szCs w:val="23"/>
        </w:rPr>
      </w:pPr>
      <w:r>
        <w:rPr>
          <w:rFonts w:ascii="KaiTi" w:hAnsi="KaiTi" w:eastAsia="KaiTi" w:cs="KaiTi"/>
          <w:sz w:val="23"/>
          <w:szCs w:val="23"/>
          <w:spacing w:val="-24"/>
          <w:w w:val="98"/>
        </w:rPr>
        <w:t>①</w:t>
      </w:r>
      <w:r>
        <w:rPr>
          <w:rFonts w:ascii="KaiTi" w:hAnsi="KaiTi" w:eastAsia="KaiTi" w:cs="KaiTi"/>
          <w:sz w:val="23"/>
          <w:szCs w:val="23"/>
          <w:spacing w:val="105"/>
        </w:rPr>
        <w:t xml:space="preserve"> </w:t>
      </w:r>
      <w:r>
        <w:rPr>
          <w:rFonts w:ascii="KaiTi" w:hAnsi="KaiTi" w:eastAsia="KaiTi" w:cs="KaiTi"/>
          <w:sz w:val="23"/>
          <w:szCs w:val="23"/>
          <w:spacing w:val="-24"/>
          <w:w w:val="98"/>
        </w:rPr>
        <w:t>因为零多项式不定义次数，所以在用符号</w:t>
      </w:r>
      <w:r>
        <w:rPr>
          <w:rFonts w:ascii="SimSun" w:hAnsi="SimSun" w:eastAsia="SimSun" w:cs="SimSun"/>
          <w:sz w:val="23"/>
          <w:szCs w:val="23"/>
          <w:spacing w:val="-24"/>
          <w:w w:val="98"/>
        </w:rPr>
        <w:t>a(f(x))</w:t>
      </w:r>
      <w:r>
        <w:rPr>
          <w:rFonts w:ascii="KaiTi" w:hAnsi="KaiTi" w:eastAsia="KaiTi" w:cs="KaiTi"/>
          <w:sz w:val="23"/>
          <w:szCs w:val="23"/>
          <w:spacing w:val="-24"/>
          <w:w w:val="98"/>
        </w:rPr>
        <w:t>时，总是假定</w:t>
      </w:r>
      <w:r>
        <w:rPr>
          <w:rFonts w:ascii="SimSun" w:hAnsi="SimSun" w:eastAsia="SimSun" w:cs="SimSun"/>
          <w:sz w:val="23"/>
          <w:szCs w:val="23"/>
          <w:spacing w:val="-24"/>
          <w:w w:val="98"/>
        </w:rPr>
        <w:t>f(x)≠0.</w:t>
      </w:r>
      <w:r>
        <w:rPr>
          <w:rFonts w:ascii="KaiTi" w:hAnsi="KaiTi" w:eastAsia="KaiTi" w:cs="KaiTi"/>
          <w:sz w:val="23"/>
          <w:szCs w:val="23"/>
          <w:spacing w:val="-24"/>
          <w:w w:val="98"/>
        </w:rPr>
        <w:t>以后就不一一说明了.</w:t>
      </w:r>
    </w:p>
    <w:p>
      <w:pPr>
        <w:pStyle w:val="BodyText"/>
        <w:spacing w:line="411" w:lineRule="auto"/>
        <w:rPr/>
      </w:pPr>
      <w:r/>
    </w:p>
    <w:p>
      <w:pPr>
        <w:spacing w:before="75" w:line="176" w:lineRule="auto"/>
        <w:jc w:val="right"/>
        <w:rPr>
          <w:rFonts w:ascii="SimSun" w:hAnsi="SimSun" w:eastAsia="SimSun" w:cs="SimSun"/>
          <w:sz w:val="23"/>
          <w:szCs w:val="23"/>
        </w:rPr>
      </w:pPr>
      <w:r>
        <w:drawing>
          <wp:anchor distT="0" distB="0" distL="0" distR="0" simplePos="0" relativeHeight="251711488" behindDoc="0" locked="0" layoutInCell="1" allowOverlap="1">
            <wp:simplePos x="0" y="0"/>
            <wp:positionH relativeFrom="column">
              <wp:posOffset>5518182</wp:posOffset>
            </wp:positionH>
            <wp:positionV relativeFrom="paragraph">
              <wp:posOffset>71545</wp:posOffset>
            </wp:positionV>
            <wp:extent cx="6350" cy="317416"/>
            <wp:effectExtent l="0" t="0" r="0" b="0"/>
            <wp:wrapNone/>
            <wp:docPr id="48" name="IM 48"/>
            <wp:cNvGraphicFramePr/>
            <a:graphic>
              <a:graphicData uri="http://schemas.openxmlformats.org/drawingml/2006/picture">
                <pic:pic>
                  <pic:nvPicPr>
                    <pic:cNvPr id="48" name="IM 48"/>
                    <pic:cNvPicPr/>
                  </pic:nvPicPr>
                  <pic:blipFill>
                    <a:blip r:embed="rId39"/>
                    <a:stretch>
                      <a:fillRect/>
                    </a:stretch>
                  </pic:blipFill>
                  <pic:spPr>
                    <a:xfrm rot="0">
                      <a:off x="0" y="0"/>
                      <a:ext cx="6350" cy="317416"/>
                    </a:xfrm>
                    <a:prstGeom prst="rect">
                      <a:avLst/>
                    </a:prstGeom>
                  </pic:spPr>
                </pic:pic>
              </a:graphicData>
            </a:graphic>
          </wp:anchor>
        </w:drawing>
      </w:r>
      <w:r>
        <w:rPr>
          <w:rFonts w:ascii="SimSun" w:hAnsi="SimSun" w:eastAsia="SimSun" w:cs="SimSun"/>
          <w:sz w:val="23"/>
          <w:szCs w:val="23"/>
          <w:spacing w:val="-14"/>
        </w:rPr>
        <w:t>3</w:t>
      </w:r>
    </w:p>
    <w:p>
      <w:pPr>
        <w:spacing w:line="176" w:lineRule="auto"/>
        <w:sectPr>
          <w:pgSz w:w="10140" w:h="15960"/>
          <w:pgMar w:top="368" w:right="748" w:bottom="317" w:left="409" w:header="0" w:footer="0" w:gutter="0"/>
        </w:sectPr>
        <w:rPr>
          <w:rFonts w:ascii="SimSun" w:hAnsi="SimSun" w:eastAsia="SimSun" w:cs="SimSun"/>
          <w:sz w:val="23"/>
          <w:szCs w:val="23"/>
        </w:rPr>
      </w:pPr>
    </w:p>
    <w:p>
      <w:pPr>
        <w:ind w:left="630"/>
        <w:spacing w:line="221" w:lineRule="auto"/>
        <w:rPr>
          <w:rFonts w:ascii="SimHei" w:hAnsi="SimHei" w:eastAsia="SimHei" w:cs="SimHei"/>
          <w:sz w:val="23"/>
          <w:szCs w:val="23"/>
        </w:rPr>
      </w:pPr>
      <w:bookmarkStart w:name="bookmark110" w:id="7"/>
      <w:bookmarkEnd w:id="7"/>
      <w:r>
        <w:rPr>
          <w:rFonts w:ascii="SimHei" w:hAnsi="SimHei" w:eastAsia="SimHei" w:cs="SimHei"/>
          <w:sz w:val="23"/>
          <w:szCs w:val="23"/>
          <w:spacing w:val="-21"/>
          <w:w w:val="96"/>
        </w:rPr>
        <w:t>第一章</w:t>
      </w:r>
      <w:r>
        <w:rPr>
          <w:rFonts w:ascii="SimHei" w:hAnsi="SimHei" w:eastAsia="SimHei" w:cs="SimHei"/>
          <w:sz w:val="23"/>
          <w:szCs w:val="23"/>
          <w:spacing w:val="6"/>
        </w:rPr>
        <w:t xml:space="preserve">  </w:t>
      </w:r>
      <w:r>
        <w:rPr>
          <w:rFonts w:ascii="SimHei" w:hAnsi="SimHei" w:eastAsia="SimHei" w:cs="SimHei"/>
          <w:sz w:val="23"/>
          <w:szCs w:val="23"/>
          <w:spacing w:val="-21"/>
          <w:w w:val="96"/>
        </w:rPr>
        <w:t>多项式</w:t>
      </w:r>
    </w:p>
    <w:p>
      <w:pPr>
        <w:pStyle w:val="BodyText"/>
        <w:spacing w:line="457" w:lineRule="auto"/>
        <w:rPr/>
      </w:pPr>
      <w:r/>
    </w:p>
    <w:p>
      <w:pPr>
        <w:ind w:left="280"/>
        <w:spacing w:before="75" w:line="219" w:lineRule="auto"/>
        <w:rPr>
          <w:rFonts w:ascii="SimSun" w:hAnsi="SimSun" w:eastAsia="SimSun" w:cs="SimSun"/>
          <w:sz w:val="23"/>
          <w:szCs w:val="23"/>
        </w:rPr>
      </w:pPr>
      <w:r>
        <w:rPr>
          <w:rFonts w:ascii="SimSun" w:hAnsi="SimSun" w:eastAsia="SimSun" w:cs="SimSun"/>
          <w:sz w:val="23"/>
          <w:szCs w:val="23"/>
          <w:spacing w:val="7"/>
        </w:rPr>
        <w:t>其中</w:t>
      </w:r>
      <w:r>
        <w:rPr>
          <w:rFonts w:ascii="Times New Roman" w:hAnsi="Times New Roman" w:eastAsia="Times New Roman" w:cs="Times New Roman"/>
          <w:sz w:val="23"/>
          <w:szCs w:val="23"/>
          <w:spacing w:val="7"/>
        </w:rPr>
        <w:t>s</w:t>
      </w:r>
      <w:r>
        <w:rPr>
          <w:rFonts w:ascii="Times New Roman" w:hAnsi="Times New Roman" w:eastAsia="Times New Roman" w:cs="Times New Roman"/>
          <w:sz w:val="23"/>
          <w:szCs w:val="23"/>
          <w:spacing w:val="40"/>
          <w:w w:val="101"/>
        </w:rPr>
        <w:t xml:space="preserve"> </w:t>
      </w:r>
      <w:r>
        <w:rPr>
          <w:rFonts w:ascii="SimSun" w:hAnsi="SimSun" w:eastAsia="SimSun" w:cs="SimSun"/>
          <w:sz w:val="23"/>
          <w:szCs w:val="23"/>
          <w:spacing w:val="7"/>
        </w:rPr>
        <w:t>次项的系数是</w:t>
      </w:r>
    </w:p>
    <w:p>
      <w:pPr>
        <w:ind w:firstLine="2409"/>
        <w:spacing w:before="132" w:line="428" w:lineRule="exact"/>
        <w:rPr/>
      </w:pPr>
      <w:r>
        <w:rPr>
          <w:position w:val="-8"/>
        </w:rPr>
        <w:drawing>
          <wp:inline distT="0" distB="0" distL="0" distR="0">
            <wp:extent cx="2775113" cy="271998"/>
            <wp:effectExtent l="0" t="0" r="0" b="0"/>
            <wp:docPr id="50" name="IM 50"/>
            <wp:cNvGraphicFramePr/>
            <a:graphic>
              <a:graphicData uri="http://schemas.openxmlformats.org/drawingml/2006/picture">
                <pic:pic>
                  <pic:nvPicPr>
                    <pic:cNvPr id="50" name="IM 50"/>
                    <pic:cNvPicPr/>
                  </pic:nvPicPr>
                  <pic:blipFill>
                    <a:blip r:embed="rId40"/>
                    <a:stretch>
                      <a:fillRect/>
                    </a:stretch>
                  </pic:blipFill>
                  <pic:spPr>
                    <a:xfrm rot="0">
                      <a:off x="0" y="0"/>
                      <a:ext cx="2775113" cy="271998"/>
                    </a:xfrm>
                    <a:prstGeom prst="rect">
                      <a:avLst/>
                    </a:prstGeom>
                  </pic:spPr>
                </pic:pic>
              </a:graphicData>
            </a:graphic>
          </wp:inline>
        </w:drawing>
      </w:r>
    </w:p>
    <w:p>
      <w:pPr>
        <w:ind w:left="280"/>
        <w:spacing w:before="50" w:line="212" w:lineRule="auto"/>
        <w:rPr>
          <w:rFonts w:ascii="SimSun" w:hAnsi="SimSun" w:eastAsia="SimSun" w:cs="SimSun"/>
          <w:sz w:val="23"/>
          <w:szCs w:val="23"/>
        </w:rPr>
      </w:pPr>
      <w:r>
        <w:rPr>
          <w:rFonts w:ascii="SimSun" w:hAnsi="SimSun" w:eastAsia="SimSun" w:cs="SimSun"/>
          <w:sz w:val="23"/>
          <w:szCs w:val="23"/>
          <w:spacing w:val="1"/>
        </w:rPr>
        <w:t>所以</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可表成</w:t>
      </w:r>
    </w:p>
    <w:p>
      <w:pPr>
        <w:ind w:firstLine="3140"/>
        <w:spacing w:before="92" w:line="620" w:lineRule="exact"/>
        <w:rPr/>
      </w:pPr>
      <w:r>
        <w:rPr>
          <w:position w:val="-12"/>
        </w:rPr>
        <w:drawing>
          <wp:inline distT="0" distB="0" distL="0" distR="0">
            <wp:extent cx="1816091" cy="393729"/>
            <wp:effectExtent l="0" t="0" r="0" b="0"/>
            <wp:docPr id="52" name="IM 52"/>
            <wp:cNvGraphicFramePr/>
            <a:graphic>
              <a:graphicData uri="http://schemas.openxmlformats.org/drawingml/2006/picture">
                <pic:pic>
                  <pic:nvPicPr>
                    <pic:cNvPr id="52" name="IM 52"/>
                    <pic:cNvPicPr/>
                  </pic:nvPicPr>
                  <pic:blipFill>
                    <a:blip r:embed="rId41"/>
                    <a:stretch>
                      <a:fillRect/>
                    </a:stretch>
                  </pic:blipFill>
                  <pic:spPr>
                    <a:xfrm rot="0">
                      <a:off x="0" y="0"/>
                      <a:ext cx="1816091" cy="393729"/>
                    </a:xfrm>
                    <a:prstGeom prst="rect">
                      <a:avLst/>
                    </a:prstGeom>
                  </pic:spPr>
                </pic:pic>
              </a:graphicData>
            </a:graphic>
          </wp:inline>
        </w:drawing>
      </w:r>
    </w:p>
    <w:p>
      <w:pPr>
        <w:ind w:left="290" w:firstLine="470"/>
        <w:spacing w:before="139" w:line="257" w:lineRule="auto"/>
        <w:rPr>
          <w:rFonts w:ascii="SimSun" w:hAnsi="SimSun" w:eastAsia="SimSun" w:cs="SimSun"/>
          <w:sz w:val="23"/>
          <w:szCs w:val="23"/>
        </w:rPr>
      </w:pPr>
      <w:r>
        <w:rPr>
          <w:rFonts w:ascii="SimSun" w:hAnsi="SimSun" w:eastAsia="SimSun" w:cs="SimSun"/>
          <w:sz w:val="23"/>
          <w:szCs w:val="23"/>
          <w:spacing w:val="-4"/>
        </w:rPr>
        <w:t>显然，数域</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32"/>
          <w:w w:val="101"/>
        </w:rPr>
        <w:t xml:space="preserve"> </w:t>
      </w:r>
      <w:r>
        <w:rPr>
          <w:rFonts w:ascii="SimSun" w:hAnsi="SimSun" w:eastAsia="SimSun" w:cs="SimSun"/>
          <w:sz w:val="23"/>
          <w:szCs w:val="23"/>
          <w:spacing w:val="-4"/>
        </w:rPr>
        <w:t>上的两个多项式经过加、减、乘等运算后，所得结果仍然是数域</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4"/>
        </w:rPr>
        <w:t>上</w:t>
      </w:r>
      <w:r>
        <w:rPr>
          <w:rFonts w:ascii="SimSun" w:hAnsi="SimSun" w:eastAsia="SimSun" w:cs="SimSun"/>
          <w:sz w:val="23"/>
          <w:szCs w:val="23"/>
        </w:rPr>
        <w:t xml:space="preserve"> </w:t>
      </w:r>
      <w:r>
        <w:rPr>
          <w:rFonts w:ascii="SimSun" w:hAnsi="SimSun" w:eastAsia="SimSun" w:cs="SimSun"/>
          <w:sz w:val="23"/>
          <w:szCs w:val="23"/>
          <w:spacing w:val="6"/>
        </w:rPr>
        <w:t>的多项式.</w:t>
      </w:r>
    </w:p>
    <w:p>
      <w:pPr>
        <w:ind w:left="750"/>
        <w:spacing w:line="219" w:lineRule="auto"/>
        <w:rPr>
          <w:rFonts w:ascii="SimSun" w:hAnsi="SimSun" w:eastAsia="SimSun" w:cs="SimSun"/>
          <w:sz w:val="23"/>
          <w:szCs w:val="23"/>
        </w:rPr>
      </w:pPr>
      <w:r>
        <w:rPr>
          <w:rFonts w:ascii="SimSun" w:hAnsi="SimSun" w:eastAsia="SimSun" w:cs="SimSun"/>
          <w:sz w:val="23"/>
          <w:szCs w:val="23"/>
          <w:spacing w:val="-3"/>
        </w:rPr>
        <w:t>对于多项式的加减法，不难看出</w:t>
      </w:r>
    </w:p>
    <w:p>
      <w:pPr>
        <w:ind w:left="2350"/>
        <w:spacing w:before="68" w:line="21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a(f(x)±g(x))≤max(a(f(x)),a(g(x)))</w:t>
      </w:r>
      <w:r>
        <w:rPr>
          <w:rFonts w:ascii="SimSun" w:hAnsi="SimSun" w:eastAsia="SimSun" w:cs="SimSun"/>
          <w:sz w:val="27"/>
          <w:szCs w:val="27"/>
        </w:rPr>
        <w:t>①</w:t>
      </w:r>
      <w:r>
        <w:rPr>
          <w:rFonts w:ascii="Times New Roman" w:hAnsi="Times New Roman" w:eastAsia="Times New Roman" w:cs="Times New Roman"/>
          <w:sz w:val="27"/>
          <w:szCs w:val="27"/>
        </w:rPr>
        <w:t>.</w:t>
      </w:r>
    </w:p>
    <w:p>
      <w:pPr>
        <w:ind w:left="2870" w:right="218" w:hanging="2130"/>
        <w:spacing w:before="163" w:line="247" w:lineRule="auto"/>
        <w:rPr>
          <w:rFonts w:ascii="Times New Roman" w:hAnsi="Times New Roman" w:eastAsia="Times New Roman" w:cs="Times New Roman"/>
          <w:sz w:val="23"/>
          <w:szCs w:val="23"/>
        </w:rPr>
      </w:pPr>
      <w:r>
        <w:rPr>
          <w:rFonts w:ascii="SimSun" w:hAnsi="SimSun" w:eastAsia="SimSun" w:cs="SimSun"/>
          <w:sz w:val="23"/>
          <w:szCs w:val="23"/>
          <w:spacing w:val="-1"/>
        </w:rPr>
        <w:t>对于多项式的乘法，可以证明，如果</w:t>
      </w:r>
      <w:r>
        <w:rPr>
          <w:rFonts w:ascii="Times New Roman" w:hAnsi="Times New Roman" w:eastAsia="Times New Roman" w:cs="Times New Roman"/>
          <w:sz w:val="23"/>
          <w:szCs w:val="23"/>
          <w:spacing w:val="-1"/>
        </w:rPr>
        <w:t>f(x)≠0,g(x)≠0,           </w:t>
      </w:r>
      <w:r>
        <w:rPr>
          <w:rFonts w:ascii="SimSun" w:hAnsi="SimSun" w:eastAsia="SimSun" w:cs="SimSun"/>
          <w:sz w:val="23"/>
          <w:szCs w:val="23"/>
          <w:spacing w:val="-1"/>
        </w:rPr>
        <w:t>那么</w:t>
      </w:r>
      <w:r>
        <w:rPr>
          <w:rFonts w:ascii="Times New Roman" w:hAnsi="Times New Roman" w:eastAsia="Times New Roman" w:cs="Times New Roman"/>
          <w:sz w:val="23"/>
          <w:szCs w:val="23"/>
          <w:spacing w:val="-1"/>
        </w:rPr>
        <w:t>f(x)g(x)≠0</w:t>
      </w:r>
      <w:r>
        <w:rPr>
          <w:rFonts w:ascii="Times New Roman" w:hAnsi="Times New Roman" w:eastAsia="Times New Roman" w:cs="Times New Roman"/>
          <w:sz w:val="23"/>
          <w:szCs w:val="23"/>
          <w:spacing w:val="-2"/>
        </w:rPr>
        <w:t>,        </w:t>
      </w:r>
      <w:r>
        <w:rPr>
          <w:rFonts w:ascii="SimSun" w:hAnsi="SimSun" w:eastAsia="SimSun" w:cs="SimSun"/>
          <w:sz w:val="23"/>
          <w:szCs w:val="23"/>
          <w:spacing w:val="-2"/>
        </w:rPr>
        <w:t>并且</w:t>
      </w:r>
      <w:r>
        <w:rPr>
          <w:rFonts w:ascii="SimSun" w:hAnsi="SimSun" w:eastAsia="SimSun" w:cs="SimSun"/>
          <w:sz w:val="23"/>
          <w:szCs w:val="23"/>
        </w:rPr>
        <w:t xml:space="preserve"> </w:t>
      </w:r>
      <w:r>
        <w:rPr>
          <w:rFonts w:ascii="Times New Roman" w:hAnsi="Times New Roman" w:eastAsia="Times New Roman" w:cs="Times New Roman"/>
          <w:sz w:val="23"/>
          <w:szCs w:val="23"/>
        </w:rPr>
        <w:t>a(f(x)g(x))=a(f(x))+a(g(x)).</w:t>
      </w:r>
    </w:p>
    <w:p>
      <w:pPr>
        <w:ind w:left="750"/>
        <w:spacing w:before="87" w:line="220" w:lineRule="auto"/>
        <w:rPr>
          <w:rFonts w:ascii="SimSun" w:hAnsi="SimSun" w:eastAsia="SimSun" w:cs="SimSun"/>
          <w:sz w:val="23"/>
          <w:szCs w:val="23"/>
        </w:rPr>
      </w:pPr>
      <w:r>
        <w:rPr>
          <w:rFonts w:ascii="SimSun" w:hAnsi="SimSun" w:eastAsia="SimSun" w:cs="SimSun"/>
          <w:sz w:val="23"/>
          <w:szCs w:val="23"/>
          <w:spacing w:val="-15"/>
        </w:rPr>
        <w:t>事实上，设</w:t>
      </w:r>
    </w:p>
    <w:p>
      <w:pPr>
        <w:ind w:left="290" w:right="1530" w:firstLine="1320"/>
        <w:spacing w:before="86" w:line="275" w:lineRule="auto"/>
        <w:rPr>
          <w:rFonts w:ascii="SimSun" w:hAnsi="SimSun" w:eastAsia="SimSun" w:cs="SimSun"/>
          <w:sz w:val="23"/>
          <w:szCs w:val="23"/>
        </w:rPr>
      </w:pPr>
      <w:r>
        <w:rPr>
          <w:rFonts w:ascii="Times New Roman" w:hAnsi="Times New Roman" w:eastAsia="Times New Roman" w:cs="Times New Roman"/>
          <w:sz w:val="27"/>
          <w:szCs w:val="27"/>
        </w:rPr>
        <w:t>f(x)=ax"+a-jx"⁻¹+…+ao,g(x)=bm</w:t>
      </w:r>
      <w:r>
        <w:rPr>
          <w:rFonts w:ascii="Times New Roman" w:hAnsi="Times New Roman" w:eastAsia="Times New Roman" w:cs="Times New Roman"/>
          <w:sz w:val="27"/>
          <w:szCs w:val="27"/>
          <w:spacing w:val="-1"/>
        </w:rPr>
        <w:t>x"+bm-lx"⁻¹+…+b₀,</w:t>
      </w:r>
      <w:r>
        <w:rPr>
          <w:rFonts w:ascii="Times New Roman" w:hAnsi="Times New Roman" w:eastAsia="Times New Roman" w:cs="Times New Roman"/>
          <w:sz w:val="27"/>
          <w:szCs w:val="27"/>
        </w:rPr>
        <w:t xml:space="preserve"> </w:t>
      </w:r>
      <w:r>
        <w:rPr>
          <w:rFonts w:ascii="SimSun" w:hAnsi="SimSun" w:eastAsia="SimSun" w:cs="SimSun"/>
          <w:sz w:val="23"/>
          <w:szCs w:val="23"/>
          <w:spacing w:val="3"/>
        </w:rPr>
        <w:t>其中</w:t>
      </w:r>
      <w:r>
        <w:rPr>
          <w:rFonts w:ascii="Times New Roman" w:hAnsi="Times New Roman" w:eastAsia="Times New Roman" w:cs="Times New Roman"/>
          <w:sz w:val="23"/>
          <w:szCs w:val="23"/>
          <w:spacing w:val="3"/>
        </w:rPr>
        <w:t>a≠0,6m≠0,       </w:t>
      </w:r>
      <w:r>
        <w:rPr>
          <w:rFonts w:ascii="SimSun" w:hAnsi="SimSun" w:eastAsia="SimSun" w:cs="SimSun"/>
          <w:sz w:val="23"/>
          <w:szCs w:val="23"/>
          <w:spacing w:val="3"/>
        </w:rPr>
        <w:t>于是</w:t>
      </w:r>
      <w:r>
        <w:rPr>
          <w:rFonts w:ascii="Times New Roman" w:hAnsi="Times New Roman" w:eastAsia="Times New Roman" w:cs="Times New Roman"/>
          <w:sz w:val="23"/>
          <w:szCs w:val="23"/>
          <w:spacing w:val="3"/>
        </w:rPr>
        <w:t>f(x)g(x)     </w:t>
      </w:r>
      <w:r>
        <w:rPr>
          <w:rFonts w:ascii="SimSun" w:hAnsi="SimSun" w:eastAsia="SimSun" w:cs="SimSun"/>
          <w:sz w:val="23"/>
          <w:szCs w:val="23"/>
          <w:spacing w:val="3"/>
        </w:rPr>
        <w:t>的首</w:t>
      </w:r>
      <w:r>
        <w:rPr>
          <w:rFonts w:ascii="SimSun" w:hAnsi="SimSun" w:eastAsia="SimSun" w:cs="SimSun"/>
          <w:sz w:val="23"/>
          <w:szCs w:val="23"/>
          <w:spacing w:val="2"/>
        </w:rPr>
        <w:t>项是</w:t>
      </w:r>
    </w:p>
    <w:p>
      <w:pPr>
        <w:ind w:left="4170"/>
        <w:spacing w:before="12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spacing w:val="-2"/>
        </w:rPr>
        <w:t>bx⁴m.</w:t>
      </w:r>
    </w:p>
    <w:p>
      <w:pPr>
        <w:ind w:left="310"/>
        <w:spacing w:before="77" w:line="212" w:lineRule="auto"/>
        <w:rPr>
          <w:rFonts w:ascii="Times New Roman" w:hAnsi="Times New Roman" w:eastAsia="Times New Roman" w:cs="Times New Roman"/>
          <w:sz w:val="23"/>
          <w:szCs w:val="23"/>
        </w:rPr>
      </w:pPr>
      <w:r>
        <w:rPr>
          <w:rFonts w:ascii="SimSun" w:hAnsi="SimSun" w:eastAsia="SimSun" w:cs="SimSun"/>
          <w:sz w:val="23"/>
          <w:szCs w:val="23"/>
        </w:rPr>
        <w:t>显然</w:t>
      </w:r>
      <w:r>
        <w:rPr>
          <w:rFonts w:ascii="Times New Roman" w:hAnsi="Times New Roman" w:eastAsia="Times New Roman" w:cs="Times New Roman"/>
          <w:sz w:val="23"/>
          <w:szCs w:val="23"/>
        </w:rPr>
        <w:t>abm≠0,    </w:t>
      </w:r>
      <w:r>
        <w:rPr>
          <w:rFonts w:ascii="SimSun" w:hAnsi="SimSun" w:eastAsia="SimSun" w:cs="SimSun"/>
          <w:sz w:val="23"/>
          <w:szCs w:val="23"/>
        </w:rPr>
        <w:t>因之，</w:t>
      </w:r>
      <w:r>
        <w:rPr>
          <w:rFonts w:ascii="Times New Roman" w:hAnsi="Times New Roman" w:eastAsia="Times New Roman" w:cs="Times New Roman"/>
          <w:sz w:val="23"/>
          <w:szCs w:val="23"/>
        </w:rPr>
        <w:t>f(x)g(x)≠0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而且它的次数就是</w:t>
      </w:r>
      <w:r>
        <w:rPr>
          <w:rFonts w:ascii="Times New Roman" w:hAnsi="Times New Roman" w:eastAsia="Times New Roman" w:cs="Times New Roman"/>
          <w:sz w:val="23"/>
          <w:szCs w:val="23"/>
          <w:spacing w:val="-1"/>
        </w:rPr>
        <w:t>n+m.</w:t>
      </w:r>
    </w:p>
    <w:p>
      <w:pPr>
        <w:ind w:left="770"/>
        <w:spacing w:before="172" w:line="219" w:lineRule="auto"/>
        <w:rPr>
          <w:rFonts w:ascii="SimSun" w:hAnsi="SimSun" w:eastAsia="SimSun" w:cs="SimSun"/>
          <w:sz w:val="23"/>
          <w:szCs w:val="23"/>
        </w:rPr>
      </w:pPr>
      <w:r>
        <w:rPr>
          <w:rFonts w:ascii="SimSun" w:hAnsi="SimSun" w:eastAsia="SimSun" w:cs="SimSun"/>
          <w:sz w:val="23"/>
          <w:szCs w:val="23"/>
          <w:spacing w:val="2"/>
        </w:rPr>
        <w:t>由以上证明还看出，多项式乘积的首项系数就等于它的因子首项系数的乘积.</w:t>
      </w:r>
    </w:p>
    <w:p>
      <w:pPr>
        <w:ind w:left="770"/>
        <w:spacing w:before="7" w:line="219" w:lineRule="auto"/>
        <w:rPr>
          <w:rFonts w:ascii="SimSun" w:hAnsi="SimSun" w:eastAsia="SimSun" w:cs="SimSun"/>
          <w:sz w:val="23"/>
          <w:szCs w:val="23"/>
        </w:rPr>
      </w:pPr>
      <w:r>
        <w:rPr>
          <w:rFonts w:ascii="SimSun" w:hAnsi="SimSun" w:eastAsia="SimSun" w:cs="SimSun"/>
          <w:sz w:val="23"/>
          <w:szCs w:val="23"/>
          <w:spacing w:val="1"/>
        </w:rPr>
        <w:t>显然，上面得出的结果都可以推广到多个多项式的情形.</w:t>
      </w:r>
    </w:p>
    <w:p>
      <w:pPr>
        <w:ind w:left="760"/>
        <w:spacing w:before="88" w:line="219" w:lineRule="auto"/>
        <w:rPr>
          <w:rFonts w:ascii="SimSun" w:hAnsi="SimSun" w:eastAsia="SimSun" w:cs="SimSun"/>
          <w:sz w:val="23"/>
          <w:szCs w:val="23"/>
        </w:rPr>
      </w:pPr>
      <w:r>
        <w:rPr>
          <w:rFonts w:ascii="SimSun" w:hAnsi="SimSun" w:eastAsia="SimSun" w:cs="SimSun"/>
          <w:sz w:val="23"/>
          <w:szCs w:val="23"/>
        </w:rPr>
        <w:t>和数的运算一样，多项式的运算也满足下面的一些规律：</w:t>
      </w:r>
    </w:p>
    <w:p>
      <w:pPr>
        <w:ind w:left="760"/>
        <w:spacing w:before="87" w:line="219" w:lineRule="auto"/>
        <w:rPr>
          <w:rFonts w:ascii="SimSun" w:hAnsi="SimSun" w:eastAsia="SimSun" w:cs="SimSun"/>
          <w:sz w:val="23"/>
          <w:szCs w:val="23"/>
        </w:rPr>
      </w:pPr>
      <w:r>
        <w:rPr>
          <w:rFonts w:ascii="SimSun" w:hAnsi="SimSun" w:eastAsia="SimSun" w:cs="SimSun"/>
          <w:sz w:val="23"/>
          <w:szCs w:val="23"/>
          <w:spacing w:val="8"/>
        </w:rPr>
        <w:t>1.加法交换律</w:t>
      </w:r>
    </w:p>
    <w:p>
      <w:pPr>
        <w:ind w:left="3350"/>
        <w:spacing w:before="32"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f(x)+g(x)=g(x)+f(x).</w:t>
      </w:r>
    </w:p>
    <w:p>
      <w:pPr>
        <w:ind w:left="730"/>
        <w:spacing w:before="99" w:line="219" w:lineRule="auto"/>
        <w:rPr>
          <w:rFonts w:ascii="SimSun" w:hAnsi="SimSun" w:eastAsia="SimSun" w:cs="SimSun"/>
          <w:sz w:val="23"/>
          <w:szCs w:val="23"/>
        </w:rPr>
      </w:pPr>
      <w:r>
        <w:rPr>
          <w:rFonts w:ascii="SimSun" w:hAnsi="SimSun" w:eastAsia="SimSun" w:cs="SimSun"/>
          <w:sz w:val="23"/>
          <w:szCs w:val="23"/>
          <w:spacing w:val="11"/>
        </w:rPr>
        <w:t>2.加法结合律</w:t>
      </w:r>
    </w:p>
    <w:p>
      <w:pPr>
        <w:ind w:left="2490"/>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(f(x)+g(x))+h(x)=f(x)+(g(x)+h(x)).</w:t>
      </w:r>
    </w:p>
    <w:p>
      <w:pPr>
        <w:ind w:left="740"/>
        <w:spacing w:before="119" w:line="219" w:lineRule="auto"/>
        <w:rPr>
          <w:rFonts w:ascii="SimSun" w:hAnsi="SimSun" w:eastAsia="SimSun" w:cs="SimSun"/>
          <w:sz w:val="23"/>
          <w:szCs w:val="23"/>
        </w:rPr>
      </w:pPr>
      <w:r>
        <w:rPr>
          <w:rFonts w:ascii="SimSun" w:hAnsi="SimSun" w:eastAsia="SimSun" w:cs="SimSun"/>
          <w:sz w:val="23"/>
          <w:szCs w:val="23"/>
          <w:spacing w:val="11"/>
        </w:rPr>
        <w:t>3.乘法交换律</w:t>
      </w:r>
    </w:p>
    <w:p>
      <w:pPr>
        <w:ind w:left="3490"/>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f(x)g(x)=g(x)f(x).</w:t>
      </w:r>
    </w:p>
    <w:p>
      <w:pPr>
        <w:ind w:left="750"/>
        <w:spacing w:before="130" w:line="219" w:lineRule="auto"/>
        <w:rPr>
          <w:rFonts w:ascii="SimSun" w:hAnsi="SimSun" w:eastAsia="SimSun" w:cs="SimSun"/>
          <w:sz w:val="23"/>
          <w:szCs w:val="23"/>
        </w:rPr>
      </w:pPr>
      <w:r>
        <w:rPr>
          <w:rFonts w:ascii="SimSun" w:hAnsi="SimSun" w:eastAsia="SimSun" w:cs="SimSun"/>
          <w:sz w:val="23"/>
          <w:szCs w:val="23"/>
          <w:spacing w:val="6"/>
        </w:rPr>
        <w:t>4.乘法结合律</w:t>
      </w:r>
    </w:p>
    <w:p>
      <w:pPr>
        <w:ind w:left="2760"/>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(f(x)g(x))h(x)=f(x)(g(x)h(x)).</w:t>
      </w:r>
    </w:p>
    <w:p>
      <w:pPr>
        <w:ind w:left="750"/>
        <w:spacing w:before="110" w:line="219" w:lineRule="auto"/>
        <w:rPr>
          <w:rFonts w:ascii="SimSun" w:hAnsi="SimSun" w:eastAsia="SimSun" w:cs="SimSun"/>
          <w:sz w:val="23"/>
          <w:szCs w:val="23"/>
        </w:rPr>
      </w:pPr>
      <w:r>
        <w:rPr>
          <w:rFonts w:ascii="SimSun" w:hAnsi="SimSun" w:eastAsia="SimSun" w:cs="SimSun"/>
          <w:sz w:val="23"/>
          <w:szCs w:val="23"/>
          <w:spacing w:val="8"/>
        </w:rPr>
        <w:t>5.乘法对加法的分配律</w:t>
      </w:r>
    </w:p>
    <w:p>
      <w:pPr>
        <w:ind w:left="2470"/>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f(x)(g(x)+h(x))=f(x)g(x)+f(x)h(x).</w:t>
      </w:r>
    </w:p>
    <w:p>
      <w:pPr>
        <w:ind w:left="750"/>
        <w:spacing w:before="139" w:line="219" w:lineRule="auto"/>
        <w:rPr>
          <w:rFonts w:ascii="SimSun" w:hAnsi="SimSun" w:eastAsia="SimSun" w:cs="SimSun"/>
          <w:sz w:val="23"/>
          <w:szCs w:val="23"/>
        </w:rPr>
      </w:pPr>
      <w:r>
        <w:rPr>
          <w:rFonts w:ascii="SimSun" w:hAnsi="SimSun" w:eastAsia="SimSun" w:cs="SimSun"/>
          <w:sz w:val="23"/>
          <w:szCs w:val="23"/>
          <w:spacing w:val="4"/>
        </w:rPr>
        <w:t>这些规律都很容易证明.下面只给出乘法结合律的证明.</w:t>
      </w:r>
    </w:p>
    <w:p>
      <w:pPr>
        <w:ind w:left="760"/>
        <w:spacing w:before="68" w:line="221" w:lineRule="auto"/>
        <w:rPr>
          <w:rFonts w:ascii="SimSun" w:hAnsi="SimSun" w:eastAsia="SimSun" w:cs="SimSun"/>
          <w:sz w:val="23"/>
          <w:szCs w:val="23"/>
        </w:rPr>
      </w:pPr>
      <w:r>
        <w:rPr>
          <w:rFonts w:ascii="SimSun" w:hAnsi="SimSun" w:eastAsia="SimSun" w:cs="SimSun"/>
          <w:sz w:val="23"/>
          <w:szCs w:val="23"/>
        </w:rPr>
        <w:t>设</w:t>
      </w:r>
    </w:p>
    <w:p>
      <w:pPr>
        <w:ind w:left="2260"/>
        <w:spacing w:before="94" w:line="23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drawing>
          <wp:inline distT="0" distB="0" distL="0" distR="0">
            <wp:extent cx="2267007" cy="374676"/>
            <wp:effectExtent l="0" t="0" r="0" b="0"/>
            <wp:docPr id="54" name="IM 54"/>
            <wp:cNvGraphicFramePr/>
            <a:graphic>
              <a:graphicData uri="http://schemas.openxmlformats.org/drawingml/2006/picture">
                <pic:pic>
                  <pic:nvPicPr>
                    <pic:cNvPr id="54" name="IM 54"/>
                    <pic:cNvPicPr/>
                  </pic:nvPicPr>
                  <pic:blipFill>
                    <a:blip r:embed="rId42"/>
                    <a:stretch>
                      <a:fillRect/>
                    </a:stretch>
                  </pic:blipFill>
                  <pic:spPr>
                    <a:xfrm rot="0">
                      <a:off x="0" y="0"/>
                      <a:ext cx="2267007" cy="374676"/>
                    </a:xfrm>
                    <a:prstGeom prst="rect">
                      <a:avLst/>
                    </a:prstGeom>
                  </pic:spPr>
                </pic:pic>
              </a:graphicData>
            </a:graphic>
          </wp:inline>
        </w:drawing>
      </w:r>
      <w:r>
        <w:rPr>
          <w:rFonts w:ascii="Times New Roman" w:hAnsi="Times New Roman" w:eastAsia="Times New Roman" w:cs="Times New Roman"/>
          <w:sz w:val="23"/>
          <w:szCs w:val="23"/>
          <w:i/>
          <w:iCs/>
          <w:spacing w:val="12"/>
        </w:rPr>
        <w:t xml:space="preserve"> </w:t>
      </w:r>
      <w:r>
        <w:rPr>
          <w:rFonts w:ascii="Times New Roman" w:hAnsi="Times New Roman" w:eastAsia="Times New Roman" w:cs="Times New Roman"/>
          <w:sz w:val="23"/>
          <w:szCs w:val="23"/>
          <w:i/>
          <w:iCs/>
          <w:spacing w:val="-6"/>
        </w:rPr>
        <w:t>=ex</w:t>
      </w:r>
    </w:p>
    <w:p>
      <w:pPr>
        <w:ind w:left="280"/>
        <w:spacing w:before="32" w:line="219" w:lineRule="auto"/>
        <w:rPr>
          <w:rFonts w:ascii="SimSun" w:hAnsi="SimSun" w:eastAsia="SimSun" w:cs="SimSun"/>
          <w:sz w:val="23"/>
          <w:szCs w:val="23"/>
        </w:rPr>
      </w:pPr>
      <w:r>
        <w:rPr>
          <w:rFonts w:ascii="SimSun" w:hAnsi="SimSun" w:eastAsia="SimSun" w:cs="SimSun"/>
          <w:sz w:val="23"/>
          <w:szCs w:val="23"/>
          <w:spacing w:val="4"/>
        </w:rPr>
        <w:t>现在来证</w:t>
      </w:r>
    </w:p>
    <w:p>
      <w:pPr>
        <w:ind w:left="2760"/>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(f(x)g(x))h(x)=f(x)(g(x)h(x)).</w:t>
      </w:r>
    </w:p>
    <w:p>
      <w:pPr>
        <w:ind w:left="300"/>
        <w:spacing w:before="114" w:line="212" w:lineRule="auto"/>
        <w:rPr>
          <w:rFonts w:ascii="SimSun" w:hAnsi="SimSun" w:eastAsia="SimSun" w:cs="SimSun"/>
          <w:sz w:val="23"/>
          <w:szCs w:val="23"/>
        </w:rPr>
      </w:pPr>
      <w:r>
        <w:rPr>
          <w:rFonts w:ascii="SimSun" w:hAnsi="SimSun" w:eastAsia="SimSun" w:cs="SimSun"/>
          <w:sz w:val="23"/>
          <w:szCs w:val="23"/>
          <w:spacing w:val="-5"/>
        </w:rPr>
        <w:t>等式左边，</w:t>
      </w:r>
      <w:r>
        <w:rPr>
          <w:rFonts w:ascii="Times New Roman" w:hAnsi="Times New Roman" w:eastAsia="Times New Roman" w:cs="Times New Roman"/>
          <w:sz w:val="23"/>
          <w:szCs w:val="23"/>
          <w:spacing w:val="-5"/>
        </w:rPr>
        <w:t>f(x)g(x)     </w:t>
      </w:r>
      <w:r>
        <w:rPr>
          <w:rFonts w:ascii="SimSun" w:hAnsi="SimSun" w:eastAsia="SimSun" w:cs="SimSun"/>
          <w:sz w:val="23"/>
          <w:szCs w:val="23"/>
          <w:spacing w:val="-5"/>
        </w:rPr>
        <w:t>中</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6"/>
        </w:rPr>
        <w:t>s</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6"/>
        </w:rPr>
        <w:t>次项的系数为</w:t>
      </w:r>
    </w:p>
    <w:p>
      <w:pPr>
        <w:pStyle w:val="BodyText"/>
        <w:spacing w:line="428" w:lineRule="auto"/>
        <w:rPr/>
      </w:pPr>
      <w:r>
        <w:drawing>
          <wp:anchor distT="0" distB="0" distL="0" distR="0" simplePos="0" relativeHeight="251714560" behindDoc="0" locked="0" layoutInCell="1" allowOverlap="1">
            <wp:simplePos x="0" y="0"/>
            <wp:positionH relativeFrom="column">
              <wp:posOffset>158783</wp:posOffset>
            </wp:positionH>
            <wp:positionV relativeFrom="paragraph">
              <wp:posOffset>160513</wp:posOffset>
            </wp:positionV>
            <wp:extent cx="1416043" cy="6384"/>
            <wp:effectExtent l="0" t="0" r="0" b="0"/>
            <wp:wrapNone/>
            <wp:docPr id="56" name="IM 56"/>
            <wp:cNvGraphicFramePr/>
            <a:graphic>
              <a:graphicData uri="http://schemas.openxmlformats.org/drawingml/2006/picture">
                <pic:pic>
                  <pic:nvPicPr>
                    <pic:cNvPr id="56" name="IM 56"/>
                    <pic:cNvPicPr/>
                  </pic:nvPicPr>
                  <pic:blipFill>
                    <a:blip r:embed="rId43"/>
                    <a:stretch>
                      <a:fillRect/>
                    </a:stretch>
                  </pic:blipFill>
                  <pic:spPr>
                    <a:xfrm rot="0">
                      <a:off x="0" y="0"/>
                      <a:ext cx="1416043" cy="6384"/>
                    </a:xfrm>
                    <a:prstGeom prst="rect">
                      <a:avLst/>
                    </a:prstGeom>
                  </pic:spPr>
                </pic:pic>
              </a:graphicData>
            </a:graphic>
          </wp:anchor>
        </w:drawing>
      </w:r>
      <w:r/>
    </w:p>
    <w:p>
      <w:pPr>
        <w:ind w:left="260"/>
        <w:spacing w:before="75" w:line="212" w:lineRule="auto"/>
        <w:rPr>
          <w:rFonts w:ascii="KaiTi" w:hAnsi="KaiTi" w:eastAsia="KaiTi" w:cs="KaiTi"/>
          <w:sz w:val="23"/>
          <w:szCs w:val="23"/>
        </w:rPr>
      </w:pPr>
      <w:r>
        <w:rPr>
          <w:rFonts w:ascii="SimSun" w:hAnsi="SimSun" w:eastAsia="SimSun" w:cs="SimSun"/>
          <w:sz w:val="23"/>
          <w:szCs w:val="23"/>
          <w:spacing w:val="-10"/>
        </w:rPr>
        <w:t>①</w:t>
      </w:r>
      <w:r>
        <w:rPr>
          <w:rFonts w:ascii="Times New Roman" w:hAnsi="Times New Roman" w:eastAsia="Times New Roman" w:cs="Times New Roman"/>
          <w:sz w:val="23"/>
          <w:szCs w:val="23"/>
          <w:spacing w:val="-10"/>
        </w:rPr>
        <w:t>max(n,m)</w:t>
      </w:r>
      <w:r>
        <w:rPr>
          <w:rFonts w:ascii="Times New Roman" w:hAnsi="Times New Roman" w:eastAsia="Times New Roman" w:cs="Times New Roman"/>
          <w:sz w:val="23"/>
          <w:szCs w:val="23"/>
          <w:spacing w:val="10"/>
        </w:rPr>
        <w:t xml:space="preserve">   </w:t>
      </w:r>
      <w:r>
        <w:rPr>
          <w:rFonts w:ascii="KaiTi" w:hAnsi="KaiTi" w:eastAsia="KaiTi" w:cs="KaiTi"/>
          <w:sz w:val="23"/>
          <w:szCs w:val="23"/>
          <w:spacing w:val="-10"/>
        </w:rPr>
        <w:t>表示</w:t>
      </w:r>
      <w:r>
        <w:rPr>
          <w:rFonts w:ascii="Times New Roman" w:hAnsi="Times New Roman" w:eastAsia="Times New Roman" w:cs="Times New Roman"/>
          <w:sz w:val="23"/>
          <w:szCs w:val="23"/>
          <w:spacing w:val="-10"/>
        </w:rPr>
        <w:t>n,m</w:t>
      </w:r>
      <w:r>
        <w:rPr>
          <w:rFonts w:ascii="Times New Roman" w:hAnsi="Times New Roman" w:eastAsia="Times New Roman" w:cs="Times New Roman"/>
          <w:sz w:val="23"/>
          <w:szCs w:val="23"/>
          <w:spacing w:val="24"/>
        </w:rPr>
        <w:t xml:space="preserve"> </w:t>
      </w:r>
      <w:r>
        <w:rPr>
          <w:rFonts w:ascii="KaiTi" w:hAnsi="KaiTi" w:eastAsia="KaiTi" w:cs="KaiTi"/>
          <w:sz w:val="23"/>
          <w:szCs w:val="23"/>
          <w:spacing w:val="-10"/>
        </w:rPr>
        <w:t>中较大的一个数.</w:t>
      </w:r>
    </w:p>
    <w:p>
      <w:pPr>
        <w:pStyle w:val="BodyText"/>
        <w:spacing w:line="417" w:lineRule="auto"/>
        <w:rPr/>
      </w:pPr>
      <w:r/>
    </w:p>
    <w:p>
      <w:pPr>
        <w:spacing w:before="75" w:line="199" w:lineRule="auto"/>
        <w:rPr>
          <w:rFonts w:ascii="SimSun" w:hAnsi="SimSun" w:eastAsia="SimSun" w:cs="SimSun"/>
          <w:sz w:val="23"/>
          <w:szCs w:val="23"/>
        </w:rPr>
      </w:pPr>
      <w:r>
        <w:drawing>
          <wp:anchor distT="0" distB="0" distL="0" distR="0" simplePos="0" relativeHeight="251715584" behindDoc="0" locked="0" layoutInCell="1" allowOverlap="1">
            <wp:simplePos x="0" y="0"/>
            <wp:positionH relativeFrom="column">
              <wp:posOffset>177822</wp:posOffset>
            </wp:positionH>
            <wp:positionV relativeFrom="paragraph">
              <wp:posOffset>77741</wp:posOffset>
            </wp:positionV>
            <wp:extent cx="6350" cy="380959"/>
            <wp:effectExtent l="0" t="0" r="0" b="0"/>
            <wp:wrapNone/>
            <wp:docPr id="58" name="IM 58"/>
            <wp:cNvGraphicFramePr/>
            <a:graphic>
              <a:graphicData uri="http://schemas.openxmlformats.org/drawingml/2006/picture">
                <pic:pic>
                  <pic:nvPicPr>
                    <pic:cNvPr id="58" name="IM 58"/>
                    <pic:cNvPicPr/>
                  </pic:nvPicPr>
                  <pic:blipFill>
                    <a:blip r:embed="rId44"/>
                    <a:stretch>
                      <a:fillRect/>
                    </a:stretch>
                  </pic:blipFill>
                  <pic:spPr>
                    <a:xfrm rot="0">
                      <a:off x="0" y="0"/>
                      <a:ext cx="6350" cy="380959"/>
                    </a:xfrm>
                    <a:prstGeom prst="rect">
                      <a:avLst/>
                    </a:prstGeom>
                  </pic:spPr>
                </pic:pic>
              </a:graphicData>
            </a:graphic>
          </wp:anchor>
        </w:drawing>
      </w:r>
      <w:r>
        <w:rPr>
          <w:rFonts w:ascii="SimSun" w:hAnsi="SimSun" w:eastAsia="SimSun" w:cs="SimSun"/>
          <w:sz w:val="23"/>
          <w:szCs w:val="23"/>
        </w:rPr>
        <w:t>4</w:t>
      </w:r>
    </w:p>
    <w:p>
      <w:pPr>
        <w:spacing w:line="199" w:lineRule="auto"/>
        <w:sectPr>
          <w:pgSz w:w="10140" w:h="15960"/>
          <w:pgMar w:top="278" w:right="540" w:bottom="400" w:left="669" w:header="0" w:footer="0" w:gutter="0"/>
        </w:sectPr>
        <w:rPr>
          <w:rFonts w:ascii="SimSun" w:hAnsi="SimSun" w:eastAsia="SimSun" w:cs="SimSun"/>
          <w:sz w:val="23"/>
          <w:szCs w:val="23"/>
        </w:rPr>
      </w:pPr>
    </w:p>
    <w:p>
      <w:pPr>
        <w:ind w:left="6870"/>
        <w:spacing w:before="1" w:line="220" w:lineRule="auto"/>
        <w:rPr>
          <w:rFonts w:ascii="Times New Roman" w:hAnsi="Times New Roman" w:eastAsia="Times New Roman" w:cs="Times New Roman"/>
          <w:sz w:val="22"/>
          <w:szCs w:val="22"/>
        </w:rPr>
      </w:pPr>
      <w:r>
        <w:rPr>
          <w:rFonts w:ascii="SimHei" w:hAnsi="SimHei" w:eastAsia="SimHei" w:cs="SimHei"/>
          <w:sz w:val="22"/>
          <w:szCs w:val="22"/>
          <w:spacing w:val="-23"/>
        </w:rPr>
        <w:t>§3</w:t>
      </w:r>
      <w:r>
        <w:rPr>
          <w:rFonts w:ascii="SimHei" w:hAnsi="SimHei" w:eastAsia="SimHei" w:cs="SimHei"/>
          <w:sz w:val="22"/>
          <w:szCs w:val="22"/>
          <w:spacing w:val="5"/>
        </w:rPr>
        <w:t xml:space="preserve">  </w:t>
      </w:r>
      <w:r>
        <w:rPr>
          <w:rFonts w:ascii="SimHei" w:hAnsi="SimHei" w:eastAsia="SimHei" w:cs="SimHei"/>
          <w:sz w:val="22"/>
          <w:szCs w:val="22"/>
          <w:spacing w:val="-23"/>
        </w:rPr>
        <w:t>整除的概念</w:t>
      </w:r>
      <w:r>
        <w:rPr>
          <w:rFonts w:ascii="SimHei" w:hAnsi="SimHei" w:eastAsia="SimHei" w:cs="SimHei"/>
          <w:sz w:val="22"/>
          <w:szCs w:val="22"/>
          <w:spacing w:val="-57"/>
        </w:rPr>
        <w:t xml:space="preserve"> </w:t>
      </w:r>
      <w:r>
        <w:rPr>
          <w:rFonts w:ascii="Times New Roman" w:hAnsi="Times New Roman" w:eastAsia="Times New Roman" w:cs="Times New Roman"/>
          <w:sz w:val="22"/>
          <w:szCs w:val="22"/>
          <w:spacing w:val="-23"/>
        </w:rPr>
        <w:t>I</w:t>
      </w:r>
    </w:p>
    <w:p>
      <w:pPr>
        <w:pStyle w:val="BodyText"/>
        <w:spacing w:line="292" w:lineRule="auto"/>
        <w:rPr/>
      </w:pPr>
      <w:r/>
    </w:p>
    <w:p>
      <w:pPr>
        <w:pStyle w:val="BodyText"/>
        <w:spacing w:line="292" w:lineRule="auto"/>
        <w:rPr/>
      </w:pPr>
      <w:r/>
    </w:p>
    <w:p>
      <w:pPr>
        <w:ind w:firstLine="3909"/>
        <w:spacing w:line="435" w:lineRule="exact"/>
        <w:rPr/>
      </w:pPr>
      <w:r>
        <w:rPr>
          <w:position w:val="-8"/>
        </w:rPr>
        <w:drawing>
          <wp:inline distT="0" distB="0" distL="0" distR="0">
            <wp:extent cx="495917" cy="275915"/>
            <wp:effectExtent l="0" t="0" r="0" b="0"/>
            <wp:docPr id="60" name="IM 60"/>
            <wp:cNvGraphicFramePr/>
            <a:graphic>
              <a:graphicData uri="http://schemas.openxmlformats.org/drawingml/2006/picture">
                <pic:pic>
                  <pic:nvPicPr>
                    <pic:cNvPr id="60" name="IM 60"/>
                    <pic:cNvPicPr/>
                  </pic:nvPicPr>
                  <pic:blipFill>
                    <a:blip r:embed="rId46"/>
                    <a:stretch>
                      <a:fillRect/>
                    </a:stretch>
                  </pic:blipFill>
                  <pic:spPr>
                    <a:xfrm rot="0">
                      <a:off x="0" y="0"/>
                      <a:ext cx="495917" cy="275915"/>
                    </a:xfrm>
                    <a:prstGeom prst="rect">
                      <a:avLst/>
                    </a:prstGeom>
                  </pic:spPr>
                </pic:pic>
              </a:graphicData>
            </a:graphic>
          </wp:inline>
        </w:drawing>
      </w:r>
    </w:p>
    <w:p>
      <w:pPr>
        <w:ind w:left="30"/>
        <w:spacing w:before="75" w:line="219" w:lineRule="auto"/>
        <w:rPr>
          <w:rFonts w:ascii="SimSun" w:hAnsi="SimSun" w:eastAsia="SimSun" w:cs="SimSun"/>
          <w:sz w:val="22"/>
          <w:szCs w:val="22"/>
        </w:rPr>
      </w:pPr>
      <w:r>
        <w:rPr>
          <w:rFonts w:ascii="SimSun" w:hAnsi="SimSun" w:eastAsia="SimSun" w:cs="SimSun"/>
          <w:sz w:val="22"/>
          <w:szCs w:val="22"/>
          <w:spacing w:val="14"/>
        </w:rPr>
        <w:t>因此左边</w:t>
      </w:r>
      <w:r>
        <w:rPr>
          <w:rFonts w:ascii="Times New Roman" w:hAnsi="Times New Roman" w:eastAsia="Times New Roman" w:cs="Times New Roman"/>
          <w:sz w:val="22"/>
          <w:szCs w:val="22"/>
          <w:spacing w:val="14"/>
        </w:rPr>
        <w:t>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4"/>
        </w:rPr>
        <w:t>次项的系数为</w:t>
      </w:r>
    </w:p>
    <w:p>
      <w:pPr>
        <w:ind w:firstLine="2830"/>
        <w:spacing w:before="89" w:line="470" w:lineRule="exact"/>
        <w:rPr/>
      </w:pPr>
      <w:r>
        <w:rPr>
          <w:position w:val="-9"/>
        </w:rPr>
        <w:drawing>
          <wp:inline distT="0" distB="0" distL="0" distR="0">
            <wp:extent cx="1854209" cy="298463"/>
            <wp:effectExtent l="0" t="0" r="0" b="0"/>
            <wp:docPr id="62" name="IM 62"/>
            <wp:cNvGraphicFramePr/>
            <a:graphic>
              <a:graphicData uri="http://schemas.openxmlformats.org/drawingml/2006/picture">
                <pic:pic>
                  <pic:nvPicPr>
                    <pic:cNvPr id="62" name="IM 62"/>
                    <pic:cNvPicPr/>
                  </pic:nvPicPr>
                  <pic:blipFill>
                    <a:blip r:embed="rId47"/>
                    <a:stretch>
                      <a:fillRect/>
                    </a:stretch>
                  </pic:blipFill>
                  <pic:spPr>
                    <a:xfrm rot="0">
                      <a:off x="0" y="0"/>
                      <a:ext cx="1854209" cy="298463"/>
                    </a:xfrm>
                    <a:prstGeom prst="rect">
                      <a:avLst/>
                    </a:prstGeom>
                  </pic:spPr>
                </pic:pic>
              </a:graphicData>
            </a:graphic>
          </wp:inline>
        </w:drawing>
      </w:r>
    </w:p>
    <w:p>
      <w:pPr>
        <w:ind w:left="40"/>
        <w:spacing w:before="53" w:line="212" w:lineRule="auto"/>
        <w:rPr>
          <w:rFonts w:ascii="SimSun" w:hAnsi="SimSun" w:eastAsia="SimSun" w:cs="SimSun"/>
          <w:sz w:val="22"/>
          <w:szCs w:val="22"/>
        </w:rPr>
      </w:pPr>
      <w:r>
        <w:rPr>
          <w:rFonts w:ascii="SimSun" w:hAnsi="SimSun" w:eastAsia="SimSun" w:cs="SimSun"/>
          <w:sz w:val="22"/>
          <w:szCs w:val="22"/>
          <w:spacing w:val="-2"/>
        </w:rPr>
        <w:t>在右边，</w:t>
      </w:r>
      <w:r>
        <w:rPr>
          <w:rFonts w:ascii="Times New Roman" w:hAnsi="Times New Roman" w:eastAsia="Times New Roman" w:cs="Times New Roman"/>
          <w:sz w:val="22"/>
          <w:szCs w:val="22"/>
          <w:spacing w:val="-2"/>
        </w:rPr>
        <w:t>g(x)h(x)     </w:t>
      </w:r>
      <w:r>
        <w:rPr>
          <w:rFonts w:ascii="SimSun" w:hAnsi="SimSun" w:eastAsia="SimSun" w:cs="SimSun"/>
          <w:sz w:val="22"/>
          <w:szCs w:val="22"/>
          <w:spacing w:val="-2"/>
        </w:rPr>
        <w:t>中</w:t>
      </w:r>
      <w:r>
        <w:rPr>
          <w:rFonts w:ascii="SimSun" w:hAnsi="SimSun" w:eastAsia="SimSun" w:cs="SimSun"/>
          <w:sz w:val="22"/>
          <w:szCs w:val="22"/>
          <w:spacing w:val="-18"/>
        </w:rPr>
        <w:t xml:space="preserve"> </w:t>
      </w:r>
      <w:r>
        <w:rPr>
          <w:rFonts w:ascii="Times New Roman" w:hAnsi="Times New Roman" w:eastAsia="Times New Roman" w:cs="Times New Roman"/>
          <w:sz w:val="22"/>
          <w:szCs w:val="22"/>
          <w:spacing w:val="-2"/>
        </w:rPr>
        <w:t>r  </w:t>
      </w:r>
      <w:r>
        <w:rPr>
          <w:rFonts w:ascii="SimSun" w:hAnsi="SimSun" w:eastAsia="SimSun" w:cs="SimSun"/>
          <w:sz w:val="22"/>
          <w:szCs w:val="22"/>
          <w:spacing w:val="-2"/>
        </w:rPr>
        <w:t>次项的系数为</w:t>
      </w:r>
    </w:p>
    <w:p>
      <w:pPr>
        <w:ind w:firstLine="3900"/>
        <w:spacing w:before="152" w:line="423" w:lineRule="exact"/>
        <w:rPr/>
      </w:pPr>
      <w:r>
        <w:rPr>
          <w:position w:val="-8"/>
        </w:rPr>
        <w:drawing>
          <wp:inline distT="0" distB="0" distL="0" distR="0">
            <wp:extent cx="495638" cy="268668"/>
            <wp:effectExtent l="0" t="0" r="0" b="0"/>
            <wp:docPr id="64" name="IM 64"/>
            <wp:cNvGraphicFramePr/>
            <a:graphic>
              <a:graphicData uri="http://schemas.openxmlformats.org/drawingml/2006/picture">
                <pic:pic>
                  <pic:nvPicPr>
                    <pic:cNvPr id="64" name="IM 64"/>
                    <pic:cNvPicPr/>
                  </pic:nvPicPr>
                  <pic:blipFill>
                    <a:blip r:embed="rId48"/>
                    <a:stretch>
                      <a:fillRect/>
                    </a:stretch>
                  </pic:blipFill>
                  <pic:spPr>
                    <a:xfrm rot="0">
                      <a:off x="0" y="0"/>
                      <a:ext cx="495638" cy="268668"/>
                    </a:xfrm>
                    <a:prstGeom prst="rect">
                      <a:avLst/>
                    </a:prstGeom>
                  </pic:spPr>
                </pic:pic>
              </a:graphicData>
            </a:graphic>
          </wp:inline>
        </w:drawing>
      </w:r>
    </w:p>
    <w:p>
      <w:pPr>
        <w:ind w:left="30"/>
        <w:spacing w:before="68" w:line="219" w:lineRule="auto"/>
        <w:rPr>
          <w:rFonts w:ascii="SimSun" w:hAnsi="SimSun" w:eastAsia="SimSun" w:cs="SimSun"/>
          <w:sz w:val="22"/>
          <w:szCs w:val="22"/>
        </w:rPr>
      </w:pPr>
      <w:r>
        <w:rPr>
          <w:rFonts w:ascii="SimSun" w:hAnsi="SimSun" w:eastAsia="SimSun" w:cs="SimSun"/>
          <w:sz w:val="22"/>
          <w:szCs w:val="22"/>
          <w:spacing w:val="15"/>
        </w:rPr>
        <w:t>因此右边</w:t>
      </w:r>
      <w:r>
        <w:rPr>
          <w:rFonts w:ascii="Times New Roman" w:hAnsi="Times New Roman" w:eastAsia="Times New Roman" w:cs="Times New Roman"/>
          <w:sz w:val="22"/>
          <w:szCs w:val="22"/>
          <w:spacing w:val="15"/>
        </w:rPr>
        <w:t>t </w:t>
      </w:r>
      <w:r>
        <w:rPr>
          <w:rFonts w:ascii="SimSun" w:hAnsi="SimSun" w:eastAsia="SimSun" w:cs="SimSun"/>
          <w:sz w:val="22"/>
          <w:szCs w:val="22"/>
          <w:spacing w:val="15"/>
        </w:rPr>
        <w:t>次项的系数为</w:t>
      </w:r>
    </w:p>
    <w:p>
      <w:pPr>
        <w:ind w:firstLine="2850"/>
        <w:spacing w:before="90" w:line="470" w:lineRule="exact"/>
        <w:rPr/>
      </w:pPr>
      <w:r>
        <w:rPr>
          <w:position w:val="-9"/>
        </w:rPr>
        <w:drawing>
          <wp:inline distT="0" distB="0" distL="0" distR="0">
            <wp:extent cx="1816091" cy="298463"/>
            <wp:effectExtent l="0" t="0" r="0" b="0"/>
            <wp:docPr id="66" name="IM 66"/>
            <wp:cNvGraphicFramePr/>
            <a:graphic>
              <a:graphicData uri="http://schemas.openxmlformats.org/drawingml/2006/picture">
                <pic:pic>
                  <pic:nvPicPr>
                    <pic:cNvPr id="66" name="IM 66"/>
                    <pic:cNvPicPr/>
                  </pic:nvPicPr>
                  <pic:blipFill>
                    <a:blip r:embed="rId49"/>
                    <a:stretch>
                      <a:fillRect/>
                    </a:stretch>
                  </pic:blipFill>
                  <pic:spPr>
                    <a:xfrm rot="0">
                      <a:off x="0" y="0"/>
                      <a:ext cx="1816091" cy="298463"/>
                    </a:xfrm>
                    <a:prstGeom prst="rect">
                      <a:avLst/>
                    </a:prstGeom>
                  </pic:spPr>
                </pic:pic>
              </a:graphicData>
            </a:graphic>
          </wp:inline>
        </w:drawing>
      </w:r>
    </w:p>
    <w:p>
      <w:pPr>
        <w:ind w:left="30"/>
        <w:spacing w:before="69" w:line="219" w:lineRule="auto"/>
        <w:rPr>
          <w:rFonts w:ascii="SimSun" w:hAnsi="SimSun" w:eastAsia="SimSun" w:cs="SimSun"/>
          <w:sz w:val="22"/>
          <w:szCs w:val="22"/>
        </w:rPr>
      </w:pPr>
      <w:r>
        <w:rPr>
          <w:rFonts w:ascii="SimSun" w:hAnsi="SimSun" w:eastAsia="SimSun" w:cs="SimSun"/>
          <w:sz w:val="22"/>
          <w:szCs w:val="22"/>
          <w:spacing w:val="6"/>
        </w:rPr>
        <w:t>与左边</w:t>
      </w:r>
      <w:r>
        <w:rPr>
          <w:rFonts w:ascii="Times New Roman" w:hAnsi="Times New Roman" w:eastAsia="Times New Roman" w:cs="Times New Roman"/>
          <w:sz w:val="22"/>
          <w:szCs w:val="22"/>
          <w:spacing w:val="6"/>
        </w:rPr>
        <w:t>t</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6"/>
        </w:rPr>
        <w:t>次项的系数一样，所以左、右两边相等，这就证明了乘法满足结合律.</w:t>
      </w:r>
    </w:p>
    <w:p>
      <w:pPr>
        <w:ind w:left="490"/>
        <w:spacing w:before="89" w:line="219" w:lineRule="auto"/>
        <w:rPr>
          <w:rFonts w:ascii="SimSun" w:hAnsi="SimSun" w:eastAsia="SimSun" w:cs="SimSun"/>
          <w:sz w:val="22"/>
          <w:szCs w:val="22"/>
        </w:rPr>
      </w:pPr>
      <w:r>
        <w:rPr>
          <w:rFonts w:ascii="SimSun" w:hAnsi="SimSun" w:eastAsia="SimSun" w:cs="SimSun"/>
          <w:sz w:val="22"/>
          <w:szCs w:val="22"/>
          <w:spacing w:val="7"/>
        </w:rPr>
        <w:t>对于多项式的乘法，我们还可以证明</w:t>
      </w:r>
    </w:p>
    <w:p>
      <w:pPr>
        <w:ind w:left="490"/>
        <w:spacing w:before="99" w:line="219" w:lineRule="auto"/>
        <w:rPr>
          <w:rFonts w:ascii="SimSun" w:hAnsi="SimSun" w:eastAsia="SimSun" w:cs="SimSun"/>
          <w:sz w:val="22"/>
          <w:szCs w:val="22"/>
        </w:rPr>
      </w:pPr>
      <w:r>
        <w:rPr>
          <w:rFonts w:ascii="SimSun" w:hAnsi="SimSun" w:eastAsia="SimSun" w:cs="SimSun"/>
          <w:sz w:val="22"/>
          <w:szCs w:val="22"/>
          <w:spacing w:val="14"/>
        </w:rPr>
        <w:t>6.乘法消去律</w:t>
      </w:r>
    </w:p>
    <w:p>
      <w:pPr>
        <w:ind w:left="490"/>
        <w:spacing w:before="92" w:line="214" w:lineRule="auto"/>
        <w:rPr>
          <w:rFonts w:ascii="SimSun" w:hAnsi="SimSun" w:eastAsia="SimSun" w:cs="SimSun"/>
          <w:sz w:val="22"/>
          <w:szCs w:val="22"/>
        </w:rPr>
      </w:pPr>
      <w:r>
        <w:rPr>
          <w:rFonts w:ascii="SimSun" w:hAnsi="SimSun" w:eastAsia="SimSun" w:cs="SimSun"/>
          <w:sz w:val="22"/>
          <w:szCs w:val="22"/>
        </w:rPr>
        <w:t>如果f(x)g(x)=f(x)h(x)</w:t>
      </w:r>
      <w:r>
        <w:rPr>
          <w:rFonts w:ascii="SimSun" w:hAnsi="SimSun" w:eastAsia="SimSun" w:cs="SimSun"/>
          <w:sz w:val="22"/>
          <w:szCs w:val="22"/>
          <w:spacing w:val="55"/>
        </w:rPr>
        <w:t xml:space="preserve">  </w:t>
      </w:r>
      <w:r>
        <w:rPr>
          <w:rFonts w:ascii="SimSun" w:hAnsi="SimSun" w:eastAsia="SimSun" w:cs="SimSun"/>
          <w:sz w:val="22"/>
          <w:szCs w:val="22"/>
        </w:rPr>
        <w:t>且f(x)≠0, 那</w:t>
      </w:r>
      <w:r>
        <w:rPr>
          <w:rFonts w:ascii="SimSun" w:hAnsi="SimSun" w:eastAsia="SimSun" w:cs="SimSun"/>
          <w:sz w:val="22"/>
          <w:szCs w:val="22"/>
          <w:spacing w:val="-39"/>
        </w:rPr>
        <w:t xml:space="preserve"> </w:t>
      </w:r>
      <w:r>
        <w:rPr>
          <w:rFonts w:ascii="SimSun" w:hAnsi="SimSun" w:eastAsia="SimSun" w:cs="SimSun"/>
          <w:sz w:val="22"/>
          <w:szCs w:val="22"/>
        </w:rPr>
        <w:t>么</w:t>
      </w:r>
    </w:p>
    <w:p>
      <w:pPr>
        <w:ind w:left="3680"/>
        <w:spacing w:before="1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g(x)=h(x).</w:t>
      </w:r>
    </w:p>
    <w:p>
      <w:pPr>
        <w:ind w:left="10"/>
        <w:spacing w:before="130" w:line="221" w:lineRule="auto"/>
        <w:rPr>
          <w:rFonts w:ascii="SimSun" w:hAnsi="SimSun" w:eastAsia="SimSun" w:cs="SimSun"/>
          <w:sz w:val="22"/>
          <w:szCs w:val="22"/>
        </w:rPr>
      </w:pPr>
      <w:r>
        <w:rPr>
          <w:rFonts w:ascii="SimSun" w:hAnsi="SimSun" w:eastAsia="SimSun" w:cs="SimSun"/>
          <w:sz w:val="22"/>
          <w:szCs w:val="22"/>
          <w:spacing w:val="10"/>
        </w:rPr>
        <w:t>因为</w:t>
      </w:r>
    </w:p>
    <w:p>
      <w:pPr>
        <w:ind w:left="3180"/>
        <w:spacing w:before="10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f(x)g(x)=f(x)h(x),</w:t>
      </w:r>
    </w:p>
    <w:p>
      <w:pPr>
        <w:ind w:left="10"/>
        <w:spacing w:before="140" w:line="224" w:lineRule="auto"/>
        <w:rPr>
          <w:rFonts w:ascii="SimHei" w:hAnsi="SimHei" w:eastAsia="SimHei" w:cs="SimHei"/>
          <w:sz w:val="22"/>
          <w:szCs w:val="22"/>
        </w:rPr>
      </w:pPr>
      <w:r>
        <w:rPr>
          <w:rFonts w:ascii="SimHei" w:hAnsi="SimHei" w:eastAsia="SimHei" w:cs="SimHei"/>
          <w:sz w:val="22"/>
          <w:szCs w:val="22"/>
        </w:rPr>
        <w:t>有</w:t>
      </w:r>
    </w:p>
    <w:p>
      <w:pPr>
        <w:ind w:left="3140"/>
        <w:spacing w:before="9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f(x)(g(x)-h(x))=0,</w:t>
      </w:r>
    </w:p>
    <w:p>
      <w:pPr>
        <w:ind w:left="20"/>
        <w:spacing w:before="133" w:line="212" w:lineRule="auto"/>
        <w:rPr>
          <w:rFonts w:ascii="SimSun" w:hAnsi="SimSun" w:eastAsia="SimSun" w:cs="SimSun"/>
          <w:sz w:val="22"/>
          <w:szCs w:val="22"/>
        </w:rPr>
      </w:pPr>
      <w:r>
        <w:rPr>
          <w:rFonts w:ascii="SimSun" w:hAnsi="SimSun" w:eastAsia="SimSun" w:cs="SimSun"/>
          <w:sz w:val="22"/>
          <w:szCs w:val="22"/>
          <w:spacing w:val="1"/>
        </w:rPr>
        <w:t>而</w:t>
      </w:r>
      <w:r>
        <w:rPr>
          <w:rFonts w:ascii="Times New Roman" w:hAnsi="Times New Roman" w:eastAsia="Times New Roman" w:cs="Times New Roman"/>
          <w:sz w:val="22"/>
          <w:szCs w:val="22"/>
          <w:spacing w:val="1"/>
        </w:rPr>
        <w:t>f(x)≠0,</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
        </w:rPr>
        <w:t>所 以</w:t>
      </w:r>
      <w:r>
        <w:rPr>
          <w:rFonts w:ascii="Times New Roman" w:hAnsi="Times New Roman" w:eastAsia="Times New Roman" w:cs="Times New Roman"/>
          <w:sz w:val="22"/>
          <w:szCs w:val="22"/>
          <w:spacing w:val="1"/>
        </w:rPr>
        <w:t>g(x)-h(x)=</w:t>
      </w:r>
      <w:r>
        <w:rPr>
          <w:rFonts w:ascii="Times New Roman" w:hAnsi="Times New Roman" w:eastAsia="Times New Roman" w:cs="Times New Roman"/>
          <w:sz w:val="22"/>
          <w:szCs w:val="22"/>
        </w:rPr>
        <w:t>0,         </w:t>
      </w:r>
      <w:r>
        <w:rPr>
          <w:rFonts w:ascii="SimSun" w:hAnsi="SimSun" w:eastAsia="SimSun" w:cs="SimSun"/>
          <w:sz w:val="22"/>
          <w:szCs w:val="22"/>
        </w:rPr>
        <w:t>也就是</w:t>
      </w:r>
    </w:p>
    <w:p>
      <w:pPr>
        <w:ind w:left="3690"/>
        <w:spacing w:before="12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g(x)=h(x).</w:t>
      </w:r>
    </w:p>
    <w:p>
      <w:pPr>
        <w:ind w:left="490"/>
        <w:spacing w:before="139" w:line="219" w:lineRule="auto"/>
        <w:rPr>
          <w:rFonts w:ascii="SimSun" w:hAnsi="SimSun" w:eastAsia="SimSun" w:cs="SimSun"/>
          <w:sz w:val="22"/>
          <w:szCs w:val="22"/>
        </w:rPr>
      </w:pPr>
      <w:r>
        <w:rPr>
          <w:rFonts w:ascii="SimSun" w:hAnsi="SimSun" w:eastAsia="SimSun" w:cs="SimSun"/>
          <w:sz w:val="22"/>
          <w:szCs w:val="22"/>
          <w:spacing w:val="11"/>
        </w:rPr>
        <w:t>最后我们引入</w:t>
      </w:r>
    </w:p>
    <w:p>
      <w:pPr>
        <w:ind w:left="10" w:right="288" w:firstLine="460"/>
        <w:spacing w:before="159" w:line="298" w:lineRule="auto"/>
        <w:rPr>
          <w:rFonts w:ascii="SimSun" w:hAnsi="SimSun" w:eastAsia="SimSun" w:cs="SimSun"/>
          <w:sz w:val="22"/>
          <w:szCs w:val="22"/>
        </w:rPr>
      </w:pPr>
      <w:r>
        <w:rPr>
          <w:rFonts w:ascii="SimHei" w:hAnsi="SimHei" w:eastAsia="SimHei" w:cs="SimHei"/>
          <w:sz w:val="22"/>
          <w:szCs w:val="22"/>
          <w:spacing w:val="9"/>
        </w:rPr>
        <w:t>定</w:t>
      </w:r>
      <w:r>
        <w:rPr>
          <w:rFonts w:ascii="SimHei" w:hAnsi="SimHei" w:eastAsia="SimHei" w:cs="SimHei"/>
          <w:sz w:val="22"/>
          <w:szCs w:val="22"/>
          <w:spacing w:val="-36"/>
        </w:rPr>
        <w:t xml:space="preserve"> </w:t>
      </w:r>
      <w:r>
        <w:rPr>
          <w:rFonts w:ascii="SimHei" w:hAnsi="SimHei" w:eastAsia="SimHei" w:cs="SimHei"/>
          <w:sz w:val="22"/>
          <w:szCs w:val="22"/>
          <w:spacing w:val="9"/>
        </w:rPr>
        <w:t>义</w:t>
      </w:r>
      <w:r>
        <w:rPr>
          <w:rFonts w:ascii="SimHei" w:hAnsi="SimHei" w:eastAsia="SimHei" w:cs="SimHei"/>
          <w:sz w:val="22"/>
          <w:szCs w:val="22"/>
          <w:spacing w:val="-52"/>
        </w:rPr>
        <w:t xml:space="preserve"> </w:t>
      </w:r>
      <w:r>
        <w:rPr>
          <w:rFonts w:ascii="SimHei" w:hAnsi="SimHei" w:eastAsia="SimHei" w:cs="SimHei"/>
          <w:sz w:val="22"/>
          <w:szCs w:val="22"/>
          <w:spacing w:val="9"/>
        </w:rPr>
        <w:t>4</w:t>
      </w:r>
      <w:r>
        <w:rPr>
          <w:rFonts w:ascii="SimHei" w:hAnsi="SimHei" w:eastAsia="SimHei" w:cs="SimHei"/>
          <w:sz w:val="22"/>
          <w:szCs w:val="22"/>
          <w:spacing w:val="76"/>
        </w:rPr>
        <w:t xml:space="preserve"> </w:t>
      </w:r>
      <w:r>
        <w:rPr>
          <w:rFonts w:ascii="SimSun" w:hAnsi="SimSun" w:eastAsia="SimSun" w:cs="SimSun"/>
          <w:sz w:val="22"/>
          <w:szCs w:val="22"/>
          <w:spacing w:val="9"/>
        </w:rPr>
        <w:t>所有系数在数域</w:t>
      </w:r>
      <w:r>
        <w:rPr>
          <w:rFonts w:ascii="SimSun" w:hAnsi="SimSun" w:eastAsia="SimSun" w:cs="SimSun"/>
          <w:sz w:val="22"/>
          <w:szCs w:val="22"/>
          <w:spacing w:val="-60"/>
        </w:rPr>
        <w:t xml:space="preserve"> </w:t>
      </w:r>
      <w:r>
        <w:rPr>
          <w:rFonts w:ascii="SimSun" w:hAnsi="SimSun" w:eastAsia="SimSun" w:cs="SimSun"/>
          <w:sz w:val="22"/>
          <w:szCs w:val="22"/>
          <w:spacing w:val="9"/>
        </w:rPr>
        <w:t>P 中的一元多项式的全体，称为数域</w:t>
      </w:r>
      <w:r>
        <w:rPr>
          <w:rFonts w:ascii="SimSun" w:hAnsi="SimSun" w:eastAsia="SimSun" w:cs="SimSun"/>
          <w:sz w:val="22"/>
          <w:szCs w:val="22"/>
          <w:spacing w:val="-59"/>
        </w:rPr>
        <w:t xml:space="preserve"> </w:t>
      </w:r>
      <w:r>
        <w:rPr>
          <w:rFonts w:ascii="SimSun" w:hAnsi="SimSun" w:eastAsia="SimSun" w:cs="SimSun"/>
          <w:sz w:val="22"/>
          <w:szCs w:val="22"/>
          <w:spacing w:val="9"/>
        </w:rPr>
        <w:t>P 上</w:t>
      </w:r>
      <w:r>
        <w:rPr>
          <w:rFonts w:ascii="SimSun" w:hAnsi="SimSun" w:eastAsia="SimSun" w:cs="SimSun"/>
          <w:sz w:val="22"/>
          <w:szCs w:val="22"/>
          <w:spacing w:val="-16"/>
        </w:rPr>
        <w:t xml:space="preserve"> </w:t>
      </w:r>
      <w:r>
        <w:rPr>
          <w:rFonts w:ascii="SimSun" w:hAnsi="SimSun" w:eastAsia="SimSun" w:cs="SimSun"/>
          <w:sz w:val="22"/>
          <w:szCs w:val="22"/>
          <w:spacing w:val="9"/>
        </w:rPr>
        <w:t>的一元多项式</w:t>
      </w:r>
      <w:r>
        <w:rPr>
          <w:rFonts w:ascii="SimSun" w:hAnsi="SimSun" w:eastAsia="SimSun" w:cs="SimSun"/>
          <w:sz w:val="22"/>
          <w:szCs w:val="22"/>
        </w:rPr>
        <w:t xml:space="preserve"> </w:t>
      </w:r>
      <w:r>
        <w:rPr>
          <w:rFonts w:ascii="SimSun" w:hAnsi="SimSun" w:eastAsia="SimSun" w:cs="SimSun"/>
          <w:sz w:val="22"/>
          <w:szCs w:val="22"/>
          <w:spacing w:val="1"/>
        </w:rPr>
        <w:t>环，记为P[x],P</w:t>
      </w:r>
      <w:r>
        <w:rPr>
          <w:rFonts w:ascii="SimSun" w:hAnsi="SimSun" w:eastAsia="SimSun" w:cs="SimSun"/>
          <w:sz w:val="22"/>
          <w:szCs w:val="22"/>
          <w:spacing w:val="117"/>
        </w:rPr>
        <w:t xml:space="preserve"> </w:t>
      </w:r>
      <w:r>
        <w:rPr>
          <w:rFonts w:ascii="SimSun" w:hAnsi="SimSun" w:eastAsia="SimSun" w:cs="SimSun"/>
          <w:sz w:val="22"/>
          <w:szCs w:val="22"/>
          <w:spacing w:val="1"/>
        </w:rPr>
        <w:t>称</w:t>
      </w:r>
      <w:r>
        <w:rPr>
          <w:rFonts w:ascii="SimSun" w:hAnsi="SimSun" w:eastAsia="SimSun" w:cs="SimSun"/>
          <w:sz w:val="22"/>
          <w:szCs w:val="22"/>
          <w:spacing w:val="-40"/>
        </w:rPr>
        <w:t xml:space="preserve"> </w:t>
      </w:r>
      <w:r>
        <w:rPr>
          <w:rFonts w:ascii="SimSun" w:hAnsi="SimSun" w:eastAsia="SimSun" w:cs="SimSun"/>
          <w:sz w:val="22"/>
          <w:szCs w:val="22"/>
          <w:spacing w:val="1"/>
        </w:rPr>
        <w:t>为P[x] 的系数域</w:t>
      </w:r>
    </w:p>
    <w:p>
      <w:pPr>
        <w:pStyle w:val="BodyText"/>
        <w:spacing w:line="249" w:lineRule="auto"/>
        <w:rPr/>
      </w:pPr>
      <w:r/>
    </w:p>
    <w:p>
      <w:pPr>
        <w:pStyle w:val="BodyText"/>
        <w:spacing w:line="250" w:lineRule="auto"/>
        <w:rPr/>
      </w:pPr>
      <w:r/>
    </w:p>
    <w:p>
      <w:pPr>
        <w:ind w:left="3190"/>
        <w:spacing w:before="101" w:line="219" w:lineRule="auto"/>
        <w:outlineLvl w:val="1"/>
        <w:rPr>
          <w:rFonts w:ascii="SimSun" w:hAnsi="SimSun" w:eastAsia="SimSun" w:cs="SimSun"/>
          <w:sz w:val="31"/>
          <w:szCs w:val="31"/>
        </w:rPr>
      </w:pPr>
      <w:bookmarkStart w:name="bookmark4" w:id="8"/>
      <w:bookmarkEnd w:id="8"/>
      <w:r>
        <w:rPr>
          <w:rFonts w:ascii="SimSun" w:hAnsi="SimSun" w:eastAsia="SimSun" w:cs="SimSun"/>
          <w:sz w:val="22"/>
          <w:szCs w:val="22"/>
          <w:spacing w:val="12"/>
        </w:rPr>
        <w:t>§3</w:t>
      </w:r>
      <w:r>
        <w:rPr>
          <w:rFonts w:ascii="SimSun" w:hAnsi="SimSun" w:eastAsia="SimSun" w:cs="SimSun"/>
          <w:sz w:val="22"/>
          <w:szCs w:val="22"/>
          <w:spacing w:val="36"/>
        </w:rPr>
        <w:t xml:space="preserve">   </w:t>
      </w:r>
      <w:r>
        <w:rPr>
          <w:rFonts w:ascii="SimSun" w:hAnsi="SimSun" w:eastAsia="SimSun" w:cs="SimSun"/>
          <w:sz w:val="31"/>
          <w:szCs w:val="31"/>
          <w:spacing w:val="12"/>
        </w:rPr>
        <w:t>整除的概念</w:t>
      </w:r>
    </w:p>
    <w:p>
      <w:pPr>
        <w:pStyle w:val="BodyText"/>
        <w:spacing w:line="310" w:lineRule="auto"/>
        <w:rPr/>
      </w:pPr>
      <w:r/>
    </w:p>
    <w:p>
      <w:pPr>
        <w:pStyle w:val="BodyText"/>
        <w:spacing w:line="310" w:lineRule="auto"/>
        <w:rPr/>
      </w:pPr>
      <w:r/>
    </w:p>
    <w:p>
      <w:pPr>
        <w:ind w:right="278" w:firstLine="490"/>
        <w:spacing w:before="72" w:line="303" w:lineRule="auto"/>
        <w:rPr>
          <w:rFonts w:ascii="SimSun" w:hAnsi="SimSun" w:eastAsia="SimSun" w:cs="SimSun"/>
          <w:sz w:val="22"/>
          <w:szCs w:val="22"/>
        </w:rPr>
      </w:pPr>
      <w:r>
        <w:rPr>
          <w:rFonts w:ascii="SimSun" w:hAnsi="SimSun" w:eastAsia="SimSun" w:cs="SimSun"/>
          <w:sz w:val="22"/>
          <w:szCs w:val="22"/>
          <w:spacing w:val="13"/>
        </w:rPr>
        <w:t>这一节以及后面各节的讨论都是在某一个固定的数域</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3"/>
        </w:rPr>
        <w:t>上的多项式环</w:t>
      </w:r>
      <w:r>
        <w:rPr>
          <w:rFonts w:ascii="Times New Roman" w:hAnsi="Times New Roman" w:eastAsia="Times New Roman" w:cs="Times New Roman"/>
          <w:sz w:val="22"/>
          <w:szCs w:val="22"/>
          <w:spacing w:val="13"/>
        </w:rPr>
        <w:t>P[x]   </w:t>
      </w:r>
      <w:r>
        <w:rPr>
          <w:rFonts w:ascii="SimSun" w:hAnsi="SimSun" w:eastAsia="SimSun" w:cs="SimSun"/>
          <w:sz w:val="22"/>
          <w:szCs w:val="22"/>
          <w:spacing w:val="13"/>
        </w:rPr>
        <w:t>中</w:t>
      </w:r>
      <w:r>
        <w:rPr>
          <w:rFonts w:ascii="SimSun" w:hAnsi="SimSun" w:eastAsia="SimSun" w:cs="SimSun"/>
          <w:sz w:val="22"/>
          <w:szCs w:val="22"/>
          <w:spacing w:val="-24"/>
        </w:rPr>
        <w:t xml:space="preserve"> </w:t>
      </w:r>
      <w:r>
        <w:rPr>
          <w:rFonts w:ascii="SimSun" w:hAnsi="SimSun" w:eastAsia="SimSun" w:cs="SimSun"/>
          <w:sz w:val="22"/>
          <w:szCs w:val="22"/>
          <w:spacing w:val="13"/>
        </w:rPr>
        <w:t>进</w:t>
      </w:r>
      <w:r>
        <w:rPr>
          <w:rFonts w:ascii="SimSun" w:hAnsi="SimSun" w:eastAsia="SimSun" w:cs="SimSun"/>
          <w:sz w:val="22"/>
          <w:szCs w:val="22"/>
        </w:rPr>
        <w:t xml:space="preserve"> </w:t>
      </w:r>
      <w:r>
        <w:rPr>
          <w:rFonts w:ascii="SimSun" w:hAnsi="SimSun" w:eastAsia="SimSun" w:cs="SimSun"/>
          <w:sz w:val="22"/>
          <w:szCs w:val="22"/>
          <w:spacing w:val="6"/>
        </w:rPr>
        <w:t>行的，以后就不每次重复说明了.</w:t>
      </w:r>
    </w:p>
    <w:p>
      <w:pPr>
        <w:ind w:left="10" w:right="284" w:firstLine="469"/>
        <w:spacing w:before="3" w:line="297" w:lineRule="auto"/>
        <w:rPr>
          <w:rFonts w:ascii="SimSun" w:hAnsi="SimSun" w:eastAsia="SimSun" w:cs="SimSun"/>
          <w:sz w:val="22"/>
          <w:szCs w:val="22"/>
        </w:rPr>
      </w:pPr>
      <w:r>
        <w:rPr>
          <w:rFonts w:ascii="SimSun" w:hAnsi="SimSun" w:eastAsia="SimSun" w:cs="SimSun"/>
          <w:sz w:val="22"/>
          <w:szCs w:val="22"/>
          <w:spacing w:val="8"/>
        </w:rPr>
        <w:t>在一元多项式环中，可以做加、减、乘三种运算，但是乘法的逆运</w:t>
      </w:r>
      <w:r>
        <w:rPr>
          <w:rFonts w:ascii="SimSun" w:hAnsi="SimSun" w:eastAsia="SimSun" w:cs="SimSun"/>
          <w:sz w:val="22"/>
          <w:szCs w:val="22"/>
          <w:spacing w:val="7"/>
        </w:rPr>
        <w:t>算——除法并不</w:t>
      </w:r>
      <w:r>
        <w:rPr>
          <w:rFonts w:ascii="SimSun" w:hAnsi="SimSun" w:eastAsia="SimSun" w:cs="SimSun"/>
          <w:sz w:val="22"/>
          <w:szCs w:val="22"/>
        </w:rPr>
        <w:t xml:space="preserve"> </w:t>
      </w:r>
      <w:r>
        <w:rPr>
          <w:rFonts w:ascii="SimSun" w:hAnsi="SimSun" w:eastAsia="SimSun" w:cs="SimSun"/>
          <w:sz w:val="22"/>
          <w:szCs w:val="22"/>
          <w:spacing w:val="14"/>
        </w:rPr>
        <w:t>是普遍可以做的.因之整除就成了两个多项式之间的一种特殊的关</w:t>
      </w:r>
      <w:r>
        <w:rPr>
          <w:rFonts w:ascii="SimSun" w:hAnsi="SimSun" w:eastAsia="SimSun" w:cs="SimSun"/>
          <w:sz w:val="22"/>
          <w:szCs w:val="22"/>
          <w:spacing w:val="13"/>
        </w:rPr>
        <w:t>系.</w:t>
      </w:r>
    </w:p>
    <w:p>
      <w:pPr>
        <w:ind w:left="10" w:right="187" w:firstLine="469"/>
        <w:spacing w:line="304" w:lineRule="auto"/>
        <w:rPr>
          <w:rFonts w:ascii="SimSun" w:hAnsi="SimSun" w:eastAsia="SimSun" w:cs="SimSun"/>
          <w:sz w:val="22"/>
          <w:szCs w:val="22"/>
        </w:rPr>
      </w:pPr>
      <w:r>
        <w:rPr>
          <w:rFonts w:ascii="SimSun" w:hAnsi="SimSun" w:eastAsia="SimSun" w:cs="SimSun"/>
          <w:sz w:val="22"/>
          <w:szCs w:val="22"/>
          <w:spacing w:val="10"/>
        </w:rPr>
        <w:t>和中学中所学代数一样，作为形式表达式，也能用一个多项式去除另一个多项式，</w:t>
      </w:r>
      <w:r>
        <w:rPr>
          <w:rFonts w:ascii="SimSun" w:hAnsi="SimSun" w:eastAsia="SimSun" w:cs="SimSun"/>
          <w:sz w:val="22"/>
          <w:szCs w:val="22"/>
          <w:spacing w:val="18"/>
        </w:rPr>
        <w:t xml:space="preserve"> </w:t>
      </w:r>
      <w:r>
        <w:rPr>
          <w:rFonts w:ascii="SimSun" w:hAnsi="SimSun" w:eastAsia="SimSun" w:cs="SimSun"/>
          <w:sz w:val="22"/>
          <w:szCs w:val="22"/>
          <w:spacing w:val="-1"/>
        </w:rPr>
        <w:t>求得商和余式.例如，设</w:t>
      </w:r>
    </w:p>
    <w:p>
      <w:pPr>
        <w:ind w:left="2260"/>
        <w:spacing w:before="1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f(x)=3x³+4x²-5x+6,g(x)=x²-3x+1.</w:t>
      </w:r>
    </w:p>
    <w:p>
      <w:pPr>
        <w:ind w:left="20"/>
        <w:spacing w:before="141" w:line="214" w:lineRule="auto"/>
        <w:rPr>
          <w:rFonts w:ascii="SimSun" w:hAnsi="SimSun" w:eastAsia="SimSun" w:cs="SimSun"/>
          <w:sz w:val="22"/>
          <w:szCs w:val="22"/>
        </w:rPr>
      </w:pPr>
      <w:r>
        <w:rPr>
          <w:rFonts w:ascii="SimSun" w:hAnsi="SimSun" w:eastAsia="SimSun" w:cs="SimSun"/>
          <w:sz w:val="22"/>
          <w:szCs w:val="22"/>
          <w:spacing w:val="5"/>
        </w:rPr>
        <w:t>我们用g(x) 去</w:t>
      </w:r>
      <w:r>
        <w:rPr>
          <w:rFonts w:ascii="SimSun" w:hAnsi="SimSun" w:eastAsia="SimSun" w:cs="SimSun"/>
          <w:sz w:val="22"/>
          <w:szCs w:val="22"/>
          <w:spacing w:val="-24"/>
        </w:rPr>
        <w:t xml:space="preserve"> </w:t>
      </w:r>
      <w:r>
        <w:rPr>
          <w:rFonts w:ascii="SimSun" w:hAnsi="SimSun" w:eastAsia="SimSun" w:cs="SimSun"/>
          <w:sz w:val="22"/>
          <w:szCs w:val="22"/>
          <w:spacing w:val="5"/>
        </w:rPr>
        <w:t>除f(x),</w:t>
      </w:r>
      <w:r>
        <w:rPr>
          <w:rFonts w:ascii="SimSun" w:hAnsi="SimSun" w:eastAsia="SimSun" w:cs="SimSun"/>
          <w:sz w:val="22"/>
          <w:szCs w:val="22"/>
          <w:spacing w:val="-17"/>
        </w:rPr>
        <w:t xml:space="preserve"> </w:t>
      </w:r>
      <w:r>
        <w:rPr>
          <w:rFonts w:ascii="SimSun" w:hAnsi="SimSun" w:eastAsia="SimSun" w:cs="SimSun"/>
          <w:sz w:val="22"/>
          <w:szCs w:val="22"/>
          <w:spacing w:val="5"/>
        </w:rPr>
        <w:t>可以按下面的格式来做除法：</w:t>
      </w:r>
    </w:p>
    <w:p>
      <w:pPr>
        <w:spacing w:line="214" w:lineRule="auto"/>
        <w:sectPr>
          <w:footerReference w:type="default" r:id="rId45"/>
          <w:pgSz w:w="10140" w:h="15960"/>
          <w:pgMar w:top="387" w:right="842" w:bottom="528" w:left="329" w:header="0" w:footer="243" w:gutter="0"/>
        </w:sectPr>
        <w:rPr>
          <w:rFonts w:ascii="SimSun" w:hAnsi="SimSun" w:eastAsia="SimSun" w:cs="SimSun"/>
          <w:sz w:val="22"/>
          <w:szCs w:val="22"/>
        </w:rPr>
      </w:pPr>
    </w:p>
    <w:p>
      <w:pPr>
        <w:pStyle w:val="BodyText"/>
        <w:spacing w:line="260" w:lineRule="auto"/>
        <w:rPr/>
      </w:pPr>
      <w:r/>
    </w:p>
    <w:p>
      <w:pPr>
        <w:pStyle w:val="BodyText"/>
        <w:spacing w:line="260" w:lineRule="auto"/>
        <w:rPr/>
      </w:pPr>
      <w:r/>
    </w:p>
    <w:p>
      <w:pPr>
        <w:ind w:firstLine="2979"/>
        <w:spacing w:line="1891" w:lineRule="exact"/>
        <w:rPr/>
      </w:pPr>
      <w:r>
        <w:rPr>
          <w:position w:val="-37"/>
        </w:rPr>
        <w:drawing>
          <wp:inline distT="0" distB="0" distL="0" distR="0">
            <wp:extent cx="2305639" cy="1200722"/>
            <wp:effectExtent l="0" t="0" r="0" b="0"/>
            <wp:docPr id="68" name="IM 68"/>
            <wp:cNvGraphicFramePr/>
            <a:graphic>
              <a:graphicData uri="http://schemas.openxmlformats.org/drawingml/2006/picture">
                <pic:pic>
                  <pic:nvPicPr>
                    <pic:cNvPr id="68" name="IM 68"/>
                    <pic:cNvPicPr/>
                  </pic:nvPicPr>
                  <pic:blipFill>
                    <a:blip r:embed="rId51"/>
                    <a:stretch>
                      <a:fillRect/>
                    </a:stretch>
                  </pic:blipFill>
                  <pic:spPr>
                    <a:xfrm rot="0">
                      <a:off x="0" y="0"/>
                      <a:ext cx="2305639" cy="1200722"/>
                    </a:xfrm>
                    <a:prstGeom prst="rect">
                      <a:avLst/>
                    </a:prstGeom>
                  </pic:spPr>
                </pic:pic>
              </a:graphicData>
            </a:graphic>
          </wp:inline>
        </w:drawing>
      </w:r>
    </w:p>
    <w:p>
      <w:pPr>
        <w:ind w:left="350"/>
        <w:spacing w:before="126" w:line="216" w:lineRule="auto"/>
        <w:rPr>
          <w:rFonts w:ascii="SimSun" w:hAnsi="SimSun" w:eastAsia="SimSun" w:cs="SimSun"/>
          <w:sz w:val="23"/>
          <w:szCs w:val="23"/>
        </w:rPr>
      </w:pPr>
      <w:bookmarkStart w:name="bookmark111" w:id="9"/>
      <w:bookmarkEnd w:id="9"/>
      <w:r>
        <w:rPr>
          <w:rFonts w:ascii="SimSun" w:hAnsi="SimSun" w:eastAsia="SimSun" w:cs="SimSun"/>
          <w:sz w:val="23"/>
          <w:szCs w:val="23"/>
          <w:spacing w:val="8"/>
        </w:rPr>
        <w:t>于是求得商为3x+13,余式为31x-7.所得结果可以写成</w:t>
      </w:r>
    </w:p>
    <w:p>
      <w:pPr>
        <w:ind w:left="2309"/>
        <w:spacing w:before="10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3x³+4x²-5x+6=(3x+13)(x²-3x+1)+(31x-7).</w:t>
      </w:r>
    </w:p>
    <w:p>
      <w:pPr>
        <w:spacing w:before="137" w:line="219" w:lineRule="auto"/>
        <w:jc w:val="right"/>
        <w:rPr>
          <w:rFonts w:ascii="SimSun" w:hAnsi="SimSun" w:eastAsia="SimSun" w:cs="SimSun"/>
          <w:sz w:val="23"/>
          <w:szCs w:val="23"/>
        </w:rPr>
      </w:pPr>
      <w:r>
        <w:rPr>
          <w:rFonts w:ascii="SimSun" w:hAnsi="SimSun" w:eastAsia="SimSun" w:cs="SimSun"/>
          <w:sz w:val="23"/>
          <w:szCs w:val="23"/>
          <w:spacing w:val="5"/>
        </w:rPr>
        <w:t>这个求法实际上具有一般性.下面就按这个</w:t>
      </w:r>
      <w:r>
        <w:rPr>
          <w:rFonts w:ascii="SimSun" w:hAnsi="SimSun" w:eastAsia="SimSun" w:cs="SimSun"/>
          <w:sz w:val="23"/>
          <w:szCs w:val="23"/>
          <w:spacing w:val="4"/>
        </w:rPr>
        <w:t>想法来证明一元多项式环的一个基本性质.</w:t>
      </w:r>
    </w:p>
    <w:p>
      <w:pPr>
        <w:ind w:right="1"/>
        <w:spacing w:before="150" w:line="217" w:lineRule="auto"/>
        <w:jc w:val="right"/>
        <w:rPr>
          <w:rFonts w:ascii="SimSun" w:hAnsi="SimSun" w:eastAsia="SimSun" w:cs="SimSun"/>
          <w:sz w:val="23"/>
          <w:szCs w:val="23"/>
        </w:rPr>
      </w:pPr>
      <w:r>
        <w:rPr>
          <w:rFonts w:ascii="SimHei" w:hAnsi="SimHei" w:eastAsia="SimHei" w:cs="SimHei"/>
          <w:sz w:val="23"/>
          <w:szCs w:val="23"/>
          <w:spacing w:val="5"/>
        </w:rPr>
        <w:t>带余除法</w:t>
      </w:r>
      <w:r>
        <w:rPr>
          <w:rFonts w:ascii="SimHei" w:hAnsi="SimHei" w:eastAsia="SimHei" w:cs="SimHei"/>
          <w:sz w:val="23"/>
          <w:szCs w:val="23"/>
          <w:spacing w:val="5"/>
        </w:rPr>
        <w:t xml:space="preserve">  </w:t>
      </w:r>
      <w:r>
        <w:rPr>
          <w:rFonts w:ascii="SimSun" w:hAnsi="SimSun" w:eastAsia="SimSun" w:cs="SimSun"/>
          <w:sz w:val="23"/>
          <w:szCs w:val="23"/>
          <w:spacing w:val="5"/>
        </w:rPr>
        <w:t>对于P[x] 中任意两个多项式f(x) 与</w:t>
      </w:r>
      <w:r>
        <w:rPr>
          <w:rFonts w:ascii="SimSun" w:hAnsi="SimSun" w:eastAsia="SimSun" w:cs="SimSun"/>
          <w:sz w:val="23"/>
          <w:szCs w:val="23"/>
          <w:spacing w:val="-41"/>
        </w:rPr>
        <w:t xml:space="preserve"> </w:t>
      </w:r>
      <w:r>
        <w:rPr>
          <w:rFonts w:ascii="SimSun" w:hAnsi="SimSun" w:eastAsia="SimSun" w:cs="SimSun"/>
          <w:sz w:val="23"/>
          <w:szCs w:val="23"/>
          <w:spacing w:val="5"/>
        </w:rPr>
        <w:t>g(x), </w:t>
      </w:r>
      <w:r>
        <w:rPr>
          <w:rFonts w:ascii="SimSun" w:hAnsi="SimSun" w:eastAsia="SimSun" w:cs="SimSun"/>
          <w:sz w:val="23"/>
          <w:szCs w:val="23"/>
          <w:spacing w:val="4"/>
        </w:rPr>
        <w:t>其 中g(x)≠0,</w:t>
      </w:r>
      <w:r>
        <w:rPr>
          <w:rFonts w:ascii="SimSun" w:hAnsi="SimSun" w:eastAsia="SimSun" w:cs="SimSun"/>
          <w:sz w:val="23"/>
          <w:szCs w:val="23"/>
          <w:spacing w:val="48"/>
        </w:rPr>
        <w:t xml:space="preserve"> </w:t>
      </w:r>
      <w:r>
        <w:rPr>
          <w:rFonts w:ascii="SimSun" w:hAnsi="SimSun" w:eastAsia="SimSun" w:cs="SimSun"/>
          <w:sz w:val="23"/>
          <w:szCs w:val="23"/>
          <w:spacing w:val="4"/>
        </w:rPr>
        <w:t>一</w:t>
      </w:r>
      <w:r>
        <w:rPr>
          <w:rFonts w:ascii="SimSun" w:hAnsi="SimSun" w:eastAsia="SimSun" w:cs="SimSun"/>
          <w:sz w:val="23"/>
          <w:szCs w:val="23"/>
          <w:spacing w:val="-64"/>
        </w:rPr>
        <w:t xml:space="preserve"> </w:t>
      </w:r>
      <w:r>
        <w:rPr>
          <w:rFonts w:ascii="SimSun" w:hAnsi="SimSun" w:eastAsia="SimSun" w:cs="SimSun"/>
          <w:sz w:val="23"/>
          <w:szCs w:val="23"/>
          <w:spacing w:val="4"/>
        </w:rPr>
        <w:t>定有</w:t>
      </w:r>
    </w:p>
    <w:p>
      <w:pPr>
        <w:ind w:left="320"/>
        <w:spacing w:before="51" w:line="202" w:lineRule="auto"/>
        <w:rPr>
          <w:rFonts w:ascii="SimSun" w:hAnsi="SimSun" w:eastAsia="SimSun" w:cs="SimSun"/>
          <w:sz w:val="23"/>
          <w:szCs w:val="23"/>
        </w:rPr>
      </w:pPr>
      <w:r>
        <w:rPr>
          <w:rFonts w:ascii="Times New Roman" w:hAnsi="Times New Roman" w:eastAsia="Times New Roman" w:cs="Times New Roman"/>
          <w:sz w:val="23"/>
          <w:szCs w:val="23"/>
          <w:spacing w:val="1"/>
        </w:rPr>
        <w:t>P[x]  </w:t>
      </w:r>
      <w:r>
        <w:rPr>
          <w:rFonts w:ascii="SimSun" w:hAnsi="SimSun" w:eastAsia="SimSun" w:cs="SimSun"/>
          <w:sz w:val="23"/>
          <w:szCs w:val="23"/>
          <w:spacing w:val="1"/>
        </w:rPr>
        <w:t>中的多项式</w:t>
      </w:r>
      <w:r>
        <w:rPr>
          <w:rFonts w:ascii="Times New Roman" w:hAnsi="Times New Roman" w:eastAsia="Times New Roman" w:cs="Times New Roman"/>
          <w:sz w:val="23"/>
          <w:szCs w:val="23"/>
          <w:spacing w:val="1"/>
        </w:rPr>
        <w:t>q(x),r(x)</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1"/>
        </w:rPr>
        <w:t>存在，使</w:t>
      </w:r>
    </w:p>
    <w:p>
      <w:pPr>
        <w:ind w:left="3479"/>
        <w:spacing w:line="306" w:lineRule="exact"/>
        <w:rPr>
          <w:rFonts w:ascii="SimSun" w:hAnsi="SimSun" w:eastAsia="SimSun" w:cs="SimSun"/>
          <w:sz w:val="23"/>
          <w:szCs w:val="23"/>
        </w:rPr>
      </w:pPr>
      <w:r>
        <w:rPr>
          <w:rFonts w:ascii="Times New Roman" w:hAnsi="Times New Roman" w:eastAsia="Times New Roman" w:cs="Times New Roman"/>
          <w:sz w:val="23"/>
          <w:szCs w:val="23"/>
          <w:i/>
          <w:iCs/>
          <w:spacing w:val="1"/>
          <w:position w:val="3"/>
        </w:rPr>
        <w:t>f(x)=q(x)g(x)+r(x)                                      </w:t>
      </w:r>
      <w:r>
        <w:rPr>
          <w:rFonts w:ascii="Times New Roman" w:hAnsi="Times New Roman" w:eastAsia="Times New Roman" w:cs="Times New Roman"/>
          <w:sz w:val="23"/>
          <w:szCs w:val="23"/>
          <w:i/>
          <w:iCs/>
          <w:position w:val="3"/>
        </w:rPr>
        <w:t xml:space="preserve">                    </w:t>
      </w:r>
      <w:r>
        <w:rPr>
          <w:rFonts w:ascii="SimSun" w:hAnsi="SimSun" w:eastAsia="SimSun" w:cs="SimSun"/>
          <w:sz w:val="23"/>
          <w:szCs w:val="23"/>
          <w:position w:val="1"/>
        </w:rPr>
        <w:t>(1)</w:t>
      </w:r>
    </w:p>
    <w:p>
      <w:pPr>
        <w:ind w:left="309"/>
        <w:spacing w:before="173" w:line="195" w:lineRule="auto"/>
        <w:rPr>
          <w:rFonts w:ascii="SimSun" w:hAnsi="SimSun" w:eastAsia="SimSun" w:cs="SimSun"/>
          <w:sz w:val="23"/>
          <w:szCs w:val="23"/>
        </w:rPr>
      </w:pPr>
      <w:r>
        <w:rPr>
          <w:rFonts w:ascii="SimSun" w:hAnsi="SimSun" w:eastAsia="SimSun" w:cs="SimSun"/>
          <w:sz w:val="23"/>
          <w:szCs w:val="23"/>
          <w:spacing w:val="3"/>
        </w:rPr>
        <w:t>成立，其中</w:t>
      </w:r>
      <w:r>
        <w:rPr>
          <w:rFonts w:ascii="Times New Roman" w:hAnsi="Times New Roman" w:eastAsia="Times New Roman" w:cs="Times New Roman"/>
          <w:sz w:val="23"/>
          <w:szCs w:val="23"/>
          <w:spacing w:val="3"/>
        </w:rPr>
        <w:t>a(r(x))&lt;a(g(x))         </w:t>
      </w:r>
      <w:r>
        <w:rPr>
          <w:rFonts w:ascii="SimSun" w:hAnsi="SimSun" w:eastAsia="SimSun" w:cs="SimSun"/>
          <w:sz w:val="23"/>
          <w:szCs w:val="23"/>
          <w:spacing w:val="3"/>
        </w:rPr>
        <w:t>或者</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3"/>
        </w:rPr>
        <w:t>r(x)=0,      </w:t>
      </w:r>
      <w:r>
        <w:rPr>
          <w:rFonts w:ascii="SimSun" w:hAnsi="SimSun" w:eastAsia="SimSun" w:cs="SimSun"/>
          <w:sz w:val="23"/>
          <w:szCs w:val="23"/>
          <w:spacing w:val="3"/>
        </w:rPr>
        <w:t>并且这样的</w:t>
      </w:r>
      <w:r>
        <w:rPr>
          <w:rFonts w:ascii="Times New Roman" w:hAnsi="Times New Roman" w:eastAsia="Times New Roman" w:cs="Times New Roman"/>
          <w:sz w:val="23"/>
          <w:szCs w:val="23"/>
          <w:spacing w:val="3"/>
        </w:rPr>
        <w:t>q(x),r(x)     </w:t>
      </w:r>
      <w:r>
        <w:rPr>
          <w:rFonts w:ascii="SimSun" w:hAnsi="SimSun" w:eastAsia="SimSun" w:cs="SimSun"/>
          <w:sz w:val="23"/>
          <w:szCs w:val="23"/>
          <w:spacing w:val="3"/>
        </w:rPr>
        <w:t>是唯一决定的.</w:t>
      </w:r>
    </w:p>
    <w:p>
      <w:pPr>
        <w:pStyle w:val="BodyText"/>
        <w:ind w:right="7"/>
        <w:spacing w:line="310" w:lineRule="exact"/>
        <w:jc w:val="right"/>
        <w:rPr>
          <w:rFonts w:ascii="SimSun" w:hAnsi="SimSun" w:eastAsia="SimSun" w:cs="SimSun"/>
          <w:sz w:val="23"/>
          <w:szCs w:val="23"/>
        </w:rPr>
      </w:pPr>
      <w:r>
        <w:rPr>
          <w:rFonts w:ascii="SimHei" w:hAnsi="SimHei" w:eastAsia="SimHei" w:cs="SimHei"/>
          <w:sz w:val="23"/>
          <w:szCs w:val="23"/>
          <w:spacing w:val="7"/>
          <w:position w:val="2"/>
        </w:rPr>
        <w:t>证明</w:t>
      </w:r>
      <w:r>
        <w:rPr>
          <w:rFonts w:ascii="SimHei" w:hAnsi="SimHei" w:eastAsia="SimHei" w:cs="SimHei"/>
          <w:sz w:val="23"/>
          <w:szCs w:val="23"/>
          <w:spacing w:val="113"/>
          <w:position w:val="2"/>
        </w:rPr>
        <w:t xml:space="preserve"> </w:t>
      </w:r>
      <w:r>
        <w:rPr>
          <w:sz w:val="23"/>
          <w:szCs w:val="23"/>
          <w:spacing w:val="7"/>
          <w:position w:val="2"/>
        </w:rPr>
        <w:t>(</w:t>
      </w:r>
      <w:r>
        <w:rPr>
          <w:sz w:val="23"/>
          <w:szCs w:val="23"/>
          <w:spacing w:val="24"/>
          <w:position w:val="2"/>
        </w:rPr>
        <w:t xml:space="preserve"> </w:t>
      </w:r>
      <w:r>
        <w:rPr>
          <w:rFonts w:ascii="SimSun" w:hAnsi="SimSun" w:eastAsia="SimSun" w:cs="SimSun"/>
          <w:sz w:val="23"/>
          <w:szCs w:val="23"/>
          <w:spacing w:val="7"/>
          <w:position w:val="2"/>
        </w:rPr>
        <w:t>1)中q(x)和</w:t>
      </w:r>
      <w:r>
        <w:rPr>
          <w:rFonts w:ascii="SimSun" w:hAnsi="SimSun" w:eastAsia="SimSun" w:cs="SimSun"/>
          <w:sz w:val="23"/>
          <w:szCs w:val="23"/>
          <w:spacing w:val="-56"/>
          <w:position w:val="2"/>
        </w:rPr>
        <w:t xml:space="preserve"> </w:t>
      </w:r>
      <w:r>
        <w:rPr>
          <w:rFonts w:ascii="SimSun" w:hAnsi="SimSun" w:eastAsia="SimSun" w:cs="SimSun"/>
          <w:sz w:val="23"/>
          <w:szCs w:val="23"/>
          <w:spacing w:val="7"/>
          <w:position w:val="2"/>
        </w:rPr>
        <w:t>r(x)的存在性可以由上面所说的除法直接得出</w:t>
      </w:r>
      <w:r>
        <w:rPr>
          <w:rFonts w:ascii="SimSun" w:hAnsi="SimSun" w:eastAsia="SimSun" w:cs="SimSun"/>
          <w:sz w:val="23"/>
          <w:szCs w:val="23"/>
          <w:spacing w:val="6"/>
          <w:position w:val="2"/>
        </w:rPr>
        <w:t>.我们用归纳</w:t>
      </w:r>
    </w:p>
    <w:p>
      <w:pPr>
        <w:ind w:left="309"/>
        <w:spacing w:before="83" w:line="219" w:lineRule="auto"/>
        <w:rPr>
          <w:rFonts w:ascii="SimSun" w:hAnsi="SimSun" w:eastAsia="SimSun" w:cs="SimSun"/>
          <w:sz w:val="23"/>
          <w:szCs w:val="23"/>
        </w:rPr>
      </w:pPr>
      <w:r>
        <w:rPr>
          <w:rFonts w:ascii="SimSun" w:hAnsi="SimSun" w:eastAsia="SimSun" w:cs="SimSun"/>
          <w:sz w:val="23"/>
          <w:szCs w:val="23"/>
          <w:spacing w:val="6"/>
        </w:rPr>
        <w:t>法的语言来叙述.</w:t>
      </w:r>
    </w:p>
    <w:p>
      <w:pPr>
        <w:ind w:left="799"/>
        <w:spacing w:before="71" w:line="212" w:lineRule="auto"/>
        <w:rPr>
          <w:rFonts w:ascii="SimSun" w:hAnsi="SimSun" w:eastAsia="SimSun" w:cs="SimSun"/>
          <w:sz w:val="23"/>
          <w:szCs w:val="23"/>
        </w:rPr>
      </w:pPr>
      <w:r>
        <w:rPr>
          <w:rFonts w:ascii="SimSun" w:hAnsi="SimSun" w:eastAsia="SimSun" w:cs="SimSun"/>
          <w:sz w:val="23"/>
          <w:szCs w:val="23"/>
        </w:rPr>
        <w:t>如果</w:t>
      </w:r>
      <w:r>
        <w:rPr>
          <w:rFonts w:ascii="Times New Roman" w:hAnsi="Times New Roman" w:eastAsia="Times New Roman" w:cs="Times New Roman"/>
          <w:sz w:val="23"/>
          <w:szCs w:val="23"/>
        </w:rPr>
        <w:t>f(x)=0,     </w:t>
      </w:r>
      <w:r>
        <w:rPr>
          <w:rFonts w:ascii="SimSun" w:hAnsi="SimSun" w:eastAsia="SimSun" w:cs="SimSun"/>
          <w:sz w:val="23"/>
          <w:szCs w:val="23"/>
        </w:rPr>
        <w:t>取</w:t>
      </w:r>
      <w:r>
        <w:rPr>
          <w:rFonts w:ascii="SimSun" w:hAnsi="SimSun" w:eastAsia="SimSun" w:cs="SimSun"/>
          <w:sz w:val="23"/>
          <w:szCs w:val="23"/>
          <w:spacing w:val="-43"/>
        </w:rPr>
        <w:t xml:space="preserve"> </w:t>
      </w:r>
      <w:r>
        <w:rPr>
          <w:rFonts w:ascii="Times New Roman" w:hAnsi="Times New Roman" w:eastAsia="Times New Roman" w:cs="Times New Roman"/>
          <w:sz w:val="23"/>
          <w:szCs w:val="23"/>
        </w:rPr>
        <w:t>q(x)=r(x)=0</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即可.</w:t>
      </w:r>
    </w:p>
    <w:p>
      <w:pPr>
        <w:ind w:left="300" w:right="20" w:firstLine="509"/>
        <w:spacing w:before="94" w:line="284" w:lineRule="auto"/>
        <w:rPr>
          <w:rFonts w:ascii="SimSun" w:hAnsi="SimSun" w:eastAsia="SimSun" w:cs="SimSun"/>
          <w:sz w:val="23"/>
          <w:szCs w:val="23"/>
        </w:rPr>
      </w:pPr>
      <w:r>
        <w:rPr>
          <w:rFonts w:ascii="SimSun" w:hAnsi="SimSun" w:eastAsia="SimSun" w:cs="SimSun"/>
          <w:sz w:val="23"/>
          <w:szCs w:val="23"/>
          <w:spacing w:val="5"/>
        </w:rPr>
        <w:t>以下设</w:t>
      </w:r>
      <w:r>
        <w:rPr>
          <w:rFonts w:ascii="Times New Roman" w:hAnsi="Times New Roman" w:eastAsia="Times New Roman" w:cs="Times New Roman"/>
          <w:sz w:val="23"/>
          <w:szCs w:val="23"/>
          <w:spacing w:val="5"/>
        </w:rPr>
        <w:t>f(x)≠0.     </w:t>
      </w:r>
      <w:r>
        <w:rPr>
          <w:rFonts w:ascii="SimSun" w:hAnsi="SimSun" w:eastAsia="SimSun" w:cs="SimSun"/>
          <w:sz w:val="23"/>
          <w:szCs w:val="23"/>
          <w:spacing w:val="5"/>
        </w:rPr>
        <w:t>令</w:t>
      </w:r>
      <w:r>
        <w:rPr>
          <w:rFonts w:ascii="Times New Roman" w:hAnsi="Times New Roman" w:eastAsia="Times New Roman" w:cs="Times New Roman"/>
          <w:sz w:val="23"/>
          <w:szCs w:val="23"/>
          <w:spacing w:val="5"/>
        </w:rPr>
        <w:t>f(x),g(x)      </w:t>
      </w:r>
      <w:r>
        <w:rPr>
          <w:rFonts w:ascii="SimSun" w:hAnsi="SimSun" w:eastAsia="SimSun" w:cs="SimSun"/>
          <w:sz w:val="23"/>
          <w:szCs w:val="23"/>
          <w:spacing w:val="5"/>
        </w:rPr>
        <w:t>的次数分别为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5"/>
        </w:rPr>
        <w:t>n,m.</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5"/>
        </w:rPr>
        <w:t>对</w:t>
      </w:r>
      <w:r>
        <w:rPr>
          <w:rFonts w:ascii="Times New Roman" w:hAnsi="Times New Roman" w:eastAsia="Times New Roman" w:cs="Times New Roman"/>
          <w:sz w:val="23"/>
          <w:szCs w:val="23"/>
          <w:spacing w:val="5"/>
        </w:rPr>
        <w:t>f</w:t>
      </w:r>
      <w:r>
        <w:rPr>
          <w:rFonts w:ascii="Times New Roman" w:hAnsi="Times New Roman" w:eastAsia="Times New Roman" w:cs="Times New Roman"/>
          <w:sz w:val="23"/>
          <w:szCs w:val="23"/>
          <w:spacing w:val="4"/>
        </w:rPr>
        <w:t>(x)  </w:t>
      </w:r>
      <w:r>
        <w:rPr>
          <w:rFonts w:ascii="SimSun" w:hAnsi="SimSun" w:eastAsia="SimSun" w:cs="SimSun"/>
          <w:sz w:val="23"/>
          <w:szCs w:val="23"/>
          <w:spacing w:val="4"/>
        </w:rPr>
        <w:t>的次数</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4"/>
        </w:rPr>
        <w:t>作(第二)数学</w:t>
      </w:r>
      <w:r>
        <w:rPr>
          <w:rFonts w:ascii="SimSun" w:hAnsi="SimSun" w:eastAsia="SimSun" w:cs="SimSun"/>
          <w:sz w:val="23"/>
          <w:szCs w:val="23"/>
        </w:rPr>
        <w:t xml:space="preserve"> </w:t>
      </w:r>
      <w:r>
        <w:rPr>
          <w:rFonts w:ascii="SimSun" w:hAnsi="SimSun" w:eastAsia="SimSun" w:cs="SimSun"/>
          <w:sz w:val="23"/>
          <w:szCs w:val="23"/>
        </w:rPr>
        <w:t>归纳法.假设当任何</w:t>
      </w:r>
      <w:r>
        <w:rPr>
          <w:rFonts w:ascii="Times New Roman" w:hAnsi="Times New Roman" w:eastAsia="Times New Roman" w:cs="Times New Roman"/>
          <w:sz w:val="23"/>
          <w:szCs w:val="23"/>
        </w:rPr>
        <w:t>f(x)   </w:t>
      </w:r>
      <w:r>
        <w:rPr>
          <w:rFonts w:ascii="SimSun" w:hAnsi="SimSun" w:eastAsia="SimSun" w:cs="SimSun"/>
          <w:sz w:val="23"/>
          <w:szCs w:val="23"/>
        </w:rPr>
        <w:t>的次数小于</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rPr>
        <w:t>时 ，</w:t>
      </w:r>
      <w:r>
        <w:rPr>
          <w:rFonts w:ascii="Times New Roman" w:hAnsi="Times New Roman" w:eastAsia="Times New Roman" w:cs="Times New Roman"/>
          <w:sz w:val="23"/>
          <w:szCs w:val="23"/>
        </w:rPr>
        <w:t>q(x),r(x)      </w:t>
      </w:r>
      <w:r>
        <w:rPr>
          <w:rFonts w:ascii="SimSun" w:hAnsi="SimSun" w:eastAsia="SimSun" w:cs="SimSun"/>
          <w:sz w:val="23"/>
          <w:szCs w:val="23"/>
        </w:rPr>
        <w:t>的存在已证.现来看次数</w:t>
      </w:r>
      <w:r>
        <w:rPr>
          <w:rFonts w:ascii="SimSun" w:hAnsi="SimSun" w:eastAsia="SimSun" w:cs="SimSun"/>
          <w:sz w:val="23"/>
          <w:szCs w:val="23"/>
          <w:spacing w:val="-1"/>
        </w:rPr>
        <w:t>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
        </w:rPr>
        <w:t>的</w:t>
      </w:r>
      <w:r>
        <w:rPr>
          <w:rFonts w:ascii="SimSun" w:hAnsi="SimSun" w:eastAsia="SimSun" w:cs="SimSun"/>
          <w:sz w:val="23"/>
          <w:szCs w:val="23"/>
        </w:rPr>
        <w:t xml:space="preserve"> </w:t>
      </w:r>
      <w:r>
        <w:rPr>
          <w:rFonts w:ascii="SimSun" w:hAnsi="SimSun" w:eastAsia="SimSun" w:cs="SimSun"/>
          <w:sz w:val="23"/>
          <w:szCs w:val="23"/>
          <w:spacing w:val="17"/>
        </w:rPr>
        <w:t>情形.</w:t>
      </w:r>
    </w:p>
    <w:p>
      <w:pPr>
        <w:ind w:left="790"/>
        <w:spacing w:line="212" w:lineRule="auto"/>
        <w:rPr>
          <w:rFonts w:ascii="SimSun" w:hAnsi="SimSun" w:eastAsia="SimSun" w:cs="SimSun"/>
          <w:sz w:val="23"/>
          <w:szCs w:val="23"/>
        </w:rPr>
      </w:pPr>
      <w:r>
        <w:rPr>
          <w:rFonts w:ascii="SimSun" w:hAnsi="SimSun" w:eastAsia="SimSun" w:cs="SimSun"/>
          <w:sz w:val="23"/>
          <w:szCs w:val="23"/>
        </w:rPr>
        <w:t>当</w:t>
      </w:r>
      <w:r>
        <w:rPr>
          <w:rFonts w:ascii="SimSun" w:hAnsi="SimSun" w:eastAsia="SimSun" w:cs="SimSun"/>
          <w:sz w:val="23"/>
          <w:szCs w:val="23"/>
          <w:spacing w:val="-61"/>
        </w:rPr>
        <w:t xml:space="preserve"> </w:t>
      </w:r>
      <w:r>
        <w:rPr>
          <w:rFonts w:ascii="Times New Roman" w:hAnsi="Times New Roman" w:eastAsia="Times New Roman" w:cs="Times New Roman"/>
          <w:sz w:val="23"/>
          <w:szCs w:val="23"/>
        </w:rPr>
        <w:t>n&lt;m</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rPr>
        <w:t>时，显然取</w:t>
      </w:r>
      <w:r>
        <w:rPr>
          <w:rFonts w:ascii="Times New Roman" w:hAnsi="Times New Roman" w:eastAsia="Times New Roman" w:cs="Times New Roman"/>
          <w:sz w:val="23"/>
          <w:szCs w:val="23"/>
        </w:rPr>
        <w:t>q(x)=0,r(x)=f(x),(1)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式成立.</w:t>
      </w:r>
    </w:p>
    <w:p>
      <w:pPr>
        <w:ind w:left="259" w:right="36" w:firstLine="539"/>
        <w:spacing w:before="95" w:line="270" w:lineRule="auto"/>
        <w:rPr>
          <w:rFonts w:ascii="SimSun" w:hAnsi="SimSun" w:eastAsia="SimSun" w:cs="SimSun"/>
          <w:sz w:val="23"/>
          <w:szCs w:val="23"/>
        </w:rPr>
      </w:pPr>
      <w:r>
        <w:rPr>
          <w:rFonts w:ascii="SimSun" w:hAnsi="SimSun" w:eastAsia="SimSun" w:cs="SimSun"/>
          <w:sz w:val="23"/>
          <w:szCs w:val="23"/>
          <w:spacing w:val="1"/>
        </w:rPr>
        <w:t>下面讨论</w:t>
      </w:r>
      <w:r>
        <w:rPr>
          <w:rFonts w:ascii="Times New Roman" w:hAnsi="Times New Roman" w:eastAsia="Times New Roman" w:cs="Times New Roman"/>
          <w:sz w:val="23"/>
          <w:szCs w:val="23"/>
          <w:spacing w:val="1"/>
        </w:rPr>
        <w:t>n≥m   </w:t>
      </w:r>
      <w:r>
        <w:rPr>
          <w:rFonts w:ascii="SimSun" w:hAnsi="SimSun" w:eastAsia="SimSun" w:cs="SimSun"/>
          <w:sz w:val="23"/>
          <w:szCs w:val="23"/>
          <w:spacing w:val="1"/>
        </w:rPr>
        <w:t>的情形.令</w:t>
      </w:r>
      <w:r>
        <w:rPr>
          <w:rFonts w:ascii="Times New Roman" w:hAnsi="Times New Roman" w:eastAsia="Times New Roman" w:cs="Times New Roman"/>
          <w:sz w:val="23"/>
          <w:szCs w:val="23"/>
        </w:rPr>
        <w:t>ax</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bx</w:t>
      </w:r>
      <w:r>
        <w:rPr>
          <w:rFonts w:ascii="Times New Roman" w:hAnsi="Times New Roman" w:eastAsia="Times New Roman" w:cs="Times New Roman"/>
          <w:sz w:val="23"/>
          <w:szCs w:val="23"/>
          <w:spacing w:val="1"/>
        </w:rPr>
        <w:t>"   </w:t>
      </w:r>
      <w:r>
        <w:rPr>
          <w:rFonts w:ascii="SimSun" w:hAnsi="SimSun" w:eastAsia="SimSun" w:cs="SimSun"/>
          <w:sz w:val="23"/>
          <w:szCs w:val="23"/>
          <w:spacing w:val="1"/>
        </w:rPr>
        <w:t>分别是</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的首项</w:t>
      </w:r>
      <w:r>
        <w:rPr>
          <w:rFonts w:ascii="SimSun" w:hAnsi="SimSun" w:eastAsia="SimSun" w:cs="SimSun"/>
          <w:sz w:val="23"/>
          <w:szCs w:val="23"/>
        </w:rPr>
        <w:t>，显然</w:t>
      </w:r>
      <w:r>
        <w:rPr>
          <w:rFonts w:ascii="Times New Roman" w:hAnsi="Times New Roman" w:eastAsia="Times New Roman" w:cs="Times New Roman"/>
          <w:sz w:val="23"/>
          <w:szCs w:val="23"/>
        </w:rPr>
        <w:t>b⁻¹ax""g(x)    </w:t>
      </w:r>
      <w:r>
        <w:rPr>
          <w:rFonts w:ascii="SimSun" w:hAnsi="SimSun" w:eastAsia="SimSun" w:cs="SimSun"/>
          <w:sz w:val="23"/>
          <w:szCs w:val="23"/>
        </w:rPr>
        <w:t>与 </w:t>
      </w:r>
      <w:r>
        <w:rPr>
          <w:rFonts w:ascii="SimSun" w:hAnsi="SimSun" w:eastAsia="SimSun" w:cs="SimSun"/>
          <w:sz w:val="23"/>
          <w:szCs w:val="23"/>
        </w:rPr>
        <w:t>f(x)有相同的首项，因而多项式</w:t>
      </w:r>
    </w:p>
    <w:p>
      <w:pPr>
        <w:ind w:left="3310"/>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f₁(x)=f(x)-b⁻'</w:t>
      </w:r>
      <w:r>
        <w:rPr>
          <w:rFonts w:ascii="Times New Roman" w:hAnsi="Times New Roman" w:eastAsia="Times New Roman" w:cs="Times New Roman"/>
          <w:sz w:val="23"/>
          <w:szCs w:val="23"/>
          <w:i/>
          <w:iCs/>
          <w:position w:val="4"/>
        </w:rPr>
        <w:t>ax</w:t>
      </w:r>
      <w:r>
        <w:rPr>
          <w:rFonts w:ascii="Times New Roman" w:hAnsi="Times New Roman" w:eastAsia="Times New Roman" w:cs="Times New Roman"/>
          <w:sz w:val="23"/>
          <w:szCs w:val="23"/>
          <w:i/>
          <w:iCs/>
          <w:spacing w:val="1"/>
          <w:position w:val="4"/>
        </w:rPr>
        <w:t>""g(x)</w:t>
      </w:r>
    </w:p>
    <w:p>
      <w:pPr>
        <w:ind w:left="309" w:hanging="9"/>
        <w:spacing w:before="113" w:line="287" w:lineRule="auto"/>
        <w:rPr>
          <w:rFonts w:ascii="SimSun" w:hAnsi="SimSun" w:eastAsia="SimSun" w:cs="SimSun"/>
          <w:sz w:val="23"/>
          <w:szCs w:val="23"/>
        </w:rPr>
      </w:pPr>
      <w:r>
        <w:rPr>
          <w:rFonts w:ascii="SimSun" w:hAnsi="SimSun" w:eastAsia="SimSun" w:cs="SimSun"/>
          <w:sz w:val="23"/>
          <w:szCs w:val="23"/>
          <w:spacing w:val="1"/>
        </w:rPr>
        <w:t>的次数小于</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1"/>
        </w:rPr>
        <w:t>或为零多项式.对于后者，取</w:t>
      </w:r>
      <w:r>
        <w:rPr>
          <w:rFonts w:ascii="Times New Roman" w:hAnsi="Times New Roman" w:eastAsia="Times New Roman" w:cs="Times New Roman"/>
          <w:sz w:val="23"/>
          <w:szCs w:val="23"/>
          <w:spacing w:val="1"/>
        </w:rPr>
        <w:t>q(x)=b⁻¹</w:t>
      </w:r>
      <w:r>
        <w:rPr>
          <w:rFonts w:ascii="Times New Roman" w:hAnsi="Times New Roman" w:eastAsia="Times New Roman" w:cs="Times New Roman"/>
          <w:sz w:val="23"/>
          <w:szCs w:val="23"/>
        </w:rPr>
        <w:t>ax</w:t>
      </w:r>
      <w:r>
        <w:rPr>
          <w:rFonts w:ascii="Times New Roman" w:hAnsi="Times New Roman" w:eastAsia="Times New Roman" w:cs="Times New Roman"/>
          <w:sz w:val="23"/>
          <w:szCs w:val="23"/>
          <w:spacing w:val="1"/>
        </w:rPr>
        <w:t>"",r(x)=0;            </w:t>
      </w:r>
      <w:r>
        <w:rPr>
          <w:rFonts w:ascii="SimSun" w:hAnsi="SimSun" w:eastAsia="SimSun" w:cs="SimSun"/>
          <w:sz w:val="23"/>
          <w:szCs w:val="23"/>
          <w:spacing w:val="1"/>
        </w:rPr>
        <w:t>对于前者，由归纳</w:t>
      </w:r>
      <w:r>
        <w:rPr>
          <w:rFonts w:ascii="SimSun" w:hAnsi="SimSun" w:eastAsia="SimSun" w:cs="SimSun"/>
          <w:sz w:val="23"/>
          <w:szCs w:val="23"/>
        </w:rPr>
        <w:t xml:space="preserve"> </w:t>
      </w:r>
      <w:r>
        <w:rPr>
          <w:rFonts w:ascii="SimSun" w:hAnsi="SimSun" w:eastAsia="SimSun" w:cs="SimSun"/>
          <w:sz w:val="23"/>
          <w:szCs w:val="23"/>
          <w:spacing w:val="-3"/>
        </w:rPr>
        <w:t>假设，对</w:t>
      </w:r>
      <w:r>
        <w:rPr>
          <w:rFonts w:ascii="Times New Roman" w:hAnsi="Times New Roman" w:eastAsia="Times New Roman" w:cs="Times New Roman"/>
          <w:sz w:val="23"/>
          <w:szCs w:val="23"/>
          <w:spacing w:val="-3"/>
        </w:rPr>
        <w:t>f₁(x),g(x)      </w:t>
      </w:r>
      <w:r>
        <w:rPr>
          <w:rFonts w:ascii="SimSun" w:hAnsi="SimSun" w:eastAsia="SimSun" w:cs="SimSun"/>
          <w:sz w:val="23"/>
          <w:szCs w:val="23"/>
          <w:spacing w:val="-3"/>
        </w:rPr>
        <w:t>有</w:t>
      </w:r>
      <w:r>
        <w:rPr>
          <w:rFonts w:ascii="SimSun" w:hAnsi="SimSun" w:eastAsia="SimSun" w:cs="SimSun"/>
          <w:sz w:val="23"/>
          <w:szCs w:val="23"/>
          <w:spacing w:val="-18"/>
        </w:rPr>
        <w:t xml:space="preserve"> </w:t>
      </w:r>
      <w:r>
        <w:rPr>
          <w:rFonts w:ascii="Times New Roman" w:hAnsi="Times New Roman" w:eastAsia="Times New Roman" w:cs="Times New Roman"/>
          <w:sz w:val="23"/>
          <w:szCs w:val="23"/>
          <w:spacing w:val="-3"/>
        </w:rPr>
        <w:t>q₁(x),r,(x)      </w:t>
      </w:r>
      <w:r>
        <w:rPr>
          <w:rFonts w:ascii="SimSun" w:hAnsi="SimSun" w:eastAsia="SimSun" w:cs="SimSun"/>
          <w:sz w:val="23"/>
          <w:szCs w:val="23"/>
          <w:spacing w:val="-3"/>
        </w:rPr>
        <w:t>存在使</w:t>
      </w:r>
    </w:p>
    <w:p>
      <w:pPr>
        <w:ind w:left="3310"/>
        <w:spacing w:before="5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f₁(x)=q(x)g(x)+r₁(x),</w:t>
      </w:r>
    </w:p>
    <w:p>
      <w:pPr>
        <w:ind w:left="320"/>
        <w:spacing w:before="93" w:line="212" w:lineRule="auto"/>
        <w:rPr>
          <w:rFonts w:ascii="SimSun" w:hAnsi="SimSun" w:eastAsia="SimSun" w:cs="SimSun"/>
          <w:sz w:val="23"/>
          <w:szCs w:val="23"/>
        </w:rPr>
      </w:pPr>
      <w:r>
        <w:rPr>
          <w:rFonts w:ascii="SimSun" w:hAnsi="SimSun" w:eastAsia="SimSun" w:cs="SimSun"/>
          <w:sz w:val="23"/>
          <w:szCs w:val="23"/>
          <w:spacing w:val="2"/>
        </w:rPr>
        <w:t>其中</w:t>
      </w:r>
      <w:r>
        <w:rPr>
          <w:rFonts w:ascii="Times New Roman" w:hAnsi="Times New Roman" w:eastAsia="Times New Roman" w:cs="Times New Roman"/>
          <w:sz w:val="23"/>
          <w:szCs w:val="23"/>
          <w:spacing w:val="2"/>
        </w:rPr>
        <w:t>a(r₁(x))&lt;a(g(x))</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2"/>
        </w:rPr>
        <w:t>或</w:t>
      </w:r>
      <w:r>
        <w:rPr>
          <w:rFonts w:ascii="SimSun" w:hAnsi="SimSun" w:eastAsia="SimSun" w:cs="SimSun"/>
          <w:sz w:val="23"/>
          <w:szCs w:val="23"/>
          <w:spacing w:val="1"/>
        </w:rPr>
        <w:t>者</w:t>
      </w:r>
      <w:r>
        <w:rPr>
          <w:rFonts w:ascii="Times New Roman" w:hAnsi="Times New Roman" w:eastAsia="Times New Roman" w:cs="Times New Roman"/>
          <w:sz w:val="23"/>
          <w:szCs w:val="23"/>
          <w:spacing w:val="1"/>
        </w:rPr>
        <w:t>r₁(x)=0.</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于是</w:t>
      </w:r>
    </w:p>
    <w:p>
      <w:pPr>
        <w:ind w:left="2749"/>
        <w:spacing w:before="16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f(x)=(q₁(x)+b⁻'ax"⁻“</w:t>
      </w:r>
      <w:r>
        <w:rPr>
          <w:rFonts w:ascii="Times New Roman" w:hAnsi="Times New Roman" w:eastAsia="Times New Roman" w:cs="Times New Roman"/>
          <w:sz w:val="23"/>
          <w:szCs w:val="23"/>
          <w:spacing w:val="-1"/>
        </w:rPr>
        <w:t>)g(x)+r,(x),</w:t>
      </w:r>
    </w:p>
    <w:p>
      <w:pPr>
        <w:ind w:left="320"/>
        <w:spacing w:before="133" w:line="212" w:lineRule="auto"/>
        <w:rPr>
          <w:rFonts w:ascii="SimSun" w:hAnsi="SimSun" w:eastAsia="SimSun" w:cs="SimSun"/>
          <w:sz w:val="23"/>
          <w:szCs w:val="23"/>
        </w:rPr>
      </w:pPr>
      <w:r>
        <w:rPr>
          <w:rFonts w:ascii="SimSun" w:hAnsi="SimSun" w:eastAsia="SimSun" w:cs="SimSun"/>
          <w:sz w:val="23"/>
          <w:szCs w:val="23"/>
          <w:spacing w:val="-2"/>
        </w:rPr>
        <w:t>也就是说，有</w:t>
      </w:r>
      <w:r>
        <w:rPr>
          <w:rFonts w:ascii="Times New Roman" w:hAnsi="Times New Roman" w:eastAsia="Times New Roman" w:cs="Times New Roman"/>
          <w:sz w:val="23"/>
          <w:szCs w:val="23"/>
          <w:spacing w:val="-2"/>
        </w:rPr>
        <w:t>q(x)=q(x)+b⁻'ax"-",r(x)=r₁(x)               </w:t>
      </w:r>
      <w:r>
        <w:rPr>
          <w:rFonts w:ascii="SimSun" w:hAnsi="SimSun" w:eastAsia="SimSun" w:cs="SimSun"/>
          <w:sz w:val="23"/>
          <w:szCs w:val="23"/>
          <w:spacing w:val="-2"/>
        </w:rPr>
        <w:t>使</w:t>
      </w:r>
    </w:p>
    <w:p>
      <w:pPr>
        <w:ind w:left="3470"/>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f(x)=q(x)g(x)+r(x)</w:t>
      </w:r>
    </w:p>
    <w:p>
      <w:pPr>
        <w:ind w:left="300"/>
        <w:spacing w:before="113" w:line="212" w:lineRule="auto"/>
        <w:rPr>
          <w:rFonts w:ascii="SimSun" w:hAnsi="SimSun" w:eastAsia="SimSun" w:cs="SimSun"/>
          <w:sz w:val="23"/>
          <w:szCs w:val="23"/>
        </w:rPr>
      </w:pPr>
      <w:r>
        <w:rPr>
          <w:rFonts w:ascii="SimSun" w:hAnsi="SimSun" w:eastAsia="SimSun" w:cs="SimSun"/>
          <w:sz w:val="23"/>
          <w:szCs w:val="23"/>
        </w:rPr>
        <w:t>成立.由归纳法原理，对任意的</w:t>
      </w:r>
      <w:r>
        <w:rPr>
          <w:rFonts w:ascii="Times New Roman" w:hAnsi="Times New Roman" w:eastAsia="Times New Roman" w:cs="Times New Roman"/>
          <w:sz w:val="23"/>
          <w:szCs w:val="23"/>
        </w:rPr>
        <w:t>f(x),g(x)≠0,q(x),r(x)              </w:t>
      </w:r>
      <w:r>
        <w:rPr>
          <w:rFonts w:ascii="SimSun" w:hAnsi="SimSun" w:eastAsia="SimSun" w:cs="SimSun"/>
          <w:sz w:val="23"/>
          <w:szCs w:val="23"/>
        </w:rPr>
        <w:t>的存在性就证明了.</w:t>
      </w:r>
    </w:p>
    <w:p>
      <w:pPr>
        <w:ind w:left="779"/>
        <w:spacing w:before="96" w:line="212" w:lineRule="auto"/>
        <w:rPr>
          <w:rFonts w:ascii="SimSun" w:hAnsi="SimSun" w:eastAsia="SimSun" w:cs="SimSun"/>
          <w:sz w:val="23"/>
          <w:szCs w:val="23"/>
        </w:rPr>
      </w:pPr>
      <w:r>
        <w:rPr>
          <w:rFonts w:ascii="SimSun" w:hAnsi="SimSun" w:eastAsia="SimSun" w:cs="SimSun"/>
          <w:sz w:val="23"/>
          <w:szCs w:val="23"/>
        </w:rPr>
        <w:t>下面来证唯一性.设另有多项式</w:t>
      </w:r>
      <w:r>
        <w:rPr>
          <w:rFonts w:ascii="SimSun" w:hAnsi="SimSun" w:eastAsia="SimSun" w:cs="SimSun"/>
          <w:sz w:val="23"/>
          <w:szCs w:val="23"/>
          <w:spacing w:val="-49"/>
        </w:rPr>
        <w:t xml:space="preserve"> </w:t>
      </w:r>
      <w:r>
        <w:rPr>
          <w:rFonts w:ascii="Times New Roman" w:hAnsi="Times New Roman" w:eastAsia="Times New Roman" w:cs="Times New Roman"/>
          <w:sz w:val="23"/>
          <w:szCs w:val="23"/>
        </w:rPr>
        <w:t>q'(x),r'(x)</w:t>
      </w:r>
      <w:r>
        <w:rPr>
          <w:rFonts w:ascii="Times New Roman" w:hAnsi="Times New Roman" w:eastAsia="Times New Roman" w:cs="Times New Roman"/>
          <w:sz w:val="23"/>
          <w:szCs w:val="23"/>
          <w:spacing w:val="7"/>
        </w:rPr>
        <w:t xml:space="preserve">      </w:t>
      </w:r>
      <w:r>
        <w:rPr>
          <w:rFonts w:ascii="SimSun" w:hAnsi="SimSun" w:eastAsia="SimSun" w:cs="SimSun"/>
          <w:sz w:val="23"/>
          <w:szCs w:val="23"/>
        </w:rPr>
        <w:t>使</w:t>
      </w:r>
    </w:p>
    <w:p>
      <w:pPr>
        <w:ind w:left="3329"/>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f(x)=q'(x)g(x)+r'(x),</w:t>
      </w:r>
    </w:p>
    <w:p>
      <w:pPr>
        <w:ind w:left="300"/>
        <w:spacing w:before="113" w:line="212" w:lineRule="auto"/>
        <w:rPr>
          <w:rFonts w:ascii="SimSun" w:hAnsi="SimSun" w:eastAsia="SimSun" w:cs="SimSun"/>
          <w:sz w:val="23"/>
          <w:szCs w:val="23"/>
        </w:rPr>
      </w:pPr>
      <w:r>
        <w:rPr>
          <w:rFonts w:ascii="SimSun" w:hAnsi="SimSun" w:eastAsia="SimSun" w:cs="SimSun"/>
          <w:sz w:val="23"/>
          <w:szCs w:val="23"/>
          <w:spacing w:val="3"/>
        </w:rPr>
        <w:t>其中</w:t>
      </w:r>
      <w:r>
        <w:rPr>
          <w:rFonts w:ascii="Times New Roman" w:hAnsi="Times New Roman" w:eastAsia="Times New Roman" w:cs="Times New Roman"/>
          <w:sz w:val="23"/>
          <w:szCs w:val="23"/>
          <w:spacing w:val="3"/>
        </w:rPr>
        <w:t>a(r'(x))&lt;a(g(x))          </w:t>
      </w:r>
      <w:r>
        <w:rPr>
          <w:rFonts w:ascii="SimSun" w:hAnsi="SimSun" w:eastAsia="SimSun" w:cs="SimSun"/>
          <w:sz w:val="23"/>
          <w:szCs w:val="23"/>
          <w:spacing w:val="3"/>
        </w:rPr>
        <w:t>或者</w:t>
      </w:r>
      <w:r>
        <w:rPr>
          <w:rFonts w:ascii="Times New Roman" w:hAnsi="Times New Roman" w:eastAsia="Times New Roman" w:cs="Times New Roman"/>
          <w:sz w:val="23"/>
          <w:szCs w:val="23"/>
          <w:spacing w:val="3"/>
        </w:rPr>
        <w:t>r'(x)=0.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于是</w:t>
      </w:r>
    </w:p>
    <w:p>
      <w:pPr>
        <w:ind w:left="2799"/>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q(x)g(x)+r(x)=q'(x)g</w:t>
      </w:r>
      <w:r>
        <w:rPr>
          <w:rFonts w:ascii="Times New Roman" w:hAnsi="Times New Roman" w:eastAsia="Times New Roman" w:cs="Times New Roman"/>
          <w:sz w:val="23"/>
          <w:szCs w:val="23"/>
          <w:spacing w:val="-1"/>
        </w:rPr>
        <w:t>(x)+r'(x),</w:t>
      </w:r>
    </w:p>
    <w:p>
      <w:pPr>
        <w:ind w:left="290"/>
        <w:spacing w:before="110" w:line="223" w:lineRule="auto"/>
        <w:rPr>
          <w:rFonts w:ascii="SimHei" w:hAnsi="SimHei" w:eastAsia="SimHei" w:cs="SimHei"/>
          <w:sz w:val="23"/>
          <w:szCs w:val="23"/>
        </w:rPr>
      </w:pPr>
      <w:r>
        <w:rPr>
          <w:rFonts w:ascii="SimHei" w:hAnsi="SimHei" w:eastAsia="SimHei" w:cs="SimHei"/>
          <w:sz w:val="23"/>
          <w:szCs w:val="23"/>
        </w:rPr>
        <w:t>即</w:t>
      </w:r>
    </w:p>
    <w:p>
      <w:pPr>
        <w:ind w:left="2950"/>
        <w:spacing w:before="1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(q(x)-q'(x))g(x)=r'(x)-r(x).</w:t>
      </w:r>
    </w:p>
    <w:p>
      <w:pPr>
        <w:ind w:left="309"/>
        <w:spacing w:before="113" w:line="212" w:lineRule="auto"/>
        <w:rPr>
          <w:rFonts w:ascii="SimSun" w:hAnsi="SimSun" w:eastAsia="SimSun" w:cs="SimSun"/>
          <w:sz w:val="23"/>
          <w:szCs w:val="23"/>
        </w:rPr>
      </w:pPr>
      <w:r>
        <w:rPr>
          <w:rFonts w:ascii="SimSun" w:hAnsi="SimSun" w:eastAsia="SimSun" w:cs="SimSun"/>
          <w:sz w:val="23"/>
          <w:szCs w:val="23"/>
          <w:spacing w:val="1"/>
        </w:rPr>
        <w:t>如果</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1"/>
        </w:rPr>
        <w:t>q(x)≠q'(x),</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1"/>
        </w:rPr>
        <w:t>又据假设</w:t>
      </w:r>
      <w:r>
        <w:rPr>
          <w:rFonts w:ascii="Times New Roman" w:hAnsi="Times New Roman" w:eastAsia="Times New Roman" w:cs="Times New Roman"/>
          <w:sz w:val="23"/>
          <w:szCs w:val="23"/>
          <w:spacing w:val="1"/>
        </w:rPr>
        <w:t>g(x)≠0,  </w:t>
      </w:r>
      <w:r>
        <w:rPr>
          <w:rFonts w:ascii="Times New Roman" w:hAnsi="Times New Roman" w:eastAsia="Times New Roman" w:cs="Times New Roman"/>
          <w:sz w:val="23"/>
          <w:szCs w:val="23"/>
        </w:rPr>
        <w:t xml:space="preserve">   </w:t>
      </w:r>
      <w:r>
        <w:rPr>
          <w:rFonts w:ascii="SimSun" w:hAnsi="SimSun" w:eastAsia="SimSun" w:cs="SimSun"/>
          <w:sz w:val="23"/>
          <w:szCs w:val="23"/>
        </w:rPr>
        <w:t>那</w:t>
      </w:r>
      <w:r>
        <w:rPr>
          <w:rFonts w:ascii="SimSun" w:hAnsi="SimSun" w:eastAsia="SimSun" w:cs="SimSun"/>
          <w:sz w:val="23"/>
          <w:szCs w:val="23"/>
          <w:spacing w:val="-27"/>
        </w:rPr>
        <w:t xml:space="preserve"> </w:t>
      </w:r>
      <w:r>
        <w:rPr>
          <w:rFonts w:ascii="SimSun" w:hAnsi="SimSun" w:eastAsia="SimSun" w:cs="SimSun"/>
          <w:sz w:val="23"/>
          <w:szCs w:val="23"/>
        </w:rPr>
        <w:t>么</w:t>
      </w:r>
      <w:r>
        <w:rPr>
          <w:rFonts w:ascii="Times New Roman" w:hAnsi="Times New Roman" w:eastAsia="Times New Roman" w:cs="Times New Roman"/>
          <w:sz w:val="23"/>
          <w:szCs w:val="23"/>
        </w:rPr>
        <w:t>r'(x)-r(x)≠0,          </w:t>
      </w:r>
      <w:r>
        <w:rPr>
          <w:rFonts w:ascii="SimSun" w:hAnsi="SimSun" w:eastAsia="SimSun" w:cs="SimSun"/>
          <w:sz w:val="23"/>
          <w:szCs w:val="23"/>
        </w:rPr>
        <w:t>且有</w:t>
      </w:r>
    </w:p>
    <w:p>
      <w:pPr>
        <w:ind w:left="2420"/>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a(q(x)-q'(x))+a(g(x))=a(r'(x)-r(x)).</w:t>
      </w:r>
    </w:p>
    <w:p>
      <w:pPr>
        <w:pStyle w:val="BodyText"/>
        <w:spacing w:line="444" w:lineRule="auto"/>
        <w:rPr/>
      </w:pPr>
      <w:r/>
    </w:p>
    <w:p>
      <w:pPr>
        <w:spacing w:before="75" w:line="191" w:lineRule="auto"/>
        <w:rPr>
          <w:rFonts w:ascii="SimSun" w:hAnsi="SimSun" w:eastAsia="SimSun" w:cs="SimSun"/>
          <w:sz w:val="23"/>
          <w:szCs w:val="23"/>
        </w:rPr>
      </w:pPr>
      <w:r>
        <w:drawing>
          <wp:anchor distT="0" distB="0" distL="0" distR="0" simplePos="0" relativeHeight="251722752" behindDoc="0" locked="0" layoutInCell="1" allowOverlap="1">
            <wp:simplePos x="0" y="0"/>
            <wp:positionH relativeFrom="column">
              <wp:posOffset>171448</wp:posOffset>
            </wp:positionH>
            <wp:positionV relativeFrom="paragraph">
              <wp:posOffset>59006</wp:posOffset>
            </wp:positionV>
            <wp:extent cx="6350" cy="387344"/>
            <wp:effectExtent l="0" t="0" r="0" b="0"/>
            <wp:wrapNone/>
            <wp:docPr id="70" name="IM 70"/>
            <wp:cNvGraphicFramePr/>
            <a:graphic>
              <a:graphicData uri="http://schemas.openxmlformats.org/drawingml/2006/picture">
                <pic:pic>
                  <pic:nvPicPr>
                    <pic:cNvPr id="70" name="IM 70"/>
                    <pic:cNvPicPr/>
                  </pic:nvPicPr>
                  <pic:blipFill>
                    <a:blip r:embed="rId52"/>
                    <a:stretch>
                      <a:fillRect/>
                    </a:stretch>
                  </pic:blipFill>
                  <pic:spPr>
                    <a:xfrm rot="0">
                      <a:off x="0" y="0"/>
                      <a:ext cx="6350" cy="387344"/>
                    </a:xfrm>
                    <a:prstGeom prst="rect">
                      <a:avLst/>
                    </a:prstGeom>
                  </pic:spPr>
                </pic:pic>
              </a:graphicData>
            </a:graphic>
          </wp:anchor>
        </w:drawing>
      </w:r>
      <w:r>
        <w:rPr>
          <w:rFonts w:ascii="SimSun" w:hAnsi="SimSun" w:eastAsia="SimSun" w:cs="SimSun"/>
          <w:sz w:val="23"/>
          <w:szCs w:val="23"/>
        </w:rPr>
        <w:t>6</w:t>
      </w:r>
    </w:p>
    <w:p>
      <w:pPr>
        <w:spacing w:line="191" w:lineRule="auto"/>
        <w:sectPr>
          <w:headerReference w:type="default" r:id="rId50"/>
          <w:footerReference w:type="default" r:id="rId31"/>
          <w:pgSz w:w="10140" w:h="15960"/>
          <w:pgMar w:top="555" w:right="347" w:bottom="400" w:left="790" w:header="201" w:footer="0" w:gutter="0"/>
        </w:sectPr>
        <w:rPr>
          <w:rFonts w:ascii="SimSun" w:hAnsi="SimSun" w:eastAsia="SimSun" w:cs="SimSun"/>
          <w:sz w:val="23"/>
          <w:szCs w:val="23"/>
        </w:rPr>
      </w:pPr>
    </w:p>
    <w:p>
      <w:pPr>
        <w:ind w:left="6929"/>
        <w:spacing w:before="1" w:line="220" w:lineRule="auto"/>
        <w:rPr>
          <w:rFonts w:ascii="SimSun" w:hAnsi="SimSun" w:eastAsia="SimSun" w:cs="SimSun"/>
          <w:sz w:val="23"/>
          <w:szCs w:val="23"/>
        </w:rPr>
      </w:pPr>
      <w:bookmarkStart w:name="bookmark112" w:id="10"/>
      <w:bookmarkEnd w:id="10"/>
      <w:r>
        <w:rPr>
          <w:rFonts w:ascii="SimHei" w:hAnsi="SimHei" w:eastAsia="SimHei" w:cs="SimHei"/>
          <w:sz w:val="23"/>
          <w:szCs w:val="23"/>
          <w:spacing w:val="-27"/>
        </w:rPr>
        <w:t>§3</w:t>
      </w:r>
      <w:r>
        <w:rPr>
          <w:rFonts w:ascii="SimHei" w:hAnsi="SimHei" w:eastAsia="SimHei" w:cs="SimHei"/>
          <w:sz w:val="23"/>
          <w:szCs w:val="23"/>
          <w:spacing w:val="-27"/>
        </w:rPr>
        <w:t xml:space="preserve">  </w:t>
      </w:r>
      <w:r>
        <w:rPr>
          <w:rFonts w:ascii="SimHei" w:hAnsi="SimHei" w:eastAsia="SimHei" w:cs="SimHei"/>
          <w:sz w:val="23"/>
          <w:szCs w:val="23"/>
          <w:spacing w:val="-27"/>
        </w:rPr>
        <w:t>整除的概念</w:t>
      </w:r>
      <w:r>
        <w:rPr>
          <w:rFonts w:ascii="SimHei" w:hAnsi="SimHei" w:eastAsia="SimHei" w:cs="SimHei"/>
          <w:sz w:val="23"/>
          <w:szCs w:val="23"/>
          <w:spacing w:val="-42"/>
        </w:rPr>
        <w:t xml:space="preserve"> </w:t>
      </w:r>
      <w:r>
        <w:rPr>
          <w:rFonts w:ascii="SimSun" w:hAnsi="SimSun" w:eastAsia="SimSun" w:cs="SimSun"/>
          <w:sz w:val="23"/>
          <w:szCs w:val="23"/>
          <w:spacing w:val="-27"/>
        </w:rPr>
        <w:t>I</w:t>
      </w:r>
    </w:p>
    <w:p>
      <w:pPr>
        <w:pStyle w:val="BodyText"/>
        <w:spacing w:line="459" w:lineRule="auto"/>
        <w:rPr/>
      </w:pPr>
      <w:r/>
    </w:p>
    <w:p>
      <w:pPr>
        <w:ind w:left="39"/>
        <w:spacing w:before="75" w:line="220" w:lineRule="auto"/>
        <w:rPr>
          <w:rFonts w:ascii="SimSun" w:hAnsi="SimSun" w:eastAsia="SimSun" w:cs="SimSun"/>
          <w:sz w:val="23"/>
          <w:szCs w:val="23"/>
        </w:rPr>
      </w:pPr>
      <w:r>
        <w:rPr>
          <w:rFonts w:ascii="SimSun" w:hAnsi="SimSun" w:eastAsia="SimSun" w:cs="SimSun"/>
          <w:sz w:val="23"/>
          <w:szCs w:val="23"/>
          <w:spacing w:val="10"/>
        </w:rPr>
        <w:t>但是</w:t>
      </w:r>
    </w:p>
    <w:p>
      <w:pPr>
        <w:ind w:left="3029"/>
        <w:spacing w:before="10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a(g(x))&gt;a(r'(x)-r(x)),</w:t>
      </w:r>
    </w:p>
    <w:p>
      <w:pPr>
        <w:ind w:left="59"/>
        <w:spacing w:before="133" w:line="214" w:lineRule="auto"/>
        <w:rPr>
          <w:rFonts w:ascii="SimSun" w:hAnsi="SimSun" w:eastAsia="SimSun" w:cs="SimSun"/>
          <w:sz w:val="23"/>
          <w:szCs w:val="23"/>
        </w:rPr>
      </w:pPr>
      <w:r>
        <w:rPr>
          <w:rFonts w:ascii="SimSun" w:hAnsi="SimSun" w:eastAsia="SimSun" w:cs="SimSun"/>
          <w:sz w:val="23"/>
          <w:szCs w:val="23"/>
          <w:spacing w:val="2"/>
        </w:rPr>
        <w:t>所以上式不可能成立.这就证明了q(x)=q'(x)</w:t>
      </w:r>
      <w:r>
        <w:rPr>
          <w:rFonts w:ascii="SimSun" w:hAnsi="SimSun" w:eastAsia="SimSun" w:cs="SimSun"/>
          <w:sz w:val="23"/>
          <w:szCs w:val="23"/>
          <w:spacing w:val="1"/>
        </w:rPr>
        <w:t>,  因</w:t>
      </w:r>
      <w:r>
        <w:rPr>
          <w:rFonts w:ascii="SimSun" w:hAnsi="SimSun" w:eastAsia="SimSun" w:cs="SimSun"/>
          <w:sz w:val="23"/>
          <w:szCs w:val="23"/>
          <w:spacing w:val="-39"/>
        </w:rPr>
        <w:t xml:space="preserve"> </w:t>
      </w:r>
      <w:r>
        <w:rPr>
          <w:rFonts w:ascii="SimSun" w:hAnsi="SimSun" w:eastAsia="SimSun" w:cs="SimSun"/>
          <w:sz w:val="23"/>
          <w:szCs w:val="23"/>
          <w:spacing w:val="1"/>
        </w:rPr>
        <w:t>此r(x)=r'(x).I</w:t>
      </w:r>
    </w:p>
    <w:p>
      <w:pPr>
        <w:ind w:left="89" w:right="338" w:firstLine="430"/>
        <w:spacing w:before="122" w:line="273" w:lineRule="auto"/>
        <w:rPr>
          <w:rFonts w:ascii="SimSun" w:hAnsi="SimSun" w:eastAsia="SimSun" w:cs="SimSun"/>
          <w:sz w:val="23"/>
          <w:szCs w:val="23"/>
        </w:rPr>
      </w:pPr>
      <w:r>
        <w:rPr>
          <w:rFonts w:ascii="SimSun" w:hAnsi="SimSun" w:eastAsia="SimSun" w:cs="SimSun"/>
          <w:sz w:val="23"/>
          <w:szCs w:val="23"/>
          <w:spacing w:val="3"/>
        </w:rPr>
        <w:t>带余除法中所得的</w:t>
      </w:r>
      <w:r>
        <w:rPr>
          <w:rFonts w:ascii="Times New Roman" w:hAnsi="Times New Roman" w:eastAsia="Times New Roman" w:cs="Times New Roman"/>
          <w:sz w:val="23"/>
          <w:szCs w:val="23"/>
          <w:spacing w:val="3"/>
        </w:rPr>
        <w:t>q(x)</w:t>
      </w:r>
      <w:r>
        <w:rPr>
          <w:rFonts w:ascii="Times New Roman" w:hAnsi="Times New Roman" w:eastAsia="Times New Roman" w:cs="Times New Roman"/>
          <w:sz w:val="23"/>
          <w:szCs w:val="23"/>
          <w:spacing w:val="75"/>
        </w:rPr>
        <w:t xml:space="preserve"> </w:t>
      </w:r>
      <w:r>
        <w:rPr>
          <w:rFonts w:ascii="SimSun" w:hAnsi="SimSun" w:eastAsia="SimSun" w:cs="SimSun"/>
          <w:sz w:val="23"/>
          <w:szCs w:val="23"/>
          <w:spacing w:val="3"/>
        </w:rPr>
        <w:t>通常称为</w:t>
      </w:r>
      <w:r>
        <w:rPr>
          <w:rFonts w:ascii="Times New Roman" w:hAnsi="Times New Roman" w:eastAsia="Times New Roman" w:cs="Times New Roman"/>
          <w:sz w:val="23"/>
          <w:szCs w:val="23"/>
          <w:spacing w:val="3"/>
        </w:rPr>
        <w:t>g(x)</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3"/>
        </w:rPr>
        <w:t>除</w:t>
      </w:r>
      <w:r>
        <w:rPr>
          <w:rFonts w:ascii="Times New Roman" w:hAnsi="Times New Roman" w:eastAsia="Times New Roman" w:cs="Times New Roman"/>
          <w:sz w:val="23"/>
          <w:szCs w:val="23"/>
          <w:spacing w:val="3"/>
        </w:rPr>
        <w:t>f(x)   </w:t>
      </w:r>
      <w:r>
        <w:rPr>
          <w:rFonts w:ascii="SimSun" w:hAnsi="SimSun" w:eastAsia="SimSun" w:cs="SimSun"/>
          <w:sz w:val="23"/>
          <w:szCs w:val="23"/>
          <w:spacing w:val="3"/>
        </w:rPr>
        <w:t>的商式，</w:t>
      </w:r>
      <w:r>
        <w:rPr>
          <w:rFonts w:ascii="Times New Roman" w:hAnsi="Times New Roman" w:eastAsia="Times New Roman" w:cs="Times New Roman"/>
          <w:sz w:val="23"/>
          <w:szCs w:val="23"/>
          <w:spacing w:val="3"/>
        </w:rPr>
        <w:t>r(x)   </w:t>
      </w:r>
      <w:r>
        <w:rPr>
          <w:rFonts w:ascii="SimSun" w:hAnsi="SimSun" w:eastAsia="SimSun" w:cs="SimSun"/>
          <w:sz w:val="23"/>
          <w:szCs w:val="23"/>
          <w:spacing w:val="3"/>
        </w:rPr>
        <w:t>称为</w:t>
      </w:r>
      <w:r>
        <w:rPr>
          <w:rFonts w:ascii="Times New Roman" w:hAnsi="Times New Roman" w:eastAsia="Times New Roman" w:cs="Times New Roman"/>
          <w:sz w:val="23"/>
          <w:szCs w:val="23"/>
          <w:spacing w:val="3"/>
        </w:rPr>
        <w:t>g(x)   </w:t>
      </w:r>
      <w:r>
        <w:rPr>
          <w:rFonts w:ascii="SimSun" w:hAnsi="SimSun" w:eastAsia="SimSun" w:cs="SimSun"/>
          <w:sz w:val="23"/>
          <w:szCs w:val="23"/>
          <w:spacing w:val="3"/>
        </w:rPr>
        <w:t>除</w:t>
      </w:r>
      <w:r>
        <w:rPr>
          <w:rFonts w:ascii="Times New Roman" w:hAnsi="Times New Roman" w:eastAsia="Times New Roman" w:cs="Times New Roman"/>
          <w:sz w:val="23"/>
          <w:szCs w:val="23"/>
          <w:spacing w:val="3"/>
        </w:rPr>
        <w:t>f(x)   </w:t>
      </w:r>
      <w:r>
        <w:rPr>
          <w:rFonts w:ascii="SimSun" w:hAnsi="SimSun" w:eastAsia="SimSun" w:cs="SimSun"/>
          <w:sz w:val="23"/>
          <w:szCs w:val="23"/>
          <w:spacing w:val="3"/>
        </w:rPr>
        <w:t>的</w:t>
      </w:r>
      <w:r>
        <w:rPr>
          <w:rFonts w:ascii="SimSun" w:hAnsi="SimSun" w:eastAsia="SimSun" w:cs="SimSun"/>
          <w:sz w:val="23"/>
          <w:szCs w:val="23"/>
        </w:rPr>
        <w:t xml:space="preserve"> </w:t>
      </w:r>
      <w:r>
        <w:rPr>
          <w:rFonts w:ascii="SimHei" w:hAnsi="SimHei" w:eastAsia="SimHei" w:cs="SimHei"/>
          <w:sz w:val="23"/>
          <w:szCs w:val="23"/>
          <w:spacing w:val="-7"/>
        </w:rPr>
        <w:t>余式</w:t>
      </w:r>
      <w:r>
        <w:rPr>
          <w:rFonts w:ascii="SimSun" w:hAnsi="SimSun" w:eastAsia="SimSun" w:cs="SimSun"/>
          <w:sz w:val="23"/>
          <w:szCs w:val="23"/>
          <w:spacing w:val="-7"/>
        </w:rPr>
        <w:t>，简称商及余</w:t>
      </w:r>
    </w:p>
    <w:p>
      <w:pPr>
        <w:ind w:left="529"/>
        <w:spacing w:before="48" w:line="217" w:lineRule="auto"/>
        <w:rPr>
          <w:rFonts w:ascii="SimSun" w:hAnsi="SimSun" w:eastAsia="SimSun" w:cs="SimSun"/>
          <w:sz w:val="23"/>
          <w:szCs w:val="23"/>
        </w:rPr>
      </w:pPr>
      <w:r>
        <w:rPr>
          <w:rFonts w:ascii="SimHei" w:hAnsi="SimHei" w:eastAsia="SimHei" w:cs="SimHei"/>
          <w:sz w:val="23"/>
          <w:szCs w:val="23"/>
          <w:spacing w:val="10"/>
        </w:rPr>
        <w:t>定义5</w:t>
      </w:r>
      <w:r>
        <w:rPr>
          <w:rFonts w:ascii="SimHei" w:hAnsi="SimHei" w:eastAsia="SimHei" w:cs="SimHei"/>
          <w:sz w:val="23"/>
          <w:szCs w:val="23"/>
          <w:spacing w:val="83"/>
        </w:rPr>
        <w:t xml:space="preserve"> </w:t>
      </w:r>
      <w:r>
        <w:rPr>
          <w:rFonts w:ascii="SimSun" w:hAnsi="SimSun" w:eastAsia="SimSun" w:cs="SimSun"/>
          <w:sz w:val="23"/>
          <w:szCs w:val="23"/>
          <w:spacing w:val="10"/>
        </w:rPr>
        <w:t>称数域</w:t>
      </w:r>
      <w:r>
        <w:rPr>
          <w:rFonts w:ascii="SimSun" w:hAnsi="SimSun" w:eastAsia="SimSun" w:cs="SimSun"/>
          <w:sz w:val="23"/>
          <w:szCs w:val="23"/>
          <w:spacing w:val="-65"/>
        </w:rPr>
        <w:t xml:space="preserve"> </w:t>
      </w:r>
      <w:r>
        <w:rPr>
          <w:rFonts w:ascii="SimSun" w:hAnsi="SimSun" w:eastAsia="SimSun" w:cs="SimSun"/>
          <w:sz w:val="23"/>
          <w:szCs w:val="23"/>
          <w:spacing w:val="10"/>
        </w:rPr>
        <w:t>P 上的多项式g(x)</w:t>
      </w:r>
      <w:r>
        <w:rPr>
          <w:rFonts w:ascii="SimSun" w:hAnsi="SimSun" w:eastAsia="SimSun" w:cs="SimSun"/>
          <w:sz w:val="23"/>
          <w:szCs w:val="23"/>
          <w:spacing w:val="-22"/>
        </w:rPr>
        <w:t xml:space="preserve"> </w:t>
      </w:r>
      <w:r>
        <w:rPr>
          <w:rFonts w:ascii="SimSun" w:hAnsi="SimSun" w:eastAsia="SimSun" w:cs="SimSun"/>
          <w:sz w:val="23"/>
          <w:szCs w:val="23"/>
          <w:spacing w:val="10"/>
        </w:rPr>
        <w:t>整除f(x),</w:t>
      </w:r>
      <w:r>
        <w:rPr>
          <w:rFonts w:ascii="SimSun" w:hAnsi="SimSun" w:eastAsia="SimSun" w:cs="SimSun"/>
          <w:sz w:val="23"/>
          <w:szCs w:val="23"/>
          <w:spacing w:val="9"/>
        </w:rPr>
        <w:t>如果有数域P 上的多项式</w:t>
      </w:r>
      <w:r>
        <w:rPr>
          <w:rFonts w:ascii="SimSun" w:hAnsi="SimSun" w:eastAsia="SimSun" w:cs="SimSun"/>
          <w:sz w:val="23"/>
          <w:szCs w:val="23"/>
          <w:spacing w:val="3"/>
        </w:rPr>
        <w:t xml:space="preserve">     </w:t>
      </w:r>
      <w:r>
        <w:rPr>
          <w:rFonts w:ascii="SimSun" w:hAnsi="SimSun" w:eastAsia="SimSun" w:cs="SimSun"/>
          <w:sz w:val="23"/>
          <w:szCs w:val="23"/>
          <w:spacing w:val="9"/>
        </w:rPr>
        <w:t>使</w:t>
      </w:r>
    </w:p>
    <w:p>
      <w:pPr>
        <w:ind w:left="59"/>
        <w:spacing w:before="87" w:line="183" w:lineRule="auto"/>
        <w:rPr>
          <w:rFonts w:ascii="SimSun" w:hAnsi="SimSun" w:eastAsia="SimSun" w:cs="SimSun"/>
          <w:sz w:val="23"/>
          <w:szCs w:val="23"/>
        </w:rPr>
      </w:pPr>
      <w:r>
        <w:rPr>
          <w:rFonts w:ascii="SimSun" w:hAnsi="SimSun" w:eastAsia="SimSun" w:cs="SimSun"/>
          <w:sz w:val="23"/>
          <w:szCs w:val="23"/>
          <w:spacing w:val="-3"/>
        </w:rPr>
        <w:t>等式</w:t>
      </w:r>
    </w:p>
    <w:p>
      <w:pPr>
        <w:ind w:left="3509"/>
        <w:spacing w:line="304"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f(x)=g(x)h(x)</w:t>
      </w:r>
    </w:p>
    <w:p>
      <w:pPr>
        <w:ind w:right="308" w:firstLine="59"/>
        <w:spacing w:before="173" w:line="246" w:lineRule="auto"/>
        <w:rPr>
          <w:rFonts w:ascii="Times New Roman" w:hAnsi="Times New Roman" w:eastAsia="Times New Roman" w:cs="Times New Roman"/>
          <w:sz w:val="23"/>
          <w:szCs w:val="23"/>
        </w:rPr>
      </w:pPr>
      <w:r>
        <w:rPr>
          <w:rFonts w:ascii="SimSun" w:hAnsi="SimSun" w:eastAsia="SimSun" w:cs="SimSun"/>
          <w:sz w:val="23"/>
          <w:szCs w:val="23"/>
          <w:spacing w:val="3"/>
        </w:rPr>
        <w:t>成立.我们用</w:t>
      </w:r>
      <w:r>
        <w:rPr>
          <w:rFonts w:ascii="Times New Roman" w:hAnsi="Times New Roman" w:eastAsia="Times New Roman" w:cs="Times New Roman"/>
          <w:sz w:val="23"/>
          <w:szCs w:val="23"/>
          <w:spacing w:val="3"/>
        </w:rPr>
        <w:t>“g(x)|f(x)”        </w:t>
      </w:r>
      <w:r>
        <w:rPr>
          <w:rFonts w:ascii="SimSun" w:hAnsi="SimSun" w:eastAsia="SimSun" w:cs="SimSun"/>
          <w:sz w:val="23"/>
          <w:szCs w:val="23"/>
          <w:spacing w:val="3"/>
        </w:rPr>
        <w:t>表示</w:t>
      </w:r>
      <w:r>
        <w:rPr>
          <w:rFonts w:ascii="Times New Roman" w:hAnsi="Times New Roman" w:eastAsia="Times New Roman" w:cs="Times New Roman"/>
          <w:sz w:val="23"/>
          <w:szCs w:val="23"/>
          <w:spacing w:val="3"/>
        </w:rPr>
        <w:t>g(x)   </w:t>
      </w:r>
      <w:r>
        <w:rPr>
          <w:rFonts w:ascii="SimSun" w:hAnsi="SimSun" w:eastAsia="SimSun" w:cs="SimSun"/>
          <w:sz w:val="23"/>
          <w:szCs w:val="23"/>
          <w:spacing w:val="3"/>
        </w:rPr>
        <w:t>整除</w:t>
      </w:r>
      <w:r>
        <w:rPr>
          <w:rFonts w:ascii="Times New Roman" w:hAnsi="Times New Roman" w:eastAsia="Times New Roman" w:cs="Times New Roman"/>
          <w:sz w:val="23"/>
          <w:szCs w:val="23"/>
          <w:spacing w:val="3"/>
        </w:rPr>
        <w:t>f(x),     </w:t>
      </w:r>
      <w:r>
        <w:rPr>
          <w:rFonts w:ascii="SimSun" w:hAnsi="SimSun" w:eastAsia="SimSun" w:cs="SimSun"/>
          <w:sz w:val="23"/>
          <w:szCs w:val="23"/>
          <w:spacing w:val="3"/>
        </w:rPr>
        <w:t>用</w:t>
      </w:r>
      <w:r>
        <w:rPr>
          <w:rFonts w:ascii="SimSun" w:hAnsi="SimSun" w:eastAsia="SimSun" w:cs="SimSun"/>
          <w:sz w:val="23"/>
          <w:szCs w:val="23"/>
          <w:spacing w:val="-74"/>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
        </w:rPr>
        <w:t>g(x)|f(x)”       </w:t>
      </w:r>
      <w:r>
        <w:rPr>
          <w:rFonts w:ascii="SimSun" w:hAnsi="SimSun" w:eastAsia="SimSun" w:cs="SimSun"/>
          <w:sz w:val="23"/>
          <w:szCs w:val="23"/>
          <w:spacing w:val="2"/>
        </w:rPr>
        <w:t>表示</w:t>
      </w:r>
      <w:r>
        <w:rPr>
          <w:rFonts w:ascii="Times New Roman" w:hAnsi="Times New Roman" w:eastAsia="Times New Roman" w:cs="Times New Roman"/>
          <w:sz w:val="23"/>
          <w:szCs w:val="23"/>
          <w:spacing w:val="2"/>
        </w:rPr>
        <w:t>g(x)   </w:t>
      </w:r>
      <w:r>
        <w:rPr>
          <w:rFonts w:ascii="SimSun" w:hAnsi="SimSun" w:eastAsia="SimSun" w:cs="SimSun"/>
          <w:sz w:val="23"/>
          <w:szCs w:val="23"/>
          <w:spacing w:val="2"/>
        </w:rPr>
        <w:t>不能整除</w:t>
      </w:r>
      <w:r>
        <w:rPr>
          <w:rFonts w:ascii="SimSun" w:hAnsi="SimSun" w:eastAsia="SimSun" w:cs="SimSun"/>
          <w:sz w:val="23"/>
          <w:szCs w:val="23"/>
        </w:rPr>
        <w:t xml:space="preserve"> </w:t>
      </w:r>
      <w:r>
        <w:rPr>
          <w:rFonts w:ascii="Times New Roman" w:hAnsi="Times New Roman" w:eastAsia="Times New Roman" w:cs="Times New Roman"/>
          <w:sz w:val="23"/>
          <w:szCs w:val="23"/>
          <w:i/>
          <w:iCs/>
          <w:spacing w:val="9"/>
        </w:rPr>
        <w:t>f(x).</w:t>
      </w:r>
    </w:p>
    <w:p>
      <w:pPr>
        <w:ind w:left="539"/>
        <w:spacing w:before="97" w:line="215" w:lineRule="auto"/>
        <w:rPr>
          <w:rFonts w:ascii="SimSun" w:hAnsi="SimSun" w:eastAsia="SimSun" w:cs="SimSun"/>
          <w:sz w:val="23"/>
          <w:szCs w:val="23"/>
        </w:rPr>
      </w:pPr>
      <w:r>
        <w:rPr>
          <w:rFonts w:ascii="SimSun" w:hAnsi="SimSun" w:eastAsia="SimSun" w:cs="SimSun"/>
          <w:sz w:val="23"/>
          <w:szCs w:val="23"/>
          <w:spacing w:val="-5"/>
        </w:rPr>
        <w:t>当g(x)|f(x) 时</w:t>
      </w:r>
      <w:r>
        <w:rPr>
          <w:rFonts w:ascii="SimSun" w:hAnsi="SimSun" w:eastAsia="SimSun" w:cs="SimSun"/>
          <w:sz w:val="23"/>
          <w:szCs w:val="23"/>
          <w:spacing w:val="-33"/>
        </w:rPr>
        <w:t xml:space="preserve"> </w:t>
      </w:r>
      <w:r>
        <w:rPr>
          <w:rFonts w:ascii="SimSun" w:hAnsi="SimSun" w:eastAsia="SimSun" w:cs="SimSun"/>
          <w:sz w:val="23"/>
          <w:szCs w:val="23"/>
          <w:spacing w:val="-5"/>
        </w:rPr>
        <w:t>，g(x)</w:t>
      </w:r>
      <w:r>
        <w:rPr>
          <w:rFonts w:ascii="SimSun" w:hAnsi="SimSun" w:eastAsia="SimSun" w:cs="SimSun"/>
          <w:sz w:val="23"/>
          <w:szCs w:val="23"/>
          <w:spacing w:val="-53"/>
        </w:rPr>
        <w:t xml:space="preserve"> </w:t>
      </w:r>
      <w:r>
        <w:rPr>
          <w:rFonts w:ascii="SimSun" w:hAnsi="SimSun" w:eastAsia="SimSun" w:cs="SimSun"/>
          <w:sz w:val="23"/>
          <w:szCs w:val="23"/>
          <w:spacing w:val="-5"/>
        </w:rPr>
        <w:t>就称为f(x)的因式，f(x)称为g(x)</w:t>
      </w:r>
      <w:r>
        <w:rPr>
          <w:rFonts w:ascii="SimSun" w:hAnsi="SimSun" w:eastAsia="SimSun" w:cs="SimSun"/>
          <w:sz w:val="23"/>
          <w:szCs w:val="23"/>
          <w:spacing w:val="-52"/>
        </w:rPr>
        <w:t xml:space="preserve"> </w:t>
      </w:r>
      <w:r>
        <w:rPr>
          <w:rFonts w:ascii="SimSun" w:hAnsi="SimSun" w:eastAsia="SimSun" w:cs="SimSun"/>
          <w:sz w:val="23"/>
          <w:szCs w:val="23"/>
          <w:spacing w:val="-5"/>
        </w:rPr>
        <w:t>的</w:t>
      </w:r>
      <w:r>
        <w:rPr>
          <w:rFonts w:ascii="SimSun" w:hAnsi="SimSun" w:eastAsia="SimSun" w:cs="SimSun"/>
          <w:sz w:val="23"/>
          <w:szCs w:val="23"/>
          <w:spacing w:val="-67"/>
        </w:rPr>
        <w:t xml:space="preserve"> </w:t>
      </w:r>
      <w:r>
        <w:rPr>
          <w:rFonts w:ascii="SimSun" w:hAnsi="SimSun" w:eastAsia="SimSun" w:cs="SimSun"/>
          <w:sz w:val="23"/>
          <w:szCs w:val="23"/>
          <w:spacing w:val="-5"/>
        </w:rPr>
        <w:t>倍式.</w:t>
      </w:r>
    </w:p>
    <w:p>
      <w:pPr>
        <w:ind w:left="549"/>
        <w:spacing w:before="77" w:line="212" w:lineRule="auto"/>
        <w:rPr>
          <w:rFonts w:ascii="SimSun" w:hAnsi="SimSun" w:eastAsia="SimSun" w:cs="SimSun"/>
          <w:sz w:val="23"/>
          <w:szCs w:val="23"/>
        </w:rPr>
      </w:pPr>
      <w:r>
        <w:rPr>
          <w:rFonts w:ascii="SimSun" w:hAnsi="SimSun" w:eastAsia="SimSun" w:cs="SimSun"/>
          <w:sz w:val="23"/>
          <w:szCs w:val="23"/>
          <w:spacing w:val="1"/>
        </w:rPr>
        <w:t>当</w:t>
      </w:r>
      <w:r>
        <w:rPr>
          <w:rFonts w:ascii="Times New Roman" w:hAnsi="Times New Roman" w:eastAsia="Times New Roman" w:cs="Times New Roman"/>
          <w:sz w:val="23"/>
          <w:szCs w:val="23"/>
          <w:spacing w:val="1"/>
        </w:rPr>
        <w:t>g(x)≠0     </w:t>
      </w:r>
      <w:r>
        <w:rPr>
          <w:rFonts w:ascii="SimSun" w:hAnsi="SimSun" w:eastAsia="SimSun" w:cs="SimSun"/>
          <w:sz w:val="23"/>
          <w:szCs w:val="23"/>
          <w:spacing w:val="1"/>
        </w:rPr>
        <w:t>时，带余除法给出了整除性的一个判别法.</w:t>
      </w:r>
    </w:p>
    <w:p>
      <w:pPr>
        <w:ind w:left="79" w:right="558" w:firstLine="440"/>
        <w:spacing w:before="170" w:line="247" w:lineRule="auto"/>
        <w:rPr>
          <w:rFonts w:ascii="SimSun" w:hAnsi="SimSun" w:eastAsia="SimSun" w:cs="SimSun"/>
          <w:sz w:val="23"/>
          <w:szCs w:val="23"/>
        </w:rPr>
      </w:pPr>
      <w:r>
        <w:rPr>
          <w:rFonts w:ascii="SimHei" w:hAnsi="SimHei" w:eastAsia="SimHei" w:cs="SimHei"/>
          <w:sz w:val="23"/>
          <w:szCs w:val="23"/>
          <w:spacing w:val="2"/>
        </w:rPr>
        <w:t>定</w:t>
      </w:r>
      <w:r>
        <w:rPr>
          <w:rFonts w:ascii="SimHei" w:hAnsi="SimHei" w:eastAsia="SimHei" w:cs="SimHei"/>
          <w:sz w:val="23"/>
          <w:szCs w:val="23"/>
          <w:spacing w:val="-47"/>
        </w:rPr>
        <w:t xml:space="preserve"> </w:t>
      </w:r>
      <w:r>
        <w:rPr>
          <w:rFonts w:ascii="SimHei" w:hAnsi="SimHei" w:eastAsia="SimHei" w:cs="SimHei"/>
          <w:sz w:val="23"/>
          <w:szCs w:val="23"/>
          <w:spacing w:val="2"/>
        </w:rPr>
        <w:t>理</w:t>
      </w:r>
      <w:r>
        <w:rPr>
          <w:rFonts w:ascii="SimHei" w:hAnsi="SimHei" w:eastAsia="SimHei" w:cs="SimHei"/>
          <w:sz w:val="23"/>
          <w:szCs w:val="23"/>
          <w:spacing w:val="-40"/>
        </w:rPr>
        <w:t xml:space="preserve"> </w:t>
      </w:r>
      <w:r>
        <w:rPr>
          <w:rFonts w:ascii="SimHei" w:hAnsi="SimHei" w:eastAsia="SimHei" w:cs="SimHei"/>
          <w:sz w:val="23"/>
          <w:szCs w:val="23"/>
          <w:spacing w:val="2"/>
        </w:rPr>
        <w:t>1</w:t>
      </w:r>
      <w:r>
        <w:rPr>
          <w:rFonts w:ascii="SimHei" w:hAnsi="SimHei" w:eastAsia="SimHei" w:cs="SimHei"/>
          <w:sz w:val="23"/>
          <w:szCs w:val="23"/>
          <w:spacing w:val="78"/>
        </w:rPr>
        <w:t xml:space="preserve"> </w:t>
      </w:r>
      <w:r>
        <w:rPr>
          <w:rFonts w:ascii="SimSun" w:hAnsi="SimSun" w:eastAsia="SimSun" w:cs="SimSun"/>
          <w:sz w:val="23"/>
          <w:szCs w:val="23"/>
          <w:spacing w:val="2"/>
        </w:rPr>
        <w:t>对于数域P 上的任意两个多项式f(x),g(x),</w:t>
      </w:r>
      <w:r>
        <w:rPr>
          <w:rFonts w:ascii="SimSun" w:hAnsi="SimSun" w:eastAsia="SimSun" w:cs="SimSun"/>
          <w:sz w:val="23"/>
          <w:szCs w:val="23"/>
          <w:spacing w:val="48"/>
        </w:rPr>
        <w:t xml:space="preserve"> </w:t>
      </w:r>
      <w:r>
        <w:rPr>
          <w:rFonts w:ascii="SimSun" w:hAnsi="SimSun" w:eastAsia="SimSun" w:cs="SimSun"/>
          <w:sz w:val="23"/>
          <w:szCs w:val="23"/>
          <w:spacing w:val="2"/>
        </w:rPr>
        <w:t>其中g(x)≠0,g(x)|f(x)</w:t>
      </w:r>
      <w:r>
        <w:rPr>
          <w:rFonts w:ascii="SimSun" w:hAnsi="SimSun" w:eastAsia="SimSun" w:cs="SimSun"/>
          <w:sz w:val="23"/>
          <w:szCs w:val="23"/>
        </w:rPr>
        <w:t xml:space="preserve"> </w:t>
      </w:r>
      <w:r>
        <w:rPr>
          <w:rFonts w:ascii="SimSun" w:hAnsi="SimSun" w:eastAsia="SimSun" w:cs="SimSun"/>
          <w:sz w:val="23"/>
          <w:szCs w:val="23"/>
          <w:spacing w:val="3"/>
        </w:rPr>
        <w:t>的充分必要条件是</w:t>
      </w:r>
      <w:r>
        <w:rPr>
          <w:rFonts w:ascii="Times New Roman" w:hAnsi="Times New Roman" w:eastAsia="Times New Roman" w:cs="Times New Roman"/>
          <w:sz w:val="23"/>
          <w:szCs w:val="23"/>
          <w:spacing w:val="3"/>
        </w:rPr>
        <w:t>g(x)    </w:t>
      </w:r>
      <w:r>
        <w:rPr>
          <w:rFonts w:ascii="SimSun" w:hAnsi="SimSun" w:eastAsia="SimSun" w:cs="SimSun"/>
          <w:sz w:val="23"/>
          <w:szCs w:val="23"/>
          <w:spacing w:val="3"/>
        </w:rPr>
        <w:t>除</w:t>
      </w:r>
      <w:r>
        <w:rPr>
          <w:rFonts w:ascii="Times New Roman" w:hAnsi="Times New Roman" w:eastAsia="Times New Roman" w:cs="Times New Roman"/>
          <w:sz w:val="23"/>
          <w:szCs w:val="23"/>
          <w:spacing w:val="3"/>
        </w:rPr>
        <w:t>f(x)</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3"/>
        </w:rPr>
        <w:t>的余式为零.</w:t>
      </w:r>
    </w:p>
    <w:p>
      <w:pPr>
        <w:ind w:left="529"/>
        <w:spacing w:line="212" w:lineRule="auto"/>
        <w:rPr>
          <w:rFonts w:ascii="Times New Roman" w:hAnsi="Times New Roman" w:eastAsia="Times New Roman" w:cs="Times New Roman"/>
          <w:sz w:val="23"/>
          <w:szCs w:val="23"/>
        </w:rPr>
      </w:pPr>
      <w:r>
        <w:rPr>
          <w:rFonts w:ascii="SimSun" w:hAnsi="SimSun" w:eastAsia="SimSun" w:cs="SimSun"/>
          <w:sz w:val="23"/>
          <w:szCs w:val="23"/>
        </w:rPr>
        <w:t>证明  如果</w:t>
      </w:r>
      <w:r>
        <w:rPr>
          <w:rFonts w:ascii="Times New Roman" w:hAnsi="Times New Roman" w:eastAsia="Times New Roman" w:cs="Times New Roman"/>
          <w:sz w:val="23"/>
          <w:szCs w:val="23"/>
        </w:rPr>
        <w:t>r(x)=0,     </w:t>
      </w:r>
      <w:r>
        <w:rPr>
          <w:rFonts w:ascii="SimSun" w:hAnsi="SimSun" w:eastAsia="SimSun" w:cs="SimSun"/>
          <w:sz w:val="23"/>
          <w:szCs w:val="23"/>
        </w:rPr>
        <w:t>那</w:t>
      </w:r>
      <w:r>
        <w:rPr>
          <w:rFonts w:ascii="SimSun" w:hAnsi="SimSun" w:eastAsia="SimSun" w:cs="SimSun"/>
          <w:sz w:val="23"/>
          <w:szCs w:val="23"/>
          <w:spacing w:val="-41"/>
        </w:rPr>
        <w:t xml:space="preserve"> </w:t>
      </w:r>
      <w:r>
        <w:rPr>
          <w:rFonts w:ascii="SimSun" w:hAnsi="SimSun" w:eastAsia="SimSun" w:cs="SimSun"/>
          <w:sz w:val="23"/>
          <w:szCs w:val="23"/>
        </w:rPr>
        <w:t>么</w:t>
      </w:r>
      <w:r>
        <w:rPr>
          <w:rFonts w:ascii="Times New Roman" w:hAnsi="Times New Roman" w:eastAsia="Times New Roman" w:cs="Times New Roman"/>
          <w:sz w:val="23"/>
          <w:szCs w:val="23"/>
        </w:rPr>
        <w:t>f(x)=q(x)g(x),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即</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1"/>
        </w:rPr>
        <w:t>g(x)|f(x).</w:t>
      </w:r>
    </w:p>
    <w:p>
      <w:pPr>
        <w:ind w:left="539"/>
        <w:spacing w:before="106" w:line="212" w:lineRule="auto"/>
        <w:rPr>
          <w:rFonts w:ascii="SimSun" w:hAnsi="SimSun" w:eastAsia="SimSun" w:cs="SimSun"/>
          <w:sz w:val="23"/>
          <w:szCs w:val="23"/>
        </w:rPr>
      </w:pPr>
      <w:r>
        <w:rPr>
          <w:rFonts w:ascii="SimSun" w:hAnsi="SimSun" w:eastAsia="SimSun" w:cs="SimSun"/>
          <w:sz w:val="23"/>
          <w:szCs w:val="23"/>
          <w:spacing w:val="-4"/>
        </w:rPr>
        <w:t>反过来，如果</w:t>
      </w:r>
      <w:r>
        <w:rPr>
          <w:rFonts w:ascii="Times New Roman" w:hAnsi="Times New Roman" w:eastAsia="Times New Roman" w:cs="Times New Roman"/>
          <w:sz w:val="23"/>
          <w:szCs w:val="23"/>
          <w:spacing w:val="-4"/>
        </w:rPr>
        <w:t>g(x)|f(x),</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4"/>
        </w:rPr>
        <w:t>那么</w:t>
      </w:r>
    </w:p>
    <w:p>
      <w:pPr>
        <w:ind w:left="2729"/>
        <w:spacing w:before="1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f(x)=q(x)g(x)=q(x)g(x)+0,</w:t>
      </w:r>
    </w:p>
    <w:p>
      <w:pPr>
        <w:ind w:left="59"/>
        <w:spacing w:before="94" w:line="212" w:lineRule="auto"/>
        <w:rPr>
          <w:rFonts w:ascii="Times New Roman" w:hAnsi="Times New Roman" w:eastAsia="Times New Roman" w:cs="Times New Roman"/>
          <w:sz w:val="23"/>
          <w:szCs w:val="23"/>
        </w:rPr>
      </w:pPr>
      <w:r>
        <w:rPr>
          <w:rFonts w:ascii="SimSun" w:hAnsi="SimSun" w:eastAsia="SimSun" w:cs="SimSun"/>
          <w:sz w:val="23"/>
          <w:szCs w:val="23"/>
          <w:spacing w:val="-4"/>
        </w:rPr>
        <w:t>即</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4"/>
        </w:rPr>
        <w:t>r(x)=0.I</w:t>
      </w:r>
    </w:p>
    <w:p>
      <w:pPr>
        <w:ind w:left="539"/>
        <w:spacing w:before="95" w:line="212" w:lineRule="auto"/>
        <w:rPr>
          <w:rFonts w:ascii="Times New Roman" w:hAnsi="Times New Roman" w:eastAsia="Times New Roman" w:cs="Times New Roman"/>
          <w:sz w:val="23"/>
          <w:szCs w:val="23"/>
        </w:rPr>
      </w:pPr>
      <w:r>
        <w:rPr>
          <w:rFonts w:ascii="SimSun" w:hAnsi="SimSun" w:eastAsia="SimSun" w:cs="SimSun"/>
          <w:sz w:val="23"/>
          <w:szCs w:val="23"/>
          <w:spacing w:val="-5"/>
        </w:rPr>
        <w:t>带余除法中</w:t>
      </w:r>
      <w:r>
        <w:rPr>
          <w:rFonts w:ascii="Times New Roman" w:hAnsi="Times New Roman" w:eastAsia="Times New Roman" w:cs="Times New Roman"/>
          <w:sz w:val="23"/>
          <w:szCs w:val="23"/>
          <w:spacing w:val="-5"/>
        </w:rPr>
        <w:t>g(x)  </w:t>
      </w:r>
      <w:r>
        <w:rPr>
          <w:rFonts w:ascii="SimSun" w:hAnsi="SimSun" w:eastAsia="SimSun" w:cs="SimSun"/>
          <w:sz w:val="23"/>
          <w:szCs w:val="23"/>
          <w:spacing w:val="-5"/>
        </w:rPr>
        <w:t>必须不为零，但</w:t>
      </w:r>
      <w:r>
        <w:rPr>
          <w:rFonts w:ascii="Times New Roman" w:hAnsi="Times New Roman" w:eastAsia="Times New Roman" w:cs="Times New Roman"/>
          <w:sz w:val="23"/>
          <w:szCs w:val="23"/>
          <w:spacing w:val="-5"/>
        </w:rPr>
        <w:t>g(x)|f(x)      </w:t>
      </w:r>
      <w:r>
        <w:rPr>
          <w:rFonts w:ascii="SimSun" w:hAnsi="SimSun" w:eastAsia="SimSun" w:cs="SimSun"/>
          <w:sz w:val="23"/>
          <w:szCs w:val="23"/>
          <w:spacing w:val="-5"/>
        </w:rPr>
        <w:t>中</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5"/>
        </w:rPr>
        <w:t>g(x)</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5"/>
        </w:rPr>
        <w:t>可以为零.这时</w:t>
      </w:r>
      <w:r>
        <w:rPr>
          <w:rFonts w:ascii="Times New Roman" w:hAnsi="Times New Roman" w:eastAsia="Times New Roman" w:cs="Times New Roman"/>
          <w:sz w:val="23"/>
          <w:szCs w:val="23"/>
          <w:spacing w:val="-5"/>
        </w:rPr>
        <w:t>f(x)=g(x)h(x)=</w:t>
      </w:r>
    </w:p>
    <w:p>
      <w:pPr>
        <w:ind w:left="59"/>
        <w:spacing w:before="11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0·h(x)=0.</w:t>
      </w:r>
    </w:p>
    <w:p>
      <w:pPr>
        <w:ind w:left="529"/>
        <w:spacing w:before="133" w:line="212" w:lineRule="auto"/>
        <w:rPr>
          <w:rFonts w:ascii="SimSun" w:hAnsi="SimSun" w:eastAsia="SimSun" w:cs="SimSun"/>
          <w:sz w:val="23"/>
          <w:szCs w:val="23"/>
        </w:rPr>
      </w:pPr>
      <w:r>
        <w:rPr>
          <w:rFonts w:ascii="SimSun" w:hAnsi="SimSun" w:eastAsia="SimSun" w:cs="SimSun"/>
          <w:sz w:val="23"/>
          <w:szCs w:val="23"/>
          <w:spacing w:val="1"/>
        </w:rPr>
        <w:t>当</w:t>
      </w:r>
      <w:r>
        <w:rPr>
          <w:rFonts w:ascii="Times New Roman" w:hAnsi="Times New Roman" w:eastAsia="Times New Roman" w:cs="Times New Roman"/>
          <w:sz w:val="23"/>
          <w:szCs w:val="23"/>
          <w:spacing w:val="1"/>
        </w:rPr>
        <w:t>g(x)|f(x)       </w:t>
      </w:r>
      <w:r>
        <w:rPr>
          <w:rFonts w:ascii="SimSun" w:hAnsi="SimSun" w:eastAsia="SimSun" w:cs="SimSun"/>
          <w:sz w:val="23"/>
          <w:szCs w:val="23"/>
          <w:spacing w:val="1"/>
        </w:rPr>
        <w:t>时，如</w:t>
      </w:r>
      <w:r>
        <w:rPr>
          <w:rFonts w:ascii="Times New Roman" w:hAnsi="Times New Roman" w:eastAsia="Times New Roman" w:cs="Times New Roman"/>
          <w:sz w:val="23"/>
          <w:szCs w:val="23"/>
          <w:spacing w:val="1"/>
        </w:rPr>
        <w:t>g(x)≠0,g(x)       </w:t>
      </w:r>
      <w:r>
        <w:rPr>
          <w:rFonts w:ascii="SimSun" w:hAnsi="SimSun" w:eastAsia="SimSun" w:cs="SimSun"/>
          <w:sz w:val="23"/>
          <w:szCs w:val="23"/>
          <w:spacing w:val="1"/>
        </w:rPr>
        <w:t>除</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1"/>
        </w:rPr>
        <w:t>f(x)   </w:t>
      </w:r>
      <w:r>
        <w:rPr>
          <w:rFonts w:ascii="SimSun" w:hAnsi="SimSun" w:eastAsia="SimSun" w:cs="SimSun"/>
          <w:sz w:val="23"/>
          <w:szCs w:val="23"/>
          <w:spacing w:val="1"/>
        </w:rPr>
        <w:t>所得的商</w:t>
      </w:r>
      <w:r>
        <w:rPr>
          <w:rFonts w:ascii="Times New Roman" w:hAnsi="Times New Roman" w:eastAsia="Times New Roman" w:cs="Times New Roman"/>
          <w:sz w:val="23"/>
          <w:szCs w:val="23"/>
          <w:spacing w:val="1"/>
        </w:rPr>
        <w:t>q(x)</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1"/>
        </w:rPr>
        <w:t>有时也用</w:t>
      </w:r>
    </w:p>
    <w:p>
      <w:pPr>
        <w:ind w:firstLine="4128"/>
        <w:spacing w:before="121" w:line="552" w:lineRule="exact"/>
        <w:rPr/>
      </w:pPr>
      <w:r>
        <w:rPr>
          <w:position w:val="-11"/>
        </w:rPr>
        <w:drawing>
          <wp:inline distT="0" distB="0" distL="0" distR="0">
            <wp:extent cx="324666" cy="351030"/>
            <wp:effectExtent l="0" t="0" r="0" b="0"/>
            <wp:docPr id="72" name="IM 72"/>
            <wp:cNvGraphicFramePr/>
            <a:graphic>
              <a:graphicData uri="http://schemas.openxmlformats.org/drawingml/2006/picture">
                <pic:pic>
                  <pic:nvPicPr>
                    <pic:cNvPr id="72" name="IM 72"/>
                    <pic:cNvPicPr/>
                  </pic:nvPicPr>
                  <pic:blipFill>
                    <a:blip r:embed="rId54"/>
                    <a:stretch>
                      <a:fillRect/>
                    </a:stretch>
                  </pic:blipFill>
                  <pic:spPr>
                    <a:xfrm rot="0">
                      <a:off x="0" y="0"/>
                      <a:ext cx="324666" cy="351030"/>
                    </a:xfrm>
                    <a:prstGeom prst="rect">
                      <a:avLst/>
                    </a:prstGeom>
                  </pic:spPr>
                </pic:pic>
              </a:graphicData>
            </a:graphic>
          </wp:inline>
        </w:drawing>
      </w:r>
    </w:p>
    <w:p>
      <w:pPr>
        <w:ind w:left="49"/>
        <w:spacing w:before="99" w:line="219" w:lineRule="auto"/>
        <w:rPr>
          <w:rFonts w:ascii="SimSun" w:hAnsi="SimSun" w:eastAsia="SimSun" w:cs="SimSun"/>
          <w:sz w:val="23"/>
          <w:szCs w:val="23"/>
        </w:rPr>
      </w:pPr>
      <w:r>
        <w:rPr>
          <w:rFonts w:ascii="SimSun" w:hAnsi="SimSun" w:eastAsia="SimSun" w:cs="SimSun"/>
          <w:sz w:val="23"/>
          <w:szCs w:val="23"/>
          <w:spacing w:val="8"/>
        </w:rPr>
        <w:t>来表示.</w:t>
      </w:r>
    </w:p>
    <w:p>
      <w:pPr>
        <w:ind w:left="539"/>
        <w:spacing w:before="61" w:line="212" w:lineRule="auto"/>
        <w:rPr>
          <w:rFonts w:ascii="Times New Roman" w:hAnsi="Times New Roman" w:eastAsia="Times New Roman" w:cs="Times New Roman"/>
          <w:sz w:val="23"/>
          <w:szCs w:val="23"/>
        </w:rPr>
      </w:pPr>
      <w:r>
        <w:rPr>
          <w:rFonts w:ascii="SimSun" w:hAnsi="SimSun" w:eastAsia="SimSun" w:cs="SimSun"/>
          <w:sz w:val="23"/>
          <w:szCs w:val="23"/>
          <w:spacing w:val="-1"/>
        </w:rPr>
        <w:t>由定义还可看出，任一个多项式</w:t>
      </w:r>
      <w:r>
        <w:rPr>
          <w:rFonts w:ascii="Times New Roman" w:hAnsi="Times New Roman" w:eastAsia="Times New Roman" w:cs="Times New Roman"/>
          <w:sz w:val="23"/>
          <w:szCs w:val="23"/>
          <w:spacing w:val="-1"/>
        </w:rPr>
        <w:t>f(x)</w:t>
      </w:r>
      <w:r>
        <w:rPr>
          <w:rFonts w:ascii="Times New Roman" w:hAnsi="Times New Roman" w:eastAsia="Times New Roman" w:cs="Times New Roman"/>
          <w:sz w:val="23"/>
          <w:szCs w:val="23"/>
          <w:spacing w:val="26"/>
          <w:w w:val="101"/>
        </w:rPr>
        <w:t xml:space="preserve">  </w:t>
      </w:r>
      <w:r>
        <w:rPr>
          <w:rFonts w:ascii="SimSun" w:hAnsi="SimSun" w:eastAsia="SimSun" w:cs="SimSun"/>
          <w:sz w:val="23"/>
          <w:szCs w:val="23"/>
          <w:spacing w:val="-1"/>
        </w:rPr>
        <w:t>一定整除它自身，即</w:t>
      </w:r>
      <w:r>
        <w:rPr>
          <w:rFonts w:ascii="Times New Roman" w:hAnsi="Times New Roman" w:eastAsia="Times New Roman" w:cs="Times New Roman"/>
          <w:sz w:val="23"/>
          <w:szCs w:val="23"/>
          <w:spacing w:val="-1"/>
        </w:rPr>
        <w:t>f(x)|f(x),       </w:t>
      </w:r>
      <w:r>
        <w:rPr>
          <w:rFonts w:ascii="SimSun" w:hAnsi="SimSun" w:eastAsia="SimSun" w:cs="SimSun"/>
          <w:sz w:val="23"/>
          <w:szCs w:val="23"/>
          <w:spacing w:val="-1"/>
        </w:rPr>
        <w:t>因</w:t>
      </w:r>
      <w:r>
        <w:rPr>
          <w:rFonts w:ascii="SimSun" w:hAnsi="SimSun" w:eastAsia="SimSun" w:cs="SimSun"/>
          <w:sz w:val="23"/>
          <w:szCs w:val="23"/>
          <w:spacing w:val="-45"/>
        </w:rPr>
        <w:t xml:space="preserve"> </w:t>
      </w:r>
      <w:r>
        <w:rPr>
          <w:rFonts w:ascii="SimSun" w:hAnsi="SimSun" w:eastAsia="SimSun" w:cs="SimSun"/>
          <w:sz w:val="23"/>
          <w:szCs w:val="23"/>
          <w:spacing w:val="-1"/>
        </w:rPr>
        <w:t>为</w:t>
      </w:r>
      <w:r>
        <w:rPr>
          <w:rFonts w:ascii="Times New Roman" w:hAnsi="Times New Roman" w:eastAsia="Times New Roman" w:cs="Times New Roman"/>
          <w:sz w:val="23"/>
          <w:szCs w:val="23"/>
          <w:spacing w:val="-1"/>
        </w:rPr>
        <w:t>f(x)=</w:t>
      </w:r>
    </w:p>
    <w:p>
      <w:pPr>
        <w:ind w:left="59" w:right="280" w:firstLine="30"/>
        <w:spacing w:before="85" w:line="2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1·f(x);     </w:t>
      </w:r>
      <w:r>
        <w:rPr>
          <w:rFonts w:ascii="SimSun" w:hAnsi="SimSun" w:eastAsia="SimSun" w:cs="SimSun"/>
          <w:sz w:val="23"/>
          <w:szCs w:val="23"/>
          <w:spacing w:val="3"/>
        </w:rPr>
        <w:t>任一个多项式</w:t>
      </w:r>
      <w:r>
        <w:rPr>
          <w:rFonts w:ascii="Times New Roman" w:hAnsi="Times New Roman" w:eastAsia="Times New Roman" w:cs="Times New Roman"/>
          <w:sz w:val="23"/>
          <w:szCs w:val="23"/>
          <w:spacing w:val="3"/>
        </w:rPr>
        <w:t>f(x)   </w:t>
      </w:r>
      <w:r>
        <w:rPr>
          <w:rFonts w:ascii="SimSun" w:hAnsi="SimSun" w:eastAsia="SimSun" w:cs="SimSun"/>
          <w:sz w:val="23"/>
          <w:szCs w:val="23"/>
          <w:spacing w:val="3"/>
        </w:rPr>
        <w:t>都整除零多项式0,因为0=0 ·</w:t>
      </w:r>
      <w:r>
        <w:rPr>
          <w:rFonts w:ascii="Times New Roman" w:hAnsi="Times New Roman" w:eastAsia="Times New Roman" w:cs="Times New Roman"/>
          <w:sz w:val="23"/>
          <w:szCs w:val="23"/>
          <w:spacing w:val="3"/>
        </w:rPr>
        <w:t>f(x);    </w:t>
      </w:r>
      <w:r>
        <w:rPr>
          <w:rFonts w:ascii="SimSun" w:hAnsi="SimSun" w:eastAsia="SimSun" w:cs="SimSun"/>
          <w:sz w:val="23"/>
          <w:szCs w:val="23"/>
          <w:spacing w:val="3"/>
        </w:rPr>
        <w:t>零次多项式，也</w:t>
      </w:r>
      <w:r>
        <w:rPr>
          <w:rFonts w:ascii="SimSun" w:hAnsi="SimSun" w:eastAsia="SimSun" w:cs="SimSun"/>
          <w:sz w:val="23"/>
          <w:szCs w:val="23"/>
          <w:spacing w:val="2"/>
        </w:rPr>
        <w:t>就是</w:t>
      </w:r>
      <w:r>
        <w:rPr>
          <w:rFonts w:ascii="SimSun" w:hAnsi="SimSun" w:eastAsia="SimSun" w:cs="SimSun"/>
          <w:sz w:val="23"/>
          <w:szCs w:val="23"/>
        </w:rPr>
        <w:t xml:space="preserve"> </w:t>
      </w:r>
      <w:r>
        <w:rPr>
          <w:rFonts w:ascii="SimSun" w:hAnsi="SimSun" w:eastAsia="SimSun" w:cs="SimSun"/>
          <w:sz w:val="23"/>
          <w:szCs w:val="23"/>
          <w:spacing w:val="-8"/>
        </w:rPr>
        <w:t>非零常数，能整除任一个多项式，因为当</w:t>
      </w:r>
      <w:r>
        <w:rPr>
          <w:rFonts w:ascii="Times New Roman" w:hAnsi="Times New Roman" w:eastAsia="Times New Roman" w:cs="Times New Roman"/>
          <w:sz w:val="23"/>
          <w:szCs w:val="23"/>
          <w:spacing w:val="-8"/>
        </w:rPr>
        <w:t>a≠0</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8"/>
        </w:rPr>
        <w:t>时</w:t>
      </w:r>
      <w:r>
        <w:rPr>
          <w:rFonts w:ascii="SimSun" w:hAnsi="SimSun" w:eastAsia="SimSun" w:cs="SimSun"/>
          <w:sz w:val="23"/>
          <w:szCs w:val="23"/>
          <w:spacing w:val="-49"/>
        </w:rPr>
        <w:t xml:space="preserve"> </w:t>
      </w:r>
      <w:r>
        <w:rPr>
          <w:rFonts w:ascii="SimSun" w:hAnsi="SimSun" w:eastAsia="SimSun" w:cs="SimSun"/>
          <w:sz w:val="23"/>
          <w:szCs w:val="23"/>
          <w:spacing w:val="-8"/>
        </w:rPr>
        <w:t>，</w:t>
      </w:r>
      <w:r>
        <w:rPr>
          <w:rFonts w:ascii="Times New Roman" w:hAnsi="Times New Roman" w:eastAsia="Times New Roman" w:cs="Times New Roman"/>
          <w:sz w:val="23"/>
          <w:szCs w:val="23"/>
          <w:spacing w:val="-8"/>
        </w:rPr>
        <w:t>f(x)=a(a⁻¹f(x)).</w:t>
      </w:r>
    </w:p>
    <w:p>
      <w:pPr>
        <w:ind w:left="539"/>
        <w:spacing w:before="18" w:line="219" w:lineRule="auto"/>
        <w:rPr>
          <w:rFonts w:ascii="SimSun" w:hAnsi="SimSun" w:eastAsia="SimSun" w:cs="SimSun"/>
          <w:sz w:val="23"/>
          <w:szCs w:val="23"/>
        </w:rPr>
      </w:pPr>
      <w:r>
        <w:rPr>
          <w:rFonts w:ascii="SimSun" w:hAnsi="SimSun" w:eastAsia="SimSun" w:cs="SimSun"/>
          <w:sz w:val="23"/>
          <w:szCs w:val="23"/>
          <w:spacing w:val="3"/>
        </w:rPr>
        <w:t>下面介绍整除性的几个常用的性质：</w:t>
      </w:r>
    </w:p>
    <w:p>
      <w:pPr>
        <w:ind w:left="529"/>
        <w:spacing w:before="62" w:line="212" w:lineRule="auto"/>
        <w:rPr>
          <w:rFonts w:ascii="SimSun" w:hAnsi="SimSun" w:eastAsia="SimSun" w:cs="SimSun"/>
          <w:sz w:val="23"/>
          <w:szCs w:val="23"/>
        </w:rPr>
      </w:pP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48"/>
        </w:rPr>
        <w:t xml:space="preserve"> </w:t>
      </w:r>
      <w:r>
        <w:rPr>
          <w:rFonts w:ascii="SimSun" w:hAnsi="SimSun" w:eastAsia="SimSun" w:cs="SimSun"/>
          <w:sz w:val="23"/>
          <w:szCs w:val="23"/>
          <w:spacing w:val="1"/>
        </w:rPr>
        <w:t>如果</w:t>
      </w:r>
      <w:r>
        <w:rPr>
          <w:rFonts w:ascii="Times New Roman" w:hAnsi="Times New Roman" w:eastAsia="Times New Roman" w:cs="Times New Roman"/>
          <w:sz w:val="23"/>
          <w:szCs w:val="23"/>
          <w:spacing w:val="1"/>
        </w:rPr>
        <w:t>f(x)|g(x),g(x)|f(x),                </w:t>
      </w:r>
      <w:r>
        <w:rPr>
          <w:rFonts w:ascii="SimSun" w:hAnsi="SimSun" w:eastAsia="SimSun" w:cs="SimSun"/>
          <w:sz w:val="23"/>
          <w:szCs w:val="23"/>
          <w:spacing w:val="1"/>
        </w:rPr>
        <w:t>那</w:t>
      </w:r>
      <w:r>
        <w:rPr>
          <w:rFonts w:ascii="SimSun" w:hAnsi="SimSun" w:eastAsia="SimSun" w:cs="SimSun"/>
          <w:sz w:val="23"/>
          <w:szCs w:val="23"/>
          <w:spacing w:val="-42"/>
        </w:rPr>
        <w:t xml:space="preserve"> </w:t>
      </w:r>
      <w:r>
        <w:rPr>
          <w:rFonts w:ascii="SimSun" w:hAnsi="SimSun" w:eastAsia="SimSun" w:cs="SimSun"/>
          <w:sz w:val="23"/>
          <w:szCs w:val="23"/>
          <w:spacing w:val="1"/>
        </w:rPr>
        <w:t>么</w:t>
      </w:r>
      <w:r>
        <w:rPr>
          <w:rFonts w:ascii="Times New Roman" w:hAnsi="Times New Roman" w:eastAsia="Times New Roman" w:cs="Times New Roman"/>
          <w:sz w:val="23"/>
          <w:szCs w:val="23"/>
          <w:spacing w:val="1"/>
        </w:rPr>
        <w:t>f(x)=</w:t>
      </w:r>
      <w:r>
        <w:rPr>
          <w:rFonts w:ascii="Times New Roman" w:hAnsi="Times New Roman" w:eastAsia="Times New Roman" w:cs="Times New Roman"/>
          <w:sz w:val="23"/>
          <w:szCs w:val="23"/>
        </w:rPr>
        <w:t>cg</w:t>
      </w:r>
      <w:r>
        <w:rPr>
          <w:rFonts w:ascii="Times New Roman" w:hAnsi="Times New Roman" w:eastAsia="Times New Roman" w:cs="Times New Roman"/>
          <w:sz w:val="23"/>
          <w:szCs w:val="23"/>
          <w:spacing w:val="1"/>
        </w:rPr>
        <w:t>(x),       </w:t>
      </w:r>
      <w:r>
        <w:rPr>
          <w:rFonts w:ascii="SimSun" w:hAnsi="SimSun" w:eastAsia="SimSun" w:cs="SimSun"/>
          <w:sz w:val="23"/>
          <w:szCs w:val="23"/>
          <w:spacing w:val="1"/>
        </w:rPr>
        <w:t>其中</w:t>
      </w:r>
      <w:r>
        <w:rPr>
          <w:rFonts w:ascii="Times New Roman" w:hAnsi="Times New Roman" w:eastAsia="Times New Roman" w:cs="Times New Roman"/>
          <w:sz w:val="23"/>
          <w:szCs w:val="23"/>
          <w:spacing w:val="1"/>
        </w:rPr>
        <w:t>c </w:t>
      </w:r>
      <w:r>
        <w:rPr>
          <w:rFonts w:ascii="SimSun" w:hAnsi="SimSun" w:eastAsia="SimSun" w:cs="SimSun"/>
          <w:sz w:val="23"/>
          <w:szCs w:val="23"/>
          <w:spacing w:val="1"/>
        </w:rPr>
        <w:t>为非零常数.</w:t>
      </w:r>
    </w:p>
    <w:p>
      <w:pPr>
        <w:ind w:left="49" w:right="902" w:firstLine="489"/>
        <w:spacing w:before="95" w:line="286" w:lineRule="auto"/>
        <w:rPr>
          <w:rFonts w:ascii="SimSun" w:hAnsi="SimSun" w:eastAsia="SimSun" w:cs="SimSun"/>
          <w:sz w:val="23"/>
          <w:szCs w:val="23"/>
        </w:rPr>
      </w:pPr>
      <w:r>
        <w:rPr>
          <w:rFonts w:ascii="SimSun" w:hAnsi="SimSun" w:eastAsia="SimSun" w:cs="SimSun"/>
          <w:sz w:val="23"/>
          <w:szCs w:val="23"/>
          <w:spacing w:val="-2"/>
        </w:rPr>
        <w:t>事实上，由</w:t>
      </w:r>
      <w:r>
        <w:rPr>
          <w:rFonts w:ascii="Times New Roman" w:hAnsi="Times New Roman" w:eastAsia="Times New Roman" w:cs="Times New Roman"/>
          <w:sz w:val="23"/>
          <w:szCs w:val="23"/>
          <w:spacing w:val="-2"/>
        </w:rPr>
        <w:t>f(x)|g(x)        </w:t>
      </w:r>
      <w:r>
        <w:rPr>
          <w:rFonts w:ascii="SimSun" w:hAnsi="SimSun" w:eastAsia="SimSun" w:cs="SimSun"/>
          <w:sz w:val="23"/>
          <w:szCs w:val="23"/>
          <w:spacing w:val="-2"/>
        </w:rPr>
        <w:t>有</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2"/>
        </w:rPr>
        <w:t>g</w:t>
      </w:r>
      <w:r>
        <w:rPr>
          <w:rFonts w:ascii="Times New Roman" w:hAnsi="Times New Roman" w:eastAsia="Times New Roman" w:cs="Times New Roman"/>
          <w:sz w:val="23"/>
          <w:szCs w:val="23"/>
          <w:spacing w:val="-3"/>
        </w:rPr>
        <w:t>(x)=h₁(x)f(x),           </w:t>
      </w:r>
      <w:r>
        <w:rPr>
          <w:rFonts w:ascii="SimSun" w:hAnsi="SimSun" w:eastAsia="SimSun" w:cs="SimSun"/>
          <w:sz w:val="23"/>
          <w:szCs w:val="23"/>
          <w:spacing w:val="-3"/>
        </w:rPr>
        <w:t>由</w:t>
      </w:r>
      <w:r>
        <w:rPr>
          <w:rFonts w:ascii="SimSun" w:hAnsi="SimSun" w:eastAsia="SimSun" w:cs="SimSun"/>
          <w:sz w:val="23"/>
          <w:szCs w:val="23"/>
          <w:spacing w:val="-38"/>
        </w:rPr>
        <w:t xml:space="preserve"> </w:t>
      </w:r>
      <w:r>
        <w:rPr>
          <w:rFonts w:ascii="Times New Roman" w:hAnsi="Times New Roman" w:eastAsia="Times New Roman" w:cs="Times New Roman"/>
          <w:sz w:val="23"/>
          <w:szCs w:val="23"/>
          <w:spacing w:val="-3"/>
        </w:rPr>
        <w:t>g(x)|f(x)        </w:t>
      </w:r>
      <w:r>
        <w:rPr>
          <w:rFonts w:ascii="SimSun" w:hAnsi="SimSun" w:eastAsia="SimSun" w:cs="SimSun"/>
          <w:sz w:val="23"/>
          <w:szCs w:val="23"/>
          <w:spacing w:val="-3"/>
        </w:rPr>
        <w:t>有</w:t>
      </w:r>
      <w:r>
        <w:rPr>
          <w:rFonts w:ascii="Times New Roman" w:hAnsi="Times New Roman" w:eastAsia="Times New Roman" w:cs="Times New Roman"/>
          <w:sz w:val="23"/>
          <w:szCs w:val="23"/>
          <w:spacing w:val="-3"/>
        </w:rPr>
        <w:t>f(x)=h₂(x)g(x).</w:t>
      </w:r>
      <w:r>
        <w:rPr>
          <w:rFonts w:ascii="Times New Roman" w:hAnsi="Times New Roman" w:eastAsia="Times New Roman" w:cs="Times New Roman"/>
          <w:sz w:val="23"/>
          <w:szCs w:val="23"/>
        </w:rPr>
        <w:t xml:space="preserve"> </w:t>
      </w:r>
      <w:r>
        <w:rPr>
          <w:rFonts w:ascii="SimSun" w:hAnsi="SimSun" w:eastAsia="SimSun" w:cs="SimSun"/>
          <w:sz w:val="23"/>
          <w:szCs w:val="23"/>
          <w:spacing w:val="-4"/>
        </w:rPr>
        <w:t>于是</w:t>
      </w:r>
    </w:p>
    <w:p>
      <w:pPr>
        <w:ind w:left="3179"/>
        <w:spacing w:before="3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f(x)=h₁(x)h₂(x)f(x).</w:t>
      </w:r>
    </w:p>
    <w:p>
      <w:pPr>
        <w:ind w:left="3578" w:right="658" w:hanging="3509"/>
        <w:spacing w:before="113" w:line="294" w:lineRule="auto"/>
        <w:rPr>
          <w:rFonts w:ascii="Times New Roman" w:hAnsi="Times New Roman" w:eastAsia="Times New Roman" w:cs="Times New Roman"/>
          <w:sz w:val="23"/>
          <w:szCs w:val="23"/>
        </w:rPr>
      </w:pPr>
      <w:r>
        <w:rPr>
          <w:rFonts w:ascii="SimSun" w:hAnsi="SimSun" w:eastAsia="SimSun" w:cs="SimSun"/>
          <w:sz w:val="23"/>
          <w:szCs w:val="23"/>
          <w:spacing w:val="-2"/>
        </w:rPr>
        <w:t>如果</w:t>
      </w:r>
      <w:r>
        <w:rPr>
          <w:rFonts w:ascii="Times New Roman" w:hAnsi="Times New Roman" w:eastAsia="Times New Roman" w:cs="Times New Roman"/>
          <w:sz w:val="23"/>
          <w:szCs w:val="23"/>
          <w:spacing w:val="-2"/>
        </w:rPr>
        <w:t>f(x)</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2"/>
        </w:rPr>
        <w:t>为零，那么</w:t>
      </w:r>
      <w:r>
        <w:rPr>
          <w:rFonts w:ascii="Times New Roman" w:hAnsi="Times New Roman" w:eastAsia="Times New Roman" w:cs="Times New Roman"/>
          <w:sz w:val="23"/>
          <w:szCs w:val="23"/>
          <w:spacing w:val="-2"/>
        </w:rPr>
        <w:t>g(x)</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也为零，结论显然成立.如果</w:t>
      </w:r>
      <w:r>
        <w:rPr>
          <w:rFonts w:ascii="Times New Roman" w:hAnsi="Times New Roman" w:eastAsia="Times New Roman" w:cs="Times New Roman"/>
          <w:sz w:val="23"/>
          <w:szCs w:val="23"/>
          <w:spacing w:val="-2"/>
        </w:rPr>
        <w:t>f(x)≠0,      </w:t>
      </w:r>
      <w:r>
        <w:rPr>
          <w:rFonts w:ascii="SimSun" w:hAnsi="SimSun" w:eastAsia="SimSun" w:cs="SimSun"/>
          <w:sz w:val="23"/>
          <w:szCs w:val="23"/>
          <w:spacing w:val="-2"/>
        </w:rPr>
        <w:t>那么消去</w:t>
      </w:r>
      <w:r>
        <w:rPr>
          <w:rFonts w:ascii="Times New Roman" w:hAnsi="Times New Roman" w:eastAsia="Times New Roman" w:cs="Times New Roman"/>
          <w:sz w:val="23"/>
          <w:szCs w:val="23"/>
          <w:spacing w:val="-2"/>
        </w:rPr>
        <w:t>f(x)   </w:t>
      </w:r>
      <w:r>
        <w:rPr>
          <w:rFonts w:ascii="SimSun" w:hAnsi="SimSun" w:eastAsia="SimSun" w:cs="SimSun"/>
          <w:sz w:val="23"/>
          <w:szCs w:val="23"/>
          <w:spacing w:val="-2"/>
        </w:rPr>
        <w:t>就有</w:t>
      </w:r>
      <w:r>
        <w:rPr>
          <w:rFonts w:ascii="SimSun" w:hAnsi="SimSun" w:eastAsia="SimSun" w:cs="SimSun"/>
          <w:sz w:val="23"/>
          <w:szCs w:val="23"/>
        </w:rPr>
        <w:t xml:space="preserve"> </w:t>
      </w:r>
      <w:r>
        <w:rPr>
          <w:rFonts w:ascii="Times New Roman" w:hAnsi="Times New Roman" w:eastAsia="Times New Roman" w:cs="Times New Roman"/>
          <w:sz w:val="23"/>
          <w:szCs w:val="23"/>
          <w:spacing w:val="-1"/>
        </w:rPr>
        <w:t>h₁(x)h₂(x)=1,</w:t>
      </w:r>
    </w:p>
    <w:p>
      <w:pPr>
        <w:ind w:left="49"/>
        <w:spacing w:line="212" w:lineRule="auto"/>
        <w:rPr>
          <w:rFonts w:ascii="SimSun" w:hAnsi="SimSun" w:eastAsia="SimSun" w:cs="SimSun"/>
          <w:sz w:val="23"/>
          <w:szCs w:val="23"/>
        </w:rPr>
      </w:pPr>
      <w:r>
        <w:rPr>
          <w:rFonts w:ascii="SimSun" w:hAnsi="SimSun" w:eastAsia="SimSun" w:cs="SimSun"/>
          <w:sz w:val="23"/>
          <w:szCs w:val="23"/>
        </w:rPr>
        <w:t>从而</w:t>
      </w:r>
      <w:r>
        <w:rPr>
          <w:rFonts w:ascii="Times New Roman" w:hAnsi="Times New Roman" w:eastAsia="Times New Roman" w:cs="Times New Roman"/>
          <w:sz w:val="23"/>
          <w:szCs w:val="23"/>
        </w:rPr>
        <w:t>a(h₁(x))+a(h₂(x))=0.</w:t>
      </w:r>
      <w:r>
        <w:rPr>
          <w:rFonts w:ascii="Times New Roman" w:hAnsi="Times New Roman" w:eastAsia="Times New Roman" w:cs="Times New Roman"/>
          <w:sz w:val="23"/>
          <w:szCs w:val="23"/>
          <w:spacing w:val="1"/>
        </w:rPr>
        <w:t xml:space="preserve">           </w:t>
      </w:r>
      <w:r>
        <w:rPr>
          <w:rFonts w:ascii="SimSun" w:hAnsi="SimSun" w:eastAsia="SimSun" w:cs="SimSun"/>
          <w:sz w:val="23"/>
          <w:szCs w:val="23"/>
        </w:rPr>
        <w:t>由此即得</w:t>
      </w:r>
    </w:p>
    <w:p>
      <w:pPr>
        <w:ind w:left="3129"/>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a(h,(x))=a(h₂(x))=0.</w:t>
      </w:r>
    </w:p>
    <w:p>
      <w:pPr>
        <w:ind w:left="59"/>
        <w:spacing w:before="103" w:line="212" w:lineRule="auto"/>
        <w:rPr>
          <w:rFonts w:ascii="Times New Roman" w:hAnsi="Times New Roman" w:eastAsia="Times New Roman" w:cs="Times New Roman"/>
          <w:sz w:val="23"/>
          <w:szCs w:val="23"/>
        </w:rPr>
      </w:pPr>
      <w:r>
        <w:rPr>
          <w:rFonts w:ascii="SimSun" w:hAnsi="SimSun" w:eastAsia="SimSun" w:cs="SimSun"/>
          <w:sz w:val="23"/>
          <w:szCs w:val="23"/>
          <w:spacing w:val="5"/>
        </w:rPr>
        <w:t>这就是说</w:t>
      </w:r>
      <w:r>
        <w:rPr>
          <w:rFonts w:ascii="Times New Roman" w:hAnsi="Times New Roman" w:eastAsia="Times New Roman" w:cs="Times New Roman"/>
          <w:sz w:val="23"/>
          <w:szCs w:val="23"/>
          <w:spacing w:val="5"/>
        </w:rPr>
        <w:t>h₂(x)</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5"/>
        </w:rPr>
        <w:t>是一非零常数.</w:t>
      </w:r>
      <w:r>
        <w:rPr>
          <w:rFonts w:ascii="Times New Roman" w:hAnsi="Times New Roman" w:eastAsia="Times New Roman" w:cs="Times New Roman"/>
          <w:sz w:val="23"/>
          <w:szCs w:val="23"/>
          <w:spacing w:val="5"/>
        </w:rPr>
        <w:t>I</w:t>
      </w:r>
    </w:p>
    <w:p>
      <w:pPr>
        <w:ind w:left="2359" w:right="823" w:hanging="1840"/>
        <w:spacing w:before="86" w:line="295" w:lineRule="auto"/>
        <w:rPr>
          <w:rFonts w:ascii="SimSun" w:hAnsi="SimSun" w:eastAsia="SimSun" w:cs="SimSun"/>
          <w:sz w:val="23"/>
          <w:szCs w:val="23"/>
        </w:rPr>
      </w:pPr>
      <w:r>
        <w:rPr>
          <w:rFonts w:ascii="SimSun" w:hAnsi="SimSun" w:eastAsia="SimSun" w:cs="SimSun"/>
          <w:sz w:val="23"/>
          <w:szCs w:val="23"/>
        </w:rPr>
        <w:t>2.如果</w:t>
      </w:r>
      <w:r>
        <w:rPr>
          <w:rFonts w:ascii="Times New Roman" w:hAnsi="Times New Roman" w:eastAsia="Times New Roman" w:cs="Times New Roman"/>
          <w:sz w:val="23"/>
          <w:szCs w:val="23"/>
        </w:rPr>
        <w:t>f(x)[g(x),g(x)|h(x),                </w:t>
      </w:r>
      <w:r>
        <w:rPr>
          <w:rFonts w:ascii="SimSun" w:hAnsi="SimSun" w:eastAsia="SimSun" w:cs="SimSun"/>
          <w:sz w:val="23"/>
          <w:szCs w:val="23"/>
        </w:rPr>
        <w:t>那</w:t>
      </w:r>
      <w:r>
        <w:rPr>
          <w:rFonts w:ascii="SimSun" w:hAnsi="SimSun" w:eastAsia="SimSun" w:cs="SimSun"/>
          <w:sz w:val="23"/>
          <w:szCs w:val="23"/>
          <w:spacing w:val="-32"/>
        </w:rPr>
        <w:t xml:space="preserve"> </w:t>
      </w:r>
      <w:r>
        <w:rPr>
          <w:rFonts w:ascii="SimSun" w:hAnsi="SimSun" w:eastAsia="SimSun" w:cs="SimSun"/>
          <w:sz w:val="23"/>
          <w:szCs w:val="23"/>
        </w:rPr>
        <w:t>么</w:t>
      </w:r>
      <w:r>
        <w:rPr>
          <w:rFonts w:ascii="Times New Roman" w:hAnsi="Times New Roman" w:eastAsia="Times New Roman" w:cs="Times New Roman"/>
          <w:sz w:val="23"/>
          <w:szCs w:val="23"/>
        </w:rPr>
        <w:t>f(x)|h(x</w:t>
      </w:r>
      <w:r>
        <w:rPr>
          <w:rFonts w:ascii="Times New Roman" w:hAnsi="Times New Roman" w:eastAsia="Times New Roman" w:cs="Times New Roman"/>
          <w:sz w:val="23"/>
          <w:szCs w:val="23"/>
          <w:spacing w:val="-1"/>
        </w:rPr>
        <w:t>)       </w:t>
      </w:r>
      <w:r>
        <w:rPr>
          <w:rFonts w:ascii="SimSun" w:hAnsi="SimSun" w:eastAsia="SimSun" w:cs="SimSun"/>
          <w:sz w:val="23"/>
          <w:szCs w:val="23"/>
          <w:spacing w:val="-1"/>
        </w:rPr>
        <w:t>(整除的传递性).显然，由</w:t>
      </w:r>
      <w:r>
        <w:rPr>
          <w:rFonts w:ascii="SimSun" w:hAnsi="SimSun" w:eastAsia="SimSun" w:cs="SimSun"/>
          <w:sz w:val="23"/>
          <w:szCs w:val="23"/>
        </w:rPr>
        <w:t xml:space="preserve"> </w:t>
      </w:r>
      <w:r>
        <w:rPr>
          <w:rFonts w:ascii="SimSun" w:hAnsi="SimSun" w:eastAsia="SimSun" w:cs="SimSun"/>
          <w:sz w:val="23"/>
          <w:szCs w:val="23"/>
          <w:spacing w:val="-2"/>
        </w:rPr>
        <w:t>g(x)=g,(x)f(x),</w:t>
      </w:r>
      <w:r>
        <w:rPr>
          <w:rFonts w:ascii="SimSun" w:hAnsi="SimSun" w:eastAsia="SimSun" w:cs="SimSun"/>
          <w:sz w:val="23"/>
          <w:szCs w:val="23"/>
          <w:spacing w:val="10"/>
        </w:rPr>
        <w:t xml:space="preserve">   </w:t>
      </w:r>
      <w:r>
        <w:rPr>
          <w:rFonts w:ascii="SimSun" w:hAnsi="SimSun" w:eastAsia="SimSun" w:cs="SimSun"/>
          <w:sz w:val="23"/>
          <w:szCs w:val="23"/>
          <w:spacing w:val="-2"/>
        </w:rPr>
        <w:t>h(x)=h</w:t>
      </w:r>
      <w:r>
        <w:rPr>
          <w:rFonts w:ascii="Calibri" w:hAnsi="Calibri" w:eastAsia="Calibri" w:cs="Calibri"/>
          <w:sz w:val="23"/>
          <w:szCs w:val="23"/>
          <w:spacing w:val="-2"/>
        </w:rPr>
        <w:t>₁ </w:t>
      </w:r>
      <w:r>
        <w:rPr>
          <w:rFonts w:ascii="SimSun" w:hAnsi="SimSun" w:eastAsia="SimSun" w:cs="SimSun"/>
          <w:sz w:val="23"/>
          <w:szCs w:val="23"/>
          <w:spacing w:val="-2"/>
        </w:rPr>
        <w:t>(x)g</w:t>
      </w:r>
      <w:r>
        <w:rPr>
          <w:rFonts w:ascii="SimSun" w:hAnsi="SimSun" w:eastAsia="SimSun" w:cs="SimSun"/>
          <w:sz w:val="23"/>
          <w:szCs w:val="23"/>
          <w:spacing w:val="-3"/>
        </w:rPr>
        <w:t>(x),</w:t>
      </w:r>
    </w:p>
    <w:p>
      <w:pPr>
        <w:spacing w:line="295" w:lineRule="auto"/>
        <w:sectPr>
          <w:headerReference w:type="default" r:id="rId5"/>
          <w:footerReference w:type="default" r:id="rId53"/>
          <w:pgSz w:w="10140" w:h="15960"/>
          <w:pgMar w:top="357" w:right="729" w:bottom="557" w:left="380" w:header="0" w:footer="259" w:gutter="0"/>
        </w:sectPr>
        <w:rPr>
          <w:rFonts w:ascii="SimSun" w:hAnsi="SimSun" w:eastAsia="SimSun" w:cs="SimSun"/>
          <w:sz w:val="23"/>
          <w:szCs w:val="23"/>
        </w:rPr>
      </w:pPr>
    </w:p>
    <w:p>
      <w:pPr>
        <w:pStyle w:val="BodyText"/>
        <w:spacing w:line="430" w:lineRule="auto"/>
        <w:rPr/>
      </w:pPr>
      <w:r/>
    </w:p>
    <w:p>
      <w:pPr>
        <w:ind w:left="299"/>
        <w:spacing w:before="74" w:line="219" w:lineRule="auto"/>
        <w:rPr>
          <w:rFonts w:ascii="SimSun" w:hAnsi="SimSun" w:eastAsia="SimSun" w:cs="SimSun"/>
          <w:sz w:val="23"/>
          <w:szCs w:val="23"/>
        </w:rPr>
      </w:pPr>
      <w:r>
        <w:rPr>
          <w:rFonts w:ascii="SimSun" w:hAnsi="SimSun" w:eastAsia="SimSun" w:cs="SimSun"/>
          <w:sz w:val="23"/>
          <w:szCs w:val="23"/>
          <w:spacing w:val="-1"/>
        </w:rPr>
        <w:t>即得</w:t>
      </w:r>
    </w:p>
    <w:p>
      <w:pPr>
        <w:ind w:left="3199"/>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h(x)=(h₁(x)g,(x))f(x</w:t>
      </w:r>
      <w:r>
        <w:rPr>
          <w:rFonts w:ascii="Times New Roman" w:hAnsi="Times New Roman" w:eastAsia="Times New Roman" w:cs="Times New Roman"/>
          <w:sz w:val="23"/>
          <w:szCs w:val="23"/>
          <w:spacing w:val="-1"/>
        </w:rPr>
        <w:t>).I</w:t>
      </w:r>
    </w:p>
    <w:p>
      <w:pPr>
        <w:ind w:left="770"/>
        <w:spacing w:before="102" w:line="212" w:lineRule="auto"/>
        <w:rPr>
          <w:rFonts w:ascii="SimSun" w:hAnsi="SimSun" w:eastAsia="SimSun" w:cs="SimSun"/>
          <w:sz w:val="23"/>
          <w:szCs w:val="23"/>
        </w:rPr>
      </w:pPr>
      <w:r>
        <w:rPr>
          <w:rFonts w:ascii="Times New Roman" w:hAnsi="Times New Roman" w:eastAsia="Times New Roman" w:cs="Times New Roman"/>
          <w:sz w:val="23"/>
          <w:szCs w:val="23"/>
          <w:spacing w:val="-2"/>
        </w:rPr>
        <w:t>3.</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2"/>
        </w:rPr>
        <w:t>如</w:t>
      </w:r>
      <w:r>
        <w:rPr>
          <w:rFonts w:ascii="SimSun" w:hAnsi="SimSun" w:eastAsia="SimSun" w:cs="SimSun"/>
          <w:sz w:val="23"/>
          <w:szCs w:val="23"/>
          <w:spacing w:val="-46"/>
        </w:rPr>
        <w:t xml:space="preserve"> </w:t>
      </w:r>
      <w:r>
        <w:rPr>
          <w:rFonts w:ascii="SimSun" w:hAnsi="SimSun" w:eastAsia="SimSun" w:cs="SimSun"/>
          <w:sz w:val="23"/>
          <w:szCs w:val="23"/>
          <w:spacing w:val="-2"/>
        </w:rPr>
        <w:t>果</w:t>
      </w:r>
      <w:r>
        <w:rPr>
          <w:rFonts w:ascii="Times New Roman" w:hAnsi="Times New Roman" w:eastAsia="Times New Roman" w:cs="Times New Roman"/>
          <w:sz w:val="23"/>
          <w:szCs w:val="23"/>
          <w:spacing w:val="-2"/>
        </w:rPr>
        <w:t>f(x)|g(x),i=1,2,</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,r,</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3"/>
        </w:rPr>
        <w:t>那么</w:t>
      </w:r>
    </w:p>
    <w:p>
      <w:pPr>
        <w:ind w:left="309" w:right="3053" w:firstLine="1720"/>
        <w:spacing w:before="141" w:line="275" w:lineRule="auto"/>
        <w:rPr>
          <w:rFonts w:ascii="SimSun" w:hAnsi="SimSun" w:eastAsia="SimSun" w:cs="SimSun"/>
          <w:sz w:val="23"/>
          <w:szCs w:val="23"/>
        </w:rPr>
      </w:pPr>
      <w:r>
        <w:rPr>
          <w:rFonts w:ascii="Times New Roman" w:hAnsi="Times New Roman" w:eastAsia="Times New Roman" w:cs="Times New Roman"/>
          <w:sz w:val="23"/>
          <w:szCs w:val="23"/>
        </w:rPr>
        <w:t>f(x)|(u₁(x)g₁(x)+u₂(x)g₂(x)+…+</w:t>
      </w:r>
      <w:r>
        <w:rPr>
          <w:rFonts w:ascii="Times New Roman" w:hAnsi="Times New Roman" w:eastAsia="Times New Roman" w:cs="Times New Roman"/>
          <w:sz w:val="23"/>
          <w:szCs w:val="23"/>
          <w:spacing w:val="-1"/>
        </w:rPr>
        <w:t>u,(x)g,(x)),</w:t>
      </w:r>
      <w:r>
        <w:rPr>
          <w:rFonts w:ascii="Times New Roman" w:hAnsi="Times New Roman" w:eastAsia="Times New Roman" w:cs="Times New Roman"/>
          <w:sz w:val="23"/>
          <w:szCs w:val="23"/>
        </w:rPr>
        <w:t xml:space="preserve"> </w:t>
      </w:r>
      <w:r>
        <w:rPr>
          <w:rFonts w:ascii="SimSun" w:hAnsi="SimSun" w:eastAsia="SimSun" w:cs="SimSun"/>
          <w:sz w:val="23"/>
          <w:szCs w:val="23"/>
          <w:spacing w:val="8"/>
        </w:rPr>
        <w:t>其中</w:t>
      </w:r>
      <w:r>
        <w:rPr>
          <w:rFonts w:ascii="Times New Roman" w:hAnsi="Times New Roman" w:eastAsia="Times New Roman" w:cs="Times New Roman"/>
          <w:sz w:val="23"/>
          <w:szCs w:val="23"/>
          <w:spacing w:val="8"/>
        </w:rPr>
        <w:t>u;(x)</w:t>
      </w:r>
      <w:r>
        <w:rPr>
          <w:rFonts w:ascii="Times New Roman" w:hAnsi="Times New Roman" w:eastAsia="Times New Roman" w:cs="Times New Roman"/>
          <w:sz w:val="23"/>
          <w:szCs w:val="23"/>
          <w:spacing w:val="66"/>
        </w:rPr>
        <w:t xml:space="preserve"> </w:t>
      </w:r>
      <w:r>
        <w:rPr>
          <w:rFonts w:ascii="SimSun" w:hAnsi="SimSun" w:eastAsia="SimSun" w:cs="SimSun"/>
          <w:sz w:val="23"/>
          <w:szCs w:val="23"/>
          <w:spacing w:val="8"/>
        </w:rPr>
        <w:t>是数域</w:t>
      </w:r>
      <w:r>
        <w:rPr>
          <w:rFonts w:ascii="Times New Roman" w:hAnsi="Times New Roman" w:eastAsia="Times New Roman" w:cs="Times New Roman"/>
          <w:sz w:val="23"/>
          <w:szCs w:val="23"/>
          <w:spacing w:val="8"/>
        </w:rPr>
        <w:t>P  </w:t>
      </w:r>
      <w:r>
        <w:rPr>
          <w:rFonts w:ascii="SimSun" w:hAnsi="SimSun" w:eastAsia="SimSun" w:cs="SimSun"/>
          <w:sz w:val="23"/>
          <w:szCs w:val="23"/>
          <w:spacing w:val="8"/>
        </w:rPr>
        <w:t>上任意的多项式.</w:t>
      </w:r>
    </w:p>
    <w:p>
      <w:pPr>
        <w:ind w:left="779"/>
        <w:spacing w:before="47" w:line="214" w:lineRule="auto"/>
        <w:rPr>
          <w:rFonts w:ascii="SimSun" w:hAnsi="SimSun" w:eastAsia="SimSun" w:cs="SimSun"/>
          <w:sz w:val="23"/>
          <w:szCs w:val="23"/>
        </w:rPr>
      </w:pPr>
      <w:r>
        <w:rPr>
          <w:rFonts w:ascii="SimSun" w:hAnsi="SimSun" w:eastAsia="SimSun" w:cs="SimSun"/>
          <w:sz w:val="23"/>
          <w:szCs w:val="23"/>
          <w:spacing w:val="-1"/>
        </w:rPr>
        <w:t>由</w:t>
      </w:r>
      <w:r>
        <w:rPr>
          <w:rFonts w:ascii="SimSun" w:hAnsi="SimSun" w:eastAsia="SimSun" w:cs="SimSun"/>
          <w:sz w:val="23"/>
          <w:szCs w:val="23"/>
          <w:spacing w:val="-48"/>
        </w:rPr>
        <w:t xml:space="preserve"> </w:t>
      </w:r>
      <w:r>
        <w:rPr>
          <w:rFonts w:ascii="SimSun" w:hAnsi="SimSun" w:eastAsia="SimSun" w:cs="SimSun"/>
          <w:sz w:val="23"/>
          <w:szCs w:val="23"/>
          <w:spacing w:val="-1"/>
        </w:rPr>
        <w:t>g;(x)=h,(x)f(x),i=1,</w:t>
      </w:r>
      <w:r>
        <w:rPr>
          <w:rFonts w:ascii="SimSun" w:hAnsi="SimSun" w:eastAsia="SimSun" w:cs="SimSun"/>
          <w:sz w:val="23"/>
          <w:szCs w:val="23"/>
          <w:spacing w:val="-2"/>
        </w:rPr>
        <w:t>2,…,r, 即得</w:t>
      </w:r>
    </w:p>
    <w:p>
      <w:pPr>
        <w:ind w:left="2240"/>
        <w:spacing w:before="10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u₁(x)g(x)+u₂(x)g₂(x)+…+u,(x)g,</w:t>
      </w:r>
      <w:r>
        <w:rPr>
          <w:rFonts w:ascii="Times New Roman" w:hAnsi="Times New Roman" w:eastAsia="Times New Roman" w:cs="Times New Roman"/>
          <w:sz w:val="23"/>
          <w:szCs w:val="23"/>
          <w:spacing w:val="-1"/>
        </w:rPr>
        <w:t>(x)</w:t>
      </w:r>
    </w:p>
    <w:p>
      <w:pPr>
        <w:ind w:left="2019"/>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=(u₁(x)h₁(x)+u₂(x)h₂(x)+…+u,(x)h,(x)</w:t>
      </w:r>
      <w:r>
        <w:rPr>
          <w:rFonts w:ascii="Times New Roman" w:hAnsi="Times New Roman" w:eastAsia="Times New Roman" w:cs="Times New Roman"/>
          <w:sz w:val="23"/>
          <w:szCs w:val="23"/>
          <w:spacing w:val="-1"/>
        </w:rPr>
        <w:t>)f(x).I</w:t>
      </w:r>
    </w:p>
    <w:p>
      <w:pPr>
        <w:ind w:left="290" w:right="604" w:firstLine="500"/>
        <w:spacing w:before="112" w:line="280" w:lineRule="auto"/>
        <w:rPr>
          <w:rFonts w:ascii="SimSun" w:hAnsi="SimSun" w:eastAsia="SimSun" w:cs="SimSun"/>
          <w:sz w:val="23"/>
          <w:szCs w:val="23"/>
        </w:rPr>
      </w:pPr>
      <w:r>
        <w:rPr>
          <w:rFonts w:ascii="SimSun" w:hAnsi="SimSun" w:eastAsia="SimSun" w:cs="SimSun"/>
          <w:sz w:val="23"/>
          <w:szCs w:val="23"/>
        </w:rPr>
        <w:t>通常，</w:t>
      </w:r>
      <w:r>
        <w:rPr>
          <w:rFonts w:ascii="Times New Roman" w:hAnsi="Times New Roman" w:eastAsia="Times New Roman" w:cs="Times New Roman"/>
          <w:sz w:val="23"/>
          <w:szCs w:val="23"/>
        </w:rPr>
        <w:t>u₁(x)g₁(x)+u₂(x)g₂(x)+…+u,(x)g,(x)                   </w:t>
      </w:r>
      <w:r>
        <w:rPr>
          <w:rFonts w:ascii="SimSun" w:hAnsi="SimSun" w:eastAsia="SimSun" w:cs="SimSun"/>
          <w:sz w:val="23"/>
          <w:szCs w:val="23"/>
        </w:rPr>
        <w:t>称为多项式</w:t>
      </w:r>
      <w:r>
        <w:rPr>
          <w:rFonts w:ascii="Times New Roman" w:hAnsi="Times New Roman" w:eastAsia="Times New Roman" w:cs="Times New Roman"/>
          <w:sz w:val="23"/>
          <w:szCs w:val="23"/>
        </w:rPr>
        <w:t>g₁(x),g₂(x),</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 </w:t>
      </w:r>
      <w:r>
        <w:rPr>
          <w:rFonts w:ascii="SimSun" w:hAnsi="SimSun" w:eastAsia="SimSun" w:cs="SimSun"/>
          <w:sz w:val="23"/>
          <w:szCs w:val="23"/>
          <w:spacing w:val="4"/>
        </w:rPr>
        <w:t>g,(x)的一个组合.</w:t>
      </w:r>
    </w:p>
    <w:p>
      <w:pPr>
        <w:ind w:left="279" w:right="4" w:firstLine="510"/>
        <w:spacing w:before="14" w:line="285" w:lineRule="auto"/>
        <w:jc w:val="both"/>
        <w:rPr>
          <w:rFonts w:ascii="SimSun" w:hAnsi="SimSun" w:eastAsia="SimSun" w:cs="SimSun"/>
          <w:sz w:val="23"/>
          <w:szCs w:val="23"/>
        </w:rPr>
      </w:pPr>
      <w:r>
        <w:rPr>
          <w:rFonts w:ascii="SimSun" w:hAnsi="SimSun" w:eastAsia="SimSun" w:cs="SimSun"/>
          <w:sz w:val="23"/>
          <w:szCs w:val="23"/>
          <w:spacing w:val="4"/>
        </w:rPr>
        <w:t>由以上的性质可以看出，多项式</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4"/>
        </w:rPr>
        <w:t>与它的任一个非零常数倍</w:t>
      </w:r>
      <w:r>
        <w:rPr>
          <w:rFonts w:ascii="Times New Roman" w:hAnsi="Times New Roman" w:eastAsia="Times New Roman" w:cs="Times New Roman"/>
          <w:sz w:val="23"/>
          <w:szCs w:val="23"/>
        </w:rPr>
        <w:t>cf</w:t>
      </w:r>
      <w:r>
        <w:rPr>
          <w:rFonts w:ascii="Times New Roman" w:hAnsi="Times New Roman" w:eastAsia="Times New Roman" w:cs="Times New Roman"/>
          <w:sz w:val="23"/>
          <w:szCs w:val="23"/>
          <w:spacing w:val="4"/>
        </w:rPr>
        <w:t>(x)(c≠0)      </w:t>
      </w:r>
      <w:r>
        <w:rPr>
          <w:rFonts w:ascii="SimSun" w:hAnsi="SimSun" w:eastAsia="SimSun" w:cs="SimSun"/>
          <w:sz w:val="23"/>
          <w:szCs w:val="23"/>
          <w:spacing w:val="4"/>
        </w:rPr>
        <w:t>有相</w:t>
      </w:r>
      <w:r>
        <w:rPr>
          <w:rFonts w:ascii="SimSun" w:hAnsi="SimSun" w:eastAsia="SimSun" w:cs="SimSun"/>
          <w:sz w:val="23"/>
          <w:szCs w:val="23"/>
        </w:rPr>
        <w:t xml:space="preserve"> </w:t>
      </w:r>
      <w:r>
        <w:rPr>
          <w:rFonts w:ascii="SimSun" w:hAnsi="SimSun" w:eastAsia="SimSun" w:cs="SimSun"/>
          <w:sz w:val="23"/>
          <w:szCs w:val="23"/>
          <w:spacing w:val="-2"/>
        </w:rPr>
        <w:t>同的因式，也有相同的倍式.因之，在多项式整除性的讨论中，f(x)常常可以用cf(x)来</w:t>
      </w:r>
      <w:r>
        <w:rPr>
          <w:rFonts w:ascii="SimSun" w:hAnsi="SimSun" w:eastAsia="SimSun" w:cs="SimSun"/>
          <w:sz w:val="23"/>
          <w:szCs w:val="23"/>
          <w:spacing w:val="5"/>
        </w:rPr>
        <w:t xml:space="preserve"> </w:t>
      </w:r>
      <w:r>
        <w:rPr>
          <w:rFonts w:ascii="SimSun" w:hAnsi="SimSun" w:eastAsia="SimSun" w:cs="SimSun"/>
          <w:sz w:val="23"/>
          <w:szCs w:val="23"/>
          <w:spacing w:val="14"/>
        </w:rPr>
        <w:t>代替.</w:t>
      </w:r>
    </w:p>
    <w:p>
      <w:pPr>
        <w:ind w:left="290" w:firstLine="489"/>
        <w:spacing w:before="2" w:line="280" w:lineRule="auto"/>
        <w:rPr>
          <w:rFonts w:ascii="Times New Roman" w:hAnsi="Times New Roman" w:eastAsia="Times New Roman" w:cs="Times New Roman"/>
          <w:sz w:val="23"/>
          <w:szCs w:val="23"/>
        </w:rPr>
      </w:pPr>
      <w:r>
        <w:rPr>
          <w:rFonts w:ascii="SimSun" w:hAnsi="SimSun" w:eastAsia="SimSun" w:cs="SimSun"/>
          <w:sz w:val="23"/>
          <w:szCs w:val="23"/>
          <w:spacing w:val="7"/>
        </w:rPr>
        <w:t>最后我们指出，两个多项式之间的整除关系不因为系数域的扩大而改变.也就是</w:t>
      </w:r>
      <w:r>
        <w:rPr>
          <w:rFonts w:ascii="SimSun" w:hAnsi="SimSun" w:eastAsia="SimSun" w:cs="SimSun"/>
          <w:sz w:val="23"/>
          <w:szCs w:val="23"/>
          <w:spacing w:val="10"/>
        </w:rPr>
        <w:t xml:space="preserve"> </w:t>
      </w:r>
      <w:r>
        <w:rPr>
          <w:rFonts w:ascii="SimSun" w:hAnsi="SimSun" w:eastAsia="SimSun" w:cs="SimSun"/>
          <w:sz w:val="23"/>
          <w:szCs w:val="23"/>
          <w:spacing w:val="-4"/>
        </w:rPr>
        <w:t>说，如果</w:t>
      </w:r>
      <w:r>
        <w:rPr>
          <w:rFonts w:ascii="Times New Roman" w:hAnsi="Times New Roman" w:eastAsia="Times New Roman" w:cs="Times New Roman"/>
          <w:sz w:val="23"/>
          <w:szCs w:val="23"/>
          <w:spacing w:val="-4"/>
        </w:rPr>
        <w:t>f(x),g(x)      </w:t>
      </w:r>
      <w:r>
        <w:rPr>
          <w:rFonts w:ascii="SimSun" w:hAnsi="SimSun" w:eastAsia="SimSun" w:cs="SimSun"/>
          <w:sz w:val="23"/>
          <w:szCs w:val="23"/>
          <w:spacing w:val="-4"/>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4"/>
        </w:rPr>
        <w:t>P[x]   </w:t>
      </w:r>
      <w:r>
        <w:rPr>
          <w:rFonts w:ascii="SimSun" w:hAnsi="SimSun" w:eastAsia="SimSun" w:cs="SimSun"/>
          <w:sz w:val="23"/>
          <w:szCs w:val="23"/>
          <w:spacing w:val="-4"/>
        </w:rPr>
        <w:t>中两个多项式，</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是包含</w:t>
      </w:r>
      <w:r>
        <w:rPr>
          <w:rFonts w:ascii="Times New Roman" w:hAnsi="Times New Roman" w:eastAsia="Times New Roman" w:cs="Times New Roman"/>
          <w:sz w:val="23"/>
          <w:szCs w:val="23"/>
          <w:spacing w:val="-4"/>
        </w:rPr>
        <w:t>P  </w:t>
      </w:r>
      <w:r>
        <w:rPr>
          <w:rFonts w:ascii="SimSun" w:hAnsi="SimSun" w:eastAsia="SimSun" w:cs="SimSun"/>
          <w:sz w:val="23"/>
          <w:szCs w:val="23"/>
          <w:spacing w:val="-4"/>
        </w:rPr>
        <w:t>的一个较大的数域.当然，</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2"/>
        </w:rPr>
        <w:t>g(x)  </w:t>
      </w:r>
      <w:r>
        <w:rPr>
          <w:rFonts w:ascii="SimSun" w:hAnsi="SimSun" w:eastAsia="SimSun" w:cs="SimSun"/>
          <w:sz w:val="23"/>
          <w:szCs w:val="23"/>
          <w:spacing w:val="2"/>
        </w:rPr>
        <w:t>也可以看成是</w:t>
      </w:r>
      <w:r>
        <w:rPr>
          <w:rFonts w:ascii="Times New Roman" w:hAnsi="Times New Roman" w:eastAsia="Times New Roman" w:cs="Times New Roman"/>
          <w:sz w:val="23"/>
          <w:szCs w:val="23"/>
          <w:spacing w:val="2"/>
        </w:rPr>
        <w:t>P[x]  </w:t>
      </w:r>
      <w:r>
        <w:rPr>
          <w:rFonts w:ascii="SimSun" w:hAnsi="SimSun" w:eastAsia="SimSun" w:cs="SimSun"/>
          <w:sz w:val="23"/>
          <w:szCs w:val="23"/>
          <w:spacing w:val="2"/>
        </w:rPr>
        <w:t>中的多项式.从带余除法可以看出，不论把</w:t>
      </w:r>
      <w:r>
        <w:rPr>
          <w:rFonts w:ascii="Times New Roman" w:hAnsi="Times New Roman" w:eastAsia="Times New Roman" w:cs="Times New Roman"/>
          <w:sz w:val="23"/>
          <w:szCs w:val="23"/>
          <w:spacing w:val="2"/>
        </w:rPr>
        <w:t>f(x),g</w:t>
      </w:r>
      <w:r>
        <w:rPr>
          <w:rFonts w:ascii="Times New Roman" w:hAnsi="Times New Roman" w:eastAsia="Times New Roman" w:cs="Times New Roman"/>
          <w:sz w:val="23"/>
          <w:szCs w:val="23"/>
          <w:spacing w:val="1"/>
        </w:rPr>
        <w:t>(x)        </w:t>
      </w:r>
      <w:r>
        <w:rPr>
          <w:rFonts w:ascii="SimSun" w:hAnsi="SimSun" w:eastAsia="SimSun" w:cs="SimSun"/>
          <w:sz w:val="23"/>
          <w:szCs w:val="23"/>
          <w:spacing w:val="1"/>
        </w:rPr>
        <w:t>看成是</w:t>
      </w:r>
      <w:r>
        <w:rPr>
          <w:rFonts w:ascii="SimSun" w:hAnsi="SimSun" w:eastAsia="SimSun" w:cs="SimSun"/>
          <w:sz w:val="23"/>
          <w:szCs w:val="23"/>
        </w:rPr>
        <w:t xml:space="preserve"> </w:t>
      </w:r>
      <w:r>
        <w:rPr>
          <w:rFonts w:ascii="Times New Roman" w:hAnsi="Times New Roman" w:eastAsia="Times New Roman" w:cs="Times New Roman"/>
          <w:sz w:val="23"/>
          <w:szCs w:val="23"/>
          <w:spacing w:val="4"/>
        </w:rPr>
        <w:t>P[x]  </w:t>
      </w:r>
      <w:r>
        <w:rPr>
          <w:rFonts w:ascii="SimSun" w:hAnsi="SimSun" w:eastAsia="SimSun" w:cs="SimSun"/>
          <w:sz w:val="23"/>
          <w:szCs w:val="23"/>
          <w:spacing w:val="4"/>
        </w:rPr>
        <w:t>中或者是</w:t>
      </w:r>
      <w:r>
        <w:rPr>
          <w:rFonts w:ascii="Times New Roman" w:hAnsi="Times New Roman" w:eastAsia="Times New Roman" w:cs="Times New Roman"/>
          <w:sz w:val="23"/>
          <w:szCs w:val="23"/>
          <w:spacing w:val="4"/>
        </w:rPr>
        <w:t>P[x]   </w:t>
      </w:r>
      <w:r>
        <w:rPr>
          <w:rFonts w:ascii="SimSun" w:hAnsi="SimSun" w:eastAsia="SimSun" w:cs="SimSun"/>
          <w:sz w:val="23"/>
          <w:szCs w:val="23"/>
          <w:spacing w:val="4"/>
        </w:rPr>
        <w:t>中的多项式，用</w:t>
      </w:r>
      <w:r>
        <w:rPr>
          <w:rFonts w:ascii="Times New Roman" w:hAnsi="Times New Roman" w:eastAsia="Times New Roman" w:cs="Times New Roman"/>
          <w:sz w:val="23"/>
          <w:szCs w:val="23"/>
          <w:spacing w:val="4"/>
        </w:rPr>
        <w:t>g(x)</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4"/>
        </w:rPr>
        <w:t>去除</w:t>
      </w:r>
      <w:r>
        <w:rPr>
          <w:rFonts w:ascii="Times New Roman" w:hAnsi="Times New Roman" w:eastAsia="Times New Roman" w:cs="Times New Roman"/>
          <w:sz w:val="23"/>
          <w:szCs w:val="23"/>
          <w:spacing w:val="4"/>
        </w:rPr>
        <w:t>f(x)   </w:t>
      </w:r>
      <w:r>
        <w:rPr>
          <w:rFonts w:ascii="SimSun" w:hAnsi="SimSun" w:eastAsia="SimSun" w:cs="SimSun"/>
          <w:sz w:val="23"/>
          <w:szCs w:val="23"/>
          <w:spacing w:val="4"/>
        </w:rPr>
        <w:t>所得的商式及余式都是一样的.因</w:t>
      </w:r>
      <w:r>
        <w:rPr>
          <w:rFonts w:ascii="SimSun" w:hAnsi="SimSun" w:eastAsia="SimSun" w:cs="SimSun"/>
          <w:sz w:val="23"/>
          <w:szCs w:val="23"/>
        </w:rPr>
        <w:t xml:space="preserve"> </w:t>
      </w:r>
      <w:r>
        <w:rPr>
          <w:rFonts w:ascii="SimSun" w:hAnsi="SimSun" w:eastAsia="SimSun" w:cs="SimSun"/>
          <w:sz w:val="23"/>
          <w:szCs w:val="23"/>
          <w:spacing w:val="-1"/>
        </w:rPr>
        <w:t>此，如果在</w:t>
      </w:r>
      <w:r>
        <w:rPr>
          <w:rFonts w:ascii="Times New Roman" w:hAnsi="Times New Roman" w:eastAsia="Times New Roman" w:cs="Times New Roman"/>
          <w:sz w:val="23"/>
          <w:szCs w:val="23"/>
          <w:spacing w:val="-1"/>
        </w:rPr>
        <w:t>P[x]</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1"/>
        </w:rPr>
        <w:t>中</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g(x)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1"/>
        </w:rPr>
        <w:t>不能整除</w:t>
      </w:r>
      <w:r>
        <w:rPr>
          <w:rFonts w:ascii="Times New Roman" w:hAnsi="Times New Roman" w:eastAsia="Times New Roman" w:cs="Times New Roman"/>
          <w:sz w:val="23"/>
          <w:szCs w:val="23"/>
          <w:spacing w:val="-1"/>
        </w:rPr>
        <w:t>f(x),   </w:t>
      </w:r>
      <w:r>
        <w:rPr>
          <w:rFonts w:ascii="SimSun" w:hAnsi="SimSun" w:eastAsia="SimSun" w:cs="SimSun"/>
          <w:sz w:val="23"/>
          <w:szCs w:val="23"/>
          <w:spacing w:val="-1"/>
        </w:rPr>
        <w:t>那么在</w:t>
      </w:r>
      <w:r>
        <w:rPr>
          <w:rFonts w:ascii="Times New Roman" w:hAnsi="Times New Roman" w:eastAsia="Times New Roman" w:cs="Times New Roman"/>
          <w:sz w:val="23"/>
          <w:szCs w:val="23"/>
          <w:spacing w:val="-1"/>
        </w:rPr>
        <w:t>P[x]   </w:t>
      </w:r>
      <w:r>
        <w:rPr>
          <w:rFonts w:ascii="SimSun" w:hAnsi="SimSun" w:eastAsia="SimSun" w:cs="SimSun"/>
          <w:sz w:val="23"/>
          <w:szCs w:val="23"/>
          <w:spacing w:val="-1"/>
        </w:rPr>
        <w:t>中 ，</w:t>
      </w:r>
      <w:r>
        <w:rPr>
          <w:rFonts w:ascii="Times New Roman" w:hAnsi="Times New Roman" w:eastAsia="Times New Roman" w:cs="Times New Roman"/>
          <w:sz w:val="23"/>
          <w:szCs w:val="23"/>
          <w:spacing w:val="-1"/>
        </w:rPr>
        <w:t>g(x)  </w:t>
      </w:r>
      <w:r>
        <w:rPr>
          <w:rFonts w:ascii="SimSun" w:hAnsi="SimSun" w:eastAsia="SimSun" w:cs="SimSun"/>
          <w:sz w:val="23"/>
          <w:szCs w:val="23"/>
          <w:spacing w:val="-1"/>
        </w:rPr>
        <w:t>也不能整除</w:t>
      </w:r>
      <w:r>
        <w:rPr>
          <w:rFonts w:ascii="Times New Roman" w:hAnsi="Times New Roman" w:eastAsia="Times New Roman" w:cs="Times New Roman"/>
          <w:sz w:val="23"/>
          <w:szCs w:val="23"/>
          <w:spacing w:val="-1"/>
        </w:rPr>
        <w:t>f(x).</w:t>
      </w:r>
    </w:p>
    <w:p>
      <w:pPr>
        <w:pStyle w:val="BodyText"/>
        <w:spacing w:line="300" w:lineRule="auto"/>
        <w:rPr/>
      </w:pPr>
      <w:r/>
    </w:p>
    <w:p>
      <w:pPr>
        <w:pStyle w:val="BodyText"/>
        <w:spacing w:line="300" w:lineRule="auto"/>
        <w:rPr/>
      </w:pPr>
      <w:r/>
    </w:p>
    <w:p>
      <w:pPr>
        <w:ind w:left="3509"/>
        <w:spacing w:before="104" w:line="219" w:lineRule="auto"/>
        <w:outlineLvl w:val="1"/>
        <w:rPr>
          <w:rFonts w:ascii="SimSun" w:hAnsi="SimSun" w:eastAsia="SimSun" w:cs="SimSun"/>
          <w:sz w:val="32"/>
          <w:szCs w:val="32"/>
        </w:rPr>
      </w:pPr>
      <w:bookmarkStart w:name="bookmark5" w:id="11"/>
      <w:bookmarkEnd w:id="11"/>
      <w:r>
        <w:rPr>
          <w:rFonts w:ascii="SimSun" w:hAnsi="SimSun" w:eastAsia="SimSun" w:cs="SimSun"/>
          <w:sz w:val="23"/>
          <w:szCs w:val="23"/>
          <w:spacing w:val="4"/>
        </w:rPr>
        <w:t>§4</w:t>
      </w:r>
      <w:r>
        <w:rPr>
          <w:rFonts w:ascii="SimSun" w:hAnsi="SimSun" w:eastAsia="SimSun" w:cs="SimSun"/>
          <w:sz w:val="23"/>
          <w:szCs w:val="23"/>
          <w:spacing w:val="27"/>
        </w:rPr>
        <w:t xml:space="preserve">   </w:t>
      </w:r>
      <w:r>
        <w:rPr>
          <w:rFonts w:ascii="SimSun" w:hAnsi="SimSun" w:eastAsia="SimSun" w:cs="SimSun"/>
          <w:sz w:val="32"/>
          <w:szCs w:val="32"/>
          <w:spacing w:val="4"/>
        </w:rPr>
        <w:t>最大公因式</w:t>
      </w:r>
    </w:p>
    <w:p>
      <w:pPr>
        <w:pStyle w:val="BodyText"/>
        <w:spacing w:line="310" w:lineRule="auto"/>
        <w:rPr/>
      </w:pPr>
      <w:r/>
    </w:p>
    <w:p>
      <w:pPr>
        <w:pStyle w:val="BodyText"/>
        <w:spacing w:line="311" w:lineRule="auto"/>
        <w:rPr/>
      </w:pPr>
      <w:r/>
    </w:p>
    <w:p>
      <w:pPr>
        <w:ind w:left="270" w:right="27" w:firstLine="509"/>
        <w:spacing w:before="76" w:line="281" w:lineRule="auto"/>
        <w:rPr>
          <w:rFonts w:ascii="SimSun" w:hAnsi="SimSun" w:eastAsia="SimSun" w:cs="SimSun"/>
          <w:sz w:val="23"/>
          <w:szCs w:val="23"/>
        </w:rPr>
      </w:pPr>
      <w:r>
        <w:rPr>
          <w:rFonts w:ascii="SimSun" w:hAnsi="SimSun" w:eastAsia="SimSun" w:cs="SimSun"/>
          <w:sz w:val="23"/>
          <w:szCs w:val="23"/>
        </w:rPr>
        <w:t>如果多项式φ</w:t>
      </w:r>
      <w:r>
        <w:rPr>
          <w:rFonts w:ascii="Times New Roman" w:hAnsi="Times New Roman" w:eastAsia="Times New Roman" w:cs="Times New Roman"/>
          <w:sz w:val="23"/>
          <w:szCs w:val="23"/>
        </w:rPr>
        <w:t>(x)  </w:t>
      </w:r>
      <w:r>
        <w:rPr>
          <w:rFonts w:ascii="SimSun" w:hAnsi="SimSun" w:eastAsia="SimSun" w:cs="SimSun"/>
          <w:sz w:val="23"/>
          <w:szCs w:val="23"/>
        </w:rPr>
        <w:t>既</w:t>
      </w:r>
      <w:r>
        <w:rPr>
          <w:rFonts w:ascii="SimSun" w:hAnsi="SimSun" w:eastAsia="SimSun" w:cs="SimSun"/>
          <w:sz w:val="23"/>
          <w:szCs w:val="23"/>
          <w:spacing w:val="-47"/>
        </w:rPr>
        <w:t xml:space="preserve"> </w:t>
      </w:r>
      <w:r>
        <w:rPr>
          <w:rFonts w:ascii="SimSun" w:hAnsi="SimSun" w:eastAsia="SimSun" w:cs="SimSun"/>
          <w:sz w:val="23"/>
          <w:szCs w:val="23"/>
        </w:rPr>
        <w:t>是</w:t>
      </w:r>
      <w:r>
        <w:rPr>
          <w:rFonts w:ascii="Times New Roman" w:hAnsi="Times New Roman" w:eastAsia="Times New Roman" w:cs="Times New Roman"/>
          <w:sz w:val="23"/>
          <w:szCs w:val="23"/>
        </w:rPr>
        <w:t>f(x)   </w:t>
      </w:r>
      <w:r>
        <w:rPr>
          <w:rFonts w:ascii="SimSun" w:hAnsi="SimSun" w:eastAsia="SimSun" w:cs="SimSun"/>
          <w:sz w:val="23"/>
          <w:szCs w:val="23"/>
        </w:rPr>
        <w:t>的因式，又是</w:t>
      </w:r>
      <w:r>
        <w:rPr>
          <w:rFonts w:ascii="Times New Roman" w:hAnsi="Times New Roman" w:eastAsia="Times New Roman" w:cs="Times New Roman"/>
          <w:sz w:val="23"/>
          <w:szCs w:val="23"/>
        </w:rPr>
        <w:t>g(x)   </w:t>
      </w:r>
      <w:r>
        <w:rPr>
          <w:rFonts w:ascii="SimSun" w:hAnsi="SimSun" w:eastAsia="SimSun" w:cs="SimSun"/>
          <w:sz w:val="23"/>
          <w:szCs w:val="23"/>
        </w:rPr>
        <w:t>的因式，那么φ</w:t>
      </w:r>
      <w:r>
        <w:rPr>
          <w:rFonts w:ascii="Times New Roman" w:hAnsi="Times New Roman" w:eastAsia="Times New Roman" w:cs="Times New Roman"/>
          <w:sz w:val="23"/>
          <w:szCs w:val="23"/>
        </w:rPr>
        <w:t>(x)  </w:t>
      </w:r>
      <w:r>
        <w:rPr>
          <w:rFonts w:ascii="SimSun" w:hAnsi="SimSun" w:eastAsia="SimSun" w:cs="SimSun"/>
          <w:sz w:val="23"/>
          <w:szCs w:val="23"/>
        </w:rPr>
        <w:t>就称为</w:t>
      </w:r>
      <w:r>
        <w:rPr>
          <w:rFonts w:ascii="Times New Roman" w:hAnsi="Times New Roman" w:eastAsia="Times New Roman" w:cs="Times New Roman"/>
          <w:sz w:val="23"/>
          <w:szCs w:val="23"/>
        </w:rPr>
        <w:t>f(x)   </w:t>
      </w:r>
      <w:r>
        <w:rPr>
          <w:rFonts w:ascii="SimSun" w:hAnsi="SimSun" w:eastAsia="SimSun" w:cs="SimSun"/>
          <w:sz w:val="23"/>
          <w:szCs w:val="23"/>
        </w:rPr>
        <w:t>与 </w:t>
      </w:r>
      <w:r>
        <w:rPr>
          <w:rFonts w:ascii="SimSun" w:hAnsi="SimSun" w:eastAsia="SimSun" w:cs="SimSun"/>
          <w:sz w:val="23"/>
          <w:szCs w:val="23"/>
          <w:spacing w:val="4"/>
        </w:rPr>
        <w:t>g(x)</w:t>
      </w:r>
      <w:r>
        <w:rPr>
          <w:rFonts w:ascii="SimSun" w:hAnsi="SimSun" w:eastAsia="SimSun" w:cs="SimSun"/>
          <w:sz w:val="23"/>
          <w:szCs w:val="23"/>
          <w:spacing w:val="-27"/>
        </w:rPr>
        <w:t xml:space="preserve"> </w:t>
      </w:r>
      <w:r>
        <w:rPr>
          <w:rFonts w:ascii="SimSun" w:hAnsi="SimSun" w:eastAsia="SimSun" w:cs="SimSun"/>
          <w:sz w:val="23"/>
          <w:szCs w:val="23"/>
          <w:spacing w:val="4"/>
        </w:rPr>
        <w:t>的一个</w:t>
      </w:r>
      <w:r>
        <w:rPr>
          <w:rFonts w:ascii="SimHei" w:hAnsi="SimHei" w:eastAsia="SimHei" w:cs="SimHei"/>
          <w:sz w:val="23"/>
          <w:szCs w:val="23"/>
          <w:spacing w:val="4"/>
        </w:rPr>
        <w:t>公因式</w:t>
      </w:r>
      <w:r>
        <w:rPr>
          <w:rFonts w:ascii="SimSun" w:hAnsi="SimSun" w:eastAsia="SimSun" w:cs="SimSun"/>
          <w:sz w:val="23"/>
          <w:szCs w:val="23"/>
          <w:spacing w:val="4"/>
        </w:rPr>
        <w:t>.在公因式中占有特殊重要地位的是最大公因式.</w:t>
      </w:r>
    </w:p>
    <w:p>
      <w:pPr>
        <w:ind w:left="759"/>
        <w:spacing w:before="88" w:line="217" w:lineRule="auto"/>
        <w:rPr>
          <w:rFonts w:ascii="SimSun" w:hAnsi="SimSun" w:eastAsia="SimSun" w:cs="SimSun"/>
          <w:sz w:val="23"/>
          <w:szCs w:val="23"/>
        </w:rPr>
      </w:pPr>
      <w:r>
        <w:rPr>
          <w:rFonts w:ascii="SimHei" w:hAnsi="SimHei" w:eastAsia="SimHei" w:cs="SimHei"/>
          <w:sz w:val="23"/>
          <w:szCs w:val="23"/>
          <w:spacing w:val="1"/>
        </w:rPr>
        <w:t>定义</w:t>
      </w:r>
      <w:r>
        <w:rPr>
          <w:rFonts w:ascii="SimSun" w:hAnsi="SimSun" w:eastAsia="SimSun" w:cs="SimSun"/>
          <w:sz w:val="23"/>
          <w:szCs w:val="23"/>
          <w:spacing w:val="1"/>
        </w:rPr>
        <w:t>6  设</w:t>
      </w:r>
      <w:r>
        <w:rPr>
          <w:rFonts w:ascii="SimSun" w:hAnsi="SimSun" w:eastAsia="SimSun" w:cs="SimSun"/>
          <w:sz w:val="23"/>
          <w:szCs w:val="23"/>
          <w:spacing w:val="-62"/>
        </w:rPr>
        <w:t xml:space="preserve"> </w:t>
      </w:r>
      <w:r>
        <w:rPr>
          <w:rFonts w:ascii="SimSun" w:hAnsi="SimSun" w:eastAsia="SimSun" w:cs="SimSun"/>
          <w:sz w:val="23"/>
          <w:szCs w:val="23"/>
          <w:spacing w:val="1"/>
        </w:rPr>
        <w:t>f(x),g(x) 是</w:t>
      </w:r>
      <w:r>
        <w:rPr>
          <w:rFonts w:ascii="SimSun" w:hAnsi="SimSun" w:eastAsia="SimSun" w:cs="SimSun"/>
          <w:sz w:val="23"/>
          <w:szCs w:val="23"/>
          <w:spacing w:val="-52"/>
        </w:rPr>
        <w:t xml:space="preserve"> </w:t>
      </w:r>
      <w:r>
        <w:rPr>
          <w:rFonts w:ascii="SimSun" w:hAnsi="SimSun" w:eastAsia="SimSun" w:cs="SimSun"/>
          <w:sz w:val="23"/>
          <w:szCs w:val="23"/>
          <w:spacing w:val="1"/>
        </w:rPr>
        <w:t>P[x]</w:t>
      </w:r>
      <w:r>
        <w:rPr>
          <w:rFonts w:ascii="SimSun" w:hAnsi="SimSun" w:eastAsia="SimSun" w:cs="SimSun"/>
          <w:sz w:val="23"/>
          <w:szCs w:val="23"/>
          <w:spacing w:val="-20"/>
        </w:rPr>
        <w:t xml:space="preserve"> </w:t>
      </w:r>
      <w:r>
        <w:rPr>
          <w:rFonts w:ascii="SimSun" w:hAnsi="SimSun" w:eastAsia="SimSun" w:cs="SimSun"/>
          <w:sz w:val="23"/>
          <w:szCs w:val="23"/>
          <w:spacing w:val="1"/>
        </w:rPr>
        <w:t>中两个多项式.P[x]</w:t>
      </w:r>
      <w:r>
        <w:rPr>
          <w:rFonts w:ascii="SimSun" w:hAnsi="SimSun" w:eastAsia="SimSun" w:cs="SimSun"/>
          <w:sz w:val="23"/>
          <w:szCs w:val="23"/>
          <w:spacing w:val="-40"/>
        </w:rPr>
        <w:t xml:space="preserve"> </w:t>
      </w:r>
      <w:r>
        <w:rPr>
          <w:rFonts w:ascii="SimSun" w:hAnsi="SimSun" w:eastAsia="SimSun" w:cs="SimSun"/>
          <w:sz w:val="23"/>
          <w:szCs w:val="23"/>
          <w:spacing w:val="1"/>
        </w:rPr>
        <w:t>中多项式</w:t>
      </w:r>
      <w:r>
        <w:rPr>
          <w:rFonts w:ascii="SimSun" w:hAnsi="SimSun" w:eastAsia="SimSun" w:cs="SimSun"/>
          <w:sz w:val="23"/>
          <w:szCs w:val="23"/>
        </w:rPr>
        <w:t>d(x)</w:t>
      </w:r>
      <w:r>
        <w:rPr>
          <w:rFonts w:ascii="SimSun" w:hAnsi="SimSun" w:eastAsia="SimSun" w:cs="SimSun"/>
          <w:sz w:val="23"/>
          <w:szCs w:val="23"/>
          <w:spacing w:val="-41"/>
        </w:rPr>
        <w:t xml:space="preserve"> </w:t>
      </w:r>
      <w:r>
        <w:rPr>
          <w:rFonts w:ascii="SimSun" w:hAnsi="SimSun" w:eastAsia="SimSun" w:cs="SimSun"/>
          <w:sz w:val="23"/>
          <w:szCs w:val="23"/>
        </w:rPr>
        <w:t>称为f(x),g(x)</w:t>
      </w:r>
    </w:p>
    <w:p>
      <w:pPr>
        <w:ind w:left="309"/>
        <w:spacing w:before="88" w:line="222" w:lineRule="auto"/>
        <w:rPr>
          <w:rFonts w:ascii="SimSun" w:hAnsi="SimSun" w:eastAsia="SimSun" w:cs="SimSun"/>
          <w:sz w:val="23"/>
          <w:szCs w:val="23"/>
        </w:rPr>
      </w:pPr>
      <w:r>
        <w:rPr>
          <w:rFonts w:ascii="SimSun" w:hAnsi="SimSun" w:eastAsia="SimSun" w:cs="SimSun"/>
          <w:sz w:val="23"/>
          <w:szCs w:val="23"/>
          <w:spacing w:val="-2"/>
        </w:rPr>
        <w:t>的一个</w:t>
      </w:r>
      <w:r>
        <w:rPr>
          <w:rFonts w:ascii="SimHei" w:hAnsi="SimHei" w:eastAsia="SimHei" w:cs="SimHei"/>
          <w:sz w:val="23"/>
          <w:szCs w:val="23"/>
          <w:spacing w:val="-2"/>
        </w:rPr>
        <w:t>最大公因式</w:t>
      </w:r>
      <w:r>
        <w:rPr>
          <w:rFonts w:ascii="SimSun" w:hAnsi="SimSun" w:eastAsia="SimSun" w:cs="SimSun"/>
          <w:sz w:val="23"/>
          <w:szCs w:val="23"/>
          <w:spacing w:val="-2"/>
        </w:rPr>
        <w:t>，如果它满足下面两个条件：</w:t>
      </w:r>
    </w:p>
    <w:p>
      <w:pPr>
        <w:ind w:left="779"/>
        <w:spacing w:before="57" w:line="212" w:lineRule="auto"/>
        <w:rPr>
          <w:rFonts w:ascii="SimSun" w:hAnsi="SimSun" w:eastAsia="SimSun" w:cs="SimSun"/>
          <w:sz w:val="23"/>
          <w:szCs w:val="23"/>
        </w:rPr>
      </w:pPr>
      <w:r>
        <w:rPr>
          <w:rFonts w:ascii="Times New Roman" w:hAnsi="Times New Roman" w:eastAsia="Times New Roman" w:cs="Times New Roman"/>
          <w:sz w:val="23"/>
          <w:szCs w:val="23"/>
          <w:spacing w:val="1"/>
        </w:rPr>
        <w:t>1)d(x)     </w:t>
      </w:r>
      <w:r>
        <w:rPr>
          <w:rFonts w:ascii="SimSun" w:hAnsi="SimSun" w:eastAsia="SimSun" w:cs="SimSun"/>
          <w:sz w:val="23"/>
          <w:szCs w:val="23"/>
          <w:spacing w:val="1"/>
        </w:rPr>
        <w:t>是</w:t>
      </w:r>
      <w:r>
        <w:rPr>
          <w:rFonts w:ascii="Times New Roman" w:hAnsi="Times New Roman" w:eastAsia="Times New Roman" w:cs="Times New Roman"/>
          <w:sz w:val="23"/>
          <w:szCs w:val="23"/>
          <w:spacing w:val="1"/>
        </w:rPr>
        <w:t>f(x),g(x)</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1"/>
        </w:rPr>
        <w:t>的</w:t>
      </w:r>
      <w:r>
        <w:rPr>
          <w:rFonts w:ascii="SimSun" w:hAnsi="SimSun" w:eastAsia="SimSun" w:cs="SimSun"/>
          <w:sz w:val="23"/>
          <w:szCs w:val="23"/>
        </w:rPr>
        <w:t>公因式；</w:t>
      </w:r>
    </w:p>
    <w:p>
      <w:pPr>
        <w:ind w:left="759"/>
        <w:spacing w:before="86" w:line="212" w:lineRule="auto"/>
        <w:rPr>
          <w:rFonts w:ascii="SimSun" w:hAnsi="SimSun" w:eastAsia="SimSun" w:cs="SimSun"/>
          <w:sz w:val="23"/>
          <w:szCs w:val="23"/>
        </w:rPr>
      </w:pPr>
      <w:r>
        <w:rPr>
          <w:rFonts w:ascii="Times New Roman" w:hAnsi="Times New Roman" w:eastAsia="Times New Roman" w:cs="Times New Roman"/>
          <w:sz w:val="23"/>
          <w:szCs w:val="23"/>
        </w:rPr>
        <w:t>2)f(x),g(x)</w:t>
      </w:r>
      <w:r>
        <w:rPr>
          <w:rFonts w:ascii="Times New Roman" w:hAnsi="Times New Roman" w:eastAsia="Times New Roman" w:cs="Times New Roman"/>
          <w:sz w:val="23"/>
          <w:szCs w:val="23"/>
          <w:spacing w:val="6"/>
        </w:rPr>
        <w:t xml:space="preserve">        </w:t>
      </w:r>
      <w:r>
        <w:rPr>
          <w:rFonts w:ascii="SimSun" w:hAnsi="SimSun" w:eastAsia="SimSun" w:cs="SimSun"/>
          <w:sz w:val="23"/>
          <w:szCs w:val="23"/>
        </w:rPr>
        <w:t>的公因式全是</w:t>
      </w:r>
      <w:r>
        <w:rPr>
          <w:rFonts w:ascii="Times New Roman" w:hAnsi="Times New Roman" w:eastAsia="Times New Roman" w:cs="Times New Roman"/>
          <w:sz w:val="23"/>
          <w:szCs w:val="23"/>
        </w:rPr>
        <w:t>d(x)</w:t>
      </w:r>
      <w:r>
        <w:rPr>
          <w:rFonts w:ascii="Times New Roman" w:hAnsi="Times New Roman" w:eastAsia="Times New Roman" w:cs="Times New Roman"/>
          <w:sz w:val="23"/>
          <w:szCs w:val="23"/>
          <w:spacing w:val="20"/>
        </w:rPr>
        <w:t xml:space="preserve">  </w:t>
      </w:r>
      <w:r>
        <w:rPr>
          <w:rFonts w:ascii="SimSun" w:hAnsi="SimSun" w:eastAsia="SimSun" w:cs="SimSun"/>
          <w:sz w:val="23"/>
          <w:szCs w:val="23"/>
        </w:rPr>
        <w:t>的</w:t>
      </w:r>
      <w:r>
        <w:rPr>
          <w:rFonts w:ascii="SimSun" w:hAnsi="SimSun" w:eastAsia="SimSun" w:cs="SimSun"/>
          <w:sz w:val="23"/>
          <w:szCs w:val="23"/>
          <w:spacing w:val="-34"/>
        </w:rPr>
        <w:t xml:space="preserve"> </w:t>
      </w:r>
      <w:r>
        <w:rPr>
          <w:rFonts w:ascii="SimSun" w:hAnsi="SimSun" w:eastAsia="SimSun" w:cs="SimSun"/>
          <w:sz w:val="23"/>
          <w:szCs w:val="23"/>
        </w:rPr>
        <w:t>因</w:t>
      </w:r>
      <w:r>
        <w:rPr>
          <w:rFonts w:ascii="SimSun" w:hAnsi="SimSun" w:eastAsia="SimSun" w:cs="SimSun"/>
          <w:sz w:val="23"/>
          <w:szCs w:val="23"/>
          <w:spacing w:val="-48"/>
        </w:rPr>
        <w:t xml:space="preserve"> </w:t>
      </w:r>
      <w:r>
        <w:rPr>
          <w:rFonts w:ascii="SimSun" w:hAnsi="SimSun" w:eastAsia="SimSun" w:cs="SimSun"/>
          <w:sz w:val="23"/>
          <w:szCs w:val="23"/>
        </w:rPr>
        <w:t>式</w:t>
      </w:r>
    </w:p>
    <w:p>
      <w:pPr>
        <w:ind w:left="279" w:right="19" w:firstLine="490"/>
        <w:spacing w:before="26" w:line="287" w:lineRule="auto"/>
        <w:rPr>
          <w:rFonts w:ascii="SimSun" w:hAnsi="SimSun" w:eastAsia="SimSun" w:cs="SimSun"/>
          <w:sz w:val="23"/>
          <w:szCs w:val="23"/>
        </w:rPr>
      </w:pPr>
      <w:r>
        <w:rPr>
          <w:rFonts w:ascii="SimSun" w:hAnsi="SimSun" w:eastAsia="SimSun" w:cs="SimSun"/>
          <w:sz w:val="23"/>
          <w:szCs w:val="23"/>
          <w:spacing w:val="3"/>
        </w:rPr>
        <w:t>例如，对于任意多项式</w:t>
      </w:r>
      <w:r>
        <w:rPr>
          <w:rFonts w:ascii="Times New Roman" w:hAnsi="Times New Roman" w:eastAsia="Times New Roman" w:cs="Times New Roman"/>
          <w:sz w:val="23"/>
          <w:szCs w:val="23"/>
          <w:spacing w:val="3"/>
        </w:rPr>
        <w:t>f(x),f(x)      </w:t>
      </w:r>
      <w:r>
        <w:rPr>
          <w:rFonts w:ascii="SimSun" w:hAnsi="SimSun" w:eastAsia="SimSun" w:cs="SimSun"/>
          <w:sz w:val="23"/>
          <w:szCs w:val="23"/>
          <w:spacing w:val="3"/>
        </w:rPr>
        <w:t>就是</w:t>
      </w:r>
      <w:r>
        <w:rPr>
          <w:rFonts w:ascii="Times New Roman" w:hAnsi="Times New Roman" w:eastAsia="Times New Roman" w:cs="Times New Roman"/>
          <w:sz w:val="23"/>
          <w:szCs w:val="23"/>
          <w:spacing w:val="3"/>
        </w:rPr>
        <w:t>f(x)   </w:t>
      </w:r>
      <w:r>
        <w:rPr>
          <w:rFonts w:ascii="SimSun" w:hAnsi="SimSun" w:eastAsia="SimSun" w:cs="SimSun"/>
          <w:sz w:val="23"/>
          <w:szCs w:val="23"/>
          <w:spacing w:val="3"/>
        </w:rPr>
        <w:t>与0的一个最大</w:t>
      </w:r>
      <w:r>
        <w:rPr>
          <w:rFonts w:ascii="SimSun" w:hAnsi="SimSun" w:eastAsia="SimSun" w:cs="SimSun"/>
          <w:sz w:val="23"/>
          <w:szCs w:val="23"/>
          <w:spacing w:val="2"/>
        </w:rPr>
        <w:t>公因式.特别地，根据</w:t>
      </w:r>
      <w:r>
        <w:rPr>
          <w:rFonts w:ascii="SimSun" w:hAnsi="SimSun" w:eastAsia="SimSun" w:cs="SimSun"/>
          <w:sz w:val="23"/>
          <w:szCs w:val="23"/>
        </w:rPr>
        <w:t xml:space="preserve"> </w:t>
      </w:r>
      <w:r>
        <w:rPr>
          <w:rFonts w:ascii="SimSun" w:hAnsi="SimSun" w:eastAsia="SimSun" w:cs="SimSun"/>
          <w:sz w:val="23"/>
          <w:szCs w:val="23"/>
          <w:spacing w:val="4"/>
        </w:rPr>
        <w:t>定义，两个零多项式的最大公因式就是0.</w:t>
      </w:r>
    </w:p>
    <w:p>
      <w:pPr>
        <w:ind w:left="309" w:right="13" w:firstLine="469"/>
        <w:spacing w:before="3" w:line="284" w:lineRule="auto"/>
        <w:rPr>
          <w:rFonts w:ascii="SimSun" w:hAnsi="SimSun" w:eastAsia="SimSun" w:cs="SimSun"/>
          <w:sz w:val="23"/>
          <w:szCs w:val="23"/>
        </w:rPr>
      </w:pPr>
      <w:r>
        <w:rPr>
          <w:rFonts w:ascii="SimSun" w:hAnsi="SimSun" w:eastAsia="SimSun" w:cs="SimSun"/>
          <w:sz w:val="23"/>
          <w:szCs w:val="23"/>
          <w:spacing w:val="4"/>
        </w:rPr>
        <w:t>在有了以上的定义之后，我们首先要解决的是最大公因式的存在问题，以下的证</w:t>
      </w:r>
      <w:r>
        <w:rPr>
          <w:rFonts w:ascii="SimSun" w:hAnsi="SimSun" w:eastAsia="SimSun" w:cs="SimSun"/>
          <w:sz w:val="23"/>
          <w:szCs w:val="23"/>
        </w:rPr>
        <w:t xml:space="preserve"> </w:t>
      </w:r>
      <w:r>
        <w:rPr>
          <w:rFonts w:ascii="SimSun" w:hAnsi="SimSun" w:eastAsia="SimSun" w:cs="SimSun"/>
          <w:sz w:val="23"/>
          <w:szCs w:val="23"/>
          <w:spacing w:val="5"/>
        </w:rPr>
        <w:t>明也给出了一个具体求法.</w:t>
      </w:r>
    </w:p>
    <w:p>
      <w:pPr>
        <w:ind w:left="270" w:right="38" w:firstLine="489"/>
        <w:spacing w:before="2" w:line="284" w:lineRule="auto"/>
        <w:rPr>
          <w:rFonts w:ascii="SimSun" w:hAnsi="SimSun" w:eastAsia="SimSun" w:cs="SimSun"/>
          <w:sz w:val="23"/>
          <w:szCs w:val="23"/>
        </w:rPr>
      </w:pPr>
      <w:r>
        <w:rPr>
          <w:rFonts w:ascii="SimSun" w:hAnsi="SimSun" w:eastAsia="SimSun" w:cs="SimSun"/>
          <w:sz w:val="23"/>
          <w:szCs w:val="23"/>
          <w:spacing w:val="18"/>
        </w:rPr>
        <w:t>最大公因式的存在性的证明主要根据带余除法，关于带余除法我们指出以下</w:t>
      </w:r>
      <w:r>
        <w:rPr>
          <w:rFonts w:ascii="SimSun" w:hAnsi="SimSun" w:eastAsia="SimSun" w:cs="SimSun"/>
          <w:sz w:val="23"/>
          <w:szCs w:val="23"/>
        </w:rPr>
        <w:t xml:space="preserve"> </w:t>
      </w:r>
      <w:r>
        <w:rPr>
          <w:rFonts w:ascii="SimSun" w:hAnsi="SimSun" w:eastAsia="SimSun" w:cs="SimSun"/>
          <w:sz w:val="23"/>
          <w:szCs w:val="23"/>
          <w:spacing w:val="-2"/>
        </w:rPr>
        <w:t>事实：</w:t>
      </w:r>
    </w:p>
    <w:p>
      <w:pPr>
        <w:ind w:left="770"/>
        <w:spacing w:before="1" w:line="222" w:lineRule="auto"/>
        <w:rPr>
          <w:rFonts w:ascii="SimSun" w:hAnsi="SimSun" w:eastAsia="SimSun" w:cs="SimSun"/>
          <w:sz w:val="23"/>
          <w:szCs w:val="23"/>
        </w:rPr>
      </w:pPr>
      <w:r>
        <w:rPr>
          <w:rFonts w:ascii="SimHei" w:hAnsi="SimHei" w:eastAsia="SimHei" w:cs="SimHei"/>
          <w:sz w:val="23"/>
          <w:szCs w:val="23"/>
          <w:spacing w:val="1"/>
        </w:rPr>
        <w:t>引理</w:t>
      </w:r>
      <w:r>
        <w:rPr>
          <w:rFonts w:ascii="SimHei" w:hAnsi="SimHei" w:eastAsia="SimHei" w:cs="SimHei"/>
          <w:sz w:val="23"/>
          <w:szCs w:val="23"/>
          <w:spacing w:val="20"/>
        </w:rPr>
        <w:t xml:space="preserve">  </w:t>
      </w:r>
      <w:r>
        <w:rPr>
          <w:rFonts w:ascii="SimSun" w:hAnsi="SimSun" w:eastAsia="SimSun" w:cs="SimSun"/>
          <w:sz w:val="23"/>
          <w:szCs w:val="23"/>
          <w:spacing w:val="1"/>
        </w:rPr>
        <w:t>如果有等式</w:t>
      </w:r>
    </w:p>
    <w:p>
      <w:pPr>
        <w:ind w:left="3470"/>
        <w:spacing w:before="29" w:line="305" w:lineRule="exact"/>
        <w:rPr>
          <w:rFonts w:ascii="SimSun" w:hAnsi="SimSun" w:eastAsia="SimSun" w:cs="SimSun"/>
          <w:sz w:val="23"/>
          <w:szCs w:val="23"/>
        </w:rPr>
      </w:pPr>
      <w:r>
        <w:rPr>
          <w:rFonts w:ascii="Times New Roman" w:hAnsi="Times New Roman" w:eastAsia="Times New Roman" w:cs="Times New Roman"/>
          <w:sz w:val="23"/>
          <w:szCs w:val="23"/>
          <w:i/>
          <w:iCs/>
          <w:spacing w:val="1"/>
          <w:position w:val="2"/>
        </w:rPr>
        <w:t>f(x)=q(x)g(x)+r(x)        </w:t>
      </w:r>
      <w:r>
        <w:rPr>
          <w:rFonts w:ascii="Times New Roman" w:hAnsi="Times New Roman" w:eastAsia="Times New Roman" w:cs="Times New Roman"/>
          <w:sz w:val="23"/>
          <w:szCs w:val="23"/>
          <w:i/>
          <w:iCs/>
          <w:position w:val="2"/>
        </w:rPr>
        <w:t xml:space="preserve">                                                  </w:t>
      </w:r>
      <w:r>
        <w:rPr>
          <w:rFonts w:ascii="SimSun" w:hAnsi="SimSun" w:eastAsia="SimSun" w:cs="SimSun"/>
          <w:sz w:val="23"/>
          <w:szCs w:val="23"/>
          <w:position w:val="2"/>
        </w:rPr>
        <w:t>(1)</w:t>
      </w:r>
    </w:p>
    <w:p>
      <w:pPr>
        <w:ind w:left="309"/>
        <w:spacing w:before="93" w:line="212" w:lineRule="auto"/>
        <w:rPr>
          <w:rFonts w:ascii="SimSun" w:hAnsi="SimSun" w:eastAsia="SimSun" w:cs="SimSun"/>
          <w:sz w:val="23"/>
          <w:szCs w:val="23"/>
        </w:rPr>
      </w:pPr>
      <w:r>
        <w:rPr>
          <w:rFonts w:ascii="SimSun" w:hAnsi="SimSun" w:eastAsia="SimSun" w:cs="SimSun"/>
          <w:sz w:val="23"/>
          <w:szCs w:val="23"/>
          <w:spacing w:val="-1"/>
        </w:rPr>
        <w:t>成立，那么</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和</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g(x),r(x)      </w:t>
      </w:r>
      <w:r>
        <w:rPr>
          <w:rFonts w:ascii="SimSun" w:hAnsi="SimSun" w:eastAsia="SimSun" w:cs="SimSun"/>
          <w:sz w:val="23"/>
          <w:szCs w:val="23"/>
          <w:spacing w:val="-1"/>
        </w:rPr>
        <w:t>有相同</w:t>
      </w:r>
      <w:r>
        <w:rPr>
          <w:rFonts w:ascii="SimSun" w:hAnsi="SimSun" w:eastAsia="SimSun" w:cs="SimSun"/>
          <w:sz w:val="23"/>
          <w:szCs w:val="23"/>
          <w:spacing w:val="-2"/>
        </w:rPr>
        <w:t>的公因式.</w:t>
      </w:r>
    </w:p>
    <w:p>
      <w:pPr>
        <w:ind w:left="770"/>
        <w:spacing w:before="95" w:line="212" w:lineRule="auto"/>
        <w:rPr>
          <w:rFonts w:ascii="Times New Roman" w:hAnsi="Times New Roman" w:eastAsia="Times New Roman" w:cs="Times New Roman"/>
          <w:sz w:val="23"/>
          <w:szCs w:val="23"/>
        </w:rPr>
      </w:pPr>
      <w:r>
        <w:rPr>
          <w:rFonts w:ascii="SimSun" w:hAnsi="SimSun" w:eastAsia="SimSun" w:cs="SimSun"/>
          <w:sz w:val="23"/>
          <w:szCs w:val="23"/>
          <w:spacing w:val="1"/>
        </w:rPr>
        <w:t>证明</w:t>
      </w:r>
      <w:r>
        <w:rPr>
          <w:rFonts w:ascii="SimSun" w:hAnsi="SimSun" w:eastAsia="SimSun" w:cs="SimSun"/>
          <w:sz w:val="23"/>
          <w:szCs w:val="23"/>
          <w:spacing w:val="104"/>
        </w:rPr>
        <w:t xml:space="preserve"> </w:t>
      </w:r>
      <w:r>
        <w:rPr>
          <w:rFonts w:ascii="SimSun" w:hAnsi="SimSun" w:eastAsia="SimSun" w:cs="SimSun"/>
          <w:sz w:val="23"/>
          <w:szCs w:val="23"/>
          <w:spacing w:val="1"/>
        </w:rPr>
        <w:t>如果φ</w:t>
      </w:r>
      <w:r>
        <w:rPr>
          <w:rFonts w:ascii="Times New Roman" w:hAnsi="Times New Roman" w:eastAsia="Times New Roman" w:cs="Times New Roman"/>
          <w:sz w:val="23"/>
          <w:szCs w:val="23"/>
          <w:spacing w:val="1"/>
        </w:rPr>
        <w:t>(x)|g(x),φ(x)|r(x),                </w:t>
      </w:r>
      <w:r>
        <w:rPr>
          <w:rFonts w:ascii="SimSun" w:hAnsi="SimSun" w:eastAsia="SimSun" w:cs="SimSun"/>
          <w:sz w:val="23"/>
          <w:szCs w:val="23"/>
          <w:spacing w:val="1"/>
        </w:rPr>
        <w:t>那么由(1),φ</w:t>
      </w:r>
      <w:r>
        <w:rPr>
          <w:rFonts w:ascii="Times New Roman" w:hAnsi="Times New Roman" w:eastAsia="Times New Roman" w:cs="Times New Roman"/>
          <w:sz w:val="23"/>
          <w:szCs w:val="23"/>
          <w:spacing w:val="1"/>
        </w:rPr>
        <w:t>(x)|f(x). </w:t>
      </w:r>
      <w:r>
        <w:rPr>
          <w:rFonts w:ascii="Times New Roman" w:hAnsi="Times New Roman" w:eastAsia="Times New Roman" w:cs="Times New Roman"/>
          <w:sz w:val="23"/>
          <w:szCs w:val="23"/>
        </w:rPr>
        <w:t xml:space="preserve">     </w:t>
      </w:r>
      <w:r>
        <w:rPr>
          <w:rFonts w:ascii="SimSun" w:hAnsi="SimSun" w:eastAsia="SimSun" w:cs="SimSun"/>
          <w:sz w:val="23"/>
          <w:szCs w:val="23"/>
        </w:rPr>
        <w:t>这就是说，</w:t>
      </w:r>
      <w:r>
        <w:rPr>
          <w:rFonts w:ascii="Times New Roman" w:hAnsi="Times New Roman" w:eastAsia="Times New Roman" w:cs="Times New Roman"/>
          <w:sz w:val="23"/>
          <w:szCs w:val="23"/>
        </w:rPr>
        <w:t>g(x),</w:t>
      </w:r>
    </w:p>
    <w:p>
      <w:pPr>
        <w:spacing w:line="212" w:lineRule="auto"/>
        <w:sectPr>
          <w:headerReference w:type="default" r:id="rId55"/>
          <w:footerReference w:type="default" r:id="rId56"/>
          <w:pgSz w:w="10140" w:h="15960"/>
          <w:pgMar w:top="532" w:right="416" w:bottom="687" w:left="740" w:header="178" w:footer="19" w:gutter="0"/>
        </w:sectPr>
        <w:rPr>
          <w:rFonts w:ascii="Times New Roman" w:hAnsi="Times New Roman" w:eastAsia="Times New Roman" w:cs="Times New Roman"/>
          <w:sz w:val="23"/>
          <w:szCs w:val="23"/>
        </w:rPr>
      </w:pPr>
    </w:p>
    <w:p>
      <w:pPr>
        <w:ind w:left="6879"/>
        <w:spacing w:line="223" w:lineRule="auto"/>
        <w:rPr>
          <w:rFonts w:ascii="SimHei" w:hAnsi="SimHei" w:eastAsia="SimHei" w:cs="SimHei"/>
          <w:sz w:val="23"/>
          <w:szCs w:val="23"/>
        </w:rPr>
      </w:pPr>
      <w:r>
        <w:rPr>
          <w:rFonts w:ascii="SimHei" w:hAnsi="SimHei" w:eastAsia="SimHei" w:cs="SimHei"/>
          <w:sz w:val="23"/>
          <w:szCs w:val="23"/>
          <w:spacing w:val="-29"/>
        </w:rPr>
        <w:t>§4</w:t>
      </w:r>
      <w:r>
        <w:rPr>
          <w:rFonts w:ascii="SimHei" w:hAnsi="SimHei" w:eastAsia="SimHei" w:cs="SimHei"/>
          <w:sz w:val="23"/>
          <w:szCs w:val="23"/>
          <w:spacing w:val="84"/>
        </w:rPr>
        <w:t xml:space="preserve"> </w:t>
      </w:r>
      <w:r>
        <w:rPr>
          <w:rFonts w:ascii="SimHei" w:hAnsi="SimHei" w:eastAsia="SimHei" w:cs="SimHei"/>
          <w:sz w:val="23"/>
          <w:szCs w:val="23"/>
          <w:spacing w:val="-29"/>
        </w:rPr>
        <w:t>最大公因式</w:t>
      </w:r>
    </w:p>
    <w:p>
      <w:pPr>
        <w:pStyle w:val="BodyText"/>
        <w:spacing w:line="435" w:lineRule="auto"/>
        <w:rPr/>
      </w:pPr>
      <w:r/>
    </w:p>
    <w:p>
      <w:pPr>
        <w:spacing w:before="75" w:line="212" w:lineRule="auto"/>
        <w:rPr>
          <w:rFonts w:ascii="SimSun" w:hAnsi="SimSun" w:eastAsia="SimSun" w:cs="SimSun"/>
          <w:sz w:val="23"/>
          <w:szCs w:val="23"/>
        </w:rPr>
      </w:pPr>
      <w:r>
        <w:rPr>
          <w:rFonts w:ascii="Times New Roman" w:hAnsi="Times New Roman" w:eastAsia="Times New Roman" w:cs="Times New Roman"/>
          <w:sz w:val="23"/>
          <w:szCs w:val="23"/>
          <w:spacing w:val="1"/>
        </w:rPr>
        <w:t>r(x)</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1"/>
        </w:rPr>
        <w:t>的公因式全是</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的公因式.反过来，如果φ</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rPr>
        <w:t>f(x),φ(x)|g(x),                 </w:t>
      </w:r>
      <w:r>
        <w:rPr>
          <w:rFonts w:ascii="SimSun" w:hAnsi="SimSun" w:eastAsia="SimSun" w:cs="SimSun"/>
          <w:sz w:val="23"/>
          <w:szCs w:val="23"/>
        </w:rPr>
        <w:t>那么</w:t>
      </w:r>
    </w:p>
    <w:p>
      <w:pPr>
        <w:spacing w:before="106" w:line="212" w:lineRule="auto"/>
        <w:rPr>
          <w:rFonts w:ascii="SimSun" w:hAnsi="SimSun" w:eastAsia="SimSun" w:cs="SimSun"/>
          <w:sz w:val="23"/>
          <w:szCs w:val="23"/>
        </w:rPr>
      </w:pPr>
      <w:r>
        <w:rPr>
          <w:rFonts w:ascii="Times New Roman" w:hAnsi="Times New Roman" w:eastAsia="Times New Roman" w:cs="Times New Roman"/>
          <w:sz w:val="23"/>
          <w:szCs w:val="23"/>
          <w:spacing w:val="2"/>
        </w:rPr>
        <w:t>φ(x)  </w:t>
      </w:r>
      <w:r>
        <w:rPr>
          <w:rFonts w:ascii="SimSun" w:hAnsi="SimSun" w:eastAsia="SimSun" w:cs="SimSun"/>
          <w:sz w:val="23"/>
          <w:szCs w:val="23"/>
          <w:spacing w:val="2"/>
        </w:rPr>
        <w:t>一定整除它们的组合</w:t>
      </w:r>
    </w:p>
    <w:p>
      <w:pPr>
        <w:ind w:left="3169"/>
        <w:spacing w:before="47"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r(x)=f(x)-q(x)g(x).</w:t>
      </w:r>
    </w:p>
    <w:p>
      <w:pPr>
        <w:spacing w:before="103" w:line="212" w:lineRule="auto"/>
        <w:rPr>
          <w:rFonts w:ascii="SimSun" w:hAnsi="SimSun" w:eastAsia="SimSun" w:cs="SimSun"/>
          <w:sz w:val="23"/>
          <w:szCs w:val="23"/>
        </w:rPr>
      </w:pPr>
      <w:r>
        <w:rPr>
          <w:rFonts w:ascii="SimSun" w:hAnsi="SimSun" w:eastAsia="SimSun" w:cs="SimSun"/>
          <w:sz w:val="23"/>
          <w:szCs w:val="23"/>
        </w:rPr>
        <w:t>这就是说，φ</w:t>
      </w:r>
      <w:r>
        <w:rPr>
          <w:rFonts w:ascii="Times New Roman" w:hAnsi="Times New Roman" w:eastAsia="Times New Roman" w:cs="Times New Roman"/>
          <w:sz w:val="23"/>
          <w:szCs w:val="23"/>
        </w:rPr>
        <w:t>(x)</w:t>
      </w:r>
      <w:r>
        <w:rPr>
          <w:rFonts w:ascii="Times New Roman" w:hAnsi="Times New Roman" w:eastAsia="Times New Roman" w:cs="Times New Roman"/>
          <w:sz w:val="23"/>
          <w:szCs w:val="23"/>
          <w:spacing w:val="53"/>
          <w:w w:val="101"/>
        </w:rPr>
        <w:t xml:space="preserve"> </w:t>
      </w:r>
      <w:r>
        <w:rPr>
          <w:rFonts w:ascii="SimSun" w:hAnsi="SimSun" w:eastAsia="SimSun" w:cs="SimSun"/>
          <w:sz w:val="23"/>
          <w:szCs w:val="23"/>
        </w:rPr>
        <w:t>是</w:t>
      </w:r>
      <w:r>
        <w:rPr>
          <w:rFonts w:ascii="SimSun" w:hAnsi="SimSun" w:eastAsia="SimSun" w:cs="SimSun"/>
          <w:sz w:val="23"/>
          <w:szCs w:val="23"/>
          <w:spacing w:val="-53"/>
        </w:rPr>
        <w:t xml:space="preserve"> </w:t>
      </w:r>
      <w:r>
        <w:rPr>
          <w:rFonts w:ascii="Times New Roman" w:hAnsi="Times New Roman" w:eastAsia="Times New Roman" w:cs="Times New Roman"/>
          <w:sz w:val="23"/>
          <w:szCs w:val="23"/>
        </w:rPr>
        <w:t>g(x),r(x)        </w:t>
      </w:r>
      <w:r>
        <w:rPr>
          <w:rFonts w:ascii="SimSun" w:hAnsi="SimSun" w:eastAsia="SimSun" w:cs="SimSun"/>
          <w:sz w:val="23"/>
          <w:szCs w:val="23"/>
        </w:rPr>
        <w:t>的公因式.由此可见，如果</w:t>
      </w:r>
      <w:r>
        <w:rPr>
          <w:rFonts w:ascii="Times New Roman" w:hAnsi="Times New Roman" w:eastAsia="Times New Roman" w:cs="Times New Roman"/>
          <w:sz w:val="23"/>
          <w:szCs w:val="23"/>
        </w:rPr>
        <w:t>g(x),r(x)      </w:t>
      </w:r>
      <w:r>
        <w:rPr>
          <w:rFonts w:ascii="SimSun" w:hAnsi="SimSun" w:eastAsia="SimSun" w:cs="SimSun"/>
          <w:sz w:val="23"/>
          <w:szCs w:val="23"/>
        </w:rPr>
        <w:t>有一个最大公因</w:t>
      </w:r>
    </w:p>
    <w:p>
      <w:pPr>
        <w:spacing w:before="105" w:line="212" w:lineRule="auto"/>
        <w:rPr>
          <w:rFonts w:ascii="Times New Roman" w:hAnsi="Times New Roman" w:eastAsia="Times New Roman" w:cs="Times New Roman"/>
          <w:sz w:val="23"/>
          <w:szCs w:val="23"/>
        </w:rPr>
      </w:pPr>
      <w:r>
        <w:rPr>
          <w:rFonts w:ascii="SimSun" w:hAnsi="SimSun" w:eastAsia="SimSun" w:cs="SimSun"/>
          <w:sz w:val="23"/>
          <w:szCs w:val="23"/>
          <w:spacing w:val="5"/>
        </w:rPr>
        <w:t>式</w:t>
      </w:r>
      <w:r>
        <w:rPr>
          <w:rFonts w:ascii="Times New Roman" w:hAnsi="Times New Roman" w:eastAsia="Times New Roman" w:cs="Times New Roman"/>
          <w:sz w:val="23"/>
          <w:szCs w:val="23"/>
          <w:spacing w:val="5"/>
        </w:rPr>
        <w:t>d(x),   </w:t>
      </w:r>
      <w:r>
        <w:rPr>
          <w:rFonts w:ascii="SimSun" w:hAnsi="SimSun" w:eastAsia="SimSun" w:cs="SimSun"/>
          <w:sz w:val="23"/>
          <w:szCs w:val="23"/>
          <w:spacing w:val="5"/>
        </w:rPr>
        <w:t>那么</w:t>
      </w:r>
      <w:r>
        <w:rPr>
          <w:rFonts w:ascii="Times New Roman" w:hAnsi="Times New Roman" w:eastAsia="Times New Roman" w:cs="Times New Roman"/>
          <w:sz w:val="23"/>
          <w:szCs w:val="23"/>
          <w:spacing w:val="5"/>
        </w:rPr>
        <w:t>d(x)</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5"/>
        </w:rPr>
        <w:t>也就是</w:t>
      </w:r>
      <w:r>
        <w:rPr>
          <w:rFonts w:ascii="Times New Roman" w:hAnsi="Times New Roman" w:eastAsia="Times New Roman" w:cs="Times New Roman"/>
          <w:sz w:val="23"/>
          <w:szCs w:val="23"/>
          <w:spacing w:val="5"/>
        </w:rPr>
        <w:t>f(x),g(x)      </w:t>
      </w:r>
      <w:r>
        <w:rPr>
          <w:rFonts w:ascii="SimSun" w:hAnsi="SimSun" w:eastAsia="SimSun" w:cs="SimSun"/>
          <w:sz w:val="23"/>
          <w:szCs w:val="23"/>
          <w:spacing w:val="5"/>
        </w:rPr>
        <w:t>的一个最大公因式.</w:t>
      </w:r>
      <w:r>
        <w:rPr>
          <w:rFonts w:ascii="Times New Roman" w:hAnsi="Times New Roman" w:eastAsia="Times New Roman" w:cs="Times New Roman"/>
          <w:sz w:val="23"/>
          <w:szCs w:val="23"/>
          <w:spacing w:val="5"/>
        </w:rPr>
        <w:t>I</w:t>
      </w:r>
    </w:p>
    <w:p>
      <w:pPr>
        <w:ind w:right="280" w:firstLine="483"/>
        <w:spacing w:before="115" w:line="239" w:lineRule="auto"/>
        <w:rPr>
          <w:rFonts w:ascii="SimSun" w:hAnsi="SimSun" w:eastAsia="SimSun" w:cs="SimSun"/>
          <w:sz w:val="23"/>
          <w:szCs w:val="23"/>
        </w:rPr>
      </w:pPr>
      <w:r>
        <w:rPr>
          <w:rFonts w:ascii="SimHei" w:hAnsi="SimHei" w:eastAsia="SimHei" w:cs="SimHei"/>
          <w:sz w:val="23"/>
          <w:szCs w:val="23"/>
          <w:b/>
          <w:bCs/>
          <w:spacing w:val="5"/>
        </w:rPr>
        <w:t>定理2</w:t>
      </w:r>
      <w:r>
        <w:rPr>
          <w:rFonts w:ascii="SimHei" w:hAnsi="SimHei" w:eastAsia="SimHei" w:cs="SimHei"/>
          <w:sz w:val="23"/>
          <w:szCs w:val="23"/>
          <w:spacing w:val="96"/>
        </w:rPr>
        <w:t xml:space="preserve"> </w:t>
      </w:r>
      <w:r>
        <w:rPr>
          <w:rFonts w:ascii="SimSun" w:hAnsi="SimSun" w:eastAsia="SimSun" w:cs="SimSun"/>
          <w:sz w:val="23"/>
          <w:szCs w:val="23"/>
          <w:spacing w:val="5"/>
        </w:rPr>
        <w:t>对</w:t>
      </w:r>
      <w:r>
        <w:rPr>
          <w:rFonts w:ascii="SimSun" w:hAnsi="SimSun" w:eastAsia="SimSun" w:cs="SimSun"/>
          <w:sz w:val="23"/>
          <w:szCs w:val="23"/>
          <w:spacing w:val="-31"/>
        </w:rPr>
        <w:t xml:space="preserve"> </w:t>
      </w:r>
      <w:r>
        <w:rPr>
          <w:rFonts w:ascii="SimSun" w:hAnsi="SimSun" w:eastAsia="SimSun" w:cs="SimSun"/>
          <w:sz w:val="23"/>
          <w:szCs w:val="23"/>
          <w:spacing w:val="5"/>
        </w:rPr>
        <w:t>于P[x]</w:t>
      </w:r>
      <w:r>
        <w:rPr>
          <w:rFonts w:ascii="SimSun" w:hAnsi="SimSun" w:eastAsia="SimSun" w:cs="SimSun"/>
          <w:sz w:val="23"/>
          <w:szCs w:val="23"/>
          <w:spacing w:val="-19"/>
        </w:rPr>
        <w:t xml:space="preserve"> </w:t>
      </w:r>
      <w:r>
        <w:rPr>
          <w:rFonts w:ascii="SimSun" w:hAnsi="SimSun" w:eastAsia="SimSun" w:cs="SimSun"/>
          <w:sz w:val="23"/>
          <w:szCs w:val="23"/>
          <w:spacing w:val="5"/>
        </w:rPr>
        <w:t>中任意两个多项式f(x),g(x),</w:t>
      </w:r>
      <w:r>
        <w:rPr>
          <w:rFonts w:ascii="SimSun" w:hAnsi="SimSun" w:eastAsia="SimSun" w:cs="SimSun"/>
          <w:sz w:val="23"/>
          <w:szCs w:val="23"/>
          <w:spacing w:val="47"/>
        </w:rPr>
        <w:t xml:space="preserve"> </w:t>
      </w:r>
      <w:r>
        <w:rPr>
          <w:rFonts w:ascii="SimSun" w:hAnsi="SimSun" w:eastAsia="SimSun" w:cs="SimSun"/>
          <w:sz w:val="23"/>
          <w:szCs w:val="23"/>
          <w:spacing w:val="5"/>
        </w:rPr>
        <w:t>在</w:t>
      </w:r>
      <w:r>
        <w:rPr>
          <w:rFonts w:ascii="SimSun" w:hAnsi="SimSun" w:eastAsia="SimSun" w:cs="SimSun"/>
          <w:sz w:val="23"/>
          <w:szCs w:val="23"/>
          <w:spacing w:val="-47"/>
        </w:rPr>
        <w:t xml:space="preserve"> </w:t>
      </w:r>
      <w:r>
        <w:rPr>
          <w:rFonts w:ascii="SimSun" w:hAnsi="SimSun" w:eastAsia="SimSun" w:cs="SimSun"/>
          <w:sz w:val="23"/>
          <w:szCs w:val="23"/>
          <w:spacing w:val="5"/>
        </w:rPr>
        <w:t>P[x] 中存在一个最大公因</w:t>
      </w:r>
      <w:r>
        <w:rPr>
          <w:rFonts w:ascii="SimSun" w:hAnsi="SimSun" w:eastAsia="SimSun" w:cs="SimSun"/>
          <w:sz w:val="23"/>
          <w:szCs w:val="23"/>
        </w:rPr>
        <w:t xml:space="preserve"> </w:t>
      </w:r>
      <w:r>
        <w:rPr>
          <w:rFonts w:ascii="SimSun" w:hAnsi="SimSun" w:eastAsia="SimSun" w:cs="SimSun"/>
          <w:sz w:val="23"/>
          <w:szCs w:val="23"/>
        </w:rPr>
        <w:t>式</w:t>
      </w:r>
      <w:r>
        <w:rPr>
          <w:rFonts w:ascii="SimSun" w:hAnsi="SimSun" w:eastAsia="SimSun" w:cs="SimSun"/>
          <w:sz w:val="23"/>
          <w:szCs w:val="23"/>
          <w:spacing w:val="-61"/>
        </w:rPr>
        <w:t xml:space="preserve"> </w:t>
      </w:r>
      <w:r>
        <w:rPr>
          <w:rFonts w:ascii="Times New Roman" w:hAnsi="Times New Roman" w:eastAsia="Times New Roman" w:cs="Times New Roman"/>
          <w:sz w:val="23"/>
          <w:szCs w:val="23"/>
        </w:rPr>
        <w:t>d(x),   </w:t>
      </w:r>
      <w:r>
        <w:rPr>
          <w:rFonts w:ascii="SimSun" w:hAnsi="SimSun" w:eastAsia="SimSun" w:cs="SimSun"/>
          <w:sz w:val="23"/>
          <w:szCs w:val="23"/>
        </w:rPr>
        <w:t>且</w:t>
      </w:r>
      <w:r>
        <w:rPr>
          <w:rFonts w:ascii="SimSun" w:hAnsi="SimSun" w:eastAsia="SimSun" w:cs="SimSun"/>
          <w:sz w:val="23"/>
          <w:szCs w:val="23"/>
          <w:spacing w:val="-56"/>
        </w:rPr>
        <w:t xml:space="preserve"> </w:t>
      </w:r>
      <w:r>
        <w:rPr>
          <w:rFonts w:ascii="Times New Roman" w:hAnsi="Times New Roman" w:eastAsia="Times New Roman" w:cs="Times New Roman"/>
          <w:sz w:val="23"/>
          <w:szCs w:val="23"/>
        </w:rPr>
        <w:t>d(x)   </w:t>
      </w:r>
      <w:r>
        <w:rPr>
          <w:rFonts w:ascii="SimSun" w:hAnsi="SimSun" w:eastAsia="SimSun" w:cs="SimSun"/>
          <w:sz w:val="23"/>
          <w:szCs w:val="23"/>
        </w:rPr>
        <w:t>可以表成</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
        </w:rPr>
        <w:t>(x),g(x)      </w:t>
      </w:r>
      <w:r>
        <w:rPr>
          <w:rFonts w:ascii="SimSun" w:hAnsi="SimSun" w:eastAsia="SimSun" w:cs="SimSun"/>
          <w:sz w:val="23"/>
          <w:szCs w:val="23"/>
          <w:spacing w:val="-1"/>
        </w:rPr>
        <w:t>的一个组合，即有</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1"/>
        </w:rPr>
        <w:t>P[x]   </w:t>
      </w:r>
      <w:r>
        <w:rPr>
          <w:rFonts w:ascii="SimSun" w:hAnsi="SimSun" w:eastAsia="SimSun" w:cs="SimSun"/>
          <w:sz w:val="23"/>
          <w:szCs w:val="23"/>
          <w:spacing w:val="-1"/>
        </w:rPr>
        <w:t>中多项式</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1"/>
        </w:rPr>
        <w:t>u(x),D(x)    </w:t>
      </w:r>
      <w:r>
        <w:rPr>
          <w:rFonts w:ascii="SimSun" w:hAnsi="SimSun" w:eastAsia="SimSun" w:cs="SimSun"/>
          <w:sz w:val="23"/>
          <w:szCs w:val="23"/>
          <w:spacing w:val="-1"/>
        </w:rPr>
        <w:t>使</w:t>
      </w:r>
    </w:p>
    <w:p>
      <w:pPr>
        <w:ind w:left="2890"/>
        <w:spacing w:line="212" w:lineRule="auto"/>
        <w:rPr>
          <w:rFonts w:ascii="SimSun" w:hAnsi="SimSun" w:eastAsia="SimSun" w:cs="SimSun"/>
          <w:sz w:val="31"/>
          <w:szCs w:val="31"/>
        </w:rPr>
      </w:pPr>
      <w:r>
        <w:rPr>
          <w:rFonts w:ascii="Times New Roman" w:hAnsi="Times New Roman" w:eastAsia="Times New Roman" w:cs="Times New Roman"/>
          <w:sz w:val="31"/>
          <w:szCs w:val="31"/>
          <w:spacing w:val="-3"/>
        </w:rPr>
        <w:t>d(x)=u(x)f(x)+v(x)g(x</w:t>
      </w:r>
      <w:r>
        <w:rPr>
          <w:rFonts w:ascii="Times New Roman" w:hAnsi="Times New Roman" w:eastAsia="Times New Roman" w:cs="Times New Roman"/>
          <w:sz w:val="31"/>
          <w:szCs w:val="31"/>
          <w:spacing w:val="-4"/>
        </w:rPr>
        <w:t>).                                  </w:t>
      </w:r>
      <w:r>
        <w:rPr>
          <w:rFonts w:ascii="SimSun" w:hAnsi="SimSun" w:eastAsia="SimSun" w:cs="SimSun"/>
          <w:sz w:val="31"/>
          <w:szCs w:val="31"/>
          <w:spacing w:val="-4"/>
        </w:rPr>
        <w:t>(2)</w:t>
      </w:r>
    </w:p>
    <w:p>
      <w:pPr>
        <w:ind w:right="200" w:firstLine="483"/>
        <w:spacing w:before="100" w:line="270" w:lineRule="auto"/>
        <w:rPr>
          <w:rFonts w:ascii="SimSun" w:hAnsi="SimSun" w:eastAsia="SimSun" w:cs="SimSun"/>
          <w:sz w:val="23"/>
          <w:szCs w:val="23"/>
        </w:rPr>
      </w:pPr>
      <w:r>
        <w:rPr>
          <w:rFonts w:ascii="SimHei" w:hAnsi="SimHei" w:eastAsia="SimHei" w:cs="SimHei"/>
          <w:sz w:val="23"/>
          <w:szCs w:val="23"/>
          <w:b/>
          <w:bCs/>
          <w:spacing w:val="-1"/>
        </w:rPr>
        <w:t>证明</w:t>
      </w:r>
      <w:r>
        <w:rPr>
          <w:rFonts w:ascii="SimHei" w:hAnsi="SimHei" w:eastAsia="SimHei" w:cs="SimHei"/>
          <w:sz w:val="23"/>
          <w:szCs w:val="23"/>
          <w:spacing w:val="-1"/>
        </w:rPr>
        <w:t xml:space="preserve">  </w:t>
      </w:r>
      <w:r>
        <w:rPr>
          <w:rFonts w:ascii="SimSun" w:hAnsi="SimSun" w:eastAsia="SimSun" w:cs="SimSun"/>
          <w:sz w:val="23"/>
          <w:szCs w:val="23"/>
          <w:spacing w:val="-1"/>
        </w:rPr>
        <w:t>如果</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有一</w:t>
      </w:r>
      <w:r>
        <w:rPr>
          <w:rFonts w:ascii="SimSun" w:hAnsi="SimSun" w:eastAsia="SimSun" w:cs="SimSun"/>
          <w:sz w:val="23"/>
          <w:szCs w:val="23"/>
          <w:spacing w:val="-2"/>
        </w:rPr>
        <w:t>个为零，譬如说，</w:t>
      </w:r>
      <w:r>
        <w:rPr>
          <w:rFonts w:ascii="Times New Roman" w:hAnsi="Times New Roman" w:eastAsia="Times New Roman" w:cs="Times New Roman"/>
          <w:sz w:val="23"/>
          <w:szCs w:val="23"/>
          <w:spacing w:val="-2"/>
        </w:rPr>
        <w:t>g(x)=0,     </w:t>
      </w:r>
      <w:r>
        <w:rPr>
          <w:rFonts w:ascii="SimSun" w:hAnsi="SimSun" w:eastAsia="SimSun" w:cs="SimSun"/>
          <w:sz w:val="23"/>
          <w:szCs w:val="23"/>
          <w:spacing w:val="-2"/>
        </w:rPr>
        <w:t>那么</w:t>
      </w:r>
      <w:r>
        <w:rPr>
          <w:rFonts w:ascii="Times New Roman" w:hAnsi="Times New Roman" w:eastAsia="Times New Roman" w:cs="Times New Roman"/>
          <w:sz w:val="23"/>
          <w:szCs w:val="23"/>
          <w:spacing w:val="-2"/>
        </w:rPr>
        <w:t>f(x)   </w:t>
      </w:r>
      <w:r>
        <w:rPr>
          <w:rFonts w:ascii="SimSun" w:hAnsi="SimSun" w:eastAsia="SimSun" w:cs="SimSun"/>
          <w:sz w:val="23"/>
          <w:szCs w:val="23"/>
          <w:spacing w:val="-2"/>
        </w:rPr>
        <w:t>就是一个最大公因</w:t>
      </w:r>
      <w:r>
        <w:rPr>
          <w:rFonts w:ascii="SimSun" w:hAnsi="SimSun" w:eastAsia="SimSun" w:cs="SimSun"/>
          <w:sz w:val="23"/>
          <w:szCs w:val="23"/>
        </w:rPr>
        <w:t xml:space="preserve"> </w:t>
      </w:r>
      <w:r>
        <w:rPr>
          <w:rFonts w:ascii="SimSun" w:hAnsi="SimSun" w:eastAsia="SimSun" w:cs="SimSun"/>
          <w:sz w:val="23"/>
          <w:szCs w:val="23"/>
          <w:spacing w:val="-23"/>
        </w:rPr>
        <w:t>式，且</w:t>
      </w:r>
    </w:p>
    <w:p>
      <w:pPr>
        <w:ind w:left="3210"/>
        <w:spacing w:before="1"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f(x)=1·f(x)+1·0.</w:t>
      </w:r>
    </w:p>
    <w:p>
      <w:pPr>
        <w:ind w:right="290" w:firstLine="480"/>
        <w:spacing w:before="104" w:line="287" w:lineRule="auto"/>
        <w:rPr>
          <w:rFonts w:ascii="SimSun" w:hAnsi="SimSun" w:eastAsia="SimSun" w:cs="SimSun"/>
          <w:sz w:val="23"/>
          <w:szCs w:val="23"/>
        </w:rPr>
      </w:pPr>
      <w:r>
        <w:rPr>
          <w:rFonts w:ascii="SimSun" w:hAnsi="SimSun" w:eastAsia="SimSun" w:cs="SimSun"/>
          <w:sz w:val="23"/>
          <w:szCs w:val="23"/>
        </w:rPr>
        <w:t>下面来看一般的情形.无妨设</w:t>
      </w:r>
      <w:r>
        <w:rPr>
          <w:rFonts w:ascii="Times New Roman" w:hAnsi="Times New Roman" w:eastAsia="Times New Roman" w:cs="Times New Roman"/>
          <w:sz w:val="23"/>
          <w:szCs w:val="23"/>
        </w:rPr>
        <w:t>g(x)≠0.    </w:t>
      </w:r>
      <w:r>
        <w:rPr>
          <w:rFonts w:ascii="SimSun" w:hAnsi="SimSun" w:eastAsia="SimSun" w:cs="SimSun"/>
          <w:sz w:val="23"/>
          <w:szCs w:val="23"/>
        </w:rPr>
        <w:t>按带余除法，用</w:t>
      </w:r>
      <w:r>
        <w:rPr>
          <w:rFonts w:ascii="Times New Roman" w:hAnsi="Times New Roman" w:eastAsia="Times New Roman" w:cs="Times New Roman"/>
          <w:sz w:val="23"/>
          <w:szCs w:val="23"/>
        </w:rPr>
        <w:t>g(</w:t>
      </w:r>
      <w:r>
        <w:rPr>
          <w:rFonts w:ascii="Times New Roman" w:hAnsi="Times New Roman" w:eastAsia="Times New Roman" w:cs="Times New Roman"/>
          <w:sz w:val="23"/>
          <w:szCs w:val="23"/>
          <w:spacing w:val="-1"/>
        </w:rPr>
        <w:t>x)   </w:t>
      </w:r>
      <w:r>
        <w:rPr>
          <w:rFonts w:ascii="SimSun" w:hAnsi="SimSun" w:eastAsia="SimSun" w:cs="SimSun"/>
          <w:sz w:val="23"/>
          <w:szCs w:val="23"/>
          <w:spacing w:val="-1"/>
        </w:rPr>
        <w:t>除</w:t>
      </w:r>
      <w:r>
        <w:rPr>
          <w:rFonts w:ascii="Times New Roman" w:hAnsi="Times New Roman" w:eastAsia="Times New Roman" w:cs="Times New Roman"/>
          <w:sz w:val="23"/>
          <w:szCs w:val="23"/>
          <w:spacing w:val="-1"/>
        </w:rPr>
        <w:t>f(x),    </w:t>
      </w:r>
      <w:r>
        <w:rPr>
          <w:rFonts w:ascii="SimSun" w:hAnsi="SimSun" w:eastAsia="SimSun" w:cs="SimSun"/>
          <w:sz w:val="23"/>
          <w:szCs w:val="23"/>
          <w:spacing w:val="-1"/>
        </w:rPr>
        <w:t>得到商</w:t>
      </w:r>
      <w:r>
        <w:rPr>
          <w:rFonts w:ascii="Times New Roman" w:hAnsi="Times New Roman" w:eastAsia="Times New Roman" w:cs="Times New Roman"/>
          <w:sz w:val="23"/>
          <w:szCs w:val="23"/>
          <w:spacing w:val="-1"/>
        </w:rPr>
        <w:t>q₁(x),</w:t>
      </w:r>
      <w:r>
        <w:rPr>
          <w:rFonts w:ascii="Times New Roman" w:hAnsi="Times New Roman" w:eastAsia="Times New Roman" w:cs="Times New Roman"/>
          <w:sz w:val="23"/>
          <w:szCs w:val="23"/>
        </w:rPr>
        <w:t xml:space="preserve">    </w:t>
      </w:r>
      <w:r>
        <w:rPr>
          <w:rFonts w:ascii="SimSun" w:hAnsi="SimSun" w:eastAsia="SimSun" w:cs="SimSun"/>
          <w:sz w:val="23"/>
          <w:szCs w:val="23"/>
          <w:spacing w:val="2"/>
        </w:rPr>
        <w:t>余式</w:t>
      </w:r>
      <w:r>
        <w:rPr>
          <w:rFonts w:ascii="Times New Roman" w:hAnsi="Times New Roman" w:eastAsia="Times New Roman" w:cs="Times New Roman"/>
          <w:sz w:val="23"/>
          <w:szCs w:val="23"/>
          <w:spacing w:val="2"/>
        </w:rPr>
        <w:t>r,(x);   </w:t>
      </w:r>
      <w:r>
        <w:rPr>
          <w:rFonts w:ascii="SimSun" w:hAnsi="SimSun" w:eastAsia="SimSun" w:cs="SimSun"/>
          <w:sz w:val="23"/>
          <w:szCs w:val="23"/>
          <w:spacing w:val="2"/>
        </w:rPr>
        <w:t>如</w:t>
      </w:r>
      <w:r>
        <w:rPr>
          <w:rFonts w:ascii="SimSun" w:hAnsi="SimSun" w:eastAsia="SimSun" w:cs="SimSun"/>
          <w:sz w:val="23"/>
          <w:szCs w:val="23"/>
          <w:spacing w:val="-21"/>
        </w:rPr>
        <w:t xml:space="preserve"> </w:t>
      </w:r>
      <w:r>
        <w:rPr>
          <w:rFonts w:ascii="SimSun" w:hAnsi="SimSun" w:eastAsia="SimSun" w:cs="SimSun"/>
          <w:sz w:val="23"/>
          <w:szCs w:val="23"/>
          <w:spacing w:val="2"/>
        </w:rPr>
        <w:t>果</w:t>
      </w:r>
      <w:r>
        <w:rPr>
          <w:rFonts w:ascii="Times New Roman" w:hAnsi="Times New Roman" w:eastAsia="Times New Roman" w:cs="Times New Roman"/>
          <w:sz w:val="23"/>
          <w:szCs w:val="23"/>
          <w:spacing w:val="2"/>
        </w:rPr>
        <w:t>r₁(x)≠0,       </w:t>
      </w:r>
      <w:r>
        <w:rPr>
          <w:rFonts w:ascii="SimSun" w:hAnsi="SimSun" w:eastAsia="SimSun" w:cs="SimSun"/>
          <w:sz w:val="23"/>
          <w:szCs w:val="23"/>
          <w:spacing w:val="2"/>
        </w:rPr>
        <w:t>就再用</w:t>
      </w:r>
      <w:r>
        <w:rPr>
          <w:rFonts w:ascii="Times New Roman" w:hAnsi="Times New Roman" w:eastAsia="Times New Roman" w:cs="Times New Roman"/>
          <w:sz w:val="23"/>
          <w:szCs w:val="23"/>
          <w:spacing w:val="2"/>
        </w:rPr>
        <w:t>r,(x)   </w:t>
      </w:r>
      <w:r>
        <w:rPr>
          <w:rFonts w:ascii="SimSun" w:hAnsi="SimSun" w:eastAsia="SimSun" w:cs="SimSun"/>
          <w:sz w:val="23"/>
          <w:szCs w:val="23"/>
          <w:spacing w:val="2"/>
        </w:rPr>
        <w:t>除</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2"/>
        </w:rPr>
        <w:t>g(x),    </w:t>
      </w:r>
      <w:r>
        <w:rPr>
          <w:rFonts w:ascii="SimSun" w:hAnsi="SimSun" w:eastAsia="SimSun" w:cs="SimSun"/>
          <w:sz w:val="23"/>
          <w:szCs w:val="23"/>
          <w:spacing w:val="2"/>
        </w:rPr>
        <w:t>得</w:t>
      </w:r>
      <w:r>
        <w:rPr>
          <w:rFonts w:ascii="SimSun" w:hAnsi="SimSun" w:eastAsia="SimSun" w:cs="SimSun"/>
          <w:sz w:val="23"/>
          <w:szCs w:val="23"/>
          <w:spacing w:val="-43"/>
        </w:rPr>
        <w:t xml:space="preserve"> </w:t>
      </w:r>
      <w:r>
        <w:rPr>
          <w:rFonts w:ascii="SimSun" w:hAnsi="SimSun" w:eastAsia="SimSun" w:cs="SimSun"/>
          <w:sz w:val="23"/>
          <w:szCs w:val="23"/>
          <w:spacing w:val="2"/>
        </w:rPr>
        <w:t>到</w:t>
      </w:r>
      <w:r>
        <w:rPr>
          <w:rFonts w:ascii="SimSun" w:hAnsi="SimSun" w:eastAsia="SimSun" w:cs="SimSun"/>
          <w:sz w:val="23"/>
          <w:szCs w:val="23"/>
          <w:spacing w:val="-43"/>
        </w:rPr>
        <w:t xml:space="preserve"> </w:t>
      </w:r>
      <w:r>
        <w:rPr>
          <w:rFonts w:ascii="SimSun" w:hAnsi="SimSun" w:eastAsia="SimSun" w:cs="SimSun"/>
          <w:sz w:val="23"/>
          <w:szCs w:val="23"/>
          <w:spacing w:val="2"/>
        </w:rPr>
        <w:t>商</w:t>
      </w:r>
      <w:r>
        <w:rPr>
          <w:rFonts w:ascii="Times New Roman" w:hAnsi="Times New Roman" w:eastAsia="Times New Roman" w:cs="Times New Roman"/>
          <w:sz w:val="23"/>
          <w:szCs w:val="23"/>
          <w:spacing w:val="2"/>
        </w:rPr>
        <w:t>q₂(x),    </w:t>
      </w:r>
      <w:r>
        <w:rPr>
          <w:rFonts w:ascii="SimSun" w:hAnsi="SimSun" w:eastAsia="SimSun" w:cs="SimSun"/>
          <w:sz w:val="23"/>
          <w:szCs w:val="23"/>
          <w:spacing w:val="2"/>
        </w:rPr>
        <w:t>余式</w:t>
      </w:r>
      <w:r>
        <w:rPr>
          <w:rFonts w:ascii="SimSun" w:hAnsi="SimSun" w:eastAsia="SimSun" w:cs="SimSun"/>
          <w:sz w:val="23"/>
          <w:szCs w:val="23"/>
          <w:spacing w:val="-34"/>
        </w:rPr>
        <w:t xml:space="preserve"> </w:t>
      </w:r>
      <w:r>
        <w:rPr>
          <w:rFonts w:ascii="Times New Roman" w:hAnsi="Times New Roman" w:eastAsia="Times New Roman" w:cs="Times New Roman"/>
          <w:sz w:val="23"/>
          <w:szCs w:val="23"/>
          <w:spacing w:val="2"/>
        </w:rPr>
        <w:t>r₂(x);    </w:t>
      </w:r>
      <w:r>
        <w:rPr>
          <w:rFonts w:ascii="SimSun" w:hAnsi="SimSun" w:eastAsia="SimSun" w:cs="SimSun"/>
          <w:sz w:val="23"/>
          <w:szCs w:val="23"/>
          <w:spacing w:val="2"/>
        </w:rPr>
        <w:t>又如果</w:t>
      </w:r>
      <w:r>
        <w:rPr>
          <w:rFonts w:ascii="SimSun" w:hAnsi="SimSun" w:eastAsia="SimSun" w:cs="SimSun"/>
          <w:sz w:val="23"/>
          <w:szCs w:val="23"/>
        </w:rPr>
        <w:t xml:space="preserve"> </w:t>
      </w:r>
      <w:r>
        <w:rPr>
          <w:rFonts w:ascii="Times New Roman" w:hAnsi="Times New Roman" w:eastAsia="Times New Roman" w:cs="Times New Roman"/>
          <w:sz w:val="23"/>
          <w:szCs w:val="23"/>
        </w:rPr>
        <w:t>r₂(x)≠0,     </w:t>
      </w:r>
      <w:r>
        <w:rPr>
          <w:rFonts w:ascii="SimSun" w:hAnsi="SimSun" w:eastAsia="SimSun" w:cs="SimSun"/>
          <w:sz w:val="23"/>
          <w:szCs w:val="23"/>
        </w:rPr>
        <w:t>就用</w:t>
      </w:r>
      <w:r>
        <w:rPr>
          <w:rFonts w:ascii="Times New Roman" w:hAnsi="Times New Roman" w:eastAsia="Times New Roman" w:cs="Times New Roman"/>
          <w:sz w:val="23"/>
          <w:szCs w:val="23"/>
        </w:rPr>
        <w:t>r₂(x)  </w:t>
      </w:r>
      <w:r>
        <w:rPr>
          <w:rFonts w:ascii="SimSun" w:hAnsi="SimSun" w:eastAsia="SimSun" w:cs="SimSun"/>
          <w:sz w:val="23"/>
          <w:szCs w:val="23"/>
        </w:rPr>
        <w:t>除</w:t>
      </w:r>
      <w:r>
        <w:rPr>
          <w:rFonts w:ascii="SimSun" w:hAnsi="SimSun" w:eastAsia="SimSun" w:cs="SimSun"/>
          <w:sz w:val="23"/>
          <w:szCs w:val="23"/>
          <w:spacing w:val="-63"/>
        </w:rPr>
        <w:t xml:space="preserve"> </w:t>
      </w:r>
      <w:r>
        <w:rPr>
          <w:rFonts w:ascii="Times New Roman" w:hAnsi="Times New Roman" w:eastAsia="Times New Roman" w:cs="Times New Roman"/>
          <w:sz w:val="23"/>
          <w:szCs w:val="23"/>
        </w:rPr>
        <w:t>z₁(x),   </w:t>
      </w:r>
      <w:r>
        <w:rPr>
          <w:rFonts w:ascii="SimSun" w:hAnsi="SimSun" w:eastAsia="SimSun" w:cs="SimSun"/>
          <w:sz w:val="23"/>
          <w:szCs w:val="23"/>
        </w:rPr>
        <w:t>得出商</w:t>
      </w:r>
      <w:r>
        <w:rPr>
          <w:rFonts w:ascii="Times New Roman" w:hAnsi="Times New Roman" w:eastAsia="Times New Roman" w:cs="Times New Roman"/>
          <w:sz w:val="23"/>
          <w:szCs w:val="23"/>
        </w:rPr>
        <w:t>q₃</w:t>
      </w:r>
      <w:r>
        <w:rPr>
          <w:rFonts w:ascii="Times New Roman" w:hAnsi="Times New Roman" w:eastAsia="Times New Roman" w:cs="Times New Roman"/>
          <w:sz w:val="23"/>
          <w:szCs w:val="23"/>
          <w:spacing w:val="-1"/>
        </w:rPr>
        <w:t>(x),    </w:t>
      </w:r>
      <w:r>
        <w:rPr>
          <w:rFonts w:ascii="SimSun" w:hAnsi="SimSun" w:eastAsia="SimSun" w:cs="SimSun"/>
          <w:sz w:val="23"/>
          <w:szCs w:val="23"/>
          <w:spacing w:val="-1"/>
        </w:rPr>
        <w:t>余式</w:t>
      </w:r>
      <w:r>
        <w:rPr>
          <w:rFonts w:ascii="Times New Roman" w:hAnsi="Times New Roman" w:eastAsia="Times New Roman" w:cs="Times New Roman"/>
          <w:sz w:val="23"/>
          <w:szCs w:val="23"/>
          <w:spacing w:val="-1"/>
        </w:rPr>
        <w:t>r₃(x);   </w:t>
      </w:r>
      <w:r>
        <w:rPr>
          <w:rFonts w:ascii="SimSun" w:hAnsi="SimSun" w:eastAsia="SimSun" w:cs="SimSun"/>
          <w:sz w:val="23"/>
          <w:szCs w:val="23"/>
          <w:spacing w:val="-1"/>
        </w:rPr>
        <w:t>如此辗转相除下去，显然，所得</w:t>
      </w:r>
      <w:r>
        <w:rPr>
          <w:rFonts w:ascii="SimSun" w:hAnsi="SimSun" w:eastAsia="SimSun" w:cs="SimSun"/>
          <w:sz w:val="23"/>
          <w:szCs w:val="23"/>
        </w:rPr>
        <w:t xml:space="preserve"> </w:t>
      </w:r>
      <w:r>
        <w:rPr>
          <w:rFonts w:ascii="SimSun" w:hAnsi="SimSun" w:eastAsia="SimSun" w:cs="SimSun"/>
          <w:sz w:val="23"/>
          <w:szCs w:val="23"/>
          <w:spacing w:val="-9"/>
        </w:rPr>
        <w:t>余式的次数不断降低，即</w:t>
      </w:r>
    </w:p>
    <w:p>
      <w:pPr>
        <w:ind w:left="2569"/>
        <w:spacing w:before="2"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3"/>
        </w:rPr>
        <w:t>a(g(x))&gt;a(r₁(x))&gt;a(r₂(x))&gt;</w:t>
      </w:r>
      <w:r>
        <w:rPr>
          <w:rFonts w:ascii="Times New Roman" w:hAnsi="Times New Roman" w:eastAsia="Times New Roman" w:cs="Times New Roman"/>
          <w:sz w:val="31"/>
          <w:szCs w:val="31"/>
          <w:spacing w:val="-35"/>
        </w:rPr>
        <w:t xml:space="preserve"> </w:t>
      </w:r>
      <w:r>
        <w:rPr>
          <w:rFonts w:ascii="Times New Roman" w:hAnsi="Times New Roman" w:eastAsia="Times New Roman" w:cs="Times New Roman"/>
          <w:sz w:val="31"/>
          <w:szCs w:val="31"/>
          <w:spacing w:val="-3"/>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3"/>
        </w:rPr>
        <w:t>,</w:t>
      </w:r>
    </w:p>
    <w:p>
      <w:pPr>
        <w:spacing w:before="119" w:line="219" w:lineRule="auto"/>
        <w:rPr>
          <w:rFonts w:ascii="SimSun" w:hAnsi="SimSun" w:eastAsia="SimSun" w:cs="SimSun"/>
          <w:sz w:val="23"/>
          <w:szCs w:val="23"/>
        </w:rPr>
      </w:pPr>
      <w:r>
        <w:rPr>
          <w:rFonts w:ascii="SimSun" w:hAnsi="SimSun" w:eastAsia="SimSun" w:cs="SimSun"/>
          <w:sz w:val="23"/>
          <w:szCs w:val="23"/>
          <w:spacing w:val="-1"/>
        </w:rPr>
        <w:t>因此在有限次之后，必然有余式为零.于是我们有一串</w:t>
      </w:r>
      <w:r>
        <w:rPr>
          <w:rFonts w:ascii="SimSun" w:hAnsi="SimSun" w:eastAsia="SimSun" w:cs="SimSun"/>
          <w:sz w:val="23"/>
          <w:szCs w:val="23"/>
          <w:spacing w:val="-2"/>
        </w:rPr>
        <w:t>等式</w:t>
      </w:r>
    </w:p>
    <w:p>
      <w:pPr>
        <w:ind w:left="2809"/>
        <w:spacing w:before="43"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f(x)=q,(x)g(x)+r₁(x),</w:t>
      </w:r>
    </w:p>
    <w:p>
      <w:pPr>
        <w:ind w:left="2779"/>
        <w:spacing w:before="104"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g(x)=q₂(x)r,(x)+r₂(x),</w:t>
      </w:r>
    </w:p>
    <w:p>
      <w:pPr>
        <w:ind w:firstLine="3630"/>
        <w:spacing w:before="230" w:line="60" w:lineRule="exact"/>
        <w:rPr/>
      </w:pPr>
      <w:r>
        <w:rPr>
          <w:position w:val="-1"/>
        </w:rPr>
        <w:drawing>
          <wp:inline distT="0" distB="0" distL="0" distR="0">
            <wp:extent cx="571516" cy="38106"/>
            <wp:effectExtent l="0" t="0" r="0" b="0"/>
            <wp:docPr id="76" name="IM 76"/>
            <wp:cNvGraphicFramePr/>
            <a:graphic>
              <a:graphicData uri="http://schemas.openxmlformats.org/drawingml/2006/picture">
                <pic:pic>
                  <pic:nvPicPr>
                    <pic:cNvPr id="76" name="IM 76"/>
                    <pic:cNvPicPr/>
                  </pic:nvPicPr>
                  <pic:blipFill>
                    <a:blip r:embed="rId58"/>
                    <a:stretch>
                      <a:fillRect/>
                    </a:stretch>
                  </pic:blipFill>
                  <pic:spPr>
                    <a:xfrm rot="0">
                      <a:off x="0" y="0"/>
                      <a:ext cx="571516" cy="38106"/>
                    </a:xfrm>
                    <a:prstGeom prst="rect">
                      <a:avLst/>
                    </a:prstGeom>
                  </pic:spPr>
                </pic:pic>
              </a:graphicData>
            </a:graphic>
          </wp:inline>
        </w:drawing>
      </w:r>
    </w:p>
    <w:p>
      <w:pPr>
        <w:ind w:left="2599"/>
        <w:spacing w:before="165"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r;-2(x)=q(x)r,_,(x)+r</w:t>
      </w:r>
      <w:r>
        <w:rPr>
          <w:rFonts w:ascii="Times New Roman" w:hAnsi="Times New Roman" w:eastAsia="Times New Roman" w:cs="Times New Roman"/>
          <w:sz w:val="31"/>
          <w:szCs w:val="31"/>
          <w:spacing w:val="-1"/>
        </w:rPr>
        <w:t>(x),</w:t>
      </w:r>
    </w:p>
    <w:p>
      <w:pPr>
        <w:pStyle w:val="BodyText"/>
        <w:spacing w:line="353" w:lineRule="auto"/>
        <w:rPr/>
      </w:pPr>
      <w:r/>
    </w:p>
    <w:p>
      <w:pPr>
        <w:ind w:left="2599"/>
        <w:spacing w:before="90"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6"/>
        </w:rPr>
        <w:t>r,-3(x)=q,-1(x)r,_₂(x)+r,_,(x),</w:t>
      </w:r>
    </w:p>
    <w:p>
      <w:pPr>
        <w:ind w:left="2599"/>
        <w:spacing w:before="105"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r-2(x)=q(x)r_i(x)+r,</w:t>
      </w:r>
      <w:r>
        <w:rPr>
          <w:rFonts w:ascii="Times New Roman" w:hAnsi="Times New Roman" w:eastAsia="Times New Roman" w:cs="Times New Roman"/>
          <w:sz w:val="31"/>
          <w:szCs w:val="31"/>
          <w:spacing w:val="-1"/>
        </w:rPr>
        <w:t>(x),</w:t>
      </w:r>
    </w:p>
    <w:p>
      <w:pPr>
        <w:ind w:left="2599"/>
        <w:spacing w:before="105"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r,_i(x)=q+(x)r,(x)+0.</w:t>
      </w:r>
    </w:p>
    <w:p>
      <w:pPr>
        <w:spacing w:before="113" w:line="212" w:lineRule="auto"/>
        <w:rPr>
          <w:rFonts w:ascii="SimSun" w:hAnsi="SimSun" w:eastAsia="SimSun" w:cs="SimSun"/>
          <w:sz w:val="23"/>
          <w:szCs w:val="23"/>
        </w:rPr>
      </w:pPr>
      <w:r>
        <w:rPr>
          <w:rFonts w:ascii="Times New Roman" w:hAnsi="Times New Roman" w:eastAsia="Times New Roman" w:cs="Times New Roman"/>
          <w:sz w:val="23"/>
          <w:szCs w:val="23"/>
          <w:spacing w:val="5"/>
        </w:rPr>
        <w:t>r,(x)</w:t>
      </w:r>
      <w:r>
        <w:rPr>
          <w:rFonts w:ascii="Times New Roman" w:hAnsi="Times New Roman" w:eastAsia="Times New Roman" w:cs="Times New Roman"/>
          <w:sz w:val="23"/>
          <w:szCs w:val="23"/>
          <w:spacing w:val="52"/>
        </w:rPr>
        <w:t xml:space="preserve"> </w:t>
      </w:r>
      <w:r>
        <w:rPr>
          <w:rFonts w:ascii="SimSun" w:hAnsi="SimSun" w:eastAsia="SimSun" w:cs="SimSun"/>
          <w:sz w:val="23"/>
          <w:szCs w:val="23"/>
          <w:spacing w:val="5"/>
        </w:rPr>
        <w:t>与0的最大公因式是</w:t>
      </w:r>
      <w:r>
        <w:rPr>
          <w:rFonts w:ascii="Times New Roman" w:hAnsi="Times New Roman" w:eastAsia="Times New Roman" w:cs="Times New Roman"/>
          <w:sz w:val="23"/>
          <w:szCs w:val="23"/>
          <w:spacing w:val="5"/>
        </w:rPr>
        <w:t>r,(x).    </w:t>
      </w:r>
      <w:r>
        <w:rPr>
          <w:rFonts w:ascii="SimSun" w:hAnsi="SimSun" w:eastAsia="SimSun" w:cs="SimSun"/>
          <w:sz w:val="23"/>
          <w:szCs w:val="23"/>
          <w:spacing w:val="5"/>
        </w:rPr>
        <w:t>根据前面的说明，</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5"/>
        </w:rPr>
        <w:t>r,(x)</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5"/>
        </w:rPr>
        <w:t>也就是</w:t>
      </w:r>
      <w:r>
        <w:rPr>
          <w:rFonts w:ascii="Times New Roman" w:hAnsi="Times New Roman" w:eastAsia="Times New Roman" w:cs="Times New Roman"/>
          <w:sz w:val="23"/>
          <w:szCs w:val="23"/>
          <w:spacing w:val="5"/>
        </w:rPr>
        <w:t>r,(x)</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5"/>
        </w:rPr>
        <w:t>与</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4"/>
        </w:rPr>
        <w:t>r(x)      </w:t>
      </w:r>
      <w:r>
        <w:rPr>
          <w:rFonts w:ascii="SimSun" w:hAnsi="SimSun" w:eastAsia="SimSun" w:cs="SimSun"/>
          <w:sz w:val="23"/>
          <w:szCs w:val="23"/>
          <w:spacing w:val="4"/>
        </w:rPr>
        <w:t>的</w:t>
      </w:r>
      <w:r>
        <w:rPr>
          <w:rFonts w:ascii="SimSun" w:hAnsi="SimSun" w:eastAsia="SimSun" w:cs="SimSun"/>
          <w:sz w:val="23"/>
          <w:szCs w:val="23"/>
          <w:spacing w:val="-52"/>
        </w:rPr>
        <w:t xml:space="preserve"> </w:t>
      </w:r>
      <w:r>
        <w:rPr>
          <w:rFonts w:ascii="SimSun" w:hAnsi="SimSun" w:eastAsia="SimSun" w:cs="SimSun"/>
          <w:sz w:val="23"/>
          <w:szCs w:val="23"/>
          <w:spacing w:val="4"/>
        </w:rPr>
        <w:t>一</w:t>
      </w:r>
    </w:p>
    <w:p>
      <w:pPr>
        <w:ind w:left="480" w:right="521" w:hanging="480"/>
        <w:spacing w:before="135" w:line="270" w:lineRule="auto"/>
        <w:rPr>
          <w:rFonts w:ascii="SimSun" w:hAnsi="SimSun" w:eastAsia="SimSun" w:cs="SimSun"/>
          <w:sz w:val="23"/>
          <w:szCs w:val="23"/>
        </w:rPr>
      </w:pPr>
      <w:r>
        <w:rPr>
          <w:rFonts w:ascii="SimSun" w:hAnsi="SimSun" w:eastAsia="SimSun" w:cs="SimSun"/>
          <w:sz w:val="23"/>
          <w:szCs w:val="23"/>
          <w:spacing w:val="-3"/>
        </w:rPr>
        <w:t>个最大公因式；同样的理由，逐步推上去，r(x)</w:t>
      </w:r>
      <w:r>
        <w:rPr>
          <w:rFonts w:ascii="SimSun" w:hAnsi="SimSun" w:eastAsia="SimSun" w:cs="SimSun"/>
          <w:sz w:val="23"/>
          <w:szCs w:val="23"/>
          <w:spacing w:val="-38"/>
        </w:rPr>
        <w:t xml:space="preserve"> </w:t>
      </w:r>
      <w:r>
        <w:rPr>
          <w:rFonts w:ascii="SimSun" w:hAnsi="SimSun" w:eastAsia="SimSun" w:cs="SimSun"/>
          <w:sz w:val="23"/>
          <w:szCs w:val="23"/>
          <w:spacing w:val="-3"/>
        </w:rPr>
        <w:t>就是f(x)与</w:t>
      </w:r>
      <w:r>
        <w:rPr>
          <w:rFonts w:ascii="SimSun" w:hAnsi="SimSun" w:eastAsia="SimSun" w:cs="SimSun"/>
          <w:sz w:val="23"/>
          <w:szCs w:val="23"/>
          <w:spacing w:val="-4"/>
        </w:rPr>
        <w:t>g(x) 的一个最大公因式.</w:t>
      </w:r>
      <w:r>
        <w:rPr>
          <w:rFonts w:ascii="SimSun" w:hAnsi="SimSun" w:eastAsia="SimSun" w:cs="SimSun"/>
          <w:sz w:val="23"/>
          <w:szCs w:val="23"/>
        </w:rPr>
        <w:t xml:space="preserve"> </w:t>
      </w:r>
      <w:r>
        <w:rPr>
          <w:rFonts w:ascii="SimSun" w:hAnsi="SimSun" w:eastAsia="SimSun" w:cs="SimSun"/>
          <w:sz w:val="23"/>
          <w:szCs w:val="23"/>
          <w:spacing w:val="-5"/>
        </w:rPr>
        <w:t>由上面的倒数第二个等式，我们有</w:t>
      </w:r>
    </w:p>
    <w:p>
      <w:pPr>
        <w:ind w:left="2890"/>
        <w:spacing w:before="1"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r,(x)=r-2(x)-q,(x)r_(x).</w:t>
      </w:r>
    </w:p>
    <w:p>
      <w:pPr>
        <w:spacing w:before="113" w:line="212" w:lineRule="auto"/>
        <w:rPr>
          <w:rFonts w:ascii="SimSun" w:hAnsi="SimSun" w:eastAsia="SimSun" w:cs="SimSun"/>
          <w:sz w:val="23"/>
          <w:szCs w:val="23"/>
        </w:rPr>
      </w:pPr>
      <w:r>
        <w:rPr>
          <w:rFonts w:ascii="SimSun" w:hAnsi="SimSun" w:eastAsia="SimSun" w:cs="SimSun"/>
          <w:sz w:val="23"/>
          <w:szCs w:val="23"/>
          <w:spacing w:val="-2"/>
        </w:rPr>
        <w:t>再由倒数第三式，r,_1(x)=r,_</w:t>
      </w:r>
      <w:r>
        <w:rPr>
          <w:rFonts w:ascii="Times New Roman" w:hAnsi="Times New Roman" w:eastAsia="Times New Roman" w:cs="Times New Roman"/>
          <w:sz w:val="23"/>
          <w:szCs w:val="23"/>
          <w:spacing w:val="-2"/>
        </w:rPr>
        <w:t>₃(x)-</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2"/>
        </w:rPr>
        <w:t>q-i(x)r-₂(x),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代入上式可消去</w:t>
      </w:r>
      <w:r>
        <w:rPr>
          <w:rFonts w:ascii="Times New Roman" w:hAnsi="Times New Roman" w:eastAsia="Times New Roman" w:cs="Times New Roman"/>
          <w:sz w:val="23"/>
          <w:szCs w:val="23"/>
          <w:spacing w:val="-3"/>
        </w:rPr>
        <w:t>r_(x),     </w:t>
      </w:r>
      <w:r>
        <w:rPr>
          <w:rFonts w:ascii="SimSun" w:hAnsi="SimSun" w:eastAsia="SimSun" w:cs="SimSun"/>
          <w:sz w:val="23"/>
          <w:szCs w:val="23"/>
          <w:spacing w:val="-3"/>
        </w:rPr>
        <w:t>得到</w:t>
      </w:r>
    </w:p>
    <w:p>
      <w:pPr>
        <w:ind w:left="2050"/>
        <w:spacing w:before="48"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r,(x)=(1+q,(x)q-(x))r_2(x)-q,(</w:t>
      </w:r>
      <w:r>
        <w:rPr>
          <w:rFonts w:ascii="Times New Roman" w:hAnsi="Times New Roman" w:eastAsia="Times New Roman" w:cs="Times New Roman"/>
          <w:sz w:val="31"/>
          <w:szCs w:val="31"/>
          <w:spacing w:val="-1"/>
        </w:rPr>
        <w:t>x)r,₃(x).</w:t>
      </w:r>
    </w:p>
    <w:p>
      <w:pPr>
        <w:ind w:left="2890" w:right="738" w:hanging="2890"/>
        <w:spacing w:before="114" w:line="239" w:lineRule="auto"/>
        <w:rPr>
          <w:rFonts w:ascii="Times New Roman" w:hAnsi="Times New Roman" w:eastAsia="Times New Roman" w:cs="Times New Roman"/>
          <w:sz w:val="31"/>
          <w:szCs w:val="31"/>
        </w:rPr>
      </w:pPr>
      <w:r>
        <w:rPr>
          <w:rFonts w:ascii="SimSun" w:hAnsi="SimSun" w:eastAsia="SimSun" w:cs="SimSun"/>
          <w:sz w:val="23"/>
          <w:szCs w:val="23"/>
          <w:spacing w:val="2"/>
        </w:rPr>
        <w:t>然后根据同样的方法用它上面的等式逐个地消去</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2"/>
        </w:rPr>
        <w:t>r-₂(x),</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,r,(x),         </w:t>
      </w:r>
      <w:r>
        <w:rPr>
          <w:rFonts w:ascii="SimSun" w:hAnsi="SimSun" w:eastAsia="SimSun" w:cs="SimSun"/>
          <w:sz w:val="23"/>
          <w:szCs w:val="23"/>
          <w:spacing w:val="2"/>
        </w:rPr>
        <w:t>再并项就得到</w:t>
      </w:r>
      <w:r>
        <w:rPr>
          <w:rFonts w:ascii="SimSun" w:hAnsi="SimSun" w:eastAsia="SimSun" w:cs="SimSun"/>
          <w:sz w:val="23"/>
          <w:szCs w:val="23"/>
        </w:rPr>
        <w:t xml:space="preserve"> </w:t>
      </w:r>
      <w:r>
        <w:rPr>
          <w:rFonts w:ascii="Times New Roman" w:hAnsi="Times New Roman" w:eastAsia="Times New Roman" w:cs="Times New Roman"/>
          <w:sz w:val="31"/>
          <w:szCs w:val="31"/>
        </w:rPr>
        <w:t>r(x)=u(x)f(x)+v(x)g</w:t>
      </w:r>
      <w:r>
        <w:rPr>
          <w:rFonts w:ascii="Times New Roman" w:hAnsi="Times New Roman" w:eastAsia="Times New Roman" w:cs="Times New Roman"/>
          <w:sz w:val="31"/>
          <w:szCs w:val="31"/>
          <w:spacing w:val="-1"/>
        </w:rPr>
        <w:t>(x),</w:t>
      </w:r>
    </w:p>
    <w:p>
      <w:pPr>
        <w:spacing w:before="103" w:line="220" w:lineRule="auto"/>
        <w:rPr>
          <w:rFonts w:ascii="Times New Roman" w:hAnsi="Times New Roman" w:eastAsia="Times New Roman" w:cs="Times New Roman"/>
          <w:sz w:val="23"/>
          <w:szCs w:val="23"/>
        </w:rPr>
      </w:pPr>
      <w:r>
        <w:rPr>
          <w:rFonts w:ascii="SimSun" w:hAnsi="SimSun" w:eastAsia="SimSun" w:cs="SimSun"/>
          <w:sz w:val="23"/>
          <w:szCs w:val="23"/>
          <w:spacing w:val="7"/>
        </w:rPr>
        <w:t>这就是定理中的(2)式.</w:t>
      </w:r>
      <w:r>
        <w:rPr>
          <w:rFonts w:ascii="Times New Roman" w:hAnsi="Times New Roman" w:eastAsia="Times New Roman" w:cs="Times New Roman"/>
          <w:sz w:val="23"/>
          <w:szCs w:val="23"/>
          <w:spacing w:val="7"/>
        </w:rPr>
        <w:t>I</w:t>
      </w:r>
    </w:p>
    <w:p>
      <w:pPr>
        <w:ind w:right="189" w:firstLine="480"/>
        <w:spacing w:before="50" w:line="294" w:lineRule="auto"/>
        <w:jc w:val="both"/>
        <w:rPr>
          <w:rFonts w:ascii="SimSun" w:hAnsi="SimSun" w:eastAsia="SimSun" w:cs="SimSun"/>
          <w:sz w:val="23"/>
          <w:szCs w:val="23"/>
        </w:rPr>
      </w:pPr>
      <w:r>
        <w:rPr>
          <w:rFonts w:ascii="SimSun" w:hAnsi="SimSun" w:eastAsia="SimSun" w:cs="SimSun"/>
          <w:sz w:val="23"/>
          <w:szCs w:val="23"/>
          <w:spacing w:val="1"/>
        </w:rPr>
        <w:t>由最大公因式的定义不难看出，如果</w:t>
      </w:r>
      <w:r>
        <w:rPr>
          <w:rFonts w:ascii="Times New Roman" w:hAnsi="Times New Roman" w:eastAsia="Times New Roman" w:cs="Times New Roman"/>
          <w:sz w:val="23"/>
          <w:szCs w:val="23"/>
          <w:spacing w:val="1"/>
        </w:rPr>
        <w:t>d₁(x),d₂(x)      </w:t>
      </w:r>
      <w:r>
        <w:rPr>
          <w:rFonts w:ascii="SimSun" w:hAnsi="SimSun" w:eastAsia="SimSun" w:cs="SimSun"/>
          <w:sz w:val="23"/>
          <w:szCs w:val="23"/>
          <w:spacing w:val="1"/>
        </w:rPr>
        <w:t>是</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与</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1"/>
        </w:rPr>
        <w:t>g(x)   </w:t>
      </w:r>
      <w:r>
        <w:rPr>
          <w:rFonts w:ascii="SimSun" w:hAnsi="SimSun" w:eastAsia="SimSun" w:cs="SimSun"/>
          <w:sz w:val="23"/>
          <w:szCs w:val="23"/>
          <w:spacing w:val="1"/>
        </w:rPr>
        <w:t>的两个最大公因</w:t>
      </w:r>
      <w:r>
        <w:rPr>
          <w:rFonts w:ascii="SimSun" w:hAnsi="SimSun" w:eastAsia="SimSun" w:cs="SimSun"/>
          <w:sz w:val="23"/>
          <w:szCs w:val="23"/>
        </w:rPr>
        <w:t xml:space="preserve">  </w:t>
      </w:r>
      <w:r>
        <w:rPr>
          <w:rFonts w:ascii="SimSun" w:hAnsi="SimSun" w:eastAsia="SimSun" w:cs="SimSun"/>
          <w:sz w:val="23"/>
          <w:szCs w:val="23"/>
          <w:spacing w:val="2"/>
        </w:rPr>
        <w:t>式，那么一定有</w:t>
      </w:r>
      <w:r>
        <w:rPr>
          <w:rFonts w:ascii="Times New Roman" w:hAnsi="Times New Roman" w:eastAsia="Times New Roman" w:cs="Times New Roman"/>
          <w:sz w:val="23"/>
          <w:szCs w:val="23"/>
          <w:spacing w:val="2"/>
        </w:rPr>
        <w:t>d₁(x)|d₂(x)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d₂(x)|d₁(x),        </w:t>
      </w:r>
      <w:r>
        <w:rPr>
          <w:rFonts w:ascii="SimSun" w:hAnsi="SimSun" w:eastAsia="SimSun" w:cs="SimSun"/>
          <w:sz w:val="23"/>
          <w:szCs w:val="23"/>
          <w:spacing w:val="1"/>
        </w:rPr>
        <w:t>也就是</w:t>
      </w:r>
      <w:r>
        <w:rPr>
          <w:rFonts w:ascii="Times New Roman" w:hAnsi="Times New Roman" w:eastAsia="Times New Roman" w:cs="Times New Roman"/>
          <w:sz w:val="23"/>
          <w:szCs w:val="23"/>
          <w:spacing w:val="1"/>
        </w:rPr>
        <w:t>d₁(x)=</w:t>
      </w:r>
      <w:r>
        <w:rPr>
          <w:rFonts w:ascii="Times New Roman" w:hAnsi="Times New Roman" w:eastAsia="Times New Roman" w:cs="Times New Roman"/>
          <w:sz w:val="23"/>
          <w:szCs w:val="23"/>
        </w:rPr>
        <w:t>cd</w:t>
      </w:r>
      <w:r>
        <w:rPr>
          <w:rFonts w:ascii="Times New Roman" w:hAnsi="Times New Roman" w:eastAsia="Times New Roman" w:cs="Times New Roman"/>
          <w:sz w:val="23"/>
          <w:szCs w:val="23"/>
          <w:spacing w:val="1"/>
        </w:rPr>
        <w:t>₂(x),c≠0.          </w:t>
      </w:r>
      <w:r>
        <w:rPr>
          <w:rFonts w:ascii="SimSun" w:hAnsi="SimSun" w:eastAsia="SimSun" w:cs="SimSun"/>
          <w:sz w:val="23"/>
          <w:szCs w:val="23"/>
          <w:spacing w:val="1"/>
        </w:rPr>
        <w:t>这就是说，</w:t>
      </w:r>
      <w:r>
        <w:rPr>
          <w:rFonts w:ascii="SimSun" w:hAnsi="SimSun" w:eastAsia="SimSun" w:cs="SimSun"/>
          <w:sz w:val="23"/>
          <w:szCs w:val="23"/>
        </w:rPr>
        <w:t xml:space="preserve"> </w:t>
      </w:r>
      <w:r>
        <w:rPr>
          <w:rFonts w:ascii="SimSun" w:hAnsi="SimSun" w:eastAsia="SimSun" w:cs="SimSun"/>
          <w:sz w:val="23"/>
          <w:szCs w:val="23"/>
          <w:spacing w:val="8"/>
        </w:rPr>
        <w:t>两个多项式的最大公因式在可以相差一个非零常数倍</w:t>
      </w:r>
      <w:r>
        <w:rPr>
          <w:rFonts w:ascii="SimSun" w:hAnsi="SimSun" w:eastAsia="SimSun" w:cs="SimSun"/>
          <w:sz w:val="23"/>
          <w:szCs w:val="23"/>
          <w:spacing w:val="7"/>
        </w:rPr>
        <w:t>的意义下是唯一确定的.我们知</w:t>
      </w:r>
      <w:r>
        <w:rPr>
          <w:rFonts w:ascii="SimSun" w:hAnsi="SimSun" w:eastAsia="SimSun" w:cs="SimSun"/>
          <w:sz w:val="23"/>
          <w:szCs w:val="23"/>
        </w:rPr>
        <w:t xml:space="preserve">  </w:t>
      </w:r>
      <w:r>
        <w:rPr>
          <w:rFonts w:ascii="SimSun" w:hAnsi="SimSun" w:eastAsia="SimSun" w:cs="SimSun"/>
          <w:sz w:val="23"/>
          <w:szCs w:val="23"/>
          <w:spacing w:val="8"/>
        </w:rPr>
        <w:t>道，两个不全为零的多项式的最大公因式总是一个非零多</w:t>
      </w:r>
      <w:r>
        <w:rPr>
          <w:rFonts w:ascii="SimSun" w:hAnsi="SimSun" w:eastAsia="SimSun" w:cs="SimSun"/>
          <w:sz w:val="23"/>
          <w:szCs w:val="23"/>
          <w:spacing w:val="7"/>
        </w:rPr>
        <w:t>项式.在这个情形，我们约</w:t>
      </w:r>
    </w:p>
    <w:p>
      <w:pPr>
        <w:spacing w:line="294" w:lineRule="auto"/>
        <w:sectPr>
          <w:headerReference w:type="default" r:id="rId5"/>
          <w:footerReference w:type="default" r:id="rId57"/>
          <w:pgSz w:w="10140" w:h="15960"/>
          <w:pgMar w:top="391" w:right="755" w:bottom="437" w:left="419" w:header="0" w:footer="311" w:gutter="0"/>
        </w:sectPr>
        <w:rPr>
          <w:rFonts w:ascii="SimSun" w:hAnsi="SimSun" w:eastAsia="SimSun" w:cs="SimSun"/>
          <w:sz w:val="23"/>
          <w:szCs w:val="23"/>
        </w:rPr>
      </w:pPr>
    </w:p>
    <w:p>
      <w:pPr>
        <w:ind w:left="530"/>
        <w:spacing w:line="221" w:lineRule="auto"/>
        <w:rPr>
          <w:rFonts w:ascii="SimHei" w:hAnsi="SimHei" w:eastAsia="SimHei" w:cs="SimHei"/>
          <w:sz w:val="22"/>
          <w:szCs w:val="22"/>
        </w:rPr>
      </w:pPr>
      <w:bookmarkStart w:name="bookmark113" w:id="12"/>
      <w:bookmarkEnd w:id="12"/>
      <w:r>
        <w:rPr>
          <w:rFonts w:ascii="SimHei" w:hAnsi="SimHei" w:eastAsia="SimHei" w:cs="SimHei"/>
          <w:sz w:val="22"/>
          <w:szCs w:val="22"/>
          <w:spacing w:val="-18"/>
        </w:rPr>
        <w:t>■第一章</w:t>
      </w:r>
      <w:r>
        <w:rPr>
          <w:rFonts w:ascii="SimHei" w:hAnsi="SimHei" w:eastAsia="SimHei" w:cs="SimHei"/>
          <w:sz w:val="22"/>
          <w:szCs w:val="22"/>
          <w:spacing w:val="8"/>
        </w:rPr>
        <w:t xml:space="preserve">  </w:t>
      </w:r>
      <w:r>
        <w:rPr>
          <w:rFonts w:ascii="SimHei" w:hAnsi="SimHei" w:eastAsia="SimHei" w:cs="SimHei"/>
          <w:sz w:val="22"/>
          <w:szCs w:val="22"/>
          <w:spacing w:val="-18"/>
        </w:rPr>
        <w:t>多项式</w:t>
      </w:r>
    </w:p>
    <w:p>
      <w:pPr>
        <w:spacing w:before="15"/>
        <w:rPr/>
      </w:pPr>
      <w:r/>
    </w:p>
    <w:p>
      <w:pPr>
        <w:spacing w:before="15"/>
        <w:rPr/>
      </w:pPr>
      <w:r/>
    </w:p>
    <w:p>
      <w:pPr>
        <w:sectPr>
          <w:footerReference w:type="default" r:id="rId59"/>
          <w:pgSz w:w="10140" w:h="15960"/>
          <w:pgMar w:top="218" w:right="980" w:bottom="698" w:left="779" w:header="0" w:footer="19" w:gutter="0"/>
          <w:cols w:equalWidth="0" w:num="1">
            <w:col w:w="8380" w:space="0"/>
          </w:cols>
        </w:sectPr>
        <w:rPr/>
      </w:pPr>
    </w:p>
    <w:p>
      <w:pPr>
        <w:ind w:left="380"/>
        <w:spacing w:before="44" w:line="220" w:lineRule="auto"/>
        <w:rPr>
          <w:rFonts w:ascii="SimSun" w:hAnsi="SimSun" w:eastAsia="SimSun" w:cs="SimSun"/>
          <w:sz w:val="22"/>
          <w:szCs w:val="22"/>
        </w:rPr>
      </w:pPr>
      <w:r>
        <w:rPr>
          <w:rFonts w:ascii="SimSun" w:hAnsi="SimSun" w:eastAsia="SimSun" w:cs="SimSun"/>
          <w:sz w:val="22"/>
          <w:szCs w:val="22"/>
          <w:spacing w:val="-13"/>
        </w:rPr>
        <w:t>定，用</w:t>
      </w:r>
    </w:p>
    <w:p>
      <w:pPr>
        <w:ind w:left="4090"/>
        <w:spacing w:before="10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(f(x),g(x))</w:t>
      </w:r>
    </w:p>
    <w:p>
      <w:pPr>
        <w:ind w:left="400"/>
        <w:spacing w:before="129" w:line="219" w:lineRule="auto"/>
        <w:rPr>
          <w:rFonts w:ascii="SimSun" w:hAnsi="SimSun" w:eastAsia="SimSun" w:cs="SimSun"/>
          <w:sz w:val="22"/>
          <w:szCs w:val="22"/>
        </w:rPr>
      </w:pPr>
      <w:r>
        <w:rPr>
          <w:rFonts w:ascii="SimSun" w:hAnsi="SimSun" w:eastAsia="SimSun" w:cs="SimSun"/>
          <w:sz w:val="22"/>
          <w:szCs w:val="22"/>
          <w:spacing w:val="25"/>
        </w:rPr>
        <w:t>来表示首项系数是1的那个最大公因式</w:t>
      </w:r>
    </w:p>
    <w:p>
      <w:pPr>
        <w:ind w:left="870" w:right="470"/>
        <w:spacing w:before="98" w:line="306" w:lineRule="auto"/>
        <w:rPr>
          <w:rFonts w:ascii="SimSun" w:hAnsi="SimSun" w:eastAsia="SimSun" w:cs="SimSun"/>
          <w:sz w:val="22"/>
          <w:szCs w:val="22"/>
        </w:rPr>
      </w:pPr>
      <w:r>
        <w:rPr>
          <w:rFonts w:ascii="SimSun" w:hAnsi="SimSun" w:eastAsia="SimSun" w:cs="SimSun"/>
          <w:sz w:val="22"/>
          <w:szCs w:val="22"/>
          <w:spacing w:val="15"/>
        </w:rPr>
        <w:t>定理证明中用来求最大公因式的方法通常称为辗转相除法.</w:t>
      </w:r>
      <w:r>
        <w:rPr>
          <w:rFonts w:ascii="SimSun" w:hAnsi="SimSun" w:eastAsia="SimSun" w:cs="SimSun"/>
          <w:sz w:val="22"/>
          <w:szCs w:val="22"/>
          <w:spacing w:val="8"/>
        </w:rPr>
        <w:t xml:space="preserve"> </w:t>
      </w:r>
      <w:r>
        <w:rPr>
          <w:rFonts w:ascii="SimSun" w:hAnsi="SimSun" w:eastAsia="SimSun" w:cs="SimSun"/>
          <w:sz w:val="22"/>
          <w:szCs w:val="22"/>
          <w:spacing w:val="-3"/>
        </w:rPr>
        <w:t>例  设</w:t>
      </w:r>
    </w:p>
    <w:p>
      <w:pPr>
        <w:ind w:left="400" w:right="1491" w:firstLine="1770"/>
        <w:spacing w:line="299" w:lineRule="auto"/>
        <w:rPr>
          <w:rFonts w:ascii="SimSun" w:hAnsi="SimSun" w:eastAsia="SimSun" w:cs="SimSun"/>
          <w:sz w:val="22"/>
          <w:szCs w:val="22"/>
        </w:rPr>
      </w:pPr>
      <w:r>
        <w:rPr>
          <w:rFonts w:ascii="Times New Roman" w:hAnsi="Times New Roman" w:eastAsia="Times New Roman" w:cs="Times New Roman"/>
          <w:sz w:val="22"/>
          <w:szCs w:val="22"/>
        </w:rPr>
        <w:t>f(x)=x⁴+3x³-x²-4x-3,g(x)=3x</w:t>
      </w:r>
      <w:r>
        <w:rPr>
          <w:rFonts w:ascii="Times New Roman" w:hAnsi="Times New Roman" w:eastAsia="Times New Roman" w:cs="Times New Roman"/>
          <w:sz w:val="22"/>
          <w:szCs w:val="22"/>
          <w:spacing w:val="-1"/>
        </w:rPr>
        <w:t>³+10x²+2x-3,</w:t>
      </w:r>
      <w:r>
        <w:rPr>
          <w:rFonts w:ascii="Times New Roman" w:hAnsi="Times New Roman" w:eastAsia="Times New Roman" w:cs="Times New Roman"/>
          <w:sz w:val="22"/>
          <w:szCs w:val="22"/>
        </w:rPr>
        <w:t xml:space="preserve"> </w:t>
      </w:r>
      <w:r>
        <w:rPr>
          <w:rFonts w:ascii="SimSun" w:hAnsi="SimSun" w:eastAsia="SimSun" w:cs="SimSun"/>
          <w:sz w:val="22"/>
          <w:szCs w:val="22"/>
          <w:spacing w:val="1"/>
        </w:rPr>
        <w:t>求</w:t>
      </w:r>
      <w:r>
        <w:rPr>
          <w:rFonts w:ascii="Times New Roman" w:hAnsi="Times New Roman" w:eastAsia="Times New Roman" w:cs="Times New Roman"/>
          <w:sz w:val="22"/>
          <w:szCs w:val="22"/>
          <w:spacing w:val="1"/>
        </w:rPr>
        <w:t>(f(x),g(x)),</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
        </w:rPr>
        <w:t>并</w:t>
      </w:r>
      <w:r>
        <w:rPr>
          <w:rFonts w:ascii="SimSun" w:hAnsi="SimSun" w:eastAsia="SimSun" w:cs="SimSun"/>
          <w:sz w:val="22"/>
          <w:szCs w:val="22"/>
          <w:spacing w:val="-41"/>
        </w:rPr>
        <w:t xml:space="preserve"> </w:t>
      </w:r>
      <w:r>
        <w:rPr>
          <w:rFonts w:ascii="SimSun" w:hAnsi="SimSun" w:eastAsia="SimSun" w:cs="SimSun"/>
          <w:sz w:val="22"/>
          <w:szCs w:val="22"/>
          <w:spacing w:val="1"/>
        </w:rPr>
        <w:t>求</w:t>
      </w:r>
      <w:r>
        <w:rPr>
          <w:rFonts w:ascii="Times New Roman" w:hAnsi="Times New Roman" w:eastAsia="Times New Roman" w:cs="Times New Roman"/>
          <w:sz w:val="22"/>
          <w:szCs w:val="22"/>
          <w:spacing w:val="1"/>
        </w:rPr>
        <w:t>u(x),v(x)   </w:t>
      </w:r>
      <w:r>
        <w:rPr>
          <w:rFonts w:ascii="Times New Roman" w:hAnsi="Times New Roman" w:eastAsia="Times New Roman" w:cs="Times New Roman"/>
          <w:sz w:val="22"/>
          <w:szCs w:val="22"/>
        </w:rPr>
        <w:t xml:space="preserve">   </w:t>
      </w:r>
      <w:r>
        <w:rPr>
          <w:rFonts w:ascii="SimSun" w:hAnsi="SimSun" w:eastAsia="SimSun" w:cs="SimSun"/>
          <w:sz w:val="22"/>
          <w:szCs w:val="22"/>
        </w:rPr>
        <w:t>使</w:t>
      </w:r>
    </w:p>
    <w:p>
      <w:pPr>
        <w:ind w:left="2890"/>
        <w:spacing w:before="3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(f(x),g(x))=u(x)f(x)+v(x)g(x).</w:t>
      </w:r>
    </w:p>
    <w:p>
      <w:pPr>
        <w:ind w:left="400"/>
        <w:spacing w:before="129" w:line="219" w:lineRule="auto"/>
        <w:rPr>
          <w:rFonts w:ascii="SimSun" w:hAnsi="SimSun" w:eastAsia="SimSun" w:cs="SimSun"/>
          <w:sz w:val="22"/>
          <w:szCs w:val="22"/>
        </w:rPr>
      </w:pPr>
      <w:r>
        <w:rPr>
          <w:rFonts w:ascii="SimSun" w:hAnsi="SimSun" w:eastAsia="SimSun" w:cs="SimSun"/>
          <w:sz w:val="22"/>
          <w:szCs w:val="22"/>
          <w:spacing w:val="11"/>
        </w:rPr>
        <w:t>辗转相除法可按下面的格式来做：</w:t>
      </w:r>
    </w:p>
    <w:p>
      <w:pPr>
        <w:ind w:left="2690"/>
        <w:spacing w:before="141" w:line="214" w:lineRule="auto"/>
        <w:rPr>
          <w:rFonts w:ascii="SimSun" w:hAnsi="SimSun" w:eastAsia="SimSun" w:cs="SimSun"/>
          <w:sz w:val="15"/>
          <w:szCs w:val="15"/>
        </w:rPr>
      </w:pPr>
      <w:r>
        <w:pict>
          <v:shape id="_x0000_s24" style="position:absolute;margin-left:46.004pt;margin-top:26.6097pt;mso-position-vertical-relative:text;mso-position-horizontal-relative:text;width:34.05pt;height:15.35pt;z-index:251740160;"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23"/>
                      <w:szCs w:val="23"/>
                    </w:rPr>
                  </w:pPr>
                  <w:r>
                    <w:rPr>
                      <w:rFonts w:ascii="SimSun" w:hAnsi="SimSun" w:eastAsia="SimSun" w:cs="SimSun"/>
                      <w:sz w:val="23"/>
                      <w:szCs w:val="23"/>
                      <w:spacing w:val="-8"/>
                    </w:rPr>
                    <w:t>q</w:t>
                  </w:r>
                  <w:r>
                    <w:rPr>
                      <w:rFonts w:ascii="Calibri" w:hAnsi="Calibri" w:eastAsia="Calibri" w:cs="Calibri"/>
                      <w:sz w:val="23"/>
                      <w:szCs w:val="23"/>
                      <w:spacing w:val="-8"/>
                    </w:rPr>
                    <w:t>₂ </w:t>
                  </w:r>
                  <w:r>
                    <w:rPr>
                      <w:rFonts w:ascii="SimSun" w:hAnsi="SimSun" w:eastAsia="SimSun" w:cs="SimSun"/>
                      <w:sz w:val="23"/>
                      <w:szCs w:val="23"/>
                      <w:spacing w:val="-8"/>
                    </w:rPr>
                    <w:t>(x)=</w:t>
                  </w:r>
                </w:p>
              </w:txbxContent>
            </v:textbox>
          </v:shape>
        </w:pict>
      </w:r>
      <w:r>
        <w:drawing>
          <wp:anchor distT="0" distB="0" distL="0" distR="0" simplePos="0" relativeHeight="251739136" behindDoc="0" locked="0" layoutInCell="1" allowOverlap="1">
            <wp:simplePos x="0" y="0"/>
            <wp:positionH relativeFrom="column">
              <wp:posOffset>603260</wp:posOffset>
            </wp:positionH>
            <wp:positionV relativeFrom="paragraph">
              <wp:posOffset>590058</wp:posOffset>
            </wp:positionV>
            <wp:extent cx="488969" cy="342955"/>
            <wp:effectExtent l="0" t="0" r="0" b="0"/>
            <wp:wrapNone/>
            <wp:docPr id="80" name="IM 80"/>
            <wp:cNvGraphicFramePr/>
            <a:graphic>
              <a:graphicData uri="http://schemas.openxmlformats.org/drawingml/2006/picture">
                <pic:pic>
                  <pic:nvPicPr>
                    <pic:cNvPr id="80" name="IM 80"/>
                    <pic:cNvPicPr/>
                  </pic:nvPicPr>
                  <pic:blipFill>
                    <a:blip r:embed="rId60"/>
                    <a:stretch>
                      <a:fillRect/>
                    </a:stretch>
                  </pic:blipFill>
                  <pic:spPr>
                    <a:xfrm rot="0">
                      <a:off x="0" y="0"/>
                      <a:ext cx="488969" cy="342955"/>
                    </a:xfrm>
                    <a:prstGeom prst="rect">
                      <a:avLst/>
                    </a:prstGeom>
                  </pic:spPr>
                </pic:pic>
              </a:graphicData>
            </a:graphic>
          </wp:anchor>
        </w:drawing>
      </w:r>
      <w:r>
        <w:rPr>
          <w:rFonts w:ascii="SimSun" w:hAnsi="SimSun" w:eastAsia="SimSun" w:cs="SimSun"/>
          <w:sz w:val="23"/>
          <w:szCs w:val="23"/>
          <w:spacing w:val="-3"/>
        </w:rPr>
        <w:t>g(x)</w:t>
      </w:r>
      <w:r>
        <w:rPr>
          <w:rFonts w:ascii="SimSun" w:hAnsi="SimSun" w:eastAsia="SimSun" w:cs="SimSun"/>
          <w:sz w:val="23"/>
          <w:szCs w:val="23"/>
          <w:spacing w:val="5"/>
        </w:rPr>
        <w:t xml:space="preserve">                  </w:t>
      </w:r>
      <w:r>
        <w:rPr>
          <w:rFonts w:ascii="SimSun" w:hAnsi="SimSun" w:eastAsia="SimSun" w:cs="SimSun"/>
          <w:sz w:val="15"/>
          <w:szCs w:val="15"/>
          <w:spacing w:val="-3"/>
          <w:position w:val="1"/>
        </w:rPr>
        <w:t>f(x)</w:t>
      </w:r>
    </w:p>
    <w:p>
      <w:pPr>
        <w:spacing w:line="22" w:lineRule="exact"/>
        <w:rPr/>
      </w:pPr>
      <w:r/>
    </w:p>
    <w:tbl>
      <w:tblPr>
        <w:tblStyle w:val="TableNormal"/>
        <w:tblW w:w="5320" w:type="dxa"/>
        <w:tblInd w:w="20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51"/>
        <w:gridCol w:w="3069"/>
      </w:tblGrid>
      <w:tr>
        <w:trPr>
          <w:trHeight w:val="1170" w:hRule="atLeast"/>
        </w:trPr>
        <w:tc>
          <w:tcPr>
            <w:tcW w:w="2251" w:type="dxa"/>
            <w:vAlign w:val="top"/>
            <w:tcBorders>
              <w:top w:val="nil"/>
            </w:tcBorders>
          </w:tcPr>
          <w:p>
            <w:pPr>
              <w:pStyle w:val="TableText"/>
              <w:ind w:left="45" w:right="843"/>
              <w:spacing w:before="150" w:line="390" w:lineRule="auto"/>
              <w:rPr>
                <w:sz w:val="21"/>
                <w:szCs w:val="21"/>
              </w:rPr>
            </w:pPr>
            <w:r>
              <w:rPr>
                <w:sz w:val="21"/>
                <w:szCs w:val="21"/>
                <w:spacing w:val="-1"/>
              </w:rPr>
              <w:t>3x³+10x²+2x-3</w:t>
            </w:r>
            <w:r>
              <w:rPr>
                <w:sz w:val="21"/>
                <w:szCs w:val="21"/>
              </w:rPr>
              <w:t xml:space="preserve"> </w:t>
            </w:r>
            <w:r>
              <w:rPr>
                <w:sz w:val="21"/>
                <w:szCs w:val="21"/>
                <w:spacing w:val="-1"/>
              </w:rPr>
              <w:t>3x³+15x²+18x</w:t>
            </w:r>
          </w:p>
        </w:tc>
        <w:tc>
          <w:tcPr>
            <w:tcW w:w="3069" w:type="dxa"/>
            <w:vAlign w:val="top"/>
            <w:tcBorders>
              <w:top w:val="nil"/>
            </w:tcBorders>
          </w:tcPr>
          <w:p>
            <w:pPr>
              <w:spacing w:line="248" w:lineRule="auto"/>
              <w:rPr>
                <w:rFonts w:ascii="Arial"/>
                <w:sz w:val="21"/>
              </w:rPr>
            </w:pPr>
            <w:r/>
          </w:p>
          <w:p>
            <w:pPr>
              <w:spacing w:line="248" w:lineRule="auto"/>
              <w:rPr>
                <w:rFonts w:ascii="Arial"/>
                <w:sz w:val="21"/>
              </w:rPr>
            </w:pPr>
            <w:r/>
          </w:p>
          <w:p>
            <w:pPr>
              <w:spacing w:line="531" w:lineRule="exact"/>
              <w:rPr/>
            </w:pPr>
            <w:r>
              <w:rPr>
                <w:position w:val="-10"/>
              </w:rPr>
              <w:drawing>
                <wp:inline distT="0" distB="0" distL="0" distR="0">
                  <wp:extent cx="1179670" cy="336570"/>
                  <wp:effectExtent l="0" t="0" r="0" b="0"/>
                  <wp:docPr id="82" name="IM 82"/>
                  <wp:cNvGraphicFramePr/>
                  <a:graphic>
                    <a:graphicData uri="http://schemas.openxmlformats.org/drawingml/2006/picture">
                      <pic:pic>
                        <pic:nvPicPr>
                          <pic:cNvPr id="82" name="IM 82"/>
                          <pic:cNvPicPr/>
                        </pic:nvPicPr>
                        <pic:blipFill>
                          <a:blip r:embed="rId61"/>
                          <a:stretch>
                            <a:fillRect/>
                          </a:stretch>
                        </pic:blipFill>
                        <pic:spPr>
                          <a:xfrm rot="0">
                            <a:off x="0" y="0"/>
                            <a:ext cx="1179670" cy="336570"/>
                          </a:xfrm>
                          <a:prstGeom prst="rect">
                            <a:avLst/>
                          </a:prstGeom>
                        </pic:spPr>
                      </pic:pic>
                    </a:graphicData>
                  </a:graphic>
                </wp:inline>
              </w:drawing>
            </w:r>
          </w:p>
        </w:tc>
      </w:tr>
      <w:tr>
        <w:trPr>
          <w:trHeight w:val="1290" w:hRule="atLeast"/>
        </w:trPr>
        <w:tc>
          <w:tcPr>
            <w:tcW w:w="2251" w:type="dxa"/>
            <w:vAlign w:val="top"/>
          </w:tcPr>
          <w:p>
            <w:pPr>
              <w:spacing w:line="289" w:lineRule="auto"/>
              <w:rPr>
                <w:rFonts w:ascii="Arial"/>
                <w:sz w:val="21"/>
              </w:rPr>
            </w:pPr>
            <w:r/>
          </w:p>
          <w:p>
            <w:pPr>
              <w:pStyle w:val="TableText"/>
              <w:ind w:left="45"/>
              <w:spacing w:before="68"/>
              <w:rPr>
                <w:sz w:val="21"/>
                <w:szCs w:val="21"/>
              </w:rPr>
            </w:pPr>
            <w:r>
              <w:rPr>
                <w:sz w:val="21"/>
                <w:szCs w:val="21"/>
                <w:spacing w:val="-1"/>
              </w:rPr>
              <w:t>-5x²-16x-3</w:t>
            </w:r>
          </w:p>
          <w:p>
            <w:pPr>
              <w:pStyle w:val="TableText"/>
              <w:ind w:left="395"/>
              <w:spacing w:before="107"/>
              <w:rPr>
                <w:sz w:val="21"/>
                <w:szCs w:val="21"/>
              </w:rPr>
            </w:pPr>
            <w:r>
              <w:rPr>
                <w:sz w:val="21"/>
                <w:szCs w:val="21"/>
                <w:spacing w:val="-1"/>
              </w:rPr>
              <w:t>-5x²-25x-30</w:t>
            </w:r>
          </w:p>
        </w:tc>
        <w:tc>
          <w:tcPr>
            <w:tcW w:w="3069" w:type="dxa"/>
            <w:vAlign w:val="top"/>
          </w:tcPr>
          <w:p>
            <w:pPr>
              <w:ind w:firstLine="244"/>
              <w:spacing w:before="30" w:line="1200" w:lineRule="exact"/>
              <w:rPr/>
            </w:pPr>
            <w:r>
              <w:rPr>
                <w:position w:val="-24"/>
              </w:rPr>
              <w:drawing>
                <wp:inline distT="0" distB="0" distL="0" distR="0">
                  <wp:extent cx="1282693" cy="762020"/>
                  <wp:effectExtent l="0" t="0" r="0" b="0"/>
                  <wp:docPr id="84" name="IM 84"/>
                  <wp:cNvGraphicFramePr/>
                  <a:graphic>
                    <a:graphicData uri="http://schemas.openxmlformats.org/drawingml/2006/picture">
                      <pic:pic>
                        <pic:nvPicPr>
                          <pic:cNvPr id="84" name="IM 84"/>
                          <pic:cNvPicPr/>
                        </pic:nvPicPr>
                        <pic:blipFill>
                          <a:blip r:embed="rId62"/>
                          <a:stretch>
                            <a:fillRect/>
                          </a:stretch>
                        </pic:blipFill>
                        <pic:spPr>
                          <a:xfrm rot="0">
                            <a:off x="0" y="0"/>
                            <a:ext cx="1282693" cy="762020"/>
                          </a:xfrm>
                          <a:prstGeom prst="rect">
                            <a:avLst/>
                          </a:prstGeom>
                        </pic:spPr>
                      </pic:pic>
                    </a:graphicData>
                  </a:graphic>
                </wp:inline>
              </w:drawing>
            </w:r>
          </w:p>
        </w:tc>
      </w:tr>
      <w:tr>
        <w:trPr>
          <w:trHeight w:val="2810" w:hRule="atLeast"/>
        </w:trPr>
        <w:tc>
          <w:tcPr>
            <w:tcW w:w="2251" w:type="dxa"/>
            <w:vAlign w:val="top"/>
            <w:tcBorders>
              <w:bottom w:val="nil"/>
            </w:tcBorders>
          </w:tcPr>
          <w:p>
            <w:pPr>
              <w:pStyle w:val="TableText"/>
              <w:ind w:left="535"/>
              <w:spacing w:before="128" w:line="220" w:lineRule="auto"/>
              <w:rPr>
                <w:sz w:val="21"/>
                <w:szCs w:val="21"/>
              </w:rPr>
            </w:pPr>
            <w:r>
              <w:rPr>
                <w:sz w:val="21"/>
                <w:szCs w:val="21"/>
                <w:spacing w:val="-5"/>
              </w:rPr>
              <w:t>r</w:t>
            </w:r>
            <w:r>
              <w:rPr>
                <w:rFonts w:ascii="Calibri" w:hAnsi="Calibri" w:eastAsia="Calibri" w:cs="Calibri"/>
                <w:sz w:val="21"/>
                <w:szCs w:val="21"/>
                <w:spacing w:val="-5"/>
              </w:rPr>
              <w:t>₂ </w:t>
            </w:r>
            <w:r>
              <w:rPr>
                <w:sz w:val="21"/>
                <w:szCs w:val="21"/>
                <w:spacing w:val="-5"/>
              </w:rPr>
              <w:t>(x)=9x+27</w:t>
            </w:r>
          </w:p>
        </w:tc>
        <w:tc>
          <w:tcPr>
            <w:tcW w:w="3069" w:type="dxa"/>
            <w:vAlign w:val="top"/>
            <w:tcBorders>
              <w:bottom w:val="nil"/>
            </w:tcBorders>
          </w:tcPr>
          <w:p>
            <w:pPr>
              <w:ind w:firstLine="114"/>
              <w:spacing w:before="20" w:line="550" w:lineRule="exact"/>
              <w:rPr/>
            </w:pPr>
            <w:r>
              <w:rPr>
                <w:position w:val="-10"/>
              </w:rPr>
              <w:drawing>
                <wp:inline distT="0" distB="0" distL="0" distR="0">
                  <wp:extent cx="1416043" cy="349238"/>
                  <wp:effectExtent l="0" t="0" r="0" b="0"/>
                  <wp:docPr id="86" name="IM 86"/>
                  <wp:cNvGraphicFramePr/>
                  <a:graphic>
                    <a:graphicData uri="http://schemas.openxmlformats.org/drawingml/2006/picture">
                      <pic:pic>
                        <pic:nvPicPr>
                          <pic:cNvPr id="86" name="IM 86"/>
                          <pic:cNvPicPr/>
                        </pic:nvPicPr>
                        <pic:blipFill>
                          <a:blip r:embed="rId63"/>
                          <a:stretch>
                            <a:fillRect/>
                          </a:stretch>
                        </pic:blipFill>
                        <pic:spPr>
                          <a:xfrm rot="0">
                            <a:off x="0" y="0"/>
                            <a:ext cx="1416043" cy="349238"/>
                          </a:xfrm>
                          <a:prstGeom prst="rect">
                            <a:avLst/>
                          </a:prstGeom>
                        </pic:spPr>
                      </pic:pic>
                    </a:graphicData>
                  </a:graphic>
                </wp:inline>
              </w:drawing>
            </w:r>
          </w:p>
          <w:p>
            <w:pPr>
              <w:ind w:firstLine="873"/>
              <w:spacing w:before="167" w:line="495" w:lineRule="exact"/>
              <w:rPr/>
            </w:pPr>
            <w:r>
              <w:rPr>
                <w:position w:val="-9"/>
              </w:rPr>
              <w:drawing>
                <wp:inline distT="0" distB="0" distL="0" distR="0">
                  <wp:extent cx="661072" cy="313740"/>
                  <wp:effectExtent l="0" t="0" r="0" b="0"/>
                  <wp:docPr id="88" name="IM 88"/>
                  <wp:cNvGraphicFramePr/>
                  <a:graphic>
                    <a:graphicData uri="http://schemas.openxmlformats.org/drawingml/2006/picture">
                      <pic:pic>
                        <pic:nvPicPr>
                          <pic:cNvPr id="88" name="IM 88"/>
                          <pic:cNvPicPr/>
                        </pic:nvPicPr>
                        <pic:blipFill>
                          <a:blip r:embed="rId64"/>
                          <a:stretch>
                            <a:fillRect/>
                          </a:stretch>
                        </pic:blipFill>
                        <pic:spPr>
                          <a:xfrm rot="0">
                            <a:off x="0" y="0"/>
                            <a:ext cx="661072" cy="313740"/>
                          </a:xfrm>
                          <a:prstGeom prst="rect">
                            <a:avLst/>
                          </a:prstGeom>
                        </pic:spPr>
                      </pic:pic>
                    </a:graphicData>
                  </a:graphic>
                </wp:inline>
              </w:drawing>
            </w:r>
          </w:p>
          <w:p>
            <w:pPr>
              <w:ind w:firstLine="2080"/>
              <w:spacing w:before="136" w:line="481" w:lineRule="exact"/>
              <w:rPr/>
            </w:pPr>
            <w:r>
              <w:rPr>
                <w:position w:val="-9"/>
              </w:rPr>
              <w:drawing>
                <wp:inline distT="0" distB="0" distL="0" distR="0">
                  <wp:extent cx="555063" cy="305727"/>
                  <wp:effectExtent l="0" t="0" r="0" b="0"/>
                  <wp:docPr id="90" name="IM 90"/>
                  <wp:cNvGraphicFramePr/>
                  <a:graphic>
                    <a:graphicData uri="http://schemas.openxmlformats.org/drawingml/2006/picture">
                      <pic:pic>
                        <pic:nvPicPr>
                          <pic:cNvPr id="90" name="IM 90"/>
                          <pic:cNvPicPr/>
                        </pic:nvPicPr>
                        <pic:blipFill>
                          <a:blip r:embed="rId65"/>
                          <a:stretch>
                            <a:fillRect/>
                          </a:stretch>
                        </pic:blipFill>
                        <pic:spPr>
                          <a:xfrm rot="0">
                            <a:off x="0" y="0"/>
                            <a:ext cx="555063" cy="305727"/>
                          </a:xfrm>
                          <a:prstGeom prst="rect">
                            <a:avLst/>
                          </a:prstGeom>
                        </pic:spPr>
                      </pic:pic>
                    </a:graphicData>
                  </a:graphic>
                </wp:inline>
              </w:drawing>
            </w:r>
          </w:p>
          <w:p>
            <w:pPr>
              <w:ind w:firstLine="864"/>
              <w:spacing w:before="150" w:line="789" w:lineRule="exact"/>
              <w:rPr/>
            </w:pPr>
            <w:r>
              <w:rPr>
                <w:position w:val="-15"/>
              </w:rPr>
              <w:drawing>
                <wp:inline distT="0" distB="0" distL="0" distR="0">
                  <wp:extent cx="1371550" cy="501561"/>
                  <wp:effectExtent l="0" t="0" r="0" b="0"/>
                  <wp:docPr id="92" name="IM 92"/>
                  <wp:cNvGraphicFramePr/>
                  <a:graphic>
                    <a:graphicData uri="http://schemas.openxmlformats.org/drawingml/2006/picture">
                      <pic:pic>
                        <pic:nvPicPr>
                          <pic:cNvPr id="92" name="IM 92"/>
                          <pic:cNvPicPr/>
                        </pic:nvPicPr>
                        <pic:blipFill>
                          <a:blip r:embed="rId66"/>
                          <a:stretch>
                            <a:fillRect/>
                          </a:stretch>
                        </pic:blipFill>
                        <pic:spPr>
                          <a:xfrm rot="0">
                            <a:off x="0" y="0"/>
                            <a:ext cx="1371550" cy="501561"/>
                          </a:xfrm>
                          <a:prstGeom prst="rect">
                            <a:avLst/>
                          </a:prstGeom>
                        </pic:spPr>
                      </pic:pic>
                    </a:graphicData>
                  </a:graphic>
                </wp:inline>
              </w:drawing>
            </w:r>
          </w:p>
        </w:tc>
      </w:tr>
    </w:tbl>
    <w:p>
      <w:pPr>
        <w:pStyle w:val="BodyText"/>
        <w:spacing w:line="415" w:lineRule="auto"/>
        <w:rPr/>
      </w:pPr>
      <w:r/>
    </w:p>
    <w:p>
      <w:pPr>
        <w:ind w:left="380"/>
        <w:spacing w:before="71" w:line="219" w:lineRule="auto"/>
        <w:rPr>
          <w:rFonts w:ascii="SimSun" w:hAnsi="SimSun" w:eastAsia="SimSun" w:cs="SimSun"/>
          <w:sz w:val="22"/>
          <w:szCs w:val="22"/>
        </w:rPr>
      </w:pPr>
      <w:r>
        <w:rPr>
          <w:rFonts w:ascii="SimSun" w:hAnsi="SimSun" w:eastAsia="SimSun" w:cs="SimSun"/>
          <w:sz w:val="22"/>
          <w:szCs w:val="22"/>
          <w:spacing w:val="2"/>
        </w:rPr>
        <w:t>用等式写出来，就是</w:t>
      </w:r>
    </w:p>
    <w:p>
      <w:pPr>
        <w:spacing w:line="54"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line="550" w:lineRule="exact"/>
        <w:rPr/>
      </w:pPr>
      <w:r>
        <w:rPr>
          <w:position w:val="-10"/>
        </w:rPr>
        <w:drawing>
          <wp:inline distT="0" distB="0" distL="0" distR="0">
            <wp:extent cx="469911" cy="349237"/>
            <wp:effectExtent l="0" t="0" r="0" b="0"/>
            <wp:docPr id="94" name="IM 94"/>
            <wp:cNvGraphicFramePr/>
            <a:graphic>
              <a:graphicData uri="http://schemas.openxmlformats.org/drawingml/2006/picture">
                <pic:pic>
                  <pic:nvPicPr>
                    <pic:cNvPr id="94" name="IM 94"/>
                    <pic:cNvPicPr/>
                  </pic:nvPicPr>
                  <pic:blipFill>
                    <a:blip r:embed="rId67"/>
                    <a:stretch>
                      <a:fillRect/>
                    </a:stretch>
                  </pic:blipFill>
                  <pic:spPr>
                    <a:xfrm rot="0">
                      <a:off x="0" y="0"/>
                      <a:ext cx="469911" cy="349237"/>
                    </a:xfrm>
                    <a:prstGeom prst="rect">
                      <a:avLst/>
                    </a:prstGeom>
                  </pic:spPr>
                </pic:pic>
              </a:graphicData>
            </a:graphic>
          </wp:inline>
        </w:drawing>
      </w:r>
    </w:p>
    <w:p>
      <w:pPr>
        <w:ind w:left="30"/>
        <w:spacing w:before="123" w:line="214" w:lineRule="auto"/>
        <w:rPr>
          <w:rFonts w:ascii="SimSun" w:hAnsi="SimSun" w:eastAsia="SimSun" w:cs="SimSun"/>
          <w:sz w:val="23"/>
          <w:szCs w:val="23"/>
        </w:rPr>
      </w:pPr>
      <w:r>
        <w:rPr>
          <w:rFonts w:ascii="SimSun" w:hAnsi="SimSun" w:eastAsia="SimSun" w:cs="SimSun"/>
          <w:sz w:val="23"/>
          <w:szCs w:val="23"/>
          <w:spacing w:val="-1"/>
        </w:rPr>
        <w:t>=q,(x)</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ind w:firstLine="9"/>
        <w:spacing w:line="560" w:lineRule="exact"/>
        <w:rPr/>
      </w:pPr>
      <w:r>
        <w:rPr>
          <w:position w:val="-11"/>
        </w:rPr>
        <w:drawing>
          <wp:inline distT="0" distB="0" distL="0" distR="0">
            <wp:extent cx="584201" cy="355521"/>
            <wp:effectExtent l="0" t="0" r="0" b="0"/>
            <wp:docPr id="96" name="IM 96"/>
            <wp:cNvGraphicFramePr/>
            <a:graphic>
              <a:graphicData uri="http://schemas.openxmlformats.org/drawingml/2006/picture">
                <pic:pic>
                  <pic:nvPicPr>
                    <pic:cNvPr id="96" name="IM 96"/>
                    <pic:cNvPicPr/>
                  </pic:nvPicPr>
                  <pic:blipFill>
                    <a:blip r:embed="rId68"/>
                    <a:stretch>
                      <a:fillRect/>
                    </a:stretch>
                  </pic:blipFill>
                  <pic:spPr>
                    <a:xfrm rot="0">
                      <a:off x="0" y="0"/>
                      <a:ext cx="584201" cy="355521"/>
                    </a:xfrm>
                    <a:prstGeom prst="rect">
                      <a:avLst/>
                    </a:prstGeom>
                  </pic:spPr>
                </pic:pic>
              </a:graphicData>
            </a:graphic>
          </wp:inline>
        </w:drawing>
      </w:r>
    </w:p>
    <w:p>
      <w:pPr>
        <w:ind w:left="30"/>
        <w:spacing w:before="133" w:line="214" w:lineRule="auto"/>
        <w:rPr>
          <w:rFonts w:ascii="SimSun" w:hAnsi="SimSun" w:eastAsia="SimSun" w:cs="SimSun"/>
          <w:sz w:val="23"/>
          <w:szCs w:val="23"/>
        </w:rPr>
      </w:pPr>
      <w:r>
        <w:rPr>
          <w:rFonts w:ascii="SimSun" w:hAnsi="SimSun" w:eastAsia="SimSun" w:cs="SimSun"/>
          <w:sz w:val="23"/>
          <w:szCs w:val="23"/>
          <w:spacing w:val="-7"/>
        </w:rPr>
        <w:t>=q</w:t>
      </w:r>
      <w:r>
        <w:rPr>
          <w:rFonts w:ascii="Calibri" w:hAnsi="Calibri" w:eastAsia="Calibri" w:cs="Calibri"/>
          <w:sz w:val="23"/>
          <w:szCs w:val="23"/>
          <w:spacing w:val="-7"/>
        </w:rPr>
        <w:t>₃ </w:t>
      </w:r>
      <w:r>
        <w:rPr>
          <w:rFonts w:ascii="SimSun" w:hAnsi="SimSun" w:eastAsia="SimSun" w:cs="SimSun"/>
          <w:sz w:val="23"/>
          <w:szCs w:val="23"/>
          <w:spacing w:val="-7"/>
        </w:rPr>
        <w:t>(x)</w:t>
      </w:r>
    </w:p>
    <w:p>
      <w:pPr>
        <w:spacing w:line="214" w:lineRule="auto"/>
        <w:sectPr>
          <w:type w:val="continuous"/>
          <w:pgSz w:w="10140" w:h="15960"/>
          <w:pgMar w:top="218" w:right="980" w:bottom="698" w:left="779" w:header="0" w:footer="19" w:gutter="0"/>
          <w:cols w:equalWidth="0" w:num="2">
            <w:col w:w="7351" w:space="100"/>
            <w:col w:w="930" w:space="0"/>
          </w:cols>
        </w:sectPr>
        <w:rPr>
          <w:rFonts w:ascii="SimSun" w:hAnsi="SimSun" w:eastAsia="SimSun" w:cs="SimSun"/>
          <w:sz w:val="23"/>
          <w:szCs w:val="23"/>
        </w:rPr>
      </w:pPr>
    </w:p>
    <w:p>
      <w:pPr>
        <w:ind w:firstLine="2629"/>
        <w:spacing w:before="114" w:line="542" w:lineRule="exact"/>
        <w:rPr/>
      </w:pPr>
      <w:r>
        <w:rPr>
          <w:position w:val="-10"/>
        </w:rPr>
        <w:drawing>
          <wp:inline distT="0" distB="0" distL="0" distR="0">
            <wp:extent cx="2628983" cy="344513"/>
            <wp:effectExtent l="0" t="0" r="0" b="0"/>
            <wp:docPr id="98" name="IM 98"/>
            <wp:cNvGraphicFramePr/>
            <a:graphic>
              <a:graphicData uri="http://schemas.openxmlformats.org/drawingml/2006/picture">
                <pic:pic>
                  <pic:nvPicPr>
                    <pic:cNvPr id="98" name="IM 98"/>
                    <pic:cNvPicPr/>
                  </pic:nvPicPr>
                  <pic:blipFill>
                    <a:blip r:embed="rId69"/>
                    <a:stretch>
                      <a:fillRect/>
                    </a:stretch>
                  </pic:blipFill>
                  <pic:spPr>
                    <a:xfrm rot="0">
                      <a:off x="0" y="0"/>
                      <a:ext cx="2628983" cy="344513"/>
                    </a:xfrm>
                    <a:prstGeom prst="rect">
                      <a:avLst/>
                    </a:prstGeom>
                  </pic:spPr>
                </pic:pic>
              </a:graphicData>
            </a:graphic>
          </wp:inline>
        </w:drawing>
      </w:r>
    </w:p>
    <w:p>
      <w:pPr>
        <w:ind w:firstLine="2380"/>
        <w:spacing w:before="99" w:line="580" w:lineRule="exact"/>
        <w:rPr/>
      </w:pPr>
      <w:r>
        <w:rPr>
          <w:position w:val="-11"/>
        </w:rPr>
        <w:drawing>
          <wp:inline distT="0" distB="0" distL="0" distR="0">
            <wp:extent cx="2940001" cy="368291"/>
            <wp:effectExtent l="0" t="0" r="0" b="0"/>
            <wp:docPr id="100" name="IM 100"/>
            <wp:cNvGraphicFramePr/>
            <a:graphic>
              <a:graphicData uri="http://schemas.openxmlformats.org/drawingml/2006/picture">
                <pic:pic>
                  <pic:nvPicPr>
                    <pic:cNvPr id="100" name="IM 100"/>
                    <pic:cNvPicPr/>
                  </pic:nvPicPr>
                  <pic:blipFill>
                    <a:blip r:embed="rId70"/>
                    <a:stretch>
                      <a:fillRect/>
                    </a:stretch>
                  </pic:blipFill>
                  <pic:spPr>
                    <a:xfrm rot="0">
                      <a:off x="0" y="0"/>
                      <a:ext cx="2940001" cy="368291"/>
                    </a:xfrm>
                    <a:prstGeom prst="rect">
                      <a:avLst/>
                    </a:prstGeom>
                  </pic:spPr>
                </pic:pic>
              </a:graphicData>
            </a:graphic>
          </wp:inline>
        </w:drawing>
      </w:r>
    </w:p>
    <w:p>
      <w:pPr>
        <w:ind w:firstLine="2590"/>
        <w:spacing w:before="110" w:line="570" w:lineRule="exact"/>
        <w:rPr/>
      </w:pPr>
      <w:r>
        <w:rPr>
          <w:position w:val="-11"/>
        </w:rPr>
        <w:drawing>
          <wp:inline distT="0" distB="0" distL="0" distR="0">
            <wp:extent cx="2362174" cy="362007"/>
            <wp:effectExtent l="0" t="0" r="0" b="0"/>
            <wp:docPr id="102" name="IM 102"/>
            <wp:cNvGraphicFramePr/>
            <a:graphic>
              <a:graphicData uri="http://schemas.openxmlformats.org/drawingml/2006/picture">
                <pic:pic>
                  <pic:nvPicPr>
                    <pic:cNvPr id="102" name="IM 102"/>
                    <pic:cNvPicPr/>
                  </pic:nvPicPr>
                  <pic:blipFill>
                    <a:blip r:embed="rId71"/>
                    <a:stretch>
                      <a:fillRect/>
                    </a:stretch>
                  </pic:blipFill>
                  <pic:spPr>
                    <a:xfrm rot="0">
                      <a:off x="0" y="0"/>
                      <a:ext cx="2362174" cy="362007"/>
                    </a:xfrm>
                    <a:prstGeom prst="rect">
                      <a:avLst/>
                    </a:prstGeom>
                  </pic:spPr>
                </pic:pic>
              </a:graphicData>
            </a:graphic>
          </wp:inline>
        </w:drawing>
      </w:r>
    </w:p>
    <w:p>
      <w:pPr>
        <w:ind w:left="370"/>
        <w:spacing w:before="113" w:line="222" w:lineRule="auto"/>
        <w:rPr>
          <w:rFonts w:ascii="SimSun" w:hAnsi="SimSun" w:eastAsia="SimSun" w:cs="SimSun"/>
          <w:sz w:val="22"/>
          <w:szCs w:val="22"/>
        </w:rPr>
      </w:pPr>
      <w:r>
        <w:rPr>
          <w:rFonts w:ascii="SimSun" w:hAnsi="SimSun" w:eastAsia="SimSun" w:cs="SimSun"/>
          <w:sz w:val="22"/>
          <w:szCs w:val="22"/>
          <w:spacing w:val="24"/>
        </w:rPr>
        <w:t>因此</w:t>
      </w:r>
    </w:p>
    <w:p>
      <w:pPr>
        <w:ind w:left="3750"/>
        <w:spacing w:before="12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(f(x),g(x))=x+3.</w:t>
      </w:r>
    </w:p>
    <w:p>
      <w:pPr>
        <w:ind w:left="370"/>
        <w:spacing w:before="122" w:line="224" w:lineRule="auto"/>
        <w:rPr>
          <w:rFonts w:ascii="SimHei" w:hAnsi="SimHei" w:eastAsia="SimHei" w:cs="SimHei"/>
          <w:sz w:val="22"/>
          <w:szCs w:val="22"/>
        </w:rPr>
      </w:pPr>
      <w:r>
        <w:rPr>
          <w:rFonts w:ascii="SimHei" w:hAnsi="SimHei" w:eastAsia="SimHei" w:cs="SimHei"/>
          <w:sz w:val="22"/>
          <w:szCs w:val="22"/>
        </w:rPr>
        <w:t>而</w:t>
      </w:r>
    </w:p>
    <w:p>
      <w:pPr>
        <w:ind w:firstLine="2260"/>
        <w:spacing w:before="71" w:line="590" w:lineRule="exact"/>
        <w:rPr/>
      </w:pPr>
      <w:r>
        <w:rPr>
          <w:position w:val="-11"/>
        </w:rPr>
        <w:drawing>
          <wp:inline distT="0" distB="0" distL="0" distR="0">
            <wp:extent cx="2641623" cy="374676"/>
            <wp:effectExtent l="0" t="0" r="0" b="0"/>
            <wp:docPr id="104" name="IM 104"/>
            <wp:cNvGraphicFramePr/>
            <a:graphic>
              <a:graphicData uri="http://schemas.openxmlformats.org/drawingml/2006/picture">
                <pic:pic>
                  <pic:nvPicPr>
                    <pic:cNvPr id="104" name="IM 104"/>
                    <pic:cNvPicPr/>
                  </pic:nvPicPr>
                  <pic:blipFill>
                    <a:blip r:embed="rId72"/>
                    <a:stretch>
                      <a:fillRect/>
                    </a:stretch>
                  </pic:blipFill>
                  <pic:spPr>
                    <a:xfrm rot="0">
                      <a:off x="0" y="0"/>
                      <a:ext cx="2641623" cy="374676"/>
                    </a:xfrm>
                    <a:prstGeom prst="rect">
                      <a:avLst/>
                    </a:prstGeom>
                  </pic:spPr>
                </pic:pic>
              </a:graphicData>
            </a:graphic>
          </wp:inline>
        </w:drawing>
      </w:r>
    </w:p>
    <w:p>
      <w:pPr>
        <w:spacing w:line="590" w:lineRule="exact"/>
        <w:sectPr>
          <w:type w:val="continuous"/>
          <w:pgSz w:w="10140" w:h="15960"/>
          <w:pgMar w:top="218" w:right="980" w:bottom="698" w:left="779" w:header="0" w:footer="19" w:gutter="0"/>
          <w:cols w:equalWidth="0" w:num="1">
            <w:col w:w="8380" w:space="0"/>
          </w:cols>
        </w:sectPr>
        <w:rPr/>
      </w:pPr>
    </w:p>
    <w:p>
      <w:pPr>
        <w:ind w:left="6890"/>
        <w:spacing w:before="19" w:line="224" w:lineRule="auto"/>
        <w:rPr>
          <w:rFonts w:ascii="SimHei" w:hAnsi="SimHei" w:eastAsia="SimHei" w:cs="SimHei"/>
          <w:sz w:val="21"/>
          <w:szCs w:val="21"/>
        </w:rPr>
      </w:pPr>
      <w:r>
        <w:rPr>
          <w:rFonts w:ascii="SimHei" w:hAnsi="SimHei" w:eastAsia="SimHei" w:cs="SimHei"/>
          <w:sz w:val="21"/>
          <w:szCs w:val="21"/>
          <w:spacing w:val="-11"/>
        </w:rPr>
        <w:t>§4</w:t>
      </w:r>
      <w:r>
        <w:rPr>
          <w:rFonts w:ascii="SimHei" w:hAnsi="SimHei" w:eastAsia="SimHei" w:cs="SimHei"/>
          <w:sz w:val="21"/>
          <w:szCs w:val="21"/>
          <w:spacing w:val="74"/>
        </w:rPr>
        <w:t xml:space="preserve"> </w:t>
      </w:r>
      <w:r>
        <w:rPr>
          <w:rFonts w:ascii="SimHei" w:hAnsi="SimHei" w:eastAsia="SimHei" w:cs="SimHei"/>
          <w:sz w:val="21"/>
          <w:szCs w:val="21"/>
          <w:spacing w:val="-11"/>
        </w:rPr>
        <w:t>最大公因式</w:t>
      </w:r>
    </w:p>
    <w:p>
      <w:pPr>
        <w:pStyle w:val="BodyText"/>
        <w:spacing w:line="271" w:lineRule="auto"/>
        <w:rPr/>
      </w:pPr>
      <w:r/>
    </w:p>
    <w:p>
      <w:pPr>
        <w:pStyle w:val="BodyText"/>
        <w:spacing w:line="271" w:lineRule="auto"/>
        <w:rPr/>
      </w:pPr>
      <w:r/>
    </w:p>
    <w:p>
      <w:pPr>
        <w:ind w:firstLine="2539"/>
        <w:spacing w:line="590" w:lineRule="exact"/>
        <w:rPr/>
      </w:pPr>
      <w:r>
        <w:rPr>
          <w:position w:val="-11"/>
        </w:rPr>
        <w:drawing>
          <wp:inline distT="0" distB="0" distL="0" distR="0">
            <wp:extent cx="2622564" cy="374675"/>
            <wp:effectExtent l="0" t="0" r="0" b="0"/>
            <wp:docPr id="106" name="IM 106"/>
            <wp:cNvGraphicFramePr/>
            <a:graphic>
              <a:graphicData uri="http://schemas.openxmlformats.org/drawingml/2006/picture">
                <pic:pic>
                  <pic:nvPicPr>
                    <pic:cNvPr id="106" name="IM 106"/>
                    <pic:cNvPicPr/>
                  </pic:nvPicPr>
                  <pic:blipFill>
                    <a:blip r:embed="rId74"/>
                    <a:stretch>
                      <a:fillRect/>
                    </a:stretch>
                  </pic:blipFill>
                  <pic:spPr>
                    <a:xfrm rot="0">
                      <a:off x="0" y="0"/>
                      <a:ext cx="2622564" cy="374675"/>
                    </a:xfrm>
                    <a:prstGeom prst="rect">
                      <a:avLst/>
                    </a:prstGeom>
                  </pic:spPr>
                </pic:pic>
              </a:graphicData>
            </a:graphic>
          </wp:inline>
        </w:drawing>
      </w:r>
    </w:p>
    <w:p>
      <w:pPr>
        <w:ind w:firstLine="2500"/>
        <w:spacing w:before="99" w:line="590" w:lineRule="exact"/>
        <w:rPr/>
      </w:pPr>
      <w:r>
        <w:rPr>
          <w:position w:val="-11"/>
        </w:rPr>
        <w:drawing>
          <wp:inline distT="0" distB="0" distL="0" distR="0">
            <wp:extent cx="2908257" cy="374676"/>
            <wp:effectExtent l="0" t="0" r="0" b="0"/>
            <wp:docPr id="108" name="IM 108"/>
            <wp:cNvGraphicFramePr/>
            <a:graphic>
              <a:graphicData uri="http://schemas.openxmlformats.org/drawingml/2006/picture">
                <pic:pic>
                  <pic:nvPicPr>
                    <pic:cNvPr id="108" name="IM 108"/>
                    <pic:cNvPicPr/>
                  </pic:nvPicPr>
                  <pic:blipFill>
                    <a:blip r:embed="rId75"/>
                    <a:stretch>
                      <a:fillRect/>
                    </a:stretch>
                  </pic:blipFill>
                  <pic:spPr>
                    <a:xfrm rot="0">
                      <a:off x="0" y="0"/>
                      <a:ext cx="2908257" cy="374676"/>
                    </a:xfrm>
                    <a:prstGeom prst="rect">
                      <a:avLst/>
                    </a:prstGeom>
                  </pic:spPr>
                </pic:pic>
              </a:graphicData>
            </a:graphic>
          </wp:inline>
        </w:drawing>
      </w:r>
    </w:p>
    <w:p>
      <w:pPr>
        <w:ind w:firstLine="2500"/>
        <w:spacing w:before="100" w:line="580" w:lineRule="exact"/>
        <w:rPr/>
      </w:pPr>
      <w:r>
        <w:drawing>
          <wp:anchor distT="0" distB="0" distL="0" distR="0" simplePos="0" relativeHeight="251743232" behindDoc="1" locked="0" layoutInCell="1" allowOverlap="1">
            <wp:simplePos x="0" y="0"/>
            <wp:positionH relativeFrom="column">
              <wp:posOffset>584029</wp:posOffset>
            </wp:positionH>
            <wp:positionV relativeFrom="paragraph">
              <wp:posOffset>508046</wp:posOffset>
            </wp:positionV>
            <wp:extent cx="1994041" cy="330185"/>
            <wp:effectExtent l="0" t="0" r="0" b="0"/>
            <wp:wrapNone/>
            <wp:docPr id="110" name="IM 110"/>
            <wp:cNvGraphicFramePr/>
            <a:graphic>
              <a:graphicData uri="http://schemas.openxmlformats.org/drawingml/2006/picture">
                <pic:pic>
                  <pic:nvPicPr>
                    <pic:cNvPr id="110" name="IM 110"/>
                    <pic:cNvPicPr/>
                  </pic:nvPicPr>
                  <pic:blipFill>
                    <a:blip r:embed="rId76"/>
                    <a:stretch>
                      <a:fillRect/>
                    </a:stretch>
                  </pic:blipFill>
                  <pic:spPr>
                    <a:xfrm rot="0">
                      <a:off x="0" y="0"/>
                      <a:ext cx="1994041" cy="330185"/>
                    </a:xfrm>
                    <a:prstGeom prst="rect">
                      <a:avLst/>
                    </a:prstGeom>
                  </pic:spPr>
                </pic:pic>
              </a:graphicData>
            </a:graphic>
          </wp:anchor>
        </w:drawing>
      </w:r>
      <w:r>
        <w:rPr>
          <w:position w:val="-11"/>
        </w:rPr>
        <w:drawing>
          <wp:inline distT="0" distB="0" distL="0" distR="0">
            <wp:extent cx="2292312" cy="368291"/>
            <wp:effectExtent l="0" t="0" r="0" b="0"/>
            <wp:docPr id="112" name="IM 112"/>
            <wp:cNvGraphicFramePr/>
            <a:graphic>
              <a:graphicData uri="http://schemas.openxmlformats.org/drawingml/2006/picture">
                <pic:pic>
                  <pic:nvPicPr>
                    <pic:cNvPr id="112" name="IM 112"/>
                    <pic:cNvPicPr/>
                  </pic:nvPicPr>
                  <pic:blipFill>
                    <a:blip r:embed="rId77"/>
                    <a:stretch>
                      <a:fillRect/>
                    </a:stretch>
                  </pic:blipFill>
                  <pic:spPr>
                    <a:xfrm rot="0">
                      <a:off x="0" y="0"/>
                      <a:ext cx="2292312" cy="368291"/>
                    </a:xfrm>
                    <a:prstGeom prst="rect">
                      <a:avLst/>
                    </a:prstGeom>
                  </pic:spPr>
                </pic:pic>
              </a:graphicData>
            </a:graphic>
          </wp:inline>
        </w:drawing>
      </w:r>
    </w:p>
    <w:p>
      <w:pPr>
        <w:ind w:left="49"/>
        <w:spacing w:before="287" w:line="223" w:lineRule="auto"/>
        <w:rPr>
          <w:rFonts w:ascii="SimSun" w:hAnsi="SimSun" w:eastAsia="SimSun" w:cs="SimSun"/>
          <w:sz w:val="21"/>
          <w:szCs w:val="21"/>
        </w:rPr>
      </w:pPr>
      <w:r>
        <w:rPr>
          <w:rFonts w:ascii="SimSun" w:hAnsi="SimSun" w:eastAsia="SimSun" w:cs="SimSun"/>
          <w:sz w:val="21"/>
          <w:szCs w:val="21"/>
          <w:spacing w:val="-1"/>
        </w:rPr>
        <w:t>于是，令                               ,就有</w:t>
      </w:r>
    </w:p>
    <w:p>
      <w:pPr>
        <w:pStyle w:val="BodyText"/>
        <w:spacing w:line="243" w:lineRule="auto"/>
        <w:rPr/>
      </w:pPr>
      <w:r/>
    </w:p>
    <w:p>
      <w:pPr>
        <w:ind w:left="250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(f(x),g(x))=u(x)f(x)+v(x)g(x)</w:t>
      </w:r>
    </w:p>
    <w:p>
      <w:pPr>
        <w:ind w:left="10" w:right="571" w:firstLine="469"/>
        <w:spacing w:before="212" w:line="259" w:lineRule="auto"/>
        <w:rPr>
          <w:rFonts w:ascii="Times New Roman" w:hAnsi="Times New Roman" w:eastAsia="Times New Roman" w:cs="Times New Roman"/>
          <w:sz w:val="21"/>
          <w:szCs w:val="21"/>
        </w:rPr>
      </w:pPr>
      <w:r>
        <w:rPr>
          <w:rFonts w:ascii="SimHei" w:hAnsi="SimHei" w:eastAsia="SimHei" w:cs="SimHei"/>
          <w:sz w:val="21"/>
          <w:szCs w:val="21"/>
          <w:spacing w:val="7"/>
        </w:rPr>
        <w:t>定</w:t>
      </w:r>
      <w:r>
        <w:rPr>
          <w:rFonts w:ascii="SimHei" w:hAnsi="SimHei" w:eastAsia="SimHei" w:cs="SimHei"/>
          <w:sz w:val="21"/>
          <w:szCs w:val="21"/>
          <w:spacing w:val="7"/>
        </w:rPr>
        <w:t xml:space="preserve"> </w:t>
      </w:r>
      <w:r>
        <w:rPr>
          <w:rFonts w:ascii="SimHei" w:hAnsi="SimHei" w:eastAsia="SimHei" w:cs="SimHei"/>
          <w:sz w:val="21"/>
          <w:szCs w:val="21"/>
          <w:spacing w:val="7"/>
        </w:rPr>
        <w:t>义</w:t>
      </w:r>
      <w:r>
        <w:rPr>
          <w:rFonts w:ascii="SimHei" w:hAnsi="SimHei" w:eastAsia="SimHei" w:cs="SimHei"/>
          <w:sz w:val="21"/>
          <w:szCs w:val="21"/>
          <w:spacing w:val="7"/>
        </w:rPr>
        <w:t xml:space="preserve"> </w:t>
      </w:r>
      <w:r>
        <w:rPr>
          <w:rFonts w:ascii="SimHei" w:hAnsi="SimHei" w:eastAsia="SimHei" w:cs="SimHei"/>
          <w:sz w:val="21"/>
          <w:szCs w:val="21"/>
          <w:spacing w:val="7"/>
        </w:rPr>
        <w:t>7</w:t>
      </w:r>
      <w:r>
        <w:rPr>
          <w:rFonts w:ascii="SimHei" w:hAnsi="SimHei" w:eastAsia="SimHei" w:cs="SimHei"/>
          <w:sz w:val="21"/>
          <w:szCs w:val="21"/>
          <w:spacing w:val="89"/>
        </w:rPr>
        <w:t xml:space="preserve"> </w:t>
      </w:r>
      <w:r>
        <w:rPr>
          <w:rFonts w:ascii="SimSun" w:hAnsi="SimSun" w:eastAsia="SimSun" w:cs="SimSun"/>
          <w:sz w:val="21"/>
          <w:szCs w:val="21"/>
          <w:spacing w:val="7"/>
        </w:rPr>
        <w:t>P[x]</w:t>
      </w:r>
      <w:r>
        <w:rPr>
          <w:rFonts w:ascii="SimSun" w:hAnsi="SimSun" w:eastAsia="SimSun" w:cs="SimSun"/>
          <w:sz w:val="21"/>
          <w:szCs w:val="21"/>
          <w:spacing w:val="60"/>
        </w:rPr>
        <w:t xml:space="preserve"> </w:t>
      </w:r>
      <w:r>
        <w:rPr>
          <w:rFonts w:ascii="SimSun" w:hAnsi="SimSun" w:eastAsia="SimSun" w:cs="SimSun"/>
          <w:sz w:val="21"/>
          <w:szCs w:val="21"/>
          <w:spacing w:val="7"/>
        </w:rPr>
        <w:t>中</w:t>
      </w:r>
      <w:r>
        <w:rPr>
          <w:rFonts w:ascii="SimSun" w:hAnsi="SimSun" w:eastAsia="SimSun" w:cs="SimSun"/>
          <w:sz w:val="21"/>
          <w:szCs w:val="21"/>
          <w:spacing w:val="-39"/>
        </w:rPr>
        <w:t xml:space="preserve"> </w:t>
      </w:r>
      <w:r>
        <w:rPr>
          <w:rFonts w:ascii="SimSun" w:hAnsi="SimSun" w:eastAsia="SimSun" w:cs="SimSun"/>
          <w:sz w:val="21"/>
          <w:szCs w:val="21"/>
          <w:spacing w:val="7"/>
        </w:rPr>
        <w:t>两</w:t>
      </w:r>
      <w:r>
        <w:rPr>
          <w:rFonts w:ascii="SimSun" w:hAnsi="SimSun" w:eastAsia="SimSun" w:cs="SimSun"/>
          <w:sz w:val="21"/>
          <w:szCs w:val="21"/>
          <w:spacing w:val="-40"/>
        </w:rPr>
        <w:t xml:space="preserve"> </w:t>
      </w:r>
      <w:r>
        <w:rPr>
          <w:rFonts w:ascii="SimSun" w:hAnsi="SimSun" w:eastAsia="SimSun" w:cs="SimSun"/>
          <w:sz w:val="21"/>
          <w:szCs w:val="21"/>
          <w:spacing w:val="7"/>
        </w:rPr>
        <w:t>个</w:t>
      </w:r>
      <w:r>
        <w:rPr>
          <w:rFonts w:ascii="SimSun" w:hAnsi="SimSun" w:eastAsia="SimSun" w:cs="SimSun"/>
          <w:sz w:val="21"/>
          <w:szCs w:val="21"/>
          <w:spacing w:val="-30"/>
        </w:rPr>
        <w:t xml:space="preserve"> </w:t>
      </w:r>
      <w:r>
        <w:rPr>
          <w:rFonts w:ascii="SimSun" w:hAnsi="SimSun" w:eastAsia="SimSun" w:cs="SimSun"/>
          <w:sz w:val="21"/>
          <w:szCs w:val="21"/>
          <w:spacing w:val="7"/>
        </w:rPr>
        <w:t>多</w:t>
      </w:r>
      <w:r>
        <w:rPr>
          <w:rFonts w:ascii="SimSun" w:hAnsi="SimSun" w:eastAsia="SimSun" w:cs="SimSun"/>
          <w:sz w:val="21"/>
          <w:szCs w:val="21"/>
          <w:spacing w:val="-36"/>
        </w:rPr>
        <w:t xml:space="preserve"> </w:t>
      </w:r>
      <w:r>
        <w:rPr>
          <w:rFonts w:ascii="SimSun" w:hAnsi="SimSun" w:eastAsia="SimSun" w:cs="SimSun"/>
          <w:sz w:val="21"/>
          <w:szCs w:val="21"/>
          <w:spacing w:val="7"/>
        </w:rPr>
        <w:t>项</w:t>
      </w:r>
      <w:r>
        <w:rPr>
          <w:rFonts w:ascii="SimSun" w:hAnsi="SimSun" w:eastAsia="SimSun" w:cs="SimSun"/>
          <w:sz w:val="21"/>
          <w:szCs w:val="21"/>
          <w:spacing w:val="-35"/>
        </w:rPr>
        <w:t xml:space="preserve"> </w:t>
      </w:r>
      <w:r>
        <w:rPr>
          <w:rFonts w:ascii="SimSun" w:hAnsi="SimSun" w:eastAsia="SimSun" w:cs="SimSun"/>
          <w:sz w:val="21"/>
          <w:szCs w:val="21"/>
          <w:spacing w:val="7"/>
        </w:rPr>
        <w:t>式f(x),g(x)</w:t>
      </w:r>
      <w:r>
        <w:rPr>
          <w:rFonts w:ascii="SimSun" w:hAnsi="SimSun" w:eastAsia="SimSun" w:cs="SimSun"/>
          <w:sz w:val="21"/>
          <w:szCs w:val="21"/>
          <w:spacing w:val="43"/>
        </w:rPr>
        <w:t xml:space="preserve">  </w:t>
      </w:r>
      <w:r>
        <w:rPr>
          <w:rFonts w:ascii="SimSun" w:hAnsi="SimSun" w:eastAsia="SimSun" w:cs="SimSun"/>
          <w:sz w:val="21"/>
          <w:szCs w:val="21"/>
          <w:spacing w:val="7"/>
        </w:rPr>
        <w:t>称为互素(也称互质)的，如果(</w:t>
      </w:r>
      <w:r>
        <w:rPr>
          <w:rFonts w:ascii="SimSun" w:hAnsi="SimSun" w:eastAsia="SimSun" w:cs="SimSun"/>
          <w:sz w:val="21"/>
          <w:szCs w:val="21"/>
          <w:spacing w:val="6"/>
        </w:rPr>
        <w:t>f(x),</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g(x))=1.</w:t>
      </w:r>
    </w:p>
    <w:p>
      <w:pPr>
        <w:ind w:left="10" w:right="388" w:firstLine="500"/>
        <w:spacing w:before="81" w:line="322" w:lineRule="auto"/>
        <w:rPr>
          <w:rFonts w:ascii="SimSun" w:hAnsi="SimSun" w:eastAsia="SimSun" w:cs="SimSun"/>
          <w:sz w:val="21"/>
          <w:szCs w:val="21"/>
        </w:rPr>
      </w:pPr>
      <w:r>
        <w:rPr>
          <w:rFonts w:ascii="SimSun" w:hAnsi="SimSun" w:eastAsia="SimSun" w:cs="SimSun"/>
          <w:sz w:val="21"/>
          <w:szCs w:val="21"/>
          <w:spacing w:val="17"/>
        </w:rPr>
        <w:t>显然，如果两个多项式互素，那么它们除去零次多项式外没有其他的公因式，反之</w:t>
      </w:r>
      <w:r>
        <w:rPr>
          <w:rFonts w:ascii="SimSun" w:hAnsi="SimSun" w:eastAsia="SimSun" w:cs="SimSun"/>
          <w:sz w:val="21"/>
          <w:szCs w:val="21"/>
          <w:spacing w:val="5"/>
        </w:rPr>
        <w:t xml:space="preserve"> </w:t>
      </w:r>
      <w:r>
        <w:rPr>
          <w:rFonts w:ascii="SimSun" w:hAnsi="SimSun" w:eastAsia="SimSun" w:cs="SimSun"/>
          <w:sz w:val="21"/>
          <w:szCs w:val="21"/>
          <w:spacing w:val="6"/>
        </w:rPr>
        <w:t>亦然</w:t>
      </w:r>
      <w:r>
        <w:rPr>
          <w:rFonts w:ascii="SimSun" w:hAnsi="SimSun" w:eastAsia="SimSun" w:cs="SimSun"/>
          <w:sz w:val="21"/>
          <w:szCs w:val="21"/>
          <w:spacing w:val="-59"/>
        </w:rPr>
        <w:t xml:space="preserve"> </w:t>
      </w:r>
      <w:r>
        <w:rPr>
          <w:rFonts w:ascii="SimSun" w:hAnsi="SimSun" w:eastAsia="SimSun" w:cs="SimSun"/>
          <w:sz w:val="21"/>
          <w:szCs w:val="21"/>
          <w:spacing w:val="6"/>
        </w:rPr>
        <w:t>.</w:t>
      </w:r>
    </w:p>
    <w:p>
      <w:pPr>
        <w:ind w:left="19" w:right="383" w:firstLine="469"/>
        <w:spacing w:before="52" w:line="292" w:lineRule="auto"/>
        <w:rPr>
          <w:rFonts w:ascii="SimSun" w:hAnsi="SimSun" w:eastAsia="SimSun" w:cs="SimSun"/>
          <w:sz w:val="21"/>
          <w:szCs w:val="21"/>
        </w:rPr>
      </w:pPr>
      <w:r>
        <w:rPr>
          <w:rFonts w:ascii="SimHei" w:hAnsi="SimHei" w:eastAsia="SimHei" w:cs="SimHei"/>
          <w:sz w:val="21"/>
          <w:szCs w:val="21"/>
          <w:spacing w:val="10"/>
        </w:rPr>
        <w:t>定</w:t>
      </w:r>
      <w:r>
        <w:rPr>
          <w:rFonts w:ascii="SimHei" w:hAnsi="SimHei" w:eastAsia="SimHei" w:cs="SimHei"/>
          <w:sz w:val="21"/>
          <w:szCs w:val="21"/>
          <w:spacing w:val="-32"/>
        </w:rPr>
        <w:t xml:space="preserve"> </w:t>
      </w:r>
      <w:r>
        <w:rPr>
          <w:rFonts w:ascii="SimHei" w:hAnsi="SimHei" w:eastAsia="SimHei" w:cs="SimHei"/>
          <w:sz w:val="21"/>
          <w:szCs w:val="21"/>
          <w:spacing w:val="10"/>
        </w:rPr>
        <w:t>理</w:t>
      </w:r>
      <w:r>
        <w:rPr>
          <w:rFonts w:ascii="SimHei" w:hAnsi="SimHei" w:eastAsia="SimHei" w:cs="SimHei"/>
          <w:sz w:val="21"/>
          <w:szCs w:val="21"/>
          <w:spacing w:val="-31"/>
        </w:rPr>
        <w:t xml:space="preserve"> </w:t>
      </w:r>
      <w:r>
        <w:rPr>
          <w:rFonts w:ascii="SimHei" w:hAnsi="SimHei" w:eastAsia="SimHei" w:cs="SimHei"/>
          <w:sz w:val="21"/>
          <w:szCs w:val="21"/>
          <w:spacing w:val="10"/>
        </w:rPr>
        <w:t>3</w:t>
      </w:r>
      <w:r>
        <w:rPr>
          <w:rFonts w:ascii="SimHei" w:hAnsi="SimHei" w:eastAsia="SimHei" w:cs="SimHei"/>
          <w:sz w:val="21"/>
          <w:szCs w:val="21"/>
          <w:spacing w:val="104"/>
        </w:rPr>
        <w:t xml:space="preserve"> </w:t>
      </w:r>
      <w:r>
        <w:rPr>
          <w:rFonts w:ascii="SimSun" w:hAnsi="SimSun" w:eastAsia="SimSun" w:cs="SimSun"/>
          <w:sz w:val="21"/>
          <w:szCs w:val="21"/>
          <w:spacing w:val="10"/>
        </w:rPr>
        <w:t>P[x] 中两个多项式f(x),g(x)</w:t>
      </w:r>
      <w:r>
        <w:rPr>
          <w:rFonts w:ascii="SimSun" w:hAnsi="SimSun" w:eastAsia="SimSun" w:cs="SimSun"/>
          <w:sz w:val="21"/>
          <w:szCs w:val="21"/>
          <w:spacing w:val="101"/>
        </w:rPr>
        <w:t xml:space="preserve"> </w:t>
      </w:r>
      <w:r>
        <w:rPr>
          <w:rFonts w:ascii="SimSun" w:hAnsi="SimSun" w:eastAsia="SimSun" w:cs="SimSun"/>
          <w:sz w:val="21"/>
          <w:szCs w:val="21"/>
          <w:spacing w:val="10"/>
        </w:rPr>
        <w:t>互素的</w:t>
      </w:r>
      <w:r>
        <w:rPr>
          <w:rFonts w:ascii="SimSun" w:hAnsi="SimSun" w:eastAsia="SimSun" w:cs="SimSun"/>
          <w:sz w:val="21"/>
          <w:szCs w:val="21"/>
          <w:spacing w:val="9"/>
        </w:rPr>
        <w:t>充分必要条件是有</w:t>
      </w:r>
      <w:r>
        <w:rPr>
          <w:rFonts w:ascii="SimSun" w:hAnsi="SimSun" w:eastAsia="SimSun" w:cs="SimSun"/>
          <w:sz w:val="21"/>
          <w:szCs w:val="21"/>
          <w:spacing w:val="-45"/>
        </w:rPr>
        <w:t xml:space="preserve"> </w:t>
      </w:r>
      <w:r>
        <w:rPr>
          <w:rFonts w:ascii="SimSun" w:hAnsi="SimSun" w:eastAsia="SimSun" w:cs="SimSun"/>
          <w:sz w:val="21"/>
          <w:szCs w:val="21"/>
          <w:spacing w:val="9"/>
        </w:rPr>
        <w:t>P[x]</w:t>
      </w:r>
      <w:r>
        <w:rPr>
          <w:rFonts w:ascii="SimSun" w:hAnsi="SimSun" w:eastAsia="SimSun" w:cs="SimSun"/>
          <w:sz w:val="21"/>
          <w:szCs w:val="21"/>
          <w:spacing w:val="40"/>
        </w:rPr>
        <w:t xml:space="preserve"> </w:t>
      </w:r>
      <w:r>
        <w:rPr>
          <w:rFonts w:ascii="SimSun" w:hAnsi="SimSun" w:eastAsia="SimSun" w:cs="SimSun"/>
          <w:sz w:val="21"/>
          <w:szCs w:val="21"/>
          <w:spacing w:val="9"/>
        </w:rPr>
        <w:t>中</w:t>
      </w:r>
      <w:r>
        <w:rPr>
          <w:rFonts w:ascii="SimSun" w:hAnsi="SimSun" w:eastAsia="SimSun" w:cs="SimSun"/>
          <w:sz w:val="21"/>
          <w:szCs w:val="21"/>
          <w:spacing w:val="-30"/>
        </w:rPr>
        <w:t xml:space="preserve"> </w:t>
      </w:r>
      <w:r>
        <w:rPr>
          <w:rFonts w:ascii="SimSun" w:hAnsi="SimSun" w:eastAsia="SimSun" w:cs="SimSun"/>
          <w:sz w:val="21"/>
          <w:szCs w:val="21"/>
          <w:spacing w:val="9"/>
        </w:rPr>
        <w:t>的</w:t>
      </w:r>
      <w:r>
        <w:rPr>
          <w:rFonts w:ascii="SimSun" w:hAnsi="SimSun" w:eastAsia="SimSun" w:cs="SimSun"/>
          <w:sz w:val="21"/>
          <w:szCs w:val="21"/>
          <w:spacing w:val="-36"/>
        </w:rPr>
        <w:t xml:space="preserve"> </w:t>
      </w:r>
      <w:r>
        <w:rPr>
          <w:rFonts w:ascii="SimSun" w:hAnsi="SimSun" w:eastAsia="SimSun" w:cs="SimSun"/>
          <w:sz w:val="21"/>
          <w:szCs w:val="21"/>
          <w:spacing w:val="9"/>
        </w:rPr>
        <w:t>多</w:t>
      </w:r>
      <w:r>
        <w:rPr>
          <w:rFonts w:ascii="SimSun" w:hAnsi="SimSun" w:eastAsia="SimSun" w:cs="SimSun"/>
          <w:sz w:val="21"/>
          <w:szCs w:val="21"/>
          <w:spacing w:val="-43"/>
        </w:rPr>
        <w:t xml:space="preserve"> </w:t>
      </w:r>
      <w:r>
        <w:rPr>
          <w:rFonts w:ascii="SimSun" w:hAnsi="SimSun" w:eastAsia="SimSun" w:cs="SimSun"/>
          <w:sz w:val="21"/>
          <w:szCs w:val="21"/>
          <w:spacing w:val="9"/>
        </w:rPr>
        <w:t>项</w:t>
      </w:r>
      <w:r>
        <w:rPr>
          <w:rFonts w:ascii="SimSun" w:hAnsi="SimSun" w:eastAsia="SimSun" w:cs="SimSun"/>
          <w:sz w:val="21"/>
          <w:szCs w:val="21"/>
        </w:rPr>
        <w:t xml:space="preserve"> </w:t>
      </w:r>
      <w:r>
        <w:rPr>
          <w:rFonts w:ascii="SimSun" w:hAnsi="SimSun" w:eastAsia="SimSun" w:cs="SimSun"/>
          <w:sz w:val="21"/>
          <w:szCs w:val="21"/>
          <w:spacing w:val="-2"/>
        </w:rPr>
        <w:t>式</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2"/>
        </w:rPr>
        <w:t>u(x),v(x)</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使</w:t>
      </w:r>
    </w:p>
    <w:p>
      <w:pPr>
        <w:ind w:left="311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u(x)f(x)+v(x)g(x)=1.</w:t>
      </w:r>
    </w:p>
    <w:p>
      <w:pPr>
        <w:ind w:left="480"/>
        <w:spacing w:before="147" w:line="221" w:lineRule="auto"/>
        <w:rPr>
          <w:rFonts w:ascii="SimSun" w:hAnsi="SimSun" w:eastAsia="SimSun" w:cs="SimSun"/>
          <w:sz w:val="21"/>
          <w:szCs w:val="21"/>
        </w:rPr>
      </w:pPr>
      <w:r>
        <w:rPr>
          <w:rFonts w:ascii="SimHei" w:hAnsi="SimHei" w:eastAsia="SimHei" w:cs="SimHei"/>
          <w:sz w:val="21"/>
          <w:szCs w:val="21"/>
          <w:spacing w:val="27"/>
        </w:rPr>
        <w:t>证明</w:t>
      </w:r>
      <w:r>
        <w:rPr>
          <w:rFonts w:ascii="SimHei" w:hAnsi="SimHei" w:eastAsia="SimHei" w:cs="SimHei"/>
          <w:sz w:val="21"/>
          <w:szCs w:val="21"/>
          <w:spacing w:val="27"/>
        </w:rPr>
        <w:t xml:space="preserve">  </w:t>
      </w:r>
      <w:r>
        <w:rPr>
          <w:rFonts w:ascii="SimSun" w:hAnsi="SimSun" w:eastAsia="SimSun" w:cs="SimSun"/>
          <w:sz w:val="21"/>
          <w:szCs w:val="21"/>
          <w:spacing w:val="27"/>
        </w:rPr>
        <w:t>必要性是定理2的直接推论</w:t>
      </w:r>
      <w:r>
        <w:rPr>
          <w:rFonts w:ascii="SimSun" w:hAnsi="SimSun" w:eastAsia="SimSun" w:cs="SimSun"/>
          <w:sz w:val="21"/>
          <w:szCs w:val="21"/>
          <w:spacing w:val="-55"/>
        </w:rPr>
        <w:t xml:space="preserve"> </w:t>
      </w:r>
      <w:r>
        <w:rPr>
          <w:rFonts w:ascii="SimSun" w:hAnsi="SimSun" w:eastAsia="SimSun" w:cs="SimSun"/>
          <w:sz w:val="21"/>
          <w:szCs w:val="21"/>
          <w:spacing w:val="27"/>
        </w:rPr>
        <w:t>.</w:t>
      </w:r>
    </w:p>
    <w:p>
      <w:pPr>
        <w:ind w:left="480"/>
        <w:spacing w:before="76" w:line="212" w:lineRule="auto"/>
        <w:rPr>
          <w:rFonts w:ascii="SimSun" w:hAnsi="SimSun" w:eastAsia="SimSun" w:cs="SimSun"/>
          <w:sz w:val="21"/>
          <w:szCs w:val="21"/>
        </w:rPr>
      </w:pPr>
      <w:r>
        <w:rPr>
          <w:rFonts w:ascii="SimSun" w:hAnsi="SimSun" w:eastAsia="SimSun" w:cs="SimSun"/>
          <w:sz w:val="21"/>
          <w:szCs w:val="21"/>
          <w:spacing w:val="9"/>
        </w:rPr>
        <w:t>现在设有</w:t>
      </w:r>
      <w:r>
        <w:rPr>
          <w:rFonts w:ascii="Times New Roman" w:hAnsi="Times New Roman" w:eastAsia="Times New Roman" w:cs="Times New Roman"/>
          <w:sz w:val="21"/>
          <w:szCs w:val="21"/>
          <w:spacing w:val="9"/>
        </w:rPr>
        <w:t>u(x),v(x)      </w:t>
      </w:r>
      <w:r>
        <w:rPr>
          <w:rFonts w:ascii="SimSun" w:hAnsi="SimSun" w:eastAsia="SimSun" w:cs="SimSun"/>
          <w:sz w:val="21"/>
          <w:szCs w:val="21"/>
          <w:spacing w:val="9"/>
        </w:rPr>
        <w:t>使</w:t>
      </w:r>
    </w:p>
    <w:p>
      <w:pPr>
        <w:ind w:left="3089"/>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u(x)f(x)+v(x)g(x)=1,</w:t>
      </w:r>
    </w:p>
    <w:p>
      <w:pPr>
        <w:ind w:left="19"/>
        <w:spacing w:before="145" w:line="212" w:lineRule="auto"/>
        <w:rPr>
          <w:rFonts w:ascii="Times New Roman" w:hAnsi="Times New Roman" w:eastAsia="Times New Roman" w:cs="Times New Roman"/>
          <w:sz w:val="21"/>
          <w:szCs w:val="21"/>
        </w:rPr>
      </w:pPr>
      <w:r>
        <w:rPr>
          <w:rFonts w:ascii="SimSun" w:hAnsi="SimSun" w:eastAsia="SimSun" w:cs="SimSun"/>
          <w:sz w:val="21"/>
          <w:szCs w:val="21"/>
          <w:spacing w:val="3"/>
        </w:rPr>
        <w:t>而φ</w:t>
      </w:r>
      <w:r>
        <w:rPr>
          <w:rFonts w:ascii="Times New Roman" w:hAnsi="Times New Roman" w:eastAsia="Times New Roman" w:cs="Times New Roman"/>
          <w:sz w:val="21"/>
          <w:szCs w:val="21"/>
          <w:spacing w:val="3"/>
        </w:rPr>
        <w:t>(x)  </w:t>
      </w:r>
      <w:r>
        <w:rPr>
          <w:rFonts w:ascii="SimSun" w:hAnsi="SimSun" w:eastAsia="SimSun" w:cs="SimSun"/>
          <w:sz w:val="21"/>
          <w:szCs w:val="21"/>
          <w:spacing w:val="3"/>
        </w:rPr>
        <w:t>是</w:t>
      </w:r>
      <w:r>
        <w:rPr>
          <w:rFonts w:ascii="Times New Roman" w:hAnsi="Times New Roman" w:eastAsia="Times New Roman" w:cs="Times New Roman"/>
          <w:sz w:val="21"/>
          <w:szCs w:val="21"/>
          <w:spacing w:val="3"/>
        </w:rPr>
        <w:t>f(x)   </w:t>
      </w:r>
      <w:r>
        <w:rPr>
          <w:rFonts w:ascii="SimSun" w:hAnsi="SimSun" w:eastAsia="SimSun" w:cs="SimSun"/>
          <w:sz w:val="21"/>
          <w:szCs w:val="21"/>
          <w:spacing w:val="3"/>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g(x)   </w:t>
      </w:r>
      <w:r>
        <w:rPr>
          <w:rFonts w:ascii="SimSun" w:hAnsi="SimSun" w:eastAsia="SimSun" w:cs="SimSun"/>
          <w:sz w:val="21"/>
          <w:szCs w:val="21"/>
          <w:spacing w:val="3"/>
        </w:rPr>
        <w:t>的一个最大</w:t>
      </w:r>
      <w:r>
        <w:rPr>
          <w:rFonts w:ascii="SimSun" w:hAnsi="SimSun" w:eastAsia="SimSun" w:cs="SimSun"/>
          <w:sz w:val="21"/>
          <w:szCs w:val="21"/>
          <w:spacing w:val="2"/>
        </w:rPr>
        <w:t>公因式.于是φ</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rPr>
        <w:t>If</w:t>
      </w:r>
      <w:r>
        <w:rPr>
          <w:rFonts w:ascii="Times New Roman" w:hAnsi="Times New Roman" w:eastAsia="Times New Roman" w:cs="Times New Roman"/>
          <w:sz w:val="21"/>
          <w:szCs w:val="21"/>
          <w:spacing w:val="2"/>
        </w:rPr>
        <w:t>(x),φ(x)|g(x),                  </w:t>
      </w:r>
      <w:r>
        <w:rPr>
          <w:rFonts w:ascii="SimSun" w:hAnsi="SimSun" w:eastAsia="SimSun" w:cs="SimSun"/>
          <w:sz w:val="21"/>
          <w:szCs w:val="21"/>
          <w:spacing w:val="2"/>
        </w:rPr>
        <w:t>从而φ</w:t>
      </w:r>
      <w:r>
        <w:rPr>
          <w:rFonts w:ascii="Times New Roman" w:hAnsi="Times New Roman" w:eastAsia="Times New Roman" w:cs="Times New Roman"/>
          <w:sz w:val="21"/>
          <w:szCs w:val="21"/>
          <w:spacing w:val="2"/>
        </w:rPr>
        <w:t>(x)|1,</w:t>
      </w:r>
    </w:p>
    <w:p>
      <w:pPr>
        <w:ind w:left="19"/>
        <w:spacing w:before="98" w:line="212" w:lineRule="auto"/>
        <w:rPr>
          <w:rFonts w:ascii="Times New Roman" w:hAnsi="Times New Roman" w:eastAsia="Times New Roman" w:cs="Times New Roman"/>
          <w:sz w:val="21"/>
          <w:szCs w:val="21"/>
        </w:rPr>
      </w:pPr>
      <w:r>
        <w:rPr>
          <w:rFonts w:ascii="SimSun" w:hAnsi="SimSun" w:eastAsia="SimSun" w:cs="SimSun"/>
          <w:sz w:val="21"/>
          <w:szCs w:val="21"/>
          <w:spacing w:val="-2"/>
        </w:rPr>
        <w:t>即</w:t>
      </w:r>
      <w:r>
        <w:rPr>
          <w:rFonts w:ascii="Times New Roman" w:hAnsi="Times New Roman" w:eastAsia="Times New Roman" w:cs="Times New Roman"/>
          <w:sz w:val="21"/>
          <w:szCs w:val="21"/>
          <w:spacing w:val="-2"/>
        </w:rPr>
        <w:t>f(x),g(x)        </w:t>
      </w:r>
      <w:r>
        <w:rPr>
          <w:rFonts w:ascii="SimSun" w:hAnsi="SimSun" w:eastAsia="SimSun" w:cs="SimSun"/>
          <w:sz w:val="21"/>
          <w:szCs w:val="21"/>
          <w:spacing w:val="-2"/>
        </w:rPr>
        <w:t>互</w:t>
      </w:r>
      <w:r>
        <w:rPr>
          <w:rFonts w:ascii="SimSun" w:hAnsi="SimSun" w:eastAsia="SimSun" w:cs="SimSun"/>
          <w:sz w:val="21"/>
          <w:szCs w:val="21"/>
          <w:spacing w:val="-23"/>
        </w:rPr>
        <w:t xml:space="preserve"> </w:t>
      </w:r>
      <w:r>
        <w:rPr>
          <w:rFonts w:ascii="SimSun" w:hAnsi="SimSun" w:eastAsia="SimSun" w:cs="SimSun"/>
          <w:sz w:val="21"/>
          <w:szCs w:val="21"/>
          <w:spacing w:val="-2"/>
        </w:rPr>
        <w:t>素</w:t>
      </w:r>
      <w:r>
        <w:rPr>
          <w:rFonts w:ascii="SimSun" w:hAnsi="SimSun" w:eastAsia="SimSun" w:cs="SimSun"/>
          <w:sz w:val="21"/>
          <w:szCs w:val="21"/>
          <w:spacing w:val="-2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w:t>
      </w:r>
    </w:p>
    <w:p>
      <w:pPr>
        <w:ind w:left="500"/>
        <w:spacing w:before="124" w:line="219" w:lineRule="auto"/>
        <w:rPr>
          <w:rFonts w:ascii="SimSun" w:hAnsi="SimSun" w:eastAsia="SimSun" w:cs="SimSun"/>
          <w:sz w:val="21"/>
          <w:szCs w:val="21"/>
        </w:rPr>
      </w:pPr>
      <w:r>
        <w:rPr>
          <w:rFonts w:ascii="SimSun" w:hAnsi="SimSun" w:eastAsia="SimSun" w:cs="SimSun"/>
          <w:sz w:val="21"/>
          <w:szCs w:val="21"/>
          <w:spacing w:val="18"/>
        </w:rPr>
        <w:t>由此可以证明</w:t>
      </w:r>
    </w:p>
    <w:p>
      <w:pPr>
        <w:ind w:left="469"/>
        <w:spacing w:before="170" w:line="215" w:lineRule="auto"/>
        <w:rPr>
          <w:rFonts w:ascii="SimSun" w:hAnsi="SimSun" w:eastAsia="SimSun" w:cs="SimSun"/>
          <w:sz w:val="21"/>
          <w:szCs w:val="21"/>
        </w:rPr>
      </w:pPr>
      <w:r>
        <w:rPr>
          <w:rFonts w:ascii="SimSun" w:hAnsi="SimSun" w:eastAsia="SimSun" w:cs="SimSun"/>
          <w:sz w:val="21"/>
          <w:szCs w:val="21"/>
          <w:spacing w:val="-3"/>
        </w:rPr>
        <w:t>定</w:t>
      </w:r>
      <w:r>
        <w:rPr>
          <w:rFonts w:ascii="SimSun" w:hAnsi="SimSun" w:eastAsia="SimSun" w:cs="SimSun"/>
          <w:sz w:val="21"/>
          <w:szCs w:val="21"/>
          <w:spacing w:val="-21"/>
        </w:rPr>
        <w:t xml:space="preserve"> </w:t>
      </w:r>
      <w:r>
        <w:rPr>
          <w:rFonts w:ascii="SimSun" w:hAnsi="SimSun" w:eastAsia="SimSun" w:cs="SimSun"/>
          <w:sz w:val="21"/>
          <w:szCs w:val="21"/>
          <w:spacing w:val="-3"/>
        </w:rPr>
        <w:t>理</w:t>
      </w:r>
      <w:r>
        <w:rPr>
          <w:rFonts w:ascii="SimSun" w:hAnsi="SimSun" w:eastAsia="SimSun" w:cs="SimSun"/>
          <w:sz w:val="21"/>
          <w:szCs w:val="21"/>
          <w:spacing w:val="-25"/>
        </w:rPr>
        <w:t xml:space="preserve"> </w:t>
      </w:r>
      <w:r>
        <w:rPr>
          <w:rFonts w:ascii="SimSun" w:hAnsi="SimSun" w:eastAsia="SimSun" w:cs="SimSun"/>
          <w:sz w:val="21"/>
          <w:szCs w:val="21"/>
          <w:spacing w:val="-3"/>
        </w:rPr>
        <w:t>4  如 果(f(x),g(x))=1,</w:t>
      </w:r>
      <w:r>
        <w:rPr>
          <w:rFonts w:ascii="SimSun" w:hAnsi="SimSun" w:eastAsia="SimSun" w:cs="SimSun"/>
          <w:sz w:val="21"/>
          <w:szCs w:val="21"/>
          <w:spacing w:val="23"/>
        </w:rPr>
        <w:t xml:space="preserve">   </w:t>
      </w:r>
      <w:r>
        <w:rPr>
          <w:rFonts w:ascii="SimSun" w:hAnsi="SimSun" w:eastAsia="SimSun" w:cs="SimSun"/>
          <w:sz w:val="21"/>
          <w:szCs w:val="21"/>
          <w:spacing w:val="-3"/>
        </w:rPr>
        <w:t>且</w:t>
      </w:r>
      <w:r>
        <w:rPr>
          <w:rFonts w:ascii="SimSun" w:hAnsi="SimSun" w:eastAsia="SimSun" w:cs="SimSun"/>
          <w:sz w:val="21"/>
          <w:szCs w:val="21"/>
          <w:spacing w:val="-4"/>
        </w:rPr>
        <w:t>f(x)|g(x)h(x),</w:t>
      </w:r>
      <w:r>
        <w:rPr>
          <w:rFonts w:ascii="SimSun" w:hAnsi="SimSun" w:eastAsia="SimSun" w:cs="SimSun"/>
          <w:sz w:val="21"/>
          <w:szCs w:val="21"/>
          <w:spacing w:val="26"/>
        </w:rPr>
        <w:t xml:space="preserve">   </w:t>
      </w:r>
      <w:r>
        <w:rPr>
          <w:rFonts w:ascii="SimSun" w:hAnsi="SimSun" w:eastAsia="SimSun" w:cs="SimSun"/>
          <w:sz w:val="21"/>
          <w:szCs w:val="21"/>
          <w:spacing w:val="-4"/>
        </w:rPr>
        <w:t>那 么</w:t>
      </w:r>
    </w:p>
    <w:p>
      <w:pPr>
        <w:ind w:left="3680"/>
        <w:spacing w:before="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f(x)|h(x).</w:t>
      </w:r>
    </w:p>
    <w:p>
      <w:pPr>
        <w:ind w:left="480"/>
        <w:spacing w:before="141" w:line="217" w:lineRule="auto"/>
        <w:rPr>
          <w:rFonts w:ascii="SimSun" w:hAnsi="SimSun" w:eastAsia="SimSun" w:cs="SimSun"/>
          <w:sz w:val="21"/>
          <w:szCs w:val="21"/>
        </w:rPr>
      </w:pPr>
      <w:r>
        <w:rPr>
          <w:rFonts w:ascii="SimHei" w:hAnsi="SimHei" w:eastAsia="SimHei" w:cs="SimHei"/>
          <w:sz w:val="21"/>
          <w:szCs w:val="21"/>
          <w:spacing w:val="-1"/>
        </w:rPr>
        <w:t>证明</w:t>
      </w:r>
      <w:r>
        <w:rPr>
          <w:rFonts w:ascii="SimHei" w:hAnsi="SimHei" w:eastAsia="SimHei" w:cs="SimHei"/>
          <w:sz w:val="21"/>
          <w:szCs w:val="21"/>
          <w:spacing w:val="23"/>
        </w:rPr>
        <w:t xml:space="preserve">  </w:t>
      </w:r>
      <w:r>
        <w:rPr>
          <w:rFonts w:ascii="SimSun" w:hAnsi="SimSun" w:eastAsia="SimSun" w:cs="SimSun"/>
          <w:sz w:val="21"/>
          <w:szCs w:val="21"/>
          <w:spacing w:val="-1"/>
        </w:rPr>
        <w:t>由</w:t>
      </w:r>
      <w:r>
        <w:rPr>
          <w:rFonts w:ascii="SimSun" w:hAnsi="SimSun" w:eastAsia="SimSun" w:cs="SimSun"/>
          <w:sz w:val="21"/>
          <w:szCs w:val="21"/>
          <w:spacing w:val="-51"/>
        </w:rPr>
        <w:t xml:space="preserve"> </w:t>
      </w:r>
      <w:r>
        <w:rPr>
          <w:rFonts w:ascii="SimSun" w:hAnsi="SimSun" w:eastAsia="SimSun" w:cs="SimSun"/>
          <w:sz w:val="21"/>
          <w:szCs w:val="21"/>
          <w:spacing w:val="-1"/>
        </w:rPr>
        <w:t>(f(x),g(x))=1</w:t>
      </w:r>
      <w:r>
        <w:rPr>
          <w:rFonts w:ascii="SimSun" w:hAnsi="SimSun" w:eastAsia="SimSun" w:cs="SimSun"/>
          <w:sz w:val="21"/>
          <w:szCs w:val="21"/>
          <w:spacing w:val="28"/>
        </w:rPr>
        <w:t xml:space="preserve">   </w:t>
      </w:r>
      <w:r>
        <w:rPr>
          <w:rFonts w:ascii="SimSun" w:hAnsi="SimSun" w:eastAsia="SimSun" w:cs="SimSun"/>
          <w:sz w:val="21"/>
          <w:szCs w:val="21"/>
          <w:spacing w:val="-1"/>
        </w:rPr>
        <w:t>可知，有           使</w:t>
      </w:r>
    </w:p>
    <w:p>
      <w:pPr>
        <w:ind w:left="3100"/>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u(x)f(x)+v(x)g(x)=1.</w:t>
      </w:r>
    </w:p>
    <w:p>
      <w:pPr>
        <w:ind w:left="19"/>
        <w:spacing w:before="115" w:line="212" w:lineRule="auto"/>
        <w:rPr>
          <w:rFonts w:ascii="SimSun" w:hAnsi="SimSun" w:eastAsia="SimSun" w:cs="SimSun"/>
          <w:sz w:val="21"/>
          <w:szCs w:val="21"/>
        </w:rPr>
      </w:pPr>
      <w:r>
        <w:rPr>
          <w:rFonts w:ascii="SimSun" w:hAnsi="SimSun" w:eastAsia="SimSun" w:cs="SimSun"/>
          <w:sz w:val="21"/>
          <w:szCs w:val="21"/>
          <w:spacing w:val="12"/>
        </w:rPr>
        <w:t>等式两边乘</w:t>
      </w:r>
      <w:r>
        <w:rPr>
          <w:rFonts w:ascii="Times New Roman" w:hAnsi="Times New Roman" w:eastAsia="Times New Roman" w:cs="Times New Roman"/>
          <w:sz w:val="21"/>
          <w:szCs w:val="21"/>
          <w:spacing w:val="12"/>
        </w:rPr>
        <w:t>h(x),</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2"/>
        </w:rPr>
        <w:t>得</w:t>
      </w:r>
    </w:p>
    <w:p>
      <w:pPr>
        <w:ind w:left="2379"/>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u(x)f(x)h(x)+v(x)g(x)h(x)=h(x</w:t>
      </w:r>
      <w:r>
        <w:rPr>
          <w:rFonts w:ascii="Times New Roman" w:hAnsi="Times New Roman" w:eastAsia="Times New Roman" w:cs="Times New Roman"/>
          <w:sz w:val="21"/>
          <w:szCs w:val="21"/>
          <w:spacing w:val="-1"/>
        </w:rPr>
        <w:t>),</w:t>
      </w:r>
    </w:p>
    <w:p>
      <w:pPr>
        <w:ind w:left="10"/>
        <w:spacing w:before="124" w:line="212" w:lineRule="auto"/>
        <w:rPr>
          <w:rFonts w:ascii="SimSun" w:hAnsi="SimSun" w:eastAsia="SimSun" w:cs="SimSun"/>
          <w:sz w:val="21"/>
          <w:szCs w:val="21"/>
        </w:rPr>
      </w:pPr>
      <w:r>
        <w:rPr>
          <w:rFonts w:ascii="SimSun" w:hAnsi="SimSun" w:eastAsia="SimSun" w:cs="SimSun"/>
          <w:sz w:val="21"/>
          <w:szCs w:val="21"/>
          <w:spacing w:val="1"/>
        </w:rPr>
        <w:t>因</w:t>
      </w:r>
      <w:r>
        <w:rPr>
          <w:rFonts w:ascii="SimSun" w:hAnsi="SimSun" w:eastAsia="SimSun" w:cs="SimSun"/>
          <w:sz w:val="21"/>
          <w:szCs w:val="21"/>
          <w:spacing w:val="-16"/>
        </w:rPr>
        <w:t xml:space="preserve"> </w:t>
      </w:r>
      <w:r>
        <w:rPr>
          <w:rFonts w:ascii="SimSun" w:hAnsi="SimSun" w:eastAsia="SimSun" w:cs="SimSun"/>
          <w:sz w:val="21"/>
          <w:szCs w:val="21"/>
          <w:spacing w:val="1"/>
        </w:rPr>
        <w:t>为</w:t>
      </w:r>
      <w:r>
        <w:rPr>
          <w:rFonts w:ascii="Times New Roman" w:hAnsi="Times New Roman" w:eastAsia="Times New Roman" w:cs="Times New Roman"/>
          <w:sz w:val="21"/>
          <w:szCs w:val="21"/>
          <w:spacing w:val="1"/>
        </w:rPr>
        <w:t>f(x)|g(x)h(x),             </w:t>
      </w:r>
      <w:r>
        <w:rPr>
          <w:rFonts w:ascii="SimSun" w:hAnsi="SimSun" w:eastAsia="SimSun" w:cs="SimSun"/>
          <w:sz w:val="21"/>
          <w:szCs w:val="21"/>
          <w:spacing w:val="1"/>
        </w:rPr>
        <w:t>所 以</w:t>
      </w:r>
      <w:r>
        <w:rPr>
          <w:rFonts w:ascii="Times New Roman" w:hAnsi="Times New Roman" w:eastAsia="Times New Roman" w:cs="Times New Roman"/>
          <w:sz w:val="21"/>
          <w:szCs w:val="21"/>
          <w:spacing w:val="1"/>
        </w:rPr>
        <w:t>f(x)    </w:t>
      </w:r>
      <w:r>
        <w:rPr>
          <w:rFonts w:ascii="SimSun" w:hAnsi="SimSun" w:eastAsia="SimSun" w:cs="SimSun"/>
          <w:sz w:val="21"/>
          <w:szCs w:val="21"/>
          <w:spacing w:val="1"/>
        </w:rPr>
        <w:t>整除等式左端，从而</w:t>
      </w:r>
    </w:p>
    <w:p>
      <w:pPr>
        <w:ind w:left="3550"/>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f(x)|h(x).I</w:t>
      </w:r>
    </w:p>
    <w:p>
      <w:pPr>
        <w:ind w:left="469"/>
        <w:spacing w:before="195" w:line="212" w:lineRule="auto"/>
        <w:rPr>
          <w:rFonts w:ascii="SimSun" w:hAnsi="SimSun" w:eastAsia="SimSun" w:cs="SimSun"/>
          <w:sz w:val="21"/>
          <w:szCs w:val="21"/>
        </w:rPr>
      </w:pPr>
      <w:r>
        <w:rPr>
          <w:rFonts w:ascii="SimSun" w:hAnsi="SimSun" w:eastAsia="SimSun" w:cs="SimSun"/>
          <w:sz w:val="21"/>
          <w:szCs w:val="21"/>
          <w:spacing w:val="-1"/>
        </w:rPr>
        <w:t>推论</w:t>
      </w:r>
      <w:r>
        <w:rPr>
          <w:rFonts w:ascii="SimSun" w:hAnsi="SimSun" w:eastAsia="SimSun" w:cs="SimSun"/>
          <w:sz w:val="21"/>
          <w:szCs w:val="21"/>
          <w:spacing w:val="38"/>
        </w:rPr>
        <w:t xml:space="preserve">  </w:t>
      </w:r>
      <w:r>
        <w:rPr>
          <w:rFonts w:ascii="SimSun" w:hAnsi="SimSun" w:eastAsia="SimSun" w:cs="SimSun"/>
          <w:sz w:val="21"/>
          <w:szCs w:val="21"/>
          <w:spacing w:val="-1"/>
        </w:rPr>
        <w:t>如</w:t>
      </w:r>
      <w:r>
        <w:rPr>
          <w:rFonts w:ascii="SimSun" w:hAnsi="SimSun" w:eastAsia="SimSun" w:cs="SimSun"/>
          <w:sz w:val="21"/>
          <w:szCs w:val="21"/>
          <w:spacing w:val="-38"/>
        </w:rPr>
        <w:t xml:space="preserve"> </w:t>
      </w:r>
      <w:r>
        <w:rPr>
          <w:rFonts w:ascii="SimSun" w:hAnsi="SimSun" w:eastAsia="SimSun" w:cs="SimSun"/>
          <w:sz w:val="21"/>
          <w:szCs w:val="21"/>
          <w:spacing w:val="-1"/>
        </w:rPr>
        <w:t>果</w:t>
      </w:r>
      <w:r>
        <w:rPr>
          <w:rFonts w:ascii="Times New Roman" w:hAnsi="Times New Roman" w:eastAsia="Times New Roman" w:cs="Times New Roman"/>
          <w:sz w:val="21"/>
          <w:szCs w:val="21"/>
          <w:spacing w:val="-1"/>
        </w:rPr>
        <w:t>f₁(x)|g(x),f₂(x)|g(x),                     </w:t>
      </w:r>
      <w:r>
        <w:rPr>
          <w:rFonts w:ascii="SimSun" w:hAnsi="SimSun" w:eastAsia="SimSun" w:cs="SimSun"/>
          <w:sz w:val="21"/>
          <w:szCs w:val="21"/>
          <w:spacing w:val="-1"/>
        </w:rPr>
        <w:t>且</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(f₁(x),f₂(x))=1,             </w:t>
      </w:r>
      <w:r>
        <w:rPr>
          <w:rFonts w:ascii="SimSun" w:hAnsi="SimSun" w:eastAsia="SimSun" w:cs="SimSun"/>
          <w:sz w:val="21"/>
          <w:szCs w:val="21"/>
          <w:spacing w:val="-1"/>
        </w:rPr>
        <w:t>那 么</w:t>
      </w:r>
    </w:p>
    <w:p>
      <w:pPr>
        <w:ind w:left="3370"/>
        <w:spacing w:before="34"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f₁(x)f₂(x)|g(x).</w:t>
      </w:r>
    </w:p>
    <w:p>
      <w:pPr>
        <w:ind w:left="480"/>
        <w:spacing w:before="118" w:line="221" w:lineRule="auto"/>
        <w:rPr>
          <w:rFonts w:ascii="SimSun" w:hAnsi="SimSun" w:eastAsia="SimSun" w:cs="SimSun"/>
          <w:sz w:val="21"/>
          <w:szCs w:val="21"/>
        </w:rPr>
      </w:pPr>
      <w:r>
        <w:rPr>
          <w:rFonts w:ascii="SimHei" w:hAnsi="SimHei" w:eastAsia="SimHei" w:cs="SimHei"/>
          <w:sz w:val="21"/>
          <w:szCs w:val="21"/>
          <w:spacing w:val="-4"/>
        </w:rPr>
        <w:t>证明</w:t>
      </w:r>
      <w:r>
        <w:rPr>
          <w:rFonts w:ascii="SimHei" w:hAnsi="SimHei" w:eastAsia="SimHei" w:cs="SimHei"/>
          <w:sz w:val="21"/>
          <w:szCs w:val="21"/>
          <w:spacing w:val="20"/>
        </w:rPr>
        <w:t xml:space="preserve">  </w:t>
      </w:r>
      <w:r>
        <w:rPr>
          <w:rFonts w:ascii="SimSun" w:hAnsi="SimSun" w:eastAsia="SimSun" w:cs="SimSun"/>
          <w:sz w:val="21"/>
          <w:szCs w:val="21"/>
          <w:spacing w:val="-4"/>
        </w:rPr>
        <w:t>由</w:t>
      </w:r>
      <w:r>
        <w:rPr>
          <w:rFonts w:ascii="SimSun" w:hAnsi="SimSun" w:eastAsia="SimSun" w:cs="SimSun"/>
          <w:sz w:val="21"/>
          <w:szCs w:val="21"/>
          <w:spacing w:val="6"/>
        </w:rPr>
        <w:t xml:space="preserve">            </w:t>
      </w:r>
      <w:r>
        <w:rPr>
          <w:rFonts w:ascii="SimSun" w:hAnsi="SimSun" w:eastAsia="SimSun" w:cs="SimSun"/>
          <w:sz w:val="21"/>
          <w:szCs w:val="21"/>
          <w:spacing w:val="-4"/>
        </w:rPr>
        <w:t>有</w:t>
      </w:r>
    </w:p>
    <w:p>
      <w:pPr>
        <w:ind w:left="3370"/>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g(x)=fi(x)h,(x).</w:t>
      </w:r>
    </w:p>
    <w:p>
      <w:pPr>
        <w:ind w:left="3310" w:right="870" w:hanging="3310"/>
        <w:spacing w:before="154" w:line="321" w:lineRule="auto"/>
        <w:rPr>
          <w:rFonts w:ascii="Times New Roman" w:hAnsi="Times New Roman" w:eastAsia="Times New Roman" w:cs="Times New Roman"/>
          <w:sz w:val="21"/>
          <w:szCs w:val="21"/>
        </w:rPr>
      </w:pPr>
      <w:r>
        <w:rPr>
          <w:rFonts w:ascii="SimSun" w:hAnsi="SimSun" w:eastAsia="SimSun" w:cs="SimSun"/>
          <w:sz w:val="21"/>
          <w:szCs w:val="21"/>
          <w:spacing w:val="4"/>
        </w:rPr>
        <w:t>因</w:t>
      </w:r>
      <w:r>
        <w:rPr>
          <w:rFonts w:ascii="SimSun" w:hAnsi="SimSun" w:eastAsia="SimSun" w:cs="SimSun"/>
          <w:sz w:val="21"/>
          <w:szCs w:val="21"/>
          <w:spacing w:val="-29"/>
        </w:rPr>
        <w:t xml:space="preserve"> </w:t>
      </w:r>
      <w:r>
        <w:rPr>
          <w:rFonts w:ascii="SimSun" w:hAnsi="SimSun" w:eastAsia="SimSun" w:cs="SimSun"/>
          <w:sz w:val="21"/>
          <w:szCs w:val="21"/>
          <w:spacing w:val="4"/>
        </w:rPr>
        <w:t>为</w:t>
      </w:r>
      <w:r>
        <w:rPr>
          <w:rFonts w:ascii="Times New Roman" w:hAnsi="Times New Roman" w:eastAsia="Times New Roman" w:cs="Times New Roman"/>
          <w:sz w:val="21"/>
          <w:szCs w:val="21"/>
          <w:spacing w:val="4"/>
        </w:rPr>
        <w:t>f₂(x)|f(x)h₁(x),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且</w:t>
      </w:r>
      <w:r>
        <w:rPr>
          <w:rFonts w:ascii="Times New Roman" w:hAnsi="Times New Roman" w:eastAsia="Times New Roman" w:cs="Times New Roman"/>
          <w:sz w:val="21"/>
          <w:szCs w:val="21"/>
          <w:spacing w:val="3"/>
        </w:rPr>
        <w:t>(f₁(x),f₂(x))=1,             </w:t>
      </w:r>
      <w:r>
        <w:rPr>
          <w:rFonts w:ascii="SimSun" w:hAnsi="SimSun" w:eastAsia="SimSun" w:cs="SimSun"/>
          <w:sz w:val="21"/>
          <w:szCs w:val="21"/>
          <w:spacing w:val="3"/>
        </w:rPr>
        <w:t>所以根据定理4,有</w:t>
      </w:r>
      <w:r>
        <w:rPr>
          <w:rFonts w:ascii="Times New Roman" w:hAnsi="Times New Roman" w:eastAsia="Times New Roman" w:cs="Times New Roman"/>
          <w:sz w:val="21"/>
          <w:szCs w:val="21"/>
          <w:spacing w:val="3"/>
        </w:rPr>
        <w:t>f₂(x)|h₁(x),           </w:t>
      </w:r>
      <w:r>
        <w:rPr>
          <w:rFonts w:ascii="SimSun" w:hAnsi="SimSun" w:eastAsia="SimSun" w:cs="SimSun"/>
          <w:sz w:val="21"/>
          <w:szCs w:val="21"/>
          <w:spacing w:val="3"/>
        </w:rPr>
        <w:t>即</w:t>
      </w:r>
      <w:r>
        <w:rPr>
          <w:rFonts w:ascii="SimSun" w:hAnsi="SimSun" w:eastAsia="SimSun" w:cs="SimSun"/>
          <w:sz w:val="21"/>
          <w:szCs w:val="21"/>
        </w:rPr>
        <w:t xml:space="preserve"> </w:t>
      </w:r>
      <w:r>
        <w:rPr>
          <w:rFonts w:ascii="Times New Roman" w:hAnsi="Times New Roman" w:eastAsia="Times New Roman" w:cs="Times New Roman"/>
          <w:sz w:val="21"/>
          <w:szCs w:val="21"/>
          <w:spacing w:val="-1"/>
        </w:rPr>
        <w:t>h,(x)=f₂(x)h₂(x),</w:t>
      </w:r>
    </w:p>
    <w:p>
      <w:pPr>
        <w:ind w:left="10"/>
        <w:spacing w:before="16" w:line="219" w:lineRule="auto"/>
        <w:rPr>
          <w:rFonts w:ascii="SimSun" w:hAnsi="SimSun" w:eastAsia="SimSun" w:cs="SimSun"/>
          <w:sz w:val="21"/>
          <w:szCs w:val="21"/>
        </w:rPr>
      </w:pPr>
      <w:r>
        <w:rPr>
          <w:rFonts w:ascii="SimSun" w:hAnsi="SimSun" w:eastAsia="SimSun" w:cs="SimSun"/>
          <w:sz w:val="21"/>
          <w:szCs w:val="21"/>
          <w:spacing w:val="19"/>
        </w:rPr>
        <w:t>代入上式即得</w:t>
      </w:r>
    </w:p>
    <w:p>
      <w:pPr>
        <w:ind w:left="3119"/>
        <w:spacing w:before="13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g(x)=f₁(x)f₂(x)h₂(x).</w:t>
      </w:r>
    </w:p>
    <w:p>
      <w:pPr>
        <w:spacing w:before="139" w:line="220" w:lineRule="auto"/>
        <w:rPr>
          <w:rFonts w:ascii="SimSun" w:hAnsi="SimSun" w:eastAsia="SimSun" w:cs="SimSun"/>
          <w:sz w:val="21"/>
          <w:szCs w:val="21"/>
        </w:rPr>
      </w:pPr>
      <w:r>
        <w:rPr>
          <w:rFonts w:ascii="SimSun" w:hAnsi="SimSun" w:eastAsia="SimSun" w:cs="SimSun"/>
          <w:sz w:val="21"/>
          <w:szCs w:val="21"/>
          <w:spacing w:val="15"/>
        </w:rPr>
        <w:t>这就是说，</w:t>
      </w:r>
    </w:p>
    <w:p>
      <w:pPr>
        <w:spacing w:line="220" w:lineRule="auto"/>
        <w:sectPr>
          <w:footerReference w:type="default" r:id="rId73"/>
          <w:pgSz w:w="10140" w:h="15960"/>
          <w:pgMar w:top="400" w:right="853" w:bottom="490" w:left="209" w:header="0" w:footer="216" w:gutter="0"/>
        </w:sectPr>
        <w:rPr>
          <w:rFonts w:ascii="SimSun" w:hAnsi="SimSun" w:eastAsia="SimSun" w:cs="SimSun"/>
          <w:sz w:val="21"/>
          <w:szCs w:val="21"/>
        </w:rPr>
      </w:pPr>
    </w:p>
    <w:p>
      <w:pPr>
        <w:pStyle w:val="BodyText"/>
        <w:spacing w:line="422" w:lineRule="auto"/>
        <w:rPr/>
      </w:pPr>
      <w:r/>
    </w:p>
    <w:p>
      <w:pPr>
        <w:ind w:left="3699"/>
        <w:spacing w:before="64"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
          <w:position w:val="4"/>
        </w:rPr>
        <w:t>f₁(x)f₂(x)|g(x).I</w:t>
      </w:r>
    </w:p>
    <w:p>
      <w:pPr>
        <w:ind w:left="889"/>
        <w:spacing w:before="119" w:line="219" w:lineRule="auto"/>
        <w:rPr>
          <w:rFonts w:ascii="SimSun" w:hAnsi="SimSun" w:eastAsia="SimSun" w:cs="SimSun"/>
          <w:sz w:val="22"/>
          <w:szCs w:val="22"/>
        </w:rPr>
      </w:pPr>
      <w:r>
        <w:rPr>
          <w:rFonts w:ascii="SimSun" w:hAnsi="SimSun" w:eastAsia="SimSun" w:cs="SimSun"/>
          <w:sz w:val="22"/>
          <w:szCs w:val="22"/>
          <w:spacing w:val="10"/>
        </w:rPr>
        <w:t>在上面，最大公因式与互素的概念，都是对两个多项式定义的.事实上，对于任意</w:t>
      </w:r>
    </w:p>
    <w:p>
      <w:pPr>
        <w:ind w:left="409"/>
        <w:spacing w:before="124" w:line="212" w:lineRule="auto"/>
        <w:rPr>
          <w:rFonts w:ascii="SimSun" w:hAnsi="SimSun" w:eastAsia="SimSun" w:cs="SimSun"/>
          <w:sz w:val="22"/>
          <w:szCs w:val="22"/>
        </w:rPr>
      </w:pPr>
      <w:r>
        <w:rPr>
          <w:rFonts w:ascii="SimSun" w:hAnsi="SimSun" w:eastAsia="SimSun" w:cs="SimSun"/>
          <w:sz w:val="22"/>
          <w:szCs w:val="22"/>
          <w:spacing w:val="8"/>
        </w:rPr>
        <w:t>多个多项式</w:t>
      </w:r>
      <w:r>
        <w:rPr>
          <w:rFonts w:ascii="Times New Roman" w:hAnsi="Times New Roman" w:eastAsia="Times New Roman" w:cs="Times New Roman"/>
          <w:sz w:val="22"/>
          <w:szCs w:val="22"/>
        </w:rPr>
        <w:t>fi</w:t>
      </w:r>
      <w:r>
        <w:rPr>
          <w:rFonts w:ascii="Times New Roman" w:hAnsi="Times New Roman" w:eastAsia="Times New Roman" w:cs="Times New Roman"/>
          <w:sz w:val="22"/>
          <w:szCs w:val="22"/>
          <w:spacing w:val="8"/>
        </w:rPr>
        <w:t>(x),f₂(x),…,f(x)(s≥2)                     </w:t>
      </w:r>
      <w:r>
        <w:rPr>
          <w:rFonts w:ascii="SimSun" w:hAnsi="SimSun" w:eastAsia="SimSun" w:cs="SimSun"/>
          <w:sz w:val="22"/>
          <w:szCs w:val="22"/>
          <w:spacing w:val="8"/>
        </w:rPr>
        <w:t>也同样可以定义最大公因式</w:t>
      </w:r>
      <w:r>
        <w:rPr>
          <w:rFonts w:ascii="SimSun" w:hAnsi="SimSun" w:eastAsia="SimSun" w:cs="SimSun"/>
          <w:sz w:val="22"/>
          <w:szCs w:val="22"/>
          <w:spacing w:val="-55"/>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d(x)    </w:t>
      </w:r>
      <w:r>
        <w:rPr>
          <w:rFonts w:ascii="SimSun" w:hAnsi="SimSun" w:eastAsia="SimSun" w:cs="SimSun"/>
          <w:sz w:val="22"/>
          <w:szCs w:val="22"/>
          <w:spacing w:val="8"/>
        </w:rPr>
        <w:t>称</w:t>
      </w:r>
      <w:r>
        <w:rPr>
          <w:rFonts w:ascii="SimSun" w:hAnsi="SimSun" w:eastAsia="SimSun" w:cs="SimSun"/>
          <w:sz w:val="22"/>
          <w:szCs w:val="22"/>
          <w:spacing w:val="-20"/>
        </w:rPr>
        <w:t xml:space="preserve"> </w:t>
      </w:r>
      <w:r>
        <w:rPr>
          <w:rFonts w:ascii="SimSun" w:hAnsi="SimSun" w:eastAsia="SimSun" w:cs="SimSun"/>
          <w:sz w:val="22"/>
          <w:szCs w:val="22"/>
          <w:spacing w:val="8"/>
        </w:rPr>
        <w:t>为</w:t>
      </w:r>
    </w:p>
    <w:p>
      <w:pPr>
        <w:ind w:left="339"/>
        <w:spacing w:before="137" w:line="212" w:lineRule="auto"/>
        <w:rPr>
          <w:rFonts w:ascii="SimSun" w:hAnsi="SimSun" w:eastAsia="SimSun" w:cs="SimSun"/>
          <w:sz w:val="22"/>
          <w:szCs w:val="22"/>
        </w:rPr>
      </w:pPr>
      <w:r>
        <w:rPr>
          <w:rFonts w:ascii="Times New Roman" w:hAnsi="Times New Roman" w:eastAsia="Times New Roman" w:cs="Times New Roman"/>
          <w:sz w:val="22"/>
          <w:szCs w:val="22"/>
        </w:rPr>
        <w:t>fi</w:t>
      </w:r>
      <w:r>
        <w:rPr>
          <w:rFonts w:ascii="Times New Roman" w:hAnsi="Times New Roman" w:eastAsia="Times New Roman" w:cs="Times New Roman"/>
          <w:sz w:val="22"/>
          <w:szCs w:val="22"/>
          <w:spacing w:val="4"/>
        </w:rPr>
        <w:t>(x),</w:t>
      </w:r>
      <w:r>
        <w:rPr>
          <w:rFonts w:ascii="Times New Roman" w:hAnsi="Times New Roman" w:eastAsia="Times New Roman" w:cs="Times New Roman"/>
          <w:sz w:val="22"/>
          <w:szCs w:val="22"/>
        </w:rPr>
        <w:t>Jf</w:t>
      </w:r>
      <w:r>
        <w:rPr>
          <w:rFonts w:ascii="Times New Roman" w:hAnsi="Times New Roman" w:eastAsia="Times New Roman" w:cs="Times New Roman"/>
          <w:sz w:val="22"/>
          <w:szCs w:val="22"/>
          <w:spacing w:val="4"/>
        </w:rPr>
        <w:t>₂(x),…,f(x)(s≥2)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的一个最大公因式，如果</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3"/>
        </w:rPr>
        <w:t>d(x)   </w:t>
      </w:r>
      <w:r>
        <w:rPr>
          <w:rFonts w:ascii="SimSun" w:hAnsi="SimSun" w:eastAsia="SimSun" w:cs="SimSun"/>
          <w:sz w:val="22"/>
          <w:szCs w:val="22"/>
          <w:spacing w:val="3"/>
        </w:rPr>
        <w:t>具有下面的性质：</w:t>
      </w:r>
    </w:p>
    <w:p>
      <w:pPr>
        <w:ind w:left="889"/>
        <w:spacing w:before="7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1)d(x)|f(x),i=1,2,…,s;</w:t>
      </w:r>
    </w:p>
    <w:p>
      <w:pPr>
        <w:ind w:left="889"/>
        <w:spacing w:before="203" w:line="212" w:lineRule="auto"/>
        <w:rPr>
          <w:rFonts w:ascii="Times New Roman" w:hAnsi="Times New Roman" w:eastAsia="Times New Roman" w:cs="Times New Roman"/>
          <w:sz w:val="22"/>
          <w:szCs w:val="22"/>
        </w:rPr>
      </w:pPr>
      <w:r>
        <w:rPr>
          <w:rFonts w:ascii="SimSun" w:hAnsi="SimSun" w:eastAsia="SimSun" w:cs="SimSun"/>
          <w:sz w:val="22"/>
          <w:szCs w:val="22"/>
          <w:spacing w:val="-4"/>
        </w:rPr>
        <w:t>2</w:t>
      </w:r>
      <w:r>
        <w:rPr>
          <w:rFonts w:ascii="SimSun" w:hAnsi="SimSun" w:eastAsia="SimSun" w:cs="SimSun"/>
          <w:sz w:val="22"/>
          <w:szCs w:val="22"/>
          <w:spacing w:val="-41"/>
        </w:rPr>
        <w:t xml:space="preserve"> </w:t>
      </w:r>
      <w:r>
        <w:rPr>
          <w:rFonts w:ascii="SimSun" w:hAnsi="SimSun" w:eastAsia="SimSun" w:cs="SimSun"/>
          <w:sz w:val="22"/>
          <w:szCs w:val="22"/>
          <w:spacing w:val="-4"/>
        </w:rPr>
        <w:t>)</w:t>
      </w:r>
      <w:r>
        <w:rPr>
          <w:rFonts w:ascii="SimSun" w:hAnsi="SimSun" w:eastAsia="SimSun" w:cs="SimSun"/>
          <w:sz w:val="22"/>
          <w:szCs w:val="22"/>
          <w:spacing w:val="-43"/>
        </w:rPr>
        <w:t xml:space="preserve"> </w:t>
      </w:r>
      <w:r>
        <w:rPr>
          <w:rFonts w:ascii="SimSun" w:hAnsi="SimSun" w:eastAsia="SimSun" w:cs="SimSun"/>
          <w:sz w:val="22"/>
          <w:szCs w:val="22"/>
          <w:spacing w:val="-4"/>
        </w:rPr>
        <w:t>如</w:t>
      </w:r>
      <w:r>
        <w:rPr>
          <w:rFonts w:ascii="SimSun" w:hAnsi="SimSun" w:eastAsia="SimSun" w:cs="SimSun"/>
          <w:sz w:val="22"/>
          <w:szCs w:val="22"/>
          <w:spacing w:val="-43"/>
        </w:rPr>
        <w:t xml:space="preserve"> </w:t>
      </w:r>
      <w:r>
        <w:rPr>
          <w:rFonts w:ascii="SimSun" w:hAnsi="SimSun" w:eastAsia="SimSun" w:cs="SimSun"/>
          <w:sz w:val="22"/>
          <w:szCs w:val="22"/>
          <w:spacing w:val="-4"/>
        </w:rPr>
        <w:t>果 φ</w:t>
      </w:r>
      <w:r>
        <w:rPr>
          <w:rFonts w:ascii="Times New Roman" w:hAnsi="Times New Roman" w:eastAsia="Times New Roman" w:cs="Times New Roman"/>
          <w:sz w:val="22"/>
          <w:szCs w:val="22"/>
          <w:spacing w:val="-4"/>
        </w:rPr>
        <w:t>(x)|f(x),i=1,2,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4"/>
        </w:rPr>
        <w:t>,s,                 </w:t>
      </w:r>
      <w:r>
        <w:rPr>
          <w:rFonts w:ascii="SimSun" w:hAnsi="SimSun" w:eastAsia="SimSun" w:cs="SimSun"/>
          <w:sz w:val="22"/>
          <w:szCs w:val="22"/>
          <w:spacing w:val="-4"/>
        </w:rPr>
        <w:t>那么φ</w:t>
      </w:r>
      <w:r>
        <w:rPr>
          <w:rFonts w:ascii="Times New Roman" w:hAnsi="Times New Roman" w:eastAsia="Times New Roman" w:cs="Times New Roman"/>
          <w:sz w:val="22"/>
          <w:szCs w:val="22"/>
          <w:spacing w:val="-4"/>
        </w:rPr>
        <w:t>(x)|d(x).</w:t>
      </w:r>
    </w:p>
    <w:p>
      <w:pPr>
        <w:ind w:left="409" w:right="80" w:firstLine="490"/>
        <w:spacing w:before="71" w:line="296" w:lineRule="auto"/>
        <w:jc w:val="both"/>
        <w:rPr>
          <w:rFonts w:ascii="SimSun" w:hAnsi="SimSun" w:eastAsia="SimSun" w:cs="SimSun"/>
          <w:sz w:val="22"/>
          <w:szCs w:val="22"/>
        </w:rPr>
      </w:pPr>
      <w:r>
        <w:rPr>
          <w:rFonts w:ascii="SimSun" w:hAnsi="SimSun" w:eastAsia="SimSun" w:cs="SimSun"/>
          <w:sz w:val="22"/>
          <w:szCs w:val="22"/>
          <w:spacing w:val="7"/>
        </w:rPr>
        <w:t>我们仍用符号(f</w:t>
      </w:r>
      <w:r>
        <w:rPr>
          <w:rFonts w:ascii="Calibri" w:hAnsi="Calibri" w:eastAsia="Calibri" w:cs="Calibri"/>
          <w:sz w:val="22"/>
          <w:szCs w:val="22"/>
          <w:spacing w:val="7"/>
        </w:rPr>
        <w:t>₁ </w:t>
      </w:r>
      <w:r>
        <w:rPr>
          <w:rFonts w:ascii="SimSun" w:hAnsi="SimSun" w:eastAsia="SimSun" w:cs="SimSun"/>
          <w:sz w:val="22"/>
          <w:szCs w:val="22"/>
          <w:spacing w:val="7"/>
        </w:rPr>
        <w:t>(x),f</w:t>
      </w:r>
      <w:r>
        <w:rPr>
          <w:rFonts w:ascii="Calibri" w:hAnsi="Calibri" w:eastAsia="Calibri" w:cs="Calibri"/>
          <w:sz w:val="22"/>
          <w:szCs w:val="22"/>
          <w:spacing w:val="7"/>
        </w:rPr>
        <w:t>₂ </w:t>
      </w:r>
      <w:r>
        <w:rPr>
          <w:rFonts w:ascii="SimSun" w:hAnsi="SimSun" w:eastAsia="SimSun" w:cs="SimSun"/>
          <w:sz w:val="22"/>
          <w:szCs w:val="22"/>
          <w:spacing w:val="7"/>
        </w:rPr>
        <w:t>(x),…,f(x))  来表示首项系数为1的最大公因式.不难证</w:t>
      </w:r>
      <w:r>
        <w:rPr>
          <w:rFonts w:ascii="SimSun" w:hAnsi="SimSun" w:eastAsia="SimSun" w:cs="SimSun"/>
          <w:sz w:val="22"/>
          <w:szCs w:val="22"/>
          <w:spacing w:val="18"/>
        </w:rPr>
        <w:t xml:space="preserve"> </w:t>
      </w:r>
      <w:r>
        <w:rPr>
          <w:rFonts w:ascii="SimSun" w:hAnsi="SimSun" w:eastAsia="SimSun" w:cs="SimSun"/>
          <w:sz w:val="22"/>
          <w:szCs w:val="22"/>
          <w:spacing w:val="-1"/>
        </w:rPr>
        <w:t>明</w:t>
      </w:r>
      <w:r>
        <w:rPr>
          <w:rFonts w:ascii="SimSun" w:hAnsi="SimSun" w:eastAsia="SimSun" w:cs="SimSun"/>
          <w:sz w:val="22"/>
          <w:szCs w:val="22"/>
          <w:spacing w:val="-52"/>
        </w:rPr>
        <w:t xml:space="preserve"> </w:t>
      </w:r>
      <w:r>
        <w:rPr>
          <w:rFonts w:ascii="SimSun" w:hAnsi="SimSun" w:eastAsia="SimSun" w:cs="SimSun"/>
          <w:sz w:val="22"/>
          <w:szCs w:val="22"/>
          <w:spacing w:val="-1"/>
        </w:rPr>
        <w:t>，f</w:t>
      </w:r>
      <w:r>
        <w:rPr>
          <w:rFonts w:ascii="Calibri" w:hAnsi="Calibri" w:eastAsia="Calibri" w:cs="Calibri"/>
          <w:sz w:val="22"/>
          <w:szCs w:val="22"/>
          <w:spacing w:val="-1"/>
        </w:rPr>
        <w:t>₁ </w:t>
      </w:r>
      <w:r>
        <w:rPr>
          <w:rFonts w:ascii="SimSun" w:hAnsi="SimSun" w:eastAsia="SimSun" w:cs="SimSun"/>
          <w:sz w:val="22"/>
          <w:szCs w:val="22"/>
          <w:spacing w:val="-1"/>
        </w:rPr>
        <w:t>(x),f</w:t>
      </w:r>
      <w:r>
        <w:rPr>
          <w:rFonts w:ascii="Calibri" w:hAnsi="Calibri" w:eastAsia="Calibri" w:cs="Calibri"/>
          <w:sz w:val="22"/>
          <w:szCs w:val="22"/>
          <w:spacing w:val="-1"/>
        </w:rPr>
        <w:t>₂ </w:t>
      </w:r>
      <w:r>
        <w:rPr>
          <w:rFonts w:ascii="SimSun" w:hAnsi="SimSun" w:eastAsia="SimSun" w:cs="SimSun"/>
          <w:sz w:val="22"/>
          <w:szCs w:val="22"/>
          <w:spacing w:val="-1"/>
        </w:rPr>
        <w:t>(x),…,f(x)</w:t>
      </w:r>
      <w:r>
        <w:rPr>
          <w:rFonts w:ascii="SimSun" w:hAnsi="SimSun" w:eastAsia="SimSun" w:cs="SimSun"/>
          <w:sz w:val="22"/>
          <w:szCs w:val="22"/>
          <w:spacing w:val="42"/>
        </w:rPr>
        <w:t xml:space="preserve">  </w:t>
      </w:r>
      <w:r>
        <w:rPr>
          <w:rFonts w:ascii="SimSun" w:hAnsi="SimSun" w:eastAsia="SimSun" w:cs="SimSun"/>
          <w:sz w:val="22"/>
          <w:szCs w:val="22"/>
          <w:spacing w:val="-1"/>
        </w:rPr>
        <w:t>的最大公因式存在，而且当f</w:t>
      </w:r>
      <w:r>
        <w:rPr>
          <w:rFonts w:ascii="Calibri" w:hAnsi="Calibri" w:eastAsia="Calibri" w:cs="Calibri"/>
          <w:sz w:val="22"/>
          <w:szCs w:val="22"/>
          <w:spacing w:val="-1"/>
        </w:rPr>
        <w:t>₁ </w:t>
      </w:r>
      <w:r>
        <w:rPr>
          <w:rFonts w:ascii="SimSun" w:hAnsi="SimSun" w:eastAsia="SimSun" w:cs="SimSun"/>
          <w:sz w:val="22"/>
          <w:szCs w:val="22"/>
          <w:spacing w:val="-1"/>
        </w:rPr>
        <w:t>(x),f</w:t>
      </w:r>
      <w:r>
        <w:rPr>
          <w:rFonts w:ascii="Calibri" w:hAnsi="Calibri" w:eastAsia="Calibri" w:cs="Calibri"/>
          <w:sz w:val="22"/>
          <w:szCs w:val="22"/>
          <w:spacing w:val="-1"/>
        </w:rPr>
        <w:t>₂ </w:t>
      </w:r>
      <w:r>
        <w:rPr>
          <w:rFonts w:ascii="SimSun" w:hAnsi="SimSun" w:eastAsia="SimSun" w:cs="SimSun"/>
          <w:sz w:val="22"/>
          <w:szCs w:val="22"/>
          <w:spacing w:val="-1"/>
        </w:rPr>
        <w:t>(x),…,f,(x</w:t>
      </w:r>
      <w:r>
        <w:rPr>
          <w:rFonts w:ascii="SimSun" w:hAnsi="SimSun" w:eastAsia="SimSun" w:cs="SimSun"/>
          <w:sz w:val="22"/>
          <w:szCs w:val="22"/>
          <w:spacing w:val="-2"/>
        </w:rPr>
        <w:t>)</w:t>
      </w:r>
      <w:r>
        <w:rPr>
          <w:rFonts w:ascii="SimSun" w:hAnsi="SimSun" w:eastAsia="SimSun" w:cs="SimSun"/>
          <w:sz w:val="22"/>
          <w:szCs w:val="22"/>
          <w:spacing w:val="47"/>
        </w:rPr>
        <w:t xml:space="preserve">  </w:t>
      </w:r>
      <w:r>
        <w:rPr>
          <w:rFonts w:ascii="SimSun" w:hAnsi="SimSun" w:eastAsia="SimSun" w:cs="SimSun"/>
          <w:sz w:val="22"/>
          <w:szCs w:val="22"/>
          <w:spacing w:val="-2"/>
        </w:rPr>
        <w:t>全不为</w:t>
      </w:r>
      <w:r>
        <w:rPr>
          <w:rFonts w:ascii="SimSun" w:hAnsi="SimSun" w:eastAsia="SimSun" w:cs="SimSun"/>
          <w:sz w:val="22"/>
          <w:szCs w:val="22"/>
          <w:spacing w:val="1"/>
        </w:rPr>
        <w:t xml:space="preserve"> </w:t>
      </w:r>
      <w:r>
        <w:rPr>
          <w:rFonts w:ascii="SimSun" w:hAnsi="SimSun" w:eastAsia="SimSun" w:cs="SimSun"/>
          <w:sz w:val="22"/>
          <w:szCs w:val="22"/>
          <w:spacing w:val="3"/>
        </w:rPr>
        <w:t>零时，</w:t>
      </w:r>
    </w:p>
    <w:p>
      <w:pPr>
        <w:ind w:left="3029"/>
        <w:spacing w:before="2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((f₁(x),f₂(x),…f-(x)),f(x))</w:t>
      </w:r>
    </w:p>
    <w:p>
      <w:pPr>
        <w:ind w:left="409"/>
        <w:spacing w:before="133" w:line="212" w:lineRule="auto"/>
        <w:rPr>
          <w:rFonts w:ascii="SimSun" w:hAnsi="SimSun" w:eastAsia="SimSun" w:cs="SimSun"/>
          <w:sz w:val="22"/>
          <w:szCs w:val="22"/>
        </w:rPr>
      </w:pPr>
      <w:r>
        <w:rPr>
          <w:rFonts w:ascii="SimSun" w:hAnsi="SimSun" w:eastAsia="SimSun" w:cs="SimSun"/>
          <w:sz w:val="22"/>
          <w:szCs w:val="22"/>
          <w:spacing w:val="1"/>
        </w:rPr>
        <w:t>就是</w:t>
      </w:r>
      <w:r>
        <w:rPr>
          <w:rFonts w:ascii="Times New Roman" w:hAnsi="Times New Roman" w:eastAsia="Times New Roman" w:cs="Times New Roman"/>
          <w:sz w:val="22"/>
          <w:szCs w:val="22"/>
          <w:spacing w:val="1"/>
        </w:rPr>
        <w:t>f₁(x),f₂(x),…,f(x)             </w:t>
      </w:r>
      <w:r>
        <w:rPr>
          <w:rFonts w:ascii="SimSun" w:hAnsi="SimSun" w:eastAsia="SimSun" w:cs="SimSun"/>
          <w:sz w:val="22"/>
          <w:szCs w:val="22"/>
          <w:spacing w:val="1"/>
        </w:rPr>
        <w:t>的最大公因式，即</w:t>
      </w:r>
    </w:p>
    <w:p>
      <w:pPr>
        <w:ind w:left="1649"/>
        <w:spacing w:before="16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(f₁(x),f₂(x),…,f(x))=((f₁(x),f₂(x),…,f </w:t>
      </w:r>
      <w:r>
        <w:rPr>
          <w:rFonts w:ascii="Times New Roman" w:hAnsi="Times New Roman" w:eastAsia="Times New Roman" w:cs="Times New Roman"/>
          <w:sz w:val="22"/>
          <w:szCs w:val="22"/>
        </w:rPr>
        <w:t xml:space="preserve">                                      (x)),f(x)).</w:t>
      </w:r>
    </w:p>
    <w:p>
      <w:pPr>
        <w:ind w:left="429"/>
        <w:spacing w:before="135" w:line="216" w:lineRule="auto"/>
        <w:rPr>
          <w:rFonts w:ascii="SimSun" w:hAnsi="SimSun" w:eastAsia="SimSun" w:cs="SimSun"/>
          <w:sz w:val="22"/>
          <w:szCs w:val="22"/>
        </w:rPr>
      </w:pPr>
      <w:r>
        <w:rPr>
          <w:rFonts w:ascii="SimSun" w:hAnsi="SimSun" w:eastAsia="SimSun" w:cs="SimSun"/>
          <w:sz w:val="22"/>
          <w:szCs w:val="22"/>
          <w:spacing w:val="3"/>
        </w:rPr>
        <w:t>同样，利用以上这个关系可以证明，存在多项式u,(x),i=1,2,…,s, 使</w:t>
      </w:r>
    </w:p>
    <w:p>
      <w:pPr>
        <w:ind w:left="1409"/>
        <w:spacing w:before="12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u,(x)f₁(x)+u₂(x)f₂(x)+…+u,(x)f,(x)=(f₁(x),f₂(x),…,f(x)).</w:t>
      </w:r>
    </w:p>
    <w:p>
      <w:pPr>
        <w:spacing w:before="114" w:line="212" w:lineRule="auto"/>
        <w:jc w:val="right"/>
        <w:rPr>
          <w:rFonts w:ascii="SimSun" w:hAnsi="SimSun" w:eastAsia="SimSun" w:cs="SimSun"/>
          <w:sz w:val="22"/>
          <w:szCs w:val="22"/>
        </w:rPr>
      </w:pPr>
      <w:r>
        <w:rPr>
          <w:rFonts w:ascii="SimSun" w:hAnsi="SimSun" w:eastAsia="SimSun" w:cs="SimSun"/>
          <w:sz w:val="22"/>
          <w:szCs w:val="22"/>
        </w:rPr>
        <w:t>如果</w:t>
      </w:r>
      <w:r>
        <w:rPr>
          <w:rFonts w:ascii="Times New Roman" w:hAnsi="Times New Roman" w:eastAsia="Times New Roman" w:cs="Times New Roman"/>
          <w:sz w:val="22"/>
          <w:szCs w:val="22"/>
        </w:rPr>
        <w:t>(f₁(x),f₂(x),</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rPr>
        <w:t>,f(x))=1,                 </w:t>
      </w:r>
      <w:r>
        <w:rPr>
          <w:rFonts w:ascii="SimSun" w:hAnsi="SimSun" w:eastAsia="SimSun" w:cs="SimSun"/>
          <w:sz w:val="22"/>
          <w:szCs w:val="22"/>
        </w:rPr>
        <w:t>那 么</w:t>
      </w:r>
      <w:r>
        <w:rPr>
          <w:rFonts w:ascii="Times New Roman" w:hAnsi="Times New Roman" w:eastAsia="Times New Roman" w:cs="Times New Roman"/>
          <w:sz w:val="22"/>
          <w:szCs w:val="22"/>
        </w:rPr>
        <w:t>f(x),f₂(x),…,f,(x)             </w:t>
      </w:r>
      <w:r>
        <w:rPr>
          <w:rFonts w:ascii="SimSun" w:hAnsi="SimSun" w:eastAsia="SimSun" w:cs="SimSun"/>
          <w:sz w:val="22"/>
          <w:szCs w:val="22"/>
        </w:rPr>
        <w:t>就称为互素的.</w:t>
      </w:r>
      <w:r>
        <w:rPr>
          <w:rFonts w:ascii="SimSun" w:hAnsi="SimSun" w:eastAsia="SimSun" w:cs="SimSun"/>
          <w:sz w:val="22"/>
          <w:szCs w:val="22"/>
          <w:spacing w:val="-61"/>
        </w:rPr>
        <w:t xml:space="preserve"> </w:t>
      </w:r>
      <w:r>
        <w:rPr>
          <w:rFonts w:ascii="SimSun" w:hAnsi="SimSun" w:eastAsia="SimSun" w:cs="SimSun"/>
          <w:sz w:val="22"/>
          <w:szCs w:val="22"/>
        </w:rPr>
        <w:t>同样，</w:t>
      </w:r>
    </w:p>
    <w:p>
      <w:pPr>
        <w:ind w:left="409"/>
        <w:spacing w:before="112" w:line="219" w:lineRule="auto"/>
        <w:rPr>
          <w:rFonts w:ascii="SimSun" w:hAnsi="SimSun" w:eastAsia="SimSun" w:cs="SimSun"/>
          <w:sz w:val="22"/>
          <w:szCs w:val="22"/>
        </w:rPr>
      </w:pPr>
      <w:r>
        <w:rPr>
          <w:rFonts w:ascii="SimSun" w:hAnsi="SimSun" w:eastAsia="SimSun" w:cs="SimSun"/>
          <w:sz w:val="22"/>
          <w:szCs w:val="22"/>
          <w:spacing w:val="24"/>
        </w:rPr>
        <w:t>有类似于定理3的结论.</w:t>
      </w:r>
    </w:p>
    <w:p>
      <w:pPr>
        <w:ind w:left="889"/>
        <w:spacing w:before="97" w:line="219" w:lineRule="auto"/>
        <w:rPr>
          <w:rFonts w:ascii="SimSun" w:hAnsi="SimSun" w:eastAsia="SimSun" w:cs="SimSun"/>
          <w:sz w:val="22"/>
          <w:szCs w:val="22"/>
        </w:rPr>
      </w:pPr>
      <w:r>
        <w:rPr>
          <w:rFonts w:ascii="SimSun" w:hAnsi="SimSun" w:eastAsia="SimSun" w:cs="SimSun"/>
          <w:sz w:val="22"/>
          <w:szCs w:val="22"/>
          <w:spacing w:val="19"/>
        </w:rPr>
        <w:t>这些证明全留给读者完成(见本章末补充题4).</w:t>
      </w:r>
    </w:p>
    <w:p>
      <w:pPr>
        <w:pStyle w:val="BodyText"/>
        <w:spacing w:line="333" w:lineRule="auto"/>
        <w:rPr/>
      </w:pPr>
      <w:r/>
    </w:p>
    <w:p>
      <w:pPr>
        <w:pStyle w:val="BodyText"/>
        <w:spacing w:line="334" w:lineRule="auto"/>
        <w:rPr/>
      </w:pPr>
      <w:r/>
    </w:p>
    <w:p>
      <w:pPr>
        <w:ind w:left="3449"/>
        <w:spacing w:before="105" w:line="220" w:lineRule="auto"/>
        <w:outlineLvl w:val="1"/>
        <w:rPr>
          <w:rFonts w:ascii="SimSun" w:hAnsi="SimSun" w:eastAsia="SimSun" w:cs="SimSun"/>
          <w:sz w:val="32"/>
          <w:szCs w:val="32"/>
        </w:rPr>
      </w:pPr>
      <w:bookmarkStart w:name="bookmark6" w:id="13"/>
      <w:bookmarkEnd w:id="13"/>
      <w:r>
        <w:rPr>
          <w:rFonts w:ascii="SimSun" w:hAnsi="SimSun" w:eastAsia="SimSun" w:cs="SimSun"/>
          <w:sz w:val="22"/>
          <w:szCs w:val="22"/>
          <w:spacing w:val="4"/>
        </w:rPr>
        <w:t>§5</w:t>
      </w:r>
      <w:r>
        <w:rPr>
          <w:rFonts w:ascii="SimSun" w:hAnsi="SimSun" w:eastAsia="SimSun" w:cs="SimSun"/>
          <w:sz w:val="22"/>
          <w:szCs w:val="22"/>
          <w:spacing w:val="36"/>
        </w:rPr>
        <w:t xml:space="preserve">   </w:t>
      </w:r>
      <w:r>
        <w:rPr>
          <w:rFonts w:ascii="SimSun" w:hAnsi="SimSun" w:eastAsia="SimSun" w:cs="SimSun"/>
          <w:sz w:val="32"/>
          <w:szCs w:val="32"/>
          <w:spacing w:val="4"/>
        </w:rPr>
        <w:t>因式分解定理</w:t>
      </w:r>
    </w:p>
    <w:p>
      <w:pPr>
        <w:pStyle w:val="BodyText"/>
        <w:spacing w:line="318" w:lineRule="auto"/>
        <w:rPr/>
      </w:pPr>
      <w:r/>
    </w:p>
    <w:p>
      <w:pPr>
        <w:pStyle w:val="BodyText"/>
        <w:spacing w:line="319" w:lineRule="auto"/>
        <w:rPr/>
      </w:pPr>
      <w:r/>
    </w:p>
    <w:p>
      <w:pPr>
        <w:ind w:left="400" w:right="40" w:firstLine="479"/>
        <w:spacing w:before="72" w:line="302" w:lineRule="auto"/>
        <w:jc w:val="both"/>
        <w:rPr>
          <w:rFonts w:ascii="SimSun" w:hAnsi="SimSun" w:eastAsia="SimSun" w:cs="SimSun"/>
          <w:sz w:val="22"/>
          <w:szCs w:val="22"/>
        </w:rPr>
      </w:pPr>
      <w:r>
        <w:rPr>
          <w:rFonts w:ascii="SimSun" w:hAnsi="SimSun" w:eastAsia="SimSun" w:cs="SimSun"/>
          <w:sz w:val="22"/>
          <w:szCs w:val="22"/>
          <w:spacing w:val="17"/>
        </w:rPr>
        <w:t>在这一节，我们讨论多项式的因式分解.在中学所学代数里我</w:t>
      </w:r>
      <w:r>
        <w:rPr>
          <w:rFonts w:ascii="SimSun" w:hAnsi="SimSun" w:eastAsia="SimSun" w:cs="SimSun"/>
          <w:sz w:val="22"/>
          <w:szCs w:val="22"/>
          <w:spacing w:val="16"/>
        </w:rPr>
        <w:t>们学过一些具体方</w:t>
      </w:r>
      <w:r>
        <w:rPr>
          <w:rFonts w:ascii="SimSun" w:hAnsi="SimSun" w:eastAsia="SimSun" w:cs="SimSun"/>
          <w:sz w:val="22"/>
          <w:szCs w:val="22"/>
        </w:rPr>
        <w:t xml:space="preserve"> </w:t>
      </w:r>
      <w:r>
        <w:rPr>
          <w:rFonts w:ascii="SimSun" w:hAnsi="SimSun" w:eastAsia="SimSun" w:cs="SimSun"/>
          <w:sz w:val="22"/>
          <w:szCs w:val="22"/>
          <w:spacing w:val="15"/>
        </w:rPr>
        <w:t>法，把一个多项式分解为不能再分的因式的乘积.但那里并没有深入地讨论这个问题.</w:t>
      </w:r>
      <w:r>
        <w:rPr>
          <w:rFonts w:ascii="SimSun" w:hAnsi="SimSun" w:eastAsia="SimSun" w:cs="SimSun"/>
          <w:sz w:val="22"/>
          <w:szCs w:val="22"/>
          <w:spacing w:val="8"/>
        </w:rPr>
        <w:t xml:space="preserve"> </w:t>
      </w:r>
      <w:r>
        <w:rPr>
          <w:rFonts w:ascii="SimSun" w:hAnsi="SimSun" w:eastAsia="SimSun" w:cs="SimSun"/>
          <w:sz w:val="22"/>
          <w:szCs w:val="22"/>
          <w:spacing w:val="14"/>
        </w:rPr>
        <w:t>那里所谓不能再分，常常只是我们自己看不出怎样再分下去的意思，并没有严格地论</w:t>
      </w:r>
      <w:r>
        <w:rPr>
          <w:rFonts w:ascii="SimSun" w:hAnsi="SimSun" w:eastAsia="SimSun" w:cs="SimSun"/>
          <w:sz w:val="22"/>
          <w:szCs w:val="22"/>
          <w:spacing w:val="1"/>
        </w:rPr>
        <w:t xml:space="preserve"> </w:t>
      </w:r>
      <w:r>
        <w:rPr>
          <w:rFonts w:ascii="SimSun" w:hAnsi="SimSun" w:eastAsia="SimSun" w:cs="SimSun"/>
          <w:sz w:val="22"/>
          <w:szCs w:val="22"/>
          <w:spacing w:val="11"/>
        </w:rPr>
        <w:t>证它们确实不可再分.所谓不能再分的概念，其实不是绝对的，而是相对于系数</w:t>
      </w:r>
      <w:r>
        <w:rPr>
          <w:rFonts w:ascii="SimSun" w:hAnsi="SimSun" w:eastAsia="SimSun" w:cs="SimSun"/>
          <w:sz w:val="22"/>
          <w:szCs w:val="22"/>
          <w:spacing w:val="10"/>
        </w:rPr>
        <w:t>所在的</w:t>
      </w:r>
      <w:r>
        <w:rPr>
          <w:rFonts w:ascii="SimSun" w:hAnsi="SimSun" w:eastAsia="SimSun" w:cs="SimSun"/>
          <w:sz w:val="22"/>
          <w:szCs w:val="22"/>
        </w:rPr>
        <w:t xml:space="preserve"> </w:t>
      </w:r>
      <w:r>
        <w:rPr>
          <w:rFonts w:ascii="SimSun" w:hAnsi="SimSun" w:eastAsia="SimSun" w:cs="SimSun"/>
          <w:sz w:val="22"/>
          <w:szCs w:val="22"/>
          <w:spacing w:val="3"/>
        </w:rPr>
        <w:t>数域而言的.例如，在有理数域上，把</w:t>
      </w:r>
      <w:r>
        <w:rPr>
          <w:rFonts w:ascii="Times New Roman" w:hAnsi="Times New Roman" w:eastAsia="Times New Roman" w:cs="Times New Roman"/>
          <w:sz w:val="22"/>
          <w:szCs w:val="22"/>
          <w:spacing w:val="3"/>
        </w:rPr>
        <w:t>x⁴-4</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分解为</w:t>
      </w:r>
    </w:p>
    <w:p>
      <w:pPr>
        <w:ind w:left="366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x⁴-4=(x²-2)(x²+2)</w:t>
      </w:r>
    </w:p>
    <w:p>
      <w:pPr>
        <w:ind w:left="409" w:right="30" w:hanging="9"/>
        <w:spacing w:before="155" w:line="321" w:lineRule="auto"/>
        <w:rPr>
          <w:rFonts w:ascii="SimSun" w:hAnsi="SimSun" w:eastAsia="SimSun" w:cs="SimSun"/>
          <w:sz w:val="22"/>
          <w:szCs w:val="22"/>
        </w:rPr>
      </w:pPr>
      <w:r>
        <w:rPr>
          <w:rFonts w:ascii="SimSun" w:hAnsi="SimSun" w:eastAsia="SimSun" w:cs="SimSun"/>
          <w:sz w:val="22"/>
          <w:szCs w:val="22"/>
          <w:spacing w:val="6"/>
        </w:rPr>
        <w:t>的形式就不能再分了.但在数域</w:t>
      </w:r>
      <w:r>
        <w:rPr>
          <w:rFonts w:ascii="Times New Roman" w:hAnsi="Times New Roman" w:eastAsia="Times New Roman" w:cs="Times New Roman"/>
          <w:sz w:val="22"/>
          <w:szCs w:val="22"/>
          <w:spacing w:val="6"/>
        </w:rPr>
        <w:t>Q(√2)</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6"/>
        </w:rPr>
        <w:t>(参看本章§1)上，或更扩大一些，在实数域上，</w:t>
      </w:r>
      <w:r>
        <w:rPr>
          <w:rFonts w:ascii="SimSun" w:hAnsi="SimSun" w:eastAsia="SimSun" w:cs="SimSun"/>
          <w:sz w:val="22"/>
          <w:szCs w:val="22"/>
        </w:rPr>
        <w:t xml:space="preserve"> </w:t>
      </w:r>
      <w:r>
        <w:rPr>
          <w:rFonts w:ascii="SimSun" w:hAnsi="SimSun" w:eastAsia="SimSun" w:cs="SimSun"/>
          <w:sz w:val="22"/>
          <w:szCs w:val="22"/>
          <w:spacing w:val="14"/>
        </w:rPr>
        <w:t>就可以进一步分解成</w:t>
      </w:r>
    </w:p>
    <w:p>
      <w:pPr>
        <w:ind w:left="3189"/>
        <w:spacing w:before="34"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
        </w:rPr>
        <w:t>x⁴-4=(x-√2)(x+√2)(x²+2).</w:t>
      </w:r>
    </w:p>
    <w:p>
      <w:pPr>
        <w:ind w:left="400"/>
        <w:spacing w:before="119" w:line="219" w:lineRule="auto"/>
        <w:rPr>
          <w:rFonts w:ascii="SimSun" w:hAnsi="SimSun" w:eastAsia="SimSun" w:cs="SimSun"/>
          <w:sz w:val="22"/>
          <w:szCs w:val="22"/>
        </w:rPr>
      </w:pPr>
      <w:r>
        <w:rPr>
          <w:rFonts w:ascii="SimSun" w:hAnsi="SimSun" w:eastAsia="SimSun" w:cs="SimSun"/>
          <w:sz w:val="22"/>
          <w:szCs w:val="22"/>
          <w:spacing w:val="8"/>
        </w:rPr>
        <w:t>而在复数域上，还可以更进一步分解成</w:t>
      </w:r>
    </w:p>
    <w:p>
      <w:pPr>
        <w:ind w:left="2669"/>
        <w:spacing w:before="104"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
        </w:rPr>
        <w:t>x⁴-4=(x-√2)(x+√2)(x-√2i)(x+√2i).</w:t>
      </w:r>
    </w:p>
    <w:p>
      <w:pPr>
        <w:ind w:left="409"/>
        <w:spacing w:before="117" w:line="219" w:lineRule="auto"/>
        <w:rPr>
          <w:rFonts w:ascii="SimSun" w:hAnsi="SimSun" w:eastAsia="SimSun" w:cs="SimSun"/>
          <w:sz w:val="22"/>
          <w:szCs w:val="22"/>
        </w:rPr>
      </w:pPr>
      <w:r>
        <w:rPr>
          <w:rFonts w:ascii="SimSun" w:hAnsi="SimSun" w:eastAsia="SimSun" w:cs="SimSun"/>
          <w:sz w:val="22"/>
          <w:szCs w:val="22"/>
          <w:spacing w:val="7"/>
        </w:rPr>
        <w:t>由此可见，必须明确系数域后，所谓不能再分才有确切的</w:t>
      </w:r>
      <w:r>
        <w:rPr>
          <w:rFonts w:ascii="SimSun" w:hAnsi="SimSun" w:eastAsia="SimSun" w:cs="SimSun"/>
          <w:sz w:val="22"/>
          <w:szCs w:val="22"/>
          <w:spacing w:val="6"/>
        </w:rPr>
        <w:t>含义.</w:t>
      </w:r>
    </w:p>
    <w:p>
      <w:pPr>
        <w:ind w:left="379" w:right="91" w:firstLine="490"/>
        <w:spacing w:before="89" w:line="275" w:lineRule="auto"/>
        <w:rPr>
          <w:rFonts w:ascii="SimSun" w:hAnsi="SimSun" w:eastAsia="SimSun" w:cs="SimSun"/>
          <w:sz w:val="22"/>
          <w:szCs w:val="22"/>
        </w:rPr>
      </w:pPr>
      <w:r>
        <w:rPr>
          <w:rFonts w:ascii="SimSun" w:hAnsi="SimSun" w:eastAsia="SimSun" w:cs="SimSun"/>
          <w:sz w:val="22"/>
          <w:szCs w:val="22"/>
          <w:spacing w:val="13"/>
        </w:rPr>
        <w:t>在下面的讨论中，仍然选定一个数域</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3"/>
        </w:rPr>
        <w:t>作为系数域，我们考虑数域</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上的多项式</w:t>
      </w:r>
      <w:r>
        <w:rPr>
          <w:rFonts w:ascii="SimSun" w:hAnsi="SimSun" w:eastAsia="SimSun" w:cs="SimSun"/>
          <w:sz w:val="22"/>
          <w:szCs w:val="22"/>
          <w:spacing w:val="1"/>
        </w:rPr>
        <w:t xml:space="preserve"> </w:t>
      </w:r>
      <w:r>
        <w:rPr>
          <w:rFonts w:ascii="SimSun" w:hAnsi="SimSun" w:eastAsia="SimSun" w:cs="SimSun"/>
          <w:sz w:val="22"/>
          <w:szCs w:val="22"/>
          <w:spacing w:val="10"/>
        </w:rPr>
        <w:t>环</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10"/>
        </w:rPr>
        <w:t>P[x]</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0"/>
        </w:rPr>
        <w:t>中多项式的因式分解.</w:t>
      </w:r>
    </w:p>
    <w:p>
      <w:pPr>
        <w:ind w:left="400" w:right="110" w:firstLine="459"/>
        <w:spacing w:before="131" w:line="283" w:lineRule="auto"/>
        <w:rPr>
          <w:rFonts w:ascii="SimSun" w:hAnsi="SimSun" w:eastAsia="SimSun" w:cs="SimSun"/>
          <w:sz w:val="22"/>
          <w:szCs w:val="22"/>
        </w:rPr>
      </w:pPr>
      <w:r>
        <w:rPr>
          <w:rFonts w:ascii="SimSun" w:hAnsi="SimSun" w:eastAsia="SimSun" w:cs="SimSun"/>
          <w:sz w:val="22"/>
          <w:szCs w:val="22"/>
          <w:spacing w:val="8"/>
        </w:rPr>
        <w:t>定</w:t>
      </w:r>
      <w:r>
        <w:rPr>
          <w:rFonts w:ascii="SimSun" w:hAnsi="SimSun" w:eastAsia="SimSun" w:cs="SimSun"/>
          <w:sz w:val="22"/>
          <w:szCs w:val="22"/>
          <w:spacing w:val="-41"/>
        </w:rPr>
        <w:t xml:space="preserve"> </w:t>
      </w:r>
      <w:r>
        <w:rPr>
          <w:rFonts w:ascii="SimSun" w:hAnsi="SimSun" w:eastAsia="SimSun" w:cs="SimSun"/>
          <w:sz w:val="22"/>
          <w:szCs w:val="22"/>
          <w:spacing w:val="8"/>
        </w:rPr>
        <w:t>义</w:t>
      </w:r>
      <w:r>
        <w:rPr>
          <w:rFonts w:ascii="SimSun" w:hAnsi="SimSun" w:eastAsia="SimSun" w:cs="SimSun"/>
          <w:sz w:val="22"/>
          <w:szCs w:val="22"/>
          <w:spacing w:val="-42"/>
        </w:rPr>
        <w:t xml:space="preserve"> </w:t>
      </w:r>
      <w:r>
        <w:rPr>
          <w:rFonts w:ascii="SimSun" w:hAnsi="SimSun" w:eastAsia="SimSun" w:cs="SimSun"/>
          <w:sz w:val="22"/>
          <w:szCs w:val="22"/>
          <w:spacing w:val="8"/>
        </w:rPr>
        <w:t>8</w:t>
      </w:r>
      <w:r>
        <w:rPr>
          <w:rFonts w:ascii="SimSun" w:hAnsi="SimSun" w:eastAsia="SimSun" w:cs="SimSun"/>
          <w:sz w:val="22"/>
          <w:szCs w:val="22"/>
          <w:spacing w:val="97"/>
        </w:rPr>
        <w:t xml:space="preserve"> </w:t>
      </w:r>
      <w:r>
        <w:rPr>
          <w:rFonts w:ascii="SimSun" w:hAnsi="SimSun" w:eastAsia="SimSun" w:cs="SimSun"/>
          <w:sz w:val="22"/>
          <w:szCs w:val="22"/>
          <w:spacing w:val="8"/>
        </w:rPr>
        <w:t>数域</w:t>
      </w:r>
      <w:r>
        <w:rPr>
          <w:rFonts w:ascii="SimSun" w:hAnsi="SimSun" w:eastAsia="SimSun" w:cs="SimSun"/>
          <w:sz w:val="22"/>
          <w:szCs w:val="22"/>
          <w:spacing w:val="-49"/>
        </w:rPr>
        <w:t xml:space="preserve"> </w:t>
      </w:r>
      <w:r>
        <w:rPr>
          <w:rFonts w:ascii="SimSun" w:hAnsi="SimSun" w:eastAsia="SimSun" w:cs="SimSun"/>
          <w:sz w:val="22"/>
          <w:szCs w:val="22"/>
          <w:spacing w:val="8"/>
        </w:rPr>
        <w:t>P 上次数≥1的多项式p(x)</w:t>
      </w:r>
      <w:r>
        <w:rPr>
          <w:rFonts w:ascii="SimSun" w:hAnsi="SimSun" w:eastAsia="SimSun" w:cs="SimSun"/>
          <w:sz w:val="22"/>
          <w:szCs w:val="22"/>
          <w:spacing w:val="-24"/>
        </w:rPr>
        <w:t xml:space="preserve"> </w:t>
      </w:r>
      <w:r>
        <w:rPr>
          <w:rFonts w:ascii="SimSun" w:hAnsi="SimSun" w:eastAsia="SimSun" w:cs="SimSun"/>
          <w:sz w:val="22"/>
          <w:szCs w:val="22"/>
          <w:spacing w:val="8"/>
        </w:rPr>
        <w:t>称为域</w:t>
      </w:r>
      <w:r>
        <w:rPr>
          <w:rFonts w:ascii="SimSun" w:hAnsi="SimSun" w:eastAsia="SimSun" w:cs="SimSun"/>
          <w:sz w:val="22"/>
          <w:szCs w:val="22"/>
          <w:spacing w:val="-50"/>
        </w:rPr>
        <w:t xml:space="preserve"> </w:t>
      </w:r>
      <w:r>
        <w:rPr>
          <w:rFonts w:ascii="SimSun" w:hAnsi="SimSun" w:eastAsia="SimSun" w:cs="SimSun"/>
          <w:sz w:val="22"/>
          <w:szCs w:val="22"/>
          <w:spacing w:val="8"/>
        </w:rPr>
        <w:t>P 上</w:t>
      </w:r>
      <w:r>
        <w:rPr>
          <w:rFonts w:ascii="SimSun" w:hAnsi="SimSun" w:eastAsia="SimSun" w:cs="SimSun"/>
          <w:sz w:val="22"/>
          <w:szCs w:val="22"/>
          <w:spacing w:val="-26"/>
        </w:rPr>
        <w:t xml:space="preserve"> </w:t>
      </w:r>
      <w:r>
        <w:rPr>
          <w:rFonts w:ascii="SimSun" w:hAnsi="SimSun" w:eastAsia="SimSun" w:cs="SimSun"/>
          <w:sz w:val="22"/>
          <w:szCs w:val="22"/>
          <w:spacing w:val="8"/>
        </w:rPr>
        <w:t>的</w:t>
      </w:r>
      <w:r>
        <w:rPr>
          <w:rFonts w:ascii="SimHei" w:hAnsi="SimHei" w:eastAsia="SimHei" w:cs="SimHei"/>
          <w:sz w:val="22"/>
          <w:szCs w:val="22"/>
          <w:spacing w:val="7"/>
        </w:rPr>
        <w:t>不可约多项式</w:t>
      </w:r>
      <w:r>
        <w:rPr>
          <w:rFonts w:ascii="SimSun" w:hAnsi="SimSun" w:eastAsia="SimSun" w:cs="SimSun"/>
          <w:sz w:val="22"/>
          <w:szCs w:val="22"/>
          <w:spacing w:val="7"/>
        </w:rPr>
        <w:t>，如果它不</w:t>
      </w:r>
      <w:r>
        <w:rPr>
          <w:rFonts w:ascii="SimSun" w:hAnsi="SimSun" w:eastAsia="SimSun" w:cs="SimSun"/>
          <w:sz w:val="22"/>
          <w:szCs w:val="22"/>
        </w:rPr>
        <w:t xml:space="preserve"> </w:t>
      </w:r>
      <w:r>
        <w:rPr>
          <w:rFonts w:ascii="SimSun" w:hAnsi="SimSun" w:eastAsia="SimSun" w:cs="SimSun"/>
          <w:sz w:val="22"/>
          <w:szCs w:val="22"/>
          <w:spacing w:val="16"/>
        </w:rPr>
        <w:t>能表成数域</w:t>
      </w:r>
      <w:r>
        <w:rPr>
          <w:rFonts w:ascii="Times New Roman" w:hAnsi="Times New Roman" w:eastAsia="Times New Roman" w:cs="Times New Roman"/>
          <w:sz w:val="22"/>
          <w:szCs w:val="22"/>
          <w:spacing w:val="16"/>
        </w:rPr>
        <w:t>P</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6"/>
        </w:rPr>
        <w:t>上的两个次数比</w:t>
      </w:r>
      <w:r>
        <w:rPr>
          <w:rFonts w:ascii="Times New Roman" w:hAnsi="Times New Roman" w:eastAsia="Times New Roman" w:cs="Times New Roman"/>
          <w:sz w:val="22"/>
          <w:szCs w:val="22"/>
          <w:spacing w:val="16"/>
        </w:rPr>
        <w:t>p(x)</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6"/>
        </w:rPr>
        <w:t>的次数低的多项式的乘积.</w:t>
      </w:r>
    </w:p>
    <w:p>
      <w:pPr>
        <w:spacing w:line="283" w:lineRule="auto"/>
        <w:sectPr>
          <w:headerReference w:type="default" r:id="rId78"/>
          <w:footerReference w:type="default" r:id="rId79"/>
          <w:pgSz w:w="10140" w:h="15960"/>
          <w:pgMar w:top="578" w:right="240" w:bottom="609" w:left="740" w:header="240" w:footer="19" w:gutter="0"/>
        </w:sectPr>
        <w:rPr>
          <w:rFonts w:ascii="SimSun" w:hAnsi="SimSun" w:eastAsia="SimSun" w:cs="SimSun"/>
          <w:sz w:val="22"/>
          <w:szCs w:val="22"/>
        </w:rPr>
      </w:pPr>
    </w:p>
    <w:p>
      <w:pPr>
        <w:ind w:left="6709"/>
        <w:spacing w:before="1" w:line="217" w:lineRule="auto"/>
        <w:rPr>
          <w:rFonts w:ascii="Times New Roman" w:hAnsi="Times New Roman" w:eastAsia="Times New Roman" w:cs="Times New Roman"/>
          <w:sz w:val="23"/>
          <w:szCs w:val="23"/>
        </w:rPr>
      </w:pPr>
      <w:r>
        <w:rPr>
          <w:rFonts w:ascii="SimHei" w:hAnsi="SimHei" w:eastAsia="SimHei" w:cs="SimHei"/>
          <w:sz w:val="23"/>
          <w:szCs w:val="23"/>
          <w:spacing w:val="-24"/>
        </w:rPr>
        <w:t>§5</w:t>
      </w:r>
      <w:r>
        <w:rPr>
          <w:rFonts w:ascii="SimHei" w:hAnsi="SimHei" w:eastAsia="SimHei" w:cs="SimHei"/>
          <w:sz w:val="23"/>
          <w:szCs w:val="23"/>
          <w:spacing w:val="120"/>
        </w:rPr>
        <w:t xml:space="preserve"> </w:t>
      </w:r>
      <w:r>
        <w:rPr>
          <w:rFonts w:ascii="SimHei" w:hAnsi="SimHei" w:eastAsia="SimHei" w:cs="SimHei"/>
          <w:sz w:val="23"/>
          <w:szCs w:val="23"/>
          <w:spacing w:val="-24"/>
        </w:rPr>
        <w:t>因式分解定理|</w:t>
      </w:r>
      <w:r>
        <w:rPr>
          <w:rFonts w:ascii="SimHei" w:hAnsi="SimHei" w:eastAsia="SimHei" w:cs="SimHei"/>
          <w:sz w:val="23"/>
          <w:szCs w:val="23"/>
          <w:spacing w:val="-62"/>
        </w:rPr>
        <w:t xml:space="preserve"> </w:t>
      </w:r>
      <w:r>
        <w:rPr>
          <w:rFonts w:ascii="Times New Roman" w:hAnsi="Times New Roman" w:eastAsia="Times New Roman" w:cs="Times New Roman"/>
          <w:sz w:val="23"/>
          <w:szCs w:val="23"/>
          <w:spacing w:val="-24"/>
        </w:rPr>
        <w:t>l</w:t>
      </w:r>
    </w:p>
    <w:p>
      <w:pPr>
        <w:pStyle w:val="BodyText"/>
        <w:rPr/>
      </w:pPr>
      <w:r/>
    </w:p>
    <w:p>
      <w:pPr>
        <w:pStyle w:val="BodyText"/>
        <w:rPr/>
      </w:pPr>
      <w:r/>
    </w:p>
    <w:p>
      <w:pPr>
        <w:ind w:left="509"/>
        <w:spacing w:before="74" w:line="219" w:lineRule="auto"/>
        <w:rPr>
          <w:rFonts w:ascii="SimSun" w:hAnsi="SimSun" w:eastAsia="SimSun" w:cs="SimSun"/>
          <w:sz w:val="23"/>
          <w:szCs w:val="23"/>
        </w:rPr>
      </w:pPr>
      <w:r>
        <w:rPr>
          <w:rFonts w:ascii="SimSun" w:hAnsi="SimSun" w:eastAsia="SimSun" w:cs="SimSun"/>
          <w:sz w:val="23"/>
          <w:szCs w:val="23"/>
          <w:spacing w:val="-2"/>
        </w:rPr>
        <w:t>按照定义，一次多项式总是不可约多项式.</w:t>
      </w:r>
    </w:p>
    <w:p>
      <w:pPr>
        <w:ind w:left="29" w:right="372" w:firstLine="480"/>
        <w:spacing w:before="125" w:line="269" w:lineRule="auto"/>
        <w:rPr>
          <w:rFonts w:ascii="SimSun" w:hAnsi="SimSun" w:eastAsia="SimSun" w:cs="SimSun"/>
          <w:sz w:val="23"/>
          <w:szCs w:val="23"/>
        </w:rPr>
      </w:pPr>
      <w:r>
        <w:rPr>
          <w:rFonts w:ascii="SimSun" w:hAnsi="SimSun" w:eastAsia="SimSun" w:cs="SimSun"/>
          <w:sz w:val="23"/>
          <w:szCs w:val="23"/>
          <w:spacing w:val="1"/>
        </w:rPr>
        <w:t>正如上面指出的，</w:t>
      </w:r>
      <w:r>
        <w:rPr>
          <w:rFonts w:ascii="Times New Roman" w:hAnsi="Times New Roman" w:eastAsia="Times New Roman" w:cs="Times New Roman"/>
          <w:sz w:val="23"/>
          <w:szCs w:val="23"/>
          <w:spacing w:val="1"/>
        </w:rPr>
        <w:t>x²+2</w:t>
      </w:r>
      <w:r>
        <w:rPr>
          <w:rFonts w:ascii="Times New Roman" w:hAnsi="Times New Roman" w:eastAsia="Times New Roman" w:cs="Times New Roman"/>
          <w:sz w:val="23"/>
          <w:szCs w:val="23"/>
          <w:spacing w:val="63"/>
          <w:w w:val="101"/>
        </w:rPr>
        <w:t xml:space="preserve"> </w:t>
      </w:r>
      <w:r>
        <w:rPr>
          <w:rFonts w:ascii="SimSun" w:hAnsi="SimSun" w:eastAsia="SimSun" w:cs="SimSun"/>
          <w:sz w:val="23"/>
          <w:szCs w:val="23"/>
          <w:spacing w:val="1"/>
        </w:rPr>
        <w:t>是实数域上的不可约多项式，但是它在复数域上可以分解</w:t>
      </w:r>
      <w:r>
        <w:rPr>
          <w:rFonts w:ascii="SimSun" w:hAnsi="SimSun" w:eastAsia="SimSun" w:cs="SimSun"/>
          <w:sz w:val="23"/>
          <w:szCs w:val="23"/>
        </w:rPr>
        <w:t xml:space="preserve"> </w:t>
      </w:r>
      <w:r>
        <w:rPr>
          <w:rFonts w:ascii="SimSun" w:hAnsi="SimSun" w:eastAsia="SimSun" w:cs="SimSun"/>
          <w:sz w:val="23"/>
          <w:szCs w:val="23"/>
          <w:spacing w:val="1"/>
        </w:rPr>
        <w:t>成两个一次多项式的乘积，因而不是不可约的.这就说明了，一个多项式是否不</w:t>
      </w:r>
      <w:r>
        <w:rPr>
          <w:rFonts w:ascii="SimSun" w:hAnsi="SimSun" w:eastAsia="SimSun" w:cs="SimSun"/>
          <w:sz w:val="23"/>
          <w:szCs w:val="23"/>
        </w:rPr>
        <w:t>可约是 </w:t>
      </w:r>
      <w:r>
        <w:rPr>
          <w:rFonts w:ascii="SimSun" w:hAnsi="SimSun" w:eastAsia="SimSun" w:cs="SimSun"/>
          <w:sz w:val="23"/>
          <w:szCs w:val="23"/>
        </w:rPr>
        <w:t>依赖于系数域的.</w:t>
      </w:r>
    </w:p>
    <w:p>
      <w:pPr>
        <w:ind w:left="509"/>
        <w:spacing w:line="212" w:lineRule="auto"/>
        <w:rPr>
          <w:rFonts w:ascii="Times New Roman" w:hAnsi="Times New Roman" w:eastAsia="Times New Roman" w:cs="Times New Roman"/>
          <w:sz w:val="23"/>
          <w:szCs w:val="23"/>
        </w:rPr>
      </w:pPr>
      <w:r>
        <w:rPr>
          <w:rFonts w:ascii="SimSun" w:hAnsi="SimSun" w:eastAsia="SimSun" w:cs="SimSun"/>
          <w:sz w:val="23"/>
          <w:szCs w:val="23"/>
          <w:spacing w:val="2"/>
        </w:rPr>
        <w:t>显然，不可约多项式</w:t>
      </w:r>
      <w:r>
        <w:rPr>
          <w:rFonts w:ascii="Times New Roman" w:hAnsi="Times New Roman" w:eastAsia="Times New Roman" w:cs="Times New Roman"/>
          <w:sz w:val="23"/>
          <w:szCs w:val="23"/>
          <w:spacing w:val="2"/>
        </w:rPr>
        <w:t>p(x)</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2"/>
        </w:rPr>
        <w:t>的因式只有非零常数与它自身的非零常数倍</w:t>
      </w:r>
      <w:r>
        <w:rPr>
          <w:rFonts w:ascii="Times New Roman" w:hAnsi="Times New Roman" w:eastAsia="Times New Roman" w:cs="Times New Roman"/>
          <w:sz w:val="23"/>
          <w:szCs w:val="23"/>
        </w:rPr>
        <w:t>cp</w:t>
      </w:r>
      <w:r>
        <w:rPr>
          <w:rFonts w:ascii="Times New Roman" w:hAnsi="Times New Roman" w:eastAsia="Times New Roman" w:cs="Times New Roman"/>
          <w:sz w:val="23"/>
          <w:szCs w:val="23"/>
          <w:spacing w:val="2"/>
        </w:rPr>
        <w:t>(x)(c≠</w:t>
      </w:r>
    </w:p>
    <w:p>
      <w:pPr>
        <w:ind w:left="29" w:right="311"/>
        <w:spacing w:before="112" w:line="266" w:lineRule="auto"/>
        <w:rPr>
          <w:rFonts w:ascii="SimSun" w:hAnsi="SimSun" w:eastAsia="SimSun" w:cs="SimSun"/>
          <w:sz w:val="23"/>
          <w:szCs w:val="23"/>
        </w:rPr>
      </w:pPr>
      <w:r>
        <w:rPr>
          <w:rFonts w:ascii="SimSun" w:hAnsi="SimSun" w:eastAsia="SimSun" w:cs="SimSun"/>
          <w:sz w:val="23"/>
          <w:szCs w:val="23"/>
          <w:spacing w:val="2"/>
        </w:rPr>
        <w:t>0)这两种，此外就没有了.反过来，具有这个性质的次数≥1的多项式一定是不可约的.</w:t>
      </w:r>
      <w:r>
        <w:rPr>
          <w:rFonts w:ascii="SimSun" w:hAnsi="SimSun" w:eastAsia="SimSun" w:cs="SimSun"/>
          <w:sz w:val="23"/>
          <w:szCs w:val="23"/>
          <w:spacing w:val="16"/>
        </w:rPr>
        <w:t xml:space="preserve"> </w:t>
      </w:r>
      <w:r>
        <w:rPr>
          <w:rFonts w:ascii="SimSun" w:hAnsi="SimSun" w:eastAsia="SimSun" w:cs="SimSun"/>
          <w:sz w:val="23"/>
          <w:szCs w:val="23"/>
          <w:spacing w:val="11"/>
        </w:rPr>
        <w:t>由此可知，不可约多项式</w:t>
      </w:r>
      <w:r>
        <w:rPr>
          <w:rFonts w:ascii="Times New Roman" w:hAnsi="Times New Roman" w:eastAsia="Times New Roman" w:cs="Times New Roman"/>
          <w:sz w:val="23"/>
          <w:szCs w:val="23"/>
          <w:spacing w:val="11"/>
        </w:rPr>
        <w:t>p(x)   </w:t>
      </w:r>
      <w:r>
        <w:rPr>
          <w:rFonts w:ascii="SimSun" w:hAnsi="SimSun" w:eastAsia="SimSun" w:cs="SimSun"/>
          <w:sz w:val="23"/>
          <w:szCs w:val="23"/>
          <w:spacing w:val="11"/>
        </w:rPr>
        <w:t>与任</w:t>
      </w:r>
      <w:r>
        <w:rPr>
          <w:rFonts w:ascii="SimSun" w:hAnsi="SimSun" w:eastAsia="SimSun" w:cs="SimSun"/>
          <w:sz w:val="23"/>
          <w:szCs w:val="23"/>
          <w:spacing w:val="-45"/>
        </w:rPr>
        <w:t xml:space="preserve"> </w:t>
      </w:r>
      <w:r>
        <w:rPr>
          <w:rFonts w:ascii="SimSun" w:hAnsi="SimSun" w:eastAsia="SimSun" w:cs="SimSun"/>
          <w:sz w:val="23"/>
          <w:szCs w:val="23"/>
          <w:spacing w:val="11"/>
        </w:rPr>
        <w:t>一</w:t>
      </w:r>
      <w:r>
        <w:rPr>
          <w:rFonts w:ascii="SimSun" w:hAnsi="SimSun" w:eastAsia="SimSun" w:cs="SimSun"/>
          <w:sz w:val="23"/>
          <w:szCs w:val="23"/>
          <w:spacing w:val="-51"/>
        </w:rPr>
        <w:t xml:space="preserve"> </w:t>
      </w:r>
      <w:r>
        <w:rPr>
          <w:rFonts w:ascii="SimSun" w:hAnsi="SimSun" w:eastAsia="SimSun" w:cs="SimSun"/>
          <w:sz w:val="23"/>
          <w:szCs w:val="23"/>
          <w:spacing w:val="11"/>
        </w:rPr>
        <w:t>多项式</w:t>
      </w:r>
      <w:r>
        <w:rPr>
          <w:rFonts w:ascii="Times New Roman" w:hAnsi="Times New Roman" w:eastAsia="Times New Roman" w:cs="Times New Roman"/>
          <w:sz w:val="23"/>
          <w:szCs w:val="23"/>
          <w:spacing w:val="11"/>
        </w:rPr>
        <w:t>f(x)    </w:t>
      </w:r>
      <w:r>
        <w:rPr>
          <w:rFonts w:ascii="SimSun" w:hAnsi="SimSun" w:eastAsia="SimSun" w:cs="SimSun"/>
          <w:sz w:val="23"/>
          <w:szCs w:val="23"/>
          <w:spacing w:val="11"/>
        </w:rPr>
        <w:t>之间只可能有两种关系，或者</w:t>
      </w:r>
      <w:r>
        <w:rPr>
          <w:rFonts w:ascii="SimSun" w:hAnsi="SimSun" w:eastAsia="SimSun" w:cs="SimSun"/>
          <w:sz w:val="23"/>
          <w:szCs w:val="23"/>
        </w:rPr>
        <w:t xml:space="preserve"> </w:t>
      </w:r>
      <w:r>
        <w:rPr>
          <w:rFonts w:ascii="Times New Roman" w:hAnsi="Times New Roman" w:eastAsia="Times New Roman" w:cs="Times New Roman"/>
          <w:sz w:val="23"/>
          <w:szCs w:val="23"/>
        </w:rPr>
        <w:t>p(x)|f(x)      </w:t>
      </w:r>
      <w:r>
        <w:rPr>
          <w:rFonts w:ascii="SimSun" w:hAnsi="SimSun" w:eastAsia="SimSun" w:cs="SimSun"/>
          <w:sz w:val="23"/>
          <w:szCs w:val="23"/>
        </w:rPr>
        <w:t>或者</w:t>
      </w:r>
      <w:r>
        <w:rPr>
          <w:rFonts w:ascii="Times New Roman" w:hAnsi="Times New Roman" w:eastAsia="Times New Roman" w:cs="Times New Roman"/>
          <w:sz w:val="23"/>
          <w:szCs w:val="23"/>
        </w:rPr>
        <w:t>(p(x),f(x))=1.        </w:t>
      </w:r>
      <w:r>
        <w:rPr>
          <w:rFonts w:ascii="SimSun" w:hAnsi="SimSun" w:eastAsia="SimSun" w:cs="SimSun"/>
          <w:sz w:val="23"/>
          <w:szCs w:val="23"/>
        </w:rPr>
        <w:t>事实上，如果</w:t>
      </w:r>
      <w:r>
        <w:rPr>
          <w:rFonts w:ascii="Times New Roman" w:hAnsi="Times New Roman" w:eastAsia="Times New Roman" w:cs="Times New Roman"/>
          <w:sz w:val="23"/>
          <w:szCs w:val="23"/>
        </w:rPr>
        <w:t>(p(x),f(x))=d(x),             </w:t>
      </w:r>
      <w:r>
        <w:rPr>
          <w:rFonts w:ascii="SimSun" w:hAnsi="SimSun" w:eastAsia="SimSun" w:cs="SimSun"/>
          <w:sz w:val="23"/>
          <w:szCs w:val="23"/>
        </w:rPr>
        <w:t>那</w:t>
      </w:r>
      <w:r>
        <w:rPr>
          <w:rFonts w:ascii="SimSun" w:hAnsi="SimSun" w:eastAsia="SimSun" w:cs="SimSun"/>
          <w:sz w:val="23"/>
          <w:szCs w:val="23"/>
          <w:spacing w:val="-32"/>
        </w:rPr>
        <w:t xml:space="preserve"> </w:t>
      </w:r>
      <w:r>
        <w:rPr>
          <w:rFonts w:ascii="SimSun" w:hAnsi="SimSun" w:eastAsia="SimSun" w:cs="SimSun"/>
          <w:sz w:val="23"/>
          <w:szCs w:val="23"/>
        </w:rPr>
        <w:t>么</w:t>
      </w:r>
      <w:r>
        <w:rPr>
          <w:rFonts w:ascii="Times New Roman" w:hAnsi="Times New Roman" w:eastAsia="Times New Roman" w:cs="Times New Roman"/>
          <w:sz w:val="23"/>
          <w:szCs w:val="23"/>
        </w:rPr>
        <w:t>d(x)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或者是</w:t>
      </w:r>
    </w:p>
    <w:p>
      <w:pPr>
        <w:ind w:left="29"/>
        <w:spacing w:before="29" w:line="212" w:lineRule="auto"/>
        <w:rPr>
          <w:rFonts w:ascii="Times New Roman" w:hAnsi="Times New Roman" w:eastAsia="Times New Roman" w:cs="Times New Roman"/>
          <w:sz w:val="23"/>
          <w:szCs w:val="23"/>
        </w:rPr>
      </w:pPr>
      <w:r>
        <w:rPr>
          <w:rFonts w:ascii="SimSun" w:hAnsi="SimSun" w:eastAsia="SimSun" w:cs="SimSun"/>
          <w:sz w:val="23"/>
          <w:szCs w:val="23"/>
          <w:spacing w:val="1"/>
        </w:rPr>
        <w:t>1或者是</w:t>
      </w:r>
      <w:r>
        <w:rPr>
          <w:rFonts w:ascii="Times New Roman" w:hAnsi="Times New Roman" w:eastAsia="Times New Roman" w:cs="Times New Roman"/>
          <w:sz w:val="23"/>
          <w:szCs w:val="23"/>
        </w:rPr>
        <w:t>cp</w:t>
      </w:r>
      <w:r>
        <w:rPr>
          <w:rFonts w:ascii="Times New Roman" w:hAnsi="Times New Roman" w:eastAsia="Times New Roman" w:cs="Times New Roman"/>
          <w:sz w:val="23"/>
          <w:szCs w:val="23"/>
          <w:spacing w:val="1"/>
        </w:rPr>
        <w:t>(x)(c≠0).      </w:t>
      </w:r>
      <w:r>
        <w:rPr>
          <w:rFonts w:ascii="SimSun" w:hAnsi="SimSun" w:eastAsia="SimSun" w:cs="SimSun"/>
          <w:sz w:val="23"/>
          <w:szCs w:val="23"/>
          <w:spacing w:val="1"/>
        </w:rPr>
        <w:t>当</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1"/>
        </w:rPr>
        <w:t>d(x)=</w:t>
      </w:r>
      <w:r>
        <w:rPr>
          <w:rFonts w:ascii="Times New Roman" w:hAnsi="Times New Roman" w:eastAsia="Times New Roman" w:cs="Times New Roman"/>
          <w:sz w:val="23"/>
          <w:szCs w:val="23"/>
        </w:rPr>
        <w:t>cp</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1"/>
        </w:rPr>
        <w:t>时，就有</w:t>
      </w:r>
      <w:r>
        <w:rPr>
          <w:rFonts w:ascii="Times New Roman" w:hAnsi="Times New Roman" w:eastAsia="Times New Roman" w:cs="Times New Roman"/>
          <w:sz w:val="23"/>
          <w:szCs w:val="23"/>
          <w:spacing w:val="1"/>
        </w:rPr>
        <w:t>p(x</w:t>
      </w:r>
      <w:r>
        <w:rPr>
          <w:rFonts w:ascii="Times New Roman" w:hAnsi="Times New Roman" w:eastAsia="Times New Roman" w:cs="Times New Roman"/>
          <w:sz w:val="23"/>
          <w:szCs w:val="23"/>
        </w:rPr>
        <w:t>)|f(x).</w:t>
      </w:r>
    </w:p>
    <w:p>
      <w:pPr>
        <w:ind w:left="509"/>
        <w:spacing w:before="113" w:line="220" w:lineRule="auto"/>
        <w:rPr>
          <w:rFonts w:ascii="SimSun" w:hAnsi="SimSun" w:eastAsia="SimSun" w:cs="SimSun"/>
          <w:sz w:val="23"/>
          <w:szCs w:val="23"/>
        </w:rPr>
      </w:pPr>
      <w:r>
        <w:rPr>
          <w:rFonts w:ascii="SimSun" w:hAnsi="SimSun" w:eastAsia="SimSun" w:cs="SimSun"/>
          <w:sz w:val="23"/>
          <w:szCs w:val="23"/>
          <w:spacing w:val="6"/>
        </w:rPr>
        <w:t>不可约多项式有下述的重要性质.</w:t>
      </w:r>
    </w:p>
    <w:p>
      <w:pPr>
        <w:ind w:left="29" w:right="471" w:firstLine="483"/>
        <w:spacing w:before="128" w:line="249" w:lineRule="auto"/>
        <w:rPr>
          <w:rFonts w:ascii="Times New Roman" w:hAnsi="Times New Roman" w:eastAsia="Times New Roman" w:cs="Times New Roman"/>
          <w:sz w:val="23"/>
          <w:szCs w:val="23"/>
        </w:rPr>
      </w:pPr>
      <w:r>
        <w:rPr>
          <w:rFonts w:ascii="SimHei" w:hAnsi="SimHei" w:eastAsia="SimHei" w:cs="SimHei"/>
          <w:sz w:val="23"/>
          <w:szCs w:val="23"/>
          <w:b/>
          <w:bCs/>
          <w:spacing w:val="15"/>
        </w:rPr>
        <w:t>定理5</w:t>
      </w:r>
      <w:r>
        <w:rPr>
          <w:rFonts w:ascii="SimHei" w:hAnsi="SimHei" w:eastAsia="SimHei" w:cs="SimHei"/>
          <w:sz w:val="23"/>
          <w:szCs w:val="23"/>
          <w:spacing w:val="75"/>
        </w:rPr>
        <w:t xml:space="preserve"> </w:t>
      </w:r>
      <w:r>
        <w:rPr>
          <w:rFonts w:ascii="SimSun" w:hAnsi="SimSun" w:eastAsia="SimSun" w:cs="SimSun"/>
          <w:sz w:val="23"/>
          <w:szCs w:val="23"/>
          <w:spacing w:val="15"/>
        </w:rPr>
        <w:t>如</w:t>
      </w:r>
      <w:r>
        <w:rPr>
          <w:rFonts w:ascii="SimSun" w:hAnsi="SimSun" w:eastAsia="SimSun" w:cs="SimSun"/>
          <w:sz w:val="23"/>
          <w:szCs w:val="23"/>
          <w:spacing w:val="-45"/>
        </w:rPr>
        <w:t xml:space="preserve"> </w:t>
      </w:r>
      <w:r>
        <w:rPr>
          <w:rFonts w:ascii="SimSun" w:hAnsi="SimSun" w:eastAsia="SimSun" w:cs="SimSun"/>
          <w:sz w:val="23"/>
          <w:szCs w:val="23"/>
          <w:spacing w:val="15"/>
        </w:rPr>
        <w:t>果</w:t>
      </w:r>
      <w:r>
        <w:rPr>
          <w:rFonts w:ascii="Times New Roman" w:hAnsi="Times New Roman" w:eastAsia="Times New Roman" w:cs="Times New Roman"/>
          <w:sz w:val="23"/>
          <w:szCs w:val="23"/>
          <w:spacing w:val="15"/>
        </w:rPr>
        <w:t>p(x)   </w:t>
      </w:r>
      <w:r>
        <w:rPr>
          <w:rFonts w:ascii="SimSun" w:hAnsi="SimSun" w:eastAsia="SimSun" w:cs="SimSun"/>
          <w:sz w:val="23"/>
          <w:szCs w:val="23"/>
          <w:spacing w:val="15"/>
        </w:rPr>
        <w:t>是一个不可约多项式，那么对于任意的两个多项式f(x),</w:t>
      </w:r>
      <w:r>
        <w:rPr>
          <w:rFonts w:ascii="SimSun" w:hAnsi="SimSun" w:eastAsia="SimSun" w:cs="SimSun"/>
          <w:sz w:val="23"/>
          <w:szCs w:val="23"/>
        </w:rPr>
        <w:t xml:space="preserve"> </w:t>
      </w:r>
      <w:r>
        <w:rPr>
          <w:rFonts w:ascii="Times New Roman" w:hAnsi="Times New Roman" w:eastAsia="Times New Roman" w:cs="Times New Roman"/>
          <w:sz w:val="23"/>
          <w:szCs w:val="23"/>
          <w:spacing w:val="2"/>
        </w:rPr>
        <w:t>g(x),   </w:t>
      </w:r>
      <w:r>
        <w:rPr>
          <w:rFonts w:ascii="SimSun" w:hAnsi="SimSun" w:eastAsia="SimSun" w:cs="SimSun"/>
          <w:sz w:val="23"/>
          <w:szCs w:val="23"/>
          <w:spacing w:val="2"/>
        </w:rPr>
        <w:t>由</w:t>
      </w:r>
      <w:r>
        <w:rPr>
          <w:rFonts w:ascii="SimSun" w:hAnsi="SimSun" w:eastAsia="SimSun" w:cs="SimSun"/>
          <w:sz w:val="23"/>
          <w:szCs w:val="23"/>
          <w:spacing w:val="-49"/>
        </w:rPr>
        <w:t xml:space="preserve"> </w:t>
      </w:r>
      <w:r>
        <w:rPr>
          <w:rFonts w:ascii="Times New Roman" w:hAnsi="Times New Roman" w:eastAsia="Times New Roman" w:cs="Times New Roman"/>
          <w:sz w:val="23"/>
          <w:szCs w:val="23"/>
          <w:spacing w:val="2"/>
        </w:rPr>
        <w:t>p(x)|f(x)g(x)         </w:t>
      </w:r>
      <w:r>
        <w:rPr>
          <w:rFonts w:ascii="SimSun" w:hAnsi="SimSun" w:eastAsia="SimSun" w:cs="SimSun"/>
          <w:sz w:val="23"/>
          <w:szCs w:val="23"/>
          <w:spacing w:val="2"/>
        </w:rPr>
        <w:t>一定推出</w:t>
      </w:r>
      <w:r>
        <w:rPr>
          <w:rFonts w:ascii="Times New Roman" w:hAnsi="Times New Roman" w:eastAsia="Times New Roman" w:cs="Times New Roman"/>
          <w:sz w:val="23"/>
          <w:szCs w:val="23"/>
          <w:spacing w:val="2"/>
        </w:rPr>
        <w:t>p(x)|f(x)      </w:t>
      </w:r>
      <w:r>
        <w:rPr>
          <w:rFonts w:ascii="SimSun" w:hAnsi="SimSun" w:eastAsia="SimSun" w:cs="SimSun"/>
          <w:sz w:val="23"/>
          <w:szCs w:val="23"/>
          <w:spacing w:val="1"/>
        </w:rPr>
        <w:t>或者</w:t>
      </w:r>
      <w:r>
        <w:rPr>
          <w:rFonts w:ascii="Times New Roman" w:hAnsi="Times New Roman" w:eastAsia="Times New Roman" w:cs="Times New Roman"/>
          <w:sz w:val="23"/>
          <w:szCs w:val="23"/>
          <w:spacing w:val="1"/>
        </w:rPr>
        <w:t>p(x)|g(x).</w:t>
      </w:r>
    </w:p>
    <w:p>
      <w:pPr>
        <w:ind w:left="513"/>
        <w:spacing w:line="212" w:lineRule="auto"/>
        <w:rPr>
          <w:rFonts w:ascii="SimSun" w:hAnsi="SimSun" w:eastAsia="SimSun" w:cs="SimSun"/>
          <w:sz w:val="23"/>
          <w:szCs w:val="23"/>
        </w:rPr>
      </w:pPr>
      <w:r>
        <w:rPr>
          <w:rFonts w:ascii="SimHei" w:hAnsi="SimHei" w:eastAsia="SimHei" w:cs="SimHei"/>
          <w:sz w:val="23"/>
          <w:szCs w:val="23"/>
          <w:b/>
          <w:bCs/>
          <w:spacing w:val="4"/>
        </w:rPr>
        <w:t>证明</w:t>
      </w:r>
      <w:r>
        <w:rPr>
          <w:rFonts w:ascii="SimHei" w:hAnsi="SimHei" w:eastAsia="SimHei" w:cs="SimHei"/>
          <w:sz w:val="23"/>
          <w:szCs w:val="23"/>
          <w:spacing w:val="6"/>
        </w:rPr>
        <w:t xml:space="preserve">  </w:t>
      </w:r>
      <w:r>
        <w:rPr>
          <w:rFonts w:ascii="SimSun" w:hAnsi="SimSun" w:eastAsia="SimSun" w:cs="SimSun"/>
          <w:sz w:val="23"/>
          <w:szCs w:val="23"/>
          <w:spacing w:val="4"/>
        </w:rPr>
        <w:t>如果</w:t>
      </w:r>
      <w:r>
        <w:rPr>
          <w:rFonts w:ascii="Times New Roman" w:hAnsi="Times New Roman" w:eastAsia="Times New Roman" w:cs="Times New Roman"/>
          <w:sz w:val="23"/>
          <w:szCs w:val="23"/>
          <w:spacing w:val="4"/>
        </w:rPr>
        <w:t>p(x)|f(x),</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4"/>
        </w:rPr>
        <w:t>那么结论已经成立.</w:t>
      </w:r>
    </w:p>
    <w:p>
      <w:pPr>
        <w:ind w:left="509"/>
        <w:spacing w:before="127" w:line="212" w:lineRule="auto"/>
        <w:rPr>
          <w:rFonts w:ascii="SimSun" w:hAnsi="SimSun" w:eastAsia="SimSun" w:cs="SimSun"/>
          <w:sz w:val="23"/>
          <w:szCs w:val="23"/>
        </w:rPr>
      </w:pPr>
      <w:r>
        <w:rPr>
          <w:rFonts w:ascii="SimSun" w:hAnsi="SimSun" w:eastAsia="SimSun" w:cs="SimSun"/>
          <w:sz w:val="23"/>
          <w:szCs w:val="23"/>
          <w:spacing w:val="4"/>
        </w:rPr>
        <w:t>如果</w:t>
      </w:r>
      <w:r>
        <w:rPr>
          <w:rFonts w:ascii="Times New Roman" w:hAnsi="Times New Roman" w:eastAsia="Times New Roman" w:cs="Times New Roman"/>
          <w:sz w:val="23"/>
          <w:szCs w:val="23"/>
          <w:spacing w:val="4"/>
        </w:rPr>
        <w:t>p(x)</w:t>
      </w:r>
      <w:r>
        <w:rPr>
          <w:rFonts w:ascii="Times New Roman" w:hAnsi="Times New Roman" w:eastAsia="Times New Roman" w:cs="Times New Roman"/>
          <w:sz w:val="23"/>
          <w:szCs w:val="23"/>
        </w:rPr>
        <w:t>ff</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4"/>
        </w:rPr>
        <w:t>那么由以上说明可知</w:t>
      </w:r>
    </w:p>
    <w:p>
      <w:pPr>
        <w:ind w:left="3509"/>
        <w:spacing w:before="97"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(p(x),f(x))=1.</w:t>
      </w:r>
    </w:p>
    <w:p>
      <w:pPr>
        <w:ind w:left="29"/>
        <w:spacing w:before="92" w:line="212" w:lineRule="auto"/>
        <w:rPr>
          <w:rFonts w:ascii="Times New Roman" w:hAnsi="Times New Roman" w:eastAsia="Times New Roman" w:cs="Times New Roman"/>
          <w:sz w:val="23"/>
          <w:szCs w:val="23"/>
        </w:rPr>
      </w:pPr>
      <w:r>
        <w:rPr>
          <w:rFonts w:ascii="SimSun" w:hAnsi="SimSun" w:eastAsia="SimSun" w:cs="SimSun"/>
          <w:sz w:val="23"/>
          <w:szCs w:val="23"/>
          <w:spacing w:val="7"/>
        </w:rPr>
        <w:t>于是由定理4即得</w:t>
      </w:r>
      <w:r>
        <w:rPr>
          <w:rFonts w:ascii="Times New Roman" w:hAnsi="Times New Roman" w:eastAsia="Times New Roman" w:cs="Times New Roman"/>
          <w:sz w:val="23"/>
          <w:szCs w:val="23"/>
          <w:spacing w:val="7"/>
        </w:rPr>
        <w:t>p(x)|g(x).I</w:t>
      </w:r>
    </w:p>
    <w:p>
      <w:pPr>
        <w:ind w:right="318" w:firstLine="509"/>
        <w:spacing w:before="155" w:line="272" w:lineRule="auto"/>
        <w:rPr>
          <w:rFonts w:ascii="SimSun" w:hAnsi="SimSun" w:eastAsia="SimSun" w:cs="SimSun"/>
          <w:sz w:val="23"/>
          <w:szCs w:val="23"/>
        </w:rPr>
      </w:pPr>
      <w:r>
        <w:rPr>
          <w:rFonts w:ascii="SimSun" w:hAnsi="SimSun" w:eastAsia="SimSun" w:cs="SimSun"/>
          <w:sz w:val="23"/>
          <w:szCs w:val="23"/>
          <w:spacing w:val="3"/>
        </w:rPr>
        <w:t>利用数学归纳法，这个定理可以推广为：如果不可约多</w:t>
      </w:r>
      <w:r>
        <w:rPr>
          <w:rFonts w:ascii="SimSun" w:hAnsi="SimSun" w:eastAsia="SimSun" w:cs="SimSun"/>
          <w:sz w:val="23"/>
          <w:szCs w:val="23"/>
          <w:spacing w:val="2"/>
        </w:rPr>
        <w:t>项式</w:t>
      </w:r>
      <w:r>
        <w:rPr>
          <w:rFonts w:ascii="Times New Roman" w:hAnsi="Times New Roman" w:eastAsia="Times New Roman" w:cs="Times New Roman"/>
          <w:sz w:val="23"/>
          <w:szCs w:val="23"/>
          <w:spacing w:val="2"/>
        </w:rPr>
        <w:t>p(x)</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2"/>
        </w:rPr>
        <w:t>整除一些多项式</w:t>
      </w:r>
      <w:r>
        <w:rPr>
          <w:rFonts w:ascii="SimSun" w:hAnsi="SimSun" w:eastAsia="SimSun" w:cs="SimSun"/>
          <w:sz w:val="23"/>
          <w:szCs w:val="23"/>
        </w:rPr>
        <w:t xml:space="preserve"> </w:t>
      </w:r>
      <w:r>
        <w:rPr>
          <w:rFonts w:ascii="Times New Roman" w:hAnsi="Times New Roman" w:eastAsia="Times New Roman" w:cs="Times New Roman"/>
          <w:sz w:val="23"/>
          <w:szCs w:val="23"/>
          <w:spacing w:val="4"/>
        </w:rPr>
        <w:t>f₁(x),</w:t>
      </w:r>
      <w:r>
        <w:rPr>
          <w:rFonts w:ascii="Times New Roman" w:hAnsi="Times New Roman" w:eastAsia="Times New Roman" w:cs="Times New Roman"/>
          <w:sz w:val="23"/>
          <w:szCs w:val="23"/>
        </w:rPr>
        <w:t>Jf</w:t>
      </w:r>
      <w:r>
        <w:rPr>
          <w:rFonts w:ascii="Times New Roman" w:hAnsi="Times New Roman" w:eastAsia="Times New Roman" w:cs="Times New Roman"/>
          <w:sz w:val="23"/>
          <w:szCs w:val="23"/>
          <w:spacing w:val="4"/>
        </w:rPr>
        <w:t>₂(x),…,f(x)         </w:t>
      </w:r>
      <w:r>
        <w:rPr>
          <w:rFonts w:ascii="SimSun" w:hAnsi="SimSun" w:eastAsia="SimSun" w:cs="SimSun"/>
          <w:sz w:val="23"/>
          <w:szCs w:val="23"/>
          <w:spacing w:val="4"/>
        </w:rPr>
        <w:t>的乘积</w:t>
      </w:r>
      <w:r>
        <w:rPr>
          <w:rFonts w:ascii="Times New Roman" w:hAnsi="Times New Roman" w:eastAsia="Times New Roman" w:cs="Times New Roman"/>
          <w:sz w:val="23"/>
          <w:szCs w:val="23"/>
          <w:spacing w:val="4"/>
        </w:rPr>
        <w:t>f₁(x)f₂(x)…f,(x),       </w:t>
      </w:r>
      <w:r>
        <w:rPr>
          <w:rFonts w:ascii="SimSun" w:hAnsi="SimSun" w:eastAsia="SimSun" w:cs="SimSun"/>
          <w:sz w:val="23"/>
          <w:szCs w:val="23"/>
          <w:spacing w:val="4"/>
        </w:rPr>
        <w:t>那 么</w:t>
      </w:r>
      <w:r>
        <w:rPr>
          <w:rFonts w:ascii="Times New Roman" w:hAnsi="Times New Roman" w:eastAsia="Times New Roman" w:cs="Times New Roman"/>
          <w:sz w:val="23"/>
          <w:szCs w:val="23"/>
          <w:spacing w:val="4"/>
        </w:rPr>
        <w:t>p(x)   </w:t>
      </w:r>
      <w:r>
        <w:rPr>
          <w:rFonts w:ascii="SimSun" w:hAnsi="SimSun" w:eastAsia="SimSun" w:cs="SimSun"/>
          <w:sz w:val="23"/>
          <w:szCs w:val="23"/>
          <w:spacing w:val="4"/>
        </w:rPr>
        <w:t>一定整除这些</w:t>
      </w:r>
      <w:r>
        <w:rPr>
          <w:rFonts w:ascii="SimSun" w:hAnsi="SimSun" w:eastAsia="SimSun" w:cs="SimSun"/>
          <w:sz w:val="23"/>
          <w:szCs w:val="23"/>
          <w:spacing w:val="3"/>
        </w:rPr>
        <w:t>多项式之中</w:t>
      </w:r>
    </w:p>
    <w:p>
      <w:pPr>
        <w:ind w:left="29"/>
        <w:spacing w:before="50" w:line="219" w:lineRule="auto"/>
        <w:rPr>
          <w:rFonts w:ascii="SimSun" w:hAnsi="SimSun" w:eastAsia="SimSun" w:cs="SimSun"/>
          <w:sz w:val="23"/>
          <w:szCs w:val="23"/>
        </w:rPr>
      </w:pPr>
      <w:r>
        <w:rPr>
          <w:rFonts w:ascii="SimSun" w:hAnsi="SimSun" w:eastAsia="SimSun" w:cs="SimSun"/>
          <w:sz w:val="23"/>
          <w:szCs w:val="23"/>
          <w:spacing w:val="22"/>
        </w:rPr>
        <w:t>的一个</w:t>
      </w:r>
    </w:p>
    <w:p>
      <w:pPr>
        <w:ind w:left="569"/>
        <w:spacing w:before="15" w:line="219" w:lineRule="auto"/>
        <w:rPr>
          <w:rFonts w:ascii="SimSun" w:hAnsi="SimSun" w:eastAsia="SimSun" w:cs="SimSun"/>
          <w:sz w:val="23"/>
          <w:szCs w:val="23"/>
        </w:rPr>
      </w:pPr>
      <w:r>
        <w:rPr>
          <w:rFonts w:ascii="SimSun" w:hAnsi="SimSun" w:eastAsia="SimSun" w:cs="SimSun"/>
          <w:sz w:val="23"/>
          <w:szCs w:val="23"/>
          <w:spacing w:val="1"/>
        </w:rPr>
        <w:t>下面来证明这一章的主要定理.</w:t>
      </w:r>
    </w:p>
    <w:p>
      <w:pPr>
        <w:ind w:left="29" w:right="334" w:firstLine="483"/>
        <w:spacing w:before="122" w:line="219" w:lineRule="auto"/>
        <w:rPr>
          <w:rFonts w:ascii="SimSun" w:hAnsi="SimSun" w:eastAsia="SimSun" w:cs="SimSun"/>
          <w:sz w:val="23"/>
          <w:szCs w:val="23"/>
        </w:rPr>
      </w:pPr>
      <w:r>
        <w:rPr>
          <w:rFonts w:ascii="SimHei" w:hAnsi="SimHei" w:eastAsia="SimHei" w:cs="SimHei"/>
          <w:sz w:val="23"/>
          <w:szCs w:val="23"/>
          <w:b/>
          <w:bCs/>
          <w:spacing w:val="9"/>
        </w:rPr>
        <w:t>因式分解及唯一性定理</w:t>
      </w:r>
      <w:r>
        <w:rPr>
          <w:rFonts w:ascii="SimHei" w:hAnsi="SimHei" w:eastAsia="SimHei" w:cs="SimHei"/>
          <w:sz w:val="23"/>
          <w:szCs w:val="23"/>
          <w:spacing w:val="9"/>
        </w:rPr>
        <w:t xml:space="preserve">  </w:t>
      </w:r>
      <w:r>
        <w:rPr>
          <w:rFonts w:ascii="SimSun" w:hAnsi="SimSun" w:eastAsia="SimSun" w:cs="SimSun"/>
          <w:sz w:val="23"/>
          <w:szCs w:val="23"/>
          <w:spacing w:val="9"/>
        </w:rPr>
        <w:t>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9"/>
        </w:rPr>
        <w:t>P  </w:t>
      </w:r>
      <w:r>
        <w:rPr>
          <w:rFonts w:ascii="SimSun" w:hAnsi="SimSun" w:eastAsia="SimSun" w:cs="SimSun"/>
          <w:sz w:val="23"/>
          <w:szCs w:val="23"/>
          <w:spacing w:val="9"/>
        </w:rPr>
        <w:t>上每一个次数≥1的多项式</w:t>
      </w:r>
      <w:r>
        <w:rPr>
          <w:rFonts w:ascii="Times New Roman" w:hAnsi="Times New Roman" w:eastAsia="Times New Roman" w:cs="Times New Roman"/>
          <w:sz w:val="23"/>
          <w:szCs w:val="23"/>
          <w:spacing w:val="8"/>
        </w:rPr>
        <w:t>f(x)   </w:t>
      </w:r>
      <w:r>
        <w:rPr>
          <w:rFonts w:ascii="SimSun" w:hAnsi="SimSun" w:eastAsia="SimSun" w:cs="SimSun"/>
          <w:sz w:val="23"/>
          <w:szCs w:val="23"/>
          <w:spacing w:val="8"/>
        </w:rPr>
        <w:t>都可以唯一地</w:t>
      </w:r>
      <w:r>
        <w:rPr>
          <w:rFonts w:ascii="SimSun" w:hAnsi="SimSun" w:eastAsia="SimSun" w:cs="SimSun"/>
          <w:sz w:val="23"/>
          <w:szCs w:val="23"/>
        </w:rPr>
        <w:t xml:space="preserve"> </w:t>
      </w:r>
      <w:r>
        <w:rPr>
          <w:rFonts w:ascii="SimSun" w:hAnsi="SimSun" w:eastAsia="SimSun" w:cs="SimSun"/>
          <w:sz w:val="23"/>
          <w:szCs w:val="23"/>
          <w:spacing w:val="2"/>
        </w:rPr>
        <w:t>分解成数域</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2"/>
        </w:rPr>
        <w:t>上一些不可约多项式的乘积.所谓唯一性是说，如果有两个</w:t>
      </w:r>
      <w:r>
        <w:rPr>
          <w:rFonts w:ascii="SimSun" w:hAnsi="SimSun" w:eastAsia="SimSun" w:cs="SimSun"/>
          <w:sz w:val="23"/>
          <w:szCs w:val="23"/>
          <w:spacing w:val="1"/>
        </w:rPr>
        <w:t>分解式</w:t>
      </w:r>
    </w:p>
    <w:p>
      <w:pPr>
        <w:ind w:left="1929"/>
        <w:spacing w:line="369"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1"/>
          <w:position w:val="4"/>
        </w:rPr>
        <w:t>f(x)=p₁(x)p₂(x)…p(x)=q,(x)q₂(x)…q,(x),</w:t>
      </w:r>
    </w:p>
    <w:p>
      <w:pPr>
        <w:ind w:left="29"/>
        <w:spacing w:before="157" w:line="209" w:lineRule="auto"/>
        <w:rPr>
          <w:rFonts w:ascii="SimSun" w:hAnsi="SimSun" w:eastAsia="SimSun" w:cs="SimSun"/>
          <w:sz w:val="23"/>
          <w:szCs w:val="23"/>
        </w:rPr>
      </w:pPr>
      <w:r>
        <w:rPr>
          <w:rFonts w:ascii="SimSun" w:hAnsi="SimSun" w:eastAsia="SimSun" w:cs="SimSun"/>
          <w:sz w:val="23"/>
          <w:szCs w:val="23"/>
          <w:spacing w:val="4"/>
        </w:rPr>
        <w:t>那么必有</w:t>
      </w:r>
      <w:r>
        <w:rPr>
          <w:rFonts w:ascii="Times New Roman" w:hAnsi="Times New Roman" w:eastAsia="Times New Roman" w:cs="Times New Roman"/>
          <w:sz w:val="23"/>
          <w:szCs w:val="23"/>
          <w:spacing w:val="4"/>
        </w:rPr>
        <w:t>s=t,</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4"/>
        </w:rPr>
        <w:t>并且适当排列因式的次序后有</w:t>
      </w:r>
    </w:p>
    <w:p>
      <w:pPr>
        <w:ind w:left="2809"/>
        <w:spacing w:before="1" w:line="19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rPr>
        <w:t>p(x)=c;q;(x),i=1,2,</w:t>
      </w:r>
      <w:r>
        <w:rPr>
          <w:rFonts w:ascii="Times New Roman" w:hAnsi="Times New Roman" w:eastAsia="Times New Roman" w:cs="Times New Roman"/>
          <w:sz w:val="30"/>
          <w:szCs w:val="30"/>
          <w:spacing w:val="-25"/>
        </w:rPr>
        <w:t xml:space="preserve"> </w:t>
      </w:r>
      <w:r>
        <w:rPr>
          <w:rFonts w:ascii="Times New Roman" w:hAnsi="Times New Roman" w:eastAsia="Times New Roman" w:cs="Times New Roman"/>
          <w:sz w:val="30"/>
          <w:szCs w:val="30"/>
          <w:spacing w:val="-3"/>
        </w:rPr>
        <w:t>…</w:t>
      </w:r>
      <w:r>
        <w:rPr>
          <w:rFonts w:ascii="Times New Roman" w:hAnsi="Times New Roman" w:eastAsia="Times New Roman" w:cs="Times New Roman"/>
          <w:sz w:val="30"/>
          <w:szCs w:val="30"/>
          <w:spacing w:val="-59"/>
        </w:rPr>
        <w:t xml:space="preserve"> </w:t>
      </w:r>
      <w:r>
        <w:rPr>
          <w:rFonts w:ascii="Times New Roman" w:hAnsi="Times New Roman" w:eastAsia="Times New Roman" w:cs="Times New Roman"/>
          <w:sz w:val="30"/>
          <w:szCs w:val="30"/>
          <w:spacing w:val="-3"/>
        </w:rPr>
        <w:t>,s,</w:t>
      </w:r>
    </w:p>
    <w:p>
      <w:pPr>
        <w:ind w:left="29"/>
        <w:spacing w:before="153" w:line="212" w:lineRule="auto"/>
        <w:rPr>
          <w:rFonts w:ascii="SimSun" w:hAnsi="SimSun" w:eastAsia="SimSun" w:cs="SimSun"/>
          <w:sz w:val="23"/>
          <w:szCs w:val="23"/>
        </w:rPr>
      </w:pPr>
      <w:r>
        <w:rPr>
          <w:rFonts w:ascii="SimSun" w:hAnsi="SimSun" w:eastAsia="SimSun" w:cs="SimSun"/>
          <w:sz w:val="23"/>
          <w:szCs w:val="23"/>
          <w:spacing w:val="4"/>
        </w:rPr>
        <w:t>其中</w:t>
      </w:r>
      <w:r>
        <w:rPr>
          <w:rFonts w:ascii="Times New Roman" w:hAnsi="Times New Roman" w:eastAsia="Times New Roman" w:cs="Times New Roman"/>
          <w:sz w:val="23"/>
          <w:szCs w:val="23"/>
          <w:spacing w:val="4"/>
        </w:rPr>
        <w:t>c(i=1,2,…,8)       </w:t>
      </w:r>
      <w:r>
        <w:rPr>
          <w:rFonts w:ascii="SimSun" w:hAnsi="SimSun" w:eastAsia="SimSun" w:cs="SimSun"/>
          <w:sz w:val="23"/>
          <w:szCs w:val="23"/>
          <w:spacing w:val="4"/>
        </w:rPr>
        <w:t>是一些非零常数.</w:t>
      </w:r>
    </w:p>
    <w:p>
      <w:pPr>
        <w:ind w:left="513"/>
        <w:spacing w:before="26" w:line="212" w:lineRule="auto"/>
        <w:rPr>
          <w:rFonts w:ascii="SimSun" w:hAnsi="SimSun" w:eastAsia="SimSun" w:cs="SimSun"/>
          <w:sz w:val="23"/>
          <w:szCs w:val="23"/>
        </w:rPr>
      </w:pPr>
      <w:r>
        <w:rPr>
          <w:rFonts w:ascii="SimHei" w:hAnsi="SimHei" w:eastAsia="SimHei" w:cs="SimHei"/>
          <w:sz w:val="23"/>
          <w:szCs w:val="23"/>
          <w:b/>
          <w:bCs/>
          <w:spacing w:val="4"/>
        </w:rPr>
        <w:t>证明</w:t>
      </w:r>
      <w:r>
        <w:rPr>
          <w:rFonts w:ascii="SimHei" w:hAnsi="SimHei" w:eastAsia="SimHei" w:cs="SimHei"/>
          <w:sz w:val="23"/>
          <w:szCs w:val="23"/>
          <w:spacing w:val="99"/>
        </w:rPr>
        <w:t xml:space="preserve"> </w:t>
      </w:r>
      <w:r>
        <w:rPr>
          <w:rFonts w:ascii="SimSun" w:hAnsi="SimSun" w:eastAsia="SimSun" w:cs="SimSun"/>
          <w:sz w:val="23"/>
          <w:szCs w:val="23"/>
          <w:spacing w:val="4"/>
        </w:rPr>
        <w:t>先证分解式的存在.我们对</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4"/>
        </w:rPr>
        <w:t>的次数</w:t>
      </w:r>
      <w:r>
        <w:rPr>
          <w:rFonts w:ascii="SimSun" w:hAnsi="SimSun" w:eastAsia="SimSun" w:cs="SimSun"/>
          <w:sz w:val="23"/>
          <w:szCs w:val="23"/>
          <w:spacing w:val="3"/>
        </w:rPr>
        <w:t>作数学归纳法.</w:t>
      </w:r>
    </w:p>
    <w:p>
      <w:pPr>
        <w:ind w:left="509"/>
        <w:spacing w:before="112" w:line="219" w:lineRule="auto"/>
        <w:rPr>
          <w:rFonts w:ascii="SimSun" w:hAnsi="SimSun" w:eastAsia="SimSun" w:cs="SimSun"/>
          <w:sz w:val="23"/>
          <w:szCs w:val="23"/>
        </w:rPr>
      </w:pPr>
      <w:r>
        <w:rPr>
          <w:rFonts w:ascii="SimSun" w:hAnsi="SimSun" w:eastAsia="SimSun" w:cs="SimSun"/>
          <w:sz w:val="23"/>
          <w:szCs w:val="23"/>
          <w:spacing w:val="2"/>
        </w:rPr>
        <w:t>因为一次多项式都是不可约的，所以</w:t>
      </w:r>
      <w:r>
        <w:rPr>
          <w:rFonts w:ascii="Times New Roman" w:hAnsi="Times New Roman" w:eastAsia="Times New Roman" w:cs="Times New Roman"/>
          <w:sz w:val="23"/>
          <w:szCs w:val="23"/>
          <w:spacing w:val="2"/>
        </w:rPr>
        <w:t>n=1</w:t>
      </w:r>
      <w:r>
        <w:rPr>
          <w:rFonts w:ascii="Times New Roman" w:hAnsi="Times New Roman" w:eastAsia="Times New Roman" w:cs="Times New Roman"/>
          <w:sz w:val="23"/>
          <w:szCs w:val="23"/>
          <w:spacing w:val="23"/>
          <w:w w:val="101"/>
        </w:rPr>
        <w:t xml:space="preserve">  </w:t>
      </w:r>
      <w:r>
        <w:rPr>
          <w:rFonts w:ascii="SimSun" w:hAnsi="SimSun" w:eastAsia="SimSun" w:cs="SimSun"/>
          <w:sz w:val="23"/>
          <w:szCs w:val="23"/>
          <w:spacing w:val="2"/>
        </w:rPr>
        <w:t>时结论成立.</w:t>
      </w:r>
    </w:p>
    <w:p>
      <w:pPr>
        <w:ind w:left="509"/>
        <w:spacing w:before="74" w:line="216" w:lineRule="auto"/>
        <w:rPr>
          <w:rFonts w:ascii="SimSun" w:hAnsi="SimSun" w:eastAsia="SimSun" w:cs="SimSun"/>
          <w:sz w:val="23"/>
          <w:szCs w:val="23"/>
        </w:rPr>
      </w:pPr>
      <w:r>
        <w:rPr>
          <w:rFonts w:ascii="SimSun" w:hAnsi="SimSun" w:eastAsia="SimSun" w:cs="SimSun"/>
          <w:sz w:val="23"/>
          <w:szCs w:val="23"/>
          <w:spacing w:val="5"/>
        </w:rPr>
        <w:t>设a(f(x))=n,</w:t>
      </w:r>
      <w:r>
        <w:rPr>
          <w:rFonts w:ascii="SimSun" w:hAnsi="SimSun" w:eastAsia="SimSun" w:cs="SimSun"/>
          <w:sz w:val="23"/>
          <w:szCs w:val="23"/>
          <w:spacing w:val="35"/>
        </w:rPr>
        <w:t xml:space="preserve"> </w:t>
      </w:r>
      <w:r>
        <w:rPr>
          <w:rFonts w:ascii="SimSun" w:hAnsi="SimSun" w:eastAsia="SimSun" w:cs="SimSun"/>
          <w:sz w:val="23"/>
          <w:szCs w:val="23"/>
          <w:spacing w:val="5"/>
        </w:rPr>
        <w:t>并设结论对于次数低</w:t>
      </w:r>
      <w:r>
        <w:rPr>
          <w:rFonts w:ascii="SimSun" w:hAnsi="SimSun" w:eastAsia="SimSun" w:cs="SimSun"/>
          <w:sz w:val="23"/>
          <w:szCs w:val="23"/>
          <w:spacing w:val="4"/>
        </w:rPr>
        <w:t>于n</w:t>
      </w:r>
      <w:r>
        <w:rPr>
          <w:rFonts w:ascii="SimSun" w:hAnsi="SimSun" w:eastAsia="SimSun" w:cs="SimSun"/>
          <w:sz w:val="23"/>
          <w:szCs w:val="23"/>
          <w:spacing w:val="-33"/>
        </w:rPr>
        <w:t xml:space="preserve"> </w:t>
      </w:r>
      <w:r>
        <w:rPr>
          <w:rFonts w:ascii="SimSun" w:hAnsi="SimSun" w:eastAsia="SimSun" w:cs="SimSun"/>
          <w:sz w:val="23"/>
          <w:szCs w:val="23"/>
          <w:spacing w:val="4"/>
        </w:rPr>
        <w:t>的多项式已经成立.</w:t>
      </w:r>
    </w:p>
    <w:p>
      <w:pPr>
        <w:ind w:left="3418" w:right="1032" w:hanging="2909"/>
        <w:spacing w:before="57" w:line="249" w:lineRule="auto"/>
        <w:rPr>
          <w:rFonts w:ascii="Times New Roman" w:hAnsi="Times New Roman" w:eastAsia="Times New Roman" w:cs="Times New Roman"/>
          <w:sz w:val="30"/>
          <w:szCs w:val="30"/>
        </w:rPr>
      </w:pPr>
      <w:r>
        <w:rPr>
          <w:rFonts w:ascii="SimSun" w:hAnsi="SimSun" w:eastAsia="SimSun" w:cs="SimSun"/>
          <w:sz w:val="23"/>
          <w:szCs w:val="23"/>
          <w:spacing w:val="-4"/>
        </w:rPr>
        <w:t>如果</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4"/>
        </w:rPr>
        <w:t>是不可约多项式，结论是显然的，无妨设</w:t>
      </w:r>
      <w:r>
        <w:rPr>
          <w:rFonts w:ascii="Times New Roman" w:hAnsi="Times New Roman" w:eastAsia="Times New Roman" w:cs="Times New Roman"/>
          <w:sz w:val="23"/>
          <w:szCs w:val="23"/>
          <w:spacing w:val="-5"/>
        </w:rPr>
        <w:t>f(x)   </w:t>
      </w:r>
      <w:r>
        <w:rPr>
          <w:rFonts w:ascii="SimSun" w:hAnsi="SimSun" w:eastAsia="SimSun" w:cs="SimSun"/>
          <w:sz w:val="23"/>
          <w:szCs w:val="23"/>
          <w:spacing w:val="-5"/>
        </w:rPr>
        <w:t>不是不可约的，即有</w:t>
      </w:r>
      <w:r>
        <w:rPr>
          <w:rFonts w:ascii="SimSun" w:hAnsi="SimSun" w:eastAsia="SimSun" w:cs="SimSun"/>
          <w:sz w:val="23"/>
          <w:szCs w:val="23"/>
        </w:rPr>
        <w:t xml:space="preserve"> </w:t>
      </w:r>
      <w:r>
        <w:rPr>
          <w:rFonts w:ascii="Times New Roman" w:hAnsi="Times New Roman" w:eastAsia="Times New Roman" w:cs="Times New Roman"/>
          <w:sz w:val="30"/>
          <w:szCs w:val="30"/>
          <w:spacing w:val="-1"/>
        </w:rPr>
        <w:t>f(x)=f(x)f₂(x),</w:t>
      </w:r>
    </w:p>
    <w:p>
      <w:pPr>
        <w:ind w:left="29"/>
        <w:spacing w:before="53" w:line="212" w:lineRule="auto"/>
        <w:rPr>
          <w:rFonts w:ascii="SimSun" w:hAnsi="SimSun" w:eastAsia="SimSun" w:cs="SimSun"/>
          <w:sz w:val="23"/>
          <w:szCs w:val="23"/>
        </w:rPr>
      </w:pPr>
      <w:r>
        <w:rPr>
          <w:rFonts w:ascii="SimSun" w:hAnsi="SimSun" w:eastAsia="SimSun" w:cs="SimSun"/>
          <w:sz w:val="23"/>
          <w:szCs w:val="23"/>
          <w:spacing w:val="7"/>
        </w:rPr>
        <w:t>其中</w:t>
      </w:r>
      <w:r>
        <w:rPr>
          <w:rFonts w:ascii="Times New Roman" w:hAnsi="Times New Roman" w:eastAsia="Times New Roman" w:cs="Times New Roman"/>
          <w:sz w:val="23"/>
          <w:szCs w:val="23"/>
          <w:spacing w:val="7"/>
        </w:rPr>
        <w:t>f,(x),f₂(x)      </w:t>
      </w:r>
      <w:r>
        <w:rPr>
          <w:rFonts w:ascii="SimSun" w:hAnsi="SimSun" w:eastAsia="SimSun" w:cs="SimSun"/>
          <w:sz w:val="23"/>
          <w:szCs w:val="23"/>
          <w:spacing w:val="7"/>
        </w:rPr>
        <w:t>的次数都低于</w:t>
      </w:r>
      <w:r>
        <w:rPr>
          <w:rFonts w:ascii="Times New Roman" w:hAnsi="Times New Roman" w:eastAsia="Times New Roman" w:cs="Times New Roman"/>
          <w:sz w:val="23"/>
          <w:szCs w:val="23"/>
          <w:spacing w:val="7"/>
        </w:rPr>
        <w:t>n.</w:t>
      </w:r>
      <w:r>
        <w:rPr>
          <w:rFonts w:ascii="SimSun" w:hAnsi="SimSun" w:eastAsia="SimSun" w:cs="SimSun"/>
          <w:sz w:val="23"/>
          <w:szCs w:val="23"/>
          <w:spacing w:val="7"/>
        </w:rPr>
        <w:t>由归纳假设</w:t>
      </w:r>
      <w:r>
        <w:rPr>
          <w:rFonts w:ascii="Times New Roman" w:hAnsi="Times New Roman" w:eastAsia="Times New Roman" w:cs="Times New Roman"/>
          <w:sz w:val="23"/>
          <w:szCs w:val="23"/>
          <w:spacing w:val="7"/>
        </w:rPr>
        <w:t>f(x)  </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和</w:t>
      </w:r>
      <w:r>
        <w:rPr>
          <w:rFonts w:ascii="Times New Roman" w:hAnsi="Times New Roman" w:eastAsia="Times New Roman" w:cs="Times New Roman"/>
          <w:sz w:val="23"/>
          <w:szCs w:val="23"/>
          <w:spacing w:val="6"/>
        </w:rPr>
        <w:t>f₂(x)  </w:t>
      </w:r>
      <w:r>
        <w:rPr>
          <w:rFonts w:ascii="SimSun" w:hAnsi="SimSun" w:eastAsia="SimSun" w:cs="SimSun"/>
          <w:sz w:val="23"/>
          <w:szCs w:val="23"/>
          <w:spacing w:val="6"/>
        </w:rPr>
        <w:t>都可以分解成数域</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6"/>
        </w:rPr>
        <w:t>上一</w:t>
      </w:r>
    </w:p>
    <w:p>
      <w:pPr>
        <w:ind w:left="29"/>
        <w:spacing w:before="86" w:line="212" w:lineRule="auto"/>
        <w:rPr>
          <w:rFonts w:ascii="SimSun" w:hAnsi="SimSun" w:eastAsia="SimSun" w:cs="SimSun"/>
          <w:sz w:val="23"/>
          <w:szCs w:val="23"/>
        </w:rPr>
      </w:pPr>
      <w:r>
        <w:rPr>
          <w:rFonts w:ascii="SimSun" w:hAnsi="SimSun" w:eastAsia="SimSun" w:cs="SimSun"/>
          <w:sz w:val="23"/>
          <w:szCs w:val="23"/>
          <w:spacing w:val="3"/>
        </w:rPr>
        <w:t>些不可约多项式的乘积.把</w:t>
      </w:r>
      <w:r>
        <w:rPr>
          <w:rFonts w:ascii="Times New Roman" w:hAnsi="Times New Roman" w:eastAsia="Times New Roman" w:cs="Times New Roman"/>
          <w:sz w:val="23"/>
          <w:szCs w:val="23"/>
          <w:spacing w:val="3"/>
        </w:rPr>
        <w:t>f(x),f₂(x)      </w:t>
      </w:r>
      <w:r>
        <w:rPr>
          <w:rFonts w:ascii="SimSun" w:hAnsi="SimSun" w:eastAsia="SimSun" w:cs="SimSun"/>
          <w:sz w:val="23"/>
          <w:szCs w:val="23"/>
          <w:spacing w:val="3"/>
        </w:rPr>
        <w:t>的分解式合起来就得到</w:t>
      </w:r>
      <w:r>
        <w:rPr>
          <w:rFonts w:ascii="Times New Roman" w:hAnsi="Times New Roman" w:eastAsia="Times New Roman" w:cs="Times New Roman"/>
          <w:sz w:val="23"/>
          <w:szCs w:val="23"/>
          <w:spacing w:val="3"/>
        </w:rPr>
        <w:t>f(x)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的一个分解式.</w:t>
      </w:r>
    </w:p>
    <w:p>
      <w:pPr>
        <w:ind w:left="509"/>
        <w:spacing w:before="112" w:line="219" w:lineRule="auto"/>
        <w:rPr>
          <w:rFonts w:ascii="SimSun" w:hAnsi="SimSun" w:eastAsia="SimSun" w:cs="SimSun"/>
          <w:sz w:val="23"/>
          <w:szCs w:val="23"/>
        </w:rPr>
      </w:pPr>
      <w:r>
        <w:rPr>
          <w:rFonts w:ascii="SimSun" w:hAnsi="SimSun" w:eastAsia="SimSun" w:cs="SimSun"/>
          <w:sz w:val="23"/>
          <w:szCs w:val="23"/>
          <w:spacing w:val="-4"/>
        </w:rPr>
        <w:t>由归纳法原理，结论普遍成立.</w:t>
      </w:r>
    </w:p>
    <w:p>
      <w:pPr>
        <w:ind w:left="509" w:right="3258"/>
        <w:spacing w:before="50" w:line="233" w:lineRule="auto"/>
        <w:jc w:val="right"/>
        <w:rPr>
          <w:rFonts w:ascii="Times New Roman" w:hAnsi="Times New Roman" w:eastAsia="Times New Roman" w:cs="Times New Roman"/>
          <w:sz w:val="30"/>
          <w:szCs w:val="30"/>
        </w:rPr>
      </w:pPr>
      <w:r>
        <w:rPr>
          <w:rFonts w:ascii="SimSun" w:hAnsi="SimSun" w:eastAsia="SimSun" w:cs="SimSun"/>
          <w:sz w:val="23"/>
          <w:szCs w:val="23"/>
          <w:spacing w:val="3"/>
        </w:rPr>
        <w:t>再证唯一性.设</w:t>
      </w:r>
      <w:r>
        <w:rPr>
          <w:rFonts w:ascii="Times New Roman" w:hAnsi="Times New Roman" w:eastAsia="Times New Roman" w:cs="Times New Roman"/>
          <w:sz w:val="23"/>
          <w:szCs w:val="23"/>
          <w:spacing w:val="3"/>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3"/>
        </w:rPr>
        <w:t>可以分解成不可约多</w:t>
      </w:r>
      <w:r>
        <w:rPr>
          <w:rFonts w:ascii="SimSun" w:hAnsi="SimSun" w:eastAsia="SimSun" w:cs="SimSun"/>
          <w:sz w:val="23"/>
          <w:szCs w:val="23"/>
          <w:spacing w:val="2"/>
        </w:rPr>
        <w:t>项式的乘积</w:t>
      </w:r>
      <w:r>
        <w:rPr>
          <w:rFonts w:ascii="SimSun" w:hAnsi="SimSun" w:eastAsia="SimSun" w:cs="SimSun"/>
          <w:sz w:val="23"/>
          <w:szCs w:val="23"/>
        </w:rPr>
        <w:t xml:space="preserve"> </w:t>
      </w:r>
      <w:r>
        <w:rPr>
          <w:rFonts w:ascii="Times New Roman" w:hAnsi="Times New Roman" w:eastAsia="Times New Roman" w:cs="Times New Roman"/>
          <w:sz w:val="30"/>
          <w:szCs w:val="30"/>
          <w:i/>
          <w:iCs/>
          <w:spacing w:val="1"/>
        </w:rPr>
        <w:t>f(x)=p₁(x)p₂(x)…p,(x).</w:t>
      </w:r>
    </w:p>
    <w:p>
      <w:pPr>
        <w:ind w:left="29"/>
        <w:spacing w:before="86" w:line="189" w:lineRule="auto"/>
        <w:rPr>
          <w:rFonts w:ascii="SimSun" w:hAnsi="SimSun" w:eastAsia="SimSun" w:cs="SimSun"/>
          <w:sz w:val="23"/>
          <w:szCs w:val="23"/>
        </w:rPr>
      </w:pPr>
      <w:r>
        <w:rPr>
          <w:rFonts w:ascii="SimSun" w:hAnsi="SimSun" w:eastAsia="SimSun" w:cs="SimSun"/>
          <w:sz w:val="23"/>
          <w:szCs w:val="23"/>
          <w:spacing w:val="3"/>
        </w:rPr>
        <w:t>如果</w:t>
      </w:r>
      <w:r>
        <w:rPr>
          <w:rFonts w:ascii="Times New Roman" w:hAnsi="Times New Roman" w:eastAsia="Times New Roman" w:cs="Times New Roman"/>
          <w:sz w:val="23"/>
          <w:szCs w:val="23"/>
          <w:spacing w:val="3"/>
        </w:rPr>
        <w:t>f(x)</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3"/>
        </w:rPr>
        <w:t>还有另一个分解式</w:t>
      </w:r>
    </w:p>
    <w:p>
      <w:pPr>
        <w:ind w:left="2999"/>
        <w:spacing w:line="388"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2"/>
          <w:position w:val="4"/>
        </w:rPr>
        <w:t>f(x)=q₁(x)q₂(x)…q,(x),</w:t>
      </w:r>
    </w:p>
    <w:p>
      <w:pPr>
        <w:ind w:left="29"/>
        <w:spacing w:before="86" w:line="212"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q(x)(i=1,2,…,t)          </w:t>
      </w:r>
      <w:r>
        <w:rPr>
          <w:rFonts w:ascii="SimSun" w:hAnsi="SimSun" w:eastAsia="SimSun" w:cs="SimSun"/>
          <w:sz w:val="23"/>
          <w:szCs w:val="23"/>
          <w:spacing w:val="-1"/>
        </w:rPr>
        <w:t>都是不可约多项式，于是</w:t>
      </w:r>
    </w:p>
    <w:p>
      <w:pPr>
        <w:spacing w:line="212" w:lineRule="auto"/>
        <w:sectPr>
          <w:headerReference w:type="default" r:id="rId5"/>
          <w:footerReference w:type="default" r:id="rId80"/>
          <w:pgSz w:w="10140" w:h="15960"/>
          <w:pgMar w:top="400" w:right="646" w:bottom="397" w:left="430" w:header="0" w:footer="271" w:gutter="0"/>
        </w:sectPr>
        <w:rPr>
          <w:rFonts w:ascii="SimSun" w:hAnsi="SimSun" w:eastAsia="SimSun" w:cs="SimSun"/>
          <w:sz w:val="23"/>
          <w:szCs w:val="23"/>
        </w:rPr>
      </w:pPr>
    </w:p>
    <w:p>
      <w:pPr>
        <w:ind w:left="489"/>
        <w:spacing w:line="221" w:lineRule="auto"/>
        <w:rPr>
          <w:rFonts w:ascii="SimHei" w:hAnsi="SimHei" w:eastAsia="SimHei" w:cs="SimHei"/>
          <w:sz w:val="23"/>
          <w:szCs w:val="23"/>
        </w:rPr>
      </w:pPr>
      <w:bookmarkStart w:name="bookmark114" w:id="14"/>
      <w:bookmarkEnd w:id="14"/>
      <w:r>
        <w:rPr>
          <w:rFonts w:ascii="Times New Roman" w:hAnsi="Times New Roman" w:eastAsia="Times New Roman" w:cs="Times New Roman"/>
          <w:sz w:val="23"/>
          <w:szCs w:val="23"/>
          <w:spacing w:val="-19"/>
          <w:w w:val="98"/>
        </w:rPr>
        <w:t>I</w:t>
      </w:r>
      <w:r>
        <w:rPr>
          <w:rFonts w:ascii="Times New Roman" w:hAnsi="Times New Roman" w:eastAsia="Times New Roman" w:cs="Times New Roman"/>
          <w:sz w:val="23"/>
          <w:szCs w:val="23"/>
          <w:spacing w:val="13"/>
        </w:rPr>
        <w:t xml:space="preserve">  </w:t>
      </w:r>
      <w:r>
        <w:rPr>
          <w:rFonts w:ascii="SimHei" w:hAnsi="SimHei" w:eastAsia="SimHei" w:cs="SimHei"/>
          <w:sz w:val="23"/>
          <w:szCs w:val="23"/>
          <w:spacing w:val="-19"/>
          <w:w w:val="98"/>
        </w:rPr>
        <w:t>第一章</w:t>
      </w:r>
      <w:r>
        <w:rPr>
          <w:rFonts w:ascii="SimHei" w:hAnsi="SimHei" w:eastAsia="SimHei" w:cs="SimHei"/>
          <w:sz w:val="23"/>
          <w:szCs w:val="23"/>
          <w:spacing w:val="107"/>
        </w:rPr>
        <w:t xml:space="preserve"> </w:t>
      </w:r>
      <w:r>
        <w:rPr>
          <w:rFonts w:ascii="SimHei" w:hAnsi="SimHei" w:eastAsia="SimHei" w:cs="SimHei"/>
          <w:sz w:val="23"/>
          <w:szCs w:val="23"/>
          <w:spacing w:val="-19"/>
          <w:w w:val="98"/>
        </w:rPr>
        <w:t>多项式</w:t>
      </w:r>
    </w:p>
    <w:p>
      <w:pPr>
        <w:pStyle w:val="BodyText"/>
        <w:spacing w:line="441" w:lineRule="auto"/>
        <w:rPr/>
      </w:pPr>
      <w:r/>
    </w:p>
    <w:p>
      <w:pPr>
        <w:ind w:left="2299"/>
        <w:spacing w:before="75" w:line="220" w:lineRule="auto"/>
        <w:rPr>
          <w:rFonts w:ascii="SimSun" w:hAnsi="SimSun" w:eastAsia="SimSun" w:cs="SimSun"/>
          <w:sz w:val="23"/>
          <w:szCs w:val="23"/>
        </w:rPr>
      </w:pPr>
      <w:r>
        <w:rPr>
          <w:rFonts w:ascii="Times New Roman" w:hAnsi="Times New Roman" w:eastAsia="Times New Roman" w:cs="Times New Roman"/>
          <w:sz w:val="23"/>
          <w:szCs w:val="23"/>
          <w:spacing w:val="-1"/>
        </w:rPr>
        <w:t>f(x)=p₁(x)p₂(x)…p,(x)</w:t>
      </w:r>
      <w:r>
        <w:rPr>
          <w:rFonts w:ascii="Times New Roman" w:hAnsi="Times New Roman" w:eastAsia="Times New Roman" w:cs="Times New Roman"/>
          <w:sz w:val="23"/>
          <w:szCs w:val="23"/>
          <w:spacing w:val="-2"/>
        </w:rPr>
        <w:t>=q₁(x)q₂(x)…q,(x)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                     (1)</w:t>
      </w:r>
    </w:p>
    <w:p>
      <w:pPr>
        <w:ind w:left="4309" w:right="2054" w:hanging="3470"/>
        <w:spacing w:before="85" w:line="296" w:lineRule="auto"/>
        <w:rPr>
          <w:rFonts w:ascii="Times New Roman" w:hAnsi="Times New Roman" w:eastAsia="Times New Roman" w:cs="Times New Roman"/>
          <w:sz w:val="23"/>
          <w:szCs w:val="23"/>
        </w:rPr>
      </w:pPr>
      <w:r>
        <w:rPr>
          <w:rFonts w:ascii="SimSun" w:hAnsi="SimSun" w:eastAsia="SimSun" w:cs="SimSun"/>
          <w:sz w:val="23"/>
          <w:szCs w:val="23"/>
          <w:spacing w:val="2"/>
        </w:rPr>
        <w:t>我们对</w:t>
      </w:r>
      <w:r>
        <w:rPr>
          <w:rFonts w:ascii="Times New Roman" w:hAnsi="Times New Roman" w:eastAsia="Times New Roman" w:cs="Times New Roman"/>
          <w:sz w:val="23"/>
          <w:szCs w:val="23"/>
          <w:spacing w:val="2"/>
        </w:rPr>
        <w:t>s </w:t>
      </w:r>
      <w:r>
        <w:rPr>
          <w:rFonts w:ascii="SimSun" w:hAnsi="SimSun" w:eastAsia="SimSun" w:cs="SimSun"/>
          <w:sz w:val="23"/>
          <w:szCs w:val="23"/>
          <w:spacing w:val="2"/>
        </w:rPr>
        <w:t>作归纳法.当</w:t>
      </w:r>
      <w:r>
        <w:rPr>
          <w:rFonts w:ascii="Times New Roman" w:hAnsi="Times New Roman" w:eastAsia="Times New Roman" w:cs="Times New Roman"/>
          <w:sz w:val="23"/>
          <w:szCs w:val="23"/>
          <w:spacing w:val="2"/>
        </w:rPr>
        <w:t>s=1,f(x)</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2"/>
        </w:rPr>
        <w:t>是</w:t>
      </w:r>
      <w:r>
        <w:rPr>
          <w:rFonts w:ascii="SimSun" w:hAnsi="SimSun" w:eastAsia="SimSun" w:cs="SimSun"/>
          <w:sz w:val="23"/>
          <w:szCs w:val="23"/>
          <w:spacing w:val="1"/>
        </w:rPr>
        <w:t>不可约多项式，由定义必有 </w:t>
      </w:r>
      <w:r>
        <w:rPr>
          <w:rFonts w:ascii="Times New Roman" w:hAnsi="Times New Roman" w:eastAsia="Times New Roman" w:cs="Times New Roman"/>
          <w:sz w:val="23"/>
          <w:szCs w:val="23"/>
          <w:spacing w:val="-2"/>
        </w:rPr>
        <w:t>s=t=1,</w:t>
      </w:r>
    </w:p>
    <w:p>
      <w:pPr>
        <w:ind w:left="349"/>
        <w:spacing w:before="31" w:line="231" w:lineRule="auto"/>
        <w:rPr>
          <w:rFonts w:ascii="SimHei" w:hAnsi="SimHei" w:eastAsia="SimHei" w:cs="SimHei"/>
          <w:sz w:val="23"/>
          <w:szCs w:val="23"/>
        </w:rPr>
      </w:pPr>
      <w:r>
        <w:rPr>
          <w:rFonts w:ascii="SimHei" w:hAnsi="SimHei" w:eastAsia="SimHei" w:cs="SimHei"/>
          <w:sz w:val="23"/>
          <w:szCs w:val="23"/>
        </w:rPr>
        <w:t>且</w:t>
      </w:r>
    </w:p>
    <w:p>
      <w:pPr>
        <w:ind w:left="3649"/>
        <w:spacing w:before="8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f(x)=p₁(x)=q₁(x).</w:t>
      </w:r>
    </w:p>
    <w:p>
      <w:pPr>
        <w:ind w:left="849"/>
        <w:spacing w:before="119" w:line="219" w:lineRule="auto"/>
        <w:rPr>
          <w:rFonts w:ascii="SimSun" w:hAnsi="SimSun" w:eastAsia="SimSun" w:cs="SimSun"/>
          <w:sz w:val="23"/>
          <w:szCs w:val="23"/>
        </w:rPr>
      </w:pPr>
      <w:r>
        <w:rPr>
          <w:rFonts w:ascii="SimSun" w:hAnsi="SimSun" w:eastAsia="SimSun" w:cs="SimSun"/>
          <w:sz w:val="23"/>
          <w:szCs w:val="23"/>
          <w:spacing w:val="6"/>
        </w:rPr>
        <w:t>现在设不可约因式的个数为</w:t>
      </w:r>
      <w:r>
        <w:rPr>
          <w:rFonts w:ascii="Times New Roman" w:hAnsi="Times New Roman" w:eastAsia="Times New Roman" w:cs="Times New Roman"/>
          <w:sz w:val="23"/>
          <w:szCs w:val="23"/>
          <w:spacing w:val="6"/>
        </w:rPr>
        <w:t>s-1</w:t>
      </w:r>
      <w:r>
        <w:rPr>
          <w:rFonts w:ascii="Times New Roman" w:hAnsi="Times New Roman" w:eastAsia="Times New Roman" w:cs="Times New Roman"/>
          <w:sz w:val="23"/>
          <w:szCs w:val="23"/>
          <w:spacing w:val="26"/>
          <w:w w:val="101"/>
        </w:rPr>
        <w:t xml:space="preserve">  </w:t>
      </w:r>
      <w:r>
        <w:rPr>
          <w:rFonts w:ascii="SimSun" w:hAnsi="SimSun" w:eastAsia="SimSun" w:cs="SimSun"/>
          <w:sz w:val="23"/>
          <w:szCs w:val="23"/>
          <w:spacing w:val="6"/>
        </w:rPr>
        <w:t>时唯一性已证.</w:t>
      </w:r>
    </w:p>
    <w:p>
      <w:pPr>
        <w:ind w:left="3989" w:right="544" w:hanging="3130"/>
        <w:spacing w:before="82" w:line="294" w:lineRule="auto"/>
        <w:rPr>
          <w:rFonts w:ascii="Times New Roman" w:hAnsi="Times New Roman" w:eastAsia="Times New Roman" w:cs="Times New Roman"/>
          <w:sz w:val="23"/>
          <w:szCs w:val="23"/>
        </w:rPr>
      </w:pPr>
      <w:r>
        <w:rPr>
          <w:rFonts w:ascii="SimSun" w:hAnsi="SimSun" w:eastAsia="SimSun" w:cs="SimSun"/>
          <w:sz w:val="23"/>
          <w:szCs w:val="23"/>
          <w:spacing w:val="-1"/>
        </w:rPr>
        <w:t>由(1),</w:t>
      </w:r>
      <w:r>
        <w:rPr>
          <w:rFonts w:ascii="Times New Roman" w:hAnsi="Times New Roman" w:eastAsia="Times New Roman" w:cs="Times New Roman"/>
          <w:sz w:val="23"/>
          <w:szCs w:val="23"/>
          <w:spacing w:val="-1"/>
        </w:rPr>
        <w:t>p₁(x)Iq₁(x)q₂(x)…</w:t>
      </w:r>
      <w:r>
        <w:rPr>
          <w:rFonts w:ascii="Times New Roman" w:hAnsi="Times New Roman" w:eastAsia="Times New Roman" w:cs="Times New Roman"/>
          <w:sz w:val="23"/>
          <w:szCs w:val="23"/>
          <w:spacing w:val="-2"/>
        </w:rPr>
        <w:t>q,(x),           </w:t>
      </w:r>
      <w:r>
        <w:rPr>
          <w:rFonts w:ascii="SimSun" w:hAnsi="SimSun" w:eastAsia="SimSun" w:cs="SimSun"/>
          <w:sz w:val="23"/>
          <w:szCs w:val="23"/>
          <w:spacing w:val="-2"/>
        </w:rPr>
        <w:t>因此，</w:t>
      </w:r>
      <w:r>
        <w:rPr>
          <w:rFonts w:ascii="Times New Roman" w:hAnsi="Times New Roman" w:eastAsia="Times New Roman" w:cs="Times New Roman"/>
          <w:sz w:val="23"/>
          <w:szCs w:val="23"/>
          <w:spacing w:val="-2"/>
        </w:rPr>
        <w:t>p₁(x)</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2"/>
        </w:rPr>
        <w:t>必能除尽其中的一个，无妨设</w:t>
      </w:r>
      <w:r>
        <w:rPr>
          <w:rFonts w:ascii="SimSun" w:hAnsi="SimSun" w:eastAsia="SimSun" w:cs="SimSun"/>
          <w:sz w:val="23"/>
          <w:szCs w:val="23"/>
          <w:spacing w:val="1"/>
        </w:rPr>
        <w:t xml:space="preserve"> </w:t>
      </w:r>
      <w:r>
        <w:rPr>
          <w:rFonts w:ascii="Times New Roman" w:hAnsi="Times New Roman" w:eastAsia="Times New Roman" w:cs="Times New Roman"/>
          <w:sz w:val="23"/>
          <w:szCs w:val="23"/>
          <w:spacing w:val="1"/>
        </w:rPr>
        <w:t>p₁(x)|q₁(x).</w:t>
      </w:r>
    </w:p>
    <w:p>
      <w:pPr>
        <w:ind w:left="370"/>
        <w:spacing w:before="9" w:line="212" w:lineRule="auto"/>
        <w:rPr>
          <w:rFonts w:ascii="SimSun" w:hAnsi="SimSun" w:eastAsia="SimSun" w:cs="SimSun"/>
          <w:sz w:val="23"/>
          <w:szCs w:val="23"/>
        </w:rPr>
      </w:pPr>
      <w:r>
        <w:rPr>
          <w:rFonts w:ascii="SimSun" w:hAnsi="SimSun" w:eastAsia="SimSun" w:cs="SimSun"/>
          <w:sz w:val="23"/>
          <w:szCs w:val="23"/>
          <w:spacing w:val="1"/>
        </w:rPr>
        <w:t>因为</w:t>
      </w:r>
      <w:r>
        <w:rPr>
          <w:rFonts w:ascii="Times New Roman" w:hAnsi="Times New Roman" w:eastAsia="Times New Roman" w:cs="Times New Roman"/>
          <w:sz w:val="23"/>
          <w:szCs w:val="23"/>
          <w:spacing w:val="1"/>
        </w:rPr>
        <w:t>q₁(x)  </w:t>
      </w:r>
      <w:r>
        <w:rPr>
          <w:rFonts w:ascii="SimSun" w:hAnsi="SimSun" w:eastAsia="SimSun" w:cs="SimSun"/>
          <w:sz w:val="23"/>
          <w:szCs w:val="23"/>
          <w:spacing w:val="1"/>
        </w:rPr>
        <w:t>也是不可约多项式，所以有</w:t>
      </w:r>
    </w:p>
    <w:p>
      <w:pPr>
        <w:ind w:left="3879"/>
        <w:spacing w:before="86" w:line="204" w:lineRule="auto"/>
        <w:rPr>
          <w:rFonts w:ascii="SimSun" w:hAnsi="SimSun" w:eastAsia="SimSun" w:cs="SimSun"/>
          <w:sz w:val="23"/>
          <w:szCs w:val="23"/>
        </w:rPr>
      </w:pPr>
      <w:r>
        <w:rPr>
          <w:rFonts w:ascii="Times New Roman" w:hAnsi="Times New Roman" w:eastAsia="Times New Roman" w:cs="Times New Roman"/>
          <w:sz w:val="23"/>
          <w:szCs w:val="23"/>
          <w:spacing w:val="-1"/>
        </w:rPr>
        <w:t>P₁(x)=c₁q₁(x),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(2)</w:t>
      </w:r>
    </w:p>
    <w:p>
      <w:pPr>
        <w:ind w:left="370"/>
        <w:spacing w:before="106" w:line="212" w:lineRule="auto"/>
        <w:rPr>
          <w:rFonts w:ascii="SimSun" w:hAnsi="SimSun" w:eastAsia="SimSun" w:cs="SimSun"/>
          <w:sz w:val="23"/>
          <w:szCs w:val="23"/>
        </w:rPr>
      </w:pPr>
      <w:r>
        <w:rPr>
          <w:rFonts w:ascii="SimSun" w:hAnsi="SimSun" w:eastAsia="SimSun" w:cs="SimSun"/>
          <w:sz w:val="23"/>
          <w:szCs w:val="23"/>
          <w:spacing w:val="6"/>
        </w:rPr>
        <w:t>在(1)式两边消去</w:t>
      </w:r>
      <w:r>
        <w:rPr>
          <w:rFonts w:ascii="Times New Roman" w:hAnsi="Times New Roman" w:eastAsia="Times New Roman" w:cs="Times New Roman"/>
          <w:sz w:val="23"/>
          <w:szCs w:val="23"/>
          <w:spacing w:val="6"/>
        </w:rPr>
        <w:t>q₁(x),   </w:t>
      </w:r>
      <w:r>
        <w:rPr>
          <w:rFonts w:ascii="SimSun" w:hAnsi="SimSun" w:eastAsia="SimSun" w:cs="SimSun"/>
          <w:sz w:val="23"/>
          <w:szCs w:val="23"/>
          <w:spacing w:val="6"/>
        </w:rPr>
        <w:t>就有</w:t>
      </w:r>
    </w:p>
    <w:p>
      <w:pPr>
        <w:ind w:left="3069"/>
        <w:spacing w:before="14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P₂(x)…p,(x)=c₁¹q₂(x)…q,(x).</w:t>
      </w:r>
    </w:p>
    <w:p>
      <w:pPr>
        <w:ind w:left="379"/>
        <w:spacing w:before="127" w:line="219" w:lineRule="auto"/>
        <w:rPr>
          <w:rFonts w:ascii="SimSun" w:hAnsi="SimSun" w:eastAsia="SimSun" w:cs="SimSun"/>
          <w:sz w:val="23"/>
          <w:szCs w:val="23"/>
        </w:rPr>
      </w:pPr>
      <w:r>
        <w:rPr>
          <w:rFonts w:ascii="SimSun" w:hAnsi="SimSun" w:eastAsia="SimSun" w:cs="SimSun"/>
          <w:sz w:val="23"/>
          <w:szCs w:val="23"/>
          <w:spacing w:val="-13"/>
        </w:rPr>
        <w:t>由归纳假设，有</w:t>
      </w:r>
    </w:p>
    <w:p>
      <w:pPr>
        <w:ind w:left="3719"/>
        <w:spacing w:before="54" w:line="214" w:lineRule="auto"/>
        <w:rPr>
          <w:rFonts w:ascii="SimSun" w:hAnsi="SimSun" w:eastAsia="SimSun" w:cs="SimSun"/>
          <w:sz w:val="23"/>
          <w:szCs w:val="23"/>
        </w:rPr>
      </w:pPr>
      <w:r>
        <w:rPr>
          <w:rFonts w:ascii="Times New Roman" w:hAnsi="Times New Roman" w:eastAsia="Times New Roman" w:cs="Times New Roman"/>
          <w:sz w:val="23"/>
          <w:szCs w:val="23"/>
          <w:spacing w:val="-6"/>
        </w:rPr>
        <w:t>s=1=t-1,</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6"/>
        </w:rPr>
        <w:t>即</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6"/>
        </w:rPr>
        <w:t>s=t,</w:t>
      </w:r>
      <w:r>
        <w:rPr>
          <w:rFonts w:ascii="Times New Roman" w:hAnsi="Times New Roman" w:eastAsia="Times New Roman" w:cs="Times New Roman"/>
          <w:sz w:val="23"/>
          <w:szCs w:val="23"/>
        </w:rPr>
        <w:t xml:space="preserve">                                                      </w:t>
      </w:r>
      <w:r>
        <w:rPr>
          <w:rFonts w:ascii="SimSun" w:hAnsi="SimSun" w:eastAsia="SimSun" w:cs="SimSun"/>
          <w:sz w:val="23"/>
          <w:szCs w:val="23"/>
          <w:spacing w:val="-6"/>
        </w:rPr>
        <w:t>(3)</w:t>
      </w:r>
    </w:p>
    <w:p>
      <w:pPr>
        <w:ind w:left="379"/>
        <w:spacing w:before="109" w:line="219" w:lineRule="auto"/>
        <w:rPr>
          <w:rFonts w:ascii="SimSun" w:hAnsi="SimSun" w:eastAsia="SimSun" w:cs="SimSun"/>
          <w:sz w:val="23"/>
          <w:szCs w:val="23"/>
        </w:rPr>
      </w:pPr>
      <w:r>
        <w:rPr>
          <w:rFonts w:ascii="SimSun" w:hAnsi="SimSun" w:eastAsia="SimSun" w:cs="SimSun"/>
          <w:sz w:val="23"/>
          <w:szCs w:val="23"/>
          <w:spacing w:val="3"/>
        </w:rPr>
        <w:t>并且适当排列次序之后有</w:t>
      </w:r>
    </w:p>
    <w:p>
      <w:pPr>
        <w:ind w:left="2659"/>
        <w:spacing w:before="71"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P₂(x)=c'c'q₂(x),</w:t>
      </w:r>
      <w:r>
        <w:rPr>
          <w:rFonts w:ascii="Times New Roman" w:hAnsi="Times New Roman" w:eastAsia="Times New Roman" w:cs="Times New Roman"/>
          <w:sz w:val="23"/>
          <w:szCs w:val="23"/>
          <w:spacing w:val="4"/>
        </w:rPr>
        <w:t xml:space="preserve">             </w:t>
      </w:r>
      <w:r>
        <w:rPr>
          <w:rFonts w:ascii="SimHei" w:hAnsi="SimHei" w:eastAsia="SimHei" w:cs="SimHei"/>
          <w:sz w:val="23"/>
          <w:szCs w:val="23"/>
          <w:spacing w:val="-1"/>
        </w:rPr>
        <w:t>即</w:t>
      </w:r>
      <w:r>
        <w:rPr>
          <w:rFonts w:ascii="SimHei" w:hAnsi="SimHei" w:eastAsia="SimHei" w:cs="SimHei"/>
          <w:sz w:val="23"/>
          <w:szCs w:val="23"/>
          <w:spacing w:val="-67"/>
        </w:rPr>
        <w:t xml:space="preserve"> </w:t>
      </w:r>
      <w:r>
        <w:rPr>
          <w:rFonts w:ascii="Times New Roman" w:hAnsi="Times New Roman" w:eastAsia="Times New Roman" w:cs="Times New Roman"/>
          <w:sz w:val="23"/>
          <w:szCs w:val="23"/>
          <w:spacing w:val="-1"/>
        </w:rPr>
        <w:t>p₂(x)=C₂9₂(x),</w:t>
      </w:r>
    </w:p>
    <w:p>
      <w:pPr>
        <w:ind w:left="3289"/>
        <w:spacing w:before="84" w:line="213" w:lineRule="auto"/>
        <w:rPr>
          <w:rFonts w:ascii="SimSun" w:hAnsi="SimSun" w:eastAsia="SimSun" w:cs="SimSun"/>
          <w:sz w:val="23"/>
          <w:szCs w:val="23"/>
        </w:rPr>
      </w:pPr>
      <w:r>
        <w:rPr>
          <w:rFonts w:ascii="Times New Roman" w:hAnsi="Times New Roman" w:eastAsia="Times New Roman" w:cs="Times New Roman"/>
          <w:sz w:val="23"/>
          <w:szCs w:val="23"/>
        </w:rPr>
        <w:t>p(x)=c;q,(x),           i=3,…,8.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(4)</w:t>
      </w:r>
    </w:p>
    <w:p>
      <w:pPr>
        <w:ind w:left="389"/>
        <w:spacing w:before="99" w:line="216" w:lineRule="auto"/>
        <w:rPr>
          <w:rFonts w:ascii="Times New Roman" w:hAnsi="Times New Roman" w:eastAsia="Times New Roman" w:cs="Times New Roman"/>
          <w:sz w:val="23"/>
          <w:szCs w:val="23"/>
        </w:rPr>
      </w:pPr>
      <w:r>
        <w:rPr>
          <w:rFonts w:ascii="SimSun" w:hAnsi="SimSun" w:eastAsia="SimSun" w:cs="SimSun"/>
          <w:sz w:val="23"/>
          <w:szCs w:val="23"/>
          <w:spacing w:val="7"/>
        </w:rPr>
        <w:t>(2),(3),(4)合起来即为所要证的.这就证明了分解的唯一性.</w:t>
      </w:r>
      <w:r>
        <w:rPr>
          <w:rFonts w:ascii="Times New Roman" w:hAnsi="Times New Roman" w:eastAsia="Times New Roman" w:cs="Times New Roman"/>
          <w:sz w:val="23"/>
          <w:szCs w:val="23"/>
          <w:spacing w:val="7"/>
        </w:rPr>
        <w:t>I</w:t>
      </w:r>
    </w:p>
    <w:p>
      <w:pPr>
        <w:ind w:left="359" w:right="10" w:firstLine="489"/>
        <w:spacing w:before="93" w:line="277" w:lineRule="auto"/>
        <w:jc w:val="both"/>
        <w:rPr>
          <w:rFonts w:ascii="SimSun" w:hAnsi="SimSun" w:eastAsia="SimSun" w:cs="SimSun"/>
          <w:sz w:val="23"/>
          <w:szCs w:val="23"/>
        </w:rPr>
      </w:pPr>
      <w:r>
        <w:rPr>
          <w:rFonts w:ascii="SimSun" w:hAnsi="SimSun" w:eastAsia="SimSun" w:cs="SimSun"/>
          <w:sz w:val="23"/>
          <w:szCs w:val="23"/>
          <w:spacing w:val="4"/>
        </w:rPr>
        <w:t>应该指出，因式分解定理虽然在理论上有其基本重要</w:t>
      </w:r>
      <w:r>
        <w:rPr>
          <w:rFonts w:ascii="SimSun" w:hAnsi="SimSun" w:eastAsia="SimSun" w:cs="SimSun"/>
          <w:sz w:val="23"/>
          <w:szCs w:val="23"/>
          <w:spacing w:val="3"/>
        </w:rPr>
        <w:t>性，但是它并没有给出一个</w:t>
      </w:r>
      <w:r>
        <w:rPr>
          <w:rFonts w:ascii="SimSun" w:hAnsi="SimSun" w:eastAsia="SimSun" w:cs="SimSun"/>
          <w:sz w:val="23"/>
          <w:szCs w:val="23"/>
        </w:rPr>
        <w:t xml:space="preserve"> </w:t>
      </w:r>
      <w:r>
        <w:rPr>
          <w:rFonts w:ascii="SimSun" w:hAnsi="SimSun" w:eastAsia="SimSun" w:cs="SimSun"/>
          <w:sz w:val="23"/>
          <w:szCs w:val="23"/>
          <w:spacing w:val="1"/>
        </w:rPr>
        <w:t>具体的分解多项式的方法.实际上，对于一般的情形，普遍可行的分解多项式的方法是</w:t>
      </w:r>
      <w:r>
        <w:rPr>
          <w:rFonts w:ascii="SimSun" w:hAnsi="SimSun" w:eastAsia="SimSun" w:cs="SimSun"/>
          <w:sz w:val="23"/>
          <w:szCs w:val="23"/>
          <w:spacing w:val="17"/>
        </w:rPr>
        <w:t xml:space="preserve"> </w:t>
      </w:r>
      <w:r>
        <w:rPr>
          <w:rFonts w:ascii="SimSun" w:hAnsi="SimSun" w:eastAsia="SimSun" w:cs="SimSun"/>
          <w:sz w:val="23"/>
          <w:szCs w:val="23"/>
          <w:spacing w:val="10"/>
        </w:rPr>
        <w:t>不存在的.</w:t>
      </w:r>
    </w:p>
    <w:p>
      <w:pPr>
        <w:ind w:left="370" w:right="15" w:firstLine="479"/>
        <w:spacing w:before="1" w:line="279" w:lineRule="auto"/>
        <w:rPr>
          <w:rFonts w:ascii="SimSun" w:hAnsi="SimSun" w:eastAsia="SimSun" w:cs="SimSun"/>
          <w:sz w:val="23"/>
          <w:szCs w:val="23"/>
        </w:rPr>
      </w:pPr>
      <w:r>
        <w:rPr>
          <w:rFonts w:ascii="SimSun" w:hAnsi="SimSun" w:eastAsia="SimSun" w:cs="SimSun"/>
          <w:sz w:val="23"/>
          <w:szCs w:val="23"/>
          <w:spacing w:val="2"/>
        </w:rPr>
        <w:t>在多项式</w:t>
      </w:r>
      <w:r>
        <w:rPr>
          <w:rFonts w:ascii="Times New Roman" w:hAnsi="Times New Roman" w:eastAsia="Times New Roman" w:cs="Times New Roman"/>
          <w:sz w:val="23"/>
          <w:szCs w:val="23"/>
          <w:spacing w:val="2"/>
        </w:rPr>
        <w:t>f(x)</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2"/>
        </w:rPr>
        <w:t>的分解式中，可以把每一个不可约因式的首项系数提出来，使它们</w:t>
      </w:r>
      <w:r>
        <w:rPr>
          <w:rFonts w:ascii="SimSun" w:hAnsi="SimSun" w:eastAsia="SimSun" w:cs="SimSun"/>
          <w:sz w:val="23"/>
          <w:szCs w:val="23"/>
        </w:rPr>
        <w:t xml:space="preserve"> </w:t>
      </w:r>
      <w:r>
        <w:rPr>
          <w:rFonts w:ascii="SimSun" w:hAnsi="SimSun" w:eastAsia="SimSun" w:cs="SimSun"/>
          <w:sz w:val="23"/>
          <w:szCs w:val="23"/>
          <w:spacing w:val="4"/>
        </w:rPr>
        <w:t>成为首项系数为1的多项式，再把相同的不可约因式合并.于是</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rPr>
        <w:t xml:space="preserve">   </w:t>
      </w:r>
      <w:r>
        <w:rPr>
          <w:rFonts w:ascii="SimSun" w:hAnsi="SimSun" w:eastAsia="SimSun" w:cs="SimSun"/>
          <w:sz w:val="23"/>
          <w:szCs w:val="23"/>
          <w:spacing w:val="4"/>
        </w:rPr>
        <w:t>的分解式成为</w:t>
      </w:r>
    </w:p>
    <w:p>
      <w:pPr>
        <w:ind w:left="3229"/>
        <w:spacing w:before="15"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f(x)=</w:t>
      </w:r>
      <w:r>
        <w:rPr>
          <w:rFonts w:ascii="Times New Roman" w:hAnsi="Times New Roman" w:eastAsia="Times New Roman" w:cs="Times New Roman"/>
          <w:sz w:val="23"/>
          <w:szCs w:val="23"/>
          <w:i/>
          <w:iCs/>
          <w:position w:val="4"/>
        </w:rPr>
        <w:t>cp</w:t>
      </w:r>
      <w:r>
        <w:rPr>
          <w:rFonts w:ascii="Times New Roman" w:hAnsi="Times New Roman" w:eastAsia="Times New Roman" w:cs="Times New Roman"/>
          <w:sz w:val="23"/>
          <w:szCs w:val="23"/>
          <w:i/>
          <w:iCs/>
          <w:spacing w:val="1"/>
          <w:position w:val="4"/>
        </w:rPr>
        <w:t>{(x)p(x)…p'(x),</w:t>
      </w:r>
    </w:p>
    <w:p>
      <w:pPr>
        <w:spacing w:before="73" w:line="212" w:lineRule="auto"/>
        <w:jc w:val="right"/>
        <w:rPr>
          <w:rFonts w:ascii="SimSun" w:hAnsi="SimSun" w:eastAsia="SimSun" w:cs="SimSun"/>
          <w:sz w:val="23"/>
          <w:szCs w:val="23"/>
        </w:rPr>
      </w:pPr>
      <w:r>
        <w:rPr>
          <w:rFonts w:ascii="SimSun" w:hAnsi="SimSun" w:eastAsia="SimSun" w:cs="SimSun"/>
          <w:sz w:val="23"/>
          <w:szCs w:val="23"/>
          <w:spacing w:val="5"/>
        </w:rPr>
        <w:t>其中</w:t>
      </w:r>
      <w:r>
        <w:rPr>
          <w:rFonts w:ascii="Times New Roman" w:hAnsi="Times New Roman" w:eastAsia="Times New Roman" w:cs="Times New Roman"/>
          <w:sz w:val="23"/>
          <w:szCs w:val="23"/>
          <w:spacing w:val="5"/>
        </w:rPr>
        <w:t>c</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5"/>
        </w:rPr>
        <w:t>是</w:t>
      </w:r>
      <w:r>
        <w:rPr>
          <w:rFonts w:ascii="Times New Roman" w:hAnsi="Times New Roman" w:eastAsia="Times New Roman" w:cs="Times New Roman"/>
          <w:sz w:val="23"/>
          <w:szCs w:val="23"/>
          <w:spacing w:val="5"/>
        </w:rPr>
        <w:t>f(x)   </w:t>
      </w:r>
      <w:r>
        <w:rPr>
          <w:rFonts w:ascii="SimSun" w:hAnsi="SimSun" w:eastAsia="SimSun" w:cs="SimSun"/>
          <w:sz w:val="23"/>
          <w:szCs w:val="23"/>
          <w:spacing w:val="5"/>
        </w:rPr>
        <w:t>的首项系数，</w:t>
      </w:r>
      <w:r>
        <w:rPr>
          <w:rFonts w:ascii="Times New Roman" w:hAnsi="Times New Roman" w:eastAsia="Times New Roman" w:cs="Times New Roman"/>
          <w:sz w:val="23"/>
          <w:szCs w:val="23"/>
          <w:spacing w:val="5"/>
        </w:rPr>
        <w:t>p₁(x),P₂(x),…,p,(x)         </w:t>
      </w:r>
      <w:r>
        <w:rPr>
          <w:rFonts w:ascii="SimSun" w:hAnsi="SimSun" w:eastAsia="SimSun" w:cs="SimSun"/>
          <w:sz w:val="23"/>
          <w:szCs w:val="23"/>
          <w:spacing w:val="5"/>
        </w:rPr>
        <w:t>是不同的首项系</w:t>
      </w:r>
      <w:r>
        <w:rPr>
          <w:rFonts w:ascii="SimSun" w:hAnsi="SimSun" w:eastAsia="SimSun" w:cs="SimSun"/>
          <w:sz w:val="23"/>
          <w:szCs w:val="23"/>
          <w:spacing w:val="4"/>
        </w:rPr>
        <w:t>数为1的不可约多</w:t>
      </w:r>
    </w:p>
    <w:p>
      <w:pPr>
        <w:ind w:left="370"/>
        <w:spacing w:before="108" w:line="216" w:lineRule="auto"/>
        <w:rPr>
          <w:rFonts w:ascii="SimSun" w:hAnsi="SimSun" w:eastAsia="SimSun" w:cs="SimSun"/>
          <w:sz w:val="23"/>
          <w:szCs w:val="23"/>
        </w:rPr>
      </w:pPr>
      <w:r>
        <w:rPr>
          <w:rFonts w:ascii="SimSun" w:hAnsi="SimSun" w:eastAsia="SimSun" w:cs="SimSun"/>
          <w:sz w:val="23"/>
          <w:szCs w:val="23"/>
          <w:spacing w:val="1"/>
        </w:rPr>
        <w:t>项式，而r</w:t>
      </w:r>
      <w:r>
        <w:rPr>
          <w:rFonts w:ascii="Calibri" w:hAnsi="Calibri" w:eastAsia="Calibri" w:cs="Calibri"/>
          <w:sz w:val="23"/>
          <w:szCs w:val="23"/>
          <w:spacing w:val="1"/>
        </w:rPr>
        <w:t>₁</w:t>
      </w:r>
      <w:r>
        <w:rPr>
          <w:rFonts w:ascii="SimSun" w:hAnsi="SimSun" w:eastAsia="SimSun" w:cs="SimSun"/>
          <w:sz w:val="23"/>
          <w:szCs w:val="23"/>
          <w:spacing w:val="1"/>
        </w:rPr>
        <w:t>,r</w:t>
      </w:r>
      <w:r>
        <w:rPr>
          <w:rFonts w:ascii="Calibri" w:hAnsi="Calibri" w:eastAsia="Calibri" w:cs="Calibri"/>
          <w:sz w:val="23"/>
          <w:szCs w:val="23"/>
          <w:spacing w:val="1"/>
        </w:rPr>
        <w:t>₂</w:t>
      </w:r>
      <w:r>
        <w:rPr>
          <w:rFonts w:ascii="SimSun" w:hAnsi="SimSun" w:eastAsia="SimSun" w:cs="SimSun"/>
          <w:sz w:val="23"/>
          <w:szCs w:val="23"/>
          <w:spacing w:val="1"/>
        </w:rPr>
        <w:t>,…,r,是正整数.这种分解式称为标准分解式.</w:t>
      </w:r>
    </w:p>
    <w:p>
      <w:pPr>
        <w:ind w:left="370" w:firstLine="489"/>
        <w:spacing w:before="75" w:line="281" w:lineRule="auto"/>
        <w:jc w:val="both"/>
        <w:rPr>
          <w:rFonts w:ascii="SimSun" w:hAnsi="SimSun" w:eastAsia="SimSun" w:cs="SimSun"/>
          <w:sz w:val="23"/>
          <w:szCs w:val="23"/>
        </w:rPr>
      </w:pPr>
      <w:r>
        <w:rPr>
          <w:rFonts w:ascii="SimSun" w:hAnsi="SimSun" w:eastAsia="SimSun" w:cs="SimSun"/>
          <w:sz w:val="23"/>
          <w:szCs w:val="23"/>
          <w:spacing w:val="4"/>
        </w:rPr>
        <w:t>如果已经有了两个多项式的标准分解式，我们就可以直接写出两个多项式的最大</w:t>
      </w:r>
      <w:r>
        <w:rPr>
          <w:rFonts w:ascii="SimSun" w:hAnsi="SimSun" w:eastAsia="SimSun" w:cs="SimSun"/>
          <w:sz w:val="23"/>
          <w:szCs w:val="23"/>
        </w:rPr>
        <w:t xml:space="preserve"> </w:t>
      </w:r>
      <w:r>
        <w:rPr>
          <w:rFonts w:ascii="SimSun" w:hAnsi="SimSun" w:eastAsia="SimSun" w:cs="SimSun"/>
          <w:sz w:val="23"/>
          <w:szCs w:val="23"/>
          <w:spacing w:val="2"/>
        </w:rPr>
        <w:t>公因式.多项式</w:t>
      </w:r>
      <w:r>
        <w:rPr>
          <w:rFonts w:ascii="Times New Roman" w:hAnsi="Times New Roman" w:eastAsia="Times New Roman" w:cs="Times New Roman"/>
          <w:sz w:val="23"/>
          <w:szCs w:val="23"/>
          <w:spacing w:val="2"/>
        </w:rPr>
        <w:t>f(x)   </w:t>
      </w:r>
      <w:r>
        <w:rPr>
          <w:rFonts w:ascii="SimSun" w:hAnsi="SimSun" w:eastAsia="SimSun" w:cs="SimSun"/>
          <w:sz w:val="23"/>
          <w:szCs w:val="23"/>
          <w:spacing w:val="2"/>
        </w:rPr>
        <w:t>与</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2"/>
        </w:rPr>
        <w:t>g(x)  </w:t>
      </w:r>
      <w:r>
        <w:rPr>
          <w:rFonts w:ascii="SimSun" w:hAnsi="SimSun" w:eastAsia="SimSun" w:cs="SimSun"/>
          <w:sz w:val="23"/>
          <w:szCs w:val="23"/>
          <w:spacing w:val="2"/>
        </w:rPr>
        <w:t>的最大公因式</w:t>
      </w:r>
      <w:r>
        <w:rPr>
          <w:rFonts w:ascii="Times New Roman" w:hAnsi="Times New Roman" w:eastAsia="Times New Roman" w:cs="Times New Roman"/>
          <w:sz w:val="23"/>
          <w:szCs w:val="23"/>
          <w:spacing w:val="2"/>
        </w:rPr>
        <w:t>d(x)  </w:t>
      </w:r>
      <w:r>
        <w:rPr>
          <w:rFonts w:ascii="SimSun" w:hAnsi="SimSun" w:eastAsia="SimSun" w:cs="SimSun"/>
          <w:sz w:val="23"/>
          <w:szCs w:val="23"/>
          <w:spacing w:val="2"/>
        </w:rPr>
        <w:t>就是那些同时在</w:t>
      </w:r>
      <w:r>
        <w:rPr>
          <w:rFonts w:ascii="Times New Roman" w:hAnsi="Times New Roman" w:eastAsia="Times New Roman" w:cs="Times New Roman"/>
          <w:sz w:val="23"/>
          <w:szCs w:val="23"/>
          <w:spacing w:val="2"/>
        </w:rPr>
        <w:t>f(x)   </w:t>
      </w:r>
      <w:r>
        <w:rPr>
          <w:rFonts w:ascii="SimSun" w:hAnsi="SimSun" w:eastAsia="SimSun" w:cs="SimSun"/>
          <w:sz w:val="23"/>
          <w:szCs w:val="23"/>
          <w:spacing w:val="2"/>
        </w:rPr>
        <w:t>与</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2"/>
        </w:rPr>
        <w:t>g(</w:t>
      </w:r>
      <w:r>
        <w:rPr>
          <w:rFonts w:ascii="Times New Roman" w:hAnsi="Times New Roman" w:eastAsia="Times New Roman" w:cs="Times New Roman"/>
          <w:sz w:val="23"/>
          <w:szCs w:val="23"/>
          <w:spacing w:val="1"/>
        </w:rPr>
        <w:t>x)   </w:t>
      </w:r>
      <w:r>
        <w:rPr>
          <w:rFonts w:ascii="SimSun" w:hAnsi="SimSun" w:eastAsia="SimSun" w:cs="SimSun"/>
          <w:sz w:val="23"/>
          <w:szCs w:val="23"/>
          <w:spacing w:val="1"/>
        </w:rPr>
        <w:t>的标准分</w:t>
      </w:r>
      <w:r>
        <w:rPr>
          <w:rFonts w:ascii="SimSun" w:hAnsi="SimSun" w:eastAsia="SimSun" w:cs="SimSun"/>
          <w:sz w:val="23"/>
          <w:szCs w:val="23"/>
        </w:rPr>
        <w:t xml:space="preserve"> </w:t>
      </w:r>
      <w:r>
        <w:rPr>
          <w:rFonts w:ascii="SimSun" w:hAnsi="SimSun" w:eastAsia="SimSun" w:cs="SimSun"/>
          <w:sz w:val="23"/>
          <w:szCs w:val="23"/>
          <w:spacing w:val="4"/>
        </w:rPr>
        <w:t>解式中出现的不可约多项式方幂的乘积，所带的方幂的指数等于它在</w:t>
      </w:r>
      <w:r>
        <w:rPr>
          <w:rFonts w:ascii="Times New Roman" w:hAnsi="Times New Roman" w:eastAsia="Times New Roman" w:cs="Times New Roman"/>
          <w:sz w:val="23"/>
          <w:szCs w:val="23"/>
          <w:spacing w:val="4"/>
        </w:rPr>
        <w:t>f(x)   </w:t>
      </w:r>
      <w:r>
        <w:rPr>
          <w:rFonts w:ascii="SimSun" w:hAnsi="SimSun" w:eastAsia="SimSun" w:cs="SimSun"/>
          <w:sz w:val="23"/>
          <w:szCs w:val="23"/>
          <w:spacing w:val="4"/>
        </w:rPr>
        <w:t>与</w:t>
      </w:r>
      <w:r>
        <w:rPr>
          <w:rFonts w:ascii="Times New Roman" w:hAnsi="Times New Roman" w:eastAsia="Times New Roman" w:cs="Times New Roman"/>
          <w:sz w:val="23"/>
          <w:szCs w:val="23"/>
          <w:spacing w:val="4"/>
        </w:rPr>
        <w:t>g(x)   </w:t>
      </w:r>
      <w:r>
        <w:rPr>
          <w:rFonts w:ascii="SimSun" w:hAnsi="SimSun" w:eastAsia="SimSun" w:cs="SimSun"/>
          <w:sz w:val="23"/>
          <w:szCs w:val="23"/>
          <w:spacing w:val="4"/>
        </w:rPr>
        <w:t>中</w:t>
      </w:r>
      <w:r>
        <w:rPr>
          <w:rFonts w:ascii="SimSun" w:hAnsi="SimSun" w:eastAsia="SimSun" w:cs="SimSun"/>
          <w:sz w:val="23"/>
          <w:szCs w:val="23"/>
          <w:spacing w:val="11"/>
        </w:rPr>
        <w:t xml:space="preserve"> </w:t>
      </w:r>
      <w:r>
        <w:rPr>
          <w:rFonts w:ascii="SimSun" w:hAnsi="SimSun" w:eastAsia="SimSun" w:cs="SimSun"/>
          <w:sz w:val="23"/>
          <w:szCs w:val="23"/>
          <w:spacing w:val="7"/>
        </w:rPr>
        <w:t>所带的方幂中的较小的一个.</w:t>
      </w:r>
    </w:p>
    <w:p>
      <w:pPr>
        <w:ind w:left="379" w:firstLine="480"/>
        <w:spacing w:before="19" w:line="283" w:lineRule="auto"/>
        <w:rPr>
          <w:rFonts w:ascii="SimSun" w:hAnsi="SimSun" w:eastAsia="SimSun" w:cs="SimSun"/>
          <w:sz w:val="23"/>
          <w:szCs w:val="23"/>
        </w:rPr>
      </w:pPr>
      <w:r>
        <w:rPr>
          <w:rFonts w:ascii="SimSun" w:hAnsi="SimSun" w:eastAsia="SimSun" w:cs="SimSun"/>
          <w:sz w:val="23"/>
          <w:szCs w:val="23"/>
          <w:spacing w:val="1"/>
        </w:rPr>
        <w:t>由以上讨论可以看出，带余除法是一元多项式因式分解理</w:t>
      </w:r>
      <w:r>
        <w:rPr>
          <w:rFonts w:ascii="SimSun" w:hAnsi="SimSun" w:eastAsia="SimSun" w:cs="SimSun"/>
          <w:sz w:val="23"/>
          <w:szCs w:val="23"/>
        </w:rPr>
        <w:t>论的基础.我们知道，整 </w:t>
      </w:r>
      <w:r>
        <w:rPr>
          <w:rFonts w:ascii="SimSun" w:hAnsi="SimSun" w:eastAsia="SimSun" w:cs="SimSun"/>
          <w:sz w:val="23"/>
          <w:szCs w:val="23"/>
          <w:spacing w:val="-7"/>
        </w:rPr>
        <w:t>数也有带余除法，即</w:t>
      </w:r>
    </w:p>
    <w:p>
      <w:pPr>
        <w:ind w:left="4288" w:right="2911" w:hanging="3429"/>
        <w:spacing w:before="39" w:line="238" w:lineRule="auto"/>
        <w:rPr>
          <w:rFonts w:ascii="Times New Roman" w:hAnsi="Times New Roman" w:eastAsia="Times New Roman" w:cs="Times New Roman"/>
          <w:sz w:val="23"/>
          <w:szCs w:val="23"/>
        </w:rPr>
      </w:pPr>
      <w:r>
        <w:rPr>
          <w:rFonts w:ascii="SimSun" w:hAnsi="SimSun" w:eastAsia="SimSun" w:cs="SimSun"/>
          <w:sz w:val="23"/>
          <w:szCs w:val="23"/>
          <w:spacing w:val="4"/>
        </w:rPr>
        <w:t>对于任意整数</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4"/>
        </w:rPr>
        <w:t>a,b(b≠0),      </w:t>
      </w:r>
      <w:r>
        <w:rPr>
          <w:rFonts w:ascii="SimSun" w:hAnsi="SimSun" w:eastAsia="SimSun" w:cs="SimSun"/>
          <w:sz w:val="23"/>
          <w:szCs w:val="23"/>
          <w:spacing w:val="4"/>
        </w:rPr>
        <w:t>都存在唯一的整数</w:t>
      </w:r>
      <w:r>
        <w:rPr>
          <w:rFonts w:ascii="Times New Roman" w:hAnsi="Times New Roman" w:eastAsia="Times New Roman" w:cs="Times New Roman"/>
          <w:sz w:val="23"/>
          <w:szCs w:val="23"/>
          <w:spacing w:val="4"/>
        </w:rPr>
        <w:t>q,r</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3"/>
        </w:rPr>
        <w:t>使</w:t>
      </w:r>
      <w:r>
        <w:rPr>
          <w:rFonts w:ascii="SimSun" w:hAnsi="SimSun" w:eastAsia="SimSun" w:cs="SimSun"/>
          <w:sz w:val="23"/>
          <w:szCs w:val="23"/>
        </w:rPr>
        <w:t xml:space="preserve"> </w:t>
      </w:r>
      <w:r>
        <w:rPr>
          <w:rFonts w:ascii="Times New Roman" w:hAnsi="Times New Roman" w:eastAsia="Times New Roman" w:cs="Times New Roman"/>
          <w:sz w:val="23"/>
          <w:szCs w:val="23"/>
          <w:i/>
          <w:iCs/>
          <w:spacing w:val="-1"/>
        </w:rPr>
        <w:t>a=qb+r,</w:t>
      </w:r>
    </w:p>
    <w:p>
      <w:pPr>
        <w:ind w:left="379"/>
        <w:spacing w:before="176" w:line="215" w:lineRule="auto"/>
        <w:rPr>
          <w:rFonts w:ascii="SimSun" w:hAnsi="SimSun" w:eastAsia="SimSun" w:cs="SimSun"/>
          <w:sz w:val="23"/>
          <w:szCs w:val="23"/>
        </w:rPr>
      </w:pPr>
      <w:r>
        <w:rPr>
          <w:rFonts w:ascii="SimSun" w:hAnsi="SimSun" w:eastAsia="SimSun" w:cs="SimSun"/>
          <w:sz w:val="23"/>
          <w:szCs w:val="23"/>
          <w:spacing w:val="4"/>
        </w:rPr>
        <w:t>其中0≤r&lt;|b|</w:t>
      </w:r>
    </w:p>
    <w:p>
      <w:pPr>
        <w:ind w:left="849"/>
        <w:spacing w:before="2" w:line="219" w:lineRule="auto"/>
        <w:rPr>
          <w:rFonts w:ascii="SimSun" w:hAnsi="SimSun" w:eastAsia="SimSun" w:cs="SimSun"/>
          <w:sz w:val="23"/>
          <w:szCs w:val="23"/>
        </w:rPr>
      </w:pPr>
      <w:r>
        <w:rPr>
          <w:rFonts w:ascii="SimSun" w:hAnsi="SimSun" w:eastAsia="SimSun" w:cs="SimSun"/>
          <w:sz w:val="23"/>
          <w:szCs w:val="23"/>
          <w:spacing w:val="3"/>
        </w:rPr>
        <w:t>整数的因式分解理论能够类似地得出，读者</w:t>
      </w:r>
      <w:r>
        <w:rPr>
          <w:rFonts w:ascii="SimSun" w:hAnsi="SimSun" w:eastAsia="SimSun" w:cs="SimSun"/>
          <w:sz w:val="23"/>
          <w:szCs w:val="23"/>
          <w:spacing w:val="2"/>
        </w:rPr>
        <w:t>可以参考附录二进行自学.</w:t>
      </w:r>
    </w:p>
    <w:p>
      <w:pPr>
        <w:spacing w:line="219" w:lineRule="auto"/>
        <w:sectPr>
          <w:footerReference w:type="default" r:id="rId81"/>
          <w:pgSz w:w="10140" w:h="15960"/>
          <w:pgMar w:top="308" w:right="158" w:bottom="597" w:left="930" w:header="0" w:footer="10" w:gutter="0"/>
        </w:sectPr>
        <w:rPr>
          <w:rFonts w:ascii="SimSun" w:hAnsi="SimSun" w:eastAsia="SimSun" w:cs="SimSun"/>
          <w:sz w:val="23"/>
          <w:szCs w:val="23"/>
        </w:rPr>
      </w:pPr>
    </w:p>
    <w:p>
      <w:pPr>
        <w:ind w:left="7339"/>
        <w:spacing w:before="31" w:line="217" w:lineRule="auto"/>
        <w:rPr>
          <w:rFonts w:ascii="SimHei" w:hAnsi="SimHei" w:eastAsia="SimHei" w:cs="SimHei"/>
          <w:sz w:val="23"/>
          <w:szCs w:val="23"/>
        </w:rPr>
      </w:pPr>
      <w:r>
        <w:rPr>
          <w:rFonts w:ascii="SimHei" w:hAnsi="SimHei" w:eastAsia="SimHei" w:cs="SimHei"/>
          <w:sz w:val="23"/>
          <w:szCs w:val="23"/>
          <w:spacing w:val="-9"/>
        </w:rPr>
        <w:t>86</w:t>
      </w:r>
      <w:r>
        <w:rPr>
          <w:rFonts w:ascii="SimHei" w:hAnsi="SimHei" w:eastAsia="SimHei" w:cs="SimHei"/>
          <w:sz w:val="23"/>
          <w:szCs w:val="23"/>
          <w:spacing w:val="85"/>
        </w:rPr>
        <w:t xml:space="preserve"> </w:t>
      </w:r>
      <w:r>
        <w:rPr>
          <w:rFonts w:ascii="SimHei" w:hAnsi="SimHei" w:eastAsia="SimHei" w:cs="SimHei"/>
          <w:sz w:val="23"/>
          <w:szCs w:val="23"/>
          <w:spacing w:val="-9"/>
        </w:rPr>
        <w:t>重</w:t>
      </w:r>
      <w:r>
        <w:rPr>
          <w:rFonts w:ascii="SimHei" w:hAnsi="SimHei" w:eastAsia="SimHei" w:cs="SimHei"/>
          <w:sz w:val="23"/>
          <w:szCs w:val="23"/>
          <w:spacing w:val="-25"/>
        </w:rPr>
        <w:t xml:space="preserve"> </w:t>
      </w:r>
      <w:r>
        <w:rPr>
          <w:rFonts w:ascii="SimHei" w:hAnsi="SimHei" w:eastAsia="SimHei" w:cs="SimHei"/>
          <w:sz w:val="23"/>
          <w:szCs w:val="23"/>
          <w:spacing w:val="-9"/>
        </w:rPr>
        <w:t>因</w:t>
      </w:r>
      <w:r>
        <w:rPr>
          <w:rFonts w:ascii="SimHei" w:hAnsi="SimHei" w:eastAsia="SimHei" w:cs="SimHei"/>
          <w:sz w:val="23"/>
          <w:szCs w:val="23"/>
          <w:spacing w:val="-36"/>
        </w:rPr>
        <w:t xml:space="preserve"> </w:t>
      </w:r>
      <w:r>
        <w:rPr>
          <w:rFonts w:ascii="SimHei" w:hAnsi="SimHei" w:eastAsia="SimHei" w:cs="SimHei"/>
          <w:sz w:val="23"/>
          <w:szCs w:val="23"/>
          <w:spacing w:val="-9"/>
        </w:rPr>
        <w:t>式</w:t>
      </w:r>
      <w:r>
        <w:rPr>
          <w:rFonts w:ascii="SimHei" w:hAnsi="SimHei" w:eastAsia="SimHei" w:cs="SimHei"/>
          <w:sz w:val="23"/>
          <w:szCs w:val="23"/>
          <w:spacing w:val="-9"/>
        </w:rPr>
        <w:t xml:space="preserve"> </w:t>
      </w:r>
      <w:r>
        <w:rPr>
          <w:rFonts w:ascii="SimHei" w:hAnsi="SimHei" w:eastAsia="SimHei" w:cs="SimHei"/>
          <w:sz w:val="23"/>
          <w:szCs w:val="23"/>
          <w:spacing w:val="-9"/>
        </w:rPr>
        <w:t>|</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3229"/>
        <w:spacing w:before="75" w:line="221" w:lineRule="auto"/>
        <w:outlineLvl w:val="1"/>
        <w:rPr>
          <w:rFonts w:ascii="SimSun" w:hAnsi="SimSun" w:eastAsia="SimSun" w:cs="SimSun"/>
          <w:sz w:val="23"/>
          <w:szCs w:val="23"/>
        </w:rPr>
      </w:pPr>
      <w:bookmarkStart w:name="bookmark7" w:id="15"/>
      <w:bookmarkEnd w:id="15"/>
      <w:r>
        <w:rPr>
          <w:rFonts w:ascii="SimSun" w:hAnsi="SimSun" w:eastAsia="SimSun" w:cs="SimSun"/>
          <w:sz w:val="23"/>
          <w:szCs w:val="23"/>
          <w:spacing w:val="-22"/>
        </w:rPr>
        <w:t>§6</w:t>
      </w:r>
      <w:r>
        <w:rPr>
          <w:rFonts w:ascii="SimSun" w:hAnsi="SimSun" w:eastAsia="SimSun" w:cs="SimSun"/>
          <w:sz w:val="23"/>
          <w:szCs w:val="23"/>
          <w:spacing w:val="30"/>
        </w:rPr>
        <w:t xml:space="preserve">   </w:t>
      </w:r>
      <w:r>
        <w:rPr>
          <w:rFonts w:ascii="SimSun" w:hAnsi="SimSun" w:eastAsia="SimSun" w:cs="SimSun"/>
          <w:sz w:val="23"/>
          <w:szCs w:val="23"/>
          <w:spacing w:val="-22"/>
        </w:rPr>
        <w:t>重</w:t>
      </w:r>
      <w:r>
        <w:rPr>
          <w:rFonts w:ascii="SimSun" w:hAnsi="SimSun" w:eastAsia="SimSun" w:cs="SimSun"/>
          <w:sz w:val="23"/>
          <w:szCs w:val="23"/>
          <w:spacing w:val="5"/>
        </w:rPr>
        <w:t xml:space="preserve">    </w:t>
      </w:r>
      <w:r>
        <w:rPr>
          <w:rFonts w:ascii="SimSun" w:hAnsi="SimSun" w:eastAsia="SimSun" w:cs="SimSun"/>
          <w:sz w:val="23"/>
          <w:szCs w:val="23"/>
          <w:spacing w:val="-22"/>
        </w:rPr>
        <w:t>因</w:t>
      </w:r>
      <w:r>
        <w:rPr>
          <w:rFonts w:ascii="SimSun" w:hAnsi="SimSun" w:eastAsia="SimSun" w:cs="SimSun"/>
          <w:sz w:val="23"/>
          <w:szCs w:val="23"/>
          <w:spacing w:val="34"/>
        </w:rPr>
        <w:t xml:space="preserve">   </w:t>
      </w:r>
      <w:r>
        <w:rPr>
          <w:rFonts w:ascii="SimSun" w:hAnsi="SimSun" w:eastAsia="SimSun" w:cs="SimSun"/>
          <w:sz w:val="23"/>
          <w:szCs w:val="23"/>
          <w:spacing w:val="-22"/>
        </w:rPr>
        <w:t>式</w:t>
      </w:r>
    </w:p>
    <w:p>
      <w:pPr>
        <w:pStyle w:val="BodyText"/>
        <w:spacing w:line="244" w:lineRule="auto"/>
        <w:rPr/>
      </w:pPr>
      <w:r/>
    </w:p>
    <w:p>
      <w:pPr>
        <w:pStyle w:val="BodyText"/>
        <w:spacing w:line="244" w:lineRule="auto"/>
        <w:rPr/>
      </w:pPr>
      <w:r/>
    </w:p>
    <w:p>
      <w:pPr>
        <w:pStyle w:val="BodyText"/>
        <w:spacing w:line="245" w:lineRule="auto"/>
        <w:rPr/>
      </w:pPr>
      <w:r/>
    </w:p>
    <w:p>
      <w:pPr>
        <w:ind w:left="509"/>
        <w:spacing w:before="75" w:line="216" w:lineRule="auto"/>
        <w:rPr>
          <w:rFonts w:ascii="FangSong" w:hAnsi="FangSong" w:eastAsia="FangSong" w:cs="FangSong"/>
          <w:sz w:val="23"/>
          <w:szCs w:val="23"/>
        </w:rPr>
      </w:pPr>
      <w:r>
        <w:rPr>
          <w:rFonts w:ascii="LiSu" w:hAnsi="LiSu" w:eastAsia="LiSu" w:cs="LiSu"/>
          <w:sz w:val="23"/>
          <w:szCs w:val="23"/>
          <w:spacing w:val="7"/>
        </w:rPr>
        <w:t>定义9</w:t>
      </w:r>
      <w:r>
        <w:rPr>
          <w:rFonts w:ascii="LiSu" w:hAnsi="LiSu" w:eastAsia="LiSu" w:cs="LiSu"/>
          <w:sz w:val="23"/>
          <w:szCs w:val="23"/>
          <w:spacing w:val="86"/>
        </w:rPr>
        <w:t xml:space="preserve"> </w:t>
      </w:r>
      <w:r>
        <w:rPr>
          <w:rFonts w:ascii="FangSong" w:hAnsi="FangSong" w:eastAsia="FangSong" w:cs="FangSong"/>
          <w:sz w:val="23"/>
          <w:szCs w:val="23"/>
          <w:spacing w:val="7"/>
        </w:rPr>
        <w:t>不可约多项式p(x)</w:t>
      </w:r>
      <w:r>
        <w:rPr>
          <w:rFonts w:ascii="FangSong" w:hAnsi="FangSong" w:eastAsia="FangSong" w:cs="FangSong"/>
          <w:sz w:val="23"/>
          <w:szCs w:val="23"/>
          <w:spacing w:val="-40"/>
        </w:rPr>
        <w:t xml:space="preserve"> </w:t>
      </w:r>
      <w:r>
        <w:rPr>
          <w:rFonts w:ascii="FangSong" w:hAnsi="FangSong" w:eastAsia="FangSong" w:cs="FangSong"/>
          <w:sz w:val="23"/>
          <w:szCs w:val="23"/>
          <w:spacing w:val="7"/>
        </w:rPr>
        <w:t>称为多项式f(x)</w:t>
      </w:r>
      <w:r>
        <w:rPr>
          <w:rFonts w:ascii="FangSong" w:hAnsi="FangSong" w:eastAsia="FangSong" w:cs="FangSong"/>
          <w:sz w:val="23"/>
          <w:szCs w:val="23"/>
          <w:spacing w:val="-23"/>
        </w:rPr>
        <w:t xml:space="preserve"> </w:t>
      </w:r>
      <w:r>
        <w:rPr>
          <w:rFonts w:ascii="FangSong" w:hAnsi="FangSong" w:eastAsia="FangSong" w:cs="FangSong"/>
          <w:sz w:val="23"/>
          <w:szCs w:val="23"/>
          <w:spacing w:val="7"/>
        </w:rPr>
        <w:t>的</w:t>
      </w:r>
      <w:r>
        <w:rPr>
          <w:rFonts w:ascii="FangSong" w:hAnsi="FangSong" w:eastAsia="FangSong" w:cs="FangSong"/>
          <w:sz w:val="23"/>
          <w:szCs w:val="23"/>
          <w:spacing w:val="-17"/>
        </w:rPr>
        <w:t xml:space="preserve"> </w:t>
      </w:r>
      <w:r>
        <w:rPr>
          <w:rFonts w:ascii="FangSong" w:hAnsi="FangSong" w:eastAsia="FangSong" w:cs="FangSong"/>
          <w:sz w:val="23"/>
          <w:szCs w:val="23"/>
          <w:spacing w:val="7"/>
        </w:rPr>
        <w:t>k</w:t>
      </w:r>
      <w:r>
        <w:rPr>
          <w:rFonts w:ascii="FangSong" w:hAnsi="FangSong" w:eastAsia="FangSong" w:cs="FangSong"/>
          <w:sz w:val="23"/>
          <w:szCs w:val="23"/>
          <w:spacing w:val="-43"/>
        </w:rPr>
        <w:t xml:space="preserve"> </w:t>
      </w:r>
      <w:r>
        <w:rPr>
          <w:rFonts w:ascii="FangSong" w:hAnsi="FangSong" w:eastAsia="FangSong" w:cs="FangSong"/>
          <w:sz w:val="23"/>
          <w:szCs w:val="23"/>
          <w:spacing w:val="7"/>
        </w:rPr>
        <w:t>重因式，如果</w:t>
      </w:r>
      <w:r>
        <w:rPr>
          <w:rFonts w:ascii="FangSong" w:hAnsi="FangSong" w:eastAsia="FangSong" w:cs="FangSong"/>
          <w:sz w:val="23"/>
          <w:szCs w:val="23"/>
          <w:spacing w:val="7"/>
        </w:rPr>
        <w:t xml:space="preserve">            </w:t>
      </w:r>
      <w:r>
        <w:rPr>
          <w:rFonts w:ascii="FangSong" w:hAnsi="FangSong" w:eastAsia="FangSong" w:cs="FangSong"/>
          <w:sz w:val="23"/>
          <w:szCs w:val="23"/>
          <w:spacing w:val="7"/>
        </w:rPr>
        <w:t>而</w:t>
      </w:r>
    </w:p>
    <w:p>
      <w:pPr>
        <w:ind w:left="49"/>
        <w:spacing w:before="7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p*'(x)f(x).</w:t>
      </w:r>
    </w:p>
    <w:p>
      <w:pPr>
        <w:ind w:left="60" w:right="380" w:firstLine="459"/>
        <w:spacing w:before="152" w:line="269" w:lineRule="auto"/>
        <w:rPr>
          <w:rFonts w:ascii="SimSun" w:hAnsi="SimSun" w:eastAsia="SimSun" w:cs="SimSun"/>
          <w:sz w:val="23"/>
          <w:szCs w:val="23"/>
        </w:rPr>
      </w:pPr>
      <w:r>
        <w:rPr>
          <w:rFonts w:ascii="SimSun" w:hAnsi="SimSun" w:eastAsia="SimSun" w:cs="SimSun"/>
          <w:sz w:val="23"/>
          <w:szCs w:val="23"/>
          <w:spacing w:val="4"/>
        </w:rPr>
        <w:t>如果</w:t>
      </w:r>
      <w:r>
        <w:rPr>
          <w:rFonts w:ascii="SimSun" w:hAnsi="SimSun" w:eastAsia="SimSun" w:cs="SimSun"/>
          <w:sz w:val="23"/>
          <w:szCs w:val="23"/>
          <w:spacing w:val="-47"/>
        </w:rPr>
        <w:t xml:space="preserve"> </w:t>
      </w:r>
      <w:r>
        <w:rPr>
          <w:rFonts w:ascii="SimSun" w:hAnsi="SimSun" w:eastAsia="SimSun" w:cs="SimSun"/>
          <w:sz w:val="23"/>
          <w:szCs w:val="23"/>
          <w:spacing w:val="4"/>
        </w:rPr>
        <w:t>k=0, 那么p(x)根本不是f(x)的因式；如果k=1, 那</w:t>
      </w:r>
      <w:r>
        <w:rPr>
          <w:rFonts w:ascii="SimSun" w:hAnsi="SimSun" w:eastAsia="SimSun" w:cs="SimSun"/>
          <w:sz w:val="23"/>
          <w:szCs w:val="23"/>
          <w:spacing w:val="-42"/>
        </w:rPr>
        <w:t xml:space="preserve"> </w:t>
      </w:r>
      <w:r>
        <w:rPr>
          <w:rFonts w:ascii="SimSun" w:hAnsi="SimSun" w:eastAsia="SimSun" w:cs="SimSun"/>
          <w:sz w:val="23"/>
          <w:szCs w:val="23"/>
          <w:spacing w:val="4"/>
        </w:rPr>
        <w:t>么p(x)称为f(x)</w:t>
      </w:r>
      <w:r>
        <w:rPr>
          <w:rFonts w:ascii="SimSun" w:hAnsi="SimSun" w:eastAsia="SimSun" w:cs="SimSun"/>
          <w:sz w:val="23"/>
          <w:szCs w:val="23"/>
          <w:spacing w:val="-42"/>
        </w:rPr>
        <w:t xml:space="preserve"> </w:t>
      </w:r>
      <w:r>
        <w:rPr>
          <w:rFonts w:ascii="SimSun" w:hAnsi="SimSun" w:eastAsia="SimSun" w:cs="SimSun"/>
          <w:sz w:val="23"/>
          <w:szCs w:val="23"/>
          <w:spacing w:val="4"/>
        </w:rPr>
        <w:t>的单因</w:t>
      </w:r>
      <w:r>
        <w:rPr>
          <w:rFonts w:ascii="SimSun" w:hAnsi="SimSun" w:eastAsia="SimSun" w:cs="SimSun"/>
          <w:sz w:val="23"/>
          <w:szCs w:val="23"/>
        </w:rPr>
        <w:t xml:space="preserve"> </w:t>
      </w:r>
      <w:r>
        <w:rPr>
          <w:rFonts w:ascii="SimSun" w:hAnsi="SimSun" w:eastAsia="SimSun" w:cs="SimSun"/>
          <w:sz w:val="23"/>
          <w:szCs w:val="23"/>
          <w:spacing w:val="2"/>
        </w:rPr>
        <w:t>式；如果k&gt;1,那么p(x)称为f(x</w:t>
      </w:r>
      <w:r>
        <w:rPr>
          <w:rFonts w:ascii="SimSun" w:hAnsi="SimSun" w:eastAsia="SimSun" w:cs="SimSun"/>
          <w:sz w:val="23"/>
          <w:szCs w:val="23"/>
          <w:spacing w:val="1"/>
        </w:rPr>
        <w:t>)的重因式.</w:t>
      </w:r>
    </w:p>
    <w:p>
      <w:pPr>
        <w:ind w:left="539"/>
        <w:spacing w:line="212" w:lineRule="auto"/>
        <w:rPr>
          <w:rFonts w:ascii="SimSun" w:hAnsi="SimSun" w:eastAsia="SimSun" w:cs="SimSun"/>
          <w:sz w:val="23"/>
          <w:szCs w:val="23"/>
        </w:rPr>
      </w:pPr>
      <w:r>
        <w:rPr>
          <w:rFonts w:ascii="SimSun" w:hAnsi="SimSun" w:eastAsia="SimSun" w:cs="SimSun"/>
          <w:sz w:val="23"/>
          <w:szCs w:val="23"/>
          <w:spacing w:val="-5"/>
        </w:rPr>
        <w:t>显然，如果</w:t>
      </w:r>
      <w:r>
        <w:rPr>
          <w:rFonts w:ascii="Times New Roman" w:hAnsi="Times New Roman" w:eastAsia="Times New Roman" w:cs="Times New Roman"/>
          <w:sz w:val="23"/>
          <w:szCs w:val="23"/>
          <w:spacing w:val="-5"/>
        </w:rPr>
        <w:t>f(x)   </w:t>
      </w:r>
      <w:r>
        <w:rPr>
          <w:rFonts w:ascii="SimSun" w:hAnsi="SimSun" w:eastAsia="SimSun" w:cs="SimSun"/>
          <w:sz w:val="23"/>
          <w:szCs w:val="23"/>
          <w:spacing w:val="-5"/>
        </w:rPr>
        <w:t>的标准分解式为</w:t>
      </w:r>
    </w:p>
    <w:p>
      <w:pPr>
        <w:ind w:left="2879"/>
        <w:spacing w:before="13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f(x)=cp?(x)p(x)…p'(x),</w:t>
      </w:r>
    </w:p>
    <w:p>
      <w:pPr>
        <w:ind w:left="69"/>
        <w:spacing w:before="113" w:line="212" w:lineRule="auto"/>
        <w:rPr>
          <w:rFonts w:ascii="SimSun" w:hAnsi="SimSun" w:eastAsia="SimSun" w:cs="SimSun"/>
          <w:sz w:val="23"/>
          <w:szCs w:val="23"/>
        </w:rPr>
      </w:pPr>
      <w:r>
        <w:rPr>
          <w:rFonts w:ascii="SimSun" w:hAnsi="SimSun" w:eastAsia="SimSun" w:cs="SimSun"/>
          <w:sz w:val="23"/>
          <w:szCs w:val="23"/>
          <w:spacing w:val="-2"/>
        </w:rPr>
        <w:t>那么</w:t>
      </w:r>
      <w:r>
        <w:rPr>
          <w:rFonts w:ascii="Times New Roman" w:hAnsi="Times New Roman" w:eastAsia="Times New Roman" w:cs="Times New Roman"/>
          <w:sz w:val="23"/>
          <w:szCs w:val="23"/>
          <w:spacing w:val="-2"/>
        </w:rPr>
        <w:t>p₁(x),p₂(x),…,p,(x)         </w:t>
      </w:r>
      <w:r>
        <w:rPr>
          <w:rFonts w:ascii="SimSun" w:hAnsi="SimSun" w:eastAsia="SimSun" w:cs="SimSun"/>
          <w:sz w:val="23"/>
          <w:szCs w:val="23"/>
          <w:spacing w:val="-2"/>
        </w:rPr>
        <w:t>分别是</w:t>
      </w:r>
      <w:r>
        <w:rPr>
          <w:rFonts w:ascii="Times New Roman" w:hAnsi="Times New Roman" w:eastAsia="Times New Roman" w:cs="Times New Roman"/>
          <w:sz w:val="23"/>
          <w:szCs w:val="23"/>
          <w:spacing w:val="-2"/>
        </w:rPr>
        <w:t>f(x)   </w:t>
      </w:r>
      <w:r>
        <w:rPr>
          <w:rFonts w:ascii="SimSun" w:hAnsi="SimSun" w:eastAsia="SimSun" w:cs="SimSun"/>
          <w:sz w:val="23"/>
          <w:szCs w:val="23"/>
          <w:spacing w:val="-2"/>
        </w:rPr>
        <w:t>的</w:t>
      </w:r>
      <w:r>
        <w:rPr>
          <w:rFonts w:ascii="SimSun" w:hAnsi="SimSun" w:eastAsia="SimSun" w:cs="SimSun"/>
          <w:sz w:val="23"/>
          <w:szCs w:val="23"/>
          <w:spacing w:val="-28"/>
        </w:rPr>
        <w:t xml:space="preserve"> </w:t>
      </w:r>
      <w:r>
        <w:rPr>
          <w:rFonts w:ascii="Times New Roman" w:hAnsi="Times New Roman" w:eastAsia="Times New Roman" w:cs="Times New Roman"/>
          <w:sz w:val="23"/>
          <w:szCs w:val="23"/>
          <w:spacing w:val="-2"/>
        </w:rPr>
        <w:t>r,  </w:t>
      </w:r>
      <w:r>
        <w:rPr>
          <w:rFonts w:ascii="SimSun" w:hAnsi="SimSun" w:eastAsia="SimSun" w:cs="SimSun"/>
          <w:sz w:val="23"/>
          <w:szCs w:val="23"/>
          <w:spacing w:val="-2"/>
        </w:rPr>
        <w:t>重</w:t>
      </w:r>
      <w:r>
        <w:rPr>
          <w:rFonts w:ascii="SimSun" w:hAnsi="SimSun" w:eastAsia="SimSun" w:cs="SimSun"/>
          <w:sz w:val="23"/>
          <w:szCs w:val="23"/>
          <w:spacing w:val="-58"/>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r₂  </w:t>
      </w:r>
      <w:r>
        <w:rPr>
          <w:rFonts w:ascii="SimSun" w:hAnsi="SimSun" w:eastAsia="SimSun" w:cs="SimSun"/>
          <w:sz w:val="23"/>
          <w:szCs w:val="23"/>
          <w:spacing w:val="-2"/>
        </w:rPr>
        <w:t>重，…,</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2"/>
        </w:rPr>
        <w:t>重因式.指数</w:t>
      </w:r>
      <w:r>
        <w:rPr>
          <w:rFonts w:ascii="Times New Roman" w:hAnsi="Times New Roman" w:eastAsia="Times New Roman" w:cs="Times New Roman"/>
          <w:sz w:val="23"/>
          <w:szCs w:val="23"/>
          <w:spacing w:val="-2"/>
        </w:rPr>
        <w:t>r=1    </w:t>
      </w:r>
      <w:r>
        <w:rPr>
          <w:rFonts w:ascii="SimSun" w:hAnsi="SimSun" w:eastAsia="SimSun" w:cs="SimSun"/>
          <w:sz w:val="23"/>
          <w:szCs w:val="23"/>
          <w:spacing w:val="-2"/>
        </w:rPr>
        <w:t>的</w:t>
      </w:r>
      <w:r>
        <w:rPr>
          <w:rFonts w:ascii="SimSun" w:hAnsi="SimSun" w:eastAsia="SimSun" w:cs="SimSun"/>
          <w:sz w:val="23"/>
          <w:szCs w:val="23"/>
          <w:spacing w:val="-3"/>
        </w:rPr>
        <w:t>那些</w:t>
      </w:r>
    </w:p>
    <w:p>
      <w:pPr>
        <w:ind w:left="60"/>
        <w:spacing w:before="98" w:line="216" w:lineRule="auto"/>
        <w:rPr>
          <w:rFonts w:ascii="SimSun" w:hAnsi="SimSun" w:eastAsia="SimSun" w:cs="SimSun"/>
          <w:sz w:val="23"/>
          <w:szCs w:val="23"/>
        </w:rPr>
      </w:pPr>
      <w:r>
        <w:rPr>
          <w:rFonts w:ascii="SimSun" w:hAnsi="SimSun" w:eastAsia="SimSun" w:cs="SimSun"/>
          <w:sz w:val="23"/>
          <w:szCs w:val="23"/>
          <w:spacing w:val="1"/>
        </w:rPr>
        <w:t>不可约因式是单因式，指数r,&gt;1</w:t>
      </w:r>
      <w:r>
        <w:rPr>
          <w:rFonts w:ascii="SimSun" w:hAnsi="SimSun" w:eastAsia="SimSun" w:cs="SimSun"/>
          <w:sz w:val="23"/>
          <w:szCs w:val="23"/>
          <w:spacing w:val="-53"/>
        </w:rPr>
        <w:t xml:space="preserve"> </w:t>
      </w:r>
      <w:r>
        <w:rPr>
          <w:rFonts w:ascii="SimSun" w:hAnsi="SimSun" w:eastAsia="SimSun" w:cs="SimSun"/>
          <w:sz w:val="23"/>
          <w:szCs w:val="23"/>
          <w:spacing w:val="1"/>
        </w:rPr>
        <w:t>的那些不可约因式是重因式.</w:t>
      </w:r>
    </w:p>
    <w:p>
      <w:pPr>
        <w:ind w:left="49" w:right="403" w:firstLine="469"/>
        <w:spacing w:before="75" w:line="289" w:lineRule="auto"/>
        <w:rPr>
          <w:rFonts w:ascii="SimSun" w:hAnsi="SimSun" w:eastAsia="SimSun" w:cs="SimSun"/>
          <w:sz w:val="23"/>
          <w:szCs w:val="23"/>
        </w:rPr>
      </w:pPr>
      <w:r>
        <w:rPr>
          <w:rFonts w:ascii="SimSun" w:hAnsi="SimSun" w:eastAsia="SimSun" w:cs="SimSun"/>
          <w:sz w:val="23"/>
          <w:szCs w:val="23"/>
          <w:spacing w:val="4"/>
        </w:rPr>
        <w:t>因为没有一般的方法来求一个多项式的标准分解式，判别有没有重因式的问题就</w:t>
      </w:r>
      <w:r>
        <w:rPr>
          <w:rFonts w:ascii="SimSun" w:hAnsi="SimSun" w:eastAsia="SimSun" w:cs="SimSun"/>
          <w:sz w:val="23"/>
          <w:szCs w:val="23"/>
          <w:spacing w:val="9"/>
        </w:rPr>
        <w:t xml:space="preserve"> </w:t>
      </w:r>
      <w:r>
        <w:rPr>
          <w:rFonts w:ascii="SimSun" w:hAnsi="SimSun" w:eastAsia="SimSun" w:cs="SimSun"/>
          <w:sz w:val="23"/>
          <w:szCs w:val="23"/>
          <w:spacing w:val="4"/>
        </w:rPr>
        <w:t>需要用另外的方法解决.</w:t>
      </w:r>
    </w:p>
    <w:p>
      <w:pPr>
        <w:ind w:left="530"/>
        <w:spacing w:line="220" w:lineRule="auto"/>
        <w:rPr>
          <w:rFonts w:ascii="SimSun" w:hAnsi="SimSun" w:eastAsia="SimSun" w:cs="SimSun"/>
          <w:sz w:val="23"/>
          <w:szCs w:val="23"/>
        </w:rPr>
      </w:pPr>
      <w:r>
        <w:rPr>
          <w:rFonts w:ascii="SimSun" w:hAnsi="SimSun" w:eastAsia="SimSun" w:cs="SimSun"/>
          <w:sz w:val="23"/>
          <w:szCs w:val="23"/>
          <w:spacing w:val="-3"/>
        </w:rPr>
        <w:t>设有多项式</w:t>
      </w:r>
    </w:p>
    <w:p>
      <w:pPr>
        <w:ind w:left="2740"/>
        <w:spacing w:before="31"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w:t>
      </w:r>
      <w:r>
        <w:rPr>
          <w:rFonts w:ascii="Times New Roman" w:hAnsi="Times New Roman" w:eastAsia="Times New Roman" w:cs="Times New Roman"/>
          <w:sz w:val="23"/>
          <w:szCs w:val="23"/>
          <w:i/>
          <w:iCs/>
          <w:position w:val="4"/>
        </w:rPr>
        <w:t>a</w:t>
      </w:r>
      <w:r>
        <w:rPr>
          <w:rFonts w:ascii="Times New Roman" w:hAnsi="Times New Roman" w:eastAsia="Times New Roman" w:cs="Times New Roman"/>
          <w:sz w:val="23"/>
          <w:szCs w:val="23"/>
          <w:i/>
          <w:iCs/>
          <w:spacing w:val="2"/>
          <w:position w:val="4"/>
        </w:rPr>
        <w:t xml:space="preserve">         </w:t>
      </w:r>
      <w:r>
        <w:rPr>
          <w:rFonts w:ascii="Times New Roman" w:hAnsi="Times New Roman" w:eastAsia="Times New Roman" w:cs="Times New Roman"/>
          <w:sz w:val="23"/>
          <w:szCs w:val="23"/>
          <w:i/>
          <w:iCs/>
          <w:position w:val="4"/>
        </w:rPr>
        <w:t>x</w:t>
      </w:r>
      <w:r>
        <w:rPr>
          <w:rFonts w:ascii="Times New Roman" w:hAnsi="Times New Roman" w:eastAsia="Times New Roman" w:cs="Times New Roman"/>
          <w:sz w:val="23"/>
          <w:szCs w:val="23"/>
          <w:i/>
          <w:iCs/>
          <w:spacing w:val="2"/>
          <w:position w:val="4"/>
        </w:rPr>
        <w:t>"+a-x"⁻¹+…+a,x+a₀</w:t>
      </w:r>
    </w:p>
    <w:p>
      <w:pPr>
        <w:ind w:left="49"/>
        <w:spacing w:before="87" w:line="222" w:lineRule="auto"/>
        <w:rPr>
          <w:rFonts w:ascii="SimSun" w:hAnsi="SimSun" w:eastAsia="SimSun" w:cs="SimSun"/>
          <w:sz w:val="23"/>
          <w:szCs w:val="23"/>
        </w:rPr>
      </w:pPr>
      <w:r>
        <w:rPr>
          <w:rFonts w:ascii="SimSun" w:hAnsi="SimSun" w:eastAsia="SimSun" w:cs="SimSun"/>
          <w:sz w:val="23"/>
          <w:szCs w:val="23"/>
          <w:spacing w:val="6"/>
        </w:rPr>
        <w:t>我们规定它的</w:t>
      </w:r>
      <w:r>
        <w:rPr>
          <w:rFonts w:ascii="SimHei" w:hAnsi="SimHei" w:eastAsia="SimHei" w:cs="SimHei"/>
          <w:sz w:val="23"/>
          <w:szCs w:val="23"/>
          <w:spacing w:val="6"/>
        </w:rPr>
        <w:t>微商</w:t>
      </w:r>
      <w:r>
        <w:rPr>
          <w:rFonts w:ascii="SimSun" w:hAnsi="SimSun" w:eastAsia="SimSun" w:cs="SimSun"/>
          <w:sz w:val="23"/>
          <w:szCs w:val="23"/>
          <w:spacing w:val="6"/>
        </w:rPr>
        <w:t>(也称导数)是</w:t>
      </w:r>
    </w:p>
    <w:p>
      <w:pPr>
        <w:ind w:left="2439"/>
        <w:spacing w:before="10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f'(x)=anx⁻¹+a-,(n-1)x"⁻²+…+a₁</w:t>
      </w:r>
    </w:p>
    <w:p>
      <w:pPr>
        <w:ind w:left="69" w:right="405" w:hanging="30"/>
        <w:spacing w:before="109" w:line="290" w:lineRule="auto"/>
        <w:rPr>
          <w:rFonts w:ascii="SimSun" w:hAnsi="SimSun" w:eastAsia="SimSun" w:cs="SimSun"/>
          <w:sz w:val="23"/>
          <w:szCs w:val="23"/>
        </w:rPr>
      </w:pPr>
      <w:r>
        <w:rPr>
          <w:rFonts w:ascii="SimSun" w:hAnsi="SimSun" w:eastAsia="SimSun" w:cs="SimSun"/>
          <w:sz w:val="23"/>
          <w:szCs w:val="23"/>
          <w:spacing w:val="5"/>
        </w:rPr>
        <w:t>这种规定自然是来源于数学分析，但是在目</w:t>
      </w:r>
      <w:r>
        <w:rPr>
          <w:rFonts w:ascii="SimSun" w:hAnsi="SimSun" w:eastAsia="SimSun" w:cs="SimSun"/>
          <w:sz w:val="23"/>
          <w:szCs w:val="23"/>
          <w:spacing w:val="4"/>
        </w:rPr>
        <w:t>前的情况下，我们只把它当作是一个形式</w:t>
      </w:r>
      <w:r>
        <w:rPr>
          <w:rFonts w:ascii="SimSun" w:hAnsi="SimSun" w:eastAsia="SimSun" w:cs="SimSun"/>
          <w:sz w:val="23"/>
          <w:szCs w:val="23"/>
        </w:rPr>
        <w:t xml:space="preserve"> </w:t>
      </w:r>
      <w:r>
        <w:rPr>
          <w:rFonts w:ascii="SimSun" w:hAnsi="SimSun" w:eastAsia="SimSun" w:cs="SimSun"/>
          <w:sz w:val="23"/>
          <w:szCs w:val="23"/>
          <w:spacing w:val="-2"/>
        </w:rPr>
        <w:t>的定义.通过直接的验证，可以得出关于多项式微商的基本公</w:t>
      </w:r>
      <w:r>
        <w:rPr>
          <w:rFonts w:ascii="SimSun" w:hAnsi="SimSun" w:eastAsia="SimSun" w:cs="SimSun"/>
          <w:sz w:val="23"/>
          <w:szCs w:val="23"/>
          <w:spacing w:val="-3"/>
        </w:rPr>
        <w:t>式：</w:t>
      </w:r>
    </w:p>
    <w:p>
      <w:pPr>
        <w:ind w:left="2859"/>
        <w:spacing w:before="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(f(x)+g(x))'=f'(x)+g'(x),</w:t>
      </w:r>
    </w:p>
    <w:p>
      <w:pPr>
        <w:ind w:left="3439"/>
        <w:spacing w:before="1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(cf(x))'=cf'(x),</w:t>
      </w:r>
    </w:p>
    <w:p>
      <w:pPr>
        <w:ind w:left="2450"/>
        <w:spacing w:before="14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(f(x)g(x))'=f'(x)g(x)</w:t>
      </w:r>
      <w:r>
        <w:rPr>
          <w:rFonts w:ascii="Times New Roman" w:hAnsi="Times New Roman" w:eastAsia="Times New Roman" w:cs="Times New Roman"/>
          <w:sz w:val="23"/>
          <w:szCs w:val="23"/>
          <w:spacing w:val="-1"/>
        </w:rPr>
        <w:t>+f(x)g'(x),</w:t>
      </w:r>
    </w:p>
    <w:p>
      <w:pPr>
        <w:ind w:left="3009"/>
        <w:spacing w:before="76"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(f"(x))'=mf"-¹(x)f'(x).</w:t>
      </w:r>
    </w:p>
    <w:p>
      <w:pPr>
        <w:ind w:right="398" w:firstLine="519"/>
        <w:spacing w:before="108" w:line="257" w:lineRule="auto"/>
        <w:rPr>
          <w:rFonts w:ascii="Times New Roman" w:hAnsi="Times New Roman" w:eastAsia="Times New Roman" w:cs="Times New Roman"/>
          <w:sz w:val="23"/>
          <w:szCs w:val="23"/>
        </w:rPr>
      </w:pPr>
      <w:r>
        <w:rPr>
          <w:rFonts w:ascii="SimSun" w:hAnsi="SimSun" w:eastAsia="SimSun" w:cs="SimSun"/>
          <w:sz w:val="23"/>
          <w:szCs w:val="23"/>
          <w:spacing w:val="4"/>
        </w:rPr>
        <w:t>同样可以定义</w:t>
      </w:r>
      <w:r>
        <w:rPr>
          <w:rFonts w:ascii="SimHei" w:hAnsi="SimHei" w:eastAsia="SimHei" w:cs="SimHei"/>
          <w:sz w:val="23"/>
          <w:szCs w:val="23"/>
          <w:spacing w:val="4"/>
        </w:rPr>
        <w:t>高阶微商</w:t>
      </w:r>
      <w:r>
        <w:rPr>
          <w:rFonts w:ascii="SimSun" w:hAnsi="SimSun" w:eastAsia="SimSun" w:cs="SimSun"/>
          <w:sz w:val="23"/>
          <w:szCs w:val="23"/>
          <w:spacing w:val="4"/>
        </w:rPr>
        <w:t>的概念.微商f'(x)</w:t>
      </w:r>
      <w:r>
        <w:rPr>
          <w:rFonts w:ascii="SimSun" w:hAnsi="SimSun" w:eastAsia="SimSun" w:cs="SimSun"/>
          <w:sz w:val="23"/>
          <w:szCs w:val="23"/>
          <w:spacing w:val="-28"/>
        </w:rPr>
        <w:t xml:space="preserve"> </w:t>
      </w:r>
      <w:r>
        <w:rPr>
          <w:rFonts w:ascii="SimSun" w:hAnsi="SimSun" w:eastAsia="SimSun" w:cs="SimSun"/>
          <w:sz w:val="23"/>
          <w:szCs w:val="23"/>
          <w:spacing w:val="4"/>
        </w:rPr>
        <w:t>称为f(x) 的</w:t>
      </w:r>
      <w:r>
        <w:rPr>
          <w:rFonts w:ascii="SimHei" w:hAnsi="SimHei" w:eastAsia="SimHei" w:cs="SimHei"/>
          <w:sz w:val="23"/>
          <w:szCs w:val="23"/>
          <w:spacing w:val="4"/>
        </w:rPr>
        <w:t>一</w:t>
      </w:r>
      <w:r>
        <w:rPr>
          <w:rFonts w:ascii="SimHei" w:hAnsi="SimHei" w:eastAsia="SimHei" w:cs="SimHei"/>
          <w:sz w:val="23"/>
          <w:szCs w:val="23"/>
          <w:spacing w:val="-64"/>
        </w:rPr>
        <w:t xml:space="preserve"> </w:t>
      </w:r>
      <w:r>
        <w:rPr>
          <w:rFonts w:ascii="SimHei" w:hAnsi="SimHei" w:eastAsia="SimHei" w:cs="SimHei"/>
          <w:sz w:val="23"/>
          <w:szCs w:val="23"/>
          <w:spacing w:val="4"/>
        </w:rPr>
        <w:t>阶微</w:t>
      </w:r>
      <w:r>
        <w:rPr>
          <w:rFonts w:ascii="SimHei" w:hAnsi="SimHei" w:eastAsia="SimHei" w:cs="SimHei"/>
          <w:sz w:val="23"/>
          <w:szCs w:val="23"/>
          <w:spacing w:val="3"/>
        </w:rPr>
        <w:t>商</w:t>
      </w:r>
      <w:r>
        <w:rPr>
          <w:rFonts w:ascii="SimSun" w:hAnsi="SimSun" w:eastAsia="SimSun" w:cs="SimSun"/>
          <w:sz w:val="23"/>
          <w:szCs w:val="23"/>
          <w:spacing w:val="3"/>
        </w:rPr>
        <w:t>，f'(x)</w:t>
      </w:r>
      <w:r>
        <w:rPr>
          <w:rFonts w:ascii="SimSun" w:hAnsi="SimSun" w:eastAsia="SimSun" w:cs="SimSun"/>
          <w:sz w:val="23"/>
          <w:szCs w:val="23"/>
          <w:spacing w:val="-27"/>
        </w:rPr>
        <w:t xml:space="preserve"> </w:t>
      </w:r>
      <w:r>
        <w:rPr>
          <w:rFonts w:ascii="SimSun" w:hAnsi="SimSun" w:eastAsia="SimSun" w:cs="SimSun"/>
          <w:sz w:val="23"/>
          <w:szCs w:val="23"/>
          <w:spacing w:val="3"/>
        </w:rPr>
        <w:t>的微商</w:t>
      </w:r>
      <w:r>
        <w:rPr>
          <w:rFonts w:ascii="SimSun" w:hAnsi="SimSun" w:eastAsia="SimSun" w:cs="SimSun"/>
          <w:sz w:val="23"/>
          <w:szCs w:val="23"/>
        </w:rPr>
        <w:t xml:space="preserve"> </w:t>
      </w:r>
      <w:r>
        <w:rPr>
          <w:rFonts w:ascii="Times New Roman" w:hAnsi="Times New Roman" w:eastAsia="Times New Roman" w:cs="Times New Roman"/>
          <w:sz w:val="23"/>
          <w:szCs w:val="23"/>
        </w:rPr>
        <w:t>f"(x)   </w:t>
      </w:r>
      <w:r>
        <w:rPr>
          <w:rFonts w:ascii="SimSun" w:hAnsi="SimSun" w:eastAsia="SimSun" w:cs="SimSun"/>
          <w:sz w:val="23"/>
          <w:szCs w:val="23"/>
        </w:rPr>
        <w:t>称为</w:t>
      </w:r>
      <w:r>
        <w:rPr>
          <w:rFonts w:ascii="Times New Roman" w:hAnsi="Times New Roman" w:eastAsia="Times New Roman" w:cs="Times New Roman"/>
          <w:sz w:val="23"/>
          <w:szCs w:val="23"/>
        </w:rPr>
        <w:t>f(x)</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rPr>
        <w:t>的</w:t>
      </w:r>
      <w:r>
        <w:rPr>
          <w:rFonts w:ascii="SimHei" w:hAnsi="SimHei" w:eastAsia="SimHei" w:cs="SimHei"/>
          <w:sz w:val="23"/>
          <w:szCs w:val="23"/>
        </w:rPr>
        <w:t>二阶微商</w:t>
      </w:r>
      <w:r>
        <w:rPr>
          <w:rFonts w:ascii="SimSun" w:hAnsi="SimSun" w:eastAsia="SimSun" w:cs="SimSun"/>
          <w:sz w:val="23"/>
          <w:szCs w:val="23"/>
        </w:rPr>
        <w:t>，等</w:t>
      </w:r>
      <w:r>
        <w:rPr>
          <w:rFonts w:ascii="SimSun" w:hAnsi="SimSun" w:eastAsia="SimSun" w:cs="SimSun"/>
          <w:sz w:val="23"/>
          <w:szCs w:val="23"/>
          <w:spacing w:val="-1"/>
        </w:rPr>
        <w:t>等</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w:t>
      </w:r>
      <w:r>
        <w:rPr>
          <w:rFonts w:ascii="SimSun" w:hAnsi="SimSun" w:eastAsia="SimSun" w:cs="SimSun"/>
          <w:sz w:val="23"/>
          <w:szCs w:val="23"/>
          <w:spacing w:val="-27"/>
        </w:rPr>
        <w:t xml:space="preserve"> </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阶微商记为</w:t>
      </w:r>
      <w:r>
        <w:rPr>
          <w:rFonts w:ascii="Times New Roman" w:hAnsi="Times New Roman" w:eastAsia="Times New Roman" w:cs="Times New Roman"/>
          <w:sz w:val="23"/>
          <w:szCs w:val="23"/>
          <w:spacing w:val="-1"/>
        </w:rPr>
        <w:t>f(x).</w:t>
      </w:r>
    </w:p>
    <w:p>
      <w:pPr>
        <w:ind w:left="49" w:right="319" w:firstLine="459"/>
        <w:spacing w:before="23" w:line="296" w:lineRule="auto"/>
        <w:rPr>
          <w:rFonts w:ascii="SimSun" w:hAnsi="SimSun" w:eastAsia="SimSun" w:cs="SimSun"/>
          <w:sz w:val="23"/>
          <w:szCs w:val="23"/>
        </w:rPr>
      </w:pPr>
      <w:r>
        <w:rPr>
          <w:rFonts w:ascii="SimSun" w:hAnsi="SimSun" w:eastAsia="SimSun" w:cs="SimSun"/>
          <w:sz w:val="23"/>
          <w:szCs w:val="23"/>
          <w:spacing w:val="6"/>
        </w:rPr>
        <w:t>一个</w:t>
      </w:r>
      <w:r>
        <w:rPr>
          <w:rFonts w:ascii="Times New Roman" w:hAnsi="Times New Roman" w:eastAsia="Times New Roman" w:cs="Times New Roman"/>
          <w:sz w:val="23"/>
          <w:szCs w:val="23"/>
          <w:spacing w:val="6"/>
        </w:rPr>
        <w:t>n(n≥1)    </w:t>
      </w:r>
      <w:r>
        <w:rPr>
          <w:rFonts w:ascii="SimSun" w:hAnsi="SimSun" w:eastAsia="SimSun" w:cs="SimSun"/>
          <w:sz w:val="23"/>
          <w:szCs w:val="23"/>
          <w:spacing w:val="6"/>
        </w:rPr>
        <w:t>次多项式的微商是一个</w:t>
      </w:r>
      <w:r>
        <w:rPr>
          <w:rFonts w:ascii="Times New Roman" w:hAnsi="Times New Roman" w:eastAsia="Times New Roman" w:cs="Times New Roman"/>
          <w:sz w:val="23"/>
          <w:szCs w:val="23"/>
          <w:spacing w:val="6"/>
        </w:rPr>
        <w:t>n-1   </w:t>
      </w:r>
      <w:r>
        <w:rPr>
          <w:rFonts w:ascii="SimSun" w:hAnsi="SimSun" w:eastAsia="SimSun" w:cs="SimSun"/>
          <w:sz w:val="23"/>
          <w:szCs w:val="23"/>
          <w:spacing w:val="6"/>
        </w:rPr>
        <w:t>次多项式，它的</w:t>
      </w:r>
      <w:r>
        <w:rPr>
          <w:rFonts w:ascii="SimSun" w:hAnsi="SimSun" w:eastAsia="SimSun" w:cs="SimSun"/>
          <w:sz w:val="23"/>
          <w:szCs w:val="23"/>
          <w:spacing w:val="-49"/>
        </w:rPr>
        <w:t xml:space="preserve"> </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6"/>
        </w:rPr>
        <w:t>阶微</w:t>
      </w:r>
      <w:r>
        <w:rPr>
          <w:rFonts w:ascii="SimSun" w:hAnsi="SimSun" w:eastAsia="SimSun" w:cs="SimSun"/>
          <w:sz w:val="23"/>
          <w:szCs w:val="23"/>
          <w:spacing w:val="5"/>
        </w:rPr>
        <w:t>商是一个常数，</w:t>
      </w:r>
      <w:r>
        <w:rPr>
          <w:rFonts w:ascii="SimSun" w:hAnsi="SimSun" w:eastAsia="SimSun" w:cs="SimSun"/>
          <w:sz w:val="23"/>
          <w:szCs w:val="23"/>
        </w:rPr>
        <w:t xml:space="preserve"> </w:t>
      </w:r>
      <w:r>
        <w:rPr>
          <w:rFonts w:ascii="SimSun" w:hAnsi="SimSun" w:eastAsia="SimSun" w:cs="SimSun"/>
          <w:sz w:val="23"/>
          <w:szCs w:val="23"/>
          <w:spacing w:val="8"/>
        </w:rPr>
        <w:t>它的</w:t>
      </w:r>
      <w:r>
        <w:rPr>
          <w:rFonts w:ascii="Times New Roman" w:hAnsi="Times New Roman" w:eastAsia="Times New Roman" w:cs="Times New Roman"/>
          <w:sz w:val="23"/>
          <w:szCs w:val="23"/>
          <w:spacing w:val="8"/>
        </w:rPr>
        <w:t>n+I  </w:t>
      </w:r>
      <w:r>
        <w:rPr>
          <w:rFonts w:ascii="SimSun" w:hAnsi="SimSun" w:eastAsia="SimSun" w:cs="SimSun"/>
          <w:sz w:val="23"/>
          <w:szCs w:val="23"/>
          <w:spacing w:val="8"/>
        </w:rPr>
        <w:t>阶微商等于零.</w:t>
      </w:r>
    </w:p>
    <w:p>
      <w:pPr>
        <w:ind w:left="500"/>
        <w:spacing w:before="44" w:line="217" w:lineRule="auto"/>
        <w:rPr>
          <w:rFonts w:ascii="SimSun" w:hAnsi="SimSun" w:eastAsia="SimSun" w:cs="SimSun"/>
          <w:sz w:val="23"/>
          <w:szCs w:val="23"/>
        </w:rPr>
      </w:pPr>
      <w:r>
        <w:rPr>
          <w:rFonts w:ascii="SimHei" w:hAnsi="SimHei" w:eastAsia="SimHei" w:cs="SimHei"/>
          <w:sz w:val="23"/>
          <w:szCs w:val="23"/>
          <w:spacing w:val="5"/>
        </w:rPr>
        <w:t>定理6</w:t>
      </w:r>
      <w:r>
        <w:rPr>
          <w:rFonts w:ascii="SimHei" w:hAnsi="SimHei" w:eastAsia="SimHei" w:cs="SimHei"/>
          <w:sz w:val="23"/>
          <w:szCs w:val="23"/>
          <w:spacing w:val="5"/>
        </w:rPr>
        <w:t xml:space="preserve">  </w:t>
      </w:r>
      <w:r>
        <w:rPr>
          <w:rFonts w:ascii="SimSun" w:hAnsi="SimSun" w:eastAsia="SimSun" w:cs="SimSun"/>
          <w:sz w:val="23"/>
          <w:szCs w:val="23"/>
          <w:spacing w:val="5"/>
        </w:rPr>
        <w:t>如果不可约多项式p(x)</w:t>
      </w:r>
      <w:r>
        <w:rPr>
          <w:rFonts w:ascii="SimSun" w:hAnsi="SimSun" w:eastAsia="SimSun" w:cs="SimSun"/>
          <w:sz w:val="23"/>
          <w:szCs w:val="23"/>
          <w:spacing w:val="-38"/>
        </w:rPr>
        <w:t xml:space="preserve"> </w:t>
      </w:r>
      <w:r>
        <w:rPr>
          <w:rFonts w:ascii="SimSun" w:hAnsi="SimSun" w:eastAsia="SimSun" w:cs="SimSun"/>
          <w:sz w:val="23"/>
          <w:szCs w:val="23"/>
          <w:spacing w:val="5"/>
        </w:rPr>
        <w:t>是f(x)的</w:t>
      </w:r>
      <w:r>
        <w:rPr>
          <w:rFonts w:ascii="SimSun" w:hAnsi="SimSun" w:eastAsia="SimSun" w:cs="SimSun"/>
          <w:sz w:val="23"/>
          <w:szCs w:val="23"/>
          <w:spacing w:val="-48"/>
        </w:rPr>
        <w:t xml:space="preserve"> </w:t>
      </w:r>
      <w:r>
        <w:rPr>
          <w:rFonts w:ascii="SimSun" w:hAnsi="SimSun" w:eastAsia="SimSun" w:cs="SimSun"/>
          <w:sz w:val="23"/>
          <w:szCs w:val="23"/>
          <w:spacing w:val="5"/>
        </w:rPr>
        <w:t>k</w:t>
      </w:r>
      <w:r>
        <w:rPr>
          <w:rFonts w:ascii="SimSun" w:hAnsi="SimSun" w:eastAsia="SimSun" w:cs="SimSun"/>
          <w:sz w:val="23"/>
          <w:szCs w:val="23"/>
          <w:spacing w:val="-53"/>
        </w:rPr>
        <w:t xml:space="preserve"> </w:t>
      </w:r>
      <w:r>
        <w:rPr>
          <w:rFonts w:ascii="SimSun" w:hAnsi="SimSun" w:eastAsia="SimSun" w:cs="SimSun"/>
          <w:sz w:val="23"/>
          <w:szCs w:val="23"/>
          <w:spacing w:val="5"/>
        </w:rPr>
        <w:t>重因式(k≥1), 那么它是微商f'(x)</w:t>
      </w:r>
    </w:p>
    <w:p>
      <w:pPr>
        <w:ind w:left="49"/>
        <w:spacing w:before="117" w:line="214" w:lineRule="auto"/>
        <w:rPr>
          <w:rFonts w:ascii="SimSun" w:hAnsi="SimSun" w:eastAsia="SimSun" w:cs="SimSun"/>
          <w:sz w:val="23"/>
          <w:szCs w:val="23"/>
        </w:rPr>
      </w:pPr>
      <w:r>
        <w:rPr>
          <w:rFonts w:ascii="SimSun" w:hAnsi="SimSun" w:eastAsia="SimSun" w:cs="SimSun"/>
          <w:sz w:val="23"/>
          <w:szCs w:val="23"/>
        </w:rPr>
        <w:t>的</w:t>
      </w:r>
      <w:r>
        <w:rPr>
          <w:rFonts w:ascii="SimSun" w:hAnsi="SimSun" w:eastAsia="SimSun" w:cs="SimSun"/>
          <w:sz w:val="23"/>
          <w:szCs w:val="23"/>
          <w:spacing w:val="-55"/>
        </w:rPr>
        <w:t xml:space="preserve"> </w:t>
      </w:r>
      <w:r>
        <w:rPr>
          <w:rFonts w:ascii="Times New Roman" w:hAnsi="Times New Roman" w:eastAsia="Times New Roman" w:cs="Times New Roman"/>
          <w:sz w:val="23"/>
          <w:szCs w:val="23"/>
        </w:rPr>
        <w:t>k-1</w:t>
      </w:r>
      <w:r>
        <w:rPr>
          <w:rFonts w:ascii="Times New Roman" w:hAnsi="Times New Roman" w:eastAsia="Times New Roman" w:cs="Times New Roman"/>
          <w:sz w:val="23"/>
          <w:szCs w:val="23"/>
          <w:spacing w:val="10"/>
        </w:rPr>
        <w:t xml:space="preserve">  </w:t>
      </w:r>
      <w:r>
        <w:rPr>
          <w:rFonts w:ascii="SimSun" w:hAnsi="SimSun" w:eastAsia="SimSun" w:cs="SimSun"/>
          <w:sz w:val="23"/>
          <w:szCs w:val="23"/>
        </w:rPr>
        <w:t>重因式.</w:t>
      </w:r>
    </w:p>
    <w:p>
      <w:pPr>
        <w:ind w:left="500"/>
        <w:spacing w:before="1" w:line="220" w:lineRule="auto"/>
        <w:rPr>
          <w:rFonts w:ascii="SimSun" w:hAnsi="SimSun" w:eastAsia="SimSun" w:cs="SimSun"/>
          <w:sz w:val="23"/>
          <w:szCs w:val="23"/>
        </w:rPr>
      </w:pPr>
      <w:r>
        <w:rPr>
          <w:rFonts w:ascii="SimHei" w:hAnsi="SimHei" w:eastAsia="SimHei" w:cs="SimHei"/>
          <w:sz w:val="23"/>
          <w:szCs w:val="23"/>
          <w:spacing w:val="-4"/>
        </w:rPr>
        <w:t>证明</w:t>
      </w:r>
      <w:r>
        <w:rPr>
          <w:rFonts w:ascii="SimHei" w:hAnsi="SimHei" w:eastAsia="SimHei" w:cs="SimHei"/>
          <w:sz w:val="23"/>
          <w:szCs w:val="23"/>
          <w:spacing w:val="-4"/>
        </w:rPr>
        <w:t xml:space="preserve">  </w:t>
      </w:r>
      <w:r>
        <w:rPr>
          <w:rFonts w:ascii="SimSun" w:hAnsi="SimSun" w:eastAsia="SimSun" w:cs="SimSun"/>
          <w:sz w:val="23"/>
          <w:szCs w:val="23"/>
          <w:spacing w:val="-4"/>
        </w:rPr>
        <w:t>由假设，f(x)可以分解为</w:t>
      </w:r>
    </w:p>
    <w:p>
      <w:pPr>
        <w:ind w:left="3390"/>
        <w:spacing w:before="33"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f(x)=p'(x)g(x),</w:t>
      </w:r>
    </w:p>
    <w:p>
      <w:pPr>
        <w:ind w:left="39"/>
        <w:spacing w:before="72" w:line="212" w:lineRule="auto"/>
        <w:rPr>
          <w:rFonts w:ascii="SimSun" w:hAnsi="SimSun" w:eastAsia="SimSun" w:cs="SimSun"/>
          <w:sz w:val="23"/>
          <w:szCs w:val="23"/>
        </w:rPr>
      </w:pPr>
      <w:r>
        <w:rPr>
          <w:rFonts w:ascii="SimSun" w:hAnsi="SimSun" w:eastAsia="SimSun" w:cs="SimSun"/>
          <w:sz w:val="23"/>
          <w:szCs w:val="23"/>
          <w:spacing w:val="3"/>
        </w:rPr>
        <w:t>其中</w:t>
      </w:r>
      <w:r>
        <w:rPr>
          <w:rFonts w:ascii="Times New Roman" w:hAnsi="Times New Roman" w:eastAsia="Times New Roman" w:cs="Times New Roman"/>
          <w:sz w:val="23"/>
          <w:szCs w:val="23"/>
          <w:spacing w:val="3"/>
        </w:rPr>
        <w:t>p(x)  </w:t>
      </w:r>
      <w:r>
        <w:rPr>
          <w:rFonts w:ascii="SimSun" w:hAnsi="SimSun" w:eastAsia="SimSun" w:cs="SimSun"/>
          <w:sz w:val="23"/>
          <w:szCs w:val="23"/>
          <w:spacing w:val="3"/>
        </w:rPr>
        <w:t>不能整除</w:t>
      </w:r>
      <w:r>
        <w:rPr>
          <w:rFonts w:ascii="Times New Roman" w:hAnsi="Times New Roman" w:eastAsia="Times New Roman" w:cs="Times New Roman"/>
          <w:sz w:val="23"/>
          <w:szCs w:val="23"/>
          <w:spacing w:val="3"/>
        </w:rPr>
        <w:t>g(x).</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3"/>
        </w:rPr>
        <w:t>因</w:t>
      </w:r>
      <w:r>
        <w:rPr>
          <w:rFonts w:ascii="SimSun" w:hAnsi="SimSun" w:eastAsia="SimSun" w:cs="SimSun"/>
          <w:sz w:val="23"/>
          <w:szCs w:val="23"/>
          <w:spacing w:val="-48"/>
        </w:rPr>
        <w:t xml:space="preserve"> </w:t>
      </w:r>
      <w:r>
        <w:rPr>
          <w:rFonts w:ascii="SimSun" w:hAnsi="SimSun" w:eastAsia="SimSun" w:cs="SimSun"/>
          <w:sz w:val="23"/>
          <w:szCs w:val="23"/>
          <w:spacing w:val="3"/>
        </w:rPr>
        <w:t>此</w:t>
      </w:r>
    </w:p>
    <w:p>
      <w:pPr>
        <w:ind w:left="2169"/>
        <w:spacing w:before="14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f'(x)=p⁴⁻¹(x)(kg(x)p'(x)+</w:t>
      </w:r>
      <w:r>
        <w:rPr>
          <w:rFonts w:ascii="Times New Roman" w:hAnsi="Times New Roman" w:eastAsia="Times New Roman" w:cs="Times New Roman"/>
          <w:sz w:val="23"/>
          <w:szCs w:val="23"/>
          <w:spacing w:val="-1"/>
        </w:rPr>
        <w:t>p(x)g'(x)),</w:t>
      </w:r>
    </w:p>
    <w:p>
      <w:pPr>
        <w:ind w:left="49"/>
        <w:spacing w:before="103" w:line="212" w:lineRule="auto"/>
        <w:rPr>
          <w:rFonts w:ascii="SimSun" w:hAnsi="SimSun" w:eastAsia="SimSun" w:cs="SimSun"/>
          <w:sz w:val="23"/>
          <w:szCs w:val="23"/>
        </w:rPr>
      </w:pPr>
      <w:r>
        <w:rPr>
          <w:rFonts w:ascii="SimSun" w:hAnsi="SimSun" w:eastAsia="SimSun" w:cs="SimSun"/>
          <w:sz w:val="23"/>
          <w:szCs w:val="23"/>
        </w:rPr>
        <w:t>这说明</w:t>
      </w:r>
      <w:r>
        <w:rPr>
          <w:rFonts w:ascii="Times New Roman" w:hAnsi="Times New Roman" w:eastAsia="Times New Roman" w:cs="Times New Roman"/>
          <w:sz w:val="23"/>
          <w:szCs w:val="23"/>
        </w:rPr>
        <w:t>p⁻¹(x)|f'(x).</w:t>
      </w:r>
      <w:r>
        <w:rPr>
          <w:rFonts w:ascii="Times New Roman" w:hAnsi="Times New Roman" w:eastAsia="Times New Roman" w:cs="Times New Roman"/>
          <w:sz w:val="23"/>
          <w:szCs w:val="23"/>
          <w:spacing w:val="6"/>
        </w:rPr>
        <w:t xml:space="preserve">         </w:t>
      </w:r>
      <w:r>
        <w:rPr>
          <w:rFonts w:ascii="SimSun" w:hAnsi="SimSun" w:eastAsia="SimSun" w:cs="SimSun"/>
          <w:sz w:val="23"/>
          <w:szCs w:val="23"/>
        </w:rPr>
        <w:t>如果令</w:t>
      </w:r>
    </w:p>
    <w:p>
      <w:pPr>
        <w:ind w:left="2769"/>
        <w:spacing w:before="1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h(x)=kg(x)p'(x)+p(x)g'(x).</w:t>
      </w:r>
    </w:p>
    <w:p>
      <w:pPr>
        <w:ind w:left="30" w:right="402" w:firstLine="19"/>
        <w:spacing w:before="112" w:line="280" w:lineRule="auto"/>
        <w:rPr>
          <w:rFonts w:ascii="Times New Roman" w:hAnsi="Times New Roman" w:eastAsia="Times New Roman" w:cs="Times New Roman"/>
          <w:sz w:val="23"/>
          <w:szCs w:val="23"/>
        </w:rPr>
      </w:pPr>
      <w:r>
        <w:rPr>
          <w:rFonts w:ascii="SimSun" w:hAnsi="SimSun" w:eastAsia="SimSun" w:cs="SimSun"/>
          <w:sz w:val="23"/>
          <w:szCs w:val="23"/>
          <w:spacing w:val="2"/>
        </w:rPr>
        <w:t>那么</w:t>
      </w:r>
      <w:r>
        <w:rPr>
          <w:rFonts w:ascii="Times New Roman" w:hAnsi="Times New Roman" w:eastAsia="Times New Roman" w:cs="Times New Roman"/>
          <w:sz w:val="23"/>
          <w:szCs w:val="23"/>
          <w:spacing w:val="2"/>
        </w:rPr>
        <w:t>p(x)  </w:t>
      </w:r>
      <w:r>
        <w:rPr>
          <w:rFonts w:ascii="SimSun" w:hAnsi="SimSun" w:eastAsia="SimSun" w:cs="SimSun"/>
          <w:sz w:val="23"/>
          <w:szCs w:val="23"/>
          <w:spacing w:val="2"/>
        </w:rPr>
        <w:t>整除等式右端的第二项，但不能整除第一项，因此</w:t>
      </w:r>
      <w:r>
        <w:rPr>
          <w:rFonts w:ascii="Times New Roman" w:hAnsi="Times New Roman" w:eastAsia="Times New Roman" w:cs="Times New Roman"/>
          <w:sz w:val="23"/>
          <w:szCs w:val="23"/>
          <w:spacing w:val="2"/>
        </w:rPr>
        <w:t>p(x)  </w:t>
      </w:r>
      <w:r>
        <w:rPr>
          <w:rFonts w:ascii="SimSun" w:hAnsi="SimSun" w:eastAsia="SimSun" w:cs="SimSun"/>
          <w:sz w:val="23"/>
          <w:szCs w:val="23"/>
          <w:spacing w:val="2"/>
        </w:rPr>
        <w:t>不能整除</w:t>
      </w:r>
      <w:r>
        <w:rPr>
          <w:rFonts w:ascii="Times New Roman" w:hAnsi="Times New Roman" w:eastAsia="Times New Roman" w:cs="Times New Roman"/>
          <w:sz w:val="23"/>
          <w:szCs w:val="23"/>
          <w:spacing w:val="2"/>
        </w:rPr>
        <w:t>h(x),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从</w:t>
      </w:r>
      <w:r>
        <w:rPr>
          <w:rFonts w:ascii="SimSun" w:hAnsi="SimSun" w:eastAsia="SimSun" w:cs="SimSun"/>
          <w:sz w:val="23"/>
          <w:szCs w:val="23"/>
          <w:spacing w:val="-51"/>
        </w:rPr>
        <w:t xml:space="preserve"> </w:t>
      </w:r>
      <w:r>
        <w:rPr>
          <w:rFonts w:ascii="SimSun" w:hAnsi="SimSun" w:eastAsia="SimSun" w:cs="SimSun"/>
          <w:sz w:val="23"/>
          <w:szCs w:val="23"/>
          <w:spacing w:val="1"/>
        </w:rPr>
        <w:t>而</w:t>
      </w:r>
      <w:r>
        <w:rPr>
          <w:rFonts w:ascii="SimSun" w:hAnsi="SimSun" w:eastAsia="SimSun" w:cs="SimSun"/>
          <w:sz w:val="23"/>
          <w:szCs w:val="23"/>
        </w:rPr>
        <w:t xml:space="preserve"> </w:t>
      </w:r>
      <w:r>
        <w:rPr>
          <w:rFonts w:ascii="Times New Roman" w:hAnsi="Times New Roman" w:eastAsia="Times New Roman" w:cs="Times New Roman"/>
          <w:sz w:val="23"/>
          <w:szCs w:val="23"/>
          <w:spacing w:val="5"/>
        </w:rPr>
        <w:t>p(x)</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5"/>
        </w:rPr>
        <w:t>不能整除</w:t>
      </w:r>
      <w:r>
        <w:rPr>
          <w:rFonts w:ascii="Times New Roman" w:hAnsi="Times New Roman" w:eastAsia="Times New Roman" w:cs="Times New Roman"/>
          <w:sz w:val="23"/>
          <w:szCs w:val="23"/>
          <w:spacing w:val="5"/>
        </w:rPr>
        <w:t>f'(x).    </w:t>
      </w:r>
      <w:r>
        <w:rPr>
          <w:rFonts w:ascii="SimSun" w:hAnsi="SimSun" w:eastAsia="SimSun" w:cs="SimSun"/>
          <w:sz w:val="23"/>
          <w:szCs w:val="23"/>
          <w:spacing w:val="5"/>
        </w:rPr>
        <w:t>这说</w:t>
      </w:r>
      <w:r>
        <w:rPr>
          <w:rFonts w:ascii="SimSun" w:hAnsi="SimSun" w:eastAsia="SimSun" w:cs="SimSun"/>
          <w:sz w:val="23"/>
          <w:szCs w:val="23"/>
          <w:spacing w:val="4"/>
        </w:rPr>
        <w:t>明</w:t>
      </w:r>
      <w:r>
        <w:rPr>
          <w:rFonts w:ascii="Times New Roman" w:hAnsi="Times New Roman" w:eastAsia="Times New Roman" w:cs="Times New Roman"/>
          <w:sz w:val="23"/>
          <w:szCs w:val="23"/>
          <w:spacing w:val="4"/>
        </w:rPr>
        <w:t>p(x)  </w:t>
      </w:r>
      <w:r>
        <w:rPr>
          <w:rFonts w:ascii="SimSun" w:hAnsi="SimSun" w:eastAsia="SimSun" w:cs="SimSun"/>
          <w:sz w:val="23"/>
          <w:szCs w:val="23"/>
          <w:spacing w:val="4"/>
        </w:rPr>
        <w:t>是</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4"/>
        </w:rPr>
        <w:t>的</w:t>
      </w:r>
      <w:r>
        <w:rPr>
          <w:rFonts w:ascii="Times New Roman" w:hAnsi="Times New Roman" w:eastAsia="Times New Roman" w:cs="Times New Roman"/>
          <w:sz w:val="23"/>
          <w:szCs w:val="23"/>
          <w:spacing w:val="4"/>
        </w:rPr>
        <w:t>k-1  </w:t>
      </w:r>
      <w:r>
        <w:rPr>
          <w:rFonts w:ascii="SimSun" w:hAnsi="SimSun" w:eastAsia="SimSun" w:cs="SimSun"/>
          <w:sz w:val="23"/>
          <w:szCs w:val="23"/>
          <w:spacing w:val="4"/>
        </w:rPr>
        <w:t>重因式.</w:t>
      </w:r>
      <w:r>
        <w:rPr>
          <w:rFonts w:ascii="Times New Roman" w:hAnsi="Times New Roman" w:eastAsia="Times New Roman" w:cs="Times New Roman"/>
          <w:sz w:val="23"/>
          <w:szCs w:val="23"/>
          <w:spacing w:val="4"/>
        </w:rPr>
        <w:t>I</w:t>
      </w:r>
    </w:p>
    <w:p>
      <w:pPr>
        <w:spacing w:line="280" w:lineRule="auto"/>
        <w:sectPr>
          <w:footerReference w:type="default" r:id="rId82"/>
          <w:pgSz w:w="10140" w:h="15960"/>
          <w:pgMar w:top="400" w:right="776" w:bottom="477" w:left="240" w:header="0" w:footer="179" w:gutter="0"/>
        </w:sectPr>
        <w:rPr>
          <w:rFonts w:ascii="Times New Roman" w:hAnsi="Times New Roman" w:eastAsia="Times New Roman" w:cs="Times New Roman"/>
          <w:sz w:val="23"/>
          <w:szCs w:val="23"/>
        </w:rPr>
      </w:pPr>
    </w:p>
    <w:p>
      <w:pPr>
        <w:ind w:left="360"/>
        <w:spacing w:line="221" w:lineRule="auto"/>
        <w:rPr>
          <w:rFonts w:ascii="SimHei" w:hAnsi="SimHei" w:eastAsia="SimHei" w:cs="SimHei"/>
          <w:sz w:val="23"/>
          <w:szCs w:val="23"/>
        </w:rPr>
      </w:pPr>
      <w:r>
        <w:rPr>
          <w:rFonts w:ascii="Times New Roman" w:hAnsi="Times New Roman" w:eastAsia="Times New Roman" w:cs="Times New Roman"/>
          <w:sz w:val="23"/>
          <w:szCs w:val="23"/>
          <w:spacing w:val="-18"/>
          <w:w w:val="97"/>
        </w:rPr>
        <w:t>iI</w:t>
      </w:r>
      <w:r>
        <w:rPr>
          <w:rFonts w:ascii="Times New Roman" w:hAnsi="Times New Roman" w:eastAsia="Times New Roman" w:cs="Times New Roman"/>
          <w:sz w:val="23"/>
          <w:szCs w:val="23"/>
          <w:spacing w:val="6"/>
        </w:rPr>
        <w:t xml:space="preserve">    </w:t>
      </w:r>
      <w:r>
        <w:rPr>
          <w:rFonts w:ascii="SimHei" w:hAnsi="SimHei" w:eastAsia="SimHei" w:cs="SimHei"/>
          <w:sz w:val="23"/>
          <w:szCs w:val="23"/>
          <w:spacing w:val="-18"/>
          <w:w w:val="97"/>
        </w:rPr>
        <w:t>第一章</w:t>
      </w:r>
      <w:r>
        <w:rPr>
          <w:rFonts w:ascii="SimHei" w:hAnsi="SimHei" w:eastAsia="SimHei" w:cs="SimHei"/>
          <w:sz w:val="23"/>
          <w:szCs w:val="23"/>
          <w:spacing w:val="3"/>
        </w:rPr>
        <w:t xml:space="preserve">  </w:t>
      </w:r>
      <w:r>
        <w:rPr>
          <w:rFonts w:ascii="SimHei" w:hAnsi="SimHei" w:eastAsia="SimHei" w:cs="SimHei"/>
          <w:sz w:val="23"/>
          <w:szCs w:val="23"/>
          <w:spacing w:val="-18"/>
          <w:w w:val="97"/>
        </w:rPr>
        <w:t>多项式</w:t>
      </w:r>
    </w:p>
    <w:p>
      <w:pPr>
        <w:pStyle w:val="BodyText"/>
        <w:spacing w:line="260" w:lineRule="auto"/>
        <w:rPr/>
      </w:pPr>
      <w:r/>
    </w:p>
    <w:p>
      <w:pPr>
        <w:pStyle w:val="BodyText"/>
        <w:spacing w:line="261" w:lineRule="auto"/>
        <w:rPr/>
      </w:pPr>
      <w:r/>
    </w:p>
    <w:p>
      <w:pPr>
        <w:ind w:left="853"/>
        <w:spacing w:before="74" w:line="212" w:lineRule="auto"/>
        <w:rPr>
          <w:rFonts w:ascii="SimSun" w:hAnsi="SimSun" w:eastAsia="SimSun" w:cs="SimSun"/>
          <w:sz w:val="23"/>
          <w:szCs w:val="23"/>
        </w:rPr>
      </w:pPr>
      <w:r>
        <w:rPr>
          <w:rFonts w:ascii="SimHei" w:hAnsi="SimHei" w:eastAsia="SimHei" w:cs="SimHei"/>
          <w:sz w:val="23"/>
          <w:szCs w:val="23"/>
          <w:b/>
          <w:bCs/>
          <w:spacing w:val="2"/>
        </w:rPr>
        <w:t>推</w:t>
      </w:r>
      <w:r>
        <w:rPr>
          <w:rFonts w:ascii="SimHei" w:hAnsi="SimHei" w:eastAsia="SimHei" w:cs="SimHei"/>
          <w:sz w:val="23"/>
          <w:szCs w:val="23"/>
          <w:spacing w:val="-44"/>
        </w:rPr>
        <w:t xml:space="preserve"> </w:t>
      </w:r>
      <w:r>
        <w:rPr>
          <w:rFonts w:ascii="SimHei" w:hAnsi="SimHei" w:eastAsia="SimHei" w:cs="SimHei"/>
          <w:sz w:val="23"/>
          <w:szCs w:val="23"/>
          <w:b/>
          <w:bCs/>
          <w:spacing w:val="2"/>
        </w:rPr>
        <w:t>论</w:t>
      </w:r>
      <w:r>
        <w:rPr>
          <w:rFonts w:ascii="SimHei" w:hAnsi="SimHei" w:eastAsia="SimHei" w:cs="SimHei"/>
          <w:sz w:val="23"/>
          <w:szCs w:val="23"/>
          <w:spacing w:val="-33"/>
        </w:rPr>
        <w:t xml:space="preserve"> </w:t>
      </w:r>
      <w:r>
        <w:rPr>
          <w:rFonts w:ascii="SimHei" w:hAnsi="SimHei" w:eastAsia="SimHei" w:cs="SimHei"/>
          <w:sz w:val="23"/>
          <w:szCs w:val="23"/>
          <w:b/>
          <w:bCs/>
          <w:spacing w:val="2"/>
        </w:rPr>
        <w:t>1</w:t>
      </w:r>
      <w:r>
        <w:rPr>
          <w:rFonts w:ascii="SimHei" w:hAnsi="SimHei" w:eastAsia="SimHei" w:cs="SimHei"/>
          <w:sz w:val="23"/>
          <w:szCs w:val="23"/>
          <w:spacing w:val="82"/>
        </w:rPr>
        <w:t xml:space="preserve"> </w:t>
      </w:r>
      <w:r>
        <w:rPr>
          <w:rFonts w:ascii="SimSun" w:hAnsi="SimSun" w:eastAsia="SimSun" w:cs="SimSun"/>
          <w:sz w:val="23"/>
          <w:szCs w:val="23"/>
          <w:spacing w:val="2"/>
        </w:rPr>
        <w:t>如果不可约多项式</w:t>
      </w:r>
      <w:r>
        <w:rPr>
          <w:rFonts w:ascii="Times New Roman" w:hAnsi="Times New Roman" w:eastAsia="Times New Roman" w:cs="Times New Roman"/>
          <w:sz w:val="23"/>
          <w:szCs w:val="23"/>
          <w:spacing w:val="2"/>
        </w:rPr>
        <w:t>p(x)</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2"/>
        </w:rPr>
        <w:t>是</w:t>
      </w:r>
      <w:r>
        <w:rPr>
          <w:rFonts w:ascii="Times New Roman" w:hAnsi="Times New Roman" w:eastAsia="Times New Roman" w:cs="Times New Roman"/>
          <w:sz w:val="23"/>
          <w:szCs w:val="23"/>
          <w:spacing w:val="2"/>
        </w:rPr>
        <w:t>f(x</w:t>
      </w:r>
      <w:r>
        <w:rPr>
          <w:rFonts w:ascii="Times New Roman" w:hAnsi="Times New Roman" w:eastAsia="Times New Roman" w:cs="Times New Roman"/>
          <w:sz w:val="23"/>
          <w:szCs w:val="23"/>
          <w:spacing w:val="1"/>
        </w:rPr>
        <w:t>)   </w:t>
      </w:r>
      <w:r>
        <w:rPr>
          <w:rFonts w:ascii="SimSun" w:hAnsi="SimSun" w:eastAsia="SimSun" w:cs="SimSun"/>
          <w:sz w:val="23"/>
          <w:szCs w:val="23"/>
          <w:spacing w:val="1"/>
        </w:rPr>
        <w:t>的</w:t>
      </w:r>
      <w:r>
        <w:rPr>
          <w:rFonts w:ascii="SimSun" w:hAnsi="SimSun" w:eastAsia="SimSun" w:cs="SimSun"/>
          <w:sz w:val="23"/>
          <w:szCs w:val="23"/>
          <w:spacing w:val="-37"/>
        </w:rPr>
        <w:t xml:space="preserve"> </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重因式</w:t>
      </w:r>
      <w:r>
        <w:rPr>
          <w:rFonts w:ascii="Times New Roman" w:hAnsi="Times New Roman" w:eastAsia="Times New Roman" w:cs="Times New Roman"/>
          <w:sz w:val="23"/>
          <w:szCs w:val="23"/>
          <w:spacing w:val="1"/>
        </w:rPr>
        <w:t>(k≥1),      </w:t>
      </w:r>
      <w:r>
        <w:rPr>
          <w:rFonts w:ascii="SimSun" w:hAnsi="SimSun" w:eastAsia="SimSun" w:cs="SimSun"/>
          <w:sz w:val="23"/>
          <w:szCs w:val="23"/>
          <w:spacing w:val="1"/>
        </w:rPr>
        <w:t>那</w:t>
      </w:r>
      <w:r>
        <w:rPr>
          <w:rFonts w:ascii="SimSun" w:hAnsi="SimSun" w:eastAsia="SimSun" w:cs="SimSun"/>
          <w:sz w:val="23"/>
          <w:szCs w:val="23"/>
          <w:spacing w:val="-42"/>
        </w:rPr>
        <w:t xml:space="preserve"> </w:t>
      </w:r>
      <w:r>
        <w:rPr>
          <w:rFonts w:ascii="SimSun" w:hAnsi="SimSun" w:eastAsia="SimSun" w:cs="SimSun"/>
          <w:sz w:val="23"/>
          <w:szCs w:val="23"/>
          <w:spacing w:val="1"/>
        </w:rPr>
        <w:t>么</w:t>
      </w:r>
      <w:r>
        <w:rPr>
          <w:rFonts w:ascii="Times New Roman" w:hAnsi="Times New Roman" w:eastAsia="Times New Roman" w:cs="Times New Roman"/>
          <w:sz w:val="23"/>
          <w:szCs w:val="23"/>
          <w:spacing w:val="1"/>
        </w:rPr>
        <w:t>p(x)</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1"/>
        </w:rPr>
        <w:t>是f(x),</w:t>
      </w:r>
    </w:p>
    <w:p>
      <w:pPr>
        <w:ind w:left="360"/>
        <w:spacing w:before="95" w:line="212" w:lineRule="auto"/>
        <w:rPr>
          <w:rFonts w:ascii="SimSun" w:hAnsi="SimSun" w:eastAsia="SimSun" w:cs="SimSun"/>
          <w:sz w:val="23"/>
          <w:szCs w:val="23"/>
        </w:rPr>
      </w:pPr>
      <w:r>
        <w:rPr>
          <w:rFonts w:ascii="Times New Roman" w:hAnsi="Times New Roman" w:eastAsia="Times New Roman" w:cs="Times New Roman"/>
          <w:sz w:val="23"/>
          <w:szCs w:val="23"/>
          <w:spacing w:val="6"/>
        </w:rPr>
        <w:t>f'(x),…f-D(x)           </w:t>
      </w:r>
      <w:r>
        <w:rPr>
          <w:rFonts w:ascii="SimSun" w:hAnsi="SimSun" w:eastAsia="SimSun" w:cs="SimSun"/>
          <w:sz w:val="23"/>
          <w:szCs w:val="23"/>
          <w:spacing w:val="6"/>
        </w:rPr>
        <w:t>的因式，但不是/</w:t>
      </w:r>
      <w:r>
        <w:rPr>
          <w:rFonts w:ascii="Times New Roman" w:hAnsi="Times New Roman" w:eastAsia="Times New Roman" w:cs="Times New Roman"/>
          <w:sz w:val="23"/>
          <w:szCs w:val="23"/>
          <w:spacing w:val="6"/>
        </w:rPr>
        <w:t>(x)</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6"/>
        </w:rPr>
        <w:t>的因式.</w:t>
      </w:r>
    </w:p>
    <w:p>
      <w:pPr>
        <w:ind w:left="853"/>
        <w:spacing w:before="27" w:line="219" w:lineRule="auto"/>
        <w:rPr>
          <w:rFonts w:ascii="SimSun" w:hAnsi="SimSun" w:eastAsia="SimSun" w:cs="SimSun"/>
          <w:sz w:val="23"/>
          <w:szCs w:val="23"/>
        </w:rPr>
      </w:pPr>
      <w:r>
        <w:rPr>
          <w:rFonts w:ascii="SimHei" w:hAnsi="SimHei" w:eastAsia="SimHei" w:cs="SimHei"/>
          <w:sz w:val="23"/>
          <w:szCs w:val="23"/>
          <w:b/>
          <w:bCs/>
          <w:spacing w:val="10"/>
        </w:rPr>
        <w:t>证明</w:t>
      </w:r>
      <w:r>
        <w:rPr>
          <w:rFonts w:ascii="SimHei" w:hAnsi="SimHei" w:eastAsia="SimHei" w:cs="SimHei"/>
          <w:sz w:val="23"/>
          <w:szCs w:val="23"/>
          <w:spacing w:val="3"/>
        </w:rPr>
        <w:t xml:space="preserve">  </w:t>
      </w:r>
      <w:r>
        <w:rPr>
          <w:rFonts w:ascii="SimSun" w:hAnsi="SimSun" w:eastAsia="SimSun" w:cs="SimSun"/>
          <w:sz w:val="23"/>
          <w:szCs w:val="23"/>
          <w:spacing w:val="10"/>
        </w:rPr>
        <w:t>根据定理6,对</w:t>
      </w:r>
      <w:r>
        <w:rPr>
          <w:rFonts w:ascii="Times New Roman" w:hAnsi="Times New Roman" w:eastAsia="Times New Roman" w:cs="Times New Roman"/>
          <w:sz w:val="23"/>
          <w:szCs w:val="23"/>
          <w:spacing w:val="10"/>
        </w:rPr>
        <w:t>k </w:t>
      </w:r>
      <w:r>
        <w:rPr>
          <w:rFonts w:ascii="SimSun" w:hAnsi="SimSun" w:eastAsia="SimSun" w:cs="SimSun"/>
          <w:sz w:val="23"/>
          <w:szCs w:val="23"/>
          <w:spacing w:val="10"/>
        </w:rPr>
        <w:t>作数学归纳法即得.I</w:t>
      </w:r>
    </w:p>
    <w:p>
      <w:pPr>
        <w:ind w:left="360" w:right="58" w:firstLine="493"/>
        <w:spacing w:before="145" w:line="249" w:lineRule="auto"/>
        <w:rPr>
          <w:rFonts w:ascii="SimSun" w:hAnsi="SimSun" w:eastAsia="SimSun" w:cs="SimSun"/>
          <w:sz w:val="23"/>
          <w:szCs w:val="23"/>
        </w:rPr>
      </w:pPr>
      <w:r>
        <w:rPr>
          <w:rFonts w:ascii="SimHei" w:hAnsi="SimHei" w:eastAsia="SimHei" w:cs="SimHei"/>
          <w:sz w:val="23"/>
          <w:szCs w:val="23"/>
          <w:b/>
          <w:bCs/>
          <w:spacing w:val="8"/>
        </w:rPr>
        <w:t>推论2</w:t>
      </w:r>
      <w:r>
        <w:rPr>
          <w:rFonts w:ascii="SimHei" w:hAnsi="SimHei" w:eastAsia="SimHei" w:cs="SimHei"/>
          <w:sz w:val="23"/>
          <w:szCs w:val="23"/>
          <w:spacing w:val="133"/>
        </w:rPr>
        <w:t xml:space="preserve"> </w:t>
      </w:r>
      <w:r>
        <w:rPr>
          <w:rFonts w:ascii="SimSun" w:hAnsi="SimSun" w:eastAsia="SimSun" w:cs="SimSun"/>
          <w:sz w:val="23"/>
          <w:szCs w:val="23"/>
          <w:spacing w:val="8"/>
        </w:rPr>
        <w:t>不可约多项式</w:t>
      </w:r>
      <w:r>
        <w:rPr>
          <w:rFonts w:ascii="Times New Roman" w:hAnsi="Times New Roman" w:eastAsia="Times New Roman" w:cs="Times New Roman"/>
          <w:sz w:val="23"/>
          <w:szCs w:val="23"/>
          <w:spacing w:val="8"/>
        </w:rPr>
        <w:t>p(x)</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8"/>
        </w:rPr>
        <w:t>是</w:t>
      </w:r>
      <w:r>
        <w:rPr>
          <w:rFonts w:ascii="Times New Roman" w:hAnsi="Times New Roman" w:eastAsia="Times New Roman" w:cs="Times New Roman"/>
          <w:sz w:val="23"/>
          <w:szCs w:val="23"/>
          <w:spacing w:val="8"/>
        </w:rPr>
        <w:t>f(x)   </w:t>
      </w:r>
      <w:r>
        <w:rPr>
          <w:rFonts w:ascii="SimSun" w:hAnsi="SimSun" w:eastAsia="SimSun" w:cs="SimSun"/>
          <w:sz w:val="23"/>
          <w:szCs w:val="23"/>
          <w:spacing w:val="8"/>
        </w:rPr>
        <w:t>的重因式的充分必要条件为</w:t>
      </w:r>
      <w:r>
        <w:rPr>
          <w:rFonts w:ascii="Times New Roman" w:hAnsi="Times New Roman" w:eastAsia="Times New Roman" w:cs="Times New Roman"/>
          <w:sz w:val="23"/>
          <w:szCs w:val="23"/>
          <w:spacing w:val="8"/>
        </w:rPr>
        <w:t>p(x)   </w:t>
      </w:r>
      <w:r>
        <w:rPr>
          <w:rFonts w:ascii="SimSun" w:hAnsi="SimSun" w:eastAsia="SimSun" w:cs="SimSun"/>
          <w:sz w:val="23"/>
          <w:szCs w:val="23"/>
          <w:spacing w:val="8"/>
        </w:rPr>
        <w:t>是</w:t>
      </w:r>
      <w:r>
        <w:rPr>
          <w:rFonts w:ascii="Times New Roman" w:hAnsi="Times New Roman" w:eastAsia="Times New Roman" w:cs="Times New Roman"/>
          <w:sz w:val="23"/>
          <w:szCs w:val="23"/>
          <w:spacing w:val="8"/>
        </w:rPr>
        <w:t>f(x)   </w:t>
      </w:r>
      <w:r>
        <w:rPr>
          <w:rFonts w:ascii="SimSun" w:hAnsi="SimSun" w:eastAsia="SimSun" w:cs="SimSun"/>
          <w:sz w:val="23"/>
          <w:szCs w:val="23"/>
          <w:spacing w:val="8"/>
        </w:rPr>
        <w:t>与</w:t>
      </w:r>
      <w:r>
        <w:rPr>
          <w:rFonts w:ascii="SimSun" w:hAnsi="SimSun" w:eastAsia="SimSun" w:cs="SimSun"/>
          <w:sz w:val="23"/>
          <w:szCs w:val="23"/>
        </w:rPr>
        <w:t xml:space="preserve"> </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的公因式</w:t>
      </w:r>
    </w:p>
    <w:p>
      <w:pPr>
        <w:pStyle w:val="BodyText"/>
        <w:ind w:left="360" w:right="33" w:firstLine="493"/>
        <w:spacing w:before="2" w:line="287" w:lineRule="auto"/>
        <w:rPr>
          <w:rFonts w:ascii="Times New Roman" w:hAnsi="Times New Roman" w:eastAsia="Times New Roman" w:cs="Times New Roman"/>
          <w:sz w:val="23"/>
          <w:szCs w:val="23"/>
        </w:rPr>
      </w:pPr>
      <w:r>
        <w:rPr>
          <w:rFonts w:ascii="SimHei" w:hAnsi="SimHei" w:eastAsia="SimHei" w:cs="SimHei"/>
          <w:sz w:val="23"/>
          <w:szCs w:val="23"/>
          <w:b/>
          <w:bCs/>
          <w:spacing w:val="5"/>
        </w:rPr>
        <w:t>证明</w:t>
      </w:r>
      <w:r>
        <w:rPr>
          <w:rFonts w:ascii="SimHei" w:hAnsi="SimHei" w:eastAsia="SimHei" w:cs="SimHei"/>
          <w:sz w:val="23"/>
          <w:szCs w:val="23"/>
          <w:spacing w:val="110"/>
        </w:rPr>
        <w:t xml:space="preserve"> </w:t>
      </w:r>
      <w:r>
        <w:rPr>
          <w:sz w:val="23"/>
          <w:szCs w:val="23"/>
          <w:spacing w:val="5"/>
        </w:rPr>
        <w:t>f</w:t>
      </w:r>
      <w:r>
        <w:rPr>
          <w:sz w:val="23"/>
          <w:szCs w:val="23"/>
          <w:spacing w:val="-24"/>
        </w:rPr>
        <w:t xml:space="preserve"> </w:t>
      </w:r>
      <w:r>
        <w:rPr>
          <w:rFonts w:ascii="Times New Roman" w:hAnsi="Times New Roman" w:eastAsia="Times New Roman" w:cs="Times New Roman"/>
          <w:sz w:val="23"/>
          <w:szCs w:val="23"/>
          <w:spacing w:val="5"/>
        </w:rPr>
        <w:t>(x)  </w:t>
      </w:r>
      <w:r>
        <w:rPr>
          <w:rFonts w:ascii="SimSun" w:hAnsi="SimSun" w:eastAsia="SimSun" w:cs="SimSun"/>
          <w:sz w:val="23"/>
          <w:szCs w:val="23"/>
          <w:spacing w:val="5"/>
        </w:rPr>
        <w:t>的重因式必定是</w:t>
      </w:r>
      <w:r>
        <w:rPr>
          <w:rFonts w:ascii="Times New Roman" w:hAnsi="Times New Roman" w:eastAsia="Times New Roman" w:cs="Times New Roman"/>
          <w:sz w:val="23"/>
          <w:szCs w:val="23"/>
          <w:spacing w:val="5"/>
        </w:rPr>
        <w:t>f'(x)     </w:t>
      </w:r>
      <w:r>
        <w:rPr>
          <w:rFonts w:ascii="SimSun" w:hAnsi="SimSun" w:eastAsia="SimSun" w:cs="SimSun"/>
          <w:sz w:val="23"/>
          <w:szCs w:val="23"/>
          <w:spacing w:val="5"/>
        </w:rPr>
        <w:t>的因式.反过来，如</w:t>
      </w:r>
      <w:r>
        <w:rPr>
          <w:rFonts w:ascii="SimSun" w:hAnsi="SimSun" w:eastAsia="SimSun" w:cs="SimSun"/>
          <w:sz w:val="23"/>
          <w:szCs w:val="23"/>
          <w:spacing w:val="4"/>
        </w:rPr>
        <w:t>果</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4"/>
        </w:rPr>
        <w:t>的不可约因式也是</w:t>
      </w:r>
      <w:r>
        <w:rPr>
          <w:rFonts w:ascii="SimSun" w:hAnsi="SimSun" w:eastAsia="SimSun" w:cs="SimSun"/>
          <w:sz w:val="23"/>
          <w:szCs w:val="23"/>
        </w:rPr>
        <w:t xml:space="preserve"> </w:t>
      </w:r>
      <w:r>
        <w:rPr>
          <w:rFonts w:ascii="Times New Roman" w:hAnsi="Times New Roman" w:eastAsia="Times New Roman" w:cs="Times New Roman"/>
          <w:sz w:val="23"/>
          <w:szCs w:val="23"/>
          <w:spacing w:val="-1"/>
        </w:rPr>
        <w:t>f'(x)</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
        </w:rPr>
        <w:t>的因式，它必定不是</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的单因式.</w:t>
      </w:r>
      <w:r>
        <w:rPr>
          <w:rFonts w:ascii="Times New Roman" w:hAnsi="Times New Roman" w:eastAsia="Times New Roman" w:cs="Times New Roman"/>
          <w:sz w:val="23"/>
          <w:szCs w:val="23"/>
          <w:spacing w:val="-1"/>
        </w:rPr>
        <w:t>I</w:t>
      </w:r>
    </w:p>
    <w:p>
      <w:pPr>
        <w:ind w:left="853"/>
        <w:spacing w:before="73" w:line="212" w:lineRule="auto"/>
        <w:rPr>
          <w:rFonts w:ascii="SimSun" w:hAnsi="SimSun" w:eastAsia="SimSun" w:cs="SimSun"/>
          <w:sz w:val="23"/>
          <w:szCs w:val="23"/>
        </w:rPr>
      </w:pPr>
      <w:r>
        <w:rPr>
          <w:rFonts w:ascii="SimHei" w:hAnsi="SimHei" w:eastAsia="SimHei" w:cs="SimHei"/>
          <w:sz w:val="23"/>
          <w:szCs w:val="23"/>
          <w:b/>
          <w:bCs/>
          <w:spacing w:val="6"/>
        </w:rPr>
        <w:t>推论3</w:t>
      </w:r>
      <w:r>
        <w:rPr>
          <w:rFonts w:ascii="SimHei" w:hAnsi="SimHei" w:eastAsia="SimHei" w:cs="SimHei"/>
          <w:sz w:val="23"/>
          <w:szCs w:val="23"/>
          <w:spacing w:val="1"/>
        </w:rPr>
        <w:t xml:space="preserve">  </w:t>
      </w:r>
      <w:r>
        <w:rPr>
          <w:rFonts w:ascii="SimSun" w:hAnsi="SimSun" w:eastAsia="SimSun" w:cs="SimSun"/>
          <w:sz w:val="23"/>
          <w:szCs w:val="23"/>
          <w:spacing w:val="6"/>
        </w:rPr>
        <w:t>多项式</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rPr>
        <w:t xml:space="preserve">   </w:t>
      </w:r>
      <w:r>
        <w:rPr>
          <w:rFonts w:ascii="SimSun" w:hAnsi="SimSun" w:eastAsia="SimSun" w:cs="SimSun"/>
          <w:sz w:val="23"/>
          <w:szCs w:val="23"/>
          <w:spacing w:val="6"/>
        </w:rPr>
        <w:t>没有重因式的充分必要条件是</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与</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5"/>
        </w:rPr>
        <w:t>)   </w:t>
      </w:r>
      <w:r>
        <w:rPr>
          <w:rFonts w:ascii="SimSun" w:hAnsi="SimSun" w:eastAsia="SimSun" w:cs="SimSun"/>
          <w:sz w:val="23"/>
          <w:szCs w:val="23"/>
          <w:spacing w:val="5"/>
        </w:rPr>
        <w:t>互素.I</w:t>
      </w:r>
    </w:p>
    <w:p>
      <w:pPr>
        <w:ind w:left="360" w:right="33" w:firstLine="489"/>
        <w:spacing w:before="42" w:line="274" w:lineRule="auto"/>
        <w:rPr>
          <w:rFonts w:ascii="SimSun" w:hAnsi="SimSun" w:eastAsia="SimSun" w:cs="SimSun"/>
          <w:sz w:val="23"/>
          <w:szCs w:val="23"/>
        </w:rPr>
      </w:pPr>
      <w:r>
        <w:rPr>
          <w:rFonts w:ascii="SimSun" w:hAnsi="SimSun" w:eastAsia="SimSun" w:cs="SimSun"/>
          <w:sz w:val="23"/>
          <w:szCs w:val="23"/>
          <w:spacing w:val="5"/>
        </w:rPr>
        <w:t>这个推论表明，判别一个多项式有没有重因式</w:t>
      </w:r>
      <w:r>
        <w:rPr>
          <w:rFonts w:ascii="SimSun" w:hAnsi="SimSun" w:eastAsia="SimSun" w:cs="SimSun"/>
          <w:sz w:val="23"/>
          <w:szCs w:val="23"/>
          <w:spacing w:val="4"/>
        </w:rPr>
        <w:t>，可以通过代数运算——辗转相除</w:t>
      </w:r>
      <w:r>
        <w:rPr>
          <w:rFonts w:ascii="SimSun" w:hAnsi="SimSun" w:eastAsia="SimSun" w:cs="SimSun"/>
          <w:sz w:val="23"/>
          <w:szCs w:val="23"/>
        </w:rPr>
        <w:t xml:space="preserve"> </w:t>
      </w:r>
      <w:r>
        <w:rPr>
          <w:rFonts w:ascii="SimSun" w:hAnsi="SimSun" w:eastAsia="SimSun" w:cs="SimSun"/>
          <w:sz w:val="23"/>
          <w:szCs w:val="23"/>
          <w:spacing w:val="-2"/>
        </w:rPr>
        <w:t>法来解决，这个方法甚至是机械的.</w:t>
      </w:r>
    </w:p>
    <w:p>
      <w:pPr>
        <w:ind w:left="360" w:right="36" w:firstLine="489"/>
        <w:spacing w:before="26" w:line="279" w:lineRule="auto"/>
        <w:rPr>
          <w:rFonts w:ascii="SimSun" w:hAnsi="SimSun" w:eastAsia="SimSun" w:cs="SimSun"/>
          <w:sz w:val="23"/>
          <w:szCs w:val="23"/>
        </w:rPr>
      </w:pPr>
      <w:r>
        <w:rPr>
          <w:rFonts w:ascii="SimSun" w:hAnsi="SimSun" w:eastAsia="SimSun" w:cs="SimSun"/>
          <w:sz w:val="23"/>
          <w:szCs w:val="23"/>
          <w:spacing w:val="4"/>
        </w:rPr>
        <w:t>有些时候，特别是在讨论与解方程有关的问题时，我们常常希望所考虑的多项式</w:t>
      </w:r>
      <w:r>
        <w:rPr>
          <w:rFonts w:ascii="SimSun" w:hAnsi="SimSun" w:eastAsia="SimSun" w:cs="SimSun"/>
          <w:sz w:val="23"/>
          <w:szCs w:val="23"/>
          <w:spacing w:val="17"/>
        </w:rPr>
        <w:t xml:space="preserve"> </w:t>
      </w:r>
      <w:r>
        <w:rPr>
          <w:rFonts w:ascii="SimSun" w:hAnsi="SimSun" w:eastAsia="SimSun" w:cs="SimSun"/>
          <w:sz w:val="23"/>
          <w:szCs w:val="23"/>
          <w:spacing w:val="-3"/>
        </w:rPr>
        <w:t>没有重因式.为此，以下的结果是有用的.</w:t>
      </w:r>
    </w:p>
    <w:p>
      <w:pPr>
        <w:ind w:left="850"/>
        <w:spacing w:line="212" w:lineRule="auto"/>
        <w:rPr>
          <w:rFonts w:ascii="SimSun" w:hAnsi="SimSun" w:eastAsia="SimSun" w:cs="SimSun"/>
          <w:sz w:val="23"/>
          <w:szCs w:val="23"/>
        </w:rPr>
      </w:pPr>
      <w:r>
        <w:rPr>
          <w:rFonts w:ascii="SimSun" w:hAnsi="SimSun" w:eastAsia="SimSun" w:cs="SimSun"/>
          <w:sz w:val="23"/>
          <w:szCs w:val="23"/>
          <w:spacing w:val="4"/>
        </w:rPr>
        <w:t>设</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4"/>
        </w:rPr>
        <w:t>具有标准分解式</w:t>
      </w:r>
    </w:p>
    <w:p>
      <w:pPr>
        <w:ind w:left="3270"/>
        <w:spacing w:before="16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f(x)=cp?(x)p²(x)…p.(x).</w:t>
      </w:r>
    </w:p>
    <w:p>
      <w:pPr>
        <w:ind w:left="3439" w:right="2645" w:hanging="3079"/>
        <w:spacing w:before="84" w:line="246" w:lineRule="auto"/>
        <w:rPr>
          <w:rFonts w:ascii="Times New Roman" w:hAnsi="Times New Roman" w:eastAsia="Times New Roman" w:cs="Times New Roman"/>
          <w:sz w:val="32"/>
          <w:szCs w:val="32"/>
        </w:rPr>
      </w:pPr>
      <w:r>
        <w:rPr>
          <w:rFonts w:ascii="SimSun" w:hAnsi="SimSun" w:eastAsia="SimSun" w:cs="SimSun"/>
          <w:sz w:val="23"/>
          <w:szCs w:val="23"/>
          <w:spacing w:val="4"/>
        </w:rPr>
        <w:t>根据定理6,</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4"/>
        </w:rPr>
        <w:t>与</w:t>
      </w:r>
      <w:r>
        <w:rPr>
          <w:rFonts w:ascii="Times New Roman" w:hAnsi="Times New Roman" w:eastAsia="Times New Roman" w:cs="Times New Roman"/>
          <w:sz w:val="23"/>
          <w:szCs w:val="23"/>
          <w:spacing w:val="4"/>
        </w:rPr>
        <w:t>f'(x)    </w:t>
      </w:r>
      <w:r>
        <w:rPr>
          <w:rFonts w:ascii="SimSun" w:hAnsi="SimSun" w:eastAsia="SimSun" w:cs="SimSun"/>
          <w:sz w:val="23"/>
          <w:szCs w:val="23"/>
          <w:spacing w:val="4"/>
        </w:rPr>
        <w:t>的最大公因式必须具有标准分解式</w:t>
      </w:r>
      <w:r>
        <w:rPr>
          <w:rFonts w:ascii="SimSun" w:hAnsi="SimSun" w:eastAsia="SimSun" w:cs="SimSun"/>
          <w:sz w:val="23"/>
          <w:szCs w:val="23"/>
        </w:rPr>
        <w:t xml:space="preserve"> </w:t>
      </w:r>
      <w:r>
        <w:rPr>
          <w:rFonts w:ascii="Times New Roman" w:hAnsi="Times New Roman" w:eastAsia="Times New Roman" w:cs="Times New Roman"/>
          <w:sz w:val="32"/>
          <w:szCs w:val="32"/>
          <w:spacing w:val="1"/>
        </w:rPr>
        <w:t>p{'(x)p?⁻(x)…p''(x).</w:t>
      </w:r>
    </w:p>
    <w:p>
      <w:pPr>
        <w:ind w:left="360"/>
        <w:spacing w:before="45" w:line="223" w:lineRule="auto"/>
        <w:rPr>
          <w:rFonts w:ascii="SimSun" w:hAnsi="SimSun" w:eastAsia="SimSun" w:cs="SimSun"/>
          <w:sz w:val="23"/>
          <w:szCs w:val="23"/>
        </w:rPr>
      </w:pPr>
      <w:r>
        <w:rPr>
          <w:rFonts w:ascii="SimSun" w:hAnsi="SimSun" w:eastAsia="SimSun" w:cs="SimSun"/>
          <w:sz w:val="23"/>
          <w:szCs w:val="23"/>
          <w:spacing w:val="-4"/>
        </w:rPr>
        <w:t>于是</w:t>
      </w:r>
    </w:p>
    <w:p>
      <w:pPr>
        <w:ind w:firstLine="2870"/>
        <w:spacing w:before="59" w:line="600" w:lineRule="exact"/>
        <w:rPr/>
      </w:pPr>
      <w:r>
        <w:rPr>
          <w:position w:val="-12"/>
        </w:rPr>
        <w:drawing>
          <wp:inline distT="0" distB="0" distL="0" distR="0">
            <wp:extent cx="2362174" cy="381060"/>
            <wp:effectExtent l="0" t="0" r="0" b="0"/>
            <wp:docPr id="118" name="IM 118"/>
            <wp:cNvGraphicFramePr/>
            <a:graphic>
              <a:graphicData uri="http://schemas.openxmlformats.org/drawingml/2006/picture">
                <pic:pic>
                  <pic:nvPicPr>
                    <pic:cNvPr id="118" name="IM 118"/>
                    <pic:cNvPicPr/>
                  </pic:nvPicPr>
                  <pic:blipFill>
                    <a:blip r:embed="rId83"/>
                    <a:stretch>
                      <a:fillRect/>
                    </a:stretch>
                  </pic:blipFill>
                  <pic:spPr>
                    <a:xfrm rot="0">
                      <a:off x="0" y="0"/>
                      <a:ext cx="2362174" cy="381060"/>
                    </a:xfrm>
                    <a:prstGeom prst="rect">
                      <a:avLst/>
                    </a:prstGeom>
                  </pic:spPr>
                </pic:pic>
              </a:graphicData>
            </a:graphic>
          </wp:inline>
        </w:drawing>
      </w:r>
    </w:p>
    <w:p>
      <w:pPr>
        <w:ind w:left="360" w:right="83"/>
        <w:spacing w:before="83" w:line="288" w:lineRule="auto"/>
        <w:rPr>
          <w:rFonts w:ascii="SimSun" w:hAnsi="SimSun" w:eastAsia="SimSun" w:cs="SimSun"/>
          <w:sz w:val="23"/>
          <w:szCs w:val="23"/>
        </w:rPr>
      </w:pPr>
      <w:r>
        <w:rPr>
          <w:rFonts w:ascii="SimSun" w:hAnsi="SimSun" w:eastAsia="SimSun" w:cs="SimSun"/>
          <w:sz w:val="23"/>
          <w:szCs w:val="23"/>
          <w:spacing w:val="-1"/>
        </w:rPr>
        <w:t>这是一个没有重因式的多项式，但是它与</w:t>
      </w:r>
      <w:r>
        <w:rPr>
          <w:rFonts w:ascii="Times New Roman" w:hAnsi="Times New Roman" w:eastAsia="Times New Roman" w:cs="Times New Roman"/>
          <w:sz w:val="23"/>
          <w:szCs w:val="23"/>
          <w:spacing w:val="-1"/>
        </w:rPr>
        <w:t>f(x)</w:t>
      </w:r>
      <w:r>
        <w:rPr>
          <w:rFonts w:ascii="Times New Roman" w:hAnsi="Times New Roman" w:eastAsia="Times New Roman" w:cs="Times New Roman"/>
          <w:sz w:val="23"/>
          <w:szCs w:val="23"/>
          <w:spacing w:val="32"/>
          <w:w w:val="101"/>
        </w:rPr>
        <w:t xml:space="preserve">  </w:t>
      </w:r>
      <w:r>
        <w:rPr>
          <w:rFonts w:ascii="SimSun" w:hAnsi="SimSun" w:eastAsia="SimSun" w:cs="SimSun"/>
          <w:sz w:val="23"/>
          <w:szCs w:val="23"/>
          <w:spacing w:val="-1"/>
        </w:rPr>
        <w:t>具有完全相同的不可约因式.因此，这是</w:t>
      </w:r>
      <w:r>
        <w:rPr>
          <w:rFonts w:ascii="SimSun" w:hAnsi="SimSun" w:eastAsia="SimSun" w:cs="SimSun"/>
          <w:sz w:val="23"/>
          <w:szCs w:val="23"/>
        </w:rPr>
        <w:t xml:space="preserve"> </w:t>
      </w:r>
      <w:r>
        <w:rPr>
          <w:rFonts w:ascii="SimSun" w:hAnsi="SimSun" w:eastAsia="SimSun" w:cs="SimSun"/>
          <w:sz w:val="23"/>
          <w:szCs w:val="23"/>
          <w:spacing w:val="5"/>
        </w:rPr>
        <w:t>一个去掉因式重数的有效办法.</w:t>
      </w:r>
    </w:p>
    <w:p>
      <w:pPr>
        <w:pStyle w:val="BodyText"/>
        <w:spacing w:line="269" w:lineRule="auto"/>
        <w:rPr/>
      </w:pPr>
      <w:r/>
    </w:p>
    <w:p>
      <w:pPr>
        <w:pStyle w:val="BodyText"/>
        <w:spacing w:line="269" w:lineRule="auto"/>
        <w:rPr/>
      </w:pPr>
      <w:r/>
    </w:p>
    <w:p>
      <w:pPr>
        <w:ind w:left="3590"/>
        <w:spacing w:before="104" w:line="212" w:lineRule="auto"/>
        <w:outlineLvl w:val="1"/>
        <w:rPr>
          <w:rFonts w:ascii="SimSun" w:hAnsi="SimSun" w:eastAsia="SimSun" w:cs="SimSun"/>
          <w:sz w:val="32"/>
          <w:szCs w:val="32"/>
        </w:rPr>
      </w:pPr>
      <w:bookmarkStart w:name="bookmark8" w:id="16"/>
      <w:bookmarkEnd w:id="16"/>
      <w:r>
        <w:rPr>
          <w:rFonts w:ascii="Times New Roman" w:hAnsi="Times New Roman" w:eastAsia="Times New Roman" w:cs="Times New Roman"/>
          <w:sz w:val="32"/>
          <w:szCs w:val="32"/>
          <w:b/>
          <w:bCs/>
          <w:spacing w:val="6"/>
        </w:rPr>
        <w:t>§7</w:t>
      </w:r>
      <w:r>
        <w:rPr>
          <w:rFonts w:ascii="Times New Roman" w:hAnsi="Times New Roman" w:eastAsia="Times New Roman" w:cs="Times New Roman"/>
          <w:sz w:val="32"/>
          <w:szCs w:val="32"/>
          <w:b/>
          <w:bCs/>
          <w:spacing w:val="1"/>
        </w:rPr>
        <w:t xml:space="preserve">     </w:t>
      </w:r>
      <w:r>
        <w:rPr>
          <w:rFonts w:ascii="SimSun" w:hAnsi="SimSun" w:eastAsia="SimSun" w:cs="SimSun"/>
          <w:sz w:val="32"/>
          <w:szCs w:val="32"/>
          <w:b/>
          <w:bCs/>
          <w:spacing w:val="6"/>
        </w:rPr>
        <w:t>多项式函数</w:t>
      </w:r>
    </w:p>
    <w:p>
      <w:pPr>
        <w:pStyle w:val="BodyText"/>
        <w:spacing w:line="353" w:lineRule="auto"/>
        <w:rPr/>
      </w:pPr>
      <w:r/>
    </w:p>
    <w:p>
      <w:pPr>
        <w:pStyle w:val="BodyText"/>
        <w:spacing w:line="353" w:lineRule="auto"/>
        <w:rPr/>
      </w:pPr>
      <w:r/>
    </w:p>
    <w:p>
      <w:pPr>
        <w:ind w:left="360" w:right="73" w:firstLine="489"/>
        <w:spacing w:before="75" w:line="267" w:lineRule="auto"/>
        <w:rPr>
          <w:rFonts w:ascii="SimSun" w:hAnsi="SimSun" w:eastAsia="SimSun" w:cs="SimSun"/>
          <w:sz w:val="23"/>
          <w:szCs w:val="23"/>
        </w:rPr>
      </w:pPr>
      <w:r>
        <w:rPr>
          <w:rFonts w:ascii="SimSun" w:hAnsi="SimSun" w:eastAsia="SimSun" w:cs="SimSun"/>
          <w:sz w:val="23"/>
          <w:szCs w:val="23"/>
          <w:spacing w:val="3"/>
        </w:rPr>
        <w:t>直到现在为止，我们始终是纯形式地讨论多项式，也就是把多项式看作形式的表</w:t>
      </w:r>
      <w:r>
        <w:rPr>
          <w:rFonts w:ascii="SimSun" w:hAnsi="SimSun" w:eastAsia="SimSun" w:cs="SimSun"/>
          <w:sz w:val="23"/>
          <w:szCs w:val="23"/>
          <w:spacing w:val="15"/>
        </w:rPr>
        <w:t xml:space="preserve"> </w:t>
      </w:r>
      <w:r>
        <w:rPr>
          <w:rFonts w:ascii="SimSun" w:hAnsi="SimSun" w:eastAsia="SimSun" w:cs="SimSun"/>
          <w:sz w:val="23"/>
          <w:szCs w:val="23"/>
          <w:spacing w:val="-2"/>
        </w:rPr>
        <w:t>达式.在这一节，我们将从另一个观点，即函数的观点来考察多项式</w:t>
      </w:r>
    </w:p>
    <w:p>
      <w:pPr>
        <w:ind w:left="850"/>
        <w:spacing w:before="4" w:line="222" w:lineRule="auto"/>
        <w:rPr>
          <w:rFonts w:ascii="SimHei" w:hAnsi="SimHei" w:eastAsia="SimHei" w:cs="SimHei"/>
          <w:sz w:val="23"/>
          <w:szCs w:val="23"/>
        </w:rPr>
      </w:pPr>
      <w:r>
        <w:rPr>
          <w:rFonts w:ascii="SimHei" w:hAnsi="SimHei" w:eastAsia="SimHei" w:cs="SimHei"/>
          <w:sz w:val="23"/>
          <w:szCs w:val="23"/>
        </w:rPr>
        <w:t>设</w:t>
      </w:r>
    </w:p>
    <w:p>
      <w:pPr>
        <w:ind w:left="3130"/>
        <w:spacing w:before="69" w:line="194" w:lineRule="auto"/>
        <w:rPr>
          <w:rFonts w:ascii="SimSun" w:hAnsi="SimSun" w:eastAsia="SimSun" w:cs="SimSun"/>
          <w:sz w:val="23"/>
          <w:szCs w:val="23"/>
        </w:rPr>
      </w:pPr>
      <w:r>
        <w:rPr>
          <w:rFonts w:ascii="Times New Roman" w:hAnsi="Times New Roman" w:eastAsia="Times New Roman" w:cs="Times New Roman"/>
          <w:sz w:val="29"/>
          <w:szCs w:val="29"/>
        </w:rPr>
        <w:t>f(x)=a,x"+ax"⁻¹+…+a,x+a₀   </w:t>
      </w:r>
      <w:r>
        <w:rPr>
          <w:rFonts w:ascii="Times New Roman" w:hAnsi="Times New Roman" w:eastAsia="Times New Roman" w:cs="Times New Roman"/>
          <w:sz w:val="29"/>
          <w:szCs w:val="29"/>
          <w:spacing w:val="-1"/>
        </w:rPr>
        <w:t xml:space="preserve">                              </w:t>
      </w:r>
      <w:r>
        <w:rPr>
          <w:rFonts w:ascii="SimSun" w:hAnsi="SimSun" w:eastAsia="SimSun" w:cs="SimSun"/>
          <w:sz w:val="23"/>
          <w:szCs w:val="23"/>
          <w:spacing w:val="-1"/>
          <w:position w:val="-2"/>
        </w:rPr>
        <w:t>(1)</w:t>
      </w:r>
    </w:p>
    <w:p>
      <w:pPr>
        <w:ind w:left="360"/>
        <w:spacing w:before="69" w:line="212" w:lineRule="auto"/>
        <w:rPr>
          <w:rFonts w:ascii="SimSun" w:hAnsi="SimSun" w:eastAsia="SimSun" w:cs="SimSun"/>
          <w:sz w:val="23"/>
          <w:szCs w:val="23"/>
        </w:rPr>
      </w:pPr>
      <w:r>
        <w:rPr>
          <w:rFonts w:ascii="SimSun" w:hAnsi="SimSun" w:eastAsia="SimSun" w:cs="SimSun"/>
          <w:sz w:val="23"/>
          <w:szCs w:val="23"/>
          <w:spacing w:val="2"/>
        </w:rPr>
        <w:t>是</w:t>
      </w:r>
      <w:r>
        <w:rPr>
          <w:rFonts w:ascii="Times New Roman" w:hAnsi="Times New Roman" w:eastAsia="Times New Roman" w:cs="Times New Roman"/>
          <w:sz w:val="23"/>
          <w:szCs w:val="23"/>
          <w:spacing w:val="2"/>
        </w:rPr>
        <w:t>P[x]  </w:t>
      </w:r>
      <w:r>
        <w:rPr>
          <w:rFonts w:ascii="SimSun" w:hAnsi="SimSun" w:eastAsia="SimSun" w:cs="SimSun"/>
          <w:sz w:val="23"/>
          <w:szCs w:val="23"/>
          <w:spacing w:val="2"/>
        </w:rPr>
        <w:t>中的多项式，α是</w:t>
      </w:r>
      <w:r>
        <w:rPr>
          <w:rFonts w:ascii="Times New Roman" w:hAnsi="Times New Roman" w:eastAsia="Times New Roman" w:cs="Times New Roman"/>
          <w:sz w:val="23"/>
          <w:szCs w:val="23"/>
          <w:spacing w:val="2"/>
        </w:rPr>
        <w:t>P  </w:t>
      </w:r>
      <w:r>
        <w:rPr>
          <w:rFonts w:ascii="SimSun" w:hAnsi="SimSun" w:eastAsia="SimSun" w:cs="SimSun"/>
          <w:sz w:val="23"/>
          <w:szCs w:val="23"/>
          <w:spacing w:val="2"/>
        </w:rPr>
        <w:t>中的数，在(1)中用α代</w:t>
      </w:r>
      <w:r>
        <w:rPr>
          <w:rFonts w:ascii="Times New Roman" w:hAnsi="Times New Roman" w:eastAsia="Times New Roman" w:cs="Times New Roman"/>
          <w:sz w:val="23"/>
          <w:szCs w:val="23"/>
          <w:spacing w:val="2"/>
        </w:rPr>
        <w:t>x </w:t>
      </w:r>
      <w:r>
        <w:rPr>
          <w:rFonts w:ascii="SimSun" w:hAnsi="SimSun" w:eastAsia="SimSun" w:cs="SimSun"/>
          <w:sz w:val="23"/>
          <w:szCs w:val="23"/>
          <w:spacing w:val="2"/>
        </w:rPr>
        <w:t>所得的数</w:t>
      </w:r>
    </w:p>
    <w:p>
      <w:pPr>
        <w:ind w:left="3450"/>
        <w:spacing w:before="113" w:line="180" w:lineRule="auto"/>
        <w:rPr>
          <w:rFonts w:ascii="SimSun" w:hAnsi="SimSun" w:eastAsia="SimSun" w:cs="SimSun"/>
          <w:sz w:val="29"/>
          <w:szCs w:val="29"/>
        </w:rPr>
      </w:pPr>
      <w:r>
        <w:rPr>
          <w:rFonts w:ascii="Times New Roman" w:hAnsi="Times New Roman" w:eastAsia="Times New Roman" w:cs="Times New Roman"/>
          <w:sz w:val="29"/>
          <w:szCs w:val="29"/>
          <w:spacing w:val="-1"/>
        </w:rPr>
        <w:t>aα"+aα"¹+…+a,α+a</w:t>
      </w:r>
      <w:r>
        <w:rPr>
          <w:rFonts w:ascii="SimSun" w:hAnsi="SimSun" w:eastAsia="SimSun" w:cs="SimSun"/>
          <w:sz w:val="29"/>
          <w:szCs w:val="29"/>
          <w:spacing w:val="-1"/>
        </w:rPr>
        <w:t>。</w:t>
      </w:r>
    </w:p>
    <w:p>
      <w:pPr>
        <w:ind w:left="360"/>
        <w:spacing w:before="66" w:line="282" w:lineRule="auto"/>
        <w:jc w:val="both"/>
        <w:rPr>
          <w:rFonts w:ascii="SimSun" w:hAnsi="SimSun" w:eastAsia="SimSun" w:cs="SimSun"/>
          <w:sz w:val="23"/>
          <w:szCs w:val="23"/>
        </w:rPr>
      </w:pPr>
      <w:r>
        <w:rPr>
          <w:rFonts w:ascii="SimSun" w:hAnsi="SimSun" w:eastAsia="SimSun" w:cs="SimSun"/>
          <w:sz w:val="23"/>
          <w:szCs w:val="23"/>
        </w:rPr>
        <w:t>称为f(x</w:t>
      </w:r>
      <w:r>
        <w:rPr>
          <w:rFonts w:ascii="SimSun" w:hAnsi="SimSun" w:eastAsia="SimSun" w:cs="SimSun"/>
          <w:sz w:val="23"/>
          <w:szCs w:val="23"/>
          <w:spacing w:val="-58"/>
        </w:rPr>
        <w:t xml:space="preserve"> </w:t>
      </w:r>
      <w:r>
        <w:rPr>
          <w:rFonts w:ascii="SimSun" w:hAnsi="SimSun" w:eastAsia="SimSun" w:cs="SimSun"/>
          <w:sz w:val="23"/>
          <w:szCs w:val="23"/>
        </w:rPr>
        <w:t>)当</w:t>
      </w:r>
      <w:r>
        <w:rPr>
          <w:rFonts w:ascii="SimSun" w:hAnsi="SimSun" w:eastAsia="SimSun" w:cs="SimSun"/>
          <w:sz w:val="23"/>
          <w:szCs w:val="23"/>
          <w:spacing w:val="-51"/>
        </w:rPr>
        <w:t xml:space="preserve"> </w:t>
      </w:r>
      <w:r>
        <w:rPr>
          <w:rFonts w:ascii="Times New Roman" w:hAnsi="Times New Roman" w:eastAsia="Times New Roman" w:cs="Times New Roman"/>
          <w:sz w:val="23"/>
          <w:szCs w:val="23"/>
        </w:rPr>
        <w:t>x=α   </w:t>
      </w:r>
      <w:r>
        <w:rPr>
          <w:rFonts w:ascii="SimHei" w:hAnsi="SimHei" w:eastAsia="SimHei" w:cs="SimHei"/>
          <w:sz w:val="23"/>
          <w:szCs w:val="23"/>
          <w:b/>
          <w:bCs/>
        </w:rPr>
        <w:t>时的值</w:t>
      </w:r>
      <w:r>
        <w:rPr>
          <w:rFonts w:ascii="SimSun" w:hAnsi="SimSun" w:eastAsia="SimSun" w:cs="SimSun"/>
          <w:sz w:val="23"/>
          <w:szCs w:val="23"/>
          <w:b/>
          <w:bCs/>
        </w:rPr>
        <w:t>，</w:t>
      </w:r>
      <w:r>
        <w:rPr>
          <w:rFonts w:ascii="SimSun" w:hAnsi="SimSun" w:eastAsia="SimSun" w:cs="SimSun"/>
          <w:sz w:val="23"/>
          <w:szCs w:val="23"/>
        </w:rPr>
        <w:t>记为</w:t>
      </w:r>
      <w:r>
        <w:rPr>
          <w:rFonts w:ascii="Times New Roman" w:hAnsi="Times New Roman" w:eastAsia="Times New Roman" w:cs="Times New Roman"/>
          <w:sz w:val="23"/>
          <w:szCs w:val="23"/>
        </w:rPr>
        <w:t>f(α).   </w:t>
      </w:r>
      <w:r>
        <w:rPr>
          <w:rFonts w:ascii="SimSun" w:hAnsi="SimSun" w:eastAsia="SimSun" w:cs="SimSun"/>
          <w:sz w:val="23"/>
          <w:szCs w:val="23"/>
        </w:rPr>
        <w:t>这样一来，多项</w:t>
      </w:r>
      <w:r>
        <w:rPr>
          <w:rFonts w:ascii="SimSun" w:hAnsi="SimSun" w:eastAsia="SimSun" w:cs="SimSun"/>
          <w:sz w:val="23"/>
          <w:szCs w:val="23"/>
          <w:spacing w:val="-1"/>
        </w:rPr>
        <w:t>式</w:t>
      </w:r>
      <w:r>
        <w:rPr>
          <w:rFonts w:ascii="Times New Roman" w:hAnsi="Times New Roman" w:eastAsia="Times New Roman" w:cs="Times New Roman"/>
          <w:sz w:val="23"/>
          <w:szCs w:val="23"/>
          <w:spacing w:val="-1"/>
        </w:rPr>
        <w:t>f(x)   </w:t>
      </w:r>
      <w:r>
        <w:rPr>
          <w:rFonts w:ascii="SimSun" w:hAnsi="SimSun" w:eastAsia="SimSun" w:cs="SimSun"/>
          <w:sz w:val="23"/>
          <w:szCs w:val="23"/>
          <w:spacing w:val="-1"/>
        </w:rPr>
        <w:t>就定义了一个数域</w:t>
      </w:r>
      <w:r>
        <w:rPr>
          <w:rFonts w:ascii="Times New Roman" w:hAnsi="Times New Roman" w:eastAsia="Times New Roman" w:cs="Times New Roman"/>
          <w:sz w:val="23"/>
          <w:szCs w:val="23"/>
          <w:spacing w:val="-1"/>
        </w:rPr>
        <w:t>P  </w:t>
      </w:r>
      <w:r>
        <w:rPr>
          <w:rFonts w:ascii="SimSun" w:hAnsi="SimSun" w:eastAsia="SimSun" w:cs="SimSun"/>
          <w:sz w:val="23"/>
          <w:szCs w:val="23"/>
          <w:spacing w:val="-1"/>
        </w:rPr>
        <w:t>上的</w:t>
      </w:r>
      <w:r>
        <w:rPr>
          <w:rFonts w:ascii="SimSun" w:hAnsi="SimSun" w:eastAsia="SimSun" w:cs="SimSun"/>
          <w:sz w:val="23"/>
          <w:szCs w:val="23"/>
        </w:rPr>
        <w:t xml:space="preserve"> </w:t>
      </w:r>
      <w:r>
        <w:rPr>
          <w:rFonts w:ascii="SimSun" w:hAnsi="SimSun" w:eastAsia="SimSun" w:cs="SimSun"/>
          <w:sz w:val="23"/>
          <w:szCs w:val="23"/>
          <w:spacing w:val="2"/>
        </w:rPr>
        <w:t>函数.可以由一个多项式来定义的函数称为数域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2"/>
        </w:rPr>
        <w:t>上</w:t>
      </w:r>
      <w:r>
        <w:rPr>
          <w:rFonts w:ascii="SimSun" w:hAnsi="SimSun" w:eastAsia="SimSun" w:cs="SimSun"/>
          <w:sz w:val="23"/>
          <w:szCs w:val="23"/>
          <w:spacing w:val="-28"/>
        </w:rPr>
        <w:t xml:space="preserve"> </w:t>
      </w:r>
      <w:r>
        <w:rPr>
          <w:rFonts w:ascii="SimSun" w:hAnsi="SimSun" w:eastAsia="SimSun" w:cs="SimSun"/>
          <w:sz w:val="23"/>
          <w:szCs w:val="23"/>
          <w:spacing w:val="1"/>
        </w:rPr>
        <w:t>的</w:t>
      </w:r>
      <w:r>
        <w:rPr>
          <w:rFonts w:ascii="SimHei" w:hAnsi="SimHei" w:eastAsia="SimHei" w:cs="SimHei"/>
          <w:sz w:val="23"/>
          <w:szCs w:val="23"/>
          <w:b/>
          <w:bCs/>
          <w:spacing w:val="1"/>
        </w:rPr>
        <w:t>多项式函数.</w:t>
      </w:r>
      <w:r>
        <w:rPr>
          <w:rFonts w:ascii="SimSun" w:hAnsi="SimSun" w:eastAsia="SimSun" w:cs="SimSun"/>
          <w:sz w:val="23"/>
          <w:szCs w:val="23"/>
          <w:spacing w:val="1"/>
        </w:rPr>
        <w:t>当</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1"/>
        </w:rPr>
        <w:t>是实数域时，</w:t>
      </w:r>
      <w:r>
        <w:rPr>
          <w:rFonts w:ascii="SimSun" w:hAnsi="SimSun" w:eastAsia="SimSun" w:cs="SimSun"/>
          <w:sz w:val="23"/>
          <w:szCs w:val="23"/>
        </w:rPr>
        <w:t xml:space="preserve"> </w:t>
      </w:r>
      <w:r>
        <w:rPr>
          <w:rFonts w:ascii="SimSun" w:hAnsi="SimSun" w:eastAsia="SimSun" w:cs="SimSun"/>
          <w:sz w:val="23"/>
          <w:szCs w:val="23"/>
          <w:spacing w:val="6"/>
        </w:rPr>
        <w:t>这就是数学分析中所讨论的多项式函数.</w:t>
      </w:r>
    </w:p>
    <w:p>
      <w:pPr>
        <w:ind w:left="360" w:right="74" w:firstLine="489"/>
        <w:spacing w:before="22" w:line="268" w:lineRule="auto"/>
        <w:rPr>
          <w:rFonts w:ascii="SimSun" w:hAnsi="SimSun" w:eastAsia="SimSun" w:cs="SimSun"/>
          <w:sz w:val="23"/>
          <w:szCs w:val="23"/>
        </w:rPr>
      </w:pPr>
      <w:r>
        <w:rPr>
          <w:rFonts w:ascii="SimSun" w:hAnsi="SimSun" w:eastAsia="SimSun" w:cs="SimSun"/>
          <w:sz w:val="23"/>
          <w:szCs w:val="23"/>
          <w:spacing w:val="2"/>
        </w:rPr>
        <w:t>因为</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2"/>
        </w:rPr>
        <w:t>x</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2"/>
        </w:rPr>
        <w:t>在与数域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rPr>
        <w:t xml:space="preserve">  </w:t>
      </w:r>
      <w:r>
        <w:rPr>
          <w:rFonts w:ascii="SimSun" w:hAnsi="SimSun" w:eastAsia="SimSun" w:cs="SimSun"/>
          <w:sz w:val="23"/>
          <w:szCs w:val="23"/>
          <w:spacing w:val="2"/>
        </w:rPr>
        <w:t>中的数进行运算时适合与数的运算相同的运算规律，所以不难</w:t>
      </w:r>
      <w:r>
        <w:rPr>
          <w:rFonts w:ascii="SimSun" w:hAnsi="SimSun" w:eastAsia="SimSun" w:cs="SimSun"/>
          <w:sz w:val="23"/>
          <w:szCs w:val="23"/>
          <w:spacing w:val="1"/>
        </w:rPr>
        <w:t xml:space="preserve"> </w:t>
      </w:r>
      <w:r>
        <w:rPr>
          <w:rFonts w:ascii="SimSun" w:hAnsi="SimSun" w:eastAsia="SimSun" w:cs="SimSun"/>
          <w:sz w:val="23"/>
          <w:szCs w:val="23"/>
          <w:spacing w:val="-16"/>
        </w:rPr>
        <w:t>看出，如果</w:t>
      </w:r>
    </w:p>
    <w:p>
      <w:pPr>
        <w:ind w:left="2740"/>
        <w:spacing w:before="1" w:line="19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h,(x)=f(x)+g(x),h₂(x)=f(x)</w:t>
      </w:r>
      <w:r>
        <w:rPr>
          <w:rFonts w:ascii="Times New Roman" w:hAnsi="Times New Roman" w:eastAsia="Times New Roman" w:cs="Times New Roman"/>
          <w:sz w:val="32"/>
          <w:szCs w:val="32"/>
          <w:spacing w:val="-1"/>
        </w:rPr>
        <w:t>g(x),</w:t>
      </w:r>
    </w:p>
    <w:p>
      <w:pPr>
        <w:ind w:left="360"/>
        <w:spacing w:before="98" w:line="222" w:lineRule="auto"/>
        <w:rPr>
          <w:rFonts w:ascii="SimHei" w:hAnsi="SimHei" w:eastAsia="SimHei" w:cs="SimHei"/>
          <w:sz w:val="23"/>
          <w:szCs w:val="23"/>
        </w:rPr>
      </w:pPr>
      <w:r>
        <w:rPr>
          <w:rFonts w:ascii="SimHei" w:hAnsi="SimHei" w:eastAsia="SimHei" w:cs="SimHei"/>
          <w:sz w:val="23"/>
          <w:szCs w:val="23"/>
          <w:spacing w:val="-3"/>
        </w:rPr>
        <w:t>那么</w:t>
      </w:r>
    </w:p>
    <w:p>
      <w:pPr>
        <w:pStyle w:val="BodyText"/>
        <w:spacing w:line="267" w:lineRule="auto"/>
        <w:rPr/>
      </w:pPr>
      <w:r/>
    </w:p>
    <w:p>
      <w:pPr>
        <w:pStyle w:val="BodyText"/>
        <w:spacing w:line="267" w:lineRule="auto"/>
        <w:rPr/>
      </w:pPr>
      <w:r>
        <w:drawing>
          <wp:anchor distT="0" distB="0" distL="0" distR="0" simplePos="0" relativeHeight="251764736" behindDoc="0" locked="0" layoutInCell="1" allowOverlap="1">
            <wp:simplePos x="0" y="0"/>
            <wp:positionH relativeFrom="column">
              <wp:posOffset>228625</wp:posOffset>
            </wp:positionH>
            <wp:positionV relativeFrom="paragraph">
              <wp:posOffset>144112</wp:posOffset>
            </wp:positionV>
            <wp:extent cx="6350" cy="298362"/>
            <wp:effectExtent l="0" t="0" r="0" b="0"/>
            <wp:wrapNone/>
            <wp:docPr id="120" name="IM 120"/>
            <wp:cNvGraphicFramePr/>
            <a:graphic>
              <a:graphicData uri="http://schemas.openxmlformats.org/drawingml/2006/picture">
                <pic:pic>
                  <pic:nvPicPr>
                    <pic:cNvPr id="120" name="IM 120"/>
                    <pic:cNvPicPr/>
                  </pic:nvPicPr>
                  <pic:blipFill>
                    <a:blip r:embed="rId84"/>
                    <a:stretch>
                      <a:fillRect/>
                    </a:stretch>
                  </pic:blipFill>
                  <pic:spPr>
                    <a:xfrm rot="0">
                      <a:off x="0" y="0"/>
                      <a:ext cx="6350" cy="298362"/>
                    </a:xfrm>
                    <a:prstGeom prst="rect">
                      <a:avLst/>
                    </a:prstGeom>
                  </pic:spPr>
                </pic:pic>
              </a:graphicData>
            </a:graphic>
          </wp:anchor>
        </w:drawing>
      </w:r>
      <w:r/>
    </w:p>
    <w:p>
      <w:pPr>
        <w:spacing w:before="40" w:line="88"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position w:val="-2"/>
        </w:rPr>
        <w:t>16</w:t>
      </w:r>
    </w:p>
    <w:p>
      <w:pPr>
        <w:spacing w:line="88" w:lineRule="exact"/>
        <w:sectPr>
          <w:footerReference w:type="default" r:id="rId31"/>
          <w:pgSz w:w="10140" w:h="15960"/>
          <w:pgMar w:top="388" w:right="185" w:bottom="330" w:left="859" w:header="0" w:footer="0" w:gutter="0"/>
        </w:sectPr>
        <w:rPr>
          <w:rFonts w:ascii="Times New Roman" w:hAnsi="Times New Roman" w:eastAsia="Times New Roman" w:cs="Times New Roman"/>
          <w:sz w:val="14"/>
          <w:szCs w:val="14"/>
        </w:rPr>
      </w:pPr>
    </w:p>
    <w:p>
      <w:pPr>
        <w:ind w:left="6869"/>
        <w:spacing w:before="7" w:line="222" w:lineRule="auto"/>
        <w:rPr>
          <w:rFonts w:ascii="SimHei" w:hAnsi="SimHei" w:eastAsia="SimHei" w:cs="SimHei"/>
          <w:sz w:val="23"/>
          <w:szCs w:val="23"/>
        </w:rPr>
      </w:pPr>
      <w:r>
        <w:rPr>
          <w:rFonts w:ascii="SimHei" w:hAnsi="SimHei" w:eastAsia="SimHei" w:cs="SimHei"/>
          <w:sz w:val="23"/>
          <w:szCs w:val="23"/>
          <w:spacing w:val="-21"/>
        </w:rPr>
        <w:t>§7</w:t>
      </w:r>
      <w:r>
        <w:rPr>
          <w:rFonts w:ascii="SimHei" w:hAnsi="SimHei" w:eastAsia="SimHei" w:cs="SimHei"/>
          <w:sz w:val="23"/>
          <w:szCs w:val="23"/>
          <w:spacing w:val="48"/>
        </w:rPr>
        <w:t xml:space="preserve"> </w:t>
      </w:r>
      <w:r>
        <w:rPr>
          <w:rFonts w:ascii="SimHei" w:hAnsi="SimHei" w:eastAsia="SimHei" w:cs="SimHei"/>
          <w:sz w:val="23"/>
          <w:szCs w:val="23"/>
          <w:spacing w:val="-21"/>
        </w:rPr>
        <w:t>多项式函数</w:t>
      </w:r>
    </w:p>
    <w:p>
      <w:pPr>
        <w:pStyle w:val="BodyText"/>
        <w:spacing w:line="410" w:lineRule="auto"/>
        <w:rPr/>
      </w:pPr>
      <w:r/>
    </w:p>
    <w:p>
      <w:pPr>
        <w:ind w:left="2269"/>
        <w:spacing w:before="87" w:line="192" w:lineRule="auto"/>
        <w:rPr>
          <w:rFonts w:ascii="Times New Roman" w:hAnsi="Times New Roman" w:eastAsia="Times New Roman" w:cs="Times New Roman"/>
          <w:sz w:val="30"/>
          <w:szCs w:val="30"/>
        </w:rPr>
      </w:pPr>
      <w:bookmarkStart w:name="bookmark115" w:id="17"/>
      <w:bookmarkEnd w:id="17"/>
      <w:r>
        <w:rPr>
          <w:rFonts w:ascii="Times New Roman" w:hAnsi="Times New Roman" w:eastAsia="Times New Roman" w:cs="Times New Roman"/>
          <w:sz w:val="30"/>
          <w:szCs w:val="30"/>
        </w:rPr>
        <w:t>h,(α)=f(α)+g(α),h₂(α)=f(α)g(α).</w:t>
      </w:r>
    </w:p>
    <w:p>
      <w:pPr>
        <w:ind w:left="469"/>
        <w:spacing w:before="129" w:line="219" w:lineRule="auto"/>
        <w:rPr>
          <w:rFonts w:ascii="SimSun" w:hAnsi="SimSun" w:eastAsia="SimSun" w:cs="SimSun"/>
          <w:sz w:val="23"/>
          <w:szCs w:val="23"/>
        </w:rPr>
      </w:pPr>
      <w:r>
        <w:rPr>
          <w:rFonts w:ascii="SimSun" w:hAnsi="SimSun" w:eastAsia="SimSun" w:cs="SimSun"/>
          <w:sz w:val="23"/>
          <w:szCs w:val="23"/>
          <w:spacing w:val="-4"/>
        </w:rPr>
        <w:t>利用带余除法，我们得到下面常用的定理：</w:t>
      </w:r>
    </w:p>
    <w:p>
      <w:pPr>
        <w:ind w:right="352" w:firstLine="473"/>
        <w:spacing w:before="163" w:line="256" w:lineRule="auto"/>
        <w:rPr>
          <w:rFonts w:ascii="Times New Roman" w:hAnsi="Times New Roman" w:eastAsia="Times New Roman" w:cs="Times New Roman"/>
          <w:sz w:val="23"/>
          <w:szCs w:val="23"/>
        </w:rPr>
      </w:pPr>
      <w:r>
        <w:rPr>
          <w:rFonts w:ascii="SimHei" w:hAnsi="SimHei" w:eastAsia="SimHei" w:cs="SimHei"/>
          <w:sz w:val="23"/>
          <w:szCs w:val="23"/>
          <w:b/>
          <w:bCs/>
          <w:spacing w:val="10"/>
        </w:rPr>
        <w:t>定理7(余数定理)</w:t>
      </w:r>
      <w:r>
        <w:rPr>
          <w:rFonts w:ascii="SimHei" w:hAnsi="SimHei" w:eastAsia="SimHei" w:cs="SimHei"/>
          <w:sz w:val="23"/>
          <w:szCs w:val="23"/>
          <w:spacing w:val="10"/>
        </w:rPr>
        <w:t xml:space="preserve">  </w:t>
      </w:r>
      <w:r>
        <w:rPr>
          <w:rFonts w:ascii="SimSun" w:hAnsi="SimSun" w:eastAsia="SimSun" w:cs="SimSun"/>
          <w:sz w:val="23"/>
          <w:szCs w:val="23"/>
          <w:spacing w:val="10"/>
        </w:rPr>
        <w:t>用一次多项式x-</w:t>
      </w:r>
      <w:r>
        <w:rPr>
          <w:rFonts w:ascii="SimSun" w:hAnsi="SimSun" w:eastAsia="SimSun" w:cs="SimSun"/>
          <w:sz w:val="23"/>
          <w:szCs w:val="23"/>
          <w:spacing w:val="-55"/>
        </w:rPr>
        <w:t xml:space="preserve"> </w:t>
      </w:r>
      <w:r>
        <w:rPr>
          <w:rFonts w:ascii="SimSun" w:hAnsi="SimSun" w:eastAsia="SimSun" w:cs="SimSun"/>
          <w:sz w:val="23"/>
          <w:szCs w:val="23"/>
          <w:spacing w:val="10"/>
        </w:rPr>
        <w:t>α</w:t>
      </w:r>
      <w:r>
        <w:rPr>
          <w:rFonts w:ascii="SimSun" w:hAnsi="SimSun" w:eastAsia="SimSun" w:cs="SimSun"/>
          <w:sz w:val="23"/>
          <w:szCs w:val="23"/>
          <w:spacing w:val="-57"/>
        </w:rPr>
        <w:t xml:space="preserve"> </w:t>
      </w:r>
      <w:r>
        <w:rPr>
          <w:rFonts w:ascii="SimSun" w:hAnsi="SimSun" w:eastAsia="SimSun" w:cs="SimSun"/>
          <w:sz w:val="23"/>
          <w:szCs w:val="23"/>
          <w:spacing w:val="10"/>
        </w:rPr>
        <w:t>去除多项式f(x</w:t>
      </w:r>
      <w:r>
        <w:rPr>
          <w:rFonts w:ascii="SimSun" w:hAnsi="SimSun" w:eastAsia="SimSun" w:cs="SimSun"/>
          <w:sz w:val="23"/>
          <w:szCs w:val="23"/>
          <w:spacing w:val="9"/>
        </w:rPr>
        <w:t>),</w:t>
      </w:r>
      <w:r>
        <w:rPr>
          <w:rFonts w:ascii="SimSun" w:hAnsi="SimSun" w:eastAsia="SimSun" w:cs="SimSun"/>
          <w:sz w:val="23"/>
          <w:szCs w:val="23"/>
          <w:spacing w:val="-27"/>
        </w:rPr>
        <w:t xml:space="preserve"> </w:t>
      </w:r>
      <w:r>
        <w:rPr>
          <w:rFonts w:ascii="FangSong" w:hAnsi="FangSong" w:eastAsia="FangSong" w:cs="FangSong"/>
          <w:sz w:val="23"/>
          <w:szCs w:val="23"/>
          <w:spacing w:val="9"/>
        </w:rPr>
        <w:t>所得的余式是一个常</w:t>
      </w:r>
      <w:r>
        <w:rPr>
          <w:rFonts w:ascii="FangSong" w:hAnsi="FangSong" w:eastAsia="FangSong" w:cs="FangSong"/>
          <w:sz w:val="23"/>
          <w:szCs w:val="23"/>
        </w:rPr>
        <w:t xml:space="preserve"> </w:t>
      </w:r>
      <w:r>
        <w:rPr>
          <w:rFonts w:ascii="SimSun" w:hAnsi="SimSun" w:eastAsia="SimSun" w:cs="SimSun"/>
          <w:sz w:val="23"/>
          <w:szCs w:val="23"/>
          <w:spacing w:val="-6"/>
        </w:rPr>
        <w:t>数，这个常数等于函数值</w:t>
      </w:r>
      <w:r>
        <w:rPr>
          <w:rFonts w:ascii="Times New Roman" w:hAnsi="Times New Roman" w:eastAsia="Times New Roman" w:cs="Times New Roman"/>
          <w:sz w:val="23"/>
          <w:szCs w:val="23"/>
          <w:spacing w:val="-6"/>
        </w:rPr>
        <w:t>f(α).</w:t>
      </w:r>
    </w:p>
    <w:p>
      <w:pPr>
        <w:ind w:left="3229" w:right="2481" w:hanging="2756"/>
        <w:spacing w:before="2"/>
        <w:rPr>
          <w:rFonts w:ascii="Times New Roman" w:hAnsi="Times New Roman" w:eastAsia="Times New Roman" w:cs="Times New Roman"/>
          <w:sz w:val="30"/>
          <w:szCs w:val="30"/>
        </w:rPr>
      </w:pPr>
      <w:r>
        <w:rPr>
          <w:rFonts w:ascii="SimHei" w:hAnsi="SimHei" w:eastAsia="SimHei" w:cs="SimHei"/>
          <w:sz w:val="23"/>
          <w:szCs w:val="23"/>
          <w:b/>
          <w:bCs/>
          <w:spacing w:val="4"/>
        </w:rPr>
        <w:t>证明</w:t>
      </w:r>
      <w:r>
        <w:rPr>
          <w:rFonts w:ascii="SimHei" w:hAnsi="SimHei" w:eastAsia="SimHei" w:cs="SimHei"/>
          <w:sz w:val="23"/>
          <w:szCs w:val="23"/>
          <w:spacing w:val="115"/>
        </w:rPr>
        <w:t xml:space="preserve"> </w:t>
      </w:r>
      <w:r>
        <w:rPr>
          <w:rFonts w:ascii="SimSun" w:hAnsi="SimSun" w:eastAsia="SimSun" w:cs="SimSun"/>
          <w:sz w:val="23"/>
          <w:szCs w:val="23"/>
          <w:spacing w:val="4"/>
        </w:rPr>
        <w:t>用</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4"/>
        </w:rPr>
        <w:t>x-α</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去除</w:t>
      </w:r>
      <w:r>
        <w:rPr>
          <w:rFonts w:ascii="Times New Roman" w:hAnsi="Times New Roman" w:eastAsia="Times New Roman" w:cs="Times New Roman"/>
          <w:sz w:val="23"/>
          <w:szCs w:val="23"/>
          <w:spacing w:val="4"/>
        </w:rPr>
        <w:t>f(x),    </w:t>
      </w:r>
      <w:r>
        <w:rPr>
          <w:rFonts w:ascii="SimSun" w:hAnsi="SimSun" w:eastAsia="SimSun" w:cs="SimSun"/>
          <w:sz w:val="23"/>
          <w:szCs w:val="23"/>
          <w:spacing w:val="4"/>
        </w:rPr>
        <w:t>设商为</w:t>
      </w:r>
      <w:r>
        <w:rPr>
          <w:rFonts w:ascii="Times New Roman" w:hAnsi="Times New Roman" w:eastAsia="Times New Roman" w:cs="Times New Roman"/>
          <w:sz w:val="23"/>
          <w:szCs w:val="23"/>
          <w:spacing w:val="4"/>
        </w:rPr>
        <w:t>q(x),   </w:t>
      </w:r>
      <w:r>
        <w:rPr>
          <w:rFonts w:ascii="SimSun" w:hAnsi="SimSun" w:eastAsia="SimSun" w:cs="SimSun"/>
          <w:sz w:val="23"/>
          <w:szCs w:val="23"/>
          <w:spacing w:val="4"/>
        </w:rPr>
        <w:t>余式为一常数</w:t>
      </w:r>
      <w:r>
        <w:rPr>
          <w:rFonts w:ascii="Times New Roman" w:hAnsi="Times New Roman" w:eastAsia="Times New Roman" w:cs="Times New Roman"/>
          <w:sz w:val="23"/>
          <w:szCs w:val="23"/>
          <w:spacing w:val="4"/>
        </w:rPr>
        <w:t>c, </w:t>
      </w:r>
      <w:r>
        <w:rPr>
          <w:rFonts w:ascii="SimSun" w:hAnsi="SimSun" w:eastAsia="SimSun" w:cs="SimSun"/>
          <w:sz w:val="23"/>
          <w:szCs w:val="23"/>
          <w:spacing w:val="4"/>
        </w:rPr>
        <w:t>于是</w:t>
      </w:r>
      <w:r>
        <w:rPr>
          <w:rFonts w:ascii="SimSun" w:hAnsi="SimSun" w:eastAsia="SimSun" w:cs="SimSun"/>
          <w:sz w:val="23"/>
          <w:szCs w:val="23"/>
        </w:rPr>
        <w:t xml:space="preserve"> </w:t>
      </w:r>
      <w:r>
        <w:rPr>
          <w:rFonts w:ascii="Times New Roman" w:hAnsi="Times New Roman" w:eastAsia="Times New Roman" w:cs="Times New Roman"/>
          <w:sz w:val="30"/>
          <w:szCs w:val="30"/>
          <w:spacing w:val="-1"/>
        </w:rPr>
        <w:t>f(x)=(x-α)q(x)+c.</w:t>
      </w:r>
    </w:p>
    <w:p>
      <w:pPr>
        <w:spacing w:before="84" w:line="185" w:lineRule="auto"/>
        <w:rPr>
          <w:rFonts w:ascii="SimSun" w:hAnsi="SimSun" w:eastAsia="SimSun" w:cs="SimSun"/>
          <w:sz w:val="23"/>
          <w:szCs w:val="23"/>
        </w:rPr>
      </w:pPr>
      <w:r>
        <w:rPr>
          <w:rFonts w:ascii="SimSun" w:hAnsi="SimSun" w:eastAsia="SimSun" w:cs="SimSun"/>
          <w:sz w:val="23"/>
          <w:szCs w:val="23"/>
          <w:spacing w:val="2"/>
        </w:rPr>
        <w:t>以α代</w:t>
      </w:r>
      <w:r>
        <w:rPr>
          <w:rFonts w:ascii="Times New Roman" w:hAnsi="Times New Roman" w:eastAsia="Times New Roman" w:cs="Times New Roman"/>
          <w:sz w:val="23"/>
          <w:szCs w:val="23"/>
          <w:spacing w:val="2"/>
        </w:rPr>
        <w:t>x,</w:t>
      </w:r>
      <w:r>
        <w:rPr>
          <w:rFonts w:ascii="Times New Roman" w:hAnsi="Times New Roman" w:eastAsia="Times New Roman" w:cs="Times New Roman"/>
          <w:sz w:val="23"/>
          <w:szCs w:val="23"/>
          <w:spacing w:val="26"/>
          <w:w w:val="101"/>
        </w:rPr>
        <w:t xml:space="preserve"> </w:t>
      </w:r>
      <w:r>
        <w:rPr>
          <w:rFonts w:ascii="SimSun" w:hAnsi="SimSun" w:eastAsia="SimSun" w:cs="SimSun"/>
          <w:sz w:val="23"/>
          <w:szCs w:val="23"/>
          <w:spacing w:val="2"/>
        </w:rPr>
        <w:t>得</w:t>
      </w:r>
    </w:p>
    <w:p>
      <w:pPr>
        <w:ind w:left="3760"/>
        <w:spacing w:line="393"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9"/>
          <w:position w:val="5"/>
        </w:rPr>
        <w:t>f(α)=c.I</w:t>
      </w:r>
    </w:p>
    <w:p>
      <w:pPr>
        <w:ind w:left="469"/>
        <w:spacing w:before="76" w:line="212" w:lineRule="auto"/>
        <w:rPr>
          <w:rFonts w:ascii="SimHei" w:hAnsi="SimHei" w:eastAsia="SimHei" w:cs="SimHei"/>
          <w:sz w:val="23"/>
          <w:szCs w:val="23"/>
        </w:rPr>
      </w:pPr>
      <w:r>
        <w:rPr>
          <w:rFonts w:ascii="SimSun" w:hAnsi="SimSun" w:eastAsia="SimSun" w:cs="SimSun"/>
          <w:sz w:val="23"/>
          <w:szCs w:val="23"/>
          <w:spacing w:val="4"/>
        </w:rPr>
        <w:t>如果</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rPr>
        <w:t xml:space="preserve">   </w:t>
      </w:r>
      <w:r>
        <w:rPr>
          <w:rFonts w:ascii="SimSun" w:hAnsi="SimSun" w:eastAsia="SimSun" w:cs="SimSun"/>
          <w:sz w:val="23"/>
          <w:szCs w:val="23"/>
          <w:spacing w:val="4"/>
        </w:rPr>
        <w:t>在</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4"/>
        </w:rPr>
        <w:t>x=α  </w:t>
      </w:r>
      <w:r>
        <w:rPr>
          <w:rFonts w:ascii="SimSun" w:hAnsi="SimSun" w:eastAsia="SimSun" w:cs="SimSun"/>
          <w:sz w:val="23"/>
          <w:szCs w:val="23"/>
          <w:spacing w:val="4"/>
        </w:rPr>
        <w:t>时函数值</w:t>
      </w:r>
      <w:r>
        <w:rPr>
          <w:rFonts w:ascii="Times New Roman" w:hAnsi="Times New Roman" w:eastAsia="Times New Roman" w:cs="Times New Roman"/>
          <w:sz w:val="23"/>
          <w:szCs w:val="23"/>
          <w:spacing w:val="4"/>
        </w:rPr>
        <w:t>f(α)=0,     </w:t>
      </w:r>
      <w:r>
        <w:rPr>
          <w:rFonts w:ascii="SimSun" w:hAnsi="SimSun" w:eastAsia="SimSun" w:cs="SimSun"/>
          <w:sz w:val="23"/>
          <w:szCs w:val="23"/>
          <w:spacing w:val="4"/>
        </w:rPr>
        <w:t>那么α就称为</w:t>
      </w:r>
      <w:r>
        <w:rPr>
          <w:rFonts w:ascii="Times New Roman" w:hAnsi="Times New Roman" w:eastAsia="Times New Roman" w:cs="Times New Roman"/>
          <w:sz w:val="23"/>
          <w:szCs w:val="23"/>
          <w:spacing w:val="4"/>
        </w:rPr>
        <w:t>f(x)   </w:t>
      </w:r>
      <w:r>
        <w:rPr>
          <w:rFonts w:ascii="SimSun" w:hAnsi="SimSun" w:eastAsia="SimSun" w:cs="SimSun"/>
          <w:sz w:val="23"/>
          <w:szCs w:val="23"/>
          <w:spacing w:val="4"/>
        </w:rPr>
        <w:t>的一个根或</w:t>
      </w:r>
      <w:r>
        <w:rPr>
          <w:rFonts w:ascii="SimHei" w:hAnsi="SimHei" w:eastAsia="SimHei" w:cs="SimHei"/>
          <w:sz w:val="23"/>
          <w:szCs w:val="23"/>
          <w:spacing w:val="4"/>
        </w:rPr>
        <w:t>零</w:t>
      </w:r>
      <w:r>
        <w:rPr>
          <w:rFonts w:ascii="SimHei" w:hAnsi="SimHei" w:eastAsia="SimHei" w:cs="SimHei"/>
          <w:sz w:val="23"/>
          <w:szCs w:val="23"/>
          <w:spacing w:val="3"/>
        </w:rPr>
        <w:t>点.</w:t>
      </w:r>
    </w:p>
    <w:p>
      <w:pPr>
        <w:ind w:left="469"/>
        <w:spacing w:before="162" w:line="219" w:lineRule="auto"/>
        <w:rPr>
          <w:rFonts w:ascii="SimSun" w:hAnsi="SimSun" w:eastAsia="SimSun" w:cs="SimSun"/>
          <w:sz w:val="23"/>
          <w:szCs w:val="23"/>
        </w:rPr>
      </w:pPr>
      <w:r>
        <w:rPr>
          <w:rFonts w:ascii="SimSun" w:hAnsi="SimSun" w:eastAsia="SimSun" w:cs="SimSun"/>
          <w:sz w:val="23"/>
          <w:szCs w:val="23"/>
          <w:spacing w:val="3"/>
        </w:rPr>
        <w:t>由余数定理我们得到根与一次因式的关系：</w:t>
      </w:r>
    </w:p>
    <w:p>
      <w:pPr>
        <w:ind w:left="473"/>
        <w:spacing w:before="98" w:line="214" w:lineRule="auto"/>
        <w:rPr>
          <w:rFonts w:ascii="SimSun" w:hAnsi="SimSun" w:eastAsia="SimSun" w:cs="SimSun"/>
          <w:sz w:val="23"/>
          <w:szCs w:val="23"/>
        </w:rPr>
      </w:pPr>
      <w:r>
        <w:rPr>
          <w:rFonts w:ascii="SimHei" w:hAnsi="SimHei" w:eastAsia="SimHei" w:cs="SimHei"/>
          <w:sz w:val="23"/>
          <w:szCs w:val="23"/>
          <w:b/>
          <w:bCs/>
          <w:spacing w:val="-1"/>
        </w:rPr>
        <w:t>推论</w:t>
      </w:r>
      <w:r>
        <w:rPr>
          <w:rFonts w:ascii="SimHei" w:hAnsi="SimHei" w:eastAsia="SimHei" w:cs="SimHei"/>
          <w:sz w:val="23"/>
          <w:szCs w:val="23"/>
          <w:spacing w:val="-1"/>
        </w:rPr>
        <w:t xml:space="preserve">  </w:t>
      </w:r>
      <w:r>
        <w:rPr>
          <w:rFonts w:ascii="SimHei" w:hAnsi="SimHei" w:eastAsia="SimHei" w:cs="SimHei"/>
          <w:sz w:val="23"/>
          <w:szCs w:val="23"/>
          <w:spacing w:val="-1"/>
        </w:rPr>
        <w:t>α</w:t>
      </w:r>
      <w:r>
        <w:rPr>
          <w:rFonts w:ascii="SimSun" w:hAnsi="SimSun" w:eastAsia="SimSun" w:cs="SimSun"/>
          <w:sz w:val="23"/>
          <w:szCs w:val="23"/>
          <w:spacing w:val="-1"/>
        </w:rPr>
        <w:t>是</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的根的充分必要条件是(x-α)|f(x)</w:t>
      </w:r>
      <w:r>
        <w:rPr>
          <w:rFonts w:ascii="SimSun" w:hAnsi="SimSun" w:eastAsia="SimSun" w:cs="SimSun"/>
          <w:sz w:val="23"/>
          <w:szCs w:val="23"/>
          <w:spacing w:val="-2"/>
        </w:rPr>
        <w:t>.I</w:t>
      </w:r>
    </w:p>
    <w:p>
      <w:pPr>
        <w:ind w:right="401" w:firstLine="469"/>
        <w:spacing w:before="26" w:line="304" w:lineRule="auto"/>
        <w:rPr>
          <w:rFonts w:ascii="SimHei" w:hAnsi="SimHei" w:eastAsia="SimHei" w:cs="SimHei"/>
          <w:sz w:val="23"/>
          <w:szCs w:val="23"/>
        </w:rPr>
      </w:pPr>
      <w:r>
        <w:rPr>
          <w:rFonts w:ascii="SimSun" w:hAnsi="SimSun" w:eastAsia="SimSun" w:cs="SimSun"/>
          <w:sz w:val="23"/>
          <w:szCs w:val="23"/>
          <w:spacing w:val="-5"/>
        </w:rPr>
        <w:t>由这个关系，我们可以定义重根的概念.</w:t>
      </w:r>
      <w:r>
        <w:rPr>
          <w:rFonts w:ascii="SimSun" w:hAnsi="SimSun" w:eastAsia="SimSun" w:cs="SimSun"/>
          <w:sz w:val="23"/>
          <w:szCs w:val="23"/>
          <w:spacing w:val="-55"/>
        </w:rPr>
        <w:t xml:space="preserve"> </w:t>
      </w:r>
      <w:r>
        <w:rPr>
          <w:rFonts w:ascii="SimSun" w:hAnsi="SimSun" w:eastAsia="SimSun" w:cs="SimSun"/>
          <w:sz w:val="23"/>
          <w:szCs w:val="23"/>
          <w:spacing w:val="-5"/>
        </w:rPr>
        <w:t>α称为</w:t>
      </w:r>
      <w:r>
        <w:rPr>
          <w:rFonts w:ascii="Times New Roman" w:hAnsi="Times New Roman" w:eastAsia="Times New Roman" w:cs="Times New Roman"/>
          <w:sz w:val="23"/>
          <w:szCs w:val="23"/>
          <w:spacing w:val="-5"/>
        </w:rPr>
        <w:t>f(x)   </w:t>
      </w:r>
      <w:r>
        <w:rPr>
          <w:rFonts w:ascii="SimSun" w:hAnsi="SimSun" w:eastAsia="SimSun" w:cs="SimSun"/>
          <w:sz w:val="23"/>
          <w:szCs w:val="23"/>
          <w:spacing w:val="-5"/>
        </w:rPr>
        <w:t>的</w:t>
      </w:r>
      <w:r>
        <w:rPr>
          <w:rFonts w:ascii="SimSun" w:hAnsi="SimSun" w:eastAsia="SimSun" w:cs="SimSun"/>
          <w:sz w:val="23"/>
          <w:szCs w:val="23"/>
          <w:spacing w:val="-38"/>
        </w:rPr>
        <w:t xml:space="preserve"> </w:t>
      </w:r>
      <w:r>
        <w:rPr>
          <w:rFonts w:ascii="Times New Roman" w:hAnsi="Times New Roman" w:eastAsia="Times New Roman" w:cs="Times New Roman"/>
          <w:sz w:val="23"/>
          <w:szCs w:val="23"/>
          <w:spacing w:val="-5"/>
        </w:rPr>
        <w:t>k</w:t>
      </w:r>
      <w:r>
        <w:rPr>
          <w:rFonts w:ascii="Times New Roman" w:hAnsi="Times New Roman" w:eastAsia="Times New Roman" w:cs="Times New Roman"/>
          <w:sz w:val="23"/>
          <w:szCs w:val="23"/>
          <w:spacing w:val="22"/>
        </w:rPr>
        <w:t xml:space="preserve"> </w:t>
      </w:r>
      <w:r>
        <w:rPr>
          <w:rFonts w:ascii="SimSun" w:hAnsi="SimSun" w:eastAsia="SimSun" w:cs="SimSun"/>
          <w:sz w:val="23"/>
          <w:szCs w:val="23"/>
          <w:b/>
          <w:bCs/>
          <w:spacing w:val="-5"/>
        </w:rPr>
        <w:t>重根，</w:t>
      </w:r>
      <w:r>
        <w:rPr>
          <w:rFonts w:ascii="SimSun" w:hAnsi="SimSun" w:eastAsia="SimSun" w:cs="SimSun"/>
          <w:sz w:val="23"/>
          <w:szCs w:val="23"/>
          <w:spacing w:val="-5"/>
        </w:rPr>
        <w:t>如果</w:t>
      </w:r>
      <w:r>
        <w:rPr>
          <w:rFonts w:ascii="Times New Roman" w:hAnsi="Times New Roman" w:eastAsia="Times New Roman" w:cs="Times New Roman"/>
          <w:sz w:val="23"/>
          <w:szCs w:val="23"/>
          <w:spacing w:val="-5"/>
        </w:rPr>
        <w:t>x-α</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是</w:t>
      </w:r>
      <w:r>
        <w:rPr>
          <w:rFonts w:ascii="Times New Roman" w:hAnsi="Times New Roman" w:eastAsia="Times New Roman" w:cs="Times New Roman"/>
          <w:sz w:val="23"/>
          <w:szCs w:val="23"/>
          <w:spacing w:val="-6"/>
        </w:rPr>
        <w:t>f(x)   </w:t>
      </w:r>
      <w:r>
        <w:rPr>
          <w:rFonts w:ascii="SimSun" w:hAnsi="SimSun" w:eastAsia="SimSun" w:cs="SimSun"/>
          <w:sz w:val="23"/>
          <w:szCs w:val="23"/>
          <w:spacing w:val="-6"/>
        </w:rPr>
        <w:t>的</w:t>
      </w:r>
      <w:r>
        <w:rPr>
          <w:rFonts w:ascii="SimSun" w:hAnsi="SimSun" w:eastAsia="SimSun" w:cs="SimSun"/>
          <w:sz w:val="23"/>
          <w:szCs w:val="23"/>
        </w:rPr>
        <w:t xml:space="preserve"> </w:t>
      </w:r>
      <w:r>
        <w:rPr>
          <w:rFonts w:ascii="Times New Roman" w:hAnsi="Times New Roman" w:eastAsia="Times New Roman" w:cs="Times New Roman"/>
          <w:sz w:val="23"/>
          <w:szCs w:val="23"/>
          <w:spacing w:val="-10"/>
        </w:rPr>
        <w:t>k</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0"/>
        </w:rPr>
        <w:t>重因式.当</w:t>
      </w:r>
      <w:r>
        <w:rPr>
          <w:rFonts w:ascii="Times New Roman" w:hAnsi="Times New Roman" w:eastAsia="Times New Roman" w:cs="Times New Roman"/>
          <w:sz w:val="23"/>
          <w:szCs w:val="23"/>
          <w:spacing w:val="-10"/>
        </w:rPr>
        <w:t>k=1</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10"/>
        </w:rPr>
        <w:t>时，α称为单根；当</w:t>
      </w:r>
      <w:r>
        <w:rPr>
          <w:rFonts w:ascii="Times New Roman" w:hAnsi="Times New Roman" w:eastAsia="Times New Roman" w:cs="Times New Roman"/>
          <w:sz w:val="23"/>
          <w:szCs w:val="23"/>
          <w:spacing w:val="-10"/>
        </w:rPr>
        <w:t>k&gt;1</w:t>
      </w:r>
      <w:r>
        <w:rPr>
          <w:rFonts w:ascii="SimSun" w:hAnsi="SimSun" w:eastAsia="SimSun" w:cs="SimSun"/>
          <w:sz w:val="23"/>
          <w:szCs w:val="23"/>
          <w:spacing w:val="-10"/>
        </w:rPr>
        <w:t>时，α称为</w:t>
      </w:r>
      <w:r>
        <w:rPr>
          <w:rFonts w:ascii="SimHei" w:hAnsi="SimHei" w:eastAsia="SimHei" w:cs="SimHei"/>
          <w:sz w:val="23"/>
          <w:szCs w:val="23"/>
          <w:b/>
          <w:bCs/>
          <w:spacing w:val="-10"/>
        </w:rPr>
        <w:t>重根.</w:t>
      </w:r>
    </w:p>
    <w:p>
      <w:pPr>
        <w:ind w:right="344" w:firstLine="473"/>
        <w:spacing w:before="53" w:line="265" w:lineRule="auto"/>
        <w:rPr>
          <w:rFonts w:ascii="SimSun" w:hAnsi="SimSun" w:eastAsia="SimSun" w:cs="SimSun"/>
          <w:sz w:val="23"/>
          <w:szCs w:val="23"/>
        </w:rPr>
      </w:pPr>
      <w:r>
        <w:rPr>
          <w:rFonts w:ascii="SimHei" w:hAnsi="SimHei" w:eastAsia="SimHei" w:cs="SimHei"/>
          <w:sz w:val="23"/>
          <w:szCs w:val="23"/>
          <w:b/>
          <w:bCs/>
          <w:spacing w:val="3"/>
        </w:rPr>
        <w:t>定理8</w:t>
      </w:r>
      <w:r>
        <w:rPr>
          <w:rFonts w:ascii="SimHei" w:hAnsi="SimHei" w:eastAsia="SimHei" w:cs="SimHei"/>
          <w:sz w:val="23"/>
          <w:szCs w:val="23"/>
          <w:spacing w:val="102"/>
        </w:rPr>
        <w:t xml:space="preserve"> </w:t>
      </w:r>
      <w:r>
        <w:rPr>
          <w:rFonts w:ascii="Times New Roman" w:hAnsi="Times New Roman" w:eastAsia="Times New Roman" w:cs="Times New Roman"/>
          <w:sz w:val="23"/>
          <w:szCs w:val="23"/>
          <w:spacing w:val="3"/>
        </w:rPr>
        <w:t>P[x]</w:t>
      </w:r>
      <w:r>
        <w:rPr>
          <w:rFonts w:ascii="Times New Roman" w:hAnsi="Times New Roman" w:eastAsia="Times New Roman" w:cs="Times New Roman"/>
          <w:sz w:val="23"/>
          <w:szCs w:val="23"/>
          <w:spacing w:val="21"/>
          <w:w w:val="101"/>
        </w:rPr>
        <w:t xml:space="preserve">  </w:t>
      </w:r>
      <w:r>
        <w:rPr>
          <w:rFonts w:ascii="SimSun" w:hAnsi="SimSun" w:eastAsia="SimSun" w:cs="SimSun"/>
          <w:sz w:val="23"/>
          <w:szCs w:val="23"/>
          <w:spacing w:val="3"/>
        </w:rPr>
        <w:t>中</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3"/>
        </w:rPr>
        <w:t>n </w:t>
      </w:r>
      <w:r>
        <w:rPr>
          <w:rFonts w:ascii="SimSun" w:hAnsi="SimSun" w:eastAsia="SimSun" w:cs="SimSun"/>
          <w:sz w:val="23"/>
          <w:szCs w:val="23"/>
          <w:spacing w:val="3"/>
        </w:rPr>
        <w:t>次多项式</w:t>
      </w:r>
      <w:r>
        <w:rPr>
          <w:rFonts w:ascii="Times New Roman" w:hAnsi="Times New Roman" w:eastAsia="Times New Roman" w:cs="Times New Roman"/>
          <w:sz w:val="23"/>
          <w:szCs w:val="23"/>
          <w:spacing w:val="3"/>
        </w:rPr>
        <w:t>(n≥0)    </w:t>
      </w:r>
      <w:r>
        <w:rPr>
          <w:rFonts w:ascii="SimSun" w:hAnsi="SimSun" w:eastAsia="SimSun" w:cs="SimSun"/>
          <w:sz w:val="23"/>
          <w:szCs w:val="23"/>
          <w:spacing w:val="3"/>
        </w:rPr>
        <w:t>在数域</w:t>
      </w:r>
      <w:r>
        <w:rPr>
          <w:rFonts w:ascii="Times New Roman" w:hAnsi="Times New Roman" w:eastAsia="Times New Roman" w:cs="Times New Roman"/>
          <w:sz w:val="23"/>
          <w:szCs w:val="23"/>
          <w:spacing w:val="3"/>
        </w:rPr>
        <w:t>P  </w:t>
      </w:r>
      <w:r>
        <w:rPr>
          <w:rFonts w:ascii="SimSun" w:hAnsi="SimSun" w:eastAsia="SimSun" w:cs="SimSun"/>
          <w:sz w:val="23"/>
          <w:szCs w:val="23"/>
          <w:spacing w:val="3"/>
        </w:rPr>
        <w:t>中的根不可能多于</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个，重根按重数</w:t>
      </w:r>
      <w:r>
        <w:rPr>
          <w:rFonts w:ascii="SimSun" w:hAnsi="SimSun" w:eastAsia="SimSun" w:cs="SimSun"/>
          <w:sz w:val="23"/>
          <w:szCs w:val="23"/>
        </w:rPr>
        <w:t xml:space="preserve"> </w:t>
      </w:r>
      <w:r>
        <w:rPr>
          <w:rFonts w:ascii="SimSun" w:hAnsi="SimSun" w:eastAsia="SimSun" w:cs="SimSun"/>
          <w:sz w:val="23"/>
          <w:szCs w:val="23"/>
          <w:spacing w:val="2"/>
        </w:rPr>
        <w:t>计算.</w:t>
      </w:r>
    </w:p>
    <w:p>
      <w:pPr>
        <w:ind w:left="473"/>
        <w:spacing w:before="1" w:line="220" w:lineRule="auto"/>
        <w:rPr>
          <w:rFonts w:ascii="SimSun" w:hAnsi="SimSun" w:eastAsia="SimSun" w:cs="SimSun"/>
          <w:sz w:val="23"/>
          <w:szCs w:val="23"/>
        </w:rPr>
      </w:pPr>
      <w:r>
        <w:rPr>
          <w:rFonts w:ascii="SimHei" w:hAnsi="SimHei" w:eastAsia="SimHei" w:cs="SimHei"/>
          <w:sz w:val="23"/>
          <w:szCs w:val="23"/>
          <w:b/>
          <w:bCs/>
          <w:spacing w:val="5"/>
        </w:rPr>
        <w:t>证明</w:t>
      </w:r>
      <w:r>
        <w:rPr>
          <w:rFonts w:ascii="SimHei" w:hAnsi="SimHei" w:eastAsia="SimHei" w:cs="SimHei"/>
          <w:sz w:val="23"/>
          <w:szCs w:val="23"/>
          <w:spacing w:val="113"/>
        </w:rPr>
        <w:t xml:space="preserve"> </w:t>
      </w:r>
      <w:r>
        <w:rPr>
          <w:rFonts w:ascii="SimSun" w:hAnsi="SimSun" w:eastAsia="SimSun" w:cs="SimSun"/>
          <w:sz w:val="23"/>
          <w:szCs w:val="23"/>
          <w:spacing w:val="5"/>
        </w:rPr>
        <w:t>对零次多项式定理显然成立.</w:t>
      </w:r>
    </w:p>
    <w:p>
      <w:pPr>
        <w:ind w:right="258" w:firstLine="469"/>
        <w:spacing w:before="46" w:line="298" w:lineRule="auto"/>
        <w:rPr>
          <w:rFonts w:ascii="SimSun" w:hAnsi="SimSun" w:eastAsia="SimSun" w:cs="SimSun"/>
          <w:sz w:val="23"/>
          <w:szCs w:val="23"/>
        </w:rPr>
      </w:pPr>
      <w:r>
        <w:rPr>
          <w:rFonts w:ascii="SimSun" w:hAnsi="SimSun" w:eastAsia="SimSun" w:cs="SimSun"/>
          <w:sz w:val="23"/>
          <w:szCs w:val="23"/>
          <w:spacing w:val="6"/>
        </w:rPr>
        <w:t>设</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6"/>
        </w:rPr>
        <w:t>是一个次数&gt;0的多项式.把</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6"/>
        </w:rPr>
        <w:t>分解</w:t>
      </w:r>
      <w:r>
        <w:rPr>
          <w:rFonts w:ascii="SimSun" w:hAnsi="SimSun" w:eastAsia="SimSun" w:cs="SimSun"/>
          <w:sz w:val="23"/>
          <w:szCs w:val="23"/>
          <w:spacing w:val="5"/>
        </w:rPr>
        <w:t>成不可约多项式的乘积.</w:t>
      </w:r>
      <w:r>
        <w:rPr>
          <w:rFonts w:ascii="SimSun" w:hAnsi="SimSun" w:eastAsia="SimSun" w:cs="SimSun"/>
          <w:sz w:val="23"/>
          <w:szCs w:val="23"/>
          <w:spacing w:val="-69"/>
        </w:rPr>
        <w:t xml:space="preserve"> </w:t>
      </w:r>
      <w:r>
        <w:rPr>
          <w:rFonts w:ascii="SimSun" w:hAnsi="SimSun" w:eastAsia="SimSun" w:cs="SimSun"/>
          <w:sz w:val="23"/>
          <w:szCs w:val="23"/>
          <w:spacing w:val="5"/>
        </w:rPr>
        <w:t>由上面的推</w:t>
      </w:r>
      <w:r>
        <w:rPr>
          <w:rFonts w:ascii="SimSun" w:hAnsi="SimSun" w:eastAsia="SimSun" w:cs="SimSun"/>
          <w:sz w:val="23"/>
          <w:szCs w:val="23"/>
        </w:rPr>
        <w:t xml:space="preserve">  </w:t>
      </w:r>
      <w:r>
        <w:rPr>
          <w:rFonts w:ascii="SimSun" w:hAnsi="SimSun" w:eastAsia="SimSun" w:cs="SimSun"/>
          <w:sz w:val="23"/>
          <w:szCs w:val="23"/>
          <w:spacing w:val="4"/>
        </w:rPr>
        <w:t>论与根的重数的定义，显然</w:t>
      </w:r>
      <w:r>
        <w:rPr>
          <w:rFonts w:ascii="Times New Roman" w:hAnsi="Times New Roman" w:eastAsia="Times New Roman" w:cs="Times New Roman"/>
          <w:sz w:val="23"/>
          <w:szCs w:val="23"/>
          <w:spacing w:val="4"/>
        </w:rPr>
        <w:t>f(x)   </w:t>
      </w:r>
      <w:r>
        <w:rPr>
          <w:rFonts w:ascii="SimSun" w:hAnsi="SimSun" w:eastAsia="SimSun" w:cs="SimSun"/>
          <w:sz w:val="23"/>
          <w:szCs w:val="23"/>
          <w:spacing w:val="4"/>
        </w:rPr>
        <w:t>在数域</w:t>
      </w:r>
      <w:r>
        <w:rPr>
          <w:rFonts w:ascii="Times New Roman" w:hAnsi="Times New Roman" w:eastAsia="Times New Roman" w:cs="Times New Roman"/>
          <w:sz w:val="23"/>
          <w:szCs w:val="23"/>
          <w:spacing w:val="4"/>
        </w:rPr>
        <w:t>P  </w:t>
      </w:r>
      <w:r>
        <w:rPr>
          <w:rFonts w:ascii="SimSun" w:hAnsi="SimSun" w:eastAsia="SimSun" w:cs="SimSun"/>
          <w:sz w:val="23"/>
          <w:szCs w:val="23"/>
          <w:spacing w:val="4"/>
        </w:rPr>
        <w:t>中根的个数等于分解式中一次因式的个数，</w:t>
      </w:r>
      <w:r>
        <w:rPr>
          <w:rFonts w:ascii="SimSun" w:hAnsi="SimSun" w:eastAsia="SimSun" w:cs="SimSun"/>
          <w:sz w:val="23"/>
          <w:szCs w:val="23"/>
          <w:spacing w:val="7"/>
        </w:rPr>
        <w:t xml:space="preserve"> </w:t>
      </w:r>
      <w:r>
        <w:rPr>
          <w:rFonts w:ascii="SimSun" w:hAnsi="SimSun" w:eastAsia="SimSun" w:cs="SimSun"/>
          <w:sz w:val="23"/>
          <w:szCs w:val="23"/>
          <w:spacing w:val="2"/>
        </w:rPr>
        <w:t>这个数目当然不超过</w:t>
      </w:r>
      <w:r>
        <w:rPr>
          <w:rFonts w:ascii="SimSun" w:hAnsi="SimSun" w:eastAsia="SimSun" w:cs="SimSun"/>
          <w:sz w:val="23"/>
          <w:szCs w:val="23"/>
          <w:spacing w:val="-46"/>
        </w:rPr>
        <w:t xml:space="preserve"> </w:t>
      </w:r>
      <w:r>
        <w:rPr>
          <w:rFonts w:ascii="SimSun" w:hAnsi="SimSun" w:eastAsia="SimSun" w:cs="SimSun"/>
          <w:sz w:val="23"/>
          <w:szCs w:val="23"/>
          <w:spacing w:val="2"/>
        </w:rPr>
        <w:t>n.I</w:t>
      </w:r>
    </w:p>
    <w:p>
      <w:pPr>
        <w:ind w:left="469"/>
        <w:spacing w:line="218" w:lineRule="auto"/>
        <w:rPr>
          <w:rFonts w:ascii="SimSun" w:hAnsi="SimSun" w:eastAsia="SimSun" w:cs="SimSun"/>
          <w:sz w:val="23"/>
          <w:szCs w:val="23"/>
        </w:rPr>
      </w:pPr>
      <w:r>
        <w:rPr>
          <w:rFonts w:ascii="SimSun" w:hAnsi="SimSun" w:eastAsia="SimSun" w:cs="SimSun"/>
          <w:sz w:val="23"/>
          <w:szCs w:val="23"/>
          <w:spacing w:val="7"/>
        </w:rPr>
        <w:t>在上面我们看到，每个多项式函数都可以由一个多项式来定义.不同的多项式会</w:t>
      </w:r>
    </w:p>
    <w:p>
      <w:pPr>
        <w:ind w:left="3618" w:right="3982" w:hanging="3619"/>
        <w:spacing w:before="109" w:line="234" w:lineRule="auto"/>
        <w:rPr>
          <w:rFonts w:ascii="Times New Roman" w:hAnsi="Times New Roman" w:eastAsia="Times New Roman" w:cs="Times New Roman"/>
          <w:sz w:val="30"/>
          <w:szCs w:val="30"/>
        </w:rPr>
      </w:pPr>
      <w:r>
        <w:rPr>
          <w:rFonts w:ascii="SimSun" w:hAnsi="SimSun" w:eastAsia="SimSun" w:cs="SimSun"/>
          <w:sz w:val="23"/>
          <w:szCs w:val="23"/>
          <w:spacing w:val="4"/>
        </w:rPr>
        <w:t>不会定义出相同的函数呢?这就是问，是否可能有</w:t>
      </w:r>
      <w:r>
        <w:rPr>
          <w:rFonts w:ascii="SimSun" w:hAnsi="SimSun" w:eastAsia="SimSun" w:cs="SimSun"/>
          <w:sz w:val="23"/>
          <w:szCs w:val="23"/>
          <w:spacing w:val="7"/>
        </w:rPr>
        <w:t xml:space="preserve"> </w:t>
      </w:r>
      <w:r>
        <w:rPr>
          <w:rFonts w:ascii="Times New Roman" w:hAnsi="Times New Roman" w:eastAsia="Times New Roman" w:cs="Times New Roman"/>
          <w:sz w:val="30"/>
          <w:szCs w:val="30"/>
          <w:i/>
          <w:iCs/>
          <w:spacing w:val="5"/>
        </w:rPr>
        <w:t>f(x)≠g(x),</w:t>
      </w:r>
    </w:p>
    <w:p>
      <w:pPr>
        <w:spacing w:before="92" w:line="180" w:lineRule="auto"/>
        <w:rPr>
          <w:rFonts w:ascii="SimSun" w:hAnsi="SimSun" w:eastAsia="SimSun" w:cs="SimSun"/>
          <w:sz w:val="23"/>
          <w:szCs w:val="23"/>
        </w:rPr>
      </w:pPr>
      <w:r>
        <w:rPr>
          <w:rFonts w:ascii="SimSun" w:hAnsi="SimSun" w:eastAsia="SimSun" w:cs="SimSun"/>
          <w:sz w:val="23"/>
          <w:szCs w:val="23"/>
          <w:spacing w:val="1"/>
        </w:rPr>
        <w:t>而对于</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1"/>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
        </w:rPr>
        <w:t>中所有的数α都有</w:t>
      </w:r>
    </w:p>
    <w:p>
      <w:pPr>
        <w:ind w:left="3630"/>
        <w:spacing w:line="394"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5"/>
          <w:position w:val="5"/>
        </w:rPr>
        <w:t>f(α)=g(α)?</w:t>
      </w:r>
    </w:p>
    <w:p>
      <w:pPr>
        <w:spacing w:before="112" w:line="219" w:lineRule="auto"/>
        <w:rPr>
          <w:rFonts w:ascii="SimSun" w:hAnsi="SimSun" w:eastAsia="SimSun" w:cs="SimSun"/>
          <w:sz w:val="23"/>
          <w:szCs w:val="23"/>
        </w:rPr>
      </w:pPr>
      <w:r>
        <w:rPr>
          <w:rFonts w:ascii="SimSun" w:hAnsi="SimSun" w:eastAsia="SimSun" w:cs="SimSun"/>
          <w:sz w:val="23"/>
          <w:szCs w:val="23"/>
          <w:spacing w:val="9"/>
        </w:rPr>
        <w:t>由定理8不难对这个问题给出一个否定的回答.</w:t>
      </w:r>
    </w:p>
    <w:p>
      <w:pPr>
        <w:ind w:right="330" w:firstLine="473"/>
        <w:spacing w:before="152" w:line="269" w:lineRule="auto"/>
        <w:rPr>
          <w:rFonts w:ascii="SimSun" w:hAnsi="SimSun" w:eastAsia="SimSun" w:cs="SimSun"/>
          <w:sz w:val="23"/>
          <w:szCs w:val="23"/>
        </w:rPr>
      </w:pPr>
      <w:r>
        <w:rPr>
          <w:rFonts w:ascii="SimHei" w:hAnsi="SimHei" w:eastAsia="SimHei" w:cs="SimHei"/>
          <w:sz w:val="23"/>
          <w:szCs w:val="23"/>
          <w:b/>
          <w:bCs/>
          <w:spacing w:val="5"/>
        </w:rPr>
        <w:t>定理9</w:t>
      </w:r>
      <w:r>
        <w:rPr>
          <w:rFonts w:ascii="SimHei" w:hAnsi="SimHei" w:eastAsia="SimHei" w:cs="SimHei"/>
          <w:sz w:val="23"/>
          <w:szCs w:val="23"/>
          <w:spacing w:val="5"/>
        </w:rPr>
        <w:t xml:space="preserve">  </w:t>
      </w:r>
      <w:r>
        <w:rPr>
          <w:rFonts w:ascii="SimSun" w:hAnsi="SimSun" w:eastAsia="SimSun" w:cs="SimSun"/>
          <w:sz w:val="23"/>
          <w:szCs w:val="23"/>
          <w:spacing w:val="5"/>
        </w:rPr>
        <w:t>如果多项式</w:t>
      </w:r>
      <w:r>
        <w:rPr>
          <w:rFonts w:ascii="Times New Roman" w:hAnsi="Times New Roman" w:eastAsia="Times New Roman" w:cs="Times New Roman"/>
          <w:sz w:val="23"/>
          <w:szCs w:val="23"/>
          <w:spacing w:val="5"/>
        </w:rPr>
        <w:t>f(x),g(x)      </w:t>
      </w:r>
      <w:r>
        <w:rPr>
          <w:rFonts w:ascii="SimSun" w:hAnsi="SimSun" w:eastAsia="SimSun" w:cs="SimSun"/>
          <w:sz w:val="23"/>
          <w:szCs w:val="23"/>
          <w:spacing w:val="5"/>
        </w:rPr>
        <w:t>的次数都不超过</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5"/>
        </w:rPr>
        <w:t>n, </w:t>
      </w:r>
      <w:r>
        <w:rPr>
          <w:rFonts w:ascii="SimSun" w:hAnsi="SimSun" w:eastAsia="SimSun" w:cs="SimSun"/>
          <w:sz w:val="23"/>
          <w:szCs w:val="23"/>
          <w:spacing w:val="5"/>
        </w:rPr>
        <w:t>而它们对</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5"/>
        </w:rPr>
        <w:t>n+1</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5"/>
        </w:rPr>
        <w:t>个不同的数α</w:t>
      </w:r>
      <w:r>
        <w:rPr>
          <w:rFonts w:ascii="Calibri" w:hAnsi="Calibri" w:eastAsia="Calibri" w:cs="Calibri"/>
          <w:sz w:val="23"/>
          <w:szCs w:val="23"/>
          <w:spacing w:val="5"/>
        </w:rPr>
        <w:t>₁</w:t>
      </w:r>
      <w:r>
        <w:rPr>
          <w:rFonts w:ascii="SimSun" w:hAnsi="SimSun" w:eastAsia="SimSun" w:cs="SimSun"/>
          <w:sz w:val="23"/>
          <w:szCs w:val="23"/>
          <w:spacing w:val="5"/>
        </w:rPr>
        <w:t>,</w:t>
      </w:r>
      <w:r>
        <w:rPr>
          <w:rFonts w:ascii="SimSun" w:hAnsi="SimSun" w:eastAsia="SimSun" w:cs="SimSun"/>
          <w:sz w:val="23"/>
          <w:szCs w:val="23"/>
        </w:rPr>
        <w:t xml:space="preserve"> </w:t>
      </w:r>
      <w:r>
        <w:rPr>
          <w:rFonts w:ascii="Times New Roman" w:hAnsi="Times New Roman" w:eastAsia="Times New Roman" w:cs="Times New Roman"/>
          <w:sz w:val="23"/>
          <w:szCs w:val="23"/>
          <w:spacing w:val="-4"/>
        </w:rPr>
        <w:t>a2,…,αa1   </w:t>
      </w:r>
      <w:r>
        <w:rPr>
          <w:rFonts w:ascii="SimSun" w:hAnsi="SimSun" w:eastAsia="SimSun" w:cs="SimSun"/>
          <w:sz w:val="23"/>
          <w:szCs w:val="23"/>
          <w:spacing w:val="-4"/>
        </w:rPr>
        <w:t>有相同的值，即</w:t>
      </w:r>
    </w:p>
    <w:p>
      <w:pPr>
        <w:ind w:left="2649"/>
        <w:spacing w:before="1" w:line="19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rPr>
        <w:t>f(α)=g(α),       i=1,2,</w:t>
      </w:r>
      <w:r>
        <w:rPr>
          <w:rFonts w:ascii="Times New Roman" w:hAnsi="Times New Roman" w:eastAsia="Times New Roman" w:cs="Times New Roman"/>
          <w:sz w:val="30"/>
          <w:szCs w:val="30"/>
          <w:spacing w:val="-28"/>
        </w:rPr>
        <w:t xml:space="preserve"> </w:t>
      </w:r>
      <w:r>
        <w:rPr>
          <w:rFonts w:ascii="Times New Roman" w:hAnsi="Times New Roman" w:eastAsia="Times New Roman" w:cs="Times New Roman"/>
          <w:sz w:val="30"/>
          <w:szCs w:val="30"/>
          <w:spacing w:val="-3"/>
        </w:rPr>
        <w:t>…</w:t>
      </w:r>
      <w:r>
        <w:rPr>
          <w:rFonts w:ascii="Times New Roman" w:hAnsi="Times New Roman" w:eastAsia="Times New Roman" w:cs="Times New Roman"/>
          <w:sz w:val="30"/>
          <w:szCs w:val="30"/>
          <w:spacing w:val="-59"/>
        </w:rPr>
        <w:t xml:space="preserve"> </w:t>
      </w:r>
      <w:r>
        <w:rPr>
          <w:rFonts w:ascii="Times New Roman" w:hAnsi="Times New Roman" w:eastAsia="Times New Roman" w:cs="Times New Roman"/>
          <w:sz w:val="30"/>
          <w:szCs w:val="30"/>
          <w:spacing w:val="-3"/>
        </w:rPr>
        <w:t>,n+1,</w:t>
      </w:r>
    </w:p>
    <w:p>
      <w:pPr>
        <w:spacing w:before="183" w:line="212" w:lineRule="auto"/>
        <w:rPr>
          <w:rFonts w:ascii="SimSun" w:hAnsi="SimSun" w:eastAsia="SimSun" w:cs="SimSun"/>
          <w:sz w:val="23"/>
          <w:szCs w:val="23"/>
        </w:rPr>
      </w:pPr>
      <w:r>
        <w:rPr>
          <w:rFonts w:ascii="SimSun" w:hAnsi="SimSun" w:eastAsia="SimSun" w:cs="SimSun"/>
          <w:sz w:val="23"/>
          <w:szCs w:val="23"/>
          <w:spacing w:val="-1"/>
        </w:rPr>
        <w:t>那么</w:t>
      </w:r>
      <w:r>
        <w:rPr>
          <w:rFonts w:ascii="Times New Roman" w:hAnsi="Times New Roman" w:eastAsia="Times New Roman" w:cs="Times New Roman"/>
          <w:sz w:val="23"/>
          <w:szCs w:val="23"/>
          <w:spacing w:val="-1"/>
        </w:rPr>
        <w:t>f(x)=g(x)</w:t>
      </w:r>
      <w:r>
        <w:rPr>
          <w:rFonts w:ascii="SimSun" w:hAnsi="SimSun" w:eastAsia="SimSun" w:cs="SimSun"/>
          <w:sz w:val="23"/>
          <w:szCs w:val="23"/>
          <w:spacing w:val="-1"/>
        </w:rPr>
        <w:t>。</w:t>
      </w:r>
    </w:p>
    <w:p>
      <w:pPr>
        <w:ind w:left="473"/>
        <w:spacing w:before="47" w:line="221" w:lineRule="auto"/>
        <w:rPr>
          <w:rFonts w:ascii="SimSun" w:hAnsi="SimSun" w:eastAsia="SimSun" w:cs="SimSun"/>
          <w:sz w:val="23"/>
          <w:szCs w:val="23"/>
        </w:rPr>
      </w:pPr>
      <w:r>
        <w:rPr>
          <w:rFonts w:ascii="SimHei" w:hAnsi="SimHei" w:eastAsia="SimHei" w:cs="SimHei"/>
          <w:sz w:val="23"/>
          <w:szCs w:val="23"/>
          <w:b/>
          <w:bCs/>
          <w:spacing w:val="-8"/>
        </w:rPr>
        <w:t>证明</w:t>
      </w:r>
      <w:r>
        <w:rPr>
          <w:rFonts w:ascii="SimHei" w:hAnsi="SimHei" w:eastAsia="SimHei" w:cs="SimHei"/>
          <w:sz w:val="23"/>
          <w:szCs w:val="23"/>
          <w:spacing w:val="-8"/>
        </w:rPr>
        <w:t xml:space="preserve">  </w:t>
      </w:r>
      <w:r>
        <w:rPr>
          <w:rFonts w:ascii="SimSun" w:hAnsi="SimSun" w:eastAsia="SimSun" w:cs="SimSun"/>
          <w:sz w:val="23"/>
          <w:szCs w:val="23"/>
          <w:spacing w:val="-8"/>
        </w:rPr>
        <w:t>由定理的条件，有</w:t>
      </w:r>
    </w:p>
    <w:p>
      <w:pPr>
        <w:ind w:left="2529"/>
        <w:spacing w:before="44"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f(α₁)-g(α)=0,</w:t>
      </w:r>
      <w:r>
        <w:rPr>
          <w:rFonts w:ascii="Times New Roman" w:hAnsi="Times New Roman" w:eastAsia="Times New Roman" w:cs="Times New Roman"/>
          <w:sz w:val="30"/>
          <w:szCs w:val="30"/>
          <w:spacing w:val="17"/>
        </w:rPr>
        <w:t xml:space="preserve">     </w:t>
      </w:r>
      <w:r>
        <w:rPr>
          <w:rFonts w:ascii="Times New Roman" w:hAnsi="Times New Roman" w:eastAsia="Times New Roman" w:cs="Times New Roman"/>
          <w:sz w:val="30"/>
          <w:szCs w:val="30"/>
          <w:spacing w:val="-2"/>
        </w:rPr>
        <w:t>i=1,2,…,n+1.</w:t>
      </w:r>
    </w:p>
    <w:p>
      <w:pPr>
        <w:spacing w:before="113" w:line="212" w:lineRule="auto"/>
        <w:rPr>
          <w:rFonts w:ascii="SimSun" w:hAnsi="SimSun" w:eastAsia="SimSun" w:cs="SimSun"/>
          <w:sz w:val="23"/>
          <w:szCs w:val="23"/>
        </w:rPr>
      </w:pPr>
      <w:r>
        <w:rPr>
          <w:rFonts w:ascii="SimSun" w:hAnsi="SimSun" w:eastAsia="SimSun" w:cs="SimSun"/>
          <w:sz w:val="23"/>
          <w:szCs w:val="23"/>
          <w:spacing w:val="1"/>
        </w:rPr>
        <w:t>这就是说，多项式</w:t>
      </w:r>
      <w:r>
        <w:rPr>
          <w:rFonts w:ascii="Times New Roman" w:hAnsi="Times New Roman" w:eastAsia="Times New Roman" w:cs="Times New Roman"/>
          <w:sz w:val="23"/>
          <w:szCs w:val="23"/>
          <w:spacing w:val="1"/>
        </w:rPr>
        <w:t>f(x)-g(x)  </w:t>
      </w:r>
      <w:r>
        <w:rPr>
          <w:rFonts w:ascii="Times New Roman" w:hAnsi="Times New Roman" w:eastAsia="Times New Roman" w:cs="Times New Roman"/>
          <w:sz w:val="23"/>
          <w:szCs w:val="23"/>
        </w:rPr>
        <w:t xml:space="preserve">    </w:t>
      </w:r>
      <w:r>
        <w:rPr>
          <w:rFonts w:ascii="SimSun" w:hAnsi="SimSun" w:eastAsia="SimSun" w:cs="SimSun"/>
          <w:sz w:val="23"/>
          <w:szCs w:val="23"/>
        </w:rPr>
        <w:t>有</w:t>
      </w:r>
      <w:r>
        <w:rPr>
          <w:rFonts w:ascii="SimSun" w:hAnsi="SimSun" w:eastAsia="SimSun" w:cs="SimSun"/>
          <w:sz w:val="23"/>
          <w:szCs w:val="23"/>
          <w:spacing w:val="-55"/>
        </w:rPr>
        <w:t xml:space="preserve"> </w:t>
      </w:r>
      <w:r>
        <w:rPr>
          <w:rFonts w:ascii="Times New Roman" w:hAnsi="Times New Roman" w:eastAsia="Times New Roman" w:cs="Times New Roman"/>
          <w:sz w:val="23"/>
          <w:szCs w:val="23"/>
        </w:rPr>
        <w:t>n+1</w:t>
      </w:r>
      <w:r>
        <w:rPr>
          <w:rFonts w:ascii="Times New Roman" w:hAnsi="Times New Roman" w:eastAsia="Times New Roman" w:cs="Times New Roman"/>
          <w:sz w:val="23"/>
          <w:szCs w:val="23"/>
          <w:spacing w:val="44"/>
          <w:w w:val="101"/>
        </w:rPr>
        <w:t xml:space="preserve"> </w:t>
      </w:r>
      <w:r>
        <w:rPr>
          <w:rFonts w:ascii="SimSun" w:hAnsi="SimSun" w:eastAsia="SimSun" w:cs="SimSun"/>
          <w:sz w:val="23"/>
          <w:szCs w:val="23"/>
        </w:rPr>
        <w:t>个不同的根.如果</w:t>
      </w:r>
      <w:r>
        <w:rPr>
          <w:rFonts w:ascii="Times New Roman" w:hAnsi="Times New Roman" w:eastAsia="Times New Roman" w:cs="Times New Roman"/>
          <w:sz w:val="23"/>
          <w:szCs w:val="23"/>
        </w:rPr>
        <w:t>f(x)-g(x)≠0,        </w:t>
      </w:r>
      <w:r>
        <w:rPr>
          <w:rFonts w:ascii="SimSun" w:hAnsi="SimSun" w:eastAsia="SimSun" w:cs="SimSun"/>
          <w:sz w:val="23"/>
          <w:szCs w:val="23"/>
        </w:rPr>
        <w:t>那么它就是一个</w:t>
      </w:r>
    </w:p>
    <w:p>
      <w:pPr>
        <w:spacing w:before="106" w:line="212" w:lineRule="auto"/>
        <w:rPr>
          <w:rFonts w:ascii="Times New Roman" w:hAnsi="Times New Roman" w:eastAsia="Times New Roman" w:cs="Times New Roman"/>
          <w:sz w:val="23"/>
          <w:szCs w:val="23"/>
        </w:rPr>
      </w:pPr>
      <w:r>
        <w:rPr>
          <w:rFonts w:ascii="SimSun" w:hAnsi="SimSun" w:eastAsia="SimSun" w:cs="SimSun"/>
          <w:sz w:val="23"/>
          <w:szCs w:val="23"/>
          <w:spacing w:val="-2"/>
        </w:rPr>
        <w:t>次数不超过</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2"/>
        </w:rPr>
        <w:t>的多项式，由定理8,它不可能有</w:t>
      </w:r>
      <w:r>
        <w:rPr>
          <w:rFonts w:ascii="Times New Roman" w:hAnsi="Times New Roman" w:eastAsia="Times New Roman" w:cs="Times New Roman"/>
          <w:sz w:val="23"/>
          <w:szCs w:val="23"/>
          <w:spacing w:val="-2"/>
        </w:rPr>
        <w:t>n+1</w:t>
      </w:r>
      <w:r>
        <w:rPr>
          <w:rFonts w:ascii="Times New Roman" w:hAnsi="Times New Roman" w:eastAsia="Times New Roman" w:cs="Times New Roman"/>
          <w:sz w:val="23"/>
          <w:szCs w:val="23"/>
          <w:spacing w:val="34"/>
        </w:rPr>
        <w:t xml:space="preserve"> </w:t>
      </w:r>
      <w:r>
        <w:rPr>
          <w:rFonts w:ascii="SimSun" w:hAnsi="SimSun" w:eastAsia="SimSun" w:cs="SimSun"/>
          <w:sz w:val="23"/>
          <w:szCs w:val="23"/>
          <w:spacing w:val="-2"/>
        </w:rPr>
        <w:t>个根.因此</w:t>
      </w:r>
      <w:r>
        <w:rPr>
          <w:rFonts w:ascii="SimSun" w:hAnsi="SimSun" w:eastAsia="SimSun" w:cs="SimSun"/>
          <w:sz w:val="23"/>
          <w:szCs w:val="23"/>
          <w:spacing w:val="-3"/>
        </w:rPr>
        <w:t>，</w:t>
      </w:r>
      <w:r>
        <w:rPr>
          <w:rFonts w:ascii="Times New Roman" w:hAnsi="Times New Roman" w:eastAsia="Times New Roman" w:cs="Times New Roman"/>
          <w:sz w:val="23"/>
          <w:szCs w:val="23"/>
          <w:spacing w:val="-3"/>
        </w:rPr>
        <w:t>f(x)=g(x).I</w:t>
      </w:r>
    </w:p>
    <w:p>
      <w:pPr>
        <w:ind w:right="361" w:firstLine="469"/>
        <w:spacing w:before="111" w:line="290" w:lineRule="auto"/>
        <w:jc w:val="both"/>
        <w:rPr>
          <w:rFonts w:ascii="SimSun" w:hAnsi="SimSun" w:eastAsia="SimSun" w:cs="SimSun"/>
          <w:sz w:val="23"/>
          <w:szCs w:val="23"/>
        </w:rPr>
      </w:pPr>
      <w:r>
        <w:rPr>
          <w:rFonts w:ascii="SimSun" w:hAnsi="SimSun" w:eastAsia="SimSun" w:cs="SimSun"/>
          <w:sz w:val="23"/>
          <w:szCs w:val="23"/>
          <w:spacing w:val="7"/>
        </w:rPr>
        <w:t>因为数域</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56"/>
        </w:rPr>
        <w:t xml:space="preserve"> </w:t>
      </w:r>
      <w:r>
        <w:rPr>
          <w:rFonts w:ascii="SimSun" w:hAnsi="SimSun" w:eastAsia="SimSun" w:cs="SimSun"/>
          <w:sz w:val="23"/>
          <w:szCs w:val="23"/>
          <w:spacing w:val="7"/>
        </w:rPr>
        <w:t>中有无穷多个数，所以定理9说明了，不同的多项式定义的函数也不</w:t>
      </w:r>
      <w:r>
        <w:rPr>
          <w:rFonts w:ascii="SimSun" w:hAnsi="SimSun" w:eastAsia="SimSun" w:cs="SimSun"/>
          <w:sz w:val="23"/>
          <w:szCs w:val="23"/>
        </w:rPr>
        <w:t xml:space="preserve"> </w:t>
      </w:r>
      <w:r>
        <w:rPr>
          <w:rFonts w:ascii="SimSun" w:hAnsi="SimSun" w:eastAsia="SimSun" w:cs="SimSun"/>
          <w:sz w:val="23"/>
          <w:szCs w:val="23"/>
          <w:spacing w:val="1"/>
        </w:rPr>
        <w:t>相同.如果两个多项式定义相同的函数，就称为恒等，上面的结论表明，多项</w:t>
      </w:r>
      <w:r>
        <w:rPr>
          <w:rFonts w:ascii="SimSun" w:hAnsi="SimSun" w:eastAsia="SimSun" w:cs="SimSun"/>
          <w:sz w:val="23"/>
          <w:szCs w:val="23"/>
        </w:rPr>
        <w:t>式的恒等 </w:t>
      </w:r>
      <w:r>
        <w:rPr>
          <w:rFonts w:ascii="SimSun" w:hAnsi="SimSun" w:eastAsia="SimSun" w:cs="SimSun"/>
          <w:sz w:val="23"/>
          <w:szCs w:val="23"/>
          <w:spacing w:val="7"/>
        </w:rPr>
        <w:t>与多项式相等实际上是一致的.换句话说，数域</w:t>
      </w:r>
      <w:r>
        <w:rPr>
          <w:rFonts w:ascii="SimSun" w:hAnsi="SimSun" w:eastAsia="SimSun" w:cs="SimSun"/>
          <w:sz w:val="23"/>
          <w:szCs w:val="23"/>
          <w:spacing w:val="6"/>
        </w:rPr>
        <w:t>上的多项式既可以作为形式表达式来</w:t>
      </w:r>
      <w:r>
        <w:rPr>
          <w:rFonts w:ascii="SimSun" w:hAnsi="SimSun" w:eastAsia="SimSun" w:cs="SimSun"/>
          <w:sz w:val="23"/>
          <w:szCs w:val="23"/>
        </w:rPr>
        <w:t xml:space="preserve"> </w:t>
      </w:r>
      <w:r>
        <w:rPr>
          <w:rFonts w:ascii="SimSun" w:hAnsi="SimSun" w:eastAsia="SimSun" w:cs="SimSun"/>
          <w:sz w:val="23"/>
          <w:szCs w:val="23"/>
          <w:spacing w:val="1"/>
        </w:rPr>
        <w:t>处理，也可以作为函数来处理.但是应该指出，考虑到今后的应用与推广，</w:t>
      </w:r>
      <w:r>
        <w:rPr>
          <w:rFonts w:ascii="SimSun" w:hAnsi="SimSun" w:eastAsia="SimSun" w:cs="SimSun"/>
          <w:sz w:val="23"/>
          <w:szCs w:val="23"/>
        </w:rPr>
        <w:t>把多项式看 </w:t>
      </w:r>
      <w:r>
        <w:rPr>
          <w:rFonts w:ascii="SimSun" w:hAnsi="SimSun" w:eastAsia="SimSun" w:cs="SimSun"/>
          <w:sz w:val="23"/>
          <w:szCs w:val="23"/>
          <w:spacing w:val="8"/>
        </w:rPr>
        <w:t>成形式表达式要方便些.</w:t>
      </w:r>
    </w:p>
    <w:p>
      <w:pPr>
        <w:spacing w:line="290" w:lineRule="auto"/>
        <w:sectPr>
          <w:footerReference w:type="default" r:id="rId85"/>
          <w:pgSz w:w="10140" w:h="15960"/>
          <w:pgMar w:top="400" w:right="846" w:bottom="417" w:left="270" w:header="0" w:footer="291" w:gutter="0"/>
        </w:sectPr>
        <w:rPr>
          <w:rFonts w:ascii="SimSun" w:hAnsi="SimSun" w:eastAsia="SimSun" w:cs="SimSun"/>
          <w:sz w:val="23"/>
          <w:szCs w:val="23"/>
        </w:rPr>
      </w:pPr>
    </w:p>
    <w:p>
      <w:pPr>
        <w:ind w:left="350"/>
        <w:spacing w:line="218" w:lineRule="auto"/>
        <w:rPr>
          <w:rFonts w:ascii="SimHei" w:hAnsi="SimHei" w:eastAsia="SimHei" w:cs="SimHei"/>
          <w:sz w:val="23"/>
          <w:szCs w:val="23"/>
        </w:rPr>
      </w:pPr>
      <w:r>
        <w:rPr>
          <w:rFonts w:ascii="SimSun" w:hAnsi="SimSun" w:eastAsia="SimSun" w:cs="SimSun"/>
          <w:sz w:val="23"/>
          <w:szCs w:val="23"/>
          <w:spacing w:val="-22"/>
        </w:rPr>
        <w:t>I|</w:t>
      </w:r>
      <w:r>
        <w:rPr>
          <w:rFonts w:ascii="SimSun" w:hAnsi="SimSun" w:eastAsia="SimSun" w:cs="SimSun"/>
          <w:sz w:val="23"/>
          <w:szCs w:val="23"/>
          <w:spacing w:val="46"/>
        </w:rPr>
        <w:t xml:space="preserve"> </w:t>
      </w:r>
      <w:r>
        <w:rPr>
          <w:rFonts w:ascii="SimHei" w:hAnsi="SimHei" w:eastAsia="SimHei" w:cs="SimHei"/>
          <w:sz w:val="23"/>
          <w:szCs w:val="23"/>
          <w:spacing w:val="-22"/>
        </w:rPr>
        <w:t>第一章</w:t>
      </w:r>
      <w:r>
        <w:rPr>
          <w:rFonts w:ascii="SimHei" w:hAnsi="SimHei" w:eastAsia="SimHei" w:cs="SimHei"/>
          <w:sz w:val="23"/>
          <w:szCs w:val="23"/>
          <w:spacing w:val="107"/>
        </w:rPr>
        <w:t xml:space="preserve"> </w:t>
      </w:r>
      <w:r>
        <w:rPr>
          <w:rFonts w:ascii="SimHei" w:hAnsi="SimHei" w:eastAsia="SimHei" w:cs="SimHei"/>
          <w:sz w:val="23"/>
          <w:szCs w:val="23"/>
          <w:spacing w:val="-22"/>
        </w:rPr>
        <w:t>多项式</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1904"/>
        <w:spacing w:before="110" w:line="219" w:lineRule="auto"/>
        <w:outlineLvl w:val="1"/>
        <w:rPr>
          <w:rFonts w:ascii="SimSun" w:hAnsi="SimSun" w:eastAsia="SimSun" w:cs="SimSun"/>
          <w:sz w:val="34"/>
          <w:szCs w:val="34"/>
        </w:rPr>
      </w:pPr>
      <w:bookmarkStart w:name="bookmark116" w:id="18"/>
      <w:bookmarkEnd w:id="18"/>
      <w:bookmarkStart w:name="bookmark9" w:id="19"/>
      <w:bookmarkEnd w:id="19"/>
      <w:r>
        <w:rPr>
          <w:rFonts w:ascii="SimSun" w:hAnsi="SimSun" w:eastAsia="SimSun" w:cs="SimSun"/>
          <w:sz w:val="34"/>
          <w:szCs w:val="34"/>
          <w:b/>
          <w:bCs/>
          <w:spacing w:val="-13"/>
        </w:rPr>
        <w:t>§8</w:t>
      </w:r>
      <w:r>
        <w:rPr>
          <w:rFonts w:ascii="SimSun" w:hAnsi="SimSun" w:eastAsia="SimSun" w:cs="SimSun"/>
          <w:sz w:val="34"/>
          <w:szCs w:val="34"/>
          <w:spacing w:val="144"/>
        </w:rPr>
        <w:t xml:space="preserve"> </w:t>
      </w:r>
      <w:r>
        <w:rPr>
          <w:rFonts w:ascii="SimSun" w:hAnsi="SimSun" w:eastAsia="SimSun" w:cs="SimSun"/>
          <w:sz w:val="34"/>
          <w:szCs w:val="34"/>
          <w:b/>
          <w:bCs/>
          <w:spacing w:val="-13"/>
        </w:rPr>
        <w:t>复系数与实系数多项式的因式分解</w:t>
      </w:r>
    </w:p>
    <w:p>
      <w:pPr>
        <w:pStyle w:val="BodyText"/>
        <w:spacing w:line="308" w:lineRule="auto"/>
        <w:rPr/>
      </w:pPr>
      <w:r/>
    </w:p>
    <w:p>
      <w:pPr>
        <w:pStyle w:val="BodyText"/>
        <w:spacing w:line="309" w:lineRule="auto"/>
        <w:rPr/>
      </w:pPr>
      <w:r/>
    </w:p>
    <w:p>
      <w:pPr>
        <w:ind w:left="350" w:right="54" w:firstLine="480"/>
        <w:spacing w:before="75" w:line="289" w:lineRule="auto"/>
        <w:jc w:val="both"/>
        <w:rPr>
          <w:rFonts w:ascii="SimSun" w:hAnsi="SimSun" w:eastAsia="SimSun" w:cs="SimSun"/>
          <w:sz w:val="23"/>
          <w:szCs w:val="23"/>
        </w:rPr>
      </w:pPr>
      <w:r>
        <w:rPr>
          <w:rFonts w:ascii="SimSun" w:hAnsi="SimSun" w:eastAsia="SimSun" w:cs="SimSun"/>
          <w:sz w:val="23"/>
          <w:szCs w:val="23"/>
          <w:spacing w:val="4"/>
        </w:rPr>
        <w:t>以上我们讨论了在一般数域上多项式的因式分解问</w:t>
      </w:r>
      <w:r>
        <w:rPr>
          <w:rFonts w:ascii="SimSun" w:hAnsi="SimSun" w:eastAsia="SimSun" w:cs="SimSun"/>
          <w:sz w:val="23"/>
          <w:szCs w:val="23"/>
          <w:spacing w:val="3"/>
        </w:rPr>
        <w:t>题，现在来看一下在复数域与</w:t>
      </w:r>
      <w:r>
        <w:rPr>
          <w:rFonts w:ascii="SimSun" w:hAnsi="SimSun" w:eastAsia="SimSun" w:cs="SimSun"/>
          <w:sz w:val="23"/>
          <w:szCs w:val="23"/>
        </w:rPr>
        <w:t xml:space="preserve"> </w:t>
      </w:r>
      <w:r>
        <w:rPr>
          <w:rFonts w:ascii="SimSun" w:hAnsi="SimSun" w:eastAsia="SimSun" w:cs="SimSun"/>
          <w:sz w:val="23"/>
          <w:szCs w:val="23"/>
          <w:spacing w:val="7"/>
        </w:rPr>
        <w:t>实数域上多项式的因式分解.复数域与实数域既然都是数域，因此前面</w:t>
      </w:r>
      <w:r>
        <w:rPr>
          <w:rFonts w:ascii="SimSun" w:hAnsi="SimSun" w:eastAsia="SimSun" w:cs="SimSun"/>
          <w:sz w:val="23"/>
          <w:szCs w:val="23"/>
          <w:spacing w:val="6"/>
        </w:rPr>
        <w:t>所得的结论对</w:t>
      </w:r>
      <w:r>
        <w:rPr>
          <w:rFonts w:ascii="SimSun" w:hAnsi="SimSun" w:eastAsia="SimSun" w:cs="SimSun"/>
          <w:sz w:val="23"/>
          <w:szCs w:val="23"/>
        </w:rPr>
        <w:t xml:space="preserve"> </w:t>
      </w:r>
      <w:r>
        <w:rPr>
          <w:rFonts w:ascii="SimSun" w:hAnsi="SimSun" w:eastAsia="SimSun" w:cs="SimSun"/>
          <w:sz w:val="23"/>
          <w:szCs w:val="23"/>
          <w:spacing w:val="7"/>
        </w:rPr>
        <w:t>它们也是成立的.但是这两个数域又有它们的特殊性，所以某些结论就可以进</w:t>
      </w:r>
      <w:r>
        <w:rPr>
          <w:rFonts w:ascii="SimSun" w:hAnsi="SimSun" w:eastAsia="SimSun" w:cs="SimSun"/>
          <w:sz w:val="23"/>
          <w:szCs w:val="23"/>
          <w:spacing w:val="6"/>
        </w:rPr>
        <w:t>一步具</w:t>
      </w:r>
      <w:r>
        <w:rPr>
          <w:rFonts w:ascii="SimSun" w:hAnsi="SimSun" w:eastAsia="SimSun" w:cs="SimSun"/>
          <w:sz w:val="23"/>
          <w:szCs w:val="23"/>
        </w:rPr>
        <w:t xml:space="preserve"> </w:t>
      </w:r>
      <w:r>
        <w:rPr>
          <w:rFonts w:ascii="SimSun" w:hAnsi="SimSun" w:eastAsia="SimSun" w:cs="SimSun"/>
          <w:sz w:val="23"/>
          <w:szCs w:val="23"/>
          <w:spacing w:val="14"/>
        </w:rPr>
        <w:t>体化.</w:t>
      </w:r>
    </w:p>
    <w:p>
      <w:pPr>
        <w:ind w:left="830"/>
        <w:spacing w:line="219" w:lineRule="auto"/>
        <w:rPr>
          <w:rFonts w:ascii="SimSun" w:hAnsi="SimSun" w:eastAsia="SimSun" w:cs="SimSun"/>
          <w:sz w:val="23"/>
          <w:szCs w:val="23"/>
        </w:rPr>
      </w:pPr>
      <w:r>
        <w:rPr>
          <w:rFonts w:ascii="SimSun" w:hAnsi="SimSun" w:eastAsia="SimSun" w:cs="SimSun"/>
          <w:sz w:val="23"/>
          <w:szCs w:val="23"/>
          <w:spacing w:val="-2"/>
        </w:rPr>
        <w:t>对于复数域，我们有下面重要的定理：</w:t>
      </w:r>
    </w:p>
    <w:p>
      <w:pPr>
        <w:ind w:left="833"/>
        <w:spacing w:before="93" w:line="222" w:lineRule="auto"/>
        <w:rPr>
          <w:rFonts w:ascii="SimSun" w:hAnsi="SimSun" w:eastAsia="SimSun" w:cs="SimSun"/>
          <w:sz w:val="23"/>
          <w:szCs w:val="23"/>
        </w:rPr>
      </w:pPr>
      <w:r>
        <w:rPr>
          <w:rFonts w:ascii="SimHei" w:hAnsi="SimHei" w:eastAsia="SimHei" w:cs="SimHei"/>
          <w:sz w:val="23"/>
          <w:szCs w:val="23"/>
          <w:b/>
          <w:bCs/>
          <w:spacing w:val="7"/>
        </w:rPr>
        <w:t>代数基本定理</w:t>
      </w:r>
      <w:r>
        <w:rPr>
          <w:rFonts w:ascii="SimHei" w:hAnsi="SimHei" w:eastAsia="SimHei" w:cs="SimHei"/>
          <w:sz w:val="23"/>
          <w:szCs w:val="23"/>
          <w:spacing w:val="7"/>
        </w:rPr>
        <w:t xml:space="preserve">  </w:t>
      </w:r>
      <w:r>
        <w:rPr>
          <w:rFonts w:ascii="SimSun" w:hAnsi="SimSun" w:eastAsia="SimSun" w:cs="SimSun"/>
          <w:sz w:val="23"/>
          <w:szCs w:val="23"/>
          <w:spacing w:val="7"/>
        </w:rPr>
        <w:t>每个次数≥1的复系数多项式在复数域中有一根.</w:t>
      </w:r>
    </w:p>
    <w:p>
      <w:pPr>
        <w:ind w:left="350" w:firstLine="480"/>
        <w:spacing w:before="50" w:line="291" w:lineRule="auto"/>
        <w:rPr>
          <w:rFonts w:ascii="SimSun" w:hAnsi="SimSun" w:eastAsia="SimSun" w:cs="SimSun"/>
          <w:sz w:val="23"/>
          <w:szCs w:val="23"/>
        </w:rPr>
      </w:pPr>
      <w:r>
        <w:rPr>
          <w:rFonts w:ascii="SimSun" w:hAnsi="SimSun" w:eastAsia="SimSun" w:cs="SimSun"/>
          <w:sz w:val="23"/>
          <w:szCs w:val="23"/>
          <w:spacing w:val="9"/>
        </w:rPr>
        <w:t>这个定理首先是由高斯</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rPr>
        <w:t>Gauss</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57"/>
        </w:rPr>
        <w:t xml:space="preserve"> </w:t>
      </w:r>
      <w:r>
        <w:rPr>
          <w:rFonts w:ascii="SimSun" w:hAnsi="SimSun" w:eastAsia="SimSun" w:cs="SimSun"/>
          <w:sz w:val="23"/>
          <w:szCs w:val="23"/>
          <w:spacing w:val="9"/>
        </w:rPr>
        <w:t>于1797年首先证明的.</w:t>
      </w:r>
      <w:r>
        <w:rPr>
          <w:rFonts w:ascii="SimSun" w:hAnsi="SimSun" w:eastAsia="SimSun" w:cs="SimSun"/>
          <w:sz w:val="23"/>
          <w:szCs w:val="23"/>
          <w:spacing w:val="-64"/>
        </w:rPr>
        <w:t xml:space="preserve"> </w:t>
      </w:r>
      <w:r>
        <w:rPr>
          <w:rFonts w:ascii="SimSun" w:hAnsi="SimSun" w:eastAsia="SimSun" w:cs="SimSun"/>
          <w:sz w:val="23"/>
          <w:szCs w:val="23"/>
          <w:spacing w:val="9"/>
        </w:rPr>
        <w:t>由</w:t>
      </w:r>
      <w:r>
        <w:rPr>
          <w:rFonts w:ascii="SimSun" w:hAnsi="SimSun" w:eastAsia="SimSun" w:cs="SimSun"/>
          <w:sz w:val="23"/>
          <w:szCs w:val="23"/>
          <w:spacing w:val="8"/>
        </w:rPr>
        <w:t>于当时代数学研究的主</w:t>
      </w:r>
      <w:r>
        <w:rPr>
          <w:rFonts w:ascii="SimSun" w:hAnsi="SimSun" w:eastAsia="SimSun" w:cs="SimSun"/>
          <w:sz w:val="23"/>
          <w:szCs w:val="23"/>
        </w:rPr>
        <w:t xml:space="preserve"> </w:t>
      </w:r>
      <w:r>
        <w:rPr>
          <w:rFonts w:ascii="SimSun" w:hAnsi="SimSun" w:eastAsia="SimSun" w:cs="SimSun"/>
          <w:sz w:val="23"/>
          <w:szCs w:val="23"/>
          <w:spacing w:val="-2"/>
        </w:rPr>
        <w:t>要对象为多项式理论，这个定理是关于多项式理论的非</w:t>
      </w:r>
      <w:r>
        <w:rPr>
          <w:rFonts w:ascii="SimSun" w:hAnsi="SimSun" w:eastAsia="SimSun" w:cs="SimSun"/>
          <w:sz w:val="23"/>
          <w:szCs w:val="23"/>
          <w:spacing w:val="-3"/>
        </w:rPr>
        <w:t>常有用、非常基本的结论，因而</w:t>
      </w:r>
      <w:r>
        <w:rPr>
          <w:rFonts w:ascii="SimSun" w:hAnsi="SimSun" w:eastAsia="SimSun" w:cs="SimSun"/>
          <w:sz w:val="23"/>
          <w:szCs w:val="23"/>
        </w:rPr>
        <w:t xml:space="preserve"> </w:t>
      </w:r>
      <w:r>
        <w:rPr>
          <w:rFonts w:ascii="SimSun" w:hAnsi="SimSun" w:eastAsia="SimSun" w:cs="SimSun"/>
          <w:sz w:val="23"/>
          <w:szCs w:val="23"/>
          <w:spacing w:val="4"/>
        </w:rPr>
        <w:t>被命名成代数基本定理.它有多个证明(例如高斯</w:t>
      </w:r>
      <w:r>
        <w:rPr>
          <w:rFonts w:ascii="SimSun" w:hAnsi="SimSun" w:eastAsia="SimSun" w:cs="SimSun"/>
          <w:sz w:val="23"/>
          <w:szCs w:val="23"/>
          <w:spacing w:val="3"/>
        </w:rPr>
        <w:t>就给出过四个证明),都很复杂，并且</w:t>
      </w:r>
      <w:r>
        <w:rPr>
          <w:rFonts w:ascii="SimSun" w:hAnsi="SimSun" w:eastAsia="SimSun" w:cs="SimSun"/>
          <w:sz w:val="23"/>
          <w:szCs w:val="23"/>
        </w:rPr>
        <w:t xml:space="preserve"> </w:t>
      </w:r>
      <w:r>
        <w:rPr>
          <w:rFonts w:ascii="SimSun" w:hAnsi="SimSun" w:eastAsia="SimSun" w:cs="SimSun"/>
          <w:sz w:val="23"/>
          <w:szCs w:val="23"/>
          <w:spacing w:val="7"/>
        </w:rPr>
        <w:t>或多或少地用到数学分析等其他领域的结论，这里我们不介绍它的证明.将</w:t>
      </w:r>
      <w:r>
        <w:rPr>
          <w:rFonts w:ascii="SimSun" w:hAnsi="SimSun" w:eastAsia="SimSun" w:cs="SimSun"/>
          <w:sz w:val="23"/>
          <w:szCs w:val="23"/>
          <w:spacing w:val="6"/>
        </w:rPr>
        <w:t>来学过复</w:t>
      </w:r>
      <w:r>
        <w:rPr>
          <w:rFonts w:ascii="SimSun" w:hAnsi="SimSun" w:eastAsia="SimSun" w:cs="SimSun"/>
          <w:sz w:val="23"/>
          <w:szCs w:val="23"/>
        </w:rPr>
        <w:t xml:space="preserve"> </w:t>
      </w:r>
      <w:r>
        <w:rPr>
          <w:rFonts w:ascii="SimSun" w:hAnsi="SimSun" w:eastAsia="SimSun" w:cs="SimSun"/>
          <w:sz w:val="23"/>
          <w:szCs w:val="23"/>
          <w:spacing w:val="2"/>
        </w:rPr>
        <w:t>变函数论后可以很简单地证明，本书附录三中给出利用数学分析性质的较简捷的证明.</w:t>
      </w:r>
    </w:p>
    <w:p>
      <w:pPr>
        <w:ind w:left="350" w:right="63" w:firstLine="480"/>
        <w:spacing w:before="3" w:line="310" w:lineRule="auto"/>
        <w:rPr>
          <w:rFonts w:ascii="SimSun" w:hAnsi="SimSun" w:eastAsia="SimSun" w:cs="SimSun"/>
          <w:sz w:val="23"/>
          <w:szCs w:val="23"/>
        </w:rPr>
      </w:pPr>
      <w:r>
        <w:rPr>
          <w:rFonts w:ascii="SimSun" w:hAnsi="SimSun" w:eastAsia="SimSun" w:cs="SimSun"/>
          <w:sz w:val="23"/>
          <w:szCs w:val="23"/>
          <w:spacing w:val="13"/>
        </w:rPr>
        <w:t>利用根与一次因式的关系(本章§7定理7的推论),代数基本定理显</w:t>
      </w:r>
      <w:r>
        <w:rPr>
          <w:rFonts w:ascii="SimSun" w:hAnsi="SimSun" w:eastAsia="SimSun" w:cs="SimSun"/>
          <w:sz w:val="23"/>
          <w:szCs w:val="23"/>
          <w:spacing w:val="12"/>
        </w:rPr>
        <w:t>然可以等价</w:t>
      </w:r>
      <w:r>
        <w:rPr>
          <w:rFonts w:ascii="SimSun" w:hAnsi="SimSun" w:eastAsia="SimSun" w:cs="SimSun"/>
          <w:sz w:val="23"/>
          <w:szCs w:val="23"/>
        </w:rPr>
        <w:t xml:space="preserve"> </w:t>
      </w:r>
      <w:r>
        <w:rPr>
          <w:rFonts w:ascii="SimSun" w:hAnsi="SimSun" w:eastAsia="SimSun" w:cs="SimSun"/>
          <w:sz w:val="23"/>
          <w:szCs w:val="23"/>
          <w:spacing w:val="2"/>
        </w:rPr>
        <w:t>地叙述为</w:t>
      </w:r>
    </w:p>
    <w:p>
      <w:pPr>
        <w:ind w:left="830"/>
        <w:spacing w:before="29" w:line="219" w:lineRule="auto"/>
        <w:rPr>
          <w:rFonts w:ascii="SimSun" w:hAnsi="SimSun" w:eastAsia="SimSun" w:cs="SimSun"/>
          <w:sz w:val="23"/>
          <w:szCs w:val="23"/>
        </w:rPr>
      </w:pPr>
      <w:r>
        <w:rPr>
          <w:rFonts w:ascii="SimSun" w:hAnsi="SimSun" w:eastAsia="SimSun" w:cs="SimSun"/>
          <w:sz w:val="23"/>
          <w:szCs w:val="23"/>
          <w:spacing w:val="4"/>
        </w:rPr>
        <w:t>每个次数≥1的复系数多项式，在复数域上一定有一个一次因式.</w:t>
      </w:r>
    </w:p>
    <w:p>
      <w:pPr>
        <w:ind w:left="350" w:right="51" w:firstLine="480"/>
        <w:spacing w:before="17" w:line="283" w:lineRule="auto"/>
        <w:rPr>
          <w:rFonts w:ascii="SimSun" w:hAnsi="SimSun" w:eastAsia="SimSun" w:cs="SimSun"/>
          <w:sz w:val="23"/>
          <w:szCs w:val="23"/>
        </w:rPr>
      </w:pPr>
      <w:r>
        <w:rPr>
          <w:rFonts w:ascii="SimSun" w:hAnsi="SimSun" w:eastAsia="SimSun" w:cs="SimSun"/>
          <w:sz w:val="23"/>
          <w:szCs w:val="23"/>
          <w:spacing w:val="4"/>
        </w:rPr>
        <w:t>由此可知，在复数域上所有次数大于1的多项式全</w:t>
      </w:r>
      <w:r>
        <w:rPr>
          <w:rFonts w:ascii="SimSun" w:hAnsi="SimSun" w:eastAsia="SimSun" w:cs="SimSun"/>
          <w:sz w:val="23"/>
          <w:szCs w:val="23"/>
          <w:spacing w:val="3"/>
        </w:rPr>
        <w:t>是可约的.换句话说，不可约多</w:t>
      </w:r>
      <w:r>
        <w:rPr>
          <w:rFonts w:ascii="SimSun" w:hAnsi="SimSun" w:eastAsia="SimSun" w:cs="SimSun"/>
          <w:sz w:val="23"/>
          <w:szCs w:val="23"/>
        </w:rPr>
        <w:t xml:space="preserve"> </w:t>
      </w:r>
      <w:r>
        <w:rPr>
          <w:rFonts w:ascii="SimSun" w:hAnsi="SimSun" w:eastAsia="SimSun" w:cs="SimSun"/>
          <w:sz w:val="23"/>
          <w:szCs w:val="23"/>
          <w:spacing w:val="1"/>
        </w:rPr>
        <w:t>项式只有一次多项式.于是，因式分解定理在复数域上</w:t>
      </w:r>
      <w:r>
        <w:rPr>
          <w:rFonts w:ascii="SimSun" w:hAnsi="SimSun" w:eastAsia="SimSun" w:cs="SimSun"/>
          <w:sz w:val="23"/>
          <w:szCs w:val="23"/>
        </w:rPr>
        <w:t>可以叙述成</w:t>
      </w:r>
    </w:p>
    <w:p>
      <w:pPr>
        <w:ind w:right="31"/>
        <w:spacing w:before="80" w:line="222" w:lineRule="auto"/>
        <w:jc w:val="right"/>
        <w:rPr>
          <w:rFonts w:ascii="SimSun" w:hAnsi="SimSun" w:eastAsia="SimSun" w:cs="SimSun"/>
          <w:sz w:val="23"/>
          <w:szCs w:val="23"/>
        </w:rPr>
      </w:pPr>
      <w:r>
        <w:rPr>
          <w:rFonts w:ascii="SimHei" w:hAnsi="SimHei" w:eastAsia="SimHei" w:cs="SimHei"/>
          <w:sz w:val="23"/>
          <w:szCs w:val="23"/>
          <w:b/>
          <w:bCs/>
          <w:spacing w:val="6"/>
        </w:rPr>
        <w:t>复系数多项式因式分解定理</w:t>
      </w:r>
      <w:r>
        <w:rPr>
          <w:rFonts w:ascii="SimHei" w:hAnsi="SimHei" w:eastAsia="SimHei" w:cs="SimHei"/>
          <w:sz w:val="23"/>
          <w:szCs w:val="23"/>
          <w:spacing w:val="6"/>
        </w:rPr>
        <w:t xml:space="preserve">  </w:t>
      </w:r>
      <w:r>
        <w:rPr>
          <w:rFonts w:ascii="SimSun" w:hAnsi="SimSun" w:eastAsia="SimSun" w:cs="SimSun"/>
          <w:sz w:val="23"/>
          <w:szCs w:val="23"/>
          <w:spacing w:val="6"/>
        </w:rPr>
        <w:t>每个次数≥1的复系数多项式在复数域上都可以唯</w:t>
      </w:r>
    </w:p>
    <w:p>
      <w:pPr>
        <w:ind w:left="440"/>
        <w:spacing w:before="88" w:line="219" w:lineRule="auto"/>
        <w:rPr>
          <w:rFonts w:ascii="SimSun" w:hAnsi="SimSun" w:eastAsia="SimSun" w:cs="SimSun"/>
          <w:sz w:val="23"/>
          <w:szCs w:val="23"/>
        </w:rPr>
      </w:pPr>
      <w:r>
        <w:rPr>
          <w:rFonts w:ascii="SimSun" w:hAnsi="SimSun" w:eastAsia="SimSun" w:cs="SimSun"/>
          <w:sz w:val="23"/>
          <w:szCs w:val="23"/>
          <w:spacing w:val="6"/>
        </w:rPr>
        <w:t>一地分解成一次因式的乘积</w:t>
      </w:r>
    </w:p>
    <w:p>
      <w:pPr>
        <w:ind w:left="830"/>
        <w:spacing w:before="7" w:line="219" w:lineRule="auto"/>
        <w:rPr>
          <w:rFonts w:ascii="SimSun" w:hAnsi="SimSun" w:eastAsia="SimSun" w:cs="SimSun"/>
          <w:sz w:val="23"/>
          <w:szCs w:val="23"/>
        </w:rPr>
      </w:pPr>
      <w:r>
        <w:rPr>
          <w:rFonts w:ascii="SimSun" w:hAnsi="SimSun" w:eastAsia="SimSun" w:cs="SimSun"/>
          <w:sz w:val="23"/>
          <w:szCs w:val="23"/>
          <w:spacing w:val="-2"/>
        </w:rPr>
        <w:t>因此，复系数多项式具有标准分解式</w:t>
      </w:r>
    </w:p>
    <w:p>
      <w:pPr>
        <w:ind w:left="2790"/>
        <w:spacing w:before="16"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f(x)=a(x-α₁)'(x-α₂)²…(x-α,),</w:t>
      </w:r>
    </w:p>
    <w:p>
      <w:pPr>
        <w:ind w:left="350" w:right="32"/>
        <w:spacing w:before="193" w:line="267" w:lineRule="auto"/>
        <w:rPr>
          <w:rFonts w:ascii="SimSun" w:hAnsi="SimSun" w:eastAsia="SimSun" w:cs="SimSun"/>
          <w:sz w:val="23"/>
          <w:szCs w:val="23"/>
        </w:rPr>
      </w:pPr>
      <w:r>
        <w:rPr>
          <w:rFonts w:ascii="SimSun" w:hAnsi="SimSun" w:eastAsia="SimSun" w:cs="SimSun"/>
          <w:sz w:val="23"/>
          <w:szCs w:val="23"/>
          <w:spacing w:val="-2"/>
        </w:rPr>
        <w:t>其中α</w:t>
      </w:r>
      <w:r>
        <w:rPr>
          <w:rFonts w:ascii="Calibri" w:hAnsi="Calibri" w:eastAsia="Calibri" w:cs="Calibri"/>
          <w:sz w:val="23"/>
          <w:szCs w:val="23"/>
          <w:spacing w:val="-2"/>
        </w:rPr>
        <w:t>₁</w:t>
      </w:r>
      <w:r>
        <w:rPr>
          <w:rFonts w:ascii="SimSun" w:hAnsi="SimSun" w:eastAsia="SimSun" w:cs="SimSun"/>
          <w:sz w:val="23"/>
          <w:szCs w:val="23"/>
          <w:spacing w:val="-2"/>
        </w:rPr>
        <w:t>,α</w:t>
      </w:r>
      <w:r>
        <w:rPr>
          <w:rFonts w:ascii="Calibri" w:hAnsi="Calibri" w:eastAsia="Calibri" w:cs="Calibri"/>
          <w:sz w:val="23"/>
          <w:szCs w:val="23"/>
          <w:spacing w:val="-2"/>
        </w:rPr>
        <w:t>₂</w:t>
      </w:r>
      <w:r>
        <w:rPr>
          <w:rFonts w:ascii="SimSun" w:hAnsi="SimSun" w:eastAsia="SimSun" w:cs="SimSun"/>
          <w:sz w:val="23"/>
          <w:szCs w:val="23"/>
          <w:spacing w:val="-2"/>
        </w:rPr>
        <w:t>,…,α,是不同的复数，1,,</w:t>
      </w:r>
      <w:r>
        <w:rPr>
          <w:rFonts w:ascii="Times New Roman" w:hAnsi="Times New Roman" w:eastAsia="Times New Roman" w:cs="Times New Roman"/>
          <w:sz w:val="23"/>
          <w:szCs w:val="23"/>
          <w:spacing w:val="-2"/>
        </w:rPr>
        <w:t>l₂,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2"/>
        </w:rPr>
        <w:t>,l,    </w:t>
      </w:r>
      <w:r>
        <w:rPr>
          <w:rFonts w:ascii="SimSun" w:hAnsi="SimSun" w:eastAsia="SimSun" w:cs="SimSun"/>
          <w:sz w:val="23"/>
          <w:szCs w:val="23"/>
          <w:spacing w:val="-2"/>
        </w:rPr>
        <w:t>是正整数.标准分解式说明了每个</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次复</w:t>
      </w:r>
      <w:r>
        <w:rPr>
          <w:rFonts w:ascii="SimSun" w:hAnsi="SimSun" w:eastAsia="SimSun" w:cs="SimSun"/>
          <w:sz w:val="23"/>
          <w:szCs w:val="23"/>
        </w:rPr>
        <w:t xml:space="preserve"> </w:t>
      </w:r>
      <w:r>
        <w:rPr>
          <w:rFonts w:ascii="SimSun" w:hAnsi="SimSun" w:eastAsia="SimSun" w:cs="SimSun"/>
          <w:sz w:val="23"/>
          <w:szCs w:val="23"/>
          <w:spacing w:val="9"/>
        </w:rPr>
        <w:t>系数多项式恰有</w:t>
      </w:r>
      <w:r>
        <w:rPr>
          <w:rFonts w:ascii="Times New Roman" w:hAnsi="Times New Roman" w:eastAsia="Times New Roman" w:cs="Times New Roman"/>
          <w:sz w:val="23"/>
          <w:szCs w:val="23"/>
          <w:spacing w:val="9"/>
        </w:rPr>
        <w:t>n</w:t>
      </w:r>
      <w:r>
        <w:rPr>
          <w:rFonts w:ascii="Times New Roman" w:hAnsi="Times New Roman" w:eastAsia="Times New Roman" w:cs="Times New Roman"/>
          <w:sz w:val="23"/>
          <w:szCs w:val="23"/>
          <w:spacing w:val="30"/>
        </w:rPr>
        <w:t xml:space="preserve"> </w:t>
      </w:r>
      <w:r>
        <w:rPr>
          <w:rFonts w:ascii="SimSun" w:hAnsi="SimSun" w:eastAsia="SimSun" w:cs="SimSun"/>
          <w:sz w:val="23"/>
          <w:szCs w:val="23"/>
          <w:spacing w:val="9"/>
        </w:rPr>
        <w:t>个复根(重根按重数计算).</w:t>
      </w:r>
    </w:p>
    <w:p>
      <w:pPr>
        <w:ind w:left="830"/>
        <w:spacing w:before="1" w:line="219" w:lineRule="auto"/>
        <w:rPr>
          <w:rFonts w:ascii="SimSun" w:hAnsi="SimSun" w:eastAsia="SimSun" w:cs="SimSun"/>
          <w:sz w:val="23"/>
          <w:szCs w:val="23"/>
        </w:rPr>
      </w:pPr>
      <w:r>
        <w:rPr>
          <w:rFonts w:ascii="SimSun" w:hAnsi="SimSun" w:eastAsia="SimSun" w:cs="SimSun"/>
          <w:sz w:val="23"/>
          <w:szCs w:val="23"/>
          <w:spacing w:val="5"/>
        </w:rPr>
        <w:t>下面来讨论实系数多项式的分解.</w:t>
      </w:r>
    </w:p>
    <w:p>
      <w:pPr>
        <w:ind w:left="350" w:right="27" w:firstLine="480"/>
        <w:spacing w:before="131" w:line="257" w:lineRule="auto"/>
        <w:rPr>
          <w:rFonts w:ascii="SimSun" w:hAnsi="SimSun" w:eastAsia="SimSun" w:cs="SimSun"/>
          <w:sz w:val="23"/>
          <w:szCs w:val="23"/>
        </w:rPr>
      </w:pPr>
      <w:r>
        <w:rPr>
          <w:rFonts w:ascii="SimSun" w:hAnsi="SimSun" w:eastAsia="SimSun" w:cs="SimSun"/>
          <w:sz w:val="23"/>
          <w:szCs w:val="23"/>
          <w:spacing w:val="-3"/>
        </w:rPr>
        <w:t>对于实系数多项式，以下的事实是基本的：如果α是实系数多</w:t>
      </w:r>
      <w:r>
        <w:rPr>
          <w:rFonts w:ascii="SimSun" w:hAnsi="SimSun" w:eastAsia="SimSun" w:cs="SimSun"/>
          <w:sz w:val="23"/>
          <w:szCs w:val="23"/>
          <w:spacing w:val="-4"/>
        </w:rPr>
        <w:t>项式</w:t>
      </w:r>
      <w:r>
        <w:rPr>
          <w:rFonts w:ascii="Times New Roman" w:hAnsi="Times New Roman" w:eastAsia="Times New Roman" w:cs="Times New Roman"/>
          <w:sz w:val="23"/>
          <w:szCs w:val="23"/>
          <w:spacing w:val="-4"/>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4"/>
        </w:rPr>
        <w:t>的复根，那</w:t>
      </w:r>
      <w:r>
        <w:rPr>
          <w:rFonts w:ascii="SimSun" w:hAnsi="SimSun" w:eastAsia="SimSun" w:cs="SimSun"/>
          <w:sz w:val="23"/>
          <w:szCs w:val="23"/>
        </w:rPr>
        <w:t xml:space="preserve"> </w:t>
      </w:r>
      <w:r>
        <w:rPr>
          <w:rFonts w:ascii="SimSun" w:hAnsi="SimSun" w:eastAsia="SimSun" w:cs="SimSun"/>
          <w:sz w:val="23"/>
          <w:szCs w:val="23"/>
          <w:spacing w:val="3"/>
        </w:rPr>
        <w:t>么α的共轭数α也是</w:t>
      </w:r>
      <w:r>
        <w:rPr>
          <w:rFonts w:ascii="Times New Roman" w:hAnsi="Times New Roman" w:eastAsia="Times New Roman" w:cs="Times New Roman"/>
          <w:sz w:val="23"/>
          <w:szCs w:val="23"/>
          <w:spacing w:val="3"/>
        </w:rPr>
        <w:t>f(x)</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3"/>
        </w:rPr>
        <w:t>的根.因为设</w:t>
      </w:r>
    </w:p>
    <w:p>
      <w:pPr>
        <w:ind w:left="3290"/>
        <w:spacing w:before="1" w:line="183"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7"/>
        </w:rPr>
        <w:t>f(x)=a,x"+ax"⁻¹+…+a</w:t>
      </w:r>
      <w:r>
        <w:rPr>
          <w:rFonts w:ascii="Times New Roman" w:hAnsi="Times New Roman" w:eastAsia="Times New Roman" w:cs="Times New Roman"/>
          <w:sz w:val="29"/>
          <w:szCs w:val="29"/>
          <w:spacing w:val="-17"/>
        </w:rPr>
        <w:t xml:space="preserve"> </w:t>
      </w:r>
      <w:r>
        <w:rPr>
          <w:rFonts w:ascii="SimSun" w:hAnsi="SimSun" w:eastAsia="SimSun" w:cs="SimSun"/>
          <w:sz w:val="29"/>
          <w:szCs w:val="29"/>
          <w:spacing w:val="-7"/>
        </w:rPr>
        <w:t>。</w:t>
      </w:r>
      <w:r>
        <w:rPr>
          <w:rFonts w:ascii="Times New Roman" w:hAnsi="Times New Roman" w:eastAsia="Times New Roman" w:cs="Times New Roman"/>
          <w:sz w:val="29"/>
          <w:szCs w:val="29"/>
          <w:spacing w:val="-7"/>
        </w:rPr>
        <w:t>,</w:t>
      </w:r>
    </w:p>
    <w:p>
      <w:pPr>
        <w:ind w:left="350"/>
        <w:spacing w:before="122" w:line="212"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ao,a₁,</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,a,      </w:t>
      </w:r>
      <w:r>
        <w:rPr>
          <w:rFonts w:ascii="SimSun" w:hAnsi="SimSun" w:eastAsia="SimSun" w:cs="SimSun"/>
          <w:sz w:val="23"/>
          <w:szCs w:val="23"/>
        </w:rPr>
        <w:t>是实数.由假设</w:t>
      </w:r>
    </w:p>
    <w:p>
      <w:pPr>
        <w:ind w:left="3120"/>
        <w:spacing w:before="85"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f(α)=aα"+a1α⁻¹+…+a₀=0.</w:t>
      </w:r>
    </w:p>
    <w:p>
      <w:pPr>
        <w:ind w:left="350"/>
        <w:spacing w:before="119" w:line="219" w:lineRule="auto"/>
        <w:rPr>
          <w:rFonts w:ascii="SimSun" w:hAnsi="SimSun" w:eastAsia="SimSun" w:cs="SimSun"/>
          <w:sz w:val="23"/>
          <w:szCs w:val="23"/>
        </w:rPr>
      </w:pPr>
      <w:r>
        <w:rPr>
          <w:rFonts w:ascii="SimSun" w:hAnsi="SimSun" w:eastAsia="SimSun" w:cs="SimSun"/>
          <w:sz w:val="23"/>
          <w:szCs w:val="23"/>
          <w:spacing w:val="-11"/>
        </w:rPr>
        <w:t>两边取共轭数，有</w:t>
      </w:r>
    </w:p>
    <w:p>
      <w:pPr>
        <w:ind w:left="2790"/>
        <w:spacing w:before="161"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0=f(α)=a,α"+a1α⁻¹+…+a₀=f(α),</w:t>
      </w:r>
    </w:p>
    <w:p>
      <w:pPr>
        <w:ind w:left="350"/>
        <w:spacing w:before="153" w:line="212" w:lineRule="auto"/>
        <w:rPr>
          <w:rFonts w:ascii="SimSun" w:hAnsi="SimSun" w:eastAsia="SimSun" w:cs="SimSun"/>
          <w:sz w:val="23"/>
          <w:szCs w:val="23"/>
        </w:rPr>
      </w:pPr>
      <w:r>
        <w:rPr>
          <w:rFonts w:ascii="SimSun" w:hAnsi="SimSun" w:eastAsia="SimSun" w:cs="SimSun"/>
          <w:sz w:val="23"/>
          <w:szCs w:val="23"/>
          <w:spacing w:val="-4"/>
        </w:rPr>
        <w:t>这就是说，</w:t>
      </w:r>
      <w:r>
        <w:rPr>
          <w:rFonts w:ascii="Times New Roman" w:hAnsi="Times New Roman" w:eastAsia="Times New Roman" w:cs="Times New Roman"/>
          <w:sz w:val="23"/>
          <w:szCs w:val="23"/>
          <w:spacing w:val="-4"/>
        </w:rPr>
        <w:t>f(α)=0,α</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4"/>
        </w:rPr>
        <w:t>也是</w:t>
      </w:r>
      <w:r>
        <w:rPr>
          <w:rFonts w:ascii="Times New Roman" w:hAnsi="Times New Roman" w:eastAsia="Times New Roman" w:cs="Times New Roman"/>
          <w:sz w:val="23"/>
          <w:szCs w:val="23"/>
          <w:spacing w:val="-4"/>
        </w:rPr>
        <w:t>f(x)   </w:t>
      </w:r>
      <w:r>
        <w:rPr>
          <w:rFonts w:ascii="SimSun" w:hAnsi="SimSun" w:eastAsia="SimSun" w:cs="SimSun"/>
          <w:sz w:val="23"/>
          <w:szCs w:val="23"/>
          <w:spacing w:val="-4"/>
        </w:rPr>
        <w:t>的根.</w:t>
      </w:r>
    </w:p>
    <w:p>
      <w:pPr>
        <w:ind w:left="830"/>
        <w:spacing w:before="132" w:line="219" w:lineRule="auto"/>
        <w:rPr>
          <w:rFonts w:ascii="SimSun" w:hAnsi="SimSun" w:eastAsia="SimSun" w:cs="SimSun"/>
          <w:sz w:val="23"/>
          <w:szCs w:val="23"/>
        </w:rPr>
      </w:pPr>
      <w:r>
        <w:rPr>
          <w:rFonts w:ascii="SimSun" w:hAnsi="SimSun" w:eastAsia="SimSun" w:cs="SimSun"/>
          <w:sz w:val="23"/>
          <w:szCs w:val="23"/>
        </w:rPr>
        <w:t>由此可以证明</w:t>
      </w:r>
    </w:p>
    <w:p>
      <w:pPr>
        <w:ind w:right="31"/>
        <w:spacing w:before="153" w:line="222" w:lineRule="auto"/>
        <w:jc w:val="right"/>
        <w:rPr>
          <w:rFonts w:ascii="SimSun" w:hAnsi="SimSun" w:eastAsia="SimSun" w:cs="SimSun"/>
          <w:sz w:val="23"/>
          <w:szCs w:val="23"/>
        </w:rPr>
      </w:pPr>
      <w:r>
        <w:rPr>
          <w:rFonts w:ascii="SimHei" w:hAnsi="SimHei" w:eastAsia="SimHei" w:cs="SimHei"/>
          <w:sz w:val="23"/>
          <w:szCs w:val="23"/>
          <w:b/>
          <w:bCs/>
          <w:spacing w:val="6"/>
        </w:rPr>
        <w:t>实系数多项式因式分解定理</w:t>
      </w:r>
      <w:r>
        <w:rPr>
          <w:rFonts w:ascii="SimHei" w:hAnsi="SimHei" w:eastAsia="SimHei" w:cs="SimHei"/>
          <w:sz w:val="23"/>
          <w:szCs w:val="23"/>
          <w:spacing w:val="6"/>
        </w:rPr>
        <w:t xml:space="preserve">  </w:t>
      </w:r>
      <w:r>
        <w:rPr>
          <w:rFonts w:ascii="SimSun" w:hAnsi="SimSun" w:eastAsia="SimSun" w:cs="SimSun"/>
          <w:sz w:val="23"/>
          <w:szCs w:val="23"/>
          <w:spacing w:val="6"/>
        </w:rPr>
        <w:t>每个次数≥1的实系数多项式在实数域上都可以唯</w:t>
      </w:r>
    </w:p>
    <w:p>
      <w:pPr>
        <w:pStyle w:val="BodyText"/>
        <w:spacing w:line="467" w:lineRule="auto"/>
        <w:rPr/>
      </w:pPr>
      <w:r>
        <w:drawing>
          <wp:anchor distT="0" distB="0" distL="0" distR="0" simplePos="0" relativeHeight="251772928" behindDoc="0" locked="0" layoutInCell="1" allowOverlap="1">
            <wp:simplePos x="0" y="0"/>
            <wp:positionH relativeFrom="column">
              <wp:posOffset>222270</wp:posOffset>
            </wp:positionH>
            <wp:positionV relativeFrom="paragraph">
              <wp:posOffset>272198</wp:posOffset>
            </wp:positionV>
            <wp:extent cx="6374" cy="362008"/>
            <wp:effectExtent l="0" t="0" r="0" b="0"/>
            <wp:wrapNone/>
            <wp:docPr id="122" name="IM 122"/>
            <wp:cNvGraphicFramePr/>
            <a:graphic>
              <a:graphicData uri="http://schemas.openxmlformats.org/drawingml/2006/picture">
                <pic:pic>
                  <pic:nvPicPr>
                    <pic:cNvPr id="122" name="IM 122"/>
                    <pic:cNvPicPr/>
                  </pic:nvPicPr>
                  <pic:blipFill>
                    <a:blip r:embed="rId86"/>
                    <a:stretch>
                      <a:fillRect/>
                    </a:stretch>
                  </pic:blipFill>
                  <pic:spPr>
                    <a:xfrm rot="0">
                      <a:off x="0" y="0"/>
                      <a:ext cx="6374" cy="362008"/>
                    </a:xfrm>
                    <a:prstGeom prst="rect">
                      <a:avLst/>
                    </a:prstGeom>
                  </pic:spPr>
                </pic:pic>
              </a:graphicData>
            </a:graphic>
          </wp:anchor>
        </w:drawing>
      </w:r>
      <w:r/>
    </w:p>
    <w:p>
      <w:pPr>
        <w:spacing w:before="41" w:line="9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position w:val="-2"/>
        </w:rPr>
        <w:t>18</w:t>
      </w:r>
    </w:p>
    <w:p>
      <w:pPr>
        <w:spacing w:line="97" w:lineRule="exact"/>
        <w:sectPr>
          <w:footerReference w:type="default" r:id="rId31"/>
          <w:pgSz w:w="10140" w:h="15960"/>
          <w:pgMar w:top="288" w:right="507" w:bottom="400" w:left="569" w:header="0" w:footer="0" w:gutter="0"/>
        </w:sectPr>
        <w:rPr>
          <w:rFonts w:ascii="Times New Roman" w:hAnsi="Times New Roman" w:eastAsia="Times New Roman" w:cs="Times New Roman"/>
          <w:sz w:val="14"/>
          <w:szCs w:val="14"/>
        </w:rPr>
      </w:pPr>
    </w:p>
    <w:p>
      <w:pPr>
        <w:ind w:left="6490"/>
        <w:spacing w:before="117" w:line="222" w:lineRule="auto"/>
        <w:outlineLvl w:val="1"/>
        <w:rPr>
          <w:rFonts w:ascii="SimHei" w:hAnsi="SimHei" w:eastAsia="SimHei" w:cs="SimHei"/>
          <w:sz w:val="22"/>
          <w:szCs w:val="22"/>
        </w:rPr>
      </w:pPr>
      <w:bookmarkStart w:name="bookmark10" w:id="20"/>
      <w:bookmarkEnd w:id="20"/>
      <w:r>
        <w:rPr>
          <w:rFonts w:ascii="SimHei" w:hAnsi="SimHei" w:eastAsia="SimHei" w:cs="SimHei"/>
          <w:sz w:val="22"/>
          <w:szCs w:val="22"/>
          <w:spacing w:val="-22"/>
        </w:rPr>
        <w:t>§9</w:t>
      </w:r>
      <w:r>
        <w:rPr>
          <w:rFonts w:ascii="SimHei" w:hAnsi="SimHei" w:eastAsia="SimHei" w:cs="SimHei"/>
          <w:sz w:val="22"/>
          <w:szCs w:val="22"/>
          <w:spacing w:val="76"/>
        </w:rPr>
        <w:t xml:space="preserve"> </w:t>
      </w:r>
      <w:r>
        <w:rPr>
          <w:rFonts w:ascii="SimHei" w:hAnsi="SimHei" w:eastAsia="SimHei" w:cs="SimHei"/>
          <w:sz w:val="22"/>
          <w:szCs w:val="22"/>
          <w:spacing w:val="-22"/>
        </w:rPr>
        <w:t>有理系数多项式</w:t>
      </w:r>
    </w:p>
    <w:p>
      <w:pPr>
        <w:pStyle w:val="BodyText"/>
        <w:spacing w:line="276" w:lineRule="auto"/>
        <w:rPr/>
      </w:pPr>
      <w:r/>
    </w:p>
    <w:p>
      <w:pPr>
        <w:pStyle w:val="BodyText"/>
        <w:spacing w:line="276" w:lineRule="auto"/>
        <w:rPr/>
      </w:pPr>
      <w:r/>
    </w:p>
    <w:p>
      <w:pPr>
        <w:ind w:left="30"/>
        <w:spacing w:before="71" w:line="219" w:lineRule="auto"/>
        <w:rPr>
          <w:rFonts w:ascii="SimSun" w:hAnsi="SimSun" w:eastAsia="SimSun" w:cs="SimSun"/>
          <w:sz w:val="22"/>
          <w:szCs w:val="22"/>
        </w:rPr>
      </w:pPr>
      <w:r>
        <w:rPr>
          <w:rFonts w:ascii="SimSun" w:hAnsi="SimSun" w:eastAsia="SimSun" w:cs="SimSun"/>
          <w:sz w:val="22"/>
          <w:szCs w:val="22"/>
          <w:spacing w:val="15"/>
        </w:rPr>
        <w:t>一地分解成一次因式与二次不可约因式的乘</w:t>
      </w:r>
      <w:r>
        <w:rPr>
          <w:rFonts w:ascii="SimSun" w:hAnsi="SimSun" w:eastAsia="SimSun" w:cs="SimSun"/>
          <w:sz w:val="22"/>
          <w:szCs w:val="22"/>
          <w:spacing w:val="14"/>
        </w:rPr>
        <w:t>积.</w:t>
      </w:r>
    </w:p>
    <w:p>
      <w:pPr>
        <w:ind w:left="480"/>
        <w:spacing w:before="6" w:line="221" w:lineRule="auto"/>
        <w:rPr>
          <w:rFonts w:ascii="SimSun" w:hAnsi="SimSun" w:eastAsia="SimSun" w:cs="SimSun"/>
          <w:sz w:val="22"/>
          <w:szCs w:val="22"/>
        </w:rPr>
      </w:pPr>
      <w:r>
        <w:rPr>
          <w:rFonts w:ascii="SimHei" w:hAnsi="SimHei" w:eastAsia="SimHei" w:cs="SimHei"/>
          <w:sz w:val="22"/>
          <w:szCs w:val="22"/>
          <w:spacing w:val="14"/>
        </w:rPr>
        <w:t>证明</w:t>
      </w:r>
      <w:r>
        <w:rPr>
          <w:rFonts w:ascii="SimHei" w:hAnsi="SimHei" w:eastAsia="SimHei" w:cs="SimHei"/>
          <w:sz w:val="22"/>
          <w:szCs w:val="22"/>
          <w:spacing w:val="14"/>
        </w:rPr>
        <w:t xml:space="preserve">  </w:t>
      </w:r>
      <w:r>
        <w:rPr>
          <w:rFonts w:ascii="SimSun" w:hAnsi="SimSun" w:eastAsia="SimSun" w:cs="SimSun"/>
          <w:sz w:val="22"/>
          <w:szCs w:val="22"/>
          <w:spacing w:val="14"/>
        </w:rPr>
        <w:t>定理对一次多项式显然成立.</w:t>
      </w:r>
    </w:p>
    <w:p>
      <w:pPr>
        <w:ind w:left="489"/>
        <w:spacing w:before="97" w:line="219" w:lineRule="auto"/>
        <w:rPr>
          <w:rFonts w:ascii="SimSun" w:hAnsi="SimSun" w:eastAsia="SimSun" w:cs="SimSun"/>
          <w:sz w:val="22"/>
          <w:szCs w:val="22"/>
        </w:rPr>
      </w:pPr>
      <w:r>
        <w:rPr>
          <w:rFonts w:ascii="SimSun" w:hAnsi="SimSun" w:eastAsia="SimSun" w:cs="SimSun"/>
          <w:sz w:val="22"/>
          <w:szCs w:val="22"/>
          <w:spacing w:val="12"/>
        </w:rPr>
        <w:t>假设定理对次数</w:t>
      </w:r>
      <w:r>
        <w:rPr>
          <w:rFonts w:ascii="Times New Roman" w:hAnsi="Times New Roman" w:eastAsia="Times New Roman" w:cs="Times New Roman"/>
          <w:sz w:val="22"/>
          <w:szCs w:val="22"/>
          <w:spacing w:val="12"/>
        </w:rPr>
        <w:t>&lt;n</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12"/>
        </w:rPr>
        <w:t>的多项式已经证明.</w:t>
      </w:r>
    </w:p>
    <w:p>
      <w:pPr>
        <w:ind w:right="304" w:firstLine="500"/>
        <w:spacing w:before="85" w:line="294" w:lineRule="auto"/>
        <w:rPr>
          <w:rFonts w:ascii="SimSun" w:hAnsi="SimSun" w:eastAsia="SimSun" w:cs="SimSun"/>
          <w:sz w:val="22"/>
          <w:szCs w:val="22"/>
        </w:rPr>
      </w:pPr>
      <w:r>
        <w:rPr>
          <w:rFonts w:ascii="SimSun" w:hAnsi="SimSun" w:eastAsia="SimSun" w:cs="SimSun"/>
          <w:sz w:val="22"/>
          <w:szCs w:val="22"/>
          <w:spacing w:val="7"/>
        </w:rPr>
        <w:t>设</w:t>
      </w:r>
      <w:r>
        <w:rPr>
          <w:rFonts w:ascii="Times New Roman" w:hAnsi="Times New Roman" w:eastAsia="Times New Roman" w:cs="Times New Roman"/>
          <w:sz w:val="22"/>
          <w:szCs w:val="22"/>
          <w:spacing w:val="7"/>
        </w:rPr>
        <w:t>f(x)   </w:t>
      </w:r>
      <w:r>
        <w:rPr>
          <w:rFonts w:ascii="SimSun" w:hAnsi="SimSun" w:eastAsia="SimSun" w:cs="SimSun"/>
          <w:sz w:val="22"/>
          <w:szCs w:val="22"/>
          <w:spacing w:val="7"/>
        </w:rPr>
        <w:t>是</w:t>
      </w:r>
      <w:r>
        <w:rPr>
          <w:rFonts w:ascii="SimSun" w:hAnsi="SimSun" w:eastAsia="SimSun" w:cs="SimSun"/>
          <w:sz w:val="22"/>
          <w:szCs w:val="22"/>
          <w:spacing w:val="-14"/>
        </w:rPr>
        <w:t xml:space="preserve"> </w:t>
      </w:r>
      <w:r>
        <w:rPr>
          <w:rFonts w:ascii="Times New Roman" w:hAnsi="Times New Roman" w:eastAsia="Times New Roman" w:cs="Times New Roman"/>
          <w:sz w:val="22"/>
          <w:szCs w:val="22"/>
          <w:spacing w:val="7"/>
        </w:rPr>
        <w:t>n </w:t>
      </w:r>
      <w:r>
        <w:rPr>
          <w:rFonts w:ascii="SimSun" w:hAnsi="SimSun" w:eastAsia="SimSun" w:cs="SimSun"/>
          <w:sz w:val="22"/>
          <w:szCs w:val="22"/>
          <w:spacing w:val="7"/>
        </w:rPr>
        <w:t>次实系数多项式.</w:t>
      </w:r>
      <w:r>
        <w:rPr>
          <w:rFonts w:ascii="SimSun" w:hAnsi="SimSun" w:eastAsia="SimSun" w:cs="SimSun"/>
          <w:sz w:val="22"/>
          <w:szCs w:val="22"/>
          <w:spacing w:val="-51"/>
        </w:rPr>
        <w:t xml:space="preserve"> </w:t>
      </w:r>
      <w:r>
        <w:rPr>
          <w:rFonts w:ascii="SimSun" w:hAnsi="SimSun" w:eastAsia="SimSun" w:cs="SimSun"/>
          <w:sz w:val="22"/>
          <w:szCs w:val="22"/>
          <w:spacing w:val="7"/>
        </w:rPr>
        <w:t>由代数基本定理，</w:t>
      </w:r>
      <w:r>
        <w:rPr>
          <w:rFonts w:ascii="Times New Roman" w:hAnsi="Times New Roman" w:eastAsia="Times New Roman" w:cs="Times New Roman"/>
          <w:sz w:val="22"/>
          <w:szCs w:val="22"/>
          <w:spacing w:val="7"/>
        </w:rPr>
        <w:t>f(x)   </w:t>
      </w:r>
      <w:r>
        <w:rPr>
          <w:rFonts w:ascii="SimSun" w:hAnsi="SimSun" w:eastAsia="SimSun" w:cs="SimSun"/>
          <w:sz w:val="22"/>
          <w:szCs w:val="22"/>
          <w:spacing w:val="7"/>
        </w:rPr>
        <w:t>有一复根α</w:t>
      </w:r>
      <w:r>
        <w:rPr>
          <w:rFonts w:ascii="SimSun" w:hAnsi="SimSun" w:eastAsia="SimSun" w:cs="SimSun"/>
          <w:sz w:val="22"/>
          <w:szCs w:val="22"/>
          <w:spacing w:val="-70"/>
        </w:rPr>
        <w:t xml:space="preserve"> </w:t>
      </w:r>
      <w:r>
        <w:rPr>
          <w:rFonts w:ascii="SimSun" w:hAnsi="SimSun" w:eastAsia="SimSun" w:cs="SimSun"/>
          <w:sz w:val="22"/>
          <w:szCs w:val="22"/>
          <w:spacing w:val="7"/>
        </w:rPr>
        <w:t>.如果α是实数，</w:t>
      </w:r>
      <w:r>
        <w:rPr>
          <w:rFonts w:ascii="SimSun" w:hAnsi="SimSun" w:eastAsia="SimSun" w:cs="SimSun"/>
          <w:sz w:val="22"/>
          <w:szCs w:val="22"/>
        </w:rPr>
        <w:t xml:space="preserve"> </w:t>
      </w:r>
      <w:r>
        <w:rPr>
          <w:rFonts w:ascii="SimSun" w:hAnsi="SimSun" w:eastAsia="SimSun" w:cs="SimSun"/>
          <w:sz w:val="22"/>
          <w:szCs w:val="22"/>
          <w:spacing w:val="19"/>
        </w:rPr>
        <w:t>那么</w:t>
      </w:r>
    </w:p>
    <w:p>
      <w:pPr>
        <w:ind w:left="3329"/>
        <w:spacing w:before="2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f(x)=(x-α)f₁(x),</w:t>
      </w:r>
    </w:p>
    <w:p>
      <w:pPr>
        <w:ind w:left="9" w:right="345"/>
        <w:spacing w:before="173" w:line="281" w:lineRule="auto"/>
        <w:rPr>
          <w:rFonts w:ascii="SimSun" w:hAnsi="SimSun" w:eastAsia="SimSun" w:cs="SimSun"/>
          <w:sz w:val="22"/>
          <w:szCs w:val="22"/>
        </w:rPr>
      </w:pPr>
      <w:r>
        <w:rPr>
          <w:rFonts w:ascii="SimSun" w:hAnsi="SimSun" w:eastAsia="SimSun" w:cs="SimSun"/>
          <w:sz w:val="22"/>
          <w:szCs w:val="22"/>
          <w:spacing w:val="9"/>
        </w:rPr>
        <w:t>其中</w:t>
      </w:r>
      <w:r>
        <w:rPr>
          <w:rFonts w:ascii="Times New Roman" w:hAnsi="Times New Roman" w:eastAsia="Times New Roman" w:cs="Times New Roman"/>
          <w:sz w:val="22"/>
          <w:szCs w:val="22"/>
          <w:spacing w:val="9"/>
        </w:rPr>
        <w:t>f(x)    </w:t>
      </w:r>
      <w:r>
        <w:rPr>
          <w:rFonts w:ascii="SimSun" w:hAnsi="SimSun" w:eastAsia="SimSun" w:cs="SimSun"/>
          <w:sz w:val="22"/>
          <w:szCs w:val="22"/>
          <w:spacing w:val="9"/>
        </w:rPr>
        <w:t>是</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9"/>
        </w:rPr>
        <w:t>n-1   </w:t>
      </w:r>
      <w:r>
        <w:rPr>
          <w:rFonts w:ascii="SimSun" w:hAnsi="SimSun" w:eastAsia="SimSun" w:cs="SimSun"/>
          <w:sz w:val="22"/>
          <w:szCs w:val="22"/>
          <w:spacing w:val="9"/>
        </w:rPr>
        <w:t>次实系数多项式.如果α不是实数，那么α也是</w:t>
      </w:r>
      <w:r>
        <w:rPr>
          <w:rFonts w:ascii="Times New Roman" w:hAnsi="Times New Roman" w:eastAsia="Times New Roman" w:cs="Times New Roman"/>
          <w:sz w:val="22"/>
          <w:szCs w:val="22"/>
          <w:spacing w:val="9"/>
        </w:rPr>
        <w:t>f(x)    </w:t>
      </w:r>
      <w:r>
        <w:rPr>
          <w:rFonts w:ascii="SimSun" w:hAnsi="SimSun" w:eastAsia="SimSun" w:cs="SimSun"/>
          <w:sz w:val="22"/>
          <w:szCs w:val="22"/>
          <w:spacing w:val="9"/>
        </w:rPr>
        <w:t>的根且</w:t>
      </w:r>
      <w:r>
        <w:rPr>
          <w:rFonts w:ascii="SimSun" w:hAnsi="SimSun" w:eastAsia="SimSun" w:cs="SimSun"/>
          <w:sz w:val="22"/>
          <w:szCs w:val="22"/>
          <w:spacing w:val="8"/>
        </w:rPr>
        <w:t>α≠α</w:t>
      </w:r>
      <w:r>
        <w:rPr>
          <w:rFonts w:ascii="SimSun" w:hAnsi="SimSun" w:eastAsia="SimSun" w:cs="SimSun"/>
          <w:sz w:val="22"/>
          <w:szCs w:val="22"/>
          <w:spacing w:val="-85"/>
        </w:rPr>
        <w:t xml:space="preserve"> </w:t>
      </w:r>
      <w:r>
        <w:rPr>
          <w:rFonts w:ascii="SimSun" w:hAnsi="SimSun" w:eastAsia="SimSun" w:cs="SimSun"/>
          <w:sz w:val="22"/>
          <w:szCs w:val="22"/>
          <w:spacing w:val="8"/>
        </w:rPr>
        <w:t>.</w:t>
      </w:r>
      <w:r>
        <w:rPr>
          <w:rFonts w:ascii="SimSun" w:hAnsi="SimSun" w:eastAsia="SimSun" w:cs="SimSun"/>
          <w:sz w:val="22"/>
          <w:szCs w:val="22"/>
        </w:rPr>
        <w:t xml:space="preserve"> </w:t>
      </w:r>
      <w:r>
        <w:rPr>
          <w:rFonts w:ascii="SimSun" w:hAnsi="SimSun" w:eastAsia="SimSun" w:cs="SimSun"/>
          <w:sz w:val="22"/>
          <w:szCs w:val="22"/>
          <w:spacing w:val="10"/>
        </w:rPr>
        <w:t>于是</w:t>
      </w:r>
    </w:p>
    <w:p>
      <w:pPr>
        <w:ind w:left="3009"/>
        <w:spacing w:before="6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f(x)=(x-α)(x-α)f₂(x).</w:t>
      </w:r>
    </w:p>
    <w:p>
      <w:pPr>
        <w:ind w:left="9"/>
        <w:spacing w:before="163" w:line="212" w:lineRule="auto"/>
        <w:rPr>
          <w:rFonts w:ascii="Times New Roman" w:hAnsi="Times New Roman" w:eastAsia="Times New Roman" w:cs="Times New Roman"/>
          <w:sz w:val="22"/>
          <w:szCs w:val="22"/>
        </w:rPr>
      </w:pPr>
      <w:r>
        <w:rPr>
          <w:rFonts w:ascii="SimSun" w:hAnsi="SimSun" w:eastAsia="SimSun" w:cs="SimSun"/>
          <w:sz w:val="22"/>
          <w:szCs w:val="22"/>
          <w:spacing w:val="5"/>
        </w:rPr>
        <w:t>显然</w:t>
      </w:r>
      <w:r>
        <w:rPr>
          <w:rFonts w:ascii="Times New Roman" w:hAnsi="Times New Roman" w:eastAsia="Times New Roman" w:cs="Times New Roman"/>
          <w:sz w:val="22"/>
          <w:szCs w:val="22"/>
          <w:spacing w:val="5"/>
        </w:rPr>
        <w:t>(x-α)(x-a)=x²-(α+a)x+αα                 </w:t>
      </w:r>
      <w:r>
        <w:rPr>
          <w:rFonts w:ascii="SimSun" w:hAnsi="SimSun" w:eastAsia="SimSun" w:cs="SimSun"/>
          <w:sz w:val="22"/>
          <w:szCs w:val="22"/>
          <w:spacing w:val="5"/>
        </w:rPr>
        <w:t>是一实系数二次不可约多项式.从而</w:t>
      </w:r>
      <w:r>
        <w:rPr>
          <w:rFonts w:ascii="Times New Roman" w:hAnsi="Times New Roman" w:eastAsia="Times New Roman" w:cs="Times New Roman"/>
          <w:sz w:val="22"/>
          <w:szCs w:val="22"/>
          <w:spacing w:val="5"/>
        </w:rPr>
        <w:t>f₂(x)   </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是</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4"/>
        </w:rPr>
        <w:t>n-2</w:t>
      </w:r>
    </w:p>
    <w:p>
      <w:pPr>
        <w:ind w:left="19" w:right="393" w:firstLine="10"/>
        <w:spacing w:before="97" w:line="276" w:lineRule="auto"/>
        <w:rPr>
          <w:rFonts w:ascii="Times New Roman" w:hAnsi="Times New Roman" w:eastAsia="Times New Roman" w:cs="Times New Roman"/>
          <w:sz w:val="22"/>
          <w:szCs w:val="22"/>
        </w:rPr>
      </w:pPr>
      <w:r>
        <w:rPr>
          <w:rFonts w:ascii="SimSun" w:hAnsi="SimSun" w:eastAsia="SimSun" w:cs="SimSun"/>
          <w:sz w:val="22"/>
          <w:szCs w:val="22"/>
          <w:spacing w:val="6"/>
        </w:rPr>
        <w:t>次实系数多项式.</w:t>
      </w:r>
      <w:r>
        <w:rPr>
          <w:rFonts w:ascii="SimSun" w:hAnsi="SimSun" w:eastAsia="SimSun" w:cs="SimSun"/>
          <w:sz w:val="22"/>
          <w:szCs w:val="22"/>
          <w:spacing w:val="-47"/>
        </w:rPr>
        <w:t xml:space="preserve"> </w:t>
      </w:r>
      <w:r>
        <w:rPr>
          <w:rFonts w:ascii="SimSun" w:hAnsi="SimSun" w:eastAsia="SimSun" w:cs="SimSun"/>
          <w:sz w:val="22"/>
          <w:szCs w:val="22"/>
          <w:spacing w:val="6"/>
        </w:rPr>
        <w:t>由归纳假设，</w:t>
      </w:r>
      <w:r>
        <w:rPr>
          <w:rFonts w:ascii="Times New Roman" w:hAnsi="Times New Roman" w:eastAsia="Times New Roman" w:cs="Times New Roman"/>
          <w:sz w:val="22"/>
          <w:szCs w:val="22"/>
          <w:spacing w:val="6"/>
        </w:rPr>
        <w:t>f₁(x)</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6"/>
        </w:rPr>
        <w:t>或</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6"/>
        </w:rPr>
        <w:t>f₂(x)   </w:t>
      </w:r>
      <w:r>
        <w:rPr>
          <w:rFonts w:ascii="SimSun" w:hAnsi="SimSun" w:eastAsia="SimSun" w:cs="SimSun"/>
          <w:sz w:val="22"/>
          <w:szCs w:val="22"/>
          <w:spacing w:val="6"/>
        </w:rPr>
        <w:t>可以分解成一次与二次不可约多项式的乘</w:t>
      </w:r>
      <w:r>
        <w:rPr>
          <w:rFonts w:ascii="SimSun" w:hAnsi="SimSun" w:eastAsia="SimSun" w:cs="SimSun"/>
          <w:sz w:val="22"/>
          <w:szCs w:val="22"/>
        </w:rPr>
        <w:t xml:space="preserve"> </w:t>
      </w:r>
      <w:r>
        <w:rPr>
          <w:rFonts w:ascii="SimSun" w:hAnsi="SimSun" w:eastAsia="SimSun" w:cs="SimSun"/>
          <w:sz w:val="22"/>
          <w:szCs w:val="22"/>
          <w:spacing w:val="2"/>
        </w:rPr>
        <w:t>积，因之</w:t>
      </w:r>
      <w:r>
        <w:rPr>
          <w:rFonts w:ascii="Times New Roman" w:hAnsi="Times New Roman" w:eastAsia="Times New Roman" w:cs="Times New Roman"/>
          <w:sz w:val="22"/>
          <w:szCs w:val="22"/>
          <w:spacing w:val="2"/>
        </w:rPr>
        <w:t>f(x)</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2"/>
        </w:rPr>
        <w:t>也可以如此分解.</w:t>
      </w:r>
      <w:r>
        <w:rPr>
          <w:rFonts w:ascii="Times New Roman" w:hAnsi="Times New Roman" w:eastAsia="Times New Roman" w:cs="Times New Roman"/>
          <w:sz w:val="22"/>
          <w:szCs w:val="22"/>
          <w:spacing w:val="2"/>
        </w:rPr>
        <w:t>I</w:t>
      </w:r>
    </w:p>
    <w:p>
      <w:pPr>
        <w:ind w:left="500"/>
        <w:spacing w:before="48" w:line="219" w:lineRule="auto"/>
        <w:rPr>
          <w:rFonts w:ascii="SimSun" w:hAnsi="SimSun" w:eastAsia="SimSun" w:cs="SimSun"/>
          <w:sz w:val="22"/>
          <w:szCs w:val="22"/>
        </w:rPr>
      </w:pPr>
      <w:r>
        <w:rPr>
          <w:rFonts w:ascii="SimSun" w:hAnsi="SimSun" w:eastAsia="SimSun" w:cs="SimSun"/>
          <w:sz w:val="22"/>
          <w:szCs w:val="22"/>
          <w:spacing w:val="6"/>
        </w:rPr>
        <w:t>因此，实系数多项式具有标准分解式</w:t>
      </w:r>
    </w:p>
    <w:p>
      <w:pPr>
        <w:ind w:left="1370"/>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f(x)=a(x-c₁)'…(x-c,)'(x²+p₁x+q₁)…</w:t>
      </w:r>
      <w:r>
        <w:rPr>
          <w:rFonts w:ascii="Times New Roman" w:hAnsi="Times New Roman" w:eastAsia="Times New Roman" w:cs="Times New Roman"/>
          <w:sz w:val="22"/>
          <w:szCs w:val="22"/>
          <w:spacing w:val="-1"/>
        </w:rPr>
        <w:t>(x²+p,x+q,)”,</w:t>
      </w:r>
    </w:p>
    <w:p>
      <w:pPr>
        <w:ind w:left="19"/>
        <w:spacing w:before="144" w:line="212" w:lineRule="auto"/>
        <w:rPr>
          <w:rFonts w:ascii="SimSun" w:hAnsi="SimSun" w:eastAsia="SimSun" w:cs="SimSun"/>
          <w:sz w:val="22"/>
          <w:szCs w:val="22"/>
        </w:rPr>
      </w:pPr>
      <w:r>
        <w:rPr>
          <w:rFonts w:ascii="SimSun" w:hAnsi="SimSun" w:eastAsia="SimSun" w:cs="SimSun"/>
          <w:sz w:val="22"/>
          <w:szCs w:val="22"/>
          <w:spacing w:val="1"/>
        </w:rPr>
        <w:t>其</w:t>
      </w:r>
      <w:r>
        <w:rPr>
          <w:rFonts w:ascii="SimSun" w:hAnsi="SimSun" w:eastAsia="SimSun" w:cs="SimSun"/>
          <w:sz w:val="22"/>
          <w:szCs w:val="22"/>
          <w:spacing w:val="-27"/>
        </w:rPr>
        <w:t xml:space="preserve"> </w:t>
      </w:r>
      <w:r>
        <w:rPr>
          <w:rFonts w:ascii="SimSun" w:hAnsi="SimSun" w:eastAsia="SimSun" w:cs="SimSun"/>
          <w:sz w:val="22"/>
          <w:szCs w:val="22"/>
          <w:spacing w:val="1"/>
        </w:rPr>
        <w:t>中</w:t>
      </w:r>
      <w:r>
        <w:rPr>
          <w:rFonts w:ascii="Times New Roman" w:hAnsi="Times New Roman" w:eastAsia="Times New Roman" w:cs="Times New Roman"/>
          <w:sz w:val="22"/>
          <w:szCs w:val="22"/>
          <w:spacing w:val="1"/>
        </w:rPr>
        <w:t>c₁,…,c,,P₁,…,P,,q,…,q            </w:t>
      </w:r>
      <w:r>
        <w:rPr>
          <w:rFonts w:ascii="SimSun" w:hAnsi="SimSun" w:eastAsia="SimSun" w:cs="SimSun"/>
          <w:sz w:val="22"/>
          <w:szCs w:val="22"/>
          <w:spacing w:val="1"/>
        </w:rPr>
        <w:t>,全是实数，l</w:t>
      </w:r>
      <w:r>
        <w:rPr>
          <w:rFonts w:ascii="Calibri" w:hAnsi="Calibri" w:eastAsia="Calibri" w:cs="Calibri"/>
          <w:sz w:val="22"/>
          <w:szCs w:val="22"/>
          <w:spacing w:val="1"/>
        </w:rPr>
        <w:t>₁</w:t>
      </w:r>
      <w:r>
        <w:rPr>
          <w:rFonts w:ascii="SimSun" w:hAnsi="SimSun" w:eastAsia="SimSun" w:cs="SimSun"/>
          <w:sz w:val="22"/>
          <w:szCs w:val="22"/>
          <w:spacing w:val="1"/>
        </w:rPr>
        <w:t>,…,l,,k</w:t>
      </w:r>
      <w:r>
        <w:rPr>
          <w:rFonts w:ascii="Calibri" w:hAnsi="Calibri" w:eastAsia="Calibri" w:cs="Calibri"/>
          <w:sz w:val="22"/>
          <w:szCs w:val="22"/>
          <w:spacing w:val="1"/>
        </w:rPr>
        <w:t>₁</w:t>
      </w:r>
      <w:r>
        <w:rPr>
          <w:rFonts w:ascii="SimSun" w:hAnsi="SimSun" w:eastAsia="SimSun" w:cs="SimSun"/>
          <w:sz w:val="22"/>
          <w:szCs w:val="22"/>
          <w:spacing w:val="1"/>
        </w:rPr>
        <w:t>,…,k, 是</w:t>
      </w:r>
      <w:r>
        <w:rPr>
          <w:rFonts w:ascii="SimSun" w:hAnsi="SimSun" w:eastAsia="SimSun" w:cs="SimSun"/>
          <w:sz w:val="22"/>
          <w:szCs w:val="22"/>
        </w:rPr>
        <w:t>正整数，并且x²+p,x+</w:t>
      </w:r>
    </w:p>
    <w:p>
      <w:pPr>
        <w:ind w:left="9"/>
        <w:spacing w:before="10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q,(i=1,2,…,r)       </w:t>
      </w:r>
      <w:r>
        <w:rPr>
          <w:rFonts w:ascii="SimSun" w:hAnsi="SimSun" w:eastAsia="SimSun" w:cs="SimSun"/>
          <w:sz w:val="22"/>
          <w:szCs w:val="22"/>
          <w:spacing w:val="3"/>
        </w:rPr>
        <w:t>是不可约的，也就是适合条件</w:t>
      </w:r>
      <w:r>
        <w:rPr>
          <w:rFonts w:ascii="Times New Roman" w:hAnsi="Times New Roman" w:eastAsia="Times New Roman" w:cs="Times New Roman"/>
          <w:sz w:val="22"/>
          <w:szCs w:val="22"/>
          <w:spacing w:val="3"/>
        </w:rPr>
        <w:t>p²-4q,&lt;0,i=1</w:t>
      </w:r>
      <w:r>
        <w:rPr>
          <w:rFonts w:ascii="Times New Roman" w:hAnsi="Times New Roman" w:eastAsia="Times New Roman" w:cs="Times New Roman"/>
          <w:sz w:val="22"/>
          <w:szCs w:val="22"/>
          <w:spacing w:val="2"/>
        </w:rPr>
        <w:t>,2,…,r.</w:t>
      </w:r>
    </w:p>
    <w:p>
      <w:pPr>
        <w:ind w:right="391" w:firstLine="489"/>
        <w:spacing w:before="102" w:line="298" w:lineRule="auto"/>
        <w:jc w:val="both"/>
        <w:rPr>
          <w:rFonts w:ascii="SimSun" w:hAnsi="SimSun" w:eastAsia="SimSun" w:cs="SimSun"/>
          <w:sz w:val="22"/>
          <w:szCs w:val="22"/>
        </w:rPr>
      </w:pPr>
      <w:r>
        <w:rPr>
          <w:rFonts w:ascii="SimSun" w:hAnsi="SimSun" w:eastAsia="SimSun" w:cs="SimSun"/>
          <w:sz w:val="22"/>
          <w:szCs w:val="22"/>
          <w:spacing w:val="16"/>
        </w:rPr>
        <w:t>代数基本定理虽然肯定了</w:t>
      </w:r>
      <w:r>
        <w:rPr>
          <w:rFonts w:ascii="Times New Roman" w:hAnsi="Times New Roman" w:eastAsia="Times New Roman" w:cs="Times New Roman"/>
          <w:sz w:val="22"/>
          <w:szCs w:val="22"/>
          <w:spacing w:val="16"/>
        </w:rPr>
        <w:t>n </w:t>
      </w:r>
      <w:r>
        <w:rPr>
          <w:rFonts w:ascii="SimSun" w:hAnsi="SimSun" w:eastAsia="SimSun" w:cs="SimSun"/>
          <w:sz w:val="22"/>
          <w:szCs w:val="22"/>
          <w:spacing w:val="16"/>
        </w:rPr>
        <w:t>次方程有</w:t>
      </w:r>
      <w:r>
        <w:rPr>
          <w:rFonts w:ascii="Times New Roman" w:hAnsi="Times New Roman" w:eastAsia="Times New Roman" w:cs="Times New Roman"/>
          <w:sz w:val="22"/>
          <w:szCs w:val="22"/>
          <w:spacing w:val="16"/>
        </w:rPr>
        <w:t>n </w:t>
      </w:r>
      <w:r>
        <w:rPr>
          <w:rFonts w:ascii="SimSun" w:hAnsi="SimSun" w:eastAsia="SimSun" w:cs="SimSun"/>
          <w:sz w:val="22"/>
          <w:szCs w:val="22"/>
          <w:spacing w:val="16"/>
        </w:rPr>
        <w:t>个复根，但是并没有给出根的一个具体的</w:t>
      </w:r>
      <w:r>
        <w:rPr>
          <w:rFonts w:ascii="SimSun" w:hAnsi="SimSun" w:eastAsia="SimSun" w:cs="SimSun"/>
          <w:sz w:val="22"/>
          <w:szCs w:val="22"/>
          <w:spacing w:val="14"/>
        </w:rPr>
        <w:t xml:space="preserve"> </w:t>
      </w:r>
      <w:r>
        <w:rPr>
          <w:rFonts w:ascii="SimSun" w:hAnsi="SimSun" w:eastAsia="SimSun" w:cs="SimSun"/>
          <w:sz w:val="22"/>
          <w:szCs w:val="22"/>
          <w:spacing w:val="14"/>
        </w:rPr>
        <w:t>求法.高次方程求根的问题还远远没有解决.特别是在应用方面，方程求根是一个重要</w:t>
      </w:r>
      <w:r>
        <w:rPr>
          <w:rFonts w:ascii="SimSun" w:hAnsi="SimSun" w:eastAsia="SimSun" w:cs="SimSun"/>
          <w:sz w:val="22"/>
          <w:szCs w:val="22"/>
          <w:spacing w:val="17"/>
        </w:rPr>
        <w:t xml:space="preserve"> </w:t>
      </w:r>
      <w:r>
        <w:rPr>
          <w:rFonts w:ascii="SimSun" w:hAnsi="SimSun" w:eastAsia="SimSun" w:cs="SimSun"/>
          <w:sz w:val="22"/>
          <w:szCs w:val="22"/>
          <w:spacing w:val="15"/>
        </w:rPr>
        <w:t>的问题，这个问题是相当复杂的，它构成了计算数学的一个分支，在这里我们</w:t>
      </w:r>
      <w:r>
        <w:rPr>
          <w:rFonts w:ascii="SimSun" w:hAnsi="SimSun" w:eastAsia="SimSun" w:cs="SimSun"/>
          <w:sz w:val="22"/>
          <w:szCs w:val="22"/>
          <w:spacing w:val="14"/>
        </w:rPr>
        <w:t>就不讨</w:t>
      </w:r>
      <w:r>
        <w:rPr>
          <w:rFonts w:ascii="SimSun" w:hAnsi="SimSun" w:eastAsia="SimSun" w:cs="SimSun"/>
          <w:sz w:val="22"/>
          <w:szCs w:val="22"/>
        </w:rPr>
        <w:t xml:space="preserve"> </w:t>
      </w:r>
      <w:r>
        <w:rPr>
          <w:rFonts w:ascii="SimSun" w:hAnsi="SimSun" w:eastAsia="SimSun" w:cs="SimSun"/>
          <w:sz w:val="22"/>
          <w:szCs w:val="22"/>
          <w:spacing w:val="14"/>
        </w:rPr>
        <w:t>论了.</w:t>
      </w:r>
    </w:p>
    <w:p>
      <w:pPr>
        <w:pStyle w:val="BodyText"/>
        <w:spacing w:line="273" w:lineRule="auto"/>
        <w:rPr/>
      </w:pPr>
      <w:r/>
    </w:p>
    <w:p>
      <w:pPr>
        <w:pStyle w:val="BodyText"/>
        <w:spacing w:line="273" w:lineRule="auto"/>
        <w:rPr/>
      </w:pPr>
      <w:r/>
    </w:p>
    <w:p>
      <w:pPr>
        <w:ind w:left="2859"/>
        <w:spacing w:before="105" w:line="219" w:lineRule="auto"/>
        <w:rPr>
          <w:rFonts w:ascii="SimSun" w:hAnsi="SimSun" w:eastAsia="SimSun" w:cs="SimSun"/>
          <w:sz w:val="32"/>
          <w:szCs w:val="32"/>
        </w:rPr>
      </w:pPr>
      <w:r>
        <w:rPr>
          <w:rFonts w:ascii="SimSun" w:hAnsi="SimSun" w:eastAsia="SimSun" w:cs="SimSun"/>
          <w:sz w:val="22"/>
          <w:szCs w:val="22"/>
          <w:spacing w:val="6"/>
        </w:rPr>
        <w:t>§9</w:t>
      </w:r>
      <w:r>
        <w:rPr>
          <w:rFonts w:ascii="SimSun" w:hAnsi="SimSun" w:eastAsia="SimSun" w:cs="SimSun"/>
          <w:sz w:val="22"/>
          <w:szCs w:val="22"/>
          <w:spacing w:val="1"/>
        </w:rPr>
        <w:t xml:space="preserve">    </w:t>
      </w:r>
      <w:r>
        <w:rPr>
          <w:rFonts w:ascii="SimSun" w:hAnsi="SimSun" w:eastAsia="SimSun" w:cs="SimSun"/>
          <w:sz w:val="32"/>
          <w:szCs w:val="32"/>
          <w:spacing w:val="6"/>
        </w:rPr>
        <w:t>有理系数多项式</w:t>
      </w:r>
    </w:p>
    <w:p>
      <w:pPr>
        <w:pStyle w:val="BodyText"/>
        <w:spacing w:line="323" w:lineRule="auto"/>
        <w:rPr/>
      </w:pPr>
      <w:r/>
    </w:p>
    <w:p>
      <w:pPr>
        <w:pStyle w:val="BodyText"/>
        <w:spacing w:line="323" w:lineRule="auto"/>
        <w:rPr/>
      </w:pPr>
      <w:r/>
    </w:p>
    <w:p>
      <w:pPr>
        <w:ind w:right="324" w:firstLine="480"/>
        <w:spacing w:before="71" w:line="294" w:lineRule="auto"/>
        <w:jc w:val="both"/>
        <w:rPr>
          <w:rFonts w:ascii="SimSun" w:hAnsi="SimSun" w:eastAsia="SimSun" w:cs="SimSun"/>
          <w:sz w:val="22"/>
          <w:szCs w:val="22"/>
        </w:rPr>
      </w:pPr>
      <w:r>
        <w:rPr>
          <w:rFonts w:ascii="SimSun" w:hAnsi="SimSun" w:eastAsia="SimSun" w:cs="SimSun"/>
          <w:sz w:val="22"/>
          <w:szCs w:val="22"/>
          <w:spacing w:val="18"/>
        </w:rPr>
        <w:t>现在再来看有理数域上一元多项式的因式分解.作为因</w:t>
      </w:r>
      <w:r>
        <w:rPr>
          <w:rFonts w:ascii="SimSun" w:hAnsi="SimSun" w:eastAsia="SimSun" w:cs="SimSun"/>
          <w:sz w:val="22"/>
          <w:szCs w:val="22"/>
          <w:spacing w:val="17"/>
        </w:rPr>
        <w:t>式分解定理的一个特殊情</w:t>
      </w:r>
      <w:r>
        <w:rPr>
          <w:rFonts w:ascii="SimSun" w:hAnsi="SimSun" w:eastAsia="SimSun" w:cs="SimSun"/>
          <w:sz w:val="22"/>
          <w:szCs w:val="22"/>
        </w:rPr>
        <w:t xml:space="preserve"> </w:t>
      </w:r>
      <w:r>
        <w:rPr>
          <w:rFonts w:ascii="SimSun" w:hAnsi="SimSun" w:eastAsia="SimSun" w:cs="SimSun"/>
          <w:sz w:val="22"/>
          <w:szCs w:val="22"/>
          <w:spacing w:val="11"/>
        </w:rPr>
        <w:t>形，我们有，每个次数≥1的有理系数多项式都能唯一地分解成不可约的有理系数多项</w:t>
      </w:r>
      <w:r>
        <w:rPr>
          <w:rFonts w:ascii="SimSun" w:hAnsi="SimSun" w:eastAsia="SimSun" w:cs="SimSun"/>
          <w:sz w:val="22"/>
          <w:szCs w:val="22"/>
          <w:spacing w:val="14"/>
        </w:rPr>
        <w:t xml:space="preserve"> </w:t>
      </w:r>
      <w:r>
        <w:rPr>
          <w:rFonts w:ascii="SimSun" w:hAnsi="SimSun" w:eastAsia="SimSun" w:cs="SimSun"/>
          <w:sz w:val="22"/>
          <w:szCs w:val="22"/>
          <w:spacing w:val="17"/>
        </w:rPr>
        <w:t>式的乘积.但是对于任意一个给定的多项式，要具体地作出它的分解式却是一个很复</w:t>
      </w:r>
      <w:r>
        <w:rPr>
          <w:rFonts w:ascii="SimSun" w:hAnsi="SimSun" w:eastAsia="SimSun" w:cs="SimSun"/>
          <w:sz w:val="22"/>
          <w:szCs w:val="22"/>
          <w:spacing w:val="10"/>
        </w:rPr>
        <w:t xml:space="preserve"> </w:t>
      </w:r>
      <w:r>
        <w:rPr>
          <w:rFonts w:ascii="SimSun" w:hAnsi="SimSun" w:eastAsia="SimSun" w:cs="SimSun"/>
          <w:sz w:val="22"/>
          <w:szCs w:val="22"/>
          <w:spacing w:val="15"/>
        </w:rPr>
        <w:t>杂的问题，即使要判别一个有理系数多项式是</w:t>
      </w:r>
      <w:r>
        <w:rPr>
          <w:rFonts w:ascii="SimSun" w:hAnsi="SimSun" w:eastAsia="SimSun" w:cs="SimSun"/>
          <w:sz w:val="22"/>
          <w:szCs w:val="22"/>
          <w:spacing w:val="14"/>
        </w:rPr>
        <w:t>否可约也不是一个容易解决的问题，这</w:t>
      </w:r>
      <w:r>
        <w:rPr>
          <w:rFonts w:ascii="SimSun" w:hAnsi="SimSun" w:eastAsia="SimSun" w:cs="SimSun"/>
          <w:sz w:val="22"/>
          <w:szCs w:val="22"/>
        </w:rPr>
        <w:t xml:space="preserve"> </w:t>
      </w:r>
      <w:r>
        <w:rPr>
          <w:rFonts w:ascii="SimSun" w:hAnsi="SimSun" w:eastAsia="SimSun" w:cs="SimSun"/>
          <w:sz w:val="22"/>
          <w:szCs w:val="22"/>
          <w:spacing w:val="13"/>
        </w:rPr>
        <w:t>一点是有理数域与实数域、复数域不同的.在复数域上只有一次多项式才是不可约的，</w:t>
      </w:r>
      <w:r>
        <w:rPr>
          <w:rFonts w:ascii="SimSun" w:hAnsi="SimSun" w:eastAsia="SimSun" w:cs="SimSun"/>
          <w:sz w:val="22"/>
          <w:szCs w:val="22"/>
          <w:spacing w:val="15"/>
        </w:rPr>
        <w:t xml:space="preserve"> </w:t>
      </w:r>
      <w:r>
        <w:rPr>
          <w:rFonts w:ascii="SimSun" w:hAnsi="SimSun" w:eastAsia="SimSun" w:cs="SimSun"/>
          <w:sz w:val="22"/>
          <w:szCs w:val="22"/>
          <w:spacing w:val="18"/>
        </w:rPr>
        <w:t>而在实数域上不可约多项式只有一次的和某些二</w:t>
      </w:r>
      <w:r>
        <w:rPr>
          <w:rFonts w:ascii="SimSun" w:hAnsi="SimSun" w:eastAsia="SimSun" w:cs="SimSun"/>
          <w:sz w:val="22"/>
          <w:szCs w:val="22"/>
          <w:spacing w:val="17"/>
        </w:rPr>
        <w:t>次的.我们不打算一般地来讨论这些</w:t>
      </w:r>
      <w:r>
        <w:rPr>
          <w:rFonts w:ascii="SimSun" w:hAnsi="SimSun" w:eastAsia="SimSun" w:cs="SimSun"/>
          <w:sz w:val="22"/>
          <w:szCs w:val="22"/>
        </w:rPr>
        <w:t xml:space="preserve"> </w:t>
      </w:r>
      <w:r>
        <w:rPr>
          <w:rFonts w:ascii="SimSun" w:hAnsi="SimSun" w:eastAsia="SimSun" w:cs="SimSun"/>
          <w:sz w:val="22"/>
          <w:szCs w:val="22"/>
          <w:spacing w:val="5"/>
        </w:rPr>
        <w:t>问题，在这一节我们主要是指出有理系数多项式的两个重要的事实.第一，有理系数多项</w:t>
      </w:r>
      <w:r>
        <w:rPr>
          <w:rFonts w:ascii="SimSun" w:hAnsi="SimSun" w:eastAsia="SimSun" w:cs="SimSun"/>
          <w:sz w:val="22"/>
          <w:szCs w:val="22"/>
          <w:spacing w:val="1"/>
        </w:rPr>
        <w:t xml:space="preserve">  </w:t>
      </w:r>
      <w:r>
        <w:rPr>
          <w:rFonts w:ascii="SimSun" w:hAnsi="SimSun" w:eastAsia="SimSun" w:cs="SimSun"/>
          <w:sz w:val="22"/>
          <w:szCs w:val="22"/>
          <w:spacing w:val="14"/>
        </w:rPr>
        <w:t>式的因式分解的问题，可以归结为整(数)系数多项式的因式分解问题，并进而解决求</w:t>
      </w:r>
      <w:r>
        <w:rPr>
          <w:rFonts w:ascii="SimSun" w:hAnsi="SimSun" w:eastAsia="SimSun" w:cs="SimSun"/>
          <w:sz w:val="22"/>
          <w:szCs w:val="22"/>
          <w:spacing w:val="7"/>
        </w:rPr>
        <w:t xml:space="preserve"> </w:t>
      </w:r>
      <w:r>
        <w:rPr>
          <w:rFonts w:ascii="SimSun" w:hAnsi="SimSun" w:eastAsia="SimSun" w:cs="SimSun"/>
          <w:sz w:val="22"/>
          <w:szCs w:val="22"/>
          <w:spacing w:val="18"/>
        </w:rPr>
        <w:t>有理系数多项式的有理根的问题.第二，在有理系数多项式环中有任</w:t>
      </w:r>
      <w:r>
        <w:rPr>
          <w:rFonts w:ascii="SimSun" w:hAnsi="SimSun" w:eastAsia="SimSun" w:cs="SimSun"/>
          <w:sz w:val="22"/>
          <w:szCs w:val="22"/>
          <w:spacing w:val="17"/>
        </w:rPr>
        <w:t>意次数的不可约</w:t>
      </w:r>
      <w:r>
        <w:rPr>
          <w:rFonts w:ascii="SimSun" w:hAnsi="SimSun" w:eastAsia="SimSun" w:cs="SimSun"/>
          <w:sz w:val="22"/>
          <w:szCs w:val="22"/>
        </w:rPr>
        <w:t xml:space="preserve"> </w:t>
      </w:r>
      <w:r>
        <w:rPr>
          <w:rFonts w:ascii="SimSun" w:hAnsi="SimSun" w:eastAsia="SimSun" w:cs="SimSun"/>
          <w:sz w:val="22"/>
          <w:szCs w:val="22"/>
          <w:spacing w:val="11"/>
        </w:rPr>
        <w:t>多项式.</w:t>
      </w:r>
    </w:p>
    <w:p>
      <w:pPr>
        <w:ind w:left="459"/>
        <w:spacing w:before="1" w:line="221" w:lineRule="auto"/>
        <w:rPr>
          <w:rFonts w:ascii="SimHei" w:hAnsi="SimHei" w:eastAsia="SimHei" w:cs="SimHei"/>
          <w:sz w:val="22"/>
          <w:szCs w:val="22"/>
        </w:rPr>
      </w:pPr>
      <w:r>
        <w:rPr>
          <w:rFonts w:ascii="SimHei" w:hAnsi="SimHei" w:eastAsia="SimHei" w:cs="SimHei"/>
          <w:sz w:val="22"/>
          <w:szCs w:val="22"/>
        </w:rPr>
        <w:t>设</w:t>
      </w:r>
    </w:p>
    <w:p>
      <w:pPr>
        <w:ind w:left="2959"/>
        <w:spacing w:before="127" w:line="183" w:lineRule="auto"/>
        <w:rPr>
          <w:rFonts w:ascii="SimSun" w:hAnsi="SimSun" w:eastAsia="SimSun" w:cs="SimSun"/>
          <w:sz w:val="22"/>
          <w:szCs w:val="22"/>
        </w:rPr>
      </w:pPr>
      <w:r>
        <w:rPr>
          <w:rFonts w:ascii="Times New Roman" w:hAnsi="Times New Roman" w:eastAsia="Times New Roman" w:cs="Times New Roman"/>
          <w:sz w:val="22"/>
          <w:szCs w:val="22"/>
          <w:spacing w:val="-1"/>
        </w:rPr>
        <w:t>f(x)=ax"+a-x"⁻¹+…+a</w:t>
      </w:r>
      <w:r>
        <w:rPr>
          <w:rFonts w:ascii="SimSun" w:hAnsi="SimSun" w:eastAsia="SimSun" w:cs="SimSun"/>
          <w:sz w:val="22"/>
          <w:szCs w:val="22"/>
          <w:spacing w:val="-1"/>
        </w:rPr>
        <w:t>。</w:t>
      </w:r>
    </w:p>
    <w:p>
      <w:pPr>
        <w:ind w:left="19"/>
        <w:spacing w:before="87" w:line="212" w:lineRule="auto"/>
        <w:rPr>
          <w:rFonts w:ascii="SimSun" w:hAnsi="SimSun" w:eastAsia="SimSun" w:cs="SimSun"/>
          <w:sz w:val="22"/>
          <w:szCs w:val="22"/>
        </w:rPr>
      </w:pPr>
      <w:r>
        <w:rPr>
          <w:rFonts w:ascii="SimSun" w:hAnsi="SimSun" w:eastAsia="SimSun" w:cs="SimSun"/>
          <w:sz w:val="22"/>
          <w:szCs w:val="22"/>
          <w:spacing w:val="11"/>
        </w:rPr>
        <w:t>是一有理系数多项式.选取适当的整数</w:t>
      </w:r>
      <w:r>
        <w:rPr>
          <w:rFonts w:ascii="Times New Roman" w:hAnsi="Times New Roman" w:eastAsia="Times New Roman" w:cs="Times New Roman"/>
          <w:sz w:val="22"/>
          <w:szCs w:val="22"/>
          <w:spacing w:val="11"/>
        </w:rPr>
        <w:t>c </w:t>
      </w:r>
      <w:r>
        <w:rPr>
          <w:rFonts w:ascii="SimSun" w:hAnsi="SimSun" w:eastAsia="SimSun" w:cs="SimSun"/>
          <w:sz w:val="22"/>
          <w:szCs w:val="22"/>
          <w:spacing w:val="11"/>
        </w:rPr>
        <w:t>乘</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1"/>
        </w:rPr>
        <w:t>f(x),    </w:t>
      </w:r>
      <w:r>
        <w:rPr>
          <w:rFonts w:ascii="SimSun" w:hAnsi="SimSun" w:eastAsia="SimSun" w:cs="SimSun"/>
          <w:sz w:val="22"/>
          <w:szCs w:val="22"/>
          <w:spacing w:val="11"/>
        </w:rPr>
        <w:t>总可以使</w:t>
      </w:r>
      <w:r>
        <w:rPr>
          <w:rFonts w:ascii="Times New Roman" w:hAnsi="Times New Roman" w:eastAsia="Times New Roman" w:cs="Times New Roman"/>
          <w:sz w:val="22"/>
          <w:szCs w:val="22"/>
        </w:rPr>
        <w:t>cf</w:t>
      </w:r>
      <w:r>
        <w:rPr>
          <w:rFonts w:ascii="Times New Roman" w:hAnsi="Times New Roman" w:eastAsia="Times New Roman" w:cs="Times New Roman"/>
          <w:sz w:val="22"/>
          <w:szCs w:val="22"/>
          <w:spacing w:val="10"/>
        </w:rPr>
        <w:t>(x)  </w:t>
      </w:r>
      <w:r>
        <w:rPr>
          <w:rFonts w:ascii="SimSun" w:hAnsi="SimSun" w:eastAsia="SimSun" w:cs="SimSun"/>
          <w:sz w:val="22"/>
          <w:szCs w:val="22"/>
          <w:spacing w:val="10"/>
        </w:rPr>
        <w:t>是一整系数多项式.如</w:t>
      </w:r>
    </w:p>
    <w:p>
      <w:pPr>
        <w:ind w:left="9"/>
        <w:spacing w:before="87" w:line="212" w:lineRule="auto"/>
        <w:rPr>
          <w:rFonts w:ascii="SimSun" w:hAnsi="SimSun" w:eastAsia="SimSun" w:cs="SimSun"/>
          <w:sz w:val="22"/>
          <w:szCs w:val="22"/>
        </w:rPr>
      </w:pPr>
      <w:r>
        <w:rPr>
          <w:rFonts w:ascii="SimSun" w:hAnsi="SimSun" w:eastAsia="SimSun" w:cs="SimSun"/>
          <w:sz w:val="22"/>
          <w:szCs w:val="22"/>
          <w:spacing w:val="5"/>
        </w:rPr>
        <w:t>果</w:t>
      </w:r>
      <w:r>
        <w:rPr>
          <w:rFonts w:ascii="Times New Roman" w:hAnsi="Times New Roman" w:eastAsia="Times New Roman" w:cs="Times New Roman"/>
          <w:sz w:val="22"/>
          <w:szCs w:val="22"/>
        </w:rPr>
        <w:t>cf</w:t>
      </w:r>
      <w:r>
        <w:rPr>
          <w:rFonts w:ascii="Times New Roman" w:hAnsi="Times New Roman" w:eastAsia="Times New Roman" w:cs="Times New Roman"/>
          <w:sz w:val="22"/>
          <w:szCs w:val="22"/>
          <w:spacing w:val="5"/>
        </w:rPr>
        <w:t>(x)  </w:t>
      </w:r>
      <w:r>
        <w:rPr>
          <w:rFonts w:ascii="SimSun" w:hAnsi="SimSun" w:eastAsia="SimSun" w:cs="SimSun"/>
          <w:sz w:val="22"/>
          <w:szCs w:val="22"/>
          <w:spacing w:val="5"/>
        </w:rPr>
        <w:t>的各项系数有公因子，就可以提出来，得到</w:t>
      </w:r>
    </w:p>
    <w:p>
      <w:pPr>
        <w:spacing w:line="212" w:lineRule="auto"/>
        <w:sectPr>
          <w:footerReference w:type="default" r:id="rId87"/>
          <w:pgSz w:w="10140" w:h="15960"/>
          <w:pgMar w:top="400" w:right="654" w:bottom="399" w:left="400" w:header="0" w:footer="113" w:gutter="0"/>
        </w:sectPr>
        <w:rPr>
          <w:rFonts w:ascii="SimSun" w:hAnsi="SimSun" w:eastAsia="SimSun" w:cs="SimSun"/>
          <w:sz w:val="22"/>
          <w:szCs w:val="22"/>
        </w:rPr>
      </w:pPr>
    </w:p>
    <w:p>
      <w:pPr>
        <w:ind w:left="750"/>
        <w:spacing w:line="221" w:lineRule="auto"/>
        <w:rPr>
          <w:rFonts w:ascii="SimHei" w:hAnsi="SimHei" w:eastAsia="SimHei" w:cs="SimHei"/>
          <w:sz w:val="23"/>
          <w:szCs w:val="23"/>
        </w:rPr>
      </w:pPr>
      <w:r>
        <w:rPr>
          <w:rFonts w:ascii="SimHei" w:hAnsi="SimHei" w:eastAsia="SimHei" w:cs="SimHei"/>
          <w:sz w:val="23"/>
          <w:szCs w:val="23"/>
          <w:spacing w:val="-21"/>
          <w:w w:val="97"/>
        </w:rPr>
        <w:t>第一章</w:t>
      </w:r>
      <w:r>
        <w:rPr>
          <w:rFonts w:ascii="SimHei" w:hAnsi="SimHei" w:eastAsia="SimHei" w:cs="SimHei"/>
          <w:sz w:val="23"/>
          <w:szCs w:val="23"/>
          <w:spacing w:val="4"/>
        </w:rPr>
        <w:t xml:space="preserve">  </w:t>
      </w:r>
      <w:r>
        <w:rPr>
          <w:rFonts w:ascii="SimHei" w:hAnsi="SimHei" w:eastAsia="SimHei" w:cs="SimHei"/>
          <w:sz w:val="23"/>
          <w:szCs w:val="23"/>
          <w:spacing w:val="-21"/>
          <w:w w:val="97"/>
        </w:rPr>
        <w:t>多项式</w:t>
      </w:r>
    </w:p>
    <w:p>
      <w:pPr>
        <w:pStyle w:val="BodyText"/>
        <w:spacing w:line="247" w:lineRule="auto"/>
        <w:rPr/>
      </w:pPr>
      <w:r/>
    </w:p>
    <w:p>
      <w:pPr>
        <w:pStyle w:val="BodyText"/>
        <w:spacing w:line="247" w:lineRule="auto"/>
        <w:rPr/>
      </w:pPr>
      <w:r/>
    </w:p>
    <w:p>
      <w:pPr>
        <w:ind w:left="4020"/>
        <w:spacing w:before="6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f(x)=dg(x),</w:t>
      </w:r>
    </w:p>
    <w:p>
      <w:pPr>
        <w:ind w:left="400"/>
        <w:spacing w:before="120" w:line="220" w:lineRule="auto"/>
        <w:rPr>
          <w:rFonts w:ascii="SimSun" w:hAnsi="SimSun" w:eastAsia="SimSun" w:cs="SimSun"/>
          <w:sz w:val="23"/>
          <w:szCs w:val="23"/>
        </w:rPr>
      </w:pPr>
      <w:r>
        <w:rPr>
          <w:rFonts w:ascii="SimSun" w:hAnsi="SimSun" w:eastAsia="SimSun" w:cs="SimSun"/>
          <w:sz w:val="23"/>
          <w:szCs w:val="23"/>
          <w:spacing w:val="3"/>
        </w:rPr>
        <w:t>也就是</w:t>
      </w:r>
    </w:p>
    <w:p>
      <w:pPr>
        <w:ind w:firstLine="3950"/>
        <w:spacing w:before="65" w:line="540" w:lineRule="exact"/>
        <w:rPr/>
      </w:pPr>
      <w:r>
        <w:rPr>
          <w:position w:val="-10"/>
        </w:rPr>
        <w:drawing>
          <wp:inline distT="0" distB="0" distL="0" distR="0">
            <wp:extent cx="984250" cy="342853"/>
            <wp:effectExtent l="0" t="0" r="0" b="0"/>
            <wp:docPr id="124" name="IM 124"/>
            <wp:cNvGraphicFramePr/>
            <a:graphic>
              <a:graphicData uri="http://schemas.openxmlformats.org/drawingml/2006/picture">
                <pic:pic>
                  <pic:nvPicPr>
                    <pic:cNvPr id="124" name="IM 124"/>
                    <pic:cNvPicPr/>
                  </pic:nvPicPr>
                  <pic:blipFill>
                    <a:blip r:embed="rId88"/>
                    <a:stretch>
                      <a:fillRect/>
                    </a:stretch>
                  </pic:blipFill>
                  <pic:spPr>
                    <a:xfrm rot="0">
                      <a:off x="0" y="0"/>
                      <a:ext cx="984250" cy="342853"/>
                    </a:xfrm>
                    <a:prstGeom prst="rect">
                      <a:avLst/>
                    </a:prstGeom>
                  </pic:spPr>
                </pic:pic>
              </a:graphicData>
            </a:graphic>
          </wp:inline>
        </w:drawing>
      </w:r>
    </w:p>
    <w:p>
      <w:pPr>
        <w:ind w:left="410"/>
        <w:spacing w:before="123" w:line="212"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g(x)</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rPr>
        <w:t>是整系数多项式，且各项系数没有异于±1的公因子</w:t>
      </w:r>
      <w:r>
        <w:rPr>
          <w:rFonts w:ascii="SimSun" w:hAnsi="SimSun" w:eastAsia="SimSun" w:cs="SimSun"/>
          <w:sz w:val="23"/>
          <w:szCs w:val="23"/>
          <w:spacing w:val="-1"/>
        </w:rPr>
        <w:t>.例如，</w:t>
      </w:r>
    </w:p>
    <w:p>
      <w:pPr>
        <w:ind w:firstLine="3010"/>
        <w:spacing w:before="102" w:line="530" w:lineRule="exact"/>
        <w:rPr/>
      </w:pPr>
      <w:r>
        <w:rPr>
          <w:position w:val="-10"/>
        </w:rPr>
        <w:drawing>
          <wp:inline distT="0" distB="0" distL="0" distR="0">
            <wp:extent cx="2184396" cy="336570"/>
            <wp:effectExtent l="0" t="0" r="0" b="0"/>
            <wp:docPr id="126" name="IM 126"/>
            <wp:cNvGraphicFramePr/>
            <a:graphic>
              <a:graphicData uri="http://schemas.openxmlformats.org/drawingml/2006/picture">
                <pic:pic>
                  <pic:nvPicPr>
                    <pic:cNvPr id="126" name="IM 126"/>
                    <pic:cNvPicPr/>
                  </pic:nvPicPr>
                  <pic:blipFill>
                    <a:blip r:embed="rId89"/>
                    <a:stretch>
                      <a:fillRect/>
                    </a:stretch>
                  </pic:blipFill>
                  <pic:spPr>
                    <a:xfrm rot="0">
                      <a:off x="0" y="0"/>
                      <a:ext cx="2184396" cy="336570"/>
                    </a:xfrm>
                    <a:prstGeom prst="rect">
                      <a:avLst/>
                    </a:prstGeom>
                  </pic:spPr>
                </pic:pic>
              </a:graphicData>
            </a:graphic>
          </wp:inline>
        </w:drawing>
      </w:r>
    </w:p>
    <w:p>
      <w:pPr>
        <w:ind w:left="400" w:right="11" w:firstLine="480"/>
        <w:spacing w:before="204" w:line="261" w:lineRule="auto"/>
        <w:jc w:val="both"/>
        <w:rPr>
          <w:rFonts w:ascii="SimSun" w:hAnsi="SimSun" w:eastAsia="SimSun" w:cs="SimSun"/>
          <w:sz w:val="23"/>
          <w:szCs w:val="23"/>
        </w:rPr>
      </w:pPr>
      <w:r>
        <w:rPr>
          <w:rFonts w:ascii="SimSun" w:hAnsi="SimSun" w:eastAsia="SimSun" w:cs="SimSun"/>
          <w:sz w:val="23"/>
          <w:szCs w:val="23"/>
          <w:spacing w:val="3"/>
        </w:rPr>
        <w:t>如果一个非零的整系数多项式</w:t>
      </w:r>
      <w:r>
        <w:rPr>
          <w:rFonts w:ascii="Times New Roman" w:hAnsi="Times New Roman" w:eastAsia="Times New Roman" w:cs="Times New Roman"/>
          <w:sz w:val="23"/>
          <w:szCs w:val="23"/>
          <w:spacing w:val="3"/>
        </w:rPr>
        <w:t>g(x)=</w:t>
      </w:r>
      <w:r>
        <w:rPr>
          <w:rFonts w:ascii="Times New Roman" w:hAnsi="Times New Roman" w:eastAsia="Times New Roman" w:cs="Times New Roman"/>
          <w:sz w:val="23"/>
          <w:szCs w:val="23"/>
        </w:rPr>
        <w:t>bax</w:t>
      </w:r>
      <w:r>
        <w:rPr>
          <w:rFonts w:ascii="Times New Roman" w:hAnsi="Times New Roman" w:eastAsia="Times New Roman" w:cs="Times New Roman"/>
          <w:sz w:val="23"/>
          <w:szCs w:val="23"/>
          <w:spacing w:val="3"/>
        </w:rPr>
        <w:t>"+b-,x⁻¹+…+b₀       </w:t>
      </w:r>
      <w:r>
        <w:rPr>
          <w:rFonts w:ascii="SimSun" w:hAnsi="SimSun" w:eastAsia="SimSun" w:cs="SimSun"/>
          <w:sz w:val="23"/>
          <w:szCs w:val="23"/>
          <w:spacing w:val="3"/>
        </w:rPr>
        <w:t>的系数</w:t>
      </w:r>
      <w:r>
        <w:rPr>
          <w:rFonts w:ascii="Times New Roman" w:hAnsi="Times New Roman" w:eastAsia="Times New Roman" w:cs="Times New Roman"/>
          <w:sz w:val="23"/>
          <w:szCs w:val="23"/>
          <w:spacing w:val="3"/>
        </w:rPr>
        <w:t>b₀,b-1,…,b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47"/>
        </w:rPr>
        <w:t xml:space="preserve"> </w:t>
      </w:r>
      <w:r>
        <w:rPr>
          <w:rFonts w:ascii="SimSun" w:hAnsi="SimSun" w:eastAsia="SimSun" w:cs="SimSun"/>
          <w:sz w:val="23"/>
          <w:szCs w:val="23"/>
          <w:spacing w:val="3"/>
        </w:rPr>
        <w:t>没</w:t>
      </w:r>
      <w:r>
        <w:rPr>
          <w:rFonts w:ascii="SimSun" w:hAnsi="SimSun" w:eastAsia="SimSun" w:cs="SimSun"/>
          <w:sz w:val="23"/>
          <w:szCs w:val="23"/>
        </w:rPr>
        <w:t xml:space="preserve"> </w:t>
      </w:r>
      <w:r>
        <w:rPr>
          <w:rFonts w:ascii="SimSun" w:hAnsi="SimSun" w:eastAsia="SimSun" w:cs="SimSun"/>
          <w:sz w:val="23"/>
          <w:szCs w:val="23"/>
          <w:spacing w:val="-2"/>
        </w:rPr>
        <w:t>有异于±1的公因子，也就是说，它们是互素的，它就称为一个</w:t>
      </w:r>
      <w:r>
        <w:rPr>
          <w:rFonts w:ascii="SimHei" w:hAnsi="SimHei" w:eastAsia="SimHei" w:cs="SimHei"/>
          <w:sz w:val="23"/>
          <w:szCs w:val="23"/>
          <w:spacing w:val="-2"/>
        </w:rPr>
        <w:t>本原多项式.</w:t>
      </w:r>
      <w:r>
        <w:rPr>
          <w:rFonts w:ascii="SimSun" w:hAnsi="SimSun" w:eastAsia="SimSun" w:cs="SimSun"/>
          <w:sz w:val="23"/>
          <w:szCs w:val="23"/>
          <w:spacing w:val="-2"/>
        </w:rPr>
        <w:t>上</w:t>
      </w:r>
      <w:r>
        <w:rPr>
          <w:rFonts w:ascii="SimSun" w:hAnsi="SimSun" w:eastAsia="SimSun" w:cs="SimSun"/>
          <w:sz w:val="23"/>
          <w:szCs w:val="23"/>
          <w:spacing w:val="-3"/>
        </w:rPr>
        <w:t>面的分析</w:t>
      </w:r>
      <w:r>
        <w:rPr>
          <w:rFonts w:ascii="SimSun" w:hAnsi="SimSun" w:eastAsia="SimSun" w:cs="SimSun"/>
          <w:sz w:val="23"/>
          <w:szCs w:val="23"/>
        </w:rPr>
        <w:t xml:space="preserve"> </w:t>
      </w:r>
      <w:r>
        <w:rPr>
          <w:rFonts w:ascii="SimSun" w:hAnsi="SimSun" w:eastAsia="SimSun" w:cs="SimSun"/>
          <w:sz w:val="23"/>
          <w:szCs w:val="23"/>
          <w:spacing w:val="5"/>
        </w:rPr>
        <w:t>表明，任何一个非零的有理系数多项式</w:t>
      </w:r>
      <w:r>
        <w:rPr>
          <w:rFonts w:ascii="Times New Roman" w:hAnsi="Times New Roman" w:eastAsia="Times New Roman" w:cs="Times New Roman"/>
          <w:sz w:val="23"/>
          <w:szCs w:val="23"/>
          <w:spacing w:val="5"/>
        </w:rPr>
        <w:t>f(x)   </w:t>
      </w:r>
      <w:r>
        <w:rPr>
          <w:rFonts w:ascii="SimSun" w:hAnsi="SimSun" w:eastAsia="SimSun" w:cs="SimSun"/>
          <w:sz w:val="23"/>
          <w:szCs w:val="23"/>
          <w:spacing w:val="5"/>
        </w:rPr>
        <w:t>都</w:t>
      </w:r>
      <w:r>
        <w:rPr>
          <w:rFonts w:ascii="SimSun" w:hAnsi="SimSun" w:eastAsia="SimSun" w:cs="SimSun"/>
          <w:sz w:val="23"/>
          <w:szCs w:val="23"/>
          <w:spacing w:val="4"/>
        </w:rPr>
        <w:t>可以表示成一个有理数</w:t>
      </w:r>
      <w:r>
        <w:rPr>
          <w:rFonts w:ascii="Times New Roman" w:hAnsi="Times New Roman" w:eastAsia="Times New Roman" w:cs="Times New Roman"/>
          <w:sz w:val="23"/>
          <w:szCs w:val="23"/>
          <w:spacing w:val="4"/>
        </w:rPr>
        <w:t>r</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4"/>
        </w:rPr>
        <w:t>与一个本原多</w:t>
      </w:r>
      <w:r>
        <w:rPr>
          <w:rFonts w:ascii="SimSun" w:hAnsi="SimSun" w:eastAsia="SimSun" w:cs="SimSun"/>
          <w:sz w:val="23"/>
          <w:szCs w:val="23"/>
        </w:rPr>
        <w:t xml:space="preserve"> </w:t>
      </w:r>
      <w:r>
        <w:rPr>
          <w:rFonts w:ascii="SimSun" w:hAnsi="SimSun" w:eastAsia="SimSun" w:cs="SimSun"/>
          <w:sz w:val="23"/>
          <w:szCs w:val="23"/>
          <w:spacing w:val="-3"/>
        </w:rPr>
        <w:t>项式</w:t>
      </w:r>
      <w:r>
        <w:rPr>
          <w:rFonts w:ascii="Times New Roman" w:hAnsi="Times New Roman" w:eastAsia="Times New Roman" w:cs="Times New Roman"/>
          <w:sz w:val="23"/>
          <w:szCs w:val="23"/>
          <w:spacing w:val="-3"/>
        </w:rPr>
        <w:t>g(x)   </w:t>
      </w:r>
      <w:r>
        <w:rPr>
          <w:rFonts w:ascii="SimSun" w:hAnsi="SimSun" w:eastAsia="SimSun" w:cs="SimSun"/>
          <w:sz w:val="23"/>
          <w:szCs w:val="23"/>
          <w:spacing w:val="-3"/>
        </w:rPr>
        <w:t>的乘积，即</w:t>
      </w:r>
    </w:p>
    <w:p>
      <w:pPr>
        <w:ind w:left="4060"/>
        <w:spacing w:before="10"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5"/>
          <w:position w:val="4"/>
        </w:rPr>
        <w:t>f(x)=</w:t>
      </w:r>
      <w:r>
        <w:rPr>
          <w:rFonts w:ascii="Times New Roman" w:hAnsi="Times New Roman" w:eastAsia="Times New Roman" w:cs="Times New Roman"/>
          <w:sz w:val="23"/>
          <w:szCs w:val="23"/>
          <w:i/>
          <w:iCs/>
          <w:position w:val="4"/>
        </w:rPr>
        <w:t>rg</w:t>
      </w:r>
      <w:r>
        <w:rPr>
          <w:rFonts w:ascii="Times New Roman" w:hAnsi="Times New Roman" w:eastAsia="Times New Roman" w:cs="Times New Roman"/>
          <w:sz w:val="23"/>
          <w:szCs w:val="23"/>
          <w:i/>
          <w:iCs/>
          <w:spacing w:val="5"/>
          <w:position w:val="4"/>
        </w:rPr>
        <w:t>(x).</w:t>
      </w:r>
    </w:p>
    <w:p>
      <w:pPr>
        <w:ind w:left="410"/>
        <w:spacing w:before="89" w:line="219" w:lineRule="auto"/>
        <w:rPr>
          <w:rFonts w:ascii="SimSun" w:hAnsi="SimSun" w:eastAsia="SimSun" w:cs="SimSun"/>
          <w:sz w:val="23"/>
          <w:szCs w:val="23"/>
        </w:rPr>
      </w:pPr>
      <w:r>
        <w:rPr>
          <w:rFonts w:ascii="SimSun" w:hAnsi="SimSun" w:eastAsia="SimSun" w:cs="SimSun"/>
          <w:sz w:val="23"/>
          <w:szCs w:val="23"/>
          <w:spacing w:val="-4"/>
        </w:rPr>
        <w:t>可以证明，这种表示法除了差一个正负号是唯一的.亦</w:t>
      </w:r>
      <w:r>
        <w:rPr>
          <w:rFonts w:ascii="SimSun" w:hAnsi="SimSun" w:eastAsia="SimSun" w:cs="SimSun"/>
          <w:sz w:val="23"/>
          <w:szCs w:val="23"/>
          <w:spacing w:val="-5"/>
        </w:rPr>
        <w:t>即，如果</w:t>
      </w:r>
    </w:p>
    <w:p>
      <w:pPr>
        <w:ind w:left="3552"/>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f(x)=</w:t>
      </w:r>
      <w:r>
        <w:rPr>
          <w:rFonts w:ascii="Times New Roman" w:hAnsi="Times New Roman" w:eastAsia="Times New Roman" w:cs="Times New Roman"/>
          <w:sz w:val="23"/>
          <w:szCs w:val="23"/>
          <w:i/>
          <w:iCs/>
        </w:rPr>
        <w:t>rg</w:t>
      </w:r>
      <w:r>
        <w:rPr>
          <w:rFonts w:ascii="Times New Roman" w:hAnsi="Times New Roman" w:eastAsia="Times New Roman" w:cs="Times New Roman"/>
          <w:sz w:val="23"/>
          <w:szCs w:val="23"/>
          <w:i/>
          <w:iCs/>
          <w:spacing w:val="1"/>
        </w:rPr>
        <w:t>(x)=r₁g,(x),</w:t>
      </w:r>
    </w:p>
    <w:p>
      <w:pPr>
        <w:ind w:left="410"/>
        <w:spacing w:before="103" w:line="212"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g(x),g,(x)      </w:t>
      </w:r>
      <w:r>
        <w:rPr>
          <w:rFonts w:ascii="SimSun" w:hAnsi="SimSun" w:eastAsia="SimSun" w:cs="SimSun"/>
          <w:sz w:val="23"/>
          <w:szCs w:val="23"/>
        </w:rPr>
        <w:t>都是本原多项式，那</w:t>
      </w:r>
      <w:r>
        <w:rPr>
          <w:rFonts w:ascii="SimSun" w:hAnsi="SimSun" w:eastAsia="SimSun" w:cs="SimSun"/>
          <w:sz w:val="23"/>
          <w:szCs w:val="23"/>
          <w:spacing w:val="-1"/>
        </w:rPr>
        <w:t>么必有</w:t>
      </w:r>
    </w:p>
    <w:p>
      <w:pPr>
        <w:ind w:left="3530"/>
        <w:spacing w:before="1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r=±r,g(x)=±g,(x).</w:t>
      </w:r>
    </w:p>
    <w:p>
      <w:pPr>
        <w:ind w:left="389" w:right="40" w:firstLine="500"/>
        <w:spacing w:before="130" w:line="280" w:lineRule="auto"/>
        <w:jc w:val="both"/>
        <w:rPr>
          <w:rFonts w:ascii="SimSun" w:hAnsi="SimSun" w:eastAsia="SimSun" w:cs="SimSun"/>
          <w:sz w:val="23"/>
          <w:szCs w:val="23"/>
        </w:rPr>
      </w:pPr>
      <w:r>
        <w:rPr>
          <w:rFonts w:ascii="SimSun" w:hAnsi="SimSun" w:eastAsia="SimSun" w:cs="SimSun"/>
          <w:sz w:val="23"/>
          <w:szCs w:val="23"/>
        </w:rPr>
        <w:t>因为f(x)与</w:t>
      </w:r>
      <w:r>
        <w:rPr>
          <w:rFonts w:ascii="SimSun" w:hAnsi="SimSun" w:eastAsia="SimSun" w:cs="SimSun"/>
          <w:sz w:val="23"/>
          <w:szCs w:val="23"/>
          <w:spacing w:val="-62"/>
        </w:rPr>
        <w:t xml:space="preserve"> </w:t>
      </w:r>
      <w:r>
        <w:rPr>
          <w:rFonts w:ascii="SimSun" w:hAnsi="SimSun" w:eastAsia="SimSun" w:cs="SimSun"/>
          <w:sz w:val="23"/>
          <w:szCs w:val="23"/>
        </w:rPr>
        <w:t>g(x)</w:t>
      </w:r>
      <w:r>
        <w:rPr>
          <w:rFonts w:ascii="SimSun" w:hAnsi="SimSun" w:eastAsia="SimSun" w:cs="SimSun"/>
          <w:sz w:val="23"/>
          <w:szCs w:val="23"/>
          <w:spacing w:val="-22"/>
        </w:rPr>
        <w:t xml:space="preserve"> </w:t>
      </w:r>
      <w:r>
        <w:rPr>
          <w:rFonts w:ascii="SimSun" w:hAnsi="SimSun" w:eastAsia="SimSun" w:cs="SimSun"/>
          <w:sz w:val="23"/>
          <w:szCs w:val="23"/>
        </w:rPr>
        <w:t>只差一个常数倍，所以f(x)的</w:t>
      </w:r>
      <w:r>
        <w:rPr>
          <w:rFonts w:ascii="SimSun" w:hAnsi="SimSun" w:eastAsia="SimSun" w:cs="SimSun"/>
          <w:sz w:val="23"/>
          <w:szCs w:val="23"/>
          <w:spacing w:val="-1"/>
        </w:rPr>
        <w:t>因式分解问题，可以归结为本原多</w:t>
      </w:r>
      <w:r>
        <w:rPr>
          <w:rFonts w:ascii="SimSun" w:hAnsi="SimSun" w:eastAsia="SimSun" w:cs="SimSun"/>
          <w:sz w:val="23"/>
          <w:szCs w:val="23"/>
        </w:rPr>
        <w:t xml:space="preserve"> </w:t>
      </w:r>
      <w:r>
        <w:rPr>
          <w:rFonts w:ascii="SimSun" w:hAnsi="SimSun" w:eastAsia="SimSun" w:cs="SimSun"/>
          <w:sz w:val="23"/>
          <w:szCs w:val="23"/>
          <w:spacing w:val="5"/>
        </w:rPr>
        <w:t>项式</w:t>
      </w:r>
      <w:r>
        <w:rPr>
          <w:rFonts w:ascii="Times New Roman" w:hAnsi="Times New Roman" w:eastAsia="Times New Roman" w:cs="Times New Roman"/>
          <w:sz w:val="23"/>
          <w:szCs w:val="23"/>
          <w:spacing w:val="5"/>
        </w:rPr>
        <w:t>g(x)</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5"/>
        </w:rPr>
        <w:t>的因式分解问题.下面我们进一步指出，一个本原多项</w:t>
      </w:r>
      <w:r>
        <w:rPr>
          <w:rFonts w:ascii="SimSun" w:hAnsi="SimSun" w:eastAsia="SimSun" w:cs="SimSun"/>
          <w:sz w:val="23"/>
          <w:szCs w:val="23"/>
          <w:spacing w:val="4"/>
        </w:rPr>
        <w:t>式能否分解成两个次</w:t>
      </w:r>
      <w:r>
        <w:rPr>
          <w:rFonts w:ascii="SimSun" w:hAnsi="SimSun" w:eastAsia="SimSun" w:cs="SimSun"/>
          <w:sz w:val="23"/>
          <w:szCs w:val="23"/>
          <w:spacing w:val="1"/>
        </w:rPr>
        <w:t xml:space="preserve"> </w:t>
      </w:r>
      <w:r>
        <w:rPr>
          <w:rFonts w:ascii="SimSun" w:hAnsi="SimSun" w:eastAsia="SimSun" w:cs="SimSun"/>
          <w:sz w:val="23"/>
          <w:szCs w:val="23"/>
          <w:spacing w:val="11"/>
        </w:rPr>
        <w:t>数较低的有理系数多项式的乘积与它能否分解成两个次数较低的整系数多项式的乘</w:t>
      </w:r>
      <w:r>
        <w:rPr>
          <w:rFonts w:ascii="SimSun" w:hAnsi="SimSun" w:eastAsia="SimSun" w:cs="SimSun"/>
          <w:sz w:val="23"/>
          <w:szCs w:val="23"/>
          <w:spacing w:val="4"/>
        </w:rPr>
        <w:t xml:space="preserve"> </w:t>
      </w:r>
      <w:r>
        <w:rPr>
          <w:rFonts w:ascii="SimSun" w:hAnsi="SimSun" w:eastAsia="SimSun" w:cs="SimSun"/>
          <w:sz w:val="23"/>
          <w:szCs w:val="23"/>
          <w:spacing w:val="-3"/>
        </w:rPr>
        <w:t>积的问题是一致的.作为准备，我们先证</w:t>
      </w:r>
    </w:p>
    <w:p>
      <w:pPr>
        <w:ind w:left="859"/>
        <w:spacing w:before="63" w:line="222" w:lineRule="auto"/>
        <w:rPr>
          <w:rFonts w:ascii="SimHei" w:hAnsi="SimHei" w:eastAsia="SimHei" w:cs="SimHei"/>
          <w:sz w:val="23"/>
          <w:szCs w:val="23"/>
        </w:rPr>
      </w:pPr>
      <w:r>
        <w:rPr>
          <w:rFonts w:ascii="SimHei" w:hAnsi="SimHei" w:eastAsia="SimHei" w:cs="SimHei"/>
          <w:sz w:val="23"/>
          <w:szCs w:val="23"/>
          <w:spacing w:val="11"/>
        </w:rPr>
        <w:t>定理10(高斯引理)</w:t>
      </w:r>
      <w:r>
        <w:rPr>
          <w:rFonts w:ascii="SimHei" w:hAnsi="SimHei" w:eastAsia="SimHei" w:cs="SimHei"/>
          <w:sz w:val="23"/>
          <w:szCs w:val="23"/>
          <w:spacing w:val="95"/>
        </w:rPr>
        <w:t xml:space="preserve"> </w:t>
      </w:r>
      <w:r>
        <w:rPr>
          <w:rFonts w:ascii="SimHei" w:hAnsi="SimHei" w:eastAsia="SimHei" w:cs="SimHei"/>
          <w:sz w:val="23"/>
          <w:szCs w:val="23"/>
          <w:spacing w:val="11"/>
        </w:rPr>
        <w:t>两个本原多项式的乘积还是本原多项式.</w:t>
      </w:r>
    </w:p>
    <w:p>
      <w:pPr>
        <w:ind w:left="859"/>
        <w:spacing w:before="3" w:line="221" w:lineRule="auto"/>
        <w:rPr>
          <w:rFonts w:ascii="SimHei" w:hAnsi="SimHei" w:eastAsia="SimHei" w:cs="SimHei"/>
          <w:sz w:val="23"/>
          <w:szCs w:val="23"/>
        </w:rPr>
      </w:pPr>
      <w:r>
        <w:rPr>
          <w:rFonts w:ascii="SimHei" w:hAnsi="SimHei" w:eastAsia="SimHei" w:cs="SimHei"/>
          <w:sz w:val="23"/>
          <w:szCs w:val="23"/>
          <w:spacing w:val="4"/>
        </w:rPr>
        <w:t>证明</w:t>
      </w:r>
      <w:r>
        <w:rPr>
          <w:rFonts w:ascii="SimHei" w:hAnsi="SimHei" w:eastAsia="SimHei" w:cs="SimHei"/>
          <w:sz w:val="23"/>
          <w:szCs w:val="23"/>
          <w:spacing w:val="112"/>
        </w:rPr>
        <w:t xml:space="preserve"> </w:t>
      </w:r>
      <w:r>
        <w:rPr>
          <w:rFonts w:ascii="SimHei" w:hAnsi="SimHei" w:eastAsia="SimHei" w:cs="SimHei"/>
          <w:sz w:val="23"/>
          <w:szCs w:val="23"/>
          <w:spacing w:val="4"/>
        </w:rPr>
        <w:t>设</w:t>
      </w:r>
    </w:p>
    <w:p>
      <w:pPr>
        <w:ind w:left="1809"/>
        <w:spacing w:before="125" w:line="184" w:lineRule="auto"/>
        <w:rPr>
          <w:rFonts w:ascii="SimSun" w:hAnsi="SimSun" w:eastAsia="SimSun" w:cs="SimSun"/>
          <w:sz w:val="23"/>
          <w:szCs w:val="23"/>
        </w:rPr>
      </w:pPr>
      <w:r>
        <w:rPr>
          <w:rFonts w:ascii="Times New Roman" w:hAnsi="Times New Roman" w:eastAsia="Times New Roman" w:cs="Times New Roman"/>
          <w:sz w:val="23"/>
          <w:szCs w:val="23"/>
          <w:spacing w:val="-1"/>
        </w:rPr>
        <w:t>f(x)=a,x"+a-lx"¹+…+a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,g(x)=bx"+bm-jx⁻¹+…</w:t>
      </w:r>
      <w:r>
        <w:rPr>
          <w:rFonts w:ascii="Times New Roman" w:hAnsi="Times New Roman" w:eastAsia="Times New Roman" w:cs="Times New Roman"/>
          <w:sz w:val="23"/>
          <w:szCs w:val="23"/>
          <w:spacing w:val="-2"/>
        </w:rPr>
        <w:t>+b</w:t>
      </w:r>
      <w:r>
        <w:rPr>
          <w:rFonts w:ascii="SimSun" w:hAnsi="SimSun" w:eastAsia="SimSun" w:cs="SimSun"/>
          <w:sz w:val="23"/>
          <w:szCs w:val="23"/>
          <w:spacing w:val="-2"/>
        </w:rPr>
        <w:t>。</w:t>
      </w:r>
    </w:p>
    <w:p>
      <w:pPr>
        <w:ind w:left="389"/>
        <w:spacing w:before="81" w:line="219" w:lineRule="auto"/>
        <w:rPr>
          <w:rFonts w:ascii="SimSun" w:hAnsi="SimSun" w:eastAsia="SimSun" w:cs="SimSun"/>
          <w:sz w:val="23"/>
          <w:szCs w:val="23"/>
        </w:rPr>
      </w:pPr>
      <w:r>
        <w:rPr>
          <w:rFonts w:ascii="SimSun" w:hAnsi="SimSun" w:eastAsia="SimSun" w:cs="SimSun"/>
          <w:sz w:val="23"/>
          <w:szCs w:val="23"/>
          <w:spacing w:val="-6"/>
        </w:rPr>
        <w:t>是两个本原多项式，而</w:t>
      </w:r>
    </w:p>
    <w:p>
      <w:pPr>
        <w:ind w:left="2460"/>
        <w:spacing w:before="11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h(x)=f(x)g(x)=d+mx"+d+m-1x"=¹</w:t>
      </w:r>
      <w:r>
        <w:rPr>
          <w:rFonts w:ascii="Times New Roman" w:hAnsi="Times New Roman" w:eastAsia="Times New Roman" w:cs="Times New Roman"/>
          <w:sz w:val="23"/>
          <w:szCs w:val="23"/>
          <w:spacing w:val="-1"/>
        </w:rPr>
        <w:t>+…+d₀</w:t>
      </w:r>
    </w:p>
    <w:p>
      <w:pPr>
        <w:ind w:left="370" w:firstLine="40"/>
        <w:spacing w:before="93" w:line="290" w:lineRule="auto"/>
        <w:jc w:val="both"/>
        <w:rPr>
          <w:rFonts w:ascii="SimSun" w:hAnsi="SimSun" w:eastAsia="SimSun" w:cs="SimSun"/>
          <w:sz w:val="23"/>
          <w:szCs w:val="23"/>
        </w:rPr>
      </w:pPr>
      <w:r>
        <w:rPr>
          <w:rFonts w:ascii="SimSun" w:hAnsi="SimSun" w:eastAsia="SimSun" w:cs="SimSun"/>
          <w:sz w:val="23"/>
          <w:szCs w:val="23"/>
          <w:spacing w:val="9"/>
        </w:rPr>
        <w:t>是它们的乘积.我们用反证法.如果</w:t>
      </w:r>
      <w:r>
        <w:rPr>
          <w:rFonts w:ascii="Times New Roman" w:hAnsi="Times New Roman" w:eastAsia="Times New Roman" w:cs="Times New Roman"/>
          <w:sz w:val="23"/>
          <w:szCs w:val="23"/>
          <w:spacing w:val="9"/>
        </w:rPr>
        <w:t>h(x) </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8"/>
        </w:rPr>
        <w:t>不是本原的，也就是说，</w:t>
      </w:r>
      <w:r>
        <w:rPr>
          <w:rFonts w:ascii="Times New Roman" w:hAnsi="Times New Roman" w:eastAsia="Times New Roman" w:cs="Times New Roman"/>
          <w:sz w:val="23"/>
          <w:szCs w:val="23"/>
          <w:spacing w:val="8"/>
        </w:rPr>
        <w:t>h(x)  </w:t>
      </w:r>
      <w:r>
        <w:rPr>
          <w:rFonts w:ascii="SimSun" w:hAnsi="SimSun" w:eastAsia="SimSun" w:cs="SimSun"/>
          <w:sz w:val="23"/>
          <w:szCs w:val="23"/>
          <w:spacing w:val="8"/>
        </w:rPr>
        <w:t>的系数</w:t>
      </w:r>
      <w:r>
        <w:rPr>
          <w:rFonts w:ascii="Times New Roman" w:hAnsi="Times New Roman" w:eastAsia="Times New Roman" w:cs="Times New Roman"/>
          <w:sz w:val="23"/>
          <w:szCs w:val="23"/>
          <w:spacing w:val="8"/>
        </w:rPr>
        <w:t>d+m,</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3"/>
        </w:rPr>
        <w:t>d+m-1…,d</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3"/>
        </w:rPr>
        <w:t>。</w:t>
      </w:r>
      <w:r>
        <w:rPr>
          <w:rFonts w:ascii="SimSun" w:hAnsi="SimSun" w:eastAsia="SimSun" w:cs="SimSun"/>
          <w:sz w:val="23"/>
          <w:szCs w:val="23"/>
          <w:spacing w:val="-64"/>
        </w:rPr>
        <w:t xml:space="preserve"> </w:t>
      </w:r>
      <w:r>
        <w:rPr>
          <w:rFonts w:ascii="SimSun" w:hAnsi="SimSun" w:eastAsia="SimSun" w:cs="SimSun"/>
          <w:sz w:val="23"/>
          <w:szCs w:val="23"/>
          <w:spacing w:val="3"/>
        </w:rPr>
        <w:t>有一异于±1的公因子，那么就有一个素数</w:t>
      </w:r>
      <w:r>
        <w:rPr>
          <w:rFonts w:ascii="Times New Roman" w:hAnsi="Times New Roman" w:eastAsia="Times New Roman" w:cs="Times New Roman"/>
          <w:sz w:val="23"/>
          <w:szCs w:val="23"/>
          <w:spacing w:val="3"/>
        </w:rPr>
        <w:t>p</w:t>
      </w:r>
      <w:r>
        <w:rPr>
          <w:rFonts w:ascii="SimSun" w:hAnsi="SimSun" w:eastAsia="SimSun" w:cs="SimSun"/>
          <w:sz w:val="23"/>
          <w:szCs w:val="23"/>
          <w:spacing w:val="3"/>
        </w:rPr>
        <w:t>①能整除</w:t>
      </w:r>
      <w:r>
        <w:rPr>
          <w:rFonts w:ascii="Times New Roman" w:hAnsi="Times New Roman" w:eastAsia="Times New Roman" w:cs="Times New Roman"/>
          <w:sz w:val="23"/>
          <w:szCs w:val="23"/>
          <w:spacing w:val="3"/>
        </w:rPr>
        <w:t>h(x)</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的每一个系数.</w:t>
      </w:r>
      <w:r>
        <w:rPr>
          <w:rFonts w:ascii="SimSun" w:hAnsi="SimSun" w:eastAsia="SimSun" w:cs="SimSun"/>
          <w:sz w:val="23"/>
          <w:szCs w:val="23"/>
        </w:rPr>
        <w:t xml:space="preserve"> </w:t>
      </w:r>
      <w:r>
        <w:rPr>
          <w:rFonts w:ascii="SimSun" w:hAnsi="SimSun" w:eastAsia="SimSun" w:cs="SimSun"/>
          <w:sz w:val="23"/>
          <w:szCs w:val="23"/>
          <w:spacing w:val="6"/>
        </w:rPr>
        <w:t>因为</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6"/>
        </w:rPr>
        <w:t>是本原的，所以</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6"/>
        </w:rPr>
        <w:t>不能同时整除</w:t>
      </w:r>
      <w:r>
        <w:rPr>
          <w:rFonts w:ascii="Times New Roman" w:hAnsi="Times New Roman" w:eastAsia="Times New Roman" w:cs="Times New Roman"/>
          <w:sz w:val="23"/>
          <w:szCs w:val="23"/>
          <w:spacing w:val="6"/>
        </w:rPr>
        <w:t>f(x)   </w:t>
      </w:r>
      <w:r>
        <w:rPr>
          <w:rFonts w:ascii="SimSun" w:hAnsi="SimSun" w:eastAsia="SimSun" w:cs="SimSun"/>
          <w:sz w:val="23"/>
          <w:szCs w:val="23"/>
          <w:spacing w:val="6"/>
        </w:rPr>
        <w:t>的每一个系数.令</w:t>
      </w:r>
      <w:r>
        <w:rPr>
          <w:rFonts w:ascii="Times New Roman" w:hAnsi="Times New Roman" w:eastAsia="Times New Roman" w:cs="Times New Roman"/>
          <w:sz w:val="23"/>
          <w:szCs w:val="23"/>
          <w:spacing w:val="6"/>
        </w:rPr>
        <w:t>a,</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spacing w:val="6"/>
        </w:rPr>
        <w:t>是第一个不能被</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rPr>
        <w:t xml:space="preserve">  </w:t>
      </w:r>
      <w:r>
        <w:rPr>
          <w:rFonts w:ascii="SimSun" w:hAnsi="SimSun" w:eastAsia="SimSun" w:cs="SimSun"/>
          <w:sz w:val="23"/>
          <w:szCs w:val="23"/>
          <w:spacing w:val="-7"/>
        </w:rPr>
        <w:t>整除的系数，即</w:t>
      </w:r>
    </w:p>
    <w:p>
      <w:pPr>
        <w:ind w:left="3190"/>
        <w:spacing w:before="7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p|a₀,…,p[a-,pta.</w:t>
      </w:r>
    </w:p>
    <w:p>
      <w:pPr>
        <w:ind w:left="389"/>
        <w:spacing w:before="151" w:line="214" w:lineRule="auto"/>
        <w:rPr>
          <w:rFonts w:ascii="SimSun" w:hAnsi="SimSun" w:eastAsia="SimSun" w:cs="SimSun"/>
          <w:sz w:val="23"/>
          <w:szCs w:val="23"/>
        </w:rPr>
      </w:pPr>
      <w:r>
        <w:rPr>
          <w:rFonts w:ascii="SimSun" w:hAnsi="SimSun" w:eastAsia="SimSun" w:cs="SimSun"/>
          <w:sz w:val="23"/>
          <w:szCs w:val="23"/>
          <w:spacing w:val="-3"/>
        </w:rPr>
        <w:t>同样地，g(x)也是本原的，令</w:t>
      </w:r>
      <w:r>
        <w:rPr>
          <w:rFonts w:ascii="SimSun" w:hAnsi="SimSun" w:eastAsia="SimSun" w:cs="SimSun"/>
          <w:sz w:val="23"/>
          <w:szCs w:val="23"/>
          <w:spacing w:val="-66"/>
        </w:rPr>
        <w:t xml:space="preserve"> </w:t>
      </w:r>
      <w:r>
        <w:rPr>
          <w:rFonts w:ascii="SimSun" w:hAnsi="SimSun" w:eastAsia="SimSun" w:cs="SimSun"/>
          <w:sz w:val="23"/>
          <w:szCs w:val="23"/>
          <w:spacing w:val="-3"/>
        </w:rPr>
        <w:t>b,是第一个不能被</w:t>
      </w:r>
      <w:r>
        <w:rPr>
          <w:rFonts w:ascii="SimSun" w:hAnsi="SimSun" w:eastAsia="SimSun" w:cs="SimSun"/>
          <w:sz w:val="23"/>
          <w:szCs w:val="23"/>
          <w:spacing w:val="-4"/>
        </w:rPr>
        <w:t>p</w:t>
      </w:r>
      <w:r>
        <w:rPr>
          <w:rFonts w:ascii="SimSun" w:hAnsi="SimSun" w:eastAsia="SimSun" w:cs="SimSun"/>
          <w:sz w:val="23"/>
          <w:szCs w:val="23"/>
          <w:spacing w:val="-34"/>
        </w:rPr>
        <w:t xml:space="preserve"> </w:t>
      </w:r>
      <w:r>
        <w:rPr>
          <w:rFonts w:ascii="SimSun" w:hAnsi="SimSun" w:eastAsia="SimSun" w:cs="SimSun"/>
          <w:sz w:val="23"/>
          <w:szCs w:val="23"/>
          <w:spacing w:val="-4"/>
        </w:rPr>
        <w:t>整除的系数，即</w:t>
      </w:r>
    </w:p>
    <w:p>
      <w:pPr>
        <w:ind w:left="3220"/>
        <w:spacing w:before="58" w:line="183"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3"/>
        </w:rPr>
        <w:t>p|b</w:t>
      </w:r>
      <w:r>
        <w:rPr>
          <w:rFonts w:ascii="Times New Roman" w:hAnsi="Times New Roman" w:eastAsia="Times New Roman" w:cs="Times New Roman"/>
          <w:sz w:val="31"/>
          <w:szCs w:val="31"/>
          <w:spacing w:val="-25"/>
        </w:rPr>
        <w:t xml:space="preserve"> </w:t>
      </w:r>
      <w:r>
        <w:rPr>
          <w:rFonts w:ascii="SimSun" w:hAnsi="SimSun" w:eastAsia="SimSun" w:cs="SimSun"/>
          <w:sz w:val="31"/>
          <w:szCs w:val="31"/>
          <w:spacing w:val="-3"/>
        </w:rPr>
        <w:t>。</w:t>
      </w:r>
      <w:r>
        <w:rPr>
          <w:rFonts w:ascii="Times New Roman" w:hAnsi="Times New Roman" w:eastAsia="Times New Roman" w:cs="Times New Roman"/>
          <w:sz w:val="31"/>
          <w:szCs w:val="31"/>
          <w:spacing w:val="-3"/>
        </w:rPr>
        <w:t>,…,p|b;₁,pfb,.</w:t>
      </w:r>
    </w:p>
    <w:p>
      <w:pPr>
        <w:ind w:left="400"/>
        <w:spacing w:before="90" w:line="212" w:lineRule="auto"/>
        <w:rPr>
          <w:rFonts w:ascii="SimSun" w:hAnsi="SimSun" w:eastAsia="SimSun" w:cs="SimSun"/>
          <w:sz w:val="23"/>
          <w:szCs w:val="23"/>
        </w:rPr>
      </w:pPr>
      <w:r>
        <w:rPr>
          <w:rFonts w:ascii="SimSun" w:hAnsi="SimSun" w:eastAsia="SimSun" w:cs="SimSun"/>
          <w:sz w:val="23"/>
          <w:szCs w:val="23"/>
          <w:spacing w:val="5"/>
        </w:rPr>
        <w:t>我们来看</w:t>
      </w:r>
      <w:r>
        <w:rPr>
          <w:rFonts w:ascii="Times New Roman" w:hAnsi="Times New Roman" w:eastAsia="Times New Roman" w:cs="Times New Roman"/>
          <w:sz w:val="23"/>
          <w:szCs w:val="23"/>
          <w:spacing w:val="5"/>
        </w:rPr>
        <w:t>h(x)  </w:t>
      </w:r>
      <w:r>
        <w:rPr>
          <w:rFonts w:ascii="SimSun" w:hAnsi="SimSun" w:eastAsia="SimSun" w:cs="SimSun"/>
          <w:sz w:val="23"/>
          <w:szCs w:val="23"/>
          <w:spacing w:val="5"/>
        </w:rPr>
        <w:t>的系数</w:t>
      </w:r>
      <w:r>
        <w:rPr>
          <w:rFonts w:ascii="Times New Roman" w:hAnsi="Times New Roman" w:eastAsia="Times New Roman" w:cs="Times New Roman"/>
          <w:sz w:val="23"/>
          <w:szCs w:val="23"/>
          <w:spacing w:val="5"/>
        </w:rPr>
        <w:t>d,     </w:t>
      </w:r>
      <w:r>
        <w:rPr>
          <w:rFonts w:ascii="SimSun" w:hAnsi="SimSun" w:eastAsia="SimSun" w:cs="SimSun"/>
          <w:sz w:val="23"/>
          <w:szCs w:val="23"/>
          <w:spacing w:val="5"/>
        </w:rPr>
        <w:t>由乘积定义</w:t>
      </w:r>
    </w:p>
    <w:p>
      <w:pPr>
        <w:ind w:left="2320"/>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           =ab,+a;b-₁+a+2bj-2+…+a_b++a₁-2b₁+2+</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1"/>
        </w:rPr>
        <w:t>.</w:t>
      </w:r>
    </w:p>
    <w:p>
      <w:pPr>
        <w:ind w:left="389" w:right="60" w:firstLine="490"/>
        <w:spacing w:before="102" w:line="272" w:lineRule="auto"/>
        <w:rPr>
          <w:rFonts w:ascii="Times New Roman" w:hAnsi="Times New Roman" w:eastAsia="Times New Roman" w:cs="Times New Roman"/>
          <w:sz w:val="23"/>
          <w:szCs w:val="23"/>
        </w:rPr>
      </w:pPr>
      <w:r>
        <w:rPr>
          <w:rFonts w:ascii="SimSun" w:hAnsi="SimSun" w:eastAsia="SimSun" w:cs="SimSun"/>
          <w:sz w:val="23"/>
          <w:szCs w:val="23"/>
          <w:spacing w:val="2"/>
        </w:rPr>
        <w:t>由上面的假设，</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2"/>
        </w:rPr>
        <w:t>整除等式左端的</w:t>
      </w:r>
      <w:r>
        <w:rPr>
          <w:rFonts w:ascii="Times New Roman" w:hAnsi="Times New Roman" w:eastAsia="Times New Roman" w:cs="Times New Roman"/>
          <w:sz w:val="23"/>
          <w:szCs w:val="23"/>
          <w:spacing w:val="2"/>
        </w:rPr>
        <w:t>d,p     </w:t>
      </w:r>
      <w:r>
        <w:rPr>
          <w:rFonts w:ascii="SimSun" w:hAnsi="SimSun" w:eastAsia="SimSun" w:cs="SimSun"/>
          <w:sz w:val="23"/>
          <w:szCs w:val="23"/>
          <w:spacing w:val="2"/>
        </w:rPr>
        <w:t>整除右端</w:t>
      </w:r>
      <w:r>
        <w:rPr>
          <w:rFonts w:ascii="Times New Roman" w:hAnsi="Times New Roman" w:eastAsia="Times New Roman" w:cs="Times New Roman"/>
          <w:sz w:val="23"/>
          <w:szCs w:val="23"/>
          <w:spacing w:val="2"/>
        </w:rPr>
        <w:t>a,b,  </w:t>
      </w:r>
      <w:r>
        <w:rPr>
          <w:rFonts w:ascii="SimSun" w:hAnsi="SimSun" w:eastAsia="SimSun" w:cs="SimSun"/>
          <w:sz w:val="23"/>
          <w:szCs w:val="23"/>
          <w:spacing w:val="2"/>
        </w:rPr>
        <w:t>以外的每一项，但是</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2"/>
        </w:rPr>
        <w:t>不能</w:t>
      </w:r>
      <w:r>
        <w:rPr>
          <w:rFonts w:ascii="SimSun" w:hAnsi="SimSun" w:eastAsia="SimSun" w:cs="SimSun"/>
          <w:sz w:val="23"/>
          <w:szCs w:val="23"/>
        </w:rPr>
        <w:t xml:space="preserve"> </w:t>
      </w:r>
      <w:r>
        <w:rPr>
          <w:rFonts w:ascii="SimSun" w:hAnsi="SimSun" w:eastAsia="SimSun" w:cs="SimSun"/>
          <w:sz w:val="23"/>
          <w:szCs w:val="23"/>
          <w:spacing w:val="2"/>
        </w:rPr>
        <w:t>整除</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2"/>
        </w:rPr>
        <w:t>,.  </w:t>
      </w:r>
      <w:r>
        <w:rPr>
          <w:rFonts w:ascii="SimSun" w:hAnsi="SimSun" w:eastAsia="SimSun" w:cs="SimSun"/>
          <w:sz w:val="23"/>
          <w:szCs w:val="23"/>
          <w:spacing w:val="2"/>
        </w:rPr>
        <w:t>这是不可能的.这就证明了，</w:t>
      </w:r>
      <w:r>
        <w:rPr>
          <w:rFonts w:ascii="Times New Roman" w:hAnsi="Times New Roman" w:eastAsia="Times New Roman" w:cs="Times New Roman"/>
          <w:sz w:val="23"/>
          <w:szCs w:val="23"/>
          <w:spacing w:val="2"/>
        </w:rPr>
        <w:t>h(x)  </w:t>
      </w:r>
      <w:r>
        <w:rPr>
          <w:rFonts w:ascii="SimSun" w:hAnsi="SimSun" w:eastAsia="SimSun" w:cs="SimSun"/>
          <w:sz w:val="23"/>
          <w:szCs w:val="23"/>
          <w:spacing w:val="2"/>
        </w:rPr>
        <w:t>一定也是本原多项式.</w:t>
      </w:r>
      <w:r>
        <w:rPr>
          <w:rFonts w:ascii="Times New Roman" w:hAnsi="Times New Roman" w:eastAsia="Times New Roman" w:cs="Times New Roman"/>
          <w:sz w:val="23"/>
          <w:szCs w:val="23"/>
          <w:spacing w:val="2"/>
        </w:rPr>
        <w:t>I</w:t>
      </w:r>
    </w:p>
    <w:p>
      <w:pPr>
        <w:ind w:left="870"/>
        <w:spacing w:before="10" w:line="219" w:lineRule="auto"/>
        <w:rPr>
          <w:rFonts w:ascii="SimSun" w:hAnsi="SimSun" w:eastAsia="SimSun" w:cs="SimSun"/>
          <w:sz w:val="23"/>
          <w:szCs w:val="23"/>
        </w:rPr>
      </w:pPr>
      <w:r>
        <w:rPr>
          <w:rFonts w:ascii="SimSun" w:hAnsi="SimSun" w:eastAsia="SimSun" w:cs="SimSun"/>
          <w:sz w:val="23"/>
          <w:szCs w:val="23"/>
          <w:spacing w:val="3"/>
        </w:rPr>
        <w:t>由此我们来证明</w:t>
      </w:r>
    </w:p>
    <w:p>
      <w:pPr>
        <w:pStyle w:val="BodyText"/>
        <w:spacing w:line="410" w:lineRule="auto"/>
        <w:rPr/>
      </w:pPr>
      <w:r>
        <w:drawing>
          <wp:anchor distT="0" distB="0" distL="0" distR="0" simplePos="0" relativeHeight="251781120" behindDoc="0" locked="0" layoutInCell="1" allowOverlap="1">
            <wp:simplePos x="0" y="0"/>
            <wp:positionH relativeFrom="column">
              <wp:posOffset>228645</wp:posOffset>
            </wp:positionH>
            <wp:positionV relativeFrom="paragraph">
              <wp:posOffset>144501</wp:posOffset>
            </wp:positionV>
            <wp:extent cx="1409668" cy="6384"/>
            <wp:effectExtent l="0" t="0" r="0" b="0"/>
            <wp:wrapNone/>
            <wp:docPr id="128" name="IM 128"/>
            <wp:cNvGraphicFramePr/>
            <a:graphic>
              <a:graphicData uri="http://schemas.openxmlformats.org/drawingml/2006/picture">
                <pic:pic>
                  <pic:nvPicPr>
                    <pic:cNvPr id="128" name="IM 128"/>
                    <pic:cNvPicPr/>
                  </pic:nvPicPr>
                  <pic:blipFill>
                    <a:blip r:embed="rId90"/>
                    <a:stretch>
                      <a:fillRect/>
                    </a:stretch>
                  </pic:blipFill>
                  <pic:spPr>
                    <a:xfrm rot="0">
                      <a:off x="0" y="0"/>
                      <a:ext cx="1409668" cy="6384"/>
                    </a:xfrm>
                    <a:prstGeom prst="rect">
                      <a:avLst/>
                    </a:prstGeom>
                  </pic:spPr>
                </pic:pic>
              </a:graphicData>
            </a:graphic>
          </wp:anchor>
        </w:drawing>
      </w:r>
      <w:r/>
    </w:p>
    <w:p>
      <w:pPr>
        <w:ind w:left="370"/>
        <w:spacing w:before="75" w:line="220" w:lineRule="auto"/>
        <w:rPr>
          <w:rFonts w:ascii="KaiTi" w:hAnsi="KaiTi" w:eastAsia="KaiTi" w:cs="KaiTi"/>
          <w:sz w:val="23"/>
          <w:szCs w:val="23"/>
        </w:rPr>
      </w:pPr>
      <w:r>
        <w:rPr>
          <w:rFonts w:ascii="KaiTi" w:hAnsi="KaiTi" w:eastAsia="KaiTi" w:cs="KaiTi"/>
          <w:sz w:val="23"/>
          <w:szCs w:val="23"/>
          <w:spacing w:val="-24"/>
          <w:w w:val="98"/>
        </w:rPr>
        <w:t>①</w:t>
      </w:r>
      <w:r>
        <w:rPr>
          <w:rFonts w:ascii="KaiTi" w:hAnsi="KaiTi" w:eastAsia="KaiTi" w:cs="KaiTi"/>
          <w:sz w:val="23"/>
          <w:szCs w:val="23"/>
          <w:spacing w:val="80"/>
        </w:rPr>
        <w:t xml:space="preserve"> </w:t>
      </w:r>
      <w:r>
        <w:rPr>
          <w:rFonts w:ascii="KaiTi" w:hAnsi="KaiTi" w:eastAsia="KaiTi" w:cs="KaiTi"/>
          <w:sz w:val="23"/>
          <w:szCs w:val="23"/>
          <w:spacing w:val="-24"/>
          <w:w w:val="98"/>
        </w:rPr>
        <w:t>有些教材中素数也叫做质数，</w:t>
      </w:r>
    </w:p>
    <w:p>
      <w:pPr>
        <w:pStyle w:val="BodyText"/>
        <w:spacing w:line="411" w:lineRule="auto"/>
        <w:rPr/>
      </w:pPr>
      <w:r/>
    </w:p>
    <w:p>
      <w:pPr>
        <w:spacing w:before="75" w:line="176" w:lineRule="auto"/>
        <w:rPr>
          <w:rFonts w:ascii="SimSun" w:hAnsi="SimSun" w:eastAsia="SimSun" w:cs="SimSun"/>
          <w:sz w:val="23"/>
          <w:szCs w:val="23"/>
        </w:rPr>
      </w:pPr>
      <w:r>
        <w:drawing>
          <wp:anchor distT="0" distB="0" distL="0" distR="0" simplePos="0" relativeHeight="251782144" behindDoc="0" locked="0" layoutInCell="1" allowOverlap="1">
            <wp:simplePos x="0" y="0"/>
            <wp:positionH relativeFrom="column">
              <wp:posOffset>228625</wp:posOffset>
            </wp:positionH>
            <wp:positionV relativeFrom="paragraph">
              <wp:posOffset>71545</wp:posOffset>
            </wp:positionV>
            <wp:extent cx="6350" cy="342853"/>
            <wp:effectExtent l="0" t="0" r="0" b="0"/>
            <wp:wrapNone/>
            <wp:docPr id="130" name="IM 130"/>
            <wp:cNvGraphicFramePr/>
            <a:graphic>
              <a:graphicData uri="http://schemas.openxmlformats.org/drawingml/2006/picture">
                <pic:pic>
                  <pic:nvPicPr>
                    <pic:cNvPr id="130" name="IM 130"/>
                    <pic:cNvPicPr/>
                  </pic:nvPicPr>
                  <pic:blipFill>
                    <a:blip r:embed="rId91"/>
                    <a:stretch>
                      <a:fillRect/>
                    </a:stretch>
                  </pic:blipFill>
                  <pic:spPr>
                    <a:xfrm rot="0">
                      <a:off x="0" y="0"/>
                      <a:ext cx="6350" cy="342853"/>
                    </a:xfrm>
                    <a:prstGeom prst="rect">
                      <a:avLst/>
                    </a:prstGeom>
                  </pic:spPr>
                </pic:pic>
              </a:graphicData>
            </a:graphic>
          </wp:anchor>
        </w:drawing>
      </w:r>
      <w:r>
        <w:rPr>
          <w:rFonts w:ascii="SimSun" w:hAnsi="SimSun" w:eastAsia="SimSun" w:cs="SimSun"/>
          <w:sz w:val="23"/>
          <w:szCs w:val="23"/>
          <w:spacing w:val="-3"/>
        </w:rPr>
        <w:t>20</w:t>
      </w:r>
    </w:p>
    <w:p>
      <w:pPr>
        <w:spacing w:line="176" w:lineRule="auto"/>
        <w:sectPr>
          <w:footerReference w:type="default" r:id="rId31"/>
          <w:pgSz w:w="10140" w:h="15960"/>
          <w:pgMar w:top="328" w:right="297" w:bottom="357" w:left="729" w:header="0" w:footer="0" w:gutter="0"/>
        </w:sectPr>
        <w:rPr>
          <w:rFonts w:ascii="SimSun" w:hAnsi="SimSun" w:eastAsia="SimSun" w:cs="SimSun"/>
          <w:sz w:val="23"/>
          <w:szCs w:val="23"/>
        </w:rPr>
      </w:pPr>
    </w:p>
    <w:p>
      <w:pPr>
        <w:ind w:left="6490"/>
        <w:spacing w:before="88" w:line="222" w:lineRule="auto"/>
        <w:rPr>
          <w:rFonts w:ascii="Times New Roman" w:hAnsi="Times New Roman" w:eastAsia="Times New Roman" w:cs="Times New Roman"/>
          <w:sz w:val="23"/>
          <w:szCs w:val="23"/>
        </w:rPr>
      </w:pPr>
      <w:bookmarkStart w:name="bookmark117" w:id="21"/>
      <w:bookmarkEnd w:id="21"/>
      <w:r>
        <w:rPr>
          <w:rFonts w:ascii="SimHei" w:hAnsi="SimHei" w:eastAsia="SimHei" w:cs="SimHei"/>
          <w:sz w:val="23"/>
          <w:szCs w:val="23"/>
          <w:spacing w:val="-25"/>
        </w:rPr>
        <w:t>§9</w:t>
      </w:r>
      <w:r>
        <w:rPr>
          <w:rFonts w:ascii="SimHei" w:hAnsi="SimHei" w:eastAsia="SimHei" w:cs="SimHei"/>
          <w:sz w:val="23"/>
          <w:szCs w:val="23"/>
          <w:spacing w:val="88"/>
        </w:rPr>
        <w:t xml:space="preserve"> </w:t>
      </w:r>
      <w:r>
        <w:rPr>
          <w:rFonts w:ascii="SimHei" w:hAnsi="SimHei" w:eastAsia="SimHei" w:cs="SimHei"/>
          <w:sz w:val="23"/>
          <w:szCs w:val="23"/>
          <w:spacing w:val="-25"/>
        </w:rPr>
        <w:t>有理系数多项式</w:t>
      </w:r>
      <w:r>
        <w:rPr>
          <w:rFonts w:ascii="Times New Roman" w:hAnsi="Times New Roman" w:eastAsia="Times New Roman" w:cs="Times New Roman"/>
          <w:sz w:val="23"/>
          <w:szCs w:val="23"/>
          <w:spacing w:val="-25"/>
        </w:rPr>
        <w:t>I</w:t>
      </w:r>
    </w:p>
    <w:p>
      <w:pPr>
        <w:pStyle w:val="BodyText"/>
        <w:spacing w:line="263" w:lineRule="auto"/>
        <w:rPr/>
      </w:pPr>
      <w:r/>
    </w:p>
    <w:p>
      <w:pPr>
        <w:pStyle w:val="BodyText"/>
        <w:spacing w:line="264" w:lineRule="auto"/>
        <w:rPr/>
      </w:pPr>
      <w:r/>
    </w:p>
    <w:p>
      <w:pPr>
        <w:ind w:left="30" w:right="366" w:firstLine="459"/>
        <w:spacing w:before="74" w:line="260" w:lineRule="auto"/>
        <w:rPr>
          <w:rFonts w:ascii="SimSun" w:hAnsi="SimSun" w:eastAsia="SimSun" w:cs="SimSun"/>
          <w:sz w:val="23"/>
          <w:szCs w:val="23"/>
        </w:rPr>
      </w:pPr>
      <w:r>
        <w:rPr>
          <w:rFonts w:ascii="SimHei" w:hAnsi="SimHei" w:eastAsia="SimHei" w:cs="SimHei"/>
          <w:sz w:val="23"/>
          <w:szCs w:val="23"/>
          <w:spacing w:val="13"/>
        </w:rPr>
        <w:t>定理11</w:t>
      </w:r>
      <w:r>
        <w:rPr>
          <w:rFonts w:ascii="SimHei" w:hAnsi="SimHei" w:eastAsia="SimHei" w:cs="SimHei"/>
          <w:sz w:val="23"/>
          <w:szCs w:val="23"/>
          <w:spacing w:val="79"/>
        </w:rPr>
        <w:t xml:space="preserve"> </w:t>
      </w:r>
      <w:r>
        <w:rPr>
          <w:rFonts w:ascii="SimSun" w:hAnsi="SimSun" w:eastAsia="SimSun" w:cs="SimSun"/>
          <w:sz w:val="23"/>
          <w:szCs w:val="23"/>
          <w:spacing w:val="13"/>
        </w:rPr>
        <w:t>如果一非零的整系数多项式能够分解成</w:t>
      </w:r>
      <w:r>
        <w:rPr>
          <w:rFonts w:ascii="SimSun" w:hAnsi="SimSun" w:eastAsia="SimSun" w:cs="SimSun"/>
          <w:sz w:val="23"/>
          <w:szCs w:val="23"/>
          <w:spacing w:val="12"/>
        </w:rPr>
        <w:t>两个次数较低的有理系数多项</w:t>
      </w:r>
      <w:r>
        <w:rPr>
          <w:rFonts w:ascii="SimSun" w:hAnsi="SimSun" w:eastAsia="SimSun" w:cs="SimSun"/>
          <w:sz w:val="23"/>
          <w:szCs w:val="23"/>
        </w:rPr>
        <w:t xml:space="preserve"> </w:t>
      </w:r>
      <w:r>
        <w:rPr>
          <w:rFonts w:ascii="SimSun" w:hAnsi="SimSun" w:eastAsia="SimSun" w:cs="SimSun"/>
          <w:sz w:val="23"/>
          <w:szCs w:val="23"/>
          <w:spacing w:val="2"/>
        </w:rPr>
        <w:t>式的乘积，那么它一定能分解成两个次数较低的整系数多项式的乘积.</w:t>
      </w:r>
    </w:p>
    <w:p>
      <w:pPr>
        <w:ind w:left="510"/>
        <w:spacing w:before="1" w:line="220" w:lineRule="auto"/>
        <w:rPr>
          <w:rFonts w:ascii="SimSun" w:hAnsi="SimSun" w:eastAsia="SimSun" w:cs="SimSun"/>
          <w:sz w:val="23"/>
          <w:szCs w:val="23"/>
        </w:rPr>
      </w:pPr>
      <w:r>
        <w:rPr>
          <w:rFonts w:ascii="SimHei" w:hAnsi="SimHei" w:eastAsia="SimHei" w:cs="SimHei"/>
          <w:sz w:val="23"/>
          <w:szCs w:val="23"/>
          <w:spacing w:val="7"/>
        </w:rPr>
        <w:t>证明</w:t>
      </w:r>
      <w:r>
        <w:rPr>
          <w:rFonts w:ascii="SimHei" w:hAnsi="SimHei" w:eastAsia="SimHei" w:cs="SimHei"/>
          <w:sz w:val="23"/>
          <w:szCs w:val="23"/>
          <w:spacing w:val="103"/>
        </w:rPr>
        <w:t xml:space="preserve"> </w:t>
      </w:r>
      <w:r>
        <w:rPr>
          <w:rFonts w:ascii="SimSun" w:hAnsi="SimSun" w:eastAsia="SimSun" w:cs="SimSun"/>
          <w:sz w:val="23"/>
          <w:szCs w:val="23"/>
          <w:spacing w:val="7"/>
        </w:rPr>
        <w:t>设整系数多项式f(x)有分解式</w:t>
      </w:r>
    </w:p>
    <w:p>
      <w:pPr>
        <w:ind w:left="3420"/>
        <w:spacing w:before="12"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f(x)=g(x)h(x),</w:t>
      </w:r>
    </w:p>
    <w:p>
      <w:pPr>
        <w:ind w:left="39"/>
        <w:spacing w:before="72" w:line="212" w:lineRule="auto"/>
        <w:rPr>
          <w:rFonts w:ascii="SimSun" w:hAnsi="SimSun" w:eastAsia="SimSun" w:cs="SimSun"/>
          <w:sz w:val="23"/>
          <w:szCs w:val="23"/>
        </w:rPr>
      </w:pPr>
      <w:r>
        <w:rPr>
          <w:rFonts w:ascii="SimSun" w:hAnsi="SimSun" w:eastAsia="SimSun" w:cs="SimSun"/>
          <w:sz w:val="23"/>
          <w:szCs w:val="23"/>
          <w:spacing w:val="-2"/>
        </w:rPr>
        <w:t>其中</w:t>
      </w:r>
      <w:r>
        <w:rPr>
          <w:rFonts w:ascii="Times New Roman" w:hAnsi="Times New Roman" w:eastAsia="Times New Roman" w:cs="Times New Roman"/>
          <w:sz w:val="23"/>
          <w:szCs w:val="23"/>
          <w:spacing w:val="-2"/>
        </w:rPr>
        <w:t>g(x),h(x)      </w:t>
      </w:r>
      <w:r>
        <w:rPr>
          <w:rFonts w:ascii="SimSun" w:hAnsi="SimSun" w:eastAsia="SimSun" w:cs="SimSun"/>
          <w:sz w:val="23"/>
          <w:szCs w:val="23"/>
          <w:spacing w:val="-2"/>
        </w:rPr>
        <w:t>是有理系数多项式，且</w:t>
      </w:r>
    </w:p>
    <w:p>
      <w:pPr>
        <w:ind w:left="2240"/>
        <w:spacing w:before="14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a(g(x))&lt;a(f(x)),              a(h(x))&lt;a(f(x)).</w:t>
      </w:r>
    </w:p>
    <w:p>
      <w:pPr>
        <w:ind w:left="489"/>
        <w:spacing w:before="114" w:line="219" w:lineRule="auto"/>
        <w:rPr>
          <w:rFonts w:ascii="SimHei" w:hAnsi="SimHei" w:eastAsia="SimHei" w:cs="SimHei"/>
          <w:sz w:val="23"/>
          <w:szCs w:val="23"/>
        </w:rPr>
      </w:pPr>
      <w:r>
        <w:rPr>
          <w:rFonts w:ascii="SimHei" w:hAnsi="SimHei" w:eastAsia="SimHei" w:cs="SimHei"/>
          <w:sz w:val="23"/>
          <w:szCs w:val="23"/>
        </w:rPr>
        <w:t>令</w:t>
      </w:r>
    </w:p>
    <w:p>
      <w:pPr>
        <w:ind w:left="1900"/>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f(x)=af,(x),g(x)=rg,(x),                      h(x)=sh,(x</w:t>
      </w:r>
      <w:r>
        <w:rPr>
          <w:rFonts w:ascii="Times New Roman" w:hAnsi="Times New Roman" w:eastAsia="Times New Roman" w:cs="Times New Roman"/>
          <w:sz w:val="23"/>
          <w:szCs w:val="23"/>
          <w:spacing w:val="-1"/>
        </w:rPr>
        <w:t>),</w:t>
      </w:r>
    </w:p>
    <w:p>
      <w:pPr>
        <w:ind w:left="3239" w:right="1978" w:hanging="3200"/>
        <w:spacing w:before="102" w:line="295" w:lineRule="auto"/>
        <w:rPr>
          <w:rFonts w:ascii="Times New Roman" w:hAnsi="Times New Roman" w:eastAsia="Times New Roman" w:cs="Times New Roman"/>
          <w:sz w:val="23"/>
          <w:szCs w:val="23"/>
        </w:rPr>
      </w:pPr>
      <w:r>
        <w:rPr>
          <w:rFonts w:ascii="SimSun" w:hAnsi="SimSun" w:eastAsia="SimSun" w:cs="SimSun"/>
          <w:sz w:val="23"/>
          <w:szCs w:val="23"/>
          <w:spacing w:val="-3"/>
        </w:rPr>
        <w:t>这里</w:t>
      </w:r>
      <w:r>
        <w:rPr>
          <w:rFonts w:ascii="Times New Roman" w:hAnsi="Times New Roman" w:eastAsia="Times New Roman" w:cs="Times New Roman"/>
          <w:sz w:val="23"/>
          <w:szCs w:val="23"/>
          <w:spacing w:val="-3"/>
        </w:rPr>
        <w:t>f(x),g,(x),h₁(x)           </w:t>
      </w:r>
      <w:r>
        <w:rPr>
          <w:rFonts w:ascii="SimSun" w:hAnsi="SimSun" w:eastAsia="SimSun" w:cs="SimSun"/>
          <w:sz w:val="23"/>
          <w:szCs w:val="23"/>
          <w:spacing w:val="-3"/>
        </w:rPr>
        <w:t>都是本原多项式，</w:t>
      </w:r>
      <w:r>
        <w:rPr>
          <w:rFonts w:ascii="Times New Roman" w:hAnsi="Times New Roman" w:eastAsia="Times New Roman" w:cs="Times New Roman"/>
          <w:sz w:val="23"/>
          <w:szCs w:val="23"/>
          <w:spacing w:val="-3"/>
        </w:rPr>
        <w:t>a </w:t>
      </w:r>
      <w:r>
        <w:rPr>
          <w:rFonts w:ascii="SimSun" w:hAnsi="SimSun" w:eastAsia="SimSun" w:cs="SimSun"/>
          <w:sz w:val="23"/>
          <w:szCs w:val="23"/>
          <w:spacing w:val="-3"/>
        </w:rPr>
        <w:t>是整数，</w:t>
      </w:r>
      <w:r>
        <w:rPr>
          <w:rFonts w:ascii="Times New Roman" w:hAnsi="Times New Roman" w:eastAsia="Times New Roman" w:cs="Times New Roman"/>
          <w:sz w:val="23"/>
          <w:szCs w:val="23"/>
          <w:spacing w:val="-3"/>
        </w:rPr>
        <w:t>r,s  </w:t>
      </w:r>
      <w:r>
        <w:rPr>
          <w:rFonts w:ascii="SimSun" w:hAnsi="SimSun" w:eastAsia="SimSun" w:cs="SimSun"/>
          <w:sz w:val="23"/>
          <w:szCs w:val="23"/>
          <w:spacing w:val="-3"/>
        </w:rPr>
        <w:t>是有理数.于是</w:t>
      </w:r>
      <w:r>
        <w:rPr>
          <w:rFonts w:ascii="SimSun" w:hAnsi="SimSun" w:eastAsia="SimSun" w:cs="SimSun"/>
          <w:sz w:val="23"/>
          <w:szCs w:val="23"/>
          <w:spacing w:val="17"/>
        </w:rPr>
        <w:t xml:space="preserve"> </w:t>
      </w:r>
      <w:r>
        <w:rPr>
          <w:rFonts w:ascii="Times New Roman" w:hAnsi="Times New Roman" w:eastAsia="Times New Roman" w:cs="Times New Roman"/>
          <w:sz w:val="23"/>
          <w:szCs w:val="23"/>
        </w:rPr>
        <w:t>af,(x)=rsg,(x)h,(x).</w:t>
      </w:r>
    </w:p>
    <w:p>
      <w:pPr>
        <w:ind w:left="39"/>
        <w:spacing w:before="28" w:line="212" w:lineRule="auto"/>
        <w:rPr>
          <w:rFonts w:ascii="SimSun" w:hAnsi="SimSun" w:eastAsia="SimSun" w:cs="SimSun"/>
          <w:sz w:val="23"/>
          <w:szCs w:val="23"/>
        </w:rPr>
      </w:pPr>
      <w:r>
        <w:rPr>
          <w:rFonts w:ascii="SimSun" w:hAnsi="SimSun" w:eastAsia="SimSun" w:cs="SimSun"/>
          <w:sz w:val="23"/>
          <w:szCs w:val="23"/>
        </w:rPr>
        <w:t>由定理10,</w:t>
      </w:r>
      <w:r>
        <w:rPr>
          <w:rFonts w:ascii="Times New Roman" w:hAnsi="Times New Roman" w:eastAsia="Times New Roman" w:cs="Times New Roman"/>
          <w:sz w:val="23"/>
          <w:szCs w:val="23"/>
        </w:rPr>
        <w:t>g(x)h,(x)      </w:t>
      </w:r>
      <w:r>
        <w:rPr>
          <w:rFonts w:ascii="SimSun" w:hAnsi="SimSun" w:eastAsia="SimSun" w:cs="SimSun"/>
          <w:sz w:val="23"/>
          <w:szCs w:val="23"/>
        </w:rPr>
        <w:t>是本原多项式，从而</w:t>
      </w:r>
    </w:p>
    <w:p>
      <w:pPr>
        <w:ind w:left="3979"/>
        <w:spacing w:before="206"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1"/>
        </w:rPr>
        <w:t>rs=±a,</w:t>
      </w:r>
    </w:p>
    <w:p>
      <w:pPr>
        <w:ind w:left="30"/>
        <w:spacing w:before="115" w:line="219" w:lineRule="auto"/>
        <w:rPr>
          <w:rFonts w:ascii="SimSun" w:hAnsi="SimSun" w:eastAsia="SimSun" w:cs="SimSun"/>
          <w:sz w:val="23"/>
          <w:szCs w:val="23"/>
        </w:rPr>
      </w:pPr>
      <w:r>
        <w:rPr>
          <w:rFonts w:ascii="SimSun" w:hAnsi="SimSun" w:eastAsia="SimSun" w:cs="SimSun"/>
          <w:sz w:val="23"/>
          <w:szCs w:val="23"/>
          <w:spacing w:val="-13"/>
        </w:rPr>
        <w:t>这就是说，</w:t>
      </w:r>
      <w:r>
        <w:rPr>
          <w:rFonts w:ascii="Times New Roman" w:hAnsi="Times New Roman" w:eastAsia="Times New Roman" w:cs="Times New Roman"/>
          <w:sz w:val="23"/>
          <w:szCs w:val="23"/>
          <w:spacing w:val="-13"/>
        </w:rPr>
        <w:t>rs </w:t>
      </w:r>
      <w:r>
        <w:rPr>
          <w:rFonts w:ascii="SimSun" w:hAnsi="SimSun" w:eastAsia="SimSun" w:cs="SimSun"/>
          <w:sz w:val="23"/>
          <w:szCs w:val="23"/>
          <w:spacing w:val="-13"/>
        </w:rPr>
        <w:t>是一整数.因此，我们有</w:t>
      </w:r>
    </w:p>
    <w:p>
      <w:pPr>
        <w:ind w:left="3149"/>
        <w:spacing w:before="33"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f(x)=(</w:t>
      </w:r>
      <w:r>
        <w:rPr>
          <w:rFonts w:ascii="Times New Roman" w:hAnsi="Times New Roman" w:eastAsia="Times New Roman" w:cs="Times New Roman"/>
          <w:sz w:val="23"/>
          <w:szCs w:val="23"/>
          <w:i/>
          <w:iCs/>
          <w:position w:val="4"/>
        </w:rPr>
        <w:t>rsg</w:t>
      </w:r>
      <w:r>
        <w:rPr>
          <w:rFonts w:ascii="Times New Roman" w:hAnsi="Times New Roman" w:eastAsia="Times New Roman" w:cs="Times New Roman"/>
          <w:sz w:val="23"/>
          <w:szCs w:val="23"/>
          <w:i/>
          <w:iCs/>
          <w:spacing w:val="2"/>
          <w:position w:val="4"/>
        </w:rPr>
        <w:t>,(x))h,(x).</w:t>
      </w:r>
    </w:p>
    <w:p>
      <w:pPr>
        <w:ind w:left="499" w:right="2079" w:hanging="480"/>
        <w:spacing w:before="92" w:line="288" w:lineRule="auto"/>
        <w:rPr>
          <w:rFonts w:ascii="SimSun" w:hAnsi="SimSun" w:eastAsia="SimSun" w:cs="SimSun"/>
          <w:sz w:val="23"/>
          <w:szCs w:val="23"/>
        </w:rPr>
      </w:pPr>
      <w:r>
        <w:rPr>
          <w:rFonts w:ascii="SimSun" w:hAnsi="SimSun" w:eastAsia="SimSun" w:cs="SimSun"/>
          <w:sz w:val="23"/>
          <w:szCs w:val="23"/>
          <w:spacing w:val="-1"/>
        </w:rPr>
        <w:t>这里</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1"/>
        </w:rPr>
        <w:t>rsg,(x)  </w:t>
      </w:r>
      <w:r>
        <w:rPr>
          <w:rFonts w:ascii="SimSun" w:hAnsi="SimSun" w:eastAsia="SimSun" w:cs="SimSun"/>
          <w:sz w:val="23"/>
          <w:szCs w:val="23"/>
          <w:spacing w:val="-1"/>
        </w:rPr>
        <w:t>与</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h₁(x)  </w:t>
      </w:r>
      <w:r>
        <w:rPr>
          <w:rFonts w:ascii="SimSun" w:hAnsi="SimSun" w:eastAsia="SimSun" w:cs="SimSun"/>
          <w:sz w:val="23"/>
          <w:szCs w:val="23"/>
          <w:spacing w:val="-1"/>
        </w:rPr>
        <w:t>都是整系数多项式，且次数都低于</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的次数</w:t>
      </w:r>
      <w:r>
        <w:rPr>
          <w:rFonts w:ascii="SimSun" w:hAnsi="SimSun" w:eastAsia="SimSun" w:cs="SimSun"/>
          <w:sz w:val="23"/>
          <w:szCs w:val="23"/>
          <w:spacing w:val="-64"/>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I</w:t>
      </w:r>
      <w:r>
        <w:rPr>
          <w:rFonts w:ascii="Times New Roman" w:hAnsi="Times New Roman" w:eastAsia="Times New Roman" w:cs="Times New Roman"/>
          <w:sz w:val="23"/>
          <w:szCs w:val="23"/>
        </w:rPr>
        <w:t xml:space="preserve"> </w:t>
      </w:r>
      <w:r>
        <w:rPr>
          <w:rFonts w:ascii="SimSun" w:hAnsi="SimSun" w:eastAsia="SimSun" w:cs="SimSun"/>
          <w:sz w:val="23"/>
          <w:szCs w:val="23"/>
          <w:spacing w:val="1"/>
        </w:rPr>
        <w:t>由定理的证明容易得出</w:t>
      </w:r>
    </w:p>
    <w:p>
      <w:pPr>
        <w:ind w:left="480"/>
        <w:spacing w:before="81" w:line="217" w:lineRule="auto"/>
        <w:rPr>
          <w:rFonts w:ascii="SimSun" w:hAnsi="SimSun" w:eastAsia="SimSun" w:cs="SimSun"/>
          <w:sz w:val="23"/>
          <w:szCs w:val="23"/>
        </w:rPr>
      </w:pPr>
      <w:r>
        <w:rPr>
          <w:rFonts w:ascii="SimHei" w:hAnsi="SimHei" w:eastAsia="SimHei" w:cs="SimHei"/>
          <w:sz w:val="23"/>
          <w:szCs w:val="23"/>
        </w:rPr>
        <w:t>推论</w:t>
      </w:r>
      <w:r>
        <w:rPr>
          <w:rFonts w:ascii="SimHei" w:hAnsi="SimHei" w:eastAsia="SimHei" w:cs="SimHei"/>
          <w:sz w:val="23"/>
          <w:szCs w:val="23"/>
        </w:rPr>
        <w:t xml:space="preserve">  </w:t>
      </w:r>
      <w:r>
        <w:rPr>
          <w:rFonts w:ascii="SimSun" w:hAnsi="SimSun" w:eastAsia="SimSun" w:cs="SimSun"/>
          <w:sz w:val="23"/>
          <w:szCs w:val="23"/>
        </w:rPr>
        <w:t>设f(x),g(x)</w:t>
      </w:r>
      <w:r>
        <w:rPr>
          <w:rFonts w:ascii="SimSun" w:hAnsi="SimSun" w:eastAsia="SimSun" w:cs="SimSun"/>
          <w:sz w:val="23"/>
          <w:szCs w:val="23"/>
          <w:spacing w:val="-27"/>
        </w:rPr>
        <w:t xml:space="preserve"> </w:t>
      </w:r>
      <w:r>
        <w:rPr>
          <w:rFonts w:ascii="SimSun" w:hAnsi="SimSun" w:eastAsia="SimSun" w:cs="SimSun"/>
          <w:sz w:val="23"/>
          <w:szCs w:val="23"/>
        </w:rPr>
        <w:t>是整系数多项式，且g(x)</w:t>
      </w:r>
      <w:r>
        <w:rPr>
          <w:rFonts w:ascii="SimSun" w:hAnsi="SimSun" w:eastAsia="SimSun" w:cs="SimSun"/>
          <w:sz w:val="23"/>
          <w:szCs w:val="23"/>
          <w:spacing w:val="-33"/>
        </w:rPr>
        <w:t xml:space="preserve"> </w:t>
      </w:r>
      <w:r>
        <w:rPr>
          <w:rFonts w:ascii="SimSun" w:hAnsi="SimSun" w:eastAsia="SimSun" w:cs="SimSun"/>
          <w:sz w:val="23"/>
          <w:szCs w:val="23"/>
        </w:rPr>
        <w:t>是本原的.如果               </w:t>
      </w:r>
      <w:r>
        <w:rPr>
          <w:rFonts w:ascii="SimSun" w:hAnsi="SimSun" w:eastAsia="SimSun" w:cs="SimSun"/>
          <w:sz w:val="23"/>
          <w:szCs w:val="23"/>
          <w:spacing w:val="-1"/>
        </w:rPr>
        <w:t xml:space="preserve"> 其</w:t>
      </w:r>
    </w:p>
    <w:p>
      <w:pPr>
        <w:ind w:left="19"/>
        <w:spacing w:before="62" w:line="212" w:lineRule="auto"/>
        <w:rPr>
          <w:rFonts w:ascii="SimSun" w:hAnsi="SimSun" w:eastAsia="SimSun" w:cs="SimSun"/>
          <w:sz w:val="23"/>
          <w:szCs w:val="23"/>
        </w:rPr>
      </w:pPr>
      <w:r>
        <w:rPr>
          <w:rFonts w:ascii="SimSun" w:hAnsi="SimSun" w:eastAsia="SimSun" w:cs="SimSun"/>
          <w:sz w:val="23"/>
          <w:szCs w:val="23"/>
        </w:rPr>
        <w:t>中</w:t>
      </w:r>
      <w:r>
        <w:rPr>
          <w:rFonts w:ascii="SimSun" w:hAnsi="SimSun" w:eastAsia="SimSun" w:cs="SimSun"/>
          <w:sz w:val="23"/>
          <w:szCs w:val="23"/>
          <w:spacing w:val="-20"/>
        </w:rPr>
        <w:t xml:space="preserve"> </w:t>
      </w:r>
      <w:r>
        <w:rPr>
          <w:rFonts w:ascii="Times New Roman" w:hAnsi="Times New Roman" w:eastAsia="Times New Roman" w:cs="Times New Roman"/>
          <w:sz w:val="23"/>
          <w:szCs w:val="23"/>
        </w:rPr>
        <w:t>h(x)  </w:t>
      </w:r>
      <w:r>
        <w:rPr>
          <w:rFonts w:ascii="SimSun" w:hAnsi="SimSun" w:eastAsia="SimSun" w:cs="SimSun"/>
          <w:sz w:val="23"/>
          <w:szCs w:val="23"/>
        </w:rPr>
        <w:t>是有理系数多项式，那么</w:t>
      </w:r>
      <w:r>
        <w:rPr>
          <w:rFonts w:ascii="Times New Roman" w:hAnsi="Times New Roman" w:eastAsia="Times New Roman" w:cs="Times New Roman"/>
          <w:sz w:val="23"/>
          <w:szCs w:val="23"/>
        </w:rPr>
        <w:t>h(x)  </w:t>
      </w:r>
      <w:r>
        <w:rPr>
          <w:rFonts w:ascii="SimSun" w:hAnsi="SimSun" w:eastAsia="SimSun" w:cs="SimSun"/>
          <w:sz w:val="23"/>
          <w:szCs w:val="23"/>
        </w:rPr>
        <w:t>一定是整系数的.</w:t>
      </w:r>
    </w:p>
    <w:p>
      <w:pPr>
        <w:ind w:left="500"/>
        <w:spacing w:before="32" w:line="219" w:lineRule="auto"/>
        <w:rPr>
          <w:rFonts w:ascii="Times New Roman" w:hAnsi="Times New Roman" w:eastAsia="Times New Roman" w:cs="Times New Roman"/>
          <w:sz w:val="23"/>
          <w:szCs w:val="23"/>
        </w:rPr>
      </w:pPr>
      <w:r>
        <w:rPr>
          <w:rFonts w:ascii="SimSun" w:hAnsi="SimSun" w:eastAsia="SimSun" w:cs="SimSun"/>
          <w:sz w:val="23"/>
          <w:szCs w:val="23"/>
          <w:spacing w:val="3"/>
        </w:rPr>
        <w:t>证明留给读者自己完成.</w:t>
      </w:r>
      <w:r>
        <w:rPr>
          <w:rFonts w:ascii="Times New Roman" w:hAnsi="Times New Roman" w:eastAsia="Times New Roman" w:cs="Times New Roman"/>
          <w:sz w:val="23"/>
          <w:szCs w:val="23"/>
          <w:spacing w:val="3"/>
        </w:rPr>
        <w:t>I</w:t>
      </w:r>
    </w:p>
    <w:p>
      <w:pPr>
        <w:ind w:left="489"/>
        <w:spacing w:before="85" w:line="219" w:lineRule="auto"/>
        <w:rPr>
          <w:rFonts w:ascii="SimSun" w:hAnsi="SimSun" w:eastAsia="SimSun" w:cs="SimSun"/>
          <w:sz w:val="23"/>
          <w:szCs w:val="23"/>
        </w:rPr>
      </w:pPr>
      <w:r>
        <w:rPr>
          <w:rFonts w:ascii="SimSun" w:hAnsi="SimSun" w:eastAsia="SimSun" w:cs="SimSun"/>
          <w:sz w:val="23"/>
          <w:szCs w:val="23"/>
          <w:spacing w:val="6"/>
        </w:rPr>
        <w:t>这个推论提供了一个求整系数多项式的全部有理根的方法.</w:t>
      </w:r>
    </w:p>
    <w:p>
      <w:pPr>
        <w:ind w:left="1459"/>
        <w:spacing w:before="127" w:line="222" w:lineRule="auto"/>
        <w:rPr>
          <w:rFonts w:ascii="SimHei" w:hAnsi="SimHei" w:eastAsia="SimHei" w:cs="SimHei"/>
          <w:sz w:val="23"/>
          <w:szCs w:val="23"/>
        </w:rPr>
      </w:pPr>
      <w:r>
        <w:rPr>
          <w:rFonts w:ascii="SimHei" w:hAnsi="SimHei" w:eastAsia="SimHei" w:cs="SimHei"/>
          <w:sz w:val="23"/>
          <w:szCs w:val="23"/>
        </w:rPr>
        <w:t>设</w:t>
      </w:r>
    </w:p>
    <w:p>
      <w:pPr>
        <w:ind w:left="2979"/>
        <w:spacing w:before="75" w:line="183" w:lineRule="auto"/>
        <w:rPr>
          <w:rFonts w:ascii="SimSun" w:hAnsi="SimSun" w:eastAsia="SimSun" w:cs="SimSun"/>
          <w:sz w:val="23"/>
          <w:szCs w:val="23"/>
        </w:rPr>
      </w:pPr>
      <w:r>
        <w:rPr>
          <w:rFonts w:ascii="Times New Roman" w:hAnsi="Times New Roman" w:eastAsia="Times New Roman" w:cs="Times New Roman"/>
          <w:sz w:val="23"/>
          <w:szCs w:val="23"/>
          <w:spacing w:val="-1"/>
        </w:rPr>
        <w:t>f(x)=ax"+ax"⁻¹+…+a</w:t>
      </w:r>
      <w:r>
        <w:rPr>
          <w:rFonts w:ascii="SimSun" w:hAnsi="SimSun" w:eastAsia="SimSun" w:cs="SimSun"/>
          <w:sz w:val="23"/>
          <w:szCs w:val="23"/>
          <w:spacing w:val="-1"/>
        </w:rPr>
        <w:t>。</w:t>
      </w:r>
    </w:p>
    <w:p>
      <w:pPr>
        <w:ind w:left="19" w:right="409" w:firstLine="49"/>
        <w:spacing w:before="153" w:line="369" w:lineRule="auto"/>
        <w:rPr>
          <w:rFonts w:ascii="SimSun" w:hAnsi="SimSun" w:eastAsia="SimSun" w:cs="SimSun"/>
          <w:sz w:val="23"/>
          <w:szCs w:val="23"/>
        </w:rPr>
      </w:pPr>
      <w:r>
        <w:rPr>
          <w:rFonts w:ascii="SimSun" w:hAnsi="SimSun" w:eastAsia="SimSun" w:cs="SimSun"/>
          <w:sz w:val="23"/>
          <w:szCs w:val="23"/>
        </w:rPr>
        <w:t>是一个整系数多项式，</w:t>
      </w:r>
      <w:r>
        <w:rPr>
          <w:sz w:val="23"/>
          <w:szCs w:val="23"/>
          <w:position w:val="-9"/>
        </w:rPr>
        <w:drawing>
          <wp:inline distT="0" distB="0" distL="0" distR="0">
            <wp:extent cx="241330" cy="292180"/>
            <wp:effectExtent l="0" t="0" r="0" b="0"/>
            <wp:docPr id="132" name="IM 132"/>
            <wp:cNvGraphicFramePr/>
            <a:graphic>
              <a:graphicData uri="http://schemas.openxmlformats.org/drawingml/2006/picture">
                <pic:pic>
                  <pic:nvPicPr>
                    <pic:cNvPr id="132" name="IM 132"/>
                    <pic:cNvPicPr/>
                  </pic:nvPicPr>
                  <pic:blipFill>
                    <a:blip r:embed="rId93"/>
                    <a:stretch>
                      <a:fillRect/>
                    </a:stretch>
                  </pic:blipFill>
                  <pic:spPr>
                    <a:xfrm rot="0">
                      <a:off x="0" y="0"/>
                      <a:ext cx="241330" cy="292180"/>
                    </a:xfrm>
                    <a:prstGeom prst="rect">
                      <a:avLst/>
                    </a:prstGeom>
                  </pic:spPr>
                </pic:pic>
              </a:graphicData>
            </a:graphic>
          </wp:inline>
        </w:drawing>
      </w:r>
      <w:r>
        <w:rPr>
          <w:rFonts w:ascii="SimSun" w:hAnsi="SimSun" w:eastAsia="SimSun" w:cs="SimSun"/>
          <w:sz w:val="23"/>
          <w:szCs w:val="23"/>
        </w:rPr>
        <w:t>是它的一个有理根，其中</w:t>
      </w:r>
      <w:r>
        <w:rPr>
          <w:rFonts w:ascii="Times New Roman" w:hAnsi="Times New Roman" w:eastAsia="Times New Roman" w:cs="Times New Roman"/>
          <w:sz w:val="23"/>
          <w:szCs w:val="23"/>
        </w:rPr>
        <w:t>r,s  </w:t>
      </w:r>
      <w:r>
        <w:rPr>
          <w:rFonts w:ascii="SimSun" w:hAnsi="SimSun" w:eastAsia="SimSun" w:cs="SimSun"/>
          <w:sz w:val="23"/>
          <w:szCs w:val="23"/>
        </w:rPr>
        <w:t>互素，那么必有</w:t>
      </w:r>
      <w:r>
        <w:rPr>
          <w:rFonts w:ascii="Times New Roman" w:hAnsi="Times New Roman" w:eastAsia="Times New Roman" w:cs="Times New Roman"/>
          <w:sz w:val="23"/>
          <w:szCs w:val="23"/>
        </w:rPr>
        <w:t>s|a,r|a.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特</w:t>
      </w:r>
      <w:r>
        <w:rPr>
          <w:rFonts w:ascii="SimSun" w:hAnsi="SimSun" w:eastAsia="SimSun" w:cs="SimSun"/>
          <w:sz w:val="23"/>
          <w:szCs w:val="23"/>
        </w:rPr>
        <w:t xml:space="preserve"> </w:t>
      </w:r>
      <w:r>
        <w:rPr>
          <w:rFonts w:ascii="SimSun" w:hAnsi="SimSun" w:eastAsia="SimSun" w:cs="SimSun"/>
          <w:sz w:val="23"/>
          <w:szCs w:val="23"/>
          <w:spacing w:val="-1"/>
        </w:rPr>
        <w:t>别地，如果</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的首项系数</w:t>
      </w:r>
      <w:r>
        <w:rPr>
          <w:rFonts w:ascii="Times New Roman" w:hAnsi="Times New Roman" w:eastAsia="Times New Roman" w:cs="Times New Roman"/>
          <w:sz w:val="23"/>
          <w:szCs w:val="23"/>
          <w:spacing w:val="-1"/>
        </w:rPr>
        <w:t>a=1,    </w:t>
      </w:r>
      <w:r>
        <w:rPr>
          <w:rFonts w:ascii="SimSun" w:hAnsi="SimSun" w:eastAsia="SimSun" w:cs="SimSun"/>
          <w:sz w:val="23"/>
          <w:szCs w:val="23"/>
          <w:spacing w:val="-1"/>
        </w:rPr>
        <w:t>那么</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的有理根都是整根，而且是</w:t>
      </w:r>
      <w:r>
        <w:rPr>
          <w:rFonts w:ascii="Times New Roman" w:hAnsi="Times New Roman" w:eastAsia="Times New Roman" w:cs="Times New Roman"/>
          <w:sz w:val="23"/>
          <w:szCs w:val="23"/>
          <w:spacing w:val="-1"/>
        </w:rPr>
        <w:t>a</w:t>
      </w:r>
      <w:r>
        <w:rPr>
          <w:rFonts w:ascii="SimSun" w:hAnsi="SimSun" w:eastAsia="SimSun" w:cs="SimSun"/>
          <w:sz w:val="23"/>
          <w:szCs w:val="23"/>
          <w:spacing w:val="-1"/>
        </w:rPr>
        <w:t>。的因子.</w:t>
      </w:r>
    </w:p>
    <w:p>
      <w:pPr>
        <w:ind w:left="480"/>
        <w:spacing w:before="7"/>
        <w:rPr>
          <w:rFonts w:ascii="SimSun" w:hAnsi="SimSun" w:eastAsia="SimSun" w:cs="SimSun"/>
          <w:sz w:val="23"/>
          <w:szCs w:val="23"/>
        </w:rPr>
      </w:pPr>
      <w:r>
        <w:rPr>
          <w:rFonts w:ascii="SimHei" w:hAnsi="SimHei" w:eastAsia="SimHei" w:cs="SimHei"/>
          <w:sz w:val="23"/>
          <w:szCs w:val="23"/>
          <w:spacing w:val="1"/>
        </w:rPr>
        <w:t>证明</w:t>
      </w:r>
      <w:r>
        <w:rPr>
          <w:rFonts w:ascii="SimHei" w:hAnsi="SimHei" w:eastAsia="SimHei" w:cs="SimHei"/>
          <w:sz w:val="23"/>
          <w:szCs w:val="23"/>
          <w:spacing w:val="1"/>
        </w:rPr>
        <w:t xml:space="preserve">  </w:t>
      </w:r>
      <w:r>
        <w:rPr>
          <w:rFonts w:ascii="SimSun" w:hAnsi="SimSun" w:eastAsia="SimSun" w:cs="SimSun"/>
          <w:sz w:val="23"/>
          <w:szCs w:val="23"/>
          <w:spacing w:val="1"/>
        </w:rPr>
        <w:t>因 </w:t>
      </w:r>
      <w:r>
        <w:rPr>
          <w:sz w:val="23"/>
          <w:szCs w:val="23"/>
          <w:position w:val="-17"/>
        </w:rPr>
        <w:drawing>
          <wp:inline distT="0" distB="0" distL="0" distR="0">
            <wp:extent cx="247640" cy="263351"/>
            <wp:effectExtent l="0" t="0" r="0" b="0"/>
            <wp:docPr id="134" name="IM 134"/>
            <wp:cNvGraphicFramePr/>
            <a:graphic>
              <a:graphicData uri="http://schemas.openxmlformats.org/drawingml/2006/picture">
                <pic:pic>
                  <pic:nvPicPr>
                    <pic:cNvPr id="134" name="IM 134"/>
                    <pic:cNvPicPr/>
                  </pic:nvPicPr>
                  <pic:blipFill>
                    <a:blip r:embed="rId94"/>
                    <a:stretch>
                      <a:fillRect/>
                    </a:stretch>
                  </pic:blipFill>
                  <pic:spPr>
                    <a:xfrm rot="0">
                      <a:off x="0" y="0"/>
                      <a:ext cx="247640" cy="263351"/>
                    </a:xfrm>
                    <a:prstGeom prst="rect">
                      <a:avLst/>
                    </a:prstGeom>
                  </pic:spPr>
                </pic:pic>
              </a:graphicData>
            </a:graphic>
          </wp:inline>
        </w:drawing>
      </w:r>
      <w:r>
        <w:rPr>
          <w:rFonts w:ascii="SimSun" w:hAnsi="SimSun" w:eastAsia="SimSun" w:cs="SimSun"/>
          <w:sz w:val="23"/>
          <w:szCs w:val="23"/>
          <w:spacing w:val="1"/>
        </w:rPr>
        <w:t>是</w:t>
      </w:r>
      <w:r>
        <w:rPr>
          <w:rFonts w:ascii="Times New Roman" w:hAnsi="Times New Roman" w:eastAsia="Times New Roman" w:cs="Times New Roman"/>
          <w:sz w:val="23"/>
          <w:szCs w:val="23"/>
          <w:spacing w:val="1"/>
        </w:rPr>
        <w:t>f(x)   </w:t>
      </w:r>
      <w:r>
        <w:rPr>
          <w:rFonts w:ascii="SimSun" w:hAnsi="SimSun" w:eastAsia="SimSun" w:cs="SimSun"/>
          <w:sz w:val="23"/>
          <w:szCs w:val="23"/>
          <w:spacing w:val="1"/>
        </w:rPr>
        <w:t>的一个有理根.因此在有理数域上</w:t>
      </w:r>
    </w:p>
    <w:p>
      <w:pPr>
        <w:ind w:firstLine="3609"/>
        <w:spacing w:before="127" w:line="620" w:lineRule="exact"/>
        <w:rPr/>
      </w:pPr>
      <w:r>
        <w:rPr>
          <w:position w:val="-12"/>
        </w:rPr>
        <w:drawing>
          <wp:inline distT="0" distB="0" distL="0" distR="0">
            <wp:extent cx="933511" cy="393729"/>
            <wp:effectExtent l="0" t="0" r="0" b="0"/>
            <wp:docPr id="136" name="IM 136"/>
            <wp:cNvGraphicFramePr/>
            <a:graphic>
              <a:graphicData uri="http://schemas.openxmlformats.org/drawingml/2006/picture">
                <pic:pic>
                  <pic:nvPicPr>
                    <pic:cNvPr id="136" name="IM 136"/>
                    <pic:cNvPicPr/>
                  </pic:nvPicPr>
                  <pic:blipFill>
                    <a:blip r:embed="rId95"/>
                    <a:stretch>
                      <a:fillRect/>
                    </a:stretch>
                  </pic:blipFill>
                  <pic:spPr>
                    <a:xfrm rot="0">
                      <a:off x="0" y="0"/>
                      <a:ext cx="933511" cy="393729"/>
                    </a:xfrm>
                    <a:prstGeom prst="rect">
                      <a:avLst/>
                    </a:prstGeom>
                  </pic:spPr>
                </pic:pic>
              </a:graphicData>
            </a:graphic>
          </wp:inline>
        </w:drawing>
      </w:r>
    </w:p>
    <w:p>
      <w:pPr>
        <w:spacing w:before="111" w:line="220" w:lineRule="auto"/>
        <w:rPr>
          <w:rFonts w:ascii="SimSun" w:hAnsi="SimSun" w:eastAsia="SimSun" w:cs="SimSun"/>
          <w:sz w:val="23"/>
          <w:szCs w:val="23"/>
        </w:rPr>
      </w:pPr>
      <w:r>
        <w:rPr>
          <w:rFonts w:ascii="SimSun" w:hAnsi="SimSun" w:eastAsia="SimSun" w:cs="SimSun"/>
          <w:sz w:val="23"/>
          <w:szCs w:val="23"/>
          <w:spacing w:val="-3"/>
        </w:rPr>
        <w:t>从而</w:t>
      </w:r>
    </w:p>
    <w:p>
      <w:pPr>
        <w:ind w:left="3660"/>
        <w:spacing w:before="9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(sx-r)|f(x).</w:t>
      </w:r>
    </w:p>
    <w:p>
      <w:pPr>
        <w:ind w:left="2729" w:right="3025" w:hanging="2710"/>
        <w:spacing w:before="114" w:line="293" w:lineRule="auto"/>
        <w:rPr>
          <w:rFonts w:ascii="Times New Roman" w:hAnsi="Times New Roman" w:eastAsia="Times New Roman" w:cs="Times New Roman"/>
          <w:sz w:val="23"/>
          <w:szCs w:val="23"/>
        </w:rPr>
      </w:pPr>
      <w:r>
        <w:rPr>
          <w:rFonts w:ascii="SimSun" w:hAnsi="SimSun" w:eastAsia="SimSun" w:cs="SimSun"/>
          <w:sz w:val="23"/>
          <w:szCs w:val="23"/>
          <w:spacing w:val="-1"/>
        </w:rPr>
        <w:t>因为</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1"/>
        </w:rPr>
        <w:t>r,s  </w:t>
      </w:r>
      <w:r>
        <w:rPr>
          <w:rFonts w:ascii="SimSun" w:hAnsi="SimSun" w:eastAsia="SimSun" w:cs="SimSun"/>
          <w:sz w:val="23"/>
          <w:szCs w:val="23"/>
          <w:spacing w:val="-1"/>
        </w:rPr>
        <w:t>互素，所以</w:t>
      </w:r>
      <w:r>
        <w:rPr>
          <w:rFonts w:ascii="Times New Roman" w:hAnsi="Times New Roman" w:eastAsia="Times New Roman" w:cs="Times New Roman"/>
          <w:sz w:val="23"/>
          <w:szCs w:val="23"/>
          <w:spacing w:val="-1"/>
        </w:rPr>
        <w:t>sx-r  </w:t>
      </w:r>
      <w:r>
        <w:rPr>
          <w:rFonts w:ascii="SimSun" w:hAnsi="SimSun" w:eastAsia="SimSun" w:cs="SimSun"/>
          <w:sz w:val="23"/>
          <w:szCs w:val="23"/>
          <w:spacing w:val="-1"/>
        </w:rPr>
        <w:t>是一个本原多项式.根据上述推论，</w:t>
      </w:r>
      <w:r>
        <w:rPr>
          <w:rFonts w:ascii="SimSun" w:hAnsi="SimSun" w:eastAsia="SimSun" w:cs="SimSun"/>
          <w:sz w:val="23"/>
          <w:szCs w:val="23"/>
        </w:rPr>
        <w:t xml:space="preserve"> </w:t>
      </w:r>
      <w:r>
        <w:rPr>
          <w:rFonts w:ascii="Times New Roman" w:hAnsi="Times New Roman" w:eastAsia="Times New Roman" w:cs="Times New Roman"/>
          <w:sz w:val="23"/>
          <w:szCs w:val="23"/>
          <w:spacing w:val="-2"/>
        </w:rPr>
        <w:t>f(x)=(sx-r)(b-1x"⁻¹+…+b</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w:t>
      </w:r>
    </w:p>
    <w:p>
      <w:pPr>
        <w:ind w:left="30"/>
        <w:spacing w:line="212" w:lineRule="auto"/>
        <w:rPr>
          <w:rFonts w:ascii="SimSun" w:hAnsi="SimSun" w:eastAsia="SimSun" w:cs="SimSun"/>
          <w:sz w:val="23"/>
          <w:szCs w:val="23"/>
        </w:rPr>
      </w:pPr>
      <w:r>
        <w:rPr>
          <w:rFonts w:ascii="SimSun" w:hAnsi="SimSun" w:eastAsia="SimSun" w:cs="SimSun"/>
          <w:sz w:val="23"/>
          <w:szCs w:val="23"/>
          <w:spacing w:val="-2"/>
        </w:rPr>
        <w:t>式中</w:t>
      </w:r>
      <w:r>
        <w:rPr>
          <w:rFonts w:ascii="Times New Roman" w:hAnsi="Times New Roman" w:eastAsia="Times New Roman" w:cs="Times New Roman"/>
          <w:sz w:val="23"/>
          <w:szCs w:val="23"/>
          <w:spacing w:val="-2"/>
        </w:rPr>
        <w:t>b-1,…,b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w:t>
      </w:r>
      <w:r>
        <w:rPr>
          <w:rFonts w:ascii="SimSun" w:hAnsi="SimSun" w:eastAsia="SimSun" w:cs="SimSun"/>
          <w:sz w:val="23"/>
          <w:szCs w:val="23"/>
          <w:spacing w:val="-42"/>
        </w:rPr>
        <w:t xml:space="preserve"> </w:t>
      </w:r>
      <w:r>
        <w:rPr>
          <w:rFonts w:ascii="SimSun" w:hAnsi="SimSun" w:eastAsia="SimSun" w:cs="SimSun"/>
          <w:sz w:val="23"/>
          <w:szCs w:val="23"/>
          <w:spacing w:val="-2"/>
        </w:rPr>
        <w:t>都是整数.比较两边系</w:t>
      </w:r>
      <w:r>
        <w:rPr>
          <w:rFonts w:ascii="SimSun" w:hAnsi="SimSun" w:eastAsia="SimSun" w:cs="SimSun"/>
          <w:sz w:val="23"/>
          <w:szCs w:val="23"/>
          <w:spacing w:val="-3"/>
        </w:rPr>
        <w:t>数，即得</w:t>
      </w:r>
    </w:p>
    <w:p>
      <w:pPr>
        <w:ind w:left="3310"/>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a=sb-i,         ao=-rb₀</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1"/>
        </w:rPr>
        <w:t>.</w:t>
      </w:r>
    </w:p>
    <w:p>
      <w:pPr>
        <w:spacing w:before="102" w:line="222" w:lineRule="auto"/>
        <w:rPr>
          <w:rFonts w:ascii="SimSun" w:hAnsi="SimSun" w:eastAsia="SimSun" w:cs="SimSun"/>
          <w:sz w:val="23"/>
          <w:szCs w:val="23"/>
        </w:rPr>
      </w:pPr>
      <w:r>
        <w:rPr>
          <w:rFonts w:ascii="SimSun" w:hAnsi="SimSun" w:eastAsia="SimSun" w:cs="SimSun"/>
          <w:sz w:val="23"/>
          <w:szCs w:val="23"/>
          <w:spacing w:val="-1"/>
        </w:rPr>
        <w:t>因此</w:t>
      </w:r>
    </w:p>
    <w:p>
      <w:pPr>
        <w:ind w:left="3500"/>
        <w:spacing w:before="110"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s|a,r|a</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.I</w:t>
      </w:r>
    </w:p>
    <w:p>
      <w:pPr>
        <w:ind w:left="469"/>
        <w:spacing w:before="113" w:line="223" w:lineRule="auto"/>
        <w:rPr>
          <w:rFonts w:ascii="SimSun" w:hAnsi="SimSun" w:eastAsia="SimSun" w:cs="SimSun"/>
          <w:sz w:val="23"/>
          <w:szCs w:val="23"/>
        </w:rPr>
      </w:pPr>
      <w:r>
        <w:rPr>
          <w:rFonts w:ascii="SimHei" w:hAnsi="SimHei" w:eastAsia="SimHei" w:cs="SimHei"/>
          <w:sz w:val="23"/>
          <w:szCs w:val="23"/>
          <w:spacing w:val="2"/>
        </w:rPr>
        <w:t>例</w:t>
      </w:r>
      <w:r>
        <w:rPr>
          <w:rFonts w:ascii="SimHei" w:hAnsi="SimHei" w:eastAsia="SimHei" w:cs="SimHei"/>
          <w:sz w:val="23"/>
          <w:szCs w:val="23"/>
          <w:spacing w:val="2"/>
        </w:rPr>
        <w:t xml:space="preserve"> </w:t>
      </w:r>
      <w:r>
        <w:rPr>
          <w:rFonts w:ascii="SimHei" w:hAnsi="SimHei" w:eastAsia="SimHei" w:cs="SimHei"/>
          <w:sz w:val="23"/>
          <w:szCs w:val="23"/>
          <w:spacing w:val="2"/>
        </w:rPr>
        <w:t>1</w:t>
      </w:r>
      <w:r>
        <w:rPr>
          <w:rFonts w:ascii="SimHei" w:hAnsi="SimHei" w:eastAsia="SimHei" w:cs="SimHei"/>
          <w:sz w:val="23"/>
          <w:szCs w:val="23"/>
          <w:spacing w:val="70"/>
        </w:rPr>
        <w:t xml:space="preserve"> </w:t>
      </w:r>
      <w:r>
        <w:rPr>
          <w:rFonts w:ascii="SimSun" w:hAnsi="SimSun" w:eastAsia="SimSun" w:cs="SimSun"/>
          <w:sz w:val="23"/>
          <w:szCs w:val="23"/>
          <w:spacing w:val="2"/>
        </w:rPr>
        <w:t>求方程</w:t>
      </w:r>
    </w:p>
    <w:p>
      <w:pPr>
        <w:ind w:left="3530"/>
        <w:spacing w:before="11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2x⁴-x³+2x-3=0</w:t>
      </w:r>
    </w:p>
    <w:p>
      <w:pPr>
        <w:spacing w:line="188" w:lineRule="auto"/>
        <w:sectPr>
          <w:footerReference w:type="default" r:id="rId92"/>
          <w:pgSz w:w="10140" w:h="15960"/>
          <w:pgMar w:top="400" w:right="699" w:bottom="437" w:left="370" w:header="0" w:footer="137" w:gutter="0"/>
        </w:sectPr>
        <w:rPr>
          <w:rFonts w:ascii="Times New Roman" w:hAnsi="Times New Roman" w:eastAsia="Times New Roman" w:cs="Times New Roman"/>
          <w:sz w:val="23"/>
          <w:szCs w:val="23"/>
        </w:rPr>
      </w:pPr>
    </w:p>
    <w:p>
      <w:pPr>
        <w:pStyle w:val="BodyText"/>
        <w:spacing w:line="440" w:lineRule="auto"/>
        <w:rPr/>
      </w:pPr>
      <w:r/>
    </w:p>
    <w:p>
      <w:pPr>
        <w:ind w:left="400"/>
        <w:spacing w:before="75" w:line="220" w:lineRule="auto"/>
        <w:rPr>
          <w:rFonts w:ascii="SimSun" w:hAnsi="SimSun" w:eastAsia="SimSun" w:cs="SimSun"/>
          <w:sz w:val="23"/>
          <w:szCs w:val="23"/>
        </w:rPr>
      </w:pPr>
      <w:bookmarkStart w:name="bookmark118" w:id="22"/>
      <w:bookmarkEnd w:id="22"/>
      <w:r>
        <w:rPr>
          <w:rFonts w:ascii="SimSun" w:hAnsi="SimSun" w:eastAsia="SimSun" w:cs="SimSun"/>
          <w:sz w:val="23"/>
          <w:szCs w:val="23"/>
          <w:spacing w:val="6"/>
        </w:rPr>
        <w:t>的有理根.</w:t>
      </w:r>
    </w:p>
    <w:p>
      <w:pPr>
        <w:ind w:left="409" w:firstLine="469"/>
        <w:spacing w:before="86" w:line="332" w:lineRule="auto"/>
        <w:rPr>
          <w:rFonts w:ascii="Times New Roman" w:hAnsi="Times New Roman" w:eastAsia="Times New Roman" w:cs="Times New Roman"/>
          <w:sz w:val="23"/>
          <w:szCs w:val="23"/>
        </w:rPr>
      </w:pPr>
      <w:r>
        <w:rPr>
          <w:rFonts w:ascii="SimSun" w:hAnsi="SimSun" w:eastAsia="SimSun" w:cs="SimSun"/>
          <w:sz w:val="23"/>
          <w:szCs w:val="23"/>
          <w:spacing w:val="1"/>
        </w:rPr>
        <w:t>这个方程的有理根只可能是±1,±3,</w:t>
      </w:r>
      <w:r>
        <w:rPr>
          <w:sz w:val="23"/>
          <w:szCs w:val="23"/>
          <w:position w:val="-16"/>
        </w:rPr>
        <w:drawing>
          <wp:inline distT="0" distB="0" distL="0" distR="0">
            <wp:extent cx="237215" cy="311905"/>
            <wp:effectExtent l="0" t="0" r="0" b="0"/>
            <wp:docPr id="140" name="IM 140"/>
            <wp:cNvGraphicFramePr/>
            <a:graphic>
              <a:graphicData uri="http://schemas.openxmlformats.org/drawingml/2006/picture">
                <pic:pic>
                  <pic:nvPicPr>
                    <pic:cNvPr id="140" name="IM 140"/>
                    <pic:cNvPicPr/>
                  </pic:nvPicPr>
                  <pic:blipFill>
                    <a:blip r:embed="rId98"/>
                    <a:stretch>
                      <a:fillRect/>
                    </a:stretch>
                  </pic:blipFill>
                  <pic:spPr>
                    <a:xfrm rot="0">
                      <a:off x="0" y="0"/>
                      <a:ext cx="237215" cy="311905"/>
                    </a:xfrm>
                    <a:prstGeom prst="rect">
                      <a:avLst/>
                    </a:prstGeom>
                  </pic:spPr>
                </pic:pic>
              </a:graphicData>
            </a:graphic>
          </wp:inline>
        </w:drawing>
      </w:r>
      <w:r>
        <w:rPr>
          <w:sz w:val="23"/>
          <w:szCs w:val="23"/>
          <w:position w:val="-16"/>
        </w:rPr>
        <w:drawing>
          <wp:inline distT="0" distB="0" distL="0" distR="0">
            <wp:extent cx="289653" cy="330185"/>
            <wp:effectExtent l="0" t="0" r="0" b="0"/>
            <wp:docPr id="142" name="IM 142"/>
            <wp:cNvGraphicFramePr/>
            <a:graphic>
              <a:graphicData uri="http://schemas.openxmlformats.org/drawingml/2006/picture">
                <pic:pic>
                  <pic:nvPicPr>
                    <pic:cNvPr id="142" name="IM 142"/>
                    <pic:cNvPicPr/>
                  </pic:nvPicPr>
                  <pic:blipFill>
                    <a:blip r:embed="rId99"/>
                    <a:stretch>
                      <a:fillRect/>
                    </a:stretch>
                  </pic:blipFill>
                  <pic:spPr>
                    <a:xfrm rot="0">
                      <a:off x="0" y="0"/>
                      <a:ext cx="289653" cy="330185"/>
                    </a:xfrm>
                    <a:prstGeom prst="rect">
                      <a:avLst/>
                    </a:prstGeom>
                  </pic:spPr>
                </pic:pic>
              </a:graphicData>
            </a:graphic>
          </wp:inline>
        </w:drawing>
      </w:r>
      <w:r>
        <w:rPr>
          <w:rFonts w:ascii="SimSun" w:hAnsi="SimSun" w:eastAsia="SimSun" w:cs="SimSun"/>
          <w:sz w:val="23"/>
          <w:szCs w:val="23"/>
          <w:spacing w:val="-24"/>
        </w:rPr>
        <w:t xml:space="preserve"> </w:t>
      </w:r>
      <w:r>
        <w:rPr>
          <w:rFonts w:ascii="SimSun" w:hAnsi="SimSun" w:eastAsia="SimSun" w:cs="SimSun"/>
          <w:sz w:val="23"/>
          <w:szCs w:val="23"/>
          <w:spacing w:val="1"/>
        </w:rPr>
        <w:t>用带余除法可以得出，除去1以外全</w:t>
      </w:r>
      <w:r>
        <w:rPr>
          <w:rFonts w:ascii="SimSun" w:hAnsi="SimSun" w:eastAsia="SimSun" w:cs="SimSun"/>
          <w:sz w:val="23"/>
          <w:szCs w:val="23"/>
        </w:rPr>
        <w:t xml:space="preserve"> </w:t>
      </w:r>
      <w:r>
        <w:rPr>
          <w:rFonts w:ascii="SimSun" w:hAnsi="SimSun" w:eastAsia="SimSun" w:cs="SimSun"/>
          <w:sz w:val="23"/>
          <w:szCs w:val="23"/>
          <w:spacing w:val="1"/>
        </w:rPr>
        <w:t>不是它的根，因之这个方程的有理根只有</w:t>
      </w:r>
      <w:r>
        <w:rPr>
          <w:rFonts w:ascii="Times New Roman" w:hAnsi="Times New Roman" w:eastAsia="Times New Roman" w:cs="Times New Roman"/>
          <w:sz w:val="23"/>
          <w:szCs w:val="23"/>
          <w:spacing w:val="1"/>
        </w:rPr>
        <w:t>x=1.</w:t>
      </w:r>
    </w:p>
    <w:p>
      <w:pPr>
        <w:ind w:left="859"/>
        <w:spacing w:line="222" w:lineRule="auto"/>
        <w:rPr>
          <w:rFonts w:ascii="SimSun" w:hAnsi="SimSun" w:eastAsia="SimSun" w:cs="SimSun"/>
          <w:sz w:val="23"/>
          <w:szCs w:val="23"/>
        </w:rPr>
      </w:pPr>
      <w:r>
        <w:rPr>
          <w:rFonts w:ascii="SimHei" w:hAnsi="SimHei" w:eastAsia="SimHei" w:cs="SimHei"/>
          <w:sz w:val="23"/>
          <w:szCs w:val="23"/>
          <w:spacing w:val="5"/>
        </w:rPr>
        <w:t>例</w:t>
      </w:r>
      <w:r>
        <w:rPr>
          <w:rFonts w:ascii="SimHei" w:hAnsi="SimHei" w:eastAsia="SimHei" w:cs="SimHei"/>
          <w:sz w:val="23"/>
          <w:szCs w:val="23"/>
          <w:spacing w:val="-43"/>
        </w:rPr>
        <w:t xml:space="preserve"> </w:t>
      </w:r>
      <w:r>
        <w:rPr>
          <w:rFonts w:ascii="SimHei" w:hAnsi="SimHei" w:eastAsia="SimHei" w:cs="SimHei"/>
          <w:sz w:val="23"/>
          <w:szCs w:val="23"/>
          <w:spacing w:val="5"/>
        </w:rPr>
        <w:t>2</w:t>
      </w:r>
      <w:r>
        <w:rPr>
          <w:rFonts w:ascii="SimHei" w:hAnsi="SimHei" w:eastAsia="SimHei" w:cs="SimHei"/>
          <w:sz w:val="23"/>
          <w:szCs w:val="23"/>
          <w:spacing w:val="102"/>
        </w:rPr>
        <w:t xml:space="preserve"> </w:t>
      </w:r>
      <w:r>
        <w:rPr>
          <w:rFonts w:ascii="SimSun" w:hAnsi="SimSun" w:eastAsia="SimSun" w:cs="SimSun"/>
          <w:sz w:val="23"/>
          <w:szCs w:val="23"/>
          <w:spacing w:val="5"/>
        </w:rPr>
        <w:t>证明</w:t>
      </w:r>
    </w:p>
    <w:p>
      <w:pPr>
        <w:ind w:left="3950"/>
        <w:spacing w:before="10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f(x)=x³-5x+1</w:t>
      </w:r>
    </w:p>
    <w:p>
      <w:pPr>
        <w:ind w:left="400"/>
        <w:spacing w:before="129" w:line="219" w:lineRule="auto"/>
        <w:rPr>
          <w:rFonts w:ascii="SimSun" w:hAnsi="SimSun" w:eastAsia="SimSun" w:cs="SimSun"/>
          <w:sz w:val="23"/>
          <w:szCs w:val="23"/>
        </w:rPr>
      </w:pPr>
      <w:r>
        <w:rPr>
          <w:rFonts w:ascii="SimSun" w:hAnsi="SimSun" w:eastAsia="SimSun" w:cs="SimSun"/>
          <w:sz w:val="23"/>
          <w:szCs w:val="23"/>
          <w:spacing w:val="6"/>
        </w:rPr>
        <w:t>在有理数域上不可约.</w:t>
      </w:r>
    </w:p>
    <w:p>
      <w:pPr>
        <w:ind w:left="400" w:right="19" w:firstLine="479"/>
        <w:spacing w:before="60" w:line="280" w:lineRule="auto"/>
        <w:rPr>
          <w:rFonts w:ascii="SimSun" w:hAnsi="SimSun" w:eastAsia="SimSun" w:cs="SimSun"/>
          <w:sz w:val="23"/>
          <w:szCs w:val="23"/>
        </w:rPr>
      </w:pPr>
      <w:r>
        <w:rPr>
          <w:rFonts w:ascii="SimSun" w:hAnsi="SimSun" w:eastAsia="SimSun" w:cs="SimSun"/>
          <w:sz w:val="23"/>
          <w:szCs w:val="23"/>
          <w:spacing w:val="-2"/>
        </w:rPr>
        <w:t>如果</w:t>
      </w:r>
      <w:r>
        <w:rPr>
          <w:rFonts w:ascii="Times New Roman" w:hAnsi="Times New Roman" w:eastAsia="Times New Roman" w:cs="Times New Roman"/>
          <w:sz w:val="23"/>
          <w:szCs w:val="23"/>
          <w:spacing w:val="-2"/>
        </w:rPr>
        <w:t>f(x)   </w:t>
      </w:r>
      <w:r>
        <w:rPr>
          <w:rFonts w:ascii="SimSun" w:hAnsi="SimSun" w:eastAsia="SimSun" w:cs="SimSun"/>
          <w:sz w:val="23"/>
          <w:szCs w:val="23"/>
          <w:spacing w:val="-2"/>
        </w:rPr>
        <w:t>可约，那么它至少有一个一次因子，也就是有一个有理根.但是</w:t>
      </w:r>
      <w:r>
        <w:rPr>
          <w:rFonts w:ascii="Times New Roman" w:hAnsi="Times New Roman" w:eastAsia="Times New Roman" w:cs="Times New Roman"/>
          <w:sz w:val="23"/>
          <w:szCs w:val="23"/>
          <w:spacing w:val="-2"/>
        </w:rPr>
        <w:t>f</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3"/>
        </w:rPr>
        <w:t>的有</w:t>
      </w:r>
      <w:r>
        <w:rPr>
          <w:rFonts w:ascii="SimSun" w:hAnsi="SimSun" w:eastAsia="SimSun" w:cs="SimSun"/>
          <w:sz w:val="23"/>
          <w:szCs w:val="23"/>
        </w:rPr>
        <w:t xml:space="preserve"> </w:t>
      </w:r>
      <w:r>
        <w:rPr>
          <w:rFonts w:ascii="SimSun" w:hAnsi="SimSun" w:eastAsia="SimSun" w:cs="SimSun"/>
          <w:sz w:val="23"/>
          <w:szCs w:val="23"/>
          <w:spacing w:val="-1"/>
        </w:rPr>
        <w:t>理根只可能是±1.直接验算可知±1全不是根</w:t>
      </w:r>
      <w:r>
        <w:rPr>
          <w:rFonts w:ascii="SimSun" w:hAnsi="SimSun" w:eastAsia="SimSun" w:cs="SimSun"/>
          <w:sz w:val="23"/>
          <w:szCs w:val="23"/>
          <w:spacing w:val="-2"/>
        </w:rPr>
        <w:t>，因而</w:t>
      </w:r>
      <w:r>
        <w:rPr>
          <w:rFonts w:ascii="Times New Roman" w:hAnsi="Times New Roman" w:eastAsia="Times New Roman" w:cs="Times New Roman"/>
          <w:sz w:val="23"/>
          <w:szCs w:val="23"/>
          <w:spacing w:val="-2"/>
        </w:rPr>
        <w:t>f(x)   </w:t>
      </w:r>
      <w:r>
        <w:rPr>
          <w:rFonts w:ascii="SimSun" w:hAnsi="SimSun" w:eastAsia="SimSun" w:cs="SimSun"/>
          <w:sz w:val="23"/>
          <w:szCs w:val="23"/>
          <w:spacing w:val="-2"/>
        </w:rPr>
        <w:t>在有理数域上不可约.</w:t>
      </w:r>
    </w:p>
    <w:p>
      <w:pPr>
        <w:ind w:left="379" w:right="10" w:firstLine="490"/>
        <w:spacing w:before="29" w:line="283" w:lineRule="auto"/>
        <w:rPr>
          <w:rFonts w:ascii="SimSun" w:hAnsi="SimSun" w:eastAsia="SimSun" w:cs="SimSun"/>
          <w:sz w:val="23"/>
          <w:szCs w:val="23"/>
        </w:rPr>
      </w:pPr>
      <w:r>
        <w:rPr>
          <w:rFonts w:ascii="SimSun" w:hAnsi="SimSun" w:eastAsia="SimSun" w:cs="SimSun"/>
          <w:sz w:val="23"/>
          <w:szCs w:val="23"/>
          <w:spacing w:val="7"/>
        </w:rPr>
        <w:t>以上的讨论解决了我们提出的第一个问题，现在来解决第二个问题.首先我们来</w:t>
      </w:r>
      <w:r>
        <w:rPr>
          <w:rFonts w:ascii="SimSun" w:hAnsi="SimSun" w:eastAsia="SimSun" w:cs="SimSun"/>
          <w:sz w:val="23"/>
          <w:szCs w:val="23"/>
          <w:spacing w:val="18"/>
        </w:rPr>
        <w:t xml:space="preserve"> </w:t>
      </w:r>
      <w:r>
        <w:rPr>
          <w:rFonts w:ascii="SimSun" w:hAnsi="SimSun" w:eastAsia="SimSun" w:cs="SimSun"/>
          <w:sz w:val="23"/>
          <w:szCs w:val="23"/>
          <w:spacing w:val="12"/>
        </w:rPr>
        <w:t>证明</w:t>
      </w:r>
    </w:p>
    <w:p>
      <w:pPr>
        <w:ind w:left="870"/>
        <w:spacing w:before="54" w:line="222" w:lineRule="auto"/>
        <w:rPr>
          <w:rFonts w:ascii="SimHei" w:hAnsi="SimHei" w:eastAsia="SimHei" w:cs="SimHei"/>
          <w:sz w:val="23"/>
          <w:szCs w:val="23"/>
        </w:rPr>
      </w:pPr>
      <w:r>
        <w:rPr>
          <w:rFonts w:ascii="SimHei" w:hAnsi="SimHei" w:eastAsia="SimHei" w:cs="SimHei"/>
          <w:sz w:val="23"/>
          <w:szCs w:val="23"/>
          <w:spacing w:val="-2"/>
        </w:rPr>
        <w:t>定理13(艾森斯坦</w:t>
      </w:r>
      <w:r>
        <w:rPr>
          <w:rFonts w:ascii="SimSun" w:hAnsi="SimSun" w:eastAsia="SimSun" w:cs="SimSun"/>
          <w:sz w:val="23"/>
          <w:szCs w:val="23"/>
          <w:spacing w:val="-2"/>
        </w:rPr>
        <w:t>(Eisenstein)</w:t>
      </w:r>
      <w:r>
        <w:rPr>
          <w:rFonts w:ascii="SimHei" w:hAnsi="SimHei" w:eastAsia="SimHei" w:cs="SimHei"/>
          <w:sz w:val="23"/>
          <w:szCs w:val="23"/>
          <w:spacing w:val="-2"/>
        </w:rPr>
        <w:t>判</w:t>
      </w:r>
      <w:r>
        <w:rPr>
          <w:rFonts w:ascii="SimHei" w:hAnsi="SimHei" w:eastAsia="SimHei" w:cs="SimHei"/>
          <w:sz w:val="23"/>
          <w:szCs w:val="23"/>
          <w:spacing w:val="-16"/>
        </w:rPr>
        <w:t xml:space="preserve"> </w:t>
      </w:r>
      <w:r>
        <w:rPr>
          <w:rFonts w:ascii="SimHei" w:hAnsi="SimHei" w:eastAsia="SimHei" w:cs="SimHei"/>
          <w:sz w:val="23"/>
          <w:szCs w:val="23"/>
          <w:spacing w:val="-2"/>
        </w:rPr>
        <w:t>别</w:t>
      </w:r>
      <w:r>
        <w:rPr>
          <w:rFonts w:ascii="SimHei" w:hAnsi="SimHei" w:eastAsia="SimHei" w:cs="SimHei"/>
          <w:sz w:val="23"/>
          <w:szCs w:val="23"/>
          <w:spacing w:val="-26"/>
        </w:rPr>
        <w:t xml:space="preserve"> </w:t>
      </w:r>
      <w:r>
        <w:rPr>
          <w:rFonts w:ascii="SimHei" w:hAnsi="SimHei" w:eastAsia="SimHei" w:cs="SimHei"/>
          <w:sz w:val="23"/>
          <w:szCs w:val="23"/>
          <w:spacing w:val="-2"/>
        </w:rPr>
        <w:t>法</w:t>
      </w:r>
      <w:r>
        <w:rPr>
          <w:rFonts w:ascii="SimHei" w:hAnsi="SimHei" w:eastAsia="SimHei" w:cs="SimHei"/>
          <w:sz w:val="23"/>
          <w:szCs w:val="23"/>
          <w:spacing w:val="-32"/>
        </w:rPr>
        <w:t xml:space="preserve"> </w:t>
      </w:r>
      <w:r>
        <w:rPr>
          <w:rFonts w:ascii="SimHei" w:hAnsi="SimHei" w:eastAsia="SimHei" w:cs="SimHei"/>
          <w:sz w:val="23"/>
          <w:szCs w:val="23"/>
          <w:spacing w:val="-2"/>
        </w:rPr>
        <w:t>)</w:t>
      </w:r>
      <w:r>
        <w:rPr>
          <w:rFonts w:ascii="SimHei" w:hAnsi="SimHei" w:eastAsia="SimHei" w:cs="SimHei"/>
          <w:sz w:val="23"/>
          <w:szCs w:val="23"/>
          <w:spacing w:val="-27"/>
        </w:rPr>
        <w:t xml:space="preserve"> </w:t>
      </w:r>
      <w:r>
        <w:rPr>
          <w:rFonts w:ascii="SimHei" w:hAnsi="SimHei" w:eastAsia="SimHei" w:cs="SimHei"/>
          <w:sz w:val="23"/>
          <w:szCs w:val="23"/>
          <w:spacing w:val="-2"/>
        </w:rPr>
        <w:t>设</w:t>
      </w:r>
    </w:p>
    <w:p>
      <w:pPr>
        <w:ind w:left="3379"/>
        <w:spacing w:before="75" w:line="183" w:lineRule="auto"/>
        <w:rPr>
          <w:rFonts w:ascii="SimSun" w:hAnsi="SimSun" w:eastAsia="SimSun" w:cs="SimSun"/>
          <w:sz w:val="23"/>
          <w:szCs w:val="23"/>
        </w:rPr>
      </w:pPr>
      <w:r>
        <w:rPr>
          <w:rFonts w:ascii="Times New Roman" w:hAnsi="Times New Roman" w:eastAsia="Times New Roman" w:cs="Times New Roman"/>
          <w:sz w:val="23"/>
          <w:szCs w:val="23"/>
          <w:spacing w:val="-1"/>
        </w:rPr>
        <w:t>f(x)=a,x"+ax"⁻¹+…+a</w:t>
      </w:r>
      <w:r>
        <w:rPr>
          <w:rFonts w:ascii="SimSun" w:hAnsi="SimSun" w:eastAsia="SimSun" w:cs="SimSun"/>
          <w:sz w:val="23"/>
          <w:szCs w:val="23"/>
          <w:spacing w:val="-1"/>
        </w:rPr>
        <w:t>。</w:t>
      </w:r>
    </w:p>
    <w:p>
      <w:pPr>
        <w:ind w:left="389"/>
        <w:spacing w:before="126" w:line="212" w:lineRule="auto"/>
        <w:rPr>
          <w:rFonts w:ascii="SimSun" w:hAnsi="SimSun" w:eastAsia="SimSun" w:cs="SimSun"/>
          <w:sz w:val="23"/>
          <w:szCs w:val="23"/>
        </w:rPr>
      </w:pPr>
      <w:r>
        <w:rPr>
          <w:rFonts w:ascii="SimSun" w:hAnsi="SimSun" w:eastAsia="SimSun" w:cs="SimSun"/>
          <w:sz w:val="23"/>
          <w:szCs w:val="23"/>
          <w:spacing w:val="1"/>
        </w:rPr>
        <w:t>是一个整系数多项式，如果有一个素数</w:t>
      </w:r>
      <w:r>
        <w:rPr>
          <w:rFonts w:ascii="Times New Roman" w:hAnsi="Times New Roman" w:eastAsia="Times New Roman" w:cs="Times New Roman"/>
          <w:sz w:val="23"/>
          <w:szCs w:val="23"/>
          <w:spacing w:val="1"/>
        </w:rPr>
        <w:t>p,</w:t>
      </w:r>
      <w:r>
        <w:rPr>
          <w:rFonts w:ascii="Times New Roman" w:hAnsi="Times New Roman" w:eastAsia="Times New Roman" w:cs="Times New Roman"/>
          <w:sz w:val="23"/>
          <w:szCs w:val="23"/>
          <w:spacing w:val="36"/>
          <w:w w:val="101"/>
        </w:rPr>
        <w:t xml:space="preserve"> </w:t>
      </w:r>
      <w:r>
        <w:rPr>
          <w:rFonts w:ascii="SimSun" w:hAnsi="SimSun" w:eastAsia="SimSun" w:cs="SimSun"/>
          <w:sz w:val="23"/>
          <w:szCs w:val="23"/>
          <w:spacing w:val="1"/>
        </w:rPr>
        <w:t>使得</w:t>
      </w:r>
    </w:p>
    <w:p>
      <w:pPr>
        <w:ind w:left="870"/>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1)pta;</w:t>
      </w:r>
    </w:p>
    <w:p>
      <w:pPr>
        <w:ind w:left="850"/>
        <w:spacing w:before="17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2)p|a-1,a-2,…,ao;</w:t>
      </w:r>
    </w:p>
    <w:p>
      <w:pPr>
        <w:ind w:left="839"/>
        <w:spacing w:before="16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3)p²tao,</w:t>
      </w:r>
    </w:p>
    <w:p>
      <w:pPr>
        <w:ind w:left="370"/>
        <w:spacing w:before="193" w:line="212" w:lineRule="auto"/>
        <w:rPr>
          <w:rFonts w:ascii="SimSun" w:hAnsi="SimSun" w:eastAsia="SimSun" w:cs="SimSun"/>
          <w:sz w:val="23"/>
          <w:szCs w:val="23"/>
        </w:rPr>
      </w:pPr>
      <w:r>
        <w:rPr>
          <w:rFonts w:ascii="SimSun" w:hAnsi="SimSun" w:eastAsia="SimSun" w:cs="SimSun"/>
          <w:sz w:val="23"/>
          <w:szCs w:val="23"/>
          <w:spacing w:val="7"/>
        </w:rPr>
        <w:t>那么</w:t>
      </w:r>
      <w:r>
        <w:rPr>
          <w:rFonts w:ascii="Times New Roman" w:hAnsi="Times New Roman" w:eastAsia="Times New Roman" w:cs="Times New Roman"/>
          <w:sz w:val="23"/>
          <w:szCs w:val="23"/>
          <w:spacing w:val="7"/>
        </w:rPr>
        <w:t>f(x)</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7"/>
        </w:rPr>
        <w:t>在有理数域上是不可约的.</w:t>
      </w:r>
    </w:p>
    <w:p>
      <w:pPr>
        <w:ind w:left="389" w:right="21" w:firstLine="469"/>
        <w:spacing w:before="48" w:line="276"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5"/>
        </w:rPr>
        <w:t xml:space="preserve">  </w:t>
      </w:r>
      <w:r>
        <w:rPr>
          <w:rFonts w:ascii="SimSun" w:hAnsi="SimSun" w:eastAsia="SimSun" w:cs="SimSun"/>
          <w:sz w:val="23"/>
          <w:szCs w:val="23"/>
          <w:spacing w:val="5"/>
        </w:rPr>
        <w:t>如</w:t>
      </w:r>
      <w:r>
        <w:rPr>
          <w:rFonts w:ascii="SimSun" w:hAnsi="SimSun" w:eastAsia="SimSun" w:cs="SimSun"/>
          <w:sz w:val="23"/>
          <w:szCs w:val="23"/>
          <w:spacing w:val="-46"/>
        </w:rPr>
        <w:t xml:space="preserve"> </w:t>
      </w:r>
      <w:r>
        <w:rPr>
          <w:rFonts w:ascii="SimSun" w:hAnsi="SimSun" w:eastAsia="SimSun" w:cs="SimSun"/>
          <w:sz w:val="23"/>
          <w:szCs w:val="23"/>
          <w:spacing w:val="5"/>
        </w:rPr>
        <w:t>果f(x)在有理数域上可约，那么由定理11,f(x</w:t>
      </w:r>
      <w:r>
        <w:rPr>
          <w:rFonts w:ascii="SimSun" w:hAnsi="SimSun" w:eastAsia="SimSun" w:cs="SimSun"/>
          <w:sz w:val="23"/>
          <w:szCs w:val="23"/>
          <w:spacing w:val="4"/>
        </w:rPr>
        <w:t>)可以分解成两个次数较</w:t>
      </w:r>
      <w:r>
        <w:rPr>
          <w:rFonts w:ascii="SimSun" w:hAnsi="SimSun" w:eastAsia="SimSun" w:cs="SimSun"/>
          <w:sz w:val="23"/>
          <w:szCs w:val="23"/>
        </w:rPr>
        <w:t xml:space="preserve"> </w:t>
      </w:r>
      <w:r>
        <w:rPr>
          <w:rFonts w:ascii="SimSun" w:hAnsi="SimSun" w:eastAsia="SimSun" w:cs="SimSun"/>
          <w:sz w:val="23"/>
          <w:szCs w:val="23"/>
          <w:spacing w:val="2"/>
        </w:rPr>
        <w:t>低的整系数多项式的乘积：</w:t>
      </w:r>
    </w:p>
    <w:p>
      <w:pPr>
        <w:ind w:left="1199"/>
        <w:spacing w:before="4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f(x)=(b,x¹+b₁x¹+…+b₀)(cmx"+cm-,x"⁻¹+…+c</w:t>
      </w:r>
      <w:r>
        <w:rPr>
          <w:rFonts w:ascii="Times New Roman" w:hAnsi="Times New Roman" w:eastAsia="Times New Roman" w:cs="Times New Roman"/>
          <w:sz w:val="23"/>
          <w:szCs w:val="23"/>
          <w:spacing w:val="-1"/>
        </w:rPr>
        <w:t>o),I,m&lt;n,l+m=n.</w:t>
      </w:r>
    </w:p>
    <w:p>
      <w:pPr>
        <w:ind w:left="389"/>
        <w:spacing w:before="114" w:line="223" w:lineRule="auto"/>
        <w:rPr>
          <w:rFonts w:ascii="SimSun" w:hAnsi="SimSun" w:eastAsia="SimSun" w:cs="SimSun"/>
          <w:sz w:val="23"/>
          <w:szCs w:val="23"/>
        </w:rPr>
      </w:pPr>
      <w:r>
        <w:rPr>
          <w:rFonts w:ascii="SimSun" w:hAnsi="SimSun" w:eastAsia="SimSun" w:cs="SimSun"/>
          <w:sz w:val="23"/>
          <w:szCs w:val="23"/>
          <w:spacing w:val="5"/>
        </w:rPr>
        <w:t>于是</w:t>
      </w:r>
    </w:p>
    <w:p>
      <w:pPr>
        <w:ind w:left="3740"/>
        <w:spacing w:before="11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a,=b₁cm,</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2"/>
        </w:rPr>
        <w:t>a₀=b₀c₀</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2"/>
        </w:rPr>
        <w:t>·</w:t>
      </w:r>
    </w:p>
    <w:p>
      <w:pPr>
        <w:ind w:left="409" w:right="8" w:firstLine="480"/>
        <w:spacing w:before="141" w:line="323" w:lineRule="auto"/>
        <w:jc w:val="both"/>
        <w:rPr>
          <w:rFonts w:ascii="SimSun" w:hAnsi="SimSun" w:eastAsia="SimSun" w:cs="SimSun"/>
          <w:sz w:val="23"/>
          <w:szCs w:val="23"/>
        </w:rPr>
      </w:pPr>
      <w:r>
        <w:rPr>
          <w:rFonts w:ascii="SimSun" w:hAnsi="SimSun" w:eastAsia="SimSun" w:cs="SimSun"/>
          <w:sz w:val="23"/>
          <w:szCs w:val="23"/>
        </w:rPr>
        <w:t>因为</w:t>
      </w:r>
      <w:r>
        <w:rPr>
          <w:rFonts w:ascii="Times New Roman" w:hAnsi="Times New Roman" w:eastAsia="Times New Roman" w:cs="Times New Roman"/>
          <w:sz w:val="23"/>
          <w:szCs w:val="23"/>
        </w:rPr>
        <w:t>p|ao,   </w:t>
      </w:r>
      <w:r>
        <w:rPr>
          <w:rFonts w:ascii="SimSun" w:hAnsi="SimSun" w:eastAsia="SimSun" w:cs="SimSun"/>
          <w:sz w:val="23"/>
          <w:szCs w:val="23"/>
        </w:rPr>
        <w:t>所</w:t>
      </w:r>
      <w:r>
        <w:rPr>
          <w:rFonts w:ascii="SimSun" w:hAnsi="SimSun" w:eastAsia="SimSun" w:cs="SimSun"/>
          <w:sz w:val="23"/>
          <w:szCs w:val="23"/>
          <w:spacing w:val="-21"/>
        </w:rPr>
        <w:t xml:space="preserve"> </w:t>
      </w:r>
      <w:r>
        <w:rPr>
          <w:rFonts w:ascii="SimSun" w:hAnsi="SimSun" w:eastAsia="SimSun" w:cs="SimSun"/>
          <w:sz w:val="23"/>
          <w:szCs w:val="23"/>
        </w:rPr>
        <w:t>以</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28"/>
        </w:rPr>
        <w:t xml:space="preserve"> </w:t>
      </w:r>
      <w:r>
        <w:rPr>
          <w:rFonts w:ascii="SimSun" w:hAnsi="SimSun" w:eastAsia="SimSun" w:cs="SimSun"/>
          <w:sz w:val="23"/>
          <w:szCs w:val="23"/>
        </w:rPr>
        <w:t>能整除</w:t>
      </w:r>
      <w:r>
        <w:rPr>
          <w:rFonts w:ascii="Times New Roman" w:hAnsi="Times New Roman" w:eastAsia="Times New Roman" w:cs="Times New Roman"/>
          <w:sz w:val="23"/>
          <w:szCs w:val="23"/>
        </w:rPr>
        <w:t>b</w:t>
      </w:r>
      <w:r>
        <w:rPr>
          <w:rFonts w:ascii="SimSun" w:hAnsi="SimSun" w:eastAsia="SimSun" w:cs="SimSun"/>
          <w:sz w:val="23"/>
          <w:szCs w:val="23"/>
        </w:rPr>
        <w:t>。或</w:t>
      </w:r>
      <w:r>
        <w:rPr>
          <w:rFonts w:ascii="SimSun" w:hAnsi="SimSun" w:eastAsia="SimSun" w:cs="SimSun"/>
          <w:sz w:val="23"/>
          <w:szCs w:val="23"/>
          <w:spacing w:val="-44"/>
        </w:rPr>
        <w:t xml:space="preserve"> </w:t>
      </w:r>
      <w:r>
        <w:rPr>
          <w:rFonts w:ascii="Times New Roman" w:hAnsi="Times New Roman" w:eastAsia="Times New Roman" w:cs="Times New Roman"/>
          <w:sz w:val="23"/>
          <w:szCs w:val="23"/>
        </w:rPr>
        <w:t>co.</w:t>
      </w:r>
      <w:r>
        <w:rPr>
          <w:rFonts w:ascii="Times New Roman" w:hAnsi="Times New Roman" w:eastAsia="Times New Roman" w:cs="Times New Roman"/>
          <w:sz w:val="23"/>
          <w:szCs w:val="23"/>
          <w:spacing w:val="-34"/>
        </w:rPr>
        <w:t xml:space="preserve"> </w:t>
      </w:r>
      <w:r>
        <w:rPr>
          <w:rFonts w:ascii="SimSun" w:hAnsi="SimSun" w:eastAsia="SimSun" w:cs="SimSun"/>
          <w:sz w:val="23"/>
          <w:szCs w:val="23"/>
        </w:rPr>
        <w:t>但是</w:t>
      </w:r>
      <w:r>
        <w:rPr>
          <w:rFonts w:ascii="Times New Roman" w:hAnsi="Times New Roman" w:eastAsia="Times New Roman" w:cs="Times New Roman"/>
          <w:sz w:val="23"/>
          <w:szCs w:val="23"/>
        </w:rPr>
        <w:t>p²1a</w:t>
      </w:r>
      <w:r>
        <w:rPr>
          <w:rFonts w:ascii="Times New Roman" w:hAnsi="Times New Roman" w:eastAsia="Times New Roman" w:cs="Times New Roman"/>
          <w:sz w:val="23"/>
          <w:szCs w:val="23"/>
          <w:spacing w:val="-26"/>
        </w:rPr>
        <w:t xml:space="preserve"> </w:t>
      </w:r>
      <w:r>
        <w:rPr>
          <w:rFonts w:ascii="SimSun" w:hAnsi="SimSun" w:eastAsia="SimSun" w:cs="SimSun"/>
          <w:sz w:val="23"/>
          <w:szCs w:val="23"/>
        </w:rPr>
        <w:t>。</w:t>
      </w:r>
      <w:r>
        <w:rPr>
          <w:rFonts w:ascii="Times New Roman" w:hAnsi="Times New Roman" w:eastAsia="Times New Roman" w:cs="Times New Roman"/>
          <w:sz w:val="23"/>
          <w:szCs w:val="23"/>
        </w:rPr>
        <w:t>,  </w:t>
      </w:r>
      <w:r>
        <w:rPr>
          <w:rFonts w:ascii="SimSun" w:hAnsi="SimSun" w:eastAsia="SimSun" w:cs="SimSun"/>
          <w:sz w:val="23"/>
          <w:szCs w:val="23"/>
        </w:rPr>
        <w:t>所以</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17"/>
          <w:w w:val="101"/>
        </w:rPr>
        <w:t xml:space="preserve"> </w:t>
      </w:r>
      <w:r>
        <w:rPr>
          <w:rFonts w:ascii="SimSun" w:hAnsi="SimSun" w:eastAsia="SimSun" w:cs="SimSun"/>
          <w:sz w:val="23"/>
          <w:szCs w:val="23"/>
        </w:rPr>
        <w:t>不能同时整除</w:t>
      </w:r>
      <w:r>
        <w:rPr>
          <w:rFonts w:ascii="Times New Roman" w:hAnsi="Times New Roman" w:eastAsia="Times New Roman" w:cs="Times New Roman"/>
          <w:sz w:val="23"/>
          <w:szCs w:val="23"/>
        </w:rPr>
        <w:t>b</w:t>
      </w:r>
      <w:r>
        <w:rPr>
          <w:rFonts w:ascii="SimSun" w:hAnsi="SimSun" w:eastAsia="SimSun" w:cs="SimSun"/>
          <w:sz w:val="23"/>
          <w:szCs w:val="23"/>
        </w:rPr>
        <w:t>。及</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co.</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1"/>
        </w:rPr>
        <w:t>因此</w:t>
      </w:r>
      <w:r>
        <w:rPr>
          <w:rFonts w:ascii="SimSun" w:hAnsi="SimSun" w:eastAsia="SimSun" w:cs="SimSun"/>
          <w:sz w:val="23"/>
          <w:szCs w:val="23"/>
        </w:rPr>
        <w:t xml:space="preserve"> </w:t>
      </w:r>
      <w:r>
        <w:rPr>
          <w:rFonts w:ascii="SimSun" w:hAnsi="SimSun" w:eastAsia="SimSun" w:cs="SimSun"/>
          <w:sz w:val="23"/>
          <w:szCs w:val="23"/>
        </w:rPr>
        <w:t>不妨假定</w:t>
      </w:r>
      <w:r>
        <w:rPr>
          <w:rFonts w:ascii="Times New Roman" w:hAnsi="Times New Roman" w:eastAsia="Times New Roman" w:cs="Times New Roman"/>
          <w:sz w:val="23"/>
          <w:szCs w:val="23"/>
        </w:rPr>
        <w:t>p|b</w:t>
      </w:r>
      <w:r>
        <w:rPr>
          <w:rFonts w:ascii="Times New Roman" w:hAnsi="Times New Roman" w:eastAsia="Times New Roman" w:cs="Times New Roman"/>
          <w:sz w:val="23"/>
          <w:szCs w:val="23"/>
          <w:spacing w:val="-26"/>
        </w:rPr>
        <w:t xml:space="preserve"> </w:t>
      </w:r>
      <w:r>
        <w:rPr>
          <w:rFonts w:ascii="SimSun" w:hAnsi="SimSun" w:eastAsia="SimSun" w:cs="SimSun"/>
          <w:sz w:val="23"/>
          <w:szCs w:val="23"/>
        </w:rPr>
        <w:t>。</w:t>
      </w:r>
      <w:r>
        <w:rPr>
          <w:rFonts w:ascii="SimSun" w:hAnsi="SimSun" w:eastAsia="SimSun" w:cs="SimSun"/>
          <w:sz w:val="23"/>
          <w:szCs w:val="23"/>
          <w:spacing w:val="-61"/>
        </w:rPr>
        <w:t xml:space="preserve"> </w:t>
      </w:r>
      <w:r>
        <w:rPr>
          <w:rFonts w:ascii="SimSun" w:hAnsi="SimSun" w:eastAsia="SimSun" w:cs="SimSun"/>
          <w:sz w:val="23"/>
          <w:szCs w:val="23"/>
        </w:rPr>
        <w:t>但</w:t>
      </w:r>
      <w:r>
        <w:rPr>
          <w:rFonts w:ascii="SimSun" w:hAnsi="SimSun" w:eastAsia="SimSun" w:cs="SimSun"/>
          <w:sz w:val="23"/>
          <w:szCs w:val="23"/>
          <w:spacing w:val="-68"/>
        </w:rPr>
        <w:t xml:space="preserve"> </w:t>
      </w:r>
      <w:r>
        <w:rPr>
          <w:rFonts w:ascii="Times New Roman" w:hAnsi="Times New Roman" w:eastAsia="Times New Roman" w:cs="Times New Roman"/>
          <w:sz w:val="23"/>
          <w:szCs w:val="23"/>
        </w:rPr>
        <w:t>ptco.   </w:t>
      </w:r>
      <w:r>
        <w:rPr>
          <w:rFonts w:ascii="SimSun" w:hAnsi="SimSun" w:eastAsia="SimSun" w:cs="SimSun"/>
          <w:sz w:val="23"/>
          <w:szCs w:val="23"/>
        </w:rPr>
        <w:t>另一方面，因为</w:t>
      </w:r>
      <w:r>
        <w:rPr>
          <w:rFonts w:ascii="Times New Roman" w:hAnsi="Times New Roman" w:eastAsia="Times New Roman" w:cs="Times New Roman"/>
          <w:sz w:val="23"/>
          <w:szCs w:val="23"/>
        </w:rPr>
        <w:t>pta,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所以</w:t>
      </w:r>
      <w:r>
        <w:rPr>
          <w:rFonts w:ascii="Times New Roman" w:hAnsi="Times New Roman" w:eastAsia="Times New Roman" w:cs="Times New Roman"/>
          <w:sz w:val="23"/>
          <w:szCs w:val="23"/>
          <w:spacing w:val="-1"/>
        </w:rPr>
        <w:t>pIb,.    </w:t>
      </w:r>
      <w:r>
        <w:rPr>
          <w:rFonts w:ascii="SimSun" w:hAnsi="SimSun" w:eastAsia="SimSun" w:cs="SimSun"/>
          <w:sz w:val="23"/>
          <w:szCs w:val="23"/>
          <w:spacing w:val="-1"/>
        </w:rPr>
        <w:t>假设</w:t>
      </w:r>
      <w:r>
        <w:rPr>
          <w:rFonts w:ascii="Times New Roman" w:hAnsi="Times New Roman" w:eastAsia="Times New Roman" w:cs="Times New Roman"/>
          <w:sz w:val="23"/>
          <w:szCs w:val="23"/>
          <w:spacing w:val="-1"/>
        </w:rPr>
        <w:t>b₀,b₁,</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,b,     </w:t>
      </w:r>
      <w:r>
        <w:rPr>
          <w:rFonts w:ascii="SimSun" w:hAnsi="SimSun" w:eastAsia="SimSun" w:cs="SimSun"/>
          <w:sz w:val="23"/>
          <w:szCs w:val="23"/>
          <w:spacing w:val="-1"/>
        </w:rPr>
        <w:t>中第一个不</w:t>
      </w:r>
      <w:r>
        <w:rPr>
          <w:rFonts w:ascii="SimSun" w:hAnsi="SimSun" w:eastAsia="SimSun" w:cs="SimSun"/>
          <w:sz w:val="23"/>
          <w:szCs w:val="23"/>
        </w:rPr>
        <w:t xml:space="preserve"> </w:t>
      </w:r>
      <w:r>
        <w:rPr>
          <w:rFonts w:ascii="SimSun" w:hAnsi="SimSun" w:eastAsia="SimSun" w:cs="SimSun"/>
          <w:sz w:val="23"/>
          <w:szCs w:val="23"/>
          <w:spacing w:val="-1"/>
        </w:rPr>
        <w:t>能被</w:t>
      </w:r>
      <w:r>
        <w:rPr>
          <w:rFonts w:ascii="Times New Roman" w:hAnsi="Times New Roman" w:eastAsia="Times New Roman" w:cs="Times New Roman"/>
          <w:sz w:val="23"/>
          <w:szCs w:val="23"/>
          <w:spacing w:val="-1"/>
        </w:rPr>
        <w:t>p</w:t>
      </w:r>
      <w:r>
        <w:rPr>
          <w:rFonts w:ascii="Times New Roman" w:hAnsi="Times New Roman" w:eastAsia="Times New Roman" w:cs="Times New Roman"/>
          <w:sz w:val="23"/>
          <w:szCs w:val="23"/>
          <w:spacing w:val="37"/>
        </w:rPr>
        <w:t xml:space="preserve"> </w:t>
      </w:r>
      <w:r>
        <w:rPr>
          <w:rFonts w:ascii="SimSun" w:hAnsi="SimSun" w:eastAsia="SimSun" w:cs="SimSun"/>
          <w:sz w:val="23"/>
          <w:szCs w:val="23"/>
          <w:spacing w:val="-1"/>
        </w:rPr>
        <w:t>整除的是</w:t>
      </w:r>
      <w:r>
        <w:rPr>
          <w:rFonts w:ascii="Times New Roman" w:hAnsi="Times New Roman" w:eastAsia="Times New Roman" w:cs="Times New Roman"/>
          <w:sz w:val="23"/>
          <w:szCs w:val="23"/>
          <w:spacing w:val="-1"/>
        </w:rPr>
        <w:t>b.  </w:t>
      </w:r>
      <w:r>
        <w:rPr>
          <w:rFonts w:ascii="SimSun" w:hAnsi="SimSun" w:eastAsia="SimSun" w:cs="SimSun"/>
          <w:sz w:val="23"/>
          <w:szCs w:val="23"/>
          <w:spacing w:val="-1"/>
        </w:rPr>
        <w:t>比较</w:t>
      </w:r>
      <w:r>
        <w:rPr>
          <w:rFonts w:ascii="Times New Roman" w:hAnsi="Times New Roman" w:eastAsia="Times New Roman" w:cs="Times New Roman"/>
          <w:sz w:val="23"/>
          <w:szCs w:val="23"/>
          <w:spacing w:val="-1"/>
        </w:rPr>
        <w:t>f(x)</w:t>
      </w:r>
      <w:r>
        <w:rPr>
          <w:rFonts w:ascii="Times New Roman" w:hAnsi="Times New Roman" w:eastAsia="Times New Roman" w:cs="Times New Roman"/>
          <w:sz w:val="23"/>
          <w:szCs w:val="23"/>
          <w:spacing w:val="14"/>
          <w:w w:val="101"/>
        </w:rPr>
        <w:t xml:space="preserve">  </w:t>
      </w:r>
      <w:r>
        <w:rPr>
          <w:rFonts w:ascii="SimSun" w:hAnsi="SimSun" w:eastAsia="SimSun" w:cs="SimSun"/>
          <w:sz w:val="23"/>
          <w:szCs w:val="23"/>
          <w:spacing w:val="-1"/>
        </w:rPr>
        <w:t>中</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x⁴</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1"/>
        </w:rPr>
        <w:t>的系</w:t>
      </w:r>
      <w:r>
        <w:rPr>
          <w:rFonts w:ascii="SimSun" w:hAnsi="SimSun" w:eastAsia="SimSun" w:cs="SimSun"/>
          <w:sz w:val="23"/>
          <w:szCs w:val="23"/>
          <w:spacing w:val="-2"/>
        </w:rPr>
        <w:t>数，得等式</w:t>
      </w:r>
    </w:p>
    <w:p>
      <w:pPr>
        <w:ind w:left="3539"/>
        <w:spacing w:before="1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a=b₅c₀+b_ic₁+…+b₀c</w:t>
      </w:r>
    </w:p>
    <w:p>
      <w:pPr>
        <w:ind w:left="409" w:right="12" w:hanging="9"/>
        <w:spacing w:before="104" w:line="289" w:lineRule="auto"/>
        <w:rPr>
          <w:rFonts w:ascii="SimSun" w:hAnsi="SimSun" w:eastAsia="SimSun" w:cs="SimSun"/>
          <w:sz w:val="23"/>
          <w:szCs w:val="23"/>
        </w:rPr>
      </w:pPr>
      <w:r>
        <w:rPr>
          <w:rFonts w:ascii="SimSun" w:hAnsi="SimSun" w:eastAsia="SimSun" w:cs="SimSun"/>
          <w:sz w:val="23"/>
          <w:szCs w:val="23"/>
          <w:spacing w:val="2"/>
        </w:rPr>
        <w:t>式中</w:t>
      </w:r>
      <w:r>
        <w:rPr>
          <w:rFonts w:ascii="Times New Roman" w:hAnsi="Times New Roman" w:eastAsia="Times New Roman" w:cs="Times New Roman"/>
          <w:sz w:val="23"/>
          <w:szCs w:val="23"/>
          <w:spacing w:val="2"/>
        </w:rPr>
        <w:t>a,b=1,…,b</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2"/>
        </w:rPr>
        <w:t>。</w:t>
      </w:r>
      <w:r>
        <w:rPr>
          <w:rFonts w:ascii="SimSun" w:hAnsi="SimSun" w:eastAsia="SimSun" w:cs="SimSun"/>
          <w:sz w:val="23"/>
          <w:szCs w:val="23"/>
          <w:spacing w:val="74"/>
        </w:rPr>
        <w:t xml:space="preserve"> </w:t>
      </w:r>
      <w:r>
        <w:rPr>
          <w:rFonts w:ascii="SimSun" w:hAnsi="SimSun" w:eastAsia="SimSun" w:cs="SimSun"/>
          <w:sz w:val="23"/>
          <w:szCs w:val="23"/>
          <w:spacing w:val="2"/>
        </w:rPr>
        <w:t>都能被</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17"/>
          <w:w w:val="101"/>
        </w:rPr>
        <w:t xml:space="preserve"> </w:t>
      </w:r>
      <w:r>
        <w:rPr>
          <w:rFonts w:ascii="SimSun" w:hAnsi="SimSun" w:eastAsia="SimSun" w:cs="SimSun"/>
          <w:sz w:val="23"/>
          <w:szCs w:val="23"/>
          <w:spacing w:val="2"/>
        </w:rPr>
        <w:t>整除，所以</w:t>
      </w:r>
      <w:r>
        <w:rPr>
          <w:rFonts w:ascii="Times New Roman" w:hAnsi="Times New Roman" w:eastAsia="Times New Roman" w:cs="Times New Roman"/>
          <w:sz w:val="23"/>
          <w:szCs w:val="23"/>
        </w:rPr>
        <w:t>bc</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。也必定能被</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2"/>
        </w:rPr>
        <w:t>整除.但是</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2"/>
        </w:rPr>
        <w:t>是一个素数，所</w:t>
      </w:r>
      <w:r>
        <w:rPr>
          <w:rFonts w:ascii="SimSun" w:hAnsi="SimSun" w:eastAsia="SimSun" w:cs="SimSun"/>
          <w:sz w:val="23"/>
          <w:szCs w:val="23"/>
        </w:rPr>
        <w:t xml:space="preserve"> </w:t>
      </w:r>
      <w:r>
        <w:rPr>
          <w:rFonts w:ascii="SimSun" w:hAnsi="SimSun" w:eastAsia="SimSun" w:cs="SimSun"/>
          <w:sz w:val="23"/>
          <w:szCs w:val="23"/>
          <w:spacing w:val="3"/>
        </w:rPr>
        <w:t>以b</w:t>
      </w:r>
      <w:r>
        <w:rPr>
          <w:rFonts w:ascii="SimSun" w:hAnsi="SimSun" w:eastAsia="SimSun" w:cs="SimSun"/>
          <w:sz w:val="23"/>
          <w:szCs w:val="23"/>
          <w:spacing w:val="61"/>
        </w:rPr>
        <w:t xml:space="preserve"> </w:t>
      </w:r>
      <w:r>
        <w:rPr>
          <w:rFonts w:ascii="SimSun" w:hAnsi="SimSun" w:eastAsia="SimSun" w:cs="SimSun"/>
          <w:sz w:val="23"/>
          <w:szCs w:val="23"/>
          <w:spacing w:val="3"/>
        </w:rPr>
        <w:t>与</w:t>
      </w:r>
      <w:r>
        <w:rPr>
          <w:rFonts w:ascii="SimSun" w:hAnsi="SimSun" w:eastAsia="SimSun" w:cs="SimSun"/>
          <w:sz w:val="23"/>
          <w:szCs w:val="23"/>
          <w:spacing w:val="-41"/>
        </w:rPr>
        <w:t xml:space="preserve"> </w:t>
      </w:r>
      <w:r>
        <w:rPr>
          <w:rFonts w:ascii="SimSun" w:hAnsi="SimSun" w:eastAsia="SimSun" w:cs="SimSun"/>
          <w:sz w:val="23"/>
          <w:szCs w:val="23"/>
          <w:spacing w:val="3"/>
        </w:rPr>
        <w:t>c。中至少有一个能被p</w:t>
      </w:r>
      <w:r>
        <w:rPr>
          <w:rFonts w:ascii="SimSun" w:hAnsi="SimSun" w:eastAsia="SimSun" w:cs="SimSun"/>
          <w:sz w:val="23"/>
          <w:szCs w:val="23"/>
          <w:spacing w:val="-44"/>
        </w:rPr>
        <w:t xml:space="preserve"> </w:t>
      </w:r>
      <w:r>
        <w:rPr>
          <w:rFonts w:ascii="SimSun" w:hAnsi="SimSun" w:eastAsia="SimSun" w:cs="SimSun"/>
          <w:sz w:val="23"/>
          <w:szCs w:val="23"/>
          <w:spacing w:val="3"/>
        </w:rPr>
        <w:t>整除.这是一个矛盾.I</w:t>
      </w:r>
    </w:p>
    <w:p>
      <w:pPr>
        <w:ind w:left="870"/>
        <w:spacing w:line="212" w:lineRule="auto"/>
        <w:rPr>
          <w:rFonts w:ascii="SimSun" w:hAnsi="SimSun" w:eastAsia="SimSun" w:cs="SimSun"/>
          <w:sz w:val="23"/>
          <w:szCs w:val="23"/>
        </w:rPr>
      </w:pPr>
      <w:r>
        <w:rPr>
          <w:rFonts w:ascii="SimSun" w:hAnsi="SimSun" w:eastAsia="SimSun" w:cs="SimSun"/>
          <w:sz w:val="23"/>
          <w:szCs w:val="23"/>
          <w:spacing w:val="8"/>
        </w:rPr>
        <w:t>根据定理13,可知对于任意的</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8"/>
        </w:rPr>
        <w:t>n, </w:t>
      </w:r>
      <w:r>
        <w:rPr>
          <w:rFonts w:ascii="SimSun" w:hAnsi="SimSun" w:eastAsia="SimSun" w:cs="SimSun"/>
          <w:sz w:val="23"/>
          <w:szCs w:val="23"/>
          <w:spacing w:val="8"/>
        </w:rPr>
        <w:t>多项式</w:t>
      </w:r>
    </w:p>
    <w:p>
      <w:pPr>
        <w:ind w:left="4500"/>
        <w:spacing w:before="143"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x"+2</w:t>
      </w:r>
    </w:p>
    <w:p>
      <w:pPr>
        <w:ind w:left="409"/>
        <w:spacing w:before="120" w:line="219" w:lineRule="auto"/>
        <w:rPr>
          <w:rFonts w:ascii="SimSun" w:hAnsi="SimSun" w:eastAsia="SimSun" w:cs="SimSun"/>
          <w:sz w:val="23"/>
          <w:szCs w:val="23"/>
        </w:rPr>
      </w:pPr>
      <w:r>
        <w:rPr>
          <w:rFonts w:ascii="SimSun" w:hAnsi="SimSun" w:eastAsia="SimSun" w:cs="SimSun"/>
          <w:sz w:val="23"/>
          <w:szCs w:val="23"/>
          <w:spacing w:val="-2"/>
        </w:rPr>
        <w:t>在有理数域上是不可约的.由此可见，在有理数域上，存在任意次数的不可约多项式.</w:t>
      </w:r>
    </w:p>
    <w:p>
      <w:pPr>
        <w:pStyle w:val="BodyText"/>
        <w:spacing w:line="344" w:lineRule="auto"/>
        <w:rPr/>
      </w:pPr>
      <w:r/>
    </w:p>
    <w:p>
      <w:pPr>
        <w:pStyle w:val="BodyText"/>
        <w:spacing w:line="345" w:lineRule="auto"/>
        <w:rPr/>
      </w:pPr>
      <w:r/>
    </w:p>
    <w:p>
      <w:pPr>
        <w:ind w:left="3429"/>
        <w:spacing w:before="97" w:line="220" w:lineRule="auto"/>
        <w:outlineLvl w:val="1"/>
        <w:rPr>
          <w:rFonts w:ascii="SimSun" w:hAnsi="SimSun" w:eastAsia="SimSun" w:cs="SimSun"/>
          <w:sz w:val="30"/>
          <w:szCs w:val="30"/>
        </w:rPr>
      </w:pPr>
      <w:bookmarkStart w:name="bookmark11" w:id="23"/>
      <w:bookmarkEnd w:id="23"/>
      <w:r>
        <w:rPr>
          <w:rFonts w:ascii="SimSun" w:hAnsi="SimSun" w:eastAsia="SimSun" w:cs="SimSun"/>
          <w:sz w:val="23"/>
          <w:szCs w:val="23"/>
          <w:spacing w:val="19"/>
        </w:rPr>
        <w:t>*§10</w:t>
      </w:r>
      <w:r>
        <w:rPr>
          <w:rFonts w:ascii="SimSun" w:hAnsi="SimSun" w:eastAsia="SimSun" w:cs="SimSun"/>
          <w:sz w:val="23"/>
          <w:szCs w:val="23"/>
          <w:spacing w:val="36"/>
        </w:rPr>
        <w:t xml:space="preserve">   </w:t>
      </w:r>
      <w:r>
        <w:rPr>
          <w:rFonts w:ascii="SimSun" w:hAnsi="SimSun" w:eastAsia="SimSun" w:cs="SimSun"/>
          <w:sz w:val="30"/>
          <w:szCs w:val="30"/>
          <w:spacing w:val="19"/>
        </w:rPr>
        <w:t>多元多项式</w:t>
      </w:r>
    </w:p>
    <w:p>
      <w:pPr>
        <w:pStyle w:val="BodyText"/>
        <w:spacing w:line="309" w:lineRule="auto"/>
        <w:rPr/>
      </w:pPr>
      <w:r/>
    </w:p>
    <w:p>
      <w:pPr>
        <w:pStyle w:val="BodyText"/>
        <w:spacing w:line="309" w:lineRule="auto"/>
        <w:rPr/>
      </w:pPr>
      <w:r/>
    </w:p>
    <w:p>
      <w:pPr>
        <w:ind w:right="30"/>
        <w:spacing w:before="76" w:line="219" w:lineRule="auto"/>
        <w:jc w:val="right"/>
        <w:rPr>
          <w:rFonts w:ascii="SimSun" w:hAnsi="SimSun" w:eastAsia="SimSun" w:cs="SimSun"/>
          <w:sz w:val="23"/>
          <w:szCs w:val="23"/>
        </w:rPr>
      </w:pPr>
      <w:r>
        <w:rPr>
          <w:rFonts w:ascii="SimSun" w:hAnsi="SimSun" w:eastAsia="SimSun" w:cs="SimSun"/>
          <w:sz w:val="23"/>
          <w:szCs w:val="23"/>
          <w:spacing w:val="7"/>
        </w:rPr>
        <w:t>在前面我们讨论了一元多项式的基本性质.但是除去一元多项式外，还有含</w:t>
      </w:r>
      <w:r>
        <w:rPr>
          <w:rFonts w:ascii="SimSun" w:hAnsi="SimSun" w:eastAsia="SimSun" w:cs="SimSun"/>
          <w:sz w:val="23"/>
          <w:szCs w:val="23"/>
          <w:spacing w:val="6"/>
        </w:rPr>
        <w:t>多个</w:t>
      </w:r>
    </w:p>
    <w:p>
      <w:pPr>
        <w:spacing w:line="219" w:lineRule="auto"/>
        <w:sectPr>
          <w:headerReference w:type="default" r:id="rId96"/>
          <w:footerReference w:type="default" r:id="rId97"/>
          <w:pgSz w:w="10140" w:h="15960"/>
          <w:pgMar w:top="642" w:right="399" w:bottom="597" w:left="660" w:header="288" w:footer="19" w:gutter="0"/>
        </w:sectPr>
        <w:rPr>
          <w:rFonts w:ascii="SimSun" w:hAnsi="SimSun" w:eastAsia="SimSun" w:cs="SimSun"/>
          <w:sz w:val="23"/>
          <w:szCs w:val="23"/>
        </w:rPr>
      </w:pPr>
    </w:p>
    <w:p>
      <w:pPr>
        <w:ind w:left="6700"/>
        <w:spacing w:before="41" w:line="217" w:lineRule="auto"/>
        <w:rPr>
          <w:rFonts w:ascii="SimHei" w:hAnsi="SimHei" w:eastAsia="SimHei" w:cs="SimHei"/>
          <w:sz w:val="22"/>
          <w:szCs w:val="22"/>
        </w:rPr>
      </w:pPr>
      <w:r>
        <w:rPr>
          <w:rFonts w:ascii="SimSun" w:hAnsi="SimSun" w:eastAsia="SimSun" w:cs="SimSun"/>
          <w:sz w:val="22"/>
          <w:szCs w:val="22"/>
          <w:spacing w:val="10"/>
        </w:rPr>
        <w:t>§10  </w:t>
      </w:r>
      <w:r>
        <w:rPr>
          <w:rFonts w:ascii="SimHei" w:hAnsi="SimHei" w:eastAsia="SimHei" w:cs="SimHei"/>
          <w:sz w:val="22"/>
          <w:szCs w:val="22"/>
          <w:spacing w:val="10"/>
        </w:rPr>
        <w:t>多元多项式</w:t>
      </w:r>
      <w:r>
        <w:rPr>
          <w:rFonts w:ascii="SimHei" w:hAnsi="SimHei" w:eastAsia="SimHei" w:cs="SimHei"/>
          <w:sz w:val="22"/>
          <w:szCs w:val="22"/>
          <w:spacing w:val="-19"/>
        </w:rPr>
        <w:t xml:space="preserve"> </w:t>
      </w:r>
      <w:r>
        <w:rPr>
          <w:rFonts w:ascii="SimHei" w:hAnsi="SimHei" w:eastAsia="SimHei" w:cs="SimHei"/>
          <w:sz w:val="22"/>
          <w:szCs w:val="22"/>
          <w:spacing w:val="10"/>
        </w:rPr>
        <w:t>|</w:t>
      </w:r>
    </w:p>
    <w:p>
      <w:pPr>
        <w:pStyle w:val="BodyText"/>
        <w:spacing w:line="429" w:lineRule="auto"/>
        <w:rPr/>
      </w:pPr>
      <w:r/>
    </w:p>
    <w:p>
      <w:pPr>
        <w:ind w:right="355"/>
        <w:spacing w:before="71" w:line="332" w:lineRule="auto"/>
        <w:rPr>
          <w:rFonts w:ascii="SimSun" w:hAnsi="SimSun" w:eastAsia="SimSun" w:cs="SimSun"/>
          <w:sz w:val="22"/>
          <w:szCs w:val="22"/>
        </w:rPr>
      </w:pPr>
      <w:r>
        <w:rPr>
          <w:rFonts w:ascii="SimSun" w:hAnsi="SimSun" w:eastAsia="SimSun" w:cs="SimSun"/>
          <w:sz w:val="22"/>
          <w:szCs w:val="22"/>
          <w:spacing w:val="5"/>
        </w:rPr>
        <w:t>文字的多项式，即多元多项式，如</w:t>
      </w:r>
      <w:r>
        <w:rPr>
          <w:rFonts w:ascii="Times New Roman" w:hAnsi="Times New Roman" w:eastAsia="Times New Roman" w:cs="Times New Roman"/>
          <w:sz w:val="22"/>
          <w:szCs w:val="22"/>
          <w:spacing w:val="5"/>
        </w:rPr>
        <w:t>x²-y²,x³+y³+z³-3</w:t>
      </w:r>
      <w:r>
        <w:rPr>
          <w:rFonts w:ascii="Times New Roman" w:hAnsi="Times New Roman" w:eastAsia="Times New Roman" w:cs="Times New Roman"/>
          <w:sz w:val="22"/>
          <w:szCs w:val="22"/>
        </w:rPr>
        <w:t>xyz</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等.现在就来简单地介绍一下有</w:t>
      </w:r>
      <w:r>
        <w:rPr>
          <w:rFonts w:ascii="SimSun" w:hAnsi="SimSun" w:eastAsia="SimSun" w:cs="SimSun"/>
          <w:sz w:val="22"/>
          <w:szCs w:val="22"/>
          <w:spacing w:val="10"/>
        </w:rPr>
        <w:t xml:space="preserve"> </w:t>
      </w:r>
      <w:r>
        <w:rPr>
          <w:rFonts w:ascii="SimSun" w:hAnsi="SimSun" w:eastAsia="SimSun" w:cs="SimSun"/>
          <w:sz w:val="22"/>
          <w:szCs w:val="22"/>
          <w:spacing w:val="13"/>
        </w:rPr>
        <w:t>关多元多项式的一些概念.</w:t>
      </w:r>
    </w:p>
    <w:p>
      <w:pPr>
        <w:ind w:left="469"/>
        <w:spacing w:line="212" w:lineRule="auto"/>
        <w:rPr>
          <w:rFonts w:ascii="SimSun" w:hAnsi="SimSun" w:eastAsia="SimSun" w:cs="SimSun"/>
          <w:sz w:val="22"/>
          <w:szCs w:val="22"/>
        </w:rPr>
      </w:pPr>
      <w:r>
        <w:rPr>
          <w:rFonts w:ascii="SimSun" w:hAnsi="SimSun" w:eastAsia="SimSun" w:cs="SimSun"/>
          <w:sz w:val="22"/>
          <w:szCs w:val="22"/>
          <w:spacing w:val="1"/>
        </w:rPr>
        <w:t>设</w:t>
      </w:r>
      <w:r>
        <w:rPr>
          <w:rFonts w:ascii="Times New Roman" w:hAnsi="Times New Roman" w:eastAsia="Times New Roman" w:cs="Times New Roman"/>
          <w:sz w:val="22"/>
          <w:szCs w:val="22"/>
          <w:spacing w:val="1"/>
        </w:rPr>
        <w:t>P</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1"/>
        </w:rPr>
        <w:t>是一个数域，</w:t>
      </w:r>
      <w:r>
        <w:rPr>
          <w:rFonts w:ascii="Times New Roman" w:hAnsi="Times New Roman" w:eastAsia="Times New Roman" w:cs="Times New Roman"/>
          <w:sz w:val="22"/>
          <w:szCs w:val="22"/>
          <w:spacing w:val="1"/>
        </w:rPr>
        <w:t>x₁,x₂,…,x       </w:t>
      </w:r>
      <w:r>
        <w:rPr>
          <w:rFonts w:ascii="SimSun" w:hAnsi="SimSun" w:eastAsia="SimSun" w:cs="SimSun"/>
          <w:sz w:val="22"/>
          <w:szCs w:val="22"/>
          <w:spacing w:val="1"/>
        </w:rPr>
        <w:t>是</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
        </w:rPr>
        <w:t>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
        </w:rPr>
        <w:t>个文字.形式为</w:t>
      </w:r>
    </w:p>
    <w:p>
      <w:pPr>
        <w:ind w:left="3769"/>
        <w:spacing w:before="105" w:line="225" w:lineRule="auto"/>
        <w:rPr>
          <w:rFonts w:ascii="SimSun" w:hAnsi="SimSun" w:eastAsia="SimSun" w:cs="SimSun"/>
          <w:sz w:val="22"/>
          <w:szCs w:val="22"/>
        </w:rPr>
      </w:pPr>
      <w:r>
        <w:rPr>
          <w:rFonts w:ascii="Times New Roman" w:hAnsi="Times New Roman" w:eastAsia="Times New Roman" w:cs="Times New Roman"/>
          <w:sz w:val="22"/>
          <w:szCs w:val="22"/>
          <w:spacing w:val="-2"/>
          <w:position w:val="-2"/>
        </w:rPr>
        <w:t>ax¹x2…x                                                                      </w:t>
      </w:r>
      <w:r>
        <w:rPr>
          <w:rFonts w:ascii="SimSun" w:hAnsi="SimSun" w:eastAsia="SimSun" w:cs="SimSun"/>
          <w:sz w:val="22"/>
          <w:szCs w:val="22"/>
          <w:spacing w:val="-2"/>
          <w:position w:val="2"/>
        </w:rPr>
        <w:t>(1)</w:t>
      </w:r>
    </w:p>
    <w:p>
      <w:pPr>
        <w:spacing w:before="50" w:line="212" w:lineRule="auto"/>
        <w:rPr>
          <w:rFonts w:ascii="SimHei" w:hAnsi="SimHei" w:eastAsia="SimHei" w:cs="SimHei"/>
          <w:sz w:val="22"/>
          <w:szCs w:val="22"/>
        </w:rPr>
      </w:pPr>
      <w:r>
        <w:rPr>
          <w:rFonts w:ascii="SimSun" w:hAnsi="SimSun" w:eastAsia="SimSun" w:cs="SimSun"/>
          <w:sz w:val="22"/>
          <w:szCs w:val="22"/>
        </w:rPr>
        <w:t>的式子，其中</w:t>
      </w:r>
      <w:r>
        <w:rPr>
          <w:rFonts w:ascii="Times New Roman" w:hAnsi="Times New Roman" w:eastAsia="Times New Roman" w:cs="Times New Roman"/>
          <w:sz w:val="22"/>
          <w:szCs w:val="22"/>
        </w:rPr>
        <w:t>a  </w:t>
      </w:r>
      <w:r>
        <w:rPr>
          <w:rFonts w:ascii="SimSun" w:hAnsi="SimSun" w:eastAsia="SimSun" w:cs="SimSun"/>
          <w:sz w:val="22"/>
          <w:szCs w:val="22"/>
        </w:rPr>
        <w:t>属</w:t>
      </w:r>
      <w:r>
        <w:rPr>
          <w:rFonts w:ascii="SimSun" w:hAnsi="SimSun" w:eastAsia="SimSun" w:cs="SimSun"/>
          <w:sz w:val="22"/>
          <w:szCs w:val="22"/>
          <w:spacing w:val="-45"/>
        </w:rPr>
        <w:t xml:space="preserve"> </w:t>
      </w:r>
      <w:r>
        <w:rPr>
          <w:rFonts w:ascii="SimSun" w:hAnsi="SimSun" w:eastAsia="SimSun" w:cs="SimSun"/>
          <w:sz w:val="22"/>
          <w:szCs w:val="22"/>
        </w:rPr>
        <w:t>于</w:t>
      </w:r>
      <w:r>
        <w:rPr>
          <w:rFonts w:ascii="SimSun" w:hAnsi="SimSun" w:eastAsia="SimSun" w:cs="SimSun"/>
          <w:sz w:val="22"/>
          <w:szCs w:val="22"/>
          <w:spacing w:val="-63"/>
        </w:rPr>
        <w:t xml:space="preserve"> </w:t>
      </w:r>
      <w:r>
        <w:rPr>
          <w:rFonts w:ascii="Times New Roman" w:hAnsi="Times New Roman" w:eastAsia="Times New Roman" w:cs="Times New Roman"/>
          <w:sz w:val="22"/>
          <w:szCs w:val="22"/>
        </w:rPr>
        <w:t>P,k₁,k₂,…,k</w:t>
      </w:r>
      <w:r>
        <w:rPr>
          <w:rFonts w:ascii="Times New Roman" w:hAnsi="Times New Roman" w:eastAsia="Times New Roman" w:cs="Times New Roman"/>
          <w:sz w:val="22"/>
          <w:szCs w:val="22"/>
          <w:spacing w:val="-27"/>
        </w:rPr>
        <w:t xml:space="preserve"> </w:t>
      </w:r>
      <w:r>
        <w:rPr>
          <w:rFonts w:ascii="SimSun" w:hAnsi="SimSun" w:eastAsia="SimSun" w:cs="SimSun"/>
          <w:sz w:val="22"/>
          <w:szCs w:val="22"/>
        </w:rPr>
        <w:t>。</w:t>
      </w:r>
      <w:r>
        <w:rPr>
          <w:rFonts w:ascii="SimSun" w:hAnsi="SimSun" w:eastAsia="SimSun" w:cs="SimSun"/>
          <w:sz w:val="22"/>
          <w:szCs w:val="22"/>
          <w:spacing w:val="30"/>
        </w:rPr>
        <w:t xml:space="preserve">  </w:t>
      </w:r>
      <w:r>
        <w:rPr>
          <w:rFonts w:ascii="SimSun" w:hAnsi="SimSun" w:eastAsia="SimSun" w:cs="SimSun"/>
          <w:sz w:val="22"/>
          <w:szCs w:val="22"/>
        </w:rPr>
        <w:t>是非负整数，称为一个</w:t>
      </w:r>
      <w:r>
        <w:rPr>
          <w:rFonts w:ascii="SimHei" w:hAnsi="SimHei" w:eastAsia="SimHei" w:cs="SimHei"/>
          <w:sz w:val="22"/>
          <w:szCs w:val="22"/>
        </w:rPr>
        <w:t>单项式</w:t>
      </w:r>
      <w:r>
        <w:rPr>
          <w:rFonts w:ascii="SimHei" w:hAnsi="SimHei" w:eastAsia="SimHei" w:cs="SimHei"/>
          <w:sz w:val="22"/>
          <w:szCs w:val="22"/>
          <w:spacing w:val="-63"/>
        </w:rPr>
        <w:t xml:space="preserve"> </w:t>
      </w:r>
      <w:r>
        <w:rPr>
          <w:rFonts w:ascii="SimHei" w:hAnsi="SimHei" w:eastAsia="SimHei" w:cs="SimHei"/>
          <w:sz w:val="22"/>
          <w:szCs w:val="22"/>
        </w:rPr>
        <w:t>.</w:t>
      </w:r>
    </w:p>
    <w:p>
      <w:pPr>
        <w:ind w:left="469"/>
        <w:spacing w:before="129" w:line="221" w:lineRule="auto"/>
        <w:rPr>
          <w:rFonts w:ascii="SimSun" w:hAnsi="SimSun" w:eastAsia="SimSun" w:cs="SimSun"/>
          <w:sz w:val="22"/>
          <w:szCs w:val="22"/>
        </w:rPr>
      </w:pPr>
      <w:r>
        <w:rPr>
          <w:rFonts w:ascii="SimSun" w:hAnsi="SimSun" w:eastAsia="SimSun" w:cs="SimSun"/>
          <w:sz w:val="22"/>
          <w:szCs w:val="22"/>
          <w:spacing w:val="11"/>
        </w:rPr>
        <w:t>如果两个单项式中相同文字的幂全一样，那么它们就称为</w:t>
      </w:r>
      <w:r>
        <w:rPr>
          <w:rFonts w:ascii="SimHei" w:hAnsi="SimHei" w:eastAsia="SimHei" w:cs="SimHei"/>
          <w:sz w:val="22"/>
          <w:szCs w:val="22"/>
          <w:spacing w:val="11"/>
        </w:rPr>
        <w:t>同类项</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1"/>
        </w:rPr>
        <w:t>一些单项式的和</w:t>
      </w:r>
    </w:p>
    <w:p>
      <w:pPr>
        <w:ind w:left="8319"/>
        <w:spacing w:before="57" w:line="222" w:lineRule="auto"/>
        <w:rPr>
          <w:rFonts w:ascii="SimSun" w:hAnsi="SimSun" w:eastAsia="SimSun" w:cs="SimSun"/>
          <w:sz w:val="31"/>
          <w:szCs w:val="31"/>
        </w:rPr>
      </w:pPr>
      <w:r>
        <w:rPr>
          <w:rFonts w:ascii="SimSun" w:hAnsi="SimSun" w:eastAsia="SimSun" w:cs="SimSun"/>
          <w:sz w:val="31"/>
          <w:szCs w:val="31"/>
          <w:spacing w:val="-15"/>
        </w:rPr>
        <w:t>(2)</w:t>
      </w:r>
    </w:p>
    <w:p>
      <w:pPr>
        <w:spacing w:before="234" w:line="213" w:lineRule="auto"/>
        <w:rPr>
          <w:rFonts w:ascii="SimHei" w:hAnsi="SimHei" w:eastAsia="SimHei" w:cs="SimHei"/>
          <w:sz w:val="22"/>
          <w:szCs w:val="22"/>
        </w:rPr>
      </w:pPr>
      <w:r>
        <w:drawing>
          <wp:anchor distT="0" distB="0" distL="0" distR="0" simplePos="0" relativeHeight="251793408" behindDoc="1" locked="0" layoutInCell="1" allowOverlap="1">
            <wp:simplePos x="0" y="0"/>
            <wp:positionH relativeFrom="column">
              <wp:posOffset>1962125</wp:posOffset>
            </wp:positionH>
            <wp:positionV relativeFrom="paragraph">
              <wp:posOffset>-216278</wp:posOffset>
            </wp:positionV>
            <wp:extent cx="1568451" cy="393729"/>
            <wp:effectExtent l="0" t="0" r="0" b="0"/>
            <wp:wrapNone/>
            <wp:docPr id="144" name="IM 144"/>
            <wp:cNvGraphicFramePr/>
            <a:graphic>
              <a:graphicData uri="http://schemas.openxmlformats.org/drawingml/2006/picture">
                <pic:pic>
                  <pic:nvPicPr>
                    <pic:cNvPr id="144" name="IM 144"/>
                    <pic:cNvPicPr/>
                  </pic:nvPicPr>
                  <pic:blipFill>
                    <a:blip r:embed="rId101"/>
                    <a:stretch>
                      <a:fillRect/>
                    </a:stretch>
                  </pic:blipFill>
                  <pic:spPr>
                    <a:xfrm rot="0">
                      <a:off x="0" y="0"/>
                      <a:ext cx="1568451" cy="393729"/>
                    </a:xfrm>
                    <a:prstGeom prst="rect">
                      <a:avLst/>
                    </a:prstGeom>
                  </pic:spPr>
                </pic:pic>
              </a:graphicData>
            </a:graphic>
          </wp:anchor>
        </w:drawing>
      </w:r>
      <w:r>
        <w:rPr>
          <w:rFonts w:ascii="SimSun" w:hAnsi="SimSun" w:eastAsia="SimSun" w:cs="SimSun"/>
          <w:sz w:val="22"/>
          <w:szCs w:val="22"/>
          <w:spacing w:val="4"/>
        </w:rPr>
        <w:t>就称为</w:t>
      </w:r>
      <w:r>
        <w:rPr>
          <w:rFonts w:ascii="SimSun" w:hAnsi="SimSun" w:eastAsia="SimSun" w:cs="SimSun"/>
          <w:sz w:val="22"/>
          <w:szCs w:val="22"/>
          <w:spacing w:val="-53"/>
        </w:rPr>
        <w:t xml:space="preserve"> </w:t>
      </w:r>
      <w:r>
        <w:rPr>
          <w:rFonts w:ascii="SimSun" w:hAnsi="SimSun" w:eastAsia="SimSun" w:cs="SimSun"/>
          <w:sz w:val="22"/>
          <w:szCs w:val="22"/>
          <w:spacing w:val="4"/>
        </w:rPr>
        <w:t>n</w:t>
      </w:r>
      <w:r>
        <w:rPr>
          <w:rFonts w:ascii="SimSun" w:hAnsi="SimSun" w:eastAsia="SimSun" w:cs="SimSun"/>
          <w:sz w:val="22"/>
          <w:szCs w:val="22"/>
          <w:spacing w:val="-20"/>
        </w:rPr>
        <w:t xml:space="preserve"> </w:t>
      </w:r>
      <w:r>
        <w:rPr>
          <w:rFonts w:ascii="SimHei" w:hAnsi="SimHei" w:eastAsia="SimHei" w:cs="SimHei"/>
          <w:sz w:val="22"/>
          <w:szCs w:val="22"/>
          <w:b/>
          <w:bCs/>
          <w:spacing w:val="4"/>
        </w:rPr>
        <w:t>元多项式，</w:t>
      </w:r>
      <w:r>
        <w:rPr>
          <w:rFonts w:ascii="SimSun" w:hAnsi="SimSun" w:eastAsia="SimSun" w:cs="SimSun"/>
          <w:sz w:val="22"/>
          <w:szCs w:val="22"/>
          <w:spacing w:val="4"/>
        </w:rPr>
        <w:t>或者简称</w:t>
      </w:r>
      <w:r>
        <w:rPr>
          <w:rFonts w:ascii="SimHei" w:hAnsi="SimHei" w:eastAsia="SimHei" w:cs="SimHei"/>
          <w:sz w:val="22"/>
          <w:szCs w:val="22"/>
          <w:b/>
          <w:bCs/>
          <w:spacing w:val="4"/>
        </w:rPr>
        <w:t>多项式.</w:t>
      </w:r>
    </w:p>
    <w:p>
      <w:pPr>
        <w:ind w:left="469"/>
        <w:spacing w:before="111" w:line="219" w:lineRule="auto"/>
        <w:rPr>
          <w:rFonts w:ascii="SimSun" w:hAnsi="SimSun" w:eastAsia="SimSun" w:cs="SimSun"/>
          <w:sz w:val="22"/>
          <w:szCs w:val="22"/>
        </w:rPr>
      </w:pPr>
      <w:r>
        <w:rPr>
          <w:rFonts w:ascii="SimSun" w:hAnsi="SimSun" w:eastAsia="SimSun" w:cs="SimSun"/>
          <w:sz w:val="22"/>
          <w:szCs w:val="22"/>
          <w:spacing w:val="-1"/>
        </w:rPr>
        <w:t>和一元多项式一样，</w:t>
      </w:r>
      <w:r>
        <w:rPr>
          <w:rFonts w:ascii="Times New Roman" w:hAnsi="Times New Roman" w:eastAsia="Times New Roman" w:cs="Times New Roman"/>
          <w:sz w:val="22"/>
          <w:szCs w:val="22"/>
          <w:spacing w:val="-1"/>
        </w:rPr>
        <w:t>n </w:t>
      </w:r>
      <w:r>
        <w:rPr>
          <w:rFonts w:ascii="SimSun" w:hAnsi="SimSun" w:eastAsia="SimSun" w:cs="SimSun"/>
          <w:sz w:val="22"/>
          <w:szCs w:val="22"/>
          <w:spacing w:val="-1"/>
        </w:rPr>
        <w:t>元多项式也可以定义相等、相加、相减、相乘.例如，</w:t>
      </w:r>
    </w:p>
    <w:p>
      <w:pPr>
        <w:ind w:left="116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(5x³x₂x²+4x²x2xs)+(2x²x2x₃-xix₂x₃)=5x³x₂x³+</w:t>
      </w:r>
      <w:r>
        <w:rPr>
          <w:rFonts w:ascii="Times New Roman" w:hAnsi="Times New Roman" w:eastAsia="Times New Roman" w:cs="Times New Roman"/>
          <w:sz w:val="22"/>
          <w:szCs w:val="22"/>
          <w:spacing w:val="-1"/>
        </w:rPr>
        <w:t>6x³x₂x₃-xix₂x₃,</w:t>
      </w:r>
    </w:p>
    <w:p>
      <w:pPr>
        <w:ind w:left="710"/>
        <w:spacing w:before="18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(5x³x₂x²+4x{x2x₃)(2x²x²x₃-xix₂x₃)=10xjx₂x³-5x7x2x³+</w:t>
      </w:r>
      <w:r>
        <w:rPr>
          <w:rFonts w:ascii="Times New Roman" w:hAnsi="Times New Roman" w:eastAsia="Times New Roman" w:cs="Times New Roman"/>
          <w:sz w:val="22"/>
          <w:szCs w:val="22"/>
          <w:spacing w:val="-1"/>
        </w:rPr>
        <w:t>8x{x₂x²-4xjx₂x3</w:t>
      </w:r>
    </w:p>
    <w:p>
      <w:pPr>
        <w:ind w:left="469"/>
        <w:spacing w:before="120" w:line="220" w:lineRule="auto"/>
        <w:rPr>
          <w:rFonts w:ascii="SimSun" w:hAnsi="SimSun" w:eastAsia="SimSun" w:cs="SimSun"/>
          <w:sz w:val="22"/>
          <w:szCs w:val="22"/>
        </w:rPr>
      </w:pPr>
      <w:r>
        <w:rPr>
          <w:rFonts w:ascii="SimSun" w:hAnsi="SimSun" w:eastAsia="SimSun" w:cs="SimSun"/>
          <w:sz w:val="22"/>
          <w:szCs w:val="22"/>
        </w:rPr>
        <w:t>与一元的情况相仿，我们有</w:t>
      </w:r>
    </w:p>
    <w:p>
      <w:pPr>
        <w:ind w:right="338" w:firstLine="473"/>
        <w:spacing w:before="144" w:line="260" w:lineRule="auto"/>
        <w:rPr>
          <w:rFonts w:ascii="SimSun" w:hAnsi="SimSun" w:eastAsia="SimSun" w:cs="SimSun"/>
          <w:sz w:val="22"/>
          <w:szCs w:val="22"/>
        </w:rPr>
      </w:pPr>
      <w:r>
        <w:rPr>
          <w:rFonts w:ascii="SimSun" w:hAnsi="SimSun" w:eastAsia="SimSun" w:cs="SimSun"/>
          <w:sz w:val="22"/>
          <w:szCs w:val="22"/>
          <w:b/>
          <w:bCs/>
          <w:spacing w:val="12"/>
        </w:rPr>
        <w:t>定义10</w:t>
      </w:r>
      <w:r>
        <w:rPr>
          <w:rFonts w:ascii="SimSun" w:hAnsi="SimSun" w:eastAsia="SimSun" w:cs="SimSun"/>
          <w:sz w:val="22"/>
          <w:szCs w:val="22"/>
        </w:rPr>
        <w:t xml:space="preserve">  </w:t>
      </w:r>
      <w:r>
        <w:rPr>
          <w:rFonts w:ascii="SimSun" w:hAnsi="SimSun" w:eastAsia="SimSun" w:cs="SimSun"/>
          <w:sz w:val="22"/>
          <w:szCs w:val="22"/>
          <w:spacing w:val="12"/>
        </w:rPr>
        <w:t>所有系数在数域</w:t>
      </w:r>
      <w:r>
        <w:rPr>
          <w:rFonts w:ascii="Times New Roman" w:hAnsi="Times New Roman" w:eastAsia="Times New Roman" w:cs="Times New Roman"/>
          <w:sz w:val="22"/>
          <w:szCs w:val="22"/>
          <w:spacing w:val="12"/>
        </w:rPr>
        <w:t>P  </w:t>
      </w:r>
      <w:r>
        <w:rPr>
          <w:rFonts w:ascii="SimSun" w:hAnsi="SimSun" w:eastAsia="SimSun" w:cs="SimSun"/>
          <w:sz w:val="22"/>
          <w:szCs w:val="22"/>
          <w:spacing w:val="12"/>
        </w:rPr>
        <w:t>中</w:t>
      </w:r>
      <w:r>
        <w:rPr>
          <w:rFonts w:ascii="SimSun" w:hAnsi="SimSun" w:eastAsia="SimSun" w:cs="SimSun"/>
          <w:sz w:val="22"/>
          <w:szCs w:val="22"/>
          <w:spacing w:val="-16"/>
        </w:rPr>
        <w:t xml:space="preserve"> </w:t>
      </w:r>
      <w:r>
        <w:rPr>
          <w:rFonts w:ascii="SimSun" w:hAnsi="SimSun" w:eastAsia="SimSun" w:cs="SimSun"/>
          <w:sz w:val="22"/>
          <w:szCs w:val="22"/>
          <w:spacing w:val="12"/>
        </w:rPr>
        <w:t>的</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12"/>
        </w:rPr>
        <w:t>元多</w:t>
      </w:r>
      <w:r>
        <w:rPr>
          <w:rFonts w:ascii="SimSun" w:hAnsi="SimSun" w:eastAsia="SimSun" w:cs="SimSun"/>
          <w:sz w:val="22"/>
          <w:szCs w:val="22"/>
          <w:spacing w:val="11"/>
        </w:rPr>
        <w:t>项式的全体，称为数域</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上的n</w:t>
      </w:r>
      <w:r>
        <w:rPr>
          <w:rFonts w:ascii="SimSun" w:hAnsi="SimSun" w:eastAsia="SimSun" w:cs="SimSun"/>
          <w:sz w:val="22"/>
          <w:szCs w:val="22"/>
          <w:spacing w:val="-12"/>
        </w:rPr>
        <w:t xml:space="preserve"> </w:t>
      </w:r>
      <w:r>
        <w:rPr>
          <w:rFonts w:ascii="SimHei" w:hAnsi="SimHei" w:eastAsia="SimHei" w:cs="SimHei"/>
          <w:sz w:val="22"/>
          <w:szCs w:val="22"/>
          <w:spacing w:val="11"/>
        </w:rPr>
        <w:t>元多项式</w:t>
      </w:r>
      <w:r>
        <w:rPr>
          <w:rFonts w:ascii="SimHei" w:hAnsi="SimHei" w:eastAsia="SimHei" w:cs="SimHei"/>
          <w:sz w:val="22"/>
          <w:szCs w:val="22"/>
        </w:rPr>
        <w:t xml:space="preserve"> </w:t>
      </w:r>
      <w:r>
        <w:rPr>
          <w:rFonts w:ascii="SimSun" w:hAnsi="SimSun" w:eastAsia="SimSun" w:cs="SimSun"/>
          <w:sz w:val="22"/>
          <w:szCs w:val="22"/>
          <w:spacing w:val="-14"/>
        </w:rPr>
        <w:t>环，记为</w:t>
      </w:r>
    </w:p>
    <w:p>
      <w:pPr>
        <w:ind w:left="3479"/>
        <w:spacing w:before="1"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3"/>
        </w:rPr>
        <w:t>P[x₁,x₂,…,x,].</w:t>
      </w:r>
    </w:p>
    <w:p>
      <w:pPr>
        <w:ind w:right="348" w:firstLine="469"/>
        <w:spacing w:before="111" w:line="313" w:lineRule="auto"/>
        <w:rPr>
          <w:rFonts w:ascii="SimSun" w:hAnsi="SimSun" w:eastAsia="SimSun" w:cs="SimSun"/>
          <w:sz w:val="22"/>
          <w:szCs w:val="22"/>
        </w:rPr>
      </w:pPr>
      <w:r>
        <w:rPr>
          <w:rFonts w:ascii="Times New Roman" w:hAnsi="Times New Roman" w:eastAsia="Times New Roman" w:cs="Times New Roman"/>
          <w:sz w:val="22"/>
          <w:szCs w:val="22"/>
          <w:spacing w:val="11"/>
        </w:rPr>
        <w:t>k₁+k₂+…+k</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1"/>
        </w:rPr>
        <w:t>。称为单项式(1)的</w:t>
      </w:r>
      <w:r>
        <w:rPr>
          <w:rFonts w:ascii="SimSun" w:hAnsi="SimSun" w:eastAsia="SimSun" w:cs="SimSun"/>
          <w:sz w:val="22"/>
          <w:szCs w:val="22"/>
          <w:b/>
          <w:bCs/>
          <w:spacing w:val="11"/>
        </w:rPr>
        <w:t>次数</w:t>
      </w:r>
      <w:r>
        <w:rPr>
          <w:rFonts w:ascii="SimSun" w:hAnsi="SimSun" w:eastAsia="SimSun" w:cs="SimSun"/>
          <w:sz w:val="22"/>
          <w:szCs w:val="22"/>
          <w:spacing w:val="-62"/>
        </w:rPr>
        <w:t xml:space="preserve"> </w:t>
      </w:r>
      <w:r>
        <w:rPr>
          <w:rFonts w:ascii="SimSun" w:hAnsi="SimSun" w:eastAsia="SimSun" w:cs="SimSun"/>
          <w:sz w:val="22"/>
          <w:szCs w:val="22"/>
          <w:b/>
          <w:bCs/>
          <w:spacing w:val="11"/>
        </w:rPr>
        <w:t>.</w:t>
      </w:r>
      <w:r>
        <w:rPr>
          <w:rFonts w:ascii="SimSun" w:hAnsi="SimSun" w:eastAsia="SimSun" w:cs="SimSun"/>
          <w:sz w:val="22"/>
          <w:szCs w:val="22"/>
          <w:spacing w:val="11"/>
        </w:rPr>
        <w:t>当一个多项式表成一些不同类的单项式的和</w:t>
      </w:r>
      <w:r>
        <w:rPr>
          <w:rFonts w:ascii="SimSun" w:hAnsi="SimSun" w:eastAsia="SimSun" w:cs="SimSun"/>
          <w:sz w:val="22"/>
          <w:szCs w:val="22"/>
        </w:rPr>
        <w:t xml:space="preserve"> </w:t>
      </w:r>
      <w:r>
        <w:rPr>
          <w:rFonts w:ascii="SimSun" w:hAnsi="SimSun" w:eastAsia="SimSun" w:cs="SimSun"/>
          <w:sz w:val="22"/>
          <w:szCs w:val="22"/>
          <w:spacing w:val="8"/>
        </w:rPr>
        <w:t>之后，其中系数不为零的单项式的最高次数就称为这个</w:t>
      </w:r>
      <w:r>
        <w:rPr>
          <w:rFonts w:ascii="SimHei" w:hAnsi="SimHei" w:eastAsia="SimHei" w:cs="SimHei"/>
          <w:sz w:val="22"/>
          <w:szCs w:val="22"/>
          <w:b/>
          <w:bCs/>
          <w:spacing w:val="8"/>
        </w:rPr>
        <w:t>多项</w:t>
      </w:r>
      <w:r>
        <w:rPr>
          <w:rFonts w:ascii="SimHei" w:hAnsi="SimHei" w:eastAsia="SimHei" w:cs="SimHei"/>
          <w:sz w:val="22"/>
          <w:szCs w:val="22"/>
          <w:b/>
          <w:bCs/>
          <w:spacing w:val="7"/>
        </w:rPr>
        <w:t>式的次数.</w:t>
      </w:r>
      <w:r>
        <w:rPr>
          <w:rFonts w:ascii="SimSun" w:hAnsi="SimSun" w:eastAsia="SimSun" w:cs="SimSun"/>
          <w:sz w:val="22"/>
          <w:szCs w:val="22"/>
          <w:spacing w:val="7"/>
        </w:rPr>
        <w:t>例如，多项式</w:t>
      </w:r>
    </w:p>
    <w:p>
      <w:pPr>
        <w:ind w:left="3479"/>
        <w:spacing w:before="52"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3x²x²+2x₁x2x3+x³</w:t>
      </w:r>
    </w:p>
    <w:p>
      <w:pPr>
        <w:spacing w:before="96" w:line="219" w:lineRule="auto"/>
        <w:rPr>
          <w:rFonts w:ascii="SimSun" w:hAnsi="SimSun" w:eastAsia="SimSun" w:cs="SimSun"/>
          <w:sz w:val="22"/>
          <w:szCs w:val="22"/>
        </w:rPr>
      </w:pPr>
      <w:r>
        <w:rPr>
          <w:rFonts w:ascii="SimSun" w:hAnsi="SimSun" w:eastAsia="SimSun" w:cs="SimSun"/>
          <w:sz w:val="22"/>
          <w:szCs w:val="22"/>
          <w:spacing w:val="20"/>
        </w:rPr>
        <w:t>的次数为4.</w:t>
      </w:r>
    </w:p>
    <w:p>
      <w:pPr>
        <w:ind w:right="346" w:firstLine="469"/>
        <w:spacing w:before="79" w:line="302" w:lineRule="auto"/>
        <w:jc w:val="both"/>
        <w:rPr>
          <w:rFonts w:ascii="SimHei" w:hAnsi="SimHei" w:eastAsia="SimHei" w:cs="SimHei"/>
          <w:sz w:val="22"/>
          <w:szCs w:val="22"/>
        </w:rPr>
      </w:pPr>
      <w:r>
        <w:rPr>
          <w:rFonts w:ascii="SimSun" w:hAnsi="SimSun" w:eastAsia="SimSun" w:cs="SimSun"/>
          <w:sz w:val="22"/>
          <w:szCs w:val="22"/>
          <w:spacing w:val="15"/>
        </w:rPr>
        <w:t>虽然多元多项式也有次数，但是与一元多项</w:t>
      </w:r>
      <w:r>
        <w:rPr>
          <w:rFonts w:ascii="SimSun" w:hAnsi="SimSun" w:eastAsia="SimSun" w:cs="SimSun"/>
          <w:sz w:val="22"/>
          <w:szCs w:val="22"/>
          <w:spacing w:val="14"/>
        </w:rPr>
        <w:t>式的情况不同，我们并不能对多元多</w:t>
      </w:r>
      <w:r>
        <w:rPr>
          <w:rFonts w:ascii="SimSun" w:hAnsi="SimSun" w:eastAsia="SimSun" w:cs="SimSun"/>
          <w:sz w:val="22"/>
          <w:szCs w:val="22"/>
        </w:rPr>
        <w:t xml:space="preserve"> </w:t>
      </w:r>
      <w:r>
        <w:rPr>
          <w:rFonts w:ascii="SimSun" w:hAnsi="SimSun" w:eastAsia="SimSun" w:cs="SimSun"/>
          <w:sz w:val="22"/>
          <w:szCs w:val="22"/>
          <w:spacing w:val="17"/>
        </w:rPr>
        <w:t>项式(2)中的单项式按次数给出一个自然排列的顺序，因为不同类的单项式可能有相</w:t>
      </w:r>
      <w:r>
        <w:rPr>
          <w:rFonts w:ascii="SimSun" w:hAnsi="SimSun" w:eastAsia="SimSun" w:cs="SimSun"/>
          <w:sz w:val="22"/>
          <w:szCs w:val="22"/>
        </w:rPr>
        <w:t xml:space="preserve"> </w:t>
      </w:r>
      <w:r>
        <w:rPr>
          <w:rFonts w:ascii="SimSun" w:hAnsi="SimSun" w:eastAsia="SimSun" w:cs="SimSun"/>
          <w:sz w:val="22"/>
          <w:szCs w:val="22"/>
          <w:spacing w:val="14"/>
        </w:rPr>
        <w:t>同的次数.我们看到，</w:t>
      </w:r>
      <w:r>
        <w:rPr>
          <w:rFonts w:ascii="SimSun" w:hAnsi="SimSun" w:eastAsia="SimSun" w:cs="SimSun"/>
          <w:sz w:val="22"/>
          <w:szCs w:val="22"/>
          <w:spacing w:val="-2"/>
        </w:rPr>
        <w:t xml:space="preserve"> </w:t>
      </w:r>
      <w:r>
        <w:rPr>
          <w:rFonts w:ascii="SimSun" w:hAnsi="SimSun" w:eastAsia="SimSun" w:cs="SimSun"/>
          <w:sz w:val="22"/>
          <w:szCs w:val="22"/>
          <w:spacing w:val="14"/>
        </w:rPr>
        <w:t>一元多项式的降幂排法(或者升幂排法)对于许多问题的讨论是</w:t>
      </w:r>
      <w:r>
        <w:rPr>
          <w:rFonts w:ascii="SimSun" w:hAnsi="SimSun" w:eastAsia="SimSun" w:cs="SimSun"/>
          <w:sz w:val="22"/>
          <w:szCs w:val="22"/>
        </w:rPr>
        <w:t xml:space="preserve"> </w:t>
      </w:r>
      <w:r>
        <w:rPr>
          <w:rFonts w:ascii="SimSun" w:hAnsi="SimSun" w:eastAsia="SimSun" w:cs="SimSun"/>
          <w:sz w:val="22"/>
          <w:szCs w:val="22"/>
          <w:spacing w:val="11"/>
        </w:rPr>
        <w:t>方便的.同样地，为了便于以后的讨论，我们对于多元多项式也引入一种排列顺序的方</w:t>
      </w:r>
      <w:r>
        <w:rPr>
          <w:rFonts w:ascii="SimSun" w:hAnsi="SimSun" w:eastAsia="SimSun" w:cs="SimSun"/>
          <w:sz w:val="22"/>
          <w:szCs w:val="22"/>
        </w:rPr>
        <w:t xml:space="preserve"> </w:t>
      </w:r>
      <w:r>
        <w:rPr>
          <w:rFonts w:ascii="SimSun" w:hAnsi="SimSun" w:eastAsia="SimSun" w:cs="SimSun"/>
          <w:sz w:val="22"/>
          <w:szCs w:val="22"/>
          <w:spacing w:val="7"/>
        </w:rPr>
        <w:t>法，这种方法是模仿字典排列的原则得出的，因而称为</w:t>
      </w:r>
      <w:r>
        <w:rPr>
          <w:rFonts w:ascii="SimHei" w:hAnsi="SimHei" w:eastAsia="SimHei" w:cs="SimHei"/>
          <w:sz w:val="22"/>
          <w:szCs w:val="22"/>
          <w:b/>
          <w:bCs/>
          <w:spacing w:val="7"/>
        </w:rPr>
        <w:t>字典排列法.</w:t>
      </w:r>
    </w:p>
    <w:p>
      <w:pPr>
        <w:ind w:left="469"/>
        <w:spacing w:before="1" w:line="208" w:lineRule="auto"/>
        <w:rPr>
          <w:rFonts w:ascii="SimSun" w:hAnsi="SimSun" w:eastAsia="SimSun" w:cs="SimSun"/>
          <w:sz w:val="22"/>
          <w:szCs w:val="22"/>
        </w:rPr>
      </w:pPr>
      <w:r>
        <w:rPr>
          <w:rFonts w:ascii="SimSun" w:hAnsi="SimSun" w:eastAsia="SimSun" w:cs="SimSun"/>
          <w:sz w:val="22"/>
          <w:szCs w:val="22"/>
          <w:spacing w:val="17"/>
        </w:rPr>
        <w:t>每一类单项式(1)都对应一个</w:t>
      </w:r>
      <w:r>
        <w:rPr>
          <w:rFonts w:ascii="Times New Roman" w:hAnsi="Times New Roman" w:eastAsia="Times New Roman" w:cs="Times New Roman"/>
          <w:sz w:val="22"/>
          <w:szCs w:val="22"/>
          <w:spacing w:val="17"/>
        </w:rPr>
        <w:t>n </w:t>
      </w:r>
      <w:r>
        <w:rPr>
          <w:rFonts w:ascii="SimSun" w:hAnsi="SimSun" w:eastAsia="SimSun" w:cs="SimSun"/>
          <w:sz w:val="22"/>
          <w:szCs w:val="22"/>
          <w:spacing w:val="17"/>
        </w:rPr>
        <w:t>元有序数组</w:t>
      </w:r>
    </w:p>
    <w:p>
      <w:pPr>
        <w:ind w:left="3580"/>
        <w:spacing w:before="1" w:line="206" w:lineRule="auto"/>
        <w:rPr>
          <w:rFonts w:ascii="SimSun" w:hAnsi="SimSun" w:eastAsia="SimSun" w:cs="SimSun"/>
          <w:sz w:val="31"/>
          <w:szCs w:val="31"/>
        </w:rPr>
      </w:pPr>
      <w:r>
        <w:rPr>
          <w:rFonts w:ascii="Times New Roman" w:hAnsi="Times New Roman" w:eastAsia="Times New Roman" w:cs="Times New Roman"/>
          <w:sz w:val="31"/>
          <w:szCs w:val="31"/>
          <w:spacing w:val="-5"/>
        </w:rPr>
        <w:t>(k,k₂,</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5"/>
        </w:rPr>
        <w:t>,k),                                          </w:t>
      </w:r>
      <w:r>
        <w:rPr>
          <w:rFonts w:ascii="Times New Roman" w:hAnsi="Times New Roman" w:eastAsia="Times New Roman" w:cs="Times New Roman"/>
          <w:sz w:val="31"/>
          <w:szCs w:val="31"/>
          <w:spacing w:val="-6"/>
        </w:rPr>
        <w:t xml:space="preserve">    </w:t>
      </w:r>
      <w:r>
        <w:rPr>
          <w:rFonts w:ascii="SimSun" w:hAnsi="SimSun" w:eastAsia="SimSun" w:cs="SimSun"/>
          <w:sz w:val="31"/>
          <w:szCs w:val="31"/>
          <w:spacing w:val="-6"/>
        </w:rPr>
        <w:t>(3)</w:t>
      </w:r>
    </w:p>
    <w:p>
      <w:pPr>
        <w:ind w:right="338"/>
        <w:spacing w:before="81" w:line="312" w:lineRule="auto"/>
        <w:rPr>
          <w:rFonts w:ascii="SimSun" w:hAnsi="SimSun" w:eastAsia="SimSun" w:cs="SimSun"/>
          <w:sz w:val="22"/>
          <w:szCs w:val="22"/>
        </w:rPr>
      </w:pPr>
      <w:r>
        <w:rPr>
          <w:rFonts w:ascii="SimSun" w:hAnsi="SimSun" w:eastAsia="SimSun" w:cs="SimSun"/>
          <w:sz w:val="22"/>
          <w:szCs w:val="22"/>
          <w:spacing w:val="20"/>
        </w:rPr>
        <w:t>其中</w:t>
      </w:r>
      <w:r>
        <w:rPr>
          <w:rFonts w:ascii="Times New Roman" w:hAnsi="Times New Roman" w:eastAsia="Times New Roman" w:cs="Times New Roman"/>
          <w:sz w:val="22"/>
          <w:szCs w:val="22"/>
          <w:spacing w:val="20"/>
        </w:rPr>
        <w:t>k, </w:t>
      </w:r>
      <w:r>
        <w:rPr>
          <w:rFonts w:ascii="SimSun" w:hAnsi="SimSun" w:eastAsia="SimSun" w:cs="SimSun"/>
          <w:sz w:val="22"/>
          <w:szCs w:val="22"/>
          <w:spacing w:val="20"/>
        </w:rPr>
        <w:t>为非负整数.这个对应是一一对应的.为了给出</w:t>
      </w:r>
      <w:r>
        <w:rPr>
          <w:rFonts w:ascii="SimSun" w:hAnsi="SimSun" w:eastAsia="SimSun" w:cs="SimSun"/>
          <w:sz w:val="22"/>
          <w:szCs w:val="22"/>
          <w:spacing w:val="19"/>
        </w:rPr>
        <w:t>单项式之间一个排列顺序的方</w:t>
      </w:r>
      <w:r>
        <w:rPr>
          <w:rFonts w:ascii="SimSun" w:hAnsi="SimSun" w:eastAsia="SimSun" w:cs="SimSun"/>
          <w:sz w:val="22"/>
          <w:szCs w:val="22"/>
        </w:rPr>
        <w:t xml:space="preserve"> </w:t>
      </w:r>
      <w:r>
        <w:rPr>
          <w:rFonts w:ascii="SimSun" w:hAnsi="SimSun" w:eastAsia="SimSun" w:cs="SimSun"/>
          <w:sz w:val="22"/>
          <w:szCs w:val="22"/>
          <w:spacing w:val="13"/>
        </w:rPr>
        <w:t>法，我们只要对于</w:t>
      </w:r>
      <w:r>
        <w:rPr>
          <w:rFonts w:ascii="Times New Roman" w:hAnsi="Times New Roman" w:eastAsia="Times New Roman" w:cs="Times New Roman"/>
          <w:sz w:val="22"/>
          <w:szCs w:val="22"/>
          <w:spacing w:val="13"/>
        </w:rPr>
        <w:t>n </w:t>
      </w:r>
      <w:r>
        <w:rPr>
          <w:rFonts w:ascii="SimSun" w:hAnsi="SimSun" w:eastAsia="SimSun" w:cs="SimSun"/>
          <w:sz w:val="22"/>
          <w:szCs w:val="22"/>
          <w:spacing w:val="13"/>
        </w:rPr>
        <w:t>元数组(3)定义一个先后顺序就行了.</w:t>
      </w:r>
    </w:p>
    <w:p>
      <w:pPr>
        <w:ind w:left="469"/>
        <w:spacing w:line="219" w:lineRule="auto"/>
        <w:rPr>
          <w:rFonts w:ascii="SimSun" w:hAnsi="SimSun" w:eastAsia="SimSun" w:cs="SimSun"/>
          <w:sz w:val="22"/>
          <w:szCs w:val="22"/>
        </w:rPr>
      </w:pPr>
      <w:r>
        <w:rPr>
          <w:rFonts w:ascii="SimSun" w:hAnsi="SimSun" w:eastAsia="SimSun" w:cs="SimSun"/>
          <w:sz w:val="22"/>
          <w:szCs w:val="22"/>
          <w:spacing w:val="6"/>
        </w:rPr>
        <w:t>如果数</w:t>
      </w:r>
    </w:p>
    <w:p>
      <w:pPr>
        <w:ind w:left="2950"/>
        <w:spacing w:before="51"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4"/>
        </w:rPr>
        <w:t>k₁-l₁,k₂-l₂,</w:t>
      </w:r>
      <w:r>
        <w:rPr>
          <w:rFonts w:ascii="Times New Roman" w:hAnsi="Times New Roman" w:eastAsia="Times New Roman" w:cs="Times New Roman"/>
          <w:sz w:val="31"/>
          <w:szCs w:val="31"/>
          <w:spacing w:val="8"/>
        </w:rPr>
        <w:t xml:space="preserve">      </w:t>
      </w:r>
      <w:r>
        <w:rPr>
          <w:rFonts w:ascii="Times New Roman" w:hAnsi="Times New Roman" w:eastAsia="Times New Roman" w:cs="Times New Roman"/>
          <w:sz w:val="31"/>
          <w:szCs w:val="31"/>
          <w:spacing w:val="-4"/>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4"/>
        </w:rPr>
        <w:t>,k,-l</w:t>
      </w:r>
    </w:p>
    <w:p>
      <w:pPr>
        <w:spacing w:before="130" w:line="216" w:lineRule="auto"/>
        <w:rPr>
          <w:rFonts w:ascii="SimSun" w:hAnsi="SimSun" w:eastAsia="SimSun" w:cs="SimSun"/>
          <w:sz w:val="22"/>
          <w:szCs w:val="22"/>
        </w:rPr>
      </w:pPr>
      <w:r>
        <w:rPr>
          <w:rFonts w:ascii="SimSun" w:hAnsi="SimSun" w:eastAsia="SimSun" w:cs="SimSun"/>
          <w:sz w:val="22"/>
          <w:szCs w:val="22"/>
          <w:spacing w:val="3"/>
        </w:rPr>
        <w:t>中第一个不为零的数是正的，也就是说，有i≤</w:t>
      </w:r>
      <w:r>
        <w:rPr>
          <w:rFonts w:ascii="SimSun" w:hAnsi="SimSun" w:eastAsia="SimSun" w:cs="SimSun"/>
          <w:sz w:val="22"/>
          <w:szCs w:val="22"/>
          <w:spacing w:val="2"/>
        </w:rPr>
        <w:t>n,使</w:t>
      </w:r>
    </w:p>
    <w:p>
      <w:pPr>
        <w:ind w:left="2340"/>
        <w:spacing w:before="32"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2"/>
        </w:rPr>
        <w:t>k₁-l₁=0,</w:t>
      </w:r>
      <w:r>
        <w:rPr>
          <w:rFonts w:ascii="Times New Roman" w:hAnsi="Times New Roman" w:eastAsia="Times New Roman" w:cs="Times New Roman"/>
          <w:sz w:val="31"/>
          <w:szCs w:val="31"/>
          <w:spacing w:val="29"/>
        </w:rPr>
        <w:t xml:space="preserve">  </w:t>
      </w:r>
      <w:r>
        <w:rPr>
          <w:rFonts w:ascii="Times New Roman" w:hAnsi="Times New Roman" w:eastAsia="Times New Roman" w:cs="Times New Roman"/>
          <w:sz w:val="31"/>
          <w:szCs w:val="31"/>
          <w:spacing w:val="-2"/>
        </w:rPr>
        <w:t>…,k-l_=0,k,-L&gt;0,</w:t>
      </w:r>
    </w:p>
    <w:p>
      <w:pPr>
        <w:spacing w:before="135" w:line="178" w:lineRule="auto"/>
        <w:rPr>
          <w:rFonts w:ascii="SimSun" w:hAnsi="SimSun" w:eastAsia="SimSun" w:cs="SimSun"/>
          <w:sz w:val="22"/>
          <w:szCs w:val="22"/>
        </w:rPr>
      </w:pPr>
      <w:r>
        <w:rPr>
          <w:rFonts w:ascii="SimSun" w:hAnsi="SimSun" w:eastAsia="SimSun" w:cs="SimSun"/>
          <w:sz w:val="22"/>
          <w:szCs w:val="22"/>
          <w:spacing w:val="10"/>
        </w:rPr>
        <w:t>那么,我们就称</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0"/>
        </w:rPr>
        <w:t>n </w:t>
      </w:r>
      <w:r>
        <w:rPr>
          <w:rFonts w:ascii="SimSun" w:hAnsi="SimSun" w:eastAsia="SimSun" w:cs="SimSun"/>
          <w:sz w:val="22"/>
          <w:szCs w:val="22"/>
          <w:spacing w:val="10"/>
        </w:rPr>
        <w:t>元数组(3)先</w:t>
      </w:r>
      <w:r>
        <w:rPr>
          <w:rFonts w:ascii="SimSun" w:hAnsi="SimSun" w:eastAsia="SimSun" w:cs="SimSun"/>
          <w:sz w:val="22"/>
          <w:szCs w:val="22"/>
          <w:spacing w:val="-42"/>
        </w:rPr>
        <w:t xml:space="preserve"> </w:t>
      </w:r>
      <w:r>
        <w:rPr>
          <w:rFonts w:ascii="SimSun" w:hAnsi="SimSun" w:eastAsia="SimSun" w:cs="SimSun"/>
          <w:sz w:val="22"/>
          <w:szCs w:val="22"/>
          <w:spacing w:val="10"/>
        </w:rPr>
        <w:t>于</w:t>
      </w:r>
      <w:r>
        <w:rPr>
          <w:rFonts w:ascii="SimHei" w:hAnsi="SimHei" w:eastAsia="SimHei" w:cs="SimHei"/>
          <w:sz w:val="22"/>
          <w:szCs w:val="22"/>
          <w:spacing w:val="10"/>
        </w:rPr>
        <w:t>n</w:t>
      </w:r>
      <w:r>
        <w:rPr>
          <w:rFonts w:ascii="SimHei" w:hAnsi="SimHei" w:eastAsia="SimHei" w:cs="SimHei"/>
          <w:sz w:val="22"/>
          <w:szCs w:val="22"/>
          <w:spacing w:val="10"/>
        </w:rPr>
        <w:t xml:space="preserve"> </w:t>
      </w:r>
      <w:r>
        <w:rPr>
          <w:rFonts w:ascii="SimSun" w:hAnsi="SimSun" w:eastAsia="SimSun" w:cs="SimSun"/>
          <w:sz w:val="22"/>
          <w:szCs w:val="22"/>
          <w:spacing w:val="10"/>
        </w:rPr>
        <w:t>元数组</w:t>
      </w:r>
    </w:p>
    <w:p>
      <w:pPr>
        <w:ind w:left="3639"/>
        <w:spacing w:line="425" w:lineRule="exact"/>
        <w:rPr>
          <w:rFonts w:ascii="SimSun" w:hAnsi="SimSun" w:eastAsia="SimSun" w:cs="SimSun"/>
          <w:sz w:val="31"/>
          <w:szCs w:val="31"/>
        </w:rPr>
      </w:pPr>
      <w:r>
        <w:rPr>
          <w:rFonts w:ascii="Times New Roman" w:hAnsi="Times New Roman" w:eastAsia="Times New Roman" w:cs="Times New Roman"/>
          <w:sz w:val="31"/>
          <w:szCs w:val="31"/>
          <w:i/>
          <w:iCs/>
          <w:spacing w:val="-8"/>
          <w:position w:val="4"/>
        </w:rPr>
        <w:t>(L,l₂,</w:t>
      </w:r>
      <w:r>
        <w:rPr>
          <w:rFonts w:ascii="Times New Roman" w:hAnsi="Times New Roman" w:eastAsia="Times New Roman" w:cs="Times New Roman"/>
          <w:sz w:val="31"/>
          <w:szCs w:val="31"/>
          <w:i/>
          <w:iCs/>
          <w:spacing w:val="-33"/>
          <w:position w:val="4"/>
        </w:rPr>
        <w:t xml:space="preserve"> </w:t>
      </w:r>
      <w:r>
        <w:rPr>
          <w:rFonts w:ascii="Times New Roman" w:hAnsi="Times New Roman" w:eastAsia="Times New Roman" w:cs="Times New Roman"/>
          <w:sz w:val="31"/>
          <w:szCs w:val="31"/>
          <w:i/>
          <w:iCs/>
          <w:spacing w:val="-8"/>
          <w:position w:val="4"/>
        </w:rPr>
        <w:t>…,l),</w:t>
      </w:r>
      <w:r>
        <w:rPr>
          <w:rFonts w:ascii="Times New Roman" w:hAnsi="Times New Roman" w:eastAsia="Times New Roman" w:cs="Times New Roman"/>
          <w:sz w:val="31"/>
          <w:szCs w:val="31"/>
          <w:i/>
          <w:iCs/>
          <w:spacing w:val="1"/>
          <w:position w:val="4"/>
        </w:rPr>
        <w:t xml:space="preserve">                                            </w:t>
      </w:r>
      <w:r>
        <w:rPr>
          <w:rFonts w:ascii="SimSun" w:hAnsi="SimSun" w:eastAsia="SimSun" w:cs="SimSun"/>
          <w:sz w:val="31"/>
          <w:szCs w:val="31"/>
          <w:spacing w:val="-8"/>
          <w:position w:val="4"/>
        </w:rPr>
        <w:t>(4)</w:t>
      </w:r>
    </w:p>
    <w:p>
      <w:pPr>
        <w:spacing w:before="77" w:line="219" w:lineRule="auto"/>
        <w:rPr>
          <w:rFonts w:ascii="SimSun" w:hAnsi="SimSun" w:eastAsia="SimSun" w:cs="SimSun"/>
          <w:sz w:val="22"/>
          <w:szCs w:val="22"/>
        </w:rPr>
      </w:pPr>
      <w:r>
        <w:rPr>
          <w:rFonts w:ascii="SimSun" w:hAnsi="SimSun" w:eastAsia="SimSun" w:cs="SimSun"/>
          <w:sz w:val="22"/>
          <w:szCs w:val="22"/>
          <w:spacing w:val="7"/>
        </w:rPr>
        <w:t>并记为</w:t>
      </w:r>
    </w:p>
    <w:p>
      <w:pPr>
        <w:ind w:left="2849"/>
        <w:spacing w:before="45"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(k₁,k₂,…,k)&gt;(L₁,l₂,…,l).</w:t>
      </w:r>
    </w:p>
    <w:p>
      <w:pPr>
        <w:spacing w:before="129" w:line="220" w:lineRule="auto"/>
        <w:rPr>
          <w:rFonts w:ascii="SimSun" w:hAnsi="SimSun" w:eastAsia="SimSun" w:cs="SimSun"/>
          <w:sz w:val="22"/>
          <w:szCs w:val="22"/>
        </w:rPr>
      </w:pPr>
      <w:r>
        <w:rPr>
          <w:rFonts w:ascii="SimSun" w:hAnsi="SimSun" w:eastAsia="SimSun" w:cs="SimSun"/>
          <w:sz w:val="22"/>
          <w:szCs w:val="22"/>
        </w:rPr>
        <w:t>例如，</w:t>
      </w:r>
    </w:p>
    <w:p>
      <w:pPr>
        <w:ind w:left="3390"/>
        <w:spacing w:before="74" w:line="216" w:lineRule="auto"/>
        <w:rPr>
          <w:rFonts w:ascii="SimSun" w:hAnsi="SimSun" w:eastAsia="SimSun" w:cs="SimSun"/>
          <w:sz w:val="22"/>
          <w:szCs w:val="22"/>
        </w:rPr>
      </w:pPr>
      <w:r>
        <w:rPr>
          <w:rFonts w:ascii="SimSun" w:hAnsi="SimSun" w:eastAsia="SimSun" w:cs="SimSun"/>
          <w:sz w:val="22"/>
          <w:szCs w:val="22"/>
          <w:spacing w:val="-3"/>
        </w:rPr>
        <w:t>(1,3,2)&gt;(1,2,4).</w:t>
      </w:r>
    </w:p>
    <w:p>
      <w:pPr>
        <w:spacing w:line="216" w:lineRule="auto"/>
        <w:sectPr>
          <w:headerReference w:type="default" r:id="rId5"/>
          <w:footerReference w:type="default" r:id="rId100"/>
          <w:pgSz w:w="10140" w:h="15960"/>
          <w:pgMar w:top="400" w:right="872" w:bottom="377" w:left="240" w:header="0" w:footer="251" w:gutter="0"/>
        </w:sectPr>
        <w:rPr>
          <w:rFonts w:ascii="SimSun" w:hAnsi="SimSun" w:eastAsia="SimSun" w:cs="SimSun"/>
          <w:sz w:val="22"/>
          <w:szCs w:val="22"/>
        </w:rPr>
      </w:pPr>
    </w:p>
    <w:p>
      <w:pPr>
        <w:ind w:left="923"/>
        <w:spacing w:line="212" w:lineRule="auto"/>
        <w:rPr>
          <w:rFonts w:ascii="SimHei" w:hAnsi="SimHei" w:eastAsia="SimHei" w:cs="SimHei"/>
          <w:sz w:val="22"/>
          <w:szCs w:val="22"/>
        </w:rPr>
      </w:pPr>
      <w:r>
        <w:rPr>
          <w:rFonts w:ascii="Times New Roman" w:hAnsi="Times New Roman" w:eastAsia="Times New Roman" w:cs="Times New Roman"/>
          <w:sz w:val="22"/>
          <w:szCs w:val="22"/>
          <w:spacing w:val="-16"/>
        </w:rPr>
        <w:t>|I</w:t>
      </w:r>
      <w:r>
        <w:rPr>
          <w:rFonts w:ascii="Times New Roman" w:hAnsi="Times New Roman" w:eastAsia="Times New Roman" w:cs="Times New Roman"/>
          <w:sz w:val="22"/>
          <w:szCs w:val="22"/>
          <w:spacing w:val="1"/>
        </w:rPr>
        <w:t xml:space="preserve">     </w:t>
      </w:r>
      <w:r>
        <w:rPr>
          <w:rFonts w:ascii="SimHei" w:hAnsi="SimHei" w:eastAsia="SimHei" w:cs="SimHei"/>
          <w:sz w:val="22"/>
          <w:szCs w:val="22"/>
          <w:spacing w:val="-16"/>
        </w:rPr>
        <w:t>第一章</w:t>
      </w:r>
      <w:r>
        <w:rPr>
          <w:rFonts w:ascii="SimHei" w:hAnsi="SimHei" w:eastAsia="SimHei" w:cs="SimHei"/>
          <w:sz w:val="22"/>
          <w:szCs w:val="22"/>
          <w:spacing w:val="1"/>
        </w:rPr>
        <w:t xml:space="preserve">  </w:t>
      </w:r>
      <w:r>
        <w:rPr>
          <w:rFonts w:ascii="SimHei" w:hAnsi="SimHei" w:eastAsia="SimHei" w:cs="SimHei"/>
          <w:sz w:val="22"/>
          <w:szCs w:val="22"/>
          <w:spacing w:val="-16"/>
        </w:rPr>
        <w:t>多项式</w:t>
      </w:r>
    </w:p>
    <w:p>
      <w:pPr>
        <w:pStyle w:val="BodyText"/>
        <w:spacing w:line="257" w:lineRule="auto"/>
        <w:rPr/>
      </w:pPr>
      <w:r/>
    </w:p>
    <w:p>
      <w:pPr>
        <w:pStyle w:val="BodyText"/>
        <w:spacing w:line="257" w:lineRule="auto"/>
        <w:rPr/>
      </w:pPr>
      <w:r/>
    </w:p>
    <w:p>
      <w:pPr>
        <w:ind w:left="3762" w:right="2580" w:hanging="2349"/>
        <w:spacing w:before="71" w:line="222" w:lineRule="auto"/>
        <w:rPr>
          <w:rFonts w:ascii="Times New Roman" w:hAnsi="Times New Roman" w:eastAsia="Times New Roman" w:cs="Times New Roman"/>
          <w:sz w:val="31"/>
          <w:szCs w:val="31"/>
        </w:rPr>
      </w:pPr>
      <w:r>
        <w:rPr>
          <w:rFonts w:ascii="SimSun" w:hAnsi="SimSun" w:eastAsia="SimSun" w:cs="SimSun"/>
          <w:sz w:val="22"/>
          <w:szCs w:val="22"/>
          <w:spacing w:val="12"/>
        </w:rPr>
        <w:t>由定义立即看出，对于任意两个</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2"/>
        </w:rPr>
        <w:t>n </w:t>
      </w:r>
      <w:r>
        <w:rPr>
          <w:rFonts w:ascii="SimSun" w:hAnsi="SimSun" w:eastAsia="SimSun" w:cs="SimSun"/>
          <w:sz w:val="22"/>
          <w:szCs w:val="22"/>
          <w:spacing w:val="12"/>
        </w:rPr>
        <w:t>元数组(3),(4</w:t>
      </w:r>
      <w:r>
        <w:rPr>
          <w:rFonts w:ascii="SimSun" w:hAnsi="SimSun" w:eastAsia="SimSun" w:cs="SimSun"/>
          <w:sz w:val="22"/>
          <w:szCs w:val="22"/>
          <w:spacing w:val="11"/>
        </w:rPr>
        <w:t>),关系</w:t>
      </w:r>
      <w:r>
        <w:rPr>
          <w:rFonts w:ascii="SimSun" w:hAnsi="SimSun" w:eastAsia="SimSun" w:cs="SimSun"/>
          <w:sz w:val="22"/>
          <w:szCs w:val="22"/>
        </w:rPr>
        <w:t xml:space="preserve"> </w:t>
      </w:r>
      <w:bookmarkStart w:name="bookmark119" w:id="24"/>
      <w:bookmarkEnd w:id="24"/>
      <w:r>
        <w:rPr>
          <w:rFonts w:ascii="Times New Roman" w:hAnsi="Times New Roman" w:eastAsia="Times New Roman" w:cs="Times New Roman"/>
          <w:sz w:val="31"/>
          <w:szCs w:val="31"/>
          <w:spacing w:val="-5"/>
        </w:rPr>
        <w:t>(k₁,k₂,</w:t>
      </w:r>
      <w:r>
        <w:rPr>
          <w:rFonts w:ascii="Times New Roman" w:hAnsi="Times New Roman" w:eastAsia="Times New Roman" w:cs="Times New Roman"/>
          <w:sz w:val="31"/>
          <w:szCs w:val="31"/>
          <w:spacing w:val="-42"/>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5"/>
        </w:rPr>
        <w:t>,k,)&gt;(L,l₂,</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5"/>
        </w:rPr>
        <w:t>,l),</w:t>
      </w:r>
    </w:p>
    <w:p>
      <w:pPr>
        <w:ind w:left="3763"/>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(k₁,k2,</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4"/>
        </w:rPr>
        <w:t>,k)=(l,l₂,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4"/>
        </w:rPr>
        <w:t>,l),</w:t>
      </w:r>
    </w:p>
    <w:p>
      <w:pPr>
        <w:ind w:left="3853"/>
        <w:spacing w:before="65"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(L,l₂,…,L)&gt;(k,k₂,…,k)</w:t>
      </w:r>
    </w:p>
    <w:p>
      <w:pPr>
        <w:ind w:left="3762" w:right="2540" w:hanging="2819"/>
        <w:spacing w:before="147" w:line="211" w:lineRule="auto"/>
        <w:rPr>
          <w:rFonts w:ascii="Times New Roman" w:hAnsi="Times New Roman" w:eastAsia="Times New Roman" w:cs="Times New Roman"/>
          <w:sz w:val="31"/>
          <w:szCs w:val="31"/>
        </w:rPr>
      </w:pPr>
      <w:r>
        <w:rPr>
          <w:rFonts w:ascii="SimSun" w:hAnsi="SimSun" w:eastAsia="SimSun" w:cs="SimSun"/>
          <w:sz w:val="22"/>
          <w:szCs w:val="22"/>
          <w:spacing w:val="-1"/>
        </w:rPr>
        <w:t>中有一个且仅有一个成立.同时，关系“&gt;”具有传递性，即</w:t>
      </w:r>
      <w:r>
        <w:rPr>
          <w:rFonts w:ascii="SimSun" w:hAnsi="SimSun" w:eastAsia="SimSun" w:cs="SimSun"/>
          <w:sz w:val="22"/>
          <w:szCs w:val="22"/>
          <w:spacing w:val="-2"/>
        </w:rPr>
        <w:t>如果</w:t>
      </w:r>
      <w:r>
        <w:rPr>
          <w:rFonts w:ascii="SimSun" w:hAnsi="SimSun" w:eastAsia="SimSun" w:cs="SimSun"/>
          <w:sz w:val="22"/>
          <w:szCs w:val="22"/>
        </w:rPr>
        <w:t xml:space="preserve"> </w:t>
      </w:r>
      <w:r>
        <w:rPr>
          <w:rFonts w:ascii="Times New Roman" w:hAnsi="Times New Roman" w:eastAsia="Times New Roman" w:cs="Times New Roman"/>
          <w:sz w:val="31"/>
          <w:szCs w:val="31"/>
          <w:spacing w:val="-5"/>
        </w:rPr>
        <w:t>(k₁,k₂,</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5"/>
        </w:rPr>
        <w:t>,k)&gt;(L,l₂,</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6"/>
        </w:rPr>
        <w:t>,l),</w:t>
      </w:r>
    </w:p>
    <w:p>
      <w:pPr>
        <w:ind w:left="3883"/>
        <w:spacing w:before="82"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5"/>
        </w:rPr>
        <w:t>(L₁,l₂,</w:t>
      </w:r>
      <w:r>
        <w:rPr>
          <w:rFonts w:ascii="Times New Roman" w:hAnsi="Times New Roman" w:eastAsia="Times New Roman" w:cs="Times New Roman"/>
          <w:sz w:val="31"/>
          <w:szCs w:val="31"/>
          <w:spacing w:val="-42"/>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5"/>
        </w:rPr>
        <w:t>,l,)&gt;(m,m₂,</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5"/>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5"/>
        </w:rPr>
        <w:t>,m),</w:t>
      </w:r>
    </w:p>
    <w:p>
      <w:pPr>
        <w:ind w:right="3"/>
        <w:spacing w:before="93" w:line="212" w:lineRule="auto"/>
        <w:jc w:val="right"/>
        <w:rPr>
          <w:rFonts w:ascii="SimSun" w:hAnsi="SimSun" w:eastAsia="SimSun" w:cs="SimSun"/>
          <w:sz w:val="22"/>
          <w:szCs w:val="22"/>
        </w:rPr>
      </w:pPr>
      <w:r>
        <w:rPr>
          <w:rFonts w:ascii="SimSun" w:hAnsi="SimSun" w:eastAsia="SimSun" w:cs="SimSun"/>
          <w:sz w:val="22"/>
          <w:szCs w:val="22"/>
          <w:spacing w:val="1"/>
        </w:rPr>
        <w:t>那</w:t>
      </w:r>
      <w:r>
        <w:rPr>
          <w:rFonts w:ascii="SimSun" w:hAnsi="SimSun" w:eastAsia="SimSun" w:cs="SimSun"/>
          <w:sz w:val="22"/>
          <w:szCs w:val="22"/>
          <w:spacing w:val="-39"/>
        </w:rPr>
        <w:t xml:space="preserve"> </w:t>
      </w:r>
      <w:r>
        <w:rPr>
          <w:rFonts w:ascii="SimSun" w:hAnsi="SimSun" w:eastAsia="SimSun" w:cs="SimSun"/>
          <w:sz w:val="22"/>
          <w:szCs w:val="22"/>
          <w:spacing w:val="1"/>
        </w:rPr>
        <w:t>么</w:t>
      </w:r>
      <w:r>
        <w:rPr>
          <w:rFonts w:ascii="Times New Roman" w:hAnsi="Times New Roman" w:eastAsia="Times New Roman" w:cs="Times New Roman"/>
          <w:sz w:val="22"/>
          <w:szCs w:val="22"/>
          <w:spacing w:val="1"/>
        </w:rPr>
        <w:t>(k₁,k₂,…,k)&gt;(m₁,m₂,…,m).                   </w:t>
      </w:r>
      <w:r>
        <w:rPr>
          <w:rFonts w:ascii="SimSun" w:hAnsi="SimSun" w:eastAsia="SimSun" w:cs="SimSun"/>
          <w:sz w:val="22"/>
          <w:szCs w:val="22"/>
          <w:spacing w:val="1"/>
        </w:rPr>
        <w:t>事实上，由</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k₁-m,=(k,-L)+(</w:t>
      </w:r>
      <w:r>
        <w:rPr>
          <w:rFonts w:ascii="Times New Roman" w:hAnsi="Times New Roman" w:eastAsia="Times New Roman" w:cs="Times New Roman"/>
          <w:sz w:val="22"/>
          <w:szCs w:val="22"/>
        </w:rPr>
        <w:t>L,-m,)          </w:t>
      </w:r>
      <w:r>
        <w:rPr>
          <w:rFonts w:ascii="SimSun" w:hAnsi="SimSun" w:eastAsia="SimSun" w:cs="SimSun"/>
          <w:sz w:val="22"/>
          <w:szCs w:val="22"/>
        </w:rPr>
        <w:t>即得上面的</w:t>
      </w:r>
    </w:p>
    <w:p>
      <w:pPr>
        <w:ind w:left="943" w:right="8"/>
        <w:spacing w:before="122" w:line="296" w:lineRule="auto"/>
        <w:rPr>
          <w:rFonts w:ascii="SimSun" w:hAnsi="SimSun" w:eastAsia="SimSun" w:cs="SimSun"/>
          <w:sz w:val="22"/>
          <w:szCs w:val="22"/>
        </w:rPr>
      </w:pPr>
      <w:r>
        <w:rPr>
          <w:rFonts w:ascii="SimSun" w:hAnsi="SimSun" w:eastAsia="SimSun" w:cs="SimSun"/>
          <w:sz w:val="22"/>
          <w:szCs w:val="22"/>
          <w:spacing w:val="9"/>
        </w:rPr>
        <w:t>结论.因之，这样的确给出了</w:t>
      </w:r>
      <w:r>
        <w:rPr>
          <w:rFonts w:ascii="Times New Roman" w:hAnsi="Times New Roman" w:eastAsia="Times New Roman" w:cs="Times New Roman"/>
          <w:sz w:val="22"/>
          <w:szCs w:val="22"/>
          <w:spacing w:val="9"/>
        </w:rPr>
        <w:t>n </w:t>
      </w:r>
      <w:r>
        <w:rPr>
          <w:rFonts w:ascii="SimSun" w:hAnsi="SimSun" w:eastAsia="SimSun" w:cs="SimSun"/>
          <w:sz w:val="22"/>
          <w:szCs w:val="22"/>
          <w:spacing w:val="9"/>
        </w:rPr>
        <w:t>元数组之间的一个顺序.相应地，单项式之间也</w:t>
      </w:r>
      <w:r>
        <w:rPr>
          <w:rFonts w:ascii="SimSun" w:hAnsi="SimSun" w:eastAsia="SimSun" w:cs="SimSun"/>
          <w:sz w:val="22"/>
          <w:szCs w:val="22"/>
          <w:spacing w:val="8"/>
        </w:rPr>
        <w:t>就有了一</w:t>
      </w:r>
      <w:r>
        <w:rPr>
          <w:rFonts w:ascii="SimSun" w:hAnsi="SimSun" w:eastAsia="SimSun" w:cs="SimSun"/>
          <w:sz w:val="22"/>
          <w:szCs w:val="22"/>
        </w:rPr>
        <w:t xml:space="preserve"> </w:t>
      </w:r>
      <w:r>
        <w:rPr>
          <w:rFonts w:ascii="SimSun" w:hAnsi="SimSun" w:eastAsia="SimSun" w:cs="SimSun"/>
          <w:sz w:val="22"/>
          <w:szCs w:val="22"/>
          <w:spacing w:val="11"/>
        </w:rPr>
        <w:t>个先后顺序.例如多项式</w:t>
      </w:r>
    </w:p>
    <w:p>
      <w:pPr>
        <w:ind w:left="4513"/>
        <w:spacing w:before="3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2x,x²x²+x³x₂+x</w:t>
      </w:r>
    </w:p>
    <w:p>
      <w:pPr>
        <w:ind w:left="943"/>
        <w:spacing w:before="118" w:line="219" w:lineRule="auto"/>
        <w:rPr>
          <w:rFonts w:ascii="SimSun" w:hAnsi="SimSun" w:eastAsia="SimSun" w:cs="SimSun"/>
          <w:sz w:val="22"/>
          <w:szCs w:val="22"/>
        </w:rPr>
      </w:pPr>
      <w:r>
        <w:rPr>
          <w:rFonts w:ascii="SimSun" w:hAnsi="SimSun" w:eastAsia="SimSun" w:cs="SimSun"/>
          <w:sz w:val="22"/>
          <w:szCs w:val="22"/>
          <w:spacing w:val="15"/>
        </w:rPr>
        <w:t>按字典排列法写出来就是</w:t>
      </w:r>
    </w:p>
    <w:p>
      <w:pPr>
        <w:ind w:left="4453"/>
        <w:spacing w:before="17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x³+x²x₂+2x₁x2x²</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
        </w:rPr>
        <w:t>.</w:t>
      </w:r>
    </w:p>
    <w:p>
      <w:pPr>
        <w:ind w:left="943" w:firstLine="469"/>
        <w:spacing w:before="75" w:line="304" w:lineRule="auto"/>
        <w:jc w:val="both"/>
        <w:rPr>
          <w:rFonts w:ascii="SimSun" w:hAnsi="SimSun" w:eastAsia="SimSun" w:cs="SimSun"/>
          <w:sz w:val="22"/>
          <w:szCs w:val="22"/>
        </w:rPr>
      </w:pPr>
      <w:r>
        <w:rPr>
          <w:rFonts w:ascii="SimSun" w:hAnsi="SimSun" w:eastAsia="SimSun" w:cs="SimSun"/>
          <w:sz w:val="22"/>
          <w:szCs w:val="22"/>
          <w:spacing w:val="13"/>
        </w:rPr>
        <w:t>按字典排列法写出来的第一个系数不为零的单项式称为多项式的</w:t>
      </w:r>
      <w:r>
        <w:rPr>
          <w:rFonts w:ascii="SimSun" w:hAnsi="SimSun" w:eastAsia="SimSun" w:cs="SimSun"/>
          <w:sz w:val="22"/>
          <w:szCs w:val="22"/>
          <w:b/>
          <w:bCs/>
          <w:spacing w:val="13"/>
        </w:rPr>
        <w:t>首项</w:t>
      </w:r>
      <w:r>
        <w:rPr>
          <w:rFonts w:ascii="SimSun" w:hAnsi="SimSun" w:eastAsia="SimSun" w:cs="SimSun"/>
          <w:sz w:val="22"/>
          <w:szCs w:val="22"/>
          <w:spacing w:val="-63"/>
        </w:rPr>
        <w:t xml:space="preserve"> </w:t>
      </w:r>
      <w:r>
        <w:rPr>
          <w:rFonts w:ascii="SimSun" w:hAnsi="SimSun" w:eastAsia="SimSun" w:cs="SimSun"/>
          <w:sz w:val="22"/>
          <w:szCs w:val="22"/>
          <w:b/>
          <w:bCs/>
          <w:spacing w:val="12"/>
        </w:rPr>
        <w:t>.</w:t>
      </w:r>
      <w:r>
        <w:rPr>
          <w:rFonts w:ascii="SimSun" w:hAnsi="SimSun" w:eastAsia="SimSun" w:cs="SimSun"/>
          <w:sz w:val="22"/>
          <w:szCs w:val="22"/>
          <w:spacing w:val="12"/>
        </w:rPr>
        <w:t>例</w:t>
      </w:r>
      <w:r>
        <w:rPr>
          <w:rFonts w:ascii="SimSun" w:hAnsi="SimSun" w:eastAsia="SimSun" w:cs="SimSun"/>
          <w:sz w:val="22"/>
          <w:szCs w:val="22"/>
          <w:spacing w:val="-39"/>
        </w:rPr>
        <w:t xml:space="preserve"> </w:t>
      </w:r>
      <w:r>
        <w:rPr>
          <w:rFonts w:ascii="SimSun" w:hAnsi="SimSun" w:eastAsia="SimSun" w:cs="SimSun"/>
          <w:sz w:val="22"/>
          <w:szCs w:val="22"/>
          <w:spacing w:val="12"/>
        </w:rPr>
        <w:t>如</w:t>
      </w:r>
      <w:r>
        <w:rPr>
          <w:rFonts w:ascii="SimSun" w:hAnsi="SimSun" w:eastAsia="SimSun" w:cs="SimSun"/>
          <w:sz w:val="22"/>
          <w:szCs w:val="22"/>
          <w:spacing w:val="-51"/>
        </w:rPr>
        <w:t xml:space="preserve"> </w:t>
      </w:r>
      <w:r>
        <w:rPr>
          <w:rFonts w:ascii="SimSun" w:hAnsi="SimSun" w:eastAsia="SimSun" w:cs="SimSun"/>
          <w:sz w:val="22"/>
          <w:szCs w:val="22"/>
          <w:spacing w:val="12"/>
        </w:rPr>
        <w:t>，</w:t>
      </w:r>
      <w:r>
        <w:rPr>
          <w:rFonts w:ascii="Times New Roman" w:hAnsi="Times New Roman" w:eastAsia="Times New Roman" w:cs="Times New Roman"/>
          <w:sz w:val="22"/>
          <w:szCs w:val="22"/>
          <w:spacing w:val="12"/>
        </w:rPr>
        <w:t>x³</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就是上面这个多项式的首项.应该注意，首项不一定具有最大的次数.当</w:t>
      </w:r>
      <w:r>
        <w:rPr>
          <w:rFonts w:ascii="Times New Roman" w:hAnsi="Times New Roman" w:eastAsia="Times New Roman" w:cs="Times New Roman"/>
          <w:sz w:val="22"/>
          <w:szCs w:val="22"/>
          <w:spacing w:val="11"/>
        </w:rPr>
        <w:t>n=1   </w:t>
      </w:r>
      <w:r>
        <w:rPr>
          <w:rFonts w:ascii="SimSun" w:hAnsi="SimSun" w:eastAsia="SimSun" w:cs="SimSun"/>
          <w:sz w:val="22"/>
          <w:szCs w:val="22"/>
          <w:spacing w:val="11"/>
        </w:rPr>
        <w:t>时，字典</w:t>
      </w:r>
      <w:r>
        <w:rPr>
          <w:rFonts w:ascii="SimSun" w:hAnsi="SimSun" w:eastAsia="SimSun" w:cs="SimSun"/>
          <w:sz w:val="22"/>
          <w:szCs w:val="22"/>
        </w:rPr>
        <w:t xml:space="preserve"> </w:t>
      </w:r>
      <w:r>
        <w:rPr>
          <w:rFonts w:ascii="SimSun" w:hAnsi="SimSun" w:eastAsia="SimSun" w:cs="SimSun"/>
          <w:sz w:val="22"/>
          <w:szCs w:val="22"/>
          <w:spacing w:val="16"/>
        </w:rPr>
        <w:t>排列法就归结为以前的降幂排法.</w:t>
      </w:r>
    </w:p>
    <w:p>
      <w:pPr>
        <w:ind w:left="1413"/>
        <w:spacing w:before="4" w:line="219" w:lineRule="auto"/>
        <w:rPr>
          <w:rFonts w:ascii="SimSun" w:hAnsi="SimSun" w:eastAsia="SimSun" w:cs="SimSun"/>
          <w:sz w:val="22"/>
          <w:szCs w:val="22"/>
        </w:rPr>
      </w:pPr>
      <w:r>
        <w:rPr>
          <w:rFonts w:ascii="SimSun" w:hAnsi="SimSun" w:eastAsia="SimSun" w:cs="SimSun"/>
          <w:sz w:val="22"/>
          <w:szCs w:val="22"/>
          <w:spacing w:val="2"/>
        </w:rPr>
        <w:t>对于字典排列法，我们有</w:t>
      </w:r>
    </w:p>
    <w:p>
      <w:pPr>
        <w:ind w:left="1416"/>
        <w:spacing w:before="134" w:line="212" w:lineRule="auto"/>
        <w:rPr>
          <w:rFonts w:ascii="Times New Roman" w:hAnsi="Times New Roman" w:eastAsia="Times New Roman" w:cs="Times New Roman"/>
          <w:sz w:val="22"/>
          <w:szCs w:val="22"/>
        </w:rPr>
      </w:pPr>
      <w:r>
        <w:rPr>
          <w:rFonts w:ascii="SimSun" w:hAnsi="SimSun" w:eastAsia="SimSun" w:cs="SimSun"/>
          <w:sz w:val="22"/>
          <w:szCs w:val="22"/>
          <w:b/>
          <w:bCs/>
          <w:spacing w:val="2"/>
        </w:rPr>
        <w:t>定理14</w:t>
      </w:r>
      <w:r>
        <w:rPr>
          <w:rFonts w:ascii="SimSun" w:hAnsi="SimSun" w:eastAsia="SimSun" w:cs="SimSun"/>
          <w:sz w:val="22"/>
          <w:szCs w:val="22"/>
          <w:spacing w:val="2"/>
        </w:rPr>
        <w:t xml:space="preserve">  当</w:t>
      </w:r>
      <w:r>
        <w:rPr>
          <w:rFonts w:ascii="Times New Roman" w:hAnsi="Times New Roman" w:eastAsia="Times New Roman" w:cs="Times New Roman"/>
          <w:sz w:val="22"/>
          <w:szCs w:val="22"/>
          <w:spacing w:val="2"/>
        </w:rPr>
        <w:t>f(x₁,x2,…,x)≠0,g(x₁,x₂,…,x)≠0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时，乘积</w:t>
      </w:r>
      <w:r>
        <w:rPr>
          <w:rFonts w:ascii="Times New Roman" w:hAnsi="Times New Roman" w:eastAsia="Times New Roman" w:cs="Times New Roman"/>
          <w:sz w:val="22"/>
          <w:szCs w:val="22"/>
          <w:spacing w:val="1"/>
        </w:rPr>
        <w:t>f(x₁,x₂,…,x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w:t>
      </w:r>
    </w:p>
    <w:p>
      <w:pPr>
        <w:ind w:left="943"/>
        <w:spacing w:before="67" w:line="212" w:lineRule="auto"/>
        <w:rPr>
          <w:rFonts w:ascii="SimSun" w:hAnsi="SimSun" w:eastAsia="SimSun" w:cs="SimSun"/>
          <w:sz w:val="22"/>
          <w:szCs w:val="22"/>
        </w:rPr>
      </w:pPr>
      <w:r>
        <w:rPr>
          <w:rFonts w:ascii="Times New Roman" w:hAnsi="Times New Roman" w:eastAsia="Times New Roman" w:cs="Times New Roman"/>
          <w:sz w:val="22"/>
          <w:szCs w:val="22"/>
          <w:spacing w:val="6"/>
        </w:rPr>
        <w:t>g(x₁,x2,…,x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    </w:t>
      </w:r>
      <w:r>
        <w:rPr>
          <w:rFonts w:ascii="SimSun" w:hAnsi="SimSun" w:eastAsia="SimSun" w:cs="SimSun"/>
          <w:sz w:val="22"/>
          <w:szCs w:val="22"/>
          <w:spacing w:val="6"/>
        </w:rPr>
        <w:t>的首项等于</w:t>
      </w:r>
      <w:r>
        <w:rPr>
          <w:rFonts w:ascii="Times New Roman" w:hAnsi="Times New Roman" w:eastAsia="Times New Roman" w:cs="Times New Roman"/>
          <w:sz w:val="22"/>
          <w:szCs w:val="22"/>
          <w:spacing w:val="6"/>
        </w:rPr>
        <w:t>f(x₁</w:t>
      </w:r>
      <w:r>
        <w:rPr>
          <w:rFonts w:ascii="Times New Roman" w:hAnsi="Times New Roman" w:eastAsia="Times New Roman" w:cs="Times New Roman"/>
          <w:sz w:val="22"/>
          <w:szCs w:val="22"/>
          <w:spacing w:val="5"/>
        </w:rPr>
        <w:t>,x₂,…,x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     </w:t>
      </w:r>
      <w:r>
        <w:rPr>
          <w:rFonts w:ascii="SimSun" w:hAnsi="SimSun" w:eastAsia="SimSun" w:cs="SimSun"/>
          <w:sz w:val="22"/>
          <w:szCs w:val="22"/>
          <w:spacing w:val="5"/>
        </w:rPr>
        <w:t>的首项与</w:t>
      </w:r>
      <w:r>
        <w:rPr>
          <w:rFonts w:ascii="Times New Roman" w:hAnsi="Times New Roman" w:eastAsia="Times New Roman" w:cs="Times New Roman"/>
          <w:sz w:val="22"/>
          <w:szCs w:val="22"/>
          <w:spacing w:val="5"/>
        </w:rPr>
        <w:t>g(x₁,x2,…,x)        </w:t>
      </w:r>
      <w:r>
        <w:rPr>
          <w:rFonts w:ascii="SimSun" w:hAnsi="SimSun" w:eastAsia="SimSun" w:cs="SimSun"/>
          <w:sz w:val="22"/>
          <w:szCs w:val="22"/>
          <w:spacing w:val="5"/>
        </w:rPr>
        <w:t>的首项的乘积</w:t>
      </w:r>
    </w:p>
    <w:p>
      <w:pPr>
        <w:ind w:left="1416"/>
        <w:spacing w:before="68" w:line="212" w:lineRule="auto"/>
        <w:rPr>
          <w:rFonts w:ascii="SimSun" w:hAnsi="SimSun" w:eastAsia="SimSun" w:cs="SimSun"/>
          <w:sz w:val="22"/>
          <w:szCs w:val="22"/>
        </w:rPr>
      </w:pPr>
      <w:r>
        <w:rPr>
          <w:rFonts w:ascii="SimHei" w:hAnsi="SimHei" w:eastAsia="SimHei" w:cs="SimHei"/>
          <w:sz w:val="22"/>
          <w:szCs w:val="22"/>
          <w:b/>
          <w:bCs/>
          <w:spacing w:val="4"/>
        </w:rPr>
        <w:t>证明</w:t>
      </w:r>
      <w:r>
        <w:rPr>
          <w:rFonts w:ascii="SimHei" w:hAnsi="SimHei" w:eastAsia="SimHei" w:cs="SimHei"/>
          <w:sz w:val="22"/>
          <w:szCs w:val="22"/>
          <w:spacing w:val="17"/>
        </w:rPr>
        <w:t xml:space="preserve">  </w:t>
      </w:r>
      <w:r>
        <w:rPr>
          <w:rFonts w:ascii="SimSun" w:hAnsi="SimSun" w:eastAsia="SimSun" w:cs="SimSun"/>
          <w:sz w:val="22"/>
          <w:szCs w:val="22"/>
          <w:spacing w:val="4"/>
        </w:rPr>
        <w:t>设</w:t>
      </w:r>
      <w:r>
        <w:rPr>
          <w:rFonts w:ascii="Times New Roman" w:hAnsi="Times New Roman" w:eastAsia="Times New Roman" w:cs="Times New Roman"/>
          <w:sz w:val="22"/>
          <w:szCs w:val="22"/>
          <w:spacing w:val="4"/>
        </w:rPr>
        <w:t>f(x₁,x₂,…,x)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的首项为</w:t>
      </w:r>
    </w:p>
    <w:p>
      <w:pPr>
        <w:ind w:left="4273"/>
        <w:spacing w:before="18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ax"'x2²…x",a≠0,</w:t>
      </w:r>
    </w:p>
    <w:p>
      <w:pPr>
        <w:ind w:left="943"/>
        <w:spacing w:before="106" w:line="212" w:lineRule="auto"/>
        <w:rPr>
          <w:rFonts w:ascii="SimSun" w:hAnsi="SimSun" w:eastAsia="SimSun" w:cs="SimSun"/>
          <w:sz w:val="22"/>
          <w:szCs w:val="22"/>
        </w:rPr>
      </w:pPr>
      <w:r>
        <w:rPr>
          <w:rFonts w:ascii="Times New Roman" w:hAnsi="Times New Roman" w:eastAsia="Times New Roman" w:cs="Times New Roman"/>
          <w:sz w:val="22"/>
          <w:szCs w:val="22"/>
          <w:spacing w:val="3"/>
        </w:rPr>
        <w:t>g(x₁,x₂,…,x)</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3"/>
        </w:rPr>
        <w:t>的首项为</w:t>
      </w:r>
    </w:p>
    <w:p>
      <w:pPr>
        <w:ind w:left="4323"/>
        <w:spacing w:before="15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bx</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xz</w:t>
      </w:r>
      <w:r>
        <w:rPr>
          <w:rFonts w:ascii="Times New Roman" w:hAnsi="Times New Roman" w:eastAsia="Times New Roman" w:cs="Times New Roman"/>
          <w:sz w:val="22"/>
          <w:szCs w:val="22"/>
          <w:spacing w:val="1"/>
        </w:rPr>
        <w:t>²…x,b≠0.</w:t>
      </w:r>
    </w:p>
    <w:p>
      <w:pPr>
        <w:ind w:left="943"/>
        <w:spacing w:before="128" w:line="219" w:lineRule="auto"/>
        <w:rPr>
          <w:rFonts w:ascii="SimSun" w:hAnsi="SimSun" w:eastAsia="SimSun" w:cs="SimSun"/>
          <w:sz w:val="22"/>
          <w:szCs w:val="22"/>
        </w:rPr>
      </w:pPr>
      <w:r>
        <w:rPr>
          <w:rFonts w:ascii="SimSun" w:hAnsi="SimSun" w:eastAsia="SimSun" w:cs="SimSun"/>
          <w:sz w:val="22"/>
          <w:szCs w:val="22"/>
          <w:spacing w:val="15"/>
        </w:rPr>
        <w:t>为了证明它们的积</w:t>
      </w:r>
    </w:p>
    <w:p>
      <w:pPr>
        <w:ind w:left="4403"/>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abx{¹x2+9…xt</w:t>
      </w:r>
    </w:p>
    <w:p>
      <w:pPr>
        <w:ind w:left="943"/>
        <w:spacing w:before="104" w:line="212" w:lineRule="auto"/>
        <w:rPr>
          <w:rFonts w:ascii="SimSun" w:hAnsi="SimSun" w:eastAsia="SimSun" w:cs="SimSun"/>
          <w:sz w:val="22"/>
          <w:szCs w:val="22"/>
        </w:rPr>
      </w:pPr>
      <w:r>
        <w:rPr>
          <w:rFonts w:ascii="SimSun" w:hAnsi="SimSun" w:eastAsia="SimSun" w:cs="SimSun"/>
          <w:sz w:val="22"/>
          <w:szCs w:val="22"/>
          <w:spacing w:val="2"/>
        </w:rPr>
        <w:t>为</w:t>
      </w:r>
      <w:r>
        <w:rPr>
          <w:rFonts w:ascii="Times New Roman" w:hAnsi="Times New Roman" w:eastAsia="Times New Roman" w:cs="Times New Roman"/>
          <w:sz w:val="22"/>
          <w:szCs w:val="22"/>
        </w:rPr>
        <w:t>fg</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的首项，只要证明</w:t>
      </w:r>
    </w:p>
    <w:p>
      <w:pPr>
        <w:ind w:left="4093"/>
        <w:spacing w:before="1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(p₁+q,P₂+q₂,…,Pa+qn)</w:t>
      </w:r>
    </w:p>
    <w:p>
      <w:pPr>
        <w:ind w:left="943" w:right="2741"/>
        <w:spacing w:before="137" w:line="219" w:lineRule="auto"/>
        <w:jc w:val="right"/>
        <w:rPr>
          <w:rFonts w:ascii="Times New Roman" w:hAnsi="Times New Roman" w:eastAsia="Times New Roman" w:cs="Times New Roman"/>
          <w:sz w:val="31"/>
          <w:szCs w:val="31"/>
        </w:rPr>
      </w:pPr>
      <w:r>
        <w:rPr>
          <w:rFonts w:ascii="SimSun" w:hAnsi="SimSun" w:eastAsia="SimSun" w:cs="SimSun"/>
          <w:sz w:val="22"/>
          <w:szCs w:val="22"/>
          <w:spacing w:val="12"/>
        </w:rPr>
        <w:t>先于乘积中其他单项式所对应的有序数组就行了.事实上，</w:t>
      </w:r>
      <w:r>
        <w:rPr>
          <w:rFonts w:ascii="SimSun" w:hAnsi="SimSun" w:eastAsia="SimSun" w:cs="SimSun"/>
          <w:sz w:val="22"/>
          <w:szCs w:val="22"/>
          <w:spacing w:val="6"/>
        </w:rPr>
        <w:t xml:space="preserve"> </w:t>
      </w:r>
      <w:r>
        <w:rPr>
          <w:rFonts w:ascii="Times New Roman" w:hAnsi="Times New Roman" w:eastAsia="Times New Roman" w:cs="Times New Roman"/>
          <w:sz w:val="31"/>
          <w:szCs w:val="31"/>
          <w:spacing w:val="-1"/>
        </w:rPr>
        <w:t>f(x₁,x₂,…,x)g(x₁,x₂,…,x)</w:t>
      </w:r>
    </w:p>
    <w:p>
      <w:pPr>
        <w:ind w:left="943"/>
        <w:spacing w:before="125" w:line="219" w:lineRule="auto"/>
        <w:rPr>
          <w:rFonts w:ascii="SimSun" w:hAnsi="SimSun" w:eastAsia="SimSun" w:cs="SimSun"/>
          <w:sz w:val="22"/>
          <w:szCs w:val="22"/>
        </w:rPr>
      </w:pPr>
      <w:r>
        <w:rPr>
          <w:rFonts w:ascii="SimSun" w:hAnsi="SimSun" w:eastAsia="SimSun" w:cs="SimSun"/>
          <w:sz w:val="22"/>
          <w:szCs w:val="22"/>
          <w:spacing w:val="14"/>
        </w:rPr>
        <w:t>中其他单项式所对应的有序数组是</w:t>
      </w:r>
    </w:p>
    <w:p>
      <w:pPr>
        <w:ind w:left="4053"/>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(p₁+k₁,p₂+k₂,</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,Pa+k),</w:t>
      </w:r>
    </w:p>
    <w:p>
      <w:pPr>
        <w:ind w:left="943"/>
        <w:spacing w:before="127" w:line="222" w:lineRule="auto"/>
        <w:rPr>
          <w:rFonts w:ascii="SimHei" w:hAnsi="SimHei" w:eastAsia="SimHei" w:cs="SimHei"/>
          <w:sz w:val="22"/>
          <w:szCs w:val="22"/>
        </w:rPr>
      </w:pPr>
      <w:r>
        <w:rPr>
          <w:rFonts w:ascii="SimHei" w:hAnsi="SimHei" w:eastAsia="SimHei" w:cs="SimHei"/>
          <w:sz w:val="22"/>
          <w:szCs w:val="22"/>
          <w:spacing w:val="16"/>
        </w:rPr>
        <w:t>或者</w:t>
      </w:r>
    </w:p>
    <w:p>
      <w:pPr>
        <w:ind w:left="4093"/>
        <w:spacing w:before="26"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w w:val="97"/>
          <w:position w:val="3"/>
        </w:rPr>
        <w:t>(L₁+q₁,l₂+q₂,</w:t>
      </w:r>
      <w:r>
        <w:rPr>
          <w:rFonts w:ascii="Times New Roman" w:hAnsi="Times New Roman" w:eastAsia="Times New Roman" w:cs="Times New Roman"/>
          <w:sz w:val="22"/>
          <w:szCs w:val="22"/>
          <w:i/>
          <w:iCs/>
          <w:spacing w:val="-13"/>
          <w:position w:val="3"/>
        </w:rPr>
        <w:t xml:space="preserve"> </w:t>
      </w:r>
      <w:r>
        <w:rPr>
          <w:rFonts w:ascii="Times New Roman" w:hAnsi="Times New Roman" w:eastAsia="Times New Roman" w:cs="Times New Roman"/>
          <w:sz w:val="22"/>
          <w:szCs w:val="22"/>
          <w:i/>
          <w:iCs/>
          <w:w w:val="97"/>
          <w:position w:val="3"/>
        </w:rPr>
        <w:t>…,l,+qn),</w:t>
      </w:r>
    </w:p>
    <w:p>
      <w:pPr>
        <w:ind w:left="943"/>
        <w:spacing w:before="120" w:line="221" w:lineRule="auto"/>
        <w:rPr>
          <w:rFonts w:ascii="SimSun" w:hAnsi="SimSun" w:eastAsia="SimSun" w:cs="SimSun"/>
          <w:sz w:val="22"/>
          <w:szCs w:val="22"/>
        </w:rPr>
      </w:pPr>
      <w:r>
        <w:rPr>
          <w:rFonts w:ascii="SimSun" w:hAnsi="SimSun" w:eastAsia="SimSun" w:cs="SimSun"/>
          <w:sz w:val="22"/>
          <w:szCs w:val="22"/>
          <w:spacing w:val="15"/>
        </w:rPr>
        <w:t>或者</w:t>
      </w:r>
    </w:p>
    <w:p>
      <w:pPr>
        <w:ind w:left="4093"/>
        <w:spacing w:before="59"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(L₁+k₁,l₂+k₂,</w:t>
      </w:r>
      <w:r>
        <w:rPr>
          <w:rFonts w:ascii="Times New Roman" w:hAnsi="Times New Roman" w:eastAsia="Times New Roman" w:cs="Times New Roman"/>
          <w:sz w:val="28"/>
          <w:szCs w:val="28"/>
          <w:spacing w:val="-34"/>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55"/>
        </w:rPr>
        <w:t xml:space="preserve"> </w:t>
      </w:r>
      <w:r>
        <w:rPr>
          <w:rFonts w:ascii="Times New Roman" w:hAnsi="Times New Roman" w:eastAsia="Times New Roman" w:cs="Times New Roman"/>
          <w:sz w:val="28"/>
          <w:szCs w:val="28"/>
          <w:spacing w:val="-3"/>
        </w:rPr>
        <w:t>,l,+k,),</w:t>
      </w:r>
    </w:p>
    <w:p>
      <w:pPr>
        <w:ind w:left="943"/>
        <w:spacing w:before="129" w:line="220" w:lineRule="auto"/>
        <w:rPr>
          <w:rFonts w:ascii="SimSun" w:hAnsi="SimSun" w:eastAsia="SimSun" w:cs="SimSun"/>
          <w:sz w:val="22"/>
          <w:szCs w:val="22"/>
        </w:rPr>
      </w:pPr>
      <w:r>
        <w:rPr>
          <w:rFonts w:ascii="SimSun" w:hAnsi="SimSun" w:eastAsia="SimSun" w:cs="SimSun"/>
          <w:sz w:val="22"/>
          <w:szCs w:val="22"/>
          <w:spacing w:val="-5"/>
        </w:rPr>
        <w:t>其</w:t>
      </w:r>
      <w:r>
        <w:rPr>
          <w:rFonts w:ascii="SimSun" w:hAnsi="SimSun" w:eastAsia="SimSun" w:cs="SimSun"/>
          <w:sz w:val="22"/>
          <w:szCs w:val="22"/>
          <w:spacing w:val="-28"/>
        </w:rPr>
        <w:t xml:space="preserve"> </w:t>
      </w:r>
      <w:r>
        <w:rPr>
          <w:rFonts w:ascii="SimSun" w:hAnsi="SimSun" w:eastAsia="SimSun" w:cs="SimSun"/>
          <w:sz w:val="22"/>
          <w:szCs w:val="22"/>
          <w:spacing w:val="-5"/>
        </w:rPr>
        <w:t>中</w:t>
      </w:r>
    </w:p>
    <w:p>
      <w:pPr>
        <w:ind w:left="3763"/>
        <w:spacing w:before="24"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i/>
          <w:iCs/>
          <w:spacing w:val="-5"/>
        </w:rPr>
        <w:t>(P₁,P₂,</w:t>
      </w:r>
      <w:r>
        <w:rPr>
          <w:rFonts w:ascii="Times New Roman" w:hAnsi="Times New Roman" w:eastAsia="Times New Roman" w:cs="Times New Roman"/>
          <w:sz w:val="31"/>
          <w:szCs w:val="31"/>
          <w:i/>
          <w:iCs/>
          <w:spacing w:val="-27"/>
        </w:rPr>
        <w:t xml:space="preserve"> </w:t>
      </w:r>
      <w:r>
        <w:rPr>
          <w:rFonts w:ascii="Times New Roman" w:hAnsi="Times New Roman" w:eastAsia="Times New Roman" w:cs="Times New Roman"/>
          <w:sz w:val="31"/>
          <w:szCs w:val="31"/>
          <w:i/>
          <w:iCs/>
          <w:spacing w:val="-5"/>
        </w:rPr>
        <w:t>…,p)&gt;(L,l₂,</w:t>
      </w:r>
      <w:r>
        <w:rPr>
          <w:rFonts w:ascii="Times New Roman" w:hAnsi="Times New Roman" w:eastAsia="Times New Roman" w:cs="Times New Roman"/>
          <w:sz w:val="31"/>
          <w:szCs w:val="31"/>
          <w:i/>
          <w:iCs/>
          <w:spacing w:val="-38"/>
        </w:rPr>
        <w:t xml:space="preserve"> </w:t>
      </w:r>
      <w:r>
        <w:rPr>
          <w:rFonts w:ascii="Times New Roman" w:hAnsi="Times New Roman" w:eastAsia="Times New Roman" w:cs="Times New Roman"/>
          <w:sz w:val="31"/>
          <w:szCs w:val="31"/>
          <w:i/>
          <w:iCs/>
          <w:spacing w:val="-5"/>
        </w:rPr>
        <w:t>…,L),</w:t>
      </w:r>
    </w:p>
    <w:p>
      <w:pPr>
        <w:ind w:left="3763"/>
        <w:spacing w:before="20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(q,9₂,…,qm)&gt;(k,k₂,…,k)</w:t>
      </w:r>
    </w:p>
    <w:p>
      <w:pPr>
        <w:spacing w:line="78" w:lineRule="exact"/>
        <w:rPr/>
      </w:pPr>
      <w:r/>
    </w:p>
    <w:p>
      <w:pPr>
        <w:spacing w:line="78" w:lineRule="exact"/>
        <w:sectPr>
          <w:footerReference w:type="default" r:id="rId31"/>
          <w:pgSz w:w="10140" w:h="15960"/>
          <w:pgMar w:top="243" w:right="308" w:bottom="10" w:left="216" w:header="0" w:footer="0" w:gutter="0"/>
          <w:cols w:equalWidth="0" w:num="1">
            <w:col w:w="9615" w:space="0"/>
          </w:cols>
        </w:sectPr>
        <w:rPr/>
      </w:pPr>
    </w:p>
    <w:p>
      <w:pPr>
        <w:pStyle w:val="BodyText"/>
        <w:spacing w:line="283" w:lineRule="auto"/>
        <w:rPr/>
      </w:pPr>
      <w:r/>
    </w:p>
    <w:p>
      <w:pPr>
        <w:pStyle w:val="BodyText"/>
        <w:spacing w:line="283" w:lineRule="auto"/>
        <w:rPr/>
      </w:pPr>
      <w:r/>
    </w:p>
    <w:p>
      <w:pPr>
        <w:pStyle w:val="BodyText"/>
        <w:spacing w:line="284" w:lineRule="auto"/>
        <w:rPr/>
      </w:pPr>
      <w:r/>
    </w:p>
    <w:p>
      <w:pPr>
        <w:ind w:left="583"/>
        <w:spacing w:before="4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24</w:t>
      </w:r>
    </w:p>
    <w:p>
      <w:pPr>
        <w:pStyle w:val="BodyText"/>
        <w:spacing w:line="14" w:lineRule="auto"/>
        <w:rPr>
          <w:sz w:val="2"/>
        </w:rPr>
      </w:pPr>
      <w:r>
        <w:rPr>
          <w:sz w:val="2"/>
          <w:szCs w:val="2"/>
        </w:rPr>
        <w:br w:type="column"/>
      </w:r>
    </w:p>
    <w:p>
      <w:pPr>
        <w:spacing w:before="43" w:line="222" w:lineRule="auto"/>
        <w:rPr>
          <w:rFonts w:ascii="SimSun" w:hAnsi="SimSun" w:eastAsia="SimSun" w:cs="SimSun"/>
          <w:sz w:val="22"/>
          <w:szCs w:val="22"/>
        </w:rPr>
      </w:pPr>
      <w:r>
        <w:rPr>
          <w:rFonts w:ascii="SimSun" w:hAnsi="SimSun" w:eastAsia="SimSun" w:cs="SimSun"/>
          <w:sz w:val="22"/>
          <w:szCs w:val="22"/>
        </w:rPr>
        <w:t>而</w:t>
      </w:r>
    </w:p>
    <w:p>
      <w:pPr>
        <w:pStyle w:val="BodyText"/>
        <w:spacing w:line="254" w:lineRule="auto"/>
        <w:rPr/>
      </w:pPr>
      <w:r/>
    </w:p>
    <w:p>
      <w:pPr>
        <w:pStyle w:val="BodyText"/>
        <w:spacing w:line="255" w:lineRule="auto"/>
        <w:rPr/>
      </w:pPr>
      <w:r/>
    </w:p>
    <w:p>
      <w:pPr>
        <w:ind w:left="19"/>
        <w:spacing w:before="1" w:line="589" w:lineRule="exact"/>
        <w:rPr/>
      </w:pPr>
      <w:r>
        <w:rPr>
          <w:position w:val="-12"/>
        </w:rPr>
        <w:drawing>
          <wp:inline distT="0" distB="0" distL="0" distR="0">
            <wp:extent cx="6374" cy="374609"/>
            <wp:effectExtent l="0" t="0" r="0" b="0"/>
            <wp:docPr id="146" name="IM 146"/>
            <wp:cNvGraphicFramePr/>
            <a:graphic>
              <a:graphicData uri="http://schemas.openxmlformats.org/drawingml/2006/picture">
                <pic:pic>
                  <pic:nvPicPr>
                    <pic:cNvPr id="146" name="IM 146"/>
                    <pic:cNvPicPr/>
                  </pic:nvPicPr>
                  <pic:blipFill>
                    <a:blip r:embed="rId102"/>
                    <a:stretch>
                      <a:fillRect/>
                    </a:stretch>
                  </pic:blipFill>
                  <pic:spPr>
                    <a:xfrm rot="0">
                      <a:off x="0" y="0"/>
                      <a:ext cx="6374" cy="374609"/>
                    </a:xfrm>
                    <a:prstGeom prst="rect">
                      <a:avLst/>
                    </a:prstGeom>
                  </pic:spPr>
                </pic:pic>
              </a:graphicData>
            </a:graphic>
          </wp:inline>
        </w:drawing>
      </w:r>
    </w:p>
    <w:p>
      <w:pPr>
        <w:spacing w:line="589" w:lineRule="exact"/>
        <w:sectPr>
          <w:type w:val="continuous"/>
          <w:pgSz w:w="10140" w:h="15960"/>
          <w:pgMar w:top="243" w:right="308" w:bottom="10" w:left="216" w:header="0" w:footer="0" w:gutter="0"/>
          <w:cols w:equalWidth="0" w:num="2">
            <w:col w:w="844" w:space="100"/>
            <w:col w:w="8672" w:space="0"/>
          </w:cols>
        </w:sectPr>
        <w:rPr/>
      </w:pPr>
    </w:p>
    <w:p>
      <w:pPr>
        <w:ind w:left="6700"/>
        <w:spacing w:before="22" w:line="218" w:lineRule="auto"/>
        <w:rPr>
          <w:rFonts w:ascii="Times New Roman" w:hAnsi="Times New Roman" w:eastAsia="Times New Roman" w:cs="Times New Roman"/>
          <w:sz w:val="23"/>
          <w:szCs w:val="23"/>
        </w:rPr>
      </w:pPr>
      <w:r>
        <w:rPr>
          <w:rFonts w:ascii="SimHei" w:hAnsi="SimHei" w:eastAsia="SimHei" w:cs="SimHei"/>
          <w:sz w:val="23"/>
          <w:szCs w:val="23"/>
          <w:spacing w:val="-10"/>
        </w:rPr>
        <w:t>§10</w:t>
      </w:r>
      <w:r>
        <w:rPr>
          <w:rFonts w:ascii="SimHei" w:hAnsi="SimHei" w:eastAsia="SimHei" w:cs="SimHei"/>
          <w:sz w:val="23"/>
          <w:szCs w:val="23"/>
          <w:spacing w:val="-10"/>
        </w:rPr>
        <w:t xml:space="preserve">  </w:t>
      </w:r>
      <w:r>
        <w:rPr>
          <w:rFonts w:ascii="SimHei" w:hAnsi="SimHei" w:eastAsia="SimHei" w:cs="SimHei"/>
          <w:sz w:val="22"/>
          <w:szCs w:val="22"/>
          <w:spacing w:val="-10"/>
        </w:rPr>
        <w:t>多元多项式|</w:t>
      </w:r>
      <w:r>
        <w:rPr>
          <w:rFonts w:ascii="Times New Roman" w:hAnsi="Times New Roman" w:eastAsia="Times New Roman" w:cs="Times New Roman"/>
          <w:sz w:val="23"/>
          <w:szCs w:val="23"/>
          <w:spacing w:val="-10"/>
        </w:rPr>
        <w:t>II</w:t>
      </w:r>
    </w:p>
    <w:p>
      <w:pPr>
        <w:pStyle w:val="BodyText"/>
        <w:spacing w:line="252" w:lineRule="auto"/>
        <w:rPr/>
      </w:pPr>
      <w:r/>
    </w:p>
    <w:p>
      <w:pPr>
        <w:pStyle w:val="BodyText"/>
        <w:spacing w:line="253" w:lineRule="auto"/>
        <w:rPr/>
      </w:pPr>
      <w:r/>
    </w:p>
    <w:p>
      <w:pPr>
        <w:ind w:left="1800"/>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(p₁+q₁,P₂+q₂,…,Pn+q)&gt;(p₁+</w:t>
      </w:r>
      <w:r>
        <w:rPr>
          <w:rFonts w:ascii="Times New Roman" w:hAnsi="Times New Roman" w:eastAsia="Times New Roman" w:cs="Times New Roman"/>
          <w:sz w:val="23"/>
          <w:szCs w:val="23"/>
          <w:spacing w:val="-1"/>
        </w:rPr>
        <w:t>k,p₂+k₂,…,p+k)</w:t>
      </w:r>
    </w:p>
    <w:p>
      <w:pPr>
        <w:spacing w:before="110" w:line="224" w:lineRule="auto"/>
        <w:rPr>
          <w:rFonts w:ascii="SimHei" w:hAnsi="SimHei" w:eastAsia="SimHei" w:cs="SimHei"/>
          <w:sz w:val="23"/>
          <w:szCs w:val="23"/>
        </w:rPr>
      </w:pPr>
      <w:r>
        <w:rPr>
          <w:rFonts w:ascii="SimHei" w:hAnsi="SimHei" w:eastAsia="SimHei" w:cs="SimHei"/>
          <w:sz w:val="23"/>
          <w:szCs w:val="23"/>
        </w:rPr>
        <w:t>与</w:t>
      </w:r>
    </w:p>
    <w:p>
      <w:pPr>
        <w:ind w:left="19" w:right="3052" w:firstLine="1840"/>
        <w:spacing w:before="88" w:line="290" w:lineRule="auto"/>
        <w:rPr>
          <w:rFonts w:ascii="SimSun" w:hAnsi="SimSun" w:eastAsia="SimSun" w:cs="SimSun"/>
          <w:sz w:val="23"/>
          <w:szCs w:val="23"/>
        </w:rPr>
      </w:pPr>
      <w:r>
        <w:rPr>
          <w:rFonts w:ascii="Times New Roman" w:hAnsi="Times New Roman" w:eastAsia="Times New Roman" w:cs="Times New Roman"/>
          <w:sz w:val="23"/>
          <w:szCs w:val="23"/>
        </w:rPr>
        <w:t>(p₁+q₁,P₂+q₂,…,pa+qn)&gt;(L₁+q</w:t>
      </w:r>
      <w:r>
        <w:rPr>
          <w:rFonts w:ascii="Times New Roman" w:hAnsi="Times New Roman" w:eastAsia="Times New Roman" w:cs="Times New Roman"/>
          <w:sz w:val="23"/>
          <w:szCs w:val="23"/>
          <w:spacing w:val="-1"/>
        </w:rPr>
        <w:t>₁,l₂+q₂,…,l+qn)</w:t>
      </w:r>
      <w:r>
        <w:rPr>
          <w:rFonts w:ascii="Times New Roman" w:hAnsi="Times New Roman" w:eastAsia="Times New Roman" w:cs="Times New Roman"/>
          <w:sz w:val="23"/>
          <w:szCs w:val="23"/>
        </w:rPr>
        <w:t xml:space="preserve"> </w:t>
      </w:r>
      <w:r>
        <w:rPr>
          <w:rFonts w:ascii="SimSun" w:hAnsi="SimSun" w:eastAsia="SimSun" w:cs="SimSun"/>
          <w:sz w:val="23"/>
          <w:szCs w:val="23"/>
        </w:rPr>
        <w:t>是显然的.</w:t>
      </w:r>
    </w:p>
    <w:p>
      <w:pPr>
        <w:ind w:left="490"/>
        <w:spacing w:line="219" w:lineRule="auto"/>
        <w:rPr>
          <w:rFonts w:ascii="SimSun" w:hAnsi="SimSun" w:eastAsia="SimSun" w:cs="SimSun"/>
          <w:sz w:val="23"/>
          <w:szCs w:val="23"/>
        </w:rPr>
      </w:pPr>
      <w:r>
        <w:rPr>
          <w:rFonts w:ascii="SimSun" w:hAnsi="SimSun" w:eastAsia="SimSun" w:cs="SimSun"/>
          <w:sz w:val="23"/>
          <w:szCs w:val="23"/>
          <w:spacing w:val="-8"/>
        </w:rPr>
        <w:t>同样有</w:t>
      </w:r>
    </w:p>
    <w:p>
      <w:pPr>
        <w:ind w:left="1870"/>
        <w:spacing w:before="117"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(L₁+q₁,l₂+q₂,…,L+q</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)&gt;(1,+k,,L₂+k₂,…,l+k).</w:t>
      </w:r>
    </w:p>
    <w:p>
      <w:pPr>
        <w:ind w:left="10"/>
        <w:spacing w:before="81" w:line="219" w:lineRule="auto"/>
        <w:rPr>
          <w:rFonts w:ascii="SimSun" w:hAnsi="SimSun" w:eastAsia="SimSun" w:cs="SimSun"/>
          <w:sz w:val="23"/>
          <w:szCs w:val="23"/>
        </w:rPr>
      </w:pPr>
      <w:r>
        <w:rPr>
          <w:rFonts w:ascii="SimSun" w:hAnsi="SimSun" w:eastAsia="SimSun" w:cs="SimSun"/>
          <w:sz w:val="23"/>
          <w:szCs w:val="23"/>
          <w:spacing w:val="-1"/>
        </w:rPr>
        <w:t>由传递性即得</w:t>
      </w:r>
    </w:p>
    <w:p>
      <w:pPr>
        <w:ind w:left="1820"/>
        <w:spacing w:before="11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(p₁+q₁,P₂+q₂,…,pa+q)&gt;(L₁+k,l₂+k₂,…,l+k).</w:t>
      </w:r>
    </w:p>
    <w:p>
      <w:pPr>
        <w:ind w:left="19" w:right="476"/>
        <w:spacing w:before="113" w:line="281" w:lineRule="auto"/>
        <w:rPr>
          <w:rFonts w:ascii="Times New Roman" w:hAnsi="Times New Roman" w:eastAsia="Times New Roman" w:cs="Times New Roman"/>
          <w:sz w:val="23"/>
          <w:szCs w:val="23"/>
        </w:rPr>
      </w:pPr>
      <w:r>
        <w:rPr>
          <w:rFonts w:ascii="SimSun" w:hAnsi="SimSun" w:eastAsia="SimSun" w:cs="SimSun"/>
          <w:sz w:val="23"/>
          <w:szCs w:val="23"/>
          <w:spacing w:val="3"/>
        </w:rPr>
        <w:t>这就证明了</w:t>
      </w:r>
      <w:r>
        <w:rPr>
          <w:rFonts w:ascii="Times New Roman" w:hAnsi="Times New Roman" w:eastAsia="Times New Roman" w:cs="Times New Roman"/>
          <w:sz w:val="23"/>
          <w:szCs w:val="23"/>
        </w:rPr>
        <w:t>abx</w:t>
      </w:r>
      <w:r>
        <w:rPr>
          <w:rFonts w:ascii="Times New Roman" w:hAnsi="Times New Roman" w:eastAsia="Times New Roman" w:cs="Times New Roman"/>
          <w:sz w:val="23"/>
          <w:szCs w:val="23"/>
          <w:spacing w:val="3"/>
        </w:rPr>
        <w:t>{1⁺⁹x2²…x        </w:t>
      </w:r>
      <w:r>
        <w:rPr>
          <w:rFonts w:ascii="SimSun" w:hAnsi="SimSun" w:eastAsia="SimSun" w:cs="SimSun"/>
          <w:sz w:val="23"/>
          <w:szCs w:val="23"/>
          <w:spacing w:val="3"/>
        </w:rPr>
        <w:t>不可能与乘积中其他的项同类而相消，且先于其他所有</w:t>
      </w:r>
      <w:r>
        <w:rPr>
          <w:rFonts w:ascii="SimSun" w:hAnsi="SimSun" w:eastAsia="SimSun" w:cs="SimSun"/>
          <w:sz w:val="23"/>
          <w:szCs w:val="23"/>
          <w:spacing w:val="4"/>
        </w:rPr>
        <w:t xml:space="preserve"> </w:t>
      </w:r>
      <w:r>
        <w:rPr>
          <w:rFonts w:ascii="SimSun" w:hAnsi="SimSun" w:eastAsia="SimSun" w:cs="SimSun"/>
          <w:sz w:val="23"/>
          <w:szCs w:val="23"/>
          <w:spacing w:val="-7"/>
        </w:rPr>
        <w:t>的项，因而它是首项.</w:t>
      </w:r>
      <w:r>
        <w:rPr>
          <w:rFonts w:ascii="Times New Roman" w:hAnsi="Times New Roman" w:eastAsia="Times New Roman" w:cs="Times New Roman"/>
          <w:sz w:val="23"/>
          <w:szCs w:val="23"/>
          <w:spacing w:val="-7"/>
        </w:rPr>
        <w:t>I</w:t>
      </w:r>
    </w:p>
    <w:p>
      <w:pPr>
        <w:ind w:left="490"/>
        <w:spacing w:before="16" w:line="219" w:lineRule="auto"/>
        <w:rPr>
          <w:rFonts w:ascii="SimSun" w:hAnsi="SimSun" w:eastAsia="SimSun" w:cs="SimSun"/>
          <w:sz w:val="23"/>
          <w:szCs w:val="23"/>
        </w:rPr>
      </w:pPr>
      <w:r>
        <w:rPr>
          <w:rFonts w:ascii="SimSun" w:hAnsi="SimSun" w:eastAsia="SimSun" w:cs="SimSun"/>
          <w:sz w:val="23"/>
          <w:szCs w:val="23"/>
          <w:spacing w:val="2"/>
        </w:rPr>
        <w:t>用数学归纳法立即得出</w:t>
      </w:r>
    </w:p>
    <w:p>
      <w:pPr>
        <w:ind w:right="456" w:firstLine="460"/>
        <w:spacing w:before="153" w:line="254" w:lineRule="auto"/>
        <w:rPr>
          <w:rFonts w:ascii="Times New Roman" w:hAnsi="Times New Roman" w:eastAsia="Times New Roman" w:cs="Times New Roman"/>
          <w:sz w:val="23"/>
          <w:szCs w:val="23"/>
        </w:rPr>
      </w:pPr>
      <w:r>
        <w:rPr>
          <w:rFonts w:ascii="SimHei" w:hAnsi="SimHei" w:eastAsia="SimHei" w:cs="SimHei"/>
          <w:sz w:val="23"/>
          <w:szCs w:val="23"/>
          <w:spacing w:val="4"/>
        </w:rPr>
        <w:t>推</w:t>
      </w:r>
      <w:r>
        <w:rPr>
          <w:rFonts w:ascii="SimHei" w:hAnsi="SimHei" w:eastAsia="SimHei" w:cs="SimHei"/>
          <w:sz w:val="23"/>
          <w:szCs w:val="23"/>
          <w:spacing w:val="-46"/>
        </w:rPr>
        <w:t xml:space="preserve"> </w:t>
      </w:r>
      <w:r>
        <w:rPr>
          <w:rFonts w:ascii="SimHei" w:hAnsi="SimHei" w:eastAsia="SimHei" w:cs="SimHei"/>
          <w:sz w:val="23"/>
          <w:szCs w:val="23"/>
          <w:spacing w:val="4"/>
        </w:rPr>
        <w:t>论</w:t>
      </w:r>
      <w:r>
        <w:rPr>
          <w:rFonts w:ascii="SimHei" w:hAnsi="SimHei" w:eastAsia="SimHei" w:cs="SimHei"/>
          <w:sz w:val="23"/>
          <w:szCs w:val="23"/>
          <w:spacing w:val="-35"/>
        </w:rPr>
        <w:t xml:space="preserve"> </w:t>
      </w:r>
      <w:r>
        <w:rPr>
          <w:rFonts w:ascii="SimHei" w:hAnsi="SimHei" w:eastAsia="SimHei" w:cs="SimHei"/>
          <w:sz w:val="23"/>
          <w:szCs w:val="23"/>
          <w:spacing w:val="4"/>
        </w:rPr>
        <w:t>1</w:t>
      </w:r>
      <w:r>
        <w:rPr>
          <w:rFonts w:ascii="SimHei" w:hAnsi="SimHei" w:eastAsia="SimHei" w:cs="SimHei"/>
          <w:sz w:val="23"/>
          <w:szCs w:val="23"/>
          <w:spacing w:val="78"/>
        </w:rPr>
        <w:t xml:space="preserve"> </w:t>
      </w:r>
      <w:r>
        <w:rPr>
          <w:rFonts w:ascii="SimSun" w:hAnsi="SimSun" w:eastAsia="SimSun" w:cs="SimSun"/>
          <w:sz w:val="23"/>
          <w:szCs w:val="23"/>
          <w:spacing w:val="4"/>
        </w:rPr>
        <w:t>如果f≠0(i=1,2,…,m),</w:t>
      </w:r>
      <w:r>
        <w:rPr>
          <w:rFonts w:ascii="SimSun" w:hAnsi="SimSun" w:eastAsia="SimSun" w:cs="SimSun"/>
          <w:sz w:val="23"/>
          <w:szCs w:val="23"/>
          <w:spacing w:val="44"/>
        </w:rPr>
        <w:t xml:space="preserve">  </w:t>
      </w:r>
      <w:r>
        <w:rPr>
          <w:rFonts w:ascii="SimSun" w:hAnsi="SimSun" w:eastAsia="SimSun" w:cs="SimSun"/>
          <w:sz w:val="23"/>
          <w:szCs w:val="23"/>
          <w:spacing w:val="4"/>
        </w:rPr>
        <w:t>那</w:t>
      </w:r>
      <w:r>
        <w:rPr>
          <w:rFonts w:ascii="SimSun" w:hAnsi="SimSun" w:eastAsia="SimSun" w:cs="SimSun"/>
          <w:sz w:val="23"/>
          <w:szCs w:val="23"/>
          <w:spacing w:val="-42"/>
        </w:rPr>
        <w:t xml:space="preserve"> </w:t>
      </w:r>
      <w:r>
        <w:rPr>
          <w:rFonts w:ascii="SimSun" w:hAnsi="SimSun" w:eastAsia="SimSun" w:cs="SimSun"/>
          <w:sz w:val="23"/>
          <w:szCs w:val="23"/>
          <w:spacing w:val="4"/>
        </w:rPr>
        <w:t>么</w:t>
      </w:r>
      <w:r>
        <w:rPr>
          <w:rFonts w:ascii="SimSun" w:hAnsi="SimSun" w:eastAsia="SimSun" w:cs="SimSun"/>
          <w:sz w:val="23"/>
          <w:szCs w:val="23"/>
        </w:rPr>
        <w:t>ff</w:t>
      </w:r>
      <w:r>
        <w:rPr>
          <w:rFonts w:ascii="Calibri" w:hAnsi="Calibri" w:eastAsia="Calibri" w:cs="Calibri"/>
          <w:sz w:val="23"/>
          <w:szCs w:val="23"/>
          <w:spacing w:val="3"/>
        </w:rPr>
        <w:t>₂</w:t>
      </w:r>
      <w:r>
        <w:rPr>
          <w:rFonts w:ascii="SimSun" w:hAnsi="SimSun" w:eastAsia="SimSun" w:cs="SimSun"/>
          <w:sz w:val="23"/>
          <w:szCs w:val="23"/>
          <w:spacing w:val="3"/>
        </w:rPr>
        <w:t>…f  的首项等于每个f 的首项的乘</w:t>
      </w:r>
      <w:r>
        <w:rPr>
          <w:rFonts w:ascii="SimSun" w:hAnsi="SimSun" w:eastAsia="SimSun" w:cs="SimSun"/>
          <w:sz w:val="23"/>
          <w:szCs w:val="23"/>
        </w:rPr>
        <w:t xml:space="preserve"> </w:t>
      </w:r>
      <w:r>
        <w:rPr>
          <w:rFonts w:ascii="SimSun" w:hAnsi="SimSun" w:eastAsia="SimSun" w:cs="SimSun"/>
          <w:sz w:val="23"/>
          <w:szCs w:val="23"/>
          <w:spacing w:val="-3"/>
        </w:rPr>
        <w:t>积.</w:t>
      </w:r>
      <w:r>
        <w:rPr>
          <w:rFonts w:ascii="SimSun" w:hAnsi="SimSun" w:eastAsia="SimSun" w:cs="SimSun"/>
          <w:sz w:val="23"/>
          <w:szCs w:val="23"/>
          <w:spacing w:val="-32"/>
        </w:rPr>
        <w:t xml:space="preserve"> </w:t>
      </w:r>
      <w:r>
        <w:rPr>
          <w:rFonts w:ascii="Times New Roman" w:hAnsi="Times New Roman" w:eastAsia="Times New Roman" w:cs="Times New Roman"/>
          <w:sz w:val="23"/>
          <w:szCs w:val="23"/>
          <w:spacing w:val="-3"/>
        </w:rPr>
        <w:t>I</w:t>
      </w:r>
    </w:p>
    <w:p>
      <w:pPr>
        <w:ind w:left="490"/>
        <w:spacing w:before="1" w:line="219" w:lineRule="auto"/>
        <w:rPr>
          <w:rFonts w:ascii="SimSun" w:hAnsi="SimSun" w:eastAsia="SimSun" w:cs="SimSun"/>
          <w:sz w:val="23"/>
          <w:szCs w:val="23"/>
        </w:rPr>
      </w:pPr>
      <w:r>
        <w:rPr>
          <w:rFonts w:ascii="SimSun" w:hAnsi="SimSun" w:eastAsia="SimSun" w:cs="SimSun"/>
          <w:sz w:val="23"/>
          <w:szCs w:val="23"/>
          <w:spacing w:val="11"/>
        </w:rPr>
        <w:t>定理14的结论显然包含着</w:t>
      </w:r>
    </w:p>
    <w:p>
      <w:pPr>
        <w:ind w:left="490"/>
        <w:spacing w:before="70" w:line="212" w:lineRule="auto"/>
        <w:rPr>
          <w:rFonts w:ascii="SimSun" w:hAnsi="SimSun" w:eastAsia="SimSun" w:cs="SimSun"/>
          <w:sz w:val="23"/>
          <w:szCs w:val="23"/>
        </w:rPr>
      </w:pPr>
      <w:r>
        <w:rPr>
          <w:rFonts w:ascii="SimSun" w:hAnsi="SimSun" w:eastAsia="SimSun" w:cs="SimSun"/>
          <w:sz w:val="23"/>
          <w:szCs w:val="23"/>
          <w:spacing w:val="2"/>
        </w:rPr>
        <w:t>推论2</w:t>
      </w:r>
      <w:r>
        <w:rPr>
          <w:rFonts w:ascii="SimSun" w:hAnsi="SimSun" w:eastAsia="SimSun" w:cs="SimSun"/>
          <w:sz w:val="23"/>
          <w:szCs w:val="23"/>
          <w:spacing w:val="91"/>
        </w:rPr>
        <w:t xml:space="preserve"> </w:t>
      </w:r>
      <w:r>
        <w:rPr>
          <w:rFonts w:ascii="SimSun" w:hAnsi="SimSun" w:eastAsia="SimSun" w:cs="SimSun"/>
          <w:sz w:val="23"/>
          <w:szCs w:val="23"/>
          <w:spacing w:val="2"/>
        </w:rPr>
        <w:t>如果</w:t>
      </w:r>
      <w:r>
        <w:rPr>
          <w:rFonts w:ascii="Times New Roman" w:hAnsi="Times New Roman" w:eastAsia="Times New Roman" w:cs="Times New Roman"/>
          <w:sz w:val="23"/>
          <w:szCs w:val="23"/>
          <w:spacing w:val="2"/>
        </w:rPr>
        <w:t>f(x,x₂,…,x)≠0,g(x₁,x</w:t>
      </w:r>
      <w:r>
        <w:rPr>
          <w:rFonts w:ascii="Times New Roman" w:hAnsi="Times New Roman" w:eastAsia="Times New Roman" w:cs="Times New Roman"/>
          <w:sz w:val="23"/>
          <w:szCs w:val="23"/>
          <w:spacing w:val="1"/>
        </w:rPr>
        <w:t>₂,…,x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)≠0,                   </w:t>
      </w:r>
      <w:r>
        <w:rPr>
          <w:rFonts w:ascii="SimSun" w:hAnsi="SimSun" w:eastAsia="SimSun" w:cs="SimSun"/>
          <w:sz w:val="23"/>
          <w:szCs w:val="23"/>
          <w:spacing w:val="1"/>
        </w:rPr>
        <w:t>那么</w:t>
      </w:r>
    </w:p>
    <w:p>
      <w:pPr>
        <w:ind w:left="2400"/>
        <w:spacing w:before="11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f(x₁,x₂,…,x)g(x₁,x₂,…,x)≠0.I</w:t>
      </w:r>
    </w:p>
    <w:p>
      <w:pPr>
        <w:ind w:left="490"/>
        <w:spacing w:before="120" w:line="220" w:lineRule="auto"/>
        <w:rPr>
          <w:rFonts w:ascii="SimSun" w:hAnsi="SimSun" w:eastAsia="SimSun" w:cs="SimSun"/>
          <w:sz w:val="23"/>
          <w:szCs w:val="23"/>
        </w:rPr>
      </w:pPr>
      <w:r>
        <w:rPr>
          <w:rFonts w:ascii="SimSun" w:hAnsi="SimSun" w:eastAsia="SimSun" w:cs="SimSun"/>
          <w:sz w:val="23"/>
          <w:szCs w:val="23"/>
          <w:spacing w:val="-5"/>
        </w:rPr>
        <w:t>多项式</w:t>
      </w:r>
    </w:p>
    <w:p>
      <w:pPr>
        <w:ind w:firstLine="2149"/>
        <w:spacing w:before="76" w:line="490" w:lineRule="exact"/>
        <w:rPr/>
      </w:pPr>
      <w:r>
        <w:rPr>
          <w:position w:val="-9"/>
        </w:rPr>
        <w:drawing>
          <wp:inline distT="0" distB="0" distL="0" distR="0">
            <wp:extent cx="2711485" cy="311132"/>
            <wp:effectExtent l="0" t="0" r="0" b="0"/>
            <wp:docPr id="148" name="IM 148"/>
            <wp:cNvGraphicFramePr/>
            <a:graphic>
              <a:graphicData uri="http://schemas.openxmlformats.org/drawingml/2006/picture">
                <pic:pic>
                  <pic:nvPicPr>
                    <pic:cNvPr id="148" name="IM 148"/>
                    <pic:cNvPicPr/>
                  </pic:nvPicPr>
                  <pic:blipFill>
                    <a:blip r:embed="rId104"/>
                    <a:stretch>
                      <a:fillRect/>
                    </a:stretch>
                  </pic:blipFill>
                  <pic:spPr>
                    <a:xfrm rot="0">
                      <a:off x="0" y="0"/>
                      <a:ext cx="2711485" cy="311132"/>
                    </a:xfrm>
                    <a:prstGeom prst="rect">
                      <a:avLst/>
                    </a:prstGeom>
                  </pic:spPr>
                </pic:pic>
              </a:graphicData>
            </a:graphic>
          </wp:inline>
        </w:drawing>
      </w:r>
    </w:p>
    <w:p>
      <w:pPr>
        <w:spacing w:before="69" w:line="219" w:lineRule="auto"/>
        <w:rPr>
          <w:rFonts w:ascii="SimSun" w:hAnsi="SimSun" w:eastAsia="SimSun" w:cs="SimSun"/>
          <w:sz w:val="23"/>
          <w:szCs w:val="23"/>
        </w:rPr>
      </w:pPr>
      <w:r>
        <w:rPr>
          <w:rFonts w:ascii="SimSun" w:hAnsi="SimSun" w:eastAsia="SimSun" w:cs="SimSun"/>
          <w:sz w:val="23"/>
          <w:szCs w:val="23"/>
          <w:spacing w:val="-2"/>
        </w:rPr>
        <w:t>称为</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2"/>
        </w:rPr>
        <w:t>m </w:t>
      </w:r>
      <w:r>
        <w:rPr>
          <w:rFonts w:ascii="SimSun" w:hAnsi="SimSun" w:eastAsia="SimSun" w:cs="SimSun"/>
          <w:sz w:val="23"/>
          <w:szCs w:val="23"/>
          <w:spacing w:val="-2"/>
        </w:rPr>
        <w:t>次齐次多项式，如果其中每个单项式全是</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2"/>
        </w:rPr>
        <w:t>m </w:t>
      </w:r>
      <w:r>
        <w:rPr>
          <w:rFonts w:ascii="SimSun" w:hAnsi="SimSun" w:eastAsia="SimSun" w:cs="SimSun"/>
          <w:sz w:val="23"/>
          <w:szCs w:val="23"/>
          <w:spacing w:val="-2"/>
        </w:rPr>
        <w:t>次的.例如，</w:t>
      </w:r>
    </w:p>
    <w:p>
      <w:pPr>
        <w:ind w:left="2729"/>
        <w:spacing w:before="10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f(x₁,x₂,x₃)=2x,x₂x³+x³x²+3x4</w:t>
      </w:r>
    </w:p>
    <w:p>
      <w:pPr>
        <w:ind w:left="10"/>
        <w:spacing w:before="119" w:line="219" w:lineRule="auto"/>
        <w:rPr>
          <w:rFonts w:ascii="SimSun" w:hAnsi="SimSun" w:eastAsia="SimSun" w:cs="SimSun"/>
          <w:sz w:val="23"/>
          <w:szCs w:val="23"/>
        </w:rPr>
      </w:pPr>
      <w:r>
        <w:rPr>
          <w:rFonts w:ascii="SimSun" w:hAnsi="SimSun" w:eastAsia="SimSun" w:cs="SimSun"/>
          <w:sz w:val="23"/>
          <w:szCs w:val="23"/>
          <w:spacing w:val="12"/>
        </w:rPr>
        <w:t>就是一个4次齐次多项式.</w:t>
      </w:r>
    </w:p>
    <w:p>
      <w:pPr>
        <w:ind w:right="450" w:firstLine="480"/>
        <w:spacing w:before="76" w:line="279" w:lineRule="auto"/>
        <w:rPr>
          <w:rFonts w:ascii="SimSun" w:hAnsi="SimSun" w:eastAsia="SimSun" w:cs="SimSun"/>
          <w:sz w:val="23"/>
          <w:szCs w:val="23"/>
        </w:rPr>
      </w:pPr>
      <w:r>
        <w:rPr>
          <w:rFonts w:ascii="SimSun" w:hAnsi="SimSun" w:eastAsia="SimSun" w:cs="SimSun"/>
          <w:sz w:val="23"/>
          <w:szCs w:val="23"/>
          <w:spacing w:val="4"/>
        </w:rPr>
        <w:t>显然，两个齐次多项式的乘积仍是齐次多项式，它的次数就等于这两个</w:t>
      </w:r>
      <w:r>
        <w:rPr>
          <w:rFonts w:ascii="SimSun" w:hAnsi="SimSun" w:eastAsia="SimSun" w:cs="SimSun"/>
          <w:sz w:val="23"/>
          <w:szCs w:val="23"/>
          <w:spacing w:val="3"/>
        </w:rPr>
        <w:t>多项式的</w:t>
      </w:r>
      <w:r>
        <w:rPr>
          <w:rFonts w:ascii="SimSun" w:hAnsi="SimSun" w:eastAsia="SimSun" w:cs="SimSun"/>
          <w:sz w:val="23"/>
          <w:szCs w:val="23"/>
        </w:rPr>
        <w:t xml:space="preserve"> </w:t>
      </w:r>
      <w:r>
        <w:rPr>
          <w:rFonts w:ascii="SimSun" w:hAnsi="SimSun" w:eastAsia="SimSun" w:cs="SimSun"/>
          <w:sz w:val="23"/>
          <w:szCs w:val="23"/>
          <w:spacing w:val="4"/>
        </w:rPr>
        <w:t>次数之和.</w:t>
      </w:r>
    </w:p>
    <w:p>
      <w:pPr>
        <w:ind w:left="490"/>
        <w:spacing w:line="212" w:lineRule="auto"/>
        <w:rPr>
          <w:rFonts w:ascii="SimSun" w:hAnsi="SimSun" w:eastAsia="SimSun" w:cs="SimSun"/>
          <w:sz w:val="23"/>
          <w:szCs w:val="23"/>
        </w:rPr>
      </w:pPr>
      <w:r>
        <w:rPr>
          <w:rFonts w:ascii="SimSun" w:hAnsi="SimSun" w:eastAsia="SimSun" w:cs="SimSun"/>
          <w:sz w:val="23"/>
          <w:szCs w:val="23"/>
          <w:spacing w:val="3"/>
        </w:rPr>
        <w:t>任何一个</w:t>
      </w:r>
      <w:r>
        <w:rPr>
          <w:rFonts w:ascii="Times New Roman" w:hAnsi="Times New Roman" w:eastAsia="Times New Roman" w:cs="Times New Roman"/>
          <w:sz w:val="23"/>
          <w:szCs w:val="23"/>
          <w:spacing w:val="3"/>
        </w:rPr>
        <w:t>m </w:t>
      </w:r>
      <w:r>
        <w:rPr>
          <w:rFonts w:ascii="SimSun" w:hAnsi="SimSun" w:eastAsia="SimSun" w:cs="SimSun"/>
          <w:sz w:val="23"/>
          <w:szCs w:val="23"/>
          <w:spacing w:val="3"/>
        </w:rPr>
        <w:t>次多项式</w:t>
      </w:r>
      <w:r>
        <w:rPr>
          <w:rFonts w:ascii="Times New Roman" w:hAnsi="Times New Roman" w:eastAsia="Times New Roman" w:cs="Times New Roman"/>
          <w:sz w:val="23"/>
          <w:szCs w:val="23"/>
          <w:spacing w:val="3"/>
        </w:rPr>
        <w:t>f(x₁,x₂2,…,</w:t>
      </w:r>
      <w:r>
        <w:rPr>
          <w:rFonts w:ascii="Times New Roman" w:hAnsi="Times New Roman" w:eastAsia="Times New Roman" w:cs="Times New Roman"/>
          <w:sz w:val="23"/>
          <w:szCs w:val="23"/>
        </w:rPr>
        <w:t>xn</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3"/>
        </w:rPr>
        <w:t>都可以唯一地表示成</w:t>
      </w:r>
    </w:p>
    <w:p>
      <w:pPr>
        <w:ind w:firstLine="2320"/>
        <w:spacing w:before="92" w:line="580" w:lineRule="exact"/>
        <w:rPr/>
      </w:pPr>
      <w:r>
        <w:rPr>
          <w:position w:val="-11"/>
        </w:rPr>
        <w:drawing>
          <wp:inline distT="0" distB="0" distL="0" distR="0">
            <wp:extent cx="2514583" cy="368291"/>
            <wp:effectExtent l="0" t="0" r="0" b="0"/>
            <wp:docPr id="150" name="IM 150"/>
            <wp:cNvGraphicFramePr/>
            <a:graphic>
              <a:graphicData uri="http://schemas.openxmlformats.org/drawingml/2006/picture">
                <pic:pic>
                  <pic:nvPicPr>
                    <pic:cNvPr id="150" name="IM 150"/>
                    <pic:cNvPicPr/>
                  </pic:nvPicPr>
                  <pic:blipFill>
                    <a:blip r:embed="rId105"/>
                    <a:stretch>
                      <a:fillRect/>
                    </a:stretch>
                  </pic:blipFill>
                  <pic:spPr>
                    <a:xfrm rot="0">
                      <a:off x="0" y="0"/>
                      <a:ext cx="2514583" cy="368291"/>
                    </a:xfrm>
                    <a:prstGeom prst="rect">
                      <a:avLst/>
                    </a:prstGeom>
                  </pic:spPr>
                </pic:pic>
              </a:graphicData>
            </a:graphic>
          </wp:inline>
        </w:drawing>
      </w:r>
    </w:p>
    <w:p>
      <w:pPr>
        <w:ind w:left="10" w:right="447"/>
        <w:spacing w:before="89" w:line="261" w:lineRule="auto"/>
        <w:rPr>
          <w:rFonts w:ascii="SimHei" w:hAnsi="SimHei" w:eastAsia="SimHei" w:cs="SimHei"/>
          <w:sz w:val="23"/>
          <w:szCs w:val="23"/>
        </w:rPr>
      </w:pPr>
      <w:r>
        <w:rPr>
          <w:rFonts w:ascii="SimHei" w:hAnsi="SimHei" w:eastAsia="SimHei" w:cs="SimHei"/>
          <w:sz w:val="23"/>
          <w:szCs w:val="23"/>
          <w:spacing w:val="-2"/>
        </w:rPr>
        <w:t>其中f(x</w:t>
      </w:r>
      <w:r>
        <w:rPr>
          <w:rFonts w:ascii="Calibri" w:hAnsi="Calibri" w:eastAsia="Calibri" w:cs="Calibri"/>
          <w:sz w:val="23"/>
          <w:szCs w:val="23"/>
          <w:spacing w:val="-2"/>
        </w:rPr>
        <w:t>₁</w:t>
      </w:r>
      <w:r>
        <w:rPr>
          <w:rFonts w:ascii="SimHei" w:hAnsi="SimHei" w:eastAsia="SimHei" w:cs="SimHei"/>
          <w:sz w:val="23"/>
          <w:szCs w:val="23"/>
          <w:spacing w:val="-2"/>
        </w:rPr>
        <w:t>,x</w:t>
      </w:r>
      <w:r>
        <w:rPr>
          <w:rFonts w:ascii="Calibri" w:hAnsi="Calibri" w:eastAsia="Calibri" w:cs="Calibri"/>
          <w:sz w:val="23"/>
          <w:szCs w:val="23"/>
          <w:spacing w:val="-2"/>
        </w:rPr>
        <w:t>₂</w:t>
      </w:r>
      <w:r>
        <w:rPr>
          <w:rFonts w:ascii="Calibri" w:hAnsi="Calibri" w:eastAsia="Calibri" w:cs="Calibri"/>
          <w:sz w:val="23"/>
          <w:szCs w:val="23"/>
          <w:spacing w:val="-33"/>
        </w:rPr>
        <w:t xml:space="preserve"> </w:t>
      </w:r>
      <w:r>
        <w:rPr>
          <w:rFonts w:ascii="SimHei" w:hAnsi="SimHei" w:eastAsia="SimHei" w:cs="SimHei"/>
          <w:sz w:val="23"/>
          <w:szCs w:val="23"/>
          <w:spacing w:val="-2"/>
        </w:rPr>
        <w:t>,…,x)</w:t>
      </w:r>
      <w:r>
        <w:rPr>
          <w:rFonts w:ascii="SimHei" w:hAnsi="SimHei" w:eastAsia="SimHei" w:cs="SimHei"/>
          <w:sz w:val="23"/>
          <w:szCs w:val="23"/>
          <w:spacing w:val="106"/>
        </w:rPr>
        <w:t xml:space="preserve"> </w:t>
      </w:r>
      <w:r>
        <w:rPr>
          <w:rFonts w:ascii="SimHei" w:hAnsi="SimHei" w:eastAsia="SimHei" w:cs="SimHei"/>
          <w:sz w:val="23"/>
          <w:szCs w:val="23"/>
          <w:spacing w:val="-2"/>
        </w:rPr>
        <w:t>是</w:t>
      </w:r>
      <w:r>
        <w:rPr>
          <w:rFonts w:ascii="SimHei" w:hAnsi="SimHei" w:eastAsia="SimHei" w:cs="SimHei"/>
          <w:sz w:val="23"/>
          <w:szCs w:val="23"/>
          <w:spacing w:val="-32"/>
        </w:rPr>
        <w:t xml:space="preserve"> </w:t>
      </w:r>
      <w:r>
        <w:rPr>
          <w:rFonts w:ascii="SimHei" w:hAnsi="SimHei" w:eastAsia="SimHei" w:cs="SimHei"/>
          <w:sz w:val="23"/>
          <w:szCs w:val="23"/>
          <w:spacing w:val="-2"/>
        </w:rPr>
        <w:t>i</w:t>
      </w:r>
      <w:r>
        <w:rPr>
          <w:rFonts w:ascii="SimHei" w:hAnsi="SimHei" w:eastAsia="SimHei" w:cs="SimHei"/>
          <w:sz w:val="23"/>
          <w:szCs w:val="23"/>
          <w:spacing w:val="-23"/>
        </w:rPr>
        <w:t xml:space="preserve"> </w:t>
      </w:r>
      <w:r>
        <w:rPr>
          <w:rFonts w:ascii="SimHei" w:hAnsi="SimHei" w:eastAsia="SimHei" w:cs="SimHei"/>
          <w:sz w:val="23"/>
          <w:szCs w:val="23"/>
          <w:spacing w:val="-2"/>
        </w:rPr>
        <w:t>次齐次多项式.f,(x</w:t>
      </w:r>
      <w:r>
        <w:rPr>
          <w:rFonts w:ascii="Calibri" w:hAnsi="Calibri" w:eastAsia="Calibri" w:cs="Calibri"/>
          <w:sz w:val="23"/>
          <w:szCs w:val="23"/>
          <w:spacing w:val="-2"/>
        </w:rPr>
        <w:t>₁</w:t>
      </w:r>
      <w:r>
        <w:rPr>
          <w:rFonts w:ascii="SimHei" w:hAnsi="SimHei" w:eastAsia="SimHei" w:cs="SimHei"/>
          <w:sz w:val="23"/>
          <w:szCs w:val="23"/>
          <w:spacing w:val="-2"/>
        </w:rPr>
        <w:t>,x</w:t>
      </w:r>
      <w:r>
        <w:rPr>
          <w:rFonts w:ascii="Calibri" w:hAnsi="Calibri" w:eastAsia="Calibri" w:cs="Calibri"/>
          <w:sz w:val="23"/>
          <w:szCs w:val="23"/>
          <w:spacing w:val="-2"/>
        </w:rPr>
        <w:t>₂</w:t>
      </w:r>
      <w:r>
        <w:rPr>
          <w:rFonts w:ascii="Calibri" w:hAnsi="Calibri" w:eastAsia="Calibri" w:cs="Calibri"/>
          <w:sz w:val="23"/>
          <w:szCs w:val="23"/>
          <w:spacing w:val="-33"/>
        </w:rPr>
        <w:t xml:space="preserve"> </w:t>
      </w:r>
      <w:r>
        <w:rPr>
          <w:rFonts w:ascii="SimHei" w:hAnsi="SimHei" w:eastAsia="SimHei" w:cs="SimHei"/>
          <w:sz w:val="23"/>
          <w:szCs w:val="23"/>
          <w:spacing w:val="-3"/>
        </w:rPr>
        <w:t>,…,x)</w:t>
      </w:r>
      <w:r>
        <w:rPr>
          <w:rFonts w:ascii="SimHei" w:hAnsi="SimHei" w:eastAsia="SimHei" w:cs="SimHei"/>
          <w:sz w:val="23"/>
          <w:szCs w:val="23"/>
          <w:spacing w:val="31"/>
        </w:rPr>
        <w:t xml:space="preserve"> </w:t>
      </w:r>
      <w:r>
        <w:rPr>
          <w:rFonts w:ascii="SimHei" w:hAnsi="SimHei" w:eastAsia="SimHei" w:cs="SimHei"/>
          <w:sz w:val="23"/>
          <w:szCs w:val="23"/>
          <w:spacing w:val="-3"/>
        </w:rPr>
        <w:t>称为f(x</w:t>
      </w:r>
      <w:r>
        <w:rPr>
          <w:rFonts w:ascii="Calibri" w:hAnsi="Calibri" w:eastAsia="Calibri" w:cs="Calibri"/>
          <w:sz w:val="23"/>
          <w:szCs w:val="23"/>
          <w:spacing w:val="-3"/>
        </w:rPr>
        <w:t>₁</w:t>
      </w:r>
      <w:r>
        <w:rPr>
          <w:rFonts w:ascii="SimHei" w:hAnsi="SimHei" w:eastAsia="SimHei" w:cs="SimHei"/>
          <w:sz w:val="23"/>
          <w:szCs w:val="23"/>
          <w:spacing w:val="-3"/>
        </w:rPr>
        <w:t>,x</w:t>
      </w:r>
      <w:r>
        <w:rPr>
          <w:rFonts w:ascii="Calibri" w:hAnsi="Calibri" w:eastAsia="Calibri" w:cs="Calibri"/>
          <w:sz w:val="23"/>
          <w:szCs w:val="23"/>
          <w:spacing w:val="-3"/>
        </w:rPr>
        <w:t>₂</w:t>
      </w:r>
      <w:r>
        <w:rPr>
          <w:rFonts w:ascii="Calibri" w:hAnsi="Calibri" w:eastAsia="Calibri" w:cs="Calibri"/>
          <w:sz w:val="23"/>
          <w:szCs w:val="23"/>
          <w:spacing w:val="-33"/>
        </w:rPr>
        <w:t xml:space="preserve"> </w:t>
      </w:r>
      <w:r>
        <w:rPr>
          <w:rFonts w:ascii="SimHei" w:hAnsi="SimHei" w:eastAsia="SimHei" w:cs="SimHei"/>
          <w:sz w:val="23"/>
          <w:szCs w:val="23"/>
          <w:spacing w:val="-3"/>
        </w:rPr>
        <w:t>,…,x)</w:t>
      </w:r>
      <w:r>
        <w:rPr>
          <w:rFonts w:ascii="SimHei" w:hAnsi="SimHei" w:eastAsia="SimHei" w:cs="SimHei"/>
          <w:sz w:val="23"/>
          <w:szCs w:val="23"/>
          <w:spacing w:val="66"/>
        </w:rPr>
        <w:t xml:space="preserve"> </w:t>
      </w:r>
      <w:r>
        <w:rPr>
          <w:rFonts w:ascii="SimHei" w:hAnsi="SimHei" w:eastAsia="SimHei" w:cs="SimHei"/>
          <w:sz w:val="23"/>
          <w:szCs w:val="23"/>
          <w:spacing w:val="-3"/>
        </w:rPr>
        <w:t>的</w:t>
      </w:r>
      <w:r>
        <w:rPr>
          <w:rFonts w:ascii="SimHei" w:hAnsi="SimHei" w:eastAsia="SimHei" w:cs="SimHei"/>
          <w:sz w:val="23"/>
          <w:szCs w:val="23"/>
          <w:spacing w:val="-33"/>
        </w:rPr>
        <w:t xml:space="preserve"> </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45"/>
          <w:w w:val="101"/>
        </w:rPr>
        <w:t xml:space="preserve"> </w:t>
      </w:r>
      <w:r>
        <w:rPr>
          <w:rFonts w:ascii="SimHei" w:hAnsi="SimHei" w:eastAsia="SimHei" w:cs="SimHei"/>
          <w:sz w:val="23"/>
          <w:szCs w:val="23"/>
          <w:spacing w:val="-3"/>
        </w:rPr>
        <w:t>次齐</w:t>
      </w:r>
      <w:r>
        <w:rPr>
          <w:rFonts w:ascii="SimHei" w:hAnsi="SimHei" w:eastAsia="SimHei" w:cs="SimHei"/>
          <w:sz w:val="23"/>
          <w:szCs w:val="23"/>
        </w:rPr>
        <w:t xml:space="preserve"> </w:t>
      </w:r>
      <w:r>
        <w:rPr>
          <w:rFonts w:ascii="SimHei" w:hAnsi="SimHei" w:eastAsia="SimHei" w:cs="SimHei"/>
          <w:sz w:val="23"/>
          <w:szCs w:val="23"/>
          <w:spacing w:val="-12"/>
        </w:rPr>
        <w:t>次成分，</w:t>
      </w:r>
    </w:p>
    <w:p>
      <w:pPr>
        <w:ind w:left="460"/>
        <w:spacing w:before="41" w:line="220" w:lineRule="auto"/>
        <w:rPr>
          <w:rFonts w:ascii="SimSun" w:hAnsi="SimSun" w:eastAsia="SimSun" w:cs="SimSun"/>
          <w:sz w:val="23"/>
          <w:szCs w:val="23"/>
        </w:rPr>
      </w:pPr>
      <w:r>
        <w:rPr>
          <w:rFonts w:ascii="SimSun" w:hAnsi="SimSun" w:eastAsia="SimSun" w:cs="SimSun"/>
          <w:sz w:val="23"/>
          <w:szCs w:val="23"/>
          <w:spacing w:val="-4"/>
        </w:rPr>
        <w:t>如果</w:t>
      </w:r>
    </w:p>
    <w:p>
      <w:pPr>
        <w:ind w:firstLine="2370"/>
        <w:spacing w:before="96" w:line="630" w:lineRule="exact"/>
        <w:rPr/>
      </w:pPr>
      <w:r>
        <w:rPr>
          <w:position w:val="-12"/>
        </w:rPr>
        <w:drawing>
          <wp:inline distT="0" distB="0" distL="0" distR="0">
            <wp:extent cx="2470155" cy="400012"/>
            <wp:effectExtent l="0" t="0" r="0" b="0"/>
            <wp:docPr id="152" name="IM 152"/>
            <wp:cNvGraphicFramePr/>
            <a:graphic>
              <a:graphicData uri="http://schemas.openxmlformats.org/drawingml/2006/picture">
                <pic:pic>
                  <pic:nvPicPr>
                    <pic:cNvPr id="152" name="IM 152"/>
                    <pic:cNvPicPr/>
                  </pic:nvPicPr>
                  <pic:blipFill>
                    <a:blip r:embed="rId106"/>
                    <a:stretch>
                      <a:fillRect/>
                    </a:stretch>
                  </pic:blipFill>
                  <pic:spPr>
                    <a:xfrm rot="0">
                      <a:off x="0" y="0"/>
                      <a:ext cx="2470155" cy="400012"/>
                    </a:xfrm>
                    <a:prstGeom prst="rect">
                      <a:avLst/>
                    </a:prstGeom>
                  </pic:spPr>
                </pic:pic>
              </a:graphicData>
            </a:graphic>
          </wp:inline>
        </w:drawing>
      </w:r>
    </w:p>
    <w:p>
      <w:pPr>
        <w:ind w:left="19"/>
        <w:spacing w:before="169" w:line="219" w:lineRule="auto"/>
        <w:rPr>
          <w:rFonts w:ascii="SimSun" w:hAnsi="SimSun" w:eastAsia="SimSun" w:cs="SimSun"/>
          <w:sz w:val="23"/>
          <w:szCs w:val="23"/>
        </w:rPr>
      </w:pPr>
      <w:r>
        <w:rPr>
          <w:rFonts w:ascii="SimSun" w:hAnsi="SimSun" w:eastAsia="SimSun" w:cs="SimSun"/>
          <w:sz w:val="23"/>
          <w:szCs w:val="23"/>
          <w:spacing w:val="-3"/>
        </w:rPr>
        <w:t>是一个</w:t>
      </w:r>
      <w:r>
        <w:rPr>
          <w:rFonts w:ascii="Times New Roman" w:hAnsi="Times New Roman" w:eastAsia="Times New Roman" w:cs="Times New Roman"/>
          <w:sz w:val="23"/>
          <w:szCs w:val="23"/>
          <w:spacing w:val="-3"/>
        </w:rPr>
        <w:t>L</w:t>
      </w:r>
      <w:r>
        <w:rPr>
          <w:rFonts w:ascii="SimSun" w:hAnsi="SimSun" w:eastAsia="SimSun" w:cs="SimSun"/>
          <w:sz w:val="23"/>
          <w:szCs w:val="23"/>
          <w:spacing w:val="-3"/>
        </w:rPr>
        <w:t>次多项式，那么乘积</w:t>
      </w:r>
    </w:p>
    <w:p>
      <w:pPr>
        <w:ind w:left="40" w:right="5098" w:firstLine="429"/>
        <w:spacing w:before="116" w:line="266" w:lineRule="auto"/>
        <w:rPr>
          <w:rFonts w:ascii="SimSun" w:hAnsi="SimSun" w:eastAsia="SimSun" w:cs="SimSun"/>
          <w:sz w:val="23"/>
          <w:szCs w:val="23"/>
        </w:rPr>
      </w:pPr>
      <w:r>
        <w:rPr>
          <w:rFonts w:ascii="Times New Roman" w:hAnsi="Times New Roman" w:eastAsia="Times New Roman" w:cs="Times New Roman"/>
          <w:sz w:val="23"/>
          <w:szCs w:val="23"/>
        </w:rPr>
        <w:t>h(x₁,x₂,…,x)=f(x₁,x₂,…,x)g(x₁,x₂,</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rPr>
        <w:t xml:space="preserve"> </w:t>
      </w:r>
      <w:r>
        <w:rPr>
          <w:rFonts w:ascii="SimSun" w:hAnsi="SimSun" w:eastAsia="SimSun" w:cs="SimSun"/>
          <w:sz w:val="23"/>
          <w:szCs w:val="23"/>
          <w:spacing w:val="3"/>
        </w:rPr>
        <w:t>的</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k</w:t>
      </w:r>
      <w:r>
        <w:rPr>
          <w:rFonts w:ascii="SimSun" w:hAnsi="SimSun" w:eastAsia="SimSun" w:cs="SimSun"/>
          <w:sz w:val="23"/>
          <w:szCs w:val="23"/>
          <w:spacing w:val="3"/>
        </w:rPr>
        <w:t>次齐次成分</w:t>
      </w:r>
      <w:r>
        <w:rPr>
          <w:rFonts w:ascii="Times New Roman" w:hAnsi="Times New Roman" w:eastAsia="Times New Roman" w:cs="Times New Roman"/>
          <w:sz w:val="23"/>
          <w:szCs w:val="23"/>
          <w:spacing w:val="3"/>
        </w:rPr>
        <w:t>h(x₁,x₂,…,x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为</w:t>
      </w:r>
    </w:p>
    <w:p>
      <w:pPr>
        <w:ind w:firstLine="1519"/>
        <w:spacing w:before="85" w:line="415" w:lineRule="exact"/>
        <w:rPr/>
      </w:pPr>
      <w:r>
        <w:rPr>
          <w:position w:val="-8"/>
        </w:rPr>
        <w:drawing>
          <wp:inline distT="0" distB="0" distL="0" distR="0">
            <wp:extent cx="3575077" cy="263265"/>
            <wp:effectExtent l="0" t="0" r="0" b="0"/>
            <wp:docPr id="154" name="IM 154"/>
            <wp:cNvGraphicFramePr/>
            <a:graphic>
              <a:graphicData uri="http://schemas.openxmlformats.org/drawingml/2006/picture">
                <pic:pic>
                  <pic:nvPicPr>
                    <pic:cNvPr id="154" name="IM 154"/>
                    <pic:cNvPicPr/>
                  </pic:nvPicPr>
                  <pic:blipFill>
                    <a:blip r:embed="rId107"/>
                    <a:stretch>
                      <a:fillRect/>
                    </a:stretch>
                  </pic:blipFill>
                  <pic:spPr>
                    <a:xfrm rot="0">
                      <a:off x="0" y="0"/>
                      <a:ext cx="3575077" cy="263265"/>
                    </a:xfrm>
                    <a:prstGeom prst="rect">
                      <a:avLst/>
                    </a:prstGeom>
                  </pic:spPr>
                </pic:pic>
              </a:graphicData>
            </a:graphic>
          </wp:inline>
        </w:drawing>
      </w:r>
    </w:p>
    <w:p>
      <w:pPr>
        <w:ind w:left="40"/>
        <w:spacing w:before="61" w:line="212" w:lineRule="auto"/>
        <w:rPr>
          <w:rFonts w:ascii="SimSun" w:hAnsi="SimSun" w:eastAsia="SimSun" w:cs="SimSun"/>
          <w:sz w:val="23"/>
          <w:szCs w:val="23"/>
        </w:rPr>
      </w:pPr>
      <w:r>
        <w:rPr>
          <w:rFonts w:ascii="SimSun" w:hAnsi="SimSun" w:eastAsia="SimSun" w:cs="SimSun"/>
          <w:sz w:val="23"/>
          <w:szCs w:val="23"/>
          <w:spacing w:val="-2"/>
        </w:rPr>
        <w:t>特别地，</w:t>
      </w:r>
      <w:r>
        <w:rPr>
          <w:rFonts w:ascii="Times New Roman" w:hAnsi="Times New Roman" w:eastAsia="Times New Roman" w:cs="Times New Roman"/>
          <w:sz w:val="23"/>
          <w:szCs w:val="23"/>
          <w:spacing w:val="-2"/>
        </w:rPr>
        <w:t>h(x₁,x₂,…,x)       </w:t>
      </w:r>
      <w:r>
        <w:rPr>
          <w:rFonts w:ascii="SimSun" w:hAnsi="SimSun" w:eastAsia="SimSun" w:cs="SimSun"/>
          <w:sz w:val="23"/>
          <w:szCs w:val="23"/>
          <w:spacing w:val="-2"/>
        </w:rPr>
        <w:t>的最高次齐次成分为</w:t>
      </w:r>
    </w:p>
    <w:p>
      <w:pPr>
        <w:ind w:left="1660"/>
        <w:spacing w:before="13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hm+(x₁,x₂,…,x,)=f.(x₁,x₂,…,x)g(x₁,x2,…,x).</w:t>
      </w:r>
    </w:p>
    <w:p>
      <w:pPr>
        <w:ind w:left="19"/>
        <w:spacing w:before="179" w:line="219" w:lineRule="auto"/>
        <w:rPr>
          <w:rFonts w:ascii="SimSun" w:hAnsi="SimSun" w:eastAsia="SimSun" w:cs="SimSun"/>
          <w:sz w:val="23"/>
          <w:szCs w:val="23"/>
        </w:rPr>
      </w:pPr>
      <w:r>
        <w:rPr>
          <w:rFonts w:ascii="SimSun" w:hAnsi="SimSun" w:eastAsia="SimSun" w:cs="SimSun"/>
          <w:sz w:val="23"/>
          <w:szCs w:val="23"/>
          <w:spacing w:val="-2"/>
        </w:rPr>
        <w:t>由此可知，对于多元多项式，也有乘积的次数等于因子次数的和.</w:t>
      </w:r>
    </w:p>
    <w:p>
      <w:pPr>
        <w:spacing w:line="219" w:lineRule="auto"/>
        <w:sectPr>
          <w:footerReference w:type="default" r:id="rId103"/>
          <w:pgSz w:w="10140" w:h="15960"/>
          <w:pgMar w:top="400" w:right="791" w:bottom="517" w:left="229" w:header="0" w:footer="219" w:gutter="0"/>
        </w:sectPr>
        <w:rPr>
          <w:rFonts w:ascii="SimSun" w:hAnsi="SimSun" w:eastAsia="SimSun" w:cs="SimSun"/>
          <w:sz w:val="23"/>
          <w:szCs w:val="23"/>
        </w:rPr>
      </w:pPr>
    </w:p>
    <w:p>
      <w:pPr>
        <w:ind w:left="740"/>
        <w:spacing w:line="221" w:lineRule="auto"/>
        <w:rPr>
          <w:rFonts w:ascii="SimHei" w:hAnsi="SimHei" w:eastAsia="SimHei" w:cs="SimHei"/>
          <w:sz w:val="22"/>
          <w:szCs w:val="22"/>
        </w:rPr>
      </w:pPr>
      <w:r>
        <w:rPr>
          <w:rFonts w:ascii="SimHei" w:hAnsi="SimHei" w:eastAsia="SimHei" w:cs="SimHei"/>
          <w:sz w:val="22"/>
          <w:szCs w:val="22"/>
          <w:spacing w:val="-14"/>
        </w:rPr>
        <w:t>第一章</w:t>
      </w:r>
      <w:r>
        <w:rPr>
          <w:rFonts w:ascii="SimHei" w:hAnsi="SimHei" w:eastAsia="SimHei" w:cs="SimHei"/>
          <w:sz w:val="22"/>
          <w:szCs w:val="22"/>
          <w:spacing w:val="-14"/>
        </w:rPr>
        <w:t xml:space="preserve">  </w:t>
      </w:r>
      <w:r>
        <w:rPr>
          <w:rFonts w:ascii="SimHei" w:hAnsi="SimHei" w:eastAsia="SimHei" w:cs="SimHei"/>
          <w:sz w:val="22"/>
          <w:szCs w:val="22"/>
          <w:spacing w:val="-14"/>
        </w:rPr>
        <w:t>多项式</w:t>
      </w:r>
    </w:p>
    <w:p>
      <w:pPr>
        <w:pStyle w:val="BodyText"/>
        <w:spacing w:line="241" w:lineRule="auto"/>
        <w:rPr/>
      </w:pPr>
      <w:r/>
    </w:p>
    <w:p>
      <w:pPr>
        <w:pStyle w:val="BodyText"/>
        <w:spacing w:line="241" w:lineRule="auto"/>
        <w:rPr/>
      </w:pPr>
      <w:r/>
    </w:p>
    <w:p>
      <w:pPr>
        <w:ind w:left="870"/>
        <w:spacing w:before="72" w:line="219" w:lineRule="auto"/>
        <w:rPr>
          <w:rFonts w:ascii="SimSun" w:hAnsi="SimSun" w:eastAsia="SimSun" w:cs="SimSun"/>
          <w:sz w:val="22"/>
          <w:szCs w:val="22"/>
        </w:rPr>
      </w:pPr>
      <w:r>
        <w:rPr>
          <w:rFonts w:ascii="SimSun" w:hAnsi="SimSun" w:eastAsia="SimSun" w:cs="SimSun"/>
          <w:sz w:val="22"/>
          <w:szCs w:val="22"/>
          <w:spacing w:val="8"/>
        </w:rPr>
        <w:t>最后我们指出，与一元多项式一样，多元多项式也可</w:t>
      </w:r>
      <w:r>
        <w:rPr>
          <w:rFonts w:ascii="SimSun" w:hAnsi="SimSun" w:eastAsia="SimSun" w:cs="SimSun"/>
          <w:sz w:val="22"/>
          <w:szCs w:val="22"/>
          <w:spacing w:val="7"/>
        </w:rPr>
        <w:t>以看作函数的表达式.设</w:t>
      </w:r>
    </w:p>
    <w:p>
      <w:pPr>
        <w:ind w:firstLine="2530"/>
        <w:spacing w:before="228" w:line="443" w:lineRule="exact"/>
        <w:rPr/>
      </w:pPr>
      <w:r>
        <w:rPr>
          <w:position w:val="-8"/>
        </w:rPr>
        <w:drawing>
          <wp:inline distT="0" distB="0" distL="0" distR="0">
            <wp:extent cx="2774986" cy="281268"/>
            <wp:effectExtent l="0" t="0" r="0" b="0"/>
            <wp:docPr id="156" name="IM 156"/>
            <wp:cNvGraphicFramePr/>
            <a:graphic>
              <a:graphicData uri="http://schemas.openxmlformats.org/drawingml/2006/picture">
                <pic:pic>
                  <pic:nvPicPr>
                    <pic:cNvPr id="156" name="IM 156"/>
                    <pic:cNvPicPr/>
                  </pic:nvPicPr>
                  <pic:blipFill>
                    <a:blip r:embed="rId108"/>
                    <a:stretch>
                      <a:fillRect/>
                    </a:stretch>
                  </pic:blipFill>
                  <pic:spPr>
                    <a:xfrm rot="0">
                      <a:off x="0" y="0"/>
                      <a:ext cx="2774986" cy="281268"/>
                    </a:xfrm>
                    <a:prstGeom prst="rect">
                      <a:avLst/>
                    </a:prstGeom>
                  </pic:spPr>
                </pic:pic>
              </a:graphicData>
            </a:graphic>
          </wp:inline>
        </w:drawing>
      </w:r>
    </w:p>
    <w:p>
      <w:pPr>
        <w:ind w:left="400"/>
        <w:spacing w:before="264" w:line="216" w:lineRule="auto"/>
        <w:rPr>
          <w:rFonts w:ascii="SimSun" w:hAnsi="SimSun" w:eastAsia="SimSun" w:cs="SimSun"/>
          <w:sz w:val="22"/>
          <w:szCs w:val="22"/>
        </w:rPr>
      </w:pPr>
      <w:r>
        <w:rPr>
          <w:rFonts w:ascii="SimSun" w:hAnsi="SimSun" w:eastAsia="SimSun" w:cs="SimSun"/>
          <w:sz w:val="22"/>
          <w:szCs w:val="22"/>
          <w:spacing w:val="4"/>
        </w:rPr>
        <w:t>并设c</w:t>
      </w:r>
      <w:r>
        <w:rPr>
          <w:rFonts w:ascii="Calibri" w:hAnsi="Calibri" w:eastAsia="Calibri" w:cs="Calibri"/>
          <w:sz w:val="22"/>
          <w:szCs w:val="22"/>
          <w:spacing w:val="4"/>
        </w:rPr>
        <w:t>₁</w:t>
      </w:r>
      <w:r>
        <w:rPr>
          <w:rFonts w:ascii="SimSun" w:hAnsi="SimSun" w:eastAsia="SimSun" w:cs="SimSun"/>
          <w:sz w:val="22"/>
          <w:szCs w:val="22"/>
          <w:spacing w:val="4"/>
        </w:rPr>
        <w:t>,C</w:t>
      </w:r>
      <w:r>
        <w:rPr>
          <w:rFonts w:ascii="Calibri" w:hAnsi="Calibri" w:eastAsia="Calibri" w:cs="Calibri"/>
          <w:sz w:val="22"/>
          <w:szCs w:val="22"/>
          <w:spacing w:val="4"/>
        </w:rPr>
        <w:t>₂</w:t>
      </w:r>
      <w:r>
        <w:rPr>
          <w:rFonts w:ascii="SimSun" w:hAnsi="SimSun" w:eastAsia="SimSun" w:cs="SimSun"/>
          <w:sz w:val="22"/>
          <w:szCs w:val="22"/>
          <w:spacing w:val="4"/>
        </w:rPr>
        <w:t>,…,c。是数域</w:t>
      </w:r>
      <w:r>
        <w:rPr>
          <w:rFonts w:ascii="SimSun" w:hAnsi="SimSun" w:eastAsia="SimSun" w:cs="SimSun"/>
          <w:sz w:val="22"/>
          <w:szCs w:val="22"/>
          <w:spacing w:val="-53"/>
        </w:rPr>
        <w:t xml:space="preserve"> </w:t>
      </w:r>
      <w:r>
        <w:rPr>
          <w:rFonts w:ascii="SimSun" w:hAnsi="SimSun" w:eastAsia="SimSun" w:cs="SimSun"/>
          <w:sz w:val="22"/>
          <w:szCs w:val="22"/>
          <w:spacing w:val="4"/>
        </w:rPr>
        <w:t>P 中的数，我们称</w:t>
      </w:r>
    </w:p>
    <w:p>
      <w:pPr>
        <w:ind w:firstLine="2610"/>
        <w:spacing w:before="226" w:line="500" w:lineRule="exact"/>
        <w:rPr/>
      </w:pPr>
      <w:r>
        <w:rPr>
          <w:position w:val="-9"/>
        </w:rPr>
        <w:drawing>
          <wp:inline distT="0" distB="0" distL="0" distR="0">
            <wp:extent cx="2666992" cy="317416"/>
            <wp:effectExtent l="0" t="0" r="0" b="0"/>
            <wp:docPr id="158" name="IM 158"/>
            <wp:cNvGraphicFramePr/>
            <a:graphic>
              <a:graphicData uri="http://schemas.openxmlformats.org/drawingml/2006/picture">
                <pic:pic>
                  <pic:nvPicPr>
                    <pic:cNvPr id="158" name="IM 158"/>
                    <pic:cNvPicPr/>
                  </pic:nvPicPr>
                  <pic:blipFill>
                    <a:blip r:embed="rId109"/>
                    <a:stretch>
                      <a:fillRect/>
                    </a:stretch>
                  </pic:blipFill>
                  <pic:spPr>
                    <a:xfrm rot="0">
                      <a:off x="0" y="0"/>
                      <a:ext cx="2666992" cy="317416"/>
                    </a:xfrm>
                    <a:prstGeom prst="rect">
                      <a:avLst/>
                    </a:prstGeom>
                  </pic:spPr>
                </pic:pic>
              </a:graphicData>
            </a:graphic>
          </wp:inline>
        </w:drawing>
      </w:r>
    </w:p>
    <w:p>
      <w:pPr>
        <w:ind w:left="389"/>
        <w:spacing w:before="224" w:line="212" w:lineRule="auto"/>
        <w:rPr>
          <w:rFonts w:ascii="SimSun" w:hAnsi="SimSun" w:eastAsia="SimSun" w:cs="SimSun"/>
          <w:sz w:val="22"/>
          <w:szCs w:val="22"/>
        </w:rPr>
      </w:pPr>
      <w:r>
        <w:rPr>
          <w:rFonts w:ascii="SimSun" w:hAnsi="SimSun" w:eastAsia="SimSun" w:cs="SimSun"/>
          <w:sz w:val="22"/>
          <w:szCs w:val="22"/>
          <w:spacing w:val="-1"/>
        </w:rPr>
        <w:t>为</w:t>
      </w:r>
      <w:r>
        <w:rPr>
          <w:rFonts w:ascii="Times New Roman" w:hAnsi="Times New Roman" w:eastAsia="Times New Roman" w:cs="Times New Roman"/>
          <w:sz w:val="22"/>
          <w:szCs w:val="22"/>
          <w:spacing w:val="-1"/>
        </w:rPr>
        <w:t>f(x₁,x₂,…,x)         </w:t>
      </w:r>
      <w:r>
        <w:rPr>
          <w:rFonts w:ascii="SimSun" w:hAnsi="SimSun" w:eastAsia="SimSun" w:cs="SimSun"/>
          <w:sz w:val="22"/>
          <w:szCs w:val="22"/>
          <w:spacing w:val="-1"/>
        </w:rPr>
        <w:t>在</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x₁=c₁,x₂=c₂,…,x=c</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     处的值.显然，当</w:t>
      </w:r>
    </w:p>
    <w:p>
      <w:pPr>
        <w:ind w:left="2120"/>
        <w:spacing w:before="17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f(x₁,x2,</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,x)+g(x₁,x₂,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,xn)=h(x₁,x2,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,x),</w:t>
      </w:r>
    </w:p>
    <w:p>
      <w:pPr>
        <w:ind w:left="389" w:right="3411" w:firstLine="1860"/>
        <w:spacing w:before="158" w:line="308" w:lineRule="auto"/>
        <w:rPr>
          <w:rFonts w:ascii="SimSun" w:hAnsi="SimSun" w:eastAsia="SimSun" w:cs="SimSun"/>
          <w:sz w:val="22"/>
          <w:szCs w:val="22"/>
        </w:rPr>
      </w:pPr>
      <w:r>
        <w:rPr>
          <w:rFonts w:ascii="Times New Roman" w:hAnsi="Times New Roman" w:eastAsia="Times New Roman" w:cs="Times New Roman"/>
          <w:sz w:val="22"/>
          <w:szCs w:val="22"/>
        </w:rPr>
        <w:t>f(x₁,x₂,…,x)g(x₁,x₂,…,x)=p</w:t>
      </w:r>
      <w:r>
        <w:rPr>
          <w:rFonts w:ascii="Times New Roman" w:hAnsi="Times New Roman" w:eastAsia="Times New Roman" w:cs="Times New Roman"/>
          <w:sz w:val="22"/>
          <w:szCs w:val="22"/>
          <w:spacing w:val="-1"/>
        </w:rPr>
        <w:t>(x₁,x₂,…,x)</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时，我们有</w:t>
      </w:r>
    </w:p>
    <w:p>
      <w:pPr>
        <w:ind w:left="2179"/>
        <w:spacing w:before="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f(c₁,c₂,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,c)+g(c₁,c₂,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,c)=h(c₁,c₂</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4"/>
        </w:rPr>
        <w:t>,c),</w:t>
      </w:r>
    </w:p>
    <w:p>
      <w:pPr>
        <w:ind w:left="2250"/>
        <w:spacing w:before="15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f(c₁,c₂,…,c)g(c₁,c₂,…,c)=p(c₁,c₂,…,c).</w:t>
      </w:r>
    </w:p>
    <w:p>
      <w:pPr>
        <w:pStyle w:val="BodyText"/>
        <w:spacing w:line="357" w:lineRule="auto"/>
        <w:rPr/>
      </w:pPr>
      <w:r/>
    </w:p>
    <w:p>
      <w:pPr>
        <w:pStyle w:val="BodyText"/>
        <w:spacing w:line="358" w:lineRule="auto"/>
        <w:rPr/>
      </w:pPr>
      <w:r/>
    </w:p>
    <w:p>
      <w:pPr>
        <w:ind w:left="3409"/>
        <w:spacing w:before="105" w:line="220" w:lineRule="auto"/>
        <w:outlineLvl w:val="1"/>
        <w:rPr>
          <w:rFonts w:ascii="SimSun" w:hAnsi="SimSun" w:eastAsia="SimSun" w:cs="SimSun"/>
          <w:sz w:val="32"/>
          <w:szCs w:val="32"/>
        </w:rPr>
      </w:pPr>
      <w:bookmarkStart w:name="bookmark12" w:id="25"/>
      <w:bookmarkEnd w:id="25"/>
      <w:r>
        <w:rPr>
          <w:rFonts w:ascii="SimSun" w:hAnsi="SimSun" w:eastAsia="SimSun" w:cs="SimSun"/>
          <w:sz w:val="22"/>
          <w:szCs w:val="22"/>
          <w:spacing w:val="12"/>
        </w:rPr>
        <w:t>*§11</w:t>
      </w:r>
      <w:r>
        <w:rPr>
          <w:rFonts w:ascii="SimSun" w:hAnsi="SimSun" w:eastAsia="SimSun" w:cs="SimSun"/>
          <w:sz w:val="22"/>
          <w:szCs w:val="22"/>
          <w:spacing w:val="5"/>
        </w:rPr>
        <w:t xml:space="preserve">    </w:t>
      </w:r>
      <w:r>
        <w:rPr>
          <w:rFonts w:ascii="SimSun" w:hAnsi="SimSun" w:eastAsia="SimSun" w:cs="SimSun"/>
          <w:sz w:val="32"/>
          <w:szCs w:val="32"/>
          <w:spacing w:val="12"/>
        </w:rPr>
        <w:t>对称多项式</w:t>
      </w:r>
    </w:p>
    <w:p>
      <w:pPr>
        <w:pStyle w:val="BodyText"/>
        <w:spacing w:line="307" w:lineRule="auto"/>
        <w:rPr/>
      </w:pPr>
      <w:r/>
    </w:p>
    <w:p>
      <w:pPr>
        <w:pStyle w:val="BodyText"/>
        <w:spacing w:line="308" w:lineRule="auto"/>
        <w:rPr/>
      </w:pPr>
      <w:r/>
    </w:p>
    <w:p>
      <w:pPr>
        <w:ind w:left="380" w:right="8" w:firstLine="480"/>
        <w:spacing w:before="72" w:line="297" w:lineRule="auto"/>
        <w:jc w:val="both"/>
        <w:rPr>
          <w:rFonts w:ascii="SimSun" w:hAnsi="SimSun" w:eastAsia="SimSun" w:cs="SimSun"/>
          <w:sz w:val="22"/>
          <w:szCs w:val="22"/>
        </w:rPr>
      </w:pPr>
      <w:r>
        <w:rPr>
          <w:rFonts w:ascii="SimSun" w:hAnsi="SimSun" w:eastAsia="SimSun" w:cs="SimSun"/>
          <w:sz w:val="22"/>
          <w:szCs w:val="22"/>
          <w:spacing w:val="14"/>
        </w:rPr>
        <w:t>对称多项式是多元多项式中常见的一种，本节就来介绍</w:t>
      </w:r>
      <w:r>
        <w:rPr>
          <w:rFonts w:ascii="SimSun" w:hAnsi="SimSun" w:eastAsia="SimSun" w:cs="SimSun"/>
          <w:sz w:val="22"/>
          <w:szCs w:val="22"/>
          <w:spacing w:val="13"/>
        </w:rPr>
        <w:t>关于对称多项式的基本事</w:t>
      </w:r>
      <w:r>
        <w:rPr>
          <w:rFonts w:ascii="SimSun" w:hAnsi="SimSun" w:eastAsia="SimSun" w:cs="SimSun"/>
          <w:sz w:val="22"/>
          <w:szCs w:val="22"/>
        </w:rPr>
        <w:t xml:space="preserve"> </w:t>
      </w:r>
      <w:r>
        <w:rPr>
          <w:rFonts w:ascii="SimSun" w:hAnsi="SimSun" w:eastAsia="SimSun" w:cs="SimSun"/>
          <w:sz w:val="22"/>
          <w:szCs w:val="22"/>
          <w:spacing w:val="14"/>
        </w:rPr>
        <w:t>实.对称多项式的来源之一以及它应用的一个重要方</w:t>
      </w:r>
      <w:r>
        <w:rPr>
          <w:rFonts w:ascii="SimSun" w:hAnsi="SimSun" w:eastAsia="SimSun" w:cs="SimSun"/>
          <w:sz w:val="22"/>
          <w:szCs w:val="22"/>
          <w:spacing w:val="13"/>
        </w:rPr>
        <w:t>面，是一元多项式根的研究.因此</w:t>
      </w:r>
      <w:r>
        <w:rPr>
          <w:rFonts w:ascii="SimSun" w:hAnsi="SimSun" w:eastAsia="SimSun" w:cs="SimSun"/>
          <w:sz w:val="22"/>
          <w:szCs w:val="22"/>
        </w:rPr>
        <w:t xml:space="preserve"> </w:t>
      </w:r>
      <w:r>
        <w:rPr>
          <w:rFonts w:ascii="SimSun" w:hAnsi="SimSun" w:eastAsia="SimSun" w:cs="SimSun"/>
          <w:sz w:val="22"/>
          <w:szCs w:val="22"/>
          <w:spacing w:val="16"/>
        </w:rPr>
        <w:t>我们从一元多项式的根与系数的关系开始.</w:t>
      </w:r>
    </w:p>
    <w:p>
      <w:pPr>
        <w:ind w:left="850"/>
        <w:spacing w:before="1" w:line="221" w:lineRule="auto"/>
        <w:rPr>
          <w:rFonts w:ascii="SimHei" w:hAnsi="SimHei" w:eastAsia="SimHei" w:cs="SimHei"/>
          <w:sz w:val="22"/>
          <w:szCs w:val="22"/>
        </w:rPr>
      </w:pPr>
      <w:r>
        <w:rPr>
          <w:rFonts w:ascii="SimHei" w:hAnsi="SimHei" w:eastAsia="SimHei" w:cs="SimHei"/>
          <w:sz w:val="22"/>
          <w:szCs w:val="22"/>
        </w:rPr>
        <w:t>设</w:t>
      </w:r>
    </w:p>
    <w:p>
      <w:pPr>
        <w:ind w:left="3539"/>
        <w:spacing w:before="109" w:line="214" w:lineRule="auto"/>
        <w:rPr>
          <w:rFonts w:ascii="SimSun" w:hAnsi="SimSun" w:eastAsia="SimSun" w:cs="SimSun"/>
          <w:sz w:val="22"/>
          <w:szCs w:val="22"/>
        </w:rPr>
      </w:pPr>
      <w:r>
        <w:rPr>
          <w:rFonts w:ascii="Times New Roman" w:hAnsi="Times New Roman" w:eastAsia="Times New Roman" w:cs="Times New Roman"/>
          <w:sz w:val="22"/>
          <w:szCs w:val="22"/>
          <w:spacing w:val="-1"/>
        </w:rPr>
        <w:t>f(x)=x"+a,x"⁻¹+…+a                                                             </w:t>
      </w:r>
      <w:r>
        <w:rPr>
          <w:rFonts w:ascii="SimSun" w:hAnsi="SimSun" w:eastAsia="SimSun" w:cs="SimSun"/>
          <w:sz w:val="22"/>
          <w:szCs w:val="22"/>
          <w:spacing w:val="-1"/>
        </w:rPr>
        <w:t>(1)</w:t>
      </w:r>
    </w:p>
    <w:p>
      <w:pPr>
        <w:ind w:left="399" w:hanging="19"/>
        <w:spacing w:before="97" w:line="301" w:lineRule="auto"/>
        <w:rPr>
          <w:rFonts w:ascii="SimSun" w:hAnsi="SimSun" w:eastAsia="SimSun" w:cs="SimSun"/>
          <w:sz w:val="22"/>
          <w:szCs w:val="22"/>
        </w:rPr>
      </w:pPr>
      <w:r>
        <w:rPr>
          <w:rFonts w:ascii="SimSun" w:hAnsi="SimSun" w:eastAsia="SimSun" w:cs="SimSun"/>
          <w:sz w:val="22"/>
          <w:szCs w:val="22"/>
          <w:spacing w:val="5"/>
        </w:rPr>
        <w:t>是</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5"/>
        </w:rPr>
        <w:t>P[x]   </w:t>
      </w:r>
      <w:r>
        <w:rPr>
          <w:rFonts w:ascii="SimSun" w:hAnsi="SimSun" w:eastAsia="SimSun" w:cs="SimSun"/>
          <w:sz w:val="22"/>
          <w:szCs w:val="22"/>
          <w:spacing w:val="5"/>
        </w:rPr>
        <w:t>中的一个多项式.如果</w:t>
      </w:r>
      <w:r>
        <w:rPr>
          <w:rFonts w:ascii="Times New Roman" w:hAnsi="Times New Roman" w:eastAsia="Times New Roman" w:cs="Times New Roman"/>
          <w:sz w:val="22"/>
          <w:szCs w:val="22"/>
          <w:spacing w:val="5"/>
        </w:rPr>
        <w:t>f(x)   </w:t>
      </w:r>
      <w:r>
        <w:rPr>
          <w:rFonts w:ascii="SimSun" w:hAnsi="SimSun" w:eastAsia="SimSun" w:cs="SimSun"/>
          <w:sz w:val="22"/>
          <w:szCs w:val="22"/>
          <w:spacing w:val="5"/>
        </w:rPr>
        <w:t>在数域</w:t>
      </w:r>
      <w:r>
        <w:rPr>
          <w:rFonts w:ascii="Times New Roman" w:hAnsi="Times New Roman" w:eastAsia="Times New Roman" w:cs="Times New Roman"/>
          <w:sz w:val="22"/>
          <w:szCs w:val="22"/>
          <w:spacing w:val="5"/>
        </w:rPr>
        <w:t>P  </w:t>
      </w:r>
      <w:r>
        <w:rPr>
          <w:rFonts w:ascii="SimSun" w:hAnsi="SimSun" w:eastAsia="SimSun" w:cs="SimSun"/>
          <w:sz w:val="22"/>
          <w:szCs w:val="22"/>
          <w:spacing w:val="5"/>
        </w:rPr>
        <w:t>中</w:t>
      </w:r>
      <w:r>
        <w:rPr>
          <w:rFonts w:ascii="SimSun" w:hAnsi="SimSun" w:eastAsia="SimSun" w:cs="SimSun"/>
          <w:sz w:val="22"/>
          <w:szCs w:val="22"/>
          <w:spacing w:val="-40"/>
        </w:rPr>
        <w:t xml:space="preserve"> </w:t>
      </w:r>
      <w:r>
        <w:rPr>
          <w:rFonts w:ascii="SimSun" w:hAnsi="SimSun" w:eastAsia="SimSun" w:cs="SimSun"/>
          <w:sz w:val="22"/>
          <w:szCs w:val="22"/>
          <w:spacing w:val="5"/>
        </w:rPr>
        <w:t>有</w:t>
      </w:r>
      <w:r>
        <w:rPr>
          <w:rFonts w:ascii="Times New Roman" w:hAnsi="Times New Roman" w:eastAsia="Times New Roman" w:cs="Times New Roman"/>
          <w:sz w:val="22"/>
          <w:szCs w:val="22"/>
          <w:spacing w:val="5"/>
        </w:rPr>
        <w:t>n</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5"/>
        </w:rPr>
        <w:t>个根α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78"/>
        </w:rPr>
        <w:t xml:space="preserve"> </w:t>
      </w:r>
      <w:r>
        <w:rPr>
          <w:rFonts w:ascii="SimSun" w:hAnsi="SimSun" w:eastAsia="SimSun" w:cs="SimSun"/>
          <w:sz w:val="22"/>
          <w:szCs w:val="22"/>
          <w:spacing w:val="5"/>
        </w:rPr>
        <w:t>…,α,那么</w:t>
      </w:r>
      <w:r>
        <w:rPr>
          <w:rFonts w:ascii="Times New Roman" w:hAnsi="Times New Roman" w:eastAsia="Times New Roman" w:cs="Times New Roman"/>
          <w:sz w:val="22"/>
          <w:szCs w:val="22"/>
          <w:spacing w:val="5"/>
        </w:rPr>
        <w:t>f(x)    </w:t>
      </w:r>
      <w:r>
        <w:rPr>
          <w:rFonts w:ascii="SimSun" w:hAnsi="SimSun" w:eastAsia="SimSun" w:cs="SimSun"/>
          <w:sz w:val="22"/>
          <w:szCs w:val="22"/>
          <w:spacing w:val="5"/>
        </w:rPr>
        <w:t>就可</w:t>
      </w:r>
      <w:r>
        <w:rPr>
          <w:rFonts w:ascii="SimSun" w:hAnsi="SimSun" w:eastAsia="SimSun" w:cs="SimSun"/>
          <w:sz w:val="22"/>
          <w:szCs w:val="22"/>
        </w:rPr>
        <w:t xml:space="preserve"> </w:t>
      </w:r>
      <w:r>
        <w:rPr>
          <w:rFonts w:ascii="SimSun" w:hAnsi="SimSun" w:eastAsia="SimSun" w:cs="SimSun"/>
          <w:sz w:val="22"/>
          <w:szCs w:val="22"/>
          <w:spacing w:val="12"/>
        </w:rPr>
        <w:t>以分解成</w:t>
      </w:r>
    </w:p>
    <w:p>
      <w:pPr>
        <w:ind w:left="3080"/>
        <w:spacing w:before="11" w:line="207" w:lineRule="auto"/>
        <w:rPr>
          <w:rFonts w:ascii="SimSun" w:hAnsi="SimSun" w:eastAsia="SimSun" w:cs="SimSun"/>
          <w:sz w:val="22"/>
          <w:szCs w:val="22"/>
        </w:rPr>
      </w:pPr>
      <w:r>
        <w:rPr>
          <w:rFonts w:ascii="Times New Roman" w:hAnsi="Times New Roman" w:eastAsia="Times New Roman" w:cs="Times New Roman"/>
          <w:sz w:val="22"/>
          <w:szCs w:val="22"/>
          <w:spacing w:val="-1"/>
        </w:rPr>
        <w:t>f(x)=(x-α₁)(x-α₂)…(x-α).                                                               </w:t>
      </w:r>
      <w:r>
        <w:rPr>
          <w:rFonts w:ascii="SimSun" w:hAnsi="SimSun" w:eastAsia="SimSun" w:cs="SimSun"/>
          <w:sz w:val="22"/>
          <w:szCs w:val="22"/>
          <w:spacing w:val="-1"/>
          <w:position w:val="-1"/>
        </w:rPr>
        <w:t>(2)</w:t>
      </w:r>
    </w:p>
    <w:p>
      <w:pPr>
        <w:ind w:left="380"/>
        <w:spacing w:before="101" w:line="219" w:lineRule="auto"/>
        <w:rPr>
          <w:rFonts w:ascii="SimSun" w:hAnsi="SimSun" w:eastAsia="SimSun" w:cs="SimSun"/>
          <w:sz w:val="22"/>
          <w:szCs w:val="22"/>
        </w:rPr>
      </w:pPr>
      <w:r>
        <w:rPr>
          <w:rFonts w:ascii="SimSun" w:hAnsi="SimSun" w:eastAsia="SimSun" w:cs="SimSun"/>
          <w:sz w:val="22"/>
          <w:szCs w:val="22"/>
          <w:spacing w:val="7"/>
        </w:rPr>
        <w:t>把(2)展开，与(1)比较，即得根与系数的关</w:t>
      </w:r>
      <w:r>
        <w:rPr>
          <w:rFonts w:ascii="SimSun" w:hAnsi="SimSun" w:eastAsia="SimSun" w:cs="SimSun"/>
          <w:sz w:val="22"/>
          <w:szCs w:val="22"/>
          <w:spacing w:val="6"/>
        </w:rPr>
        <w:t>系如下：</w:t>
      </w:r>
    </w:p>
    <w:p>
      <w:pPr>
        <w:pStyle w:val="BodyText"/>
        <w:spacing w:line="256" w:lineRule="auto"/>
        <w:rPr/>
      </w:pPr>
      <w:r>
        <w:drawing>
          <wp:anchor distT="0" distB="0" distL="0" distR="0" simplePos="0" relativeHeight="251807744" behindDoc="1" locked="0" layoutInCell="1" allowOverlap="1">
            <wp:simplePos x="0" y="0"/>
            <wp:positionH relativeFrom="column">
              <wp:posOffset>850857</wp:posOffset>
            </wp:positionH>
            <wp:positionV relativeFrom="paragraph">
              <wp:posOffset>82617</wp:posOffset>
            </wp:positionV>
            <wp:extent cx="4204172" cy="1384291"/>
            <wp:effectExtent l="0" t="0" r="0" b="0"/>
            <wp:wrapNone/>
            <wp:docPr id="160" name="IM 160"/>
            <wp:cNvGraphicFramePr/>
            <a:graphic>
              <a:graphicData uri="http://schemas.openxmlformats.org/drawingml/2006/picture">
                <pic:pic>
                  <pic:nvPicPr>
                    <pic:cNvPr id="160" name="IM 160"/>
                    <pic:cNvPicPr/>
                  </pic:nvPicPr>
                  <pic:blipFill>
                    <a:blip r:embed="rId110"/>
                    <a:stretch>
                      <a:fillRect/>
                    </a:stretch>
                  </pic:blipFill>
                  <pic:spPr>
                    <a:xfrm rot="0">
                      <a:off x="0" y="0"/>
                      <a:ext cx="4204172" cy="1384291"/>
                    </a:xfrm>
                    <a:prstGeom prst="rect">
                      <a:avLst/>
                    </a:prstGeom>
                  </pic:spPr>
                </pic:pic>
              </a:graphicData>
            </a:graphic>
          </wp:anchor>
        </w:drawing>
      </w:r>
      <w:r/>
    </w:p>
    <w:p>
      <w:pPr>
        <w:pStyle w:val="BodyText"/>
        <w:spacing w:line="256" w:lineRule="auto"/>
        <w:rPr/>
      </w:pPr>
      <w:r/>
    </w:p>
    <w:p>
      <w:pPr>
        <w:pStyle w:val="BodyText"/>
        <w:spacing w:line="256" w:lineRule="auto"/>
        <w:rPr/>
      </w:pPr>
      <w:r/>
    </w:p>
    <w:p>
      <w:pPr>
        <w:pStyle w:val="BodyText"/>
        <w:spacing w:line="256" w:lineRule="auto"/>
        <w:rPr/>
      </w:pPr>
      <w:r/>
    </w:p>
    <w:p>
      <w:pPr>
        <w:ind w:left="8670"/>
        <w:spacing w:before="72" w:line="222" w:lineRule="auto"/>
        <w:rPr>
          <w:rFonts w:ascii="SimSun" w:hAnsi="SimSun" w:eastAsia="SimSun" w:cs="SimSun"/>
          <w:sz w:val="22"/>
          <w:szCs w:val="22"/>
        </w:rPr>
      </w:pPr>
      <w:r>
        <w:rPr>
          <w:rFonts w:ascii="SimSun" w:hAnsi="SimSun" w:eastAsia="SimSun" w:cs="SimSun"/>
          <w:sz w:val="22"/>
          <w:szCs w:val="22"/>
          <w:spacing w:val="-11"/>
        </w:rPr>
        <w:t>(3)</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860"/>
        <w:spacing w:before="72" w:line="219" w:lineRule="auto"/>
        <w:rPr>
          <w:rFonts w:ascii="SimSun" w:hAnsi="SimSun" w:eastAsia="SimSun" w:cs="SimSun"/>
          <w:sz w:val="22"/>
          <w:szCs w:val="22"/>
        </w:rPr>
      </w:pPr>
      <w:r>
        <w:rPr>
          <w:rFonts w:ascii="SimSun" w:hAnsi="SimSun" w:eastAsia="SimSun" w:cs="SimSun"/>
          <w:sz w:val="22"/>
          <w:szCs w:val="22"/>
          <w:spacing w:val="8"/>
        </w:rPr>
        <w:t>由此看出，系数是对称地依赖于方程的根的.换句话说，以下</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7"/>
        </w:rPr>
        <w:t>个</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7"/>
        </w:rPr>
        <w:t>n </w:t>
      </w:r>
      <w:r>
        <w:rPr>
          <w:rFonts w:ascii="SimSun" w:hAnsi="SimSun" w:eastAsia="SimSun" w:cs="SimSun"/>
          <w:sz w:val="22"/>
          <w:szCs w:val="22"/>
          <w:spacing w:val="7"/>
        </w:rPr>
        <w:t>元多项式</w:t>
      </w:r>
    </w:p>
    <w:p>
      <w:pPr>
        <w:pStyle w:val="BodyText"/>
        <w:spacing w:line="294" w:lineRule="auto"/>
        <w:rPr/>
      </w:pPr>
      <w:r>
        <w:drawing>
          <wp:anchor distT="0" distB="0" distL="0" distR="0" simplePos="0" relativeHeight="251806720" behindDoc="1" locked="0" layoutInCell="1" allowOverlap="1">
            <wp:simplePos x="0" y="0"/>
            <wp:positionH relativeFrom="column">
              <wp:posOffset>2152668</wp:posOffset>
            </wp:positionH>
            <wp:positionV relativeFrom="paragraph">
              <wp:posOffset>76808</wp:posOffset>
            </wp:positionV>
            <wp:extent cx="1689074" cy="851443"/>
            <wp:effectExtent l="0" t="0" r="0" b="0"/>
            <wp:wrapNone/>
            <wp:docPr id="162" name="IM 162"/>
            <wp:cNvGraphicFramePr/>
            <a:graphic>
              <a:graphicData uri="http://schemas.openxmlformats.org/drawingml/2006/picture">
                <pic:pic>
                  <pic:nvPicPr>
                    <pic:cNvPr id="162" name="IM 162"/>
                    <pic:cNvPicPr/>
                  </pic:nvPicPr>
                  <pic:blipFill>
                    <a:blip r:embed="rId111"/>
                    <a:stretch>
                      <a:fillRect/>
                    </a:stretch>
                  </pic:blipFill>
                  <pic:spPr>
                    <a:xfrm rot="0">
                      <a:off x="0" y="0"/>
                      <a:ext cx="1689074" cy="851443"/>
                    </a:xfrm>
                    <a:prstGeom prst="rect">
                      <a:avLst/>
                    </a:prstGeom>
                  </pic:spPr>
                </pic:pic>
              </a:graphicData>
            </a:graphic>
          </wp:anchor>
        </w:drawing>
      </w:r>
      <w:r/>
    </w:p>
    <w:p>
      <w:pPr>
        <w:pStyle w:val="BodyText"/>
        <w:spacing w:line="294" w:lineRule="auto"/>
        <w:rPr/>
      </w:pPr>
      <w:r/>
    </w:p>
    <w:p>
      <w:pPr>
        <w:ind w:left="8689"/>
        <w:spacing w:before="72" w:line="222" w:lineRule="auto"/>
        <w:rPr>
          <w:rFonts w:ascii="SimSun" w:hAnsi="SimSun" w:eastAsia="SimSun" w:cs="SimSun"/>
          <w:sz w:val="22"/>
          <w:szCs w:val="22"/>
        </w:rPr>
      </w:pPr>
      <w:r>
        <w:rPr>
          <w:rFonts w:ascii="SimSun" w:hAnsi="SimSun" w:eastAsia="SimSun" w:cs="SimSun"/>
          <w:sz w:val="22"/>
          <w:szCs w:val="22"/>
          <w:spacing w:val="-11"/>
        </w:rPr>
        <w:t>(4)</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73" w:line="184" w:lineRule="auto"/>
        <w:rPr>
          <w:rFonts w:ascii="SimSun" w:hAnsi="SimSun" w:eastAsia="SimSun" w:cs="SimSun"/>
          <w:sz w:val="22"/>
          <w:szCs w:val="22"/>
        </w:rPr>
      </w:pPr>
      <w:r>
        <w:drawing>
          <wp:anchor distT="0" distB="0" distL="0" distR="0" simplePos="0" relativeHeight="251808768" behindDoc="0" locked="0" layoutInCell="1" allowOverlap="1">
            <wp:simplePos x="0" y="0"/>
            <wp:positionH relativeFrom="column">
              <wp:posOffset>228626</wp:posOffset>
            </wp:positionH>
            <wp:positionV relativeFrom="paragraph">
              <wp:posOffset>58019</wp:posOffset>
            </wp:positionV>
            <wp:extent cx="6350" cy="380959"/>
            <wp:effectExtent l="0" t="0" r="0" b="0"/>
            <wp:wrapNone/>
            <wp:docPr id="164" name="IM 164"/>
            <wp:cNvGraphicFramePr/>
            <a:graphic>
              <a:graphicData uri="http://schemas.openxmlformats.org/drawingml/2006/picture">
                <pic:pic>
                  <pic:nvPicPr>
                    <pic:cNvPr id="164" name="IM 164"/>
                    <pic:cNvPicPr/>
                  </pic:nvPicPr>
                  <pic:blipFill>
                    <a:blip r:embed="rId112"/>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3"/>
        </w:rPr>
        <w:t>26</w:t>
      </w:r>
    </w:p>
    <w:p>
      <w:pPr>
        <w:spacing w:line="184" w:lineRule="auto"/>
        <w:sectPr>
          <w:footerReference w:type="default" r:id="rId31"/>
          <w:pgSz w:w="10140" w:h="15960"/>
          <w:pgMar w:top="278" w:right="440" w:bottom="400" w:left="649" w:header="0" w:footer="0" w:gutter="0"/>
        </w:sectPr>
        <w:rPr>
          <w:rFonts w:ascii="SimSun" w:hAnsi="SimSun" w:eastAsia="SimSun" w:cs="SimSun"/>
          <w:sz w:val="22"/>
          <w:szCs w:val="22"/>
        </w:rPr>
      </w:pPr>
    </w:p>
    <w:p>
      <w:pPr>
        <w:ind w:left="6700"/>
        <w:spacing w:before="61" w:line="217" w:lineRule="auto"/>
        <w:rPr>
          <w:rFonts w:ascii="SimSun" w:hAnsi="SimSun" w:eastAsia="SimSun" w:cs="SimSun"/>
          <w:sz w:val="22"/>
          <w:szCs w:val="22"/>
        </w:rPr>
      </w:pPr>
      <w:r>
        <w:rPr>
          <w:rFonts w:ascii="SimSun" w:hAnsi="SimSun" w:eastAsia="SimSun" w:cs="SimSun"/>
          <w:sz w:val="22"/>
          <w:szCs w:val="22"/>
          <w:spacing w:val="-11"/>
        </w:rPr>
        <w:t>§11</w:t>
      </w:r>
      <w:r>
        <w:rPr>
          <w:rFonts w:ascii="SimSun" w:hAnsi="SimSun" w:eastAsia="SimSun" w:cs="SimSun"/>
          <w:sz w:val="22"/>
          <w:szCs w:val="22"/>
          <w:spacing w:val="13"/>
        </w:rPr>
        <w:t xml:space="preserve">  </w:t>
      </w:r>
      <w:r>
        <w:rPr>
          <w:rFonts w:ascii="SimHei" w:hAnsi="SimHei" w:eastAsia="SimHei" w:cs="SimHei"/>
          <w:sz w:val="22"/>
          <w:szCs w:val="22"/>
          <w:spacing w:val="-11"/>
        </w:rPr>
        <w:t>对称多项式|</w:t>
      </w:r>
      <w:r>
        <w:rPr>
          <w:rFonts w:ascii="SimSun" w:hAnsi="SimSun" w:eastAsia="SimSun" w:cs="SimSun"/>
          <w:sz w:val="22"/>
          <w:szCs w:val="22"/>
          <w:spacing w:val="-11"/>
        </w:rPr>
        <w:t>Il</w:t>
      </w:r>
    </w:p>
    <w:p>
      <w:pPr>
        <w:pStyle w:val="BodyText"/>
        <w:rPr/>
      </w:pPr>
      <w:r/>
    </w:p>
    <w:p>
      <w:pPr>
        <w:pStyle w:val="BodyText"/>
        <w:rPr/>
      </w:pPr>
      <w:r/>
    </w:p>
    <w:p>
      <w:pPr>
        <w:spacing w:before="71" w:line="212" w:lineRule="auto"/>
        <w:rPr>
          <w:rFonts w:ascii="SimSun" w:hAnsi="SimSun" w:eastAsia="SimSun" w:cs="SimSun"/>
          <w:sz w:val="22"/>
          <w:szCs w:val="22"/>
        </w:rPr>
      </w:pPr>
      <w:r>
        <w:rPr>
          <w:rFonts w:ascii="SimSun" w:hAnsi="SimSun" w:eastAsia="SimSun" w:cs="SimSun"/>
          <w:sz w:val="22"/>
          <w:szCs w:val="22"/>
          <w:spacing w:val="4"/>
        </w:rPr>
        <w:t>是对称地依赖于文字</w:t>
      </w:r>
      <w:r>
        <w:rPr>
          <w:rFonts w:ascii="Times New Roman" w:hAnsi="Times New Roman" w:eastAsia="Times New Roman" w:cs="Times New Roman"/>
          <w:sz w:val="22"/>
          <w:szCs w:val="22"/>
          <w:spacing w:val="4"/>
        </w:rPr>
        <w:t>x₁,x₂,…,x</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w:t>
      </w:r>
      <w:r>
        <w:rPr>
          <w:rFonts w:ascii="SimSun" w:hAnsi="SimSun" w:eastAsia="SimSun" w:cs="SimSun"/>
          <w:sz w:val="22"/>
          <w:szCs w:val="22"/>
          <w:spacing w:val="96"/>
        </w:rPr>
        <w:t xml:space="preserve"> </w:t>
      </w:r>
      <w:r>
        <w:rPr>
          <w:rFonts w:ascii="SimSun" w:hAnsi="SimSun" w:eastAsia="SimSun" w:cs="SimSun"/>
          <w:sz w:val="22"/>
          <w:szCs w:val="22"/>
          <w:spacing w:val="4"/>
        </w:rPr>
        <w:t>的</w:t>
      </w:r>
      <w:r>
        <w:rPr>
          <w:rFonts w:ascii="SimSun" w:hAnsi="SimSun" w:eastAsia="SimSun" w:cs="SimSun"/>
          <w:sz w:val="22"/>
          <w:szCs w:val="22"/>
          <w:spacing w:val="-39"/>
        </w:rPr>
        <w:t xml:space="preserve"> </w:t>
      </w:r>
      <w:r>
        <w:rPr>
          <w:rFonts w:ascii="SimSun" w:hAnsi="SimSun" w:eastAsia="SimSun" w:cs="SimSun"/>
          <w:sz w:val="22"/>
          <w:szCs w:val="22"/>
          <w:spacing w:val="4"/>
        </w:rPr>
        <w:t>.</w:t>
      </w:r>
    </w:p>
    <w:p>
      <w:pPr>
        <w:ind w:left="450"/>
        <w:spacing w:before="101" w:line="219" w:lineRule="auto"/>
        <w:rPr>
          <w:rFonts w:ascii="SimSun" w:hAnsi="SimSun" w:eastAsia="SimSun" w:cs="SimSun"/>
          <w:sz w:val="22"/>
          <w:szCs w:val="22"/>
        </w:rPr>
      </w:pPr>
      <w:r>
        <w:rPr>
          <w:rFonts w:ascii="SimSun" w:hAnsi="SimSun" w:eastAsia="SimSun" w:cs="SimSun"/>
          <w:sz w:val="22"/>
          <w:szCs w:val="22"/>
          <w:spacing w:val="6"/>
        </w:rPr>
        <w:t>为了一般地引入对称多项式的概念，我们需要把“</w:t>
      </w:r>
      <w:r>
        <w:rPr>
          <w:rFonts w:ascii="SimSun" w:hAnsi="SimSun" w:eastAsia="SimSun" w:cs="SimSun"/>
          <w:sz w:val="22"/>
          <w:szCs w:val="22"/>
          <w:spacing w:val="5"/>
        </w:rPr>
        <w:t>对称”的意义弄清楚.</w:t>
      </w:r>
    </w:p>
    <w:p>
      <w:pPr>
        <w:ind w:left="453"/>
        <w:spacing w:before="113" w:line="212" w:lineRule="auto"/>
        <w:rPr>
          <w:rFonts w:ascii="SimSun" w:hAnsi="SimSun" w:eastAsia="SimSun" w:cs="SimSun"/>
          <w:sz w:val="22"/>
          <w:szCs w:val="22"/>
        </w:rPr>
      </w:pPr>
      <w:r>
        <w:rPr>
          <w:rFonts w:ascii="SimSun" w:hAnsi="SimSun" w:eastAsia="SimSun" w:cs="SimSun"/>
          <w:sz w:val="22"/>
          <w:szCs w:val="22"/>
          <w:b/>
          <w:bCs/>
          <w:spacing w:val="3"/>
        </w:rPr>
        <w:t>定</w:t>
      </w:r>
      <w:r>
        <w:rPr>
          <w:rFonts w:ascii="SimSun" w:hAnsi="SimSun" w:eastAsia="SimSun" w:cs="SimSun"/>
          <w:sz w:val="22"/>
          <w:szCs w:val="22"/>
          <w:spacing w:val="-44"/>
        </w:rPr>
        <w:t xml:space="preserve"> </w:t>
      </w:r>
      <w:r>
        <w:rPr>
          <w:rFonts w:ascii="SimSun" w:hAnsi="SimSun" w:eastAsia="SimSun" w:cs="SimSun"/>
          <w:sz w:val="22"/>
          <w:szCs w:val="22"/>
          <w:b/>
          <w:bCs/>
          <w:spacing w:val="3"/>
        </w:rPr>
        <w:t>义</w:t>
      </w:r>
      <w:r>
        <w:rPr>
          <w:rFonts w:ascii="SimSun" w:hAnsi="SimSun" w:eastAsia="SimSun" w:cs="SimSun"/>
          <w:sz w:val="22"/>
          <w:szCs w:val="22"/>
          <w:spacing w:val="-30"/>
        </w:rPr>
        <w:t xml:space="preserve"> </w:t>
      </w:r>
      <w:r>
        <w:rPr>
          <w:rFonts w:ascii="SimSun" w:hAnsi="SimSun" w:eastAsia="SimSun" w:cs="SimSun"/>
          <w:sz w:val="22"/>
          <w:szCs w:val="22"/>
          <w:b/>
          <w:bCs/>
          <w:spacing w:val="3"/>
        </w:rPr>
        <w:t>1</w:t>
      </w:r>
      <w:r>
        <w:rPr>
          <w:rFonts w:ascii="SimSun" w:hAnsi="SimSun" w:eastAsia="SimSun" w:cs="SimSun"/>
          <w:sz w:val="22"/>
          <w:szCs w:val="22"/>
          <w:spacing w:val="-30"/>
        </w:rPr>
        <w:t xml:space="preserve"> </w:t>
      </w:r>
      <w:r>
        <w:rPr>
          <w:rFonts w:ascii="SimSun" w:hAnsi="SimSun" w:eastAsia="SimSun" w:cs="SimSun"/>
          <w:sz w:val="22"/>
          <w:szCs w:val="22"/>
          <w:b/>
          <w:bCs/>
          <w:spacing w:val="3"/>
        </w:rPr>
        <w:t>1</w:t>
      </w:r>
      <w:r>
        <w:rPr>
          <w:rFonts w:ascii="SimSun" w:hAnsi="SimSun" w:eastAsia="SimSun" w:cs="SimSun"/>
          <w:sz w:val="22"/>
          <w:szCs w:val="22"/>
          <w:spacing w:val="56"/>
        </w:rPr>
        <w:t xml:space="preserve"> </w:t>
      </w:r>
      <w:r>
        <w:rPr>
          <w:rFonts w:ascii="SimHei" w:hAnsi="SimHei" w:eastAsia="SimHei" w:cs="SimHei"/>
          <w:sz w:val="22"/>
          <w:szCs w:val="22"/>
          <w:spacing w:val="3"/>
        </w:rPr>
        <w:t>n</w:t>
      </w:r>
      <w:r>
        <w:rPr>
          <w:rFonts w:ascii="SimHei" w:hAnsi="SimHei" w:eastAsia="SimHei" w:cs="SimHei"/>
          <w:sz w:val="22"/>
          <w:szCs w:val="22"/>
          <w:spacing w:val="-28"/>
        </w:rPr>
        <w:t xml:space="preserve"> </w:t>
      </w:r>
      <w:r>
        <w:rPr>
          <w:rFonts w:ascii="SimSun" w:hAnsi="SimSun" w:eastAsia="SimSun" w:cs="SimSun"/>
          <w:sz w:val="22"/>
          <w:szCs w:val="22"/>
          <w:spacing w:val="3"/>
        </w:rPr>
        <w:t>元多项式</w:t>
      </w:r>
      <w:r>
        <w:rPr>
          <w:rFonts w:ascii="Times New Roman" w:hAnsi="Times New Roman" w:eastAsia="Times New Roman" w:cs="Times New Roman"/>
          <w:sz w:val="22"/>
          <w:szCs w:val="22"/>
          <w:spacing w:val="3"/>
        </w:rPr>
        <w:t>f(x₁,x₂,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,x)</w:t>
      </w:r>
      <w:r>
        <w:rPr>
          <w:rFonts w:ascii="Times New Roman" w:hAnsi="Times New Roman" w:eastAsia="Times New Roman" w:cs="Times New Roman"/>
          <w:sz w:val="22"/>
          <w:szCs w:val="22"/>
          <w:spacing w:val="2"/>
        </w:rPr>
        <w:t>,          </w:t>
      </w:r>
      <w:r>
        <w:rPr>
          <w:rFonts w:ascii="SimSun" w:hAnsi="SimSun" w:eastAsia="SimSun" w:cs="SimSun"/>
          <w:sz w:val="22"/>
          <w:szCs w:val="22"/>
          <w:spacing w:val="2"/>
        </w:rPr>
        <w:t>如果对于任意的</w:t>
      </w:r>
      <w:r>
        <w:rPr>
          <w:rFonts w:ascii="Times New Roman" w:hAnsi="Times New Roman" w:eastAsia="Times New Roman" w:cs="Times New Roman"/>
          <w:sz w:val="22"/>
          <w:szCs w:val="22"/>
          <w:spacing w:val="2"/>
        </w:rPr>
        <w:t>i,j,I≤i&lt;j≤n,          </w:t>
      </w:r>
      <w:r>
        <w:rPr>
          <w:rFonts w:ascii="SimSun" w:hAnsi="SimSun" w:eastAsia="SimSun" w:cs="SimSun"/>
          <w:sz w:val="22"/>
          <w:szCs w:val="22"/>
          <w:spacing w:val="2"/>
        </w:rPr>
        <w:t>都有</w:t>
      </w:r>
    </w:p>
    <w:p>
      <w:pPr>
        <w:ind w:right="2049" w:firstLine="1619"/>
        <w:spacing w:before="71" w:line="253" w:lineRule="auto"/>
        <w:rPr>
          <w:rFonts w:ascii="LiSu" w:hAnsi="LiSu" w:eastAsia="LiSu" w:cs="LiSu"/>
          <w:sz w:val="22"/>
          <w:szCs w:val="22"/>
        </w:rPr>
      </w:pPr>
      <w:r>
        <w:rPr>
          <w:rFonts w:ascii="Times New Roman" w:hAnsi="Times New Roman" w:eastAsia="Times New Roman" w:cs="Times New Roman"/>
          <w:sz w:val="31"/>
          <w:szCs w:val="31"/>
          <w:spacing w:val="-8"/>
        </w:rPr>
        <w:t>f(x₁,</w:t>
      </w:r>
      <w:r>
        <w:rPr>
          <w:rFonts w:ascii="Times New Roman" w:hAnsi="Times New Roman" w:eastAsia="Times New Roman" w:cs="Times New Roman"/>
          <w:sz w:val="31"/>
          <w:szCs w:val="31"/>
          <w:spacing w:val="-42"/>
        </w:rPr>
        <w:t xml:space="preserve"> </w:t>
      </w:r>
      <w:r>
        <w:rPr>
          <w:rFonts w:ascii="Times New Roman" w:hAnsi="Times New Roman" w:eastAsia="Times New Roman" w:cs="Times New Roman"/>
          <w:sz w:val="31"/>
          <w:szCs w:val="31"/>
          <w:spacing w:val="-8"/>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8"/>
        </w:rPr>
        <w:t>,x,</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8"/>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8"/>
        </w:rPr>
        <w:t>,x,</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8"/>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8"/>
        </w:rPr>
        <w:t>,x₀)=f(x₁,</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8"/>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8"/>
        </w:rPr>
        <w:t>,x</w:t>
      </w:r>
      <w:r>
        <w:rPr>
          <w:rFonts w:ascii="Times New Roman" w:hAnsi="Times New Roman" w:eastAsia="Times New Roman" w:cs="Times New Roman"/>
          <w:sz w:val="31"/>
          <w:szCs w:val="31"/>
          <w:spacing w:val="-9"/>
        </w:rPr>
        <w:t>,,</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9"/>
        </w:rPr>
        <w:t>…</w:t>
      </w:r>
      <w:r>
        <w:rPr>
          <w:rFonts w:ascii="Times New Roman" w:hAnsi="Times New Roman" w:eastAsia="Times New Roman" w:cs="Times New Roman"/>
          <w:sz w:val="31"/>
          <w:szCs w:val="31"/>
          <w:spacing w:val="-60"/>
        </w:rPr>
        <w:t xml:space="preserve"> </w:t>
      </w:r>
      <w:r>
        <w:rPr>
          <w:rFonts w:ascii="Times New Roman" w:hAnsi="Times New Roman" w:eastAsia="Times New Roman" w:cs="Times New Roman"/>
          <w:sz w:val="31"/>
          <w:szCs w:val="31"/>
          <w:spacing w:val="-9"/>
        </w:rPr>
        <w:t>,x₁,</w:t>
      </w:r>
      <w:r>
        <w:rPr>
          <w:rFonts w:ascii="Times New Roman" w:hAnsi="Times New Roman" w:eastAsia="Times New Roman" w:cs="Times New Roman"/>
          <w:sz w:val="31"/>
          <w:szCs w:val="31"/>
          <w:spacing w:val="-43"/>
        </w:rPr>
        <w:t xml:space="preserve"> </w:t>
      </w:r>
      <w:r>
        <w:rPr>
          <w:rFonts w:ascii="Times New Roman" w:hAnsi="Times New Roman" w:eastAsia="Times New Roman" w:cs="Times New Roman"/>
          <w:sz w:val="31"/>
          <w:szCs w:val="31"/>
          <w:spacing w:val="-9"/>
        </w:rPr>
        <w:t>…</w:t>
      </w:r>
      <w:r>
        <w:rPr>
          <w:rFonts w:ascii="Times New Roman" w:hAnsi="Times New Roman" w:eastAsia="Times New Roman" w:cs="Times New Roman"/>
          <w:sz w:val="31"/>
          <w:szCs w:val="31"/>
          <w:spacing w:val="-61"/>
        </w:rPr>
        <w:t xml:space="preserve"> </w:t>
      </w:r>
      <w:r>
        <w:rPr>
          <w:rFonts w:ascii="Times New Roman" w:hAnsi="Times New Roman" w:eastAsia="Times New Roman" w:cs="Times New Roman"/>
          <w:sz w:val="31"/>
          <w:szCs w:val="31"/>
          <w:spacing w:val="-9"/>
        </w:rPr>
        <w:t>,x),</w:t>
      </w:r>
      <w:r>
        <w:rPr>
          <w:rFonts w:ascii="Times New Roman" w:hAnsi="Times New Roman" w:eastAsia="Times New Roman" w:cs="Times New Roman"/>
          <w:sz w:val="31"/>
          <w:szCs w:val="31"/>
        </w:rPr>
        <w:t xml:space="preserve"> </w:t>
      </w:r>
      <w:r>
        <w:rPr>
          <w:rFonts w:ascii="SimSun" w:hAnsi="SimSun" w:eastAsia="SimSun" w:cs="SimSun"/>
          <w:sz w:val="22"/>
          <w:szCs w:val="22"/>
          <w:spacing w:val="16"/>
        </w:rPr>
        <w:t>那么这个多项式称为</w:t>
      </w:r>
      <w:r>
        <w:rPr>
          <w:rFonts w:ascii="LiSu" w:hAnsi="LiSu" w:eastAsia="LiSu" w:cs="LiSu"/>
          <w:sz w:val="22"/>
          <w:szCs w:val="22"/>
          <w:b/>
          <w:bCs/>
          <w:spacing w:val="16"/>
        </w:rPr>
        <w:t>对称多项式</w:t>
      </w:r>
    </w:p>
    <w:p>
      <w:pPr>
        <w:ind w:right="357" w:firstLine="450"/>
        <w:spacing w:before="2" w:line="312" w:lineRule="auto"/>
        <w:rPr>
          <w:rFonts w:ascii="SimSun" w:hAnsi="SimSun" w:eastAsia="SimSun" w:cs="SimSun"/>
          <w:sz w:val="22"/>
          <w:szCs w:val="22"/>
        </w:rPr>
      </w:pPr>
      <w:r>
        <w:rPr>
          <w:rFonts w:ascii="SimSun" w:hAnsi="SimSun" w:eastAsia="SimSun" w:cs="SimSun"/>
          <w:sz w:val="22"/>
          <w:szCs w:val="22"/>
          <w:spacing w:val="5"/>
        </w:rPr>
        <w:t>这就是说，如果任意对换两个文字的地位，</w:t>
      </w:r>
      <w:r>
        <w:rPr>
          <w:rFonts w:ascii="Times New Roman" w:hAnsi="Times New Roman" w:eastAsia="Times New Roman" w:cs="Times New Roman"/>
          <w:sz w:val="22"/>
          <w:szCs w:val="22"/>
          <w:spacing w:val="5"/>
        </w:rPr>
        <w:t>f(x₁,x₂,…,x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     </w:t>
      </w:r>
      <w:r>
        <w:rPr>
          <w:rFonts w:ascii="SimSun" w:hAnsi="SimSun" w:eastAsia="SimSun" w:cs="SimSun"/>
          <w:sz w:val="22"/>
          <w:szCs w:val="22"/>
          <w:spacing w:val="5"/>
        </w:rPr>
        <w:t>恒</w:t>
      </w:r>
      <w:r>
        <w:rPr>
          <w:rFonts w:ascii="SimSun" w:hAnsi="SimSun" w:eastAsia="SimSun" w:cs="SimSun"/>
          <w:sz w:val="22"/>
          <w:szCs w:val="22"/>
          <w:spacing w:val="4"/>
        </w:rPr>
        <w:t>不变，它就是一个对</w:t>
      </w:r>
      <w:r>
        <w:rPr>
          <w:rFonts w:ascii="SimSun" w:hAnsi="SimSun" w:eastAsia="SimSun" w:cs="SimSun"/>
          <w:sz w:val="22"/>
          <w:szCs w:val="22"/>
        </w:rPr>
        <w:t xml:space="preserve"> </w:t>
      </w:r>
      <w:r>
        <w:rPr>
          <w:rFonts w:ascii="SimSun" w:hAnsi="SimSun" w:eastAsia="SimSun" w:cs="SimSun"/>
          <w:sz w:val="22"/>
          <w:szCs w:val="22"/>
          <w:spacing w:val="10"/>
        </w:rPr>
        <w:t>称多项式.</w:t>
      </w:r>
    </w:p>
    <w:p>
      <w:pPr>
        <w:ind w:left="450"/>
        <w:spacing w:line="220" w:lineRule="auto"/>
        <w:rPr>
          <w:rFonts w:ascii="SimSun" w:hAnsi="SimSun" w:eastAsia="SimSun" w:cs="SimSun"/>
          <w:sz w:val="22"/>
          <w:szCs w:val="22"/>
        </w:rPr>
      </w:pPr>
      <w:r>
        <w:rPr>
          <w:rFonts w:ascii="SimSun" w:hAnsi="SimSun" w:eastAsia="SimSun" w:cs="SimSun"/>
          <w:sz w:val="22"/>
          <w:szCs w:val="22"/>
          <w:spacing w:val="8"/>
        </w:rPr>
        <w:t>例如</w:t>
      </w:r>
    </w:p>
    <w:p>
      <w:pPr>
        <w:ind w:left="2050"/>
        <w:spacing w:before="10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f(x₁,x₂,x₃)=x}x₂+x²x₁+x²x₃+</w:t>
      </w:r>
      <w:r>
        <w:rPr>
          <w:rFonts w:ascii="Times New Roman" w:hAnsi="Times New Roman" w:eastAsia="Times New Roman" w:cs="Times New Roman"/>
          <w:sz w:val="22"/>
          <w:szCs w:val="22"/>
          <w:spacing w:val="-1"/>
        </w:rPr>
        <w:t>x²x₁+x²x₃+x}x₂</w:t>
      </w:r>
    </w:p>
    <w:p>
      <w:pPr>
        <w:spacing w:before="129" w:line="219" w:lineRule="auto"/>
        <w:rPr>
          <w:rFonts w:ascii="SimSun" w:hAnsi="SimSun" w:eastAsia="SimSun" w:cs="SimSun"/>
          <w:sz w:val="22"/>
          <w:szCs w:val="22"/>
        </w:rPr>
      </w:pPr>
      <w:r>
        <w:rPr>
          <w:rFonts w:ascii="SimSun" w:hAnsi="SimSun" w:eastAsia="SimSun" w:cs="SimSun"/>
          <w:sz w:val="22"/>
          <w:szCs w:val="22"/>
          <w:spacing w:val="14"/>
        </w:rPr>
        <w:t>就是一个三元对称多项式.</w:t>
      </w:r>
    </w:p>
    <w:p>
      <w:pPr>
        <w:ind w:left="450"/>
        <w:spacing w:before="85" w:line="212" w:lineRule="auto"/>
        <w:rPr>
          <w:rFonts w:ascii="SimHei" w:hAnsi="SimHei" w:eastAsia="SimHei" w:cs="SimHei"/>
          <w:sz w:val="22"/>
          <w:szCs w:val="22"/>
        </w:rPr>
      </w:pPr>
      <w:r>
        <w:rPr>
          <w:rFonts w:ascii="SimSun" w:hAnsi="SimSun" w:eastAsia="SimSun" w:cs="SimSun"/>
          <w:sz w:val="22"/>
          <w:szCs w:val="22"/>
          <w:spacing w:val="3"/>
        </w:rPr>
        <w:t>当然，(4)中的</w:t>
      </w:r>
      <w:r>
        <w:rPr>
          <w:rFonts w:ascii="SimSun" w:hAnsi="SimSun" w:eastAsia="SimSun" w:cs="SimSun"/>
          <w:sz w:val="22"/>
          <w:szCs w:val="22"/>
          <w:spacing w:val="-67"/>
        </w:rPr>
        <w:t xml:space="preserve"> </w:t>
      </w:r>
      <w:r>
        <w:rPr>
          <w:rFonts w:ascii="Times New Roman" w:hAnsi="Times New Roman" w:eastAsia="Times New Roman" w:cs="Times New Roman"/>
          <w:sz w:val="22"/>
          <w:szCs w:val="22"/>
          <w:spacing w:val="3"/>
        </w:rPr>
        <w:t>σ₁,0₂,…,σ</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SimSun" w:hAnsi="SimSun" w:eastAsia="SimSun" w:cs="SimSun"/>
          <w:sz w:val="22"/>
          <w:szCs w:val="22"/>
          <w:spacing w:val="47"/>
        </w:rPr>
        <w:t xml:space="preserve">  </w:t>
      </w:r>
      <w:r>
        <w:rPr>
          <w:rFonts w:ascii="SimSun" w:hAnsi="SimSun" w:eastAsia="SimSun" w:cs="SimSun"/>
          <w:sz w:val="22"/>
          <w:szCs w:val="22"/>
          <w:spacing w:val="3"/>
        </w:rPr>
        <w:t>都 是</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元对称多项式，它们称为</w:t>
      </w:r>
      <w:r>
        <w:rPr>
          <w:rFonts w:ascii="SimHei" w:hAnsi="SimHei" w:eastAsia="SimHei" w:cs="SimHei"/>
          <w:sz w:val="22"/>
          <w:szCs w:val="22"/>
          <w:b/>
          <w:bCs/>
          <w:spacing w:val="2"/>
        </w:rPr>
        <w:t>初等对称多项式.</w:t>
      </w:r>
    </w:p>
    <w:p>
      <w:pPr>
        <w:ind w:right="357" w:firstLine="450"/>
        <w:spacing w:before="163" w:line="253" w:lineRule="auto"/>
        <w:rPr>
          <w:rFonts w:ascii="Times New Roman" w:hAnsi="Times New Roman" w:eastAsia="Times New Roman" w:cs="Times New Roman"/>
          <w:sz w:val="22"/>
          <w:szCs w:val="22"/>
        </w:rPr>
      </w:pPr>
      <w:r>
        <w:rPr>
          <w:rFonts w:ascii="SimSun" w:hAnsi="SimSun" w:eastAsia="SimSun" w:cs="SimSun"/>
          <w:sz w:val="22"/>
          <w:szCs w:val="22"/>
          <w:spacing w:val="14"/>
        </w:rPr>
        <w:t>由对称多项式的定义可知，对称多项式的和、积以及对称多项式的多项式还是对</w:t>
      </w:r>
      <w:r>
        <w:rPr>
          <w:rFonts w:ascii="SimSun" w:hAnsi="SimSun" w:eastAsia="SimSun" w:cs="SimSun"/>
          <w:sz w:val="22"/>
          <w:szCs w:val="22"/>
          <w:spacing w:val="8"/>
        </w:rPr>
        <w:t xml:space="preserve"> </w:t>
      </w:r>
      <w:r>
        <w:rPr>
          <w:rFonts w:ascii="SimSun" w:hAnsi="SimSun" w:eastAsia="SimSun" w:cs="SimSun"/>
          <w:sz w:val="22"/>
          <w:szCs w:val="22"/>
        </w:rPr>
        <w:t>称多项式.后一论断是说，如果</w:t>
      </w:r>
      <w:r>
        <w:rPr>
          <w:rFonts w:ascii="Times New Roman" w:hAnsi="Times New Roman" w:eastAsia="Times New Roman" w:cs="Times New Roman"/>
          <w:sz w:val="22"/>
          <w:szCs w:val="22"/>
        </w:rPr>
        <w:t>f(x₁,x2,…,x),f₂(x₁,x2,…,x</w:t>
      </w:r>
      <w:r>
        <w:rPr>
          <w:rFonts w:ascii="Times New Roman" w:hAnsi="Times New Roman" w:eastAsia="Times New Roman" w:cs="Times New Roman"/>
          <w:sz w:val="22"/>
          <w:szCs w:val="22"/>
          <w:spacing w:val="-16"/>
        </w:rPr>
        <w:t xml:space="preserve"> </w:t>
      </w:r>
      <w:r>
        <w:rPr>
          <w:rFonts w:ascii="SimSun" w:hAnsi="SimSun" w:eastAsia="SimSun" w:cs="SimSun"/>
          <w:sz w:val="22"/>
          <w:szCs w:val="22"/>
        </w:rPr>
        <w:t>。</w:t>
      </w:r>
      <w:r>
        <w:rPr>
          <w:rFonts w:ascii="Times New Roman" w:hAnsi="Times New Roman" w:eastAsia="Times New Roman" w:cs="Times New Roman"/>
          <w:sz w:val="22"/>
          <w:szCs w:val="22"/>
        </w:rPr>
        <w:t>),…,fm(x₁,x2,…,x₀)</w:t>
      </w:r>
    </w:p>
    <w:p>
      <w:pPr>
        <w:ind w:right="3087"/>
        <w:spacing w:before="31" w:line="232" w:lineRule="auto"/>
        <w:jc w:val="right"/>
        <w:rPr>
          <w:rFonts w:ascii="Times New Roman" w:hAnsi="Times New Roman" w:eastAsia="Times New Roman" w:cs="Times New Roman"/>
          <w:sz w:val="31"/>
          <w:szCs w:val="31"/>
        </w:rPr>
      </w:pPr>
      <w:r>
        <w:rPr>
          <w:rFonts w:ascii="SimSun" w:hAnsi="SimSun" w:eastAsia="SimSun" w:cs="SimSun"/>
          <w:sz w:val="22"/>
          <w:szCs w:val="22"/>
          <w:spacing w:val="2"/>
        </w:rPr>
        <w:t>是</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2"/>
        </w:rPr>
        <w:t>n </w:t>
      </w:r>
      <w:r>
        <w:rPr>
          <w:rFonts w:ascii="SimSun" w:hAnsi="SimSun" w:eastAsia="SimSun" w:cs="SimSun"/>
          <w:sz w:val="22"/>
          <w:szCs w:val="22"/>
          <w:spacing w:val="2"/>
        </w:rPr>
        <w:t>元对称多项式，而</w:t>
      </w:r>
      <w:r>
        <w:rPr>
          <w:rFonts w:ascii="Times New Roman" w:hAnsi="Times New Roman" w:eastAsia="Times New Roman" w:cs="Times New Roman"/>
          <w:sz w:val="22"/>
          <w:szCs w:val="22"/>
          <w:spacing w:val="2"/>
        </w:rPr>
        <w:t>g(y₁,y₂,…,</w:t>
      </w:r>
      <w:r>
        <w:rPr>
          <w:rFonts w:ascii="Times New Roman" w:hAnsi="Times New Roman" w:eastAsia="Times New Roman" w:cs="Times New Roman"/>
          <w:sz w:val="22"/>
          <w:szCs w:val="22"/>
        </w:rPr>
        <w:t>ym</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2"/>
        </w:rPr>
        <w:t>是任一多项式，那么</w:t>
      </w:r>
      <w:r>
        <w:rPr>
          <w:rFonts w:ascii="SimSun" w:hAnsi="SimSun" w:eastAsia="SimSun" w:cs="SimSun"/>
          <w:sz w:val="22"/>
          <w:szCs w:val="22"/>
          <w:spacing w:val="5"/>
        </w:rPr>
        <w:t xml:space="preserve"> </w:t>
      </w:r>
      <w:r>
        <w:rPr>
          <w:rFonts w:ascii="Times New Roman" w:hAnsi="Times New Roman" w:eastAsia="Times New Roman" w:cs="Times New Roman"/>
          <w:sz w:val="31"/>
          <w:szCs w:val="31"/>
          <w:spacing w:val="-1"/>
        </w:rPr>
        <w:t>g(ff₂,…,fm)=h(x₁,x₂,…,x)</w:t>
      </w:r>
    </w:p>
    <w:p>
      <w:pPr>
        <w:spacing w:before="94" w:line="220" w:lineRule="auto"/>
        <w:rPr>
          <w:rFonts w:ascii="SimSun" w:hAnsi="SimSun" w:eastAsia="SimSun" w:cs="SimSun"/>
          <w:sz w:val="22"/>
          <w:szCs w:val="22"/>
        </w:rPr>
      </w:pPr>
      <w:r>
        <w:rPr>
          <w:rFonts w:ascii="SimSun" w:hAnsi="SimSun" w:eastAsia="SimSun" w:cs="SimSun"/>
          <w:sz w:val="22"/>
          <w:szCs w:val="22"/>
          <w:spacing w:val="11"/>
        </w:rPr>
        <w:t>是</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1"/>
        </w:rPr>
        <w:t>n </w:t>
      </w:r>
      <w:r>
        <w:rPr>
          <w:rFonts w:ascii="SimSun" w:hAnsi="SimSun" w:eastAsia="SimSun" w:cs="SimSun"/>
          <w:sz w:val="22"/>
          <w:szCs w:val="22"/>
          <w:spacing w:val="11"/>
        </w:rPr>
        <w:t>元对称多项式.</w:t>
      </w:r>
    </w:p>
    <w:p>
      <w:pPr>
        <w:ind w:right="356" w:firstLine="450"/>
        <w:spacing w:before="88" w:line="296" w:lineRule="auto"/>
        <w:rPr>
          <w:rFonts w:ascii="SimSun" w:hAnsi="SimSun" w:eastAsia="SimSun" w:cs="SimSun"/>
          <w:sz w:val="22"/>
          <w:szCs w:val="22"/>
        </w:rPr>
      </w:pPr>
      <w:r>
        <w:rPr>
          <w:rFonts w:ascii="SimSun" w:hAnsi="SimSun" w:eastAsia="SimSun" w:cs="SimSun"/>
          <w:sz w:val="22"/>
          <w:szCs w:val="22"/>
          <w:spacing w:val="17"/>
        </w:rPr>
        <w:t>特别地，初等对称多项式的多项式还是对称多项式.关于对称多项式的基本事实</w:t>
      </w:r>
      <w:r>
        <w:rPr>
          <w:rFonts w:ascii="SimSun" w:hAnsi="SimSun" w:eastAsia="SimSun" w:cs="SimSun"/>
          <w:sz w:val="22"/>
          <w:szCs w:val="22"/>
          <w:spacing w:val="14"/>
        </w:rPr>
        <w:t xml:space="preserve"> </w:t>
      </w:r>
      <w:r>
        <w:rPr>
          <w:rFonts w:ascii="SimSun" w:hAnsi="SimSun" w:eastAsia="SimSun" w:cs="SimSun"/>
          <w:sz w:val="22"/>
          <w:szCs w:val="22"/>
          <w:spacing w:val="6"/>
        </w:rPr>
        <w:t>就是，任一对称多项式都能表成初等对称多项式的多项式，即</w:t>
      </w:r>
    </w:p>
    <w:p>
      <w:pPr>
        <w:ind w:left="453"/>
        <w:spacing w:before="19" w:line="212" w:lineRule="auto"/>
        <w:rPr>
          <w:rFonts w:ascii="SimSun" w:hAnsi="SimSun" w:eastAsia="SimSun" w:cs="SimSun"/>
          <w:sz w:val="22"/>
          <w:szCs w:val="22"/>
        </w:rPr>
      </w:pPr>
      <w:r>
        <w:rPr>
          <w:rFonts w:ascii="SimHei" w:hAnsi="SimHei" w:eastAsia="SimHei" w:cs="SimHei"/>
          <w:sz w:val="22"/>
          <w:szCs w:val="22"/>
          <w:b/>
          <w:bCs/>
          <w:spacing w:val="13"/>
        </w:rPr>
        <w:t>定理15</w:t>
      </w:r>
      <w:r>
        <w:rPr>
          <w:rFonts w:ascii="SimHei" w:hAnsi="SimHei" w:eastAsia="SimHei" w:cs="SimHei"/>
          <w:sz w:val="22"/>
          <w:szCs w:val="22"/>
        </w:rPr>
        <w:t xml:space="preserve">  </w:t>
      </w:r>
      <w:r>
        <w:rPr>
          <w:rFonts w:ascii="SimSun" w:hAnsi="SimSun" w:eastAsia="SimSun" w:cs="SimSun"/>
          <w:sz w:val="22"/>
          <w:szCs w:val="22"/>
          <w:spacing w:val="13"/>
        </w:rPr>
        <w:t>对于任意</w:t>
      </w:r>
      <w:r>
        <w:rPr>
          <w:rFonts w:ascii="SimSun" w:hAnsi="SimSun" w:eastAsia="SimSun" w:cs="SimSun"/>
          <w:sz w:val="22"/>
          <w:szCs w:val="22"/>
          <w:spacing w:val="-64"/>
        </w:rPr>
        <w:t xml:space="preserve"> </w:t>
      </w:r>
      <w:r>
        <w:rPr>
          <w:rFonts w:ascii="SimSun" w:hAnsi="SimSun" w:eastAsia="SimSun" w:cs="SimSun"/>
          <w:sz w:val="22"/>
          <w:szCs w:val="22"/>
          <w:spacing w:val="13"/>
        </w:rPr>
        <w:t>一个</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13"/>
        </w:rPr>
        <w:t>元对称多项式</w:t>
      </w:r>
      <w:r>
        <w:rPr>
          <w:rFonts w:ascii="Times New Roman" w:hAnsi="Times New Roman" w:eastAsia="Times New Roman" w:cs="Times New Roman"/>
          <w:sz w:val="22"/>
          <w:szCs w:val="22"/>
          <w:spacing w:val="13"/>
        </w:rPr>
        <w:t>f(x₁</w:t>
      </w:r>
      <w:r>
        <w:rPr>
          <w:rFonts w:ascii="Times New Roman" w:hAnsi="Times New Roman" w:eastAsia="Times New Roman" w:cs="Times New Roman"/>
          <w:sz w:val="22"/>
          <w:szCs w:val="22"/>
          <w:spacing w:val="12"/>
        </w:rPr>
        <w:t>,x₂,…,x)          </w:t>
      </w:r>
      <w:r>
        <w:rPr>
          <w:rFonts w:ascii="SimSun" w:hAnsi="SimSun" w:eastAsia="SimSun" w:cs="SimSun"/>
          <w:sz w:val="22"/>
          <w:szCs w:val="22"/>
          <w:spacing w:val="12"/>
        </w:rPr>
        <w:t>都有</w:t>
      </w:r>
      <w:r>
        <w:rPr>
          <w:rFonts w:ascii="SimSun" w:hAnsi="SimSun" w:eastAsia="SimSun" w:cs="SimSun"/>
          <w:sz w:val="22"/>
          <w:szCs w:val="22"/>
          <w:spacing w:val="-54"/>
        </w:rPr>
        <w:t xml:space="preserve"> </w:t>
      </w:r>
      <w:r>
        <w:rPr>
          <w:rFonts w:ascii="SimSun" w:hAnsi="SimSun" w:eastAsia="SimSun" w:cs="SimSun"/>
          <w:sz w:val="22"/>
          <w:szCs w:val="22"/>
          <w:spacing w:val="12"/>
        </w:rPr>
        <w:t>一</w:t>
      </w:r>
      <w:r>
        <w:rPr>
          <w:rFonts w:ascii="SimSun" w:hAnsi="SimSun" w:eastAsia="SimSun" w:cs="SimSun"/>
          <w:sz w:val="22"/>
          <w:szCs w:val="22"/>
          <w:spacing w:val="-58"/>
        </w:rPr>
        <w:t xml:space="preserve"> </w:t>
      </w:r>
      <w:r>
        <w:rPr>
          <w:rFonts w:ascii="SimSun" w:hAnsi="SimSun" w:eastAsia="SimSun" w:cs="SimSun"/>
          <w:sz w:val="22"/>
          <w:szCs w:val="22"/>
          <w:spacing w:val="12"/>
        </w:rPr>
        <w:t>个</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2"/>
        </w:rPr>
        <w:t>n  </w:t>
      </w:r>
      <w:r>
        <w:rPr>
          <w:rFonts w:ascii="SimSun" w:hAnsi="SimSun" w:eastAsia="SimSun" w:cs="SimSun"/>
          <w:sz w:val="22"/>
          <w:szCs w:val="22"/>
          <w:spacing w:val="12"/>
        </w:rPr>
        <w:t>元多项式</w:t>
      </w:r>
    </w:p>
    <w:p>
      <w:pPr>
        <w:spacing w:before="128" w:line="211" w:lineRule="auto"/>
        <w:rPr>
          <w:rFonts w:ascii="SimSun" w:hAnsi="SimSun" w:eastAsia="SimSun" w:cs="SimSun"/>
          <w:sz w:val="22"/>
          <w:szCs w:val="22"/>
        </w:rPr>
      </w:pPr>
      <w:r>
        <w:rPr>
          <w:rFonts w:ascii="Times New Roman" w:hAnsi="Times New Roman" w:eastAsia="Times New Roman" w:cs="Times New Roman"/>
          <w:sz w:val="22"/>
          <w:szCs w:val="22"/>
          <w:spacing w:val="-2"/>
        </w:rPr>
        <w:t>φ(y₁,y₂,</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,y),</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2"/>
        </w:rPr>
        <w:t>使得</w:t>
      </w:r>
    </w:p>
    <w:p>
      <w:pPr>
        <w:ind w:left="2519"/>
        <w:spacing w:before="1"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f(x₁,x₂,…,x)=φ(σ₁,σ₂,…,σ).</w:t>
      </w:r>
    </w:p>
    <w:p>
      <w:pPr>
        <w:ind w:left="453"/>
        <w:spacing w:before="104" w:line="212" w:lineRule="auto"/>
        <w:rPr>
          <w:rFonts w:ascii="SimSun" w:hAnsi="SimSun" w:eastAsia="SimSun" w:cs="SimSun"/>
          <w:sz w:val="22"/>
          <w:szCs w:val="22"/>
        </w:rPr>
      </w:pPr>
      <w:r>
        <w:rPr>
          <w:rFonts w:ascii="SimHei" w:hAnsi="SimHei" w:eastAsia="SimHei" w:cs="SimHei"/>
          <w:sz w:val="22"/>
          <w:szCs w:val="22"/>
          <w:b/>
          <w:bCs/>
          <w:spacing w:val="9"/>
        </w:rPr>
        <w:t>证明</w:t>
      </w:r>
      <w:r>
        <w:rPr>
          <w:rFonts w:ascii="SimHei" w:hAnsi="SimHei" w:eastAsia="SimHei" w:cs="SimHei"/>
          <w:sz w:val="22"/>
          <w:szCs w:val="22"/>
          <w:spacing w:val="9"/>
        </w:rPr>
        <w:t xml:space="preserve">  </w:t>
      </w:r>
      <w:r>
        <w:rPr>
          <w:rFonts w:ascii="SimSun" w:hAnsi="SimSun" w:eastAsia="SimSun" w:cs="SimSun"/>
          <w:sz w:val="22"/>
          <w:szCs w:val="22"/>
          <w:spacing w:val="9"/>
        </w:rPr>
        <w:t>设对称多项式</w:t>
      </w:r>
      <w:r>
        <w:rPr>
          <w:rFonts w:ascii="Times New Roman" w:hAnsi="Times New Roman" w:eastAsia="Times New Roman" w:cs="Times New Roman"/>
          <w:sz w:val="22"/>
          <w:szCs w:val="22"/>
          <w:spacing w:val="9"/>
        </w:rPr>
        <w:t>f(x₁,x₂,…,x)         </w:t>
      </w:r>
      <w:r>
        <w:rPr>
          <w:rFonts w:ascii="SimSun" w:hAnsi="SimSun" w:eastAsia="SimSun" w:cs="SimSun"/>
          <w:sz w:val="22"/>
          <w:szCs w:val="22"/>
          <w:spacing w:val="9"/>
        </w:rPr>
        <w:t>的首项(按字典排列法)为</w:t>
      </w:r>
    </w:p>
    <w:p>
      <w:pPr>
        <w:ind w:left="3339"/>
        <w:spacing w:before="40" w:line="218" w:lineRule="auto"/>
        <w:rPr>
          <w:rFonts w:ascii="SimSun" w:hAnsi="SimSun" w:eastAsia="SimSun" w:cs="SimSun"/>
          <w:sz w:val="31"/>
          <w:szCs w:val="31"/>
        </w:rPr>
      </w:pPr>
      <w:r>
        <w:rPr>
          <w:rFonts w:ascii="Times New Roman" w:hAnsi="Times New Roman" w:eastAsia="Times New Roman" w:cs="Times New Roman"/>
          <w:sz w:val="22"/>
          <w:szCs w:val="22"/>
          <w:spacing w:val="-2"/>
          <w:position w:val="-1"/>
        </w:rPr>
        <w:t>ax'x…x,a≠0.                                                                        </w:t>
      </w:r>
      <w:r>
        <w:rPr>
          <w:rFonts w:ascii="SimSun" w:hAnsi="SimSun" w:eastAsia="SimSun" w:cs="SimSun"/>
          <w:sz w:val="31"/>
          <w:szCs w:val="31"/>
          <w:spacing w:val="-2"/>
        </w:rPr>
        <w:t>(5)</w:t>
      </w:r>
    </w:p>
    <w:p>
      <w:pPr>
        <w:ind w:left="450"/>
        <w:spacing w:before="86" w:line="220" w:lineRule="auto"/>
        <w:rPr>
          <w:rFonts w:ascii="SimSun" w:hAnsi="SimSun" w:eastAsia="SimSun" w:cs="SimSun"/>
          <w:sz w:val="22"/>
          <w:szCs w:val="22"/>
        </w:rPr>
      </w:pPr>
      <w:r>
        <w:rPr>
          <w:rFonts w:ascii="SimSun" w:hAnsi="SimSun" w:eastAsia="SimSun" w:cs="SimSun"/>
          <w:sz w:val="22"/>
          <w:szCs w:val="22"/>
          <w:spacing w:val="3"/>
        </w:rPr>
        <w:t>我们指出，(5)作为对称多项式的首项，必有</w:t>
      </w:r>
    </w:p>
    <w:p>
      <w:pPr>
        <w:ind w:left="3399"/>
        <w:spacing w:before="56"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l₁≥l₂≥…≥l≥0.</w:t>
      </w:r>
    </w:p>
    <w:p>
      <w:pPr>
        <w:spacing w:before="87" w:line="182" w:lineRule="auto"/>
        <w:rPr>
          <w:rFonts w:ascii="SimSun" w:hAnsi="SimSun" w:eastAsia="SimSun" w:cs="SimSun"/>
          <w:sz w:val="22"/>
          <w:szCs w:val="22"/>
        </w:rPr>
      </w:pPr>
      <w:r>
        <w:rPr>
          <w:rFonts w:ascii="SimSun" w:hAnsi="SimSun" w:eastAsia="SimSun" w:cs="SimSun"/>
          <w:sz w:val="22"/>
          <w:szCs w:val="22"/>
          <w:spacing w:val="-12"/>
        </w:rPr>
        <w:t>否则，设有</w:t>
      </w:r>
    </w:p>
    <w:p>
      <w:pPr>
        <w:ind w:left="3989"/>
        <w:spacing w:line="410"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i/>
          <w:iCs/>
          <w:spacing w:val="-3"/>
          <w:position w:val="3"/>
        </w:rPr>
        <w:t>l&lt;l+,</w:t>
      </w:r>
    </w:p>
    <w:p>
      <w:pPr>
        <w:spacing w:before="48" w:line="212" w:lineRule="auto"/>
        <w:rPr>
          <w:rFonts w:ascii="SimSun" w:hAnsi="SimSun" w:eastAsia="SimSun" w:cs="SimSun"/>
          <w:sz w:val="22"/>
          <w:szCs w:val="22"/>
        </w:rPr>
      </w:pPr>
      <w:r>
        <w:rPr>
          <w:rFonts w:ascii="SimSun" w:hAnsi="SimSun" w:eastAsia="SimSun" w:cs="SimSun"/>
          <w:sz w:val="22"/>
          <w:szCs w:val="22"/>
          <w:spacing w:val="4"/>
        </w:rPr>
        <w:t>由于</w:t>
      </w:r>
      <w:r>
        <w:rPr>
          <w:rFonts w:ascii="Times New Roman" w:hAnsi="Times New Roman" w:eastAsia="Times New Roman" w:cs="Times New Roman"/>
          <w:sz w:val="22"/>
          <w:szCs w:val="22"/>
          <w:spacing w:val="4"/>
        </w:rPr>
        <w:t>f(x₁,x₂,…,x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     </w:t>
      </w:r>
      <w:r>
        <w:rPr>
          <w:rFonts w:ascii="SimSun" w:hAnsi="SimSun" w:eastAsia="SimSun" w:cs="SimSun"/>
          <w:sz w:val="22"/>
          <w:szCs w:val="22"/>
          <w:spacing w:val="4"/>
        </w:rPr>
        <w:t>是对称的，所以</w:t>
      </w:r>
      <w:r>
        <w:rPr>
          <w:rFonts w:ascii="Times New Roman" w:hAnsi="Times New Roman" w:eastAsia="Times New Roman" w:cs="Times New Roman"/>
          <w:sz w:val="22"/>
          <w:szCs w:val="22"/>
          <w:spacing w:val="4"/>
        </w:rPr>
        <w:t>f(x₁,x₂,…,x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在包含(5)的同时必包含</w:t>
      </w:r>
    </w:p>
    <w:p>
      <w:pPr>
        <w:ind w:left="3399"/>
        <w:spacing w:before="19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
        </w:rPr>
        <w:t>ax?…x²x%,</w:t>
      </w:r>
      <w:r>
        <w:rPr>
          <w:rFonts w:ascii="Times New Roman" w:hAnsi="Times New Roman" w:eastAsia="Times New Roman" w:cs="Times New Roman"/>
          <w:sz w:val="22"/>
          <w:szCs w:val="22"/>
          <w:i/>
          <w:iCs/>
          <w:spacing w:val="-26"/>
        </w:rPr>
        <w:t xml:space="preserve"> </w:t>
      </w:r>
      <w:r>
        <w:rPr>
          <w:rFonts w:ascii="Times New Roman" w:hAnsi="Times New Roman" w:eastAsia="Times New Roman" w:cs="Times New Roman"/>
          <w:sz w:val="22"/>
          <w:szCs w:val="22"/>
          <w:i/>
          <w:iCs/>
          <w:spacing w:val="-3"/>
        </w:rPr>
        <w:t>…x,</w:t>
      </w:r>
    </w:p>
    <w:p>
      <w:pPr>
        <w:spacing w:before="96" w:line="216" w:lineRule="auto"/>
        <w:rPr>
          <w:rFonts w:ascii="SimSun" w:hAnsi="SimSun" w:eastAsia="SimSun" w:cs="SimSun"/>
          <w:sz w:val="22"/>
          <w:szCs w:val="22"/>
        </w:rPr>
      </w:pPr>
      <w:r>
        <w:rPr>
          <w:rFonts w:ascii="SimSun" w:hAnsi="SimSun" w:eastAsia="SimSun" w:cs="SimSun"/>
          <w:sz w:val="22"/>
          <w:szCs w:val="22"/>
          <w:spacing w:val="15"/>
        </w:rPr>
        <w:t>这一项就应该先于(5),与首项的要求不符.</w:t>
      </w:r>
    </w:p>
    <w:p>
      <w:pPr>
        <w:ind w:left="450"/>
        <w:spacing w:before="116" w:line="208" w:lineRule="auto"/>
        <w:rPr>
          <w:rFonts w:ascii="SimSun" w:hAnsi="SimSun" w:eastAsia="SimSun" w:cs="SimSun"/>
          <w:sz w:val="22"/>
          <w:szCs w:val="22"/>
        </w:rPr>
      </w:pPr>
      <w:r>
        <w:rPr>
          <w:rFonts w:ascii="SimSun" w:hAnsi="SimSun" w:eastAsia="SimSun" w:cs="SimSun"/>
          <w:sz w:val="22"/>
          <w:szCs w:val="22"/>
          <w:spacing w:val="11"/>
        </w:rPr>
        <w:t>作对称多项式</w:t>
      </w:r>
    </w:p>
    <w:p>
      <w:pPr>
        <w:ind w:left="3279"/>
        <w:spacing w:line="206" w:lineRule="auto"/>
        <w:rPr>
          <w:rFonts w:ascii="SimSun" w:hAnsi="SimSun" w:eastAsia="SimSun" w:cs="SimSun"/>
          <w:sz w:val="31"/>
          <w:szCs w:val="31"/>
        </w:rPr>
      </w:pPr>
      <w:r>
        <w:rPr>
          <w:rFonts w:ascii="Times New Roman" w:hAnsi="Times New Roman" w:eastAsia="Times New Roman" w:cs="Times New Roman"/>
          <w:sz w:val="31"/>
          <w:szCs w:val="31"/>
          <w:i/>
          <w:iCs/>
          <w:spacing w:val="-2"/>
        </w:rPr>
        <w:t>φ₁=ao'2a-…o°                                          </w:t>
      </w:r>
      <w:r>
        <w:rPr>
          <w:rFonts w:ascii="SimSun" w:hAnsi="SimSun" w:eastAsia="SimSun" w:cs="SimSun"/>
          <w:sz w:val="31"/>
          <w:szCs w:val="31"/>
          <w:spacing w:val="-2"/>
        </w:rPr>
        <w:t>(6)</w:t>
      </w:r>
    </w:p>
    <w:p>
      <w:pPr>
        <w:spacing w:before="111" w:line="212" w:lineRule="auto"/>
        <w:rPr>
          <w:rFonts w:ascii="SimSun" w:hAnsi="SimSun" w:eastAsia="SimSun" w:cs="SimSun"/>
          <w:sz w:val="22"/>
          <w:szCs w:val="22"/>
        </w:rPr>
      </w:pPr>
      <w:r>
        <w:rPr>
          <w:rFonts w:ascii="SimSun" w:hAnsi="SimSun" w:eastAsia="SimSun" w:cs="SimSun"/>
          <w:sz w:val="22"/>
          <w:szCs w:val="22"/>
          <w:spacing w:val="4"/>
        </w:rPr>
        <w:t>因为σ</w:t>
      </w:r>
      <w:r>
        <w:rPr>
          <w:rFonts w:ascii="Calibri" w:hAnsi="Calibri" w:eastAsia="Calibri" w:cs="Calibri"/>
          <w:sz w:val="22"/>
          <w:szCs w:val="22"/>
          <w:spacing w:val="4"/>
        </w:rPr>
        <w:t>₁</w:t>
      </w:r>
      <w:r>
        <w:rPr>
          <w:rFonts w:ascii="SimSun" w:hAnsi="SimSun" w:eastAsia="SimSun" w:cs="SimSun"/>
          <w:sz w:val="22"/>
          <w:szCs w:val="22"/>
          <w:spacing w:val="4"/>
        </w:rPr>
        <w:t>,σ</w:t>
      </w:r>
      <w:r>
        <w:rPr>
          <w:rFonts w:ascii="Calibri" w:hAnsi="Calibri" w:eastAsia="Calibri" w:cs="Calibri"/>
          <w:sz w:val="22"/>
          <w:szCs w:val="22"/>
          <w:spacing w:val="4"/>
        </w:rPr>
        <w:t>₂</w:t>
      </w:r>
      <w:r>
        <w:rPr>
          <w:rFonts w:ascii="SimSun" w:hAnsi="SimSun" w:eastAsia="SimSun" w:cs="SimSun"/>
          <w:sz w:val="22"/>
          <w:szCs w:val="22"/>
          <w:spacing w:val="4"/>
        </w:rPr>
        <w:t>,…,σ。的首项分别是</w:t>
      </w:r>
      <w:r>
        <w:rPr>
          <w:rFonts w:ascii="Times New Roman" w:hAnsi="Times New Roman" w:eastAsia="Times New Roman" w:cs="Times New Roman"/>
          <w:sz w:val="22"/>
          <w:szCs w:val="22"/>
          <w:spacing w:val="4"/>
        </w:rPr>
        <w:t>x₁,x₁x₂,…,</w:t>
      </w:r>
      <w:r>
        <w:rPr>
          <w:rFonts w:ascii="Times New Roman" w:hAnsi="Times New Roman" w:eastAsia="Times New Roman" w:cs="Times New Roman"/>
          <w:sz w:val="22"/>
          <w:szCs w:val="22"/>
        </w:rPr>
        <w:t>xix</w:t>
      </w:r>
      <w:r>
        <w:rPr>
          <w:rFonts w:ascii="Times New Roman" w:hAnsi="Times New Roman" w:eastAsia="Times New Roman" w:cs="Times New Roman"/>
          <w:sz w:val="22"/>
          <w:szCs w:val="22"/>
          <w:spacing w:val="4"/>
        </w:rPr>
        <w:t>₂…x,         </w:t>
      </w:r>
      <w:r>
        <w:rPr>
          <w:rFonts w:ascii="SimSun" w:hAnsi="SimSun" w:eastAsia="SimSun" w:cs="SimSun"/>
          <w:sz w:val="22"/>
          <w:szCs w:val="22"/>
          <w:spacing w:val="4"/>
        </w:rPr>
        <w:t>于是(6)在</w:t>
      </w:r>
      <w:r>
        <w:rPr>
          <w:rFonts w:ascii="SimSun" w:hAnsi="SimSun" w:eastAsia="SimSun" w:cs="SimSun"/>
          <w:sz w:val="22"/>
          <w:szCs w:val="22"/>
          <w:spacing w:val="3"/>
        </w:rPr>
        <w:t>展开之后，首项为</w:t>
      </w:r>
    </w:p>
    <w:p>
      <w:pPr>
        <w:ind w:left="2169"/>
        <w:spacing w:before="131" w:line="18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ax{-(x₁x₂)A-¹3…(x₁x₂…x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)'=ax</w:t>
      </w:r>
      <w:r>
        <w:rPr>
          <w:rFonts w:ascii="Times New Roman" w:hAnsi="Times New Roman" w:eastAsia="Times New Roman" w:cs="Times New Roman"/>
          <w:sz w:val="22"/>
          <w:szCs w:val="22"/>
          <w:spacing w:val="-2"/>
        </w:rPr>
        <w:t>}x²…x°</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w:t>
      </w:r>
    </w:p>
    <w:p>
      <w:pPr>
        <w:spacing w:before="108" w:line="212" w:lineRule="auto"/>
        <w:rPr>
          <w:rFonts w:ascii="SimSun" w:hAnsi="SimSun" w:eastAsia="SimSun" w:cs="SimSun"/>
          <w:sz w:val="22"/>
          <w:szCs w:val="22"/>
        </w:rPr>
      </w:pPr>
      <w:r>
        <w:rPr>
          <w:rFonts w:ascii="SimSun" w:hAnsi="SimSun" w:eastAsia="SimSun" w:cs="SimSun"/>
          <w:sz w:val="22"/>
          <w:szCs w:val="22"/>
          <w:spacing w:val="1"/>
        </w:rPr>
        <w:t>这就是说，</w:t>
      </w:r>
      <w:r>
        <w:rPr>
          <w:rFonts w:ascii="Times New Roman" w:hAnsi="Times New Roman" w:eastAsia="Times New Roman" w:cs="Times New Roman"/>
          <w:sz w:val="22"/>
          <w:szCs w:val="22"/>
          <w:spacing w:val="1"/>
        </w:rPr>
        <w:t>f(x₁,x₂,…,x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    </w:t>
      </w:r>
      <w:r>
        <w:rPr>
          <w:rFonts w:ascii="SimSun" w:hAnsi="SimSun" w:eastAsia="SimSun" w:cs="SimSun"/>
          <w:sz w:val="22"/>
          <w:szCs w:val="22"/>
          <w:spacing w:val="1"/>
        </w:rPr>
        <w:t>与(6)有相同的</w:t>
      </w:r>
      <w:r>
        <w:rPr>
          <w:rFonts w:ascii="SimSun" w:hAnsi="SimSun" w:eastAsia="SimSun" w:cs="SimSun"/>
          <w:sz w:val="22"/>
          <w:szCs w:val="22"/>
        </w:rPr>
        <w:t>首项，因而，对称多项式</w:t>
      </w:r>
    </w:p>
    <w:p>
      <w:pPr>
        <w:ind w:left="1439"/>
        <w:spacing w:before="111" w:line="31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4"/>
        </w:rPr>
        <w:t>f₁(x₁,x₂,</w:t>
      </w:r>
      <w:r>
        <w:rPr>
          <w:rFonts w:ascii="Times New Roman" w:hAnsi="Times New Roman" w:eastAsia="Times New Roman" w:cs="Times New Roman"/>
          <w:sz w:val="22"/>
          <w:szCs w:val="22"/>
          <w:i/>
          <w:iCs/>
          <w:spacing w:val="-27"/>
          <w:position w:val="4"/>
        </w:rPr>
        <w:t xml:space="preserve"> </w:t>
      </w:r>
      <w:r>
        <w:rPr>
          <w:rFonts w:ascii="Times New Roman" w:hAnsi="Times New Roman" w:eastAsia="Times New Roman" w:cs="Times New Roman"/>
          <w:sz w:val="22"/>
          <w:szCs w:val="22"/>
          <w:i/>
          <w:iCs/>
          <w:spacing w:val="-1"/>
          <w:position w:val="4"/>
        </w:rPr>
        <w:t>…,x</w:t>
      </w:r>
      <w:r>
        <w:rPr>
          <w:rFonts w:ascii="SimSun" w:hAnsi="SimSun" w:eastAsia="SimSun" w:cs="SimSun"/>
          <w:sz w:val="23"/>
          <w:szCs w:val="23"/>
          <w:i/>
          <w:iCs/>
          <w:spacing w:val="-1"/>
          <w:position w:val="4"/>
        </w:rPr>
        <w:t>。</w:t>
      </w:r>
      <w:r>
        <w:rPr>
          <w:rFonts w:ascii="Times New Roman" w:hAnsi="Times New Roman" w:eastAsia="Times New Roman" w:cs="Times New Roman"/>
          <w:sz w:val="22"/>
          <w:szCs w:val="22"/>
          <w:i/>
          <w:iCs/>
          <w:spacing w:val="-1"/>
          <w:position w:val="4"/>
        </w:rPr>
        <w:t>)=f(x₁,x₂,</w:t>
      </w:r>
      <w:r>
        <w:rPr>
          <w:rFonts w:ascii="Times New Roman" w:hAnsi="Times New Roman" w:eastAsia="Times New Roman" w:cs="Times New Roman"/>
          <w:sz w:val="22"/>
          <w:szCs w:val="22"/>
          <w:i/>
          <w:iCs/>
          <w:spacing w:val="-26"/>
          <w:position w:val="4"/>
        </w:rPr>
        <w:t xml:space="preserve"> </w:t>
      </w:r>
      <w:r>
        <w:rPr>
          <w:rFonts w:ascii="Times New Roman" w:hAnsi="Times New Roman" w:eastAsia="Times New Roman" w:cs="Times New Roman"/>
          <w:sz w:val="22"/>
          <w:szCs w:val="22"/>
          <w:i/>
          <w:iCs/>
          <w:spacing w:val="-1"/>
          <w:position w:val="4"/>
        </w:rPr>
        <w:t>…,x</w:t>
      </w:r>
      <w:r>
        <w:rPr>
          <w:rFonts w:ascii="SimSun" w:hAnsi="SimSun" w:eastAsia="SimSun" w:cs="SimSun"/>
          <w:sz w:val="23"/>
          <w:szCs w:val="23"/>
          <w:i/>
          <w:iCs/>
          <w:spacing w:val="-1"/>
          <w:position w:val="4"/>
        </w:rPr>
        <w:t>。</w:t>
      </w:r>
      <w:r>
        <w:rPr>
          <w:rFonts w:ascii="Times New Roman" w:hAnsi="Times New Roman" w:eastAsia="Times New Roman" w:cs="Times New Roman"/>
          <w:sz w:val="22"/>
          <w:szCs w:val="22"/>
          <w:i/>
          <w:iCs/>
          <w:spacing w:val="-1"/>
          <w:position w:val="4"/>
        </w:rPr>
        <w:t>)-ao⁻2σz⁻…o'°=f-4</w:t>
      </w:r>
    </w:p>
    <w:p>
      <w:pPr>
        <w:spacing w:before="25" w:line="212" w:lineRule="auto"/>
        <w:rPr>
          <w:rFonts w:ascii="SimSun" w:hAnsi="SimSun" w:eastAsia="SimSun" w:cs="SimSun"/>
          <w:sz w:val="22"/>
          <w:szCs w:val="22"/>
        </w:rPr>
      </w:pPr>
      <w:r>
        <w:rPr>
          <w:rFonts w:ascii="SimSun" w:hAnsi="SimSun" w:eastAsia="SimSun" w:cs="SimSun"/>
          <w:sz w:val="22"/>
          <w:szCs w:val="22"/>
          <w:spacing w:val="1"/>
        </w:rPr>
        <w:t>比</w:t>
      </w:r>
      <w:r>
        <w:rPr>
          <w:rFonts w:ascii="Times New Roman" w:hAnsi="Times New Roman" w:eastAsia="Times New Roman" w:cs="Times New Roman"/>
          <w:sz w:val="22"/>
          <w:szCs w:val="22"/>
          <w:spacing w:val="1"/>
        </w:rPr>
        <w:t>f(x₁,x2,…,</w:t>
      </w:r>
      <w:r>
        <w:rPr>
          <w:rFonts w:ascii="Times New Roman" w:hAnsi="Times New Roman" w:eastAsia="Times New Roman" w:cs="Times New Roman"/>
          <w:sz w:val="22"/>
          <w:szCs w:val="22"/>
        </w:rPr>
        <w:t>xn</w:t>
      </w:r>
      <w:r>
        <w:rPr>
          <w:rFonts w:ascii="Times New Roman" w:hAnsi="Times New Roman" w:eastAsia="Times New Roman" w:cs="Times New Roman"/>
          <w:sz w:val="22"/>
          <w:szCs w:val="22"/>
          <w:spacing w:val="1"/>
        </w:rPr>
        <w:t>)      </w:t>
      </w:r>
      <w:r>
        <w:rPr>
          <w:rFonts w:ascii="SimSun" w:hAnsi="SimSun" w:eastAsia="SimSun" w:cs="SimSun"/>
          <w:sz w:val="22"/>
          <w:szCs w:val="22"/>
          <w:spacing w:val="1"/>
        </w:rPr>
        <w:t>有较“小”的首项.对</w:t>
      </w:r>
      <w:r>
        <w:rPr>
          <w:rFonts w:ascii="Times New Roman" w:hAnsi="Times New Roman" w:eastAsia="Times New Roman" w:cs="Times New Roman"/>
          <w:sz w:val="22"/>
          <w:szCs w:val="22"/>
          <w:spacing w:val="1"/>
        </w:rPr>
        <w:t>f₁(x₁,x₂,…,x)        </w:t>
      </w:r>
      <w:r>
        <w:rPr>
          <w:rFonts w:ascii="Times New Roman" w:hAnsi="Times New Roman" w:eastAsia="Times New Roman" w:cs="Times New Roman"/>
          <w:sz w:val="22"/>
          <w:szCs w:val="22"/>
        </w:rPr>
        <w:t xml:space="preserve">  </w:t>
      </w:r>
      <w:r>
        <w:rPr>
          <w:rFonts w:ascii="SimSun" w:hAnsi="SimSun" w:eastAsia="SimSun" w:cs="SimSun"/>
          <w:sz w:val="22"/>
          <w:szCs w:val="22"/>
        </w:rPr>
        <w:t>重复上面的做法，并且继续做下</w:t>
      </w:r>
    </w:p>
    <w:p>
      <w:pPr>
        <w:spacing w:before="143" w:line="219" w:lineRule="auto"/>
        <w:rPr>
          <w:rFonts w:ascii="SimSun" w:hAnsi="SimSun" w:eastAsia="SimSun" w:cs="SimSun"/>
          <w:sz w:val="22"/>
          <w:szCs w:val="22"/>
        </w:rPr>
      </w:pPr>
      <w:r>
        <w:rPr>
          <w:rFonts w:ascii="SimSun" w:hAnsi="SimSun" w:eastAsia="SimSun" w:cs="SimSun"/>
          <w:sz w:val="22"/>
          <w:szCs w:val="22"/>
          <w:spacing w:val="5"/>
        </w:rPr>
        <w:t>去，我们就得到一系列的对称多项式</w:t>
      </w:r>
    </w:p>
    <w:p>
      <w:pPr>
        <w:ind w:left="2767"/>
        <w:spacing w:before="72" w:line="227" w:lineRule="auto"/>
        <w:rPr>
          <w:rFonts w:ascii="SimSun" w:hAnsi="SimSun" w:eastAsia="SimSun" w:cs="SimSun"/>
          <w:sz w:val="22"/>
          <w:szCs w:val="22"/>
        </w:rPr>
      </w:pPr>
      <w:r>
        <w:rPr>
          <w:rFonts w:ascii="SimSun" w:hAnsi="SimSun" w:eastAsia="SimSun" w:cs="SimSun"/>
          <w:sz w:val="23"/>
          <w:szCs w:val="23"/>
          <w:i/>
          <w:iCs/>
          <w:spacing w:val="-11"/>
        </w:rPr>
        <w:t>f,f=f-4,f</w:t>
      </w:r>
      <w:r>
        <w:rPr>
          <w:rFonts w:ascii="Calibri" w:hAnsi="Calibri" w:eastAsia="Calibri" w:cs="Calibri"/>
          <w:sz w:val="22"/>
          <w:szCs w:val="22"/>
          <w:i/>
          <w:iCs/>
          <w:spacing w:val="-11"/>
        </w:rPr>
        <w:t>₂</w:t>
      </w:r>
      <w:r>
        <w:rPr>
          <w:rFonts w:ascii="Calibri" w:hAnsi="Calibri" w:eastAsia="Calibri" w:cs="Calibri"/>
          <w:sz w:val="22"/>
          <w:szCs w:val="22"/>
          <w:i/>
          <w:iCs/>
          <w:spacing w:val="-5"/>
        </w:rPr>
        <w:t xml:space="preserve"> </w:t>
      </w:r>
      <w:r>
        <w:rPr>
          <w:rFonts w:ascii="SimSun" w:hAnsi="SimSun" w:eastAsia="SimSun" w:cs="SimSun"/>
          <w:sz w:val="23"/>
          <w:szCs w:val="23"/>
          <w:i/>
          <w:iCs/>
          <w:spacing w:val="-11"/>
        </w:rPr>
        <w:t>=f-φ2,</w:t>
      </w:r>
      <w:r>
        <w:rPr>
          <w:rFonts w:ascii="SimSun" w:hAnsi="SimSun" w:eastAsia="SimSun" w:cs="SimSun"/>
          <w:sz w:val="23"/>
          <w:szCs w:val="23"/>
          <w:spacing w:val="12"/>
        </w:rPr>
        <w:t xml:space="preserve">        </w:t>
      </w:r>
      <w:r>
        <w:rPr>
          <w:rFonts w:ascii="SimSun" w:hAnsi="SimSun" w:eastAsia="SimSun" w:cs="SimSun"/>
          <w:sz w:val="23"/>
          <w:szCs w:val="23"/>
          <w:i/>
          <w:iCs/>
          <w:spacing w:val="-11"/>
        </w:rPr>
        <w:t>….</w:t>
      </w:r>
      <w:r>
        <w:rPr>
          <w:rFonts w:ascii="SimSun" w:hAnsi="SimSun" w:eastAsia="SimSun" w:cs="SimSun"/>
          <w:sz w:val="23"/>
          <w:szCs w:val="23"/>
          <w:spacing w:val="5"/>
        </w:rPr>
        <w:t xml:space="preserve">                    </w:t>
      </w:r>
      <w:r>
        <w:rPr>
          <w:rFonts w:ascii="SimSun" w:hAnsi="SimSun" w:eastAsia="SimSun" w:cs="SimSun"/>
          <w:sz w:val="22"/>
          <w:szCs w:val="22"/>
          <w:spacing w:val="-11"/>
          <w:position w:val="1"/>
        </w:rPr>
        <w:t>(7)</w:t>
      </w:r>
    </w:p>
    <w:p>
      <w:pPr>
        <w:spacing w:line="227" w:lineRule="auto"/>
        <w:sectPr>
          <w:footerReference w:type="default" r:id="rId113"/>
          <w:pgSz w:w="10140" w:h="15960"/>
          <w:pgMar w:top="400" w:right="702" w:bottom="357" w:left="430" w:header="0" w:footer="231" w:gutter="0"/>
        </w:sectPr>
        <w:rPr>
          <w:rFonts w:ascii="SimSun" w:hAnsi="SimSun" w:eastAsia="SimSun" w:cs="SimSun"/>
          <w:sz w:val="22"/>
          <w:szCs w:val="22"/>
        </w:rPr>
      </w:pPr>
    </w:p>
    <w:p>
      <w:pPr>
        <w:ind w:left="729"/>
        <w:spacing w:line="221" w:lineRule="auto"/>
        <w:rPr>
          <w:rFonts w:ascii="SimHei" w:hAnsi="SimHei" w:eastAsia="SimHei" w:cs="SimHei"/>
          <w:sz w:val="23"/>
          <w:szCs w:val="23"/>
        </w:rPr>
      </w:pPr>
      <w:bookmarkStart w:name="bookmark120" w:id="26"/>
      <w:bookmarkEnd w:id="26"/>
      <w:r>
        <w:rPr>
          <w:rFonts w:ascii="SimHei" w:hAnsi="SimHei" w:eastAsia="SimHei" w:cs="SimHei"/>
          <w:sz w:val="23"/>
          <w:szCs w:val="23"/>
          <w:spacing w:val="-21"/>
          <w:w w:val="98"/>
        </w:rPr>
        <w:t>第一章</w:t>
      </w:r>
      <w:r>
        <w:rPr>
          <w:rFonts w:ascii="SimHei" w:hAnsi="SimHei" w:eastAsia="SimHei" w:cs="SimHei"/>
          <w:sz w:val="23"/>
          <w:szCs w:val="23"/>
          <w:spacing w:val="107"/>
        </w:rPr>
        <w:t xml:space="preserve"> </w:t>
      </w:r>
      <w:r>
        <w:rPr>
          <w:rFonts w:ascii="SimHei" w:hAnsi="SimHei" w:eastAsia="SimHei" w:cs="SimHei"/>
          <w:sz w:val="23"/>
          <w:szCs w:val="23"/>
          <w:spacing w:val="-21"/>
          <w:w w:val="98"/>
        </w:rPr>
        <w:t>多项式</w:t>
      </w:r>
    </w:p>
    <w:p>
      <w:pPr>
        <w:pStyle w:val="BodyText"/>
        <w:spacing w:line="257" w:lineRule="auto"/>
        <w:rPr/>
      </w:pPr>
      <w:r/>
    </w:p>
    <w:p>
      <w:pPr>
        <w:pStyle w:val="BodyText"/>
        <w:spacing w:line="257" w:lineRule="auto"/>
        <w:rPr/>
      </w:pPr>
      <w:r/>
    </w:p>
    <w:p>
      <w:pPr>
        <w:ind w:left="4189" w:right="1998" w:hanging="3800"/>
        <w:spacing w:before="75" w:line="312" w:lineRule="auto"/>
        <w:rPr>
          <w:rFonts w:ascii="Times New Roman" w:hAnsi="Times New Roman" w:eastAsia="Times New Roman" w:cs="Times New Roman"/>
          <w:sz w:val="23"/>
          <w:szCs w:val="23"/>
        </w:rPr>
      </w:pPr>
      <w:r>
        <w:rPr>
          <w:rFonts w:ascii="SimSun" w:hAnsi="SimSun" w:eastAsia="SimSun" w:cs="SimSun"/>
          <w:sz w:val="23"/>
          <w:szCs w:val="23"/>
          <w:spacing w:val="-3"/>
        </w:rPr>
        <w:t>它们的首项一个比一个“小”,其中φ是σ</w:t>
      </w:r>
      <w:r>
        <w:rPr>
          <w:rFonts w:ascii="Calibri" w:hAnsi="Calibri" w:eastAsia="Calibri" w:cs="Calibri"/>
          <w:sz w:val="23"/>
          <w:szCs w:val="23"/>
          <w:spacing w:val="-3"/>
        </w:rPr>
        <w:t>₁</w:t>
      </w:r>
      <w:r>
        <w:rPr>
          <w:rFonts w:ascii="SimSun" w:hAnsi="SimSun" w:eastAsia="SimSun" w:cs="SimSun"/>
          <w:sz w:val="23"/>
          <w:szCs w:val="23"/>
          <w:spacing w:val="-3"/>
        </w:rPr>
        <w:t>,</w:t>
      </w:r>
      <w:r>
        <w:rPr>
          <w:rFonts w:ascii="SimSun" w:hAnsi="SimSun" w:eastAsia="SimSun" w:cs="SimSun"/>
          <w:sz w:val="23"/>
          <w:szCs w:val="23"/>
          <w:spacing w:val="-4"/>
        </w:rPr>
        <w:t>o</w:t>
      </w:r>
      <w:r>
        <w:rPr>
          <w:rFonts w:ascii="Calibri" w:hAnsi="Calibri" w:eastAsia="Calibri" w:cs="Calibri"/>
          <w:sz w:val="23"/>
          <w:szCs w:val="23"/>
          <w:spacing w:val="-4"/>
        </w:rPr>
        <w:t>₂</w:t>
      </w:r>
      <w:r>
        <w:rPr>
          <w:rFonts w:ascii="SimSun" w:hAnsi="SimSun" w:eastAsia="SimSun" w:cs="SimSun"/>
          <w:sz w:val="23"/>
          <w:szCs w:val="23"/>
          <w:spacing w:val="-4"/>
        </w:rPr>
        <w:t>,…,σ。的多项式.设</w:t>
      </w:r>
      <w:r>
        <w:rPr>
          <w:rFonts w:ascii="SimSun" w:hAnsi="SimSun" w:eastAsia="SimSun" w:cs="SimSun"/>
          <w:sz w:val="23"/>
          <w:szCs w:val="23"/>
        </w:rPr>
        <w:t xml:space="preserve"> </w:t>
      </w:r>
      <w:r>
        <w:rPr>
          <w:rFonts w:ascii="Times New Roman" w:hAnsi="Times New Roman" w:eastAsia="Times New Roman" w:cs="Times New Roman"/>
          <w:sz w:val="23"/>
          <w:szCs w:val="23"/>
        </w:rPr>
        <w:t>bxx2²…x</w:t>
      </w:r>
    </w:p>
    <w:p>
      <w:pPr>
        <w:ind w:left="389"/>
        <w:spacing w:line="219" w:lineRule="auto"/>
        <w:rPr>
          <w:rFonts w:ascii="SimSun" w:hAnsi="SimSun" w:eastAsia="SimSun" w:cs="SimSun"/>
          <w:sz w:val="23"/>
          <w:szCs w:val="23"/>
        </w:rPr>
      </w:pPr>
      <w:r>
        <w:rPr>
          <w:rFonts w:ascii="SimSun" w:hAnsi="SimSun" w:eastAsia="SimSun" w:cs="SimSun"/>
          <w:sz w:val="23"/>
          <w:szCs w:val="23"/>
          <w:spacing w:val="-1"/>
        </w:rPr>
        <w:t>是(7)中某一对称多项式的首项，于是(5)要先于它，就有</w:t>
      </w:r>
    </w:p>
    <w:p>
      <w:pPr>
        <w:ind w:left="3560"/>
        <w:spacing w:before="81" w:line="204" w:lineRule="auto"/>
        <w:rPr>
          <w:rFonts w:ascii="SimSun" w:hAnsi="SimSun" w:eastAsia="SimSun" w:cs="SimSun"/>
          <w:sz w:val="23"/>
          <w:szCs w:val="23"/>
        </w:rPr>
      </w:pPr>
      <w:r>
        <w:rPr>
          <w:rFonts w:ascii="Times New Roman" w:hAnsi="Times New Roman" w:eastAsia="Times New Roman" w:cs="Times New Roman"/>
          <w:sz w:val="23"/>
          <w:szCs w:val="23"/>
          <w:spacing w:val="-1"/>
        </w:rPr>
        <w:t>l₁≥p₁≥P₂≥…≥p≥0.                                                             </w:t>
      </w:r>
      <w:r>
        <w:rPr>
          <w:rFonts w:ascii="SimSun" w:hAnsi="SimSun" w:eastAsia="SimSun" w:cs="SimSun"/>
          <w:sz w:val="23"/>
          <w:szCs w:val="23"/>
          <w:spacing w:val="-1"/>
        </w:rPr>
        <w:t>(8)</w:t>
      </w:r>
    </w:p>
    <w:p>
      <w:pPr>
        <w:ind w:left="400" w:right="17"/>
        <w:spacing w:before="96" w:line="288" w:lineRule="auto"/>
        <w:rPr>
          <w:rFonts w:ascii="SimSun" w:hAnsi="SimSun" w:eastAsia="SimSun" w:cs="SimSun"/>
          <w:sz w:val="23"/>
          <w:szCs w:val="23"/>
        </w:rPr>
      </w:pPr>
      <w:r>
        <w:rPr>
          <w:rFonts w:ascii="SimSun" w:hAnsi="SimSun" w:eastAsia="SimSun" w:cs="SimSun"/>
          <w:sz w:val="23"/>
          <w:szCs w:val="23"/>
          <w:spacing w:val="7"/>
        </w:rPr>
        <w:t>适合条件(8)的</w:t>
      </w:r>
      <w:r>
        <w:rPr>
          <w:rFonts w:ascii="Times New Roman" w:hAnsi="Times New Roman" w:eastAsia="Times New Roman" w:cs="Times New Roman"/>
          <w:sz w:val="23"/>
          <w:szCs w:val="23"/>
          <w:spacing w:val="7"/>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7"/>
        </w:rPr>
        <w:t>元数组</w:t>
      </w:r>
      <w:r>
        <w:rPr>
          <w:rFonts w:ascii="Times New Roman" w:hAnsi="Times New Roman" w:eastAsia="Times New Roman" w:cs="Times New Roman"/>
          <w:sz w:val="23"/>
          <w:szCs w:val="23"/>
          <w:spacing w:val="7"/>
        </w:rPr>
        <w:t>(P,P₂,…,P)  </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只能有有限多个，因而(7)中也只能有有限多</w:t>
      </w:r>
      <w:r>
        <w:rPr>
          <w:rFonts w:ascii="SimSun" w:hAnsi="SimSun" w:eastAsia="SimSun" w:cs="SimSun"/>
          <w:sz w:val="23"/>
          <w:szCs w:val="23"/>
        </w:rPr>
        <w:t xml:space="preserve"> </w:t>
      </w:r>
      <w:r>
        <w:rPr>
          <w:rFonts w:ascii="SimSun" w:hAnsi="SimSun" w:eastAsia="SimSun" w:cs="SimSun"/>
          <w:sz w:val="23"/>
          <w:szCs w:val="23"/>
          <w:spacing w:val="-2"/>
        </w:rPr>
        <w:t>个对称多项式不为零，即有正整数</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h </w:t>
      </w:r>
      <w:r>
        <w:rPr>
          <w:rFonts w:ascii="SimSun" w:hAnsi="SimSun" w:eastAsia="SimSun" w:cs="SimSun"/>
          <w:sz w:val="23"/>
          <w:szCs w:val="23"/>
          <w:spacing w:val="-2"/>
        </w:rPr>
        <w:t>使</w:t>
      </w:r>
      <w:r>
        <w:rPr>
          <w:rFonts w:ascii="Times New Roman" w:hAnsi="Times New Roman" w:eastAsia="Times New Roman" w:cs="Times New Roman"/>
          <w:sz w:val="23"/>
          <w:szCs w:val="23"/>
          <w:spacing w:val="-2"/>
        </w:rPr>
        <w:t>f,=0.</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2"/>
        </w:rPr>
        <w:t>这证明</w:t>
      </w:r>
      <w:r>
        <w:rPr>
          <w:rFonts w:ascii="SimSun" w:hAnsi="SimSun" w:eastAsia="SimSun" w:cs="SimSun"/>
          <w:sz w:val="23"/>
          <w:szCs w:val="23"/>
          <w:spacing w:val="-3"/>
        </w:rPr>
        <w:t>了，</w:t>
      </w:r>
    </w:p>
    <w:p>
      <w:pPr>
        <w:ind w:left="3160"/>
        <w:spacing w:before="4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f(x₁,x₂,…,x)=φ1+φ₂+…+φh</w:t>
      </w:r>
    </w:p>
    <w:p>
      <w:pPr>
        <w:ind w:left="400" w:right="28"/>
        <w:spacing w:before="92" w:line="289" w:lineRule="auto"/>
        <w:rPr>
          <w:rFonts w:ascii="Times New Roman" w:hAnsi="Times New Roman" w:eastAsia="Times New Roman" w:cs="Times New Roman"/>
          <w:sz w:val="23"/>
          <w:szCs w:val="23"/>
        </w:rPr>
      </w:pPr>
      <w:r>
        <w:rPr>
          <w:rFonts w:ascii="SimSun" w:hAnsi="SimSun" w:eastAsia="SimSun" w:cs="SimSun"/>
          <w:sz w:val="23"/>
          <w:szCs w:val="23"/>
          <w:spacing w:val="-1"/>
        </w:rPr>
        <w:t>可以表成初等对称多项式的一些单项式的和，也就是说，</w:t>
      </w:r>
      <w:r>
        <w:rPr>
          <w:rFonts w:ascii="Times New Roman" w:hAnsi="Times New Roman" w:eastAsia="Times New Roman" w:cs="Times New Roman"/>
          <w:sz w:val="23"/>
          <w:szCs w:val="23"/>
          <w:spacing w:val="-1"/>
        </w:rPr>
        <w:t>f(x₁,x2,…,x)       </w:t>
      </w:r>
      <w:r>
        <w:rPr>
          <w:rFonts w:ascii="SimSun" w:hAnsi="SimSun" w:eastAsia="SimSun" w:cs="SimSun"/>
          <w:sz w:val="23"/>
          <w:szCs w:val="23"/>
          <w:spacing w:val="-1"/>
        </w:rPr>
        <w:t>可以表成初等</w:t>
      </w:r>
      <w:r>
        <w:rPr>
          <w:rFonts w:ascii="SimSun" w:hAnsi="SimSun" w:eastAsia="SimSun" w:cs="SimSun"/>
          <w:sz w:val="23"/>
          <w:szCs w:val="23"/>
          <w:spacing w:val="6"/>
        </w:rPr>
        <w:t xml:space="preserve"> </w:t>
      </w:r>
      <w:r>
        <w:rPr>
          <w:rFonts w:ascii="SimSun" w:hAnsi="SimSun" w:eastAsia="SimSun" w:cs="SimSun"/>
          <w:sz w:val="23"/>
          <w:szCs w:val="23"/>
          <w:spacing w:val="5"/>
        </w:rPr>
        <w:t>对称多项式的一个多项式.</w:t>
      </w:r>
      <w:r>
        <w:rPr>
          <w:rFonts w:ascii="Times New Roman" w:hAnsi="Times New Roman" w:eastAsia="Times New Roman" w:cs="Times New Roman"/>
          <w:sz w:val="23"/>
          <w:szCs w:val="23"/>
          <w:spacing w:val="5"/>
        </w:rPr>
        <w:t>I</w:t>
      </w:r>
    </w:p>
    <w:p>
      <w:pPr>
        <w:ind w:left="870"/>
        <w:spacing w:line="212" w:lineRule="auto"/>
        <w:rPr>
          <w:rFonts w:ascii="Times New Roman" w:hAnsi="Times New Roman" w:eastAsia="Times New Roman" w:cs="Times New Roman"/>
          <w:sz w:val="23"/>
          <w:szCs w:val="23"/>
        </w:rPr>
      </w:pPr>
      <w:r>
        <w:rPr>
          <w:rFonts w:ascii="SimSun" w:hAnsi="SimSun" w:eastAsia="SimSun" w:cs="SimSun"/>
          <w:sz w:val="23"/>
          <w:szCs w:val="23"/>
          <w:spacing w:val="5"/>
        </w:rPr>
        <w:t>实际上，还可以证明，定理中的多项式φ</w:t>
      </w:r>
      <w:r>
        <w:rPr>
          <w:rFonts w:ascii="Times New Roman" w:hAnsi="Times New Roman" w:eastAsia="Times New Roman" w:cs="Times New Roman"/>
          <w:sz w:val="23"/>
          <w:szCs w:val="23"/>
          <w:spacing w:val="5"/>
        </w:rPr>
        <w:t>(y₁,y₂,…,y)         </w:t>
      </w:r>
      <w:r>
        <w:rPr>
          <w:rFonts w:ascii="SimSun" w:hAnsi="SimSun" w:eastAsia="SimSun" w:cs="SimSun"/>
          <w:sz w:val="23"/>
          <w:szCs w:val="23"/>
          <w:spacing w:val="5"/>
        </w:rPr>
        <w:t>是被对称多项式</w:t>
      </w:r>
      <w:r>
        <w:rPr>
          <w:rFonts w:ascii="Times New Roman" w:hAnsi="Times New Roman" w:eastAsia="Times New Roman" w:cs="Times New Roman"/>
          <w:sz w:val="23"/>
          <w:szCs w:val="23"/>
          <w:spacing w:val="5"/>
        </w:rPr>
        <w:t>f(x₁,</w:t>
      </w:r>
    </w:p>
    <w:p>
      <w:pPr>
        <w:ind w:left="359"/>
        <w:spacing w:before="86"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x₂,…,x)     </w:t>
      </w:r>
      <w:r>
        <w:rPr>
          <w:rFonts w:ascii="SimSun" w:hAnsi="SimSun" w:eastAsia="SimSun" w:cs="SimSun"/>
          <w:sz w:val="23"/>
          <w:szCs w:val="23"/>
          <w:spacing w:val="7"/>
        </w:rPr>
        <w:t>唯一确定的.这个结果与定理15合在一起通常</w:t>
      </w:r>
      <w:r>
        <w:rPr>
          <w:rFonts w:ascii="SimSun" w:hAnsi="SimSun" w:eastAsia="SimSun" w:cs="SimSun"/>
          <w:sz w:val="23"/>
          <w:szCs w:val="23"/>
          <w:spacing w:val="6"/>
        </w:rPr>
        <w:t>称为对称多项式基本定理</w:t>
      </w:r>
      <w:r>
        <w:rPr>
          <w:rFonts w:ascii="Times New Roman" w:hAnsi="Times New Roman" w:eastAsia="Times New Roman" w:cs="Times New Roman"/>
          <w:sz w:val="23"/>
          <w:szCs w:val="23"/>
          <w:spacing w:val="6"/>
        </w:rPr>
        <w:t>.</w:t>
      </w:r>
    </w:p>
    <w:p>
      <w:pPr>
        <w:ind w:left="380" w:firstLine="489"/>
        <w:spacing w:before="102" w:line="284" w:lineRule="auto"/>
        <w:rPr>
          <w:rFonts w:ascii="SimSun" w:hAnsi="SimSun" w:eastAsia="SimSun" w:cs="SimSun"/>
          <w:sz w:val="23"/>
          <w:szCs w:val="23"/>
        </w:rPr>
      </w:pPr>
      <w:r>
        <w:rPr>
          <w:rFonts w:ascii="SimSun" w:hAnsi="SimSun" w:eastAsia="SimSun" w:cs="SimSun"/>
          <w:sz w:val="23"/>
          <w:szCs w:val="23"/>
          <w:spacing w:val="4"/>
        </w:rPr>
        <w:t>应该看到，证明的过程就是把一个对称多项式具体表为初等对称多项式的多项式</w:t>
      </w:r>
      <w:r>
        <w:rPr>
          <w:rFonts w:ascii="SimSun" w:hAnsi="SimSun" w:eastAsia="SimSun" w:cs="SimSun"/>
          <w:sz w:val="23"/>
          <w:szCs w:val="23"/>
          <w:spacing w:val="17"/>
        </w:rPr>
        <w:t xml:space="preserve"> </w:t>
      </w:r>
      <w:r>
        <w:rPr>
          <w:rFonts w:ascii="SimSun" w:hAnsi="SimSun" w:eastAsia="SimSun" w:cs="SimSun"/>
          <w:sz w:val="23"/>
          <w:szCs w:val="23"/>
          <w:spacing w:val="8"/>
        </w:rPr>
        <w:t>的过程.</w:t>
      </w:r>
    </w:p>
    <w:p>
      <w:pPr>
        <w:ind w:left="839"/>
        <w:spacing w:before="19" w:line="216" w:lineRule="auto"/>
        <w:rPr>
          <w:rFonts w:ascii="SimSun" w:hAnsi="SimSun" w:eastAsia="SimSun" w:cs="SimSun"/>
          <w:sz w:val="23"/>
          <w:szCs w:val="23"/>
        </w:rPr>
      </w:pPr>
      <w:r>
        <w:rPr>
          <w:rFonts w:ascii="SimSun" w:hAnsi="SimSun" w:eastAsia="SimSun" w:cs="SimSun"/>
          <w:sz w:val="23"/>
          <w:szCs w:val="23"/>
          <w:spacing w:val="3"/>
        </w:rPr>
        <w:t>例  把三元对称多项式x³+x</w:t>
      </w:r>
      <w:r>
        <w:rPr>
          <w:rFonts w:ascii="Calibri" w:hAnsi="Calibri" w:eastAsia="Calibri" w:cs="Calibri"/>
          <w:sz w:val="23"/>
          <w:szCs w:val="23"/>
          <w:spacing w:val="3"/>
        </w:rPr>
        <w:t>₂</w:t>
      </w:r>
      <w:r>
        <w:rPr>
          <w:rFonts w:ascii="SimSun" w:hAnsi="SimSun" w:eastAsia="SimSun" w:cs="SimSun"/>
          <w:sz w:val="23"/>
          <w:szCs w:val="23"/>
          <w:spacing w:val="3"/>
        </w:rPr>
        <w:t>+x³</w:t>
      </w:r>
      <w:r>
        <w:rPr>
          <w:rFonts w:ascii="SimSun" w:hAnsi="SimSun" w:eastAsia="SimSun" w:cs="SimSun"/>
          <w:sz w:val="23"/>
          <w:szCs w:val="23"/>
          <w:spacing w:val="-25"/>
        </w:rPr>
        <w:t xml:space="preserve"> </w:t>
      </w:r>
      <w:r>
        <w:rPr>
          <w:rFonts w:ascii="SimSun" w:hAnsi="SimSun" w:eastAsia="SimSun" w:cs="SimSun"/>
          <w:sz w:val="23"/>
          <w:szCs w:val="23"/>
          <w:spacing w:val="3"/>
        </w:rPr>
        <w:t>表为</w:t>
      </w:r>
      <w:r>
        <w:rPr>
          <w:rFonts w:ascii="SimSun" w:hAnsi="SimSun" w:eastAsia="SimSun" w:cs="SimSun"/>
          <w:sz w:val="23"/>
          <w:szCs w:val="23"/>
          <w:spacing w:val="-77"/>
        </w:rPr>
        <w:t xml:space="preserve"> </w:t>
      </w:r>
      <w:r>
        <w:rPr>
          <w:rFonts w:ascii="SimSun" w:hAnsi="SimSun" w:eastAsia="SimSun" w:cs="SimSun"/>
          <w:sz w:val="23"/>
          <w:szCs w:val="23"/>
          <w:spacing w:val="3"/>
        </w:rPr>
        <w:t>σ</w:t>
      </w:r>
      <w:r>
        <w:rPr>
          <w:rFonts w:ascii="Calibri" w:hAnsi="Calibri" w:eastAsia="Calibri" w:cs="Calibri"/>
          <w:sz w:val="23"/>
          <w:szCs w:val="23"/>
          <w:spacing w:val="3"/>
        </w:rPr>
        <w:t>₁</w:t>
      </w:r>
      <w:r>
        <w:rPr>
          <w:rFonts w:ascii="SimSun" w:hAnsi="SimSun" w:eastAsia="SimSun" w:cs="SimSun"/>
          <w:sz w:val="23"/>
          <w:szCs w:val="23"/>
          <w:spacing w:val="3"/>
        </w:rPr>
        <w:t>,σ</w:t>
      </w:r>
      <w:r>
        <w:rPr>
          <w:rFonts w:ascii="Calibri" w:hAnsi="Calibri" w:eastAsia="Calibri" w:cs="Calibri"/>
          <w:sz w:val="23"/>
          <w:szCs w:val="23"/>
          <w:spacing w:val="3"/>
        </w:rPr>
        <w:t>₂</w:t>
      </w:r>
      <w:r>
        <w:rPr>
          <w:rFonts w:ascii="SimSun" w:hAnsi="SimSun" w:eastAsia="SimSun" w:cs="SimSun"/>
          <w:sz w:val="23"/>
          <w:szCs w:val="23"/>
          <w:spacing w:val="3"/>
        </w:rPr>
        <w:t>,</w:t>
      </w:r>
      <w:r>
        <w:rPr>
          <w:rFonts w:ascii="Times New Roman" w:hAnsi="Times New Roman" w:eastAsia="Times New Roman" w:cs="Times New Roman"/>
          <w:sz w:val="23"/>
          <w:szCs w:val="23"/>
          <w:spacing w:val="3"/>
        </w:rPr>
        <w:t>o₃  </w:t>
      </w:r>
      <w:r>
        <w:rPr>
          <w:rFonts w:ascii="SimSun" w:hAnsi="SimSun" w:eastAsia="SimSun" w:cs="SimSun"/>
          <w:sz w:val="23"/>
          <w:szCs w:val="23"/>
          <w:spacing w:val="3"/>
        </w:rPr>
        <w:t>的多项式.</w:t>
      </w:r>
    </w:p>
    <w:p>
      <w:pPr>
        <w:ind w:left="850"/>
        <w:spacing w:before="99" w:line="212" w:lineRule="auto"/>
        <w:rPr>
          <w:rFonts w:ascii="SimSun" w:hAnsi="SimSun" w:eastAsia="SimSun" w:cs="SimSun"/>
          <w:sz w:val="23"/>
          <w:szCs w:val="23"/>
        </w:rPr>
      </w:pPr>
      <w:r>
        <w:rPr>
          <w:rFonts w:ascii="Times New Roman" w:hAnsi="Times New Roman" w:eastAsia="Times New Roman" w:cs="Times New Roman"/>
          <w:sz w:val="23"/>
          <w:szCs w:val="23"/>
          <w:spacing w:val="5"/>
        </w:rPr>
        <w:t>x³+x₂+x³  </w:t>
      </w:r>
      <w:r>
        <w:rPr>
          <w:rFonts w:ascii="SimSun" w:hAnsi="SimSun" w:eastAsia="SimSun" w:cs="SimSun"/>
          <w:sz w:val="23"/>
          <w:szCs w:val="23"/>
          <w:spacing w:val="5"/>
        </w:rPr>
        <w:t>的首项为</w:t>
      </w:r>
      <w:r>
        <w:rPr>
          <w:rFonts w:ascii="Times New Roman" w:hAnsi="Times New Roman" w:eastAsia="Times New Roman" w:cs="Times New Roman"/>
          <w:sz w:val="23"/>
          <w:szCs w:val="23"/>
          <w:spacing w:val="5"/>
        </w:rPr>
        <w:t>x³,  </w:t>
      </w:r>
      <w:r>
        <w:rPr>
          <w:rFonts w:ascii="SimSun" w:hAnsi="SimSun" w:eastAsia="SimSun" w:cs="SimSun"/>
          <w:sz w:val="23"/>
          <w:szCs w:val="23"/>
          <w:spacing w:val="5"/>
        </w:rPr>
        <w:t>它所对应的有序数组为(3,0,0),而</w:t>
      </w:r>
    </w:p>
    <w:p>
      <w:pPr>
        <w:ind w:left="3959"/>
        <w:spacing w:before="188"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o³-</w:t>
      </w:r>
      <w:r>
        <w:rPr>
          <w:rFonts w:ascii="Times New Roman" w:hAnsi="Times New Roman" w:eastAsia="Times New Roman" w:cs="Times New Roman"/>
          <w:sz w:val="23"/>
          <w:szCs w:val="23"/>
          <w:i/>
          <w:iCs/>
          <w:spacing w:val="-25"/>
        </w:rPr>
        <w:t xml:space="preserve"> </w:t>
      </w:r>
      <w:r>
        <w:rPr>
          <w:rFonts w:ascii="Times New Roman" w:hAnsi="Times New Roman" w:eastAsia="Times New Roman" w:cs="Times New Roman"/>
          <w:sz w:val="23"/>
          <w:szCs w:val="23"/>
          <w:i/>
          <w:iCs/>
          <w:spacing w:val="-3"/>
        </w:rPr>
        <w:t>°o2o₃=σ³.</w:t>
      </w:r>
    </w:p>
    <w:p>
      <w:pPr>
        <w:ind w:left="389"/>
        <w:spacing w:before="77" w:line="220" w:lineRule="auto"/>
        <w:rPr>
          <w:rFonts w:ascii="SimSun" w:hAnsi="SimSun" w:eastAsia="SimSun" w:cs="SimSun"/>
          <w:sz w:val="23"/>
          <w:szCs w:val="23"/>
        </w:rPr>
      </w:pPr>
      <w:r>
        <w:rPr>
          <w:rFonts w:ascii="SimSun" w:hAnsi="SimSun" w:eastAsia="SimSun" w:cs="SimSun"/>
          <w:sz w:val="23"/>
          <w:szCs w:val="23"/>
          <w:spacing w:val="4"/>
        </w:rPr>
        <w:t>作对称多项式</w:t>
      </w:r>
    </w:p>
    <w:p>
      <w:pPr>
        <w:ind w:left="2590"/>
        <w:spacing w:before="10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x³+x₂+x³-σ³=-3(x}x₂+x₂x₁+…)-</w:t>
      </w:r>
      <w:r>
        <w:rPr>
          <w:rFonts w:ascii="Times New Roman" w:hAnsi="Times New Roman" w:eastAsia="Times New Roman" w:cs="Times New Roman"/>
          <w:sz w:val="23"/>
          <w:szCs w:val="23"/>
          <w:spacing w:val="-1"/>
        </w:rPr>
        <w:t>6x₁x₂x₃,</w:t>
      </w:r>
    </w:p>
    <w:p>
      <w:pPr>
        <w:ind w:left="389"/>
        <w:spacing w:before="156" w:line="216" w:lineRule="auto"/>
        <w:rPr>
          <w:rFonts w:ascii="SimSun" w:hAnsi="SimSun" w:eastAsia="SimSun" w:cs="SimSun"/>
          <w:sz w:val="23"/>
          <w:szCs w:val="23"/>
        </w:rPr>
      </w:pPr>
      <w:r>
        <w:rPr>
          <w:rFonts w:ascii="SimSun" w:hAnsi="SimSun" w:eastAsia="SimSun" w:cs="SimSun"/>
          <w:sz w:val="23"/>
          <w:szCs w:val="23"/>
          <w:spacing w:val="7"/>
        </w:rPr>
        <w:t>它的首项-3</w:t>
      </w:r>
      <w:r>
        <w:rPr>
          <w:rFonts w:ascii="Times New Roman" w:hAnsi="Times New Roman" w:eastAsia="Times New Roman" w:cs="Times New Roman"/>
          <w:sz w:val="23"/>
          <w:szCs w:val="23"/>
          <w:spacing w:val="7"/>
        </w:rPr>
        <w:t>x²x₂</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7"/>
        </w:rPr>
        <w:t>对应的有序数组为(2,1,0)</w:t>
      </w:r>
      <w:r>
        <w:rPr>
          <w:rFonts w:ascii="SimSun" w:hAnsi="SimSun" w:eastAsia="SimSun" w:cs="SimSun"/>
          <w:sz w:val="23"/>
          <w:szCs w:val="23"/>
          <w:spacing w:val="6"/>
        </w:rPr>
        <w:t>,而</w:t>
      </w:r>
    </w:p>
    <w:p>
      <w:pPr>
        <w:ind w:left="389" w:right="2054" w:firstLine="780"/>
        <w:spacing w:before="124" w:line="289" w:lineRule="auto"/>
        <w:rPr>
          <w:rFonts w:ascii="SimSun" w:hAnsi="SimSun" w:eastAsia="SimSun" w:cs="SimSun"/>
          <w:sz w:val="23"/>
          <w:szCs w:val="23"/>
        </w:rPr>
      </w:pPr>
      <w:r>
        <w:rPr>
          <w:rFonts w:ascii="Times New Roman" w:hAnsi="Times New Roman" w:eastAsia="Times New Roman" w:cs="Times New Roman"/>
          <w:sz w:val="23"/>
          <w:szCs w:val="23"/>
        </w:rPr>
        <w:t>-3σ₁σ₂=-3(x₁+x₂+x₃)(x₁x₂+x₂x₃+x₃x₁)=-3(x²x₂</w:t>
      </w:r>
      <w:r>
        <w:rPr>
          <w:rFonts w:ascii="Times New Roman" w:hAnsi="Times New Roman" w:eastAsia="Times New Roman" w:cs="Times New Roman"/>
          <w:sz w:val="23"/>
          <w:szCs w:val="23"/>
          <w:spacing w:val="-1"/>
        </w:rPr>
        <w:t>+x2x₁+…)-9x₁x₂x₃</w:t>
      </w:r>
      <w:r>
        <w:rPr>
          <w:rFonts w:ascii="Times New Roman" w:hAnsi="Times New Roman" w:eastAsia="Times New Roman" w:cs="Times New Roman"/>
          <w:sz w:val="23"/>
          <w:szCs w:val="23"/>
        </w:rPr>
        <w:t xml:space="preserve"> </w:t>
      </w:r>
      <w:r>
        <w:rPr>
          <w:rFonts w:ascii="SimSun" w:hAnsi="SimSun" w:eastAsia="SimSun" w:cs="SimSun"/>
          <w:sz w:val="23"/>
          <w:szCs w:val="23"/>
          <w:spacing w:val="4"/>
        </w:rPr>
        <w:t>因之</w:t>
      </w:r>
    </w:p>
    <w:p>
      <w:pPr>
        <w:ind w:left="2920"/>
        <w:spacing w:before="35"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x³+x²+x³-o³+3g₁σ₂=3x,x₂</w:t>
      </w:r>
      <w:r>
        <w:rPr>
          <w:rFonts w:ascii="Times New Roman" w:hAnsi="Times New Roman" w:eastAsia="Times New Roman" w:cs="Times New Roman"/>
          <w:sz w:val="23"/>
          <w:szCs w:val="23"/>
          <w:spacing w:val="-1"/>
        </w:rPr>
        <w:t>x₃=3c₃,</w:t>
      </w:r>
    </w:p>
    <w:p>
      <w:pPr>
        <w:ind w:left="380"/>
        <w:spacing w:before="134" w:line="223" w:lineRule="auto"/>
        <w:rPr>
          <w:rFonts w:ascii="SimSun" w:hAnsi="SimSun" w:eastAsia="SimSun" w:cs="SimSun"/>
          <w:sz w:val="23"/>
          <w:szCs w:val="23"/>
        </w:rPr>
      </w:pPr>
      <w:r>
        <w:rPr>
          <w:rFonts w:ascii="SimSun" w:hAnsi="SimSun" w:eastAsia="SimSun" w:cs="SimSun"/>
          <w:sz w:val="23"/>
          <w:szCs w:val="23"/>
          <w:spacing w:val="-4"/>
        </w:rPr>
        <w:t>于是</w:t>
      </w:r>
    </w:p>
    <w:p>
      <w:pPr>
        <w:ind w:left="3400"/>
        <w:spacing w:before="135"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x³+x₂+x³=a³-3a₁o₂+3σ₃.</w:t>
      </w:r>
    </w:p>
    <w:p>
      <w:pPr>
        <w:ind w:left="880"/>
        <w:spacing w:before="90" w:line="212" w:lineRule="auto"/>
        <w:rPr>
          <w:rFonts w:ascii="SimSun" w:hAnsi="SimSun" w:eastAsia="SimSun" w:cs="SimSun"/>
          <w:sz w:val="23"/>
          <w:szCs w:val="23"/>
        </w:rPr>
      </w:pPr>
      <w:r>
        <w:rPr>
          <w:rFonts w:ascii="SimSun" w:hAnsi="SimSun" w:eastAsia="SimSun" w:cs="SimSun"/>
          <w:sz w:val="23"/>
          <w:szCs w:val="23"/>
          <w:spacing w:val="-1"/>
        </w:rPr>
        <w:t>对</w:t>
      </w:r>
      <w:r>
        <w:rPr>
          <w:rFonts w:ascii="Times New Roman" w:hAnsi="Times New Roman" w:eastAsia="Times New Roman" w:cs="Times New Roman"/>
          <w:sz w:val="23"/>
          <w:szCs w:val="23"/>
          <w:spacing w:val="-1"/>
        </w:rPr>
        <w:t>x₁,x₂,</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1"/>
        </w:rPr>
        <w:t>差积的平方</w:t>
      </w:r>
    </w:p>
    <w:p>
      <w:pPr>
        <w:ind w:firstLine="3820"/>
        <w:spacing w:before="212" w:line="460" w:lineRule="exact"/>
        <w:rPr/>
      </w:pPr>
      <w:r>
        <w:rPr>
          <w:position w:val="-9"/>
        </w:rPr>
        <w:drawing>
          <wp:inline distT="0" distB="0" distL="0" distR="0">
            <wp:extent cx="1123909" cy="292079"/>
            <wp:effectExtent l="0" t="0" r="0" b="0"/>
            <wp:docPr id="168" name="IM 168"/>
            <wp:cNvGraphicFramePr/>
            <a:graphic>
              <a:graphicData uri="http://schemas.openxmlformats.org/drawingml/2006/picture">
                <pic:pic>
                  <pic:nvPicPr>
                    <pic:cNvPr id="168" name="IM 168"/>
                    <pic:cNvPicPr/>
                  </pic:nvPicPr>
                  <pic:blipFill>
                    <a:blip r:embed="rId115"/>
                    <a:stretch>
                      <a:fillRect/>
                    </a:stretch>
                  </pic:blipFill>
                  <pic:spPr>
                    <a:xfrm rot="0">
                      <a:off x="0" y="0"/>
                      <a:ext cx="1123909" cy="292079"/>
                    </a:xfrm>
                    <a:prstGeom prst="rect">
                      <a:avLst/>
                    </a:prstGeom>
                  </pic:spPr>
                </pic:pic>
              </a:graphicData>
            </a:graphic>
          </wp:inline>
        </w:drawing>
      </w:r>
    </w:p>
    <w:p>
      <w:pPr>
        <w:ind w:left="849" w:right="2138" w:hanging="460"/>
        <w:spacing w:before="238" w:line="287" w:lineRule="auto"/>
        <w:rPr>
          <w:rFonts w:ascii="SimSun" w:hAnsi="SimSun" w:eastAsia="SimSun" w:cs="SimSun"/>
          <w:sz w:val="23"/>
          <w:szCs w:val="23"/>
        </w:rPr>
      </w:pPr>
      <w:r>
        <w:rPr>
          <w:rFonts w:ascii="SimSun" w:hAnsi="SimSun" w:eastAsia="SimSun" w:cs="SimSun"/>
          <w:sz w:val="23"/>
          <w:szCs w:val="23"/>
        </w:rPr>
        <w:t>是一个重要的对称多项式.按对称多项式基本定理，</w:t>
      </w:r>
      <w:r>
        <w:rPr>
          <w:rFonts w:ascii="Times New Roman" w:hAnsi="Times New Roman" w:eastAsia="Times New Roman" w:cs="Times New Roman"/>
          <w:sz w:val="23"/>
          <w:szCs w:val="23"/>
        </w:rPr>
        <w:t>D </w:t>
      </w:r>
      <w:r>
        <w:rPr>
          <w:rFonts w:ascii="SimSun" w:hAnsi="SimSun" w:eastAsia="SimSun" w:cs="SimSun"/>
          <w:sz w:val="23"/>
          <w:szCs w:val="23"/>
        </w:rPr>
        <w:t>可以表示成</w:t>
      </w:r>
      <w:r>
        <w:rPr>
          <w:rFonts w:ascii="SimSun" w:hAnsi="SimSun" w:eastAsia="SimSun" w:cs="SimSun"/>
          <w:sz w:val="23"/>
          <w:szCs w:val="23"/>
          <w:spacing w:val="1"/>
        </w:rPr>
        <w:t xml:space="preserve"> </w:t>
      </w:r>
      <w:r>
        <w:rPr>
          <w:rFonts w:ascii="Times New Roman" w:hAnsi="Times New Roman" w:eastAsia="Times New Roman" w:cs="Times New Roman"/>
          <w:sz w:val="23"/>
          <w:szCs w:val="23"/>
        </w:rPr>
        <w:t>a₁=-σ₁,a₂=σ₂,…,a=(-1)"σ</w:t>
      </w:r>
      <w:r>
        <w:rPr>
          <w:rFonts w:ascii="Times New Roman" w:hAnsi="Times New Roman" w:eastAsia="Times New Roman" w:cs="Times New Roman"/>
          <w:sz w:val="23"/>
          <w:szCs w:val="23"/>
          <w:spacing w:val="-1"/>
        </w:rPr>
        <w:t>,…,a=(-1)"σ</w:t>
      </w:r>
      <w:r>
        <w:rPr>
          <w:rFonts w:ascii="SimSun" w:hAnsi="SimSun" w:eastAsia="SimSun" w:cs="SimSun"/>
          <w:sz w:val="23"/>
          <w:szCs w:val="23"/>
          <w:spacing w:val="-1"/>
        </w:rPr>
        <w:t>。</w:t>
      </w:r>
    </w:p>
    <w:p>
      <w:pPr>
        <w:ind w:left="389"/>
        <w:spacing w:line="212" w:lineRule="auto"/>
        <w:rPr>
          <w:rFonts w:ascii="SimSun" w:hAnsi="SimSun" w:eastAsia="SimSun" w:cs="SimSun"/>
          <w:sz w:val="23"/>
          <w:szCs w:val="23"/>
        </w:rPr>
      </w:pPr>
      <w:r>
        <w:rPr>
          <w:rFonts w:ascii="SimSun" w:hAnsi="SimSun" w:eastAsia="SimSun" w:cs="SimSun"/>
          <w:sz w:val="23"/>
          <w:szCs w:val="23"/>
        </w:rPr>
        <w:t>的多项式</w:t>
      </w:r>
      <w:r>
        <w:rPr>
          <w:rFonts w:ascii="Times New Roman" w:hAnsi="Times New Roman" w:eastAsia="Times New Roman" w:cs="Times New Roman"/>
          <w:sz w:val="23"/>
          <w:szCs w:val="23"/>
        </w:rPr>
        <w:t>D(a₁,a₂,…,a).         </w:t>
      </w:r>
      <w:r>
        <w:rPr>
          <w:rFonts w:ascii="SimSun" w:hAnsi="SimSun" w:eastAsia="SimSun" w:cs="SimSun"/>
          <w:sz w:val="23"/>
          <w:szCs w:val="23"/>
        </w:rPr>
        <w:t>由根与系数的关系知，</w:t>
      </w:r>
      <w:r>
        <w:rPr>
          <w:rFonts w:ascii="Times New Roman" w:hAnsi="Times New Roman" w:eastAsia="Times New Roman" w:cs="Times New Roman"/>
          <w:sz w:val="23"/>
          <w:szCs w:val="23"/>
        </w:rPr>
        <w:t>xi,x₂,…,x</w:t>
      </w:r>
      <w:r>
        <w:rPr>
          <w:rFonts w:ascii="Times New Roman" w:hAnsi="Times New Roman" w:eastAsia="Times New Roman" w:cs="Times New Roman"/>
          <w:sz w:val="23"/>
          <w:szCs w:val="23"/>
          <w:spacing w:val="-15"/>
        </w:rPr>
        <w:t xml:space="preserve"> </w:t>
      </w:r>
      <w:r>
        <w:rPr>
          <w:rFonts w:ascii="SimSun" w:hAnsi="SimSun" w:eastAsia="SimSun" w:cs="SimSun"/>
          <w:sz w:val="23"/>
          <w:szCs w:val="23"/>
        </w:rPr>
        <w:t>。 是</w:t>
      </w:r>
    </w:p>
    <w:p>
      <w:pPr>
        <w:ind w:left="3550"/>
        <w:spacing w:before="116" w:line="212" w:lineRule="auto"/>
        <w:rPr>
          <w:rFonts w:ascii="SimSun" w:hAnsi="SimSun" w:eastAsia="SimSun" w:cs="SimSun"/>
          <w:sz w:val="23"/>
          <w:szCs w:val="23"/>
        </w:rPr>
      </w:pPr>
      <w:r>
        <w:rPr>
          <w:rFonts w:ascii="Times New Roman" w:hAnsi="Times New Roman" w:eastAsia="Times New Roman" w:cs="Times New Roman"/>
          <w:sz w:val="23"/>
          <w:szCs w:val="23"/>
          <w:i/>
          <w:iCs/>
          <w:spacing w:val="1"/>
        </w:rPr>
        <w:t>f(x)=x"+a₁x"⁻¹+…+a    </w:t>
      </w:r>
      <w:r>
        <w:rPr>
          <w:rFonts w:ascii="Times New Roman" w:hAnsi="Times New Roman" w:eastAsia="Times New Roman" w:cs="Times New Roman"/>
          <w:sz w:val="23"/>
          <w:szCs w:val="23"/>
          <w:i/>
          <w:iCs/>
        </w:rPr>
        <w:t xml:space="preserve">                                                  </w:t>
      </w:r>
      <w:r>
        <w:rPr>
          <w:rFonts w:ascii="SimSun" w:hAnsi="SimSun" w:eastAsia="SimSun" w:cs="SimSun"/>
          <w:sz w:val="23"/>
          <w:szCs w:val="23"/>
        </w:rPr>
        <w:t>(9)</w:t>
      </w:r>
    </w:p>
    <w:p>
      <w:pPr>
        <w:ind w:left="399" w:right="29" w:hanging="19"/>
        <w:spacing w:before="147" w:line="231" w:lineRule="auto"/>
        <w:rPr>
          <w:rFonts w:ascii="SimSun" w:hAnsi="SimSun" w:eastAsia="SimSun" w:cs="SimSun"/>
          <w:sz w:val="23"/>
          <w:szCs w:val="23"/>
        </w:rPr>
      </w:pPr>
      <w:r>
        <w:rPr>
          <w:rFonts w:ascii="SimSun" w:hAnsi="SimSun" w:eastAsia="SimSun" w:cs="SimSun"/>
          <w:sz w:val="23"/>
          <w:szCs w:val="23"/>
          <w:spacing w:val="4"/>
        </w:rPr>
        <w:t>的根，容易看出</w:t>
      </w:r>
      <w:r>
        <w:rPr>
          <w:rFonts w:ascii="Times New Roman" w:hAnsi="Times New Roman" w:eastAsia="Times New Roman" w:cs="Times New Roman"/>
          <w:sz w:val="23"/>
          <w:szCs w:val="23"/>
          <w:spacing w:val="4"/>
        </w:rPr>
        <w:t>D(a₁,a2,…,a)=0          </w:t>
      </w:r>
      <w:r>
        <w:rPr>
          <w:rFonts w:ascii="SimSun" w:hAnsi="SimSun" w:eastAsia="SimSun" w:cs="SimSun"/>
          <w:sz w:val="23"/>
          <w:szCs w:val="23"/>
          <w:spacing w:val="4"/>
        </w:rPr>
        <w:t>是方程</w:t>
      </w:r>
      <w:r>
        <w:rPr>
          <w:rFonts w:ascii="SimSun" w:hAnsi="SimSun" w:eastAsia="SimSun" w:cs="SimSun"/>
          <w:sz w:val="23"/>
          <w:szCs w:val="23"/>
          <w:spacing w:val="3"/>
        </w:rPr>
        <w:t>(9)在复数域中有重根的充分必要条件.我</w:t>
      </w:r>
      <w:r>
        <w:rPr>
          <w:rFonts w:ascii="SimSun" w:hAnsi="SimSun" w:eastAsia="SimSun" w:cs="SimSun"/>
          <w:sz w:val="23"/>
          <w:szCs w:val="23"/>
        </w:rPr>
        <w:t xml:space="preserve"> </w:t>
      </w:r>
      <w:r>
        <w:rPr>
          <w:rFonts w:ascii="SimSun" w:hAnsi="SimSun" w:eastAsia="SimSun" w:cs="SimSun"/>
          <w:sz w:val="23"/>
          <w:szCs w:val="23"/>
          <w:spacing w:val="6"/>
        </w:rPr>
        <w:t>们称</w:t>
      </w:r>
      <w:r>
        <w:rPr>
          <w:rFonts w:ascii="Times New Roman" w:hAnsi="Times New Roman" w:eastAsia="Times New Roman" w:cs="Times New Roman"/>
          <w:sz w:val="23"/>
          <w:szCs w:val="23"/>
          <w:spacing w:val="6"/>
        </w:rPr>
        <w:t>D(a₁,a₂,…,a)        </w:t>
      </w:r>
      <w:r>
        <w:rPr>
          <w:rFonts w:ascii="SimSun" w:hAnsi="SimSun" w:eastAsia="SimSun" w:cs="SimSun"/>
          <w:sz w:val="23"/>
          <w:szCs w:val="23"/>
          <w:spacing w:val="6"/>
        </w:rPr>
        <w:t>为一元多项式(9</w:t>
      </w:r>
      <w:r>
        <w:rPr>
          <w:rFonts w:ascii="SimSun" w:hAnsi="SimSun" w:eastAsia="SimSun" w:cs="SimSun"/>
          <w:sz w:val="23"/>
          <w:szCs w:val="23"/>
          <w:spacing w:val="5"/>
        </w:rPr>
        <w:t>)的判别式.</w:t>
      </w:r>
    </w:p>
    <w:p>
      <w:pPr>
        <w:ind w:left="859"/>
        <w:spacing w:before="80" w:line="219" w:lineRule="auto"/>
        <w:rPr>
          <w:rFonts w:ascii="SimSun" w:hAnsi="SimSun" w:eastAsia="SimSun" w:cs="SimSun"/>
          <w:sz w:val="23"/>
          <w:szCs w:val="23"/>
        </w:rPr>
      </w:pPr>
      <w:r>
        <w:rPr>
          <w:rFonts w:ascii="SimSun" w:hAnsi="SimSun" w:eastAsia="SimSun" w:cs="SimSun"/>
          <w:sz w:val="23"/>
          <w:szCs w:val="23"/>
          <w:spacing w:val="-4"/>
        </w:rPr>
        <w:t>按上面的方法，直接计算即得</w:t>
      </w:r>
    </w:p>
    <w:p>
      <w:pPr>
        <w:ind w:left="4230"/>
        <w:spacing w:before="12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x²+a,x+a₂</w:t>
      </w:r>
    </w:p>
    <w:p>
      <w:pPr>
        <w:ind w:left="400"/>
        <w:spacing w:before="108" w:line="220" w:lineRule="auto"/>
        <w:rPr>
          <w:rFonts w:ascii="SimSun" w:hAnsi="SimSun" w:eastAsia="SimSun" w:cs="SimSun"/>
          <w:sz w:val="23"/>
          <w:szCs w:val="23"/>
        </w:rPr>
      </w:pPr>
      <w:r>
        <w:rPr>
          <w:rFonts w:ascii="SimSun" w:hAnsi="SimSun" w:eastAsia="SimSun" w:cs="SimSun"/>
          <w:sz w:val="23"/>
          <w:szCs w:val="23"/>
        </w:rPr>
        <w:t>的判别式为</w:t>
      </w:r>
    </w:p>
    <w:p>
      <w:pPr>
        <w:ind w:left="4160"/>
        <w:spacing w:before="13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D=a²-4a₂,</w:t>
      </w:r>
    </w:p>
    <w:p>
      <w:pPr>
        <w:ind w:left="370"/>
        <w:spacing w:before="92" w:line="222" w:lineRule="auto"/>
        <w:rPr>
          <w:rFonts w:ascii="SimSun" w:hAnsi="SimSun" w:eastAsia="SimSun" w:cs="SimSun"/>
          <w:sz w:val="23"/>
          <w:szCs w:val="23"/>
        </w:rPr>
      </w:pPr>
      <w:r>
        <w:rPr>
          <w:rFonts w:ascii="SimSun" w:hAnsi="SimSun" w:eastAsia="SimSun" w:cs="SimSun"/>
          <w:sz w:val="23"/>
          <w:szCs w:val="23"/>
        </w:rPr>
        <w:t>而</w:t>
      </w:r>
    </w:p>
    <w:p>
      <w:pPr>
        <w:spacing w:line="222" w:lineRule="auto"/>
        <w:sectPr>
          <w:footerReference w:type="default" r:id="rId114"/>
          <w:pgSz w:w="10140" w:h="15960"/>
          <w:pgMar w:top="288" w:right="461" w:bottom="617" w:left="599" w:header="0" w:footer="19" w:gutter="0"/>
        </w:sectPr>
        <w:rPr>
          <w:rFonts w:ascii="SimSun" w:hAnsi="SimSun" w:eastAsia="SimSun" w:cs="SimSun"/>
          <w:sz w:val="23"/>
          <w:szCs w:val="23"/>
        </w:rPr>
      </w:pPr>
    </w:p>
    <w:p>
      <w:pPr>
        <w:ind w:left="7970"/>
        <w:spacing w:before="38" w:line="222" w:lineRule="auto"/>
        <w:rPr>
          <w:rFonts w:ascii="SimSun" w:hAnsi="SimSun" w:eastAsia="SimSun" w:cs="SimSun"/>
          <w:sz w:val="20"/>
          <w:szCs w:val="20"/>
        </w:rPr>
      </w:pPr>
      <w:r>
        <w:rPr>
          <w:rFonts w:ascii="SimHei" w:hAnsi="SimHei" w:eastAsia="SimHei" w:cs="SimHei"/>
          <w:sz w:val="20"/>
          <w:szCs w:val="20"/>
          <w:spacing w:val="-1"/>
        </w:rPr>
        <w:t>习题</w:t>
      </w:r>
      <w:r>
        <w:rPr>
          <w:rFonts w:ascii="SimHei" w:hAnsi="SimHei" w:eastAsia="SimHei" w:cs="SimHei"/>
          <w:sz w:val="20"/>
          <w:szCs w:val="20"/>
          <w:spacing w:val="91"/>
        </w:rPr>
        <w:t xml:space="preserve"> </w:t>
      </w:r>
      <w:r>
        <w:rPr>
          <w:rFonts w:ascii="SimSun" w:hAnsi="SimSun" w:eastAsia="SimSun" w:cs="SimSun"/>
          <w:sz w:val="20"/>
          <w:szCs w:val="20"/>
          <w:spacing w:val="-1"/>
        </w:rPr>
        <w:t>I</w:t>
      </w:r>
    </w:p>
    <w:p>
      <w:pPr>
        <w:spacing w:before="84"/>
        <w:rPr/>
      </w:pPr>
      <w:r/>
    </w:p>
    <w:p>
      <w:pPr>
        <w:spacing w:before="83"/>
        <w:rPr/>
      </w:pPr>
      <w:r/>
    </w:p>
    <w:tbl>
      <w:tblPr>
        <w:tblStyle w:val="TableNormal"/>
        <w:tblW w:w="5051" w:type="dxa"/>
        <w:tblInd w:w="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35"/>
        <w:gridCol w:w="3216"/>
      </w:tblGrid>
      <w:tr>
        <w:trPr>
          <w:trHeight w:val="285" w:hRule="atLeast"/>
        </w:trPr>
        <w:tc>
          <w:tcPr>
            <w:tcW w:w="1835" w:type="dxa"/>
            <w:vAlign w:val="top"/>
          </w:tcPr>
          <w:p>
            <w:pPr>
              <w:rPr>
                <w:rFonts w:ascii="Arial"/>
                <w:sz w:val="21"/>
              </w:rPr>
            </w:pPr>
            <w:r/>
          </w:p>
        </w:tc>
        <w:tc>
          <w:tcPr>
            <w:tcW w:w="3216" w:type="dxa"/>
            <w:vAlign w:val="top"/>
          </w:tcPr>
          <w:p>
            <w:pPr>
              <w:ind w:left="1715"/>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x³+a,x²+a₂x+a₃</w:t>
            </w:r>
          </w:p>
        </w:tc>
      </w:tr>
      <w:tr>
        <w:trPr>
          <w:trHeight w:val="379" w:hRule="atLeast"/>
        </w:trPr>
        <w:tc>
          <w:tcPr>
            <w:tcW w:w="1835" w:type="dxa"/>
            <w:vAlign w:val="top"/>
          </w:tcPr>
          <w:p>
            <w:pPr>
              <w:pStyle w:val="TableText"/>
              <w:spacing w:before="114" w:line="220" w:lineRule="auto"/>
              <w:rPr>
                <w:sz w:val="20"/>
                <w:szCs w:val="20"/>
              </w:rPr>
            </w:pPr>
            <w:r>
              <w:rPr>
                <w:sz w:val="20"/>
                <w:szCs w:val="20"/>
                <w:spacing w:val="34"/>
              </w:rPr>
              <w:t>的判别式为</w:t>
            </w:r>
          </w:p>
        </w:tc>
        <w:tc>
          <w:tcPr>
            <w:tcW w:w="3216" w:type="dxa"/>
            <w:vAlign w:val="top"/>
          </w:tcPr>
          <w:p>
            <w:pPr>
              <w:rPr>
                <w:rFonts w:ascii="Arial"/>
                <w:sz w:val="21"/>
              </w:rPr>
            </w:pPr>
            <w:r/>
          </w:p>
        </w:tc>
      </w:tr>
      <w:tr>
        <w:trPr>
          <w:trHeight w:val="236" w:hRule="atLeast"/>
        </w:trPr>
        <w:tc>
          <w:tcPr>
            <w:tcW w:w="1835" w:type="dxa"/>
            <w:vAlign w:val="top"/>
          </w:tcPr>
          <w:p>
            <w:pPr>
              <w:spacing w:line="225" w:lineRule="exact"/>
              <w:rPr>
                <w:rFonts w:ascii="Arial"/>
                <w:sz w:val="19"/>
              </w:rPr>
            </w:pPr>
            <w:r/>
          </w:p>
        </w:tc>
        <w:tc>
          <w:tcPr>
            <w:tcW w:w="3216" w:type="dxa"/>
            <w:vAlign w:val="top"/>
          </w:tcPr>
          <w:p>
            <w:pPr>
              <w:spacing w:before="65" w:line="167"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D=a²a²-4a²-4a³a₃-27a²+18a,a₂a₃</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p>
        </w:tc>
      </w:tr>
    </w:tbl>
    <w:p>
      <w:pPr>
        <w:pStyle w:val="BodyText"/>
        <w:spacing w:line="267" w:lineRule="auto"/>
        <w:rPr/>
      </w:pPr>
      <w:r/>
    </w:p>
    <w:p>
      <w:pPr>
        <w:pStyle w:val="BodyText"/>
        <w:spacing w:line="267" w:lineRule="auto"/>
        <w:rPr/>
      </w:pPr>
      <w:r/>
    </w:p>
    <w:p>
      <w:pPr>
        <w:pStyle w:val="BodyText"/>
        <w:spacing w:line="267" w:lineRule="auto"/>
        <w:rPr/>
      </w:pPr>
      <w:r/>
    </w:p>
    <w:p>
      <w:pPr>
        <w:ind w:left="3699"/>
        <w:spacing w:before="65" w:line="221" w:lineRule="auto"/>
        <w:outlineLvl w:val="1"/>
        <w:rPr>
          <w:rFonts w:ascii="SimSun" w:hAnsi="SimSun" w:eastAsia="SimSun" w:cs="SimSun"/>
          <w:sz w:val="20"/>
          <w:szCs w:val="20"/>
        </w:rPr>
      </w:pPr>
      <w:bookmarkStart w:name="bookmark13" w:id="27"/>
      <w:bookmarkEnd w:id="27"/>
      <w:r>
        <w:rPr>
          <w:rFonts w:ascii="SimSun" w:hAnsi="SimSun" w:eastAsia="SimSun" w:cs="SimSun"/>
          <w:sz w:val="20"/>
          <w:szCs w:val="20"/>
          <w:spacing w:val="-11"/>
        </w:rPr>
        <w:t>习</w:t>
      </w:r>
      <w:r>
        <w:rPr>
          <w:rFonts w:ascii="SimSun" w:hAnsi="SimSun" w:eastAsia="SimSun" w:cs="SimSun"/>
          <w:sz w:val="20"/>
          <w:szCs w:val="20"/>
          <w:spacing w:val="1"/>
        </w:rPr>
        <w:t xml:space="preserve">        </w:t>
      </w:r>
      <w:r>
        <w:rPr>
          <w:rFonts w:ascii="SimSun" w:hAnsi="SimSun" w:eastAsia="SimSun" w:cs="SimSun"/>
          <w:sz w:val="20"/>
          <w:szCs w:val="20"/>
          <w:spacing w:val="-11"/>
        </w:rPr>
        <w:t>题</w:t>
      </w:r>
    </w:p>
    <w:p>
      <w:pPr>
        <w:pStyle w:val="BodyText"/>
        <w:spacing w:line="342" w:lineRule="auto"/>
        <w:rPr/>
      </w:pPr>
      <w:r/>
    </w:p>
    <w:p>
      <w:pPr>
        <w:pStyle w:val="BodyText"/>
        <w:spacing w:line="343" w:lineRule="auto"/>
        <w:rPr/>
      </w:pPr>
      <w:r/>
    </w:p>
    <w:p>
      <w:pPr>
        <w:ind w:left="380"/>
        <w:spacing w:before="6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1"/>
        </w:rPr>
        <w:t>用</w:t>
      </w:r>
      <w:r>
        <w:rPr>
          <w:rFonts w:ascii="Times New Roman" w:hAnsi="Times New Roman" w:eastAsia="Times New Roman" w:cs="Times New Roman"/>
          <w:sz w:val="20"/>
          <w:szCs w:val="20"/>
          <w:spacing w:val="1"/>
        </w:rPr>
        <w:t>g(x)</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
        </w:rPr>
        <w:t>除</w:t>
      </w:r>
      <w:r>
        <w:rPr>
          <w:rFonts w:ascii="Times New Roman" w:hAnsi="Times New Roman" w:eastAsia="Times New Roman" w:cs="Times New Roman"/>
          <w:sz w:val="20"/>
          <w:szCs w:val="20"/>
          <w:spacing w:val="1"/>
        </w:rPr>
        <w:t>f(x),</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1"/>
        </w:rPr>
        <w:t>求</w:t>
      </w:r>
      <w:r>
        <w:rPr>
          <w:rFonts w:ascii="SimSun" w:hAnsi="SimSun" w:eastAsia="SimSun" w:cs="SimSun"/>
          <w:sz w:val="20"/>
          <w:szCs w:val="20"/>
          <w:spacing w:val="-36"/>
        </w:rPr>
        <w:t xml:space="preserve"> </w:t>
      </w:r>
      <w:r>
        <w:rPr>
          <w:rFonts w:ascii="SimSun" w:hAnsi="SimSun" w:eastAsia="SimSun" w:cs="SimSun"/>
          <w:sz w:val="20"/>
          <w:szCs w:val="20"/>
          <w:spacing w:val="1"/>
        </w:rPr>
        <w:t>商</w:t>
      </w:r>
      <w:r>
        <w:rPr>
          <w:rFonts w:ascii="Times New Roman" w:hAnsi="Times New Roman" w:eastAsia="Times New Roman" w:cs="Times New Roman"/>
          <w:sz w:val="20"/>
          <w:szCs w:val="20"/>
          <w:spacing w:val="1"/>
        </w:rPr>
        <w:t>q(x)  </w:t>
      </w:r>
      <w:r>
        <w:rPr>
          <w:rFonts w:ascii="SimSun" w:hAnsi="SimSun" w:eastAsia="SimSun" w:cs="SimSun"/>
          <w:sz w:val="20"/>
          <w:szCs w:val="20"/>
          <w:spacing w:val="1"/>
        </w:rPr>
        <w:t>与余式</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r(x):</w:t>
      </w:r>
    </w:p>
    <w:p>
      <w:pPr>
        <w:ind w:left="599"/>
        <w:spacing w:before="51"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1)f(x)=x³-3x²-x-1,g(x)=3x²-2</w:t>
      </w:r>
      <w:r>
        <w:rPr>
          <w:rFonts w:ascii="Times New Roman" w:hAnsi="Times New Roman" w:eastAsia="Times New Roman" w:cs="Times New Roman"/>
          <w:sz w:val="20"/>
          <w:szCs w:val="20"/>
          <w:position w:val="-2"/>
        </w:rPr>
        <w:t>x+1;                             </w:t>
      </w:r>
      <w:r>
        <w:rPr>
          <w:rFonts w:ascii="Times New Roman" w:hAnsi="Times New Roman" w:eastAsia="Times New Roman" w:cs="Times New Roman"/>
          <w:sz w:val="20"/>
          <w:szCs w:val="20"/>
          <w:position w:val="2"/>
        </w:rPr>
        <w:t>2)f(x)=x⁴-2x+5,g(x)=x²-x+2.</w:t>
      </w:r>
    </w:p>
    <w:p>
      <w:pPr>
        <w:ind w:left="370"/>
        <w:spacing w:before="115" w:line="212" w:lineRule="auto"/>
        <w:rPr>
          <w:rFonts w:ascii="SimSun" w:hAnsi="SimSun" w:eastAsia="SimSun" w:cs="SimSun"/>
          <w:sz w:val="20"/>
          <w:szCs w:val="20"/>
        </w:rPr>
      </w:pPr>
      <w:r>
        <w:rPr>
          <w:rFonts w:ascii="Times New Roman" w:hAnsi="Times New Roman" w:eastAsia="Times New Roman" w:cs="Times New Roman"/>
          <w:sz w:val="20"/>
          <w:szCs w:val="20"/>
          <w:spacing w:val="-2"/>
        </w:rPr>
        <w:t>2.m,p,g   </w:t>
      </w:r>
      <w:r>
        <w:rPr>
          <w:rFonts w:ascii="SimSun" w:hAnsi="SimSun" w:eastAsia="SimSun" w:cs="SimSun"/>
          <w:sz w:val="20"/>
          <w:szCs w:val="20"/>
          <w:spacing w:val="-2"/>
        </w:rPr>
        <w:t>适合什么条件时，有</w:t>
      </w:r>
    </w:p>
    <w:p>
      <w:pPr>
        <w:ind w:left="610"/>
        <w:spacing w:before="48" w:line="29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2"/>
        </w:rPr>
        <w:t>1)x²+mx-1|x³+px+q;                                                  </w:t>
      </w:r>
      <w:r>
        <w:rPr>
          <w:rFonts w:ascii="Times New Roman" w:hAnsi="Times New Roman" w:eastAsia="Times New Roman" w:cs="Times New Roman"/>
          <w:sz w:val="20"/>
          <w:szCs w:val="20"/>
          <w:i/>
          <w:iCs/>
          <w:position w:val="6"/>
        </w:rPr>
        <w:t>2)x²+mx+1|</w:t>
      </w:r>
      <w:r>
        <w:rPr>
          <w:rFonts w:ascii="Times New Roman" w:hAnsi="Times New Roman" w:eastAsia="Times New Roman" w:cs="Times New Roman"/>
          <w:sz w:val="20"/>
          <w:szCs w:val="20"/>
          <w:i/>
          <w:iCs/>
          <w:spacing w:val="-1"/>
          <w:position w:val="6"/>
        </w:rPr>
        <w:t>x⁴+px²+q.</w:t>
      </w:r>
    </w:p>
    <w:p>
      <w:pPr>
        <w:ind w:left="360"/>
        <w:spacing w:before="8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求</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g(x)  </w:t>
      </w:r>
      <w:r>
        <w:rPr>
          <w:rFonts w:ascii="SimSun" w:hAnsi="SimSun" w:eastAsia="SimSun" w:cs="SimSun"/>
          <w:sz w:val="20"/>
          <w:szCs w:val="20"/>
          <w:spacing w:val="-1"/>
        </w:rPr>
        <w:t>除</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
        </w:rPr>
        <w:t>f(x)</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的</w:t>
      </w:r>
      <w:r>
        <w:rPr>
          <w:rFonts w:ascii="SimSun" w:hAnsi="SimSun" w:eastAsia="SimSun" w:cs="SimSun"/>
          <w:sz w:val="20"/>
          <w:szCs w:val="20"/>
          <w:spacing w:val="-41"/>
        </w:rPr>
        <w:t xml:space="preserve"> </w:t>
      </w:r>
      <w:r>
        <w:rPr>
          <w:rFonts w:ascii="SimSun" w:hAnsi="SimSun" w:eastAsia="SimSun" w:cs="SimSun"/>
          <w:sz w:val="20"/>
          <w:szCs w:val="20"/>
          <w:spacing w:val="-1"/>
        </w:rPr>
        <w:t>商</w:t>
      </w:r>
      <w:r>
        <w:rPr>
          <w:rFonts w:ascii="Times New Roman" w:hAnsi="Times New Roman" w:eastAsia="Times New Roman" w:cs="Times New Roman"/>
          <w:sz w:val="20"/>
          <w:szCs w:val="20"/>
          <w:spacing w:val="-1"/>
        </w:rPr>
        <w:t>q(x</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与余式</w:t>
      </w:r>
      <w:r>
        <w:rPr>
          <w:rFonts w:ascii="Times New Roman" w:hAnsi="Times New Roman" w:eastAsia="Times New Roman" w:cs="Times New Roman"/>
          <w:sz w:val="20"/>
          <w:szCs w:val="20"/>
          <w:spacing w:val="-2"/>
        </w:rPr>
        <w:t>r(x):</w:t>
      </w:r>
    </w:p>
    <w:p>
      <w:pPr>
        <w:ind w:left="610"/>
        <w:spacing w:before="102"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1)f(x)=2x⁵-5x³-8x,g(x)=x+3;                                     </w:t>
      </w:r>
      <w:r>
        <w:rPr>
          <w:rFonts w:ascii="Times New Roman" w:hAnsi="Times New Roman" w:eastAsia="Times New Roman" w:cs="Times New Roman"/>
          <w:sz w:val="20"/>
          <w:szCs w:val="20"/>
          <w:position w:val="1"/>
        </w:rPr>
        <w:t>2)f</w:t>
      </w:r>
      <w:r>
        <w:rPr>
          <w:rFonts w:ascii="Times New Roman" w:hAnsi="Times New Roman" w:eastAsia="Times New Roman" w:cs="Times New Roman"/>
          <w:sz w:val="20"/>
          <w:szCs w:val="20"/>
          <w:spacing w:val="-1"/>
          <w:position w:val="1"/>
        </w:rPr>
        <w:t>(x)=x³-x²-x,g(x)=x-1+2i</w:t>
      </w:r>
    </w:p>
    <w:p>
      <w:pPr>
        <w:ind w:left="350"/>
        <w:spacing w:before="116" w:line="212" w:lineRule="auto"/>
        <w:rPr>
          <w:rFonts w:ascii="SimSun" w:hAnsi="SimSun" w:eastAsia="SimSun" w:cs="SimSun"/>
          <w:sz w:val="20"/>
          <w:szCs w:val="20"/>
        </w:rPr>
      </w:pPr>
      <w:r>
        <w:rPr>
          <w:rFonts w:ascii="SimSun" w:hAnsi="SimSun" w:eastAsia="SimSun" w:cs="SimSun"/>
          <w:sz w:val="20"/>
          <w:szCs w:val="20"/>
        </w:rPr>
        <w:t>4.把</w:t>
      </w:r>
      <w:r>
        <w:rPr>
          <w:rFonts w:ascii="Times New Roman" w:hAnsi="Times New Roman" w:eastAsia="Times New Roman" w:cs="Times New Roman"/>
          <w:sz w:val="20"/>
          <w:szCs w:val="20"/>
        </w:rPr>
        <w:t>f(x)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rPr>
        <w:t>表成</w:t>
      </w:r>
      <w:r>
        <w:rPr>
          <w:rFonts w:ascii="Times New Roman" w:hAnsi="Times New Roman" w:eastAsia="Times New Roman" w:cs="Times New Roman"/>
          <w:sz w:val="20"/>
          <w:szCs w:val="20"/>
        </w:rPr>
        <w:t>x-x</w:t>
      </w:r>
      <w:r>
        <w:rPr>
          <w:rFonts w:ascii="SimSun" w:hAnsi="SimSun" w:eastAsia="SimSun" w:cs="SimSun"/>
          <w:sz w:val="20"/>
          <w:szCs w:val="20"/>
        </w:rPr>
        <w:t>。的方幂和，即表成</w:t>
      </w:r>
      <w:r>
        <w:rPr>
          <w:rFonts w:ascii="Times New Roman" w:hAnsi="Times New Roman" w:eastAsia="Times New Roman" w:cs="Times New Roman"/>
          <w:sz w:val="20"/>
          <w:szCs w:val="20"/>
        </w:rPr>
        <w:t>ca+c₁(x-x</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w:t>
      </w:r>
      <w:r>
        <w:rPr>
          <w:rFonts w:ascii="Times New Roman" w:hAnsi="Times New Roman" w:eastAsia="Times New Roman" w:cs="Times New Roman"/>
          <w:sz w:val="20"/>
          <w:szCs w:val="20"/>
        </w:rPr>
        <w:t>)+c₂(x-x₀)²+</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     </w:t>
      </w:r>
      <w:r>
        <w:rPr>
          <w:rFonts w:ascii="SimSun" w:hAnsi="SimSun" w:eastAsia="SimSun" w:cs="SimSun"/>
          <w:sz w:val="20"/>
          <w:szCs w:val="20"/>
        </w:rPr>
        <w:t>的形式：</w:t>
      </w:r>
    </w:p>
    <w:p>
      <w:pPr>
        <w:ind w:left="599"/>
        <w:spacing w:before="54" w:line="28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1)f(x)=x³,x₀=1;         </w:t>
      </w:r>
      <w:r>
        <w:rPr>
          <w:rFonts w:ascii="Times New Roman" w:hAnsi="Times New Roman" w:eastAsia="Times New Roman" w:cs="Times New Roman"/>
          <w:sz w:val="20"/>
          <w:szCs w:val="20"/>
          <w:spacing w:val="-1"/>
          <w:position w:val="3"/>
        </w:rPr>
        <w:t xml:space="preserve">                                                  </w:t>
      </w:r>
      <w:r>
        <w:rPr>
          <w:rFonts w:ascii="Times New Roman" w:hAnsi="Times New Roman" w:eastAsia="Times New Roman" w:cs="Times New Roman"/>
          <w:sz w:val="20"/>
          <w:szCs w:val="20"/>
          <w:spacing w:val="-1"/>
          <w:position w:val="5"/>
        </w:rPr>
        <w:t>2)f(x)=x⁴-2x²+3,x</w:t>
      </w:r>
      <w:r>
        <w:rPr>
          <w:rFonts w:ascii="Times New Roman" w:hAnsi="Times New Roman" w:eastAsia="Times New Roman" w:cs="Times New Roman"/>
          <w:sz w:val="20"/>
          <w:szCs w:val="20"/>
          <w:spacing w:val="-22"/>
          <w:position w:val="5"/>
        </w:rPr>
        <w:t xml:space="preserve"> </w:t>
      </w:r>
      <w:r>
        <w:rPr>
          <w:rFonts w:ascii="SimSun" w:hAnsi="SimSun" w:eastAsia="SimSun" w:cs="SimSun"/>
          <w:sz w:val="20"/>
          <w:szCs w:val="20"/>
          <w:spacing w:val="-1"/>
          <w:position w:val="5"/>
        </w:rPr>
        <w:t>。</w:t>
      </w:r>
      <w:r>
        <w:rPr>
          <w:rFonts w:ascii="Times New Roman" w:hAnsi="Times New Roman" w:eastAsia="Times New Roman" w:cs="Times New Roman"/>
          <w:sz w:val="20"/>
          <w:szCs w:val="20"/>
          <w:spacing w:val="-1"/>
          <w:position w:val="5"/>
        </w:rPr>
        <w:t>=-2;</w:t>
      </w:r>
    </w:p>
    <w:p>
      <w:pPr>
        <w:ind w:left="580"/>
        <w:spacing w:before="14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3)f(x)=x⁴+2ix³-(1+i)x²-3</w:t>
      </w:r>
      <w:r>
        <w:rPr>
          <w:rFonts w:ascii="Times New Roman" w:hAnsi="Times New Roman" w:eastAsia="Times New Roman" w:cs="Times New Roman"/>
          <w:sz w:val="20"/>
          <w:szCs w:val="20"/>
          <w:spacing w:val="-1"/>
        </w:rPr>
        <w:t>x+7+i,x₀=-i.</w:t>
      </w:r>
    </w:p>
    <w:p>
      <w:pPr>
        <w:ind w:left="360"/>
        <w:spacing w:before="115" w:line="212"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48"/>
        </w:rPr>
        <w:t xml:space="preserve"> </w:t>
      </w:r>
      <w:r>
        <w:rPr>
          <w:rFonts w:ascii="SimSun" w:hAnsi="SimSun" w:eastAsia="SimSun" w:cs="SimSun"/>
          <w:sz w:val="20"/>
          <w:szCs w:val="20"/>
          <w:spacing w:val="-1"/>
        </w:rPr>
        <w:t>求</w:t>
      </w:r>
      <w:r>
        <w:rPr>
          <w:rFonts w:ascii="Times New Roman" w:hAnsi="Times New Roman" w:eastAsia="Times New Roman" w:cs="Times New Roman"/>
          <w:sz w:val="20"/>
          <w:szCs w:val="20"/>
          <w:spacing w:val="-1"/>
        </w:rPr>
        <w:t>f(x)  </w:t>
      </w:r>
      <w:r>
        <w:rPr>
          <w:rFonts w:ascii="SimSun" w:hAnsi="SimSun" w:eastAsia="SimSun" w:cs="SimSun"/>
          <w:sz w:val="20"/>
          <w:szCs w:val="20"/>
          <w:spacing w:val="-1"/>
        </w:rPr>
        <w:t>与</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
        </w:rPr>
        <w:t>g(x)</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的最大公因式：</w:t>
      </w:r>
    </w:p>
    <w:p>
      <w:pPr>
        <w:ind w:left="61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1)f(x)=x⁴+x³-3x²-4x-1,g(x)=x³+x²-x-1;</w:t>
      </w:r>
    </w:p>
    <w:p>
      <w:pPr>
        <w:ind w:left="580"/>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2)f(x)=x⁴-4x³+1,g(x)=x³</w:t>
      </w:r>
      <w:r>
        <w:rPr>
          <w:rFonts w:ascii="Times New Roman" w:hAnsi="Times New Roman" w:eastAsia="Times New Roman" w:cs="Times New Roman"/>
          <w:sz w:val="20"/>
          <w:szCs w:val="20"/>
          <w:spacing w:val="-1"/>
        </w:rPr>
        <w:t>-3x²+1;</w:t>
      </w:r>
    </w:p>
    <w:p>
      <w:pPr>
        <w:ind w:left="590"/>
        <w:spacing w:before="119"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
        </w:rPr>
        <w:t>3)f(x)=x⁴-10x²+1,g(x)=x⁴-4√2x³+6x²+4√2x+1.</w:t>
      </w:r>
    </w:p>
    <w:p>
      <w:pPr>
        <w:ind w:left="370"/>
        <w:spacing w:before="114" w:line="20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6.</w:t>
      </w:r>
      <w:r>
        <w:rPr>
          <w:rFonts w:ascii="Times New Roman" w:hAnsi="Times New Roman" w:eastAsia="Times New Roman" w:cs="Times New Roman"/>
          <w:sz w:val="20"/>
          <w:szCs w:val="20"/>
          <w:spacing w:val="29"/>
          <w:w w:val="101"/>
        </w:rPr>
        <w:t xml:space="preserve"> </w:t>
      </w:r>
      <w:r>
        <w:rPr>
          <w:rFonts w:ascii="STXingkai" w:hAnsi="STXingkai" w:eastAsia="STXingkai" w:cs="STXingkai"/>
          <w:sz w:val="20"/>
          <w:szCs w:val="20"/>
          <w:spacing w:val="-1"/>
        </w:rPr>
        <w:t>求</w:t>
      </w:r>
      <w:r>
        <w:rPr>
          <w:rFonts w:ascii="STXingkai" w:hAnsi="STXingkai" w:eastAsia="STXingkai" w:cs="STXingkai"/>
          <w:sz w:val="20"/>
          <w:szCs w:val="20"/>
          <w:spacing w:val="29"/>
          <w:w w:val="101"/>
        </w:rPr>
        <w:t xml:space="preserve"> </w:t>
      </w:r>
      <w:r>
        <w:rPr>
          <w:rFonts w:ascii="Times New Roman" w:hAnsi="Times New Roman" w:eastAsia="Times New Roman" w:cs="Times New Roman"/>
          <w:sz w:val="20"/>
          <w:szCs w:val="20"/>
          <w:spacing w:val="-1"/>
        </w:rPr>
        <w:t>u(x),(x),       </w:t>
      </w:r>
      <w:r>
        <w:rPr>
          <w:rFonts w:ascii="STXingkai" w:hAnsi="STXingkai" w:eastAsia="STXingkai" w:cs="STXingkai"/>
          <w:sz w:val="20"/>
          <w:szCs w:val="20"/>
          <w:spacing w:val="-1"/>
        </w:rPr>
        <w:t>使 </w:t>
      </w:r>
      <w:r>
        <w:rPr>
          <w:rFonts w:ascii="Times New Roman" w:hAnsi="Times New Roman" w:eastAsia="Times New Roman" w:cs="Times New Roman"/>
          <w:sz w:val="20"/>
          <w:szCs w:val="20"/>
          <w:spacing w:val="-1"/>
        </w:rPr>
        <w:t>u(x)f(</w:t>
      </w:r>
      <w:r>
        <w:rPr>
          <w:rFonts w:ascii="Times New Roman" w:hAnsi="Times New Roman" w:eastAsia="Times New Roman" w:cs="Times New Roman"/>
          <w:sz w:val="20"/>
          <w:szCs w:val="20"/>
          <w:spacing w:val="-2"/>
        </w:rPr>
        <w:t>x)+v(x)g(x)=(f(x),g(x)):</w:t>
      </w:r>
    </w:p>
    <w:p>
      <w:pPr>
        <w:ind w:left="620"/>
        <w:spacing w:before="9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1)f(x)=x⁴+2x³-x²-4x-2,g(x)=x⁴+x³-x²-2x-2;</w:t>
      </w:r>
    </w:p>
    <w:p>
      <w:pPr>
        <w:ind w:left="59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2)f(x)=4x⁴-2x³-16x²+5x+9,g(x)=2x³-</w:t>
      </w:r>
      <w:r>
        <w:rPr>
          <w:rFonts w:ascii="Times New Roman" w:hAnsi="Times New Roman" w:eastAsia="Times New Roman" w:cs="Times New Roman"/>
          <w:sz w:val="20"/>
          <w:szCs w:val="20"/>
          <w:spacing w:val="-1"/>
        </w:rPr>
        <w:t>x²-5x+4;</w:t>
      </w:r>
    </w:p>
    <w:p>
      <w:pPr>
        <w:ind w:left="61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3)f(x)=x⁴-x³-4x²+4x+1,g(x)=x²-x-1.</w:t>
      </w:r>
    </w:p>
    <w:p>
      <w:pPr>
        <w:ind w:left="389"/>
        <w:spacing w:before="105" w:line="212" w:lineRule="auto"/>
        <w:rPr>
          <w:rFonts w:ascii="SimSun" w:hAnsi="SimSun" w:eastAsia="SimSun" w:cs="SimSun"/>
          <w:sz w:val="20"/>
          <w:szCs w:val="20"/>
        </w:rPr>
      </w:pPr>
      <w:r>
        <w:rPr>
          <w:rFonts w:ascii="SimSun" w:hAnsi="SimSun" w:eastAsia="SimSun" w:cs="SimSun"/>
          <w:sz w:val="20"/>
          <w:szCs w:val="20"/>
        </w:rPr>
        <w:t>7.设</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f(x)=x³+(1+t)x²+2x+2u,g(x)=x³+tx+u          </w:t>
      </w:r>
      <w:r>
        <w:rPr>
          <w:rFonts w:ascii="SimSun" w:hAnsi="SimSun" w:eastAsia="SimSun" w:cs="SimSun"/>
          <w:sz w:val="20"/>
          <w:szCs w:val="20"/>
        </w:rPr>
        <w:t>的最大公因式是一个二次多项式，求</w:t>
      </w:r>
      <w:r>
        <w:rPr>
          <w:rFonts w:ascii="Times New Roman" w:hAnsi="Times New Roman" w:eastAsia="Times New Roman" w:cs="Times New Roman"/>
          <w:sz w:val="20"/>
          <w:szCs w:val="20"/>
        </w:rPr>
        <w:t>t,u   </w:t>
      </w:r>
      <w:r>
        <w:rPr>
          <w:rFonts w:ascii="SimSun" w:hAnsi="SimSun" w:eastAsia="SimSun" w:cs="SimSun"/>
          <w:sz w:val="20"/>
          <w:szCs w:val="20"/>
        </w:rPr>
        <w:t>的值.</w:t>
      </w:r>
    </w:p>
    <w:p>
      <w:pPr>
        <w:ind w:right="421" w:firstLine="380"/>
        <w:spacing w:before="120" w:line="263" w:lineRule="auto"/>
        <w:rPr>
          <w:rFonts w:ascii="SimSun" w:hAnsi="SimSun" w:eastAsia="SimSun" w:cs="SimSun"/>
          <w:sz w:val="20"/>
          <w:szCs w:val="20"/>
        </w:rPr>
      </w:pPr>
      <w:r>
        <w:rPr>
          <w:rFonts w:ascii="Times New Roman" w:hAnsi="Times New Roman" w:eastAsia="Times New Roman" w:cs="Times New Roman"/>
          <w:sz w:val="20"/>
          <w:szCs w:val="20"/>
          <w:spacing w:val="-3"/>
        </w:rPr>
        <w:t>8.</w:t>
      </w:r>
      <w:r>
        <w:rPr>
          <w:rFonts w:ascii="Times New Roman" w:hAnsi="Times New Roman" w:eastAsia="Times New Roman" w:cs="Times New Roman"/>
          <w:sz w:val="20"/>
          <w:szCs w:val="20"/>
          <w:spacing w:val="53"/>
        </w:rPr>
        <w:t xml:space="preserve"> </w:t>
      </w:r>
      <w:r>
        <w:rPr>
          <w:rFonts w:ascii="SimSun" w:hAnsi="SimSun" w:eastAsia="SimSun" w:cs="SimSun"/>
          <w:sz w:val="20"/>
          <w:szCs w:val="20"/>
          <w:spacing w:val="-3"/>
        </w:rPr>
        <w:t>证明：如果</w:t>
      </w:r>
      <w:r>
        <w:rPr>
          <w:rFonts w:ascii="Times New Roman" w:hAnsi="Times New Roman" w:eastAsia="Times New Roman" w:cs="Times New Roman"/>
          <w:sz w:val="20"/>
          <w:szCs w:val="20"/>
          <w:spacing w:val="-3"/>
        </w:rPr>
        <w:t>d(x)|f(x),d(x)|g(x),              </w:t>
      </w:r>
      <w:r>
        <w:rPr>
          <w:rFonts w:ascii="SimSun" w:hAnsi="SimSun" w:eastAsia="SimSun" w:cs="SimSun"/>
          <w:sz w:val="20"/>
          <w:szCs w:val="20"/>
          <w:spacing w:val="-3"/>
        </w:rPr>
        <w:t>且</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3"/>
        </w:rPr>
        <w:t>d(x)   </w:t>
      </w:r>
      <w:r>
        <w:rPr>
          <w:rFonts w:ascii="SimSun" w:hAnsi="SimSun" w:eastAsia="SimSun" w:cs="SimSun"/>
          <w:sz w:val="20"/>
          <w:szCs w:val="20"/>
          <w:spacing w:val="-3"/>
        </w:rPr>
        <w:t>为</w:t>
      </w:r>
      <w:r>
        <w:rPr>
          <w:rFonts w:ascii="Times New Roman" w:hAnsi="Times New Roman" w:eastAsia="Times New Roman" w:cs="Times New Roman"/>
          <w:sz w:val="20"/>
          <w:szCs w:val="20"/>
          <w:spacing w:val="-3"/>
        </w:rPr>
        <w:t>f(x)   </w:t>
      </w:r>
      <w:r>
        <w:rPr>
          <w:rFonts w:ascii="SimSun" w:hAnsi="SimSun" w:eastAsia="SimSun" w:cs="SimSun"/>
          <w:sz w:val="20"/>
          <w:szCs w:val="20"/>
          <w:spacing w:val="-3"/>
        </w:rPr>
        <w:t>与</w:t>
      </w:r>
      <w:r>
        <w:rPr>
          <w:rFonts w:ascii="Times New Roman" w:hAnsi="Times New Roman" w:eastAsia="Times New Roman" w:cs="Times New Roman"/>
          <w:sz w:val="20"/>
          <w:szCs w:val="20"/>
          <w:spacing w:val="-3"/>
        </w:rPr>
        <w:t>g(x)</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3"/>
        </w:rPr>
        <w:t>的一个组合，那么</w:t>
      </w:r>
      <w:r>
        <w:rPr>
          <w:rFonts w:ascii="Times New Roman" w:hAnsi="Times New Roman" w:eastAsia="Times New Roman" w:cs="Times New Roman"/>
          <w:sz w:val="20"/>
          <w:szCs w:val="20"/>
          <w:spacing w:val="-3"/>
        </w:rPr>
        <w:t>d(x)</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3"/>
        </w:rPr>
        <w:t>是</w:t>
      </w:r>
      <w:r>
        <w:rPr>
          <w:rFonts w:ascii="Times New Roman" w:hAnsi="Times New Roman" w:eastAsia="Times New Roman" w:cs="Times New Roman"/>
          <w:sz w:val="20"/>
          <w:szCs w:val="20"/>
          <w:spacing w:val="-3"/>
        </w:rPr>
        <w:t>f(x)   </w:t>
      </w:r>
      <w:r>
        <w:rPr>
          <w:rFonts w:ascii="SimSun" w:hAnsi="SimSun" w:eastAsia="SimSun" w:cs="SimSun"/>
          <w:sz w:val="20"/>
          <w:szCs w:val="20"/>
          <w:spacing w:val="-3"/>
        </w:rPr>
        <w:t>与</w:t>
      </w:r>
      <w:r>
        <w:rPr>
          <w:rFonts w:ascii="SimSun" w:hAnsi="SimSun" w:eastAsia="SimSun" w:cs="SimSun"/>
          <w:sz w:val="20"/>
          <w:szCs w:val="20"/>
        </w:rPr>
        <w:t xml:space="preserve"> </w:t>
      </w:r>
      <w:r>
        <w:rPr>
          <w:rFonts w:ascii="Times New Roman" w:hAnsi="Times New Roman" w:eastAsia="Times New Roman" w:cs="Times New Roman"/>
          <w:sz w:val="20"/>
          <w:szCs w:val="20"/>
          <w:spacing w:val="-2"/>
        </w:rPr>
        <w:t>g(x)</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2"/>
        </w:rPr>
        <w:t>的一个最大公因式.</w:t>
      </w:r>
    </w:p>
    <w:p>
      <w:pPr>
        <w:ind w:left="400"/>
        <w:spacing w:before="81" w:line="212" w:lineRule="auto"/>
        <w:rPr>
          <w:rFonts w:ascii="SimSun" w:hAnsi="SimSun" w:eastAsia="SimSun" w:cs="SimSun"/>
          <w:sz w:val="20"/>
          <w:szCs w:val="20"/>
        </w:rPr>
      </w:pPr>
      <w:r>
        <w:rPr>
          <w:rFonts w:ascii="Times New Roman" w:hAnsi="Times New Roman" w:eastAsia="Times New Roman" w:cs="Times New Roman"/>
          <w:sz w:val="20"/>
          <w:szCs w:val="20"/>
          <w:spacing w:val="1"/>
        </w:rPr>
        <w:t>9.</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证明：</w:t>
      </w:r>
      <w:r>
        <w:rPr>
          <w:rFonts w:ascii="Times New Roman" w:hAnsi="Times New Roman" w:eastAsia="Times New Roman" w:cs="Times New Roman"/>
          <w:sz w:val="20"/>
          <w:szCs w:val="20"/>
          <w:spacing w:val="1"/>
        </w:rPr>
        <w:t>(f(x)h(x),g(x)h(x))=(f(x),g</w:t>
      </w:r>
      <w:r>
        <w:rPr>
          <w:rFonts w:ascii="Times New Roman" w:hAnsi="Times New Roman" w:eastAsia="Times New Roman" w:cs="Times New Roman"/>
          <w:sz w:val="20"/>
          <w:szCs w:val="20"/>
        </w:rPr>
        <w:t>(x))h(x)(h(x)                     </w:t>
      </w:r>
      <w:r>
        <w:rPr>
          <w:rFonts w:ascii="SimSun" w:hAnsi="SimSun" w:eastAsia="SimSun" w:cs="SimSun"/>
          <w:sz w:val="20"/>
          <w:szCs w:val="20"/>
        </w:rPr>
        <w:t>的首项系数为1).</w:t>
      </w:r>
    </w:p>
    <w:p>
      <w:pPr>
        <w:ind w:left="430"/>
        <w:spacing w:before="85"/>
        <w:rPr>
          <w:sz w:val="20"/>
          <w:szCs w:val="20"/>
        </w:rPr>
      </w:pPr>
      <w:r>
        <w:rPr>
          <w:rFonts w:ascii="SimSun" w:hAnsi="SimSun" w:eastAsia="SimSun" w:cs="SimSun"/>
          <w:sz w:val="20"/>
          <w:szCs w:val="20"/>
          <w:spacing w:val="-14"/>
        </w:rPr>
        <w:t>10.如果</w:t>
      </w:r>
      <w:r>
        <w:rPr>
          <w:rFonts w:ascii="Times New Roman" w:hAnsi="Times New Roman" w:eastAsia="Times New Roman" w:cs="Times New Roman"/>
          <w:sz w:val="20"/>
          <w:szCs w:val="20"/>
          <w:spacing w:val="-14"/>
        </w:rPr>
        <w:t>f(x),g(x)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4"/>
        </w:rPr>
        <w:t>不全为零，证明：</w:t>
      </w:r>
      <w:r>
        <w:rPr>
          <w:sz w:val="20"/>
          <w:szCs w:val="20"/>
          <w:position w:val="-18"/>
        </w:rPr>
        <w:drawing>
          <wp:inline distT="0" distB="0" distL="0" distR="0">
            <wp:extent cx="1905011" cy="330185"/>
            <wp:effectExtent l="0" t="0" r="0" b="0"/>
            <wp:docPr id="170" name="IM 170"/>
            <wp:cNvGraphicFramePr/>
            <a:graphic>
              <a:graphicData uri="http://schemas.openxmlformats.org/drawingml/2006/picture">
                <pic:pic>
                  <pic:nvPicPr>
                    <pic:cNvPr id="170" name="IM 170"/>
                    <pic:cNvPicPr/>
                  </pic:nvPicPr>
                  <pic:blipFill>
                    <a:blip r:embed="rId117"/>
                    <a:stretch>
                      <a:fillRect/>
                    </a:stretch>
                  </pic:blipFill>
                  <pic:spPr>
                    <a:xfrm rot="0">
                      <a:off x="0" y="0"/>
                      <a:ext cx="1905011" cy="330185"/>
                    </a:xfrm>
                    <a:prstGeom prst="rect">
                      <a:avLst/>
                    </a:prstGeom>
                  </pic:spPr>
                </pic:pic>
              </a:graphicData>
            </a:graphic>
          </wp:inline>
        </w:drawing>
      </w:r>
    </w:p>
    <w:p>
      <w:pPr>
        <w:ind w:left="419"/>
        <w:spacing w:before="75" w:line="212" w:lineRule="auto"/>
        <w:rPr>
          <w:rFonts w:ascii="SimSun" w:hAnsi="SimSun" w:eastAsia="SimSun" w:cs="SimSun"/>
          <w:sz w:val="20"/>
          <w:szCs w:val="20"/>
        </w:rPr>
      </w:pPr>
      <w:r>
        <w:rPr>
          <w:rFonts w:ascii="SimSun" w:hAnsi="SimSun" w:eastAsia="SimSun" w:cs="SimSun"/>
          <w:sz w:val="20"/>
          <w:szCs w:val="20"/>
          <w:spacing w:val="-7"/>
        </w:rPr>
        <w:t>11.证明：如果</w:t>
      </w:r>
      <w:r>
        <w:rPr>
          <w:rFonts w:ascii="Times New Roman" w:hAnsi="Times New Roman" w:eastAsia="Times New Roman" w:cs="Times New Roman"/>
          <w:sz w:val="20"/>
          <w:szCs w:val="20"/>
          <w:spacing w:val="-7"/>
        </w:rPr>
        <w:t>f(x),g(x)     </w:t>
      </w:r>
      <w:r>
        <w:rPr>
          <w:rFonts w:ascii="SimSun" w:hAnsi="SimSun" w:eastAsia="SimSun" w:cs="SimSun"/>
          <w:sz w:val="20"/>
          <w:szCs w:val="20"/>
          <w:spacing w:val="-7"/>
        </w:rPr>
        <w:t>不全为</w:t>
      </w:r>
      <w:r>
        <w:rPr>
          <w:rFonts w:ascii="SimSun" w:hAnsi="SimSun" w:eastAsia="SimSun" w:cs="SimSun"/>
          <w:sz w:val="20"/>
          <w:szCs w:val="20"/>
          <w:spacing w:val="-8"/>
        </w:rPr>
        <w:t>零，且</w:t>
      </w:r>
    </w:p>
    <w:p>
      <w:pPr>
        <w:ind w:left="267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u(x)f(x)+D(x)g(x)=(f(x),g(x)</w:t>
      </w:r>
      <w:r>
        <w:rPr>
          <w:rFonts w:ascii="Times New Roman" w:hAnsi="Times New Roman" w:eastAsia="Times New Roman" w:cs="Times New Roman"/>
          <w:sz w:val="20"/>
          <w:szCs w:val="20"/>
          <w:spacing w:val="-1"/>
        </w:rPr>
        <w:t>),</w:t>
      </w:r>
    </w:p>
    <w:p>
      <w:pPr>
        <w:ind w:left="40"/>
        <w:spacing w:before="116" w:line="212" w:lineRule="auto"/>
        <w:rPr>
          <w:rFonts w:ascii="Times New Roman" w:hAnsi="Times New Roman" w:eastAsia="Times New Roman" w:cs="Times New Roman"/>
          <w:sz w:val="20"/>
          <w:szCs w:val="20"/>
        </w:rPr>
      </w:pPr>
      <w:r>
        <w:rPr>
          <w:rFonts w:ascii="SimSun" w:hAnsi="SimSun" w:eastAsia="SimSun" w:cs="SimSun"/>
          <w:sz w:val="20"/>
          <w:szCs w:val="20"/>
          <w:spacing w:val="-1"/>
        </w:rPr>
        <w:t>那么</w:t>
      </w:r>
      <w:r>
        <w:rPr>
          <w:rFonts w:ascii="Times New Roman" w:hAnsi="Times New Roman" w:eastAsia="Times New Roman" w:cs="Times New Roman"/>
          <w:sz w:val="20"/>
          <w:szCs w:val="20"/>
          <w:spacing w:val="-1"/>
        </w:rPr>
        <w:t>(u(x),b(x))=1.</w:t>
      </w:r>
    </w:p>
    <w:p>
      <w:pPr>
        <w:ind w:left="430"/>
        <w:spacing w:before="80" w:line="212" w:lineRule="auto"/>
        <w:rPr>
          <w:rFonts w:ascii="SimSun" w:hAnsi="SimSun" w:eastAsia="SimSun" w:cs="SimSun"/>
          <w:sz w:val="20"/>
          <w:szCs w:val="20"/>
        </w:rPr>
      </w:pPr>
      <w:r>
        <w:rPr>
          <w:rFonts w:ascii="Times New Roman" w:hAnsi="Times New Roman" w:eastAsia="Times New Roman" w:cs="Times New Roman"/>
          <w:sz w:val="20"/>
          <w:szCs w:val="20"/>
          <w:spacing w:val="-2"/>
        </w:rPr>
        <w:t>12.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证明：如果</w:t>
      </w:r>
      <w:r>
        <w:rPr>
          <w:rFonts w:ascii="Times New Roman" w:hAnsi="Times New Roman" w:eastAsia="Times New Roman" w:cs="Times New Roman"/>
          <w:sz w:val="20"/>
          <w:szCs w:val="20"/>
          <w:spacing w:val="-2"/>
        </w:rPr>
        <w:t>(f(x),g(x))=1,(f(x),h(x))=1,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那么</w:t>
      </w:r>
    </w:p>
    <w:p>
      <w:pPr>
        <w:ind w:left="332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(f(x),g(x)h(x))=1.</w:t>
      </w:r>
    </w:p>
    <w:p>
      <w:pPr>
        <w:ind w:left="450"/>
        <w:spacing w:before="131" w:line="214" w:lineRule="auto"/>
        <w:rPr>
          <w:rFonts w:ascii="SimSun" w:hAnsi="SimSun" w:eastAsia="SimSun" w:cs="SimSun"/>
          <w:sz w:val="20"/>
          <w:szCs w:val="20"/>
        </w:rPr>
      </w:pPr>
      <w:r>
        <w:rPr>
          <w:rFonts w:ascii="SimSun" w:hAnsi="SimSun" w:eastAsia="SimSun" w:cs="SimSun"/>
          <w:sz w:val="20"/>
          <w:szCs w:val="20"/>
          <w:spacing w:val="-4"/>
        </w:rPr>
        <w:t>13.设f(x),…f(x),g</w:t>
      </w:r>
      <w:r>
        <w:rPr>
          <w:rFonts w:ascii="Calibri" w:hAnsi="Calibri" w:eastAsia="Calibri" w:cs="Calibri"/>
          <w:sz w:val="20"/>
          <w:szCs w:val="20"/>
          <w:spacing w:val="-4"/>
        </w:rPr>
        <w:t>₁ </w:t>
      </w:r>
      <w:r>
        <w:rPr>
          <w:rFonts w:ascii="SimSun" w:hAnsi="SimSun" w:eastAsia="SimSun" w:cs="SimSun"/>
          <w:sz w:val="20"/>
          <w:szCs w:val="20"/>
          <w:spacing w:val="-4"/>
        </w:rPr>
        <w:t>(x),…,g。(x)</w:t>
      </w:r>
      <w:r>
        <w:rPr>
          <w:rFonts w:ascii="SimSun" w:hAnsi="SimSun" w:eastAsia="SimSun" w:cs="SimSun"/>
          <w:sz w:val="20"/>
          <w:szCs w:val="20"/>
          <w:spacing w:val="62"/>
        </w:rPr>
        <w:t xml:space="preserve"> </w:t>
      </w:r>
      <w:r>
        <w:rPr>
          <w:rFonts w:ascii="SimSun" w:hAnsi="SimSun" w:eastAsia="SimSun" w:cs="SimSun"/>
          <w:sz w:val="20"/>
          <w:szCs w:val="20"/>
          <w:spacing w:val="-4"/>
        </w:rPr>
        <w:t>都</w:t>
      </w:r>
      <w:r>
        <w:rPr>
          <w:rFonts w:ascii="SimSun" w:hAnsi="SimSun" w:eastAsia="SimSun" w:cs="SimSun"/>
          <w:sz w:val="20"/>
          <w:szCs w:val="20"/>
          <w:spacing w:val="-5"/>
        </w:rPr>
        <w:t>是多项式，而且</w:t>
      </w:r>
    </w:p>
    <w:p>
      <w:pPr>
        <w:ind w:left="2200"/>
        <w:spacing w:before="12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(f(x),g(x))=1(i=1,2,</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,m;j=1,</w:t>
      </w:r>
      <w:r>
        <w:rPr>
          <w:rFonts w:ascii="Times New Roman" w:hAnsi="Times New Roman" w:eastAsia="Times New Roman" w:cs="Times New Roman"/>
          <w:sz w:val="20"/>
          <w:szCs w:val="20"/>
          <w:spacing w:val="-3"/>
        </w:rPr>
        <w:t>2,</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3"/>
        </w:rPr>
        <w:t>,n),</w:t>
      </w:r>
    </w:p>
    <w:p>
      <w:pPr>
        <w:ind w:left="49"/>
        <w:spacing w:before="122" w:line="200" w:lineRule="auto"/>
        <w:rPr>
          <w:rFonts w:ascii="Times New Roman" w:hAnsi="Times New Roman" w:eastAsia="Times New Roman" w:cs="Times New Roman"/>
          <w:sz w:val="20"/>
          <w:szCs w:val="20"/>
        </w:rPr>
      </w:pPr>
      <w:r>
        <w:rPr>
          <w:rFonts w:ascii="STXingkai" w:hAnsi="STXingkai" w:eastAsia="STXingkai" w:cs="STXingkai"/>
          <w:sz w:val="20"/>
          <w:szCs w:val="20"/>
        </w:rPr>
        <w:t>求证：(</w:t>
      </w:r>
      <w:r>
        <w:rPr>
          <w:rFonts w:ascii="Calibri" w:hAnsi="Calibri" w:eastAsia="Calibri" w:cs="Calibri"/>
          <w:sz w:val="20"/>
          <w:szCs w:val="20"/>
        </w:rPr>
        <w:t>₁</w:t>
      </w:r>
      <w:r>
        <w:rPr>
          <w:rFonts w:ascii="Times New Roman" w:hAnsi="Times New Roman" w:eastAsia="Times New Roman" w:cs="Times New Roman"/>
          <w:sz w:val="20"/>
          <w:szCs w:val="20"/>
        </w:rPr>
        <w:t>(x)f₂(x)…fa(x),g,(x)g₂(x)…g,(x))=1</w:t>
      </w:r>
    </w:p>
    <w:p>
      <w:pPr>
        <w:ind w:left="460"/>
        <w:spacing w:before="59"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14.</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2"/>
        </w:rPr>
        <w:t>证明：如果</w:t>
      </w:r>
      <w:r>
        <w:rPr>
          <w:rFonts w:ascii="Times New Roman" w:hAnsi="Times New Roman" w:eastAsia="Times New Roman" w:cs="Times New Roman"/>
          <w:sz w:val="20"/>
          <w:szCs w:val="20"/>
          <w:spacing w:val="-2"/>
        </w:rPr>
        <w:t>(f(x),g(x))=1,        </w:t>
      </w:r>
      <w:r>
        <w:rPr>
          <w:rFonts w:ascii="SimSun" w:hAnsi="SimSun" w:eastAsia="SimSun" w:cs="SimSun"/>
          <w:sz w:val="20"/>
          <w:szCs w:val="20"/>
          <w:spacing w:val="-2"/>
        </w:rPr>
        <w:t>那么</w:t>
      </w:r>
      <w:r>
        <w:rPr>
          <w:rFonts w:ascii="Times New Roman" w:hAnsi="Times New Roman" w:eastAsia="Times New Roman" w:cs="Times New Roman"/>
          <w:sz w:val="20"/>
          <w:szCs w:val="20"/>
          <w:spacing w:val="-2"/>
        </w:rPr>
        <w:t>(f(x)g(x),f(x)+g(x))=1.</w:t>
      </w:r>
    </w:p>
    <w:p>
      <w:pPr>
        <w:ind w:left="469"/>
        <w:spacing w:before="104" w:line="220" w:lineRule="auto"/>
        <w:rPr>
          <w:rFonts w:ascii="SimSun" w:hAnsi="SimSun" w:eastAsia="SimSun" w:cs="SimSun"/>
          <w:sz w:val="20"/>
          <w:szCs w:val="20"/>
        </w:rPr>
      </w:pPr>
      <w:r>
        <w:rPr>
          <w:rFonts w:ascii="SimSun" w:hAnsi="SimSun" w:eastAsia="SimSun" w:cs="SimSun"/>
          <w:sz w:val="20"/>
          <w:szCs w:val="20"/>
          <w:spacing w:val="-3"/>
        </w:rPr>
        <w:t>15.求多项式</w:t>
      </w:r>
    </w:p>
    <w:p>
      <w:pPr>
        <w:ind w:left="2359"/>
        <w:spacing w:before="10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f(x)=x³+2x²+2x+1,g(x)=x</w:t>
      </w:r>
      <w:r>
        <w:rPr>
          <w:rFonts w:ascii="Times New Roman" w:hAnsi="Times New Roman" w:eastAsia="Times New Roman" w:cs="Times New Roman"/>
          <w:sz w:val="20"/>
          <w:szCs w:val="20"/>
          <w:spacing w:val="-1"/>
        </w:rPr>
        <w:t>⁴+x³+2x²+x+1</w:t>
      </w:r>
    </w:p>
    <w:p>
      <w:pPr>
        <w:spacing w:line="192" w:lineRule="auto"/>
        <w:sectPr>
          <w:footerReference w:type="default" r:id="rId116"/>
          <w:pgSz w:w="10140" w:h="15960"/>
          <w:pgMar w:top="400" w:right="830" w:bottom="401" w:left="359" w:header="0" w:footer="142" w:gutter="0"/>
        </w:sectPr>
        <w:rPr>
          <w:rFonts w:ascii="Times New Roman" w:hAnsi="Times New Roman" w:eastAsia="Times New Roman" w:cs="Times New Roman"/>
          <w:sz w:val="20"/>
          <w:szCs w:val="20"/>
        </w:rPr>
      </w:pPr>
    </w:p>
    <w:p>
      <w:pPr>
        <w:ind w:left="500"/>
        <w:spacing w:line="221" w:lineRule="auto"/>
        <w:rPr>
          <w:rFonts w:ascii="SimHei" w:hAnsi="SimHei" w:eastAsia="SimHei" w:cs="SimHei"/>
          <w:sz w:val="20"/>
          <w:szCs w:val="20"/>
        </w:rPr>
      </w:pPr>
      <w:r>
        <w:rPr>
          <w:rFonts w:ascii="Times New Roman" w:hAnsi="Times New Roman" w:eastAsia="Times New Roman" w:cs="Times New Roman"/>
          <w:sz w:val="20"/>
          <w:szCs w:val="20"/>
          <w:spacing w:val="-3"/>
        </w:rPr>
        <w:t>I   </w:t>
      </w:r>
      <w:r>
        <w:rPr>
          <w:rFonts w:ascii="SimHei" w:hAnsi="SimHei" w:eastAsia="SimHei" w:cs="SimHei"/>
          <w:sz w:val="20"/>
          <w:szCs w:val="20"/>
          <w:spacing w:val="-3"/>
        </w:rPr>
        <w:t>第一章</w:t>
      </w:r>
      <w:r>
        <w:rPr>
          <w:rFonts w:ascii="SimHei" w:hAnsi="SimHei" w:eastAsia="SimHei" w:cs="SimHei"/>
          <w:sz w:val="20"/>
          <w:szCs w:val="20"/>
          <w:spacing w:val="20"/>
        </w:rPr>
        <w:t xml:space="preserve">  </w:t>
      </w:r>
      <w:r>
        <w:rPr>
          <w:rFonts w:ascii="SimHei" w:hAnsi="SimHei" w:eastAsia="SimHei" w:cs="SimHei"/>
          <w:sz w:val="20"/>
          <w:szCs w:val="20"/>
          <w:spacing w:val="-3"/>
        </w:rPr>
        <w:t>多项式</w:t>
      </w:r>
    </w:p>
    <w:p>
      <w:pPr>
        <w:pStyle w:val="BodyText"/>
        <w:spacing w:line="472" w:lineRule="auto"/>
        <w:rPr/>
      </w:pPr>
      <w:r/>
    </w:p>
    <w:p>
      <w:pPr>
        <w:ind w:left="370"/>
        <w:spacing w:before="65" w:line="219" w:lineRule="auto"/>
        <w:rPr>
          <w:rFonts w:ascii="SimSun" w:hAnsi="SimSun" w:eastAsia="SimSun" w:cs="SimSun"/>
          <w:sz w:val="20"/>
          <w:szCs w:val="20"/>
        </w:rPr>
      </w:pPr>
      <w:r>
        <w:rPr>
          <w:rFonts w:ascii="SimSun" w:hAnsi="SimSun" w:eastAsia="SimSun" w:cs="SimSun"/>
          <w:sz w:val="20"/>
          <w:szCs w:val="20"/>
          <w:spacing w:val="7"/>
        </w:rPr>
        <w:t>的公共根.</w:t>
      </w:r>
    </w:p>
    <w:p>
      <w:pPr>
        <w:ind w:left="769"/>
        <w:spacing w:before="93" w:line="220" w:lineRule="auto"/>
        <w:rPr>
          <w:rFonts w:ascii="SimSun" w:hAnsi="SimSun" w:eastAsia="SimSun" w:cs="SimSun"/>
          <w:sz w:val="20"/>
          <w:szCs w:val="20"/>
        </w:rPr>
      </w:pPr>
      <w:r>
        <w:rPr>
          <w:rFonts w:ascii="SimSun" w:hAnsi="SimSun" w:eastAsia="SimSun" w:cs="SimSun"/>
          <w:sz w:val="20"/>
          <w:szCs w:val="20"/>
          <w:spacing w:val="1"/>
        </w:rPr>
        <w:t>16.</w:t>
      </w:r>
      <w:r>
        <w:rPr>
          <w:rFonts w:ascii="SimSun" w:hAnsi="SimSun" w:eastAsia="SimSun" w:cs="SimSun"/>
          <w:sz w:val="20"/>
          <w:szCs w:val="20"/>
          <w:spacing w:val="-57"/>
        </w:rPr>
        <w:t xml:space="preserve"> </w:t>
      </w:r>
      <w:r>
        <w:rPr>
          <w:rFonts w:ascii="SimSun" w:hAnsi="SimSun" w:eastAsia="SimSun" w:cs="SimSun"/>
          <w:sz w:val="20"/>
          <w:szCs w:val="20"/>
          <w:spacing w:val="1"/>
        </w:rPr>
        <w:t>判别下列多项式有无重因式：</w:t>
      </w:r>
    </w:p>
    <w:p>
      <w:pPr>
        <w:ind w:left="1130"/>
        <w:spacing w:before="39"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position w:val="-1"/>
        </w:rPr>
        <w:t>1)f(x)=x⁵-5x⁴+7x³-2x²+4x-8;                            </w:t>
      </w:r>
      <w:r>
        <w:rPr>
          <w:rFonts w:ascii="Times New Roman" w:hAnsi="Times New Roman" w:eastAsia="Times New Roman" w:cs="Times New Roman"/>
          <w:sz w:val="20"/>
          <w:szCs w:val="20"/>
          <w:position w:val="2"/>
        </w:rPr>
        <w:t>2)</w:t>
      </w:r>
      <w:r>
        <w:rPr>
          <w:rFonts w:ascii="Times New Roman" w:hAnsi="Times New Roman" w:eastAsia="Times New Roman" w:cs="Times New Roman"/>
          <w:sz w:val="20"/>
          <w:szCs w:val="20"/>
          <w:spacing w:val="-1"/>
          <w:position w:val="2"/>
        </w:rPr>
        <w:t>f(x)=x⁴+4x²-4x-3</w:t>
      </w:r>
    </w:p>
    <w:p>
      <w:pPr>
        <w:ind w:left="809"/>
        <w:spacing w:before="85" w:line="212" w:lineRule="auto"/>
        <w:rPr>
          <w:rFonts w:ascii="SimSun" w:hAnsi="SimSun" w:eastAsia="SimSun" w:cs="SimSun"/>
          <w:sz w:val="20"/>
          <w:szCs w:val="20"/>
        </w:rPr>
      </w:pPr>
      <w:r>
        <w:rPr>
          <w:rFonts w:ascii="Times New Roman" w:hAnsi="Times New Roman" w:eastAsia="Times New Roman" w:cs="Times New Roman"/>
          <w:sz w:val="20"/>
          <w:szCs w:val="20"/>
          <w:spacing w:val="1"/>
        </w:rPr>
        <w:t>17. </w:t>
      </w:r>
      <w:r>
        <w:rPr>
          <w:rFonts w:ascii="SimSun" w:hAnsi="SimSun" w:eastAsia="SimSun" w:cs="SimSun"/>
          <w:sz w:val="20"/>
          <w:szCs w:val="20"/>
          <w:spacing w:val="1"/>
        </w:rPr>
        <w:t>求</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
        </w:rPr>
        <w:t>值使</w:t>
      </w:r>
      <w:r>
        <w:rPr>
          <w:rFonts w:ascii="Times New Roman" w:hAnsi="Times New Roman" w:eastAsia="Times New Roman" w:cs="Times New Roman"/>
          <w:sz w:val="20"/>
          <w:szCs w:val="20"/>
          <w:spacing w:val="1"/>
        </w:rPr>
        <w:t>f(x)=x³-3x²+</w:t>
      </w:r>
      <w:r>
        <w:rPr>
          <w:rFonts w:ascii="Times New Roman" w:hAnsi="Times New Roman" w:eastAsia="Times New Roman" w:cs="Times New Roman"/>
          <w:sz w:val="20"/>
          <w:szCs w:val="20"/>
        </w:rPr>
        <w:t>tx</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有重根.</w:t>
      </w:r>
    </w:p>
    <w:p>
      <w:pPr>
        <w:ind w:left="809"/>
        <w:spacing w:before="91" w:line="212" w:lineRule="auto"/>
        <w:rPr>
          <w:rFonts w:ascii="SimSun" w:hAnsi="SimSun" w:eastAsia="SimSun" w:cs="SimSun"/>
          <w:sz w:val="20"/>
          <w:szCs w:val="20"/>
        </w:rPr>
      </w:pPr>
      <w:r>
        <w:rPr>
          <w:rFonts w:ascii="SimSun" w:hAnsi="SimSun" w:eastAsia="SimSun" w:cs="SimSun"/>
          <w:sz w:val="20"/>
          <w:szCs w:val="20"/>
          <w:spacing w:val="5"/>
        </w:rPr>
        <w:t>18.求多项式</w:t>
      </w:r>
      <w:r>
        <w:rPr>
          <w:rFonts w:ascii="Times New Roman" w:hAnsi="Times New Roman" w:eastAsia="Times New Roman" w:cs="Times New Roman"/>
          <w:sz w:val="20"/>
          <w:szCs w:val="20"/>
          <w:spacing w:val="5"/>
        </w:rPr>
        <w:t>x³+</w:t>
      </w:r>
      <w:r>
        <w:rPr>
          <w:rFonts w:ascii="Times New Roman" w:hAnsi="Times New Roman" w:eastAsia="Times New Roman" w:cs="Times New Roman"/>
          <w:sz w:val="20"/>
          <w:szCs w:val="20"/>
        </w:rPr>
        <w:t>px</w:t>
      </w:r>
      <w:r>
        <w:rPr>
          <w:rFonts w:ascii="Times New Roman" w:hAnsi="Times New Roman" w:eastAsia="Times New Roman" w:cs="Times New Roman"/>
          <w:sz w:val="20"/>
          <w:szCs w:val="20"/>
          <w:spacing w:val="5"/>
        </w:rPr>
        <w:t>+q</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5"/>
        </w:rPr>
        <w:t>有重根的条件.</w:t>
      </w:r>
    </w:p>
    <w:p>
      <w:pPr>
        <w:ind w:left="809"/>
        <w:spacing w:before="12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19. </w:t>
      </w:r>
      <w:r>
        <w:rPr>
          <w:rFonts w:ascii="SimSun" w:hAnsi="SimSun" w:eastAsia="SimSun" w:cs="SimSun"/>
          <w:sz w:val="20"/>
          <w:szCs w:val="20"/>
          <w:spacing w:val="-1"/>
        </w:rPr>
        <w:t>如</w:t>
      </w:r>
      <w:r>
        <w:rPr>
          <w:rFonts w:ascii="SimSun" w:hAnsi="SimSun" w:eastAsia="SimSun" w:cs="SimSun"/>
          <w:sz w:val="20"/>
          <w:szCs w:val="20"/>
          <w:spacing w:val="-35"/>
        </w:rPr>
        <w:t xml:space="preserve"> </w:t>
      </w:r>
      <w:r>
        <w:rPr>
          <w:rFonts w:ascii="SimSun" w:hAnsi="SimSun" w:eastAsia="SimSun" w:cs="SimSun"/>
          <w:sz w:val="20"/>
          <w:szCs w:val="20"/>
          <w:spacing w:val="-1"/>
        </w:rPr>
        <w:t>果</w:t>
      </w:r>
      <w:r>
        <w:rPr>
          <w:rFonts w:ascii="Times New Roman" w:hAnsi="Times New Roman" w:eastAsia="Times New Roman" w:cs="Times New Roman"/>
          <w:sz w:val="20"/>
          <w:szCs w:val="20"/>
          <w:spacing w:val="-1"/>
        </w:rPr>
        <w:t>(x-1)²|Ax⁴+Bx²+1,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求</w:t>
      </w:r>
      <w:r>
        <w:rPr>
          <w:rFonts w:ascii="Times New Roman" w:hAnsi="Times New Roman" w:eastAsia="Times New Roman" w:cs="Times New Roman"/>
          <w:sz w:val="20"/>
          <w:szCs w:val="20"/>
          <w:spacing w:val="-1"/>
        </w:rPr>
        <w:t>A,B.</w:t>
      </w:r>
    </w:p>
    <w:p>
      <w:pPr>
        <w:ind w:left="779"/>
        <w:spacing w:before="65"/>
        <w:rPr>
          <w:rFonts w:ascii="SimSun" w:hAnsi="SimSun" w:eastAsia="SimSun" w:cs="SimSun"/>
          <w:sz w:val="20"/>
          <w:szCs w:val="20"/>
        </w:rPr>
      </w:pPr>
      <w:r>
        <w:rPr>
          <w:rFonts w:ascii="SimSun" w:hAnsi="SimSun" w:eastAsia="SimSun" w:cs="SimSun"/>
          <w:sz w:val="20"/>
          <w:szCs w:val="20"/>
          <w:spacing w:val="1"/>
        </w:rPr>
        <w:t>20.</w:t>
      </w:r>
      <w:r>
        <w:rPr>
          <w:rFonts w:ascii="SimSun" w:hAnsi="SimSun" w:eastAsia="SimSun" w:cs="SimSun"/>
          <w:sz w:val="20"/>
          <w:szCs w:val="20"/>
          <w:spacing w:val="-54"/>
        </w:rPr>
        <w:t xml:space="preserve"> </w:t>
      </w:r>
      <w:r>
        <w:rPr>
          <w:rFonts w:ascii="SimSun" w:hAnsi="SimSun" w:eastAsia="SimSun" w:cs="SimSun"/>
          <w:sz w:val="20"/>
          <w:szCs w:val="20"/>
          <w:spacing w:val="1"/>
        </w:rPr>
        <w:t>证明</w:t>
      </w:r>
      <w:r>
        <w:rPr>
          <w:rFonts w:ascii="SimSun" w:hAnsi="SimSun" w:eastAsia="SimSun" w:cs="SimSun"/>
          <w:sz w:val="20"/>
          <w:szCs w:val="20"/>
          <w:spacing w:val="-32"/>
        </w:rPr>
        <w:t xml:space="preserve"> </w:t>
      </w:r>
      <w:r>
        <w:rPr>
          <w:sz w:val="20"/>
          <w:szCs w:val="20"/>
          <w:position w:val="-16"/>
        </w:rPr>
        <w:drawing>
          <wp:inline distT="0" distB="0" distL="0" distR="0">
            <wp:extent cx="889018" cy="330185"/>
            <wp:effectExtent l="0" t="0" r="0" b="0"/>
            <wp:docPr id="172" name="IM 172"/>
            <wp:cNvGraphicFramePr/>
            <a:graphic>
              <a:graphicData uri="http://schemas.openxmlformats.org/drawingml/2006/picture">
                <pic:pic>
                  <pic:nvPicPr>
                    <pic:cNvPr id="172" name="IM 172"/>
                    <pic:cNvPicPr/>
                  </pic:nvPicPr>
                  <pic:blipFill>
                    <a:blip r:embed="rId118"/>
                    <a:stretch>
                      <a:fillRect/>
                    </a:stretch>
                  </pic:blipFill>
                  <pic:spPr>
                    <a:xfrm rot="0">
                      <a:off x="0" y="0"/>
                      <a:ext cx="889018" cy="330185"/>
                    </a:xfrm>
                    <a:prstGeom prst="rect">
                      <a:avLst/>
                    </a:prstGeom>
                  </pic:spPr>
                </pic:pic>
              </a:graphicData>
            </a:graphic>
          </wp:inline>
        </w:drawing>
      </w:r>
      <w:r>
        <w:rPr>
          <w:rFonts w:ascii="SimSun" w:hAnsi="SimSun" w:eastAsia="SimSun" w:cs="SimSun"/>
          <w:sz w:val="20"/>
          <w:szCs w:val="20"/>
          <w:spacing w:val="1"/>
        </w:rPr>
        <w:t>不能有重根.</w:t>
      </w:r>
    </w:p>
    <w:p>
      <w:pPr>
        <w:ind w:left="790"/>
        <w:spacing w:before="105" w:line="212" w:lineRule="auto"/>
        <w:rPr>
          <w:rFonts w:ascii="SimSun" w:hAnsi="SimSun" w:eastAsia="SimSun" w:cs="SimSun"/>
          <w:sz w:val="20"/>
          <w:szCs w:val="20"/>
        </w:rPr>
      </w:pPr>
      <w:r>
        <w:rPr>
          <w:rFonts w:ascii="SimSun" w:hAnsi="SimSun" w:eastAsia="SimSun" w:cs="SimSun"/>
          <w:sz w:val="20"/>
          <w:szCs w:val="20"/>
          <w:spacing w:val="-4"/>
        </w:rPr>
        <w:t>21.如</w:t>
      </w:r>
      <w:r>
        <w:rPr>
          <w:rFonts w:ascii="SimSun" w:hAnsi="SimSun" w:eastAsia="SimSun" w:cs="SimSun"/>
          <w:sz w:val="20"/>
          <w:szCs w:val="20"/>
          <w:spacing w:val="-35"/>
        </w:rPr>
        <w:t xml:space="preserve"> </w:t>
      </w:r>
      <w:r>
        <w:rPr>
          <w:rFonts w:ascii="SimSun" w:hAnsi="SimSun" w:eastAsia="SimSun" w:cs="SimSun"/>
          <w:sz w:val="20"/>
          <w:szCs w:val="20"/>
          <w:spacing w:val="-4"/>
        </w:rPr>
        <w:t>果</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4"/>
        </w:rPr>
        <w:t>是</w:t>
      </w:r>
      <w:r>
        <w:rPr>
          <w:rFonts w:ascii="Times New Roman" w:hAnsi="Times New Roman" w:eastAsia="Times New Roman" w:cs="Times New Roman"/>
          <w:sz w:val="20"/>
          <w:szCs w:val="20"/>
          <w:spacing w:val="-4"/>
        </w:rPr>
        <w:t>f"(x)    </w:t>
      </w:r>
      <w:r>
        <w:rPr>
          <w:rFonts w:ascii="SimSun" w:hAnsi="SimSun" w:eastAsia="SimSun" w:cs="SimSun"/>
          <w:sz w:val="20"/>
          <w:szCs w:val="20"/>
          <w:spacing w:val="-4"/>
        </w:rPr>
        <w:t>的一个</w:t>
      </w:r>
      <w:r>
        <w:rPr>
          <w:rFonts w:ascii="Times New Roman" w:hAnsi="Times New Roman" w:eastAsia="Times New Roman" w:cs="Times New Roman"/>
          <w:sz w:val="20"/>
          <w:szCs w:val="20"/>
          <w:spacing w:val="-4"/>
        </w:rPr>
        <w:t>k </w:t>
      </w:r>
      <w:r>
        <w:rPr>
          <w:rFonts w:ascii="SimSun" w:hAnsi="SimSun" w:eastAsia="SimSun" w:cs="SimSun"/>
          <w:sz w:val="20"/>
          <w:szCs w:val="20"/>
          <w:spacing w:val="-4"/>
        </w:rPr>
        <w:t>重根，证明</w:t>
      </w:r>
      <w:r>
        <w:rPr>
          <w:rFonts w:ascii="SimSun" w:hAnsi="SimSun" w:eastAsia="SimSun" w:cs="SimSun"/>
          <w:sz w:val="20"/>
          <w:szCs w:val="20"/>
          <w:spacing w:val="-5"/>
        </w:rPr>
        <w:t>：</w:t>
      </w:r>
      <w:r>
        <w:rPr>
          <w:rFonts w:ascii="Times New Roman" w:hAnsi="Times New Roman" w:eastAsia="Times New Roman" w:cs="Times New Roman"/>
          <w:sz w:val="20"/>
          <w:szCs w:val="20"/>
          <w:spacing w:val="-5"/>
        </w:rPr>
        <w:t>a </w:t>
      </w:r>
      <w:r>
        <w:rPr>
          <w:rFonts w:ascii="SimSun" w:hAnsi="SimSun" w:eastAsia="SimSun" w:cs="SimSun"/>
          <w:sz w:val="20"/>
          <w:szCs w:val="20"/>
          <w:spacing w:val="-5"/>
        </w:rPr>
        <w:t>是</w:t>
      </w:r>
    </w:p>
    <w:p>
      <w:pPr>
        <w:ind w:firstLine="3069"/>
        <w:spacing w:before="145" w:line="410" w:lineRule="exact"/>
        <w:rPr/>
      </w:pPr>
      <w:r>
        <w:rPr>
          <w:position w:val="-8"/>
        </w:rPr>
        <w:drawing>
          <wp:inline distT="0" distB="0" distL="0" distR="0">
            <wp:extent cx="2101850" cy="260357"/>
            <wp:effectExtent l="0" t="0" r="0" b="0"/>
            <wp:docPr id="174" name="IM 174"/>
            <wp:cNvGraphicFramePr/>
            <a:graphic>
              <a:graphicData uri="http://schemas.openxmlformats.org/drawingml/2006/picture">
                <pic:pic>
                  <pic:nvPicPr>
                    <pic:cNvPr id="174" name="IM 174"/>
                    <pic:cNvPicPr/>
                  </pic:nvPicPr>
                  <pic:blipFill>
                    <a:blip r:embed="rId119"/>
                    <a:stretch>
                      <a:fillRect/>
                    </a:stretch>
                  </pic:blipFill>
                  <pic:spPr>
                    <a:xfrm rot="0">
                      <a:off x="0" y="0"/>
                      <a:ext cx="2101850" cy="260357"/>
                    </a:xfrm>
                    <a:prstGeom prst="rect">
                      <a:avLst/>
                    </a:prstGeom>
                  </pic:spPr>
                </pic:pic>
              </a:graphicData>
            </a:graphic>
          </wp:inline>
        </w:drawing>
      </w:r>
    </w:p>
    <w:p>
      <w:pPr>
        <w:ind w:left="409"/>
        <w:spacing w:before="138" w:line="219" w:lineRule="auto"/>
        <w:rPr>
          <w:rFonts w:ascii="SimSun" w:hAnsi="SimSun" w:eastAsia="SimSun" w:cs="SimSun"/>
          <w:sz w:val="20"/>
          <w:szCs w:val="20"/>
        </w:rPr>
      </w:pPr>
      <w:r>
        <w:rPr>
          <w:rFonts w:ascii="SimSun" w:hAnsi="SimSun" w:eastAsia="SimSun" w:cs="SimSun"/>
          <w:sz w:val="20"/>
          <w:szCs w:val="20"/>
        </w:rPr>
        <w:t>的一个</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k+3</w:t>
      </w:r>
      <w:r>
        <w:rPr>
          <w:rFonts w:ascii="Times New Roman" w:hAnsi="Times New Roman" w:eastAsia="Times New Roman" w:cs="Times New Roman"/>
          <w:sz w:val="20"/>
          <w:szCs w:val="20"/>
          <w:spacing w:val="19"/>
        </w:rPr>
        <w:t xml:space="preserve"> </w:t>
      </w:r>
      <w:r>
        <w:rPr>
          <w:rFonts w:ascii="SimSun" w:hAnsi="SimSun" w:eastAsia="SimSun" w:cs="SimSun"/>
          <w:sz w:val="20"/>
          <w:szCs w:val="20"/>
        </w:rPr>
        <w:t>重根.</w:t>
      </w:r>
    </w:p>
    <w:p>
      <w:pPr>
        <w:ind w:left="529" w:firstLine="250"/>
        <w:spacing w:before="80" w:line="272" w:lineRule="auto"/>
        <w:rPr>
          <w:rFonts w:ascii="Times New Roman" w:hAnsi="Times New Roman" w:eastAsia="Times New Roman" w:cs="Times New Roman"/>
          <w:sz w:val="20"/>
          <w:szCs w:val="20"/>
        </w:rPr>
      </w:pPr>
      <w:r>
        <w:rPr>
          <w:rFonts w:ascii="SimSun" w:hAnsi="SimSun" w:eastAsia="SimSun" w:cs="SimSun"/>
          <w:sz w:val="20"/>
          <w:szCs w:val="20"/>
          <w:spacing w:val="2"/>
        </w:rPr>
        <w:t>22.证明：</w:t>
      </w:r>
      <w:r>
        <w:rPr>
          <w:rFonts w:ascii="Times New Roman" w:hAnsi="Times New Roman" w:eastAsia="Times New Roman" w:cs="Times New Roman"/>
          <w:sz w:val="20"/>
          <w:szCs w:val="20"/>
          <w:spacing w:val="2"/>
        </w:rPr>
        <w:t>x</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f(x)    </w:t>
      </w:r>
      <w:r>
        <w:rPr>
          <w:rFonts w:ascii="SimSun" w:hAnsi="SimSun" w:eastAsia="SimSun" w:cs="SimSun"/>
          <w:sz w:val="20"/>
          <w:szCs w:val="20"/>
          <w:spacing w:val="2"/>
        </w:rPr>
        <w:t>的 </w:t>
      </w:r>
      <w:r>
        <w:rPr>
          <w:rFonts w:ascii="Times New Roman" w:hAnsi="Times New Roman" w:eastAsia="Times New Roman" w:cs="Times New Roman"/>
          <w:sz w:val="20"/>
          <w:szCs w:val="20"/>
          <w:spacing w:val="2"/>
        </w:rPr>
        <w:t>k</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
        </w:rPr>
        <w:t>重根的充分必要条件是</w:t>
      </w:r>
      <w:r>
        <w:rPr>
          <w:rFonts w:ascii="Times New Roman" w:hAnsi="Times New Roman" w:eastAsia="Times New Roman" w:cs="Times New Roman"/>
          <w:sz w:val="20"/>
          <w:szCs w:val="20"/>
          <w:spacing w:val="2"/>
        </w:rPr>
        <w:t>f(x₀)=f'(x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)=…=f-)(x₀)=0,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而</w:t>
      </w:r>
      <w:r>
        <w:rPr>
          <w:rFonts w:ascii="SimSun" w:hAnsi="SimSun" w:eastAsia="SimSun" w:cs="SimSun"/>
          <w:sz w:val="20"/>
          <w:szCs w:val="20"/>
        </w:rPr>
        <w:t xml:space="preserve"> </w:t>
      </w:r>
      <w:r>
        <w:rPr>
          <w:rFonts w:ascii="Times New Roman" w:hAnsi="Times New Roman" w:eastAsia="Times New Roman" w:cs="Times New Roman"/>
          <w:sz w:val="20"/>
          <w:szCs w:val="20"/>
          <w:spacing w:val="1"/>
        </w:rPr>
        <w:t>)(x₀)≠0.</w:t>
      </w:r>
    </w:p>
    <w:p>
      <w:pPr>
        <w:ind w:left="779"/>
        <w:spacing w:before="105" w:line="212" w:lineRule="auto"/>
        <w:rPr>
          <w:rFonts w:ascii="SimSun" w:hAnsi="SimSun" w:eastAsia="SimSun" w:cs="SimSun"/>
          <w:sz w:val="20"/>
          <w:szCs w:val="20"/>
        </w:rPr>
      </w:pPr>
      <w:r>
        <w:rPr>
          <w:rFonts w:ascii="SimSun" w:hAnsi="SimSun" w:eastAsia="SimSun" w:cs="SimSun"/>
          <w:sz w:val="20"/>
          <w:szCs w:val="20"/>
          <w:spacing w:val="-3"/>
        </w:rPr>
        <w:t>23.举例说明断语“如果α是</w:t>
      </w:r>
      <w:r>
        <w:rPr>
          <w:rFonts w:ascii="Times New Roman" w:hAnsi="Times New Roman" w:eastAsia="Times New Roman" w:cs="Times New Roman"/>
          <w:sz w:val="20"/>
          <w:szCs w:val="20"/>
          <w:spacing w:val="-3"/>
        </w:rPr>
        <w:t>f'(x)    </w:t>
      </w:r>
      <w:r>
        <w:rPr>
          <w:rFonts w:ascii="SimSun" w:hAnsi="SimSun" w:eastAsia="SimSun" w:cs="SimSun"/>
          <w:sz w:val="20"/>
          <w:szCs w:val="20"/>
          <w:spacing w:val="-3"/>
        </w:rPr>
        <w:t>的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重根，那么α是</w:t>
      </w:r>
      <w:r>
        <w:rPr>
          <w:rFonts w:ascii="Times New Roman" w:hAnsi="Times New Roman" w:eastAsia="Times New Roman" w:cs="Times New Roman"/>
          <w:sz w:val="20"/>
          <w:szCs w:val="20"/>
          <w:spacing w:val="-3"/>
        </w:rPr>
        <w:t>f(x)</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的</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3"/>
        </w:rPr>
        <w:t>m+1</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重根”是不对的.</w:t>
      </w:r>
    </w:p>
    <w:p>
      <w:pPr>
        <w:ind w:left="779"/>
        <w:spacing w:before="120" w:line="212" w:lineRule="auto"/>
        <w:rPr>
          <w:rFonts w:ascii="SimSun" w:hAnsi="SimSun" w:eastAsia="SimSun" w:cs="SimSun"/>
          <w:sz w:val="20"/>
          <w:szCs w:val="20"/>
        </w:rPr>
      </w:pPr>
      <w:r>
        <w:rPr>
          <w:rFonts w:ascii="Times New Roman" w:hAnsi="Times New Roman" w:eastAsia="Times New Roman" w:cs="Times New Roman"/>
          <w:sz w:val="20"/>
          <w:szCs w:val="20"/>
          <w:spacing w:val="-3"/>
        </w:rPr>
        <w:t>24.</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3"/>
        </w:rPr>
        <w:t>证明：如果</w:t>
      </w:r>
      <w:r>
        <w:rPr>
          <w:rFonts w:ascii="Times New Roman" w:hAnsi="Times New Roman" w:eastAsia="Times New Roman" w:cs="Times New Roman"/>
          <w:sz w:val="20"/>
          <w:szCs w:val="20"/>
          <w:spacing w:val="-3"/>
        </w:rPr>
        <w:t>(x-1)|f(x"),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那</w:t>
      </w:r>
      <w:r>
        <w:rPr>
          <w:rFonts w:ascii="SimSun" w:hAnsi="SimSun" w:eastAsia="SimSun" w:cs="SimSun"/>
          <w:sz w:val="20"/>
          <w:szCs w:val="20"/>
          <w:spacing w:val="-34"/>
        </w:rPr>
        <w:t xml:space="preserve"> </w:t>
      </w:r>
      <w:r>
        <w:rPr>
          <w:rFonts w:ascii="SimSun" w:hAnsi="SimSun" w:eastAsia="SimSun" w:cs="SimSun"/>
          <w:sz w:val="20"/>
          <w:szCs w:val="20"/>
          <w:spacing w:val="-4"/>
        </w:rPr>
        <w:t>么</w:t>
      </w:r>
      <w:r>
        <w:rPr>
          <w:rFonts w:ascii="Times New Roman" w:hAnsi="Times New Roman" w:eastAsia="Times New Roman" w:cs="Times New Roman"/>
          <w:sz w:val="20"/>
          <w:szCs w:val="20"/>
          <w:spacing w:val="-4"/>
        </w:rPr>
        <w:t>(x"-1)|f(x")</w:t>
      </w:r>
      <w:r>
        <w:rPr>
          <w:rFonts w:ascii="SimSun" w:hAnsi="SimSun" w:eastAsia="SimSun" w:cs="SimSun"/>
          <w:sz w:val="20"/>
          <w:szCs w:val="20"/>
          <w:spacing w:val="-4"/>
        </w:rPr>
        <w:t>。</w:t>
      </w:r>
    </w:p>
    <w:p>
      <w:pPr>
        <w:ind w:left="790"/>
        <w:spacing w:before="120" w:line="212" w:lineRule="auto"/>
        <w:rPr>
          <w:rFonts w:ascii="SimSun" w:hAnsi="SimSun" w:eastAsia="SimSun" w:cs="SimSun"/>
          <w:sz w:val="20"/>
          <w:szCs w:val="20"/>
        </w:rPr>
      </w:pPr>
      <w:r>
        <w:rPr>
          <w:rFonts w:ascii="Times New Roman" w:hAnsi="Times New Roman" w:eastAsia="Times New Roman" w:cs="Times New Roman"/>
          <w:sz w:val="20"/>
          <w:szCs w:val="20"/>
          <w:spacing w:val="-1"/>
        </w:rPr>
        <w:t>25.</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
        </w:rPr>
        <w:t>证明：如果</w:t>
      </w:r>
      <w:r>
        <w:rPr>
          <w:rFonts w:ascii="Times New Roman" w:hAnsi="Times New Roman" w:eastAsia="Times New Roman" w:cs="Times New Roman"/>
          <w:sz w:val="20"/>
          <w:szCs w:val="20"/>
          <w:spacing w:val="-1"/>
        </w:rPr>
        <w:t>(x²+x+1)|f₁(x³)+xf₂(x³),           </w:t>
      </w:r>
      <w:r>
        <w:rPr>
          <w:rFonts w:ascii="SimSun" w:hAnsi="SimSun" w:eastAsia="SimSun" w:cs="SimSun"/>
          <w:sz w:val="20"/>
          <w:szCs w:val="20"/>
          <w:spacing w:val="-1"/>
        </w:rPr>
        <w:t>那么</w:t>
      </w:r>
    </w:p>
    <w:p>
      <w:pPr>
        <w:ind w:left="3379"/>
        <w:spacing w:before="152" w:line="183" w:lineRule="auto"/>
        <w:rPr>
          <w:rFonts w:ascii="SimSun" w:hAnsi="SimSun" w:eastAsia="SimSun" w:cs="SimSun"/>
          <w:sz w:val="20"/>
          <w:szCs w:val="20"/>
        </w:rPr>
      </w:pPr>
      <w:r>
        <w:rPr>
          <w:rFonts w:ascii="Times New Roman" w:hAnsi="Times New Roman" w:eastAsia="Times New Roman" w:cs="Times New Roman"/>
          <w:sz w:val="20"/>
          <w:szCs w:val="20"/>
          <w:spacing w:val="-1"/>
        </w:rPr>
        <w:t>(x-1)|C(x),(x-1)|f₂(x)</w:t>
      </w:r>
      <w:r>
        <w:rPr>
          <w:rFonts w:ascii="SimSun" w:hAnsi="SimSun" w:eastAsia="SimSun" w:cs="SimSun"/>
          <w:sz w:val="20"/>
          <w:szCs w:val="20"/>
          <w:spacing w:val="-1"/>
        </w:rPr>
        <w:t>。</w:t>
      </w:r>
    </w:p>
    <w:p>
      <w:pPr>
        <w:ind w:left="779"/>
        <w:spacing w:before="123" w:line="219" w:lineRule="auto"/>
        <w:rPr>
          <w:rFonts w:ascii="SimSun" w:hAnsi="SimSun" w:eastAsia="SimSun" w:cs="SimSun"/>
          <w:sz w:val="20"/>
          <w:szCs w:val="20"/>
        </w:rPr>
      </w:pPr>
      <w:r>
        <w:rPr>
          <w:rFonts w:ascii="SimSun" w:hAnsi="SimSun" w:eastAsia="SimSun" w:cs="SimSun"/>
          <w:sz w:val="20"/>
          <w:szCs w:val="20"/>
          <w:spacing w:val="3"/>
        </w:rPr>
        <w:t>26.将多项式</w:t>
      </w:r>
      <w:r>
        <w:rPr>
          <w:rFonts w:ascii="Times New Roman" w:hAnsi="Times New Roman" w:eastAsia="Times New Roman" w:cs="Times New Roman"/>
          <w:sz w:val="20"/>
          <w:szCs w:val="20"/>
          <w:spacing w:val="3"/>
        </w:rPr>
        <w:t>x"-1</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3"/>
        </w:rPr>
        <w:t>在复数范围内和在实数范围内因式分解。</w:t>
      </w:r>
    </w:p>
    <w:p>
      <w:pPr>
        <w:ind w:left="779"/>
        <w:spacing w:before="84" w:line="220" w:lineRule="auto"/>
        <w:rPr>
          <w:rFonts w:ascii="SimSun" w:hAnsi="SimSun" w:eastAsia="SimSun" w:cs="SimSun"/>
          <w:sz w:val="20"/>
          <w:szCs w:val="20"/>
        </w:rPr>
      </w:pPr>
      <w:r>
        <w:rPr>
          <w:rFonts w:ascii="SimSun" w:hAnsi="SimSun" w:eastAsia="SimSun" w:cs="SimSun"/>
          <w:sz w:val="20"/>
          <w:szCs w:val="20"/>
          <w:spacing w:val="2"/>
        </w:rPr>
        <w:t>27.</w:t>
      </w:r>
      <w:r>
        <w:rPr>
          <w:rFonts w:ascii="SimSun" w:hAnsi="SimSun" w:eastAsia="SimSun" w:cs="SimSun"/>
          <w:sz w:val="20"/>
          <w:szCs w:val="20"/>
          <w:spacing w:val="-60"/>
        </w:rPr>
        <w:t xml:space="preserve"> </w:t>
      </w:r>
      <w:r>
        <w:rPr>
          <w:rFonts w:ascii="SimSun" w:hAnsi="SimSun" w:eastAsia="SimSun" w:cs="SimSun"/>
          <w:sz w:val="20"/>
          <w:szCs w:val="20"/>
          <w:spacing w:val="2"/>
        </w:rPr>
        <w:t>求下列多项式的有理根：</w:t>
      </w:r>
    </w:p>
    <w:p>
      <w:pPr>
        <w:ind w:left="1119"/>
        <w:spacing w:before="9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1)x³-6x²+15x-14;</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2)4x⁴-7x²-5x-1;</w:t>
      </w:r>
    </w:p>
    <w:p>
      <w:pPr>
        <w:ind w:left="110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3)x⁵+x⁴-6x³-14x²-11x-3.</w:t>
      </w:r>
    </w:p>
    <w:p>
      <w:pPr>
        <w:ind w:left="779"/>
        <w:spacing w:before="118" w:line="219" w:lineRule="auto"/>
        <w:rPr>
          <w:rFonts w:ascii="SimSun" w:hAnsi="SimSun" w:eastAsia="SimSun" w:cs="SimSun"/>
          <w:sz w:val="20"/>
          <w:szCs w:val="20"/>
        </w:rPr>
      </w:pPr>
      <w:r>
        <w:rPr>
          <w:rFonts w:ascii="SimSun" w:hAnsi="SimSun" w:eastAsia="SimSun" w:cs="SimSun"/>
          <w:sz w:val="20"/>
          <w:szCs w:val="20"/>
          <w:spacing w:val="4"/>
        </w:rPr>
        <w:t>28.判断下列多项式在有理数域上是否可约：</w:t>
      </w:r>
    </w:p>
    <w:p>
      <w:pPr>
        <w:ind w:left="1119"/>
        <w:spacing w:before="91"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1)x²+1;</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2)x⁴-8x³+12x²+2;</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3)x⁶</w:t>
      </w:r>
      <w:r>
        <w:rPr>
          <w:rFonts w:ascii="Times New Roman" w:hAnsi="Times New Roman" w:eastAsia="Times New Roman" w:cs="Times New Roman"/>
          <w:sz w:val="20"/>
          <w:szCs w:val="20"/>
          <w:spacing w:val="-2"/>
        </w:rPr>
        <w:t>+x³+1;</w:t>
      </w:r>
    </w:p>
    <w:p>
      <w:pPr>
        <w:ind w:left="1099"/>
        <w:spacing w:before="86" w:line="221" w:lineRule="auto"/>
        <w:rPr>
          <w:rFonts w:ascii="SimSun" w:hAnsi="SimSun" w:eastAsia="SimSun" w:cs="SimSun"/>
          <w:sz w:val="20"/>
          <w:szCs w:val="20"/>
        </w:rPr>
      </w:pPr>
      <w:r>
        <w:rPr>
          <w:rFonts w:ascii="Times New Roman" w:hAnsi="Times New Roman" w:eastAsia="Times New Roman" w:cs="Times New Roman"/>
          <w:sz w:val="20"/>
          <w:szCs w:val="20"/>
          <w:spacing w:val="1"/>
          <w:position w:val="-1"/>
        </w:rPr>
        <w:t>4)x"+</w:t>
      </w:r>
      <w:r>
        <w:rPr>
          <w:rFonts w:ascii="Times New Roman" w:hAnsi="Times New Roman" w:eastAsia="Times New Roman" w:cs="Times New Roman"/>
          <w:sz w:val="20"/>
          <w:szCs w:val="20"/>
          <w:position w:val="-1"/>
        </w:rPr>
        <w:t>px</w:t>
      </w:r>
      <w:r>
        <w:rPr>
          <w:rFonts w:ascii="Times New Roman" w:hAnsi="Times New Roman" w:eastAsia="Times New Roman" w:cs="Times New Roman"/>
          <w:sz w:val="20"/>
          <w:szCs w:val="20"/>
          <w:spacing w:val="1"/>
          <w:position w:val="-1"/>
        </w:rPr>
        <w:t>+1,p</w:t>
      </w:r>
      <w:r>
        <w:rPr>
          <w:rFonts w:ascii="Times New Roman" w:hAnsi="Times New Roman" w:eastAsia="Times New Roman" w:cs="Times New Roman"/>
          <w:sz w:val="20"/>
          <w:szCs w:val="20"/>
          <w:spacing w:val="10"/>
          <w:position w:val="-1"/>
        </w:rPr>
        <w:t xml:space="preserve">    </w:t>
      </w:r>
      <w:r>
        <w:rPr>
          <w:rFonts w:ascii="SimSun" w:hAnsi="SimSun" w:eastAsia="SimSun" w:cs="SimSun"/>
          <w:sz w:val="20"/>
          <w:szCs w:val="20"/>
          <w:spacing w:val="1"/>
          <w:position w:val="-1"/>
        </w:rPr>
        <w:t>为奇素数；   </w:t>
      </w:r>
      <w:r>
        <w:rPr>
          <w:rFonts w:ascii="Times New Roman" w:hAnsi="Times New Roman" w:eastAsia="Times New Roman" w:cs="Times New Roman"/>
          <w:sz w:val="20"/>
          <w:szCs w:val="20"/>
          <w:spacing w:val="1"/>
          <w:position w:val="1"/>
        </w:rPr>
        <w:t>5)x⁴+4</w:t>
      </w:r>
      <w:r>
        <w:rPr>
          <w:rFonts w:ascii="Times New Roman" w:hAnsi="Times New Roman" w:eastAsia="Times New Roman" w:cs="Times New Roman"/>
          <w:sz w:val="20"/>
          <w:szCs w:val="20"/>
          <w:position w:val="1"/>
        </w:rPr>
        <w:t>kx</w:t>
      </w:r>
      <w:r>
        <w:rPr>
          <w:rFonts w:ascii="Times New Roman" w:hAnsi="Times New Roman" w:eastAsia="Times New Roman" w:cs="Times New Roman"/>
          <w:sz w:val="20"/>
          <w:szCs w:val="20"/>
          <w:spacing w:val="1"/>
          <w:position w:val="1"/>
        </w:rPr>
        <w:t>+1,k      </w:t>
      </w:r>
      <w:r>
        <w:rPr>
          <w:rFonts w:ascii="SimSun" w:hAnsi="SimSun" w:eastAsia="SimSun" w:cs="SimSun"/>
          <w:sz w:val="20"/>
          <w:szCs w:val="20"/>
          <w:spacing w:val="1"/>
          <w:position w:val="1"/>
        </w:rPr>
        <w:t>为整数.</w:t>
      </w:r>
    </w:p>
    <w:p>
      <w:pPr>
        <w:ind w:left="790"/>
        <w:spacing w:before="93" w:line="219" w:lineRule="auto"/>
        <w:rPr>
          <w:rFonts w:ascii="SimSun" w:hAnsi="SimSun" w:eastAsia="SimSun" w:cs="SimSun"/>
          <w:sz w:val="20"/>
          <w:szCs w:val="20"/>
        </w:rPr>
      </w:pPr>
      <w:r>
        <w:rPr>
          <w:rFonts w:ascii="SimSun" w:hAnsi="SimSun" w:eastAsia="SimSun" w:cs="SimSun"/>
          <w:sz w:val="20"/>
          <w:szCs w:val="20"/>
          <w:spacing w:val="3"/>
        </w:rPr>
        <w:t>29.用初等对称多项式表出下列对称多项式：</w:t>
      </w:r>
    </w:p>
    <w:p>
      <w:pPr>
        <w:ind w:left="113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1)x³x₂+x,x²+x²x₃+x₁x²+x²x₃+x₂x³;                        2)(x₁+x₂)(x₁+x₃)(x₂+x₃);</w:t>
      </w:r>
    </w:p>
    <w:p>
      <w:pPr>
        <w:ind w:left="1099"/>
        <w:spacing w:before="15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3)(x₁-x₂)²(x₁-x₃)²(x₂-x₃)²;                                       4)x³x₂+x}x²+xix²+x₂x²+x₂x²+x²x²;</w:t>
      </w:r>
    </w:p>
    <w:p>
      <w:pPr>
        <w:ind w:left="1109"/>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5)(x₁x₂+x₃)(x₂x₃+x₁)(x₃x₁+x₂);                              6)(x₁+x₂+x₁x₂)(x₂+x₃+x₂x₃)(x₁+x,+x,x₃).</w:t>
      </w:r>
    </w:p>
    <w:p>
      <w:pPr>
        <w:ind w:left="790"/>
        <w:spacing w:before="87" w:line="219" w:lineRule="auto"/>
        <w:rPr>
          <w:rFonts w:ascii="SimSun" w:hAnsi="SimSun" w:eastAsia="SimSun" w:cs="SimSun"/>
          <w:sz w:val="20"/>
          <w:szCs w:val="20"/>
        </w:rPr>
      </w:pPr>
      <w:r>
        <w:rPr>
          <w:rFonts w:ascii="SimSun" w:hAnsi="SimSun" w:eastAsia="SimSun" w:cs="SimSun"/>
          <w:sz w:val="20"/>
          <w:szCs w:val="20"/>
          <w:spacing w:val="4"/>
        </w:rPr>
        <w:t>30.</w:t>
      </w:r>
      <w:r>
        <w:rPr>
          <w:rFonts w:ascii="SimSun" w:hAnsi="SimSun" w:eastAsia="SimSun" w:cs="SimSun"/>
          <w:sz w:val="20"/>
          <w:szCs w:val="20"/>
          <w:spacing w:val="-45"/>
        </w:rPr>
        <w:t xml:space="preserve"> </w:t>
      </w:r>
      <w:r>
        <w:rPr>
          <w:rFonts w:ascii="SimSun" w:hAnsi="SimSun" w:eastAsia="SimSun" w:cs="SimSun"/>
          <w:sz w:val="20"/>
          <w:szCs w:val="20"/>
          <w:spacing w:val="4"/>
        </w:rPr>
        <w:t>用初等对称多项式表出下列</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元对称多项式：</w:t>
      </w:r>
    </w:p>
    <w:p>
      <w:pPr>
        <w:ind w:left="379" w:right="1636" w:firstLine="740"/>
        <w:spacing w:before="120" w:line="316" w:lineRule="auto"/>
        <w:rPr>
          <w:rFonts w:ascii="SimSun" w:hAnsi="SimSun" w:eastAsia="SimSun" w:cs="SimSun"/>
          <w:sz w:val="20"/>
          <w:szCs w:val="20"/>
        </w:rPr>
      </w:pPr>
      <w:r>
        <w:rPr>
          <w:rFonts w:ascii="Times New Roman" w:hAnsi="Times New Roman" w:eastAsia="Times New Roman" w:cs="Times New Roman"/>
          <w:sz w:val="20"/>
          <w:szCs w:val="20"/>
        </w:rPr>
        <w:t>1)∑x₁;                      2)∑xix₂x₃;        </w:t>
      </w:r>
      <w:r>
        <w:rPr>
          <w:rFonts w:ascii="Times New Roman" w:hAnsi="Times New Roman" w:eastAsia="Times New Roman" w:cs="Times New Roman"/>
          <w:sz w:val="20"/>
          <w:szCs w:val="20"/>
          <w:spacing w:val="-1"/>
        </w:rPr>
        <w:t xml:space="preserve">               3)∑x²x2;                     4)∑x²x₂x₃x₄</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5"/>
        </w:rPr>
        <w:t>¹x2…x</w:t>
      </w:r>
      <w:r>
        <w:rPr>
          <w:rFonts w:ascii="Times New Roman" w:hAnsi="Times New Roman" w:eastAsia="Times New Roman" w:cs="Times New Roman"/>
          <w:sz w:val="20"/>
          <w:szCs w:val="20"/>
        </w:rPr>
        <w:t xml:space="preserve">    </w:t>
      </w:r>
      <w:r>
        <w:rPr>
          <w:rFonts w:ascii="SimSun" w:hAnsi="SimSun" w:eastAsia="SimSun" w:cs="SimSun"/>
          <w:sz w:val="20"/>
          <w:szCs w:val="20"/>
          <w:spacing w:val="5"/>
        </w:rPr>
        <w:t>'表示所有由</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5"/>
        </w:rPr>
        <w:t>}x²…x</w:t>
      </w:r>
      <w:r>
        <w:rPr>
          <w:rFonts w:ascii="Times New Roman" w:hAnsi="Times New Roman" w:eastAsia="Times New Roman" w:cs="Times New Roman"/>
          <w:sz w:val="20"/>
          <w:szCs w:val="20"/>
        </w:rPr>
        <w:t xml:space="preserve">     </w:t>
      </w:r>
      <w:r>
        <w:rPr>
          <w:rFonts w:ascii="SimSun" w:hAnsi="SimSun" w:eastAsia="SimSun" w:cs="SimSun"/>
          <w:sz w:val="20"/>
          <w:szCs w:val="20"/>
          <w:spacing w:val="5"/>
        </w:rPr>
        <w:t>经过对换得到的</w:t>
      </w:r>
      <w:r>
        <w:rPr>
          <w:rFonts w:ascii="SimSun" w:hAnsi="SimSun" w:eastAsia="SimSun" w:cs="SimSun"/>
          <w:sz w:val="20"/>
          <w:szCs w:val="20"/>
          <w:spacing w:val="4"/>
        </w:rPr>
        <w:t>项的和.)</w:t>
      </w:r>
    </w:p>
    <w:p>
      <w:pPr>
        <w:ind w:left="779"/>
        <w:spacing w:before="35" w:line="216" w:lineRule="auto"/>
        <w:rPr>
          <w:rFonts w:ascii="SimSun" w:hAnsi="SimSun" w:eastAsia="SimSun" w:cs="SimSun"/>
          <w:sz w:val="20"/>
          <w:szCs w:val="20"/>
        </w:rPr>
      </w:pPr>
      <w:r>
        <w:rPr>
          <w:rFonts w:ascii="SimSun" w:hAnsi="SimSun" w:eastAsia="SimSun" w:cs="SimSun"/>
          <w:sz w:val="20"/>
          <w:szCs w:val="20"/>
          <w:spacing w:val="-2"/>
        </w:rPr>
        <w:t>31.</w:t>
      </w:r>
      <w:r>
        <w:rPr>
          <w:rFonts w:ascii="SimSun" w:hAnsi="SimSun" w:eastAsia="SimSun" w:cs="SimSun"/>
          <w:sz w:val="20"/>
          <w:szCs w:val="20"/>
          <w:spacing w:val="-42"/>
        </w:rPr>
        <w:t xml:space="preserve"> </w:t>
      </w:r>
      <w:r>
        <w:rPr>
          <w:rFonts w:ascii="SimSun" w:hAnsi="SimSun" w:eastAsia="SimSun" w:cs="SimSun"/>
          <w:sz w:val="20"/>
          <w:szCs w:val="20"/>
          <w:spacing w:val="-2"/>
        </w:rPr>
        <w:t>设α</w:t>
      </w:r>
      <w:r>
        <w:rPr>
          <w:rFonts w:ascii="Calibri" w:hAnsi="Calibri" w:eastAsia="Calibri" w:cs="Calibri"/>
          <w:sz w:val="20"/>
          <w:szCs w:val="20"/>
          <w:spacing w:val="-2"/>
        </w:rPr>
        <w:t>₁</w:t>
      </w:r>
      <w:r>
        <w:rPr>
          <w:rFonts w:ascii="SimSun" w:hAnsi="SimSun" w:eastAsia="SimSun" w:cs="SimSun"/>
          <w:sz w:val="20"/>
          <w:szCs w:val="20"/>
          <w:spacing w:val="-2"/>
        </w:rPr>
        <w:t>,α</w:t>
      </w:r>
      <w:r>
        <w:rPr>
          <w:rFonts w:ascii="Calibri" w:hAnsi="Calibri" w:eastAsia="Calibri" w:cs="Calibri"/>
          <w:sz w:val="20"/>
          <w:szCs w:val="20"/>
          <w:spacing w:val="-2"/>
        </w:rPr>
        <w:t>₂</w:t>
      </w:r>
      <w:r>
        <w:rPr>
          <w:rFonts w:ascii="SimSun" w:hAnsi="SimSun" w:eastAsia="SimSun" w:cs="SimSun"/>
          <w:sz w:val="20"/>
          <w:szCs w:val="20"/>
          <w:spacing w:val="-2"/>
        </w:rPr>
        <w:t>,α</w:t>
      </w:r>
      <w:r>
        <w:rPr>
          <w:rFonts w:ascii="Calibri" w:hAnsi="Calibri" w:eastAsia="Calibri" w:cs="Calibri"/>
          <w:sz w:val="20"/>
          <w:szCs w:val="20"/>
          <w:spacing w:val="-2"/>
        </w:rPr>
        <w:t>₃</w:t>
      </w:r>
      <w:r>
        <w:rPr>
          <w:rFonts w:ascii="SimSun" w:hAnsi="SimSun" w:eastAsia="SimSun" w:cs="SimSun"/>
          <w:sz w:val="20"/>
          <w:szCs w:val="20"/>
          <w:spacing w:val="-2"/>
        </w:rPr>
        <w:t>是方程5</w:t>
      </w:r>
      <w:r>
        <w:rPr>
          <w:rFonts w:ascii="Times New Roman" w:hAnsi="Times New Roman" w:eastAsia="Times New Roman" w:cs="Times New Roman"/>
          <w:sz w:val="20"/>
          <w:szCs w:val="20"/>
          <w:spacing w:val="-2"/>
        </w:rPr>
        <w:t>x³-6x²+7x-8=0     </w:t>
      </w:r>
      <w:r>
        <w:rPr>
          <w:rFonts w:ascii="SimSun" w:hAnsi="SimSun" w:eastAsia="SimSun" w:cs="SimSun"/>
          <w:sz w:val="20"/>
          <w:szCs w:val="20"/>
          <w:spacing w:val="-2"/>
        </w:rPr>
        <w:t>的三个根，计算</w:t>
      </w:r>
    </w:p>
    <w:p>
      <w:pPr>
        <w:ind w:left="2819"/>
        <w:spacing w:before="9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(a²+α₁α₂+α₂)(α²+α₂α₃+a²)(α²+α,α₃+α²).</w:t>
      </w:r>
    </w:p>
    <w:p>
      <w:pPr>
        <w:ind w:left="779"/>
        <w:spacing w:before="135" w:line="212" w:lineRule="auto"/>
        <w:rPr>
          <w:rFonts w:ascii="SimSun" w:hAnsi="SimSun" w:eastAsia="SimSun" w:cs="SimSun"/>
          <w:sz w:val="20"/>
          <w:szCs w:val="20"/>
        </w:rPr>
      </w:pPr>
      <w:r>
        <w:rPr>
          <w:rFonts w:ascii="SimSun" w:hAnsi="SimSun" w:eastAsia="SimSun" w:cs="SimSun"/>
          <w:sz w:val="20"/>
          <w:szCs w:val="20"/>
        </w:rPr>
        <w:t>32.</w:t>
      </w:r>
      <w:r>
        <w:rPr>
          <w:rFonts w:ascii="SimSun" w:hAnsi="SimSun" w:eastAsia="SimSun" w:cs="SimSun"/>
          <w:sz w:val="20"/>
          <w:szCs w:val="20"/>
          <w:spacing w:val="-59"/>
        </w:rPr>
        <w:t xml:space="preserve"> </w:t>
      </w:r>
      <w:r>
        <w:rPr>
          <w:rFonts w:ascii="SimSun" w:hAnsi="SimSun" w:eastAsia="SimSun" w:cs="SimSun"/>
          <w:sz w:val="20"/>
          <w:szCs w:val="20"/>
        </w:rPr>
        <w:t>证明：三次方程</w:t>
      </w:r>
      <w:r>
        <w:rPr>
          <w:rFonts w:ascii="Times New Roman" w:hAnsi="Times New Roman" w:eastAsia="Times New Roman" w:cs="Times New Roman"/>
          <w:sz w:val="20"/>
          <w:szCs w:val="20"/>
        </w:rPr>
        <w:t>x³+a,x²+a₂x+a₃=0      </w:t>
      </w:r>
      <w:r>
        <w:rPr>
          <w:rFonts w:ascii="SimSun" w:hAnsi="SimSun" w:eastAsia="SimSun" w:cs="SimSun"/>
          <w:sz w:val="20"/>
          <w:szCs w:val="20"/>
        </w:rPr>
        <w:t>的三个根成等差数列的充分必要条件为</w:t>
      </w:r>
    </w:p>
    <w:p>
      <w:pPr>
        <w:ind w:left="3879"/>
        <w:spacing w:before="17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2a³-9a₁a₂+27a₃=0.</w:t>
      </w:r>
    </w:p>
    <w:p>
      <w:pPr>
        <w:pStyle w:val="BodyText"/>
        <w:spacing w:line="263" w:lineRule="auto"/>
        <w:rPr/>
      </w:pPr>
      <w:r/>
    </w:p>
    <w:p>
      <w:pPr>
        <w:pStyle w:val="BodyText"/>
        <w:spacing w:line="264" w:lineRule="auto"/>
        <w:rPr/>
      </w:pPr>
      <w:r/>
    </w:p>
    <w:p>
      <w:pPr>
        <w:pStyle w:val="BodyText"/>
        <w:spacing w:line="264" w:lineRule="auto"/>
        <w:rPr/>
      </w:pPr>
      <w:r/>
    </w:p>
    <w:p>
      <w:pPr>
        <w:ind w:left="3939"/>
        <w:spacing w:before="65" w:line="220" w:lineRule="auto"/>
        <w:outlineLvl w:val="1"/>
        <w:rPr>
          <w:rFonts w:ascii="SimSun" w:hAnsi="SimSun" w:eastAsia="SimSun" w:cs="SimSun"/>
          <w:sz w:val="20"/>
          <w:szCs w:val="20"/>
        </w:rPr>
      </w:pPr>
      <w:bookmarkStart w:name="bookmark14" w:id="28"/>
      <w:bookmarkEnd w:id="28"/>
      <w:r>
        <w:rPr>
          <w:rFonts w:ascii="SimSun" w:hAnsi="SimSun" w:eastAsia="SimSun" w:cs="SimSun"/>
          <w:sz w:val="20"/>
          <w:szCs w:val="20"/>
          <w:spacing w:val="-7"/>
        </w:rPr>
        <w:t>补</w:t>
      </w:r>
      <w:r>
        <w:rPr>
          <w:rFonts w:ascii="SimSun" w:hAnsi="SimSun" w:eastAsia="SimSun" w:cs="SimSun"/>
          <w:sz w:val="20"/>
          <w:szCs w:val="20"/>
          <w:spacing w:val="9"/>
        </w:rPr>
        <w:t xml:space="preserve">    </w:t>
      </w:r>
      <w:r>
        <w:rPr>
          <w:rFonts w:ascii="SimSun" w:hAnsi="SimSun" w:eastAsia="SimSun" w:cs="SimSun"/>
          <w:sz w:val="20"/>
          <w:szCs w:val="20"/>
          <w:spacing w:val="-7"/>
        </w:rPr>
        <w:t>充</w:t>
      </w:r>
      <w:r>
        <w:rPr>
          <w:rFonts w:ascii="SimSun" w:hAnsi="SimSun" w:eastAsia="SimSun" w:cs="SimSun"/>
          <w:sz w:val="20"/>
          <w:szCs w:val="20"/>
          <w:spacing w:val="20"/>
        </w:rPr>
        <w:t xml:space="preserve">    </w:t>
      </w:r>
      <w:r>
        <w:rPr>
          <w:rFonts w:ascii="SimSun" w:hAnsi="SimSun" w:eastAsia="SimSun" w:cs="SimSun"/>
          <w:sz w:val="20"/>
          <w:szCs w:val="20"/>
          <w:spacing w:val="-7"/>
        </w:rPr>
        <w:t>题</w:t>
      </w:r>
    </w:p>
    <w:p>
      <w:pPr>
        <w:pStyle w:val="BodyText"/>
        <w:spacing w:line="334" w:lineRule="auto"/>
        <w:rPr/>
      </w:pPr>
      <w:r/>
    </w:p>
    <w:p>
      <w:pPr>
        <w:pStyle w:val="BodyText"/>
        <w:spacing w:line="334" w:lineRule="auto"/>
        <w:rPr/>
      </w:pPr>
      <w:r/>
    </w:p>
    <w:p>
      <w:pPr>
        <w:ind w:left="819"/>
        <w:spacing w:before="66"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 </w:t>
      </w:r>
      <w:r>
        <w:rPr>
          <w:rFonts w:ascii="SimSun" w:hAnsi="SimSun" w:eastAsia="SimSun" w:cs="SimSun"/>
          <w:sz w:val="20"/>
          <w:szCs w:val="20"/>
          <w:spacing w:val="-1"/>
        </w:rPr>
        <w:t>设</w:t>
      </w:r>
      <w:r>
        <w:rPr>
          <w:rFonts w:ascii="Times New Roman" w:hAnsi="Times New Roman" w:eastAsia="Times New Roman" w:cs="Times New Roman"/>
          <w:sz w:val="20"/>
          <w:szCs w:val="20"/>
          <w:spacing w:val="-1"/>
        </w:rPr>
        <w:t>f₂(x)=af(x)+bg(x),g,(x)=cf(x)+dg(x),                    </w:t>
      </w:r>
      <w:r>
        <w:rPr>
          <w:rFonts w:ascii="SimSun" w:hAnsi="SimSun" w:eastAsia="SimSun" w:cs="SimSun"/>
          <w:sz w:val="20"/>
          <w:szCs w:val="20"/>
          <w:spacing w:val="-1"/>
        </w:rPr>
        <w:t>且</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1"/>
        </w:rPr>
        <w:t>ad-bc≠0,      </w:t>
      </w:r>
      <w:r>
        <w:rPr>
          <w:rFonts w:ascii="SimSun" w:hAnsi="SimSun" w:eastAsia="SimSun" w:cs="SimSun"/>
          <w:sz w:val="20"/>
          <w:szCs w:val="20"/>
          <w:spacing w:val="-1"/>
        </w:rPr>
        <w:t>证明：</w:t>
      </w:r>
      <w:r>
        <w:rPr>
          <w:rFonts w:ascii="Times New Roman" w:hAnsi="Times New Roman" w:eastAsia="Times New Roman" w:cs="Times New Roman"/>
          <w:sz w:val="20"/>
          <w:szCs w:val="20"/>
          <w:spacing w:val="-1"/>
        </w:rPr>
        <w:t>(f(x),g</w:t>
      </w:r>
      <w:r>
        <w:rPr>
          <w:rFonts w:ascii="Times New Roman" w:hAnsi="Times New Roman" w:eastAsia="Times New Roman" w:cs="Times New Roman"/>
          <w:sz w:val="20"/>
          <w:szCs w:val="20"/>
          <w:spacing w:val="-2"/>
        </w:rPr>
        <w:t>(x))=(f₁(x),</w:t>
      </w:r>
    </w:p>
    <w:p>
      <w:pPr>
        <w:pStyle w:val="BodyText"/>
        <w:spacing w:line="475" w:lineRule="auto"/>
        <w:rPr/>
      </w:pPr>
      <w:r>
        <w:drawing>
          <wp:anchor distT="0" distB="0" distL="0" distR="0" simplePos="0" relativeHeight="251825152" behindDoc="0" locked="0" layoutInCell="1" allowOverlap="1">
            <wp:simplePos x="0" y="0"/>
            <wp:positionH relativeFrom="column">
              <wp:posOffset>234935</wp:posOffset>
            </wp:positionH>
            <wp:positionV relativeFrom="paragraph">
              <wp:posOffset>339976</wp:posOffset>
            </wp:positionV>
            <wp:extent cx="6350" cy="349238"/>
            <wp:effectExtent l="0" t="0" r="0" b="0"/>
            <wp:wrapNone/>
            <wp:docPr id="176" name="IM 176"/>
            <wp:cNvGraphicFramePr/>
            <a:graphic>
              <a:graphicData uri="http://schemas.openxmlformats.org/drawingml/2006/picture">
                <pic:pic>
                  <pic:nvPicPr>
                    <pic:cNvPr id="176" name="IM 176"/>
                    <pic:cNvPicPr/>
                  </pic:nvPicPr>
                  <pic:blipFill>
                    <a:blip r:embed="rId120"/>
                    <a:stretch>
                      <a:fillRect/>
                    </a:stretch>
                  </pic:blipFill>
                  <pic:spPr>
                    <a:xfrm rot="0">
                      <a:off x="0" y="0"/>
                      <a:ext cx="6350" cy="349238"/>
                    </a:xfrm>
                    <a:prstGeom prst="rect">
                      <a:avLst/>
                    </a:prstGeom>
                  </pic:spPr>
                </pic:pic>
              </a:graphicData>
            </a:graphic>
          </wp:anchor>
        </w:drawing>
      </w:r>
      <w:r/>
    </w:p>
    <w:p>
      <w:pPr>
        <w:spacing w:before="65" w:line="175" w:lineRule="auto"/>
        <w:rPr>
          <w:rFonts w:ascii="SimSun" w:hAnsi="SimSun" w:eastAsia="SimSun" w:cs="SimSun"/>
          <w:sz w:val="20"/>
          <w:szCs w:val="20"/>
        </w:rPr>
      </w:pPr>
      <w:r>
        <w:rPr>
          <w:rFonts w:ascii="SimSun" w:hAnsi="SimSun" w:eastAsia="SimSun" w:cs="SimSun"/>
          <w:sz w:val="20"/>
          <w:szCs w:val="20"/>
          <w:spacing w:val="-3"/>
        </w:rPr>
        <w:t>30</w:t>
      </w:r>
    </w:p>
    <w:p>
      <w:pPr>
        <w:spacing w:line="175" w:lineRule="auto"/>
        <w:sectPr>
          <w:footerReference w:type="default" r:id="rId31"/>
          <w:pgSz w:w="10140" w:h="15960"/>
          <w:pgMar w:top="397" w:right="378" w:bottom="362" w:left="720" w:header="0" w:footer="0" w:gutter="0"/>
        </w:sectPr>
        <w:rPr>
          <w:rFonts w:ascii="SimSun" w:hAnsi="SimSun" w:eastAsia="SimSun" w:cs="SimSun"/>
          <w:sz w:val="20"/>
          <w:szCs w:val="20"/>
        </w:rPr>
      </w:pPr>
    </w:p>
    <w:p>
      <w:pPr>
        <w:ind w:left="7760"/>
        <w:spacing w:before="48" w:line="222" w:lineRule="auto"/>
        <w:rPr>
          <w:rFonts w:ascii="SimHei" w:hAnsi="SimHei" w:eastAsia="SimHei" w:cs="SimHei"/>
          <w:sz w:val="20"/>
          <w:szCs w:val="20"/>
        </w:rPr>
      </w:pPr>
      <w:r>
        <w:rPr>
          <w:rFonts w:ascii="SimHei" w:hAnsi="SimHei" w:eastAsia="SimHei" w:cs="SimHei"/>
          <w:sz w:val="20"/>
          <w:szCs w:val="20"/>
          <w:spacing w:val="-7"/>
        </w:rPr>
        <w:t>补</w:t>
      </w:r>
      <w:r>
        <w:rPr>
          <w:rFonts w:ascii="SimHei" w:hAnsi="SimHei" w:eastAsia="SimHei" w:cs="SimHei"/>
          <w:sz w:val="20"/>
          <w:szCs w:val="20"/>
          <w:spacing w:val="-9"/>
        </w:rPr>
        <w:t xml:space="preserve"> </w:t>
      </w:r>
      <w:r>
        <w:rPr>
          <w:rFonts w:ascii="SimHei" w:hAnsi="SimHei" w:eastAsia="SimHei" w:cs="SimHei"/>
          <w:sz w:val="20"/>
          <w:szCs w:val="20"/>
          <w:spacing w:val="-7"/>
        </w:rPr>
        <w:t>充</w:t>
      </w:r>
      <w:r>
        <w:rPr>
          <w:rFonts w:ascii="SimHei" w:hAnsi="SimHei" w:eastAsia="SimHei" w:cs="SimHei"/>
          <w:sz w:val="20"/>
          <w:szCs w:val="20"/>
          <w:spacing w:val="-16"/>
        </w:rPr>
        <w:t xml:space="preserve"> </w:t>
      </w:r>
      <w:r>
        <w:rPr>
          <w:rFonts w:ascii="SimHei" w:hAnsi="SimHei" w:eastAsia="SimHei" w:cs="SimHei"/>
          <w:sz w:val="20"/>
          <w:szCs w:val="20"/>
          <w:spacing w:val="-7"/>
        </w:rPr>
        <w:t>题</w:t>
      </w:r>
    </w:p>
    <w:p>
      <w:pPr>
        <w:pStyle w:val="BodyText"/>
        <w:spacing w:line="273" w:lineRule="auto"/>
        <w:rPr/>
      </w:pPr>
      <w:r/>
    </w:p>
    <w:p>
      <w:pPr>
        <w:pStyle w:val="BodyText"/>
        <w:spacing w:line="273" w:lineRule="auto"/>
        <w:rPr/>
      </w:pPr>
      <w:r/>
    </w:p>
    <w:p>
      <w:pPr>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g₁(x)).</w:t>
      </w:r>
    </w:p>
    <w:p>
      <w:pPr>
        <w:ind w:left="439"/>
        <w:spacing w:before="89"/>
        <w:rPr>
          <w:rFonts w:ascii="SimSun" w:hAnsi="SimSun" w:eastAsia="SimSun" w:cs="SimSun"/>
          <w:sz w:val="20"/>
          <w:szCs w:val="20"/>
        </w:rPr>
      </w:pPr>
      <w:r>
        <w:rPr>
          <w:rFonts w:ascii="SimSun" w:hAnsi="SimSun" w:eastAsia="SimSun" w:cs="SimSun"/>
          <w:sz w:val="20"/>
          <w:szCs w:val="20"/>
          <w:spacing w:val="-3"/>
        </w:rPr>
        <w:t>2.证明：只</w:t>
      </w:r>
      <w:r>
        <w:rPr>
          <w:sz w:val="20"/>
          <w:szCs w:val="20"/>
          <w:position w:val="-18"/>
        </w:rPr>
        <w:drawing>
          <wp:inline distT="0" distB="0" distL="0" distR="0">
            <wp:extent cx="1659544" cy="317517"/>
            <wp:effectExtent l="0" t="0" r="0" b="0"/>
            <wp:docPr id="178" name="IM 178"/>
            <wp:cNvGraphicFramePr/>
            <a:graphic>
              <a:graphicData uri="http://schemas.openxmlformats.org/drawingml/2006/picture">
                <pic:pic>
                  <pic:nvPicPr>
                    <pic:cNvPr id="178" name="IM 178"/>
                    <pic:cNvPicPr/>
                  </pic:nvPicPr>
                  <pic:blipFill>
                    <a:blip r:embed="rId122"/>
                    <a:stretch>
                      <a:fillRect/>
                    </a:stretch>
                  </pic:blipFill>
                  <pic:spPr>
                    <a:xfrm rot="0">
                      <a:off x="0" y="0"/>
                      <a:ext cx="1659544" cy="317517"/>
                    </a:xfrm>
                    <a:prstGeom prst="rect">
                      <a:avLst/>
                    </a:prstGeom>
                  </pic:spPr>
                </pic:pic>
              </a:graphicData>
            </a:graphic>
          </wp:inline>
        </w:drawing>
      </w:r>
      <w:r>
        <w:rPr>
          <w:rFonts w:ascii="SimSun" w:hAnsi="SimSun" w:eastAsia="SimSun" w:cs="SimSun"/>
          <w:sz w:val="20"/>
          <w:szCs w:val="20"/>
          <w:spacing w:val="-3"/>
        </w:rPr>
        <w:t>的次数都大于零，就可以适当选择适合等式</w:t>
      </w:r>
    </w:p>
    <w:p>
      <w:pPr>
        <w:ind w:left="2790"/>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u(x)f(x)+v(x)g(x)=(f(x),g(x</w:t>
      </w:r>
      <w:r>
        <w:rPr>
          <w:rFonts w:ascii="Times New Roman" w:hAnsi="Times New Roman" w:eastAsia="Times New Roman" w:cs="Times New Roman"/>
          <w:sz w:val="20"/>
          <w:szCs w:val="20"/>
          <w:spacing w:val="-1"/>
        </w:rPr>
        <w:t>))</w:t>
      </w:r>
    </w:p>
    <w:p>
      <w:pPr>
        <w:ind w:left="30"/>
        <w:spacing w:before="95" w:line="212" w:lineRule="auto"/>
        <w:rPr>
          <w:rFonts w:ascii="SimSun" w:hAnsi="SimSun" w:eastAsia="SimSun" w:cs="SimSun"/>
          <w:sz w:val="20"/>
          <w:szCs w:val="20"/>
        </w:rPr>
      </w:pPr>
      <w:r>
        <w:drawing>
          <wp:anchor distT="0" distB="0" distL="0" distR="0" simplePos="0" relativeHeight="251830272" behindDoc="0" locked="0" layoutInCell="1" allowOverlap="1">
            <wp:simplePos x="0" y="0"/>
            <wp:positionH relativeFrom="column">
              <wp:posOffset>2851109</wp:posOffset>
            </wp:positionH>
            <wp:positionV relativeFrom="paragraph">
              <wp:posOffset>291090</wp:posOffset>
            </wp:positionV>
            <wp:extent cx="1479910" cy="293498"/>
            <wp:effectExtent l="0" t="0" r="0" b="0"/>
            <wp:wrapNone/>
            <wp:docPr id="180" name="IM 180"/>
            <wp:cNvGraphicFramePr/>
            <a:graphic>
              <a:graphicData uri="http://schemas.openxmlformats.org/drawingml/2006/picture">
                <pic:pic>
                  <pic:nvPicPr>
                    <pic:cNvPr id="180" name="IM 180"/>
                    <pic:cNvPicPr/>
                  </pic:nvPicPr>
                  <pic:blipFill>
                    <a:blip r:embed="rId123"/>
                    <a:stretch>
                      <a:fillRect/>
                    </a:stretch>
                  </pic:blipFill>
                  <pic:spPr>
                    <a:xfrm rot="0">
                      <a:off x="0" y="0"/>
                      <a:ext cx="1479910" cy="293498"/>
                    </a:xfrm>
                    <a:prstGeom prst="rect">
                      <a:avLst/>
                    </a:prstGeom>
                  </pic:spPr>
                </pic:pic>
              </a:graphicData>
            </a:graphic>
          </wp:anchor>
        </w:drawing>
      </w:r>
      <w:r>
        <w:rPr>
          <w:rFonts w:ascii="SimSun" w:hAnsi="SimSun" w:eastAsia="SimSun" w:cs="SimSun"/>
          <w:sz w:val="20"/>
          <w:szCs w:val="20"/>
          <w:spacing w:val="-4"/>
        </w:rPr>
        <w:t>的</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4"/>
        </w:rPr>
        <w:t>a(x)</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4"/>
        </w:rPr>
        <w:t>v(x),</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4"/>
        </w:rPr>
        <w:t>使</w:t>
      </w:r>
    </w:p>
    <w:p>
      <w:pPr>
        <w:ind w:firstLine="1749"/>
        <w:spacing w:before="153" w:line="462" w:lineRule="exact"/>
        <w:rPr/>
      </w:pPr>
      <w:r>
        <w:rPr>
          <w:position w:val="-9"/>
        </w:rPr>
        <w:drawing>
          <wp:inline distT="0" distB="0" distL="0" distR="0">
            <wp:extent cx="1582802" cy="293498"/>
            <wp:effectExtent l="0" t="0" r="0" b="0"/>
            <wp:docPr id="182" name="IM 182"/>
            <wp:cNvGraphicFramePr/>
            <a:graphic>
              <a:graphicData uri="http://schemas.openxmlformats.org/drawingml/2006/picture">
                <pic:pic>
                  <pic:nvPicPr>
                    <pic:cNvPr id="182" name="IM 182"/>
                    <pic:cNvPicPr/>
                  </pic:nvPicPr>
                  <pic:blipFill>
                    <a:blip r:embed="rId124"/>
                    <a:stretch>
                      <a:fillRect/>
                    </a:stretch>
                  </pic:blipFill>
                  <pic:spPr>
                    <a:xfrm rot="0">
                      <a:off x="0" y="0"/>
                      <a:ext cx="1582802" cy="293498"/>
                    </a:xfrm>
                    <a:prstGeom prst="rect">
                      <a:avLst/>
                    </a:prstGeom>
                  </pic:spPr>
                </pic:pic>
              </a:graphicData>
            </a:graphic>
          </wp:inline>
        </w:drawing>
      </w:r>
    </w:p>
    <w:p>
      <w:pPr>
        <w:ind w:left="439"/>
        <w:spacing w:before="95" w:line="212" w:lineRule="auto"/>
        <w:rPr>
          <w:rFonts w:ascii="SimSun" w:hAnsi="SimSun" w:eastAsia="SimSun" w:cs="SimSun"/>
          <w:sz w:val="20"/>
          <w:szCs w:val="20"/>
        </w:rPr>
      </w:pPr>
      <w:r>
        <w:rPr>
          <w:rFonts w:ascii="SimSun" w:hAnsi="SimSun" w:eastAsia="SimSun" w:cs="SimSun"/>
          <w:sz w:val="20"/>
          <w:szCs w:val="20"/>
          <w:spacing w:val="-3"/>
        </w:rPr>
        <w:t>3.证明：如果</w:t>
      </w:r>
      <w:r>
        <w:rPr>
          <w:rFonts w:ascii="Times New Roman" w:hAnsi="Times New Roman" w:eastAsia="Times New Roman" w:cs="Times New Roman"/>
          <w:sz w:val="20"/>
          <w:szCs w:val="20"/>
          <w:spacing w:val="-3"/>
        </w:rPr>
        <w:t>f(x)</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3"/>
        </w:rPr>
        <w:t>与</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3"/>
        </w:rPr>
        <w:t>g(x)</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互素，那么</w:t>
      </w:r>
      <w:r>
        <w:rPr>
          <w:rFonts w:ascii="Times New Roman" w:hAnsi="Times New Roman" w:eastAsia="Times New Roman" w:cs="Times New Roman"/>
          <w:sz w:val="20"/>
          <w:szCs w:val="20"/>
          <w:spacing w:val="-3"/>
        </w:rPr>
        <w:t>f(x")   </w:t>
      </w:r>
      <w:r>
        <w:rPr>
          <w:rFonts w:ascii="SimSun" w:hAnsi="SimSun" w:eastAsia="SimSun" w:cs="SimSun"/>
          <w:sz w:val="20"/>
          <w:szCs w:val="20"/>
          <w:spacing w:val="-3"/>
        </w:rPr>
        <w:t>与</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3"/>
        </w:rPr>
        <w:t>g(x")(m≥1)       </w:t>
      </w:r>
      <w:r>
        <w:rPr>
          <w:rFonts w:ascii="SimSun" w:hAnsi="SimSun" w:eastAsia="SimSun" w:cs="SimSun"/>
          <w:sz w:val="20"/>
          <w:szCs w:val="20"/>
          <w:spacing w:val="-3"/>
        </w:rPr>
        <w:t>也互素.</w:t>
      </w:r>
    </w:p>
    <w:p>
      <w:pPr>
        <w:ind w:left="39" w:right="378" w:firstLine="390"/>
        <w:spacing w:before="90" w:line="254" w:lineRule="auto"/>
        <w:rPr>
          <w:rFonts w:ascii="SimSun" w:hAnsi="SimSun" w:eastAsia="SimSun" w:cs="SimSun"/>
          <w:sz w:val="20"/>
          <w:szCs w:val="20"/>
        </w:rPr>
      </w:pPr>
      <w:r>
        <w:rPr>
          <w:rFonts w:ascii="SimSun" w:hAnsi="SimSun" w:eastAsia="SimSun" w:cs="SimSun"/>
          <w:sz w:val="20"/>
          <w:szCs w:val="20"/>
          <w:spacing w:val="-1"/>
        </w:rPr>
        <w:t>4.证明：如果</w:t>
      </w:r>
      <w:r>
        <w:rPr>
          <w:rFonts w:ascii="Times New Roman" w:hAnsi="Times New Roman" w:eastAsia="Times New Roman" w:cs="Times New Roman"/>
          <w:sz w:val="20"/>
          <w:szCs w:val="20"/>
          <w:spacing w:val="-1"/>
        </w:rPr>
        <w:t>f₁(x),f₂(x),…f-(x)             </w:t>
      </w:r>
      <w:r>
        <w:rPr>
          <w:rFonts w:ascii="SimSun" w:hAnsi="SimSun" w:eastAsia="SimSun" w:cs="SimSun"/>
          <w:sz w:val="20"/>
          <w:szCs w:val="20"/>
          <w:spacing w:val="-1"/>
        </w:rPr>
        <w:t>的最大公因式存在，那么</w:t>
      </w:r>
      <w:r>
        <w:rPr>
          <w:rFonts w:ascii="Times New Roman" w:hAnsi="Times New Roman" w:eastAsia="Times New Roman" w:cs="Times New Roman"/>
          <w:sz w:val="20"/>
          <w:szCs w:val="20"/>
          <w:spacing w:val="-1"/>
        </w:rPr>
        <w:t>f₁(x),f₂(x),…,f.,</w:t>
      </w:r>
      <w:r>
        <w:rPr>
          <w:rFonts w:ascii="Times New Roman" w:hAnsi="Times New Roman" w:eastAsia="Times New Roman" w:cs="Times New Roman"/>
          <w:sz w:val="20"/>
          <w:szCs w:val="20"/>
          <w:spacing w:val="-2"/>
        </w:rPr>
        <w:t>(x),f(x)               </w:t>
      </w:r>
      <w:r>
        <w:rPr>
          <w:rFonts w:ascii="SimSun" w:hAnsi="SimSun" w:eastAsia="SimSun" w:cs="SimSun"/>
          <w:sz w:val="20"/>
          <w:szCs w:val="20"/>
          <w:spacing w:val="-2"/>
        </w:rPr>
        <w:t>的最</w:t>
      </w:r>
      <w:r>
        <w:rPr>
          <w:rFonts w:ascii="SimSun" w:hAnsi="SimSun" w:eastAsia="SimSun" w:cs="SimSun"/>
          <w:sz w:val="20"/>
          <w:szCs w:val="20"/>
        </w:rPr>
        <w:t xml:space="preserve"> </w:t>
      </w:r>
      <w:r>
        <w:rPr>
          <w:rFonts w:ascii="SimSun" w:hAnsi="SimSun" w:eastAsia="SimSun" w:cs="SimSun"/>
          <w:sz w:val="20"/>
          <w:szCs w:val="20"/>
          <w:spacing w:val="-2"/>
        </w:rPr>
        <w:t>大公因式也存在，且当</w:t>
      </w:r>
      <w:r>
        <w:rPr>
          <w:rFonts w:ascii="Times New Roman" w:hAnsi="Times New Roman" w:eastAsia="Times New Roman" w:cs="Times New Roman"/>
          <w:sz w:val="20"/>
          <w:szCs w:val="20"/>
          <w:spacing w:val="-2"/>
        </w:rPr>
        <w:t>f(x)f₂(x),…,f(x)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全不为零时有</w:t>
      </w:r>
    </w:p>
    <w:p>
      <w:pPr>
        <w:ind w:left="1389"/>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(f₁(x),f₂(x),…f-(x),f.(x))=(f₁(x),f₂(x),…f(x)),f(x)).</w:t>
      </w:r>
    </w:p>
    <w:p>
      <w:pPr>
        <w:ind w:left="450"/>
        <w:spacing w:before="95" w:line="212" w:lineRule="auto"/>
        <w:rPr>
          <w:rFonts w:ascii="SimSun" w:hAnsi="SimSun" w:eastAsia="SimSun" w:cs="SimSun"/>
          <w:sz w:val="20"/>
          <w:szCs w:val="20"/>
        </w:rPr>
      </w:pPr>
      <w:r>
        <w:rPr>
          <w:rFonts w:ascii="SimSun" w:hAnsi="SimSun" w:eastAsia="SimSun" w:cs="SimSun"/>
          <w:sz w:val="20"/>
          <w:szCs w:val="20"/>
          <w:spacing w:val="-2"/>
        </w:rPr>
        <w:t>再利用上式证明，存在多项式</w:t>
      </w:r>
      <w:r>
        <w:rPr>
          <w:rFonts w:ascii="Times New Roman" w:hAnsi="Times New Roman" w:eastAsia="Times New Roman" w:cs="Times New Roman"/>
          <w:sz w:val="20"/>
          <w:szCs w:val="20"/>
          <w:spacing w:val="-2"/>
        </w:rPr>
        <w:t>u,(x),u₂(x),…,</w:t>
      </w:r>
      <w:r>
        <w:rPr>
          <w:rFonts w:ascii="Times New Roman" w:hAnsi="Times New Roman" w:eastAsia="Times New Roman" w:cs="Times New Roman"/>
          <w:sz w:val="20"/>
          <w:szCs w:val="20"/>
          <w:spacing w:val="-3"/>
        </w:rPr>
        <w:t>u,(x)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使</w:t>
      </w:r>
    </w:p>
    <w:p>
      <w:pPr>
        <w:ind w:left="150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u₁(x)f,(x)+u₂(x)f₂(x)+…+u,(x)f(x)=(f(x),f₂(x),…,f(x)).</w:t>
      </w:r>
    </w:p>
    <w:p>
      <w:pPr>
        <w:ind w:left="419"/>
        <w:spacing w:before="121" w:line="21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53"/>
        </w:rPr>
        <w:t xml:space="preserve"> </w:t>
      </w:r>
      <w:r>
        <w:rPr>
          <w:rFonts w:ascii="SimSun" w:hAnsi="SimSun" w:eastAsia="SimSun" w:cs="SimSun"/>
          <w:sz w:val="20"/>
          <w:szCs w:val="20"/>
          <w:spacing w:val="1"/>
        </w:rPr>
        <w:t>多项式m(x)</w:t>
      </w:r>
      <w:r>
        <w:rPr>
          <w:rFonts w:ascii="SimSun" w:hAnsi="SimSun" w:eastAsia="SimSun" w:cs="SimSun"/>
          <w:sz w:val="20"/>
          <w:szCs w:val="20"/>
          <w:spacing w:val="-28"/>
        </w:rPr>
        <w:t xml:space="preserve"> </w:t>
      </w:r>
      <w:r>
        <w:rPr>
          <w:rFonts w:ascii="SimSun" w:hAnsi="SimSun" w:eastAsia="SimSun" w:cs="SimSun"/>
          <w:sz w:val="20"/>
          <w:szCs w:val="20"/>
          <w:spacing w:val="1"/>
        </w:rPr>
        <w:t>称为多项式f(x),g(x)</w:t>
      </w:r>
      <w:r>
        <w:rPr>
          <w:rFonts w:ascii="SimSun" w:hAnsi="SimSun" w:eastAsia="SimSun" w:cs="SimSun"/>
          <w:sz w:val="20"/>
          <w:szCs w:val="20"/>
          <w:spacing w:val="-29"/>
        </w:rPr>
        <w:t xml:space="preserve"> </w:t>
      </w:r>
      <w:r>
        <w:rPr>
          <w:rFonts w:ascii="SimSun" w:hAnsi="SimSun" w:eastAsia="SimSun" w:cs="SimSun"/>
          <w:sz w:val="20"/>
          <w:szCs w:val="20"/>
          <w:spacing w:val="1"/>
        </w:rPr>
        <w:t>的一个</w:t>
      </w:r>
      <w:r>
        <w:rPr>
          <w:rFonts w:ascii="SimHei" w:hAnsi="SimHei" w:eastAsia="SimHei" w:cs="SimHei"/>
          <w:sz w:val="20"/>
          <w:szCs w:val="20"/>
          <w:spacing w:val="1"/>
        </w:rPr>
        <w:t>最小公倍式</w:t>
      </w:r>
      <w:r>
        <w:rPr>
          <w:rFonts w:ascii="SimSun" w:hAnsi="SimSun" w:eastAsia="SimSun" w:cs="SimSun"/>
          <w:sz w:val="20"/>
          <w:szCs w:val="20"/>
          <w:spacing w:val="1"/>
        </w:rPr>
        <w:t>，如果</w:t>
      </w:r>
    </w:p>
    <w:p>
      <w:pPr>
        <w:ind w:left="660"/>
        <w:spacing w:before="10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1)f(x)|m(x),g(x)|m(x);</w:t>
      </w:r>
    </w:p>
    <w:p>
      <w:pPr>
        <w:ind w:left="649"/>
        <w:spacing w:before="95" w:line="212" w:lineRule="auto"/>
        <w:rPr>
          <w:rFonts w:ascii="SimSun" w:hAnsi="SimSun" w:eastAsia="SimSun" w:cs="SimSun"/>
          <w:sz w:val="20"/>
          <w:szCs w:val="20"/>
        </w:rPr>
      </w:pPr>
      <w:r>
        <w:rPr>
          <w:rFonts w:ascii="Times New Roman" w:hAnsi="Times New Roman" w:eastAsia="Times New Roman" w:cs="Times New Roman"/>
          <w:sz w:val="20"/>
          <w:szCs w:val="20"/>
          <w:spacing w:val="4"/>
        </w:rPr>
        <w:t>2)f(x),g(x)</w:t>
      </w:r>
      <w:r>
        <w:rPr>
          <w:rFonts w:ascii="Times New Roman" w:hAnsi="Times New Roman" w:eastAsia="Times New Roman" w:cs="Times New Roman"/>
          <w:sz w:val="20"/>
          <w:szCs w:val="20"/>
        </w:rPr>
        <w:t xml:space="preserve">       </w:t>
      </w:r>
      <w:r>
        <w:rPr>
          <w:rFonts w:ascii="SimSun" w:hAnsi="SimSun" w:eastAsia="SimSun" w:cs="SimSun"/>
          <w:sz w:val="20"/>
          <w:szCs w:val="20"/>
          <w:spacing w:val="4"/>
        </w:rPr>
        <w:t>的任一个公倍式都是</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3"/>
        </w:rPr>
        <w:t>x)  </w:t>
      </w:r>
      <w:r>
        <w:rPr>
          <w:rFonts w:ascii="SimSun" w:hAnsi="SimSun" w:eastAsia="SimSun" w:cs="SimSun"/>
          <w:sz w:val="20"/>
          <w:szCs w:val="20"/>
          <w:spacing w:val="3"/>
        </w:rPr>
        <w:t>的倍式.</w:t>
      </w:r>
    </w:p>
    <w:p>
      <w:pPr>
        <w:ind w:left="30" w:right="326" w:firstLine="9"/>
        <w:spacing w:before="101" w:line="288" w:lineRule="auto"/>
        <w:rPr>
          <w:rFonts w:ascii="SimSun" w:hAnsi="SimSun" w:eastAsia="SimSun" w:cs="SimSun"/>
          <w:sz w:val="20"/>
          <w:szCs w:val="20"/>
        </w:rPr>
      </w:pPr>
      <w:r>
        <w:rPr>
          <w:rFonts w:ascii="SimSun" w:hAnsi="SimSun" w:eastAsia="SimSun" w:cs="SimSun"/>
          <w:sz w:val="20"/>
          <w:szCs w:val="20"/>
          <w:spacing w:val="3"/>
        </w:rPr>
        <w:t>我们以</w:t>
      </w:r>
      <w:r>
        <w:rPr>
          <w:rFonts w:ascii="Times New Roman" w:hAnsi="Times New Roman" w:eastAsia="Times New Roman" w:cs="Times New Roman"/>
          <w:sz w:val="20"/>
          <w:szCs w:val="20"/>
          <w:spacing w:val="3"/>
        </w:rPr>
        <w:t>[f(x),g(x)]       </w:t>
      </w:r>
      <w:r>
        <w:rPr>
          <w:rFonts w:ascii="SimSun" w:hAnsi="SimSun" w:eastAsia="SimSun" w:cs="SimSun"/>
          <w:sz w:val="20"/>
          <w:szCs w:val="20"/>
          <w:spacing w:val="3"/>
        </w:rPr>
        <w:t>表示首项系数是1的那个最小公倍式.证明：如果</w:t>
      </w:r>
      <w:r>
        <w:rPr>
          <w:rFonts w:ascii="Times New Roman" w:hAnsi="Times New Roman" w:eastAsia="Times New Roman" w:cs="Times New Roman"/>
          <w:sz w:val="20"/>
          <w:szCs w:val="20"/>
          <w:spacing w:val="3"/>
        </w:rPr>
        <w:t>f(x)</w:t>
      </w:r>
      <w:r>
        <w:rPr>
          <w:rFonts w:ascii="Times New Roman" w:hAnsi="Times New Roman" w:eastAsia="Times New Roman" w:cs="Times New Roman"/>
          <w:sz w:val="20"/>
          <w:szCs w:val="20"/>
          <w:spacing w:val="2"/>
        </w:rPr>
        <w:t>,g(x)      </w:t>
      </w:r>
      <w:r>
        <w:rPr>
          <w:rFonts w:ascii="SimSun" w:hAnsi="SimSun" w:eastAsia="SimSun" w:cs="SimSun"/>
          <w:sz w:val="20"/>
          <w:szCs w:val="20"/>
          <w:spacing w:val="2"/>
        </w:rPr>
        <w:t>的首项系数都是1,</w:t>
      </w:r>
      <w:r>
        <w:rPr>
          <w:rFonts w:ascii="SimSun" w:hAnsi="SimSun" w:eastAsia="SimSun" w:cs="SimSun"/>
          <w:sz w:val="20"/>
          <w:szCs w:val="20"/>
        </w:rPr>
        <w:t xml:space="preserve"> </w:t>
      </w:r>
      <w:r>
        <w:rPr>
          <w:rFonts w:ascii="SimSun" w:hAnsi="SimSun" w:eastAsia="SimSun" w:cs="SimSun"/>
          <w:sz w:val="20"/>
          <w:szCs w:val="20"/>
          <w:spacing w:val="13"/>
        </w:rPr>
        <w:t>那么</w:t>
      </w:r>
    </w:p>
    <w:p>
      <w:pPr>
        <w:ind w:firstLine="3089"/>
        <w:spacing w:line="510" w:lineRule="exact"/>
        <w:rPr/>
      </w:pPr>
      <w:r>
        <w:rPr>
          <w:position w:val="-10"/>
        </w:rPr>
        <w:drawing>
          <wp:inline distT="0" distB="0" distL="0" distR="0">
            <wp:extent cx="1606570" cy="323800"/>
            <wp:effectExtent l="0" t="0" r="0" b="0"/>
            <wp:docPr id="184" name="IM 184"/>
            <wp:cNvGraphicFramePr/>
            <a:graphic>
              <a:graphicData uri="http://schemas.openxmlformats.org/drawingml/2006/picture">
                <pic:pic>
                  <pic:nvPicPr>
                    <pic:cNvPr id="184" name="IM 184"/>
                    <pic:cNvPicPr/>
                  </pic:nvPicPr>
                  <pic:blipFill>
                    <a:blip r:embed="rId125"/>
                    <a:stretch>
                      <a:fillRect/>
                    </a:stretch>
                  </pic:blipFill>
                  <pic:spPr>
                    <a:xfrm rot="0">
                      <a:off x="0" y="0"/>
                      <a:ext cx="1606570" cy="323800"/>
                    </a:xfrm>
                    <a:prstGeom prst="rect">
                      <a:avLst/>
                    </a:prstGeom>
                  </pic:spPr>
                </pic:pic>
              </a:graphicData>
            </a:graphic>
          </wp:inline>
        </w:drawing>
      </w:r>
    </w:p>
    <w:p>
      <w:pPr>
        <w:ind w:right="634" w:firstLine="430"/>
        <w:spacing w:before="106" w:line="272" w:lineRule="auto"/>
        <w:rPr>
          <w:rFonts w:ascii="SimSun" w:hAnsi="SimSun" w:eastAsia="SimSun" w:cs="SimSun"/>
          <w:sz w:val="20"/>
          <w:szCs w:val="20"/>
        </w:rPr>
      </w:pPr>
      <w:r>
        <w:rPr>
          <w:rFonts w:ascii="SimSun" w:hAnsi="SimSun" w:eastAsia="SimSun" w:cs="SimSun"/>
          <w:sz w:val="20"/>
          <w:szCs w:val="20"/>
          <w:spacing w:val="2"/>
        </w:rPr>
        <w:t>6.证明定理5的逆：设</w:t>
      </w:r>
      <w:r>
        <w:rPr>
          <w:rFonts w:ascii="Times New Roman" w:hAnsi="Times New Roman" w:eastAsia="Times New Roman" w:cs="Times New Roman"/>
          <w:sz w:val="20"/>
          <w:szCs w:val="20"/>
          <w:spacing w:val="2"/>
        </w:rPr>
        <w:t>p(x)  </w:t>
      </w:r>
      <w:r>
        <w:rPr>
          <w:rFonts w:ascii="SimSun" w:hAnsi="SimSun" w:eastAsia="SimSun" w:cs="SimSun"/>
          <w:sz w:val="20"/>
          <w:szCs w:val="20"/>
          <w:spacing w:val="2"/>
        </w:rPr>
        <w:t>是次数大于零的多项式，如果对于任何</w:t>
      </w:r>
      <w:r>
        <w:rPr>
          <w:rFonts w:ascii="SimSun" w:hAnsi="SimSun" w:eastAsia="SimSun" w:cs="SimSun"/>
          <w:sz w:val="20"/>
          <w:szCs w:val="20"/>
          <w:spacing w:val="1"/>
        </w:rPr>
        <w:t>多项式</w:t>
      </w:r>
      <w:r>
        <w:rPr>
          <w:rFonts w:ascii="Times New Roman" w:hAnsi="Times New Roman" w:eastAsia="Times New Roman" w:cs="Times New Roman"/>
          <w:sz w:val="20"/>
          <w:szCs w:val="20"/>
          <w:spacing w:val="1"/>
        </w:rPr>
        <w:t>f(x),g(x),      </w:t>
      </w:r>
      <w:r>
        <w:rPr>
          <w:rFonts w:ascii="SimSun" w:hAnsi="SimSun" w:eastAsia="SimSun" w:cs="SimSun"/>
          <w:sz w:val="20"/>
          <w:szCs w:val="20"/>
          <w:spacing w:val="1"/>
        </w:rPr>
        <w:t>由</w:t>
      </w:r>
      <w:r>
        <w:rPr>
          <w:rFonts w:ascii="Times New Roman" w:hAnsi="Times New Roman" w:eastAsia="Times New Roman" w:cs="Times New Roman"/>
          <w:sz w:val="20"/>
          <w:szCs w:val="20"/>
          <w:spacing w:val="1"/>
        </w:rPr>
        <w:t>p(x)|</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f(x)g(x)    </w:t>
      </w:r>
      <w:r>
        <w:rPr>
          <w:rFonts w:ascii="SimSun" w:hAnsi="SimSun" w:eastAsia="SimSun" w:cs="SimSun"/>
          <w:sz w:val="20"/>
          <w:szCs w:val="20"/>
          <w:spacing w:val="4"/>
        </w:rPr>
        <w:t>可以推出</w:t>
      </w:r>
      <w:r>
        <w:rPr>
          <w:rFonts w:ascii="Times New Roman" w:hAnsi="Times New Roman" w:eastAsia="Times New Roman" w:cs="Times New Roman"/>
          <w:sz w:val="20"/>
          <w:szCs w:val="20"/>
          <w:spacing w:val="4"/>
        </w:rPr>
        <w:t>p(x)|f(x)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或者</w:t>
      </w:r>
      <w:r>
        <w:rPr>
          <w:rFonts w:ascii="Times New Roman" w:hAnsi="Times New Roman" w:eastAsia="Times New Roman" w:cs="Times New Roman"/>
          <w:sz w:val="20"/>
          <w:szCs w:val="20"/>
          <w:spacing w:val="3"/>
        </w:rPr>
        <w:t>p(x)|g(x),        </w:t>
      </w:r>
      <w:r>
        <w:rPr>
          <w:rFonts w:ascii="SimSun" w:hAnsi="SimSun" w:eastAsia="SimSun" w:cs="SimSun"/>
          <w:sz w:val="20"/>
          <w:szCs w:val="20"/>
          <w:spacing w:val="3"/>
        </w:rPr>
        <w:t>那么</w:t>
      </w:r>
      <w:r>
        <w:rPr>
          <w:rFonts w:ascii="Times New Roman" w:hAnsi="Times New Roman" w:eastAsia="Times New Roman" w:cs="Times New Roman"/>
          <w:sz w:val="20"/>
          <w:szCs w:val="20"/>
          <w:spacing w:val="3"/>
        </w:rPr>
        <w:t>p(x)  </w:t>
      </w:r>
      <w:r>
        <w:rPr>
          <w:rFonts w:ascii="SimSun" w:hAnsi="SimSun" w:eastAsia="SimSun" w:cs="SimSun"/>
          <w:sz w:val="20"/>
          <w:szCs w:val="20"/>
          <w:spacing w:val="3"/>
        </w:rPr>
        <w:t>是不可约多项式.</w:t>
      </w:r>
    </w:p>
    <w:p>
      <w:pPr>
        <w:ind w:left="30" w:right="288" w:firstLine="400"/>
        <w:spacing w:before="101" w:line="267" w:lineRule="auto"/>
        <w:rPr>
          <w:rFonts w:ascii="Times New Roman" w:hAnsi="Times New Roman" w:eastAsia="Times New Roman" w:cs="Times New Roman"/>
          <w:sz w:val="20"/>
          <w:szCs w:val="20"/>
        </w:rPr>
      </w:pPr>
      <w:r>
        <w:rPr>
          <w:rFonts w:ascii="SimSun" w:hAnsi="SimSun" w:eastAsia="SimSun" w:cs="SimSun"/>
          <w:sz w:val="20"/>
          <w:szCs w:val="20"/>
          <w:spacing w:val="4"/>
        </w:rPr>
        <w:t>7.证明：次数&gt;0且首项系数为</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4"/>
        </w:rPr>
        <w:t>的多项式</w:t>
      </w:r>
      <w:r>
        <w:rPr>
          <w:rFonts w:ascii="Times New Roman" w:hAnsi="Times New Roman" w:eastAsia="Times New Roman" w:cs="Times New Roman"/>
          <w:sz w:val="20"/>
          <w:szCs w:val="20"/>
          <w:spacing w:val="4"/>
        </w:rPr>
        <w:t>f(x)</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4"/>
        </w:rPr>
        <w:t>是一个不可约</w:t>
      </w:r>
      <w:r>
        <w:rPr>
          <w:rFonts w:ascii="SimSun" w:hAnsi="SimSun" w:eastAsia="SimSun" w:cs="SimSun"/>
          <w:sz w:val="20"/>
          <w:szCs w:val="20"/>
          <w:spacing w:val="3"/>
        </w:rPr>
        <w:t>多项式的方幂的充分必要条件为：</w:t>
      </w:r>
      <w:r>
        <w:rPr>
          <w:rFonts w:ascii="SimSun" w:hAnsi="SimSun" w:eastAsia="SimSun" w:cs="SimSun"/>
          <w:sz w:val="20"/>
          <w:szCs w:val="20"/>
        </w:rPr>
        <w:t xml:space="preserve"> </w:t>
      </w:r>
      <w:r>
        <w:rPr>
          <w:rFonts w:ascii="SimSun" w:hAnsi="SimSun" w:eastAsia="SimSun" w:cs="SimSun"/>
          <w:sz w:val="20"/>
          <w:szCs w:val="20"/>
          <w:spacing w:val="2"/>
        </w:rPr>
        <w:t>对任意的多项式</w:t>
      </w:r>
      <w:r>
        <w:rPr>
          <w:rFonts w:ascii="Times New Roman" w:hAnsi="Times New Roman" w:eastAsia="Times New Roman" w:cs="Times New Roman"/>
          <w:sz w:val="20"/>
          <w:szCs w:val="20"/>
          <w:spacing w:val="2"/>
        </w:rPr>
        <w:t>g(x)  </w:t>
      </w:r>
      <w:r>
        <w:rPr>
          <w:rFonts w:ascii="SimSun" w:hAnsi="SimSun" w:eastAsia="SimSun" w:cs="SimSun"/>
          <w:sz w:val="20"/>
          <w:szCs w:val="20"/>
          <w:spacing w:val="2"/>
        </w:rPr>
        <w:t>必有</w:t>
      </w:r>
      <w:r>
        <w:rPr>
          <w:rFonts w:ascii="Times New Roman" w:hAnsi="Times New Roman" w:eastAsia="Times New Roman" w:cs="Times New Roman"/>
          <w:sz w:val="20"/>
          <w:szCs w:val="20"/>
          <w:spacing w:val="2"/>
        </w:rPr>
        <w:t>(f(x),g(x))=1,         </w:t>
      </w:r>
      <w:r>
        <w:rPr>
          <w:rFonts w:ascii="SimSun" w:hAnsi="SimSun" w:eastAsia="SimSun" w:cs="SimSun"/>
          <w:sz w:val="20"/>
          <w:szCs w:val="20"/>
          <w:spacing w:val="2"/>
        </w:rPr>
        <w:t>或者对某一正整数</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m,f(x)|g"(x).</w:t>
      </w:r>
    </w:p>
    <w:p>
      <w:pPr>
        <w:ind w:right="288" w:firstLine="430"/>
        <w:spacing w:before="80" w:line="296" w:lineRule="auto"/>
        <w:rPr>
          <w:rFonts w:ascii="Times New Roman" w:hAnsi="Times New Roman" w:eastAsia="Times New Roman" w:cs="Times New Roman"/>
          <w:sz w:val="20"/>
          <w:szCs w:val="20"/>
        </w:rPr>
      </w:pPr>
      <w:r>
        <w:rPr>
          <w:rFonts w:ascii="SimSun" w:hAnsi="SimSun" w:eastAsia="SimSun" w:cs="SimSun"/>
          <w:sz w:val="20"/>
          <w:szCs w:val="20"/>
          <w:spacing w:val="5"/>
        </w:rPr>
        <w:t>8.证明：次数&gt;0且首项系数为1的多项式</w:t>
      </w:r>
      <w:r>
        <w:rPr>
          <w:rFonts w:ascii="Times New Roman" w:hAnsi="Times New Roman" w:eastAsia="Times New Roman" w:cs="Times New Roman"/>
          <w:sz w:val="20"/>
          <w:szCs w:val="20"/>
          <w:spacing w:val="5"/>
        </w:rPr>
        <w:t>f(x)</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5"/>
        </w:rPr>
        <w:t>是某一不可约多项式的方幂的充分必要条件是，</w:t>
      </w:r>
      <w:r>
        <w:rPr>
          <w:rFonts w:ascii="SimSun" w:hAnsi="SimSun" w:eastAsia="SimSun" w:cs="SimSun"/>
          <w:sz w:val="20"/>
          <w:szCs w:val="20"/>
        </w:rPr>
        <w:t xml:space="preserve"> </w:t>
      </w:r>
      <w:r>
        <w:rPr>
          <w:rFonts w:ascii="SimSun" w:hAnsi="SimSun" w:eastAsia="SimSun" w:cs="SimSun"/>
          <w:sz w:val="20"/>
          <w:szCs w:val="20"/>
          <w:spacing w:val="5"/>
        </w:rPr>
        <w:t>对任意的多项式</w:t>
      </w:r>
      <w:r>
        <w:rPr>
          <w:rFonts w:ascii="Times New Roman" w:hAnsi="Times New Roman" w:eastAsia="Times New Roman" w:cs="Times New Roman"/>
          <w:sz w:val="20"/>
          <w:szCs w:val="20"/>
          <w:spacing w:val="5"/>
        </w:rPr>
        <w:t>g(x),h(x),       </w:t>
      </w:r>
      <w:r>
        <w:rPr>
          <w:rFonts w:ascii="SimSun" w:hAnsi="SimSun" w:eastAsia="SimSun" w:cs="SimSun"/>
          <w:sz w:val="20"/>
          <w:szCs w:val="20"/>
          <w:spacing w:val="5"/>
        </w:rPr>
        <w:t>由</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5"/>
        </w:rPr>
        <w:t>f(x)|g(x)h(x)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可以推出</w:t>
      </w:r>
      <w:r>
        <w:rPr>
          <w:rFonts w:ascii="Times New Roman" w:hAnsi="Times New Roman" w:eastAsia="Times New Roman" w:cs="Times New Roman"/>
          <w:sz w:val="20"/>
          <w:szCs w:val="20"/>
          <w:spacing w:val="4"/>
        </w:rPr>
        <w:t>f(x)|g(x),          </w:t>
      </w:r>
      <w:r>
        <w:rPr>
          <w:rFonts w:ascii="SimSun" w:hAnsi="SimSun" w:eastAsia="SimSun" w:cs="SimSun"/>
          <w:sz w:val="20"/>
          <w:szCs w:val="20"/>
          <w:spacing w:val="4"/>
        </w:rPr>
        <w:t>或者对某一正整数</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f(x)|h"(x).</w:t>
      </w:r>
    </w:p>
    <w:p>
      <w:pPr>
        <w:ind w:left="430"/>
        <w:spacing w:before="119" w:line="219" w:lineRule="auto"/>
        <w:rPr>
          <w:rFonts w:ascii="SimSun" w:hAnsi="SimSun" w:eastAsia="SimSun" w:cs="SimSun"/>
          <w:sz w:val="20"/>
          <w:szCs w:val="20"/>
        </w:rPr>
      </w:pPr>
      <w:r>
        <w:rPr>
          <w:rFonts w:ascii="SimSun" w:hAnsi="SimSun" w:eastAsia="SimSun" w:cs="SimSun"/>
          <w:sz w:val="20"/>
          <w:szCs w:val="20"/>
          <w:spacing w:val="3"/>
        </w:rPr>
        <w:t>9.证明：</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不能有不为零的重数大于2</w:t>
      </w:r>
      <w:r>
        <w:rPr>
          <w:rFonts w:ascii="SimSun" w:hAnsi="SimSun" w:eastAsia="SimSun" w:cs="SimSun"/>
          <w:sz w:val="20"/>
          <w:szCs w:val="20"/>
          <w:spacing w:val="2"/>
        </w:rPr>
        <w:t>的根.</w:t>
      </w:r>
    </w:p>
    <w:p>
      <w:pPr>
        <w:ind w:left="450"/>
        <w:spacing w:before="99" w:line="212" w:lineRule="auto"/>
        <w:rPr>
          <w:rFonts w:ascii="SimSun" w:hAnsi="SimSun" w:eastAsia="SimSun" w:cs="SimSun"/>
          <w:sz w:val="20"/>
          <w:szCs w:val="20"/>
        </w:rPr>
      </w:pPr>
      <w:r>
        <w:rPr>
          <w:rFonts w:ascii="SimSun" w:hAnsi="SimSun" w:eastAsia="SimSun" w:cs="SimSun"/>
          <w:sz w:val="20"/>
          <w:szCs w:val="20"/>
        </w:rPr>
        <w:t>10.证明：如果</w:t>
      </w:r>
      <w:r>
        <w:rPr>
          <w:rFonts w:ascii="Times New Roman" w:hAnsi="Times New Roman" w:eastAsia="Times New Roman" w:cs="Times New Roman"/>
          <w:sz w:val="20"/>
          <w:szCs w:val="20"/>
        </w:rPr>
        <w:t>f(x)|f(x"),        </w:t>
      </w:r>
      <w:r>
        <w:rPr>
          <w:rFonts w:ascii="SimSun" w:hAnsi="SimSun" w:eastAsia="SimSun" w:cs="SimSun"/>
          <w:sz w:val="20"/>
          <w:szCs w:val="20"/>
        </w:rPr>
        <w:t>那么</w:t>
      </w:r>
      <w:r>
        <w:rPr>
          <w:rFonts w:ascii="Times New Roman" w:hAnsi="Times New Roman" w:eastAsia="Times New Roman" w:cs="Times New Roman"/>
          <w:sz w:val="20"/>
          <w:szCs w:val="20"/>
        </w:rPr>
        <w:t>f(</w:t>
      </w:r>
      <w:r>
        <w:rPr>
          <w:rFonts w:ascii="Times New Roman" w:hAnsi="Times New Roman" w:eastAsia="Times New Roman" w:cs="Times New Roman"/>
          <w:sz w:val="20"/>
          <w:szCs w:val="20"/>
          <w:spacing w:val="-1"/>
        </w:rPr>
        <w:t>x)   </w:t>
      </w:r>
      <w:r>
        <w:rPr>
          <w:rFonts w:ascii="SimSun" w:hAnsi="SimSun" w:eastAsia="SimSun" w:cs="SimSun"/>
          <w:sz w:val="20"/>
          <w:szCs w:val="20"/>
          <w:spacing w:val="-1"/>
        </w:rPr>
        <w:t>的根只能是零或单位根.</w:t>
      </w:r>
    </w:p>
    <w:p>
      <w:pPr>
        <w:ind w:left="439"/>
        <w:spacing w:before="120" w:line="212" w:lineRule="auto"/>
        <w:rPr>
          <w:rFonts w:ascii="SimSun" w:hAnsi="SimSun" w:eastAsia="SimSun" w:cs="SimSun"/>
          <w:sz w:val="20"/>
          <w:szCs w:val="20"/>
        </w:rPr>
      </w:pPr>
      <w:r>
        <w:rPr>
          <w:rFonts w:ascii="Times New Roman" w:hAnsi="Times New Roman" w:eastAsia="Times New Roman" w:cs="Times New Roman"/>
          <w:sz w:val="20"/>
          <w:szCs w:val="20"/>
          <w:spacing w:val="-2"/>
        </w:rPr>
        <w:t>11.</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如果</w:t>
      </w:r>
      <w:r>
        <w:rPr>
          <w:rFonts w:ascii="Times New Roman" w:hAnsi="Times New Roman" w:eastAsia="Times New Roman" w:cs="Times New Roman"/>
          <w:sz w:val="20"/>
          <w:szCs w:val="20"/>
          <w:spacing w:val="-2"/>
        </w:rPr>
        <w:t>f'(x)|f(x),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证明：</w:t>
      </w:r>
      <w:r>
        <w:rPr>
          <w:rFonts w:ascii="Times New Roman" w:hAnsi="Times New Roman" w:eastAsia="Times New Roman" w:cs="Times New Roman"/>
          <w:sz w:val="20"/>
          <w:szCs w:val="20"/>
          <w:spacing w:val="-3"/>
        </w:rPr>
        <w:t>f(x)  </w:t>
      </w:r>
      <w:r>
        <w:rPr>
          <w:rFonts w:ascii="SimSun" w:hAnsi="SimSun" w:eastAsia="SimSun" w:cs="SimSun"/>
          <w:sz w:val="20"/>
          <w:szCs w:val="20"/>
          <w:spacing w:val="-3"/>
        </w:rPr>
        <w:t>有</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重根，其中</w:t>
      </w:r>
      <w:r>
        <w:rPr>
          <w:rFonts w:ascii="Times New Roman" w:hAnsi="Times New Roman" w:eastAsia="Times New Roman" w:cs="Times New Roman"/>
          <w:sz w:val="20"/>
          <w:szCs w:val="20"/>
          <w:spacing w:val="-3"/>
        </w:rPr>
        <w:t>n=a(f(x))</w:t>
      </w:r>
      <w:r>
        <w:rPr>
          <w:rFonts w:ascii="SimSun" w:hAnsi="SimSun" w:eastAsia="SimSun" w:cs="SimSun"/>
          <w:sz w:val="20"/>
          <w:szCs w:val="20"/>
          <w:spacing w:val="-3"/>
        </w:rPr>
        <w:t>。</w:t>
      </w:r>
    </w:p>
    <w:p>
      <w:pPr>
        <w:ind w:left="439"/>
        <w:spacing w:before="111" w:line="212" w:lineRule="auto"/>
        <w:rPr>
          <w:rFonts w:ascii="SimSun" w:hAnsi="SimSun" w:eastAsia="SimSun" w:cs="SimSun"/>
          <w:sz w:val="20"/>
          <w:szCs w:val="20"/>
        </w:rPr>
      </w:pPr>
      <w:r>
        <w:rPr>
          <w:rFonts w:ascii="SimSun" w:hAnsi="SimSun" w:eastAsia="SimSun" w:cs="SimSun"/>
          <w:sz w:val="20"/>
          <w:szCs w:val="20"/>
          <w:spacing w:val="-7"/>
        </w:rPr>
        <w:t>12.设</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7"/>
        </w:rPr>
        <w:t>a,a₂,     </w:t>
      </w:r>
      <w:r>
        <w:rPr>
          <w:rFonts w:ascii="SimSun" w:hAnsi="SimSun" w:eastAsia="SimSun" w:cs="SimSun"/>
          <w:sz w:val="20"/>
          <w:szCs w:val="20"/>
          <w:spacing w:val="-7"/>
        </w:rPr>
        <w:t>…,a。是</w:t>
      </w:r>
      <w:r>
        <w:rPr>
          <w:rFonts w:ascii="SimSun" w:hAnsi="SimSun" w:eastAsia="SimSun" w:cs="SimSun"/>
          <w:sz w:val="20"/>
          <w:szCs w:val="20"/>
          <w:spacing w:val="-49"/>
        </w:rPr>
        <w:t xml:space="preserve"> </w:t>
      </w:r>
      <w:r>
        <w:rPr>
          <w:rFonts w:ascii="SimSun" w:hAnsi="SimSun" w:eastAsia="SimSun" w:cs="SimSun"/>
          <w:sz w:val="20"/>
          <w:szCs w:val="20"/>
          <w:spacing w:val="-7"/>
        </w:rPr>
        <w:t>n</w:t>
      </w:r>
      <w:r>
        <w:rPr>
          <w:rFonts w:ascii="SimSun" w:hAnsi="SimSun" w:eastAsia="SimSun" w:cs="SimSun"/>
          <w:sz w:val="20"/>
          <w:szCs w:val="20"/>
          <w:spacing w:val="-24"/>
        </w:rPr>
        <w:t xml:space="preserve"> </w:t>
      </w:r>
      <w:r>
        <w:rPr>
          <w:rFonts w:ascii="SimSun" w:hAnsi="SimSun" w:eastAsia="SimSun" w:cs="SimSun"/>
          <w:sz w:val="20"/>
          <w:szCs w:val="20"/>
          <w:spacing w:val="-7"/>
        </w:rPr>
        <w:t>个不同的数，而</w:t>
      </w:r>
    </w:p>
    <w:p>
      <w:pPr>
        <w:ind w:left="2970"/>
        <w:spacing w:before="121" w:line="192" w:lineRule="auto"/>
        <w:rPr>
          <w:rFonts w:ascii="Times New Roman" w:hAnsi="Times New Roman" w:eastAsia="Times New Roman" w:cs="Times New Roman"/>
          <w:sz w:val="20"/>
          <w:szCs w:val="20"/>
        </w:rPr>
      </w:pPr>
      <w:r>
        <w:drawing>
          <wp:anchor distT="0" distB="0" distL="0" distR="0" simplePos="0" relativeHeight="251829248" behindDoc="0" locked="0" layoutInCell="1" allowOverlap="1">
            <wp:simplePos x="0" y="0"/>
            <wp:positionH relativeFrom="column">
              <wp:posOffset>552457</wp:posOffset>
            </wp:positionH>
            <wp:positionV relativeFrom="paragraph">
              <wp:posOffset>263587</wp:posOffset>
            </wp:positionV>
            <wp:extent cx="1314437" cy="336569"/>
            <wp:effectExtent l="0" t="0" r="0" b="0"/>
            <wp:wrapNone/>
            <wp:docPr id="186" name="IM 186"/>
            <wp:cNvGraphicFramePr/>
            <a:graphic>
              <a:graphicData uri="http://schemas.openxmlformats.org/drawingml/2006/picture">
                <pic:pic>
                  <pic:nvPicPr>
                    <pic:cNvPr id="186" name="IM 186"/>
                    <pic:cNvPicPr/>
                  </pic:nvPicPr>
                  <pic:blipFill>
                    <a:blip r:embed="rId126"/>
                    <a:stretch>
                      <a:fillRect/>
                    </a:stretch>
                  </pic:blipFill>
                  <pic:spPr>
                    <a:xfrm rot="0">
                      <a:off x="0" y="0"/>
                      <a:ext cx="1314437" cy="336569"/>
                    </a:xfrm>
                    <a:prstGeom prst="rect">
                      <a:avLst/>
                    </a:prstGeom>
                  </pic:spPr>
                </pic:pic>
              </a:graphicData>
            </a:graphic>
          </wp:anchor>
        </w:drawing>
      </w:r>
      <w:r>
        <w:rPr>
          <w:rFonts w:ascii="Times New Roman" w:hAnsi="Times New Roman" w:eastAsia="Times New Roman" w:cs="Times New Roman"/>
          <w:sz w:val="20"/>
          <w:szCs w:val="20"/>
        </w:rPr>
        <w:t>F(x)=(x-a₁)(x-a₂)…(x-a).</w:t>
      </w:r>
    </w:p>
    <w:p>
      <w:pPr>
        <w:ind w:left="19"/>
        <w:spacing w:before="268" w:line="219" w:lineRule="auto"/>
        <w:rPr>
          <w:rFonts w:ascii="SimSun" w:hAnsi="SimSun" w:eastAsia="SimSun" w:cs="SimSun"/>
          <w:sz w:val="20"/>
          <w:szCs w:val="20"/>
        </w:rPr>
      </w:pPr>
      <w:r>
        <w:rPr>
          <w:rFonts w:ascii="SimSun" w:hAnsi="SimSun" w:eastAsia="SimSun" w:cs="SimSun"/>
          <w:sz w:val="20"/>
          <w:szCs w:val="20"/>
          <w:spacing w:val="-13"/>
        </w:rPr>
        <w:t>证明：1)</w:t>
      </w:r>
    </w:p>
    <w:p>
      <w:pPr>
        <w:pStyle w:val="BodyText"/>
        <w:spacing w:line="323" w:lineRule="auto"/>
        <w:rPr/>
      </w:pPr>
      <w:r>
        <w:drawing>
          <wp:anchor distT="0" distB="0" distL="0" distR="0" simplePos="0" relativeHeight="251831296" behindDoc="0" locked="0" layoutInCell="1" allowOverlap="1">
            <wp:simplePos x="0" y="0"/>
            <wp:positionH relativeFrom="column">
              <wp:posOffset>2876513</wp:posOffset>
            </wp:positionH>
            <wp:positionV relativeFrom="paragraph">
              <wp:posOffset>129797</wp:posOffset>
            </wp:positionV>
            <wp:extent cx="1003309" cy="349339"/>
            <wp:effectExtent l="0" t="0" r="0" b="0"/>
            <wp:wrapNone/>
            <wp:docPr id="188" name="IM 188"/>
            <wp:cNvGraphicFramePr/>
            <a:graphic>
              <a:graphicData uri="http://schemas.openxmlformats.org/drawingml/2006/picture">
                <pic:pic>
                  <pic:nvPicPr>
                    <pic:cNvPr id="188" name="IM 188"/>
                    <pic:cNvPicPr/>
                  </pic:nvPicPr>
                  <pic:blipFill>
                    <a:blip r:embed="rId127"/>
                    <a:stretch>
                      <a:fillRect/>
                    </a:stretch>
                  </pic:blipFill>
                  <pic:spPr>
                    <a:xfrm rot="0">
                      <a:off x="0" y="0"/>
                      <a:ext cx="1003309" cy="349339"/>
                    </a:xfrm>
                    <a:prstGeom prst="rect">
                      <a:avLst/>
                    </a:prstGeom>
                  </pic:spPr>
                </pic:pic>
              </a:graphicData>
            </a:graphic>
          </wp:anchor>
        </w:drawing>
      </w:r>
      <w:r/>
    </w:p>
    <w:p>
      <w:pPr>
        <w:ind w:left="519"/>
        <w:spacing w:before="65" w:line="212" w:lineRule="auto"/>
        <w:rPr>
          <w:rFonts w:ascii="SimSun" w:hAnsi="SimSun" w:eastAsia="SimSun" w:cs="SimSun"/>
          <w:sz w:val="20"/>
          <w:szCs w:val="20"/>
        </w:rPr>
      </w:pPr>
      <w:r>
        <w:rPr>
          <w:rFonts w:ascii="SimSun" w:hAnsi="SimSun" w:eastAsia="SimSun" w:cs="SimSun"/>
          <w:sz w:val="20"/>
          <w:szCs w:val="20"/>
          <w:spacing w:val="6"/>
        </w:rPr>
        <w:t>2)任意多项式</w:t>
      </w:r>
      <w:r>
        <w:rPr>
          <w:rFonts w:ascii="Times New Roman" w:hAnsi="Times New Roman" w:eastAsia="Times New Roman" w:cs="Times New Roman"/>
          <w:sz w:val="20"/>
          <w:szCs w:val="20"/>
          <w:spacing w:val="6"/>
        </w:rPr>
        <w:t>f(x)  </w:t>
      </w:r>
      <w:r>
        <w:rPr>
          <w:rFonts w:ascii="SimSun" w:hAnsi="SimSun" w:eastAsia="SimSun" w:cs="SimSun"/>
          <w:sz w:val="20"/>
          <w:szCs w:val="20"/>
          <w:spacing w:val="6"/>
        </w:rPr>
        <w:t>用</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6"/>
        </w:rPr>
        <w:t>F(x)  </w:t>
      </w:r>
      <w:r>
        <w:rPr>
          <w:rFonts w:ascii="SimSun" w:hAnsi="SimSun" w:eastAsia="SimSun" w:cs="SimSun"/>
          <w:sz w:val="20"/>
          <w:szCs w:val="20"/>
          <w:spacing w:val="6"/>
        </w:rPr>
        <w:t>除所得的余式为</w:t>
      </w:r>
    </w:p>
    <w:p>
      <w:pPr>
        <w:ind w:left="439"/>
        <w:spacing w:before="241" w:line="212" w:lineRule="auto"/>
        <w:rPr>
          <w:rFonts w:ascii="SimSun" w:hAnsi="SimSun" w:eastAsia="SimSun" w:cs="SimSun"/>
          <w:sz w:val="20"/>
          <w:szCs w:val="20"/>
        </w:rPr>
      </w:pPr>
      <w:r>
        <w:rPr>
          <w:rFonts w:ascii="Times New Roman" w:hAnsi="Times New Roman" w:eastAsia="Times New Roman" w:cs="Times New Roman"/>
          <w:sz w:val="20"/>
          <w:szCs w:val="20"/>
          <w:spacing w:val="-4"/>
        </w:rPr>
        <w:t>13.a₁,a₂,…,a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  与</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4"/>
        </w:rPr>
        <w:t>F(x)   </w:t>
      </w:r>
      <w:r>
        <w:rPr>
          <w:rFonts w:ascii="SimSun" w:hAnsi="SimSun" w:eastAsia="SimSun" w:cs="SimSun"/>
          <w:sz w:val="20"/>
          <w:szCs w:val="20"/>
          <w:spacing w:val="-4"/>
        </w:rPr>
        <w:t>同上题，</w:t>
      </w:r>
      <w:r>
        <w:rPr>
          <w:rFonts w:ascii="Times New Roman" w:hAnsi="Times New Roman" w:eastAsia="Times New Roman" w:cs="Times New Roman"/>
          <w:sz w:val="20"/>
          <w:szCs w:val="20"/>
          <w:spacing w:val="-5"/>
        </w:rPr>
        <w:t>b₁,b₂,…,b</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是任意</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5"/>
        </w:rPr>
        <w:t>个数，显然</w:t>
      </w:r>
    </w:p>
    <w:p>
      <w:pPr>
        <w:ind w:firstLine="3149"/>
        <w:spacing w:before="74" w:line="540" w:lineRule="exact"/>
        <w:rPr/>
      </w:pPr>
      <w:r>
        <w:rPr>
          <w:position w:val="-10"/>
        </w:rPr>
        <w:drawing>
          <wp:inline distT="0" distB="0" distL="0" distR="0">
            <wp:extent cx="1498589" cy="342954"/>
            <wp:effectExtent l="0" t="0" r="0" b="0"/>
            <wp:docPr id="190" name="IM 190"/>
            <wp:cNvGraphicFramePr/>
            <a:graphic>
              <a:graphicData uri="http://schemas.openxmlformats.org/drawingml/2006/picture">
                <pic:pic>
                  <pic:nvPicPr>
                    <pic:cNvPr id="190" name="IM 190"/>
                    <pic:cNvPicPr/>
                  </pic:nvPicPr>
                  <pic:blipFill>
                    <a:blip r:embed="rId128"/>
                    <a:stretch>
                      <a:fillRect/>
                    </a:stretch>
                  </pic:blipFill>
                  <pic:spPr>
                    <a:xfrm rot="0">
                      <a:off x="0" y="0"/>
                      <a:ext cx="1498589" cy="342954"/>
                    </a:xfrm>
                    <a:prstGeom prst="rect">
                      <a:avLst/>
                    </a:prstGeom>
                  </pic:spPr>
                </pic:pic>
              </a:graphicData>
            </a:graphic>
          </wp:inline>
        </w:drawing>
      </w:r>
    </w:p>
    <w:p>
      <w:pPr>
        <w:ind w:left="19"/>
        <w:spacing w:before="109" w:line="219" w:lineRule="auto"/>
        <w:rPr>
          <w:rFonts w:ascii="SimSun" w:hAnsi="SimSun" w:eastAsia="SimSun" w:cs="SimSun"/>
          <w:sz w:val="20"/>
          <w:szCs w:val="20"/>
        </w:rPr>
      </w:pPr>
      <w:r>
        <w:rPr>
          <w:rFonts w:ascii="SimSun" w:hAnsi="SimSun" w:eastAsia="SimSun" w:cs="SimSun"/>
          <w:sz w:val="20"/>
          <w:szCs w:val="20"/>
          <w:spacing w:val="-2"/>
        </w:rPr>
        <w:t>适合条件</w:t>
      </w:r>
    </w:p>
    <w:p>
      <w:pPr>
        <w:ind w:left="324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L(a,)=b,i=1,2,…,n.</w:t>
      </w:r>
    </w:p>
    <w:p>
      <w:pPr>
        <w:ind w:left="39"/>
        <w:spacing w:before="84" w:line="212" w:lineRule="auto"/>
        <w:rPr>
          <w:rFonts w:ascii="SimSun" w:hAnsi="SimSun" w:eastAsia="SimSun" w:cs="SimSun"/>
          <w:sz w:val="20"/>
          <w:szCs w:val="20"/>
        </w:rPr>
      </w:pPr>
      <w:r>
        <w:rPr>
          <w:rFonts w:ascii="SimSun" w:hAnsi="SimSun" w:eastAsia="SimSun" w:cs="SimSun"/>
          <w:sz w:val="20"/>
          <w:szCs w:val="20"/>
          <w:spacing w:val="5"/>
        </w:rPr>
        <w:t>这称为拉格朗日(</w:t>
      </w:r>
      <w:r>
        <w:rPr>
          <w:rFonts w:ascii="SimSun" w:hAnsi="SimSun" w:eastAsia="SimSun" w:cs="SimSun"/>
          <w:sz w:val="20"/>
          <w:szCs w:val="20"/>
        </w:rPr>
        <w:t>La</w:t>
      </w:r>
      <w:r>
        <w:rPr>
          <w:rFonts w:ascii="Times New Roman" w:hAnsi="Times New Roman" w:eastAsia="Times New Roman" w:cs="Times New Roman"/>
          <w:sz w:val="20"/>
          <w:szCs w:val="20"/>
        </w:rPr>
        <w:t>grange</w:t>
      </w:r>
      <w:r>
        <w:rPr>
          <w:rFonts w:ascii="Times New Roman" w:hAnsi="Times New Roman" w:eastAsia="Times New Roman" w:cs="Times New Roman"/>
          <w:sz w:val="20"/>
          <w:szCs w:val="20"/>
          <w:spacing w:val="5"/>
        </w:rPr>
        <w:t>)</w:t>
      </w:r>
      <w:r>
        <w:rPr>
          <w:rFonts w:ascii="SimSun" w:hAnsi="SimSun" w:eastAsia="SimSun" w:cs="SimSun"/>
          <w:sz w:val="20"/>
          <w:szCs w:val="20"/>
          <w:spacing w:val="5"/>
        </w:rPr>
        <w:t>插值公式.</w:t>
      </w:r>
    </w:p>
    <w:p>
      <w:pPr>
        <w:ind w:left="439"/>
        <w:spacing w:before="115" w:line="221" w:lineRule="auto"/>
        <w:rPr>
          <w:rFonts w:ascii="SimSun" w:hAnsi="SimSun" w:eastAsia="SimSun" w:cs="SimSun"/>
          <w:sz w:val="20"/>
          <w:szCs w:val="20"/>
        </w:rPr>
      </w:pPr>
      <w:r>
        <w:rPr>
          <w:rFonts w:ascii="SimSun" w:hAnsi="SimSun" w:eastAsia="SimSun" w:cs="SimSun"/>
          <w:sz w:val="20"/>
          <w:szCs w:val="20"/>
          <w:spacing w:val="-1"/>
        </w:rPr>
        <w:t>利用上面的公式求：</w:t>
      </w:r>
    </w:p>
    <w:p>
      <w:pPr>
        <w:spacing w:line="221" w:lineRule="auto"/>
        <w:sectPr>
          <w:footerReference w:type="default" r:id="rId121"/>
          <w:pgSz w:w="10140" w:h="15960"/>
          <w:pgMar w:top="400" w:right="671" w:bottom="441" w:left="370" w:header="0" w:footer="182" w:gutter="0"/>
        </w:sectPr>
        <w:rPr>
          <w:rFonts w:ascii="SimSun" w:hAnsi="SimSun" w:eastAsia="SimSun" w:cs="SimSun"/>
          <w:sz w:val="20"/>
          <w:szCs w:val="20"/>
        </w:rPr>
      </w:pPr>
    </w:p>
    <w:p>
      <w:pPr>
        <w:ind w:left="360"/>
        <w:spacing w:line="212" w:lineRule="auto"/>
        <w:rPr>
          <w:rFonts w:ascii="SimHei" w:hAnsi="SimHei" w:eastAsia="SimHei" w:cs="SimHei"/>
          <w:sz w:val="20"/>
          <w:szCs w:val="20"/>
        </w:rPr>
      </w:pPr>
      <w:r>
        <w:rPr>
          <w:rFonts w:ascii="Times New Roman" w:hAnsi="Times New Roman" w:eastAsia="Times New Roman" w:cs="Times New Roman"/>
          <w:sz w:val="20"/>
          <w:szCs w:val="20"/>
          <w:spacing w:val="-2"/>
        </w:rPr>
        <w:t>|II</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2"/>
        </w:rPr>
        <w:t>第一章</w:t>
      </w:r>
      <w:r>
        <w:rPr>
          <w:rFonts w:ascii="SimHei" w:hAnsi="SimHei" w:eastAsia="SimHei" w:cs="SimHei"/>
          <w:sz w:val="20"/>
          <w:szCs w:val="20"/>
          <w:spacing w:val="14"/>
        </w:rPr>
        <w:t xml:space="preserve">  </w:t>
      </w:r>
      <w:r>
        <w:rPr>
          <w:rFonts w:ascii="SimHei" w:hAnsi="SimHei" w:eastAsia="SimHei" w:cs="SimHei"/>
          <w:sz w:val="20"/>
          <w:szCs w:val="20"/>
          <w:spacing w:val="-2"/>
        </w:rPr>
        <w:t>多项式</w:t>
      </w:r>
    </w:p>
    <w:p>
      <w:pPr>
        <w:pStyle w:val="BodyText"/>
        <w:spacing w:line="256" w:lineRule="auto"/>
        <w:rPr/>
      </w:pPr>
      <w:r/>
    </w:p>
    <w:p>
      <w:pPr>
        <w:pStyle w:val="BodyText"/>
        <w:spacing w:line="256" w:lineRule="auto"/>
        <w:rPr/>
      </w:pPr>
      <w:r/>
    </w:p>
    <w:p>
      <w:pPr>
        <w:ind w:left="1210"/>
        <w:spacing w:before="65" w:line="216" w:lineRule="auto"/>
        <w:rPr>
          <w:rFonts w:ascii="SimSun" w:hAnsi="SimSun" w:eastAsia="SimSun" w:cs="SimSun"/>
          <w:sz w:val="20"/>
          <w:szCs w:val="20"/>
        </w:rPr>
      </w:pPr>
      <w:r>
        <w:rPr>
          <w:rFonts w:ascii="SimSun" w:hAnsi="SimSun" w:eastAsia="SimSun" w:cs="SimSun"/>
          <w:sz w:val="20"/>
          <w:szCs w:val="20"/>
          <w:spacing w:val="5"/>
        </w:rPr>
        <w:t>1)一个次数&lt;4的多项式f(x),它适合条件f(2)=3,f(3)=-1,f(4)=0,f(5)=2;</w:t>
      </w:r>
    </w:p>
    <w:p>
      <w:pPr>
        <w:ind w:left="1190"/>
        <w:spacing w:before="130"/>
        <w:rPr>
          <w:rFonts w:ascii="SimSun" w:hAnsi="SimSun" w:eastAsia="SimSun" w:cs="SimSun"/>
          <w:sz w:val="20"/>
          <w:szCs w:val="20"/>
        </w:rPr>
      </w:pPr>
      <w:r>
        <w:rPr>
          <w:rFonts w:ascii="SimSun" w:hAnsi="SimSun" w:eastAsia="SimSun" w:cs="SimSun"/>
          <w:sz w:val="20"/>
          <w:szCs w:val="20"/>
          <w:spacing w:val="5"/>
          <w:position w:val="3"/>
        </w:rPr>
        <w:t>2)一个二次多项式</w:t>
      </w:r>
      <w:r>
        <w:rPr>
          <w:rFonts w:ascii="Times New Roman" w:hAnsi="Times New Roman" w:eastAsia="Times New Roman" w:cs="Times New Roman"/>
          <w:sz w:val="20"/>
          <w:szCs w:val="20"/>
          <w:spacing w:val="5"/>
          <w:position w:val="3"/>
        </w:rPr>
        <w:t>f(x),</w:t>
      </w:r>
      <w:r>
        <w:rPr>
          <w:rFonts w:ascii="Times New Roman" w:hAnsi="Times New Roman" w:eastAsia="Times New Roman" w:cs="Times New Roman"/>
          <w:sz w:val="20"/>
          <w:szCs w:val="20"/>
          <w:spacing w:val="16"/>
          <w:position w:val="3"/>
        </w:rPr>
        <w:t xml:space="preserve">   </w:t>
      </w:r>
      <w:r>
        <w:rPr>
          <w:rFonts w:ascii="SimSun" w:hAnsi="SimSun" w:eastAsia="SimSun" w:cs="SimSun"/>
          <w:sz w:val="20"/>
          <w:szCs w:val="20"/>
          <w:spacing w:val="5"/>
          <w:position w:val="3"/>
        </w:rPr>
        <w:t>它在</w:t>
      </w:r>
      <w:r>
        <w:rPr>
          <w:rFonts w:ascii="Times New Roman" w:hAnsi="Times New Roman" w:eastAsia="Times New Roman" w:cs="Times New Roman"/>
          <w:sz w:val="20"/>
          <w:szCs w:val="20"/>
          <w:spacing w:val="5"/>
          <w:position w:val="3"/>
        </w:rPr>
        <w:t>x=0,</w:t>
      </w:r>
      <w:r>
        <w:rPr>
          <w:rFonts w:ascii="Times New Roman" w:hAnsi="Times New Roman" w:eastAsia="Times New Roman" w:cs="Times New Roman"/>
          <w:sz w:val="20"/>
          <w:szCs w:val="20"/>
          <w:spacing w:val="40"/>
          <w:position w:val="3"/>
        </w:rPr>
        <w:t xml:space="preserve"> </w:t>
      </w:r>
      <w:r>
        <w:rPr>
          <w:sz w:val="20"/>
          <w:szCs w:val="20"/>
          <w:position w:val="-11"/>
        </w:rPr>
        <w:drawing>
          <wp:inline distT="0" distB="0" distL="0" distR="0">
            <wp:extent cx="184087" cy="253972"/>
            <wp:effectExtent l="0" t="0" r="0" b="0"/>
            <wp:docPr id="194" name="IM 194"/>
            <wp:cNvGraphicFramePr/>
            <a:graphic>
              <a:graphicData uri="http://schemas.openxmlformats.org/drawingml/2006/picture">
                <pic:pic>
                  <pic:nvPicPr>
                    <pic:cNvPr id="194" name="IM 194"/>
                    <pic:cNvPicPr/>
                  </pic:nvPicPr>
                  <pic:blipFill>
                    <a:blip r:embed="rId130"/>
                    <a:stretch>
                      <a:fillRect/>
                    </a:stretch>
                  </pic:blipFill>
                  <pic:spPr>
                    <a:xfrm rot="0">
                      <a:off x="0" y="0"/>
                      <a:ext cx="184087" cy="253972"/>
                    </a:xfrm>
                    <a:prstGeom prst="rect">
                      <a:avLst/>
                    </a:prstGeom>
                  </pic:spPr>
                </pic:pic>
              </a:graphicData>
            </a:graphic>
          </wp:inline>
        </w:drawing>
      </w:r>
      <w:r>
        <w:rPr>
          <w:rFonts w:ascii="SimSun" w:hAnsi="SimSun" w:eastAsia="SimSun" w:cs="SimSun"/>
          <w:sz w:val="20"/>
          <w:szCs w:val="20"/>
          <w:spacing w:val="5"/>
          <w:position w:val="-4"/>
        </w:rPr>
        <w:t>,π处</w:t>
      </w:r>
      <w:r>
        <w:rPr>
          <w:rFonts w:ascii="SimSun" w:hAnsi="SimSun" w:eastAsia="SimSun" w:cs="SimSun"/>
          <w:sz w:val="20"/>
          <w:szCs w:val="20"/>
          <w:spacing w:val="4"/>
          <w:position w:val="-4"/>
        </w:rPr>
        <w:t>与函数</w:t>
      </w:r>
      <w:r>
        <w:rPr>
          <w:rFonts w:ascii="SimSun" w:hAnsi="SimSun" w:eastAsia="SimSun" w:cs="SimSun"/>
          <w:sz w:val="20"/>
          <w:szCs w:val="20"/>
          <w:spacing w:val="-59"/>
          <w:position w:val="-4"/>
        </w:rPr>
        <w:t xml:space="preserve"> </w:t>
      </w:r>
      <w:r>
        <w:rPr>
          <w:rFonts w:ascii="SimSun" w:hAnsi="SimSun" w:eastAsia="SimSun" w:cs="SimSun"/>
          <w:sz w:val="20"/>
          <w:szCs w:val="20"/>
          <w:position w:val="-4"/>
        </w:rPr>
        <w:t>sinx</w:t>
      </w:r>
      <w:r>
        <w:rPr>
          <w:rFonts w:ascii="SimSun" w:hAnsi="SimSun" w:eastAsia="SimSun" w:cs="SimSun"/>
          <w:sz w:val="20"/>
          <w:szCs w:val="20"/>
          <w:spacing w:val="-34"/>
          <w:position w:val="-4"/>
        </w:rPr>
        <w:t xml:space="preserve"> </w:t>
      </w:r>
      <w:r>
        <w:rPr>
          <w:rFonts w:ascii="SimSun" w:hAnsi="SimSun" w:eastAsia="SimSun" w:cs="SimSun"/>
          <w:sz w:val="20"/>
          <w:szCs w:val="20"/>
          <w:spacing w:val="4"/>
          <w:position w:val="-4"/>
        </w:rPr>
        <w:t>有相同的值；</w:t>
      </w:r>
    </w:p>
    <w:p>
      <w:pPr>
        <w:ind w:left="1190"/>
        <w:spacing w:before="142" w:line="212" w:lineRule="auto"/>
        <w:rPr>
          <w:rFonts w:ascii="SimSun" w:hAnsi="SimSun" w:eastAsia="SimSun" w:cs="SimSun"/>
          <w:sz w:val="20"/>
          <w:szCs w:val="20"/>
        </w:rPr>
      </w:pPr>
      <w:r>
        <w:rPr>
          <w:rFonts w:ascii="SimSun" w:hAnsi="SimSun" w:eastAsia="SimSun" w:cs="SimSun"/>
          <w:sz w:val="20"/>
          <w:szCs w:val="20"/>
          <w:spacing w:val="4"/>
        </w:rPr>
        <w:t>3)一个次数尽可能低的多项式f(x),</w:t>
      </w:r>
      <w:r>
        <w:rPr>
          <w:rFonts w:ascii="SimSun" w:hAnsi="SimSun" w:eastAsia="SimSun" w:cs="SimSun"/>
          <w:sz w:val="20"/>
          <w:szCs w:val="20"/>
          <w:spacing w:val="-49"/>
        </w:rPr>
        <w:t xml:space="preserve"> </w:t>
      </w:r>
      <w:r>
        <w:rPr>
          <w:rFonts w:ascii="SimSun" w:hAnsi="SimSun" w:eastAsia="SimSun" w:cs="SimSun"/>
          <w:sz w:val="20"/>
          <w:szCs w:val="20"/>
          <w:spacing w:val="4"/>
        </w:rPr>
        <w:t>使f(0)=1,f(1)=2,</w:t>
      </w:r>
      <w:r>
        <w:rPr>
          <w:rFonts w:ascii="Calibri" w:hAnsi="Calibri" w:eastAsia="Calibri" w:cs="Calibri"/>
          <w:sz w:val="20"/>
          <w:szCs w:val="20"/>
          <w:spacing w:val="4"/>
        </w:rPr>
        <w:t>ʃ</w:t>
      </w:r>
      <w:r>
        <w:rPr>
          <w:rFonts w:ascii="SimSun" w:hAnsi="SimSun" w:eastAsia="SimSun" w:cs="SimSun"/>
          <w:sz w:val="20"/>
          <w:szCs w:val="20"/>
          <w:spacing w:val="4"/>
        </w:rPr>
        <w:t>(2)=5,f(</w:t>
      </w:r>
      <w:r>
        <w:rPr>
          <w:rFonts w:ascii="SimSun" w:hAnsi="SimSun" w:eastAsia="SimSun" w:cs="SimSun"/>
          <w:sz w:val="20"/>
          <w:szCs w:val="20"/>
          <w:spacing w:val="3"/>
        </w:rPr>
        <w:t>3)=10.</w:t>
      </w:r>
    </w:p>
    <w:p>
      <w:pPr>
        <w:ind w:left="810"/>
        <w:spacing w:before="93" w:line="212" w:lineRule="auto"/>
        <w:rPr>
          <w:rFonts w:ascii="SimSun" w:hAnsi="SimSun" w:eastAsia="SimSun" w:cs="SimSun"/>
          <w:sz w:val="20"/>
          <w:szCs w:val="20"/>
        </w:rPr>
      </w:pPr>
      <w:r>
        <w:rPr>
          <w:rFonts w:ascii="SimSun" w:hAnsi="SimSun" w:eastAsia="SimSun" w:cs="SimSun"/>
          <w:sz w:val="20"/>
          <w:szCs w:val="20"/>
          <w:spacing w:val="-4"/>
        </w:rPr>
        <w:t>14.设</w:t>
      </w:r>
      <w:r>
        <w:rPr>
          <w:rFonts w:ascii="Times New Roman" w:hAnsi="Times New Roman" w:eastAsia="Times New Roman" w:cs="Times New Roman"/>
          <w:sz w:val="20"/>
          <w:szCs w:val="20"/>
          <w:spacing w:val="-4"/>
        </w:rPr>
        <w:t>f(x)   </w:t>
      </w:r>
      <w:r>
        <w:rPr>
          <w:rFonts w:ascii="SimSun" w:hAnsi="SimSun" w:eastAsia="SimSun" w:cs="SimSun"/>
          <w:sz w:val="20"/>
          <w:szCs w:val="20"/>
          <w:spacing w:val="-4"/>
        </w:rPr>
        <w:t>是一个整系数多项式，试证：如果</w:t>
      </w:r>
      <w:r>
        <w:rPr>
          <w:rFonts w:ascii="Times New Roman" w:hAnsi="Times New Roman" w:eastAsia="Times New Roman" w:cs="Times New Roman"/>
          <w:sz w:val="20"/>
          <w:szCs w:val="20"/>
          <w:spacing w:val="-4"/>
        </w:rPr>
        <w:t>f(0)   </w:t>
      </w:r>
      <w:r>
        <w:rPr>
          <w:rFonts w:ascii="SimSun" w:hAnsi="SimSun" w:eastAsia="SimSun" w:cs="SimSun"/>
          <w:sz w:val="20"/>
          <w:szCs w:val="20"/>
          <w:spacing w:val="-4"/>
        </w:rPr>
        <w:t>与</w:t>
      </w:r>
      <w:r>
        <w:rPr>
          <w:rFonts w:ascii="Times New Roman" w:hAnsi="Times New Roman" w:eastAsia="Times New Roman" w:cs="Times New Roman"/>
          <w:sz w:val="20"/>
          <w:szCs w:val="20"/>
          <w:spacing w:val="-4"/>
        </w:rPr>
        <w:t>f</w:t>
      </w:r>
      <w:r>
        <w:rPr>
          <w:rFonts w:ascii="Times New Roman" w:hAnsi="Times New Roman" w:eastAsia="Times New Roman" w:cs="Times New Roman"/>
          <w:sz w:val="20"/>
          <w:szCs w:val="20"/>
          <w:spacing w:val="-5"/>
        </w:rPr>
        <w:t>(1)   </w:t>
      </w:r>
      <w:r>
        <w:rPr>
          <w:rFonts w:ascii="SimSun" w:hAnsi="SimSun" w:eastAsia="SimSun" w:cs="SimSun"/>
          <w:sz w:val="20"/>
          <w:szCs w:val="20"/>
          <w:spacing w:val="-5"/>
        </w:rPr>
        <w:t>都是奇数，那么</w:t>
      </w:r>
      <w:r>
        <w:rPr>
          <w:rFonts w:ascii="Times New Roman" w:hAnsi="Times New Roman" w:eastAsia="Times New Roman" w:cs="Times New Roman"/>
          <w:sz w:val="20"/>
          <w:szCs w:val="20"/>
          <w:spacing w:val="-5"/>
        </w:rPr>
        <w:t>f(x)   </w:t>
      </w:r>
      <w:r>
        <w:rPr>
          <w:rFonts w:ascii="SimSun" w:hAnsi="SimSun" w:eastAsia="SimSun" w:cs="SimSun"/>
          <w:sz w:val="20"/>
          <w:szCs w:val="20"/>
          <w:spacing w:val="-5"/>
        </w:rPr>
        <w:t>不能有整数根。</w:t>
      </w:r>
    </w:p>
    <w:p>
      <w:pPr>
        <w:ind w:left="400" w:firstLine="389"/>
        <w:spacing w:before="108" w:line="245" w:lineRule="auto"/>
        <w:rPr>
          <w:rFonts w:ascii="SimSun" w:hAnsi="SimSun" w:eastAsia="SimSun" w:cs="SimSun"/>
          <w:sz w:val="20"/>
          <w:szCs w:val="20"/>
        </w:rPr>
      </w:pPr>
      <w:r>
        <w:rPr>
          <w:rFonts w:ascii="SimSun" w:hAnsi="SimSun" w:eastAsia="SimSun" w:cs="SimSun"/>
          <w:sz w:val="20"/>
          <w:szCs w:val="20"/>
          <w:spacing w:val="-1"/>
        </w:rPr>
        <w:t>15.</w:t>
      </w:r>
      <w:r>
        <w:rPr>
          <w:rFonts w:ascii="SimSun" w:hAnsi="SimSun" w:eastAsia="SimSun" w:cs="SimSun"/>
          <w:sz w:val="20"/>
          <w:szCs w:val="20"/>
          <w:spacing w:val="-57"/>
        </w:rPr>
        <w:t xml:space="preserve"> </w:t>
      </w:r>
      <w:r>
        <w:rPr>
          <w:rFonts w:ascii="SimSun" w:hAnsi="SimSun" w:eastAsia="SimSun" w:cs="SimSun"/>
          <w:sz w:val="20"/>
          <w:szCs w:val="20"/>
          <w:spacing w:val="-1"/>
        </w:rPr>
        <w:t>设</w:t>
      </w:r>
      <w:r>
        <w:rPr>
          <w:rFonts w:ascii="Times New Roman" w:hAnsi="Times New Roman" w:eastAsia="Times New Roman" w:cs="Times New Roman"/>
          <w:sz w:val="20"/>
          <w:szCs w:val="20"/>
          <w:spacing w:val="-1"/>
        </w:rPr>
        <w:t>x₁,x₂,…,x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 是方程</w:t>
      </w:r>
      <w:r>
        <w:rPr>
          <w:rFonts w:ascii="Times New Roman" w:hAnsi="Times New Roman" w:eastAsia="Times New Roman" w:cs="Times New Roman"/>
          <w:sz w:val="20"/>
          <w:szCs w:val="20"/>
          <w:spacing w:val="-1"/>
        </w:rPr>
        <w:t>x"+a₁x"⁻¹+…+a=0       </w:t>
      </w:r>
      <w:r>
        <w:rPr>
          <w:rFonts w:ascii="SimSun" w:hAnsi="SimSun" w:eastAsia="SimSun" w:cs="SimSun"/>
          <w:sz w:val="20"/>
          <w:szCs w:val="20"/>
          <w:spacing w:val="-1"/>
        </w:rPr>
        <w:t>的根，证明：</w:t>
      </w:r>
      <w:r>
        <w:rPr>
          <w:rFonts w:ascii="Times New Roman" w:hAnsi="Times New Roman" w:eastAsia="Times New Roman" w:cs="Times New Roman"/>
          <w:sz w:val="20"/>
          <w:szCs w:val="20"/>
          <w:spacing w:val="-1"/>
        </w:rPr>
        <w:t>x₂,…,</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 的对称多项式可以表成</w:t>
      </w:r>
      <w:r>
        <w:rPr>
          <w:rFonts w:ascii="Times New Roman" w:hAnsi="Times New Roman" w:eastAsia="Times New Roman" w:cs="Times New Roman"/>
          <w:sz w:val="20"/>
          <w:szCs w:val="20"/>
          <w:spacing w:val="-2"/>
        </w:rPr>
        <w:t>x₁</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与</w:t>
      </w:r>
      <w:r>
        <w:rPr>
          <w:rFonts w:ascii="Times New Roman" w:hAnsi="Times New Roman" w:eastAsia="Times New Roman" w:cs="Times New Roman"/>
          <w:sz w:val="20"/>
          <w:szCs w:val="20"/>
          <w:spacing w:val="3"/>
        </w:rPr>
        <w:t>a₁,a₂,…,a|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的多项式.</w:t>
      </w:r>
    </w:p>
    <w:p>
      <w:pPr>
        <w:ind w:left="790"/>
        <w:spacing w:before="12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16.f(x)=(x-x₁)(x-x₂)…(x-x</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w:t>
      </w:r>
      <w:r>
        <w:rPr>
          <w:rFonts w:ascii="Times New Roman" w:hAnsi="Times New Roman" w:eastAsia="Times New Roman" w:cs="Times New Roman"/>
          <w:sz w:val="20"/>
          <w:szCs w:val="20"/>
        </w:rPr>
        <w:t>)=x"-a,x⁻¹+…+(-1)"σ,                   </w:t>
      </w:r>
      <w:r>
        <w:rPr>
          <w:rFonts w:ascii="Times New Roman" w:hAnsi="Times New Roman" w:eastAsia="Times New Roman" w:cs="Times New Roman"/>
          <w:sz w:val="20"/>
          <w:szCs w:val="20"/>
          <w:spacing w:val="-1"/>
        </w:rPr>
        <w:t xml:space="preserve">     </w:t>
      </w:r>
      <w:r>
        <w:rPr>
          <w:rFonts w:ascii="SimHei" w:hAnsi="SimHei" w:eastAsia="SimHei" w:cs="SimHei"/>
          <w:sz w:val="20"/>
          <w:szCs w:val="20"/>
          <w:spacing w:val="-1"/>
        </w:rPr>
        <w:t>令</w:t>
      </w:r>
      <w:r>
        <w:rPr>
          <w:rFonts w:ascii="Times New Roman" w:hAnsi="Times New Roman" w:eastAsia="Times New Roman" w:cs="Times New Roman"/>
          <w:sz w:val="20"/>
          <w:szCs w:val="20"/>
          <w:spacing w:val="-1"/>
        </w:rPr>
        <w:t>s,=xí+x₂+…+x(k=0,1,2,…).</w:t>
      </w:r>
    </w:p>
    <w:p>
      <w:pPr>
        <w:ind w:left="1200"/>
        <w:spacing w:before="83" w:line="219" w:lineRule="auto"/>
        <w:rPr>
          <w:rFonts w:ascii="SimSun" w:hAnsi="SimSun" w:eastAsia="SimSun" w:cs="SimSun"/>
          <w:sz w:val="20"/>
          <w:szCs w:val="20"/>
        </w:rPr>
      </w:pPr>
      <w:r>
        <w:rPr>
          <w:rFonts w:ascii="SimSun" w:hAnsi="SimSun" w:eastAsia="SimSun" w:cs="SimSun"/>
          <w:sz w:val="20"/>
          <w:szCs w:val="20"/>
          <w:spacing w:val="18"/>
        </w:rPr>
        <w:t>1)证明：</w:t>
      </w:r>
    </w:p>
    <w:p>
      <w:pPr>
        <w:ind w:left="263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x⁴(x)=(s₀x⁴+s,x⁻¹+…+S-x+s,)f(x)</w:t>
      </w:r>
      <w:r>
        <w:rPr>
          <w:rFonts w:ascii="Times New Roman" w:hAnsi="Times New Roman" w:eastAsia="Times New Roman" w:cs="Times New Roman"/>
          <w:sz w:val="20"/>
          <w:szCs w:val="20"/>
          <w:spacing w:val="-1"/>
        </w:rPr>
        <w:t>+g(x),</w:t>
      </w:r>
    </w:p>
    <w:p>
      <w:pPr>
        <w:ind w:left="390"/>
        <w:spacing w:before="105" w:line="212" w:lineRule="auto"/>
        <w:rPr>
          <w:rFonts w:ascii="Times New Roman" w:hAnsi="Times New Roman" w:eastAsia="Times New Roman" w:cs="Times New Roman"/>
          <w:sz w:val="20"/>
          <w:szCs w:val="20"/>
        </w:rPr>
      </w:pPr>
      <w:r>
        <w:rPr>
          <w:rFonts w:ascii="SimSun" w:hAnsi="SimSun" w:eastAsia="SimSun" w:cs="SimSun"/>
          <w:sz w:val="20"/>
          <w:szCs w:val="20"/>
          <w:spacing w:val="2"/>
        </w:rPr>
        <w:t>其中</w:t>
      </w:r>
      <w:r>
        <w:rPr>
          <w:rFonts w:ascii="Times New Roman" w:hAnsi="Times New Roman" w:eastAsia="Times New Roman" w:cs="Times New Roman"/>
          <w:sz w:val="20"/>
          <w:szCs w:val="20"/>
          <w:spacing w:val="2"/>
        </w:rPr>
        <w:t>g(x)</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的次数</w:t>
      </w:r>
      <w:r>
        <w:rPr>
          <w:rFonts w:ascii="Times New Roman" w:hAnsi="Times New Roman" w:eastAsia="Times New Roman" w:cs="Times New Roman"/>
          <w:sz w:val="20"/>
          <w:szCs w:val="20"/>
          <w:spacing w:val="2"/>
        </w:rPr>
        <w:t>&lt;n</w:t>
      </w:r>
      <w:r>
        <w:rPr>
          <w:rFonts w:ascii="SimSun" w:hAnsi="SimSun" w:eastAsia="SimSun" w:cs="SimSun"/>
          <w:sz w:val="20"/>
          <w:szCs w:val="20"/>
          <w:spacing w:val="2"/>
        </w:rPr>
        <w:t>或</w:t>
      </w:r>
      <w:r>
        <w:rPr>
          <w:rFonts w:ascii="Times New Roman" w:hAnsi="Times New Roman" w:eastAsia="Times New Roman" w:cs="Times New Roman"/>
          <w:sz w:val="20"/>
          <w:szCs w:val="20"/>
          <w:spacing w:val="2"/>
        </w:rPr>
        <w:t>g(x)=0.</w:t>
      </w:r>
    </w:p>
    <w:p>
      <w:pPr>
        <w:ind w:left="1190"/>
        <w:spacing w:before="93" w:line="219" w:lineRule="auto"/>
        <w:rPr>
          <w:rFonts w:ascii="SimSun" w:hAnsi="SimSun" w:eastAsia="SimSun" w:cs="SimSun"/>
          <w:sz w:val="20"/>
          <w:szCs w:val="20"/>
        </w:rPr>
      </w:pPr>
      <w:r>
        <w:rPr>
          <w:rFonts w:ascii="SimSun" w:hAnsi="SimSun" w:eastAsia="SimSun" w:cs="SimSun"/>
          <w:sz w:val="20"/>
          <w:szCs w:val="20"/>
          <w:spacing w:val="15"/>
        </w:rPr>
        <w:t>2)由上式证明牛顿(</w:t>
      </w:r>
      <w:r>
        <w:rPr>
          <w:rFonts w:ascii="SimSun" w:hAnsi="SimSun" w:eastAsia="SimSun" w:cs="SimSun"/>
          <w:sz w:val="20"/>
          <w:szCs w:val="20"/>
        </w:rPr>
        <w:t>Newton</w:t>
      </w:r>
      <w:r>
        <w:rPr>
          <w:rFonts w:ascii="SimSun" w:hAnsi="SimSun" w:eastAsia="SimSun" w:cs="SimSun"/>
          <w:sz w:val="20"/>
          <w:szCs w:val="20"/>
          <w:spacing w:val="15"/>
        </w:rPr>
        <w:t>)公式</w:t>
      </w:r>
    </w:p>
    <w:p>
      <w:pPr>
        <w:ind w:left="20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8₄-a₁S-1+a₂8-2+…+(-1)*⁻'σ-1S1+</w:t>
      </w:r>
      <w:r>
        <w:rPr>
          <w:rFonts w:ascii="Times New Roman" w:hAnsi="Times New Roman" w:eastAsia="Times New Roman" w:cs="Times New Roman"/>
          <w:sz w:val="20"/>
          <w:szCs w:val="20"/>
          <w:spacing w:val="-1"/>
        </w:rPr>
        <w:t>(-1)"ko=0,1≤k≤n;</w:t>
      </w:r>
    </w:p>
    <w:p>
      <w:pPr>
        <w:ind w:left="313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sA-O₁S-1+…+(-1)"σs        </w:t>
      </w:r>
      <w:r>
        <w:rPr>
          <w:rFonts w:ascii="Times New Roman" w:hAnsi="Times New Roman" w:eastAsia="Times New Roman" w:cs="Times New Roman"/>
          <w:sz w:val="20"/>
          <w:szCs w:val="20"/>
          <w:spacing w:val="-1"/>
        </w:rPr>
        <w:t xml:space="preserve">  =0,k&gt;n.</w:t>
      </w:r>
    </w:p>
    <w:p>
      <w:pPr>
        <w:ind w:left="790"/>
        <w:spacing w:before="105" w:line="212" w:lineRule="auto"/>
        <w:rPr>
          <w:rFonts w:ascii="Times New Roman" w:hAnsi="Times New Roman" w:eastAsia="Times New Roman" w:cs="Times New Roman"/>
          <w:sz w:val="20"/>
          <w:szCs w:val="20"/>
        </w:rPr>
      </w:pPr>
      <w:r>
        <w:rPr>
          <w:rFonts w:ascii="SimSun" w:hAnsi="SimSun" w:eastAsia="SimSun" w:cs="SimSun"/>
          <w:sz w:val="20"/>
          <w:szCs w:val="20"/>
          <w:spacing w:val="3"/>
        </w:rPr>
        <w:t>17.根据牛顿公式用初等对称多项式表示</w:t>
      </w:r>
      <w:r>
        <w:rPr>
          <w:rFonts w:ascii="Times New Roman" w:hAnsi="Times New Roman" w:eastAsia="Times New Roman" w:cs="Times New Roman"/>
          <w:sz w:val="20"/>
          <w:szCs w:val="20"/>
          <w:spacing w:val="3"/>
        </w:rPr>
        <w:t>s₂,s₃,S,</w:t>
      </w:r>
      <w:r>
        <w:rPr>
          <w:rFonts w:ascii="Times New Roman" w:hAnsi="Times New Roman" w:eastAsia="Times New Roman" w:cs="Times New Roman"/>
          <w:sz w:val="20"/>
          <w:szCs w:val="20"/>
        </w:rPr>
        <w:t>Ss</w:t>
      </w:r>
      <w:r>
        <w:rPr>
          <w:rFonts w:ascii="Times New Roman" w:hAnsi="Times New Roman" w:eastAsia="Times New Roman" w:cs="Times New Roman"/>
          <w:sz w:val="20"/>
          <w:szCs w:val="20"/>
          <w:spacing w:val="3"/>
        </w:rPr>
        <w:t>,86</w:t>
      </w:r>
    </w:p>
    <w:p>
      <w:pPr>
        <w:ind w:left="790"/>
        <w:spacing w:before="90" w:line="212" w:lineRule="auto"/>
        <w:rPr>
          <w:rFonts w:ascii="SimSun" w:hAnsi="SimSun" w:eastAsia="SimSun" w:cs="SimSun"/>
          <w:sz w:val="20"/>
          <w:szCs w:val="20"/>
        </w:rPr>
      </w:pPr>
      <w:r>
        <w:rPr>
          <w:rFonts w:ascii="SimSun" w:hAnsi="SimSun" w:eastAsia="SimSun" w:cs="SimSun"/>
          <w:sz w:val="20"/>
          <w:szCs w:val="20"/>
          <w:spacing w:val="4"/>
        </w:rPr>
        <w:t>18.证明：如果对于某一个6次方程有</w:t>
      </w:r>
      <w:r>
        <w:rPr>
          <w:rFonts w:ascii="Times New Roman" w:hAnsi="Times New Roman" w:eastAsia="Times New Roman" w:cs="Times New Roman"/>
          <w:sz w:val="20"/>
          <w:szCs w:val="20"/>
          <w:spacing w:val="4"/>
        </w:rPr>
        <w:t>s₁=s₃=0,    </w:t>
      </w:r>
      <w:r>
        <w:rPr>
          <w:rFonts w:ascii="SimSun" w:hAnsi="SimSun" w:eastAsia="SimSun" w:cs="SimSun"/>
          <w:sz w:val="20"/>
          <w:szCs w:val="20"/>
          <w:spacing w:val="4"/>
        </w:rPr>
        <w:t>那么</w:t>
      </w:r>
    </w:p>
    <w:p>
      <w:pPr>
        <w:ind w:firstLine="4150"/>
        <w:spacing w:before="135" w:line="460" w:lineRule="exact"/>
        <w:rPr/>
      </w:pPr>
      <w:r>
        <w:rPr>
          <w:position w:val="-9"/>
        </w:rPr>
        <w:drawing>
          <wp:inline distT="0" distB="0" distL="0" distR="0">
            <wp:extent cx="723861" cy="292079"/>
            <wp:effectExtent l="0" t="0" r="0" b="0"/>
            <wp:docPr id="196" name="IM 196"/>
            <wp:cNvGraphicFramePr/>
            <a:graphic>
              <a:graphicData uri="http://schemas.openxmlformats.org/drawingml/2006/picture">
                <pic:pic>
                  <pic:nvPicPr>
                    <pic:cNvPr id="196" name="IM 196"/>
                    <pic:cNvPicPr/>
                  </pic:nvPicPr>
                  <pic:blipFill>
                    <a:blip r:embed="rId131"/>
                    <a:stretch>
                      <a:fillRect/>
                    </a:stretch>
                  </pic:blipFill>
                  <pic:spPr>
                    <a:xfrm rot="0">
                      <a:off x="0" y="0"/>
                      <a:ext cx="723861" cy="292079"/>
                    </a:xfrm>
                    <a:prstGeom prst="rect">
                      <a:avLst/>
                    </a:prstGeom>
                  </pic:spPr>
                </pic:pic>
              </a:graphicData>
            </a:graphic>
          </wp:inline>
        </w:drawing>
      </w:r>
    </w:p>
    <w:p>
      <w:pPr>
        <w:ind w:left="790"/>
        <w:spacing w:before="129" w:line="219" w:lineRule="auto"/>
        <w:rPr>
          <w:rFonts w:ascii="SimSun" w:hAnsi="SimSun" w:eastAsia="SimSun" w:cs="SimSun"/>
          <w:sz w:val="20"/>
          <w:szCs w:val="20"/>
        </w:rPr>
      </w:pPr>
      <w:r>
        <w:rPr>
          <w:rFonts w:ascii="SimSun" w:hAnsi="SimSun" w:eastAsia="SimSun" w:cs="SimSun"/>
          <w:sz w:val="20"/>
          <w:szCs w:val="20"/>
          <w:spacing w:val="8"/>
        </w:rPr>
        <w:t>19.求一个</w:t>
      </w:r>
      <w:r>
        <w:rPr>
          <w:rFonts w:ascii="Times New Roman" w:hAnsi="Times New Roman" w:eastAsia="Times New Roman" w:cs="Times New Roman"/>
          <w:sz w:val="20"/>
          <w:szCs w:val="20"/>
          <w:spacing w:val="8"/>
        </w:rPr>
        <w:t>n </w:t>
      </w:r>
      <w:r>
        <w:rPr>
          <w:rFonts w:ascii="SimSun" w:hAnsi="SimSun" w:eastAsia="SimSun" w:cs="SimSun"/>
          <w:sz w:val="20"/>
          <w:szCs w:val="20"/>
          <w:spacing w:val="8"/>
        </w:rPr>
        <w:t>次方程使</w:t>
      </w:r>
    </w:p>
    <w:p>
      <w:pPr>
        <w:ind w:left="3930"/>
        <w:spacing w:before="16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8=S₂=…=s-1=0.</w:t>
      </w:r>
    </w:p>
    <w:p>
      <w:pPr>
        <w:ind w:left="780"/>
        <w:spacing w:before="59" w:line="219" w:lineRule="auto"/>
        <w:rPr>
          <w:rFonts w:ascii="SimSun" w:hAnsi="SimSun" w:eastAsia="SimSun" w:cs="SimSun"/>
          <w:sz w:val="20"/>
          <w:szCs w:val="20"/>
        </w:rPr>
      </w:pPr>
      <w:r>
        <w:rPr>
          <w:rFonts w:ascii="SimSun" w:hAnsi="SimSun" w:eastAsia="SimSun" w:cs="SimSun"/>
          <w:sz w:val="20"/>
          <w:szCs w:val="20"/>
          <w:spacing w:val="10"/>
        </w:rPr>
        <w:t>20.求一个</w:t>
      </w:r>
      <w:r>
        <w:rPr>
          <w:rFonts w:ascii="Times New Roman" w:hAnsi="Times New Roman" w:eastAsia="Times New Roman" w:cs="Times New Roman"/>
          <w:sz w:val="20"/>
          <w:szCs w:val="20"/>
          <w:spacing w:val="10"/>
        </w:rPr>
        <w:t>n </w:t>
      </w:r>
      <w:r>
        <w:rPr>
          <w:rFonts w:ascii="SimSun" w:hAnsi="SimSun" w:eastAsia="SimSun" w:cs="SimSun"/>
          <w:sz w:val="20"/>
          <w:szCs w:val="20"/>
          <w:spacing w:val="10"/>
        </w:rPr>
        <w:t>次方程使</w:t>
      </w:r>
    </w:p>
    <w:p>
      <w:pPr>
        <w:ind w:left="3980"/>
        <w:spacing w:before="12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S₂=8₃=…=s,=0.</w:t>
      </w:r>
    </w:p>
    <w:p>
      <w:pPr>
        <w:pStyle w:val="BodyText"/>
        <w:spacing w:line="268" w:lineRule="auto"/>
        <w:rPr/>
      </w:pPr>
      <w:r/>
    </w:p>
    <w:p>
      <w:pPr>
        <w:pStyle w:val="BodyText"/>
        <w:spacing w:line="268" w:lineRule="auto"/>
        <w:rPr/>
      </w:pPr>
      <w:r/>
    </w:p>
    <w:p>
      <w:pPr>
        <w:pStyle w:val="BodyText"/>
        <w:spacing w:line="269" w:lineRule="auto"/>
        <w:rPr/>
      </w:pPr>
      <w:r>
        <w:drawing>
          <wp:anchor distT="0" distB="0" distL="0" distR="0" simplePos="0" relativeHeight="251833344" behindDoc="0" locked="0" layoutInCell="1" allowOverlap="1">
            <wp:simplePos x="0" y="0"/>
            <wp:positionH relativeFrom="column">
              <wp:posOffset>203211</wp:posOffset>
            </wp:positionH>
            <wp:positionV relativeFrom="paragraph">
              <wp:posOffset>171827</wp:posOffset>
            </wp:positionV>
            <wp:extent cx="552457" cy="539768"/>
            <wp:effectExtent l="0" t="0" r="0" b="0"/>
            <wp:wrapNone/>
            <wp:docPr id="198" name="IM 198"/>
            <wp:cNvGraphicFramePr/>
            <a:graphic>
              <a:graphicData uri="http://schemas.openxmlformats.org/drawingml/2006/picture">
                <pic:pic>
                  <pic:nvPicPr>
                    <pic:cNvPr id="198" name="IM 198"/>
                    <pic:cNvPicPr/>
                  </pic:nvPicPr>
                  <pic:blipFill>
                    <a:blip r:embed="rId132"/>
                    <a:stretch>
                      <a:fillRect/>
                    </a:stretch>
                  </pic:blipFill>
                  <pic:spPr>
                    <a:xfrm rot="0">
                      <a:off x="0" y="0"/>
                      <a:ext cx="552457" cy="539768"/>
                    </a:xfrm>
                    <a:prstGeom prst="rect">
                      <a:avLst/>
                    </a:prstGeom>
                  </pic:spPr>
                </pic:pic>
              </a:graphicData>
            </a:graphic>
          </wp:anchor>
        </w:drawing>
      </w:r>
      <w:r/>
    </w:p>
    <w:p>
      <w:pPr>
        <w:pStyle w:val="BodyText"/>
        <w:spacing w:line="269" w:lineRule="auto"/>
        <w:rPr/>
      </w:pPr>
      <w:r/>
    </w:p>
    <w:p>
      <w:pPr>
        <w:ind w:left="1310"/>
        <w:spacing w:before="66" w:line="221" w:lineRule="auto"/>
        <w:rPr>
          <w:rFonts w:ascii="SimHei" w:hAnsi="SimHei" w:eastAsia="SimHei" w:cs="SimHei"/>
          <w:sz w:val="20"/>
          <w:szCs w:val="20"/>
        </w:rPr>
      </w:pPr>
      <w:r>
        <w:rPr>
          <w:rFonts w:ascii="SimHei" w:hAnsi="SimHei" w:eastAsia="SimHei" w:cs="SimHei"/>
          <w:sz w:val="20"/>
          <w:szCs w:val="20"/>
          <w:spacing w:val="40"/>
        </w:rPr>
        <w:t>学习指导</w:t>
      </w:r>
    </w:p>
    <w:p>
      <w:pPr>
        <w:spacing w:line="221" w:lineRule="auto"/>
        <w:sectPr>
          <w:footerReference w:type="default" r:id="rId129"/>
          <w:pgSz w:w="10140" w:h="15960"/>
          <w:pgMar w:top="295" w:right="442" w:bottom="611" w:left="669" w:header="0" w:footer="19" w:gutter="0"/>
        </w:sectPr>
        <w:rPr>
          <w:rFonts w:ascii="SimHei" w:hAnsi="SimHei" w:eastAsia="SimHei" w:cs="SimHei"/>
          <w:sz w:val="20"/>
          <w:szCs w:val="20"/>
        </w:rPr>
      </w:pP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ind w:left="7149"/>
        <w:spacing w:before="72" w:line="222" w:lineRule="auto"/>
        <w:rPr>
          <w:rFonts w:ascii="SimHei" w:hAnsi="SimHei" w:eastAsia="SimHei" w:cs="SimHei"/>
          <w:sz w:val="22"/>
          <w:szCs w:val="22"/>
        </w:rPr>
      </w:pPr>
      <w:r>
        <w:pict>
          <v:shape id="_x0000_s26" style="position:absolute;margin-left:404.9pt;margin-top:2.60748pt;mso-position-vertical-relative:text;mso-position-horizontal-relative:text;width:12.55pt;height:15.25pt;z-index:25183846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rPr>
                    <w:t>章</w:t>
                  </w:r>
                </w:p>
              </w:txbxContent>
            </v:textbox>
          </v:shape>
        </w:pict>
      </w:r>
      <w:r>
        <w:pict>
          <v:shape id="_x0000_s28" style="position:absolute;margin-left:380.852pt;margin-top:4.73047pt;mso-position-vertical-relative:text;mso-position-horizontal-relative:text;width:12.4pt;height:12.55pt;z-index:251841536;" filled="false" stroked="false" type="#_x0000_t202">
            <v:fill on="false"/>
            <v:stroke on="false"/>
            <v:path/>
            <v:imagedata o:title=""/>
            <o:lock v:ext="edit" aspectratio="false"/>
            <v:textbox inset="0mm,0mm,0mm,0mm">
              <w:txbxContent>
                <w:p>
                  <w:pPr>
                    <w:ind w:left="20"/>
                    <w:spacing w:before="19" w:line="177" w:lineRule="auto"/>
                    <w:rPr>
                      <w:rFonts w:ascii="SimHei" w:hAnsi="SimHei" w:eastAsia="SimHei" w:cs="SimHei"/>
                      <w:sz w:val="22"/>
                      <w:szCs w:val="22"/>
                    </w:rPr>
                  </w:pPr>
                  <w:r>
                    <w:rPr>
                      <w:rFonts w:ascii="SimHei" w:hAnsi="SimHei" w:eastAsia="SimHei" w:cs="SimHei"/>
                      <w:sz w:val="22"/>
                      <w:szCs w:val="22"/>
                    </w:rPr>
                    <w:t>二</w:t>
                  </w:r>
                </w:p>
              </w:txbxContent>
            </v:textbox>
          </v:shape>
        </w:pict>
      </w:r>
      <w:r>
        <w:rPr>
          <w:rFonts w:ascii="SimHei" w:hAnsi="SimHei" w:eastAsia="SimHei" w:cs="SimHei"/>
          <w:sz w:val="22"/>
          <w:szCs w:val="22"/>
        </w:rPr>
        <w:t>第</w:t>
      </w:r>
    </w:p>
    <w:p>
      <w:pPr>
        <w:pStyle w:val="BodyText"/>
        <w:spacing w:line="351" w:lineRule="auto"/>
        <w:rPr/>
      </w:pPr>
      <w:r/>
    </w:p>
    <w:p>
      <w:pPr>
        <w:ind w:left="7139"/>
        <w:spacing w:before="72" w:line="222" w:lineRule="auto"/>
        <w:rPr>
          <w:rFonts w:ascii="SimHei" w:hAnsi="SimHei" w:eastAsia="SimHei" w:cs="SimHei"/>
          <w:sz w:val="22"/>
          <w:szCs w:val="22"/>
        </w:rPr>
      </w:pPr>
      <w:r>
        <w:pict>
          <v:shape id="_x0000_s30" style="position:absolute;margin-left:380.808pt;margin-top:2.61185pt;mso-position-vertical-relative:text;mso-position-horizontal-relative:text;width:12.45pt;height:15.25pt;z-index:25183948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rPr>
                    <w:t>列</w:t>
                  </w:r>
                </w:p>
              </w:txbxContent>
            </v:textbox>
          </v:shape>
        </w:pict>
      </w:r>
      <w:r>
        <w:pict>
          <v:shape id="_x0000_s32" style="position:absolute;margin-left:405.529pt;margin-top:2.61185pt;mso-position-vertical-relative:text;mso-position-horizontal-relative:text;width:12.4pt;height:15.35pt;z-index:25184051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2"/>
                      <w:szCs w:val="22"/>
                    </w:rPr>
                  </w:pPr>
                  <w:r>
                    <w:rPr>
                      <w:rFonts w:ascii="SimHei" w:hAnsi="SimHei" w:eastAsia="SimHei" w:cs="SimHei"/>
                      <w:sz w:val="22"/>
                      <w:szCs w:val="22"/>
                    </w:rPr>
                    <w:t>式</w:t>
                  </w:r>
                </w:p>
              </w:txbxContent>
            </v:textbox>
          </v:shape>
        </w:pict>
      </w:r>
      <w:r>
        <w:rPr>
          <w:rFonts w:ascii="SimHei" w:hAnsi="SimHei" w:eastAsia="SimHei" w:cs="SimHei"/>
          <w:sz w:val="22"/>
          <w:szCs w:val="22"/>
        </w:rPr>
        <w:t>行</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ind w:left="3339"/>
        <w:spacing w:before="72" w:line="221" w:lineRule="auto"/>
        <w:outlineLvl w:val="1"/>
        <w:rPr>
          <w:rFonts w:ascii="SimSun" w:hAnsi="SimSun" w:eastAsia="SimSun" w:cs="SimSun"/>
          <w:sz w:val="22"/>
          <w:szCs w:val="22"/>
        </w:rPr>
      </w:pPr>
      <w:bookmarkStart w:name="bookmark121" w:id="29"/>
      <w:bookmarkEnd w:id="29"/>
      <w:bookmarkStart w:name="bookmark16" w:id="30"/>
      <w:bookmarkEnd w:id="30"/>
      <w:r>
        <w:rPr>
          <w:rFonts w:ascii="SimSun" w:hAnsi="SimSun" w:eastAsia="SimSun" w:cs="SimSun"/>
          <w:sz w:val="22"/>
          <w:szCs w:val="22"/>
          <w:spacing w:val="-24"/>
        </w:rPr>
        <w:t>§1</w:t>
      </w:r>
      <w:r>
        <w:rPr>
          <w:rFonts w:ascii="SimSun" w:hAnsi="SimSun" w:eastAsia="SimSun" w:cs="SimSun"/>
          <w:sz w:val="22"/>
          <w:szCs w:val="22"/>
          <w:spacing w:val="10"/>
        </w:rPr>
        <w:t xml:space="preserve">    </w:t>
      </w:r>
      <w:r>
        <w:rPr>
          <w:rFonts w:ascii="SimSun" w:hAnsi="SimSun" w:eastAsia="SimSun" w:cs="SimSun"/>
          <w:sz w:val="22"/>
          <w:szCs w:val="22"/>
          <w:spacing w:val="-24"/>
        </w:rPr>
        <w:t>引</w:t>
      </w:r>
      <w:r>
        <w:rPr>
          <w:rFonts w:ascii="SimSun" w:hAnsi="SimSun" w:eastAsia="SimSun" w:cs="SimSun"/>
          <w:sz w:val="22"/>
          <w:szCs w:val="22"/>
          <w:spacing w:val="3"/>
        </w:rPr>
        <w:t xml:space="preserve">       </w:t>
      </w:r>
      <w:r>
        <w:rPr>
          <w:rFonts w:ascii="SimSun" w:hAnsi="SimSun" w:eastAsia="SimSun" w:cs="SimSun"/>
          <w:sz w:val="22"/>
          <w:szCs w:val="22"/>
          <w:spacing w:val="-24"/>
        </w:rPr>
        <w:t>言</w:t>
      </w:r>
    </w:p>
    <w:p>
      <w:pPr>
        <w:pStyle w:val="BodyText"/>
        <w:spacing w:line="333" w:lineRule="auto"/>
        <w:rPr/>
      </w:pPr>
      <w:r/>
    </w:p>
    <w:p>
      <w:pPr>
        <w:pStyle w:val="BodyText"/>
        <w:spacing w:line="334" w:lineRule="auto"/>
        <w:rPr/>
      </w:pPr>
      <w:r/>
    </w:p>
    <w:p>
      <w:pPr>
        <w:ind w:left="9" w:right="459" w:firstLine="450"/>
        <w:spacing w:before="72" w:line="282" w:lineRule="auto"/>
        <w:jc w:val="both"/>
        <w:rPr>
          <w:rFonts w:ascii="SimSun" w:hAnsi="SimSun" w:eastAsia="SimSun" w:cs="SimSun"/>
          <w:sz w:val="22"/>
          <w:szCs w:val="22"/>
        </w:rPr>
      </w:pPr>
      <w:r>
        <w:rPr>
          <w:rFonts w:ascii="SimSun" w:hAnsi="SimSun" w:eastAsia="SimSun" w:cs="SimSun"/>
          <w:sz w:val="22"/>
          <w:szCs w:val="22"/>
          <w:spacing w:val="14"/>
        </w:rPr>
        <w:t>解方程是代数中一个基本的问题，特别是在中学所学代数中，解方程占有重要的</w:t>
      </w:r>
      <w:r>
        <w:rPr>
          <w:rFonts w:ascii="SimSun" w:hAnsi="SimSun" w:eastAsia="SimSun" w:cs="SimSun"/>
          <w:sz w:val="22"/>
          <w:szCs w:val="22"/>
          <w:spacing w:val="16"/>
        </w:rPr>
        <w:t xml:space="preserve"> </w:t>
      </w:r>
      <w:r>
        <w:rPr>
          <w:rFonts w:ascii="SimSun" w:hAnsi="SimSun" w:eastAsia="SimSun" w:cs="SimSun"/>
          <w:sz w:val="22"/>
          <w:szCs w:val="22"/>
          <w:spacing w:val="10"/>
        </w:rPr>
        <w:t>地位.因此这个问题是读者所熟悉的.譬如说，如</w:t>
      </w:r>
      <w:r>
        <w:rPr>
          <w:rFonts w:ascii="SimSun" w:hAnsi="SimSun" w:eastAsia="SimSun" w:cs="SimSun"/>
          <w:sz w:val="22"/>
          <w:szCs w:val="22"/>
          <w:spacing w:val="9"/>
        </w:rPr>
        <w:t>果我们知道了一段导线的电阻</w:t>
      </w:r>
      <w:r>
        <w:rPr>
          <w:rFonts w:ascii="Times New Roman" w:hAnsi="Times New Roman" w:eastAsia="Times New Roman" w:cs="Times New Roman"/>
          <w:sz w:val="22"/>
          <w:szCs w:val="22"/>
          <w:spacing w:val="9"/>
        </w:rPr>
        <w:t>R,</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9"/>
        </w:rPr>
        <w:t>以</w:t>
      </w:r>
      <w:r>
        <w:rPr>
          <w:rFonts w:ascii="SimSun" w:hAnsi="SimSun" w:eastAsia="SimSun" w:cs="SimSun"/>
          <w:sz w:val="22"/>
          <w:szCs w:val="22"/>
          <w:spacing w:val="-47"/>
        </w:rPr>
        <w:t xml:space="preserve"> </w:t>
      </w:r>
      <w:r>
        <w:rPr>
          <w:rFonts w:ascii="SimSun" w:hAnsi="SimSun" w:eastAsia="SimSun" w:cs="SimSun"/>
          <w:sz w:val="22"/>
          <w:szCs w:val="22"/>
          <w:spacing w:val="9"/>
        </w:rPr>
        <w:t>及</w:t>
      </w:r>
      <w:r>
        <w:rPr>
          <w:rFonts w:ascii="SimSun" w:hAnsi="SimSun" w:eastAsia="SimSun" w:cs="SimSun"/>
          <w:sz w:val="22"/>
          <w:szCs w:val="22"/>
        </w:rPr>
        <w:t xml:space="preserve"> </w:t>
      </w:r>
      <w:r>
        <w:rPr>
          <w:rFonts w:ascii="SimSun" w:hAnsi="SimSun" w:eastAsia="SimSun" w:cs="SimSun"/>
          <w:sz w:val="22"/>
          <w:szCs w:val="22"/>
          <w:spacing w:val="16"/>
        </w:rPr>
        <w:t>它的两端的电位差</w:t>
      </w:r>
      <w:r>
        <w:rPr>
          <w:rFonts w:ascii="Times New Roman" w:hAnsi="Times New Roman" w:eastAsia="Times New Roman" w:cs="Times New Roman"/>
          <w:sz w:val="22"/>
          <w:szCs w:val="22"/>
          <w:spacing w:val="16"/>
        </w:rPr>
        <w:t>u,</w:t>
      </w:r>
      <w:r>
        <w:rPr>
          <w:rFonts w:ascii="Times New Roman" w:hAnsi="Times New Roman" w:eastAsia="Times New Roman" w:cs="Times New Roman"/>
          <w:sz w:val="22"/>
          <w:szCs w:val="22"/>
          <w:spacing w:val="41"/>
        </w:rPr>
        <w:t xml:space="preserve"> </w:t>
      </w:r>
      <w:r>
        <w:rPr>
          <w:rFonts w:ascii="SimSun" w:hAnsi="SimSun" w:eastAsia="SimSun" w:cs="SimSun"/>
          <w:sz w:val="22"/>
          <w:szCs w:val="22"/>
          <w:spacing w:val="16"/>
        </w:rPr>
        <w:t>那么通过这段导线的电</w:t>
      </w:r>
      <w:r>
        <w:rPr>
          <w:rFonts w:ascii="SimSun" w:hAnsi="SimSun" w:eastAsia="SimSun" w:cs="SimSun"/>
          <w:sz w:val="22"/>
          <w:szCs w:val="22"/>
          <w:spacing w:val="15"/>
        </w:rPr>
        <w:t>流强度</w:t>
      </w:r>
      <w:r>
        <w:rPr>
          <w:rFonts w:ascii="Times New Roman" w:hAnsi="Times New Roman" w:eastAsia="Times New Roman" w:cs="Times New Roman"/>
          <w:sz w:val="22"/>
          <w:szCs w:val="22"/>
          <w:spacing w:val="15"/>
        </w:rPr>
        <w:t>i,</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15"/>
        </w:rPr>
        <w:t>就可以由关系式</w:t>
      </w:r>
    </w:p>
    <w:p>
      <w:pPr>
        <w:ind w:left="4059"/>
        <w:spacing w:before="64"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iR=u</w:t>
      </w:r>
    </w:p>
    <w:p>
      <w:pPr>
        <w:ind w:right="367" w:firstLine="9"/>
        <w:spacing w:before="133" w:line="300" w:lineRule="auto"/>
        <w:jc w:val="both"/>
        <w:rPr>
          <w:rFonts w:ascii="SimSun" w:hAnsi="SimSun" w:eastAsia="SimSun" w:cs="SimSun"/>
          <w:sz w:val="22"/>
          <w:szCs w:val="22"/>
        </w:rPr>
      </w:pPr>
      <w:r>
        <w:rPr>
          <w:rFonts w:ascii="SimSun" w:hAnsi="SimSun" w:eastAsia="SimSun" w:cs="SimSun"/>
          <w:sz w:val="22"/>
          <w:szCs w:val="22"/>
          <w:spacing w:val="8"/>
        </w:rPr>
        <w:t>求出来.这就是通常所谓解一元一次方程的问题.在中学所学代数中，我们解过一元</w:t>
      </w:r>
      <w:r>
        <w:rPr>
          <w:rFonts w:ascii="SimSun" w:hAnsi="SimSun" w:eastAsia="SimSun" w:cs="SimSun"/>
          <w:sz w:val="22"/>
          <w:szCs w:val="22"/>
          <w:spacing w:val="7"/>
        </w:rPr>
        <w:t>、二</w:t>
      </w:r>
      <w:r>
        <w:rPr>
          <w:rFonts w:ascii="SimSun" w:hAnsi="SimSun" w:eastAsia="SimSun" w:cs="SimSun"/>
          <w:sz w:val="22"/>
          <w:szCs w:val="22"/>
        </w:rPr>
        <w:t xml:space="preserve"> </w:t>
      </w:r>
      <w:r>
        <w:rPr>
          <w:rFonts w:ascii="SimSun" w:hAnsi="SimSun" w:eastAsia="SimSun" w:cs="SimSun"/>
          <w:sz w:val="22"/>
          <w:szCs w:val="22"/>
          <w:spacing w:val="13"/>
        </w:rPr>
        <w:t>元、三元以至四元一次方程组.这一章和下一章主要就是讨论一般的多元一次方程组，</w:t>
      </w:r>
      <w:r>
        <w:rPr>
          <w:rFonts w:ascii="SimSun" w:hAnsi="SimSun" w:eastAsia="SimSun" w:cs="SimSun"/>
          <w:sz w:val="22"/>
          <w:szCs w:val="22"/>
          <w:spacing w:val="14"/>
        </w:rPr>
        <w:t xml:space="preserve"> </w:t>
      </w:r>
      <w:r>
        <w:rPr>
          <w:rFonts w:ascii="SimSun" w:hAnsi="SimSun" w:eastAsia="SimSun" w:cs="SimSun"/>
          <w:sz w:val="22"/>
          <w:szCs w:val="22"/>
          <w:spacing w:val="18"/>
        </w:rPr>
        <w:t>即线性方程组.这一章是引进行列式来解线性方程组，</w:t>
      </w:r>
      <w:r>
        <w:rPr>
          <w:rFonts w:ascii="SimSun" w:hAnsi="SimSun" w:eastAsia="SimSun" w:cs="SimSun"/>
          <w:sz w:val="22"/>
          <w:szCs w:val="22"/>
          <w:spacing w:val="17"/>
        </w:rPr>
        <w:t>而下一章则在更一般的情况下</w:t>
      </w:r>
      <w:r>
        <w:rPr>
          <w:rFonts w:ascii="SimSun" w:hAnsi="SimSun" w:eastAsia="SimSun" w:cs="SimSun"/>
          <w:sz w:val="22"/>
          <w:szCs w:val="22"/>
        </w:rPr>
        <w:t xml:space="preserve"> </w:t>
      </w:r>
      <w:r>
        <w:rPr>
          <w:rFonts w:ascii="SimSun" w:hAnsi="SimSun" w:eastAsia="SimSun" w:cs="SimSun"/>
          <w:sz w:val="22"/>
          <w:szCs w:val="22"/>
          <w:spacing w:val="14"/>
        </w:rPr>
        <w:t>来讨论解线性方程组的问题.</w:t>
      </w:r>
    </w:p>
    <w:p>
      <w:pPr>
        <w:ind w:left="469"/>
        <w:spacing w:line="218" w:lineRule="auto"/>
        <w:rPr>
          <w:rFonts w:ascii="SimSun" w:hAnsi="SimSun" w:eastAsia="SimSun" w:cs="SimSun"/>
          <w:sz w:val="22"/>
          <w:szCs w:val="22"/>
        </w:rPr>
      </w:pPr>
      <w:r>
        <w:rPr>
          <w:rFonts w:ascii="SimSun" w:hAnsi="SimSun" w:eastAsia="SimSun" w:cs="SimSun"/>
          <w:sz w:val="22"/>
          <w:szCs w:val="22"/>
          <w:spacing w:val="15"/>
        </w:rPr>
        <w:t>线性方程组的理论在数学中是基本的也是重要的内容.</w:t>
      </w:r>
    </w:p>
    <w:p>
      <w:pPr>
        <w:ind w:left="459"/>
        <w:spacing w:before="81" w:line="220" w:lineRule="auto"/>
        <w:rPr>
          <w:rFonts w:ascii="SimSun" w:hAnsi="SimSun" w:eastAsia="SimSun" w:cs="SimSun"/>
          <w:sz w:val="22"/>
          <w:szCs w:val="22"/>
        </w:rPr>
      </w:pPr>
      <w:r>
        <w:rPr>
          <w:rFonts w:ascii="SimSun" w:hAnsi="SimSun" w:eastAsia="SimSun" w:cs="SimSun"/>
          <w:sz w:val="22"/>
          <w:szCs w:val="22"/>
          <w:spacing w:val="13"/>
        </w:rPr>
        <w:t>对于二元线性方程组</w:t>
      </w:r>
    </w:p>
    <w:p>
      <w:pPr>
        <w:ind w:firstLine="3479"/>
        <w:spacing w:before="108" w:line="620" w:lineRule="exact"/>
        <w:rPr/>
      </w:pPr>
      <w:r>
        <w:rPr>
          <w:position w:val="-12"/>
        </w:rPr>
        <w:drawing>
          <wp:inline distT="0" distB="0" distL="0" distR="0">
            <wp:extent cx="1067370" cy="394082"/>
            <wp:effectExtent l="0" t="0" r="0" b="0"/>
            <wp:docPr id="200" name="IM 200"/>
            <wp:cNvGraphicFramePr/>
            <a:graphic>
              <a:graphicData uri="http://schemas.openxmlformats.org/drawingml/2006/picture">
                <pic:pic>
                  <pic:nvPicPr>
                    <pic:cNvPr id="200" name="IM 200"/>
                    <pic:cNvPicPr/>
                  </pic:nvPicPr>
                  <pic:blipFill>
                    <a:blip r:embed="rId134"/>
                    <a:stretch>
                      <a:fillRect/>
                    </a:stretch>
                  </pic:blipFill>
                  <pic:spPr>
                    <a:xfrm rot="0">
                      <a:off x="0" y="0"/>
                      <a:ext cx="1067370" cy="394082"/>
                    </a:xfrm>
                    <a:prstGeom prst="rect">
                      <a:avLst/>
                    </a:prstGeom>
                  </pic:spPr>
                </pic:pic>
              </a:graphicData>
            </a:graphic>
          </wp:inline>
        </w:drawing>
      </w:r>
    </w:p>
    <w:p>
      <w:pPr>
        <w:ind w:left="19"/>
        <w:spacing w:before="130" w:line="220" w:lineRule="auto"/>
        <w:rPr>
          <w:rFonts w:ascii="SimSun" w:hAnsi="SimSun" w:eastAsia="SimSun" w:cs="SimSun"/>
          <w:sz w:val="22"/>
          <w:szCs w:val="22"/>
        </w:rPr>
      </w:pPr>
      <w:r>
        <w:rPr>
          <w:rFonts w:ascii="SimSun" w:hAnsi="SimSun" w:eastAsia="SimSun" w:cs="SimSun"/>
          <w:sz w:val="22"/>
          <w:szCs w:val="22"/>
          <w:spacing w:val="-1"/>
        </w:rPr>
        <w:t>当</w:t>
      </w:r>
      <w:r>
        <w:rPr>
          <w:rFonts w:ascii="Times New Roman" w:hAnsi="Times New Roman" w:eastAsia="Times New Roman" w:cs="Times New Roman"/>
          <w:sz w:val="22"/>
          <w:szCs w:val="22"/>
          <w:spacing w:val="-1"/>
        </w:rPr>
        <w:t>aa₂₂-a₁₂a₁         </w:t>
      </w:r>
      <w:r>
        <w:rPr>
          <w:rFonts w:ascii="SimSun" w:hAnsi="SimSun" w:eastAsia="SimSun" w:cs="SimSun"/>
          <w:sz w:val="22"/>
          <w:szCs w:val="22"/>
          <w:spacing w:val="-1"/>
        </w:rPr>
        <w:t>≠0</w:t>
      </w:r>
      <w:r>
        <w:rPr>
          <w:rFonts w:ascii="SimSun" w:hAnsi="SimSun" w:eastAsia="SimSun" w:cs="SimSun"/>
          <w:sz w:val="22"/>
          <w:szCs w:val="22"/>
          <w:spacing w:val="-35"/>
        </w:rPr>
        <w:t xml:space="preserve"> </w:t>
      </w:r>
      <w:r>
        <w:rPr>
          <w:rFonts w:ascii="SimSun" w:hAnsi="SimSun" w:eastAsia="SimSun" w:cs="SimSun"/>
          <w:sz w:val="22"/>
          <w:szCs w:val="22"/>
          <w:spacing w:val="-1"/>
        </w:rPr>
        <w:t>时，此方程组有唯一解，即</w:t>
      </w:r>
    </w:p>
    <w:p>
      <w:pPr>
        <w:ind w:firstLine="4459"/>
        <w:spacing w:before="48" w:line="630" w:lineRule="exact"/>
        <w:rPr/>
      </w:pPr>
      <w:r>
        <w:drawing>
          <wp:anchor distT="0" distB="0" distL="0" distR="0" simplePos="0" relativeHeight="251837440" behindDoc="0" locked="0" layoutInCell="1" allowOverlap="1">
            <wp:simplePos x="0" y="0"/>
            <wp:positionH relativeFrom="column">
              <wp:posOffset>1568276</wp:posOffset>
            </wp:positionH>
            <wp:positionV relativeFrom="paragraph">
              <wp:posOffset>55579</wp:posOffset>
            </wp:positionV>
            <wp:extent cx="1106542" cy="375011"/>
            <wp:effectExtent l="0" t="0" r="0" b="0"/>
            <wp:wrapNone/>
            <wp:docPr id="202" name="IM 202"/>
            <wp:cNvGraphicFramePr/>
            <a:graphic>
              <a:graphicData uri="http://schemas.openxmlformats.org/drawingml/2006/picture">
                <pic:pic>
                  <pic:nvPicPr>
                    <pic:cNvPr id="202" name="IM 202"/>
                    <pic:cNvPicPr/>
                  </pic:nvPicPr>
                  <pic:blipFill>
                    <a:blip r:embed="rId135"/>
                    <a:stretch>
                      <a:fillRect/>
                    </a:stretch>
                  </pic:blipFill>
                  <pic:spPr>
                    <a:xfrm rot="0">
                      <a:off x="0" y="0"/>
                      <a:ext cx="1106542" cy="375011"/>
                    </a:xfrm>
                    <a:prstGeom prst="rect">
                      <a:avLst/>
                    </a:prstGeom>
                  </pic:spPr>
                </pic:pic>
              </a:graphicData>
            </a:graphic>
          </wp:anchor>
        </w:drawing>
      </w:r>
      <w:r>
        <w:rPr>
          <w:position w:val="-12"/>
        </w:rPr>
        <w:drawing>
          <wp:inline distT="0" distB="0" distL="0" distR="0">
            <wp:extent cx="1079481" cy="400012"/>
            <wp:effectExtent l="0" t="0" r="0" b="0"/>
            <wp:docPr id="204" name="IM 204"/>
            <wp:cNvGraphicFramePr/>
            <a:graphic>
              <a:graphicData uri="http://schemas.openxmlformats.org/drawingml/2006/picture">
                <pic:pic>
                  <pic:nvPicPr>
                    <pic:cNvPr id="204" name="IM 204"/>
                    <pic:cNvPicPr/>
                  </pic:nvPicPr>
                  <pic:blipFill>
                    <a:blip r:embed="rId136"/>
                    <a:stretch>
                      <a:fillRect/>
                    </a:stretch>
                  </pic:blipFill>
                  <pic:spPr>
                    <a:xfrm rot="0">
                      <a:off x="0" y="0"/>
                      <a:ext cx="1079481" cy="400012"/>
                    </a:xfrm>
                    <a:prstGeom prst="rect">
                      <a:avLst/>
                    </a:prstGeom>
                  </pic:spPr>
                </pic:pic>
              </a:graphicData>
            </a:graphic>
          </wp:inline>
        </w:drawing>
      </w:r>
    </w:p>
    <w:p>
      <w:pPr>
        <w:spacing w:before="129" w:line="219" w:lineRule="auto"/>
        <w:rPr>
          <w:rFonts w:ascii="SimSun" w:hAnsi="SimSun" w:eastAsia="SimSun" w:cs="SimSun"/>
          <w:sz w:val="22"/>
          <w:szCs w:val="22"/>
        </w:rPr>
      </w:pPr>
      <w:r>
        <w:rPr>
          <w:rFonts w:ascii="SimSun" w:hAnsi="SimSun" w:eastAsia="SimSun" w:cs="SimSun"/>
          <w:sz w:val="22"/>
          <w:szCs w:val="22"/>
          <w:spacing w:val="3"/>
        </w:rPr>
        <w:t>我们称</w:t>
      </w:r>
      <w:r>
        <w:rPr>
          <w:rFonts w:ascii="Times New Roman" w:hAnsi="Times New Roman" w:eastAsia="Times New Roman" w:cs="Times New Roman"/>
          <w:sz w:val="22"/>
          <w:szCs w:val="22"/>
          <w:spacing w:val="3"/>
        </w:rPr>
        <w:t>a₁a₂₂-a₁₂a₂₁       </w:t>
      </w:r>
      <w:r>
        <w:rPr>
          <w:rFonts w:ascii="SimSun" w:hAnsi="SimSun" w:eastAsia="SimSun" w:cs="SimSun"/>
          <w:sz w:val="22"/>
          <w:szCs w:val="22"/>
          <w:spacing w:val="3"/>
        </w:rPr>
        <w:t>为二阶行列式，用符号表示为</w:t>
      </w:r>
    </w:p>
    <w:p>
      <w:pPr>
        <w:ind w:firstLine="3039"/>
        <w:spacing w:before="20" w:line="710" w:lineRule="exact"/>
        <w:rPr/>
      </w:pPr>
      <w:r>
        <w:rPr>
          <w:position w:val="-14"/>
        </w:rPr>
        <w:drawing>
          <wp:inline distT="0" distB="0" distL="0" distR="0">
            <wp:extent cx="1606569" cy="450888"/>
            <wp:effectExtent l="0" t="0" r="0" b="0"/>
            <wp:docPr id="206" name="IM 206"/>
            <wp:cNvGraphicFramePr/>
            <a:graphic>
              <a:graphicData uri="http://schemas.openxmlformats.org/drawingml/2006/picture">
                <pic:pic>
                  <pic:nvPicPr>
                    <pic:cNvPr id="206" name="IM 206"/>
                    <pic:cNvPicPr/>
                  </pic:nvPicPr>
                  <pic:blipFill>
                    <a:blip r:embed="rId137"/>
                    <a:stretch>
                      <a:fillRect/>
                    </a:stretch>
                  </pic:blipFill>
                  <pic:spPr>
                    <a:xfrm rot="0">
                      <a:off x="0" y="0"/>
                      <a:ext cx="1606569" cy="450888"/>
                    </a:xfrm>
                    <a:prstGeom prst="rect">
                      <a:avLst/>
                    </a:prstGeom>
                  </pic:spPr>
                </pic:pic>
              </a:graphicData>
            </a:graphic>
          </wp:inline>
        </w:drawing>
      </w:r>
    </w:p>
    <w:p>
      <w:pPr>
        <w:ind w:left="19"/>
        <w:spacing w:before="120" w:line="220" w:lineRule="auto"/>
        <w:rPr>
          <w:rFonts w:ascii="SimSun" w:hAnsi="SimSun" w:eastAsia="SimSun" w:cs="SimSun"/>
          <w:sz w:val="22"/>
          <w:szCs w:val="22"/>
        </w:rPr>
      </w:pPr>
      <w:r>
        <w:rPr>
          <w:rFonts w:ascii="SimSun" w:hAnsi="SimSun" w:eastAsia="SimSun" w:cs="SimSun"/>
          <w:sz w:val="22"/>
          <w:szCs w:val="22"/>
          <w:spacing w:val="11"/>
        </w:rPr>
        <w:t>于是上述解可以用二阶行列式叙述为：</w:t>
      </w:r>
    </w:p>
    <w:p>
      <w:pPr>
        <w:ind w:left="500"/>
        <w:spacing w:before="98" w:line="220" w:lineRule="auto"/>
        <w:outlineLvl w:val="0"/>
        <w:rPr>
          <w:rFonts w:ascii="SimSun" w:hAnsi="SimSun" w:eastAsia="SimSun" w:cs="SimSun"/>
          <w:sz w:val="22"/>
          <w:szCs w:val="22"/>
        </w:rPr>
      </w:pPr>
      <w:bookmarkStart w:name="bookmark15" w:id="31"/>
      <w:bookmarkEnd w:id="31"/>
      <w:r>
        <w:rPr>
          <w:rFonts w:ascii="SimSun" w:hAnsi="SimSun" w:eastAsia="SimSun" w:cs="SimSun"/>
          <w:sz w:val="22"/>
          <w:szCs w:val="22"/>
          <w:spacing w:val="9"/>
        </w:rPr>
        <w:t>当二阶行列式</w:t>
      </w:r>
    </w:p>
    <w:p>
      <w:pPr>
        <w:ind w:firstLine="3699"/>
        <w:spacing w:before="18" w:line="720" w:lineRule="exact"/>
        <w:rPr/>
      </w:pPr>
      <w:r>
        <w:rPr>
          <w:position w:val="-14"/>
        </w:rPr>
        <w:drawing>
          <wp:inline distT="0" distB="0" distL="0" distR="0">
            <wp:extent cx="876269" cy="457171"/>
            <wp:effectExtent l="0" t="0" r="0" b="0"/>
            <wp:docPr id="208" name="IM 208"/>
            <wp:cNvGraphicFramePr/>
            <a:graphic>
              <a:graphicData uri="http://schemas.openxmlformats.org/drawingml/2006/picture">
                <pic:pic>
                  <pic:nvPicPr>
                    <pic:cNvPr id="208" name="IM 208"/>
                    <pic:cNvPicPr/>
                  </pic:nvPicPr>
                  <pic:blipFill>
                    <a:blip r:embed="rId138"/>
                    <a:stretch>
                      <a:fillRect/>
                    </a:stretch>
                  </pic:blipFill>
                  <pic:spPr>
                    <a:xfrm rot="0">
                      <a:off x="0" y="0"/>
                      <a:ext cx="876269" cy="457171"/>
                    </a:xfrm>
                    <a:prstGeom prst="rect">
                      <a:avLst/>
                    </a:prstGeom>
                  </pic:spPr>
                </pic:pic>
              </a:graphicData>
            </a:graphic>
          </wp:inline>
        </w:drawing>
      </w:r>
    </w:p>
    <w:p>
      <w:pPr>
        <w:pStyle w:val="BodyText"/>
        <w:spacing w:line="425" w:lineRule="auto"/>
        <w:rPr/>
      </w:pPr>
      <w:r/>
    </w:p>
    <w:p>
      <w:pPr>
        <w:ind w:left="39"/>
        <w:spacing w:before="72" w:line="220" w:lineRule="auto"/>
        <w:rPr>
          <w:rFonts w:ascii="SimSun" w:hAnsi="SimSun" w:eastAsia="SimSun" w:cs="SimSun"/>
          <w:sz w:val="22"/>
          <w:szCs w:val="22"/>
        </w:rPr>
      </w:pPr>
      <w:r>
        <w:rPr>
          <w:rFonts w:ascii="SimSun" w:hAnsi="SimSun" w:eastAsia="SimSun" w:cs="SimSun"/>
          <w:sz w:val="22"/>
          <w:szCs w:val="22"/>
          <w:spacing w:val="-6"/>
        </w:rPr>
        <w:t>时，该方程组有唯一解，解为</w:t>
      </w:r>
    </w:p>
    <w:p>
      <w:pPr>
        <w:spacing w:line="220" w:lineRule="auto"/>
        <w:sectPr>
          <w:footerReference w:type="default" r:id="rId133"/>
          <w:pgSz w:w="10140" w:h="15960"/>
          <w:pgMar w:top="400" w:right="632" w:bottom="489" w:left="380" w:header="0" w:footer="203" w:gutter="0"/>
        </w:sectPr>
        <w:rPr>
          <w:rFonts w:ascii="SimSun" w:hAnsi="SimSun" w:eastAsia="SimSun" w:cs="SimSun"/>
          <w:sz w:val="22"/>
          <w:szCs w:val="22"/>
        </w:rPr>
      </w:pPr>
    </w:p>
    <w:p>
      <w:pPr>
        <w:ind w:left="370"/>
        <w:spacing w:line="221" w:lineRule="auto"/>
        <w:rPr>
          <w:rFonts w:ascii="SimHei" w:hAnsi="SimHei" w:eastAsia="SimHei" w:cs="SimHei"/>
          <w:sz w:val="22"/>
          <w:szCs w:val="22"/>
        </w:rPr>
      </w:pPr>
      <w:r>
        <w:rPr>
          <w:rFonts w:ascii="SimSun" w:hAnsi="SimSun" w:eastAsia="SimSun" w:cs="SimSun"/>
          <w:sz w:val="22"/>
          <w:szCs w:val="22"/>
          <w:spacing w:val="-14"/>
        </w:rPr>
        <w:t>II</w:t>
      </w:r>
      <w:r>
        <w:rPr>
          <w:rFonts w:ascii="SimSun" w:hAnsi="SimSun" w:eastAsia="SimSun" w:cs="SimSun"/>
          <w:sz w:val="22"/>
          <w:szCs w:val="22"/>
          <w:spacing w:val="74"/>
        </w:rPr>
        <w:t xml:space="preserve"> </w:t>
      </w:r>
      <w:r>
        <w:rPr>
          <w:rFonts w:ascii="SimHei" w:hAnsi="SimHei" w:eastAsia="SimHei" w:cs="SimHei"/>
          <w:sz w:val="22"/>
          <w:szCs w:val="22"/>
          <w:spacing w:val="-14"/>
        </w:rPr>
        <w:t>第二章</w:t>
      </w:r>
      <w:r>
        <w:rPr>
          <w:rFonts w:ascii="SimHei" w:hAnsi="SimHei" w:eastAsia="SimHei" w:cs="SimHei"/>
          <w:sz w:val="22"/>
          <w:szCs w:val="22"/>
          <w:spacing w:val="92"/>
        </w:rPr>
        <w:t xml:space="preserve"> </w:t>
      </w:r>
      <w:r>
        <w:rPr>
          <w:rFonts w:ascii="SimHei" w:hAnsi="SimHei" w:eastAsia="SimHei" w:cs="SimHei"/>
          <w:sz w:val="22"/>
          <w:szCs w:val="22"/>
          <w:spacing w:val="-14"/>
        </w:rPr>
        <w:t>行列式</w:t>
      </w:r>
    </w:p>
    <w:p>
      <w:pPr>
        <w:pStyle w:val="BodyText"/>
        <w:spacing w:line="247" w:lineRule="auto"/>
        <w:rPr/>
      </w:pPr>
      <w:r/>
    </w:p>
    <w:p>
      <w:pPr>
        <w:pStyle w:val="BodyText"/>
        <w:spacing w:line="247" w:lineRule="auto"/>
        <w:rPr/>
      </w:pPr>
      <w:r/>
    </w:p>
    <w:p>
      <w:pPr>
        <w:ind w:firstLine="4879"/>
        <w:spacing w:line="1510" w:lineRule="exact"/>
        <w:rPr/>
      </w:pPr>
      <w:r>
        <w:drawing>
          <wp:anchor distT="0" distB="0" distL="0" distR="0" simplePos="0" relativeHeight="251846656" behindDoc="0" locked="0" layoutInCell="1" allowOverlap="1">
            <wp:simplePos x="0" y="0"/>
            <wp:positionH relativeFrom="column">
              <wp:posOffset>1968444</wp:posOffset>
            </wp:positionH>
            <wp:positionV relativeFrom="paragraph">
              <wp:posOffset>31579</wp:posOffset>
            </wp:positionV>
            <wp:extent cx="972420" cy="927739"/>
            <wp:effectExtent l="0" t="0" r="0" b="0"/>
            <wp:wrapNone/>
            <wp:docPr id="212" name="IM 212"/>
            <wp:cNvGraphicFramePr/>
            <a:graphic>
              <a:graphicData uri="http://schemas.openxmlformats.org/drawingml/2006/picture">
                <pic:pic>
                  <pic:nvPicPr>
                    <pic:cNvPr id="212" name="IM 212"/>
                    <pic:cNvPicPr/>
                  </pic:nvPicPr>
                  <pic:blipFill>
                    <a:blip r:embed="rId140"/>
                    <a:stretch>
                      <a:fillRect/>
                    </a:stretch>
                  </pic:blipFill>
                  <pic:spPr>
                    <a:xfrm rot="0">
                      <a:off x="0" y="0"/>
                      <a:ext cx="972420" cy="927739"/>
                    </a:xfrm>
                    <a:prstGeom prst="rect">
                      <a:avLst/>
                    </a:prstGeom>
                  </pic:spPr>
                </pic:pic>
              </a:graphicData>
            </a:graphic>
          </wp:anchor>
        </w:drawing>
      </w:r>
      <w:r>
        <w:rPr>
          <w:position w:val="-30"/>
        </w:rPr>
        <w:drawing>
          <wp:inline distT="0" distB="0" distL="0" distR="0">
            <wp:extent cx="952506" cy="958834"/>
            <wp:effectExtent l="0" t="0" r="0" b="0"/>
            <wp:docPr id="214" name="IM 214"/>
            <wp:cNvGraphicFramePr/>
            <a:graphic>
              <a:graphicData uri="http://schemas.openxmlformats.org/drawingml/2006/picture">
                <pic:pic>
                  <pic:nvPicPr>
                    <pic:cNvPr id="214" name="IM 214"/>
                    <pic:cNvPicPr/>
                  </pic:nvPicPr>
                  <pic:blipFill>
                    <a:blip r:embed="rId141"/>
                    <a:stretch>
                      <a:fillRect/>
                    </a:stretch>
                  </pic:blipFill>
                  <pic:spPr>
                    <a:xfrm rot="0">
                      <a:off x="0" y="0"/>
                      <a:ext cx="952506" cy="958834"/>
                    </a:xfrm>
                    <a:prstGeom prst="rect">
                      <a:avLst/>
                    </a:prstGeom>
                  </pic:spPr>
                </pic:pic>
              </a:graphicData>
            </a:graphic>
          </wp:inline>
        </w:drawing>
      </w:r>
    </w:p>
    <w:p>
      <w:pPr>
        <w:ind w:left="879"/>
        <w:spacing w:before="109" w:line="220" w:lineRule="auto"/>
        <w:rPr>
          <w:rFonts w:ascii="SimSun" w:hAnsi="SimSun" w:eastAsia="SimSun" w:cs="SimSun"/>
          <w:sz w:val="22"/>
          <w:szCs w:val="22"/>
        </w:rPr>
      </w:pPr>
      <w:r>
        <w:rPr>
          <w:rFonts w:ascii="SimSun" w:hAnsi="SimSun" w:eastAsia="SimSun" w:cs="SimSun"/>
          <w:sz w:val="22"/>
          <w:szCs w:val="22"/>
          <w:spacing w:val="14"/>
        </w:rPr>
        <w:t>对于三元线性方程组有相仿的结论.设有三元线性方程组</w:t>
      </w:r>
    </w:p>
    <w:p>
      <w:pPr>
        <w:ind w:firstLine="3589"/>
        <w:spacing w:before="97" w:line="1001" w:lineRule="exact"/>
        <w:rPr/>
      </w:pPr>
      <w:r>
        <w:rPr>
          <w:position w:val="-20"/>
        </w:rPr>
        <w:drawing>
          <wp:inline distT="0" distB="0" distL="0" distR="0">
            <wp:extent cx="1467060" cy="635451"/>
            <wp:effectExtent l="0" t="0" r="0" b="0"/>
            <wp:docPr id="216" name="IM 216"/>
            <wp:cNvGraphicFramePr/>
            <a:graphic>
              <a:graphicData uri="http://schemas.openxmlformats.org/drawingml/2006/picture">
                <pic:pic>
                  <pic:nvPicPr>
                    <pic:cNvPr id="216" name="IM 216"/>
                    <pic:cNvPicPr/>
                  </pic:nvPicPr>
                  <pic:blipFill>
                    <a:blip r:embed="rId142"/>
                    <a:stretch>
                      <a:fillRect/>
                    </a:stretch>
                  </pic:blipFill>
                  <pic:spPr>
                    <a:xfrm rot="0">
                      <a:off x="0" y="0"/>
                      <a:ext cx="1467060" cy="635451"/>
                    </a:xfrm>
                    <a:prstGeom prst="rect">
                      <a:avLst/>
                    </a:prstGeom>
                  </pic:spPr>
                </pic:pic>
              </a:graphicData>
            </a:graphic>
          </wp:inline>
        </w:drawing>
      </w:r>
    </w:p>
    <w:p>
      <w:pPr>
        <w:ind w:left="389"/>
        <w:spacing w:before="99" w:line="219" w:lineRule="auto"/>
        <w:rPr>
          <w:rFonts w:ascii="SimSun" w:hAnsi="SimSun" w:eastAsia="SimSun" w:cs="SimSun"/>
          <w:sz w:val="22"/>
          <w:szCs w:val="22"/>
        </w:rPr>
      </w:pPr>
      <w:r>
        <w:rPr>
          <w:rFonts w:ascii="SimSun" w:hAnsi="SimSun" w:eastAsia="SimSun" w:cs="SimSun"/>
          <w:sz w:val="22"/>
          <w:szCs w:val="22"/>
          <w:spacing w:val="14"/>
        </w:rPr>
        <w:t>称代数式</w:t>
      </w:r>
    </w:p>
    <w:p>
      <w:pPr>
        <w:ind w:left="1889"/>
        <w:spacing w:before="15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ana22a33+a12a23a31+a₁3a21a32-a₁₁a23a32-a12</w:t>
      </w:r>
      <w:r>
        <w:rPr>
          <w:rFonts w:ascii="Times New Roman" w:hAnsi="Times New Roman" w:eastAsia="Times New Roman" w:cs="Times New Roman"/>
          <w:sz w:val="22"/>
          <w:szCs w:val="22"/>
          <w:spacing w:val="-1"/>
        </w:rPr>
        <w:t>a₂a33-a13a22a3</w:t>
      </w:r>
    </w:p>
    <w:p>
      <w:pPr>
        <w:ind w:left="400"/>
        <w:spacing w:before="66" w:line="219" w:lineRule="auto"/>
        <w:rPr>
          <w:rFonts w:ascii="SimSun" w:hAnsi="SimSun" w:eastAsia="SimSun" w:cs="SimSun"/>
          <w:sz w:val="22"/>
          <w:szCs w:val="22"/>
        </w:rPr>
      </w:pPr>
      <w:r>
        <w:rPr>
          <w:rFonts w:ascii="SimSun" w:hAnsi="SimSun" w:eastAsia="SimSun" w:cs="SimSun"/>
          <w:sz w:val="22"/>
          <w:szCs w:val="22"/>
          <w:spacing w:val="6"/>
        </w:rPr>
        <w:t>为三阶行列式，用符号表示为</w:t>
      </w:r>
    </w:p>
    <w:p>
      <w:pPr>
        <w:ind w:firstLine="949"/>
        <w:spacing w:before="79" w:line="1041" w:lineRule="exact"/>
        <w:rPr/>
      </w:pPr>
      <w:r>
        <w:rPr>
          <w:position w:val="-20"/>
        </w:rPr>
        <w:drawing>
          <wp:inline distT="0" distB="0" distL="0" distR="0">
            <wp:extent cx="4724551" cy="661239"/>
            <wp:effectExtent l="0" t="0" r="0" b="0"/>
            <wp:docPr id="218" name="IM 218"/>
            <wp:cNvGraphicFramePr/>
            <a:graphic>
              <a:graphicData uri="http://schemas.openxmlformats.org/drawingml/2006/picture">
                <pic:pic>
                  <pic:nvPicPr>
                    <pic:cNvPr id="218" name="IM 218"/>
                    <pic:cNvPicPr/>
                  </pic:nvPicPr>
                  <pic:blipFill>
                    <a:blip r:embed="rId143"/>
                    <a:stretch>
                      <a:fillRect/>
                    </a:stretch>
                  </pic:blipFill>
                  <pic:spPr>
                    <a:xfrm rot="0">
                      <a:off x="0" y="0"/>
                      <a:ext cx="4724551" cy="661239"/>
                    </a:xfrm>
                    <a:prstGeom prst="rect">
                      <a:avLst/>
                    </a:prstGeom>
                  </pic:spPr>
                </pic:pic>
              </a:graphicData>
            </a:graphic>
          </wp:inline>
        </w:drawing>
      </w:r>
    </w:p>
    <w:p>
      <w:pPr>
        <w:ind w:left="879"/>
        <w:spacing w:before="109" w:line="220" w:lineRule="auto"/>
        <w:rPr>
          <w:rFonts w:ascii="SimSun" w:hAnsi="SimSun" w:eastAsia="SimSun" w:cs="SimSun"/>
          <w:sz w:val="22"/>
          <w:szCs w:val="22"/>
        </w:rPr>
      </w:pPr>
      <w:r>
        <w:rPr>
          <w:rFonts w:ascii="SimSun" w:hAnsi="SimSun" w:eastAsia="SimSun" w:cs="SimSun"/>
          <w:sz w:val="22"/>
          <w:szCs w:val="22"/>
          <w:spacing w:val="2"/>
        </w:rPr>
        <w:t>我们有：当三阶行列式</w:t>
      </w:r>
    </w:p>
    <w:p>
      <w:pPr>
        <w:ind w:firstLine="3639"/>
        <w:spacing w:before="67" w:line="1052" w:lineRule="exact"/>
        <w:rPr/>
      </w:pPr>
      <w:r>
        <w:rPr>
          <w:position w:val="-21"/>
        </w:rPr>
        <w:drawing>
          <wp:inline distT="0" distB="0" distL="0" distR="0">
            <wp:extent cx="1409924" cy="668044"/>
            <wp:effectExtent l="0" t="0" r="0" b="0"/>
            <wp:docPr id="220" name="IM 220"/>
            <wp:cNvGraphicFramePr/>
            <a:graphic>
              <a:graphicData uri="http://schemas.openxmlformats.org/drawingml/2006/picture">
                <pic:pic>
                  <pic:nvPicPr>
                    <pic:cNvPr id="220" name="IM 220"/>
                    <pic:cNvPicPr/>
                  </pic:nvPicPr>
                  <pic:blipFill>
                    <a:blip r:embed="rId144"/>
                    <a:stretch>
                      <a:fillRect/>
                    </a:stretch>
                  </pic:blipFill>
                  <pic:spPr>
                    <a:xfrm rot="0">
                      <a:off x="0" y="0"/>
                      <a:ext cx="1409924" cy="668044"/>
                    </a:xfrm>
                    <a:prstGeom prst="rect">
                      <a:avLst/>
                    </a:prstGeom>
                  </pic:spPr>
                </pic:pic>
              </a:graphicData>
            </a:graphic>
          </wp:inline>
        </w:drawing>
      </w:r>
    </w:p>
    <w:p>
      <w:pPr>
        <w:ind w:left="400"/>
        <w:spacing w:before="119" w:line="220" w:lineRule="auto"/>
        <w:rPr>
          <w:rFonts w:ascii="SimSun" w:hAnsi="SimSun" w:eastAsia="SimSun" w:cs="SimSun"/>
          <w:sz w:val="22"/>
          <w:szCs w:val="22"/>
        </w:rPr>
      </w:pPr>
      <w:r>
        <w:rPr>
          <w:rFonts w:ascii="SimSun" w:hAnsi="SimSun" w:eastAsia="SimSun" w:cs="SimSun"/>
          <w:sz w:val="22"/>
          <w:szCs w:val="22"/>
          <w:spacing w:val="2"/>
        </w:rPr>
        <w:t>时，上述三元线性方程组有唯一解，解为</w:t>
      </w:r>
    </w:p>
    <w:p>
      <w:pPr>
        <w:ind w:firstLine="5340"/>
        <w:spacing w:before="68" w:line="560" w:lineRule="exact"/>
        <w:rPr/>
      </w:pPr>
      <w:r>
        <w:drawing>
          <wp:anchor distT="0" distB="0" distL="0" distR="0" simplePos="0" relativeHeight="251842560" behindDoc="1" locked="0" layoutInCell="1" allowOverlap="1">
            <wp:simplePos x="0" y="0"/>
            <wp:positionH relativeFrom="column">
              <wp:posOffset>2158848</wp:posOffset>
            </wp:positionH>
            <wp:positionV relativeFrom="paragraph">
              <wp:posOffset>55719</wp:posOffset>
            </wp:positionV>
            <wp:extent cx="452531" cy="336765"/>
            <wp:effectExtent l="0" t="0" r="0" b="0"/>
            <wp:wrapNone/>
            <wp:docPr id="222" name="IM 222"/>
            <wp:cNvGraphicFramePr/>
            <a:graphic>
              <a:graphicData uri="http://schemas.openxmlformats.org/drawingml/2006/picture">
                <pic:pic>
                  <pic:nvPicPr>
                    <pic:cNvPr id="222" name="IM 222"/>
                    <pic:cNvPicPr/>
                  </pic:nvPicPr>
                  <pic:blipFill>
                    <a:blip r:embed="rId145"/>
                    <a:stretch>
                      <a:fillRect/>
                    </a:stretch>
                  </pic:blipFill>
                  <pic:spPr>
                    <a:xfrm rot="0">
                      <a:off x="0" y="0"/>
                      <a:ext cx="452531" cy="336765"/>
                    </a:xfrm>
                    <a:prstGeom prst="rect">
                      <a:avLst/>
                    </a:prstGeom>
                  </pic:spPr>
                </pic:pic>
              </a:graphicData>
            </a:graphic>
          </wp:anchor>
        </w:drawing>
      </w:r>
      <w:r>
        <w:drawing>
          <wp:anchor distT="0" distB="0" distL="0" distR="0" simplePos="0" relativeHeight="251843584" behindDoc="1" locked="0" layoutInCell="1" allowOverlap="1">
            <wp:simplePos x="0" y="0"/>
            <wp:positionH relativeFrom="column">
              <wp:posOffset>2780917</wp:posOffset>
            </wp:positionH>
            <wp:positionV relativeFrom="paragraph">
              <wp:posOffset>55509</wp:posOffset>
            </wp:positionV>
            <wp:extent cx="455799" cy="343360"/>
            <wp:effectExtent l="0" t="0" r="0" b="0"/>
            <wp:wrapNone/>
            <wp:docPr id="224" name="IM 224"/>
            <wp:cNvGraphicFramePr/>
            <a:graphic>
              <a:graphicData uri="http://schemas.openxmlformats.org/drawingml/2006/picture">
                <pic:pic>
                  <pic:nvPicPr>
                    <pic:cNvPr id="224" name="IM 224"/>
                    <pic:cNvPicPr/>
                  </pic:nvPicPr>
                  <pic:blipFill>
                    <a:blip r:embed="rId146"/>
                    <a:stretch>
                      <a:fillRect/>
                    </a:stretch>
                  </pic:blipFill>
                  <pic:spPr>
                    <a:xfrm rot="0">
                      <a:off x="0" y="0"/>
                      <a:ext cx="455799" cy="343360"/>
                    </a:xfrm>
                    <a:prstGeom prst="rect">
                      <a:avLst/>
                    </a:prstGeom>
                  </pic:spPr>
                </pic:pic>
              </a:graphicData>
            </a:graphic>
          </wp:anchor>
        </w:drawing>
      </w:r>
      <w:r>
        <w:rPr>
          <w:position w:val="-11"/>
        </w:rPr>
        <w:drawing>
          <wp:inline distT="0" distB="0" distL="0" distR="0">
            <wp:extent cx="463536" cy="355623"/>
            <wp:effectExtent l="0" t="0" r="0" b="0"/>
            <wp:docPr id="226" name="IM 226"/>
            <wp:cNvGraphicFramePr/>
            <a:graphic>
              <a:graphicData uri="http://schemas.openxmlformats.org/drawingml/2006/picture">
                <pic:pic>
                  <pic:nvPicPr>
                    <pic:cNvPr id="226" name="IM 226"/>
                    <pic:cNvPicPr/>
                  </pic:nvPicPr>
                  <pic:blipFill>
                    <a:blip r:embed="rId147"/>
                    <a:stretch>
                      <a:fillRect/>
                    </a:stretch>
                  </pic:blipFill>
                  <pic:spPr>
                    <a:xfrm rot="0">
                      <a:off x="0" y="0"/>
                      <a:ext cx="463536" cy="355623"/>
                    </a:xfrm>
                    <a:prstGeom prst="rect">
                      <a:avLst/>
                    </a:prstGeom>
                  </pic:spPr>
                </pic:pic>
              </a:graphicData>
            </a:graphic>
          </wp:inline>
        </w:drawing>
      </w:r>
    </w:p>
    <w:p>
      <w:pPr>
        <w:ind w:left="389"/>
        <w:spacing w:before="140" w:line="220" w:lineRule="auto"/>
        <w:rPr>
          <w:rFonts w:ascii="SimSun" w:hAnsi="SimSun" w:eastAsia="SimSun" w:cs="SimSun"/>
          <w:sz w:val="22"/>
          <w:szCs w:val="22"/>
        </w:rPr>
      </w:pPr>
      <w:r>
        <w:drawing>
          <wp:anchor distT="0" distB="0" distL="0" distR="0" simplePos="0" relativeHeight="251845632" behindDoc="1" locked="0" layoutInCell="1" allowOverlap="1">
            <wp:simplePos x="0" y="0"/>
            <wp:positionH relativeFrom="column">
              <wp:posOffset>3790966</wp:posOffset>
            </wp:positionH>
            <wp:positionV relativeFrom="paragraph">
              <wp:posOffset>273068</wp:posOffset>
            </wp:positionV>
            <wp:extent cx="1200146" cy="704861"/>
            <wp:effectExtent l="0" t="0" r="0" b="0"/>
            <wp:wrapNone/>
            <wp:docPr id="228" name="IM 228"/>
            <wp:cNvGraphicFramePr/>
            <a:graphic>
              <a:graphicData uri="http://schemas.openxmlformats.org/drawingml/2006/picture">
                <pic:pic>
                  <pic:nvPicPr>
                    <pic:cNvPr id="228" name="IM 228"/>
                    <pic:cNvPicPr/>
                  </pic:nvPicPr>
                  <pic:blipFill>
                    <a:blip r:embed="rId148"/>
                    <a:stretch>
                      <a:fillRect/>
                    </a:stretch>
                  </pic:blipFill>
                  <pic:spPr>
                    <a:xfrm rot="0">
                      <a:off x="0" y="0"/>
                      <a:ext cx="1200146" cy="704861"/>
                    </a:xfrm>
                    <a:prstGeom prst="rect">
                      <a:avLst/>
                    </a:prstGeom>
                  </pic:spPr>
                </pic:pic>
              </a:graphicData>
            </a:graphic>
          </wp:anchor>
        </w:drawing>
      </w:r>
      <w:r>
        <w:rPr>
          <w:rFonts w:ascii="SimSun" w:hAnsi="SimSun" w:eastAsia="SimSun" w:cs="SimSun"/>
          <w:sz w:val="22"/>
          <w:szCs w:val="22"/>
          <w:spacing w:val="11"/>
        </w:rPr>
        <w:t>其中</w:t>
      </w:r>
    </w:p>
    <w:p>
      <w:pPr>
        <w:ind w:firstLine="1489"/>
        <w:spacing w:before="58" w:line="1060" w:lineRule="exact"/>
        <w:rPr/>
      </w:pPr>
      <w:r>
        <w:drawing>
          <wp:anchor distT="0" distB="0" distL="0" distR="0" simplePos="0" relativeHeight="251844608" behindDoc="1" locked="0" layoutInCell="1" allowOverlap="1">
            <wp:simplePos x="0" y="0"/>
            <wp:positionH relativeFrom="column">
              <wp:posOffset>2381192</wp:posOffset>
            </wp:positionH>
            <wp:positionV relativeFrom="paragraph">
              <wp:posOffset>42754</wp:posOffset>
            </wp:positionV>
            <wp:extent cx="1251680" cy="673530"/>
            <wp:effectExtent l="0" t="0" r="0" b="0"/>
            <wp:wrapNone/>
            <wp:docPr id="230" name="IM 230"/>
            <wp:cNvGraphicFramePr/>
            <a:graphic>
              <a:graphicData uri="http://schemas.openxmlformats.org/drawingml/2006/picture">
                <pic:pic>
                  <pic:nvPicPr>
                    <pic:cNvPr id="230" name="IM 230"/>
                    <pic:cNvPicPr/>
                  </pic:nvPicPr>
                  <pic:blipFill>
                    <a:blip r:embed="rId149"/>
                    <a:stretch>
                      <a:fillRect/>
                    </a:stretch>
                  </pic:blipFill>
                  <pic:spPr>
                    <a:xfrm rot="0">
                      <a:off x="0" y="0"/>
                      <a:ext cx="1251680" cy="673530"/>
                    </a:xfrm>
                    <a:prstGeom prst="rect">
                      <a:avLst/>
                    </a:prstGeom>
                  </pic:spPr>
                </pic:pic>
              </a:graphicData>
            </a:graphic>
          </wp:anchor>
        </w:drawing>
      </w:r>
      <w:r>
        <w:rPr>
          <w:position w:val="-21"/>
        </w:rPr>
        <w:drawing>
          <wp:inline distT="0" distB="0" distL="0" distR="0">
            <wp:extent cx="1264360" cy="673530"/>
            <wp:effectExtent l="0" t="0" r="0" b="0"/>
            <wp:docPr id="232" name="IM 232"/>
            <wp:cNvGraphicFramePr/>
            <a:graphic>
              <a:graphicData uri="http://schemas.openxmlformats.org/drawingml/2006/picture">
                <pic:pic>
                  <pic:nvPicPr>
                    <pic:cNvPr id="232" name="IM 232"/>
                    <pic:cNvPicPr/>
                  </pic:nvPicPr>
                  <pic:blipFill>
                    <a:blip r:embed="rId150"/>
                    <a:stretch>
                      <a:fillRect/>
                    </a:stretch>
                  </pic:blipFill>
                  <pic:spPr>
                    <a:xfrm rot="0">
                      <a:off x="0" y="0"/>
                      <a:ext cx="1264360" cy="673530"/>
                    </a:xfrm>
                    <a:prstGeom prst="rect">
                      <a:avLst/>
                    </a:prstGeom>
                  </pic:spPr>
                </pic:pic>
              </a:graphicData>
            </a:graphic>
          </wp:inline>
        </w:drawing>
      </w:r>
    </w:p>
    <w:p>
      <w:pPr>
        <w:ind w:left="870"/>
        <w:spacing w:before="118" w:line="219" w:lineRule="auto"/>
        <w:rPr>
          <w:rFonts w:ascii="SimSun" w:hAnsi="SimSun" w:eastAsia="SimSun" w:cs="SimSun"/>
          <w:sz w:val="22"/>
          <w:szCs w:val="22"/>
        </w:rPr>
      </w:pPr>
      <w:r>
        <w:rPr>
          <w:rFonts w:ascii="SimSun" w:hAnsi="SimSun" w:eastAsia="SimSun" w:cs="SimSun"/>
          <w:sz w:val="22"/>
          <w:szCs w:val="22"/>
          <w:spacing w:val="16"/>
        </w:rPr>
        <w:t>在这一章我们要把这个结果推广到</w:t>
      </w:r>
      <w:r>
        <w:rPr>
          <w:rFonts w:ascii="Times New Roman" w:hAnsi="Times New Roman" w:eastAsia="Times New Roman" w:cs="Times New Roman"/>
          <w:sz w:val="22"/>
          <w:szCs w:val="22"/>
          <w:spacing w:val="16"/>
        </w:rPr>
        <w:t>n</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16"/>
        </w:rPr>
        <w:t>元线性方程组</w:t>
      </w:r>
    </w:p>
    <w:p>
      <w:pPr>
        <w:ind w:firstLine="3389"/>
        <w:spacing w:before="91" w:line="1360" w:lineRule="exact"/>
        <w:rPr/>
      </w:pPr>
      <w:r>
        <w:rPr>
          <w:position w:val="-27"/>
        </w:rPr>
        <w:drawing>
          <wp:inline distT="0" distB="0" distL="0" distR="0">
            <wp:extent cx="1702517" cy="863576"/>
            <wp:effectExtent l="0" t="0" r="0" b="0"/>
            <wp:docPr id="234" name="IM 234"/>
            <wp:cNvGraphicFramePr/>
            <a:graphic>
              <a:graphicData uri="http://schemas.openxmlformats.org/drawingml/2006/picture">
                <pic:pic>
                  <pic:nvPicPr>
                    <pic:cNvPr id="234" name="IM 234"/>
                    <pic:cNvPicPr/>
                  </pic:nvPicPr>
                  <pic:blipFill>
                    <a:blip r:embed="rId151"/>
                    <a:stretch>
                      <a:fillRect/>
                    </a:stretch>
                  </pic:blipFill>
                  <pic:spPr>
                    <a:xfrm rot="0">
                      <a:off x="0" y="0"/>
                      <a:ext cx="1702517" cy="863576"/>
                    </a:xfrm>
                    <a:prstGeom prst="rect">
                      <a:avLst/>
                    </a:prstGeom>
                  </pic:spPr>
                </pic:pic>
              </a:graphicData>
            </a:graphic>
          </wp:inline>
        </w:drawing>
      </w:r>
    </w:p>
    <w:p>
      <w:pPr>
        <w:ind w:left="379" w:firstLine="20"/>
        <w:spacing w:before="99" w:line="296" w:lineRule="auto"/>
        <w:rPr>
          <w:rFonts w:ascii="SimSun" w:hAnsi="SimSun" w:eastAsia="SimSun" w:cs="SimSun"/>
          <w:sz w:val="22"/>
          <w:szCs w:val="22"/>
        </w:rPr>
      </w:pPr>
      <w:r>
        <w:rPr>
          <w:rFonts w:ascii="SimSun" w:hAnsi="SimSun" w:eastAsia="SimSun" w:cs="SimSun"/>
          <w:sz w:val="22"/>
          <w:szCs w:val="22"/>
          <w:spacing w:val="11"/>
        </w:rPr>
        <w:t>的情形.为此，我们首先要给出</w:t>
      </w:r>
      <w:r>
        <w:rPr>
          <w:rFonts w:ascii="Times New Roman" w:hAnsi="Times New Roman" w:eastAsia="Times New Roman" w:cs="Times New Roman"/>
          <w:sz w:val="22"/>
          <w:szCs w:val="22"/>
          <w:spacing w:val="11"/>
        </w:rPr>
        <w:t>n</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11"/>
        </w:rPr>
        <w:t>阶行列式的定义并讨论它的性质，这就是本章的主要</w:t>
      </w:r>
      <w:r>
        <w:rPr>
          <w:rFonts w:ascii="SimSun" w:hAnsi="SimSun" w:eastAsia="SimSun" w:cs="SimSun"/>
          <w:sz w:val="22"/>
          <w:szCs w:val="22"/>
        </w:rPr>
        <w:t xml:space="preserve"> </w:t>
      </w:r>
      <w:r>
        <w:rPr>
          <w:rFonts w:ascii="SimSun" w:hAnsi="SimSun" w:eastAsia="SimSun" w:cs="SimSun"/>
          <w:sz w:val="22"/>
          <w:szCs w:val="22"/>
          <w:spacing w:val="-1"/>
        </w:rPr>
        <w:t>内容</w:t>
      </w:r>
      <w:r>
        <w:rPr>
          <w:rFonts w:ascii="SimSun" w:hAnsi="SimSun" w:eastAsia="SimSun" w:cs="SimSun"/>
          <w:sz w:val="22"/>
          <w:szCs w:val="22"/>
          <w:spacing w:val="-64"/>
        </w:rPr>
        <w:t xml:space="preserve"> </w:t>
      </w:r>
      <w:r>
        <w:rPr>
          <w:rFonts w:ascii="SimSun" w:hAnsi="SimSun" w:eastAsia="SimSun" w:cs="SimSun"/>
          <w:sz w:val="22"/>
          <w:szCs w:val="22"/>
          <w:spacing w:val="-1"/>
        </w:rPr>
        <w:t>.</w:t>
      </w:r>
    </w:p>
    <w:p>
      <w:pPr>
        <w:pStyle w:val="BodyText"/>
        <w:spacing w:line="330" w:lineRule="auto"/>
        <w:rPr/>
      </w:pPr>
      <w:r/>
    </w:p>
    <w:p>
      <w:pPr>
        <w:pStyle w:val="BodyText"/>
        <w:spacing w:line="330" w:lineRule="auto"/>
        <w:rPr/>
      </w:pPr>
      <w:r/>
    </w:p>
    <w:p>
      <w:pPr>
        <w:ind w:left="3749"/>
        <w:spacing w:before="72" w:line="221" w:lineRule="auto"/>
        <w:outlineLvl w:val="1"/>
        <w:rPr>
          <w:rFonts w:ascii="SimSun" w:hAnsi="SimSun" w:eastAsia="SimSun" w:cs="SimSun"/>
          <w:sz w:val="22"/>
          <w:szCs w:val="22"/>
        </w:rPr>
      </w:pPr>
      <w:bookmarkStart w:name="bookmark17" w:id="32"/>
      <w:bookmarkEnd w:id="32"/>
      <w:r>
        <w:rPr>
          <w:rFonts w:ascii="SimSun" w:hAnsi="SimSun" w:eastAsia="SimSun" w:cs="SimSun"/>
          <w:sz w:val="22"/>
          <w:szCs w:val="22"/>
          <w:spacing w:val="-20"/>
        </w:rPr>
        <w:t>§2</w:t>
      </w:r>
      <w:r>
        <w:rPr>
          <w:rFonts w:ascii="SimSun" w:hAnsi="SimSun" w:eastAsia="SimSun" w:cs="SimSun"/>
          <w:sz w:val="22"/>
          <w:szCs w:val="22"/>
          <w:spacing w:val="2"/>
        </w:rPr>
        <w:t xml:space="preserve">    </w:t>
      </w:r>
      <w:r>
        <w:rPr>
          <w:rFonts w:ascii="SimSun" w:hAnsi="SimSun" w:eastAsia="SimSun" w:cs="SimSun"/>
          <w:sz w:val="22"/>
          <w:szCs w:val="22"/>
          <w:spacing w:val="-20"/>
        </w:rPr>
        <w:t>排</w:t>
      </w:r>
      <w:r>
        <w:rPr>
          <w:rFonts w:ascii="SimSun" w:hAnsi="SimSun" w:eastAsia="SimSun" w:cs="SimSun"/>
          <w:sz w:val="22"/>
          <w:szCs w:val="22"/>
          <w:spacing w:val="7"/>
        </w:rPr>
        <w:t xml:space="preserve">       </w:t>
      </w:r>
      <w:r>
        <w:rPr>
          <w:rFonts w:ascii="SimSun" w:hAnsi="SimSun" w:eastAsia="SimSun" w:cs="SimSun"/>
          <w:sz w:val="22"/>
          <w:szCs w:val="22"/>
          <w:spacing w:val="-20"/>
        </w:rPr>
        <w:t>列</w:t>
      </w:r>
    </w:p>
    <w:p>
      <w:pPr>
        <w:pStyle w:val="BodyText"/>
        <w:spacing w:line="334" w:lineRule="auto"/>
        <w:rPr/>
      </w:pPr>
      <w:r/>
    </w:p>
    <w:p>
      <w:pPr>
        <w:pStyle w:val="BodyText"/>
        <w:spacing w:line="335" w:lineRule="auto"/>
        <w:rPr/>
      </w:pPr>
      <w:r/>
    </w:p>
    <w:p>
      <w:pPr>
        <w:ind w:left="859"/>
        <w:spacing w:before="72" w:line="219" w:lineRule="auto"/>
        <w:rPr>
          <w:rFonts w:ascii="SimSun" w:hAnsi="SimSun" w:eastAsia="SimSun" w:cs="SimSun"/>
          <w:sz w:val="22"/>
          <w:szCs w:val="22"/>
        </w:rPr>
      </w:pPr>
      <w:r>
        <w:rPr>
          <w:rFonts w:ascii="SimSun" w:hAnsi="SimSun" w:eastAsia="SimSun" w:cs="SimSun"/>
          <w:sz w:val="22"/>
          <w:szCs w:val="22"/>
          <w:spacing w:val="11"/>
        </w:rPr>
        <w:t>作为定义</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1"/>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1"/>
        </w:rPr>
        <w:t>阶行列式的准备，我们先来讨论一下排</w:t>
      </w:r>
      <w:r>
        <w:rPr>
          <w:rFonts w:ascii="SimSun" w:hAnsi="SimSun" w:eastAsia="SimSun" w:cs="SimSun"/>
          <w:sz w:val="22"/>
          <w:szCs w:val="22"/>
          <w:spacing w:val="10"/>
        </w:rPr>
        <w:t>列的性质.</w:t>
      </w:r>
    </w:p>
    <w:p>
      <w:pPr>
        <w:spacing w:line="219" w:lineRule="auto"/>
        <w:sectPr>
          <w:footerReference w:type="default" r:id="rId139"/>
          <w:pgSz w:w="10140" w:h="15960"/>
          <w:pgMar w:top="308" w:right="468" w:bottom="598" w:left="610" w:header="0" w:footer="19" w:gutter="0"/>
        </w:sectPr>
        <w:rPr>
          <w:rFonts w:ascii="SimSun" w:hAnsi="SimSun" w:eastAsia="SimSun" w:cs="SimSun"/>
          <w:sz w:val="22"/>
          <w:szCs w:val="22"/>
        </w:rPr>
      </w:pPr>
    </w:p>
    <w:p>
      <w:pPr>
        <w:ind w:left="7559"/>
        <w:spacing w:before="39" w:line="215" w:lineRule="auto"/>
        <w:rPr>
          <w:sz w:val="23"/>
          <w:szCs w:val="23"/>
        </w:rPr>
      </w:pPr>
      <w:r>
        <w:rPr>
          <w:rFonts w:ascii="SimHei" w:hAnsi="SimHei" w:eastAsia="SimHei" w:cs="SimHei"/>
          <w:sz w:val="23"/>
          <w:szCs w:val="23"/>
          <w:spacing w:val="-35"/>
        </w:rPr>
        <w:t>§2</w:t>
      </w:r>
      <w:r>
        <w:rPr>
          <w:rFonts w:ascii="SimHei" w:hAnsi="SimHei" w:eastAsia="SimHei" w:cs="SimHei"/>
          <w:sz w:val="23"/>
          <w:szCs w:val="23"/>
          <w:spacing w:val="62"/>
        </w:rPr>
        <w:t xml:space="preserve"> </w:t>
      </w:r>
      <w:r>
        <w:rPr>
          <w:rFonts w:ascii="SimHei" w:hAnsi="SimHei" w:eastAsia="SimHei" w:cs="SimHei"/>
          <w:sz w:val="23"/>
          <w:szCs w:val="23"/>
          <w:spacing w:val="-35"/>
        </w:rPr>
        <w:t>排列</w:t>
      </w:r>
      <w:r>
        <w:rPr>
          <w:rFonts w:ascii="SimHei" w:hAnsi="SimHei" w:eastAsia="SimHei" w:cs="SimHei"/>
          <w:sz w:val="23"/>
          <w:szCs w:val="23"/>
          <w:spacing w:val="-28"/>
        </w:rPr>
        <w:t xml:space="preserve"> </w:t>
      </w:r>
      <w:r>
        <w:rPr>
          <w:sz w:val="23"/>
          <w:szCs w:val="23"/>
          <w:position w:val="-4"/>
        </w:rPr>
        <w:drawing>
          <wp:inline distT="0" distB="0" distL="0" distR="0">
            <wp:extent cx="184152" cy="120703"/>
            <wp:effectExtent l="0" t="0" r="0" b="0"/>
            <wp:docPr id="236" name="IM 236"/>
            <wp:cNvGraphicFramePr/>
            <a:graphic>
              <a:graphicData uri="http://schemas.openxmlformats.org/drawingml/2006/picture">
                <pic:pic>
                  <pic:nvPicPr>
                    <pic:cNvPr id="236" name="IM 236"/>
                    <pic:cNvPicPr/>
                  </pic:nvPicPr>
                  <pic:blipFill>
                    <a:blip r:embed="rId153"/>
                    <a:stretch>
                      <a:fillRect/>
                    </a:stretch>
                  </pic:blipFill>
                  <pic:spPr>
                    <a:xfrm rot="0">
                      <a:off x="0" y="0"/>
                      <a:ext cx="184152" cy="120703"/>
                    </a:xfrm>
                    <a:prstGeom prst="rect">
                      <a:avLst/>
                    </a:prstGeom>
                  </pic:spPr>
                </pic:pic>
              </a:graphicData>
            </a:graphic>
          </wp:inline>
        </w:drawing>
      </w:r>
    </w:p>
    <w:p>
      <w:pPr>
        <w:pStyle w:val="BodyText"/>
        <w:spacing w:line="275" w:lineRule="auto"/>
        <w:rPr/>
      </w:pPr>
      <w:r/>
    </w:p>
    <w:p>
      <w:pPr>
        <w:pStyle w:val="BodyText"/>
        <w:spacing w:line="276" w:lineRule="auto"/>
        <w:rPr/>
      </w:pPr>
      <w:r/>
    </w:p>
    <w:p>
      <w:pPr>
        <w:ind w:left="543"/>
        <w:spacing w:before="74" w:line="219" w:lineRule="auto"/>
        <w:rPr>
          <w:rFonts w:ascii="SimHei" w:hAnsi="SimHei" w:eastAsia="SimHei" w:cs="SimHei"/>
          <w:sz w:val="23"/>
          <w:szCs w:val="23"/>
        </w:rPr>
      </w:pPr>
      <w:r>
        <w:rPr>
          <w:rFonts w:ascii="SimHei" w:hAnsi="SimHei" w:eastAsia="SimHei" w:cs="SimHei"/>
          <w:sz w:val="23"/>
          <w:szCs w:val="23"/>
          <w:b/>
          <w:bCs/>
          <w:spacing w:val="8"/>
        </w:rPr>
        <w:t>定义1</w:t>
      </w:r>
      <w:r>
        <w:rPr>
          <w:rFonts w:ascii="SimHei" w:hAnsi="SimHei" w:eastAsia="SimHei" w:cs="SimHei"/>
          <w:sz w:val="23"/>
          <w:szCs w:val="23"/>
          <w:spacing w:val="113"/>
        </w:rPr>
        <w:t xml:space="preserve"> </w:t>
      </w:r>
      <w:r>
        <w:rPr>
          <w:rFonts w:ascii="SimSun" w:hAnsi="SimSun" w:eastAsia="SimSun" w:cs="SimSun"/>
          <w:sz w:val="23"/>
          <w:szCs w:val="23"/>
          <w:spacing w:val="8"/>
        </w:rPr>
        <w:t>由1,2,</w:t>
      </w:r>
      <w:r>
        <w:rPr>
          <w:rFonts w:ascii="SimSun" w:hAnsi="SimSun" w:eastAsia="SimSun" w:cs="SimSun"/>
          <w:sz w:val="23"/>
          <w:szCs w:val="23"/>
          <w:spacing w:val="-66"/>
        </w:rPr>
        <w:t xml:space="preserve"> </w:t>
      </w:r>
      <w:r>
        <w:rPr>
          <w:rFonts w:ascii="SimSun" w:hAnsi="SimSun" w:eastAsia="SimSun" w:cs="SimSun"/>
          <w:sz w:val="23"/>
          <w:szCs w:val="23"/>
          <w:spacing w:val="8"/>
        </w:rPr>
        <w:t>…,</w:t>
      </w:r>
      <w:r>
        <w:rPr>
          <w:rFonts w:ascii="Times New Roman" w:hAnsi="Times New Roman" w:eastAsia="Times New Roman" w:cs="Times New Roman"/>
          <w:sz w:val="23"/>
          <w:szCs w:val="23"/>
          <w:spacing w:val="8"/>
        </w:rPr>
        <w:t>n </w:t>
      </w:r>
      <w:r>
        <w:rPr>
          <w:rFonts w:ascii="SimSun" w:hAnsi="SimSun" w:eastAsia="SimSun" w:cs="SimSun"/>
          <w:sz w:val="23"/>
          <w:szCs w:val="23"/>
          <w:spacing w:val="8"/>
        </w:rPr>
        <w:t>组成的一个有序数组称为一个n </w:t>
      </w:r>
      <w:r>
        <w:rPr>
          <w:rFonts w:ascii="SimHei" w:hAnsi="SimHei" w:eastAsia="SimHei" w:cs="SimHei"/>
          <w:sz w:val="23"/>
          <w:szCs w:val="23"/>
          <w:spacing w:val="8"/>
        </w:rPr>
        <w:t>阶排列.</w:t>
      </w:r>
    </w:p>
    <w:p>
      <w:pPr>
        <w:ind w:left="539"/>
        <w:spacing w:before="100" w:line="184" w:lineRule="auto"/>
        <w:rPr>
          <w:rFonts w:ascii="SimSun" w:hAnsi="SimSun" w:eastAsia="SimSun" w:cs="SimSun"/>
          <w:sz w:val="23"/>
          <w:szCs w:val="23"/>
        </w:rPr>
      </w:pPr>
      <w:r>
        <w:pict>
          <v:shape id="_x0000_s34" style="position:absolute;margin-left:139.5pt;margin-top:11.6076pt;mso-position-vertical-relative:text;mso-position-horizontal-relative:text;width:157.55pt;height:19.05pt;z-index:251851776;"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n·(n-1)·(n-2)·…·2·1.</w:t>
                  </w:r>
                </w:p>
              </w:txbxContent>
            </v:textbox>
          </v:shape>
        </w:pict>
      </w:r>
      <w:r>
        <w:rPr>
          <w:rFonts w:ascii="SimSun" w:hAnsi="SimSun" w:eastAsia="SimSun" w:cs="SimSun"/>
          <w:sz w:val="23"/>
          <w:szCs w:val="23"/>
          <w:spacing w:val="3"/>
        </w:rPr>
        <w:t>例如，2431是一个4阶排列，45321是一个5阶排列.我们知道，</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3"/>
        </w:rPr>
        <w:t>阶排列</w:t>
      </w:r>
      <w:r>
        <w:rPr>
          <w:rFonts w:ascii="SimSun" w:hAnsi="SimSun" w:eastAsia="SimSun" w:cs="SimSun"/>
          <w:sz w:val="23"/>
          <w:szCs w:val="23"/>
          <w:spacing w:val="2"/>
        </w:rPr>
        <w:t>的总数是</w:t>
      </w:r>
    </w:p>
    <w:p>
      <w:pPr>
        <w:pStyle w:val="BodyText"/>
        <w:spacing w:line="315" w:lineRule="auto"/>
        <w:rPr/>
      </w:pPr>
      <w:r/>
    </w:p>
    <w:p>
      <w:pPr>
        <w:ind w:left="80"/>
        <w:spacing w:before="75" w:line="200" w:lineRule="auto"/>
        <w:rPr>
          <w:rFonts w:ascii="SimSun" w:hAnsi="SimSun" w:eastAsia="SimSun" w:cs="SimSun"/>
          <w:sz w:val="23"/>
          <w:szCs w:val="23"/>
        </w:rPr>
      </w:pPr>
      <w:r>
        <w:rPr>
          <w:rFonts w:ascii="SimSun" w:hAnsi="SimSun" w:eastAsia="SimSun" w:cs="SimSun"/>
          <w:sz w:val="23"/>
          <w:szCs w:val="23"/>
          <w:spacing w:val="3"/>
        </w:rPr>
        <w:t>我们记</w:t>
      </w:r>
    </w:p>
    <w:p>
      <w:pPr>
        <w:ind w:left="3050"/>
        <w:spacing w:before="1" w:line="191"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1·2·…·(n-1)·n=n!,</w:t>
      </w:r>
    </w:p>
    <w:p>
      <w:pPr>
        <w:ind w:left="80"/>
        <w:spacing w:before="84" w:line="212" w:lineRule="auto"/>
        <w:rPr>
          <w:rFonts w:ascii="SimSun" w:hAnsi="SimSun" w:eastAsia="SimSun" w:cs="SimSun"/>
          <w:sz w:val="23"/>
          <w:szCs w:val="23"/>
        </w:rPr>
      </w:pPr>
      <w:r>
        <w:rPr>
          <w:rFonts w:ascii="SimSun" w:hAnsi="SimSun" w:eastAsia="SimSun" w:cs="SimSun"/>
          <w:sz w:val="23"/>
          <w:szCs w:val="23"/>
          <w:spacing w:val="-5"/>
        </w:rPr>
        <w:t>读为</w:t>
      </w:r>
      <w:r>
        <w:rPr>
          <w:rFonts w:ascii="Times New Roman" w:hAnsi="Times New Roman" w:eastAsia="Times New Roman" w:cs="Times New Roman"/>
          <w:sz w:val="23"/>
          <w:szCs w:val="23"/>
          <w:spacing w:val="-5"/>
        </w:rPr>
        <w:t>“n  </w:t>
      </w:r>
      <w:r>
        <w:rPr>
          <w:rFonts w:ascii="SimSun" w:hAnsi="SimSun" w:eastAsia="SimSun" w:cs="SimSun"/>
          <w:sz w:val="23"/>
          <w:szCs w:val="23"/>
          <w:spacing w:val="-5"/>
        </w:rPr>
        <w:t>阶乘”.例如：</w:t>
      </w:r>
      <w:r>
        <w:rPr>
          <w:rFonts w:ascii="Times New Roman" w:hAnsi="Times New Roman" w:eastAsia="Times New Roman" w:cs="Times New Roman"/>
          <w:sz w:val="23"/>
          <w:szCs w:val="23"/>
          <w:spacing w:val="-5"/>
        </w:rPr>
        <w:t>4!=4×3×2×1=24,5!=120.        n! </w:t>
      </w:r>
      <w:r>
        <w:rPr>
          <w:rFonts w:ascii="SimSun" w:hAnsi="SimSun" w:eastAsia="SimSun" w:cs="SimSun"/>
          <w:sz w:val="23"/>
          <w:szCs w:val="23"/>
          <w:spacing w:val="-5"/>
        </w:rPr>
        <w:t>随</w:t>
      </w:r>
      <w:r>
        <w:rPr>
          <w:rFonts w:ascii="SimSun" w:hAnsi="SimSun" w:eastAsia="SimSun" w:cs="SimSun"/>
          <w:sz w:val="23"/>
          <w:szCs w:val="23"/>
          <w:spacing w:val="-52"/>
        </w:rPr>
        <w:t xml:space="preserve"> </w:t>
      </w:r>
      <w:r>
        <w:rPr>
          <w:rFonts w:ascii="SimSun" w:hAnsi="SimSun" w:eastAsia="SimSun" w:cs="SimSun"/>
          <w:sz w:val="23"/>
          <w:szCs w:val="23"/>
          <w:spacing w:val="-5"/>
        </w:rPr>
        <w:t>着</w:t>
      </w:r>
      <w:r>
        <w:rPr>
          <w:rFonts w:ascii="Times New Roman" w:hAnsi="Times New Roman" w:eastAsia="Times New Roman" w:cs="Times New Roman"/>
          <w:sz w:val="23"/>
          <w:szCs w:val="23"/>
          <w:spacing w:val="-5"/>
        </w:rPr>
        <w:t>n  </w:t>
      </w:r>
      <w:r>
        <w:rPr>
          <w:rFonts w:ascii="SimSun" w:hAnsi="SimSun" w:eastAsia="SimSun" w:cs="SimSun"/>
          <w:sz w:val="23"/>
          <w:szCs w:val="23"/>
          <w:spacing w:val="-5"/>
        </w:rPr>
        <w:t>的增大迅速地增大.例</w:t>
      </w:r>
      <w:r>
        <w:rPr>
          <w:rFonts w:ascii="SimSun" w:hAnsi="SimSun" w:eastAsia="SimSun" w:cs="SimSun"/>
          <w:sz w:val="23"/>
          <w:szCs w:val="23"/>
          <w:spacing w:val="-6"/>
        </w:rPr>
        <w:t>如，10!</w:t>
      </w:r>
    </w:p>
    <w:p>
      <w:pPr>
        <w:spacing w:before="15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=3628800.</w:t>
      </w:r>
    </w:p>
    <w:p>
      <w:pPr>
        <w:ind w:left="80" w:right="347" w:firstLine="459"/>
        <w:spacing w:before="110" w:line="293" w:lineRule="auto"/>
        <w:rPr>
          <w:rFonts w:ascii="SimSun" w:hAnsi="SimSun" w:eastAsia="SimSun" w:cs="SimSun"/>
          <w:sz w:val="23"/>
          <w:szCs w:val="23"/>
        </w:rPr>
      </w:pPr>
      <w:r>
        <w:rPr>
          <w:rFonts w:ascii="SimSun" w:hAnsi="SimSun" w:eastAsia="SimSun" w:cs="SimSun"/>
          <w:sz w:val="23"/>
          <w:szCs w:val="23"/>
          <w:spacing w:val="1"/>
        </w:rPr>
        <w:t>显然12…</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也是一个</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1"/>
        </w:rPr>
        <w:t>阶排列.这个排列是按照递增的顺序排起来</w:t>
      </w:r>
      <w:r>
        <w:rPr>
          <w:rFonts w:ascii="SimSun" w:hAnsi="SimSun" w:eastAsia="SimSun" w:cs="SimSun"/>
          <w:sz w:val="23"/>
          <w:szCs w:val="23"/>
        </w:rPr>
        <w:t>的，称为</w:t>
      </w:r>
      <w:r>
        <w:rPr>
          <w:rFonts w:ascii="SimSun" w:hAnsi="SimSun" w:eastAsia="SimSun" w:cs="SimSun"/>
          <w:sz w:val="23"/>
          <w:szCs w:val="23"/>
          <w:b/>
          <w:bCs/>
        </w:rPr>
        <w:t>自然顺</w:t>
      </w:r>
      <w:r>
        <w:rPr>
          <w:rFonts w:ascii="SimSun" w:hAnsi="SimSun" w:eastAsia="SimSun" w:cs="SimSun"/>
          <w:sz w:val="23"/>
          <w:szCs w:val="23"/>
        </w:rPr>
        <w:t xml:space="preserve"> </w:t>
      </w:r>
      <w:r>
        <w:rPr>
          <w:rFonts w:ascii="SimSun" w:hAnsi="SimSun" w:eastAsia="SimSun" w:cs="SimSun"/>
          <w:sz w:val="23"/>
          <w:szCs w:val="23"/>
        </w:rPr>
        <w:t>序，其他的排列都或多或少地破坏自然顺序.</w:t>
      </w:r>
    </w:p>
    <w:p>
      <w:pPr>
        <w:ind w:left="80" w:right="342" w:firstLine="459"/>
        <w:spacing w:before="62" w:line="264" w:lineRule="auto"/>
        <w:jc w:val="both"/>
        <w:rPr>
          <w:rFonts w:ascii="SimSun" w:hAnsi="SimSun" w:eastAsia="SimSun" w:cs="SimSun"/>
          <w:sz w:val="23"/>
          <w:szCs w:val="23"/>
        </w:rPr>
      </w:pPr>
      <w:r>
        <w:rPr>
          <w:rFonts w:ascii="SimHei" w:hAnsi="SimHei" w:eastAsia="SimHei" w:cs="SimHei"/>
          <w:sz w:val="23"/>
          <w:szCs w:val="23"/>
          <w:spacing w:val="1"/>
        </w:rPr>
        <w:t>定义2</w:t>
      </w:r>
      <w:r>
        <w:rPr>
          <w:rFonts w:ascii="SimHei" w:hAnsi="SimHei" w:eastAsia="SimHei" w:cs="SimHei"/>
          <w:sz w:val="23"/>
          <w:szCs w:val="23"/>
          <w:spacing w:val="126"/>
        </w:rPr>
        <w:t xml:space="preserve"> </w:t>
      </w:r>
      <w:r>
        <w:rPr>
          <w:rFonts w:ascii="SimSun" w:hAnsi="SimSun" w:eastAsia="SimSun" w:cs="SimSun"/>
          <w:sz w:val="23"/>
          <w:szCs w:val="23"/>
          <w:spacing w:val="1"/>
        </w:rPr>
        <w:t>在一个排列中，如果一对数的前后位置与大小顺序相反，即前面的数大于</w:t>
      </w:r>
      <w:r>
        <w:rPr>
          <w:rFonts w:ascii="SimSun" w:hAnsi="SimSun" w:eastAsia="SimSun" w:cs="SimSun"/>
          <w:sz w:val="23"/>
          <w:szCs w:val="23"/>
        </w:rPr>
        <w:t xml:space="preserve"> </w:t>
      </w:r>
      <w:r>
        <w:rPr>
          <w:rFonts w:ascii="SimSun" w:hAnsi="SimSun" w:eastAsia="SimSun" w:cs="SimSun"/>
          <w:sz w:val="23"/>
          <w:szCs w:val="23"/>
          <w:spacing w:val="9"/>
        </w:rPr>
        <w:t>后面的数，那么它们就称为一个逆序，</w:t>
      </w:r>
      <w:r>
        <w:rPr>
          <w:rFonts w:ascii="SimSun" w:hAnsi="SimSun" w:eastAsia="SimSun" w:cs="SimSun"/>
          <w:sz w:val="23"/>
          <w:szCs w:val="23"/>
          <w:spacing w:val="-45"/>
        </w:rPr>
        <w:t xml:space="preserve"> </w:t>
      </w:r>
      <w:r>
        <w:rPr>
          <w:rFonts w:ascii="SimSun" w:hAnsi="SimSun" w:eastAsia="SimSun" w:cs="SimSun"/>
          <w:sz w:val="23"/>
          <w:szCs w:val="23"/>
          <w:spacing w:val="9"/>
        </w:rPr>
        <w:t>一个排列中逆序的总数就称为</w:t>
      </w:r>
      <w:r>
        <w:rPr>
          <w:rFonts w:ascii="SimSun" w:hAnsi="SimSun" w:eastAsia="SimSun" w:cs="SimSun"/>
          <w:sz w:val="23"/>
          <w:szCs w:val="23"/>
          <w:spacing w:val="8"/>
        </w:rPr>
        <w:t>这个排列的逆</w:t>
      </w:r>
      <w:r>
        <w:rPr>
          <w:rFonts w:ascii="SimSun" w:hAnsi="SimSun" w:eastAsia="SimSun" w:cs="SimSun"/>
          <w:sz w:val="23"/>
          <w:szCs w:val="23"/>
        </w:rPr>
        <w:t xml:space="preserve"> </w:t>
      </w:r>
      <w:r>
        <w:rPr>
          <w:rFonts w:ascii="SimSun" w:hAnsi="SimSun" w:eastAsia="SimSun" w:cs="SimSun"/>
          <w:sz w:val="23"/>
          <w:szCs w:val="23"/>
          <w:spacing w:val="2"/>
        </w:rPr>
        <w:t>序数.</w:t>
      </w:r>
    </w:p>
    <w:p>
      <w:pPr>
        <w:ind w:left="539" w:right="391"/>
        <w:spacing w:before="2" w:line="268" w:lineRule="auto"/>
        <w:rPr>
          <w:rFonts w:ascii="SimSun" w:hAnsi="SimSun" w:eastAsia="SimSun" w:cs="SimSun"/>
          <w:sz w:val="23"/>
          <w:szCs w:val="23"/>
        </w:rPr>
      </w:pPr>
      <w:r>
        <w:rPr>
          <w:rFonts w:ascii="SimSun" w:hAnsi="SimSun" w:eastAsia="SimSun" w:cs="SimSun"/>
          <w:sz w:val="23"/>
          <w:szCs w:val="23"/>
          <w:spacing w:val="7"/>
        </w:rPr>
        <w:t>例如2431中，21,43,41,31是逆序，2431的逆序数就是4.而45321的逆序数是9.</w:t>
      </w:r>
      <w:r>
        <w:rPr>
          <w:rFonts w:ascii="SimSun" w:hAnsi="SimSun" w:eastAsia="SimSun" w:cs="SimSun"/>
          <w:sz w:val="23"/>
          <w:szCs w:val="23"/>
          <w:spacing w:val="5"/>
        </w:rPr>
        <w:t xml:space="preserve"> </w:t>
      </w:r>
      <w:r>
        <w:rPr>
          <w:rFonts w:ascii="SimSun" w:hAnsi="SimSun" w:eastAsia="SimSun" w:cs="SimSun"/>
          <w:sz w:val="23"/>
          <w:szCs w:val="23"/>
          <w:spacing w:val="3"/>
        </w:rPr>
        <w:t>排列</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3"/>
        </w:rPr>
        <w:t>₂…j</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3"/>
        </w:rPr>
        <w:t>。的逆序数记为</w:t>
      </w:r>
    </w:p>
    <w:p>
      <w:pPr>
        <w:ind w:left="3829"/>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T(jj₂…ji).</w:t>
      </w:r>
    </w:p>
    <w:p>
      <w:pPr>
        <w:ind w:left="543"/>
        <w:spacing w:before="75" w:line="222" w:lineRule="auto"/>
        <w:rPr>
          <w:rFonts w:ascii="SimHei" w:hAnsi="SimHei" w:eastAsia="SimHei" w:cs="SimHei"/>
          <w:sz w:val="23"/>
          <w:szCs w:val="23"/>
        </w:rPr>
      </w:pPr>
      <w:r>
        <w:rPr>
          <w:rFonts w:ascii="SimHei" w:hAnsi="SimHei" w:eastAsia="SimHei" w:cs="SimHei"/>
          <w:sz w:val="23"/>
          <w:szCs w:val="23"/>
          <w:b/>
          <w:bCs/>
          <w:spacing w:val="5"/>
        </w:rPr>
        <w:t>定义3</w:t>
      </w:r>
      <w:r>
        <w:rPr>
          <w:rFonts w:ascii="SimHei" w:hAnsi="SimHei" w:eastAsia="SimHei" w:cs="SimHei"/>
          <w:sz w:val="23"/>
          <w:szCs w:val="23"/>
        </w:rPr>
        <w:t xml:space="preserve">  </w:t>
      </w:r>
      <w:r>
        <w:rPr>
          <w:rFonts w:ascii="SimSun" w:hAnsi="SimSun" w:eastAsia="SimSun" w:cs="SimSun"/>
          <w:sz w:val="23"/>
          <w:szCs w:val="23"/>
          <w:spacing w:val="5"/>
        </w:rPr>
        <w:t>逆序数为偶数的排列称为偶排列，逆序数为奇数的排列称为</w:t>
      </w:r>
      <w:r>
        <w:rPr>
          <w:rFonts w:ascii="SimHei" w:hAnsi="SimHei" w:eastAsia="SimHei" w:cs="SimHei"/>
          <w:sz w:val="23"/>
          <w:szCs w:val="23"/>
          <w:spacing w:val="4"/>
        </w:rPr>
        <w:t>奇排列.</w:t>
      </w:r>
    </w:p>
    <w:p>
      <w:pPr>
        <w:ind w:left="539"/>
        <w:spacing w:before="75" w:line="219" w:lineRule="auto"/>
        <w:rPr>
          <w:rFonts w:ascii="SimSun" w:hAnsi="SimSun" w:eastAsia="SimSun" w:cs="SimSun"/>
          <w:sz w:val="23"/>
          <w:szCs w:val="23"/>
        </w:rPr>
      </w:pPr>
      <w:r>
        <w:rPr>
          <w:rFonts w:ascii="SimSun" w:hAnsi="SimSun" w:eastAsia="SimSun" w:cs="SimSun"/>
          <w:sz w:val="23"/>
          <w:szCs w:val="23"/>
          <w:spacing w:val="-4"/>
        </w:rPr>
        <w:t>例如，2431是偶排列，45321是奇排列，1</w:t>
      </w:r>
      <w:r>
        <w:rPr>
          <w:rFonts w:ascii="SimSun" w:hAnsi="SimSun" w:eastAsia="SimSun" w:cs="SimSun"/>
          <w:sz w:val="23"/>
          <w:szCs w:val="23"/>
          <w:spacing w:val="-5"/>
        </w:rPr>
        <w:t>2…</w:t>
      </w:r>
      <w:r>
        <w:rPr>
          <w:rFonts w:ascii="Times New Roman" w:hAnsi="Times New Roman" w:eastAsia="Times New Roman" w:cs="Times New Roman"/>
          <w:sz w:val="23"/>
          <w:szCs w:val="23"/>
          <w:spacing w:val="-5"/>
        </w:rPr>
        <w:t>n </w:t>
      </w:r>
      <w:r>
        <w:rPr>
          <w:rFonts w:ascii="SimSun" w:hAnsi="SimSun" w:eastAsia="SimSun" w:cs="SimSun"/>
          <w:sz w:val="23"/>
          <w:szCs w:val="23"/>
          <w:spacing w:val="-5"/>
        </w:rPr>
        <w:t>的逆序数是零，因之是偶排列.</w:t>
      </w:r>
    </w:p>
    <w:p>
      <w:pPr>
        <w:ind w:left="80" w:right="340" w:firstLine="459"/>
        <w:spacing w:before="77" w:line="284" w:lineRule="auto"/>
        <w:rPr>
          <w:rFonts w:ascii="SimSun" w:hAnsi="SimSun" w:eastAsia="SimSun" w:cs="SimSun"/>
          <w:sz w:val="23"/>
          <w:szCs w:val="23"/>
        </w:rPr>
      </w:pPr>
      <w:r>
        <w:rPr>
          <w:rFonts w:ascii="SimSun" w:hAnsi="SimSun" w:eastAsia="SimSun" w:cs="SimSun"/>
          <w:sz w:val="23"/>
          <w:szCs w:val="23"/>
          <w:spacing w:val="1"/>
        </w:rPr>
        <w:t>应该指出，我们同样可以考虑由任意</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1"/>
        </w:rPr>
        <w:t>个不同的自然数所组成的排列，</w:t>
      </w:r>
      <w:r>
        <w:rPr>
          <w:rFonts w:ascii="SimSun" w:hAnsi="SimSun" w:eastAsia="SimSun" w:cs="SimSun"/>
          <w:sz w:val="23"/>
          <w:szCs w:val="23"/>
          <w:spacing w:val="39"/>
        </w:rPr>
        <w:t xml:space="preserve"> </w:t>
      </w:r>
      <w:r>
        <w:rPr>
          <w:rFonts w:ascii="SimSun" w:hAnsi="SimSun" w:eastAsia="SimSun" w:cs="SimSun"/>
          <w:sz w:val="23"/>
          <w:szCs w:val="23"/>
          <w:spacing w:val="1"/>
        </w:rPr>
        <w:t>一般地也</w:t>
      </w:r>
      <w:r>
        <w:rPr>
          <w:rFonts w:ascii="SimSun" w:hAnsi="SimSun" w:eastAsia="SimSun" w:cs="SimSun"/>
          <w:sz w:val="23"/>
          <w:szCs w:val="23"/>
        </w:rPr>
        <w:t xml:space="preserve"> </w:t>
      </w:r>
      <w:r>
        <w:rPr>
          <w:rFonts w:ascii="SimSun" w:hAnsi="SimSun" w:eastAsia="SimSun" w:cs="SimSun"/>
          <w:sz w:val="23"/>
          <w:szCs w:val="23"/>
          <w:spacing w:val="1"/>
        </w:rPr>
        <w:t>称为</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1"/>
        </w:rPr>
        <w:t>阶排列.对这样一般的</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阶排列，同样可以定义上面这些概念.</w:t>
      </w:r>
    </w:p>
    <w:p>
      <w:pPr>
        <w:ind w:left="80" w:right="341" w:firstLine="459"/>
        <w:spacing w:before="22" w:line="282" w:lineRule="auto"/>
        <w:jc w:val="both"/>
        <w:rPr>
          <w:rFonts w:ascii="SimSun" w:hAnsi="SimSun" w:eastAsia="SimSun" w:cs="SimSun"/>
          <w:sz w:val="23"/>
          <w:szCs w:val="23"/>
        </w:rPr>
      </w:pPr>
      <w:r>
        <w:rPr>
          <w:rFonts w:ascii="SimSun" w:hAnsi="SimSun" w:eastAsia="SimSun" w:cs="SimSun"/>
          <w:sz w:val="23"/>
          <w:szCs w:val="23"/>
          <w:spacing w:val="1"/>
        </w:rPr>
        <w:t>把一个排列中某两个数的位置互换，而其余的数不动，就得到另一个排列.这样一</w:t>
      </w:r>
      <w:r>
        <w:rPr>
          <w:rFonts w:ascii="SimSun" w:hAnsi="SimSun" w:eastAsia="SimSun" w:cs="SimSun"/>
          <w:sz w:val="23"/>
          <w:szCs w:val="23"/>
          <w:spacing w:val="10"/>
        </w:rPr>
        <w:t xml:space="preserve"> </w:t>
      </w:r>
      <w:r>
        <w:rPr>
          <w:rFonts w:ascii="SimSun" w:hAnsi="SimSun" w:eastAsia="SimSun" w:cs="SimSun"/>
          <w:sz w:val="23"/>
          <w:szCs w:val="23"/>
          <w:spacing w:val="6"/>
        </w:rPr>
        <w:t>个变换称为一个</w:t>
      </w:r>
      <w:r>
        <w:rPr>
          <w:rFonts w:ascii="SimHei" w:hAnsi="SimHei" w:eastAsia="SimHei" w:cs="SimHei"/>
          <w:sz w:val="23"/>
          <w:szCs w:val="23"/>
          <w:spacing w:val="6"/>
        </w:rPr>
        <w:t>对换</w:t>
      </w:r>
      <w:r>
        <w:rPr>
          <w:rFonts w:ascii="SimSun" w:hAnsi="SimSun" w:eastAsia="SimSun" w:cs="SimSun"/>
          <w:sz w:val="23"/>
          <w:szCs w:val="23"/>
          <w:spacing w:val="6"/>
        </w:rPr>
        <w:t>.例如，经过1,2对换，排列2431就变成了1432,排列2134就变成</w:t>
      </w:r>
      <w:r>
        <w:rPr>
          <w:rFonts w:ascii="SimSun" w:hAnsi="SimSun" w:eastAsia="SimSun" w:cs="SimSun"/>
          <w:sz w:val="23"/>
          <w:szCs w:val="23"/>
          <w:spacing w:val="4"/>
        </w:rPr>
        <w:t xml:space="preserve"> </w:t>
      </w:r>
      <w:r>
        <w:rPr>
          <w:rFonts w:ascii="SimSun" w:hAnsi="SimSun" w:eastAsia="SimSun" w:cs="SimSun"/>
          <w:sz w:val="23"/>
          <w:szCs w:val="23"/>
          <w:spacing w:val="-2"/>
        </w:rPr>
        <w:t>了1234.显然，如果连续施行两次相同的对换，那么排列就还原了.由此得知，一个对换</w:t>
      </w:r>
      <w:r>
        <w:rPr>
          <w:rFonts w:ascii="SimSun" w:hAnsi="SimSun" w:eastAsia="SimSun" w:cs="SimSun"/>
          <w:sz w:val="23"/>
          <w:szCs w:val="23"/>
          <w:spacing w:val="10"/>
        </w:rPr>
        <w:t xml:space="preserve"> </w:t>
      </w:r>
      <w:r>
        <w:rPr>
          <w:rFonts w:ascii="SimSun" w:hAnsi="SimSun" w:eastAsia="SimSun" w:cs="SimSun"/>
          <w:sz w:val="23"/>
          <w:szCs w:val="23"/>
          <w:spacing w:val="4"/>
        </w:rPr>
        <w:t>把全部</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4"/>
        </w:rPr>
        <w:t>阶排列两两配对，使每两个配成对的</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3"/>
        </w:rPr>
        <w:t>阶排列在这个对换下互变.</w:t>
      </w:r>
    </w:p>
    <w:p>
      <w:pPr>
        <w:ind w:left="539"/>
        <w:spacing w:before="5" w:line="219" w:lineRule="auto"/>
        <w:rPr>
          <w:rFonts w:ascii="SimSun" w:hAnsi="SimSun" w:eastAsia="SimSun" w:cs="SimSun"/>
          <w:sz w:val="23"/>
          <w:szCs w:val="23"/>
        </w:rPr>
      </w:pPr>
      <w:r>
        <w:rPr>
          <w:rFonts w:ascii="SimSun" w:hAnsi="SimSun" w:eastAsia="SimSun" w:cs="SimSun"/>
          <w:sz w:val="23"/>
          <w:szCs w:val="23"/>
        </w:rPr>
        <w:t>关于排列的奇偶性，我们有下面的基本事实.</w:t>
      </w:r>
    </w:p>
    <w:p>
      <w:pPr>
        <w:ind w:left="543"/>
        <w:spacing w:before="158" w:line="209" w:lineRule="auto"/>
        <w:rPr>
          <w:rFonts w:ascii="SimSun" w:hAnsi="SimSun" w:eastAsia="SimSun" w:cs="SimSun"/>
          <w:sz w:val="23"/>
          <w:szCs w:val="23"/>
        </w:rPr>
      </w:pPr>
      <w:r>
        <w:rPr>
          <w:rFonts w:ascii="SimHei" w:hAnsi="SimHei" w:eastAsia="SimHei" w:cs="SimHei"/>
          <w:sz w:val="23"/>
          <w:szCs w:val="23"/>
          <w:b/>
          <w:bCs/>
          <w:spacing w:val="12"/>
        </w:rPr>
        <w:t>定理1</w:t>
      </w:r>
      <w:r>
        <w:rPr>
          <w:rFonts w:ascii="SimHei" w:hAnsi="SimHei" w:eastAsia="SimHei" w:cs="SimHei"/>
          <w:sz w:val="23"/>
          <w:szCs w:val="23"/>
          <w:spacing w:val="123"/>
        </w:rPr>
        <w:t xml:space="preserve"> </w:t>
      </w:r>
      <w:r>
        <w:rPr>
          <w:rFonts w:ascii="SimSun" w:hAnsi="SimSun" w:eastAsia="SimSun" w:cs="SimSun"/>
          <w:sz w:val="23"/>
          <w:szCs w:val="23"/>
          <w:spacing w:val="12"/>
        </w:rPr>
        <w:t>对换改变排列的奇偶性.</w:t>
      </w:r>
    </w:p>
    <w:p>
      <w:pPr>
        <w:ind w:left="539"/>
        <w:spacing w:line="218" w:lineRule="auto"/>
        <w:rPr>
          <w:rFonts w:ascii="SimSun" w:hAnsi="SimSun" w:eastAsia="SimSun" w:cs="SimSun"/>
          <w:sz w:val="23"/>
          <w:szCs w:val="23"/>
        </w:rPr>
      </w:pPr>
      <w:r>
        <w:rPr>
          <w:rFonts w:ascii="SimSun" w:hAnsi="SimSun" w:eastAsia="SimSun" w:cs="SimSun"/>
          <w:sz w:val="23"/>
          <w:szCs w:val="23"/>
          <w:spacing w:val="-4"/>
        </w:rPr>
        <w:t>这就是说，经过一次对换，奇排列变成偶排列，偶排列变成</w:t>
      </w:r>
      <w:r>
        <w:rPr>
          <w:rFonts w:ascii="SimSun" w:hAnsi="SimSun" w:eastAsia="SimSun" w:cs="SimSun"/>
          <w:sz w:val="23"/>
          <w:szCs w:val="23"/>
          <w:spacing w:val="-5"/>
        </w:rPr>
        <w:t>奇排列</w:t>
      </w:r>
    </w:p>
    <w:p>
      <w:pPr>
        <w:ind w:left="543"/>
        <w:spacing w:before="104" w:line="221" w:lineRule="auto"/>
        <w:rPr>
          <w:rFonts w:ascii="SimSun" w:hAnsi="SimSun" w:eastAsia="SimSun" w:cs="SimSun"/>
          <w:sz w:val="23"/>
          <w:szCs w:val="23"/>
        </w:rPr>
      </w:pPr>
      <w:r>
        <w:rPr>
          <w:rFonts w:ascii="SimHei" w:hAnsi="SimHei" w:eastAsia="SimHei" w:cs="SimHei"/>
          <w:sz w:val="23"/>
          <w:szCs w:val="23"/>
          <w:b/>
          <w:bCs/>
          <w:spacing w:val="1"/>
        </w:rPr>
        <w:t>证明</w:t>
      </w:r>
      <w:r>
        <w:rPr>
          <w:rFonts w:ascii="SimHei" w:hAnsi="SimHei" w:eastAsia="SimHei" w:cs="SimHei"/>
          <w:sz w:val="23"/>
          <w:szCs w:val="23"/>
          <w:spacing w:val="121"/>
        </w:rPr>
        <w:t xml:space="preserve"> </w:t>
      </w:r>
      <w:r>
        <w:rPr>
          <w:rFonts w:ascii="SimSun" w:hAnsi="SimSun" w:eastAsia="SimSun" w:cs="SimSun"/>
          <w:sz w:val="23"/>
          <w:szCs w:val="23"/>
          <w:spacing w:val="1"/>
        </w:rPr>
        <w:t>先看一个特殊的情形，即对换的两个数在排列中是相邻的情形.排列</w:t>
      </w:r>
    </w:p>
    <w:p>
      <w:pPr>
        <w:ind w:left="4110"/>
        <w:spacing w:before="25" w:line="306" w:lineRule="exact"/>
        <w:rPr>
          <w:rFonts w:ascii="SimSun" w:hAnsi="SimSun" w:eastAsia="SimSun" w:cs="SimSun"/>
          <w:sz w:val="23"/>
          <w:szCs w:val="23"/>
        </w:rPr>
      </w:pPr>
      <w:r>
        <w:rPr>
          <w:rFonts w:ascii="Times New Roman" w:hAnsi="Times New Roman" w:eastAsia="Times New Roman" w:cs="Times New Roman"/>
          <w:sz w:val="23"/>
          <w:szCs w:val="23"/>
          <w:i/>
          <w:iCs/>
          <w:spacing w:val="-12"/>
          <w:position w:val="2"/>
        </w:rPr>
        <w:t>…jk</w:t>
      </w:r>
      <w:r>
        <w:rPr>
          <w:rFonts w:ascii="Times New Roman" w:hAnsi="Times New Roman" w:eastAsia="Times New Roman" w:cs="Times New Roman"/>
          <w:sz w:val="23"/>
          <w:szCs w:val="23"/>
          <w:i/>
          <w:iCs/>
          <w:spacing w:val="-38"/>
          <w:position w:val="2"/>
        </w:rPr>
        <w:t xml:space="preserve"> </w:t>
      </w:r>
      <w:r>
        <w:rPr>
          <w:rFonts w:ascii="Times New Roman" w:hAnsi="Times New Roman" w:eastAsia="Times New Roman" w:cs="Times New Roman"/>
          <w:sz w:val="23"/>
          <w:szCs w:val="23"/>
          <w:i/>
          <w:iCs/>
          <w:spacing w:val="-12"/>
          <w:position w:val="2"/>
        </w:rPr>
        <w:t>…</w:t>
      </w:r>
      <w:r>
        <w:rPr>
          <w:rFonts w:ascii="Times New Roman" w:hAnsi="Times New Roman" w:eastAsia="Times New Roman" w:cs="Times New Roman"/>
          <w:sz w:val="23"/>
          <w:szCs w:val="23"/>
          <w:i/>
          <w:iCs/>
          <w:spacing w:val="1"/>
          <w:position w:val="2"/>
        </w:rPr>
        <w:t xml:space="preserve">                                            </w:t>
      </w:r>
      <w:r>
        <w:rPr>
          <w:rFonts w:ascii="Times New Roman" w:hAnsi="Times New Roman" w:eastAsia="Times New Roman" w:cs="Times New Roman"/>
          <w:sz w:val="23"/>
          <w:szCs w:val="23"/>
          <w:i/>
          <w:iCs/>
          <w:position w:val="2"/>
        </w:rPr>
        <w:t xml:space="preserve">                    </w:t>
      </w:r>
      <w:r>
        <w:rPr>
          <w:rFonts w:ascii="SimSun" w:hAnsi="SimSun" w:eastAsia="SimSun" w:cs="SimSun"/>
          <w:sz w:val="23"/>
          <w:szCs w:val="23"/>
          <w:spacing w:val="-12"/>
          <w:position w:val="2"/>
        </w:rPr>
        <w:t>(1)</w:t>
      </w:r>
    </w:p>
    <w:p>
      <w:pPr>
        <w:ind w:left="80"/>
        <w:spacing w:before="92" w:line="212" w:lineRule="auto"/>
        <w:rPr>
          <w:rFonts w:ascii="SimSun" w:hAnsi="SimSun" w:eastAsia="SimSun" w:cs="SimSun"/>
          <w:sz w:val="23"/>
          <w:szCs w:val="23"/>
        </w:rPr>
      </w:pPr>
      <w:r>
        <w:rPr>
          <w:rFonts w:ascii="SimSun" w:hAnsi="SimSun" w:eastAsia="SimSun" w:cs="SimSun"/>
          <w:sz w:val="23"/>
          <w:szCs w:val="23"/>
          <w:spacing w:val="6"/>
        </w:rPr>
        <w:t>经过</w:t>
      </w:r>
      <w:r>
        <w:rPr>
          <w:rFonts w:ascii="Times New Roman" w:hAnsi="Times New Roman" w:eastAsia="Times New Roman" w:cs="Times New Roman"/>
          <w:sz w:val="23"/>
          <w:szCs w:val="23"/>
          <w:spacing w:val="6"/>
        </w:rPr>
        <w:t>j,k</w:t>
      </w:r>
      <w:r>
        <w:rPr>
          <w:rFonts w:ascii="Times New Roman" w:hAnsi="Times New Roman" w:eastAsia="Times New Roman" w:cs="Times New Roman"/>
          <w:sz w:val="23"/>
          <w:szCs w:val="23"/>
          <w:spacing w:val="61"/>
          <w:w w:val="101"/>
        </w:rPr>
        <w:t xml:space="preserve"> </w:t>
      </w:r>
      <w:r>
        <w:rPr>
          <w:rFonts w:ascii="SimSun" w:hAnsi="SimSun" w:eastAsia="SimSun" w:cs="SimSun"/>
          <w:sz w:val="23"/>
          <w:szCs w:val="23"/>
          <w:spacing w:val="6"/>
        </w:rPr>
        <w:t>对换变成</w:t>
      </w:r>
    </w:p>
    <w:p>
      <w:pPr>
        <w:ind w:left="4050"/>
        <w:spacing w:before="41" w:line="216" w:lineRule="auto"/>
        <w:rPr>
          <w:rFonts w:ascii="SimSun" w:hAnsi="SimSun" w:eastAsia="SimSun" w:cs="SimSun"/>
          <w:sz w:val="30"/>
          <w:szCs w:val="30"/>
        </w:rPr>
      </w:pPr>
      <w:r>
        <w:rPr>
          <w:rFonts w:ascii="Times New Roman" w:hAnsi="Times New Roman" w:eastAsia="Times New Roman" w:cs="Times New Roman"/>
          <w:sz w:val="23"/>
          <w:szCs w:val="23"/>
          <w:i/>
          <w:iCs/>
          <w:spacing w:val="-13"/>
        </w:rPr>
        <w:t>…kj</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13"/>
        </w:rPr>
        <w:t>…,</w:t>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3"/>
          <w:szCs w:val="23"/>
          <w:i/>
          <w:iCs/>
        </w:rPr>
        <w:t xml:space="preserve">                  </w:t>
      </w:r>
      <w:r>
        <w:rPr>
          <w:rFonts w:ascii="SimSun" w:hAnsi="SimSun" w:eastAsia="SimSun" w:cs="SimSun"/>
          <w:sz w:val="30"/>
          <w:szCs w:val="30"/>
          <w:spacing w:val="-13"/>
        </w:rPr>
        <w:t>(2)</w:t>
      </w:r>
    </w:p>
    <w:p>
      <w:pPr>
        <w:ind w:left="80" w:right="344"/>
        <w:spacing w:before="42" w:line="285" w:lineRule="auto"/>
        <w:jc w:val="both"/>
        <w:rPr>
          <w:rFonts w:ascii="SimSun" w:hAnsi="SimSun" w:eastAsia="SimSun" w:cs="SimSun"/>
          <w:sz w:val="23"/>
          <w:szCs w:val="23"/>
        </w:rPr>
      </w:pPr>
      <w:r>
        <w:rPr>
          <w:rFonts w:ascii="SimSun" w:hAnsi="SimSun" w:eastAsia="SimSun" w:cs="SimSun"/>
          <w:sz w:val="23"/>
          <w:szCs w:val="23"/>
        </w:rPr>
        <w:t>这里“…”表示那些不动的数.显然，在排列(1)中如</w:t>
      </w:r>
      <w:r>
        <w:rPr>
          <w:rFonts w:ascii="Times New Roman" w:hAnsi="Times New Roman" w:eastAsia="Times New Roman" w:cs="Times New Roman"/>
          <w:sz w:val="23"/>
          <w:szCs w:val="23"/>
        </w:rPr>
        <w:t>j,k</w:t>
      </w:r>
      <w:r>
        <w:rPr>
          <w:rFonts w:ascii="Times New Roman" w:hAnsi="Times New Roman" w:eastAsia="Times New Roman" w:cs="Times New Roman"/>
          <w:sz w:val="23"/>
          <w:szCs w:val="23"/>
          <w:spacing w:val="20"/>
        </w:rPr>
        <w:t xml:space="preserve">  </w:t>
      </w:r>
      <w:r>
        <w:rPr>
          <w:rFonts w:ascii="SimSun" w:hAnsi="SimSun" w:eastAsia="SimSun" w:cs="SimSun"/>
          <w:sz w:val="23"/>
          <w:szCs w:val="23"/>
        </w:rPr>
        <w:t>与其他的数构成逆序</w:t>
      </w:r>
      <w:r>
        <w:rPr>
          <w:rFonts w:ascii="SimSun" w:hAnsi="SimSun" w:eastAsia="SimSun" w:cs="SimSun"/>
          <w:sz w:val="23"/>
          <w:szCs w:val="23"/>
          <w:spacing w:val="-1"/>
        </w:rPr>
        <w:t>，则在排</w:t>
      </w:r>
      <w:r>
        <w:rPr>
          <w:rFonts w:ascii="SimSun" w:hAnsi="SimSun" w:eastAsia="SimSun" w:cs="SimSun"/>
          <w:sz w:val="23"/>
          <w:szCs w:val="23"/>
        </w:rPr>
        <w:t xml:space="preserve"> </w:t>
      </w:r>
      <w:r>
        <w:rPr>
          <w:rFonts w:ascii="SimSun" w:hAnsi="SimSun" w:eastAsia="SimSun" w:cs="SimSun"/>
          <w:sz w:val="23"/>
          <w:szCs w:val="23"/>
          <w:spacing w:val="5"/>
        </w:rPr>
        <w:t>列(2)中仍然构成逆序；如不构成逆序则在(2)中也不构成逆序；不同的只是</w:t>
      </w:r>
      <w:r>
        <w:rPr>
          <w:rFonts w:ascii="Times New Roman" w:hAnsi="Times New Roman" w:eastAsia="Times New Roman" w:cs="Times New Roman"/>
          <w:sz w:val="23"/>
          <w:szCs w:val="23"/>
          <w:spacing w:val="5"/>
        </w:rPr>
        <w:t>j,k</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5"/>
        </w:rPr>
        <w:t>的次</w:t>
      </w:r>
      <w:r>
        <w:rPr>
          <w:rFonts w:ascii="SimSun" w:hAnsi="SimSun" w:eastAsia="SimSun" w:cs="SimSun"/>
          <w:sz w:val="23"/>
          <w:szCs w:val="23"/>
        </w:rPr>
        <w:t xml:space="preserve"> </w:t>
      </w:r>
      <w:r>
        <w:rPr>
          <w:rFonts w:ascii="SimSun" w:hAnsi="SimSun" w:eastAsia="SimSun" w:cs="SimSun"/>
          <w:sz w:val="23"/>
          <w:szCs w:val="23"/>
        </w:rPr>
        <w:t>序.如果原来</w:t>
      </w:r>
      <w:r>
        <w:rPr>
          <w:rFonts w:ascii="Times New Roman" w:hAnsi="Times New Roman" w:eastAsia="Times New Roman" w:cs="Times New Roman"/>
          <w:sz w:val="23"/>
          <w:szCs w:val="23"/>
        </w:rPr>
        <w:t>j,k  </w:t>
      </w:r>
      <w:r>
        <w:rPr>
          <w:rFonts w:ascii="SimSun" w:hAnsi="SimSun" w:eastAsia="SimSun" w:cs="SimSun"/>
          <w:sz w:val="23"/>
          <w:szCs w:val="23"/>
        </w:rPr>
        <w:t>组成逆序，那么经过对换，逆序数就减少一个；如果原来</w:t>
      </w:r>
      <w:r>
        <w:rPr>
          <w:rFonts w:ascii="Times New Roman" w:hAnsi="Times New Roman" w:eastAsia="Times New Roman" w:cs="Times New Roman"/>
          <w:sz w:val="23"/>
          <w:szCs w:val="23"/>
        </w:rPr>
        <w:t>j,k</w:t>
      </w:r>
      <w:r>
        <w:rPr>
          <w:rFonts w:ascii="Times New Roman" w:hAnsi="Times New Roman" w:eastAsia="Times New Roman" w:cs="Times New Roman"/>
          <w:sz w:val="23"/>
          <w:szCs w:val="23"/>
          <w:spacing w:val="15"/>
        </w:rPr>
        <w:t xml:space="preserve">  </w:t>
      </w:r>
      <w:r>
        <w:rPr>
          <w:rFonts w:ascii="SimSun" w:hAnsi="SimSun" w:eastAsia="SimSun" w:cs="SimSun"/>
          <w:sz w:val="23"/>
          <w:szCs w:val="23"/>
        </w:rPr>
        <w:t>不组成逆</w:t>
      </w:r>
      <w:r>
        <w:rPr>
          <w:rFonts w:ascii="SimSun" w:hAnsi="SimSun" w:eastAsia="SimSun" w:cs="SimSun"/>
          <w:sz w:val="23"/>
          <w:szCs w:val="23"/>
          <w:spacing w:val="1"/>
        </w:rPr>
        <w:t xml:space="preserve"> </w:t>
      </w:r>
      <w:r>
        <w:rPr>
          <w:rFonts w:ascii="SimSun" w:hAnsi="SimSun" w:eastAsia="SimSun" w:cs="SimSun"/>
          <w:sz w:val="23"/>
          <w:szCs w:val="23"/>
          <w:spacing w:val="4"/>
        </w:rPr>
        <w:t>序，那么经过对换，逆序数就增加一个.不论增加1还是减少1,排列的逆序数的奇偶性</w:t>
      </w:r>
      <w:r>
        <w:rPr>
          <w:rFonts w:ascii="SimSun" w:hAnsi="SimSun" w:eastAsia="SimSun" w:cs="SimSun"/>
          <w:sz w:val="23"/>
          <w:szCs w:val="23"/>
          <w:spacing w:val="2"/>
        </w:rPr>
        <w:t xml:space="preserve"> </w:t>
      </w:r>
      <w:r>
        <w:rPr>
          <w:rFonts w:ascii="SimSun" w:hAnsi="SimSun" w:eastAsia="SimSun" w:cs="SimSun"/>
          <w:sz w:val="23"/>
          <w:szCs w:val="23"/>
          <w:spacing w:val="-7"/>
        </w:rPr>
        <w:t>总是变了.因之，在这个特殊的情形，定理是对的.</w:t>
      </w:r>
    </w:p>
    <w:p>
      <w:pPr>
        <w:ind w:left="539"/>
        <w:spacing w:before="13" w:line="219" w:lineRule="auto"/>
        <w:rPr>
          <w:rFonts w:ascii="SimSun" w:hAnsi="SimSun" w:eastAsia="SimSun" w:cs="SimSun"/>
          <w:sz w:val="23"/>
          <w:szCs w:val="23"/>
        </w:rPr>
      </w:pPr>
      <w:r>
        <w:rPr>
          <w:rFonts w:ascii="SimSun" w:hAnsi="SimSun" w:eastAsia="SimSun" w:cs="SimSun"/>
          <w:sz w:val="23"/>
          <w:szCs w:val="23"/>
          <w:spacing w:val="-1"/>
        </w:rPr>
        <w:t>再看一般的情形.设排列为</w:t>
      </w:r>
    </w:p>
    <w:p>
      <w:pPr>
        <w:ind w:left="3699"/>
        <w:spacing w:before="14" w:line="223" w:lineRule="auto"/>
        <w:rPr>
          <w:rFonts w:ascii="SimSun" w:hAnsi="SimSun" w:eastAsia="SimSun" w:cs="SimSun"/>
          <w:sz w:val="30"/>
          <w:szCs w:val="30"/>
        </w:rPr>
      </w:pPr>
      <w:r>
        <w:rPr>
          <w:rFonts w:ascii="Times New Roman" w:hAnsi="Times New Roman" w:eastAsia="Times New Roman" w:cs="Times New Roman"/>
          <w:sz w:val="23"/>
          <w:szCs w:val="23"/>
          <w:i/>
          <w:iCs/>
          <w:spacing w:val="-7"/>
        </w:rPr>
        <w:t>…ji₁i₂…i,k</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7"/>
        </w:rPr>
        <w:t>…,</w:t>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3"/>
          <w:szCs w:val="23"/>
          <w:i/>
          <w:iCs/>
        </w:rPr>
        <w:t xml:space="preserve">                        </w:t>
      </w:r>
      <w:r>
        <w:rPr>
          <w:rFonts w:ascii="SimSun" w:hAnsi="SimSun" w:eastAsia="SimSun" w:cs="SimSun"/>
          <w:sz w:val="30"/>
          <w:szCs w:val="30"/>
          <w:spacing w:val="-7"/>
        </w:rPr>
        <w:t>(3)</w:t>
      </w:r>
    </w:p>
    <w:p>
      <w:pPr>
        <w:ind w:left="80"/>
        <w:spacing w:before="45" w:line="212" w:lineRule="auto"/>
        <w:rPr>
          <w:rFonts w:ascii="SimSun" w:hAnsi="SimSun" w:eastAsia="SimSun" w:cs="SimSun"/>
          <w:sz w:val="23"/>
          <w:szCs w:val="23"/>
        </w:rPr>
      </w:pPr>
      <w:r>
        <w:rPr>
          <w:rFonts w:ascii="SimSun" w:hAnsi="SimSun" w:eastAsia="SimSun" w:cs="SimSun"/>
          <w:sz w:val="23"/>
          <w:szCs w:val="23"/>
          <w:spacing w:val="1"/>
        </w:rPr>
        <w:t>经过</w:t>
      </w:r>
      <w:r>
        <w:rPr>
          <w:rFonts w:ascii="Times New Roman" w:hAnsi="Times New Roman" w:eastAsia="Times New Roman" w:cs="Times New Roman"/>
          <w:sz w:val="23"/>
          <w:szCs w:val="23"/>
          <w:spacing w:val="1"/>
        </w:rPr>
        <w:t>j,k  </w:t>
      </w:r>
      <w:r>
        <w:rPr>
          <w:rFonts w:ascii="SimSun" w:hAnsi="SimSun" w:eastAsia="SimSun" w:cs="SimSun"/>
          <w:sz w:val="23"/>
          <w:szCs w:val="23"/>
          <w:spacing w:val="1"/>
        </w:rPr>
        <w:t>对换，排列(3)变成</w:t>
      </w:r>
    </w:p>
    <w:p>
      <w:pPr>
        <w:ind w:left="3689"/>
        <w:spacing w:before="49" w:line="210" w:lineRule="auto"/>
        <w:rPr>
          <w:rFonts w:ascii="SimSun" w:hAnsi="SimSun" w:eastAsia="SimSun" w:cs="SimSun"/>
          <w:sz w:val="30"/>
          <w:szCs w:val="30"/>
        </w:rPr>
      </w:pPr>
      <w:r>
        <w:rPr>
          <w:rFonts w:ascii="Times New Roman" w:hAnsi="Times New Roman" w:eastAsia="Times New Roman" w:cs="Times New Roman"/>
          <w:sz w:val="23"/>
          <w:szCs w:val="23"/>
          <w:i/>
          <w:iCs/>
          <w:spacing w:val="-3"/>
        </w:rPr>
        <w:t>…ki,i₂…i</w:t>
      </w:r>
      <w:r>
        <w:rPr>
          <w:rFonts w:ascii="Times New Roman" w:hAnsi="Times New Roman" w:eastAsia="Times New Roman" w:cs="Times New Roman"/>
          <w:sz w:val="23"/>
          <w:szCs w:val="23"/>
          <w:i/>
          <w:iCs/>
          <w:spacing w:val="3"/>
        </w:rPr>
        <w:t xml:space="preserve">        </w:t>
      </w:r>
      <w:r>
        <w:rPr>
          <w:rFonts w:ascii="Times New Roman" w:hAnsi="Times New Roman" w:eastAsia="Times New Roman" w:cs="Times New Roman"/>
          <w:sz w:val="23"/>
          <w:szCs w:val="23"/>
          <w:i/>
          <w:iCs/>
          <w:spacing w:val="-3"/>
        </w:rPr>
        <w:t>j.</w:t>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3"/>
          <w:szCs w:val="23"/>
          <w:i/>
          <w:iCs/>
        </w:rPr>
        <w:t xml:space="preserve">                           </w:t>
      </w:r>
      <w:r>
        <w:rPr>
          <w:rFonts w:ascii="SimSun" w:hAnsi="SimSun" w:eastAsia="SimSun" w:cs="SimSun"/>
          <w:sz w:val="30"/>
          <w:szCs w:val="30"/>
          <w:spacing w:val="-3"/>
        </w:rPr>
        <w:t>(4)</w:t>
      </w:r>
    </w:p>
    <w:p>
      <w:pPr>
        <w:spacing w:line="210" w:lineRule="auto"/>
        <w:sectPr>
          <w:footerReference w:type="default" r:id="rId152"/>
          <w:pgSz w:w="10140" w:h="15960"/>
          <w:pgMar w:top="400" w:right="755" w:bottom="347" w:left="290" w:header="0" w:footer="221" w:gutter="0"/>
        </w:sectPr>
        <w:rPr>
          <w:rFonts w:ascii="SimSun" w:hAnsi="SimSun" w:eastAsia="SimSun" w:cs="SimSun"/>
          <w:sz w:val="30"/>
          <w:szCs w:val="30"/>
        </w:rPr>
      </w:pPr>
    </w:p>
    <w:p>
      <w:pPr>
        <w:ind w:left="339"/>
        <w:spacing w:line="221" w:lineRule="auto"/>
        <w:rPr>
          <w:rFonts w:ascii="SimHei" w:hAnsi="SimHei" w:eastAsia="SimHei" w:cs="SimHei"/>
          <w:sz w:val="23"/>
          <w:szCs w:val="23"/>
        </w:rPr>
      </w:pPr>
      <w:r>
        <w:rPr>
          <w:rFonts w:ascii="SimSun" w:hAnsi="SimSun" w:eastAsia="SimSun" w:cs="SimSun"/>
          <w:sz w:val="23"/>
          <w:szCs w:val="23"/>
          <w:spacing w:val="-20"/>
        </w:rPr>
        <w:t>II</w:t>
      </w:r>
      <w:r>
        <w:rPr>
          <w:rFonts w:ascii="SimSun" w:hAnsi="SimSun" w:eastAsia="SimSun" w:cs="SimSun"/>
          <w:sz w:val="23"/>
          <w:szCs w:val="23"/>
          <w:spacing w:val="59"/>
        </w:rPr>
        <w:t xml:space="preserve"> </w:t>
      </w:r>
      <w:r>
        <w:rPr>
          <w:rFonts w:ascii="SimHei" w:hAnsi="SimHei" w:eastAsia="SimHei" w:cs="SimHei"/>
          <w:sz w:val="23"/>
          <w:szCs w:val="23"/>
          <w:spacing w:val="-20"/>
        </w:rPr>
        <w:t>第二章</w:t>
      </w:r>
      <w:r>
        <w:rPr>
          <w:rFonts w:ascii="SimHei" w:hAnsi="SimHei" w:eastAsia="SimHei" w:cs="SimHei"/>
          <w:sz w:val="23"/>
          <w:szCs w:val="23"/>
          <w:spacing w:val="-20"/>
        </w:rPr>
        <w:t xml:space="preserve">  </w:t>
      </w:r>
      <w:r>
        <w:rPr>
          <w:rFonts w:ascii="SimHei" w:hAnsi="SimHei" w:eastAsia="SimHei" w:cs="SimHei"/>
          <w:sz w:val="23"/>
          <w:szCs w:val="23"/>
          <w:spacing w:val="-20"/>
        </w:rPr>
        <w:t>行列式</w:t>
      </w:r>
    </w:p>
    <w:p>
      <w:pPr>
        <w:pStyle w:val="BodyText"/>
        <w:spacing w:line="466" w:lineRule="auto"/>
        <w:rPr/>
      </w:pPr>
      <w:r/>
    </w:p>
    <w:p>
      <w:pPr>
        <w:ind w:left="370" w:right="223" w:firstLine="480"/>
        <w:spacing w:before="74" w:line="267" w:lineRule="auto"/>
        <w:jc w:val="both"/>
        <w:rPr>
          <w:rFonts w:ascii="SimSun" w:hAnsi="SimSun" w:eastAsia="SimSun" w:cs="SimSun"/>
          <w:sz w:val="23"/>
          <w:szCs w:val="23"/>
        </w:rPr>
      </w:pPr>
      <w:r>
        <w:rPr>
          <w:rFonts w:ascii="SimSun" w:hAnsi="SimSun" w:eastAsia="SimSun" w:cs="SimSun"/>
          <w:sz w:val="23"/>
          <w:szCs w:val="23"/>
          <w:spacing w:val="1"/>
        </w:rPr>
        <w:t>不难看出，这样一个对换可以通过一系列的相邻数的对换来实现</w:t>
      </w:r>
      <w:r>
        <w:rPr>
          <w:rFonts w:ascii="SimSun" w:hAnsi="SimSun" w:eastAsia="SimSun" w:cs="SimSun"/>
          <w:sz w:val="23"/>
          <w:szCs w:val="23"/>
        </w:rPr>
        <w:t>.从(3)出发，把</w:t>
      </w:r>
      <w:r>
        <w:rPr>
          <w:rFonts w:ascii="Times New Roman" w:hAnsi="Times New Roman" w:eastAsia="Times New Roman" w:cs="Times New Roman"/>
          <w:sz w:val="23"/>
          <w:szCs w:val="23"/>
        </w:rPr>
        <w:t>k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i,</w:t>
      </w:r>
      <w:r>
        <w:rPr>
          <w:rFonts w:ascii="Times New Roman" w:hAnsi="Times New Roman" w:eastAsia="Times New Roman" w:cs="Times New Roman"/>
          <w:sz w:val="23"/>
          <w:szCs w:val="23"/>
          <w:spacing w:val="52"/>
        </w:rPr>
        <w:t xml:space="preserve"> </w:t>
      </w:r>
      <w:r>
        <w:rPr>
          <w:rFonts w:ascii="SimSun" w:hAnsi="SimSun" w:eastAsia="SimSun" w:cs="SimSun"/>
          <w:sz w:val="23"/>
          <w:szCs w:val="23"/>
          <w:spacing w:val="1"/>
        </w:rPr>
        <w:t>对换，再与</w:t>
      </w:r>
      <w:r>
        <w:rPr>
          <w:rFonts w:ascii="Times New Roman" w:hAnsi="Times New Roman" w:eastAsia="Times New Roman" w:cs="Times New Roman"/>
          <w:sz w:val="23"/>
          <w:szCs w:val="23"/>
          <w:spacing w:val="1"/>
        </w:rPr>
        <w:t>i_</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对换……也就是说，把</w:t>
      </w:r>
      <w:r>
        <w:rPr>
          <w:rFonts w:ascii="Times New Roman" w:hAnsi="Times New Roman" w:eastAsia="Times New Roman" w:cs="Times New Roman"/>
          <w:sz w:val="23"/>
          <w:szCs w:val="23"/>
          <w:spacing w:val="1"/>
        </w:rPr>
        <w:t>k </w:t>
      </w:r>
      <w:r>
        <w:rPr>
          <w:rFonts w:ascii="SimSun" w:hAnsi="SimSun" w:eastAsia="SimSun" w:cs="SimSun"/>
          <w:sz w:val="23"/>
          <w:szCs w:val="23"/>
          <w:spacing w:val="1"/>
        </w:rPr>
        <w:t>一位一位地向左移动.经过</w:t>
      </w:r>
      <w:r>
        <w:rPr>
          <w:rFonts w:ascii="Times New Roman" w:hAnsi="Times New Roman" w:eastAsia="Times New Roman" w:cs="Times New Roman"/>
          <w:sz w:val="23"/>
          <w:szCs w:val="23"/>
          <w:spacing w:val="1"/>
        </w:rPr>
        <w:t>s+1</w:t>
      </w:r>
      <w:r>
        <w:rPr>
          <w:rFonts w:ascii="Times New Roman" w:hAnsi="Times New Roman" w:eastAsia="Times New Roman" w:cs="Times New Roman"/>
          <w:sz w:val="23"/>
          <w:szCs w:val="23"/>
          <w:spacing w:val="49"/>
          <w:w w:val="101"/>
        </w:rPr>
        <w:t xml:space="preserve"> </w:t>
      </w:r>
      <w:r>
        <w:rPr>
          <w:rFonts w:ascii="SimSun" w:hAnsi="SimSun" w:eastAsia="SimSun" w:cs="SimSun"/>
          <w:sz w:val="23"/>
          <w:szCs w:val="23"/>
          <w:spacing w:val="1"/>
        </w:rPr>
        <w:t>次相邻位置</w:t>
      </w:r>
      <w:r>
        <w:rPr>
          <w:rFonts w:ascii="SimSun" w:hAnsi="SimSun" w:eastAsia="SimSun" w:cs="SimSun"/>
          <w:sz w:val="23"/>
          <w:szCs w:val="23"/>
        </w:rPr>
        <w:t xml:space="preserve"> </w:t>
      </w:r>
      <w:r>
        <w:rPr>
          <w:rFonts w:ascii="SimSun" w:hAnsi="SimSun" w:eastAsia="SimSun" w:cs="SimSun"/>
          <w:sz w:val="23"/>
          <w:szCs w:val="23"/>
          <w:spacing w:val="-3"/>
        </w:rPr>
        <w:t>的对换，排列(3)就变成</w:t>
      </w:r>
    </w:p>
    <w:p>
      <w:pPr>
        <w:ind w:left="4050"/>
        <w:spacing w:before="1" w:line="221" w:lineRule="auto"/>
        <w:rPr>
          <w:rFonts w:ascii="SimSun" w:hAnsi="SimSun" w:eastAsia="SimSun" w:cs="SimSun"/>
          <w:sz w:val="29"/>
          <w:szCs w:val="29"/>
        </w:rPr>
      </w:pPr>
      <w:r>
        <w:rPr>
          <w:rFonts w:ascii="Times New Roman" w:hAnsi="Times New Roman" w:eastAsia="Times New Roman" w:cs="Times New Roman"/>
          <w:sz w:val="23"/>
          <w:szCs w:val="23"/>
          <w:i/>
          <w:iCs/>
          <w:spacing w:val="-8"/>
        </w:rPr>
        <w:t>…kji₁i₂…i</w:t>
      </w:r>
      <w:r>
        <w:rPr>
          <w:rFonts w:ascii="Times New Roman" w:hAnsi="Times New Roman" w:eastAsia="Times New Roman" w:cs="Times New Roman"/>
          <w:sz w:val="23"/>
          <w:szCs w:val="23"/>
          <w:i/>
          <w:iCs/>
          <w:spacing w:val="-20"/>
        </w:rPr>
        <w:t xml:space="preserve"> </w:t>
      </w:r>
      <w:r>
        <w:rPr>
          <w:rFonts w:ascii="Times New Roman" w:hAnsi="Times New Roman" w:eastAsia="Times New Roman" w:cs="Times New Roman"/>
          <w:sz w:val="23"/>
          <w:szCs w:val="23"/>
          <w:i/>
          <w:iCs/>
          <w:spacing w:val="-8"/>
        </w:rPr>
        <w:t>….</w:t>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3"/>
          <w:szCs w:val="23"/>
          <w:i/>
          <w:iCs/>
        </w:rPr>
        <w:t xml:space="preserve">      </w:t>
      </w:r>
      <w:r>
        <w:rPr>
          <w:rFonts w:ascii="SimSun" w:hAnsi="SimSun" w:eastAsia="SimSun" w:cs="SimSun"/>
          <w:sz w:val="29"/>
          <w:szCs w:val="29"/>
          <w:spacing w:val="-8"/>
        </w:rPr>
        <w:t>(5)</w:t>
      </w:r>
    </w:p>
    <w:p>
      <w:pPr>
        <w:ind w:left="370" w:right="219"/>
        <w:spacing w:before="49" w:line="279" w:lineRule="auto"/>
        <w:rPr>
          <w:rFonts w:ascii="SimSun" w:hAnsi="SimSun" w:eastAsia="SimSun" w:cs="SimSun"/>
          <w:sz w:val="23"/>
          <w:szCs w:val="23"/>
        </w:rPr>
      </w:pPr>
      <w:r>
        <w:rPr>
          <w:rFonts w:ascii="SimSun" w:hAnsi="SimSun" w:eastAsia="SimSun" w:cs="SimSun"/>
          <w:sz w:val="23"/>
          <w:szCs w:val="23"/>
          <w:spacing w:val="-2"/>
        </w:rPr>
        <w:t>从(5)出发，再把</w:t>
      </w:r>
      <w:r>
        <w:rPr>
          <w:rFonts w:ascii="Times New Roman" w:hAnsi="Times New Roman" w:eastAsia="Times New Roman" w:cs="Times New Roman"/>
          <w:sz w:val="23"/>
          <w:szCs w:val="23"/>
          <w:spacing w:val="-2"/>
        </w:rPr>
        <w:t>j</w:t>
      </w:r>
      <w:r>
        <w:rPr>
          <w:rFonts w:ascii="SimSun" w:hAnsi="SimSun" w:eastAsia="SimSun" w:cs="SimSun"/>
          <w:sz w:val="23"/>
          <w:szCs w:val="23"/>
          <w:spacing w:val="-2"/>
        </w:rPr>
        <w:t>一位一位地向右移动，经过</w:t>
      </w:r>
      <w:r>
        <w:rPr>
          <w:rFonts w:ascii="Times New Roman" w:hAnsi="Times New Roman" w:eastAsia="Times New Roman" w:cs="Times New Roman"/>
          <w:sz w:val="23"/>
          <w:szCs w:val="23"/>
          <w:spacing w:val="-2"/>
        </w:rPr>
        <w:t>s</w:t>
      </w:r>
      <w:r>
        <w:rPr>
          <w:rFonts w:ascii="Times New Roman" w:hAnsi="Times New Roman" w:eastAsia="Times New Roman" w:cs="Times New Roman"/>
          <w:sz w:val="23"/>
          <w:szCs w:val="23"/>
          <w:spacing w:val="34"/>
          <w:w w:val="101"/>
        </w:rPr>
        <w:t xml:space="preserve"> </w:t>
      </w:r>
      <w:r>
        <w:rPr>
          <w:rFonts w:ascii="SimSun" w:hAnsi="SimSun" w:eastAsia="SimSun" w:cs="SimSun"/>
          <w:sz w:val="23"/>
          <w:szCs w:val="23"/>
          <w:spacing w:val="-2"/>
        </w:rPr>
        <w:t>次相邻位置的对换，排列(5)就变</w:t>
      </w:r>
      <w:r>
        <w:rPr>
          <w:rFonts w:ascii="SimSun" w:hAnsi="SimSun" w:eastAsia="SimSun" w:cs="SimSun"/>
          <w:sz w:val="23"/>
          <w:szCs w:val="23"/>
          <w:spacing w:val="-3"/>
        </w:rPr>
        <w:t>成了排</w:t>
      </w:r>
      <w:r>
        <w:rPr>
          <w:rFonts w:ascii="SimSun" w:hAnsi="SimSun" w:eastAsia="SimSun" w:cs="SimSun"/>
          <w:sz w:val="23"/>
          <w:szCs w:val="23"/>
        </w:rPr>
        <w:t xml:space="preserve"> </w:t>
      </w:r>
      <w:r>
        <w:rPr>
          <w:rFonts w:ascii="SimSun" w:hAnsi="SimSun" w:eastAsia="SimSun" w:cs="SimSun"/>
          <w:sz w:val="23"/>
          <w:szCs w:val="23"/>
          <w:spacing w:val="-1"/>
        </w:rPr>
        <w:t>列(4).因之，</w:t>
      </w:r>
      <w:r>
        <w:rPr>
          <w:rFonts w:ascii="Times New Roman" w:hAnsi="Times New Roman" w:eastAsia="Times New Roman" w:cs="Times New Roman"/>
          <w:sz w:val="23"/>
          <w:szCs w:val="23"/>
          <w:spacing w:val="-1"/>
        </w:rPr>
        <w:t>j,k</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1"/>
        </w:rPr>
        <w:t>对换可以通过2</w:t>
      </w:r>
      <w:r>
        <w:rPr>
          <w:rFonts w:ascii="Times New Roman" w:hAnsi="Times New Roman" w:eastAsia="Times New Roman" w:cs="Times New Roman"/>
          <w:sz w:val="23"/>
          <w:szCs w:val="23"/>
          <w:spacing w:val="-1"/>
        </w:rPr>
        <w:t>s+1</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1"/>
        </w:rPr>
        <w:t>次相邻位置的对</w:t>
      </w:r>
      <w:r>
        <w:rPr>
          <w:rFonts w:ascii="SimSun" w:hAnsi="SimSun" w:eastAsia="SimSun" w:cs="SimSun"/>
          <w:sz w:val="23"/>
          <w:szCs w:val="23"/>
          <w:spacing w:val="-2"/>
        </w:rPr>
        <w:t>换来实现.2</w:t>
      </w:r>
      <w:r>
        <w:rPr>
          <w:rFonts w:ascii="Times New Roman" w:hAnsi="Times New Roman" w:eastAsia="Times New Roman" w:cs="Times New Roman"/>
          <w:sz w:val="23"/>
          <w:szCs w:val="23"/>
          <w:spacing w:val="-2"/>
        </w:rPr>
        <w:t>s+1</w:t>
      </w:r>
      <w:r>
        <w:rPr>
          <w:rFonts w:ascii="Times New Roman" w:hAnsi="Times New Roman" w:eastAsia="Times New Roman" w:cs="Times New Roman"/>
          <w:sz w:val="23"/>
          <w:szCs w:val="23"/>
          <w:spacing w:val="30"/>
        </w:rPr>
        <w:t xml:space="preserve"> </w:t>
      </w:r>
      <w:r>
        <w:rPr>
          <w:rFonts w:ascii="SimSun" w:hAnsi="SimSun" w:eastAsia="SimSun" w:cs="SimSun"/>
          <w:sz w:val="23"/>
          <w:szCs w:val="23"/>
          <w:spacing w:val="-2"/>
        </w:rPr>
        <w:t>是奇数.相邻位置的</w:t>
      </w:r>
    </w:p>
    <w:p>
      <w:pPr>
        <w:ind w:left="850" w:right="1170" w:hanging="480"/>
        <w:spacing w:before="48" w:line="285" w:lineRule="auto"/>
        <w:rPr>
          <w:rFonts w:ascii="SimSun" w:hAnsi="SimSun" w:eastAsia="SimSun" w:cs="SimSun"/>
          <w:sz w:val="23"/>
          <w:szCs w:val="23"/>
        </w:rPr>
      </w:pPr>
      <w:r>
        <w:rPr>
          <w:rFonts w:ascii="SimSun" w:hAnsi="SimSun" w:eastAsia="SimSun" w:cs="SimSun"/>
          <w:sz w:val="23"/>
          <w:szCs w:val="23"/>
          <w:spacing w:val="-4"/>
        </w:rPr>
        <w:t>对换改变排列的奇偶性.显然，奇数次这样的对换的</w:t>
      </w:r>
      <w:r>
        <w:rPr>
          <w:rFonts w:ascii="SimSun" w:hAnsi="SimSun" w:eastAsia="SimSun" w:cs="SimSun"/>
          <w:sz w:val="23"/>
          <w:szCs w:val="23"/>
          <w:spacing w:val="-5"/>
        </w:rPr>
        <w:t>最终结果还是改变奇偶性.</w:t>
      </w:r>
      <w:r>
        <w:rPr>
          <w:rFonts w:ascii="Times New Roman" w:hAnsi="Times New Roman" w:eastAsia="Times New Roman" w:cs="Times New Roman"/>
          <w:sz w:val="23"/>
          <w:szCs w:val="23"/>
          <w:spacing w:val="-5"/>
        </w:rPr>
        <w:t>I</w:t>
      </w:r>
      <w:r>
        <w:rPr>
          <w:rFonts w:ascii="Times New Roman" w:hAnsi="Times New Roman" w:eastAsia="Times New Roman" w:cs="Times New Roman"/>
          <w:sz w:val="23"/>
          <w:szCs w:val="23"/>
        </w:rPr>
        <w:t xml:space="preserve"> </w:t>
      </w:r>
      <w:r>
        <w:rPr>
          <w:rFonts w:ascii="SimSun" w:hAnsi="SimSun" w:eastAsia="SimSun" w:cs="SimSun"/>
          <w:sz w:val="23"/>
          <w:szCs w:val="23"/>
          <w:spacing w:val="10"/>
        </w:rPr>
        <w:t>根据定理1,可以证明以下重要结论.</w:t>
      </w:r>
    </w:p>
    <w:p>
      <w:pPr>
        <w:ind w:left="853"/>
        <w:spacing w:before="1" w:line="221" w:lineRule="auto"/>
        <w:rPr>
          <w:rFonts w:ascii="SimSun" w:hAnsi="SimSun" w:eastAsia="SimSun" w:cs="SimSun"/>
          <w:sz w:val="23"/>
          <w:szCs w:val="23"/>
        </w:rPr>
      </w:pPr>
      <w:r>
        <w:rPr>
          <w:rFonts w:ascii="SimHei" w:hAnsi="SimHei" w:eastAsia="SimHei" w:cs="SimHei"/>
          <w:sz w:val="23"/>
          <w:szCs w:val="23"/>
          <w:b/>
          <w:bCs/>
          <w:spacing w:val="-4"/>
        </w:rPr>
        <w:t>推论</w:t>
      </w:r>
      <w:r>
        <w:rPr>
          <w:rFonts w:ascii="SimHei" w:hAnsi="SimHei" w:eastAsia="SimHei" w:cs="SimHei"/>
          <w:sz w:val="23"/>
          <w:szCs w:val="23"/>
          <w:spacing w:val="-4"/>
        </w:rPr>
        <w:t xml:space="preserve">  </w:t>
      </w:r>
      <w:r>
        <w:rPr>
          <w:rFonts w:ascii="SimSun" w:hAnsi="SimSun" w:eastAsia="SimSun" w:cs="SimSun"/>
          <w:sz w:val="23"/>
          <w:szCs w:val="23"/>
          <w:spacing w:val="-4"/>
        </w:rPr>
        <w:t>在全部</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4"/>
        </w:rPr>
        <w:t>阶排列中，奇、偶排列的个数相等，各有</w:t>
      </w:r>
      <w:r>
        <w:rPr>
          <w:rFonts w:ascii="Times New Roman" w:hAnsi="Times New Roman" w:eastAsia="Times New Roman" w:cs="Times New Roman"/>
          <w:sz w:val="23"/>
          <w:szCs w:val="23"/>
          <w:spacing w:val="-4"/>
        </w:rPr>
        <w:t>n!/2   </w:t>
      </w:r>
      <w:r>
        <w:rPr>
          <w:rFonts w:ascii="SimSun" w:hAnsi="SimSun" w:eastAsia="SimSun" w:cs="SimSun"/>
          <w:sz w:val="23"/>
          <w:szCs w:val="23"/>
          <w:spacing w:val="-4"/>
        </w:rPr>
        <w:t>个</w:t>
      </w:r>
      <w:r>
        <w:rPr>
          <w:rFonts w:ascii="SimSun" w:hAnsi="SimSun" w:eastAsia="SimSun" w:cs="SimSun"/>
          <w:sz w:val="23"/>
          <w:szCs w:val="23"/>
          <w:spacing w:val="-63"/>
        </w:rPr>
        <w:t xml:space="preserve"> </w:t>
      </w:r>
      <w:r>
        <w:rPr>
          <w:rFonts w:ascii="SimSun" w:hAnsi="SimSun" w:eastAsia="SimSun" w:cs="SimSun"/>
          <w:sz w:val="23"/>
          <w:szCs w:val="23"/>
          <w:spacing w:val="-4"/>
        </w:rPr>
        <w:t>.</w:t>
      </w:r>
    </w:p>
    <w:p>
      <w:pPr>
        <w:ind w:left="853"/>
        <w:spacing w:before="80" w:line="221" w:lineRule="auto"/>
        <w:rPr>
          <w:rFonts w:ascii="SimSun" w:hAnsi="SimSun" w:eastAsia="SimSun" w:cs="SimSun"/>
          <w:sz w:val="23"/>
          <w:szCs w:val="23"/>
        </w:rPr>
      </w:pPr>
      <w:r>
        <w:rPr>
          <w:rFonts w:ascii="SimHei" w:hAnsi="SimHei" w:eastAsia="SimHei" w:cs="SimHei"/>
          <w:sz w:val="23"/>
          <w:szCs w:val="23"/>
          <w:b/>
          <w:bCs/>
          <w:spacing w:val="3"/>
        </w:rPr>
        <w:t>证明</w:t>
      </w:r>
      <w:r>
        <w:rPr>
          <w:rFonts w:ascii="SimHei" w:hAnsi="SimHei" w:eastAsia="SimHei" w:cs="SimHei"/>
          <w:sz w:val="23"/>
          <w:szCs w:val="23"/>
          <w:spacing w:val="3"/>
        </w:rPr>
        <w:t xml:space="preserve">  </w:t>
      </w:r>
      <w:r>
        <w:rPr>
          <w:rFonts w:ascii="SimSun" w:hAnsi="SimSun" w:eastAsia="SimSun" w:cs="SimSun"/>
          <w:sz w:val="23"/>
          <w:szCs w:val="23"/>
          <w:spacing w:val="3"/>
        </w:rPr>
        <w:t>假设在全部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n </w:t>
      </w:r>
      <w:r>
        <w:rPr>
          <w:rFonts w:ascii="SimSun" w:hAnsi="SimSun" w:eastAsia="SimSun" w:cs="SimSun"/>
          <w:sz w:val="23"/>
          <w:szCs w:val="23"/>
          <w:spacing w:val="3"/>
        </w:rPr>
        <w:t>阶排列中共有</w:t>
      </w:r>
      <w:r>
        <w:rPr>
          <w:rFonts w:ascii="Times New Roman" w:hAnsi="Times New Roman" w:eastAsia="Times New Roman" w:cs="Times New Roman"/>
          <w:sz w:val="23"/>
          <w:szCs w:val="23"/>
          <w:spacing w:val="3"/>
        </w:rPr>
        <w:t>s</w:t>
      </w:r>
      <w:r>
        <w:rPr>
          <w:rFonts w:ascii="Times New Roman" w:hAnsi="Times New Roman" w:eastAsia="Times New Roman" w:cs="Times New Roman"/>
          <w:sz w:val="23"/>
          <w:szCs w:val="23"/>
          <w:spacing w:val="34"/>
          <w:w w:val="101"/>
        </w:rPr>
        <w:t xml:space="preserve"> </w:t>
      </w:r>
      <w:r>
        <w:rPr>
          <w:rFonts w:ascii="SimSun" w:hAnsi="SimSun" w:eastAsia="SimSun" w:cs="SimSun"/>
          <w:sz w:val="23"/>
          <w:szCs w:val="23"/>
          <w:spacing w:val="3"/>
        </w:rPr>
        <w:t>个奇排列，</w:t>
      </w:r>
      <w:r>
        <w:rPr>
          <w:rFonts w:ascii="Times New Roman" w:hAnsi="Times New Roman" w:eastAsia="Times New Roman" w:cs="Times New Roman"/>
          <w:sz w:val="23"/>
          <w:szCs w:val="23"/>
          <w:spacing w:val="3"/>
        </w:rPr>
        <w:t>t </w:t>
      </w:r>
      <w:r>
        <w:rPr>
          <w:rFonts w:ascii="SimSun" w:hAnsi="SimSun" w:eastAsia="SimSun" w:cs="SimSun"/>
          <w:sz w:val="23"/>
          <w:szCs w:val="23"/>
          <w:spacing w:val="3"/>
        </w:rPr>
        <w:t>个偶排列.</w:t>
      </w:r>
    </w:p>
    <w:p>
      <w:pPr>
        <w:ind w:left="370" w:right="249" w:firstLine="480"/>
        <w:spacing w:before="89" w:line="276" w:lineRule="auto"/>
        <w:rPr>
          <w:rFonts w:ascii="Times New Roman" w:hAnsi="Times New Roman" w:eastAsia="Times New Roman" w:cs="Times New Roman"/>
          <w:sz w:val="23"/>
          <w:szCs w:val="23"/>
        </w:rPr>
      </w:pPr>
      <w:r>
        <w:rPr>
          <w:rFonts w:ascii="SimSun" w:hAnsi="SimSun" w:eastAsia="SimSun" w:cs="SimSun"/>
          <w:sz w:val="23"/>
          <w:szCs w:val="23"/>
          <w:spacing w:val="4"/>
        </w:rPr>
        <w:t>将</w:t>
      </w:r>
      <w:r>
        <w:rPr>
          <w:rFonts w:ascii="Times New Roman" w:hAnsi="Times New Roman" w:eastAsia="Times New Roman" w:cs="Times New Roman"/>
          <w:sz w:val="23"/>
          <w:szCs w:val="23"/>
          <w:spacing w:val="4"/>
        </w:rPr>
        <w:t>s </w:t>
      </w:r>
      <w:r>
        <w:rPr>
          <w:rFonts w:ascii="SimSun" w:hAnsi="SimSun" w:eastAsia="SimSun" w:cs="SimSun"/>
          <w:sz w:val="23"/>
          <w:szCs w:val="23"/>
          <w:spacing w:val="4"/>
        </w:rPr>
        <w:t>个奇排列中的前两个数字对换，得到</w:t>
      </w:r>
      <w:r>
        <w:rPr>
          <w:rFonts w:ascii="Times New Roman" w:hAnsi="Times New Roman" w:eastAsia="Times New Roman" w:cs="Times New Roman"/>
          <w:sz w:val="23"/>
          <w:szCs w:val="23"/>
          <w:spacing w:val="4"/>
        </w:rPr>
        <w:t>s</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4"/>
        </w:rPr>
        <w:t>个不同的偶排列，因此</w:t>
      </w:r>
      <w:r>
        <w:rPr>
          <w:rFonts w:ascii="Times New Roman" w:hAnsi="Times New Roman" w:eastAsia="Times New Roman" w:cs="Times New Roman"/>
          <w:sz w:val="23"/>
          <w:szCs w:val="23"/>
          <w:spacing w:val="4"/>
        </w:rPr>
        <w:t>s≤</w:t>
      </w:r>
      <w:r>
        <w:rPr>
          <w:rFonts w:ascii="Times New Roman" w:hAnsi="Times New Roman" w:eastAsia="Times New Roman" w:cs="Times New Roman"/>
          <w:sz w:val="23"/>
          <w:szCs w:val="23"/>
          <w:spacing w:val="3"/>
        </w:rPr>
        <w:t>t.   </w:t>
      </w:r>
      <w:r>
        <w:rPr>
          <w:rFonts w:ascii="SimSun" w:hAnsi="SimSun" w:eastAsia="SimSun" w:cs="SimSun"/>
          <w:sz w:val="23"/>
          <w:szCs w:val="23"/>
          <w:spacing w:val="3"/>
        </w:rPr>
        <w:t>同样可证</w:t>
      </w:r>
      <w:r>
        <w:rPr>
          <w:rFonts w:ascii="Times New Roman" w:hAnsi="Times New Roman" w:eastAsia="Times New Roman" w:cs="Times New Roman"/>
          <w:sz w:val="23"/>
          <w:szCs w:val="23"/>
          <w:spacing w:val="3"/>
        </w:rPr>
        <w:t>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2"/>
        </w:rPr>
        <w:t>≤s,  </w:t>
      </w:r>
      <w:r>
        <w:rPr>
          <w:rFonts w:ascii="SimSun" w:hAnsi="SimSun" w:eastAsia="SimSun" w:cs="SimSun"/>
          <w:sz w:val="23"/>
          <w:szCs w:val="23"/>
          <w:spacing w:val="-2"/>
        </w:rPr>
        <w:t>于是</w:t>
      </w:r>
      <w:r>
        <w:rPr>
          <w:rFonts w:ascii="Times New Roman" w:hAnsi="Times New Roman" w:eastAsia="Times New Roman" w:cs="Times New Roman"/>
          <w:sz w:val="23"/>
          <w:szCs w:val="23"/>
          <w:spacing w:val="-2"/>
        </w:rPr>
        <w:t>s=t,   </w:t>
      </w:r>
      <w:r>
        <w:rPr>
          <w:rFonts w:ascii="SimSun" w:hAnsi="SimSun" w:eastAsia="SimSun" w:cs="SimSun"/>
          <w:sz w:val="23"/>
          <w:szCs w:val="23"/>
          <w:spacing w:val="-2"/>
        </w:rPr>
        <w:t>即奇、偶排列的总数相等，各有</w:t>
      </w:r>
      <w:r>
        <w:rPr>
          <w:rFonts w:ascii="Times New Roman" w:hAnsi="Times New Roman" w:eastAsia="Times New Roman" w:cs="Times New Roman"/>
          <w:sz w:val="23"/>
          <w:szCs w:val="23"/>
          <w:spacing w:val="-2"/>
        </w:rPr>
        <w:t>n!/2   </w:t>
      </w:r>
      <w:r>
        <w:rPr>
          <w:rFonts w:ascii="SimSun" w:hAnsi="SimSun" w:eastAsia="SimSun" w:cs="SimSun"/>
          <w:sz w:val="23"/>
          <w:szCs w:val="23"/>
          <w:spacing w:val="-2"/>
        </w:rPr>
        <w:t>个</w:t>
      </w:r>
      <w:r>
        <w:rPr>
          <w:rFonts w:ascii="SimSun" w:hAnsi="SimSun" w:eastAsia="SimSun" w:cs="SimSun"/>
          <w:sz w:val="23"/>
          <w:szCs w:val="23"/>
          <w:spacing w:val="-64"/>
        </w:rPr>
        <w:t xml:space="preserve"> </w:t>
      </w:r>
      <w:r>
        <w:rPr>
          <w:rFonts w:ascii="SimSun" w:hAnsi="SimSun" w:eastAsia="SimSun" w:cs="SimSun"/>
          <w:sz w:val="23"/>
          <w:szCs w:val="23"/>
          <w:spacing w:val="-3"/>
        </w:rPr>
        <w:t>.</w:t>
      </w:r>
      <w:r>
        <w:rPr>
          <w:rFonts w:ascii="Times New Roman" w:hAnsi="Times New Roman" w:eastAsia="Times New Roman" w:cs="Times New Roman"/>
          <w:sz w:val="23"/>
          <w:szCs w:val="23"/>
          <w:spacing w:val="-3"/>
        </w:rPr>
        <w:t>I</w:t>
      </w:r>
    </w:p>
    <w:p>
      <w:pPr>
        <w:ind w:left="370" w:right="216" w:firstLine="483"/>
        <w:spacing w:before="103" w:line="255" w:lineRule="auto"/>
        <w:rPr>
          <w:rFonts w:ascii="SimSun" w:hAnsi="SimSun" w:eastAsia="SimSun" w:cs="SimSun"/>
          <w:sz w:val="23"/>
          <w:szCs w:val="23"/>
        </w:rPr>
      </w:pPr>
      <w:r>
        <w:rPr>
          <w:rFonts w:ascii="SimHei" w:hAnsi="SimHei" w:eastAsia="SimHei" w:cs="SimHei"/>
          <w:sz w:val="23"/>
          <w:szCs w:val="23"/>
          <w:b/>
          <w:bCs/>
          <w:spacing w:val="8"/>
        </w:rPr>
        <w:t>定理2</w:t>
      </w:r>
      <w:r>
        <w:rPr>
          <w:rFonts w:ascii="SimHei" w:hAnsi="SimHei" w:eastAsia="SimHei" w:cs="SimHei"/>
          <w:sz w:val="23"/>
          <w:szCs w:val="23"/>
          <w:spacing w:val="8"/>
        </w:rPr>
        <w:t xml:space="preserve">  </w:t>
      </w:r>
      <w:r>
        <w:rPr>
          <w:rFonts w:ascii="SimSun" w:hAnsi="SimSun" w:eastAsia="SimSun" w:cs="SimSun"/>
          <w:sz w:val="23"/>
          <w:szCs w:val="23"/>
          <w:spacing w:val="8"/>
        </w:rPr>
        <w:t>任意一个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8"/>
        </w:rPr>
        <w:t>阶排列与排列12…</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8"/>
        </w:rPr>
        <w:t>都可以经过一系列对换互变，并且所作</w:t>
      </w:r>
      <w:r>
        <w:rPr>
          <w:rFonts w:ascii="SimSun" w:hAnsi="SimSun" w:eastAsia="SimSun" w:cs="SimSun"/>
          <w:sz w:val="23"/>
          <w:szCs w:val="23"/>
        </w:rPr>
        <w:t xml:space="preserve"> </w:t>
      </w:r>
      <w:r>
        <w:rPr>
          <w:rFonts w:ascii="SimSun" w:hAnsi="SimSun" w:eastAsia="SimSun" w:cs="SimSun"/>
          <w:sz w:val="23"/>
          <w:szCs w:val="23"/>
          <w:spacing w:val="6"/>
        </w:rPr>
        <w:t>对换的个数与这个排列有相同的奇偶性.</w:t>
      </w:r>
    </w:p>
    <w:p>
      <w:pPr>
        <w:ind w:left="370" w:right="219" w:firstLine="483"/>
        <w:spacing w:before="2" w:line="286" w:lineRule="auto"/>
        <w:rPr>
          <w:rFonts w:ascii="Times New Roman" w:hAnsi="Times New Roman" w:eastAsia="Times New Roman" w:cs="Times New Roman"/>
          <w:sz w:val="23"/>
          <w:szCs w:val="23"/>
        </w:rPr>
      </w:pPr>
      <w:r>
        <w:rPr>
          <w:rFonts w:ascii="SimHei" w:hAnsi="SimHei" w:eastAsia="SimHei" w:cs="SimHei"/>
          <w:sz w:val="23"/>
          <w:szCs w:val="23"/>
          <w:b/>
          <w:bCs/>
          <w:spacing w:val="4"/>
        </w:rPr>
        <w:t>证明</w:t>
      </w:r>
      <w:r>
        <w:rPr>
          <w:rFonts w:ascii="SimHei" w:hAnsi="SimHei" w:eastAsia="SimHei" w:cs="SimHei"/>
          <w:sz w:val="23"/>
          <w:szCs w:val="23"/>
          <w:spacing w:val="4"/>
        </w:rPr>
        <w:t xml:space="preserve">  </w:t>
      </w:r>
      <w:r>
        <w:rPr>
          <w:rFonts w:ascii="SimSun" w:hAnsi="SimSun" w:eastAsia="SimSun" w:cs="SimSun"/>
          <w:sz w:val="23"/>
          <w:szCs w:val="23"/>
          <w:spacing w:val="4"/>
        </w:rPr>
        <w:t>我们对排列的阶数n</w:t>
      </w:r>
      <w:r>
        <w:rPr>
          <w:rFonts w:ascii="SimSun" w:hAnsi="SimSun" w:eastAsia="SimSun" w:cs="SimSun"/>
          <w:sz w:val="23"/>
          <w:szCs w:val="23"/>
          <w:spacing w:val="-18"/>
        </w:rPr>
        <w:t xml:space="preserve"> </w:t>
      </w:r>
      <w:r>
        <w:rPr>
          <w:rFonts w:ascii="SimSun" w:hAnsi="SimSun" w:eastAsia="SimSun" w:cs="SimSun"/>
          <w:sz w:val="23"/>
          <w:szCs w:val="23"/>
          <w:spacing w:val="4"/>
        </w:rPr>
        <w:t>作数学归纳法，来证任意一个</w:t>
      </w:r>
      <w:r>
        <w:rPr>
          <w:rFonts w:ascii="SimSun" w:hAnsi="SimSun" w:eastAsia="SimSun" w:cs="SimSun"/>
          <w:sz w:val="23"/>
          <w:szCs w:val="23"/>
          <w:spacing w:val="-65"/>
        </w:rPr>
        <w:t xml:space="preserve"> </w:t>
      </w:r>
      <w:r>
        <w:rPr>
          <w:rFonts w:ascii="SimSun" w:hAnsi="SimSun" w:eastAsia="SimSun" w:cs="SimSun"/>
          <w:sz w:val="23"/>
          <w:szCs w:val="23"/>
          <w:spacing w:val="4"/>
        </w:rPr>
        <w:t>n</w:t>
      </w:r>
      <w:r>
        <w:rPr>
          <w:rFonts w:ascii="SimSun" w:hAnsi="SimSun" w:eastAsia="SimSun" w:cs="SimSun"/>
          <w:sz w:val="23"/>
          <w:szCs w:val="23"/>
          <w:spacing w:val="-23"/>
        </w:rPr>
        <w:t xml:space="preserve"> </w:t>
      </w:r>
      <w:r>
        <w:rPr>
          <w:rFonts w:ascii="SimSun" w:hAnsi="SimSun" w:eastAsia="SimSun" w:cs="SimSun"/>
          <w:sz w:val="23"/>
          <w:szCs w:val="23"/>
          <w:spacing w:val="4"/>
        </w:rPr>
        <w:t>阶排列都可以经过一</w:t>
      </w:r>
      <w:r>
        <w:rPr>
          <w:rFonts w:ascii="SimSun" w:hAnsi="SimSun" w:eastAsia="SimSun" w:cs="SimSun"/>
          <w:sz w:val="23"/>
          <w:szCs w:val="23"/>
        </w:rPr>
        <w:t xml:space="preserve"> </w:t>
      </w:r>
      <w:r>
        <w:rPr>
          <w:rFonts w:ascii="SimSun" w:hAnsi="SimSun" w:eastAsia="SimSun" w:cs="SimSun"/>
          <w:sz w:val="23"/>
          <w:szCs w:val="23"/>
          <w:spacing w:val="4"/>
        </w:rPr>
        <w:t>系列对换变成12</w:t>
      </w:r>
      <w:r>
        <w:rPr>
          <w:rFonts w:ascii="SimSun" w:hAnsi="SimSun" w:eastAsia="SimSun" w:cs="SimSun"/>
          <w:sz w:val="23"/>
          <w:szCs w:val="23"/>
          <w:spacing w:val="-72"/>
        </w:rPr>
        <w:t xml:space="preserve"> </w:t>
      </w:r>
      <w:r>
        <w:rPr>
          <w:rFonts w:ascii="SimSun" w:hAnsi="SimSun" w:eastAsia="SimSun" w:cs="SimSun"/>
          <w:sz w:val="23"/>
          <w:szCs w:val="23"/>
          <w:spacing w:val="4"/>
        </w:rPr>
        <w:t>…</w:t>
      </w:r>
      <w:r>
        <w:rPr>
          <w:rFonts w:ascii="Times New Roman" w:hAnsi="Times New Roman" w:eastAsia="Times New Roman" w:cs="Times New Roman"/>
          <w:sz w:val="23"/>
          <w:szCs w:val="23"/>
          <w:spacing w:val="4"/>
        </w:rPr>
        <w:t>n.</w:t>
      </w:r>
    </w:p>
    <w:p>
      <w:pPr>
        <w:ind w:left="850"/>
        <w:spacing w:before="1" w:line="219" w:lineRule="auto"/>
        <w:rPr>
          <w:rFonts w:ascii="SimSun" w:hAnsi="SimSun" w:eastAsia="SimSun" w:cs="SimSun"/>
          <w:sz w:val="23"/>
          <w:szCs w:val="23"/>
        </w:rPr>
      </w:pPr>
      <w:r>
        <w:rPr>
          <w:rFonts w:ascii="SimSun" w:hAnsi="SimSun" w:eastAsia="SimSun" w:cs="SimSun"/>
          <w:sz w:val="23"/>
          <w:szCs w:val="23"/>
          <w:spacing w:val="2"/>
        </w:rPr>
        <w:t>1阶排列只有一个，结论显然成立.</w:t>
      </w:r>
    </w:p>
    <w:p>
      <w:pPr>
        <w:ind w:left="850"/>
        <w:spacing w:before="95" w:line="219" w:lineRule="auto"/>
        <w:rPr>
          <w:rFonts w:ascii="SimSun" w:hAnsi="SimSun" w:eastAsia="SimSun" w:cs="SimSun"/>
          <w:sz w:val="23"/>
          <w:szCs w:val="23"/>
        </w:rPr>
      </w:pPr>
      <w:r>
        <w:rPr>
          <w:rFonts w:ascii="SimSun" w:hAnsi="SimSun" w:eastAsia="SimSun" w:cs="SimSun"/>
          <w:sz w:val="23"/>
          <w:szCs w:val="23"/>
          <w:spacing w:val="1"/>
        </w:rPr>
        <w:t>假设结论对</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1"/>
        </w:rPr>
        <w:t>n-1   </w:t>
      </w:r>
      <w:r>
        <w:rPr>
          <w:rFonts w:ascii="SimSun" w:hAnsi="SimSun" w:eastAsia="SimSun" w:cs="SimSun"/>
          <w:sz w:val="23"/>
          <w:szCs w:val="23"/>
          <w:spacing w:val="1"/>
        </w:rPr>
        <w:t>阶排列已经成立，现在来证对</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阶排列的情形结论也成立.</w:t>
      </w:r>
    </w:p>
    <w:p>
      <w:pPr>
        <w:ind w:left="850"/>
        <w:spacing w:before="52" w:line="212" w:lineRule="auto"/>
        <w:rPr>
          <w:rFonts w:ascii="Times New Roman" w:hAnsi="Times New Roman" w:eastAsia="Times New Roman" w:cs="Times New Roman"/>
          <w:sz w:val="23"/>
          <w:szCs w:val="23"/>
        </w:rPr>
      </w:pPr>
      <w:r>
        <w:rPr>
          <w:rFonts w:ascii="SimSun" w:hAnsi="SimSun" w:eastAsia="SimSun" w:cs="SimSun"/>
          <w:sz w:val="23"/>
          <w:szCs w:val="23"/>
          <w:spacing w:val="2"/>
        </w:rPr>
        <w:t>设</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2"/>
        </w:rPr>
        <w:t>₂…j</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。是一个</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阶排列，如果</w:t>
      </w:r>
      <w:r>
        <w:rPr>
          <w:rFonts w:ascii="Times New Roman" w:hAnsi="Times New Roman" w:eastAsia="Times New Roman" w:cs="Times New Roman"/>
          <w:sz w:val="23"/>
          <w:szCs w:val="23"/>
          <w:spacing w:val="2"/>
        </w:rPr>
        <w:t>j=n,    </w:t>
      </w:r>
      <w:r>
        <w:rPr>
          <w:rFonts w:ascii="SimSun" w:hAnsi="SimSun" w:eastAsia="SimSun" w:cs="SimSun"/>
          <w:sz w:val="23"/>
          <w:szCs w:val="23"/>
          <w:spacing w:val="2"/>
        </w:rPr>
        <w:t>那么根据归纳法假设，</w:t>
      </w:r>
      <w:r>
        <w:rPr>
          <w:rFonts w:ascii="Times New Roman" w:hAnsi="Times New Roman" w:eastAsia="Times New Roman" w:cs="Times New Roman"/>
          <w:sz w:val="23"/>
          <w:szCs w:val="23"/>
          <w:spacing w:val="2"/>
        </w:rPr>
        <w:t>n-1  </w:t>
      </w:r>
      <w:r>
        <w:rPr>
          <w:rFonts w:ascii="SimSun" w:hAnsi="SimSun" w:eastAsia="SimSun" w:cs="SimSun"/>
          <w:sz w:val="23"/>
          <w:szCs w:val="23"/>
          <w:spacing w:val="2"/>
        </w:rPr>
        <w:t>阶排</w:t>
      </w:r>
      <w:r>
        <w:rPr>
          <w:rFonts w:ascii="SimSun" w:hAnsi="SimSun" w:eastAsia="SimSun" w:cs="SimSun"/>
          <w:sz w:val="23"/>
          <w:szCs w:val="23"/>
          <w:spacing w:val="1"/>
        </w:rPr>
        <w:t>列</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1"/>
        </w:rPr>
        <w:t>₂…i</w:t>
      </w:r>
    </w:p>
    <w:p>
      <w:pPr>
        <w:ind w:left="370" w:right="228"/>
        <w:spacing w:before="96" w:line="295" w:lineRule="auto"/>
        <w:rPr>
          <w:rFonts w:ascii="SimSun" w:hAnsi="SimSun" w:eastAsia="SimSun" w:cs="SimSun"/>
          <w:sz w:val="23"/>
          <w:szCs w:val="23"/>
        </w:rPr>
      </w:pPr>
      <w:r>
        <w:rPr>
          <w:rFonts w:ascii="SimSun" w:hAnsi="SimSun" w:eastAsia="SimSun" w:cs="SimSun"/>
          <w:sz w:val="23"/>
          <w:szCs w:val="23"/>
          <w:spacing w:val="8"/>
        </w:rPr>
        <w:t>可以经过一系列对换变成12…</w:t>
      </w:r>
      <w:r>
        <w:rPr>
          <w:rFonts w:ascii="Times New Roman" w:hAnsi="Times New Roman" w:eastAsia="Times New Roman" w:cs="Times New Roman"/>
          <w:sz w:val="23"/>
          <w:szCs w:val="23"/>
          <w:spacing w:val="8"/>
        </w:rPr>
        <w:t>(n-1),  </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7"/>
        </w:rPr>
        <w:t>于是这一系列对换也就把</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7"/>
        </w:rPr>
        <w:t>₂…j</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7"/>
        </w:rPr>
        <w:t>。</w:t>
      </w:r>
      <w:r>
        <w:rPr>
          <w:rFonts w:ascii="SimSun" w:hAnsi="SimSun" w:eastAsia="SimSun" w:cs="SimSun"/>
          <w:sz w:val="23"/>
          <w:szCs w:val="23"/>
          <w:spacing w:val="-62"/>
        </w:rPr>
        <w:t xml:space="preserve"> </w:t>
      </w:r>
      <w:r>
        <w:rPr>
          <w:rFonts w:ascii="SimSun" w:hAnsi="SimSun" w:eastAsia="SimSun" w:cs="SimSun"/>
          <w:sz w:val="23"/>
          <w:szCs w:val="23"/>
          <w:spacing w:val="7"/>
        </w:rPr>
        <w:t>变成12</w:t>
      </w:r>
      <w:r>
        <w:rPr>
          <w:rFonts w:ascii="SimSun" w:hAnsi="SimSun" w:eastAsia="SimSun" w:cs="SimSun"/>
          <w:sz w:val="23"/>
          <w:szCs w:val="23"/>
          <w:spacing w:val="-59"/>
        </w:rPr>
        <w:t xml:space="preserve"> </w:t>
      </w:r>
      <w:r>
        <w:rPr>
          <w:rFonts w:ascii="SimSun" w:hAnsi="SimSun" w:eastAsia="SimSun" w:cs="SimSun"/>
          <w:sz w:val="23"/>
          <w:szCs w:val="23"/>
          <w:spacing w:val="7"/>
        </w:rPr>
        <w:t>…</w:t>
      </w:r>
      <w:r>
        <w:rPr>
          <w:rFonts w:ascii="Times New Roman" w:hAnsi="Times New Roman" w:eastAsia="Times New Roman" w:cs="Times New Roman"/>
          <w:sz w:val="23"/>
          <w:szCs w:val="23"/>
          <w:spacing w:val="7"/>
        </w:rPr>
        <w:t>n.</w:t>
      </w:r>
      <w:r>
        <w:rPr>
          <w:rFonts w:ascii="Times New Roman" w:hAnsi="Times New Roman" w:eastAsia="Times New Roman" w:cs="Times New Roman"/>
          <w:sz w:val="23"/>
          <w:szCs w:val="23"/>
        </w:rPr>
        <w:t xml:space="preserve">  </w:t>
      </w:r>
      <w:r>
        <w:rPr>
          <w:rFonts w:ascii="SimSun" w:hAnsi="SimSun" w:eastAsia="SimSun" w:cs="SimSun"/>
          <w:sz w:val="23"/>
          <w:szCs w:val="23"/>
          <w:spacing w:val="1"/>
        </w:rPr>
        <w:t>如果</w:t>
      </w:r>
      <w:r>
        <w:rPr>
          <w:rFonts w:ascii="Times New Roman" w:hAnsi="Times New Roman" w:eastAsia="Times New Roman" w:cs="Times New Roman"/>
          <w:sz w:val="23"/>
          <w:szCs w:val="23"/>
          <w:spacing w:val="1"/>
        </w:rPr>
        <w:t>j≠n,     </w:t>
      </w:r>
      <w:r>
        <w:rPr>
          <w:rFonts w:ascii="SimSun" w:hAnsi="SimSun" w:eastAsia="SimSun" w:cs="SimSun"/>
          <w:sz w:val="23"/>
          <w:szCs w:val="23"/>
          <w:spacing w:val="1"/>
        </w:rPr>
        <w:t>那么对</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1"/>
        </w:rPr>
        <w:t>₂…j</w:t>
      </w:r>
      <w:r>
        <w:rPr>
          <w:rFonts w:ascii="SimSun" w:hAnsi="SimSun" w:eastAsia="SimSun" w:cs="SimSun"/>
          <w:sz w:val="23"/>
          <w:szCs w:val="23"/>
          <w:spacing w:val="1"/>
        </w:rPr>
        <w:t>。作</w:t>
      </w:r>
      <w:r>
        <w:rPr>
          <w:rFonts w:ascii="Times New Roman" w:hAnsi="Times New Roman" w:eastAsia="Times New Roman" w:cs="Times New Roman"/>
          <w:sz w:val="23"/>
          <w:szCs w:val="23"/>
          <w:spacing w:val="1"/>
        </w:rPr>
        <w:t>j,n    </w:t>
      </w:r>
      <w:r>
        <w:rPr>
          <w:rFonts w:ascii="SimSun" w:hAnsi="SimSun" w:eastAsia="SimSun" w:cs="SimSun"/>
          <w:sz w:val="23"/>
          <w:szCs w:val="23"/>
          <w:spacing w:val="1"/>
        </w:rPr>
        <w:t>对换，它就变成：….-1</w:t>
      </w:r>
      <w:r>
        <w:rPr>
          <w:rFonts w:ascii="Times New Roman" w:hAnsi="Times New Roman" w:eastAsia="Times New Roman" w:cs="Times New Roman"/>
          <w:sz w:val="23"/>
          <w:szCs w:val="23"/>
          <w:spacing w:val="1"/>
        </w:rPr>
        <w:t>n, </w:t>
      </w:r>
      <w:r>
        <w:rPr>
          <w:rFonts w:ascii="SimSun" w:hAnsi="SimSun" w:eastAsia="SimSun" w:cs="SimSun"/>
          <w:sz w:val="23"/>
          <w:szCs w:val="23"/>
          <w:spacing w:val="1"/>
        </w:rPr>
        <w:t>这就归结成上面的情形，因</w:t>
      </w:r>
      <w:r>
        <w:rPr>
          <w:rFonts w:ascii="SimSun" w:hAnsi="SimSun" w:eastAsia="SimSun" w:cs="SimSun"/>
          <w:sz w:val="23"/>
          <w:szCs w:val="23"/>
          <w:spacing w:val="7"/>
        </w:rPr>
        <w:t xml:space="preserve"> </w:t>
      </w:r>
      <w:r>
        <w:rPr>
          <w:rFonts w:ascii="SimSun" w:hAnsi="SimSun" w:eastAsia="SimSun" w:cs="SimSun"/>
          <w:sz w:val="23"/>
          <w:szCs w:val="23"/>
          <w:spacing w:val="6"/>
        </w:rPr>
        <w:t>此结论普遍成立.</w:t>
      </w:r>
    </w:p>
    <w:p>
      <w:pPr>
        <w:ind w:left="370" w:right="216" w:firstLine="480"/>
        <w:spacing w:before="9" w:line="271" w:lineRule="auto"/>
        <w:rPr>
          <w:rFonts w:ascii="Times New Roman" w:hAnsi="Times New Roman" w:eastAsia="Times New Roman" w:cs="Times New Roman"/>
          <w:sz w:val="23"/>
          <w:szCs w:val="23"/>
        </w:rPr>
      </w:pPr>
      <w:r>
        <w:rPr>
          <w:rFonts w:ascii="SimSun" w:hAnsi="SimSun" w:eastAsia="SimSun" w:cs="SimSun"/>
          <w:sz w:val="23"/>
          <w:szCs w:val="23"/>
          <w:spacing w:val="3"/>
        </w:rPr>
        <w:t>相仿地，12…</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3"/>
        </w:rPr>
        <w:t>也可用一系列对换变成</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3"/>
        </w:rPr>
        <w:t>₂…i,     </w:t>
      </w:r>
      <w:r>
        <w:rPr>
          <w:rFonts w:ascii="SimSun" w:hAnsi="SimSun" w:eastAsia="SimSun" w:cs="SimSun"/>
          <w:sz w:val="23"/>
          <w:szCs w:val="23"/>
          <w:spacing w:val="2"/>
        </w:rPr>
        <w:t>因为12…</w:t>
      </w:r>
      <w:r>
        <w:rPr>
          <w:rFonts w:ascii="Times New Roman" w:hAnsi="Times New Roman" w:eastAsia="Times New Roman" w:cs="Times New Roman"/>
          <w:sz w:val="23"/>
          <w:szCs w:val="23"/>
          <w:spacing w:val="2"/>
        </w:rPr>
        <w:t>n</w:t>
      </w:r>
      <w:r>
        <w:rPr>
          <w:rFonts w:ascii="SimSun" w:hAnsi="SimSun" w:eastAsia="SimSun" w:cs="SimSun"/>
          <w:sz w:val="23"/>
          <w:szCs w:val="23"/>
          <w:spacing w:val="2"/>
        </w:rPr>
        <w:t>是偶排列，所以根据定</w:t>
      </w:r>
      <w:r>
        <w:rPr>
          <w:rFonts w:ascii="SimSun" w:hAnsi="SimSun" w:eastAsia="SimSun" w:cs="SimSun"/>
          <w:sz w:val="23"/>
          <w:szCs w:val="23"/>
        </w:rPr>
        <w:t xml:space="preserve"> </w:t>
      </w:r>
      <w:r>
        <w:rPr>
          <w:rFonts w:ascii="SimSun" w:hAnsi="SimSun" w:eastAsia="SimSun" w:cs="SimSun"/>
          <w:sz w:val="23"/>
          <w:szCs w:val="23"/>
          <w:spacing w:val="9"/>
        </w:rPr>
        <w:t>理1,所作对换的个数与排列</w:t>
      </w:r>
      <w:r>
        <w:rPr>
          <w:rFonts w:ascii="Times New Roman" w:hAnsi="Times New Roman" w:eastAsia="Times New Roman" w:cs="Times New Roman"/>
          <w:sz w:val="23"/>
          <w:szCs w:val="23"/>
        </w:rPr>
        <w:t>jj</w:t>
      </w:r>
      <w:r>
        <w:rPr>
          <w:rFonts w:ascii="Times New Roman" w:hAnsi="Times New Roman" w:eastAsia="Times New Roman" w:cs="Times New Roman"/>
          <w:sz w:val="23"/>
          <w:szCs w:val="23"/>
          <w:spacing w:val="9"/>
        </w:rPr>
        <w:t>₂…j</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9"/>
        </w:rPr>
        <w:t>。有相同的奇偶性.</w:t>
      </w:r>
      <w:r>
        <w:rPr>
          <w:rFonts w:ascii="Times New Roman" w:hAnsi="Times New Roman" w:eastAsia="Times New Roman" w:cs="Times New Roman"/>
          <w:sz w:val="23"/>
          <w:szCs w:val="23"/>
          <w:spacing w:val="9"/>
        </w:rPr>
        <w:t>I</w:t>
      </w:r>
    </w:p>
    <w:p>
      <w:pPr>
        <w:pStyle w:val="BodyText"/>
        <w:spacing w:line="281" w:lineRule="auto"/>
        <w:rPr/>
      </w:pPr>
      <w:r/>
    </w:p>
    <w:p>
      <w:pPr>
        <w:pStyle w:val="BodyText"/>
        <w:spacing w:line="281" w:lineRule="auto"/>
        <w:rPr/>
      </w:pPr>
      <w:r/>
    </w:p>
    <w:p>
      <w:pPr>
        <w:ind w:left="3649"/>
        <w:spacing w:before="110" w:line="212" w:lineRule="auto"/>
        <w:outlineLvl w:val="1"/>
        <w:rPr>
          <w:rFonts w:ascii="SimSun" w:hAnsi="SimSun" w:eastAsia="SimSun" w:cs="SimSun"/>
          <w:sz w:val="34"/>
          <w:szCs w:val="34"/>
        </w:rPr>
      </w:pPr>
      <w:bookmarkStart w:name="bookmark18" w:id="33"/>
      <w:bookmarkEnd w:id="33"/>
      <w:r>
        <w:rPr>
          <w:rFonts w:ascii="Times New Roman" w:hAnsi="Times New Roman" w:eastAsia="Times New Roman" w:cs="Times New Roman"/>
          <w:sz w:val="34"/>
          <w:szCs w:val="34"/>
          <w:b/>
          <w:bCs/>
          <w:spacing w:val="-7"/>
        </w:rPr>
        <w:t>§3</w:t>
      </w:r>
      <w:r>
        <w:rPr>
          <w:rFonts w:ascii="Times New Roman" w:hAnsi="Times New Roman" w:eastAsia="Times New Roman" w:cs="Times New Roman"/>
          <w:sz w:val="34"/>
          <w:szCs w:val="34"/>
          <w:b/>
          <w:bCs/>
          <w:spacing w:val="14"/>
        </w:rPr>
        <w:t xml:space="preserve">    </w:t>
      </w:r>
      <w:r>
        <w:rPr>
          <w:rFonts w:ascii="Times New Roman" w:hAnsi="Times New Roman" w:eastAsia="Times New Roman" w:cs="Times New Roman"/>
          <w:sz w:val="34"/>
          <w:szCs w:val="34"/>
          <w:b/>
          <w:bCs/>
          <w:spacing w:val="-7"/>
        </w:rPr>
        <w:t>n</w:t>
      </w:r>
      <w:r>
        <w:rPr>
          <w:rFonts w:ascii="Times New Roman" w:hAnsi="Times New Roman" w:eastAsia="Times New Roman" w:cs="Times New Roman"/>
          <w:sz w:val="34"/>
          <w:szCs w:val="34"/>
          <w:b/>
          <w:bCs/>
          <w:spacing w:val="-17"/>
        </w:rPr>
        <w:t xml:space="preserve"> </w:t>
      </w:r>
      <w:r>
        <w:rPr>
          <w:rFonts w:ascii="SimSun" w:hAnsi="SimSun" w:eastAsia="SimSun" w:cs="SimSun"/>
          <w:sz w:val="34"/>
          <w:szCs w:val="34"/>
          <w:b/>
          <w:bCs/>
          <w:spacing w:val="-7"/>
        </w:rPr>
        <w:t>阶行列式</w:t>
      </w:r>
    </w:p>
    <w:p>
      <w:pPr>
        <w:pStyle w:val="BodyText"/>
        <w:spacing w:line="331" w:lineRule="auto"/>
        <w:rPr/>
      </w:pPr>
      <w:r/>
    </w:p>
    <w:p>
      <w:pPr>
        <w:pStyle w:val="BodyText"/>
        <w:spacing w:line="332" w:lineRule="auto"/>
        <w:rPr/>
      </w:pPr>
      <w:r/>
    </w:p>
    <w:p>
      <w:pPr>
        <w:ind w:left="370" w:right="213" w:firstLine="480"/>
        <w:spacing w:before="76" w:line="279" w:lineRule="auto"/>
        <w:rPr>
          <w:rFonts w:ascii="SimSun" w:hAnsi="SimSun" w:eastAsia="SimSun" w:cs="SimSun"/>
          <w:sz w:val="23"/>
          <w:szCs w:val="23"/>
        </w:rPr>
      </w:pPr>
      <w:r>
        <w:rPr>
          <w:rFonts w:ascii="SimSun" w:hAnsi="SimSun" w:eastAsia="SimSun" w:cs="SimSun"/>
          <w:sz w:val="23"/>
          <w:szCs w:val="23"/>
          <w:spacing w:val="10"/>
        </w:rPr>
        <w:t>我们现在来给出</w:t>
      </w:r>
      <w:r>
        <w:rPr>
          <w:rFonts w:ascii="Times New Roman" w:hAnsi="Times New Roman" w:eastAsia="Times New Roman" w:cs="Times New Roman"/>
          <w:sz w:val="23"/>
          <w:szCs w:val="23"/>
          <w:spacing w:val="10"/>
        </w:rPr>
        <w:t>n</w:t>
      </w:r>
      <w:r>
        <w:rPr>
          <w:rFonts w:ascii="Times New Roman" w:hAnsi="Times New Roman" w:eastAsia="Times New Roman" w:cs="Times New Roman"/>
          <w:sz w:val="23"/>
          <w:szCs w:val="23"/>
          <w:spacing w:val="37"/>
        </w:rPr>
        <w:t xml:space="preserve"> </w:t>
      </w:r>
      <w:r>
        <w:rPr>
          <w:rFonts w:ascii="SimSun" w:hAnsi="SimSun" w:eastAsia="SimSun" w:cs="SimSun"/>
          <w:sz w:val="23"/>
          <w:szCs w:val="23"/>
          <w:spacing w:val="10"/>
        </w:rPr>
        <w:t>阶行列式的定义.从这一节开始，我们总是取一固定的数域</w:t>
      </w:r>
      <w:r>
        <w:rPr>
          <w:rFonts w:ascii="Times New Roman" w:hAnsi="Times New Roman" w:eastAsia="Times New Roman" w:cs="Times New Roman"/>
          <w:sz w:val="23"/>
          <w:szCs w:val="23"/>
          <w:spacing w:val="10"/>
        </w:rPr>
        <w:t>P</w:t>
      </w:r>
      <w:r>
        <w:rPr>
          <w:rFonts w:ascii="Times New Roman" w:hAnsi="Times New Roman" w:eastAsia="Times New Roman" w:cs="Times New Roman"/>
          <w:sz w:val="23"/>
          <w:szCs w:val="23"/>
        </w:rPr>
        <w:t xml:space="preserve">  </w:t>
      </w:r>
      <w:r>
        <w:rPr>
          <w:rFonts w:ascii="SimSun" w:hAnsi="SimSun" w:eastAsia="SimSun" w:cs="SimSun"/>
          <w:sz w:val="23"/>
          <w:szCs w:val="23"/>
        </w:rPr>
        <w:t>作为基础，所谈到的数都是指这个数域</w:t>
      </w:r>
      <w:r>
        <w:rPr>
          <w:rFonts w:ascii="SimSun" w:hAnsi="SimSun" w:eastAsia="SimSun" w:cs="SimSun"/>
          <w:sz w:val="23"/>
          <w:szCs w:val="23"/>
          <w:spacing w:val="-53"/>
        </w:rPr>
        <w:t xml:space="preserve"> </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rPr>
        <w:t>中的数，所考虑的行列式也都是数域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rPr>
        <w:t>P </w:t>
      </w:r>
      <w:r>
        <w:rPr>
          <w:rFonts w:ascii="SimSun" w:hAnsi="SimSun" w:eastAsia="SimSun" w:cs="SimSun"/>
          <w:sz w:val="23"/>
          <w:szCs w:val="23"/>
        </w:rPr>
        <w:t>上 的</w:t>
      </w:r>
    </w:p>
    <w:p>
      <w:pPr>
        <w:spacing w:line="279" w:lineRule="auto"/>
        <w:sectPr>
          <w:footerReference w:type="default" r:id="rId154"/>
          <w:pgSz w:w="10140" w:h="15960"/>
          <w:pgMar w:top="348" w:right="198" w:bottom="549" w:left="660" w:header="0" w:footer="19" w:gutter="0"/>
          <w:cols w:equalWidth="0" w:num="1">
            <w:col w:w="9282" w:space="0"/>
          </w:cols>
        </w:sectPr>
        <w:rPr>
          <w:rFonts w:ascii="SimSun" w:hAnsi="SimSun" w:eastAsia="SimSun" w:cs="SimSun"/>
          <w:sz w:val="23"/>
          <w:szCs w:val="23"/>
        </w:rPr>
      </w:pPr>
    </w:p>
    <w:p>
      <w:pPr>
        <w:ind w:left="370"/>
        <w:spacing w:before="46" w:line="219" w:lineRule="auto"/>
        <w:rPr>
          <w:rFonts w:ascii="SimSun" w:hAnsi="SimSun" w:eastAsia="SimSun" w:cs="SimSun"/>
          <w:sz w:val="23"/>
          <w:szCs w:val="23"/>
        </w:rPr>
      </w:pPr>
      <w:r>
        <w:rPr>
          <w:rFonts w:ascii="SimSun" w:hAnsi="SimSun" w:eastAsia="SimSun" w:cs="SimSun"/>
          <w:sz w:val="23"/>
          <w:szCs w:val="23"/>
          <w:spacing w:val="2"/>
        </w:rPr>
        <w:t>行列式，以后就不重复说明了.</w:t>
      </w:r>
    </w:p>
    <w:p>
      <w:pPr>
        <w:spacing w:before="77" w:line="219" w:lineRule="auto"/>
        <w:jc w:val="right"/>
        <w:rPr>
          <w:rFonts w:ascii="SimSun" w:hAnsi="SimSun" w:eastAsia="SimSun" w:cs="SimSun"/>
          <w:sz w:val="23"/>
          <w:szCs w:val="23"/>
        </w:rPr>
      </w:pPr>
      <w:r>
        <w:rPr>
          <w:rFonts w:ascii="SimSun" w:hAnsi="SimSun" w:eastAsia="SimSun" w:cs="SimSun"/>
          <w:sz w:val="23"/>
          <w:szCs w:val="23"/>
          <w:spacing w:val="1"/>
        </w:rPr>
        <w:t>在给出</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阶行列式的定义之前，先来看一下二阶和三阶行列式的定义.我们有</w:t>
      </w:r>
    </w:p>
    <w:p>
      <w:pPr>
        <w:ind w:firstLine="3479"/>
        <w:spacing w:before="48" w:line="700" w:lineRule="exact"/>
        <w:rPr/>
      </w:pPr>
      <w:r>
        <w:rPr>
          <w:position w:val="-14"/>
        </w:rPr>
        <w:drawing>
          <wp:inline distT="0" distB="0" distL="0" distR="0">
            <wp:extent cx="1625629" cy="444503"/>
            <wp:effectExtent l="0" t="0" r="0" b="0"/>
            <wp:docPr id="240" name="IM 240"/>
            <wp:cNvGraphicFramePr/>
            <a:graphic>
              <a:graphicData uri="http://schemas.openxmlformats.org/drawingml/2006/picture">
                <pic:pic>
                  <pic:nvPicPr>
                    <pic:cNvPr id="240" name="IM 240"/>
                    <pic:cNvPicPr/>
                  </pic:nvPicPr>
                  <pic:blipFill>
                    <a:blip r:embed="rId155"/>
                    <a:stretch>
                      <a:fillRect/>
                    </a:stretch>
                  </pic:blipFill>
                  <pic:spPr>
                    <a:xfrm rot="0">
                      <a:off x="0" y="0"/>
                      <a:ext cx="1625629" cy="444503"/>
                    </a:xfrm>
                    <a:prstGeom prst="rect">
                      <a:avLst/>
                    </a:prstGeom>
                  </pic:spPr>
                </pic:pic>
              </a:graphicData>
            </a:graphic>
          </wp:inline>
        </w:drawing>
      </w:r>
    </w:p>
    <w:p>
      <w:pPr>
        <w:ind w:firstLine="1029"/>
        <w:spacing w:before="139" w:line="1061" w:lineRule="exact"/>
        <w:rPr/>
      </w:pPr>
      <w:r>
        <w:rPr>
          <w:position w:val="-21"/>
        </w:rPr>
        <w:drawing>
          <wp:inline distT="0" distB="0" distL="0" distR="0">
            <wp:extent cx="4737501" cy="673531"/>
            <wp:effectExtent l="0" t="0" r="0" b="0"/>
            <wp:docPr id="242" name="IM 242"/>
            <wp:cNvGraphicFramePr/>
            <a:graphic>
              <a:graphicData uri="http://schemas.openxmlformats.org/drawingml/2006/picture">
                <pic:pic>
                  <pic:nvPicPr>
                    <pic:cNvPr id="242" name="IM 242"/>
                    <pic:cNvPicPr/>
                  </pic:nvPicPr>
                  <pic:blipFill>
                    <a:blip r:embed="rId156"/>
                    <a:stretch>
                      <a:fillRect/>
                    </a:stretch>
                  </pic:blipFill>
                  <pic:spPr>
                    <a:xfrm rot="0">
                      <a:off x="0" y="0"/>
                      <a:ext cx="4737501" cy="67353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89" w:lineRule="auto"/>
        <w:rPr/>
      </w:pPr>
      <w:r/>
    </w:p>
    <w:p>
      <w:pPr>
        <w:pStyle w:val="BodyText"/>
        <w:spacing w:line="289" w:lineRule="auto"/>
        <w:rPr/>
      </w:pPr>
      <w:r/>
    </w:p>
    <w:p>
      <w:pPr>
        <w:pStyle w:val="BodyText"/>
        <w:spacing w:line="290" w:lineRule="auto"/>
        <w:rPr/>
      </w:pPr>
      <w:r/>
    </w:p>
    <w:p>
      <w:pPr>
        <w:ind w:left="128"/>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79" w:lineRule="auto"/>
        <w:rPr/>
      </w:pPr>
      <w:r/>
    </w:p>
    <w:p>
      <w:pPr>
        <w:pStyle w:val="BodyText"/>
        <w:spacing w:line="280" w:lineRule="auto"/>
        <w:rPr/>
      </w:pPr>
      <w:r/>
    </w:p>
    <w:p>
      <w:pPr>
        <w:ind w:left="128"/>
        <w:spacing w:before="94" w:line="222" w:lineRule="auto"/>
        <w:rPr>
          <w:rFonts w:ascii="SimSun" w:hAnsi="SimSun" w:eastAsia="SimSun" w:cs="SimSun"/>
          <w:sz w:val="29"/>
          <w:szCs w:val="29"/>
        </w:rPr>
      </w:pPr>
      <w:r>
        <w:rPr>
          <w:rFonts w:ascii="SimSun" w:hAnsi="SimSun" w:eastAsia="SimSun" w:cs="SimSun"/>
          <w:sz w:val="29"/>
          <w:szCs w:val="29"/>
          <w:spacing w:val="-14"/>
        </w:rPr>
        <w:t>(2)</w:t>
      </w:r>
    </w:p>
    <w:p>
      <w:pPr>
        <w:spacing w:line="222" w:lineRule="auto"/>
        <w:sectPr>
          <w:type w:val="continuous"/>
          <w:pgSz w:w="10140" w:h="15960"/>
          <w:pgMar w:top="348" w:right="198" w:bottom="549" w:left="660" w:header="0" w:footer="19" w:gutter="0"/>
          <w:cols w:equalWidth="0" w:num="2">
            <w:col w:w="8562" w:space="0"/>
            <w:col w:w="720" w:space="0"/>
          </w:cols>
        </w:sectPr>
        <w:rPr>
          <w:rFonts w:ascii="SimSun" w:hAnsi="SimSun" w:eastAsia="SimSun" w:cs="SimSun"/>
          <w:sz w:val="29"/>
          <w:szCs w:val="29"/>
        </w:rPr>
      </w:pPr>
    </w:p>
    <w:p>
      <w:pPr>
        <w:pStyle w:val="BodyText"/>
        <w:ind w:left="6950"/>
        <w:spacing w:line="299" w:lineRule="exact"/>
        <w:rPr>
          <w:sz w:val="22"/>
          <w:szCs w:val="22"/>
        </w:rPr>
      </w:pPr>
      <w:bookmarkStart w:name="bookmark122" w:id="34"/>
      <w:bookmarkEnd w:id="34"/>
      <w:r>
        <w:rPr>
          <w:sz w:val="22"/>
          <w:szCs w:val="22"/>
          <w:spacing w:val="-12"/>
          <w:position w:val="2"/>
        </w:rPr>
        <w:t>§3</w:t>
      </w:r>
      <w:r>
        <w:rPr>
          <w:sz w:val="22"/>
          <w:szCs w:val="22"/>
          <w:spacing w:val="12"/>
          <w:position w:val="2"/>
        </w:rPr>
        <w:t xml:space="preserve">   </w:t>
      </w:r>
      <w:r>
        <w:rPr>
          <w:sz w:val="22"/>
          <w:szCs w:val="22"/>
          <w:spacing w:val="-12"/>
          <w:position w:val="2"/>
        </w:rPr>
        <w:t>n</w:t>
      </w:r>
      <w:r>
        <w:rPr>
          <w:sz w:val="22"/>
          <w:szCs w:val="22"/>
          <w:spacing w:val="-15"/>
          <w:position w:val="2"/>
        </w:rPr>
        <w:t xml:space="preserve"> </w:t>
      </w:r>
      <w:r>
        <w:rPr>
          <w:rFonts w:ascii="SimHei" w:hAnsi="SimHei" w:eastAsia="SimHei" w:cs="SimHei"/>
          <w:sz w:val="22"/>
          <w:szCs w:val="22"/>
          <w:spacing w:val="-12"/>
          <w:position w:val="2"/>
        </w:rPr>
        <w:t>阶行列式</w:t>
      </w:r>
      <w:r>
        <w:rPr>
          <w:rFonts w:ascii="SimHei" w:hAnsi="SimHei" w:eastAsia="SimHei" w:cs="SimHei"/>
          <w:sz w:val="22"/>
          <w:szCs w:val="22"/>
          <w:spacing w:val="-48"/>
          <w:position w:val="2"/>
        </w:rPr>
        <w:t xml:space="preserve"> </w:t>
      </w:r>
      <w:r>
        <w:rPr>
          <w:sz w:val="22"/>
          <w:szCs w:val="22"/>
          <w:spacing w:val="-12"/>
          <w:position w:val="2"/>
        </w:rPr>
        <w:t>I</w:t>
      </w:r>
    </w:p>
    <w:p>
      <w:pPr>
        <w:pStyle w:val="BodyText"/>
        <w:spacing w:line="249" w:lineRule="auto"/>
        <w:rPr/>
      </w:pPr>
      <w:r/>
    </w:p>
    <w:p>
      <w:pPr>
        <w:pStyle w:val="BodyText"/>
        <w:spacing w:line="250" w:lineRule="auto"/>
        <w:rPr/>
      </w:pPr>
      <w:r/>
    </w:p>
    <w:p>
      <w:pPr>
        <w:ind w:left="510"/>
        <w:spacing w:before="71" w:line="219" w:lineRule="auto"/>
        <w:rPr>
          <w:rFonts w:ascii="SimSun" w:hAnsi="SimSun" w:eastAsia="SimSun" w:cs="SimSun"/>
          <w:sz w:val="22"/>
          <w:szCs w:val="22"/>
        </w:rPr>
      </w:pPr>
      <w:r>
        <w:rPr>
          <w:rFonts w:ascii="SimSun" w:hAnsi="SimSun" w:eastAsia="SimSun" w:cs="SimSun"/>
          <w:sz w:val="22"/>
          <w:szCs w:val="22"/>
          <w:spacing w:val="14"/>
        </w:rPr>
        <w:t>从二阶和三阶行列式的定义中可以看出，它们都是一些乘积的代数和，而每一项</w:t>
      </w:r>
    </w:p>
    <w:p>
      <w:pPr>
        <w:ind w:left="20" w:right="448" w:firstLine="9"/>
        <w:spacing w:before="179" w:line="280" w:lineRule="auto"/>
        <w:jc w:val="both"/>
        <w:rPr>
          <w:rFonts w:ascii="SimSun" w:hAnsi="SimSun" w:eastAsia="SimSun" w:cs="SimSun"/>
          <w:sz w:val="22"/>
          <w:szCs w:val="22"/>
        </w:rPr>
      </w:pPr>
      <w:r>
        <w:rPr>
          <w:rFonts w:ascii="SimSun" w:hAnsi="SimSun" w:eastAsia="SimSun" w:cs="SimSun"/>
          <w:sz w:val="22"/>
          <w:szCs w:val="22"/>
          <w:spacing w:val="14"/>
        </w:rPr>
        <w:t>乘积都是由行列式中位于不同的行和不同的列的元素构成的，并且展开式恰恰就是由</w:t>
      </w:r>
      <w:r>
        <w:rPr>
          <w:rFonts w:ascii="SimSun" w:hAnsi="SimSun" w:eastAsia="SimSun" w:cs="SimSun"/>
          <w:sz w:val="22"/>
          <w:szCs w:val="22"/>
          <w:spacing w:val="16"/>
        </w:rPr>
        <w:t xml:space="preserve"> </w:t>
      </w:r>
      <w:r>
        <w:rPr>
          <w:rFonts w:ascii="SimSun" w:hAnsi="SimSun" w:eastAsia="SimSun" w:cs="SimSun"/>
          <w:sz w:val="22"/>
          <w:szCs w:val="22"/>
          <w:spacing w:val="10"/>
        </w:rPr>
        <w:t>所有这种可能的乘积组成.在n=2</w:t>
      </w:r>
      <w:r>
        <w:rPr>
          <w:rFonts w:ascii="SimSun" w:hAnsi="SimSun" w:eastAsia="SimSun" w:cs="SimSun"/>
          <w:sz w:val="22"/>
          <w:szCs w:val="22"/>
          <w:spacing w:val="66"/>
        </w:rPr>
        <w:t xml:space="preserve"> </w:t>
      </w:r>
      <w:r>
        <w:rPr>
          <w:rFonts w:ascii="SimSun" w:hAnsi="SimSun" w:eastAsia="SimSun" w:cs="SimSun"/>
          <w:sz w:val="22"/>
          <w:szCs w:val="22"/>
          <w:spacing w:val="10"/>
        </w:rPr>
        <w:t>时，由不同行不同列的元</w:t>
      </w:r>
      <w:r>
        <w:rPr>
          <w:rFonts w:ascii="SimSun" w:hAnsi="SimSun" w:eastAsia="SimSun" w:cs="SimSun"/>
          <w:sz w:val="22"/>
          <w:szCs w:val="22"/>
          <w:spacing w:val="9"/>
        </w:rPr>
        <w:t>素构成的乘积只有a</w:t>
      </w:r>
      <w:r>
        <w:rPr>
          <w:rFonts w:ascii="Calibri" w:hAnsi="Calibri" w:eastAsia="Calibri" w:cs="Calibri"/>
          <w:sz w:val="22"/>
          <w:szCs w:val="22"/>
          <w:spacing w:val="9"/>
        </w:rPr>
        <w:t>₁</w:t>
      </w:r>
      <w:r>
        <w:rPr>
          <w:rFonts w:ascii="SimSun" w:hAnsi="SimSun" w:eastAsia="SimSun" w:cs="SimSun"/>
          <w:sz w:val="22"/>
          <w:szCs w:val="22"/>
          <w:spacing w:val="9"/>
        </w:rPr>
        <w:t>a22 与</w:t>
      </w:r>
      <w:r>
        <w:rPr>
          <w:rFonts w:ascii="SimSun" w:hAnsi="SimSun" w:eastAsia="SimSun" w:cs="SimSun"/>
          <w:sz w:val="22"/>
          <w:szCs w:val="22"/>
        </w:rPr>
        <w:t xml:space="preserve"> </w:t>
      </w:r>
      <w:r>
        <w:rPr>
          <w:rFonts w:ascii="Times New Roman" w:hAnsi="Times New Roman" w:eastAsia="Times New Roman" w:cs="Times New Roman"/>
          <w:sz w:val="22"/>
          <w:szCs w:val="22"/>
          <w:spacing w:val="15"/>
        </w:rPr>
        <w:t>a₁₂a₂1</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5"/>
        </w:rPr>
        <w:t>这两项，在</w:t>
      </w:r>
      <w:r>
        <w:rPr>
          <w:rFonts w:ascii="Times New Roman" w:hAnsi="Times New Roman" w:eastAsia="Times New Roman" w:cs="Times New Roman"/>
          <w:sz w:val="22"/>
          <w:szCs w:val="22"/>
          <w:spacing w:val="15"/>
        </w:rPr>
        <w:t>n=3   </w:t>
      </w:r>
      <w:r>
        <w:rPr>
          <w:rFonts w:ascii="SimSun" w:hAnsi="SimSun" w:eastAsia="SimSun" w:cs="SimSun"/>
          <w:sz w:val="22"/>
          <w:szCs w:val="22"/>
          <w:spacing w:val="15"/>
        </w:rPr>
        <w:t>时也不难看出只有(2)中的6项.这是二阶和三阶行列式的特征</w:t>
      </w:r>
      <w:r>
        <w:rPr>
          <w:rFonts w:ascii="SimSun" w:hAnsi="SimSun" w:eastAsia="SimSun" w:cs="SimSun"/>
          <w:sz w:val="22"/>
          <w:szCs w:val="22"/>
        </w:rPr>
        <w:t xml:space="preserve"> </w:t>
      </w:r>
      <w:r>
        <w:rPr>
          <w:rFonts w:ascii="SimSun" w:hAnsi="SimSun" w:eastAsia="SimSun" w:cs="SimSun"/>
          <w:sz w:val="22"/>
          <w:szCs w:val="22"/>
          <w:spacing w:val="18"/>
        </w:rPr>
        <w:t>的一个方面.另一方面，每一项乘积都带有符号</w:t>
      </w:r>
      <w:r>
        <w:rPr>
          <w:rFonts w:ascii="SimSun" w:hAnsi="SimSun" w:eastAsia="SimSun" w:cs="SimSun"/>
          <w:sz w:val="22"/>
          <w:szCs w:val="22"/>
          <w:spacing w:val="17"/>
        </w:rPr>
        <w:t>.这符号是按什么原则决定的呢?在三</w:t>
      </w:r>
      <w:r>
        <w:rPr>
          <w:rFonts w:ascii="SimSun" w:hAnsi="SimSun" w:eastAsia="SimSun" w:cs="SimSun"/>
          <w:sz w:val="22"/>
          <w:szCs w:val="22"/>
        </w:rPr>
        <w:t xml:space="preserve"> </w:t>
      </w:r>
      <w:r>
        <w:rPr>
          <w:rFonts w:ascii="SimSun" w:hAnsi="SimSun" w:eastAsia="SimSun" w:cs="SimSun"/>
          <w:sz w:val="22"/>
          <w:szCs w:val="22"/>
          <w:spacing w:val="11"/>
        </w:rPr>
        <w:t>阶行列式的展开式(2)中，项的一般形式</w:t>
      </w:r>
      <w:r>
        <w:rPr>
          <w:rFonts w:ascii="SimSun" w:hAnsi="SimSun" w:eastAsia="SimSun" w:cs="SimSun"/>
          <w:sz w:val="22"/>
          <w:szCs w:val="22"/>
          <w:spacing w:val="10"/>
        </w:rPr>
        <w:t>可以写成</w:t>
      </w:r>
    </w:p>
    <w:p>
      <w:pPr>
        <w:ind w:left="3830"/>
        <w:spacing w:before="4" w:line="222" w:lineRule="auto"/>
        <w:rPr>
          <w:rFonts w:ascii="SimSun" w:hAnsi="SimSun" w:eastAsia="SimSun" w:cs="SimSun"/>
          <w:sz w:val="22"/>
          <w:szCs w:val="22"/>
        </w:rPr>
      </w:pPr>
      <w:r>
        <w:rPr>
          <w:rFonts w:ascii="Times New Roman" w:hAnsi="Times New Roman" w:eastAsia="Times New Roman" w:cs="Times New Roman"/>
          <w:sz w:val="22"/>
          <w:szCs w:val="22"/>
          <w:spacing w:val="-5"/>
          <w:position w:val="-1"/>
        </w:rPr>
        <w:t>aazi₂a,</w:t>
      </w:r>
      <w:r>
        <w:rPr>
          <w:rFonts w:ascii="Times New Roman" w:hAnsi="Times New Roman" w:eastAsia="Times New Roman" w:cs="Times New Roman"/>
          <w:sz w:val="22"/>
          <w:szCs w:val="22"/>
          <w:spacing w:val="1"/>
          <w:position w:val="-1"/>
        </w:rPr>
        <w:t xml:space="preserve">                                                </w:t>
      </w:r>
      <w:r>
        <w:rPr>
          <w:rFonts w:ascii="Times New Roman" w:hAnsi="Times New Roman" w:eastAsia="Times New Roman" w:cs="Times New Roman"/>
          <w:sz w:val="22"/>
          <w:szCs w:val="22"/>
          <w:position w:val="-1"/>
        </w:rPr>
        <w:t xml:space="preserve">                       </w:t>
      </w:r>
      <w:r>
        <w:rPr>
          <w:rFonts w:ascii="SimSun" w:hAnsi="SimSun" w:eastAsia="SimSun" w:cs="SimSun"/>
          <w:sz w:val="22"/>
          <w:szCs w:val="22"/>
          <w:spacing w:val="-5"/>
          <w:position w:val="2"/>
        </w:rPr>
        <w:t>(3)</w:t>
      </w:r>
    </w:p>
    <w:p>
      <w:pPr>
        <w:ind w:left="40" w:right="475" w:firstLine="9"/>
        <w:spacing w:before="72" w:line="293" w:lineRule="auto"/>
        <w:rPr>
          <w:rFonts w:ascii="SimSun" w:hAnsi="SimSun" w:eastAsia="SimSun" w:cs="SimSun"/>
          <w:sz w:val="22"/>
          <w:szCs w:val="22"/>
        </w:rPr>
      </w:pPr>
      <w:r>
        <w:rPr>
          <w:rFonts w:ascii="SimSun" w:hAnsi="SimSun" w:eastAsia="SimSun" w:cs="SimSun"/>
          <w:sz w:val="22"/>
          <w:szCs w:val="22"/>
          <w:spacing w:val="10"/>
        </w:rPr>
        <w:t>其中</w:t>
      </w:r>
      <w:r>
        <w:rPr>
          <w:rFonts w:ascii="Times New Roman" w:hAnsi="Times New Roman" w:eastAsia="Times New Roman" w:cs="Times New Roman"/>
          <w:sz w:val="22"/>
          <w:szCs w:val="22"/>
        </w:rPr>
        <w:t>jj</w:t>
      </w:r>
      <w:r>
        <w:rPr>
          <w:rFonts w:ascii="Times New Roman" w:hAnsi="Times New Roman" w:eastAsia="Times New Roman" w:cs="Times New Roman"/>
          <w:sz w:val="22"/>
          <w:szCs w:val="22"/>
          <w:spacing w:val="10"/>
        </w:rPr>
        <w:t>₂j₃   </w:t>
      </w:r>
      <w:r>
        <w:rPr>
          <w:rFonts w:ascii="SimSun" w:hAnsi="SimSun" w:eastAsia="SimSun" w:cs="SimSun"/>
          <w:sz w:val="22"/>
          <w:szCs w:val="22"/>
          <w:spacing w:val="10"/>
        </w:rPr>
        <w:t>是1,2,3的一个排列.可以看出，当</w:t>
      </w:r>
      <w:r>
        <w:rPr>
          <w:rFonts w:ascii="Times New Roman" w:hAnsi="Times New Roman" w:eastAsia="Times New Roman" w:cs="Times New Roman"/>
          <w:sz w:val="22"/>
          <w:szCs w:val="22"/>
          <w:spacing w:val="10"/>
        </w:rPr>
        <w:t>j,j₂j₃</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10"/>
        </w:rPr>
        <w:t>是偶排列时，对应的项在(2)中带有</w:t>
      </w:r>
      <w:r>
        <w:rPr>
          <w:rFonts w:ascii="SimSun" w:hAnsi="SimSun" w:eastAsia="SimSun" w:cs="SimSun"/>
          <w:sz w:val="22"/>
          <w:szCs w:val="22"/>
        </w:rPr>
        <w:t xml:space="preserve"> </w:t>
      </w:r>
      <w:r>
        <w:rPr>
          <w:rFonts w:ascii="SimSun" w:hAnsi="SimSun" w:eastAsia="SimSun" w:cs="SimSun"/>
          <w:sz w:val="22"/>
          <w:szCs w:val="22"/>
          <w:spacing w:val="11"/>
        </w:rPr>
        <w:t>正号，当</w:t>
      </w:r>
      <w:r>
        <w:rPr>
          <w:rFonts w:ascii="Times New Roman" w:hAnsi="Times New Roman" w:eastAsia="Times New Roman" w:cs="Times New Roman"/>
          <w:sz w:val="22"/>
          <w:szCs w:val="22"/>
        </w:rPr>
        <w:t>jj</w:t>
      </w:r>
      <w:r>
        <w:rPr>
          <w:rFonts w:ascii="Times New Roman" w:hAnsi="Times New Roman" w:eastAsia="Times New Roman" w:cs="Times New Roman"/>
          <w:sz w:val="22"/>
          <w:szCs w:val="22"/>
          <w:spacing w:val="11"/>
        </w:rPr>
        <w:t>₂j₃   </w:t>
      </w:r>
      <w:r>
        <w:rPr>
          <w:rFonts w:ascii="SimSun" w:hAnsi="SimSun" w:eastAsia="SimSun" w:cs="SimSun"/>
          <w:sz w:val="22"/>
          <w:szCs w:val="22"/>
          <w:spacing w:val="11"/>
        </w:rPr>
        <w:t>是奇排列时带有负号.二阶</w:t>
      </w:r>
      <w:r>
        <w:rPr>
          <w:rFonts w:ascii="SimSun" w:hAnsi="SimSun" w:eastAsia="SimSun" w:cs="SimSun"/>
          <w:sz w:val="22"/>
          <w:szCs w:val="22"/>
          <w:spacing w:val="10"/>
        </w:rPr>
        <w:t>行列式显然也符合这个原则.</w:t>
      </w:r>
    </w:p>
    <w:p>
      <w:pPr>
        <w:ind w:left="30" w:right="457" w:firstLine="480"/>
        <w:spacing w:before="18" w:line="297" w:lineRule="auto"/>
        <w:rPr>
          <w:rFonts w:ascii="SimSun" w:hAnsi="SimSun" w:eastAsia="SimSun" w:cs="SimSun"/>
          <w:sz w:val="22"/>
          <w:szCs w:val="22"/>
        </w:rPr>
      </w:pPr>
      <w:r>
        <w:rPr>
          <w:rFonts w:ascii="SimSun" w:hAnsi="SimSun" w:eastAsia="SimSun" w:cs="SimSun"/>
          <w:sz w:val="22"/>
          <w:szCs w:val="22"/>
          <w:spacing w:val="17"/>
        </w:rPr>
        <w:t>上面对二阶和三阶行列式的分析对于我们理解一般的定义是有帮助的.下面就来</w:t>
      </w:r>
      <w:r>
        <w:rPr>
          <w:rFonts w:ascii="SimSun" w:hAnsi="SimSun" w:eastAsia="SimSun" w:cs="SimSun"/>
          <w:sz w:val="22"/>
          <w:szCs w:val="22"/>
          <w:spacing w:val="13"/>
        </w:rPr>
        <w:t xml:space="preserve"> </w:t>
      </w:r>
      <w:r>
        <w:rPr>
          <w:rFonts w:ascii="SimSun" w:hAnsi="SimSun" w:eastAsia="SimSun" w:cs="SimSun"/>
          <w:sz w:val="22"/>
          <w:szCs w:val="22"/>
          <w:spacing w:val="18"/>
        </w:rPr>
        <w:t>给出</w:t>
      </w:r>
      <w:r>
        <w:rPr>
          <w:rFonts w:ascii="Times New Roman" w:hAnsi="Times New Roman" w:eastAsia="Times New Roman" w:cs="Times New Roman"/>
          <w:sz w:val="22"/>
          <w:szCs w:val="22"/>
          <w:spacing w:val="18"/>
        </w:rPr>
        <w:t>n</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8"/>
        </w:rPr>
        <w:t>阶行列式的定义.</w:t>
      </w:r>
    </w:p>
    <w:p>
      <w:pPr>
        <w:ind w:left="480"/>
        <w:spacing w:before="83" w:line="223" w:lineRule="auto"/>
        <w:rPr>
          <w:rFonts w:ascii="SimSun" w:hAnsi="SimSun" w:eastAsia="SimSun" w:cs="SimSun"/>
          <w:sz w:val="22"/>
          <w:szCs w:val="22"/>
        </w:rPr>
      </w:pPr>
      <w:r>
        <w:drawing>
          <wp:anchor distT="0" distB="0" distL="0" distR="0" simplePos="0" relativeHeight="251862016" behindDoc="1" locked="0" layoutInCell="1" allowOverlap="1">
            <wp:simplePos x="0" y="0"/>
            <wp:positionH relativeFrom="column">
              <wp:posOffset>2146343</wp:posOffset>
            </wp:positionH>
            <wp:positionV relativeFrom="paragraph">
              <wp:posOffset>186461</wp:posOffset>
            </wp:positionV>
            <wp:extent cx="1263634" cy="927113"/>
            <wp:effectExtent l="0" t="0" r="0" b="0"/>
            <wp:wrapNone/>
            <wp:docPr id="244" name="IM 244"/>
            <wp:cNvGraphicFramePr/>
            <a:graphic>
              <a:graphicData uri="http://schemas.openxmlformats.org/drawingml/2006/picture">
                <pic:pic>
                  <pic:nvPicPr>
                    <pic:cNvPr id="244" name="IM 244"/>
                    <pic:cNvPicPr/>
                  </pic:nvPicPr>
                  <pic:blipFill>
                    <a:blip r:embed="rId158"/>
                    <a:stretch>
                      <a:fillRect/>
                    </a:stretch>
                  </pic:blipFill>
                  <pic:spPr>
                    <a:xfrm rot="0">
                      <a:off x="0" y="0"/>
                      <a:ext cx="1263634" cy="927113"/>
                    </a:xfrm>
                    <a:prstGeom prst="rect">
                      <a:avLst/>
                    </a:prstGeom>
                  </pic:spPr>
                </pic:pic>
              </a:graphicData>
            </a:graphic>
          </wp:anchor>
        </w:drawing>
      </w:r>
      <w:r>
        <w:rPr>
          <w:rFonts w:ascii="SimHei" w:hAnsi="SimHei" w:eastAsia="SimHei" w:cs="SimHei"/>
          <w:sz w:val="22"/>
          <w:szCs w:val="22"/>
          <w:spacing w:val="17"/>
        </w:rPr>
        <w:t>定义4</w:t>
      </w:r>
      <w:r>
        <w:rPr>
          <w:rFonts w:ascii="SimHei" w:hAnsi="SimHei" w:eastAsia="SimHei" w:cs="SimHei"/>
          <w:sz w:val="22"/>
          <w:szCs w:val="22"/>
          <w:spacing w:val="2"/>
        </w:rPr>
        <w:t xml:space="preserve">  </w:t>
      </w:r>
      <w:r>
        <w:rPr>
          <w:rFonts w:ascii="SimSun" w:hAnsi="SimSun" w:eastAsia="SimSun" w:cs="SimSun"/>
          <w:sz w:val="22"/>
          <w:szCs w:val="22"/>
          <w:spacing w:val="17"/>
        </w:rPr>
        <w:t>n</w:t>
      </w:r>
      <w:r>
        <w:rPr>
          <w:rFonts w:ascii="SimSun" w:hAnsi="SimSun" w:eastAsia="SimSun" w:cs="SimSun"/>
          <w:sz w:val="22"/>
          <w:szCs w:val="22"/>
          <w:spacing w:val="-13"/>
        </w:rPr>
        <w:t xml:space="preserve"> </w:t>
      </w:r>
      <w:r>
        <w:rPr>
          <w:rFonts w:ascii="SimSun" w:hAnsi="SimSun" w:eastAsia="SimSun" w:cs="SimSun"/>
          <w:sz w:val="22"/>
          <w:szCs w:val="22"/>
          <w:spacing w:val="17"/>
        </w:rPr>
        <w:t>阶行列式</w:t>
      </w:r>
    </w:p>
    <w:p>
      <w:pPr>
        <w:pStyle w:val="BodyText"/>
        <w:spacing w:line="251" w:lineRule="auto"/>
        <w:rPr/>
      </w:pPr>
      <w:r/>
    </w:p>
    <w:p>
      <w:pPr>
        <w:pStyle w:val="BodyText"/>
        <w:spacing w:line="251" w:lineRule="auto"/>
        <w:rPr/>
      </w:pPr>
      <w:r/>
    </w:p>
    <w:p>
      <w:pPr>
        <w:ind w:left="8350"/>
        <w:spacing w:before="72" w:line="222" w:lineRule="auto"/>
        <w:rPr>
          <w:rFonts w:ascii="SimSun" w:hAnsi="SimSun" w:eastAsia="SimSun" w:cs="SimSun"/>
          <w:sz w:val="22"/>
          <w:szCs w:val="22"/>
        </w:rPr>
      </w:pPr>
      <w:r>
        <w:rPr>
          <w:rFonts w:ascii="SimSun" w:hAnsi="SimSun" w:eastAsia="SimSun" w:cs="SimSun"/>
          <w:sz w:val="22"/>
          <w:szCs w:val="22"/>
          <w:spacing w:val="-11"/>
        </w:rPr>
        <w:t>(4)</w:t>
      </w:r>
    </w:p>
    <w:p>
      <w:pPr>
        <w:spacing w:before="103"/>
        <w:rPr/>
      </w:pPr>
      <w:r/>
    </w:p>
    <w:p>
      <w:pPr>
        <w:spacing w:before="102"/>
        <w:rPr/>
      </w:pPr>
      <w:r/>
    </w:p>
    <w:p>
      <w:pPr>
        <w:sectPr>
          <w:footerReference w:type="default" r:id="rId157"/>
          <w:pgSz w:w="10140" w:h="15960"/>
          <w:pgMar w:top="385" w:right="563" w:bottom="498" w:left="409" w:header="0" w:footer="213" w:gutter="0"/>
          <w:cols w:equalWidth="0" w:num="1">
            <w:col w:w="9168" w:space="0"/>
          </w:cols>
        </w:sectPr>
        <w:rPr/>
      </w:pPr>
    </w:p>
    <w:p>
      <w:pPr>
        <w:ind w:left="49"/>
        <w:spacing w:before="44" w:line="219" w:lineRule="auto"/>
        <w:rPr>
          <w:rFonts w:ascii="SimSun" w:hAnsi="SimSun" w:eastAsia="SimSun" w:cs="SimSun"/>
          <w:sz w:val="22"/>
          <w:szCs w:val="22"/>
        </w:rPr>
      </w:pPr>
      <w:r>
        <w:rPr>
          <w:rFonts w:ascii="SimSun" w:hAnsi="SimSun" w:eastAsia="SimSun" w:cs="SimSun"/>
          <w:sz w:val="22"/>
          <w:szCs w:val="22"/>
          <w:spacing w:val="15"/>
        </w:rPr>
        <w:t>等于所有取自不同行不同列的n</w:t>
      </w:r>
      <w:r>
        <w:rPr>
          <w:rFonts w:ascii="SimSun" w:hAnsi="SimSun" w:eastAsia="SimSun" w:cs="SimSun"/>
          <w:sz w:val="22"/>
          <w:szCs w:val="22"/>
          <w:spacing w:val="3"/>
        </w:rPr>
        <w:t xml:space="preserve"> </w:t>
      </w:r>
      <w:r>
        <w:rPr>
          <w:rFonts w:ascii="SimSun" w:hAnsi="SimSun" w:eastAsia="SimSun" w:cs="SimSun"/>
          <w:sz w:val="22"/>
          <w:szCs w:val="22"/>
          <w:spacing w:val="15"/>
        </w:rPr>
        <w:t>个元素的乘积</w:t>
      </w:r>
    </w:p>
    <w:p>
      <w:pPr>
        <w:ind w:left="3770"/>
        <w:spacing w:before="141" w:line="170" w:lineRule="auto"/>
        <w:rPr>
          <w:rFonts w:ascii="SimSun" w:hAnsi="SimSun" w:eastAsia="SimSun" w:cs="SimSun"/>
          <w:sz w:val="22"/>
          <w:szCs w:val="22"/>
        </w:rPr>
      </w:pPr>
      <w:r>
        <w:drawing>
          <wp:anchor distT="0" distB="0" distL="0" distR="0" simplePos="0" relativeHeight="251863040" behindDoc="1" locked="0" layoutInCell="1" allowOverlap="1">
            <wp:simplePos x="0" y="0"/>
            <wp:positionH relativeFrom="column">
              <wp:posOffset>1098486</wp:posOffset>
            </wp:positionH>
            <wp:positionV relativeFrom="paragraph">
              <wp:posOffset>685808</wp:posOffset>
            </wp:positionV>
            <wp:extent cx="3334474" cy="902320"/>
            <wp:effectExtent l="0" t="0" r="0" b="0"/>
            <wp:wrapNone/>
            <wp:docPr id="246" name="IM 246"/>
            <wp:cNvGraphicFramePr/>
            <a:graphic>
              <a:graphicData uri="http://schemas.openxmlformats.org/drawingml/2006/picture">
                <pic:pic>
                  <pic:nvPicPr>
                    <pic:cNvPr id="246" name="IM 246"/>
                    <pic:cNvPicPr/>
                  </pic:nvPicPr>
                  <pic:blipFill>
                    <a:blip r:embed="rId159"/>
                    <a:stretch>
                      <a:fillRect/>
                    </a:stretch>
                  </pic:blipFill>
                  <pic:spPr>
                    <a:xfrm rot="0">
                      <a:off x="0" y="0"/>
                      <a:ext cx="3334474" cy="902320"/>
                    </a:xfrm>
                    <a:prstGeom prst="rect">
                      <a:avLst/>
                    </a:prstGeom>
                  </pic:spPr>
                </pic:pic>
              </a:graphicData>
            </a:graphic>
          </wp:anchor>
        </w:drawing>
      </w:r>
      <w:r>
        <w:rPr>
          <w:rFonts w:ascii="Times New Roman" w:hAnsi="Times New Roman" w:eastAsia="Times New Roman" w:cs="Times New Roman"/>
          <w:sz w:val="22"/>
          <w:szCs w:val="22"/>
          <w:spacing w:val="-1"/>
        </w:rPr>
        <w:t>au₁azi₂…a</w:t>
      </w:r>
      <w:r>
        <w:rPr>
          <w:rFonts w:ascii="SimSun" w:hAnsi="SimSun" w:eastAsia="SimSun" w:cs="SimSun"/>
          <w:sz w:val="22"/>
          <w:szCs w:val="22"/>
          <w:spacing w:val="-1"/>
        </w:rPr>
        <w:t>。</w:t>
      </w:r>
    </w:p>
    <w:p>
      <w:pPr>
        <w:pStyle w:val="BodyText"/>
        <w:spacing w:line="14" w:lineRule="auto"/>
        <w:rPr>
          <w:sz w:val="2"/>
        </w:rPr>
      </w:pPr>
      <w:r>
        <w:rPr>
          <w:sz w:val="2"/>
          <w:szCs w:val="2"/>
        </w:rPr>
        <w:br w:type="column"/>
      </w:r>
    </w:p>
    <w:p>
      <w:pPr>
        <w:pStyle w:val="BodyText"/>
        <w:spacing w:line="263" w:lineRule="auto"/>
        <w:rPr/>
      </w:pPr>
      <w:r/>
    </w:p>
    <w:p>
      <w:pPr>
        <w:spacing w:before="72" w:line="222" w:lineRule="auto"/>
        <w:rPr>
          <w:rFonts w:ascii="SimSun" w:hAnsi="SimSun" w:eastAsia="SimSun" w:cs="SimSun"/>
          <w:sz w:val="22"/>
          <w:szCs w:val="22"/>
        </w:rPr>
      </w:pPr>
      <w:r>
        <w:rPr>
          <w:rFonts w:ascii="SimSun" w:hAnsi="SimSun" w:eastAsia="SimSun" w:cs="SimSun"/>
          <w:sz w:val="22"/>
          <w:szCs w:val="22"/>
          <w:spacing w:val="-11"/>
        </w:rPr>
        <w:t>(5)</w:t>
      </w:r>
    </w:p>
    <w:p>
      <w:pPr>
        <w:spacing w:line="222" w:lineRule="auto"/>
        <w:sectPr>
          <w:type w:val="continuous"/>
          <w:pgSz w:w="10140" w:h="15960"/>
          <w:pgMar w:top="385" w:right="563" w:bottom="498" w:left="409" w:header="0" w:footer="213" w:gutter="0"/>
          <w:cols w:equalWidth="0" w:num="2">
            <w:col w:w="8251" w:space="100"/>
            <w:col w:w="817" w:space="0"/>
          </w:cols>
        </w:sectPr>
        <w:rPr>
          <w:rFonts w:ascii="SimSun" w:hAnsi="SimSun" w:eastAsia="SimSun" w:cs="SimSun"/>
          <w:sz w:val="22"/>
          <w:szCs w:val="22"/>
        </w:rPr>
      </w:pPr>
    </w:p>
    <w:p>
      <w:pPr>
        <w:ind w:right="426" w:firstLine="30"/>
        <w:spacing w:before="100" w:line="284" w:lineRule="auto"/>
        <w:rPr>
          <w:rFonts w:ascii="SimSun" w:hAnsi="SimSun" w:eastAsia="SimSun" w:cs="SimSun"/>
          <w:sz w:val="22"/>
          <w:szCs w:val="22"/>
        </w:rPr>
      </w:pPr>
      <w:r>
        <w:rPr>
          <w:rFonts w:ascii="SimSun" w:hAnsi="SimSun" w:eastAsia="SimSun" w:cs="SimSun"/>
          <w:sz w:val="22"/>
          <w:szCs w:val="22"/>
          <w:spacing w:val="3"/>
        </w:rPr>
        <w:t>的代数和，这里</w:t>
      </w:r>
      <w:r>
        <w:rPr>
          <w:rFonts w:ascii="Times New Roman" w:hAnsi="Times New Roman" w:eastAsia="Times New Roman" w:cs="Times New Roman"/>
          <w:sz w:val="22"/>
          <w:szCs w:val="22"/>
        </w:rPr>
        <w:t>ji</w:t>
      </w:r>
      <w:r>
        <w:rPr>
          <w:rFonts w:ascii="Times New Roman" w:hAnsi="Times New Roman" w:eastAsia="Times New Roman" w:cs="Times New Roman"/>
          <w:sz w:val="22"/>
          <w:szCs w:val="22"/>
          <w:spacing w:val="3"/>
        </w:rPr>
        <w:t>₂…i</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3"/>
        </w:rPr>
        <w:t>。</w:t>
      </w:r>
      <w:r>
        <w:rPr>
          <w:rFonts w:ascii="SimSun" w:hAnsi="SimSun" w:eastAsia="SimSun" w:cs="SimSun"/>
          <w:sz w:val="22"/>
          <w:szCs w:val="22"/>
          <w:spacing w:val="-26"/>
        </w:rPr>
        <w:t xml:space="preserve"> </w:t>
      </w:r>
      <w:r>
        <w:rPr>
          <w:rFonts w:ascii="SimSun" w:hAnsi="SimSun" w:eastAsia="SimSun" w:cs="SimSun"/>
          <w:sz w:val="22"/>
          <w:szCs w:val="22"/>
          <w:spacing w:val="3"/>
        </w:rPr>
        <w:t>是1,2,</w:t>
      </w:r>
      <w:r>
        <w:rPr>
          <w:rFonts w:ascii="SimSun" w:hAnsi="SimSun" w:eastAsia="SimSun" w:cs="SimSun"/>
          <w:sz w:val="22"/>
          <w:szCs w:val="22"/>
          <w:spacing w:val="-59"/>
        </w:rPr>
        <w:t xml:space="preserve"> </w:t>
      </w:r>
      <w:r>
        <w:rPr>
          <w:rFonts w:ascii="SimSun" w:hAnsi="SimSun" w:eastAsia="SimSun" w:cs="SimSun"/>
          <w:sz w:val="22"/>
          <w:szCs w:val="22"/>
          <w:spacing w:val="3"/>
        </w:rPr>
        <w:t>…</w:t>
      </w:r>
      <w:r>
        <w:rPr>
          <w:rFonts w:ascii="SimSun" w:hAnsi="SimSun" w:eastAsia="SimSun" w:cs="SimSun"/>
          <w:sz w:val="22"/>
          <w:szCs w:val="22"/>
          <w:spacing w:val="-69"/>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3"/>
        </w:rPr>
        <w:t>的一个排列，每一项(5)都按下列规</w:t>
      </w:r>
      <w:r>
        <w:rPr>
          <w:rFonts w:ascii="SimSun" w:hAnsi="SimSun" w:eastAsia="SimSun" w:cs="SimSun"/>
          <w:sz w:val="22"/>
          <w:szCs w:val="22"/>
          <w:spacing w:val="2"/>
        </w:rPr>
        <w:t>则带有符号：当</w:t>
      </w:r>
      <w:r>
        <w:rPr>
          <w:rFonts w:ascii="SimSun" w:hAnsi="SimSun" w:eastAsia="SimSun" w:cs="SimSun"/>
          <w:sz w:val="22"/>
          <w:szCs w:val="22"/>
        </w:rPr>
        <w:t xml:space="preserve"> </w:t>
      </w:r>
      <w:r>
        <w:rPr>
          <w:rFonts w:ascii="Times New Roman" w:hAnsi="Times New Roman" w:eastAsia="Times New Roman" w:cs="Times New Roman"/>
          <w:sz w:val="22"/>
          <w:szCs w:val="22"/>
          <w:spacing w:val="-4"/>
        </w:rPr>
        <w:t>ji₂…;,  </w:t>
      </w:r>
      <w:r>
        <w:rPr>
          <w:rFonts w:ascii="SimSun" w:hAnsi="SimSun" w:eastAsia="SimSun" w:cs="SimSun"/>
          <w:sz w:val="22"/>
          <w:szCs w:val="22"/>
          <w:spacing w:val="-4"/>
        </w:rPr>
        <w:t>是偶排列时，(5)带有正号，当</w:t>
      </w:r>
      <w:r>
        <w:rPr>
          <w:rFonts w:ascii="Times New Roman" w:hAnsi="Times New Roman" w:eastAsia="Times New Roman" w:cs="Times New Roman"/>
          <w:sz w:val="22"/>
          <w:szCs w:val="22"/>
          <w:spacing w:val="-4"/>
        </w:rPr>
        <w:t>ij₂…i.  </w:t>
      </w:r>
      <w:r>
        <w:rPr>
          <w:rFonts w:ascii="SimSun" w:hAnsi="SimSun" w:eastAsia="SimSun" w:cs="SimSun"/>
          <w:sz w:val="22"/>
          <w:szCs w:val="22"/>
          <w:spacing w:val="-4"/>
        </w:rPr>
        <w:t>是奇排列时，(5)带有负号.这一定义可写成</w:t>
      </w:r>
    </w:p>
    <w:p>
      <w:pPr>
        <w:pStyle w:val="BodyText"/>
        <w:spacing w:line="467" w:lineRule="auto"/>
        <w:rPr/>
      </w:pPr>
      <w:r/>
    </w:p>
    <w:p>
      <w:pPr>
        <w:ind w:left="8350"/>
        <w:spacing w:before="72" w:line="222" w:lineRule="auto"/>
        <w:rPr>
          <w:rFonts w:ascii="SimSun" w:hAnsi="SimSun" w:eastAsia="SimSun" w:cs="SimSun"/>
          <w:sz w:val="22"/>
          <w:szCs w:val="22"/>
        </w:rPr>
      </w:pPr>
      <w:r>
        <w:rPr>
          <w:rFonts w:ascii="SimSun" w:hAnsi="SimSun" w:eastAsia="SimSun" w:cs="SimSun"/>
          <w:sz w:val="22"/>
          <w:szCs w:val="22"/>
          <w:spacing w:val="-11"/>
        </w:rPr>
        <w:t>(6)</w:t>
      </w:r>
    </w:p>
    <w:p>
      <w:pPr>
        <w:pStyle w:val="BodyText"/>
        <w:spacing w:line="322" w:lineRule="auto"/>
        <w:rPr/>
      </w:pPr>
      <w:r/>
    </w:p>
    <w:p>
      <w:pPr>
        <w:pStyle w:val="BodyText"/>
        <w:spacing w:line="323" w:lineRule="auto"/>
        <w:rPr/>
      </w:pPr>
      <w:r/>
    </w:p>
    <w:p>
      <w:pPr>
        <w:ind w:left="40"/>
        <w:spacing w:before="73"/>
        <w:rPr>
          <w:rFonts w:ascii="SimSun" w:hAnsi="SimSun" w:eastAsia="SimSun" w:cs="SimSun"/>
          <w:sz w:val="22"/>
          <w:szCs w:val="22"/>
        </w:rPr>
      </w:pPr>
      <w:r>
        <w:rPr>
          <w:rFonts w:ascii="SimSun" w:hAnsi="SimSun" w:eastAsia="SimSun" w:cs="SimSun"/>
          <w:sz w:val="22"/>
          <w:szCs w:val="22"/>
          <w:spacing w:val="20"/>
        </w:rPr>
        <w:t>这里</w:t>
      </w:r>
      <w:r>
        <w:rPr>
          <w:rFonts w:ascii="SimSun" w:hAnsi="SimSun" w:eastAsia="SimSun" w:cs="SimSun"/>
          <w:sz w:val="22"/>
          <w:szCs w:val="22"/>
          <w:spacing w:val="-41"/>
        </w:rPr>
        <w:t xml:space="preserve"> </w:t>
      </w:r>
      <w:r>
        <w:rPr>
          <w:sz w:val="22"/>
          <w:szCs w:val="22"/>
          <w:position w:val="-22"/>
        </w:rPr>
        <w:drawing>
          <wp:inline distT="0" distB="0" distL="0" distR="0">
            <wp:extent cx="274235" cy="280880"/>
            <wp:effectExtent l="0" t="0" r="0" b="0"/>
            <wp:docPr id="248" name="IM 248"/>
            <wp:cNvGraphicFramePr/>
            <a:graphic>
              <a:graphicData uri="http://schemas.openxmlformats.org/drawingml/2006/picture">
                <pic:pic>
                  <pic:nvPicPr>
                    <pic:cNvPr id="248" name="IM 248"/>
                    <pic:cNvPicPr/>
                  </pic:nvPicPr>
                  <pic:blipFill>
                    <a:blip r:embed="rId160"/>
                    <a:stretch>
                      <a:fillRect/>
                    </a:stretch>
                  </pic:blipFill>
                  <pic:spPr>
                    <a:xfrm rot="0">
                      <a:off x="0" y="0"/>
                      <a:ext cx="274235" cy="280880"/>
                    </a:xfrm>
                    <a:prstGeom prst="rect">
                      <a:avLst/>
                    </a:prstGeom>
                  </pic:spPr>
                </pic:pic>
              </a:graphicData>
            </a:graphic>
          </wp:inline>
        </w:drawing>
      </w:r>
      <w:r>
        <w:rPr>
          <w:rFonts w:ascii="SimSun" w:hAnsi="SimSun" w:eastAsia="SimSun" w:cs="SimSun"/>
          <w:sz w:val="22"/>
          <w:szCs w:val="22"/>
          <w:spacing w:val="20"/>
        </w:rPr>
        <w:t>表示对所有</w:t>
      </w:r>
      <w:r>
        <w:rPr>
          <w:rFonts w:ascii="Times New Roman" w:hAnsi="Times New Roman" w:eastAsia="Times New Roman" w:cs="Times New Roman"/>
          <w:sz w:val="22"/>
          <w:szCs w:val="22"/>
          <w:spacing w:val="20"/>
        </w:rPr>
        <w:t>n</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20"/>
        </w:rPr>
        <w:t>阶排列求和.</w:t>
      </w:r>
    </w:p>
    <w:p>
      <w:pPr>
        <w:ind w:left="49" w:right="416" w:firstLine="470"/>
        <w:spacing w:before="87" w:line="294" w:lineRule="auto"/>
        <w:jc w:val="both"/>
        <w:rPr>
          <w:rFonts w:ascii="SimSun" w:hAnsi="SimSun" w:eastAsia="SimSun" w:cs="SimSun"/>
          <w:sz w:val="22"/>
          <w:szCs w:val="22"/>
        </w:rPr>
      </w:pPr>
      <w:r>
        <w:rPr>
          <w:rFonts w:ascii="SimSun" w:hAnsi="SimSun" w:eastAsia="SimSun" w:cs="SimSun"/>
          <w:sz w:val="22"/>
          <w:szCs w:val="22"/>
          <w:spacing w:val="14"/>
        </w:rPr>
        <w:t>定义表明，为了计算</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14"/>
        </w:rPr>
        <w:t>n </w:t>
      </w:r>
      <w:r>
        <w:rPr>
          <w:rFonts w:ascii="SimSun" w:hAnsi="SimSun" w:eastAsia="SimSun" w:cs="SimSun"/>
          <w:sz w:val="22"/>
          <w:szCs w:val="22"/>
          <w:spacing w:val="14"/>
        </w:rPr>
        <w:t>阶行列式，首先作所有可能由位于不同行不同列元素构成</w:t>
      </w:r>
      <w:r>
        <w:rPr>
          <w:rFonts w:ascii="SimSun" w:hAnsi="SimSun" w:eastAsia="SimSun" w:cs="SimSun"/>
          <w:sz w:val="22"/>
          <w:szCs w:val="22"/>
        </w:rPr>
        <w:t xml:space="preserve"> </w:t>
      </w:r>
      <w:r>
        <w:rPr>
          <w:rFonts w:ascii="SimSun" w:hAnsi="SimSun" w:eastAsia="SimSun" w:cs="SimSun"/>
          <w:sz w:val="22"/>
          <w:szCs w:val="22"/>
          <w:spacing w:val="18"/>
        </w:rPr>
        <w:t>的乘积.把构成这些乘积的元素按行指标排成自然顺序，然后由列指标所成的排列的</w:t>
      </w:r>
      <w:r>
        <w:rPr>
          <w:rFonts w:ascii="SimSun" w:hAnsi="SimSun" w:eastAsia="SimSun" w:cs="SimSun"/>
          <w:sz w:val="22"/>
          <w:szCs w:val="22"/>
        </w:rPr>
        <w:t xml:space="preserve"> </w:t>
      </w:r>
      <w:r>
        <w:rPr>
          <w:rFonts w:ascii="SimSun" w:hAnsi="SimSun" w:eastAsia="SimSun" w:cs="SimSun"/>
          <w:sz w:val="22"/>
          <w:szCs w:val="22"/>
          <w:spacing w:val="15"/>
        </w:rPr>
        <w:t>奇偶性来决定这一项的符号.</w:t>
      </w:r>
    </w:p>
    <w:p>
      <w:pPr>
        <w:ind w:left="530"/>
        <w:spacing w:line="219" w:lineRule="auto"/>
        <w:rPr>
          <w:rFonts w:ascii="SimSun" w:hAnsi="SimSun" w:eastAsia="SimSun" w:cs="SimSun"/>
          <w:sz w:val="22"/>
          <w:szCs w:val="22"/>
        </w:rPr>
      </w:pPr>
      <w:r>
        <w:rPr>
          <w:rFonts w:ascii="SimSun" w:hAnsi="SimSun" w:eastAsia="SimSun" w:cs="SimSun"/>
          <w:sz w:val="22"/>
          <w:szCs w:val="22"/>
          <w:spacing w:val="7"/>
        </w:rPr>
        <w:t>由定义立即看出，</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7"/>
        </w:rPr>
        <w:t>阶行列式是由</w:t>
      </w:r>
      <w:r>
        <w:rPr>
          <w:rFonts w:ascii="SimSun" w:hAnsi="SimSun" w:eastAsia="SimSun" w:cs="SimSun"/>
          <w:sz w:val="22"/>
          <w:szCs w:val="22"/>
          <w:spacing w:val="-66"/>
        </w:rPr>
        <w:t xml:space="preserve"> </w:t>
      </w:r>
      <w:r>
        <w:rPr>
          <w:rFonts w:ascii="Times New Roman" w:hAnsi="Times New Roman" w:eastAsia="Times New Roman" w:cs="Times New Roman"/>
          <w:sz w:val="22"/>
          <w:szCs w:val="22"/>
          <w:spacing w:val="7"/>
        </w:rPr>
        <w:t>n! </w:t>
      </w:r>
      <w:r>
        <w:rPr>
          <w:rFonts w:ascii="SimSun" w:hAnsi="SimSun" w:eastAsia="SimSun" w:cs="SimSun"/>
          <w:sz w:val="22"/>
          <w:szCs w:val="22"/>
          <w:spacing w:val="7"/>
        </w:rPr>
        <w:t>项组成的.</w:t>
      </w:r>
    </w:p>
    <w:p>
      <w:pPr>
        <w:ind w:left="530"/>
        <w:spacing w:before="98" w:line="219" w:lineRule="auto"/>
        <w:rPr>
          <w:rFonts w:ascii="SimSun" w:hAnsi="SimSun" w:eastAsia="SimSun" w:cs="SimSun"/>
          <w:sz w:val="22"/>
          <w:szCs w:val="22"/>
        </w:rPr>
      </w:pPr>
      <w:r>
        <w:rPr>
          <w:rFonts w:ascii="SimSun" w:hAnsi="SimSun" w:eastAsia="SimSun" w:cs="SimSun"/>
          <w:sz w:val="22"/>
          <w:szCs w:val="22"/>
          <w:spacing w:val="14"/>
        </w:rPr>
        <w:t>下面来看几个例子.</w:t>
      </w:r>
    </w:p>
    <w:p>
      <w:pPr>
        <w:ind w:left="520"/>
        <w:spacing w:before="90" w:line="222" w:lineRule="auto"/>
        <w:rPr>
          <w:rFonts w:ascii="SimSun" w:hAnsi="SimSun" w:eastAsia="SimSun" w:cs="SimSun"/>
          <w:sz w:val="22"/>
          <w:szCs w:val="22"/>
        </w:rPr>
      </w:pPr>
      <w:r>
        <w:rPr>
          <w:rFonts w:ascii="SimHei" w:hAnsi="SimHei" w:eastAsia="SimHei" w:cs="SimHei"/>
          <w:sz w:val="22"/>
          <w:szCs w:val="22"/>
          <w:spacing w:val="7"/>
        </w:rPr>
        <w:t>例</w:t>
      </w:r>
      <w:r>
        <w:rPr>
          <w:rFonts w:ascii="SimHei" w:hAnsi="SimHei" w:eastAsia="SimHei" w:cs="SimHei"/>
          <w:sz w:val="22"/>
          <w:szCs w:val="22"/>
          <w:spacing w:val="23"/>
        </w:rPr>
        <w:t xml:space="preserve"> </w:t>
      </w:r>
      <w:r>
        <w:rPr>
          <w:rFonts w:ascii="SimHei" w:hAnsi="SimHei" w:eastAsia="SimHei" w:cs="SimHei"/>
          <w:sz w:val="22"/>
          <w:szCs w:val="22"/>
          <w:spacing w:val="7"/>
        </w:rPr>
        <w:t>1</w:t>
      </w:r>
      <w:r>
        <w:rPr>
          <w:rFonts w:ascii="SimHei" w:hAnsi="SimHei" w:eastAsia="SimHei" w:cs="SimHei"/>
          <w:sz w:val="22"/>
          <w:szCs w:val="22"/>
          <w:spacing w:val="85"/>
        </w:rPr>
        <w:t xml:space="preserve"> </w:t>
      </w:r>
      <w:r>
        <w:rPr>
          <w:rFonts w:ascii="SimSun" w:hAnsi="SimSun" w:eastAsia="SimSun" w:cs="SimSun"/>
          <w:sz w:val="22"/>
          <w:szCs w:val="22"/>
          <w:spacing w:val="7"/>
        </w:rPr>
        <w:t>计算行列式</w:t>
      </w:r>
    </w:p>
    <w:p>
      <w:pPr>
        <w:ind w:firstLine="3660"/>
        <w:spacing w:before="16" w:line="1370" w:lineRule="exact"/>
        <w:rPr/>
      </w:pPr>
      <w:r>
        <w:rPr>
          <w:position w:val="-27"/>
        </w:rPr>
        <w:drawing>
          <wp:inline distT="0" distB="0" distL="0" distR="0">
            <wp:extent cx="933447" cy="869954"/>
            <wp:effectExtent l="0" t="0" r="0" b="0"/>
            <wp:docPr id="250" name="IM 250"/>
            <wp:cNvGraphicFramePr/>
            <a:graphic>
              <a:graphicData uri="http://schemas.openxmlformats.org/drawingml/2006/picture">
                <pic:pic>
                  <pic:nvPicPr>
                    <pic:cNvPr id="250" name="IM 250"/>
                    <pic:cNvPicPr/>
                  </pic:nvPicPr>
                  <pic:blipFill>
                    <a:blip r:embed="rId161"/>
                    <a:stretch>
                      <a:fillRect/>
                    </a:stretch>
                  </pic:blipFill>
                  <pic:spPr>
                    <a:xfrm rot="0">
                      <a:off x="0" y="0"/>
                      <a:ext cx="933447" cy="869954"/>
                    </a:xfrm>
                    <a:prstGeom prst="rect">
                      <a:avLst/>
                    </a:prstGeom>
                  </pic:spPr>
                </pic:pic>
              </a:graphicData>
            </a:graphic>
          </wp:inline>
        </w:drawing>
      </w:r>
    </w:p>
    <w:p>
      <w:pPr>
        <w:ind w:left="49" w:right="397" w:firstLine="480"/>
        <w:spacing w:before="119" w:line="260" w:lineRule="auto"/>
        <w:jc w:val="both"/>
        <w:rPr>
          <w:rFonts w:ascii="SimSun" w:hAnsi="SimSun" w:eastAsia="SimSun" w:cs="SimSun"/>
          <w:sz w:val="22"/>
          <w:szCs w:val="22"/>
        </w:rPr>
      </w:pPr>
      <w:r>
        <w:rPr>
          <w:rFonts w:ascii="SimSun" w:hAnsi="SimSun" w:eastAsia="SimSun" w:cs="SimSun"/>
          <w:sz w:val="22"/>
          <w:szCs w:val="22"/>
          <w:spacing w:val="17"/>
        </w:rPr>
        <w:t>这是一个4阶行列式，在展开式中应该有4!=24项.但是由于出现很多的零，所以</w:t>
      </w:r>
      <w:r>
        <w:rPr>
          <w:rFonts w:ascii="SimSun" w:hAnsi="SimSun" w:eastAsia="SimSun" w:cs="SimSun"/>
          <w:sz w:val="22"/>
          <w:szCs w:val="22"/>
          <w:spacing w:val="2"/>
        </w:rPr>
        <w:t xml:space="preserve"> </w:t>
      </w:r>
      <w:r>
        <w:rPr>
          <w:rFonts w:ascii="SimSun" w:hAnsi="SimSun" w:eastAsia="SimSun" w:cs="SimSun"/>
          <w:sz w:val="22"/>
          <w:szCs w:val="22"/>
          <w:spacing w:val="19"/>
        </w:rPr>
        <w:t>不等于零的项数就大大减少了.</w:t>
      </w:r>
      <w:r>
        <w:rPr>
          <w:rFonts w:ascii="SimSun" w:hAnsi="SimSun" w:eastAsia="SimSun" w:cs="SimSun"/>
          <w:sz w:val="22"/>
          <w:szCs w:val="22"/>
          <w:spacing w:val="-45"/>
        </w:rPr>
        <w:t xml:space="preserve"> </w:t>
      </w:r>
      <w:r>
        <w:rPr>
          <w:rFonts w:ascii="SimSun" w:hAnsi="SimSun" w:eastAsia="SimSun" w:cs="SimSun"/>
          <w:sz w:val="22"/>
          <w:szCs w:val="22"/>
          <w:spacing w:val="19"/>
        </w:rPr>
        <w:t>因为4阶行列式中每个项是由4个元素相乘而得.为了</w:t>
      </w:r>
      <w:r>
        <w:rPr>
          <w:rFonts w:ascii="SimSun" w:hAnsi="SimSun" w:eastAsia="SimSun" w:cs="SimSun"/>
          <w:sz w:val="22"/>
          <w:szCs w:val="22"/>
        </w:rPr>
        <w:t xml:space="preserve"> </w:t>
      </w:r>
      <w:r>
        <w:rPr>
          <w:rFonts w:ascii="SimSun" w:hAnsi="SimSun" w:eastAsia="SimSun" w:cs="SimSun"/>
          <w:sz w:val="22"/>
          <w:szCs w:val="22"/>
          <w:spacing w:val="18"/>
        </w:rPr>
        <w:t>所得的项不等于零，这4个元素必须都不等于零.现在</w:t>
      </w:r>
      <w:r>
        <w:rPr>
          <w:rFonts w:ascii="SimSun" w:hAnsi="SimSun" w:eastAsia="SimSun" w:cs="SimSun"/>
          <w:sz w:val="22"/>
          <w:szCs w:val="22"/>
          <w:spacing w:val="17"/>
        </w:rPr>
        <w:t>这4个非零元素恰好位于不同行</w:t>
      </w:r>
    </w:p>
    <w:p>
      <w:pPr>
        <w:spacing w:line="260" w:lineRule="auto"/>
        <w:sectPr>
          <w:type w:val="continuous"/>
          <w:pgSz w:w="10140" w:h="15960"/>
          <w:pgMar w:top="385" w:right="563" w:bottom="498" w:left="409" w:header="0" w:footer="213" w:gutter="0"/>
          <w:cols w:equalWidth="0" w:num="1">
            <w:col w:w="9168" w:space="0"/>
          </w:cols>
        </w:sectPr>
        <w:rPr>
          <w:rFonts w:ascii="SimSun" w:hAnsi="SimSun" w:eastAsia="SimSun" w:cs="SimSun"/>
          <w:sz w:val="22"/>
          <w:szCs w:val="22"/>
        </w:rPr>
      </w:pPr>
    </w:p>
    <w:p>
      <w:pPr>
        <w:ind w:left="370"/>
        <w:spacing w:line="221" w:lineRule="auto"/>
        <w:rPr>
          <w:rFonts w:ascii="SimHei" w:hAnsi="SimHei" w:eastAsia="SimHei" w:cs="SimHei"/>
          <w:sz w:val="22"/>
          <w:szCs w:val="22"/>
        </w:rPr>
      </w:pPr>
      <w:r>
        <w:rPr>
          <w:rFonts w:ascii="SimSun" w:hAnsi="SimSun" w:eastAsia="SimSun" w:cs="SimSun"/>
          <w:sz w:val="22"/>
          <w:szCs w:val="22"/>
          <w:spacing w:val="-13"/>
        </w:rPr>
        <w:t>I■</w:t>
      </w:r>
      <w:r>
        <w:rPr>
          <w:rFonts w:ascii="SimSun" w:hAnsi="SimSun" w:eastAsia="SimSun" w:cs="SimSun"/>
          <w:sz w:val="22"/>
          <w:szCs w:val="22"/>
          <w:spacing w:val="-46"/>
        </w:rPr>
        <w:t xml:space="preserve"> </w:t>
      </w:r>
      <w:r>
        <w:rPr>
          <w:rFonts w:ascii="SimHei" w:hAnsi="SimHei" w:eastAsia="SimHei" w:cs="SimHei"/>
          <w:sz w:val="22"/>
          <w:szCs w:val="22"/>
          <w:spacing w:val="-13"/>
        </w:rPr>
        <w:t>第二章</w:t>
      </w:r>
      <w:r>
        <w:rPr>
          <w:rFonts w:ascii="SimHei" w:hAnsi="SimHei" w:eastAsia="SimHei" w:cs="SimHei"/>
          <w:sz w:val="22"/>
          <w:szCs w:val="22"/>
          <w:spacing w:val="-13"/>
        </w:rPr>
        <w:t xml:space="preserve">  </w:t>
      </w:r>
      <w:r>
        <w:rPr>
          <w:rFonts w:ascii="SimHei" w:hAnsi="SimHei" w:eastAsia="SimHei" w:cs="SimHei"/>
          <w:sz w:val="22"/>
          <w:szCs w:val="22"/>
          <w:spacing w:val="-13"/>
        </w:rPr>
        <w:t>行列式</w:t>
      </w:r>
    </w:p>
    <w:p>
      <w:pPr>
        <w:pStyle w:val="BodyText"/>
        <w:spacing w:line="472" w:lineRule="auto"/>
        <w:rPr/>
      </w:pPr>
      <w:r/>
    </w:p>
    <w:p>
      <w:pPr>
        <w:ind w:left="4049" w:right="1749" w:hanging="3640"/>
        <w:spacing w:before="72" w:line="300" w:lineRule="auto"/>
        <w:rPr>
          <w:rFonts w:ascii="SimSun" w:hAnsi="SimSun" w:eastAsia="SimSun" w:cs="SimSun"/>
          <w:sz w:val="22"/>
          <w:szCs w:val="22"/>
        </w:rPr>
      </w:pPr>
      <w:r>
        <w:rPr>
          <w:rFonts w:ascii="SimSun" w:hAnsi="SimSun" w:eastAsia="SimSun" w:cs="SimSun"/>
          <w:sz w:val="22"/>
          <w:szCs w:val="22"/>
          <w:spacing w:val="12"/>
        </w:rPr>
        <w:t>不同列.所以它们的乘积是这个行列式唯一的一项.前面所带的符号为</w:t>
      </w:r>
      <w:r>
        <w:rPr>
          <w:rFonts w:ascii="SimSun" w:hAnsi="SimSun" w:eastAsia="SimSun" w:cs="SimSun"/>
          <w:sz w:val="22"/>
          <w:szCs w:val="22"/>
          <w:spacing w:val="18"/>
        </w:rPr>
        <w:t xml:space="preserve"> </w:t>
      </w:r>
      <w:r>
        <w:rPr>
          <w:rFonts w:ascii="SimSun" w:hAnsi="SimSun" w:eastAsia="SimSun" w:cs="SimSun"/>
          <w:sz w:val="22"/>
          <w:szCs w:val="22"/>
          <w:spacing w:val="-3"/>
        </w:rPr>
        <w:t>(-1)(4321)=1.</w:t>
      </w:r>
    </w:p>
    <w:p>
      <w:pPr>
        <w:ind w:left="380"/>
        <w:spacing w:before="5" w:line="220" w:lineRule="auto"/>
        <w:rPr>
          <w:rFonts w:ascii="SimSun" w:hAnsi="SimSun" w:eastAsia="SimSun" w:cs="SimSun"/>
          <w:sz w:val="22"/>
          <w:szCs w:val="22"/>
        </w:rPr>
      </w:pPr>
      <w:r>
        <w:rPr>
          <w:rFonts w:ascii="SimSun" w:hAnsi="SimSun" w:eastAsia="SimSun" w:cs="SimSun"/>
          <w:sz w:val="22"/>
          <w:szCs w:val="22"/>
          <w:spacing w:val="19"/>
        </w:rPr>
        <w:t>所以</w:t>
      </w:r>
    </w:p>
    <w:p>
      <w:pPr>
        <w:ind w:firstLine="3249"/>
        <w:spacing w:before="38" w:line="1350" w:lineRule="exact"/>
        <w:rPr/>
      </w:pPr>
      <w:r>
        <w:rPr>
          <w:position w:val="-27"/>
        </w:rPr>
        <w:drawing>
          <wp:inline distT="0" distB="0" distL="0" distR="0">
            <wp:extent cx="1930446" cy="857285"/>
            <wp:effectExtent l="0" t="0" r="0" b="0"/>
            <wp:docPr id="254" name="IM 254"/>
            <wp:cNvGraphicFramePr/>
            <a:graphic>
              <a:graphicData uri="http://schemas.openxmlformats.org/drawingml/2006/picture">
                <pic:pic>
                  <pic:nvPicPr>
                    <pic:cNvPr id="254" name="IM 254"/>
                    <pic:cNvPicPr/>
                  </pic:nvPicPr>
                  <pic:blipFill>
                    <a:blip r:embed="rId163"/>
                    <a:stretch>
                      <a:fillRect/>
                    </a:stretch>
                  </pic:blipFill>
                  <pic:spPr>
                    <a:xfrm rot="0">
                      <a:off x="0" y="0"/>
                      <a:ext cx="1930446" cy="857285"/>
                    </a:xfrm>
                    <a:prstGeom prst="rect">
                      <a:avLst/>
                    </a:prstGeom>
                  </pic:spPr>
                </pic:pic>
              </a:graphicData>
            </a:graphic>
          </wp:inline>
        </w:drawing>
      </w:r>
    </w:p>
    <w:p>
      <w:pPr>
        <w:ind w:left="880"/>
        <w:spacing w:before="117" w:line="219" w:lineRule="auto"/>
        <w:rPr>
          <w:rFonts w:ascii="SimSun" w:hAnsi="SimSun" w:eastAsia="SimSun" w:cs="SimSun"/>
          <w:sz w:val="22"/>
          <w:szCs w:val="22"/>
        </w:rPr>
      </w:pPr>
      <w:r>
        <w:rPr>
          <w:rFonts w:ascii="SimSun" w:hAnsi="SimSun" w:eastAsia="SimSun" w:cs="SimSun"/>
          <w:sz w:val="22"/>
          <w:szCs w:val="22"/>
          <w:spacing w:val="13"/>
        </w:rPr>
        <w:t>例</w:t>
      </w:r>
      <w:r>
        <w:rPr>
          <w:rFonts w:ascii="SimSun" w:hAnsi="SimSun" w:eastAsia="SimSun" w:cs="SimSun"/>
          <w:sz w:val="22"/>
          <w:szCs w:val="22"/>
          <w:spacing w:val="-22"/>
        </w:rPr>
        <w:t xml:space="preserve"> </w:t>
      </w:r>
      <w:r>
        <w:rPr>
          <w:rFonts w:ascii="SimSun" w:hAnsi="SimSun" w:eastAsia="SimSun" w:cs="SimSun"/>
          <w:sz w:val="22"/>
          <w:szCs w:val="22"/>
          <w:spacing w:val="13"/>
        </w:rPr>
        <w:t>2</w:t>
      </w:r>
      <w:r>
        <w:rPr>
          <w:rFonts w:ascii="SimSun" w:hAnsi="SimSun" w:eastAsia="SimSun" w:cs="SimSun"/>
          <w:sz w:val="22"/>
          <w:szCs w:val="22"/>
          <w:spacing w:val="3"/>
        </w:rPr>
        <w:t xml:space="preserve">  </w:t>
      </w:r>
      <w:r>
        <w:rPr>
          <w:rFonts w:ascii="SimSun" w:hAnsi="SimSun" w:eastAsia="SimSun" w:cs="SimSun"/>
          <w:sz w:val="22"/>
          <w:szCs w:val="22"/>
          <w:spacing w:val="13"/>
        </w:rPr>
        <w:t>计算上三角形行列式</w:t>
      </w:r>
    </w:p>
    <w:p>
      <w:pPr>
        <w:pStyle w:val="BodyText"/>
        <w:spacing w:line="309" w:lineRule="auto"/>
        <w:rPr/>
      </w:pPr>
      <w:r>
        <w:drawing>
          <wp:anchor distT="0" distB="0" distL="0" distR="0" simplePos="0" relativeHeight="251869184" behindDoc="1" locked="0" layoutInCell="1" allowOverlap="1">
            <wp:simplePos x="0" y="0"/>
            <wp:positionH relativeFrom="column">
              <wp:posOffset>2362003</wp:posOffset>
            </wp:positionH>
            <wp:positionV relativeFrom="paragraph">
              <wp:posOffset>51606</wp:posOffset>
            </wp:positionV>
            <wp:extent cx="1238842" cy="895704"/>
            <wp:effectExtent l="0" t="0" r="0" b="0"/>
            <wp:wrapNone/>
            <wp:docPr id="256" name="IM 256"/>
            <wp:cNvGraphicFramePr/>
            <a:graphic>
              <a:graphicData uri="http://schemas.openxmlformats.org/drawingml/2006/picture">
                <pic:pic>
                  <pic:nvPicPr>
                    <pic:cNvPr id="256" name="IM 256"/>
                    <pic:cNvPicPr/>
                  </pic:nvPicPr>
                  <pic:blipFill>
                    <a:blip r:embed="rId164"/>
                    <a:stretch>
                      <a:fillRect/>
                    </a:stretch>
                  </pic:blipFill>
                  <pic:spPr>
                    <a:xfrm rot="0">
                      <a:off x="0" y="0"/>
                      <a:ext cx="1238842" cy="895704"/>
                    </a:xfrm>
                    <a:prstGeom prst="rect">
                      <a:avLst/>
                    </a:prstGeom>
                  </pic:spPr>
                </pic:pic>
              </a:graphicData>
            </a:graphic>
          </wp:anchor>
        </w:drawing>
      </w:r>
      <w:r/>
    </w:p>
    <w:p>
      <w:pPr>
        <w:pStyle w:val="BodyText"/>
        <w:spacing w:line="309" w:lineRule="auto"/>
        <w:rPr/>
      </w:pPr>
      <w:r/>
    </w:p>
    <w:p>
      <w:pPr>
        <w:ind w:left="8700"/>
        <w:spacing w:before="72" w:line="222" w:lineRule="auto"/>
        <w:rPr>
          <w:rFonts w:ascii="SimSun" w:hAnsi="SimSun" w:eastAsia="SimSun" w:cs="SimSun"/>
          <w:sz w:val="22"/>
          <w:szCs w:val="22"/>
        </w:rPr>
      </w:pPr>
      <w:r>
        <w:rPr>
          <w:rFonts w:ascii="SimSun" w:hAnsi="SimSun" w:eastAsia="SimSun" w:cs="SimSun"/>
          <w:sz w:val="22"/>
          <w:szCs w:val="22"/>
          <w:spacing w:val="-11"/>
        </w:rPr>
        <w:t>(7)</w:t>
      </w:r>
    </w:p>
    <w:p>
      <w:pPr>
        <w:pStyle w:val="BodyText"/>
        <w:spacing w:line="293" w:lineRule="auto"/>
        <w:rPr/>
      </w:pPr>
      <w:r/>
    </w:p>
    <w:p>
      <w:pPr>
        <w:pStyle w:val="BodyText"/>
        <w:spacing w:line="294" w:lineRule="auto"/>
        <w:rPr/>
      </w:pPr>
      <w:r/>
    </w:p>
    <w:p>
      <w:pPr>
        <w:ind w:left="380" w:right="72" w:firstLine="489"/>
        <w:spacing w:before="72" w:line="306" w:lineRule="auto"/>
        <w:rPr>
          <w:rFonts w:ascii="SimSun" w:hAnsi="SimSun" w:eastAsia="SimSun" w:cs="SimSun"/>
          <w:sz w:val="22"/>
          <w:szCs w:val="22"/>
        </w:rPr>
      </w:pPr>
      <w:r>
        <w:rPr>
          <w:rFonts w:ascii="SimSun" w:hAnsi="SimSun" w:eastAsia="SimSun" w:cs="SimSun"/>
          <w:sz w:val="22"/>
          <w:szCs w:val="22"/>
          <w:spacing w:val="14"/>
        </w:rPr>
        <w:t>我们先来看一下，形如(5)式的项有哪些不为零，然后</w:t>
      </w:r>
      <w:r>
        <w:rPr>
          <w:rFonts w:ascii="SimSun" w:hAnsi="SimSun" w:eastAsia="SimSun" w:cs="SimSun"/>
          <w:sz w:val="22"/>
          <w:szCs w:val="22"/>
          <w:spacing w:val="13"/>
        </w:rPr>
        <w:t>再来决定它们的符号.项的</w:t>
      </w:r>
      <w:r>
        <w:rPr>
          <w:rFonts w:ascii="SimSun" w:hAnsi="SimSun" w:eastAsia="SimSun" w:cs="SimSun"/>
          <w:sz w:val="22"/>
          <w:szCs w:val="22"/>
        </w:rPr>
        <w:t xml:space="preserve"> </w:t>
      </w:r>
      <w:r>
        <w:rPr>
          <w:rFonts w:ascii="SimSun" w:hAnsi="SimSun" w:eastAsia="SimSun" w:cs="SimSun"/>
          <w:sz w:val="22"/>
          <w:szCs w:val="22"/>
          <w:spacing w:val="16"/>
        </w:rPr>
        <w:t>一般形式为</w:t>
      </w:r>
    </w:p>
    <w:p>
      <w:pPr>
        <w:ind w:left="4100"/>
        <w:spacing w:before="125" w:line="165"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position w:val="1"/>
        </w:rPr>
        <w:t>a₁az₂…a</w:t>
      </w:r>
      <w:r>
        <w:rPr>
          <w:rFonts w:ascii="SimSun" w:hAnsi="SimSun" w:eastAsia="SimSun" w:cs="SimSun"/>
          <w:sz w:val="23"/>
          <w:szCs w:val="23"/>
          <w:i/>
          <w:iCs/>
          <w:spacing w:val="-2"/>
          <w:position w:val="1"/>
        </w:rPr>
        <w:t>。</w:t>
      </w:r>
      <w:r>
        <w:rPr>
          <w:rFonts w:ascii="Times New Roman" w:hAnsi="Times New Roman" w:eastAsia="Times New Roman" w:cs="Times New Roman"/>
          <w:sz w:val="22"/>
          <w:szCs w:val="22"/>
          <w:i/>
          <w:iCs/>
          <w:spacing w:val="-2"/>
          <w:position w:val="1"/>
        </w:rPr>
        <w:t>,</w:t>
      </w:r>
    </w:p>
    <w:p>
      <w:pPr>
        <w:ind w:left="380" w:firstLine="19"/>
        <w:spacing w:before="53" w:line="301" w:lineRule="auto"/>
        <w:jc w:val="both"/>
        <w:rPr>
          <w:rFonts w:ascii="SimSun" w:hAnsi="SimSun" w:eastAsia="SimSun" w:cs="SimSun"/>
          <w:sz w:val="22"/>
          <w:szCs w:val="22"/>
        </w:rPr>
      </w:pPr>
      <w:r>
        <w:rPr>
          <w:rFonts w:ascii="SimSun" w:hAnsi="SimSun" w:eastAsia="SimSun" w:cs="SimSun"/>
          <w:sz w:val="22"/>
          <w:szCs w:val="22"/>
          <w:spacing w:val="7"/>
        </w:rPr>
        <w:t>在行列式中第</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7"/>
        </w:rPr>
        <w:t>行的元素除去</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rPr>
        <w:t xml:space="preserve">    </w:t>
      </w:r>
      <w:r>
        <w:rPr>
          <w:rFonts w:ascii="SimSun" w:hAnsi="SimSun" w:eastAsia="SimSun" w:cs="SimSun"/>
          <w:sz w:val="22"/>
          <w:szCs w:val="22"/>
          <w:spacing w:val="7"/>
        </w:rPr>
        <w:t>以外全为零，因之，只要考</w:t>
      </w:r>
      <w:r>
        <w:rPr>
          <w:rFonts w:ascii="SimSun" w:hAnsi="SimSun" w:eastAsia="SimSun" w:cs="SimSun"/>
          <w:sz w:val="22"/>
          <w:szCs w:val="22"/>
          <w:spacing w:val="6"/>
        </w:rPr>
        <w:t>虑</w:t>
      </w:r>
      <w:r>
        <w:rPr>
          <w:rFonts w:ascii="Times New Roman" w:hAnsi="Times New Roman" w:eastAsia="Times New Roman" w:cs="Times New Roman"/>
          <w:sz w:val="22"/>
          <w:szCs w:val="22"/>
          <w:spacing w:val="6"/>
        </w:rPr>
        <w:t>j</w:t>
      </w:r>
      <w:r>
        <w:rPr>
          <w:rFonts w:ascii="SimSun" w:hAnsi="SimSun" w:eastAsia="SimSun" w:cs="SimSun"/>
          <w:sz w:val="22"/>
          <w:szCs w:val="22"/>
          <w:spacing w:val="6"/>
        </w:rPr>
        <w:t>。</w:t>
      </w:r>
      <w:r>
        <w:rPr>
          <w:rFonts w:ascii="Times New Roman" w:hAnsi="Times New Roman" w:eastAsia="Times New Roman" w:cs="Times New Roman"/>
          <w:sz w:val="22"/>
          <w:szCs w:val="22"/>
          <w:spacing w:val="6"/>
        </w:rPr>
        <w:t>=n </w:t>
      </w:r>
      <w:r>
        <w:rPr>
          <w:rFonts w:ascii="SimSun" w:hAnsi="SimSun" w:eastAsia="SimSun" w:cs="SimSun"/>
          <w:sz w:val="22"/>
          <w:szCs w:val="22"/>
          <w:spacing w:val="6"/>
        </w:rPr>
        <w:t>的那些项.在第</w:t>
      </w:r>
      <w:r>
        <w:rPr>
          <w:rFonts w:ascii="Times New Roman" w:hAnsi="Times New Roman" w:eastAsia="Times New Roman" w:cs="Times New Roman"/>
          <w:sz w:val="22"/>
          <w:szCs w:val="22"/>
          <w:spacing w:val="6"/>
        </w:rPr>
        <w:t>n-1</w:t>
      </w:r>
      <w:r>
        <w:rPr>
          <w:rFonts w:ascii="Times New Roman" w:hAnsi="Times New Roman" w:eastAsia="Times New Roman" w:cs="Times New Roman"/>
          <w:sz w:val="22"/>
          <w:szCs w:val="22"/>
        </w:rPr>
        <w:t xml:space="preserve">    </w:t>
      </w:r>
      <w:r>
        <w:rPr>
          <w:rFonts w:ascii="SimSun" w:hAnsi="SimSun" w:eastAsia="SimSun" w:cs="SimSun"/>
          <w:sz w:val="22"/>
          <w:szCs w:val="22"/>
          <w:spacing w:val="-5"/>
        </w:rPr>
        <w:t>行中，除去aa-1,a-1,a-1,外，其余的项全为零，因之j1</w:t>
      </w:r>
      <w:r>
        <w:rPr>
          <w:rFonts w:ascii="SimSun" w:hAnsi="SimSun" w:eastAsia="SimSun" w:cs="SimSun"/>
          <w:sz w:val="22"/>
          <w:szCs w:val="22"/>
          <w:spacing w:val="35"/>
        </w:rPr>
        <w:t xml:space="preserve"> </w:t>
      </w:r>
      <w:r>
        <w:rPr>
          <w:rFonts w:ascii="SimSun" w:hAnsi="SimSun" w:eastAsia="SimSun" w:cs="SimSun"/>
          <w:sz w:val="22"/>
          <w:szCs w:val="22"/>
          <w:spacing w:val="-5"/>
        </w:rPr>
        <w:t>只 有n-1,n</w:t>
      </w:r>
      <w:r>
        <w:rPr>
          <w:rFonts w:ascii="SimSun" w:hAnsi="SimSun" w:eastAsia="SimSun" w:cs="SimSun"/>
          <w:sz w:val="22"/>
          <w:szCs w:val="22"/>
          <w:spacing w:val="57"/>
        </w:rPr>
        <w:t xml:space="preserve"> </w:t>
      </w:r>
      <w:r>
        <w:rPr>
          <w:rFonts w:ascii="SimSun" w:hAnsi="SimSun" w:eastAsia="SimSun" w:cs="SimSun"/>
          <w:sz w:val="22"/>
          <w:szCs w:val="22"/>
          <w:spacing w:val="-5"/>
        </w:rPr>
        <w:t>这两个可能.</w:t>
      </w:r>
      <w:r>
        <w:rPr>
          <w:rFonts w:ascii="SimSun" w:hAnsi="SimSun" w:eastAsia="SimSun" w:cs="SimSun"/>
          <w:sz w:val="22"/>
          <w:szCs w:val="22"/>
          <w:spacing w:val="-62"/>
        </w:rPr>
        <w:t xml:space="preserve"> </w:t>
      </w:r>
      <w:r>
        <w:rPr>
          <w:rFonts w:ascii="SimSun" w:hAnsi="SimSun" w:eastAsia="SimSun" w:cs="SimSun"/>
          <w:sz w:val="22"/>
          <w:szCs w:val="22"/>
          <w:spacing w:val="-5"/>
        </w:rPr>
        <w:t>由于j。=</w:t>
      </w:r>
      <w:r>
        <w:rPr>
          <w:rFonts w:ascii="SimSun" w:hAnsi="SimSun" w:eastAsia="SimSun" w:cs="SimSun"/>
          <w:sz w:val="22"/>
          <w:szCs w:val="22"/>
        </w:rPr>
        <w:t xml:space="preserve"> </w:t>
      </w:r>
      <w:r>
        <w:rPr>
          <w:rFonts w:ascii="SimSun" w:hAnsi="SimSun" w:eastAsia="SimSun" w:cs="SimSun"/>
          <w:sz w:val="22"/>
          <w:szCs w:val="22"/>
          <w:spacing w:val="5"/>
        </w:rPr>
        <w:t>n,所 以j-1就不能等于n 了，从而</w:t>
      </w:r>
      <w:r>
        <w:rPr>
          <w:rFonts w:ascii="SimSun" w:hAnsi="SimSun" w:eastAsia="SimSun" w:cs="SimSun"/>
          <w:sz w:val="22"/>
          <w:szCs w:val="22"/>
        </w:rPr>
        <w:t>ja</w:t>
      </w:r>
      <w:r>
        <w:rPr>
          <w:rFonts w:ascii="SimSun" w:hAnsi="SimSun" w:eastAsia="SimSun" w:cs="SimSun"/>
          <w:sz w:val="22"/>
          <w:szCs w:val="22"/>
          <w:spacing w:val="5"/>
        </w:rPr>
        <w:t>-1=n-1.</w:t>
      </w:r>
      <w:r>
        <w:rPr>
          <w:rFonts w:ascii="SimSun" w:hAnsi="SimSun" w:eastAsia="SimSun" w:cs="SimSun"/>
          <w:sz w:val="22"/>
          <w:szCs w:val="22"/>
          <w:spacing w:val="-32"/>
        </w:rPr>
        <w:t xml:space="preserve"> </w:t>
      </w:r>
      <w:r>
        <w:rPr>
          <w:rFonts w:ascii="SimSun" w:hAnsi="SimSun" w:eastAsia="SimSun" w:cs="SimSun"/>
          <w:sz w:val="22"/>
          <w:szCs w:val="22"/>
          <w:spacing w:val="5"/>
        </w:rPr>
        <w:t>这样逐步推上去，不难看出，在展</w:t>
      </w:r>
      <w:r>
        <w:rPr>
          <w:rFonts w:ascii="SimSun" w:hAnsi="SimSun" w:eastAsia="SimSun" w:cs="SimSun"/>
          <w:sz w:val="22"/>
          <w:szCs w:val="22"/>
          <w:spacing w:val="4"/>
        </w:rPr>
        <w:t>开式中，</w:t>
      </w:r>
      <w:r>
        <w:rPr>
          <w:rFonts w:ascii="SimSun" w:hAnsi="SimSun" w:eastAsia="SimSun" w:cs="SimSun"/>
          <w:sz w:val="22"/>
          <w:szCs w:val="22"/>
        </w:rPr>
        <w:t xml:space="preserve"> </w:t>
      </w:r>
      <w:r>
        <w:rPr>
          <w:rFonts w:ascii="SimSun" w:hAnsi="SimSun" w:eastAsia="SimSun" w:cs="SimSun"/>
          <w:sz w:val="22"/>
          <w:szCs w:val="22"/>
          <w:spacing w:val="27"/>
        </w:rPr>
        <w:t>除去</w:t>
      </w:r>
    </w:p>
    <w:p>
      <w:pPr>
        <w:ind w:left="4219"/>
        <w:spacing w:before="7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ana22…aan</w:t>
      </w:r>
    </w:p>
    <w:p>
      <w:pPr>
        <w:ind w:left="389" w:right="76"/>
        <w:spacing w:before="73" w:line="305" w:lineRule="auto"/>
        <w:rPr>
          <w:rFonts w:ascii="SimSun" w:hAnsi="SimSun" w:eastAsia="SimSun" w:cs="SimSun"/>
          <w:sz w:val="22"/>
          <w:szCs w:val="22"/>
        </w:rPr>
      </w:pPr>
      <w:r>
        <w:drawing>
          <wp:anchor distT="0" distB="0" distL="0" distR="0" simplePos="0" relativeHeight="251870208" behindDoc="1" locked="0" layoutInCell="1" allowOverlap="1">
            <wp:simplePos x="0" y="0"/>
            <wp:positionH relativeFrom="column">
              <wp:posOffset>1974713</wp:posOffset>
            </wp:positionH>
            <wp:positionV relativeFrom="paragraph">
              <wp:posOffset>491698</wp:posOffset>
            </wp:positionV>
            <wp:extent cx="2089616" cy="902056"/>
            <wp:effectExtent l="0" t="0" r="0" b="0"/>
            <wp:wrapNone/>
            <wp:docPr id="258" name="IM 258"/>
            <wp:cNvGraphicFramePr/>
            <a:graphic>
              <a:graphicData uri="http://schemas.openxmlformats.org/drawingml/2006/picture">
                <pic:pic>
                  <pic:nvPicPr>
                    <pic:cNvPr id="258" name="IM 258"/>
                    <pic:cNvPicPr/>
                  </pic:nvPicPr>
                  <pic:blipFill>
                    <a:blip r:embed="rId165"/>
                    <a:stretch>
                      <a:fillRect/>
                    </a:stretch>
                  </pic:blipFill>
                  <pic:spPr>
                    <a:xfrm rot="0">
                      <a:off x="0" y="0"/>
                      <a:ext cx="2089616" cy="902056"/>
                    </a:xfrm>
                    <a:prstGeom prst="rect">
                      <a:avLst/>
                    </a:prstGeom>
                  </pic:spPr>
                </pic:pic>
              </a:graphicData>
            </a:graphic>
          </wp:anchor>
        </w:drawing>
      </w:r>
      <w:r>
        <w:rPr>
          <w:rFonts w:ascii="SimSun" w:hAnsi="SimSun" w:eastAsia="SimSun" w:cs="SimSun"/>
          <w:sz w:val="22"/>
          <w:szCs w:val="22"/>
          <w:spacing w:val="14"/>
        </w:rPr>
        <w:t>这一项外，其余的项全是0.而这一项的列指标所成的排列是一个偶排列，所以这一项</w:t>
      </w:r>
      <w:r>
        <w:rPr>
          <w:rFonts w:ascii="SimSun" w:hAnsi="SimSun" w:eastAsia="SimSun" w:cs="SimSun"/>
          <w:sz w:val="22"/>
          <w:szCs w:val="22"/>
          <w:spacing w:val="10"/>
        </w:rPr>
        <w:t xml:space="preserve"> </w:t>
      </w:r>
      <w:r>
        <w:rPr>
          <w:rFonts w:ascii="SimSun" w:hAnsi="SimSun" w:eastAsia="SimSun" w:cs="SimSun"/>
          <w:sz w:val="22"/>
          <w:szCs w:val="22"/>
          <w:spacing w:val="5"/>
        </w:rPr>
        <w:t>带正号.于是</w:t>
      </w:r>
    </w:p>
    <w:p>
      <w:pPr>
        <w:pStyle w:val="BodyText"/>
        <w:spacing w:line="251" w:lineRule="auto"/>
        <w:rPr/>
      </w:pPr>
      <w:r/>
    </w:p>
    <w:p>
      <w:pPr>
        <w:pStyle w:val="BodyText"/>
        <w:spacing w:line="252" w:lineRule="auto"/>
        <w:rPr/>
      </w:pPr>
      <w:r/>
    </w:p>
    <w:p>
      <w:pPr>
        <w:ind w:left="8700"/>
        <w:spacing w:before="72" w:line="222" w:lineRule="auto"/>
        <w:rPr>
          <w:rFonts w:ascii="SimSun" w:hAnsi="SimSun" w:eastAsia="SimSun" w:cs="SimSun"/>
          <w:sz w:val="22"/>
          <w:szCs w:val="22"/>
        </w:rPr>
      </w:pPr>
      <w:r>
        <w:rPr>
          <w:rFonts w:ascii="SimSun" w:hAnsi="SimSun" w:eastAsia="SimSun" w:cs="SimSun"/>
          <w:sz w:val="22"/>
          <w:szCs w:val="22"/>
          <w:spacing w:val="-11"/>
        </w:rPr>
        <w:t>(8)</w:t>
      </w:r>
    </w:p>
    <w:p>
      <w:pPr>
        <w:pStyle w:val="BodyText"/>
        <w:spacing w:line="296" w:lineRule="auto"/>
        <w:rPr/>
      </w:pPr>
      <w:r/>
    </w:p>
    <w:p>
      <w:pPr>
        <w:pStyle w:val="BodyText"/>
        <w:spacing w:line="297" w:lineRule="auto"/>
        <w:rPr/>
      </w:pPr>
      <w:r/>
    </w:p>
    <w:p>
      <w:pPr>
        <w:ind w:left="389" w:right="79" w:firstLine="10"/>
        <w:spacing w:before="72" w:line="305" w:lineRule="auto"/>
        <w:rPr>
          <w:rFonts w:ascii="SimSun" w:hAnsi="SimSun" w:eastAsia="SimSun" w:cs="SimSun"/>
          <w:sz w:val="22"/>
          <w:szCs w:val="22"/>
        </w:rPr>
      </w:pPr>
      <w:r>
        <w:drawing>
          <wp:anchor distT="0" distB="0" distL="0" distR="0" simplePos="0" relativeHeight="251871232" behindDoc="1" locked="0" layoutInCell="1" allowOverlap="1">
            <wp:simplePos x="0" y="0"/>
            <wp:positionH relativeFrom="column">
              <wp:posOffset>2235105</wp:posOffset>
            </wp:positionH>
            <wp:positionV relativeFrom="paragraph">
              <wp:posOffset>498604</wp:posOffset>
            </wp:positionV>
            <wp:extent cx="1918244" cy="1791404"/>
            <wp:effectExtent l="0" t="0" r="0" b="0"/>
            <wp:wrapNone/>
            <wp:docPr id="260" name="IM 260"/>
            <wp:cNvGraphicFramePr/>
            <a:graphic>
              <a:graphicData uri="http://schemas.openxmlformats.org/drawingml/2006/picture">
                <pic:pic>
                  <pic:nvPicPr>
                    <pic:cNvPr id="260" name="IM 260"/>
                    <pic:cNvPicPr/>
                  </pic:nvPicPr>
                  <pic:blipFill>
                    <a:blip r:embed="rId166"/>
                    <a:stretch>
                      <a:fillRect/>
                    </a:stretch>
                  </pic:blipFill>
                  <pic:spPr>
                    <a:xfrm rot="0">
                      <a:off x="0" y="0"/>
                      <a:ext cx="1918244" cy="1791404"/>
                    </a:xfrm>
                    <a:prstGeom prst="rect">
                      <a:avLst/>
                    </a:prstGeom>
                  </pic:spPr>
                </pic:pic>
              </a:graphicData>
            </a:graphic>
          </wp:anchor>
        </w:drawing>
      </w:r>
      <w:r>
        <w:rPr>
          <w:rFonts w:ascii="SimSun" w:hAnsi="SimSun" w:eastAsia="SimSun" w:cs="SimSun"/>
          <w:sz w:val="22"/>
          <w:szCs w:val="22"/>
          <w:spacing w:val="20"/>
        </w:rPr>
        <w:t>换句话说，这个行列式就等于</w:t>
      </w:r>
      <w:r>
        <w:rPr>
          <w:rFonts w:ascii="SimHei" w:hAnsi="SimHei" w:eastAsia="SimHei" w:cs="SimHei"/>
          <w:sz w:val="22"/>
          <w:szCs w:val="22"/>
          <w:spacing w:val="20"/>
        </w:rPr>
        <w:t>主对角线</w:t>
      </w:r>
      <w:r>
        <w:rPr>
          <w:rFonts w:ascii="SimSun" w:hAnsi="SimSun" w:eastAsia="SimSun" w:cs="SimSun"/>
          <w:sz w:val="22"/>
          <w:szCs w:val="22"/>
          <w:spacing w:val="20"/>
        </w:rPr>
        <w:t>(从左上角到右下角这条对角线)上元素的乘</w:t>
      </w:r>
      <w:r>
        <w:rPr>
          <w:rFonts w:ascii="SimSun" w:hAnsi="SimSun" w:eastAsia="SimSun" w:cs="SimSun"/>
          <w:sz w:val="22"/>
          <w:szCs w:val="22"/>
          <w:spacing w:val="10"/>
        </w:rPr>
        <w:t xml:space="preserve"> </w:t>
      </w:r>
      <w:r>
        <w:rPr>
          <w:rFonts w:ascii="SimSun" w:hAnsi="SimSun" w:eastAsia="SimSun" w:cs="SimSun"/>
          <w:sz w:val="22"/>
          <w:szCs w:val="22"/>
          <w:spacing w:val="4"/>
        </w:rPr>
        <w:t>积.作为(8)的特殊情形，有</w:t>
      </w:r>
    </w:p>
    <w:p>
      <w:pPr>
        <w:pStyle w:val="BodyText"/>
        <w:spacing w:line="247" w:lineRule="auto"/>
        <w:rPr/>
      </w:pPr>
      <w:r/>
    </w:p>
    <w:p>
      <w:pPr>
        <w:pStyle w:val="BodyText"/>
        <w:spacing w:line="248" w:lineRule="auto"/>
        <w:rPr/>
      </w:pPr>
      <w:r/>
    </w:p>
    <w:p>
      <w:pPr>
        <w:ind w:left="8680"/>
        <w:spacing w:before="72" w:line="222" w:lineRule="auto"/>
        <w:rPr>
          <w:rFonts w:ascii="SimSun" w:hAnsi="SimSun" w:eastAsia="SimSun" w:cs="SimSun"/>
          <w:sz w:val="22"/>
          <w:szCs w:val="22"/>
        </w:rPr>
      </w:pPr>
      <w:r>
        <w:rPr>
          <w:rFonts w:ascii="SimSun" w:hAnsi="SimSun" w:eastAsia="SimSun" w:cs="SimSun"/>
          <w:sz w:val="22"/>
          <w:szCs w:val="22"/>
          <w:spacing w:val="-11"/>
        </w:rPr>
        <w:t>(9)</w:t>
      </w: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8579"/>
        <w:spacing w:before="73" w:line="222" w:lineRule="auto"/>
        <w:rPr>
          <w:rFonts w:ascii="SimSun" w:hAnsi="SimSun" w:eastAsia="SimSun" w:cs="SimSun"/>
          <w:sz w:val="22"/>
          <w:szCs w:val="22"/>
        </w:rPr>
      </w:pPr>
      <w:r>
        <w:rPr>
          <w:rFonts w:ascii="SimSun" w:hAnsi="SimSun" w:eastAsia="SimSun" w:cs="SimSun"/>
          <w:sz w:val="22"/>
          <w:szCs w:val="22"/>
          <w:spacing w:val="-9"/>
        </w:rPr>
        <w:t>(10)</w:t>
      </w:r>
    </w:p>
    <w:p>
      <w:pPr>
        <w:pStyle w:val="BodyText"/>
        <w:spacing w:line="272" w:lineRule="auto"/>
        <w:rPr/>
      </w:pPr>
      <w:r/>
    </w:p>
    <w:p>
      <w:pPr>
        <w:pStyle w:val="BodyText"/>
        <w:spacing w:line="273" w:lineRule="auto"/>
        <w:rPr/>
      </w:pPr>
      <w:r/>
    </w:p>
    <w:p>
      <w:pPr>
        <w:ind w:left="389" w:right="93"/>
        <w:spacing w:before="71" w:line="294" w:lineRule="auto"/>
        <w:rPr>
          <w:rFonts w:ascii="SimSun" w:hAnsi="SimSun" w:eastAsia="SimSun" w:cs="SimSun"/>
          <w:sz w:val="22"/>
          <w:szCs w:val="22"/>
        </w:rPr>
      </w:pPr>
      <w:r>
        <w:rPr>
          <w:rFonts w:ascii="SimSun" w:hAnsi="SimSun" w:eastAsia="SimSun" w:cs="SimSun"/>
          <w:sz w:val="22"/>
          <w:szCs w:val="22"/>
          <w:spacing w:val="18"/>
        </w:rPr>
        <w:t>主对角线以外的元素全为零的行列式称为</w:t>
      </w:r>
      <w:r>
        <w:rPr>
          <w:rFonts w:ascii="SimHei" w:hAnsi="SimHei" w:eastAsia="SimHei" w:cs="SimHei"/>
          <w:sz w:val="22"/>
          <w:szCs w:val="22"/>
          <w:spacing w:val="18"/>
        </w:rPr>
        <w:t>对角形行列式</w:t>
      </w:r>
      <w:r>
        <w:rPr>
          <w:rFonts w:ascii="SimSun" w:hAnsi="SimSun" w:eastAsia="SimSun" w:cs="SimSun"/>
          <w:sz w:val="22"/>
          <w:szCs w:val="22"/>
          <w:spacing w:val="18"/>
        </w:rPr>
        <w:t>.</w:t>
      </w:r>
      <w:r>
        <w:rPr>
          <w:rFonts w:ascii="SimSun" w:hAnsi="SimSun" w:eastAsia="SimSun" w:cs="SimSun"/>
          <w:sz w:val="22"/>
          <w:szCs w:val="22"/>
          <w:spacing w:val="-36"/>
        </w:rPr>
        <w:t xml:space="preserve"> </w:t>
      </w:r>
      <w:r>
        <w:rPr>
          <w:rFonts w:ascii="SimSun" w:hAnsi="SimSun" w:eastAsia="SimSun" w:cs="SimSun"/>
          <w:sz w:val="22"/>
          <w:szCs w:val="22"/>
          <w:spacing w:val="18"/>
        </w:rPr>
        <w:t>(</w:t>
      </w:r>
      <w:r>
        <w:rPr>
          <w:rFonts w:ascii="SimSun" w:hAnsi="SimSun" w:eastAsia="SimSun" w:cs="SimSun"/>
          <w:sz w:val="22"/>
          <w:szCs w:val="22"/>
          <w:spacing w:val="17"/>
        </w:rPr>
        <w:t>9)说明了对角形行列式的</w:t>
      </w:r>
      <w:r>
        <w:rPr>
          <w:rFonts w:ascii="SimSun" w:hAnsi="SimSun" w:eastAsia="SimSun" w:cs="SimSun"/>
          <w:sz w:val="22"/>
          <w:szCs w:val="22"/>
        </w:rPr>
        <w:t xml:space="preserve"> </w:t>
      </w:r>
      <w:r>
        <w:rPr>
          <w:rFonts w:ascii="SimSun" w:hAnsi="SimSun" w:eastAsia="SimSun" w:cs="SimSun"/>
          <w:sz w:val="22"/>
          <w:szCs w:val="22"/>
          <w:spacing w:val="16"/>
        </w:rPr>
        <w:t>值等于主对角线上元素的乘积.</w:t>
      </w:r>
    </w:p>
    <w:p>
      <w:pPr>
        <w:spacing w:line="294" w:lineRule="auto"/>
        <w:sectPr>
          <w:footerReference w:type="default" r:id="rId162"/>
          <w:pgSz w:w="10140" w:h="15960"/>
          <w:pgMar w:top="298" w:right="359" w:bottom="609" w:left="629" w:header="0" w:footer="19" w:gutter="0"/>
        </w:sectPr>
        <w:rPr>
          <w:rFonts w:ascii="SimSun" w:hAnsi="SimSun" w:eastAsia="SimSun" w:cs="SimSun"/>
          <w:sz w:val="22"/>
          <w:szCs w:val="22"/>
        </w:rPr>
      </w:pPr>
    </w:p>
    <w:p>
      <w:pPr>
        <w:pStyle w:val="BodyText"/>
        <w:ind w:left="6920"/>
        <w:spacing w:line="313" w:lineRule="exact"/>
        <w:rPr>
          <w:sz w:val="23"/>
          <w:szCs w:val="23"/>
        </w:rPr>
      </w:pPr>
      <w:r>
        <w:rPr>
          <w:sz w:val="23"/>
          <w:szCs w:val="23"/>
          <w:spacing w:val="-12"/>
          <w:position w:val="2"/>
        </w:rPr>
        <w:t>§3   n </w:t>
      </w:r>
      <w:r>
        <w:rPr>
          <w:rFonts w:ascii="SimHei" w:hAnsi="SimHei" w:eastAsia="SimHei" w:cs="SimHei"/>
          <w:sz w:val="23"/>
          <w:szCs w:val="23"/>
          <w:spacing w:val="-12"/>
          <w:position w:val="2"/>
        </w:rPr>
        <w:t>阶行列式</w:t>
      </w:r>
      <w:r>
        <w:rPr>
          <w:rFonts w:ascii="SimHei" w:hAnsi="SimHei" w:eastAsia="SimHei" w:cs="SimHei"/>
          <w:sz w:val="23"/>
          <w:szCs w:val="23"/>
          <w:spacing w:val="-63"/>
          <w:position w:val="2"/>
        </w:rPr>
        <w:t xml:space="preserve"> </w:t>
      </w:r>
      <w:r>
        <w:rPr>
          <w:sz w:val="23"/>
          <w:szCs w:val="23"/>
          <w:spacing w:val="-12"/>
          <w:position w:val="2"/>
        </w:rPr>
        <w:t>III</w:t>
      </w:r>
    </w:p>
    <w:p>
      <w:pPr>
        <w:pStyle w:val="BodyText"/>
        <w:spacing w:line="257" w:lineRule="auto"/>
        <w:rPr/>
      </w:pPr>
      <w:r/>
    </w:p>
    <w:p>
      <w:pPr>
        <w:pStyle w:val="BodyText"/>
        <w:spacing w:line="258" w:lineRule="auto"/>
        <w:rPr/>
      </w:pPr>
      <w:r/>
    </w:p>
    <w:p>
      <w:pPr>
        <w:ind w:left="500" w:right="403"/>
        <w:spacing w:before="74" w:line="283" w:lineRule="auto"/>
        <w:rPr>
          <w:rFonts w:ascii="SimSun" w:hAnsi="SimSun" w:eastAsia="SimSun" w:cs="SimSun"/>
          <w:sz w:val="23"/>
          <w:szCs w:val="23"/>
        </w:rPr>
      </w:pPr>
      <w:r>
        <w:rPr>
          <w:rFonts w:ascii="SimSun" w:hAnsi="SimSun" w:eastAsia="SimSun" w:cs="SimSun"/>
          <w:sz w:val="23"/>
          <w:szCs w:val="23"/>
          <w:spacing w:val="1"/>
        </w:rPr>
        <w:t>容易看出，当行列式的元素全是数域</w:t>
      </w:r>
      <w:r>
        <w:rPr>
          <w:rFonts w:ascii="Times New Roman" w:hAnsi="Times New Roman" w:eastAsia="Times New Roman" w:cs="Times New Roman"/>
          <w:sz w:val="23"/>
          <w:szCs w:val="23"/>
          <w:spacing w:val="1"/>
        </w:rPr>
        <w:t>P </w:t>
      </w:r>
      <w:r>
        <w:rPr>
          <w:rFonts w:ascii="SimSun" w:hAnsi="SimSun" w:eastAsia="SimSun" w:cs="SimSun"/>
          <w:sz w:val="23"/>
          <w:szCs w:val="23"/>
          <w:spacing w:val="1"/>
        </w:rPr>
        <w:t>中的数时，它的值也是数域</w:t>
      </w:r>
      <w:r>
        <w:rPr>
          <w:rFonts w:ascii="Times New Roman" w:hAnsi="Times New Roman" w:eastAsia="Times New Roman" w:cs="Times New Roman"/>
          <w:sz w:val="23"/>
          <w:szCs w:val="23"/>
          <w:spacing w:val="1"/>
        </w:rPr>
        <w:t>P  </w:t>
      </w:r>
      <w:r>
        <w:rPr>
          <w:rFonts w:ascii="SimSun" w:hAnsi="SimSun" w:eastAsia="SimSun" w:cs="SimSun"/>
          <w:sz w:val="23"/>
          <w:szCs w:val="23"/>
          <w:spacing w:val="1"/>
        </w:rPr>
        <w:t>中的一个数.</w:t>
      </w:r>
      <w:r>
        <w:rPr>
          <w:rFonts w:ascii="SimSun" w:hAnsi="SimSun" w:eastAsia="SimSun" w:cs="SimSun"/>
          <w:sz w:val="23"/>
          <w:szCs w:val="23"/>
          <w:spacing w:val="9"/>
        </w:rPr>
        <w:t xml:space="preserve"> </w:t>
      </w:r>
      <w:r>
        <w:rPr>
          <w:rFonts w:ascii="SimSun" w:hAnsi="SimSun" w:eastAsia="SimSun" w:cs="SimSun"/>
          <w:sz w:val="23"/>
          <w:szCs w:val="23"/>
          <w:spacing w:val="3"/>
        </w:rPr>
        <w:t>在行列式的定义中，为了决定每一项的正负号，我们把</w:t>
      </w:r>
      <w:r>
        <w:rPr>
          <w:rFonts w:ascii="Times New Roman" w:hAnsi="Times New Roman" w:eastAsia="Times New Roman" w:cs="Times New Roman"/>
          <w:sz w:val="23"/>
          <w:szCs w:val="23"/>
          <w:spacing w:val="3"/>
        </w:rPr>
        <w:t>n </w:t>
      </w:r>
      <w:r>
        <w:rPr>
          <w:rFonts w:ascii="SimSun" w:hAnsi="SimSun" w:eastAsia="SimSun" w:cs="SimSun"/>
          <w:sz w:val="23"/>
          <w:szCs w:val="23"/>
          <w:spacing w:val="3"/>
        </w:rPr>
        <w:t>个元素按行指标排起来.</w:t>
      </w:r>
    </w:p>
    <w:p>
      <w:pPr>
        <w:ind w:left="10" w:right="437" w:hanging="10"/>
        <w:spacing w:before="5" w:line="274" w:lineRule="auto"/>
        <w:rPr>
          <w:rFonts w:ascii="SimSun" w:hAnsi="SimSun" w:eastAsia="SimSun" w:cs="SimSun"/>
          <w:sz w:val="23"/>
          <w:szCs w:val="23"/>
        </w:rPr>
      </w:pPr>
      <w:r>
        <w:rPr>
          <w:rFonts w:ascii="SimSun" w:hAnsi="SimSun" w:eastAsia="SimSun" w:cs="SimSun"/>
          <w:sz w:val="23"/>
          <w:szCs w:val="23"/>
          <w:spacing w:val="-6"/>
        </w:rPr>
        <w:t>事实上，数的乘法是交换的，因而这</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6"/>
        </w:rPr>
        <w:t>个元素的次序是可以任意</w:t>
      </w:r>
      <w:r>
        <w:rPr>
          <w:rFonts w:ascii="SimSun" w:hAnsi="SimSun" w:eastAsia="SimSun" w:cs="SimSun"/>
          <w:sz w:val="23"/>
          <w:szCs w:val="23"/>
          <w:spacing w:val="-7"/>
        </w:rPr>
        <w:t>写的，</w:t>
      </w:r>
      <w:r>
        <w:rPr>
          <w:rFonts w:ascii="SimSun" w:hAnsi="SimSun" w:eastAsia="SimSun" w:cs="SimSun"/>
          <w:sz w:val="23"/>
          <w:szCs w:val="23"/>
          <w:spacing w:val="-50"/>
        </w:rPr>
        <w:t xml:space="preserve"> </w:t>
      </w:r>
      <w:r>
        <w:rPr>
          <w:rFonts w:ascii="SimSun" w:hAnsi="SimSun" w:eastAsia="SimSun" w:cs="SimSun"/>
          <w:sz w:val="23"/>
          <w:szCs w:val="23"/>
          <w:spacing w:val="-7"/>
        </w:rPr>
        <w:t>一般地，</w:t>
      </w:r>
      <w:r>
        <w:rPr>
          <w:rFonts w:ascii="Times New Roman" w:hAnsi="Times New Roman" w:eastAsia="Times New Roman" w:cs="Times New Roman"/>
          <w:sz w:val="23"/>
          <w:szCs w:val="23"/>
          <w:spacing w:val="-7"/>
        </w:rPr>
        <w:t>n </w:t>
      </w:r>
      <w:r>
        <w:rPr>
          <w:rFonts w:ascii="SimSun" w:hAnsi="SimSun" w:eastAsia="SimSun" w:cs="SimSun"/>
          <w:sz w:val="23"/>
          <w:szCs w:val="23"/>
          <w:spacing w:val="-7"/>
        </w:rPr>
        <w:t>阶行列</w:t>
      </w:r>
      <w:r>
        <w:rPr>
          <w:rFonts w:ascii="SimSun" w:hAnsi="SimSun" w:eastAsia="SimSun" w:cs="SimSun"/>
          <w:sz w:val="23"/>
          <w:szCs w:val="23"/>
        </w:rPr>
        <w:t xml:space="preserve"> </w:t>
      </w:r>
      <w:r>
        <w:rPr>
          <w:rFonts w:ascii="SimSun" w:hAnsi="SimSun" w:eastAsia="SimSun" w:cs="SimSun"/>
          <w:sz w:val="23"/>
          <w:szCs w:val="23"/>
          <w:spacing w:val="2"/>
        </w:rPr>
        <w:t>式中的项可以写成</w:t>
      </w:r>
    </w:p>
    <w:p>
      <w:pPr>
        <w:ind w:left="8180"/>
        <w:spacing w:line="184" w:lineRule="auto"/>
        <w:rPr>
          <w:rFonts w:ascii="SimSun" w:hAnsi="SimSun" w:eastAsia="SimSun" w:cs="SimSun"/>
          <w:sz w:val="23"/>
          <w:szCs w:val="23"/>
        </w:rPr>
      </w:pPr>
      <w:r>
        <w:pict>
          <v:shape id="_x0000_s36" style="position:absolute;margin-left:181.003pt;margin-top:7.30268pt;mso-position-vertical-relative:text;mso-position-horizontal-relative:text;width:32.1pt;height:9.65pt;z-index:251879424;" filled="false" stroked="false" type="#_x0000_t202">
            <v:fill on="false"/>
            <v:stroke on="false"/>
            <v:path/>
            <v:imagedata o:title=""/>
            <o:lock v:ext="edit" aspectratio="false"/>
            <v:textbox inset="0mm,0mm,0mm,0mm">
              <w:txbxContent>
                <w:p>
                  <w:pPr>
                    <w:ind w:left="20"/>
                    <w:spacing w:before="20" w:line="152"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1"/>
                    </w:rPr>
                    <w:t>aa…a,</w:t>
                  </w:r>
                </w:p>
              </w:txbxContent>
            </v:textbox>
          </v:shape>
        </w:pict>
      </w:r>
      <w:r>
        <w:rPr>
          <w:rFonts w:ascii="SimSun" w:hAnsi="SimSun" w:eastAsia="SimSun" w:cs="SimSun"/>
          <w:sz w:val="23"/>
          <w:szCs w:val="23"/>
          <w:spacing w:val="-10"/>
        </w:rPr>
        <w:t>(11)</w:t>
      </w:r>
    </w:p>
    <w:p>
      <w:pPr>
        <w:ind w:left="10"/>
        <w:spacing w:before="190" w:line="212"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i,i…ijj₂…ji</w:t>
      </w:r>
      <w:r>
        <w:rPr>
          <w:rFonts w:ascii="Times New Roman" w:hAnsi="Times New Roman" w:eastAsia="Times New Roman" w:cs="Times New Roman"/>
          <w:sz w:val="23"/>
          <w:szCs w:val="23"/>
          <w:spacing w:val="-18"/>
        </w:rPr>
        <w:t xml:space="preserve"> </w:t>
      </w:r>
      <w:r>
        <w:rPr>
          <w:rFonts w:ascii="SimSun" w:hAnsi="SimSun" w:eastAsia="SimSun" w:cs="SimSun"/>
          <w:sz w:val="23"/>
          <w:szCs w:val="23"/>
        </w:rPr>
        <w:t>。</w:t>
      </w:r>
      <w:r>
        <w:rPr>
          <w:rFonts w:ascii="SimSun" w:hAnsi="SimSun" w:eastAsia="SimSun" w:cs="SimSun"/>
          <w:sz w:val="23"/>
          <w:szCs w:val="23"/>
          <w:spacing w:val="42"/>
        </w:rPr>
        <w:t xml:space="preserve">  </w:t>
      </w:r>
      <w:r>
        <w:rPr>
          <w:rFonts w:ascii="SimSun" w:hAnsi="SimSun" w:eastAsia="SimSun" w:cs="SimSun"/>
          <w:sz w:val="23"/>
          <w:szCs w:val="23"/>
        </w:rPr>
        <w:t>是两个</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rPr>
        <w:t>阶排列.利用排列的性质，不难证明，(11)的符号等于</w:t>
      </w:r>
    </w:p>
    <w:p>
      <w:pPr>
        <w:ind w:left="3329"/>
        <w:spacing w:before="67" w:line="204" w:lineRule="auto"/>
        <w:rPr>
          <w:rFonts w:ascii="SimSun" w:hAnsi="SimSun" w:eastAsia="SimSun" w:cs="SimSun"/>
          <w:sz w:val="23"/>
          <w:szCs w:val="23"/>
        </w:rPr>
      </w:pPr>
      <w:r>
        <w:rPr>
          <w:rFonts w:ascii="Times New Roman" w:hAnsi="Times New Roman" w:eastAsia="Times New Roman" w:cs="Times New Roman"/>
          <w:sz w:val="23"/>
          <w:szCs w:val="23"/>
          <w:spacing w:val="-3"/>
        </w:rPr>
        <w:t>(-1)ii)++iv₂7)</w:t>
      </w:r>
      <w:r>
        <w:rPr>
          <w:rFonts w:ascii="Times New Roman" w:hAnsi="Times New Roman" w:eastAsia="Times New Roman" w:cs="Times New Roman"/>
          <w:sz w:val="23"/>
          <w:szCs w:val="23"/>
        </w:rPr>
        <w:t xml:space="preserve">                                                               </w:t>
      </w:r>
      <w:r>
        <w:rPr>
          <w:rFonts w:ascii="SimSun" w:hAnsi="SimSun" w:eastAsia="SimSun" w:cs="SimSun"/>
          <w:sz w:val="23"/>
          <w:szCs w:val="23"/>
          <w:spacing w:val="-3"/>
        </w:rPr>
        <w:t>(12)</w:t>
      </w:r>
    </w:p>
    <w:p>
      <w:pPr>
        <w:ind w:left="19" w:right="455" w:firstLine="469"/>
        <w:spacing w:before="122" w:line="278" w:lineRule="auto"/>
        <w:rPr>
          <w:rFonts w:ascii="SimSun" w:hAnsi="SimSun" w:eastAsia="SimSun" w:cs="SimSun"/>
          <w:sz w:val="23"/>
          <w:szCs w:val="23"/>
        </w:rPr>
      </w:pPr>
      <w:r>
        <w:rPr>
          <w:rFonts w:ascii="SimSun" w:hAnsi="SimSun" w:eastAsia="SimSun" w:cs="SimSun"/>
          <w:sz w:val="23"/>
          <w:szCs w:val="23"/>
          <w:spacing w:val="-1"/>
        </w:rPr>
        <w:t>事实上，为了根据定义来决定(11)的符号，就要把这</w:t>
      </w:r>
      <w:r>
        <w:rPr>
          <w:rFonts w:ascii="Times New Roman" w:hAnsi="Times New Roman" w:eastAsia="Times New Roman" w:cs="Times New Roman"/>
          <w:sz w:val="23"/>
          <w:szCs w:val="23"/>
          <w:spacing w:val="-1"/>
        </w:rPr>
        <w:t>n </w:t>
      </w:r>
      <w:r>
        <w:rPr>
          <w:rFonts w:ascii="SimSun" w:hAnsi="SimSun" w:eastAsia="SimSun" w:cs="SimSun"/>
          <w:sz w:val="23"/>
          <w:szCs w:val="23"/>
          <w:spacing w:val="-1"/>
        </w:rPr>
        <w:t>个元素重新排一下</w:t>
      </w:r>
      <w:r>
        <w:rPr>
          <w:rFonts w:ascii="SimSun" w:hAnsi="SimSun" w:eastAsia="SimSun" w:cs="SimSun"/>
          <w:sz w:val="23"/>
          <w:szCs w:val="23"/>
          <w:spacing w:val="-2"/>
        </w:rPr>
        <w:t>，使得它</w:t>
      </w:r>
      <w:r>
        <w:rPr>
          <w:rFonts w:ascii="SimSun" w:hAnsi="SimSun" w:eastAsia="SimSun" w:cs="SimSun"/>
          <w:sz w:val="23"/>
          <w:szCs w:val="23"/>
        </w:rPr>
        <w:t xml:space="preserve"> </w:t>
      </w:r>
      <w:r>
        <w:rPr>
          <w:rFonts w:ascii="SimSun" w:hAnsi="SimSun" w:eastAsia="SimSun" w:cs="SimSun"/>
          <w:sz w:val="23"/>
          <w:szCs w:val="23"/>
          <w:spacing w:val="-3"/>
        </w:rPr>
        <w:t>们的行指标成自然顺序，也就是排成</w:t>
      </w:r>
    </w:p>
    <w:p>
      <w:pPr>
        <w:ind w:left="3729"/>
        <w:spacing w:before="1" w:line="214" w:lineRule="auto"/>
        <w:rPr>
          <w:rFonts w:ascii="SimSun" w:hAnsi="SimSun" w:eastAsia="SimSun" w:cs="SimSun"/>
          <w:sz w:val="23"/>
          <w:szCs w:val="23"/>
        </w:rPr>
      </w:pPr>
      <w:r>
        <w:rPr>
          <w:rFonts w:ascii="Times New Roman" w:hAnsi="Times New Roman" w:eastAsia="Times New Roman" w:cs="Times New Roman"/>
          <w:sz w:val="23"/>
          <w:szCs w:val="23"/>
          <w:spacing w:val="-2"/>
          <w:position w:val="-5"/>
        </w:rPr>
        <w:t>aaz₂…a/%                                                               </w:t>
      </w:r>
      <w:r>
        <w:rPr>
          <w:rFonts w:ascii="SimSun" w:hAnsi="SimSun" w:eastAsia="SimSun" w:cs="SimSun"/>
          <w:sz w:val="23"/>
          <w:szCs w:val="23"/>
          <w:spacing w:val="-3"/>
          <w:position w:val="3"/>
        </w:rPr>
        <w:t>(13)</w:t>
      </w:r>
    </w:p>
    <w:p>
      <w:pPr>
        <w:ind w:left="30"/>
        <w:spacing w:before="56" w:line="219" w:lineRule="auto"/>
        <w:rPr>
          <w:rFonts w:ascii="SimSun" w:hAnsi="SimSun" w:eastAsia="SimSun" w:cs="SimSun"/>
          <w:sz w:val="23"/>
          <w:szCs w:val="23"/>
        </w:rPr>
      </w:pPr>
      <w:r>
        <w:rPr>
          <w:rFonts w:ascii="SimSun" w:hAnsi="SimSun" w:eastAsia="SimSun" w:cs="SimSun"/>
          <w:sz w:val="23"/>
          <w:szCs w:val="23"/>
          <w:spacing w:val="-2"/>
        </w:rPr>
        <w:t>于是它的符号是</w:t>
      </w:r>
    </w:p>
    <w:p>
      <w:pPr>
        <w:ind w:left="3600"/>
        <w:spacing w:before="60" w:line="213" w:lineRule="auto"/>
        <w:rPr>
          <w:rFonts w:ascii="SimSun" w:hAnsi="SimSun" w:eastAsia="SimSun" w:cs="SimSun"/>
          <w:sz w:val="23"/>
          <w:szCs w:val="23"/>
        </w:rPr>
      </w:pPr>
      <w:r>
        <w:rPr>
          <w:rFonts w:ascii="Times New Roman" w:hAnsi="Times New Roman" w:eastAsia="Times New Roman" w:cs="Times New Roman"/>
          <w:sz w:val="23"/>
          <w:szCs w:val="23"/>
          <w:spacing w:val="-2"/>
        </w:rPr>
        <w:t>(-1)C/%).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(14)</w:t>
      </w:r>
    </w:p>
    <w:p>
      <w:pPr>
        <w:ind w:left="30" w:right="445" w:hanging="30"/>
        <w:spacing w:before="112" w:line="266" w:lineRule="auto"/>
        <w:rPr>
          <w:rFonts w:ascii="SimSun" w:hAnsi="SimSun" w:eastAsia="SimSun" w:cs="SimSun"/>
          <w:sz w:val="23"/>
          <w:szCs w:val="23"/>
        </w:rPr>
      </w:pPr>
      <w:r>
        <w:rPr>
          <w:rFonts w:ascii="SimSun" w:hAnsi="SimSun" w:eastAsia="SimSun" w:cs="SimSun"/>
          <w:sz w:val="23"/>
          <w:szCs w:val="23"/>
          <w:spacing w:val="6"/>
        </w:rPr>
        <w:t>现在来证明，(12)与(14)是一致的.我们知道，由(11)变到(13)可以经过一系列元素</w:t>
      </w:r>
      <w:r>
        <w:rPr>
          <w:rFonts w:ascii="SimSun" w:hAnsi="SimSun" w:eastAsia="SimSun" w:cs="SimSun"/>
          <w:sz w:val="23"/>
          <w:szCs w:val="23"/>
          <w:spacing w:val="14"/>
        </w:rPr>
        <w:t xml:space="preserve"> </w:t>
      </w:r>
      <w:r>
        <w:rPr>
          <w:rFonts w:ascii="SimSun" w:hAnsi="SimSun" w:eastAsia="SimSun" w:cs="SimSun"/>
          <w:sz w:val="23"/>
          <w:szCs w:val="23"/>
        </w:rPr>
        <w:t>的对换来实现.每作一次对换，元素的行指标与列指标所成的排列</w:t>
      </w:r>
      <w:r>
        <w:rPr>
          <w:rFonts w:ascii="Times New Roman" w:hAnsi="Times New Roman" w:eastAsia="Times New Roman" w:cs="Times New Roman"/>
          <w:sz w:val="23"/>
          <w:szCs w:val="23"/>
        </w:rPr>
        <w:t>i₁</w:t>
      </w:r>
      <w:r>
        <w:rPr>
          <w:rFonts w:ascii="Times New Roman" w:hAnsi="Times New Roman" w:eastAsia="Times New Roman" w:cs="Times New Roman"/>
          <w:sz w:val="23"/>
          <w:szCs w:val="23"/>
          <w:spacing w:val="-1"/>
        </w:rPr>
        <w:t>i₂…i</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jj₂…j</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SimSun" w:hAnsi="SimSun" w:eastAsia="SimSun" w:cs="SimSun"/>
          <w:sz w:val="23"/>
          <w:szCs w:val="23"/>
          <w:spacing w:val="-42"/>
        </w:rPr>
        <w:t xml:space="preserve"> </w:t>
      </w:r>
      <w:r>
        <w:rPr>
          <w:rFonts w:ascii="SimSun" w:hAnsi="SimSun" w:eastAsia="SimSun" w:cs="SimSun"/>
          <w:sz w:val="23"/>
          <w:szCs w:val="23"/>
          <w:spacing w:val="-1"/>
        </w:rPr>
        <w:t>就</w:t>
      </w:r>
    </w:p>
    <w:p>
      <w:pPr>
        <w:ind w:left="19"/>
        <w:spacing w:before="31" w:line="212" w:lineRule="auto"/>
        <w:rPr>
          <w:rFonts w:ascii="SimSun" w:hAnsi="SimSun" w:eastAsia="SimSun" w:cs="SimSun"/>
          <w:sz w:val="23"/>
          <w:szCs w:val="23"/>
        </w:rPr>
      </w:pPr>
      <w:r>
        <w:rPr>
          <w:rFonts w:ascii="SimSun" w:hAnsi="SimSun" w:eastAsia="SimSun" w:cs="SimSun"/>
          <w:sz w:val="23"/>
          <w:szCs w:val="23"/>
          <w:spacing w:val="-1"/>
        </w:rPr>
        <w:t>都同时作一次对换，也就是</w:t>
      </w:r>
      <w:r>
        <w:rPr>
          <w:rFonts w:ascii="Times New Roman" w:hAnsi="Times New Roman" w:eastAsia="Times New Roman" w:cs="Times New Roman"/>
          <w:sz w:val="23"/>
          <w:szCs w:val="23"/>
          <w:spacing w:val="-1"/>
        </w:rPr>
        <w:t>r(i₁i₂…i</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56"/>
        </w:rPr>
        <w:t xml:space="preserve"> </w:t>
      </w:r>
      <w:r>
        <w:rPr>
          <w:rFonts w:ascii="SimSun" w:hAnsi="SimSun" w:eastAsia="SimSun" w:cs="SimSun"/>
          <w:sz w:val="23"/>
          <w:szCs w:val="23"/>
          <w:spacing w:val="-1"/>
        </w:rPr>
        <w:t>与</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1"/>
        </w:rPr>
        <w:t>r(jj₂…ja)    </w:t>
      </w:r>
      <w:r>
        <w:rPr>
          <w:rFonts w:ascii="SimSun" w:hAnsi="SimSun" w:eastAsia="SimSun" w:cs="SimSun"/>
          <w:sz w:val="23"/>
          <w:szCs w:val="23"/>
          <w:spacing w:val="-1"/>
        </w:rPr>
        <w:t>同时改</w:t>
      </w:r>
      <w:r>
        <w:rPr>
          <w:rFonts w:ascii="SimSun" w:hAnsi="SimSun" w:eastAsia="SimSun" w:cs="SimSun"/>
          <w:sz w:val="23"/>
          <w:szCs w:val="23"/>
          <w:spacing w:val="-2"/>
        </w:rPr>
        <w:t>变奇偶性，因而它们的和</w:t>
      </w:r>
    </w:p>
    <w:p>
      <w:pPr>
        <w:ind w:left="3180"/>
        <w:spacing w:before="58"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T(ii₂…i)+r(jj₂…j.)</w:t>
      </w:r>
    </w:p>
    <w:p>
      <w:pPr>
        <w:ind w:left="10" w:right="415" w:firstLine="19"/>
        <w:spacing w:before="107" w:line="290" w:lineRule="auto"/>
        <w:rPr>
          <w:rFonts w:ascii="SimSun" w:hAnsi="SimSun" w:eastAsia="SimSun" w:cs="SimSun"/>
          <w:sz w:val="23"/>
          <w:szCs w:val="23"/>
        </w:rPr>
      </w:pPr>
      <w:r>
        <w:rPr>
          <w:rFonts w:ascii="SimSun" w:hAnsi="SimSun" w:eastAsia="SimSun" w:cs="SimSun"/>
          <w:sz w:val="23"/>
          <w:szCs w:val="23"/>
          <w:spacing w:val="4"/>
        </w:rPr>
        <w:t>的奇偶性不改变.这就是说，对(11)作一次元素的对换不改变(12)的值.因此，在一系</w:t>
      </w:r>
      <w:r>
        <w:rPr>
          <w:rFonts w:ascii="SimSun" w:hAnsi="SimSun" w:eastAsia="SimSun" w:cs="SimSun"/>
          <w:sz w:val="23"/>
          <w:szCs w:val="23"/>
          <w:spacing w:val="2"/>
        </w:rPr>
        <w:t xml:space="preserve"> </w:t>
      </w:r>
      <w:r>
        <w:rPr>
          <w:rFonts w:ascii="SimSun" w:hAnsi="SimSun" w:eastAsia="SimSun" w:cs="SimSun"/>
          <w:sz w:val="23"/>
          <w:szCs w:val="23"/>
          <w:spacing w:val="-2"/>
        </w:rPr>
        <w:t>列对换之后有</w:t>
      </w:r>
    </w:p>
    <w:p>
      <w:pPr>
        <w:ind w:left="1400"/>
        <w:spacing w:line="21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(- 1)⁻(i₂%)++(vzi)=(-</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spacing w:val="-2"/>
        </w:rPr>
        <w:t>1)(12m)+                                          </w:t>
      </w:r>
      <w:r>
        <w:rPr>
          <w:rFonts w:ascii="SimSun" w:hAnsi="SimSun" w:eastAsia="SimSun" w:cs="SimSun"/>
          <w:sz w:val="23"/>
          <w:szCs w:val="23"/>
          <w:spacing w:val="-2"/>
        </w:rPr>
        <w:t>(</w:t>
      </w:r>
      <w:r>
        <w:rPr>
          <w:rFonts w:ascii="SimSun" w:hAnsi="SimSun" w:eastAsia="SimSun" w:cs="SimSun"/>
          <w:sz w:val="23"/>
          <w:szCs w:val="23"/>
          <w:spacing w:val="53"/>
        </w:rPr>
        <w:t xml:space="preserve"> </w:t>
      </w:r>
      <w:r>
        <w:rPr>
          <w:rFonts w:ascii="SimSun" w:hAnsi="SimSun" w:eastAsia="SimSun" w:cs="SimSun"/>
          <w:sz w:val="23"/>
          <w:szCs w:val="23"/>
          <w:spacing w:val="-2"/>
        </w:rPr>
        <w:t>汽</w:t>
      </w:r>
      <w:r>
        <w:rPr>
          <w:rFonts w:ascii="SimSun" w:hAnsi="SimSun" w:eastAsia="SimSun" w:cs="SimSun"/>
          <w:sz w:val="23"/>
          <w:szCs w:val="23"/>
          <w:spacing w:val="28"/>
        </w:rPr>
        <w:t xml:space="preserve">  </w:t>
      </w:r>
      <w:r>
        <w:rPr>
          <w:rFonts w:ascii="Times New Roman" w:hAnsi="Times New Roman" w:eastAsia="Times New Roman" w:cs="Times New Roman"/>
          <w:sz w:val="15"/>
          <w:szCs w:val="15"/>
          <w:spacing w:val="-2"/>
        </w:rPr>
        <w:t>)=(-</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spacing w:val="-2"/>
        </w:rPr>
        <w:t>1)⁻                  C3/%).</w:t>
      </w:r>
    </w:p>
    <w:p>
      <w:pPr>
        <w:ind w:left="30"/>
        <w:spacing w:before="85" w:line="219" w:lineRule="auto"/>
        <w:rPr>
          <w:rFonts w:ascii="SimSun" w:hAnsi="SimSun" w:eastAsia="SimSun" w:cs="SimSun"/>
          <w:sz w:val="23"/>
          <w:szCs w:val="23"/>
        </w:rPr>
      </w:pPr>
      <w:r>
        <w:rPr>
          <w:rFonts w:ascii="SimSun" w:hAnsi="SimSun" w:eastAsia="SimSun" w:cs="SimSun"/>
          <w:sz w:val="23"/>
          <w:szCs w:val="23"/>
          <w:spacing w:val="10"/>
        </w:rPr>
        <w:t>这就证明了(12)与(14)是一致的</w:t>
      </w:r>
    </w:p>
    <w:p>
      <w:pPr>
        <w:ind w:left="480"/>
        <w:spacing w:before="81" w:line="212" w:lineRule="auto"/>
        <w:rPr>
          <w:rFonts w:ascii="SimSun" w:hAnsi="SimSun" w:eastAsia="SimSun" w:cs="SimSun"/>
          <w:sz w:val="23"/>
          <w:szCs w:val="23"/>
        </w:rPr>
      </w:pPr>
      <w:r>
        <w:rPr>
          <w:rFonts w:ascii="SimSun" w:hAnsi="SimSun" w:eastAsia="SimSun" w:cs="SimSun"/>
          <w:sz w:val="23"/>
          <w:szCs w:val="23"/>
          <w:spacing w:val="6"/>
        </w:rPr>
        <w:t>例如，</w:t>
      </w:r>
      <w:r>
        <w:rPr>
          <w:rFonts w:ascii="Times New Roman" w:hAnsi="Times New Roman" w:eastAsia="Times New Roman" w:cs="Times New Roman"/>
          <w:sz w:val="23"/>
          <w:szCs w:val="23"/>
          <w:spacing w:val="6"/>
        </w:rPr>
        <w:t>a₂₁a₃₂a₁₄a₄3</w:t>
      </w:r>
      <w:r>
        <w:rPr>
          <w:rFonts w:ascii="Times New Roman" w:hAnsi="Times New Roman" w:eastAsia="Times New Roman" w:cs="Times New Roman"/>
          <w:sz w:val="23"/>
          <w:szCs w:val="23"/>
          <w:spacing w:val="46"/>
          <w:w w:val="101"/>
        </w:rPr>
        <w:t xml:space="preserve"> </w:t>
      </w:r>
      <w:r>
        <w:rPr>
          <w:rFonts w:ascii="SimSun" w:hAnsi="SimSun" w:eastAsia="SimSun" w:cs="SimSun"/>
          <w:sz w:val="23"/>
          <w:szCs w:val="23"/>
          <w:spacing w:val="6"/>
        </w:rPr>
        <w:t>是4阶行列式中一项，(2314)=2,</w:t>
      </w:r>
      <w:r>
        <w:rPr>
          <w:rFonts w:ascii="Times New Roman" w:hAnsi="Times New Roman" w:eastAsia="Times New Roman" w:cs="Times New Roman"/>
          <w:sz w:val="23"/>
          <w:szCs w:val="23"/>
          <w:spacing w:val="6"/>
        </w:rPr>
        <w:t>r(124</w:t>
      </w:r>
      <w:r>
        <w:rPr>
          <w:rFonts w:ascii="Times New Roman" w:hAnsi="Times New Roman" w:eastAsia="Times New Roman" w:cs="Times New Roman"/>
          <w:sz w:val="23"/>
          <w:szCs w:val="23"/>
          <w:spacing w:val="5"/>
        </w:rPr>
        <w:t>3)=1,     </w:t>
      </w:r>
      <w:r>
        <w:rPr>
          <w:rFonts w:ascii="SimSun" w:hAnsi="SimSun" w:eastAsia="SimSun" w:cs="SimSun"/>
          <w:sz w:val="23"/>
          <w:szCs w:val="23"/>
          <w:spacing w:val="5"/>
        </w:rPr>
        <w:t>于是它的符号应</w:t>
      </w:r>
    </w:p>
    <w:p>
      <w:pPr>
        <w:ind w:left="30" w:right="422"/>
        <w:spacing w:before="96" w:line="307" w:lineRule="auto"/>
        <w:rPr>
          <w:rFonts w:ascii="SimSun" w:hAnsi="SimSun" w:eastAsia="SimSun" w:cs="SimSun"/>
          <w:sz w:val="23"/>
          <w:szCs w:val="23"/>
        </w:rPr>
      </w:pPr>
      <w:r>
        <w:rPr>
          <w:rFonts w:ascii="SimSun" w:hAnsi="SimSun" w:eastAsia="SimSun" w:cs="SimSun"/>
          <w:sz w:val="23"/>
          <w:szCs w:val="23"/>
          <w:spacing w:val="4"/>
        </w:rPr>
        <w:t>为(-1)²+¹=-1.如按行指标排列起来，就是</w:t>
      </w:r>
      <w:r>
        <w:rPr>
          <w:rFonts w:ascii="Times New Roman" w:hAnsi="Times New Roman" w:eastAsia="Times New Roman" w:cs="Times New Roman"/>
          <w:sz w:val="23"/>
          <w:szCs w:val="23"/>
          <w:spacing w:val="4"/>
        </w:rPr>
        <w:t>a14a2₁a3₂a43,T(4123)=3,    </w:t>
      </w:r>
      <w:r>
        <w:rPr>
          <w:rFonts w:ascii="SimSun" w:hAnsi="SimSun" w:eastAsia="SimSun" w:cs="SimSun"/>
          <w:sz w:val="23"/>
          <w:szCs w:val="23"/>
          <w:spacing w:val="4"/>
        </w:rPr>
        <w:t>因而</w:t>
      </w:r>
      <w:r>
        <w:rPr>
          <w:rFonts w:ascii="SimSun" w:hAnsi="SimSun" w:eastAsia="SimSun" w:cs="SimSun"/>
          <w:sz w:val="23"/>
          <w:szCs w:val="23"/>
          <w:spacing w:val="3"/>
        </w:rPr>
        <w:t>它的符号也</w:t>
      </w:r>
      <w:r>
        <w:rPr>
          <w:rFonts w:ascii="SimSun" w:hAnsi="SimSun" w:eastAsia="SimSun" w:cs="SimSun"/>
          <w:sz w:val="23"/>
          <w:szCs w:val="23"/>
        </w:rPr>
        <w:t xml:space="preserve"> </w:t>
      </w:r>
      <w:r>
        <w:rPr>
          <w:rFonts w:ascii="SimSun" w:hAnsi="SimSun" w:eastAsia="SimSun" w:cs="SimSun"/>
          <w:sz w:val="23"/>
          <w:szCs w:val="23"/>
          <w:spacing w:val="18"/>
        </w:rPr>
        <w:t>是(-1)³=-1.</w:t>
      </w:r>
    </w:p>
    <w:p>
      <w:pPr>
        <w:ind w:left="10" w:right="425" w:firstLine="469"/>
        <w:spacing w:before="3" w:line="287" w:lineRule="auto"/>
        <w:jc w:val="both"/>
        <w:rPr>
          <w:rFonts w:ascii="SimSun" w:hAnsi="SimSun" w:eastAsia="SimSun" w:cs="SimSun"/>
          <w:sz w:val="23"/>
          <w:szCs w:val="23"/>
        </w:rPr>
      </w:pPr>
      <w:r>
        <w:drawing>
          <wp:anchor distT="0" distB="0" distL="0" distR="0" simplePos="0" relativeHeight="251877376" behindDoc="1" locked="0" layoutInCell="1" allowOverlap="1">
            <wp:simplePos x="0" y="0"/>
            <wp:positionH relativeFrom="column">
              <wp:posOffset>1079450</wp:posOffset>
            </wp:positionH>
            <wp:positionV relativeFrom="paragraph">
              <wp:posOffset>668478</wp:posOffset>
            </wp:positionV>
            <wp:extent cx="3353207" cy="895556"/>
            <wp:effectExtent l="0" t="0" r="0" b="0"/>
            <wp:wrapNone/>
            <wp:docPr id="262" name="IM 262"/>
            <wp:cNvGraphicFramePr/>
            <a:graphic>
              <a:graphicData uri="http://schemas.openxmlformats.org/drawingml/2006/picture">
                <pic:pic>
                  <pic:nvPicPr>
                    <pic:cNvPr id="262" name="IM 262"/>
                    <pic:cNvPicPr/>
                  </pic:nvPicPr>
                  <pic:blipFill>
                    <a:blip r:embed="rId168"/>
                    <a:stretch>
                      <a:fillRect/>
                    </a:stretch>
                  </pic:blipFill>
                  <pic:spPr>
                    <a:xfrm rot="0">
                      <a:off x="0" y="0"/>
                      <a:ext cx="3353207" cy="895556"/>
                    </a:xfrm>
                    <a:prstGeom prst="rect">
                      <a:avLst/>
                    </a:prstGeom>
                  </pic:spPr>
                </pic:pic>
              </a:graphicData>
            </a:graphic>
          </wp:anchor>
        </w:drawing>
      </w:r>
      <w:r>
        <w:rPr>
          <w:rFonts w:ascii="SimSun" w:hAnsi="SimSun" w:eastAsia="SimSun" w:cs="SimSun"/>
          <w:sz w:val="23"/>
          <w:szCs w:val="23"/>
          <w:spacing w:val="5"/>
        </w:rPr>
        <w:t>按(12)来决定行列式中每一项的符号的好处在</w:t>
      </w:r>
      <w:r>
        <w:rPr>
          <w:rFonts w:ascii="SimSun" w:hAnsi="SimSun" w:eastAsia="SimSun" w:cs="SimSun"/>
          <w:sz w:val="23"/>
          <w:szCs w:val="23"/>
          <w:spacing w:val="4"/>
        </w:rPr>
        <w:t>于，行指标与列指标的地位是对称</w:t>
      </w:r>
      <w:r>
        <w:rPr>
          <w:rFonts w:ascii="SimSun" w:hAnsi="SimSun" w:eastAsia="SimSun" w:cs="SimSun"/>
          <w:sz w:val="23"/>
          <w:szCs w:val="23"/>
        </w:rPr>
        <w:t xml:space="preserve"> </w:t>
      </w:r>
      <w:r>
        <w:rPr>
          <w:rFonts w:ascii="SimSun" w:hAnsi="SimSun" w:eastAsia="SimSun" w:cs="SimSun"/>
          <w:sz w:val="23"/>
          <w:szCs w:val="23"/>
          <w:spacing w:val="-1"/>
        </w:rPr>
        <w:t>的，因而为了决定每一项的符号，我们同样可以把每一</w:t>
      </w:r>
      <w:r>
        <w:rPr>
          <w:rFonts w:ascii="SimSun" w:hAnsi="SimSun" w:eastAsia="SimSun" w:cs="SimSun"/>
          <w:sz w:val="23"/>
          <w:szCs w:val="23"/>
          <w:spacing w:val="-2"/>
        </w:rPr>
        <w:t>项按列指标排起来，于是定义又</w:t>
      </w:r>
      <w:r>
        <w:rPr>
          <w:rFonts w:ascii="SimSun" w:hAnsi="SimSun" w:eastAsia="SimSun" w:cs="SimSun"/>
          <w:sz w:val="23"/>
          <w:szCs w:val="23"/>
        </w:rPr>
        <w:t xml:space="preserve"> </w:t>
      </w:r>
      <w:r>
        <w:rPr>
          <w:rFonts w:ascii="SimSun" w:hAnsi="SimSun" w:eastAsia="SimSun" w:cs="SimSun"/>
          <w:sz w:val="23"/>
          <w:szCs w:val="23"/>
          <w:spacing w:val="3"/>
        </w:rPr>
        <w:t>可写成</w:t>
      </w:r>
    </w:p>
    <w:p>
      <w:pPr>
        <w:pStyle w:val="BodyText"/>
        <w:spacing w:line="471" w:lineRule="auto"/>
        <w:rPr/>
      </w:pPr>
      <w:r/>
    </w:p>
    <w:p>
      <w:pPr>
        <w:ind w:left="8219"/>
        <w:spacing w:before="75" w:line="222" w:lineRule="auto"/>
        <w:rPr>
          <w:rFonts w:ascii="SimSun" w:hAnsi="SimSun" w:eastAsia="SimSun" w:cs="SimSun"/>
          <w:sz w:val="23"/>
          <w:szCs w:val="23"/>
        </w:rPr>
      </w:pPr>
      <w:r>
        <w:rPr>
          <w:rFonts w:ascii="SimSun" w:hAnsi="SimSun" w:eastAsia="SimSun" w:cs="SimSun"/>
          <w:sz w:val="23"/>
          <w:szCs w:val="23"/>
          <w:spacing w:val="-10"/>
        </w:rPr>
        <w:t>(15)</w:t>
      </w:r>
    </w:p>
    <w:p>
      <w:pPr>
        <w:pStyle w:val="BodyText"/>
        <w:spacing w:line="305" w:lineRule="auto"/>
        <w:rPr/>
      </w:pPr>
      <w:r/>
    </w:p>
    <w:p>
      <w:pPr>
        <w:pStyle w:val="BodyText"/>
        <w:spacing w:line="306" w:lineRule="auto"/>
        <w:rPr/>
      </w:pPr>
      <w:r/>
    </w:p>
    <w:p>
      <w:pPr>
        <w:ind w:left="49"/>
        <w:spacing w:before="75" w:line="219" w:lineRule="auto"/>
        <w:rPr>
          <w:rFonts w:ascii="SimSun" w:hAnsi="SimSun" w:eastAsia="SimSun" w:cs="SimSun"/>
          <w:sz w:val="23"/>
          <w:szCs w:val="23"/>
        </w:rPr>
      </w:pPr>
      <w:r>
        <w:rPr>
          <w:rFonts w:ascii="SimSun" w:hAnsi="SimSun" w:eastAsia="SimSun" w:cs="SimSun"/>
          <w:sz w:val="23"/>
          <w:szCs w:val="23"/>
        </w:rPr>
        <w:t>由此即得行列式的下列性质：</w:t>
      </w:r>
    </w:p>
    <w:p>
      <w:pPr>
        <w:ind w:left="500"/>
        <w:spacing w:before="117" w:line="222" w:lineRule="auto"/>
        <w:rPr>
          <w:rFonts w:ascii="SimSun" w:hAnsi="SimSun" w:eastAsia="SimSun" w:cs="SimSun"/>
          <w:sz w:val="23"/>
          <w:szCs w:val="23"/>
        </w:rPr>
      </w:pPr>
      <w:r>
        <w:drawing>
          <wp:anchor distT="0" distB="0" distL="0" distR="0" simplePos="0" relativeHeight="251878400" behindDoc="1" locked="0" layoutInCell="1" allowOverlap="1">
            <wp:simplePos x="0" y="0"/>
            <wp:positionH relativeFrom="column">
              <wp:posOffset>1365239</wp:posOffset>
            </wp:positionH>
            <wp:positionV relativeFrom="paragraph">
              <wp:posOffset>201839</wp:posOffset>
            </wp:positionV>
            <wp:extent cx="2806716" cy="984272"/>
            <wp:effectExtent l="0" t="0" r="0" b="0"/>
            <wp:wrapNone/>
            <wp:docPr id="264" name="IM 264"/>
            <wp:cNvGraphicFramePr/>
            <a:graphic>
              <a:graphicData uri="http://schemas.openxmlformats.org/drawingml/2006/picture">
                <pic:pic>
                  <pic:nvPicPr>
                    <pic:cNvPr id="264" name="IM 264"/>
                    <pic:cNvPicPr/>
                  </pic:nvPicPr>
                  <pic:blipFill>
                    <a:blip r:embed="rId169"/>
                    <a:stretch>
                      <a:fillRect/>
                    </a:stretch>
                  </pic:blipFill>
                  <pic:spPr>
                    <a:xfrm rot="0">
                      <a:off x="0" y="0"/>
                      <a:ext cx="2806716" cy="984272"/>
                    </a:xfrm>
                    <a:prstGeom prst="rect">
                      <a:avLst/>
                    </a:prstGeom>
                  </pic:spPr>
                </pic:pic>
              </a:graphicData>
            </a:graphic>
          </wp:anchor>
        </w:drawing>
      </w:r>
      <w:r>
        <w:rPr>
          <w:rFonts w:ascii="SimHei" w:hAnsi="SimHei" w:eastAsia="SimHei" w:cs="SimHei"/>
          <w:sz w:val="23"/>
          <w:szCs w:val="23"/>
          <w:spacing w:val="2"/>
        </w:rPr>
        <w:t>性质1</w:t>
      </w:r>
      <w:r>
        <w:rPr>
          <w:rFonts w:ascii="SimHei" w:hAnsi="SimHei" w:eastAsia="SimHei" w:cs="SimHei"/>
          <w:sz w:val="23"/>
          <w:szCs w:val="23"/>
          <w:spacing w:val="78"/>
        </w:rPr>
        <w:t xml:space="preserve"> </w:t>
      </w:r>
      <w:r>
        <w:rPr>
          <w:rFonts w:ascii="SimSun" w:hAnsi="SimSun" w:eastAsia="SimSun" w:cs="SimSun"/>
          <w:sz w:val="23"/>
          <w:szCs w:val="23"/>
          <w:spacing w:val="2"/>
        </w:rPr>
        <w:t>行列互换，行列式不变.即</w:t>
      </w:r>
    </w:p>
    <w:p>
      <w:pPr>
        <w:pStyle w:val="BodyText"/>
        <w:spacing w:line="269" w:lineRule="auto"/>
        <w:rPr/>
      </w:pPr>
      <w:r/>
    </w:p>
    <w:p>
      <w:pPr>
        <w:pStyle w:val="BodyText"/>
        <w:spacing w:line="269" w:lineRule="auto"/>
        <w:rPr/>
      </w:pPr>
      <w:r/>
    </w:p>
    <w:p>
      <w:pPr>
        <w:ind w:left="8219"/>
        <w:spacing w:before="76" w:line="222" w:lineRule="auto"/>
        <w:rPr>
          <w:rFonts w:ascii="SimSun" w:hAnsi="SimSun" w:eastAsia="SimSun" w:cs="SimSun"/>
          <w:sz w:val="23"/>
          <w:szCs w:val="23"/>
        </w:rPr>
      </w:pPr>
      <w:r>
        <w:rPr>
          <w:rFonts w:ascii="SimSun" w:hAnsi="SimSun" w:eastAsia="SimSun" w:cs="SimSun"/>
          <w:sz w:val="23"/>
          <w:szCs w:val="23"/>
          <w:spacing w:val="-10"/>
        </w:rPr>
        <w:t>(16)</w:t>
      </w:r>
    </w:p>
    <w:p>
      <w:pPr>
        <w:pStyle w:val="BodyText"/>
        <w:spacing w:line="292" w:lineRule="auto"/>
        <w:rPr/>
      </w:pPr>
      <w:r/>
    </w:p>
    <w:p>
      <w:pPr>
        <w:pStyle w:val="BodyText"/>
        <w:spacing w:line="292" w:lineRule="auto"/>
        <w:rPr/>
      </w:pPr>
      <w:r/>
    </w:p>
    <w:p>
      <w:pPr>
        <w:ind w:left="40" w:right="429" w:firstLine="459"/>
        <w:spacing w:before="75" w:line="288" w:lineRule="auto"/>
        <w:rPr>
          <w:rFonts w:ascii="SimSun" w:hAnsi="SimSun" w:eastAsia="SimSun" w:cs="SimSun"/>
          <w:sz w:val="23"/>
          <w:szCs w:val="23"/>
        </w:rPr>
      </w:pPr>
      <w:r>
        <w:rPr>
          <w:rFonts w:ascii="SimSun" w:hAnsi="SimSun" w:eastAsia="SimSun" w:cs="SimSun"/>
          <w:sz w:val="23"/>
          <w:szCs w:val="23"/>
          <w:spacing w:val="1"/>
        </w:rPr>
        <w:t>事实上，元素</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spacing w:val="1"/>
        </w:rPr>
        <w:t>在(16)的右端位于第</w:t>
      </w:r>
      <w:r>
        <w:rPr>
          <w:rFonts w:ascii="Times New Roman" w:hAnsi="Times New Roman" w:eastAsia="Times New Roman" w:cs="Times New Roman"/>
          <w:sz w:val="23"/>
          <w:szCs w:val="23"/>
          <w:spacing w:val="1"/>
        </w:rPr>
        <w:t>j </w:t>
      </w:r>
      <w:r>
        <w:rPr>
          <w:rFonts w:ascii="SimSun" w:hAnsi="SimSun" w:eastAsia="SimSun" w:cs="SimSun"/>
          <w:sz w:val="23"/>
          <w:szCs w:val="23"/>
          <w:spacing w:val="1"/>
        </w:rPr>
        <w:t>行第</w:t>
      </w:r>
      <w:r>
        <w:rPr>
          <w:rFonts w:ascii="Times New Roman" w:hAnsi="Times New Roman" w:eastAsia="Times New Roman" w:cs="Times New Roman"/>
          <w:sz w:val="23"/>
          <w:szCs w:val="23"/>
          <w:spacing w:val="1"/>
        </w:rPr>
        <w:t>i</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列</w:t>
      </w:r>
      <w:r>
        <w:rPr>
          <w:rFonts w:ascii="SimSun" w:hAnsi="SimSun" w:eastAsia="SimSun" w:cs="SimSun"/>
          <w:sz w:val="23"/>
          <w:szCs w:val="23"/>
        </w:rPr>
        <w:t>，这就是说，是它的列指标，</w:t>
      </w:r>
      <w:r>
        <w:rPr>
          <w:rFonts w:ascii="Times New Roman" w:hAnsi="Times New Roman" w:eastAsia="Times New Roman" w:cs="Times New Roman"/>
          <w:sz w:val="23"/>
          <w:szCs w:val="23"/>
        </w:rPr>
        <w:t>j</w:t>
      </w:r>
      <w:r>
        <w:rPr>
          <w:rFonts w:ascii="SimSun" w:hAnsi="SimSun" w:eastAsia="SimSun" w:cs="SimSun"/>
          <w:sz w:val="23"/>
          <w:szCs w:val="23"/>
        </w:rPr>
        <w:t>是它 </w:t>
      </w:r>
      <w:r>
        <w:rPr>
          <w:rFonts w:ascii="SimSun" w:hAnsi="SimSun" w:eastAsia="SimSun" w:cs="SimSun"/>
          <w:sz w:val="23"/>
          <w:szCs w:val="23"/>
          <w:spacing w:val="-3"/>
        </w:rPr>
        <w:t>的行指标.因之，把右端按(15)展开就等于</w:t>
      </w:r>
    </w:p>
    <w:p>
      <w:pPr>
        <w:spacing w:line="288" w:lineRule="auto"/>
        <w:sectPr>
          <w:footerReference w:type="default" r:id="rId167"/>
          <w:pgSz w:w="10140" w:h="15960"/>
          <w:pgMar w:top="342" w:right="833" w:bottom="497" w:left="179" w:header="0" w:footer="199" w:gutter="0"/>
        </w:sectPr>
        <w:rPr>
          <w:rFonts w:ascii="SimSun" w:hAnsi="SimSun" w:eastAsia="SimSun" w:cs="SimSun"/>
          <w:sz w:val="23"/>
          <w:szCs w:val="23"/>
        </w:rPr>
      </w:pPr>
    </w:p>
    <w:p>
      <w:pPr>
        <w:ind w:left="549"/>
        <w:spacing w:line="221" w:lineRule="auto"/>
        <w:rPr>
          <w:rFonts w:ascii="SimHei" w:hAnsi="SimHei" w:eastAsia="SimHei" w:cs="SimHei"/>
          <w:sz w:val="23"/>
          <w:szCs w:val="23"/>
        </w:rPr>
      </w:pPr>
      <w:r>
        <w:rPr>
          <w:rFonts w:ascii="SimSun" w:hAnsi="SimSun" w:eastAsia="SimSun" w:cs="SimSun"/>
          <w:sz w:val="23"/>
          <w:szCs w:val="23"/>
          <w:spacing w:val="-22"/>
          <w:w w:val="99"/>
        </w:rPr>
        <w:t>I</w:t>
      </w:r>
      <w:r>
        <w:rPr>
          <w:rFonts w:ascii="SimSun" w:hAnsi="SimSun" w:eastAsia="SimSun" w:cs="SimSun"/>
          <w:sz w:val="23"/>
          <w:szCs w:val="23"/>
          <w:spacing w:val="1"/>
        </w:rPr>
        <w:t xml:space="preserve"> </w:t>
      </w:r>
      <w:r>
        <w:rPr>
          <w:rFonts w:ascii="SimHei" w:hAnsi="SimHei" w:eastAsia="SimHei" w:cs="SimHei"/>
          <w:sz w:val="23"/>
          <w:szCs w:val="23"/>
          <w:spacing w:val="-22"/>
          <w:w w:val="99"/>
        </w:rPr>
        <w:t>第二章</w:t>
      </w:r>
      <w:r>
        <w:rPr>
          <w:rFonts w:ascii="SimHei" w:hAnsi="SimHei" w:eastAsia="SimHei" w:cs="SimHei"/>
          <w:sz w:val="23"/>
          <w:szCs w:val="23"/>
          <w:spacing w:val="107"/>
        </w:rPr>
        <w:t xml:space="preserve"> </w:t>
      </w:r>
      <w:r>
        <w:rPr>
          <w:rFonts w:ascii="SimHei" w:hAnsi="SimHei" w:eastAsia="SimHei" w:cs="SimHei"/>
          <w:sz w:val="23"/>
          <w:szCs w:val="23"/>
          <w:spacing w:val="-22"/>
          <w:w w:val="99"/>
        </w:rPr>
        <w:t>行列式</w:t>
      </w:r>
    </w:p>
    <w:p>
      <w:pPr>
        <w:pStyle w:val="BodyText"/>
        <w:spacing w:line="299" w:lineRule="auto"/>
        <w:rPr/>
      </w:pPr>
      <w:r/>
    </w:p>
    <w:p>
      <w:pPr>
        <w:pStyle w:val="BodyText"/>
        <w:spacing w:line="300" w:lineRule="auto"/>
        <w:rPr/>
      </w:pPr>
      <w:r/>
    </w:p>
    <w:p>
      <w:pPr>
        <w:ind w:firstLine="3209"/>
        <w:spacing w:line="445" w:lineRule="exact"/>
        <w:rPr/>
      </w:pPr>
      <w:r>
        <w:rPr>
          <w:position w:val="-8"/>
        </w:rPr>
        <w:drawing>
          <wp:inline distT="0" distB="0" distL="0" distR="0">
            <wp:extent cx="1911440" cy="282356"/>
            <wp:effectExtent l="0" t="0" r="0" b="0"/>
            <wp:docPr id="268" name="IM 268"/>
            <wp:cNvGraphicFramePr/>
            <a:graphic>
              <a:graphicData uri="http://schemas.openxmlformats.org/drawingml/2006/picture">
                <pic:pic>
                  <pic:nvPicPr>
                    <pic:cNvPr id="268" name="IM 268"/>
                    <pic:cNvPicPr/>
                  </pic:nvPicPr>
                  <pic:blipFill>
                    <a:blip r:embed="rId171"/>
                    <a:stretch>
                      <a:fillRect/>
                    </a:stretch>
                  </pic:blipFill>
                  <pic:spPr>
                    <a:xfrm rot="0">
                      <a:off x="0" y="0"/>
                      <a:ext cx="1911440" cy="282356"/>
                    </a:xfrm>
                    <a:prstGeom prst="rect">
                      <a:avLst/>
                    </a:prstGeom>
                  </pic:spPr>
                </pic:pic>
              </a:graphicData>
            </a:graphic>
          </wp:inline>
        </w:drawing>
      </w:r>
    </w:p>
    <w:p>
      <w:pPr>
        <w:ind w:left="409"/>
        <w:spacing w:before="56" w:line="219" w:lineRule="auto"/>
        <w:rPr>
          <w:rFonts w:ascii="Times New Roman" w:hAnsi="Times New Roman" w:eastAsia="Times New Roman" w:cs="Times New Roman"/>
          <w:sz w:val="23"/>
          <w:szCs w:val="23"/>
        </w:rPr>
      </w:pPr>
      <w:r>
        <w:rPr>
          <w:rFonts w:ascii="SimSun" w:hAnsi="SimSun" w:eastAsia="SimSun" w:cs="SimSun"/>
          <w:sz w:val="23"/>
          <w:szCs w:val="23"/>
          <w:spacing w:val="8"/>
        </w:rPr>
        <w:t>它正是左端按(6)的展开式.</w:t>
      </w:r>
      <w:r>
        <w:rPr>
          <w:rFonts w:ascii="Times New Roman" w:hAnsi="Times New Roman" w:eastAsia="Times New Roman" w:cs="Times New Roman"/>
          <w:sz w:val="23"/>
          <w:szCs w:val="23"/>
          <w:spacing w:val="8"/>
        </w:rPr>
        <w:t>I</w:t>
      </w:r>
    </w:p>
    <w:p>
      <w:pPr>
        <w:ind w:left="419" w:right="85" w:firstLine="489"/>
        <w:spacing w:before="95" w:line="274" w:lineRule="auto"/>
        <w:rPr>
          <w:rFonts w:ascii="SimSun" w:hAnsi="SimSun" w:eastAsia="SimSun" w:cs="SimSun"/>
          <w:sz w:val="23"/>
          <w:szCs w:val="23"/>
        </w:rPr>
      </w:pPr>
      <w:r>
        <w:rPr>
          <w:rFonts w:ascii="SimSun" w:hAnsi="SimSun" w:eastAsia="SimSun" w:cs="SimSun"/>
          <w:sz w:val="23"/>
          <w:szCs w:val="23"/>
          <w:spacing w:val="16"/>
        </w:rPr>
        <w:t>(16)中等式右边的行列式称为左边行列式的</w:t>
      </w:r>
      <w:r>
        <w:rPr>
          <w:rFonts w:ascii="SimHei" w:hAnsi="SimHei" w:eastAsia="SimHei" w:cs="SimHei"/>
          <w:sz w:val="23"/>
          <w:szCs w:val="23"/>
          <w:spacing w:val="16"/>
        </w:rPr>
        <w:t>转置行列式.</w:t>
      </w:r>
      <w:r>
        <w:rPr>
          <w:rFonts w:ascii="SimSun" w:hAnsi="SimSun" w:eastAsia="SimSun" w:cs="SimSun"/>
          <w:sz w:val="23"/>
          <w:szCs w:val="23"/>
          <w:spacing w:val="16"/>
        </w:rPr>
        <w:t>性质1说明行列式转</w:t>
      </w:r>
      <w:r>
        <w:rPr>
          <w:rFonts w:ascii="SimSun" w:hAnsi="SimSun" w:eastAsia="SimSun" w:cs="SimSun"/>
          <w:sz w:val="23"/>
          <w:szCs w:val="23"/>
          <w:spacing w:val="2"/>
        </w:rPr>
        <w:t xml:space="preserve"> </w:t>
      </w:r>
      <w:r>
        <w:rPr>
          <w:rFonts w:ascii="SimSun" w:hAnsi="SimSun" w:eastAsia="SimSun" w:cs="SimSun"/>
          <w:sz w:val="23"/>
          <w:szCs w:val="23"/>
          <w:spacing w:val="-13"/>
        </w:rPr>
        <w:t>置，值不变.</w:t>
      </w:r>
    </w:p>
    <w:p>
      <w:pPr>
        <w:ind w:left="429" w:right="71" w:firstLine="450"/>
        <w:spacing w:before="7" w:line="275" w:lineRule="auto"/>
        <w:rPr>
          <w:rFonts w:ascii="SimSun" w:hAnsi="SimSun" w:eastAsia="SimSun" w:cs="SimSun"/>
          <w:sz w:val="23"/>
          <w:szCs w:val="23"/>
        </w:rPr>
      </w:pPr>
      <w:r>
        <w:drawing>
          <wp:anchor distT="0" distB="0" distL="0" distR="0" simplePos="0" relativeHeight="251884544" behindDoc="1" locked="0" layoutInCell="1" allowOverlap="1">
            <wp:simplePos x="0" y="0"/>
            <wp:positionH relativeFrom="column">
              <wp:posOffset>1809717</wp:posOffset>
            </wp:positionH>
            <wp:positionV relativeFrom="paragraph">
              <wp:posOffset>417874</wp:posOffset>
            </wp:positionV>
            <wp:extent cx="2463845" cy="920829"/>
            <wp:effectExtent l="0" t="0" r="0" b="0"/>
            <wp:wrapNone/>
            <wp:docPr id="270" name="IM 270"/>
            <wp:cNvGraphicFramePr/>
            <a:graphic>
              <a:graphicData uri="http://schemas.openxmlformats.org/drawingml/2006/picture">
                <pic:pic>
                  <pic:nvPicPr>
                    <pic:cNvPr id="270" name="IM 270"/>
                    <pic:cNvPicPr/>
                  </pic:nvPicPr>
                  <pic:blipFill>
                    <a:blip r:embed="rId172"/>
                    <a:stretch>
                      <a:fillRect/>
                    </a:stretch>
                  </pic:blipFill>
                  <pic:spPr>
                    <a:xfrm rot="0">
                      <a:off x="0" y="0"/>
                      <a:ext cx="2463845" cy="920829"/>
                    </a:xfrm>
                    <a:prstGeom prst="rect">
                      <a:avLst/>
                    </a:prstGeom>
                  </pic:spPr>
                </pic:pic>
              </a:graphicData>
            </a:graphic>
          </wp:anchor>
        </w:drawing>
      </w:r>
      <w:r>
        <w:rPr>
          <w:rFonts w:ascii="SimSun" w:hAnsi="SimSun" w:eastAsia="SimSun" w:cs="SimSun"/>
          <w:sz w:val="23"/>
          <w:szCs w:val="23"/>
          <w:spacing w:val="1"/>
        </w:rPr>
        <w:t>性质1表明，在行列式中行与列的地位是对称的，因之凡是有关行的性质，对列也</w:t>
      </w:r>
      <w:r>
        <w:rPr>
          <w:rFonts w:ascii="SimSun" w:hAnsi="SimSun" w:eastAsia="SimSun" w:cs="SimSun"/>
          <w:sz w:val="23"/>
          <w:szCs w:val="23"/>
          <w:spacing w:val="11"/>
        </w:rPr>
        <w:t xml:space="preserve"> </w:t>
      </w:r>
      <w:r>
        <w:rPr>
          <w:rFonts w:ascii="SimSun" w:hAnsi="SimSun" w:eastAsia="SimSun" w:cs="SimSun"/>
          <w:sz w:val="23"/>
          <w:szCs w:val="23"/>
          <w:spacing w:val="-2"/>
        </w:rPr>
        <w:t>同样成立.例如，由(8)即得下三角形的行列式</w:t>
      </w:r>
    </w:p>
    <w:p>
      <w:pPr>
        <w:pStyle w:val="BodyText"/>
        <w:spacing w:line="261" w:lineRule="auto"/>
        <w:rPr/>
      </w:pPr>
      <w:r/>
    </w:p>
    <w:p>
      <w:pPr>
        <w:pStyle w:val="BodyText"/>
        <w:spacing w:line="261" w:lineRule="auto"/>
        <w:rPr/>
      </w:pPr>
      <w:r/>
    </w:p>
    <w:p>
      <w:pPr>
        <w:ind w:left="8609"/>
        <w:spacing w:before="75" w:line="222" w:lineRule="auto"/>
        <w:rPr>
          <w:rFonts w:ascii="SimSun" w:hAnsi="SimSun" w:eastAsia="SimSun" w:cs="SimSun"/>
          <w:sz w:val="23"/>
          <w:szCs w:val="23"/>
        </w:rPr>
      </w:pPr>
      <w:r>
        <w:rPr>
          <w:rFonts w:ascii="SimSun" w:hAnsi="SimSun" w:eastAsia="SimSun" w:cs="SimSun"/>
          <w:sz w:val="23"/>
          <w:szCs w:val="23"/>
          <w:spacing w:val="-10"/>
        </w:rPr>
        <w:t>(17)</w:t>
      </w:r>
    </w:p>
    <w:p>
      <w:pPr>
        <w:pStyle w:val="BodyText"/>
        <w:spacing w:line="285" w:lineRule="auto"/>
        <w:rPr/>
      </w:pPr>
      <w:r/>
    </w:p>
    <w:p>
      <w:pPr>
        <w:pStyle w:val="BodyText"/>
        <w:spacing w:line="286" w:lineRule="auto"/>
        <w:rPr/>
      </w:pPr>
      <w:r/>
    </w:p>
    <w:p>
      <w:pPr>
        <w:ind w:left="400" w:right="72" w:firstLine="489"/>
        <w:spacing w:before="75" w:line="284" w:lineRule="auto"/>
        <w:rPr>
          <w:rFonts w:ascii="SimSun" w:hAnsi="SimSun" w:eastAsia="SimSun" w:cs="SimSun"/>
          <w:sz w:val="23"/>
          <w:szCs w:val="23"/>
        </w:rPr>
      </w:pPr>
      <w:r>
        <w:rPr>
          <w:rFonts w:ascii="SimSun" w:hAnsi="SimSun" w:eastAsia="SimSun" w:cs="SimSun"/>
          <w:sz w:val="23"/>
          <w:szCs w:val="23"/>
          <w:spacing w:val="4"/>
        </w:rPr>
        <w:t>下面我们所谈的行列式的性质大多是对行来说的，对于列也有相同的性质，就不</w:t>
      </w:r>
      <w:r>
        <w:rPr>
          <w:rFonts w:ascii="SimSun" w:hAnsi="SimSun" w:eastAsia="SimSun" w:cs="SimSun"/>
          <w:sz w:val="23"/>
          <w:szCs w:val="23"/>
          <w:spacing w:val="11"/>
        </w:rPr>
        <w:t xml:space="preserve"> </w:t>
      </w:r>
      <w:r>
        <w:rPr>
          <w:rFonts w:ascii="SimSun" w:hAnsi="SimSun" w:eastAsia="SimSun" w:cs="SimSun"/>
          <w:sz w:val="23"/>
          <w:szCs w:val="23"/>
          <w:spacing w:val="10"/>
        </w:rPr>
        <w:t>重复了.</w:t>
      </w:r>
    </w:p>
    <w:p>
      <w:pPr>
        <w:pStyle w:val="BodyText"/>
        <w:spacing w:line="284" w:lineRule="auto"/>
        <w:rPr/>
      </w:pPr>
      <w:r/>
    </w:p>
    <w:p>
      <w:pPr>
        <w:pStyle w:val="BodyText"/>
        <w:spacing w:line="285" w:lineRule="auto"/>
        <w:rPr/>
      </w:pPr>
      <w:r/>
    </w:p>
    <w:p>
      <w:pPr>
        <w:ind w:left="3149"/>
        <w:spacing w:before="105" w:line="220" w:lineRule="auto"/>
        <w:outlineLvl w:val="1"/>
        <w:rPr>
          <w:rFonts w:ascii="SimSun" w:hAnsi="SimSun" w:eastAsia="SimSun" w:cs="SimSun"/>
          <w:sz w:val="32"/>
          <w:szCs w:val="32"/>
        </w:rPr>
      </w:pPr>
      <w:bookmarkStart w:name="bookmark19" w:id="35"/>
      <w:bookmarkEnd w:id="35"/>
      <w:r>
        <w:rPr>
          <w:rFonts w:ascii="SimSun" w:hAnsi="SimSun" w:eastAsia="SimSun" w:cs="SimSun"/>
          <w:sz w:val="23"/>
          <w:szCs w:val="23"/>
          <w:spacing w:val="7"/>
        </w:rPr>
        <w:t>§4</w:t>
      </w:r>
      <w:r>
        <w:rPr>
          <w:rFonts w:ascii="SimSun" w:hAnsi="SimSun" w:eastAsia="SimSun" w:cs="SimSun"/>
          <w:sz w:val="23"/>
          <w:szCs w:val="23"/>
          <w:spacing w:val="18"/>
        </w:rPr>
        <w:t xml:space="preserve">    </w:t>
      </w:r>
      <w:r>
        <w:rPr>
          <w:rFonts w:ascii="SimSun" w:hAnsi="SimSun" w:eastAsia="SimSun" w:cs="SimSun"/>
          <w:sz w:val="23"/>
          <w:szCs w:val="23"/>
          <w:spacing w:val="7"/>
        </w:rPr>
        <w:t>n</w:t>
      </w:r>
      <w:r>
        <w:rPr>
          <w:rFonts w:ascii="SimSun" w:hAnsi="SimSun" w:eastAsia="SimSun" w:cs="SimSun"/>
          <w:sz w:val="23"/>
          <w:szCs w:val="23"/>
          <w:spacing w:val="-62"/>
        </w:rPr>
        <w:t xml:space="preserve"> </w:t>
      </w:r>
      <w:r>
        <w:rPr>
          <w:rFonts w:ascii="SimSun" w:hAnsi="SimSun" w:eastAsia="SimSun" w:cs="SimSun"/>
          <w:sz w:val="32"/>
          <w:szCs w:val="32"/>
          <w:spacing w:val="7"/>
        </w:rPr>
        <w:t>阶行列式的性质</w:t>
      </w:r>
    </w:p>
    <w:p>
      <w:pPr>
        <w:pStyle w:val="BodyText"/>
        <w:spacing w:line="307" w:lineRule="auto"/>
        <w:rPr/>
      </w:pPr>
      <w:r/>
    </w:p>
    <w:p>
      <w:pPr>
        <w:pStyle w:val="BodyText"/>
        <w:spacing w:line="307" w:lineRule="auto"/>
        <w:rPr/>
      </w:pPr>
      <w:r/>
    </w:p>
    <w:p>
      <w:pPr>
        <w:ind w:left="389" w:right="83" w:firstLine="480"/>
        <w:spacing w:before="75" w:line="279" w:lineRule="auto"/>
        <w:jc w:val="both"/>
        <w:rPr>
          <w:rFonts w:ascii="SimSun" w:hAnsi="SimSun" w:eastAsia="SimSun" w:cs="SimSun"/>
          <w:sz w:val="23"/>
          <w:szCs w:val="23"/>
        </w:rPr>
      </w:pPr>
      <w:r>
        <w:rPr>
          <w:rFonts w:ascii="SimSun" w:hAnsi="SimSun" w:eastAsia="SimSun" w:cs="SimSun"/>
          <w:sz w:val="23"/>
          <w:szCs w:val="23"/>
          <w:spacing w:val="8"/>
        </w:rPr>
        <w:t>行列式的计算是一个重要的问题，也是一个很麻烦的问题.</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8"/>
        </w:rPr>
        <w:t>阶行</w:t>
      </w:r>
      <w:r>
        <w:rPr>
          <w:rFonts w:ascii="SimSun" w:hAnsi="SimSun" w:eastAsia="SimSun" w:cs="SimSun"/>
          <w:sz w:val="23"/>
          <w:szCs w:val="23"/>
          <w:spacing w:val="7"/>
        </w:rPr>
        <w:t>列式一共有</w:t>
      </w:r>
      <w:r>
        <w:rPr>
          <w:rFonts w:ascii="Times New Roman" w:hAnsi="Times New Roman" w:eastAsia="Times New Roman" w:cs="Times New Roman"/>
          <w:sz w:val="23"/>
          <w:szCs w:val="23"/>
          <w:spacing w:val="7"/>
        </w:rPr>
        <w:t>n!</w:t>
      </w:r>
      <w:r>
        <w:rPr>
          <w:rFonts w:ascii="Times New Roman" w:hAnsi="Times New Roman" w:eastAsia="Times New Roman" w:cs="Times New Roman"/>
          <w:sz w:val="23"/>
          <w:szCs w:val="23"/>
        </w:rPr>
        <w:t xml:space="preserve">  </w:t>
      </w:r>
      <w:r>
        <w:rPr>
          <w:rFonts w:ascii="SimSun" w:hAnsi="SimSun" w:eastAsia="SimSun" w:cs="SimSun"/>
          <w:sz w:val="23"/>
          <w:szCs w:val="23"/>
        </w:rPr>
        <w:t>项，计算它就需做n!(n-1)  个乘法.当n</w:t>
      </w:r>
      <w:r>
        <w:rPr>
          <w:rFonts w:ascii="SimSun" w:hAnsi="SimSun" w:eastAsia="SimSun" w:cs="SimSun"/>
          <w:sz w:val="23"/>
          <w:szCs w:val="23"/>
          <w:spacing w:val="-43"/>
        </w:rPr>
        <w:t xml:space="preserve"> </w:t>
      </w:r>
      <w:r>
        <w:rPr>
          <w:rFonts w:ascii="SimSun" w:hAnsi="SimSun" w:eastAsia="SimSun" w:cs="SimSun"/>
          <w:sz w:val="23"/>
          <w:szCs w:val="23"/>
        </w:rPr>
        <w:t>较大时，n! 是一个相当大的数</w:t>
      </w:r>
      <w:r>
        <w:rPr>
          <w:rFonts w:ascii="SimSun" w:hAnsi="SimSun" w:eastAsia="SimSun" w:cs="SimSun"/>
          <w:sz w:val="23"/>
          <w:szCs w:val="23"/>
          <w:spacing w:val="-1"/>
        </w:rPr>
        <w:t>字.直接从定义</w:t>
      </w:r>
      <w:r>
        <w:rPr>
          <w:rFonts w:ascii="SimSun" w:hAnsi="SimSun" w:eastAsia="SimSun" w:cs="SimSun"/>
          <w:sz w:val="23"/>
          <w:szCs w:val="23"/>
        </w:rPr>
        <w:t xml:space="preserve"> </w:t>
      </w:r>
      <w:r>
        <w:rPr>
          <w:rFonts w:ascii="SimSun" w:hAnsi="SimSun" w:eastAsia="SimSun" w:cs="SimSun"/>
          <w:sz w:val="23"/>
          <w:szCs w:val="23"/>
          <w:spacing w:val="5"/>
        </w:rPr>
        <w:t>来计算行列式几乎是不可能的事.因此我们有必要进一步讨论行</w:t>
      </w:r>
      <w:r>
        <w:rPr>
          <w:rFonts w:ascii="SimSun" w:hAnsi="SimSun" w:eastAsia="SimSun" w:cs="SimSun"/>
          <w:sz w:val="23"/>
          <w:szCs w:val="23"/>
          <w:spacing w:val="4"/>
        </w:rPr>
        <w:t>列式的性质.利用这些</w:t>
      </w:r>
      <w:r>
        <w:rPr>
          <w:rFonts w:ascii="SimSun" w:hAnsi="SimSun" w:eastAsia="SimSun" w:cs="SimSun"/>
          <w:sz w:val="23"/>
          <w:szCs w:val="23"/>
        </w:rPr>
        <w:t xml:space="preserve"> </w:t>
      </w:r>
      <w:r>
        <w:rPr>
          <w:rFonts w:ascii="SimSun" w:hAnsi="SimSun" w:eastAsia="SimSun" w:cs="SimSun"/>
          <w:sz w:val="23"/>
          <w:szCs w:val="23"/>
          <w:spacing w:val="7"/>
        </w:rPr>
        <w:t>性质可以化简行列式的计算.</w:t>
      </w:r>
    </w:p>
    <w:p>
      <w:pPr>
        <w:ind w:left="400" w:firstLine="479"/>
        <w:spacing w:before="20" w:line="271" w:lineRule="auto"/>
        <w:jc w:val="both"/>
        <w:rPr>
          <w:rFonts w:ascii="SimSun" w:hAnsi="SimSun" w:eastAsia="SimSun" w:cs="SimSun"/>
          <w:sz w:val="23"/>
          <w:szCs w:val="23"/>
        </w:rPr>
      </w:pPr>
      <w:r>
        <w:rPr>
          <w:rFonts w:ascii="SimSun" w:hAnsi="SimSun" w:eastAsia="SimSun" w:cs="SimSun"/>
          <w:sz w:val="23"/>
          <w:szCs w:val="23"/>
          <w:spacing w:val="5"/>
        </w:rPr>
        <w:t>在行列式的定义中，虽然每一项是</w:t>
      </w:r>
      <w:r>
        <w:rPr>
          <w:rFonts w:ascii="Times New Roman" w:hAnsi="Times New Roman" w:eastAsia="Times New Roman" w:cs="Times New Roman"/>
          <w:sz w:val="23"/>
          <w:szCs w:val="23"/>
          <w:spacing w:val="5"/>
        </w:rPr>
        <w:t>n </w:t>
      </w:r>
      <w:r>
        <w:rPr>
          <w:rFonts w:ascii="SimSun" w:hAnsi="SimSun" w:eastAsia="SimSun" w:cs="SimSun"/>
          <w:sz w:val="23"/>
          <w:szCs w:val="23"/>
          <w:spacing w:val="5"/>
        </w:rPr>
        <w:t>个元素的乘积，但是由于这</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39"/>
          <w:w w:val="101"/>
        </w:rPr>
        <w:t xml:space="preserve"> </w:t>
      </w:r>
      <w:r>
        <w:rPr>
          <w:rFonts w:ascii="SimSun" w:hAnsi="SimSun" w:eastAsia="SimSun" w:cs="SimSun"/>
          <w:sz w:val="23"/>
          <w:szCs w:val="23"/>
          <w:spacing w:val="5"/>
        </w:rPr>
        <w:t>个元素是取自</w:t>
      </w:r>
      <w:r>
        <w:rPr>
          <w:rFonts w:ascii="SimSun" w:hAnsi="SimSun" w:eastAsia="SimSun" w:cs="SimSun"/>
          <w:sz w:val="23"/>
          <w:szCs w:val="23"/>
        </w:rPr>
        <w:t xml:space="preserve"> </w:t>
      </w:r>
      <w:r>
        <w:rPr>
          <w:rFonts w:ascii="SimSun" w:hAnsi="SimSun" w:eastAsia="SimSun" w:cs="SimSun"/>
          <w:sz w:val="23"/>
          <w:szCs w:val="23"/>
          <w:spacing w:val="3"/>
        </w:rPr>
        <w:t>不同的行与列，所以对于某一确定的行中n 个元素(譬如</w:t>
      </w:r>
      <w:r>
        <w:rPr>
          <w:rFonts w:ascii="SimSun" w:hAnsi="SimSun" w:eastAsia="SimSun" w:cs="SimSun"/>
          <w:sz w:val="23"/>
          <w:szCs w:val="23"/>
        </w:rPr>
        <w:t>an</w:t>
      </w:r>
      <w:r>
        <w:rPr>
          <w:rFonts w:ascii="SimSun" w:hAnsi="SimSun" w:eastAsia="SimSun" w:cs="SimSun"/>
          <w:sz w:val="23"/>
          <w:szCs w:val="23"/>
          <w:spacing w:val="3"/>
        </w:rPr>
        <w:t>,a</w:t>
      </w:r>
      <w:r>
        <w:rPr>
          <w:rFonts w:ascii="Calibri" w:hAnsi="Calibri" w:eastAsia="Calibri" w:cs="Calibri"/>
          <w:sz w:val="23"/>
          <w:szCs w:val="23"/>
          <w:spacing w:val="3"/>
        </w:rPr>
        <w:t>₂</w:t>
      </w:r>
      <w:r>
        <w:rPr>
          <w:rFonts w:ascii="SimSun" w:hAnsi="SimSun" w:eastAsia="SimSun" w:cs="SimSun"/>
          <w:sz w:val="23"/>
          <w:szCs w:val="23"/>
          <w:spacing w:val="3"/>
        </w:rPr>
        <w:t>,…,a)</w:t>
      </w:r>
      <w:r>
        <w:rPr>
          <w:rFonts w:ascii="SimSun" w:hAnsi="SimSun" w:eastAsia="SimSun" w:cs="SimSun"/>
          <w:sz w:val="23"/>
          <w:szCs w:val="23"/>
          <w:spacing w:val="45"/>
        </w:rPr>
        <w:t xml:space="preserve">  </w:t>
      </w:r>
      <w:r>
        <w:rPr>
          <w:rFonts w:ascii="SimSun" w:hAnsi="SimSun" w:eastAsia="SimSun" w:cs="SimSun"/>
          <w:sz w:val="23"/>
          <w:szCs w:val="23"/>
          <w:spacing w:val="3"/>
        </w:rPr>
        <w:t>来说，每一项</w:t>
      </w:r>
      <w:r>
        <w:rPr>
          <w:rFonts w:ascii="SimSun" w:hAnsi="SimSun" w:eastAsia="SimSun" w:cs="SimSun"/>
          <w:sz w:val="23"/>
          <w:szCs w:val="23"/>
        </w:rPr>
        <w:t xml:space="preserve"> </w:t>
      </w:r>
      <w:r>
        <w:rPr>
          <w:rFonts w:ascii="SimSun" w:hAnsi="SimSun" w:eastAsia="SimSun" w:cs="SimSun"/>
          <w:sz w:val="23"/>
          <w:szCs w:val="23"/>
          <w:spacing w:val="5"/>
        </w:rPr>
        <w:t>都含有其中的一个且只含有其中的一个元素.因之，</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5"/>
        </w:rPr>
        <w:t>阶行</w:t>
      </w:r>
      <w:r>
        <w:rPr>
          <w:rFonts w:ascii="SimSun" w:hAnsi="SimSun" w:eastAsia="SimSun" w:cs="SimSun"/>
          <w:sz w:val="23"/>
          <w:szCs w:val="23"/>
          <w:spacing w:val="4"/>
        </w:rPr>
        <w:t>列式的</w:t>
      </w:r>
      <w:r>
        <w:rPr>
          <w:rFonts w:ascii="Times New Roman" w:hAnsi="Times New Roman" w:eastAsia="Times New Roman" w:cs="Times New Roman"/>
          <w:sz w:val="23"/>
          <w:szCs w:val="23"/>
          <w:spacing w:val="4"/>
        </w:rPr>
        <w:t>n! </w:t>
      </w:r>
      <w:r>
        <w:rPr>
          <w:rFonts w:ascii="SimSun" w:hAnsi="SimSun" w:eastAsia="SimSun" w:cs="SimSun"/>
          <w:sz w:val="23"/>
          <w:szCs w:val="23"/>
          <w:spacing w:val="4"/>
        </w:rPr>
        <w:t>项可以分成</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4"/>
        </w:rPr>
        <w:t>组，</w:t>
      </w:r>
      <w:r>
        <w:rPr>
          <w:rFonts w:ascii="SimSun" w:hAnsi="SimSun" w:eastAsia="SimSun" w:cs="SimSun"/>
          <w:sz w:val="23"/>
          <w:szCs w:val="23"/>
        </w:rPr>
        <w:t xml:space="preserve"> </w:t>
      </w:r>
      <w:r>
        <w:rPr>
          <w:rFonts w:ascii="SimSun" w:hAnsi="SimSun" w:eastAsia="SimSun" w:cs="SimSun"/>
          <w:sz w:val="23"/>
          <w:szCs w:val="23"/>
          <w:spacing w:val="4"/>
        </w:rPr>
        <w:t>第一组的项都含有</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4"/>
        </w:rPr>
        <w:t>第二组的项都含有</w:t>
      </w:r>
      <w:r>
        <w:rPr>
          <w:rFonts w:ascii="Times New Roman" w:hAnsi="Times New Roman" w:eastAsia="Times New Roman" w:cs="Times New Roman"/>
          <w:sz w:val="23"/>
          <w:szCs w:val="23"/>
          <w:spacing w:val="4"/>
        </w:rPr>
        <w:t>a₁₂,  </w:t>
      </w:r>
      <w:r>
        <w:rPr>
          <w:rFonts w:ascii="SimSun" w:hAnsi="SimSun" w:eastAsia="SimSun" w:cs="SimSun"/>
          <w:sz w:val="23"/>
          <w:szCs w:val="23"/>
          <w:spacing w:val="4"/>
        </w:rPr>
        <w:t>等等.再分</w:t>
      </w:r>
      <w:r>
        <w:rPr>
          <w:rFonts w:ascii="SimSun" w:hAnsi="SimSun" w:eastAsia="SimSun" w:cs="SimSun"/>
          <w:sz w:val="23"/>
          <w:szCs w:val="23"/>
          <w:spacing w:val="3"/>
        </w:rPr>
        <w:t>别把</w:t>
      </w:r>
      <w:r>
        <w:rPr>
          <w:rFonts w:ascii="Times New Roman" w:hAnsi="Times New Roman" w:eastAsia="Times New Roman" w:cs="Times New Roman"/>
          <w:sz w:val="23"/>
          <w:szCs w:val="23"/>
          <w:spacing w:val="3"/>
        </w:rPr>
        <w:t>i </w:t>
      </w:r>
      <w:r>
        <w:rPr>
          <w:rFonts w:ascii="SimSun" w:hAnsi="SimSun" w:eastAsia="SimSun" w:cs="SimSun"/>
          <w:sz w:val="23"/>
          <w:szCs w:val="23"/>
          <w:spacing w:val="3"/>
        </w:rPr>
        <w:t>行的元素提出来，就有</w:t>
      </w:r>
    </w:p>
    <w:p>
      <w:pPr>
        <w:pStyle w:val="BodyText"/>
        <w:spacing w:line="262" w:lineRule="auto"/>
        <w:rPr/>
      </w:pPr>
      <w:r>
        <w:drawing>
          <wp:anchor distT="0" distB="0" distL="0" distR="0" simplePos="0" relativeHeight="251885568" behindDoc="1" locked="0" layoutInCell="1" allowOverlap="1">
            <wp:simplePos x="0" y="0"/>
            <wp:positionH relativeFrom="column">
              <wp:posOffset>1606493</wp:posOffset>
            </wp:positionH>
            <wp:positionV relativeFrom="paragraph">
              <wp:posOffset>6807</wp:posOffset>
            </wp:positionV>
            <wp:extent cx="2838684" cy="895556"/>
            <wp:effectExtent l="0" t="0" r="0" b="0"/>
            <wp:wrapNone/>
            <wp:docPr id="272" name="IM 272"/>
            <wp:cNvGraphicFramePr/>
            <a:graphic>
              <a:graphicData uri="http://schemas.openxmlformats.org/drawingml/2006/picture">
                <pic:pic>
                  <pic:nvPicPr>
                    <pic:cNvPr id="272" name="IM 272"/>
                    <pic:cNvPicPr/>
                  </pic:nvPicPr>
                  <pic:blipFill>
                    <a:blip r:embed="rId173"/>
                    <a:stretch>
                      <a:fillRect/>
                    </a:stretch>
                  </pic:blipFill>
                  <pic:spPr>
                    <a:xfrm rot="0">
                      <a:off x="0" y="0"/>
                      <a:ext cx="2838684" cy="895556"/>
                    </a:xfrm>
                    <a:prstGeom prst="rect">
                      <a:avLst/>
                    </a:prstGeom>
                  </pic:spPr>
                </pic:pic>
              </a:graphicData>
            </a:graphic>
          </wp:anchor>
        </w:drawing>
      </w:r>
      <w:r/>
    </w:p>
    <w:p>
      <w:pPr>
        <w:pStyle w:val="BodyText"/>
        <w:spacing w:line="263" w:lineRule="auto"/>
        <w:rPr/>
      </w:pPr>
      <w:r/>
    </w:p>
    <w:p>
      <w:pPr>
        <w:ind w:left="8700"/>
        <w:spacing w:before="76"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92" w:lineRule="auto"/>
        <w:rPr/>
      </w:pPr>
      <w:r/>
    </w:p>
    <w:p>
      <w:pPr>
        <w:pStyle w:val="BodyText"/>
        <w:spacing w:line="293" w:lineRule="auto"/>
        <w:rPr/>
      </w:pPr>
      <w:r/>
    </w:p>
    <w:p>
      <w:pPr>
        <w:ind w:left="389" w:right="9"/>
        <w:spacing w:before="75" w:line="269" w:lineRule="auto"/>
        <w:jc w:val="both"/>
        <w:rPr>
          <w:rFonts w:ascii="SimSun" w:hAnsi="SimSun" w:eastAsia="SimSun" w:cs="SimSun"/>
          <w:sz w:val="23"/>
          <w:szCs w:val="23"/>
        </w:rPr>
      </w:pPr>
      <w:r>
        <w:rPr>
          <w:rFonts w:ascii="SimSun" w:hAnsi="SimSun" w:eastAsia="SimSun" w:cs="SimSun"/>
          <w:sz w:val="23"/>
          <w:szCs w:val="23"/>
          <w:spacing w:val="17"/>
        </w:rPr>
        <w:t>其中</w:t>
      </w:r>
      <w:r>
        <w:rPr>
          <w:rFonts w:ascii="Times New Roman" w:hAnsi="Times New Roman" w:eastAsia="Times New Roman" w:cs="Times New Roman"/>
          <w:sz w:val="23"/>
          <w:szCs w:val="23"/>
          <w:spacing w:val="17"/>
        </w:rPr>
        <w:t>A,</w:t>
      </w:r>
      <w:r>
        <w:rPr>
          <w:rFonts w:ascii="SimSun" w:hAnsi="SimSun" w:eastAsia="SimSun" w:cs="SimSun"/>
          <w:sz w:val="23"/>
          <w:szCs w:val="23"/>
          <w:spacing w:val="17"/>
        </w:rPr>
        <w:t>代表那些含有</w:t>
      </w:r>
      <w:r>
        <w:rPr>
          <w:rFonts w:ascii="Times New Roman" w:hAnsi="Times New Roman" w:eastAsia="Times New Roman" w:cs="Times New Roman"/>
          <w:sz w:val="23"/>
          <w:szCs w:val="23"/>
          <w:spacing w:val="17"/>
        </w:rPr>
        <w:t>a  </w:t>
      </w:r>
      <w:r>
        <w:rPr>
          <w:rFonts w:ascii="SimSun" w:hAnsi="SimSun" w:eastAsia="SimSun" w:cs="SimSun"/>
          <w:sz w:val="23"/>
          <w:szCs w:val="23"/>
          <w:spacing w:val="17"/>
        </w:rPr>
        <w:t>的项在提出公因子</w:t>
      </w:r>
      <w:r>
        <w:rPr>
          <w:rFonts w:ascii="Times New Roman" w:hAnsi="Times New Roman" w:eastAsia="Times New Roman" w:cs="Times New Roman"/>
          <w:sz w:val="23"/>
          <w:szCs w:val="23"/>
          <w:spacing w:val="17"/>
        </w:rPr>
        <w:t>a</w:t>
      </w:r>
      <w:r>
        <w:rPr>
          <w:rFonts w:ascii="SimSun" w:hAnsi="SimSun" w:eastAsia="SimSun" w:cs="SimSun"/>
          <w:sz w:val="23"/>
          <w:szCs w:val="23"/>
          <w:spacing w:val="17"/>
        </w:rPr>
        <w:t>之后的</w:t>
      </w:r>
      <w:r>
        <w:rPr>
          <w:rFonts w:ascii="SimSun" w:hAnsi="SimSun" w:eastAsia="SimSun" w:cs="SimSun"/>
          <w:sz w:val="23"/>
          <w:szCs w:val="23"/>
          <w:spacing w:val="16"/>
        </w:rPr>
        <w:t>代数和.至于</w:t>
      </w:r>
      <w:r>
        <w:rPr>
          <w:rFonts w:ascii="Times New Roman" w:hAnsi="Times New Roman" w:eastAsia="Times New Roman" w:cs="Times New Roman"/>
          <w:sz w:val="23"/>
          <w:szCs w:val="23"/>
          <w:spacing w:val="16"/>
        </w:rPr>
        <w:t>A,</w:t>
      </w:r>
      <w:r>
        <w:rPr>
          <w:rFonts w:ascii="SimSun" w:hAnsi="SimSun" w:eastAsia="SimSun" w:cs="SimSun"/>
          <w:sz w:val="23"/>
          <w:szCs w:val="23"/>
          <w:spacing w:val="16"/>
        </w:rPr>
        <w:t>究竟是哪些项的</w:t>
      </w:r>
      <w:r>
        <w:rPr>
          <w:rFonts w:ascii="SimSun" w:hAnsi="SimSun" w:eastAsia="SimSun" w:cs="SimSun"/>
          <w:sz w:val="23"/>
          <w:szCs w:val="23"/>
        </w:rPr>
        <w:t xml:space="preserve"> </w:t>
      </w:r>
      <w:r>
        <w:rPr>
          <w:rFonts w:ascii="SimSun" w:hAnsi="SimSun" w:eastAsia="SimSun" w:cs="SimSun"/>
          <w:sz w:val="23"/>
          <w:szCs w:val="23"/>
          <w:spacing w:val="-2"/>
        </w:rPr>
        <w:t>和，我们暂且不管，到§6再来讨论.从以上讨论可以知道，A,中不再</w:t>
      </w:r>
      <w:r>
        <w:rPr>
          <w:rFonts w:ascii="SimSun" w:hAnsi="SimSun" w:eastAsia="SimSun" w:cs="SimSun"/>
          <w:sz w:val="23"/>
          <w:szCs w:val="23"/>
          <w:spacing w:val="-3"/>
        </w:rPr>
        <w:t>含有第i行的元素，</w:t>
      </w:r>
      <w:r>
        <w:rPr>
          <w:rFonts w:ascii="SimSun" w:hAnsi="SimSun" w:eastAsia="SimSun" w:cs="SimSun"/>
          <w:sz w:val="23"/>
          <w:szCs w:val="23"/>
        </w:rPr>
        <w:t xml:space="preserve"> </w:t>
      </w:r>
      <w:r>
        <w:rPr>
          <w:rFonts w:ascii="SimSun" w:hAnsi="SimSun" w:eastAsia="SimSun" w:cs="SimSun"/>
          <w:sz w:val="23"/>
          <w:szCs w:val="23"/>
          <w:spacing w:val="6"/>
        </w:rPr>
        <w:t>也就是</w:t>
      </w:r>
      <w:r>
        <w:rPr>
          <w:rFonts w:ascii="Times New Roman" w:hAnsi="Times New Roman" w:eastAsia="Times New Roman" w:cs="Times New Roman"/>
          <w:sz w:val="23"/>
          <w:szCs w:val="23"/>
        </w:rPr>
        <w:t>Aa</w:t>
      </w:r>
      <w:r>
        <w:rPr>
          <w:rFonts w:ascii="Times New Roman" w:hAnsi="Times New Roman" w:eastAsia="Times New Roman" w:cs="Times New Roman"/>
          <w:sz w:val="23"/>
          <w:szCs w:val="23"/>
          <w:spacing w:val="6"/>
        </w:rPr>
        <w:t>,A₂,…,A     </w:t>
      </w:r>
      <w:r>
        <w:rPr>
          <w:rFonts w:ascii="SimSun" w:hAnsi="SimSun" w:eastAsia="SimSun" w:cs="SimSun"/>
          <w:sz w:val="23"/>
          <w:szCs w:val="23"/>
          <w:spacing w:val="6"/>
        </w:rPr>
        <w:t>全与行列式中第</w:t>
      </w:r>
      <w:r>
        <w:rPr>
          <w:rFonts w:ascii="Times New Roman" w:hAnsi="Times New Roman" w:eastAsia="Times New Roman" w:cs="Times New Roman"/>
          <w:sz w:val="23"/>
          <w:szCs w:val="23"/>
          <w:spacing w:val="6"/>
        </w:rPr>
        <w:t>i</w:t>
      </w:r>
      <w:r>
        <w:rPr>
          <w:rFonts w:ascii="Times New Roman" w:hAnsi="Times New Roman" w:eastAsia="Times New Roman" w:cs="Times New Roman"/>
          <w:sz w:val="23"/>
          <w:szCs w:val="23"/>
          <w:spacing w:val="34"/>
          <w:w w:val="101"/>
        </w:rPr>
        <w:t xml:space="preserve"> </w:t>
      </w:r>
      <w:r>
        <w:rPr>
          <w:rFonts w:ascii="SimSun" w:hAnsi="SimSun" w:eastAsia="SimSun" w:cs="SimSun"/>
          <w:sz w:val="23"/>
          <w:szCs w:val="23"/>
          <w:spacing w:val="6"/>
        </w:rPr>
        <w:t>行的元素无关.由此即得</w:t>
      </w:r>
    </w:p>
    <w:p>
      <w:pPr>
        <w:ind w:left="870"/>
        <w:spacing w:line="222" w:lineRule="auto"/>
        <w:rPr>
          <w:rFonts w:ascii="SimHei" w:hAnsi="SimHei" w:eastAsia="SimHei" w:cs="SimHei"/>
          <w:sz w:val="23"/>
          <w:szCs w:val="23"/>
        </w:rPr>
      </w:pPr>
      <w:r>
        <w:rPr>
          <w:rFonts w:ascii="SimHei" w:hAnsi="SimHei" w:eastAsia="SimHei" w:cs="SimHei"/>
          <w:sz w:val="23"/>
          <w:szCs w:val="23"/>
          <w:spacing w:val="26"/>
        </w:rPr>
        <w:t>性质2</w:t>
      </w:r>
    </w:p>
    <w:p>
      <w:pPr>
        <w:ind w:firstLine="2429"/>
        <w:spacing w:before="64" w:line="1771" w:lineRule="exact"/>
        <w:rPr/>
      </w:pPr>
      <w:r>
        <w:rPr>
          <w:position w:val="-35"/>
        </w:rPr>
        <w:drawing>
          <wp:inline distT="0" distB="0" distL="0" distR="0">
            <wp:extent cx="2876714" cy="1124373"/>
            <wp:effectExtent l="0" t="0" r="0" b="0"/>
            <wp:docPr id="274" name="IM 274"/>
            <wp:cNvGraphicFramePr/>
            <a:graphic>
              <a:graphicData uri="http://schemas.openxmlformats.org/drawingml/2006/picture">
                <pic:pic>
                  <pic:nvPicPr>
                    <pic:cNvPr id="274" name="IM 274"/>
                    <pic:cNvPicPr/>
                  </pic:nvPicPr>
                  <pic:blipFill>
                    <a:blip r:embed="rId174"/>
                    <a:stretch>
                      <a:fillRect/>
                    </a:stretch>
                  </pic:blipFill>
                  <pic:spPr>
                    <a:xfrm rot="0">
                      <a:off x="0" y="0"/>
                      <a:ext cx="2876714" cy="1124373"/>
                    </a:xfrm>
                    <a:prstGeom prst="rect">
                      <a:avLst/>
                    </a:prstGeom>
                  </pic:spPr>
                </pic:pic>
              </a:graphicData>
            </a:graphic>
          </wp:inline>
        </w:drawing>
      </w:r>
    </w:p>
    <w:p>
      <w:pPr>
        <w:spacing w:line="1771" w:lineRule="exact"/>
        <w:sectPr>
          <w:footerReference w:type="default" r:id="rId170"/>
          <w:pgSz w:w="10140" w:h="15960"/>
          <w:pgMar w:top="248" w:right="235" w:bottom="637" w:left="740" w:header="0" w:footer="10" w:gutter="0"/>
        </w:sectPr>
        <w:rPr/>
      </w:pPr>
    </w:p>
    <w:p>
      <w:pPr>
        <w:ind w:left="6309"/>
        <w:spacing w:before="11" w:line="217" w:lineRule="auto"/>
        <w:rPr>
          <w:rFonts w:ascii="SimSun" w:hAnsi="SimSun" w:eastAsia="SimSun" w:cs="SimSun"/>
          <w:sz w:val="22"/>
          <w:szCs w:val="22"/>
        </w:rPr>
      </w:pPr>
      <w:r>
        <w:rPr>
          <w:rFonts w:ascii="SimSun" w:hAnsi="SimSun" w:eastAsia="SimSun" w:cs="SimSun"/>
          <w:sz w:val="22"/>
          <w:szCs w:val="22"/>
          <w:spacing w:val="-6"/>
        </w:rPr>
        <w:t>84</w:t>
      </w:r>
      <w:r>
        <w:rPr>
          <w:rFonts w:ascii="SimSun" w:hAnsi="SimSun" w:eastAsia="SimSun" w:cs="SimSun"/>
          <w:sz w:val="22"/>
          <w:szCs w:val="22"/>
          <w:spacing w:val="22"/>
        </w:rPr>
        <w:t xml:space="preserve">  </w:t>
      </w:r>
      <w:r>
        <w:rPr>
          <w:rFonts w:ascii="SimSun" w:hAnsi="SimSun" w:eastAsia="SimSun" w:cs="SimSun"/>
          <w:sz w:val="22"/>
          <w:szCs w:val="22"/>
          <w:spacing w:val="-6"/>
        </w:rPr>
        <w:t>n</w:t>
      </w:r>
      <w:r>
        <w:rPr>
          <w:rFonts w:ascii="SimHei" w:hAnsi="SimHei" w:eastAsia="SimHei" w:cs="SimHei"/>
          <w:sz w:val="22"/>
          <w:szCs w:val="22"/>
          <w:spacing w:val="-6"/>
        </w:rPr>
        <w:t>阶行列式的性质|</w:t>
      </w:r>
      <w:r>
        <w:rPr>
          <w:rFonts w:ascii="SimSun" w:hAnsi="SimSun" w:eastAsia="SimSun" w:cs="SimSun"/>
          <w:sz w:val="22"/>
          <w:szCs w:val="22"/>
          <w:spacing w:val="-6"/>
        </w:rPr>
        <w:t>Il</w:t>
      </w:r>
    </w:p>
    <w:p>
      <w:pPr>
        <w:pStyle w:val="BodyText"/>
        <w:spacing w:line="242" w:lineRule="auto"/>
        <w:rPr/>
      </w:pPr>
      <w:r/>
    </w:p>
    <w:p>
      <w:pPr>
        <w:pStyle w:val="BodyText"/>
        <w:spacing w:line="242" w:lineRule="auto"/>
        <w:rPr/>
      </w:pPr>
      <w:r/>
    </w:p>
    <w:p>
      <w:pPr>
        <w:ind w:left="9" w:right="422"/>
        <w:spacing w:before="72" w:line="306" w:lineRule="auto"/>
        <w:rPr>
          <w:rFonts w:ascii="SimSun" w:hAnsi="SimSun" w:eastAsia="SimSun" w:cs="SimSun"/>
          <w:sz w:val="22"/>
          <w:szCs w:val="22"/>
        </w:rPr>
      </w:pPr>
      <w:r>
        <w:rPr>
          <w:rFonts w:ascii="SimSun" w:hAnsi="SimSun" w:eastAsia="SimSun" w:cs="SimSun"/>
          <w:sz w:val="22"/>
          <w:szCs w:val="22"/>
          <w:spacing w:val="12"/>
        </w:rPr>
        <w:t>这就是说，</w:t>
      </w:r>
      <w:r>
        <w:rPr>
          <w:rFonts w:ascii="SimSun" w:hAnsi="SimSun" w:eastAsia="SimSun" w:cs="SimSun"/>
          <w:sz w:val="22"/>
          <w:szCs w:val="22"/>
          <w:spacing w:val="-34"/>
        </w:rPr>
        <w:t xml:space="preserve"> </w:t>
      </w:r>
      <w:r>
        <w:rPr>
          <w:rFonts w:ascii="SimSun" w:hAnsi="SimSun" w:eastAsia="SimSun" w:cs="SimSun"/>
          <w:sz w:val="22"/>
          <w:szCs w:val="22"/>
          <w:spacing w:val="12"/>
        </w:rPr>
        <w:t>一行的公因子可以提出去，或者说以一数乘行列式的一行就相当于用</w:t>
      </w:r>
      <w:r>
        <w:rPr>
          <w:rFonts w:ascii="SimSun" w:hAnsi="SimSun" w:eastAsia="SimSun" w:cs="SimSun"/>
          <w:sz w:val="22"/>
          <w:szCs w:val="22"/>
          <w:spacing w:val="11"/>
        </w:rPr>
        <w:t>这个</w:t>
      </w:r>
      <w:r>
        <w:rPr>
          <w:rFonts w:ascii="SimSun" w:hAnsi="SimSun" w:eastAsia="SimSun" w:cs="SimSun"/>
          <w:sz w:val="22"/>
          <w:szCs w:val="22"/>
        </w:rPr>
        <w:t xml:space="preserve"> </w:t>
      </w:r>
      <w:r>
        <w:rPr>
          <w:rFonts w:ascii="SimSun" w:hAnsi="SimSun" w:eastAsia="SimSun" w:cs="SimSun"/>
          <w:sz w:val="22"/>
          <w:szCs w:val="22"/>
          <w:spacing w:val="13"/>
        </w:rPr>
        <w:t>数乘此行列式.</w:t>
      </w:r>
    </w:p>
    <w:p>
      <w:pPr>
        <w:ind w:left="479"/>
        <w:spacing w:line="219" w:lineRule="auto"/>
        <w:rPr>
          <w:rFonts w:ascii="SimSun" w:hAnsi="SimSun" w:eastAsia="SimSun" w:cs="SimSun"/>
          <w:sz w:val="22"/>
          <w:szCs w:val="22"/>
        </w:rPr>
      </w:pPr>
      <w:r>
        <w:rPr>
          <w:rFonts w:ascii="SimSun" w:hAnsi="SimSun" w:eastAsia="SimSun" w:cs="SimSun"/>
          <w:sz w:val="22"/>
          <w:szCs w:val="22"/>
          <w:spacing w:val="-1"/>
        </w:rPr>
        <w:t>事实上，由(1)得</w:t>
      </w:r>
    </w:p>
    <w:p>
      <w:pPr>
        <w:ind w:firstLine="1599"/>
        <w:spacing w:before="99" w:line="1751" w:lineRule="exact"/>
        <w:rPr/>
      </w:pPr>
      <w:r>
        <w:rPr>
          <w:position w:val="-35"/>
        </w:rPr>
        <w:drawing>
          <wp:inline distT="0" distB="0" distL="0" distR="0">
            <wp:extent cx="3473792" cy="1111474"/>
            <wp:effectExtent l="0" t="0" r="0" b="0"/>
            <wp:docPr id="276" name="IM 276"/>
            <wp:cNvGraphicFramePr/>
            <a:graphic>
              <a:graphicData uri="http://schemas.openxmlformats.org/drawingml/2006/picture">
                <pic:pic>
                  <pic:nvPicPr>
                    <pic:cNvPr id="276" name="IM 276"/>
                    <pic:cNvPicPr/>
                  </pic:nvPicPr>
                  <pic:blipFill>
                    <a:blip r:embed="rId176"/>
                    <a:stretch>
                      <a:fillRect/>
                    </a:stretch>
                  </pic:blipFill>
                  <pic:spPr>
                    <a:xfrm rot="0">
                      <a:off x="0" y="0"/>
                      <a:ext cx="3473792" cy="1111474"/>
                    </a:xfrm>
                    <a:prstGeom prst="rect">
                      <a:avLst/>
                    </a:prstGeom>
                  </pic:spPr>
                </pic:pic>
              </a:graphicData>
            </a:graphic>
          </wp:inline>
        </w:drawing>
      </w:r>
    </w:p>
    <w:p>
      <w:pPr>
        <w:ind w:firstLine="1359"/>
        <w:spacing w:before="159" w:line="1771" w:lineRule="exact"/>
        <w:rPr/>
      </w:pPr>
      <w:r>
        <w:rPr>
          <w:position w:val="-35"/>
        </w:rPr>
        <w:drawing>
          <wp:inline distT="0" distB="0" distL="0" distR="0">
            <wp:extent cx="3721472" cy="1124811"/>
            <wp:effectExtent l="0" t="0" r="0" b="0"/>
            <wp:docPr id="278" name="IM 278"/>
            <wp:cNvGraphicFramePr/>
            <a:graphic>
              <a:graphicData uri="http://schemas.openxmlformats.org/drawingml/2006/picture">
                <pic:pic>
                  <pic:nvPicPr>
                    <pic:cNvPr id="278" name="IM 278"/>
                    <pic:cNvPicPr/>
                  </pic:nvPicPr>
                  <pic:blipFill>
                    <a:blip r:embed="rId177"/>
                    <a:stretch>
                      <a:fillRect/>
                    </a:stretch>
                  </pic:blipFill>
                  <pic:spPr>
                    <a:xfrm rot="0">
                      <a:off x="0" y="0"/>
                      <a:ext cx="3721472" cy="1124811"/>
                    </a:xfrm>
                    <a:prstGeom prst="rect">
                      <a:avLst/>
                    </a:prstGeom>
                  </pic:spPr>
                </pic:pic>
              </a:graphicData>
            </a:graphic>
          </wp:inline>
        </w:drawing>
      </w:r>
    </w:p>
    <w:p>
      <w:pPr>
        <w:ind w:left="469" w:right="3542" w:hanging="460"/>
        <w:spacing w:before="207" w:line="244" w:lineRule="auto"/>
        <w:rPr>
          <w:rFonts w:ascii="SimHei" w:hAnsi="SimHei" w:eastAsia="SimHei" w:cs="SimHei"/>
          <w:sz w:val="22"/>
          <w:szCs w:val="22"/>
        </w:rPr>
      </w:pPr>
      <w:r>
        <w:rPr>
          <w:rFonts w:ascii="SimSun" w:hAnsi="SimSun" w:eastAsia="SimSun" w:cs="SimSun"/>
          <w:sz w:val="22"/>
          <w:szCs w:val="22"/>
          <w:spacing w:val="7"/>
        </w:rPr>
        <w:t>令</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7"/>
        </w:rPr>
        <w:t>k=0  </w:t>
      </w:r>
      <w:r>
        <w:rPr>
          <w:rFonts w:ascii="SimSun" w:hAnsi="SimSun" w:eastAsia="SimSun" w:cs="SimSun"/>
          <w:sz w:val="22"/>
          <w:szCs w:val="22"/>
          <w:spacing w:val="7"/>
        </w:rPr>
        <w:t>就有，如果行列式中一行为零，那么</w:t>
      </w:r>
      <w:r>
        <w:rPr>
          <w:rFonts w:ascii="SimSun" w:hAnsi="SimSun" w:eastAsia="SimSun" w:cs="SimSun"/>
          <w:sz w:val="22"/>
          <w:szCs w:val="22"/>
          <w:spacing w:val="6"/>
        </w:rPr>
        <w:t>行列式为零</w:t>
      </w:r>
      <w:r>
        <w:rPr>
          <w:rFonts w:ascii="SimSun" w:hAnsi="SimSun" w:eastAsia="SimSun" w:cs="SimSun"/>
          <w:sz w:val="22"/>
          <w:szCs w:val="22"/>
        </w:rPr>
        <w:t xml:space="preserve"> </w:t>
      </w:r>
      <w:r>
        <w:rPr>
          <w:rFonts w:ascii="SimHei" w:hAnsi="SimHei" w:eastAsia="SimHei" w:cs="SimHei"/>
          <w:sz w:val="22"/>
          <w:szCs w:val="22"/>
          <w:spacing w:val="-7"/>
        </w:rPr>
        <w:t>性</w:t>
      </w:r>
      <w:r>
        <w:rPr>
          <w:rFonts w:ascii="SimHei" w:hAnsi="SimHei" w:eastAsia="SimHei" w:cs="SimHei"/>
          <w:sz w:val="22"/>
          <w:szCs w:val="22"/>
          <w:spacing w:val="-44"/>
        </w:rPr>
        <w:t xml:space="preserve"> </w:t>
      </w:r>
      <w:r>
        <w:rPr>
          <w:rFonts w:ascii="SimHei" w:hAnsi="SimHei" w:eastAsia="SimHei" w:cs="SimHei"/>
          <w:sz w:val="22"/>
          <w:szCs w:val="22"/>
          <w:spacing w:val="-7"/>
        </w:rPr>
        <w:t>质</w:t>
      </w:r>
      <w:r>
        <w:rPr>
          <w:rFonts w:ascii="SimHei" w:hAnsi="SimHei" w:eastAsia="SimHei" w:cs="SimHei"/>
          <w:sz w:val="22"/>
          <w:szCs w:val="22"/>
          <w:spacing w:val="-47"/>
        </w:rPr>
        <w:t xml:space="preserve"> </w:t>
      </w:r>
      <w:r>
        <w:rPr>
          <w:rFonts w:ascii="SimHei" w:hAnsi="SimHei" w:eastAsia="SimHei" w:cs="SimHei"/>
          <w:sz w:val="22"/>
          <w:szCs w:val="22"/>
          <w:spacing w:val="-7"/>
        </w:rPr>
        <w:t>3</w:t>
      </w:r>
    </w:p>
    <w:p>
      <w:pPr>
        <w:ind w:firstLine="729"/>
        <w:spacing w:line="1840" w:lineRule="exact"/>
        <w:rPr/>
      </w:pPr>
      <w:r>
        <w:drawing>
          <wp:anchor distT="0" distB="0" distL="0" distR="0" simplePos="0" relativeHeight="251891712" behindDoc="1" locked="0" layoutInCell="1" allowOverlap="1">
            <wp:simplePos x="0" y="0"/>
            <wp:positionH relativeFrom="column">
              <wp:posOffset>463516</wp:posOffset>
            </wp:positionH>
            <wp:positionV relativeFrom="paragraph">
              <wp:posOffset>31721</wp:posOffset>
            </wp:positionV>
            <wp:extent cx="6350" cy="1142979"/>
            <wp:effectExtent l="0" t="0" r="0" b="0"/>
            <wp:wrapNone/>
            <wp:docPr id="280" name="IM 280"/>
            <wp:cNvGraphicFramePr/>
            <a:graphic>
              <a:graphicData uri="http://schemas.openxmlformats.org/drawingml/2006/picture">
                <pic:pic>
                  <pic:nvPicPr>
                    <pic:cNvPr id="280" name="IM 280"/>
                    <pic:cNvPicPr/>
                  </pic:nvPicPr>
                  <pic:blipFill>
                    <a:blip r:embed="rId178"/>
                    <a:stretch>
                      <a:fillRect/>
                    </a:stretch>
                  </pic:blipFill>
                  <pic:spPr>
                    <a:xfrm rot="0">
                      <a:off x="0" y="0"/>
                      <a:ext cx="6350" cy="1142979"/>
                    </a:xfrm>
                    <a:prstGeom prst="rect">
                      <a:avLst/>
                    </a:prstGeom>
                  </pic:spPr>
                </pic:pic>
              </a:graphicData>
            </a:graphic>
          </wp:anchor>
        </w:drawing>
      </w:r>
      <w:r>
        <w:rPr>
          <w:position w:val="-36"/>
        </w:rPr>
        <w:drawing>
          <wp:inline distT="0" distB="0" distL="0" distR="0">
            <wp:extent cx="4514827" cy="1168417"/>
            <wp:effectExtent l="0" t="0" r="0" b="0"/>
            <wp:docPr id="282" name="IM 282"/>
            <wp:cNvGraphicFramePr/>
            <a:graphic>
              <a:graphicData uri="http://schemas.openxmlformats.org/drawingml/2006/picture">
                <pic:pic>
                  <pic:nvPicPr>
                    <pic:cNvPr id="282" name="IM 282"/>
                    <pic:cNvPicPr/>
                  </pic:nvPicPr>
                  <pic:blipFill>
                    <a:blip r:embed="rId179"/>
                    <a:stretch>
                      <a:fillRect/>
                    </a:stretch>
                  </pic:blipFill>
                  <pic:spPr>
                    <a:xfrm rot="0">
                      <a:off x="0" y="0"/>
                      <a:ext cx="4514827" cy="1168417"/>
                    </a:xfrm>
                    <a:prstGeom prst="rect">
                      <a:avLst/>
                    </a:prstGeom>
                  </pic:spPr>
                </pic:pic>
              </a:graphicData>
            </a:graphic>
          </wp:inline>
        </w:drawing>
      </w:r>
    </w:p>
    <w:p>
      <w:pPr>
        <w:ind w:left="18" w:right="411" w:hanging="19"/>
        <w:spacing w:before="119" w:line="304" w:lineRule="auto"/>
        <w:rPr>
          <w:rFonts w:ascii="SimSun" w:hAnsi="SimSun" w:eastAsia="SimSun" w:cs="SimSun"/>
          <w:sz w:val="22"/>
          <w:szCs w:val="22"/>
        </w:rPr>
      </w:pPr>
      <w:r>
        <w:rPr>
          <w:rFonts w:ascii="SimSun" w:hAnsi="SimSun" w:eastAsia="SimSun" w:cs="SimSun"/>
          <w:sz w:val="22"/>
          <w:szCs w:val="22"/>
          <w:spacing w:val="8"/>
        </w:rPr>
        <w:t>这就是说，如果某一行是两组数的和，那么这个行列式就等于两个行列式的和，而这两</w:t>
      </w:r>
      <w:r>
        <w:rPr>
          <w:rFonts w:ascii="SimSun" w:hAnsi="SimSun" w:eastAsia="SimSun" w:cs="SimSun"/>
          <w:sz w:val="22"/>
          <w:szCs w:val="22"/>
          <w:spacing w:val="15"/>
        </w:rPr>
        <w:t xml:space="preserve"> </w:t>
      </w:r>
      <w:r>
        <w:rPr>
          <w:rFonts w:ascii="SimSun" w:hAnsi="SimSun" w:eastAsia="SimSun" w:cs="SimSun"/>
          <w:sz w:val="22"/>
          <w:szCs w:val="22"/>
          <w:spacing w:val="15"/>
        </w:rPr>
        <w:t>个行列式除这一行以外全与原来行列式的对应的行一</w:t>
      </w:r>
      <w:r>
        <w:rPr>
          <w:rFonts w:ascii="SimSun" w:hAnsi="SimSun" w:eastAsia="SimSun" w:cs="SimSun"/>
          <w:sz w:val="22"/>
          <w:szCs w:val="22"/>
          <w:spacing w:val="14"/>
        </w:rPr>
        <w:t>样.</w:t>
      </w:r>
    </w:p>
    <w:p>
      <w:pPr>
        <w:ind w:left="479"/>
        <w:spacing w:before="6" w:line="219" w:lineRule="auto"/>
        <w:rPr>
          <w:rFonts w:ascii="SimSun" w:hAnsi="SimSun" w:eastAsia="SimSun" w:cs="SimSun"/>
          <w:sz w:val="22"/>
          <w:szCs w:val="22"/>
        </w:rPr>
      </w:pPr>
      <w:r>
        <w:rPr>
          <w:rFonts w:ascii="SimSun" w:hAnsi="SimSun" w:eastAsia="SimSun" w:cs="SimSun"/>
          <w:sz w:val="22"/>
          <w:szCs w:val="22"/>
          <w:spacing w:val="1"/>
        </w:rPr>
        <w:t>事实上，设这一行是第</w:t>
      </w:r>
      <w:r>
        <w:rPr>
          <w:rFonts w:ascii="Times New Roman" w:hAnsi="Times New Roman" w:eastAsia="Times New Roman" w:cs="Times New Roman"/>
          <w:sz w:val="22"/>
          <w:szCs w:val="22"/>
          <w:spacing w:val="1"/>
        </w:rPr>
        <w:t>i</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
        </w:rPr>
        <w:t>行，于是</w:t>
      </w:r>
    </w:p>
    <w:p>
      <w:pPr>
        <w:ind w:firstLine="1459"/>
        <w:spacing w:before="99" w:line="1761" w:lineRule="exact"/>
        <w:rPr/>
      </w:pPr>
      <w:r>
        <w:rPr>
          <w:position w:val="-35"/>
        </w:rPr>
        <w:drawing>
          <wp:inline distT="0" distB="0" distL="0" distR="0">
            <wp:extent cx="4292814" cy="1118163"/>
            <wp:effectExtent l="0" t="0" r="0" b="0"/>
            <wp:docPr id="284" name="IM 284"/>
            <wp:cNvGraphicFramePr/>
            <a:graphic>
              <a:graphicData uri="http://schemas.openxmlformats.org/drawingml/2006/picture">
                <pic:pic>
                  <pic:nvPicPr>
                    <pic:cNvPr id="284" name="IM 284"/>
                    <pic:cNvPicPr/>
                  </pic:nvPicPr>
                  <pic:blipFill>
                    <a:blip r:embed="rId180"/>
                    <a:stretch>
                      <a:fillRect/>
                    </a:stretch>
                  </pic:blipFill>
                  <pic:spPr>
                    <a:xfrm rot="0">
                      <a:off x="0" y="0"/>
                      <a:ext cx="4292814" cy="1118163"/>
                    </a:xfrm>
                    <a:prstGeom prst="rect">
                      <a:avLst/>
                    </a:prstGeom>
                  </pic:spPr>
                </pic:pic>
              </a:graphicData>
            </a:graphic>
          </wp:inline>
        </w:drawing>
      </w:r>
    </w:p>
    <w:p>
      <w:pPr>
        <w:ind w:left="1209"/>
        <w:spacing w:before="16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=(b₁Aa+b₂A+…+b,Am)+(c₁Aa+c</w:t>
      </w:r>
      <w:r>
        <w:rPr>
          <w:rFonts w:ascii="Times New Roman" w:hAnsi="Times New Roman" w:eastAsia="Times New Roman" w:cs="Times New Roman"/>
          <w:sz w:val="22"/>
          <w:szCs w:val="22"/>
          <w:spacing w:val="-1"/>
        </w:rPr>
        <w:t>₂A₂+…+cA)</w:t>
      </w:r>
    </w:p>
    <w:p>
      <w:pPr>
        <w:ind w:firstLine="1179"/>
        <w:spacing w:before="139" w:line="1750" w:lineRule="exact"/>
        <w:rPr/>
      </w:pPr>
      <w:r>
        <w:rPr>
          <w:position w:val="-35"/>
        </w:rPr>
        <w:drawing>
          <wp:inline distT="0" distB="0" distL="0" distR="0">
            <wp:extent cx="2984650" cy="1111545"/>
            <wp:effectExtent l="0" t="0" r="0" b="0"/>
            <wp:docPr id="286" name="IM 286"/>
            <wp:cNvGraphicFramePr/>
            <a:graphic>
              <a:graphicData uri="http://schemas.openxmlformats.org/drawingml/2006/picture">
                <pic:pic>
                  <pic:nvPicPr>
                    <pic:cNvPr id="286" name="IM 286"/>
                    <pic:cNvPicPr/>
                  </pic:nvPicPr>
                  <pic:blipFill>
                    <a:blip r:embed="rId181"/>
                    <a:stretch>
                      <a:fillRect/>
                    </a:stretch>
                  </pic:blipFill>
                  <pic:spPr>
                    <a:xfrm rot="0">
                      <a:off x="0" y="0"/>
                      <a:ext cx="2984650" cy="1111545"/>
                    </a:xfrm>
                    <a:prstGeom prst="rect">
                      <a:avLst/>
                    </a:prstGeom>
                  </pic:spPr>
                </pic:pic>
              </a:graphicData>
            </a:graphic>
          </wp:inline>
        </w:drawing>
      </w:r>
    </w:p>
    <w:p>
      <w:pPr>
        <w:ind w:left="469"/>
        <w:spacing w:before="149" w:line="219" w:lineRule="auto"/>
        <w:rPr>
          <w:rFonts w:ascii="SimSun" w:hAnsi="SimSun" w:eastAsia="SimSun" w:cs="SimSun"/>
          <w:sz w:val="22"/>
          <w:szCs w:val="22"/>
        </w:rPr>
      </w:pPr>
      <w:r>
        <w:rPr>
          <w:rFonts w:ascii="SimSun" w:hAnsi="SimSun" w:eastAsia="SimSun" w:cs="SimSun"/>
          <w:sz w:val="22"/>
          <w:szCs w:val="22"/>
          <w:spacing w:val="16"/>
        </w:rPr>
        <w:t>性质3显然可以推广到某一行为多组数的和的情形，读者可以自</w:t>
      </w:r>
      <w:r>
        <w:rPr>
          <w:rFonts w:ascii="SimSun" w:hAnsi="SimSun" w:eastAsia="SimSun" w:cs="SimSun"/>
          <w:sz w:val="22"/>
          <w:szCs w:val="22"/>
          <w:spacing w:val="15"/>
        </w:rPr>
        <w:t>己写出来.</w:t>
      </w:r>
    </w:p>
    <w:p>
      <w:pPr>
        <w:ind w:left="479"/>
        <w:spacing w:before="99" w:line="219" w:lineRule="auto"/>
        <w:rPr>
          <w:rFonts w:ascii="SimSun" w:hAnsi="SimSun" w:eastAsia="SimSun" w:cs="SimSun"/>
          <w:sz w:val="22"/>
          <w:szCs w:val="22"/>
        </w:rPr>
      </w:pPr>
      <w:r>
        <w:rPr>
          <w:rFonts w:ascii="SimSun" w:hAnsi="SimSun" w:eastAsia="SimSun" w:cs="SimSun"/>
          <w:sz w:val="22"/>
          <w:szCs w:val="22"/>
          <w:spacing w:val="3"/>
        </w:rPr>
        <w:t>再根据排列的性质，我们有：</w:t>
      </w:r>
    </w:p>
    <w:p>
      <w:pPr>
        <w:ind w:left="449"/>
        <w:spacing w:before="179" w:line="222" w:lineRule="auto"/>
        <w:rPr>
          <w:rFonts w:ascii="SimSun" w:hAnsi="SimSun" w:eastAsia="SimSun" w:cs="SimSun"/>
          <w:sz w:val="22"/>
          <w:szCs w:val="22"/>
        </w:rPr>
      </w:pPr>
      <w:r>
        <w:rPr>
          <w:rFonts w:ascii="SimSun" w:hAnsi="SimSun" w:eastAsia="SimSun" w:cs="SimSun"/>
          <w:sz w:val="22"/>
          <w:szCs w:val="22"/>
          <w:spacing w:val="11"/>
        </w:rPr>
        <w:t>性</w:t>
      </w:r>
      <w:r>
        <w:rPr>
          <w:rFonts w:ascii="SimSun" w:hAnsi="SimSun" w:eastAsia="SimSun" w:cs="SimSun"/>
          <w:sz w:val="22"/>
          <w:szCs w:val="22"/>
          <w:spacing w:val="-39"/>
        </w:rPr>
        <w:t xml:space="preserve"> </w:t>
      </w:r>
      <w:r>
        <w:rPr>
          <w:rFonts w:ascii="SimSun" w:hAnsi="SimSun" w:eastAsia="SimSun" w:cs="SimSun"/>
          <w:sz w:val="22"/>
          <w:szCs w:val="22"/>
          <w:spacing w:val="11"/>
        </w:rPr>
        <w:t>质</w:t>
      </w:r>
      <w:r>
        <w:rPr>
          <w:rFonts w:ascii="SimSun" w:hAnsi="SimSun" w:eastAsia="SimSun" w:cs="SimSun"/>
          <w:sz w:val="22"/>
          <w:szCs w:val="22"/>
          <w:spacing w:val="-42"/>
        </w:rPr>
        <w:t xml:space="preserve"> </w:t>
      </w:r>
      <w:r>
        <w:rPr>
          <w:rFonts w:ascii="SimSun" w:hAnsi="SimSun" w:eastAsia="SimSun" w:cs="SimSun"/>
          <w:sz w:val="22"/>
          <w:szCs w:val="22"/>
          <w:spacing w:val="11"/>
        </w:rPr>
        <w:t>4  </w:t>
      </w:r>
      <w:r>
        <w:rPr>
          <w:rFonts w:ascii="SimHei" w:hAnsi="SimHei" w:eastAsia="SimHei" w:cs="SimHei"/>
          <w:sz w:val="22"/>
          <w:szCs w:val="22"/>
          <w:spacing w:val="11"/>
        </w:rPr>
        <w:t>如</w:t>
      </w:r>
      <w:r>
        <w:rPr>
          <w:rFonts w:ascii="SimSun" w:hAnsi="SimSun" w:eastAsia="SimSun" w:cs="SimSun"/>
          <w:sz w:val="22"/>
          <w:szCs w:val="22"/>
          <w:spacing w:val="11"/>
        </w:rPr>
        <w:t>果行列式中有两行相同，那么行列式为零.所谓两行相同就是说两行的</w:t>
      </w:r>
    </w:p>
    <w:p>
      <w:pPr>
        <w:spacing w:line="222" w:lineRule="auto"/>
        <w:sectPr>
          <w:footerReference w:type="default" r:id="rId175"/>
          <w:pgSz w:w="10140" w:h="15960"/>
          <w:pgMar w:top="400" w:right="667" w:bottom="498" w:left="380" w:header="0" w:footer="211" w:gutter="0"/>
        </w:sectPr>
        <w:rPr>
          <w:rFonts w:ascii="SimSun" w:hAnsi="SimSun" w:eastAsia="SimSun" w:cs="SimSun"/>
          <w:sz w:val="22"/>
          <w:szCs w:val="22"/>
        </w:rPr>
      </w:pPr>
    </w:p>
    <w:p>
      <w:pPr>
        <w:ind w:left="370"/>
        <w:spacing w:line="218" w:lineRule="auto"/>
        <w:rPr>
          <w:rFonts w:ascii="SimHei" w:hAnsi="SimHei" w:eastAsia="SimHei" w:cs="SimHei"/>
          <w:sz w:val="22"/>
          <w:szCs w:val="22"/>
        </w:rPr>
      </w:pPr>
      <w:r>
        <w:rPr>
          <w:rFonts w:ascii="SimSun" w:hAnsi="SimSun" w:eastAsia="SimSun" w:cs="SimSun"/>
          <w:sz w:val="22"/>
          <w:szCs w:val="22"/>
          <w:spacing w:val="-18"/>
        </w:rPr>
        <w:t>|I  </w:t>
      </w:r>
      <w:r>
        <w:rPr>
          <w:rFonts w:ascii="SimHei" w:hAnsi="SimHei" w:eastAsia="SimHei" w:cs="SimHei"/>
          <w:sz w:val="22"/>
          <w:szCs w:val="22"/>
          <w:spacing w:val="-18"/>
        </w:rPr>
        <w:t>第二章</w:t>
      </w:r>
      <w:r>
        <w:rPr>
          <w:rFonts w:ascii="SimHei" w:hAnsi="SimHei" w:eastAsia="SimHei" w:cs="SimHei"/>
          <w:sz w:val="22"/>
          <w:szCs w:val="22"/>
          <w:spacing w:val="107"/>
        </w:rPr>
        <w:t xml:space="preserve"> </w:t>
      </w:r>
      <w:r>
        <w:rPr>
          <w:rFonts w:ascii="SimHei" w:hAnsi="SimHei" w:eastAsia="SimHei" w:cs="SimHei"/>
          <w:sz w:val="22"/>
          <w:szCs w:val="22"/>
          <w:spacing w:val="-18"/>
        </w:rPr>
        <w:t>行列式</w:t>
      </w:r>
    </w:p>
    <w:p>
      <w:pPr>
        <w:pStyle w:val="BodyText"/>
        <w:spacing w:line="248" w:lineRule="auto"/>
        <w:rPr/>
      </w:pPr>
      <w:r/>
    </w:p>
    <w:p>
      <w:pPr>
        <w:pStyle w:val="BodyText"/>
        <w:spacing w:line="248" w:lineRule="auto"/>
        <w:rPr/>
      </w:pPr>
      <w:r/>
    </w:p>
    <w:p>
      <w:pPr>
        <w:ind w:left="380"/>
        <w:spacing w:before="71" w:line="219" w:lineRule="auto"/>
        <w:rPr>
          <w:rFonts w:ascii="SimSun" w:hAnsi="SimSun" w:eastAsia="SimSun" w:cs="SimSun"/>
          <w:sz w:val="22"/>
          <w:szCs w:val="22"/>
        </w:rPr>
      </w:pPr>
      <w:r>
        <w:rPr>
          <w:rFonts w:ascii="SimSun" w:hAnsi="SimSun" w:eastAsia="SimSun" w:cs="SimSun"/>
          <w:sz w:val="22"/>
          <w:szCs w:val="22"/>
          <w:spacing w:val="18"/>
        </w:rPr>
        <w:t>对应元素都相等.</w:t>
      </w:r>
    </w:p>
    <w:p>
      <w:pPr>
        <w:ind w:left="860"/>
        <w:spacing w:before="96" w:line="221" w:lineRule="auto"/>
        <w:rPr>
          <w:rFonts w:ascii="SimSun" w:hAnsi="SimSun" w:eastAsia="SimSun" w:cs="SimSun"/>
          <w:sz w:val="22"/>
          <w:szCs w:val="22"/>
        </w:rPr>
      </w:pPr>
      <w:r>
        <w:rPr>
          <w:rFonts w:ascii="SimHei" w:hAnsi="SimHei" w:eastAsia="SimHei" w:cs="SimHei"/>
          <w:sz w:val="22"/>
          <w:szCs w:val="22"/>
          <w:spacing w:val="14"/>
        </w:rPr>
        <w:t>证明</w:t>
      </w:r>
      <w:r>
        <w:rPr>
          <w:rFonts w:ascii="SimHei" w:hAnsi="SimHei" w:eastAsia="SimHei" w:cs="SimHei"/>
          <w:sz w:val="22"/>
          <w:szCs w:val="22"/>
          <w:spacing w:val="14"/>
        </w:rPr>
        <w:t xml:space="preserve">  </w:t>
      </w:r>
      <w:r>
        <w:rPr>
          <w:rFonts w:ascii="SimSun" w:hAnsi="SimSun" w:eastAsia="SimSun" w:cs="SimSun"/>
          <w:sz w:val="22"/>
          <w:szCs w:val="22"/>
          <w:spacing w:val="14"/>
        </w:rPr>
        <w:t>设行列式</w:t>
      </w:r>
    </w:p>
    <w:p>
      <w:pPr>
        <w:pStyle w:val="BodyText"/>
        <w:spacing w:line="258" w:lineRule="auto"/>
        <w:rPr/>
      </w:pPr>
      <w:r>
        <w:drawing>
          <wp:anchor distT="0" distB="0" distL="0" distR="0" simplePos="0" relativeHeight="251897856" behindDoc="1" locked="0" layoutInCell="1" allowOverlap="1">
            <wp:simplePos x="0" y="0"/>
            <wp:positionH relativeFrom="column">
              <wp:posOffset>1060461</wp:posOffset>
            </wp:positionH>
            <wp:positionV relativeFrom="paragraph">
              <wp:posOffset>50406</wp:posOffset>
            </wp:positionV>
            <wp:extent cx="3886414" cy="1594424"/>
            <wp:effectExtent l="0" t="0" r="0" b="0"/>
            <wp:wrapNone/>
            <wp:docPr id="290" name="IM 290"/>
            <wp:cNvGraphicFramePr/>
            <a:graphic>
              <a:graphicData uri="http://schemas.openxmlformats.org/drawingml/2006/picture">
                <pic:pic>
                  <pic:nvPicPr>
                    <pic:cNvPr id="290" name="IM 290"/>
                    <pic:cNvPicPr/>
                  </pic:nvPicPr>
                  <pic:blipFill>
                    <a:blip r:embed="rId183"/>
                    <a:stretch>
                      <a:fillRect/>
                    </a:stretch>
                  </pic:blipFill>
                  <pic:spPr>
                    <a:xfrm rot="0">
                      <a:off x="0" y="0"/>
                      <a:ext cx="3886414" cy="1594424"/>
                    </a:xfrm>
                    <a:prstGeom prst="rect">
                      <a:avLst/>
                    </a:prstGeom>
                  </pic:spPr>
                </pic:pic>
              </a:graphicData>
            </a:graphic>
          </wp:anchor>
        </w:drawing>
      </w:r>
      <w:r/>
    </w:p>
    <w:p>
      <w:pPr>
        <w:pStyle w:val="BodyText"/>
        <w:spacing w:line="258" w:lineRule="auto"/>
        <w:rPr/>
      </w:pPr>
      <w:r/>
    </w:p>
    <w:p>
      <w:pPr>
        <w:pStyle w:val="BodyText"/>
        <w:spacing w:line="259" w:lineRule="auto"/>
        <w:rPr/>
      </w:pPr>
      <w:r/>
    </w:p>
    <w:p>
      <w:pPr>
        <w:pStyle w:val="BodyText"/>
        <w:spacing w:line="259" w:lineRule="auto"/>
        <w:rPr/>
      </w:pPr>
      <w:r/>
    </w:p>
    <w:p>
      <w:pPr>
        <w:ind w:left="8700"/>
        <w:spacing w:before="71" w:line="222" w:lineRule="auto"/>
        <w:rPr>
          <w:rFonts w:ascii="SimSun" w:hAnsi="SimSun" w:eastAsia="SimSun" w:cs="SimSun"/>
          <w:sz w:val="22"/>
          <w:szCs w:val="22"/>
        </w:rPr>
      </w:pPr>
      <w:r>
        <w:rPr>
          <w:rFonts w:ascii="SimSun" w:hAnsi="SimSun" w:eastAsia="SimSun" w:cs="SimSun"/>
          <w:sz w:val="22"/>
          <w:szCs w:val="22"/>
          <w:spacing w:val="-11"/>
        </w:rPr>
        <w:t>(2)</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419"/>
        <w:spacing w:before="73" w:line="219" w:lineRule="auto"/>
        <w:rPr>
          <w:rFonts w:ascii="SimSun" w:hAnsi="SimSun" w:eastAsia="SimSun" w:cs="SimSun"/>
          <w:sz w:val="22"/>
          <w:szCs w:val="22"/>
        </w:rPr>
      </w:pPr>
      <w:r>
        <w:rPr>
          <w:rFonts w:ascii="SimSun" w:hAnsi="SimSun" w:eastAsia="SimSun" w:cs="SimSun"/>
          <w:sz w:val="22"/>
          <w:szCs w:val="22"/>
          <w:spacing w:val="10"/>
        </w:rPr>
        <w:t>中第</w:t>
      </w:r>
      <w:r>
        <w:rPr>
          <w:rFonts w:ascii="Times New Roman" w:hAnsi="Times New Roman" w:eastAsia="Times New Roman" w:cs="Times New Roman"/>
          <w:sz w:val="22"/>
          <w:szCs w:val="22"/>
          <w:spacing w:val="10"/>
        </w:rPr>
        <w:t>i</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0"/>
        </w:rPr>
        <w:t>行与第</w:t>
      </w:r>
      <w:r>
        <w:rPr>
          <w:rFonts w:ascii="Times New Roman" w:hAnsi="Times New Roman" w:eastAsia="Times New Roman" w:cs="Times New Roman"/>
          <w:sz w:val="22"/>
          <w:szCs w:val="22"/>
          <w:spacing w:val="10"/>
        </w:rPr>
        <w:t>k </w:t>
      </w:r>
      <w:r>
        <w:rPr>
          <w:rFonts w:ascii="SimSun" w:hAnsi="SimSun" w:eastAsia="SimSun" w:cs="SimSun"/>
          <w:sz w:val="22"/>
          <w:szCs w:val="22"/>
          <w:spacing w:val="10"/>
        </w:rPr>
        <w:t>行相同，即</w:t>
      </w:r>
    </w:p>
    <w:p>
      <w:pPr>
        <w:ind w:left="3590"/>
        <w:spacing w:before="101" w:line="222" w:lineRule="auto"/>
        <w:rPr>
          <w:rFonts w:ascii="SimSun" w:hAnsi="SimSun" w:eastAsia="SimSun" w:cs="SimSun"/>
          <w:sz w:val="22"/>
          <w:szCs w:val="22"/>
        </w:rPr>
      </w:pPr>
      <w:r>
        <w:rPr>
          <w:rFonts w:ascii="Times New Roman" w:hAnsi="Times New Roman" w:eastAsia="Times New Roman" w:cs="Times New Roman"/>
          <w:sz w:val="22"/>
          <w:szCs w:val="22"/>
          <w:spacing w:val="-1"/>
        </w:rPr>
        <w:t>a=a,j=1,2,…,n.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(3)</w:t>
      </w:r>
    </w:p>
    <w:p>
      <w:pPr>
        <w:ind w:left="380" w:firstLine="489"/>
        <w:spacing w:before="92" w:line="297" w:lineRule="auto"/>
        <w:rPr>
          <w:rFonts w:ascii="SimSun" w:hAnsi="SimSun" w:eastAsia="SimSun" w:cs="SimSun"/>
          <w:sz w:val="22"/>
          <w:szCs w:val="22"/>
        </w:rPr>
      </w:pPr>
      <w:r>
        <w:rPr>
          <w:rFonts w:ascii="SimSun" w:hAnsi="SimSun" w:eastAsia="SimSun" w:cs="SimSun"/>
          <w:sz w:val="22"/>
          <w:szCs w:val="22"/>
          <w:spacing w:val="12"/>
        </w:rPr>
        <w:t>为了证明(2)为零，只需证明(2)的右端所出现的项全能两两相消就行了.事实上，</w:t>
      </w:r>
      <w:r>
        <w:rPr>
          <w:rFonts w:ascii="SimSun" w:hAnsi="SimSun" w:eastAsia="SimSun" w:cs="SimSun"/>
          <w:sz w:val="22"/>
          <w:szCs w:val="22"/>
          <w:spacing w:val="11"/>
        </w:rPr>
        <w:t xml:space="preserve"> </w:t>
      </w:r>
      <w:r>
        <w:rPr>
          <w:rFonts w:ascii="SimSun" w:hAnsi="SimSun" w:eastAsia="SimSun" w:cs="SimSun"/>
          <w:sz w:val="22"/>
          <w:szCs w:val="22"/>
          <w:spacing w:val="16"/>
        </w:rPr>
        <w:t>与项</w:t>
      </w:r>
    </w:p>
    <w:p>
      <w:pPr>
        <w:ind w:left="3040"/>
        <w:spacing w:before="8" w:line="183" w:lineRule="auto"/>
        <w:rPr>
          <w:rFonts w:ascii="SimSun" w:hAnsi="SimSun" w:eastAsia="SimSun" w:cs="SimSun"/>
          <w:sz w:val="28"/>
          <w:szCs w:val="28"/>
        </w:rPr>
      </w:pPr>
      <w:r>
        <w:rPr>
          <w:rFonts w:ascii="Times New Roman" w:hAnsi="Times New Roman" w:eastAsia="Times New Roman" w:cs="Times New Roman"/>
          <w:sz w:val="22"/>
          <w:szCs w:val="22"/>
          <w:spacing w:val="-2"/>
        </w:rPr>
        <w:t>(-1)i</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8"/>
          <w:szCs w:val="28"/>
          <w:spacing w:val="-2"/>
        </w:rPr>
        <w:t>)a…a…a…a</w:t>
      </w:r>
      <w:r>
        <w:rPr>
          <w:rFonts w:ascii="SimSun" w:hAnsi="SimSun" w:eastAsia="SimSun" w:cs="SimSun"/>
          <w:sz w:val="28"/>
          <w:szCs w:val="28"/>
          <w:spacing w:val="-2"/>
        </w:rPr>
        <w:t>。</w:t>
      </w:r>
    </w:p>
    <w:p>
      <w:pPr>
        <w:ind w:left="400"/>
        <w:spacing w:before="78" w:line="220" w:lineRule="auto"/>
        <w:rPr>
          <w:rFonts w:ascii="SimSun" w:hAnsi="SimSun" w:eastAsia="SimSun" w:cs="SimSun"/>
          <w:sz w:val="22"/>
          <w:szCs w:val="22"/>
        </w:rPr>
      </w:pPr>
      <w:r>
        <w:rPr>
          <w:rFonts w:ascii="SimSun" w:hAnsi="SimSun" w:eastAsia="SimSun" w:cs="SimSun"/>
          <w:sz w:val="22"/>
          <w:szCs w:val="22"/>
          <w:spacing w:val="13"/>
        </w:rPr>
        <w:t>同时出现的还有</w:t>
      </w:r>
    </w:p>
    <w:p>
      <w:pPr>
        <w:ind w:left="3000"/>
        <w:spacing w:before="101"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rPr>
        <w:t>(-1)ri)a</w:t>
      </w:r>
      <w:r>
        <w:rPr>
          <w:rFonts w:ascii="Times New Roman" w:hAnsi="Times New Roman" w:eastAsia="Times New Roman" w:cs="Times New Roman"/>
          <w:sz w:val="28"/>
          <w:szCs w:val="28"/>
          <w:spacing w:val="-37"/>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spacing w:val="-39"/>
        </w:rPr>
        <w:t xml:space="preserve"> </w:t>
      </w:r>
      <w:r>
        <w:rPr>
          <w:rFonts w:ascii="Times New Roman" w:hAnsi="Times New Roman" w:eastAsia="Times New Roman" w:cs="Times New Roman"/>
          <w:sz w:val="28"/>
          <w:szCs w:val="28"/>
          <w:spacing w:val="-6"/>
        </w:rPr>
        <w:t>…a…a</w:t>
      </w:r>
    </w:p>
    <w:p>
      <w:pPr>
        <w:ind w:left="410"/>
        <w:spacing w:before="99" w:line="220" w:lineRule="auto"/>
        <w:rPr>
          <w:rFonts w:ascii="SimSun" w:hAnsi="SimSun" w:eastAsia="SimSun" w:cs="SimSun"/>
          <w:sz w:val="22"/>
          <w:szCs w:val="22"/>
        </w:rPr>
      </w:pPr>
      <w:r>
        <w:rPr>
          <w:rFonts w:ascii="SimSun" w:hAnsi="SimSun" w:eastAsia="SimSun" w:cs="SimSun"/>
          <w:sz w:val="22"/>
          <w:szCs w:val="22"/>
          <w:spacing w:val="2"/>
        </w:rPr>
        <w:t>比较这两项，由(3)有</w:t>
      </w:r>
    </w:p>
    <w:p>
      <w:pPr>
        <w:ind w:left="3770"/>
        <w:spacing w:before="209" w:line="15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
        </w:rPr>
        <w:t>a         =a,    a=a</w:t>
      </w:r>
      <w:r>
        <w:rPr>
          <w:rFonts w:ascii="Times New Roman" w:hAnsi="Times New Roman" w:eastAsia="Times New Roman" w:cs="Times New Roman"/>
          <w:sz w:val="22"/>
          <w:szCs w:val="22"/>
          <w:spacing w:val="-17"/>
          <w:position w:val="1"/>
        </w:rPr>
        <w:t xml:space="preserve"> </w:t>
      </w:r>
      <w:r>
        <w:rPr>
          <w:rFonts w:ascii="Times New Roman" w:hAnsi="Times New Roman" w:eastAsia="Times New Roman" w:cs="Times New Roman"/>
          <w:sz w:val="22"/>
          <w:szCs w:val="22"/>
          <w:spacing w:val="-2"/>
          <w:position w:val="1"/>
        </w:rPr>
        <w:t>·</w:t>
      </w:r>
    </w:p>
    <w:p>
      <w:pPr>
        <w:ind w:left="400"/>
        <w:spacing w:before="99" w:line="219" w:lineRule="auto"/>
        <w:rPr>
          <w:rFonts w:ascii="SimSun" w:hAnsi="SimSun" w:eastAsia="SimSun" w:cs="SimSun"/>
          <w:sz w:val="22"/>
          <w:szCs w:val="22"/>
        </w:rPr>
      </w:pPr>
      <w:r>
        <w:rPr>
          <w:rFonts w:ascii="SimSun" w:hAnsi="SimSun" w:eastAsia="SimSun" w:cs="SimSun"/>
          <w:sz w:val="22"/>
          <w:szCs w:val="22"/>
          <w:spacing w:val="6"/>
        </w:rPr>
        <w:t>也就是说，这两项有相同的数值.但是排列</w:t>
      </w:r>
    </w:p>
    <w:p>
      <w:pPr>
        <w:ind w:left="3260"/>
        <w:spacing w:before="84" w:line="205" w:lineRule="auto"/>
        <w:rPr>
          <w:rFonts w:ascii="SimSun" w:hAnsi="SimSun" w:eastAsia="SimSun" w:cs="SimSun"/>
          <w:sz w:val="23"/>
          <w:szCs w:val="23"/>
        </w:rPr>
      </w:pPr>
      <w:r>
        <w:rPr>
          <w:rFonts w:ascii="Times New Roman" w:hAnsi="Times New Roman" w:eastAsia="Times New Roman" w:cs="Times New Roman"/>
          <w:sz w:val="22"/>
          <w:szCs w:val="22"/>
          <w:i/>
          <w:iCs/>
          <w:spacing w:val="-1"/>
        </w:rPr>
        <w:t>j…j…i…j</w:t>
      </w:r>
      <w:r>
        <w:rPr>
          <w:rFonts w:ascii="Times New Roman" w:hAnsi="Times New Roman" w:eastAsia="Times New Roman" w:cs="Times New Roman"/>
          <w:sz w:val="22"/>
          <w:szCs w:val="22"/>
          <w:i/>
          <w:iCs/>
          <w:spacing w:val="-8"/>
        </w:rPr>
        <w:t xml:space="preserve"> </w:t>
      </w:r>
      <w:r>
        <w:rPr>
          <w:rFonts w:ascii="SimSun" w:hAnsi="SimSun" w:eastAsia="SimSun" w:cs="SimSun"/>
          <w:sz w:val="23"/>
          <w:szCs w:val="23"/>
          <w:i/>
          <w:iCs/>
          <w:spacing w:val="-1"/>
        </w:rPr>
        <w:t>。</w:t>
      </w:r>
      <w:r>
        <w:rPr>
          <w:rFonts w:ascii="SimSun" w:hAnsi="SimSun" w:eastAsia="SimSun" w:cs="SimSun"/>
          <w:sz w:val="23"/>
          <w:szCs w:val="23"/>
          <w:spacing w:val="13"/>
        </w:rPr>
        <w:t xml:space="preserve">  </w:t>
      </w:r>
      <w:r>
        <w:rPr>
          <w:rFonts w:ascii="SimSun" w:hAnsi="SimSun" w:eastAsia="SimSun" w:cs="SimSun"/>
          <w:sz w:val="23"/>
          <w:szCs w:val="23"/>
          <w:i/>
          <w:iCs/>
          <w:spacing w:val="-1"/>
        </w:rPr>
        <w:t>与</w:t>
      </w:r>
      <w:r>
        <w:rPr>
          <w:rFonts w:ascii="Times New Roman" w:hAnsi="Times New Roman" w:eastAsia="Times New Roman" w:cs="Times New Roman"/>
          <w:sz w:val="22"/>
          <w:szCs w:val="22"/>
          <w:i/>
          <w:iCs/>
          <w:spacing w:val="-1"/>
        </w:rPr>
        <w:t>i…j…i…j</w:t>
      </w:r>
      <w:r>
        <w:rPr>
          <w:rFonts w:ascii="SimSun" w:hAnsi="SimSun" w:eastAsia="SimSun" w:cs="SimSun"/>
          <w:sz w:val="23"/>
          <w:szCs w:val="23"/>
          <w:i/>
          <w:iCs/>
          <w:spacing w:val="-1"/>
        </w:rPr>
        <w:t>。</w:t>
      </w:r>
    </w:p>
    <w:p>
      <w:pPr>
        <w:ind w:left="380" w:right="100" w:firstLine="10"/>
        <w:spacing w:before="97" w:line="300" w:lineRule="auto"/>
        <w:jc w:val="both"/>
        <w:rPr>
          <w:rFonts w:ascii="Times New Roman" w:hAnsi="Times New Roman" w:eastAsia="Times New Roman" w:cs="Times New Roman"/>
          <w:sz w:val="22"/>
          <w:szCs w:val="22"/>
        </w:rPr>
      </w:pPr>
      <w:r>
        <w:rPr>
          <w:rFonts w:ascii="SimSun" w:hAnsi="SimSun" w:eastAsia="SimSun" w:cs="SimSun"/>
          <w:sz w:val="22"/>
          <w:szCs w:val="22"/>
          <w:spacing w:val="5"/>
        </w:rPr>
        <w:t>相差一个对换，因而有相反的奇偶性，所以这两项的符号相反.易知，全部</w:t>
      </w:r>
      <w:r>
        <w:rPr>
          <w:rFonts w:ascii="Times New Roman" w:hAnsi="Times New Roman" w:eastAsia="Times New Roman" w:cs="Times New Roman"/>
          <w:sz w:val="22"/>
          <w:szCs w:val="22"/>
          <w:spacing w:val="5"/>
        </w:rPr>
        <w:t>n</w:t>
      </w:r>
      <w:r>
        <w:rPr>
          <w:rFonts w:ascii="Times New Roman" w:hAnsi="Times New Roman" w:eastAsia="Times New Roman" w:cs="Times New Roman"/>
          <w:sz w:val="22"/>
          <w:szCs w:val="22"/>
          <w:spacing w:val="58"/>
          <w:w w:val="101"/>
        </w:rPr>
        <w:t xml:space="preserve"> </w:t>
      </w:r>
      <w:r>
        <w:rPr>
          <w:rFonts w:ascii="SimSun" w:hAnsi="SimSun" w:eastAsia="SimSun" w:cs="SimSun"/>
          <w:sz w:val="22"/>
          <w:szCs w:val="22"/>
          <w:spacing w:val="5"/>
        </w:rPr>
        <w:t>阶排列可以</w:t>
      </w:r>
      <w:r>
        <w:rPr>
          <w:rFonts w:ascii="SimSun" w:hAnsi="SimSun" w:eastAsia="SimSun" w:cs="SimSun"/>
          <w:sz w:val="22"/>
          <w:szCs w:val="22"/>
        </w:rPr>
        <w:t xml:space="preserve"> </w:t>
      </w:r>
      <w:r>
        <w:rPr>
          <w:rFonts w:ascii="SimSun" w:hAnsi="SimSun" w:eastAsia="SimSun" w:cs="SimSun"/>
          <w:sz w:val="22"/>
          <w:szCs w:val="22"/>
          <w:spacing w:val="13"/>
        </w:rPr>
        <w:t>按上述形式两两配对.因之，在(2)的右端，对于每一项都有一数值相同但符号相反的</w:t>
      </w:r>
      <w:r>
        <w:rPr>
          <w:rFonts w:ascii="SimSun" w:hAnsi="SimSun" w:eastAsia="SimSun" w:cs="SimSun"/>
          <w:sz w:val="22"/>
          <w:szCs w:val="22"/>
          <w:spacing w:val="18"/>
        </w:rPr>
        <w:t xml:space="preserve"> </w:t>
      </w:r>
      <w:r>
        <w:rPr>
          <w:rFonts w:ascii="SimSun" w:hAnsi="SimSun" w:eastAsia="SimSun" w:cs="SimSun"/>
          <w:sz w:val="22"/>
          <w:szCs w:val="22"/>
          <w:spacing w:val="8"/>
        </w:rPr>
        <w:t>项与之成对出现，从而行列式为零.</w:t>
      </w:r>
      <w:r>
        <w:rPr>
          <w:rFonts w:ascii="Times New Roman" w:hAnsi="Times New Roman" w:eastAsia="Times New Roman" w:cs="Times New Roman"/>
          <w:sz w:val="22"/>
          <w:szCs w:val="22"/>
          <w:spacing w:val="8"/>
        </w:rPr>
        <w:t>I</w:t>
      </w:r>
    </w:p>
    <w:p>
      <w:pPr>
        <w:ind w:left="860"/>
        <w:spacing w:line="219" w:lineRule="auto"/>
        <w:rPr>
          <w:rFonts w:ascii="SimSun" w:hAnsi="SimSun" w:eastAsia="SimSun" w:cs="SimSun"/>
          <w:sz w:val="22"/>
          <w:szCs w:val="22"/>
        </w:rPr>
      </w:pPr>
      <w:r>
        <w:rPr>
          <w:rFonts w:ascii="SimSun" w:hAnsi="SimSun" w:eastAsia="SimSun" w:cs="SimSun"/>
          <w:sz w:val="22"/>
          <w:szCs w:val="22"/>
          <w:spacing w:val="15"/>
        </w:rPr>
        <w:t>由这三个性质我们不难推得行列式其他的一些性质.</w:t>
      </w:r>
    </w:p>
    <w:p>
      <w:pPr>
        <w:ind w:left="839"/>
        <w:spacing w:before="169" w:line="218" w:lineRule="auto"/>
        <w:rPr>
          <w:rFonts w:ascii="SimSun" w:hAnsi="SimSun" w:eastAsia="SimSun" w:cs="SimSun"/>
          <w:sz w:val="22"/>
          <w:szCs w:val="22"/>
        </w:rPr>
      </w:pPr>
      <w:r>
        <w:rPr>
          <w:rFonts w:ascii="SimHei" w:hAnsi="SimHei" w:eastAsia="SimHei" w:cs="SimHei"/>
          <w:sz w:val="22"/>
          <w:szCs w:val="22"/>
          <w:spacing w:val="9"/>
        </w:rPr>
        <w:t>性</w:t>
      </w:r>
      <w:r>
        <w:rPr>
          <w:rFonts w:ascii="SimHei" w:hAnsi="SimHei" w:eastAsia="SimHei" w:cs="SimHei"/>
          <w:sz w:val="22"/>
          <w:szCs w:val="22"/>
          <w:spacing w:val="-22"/>
        </w:rPr>
        <w:t xml:space="preserve"> </w:t>
      </w:r>
      <w:r>
        <w:rPr>
          <w:rFonts w:ascii="SimHei" w:hAnsi="SimHei" w:eastAsia="SimHei" w:cs="SimHei"/>
          <w:sz w:val="22"/>
          <w:szCs w:val="22"/>
          <w:spacing w:val="9"/>
        </w:rPr>
        <w:t>质</w:t>
      </w:r>
      <w:r>
        <w:rPr>
          <w:rFonts w:ascii="SimHei" w:hAnsi="SimHei" w:eastAsia="SimHei" w:cs="SimHei"/>
          <w:sz w:val="22"/>
          <w:szCs w:val="22"/>
          <w:spacing w:val="-46"/>
        </w:rPr>
        <w:t xml:space="preserve"> </w:t>
      </w:r>
      <w:r>
        <w:rPr>
          <w:rFonts w:ascii="SimHei" w:hAnsi="SimHei" w:eastAsia="SimHei" w:cs="SimHei"/>
          <w:sz w:val="22"/>
          <w:szCs w:val="22"/>
          <w:spacing w:val="9"/>
        </w:rPr>
        <w:t>5</w:t>
      </w:r>
      <w:r>
        <w:rPr>
          <w:rFonts w:ascii="SimHei" w:hAnsi="SimHei" w:eastAsia="SimHei" w:cs="SimHei"/>
          <w:sz w:val="22"/>
          <w:szCs w:val="22"/>
          <w:spacing w:val="9"/>
        </w:rPr>
        <w:t xml:space="preserve">  </w:t>
      </w:r>
      <w:r>
        <w:rPr>
          <w:rFonts w:ascii="SimSun" w:hAnsi="SimSun" w:eastAsia="SimSun" w:cs="SimSun"/>
          <w:sz w:val="22"/>
          <w:szCs w:val="22"/>
          <w:spacing w:val="9"/>
        </w:rPr>
        <w:t>如果行列式中两行成比例，那么行列式为零</w:t>
      </w:r>
    </w:p>
    <w:p>
      <w:pPr>
        <w:ind w:left="850"/>
        <w:spacing w:line="219" w:lineRule="auto"/>
        <w:rPr>
          <w:rFonts w:ascii="SimSun" w:hAnsi="SimSun" w:eastAsia="SimSun" w:cs="SimSun"/>
          <w:sz w:val="22"/>
          <w:szCs w:val="22"/>
        </w:rPr>
      </w:pPr>
      <w:r>
        <w:rPr>
          <w:rFonts w:ascii="SimSun" w:hAnsi="SimSun" w:eastAsia="SimSun" w:cs="SimSun"/>
          <w:sz w:val="22"/>
          <w:szCs w:val="22"/>
          <w:spacing w:val="-5"/>
        </w:rPr>
        <w:t>证</w:t>
      </w:r>
      <w:r>
        <w:rPr>
          <w:rFonts w:ascii="SimSun" w:hAnsi="SimSun" w:eastAsia="SimSun" w:cs="SimSun"/>
          <w:sz w:val="22"/>
          <w:szCs w:val="22"/>
          <w:spacing w:val="-28"/>
        </w:rPr>
        <w:t xml:space="preserve"> </w:t>
      </w:r>
      <w:r>
        <w:rPr>
          <w:rFonts w:ascii="SimSun" w:hAnsi="SimSun" w:eastAsia="SimSun" w:cs="SimSun"/>
          <w:sz w:val="22"/>
          <w:szCs w:val="22"/>
          <w:spacing w:val="-5"/>
        </w:rPr>
        <w:t>明</w:t>
      </w:r>
    </w:p>
    <w:p>
      <w:pPr>
        <w:ind w:firstLine="2249"/>
        <w:spacing w:before="99" w:line="2502" w:lineRule="exact"/>
        <w:rPr/>
      </w:pPr>
      <w:r>
        <w:rPr>
          <w:position w:val="-50"/>
        </w:rPr>
        <w:drawing>
          <wp:inline distT="0" distB="0" distL="0" distR="0">
            <wp:extent cx="3162957" cy="1588611"/>
            <wp:effectExtent l="0" t="0" r="0" b="0"/>
            <wp:docPr id="292" name="IM 292"/>
            <wp:cNvGraphicFramePr/>
            <a:graphic>
              <a:graphicData uri="http://schemas.openxmlformats.org/drawingml/2006/picture">
                <pic:pic>
                  <pic:nvPicPr>
                    <pic:cNvPr id="292" name="IM 292"/>
                    <pic:cNvPicPr/>
                  </pic:nvPicPr>
                  <pic:blipFill>
                    <a:blip r:embed="rId184"/>
                    <a:stretch>
                      <a:fillRect/>
                    </a:stretch>
                  </pic:blipFill>
                  <pic:spPr>
                    <a:xfrm rot="0">
                      <a:off x="0" y="0"/>
                      <a:ext cx="3162957" cy="1588611"/>
                    </a:xfrm>
                    <a:prstGeom prst="rect">
                      <a:avLst/>
                    </a:prstGeom>
                  </pic:spPr>
                </pic:pic>
              </a:graphicData>
            </a:graphic>
          </wp:inline>
        </w:drawing>
      </w:r>
    </w:p>
    <w:p>
      <w:pPr>
        <w:ind w:left="390"/>
        <w:spacing w:before="125" w:line="216" w:lineRule="auto"/>
        <w:rPr>
          <w:rFonts w:ascii="Times New Roman" w:hAnsi="Times New Roman" w:eastAsia="Times New Roman" w:cs="Times New Roman"/>
          <w:sz w:val="22"/>
          <w:szCs w:val="22"/>
        </w:rPr>
      </w:pPr>
      <w:r>
        <w:rPr>
          <w:rFonts w:ascii="SimSun" w:hAnsi="SimSun" w:eastAsia="SimSun" w:cs="SimSun"/>
          <w:sz w:val="22"/>
          <w:szCs w:val="22"/>
          <w:spacing w:val="19"/>
        </w:rPr>
        <w:t>这里第一步是根据性质2,第二步是根据性质4.</w:t>
      </w:r>
      <w:r>
        <w:rPr>
          <w:rFonts w:ascii="Times New Roman" w:hAnsi="Times New Roman" w:eastAsia="Times New Roman" w:cs="Times New Roman"/>
          <w:sz w:val="22"/>
          <w:szCs w:val="22"/>
          <w:spacing w:val="19"/>
        </w:rPr>
        <w:t>I</w:t>
      </w:r>
    </w:p>
    <w:p>
      <w:pPr>
        <w:ind w:left="849" w:right="3510" w:hanging="10"/>
        <w:spacing w:before="184" w:line="230" w:lineRule="auto"/>
        <w:rPr>
          <w:rFonts w:ascii="SimSun" w:hAnsi="SimSun" w:eastAsia="SimSun" w:cs="SimSun"/>
          <w:sz w:val="22"/>
          <w:szCs w:val="22"/>
        </w:rPr>
      </w:pPr>
      <w:r>
        <w:rPr>
          <w:rFonts w:ascii="SimHei" w:hAnsi="SimHei" w:eastAsia="SimHei" w:cs="SimHei"/>
          <w:sz w:val="22"/>
          <w:szCs w:val="22"/>
          <w:spacing w:val="8"/>
        </w:rPr>
        <w:t>性</w:t>
      </w:r>
      <w:r>
        <w:rPr>
          <w:rFonts w:ascii="SimHei" w:hAnsi="SimHei" w:eastAsia="SimHei" w:cs="SimHei"/>
          <w:sz w:val="22"/>
          <w:szCs w:val="22"/>
          <w:spacing w:val="-32"/>
        </w:rPr>
        <w:t xml:space="preserve"> </w:t>
      </w:r>
      <w:r>
        <w:rPr>
          <w:rFonts w:ascii="SimHei" w:hAnsi="SimHei" w:eastAsia="SimHei" w:cs="SimHei"/>
          <w:sz w:val="22"/>
          <w:szCs w:val="22"/>
          <w:spacing w:val="8"/>
        </w:rPr>
        <w:t>质</w:t>
      </w:r>
      <w:r>
        <w:rPr>
          <w:rFonts w:ascii="SimHei" w:hAnsi="SimHei" w:eastAsia="SimHei" w:cs="SimHei"/>
          <w:sz w:val="22"/>
          <w:szCs w:val="22"/>
          <w:spacing w:val="-45"/>
        </w:rPr>
        <w:t xml:space="preserve"> </w:t>
      </w:r>
      <w:r>
        <w:rPr>
          <w:rFonts w:ascii="SimHei" w:hAnsi="SimHei" w:eastAsia="SimHei" w:cs="SimHei"/>
          <w:sz w:val="22"/>
          <w:szCs w:val="22"/>
          <w:spacing w:val="8"/>
        </w:rPr>
        <w:t>6</w:t>
      </w:r>
      <w:r>
        <w:rPr>
          <w:rFonts w:ascii="SimHei" w:hAnsi="SimHei" w:eastAsia="SimHei" w:cs="SimHei"/>
          <w:sz w:val="22"/>
          <w:szCs w:val="22"/>
          <w:spacing w:val="105"/>
        </w:rPr>
        <w:t xml:space="preserve"> </w:t>
      </w:r>
      <w:r>
        <w:rPr>
          <w:rFonts w:ascii="SimSun" w:hAnsi="SimSun" w:eastAsia="SimSun" w:cs="SimSun"/>
          <w:sz w:val="22"/>
          <w:szCs w:val="22"/>
          <w:spacing w:val="8"/>
        </w:rPr>
        <w:t>把一行的倍数加到另一行，行列式不变</w:t>
      </w:r>
      <w:r>
        <w:rPr>
          <w:rFonts w:ascii="SimSun" w:hAnsi="SimSun" w:eastAsia="SimSun" w:cs="SimSun"/>
          <w:sz w:val="22"/>
          <w:szCs w:val="22"/>
        </w:rPr>
        <w:t xml:space="preserve"> </w:t>
      </w:r>
      <w:r>
        <w:rPr>
          <w:rFonts w:ascii="SimSun" w:hAnsi="SimSun" w:eastAsia="SimSun" w:cs="SimSun"/>
          <w:sz w:val="22"/>
          <w:szCs w:val="22"/>
        </w:rPr>
        <w:t>设</w:t>
      </w:r>
    </w:p>
    <w:p>
      <w:pPr>
        <w:spacing w:line="230" w:lineRule="auto"/>
        <w:sectPr>
          <w:footerReference w:type="default" r:id="rId182"/>
          <w:pgSz w:w="10140" w:h="15960"/>
          <w:pgMar w:top="248" w:right="359" w:bottom="659" w:left="619" w:header="0" w:footer="10" w:gutter="0"/>
        </w:sectPr>
        <w:rPr>
          <w:rFonts w:ascii="SimSun" w:hAnsi="SimSun" w:eastAsia="SimSun" w:cs="SimSun"/>
          <w:sz w:val="22"/>
          <w:szCs w:val="22"/>
        </w:rPr>
      </w:pPr>
    </w:p>
    <w:p>
      <w:pPr>
        <w:ind w:left="6300"/>
        <w:spacing w:before="26" w:line="222" w:lineRule="auto"/>
        <w:rPr>
          <w:rFonts w:ascii="SimSun" w:hAnsi="SimSun" w:eastAsia="SimSun" w:cs="SimSun"/>
          <w:sz w:val="19"/>
          <w:szCs w:val="19"/>
        </w:rPr>
      </w:pPr>
      <w:r>
        <w:rPr>
          <w:rFonts w:ascii="SimSun" w:hAnsi="SimSun" w:eastAsia="SimSun" w:cs="SimSun"/>
          <w:sz w:val="19"/>
          <w:szCs w:val="19"/>
          <w:spacing w:val="5"/>
        </w:rPr>
        <w:t>§4</w:t>
      </w:r>
      <w:r>
        <w:rPr>
          <w:rFonts w:ascii="SimSun" w:hAnsi="SimSun" w:eastAsia="SimSun" w:cs="SimSun"/>
          <w:sz w:val="19"/>
          <w:szCs w:val="19"/>
          <w:spacing w:val="35"/>
        </w:rPr>
        <w:t xml:space="preserve">  </w:t>
      </w:r>
      <w:r>
        <w:rPr>
          <w:rFonts w:ascii="SimSun" w:hAnsi="SimSun" w:eastAsia="SimSun" w:cs="SimSun"/>
          <w:sz w:val="19"/>
          <w:szCs w:val="19"/>
          <w:spacing w:val="5"/>
        </w:rPr>
        <w:t>n</w:t>
      </w:r>
      <w:r>
        <w:rPr>
          <w:rFonts w:ascii="SimHei" w:hAnsi="SimHei" w:eastAsia="SimHei" w:cs="SimHei"/>
          <w:sz w:val="19"/>
          <w:szCs w:val="19"/>
          <w:spacing w:val="5"/>
        </w:rPr>
        <w:t>阶行列式的性质</w:t>
      </w:r>
      <w:r>
        <w:rPr>
          <w:rFonts w:ascii="SimHei" w:hAnsi="SimHei" w:eastAsia="SimHei" w:cs="SimHei"/>
          <w:sz w:val="19"/>
          <w:szCs w:val="19"/>
          <w:spacing w:val="-35"/>
        </w:rPr>
        <w:t xml:space="preserve"> </w:t>
      </w:r>
      <w:r>
        <w:rPr>
          <w:rFonts w:ascii="SimSun" w:hAnsi="SimSun" w:eastAsia="SimSun" w:cs="SimSun"/>
          <w:sz w:val="19"/>
          <w:szCs w:val="19"/>
        </w:rPr>
        <w:t>II</w:t>
      </w:r>
    </w:p>
    <w:p>
      <w:pPr>
        <w:pStyle w:val="BodyText"/>
        <w:spacing w:line="255" w:lineRule="auto"/>
        <w:rPr/>
      </w:pPr>
      <w:r/>
    </w:p>
    <w:p>
      <w:pPr>
        <w:pStyle w:val="BodyText"/>
        <w:spacing w:line="256" w:lineRule="auto"/>
        <w:rPr/>
      </w:pPr>
      <w:r/>
    </w:p>
    <w:p>
      <w:pPr>
        <w:ind w:firstLine="1160"/>
        <w:spacing w:line="2580" w:lineRule="exact"/>
        <w:rPr/>
      </w:pPr>
      <w:r>
        <w:rPr>
          <w:position w:val="-51"/>
        </w:rPr>
        <w:drawing>
          <wp:inline distT="0" distB="0" distL="0" distR="0">
            <wp:extent cx="2152653" cy="1638258"/>
            <wp:effectExtent l="0" t="0" r="0" b="0"/>
            <wp:docPr id="294" name="IM 294"/>
            <wp:cNvGraphicFramePr/>
            <a:graphic>
              <a:graphicData uri="http://schemas.openxmlformats.org/drawingml/2006/picture">
                <pic:pic>
                  <pic:nvPicPr>
                    <pic:cNvPr id="294" name="IM 294"/>
                    <pic:cNvPicPr/>
                  </pic:nvPicPr>
                  <pic:blipFill>
                    <a:blip r:embed="rId186"/>
                    <a:stretch>
                      <a:fillRect/>
                    </a:stretch>
                  </pic:blipFill>
                  <pic:spPr>
                    <a:xfrm rot="0">
                      <a:off x="0" y="0"/>
                      <a:ext cx="2152653" cy="1638258"/>
                    </a:xfrm>
                    <a:prstGeom prst="rect">
                      <a:avLst/>
                    </a:prstGeom>
                  </pic:spPr>
                </pic:pic>
              </a:graphicData>
            </a:graphic>
          </wp:inline>
        </w:drawing>
      </w:r>
    </w:p>
    <w:p>
      <w:pPr>
        <w:ind w:firstLine="950"/>
        <w:spacing w:before="40" w:line="2590" w:lineRule="exact"/>
        <w:rPr/>
      </w:pPr>
      <w:r>
        <w:rPr>
          <w:position w:val="-51"/>
        </w:rPr>
        <w:drawing>
          <wp:inline distT="0" distB="0" distL="0" distR="0">
            <wp:extent cx="4349798" cy="1644642"/>
            <wp:effectExtent l="0" t="0" r="0" b="0"/>
            <wp:docPr id="296" name="IM 296"/>
            <wp:cNvGraphicFramePr/>
            <a:graphic>
              <a:graphicData uri="http://schemas.openxmlformats.org/drawingml/2006/picture">
                <pic:pic>
                  <pic:nvPicPr>
                    <pic:cNvPr id="296" name="IM 296"/>
                    <pic:cNvPicPr/>
                  </pic:nvPicPr>
                  <pic:blipFill>
                    <a:blip r:embed="rId187"/>
                    <a:stretch>
                      <a:fillRect/>
                    </a:stretch>
                  </pic:blipFill>
                  <pic:spPr>
                    <a:xfrm rot="0">
                      <a:off x="0" y="0"/>
                      <a:ext cx="4349798" cy="1644642"/>
                    </a:xfrm>
                    <a:prstGeom prst="rect">
                      <a:avLst/>
                    </a:prstGeom>
                  </pic:spPr>
                </pic:pic>
              </a:graphicData>
            </a:graphic>
          </wp:inline>
        </w:drawing>
      </w:r>
    </w:p>
    <w:p>
      <w:pPr>
        <w:ind w:left="450" w:right="3954" w:hanging="450"/>
        <w:spacing w:before="96" w:line="281" w:lineRule="auto"/>
        <w:rPr>
          <w:rFonts w:ascii="SimSun" w:hAnsi="SimSun" w:eastAsia="SimSun" w:cs="SimSun"/>
          <w:sz w:val="23"/>
          <w:szCs w:val="23"/>
        </w:rPr>
      </w:pPr>
      <w:r>
        <w:rPr>
          <w:rFonts w:ascii="SimSun" w:hAnsi="SimSun" w:eastAsia="SimSun" w:cs="SimSun"/>
          <w:sz w:val="23"/>
          <w:szCs w:val="23"/>
          <w:spacing w:val="5"/>
        </w:rPr>
        <w:t>这里，第一步是根据性质3,第二步是根据性质</w:t>
      </w:r>
      <w:r>
        <w:rPr>
          <w:rFonts w:ascii="SimSun" w:hAnsi="SimSun" w:eastAsia="SimSun" w:cs="SimSun"/>
          <w:sz w:val="23"/>
          <w:szCs w:val="23"/>
          <w:spacing w:val="4"/>
        </w:rPr>
        <w:t>5.1</w:t>
      </w:r>
      <w:r>
        <w:rPr>
          <w:rFonts w:ascii="SimSun" w:hAnsi="SimSun" w:eastAsia="SimSun" w:cs="SimSun"/>
          <w:sz w:val="23"/>
          <w:szCs w:val="23"/>
        </w:rPr>
        <w:t xml:space="preserve"> </w:t>
      </w:r>
      <w:r>
        <w:rPr>
          <w:rFonts w:ascii="SimSun" w:hAnsi="SimSun" w:eastAsia="SimSun" w:cs="SimSun"/>
          <w:sz w:val="23"/>
          <w:szCs w:val="23"/>
          <w:spacing w:val="16"/>
        </w:rPr>
        <w:t>根据性质6即得</w:t>
      </w:r>
    </w:p>
    <w:p>
      <w:pPr>
        <w:ind w:left="453" w:right="3673"/>
        <w:spacing w:before="1" w:line="272" w:lineRule="auto"/>
        <w:rPr>
          <w:rFonts w:ascii="SimSun" w:hAnsi="SimSun" w:eastAsia="SimSun" w:cs="SimSun"/>
          <w:sz w:val="23"/>
          <w:szCs w:val="23"/>
        </w:rPr>
      </w:pPr>
      <w:r>
        <w:drawing>
          <wp:anchor distT="0" distB="0" distL="0" distR="0" simplePos="0" relativeHeight="251904000" behindDoc="1" locked="0" layoutInCell="1" allowOverlap="1">
            <wp:simplePos x="0" y="0"/>
            <wp:positionH relativeFrom="column">
              <wp:posOffset>330231</wp:posOffset>
            </wp:positionH>
            <wp:positionV relativeFrom="paragraph">
              <wp:posOffset>428287</wp:posOffset>
            </wp:positionV>
            <wp:extent cx="6350" cy="1619305"/>
            <wp:effectExtent l="0" t="0" r="0" b="0"/>
            <wp:wrapNone/>
            <wp:docPr id="298" name="IM 298"/>
            <wp:cNvGraphicFramePr/>
            <a:graphic>
              <a:graphicData uri="http://schemas.openxmlformats.org/drawingml/2006/picture">
                <pic:pic>
                  <pic:nvPicPr>
                    <pic:cNvPr id="298" name="IM 298"/>
                    <pic:cNvPicPr/>
                  </pic:nvPicPr>
                  <pic:blipFill>
                    <a:blip r:embed="rId188"/>
                    <a:stretch>
                      <a:fillRect/>
                    </a:stretch>
                  </pic:blipFill>
                  <pic:spPr>
                    <a:xfrm rot="0">
                      <a:off x="0" y="0"/>
                      <a:ext cx="6350" cy="1619305"/>
                    </a:xfrm>
                    <a:prstGeom prst="rect">
                      <a:avLst/>
                    </a:prstGeom>
                  </pic:spPr>
                </pic:pic>
              </a:graphicData>
            </a:graphic>
          </wp:anchor>
        </w:drawing>
      </w:r>
      <w:r>
        <w:rPr>
          <w:rFonts w:ascii="SimSun" w:hAnsi="SimSun" w:eastAsia="SimSun" w:cs="SimSun"/>
          <w:sz w:val="23"/>
          <w:szCs w:val="23"/>
          <w:b/>
          <w:bCs/>
          <w:spacing w:val="2"/>
        </w:rPr>
        <w:t>性质7</w:t>
      </w:r>
      <w:r>
        <w:rPr>
          <w:rFonts w:ascii="SimSun" w:hAnsi="SimSun" w:eastAsia="SimSun" w:cs="SimSun"/>
          <w:sz w:val="23"/>
          <w:szCs w:val="23"/>
          <w:spacing w:val="125"/>
        </w:rPr>
        <w:t xml:space="preserve"> </w:t>
      </w:r>
      <w:r>
        <w:rPr>
          <w:rFonts w:ascii="SimHei" w:hAnsi="SimHei" w:eastAsia="SimHei" w:cs="SimHei"/>
          <w:sz w:val="23"/>
          <w:szCs w:val="23"/>
          <w:spacing w:val="2"/>
        </w:rPr>
        <w:t>对</w:t>
      </w:r>
      <w:r>
        <w:rPr>
          <w:rFonts w:ascii="SimSun" w:hAnsi="SimSun" w:eastAsia="SimSun" w:cs="SimSun"/>
          <w:sz w:val="23"/>
          <w:szCs w:val="23"/>
          <w:spacing w:val="2"/>
        </w:rPr>
        <w:t>换行列式中两行的位置，行列式反号.</w:t>
      </w:r>
      <w:r>
        <w:rPr>
          <w:rFonts w:ascii="SimSun" w:hAnsi="SimSun" w:eastAsia="SimSun" w:cs="SimSun"/>
          <w:sz w:val="23"/>
          <w:szCs w:val="23"/>
        </w:rPr>
        <w:t xml:space="preserve"> </w:t>
      </w:r>
      <w:bookmarkStart w:name="bookmark123" w:id="36"/>
      <w:bookmarkEnd w:id="36"/>
      <w:r>
        <w:rPr>
          <w:rFonts w:ascii="SimSun" w:hAnsi="SimSun" w:eastAsia="SimSun" w:cs="SimSun"/>
          <w:sz w:val="23"/>
          <w:szCs w:val="23"/>
          <w:b/>
          <w:bCs/>
          <w:spacing w:val="-5"/>
        </w:rPr>
        <w:t>证明</w:t>
      </w:r>
    </w:p>
    <w:p>
      <w:pPr>
        <w:ind w:firstLine="519"/>
        <w:spacing w:before="24" w:line="2510" w:lineRule="exact"/>
        <w:rPr/>
      </w:pPr>
      <w:r>
        <w:rPr>
          <w:position w:val="-50"/>
        </w:rPr>
        <w:drawing>
          <wp:inline distT="0" distB="0" distL="0" distR="0">
            <wp:extent cx="3390949" cy="1594038"/>
            <wp:effectExtent l="0" t="0" r="0" b="0"/>
            <wp:docPr id="300" name="IM 300"/>
            <wp:cNvGraphicFramePr/>
            <a:graphic>
              <a:graphicData uri="http://schemas.openxmlformats.org/drawingml/2006/picture">
                <pic:pic>
                  <pic:nvPicPr>
                    <pic:cNvPr id="300" name="IM 300"/>
                    <pic:cNvPicPr/>
                  </pic:nvPicPr>
                  <pic:blipFill>
                    <a:blip r:embed="rId189"/>
                    <a:stretch>
                      <a:fillRect/>
                    </a:stretch>
                  </pic:blipFill>
                  <pic:spPr>
                    <a:xfrm rot="0">
                      <a:off x="0" y="0"/>
                      <a:ext cx="3390949" cy="1594038"/>
                    </a:xfrm>
                    <a:prstGeom prst="rect">
                      <a:avLst/>
                    </a:prstGeom>
                  </pic:spPr>
                </pic:pic>
              </a:graphicData>
            </a:graphic>
          </wp:inline>
        </w:drawing>
      </w:r>
    </w:p>
    <w:p>
      <w:pPr>
        <w:ind w:firstLine="2520"/>
        <w:spacing w:before="80" w:line="2560" w:lineRule="exact"/>
        <w:rPr/>
      </w:pPr>
      <w:r>
        <w:rPr>
          <w:position w:val="-51"/>
        </w:rPr>
        <w:drawing>
          <wp:inline distT="0" distB="0" distL="0" distR="0">
            <wp:extent cx="2120844" cy="1625589"/>
            <wp:effectExtent l="0" t="0" r="0" b="0"/>
            <wp:docPr id="302" name="IM 302"/>
            <wp:cNvGraphicFramePr/>
            <a:graphic>
              <a:graphicData uri="http://schemas.openxmlformats.org/drawingml/2006/picture">
                <pic:pic>
                  <pic:nvPicPr>
                    <pic:cNvPr id="302" name="IM 302"/>
                    <pic:cNvPicPr/>
                  </pic:nvPicPr>
                  <pic:blipFill>
                    <a:blip r:embed="rId190"/>
                    <a:stretch>
                      <a:fillRect/>
                    </a:stretch>
                  </pic:blipFill>
                  <pic:spPr>
                    <a:xfrm rot="0">
                      <a:off x="0" y="0"/>
                      <a:ext cx="2120844" cy="1625589"/>
                    </a:xfrm>
                    <a:prstGeom prst="rect">
                      <a:avLst/>
                    </a:prstGeom>
                  </pic:spPr>
                </pic:pic>
              </a:graphicData>
            </a:graphic>
          </wp:inline>
        </w:drawing>
      </w:r>
    </w:p>
    <w:p>
      <w:pPr>
        <w:spacing w:line="2560" w:lineRule="exact"/>
        <w:sectPr>
          <w:footerReference w:type="default" r:id="rId185"/>
          <w:pgSz w:w="10140" w:h="15960"/>
          <w:pgMar w:top="400" w:right="792" w:bottom="427" w:left="329" w:header="0" w:footer="301" w:gutter="0"/>
        </w:sectPr>
        <w:rPr/>
      </w:pPr>
    </w:p>
    <w:p>
      <w:pPr>
        <w:pStyle w:val="BodyText"/>
        <w:spacing w:line="258" w:lineRule="auto"/>
        <w:rPr/>
      </w:pPr>
      <w:r/>
    </w:p>
    <w:p>
      <w:pPr>
        <w:pStyle w:val="BodyText"/>
        <w:spacing w:line="259" w:lineRule="auto"/>
        <w:rPr/>
      </w:pPr>
      <w:r/>
    </w:p>
    <w:p>
      <w:pPr>
        <w:ind w:firstLine="2969"/>
        <w:spacing w:line="2511" w:lineRule="exact"/>
        <w:rPr/>
      </w:pPr>
      <w:r>
        <w:rPr>
          <w:position w:val="-50"/>
        </w:rPr>
        <w:drawing>
          <wp:inline distT="0" distB="0" distL="0" distR="0">
            <wp:extent cx="3187809" cy="1594467"/>
            <wp:effectExtent l="0" t="0" r="0" b="0"/>
            <wp:docPr id="306" name="IM 306"/>
            <wp:cNvGraphicFramePr/>
            <a:graphic>
              <a:graphicData uri="http://schemas.openxmlformats.org/drawingml/2006/picture">
                <pic:pic>
                  <pic:nvPicPr>
                    <pic:cNvPr id="306" name="IM 306"/>
                    <pic:cNvPicPr/>
                  </pic:nvPicPr>
                  <pic:blipFill>
                    <a:blip r:embed="rId193"/>
                    <a:stretch>
                      <a:fillRect/>
                    </a:stretch>
                  </pic:blipFill>
                  <pic:spPr>
                    <a:xfrm rot="0">
                      <a:off x="0" y="0"/>
                      <a:ext cx="3187809" cy="1594467"/>
                    </a:xfrm>
                    <a:prstGeom prst="rect">
                      <a:avLst/>
                    </a:prstGeom>
                  </pic:spPr>
                </pic:pic>
              </a:graphicData>
            </a:graphic>
          </wp:inline>
        </w:drawing>
      </w:r>
    </w:p>
    <w:p>
      <w:pPr>
        <w:ind w:left="419" w:hanging="9"/>
        <w:spacing w:before="138" w:line="302" w:lineRule="auto"/>
        <w:rPr>
          <w:rFonts w:ascii="SimSun" w:hAnsi="SimSun" w:eastAsia="SimSun" w:cs="SimSun"/>
          <w:sz w:val="22"/>
          <w:szCs w:val="22"/>
        </w:rPr>
      </w:pPr>
      <w:r>
        <w:rPr>
          <w:rFonts w:ascii="SimSun" w:hAnsi="SimSun" w:eastAsia="SimSun" w:cs="SimSun"/>
          <w:sz w:val="22"/>
          <w:szCs w:val="22"/>
          <w:spacing w:val="11"/>
        </w:rPr>
        <w:t>这里，第一步是把第</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11"/>
        </w:rPr>
        <w:t>k </w:t>
      </w:r>
      <w:r>
        <w:rPr>
          <w:rFonts w:ascii="SimSun" w:hAnsi="SimSun" w:eastAsia="SimSun" w:cs="SimSun"/>
          <w:sz w:val="22"/>
          <w:szCs w:val="22"/>
          <w:spacing w:val="11"/>
        </w:rPr>
        <w:t>行加到第</w:t>
      </w:r>
      <w:r>
        <w:rPr>
          <w:rFonts w:ascii="Times New Roman" w:hAnsi="Times New Roman" w:eastAsia="Times New Roman" w:cs="Times New Roman"/>
          <w:sz w:val="22"/>
          <w:szCs w:val="22"/>
          <w:spacing w:val="11"/>
        </w:rPr>
        <w:t>i</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1"/>
        </w:rPr>
        <w:t>行，第二</w:t>
      </w:r>
      <w:r>
        <w:rPr>
          <w:rFonts w:ascii="SimSun" w:hAnsi="SimSun" w:eastAsia="SimSun" w:cs="SimSun"/>
          <w:sz w:val="22"/>
          <w:szCs w:val="22"/>
          <w:spacing w:val="10"/>
        </w:rPr>
        <w:t>步是把第</w:t>
      </w:r>
      <w:r>
        <w:rPr>
          <w:rFonts w:ascii="Times New Roman" w:hAnsi="Times New Roman" w:eastAsia="Times New Roman" w:cs="Times New Roman"/>
          <w:sz w:val="22"/>
          <w:szCs w:val="22"/>
          <w:spacing w:val="10"/>
        </w:rPr>
        <w:t>i</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10"/>
        </w:rPr>
        <w:t>行的</w:t>
      </w:r>
      <w:r>
        <w:rPr>
          <w:rFonts w:ascii="SimSun" w:hAnsi="SimSun" w:eastAsia="SimSun" w:cs="SimSun"/>
          <w:sz w:val="22"/>
          <w:szCs w:val="22"/>
          <w:spacing w:val="-64"/>
        </w:rPr>
        <w:t xml:space="preserve"> </w:t>
      </w:r>
      <w:r>
        <w:rPr>
          <w:rFonts w:ascii="SimSun" w:hAnsi="SimSun" w:eastAsia="SimSun" w:cs="SimSun"/>
          <w:sz w:val="22"/>
          <w:szCs w:val="22"/>
          <w:spacing w:val="10"/>
        </w:rPr>
        <w:t>-</w:t>
      </w:r>
      <w:r>
        <w:rPr>
          <w:rFonts w:ascii="SimSun" w:hAnsi="SimSun" w:eastAsia="SimSun" w:cs="SimSun"/>
          <w:sz w:val="22"/>
          <w:szCs w:val="22"/>
          <w:spacing w:val="-46"/>
        </w:rPr>
        <w:t xml:space="preserve"> </w:t>
      </w:r>
      <w:r>
        <w:rPr>
          <w:rFonts w:ascii="SimSun" w:hAnsi="SimSun" w:eastAsia="SimSun" w:cs="SimSun"/>
          <w:sz w:val="22"/>
          <w:szCs w:val="22"/>
          <w:spacing w:val="10"/>
        </w:rPr>
        <w:t>1倍加到第</w:t>
      </w:r>
      <w:r>
        <w:rPr>
          <w:rFonts w:ascii="Times New Roman" w:hAnsi="Times New Roman" w:eastAsia="Times New Roman" w:cs="Times New Roman"/>
          <w:sz w:val="22"/>
          <w:szCs w:val="22"/>
          <w:spacing w:val="10"/>
        </w:rPr>
        <w:t>k </w:t>
      </w:r>
      <w:r>
        <w:rPr>
          <w:rFonts w:ascii="SimSun" w:hAnsi="SimSun" w:eastAsia="SimSun" w:cs="SimSun"/>
          <w:sz w:val="22"/>
          <w:szCs w:val="22"/>
          <w:spacing w:val="10"/>
        </w:rPr>
        <w:t>行，第三步是</w:t>
      </w:r>
      <w:r>
        <w:rPr>
          <w:rFonts w:ascii="SimSun" w:hAnsi="SimSun" w:eastAsia="SimSun" w:cs="SimSun"/>
          <w:sz w:val="22"/>
          <w:szCs w:val="22"/>
        </w:rPr>
        <w:t xml:space="preserve"> </w:t>
      </w:r>
      <w:r>
        <w:rPr>
          <w:rFonts w:ascii="SimSun" w:hAnsi="SimSun" w:eastAsia="SimSun" w:cs="SimSun"/>
          <w:sz w:val="22"/>
          <w:szCs w:val="22"/>
          <w:spacing w:val="13"/>
        </w:rPr>
        <w:t>把第</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13"/>
        </w:rPr>
        <w:t>k </w:t>
      </w:r>
      <w:r>
        <w:rPr>
          <w:rFonts w:ascii="SimSun" w:hAnsi="SimSun" w:eastAsia="SimSun" w:cs="SimSun"/>
          <w:sz w:val="22"/>
          <w:szCs w:val="22"/>
          <w:spacing w:val="13"/>
        </w:rPr>
        <w:t>行加到第</w:t>
      </w:r>
      <w:r>
        <w:rPr>
          <w:rFonts w:ascii="Times New Roman" w:hAnsi="Times New Roman" w:eastAsia="Times New Roman" w:cs="Times New Roman"/>
          <w:sz w:val="22"/>
          <w:szCs w:val="22"/>
          <w:spacing w:val="13"/>
        </w:rPr>
        <w:t>i</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spacing w:val="13"/>
        </w:rPr>
        <w:t>行，最后再把第</w:t>
      </w:r>
      <w:r>
        <w:rPr>
          <w:rFonts w:ascii="Times New Roman" w:hAnsi="Times New Roman" w:eastAsia="Times New Roman" w:cs="Times New Roman"/>
          <w:sz w:val="22"/>
          <w:szCs w:val="22"/>
          <w:spacing w:val="13"/>
        </w:rPr>
        <w:t>k </w:t>
      </w:r>
      <w:r>
        <w:rPr>
          <w:rFonts w:ascii="SimSun" w:hAnsi="SimSun" w:eastAsia="SimSun" w:cs="SimSun"/>
          <w:sz w:val="22"/>
          <w:szCs w:val="22"/>
          <w:spacing w:val="13"/>
        </w:rPr>
        <w:t>行</w:t>
      </w:r>
      <w:r>
        <w:rPr>
          <w:rFonts w:ascii="SimSun" w:hAnsi="SimSun" w:eastAsia="SimSun" w:cs="SimSun"/>
          <w:sz w:val="22"/>
          <w:szCs w:val="22"/>
          <w:spacing w:val="12"/>
        </w:rPr>
        <w:t>的公因子-</w:t>
      </w:r>
      <w:r>
        <w:rPr>
          <w:rFonts w:ascii="SimSun" w:hAnsi="SimSun" w:eastAsia="SimSun" w:cs="SimSun"/>
          <w:sz w:val="22"/>
          <w:szCs w:val="22"/>
          <w:spacing w:val="-57"/>
        </w:rPr>
        <w:t xml:space="preserve"> </w:t>
      </w:r>
      <w:r>
        <w:rPr>
          <w:rFonts w:ascii="SimSun" w:hAnsi="SimSun" w:eastAsia="SimSun" w:cs="SimSun"/>
          <w:sz w:val="22"/>
          <w:szCs w:val="22"/>
          <w:spacing w:val="12"/>
        </w:rPr>
        <w:t>1提出.</w:t>
      </w:r>
      <w:r>
        <w:rPr>
          <w:rFonts w:ascii="SimSun" w:hAnsi="SimSun" w:eastAsia="SimSun" w:cs="SimSun"/>
          <w:sz w:val="22"/>
          <w:szCs w:val="22"/>
          <w:spacing w:val="-57"/>
        </w:rPr>
        <w:t xml:space="preserve"> </w:t>
      </w:r>
      <w:r>
        <w:rPr>
          <w:rFonts w:ascii="SimSun" w:hAnsi="SimSun" w:eastAsia="SimSun" w:cs="SimSun"/>
          <w:sz w:val="22"/>
          <w:szCs w:val="22"/>
          <w:spacing w:val="12"/>
        </w:rPr>
        <w:t>1</w:t>
      </w:r>
    </w:p>
    <w:p>
      <w:pPr>
        <w:ind w:left="880"/>
        <w:spacing w:line="219" w:lineRule="auto"/>
        <w:rPr>
          <w:rFonts w:ascii="SimSun" w:hAnsi="SimSun" w:eastAsia="SimSun" w:cs="SimSun"/>
          <w:sz w:val="22"/>
          <w:szCs w:val="22"/>
        </w:rPr>
      </w:pPr>
      <w:r>
        <w:rPr>
          <w:rFonts w:ascii="SimSun" w:hAnsi="SimSun" w:eastAsia="SimSun" w:cs="SimSun"/>
          <w:sz w:val="22"/>
          <w:szCs w:val="22"/>
          <w:spacing w:val="11"/>
        </w:rPr>
        <w:t>作为行列式性质的应用，我们来看下面两个例子.</w:t>
      </w:r>
    </w:p>
    <w:p>
      <w:pPr>
        <w:ind w:left="889"/>
        <w:spacing w:before="108" w:line="219" w:lineRule="auto"/>
        <w:rPr>
          <w:rFonts w:ascii="SimSun" w:hAnsi="SimSun" w:eastAsia="SimSun" w:cs="SimSun"/>
          <w:sz w:val="22"/>
          <w:szCs w:val="22"/>
        </w:rPr>
      </w:pPr>
      <w:r>
        <w:rPr>
          <w:rFonts w:ascii="SimSun" w:hAnsi="SimSun" w:eastAsia="SimSun" w:cs="SimSun"/>
          <w:sz w:val="22"/>
          <w:szCs w:val="22"/>
          <w:spacing w:val="3"/>
        </w:rPr>
        <w:t>例 1</w:t>
      </w:r>
      <w:r>
        <w:rPr>
          <w:rFonts w:ascii="SimSun" w:hAnsi="SimSun" w:eastAsia="SimSun" w:cs="SimSun"/>
          <w:sz w:val="22"/>
          <w:szCs w:val="22"/>
          <w:spacing w:val="87"/>
        </w:rPr>
        <w:t xml:space="preserve"> </w:t>
      </w:r>
      <w:r>
        <w:rPr>
          <w:rFonts w:ascii="SimSun" w:hAnsi="SimSun" w:eastAsia="SimSun" w:cs="SimSun"/>
          <w:sz w:val="22"/>
          <w:szCs w:val="22"/>
          <w:spacing w:val="3"/>
        </w:rPr>
        <w:t>计</w:t>
      </w:r>
      <w:r>
        <w:rPr>
          <w:rFonts w:ascii="SimSun" w:hAnsi="SimSun" w:eastAsia="SimSun" w:cs="SimSun"/>
          <w:sz w:val="22"/>
          <w:szCs w:val="22"/>
          <w:spacing w:val="-41"/>
        </w:rPr>
        <w:t xml:space="preserve"> </w:t>
      </w:r>
      <w:r>
        <w:rPr>
          <w:rFonts w:ascii="SimSun" w:hAnsi="SimSun" w:eastAsia="SimSun" w:cs="SimSun"/>
          <w:sz w:val="22"/>
          <w:szCs w:val="22"/>
          <w:spacing w:val="3"/>
        </w:rPr>
        <w:t>算</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3"/>
        </w:rPr>
        <w:t>阶行列式</w:t>
      </w:r>
    </w:p>
    <w:p>
      <w:pPr>
        <w:ind w:firstLine="3340"/>
        <w:spacing w:before="50" w:line="1710" w:lineRule="exact"/>
        <w:rPr/>
      </w:pPr>
      <w:r>
        <w:rPr>
          <w:position w:val="-34"/>
        </w:rPr>
        <w:drawing>
          <wp:inline distT="0" distB="0" distL="0" distR="0">
            <wp:extent cx="1727170" cy="1085820"/>
            <wp:effectExtent l="0" t="0" r="0" b="0"/>
            <wp:docPr id="308" name="IM 308"/>
            <wp:cNvGraphicFramePr/>
            <a:graphic>
              <a:graphicData uri="http://schemas.openxmlformats.org/drawingml/2006/picture">
                <pic:pic>
                  <pic:nvPicPr>
                    <pic:cNvPr id="308" name="IM 308"/>
                    <pic:cNvPicPr/>
                  </pic:nvPicPr>
                  <pic:blipFill>
                    <a:blip r:embed="rId194"/>
                    <a:stretch>
                      <a:fillRect/>
                    </a:stretch>
                  </pic:blipFill>
                  <pic:spPr>
                    <a:xfrm rot="0">
                      <a:off x="0" y="0"/>
                      <a:ext cx="1727170" cy="1085820"/>
                    </a:xfrm>
                    <a:prstGeom prst="rect">
                      <a:avLst/>
                    </a:prstGeom>
                  </pic:spPr>
                </pic:pic>
              </a:graphicData>
            </a:graphic>
          </wp:inline>
        </w:drawing>
      </w:r>
    </w:p>
    <w:p>
      <w:pPr>
        <w:ind w:left="419" w:right="2" w:firstLine="469"/>
        <w:spacing w:before="124" w:line="298" w:lineRule="auto"/>
        <w:jc w:val="both"/>
        <w:rPr>
          <w:rFonts w:ascii="SimSun" w:hAnsi="SimSun" w:eastAsia="SimSun" w:cs="SimSun"/>
          <w:sz w:val="22"/>
          <w:szCs w:val="22"/>
        </w:rPr>
      </w:pPr>
      <w:r>
        <w:rPr>
          <w:rFonts w:ascii="SimSun" w:hAnsi="SimSun" w:eastAsia="SimSun" w:cs="SimSun"/>
          <w:sz w:val="22"/>
          <w:szCs w:val="22"/>
          <w:spacing w:val="16"/>
        </w:rPr>
        <w:t>这个行列式的特点是每一行有一个元素是</w:t>
      </w:r>
      <w:r>
        <w:rPr>
          <w:rFonts w:ascii="Times New Roman" w:hAnsi="Times New Roman" w:eastAsia="Times New Roman" w:cs="Times New Roman"/>
          <w:sz w:val="22"/>
          <w:szCs w:val="22"/>
          <w:spacing w:val="16"/>
        </w:rPr>
        <w:t>a,  </w:t>
      </w:r>
      <w:r>
        <w:rPr>
          <w:rFonts w:ascii="SimSun" w:hAnsi="SimSun" w:eastAsia="SimSun" w:cs="SimSun"/>
          <w:sz w:val="22"/>
          <w:szCs w:val="22"/>
          <w:spacing w:val="16"/>
        </w:rPr>
        <w:t>其</w:t>
      </w:r>
      <w:r>
        <w:rPr>
          <w:rFonts w:ascii="SimSun" w:hAnsi="SimSun" w:eastAsia="SimSun" w:cs="SimSun"/>
          <w:sz w:val="22"/>
          <w:szCs w:val="22"/>
          <w:spacing w:val="-32"/>
        </w:rPr>
        <w:t xml:space="preserve"> </w:t>
      </w:r>
      <w:r>
        <w:rPr>
          <w:rFonts w:ascii="SimSun" w:hAnsi="SimSun" w:eastAsia="SimSun" w:cs="SimSun"/>
          <w:sz w:val="22"/>
          <w:szCs w:val="22"/>
          <w:spacing w:val="16"/>
        </w:rPr>
        <w:t>余</w:t>
      </w:r>
      <w:r>
        <w:rPr>
          <w:rFonts w:ascii="Times New Roman" w:hAnsi="Times New Roman" w:eastAsia="Times New Roman" w:cs="Times New Roman"/>
          <w:sz w:val="22"/>
          <w:szCs w:val="22"/>
          <w:spacing w:val="16"/>
        </w:rPr>
        <w:t>n-1</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6"/>
        </w:rPr>
        <w:t>个元素是</w:t>
      </w:r>
      <w:r>
        <w:rPr>
          <w:rFonts w:ascii="Times New Roman" w:hAnsi="Times New Roman" w:eastAsia="Times New Roman" w:cs="Times New Roman"/>
          <w:sz w:val="22"/>
          <w:szCs w:val="22"/>
          <w:spacing w:val="16"/>
        </w:rPr>
        <w:t>b.</w:t>
      </w:r>
      <w:r>
        <w:rPr>
          <w:rFonts w:ascii="SimSun" w:hAnsi="SimSun" w:eastAsia="SimSun" w:cs="SimSun"/>
          <w:sz w:val="22"/>
          <w:szCs w:val="22"/>
          <w:spacing w:val="16"/>
        </w:rPr>
        <w:t>根据性质6,把</w:t>
      </w:r>
      <w:r>
        <w:rPr>
          <w:rFonts w:ascii="SimSun" w:hAnsi="SimSun" w:eastAsia="SimSun" w:cs="SimSun"/>
          <w:sz w:val="22"/>
          <w:szCs w:val="22"/>
        </w:rPr>
        <w:t xml:space="preserve"> </w:t>
      </w:r>
      <w:r>
        <w:rPr>
          <w:rFonts w:ascii="SimSun" w:hAnsi="SimSun" w:eastAsia="SimSun" w:cs="SimSun"/>
          <w:sz w:val="22"/>
          <w:szCs w:val="22"/>
          <w:spacing w:val="9"/>
        </w:rPr>
        <w:t>第二列加到第一列，行列式不变，再把第三列加到第一列，行列式也不变……直到第</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rPr>
        <w:t xml:space="preserve"> </w:t>
      </w:r>
      <w:r>
        <w:rPr>
          <w:rFonts w:ascii="SimSun" w:hAnsi="SimSun" w:eastAsia="SimSun" w:cs="SimSun"/>
          <w:sz w:val="22"/>
          <w:szCs w:val="22"/>
          <w:spacing w:val="2"/>
        </w:rPr>
        <w:t>列也加到第一列，即得</w:t>
      </w:r>
    </w:p>
    <w:p>
      <w:pPr>
        <w:ind w:firstLine="989"/>
        <w:spacing w:line="1672" w:lineRule="exact"/>
        <w:rPr/>
      </w:pPr>
      <w:r>
        <w:rPr>
          <w:position w:val="-33"/>
        </w:rPr>
        <w:drawing>
          <wp:inline distT="0" distB="0" distL="0" distR="0">
            <wp:extent cx="4762686" cy="1062073"/>
            <wp:effectExtent l="0" t="0" r="0" b="0"/>
            <wp:docPr id="310" name="IM 310"/>
            <wp:cNvGraphicFramePr/>
            <a:graphic>
              <a:graphicData uri="http://schemas.openxmlformats.org/drawingml/2006/picture">
                <pic:pic>
                  <pic:nvPicPr>
                    <pic:cNvPr id="310" name="IM 310"/>
                    <pic:cNvPicPr/>
                  </pic:nvPicPr>
                  <pic:blipFill>
                    <a:blip r:embed="rId195"/>
                    <a:stretch>
                      <a:fillRect/>
                    </a:stretch>
                  </pic:blipFill>
                  <pic:spPr>
                    <a:xfrm rot="0">
                      <a:off x="0" y="0"/>
                      <a:ext cx="4762686" cy="1062073"/>
                    </a:xfrm>
                    <a:prstGeom prst="rect">
                      <a:avLst/>
                    </a:prstGeom>
                  </pic:spPr>
                </pic:pic>
              </a:graphicData>
            </a:graphic>
          </wp:inline>
        </w:drawing>
      </w:r>
    </w:p>
    <w:p>
      <w:pPr>
        <w:ind w:left="389"/>
        <w:spacing w:before="137" w:line="219" w:lineRule="auto"/>
        <w:rPr>
          <w:rFonts w:ascii="SimSun" w:hAnsi="SimSun" w:eastAsia="SimSun" w:cs="SimSun"/>
          <w:sz w:val="22"/>
          <w:szCs w:val="22"/>
        </w:rPr>
      </w:pPr>
      <w:r>
        <w:rPr>
          <w:rFonts w:ascii="SimSun" w:hAnsi="SimSun" w:eastAsia="SimSun" w:cs="SimSun"/>
          <w:sz w:val="22"/>
          <w:szCs w:val="22"/>
          <w:spacing w:val="14"/>
        </w:rPr>
        <w:t>把第二行到第</w:t>
      </w:r>
      <w:r>
        <w:rPr>
          <w:rFonts w:ascii="SimSun" w:hAnsi="SimSun" w:eastAsia="SimSun" w:cs="SimSun"/>
          <w:sz w:val="22"/>
          <w:szCs w:val="22"/>
          <w:spacing w:val="-49"/>
        </w:rPr>
        <w:t xml:space="preserve"> </w:t>
      </w:r>
      <w:r>
        <w:rPr>
          <w:rFonts w:ascii="SimSun" w:hAnsi="SimSun" w:eastAsia="SimSun" w:cs="SimSun"/>
          <w:sz w:val="22"/>
          <w:szCs w:val="22"/>
          <w:spacing w:val="14"/>
        </w:rPr>
        <w:t>n</w:t>
      </w:r>
      <w:r>
        <w:rPr>
          <w:rFonts w:ascii="SimSun" w:hAnsi="SimSun" w:eastAsia="SimSun" w:cs="SimSun"/>
          <w:sz w:val="22"/>
          <w:szCs w:val="22"/>
          <w:spacing w:val="-33"/>
        </w:rPr>
        <w:t xml:space="preserve"> </w:t>
      </w:r>
      <w:r>
        <w:rPr>
          <w:rFonts w:ascii="SimSun" w:hAnsi="SimSun" w:eastAsia="SimSun" w:cs="SimSun"/>
          <w:sz w:val="22"/>
          <w:szCs w:val="22"/>
          <w:spacing w:val="14"/>
        </w:rPr>
        <w:t>行都分别加上第一行的-1倍，就有</w:t>
      </w:r>
    </w:p>
    <w:p>
      <w:pPr>
        <w:ind w:firstLine="2479"/>
        <w:spacing w:before="90" w:line="1661" w:lineRule="exact"/>
        <w:rPr/>
      </w:pPr>
      <w:r>
        <w:rPr>
          <w:position w:val="-33"/>
        </w:rPr>
        <w:drawing>
          <wp:inline distT="0" distB="0" distL="0" distR="0">
            <wp:extent cx="2800613" cy="1054759"/>
            <wp:effectExtent l="0" t="0" r="0" b="0"/>
            <wp:docPr id="312" name="IM 312"/>
            <wp:cNvGraphicFramePr/>
            <a:graphic>
              <a:graphicData uri="http://schemas.openxmlformats.org/drawingml/2006/picture">
                <pic:pic>
                  <pic:nvPicPr>
                    <pic:cNvPr id="312" name="IM 312"/>
                    <pic:cNvPicPr/>
                  </pic:nvPicPr>
                  <pic:blipFill>
                    <a:blip r:embed="rId196"/>
                    <a:stretch>
                      <a:fillRect/>
                    </a:stretch>
                  </pic:blipFill>
                  <pic:spPr>
                    <a:xfrm rot="0">
                      <a:off x="0" y="0"/>
                      <a:ext cx="2800613" cy="1054759"/>
                    </a:xfrm>
                    <a:prstGeom prst="rect">
                      <a:avLst/>
                    </a:prstGeom>
                  </pic:spPr>
                </pic:pic>
              </a:graphicData>
            </a:graphic>
          </wp:inline>
        </w:drawing>
      </w:r>
    </w:p>
    <w:p>
      <w:pPr>
        <w:ind w:left="400"/>
        <w:spacing w:before="127" w:line="219" w:lineRule="auto"/>
        <w:rPr>
          <w:rFonts w:ascii="SimSun" w:hAnsi="SimSun" w:eastAsia="SimSun" w:cs="SimSun"/>
          <w:sz w:val="22"/>
          <w:szCs w:val="22"/>
        </w:rPr>
      </w:pPr>
      <w:r>
        <w:rPr>
          <w:rFonts w:ascii="SimSun" w:hAnsi="SimSun" w:eastAsia="SimSun" w:cs="SimSun"/>
          <w:sz w:val="22"/>
          <w:szCs w:val="22"/>
          <w:spacing w:val="18"/>
        </w:rPr>
        <w:t>这是一个上三角形的行列式，根据§3例2得</w:t>
      </w:r>
    </w:p>
    <w:p>
      <w:pPr>
        <w:ind w:left="3450"/>
        <w:spacing w:before="12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d=[a+(n-1)b](a-b)“¹</w:t>
      </w:r>
    </w:p>
    <w:p>
      <w:pPr>
        <w:ind w:left="859"/>
        <w:spacing w:before="137" w:line="222" w:lineRule="auto"/>
        <w:rPr>
          <w:rFonts w:ascii="SimSun" w:hAnsi="SimSun" w:eastAsia="SimSun" w:cs="SimSun"/>
          <w:sz w:val="22"/>
          <w:szCs w:val="22"/>
        </w:rPr>
      </w:pPr>
      <w:r>
        <w:rPr>
          <w:rFonts w:ascii="SimHei" w:hAnsi="SimHei" w:eastAsia="SimHei" w:cs="SimHei"/>
          <w:sz w:val="22"/>
          <w:szCs w:val="22"/>
          <w:spacing w:val="3"/>
        </w:rPr>
        <w:t>例</w:t>
      </w:r>
      <w:r>
        <w:rPr>
          <w:rFonts w:ascii="SimHei" w:hAnsi="SimHei" w:eastAsia="SimHei" w:cs="SimHei"/>
          <w:sz w:val="22"/>
          <w:szCs w:val="22"/>
          <w:spacing w:val="-5"/>
        </w:rPr>
        <w:t xml:space="preserve"> </w:t>
      </w:r>
      <w:r>
        <w:rPr>
          <w:rFonts w:ascii="SimHei" w:hAnsi="SimHei" w:eastAsia="SimHei" w:cs="SimHei"/>
          <w:sz w:val="22"/>
          <w:szCs w:val="22"/>
          <w:spacing w:val="3"/>
        </w:rPr>
        <w:t>2</w:t>
      </w:r>
      <w:r>
        <w:rPr>
          <w:rFonts w:ascii="SimHei" w:hAnsi="SimHei" w:eastAsia="SimHei" w:cs="SimHei"/>
          <w:sz w:val="22"/>
          <w:szCs w:val="22"/>
          <w:spacing w:val="3"/>
        </w:rPr>
        <w:t xml:space="preserve">  </w:t>
      </w:r>
      <w:r>
        <w:rPr>
          <w:rFonts w:ascii="SimSun" w:hAnsi="SimSun" w:eastAsia="SimSun" w:cs="SimSun"/>
          <w:sz w:val="22"/>
          <w:szCs w:val="22"/>
          <w:spacing w:val="3"/>
        </w:rPr>
        <w:t>一</w:t>
      </w:r>
      <w:r>
        <w:rPr>
          <w:rFonts w:ascii="SimSun" w:hAnsi="SimSun" w:eastAsia="SimSun" w:cs="SimSun"/>
          <w:sz w:val="22"/>
          <w:szCs w:val="22"/>
          <w:spacing w:val="-40"/>
        </w:rPr>
        <w:t xml:space="preserve"> </w:t>
      </w:r>
      <w:r>
        <w:rPr>
          <w:rFonts w:ascii="SimSun" w:hAnsi="SimSun" w:eastAsia="SimSun" w:cs="SimSun"/>
          <w:sz w:val="22"/>
          <w:szCs w:val="22"/>
          <w:spacing w:val="3"/>
        </w:rPr>
        <w:t>个n 阶行列式，假设它的元素满足</w:t>
      </w:r>
    </w:p>
    <w:p>
      <w:pPr>
        <w:ind w:left="3420"/>
        <w:spacing w:before="131" w:line="213" w:lineRule="auto"/>
        <w:rPr>
          <w:rFonts w:ascii="SimSun" w:hAnsi="SimSun" w:eastAsia="SimSun" w:cs="SimSun"/>
          <w:sz w:val="22"/>
          <w:szCs w:val="22"/>
        </w:rPr>
      </w:pPr>
      <w:r>
        <w:rPr>
          <w:rFonts w:ascii="Times New Roman" w:hAnsi="Times New Roman" w:eastAsia="Times New Roman" w:cs="Times New Roman"/>
          <w:sz w:val="22"/>
          <w:szCs w:val="22"/>
          <w:i/>
          <w:iCs/>
          <w:spacing w:val="-1"/>
        </w:rPr>
        <w:t>ag=-a,i,j=1,2,</w:t>
      </w:r>
      <w:r>
        <w:rPr>
          <w:rFonts w:ascii="Times New Roman" w:hAnsi="Times New Roman" w:eastAsia="Times New Roman" w:cs="Times New Roman"/>
          <w:sz w:val="22"/>
          <w:szCs w:val="22"/>
          <w:i/>
          <w:iCs/>
          <w:spacing w:val="-26"/>
        </w:rPr>
        <w:t xml:space="preserve"> </w:t>
      </w:r>
      <w:r>
        <w:rPr>
          <w:rFonts w:ascii="Times New Roman" w:hAnsi="Times New Roman" w:eastAsia="Times New Roman" w:cs="Times New Roman"/>
          <w:sz w:val="22"/>
          <w:szCs w:val="22"/>
          <w:i/>
          <w:iCs/>
          <w:spacing w:val="-1"/>
        </w:rPr>
        <w:t>…,n,   </w:t>
      </w:r>
      <w:r>
        <w:rPr>
          <w:rFonts w:ascii="Times New Roman" w:hAnsi="Times New Roman" w:eastAsia="Times New Roman" w:cs="Times New Roman"/>
          <w:sz w:val="22"/>
          <w:szCs w:val="22"/>
          <w:i/>
          <w:iCs/>
          <w:spacing w:val="-2"/>
        </w:rPr>
        <w:t xml:space="preserve">                                                                </w:t>
      </w:r>
      <w:r>
        <w:rPr>
          <w:rFonts w:ascii="SimSun" w:hAnsi="SimSun" w:eastAsia="SimSun" w:cs="SimSun"/>
          <w:sz w:val="22"/>
          <w:szCs w:val="22"/>
          <w:spacing w:val="-2"/>
        </w:rPr>
        <w:t>(4)</w:t>
      </w:r>
    </w:p>
    <w:p>
      <w:pPr>
        <w:ind w:left="389"/>
        <w:spacing w:before="103" w:line="219" w:lineRule="auto"/>
        <w:rPr>
          <w:rFonts w:ascii="SimSun" w:hAnsi="SimSun" w:eastAsia="SimSun" w:cs="SimSun"/>
          <w:sz w:val="22"/>
          <w:szCs w:val="22"/>
        </w:rPr>
      </w:pPr>
      <w:r>
        <w:rPr>
          <w:rFonts w:ascii="SimSun" w:hAnsi="SimSun" w:eastAsia="SimSun" w:cs="SimSun"/>
          <w:sz w:val="22"/>
          <w:szCs w:val="22"/>
          <w:spacing w:val="12"/>
        </w:rPr>
        <w:t>就称为反称行列式.我们来证明，奇数阶反称行列式等于</w:t>
      </w:r>
      <w:r>
        <w:rPr>
          <w:rFonts w:ascii="SimSun" w:hAnsi="SimSun" w:eastAsia="SimSun" w:cs="SimSun"/>
          <w:sz w:val="22"/>
          <w:szCs w:val="22"/>
          <w:spacing w:val="11"/>
        </w:rPr>
        <w:t>0.</w:t>
      </w:r>
    </w:p>
    <w:p>
      <w:pPr>
        <w:ind w:left="880"/>
        <w:spacing w:before="109" w:line="223" w:lineRule="auto"/>
        <w:rPr>
          <w:rFonts w:ascii="SimSun" w:hAnsi="SimSun" w:eastAsia="SimSun" w:cs="SimSun"/>
          <w:sz w:val="22"/>
          <w:szCs w:val="22"/>
        </w:rPr>
      </w:pPr>
      <w:r>
        <w:rPr>
          <w:rFonts w:ascii="SimHei" w:hAnsi="SimHei" w:eastAsia="SimHei" w:cs="SimHei"/>
          <w:sz w:val="22"/>
          <w:szCs w:val="22"/>
        </w:rPr>
        <w:t>由</w:t>
      </w:r>
      <w:r>
        <w:rPr>
          <w:rFonts w:ascii="SimSun" w:hAnsi="SimSun" w:eastAsia="SimSun" w:cs="SimSun"/>
          <w:sz w:val="22"/>
          <w:szCs w:val="22"/>
        </w:rPr>
        <w:t>(4)立即推知，a</w:t>
      </w:r>
      <w:r>
        <w:rPr>
          <w:rFonts w:ascii="SimSun" w:hAnsi="SimSun" w:eastAsia="SimSun" w:cs="SimSun"/>
          <w:sz w:val="22"/>
          <w:szCs w:val="22"/>
          <w:spacing w:val="7"/>
        </w:rPr>
        <w:t xml:space="preserve">       </w:t>
      </w:r>
      <w:r>
        <w:rPr>
          <w:rFonts w:ascii="SimSun" w:hAnsi="SimSun" w:eastAsia="SimSun" w:cs="SimSun"/>
          <w:sz w:val="22"/>
          <w:szCs w:val="22"/>
        </w:rPr>
        <w:t>即</w:t>
      </w:r>
    </w:p>
    <w:p>
      <w:pPr>
        <w:ind w:left="3640"/>
        <w:spacing w:before="13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a=0,</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2"/>
        </w:rPr>
        <w:t>i=1,2,…,n.</w:t>
      </w:r>
    </w:p>
    <w:p>
      <w:pPr>
        <w:ind w:left="400"/>
        <w:spacing w:before="119" w:line="219" w:lineRule="auto"/>
        <w:rPr>
          <w:rFonts w:ascii="SimSun" w:hAnsi="SimSun" w:eastAsia="SimSun" w:cs="SimSun"/>
          <w:sz w:val="22"/>
          <w:szCs w:val="22"/>
        </w:rPr>
      </w:pPr>
      <w:r>
        <w:rPr>
          <w:rFonts w:ascii="SimSun" w:hAnsi="SimSun" w:eastAsia="SimSun" w:cs="SimSun"/>
          <w:sz w:val="22"/>
          <w:szCs w:val="22"/>
          <w:spacing w:val="7"/>
        </w:rPr>
        <w:t>因此，此行列式明显地写出来就是</w:t>
      </w:r>
    </w:p>
    <w:p>
      <w:pPr>
        <w:spacing w:line="219" w:lineRule="auto"/>
        <w:sectPr>
          <w:headerReference w:type="default" r:id="rId191"/>
          <w:footerReference w:type="default" r:id="rId192"/>
          <w:pgSz w:w="10140" w:h="15960"/>
          <w:pgMar w:top="498" w:right="368" w:bottom="738" w:left="679" w:header="160" w:footer="10" w:gutter="0"/>
        </w:sectPr>
        <w:rPr>
          <w:rFonts w:ascii="SimSun" w:hAnsi="SimSun" w:eastAsia="SimSun" w:cs="SimSun"/>
          <w:sz w:val="22"/>
          <w:szCs w:val="22"/>
        </w:rPr>
      </w:pPr>
    </w:p>
    <w:p>
      <w:pPr>
        <w:ind w:left="6692"/>
        <w:spacing w:line="216" w:lineRule="auto"/>
        <w:rPr>
          <w:rFonts w:ascii="SimHei" w:hAnsi="SimHei" w:eastAsia="SimHei" w:cs="SimHei"/>
          <w:sz w:val="23"/>
          <w:szCs w:val="23"/>
        </w:rPr>
      </w:pPr>
      <w:r>
        <w:rPr>
          <w:rFonts w:ascii="SimHei" w:hAnsi="SimHei" w:eastAsia="SimHei" w:cs="SimHei"/>
          <w:sz w:val="23"/>
          <w:szCs w:val="23"/>
          <w:b/>
          <w:bCs/>
          <w:spacing w:val="-15"/>
        </w:rPr>
        <w:t>§5</w:t>
      </w:r>
      <w:r>
        <w:rPr>
          <w:rFonts w:ascii="SimHei" w:hAnsi="SimHei" w:eastAsia="SimHei" w:cs="SimHei"/>
          <w:sz w:val="23"/>
          <w:szCs w:val="23"/>
          <w:spacing w:val="93"/>
        </w:rPr>
        <w:t xml:space="preserve"> </w:t>
      </w:r>
      <w:r>
        <w:rPr>
          <w:rFonts w:ascii="SimHei" w:hAnsi="SimHei" w:eastAsia="SimHei" w:cs="SimHei"/>
          <w:sz w:val="23"/>
          <w:szCs w:val="23"/>
          <w:b/>
          <w:bCs/>
          <w:spacing w:val="-15"/>
        </w:rPr>
        <w:t>行列式的计算|</w:t>
      </w:r>
    </w:p>
    <w:p>
      <w:pPr>
        <w:pStyle w:val="BodyText"/>
        <w:spacing w:line="273" w:lineRule="auto"/>
        <w:rPr/>
      </w:pPr>
      <w:r/>
    </w:p>
    <w:p>
      <w:pPr>
        <w:pStyle w:val="BodyText"/>
        <w:spacing w:line="274" w:lineRule="auto"/>
        <w:rPr/>
      </w:pPr>
      <w:r/>
    </w:p>
    <w:p>
      <w:pPr>
        <w:ind w:firstLine="2769"/>
        <w:spacing w:line="1811" w:lineRule="exact"/>
        <w:rPr/>
      </w:pPr>
      <w:r>
        <w:rPr>
          <w:position w:val="-36"/>
        </w:rPr>
        <w:drawing>
          <wp:inline distT="0" distB="0" distL="0" distR="0">
            <wp:extent cx="1962313" cy="1149806"/>
            <wp:effectExtent l="0" t="0" r="0" b="0"/>
            <wp:docPr id="314" name="IM 314"/>
            <wp:cNvGraphicFramePr/>
            <a:graphic>
              <a:graphicData uri="http://schemas.openxmlformats.org/drawingml/2006/picture">
                <pic:pic>
                  <pic:nvPicPr>
                    <pic:cNvPr id="314" name="IM 314"/>
                    <pic:cNvPicPr/>
                  </pic:nvPicPr>
                  <pic:blipFill>
                    <a:blip r:embed="rId198"/>
                    <a:stretch>
                      <a:fillRect/>
                    </a:stretch>
                  </pic:blipFill>
                  <pic:spPr>
                    <a:xfrm rot="0">
                      <a:off x="0" y="0"/>
                      <a:ext cx="1962313" cy="1149806"/>
                    </a:xfrm>
                    <a:prstGeom prst="rect">
                      <a:avLst/>
                    </a:prstGeom>
                  </pic:spPr>
                </pic:pic>
              </a:graphicData>
            </a:graphic>
          </wp:inline>
        </w:drawing>
      </w:r>
    </w:p>
    <w:p>
      <w:pPr>
        <w:spacing w:before="96" w:line="216" w:lineRule="auto"/>
        <w:rPr>
          <w:rFonts w:ascii="SimSun" w:hAnsi="SimSun" w:eastAsia="SimSun" w:cs="SimSun"/>
          <w:sz w:val="23"/>
          <w:szCs w:val="23"/>
        </w:rPr>
      </w:pPr>
      <w:r>
        <w:rPr>
          <w:rFonts w:ascii="SimSun" w:hAnsi="SimSun" w:eastAsia="SimSun" w:cs="SimSun"/>
          <w:sz w:val="23"/>
          <w:szCs w:val="23"/>
          <w:spacing w:val="15"/>
        </w:rPr>
        <w:t>由性质1,2有</w:t>
      </w:r>
    </w:p>
    <w:p>
      <w:pPr>
        <w:ind w:firstLine="919"/>
        <w:spacing w:before="102" w:line="1814" w:lineRule="exact"/>
        <w:rPr/>
      </w:pPr>
      <w:r>
        <w:rPr>
          <w:position w:val="-36"/>
        </w:rPr>
        <w:drawing>
          <wp:inline distT="0" distB="0" distL="0" distR="0">
            <wp:extent cx="4356545" cy="1151357"/>
            <wp:effectExtent l="0" t="0" r="0" b="0"/>
            <wp:docPr id="316" name="IM 316"/>
            <wp:cNvGraphicFramePr/>
            <a:graphic>
              <a:graphicData uri="http://schemas.openxmlformats.org/drawingml/2006/picture">
                <pic:pic>
                  <pic:nvPicPr>
                    <pic:cNvPr id="316" name="IM 316"/>
                    <pic:cNvPicPr/>
                  </pic:nvPicPr>
                  <pic:blipFill>
                    <a:blip r:embed="rId199"/>
                    <a:stretch>
                      <a:fillRect/>
                    </a:stretch>
                  </pic:blipFill>
                  <pic:spPr>
                    <a:xfrm rot="0">
                      <a:off x="0" y="0"/>
                      <a:ext cx="4356545" cy="1151357"/>
                    </a:xfrm>
                    <a:prstGeom prst="rect">
                      <a:avLst/>
                    </a:prstGeom>
                  </pic:spPr>
                </pic:pic>
              </a:graphicData>
            </a:graphic>
          </wp:inline>
        </w:drawing>
      </w:r>
    </w:p>
    <w:p>
      <w:pPr>
        <w:ind w:firstLine="1129"/>
        <w:spacing w:before="98" w:line="1801" w:lineRule="exact"/>
        <w:rPr/>
      </w:pPr>
      <w:r>
        <w:rPr>
          <w:position w:val="-36"/>
        </w:rPr>
        <w:drawing>
          <wp:inline distT="0" distB="0" distL="0" distR="0">
            <wp:extent cx="3206875" cy="1143778"/>
            <wp:effectExtent l="0" t="0" r="0" b="0"/>
            <wp:docPr id="318" name="IM 318"/>
            <wp:cNvGraphicFramePr/>
            <a:graphic>
              <a:graphicData uri="http://schemas.openxmlformats.org/drawingml/2006/picture">
                <pic:pic>
                  <pic:nvPicPr>
                    <pic:cNvPr id="318" name="IM 318"/>
                    <pic:cNvPicPr/>
                  </pic:nvPicPr>
                  <pic:blipFill>
                    <a:blip r:embed="rId200"/>
                    <a:stretch>
                      <a:fillRect/>
                    </a:stretch>
                  </pic:blipFill>
                  <pic:spPr>
                    <a:xfrm rot="0">
                      <a:off x="0" y="0"/>
                      <a:ext cx="3206875" cy="1143778"/>
                    </a:xfrm>
                    <a:prstGeom prst="rect">
                      <a:avLst/>
                    </a:prstGeom>
                  </pic:spPr>
                </pic:pic>
              </a:graphicData>
            </a:graphic>
          </wp:inline>
        </w:drawing>
      </w:r>
    </w:p>
    <w:p>
      <w:pPr>
        <w:spacing w:before="113" w:line="212" w:lineRule="auto"/>
        <w:rPr>
          <w:rFonts w:ascii="Times New Roman" w:hAnsi="Times New Roman" w:eastAsia="Times New Roman" w:cs="Times New Roman"/>
          <w:sz w:val="23"/>
          <w:szCs w:val="23"/>
        </w:rPr>
      </w:pPr>
      <w:r>
        <w:rPr>
          <w:rFonts w:ascii="SimSun" w:hAnsi="SimSun" w:eastAsia="SimSun" w:cs="SimSun"/>
          <w:sz w:val="23"/>
          <w:szCs w:val="23"/>
          <w:spacing w:val="1"/>
        </w:rPr>
        <w:t>当</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1"/>
        </w:rPr>
        <w:t>为奇数时，得</w:t>
      </w:r>
      <w:r>
        <w:rPr>
          <w:rFonts w:ascii="Times New Roman" w:hAnsi="Times New Roman" w:eastAsia="Times New Roman" w:cs="Times New Roman"/>
          <w:sz w:val="23"/>
          <w:szCs w:val="23"/>
          <w:spacing w:val="1"/>
        </w:rPr>
        <w:t>d=-d,</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1"/>
        </w:rPr>
        <w:t>因而</w:t>
      </w:r>
      <w:r>
        <w:rPr>
          <w:rFonts w:ascii="Times New Roman" w:hAnsi="Times New Roman" w:eastAsia="Times New Roman" w:cs="Times New Roman"/>
          <w:sz w:val="23"/>
          <w:szCs w:val="23"/>
          <w:spacing w:val="1"/>
        </w:rPr>
        <w:t>d=0.</w:t>
      </w:r>
    </w:p>
    <w:p>
      <w:pPr>
        <w:pStyle w:val="BodyText"/>
        <w:spacing w:line="323" w:lineRule="auto"/>
        <w:rPr/>
      </w:pPr>
      <w:r/>
    </w:p>
    <w:p>
      <w:pPr>
        <w:pStyle w:val="BodyText"/>
        <w:spacing w:line="323" w:lineRule="auto"/>
        <w:rPr/>
      </w:pPr>
      <w:r/>
    </w:p>
    <w:p>
      <w:pPr>
        <w:ind w:left="3044"/>
        <w:spacing w:before="110" w:line="219" w:lineRule="auto"/>
        <w:outlineLvl w:val="1"/>
        <w:rPr>
          <w:rFonts w:ascii="SimSun" w:hAnsi="SimSun" w:eastAsia="SimSun" w:cs="SimSun"/>
          <w:sz w:val="34"/>
          <w:szCs w:val="34"/>
        </w:rPr>
      </w:pPr>
      <w:bookmarkStart w:name="bookmark20" w:id="37"/>
      <w:bookmarkEnd w:id="37"/>
      <w:r>
        <w:rPr>
          <w:rFonts w:ascii="SimSun" w:hAnsi="SimSun" w:eastAsia="SimSun" w:cs="SimSun"/>
          <w:sz w:val="34"/>
          <w:szCs w:val="34"/>
          <w:b/>
          <w:bCs/>
          <w:spacing w:val="-19"/>
        </w:rPr>
        <w:t>§5</w:t>
      </w:r>
      <w:r>
        <w:rPr>
          <w:rFonts w:ascii="SimSun" w:hAnsi="SimSun" w:eastAsia="SimSun" w:cs="SimSun"/>
          <w:sz w:val="34"/>
          <w:szCs w:val="34"/>
          <w:spacing w:val="126"/>
        </w:rPr>
        <w:t xml:space="preserve"> </w:t>
      </w:r>
      <w:r>
        <w:rPr>
          <w:rFonts w:ascii="SimSun" w:hAnsi="SimSun" w:eastAsia="SimSun" w:cs="SimSun"/>
          <w:sz w:val="34"/>
          <w:szCs w:val="34"/>
          <w:b/>
          <w:bCs/>
          <w:spacing w:val="-19"/>
        </w:rPr>
        <w:t>行列式的计算</w:t>
      </w:r>
    </w:p>
    <w:p>
      <w:pPr>
        <w:pStyle w:val="BodyText"/>
        <w:spacing w:line="314" w:lineRule="auto"/>
        <w:rPr/>
      </w:pPr>
      <w:r/>
    </w:p>
    <w:p>
      <w:pPr>
        <w:pStyle w:val="BodyText"/>
        <w:spacing w:line="314" w:lineRule="auto"/>
        <w:rPr/>
      </w:pPr>
      <w:r/>
    </w:p>
    <w:p>
      <w:pPr>
        <w:ind w:left="479" w:right="2785"/>
        <w:spacing w:before="76" w:line="265" w:lineRule="auto"/>
        <w:rPr>
          <w:rFonts w:ascii="SimSun" w:hAnsi="SimSun" w:eastAsia="SimSun" w:cs="SimSun"/>
          <w:sz w:val="23"/>
          <w:szCs w:val="23"/>
        </w:rPr>
      </w:pPr>
      <w:r>
        <w:rPr>
          <w:rFonts w:ascii="SimSun" w:hAnsi="SimSun" w:eastAsia="SimSun" w:cs="SimSun"/>
          <w:sz w:val="23"/>
          <w:szCs w:val="23"/>
          <w:spacing w:val="5"/>
        </w:rPr>
        <w:t>下面我们利用行列式的性质给出一个计算行列式的方法.</w:t>
      </w:r>
      <w:r>
        <w:rPr>
          <w:rFonts w:ascii="SimSun" w:hAnsi="SimSun" w:eastAsia="SimSun" w:cs="SimSun"/>
          <w:sz w:val="23"/>
          <w:szCs w:val="23"/>
          <w:spacing w:val="11"/>
        </w:rPr>
        <w:t xml:space="preserve"> </w:t>
      </w:r>
      <w:r>
        <w:rPr>
          <w:rFonts w:ascii="SimSun" w:hAnsi="SimSun" w:eastAsia="SimSun" w:cs="SimSun"/>
          <w:sz w:val="23"/>
          <w:szCs w:val="23"/>
          <w:spacing w:val="1"/>
        </w:rPr>
        <w:t>在§3我们看到，一个上三角形行列式</w:t>
      </w:r>
    </w:p>
    <w:p>
      <w:pPr>
        <w:ind w:firstLine="3109"/>
        <w:spacing w:line="1860" w:lineRule="exact"/>
        <w:rPr/>
      </w:pPr>
      <w:r>
        <w:rPr>
          <w:position w:val="-37"/>
        </w:rPr>
        <w:drawing>
          <wp:inline distT="0" distB="0" distL="0" distR="0">
            <wp:extent cx="1593885" cy="1181086"/>
            <wp:effectExtent l="0" t="0" r="0" b="0"/>
            <wp:docPr id="320" name="IM 320"/>
            <wp:cNvGraphicFramePr/>
            <a:graphic>
              <a:graphicData uri="http://schemas.openxmlformats.org/drawingml/2006/picture">
                <pic:pic>
                  <pic:nvPicPr>
                    <pic:cNvPr id="320" name="IM 320"/>
                    <pic:cNvPicPr/>
                  </pic:nvPicPr>
                  <pic:blipFill>
                    <a:blip r:embed="rId201"/>
                    <a:stretch>
                      <a:fillRect/>
                    </a:stretch>
                  </pic:blipFill>
                  <pic:spPr>
                    <a:xfrm rot="0">
                      <a:off x="0" y="0"/>
                      <a:ext cx="1593885" cy="1181086"/>
                    </a:xfrm>
                    <a:prstGeom prst="rect">
                      <a:avLst/>
                    </a:prstGeom>
                  </pic:spPr>
                </pic:pic>
              </a:graphicData>
            </a:graphic>
          </wp:inline>
        </w:drawing>
      </w:r>
    </w:p>
    <w:p>
      <w:pPr>
        <w:spacing w:before="98" w:line="219" w:lineRule="auto"/>
        <w:rPr>
          <w:rFonts w:ascii="SimSun" w:hAnsi="SimSun" w:eastAsia="SimSun" w:cs="SimSun"/>
          <w:sz w:val="23"/>
          <w:szCs w:val="23"/>
        </w:rPr>
      </w:pPr>
      <w:r>
        <w:rPr>
          <w:rFonts w:ascii="SimSun" w:hAnsi="SimSun" w:eastAsia="SimSun" w:cs="SimSun"/>
          <w:sz w:val="23"/>
          <w:szCs w:val="23"/>
          <w:spacing w:val="5"/>
        </w:rPr>
        <w:t>就等于它主对角线上元素的乘积</w:t>
      </w:r>
    </w:p>
    <w:p>
      <w:pPr>
        <w:ind w:left="3769"/>
        <w:spacing w:before="158"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aa22…anm</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2"/>
        </w:rPr>
        <w:t>·</w:t>
      </w:r>
    </w:p>
    <w:p>
      <w:pPr>
        <w:ind w:right="357"/>
        <w:spacing w:before="61" w:line="292" w:lineRule="auto"/>
        <w:rPr>
          <w:rFonts w:ascii="SimSun" w:hAnsi="SimSun" w:eastAsia="SimSun" w:cs="SimSun"/>
          <w:sz w:val="23"/>
          <w:szCs w:val="23"/>
        </w:rPr>
      </w:pPr>
      <w:r>
        <w:rPr>
          <w:rFonts w:ascii="SimSun" w:hAnsi="SimSun" w:eastAsia="SimSun" w:cs="SimSun"/>
          <w:sz w:val="23"/>
          <w:szCs w:val="23"/>
          <w:spacing w:val="12"/>
        </w:rPr>
        <w:t>这个计算是很简单的.下面我们想办法把任意的</w:t>
      </w:r>
      <w:r>
        <w:rPr>
          <w:rFonts w:ascii="SimSun" w:hAnsi="SimSun" w:eastAsia="SimSun" w:cs="SimSun"/>
          <w:sz w:val="23"/>
          <w:szCs w:val="23"/>
          <w:spacing w:val="-46"/>
        </w:rPr>
        <w:t xml:space="preserve"> </w:t>
      </w:r>
      <w:r>
        <w:rPr>
          <w:rFonts w:ascii="SimSun" w:hAnsi="SimSun" w:eastAsia="SimSun" w:cs="SimSun"/>
          <w:sz w:val="23"/>
          <w:szCs w:val="23"/>
          <w:spacing w:val="12"/>
        </w:rPr>
        <w:t>n 阶行列式化为上三角形行列式来</w:t>
      </w:r>
      <w:r>
        <w:rPr>
          <w:rFonts w:ascii="SimSun" w:hAnsi="SimSun" w:eastAsia="SimSun" w:cs="SimSun"/>
          <w:sz w:val="23"/>
          <w:szCs w:val="23"/>
        </w:rPr>
        <w:t xml:space="preserve"> </w:t>
      </w:r>
      <w:r>
        <w:rPr>
          <w:rFonts w:ascii="SimSun" w:hAnsi="SimSun" w:eastAsia="SimSun" w:cs="SimSun"/>
          <w:sz w:val="23"/>
          <w:szCs w:val="23"/>
          <w:spacing w:val="10"/>
        </w:rPr>
        <w:t>计算.</w:t>
      </w:r>
    </w:p>
    <w:p>
      <w:pPr>
        <w:ind w:left="482" w:right="525" w:hanging="3"/>
        <w:spacing w:before="3" w:line="348" w:lineRule="auto"/>
        <w:rPr>
          <w:rFonts w:ascii="SimSun" w:hAnsi="SimSun" w:eastAsia="SimSun" w:cs="SimSun"/>
          <w:sz w:val="23"/>
          <w:szCs w:val="23"/>
        </w:rPr>
      </w:pPr>
      <w:r>
        <w:rPr>
          <w:rFonts w:ascii="SimSun" w:hAnsi="SimSun" w:eastAsia="SimSun" w:cs="SimSun"/>
          <w:sz w:val="23"/>
          <w:szCs w:val="23"/>
          <w:spacing w:val="3"/>
        </w:rPr>
        <w:t>为了便于叙述并考虑到以后的应用，我们引进矩阵及矩阵的</w:t>
      </w:r>
      <w:r>
        <w:rPr>
          <w:rFonts w:ascii="SimSun" w:hAnsi="SimSun" w:eastAsia="SimSun" w:cs="SimSun"/>
          <w:sz w:val="23"/>
          <w:szCs w:val="23"/>
          <w:spacing w:val="2"/>
        </w:rPr>
        <w:t>初等行变换的概念.</w:t>
      </w:r>
      <w:r>
        <w:rPr>
          <w:rFonts w:ascii="SimSun" w:hAnsi="SimSun" w:eastAsia="SimSun" w:cs="SimSun"/>
          <w:sz w:val="23"/>
          <w:szCs w:val="23"/>
        </w:rPr>
        <w:t xml:space="preserve"> </w:t>
      </w:r>
      <w:r>
        <w:rPr>
          <w:rFonts w:ascii="SimHei" w:hAnsi="SimHei" w:eastAsia="SimHei" w:cs="SimHei"/>
          <w:sz w:val="23"/>
          <w:szCs w:val="23"/>
          <w:b/>
          <w:bCs/>
          <w:spacing w:val="11"/>
        </w:rPr>
        <w:t>定义5</w:t>
      </w:r>
      <w:r>
        <w:rPr>
          <w:rFonts w:ascii="SimHei" w:hAnsi="SimHei" w:eastAsia="SimHei" w:cs="SimHei"/>
          <w:sz w:val="23"/>
          <w:szCs w:val="23"/>
          <w:spacing w:val="75"/>
        </w:rPr>
        <w:t xml:space="preserve"> </w:t>
      </w:r>
      <w:r>
        <w:rPr>
          <w:rFonts w:ascii="SimSun" w:hAnsi="SimSun" w:eastAsia="SimSun" w:cs="SimSun"/>
          <w:sz w:val="23"/>
          <w:szCs w:val="23"/>
          <w:spacing w:val="11"/>
        </w:rPr>
        <w:t>由 </w:t>
      </w:r>
      <w:r>
        <w:rPr>
          <w:rFonts w:ascii="Times New Roman" w:hAnsi="Times New Roman" w:eastAsia="Times New Roman" w:cs="Times New Roman"/>
          <w:sz w:val="23"/>
          <w:szCs w:val="23"/>
        </w:rPr>
        <w:t>sn</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11"/>
        </w:rPr>
        <w:t>个数排成的</w:t>
      </w:r>
      <w:r>
        <w:rPr>
          <w:rFonts w:ascii="Times New Roman" w:hAnsi="Times New Roman" w:eastAsia="Times New Roman" w:cs="Times New Roman"/>
          <w:sz w:val="23"/>
          <w:szCs w:val="23"/>
          <w:spacing w:val="11"/>
        </w:rPr>
        <w:t>s </w:t>
      </w:r>
      <w:r>
        <w:rPr>
          <w:rFonts w:ascii="SimSun" w:hAnsi="SimSun" w:eastAsia="SimSun" w:cs="SimSun"/>
          <w:sz w:val="23"/>
          <w:szCs w:val="23"/>
          <w:spacing w:val="11"/>
        </w:rPr>
        <w:t>行(横的)</w:t>
      </w:r>
      <w:r>
        <w:rPr>
          <w:rFonts w:ascii="Times New Roman" w:hAnsi="Times New Roman" w:eastAsia="Times New Roman" w:cs="Times New Roman"/>
          <w:sz w:val="23"/>
          <w:szCs w:val="23"/>
          <w:spacing w:val="11"/>
        </w:rPr>
        <w:t>n </w:t>
      </w:r>
      <w:r>
        <w:rPr>
          <w:rFonts w:ascii="SimSun" w:hAnsi="SimSun" w:eastAsia="SimSun" w:cs="SimSun"/>
          <w:sz w:val="23"/>
          <w:szCs w:val="23"/>
          <w:spacing w:val="11"/>
        </w:rPr>
        <w:t>列(纵的)的表</w:t>
      </w:r>
    </w:p>
    <w:p>
      <w:pPr>
        <w:spacing w:line="348" w:lineRule="auto"/>
        <w:sectPr>
          <w:headerReference w:type="default" r:id="rId5"/>
          <w:footerReference w:type="default" r:id="rId197"/>
          <w:pgSz w:w="10140" w:h="15960"/>
          <w:pgMar w:top="348" w:right="722" w:bottom="447" w:left="380" w:header="0" w:footer="321" w:gutter="0"/>
        </w:sectPr>
        <w:rPr>
          <w:rFonts w:ascii="SimSun" w:hAnsi="SimSun" w:eastAsia="SimSun" w:cs="SimSun"/>
          <w:sz w:val="23"/>
          <w:szCs w:val="23"/>
        </w:rPr>
      </w:pPr>
    </w:p>
    <w:p>
      <w:pPr>
        <w:ind w:left="489"/>
        <w:spacing w:line="221" w:lineRule="auto"/>
        <w:rPr>
          <w:rFonts w:ascii="SimHei" w:hAnsi="SimHei" w:eastAsia="SimHei" w:cs="SimHei"/>
          <w:sz w:val="23"/>
          <w:szCs w:val="23"/>
        </w:rPr>
      </w:pPr>
      <w:r>
        <w:rPr>
          <w:rFonts w:ascii="SimSun" w:hAnsi="SimSun" w:eastAsia="SimSun" w:cs="SimSun"/>
          <w:sz w:val="23"/>
          <w:szCs w:val="23"/>
          <w:spacing w:val="-22"/>
          <w:w w:val="99"/>
        </w:rPr>
        <w:t>I</w:t>
      </w:r>
      <w:r>
        <w:rPr>
          <w:rFonts w:ascii="SimSun" w:hAnsi="SimSun" w:eastAsia="SimSun" w:cs="SimSun"/>
          <w:sz w:val="23"/>
          <w:szCs w:val="23"/>
          <w:spacing w:val="51"/>
        </w:rPr>
        <w:t xml:space="preserve"> </w:t>
      </w:r>
      <w:r>
        <w:rPr>
          <w:rFonts w:ascii="SimHei" w:hAnsi="SimHei" w:eastAsia="SimHei" w:cs="SimHei"/>
          <w:sz w:val="23"/>
          <w:szCs w:val="23"/>
          <w:spacing w:val="-22"/>
          <w:w w:val="99"/>
        </w:rPr>
        <w:t>第二章</w:t>
      </w:r>
      <w:r>
        <w:rPr>
          <w:rFonts w:ascii="SimHei" w:hAnsi="SimHei" w:eastAsia="SimHei" w:cs="SimHei"/>
          <w:sz w:val="23"/>
          <w:szCs w:val="23"/>
          <w:spacing w:val="107"/>
        </w:rPr>
        <w:t xml:space="preserve"> </w:t>
      </w:r>
      <w:r>
        <w:rPr>
          <w:rFonts w:ascii="SimHei" w:hAnsi="SimHei" w:eastAsia="SimHei" w:cs="SimHei"/>
          <w:sz w:val="23"/>
          <w:szCs w:val="23"/>
          <w:spacing w:val="-22"/>
          <w:w w:val="99"/>
        </w:rPr>
        <w:t>行列式</w:t>
      </w:r>
    </w:p>
    <w:p>
      <w:pPr>
        <w:pStyle w:val="BodyText"/>
        <w:spacing w:line="261" w:lineRule="auto"/>
        <w:rPr/>
      </w:pPr>
      <w:r/>
    </w:p>
    <w:p>
      <w:pPr>
        <w:pStyle w:val="BodyText"/>
        <w:spacing w:line="262" w:lineRule="auto"/>
        <w:rPr/>
      </w:pPr>
      <w:r/>
    </w:p>
    <w:p>
      <w:pPr>
        <w:pStyle w:val="BodyText"/>
        <w:spacing w:line="262" w:lineRule="auto"/>
        <w:rPr/>
      </w:pPr>
      <w:r>
        <w:drawing>
          <wp:anchor distT="0" distB="0" distL="0" distR="0" simplePos="0" relativeHeight="251920384" behindDoc="1" locked="0" layoutInCell="1" allowOverlap="1">
            <wp:simplePos x="0" y="0"/>
            <wp:positionH relativeFrom="column">
              <wp:posOffset>2381125</wp:posOffset>
            </wp:positionH>
            <wp:positionV relativeFrom="paragraph">
              <wp:posOffset>37517</wp:posOffset>
            </wp:positionV>
            <wp:extent cx="1282801" cy="882943"/>
            <wp:effectExtent l="0" t="0" r="0" b="0"/>
            <wp:wrapNone/>
            <wp:docPr id="324" name="IM 324"/>
            <wp:cNvGraphicFramePr/>
            <a:graphic>
              <a:graphicData uri="http://schemas.openxmlformats.org/drawingml/2006/picture">
                <pic:pic>
                  <pic:nvPicPr>
                    <pic:cNvPr id="324" name="IM 324"/>
                    <pic:cNvPicPr/>
                  </pic:nvPicPr>
                  <pic:blipFill>
                    <a:blip r:embed="rId203"/>
                    <a:stretch>
                      <a:fillRect/>
                    </a:stretch>
                  </pic:blipFill>
                  <pic:spPr>
                    <a:xfrm rot="0">
                      <a:off x="0" y="0"/>
                      <a:ext cx="1282801" cy="882943"/>
                    </a:xfrm>
                    <a:prstGeom prst="rect">
                      <a:avLst/>
                    </a:prstGeom>
                  </pic:spPr>
                </pic:pic>
              </a:graphicData>
            </a:graphic>
          </wp:anchor>
        </w:drawing>
      </w:r>
      <w:r/>
    </w:p>
    <w:p>
      <w:pPr>
        <w:pStyle w:val="BodyText"/>
        <w:spacing w:line="262" w:lineRule="auto"/>
        <w:rPr/>
      </w:pPr>
      <w:r/>
    </w:p>
    <w:p>
      <w:pPr>
        <w:ind w:left="8729"/>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330" w:lineRule="auto"/>
        <w:rPr/>
      </w:pPr>
      <w:r/>
    </w:p>
    <w:p>
      <w:pPr>
        <w:pStyle w:val="BodyText"/>
        <w:spacing w:line="330" w:lineRule="auto"/>
        <w:rPr/>
      </w:pPr>
      <w:r/>
    </w:p>
    <w:p>
      <w:pPr>
        <w:ind w:left="879" w:right="6688" w:hanging="480"/>
        <w:spacing w:before="75" w:line="228" w:lineRule="auto"/>
        <w:rPr>
          <w:rFonts w:ascii="SimSun" w:hAnsi="SimSun" w:eastAsia="SimSun" w:cs="SimSun"/>
          <w:sz w:val="23"/>
          <w:szCs w:val="23"/>
        </w:rPr>
      </w:pPr>
      <w:r>
        <w:rPr>
          <w:rFonts w:ascii="SimSun" w:hAnsi="SimSun" w:eastAsia="SimSun" w:cs="SimSun"/>
          <w:sz w:val="23"/>
          <w:szCs w:val="23"/>
          <w:spacing w:val="4"/>
        </w:rPr>
        <w:t>称为一个s×n矩阵.</w:t>
      </w:r>
      <w:r>
        <w:rPr>
          <w:rFonts w:ascii="SimSun" w:hAnsi="SimSun" w:eastAsia="SimSun" w:cs="SimSun"/>
          <w:sz w:val="23"/>
          <w:szCs w:val="23"/>
          <w:spacing w:val="6"/>
        </w:rPr>
        <w:t xml:space="preserve"> </w:t>
      </w:r>
      <w:r>
        <w:rPr>
          <w:rFonts w:ascii="SimSun" w:hAnsi="SimSun" w:eastAsia="SimSun" w:cs="SimSun"/>
          <w:sz w:val="23"/>
          <w:szCs w:val="23"/>
          <w:spacing w:val="-4"/>
        </w:rPr>
        <w:t>例如，</w:t>
      </w:r>
    </w:p>
    <w:p>
      <w:pPr>
        <w:ind w:firstLine="3899"/>
        <w:spacing w:before="72" w:line="950" w:lineRule="exact"/>
        <w:rPr/>
      </w:pPr>
      <w:r>
        <w:rPr>
          <w:position w:val="-18"/>
        </w:rPr>
        <w:drawing>
          <wp:inline distT="0" distB="0" distL="0" distR="0">
            <wp:extent cx="1079545" cy="603212"/>
            <wp:effectExtent l="0" t="0" r="0" b="0"/>
            <wp:docPr id="326" name="IM 326"/>
            <wp:cNvGraphicFramePr/>
            <a:graphic>
              <a:graphicData uri="http://schemas.openxmlformats.org/drawingml/2006/picture">
                <pic:pic>
                  <pic:nvPicPr>
                    <pic:cNvPr id="326" name="IM 326"/>
                    <pic:cNvPicPr/>
                  </pic:nvPicPr>
                  <pic:blipFill>
                    <a:blip r:embed="rId204"/>
                    <a:stretch>
                      <a:fillRect/>
                    </a:stretch>
                  </pic:blipFill>
                  <pic:spPr>
                    <a:xfrm rot="0">
                      <a:off x="0" y="0"/>
                      <a:ext cx="1079545" cy="603212"/>
                    </a:xfrm>
                    <a:prstGeom prst="rect">
                      <a:avLst/>
                    </a:prstGeom>
                  </pic:spPr>
                </pic:pic>
              </a:graphicData>
            </a:graphic>
          </wp:inline>
        </w:drawing>
      </w:r>
    </w:p>
    <w:p>
      <w:pPr>
        <w:ind w:left="399"/>
        <w:spacing w:before="79" w:line="219" w:lineRule="auto"/>
        <w:rPr>
          <w:rFonts w:ascii="SimSun" w:hAnsi="SimSun" w:eastAsia="SimSun" w:cs="SimSun"/>
          <w:sz w:val="23"/>
          <w:szCs w:val="23"/>
        </w:rPr>
      </w:pPr>
      <w:r>
        <w:rPr>
          <w:rFonts w:ascii="SimSun" w:hAnsi="SimSun" w:eastAsia="SimSun" w:cs="SimSun"/>
          <w:sz w:val="23"/>
          <w:szCs w:val="23"/>
          <w:spacing w:val="5"/>
        </w:rPr>
        <w:t>是一个2×4矩阵，</w:t>
      </w:r>
    </w:p>
    <w:p>
      <w:pPr>
        <w:ind w:firstLine="4169"/>
        <w:spacing w:before="88" w:line="980" w:lineRule="exact"/>
        <w:rPr/>
      </w:pPr>
      <w:r>
        <w:rPr>
          <w:position w:val="-19"/>
        </w:rPr>
        <w:drawing>
          <wp:inline distT="0" distB="0" distL="0" distR="0">
            <wp:extent cx="749294" cy="622365"/>
            <wp:effectExtent l="0" t="0" r="0" b="0"/>
            <wp:docPr id="328" name="IM 328"/>
            <wp:cNvGraphicFramePr/>
            <a:graphic>
              <a:graphicData uri="http://schemas.openxmlformats.org/drawingml/2006/picture">
                <pic:pic>
                  <pic:nvPicPr>
                    <pic:cNvPr id="328" name="IM 328"/>
                    <pic:cNvPicPr/>
                  </pic:nvPicPr>
                  <pic:blipFill>
                    <a:blip r:embed="rId205"/>
                    <a:stretch>
                      <a:fillRect/>
                    </a:stretch>
                  </pic:blipFill>
                  <pic:spPr>
                    <a:xfrm rot="0">
                      <a:off x="0" y="0"/>
                      <a:ext cx="749294" cy="622365"/>
                    </a:xfrm>
                    <a:prstGeom prst="rect">
                      <a:avLst/>
                    </a:prstGeom>
                  </pic:spPr>
                </pic:pic>
              </a:graphicData>
            </a:graphic>
          </wp:inline>
        </w:drawing>
      </w:r>
    </w:p>
    <w:p>
      <w:pPr>
        <w:ind w:left="399"/>
        <w:spacing w:before="89" w:line="219" w:lineRule="auto"/>
        <w:rPr>
          <w:rFonts w:ascii="SimSun" w:hAnsi="SimSun" w:eastAsia="SimSun" w:cs="SimSun"/>
          <w:sz w:val="23"/>
          <w:szCs w:val="23"/>
        </w:rPr>
      </w:pPr>
      <w:r>
        <w:rPr>
          <w:rFonts w:ascii="SimSun" w:hAnsi="SimSun" w:eastAsia="SimSun" w:cs="SimSun"/>
          <w:sz w:val="23"/>
          <w:szCs w:val="23"/>
          <w:spacing w:val="10"/>
        </w:rPr>
        <w:t>是一个3×3矩阵.</w:t>
      </w:r>
    </w:p>
    <w:p>
      <w:pPr>
        <w:pStyle w:val="BodyText"/>
        <w:ind w:left="399" w:firstLine="460"/>
        <w:spacing w:before="98" w:line="279" w:lineRule="auto"/>
        <w:jc w:val="both"/>
        <w:rPr>
          <w:rFonts w:ascii="SimSun" w:hAnsi="SimSun" w:eastAsia="SimSun" w:cs="SimSun"/>
          <w:sz w:val="23"/>
          <w:szCs w:val="23"/>
        </w:rPr>
      </w:pPr>
      <w:r>
        <w:rPr>
          <w:rFonts w:ascii="SimSun" w:hAnsi="SimSun" w:eastAsia="SimSun" w:cs="SimSun"/>
          <w:sz w:val="23"/>
          <w:szCs w:val="23"/>
        </w:rPr>
        <w:t>数</w:t>
      </w:r>
      <w:r>
        <w:rPr>
          <w:rFonts w:ascii="SimSun" w:hAnsi="SimSun" w:eastAsia="SimSun" w:cs="SimSun"/>
          <w:sz w:val="23"/>
          <w:szCs w:val="23"/>
          <w:spacing w:val="-54"/>
        </w:rPr>
        <w:t xml:space="preserve"> </w:t>
      </w:r>
      <w:r>
        <w:rPr>
          <w:rFonts w:ascii="Times New Roman" w:hAnsi="Times New Roman" w:eastAsia="Times New Roman" w:cs="Times New Roman"/>
          <w:sz w:val="23"/>
          <w:szCs w:val="23"/>
        </w:rPr>
        <w:t>a,(i=1,2,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,s,j=1,2,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           </w:t>
      </w:r>
      <w:r>
        <w:rPr>
          <w:rFonts w:ascii="SimSun" w:hAnsi="SimSun" w:eastAsia="SimSun" w:cs="SimSun"/>
          <w:sz w:val="23"/>
          <w:szCs w:val="23"/>
        </w:rPr>
        <w:t>,n)</w:t>
      </w:r>
      <w:r>
        <w:rPr>
          <w:rFonts w:ascii="SimSun" w:hAnsi="SimSun" w:eastAsia="SimSun" w:cs="SimSun"/>
          <w:sz w:val="23"/>
          <w:szCs w:val="23"/>
          <w:spacing w:val="-1"/>
        </w:rPr>
        <w:t>称为矩阵(1)的(i,j)元素，简称为元，i称为元素</w:t>
      </w:r>
      <w:r>
        <w:rPr>
          <w:rFonts w:ascii="SimSun" w:hAnsi="SimSun" w:eastAsia="SimSun" w:cs="SimSun"/>
          <w:sz w:val="23"/>
          <w:szCs w:val="23"/>
        </w:rPr>
        <w:t xml:space="preserve"> </w:t>
      </w:r>
      <w:r>
        <w:rPr>
          <w:sz w:val="23"/>
          <w:szCs w:val="23"/>
          <w:spacing w:val="4"/>
        </w:rPr>
        <w:t>a,</w:t>
      </w:r>
      <w:r>
        <w:rPr>
          <w:rFonts w:ascii="SimSun" w:hAnsi="SimSun" w:eastAsia="SimSun" w:cs="SimSun"/>
          <w:sz w:val="23"/>
          <w:szCs w:val="23"/>
          <w:spacing w:val="4"/>
        </w:rPr>
        <w:t>的行指标，</w:t>
      </w:r>
      <w:r>
        <w:rPr>
          <w:sz w:val="23"/>
          <w:szCs w:val="23"/>
          <w:spacing w:val="4"/>
        </w:rPr>
        <w:t>j</w:t>
      </w:r>
      <w:r>
        <w:rPr>
          <w:rFonts w:ascii="SimSun" w:hAnsi="SimSun" w:eastAsia="SimSun" w:cs="SimSun"/>
          <w:sz w:val="23"/>
          <w:szCs w:val="23"/>
          <w:spacing w:val="4"/>
        </w:rPr>
        <w:t>称为列指标.当一个矩阵的元素全是某一数域</w:t>
      </w:r>
      <w:r>
        <w:rPr>
          <w:rFonts w:ascii="SimSun" w:hAnsi="SimSun" w:eastAsia="SimSun" w:cs="SimSun"/>
          <w:sz w:val="23"/>
          <w:szCs w:val="23"/>
          <w:spacing w:val="-29"/>
        </w:rPr>
        <w:t xml:space="preserve"> </w:t>
      </w:r>
      <w:r>
        <w:rPr>
          <w:sz w:val="23"/>
          <w:szCs w:val="23"/>
          <w:spacing w:val="4"/>
        </w:rPr>
        <w:t>P</w:t>
      </w:r>
      <w:r>
        <w:rPr>
          <w:sz w:val="23"/>
          <w:szCs w:val="23"/>
          <w:spacing w:val="31"/>
        </w:rPr>
        <w:t xml:space="preserve"> </w:t>
      </w:r>
      <w:r>
        <w:rPr>
          <w:rFonts w:ascii="SimSun" w:hAnsi="SimSun" w:eastAsia="SimSun" w:cs="SimSun"/>
          <w:sz w:val="23"/>
          <w:szCs w:val="23"/>
          <w:spacing w:val="4"/>
        </w:rPr>
        <w:t>中的数时，它就称为这</w:t>
      </w:r>
      <w:r>
        <w:rPr>
          <w:rFonts w:ascii="SimSun" w:hAnsi="SimSun" w:eastAsia="SimSun" w:cs="SimSun"/>
          <w:sz w:val="23"/>
          <w:szCs w:val="23"/>
        </w:rPr>
        <w:t xml:space="preserve"> </w:t>
      </w:r>
      <w:r>
        <w:rPr>
          <w:rFonts w:ascii="SimSun" w:hAnsi="SimSun" w:eastAsia="SimSun" w:cs="SimSun"/>
          <w:sz w:val="23"/>
          <w:szCs w:val="23"/>
          <w:spacing w:val="2"/>
        </w:rPr>
        <w:t>一数域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2"/>
        </w:rPr>
        <w:t>上的矩阵.在上面所举的例子中，第一个是有理数域上的矩阵，</w:t>
      </w:r>
      <w:r>
        <w:rPr>
          <w:rFonts w:ascii="SimSun" w:hAnsi="SimSun" w:eastAsia="SimSun" w:cs="SimSun"/>
          <w:sz w:val="23"/>
          <w:szCs w:val="23"/>
          <w:spacing w:val="1"/>
        </w:rPr>
        <w:t>第二个是复数</w:t>
      </w:r>
      <w:r>
        <w:rPr>
          <w:rFonts w:ascii="SimSun" w:hAnsi="SimSun" w:eastAsia="SimSun" w:cs="SimSun"/>
          <w:sz w:val="23"/>
          <w:szCs w:val="23"/>
        </w:rPr>
        <w:t xml:space="preserve"> </w:t>
      </w:r>
      <w:r>
        <w:rPr>
          <w:rFonts w:ascii="SimSun" w:hAnsi="SimSun" w:eastAsia="SimSun" w:cs="SimSun"/>
          <w:sz w:val="23"/>
          <w:szCs w:val="23"/>
          <w:spacing w:val="8"/>
        </w:rPr>
        <w:t>域上的矩阵.</w:t>
      </w:r>
    </w:p>
    <w:p>
      <w:pPr>
        <w:ind w:left="859"/>
        <w:spacing w:before="27" w:line="221" w:lineRule="auto"/>
        <w:rPr>
          <w:rFonts w:ascii="SimSun" w:hAnsi="SimSun" w:eastAsia="SimSun" w:cs="SimSun"/>
          <w:sz w:val="23"/>
          <w:szCs w:val="23"/>
        </w:rPr>
      </w:pPr>
      <w:r>
        <w:rPr>
          <w:rFonts w:ascii="Times New Roman" w:hAnsi="Times New Roman" w:eastAsia="Times New Roman" w:cs="Times New Roman"/>
          <w:sz w:val="23"/>
          <w:szCs w:val="23"/>
          <w:spacing w:val="4"/>
        </w:rPr>
        <w:t>n×n</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4"/>
        </w:rPr>
        <w:t>矩阵也称</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4"/>
        </w:rPr>
        <w:t>阶</w:t>
      </w:r>
      <w:r>
        <w:rPr>
          <w:rFonts w:ascii="SimHei" w:hAnsi="SimHei" w:eastAsia="SimHei" w:cs="SimHei"/>
          <w:sz w:val="23"/>
          <w:szCs w:val="23"/>
          <w:spacing w:val="4"/>
        </w:rPr>
        <w:t>方阵</w:t>
      </w:r>
      <w:r>
        <w:rPr>
          <w:rFonts w:ascii="SimHei" w:hAnsi="SimHei" w:eastAsia="SimHei" w:cs="SimHei"/>
          <w:sz w:val="23"/>
          <w:szCs w:val="23"/>
          <w:spacing w:val="-65"/>
        </w:rPr>
        <w:t xml:space="preserve"> </w:t>
      </w:r>
      <w:r>
        <w:rPr>
          <w:rFonts w:ascii="SimHei" w:hAnsi="SimHei" w:eastAsia="SimHei" w:cs="SimHei"/>
          <w:sz w:val="23"/>
          <w:szCs w:val="23"/>
          <w:spacing w:val="4"/>
        </w:rPr>
        <w:t>一</w:t>
      </w:r>
      <w:r>
        <w:rPr>
          <w:rFonts w:ascii="SimSun" w:hAnsi="SimSun" w:eastAsia="SimSun" w:cs="SimSun"/>
          <w:sz w:val="23"/>
          <w:szCs w:val="23"/>
          <w:spacing w:val="4"/>
        </w:rPr>
        <w:t>个</w:t>
      </w:r>
      <w:r>
        <w:rPr>
          <w:rFonts w:ascii="SimSun" w:hAnsi="SimSun" w:eastAsia="SimSun" w:cs="SimSun"/>
          <w:sz w:val="23"/>
          <w:szCs w:val="23"/>
          <w:spacing w:val="-26"/>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4"/>
        </w:rPr>
        <w:t>阶方阵</w:t>
      </w:r>
    </w:p>
    <w:p>
      <w:pPr>
        <w:ind w:firstLine="3529"/>
        <w:spacing w:before="87" w:line="1440" w:lineRule="exact"/>
        <w:rPr/>
      </w:pPr>
      <w:r>
        <w:rPr>
          <w:position w:val="-28"/>
        </w:rPr>
        <w:drawing>
          <wp:inline distT="0" distB="0" distL="0" distR="0">
            <wp:extent cx="1524023" cy="914343"/>
            <wp:effectExtent l="0" t="0" r="0" b="0"/>
            <wp:docPr id="330" name="IM 330"/>
            <wp:cNvGraphicFramePr/>
            <a:graphic>
              <a:graphicData uri="http://schemas.openxmlformats.org/drawingml/2006/picture">
                <pic:pic>
                  <pic:nvPicPr>
                    <pic:cNvPr id="330" name="IM 330"/>
                    <pic:cNvPicPr/>
                  </pic:nvPicPr>
                  <pic:blipFill>
                    <a:blip r:embed="rId206"/>
                    <a:stretch>
                      <a:fillRect/>
                    </a:stretch>
                  </pic:blipFill>
                  <pic:spPr>
                    <a:xfrm rot="0">
                      <a:off x="0" y="0"/>
                      <a:ext cx="1524023" cy="914343"/>
                    </a:xfrm>
                    <a:prstGeom prst="rect">
                      <a:avLst/>
                    </a:prstGeom>
                  </pic:spPr>
                </pic:pic>
              </a:graphicData>
            </a:graphic>
          </wp:inline>
        </w:drawing>
      </w:r>
    </w:p>
    <w:p>
      <w:pPr>
        <w:ind w:left="399"/>
        <w:spacing w:before="90" w:line="219" w:lineRule="auto"/>
        <w:rPr>
          <w:rFonts w:ascii="SimSun" w:hAnsi="SimSun" w:eastAsia="SimSun" w:cs="SimSun"/>
          <w:sz w:val="23"/>
          <w:szCs w:val="23"/>
        </w:rPr>
      </w:pPr>
      <w:r>
        <w:rPr>
          <w:rFonts w:ascii="SimSun" w:hAnsi="SimSun" w:eastAsia="SimSun" w:cs="SimSun"/>
          <w:sz w:val="23"/>
          <w:szCs w:val="23"/>
          <w:spacing w:val="10"/>
        </w:rPr>
        <w:t>定义一个</w:t>
      </w:r>
      <w:r>
        <w:rPr>
          <w:rFonts w:ascii="Times New Roman" w:hAnsi="Times New Roman" w:eastAsia="Times New Roman" w:cs="Times New Roman"/>
          <w:sz w:val="23"/>
          <w:szCs w:val="23"/>
          <w:spacing w:val="10"/>
        </w:rPr>
        <w:t>n</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10"/>
        </w:rPr>
        <w:t>阶行列式</w:t>
      </w:r>
    </w:p>
    <w:p>
      <w:pPr>
        <w:spacing w:line="40" w:lineRule="exact"/>
        <w:rPr/>
      </w:pPr>
      <w:r/>
    </w:p>
    <w:p>
      <w:pPr>
        <w:spacing w:line="40" w:lineRule="exact"/>
        <w:sectPr>
          <w:footerReference w:type="default" r:id="rId202"/>
          <w:pgSz w:w="10140" w:h="15960"/>
          <w:pgMar w:top="228" w:right="489" w:bottom="687" w:left="560" w:header="0" w:footer="19" w:gutter="0"/>
          <w:cols w:equalWidth="0" w:num="1">
            <w:col w:w="9091" w:space="0"/>
          </w:cols>
        </w:sectPr>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399"/>
        <w:spacing w:before="76" w:line="215" w:lineRule="auto"/>
        <w:rPr>
          <w:rFonts w:ascii="SimSun" w:hAnsi="SimSun" w:eastAsia="SimSun" w:cs="SimSun"/>
          <w:sz w:val="23"/>
          <w:szCs w:val="23"/>
        </w:rPr>
      </w:pPr>
      <w:r>
        <w:pict>
          <v:shape id="_x0000_s38" style="position:absolute;margin-left:172.849pt;margin-top:2.76117pt;mso-position-vertical-relative:text;mso-position-horizontal-relative:text;width:10.85pt;height:15.4pt;z-index:251921408;" filled="false" stroked="false" type="#_x0000_t202">
            <v:fill on="false"/>
            <v:stroke on="false"/>
            <v:path/>
            <v:imagedata o:title=""/>
            <o:lock v:ext="edit" aspectratio="false"/>
            <v:textbox inset="0mm,0mm,0mm,0mm">
              <w:txbxContent>
                <w:p>
                  <w:pPr>
                    <w:ind w:left="20"/>
                    <w:spacing w:before="19" w:line="215" w:lineRule="auto"/>
                    <w:rPr>
                      <w:rFonts w:ascii="SimSun" w:hAnsi="SimSun" w:eastAsia="SimSun" w:cs="SimSun"/>
                      <w:sz w:val="23"/>
                      <w:szCs w:val="23"/>
                    </w:rPr>
                  </w:pPr>
                  <w:r>
                    <w:rPr>
                      <w:rFonts w:ascii="SimSun" w:hAnsi="SimSun" w:eastAsia="SimSun" w:cs="SimSun"/>
                      <w:sz w:val="23"/>
                      <w:szCs w:val="23"/>
                      <w:spacing w:val="-20"/>
                    </w:rPr>
                    <w:t>|.</w:t>
                  </w:r>
                </w:p>
              </w:txbxContent>
            </v:textbox>
          </v:shape>
        </w:pict>
      </w:r>
      <w:r>
        <w:rPr>
          <w:rFonts w:ascii="SimSun" w:hAnsi="SimSun" w:eastAsia="SimSun" w:cs="SimSun"/>
          <w:sz w:val="23"/>
          <w:szCs w:val="23"/>
          <w:spacing w:val="4"/>
        </w:rPr>
        <w:t>称为矩阵A 的行列式，记作|A</w:t>
      </w:r>
    </w:p>
    <w:p>
      <w:pPr>
        <w:spacing w:line="117" w:lineRule="auto"/>
        <w:rPr>
          <w:rFonts w:ascii="Arial"/>
          <w:sz w:val="2"/>
        </w:rPr>
      </w:pPr>
      <w:r>
        <w:rPr>
          <w:rFonts w:ascii="Arial"/>
          <w:sz w:val="2"/>
        </w:rPr>
      </w:r>
    </w:p>
    <w:p>
      <w:pPr>
        <w:pStyle w:val="BodyText"/>
        <w:spacing w:line="14" w:lineRule="auto"/>
        <w:rPr>
          <w:sz w:val="2"/>
        </w:rPr>
      </w:pPr>
      <w:r>
        <w:rPr>
          <w:sz w:val="2"/>
          <w:szCs w:val="2"/>
        </w:rPr>
        <w:br w:type="column"/>
      </w:r>
    </w:p>
    <w:p>
      <w:pPr>
        <w:spacing w:before="46" w:line="1410" w:lineRule="exact"/>
        <w:rPr/>
      </w:pPr>
      <w:r>
        <w:rPr>
          <w:position w:val="-28"/>
        </w:rPr>
        <w:drawing>
          <wp:inline distT="0" distB="0" distL="0" distR="0">
            <wp:extent cx="1245236" cy="895940"/>
            <wp:effectExtent l="0" t="0" r="0" b="0"/>
            <wp:docPr id="332" name="IM 332"/>
            <wp:cNvGraphicFramePr/>
            <a:graphic>
              <a:graphicData uri="http://schemas.openxmlformats.org/drawingml/2006/picture">
                <pic:pic>
                  <pic:nvPicPr>
                    <pic:cNvPr id="332" name="IM 332"/>
                    <pic:cNvPicPr/>
                  </pic:nvPicPr>
                  <pic:blipFill>
                    <a:blip r:embed="rId207"/>
                    <a:stretch>
                      <a:fillRect/>
                    </a:stretch>
                  </pic:blipFill>
                  <pic:spPr>
                    <a:xfrm rot="0">
                      <a:off x="0" y="0"/>
                      <a:ext cx="1245236" cy="895940"/>
                    </a:xfrm>
                    <a:prstGeom prst="rect">
                      <a:avLst/>
                    </a:prstGeom>
                  </pic:spPr>
                </pic:pic>
              </a:graphicData>
            </a:graphic>
          </wp:inline>
        </w:drawing>
      </w:r>
    </w:p>
    <w:p>
      <w:pPr>
        <w:spacing w:line="1410" w:lineRule="exact"/>
        <w:sectPr>
          <w:type w:val="continuous"/>
          <w:pgSz w:w="10140" w:h="15960"/>
          <w:pgMar w:top="228" w:right="489" w:bottom="687" w:left="560" w:header="0" w:footer="19" w:gutter="0"/>
          <w:cols w:equalWidth="0" w:num="2">
            <w:col w:w="3654" w:space="76"/>
            <w:col w:w="5362" w:space="0"/>
          </w:cols>
        </w:sectPr>
        <w:rPr/>
      </w:pPr>
    </w:p>
    <w:p>
      <w:pPr>
        <w:ind w:left="879"/>
        <w:spacing w:before="92" w:line="219" w:lineRule="auto"/>
        <w:rPr>
          <w:rFonts w:ascii="SimSun" w:hAnsi="SimSun" w:eastAsia="SimSun" w:cs="SimSun"/>
          <w:sz w:val="23"/>
          <w:szCs w:val="23"/>
        </w:rPr>
      </w:pPr>
      <w:r>
        <w:rPr>
          <w:rFonts w:ascii="SimSun" w:hAnsi="SimSun" w:eastAsia="SimSun" w:cs="SimSun"/>
          <w:sz w:val="23"/>
          <w:szCs w:val="23"/>
          <w:spacing w:val="7"/>
        </w:rPr>
        <w:t>下面来定义矩阵的初等行变换.</w:t>
      </w:r>
    </w:p>
    <w:p>
      <w:pPr>
        <w:ind w:left="859"/>
        <w:spacing w:before="165" w:line="222" w:lineRule="auto"/>
        <w:rPr>
          <w:rFonts w:ascii="SimSun" w:hAnsi="SimSun" w:eastAsia="SimSun" w:cs="SimSun"/>
          <w:sz w:val="23"/>
          <w:szCs w:val="23"/>
        </w:rPr>
      </w:pPr>
      <w:r>
        <w:rPr>
          <w:rFonts w:ascii="SimHei" w:hAnsi="SimHei" w:eastAsia="SimHei" w:cs="SimHei"/>
          <w:sz w:val="23"/>
          <w:szCs w:val="23"/>
          <w:spacing w:val="9"/>
        </w:rPr>
        <w:t>定义6</w:t>
      </w:r>
      <w:r>
        <w:rPr>
          <w:rFonts w:ascii="SimHei" w:hAnsi="SimHei" w:eastAsia="SimHei" w:cs="SimHei"/>
          <w:sz w:val="23"/>
          <w:szCs w:val="23"/>
          <w:spacing w:val="111"/>
        </w:rPr>
        <w:t xml:space="preserve"> </w:t>
      </w:r>
      <w:r>
        <w:rPr>
          <w:rFonts w:ascii="SimSun" w:hAnsi="SimSun" w:eastAsia="SimSun" w:cs="SimSun"/>
          <w:sz w:val="23"/>
          <w:szCs w:val="23"/>
          <w:spacing w:val="9"/>
        </w:rPr>
        <w:t>所谓数域P 上矩阵的</w:t>
      </w:r>
      <w:r>
        <w:rPr>
          <w:rFonts w:ascii="SimHei" w:hAnsi="SimHei" w:eastAsia="SimHei" w:cs="SimHei"/>
          <w:sz w:val="23"/>
          <w:szCs w:val="23"/>
          <w:spacing w:val="9"/>
        </w:rPr>
        <w:t>初等行变换</w:t>
      </w:r>
      <w:r>
        <w:rPr>
          <w:rFonts w:ascii="SimSun" w:hAnsi="SimSun" w:eastAsia="SimSun" w:cs="SimSun"/>
          <w:sz w:val="23"/>
          <w:szCs w:val="23"/>
          <w:spacing w:val="9"/>
        </w:rPr>
        <w:t>是指下列三种变换：</w:t>
      </w:r>
    </w:p>
    <w:p>
      <w:pPr>
        <w:ind w:left="899"/>
        <w:spacing w:before="75" w:line="219" w:lineRule="auto"/>
        <w:rPr>
          <w:rFonts w:ascii="SimSun" w:hAnsi="SimSun" w:eastAsia="SimSun" w:cs="SimSun"/>
          <w:sz w:val="23"/>
          <w:szCs w:val="23"/>
        </w:rPr>
      </w:pPr>
      <w:r>
        <w:rPr>
          <w:rFonts w:ascii="SimSun" w:hAnsi="SimSun" w:eastAsia="SimSun" w:cs="SimSun"/>
          <w:sz w:val="23"/>
          <w:szCs w:val="23"/>
          <w:spacing w:val="2"/>
        </w:rPr>
        <w:t>1</w:t>
      </w:r>
      <w:r>
        <w:rPr>
          <w:rFonts w:ascii="SimSun" w:hAnsi="SimSun" w:eastAsia="SimSun" w:cs="SimSun"/>
          <w:sz w:val="23"/>
          <w:szCs w:val="23"/>
          <w:spacing w:val="-24"/>
        </w:rPr>
        <w:t xml:space="preserve"> </w:t>
      </w:r>
      <w:r>
        <w:rPr>
          <w:rFonts w:ascii="SimSun" w:hAnsi="SimSun" w:eastAsia="SimSun" w:cs="SimSun"/>
          <w:sz w:val="23"/>
          <w:szCs w:val="23"/>
          <w:spacing w:val="2"/>
        </w:rPr>
        <w:t>) 以P 中一个非零的数乘矩阵的某一行；</w:t>
      </w:r>
    </w:p>
    <w:p>
      <w:pPr>
        <w:ind w:left="849"/>
        <w:spacing w:before="87" w:line="219" w:lineRule="auto"/>
        <w:rPr>
          <w:rFonts w:ascii="SimSun" w:hAnsi="SimSun" w:eastAsia="SimSun" w:cs="SimSun"/>
          <w:sz w:val="23"/>
          <w:szCs w:val="23"/>
        </w:rPr>
      </w:pPr>
      <w:r>
        <w:rPr>
          <w:rFonts w:ascii="SimSun" w:hAnsi="SimSun" w:eastAsia="SimSun" w:cs="SimSun"/>
          <w:sz w:val="23"/>
          <w:szCs w:val="23"/>
          <w:spacing w:val="7"/>
        </w:rPr>
        <w:t>2)把矩阵的某一行的</w:t>
      </w:r>
      <w:r>
        <w:rPr>
          <w:rFonts w:ascii="Times New Roman" w:hAnsi="Times New Roman" w:eastAsia="Times New Roman" w:cs="Times New Roman"/>
          <w:sz w:val="23"/>
          <w:szCs w:val="23"/>
          <w:spacing w:val="7"/>
        </w:rPr>
        <w:t>c</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7"/>
        </w:rPr>
        <w:t>倍加到另一行，这里</w:t>
      </w:r>
      <w:r>
        <w:rPr>
          <w:rFonts w:ascii="Times New Roman" w:hAnsi="Times New Roman" w:eastAsia="Times New Roman" w:cs="Times New Roman"/>
          <w:sz w:val="23"/>
          <w:szCs w:val="23"/>
          <w:spacing w:val="7"/>
        </w:rPr>
        <w:t>c </w:t>
      </w:r>
      <w:r>
        <w:rPr>
          <w:rFonts w:ascii="SimSun" w:hAnsi="SimSun" w:eastAsia="SimSun" w:cs="SimSun"/>
          <w:sz w:val="23"/>
          <w:szCs w:val="23"/>
          <w:spacing w:val="7"/>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7"/>
        </w:rPr>
        <w:t>中</w:t>
      </w:r>
      <w:r>
        <w:rPr>
          <w:rFonts w:ascii="SimSun" w:hAnsi="SimSun" w:eastAsia="SimSun" w:cs="SimSun"/>
          <w:sz w:val="23"/>
          <w:szCs w:val="23"/>
          <w:spacing w:val="6"/>
        </w:rPr>
        <w:t>任意一个数；</w:t>
      </w:r>
    </w:p>
    <w:p>
      <w:pPr>
        <w:ind w:left="859"/>
        <w:spacing w:before="87" w:line="217" w:lineRule="auto"/>
        <w:rPr>
          <w:rFonts w:ascii="SimSun" w:hAnsi="SimSun" w:eastAsia="SimSun" w:cs="SimSun"/>
          <w:sz w:val="23"/>
          <w:szCs w:val="23"/>
        </w:rPr>
      </w:pPr>
      <w:r>
        <w:rPr>
          <w:rFonts w:ascii="SimSun" w:hAnsi="SimSun" w:eastAsia="SimSun" w:cs="SimSun"/>
          <w:sz w:val="23"/>
          <w:szCs w:val="23"/>
          <w:spacing w:val="17"/>
        </w:rPr>
        <w:t>3)互换矩阵中两行的位置.</w:t>
      </w:r>
    </w:p>
    <w:p>
      <w:pPr>
        <w:ind w:left="859"/>
        <w:spacing w:line="219" w:lineRule="auto"/>
        <w:rPr>
          <w:rFonts w:ascii="SimSun" w:hAnsi="SimSun" w:eastAsia="SimSun" w:cs="SimSun"/>
          <w:sz w:val="23"/>
          <w:szCs w:val="23"/>
        </w:rPr>
      </w:pPr>
      <w:r>
        <w:rPr>
          <w:rFonts w:ascii="SimSun" w:hAnsi="SimSun" w:eastAsia="SimSun" w:cs="SimSun"/>
          <w:sz w:val="23"/>
          <w:szCs w:val="23"/>
          <w:spacing w:val="-5"/>
        </w:rPr>
        <w:t>一般说来，一个矩阵经过初等行变换后，就变成了另一个矩阵.譬如说，把矩阵</w:t>
      </w:r>
    </w:p>
    <w:p>
      <w:pPr>
        <w:ind w:firstLine="3939"/>
        <w:spacing w:before="78" w:line="1000" w:lineRule="exact"/>
        <w:rPr/>
      </w:pPr>
      <w:r>
        <w:rPr>
          <w:position w:val="-20"/>
        </w:rPr>
        <w:drawing>
          <wp:inline distT="0" distB="0" distL="0" distR="0">
            <wp:extent cx="996934" cy="635034"/>
            <wp:effectExtent l="0" t="0" r="0" b="0"/>
            <wp:docPr id="334" name="IM 334"/>
            <wp:cNvGraphicFramePr/>
            <a:graphic>
              <a:graphicData uri="http://schemas.openxmlformats.org/drawingml/2006/picture">
                <pic:pic>
                  <pic:nvPicPr>
                    <pic:cNvPr id="334" name="IM 334"/>
                    <pic:cNvPicPr/>
                  </pic:nvPicPr>
                  <pic:blipFill>
                    <a:blip r:embed="rId208"/>
                    <a:stretch>
                      <a:fillRect/>
                    </a:stretch>
                  </pic:blipFill>
                  <pic:spPr>
                    <a:xfrm rot="0">
                      <a:off x="0" y="0"/>
                      <a:ext cx="996934" cy="635034"/>
                    </a:xfrm>
                    <a:prstGeom prst="rect">
                      <a:avLst/>
                    </a:prstGeom>
                  </pic:spPr>
                </pic:pic>
              </a:graphicData>
            </a:graphic>
          </wp:inline>
        </w:drawing>
      </w:r>
    </w:p>
    <w:p>
      <w:pPr>
        <w:spacing w:line="1000" w:lineRule="exact"/>
        <w:sectPr>
          <w:type w:val="continuous"/>
          <w:pgSz w:w="10140" w:h="15960"/>
          <w:pgMar w:top="228" w:right="489" w:bottom="687" w:left="560" w:header="0" w:footer="19" w:gutter="0"/>
          <w:cols w:equalWidth="0" w:num="1">
            <w:col w:w="9091" w:space="0"/>
          </w:cols>
        </w:sectPr>
        <w:rPr/>
      </w:pPr>
    </w:p>
    <w:p>
      <w:pPr>
        <w:ind w:left="6700"/>
        <w:spacing w:before="77" w:line="222" w:lineRule="auto"/>
        <w:rPr>
          <w:rFonts w:ascii="SimSun" w:hAnsi="SimSun" w:eastAsia="SimSun" w:cs="SimSun"/>
          <w:sz w:val="22"/>
          <w:szCs w:val="22"/>
        </w:rPr>
      </w:pPr>
      <w:bookmarkStart w:name="bookmark124" w:id="38"/>
      <w:bookmarkEnd w:id="38"/>
      <w:r>
        <w:rPr>
          <w:rFonts w:ascii="SimHei" w:hAnsi="SimHei" w:eastAsia="SimHei" w:cs="SimHei"/>
          <w:sz w:val="22"/>
          <w:szCs w:val="22"/>
          <w:spacing w:val="-18"/>
        </w:rPr>
        <w:t>§5</w:t>
      </w:r>
      <w:r>
        <w:rPr>
          <w:rFonts w:ascii="SimHei" w:hAnsi="SimHei" w:eastAsia="SimHei" w:cs="SimHei"/>
          <w:sz w:val="22"/>
          <w:szCs w:val="22"/>
          <w:spacing w:val="56"/>
        </w:rPr>
        <w:t xml:space="preserve"> </w:t>
      </w:r>
      <w:r>
        <w:rPr>
          <w:rFonts w:ascii="SimHei" w:hAnsi="SimHei" w:eastAsia="SimHei" w:cs="SimHei"/>
          <w:sz w:val="22"/>
          <w:szCs w:val="22"/>
          <w:spacing w:val="-18"/>
        </w:rPr>
        <w:t>行列式的计算</w:t>
      </w:r>
      <w:r>
        <w:rPr>
          <w:rFonts w:ascii="SimHei" w:hAnsi="SimHei" w:eastAsia="SimHei" w:cs="SimHei"/>
          <w:sz w:val="22"/>
          <w:szCs w:val="22"/>
          <w:spacing w:val="-38"/>
        </w:rPr>
        <w:t xml:space="preserve"> </w:t>
      </w:r>
      <w:r>
        <w:rPr>
          <w:rFonts w:ascii="SimSun" w:hAnsi="SimSun" w:eastAsia="SimSun" w:cs="SimSun"/>
          <w:sz w:val="22"/>
          <w:szCs w:val="22"/>
          <w:spacing w:val="-18"/>
        </w:rPr>
        <w:t>II</w:t>
      </w:r>
    </w:p>
    <w:p>
      <w:pPr>
        <w:pStyle w:val="BodyText"/>
        <w:spacing w:line="472" w:lineRule="auto"/>
        <w:rPr/>
      </w:pPr>
      <w:r/>
    </w:p>
    <w:p>
      <w:pPr>
        <w:ind w:left="39"/>
        <w:spacing w:before="72" w:line="219" w:lineRule="auto"/>
        <w:rPr>
          <w:rFonts w:ascii="SimSun" w:hAnsi="SimSun" w:eastAsia="SimSun" w:cs="SimSun"/>
          <w:sz w:val="22"/>
          <w:szCs w:val="22"/>
        </w:rPr>
      </w:pPr>
      <w:r>
        <w:rPr>
          <w:rFonts w:ascii="SimSun" w:hAnsi="SimSun" w:eastAsia="SimSun" w:cs="SimSun"/>
          <w:sz w:val="22"/>
          <w:szCs w:val="22"/>
          <w:spacing w:val="23"/>
        </w:rPr>
        <w:t>第1行的-2倍加到第2行，就得到矩阵</w:t>
      </w:r>
    </w:p>
    <w:p>
      <w:pPr>
        <w:ind w:firstLine="3429"/>
        <w:spacing w:before="108" w:line="951" w:lineRule="exact"/>
        <w:rPr/>
      </w:pPr>
      <w:r>
        <w:rPr>
          <w:position w:val="-19"/>
        </w:rPr>
        <w:drawing>
          <wp:inline distT="0" distB="0" distL="0" distR="0">
            <wp:extent cx="1086879" cy="603996"/>
            <wp:effectExtent l="0" t="0" r="0" b="0"/>
            <wp:docPr id="336" name="IM 336"/>
            <wp:cNvGraphicFramePr/>
            <a:graphic>
              <a:graphicData uri="http://schemas.openxmlformats.org/drawingml/2006/picture">
                <pic:pic>
                  <pic:nvPicPr>
                    <pic:cNvPr id="336" name="IM 336"/>
                    <pic:cNvPicPr/>
                  </pic:nvPicPr>
                  <pic:blipFill>
                    <a:blip r:embed="rId210"/>
                    <a:stretch>
                      <a:fillRect/>
                    </a:stretch>
                  </pic:blipFill>
                  <pic:spPr>
                    <a:xfrm rot="0">
                      <a:off x="0" y="0"/>
                      <a:ext cx="1086879" cy="603996"/>
                    </a:xfrm>
                    <a:prstGeom prst="rect">
                      <a:avLst/>
                    </a:prstGeom>
                  </pic:spPr>
                </pic:pic>
              </a:graphicData>
            </a:graphic>
          </wp:inline>
        </w:drawing>
      </w:r>
    </w:p>
    <w:p>
      <w:pPr>
        <w:ind w:left="60"/>
        <w:spacing w:before="99" w:line="219" w:lineRule="auto"/>
        <w:rPr>
          <w:rFonts w:ascii="SimSun" w:hAnsi="SimSun" w:eastAsia="SimSun" w:cs="SimSun"/>
          <w:sz w:val="22"/>
          <w:szCs w:val="22"/>
        </w:rPr>
      </w:pPr>
      <w:r>
        <w:rPr>
          <w:rFonts w:ascii="SimSun" w:hAnsi="SimSun" w:eastAsia="SimSun" w:cs="SimSun"/>
          <w:sz w:val="22"/>
          <w:szCs w:val="22"/>
          <w:spacing w:val="11"/>
        </w:rPr>
        <w:t>当矩阵</w:t>
      </w:r>
      <w:r>
        <w:rPr>
          <w:rFonts w:ascii="Times New Roman" w:hAnsi="Times New Roman" w:eastAsia="Times New Roman" w:cs="Times New Roman"/>
          <w:sz w:val="22"/>
          <w:szCs w:val="22"/>
          <w:spacing w:val="11"/>
        </w:rPr>
        <w:t>A </w:t>
      </w:r>
      <w:r>
        <w:rPr>
          <w:rFonts w:ascii="SimSun" w:hAnsi="SimSun" w:eastAsia="SimSun" w:cs="SimSun"/>
          <w:sz w:val="22"/>
          <w:szCs w:val="22"/>
          <w:spacing w:val="11"/>
        </w:rPr>
        <w:t>经过初等行变换变成矩阵</w:t>
      </w:r>
      <w:r>
        <w:rPr>
          <w:rFonts w:ascii="Times New Roman" w:hAnsi="Times New Roman" w:eastAsia="Times New Roman" w:cs="Times New Roman"/>
          <w:sz w:val="22"/>
          <w:szCs w:val="22"/>
          <w:spacing w:val="11"/>
        </w:rPr>
        <w:t>B </w:t>
      </w:r>
      <w:r>
        <w:rPr>
          <w:rFonts w:ascii="SimSun" w:hAnsi="SimSun" w:eastAsia="SimSun" w:cs="SimSun"/>
          <w:sz w:val="22"/>
          <w:szCs w:val="22"/>
          <w:spacing w:val="11"/>
        </w:rPr>
        <w:t>时，我们写成</w:t>
      </w:r>
    </w:p>
    <w:p>
      <w:pPr>
        <w:ind w:left="4020"/>
        <w:spacing w:before="10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A→B.</w:t>
      </w:r>
    </w:p>
    <w:p>
      <w:pPr>
        <w:ind w:left="30"/>
        <w:spacing w:before="145" w:line="220" w:lineRule="auto"/>
        <w:rPr>
          <w:rFonts w:ascii="SimSun" w:hAnsi="SimSun" w:eastAsia="SimSun" w:cs="SimSun"/>
          <w:sz w:val="22"/>
          <w:szCs w:val="22"/>
        </w:rPr>
      </w:pPr>
      <w:r>
        <w:rPr>
          <w:rFonts w:ascii="SimSun" w:hAnsi="SimSun" w:eastAsia="SimSun" w:cs="SimSun"/>
          <w:sz w:val="22"/>
          <w:szCs w:val="22"/>
          <w:spacing w:val="11"/>
        </w:rPr>
        <w:t>我们称形式如</w:t>
      </w:r>
    </w:p>
    <w:p>
      <w:pPr>
        <w:pStyle w:val="BodyText"/>
        <w:spacing w:line="255" w:lineRule="auto"/>
        <w:rPr/>
      </w:pPr>
      <w:r>
        <w:drawing>
          <wp:anchor distT="0" distB="0" distL="0" distR="0" simplePos="0" relativeHeight="251926528" behindDoc="0" locked="0" layoutInCell="1" allowOverlap="1">
            <wp:simplePos x="0" y="0"/>
            <wp:positionH relativeFrom="column">
              <wp:posOffset>1015883</wp:posOffset>
            </wp:positionH>
            <wp:positionV relativeFrom="paragraph">
              <wp:posOffset>162413</wp:posOffset>
            </wp:positionV>
            <wp:extent cx="1156839" cy="592079"/>
            <wp:effectExtent l="0" t="0" r="0" b="0"/>
            <wp:wrapNone/>
            <wp:docPr id="338" name="IM 338"/>
            <wp:cNvGraphicFramePr/>
            <a:graphic>
              <a:graphicData uri="http://schemas.openxmlformats.org/drawingml/2006/picture">
                <pic:pic>
                  <pic:nvPicPr>
                    <pic:cNvPr id="338" name="IM 338"/>
                    <pic:cNvPicPr/>
                  </pic:nvPicPr>
                  <pic:blipFill>
                    <a:blip r:embed="rId211"/>
                    <a:stretch>
                      <a:fillRect/>
                    </a:stretch>
                  </pic:blipFill>
                  <pic:spPr>
                    <a:xfrm rot="0">
                      <a:off x="0" y="0"/>
                      <a:ext cx="1156839" cy="592079"/>
                    </a:xfrm>
                    <a:prstGeom prst="rect">
                      <a:avLst/>
                    </a:prstGeom>
                  </pic:spPr>
                </pic:pic>
              </a:graphicData>
            </a:graphic>
          </wp:anchor>
        </w:drawing>
      </w:r>
      <w:r>
        <w:drawing>
          <wp:anchor distT="0" distB="0" distL="0" distR="0" simplePos="0" relativeHeight="251927552" behindDoc="0" locked="0" layoutInCell="1" allowOverlap="1">
            <wp:simplePos x="0" y="0"/>
            <wp:positionH relativeFrom="column">
              <wp:posOffset>3790966</wp:posOffset>
            </wp:positionH>
            <wp:positionV relativeFrom="paragraph">
              <wp:posOffset>132126</wp:posOffset>
            </wp:positionV>
            <wp:extent cx="755605" cy="622365"/>
            <wp:effectExtent l="0" t="0" r="0" b="0"/>
            <wp:wrapNone/>
            <wp:docPr id="340" name="IM 340"/>
            <wp:cNvGraphicFramePr/>
            <a:graphic>
              <a:graphicData uri="http://schemas.openxmlformats.org/drawingml/2006/picture">
                <pic:pic>
                  <pic:nvPicPr>
                    <pic:cNvPr id="340" name="IM 340"/>
                    <pic:cNvPicPr/>
                  </pic:nvPicPr>
                  <pic:blipFill>
                    <a:blip r:embed="rId212"/>
                    <a:stretch>
                      <a:fillRect/>
                    </a:stretch>
                  </pic:blipFill>
                  <pic:spPr>
                    <a:xfrm rot="0">
                      <a:off x="0" y="0"/>
                      <a:ext cx="755605" cy="622365"/>
                    </a:xfrm>
                    <a:prstGeom prst="rect">
                      <a:avLst/>
                    </a:prstGeom>
                  </pic:spPr>
                </pic:pic>
              </a:graphicData>
            </a:graphic>
          </wp:anchor>
        </w:drawing>
      </w:r>
      <w:r/>
    </w:p>
    <w:p>
      <w:pPr>
        <w:ind w:firstLine="3609"/>
        <w:spacing w:line="931" w:lineRule="exact"/>
        <w:rPr/>
      </w:pPr>
      <w:r>
        <w:drawing>
          <wp:anchor distT="0" distB="0" distL="0" distR="0" simplePos="0" relativeHeight="251928576" behindDoc="0" locked="0" layoutInCell="1" allowOverlap="1">
            <wp:simplePos x="0" y="0"/>
            <wp:positionH relativeFrom="column">
              <wp:posOffset>1009619</wp:posOffset>
            </wp:positionH>
            <wp:positionV relativeFrom="paragraph">
              <wp:posOffset>13695</wp:posOffset>
            </wp:positionV>
            <wp:extent cx="6374" cy="565105"/>
            <wp:effectExtent l="0" t="0" r="0" b="0"/>
            <wp:wrapNone/>
            <wp:docPr id="342" name="IM 342"/>
            <wp:cNvGraphicFramePr/>
            <a:graphic>
              <a:graphicData uri="http://schemas.openxmlformats.org/drawingml/2006/picture">
                <pic:pic>
                  <pic:nvPicPr>
                    <pic:cNvPr id="342" name="IM 342"/>
                    <pic:cNvPicPr/>
                  </pic:nvPicPr>
                  <pic:blipFill>
                    <a:blip r:embed="rId213"/>
                    <a:stretch>
                      <a:fillRect/>
                    </a:stretch>
                  </pic:blipFill>
                  <pic:spPr>
                    <a:xfrm rot="0">
                      <a:off x="0" y="0"/>
                      <a:ext cx="6374" cy="565105"/>
                    </a:xfrm>
                    <a:prstGeom prst="rect">
                      <a:avLst/>
                    </a:prstGeom>
                  </pic:spPr>
                </pic:pic>
              </a:graphicData>
            </a:graphic>
          </wp:anchor>
        </w:drawing>
      </w:r>
      <w:r>
        <w:rPr>
          <w:position w:val="-18"/>
        </w:rPr>
        <w:drawing>
          <wp:inline distT="0" distB="0" distL="0" distR="0">
            <wp:extent cx="1392091" cy="591341"/>
            <wp:effectExtent l="0" t="0" r="0" b="0"/>
            <wp:docPr id="344" name="IM 344"/>
            <wp:cNvGraphicFramePr/>
            <a:graphic>
              <a:graphicData uri="http://schemas.openxmlformats.org/drawingml/2006/picture">
                <pic:pic>
                  <pic:nvPicPr>
                    <pic:cNvPr id="344" name="IM 344"/>
                    <pic:cNvPicPr/>
                  </pic:nvPicPr>
                  <pic:blipFill>
                    <a:blip r:embed="rId214"/>
                    <a:stretch>
                      <a:fillRect/>
                    </a:stretch>
                  </pic:blipFill>
                  <pic:spPr>
                    <a:xfrm rot="0">
                      <a:off x="0" y="0"/>
                      <a:ext cx="1392091" cy="591341"/>
                    </a:xfrm>
                    <a:prstGeom prst="rect">
                      <a:avLst/>
                    </a:prstGeom>
                  </pic:spPr>
                </pic:pic>
              </a:graphicData>
            </a:graphic>
          </wp:inline>
        </w:drawing>
      </w:r>
    </w:p>
    <w:p>
      <w:pPr>
        <w:ind w:left="49" w:right="424" w:hanging="10"/>
        <w:spacing w:before="250" w:line="302" w:lineRule="auto"/>
        <w:rPr>
          <w:rFonts w:ascii="SimSun" w:hAnsi="SimSun" w:eastAsia="SimSun" w:cs="SimSun"/>
          <w:sz w:val="22"/>
          <w:szCs w:val="22"/>
        </w:rPr>
      </w:pPr>
      <w:r>
        <w:rPr>
          <w:rFonts w:ascii="SimSun" w:hAnsi="SimSun" w:eastAsia="SimSun" w:cs="SimSun"/>
          <w:sz w:val="22"/>
          <w:szCs w:val="22"/>
          <w:spacing w:val="17"/>
        </w:rPr>
        <w:t>的矩阵为</w:t>
      </w:r>
      <w:r>
        <w:rPr>
          <w:rFonts w:ascii="SimHei" w:hAnsi="SimHei" w:eastAsia="SimHei" w:cs="SimHei"/>
          <w:sz w:val="22"/>
          <w:szCs w:val="22"/>
          <w:spacing w:val="17"/>
        </w:rPr>
        <w:t>阶梯形矩阵</w:t>
      </w:r>
      <w:r>
        <w:rPr>
          <w:rFonts w:ascii="SimSun" w:hAnsi="SimSun" w:eastAsia="SimSun" w:cs="SimSun"/>
          <w:sz w:val="22"/>
          <w:szCs w:val="22"/>
          <w:spacing w:val="17"/>
        </w:rPr>
        <w:t>.它们的任一行从第一个元素起至</w:t>
      </w:r>
      <w:r>
        <w:rPr>
          <w:rFonts w:ascii="SimSun" w:hAnsi="SimSun" w:eastAsia="SimSun" w:cs="SimSun"/>
          <w:sz w:val="22"/>
          <w:szCs w:val="22"/>
          <w:spacing w:val="16"/>
        </w:rPr>
        <w:t>该行的第一个非零元素所在的</w:t>
      </w:r>
      <w:r>
        <w:rPr>
          <w:rFonts w:ascii="SimSun" w:hAnsi="SimSun" w:eastAsia="SimSun" w:cs="SimSun"/>
          <w:sz w:val="22"/>
          <w:szCs w:val="22"/>
        </w:rPr>
        <w:t xml:space="preserve"> </w:t>
      </w:r>
      <w:r>
        <w:rPr>
          <w:rFonts w:ascii="SimSun" w:hAnsi="SimSun" w:eastAsia="SimSun" w:cs="SimSun"/>
          <w:sz w:val="22"/>
          <w:szCs w:val="22"/>
          <w:spacing w:val="5"/>
        </w:rPr>
        <w:t>下方全为零；如该行全为零，则它的下面的行也全为零.</w:t>
      </w:r>
    </w:p>
    <w:p>
      <w:pPr>
        <w:ind w:left="500"/>
        <w:spacing w:before="70" w:line="219" w:lineRule="auto"/>
        <w:rPr>
          <w:rFonts w:ascii="SimSun" w:hAnsi="SimSun" w:eastAsia="SimSun" w:cs="SimSun"/>
          <w:sz w:val="22"/>
          <w:szCs w:val="22"/>
        </w:rPr>
      </w:pPr>
      <w:r>
        <w:rPr>
          <w:rFonts w:ascii="SimSun" w:hAnsi="SimSun" w:eastAsia="SimSun" w:cs="SimSun"/>
          <w:sz w:val="22"/>
          <w:szCs w:val="22"/>
          <w:spacing w:val="12"/>
        </w:rPr>
        <w:t>可以证明，任意一个矩阵经过一系列初等行变换总能变成阶梯形</w:t>
      </w:r>
      <w:r>
        <w:rPr>
          <w:rFonts w:ascii="SimSun" w:hAnsi="SimSun" w:eastAsia="SimSun" w:cs="SimSun"/>
          <w:sz w:val="22"/>
          <w:szCs w:val="22"/>
          <w:spacing w:val="11"/>
        </w:rPr>
        <w:t>矩阵</w:t>
      </w:r>
    </w:p>
    <w:p>
      <w:pPr>
        <w:ind w:left="510"/>
        <w:spacing w:before="19" w:line="220" w:lineRule="auto"/>
        <w:rPr>
          <w:rFonts w:ascii="SimSun" w:hAnsi="SimSun" w:eastAsia="SimSun" w:cs="SimSun"/>
          <w:sz w:val="22"/>
          <w:szCs w:val="22"/>
        </w:rPr>
      </w:pPr>
      <w:r>
        <w:rPr>
          <w:rFonts w:ascii="SimSun" w:hAnsi="SimSun" w:eastAsia="SimSun" w:cs="SimSun"/>
          <w:sz w:val="22"/>
          <w:szCs w:val="22"/>
          <w:spacing w:val="-10"/>
        </w:rPr>
        <w:t>事实上，设</w:t>
      </w:r>
    </w:p>
    <w:p>
      <w:pPr>
        <w:ind w:firstLine="3089"/>
        <w:spacing w:before="117" w:line="1381" w:lineRule="exact"/>
        <w:rPr/>
      </w:pPr>
      <w:r>
        <w:rPr>
          <w:position w:val="-27"/>
        </w:rPr>
        <w:drawing>
          <wp:inline distT="0" distB="0" distL="0" distR="0">
            <wp:extent cx="1505580" cy="876998"/>
            <wp:effectExtent l="0" t="0" r="0" b="0"/>
            <wp:docPr id="346" name="IM 346"/>
            <wp:cNvGraphicFramePr/>
            <a:graphic>
              <a:graphicData uri="http://schemas.openxmlformats.org/drawingml/2006/picture">
                <pic:pic>
                  <pic:nvPicPr>
                    <pic:cNvPr id="346" name="IM 346"/>
                    <pic:cNvPicPr/>
                  </pic:nvPicPr>
                  <pic:blipFill>
                    <a:blip r:embed="rId215"/>
                    <a:stretch>
                      <a:fillRect/>
                    </a:stretch>
                  </pic:blipFill>
                  <pic:spPr>
                    <a:xfrm rot="0">
                      <a:off x="0" y="0"/>
                      <a:ext cx="1505580" cy="876998"/>
                    </a:xfrm>
                    <a:prstGeom prst="rect">
                      <a:avLst/>
                    </a:prstGeom>
                  </pic:spPr>
                </pic:pic>
              </a:graphicData>
            </a:graphic>
          </wp:inline>
        </w:drawing>
      </w:r>
    </w:p>
    <w:p>
      <w:pPr>
        <w:ind w:right="374" w:firstLine="500"/>
        <w:spacing w:before="113" w:line="291" w:lineRule="auto"/>
        <w:jc w:val="both"/>
        <w:rPr>
          <w:rFonts w:ascii="SimSun" w:hAnsi="SimSun" w:eastAsia="SimSun" w:cs="SimSun"/>
          <w:sz w:val="22"/>
          <w:szCs w:val="22"/>
        </w:rPr>
      </w:pPr>
      <w:r>
        <w:rPr>
          <w:rFonts w:ascii="SimSun" w:hAnsi="SimSun" w:eastAsia="SimSun" w:cs="SimSun"/>
          <w:sz w:val="22"/>
          <w:szCs w:val="22"/>
          <w:spacing w:val="16"/>
        </w:rPr>
        <w:t>我们看第1列的元素</w:t>
      </w:r>
      <w:r>
        <w:rPr>
          <w:rFonts w:ascii="Times New Roman" w:hAnsi="Times New Roman" w:eastAsia="Times New Roman" w:cs="Times New Roman"/>
          <w:sz w:val="22"/>
          <w:szCs w:val="22"/>
          <w:spacing w:val="16"/>
        </w:rPr>
        <w:t>a,a₂,</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6"/>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16"/>
        </w:rPr>
        <w:t>,a,            </w:t>
      </w:r>
      <w:r>
        <w:rPr>
          <w:rFonts w:ascii="SimSun" w:hAnsi="SimSun" w:eastAsia="SimSun" w:cs="SimSun"/>
          <w:sz w:val="22"/>
          <w:szCs w:val="22"/>
          <w:spacing w:val="16"/>
        </w:rPr>
        <w:t>只要其中有一个不为零，用初等行变换3),</w:t>
      </w:r>
      <w:r>
        <w:rPr>
          <w:rFonts w:ascii="SimSun" w:hAnsi="SimSun" w:eastAsia="SimSun" w:cs="SimSun"/>
          <w:sz w:val="22"/>
          <w:szCs w:val="22"/>
        </w:rPr>
        <w:t xml:space="preserve"> </w:t>
      </w:r>
      <w:r>
        <w:rPr>
          <w:rFonts w:ascii="SimSun" w:hAnsi="SimSun" w:eastAsia="SimSun" w:cs="SimSun"/>
          <w:sz w:val="22"/>
          <w:szCs w:val="22"/>
          <w:spacing w:val="20"/>
        </w:rPr>
        <w:t>总能使第1列的第1个元素不为零，然后从第2行开始，每一行都加上第1行的一个适</w:t>
      </w:r>
      <w:r>
        <w:rPr>
          <w:rFonts w:ascii="SimSun" w:hAnsi="SimSun" w:eastAsia="SimSun" w:cs="SimSun"/>
          <w:sz w:val="22"/>
          <w:szCs w:val="22"/>
          <w:spacing w:val="7"/>
        </w:rPr>
        <w:t xml:space="preserve"> </w:t>
      </w:r>
      <w:r>
        <w:rPr>
          <w:rFonts w:ascii="SimSun" w:hAnsi="SimSun" w:eastAsia="SimSun" w:cs="SimSun"/>
          <w:sz w:val="22"/>
          <w:szCs w:val="22"/>
          <w:spacing w:val="18"/>
        </w:rPr>
        <w:t>当的倍数，于是第1列除去第1个元素外就全是零</w:t>
      </w:r>
      <w:r>
        <w:rPr>
          <w:rFonts w:ascii="SimSun" w:hAnsi="SimSun" w:eastAsia="SimSun" w:cs="SimSun"/>
          <w:sz w:val="22"/>
          <w:szCs w:val="22"/>
          <w:spacing w:val="17"/>
        </w:rPr>
        <w:t>了.这就是说，经过一系列初等行变</w:t>
      </w:r>
      <w:r>
        <w:rPr>
          <w:rFonts w:ascii="SimSun" w:hAnsi="SimSun" w:eastAsia="SimSun" w:cs="SimSun"/>
          <w:sz w:val="22"/>
          <w:szCs w:val="22"/>
        </w:rPr>
        <w:t xml:space="preserve"> </w:t>
      </w:r>
      <w:r>
        <w:rPr>
          <w:rFonts w:ascii="SimSun" w:hAnsi="SimSun" w:eastAsia="SimSun" w:cs="SimSun"/>
          <w:sz w:val="22"/>
          <w:szCs w:val="22"/>
          <w:spacing w:val="28"/>
        </w:rPr>
        <w:t>换后</w:t>
      </w:r>
    </w:p>
    <w:p>
      <w:pPr>
        <w:ind w:firstLine="2699"/>
        <w:spacing w:line="1450" w:lineRule="exact"/>
        <w:rPr/>
      </w:pPr>
      <w:r>
        <w:rPr>
          <w:position w:val="-28"/>
        </w:rPr>
        <w:drawing>
          <wp:inline distT="0" distB="0" distL="0" distR="0">
            <wp:extent cx="2070106" cy="920728"/>
            <wp:effectExtent l="0" t="0" r="0" b="0"/>
            <wp:docPr id="348" name="IM 348"/>
            <wp:cNvGraphicFramePr/>
            <a:graphic>
              <a:graphicData uri="http://schemas.openxmlformats.org/drawingml/2006/picture">
                <pic:pic>
                  <pic:nvPicPr>
                    <pic:cNvPr id="348" name="IM 348"/>
                    <pic:cNvPicPr/>
                  </pic:nvPicPr>
                  <pic:blipFill>
                    <a:blip r:embed="rId216"/>
                    <a:stretch>
                      <a:fillRect/>
                    </a:stretch>
                  </pic:blipFill>
                  <pic:spPr>
                    <a:xfrm rot="0">
                      <a:off x="0" y="0"/>
                      <a:ext cx="2070106" cy="920728"/>
                    </a:xfrm>
                    <a:prstGeom prst="rect">
                      <a:avLst/>
                    </a:prstGeom>
                  </pic:spPr>
                </pic:pic>
              </a:graphicData>
            </a:graphic>
          </wp:inline>
        </w:drawing>
      </w:r>
    </w:p>
    <w:p>
      <w:pPr>
        <w:ind w:left="510"/>
        <w:spacing w:before="117" w:line="218" w:lineRule="auto"/>
        <w:rPr>
          <w:rFonts w:ascii="SimSun" w:hAnsi="SimSun" w:eastAsia="SimSun" w:cs="SimSun"/>
          <w:sz w:val="22"/>
          <w:szCs w:val="22"/>
        </w:rPr>
      </w:pPr>
      <w:r>
        <w:rPr>
          <w:rFonts w:ascii="SimSun" w:hAnsi="SimSun" w:eastAsia="SimSun" w:cs="SimSun"/>
          <w:sz w:val="22"/>
          <w:szCs w:val="22"/>
          <w:spacing w:val="11"/>
        </w:rPr>
        <w:t>对于J</w:t>
      </w:r>
      <w:r>
        <w:rPr>
          <w:rFonts w:ascii="Calibri" w:hAnsi="Calibri" w:eastAsia="Calibri" w:cs="Calibri"/>
          <w:sz w:val="22"/>
          <w:szCs w:val="22"/>
          <w:spacing w:val="11"/>
        </w:rPr>
        <w:t>₁</w:t>
      </w:r>
      <w:r>
        <w:rPr>
          <w:rFonts w:ascii="Calibri" w:hAnsi="Calibri" w:eastAsia="Calibri" w:cs="Calibri"/>
          <w:sz w:val="22"/>
          <w:szCs w:val="22"/>
          <w:spacing w:val="25"/>
          <w:w w:val="101"/>
        </w:rPr>
        <w:t xml:space="preserve">  </w:t>
      </w:r>
      <w:r>
        <w:rPr>
          <w:rFonts w:ascii="SimSun" w:hAnsi="SimSun" w:eastAsia="SimSun" w:cs="SimSun"/>
          <w:sz w:val="22"/>
          <w:szCs w:val="22"/>
          <w:spacing w:val="11"/>
        </w:rPr>
        <w:t>中右下角的一块</w:t>
      </w:r>
    </w:p>
    <w:p>
      <w:pPr>
        <w:ind w:firstLine="3439"/>
        <w:spacing w:before="53" w:line="1060" w:lineRule="exact"/>
        <w:rPr/>
      </w:pPr>
      <w:r>
        <w:rPr>
          <w:position w:val="-21"/>
        </w:rPr>
        <w:drawing>
          <wp:inline distT="0" distB="0" distL="0" distR="0">
            <wp:extent cx="1136658" cy="673140"/>
            <wp:effectExtent l="0" t="0" r="0" b="0"/>
            <wp:docPr id="350" name="IM 350"/>
            <wp:cNvGraphicFramePr/>
            <a:graphic>
              <a:graphicData uri="http://schemas.openxmlformats.org/drawingml/2006/picture">
                <pic:pic>
                  <pic:nvPicPr>
                    <pic:cNvPr id="350" name="IM 350"/>
                    <pic:cNvPicPr/>
                  </pic:nvPicPr>
                  <pic:blipFill>
                    <a:blip r:embed="rId217"/>
                    <a:stretch>
                      <a:fillRect/>
                    </a:stretch>
                  </pic:blipFill>
                  <pic:spPr>
                    <a:xfrm rot="0">
                      <a:off x="0" y="0"/>
                      <a:ext cx="1136658" cy="673140"/>
                    </a:xfrm>
                    <a:prstGeom prst="rect">
                      <a:avLst/>
                    </a:prstGeom>
                  </pic:spPr>
                </pic:pic>
              </a:graphicData>
            </a:graphic>
          </wp:inline>
        </w:drawing>
      </w:r>
    </w:p>
    <w:p>
      <w:pPr>
        <w:ind w:left="39" w:right="421"/>
        <w:spacing w:before="99" w:line="295" w:lineRule="auto"/>
        <w:rPr>
          <w:rFonts w:ascii="SimSun" w:hAnsi="SimSun" w:eastAsia="SimSun" w:cs="SimSun"/>
          <w:sz w:val="22"/>
          <w:szCs w:val="22"/>
        </w:rPr>
      </w:pPr>
      <w:r>
        <w:rPr>
          <w:rFonts w:ascii="SimSun" w:hAnsi="SimSun" w:eastAsia="SimSun" w:cs="SimSun"/>
          <w:sz w:val="22"/>
          <w:szCs w:val="22"/>
          <w:spacing w:val="16"/>
        </w:rPr>
        <w:t>再重复以上的做法.如此做下去直到变成阶梯形为止.如果原</w:t>
      </w:r>
      <w:r>
        <w:rPr>
          <w:rFonts w:ascii="SimSun" w:hAnsi="SimSun" w:eastAsia="SimSun" w:cs="SimSun"/>
          <w:sz w:val="22"/>
          <w:szCs w:val="22"/>
          <w:spacing w:val="15"/>
        </w:rPr>
        <w:t>来矩阵</w:t>
      </w:r>
      <w:r>
        <w:rPr>
          <w:rFonts w:ascii="Times New Roman" w:hAnsi="Times New Roman" w:eastAsia="Times New Roman" w:cs="Times New Roman"/>
          <w:sz w:val="22"/>
          <w:szCs w:val="22"/>
          <w:spacing w:val="15"/>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5"/>
        </w:rPr>
        <w:t>中第1列的元素</w:t>
      </w:r>
      <w:r>
        <w:rPr>
          <w:rFonts w:ascii="SimSun" w:hAnsi="SimSun" w:eastAsia="SimSun" w:cs="SimSun"/>
          <w:sz w:val="22"/>
          <w:szCs w:val="22"/>
        </w:rPr>
        <w:t xml:space="preserve"> </w:t>
      </w:r>
      <w:r>
        <w:rPr>
          <w:rFonts w:ascii="SimSun" w:hAnsi="SimSun" w:eastAsia="SimSun" w:cs="SimSun"/>
          <w:sz w:val="22"/>
          <w:szCs w:val="22"/>
          <w:spacing w:val="3"/>
        </w:rPr>
        <w:t>全为零，那么就依次考虑它的第2列的元素，等等.例如，设</w:t>
      </w:r>
    </w:p>
    <w:p>
      <w:pPr>
        <w:ind w:firstLine="2739"/>
        <w:spacing w:before="37" w:line="1281" w:lineRule="exact"/>
        <w:rPr/>
      </w:pPr>
      <w:r>
        <w:rPr>
          <w:position w:val="-25"/>
        </w:rPr>
        <w:drawing>
          <wp:inline distT="0" distB="0" distL="0" distR="0">
            <wp:extent cx="1949605" cy="813361"/>
            <wp:effectExtent l="0" t="0" r="0" b="0"/>
            <wp:docPr id="352" name="IM 352"/>
            <wp:cNvGraphicFramePr/>
            <a:graphic>
              <a:graphicData uri="http://schemas.openxmlformats.org/drawingml/2006/picture">
                <pic:pic>
                  <pic:nvPicPr>
                    <pic:cNvPr id="352" name="IM 352"/>
                    <pic:cNvPicPr/>
                  </pic:nvPicPr>
                  <pic:blipFill>
                    <a:blip r:embed="rId218"/>
                    <a:stretch>
                      <a:fillRect/>
                    </a:stretch>
                  </pic:blipFill>
                  <pic:spPr>
                    <a:xfrm rot="0">
                      <a:off x="0" y="0"/>
                      <a:ext cx="1949605" cy="813361"/>
                    </a:xfrm>
                    <a:prstGeom prst="rect">
                      <a:avLst/>
                    </a:prstGeom>
                  </pic:spPr>
                </pic:pic>
              </a:graphicData>
            </a:graphic>
          </wp:inline>
        </w:drawing>
      </w:r>
    </w:p>
    <w:p>
      <w:pPr>
        <w:spacing w:line="1281" w:lineRule="exact"/>
        <w:sectPr>
          <w:footerReference w:type="default" r:id="rId209"/>
          <w:pgSz w:w="10140" w:h="15960"/>
          <w:pgMar w:top="400" w:right="657" w:bottom="438" w:left="370" w:header="0" w:footer="153" w:gutter="0"/>
        </w:sectPr>
        <w:rPr/>
      </w:pPr>
    </w:p>
    <w:p>
      <w:pPr>
        <w:ind w:left="359"/>
        <w:spacing w:line="218" w:lineRule="auto"/>
        <w:rPr>
          <w:rFonts w:ascii="SimHei" w:hAnsi="SimHei" w:eastAsia="SimHei" w:cs="SimHei"/>
          <w:sz w:val="22"/>
          <w:szCs w:val="22"/>
        </w:rPr>
      </w:pPr>
      <w:r>
        <w:rPr>
          <w:rFonts w:ascii="SimSun" w:hAnsi="SimSun" w:eastAsia="SimSun" w:cs="SimSun"/>
          <w:sz w:val="22"/>
          <w:szCs w:val="22"/>
          <w:spacing w:val="-16"/>
        </w:rPr>
        <w:t>|I  </w:t>
      </w:r>
      <w:r>
        <w:rPr>
          <w:rFonts w:ascii="SimHei" w:hAnsi="SimHei" w:eastAsia="SimHei" w:cs="SimHei"/>
          <w:sz w:val="22"/>
          <w:szCs w:val="22"/>
          <w:spacing w:val="-16"/>
        </w:rPr>
        <w:t>第二章</w:t>
      </w:r>
      <w:r>
        <w:rPr>
          <w:rFonts w:ascii="SimHei" w:hAnsi="SimHei" w:eastAsia="SimHei" w:cs="SimHei"/>
          <w:sz w:val="22"/>
          <w:szCs w:val="22"/>
          <w:spacing w:val="104"/>
        </w:rPr>
        <w:t xml:space="preserve"> </w:t>
      </w:r>
      <w:r>
        <w:rPr>
          <w:rFonts w:ascii="SimHei" w:hAnsi="SimHei" w:eastAsia="SimHei" w:cs="SimHei"/>
          <w:sz w:val="22"/>
          <w:szCs w:val="22"/>
          <w:spacing w:val="-16"/>
        </w:rPr>
        <w:t>行列式</w:t>
      </w:r>
    </w:p>
    <w:p>
      <w:pPr>
        <w:pStyle w:val="BodyText"/>
        <w:spacing w:line="269" w:lineRule="auto"/>
        <w:rPr/>
      </w:pPr>
      <w:r/>
    </w:p>
    <w:p>
      <w:pPr>
        <w:pStyle w:val="BodyText"/>
        <w:spacing w:line="269" w:lineRule="auto"/>
        <w:rPr/>
      </w:pPr>
      <w:r/>
    </w:p>
    <w:p>
      <w:pPr>
        <w:ind w:firstLine="1519"/>
        <w:spacing w:line="1370" w:lineRule="exact"/>
        <w:rPr/>
      </w:pPr>
      <w:r>
        <w:rPr>
          <w:position w:val="-27"/>
        </w:rPr>
        <w:drawing>
          <wp:inline distT="0" distB="0" distL="0" distR="0">
            <wp:extent cx="4070350" cy="869953"/>
            <wp:effectExtent l="0" t="0" r="0" b="0"/>
            <wp:docPr id="356" name="IM 356"/>
            <wp:cNvGraphicFramePr/>
            <a:graphic>
              <a:graphicData uri="http://schemas.openxmlformats.org/drawingml/2006/picture">
                <pic:pic>
                  <pic:nvPicPr>
                    <pic:cNvPr id="356" name="IM 356"/>
                    <pic:cNvPicPr/>
                  </pic:nvPicPr>
                  <pic:blipFill>
                    <a:blip r:embed="rId220"/>
                    <a:stretch>
                      <a:fillRect/>
                    </a:stretch>
                  </pic:blipFill>
                  <pic:spPr>
                    <a:xfrm rot="0">
                      <a:off x="0" y="0"/>
                      <a:ext cx="4070350" cy="869953"/>
                    </a:xfrm>
                    <a:prstGeom prst="rect">
                      <a:avLst/>
                    </a:prstGeom>
                  </pic:spPr>
                </pic:pic>
              </a:graphicData>
            </a:graphic>
          </wp:inline>
        </w:drawing>
      </w:r>
    </w:p>
    <w:p>
      <w:pPr>
        <w:ind w:firstLine="1840"/>
        <w:spacing w:before="69" w:line="1340" w:lineRule="exact"/>
        <w:rPr/>
      </w:pPr>
      <w:r>
        <w:rPr>
          <w:position w:val="-26"/>
        </w:rPr>
        <w:drawing>
          <wp:inline distT="0" distB="0" distL="0" distR="0">
            <wp:extent cx="3657617" cy="850900"/>
            <wp:effectExtent l="0" t="0" r="0" b="0"/>
            <wp:docPr id="358" name="IM 358"/>
            <wp:cNvGraphicFramePr/>
            <a:graphic>
              <a:graphicData uri="http://schemas.openxmlformats.org/drawingml/2006/picture">
                <pic:pic>
                  <pic:nvPicPr>
                    <pic:cNvPr id="358" name="IM 358"/>
                    <pic:cNvPicPr/>
                  </pic:nvPicPr>
                  <pic:blipFill>
                    <a:blip r:embed="rId221"/>
                    <a:stretch>
                      <a:fillRect/>
                    </a:stretch>
                  </pic:blipFill>
                  <pic:spPr>
                    <a:xfrm rot="0">
                      <a:off x="0" y="0"/>
                      <a:ext cx="3657617" cy="850900"/>
                    </a:xfrm>
                    <a:prstGeom prst="rect">
                      <a:avLst/>
                    </a:prstGeom>
                  </pic:spPr>
                </pic:pic>
              </a:graphicData>
            </a:graphic>
          </wp:inline>
        </w:drawing>
      </w:r>
    </w:p>
    <w:p>
      <w:pPr>
        <w:ind w:left="400"/>
        <w:spacing w:before="89" w:line="219" w:lineRule="auto"/>
        <w:rPr>
          <w:rFonts w:ascii="SimSun" w:hAnsi="SimSun" w:eastAsia="SimSun" w:cs="SimSun"/>
          <w:sz w:val="22"/>
          <w:szCs w:val="22"/>
        </w:rPr>
      </w:pPr>
      <w:r>
        <w:rPr>
          <w:rFonts w:ascii="SimSun" w:hAnsi="SimSun" w:eastAsia="SimSun" w:cs="SimSun"/>
          <w:sz w:val="22"/>
          <w:szCs w:val="22"/>
          <w:spacing w:val="17"/>
        </w:rPr>
        <w:t>这样就把</w:t>
      </w:r>
      <w:r>
        <w:rPr>
          <w:rFonts w:ascii="Times New Roman" w:hAnsi="Times New Roman" w:eastAsia="Times New Roman" w:cs="Times New Roman"/>
          <w:sz w:val="22"/>
          <w:szCs w:val="22"/>
          <w:spacing w:val="17"/>
        </w:rPr>
        <w:t>A</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7"/>
        </w:rPr>
        <w:t>变成了一个阶梯形矩阵.</w:t>
      </w:r>
    </w:p>
    <w:p>
      <w:pPr>
        <w:ind w:left="389" w:firstLine="489"/>
        <w:spacing w:before="97" w:line="299" w:lineRule="auto"/>
        <w:jc w:val="both"/>
        <w:rPr>
          <w:rFonts w:ascii="SimSun" w:hAnsi="SimSun" w:eastAsia="SimSun" w:cs="SimSun"/>
          <w:sz w:val="22"/>
          <w:szCs w:val="22"/>
        </w:rPr>
      </w:pPr>
      <w:r>
        <w:rPr>
          <w:rFonts w:ascii="SimSun" w:hAnsi="SimSun" w:eastAsia="SimSun" w:cs="SimSun"/>
          <w:sz w:val="22"/>
          <w:szCs w:val="22"/>
          <w:spacing w:val="19"/>
        </w:rPr>
        <w:t>现在回过来讨论行列式的计算问题.一个</w:t>
      </w:r>
      <w:r>
        <w:rPr>
          <w:rFonts w:ascii="Times New Roman" w:hAnsi="Times New Roman" w:eastAsia="Times New Roman" w:cs="Times New Roman"/>
          <w:sz w:val="22"/>
          <w:szCs w:val="22"/>
          <w:spacing w:val="19"/>
        </w:rPr>
        <w:t>n</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19"/>
        </w:rPr>
        <w:t>阶行列式可</w:t>
      </w:r>
      <w:r>
        <w:rPr>
          <w:rFonts w:ascii="SimSun" w:hAnsi="SimSun" w:eastAsia="SimSun" w:cs="SimSun"/>
          <w:sz w:val="22"/>
          <w:szCs w:val="22"/>
          <w:spacing w:val="18"/>
        </w:rPr>
        <w:t>看成是由一个</w:t>
      </w:r>
      <w:r>
        <w:rPr>
          <w:rFonts w:ascii="Times New Roman" w:hAnsi="Times New Roman" w:eastAsia="Times New Roman" w:cs="Times New Roman"/>
          <w:sz w:val="22"/>
          <w:szCs w:val="22"/>
          <w:spacing w:val="18"/>
        </w:rPr>
        <w:t>n</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18"/>
        </w:rPr>
        <w:t>阶方阵</w:t>
      </w:r>
      <w:r>
        <w:rPr>
          <w:rFonts w:ascii="Times New Roman" w:hAnsi="Times New Roman" w:eastAsia="Times New Roman" w:cs="Times New Roman"/>
          <w:sz w:val="22"/>
          <w:szCs w:val="22"/>
          <w:spacing w:val="18"/>
        </w:rPr>
        <w:t>A</w:t>
      </w:r>
      <w:r>
        <w:rPr>
          <w:rFonts w:ascii="Times New Roman" w:hAnsi="Times New Roman" w:eastAsia="Times New Roman" w:cs="Times New Roman"/>
          <w:sz w:val="22"/>
          <w:szCs w:val="22"/>
        </w:rPr>
        <w:t xml:space="preserve">   </w:t>
      </w:r>
      <w:r>
        <w:rPr>
          <w:rFonts w:ascii="SimSun" w:hAnsi="SimSun" w:eastAsia="SimSun" w:cs="SimSun"/>
          <w:sz w:val="22"/>
          <w:szCs w:val="22"/>
          <w:spacing w:val="17"/>
        </w:rPr>
        <w:t>决定的，对于矩阵可以作初等行变换，而行列式的性质2</w:t>
      </w:r>
      <w:r>
        <w:rPr>
          <w:rFonts w:ascii="SimSun" w:hAnsi="SimSun" w:eastAsia="SimSun" w:cs="SimSun"/>
          <w:sz w:val="22"/>
          <w:szCs w:val="22"/>
          <w:spacing w:val="16"/>
        </w:rPr>
        <w:t>,6,7正是说明了方阵的初等</w:t>
      </w:r>
      <w:r>
        <w:rPr>
          <w:rFonts w:ascii="SimSun" w:hAnsi="SimSun" w:eastAsia="SimSun" w:cs="SimSun"/>
          <w:sz w:val="22"/>
          <w:szCs w:val="22"/>
        </w:rPr>
        <w:t xml:space="preserve"> </w:t>
      </w:r>
      <w:r>
        <w:rPr>
          <w:rFonts w:ascii="SimSun" w:hAnsi="SimSun" w:eastAsia="SimSun" w:cs="SimSun"/>
          <w:sz w:val="22"/>
          <w:szCs w:val="22"/>
          <w:spacing w:val="17"/>
        </w:rPr>
        <w:t>行变换对于行列式的值的影响.每个方阵A 总可以经过一系列的初等行变换变成阶梯</w:t>
      </w:r>
      <w:r>
        <w:rPr>
          <w:rFonts w:ascii="SimSun" w:hAnsi="SimSun" w:eastAsia="SimSun" w:cs="SimSun"/>
          <w:sz w:val="22"/>
          <w:szCs w:val="22"/>
          <w:spacing w:val="15"/>
        </w:rPr>
        <w:t xml:space="preserve"> </w:t>
      </w:r>
      <w:r>
        <w:rPr>
          <w:rFonts w:ascii="SimSun" w:hAnsi="SimSun" w:eastAsia="SimSun" w:cs="SimSun"/>
          <w:sz w:val="22"/>
          <w:szCs w:val="22"/>
          <w:spacing w:val="11"/>
        </w:rPr>
        <w:t>形方阵</w:t>
      </w:r>
      <w:r>
        <w:rPr>
          <w:rFonts w:ascii="Times New Roman" w:hAnsi="Times New Roman" w:eastAsia="Times New Roman" w:cs="Times New Roman"/>
          <w:sz w:val="22"/>
          <w:szCs w:val="22"/>
          <w:spacing w:val="11"/>
        </w:rPr>
        <w:t>J.</w:t>
      </w:r>
      <w:r>
        <w:rPr>
          <w:rFonts w:ascii="SimSun" w:hAnsi="SimSun" w:eastAsia="SimSun" w:cs="SimSun"/>
          <w:sz w:val="22"/>
          <w:szCs w:val="22"/>
          <w:spacing w:val="11"/>
        </w:rPr>
        <w:t>由行列式性质2,6,7,对方阵每作一次初等行变换，相应地，行列式或者不变，</w:t>
      </w:r>
      <w:r>
        <w:rPr>
          <w:rFonts w:ascii="SimSun" w:hAnsi="SimSun" w:eastAsia="SimSun" w:cs="SimSun"/>
          <w:sz w:val="22"/>
          <w:szCs w:val="22"/>
          <w:spacing w:val="16"/>
        </w:rPr>
        <w:t xml:space="preserve"> </w:t>
      </w:r>
      <w:r>
        <w:rPr>
          <w:rFonts w:ascii="SimSun" w:hAnsi="SimSun" w:eastAsia="SimSun" w:cs="SimSun"/>
          <w:sz w:val="22"/>
          <w:szCs w:val="22"/>
          <w:spacing w:val="7"/>
        </w:rPr>
        <w:t>或者差一非零的倍数，也就是</w:t>
      </w:r>
    </w:p>
    <w:p>
      <w:pPr>
        <w:ind w:left="3710"/>
        <w:spacing w:before="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|A|=k|J|,k≠0.</w:t>
      </w:r>
    </w:p>
    <w:p>
      <w:pPr>
        <w:ind w:left="400"/>
        <w:spacing w:before="121" w:line="214" w:lineRule="auto"/>
        <w:rPr>
          <w:rFonts w:ascii="SimSun" w:hAnsi="SimSun" w:eastAsia="SimSun" w:cs="SimSun"/>
          <w:sz w:val="22"/>
          <w:szCs w:val="22"/>
        </w:rPr>
      </w:pPr>
      <w:r>
        <w:rPr>
          <w:rFonts w:ascii="SimSun" w:hAnsi="SimSun" w:eastAsia="SimSun" w:cs="SimSun"/>
          <w:sz w:val="22"/>
          <w:szCs w:val="22"/>
          <w:spacing w:val="9"/>
        </w:rPr>
        <w:t>显然，阶梯形方阵的行列式都是上三角形的，因此|</w:t>
      </w:r>
      <w:r>
        <w:rPr>
          <w:rFonts w:ascii="Times New Roman" w:hAnsi="Times New Roman" w:eastAsia="Times New Roman" w:cs="Times New Roman"/>
          <w:sz w:val="22"/>
          <w:szCs w:val="22"/>
          <w:spacing w:val="9"/>
        </w:rPr>
        <w:t>J|   </w:t>
      </w:r>
      <w:r>
        <w:rPr>
          <w:rFonts w:ascii="SimSun" w:hAnsi="SimSun" w:eastAsia="SimSun" w:cs="SimSun"/>
          <w:sz w:val="22"/>
          <w:szCs w:val="22"/>
          <w:spacing w:val="9"/>
        </w:rPr>
        <w:t>是容易计算的.</w:t>
      </w:r>
    </w:p>
    <w:p>
      <w:pPr>
        <w:pStyle w:val="BodyText"/>
        <w:spacing w:line="288" w:lineRule="auto"/>
        <w:rPr/>
      </w:pPr>
      <w:r>
        <w:drawing>
          <wp:anchor distT="0" distB="0" distL="0" distR="0" simplePos="0" relativeHeight="251931648" behindDoc="1" locked="0" layoutInCell="1" allowOverlap="1">
            <wp:simplePos x="0" y="0"/>
            <wp:positionH relativeFrom="column">
              <wp:posOffset>1434927</wp:posOffset>
            </wp:positionH>
            <wp:positionV relativeFrom="paragraph">
              <wp:posOffset>65897</wp:posOffset>
            </wp:positionV>
            <wp:extent cx="3372034" cy="832242"/>
            <wp:effectExtent l="0" t="0" r="0" b="0"/>
            <wp:wrapNone/>
            <wp:docPr id="360" name="IM 360"/>
            <wp:cNvGraphicFramePr/>
            <a:graphic>
              <a:graphicData uri="http://schemas.openxmlformats.org/drawingml/2006/picture">
                <pic:pic>
                  <pic:nvPicPr>
                    <pic:cNvPr id="360" name="IM 360"/>
                    <pic:cNvPicPr/>
                  </pic:nvPicPr>
                  <pic:blipFill>
                    <a:blip r:embed="rId222"/>
                    <a:stretch>
                      <a:fillRect/>
                    </a:stretch>
                  </pic:blipFill>
                  <pic:spPr>
                    <a:xfrm rot="0">
                      <a:off x="0" y="0"/>
                      <a:ext cx="3372034" cy="832242"/>
                    </a:xfrm>
                    <a:prstGeom prst="rect">
                      <a:avLst/>
                    </a:prstGeom>
                  </pic:spPr>
                </pic:pic>
              </a:graphicData>
            </a:graphic>
          </wp:anchor>
        </w:drawing>
      </w:r>
      <w:r/>
    </w:p>
    <w:p>
      <w:pPr>
        <w:pStyle w:val="BodyText"/>
        <w:spacing w:line="289" w:lineRule="auto"/>
        <w:rPr/>
      </w:pPr>
      <w:r/>
    </w:p>
    <w:p>
      <w:pPr>
        <w:ind w:left="849"/>
        <w:spacing w:before="72" w:line="219" w:lineRule="auto"/>
        <w:rPr>
          <w:rFonts w:ascii="SimSun" w:hAnsi="SimSun" w:eastAsia="SimSun" w:cs="SimSun"/>
          <w:sz w:val="22"/>
          <w:szCs w:val="22"/>
        </w:rPr>
      </w:pPr>
      <w:r>
        <w:rPr>
          <w:rFonts w:ascii="SimSun" w:hAnsi="SimSun" w:eastAsia="SimSun" w:cs="SimSun"/>
          <w:sz w:val="22"/>
          <w:szCs w:val="22"/>
          <w:spacing w:val="-6"/>
        </w:rPr>
        <w:t>例</w:t>
      </w:r>
      <w:r>
        <w:rPr>
          <w:rFonts w:ascii="SimSun" w:hAnsi="SimSun" w:eastAsia="SimSun" w:cs="SimSun"/>
          <w:sz w:val="22"/>
          <w:szCs w:val="22"/>
          <w:spacing w:val="14"/>
        </w:rPr>
        <w:t xml:space="preserve">  </w:t>
      </w:r>
      <w:r>
        <w:rPr>
          <w:rFonts w:ascii="SimSun" w:hAnsi="SimSun" w:eastAsia="SimSun" w:cs="SimSun"/>
          <w:sz w:val="22"/>
          <w:szCs w:val="22"/>
          <w:spacing w:val="-6"/>
        </w:rPr>
        <w:t>计</w:t>
      </w:r>
      <w:r>
        <w:rPr>
          <w:rFonts w:ascii="SimSun" w:hAnsi="SimSun" w:eastAsia="SimSun" w:cs="SimSun"/>
          <w:sz w:val="22"/>
          <w:szCs w:val="22"/>
          <w:spacing w:val="-41"/>
        </w:rPr>
        <w:t xml:space="preserve"> </w:t>
      </w:r>
      <w:r>
        <w:rPr>
          <w:rFonts w:ascii="SimSun" w:hAnsi="SimSun" w:eastAsia="SimSun" w:cs="SimSun"/>
          <w:sz w:val="22"/>
          <w:szCs w:val="22"/>
          <w:spacing w:val="-6"/>
        </w:rPr>
        <w:t>算</w:t>
      </w:r>
    </w:p>
    <w:p>
      <w:pPr>
        <w:pStyle w:val="BodyText"/>
        <w:spacing w:line="307" w:lineRule="auto"/>
        <w:rPr/>
      </w:pPr>
      <w:r/>
    </w:p>
    <w:p>
      <w:pPr>
        <w:pStyle w:val="BodyText"/>
        <w:spacing w:line="308" w:lineRule="auto"/>
        <w:rPr/>
      </w:pPr>
      <w:r/>
    </w:p>
    <w:p>
      <w:pPr>
        <w:ind w:firstLine="1929"/>
        <w:spacing w:before="1" w:line="3060" w:lineRule="exact"/>
        <w:rPr/>
      </w:pPr>
      <w:r>
        <w:rPr>
          <w:position w:val="-61"/>
        </w:rPr>
        <w:drawing>
          <wp:inline distT="0" distB="0" distL="0" distR="0">
            <wp:extent cx="3531252" cy="1943261"/>
            <wp:effectExtent l="0" t="0" r="0" b="0"/>
            <wp:docPr id="362" name="IM 362"/>
            <wp:cNvGraphicFramePr/>
            <a:graphic>
              <a:graphicData uri="http://schemas.openxmlformats.org/drawingml/2006/picture">
                <pic:pic>
                  <pic:nvPicPr>
                    <pic:cNvPr id="362" name="IM 362"/>
                    <pic:cNvPicPr/>
                  </pic:nvPicPr>
                  <pic:blipFill>
                    <a:blip r:embed="rId223"/>
                    <a:stretch>
                      <a:fillRect/>
                    </a:stretch>
                  </pic:blipFill>
                  <pic:spPr>
                    <a:xfrm rot="0">
                      <a:off x="0" y="0"/>
                      <a:ext cx="3531252" cy="1943261"/>
                    </a:xfrm>
                    <a:prstGeom prst="rect">
                      <a:avLst/>
                    </a:prstGeom>
                  </pic:spPr>
                </pic:pic>
              </a:graphicData>
            </a:graphic>
          </wp:inline>
        </w:drawing>
      </w:r>
    </w:p>
    <w:p>
      <w:pPr>
        <w:ind w:left="389"/>
        <w:spacing w:before="116" w:line="216" w:lineRule="auto"/>
        <w:rPr>
          <w:rFonts w:ascii="SimSun" w:hAnsi="SimSun" w:eastAsia="SimSun" w:cs="SimSun"/>
          <w:sz w:val="22"/>
          <w:szCs w:val="22"/>
        </w:rPr>
      </w:pPr>
      <w:r>
        <w:rPr>
          <w:rFonts w:ascii="SimSun" w:hAnsi="SimSun" w:eastAsia="SimSun" w:cs="SimSun"/>
          <w:sz w:val="22"/>
          <w:szCs w:val="22"/>
          <w:spacing w:val="12"/>
        </w:rPr>
        <w:t>这里，第一步是互换第1,2两行，以下都是</w:t>
      </w:r>
      <w:r>
        <w:rPr>
          <w:rFonts w:ascii="SimSun" w:hAnsi="SimSun" w:eastAsia="SimSun" w:cs="SimSun"/>
          <w:sz w:val="22"/>
          <w:szCs w:val="22"/>
          <w:spacing w:val="11"/>
        </w:rPr>
        <w:t>把一行的倍数加到另一行.</w:t>
      </w:r>
    </w:p>
    <w:p>
      <w:pPr>
        <w:ind w:left="379" w:right="78" w:firstLine="490"/>
        <w:spacing w:before="55" w:line="329" w:lineRule="auto"/>
        <w:jc w:val="both"/>
        <w:rPr>
          <w:rFonts w:ascii="SimSun" w:hAnsi="SimSun" w:eastAsia="SimSun" w:cs="SimSun"/>
          <w:sz w:val="22"/>
          <w:szCs w:val="22"/>
        </w:rPr>
      </w:pPr>
      <w:r>
        <w:rPr>
          <w:rFonts w:ascii="SimSun" w:hAnsi="SimSun" w:eastAsia="SimSun" w:cs="SimSun"/>
          <w:sz w:val="22"/>
          <w:szCs w:val="22"/>
          <w:spacing w:val="17"/>
        </w:rPr>
        <w:t>不难算出，用这个方法计算一个</w:t>
      </w:r>
      <w:r>
        <w:rPr>
          <w:rFonts w:ascii="Times New Roman" w:hAnsi="Times New Roman" w:eastAsia="Times New Roman" w:cs="Times New Roman"/>
          <w:sz w:val="22"/>
          <w:szCs w:val="22"/>
          <w:spacing w:val="17"/>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17"/>
        </w:rPr>
        <w:t>阶的数字行</w:t>
      </w:r>
      <w:r>
        <w:rPr>
          <w:rFonts w:ascii="SimSun" w:hAnsi="SimSun" w:eastAsia="SimSun" w:cs="SimSun"/>
          <w:sz w:val="22"/>
          <w:szCs w:val="22"/>
          <w:spacing w:val="16"/>
        </w:rPr>
        <w:t>列式只需要</w:t>
      </w:r>
      <w:r>
        <w:rPr>
          <w:sz w:val="22"/>
          <w:szCs w:val="22"/>
          <w:position w:val="-16"/>
        </w:rPr>
        <w:drawing>
          <wp:inline distT="0" distB="0" distL="0" distR="0">
            <wp:extent cx="704031" cy="355623"/>
            <wp:effectExtent l="0" t="0" r="0" b="0"/>
            <wp:docPr id="364" name="IM 364"/>
            <wp:cNvGraphicFramePr/>
            <a:graphic>
              <a:graphicData uri="http://schemas.openxmlformats.org/drawingml/2006/picture">
                <pic:pic>
                  <pic:nvPicPr>
                    <pic:cNvPr id="364" name="IM 364"/>
                    <pic:cNvPicPr/>
                  </pic:nvPicPr>
                  <pic:blipFill>
                    <a:blip r:embed="rId224"/>
                    <a:stretch>
                      <a:fillRect/>
                    </a:stretch>
                  </pic:blipFill>
                  <pic:spPr>
                    <a:xfrm rot="0">
                      <a:off x="0" y="0"/>
                      <a:ext cx="704031" cy="355623"/>
                    </a:xfrm>
                    <a:prstGeom prst="rect">
                      <a:avLst/>
                    </a:prstGeom>
                  </pic:spPr>
                </pic:pic>
              </a:graphicData>
            </a:graphic>
          </wp:inline>
        </w:drawing>
      </w:r>
      <w:r>
        <w:rPr>
          <w:rFonts w:ascii="SimSun" w:hAnsi="SimSun" w:eastAsia="SimSun" w:cs="SimSun"/>
          <w:sz w:val="22"/>
          <w:szCs w:val="22"/>
          <w:spacing w:val="16"/>
        </w:rPr>
        <w:t>次乘法和除</w:t>
      </w:r>
      <w:r>
        <w:rPr>
          <w:rFonts w:ascii="SimSun" w:hAnsi="SimSun" w:eastAsia="SimSun" w:cs="SimSun"/>
          <w:sz w:val="22"/>
          <w:szCs w:val="22"/>
        </w:rPr>
        <w:t xml:space="preserve"> </w:t>
      </w:r>
      <w:r>
        <w:rPr>
          <w:rFonts w:ascii="SimSun" w:hAnsi="SimSun" w:eastAsia="SimSun" w:cs="SimSun"/>
          <w:sz w:val="22"/>
          <w:szCs w:val="22"/>
          <w:spacing w:val="9"/>
        </w:rPr>
        <w:t>法.特别当n</w:t>
      </w:r>
      <w:r>
        <w:rPr>
          <w:rFonts w:ascii="SimSun" w:hAnsi="SimSun" w:eastAsia="SimSun" w:cs="SimSun"/>
          <w:sz w:val="22"/>
          <w:szCs w:val="22"/>
          <w:spacing w:val="-44"/>
        </w:rPr>
        <w:t xml:space="preserve"> </w:t>
      </w:r>
      <w:r>
        <w:rPr>
          <w:rFonts w:ascii="SimSun" w:hAnsi="SimSun" w:eastAsia="SimSun" w:cs="SimSun"/>
          <w:sz w:val="22"/>
          <w:szCs w:val="22"/>
          <w:spacing w:val="9"/>
        </w:rPr>
        <w:t>比较大的时候，这个方法的优越性就更加明显了.同时还应该看到，这个方</w:t>
      </w:r>
      <w:r>
        <w:rPr>
          <w:rFonts w:ascii="SimSun" w:hAnsi="SimSun" w:eastAsia="SimSun" w:cs="SimSun"/>
          <w:sz w:val="22"/>
          <w:szCs w:val="22"/>
        </w:rPr>
        <w:t xml:space="preserve"> </w:t>
      </w:r>
      <w:r>
        <w:rPr>
          <w:rFonts w:ascii="SimSun" w:hAnsi="SimSun" w:eastAsia="SimSun" w:cs="SimSun"/>
          <w:sz w:val="22"/>
          <w:szCs w:val="22"/>
          <w:spacing w:val="13"/>
        </w:rPr>
        <w:t>法完全是机械的，因而可以用计算机按这个方</w:t>
      </w:r>
      <w:r>
        <w:rPr>
          <w:rFonts w:ascii="SimSun" w:hAnsi="SimSun" w:eastAsia="SimSun" w:cs="SimSun"/>
          <w:sz w:val="22"/>
          <w:szCs w:val="22"/>
          <w:spacing w:val="12"/>
        </w:rPr>
        <w:t>法来进行行列式的计算.</w:t>
      </w:r>
    </w:p>
    <w:p>
      <w:pPr>
        <w:ind w:left="870"/>
        <w:spacing w:line="219" w:lineRule="auto"/>
        <w:rPr>
          <w:rFonts w:ascii="SimSun" w:hAnsi="SimSun" w:eastAsia="SimSun" w:cs="SimSun"/>
          <w:sz w:val="22"/>
          <w:szCs w:val="22"/>
        </w:rPr>
      </w:pPr>
      <w:r>
        <w:rPr>
          <w:rFonts w:ascii="SimSun" w:hAnsi="SimSun" w:eastAsia="SimSun" w:cs="SimSun"/>
          <w:sz w:val="22"/>
          <w:szCs w:val="22"/>
          <w:spacing w:val="7"/>
        </w:rPr>
        <w:t>最后我们指出，对于矩阵我们同样地可以定义初等列变换，即</w:t>
      </w:r>
    </w:p>
    <w:p>
      <w:pPr>
        <w:ind w:left="859"/>
        <w:spacing w:before="169" w:line="219"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14"/>
        </w:rPr>
        <w:t xml:space="preserve"> </w:t>
      </w:r>
      <w:r>
        <w:rPr>
          <w:rFonts w:ascii="SimSun" w:hAnsi="SimSun" w:eastAsia="SimSun" w:cs="SimSun"/>
          <w:sz w:val="22"/>
          <w:szCs w:val="22"/>
          <w:spacing w:val="11"/>
        </w:rPr>
        <w:t>以数域</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1"/>
        </w:rPr>
        <w:t>中一非零的数乘矩阵的某一列；</w:t>
      </w:r>
    </w:p>
    <w:p>
      <w:pPr>
        <w:ind w:left="839"/>
        <w:spacing w:before="100" w:line="219" w:lineRule="auto"/>
        <w:rPr>
          <w:rFonts w:ascii="SimSun" w:hAnsi="SimSun" w:eastAsia="SimSun" w:cs="SimSun"/>
          <w:sz w:val="22"/>
          <w:szCs w:val="22"/>
        </w:rPr>
      </w:pPr>
      <w:r>
        <w:rPr>
          <w:rFonts w:ascii="SimSun" w:hAnsi="SimSun" w:eastAsia="SimSun" w:cs="SimSun"/>
          <w:sz w:val="22"/>
          <w:szCs w:val="22"/>
          <w:spacing w:val="9"/>
        </w:rPr>
        <w:t>2. 把矩阵的某一列的</w:t>
      </w:r>
      <w:r>
        <w:rPr>
          <w:rFonts w:ascii="Times New Roman" w:hAnsi="Times New Roman" w:eastAsia="Times New Roman" w:cs="Times New Roman"/>
          <w:sz w:val="22"/>
          <w:szCs w:val="22"/>
          <w:spacing w:val="9"/>
        </w:rPr>
        <w:t>c</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9"/>
        </w:rPr>
        <w:t>倍加到另一列，这里</w:t>
      </w:r>
      <w:r>
        <w:rPr>
          <w:rFonts w:ascii="Times New Roman" w:hAnsi="Times New Roman" w:eastAsia="Times New Roman" w:cs="Times New Roman"/>
          <w:sz w:val="22"/>
          <w:szCs w:val="22"/>
          <w:spacing w:val="8"/>
        </w:rPr>
        <w:t>c</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8"/>
        </w:rPr>
        <w:t>是</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8"/>
        </w:rPr>
        <w:t>中任意一个数；</w:t>
      </w:r>
    </w:p>
    <w:p>
      <w:pPr>
        <w:ind w:left="859"/>
        <w:spacing w:before="69" w:line="219" w:lineRule="auto"/>
        <w:rPr>
          <w:rFonts w:ascii="SimSun" w:hAnsi="SimSun" w:eastAsia="SimSun" w:cs="SimSun"/>
          <w:sz w:val="22"/>
          <w:szCs w:val="22"/>
        </w:rPr>
      </w:pPr>
      <w:r>
        <w:rPr>
          <w:rFonts w:ascii="SimSun" w:hAnsi="SimSun" w:eastAsia="SimSun" w:cs="SimSun"/>
          <w:sz w:val="22"/>
          <w:szCs w:val="22"/>
          <w:spacing w:val="18"/>
        </w:rPr>
        <w:t>3.互换矩阵中两列的位置.</w:t>
      </w:r>
    </w:p>
    <w:p>
      <w:pPr>
        <w:ind w:left="870"/>
        <w:spacing w:before="38" w:line="219" w:lineRule="auto"/>
        <w:rPr>
          <w:rFonts w:ascii="SimSun" w:hAnsi="SimSun" w:eastAsia="SimSun" w:cs="SimSun"/>
          <w:sz w:val="22"/>
          <w:szCs w:val="22"/>
        </w:rPr>
      </w:pPr>
      <w:r>
        <w:rPr>
          <w:rFonts w:ascii="SimSun" w:hAnsi="SimSun" w:eastAsia="SimSun" w:cs="SimSun"/>
          <w:sz w:val="22"/>
          <w:szCs w:val="22"/>
          <w:spacing w:val="11"/>
        </w:rPr>
        <w:t>为了计算行列式，我们也可以对矩阵进行初等列变换.有时候，</w:t>
      </w:r>
      <w:r>
        <w:rPr>
          <w:rFonts w:ascii="SimSun" w:hAnsi="SimSun" w:eastAsia="SimSun" w:cs="SimSun"/>
          <w:sz w:val="22"/>
          <w:szCs w:val="22"/>
          <w:spacing w:val="10"/>
        </w:rPr>
        <w:t>同时用初等行变换</w:t>
      </w:r>
    </w:p>
    <w:p>
      <w:pPr>
        <w:spacing w:line="219" w:lineRule="auto"/>
        <w:sectPr>
          <w:footerReference w:type="default" r:id="rId219"/>
          <w:pgSz w:w="10140" w:h="15960"/>
          <w:pgMar w:top="338" w:right="460" w:bottom="579" w:left="530" w:header="0" w:footer="10" w:gutter="0"/>
        </w:sectPr>
        <w:rPr>
          <w:rFonts w:ascii="SimSun" w:hAnsi="SimSun" w:eastAsia="SimSun" w:cs="SimSun"/>
          <w:sz w:val="22"/>
          <w:szCs w:val="22"/>
        </w:rPr>
      </w:pPr>
    </w:p>
    <w:p>
      <w:pPr>
        <w:ind w:left="5820"/>
        <w:spacing w:before="96" w:line="212" w:lineRule="auto"/>
        <w:rPr>
          <w:rFonts w:ascii="SimHei" w:hAnsi="SimHei" w:eastAsia="SimHei" w:cs="SimHei"/>
          <w:sz w:val="25"/>
          <w:szCs w:val="25"/>
        </w:rPr>
      </w:pPr>
      <w:r>
        <w:rPr>
          <w:rFonts w:ascii="Times New Roman" w:hAnsi="Times New Roman" w:eastAsia="Times New Roman" w:cs="Times New Roman"/>
          <w:sz w:val="25"/>
          <w:szCs w:val="25"/>
          <w:spacing w:val="-26"/>
        </w:rPr>
        <w:t>§6    </w:t>
      </w:r>
      <w:r>
        <w:rPr>
          <w:rFonts w:ascii="SimHei" w:hAnsi="SimHei" w:eastAsia="SimHei" w:cs="SimHei"/>
          <w:sz w:val="25"/>
          <w:szCs w:val="25"/>
          <w:spacing w:val="-26"/>
        </w:rPr>
        <w:t>行列式按一行(列)展开</w:t>
      </w:r>
    </w:p>
    <w:p>
      <w:pPr>
        <w:pStyle w:val="BodyText"/>
        <w:spacing w:line="450" w:lineRule="auto"/>
        <w:rPr/>
      </w:pPr>
      <w:r/>
    </w:p>
    <w:p>
      <w:pPr>
        <w:ind w:left="30"/>
        <w:spacing w:before="82" w:line="219" w:lineRule="auto"/>
        <w:rPr>
          <w:rFonts w:ascii="SimSun" w:hAnsi="SimSun" w:eastAsia="SimSun" w:cs="SimSun"/>
          <w:sz w:val="25"/>
          <w:szCs w:val="25"/>
        </w:rPr>
      </w:pPr>
      <w:r>
        <w:rPr>
          <w:rFonts w:ascii="SimSun" w:hAnsi="SimSun" w:eastAsia="SimSun" w:cs="SimSun"/>
          <w:sz w:val="25"/>
          <w:szCs w:val="25"/>
          <w:spacing w:val="-21"/>
        </w:rPr>
        <w:t>和初等列变换，行列式的计算可以更简单些.</w:t>
      </w:r>
    </w:p>
    <w:p>
      <w:pPr>
        <w:ind w:left="490"/>
        <w:spacing w:before="55" w:line="219" w:lineRule="auto"/>
        <w:rPr>
          <w:rFonts w:ascii="SimSun" w:hAnsi="SimSun" w:eastAsia="SimSun" w:cs="SimSun"/>
          <w:sz w:val="25"/>
          <w:szCs w:val="25"/>
        </w:rPr>
      </w:pPr>
      <w:r>
        <w:rPr>
          <w:rFonts w:ascii="SimSun" w:hAnsi="SimSun" w:eastAsia="SimSun" w:cs="SimSun"/>
          <w:sz w:val="25"/>
          <w:szCs w:val="25"/>
          <w:spacing w:val="-15"/>
        </w:rPr>
        <w:t>矩阵的初等行变换与初等列变换统称为初等变换</w:t>
      </w:r>
    </w:p>
    <w:p>
      <w:pPr>
        <w:pStyle w:val="BodyText"/>
        <w:spacing w:line="331" w:lineRule="auto"/>
        <w:rPr/>
      </w:pPr>
      <w:r/>
    </w:p>
    <w:p>
      <w:pPr>
        <w:pStyle w:val="BodyText"/>
        <w:spacing w:line="332" w:lineRule="auto"/>
        <w:rPr/>
      </w:pPr>
      <w:r/>
    </w:p>
    <w:p>
      <w:pPr>
        <w:ind w:left="2330"/>
        <w:spacing w:before="98" w:line="219" w:lineRule="auto"/>
        <w:outlineLvl w:val="1"/>
        <w:rPr>
          <w:rFonts w:ascii="SimSun" w:hAnsi="SimSun" w:eastAsia="SimSun" w:cs="SimSun"/>
          <w:sz w:val="30"/>
          <w:szCs w:val="30"/>
        </w:rPr>
      </w:pPr>
      <w:bookmarkStart w:name="bookmark21" w:id="39"/>
      <w:bookmarkEnd w:id="39"/>
      <w:r>
        <w:rPr>
          <w:rFonts w:ascii="SimSun" w:hAnsi="SimSun" w:eastAsia="SimSun" w:cs="SimSun"/>
          <w:sz w:val="25"/>
          <w:szCs w:val="25"/>
          <w:spacing w:val="16"/>
        </w:rPr>
        <w:t>§6   </w:t>
      </w:r>
      <w:r>
        <w:rPr>
          <w:rFonts w:ascii="SimSun" w:hAnsi="SimSun" w:eastAsia="SimSun" w:cs="SimSun"/>
          <w:sz w:val="30"/>
          <w:szCs w:val="30"/>
          <w:spacing w:val="16"/>
        </w:rPr>
        <w:t>行列式按</w:t>
      </w:r>
      <w:r>
        <w:rPr>
          <w:rFonts w:ascii="SimSun" w:hAnsi="SimSun" w:eastAsia="SimSun" w:cs="SimSun"/>
          <w:sz w:val="30"/>
          <w:szCs w:val="30"/>
          <w:spacing w:val="-77"/>
        </w:rPr>
        <w:t xml:space="preserve"> </w:t>
      </w:r>
      <w:r>
        <w:rPr>
          <w:rFonts w:ascii="SimSun" w:hAnsi="SimSun" w:eastAsia="SimSun" w:cs="SimSun"/>
          <w:sz w:val="30"/>
          <w:szCs w:val="30"/>
          <w:spacing w:val="16"/>
        </w:rPr>
        <w:t>一</w:t>
      </w:r>
      <w:r>
        <w:rPr>
          <w:rFonts w:ascii="SimSun" w:hAnsi="SimSun" w:eastAsia="SimSun" w:cs="SimSun"/>
          <w:sz w:val="30"/>
          <w:szCs w:val="30"/>
          <w:spacing w:val="-88"/>
        </w:rPr>
        <w:t xml:space="preserve"> </w:t>
      </w:r>
      <w:r>
        <w:rPr>
          <w:rFonts w:ascii="SimSun" w:hAnsi="SimSun" w:eastAsia="SimSun" w:cs="SimSun"/>
          <w:sz w:val="30"/>
          <w:szCs w:val="30"/>
          <w:spacing w:val="16"/>
        </w:rPr>
        <w:t>行(列)展开</w:t>
      </w:r>
    </w:p>
    <w:p>
      <w:pPr>
        <w:pStyle w:val="BodyText"/>
        <w:spacing w:line="308" w:lineRule="auto"/>
        <w:rPr/>
      </w:pPr>
      <w:r/>
    </w:p>
    <w:p>
      <w:pPr>
        <w:pStyle w:val="BodyText"/>
        <w:spacing w:line="309" w:lineRule="auto"/>
        <w:rPr/>
      </w:pPr>
      <w:r/>
    </w:p>
    <w:p>
      <w:pPr>
        <w:ind w:left="490"/>
        <w:spacing w:before="81" w:line="219" w:lineRule="auto"/>
        <w:rPr>
          <w:rFonts w:ascii="SimSun" w:hAnsi="SimSun" w:eastAsia="SimSun" w:cs="SimSun"/>
          <w:sz w:val="25"/>
          <w:szCs w:val="25"/>
        </w:rPr>
      </w:pPr>
      <w:r>
        <w:rPr>
          <w:rFonts w:ascii="SimSun" w:hAnsi="SimSun" w:eastAsia="SimSun" w:cs="SimSun"/>
          <w:sz w:val="25"/>
          <w:szCs w:val="25"/>
          <w:spacing w:val="-20"/>
        </w:rPr>
        <w:t>在§4我们看到，对于</w:t>
      </w:r>
      <w:r>
        <w:rPr>
          <w:rFonts w:ascii="Times New Roman" w:hAnsi="Times New Roman" w:eastAsia="Times New Roman" w:cs="Times New Roman"/>
          <w:sz w:val="25"/>
          <w:szCs w:val="25"/>
          <w:spacing w:val="-20"/>
        </w:rPr>
        <w:t>n </w:t>
      </w:r>
      <w:r>
        <w:rPr>
          <w:rFonts w:ascii="SimSun" w:hAnsi="SimSun" w:eastAsia="SimSun" w:cs="SimSun"/>
          <w:sz w:val="25"/>
          <w:szCs w:val="25"/>
          <w:spacing w:val="-20"/>
        </w:rPr>
        <w:t>阶行列式，有</w:t>
      </w:r>
    </w:p>
    <w:p>
      <w:pPr>
        <w:pStyle w:val="BodyText"/>
        <w:spacing w:line="243" w:lineRule="auto"/>
        <w:rPr/>
      </w:pPr>
      <w:r>
        <w:drawing>
          <wp:anchor distT="0" distB="0" distL="0" distR="0" simplePos="0" relativeHeight="251938816" behindDoc="1" locked="0" layoutInCell="1" allowOverlap="1">
            <wp:simplePos x="0" y="0"/>
            <wp:positionH relativeFrom="column">
              <wp:posOffset>863536</wp:posOffset>
            </wp:positionH>
            <wp:positionV relativeFrom="paragraph">
              <wp:posOffset>52451</wp:posOffset>
            </wp:positionV>
            <wp:extent cx="3810676" cy="1118262"/>
            <wp:effectExtent l="0" t="0" r="0" b="0"/>
            <wp:wrapNone/>
            <wp:docPr id="366" name="IM 366"/>
            <wp:cNvGraphicFramePr/>
            <a:graphic>
              <a:graphicData uri="http://schemas.openxmlformats.org/drawingml/2006/picture">
                <pic:pic>
                  <pic:nvPicPr>
                    <pic:cNvPr id="366" name="IM 366"/>
                    <pic:cNvPicPr/>
                  </pic:nvPicPr>
                  <pic:blipFill>
                    <a:blip r:embed="rId226"/>
                    <a:stretch>
                      <a:fillRect/>
                    </a:stretch>
                  </pic:blipFill>
                  <pic:spPr>
                    <a:xfrm rot="0">
                      <a:off x="0" y="0"/>
                      <a:ext cx="3810676" cy="1118262"/>
                    </a:xfrm>
                    <a:prstGeom prst="rect">
                      <a:avLst/>
                    </a:prstGeom>
                  </pic:spPr>
                </pic:pic>
              </a:graphicData>
            </a:graphic>
          </wp:anchor>
        </w:drawing>
      </w:r>
      <w:r/>
    </w:p>
    <w:p>
      <w:pPr>
        <w:pStyle w:val="BodyText"/>
        <w:spacing w:line="244" w:lineRule="auto"/>
        <w:rPr/>
      </w:pPr>
      <w:r/>
    </w:p>
    <w:p>
      <w:pPr>
        <w:pStyle w:val="BodyText"/>
        <w:spacing w:line="244" w:lineRule="auto"/>
        <w:rPr/>
      </w:pPr>
      <w:r/>
    </w:p>
    <w:p>
      <w:pPr>
        <w:ind w:left="8320"/>
        <w:spacing w:before="81" w:line="222" w:lineRule="auto"/>
        <w:rPr>
          <w:rFonts w:ascii="SimSun" w:hAnsi="SimSun" w:eastAsia="SimSun" w:cs="SimSun"/>
          <w:sz w:val="25"/>
          <w:szCs w:val="25"/>
        </w:rPr>
      </w:pPr>
      <w:r>
        <w:rPr>
          <w:rFonts w:ascii="SimSun" w:hAnsi="SimSun" w:eastAsia="SimSun" w:cs="SimSun"/>
          <w:sz w:val="25"/>
          <w:szCs w:val="25"/>
          <w:spacing w:val="-12"/>
        </w:rPr>
        <w:t>(1)</w:t>
      </w:r>
    </w:p>
    <w:p>
      <w:pPr>
        <w:pStyle w:val="BodyText"/>
        <w:spacing w:line="246" w:lineRule="auto"/>
        <w:rPr/>
      </w:pPr>
      <w:r/>
    </w:p>
    <w:p>
      <w:pPr>
        <w:pStyle w:val="BodyText"/>
        <w:spacing w:line="246" w:lineRule="auto"/>
        <w:rPr/>
      </w:pPr>
      <w:r/>
    </w:p>
    <w:p>
      <w:pPr>
        <w:pStyle w:val="BodyText"/>
        <w:spacing w:line="247" w:lineRule="auto"/>
        <w:rPr/>
      </w:pPr>
      <w:r/>
    </w:p>
    <w:p>
      <w:pPr>
        <w:ind w:left="10" w:right="401"/>
        <w:spacing w:before="82" w:line="253" w:lineRule="auto"/>
        <w:rPr>
          <w:rFonts w:ascii="SimSun" w:hAnsi="SimSun" w:eastAsia="SimSun" w:cs="SimSun"/>
          <w:sz w:val="25"/>
          <w:szCs w:val="25"/>
        </w:rPr>
      </w:pPr>
      <w:r>
        <w:rPr>
          <w:rFonts w:ascii="SimSun" w:hAnsi="SimSun" w:eastAsia="SimSun" w:cs="SimSun"/>
          <w:sz w:val="25"/>
          <w:szCs w:val="25"/>
          <w:spacing w:val="-5"/>
        </w:rPr>
        <w:t>现在就来研究这些</w:t>
      </w:r>
      <w:r>
        <w:rPr>
          <w:rFonts w:ascii="Times New Roman" w:hAnsi="Times New Roman" w:eastAsia="Times New Roman" w:cs="Times New Roman"/>
          <w:sz w:val="25"/>
          <w:szCs w:val="25"/>
          <w:spacing w:val="-5"/>
        </w:rPr>
        <w:t>A,(i,j=1,2,</w:t>
      </w:r>
      <w:r>
        <w:rPr>
          <w:rFonts w:ascii="Times New Roman" w:hAnsi="Times New Roman" w:eastAsia="Times New Roman" w:cs="Times New Roman"/>
          <w:sz w:val="25"/>
          <w:szCs w:val="25"/>
          <w:spacing w:val="-6"/>
        </w:rPr>
        <w:t>…,n)     </w:t>
      </w:r>
      <w:r>
        <w:rPr>
          <w:rFonts w:ascii="SimSun" w:hAnsi="SimSun" w:eastAsia="SimSun" w:cs="SimSun"/>
          <w:sz w:val="25"/>
          <w:szCs w:val="25"/>
          <w:spacing w:val="-6"/>
        </w:rPr>
        <w:t>究竟是什么,并用以将</w:t>
      </w:r>
      <w:r>
        <w:rPr>
          <w:rFonts w:ascii="Times New Roman" w:hAnsi="Times New Roman" w:eastAsia="Times New Roman" w:cs="Times New Roman"/>
          <w:sz w:val="25"/>
          <w:szCs w:val="25"/>
          <w:spacing w:val="-6"/>
        </w:rPr>
        <w:t>n</w:t>
      </w:r>
      <w:r>
        <w:rPr>
          <w:rFonts w:ascii="Times New Roman" w:hAnsi="Times New Roman" w:eastAsia="Times New Roman" w:cs="Times New Roman"/>
          <w:sz w:val="25"/>
          <w:szCs w:val="25"/>
          <w:spacing w:val="14"/>
        </w:rPr>
        <w:t xml:space="preserve"> </w:t>
      </w:r>
      <w:r>
        <w:rPr>
          <w:rFonts w:ascii="SimSun" w:hAnsi="SimSun" w:eastAsia="SimSun" w:cs="SimSun"/>
          <w:sz w:val="25"/>
          <w:szCs w:val="25"/>
          <w:spacing w:val="-6"/>
        </w:rPr>
        <w:t>阶行列式的计算降为较</w:t>
      </w:r>
      <w:r>
        <w:rPr>
          <w:rFonts w:ascii="SimSun" w:hAnsi="SimSun" w:eastAsia="SimSun" w:cs="SimSun"/>
          <w:sz w:val="25"/>
          <w:szCs w:val="25"/>
        </w:rPr>
        <w:t xml:space="preserve"> </w:t>
      </w:r>
      <w:r>
        <w:rPr>
          <w:rFonts w:ascii="SimSun" w:hAnsi="SimSun" w:eastAsia="SimSun" w:cs="SimSun"/>
          <w:sz w:val="25"/>
          <w:szCs w:val="25"/>
          <w:spacing w:val="-15"/>
        </w:rPr>
        <w:t>低阶的行列式的计算.</w:t>
      </w:r>
    </w:p>
    <w:p>
      <w:pPr>
        <w:ind w:left="480"/>
        <w:spacing w:before="15" w:line="220" w:lineRule="auto"/>
        <w:rPr>
          <w:rFonts w:ascii="SimSun" w:hAnsi="SimSun" w:eastAsia="SimSun" w:cs="SimSun"/>
          <w:sz w:val="25"/>
          <w:szCs w:val="25"/>
        </w:rPr>
      </w:pPr>
      <w:r>
        <w:rPr>
          <w:rFonts w:ascii="SimSun" w:hAnsi="SimSun" w:eastAsia="SimSun" w:cs="SimSun"/>
          <w:sz w:val="25"/>
          <w:szCs w:val="25"/>
          <w:spacing w:val="-21"/>
        </w:rPr>
        <w:t>我们知道，三阶行列式可以通过二阶行列式表示：</w:t>
      </w:r>
    </w:p>
    <w:p>
      <w:pPr>
        <w:pStyle w:val="BodyText"/>
        <w:spacing w:line="371" w:lineRule="auto"/>
        <w:rPr/>
      </w:pPr>
      <w:r>
        <w:drawing>
          <wp:anchor distT="0" distB="0" distL="0" distR="0" simplePos="0" relativeHeight="251939840" behindDoc="0" locked="0" layoutInCell="1" allowOverlap="1">
            <wp:simplePos x="0" y="0"/>
            <wp:positionH relativeFrom="column">
              <wp:posOffset>838215</wp:posOffset>
            </wp:positionH>
            <wp:positionV relativeFrom="paragraph">
              <wp:posOffset>38940</wp:posOffset>
            </wp:positionV>
            <wp:extent cx="6374" cy="685707"/>
            <wp:effectExtent l="0" t="0" r="0" b="0"/>
            <wp:wrapNone/>
            <wp:docPr id="368" name="IM 368"/>
            <wp:cNvGraphicFramePr/>
            <a:graphic>
              <a:graphicData uri="http://schemas.openxmlformats.org/drawingml/2006/picture">
                <pic:pic>
                  <pic:nvPicPr>
                    <pic:cNvPr id="368" name="IM 368"/>
                    <pic:cNvPicPr/>
                  </pic:nvPicPr>
                  <pic:blipFill>
                    <a:blip r:embed="rId227"/>
                    <a:stretch>
                      <a:fillRect/>
                    </a:stretch>
                  </pic:blipFill>
                  <pic:spPr>
                    <a:xfrm rot="0">
                      <a:off x="0" y="0"/>
                      <a:ext cx="6374" cy="685707"/>
                    </a:xfrm>
                    <a:prstGeom prst="rect">
                      <a:avLst/>
                    </a:prstGeom>
                  </pic:spPr>
                </pic:pic>
              </a:graphicData>
            </a:graphic>
          </wp:anchor>
        </w:drawing>
      </w:r>
      <w:r>
        <w:drawing>
          <wp:anchor distT="0" distB="0" distL="0" distR="0" simplePos="0" relativeHeight="251940864" behindDoc="0" locked="0" layoutInCell="1" allowOverlap="1">
            <wp:simplePos x="0" y="0"/>
            <wp:positionH relativeFrom="column">
              <wp:posOffset>831905</wp:posOffset>
            </wp:positionH>
            <wp:positionV relativeFrom="paragraph">
              <wp:posOffset>32556</wp:posOffset>
            </wp:positionV>
            <wp:extent cx="3860763" cy="685808"/>
            <wp:effectExtent l="0" t="0" r="0" b="0"/>
            <wp:wrapNone/>
            <wp:docPr id="370" name="IM 370"/>
            <wp:cNvGraphicFramePr/>
            <a:graphic>
              <a:graphicData uri="http://schemas.openxmlformats.org/drawingml/2006/picture">
                <pic:pic>
                  <pic:nvPicPr>
                    <pic:cNvPr id="370" name="IM 370"/>
                    <pic:cNvPicPr/>
                  </pic:nvPicPr>
                  <pic:blipFill>
                    <a:blip r:embed="rId228"/>
                    <a:stretch>
                      <a:fillRect/>
                    </a:stretch>
                  </pic:blipFill>
                  <pic:spPr>
                    <a:xfrm rot="0">
                      <a:off x="0" y="0"/>
                      <a:ext cx="3860763" cy="685808"/>
                    </a:xfrm>
                    <a:prstGeom prst="rect">
                      <a:avLst/>
                    </a:prstGeom>
                  </pic:spPr>
                </pic:pic>
              </a:graphicData>
            </a:graphic>
          </wp:anchor>
        </w:drawing>
      </w:r>
      <w:r/>
    </w:p>
    <w:p>
      <w:pPr>
        <w:ind w:left="8299"/>
        <w:spacing w:before="82" w:line="222" w:lineRule="auto"/>
        <w:rPr>
          <w:rFonts w:ascii="SimSun" w:hAnsi="SimSun" w:eastAsia="SimSun" w:cs="SimSun"/>
          <w:sz w:val="25"/>
          <w:szCs w:val="25"/>
        </w:rPr>
      </w:pPr>
      <w:r>
        <w:rPr>
          <w:rFonts w:ascii="SimSun" w:hAnsi="SimSun" w:eastAsia="SimSun" w:cs="SimSun"/>
          <w:sz w:val="25"/>
          <w:szCs w:val="25"/>
          <w:spacing w:val="-12"/>
        </w:rPr>
        <w:t>(2)</w:t>
      </w:r>
    </w:p>
    <w:p>
      <w:pPr>
        <w:pStyle w:val="BodyText"/>
        <w:spacing w:line="405" w:lineRule="auto"/>
        <w:rPr/>
      </w:pPr>
      <w:r/>
    </w:p>
    <w:p>
      <w:pPr>
        <w:ind w:left="459" w:right="1082" w:hanging="439"/>
        <w:spacing w:before="82" w:line="246" w:lineRule="auto"/>
        <w:rPr>
          <w:rFonts w:ascii="SimSun" w:hAnsi="SimSun" w:eastAsia="SimSun" w:cs="SimSun"/>
          <w:sz w:val="25"/>
          <w:szCs w:val="25"/>
        </w:rPr>
      </w:pPr>
      <w:r>
        <w:rPr>
          <w:rFonts w:ascii="SimSun" w:hAnsi="SimSun" w:eastAsia="SimSun" w:cs="SimSun"/>
          <w:sz w:val="25"/>
          <w:szCs w:val="25"/>
          <w:spacing w:val="-23"/>
        </w:rPr>
        <w:t>与此相仿，</w:t>
      </w:r>
      <w:r>
        <w:rPr>
          <w:rFonts w:ascii="Times New Roman" w:hAnsi="Times New Roman" w:eastAsia="Times New Roman" w:cs="Times New Roman"/>
          <w:sz w:val="25"/>
          <w:szCs w:val="25"/>
          <w:spacing w:val="-23"/>
        </w:rPr>
        <w:t>A,</w:t>
      </w:r>
      <w:r>
        <w:rPr>
          <w:rFonts w:ascii="SimSun" w:hAnsi="SimSun" w:eastAsia="SimSun" w:cs="SimSun"/>
          <w:sz w:val="25"/>
          <w:szCs w:val="25"/>
          <w:spacing w:val="-23"/>
        </w:rPr>
        <w:t>也是一些带有正、负号的</w:t>
      </w:r>
      <w:r>
        <w:rPr>
          <w:rFonts w:ascii="Times New Roman" w:hAnsi="Times New Roman" w:eastAsia="Times New Roman" w:cs="Times New Roman"/>
          <w:sz w:val="25"/>
          <w:szCs w:val="25"/>
          <w:spacing w:val="-23"/>
        </w:rPr>
        <w:t>n-1</w:t>
      </w:r>
      <w:r>
        <w:rPr>
          <w:rFonts w:ascii="Times New Roman" w:hAnsi="Times New Roman" w:eastAsia="Times New Roman" w:cs="Times New Roman"/>
          <w:sz w:val="25"/>
          <w:szCs w:val="25"/>
          <w:spacing w:val="18"/>
        </w:rPr>
        <w:t xml:space="preserve">  </w:t>
      </w:r>
      <w:r>
        <w:rPr>
          <w:rFonts w:ascii="SimSun" w:hAnsi="SimSun" w:eastAsia="SimSun" w:cs="SimSun"/>
          <w:sz w:val="25"/>
          <w:szCs w:val="25"/>
          <w:spacing w:val="-23"/>
        </w:rPr>
        <w:t>阶行列式.为了说明这一点，我们引入</w:t>
      </w:r>
      <w:r>
        <w:rPr>
          <w:rFonts w:ascii="SimSun" w:hAnsi="SimSun" w:eastAsia="SimSun" w:cs="SimSun"/>
          <w:sz w:val="25"/>
          <w:szCs w:val="25"/>
        </w:rPr>
        <w:t xml:space="preserve"> </w:t>
      </w:r>
      <w:r>
        <w:rPr>
          <w:rFonts w:ascii="SimHei" w:hAnsi="SimHei" w:eastAsia="SimHei" w:cs="SimHei"/>
          <w:sz w:val="25"/>
          <w:szCs w:val="25"/>
          <w:spacing w:val="-5"/>
        </w:rPr>
        <w:t>定义7</w:t>
      </w:r>
      <w:r>
        <w:rPr>
          <w:rFonts w:ascii="SimHei" w:hAnsi="SimHei" w:eastAsia="SimHei" w:cs="SimHei"/>
          <w:sz w:val="25"/>
          <w:szCs w:val="25"/>
          <w:spacing w:val="-5"/>
        </w:rPr>
        <w:t xml:space="preserve">  </w:t>
      </w:r>
      <w:r>
        <w:rPr>
          <w:rFonts w:ascii="SimSun" w:hAnsi="SimSun" w:eastAsia="SimSun" w:cs="SimSun"/>
          <w:sz w:val="25"/>
          <w:szCs w:val="25"/>
          <w:spacing w:val="-5"/>
        </w:rPr>
        <w:t>在行列式</w:t>
      </w:r>
    </w:p>
    <w:p>
      <w:pPr>
        <w:ind w:firstLine="3130"/>
        <w:spacing w:line="1820" w:lineRule="exact"/>
        <w:rPr/>
      </w:pPr>
      <w:r>
        <w:rPr>
          <w:position w:val="-36"/>
        </w:rPr>
        <w:drawing>
          <wp:inline distT="0" distB="0" distL="0" distR="0">
            <wp:extent cx="1530397" cy="1155749"/>
            <wp:effectExtent l="0" t="0" r="0" b="0"/>
            <wp:docPr id="372" name="IM 372"/>
            <wp:cNvGraphicFramePr/>
            <a:graphic>
              <a:graphicData uri="http://schemas.openxmlformats.org/drawingml/2006/picture">
                <pic:pic>
                  <pic:nvPicPr>
                    <pic:cNvPr id="372" name="IM 372"/>
                    <pic:cNvPicPr/>
                  </pic:nvPicPr>
                  <pic:blipFill>
                    <a:blip r:embed="rId229"/>
                    <a:stretch>
                      <a:fillRect/>
                    </a:stretch>
                  </pic:blipFill>
                  <pic:spPr>
                    <a:xfrm rot="0">
                      <a:off x="0" y="0"/>
                      <a:ext cx="1530397" cy="1155749"/>
                    </a:xfrm>
                    <a:prstGeom prst="rect">
                      <a:avLst/>
                    </a:prstGeom>
                  </pic:spPr>
                </pic:pic>
              </a:graphicData>
            </a:graphic>
          </wp:inline>
        </w:drawing>
      </w:r>
    </w:p>
    <w:p>
      <w:pPr>
        <w:ind w:left="10"/>
        <w:spacing w:before="151" w:line="212" w:lineRule="auto"/>
        <w:rPr>
          <w:rFonts w:ascii="SimSun" w:hAnsi="SimSun" w:eastAsia="SimSun" w:cs="SimSun"/>
          <w:sz w:val="25"/>
          <w:szCs w:val="25"/>
        </w:rPr>
      </w:pPr>
      <w:r>
        <w:rPr>
          <w:rFonts w:ascii="SimSun" w:hAnsi="SimSun" w:eastAsia="SimSun" w:cs="SimSun"/>
          <w:sz w:val="25"/>
          <w:szCs w:val="25"/>
          <w:spacing w:val="-3"/>
        </w:rPr>
        <w:t>中划去元素</w:t>
      </w:r>
      <w:r>
        <w:rPr>
          <w:rFonts w:ascii="Times New Roman" w:hAnsi="Times New Roman" w:eastAsia="Times New Roman" w:cs="Times New Roman"/>
          <w:sz w:val="25"/>
          <w:szCs w:val="25"/>
          <w:spacing w:val="-3"/>
        </w:rPr>
        <w:t>a  </w:t>
      </w:r>
      <w:r>
        <w:rPr>
          <w:rFonts w:ascii="SimSun" w:hAnsi="SimSun" w:eastAsia="SimSun" w:cs="SimSun"/>
          <w:sz w:val="25"/>
          <w:szCs w:val="25"/>
          <w:spacing w:val="-3"/>
        </w:rPr>
        <w:t>所在的第</w:t>
      </w:r>
      <w:r>
        <w:rPr>
          <w:rFonts w:ascii="Times New Roman" w:hAnsi="Times New Roman" w:eastAsia="Times New Roman" w:cs="Times New Roman"/>
          <w:sz w:val="25"/>
          <w:szCs w:val="25"/>
          <w:spacing w:val="-3"/>
        </w:rPr>
        <w:t>i </w:t>
      </w:r>
      <w:r>
        <w:rPr>
          <w:rFonts w:ascii="SimSun" w:hAnsi="SimSun" w:eastAsia="SimSun" w:cs="SimSun"/>
          <w:sz w:val="25"/>
          <w:szCs w:val="25"/>
          <w:spacing w:val="-3"/>
        </w:rPr>
        <w:t>行与第</w:t>
      </w:r>
      <w:r>
        <w:rPr>
          <w:rFonts w:ascii="Times New Roman" w:hAnsi="Times New Roman" w:eastAsia="Times New Roman" w:cs="Times New Roman"/>
          <w:sz w:val="25"/>
          <w:szCs w:val="25"/>
          <w:spacing w:val="-3"/>
        </w:rPr>
        <w:t>j </w:t>
      </w:r>
      <w:r>
        <w:rPr>
          <w:rFonts w:ascii="SimSun" w:hAnsi="SimSun" w:eastAsia="SimSun" w:cs="SimSun"/>
          <w:sz w:val="25"/>
          <w:szCs w:val="25"/>
          <w:spacing w:val="-3"/>
        </w:rPr>
        <w:t>列，剩下的</w:t>
      </w:r>
      <w:r>
        <w:rPr>
          <w:rFonts w:ascii="Times New Roman" w:hAnsi="Times New Roman" w:eastAsia="Times New Roman" w:cs="Times New Roman"/>
          <w:sz w:val="25"/>
          <w:szCs w:val="25"/>
          <w:spacing w:val="-3"/>
        </w:rPr>
        <w:t>(n-1)²  </w:t>
      </w:r>
      <w:r>
        <w:rPr>
          <w:rFonts w:ascii="Times New Roman" w:hAnsi="Times New Roman" w:eastAsia="Times New Roman" w:cs="Times New Roman"/>
          <w:sz w:val="25"/>
          <w:szCs w:val="25"/>
          <w:spacing w:val="-4"/>
        </w:rPr>
        <w:t xml:space="preserve">  </w:t>
      </w:r>
      <w:r>
        <w:rPr>
          <w:rFonts w:ascii="SimSun" w:hAnsi="SimSun" w:eastAsia="SimSun" w:cs="SimSun"/>
          <w:sz w:val="25"/>
          <w:szCs w:val="25"/>
          <w:spacing w:val="-4"/>
        </w:rPr>
        <w:t>个元素按原来的排法构成一个</w:t>
      </w:r>
    </w:p>
    <w:p>
      <w:pPr>
        <w:ind w:left="10"/>
        <w:spacing w:before="93" w:line="220" w:lineRule="auto"/>
        <w:rPr>
          <w:rFonts w:ascii="SimSun" w:hAnsi="SimSun" w:eastAsia="SimSun" w:cs="SimSun"/>
          <w:sz w:val="25"/>
          <w:szCs w:val="25"/>
        </w:rPr>
      </w:pPr>
      <w:r>
        <w:drawing>
          <wp:anchor distT="0" distB="0" distL="0" distR="0" simplePos="0" relativeHeight="251937792" behindDoc="1" locked="0" layoutInCell="1" allowOverlap="1">
            <wp:simplePos x="0" y="0"/>
            <wp:positionH relativeFrom="column">
              <wp:posOffset>1498572</wp:posOffset>
            </wp:positionH>
            <wp:positionV relativeFrom="paragraph">
              <wp:posOffset>241984</wp:posOffset>
            </wp:positionV>
            <wp:extent cx="2444820" cy="1372041"/>
            <wp:effectExtent l="0" t="0" r="0" b="0"/>
            <wp:wrapNone/>
            <wp:docPr id="374" name="IM 374"/>
            <wp:cNvGraphicFramePr/>
            <a:graphic>
              <a:graphicData uri="http://schemas.openxmlformats.org/drawingml/2006/picture">
                <pic:pic>
                  <pic:nvPicPr>
                    <pic:cNvPr id="374" name="IM 374"/>
                    <pic:cNvPicPr/>
                  </pic:nvPicPr>
                  <pic:blipFill>
                    <a:blip r:embed="rId230"/>
                    <a:stretch>
                      <a:fillRect/>
                    </a:stretch>
                  </pic:blipFill>
                  <pic:spPr>
                    <a:xfrm rot="0">
                      <a:off x="0" y="0"/>
                      <a:ext cx="2444820" cy="1372041"/>
                    </a:xfrm>
                    <a:prstGeom prst="rect">
                      <a:avLst/>
                    </a:prstGeom>
                  </pic:spPr>
                </pic:pic>
              </a:graphicData>
            </a:graphic>
          </wp:anchor>
        </w:drawing>
      </w:r>
      <w:r>
        <w:rPr>
          <w:rFonts w:ascii="SimSun" w:hAnsi="SimSun" w:eastAsia="SimSun" w:cs="SimSun"/>
          <w:sz w:val="25"/>
          <w:szCs w:val="25"/>
          <w:spacing w:val="-9"/>
        </w:rPr>
        <w:t>n-1阶的行列式</w:t>
      </w:r>
    </w:p>
    <w:p>
      <w:pPr>
        <w:pStyle w:val="BodyText"/>
        <w:spacing w:line="286" w:lineRule="auto"/>
        <w:rPr/>
      </w:pPr>
      <w:r/>
    </w:p>
    <w:p>
      <w:pPr>
        <w:pStyle w:val="BodyText"/>
        <w:spacing w:line="286" w:lineRule="auto"/>
        <w:rPr/>
      </w:pPr>
      <w:r/>
    </w:p>
    <w:p>
      <w:pPr>
        <w:pStyle w:val="BodyText"/>
        <w:spacing w:line="286" w:lineRule="auto"/>
        <w:rPr/>
      </w:pPr>
      <w:r/>
    </w:p>
    <w:p>
      <w:pPr>
        <w:ind w:left="8320"/>
        <w:spacing w:before="82" w:line="222" w:lineRule="auto"/>
        <w:rPr>
          <w:rFonts w:ascii="SimSun" w:hAnsi="SimSun" w:eastAsia="SimSun" w:cs="SimSun"/>
          <w:sz w:val="25"/>
          <w:szCs w:val="25"/>
        </w:rPr>
      </w:pPr>
      <w:r>
        <w:rPr>
          <w:rFonts w:ascii="SimSun" w:hAnsi="SimSun" w:eastAsia="SimSun" w:cs="SimSun"/>
          <w:sz w:val="25"/>
          <w:szCs w:val="25"/>
          <w:spacing w:val="-12"/>
        </w:rPr>
        <w:t>(3)</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81" w:line="213" w:lineRule="auto"/>
        <w:rPr>
          <w:rFonts w:ascii="SimHei" w:hAnsi="SimHei" w:eastAsia="SimHei" w:cs="SimHei"/>
          <w:sz w:val="25"/>
          <w:szCs w:val="25"/>
        </w:rPr>
      </w:pPr>
      <w:r>
        <w:pict>
          <v:shape id="_x0000_s40" style="position:absolute;margin-left:137.502pt;margin-top:5.1301pt;mso-position-vertical-relative:text;mso-position-horizontal-relative:text;width:8.15pt;height:14.35pt;z-index:25194188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5"/>
                      <w:szCs w:val="25"/>
                    </w:rPr>
                  </w:pPr>
                  <w:r>
                    <w:rPr>
                      <w:rFonts w:ascii="SimSun" w:hAnsi="SimSun" w:eastAsia="SimSun" w:cs="SimSun"/>
                      <w:sz w:val="25"/>
                      <w:szCs w:val="25"/>
                    </w:rPr>
                    <w:t>M</w:t>
                  </w:r>
                </w:p>
              </w:txbxContent>
            </v:textbox>
          </v:shape>
        </w:pict>
      </w:r>
      <w:r>
        <w:rPr>
          <w:rFonts w:ascii="SimSun" w:hAnsi="SimSun" w:eastAsia="SimSun" w:cs="SimSun"/>
          <w:sz w:val="25"/>
          <w:szCs w:val="25"/>
          <w:spacing w:val="-12"/>
        </w:rPr>
        <w:t>称为元素a 的</w:t>
      </w:r>
      <w:r>
        <w:rPr>
          <w:rFonts w:ascii="SimHei" w:hAnsi="SimHei" w:eastAsia="SimHei" w:cs="SimHei"/>
          <w:sz w:val="25"/>
          <w:szCs w:val="25"/>
          <w:spacing w:val="-12"/>
        </w:rPr>
        <w:t>余子式，</w:t>
      </w:r>
    </w:p>
    <w:p>
      <w:pPr>
        <w:ind w:left="460"/>
        <w:spacing w:before="5" w:line="219" w:lineRule="auto"/>
        <w:rPr>
          <w:rFonts w:ascii="SimSun" w:hAnsi="SimSun" w:eastAsia="SimSun" w:cs="SimSun"/>
          <w:sz w:val="25"/>
          <w:szCs w:val="25"/>
        </w:rPr>
      </w:pPr>
      <w:r>
        <w:rPr>
          <w:rFonts w:ascii="SimSun" w:hAnsi="SimSun" w:eastAsia="SimSun" w:cs="SimSun"/>
          <w:sz w:val="25"/>
          <w:szCs w:val="25"/>
          <w:spacing w:val="-19"/>
        </w:rPr>
        <w:t>按这个定义，(2)可以改写为</w:t>
      </w:r>
    </w:p>
    <w:p>
      <w:pPr>
        <w:spacing w:line="219" w:lineRule="auto"/>
        <w:sectPr>
          <w:footerReference w:type="default" r:id="rId225"/>
          <w:pgSz w:w="10140" w:h="15960"/>
          <w:pgMar w:top="400" w:right="717" w:bottom="414" w:left="329" w:header="0" w:footer="90" w:gutter="0"/>
        </w:sectPr>
        <w:rPr>
          <w:rFonts w:ascii="SimSun" w:hAnsi="SimSun" w:eastAsia="SimSun" w:cs="SimSun"/>
          <w:sz w:val="25"/>
          <w:szCs w:val="25"/>
        </w:rPr>
      </w:pPr>
    </w:p>
    <w:p>
      <w:pPr>
        <w:ind w:left="530"/>
        <w:spacing w:line="221" w:lineRule="auto"/>
        <w:rPr>
          <w:rFonts w:ascii="SimHei" w:hAnsi="SimHei" w:eastAsia="SimHei" w:cs="SimHei"/>
          <w:sz w:val="22"/>
          <w:szCs w:val="22"/>
        </w:rPr>
      </w:pPr>
      <w:r>
        <w:rPr>
          <w:rFonts w:ascii="SimSun" w:hAnsi="SimSun" w:eastAsia="SimSun" w:cs="SimSun"/>
          <w:sz w:val="22"/>
          <w:szCs w:val="22"/>
          <w:spacing w:val="-14"/>
        </w:rPr>
        <w:t>I</w:t>
      </w:r>
      <w:r>
        <w:rPr>
          <w:rFonts w:ascii="SimSun" w:hAnsi="SimSun" w:eastAsia="SimSun" w:cs="SimSun"/>
          <w:sz w:val="22"/>
          <w:szCs w:val="22"/>
          <w:spacing w:val="20"/>
        </w:rPr>
        <w:t xml:space="preserve"> </w:t>
      </w:r>
      <w:r>
        <w:rPr>
          <w:rFonts w:ascii="SimHei" w:hAnsi="SimHei" w:eastAsia="SimHei" w:cs="SimHei"/>
          <w:sz w:val="22"/>
          <w:szCs w:val="22"/>
          <w:spacing w:val="-14"/>
        </w:rPr>
        <w:t>第二章</w:t>
      </w:r>
      <w:r>
        <w:rPr>
          <w:rFonts w:ascii="SimHei" w:hAnsi="SimHei" w:eastAsia="SimHei" w:cs="SimHei"/>
          <w:sz w:val="22"/>
          <w:szCs w:val="22"/>
          <w:spacing w:val="-14"/>
        </w:rPr>
        <w:t xml:space="preserve">  </w:t>
      </w:r>
      <w:r>
        <w:rPr>
          <w:rFonts w:ascii="SimHei" w:hAnsi="SimHei" w:eastAsia="SimHei" w:cs="SimHei"/>
          <w:sz w:val="22"/>
          <w:szCs w:val="22"/>
          <w:spacing w:val="-14"/>
        </w:rPr>
        <w:t>行列式</w:t>
      </w:r>
    </w:p>
    <w:p>
      <w:pPr>
        <w:pStyle w:val="BodyText"/>
        <w:spacing w:line="242" w:lineRule="auto"/>
        <w:rPr/>
      </w:pPr>
      <w:r/>
    </w:p>
    <w:p>
      <w:pPr>
        <w:pStyle w:val="BodyText"/>
        <w:spacing w:line="242" w:lineRule="auto"/>
        <w:rPr/>
      </w:pPr>
      <w:r/>
    </w:p>
    <w:p>
      <w:pPr>
        <w:ind w:firstLine="2809"/>
        <w:spacing w:line="1120" w:lineRule="exact"/>
        <w:rPr/>
      </w:pPr>
      <w:r>
        <w:rPr>
          <w:position w:val="-22"/>
        </w:rPr>
        <w:drawing>
          <wp:inline distT="0" distB="0" distL="0" distR="0">
            <wp:extent cx="2489214" cy="711144"/>
            <wp:effectExtent l="0" t="0" r="0" b="0"/>
            <wp:docPr id="378" name="IM 378"/>
            <wp:cNvGraphicFramePr/>
            <a:graphic>
              <a:graphicData uri="http://schemas.openxmlformats.org/drawingml/2006/picture">
                <pic:pic>
                  <pic:nvPicPr>
                    <pic:cNvPr id="378" name="IM 378"/>
                    <pic:cNvPicPr/>
                  </pic:nvPicPr>
                  <pic:blipFill>
                    <a:blip r:embed="rId232"/>
                    <a:stretch>
                      <a:fillRect/>
                    </a:stretch>
                  </pic:blipFill>
                  <pic:spPr>
                    <a:xfrm rot="0">
                      <a:off x="0" y="0"/>
                      <a:ext cx="2489214" cy="711144"/>
                    </a:xfrm>
                    <a:prstGeom prst="rect">
                      <a:avLst/>
                    </a:prstGeom>
                  </pic:spPr>
                </pic:pic>
              </a:graphicData>
            </a:graphic>
          </wp:inline>
        </w:drawing>
      </w:r>
    </w:p>
    <w:p>
      <w:pPr>
        <w:ind w:left="870"/>
        <w:spacing w:before="119" w:line="219" w:lineRule="auto"/>
        <w:rPr>
          <w:rFonts w:ascii="SimSun" w:hAnsi="SimSun" w:eastAsia="SimSun" w:cs="SimSun"/>
          <w:sz w:val="22"/>
          <w:szCs w:val="22"/>
        </w:rPr>
      </w:pPr>
      <w:r>
        <w:rPr>
          <w:rFonts w:ascii="SimSun" w:hAnsi="SimSun" w:eastAsia="SimSun" w:cs="SimSun"/>
          <w:sz w:val="22"/>
          <w:szCs w:val="22"/>
          <w:spacing w:val="15"/>
        </w:rPr>
        <w:t>下面就来证明</w:t>
      </w:r>
    </w:p>
    <w:p>
      <w:pPr>
        <w:ind w:left="4009"/>
        <w:spacing w:before="82" w:line="192" w:lineRule="auto"/>
        <w:rPr>
          <w:rFonts w:ascii="Times New Roman" w:hAnsi="Times New Roman" w:eastAsia="Times New Roman" w:cs="Times New Roman"/>
          <w:sz w:val="27"/>
          <w:szCs w:val="27"/>
        </w:rPr>
      </w:pPr>
      <w:r>
        <w:pict>
          <v:shape id="_x0000_s42" style="position:absolute;margin-left:434.498pt;margin-top:3.09814pt;mso-position-vertical-relative:text;mso-position-horizontal-relative:text;width:16.15pt;height:15.25pt;z-index:2519459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11"/>
                    </w:rPr>
                    <w:t>(4)</w:t>
                  </w:r>
                </w:p>
              </w:txbxContent>
            </v:textbox>
          </v:shape>
        </w:pict>
      </w:r>
      <w:r>
        <w:rPr>
          <w:rFonts w:ascii="Times New Roman" w:hAnsi="Times New Roman" w:eastAsia="Times New Roman" w:cs="Times New Roman"/>
          <w:sz w:val="27"/>
          <w:szCs w:val="27"/>
          <w:spacing w:val="-1"/>
        </w:rPr>
        <w:t>A,=(-1)M</w:t>
      </w:r>
    </w:p>
    <w:p>
      <w:pPr>
        <w:ind w:left="889"/>
        <w:spacing w:before="108" w:line="219" w:lineRule="auto"/>
        <w:rPr>
          <w:rFonts w:ascii="SimSun" w:hAnsi="SimSun" w:eastAsia="SimSun" w:cs="SimSun"/>
          <w:sz w:val="22"/>
          <w:szCs w:val="22"/>
        </w:rPr>
      </w:pPr>
      <w:r>
        <w:rPr>
          <w:rFonts w:ascii="SimSun" w:hAnsi="SimSun" w:eastAsia="SimSun" w:cs="SimSun"/>
          <w:sz w:val="22"/>
          <w:szCs w:val="22"/>
          <w:spacing w:val="7"/>
        </w:rPr>
        <w:t>为此，我们先由行列式的定义证明</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7"/>
        </w:rPr>
        <w:t>n </w:t>
      </w:r>
      <w:r>
        <w:rPr>
          <w:rFonts w:ascii="SimSun" w:hAnsi="SimSun" w:eastAsia="SimSun" w:cs="SimSun"/>
          <w:sz w:val="22"/>
          <w:szCs w:val="22"/>
          <w:spacing w:val="7"/>
        </w:rPr>
        <w:t>阶 与</w:t>
      </w:r>
      <w:r>
        <w:rPr>
          <w:rFonts w:ascii="Times New Roman" w:hAnsi="Times New Roman" w:eastAsia="Times New Roman" w:cs="Times New Roman"/>
          <w:sz w:val="22"/>
          <w:szCs w:val="22"/>
          <w:spacing w:val="7"/>
        </w:rPr>
        <w:t>n-1   </w:t>
      </w:r>
      <w:r>
        <w:rPr>
          <w:rFonts w:ascii="SimSun" w:hAnsi="SimSun" w:eastAsia="SimSun" w:cs="SimSun"/>
          <w:sz w:val="22"/>
          <w:szCs w:val="22"/>
          <w:spacing w:val="7"/>
        </w:rPr>
        <w:t>阶行列式的下面这个关系：</w:t>
      </w:r>
    </w:p>
    <w:p>
      <w:pPr>
        <w:pStyle w:val="BodyText"/>
        <w:spacing w:line="261" w:lineRule="auto"/>
        <w:rPr/>
      </w:pPr>
      <w:r>
        <w:drawing>
          <wp:anchor distT="0" distB="0" distL="0" distR="0" simplePos="0" relativeHeight="251944960" behindDoc="1" locked="0" layoutInCell="1" allowOverlap="1">
            <wp:simplePos x="0" y="0"/>
            <wp:positionH relativeFrom="column">
              <wp:posOffset>901700</wp:posOffset>
            </wp:positionH>
            <wp:positionV relativeFrom="paragraph">
              <wp:posOffset>50730</wp:posOffset>
            </wp:positionV>
            <wp:extent cx="4254479" cy="1124374"/>
            <wp:effectExtent l="0" t="0" r="0" b="0"/>
            <wp:wrapNone/>
            <wp:docPr id="380" name="IM 380"/>
            <wp:cNvGraphicFramePr/>
            <a:graphic>
              <a:graphicData uri="http://schemas.openxmlformats.org/drawingml/2006/picture">
                <pic:pic>
                  <pic:nvPicPr>
                    <pic:cNvPr id="380" name="IM 380"/>
                    <pic:cNvPicPr/>
                  </pic:nvPicPr>
                  <pic:blipFill>
                    <a:blip r:embed="rId233"/>
                    <a:stretch>
                      <a:fillRect/>
                    </a:stretch>
                  </pic:blipFill>
                  <pic:spPr>
                    <a:xfrm rot="0">
                      <a:off x="0" y="0"/>
                      <a:ext cx="4254479" cy="1124374"/>
                    </a:xfrm>
                    <a:prstGeom prst="rect">
                      <a:avLst/>
                    </a:prstGeom>
                  </pic:spPr>
                </pic:pic>
              </a:graphicData>
            </a:graphic>
          </wp:anchor>
        </w:drawing>
      </w:r>
      <w:r/>
    </w:p>
    <w:p>
      <w:pPr>
        <w:pStyle w:val="BodyText"/>
        <w:spacing w:line="262" w:lineRule="auto"/>
        <w:rPr/>
      </w:pPr>
      <w:r/>
    </w:p>
    <w:p>
      <w:pPr>
        <w:pStyle w:val="BodyText"/>
        <w:spacing w:line="262" w:lineRule="auto"/>
        <w:rPr/>
      </w:pPr>
      <w:r/>
    </w:p>
    <w:p>
      <w:pPr>
        <w:spacing w:before="72" w:line="222" w:lineRule="auto"/>
        <w:jc w:val="right"/>
        <w:rPr>
          <w:rFonts w:ascii="SimSun" w:hAnsi="SimSun" w:eastAsia="SimSun" w:cs="SimSun"/>
          <w:sz w:val="22"/>
          <w:szCs w:val="22"/>
        </w:rPr>
      </w:pPr>
      <w:r>
        <w:rPr>
          <w:rFonts w:ascii="SimSun" w:hAnsi="SimSun" w:eastAsia="SimSun" w:cs="SimSun"/>
          <w:sz w:val="22"/>
          <w:szCs w:val="22"/>
          <w:spacing w:val="-16"/>
        </w:rPr>
        <w:t>(5)</w:t>
      </w:r>
    </w:p>
    <w:p>
      <w:pPr>
        <w:pStyle w:val="BodyText"/>
        <w:spacing w:line="255" w:lineRule="auto"/>
        <w:rPr/>
      </w:pPr>
      <w:r/>
    </w:p>
    <w:p>
      <w:pPr>
        <w:pStyle w:val="BodyText"/>
        <w:spacing w:line="255" w:lineRule="auto"/>
        <w:rPr/>
      </w:pPr>
      <w:r/>
    </w:p>
    <w:p>
      <w:pPr>
        <w:pStyle w:val="BodyText"/>
        <w:spacing w:line="255" w:lineRule="auto"/>
        <w:rPr/>
      </w:pPr>
      <w:r/>
    </w:p>
    <w:p>
      <w:pPr>
        <w:ind w:left="879"/>
        <w:spacing w:before="73" w:line="219" w:lineRule="auto"/>
        <w:rPr>
          <w:rFonts w:ascii="SimSun" w:hAnsi="SimSun" w:eastAsia="SimSun" w:cs="SimSun"/>
          <w:sz w:val="22"/>
          <w:szCs w:val="22"/>
        </w:rPr>
      </w:pPr>
      <w:r>
        <w:rPr>
          <w:rFonts w:ascii="SimSun" w:hAnsi="SimSun" w:eastAsia="SimSun" w:cs="SimSun"/>
          <w:sz w:val="22"/>
          <w:szCs w:val="22"/>
          <w:spacing w:val="9"/>
        </w:rPr>
        <w:t>事实上，(5)式左端行列式的展开式</w:t>
      </w:r>
    </w:p>
    <w:p>
      <w:pPr>
        <w:ind w:firstLine="2849"/>
        <w:spacing w:before="90" w:line="500" w:lineRule="exact"/>
        <w:rPr/>
      </w:pPr>
      <w:r>
        <w:rPr>
          <w:position w:val="-10"/>
        </w:rPr>
        <w:drawing>
          <wp:inline distT="0" distB="0" distL="0" distR="0">
            <wp:extent cx="2419352" cy="317517"/>
            <wp:effectExtent l="0" t="0" r="0" b="0"/>
            <wp:docPr id="382" name="IM 382"/>
            <wp:cNvGraphicFramePr/>
            <a:graphic>
              <a:graphicData uri="http://schemas.openxmlformats.org/drawingml/2006/picture">
                <pic:pic>
                  <pic:nvPicPr>
                    <pic:cNvPr id="382" name="IM 382"/>
                    <pic:cNvPicPr/>
                  </pic:nvPicPr>
                  <pic:blipFill>
                    <a:blip r:embed="rId234"/>
                    <a:stretch>
                      <a:fillRect/>
                    </a:stretch>
                  </pic:blipFill>
                  <pic:spPr>
                    <a:xfrm rot="0">
                      <a:off x="0" y="0"/>
                      <a:ext cx="2419352" cy="317517"/>
                    </a:xfrm>
                    <a:prstGeom prst="rect">
                      <a:avLst/>
                    </a:prstGeom>
                  </pic:spPr>
                </pic:pic>
              </a:graphicData>
            </a:graphic>
          </wp:inline>
        </w:drawing>
      </w:r>
    </w:p>
    <w:p>
      <w:pPr>
        <w:ind w:left="419"/>
        <w:spacing w:before="74" w:line="212" w:lineRule="auto"/>
        <w:rPr>
          <w:rFonts w:ascii="SimSun" w:hAnsi="SimSun" w:eastAsia="SimSun" w:cs="SimSun"/>
          <w:sz w:val="22"/>
          <w:szCs w:val="22"/>
        </w:rPr>
      </w:pPr>
      <w:r>
        <w:rPr>
          <w:rFonts w:ascii="SimSun" w:hAnsi="SimSun" w:eastAsia="SimSun" w:cs="SimSun"/>
          <w:sz w:val="22"/>
          <w:szCs w:val="22"/>
          <w:spacing w:val="6"/>
        </w:rPr>
        <w:t>中只有</w:t>
      </w:r>
      <w:r>
        <w:rPr>
          <w:rFonts w:ascii="Times New Roman" w:hAnsi="Times New Roman" w:eastAsia="Times New Roman" w:cs="Times New Roman"/>
          <w:sz w:val="22"/>
          <w:szCs w:val="22"/>
          <w:spacing w:val="6"/>
        </w:rPr>
        <w:t>j.=n   </w:t>
      </w:r>
      <w:r>
        <w:rPr>
          <w:rFonts w:ascii="SimSun" w:hAnsi="SimSun" w:eastAsia="SimSun" w:cs="SimSun"/>
          <w:sz w:val="22"/>
          <w:szCs w:val="22"/>
          <w:spacing w:val="6"/>
        </w:rPr>
        <w:t>的项才可能不为零，而</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6"/>
        </w:rPr>
        <w:t>a=1,      </w:t>
      </w:r>
      <w:r>
        <w:rPr>
          <w:rFonts w:ascii="SimSun" w:hAnsi="SimSun" w:eastAsia="SimSun" w:cs="SimSun"/>
          <w:sz w:val="22"/>
          <w:szCs w:val="22"/>
          <w:spacing w:val="6"/>
        </w:rPr>
        <w:t>因此左端为</w:t>
      </w:r>
    </w:p>
    <w:p>
      <w:pPr>
        <w:ind w:firstLine="2879"/>
        <w:spacing w:before="141" w:line="443" w:lineRule="exact"/>
        <w:rPr/>
      </w:pPr>
      <w:r>
        <w:rPr>
          <w:position w:val="-8"/>
        </w:rPr>
        <w:drawing>
          <wp:inline distT="0" distB="0" distL="0" distR="0">
            <wp:extent cx="2355901" cy="281268"/>
            <wp:effectExtent l="0" t="0" r="0" b="0"/>
            <wp:docPr id="384" name="IM 384"/>
            <wp:cNvGraphicFramePr/>
            <a:graphic>
              <a:graphicData uri="http://schemas.openxmlformats.org/drawingml/2006/picture">
                <pic:pic>
                  <pic:nvPicPr>
                    <pic:cNvPr id="384" name="IM 384"/>
                    <pic:cNvPicPr/>
                  </pic:nvPicPr>
                  <pic:blipFill>
                    <a:blip r:embed="rId235"/>
                    <a:stretch>
                      <a:fillRect/>
                    </a:stretch>
                  </pic:blipFill>
                  <pic:spPr>
                    <a:xfrm rot="0">
                      <a:off x="0" y="0"/>
                      <a:ext cx="2355901" cy="281268"/>
                    </a:xfrm>
                    <a:prstGeom prst="rect">
                      <a:avLst/>
                    </a:prstGeom>
                  </pic:spPr>
                </pic:pic>
              </a:graphicData>
            </a:graphic>
          </wp:inline>
        </w:drawing>
      </w:r>
    </w:p>
    <w:p>
      <w:pPr>
        <w:ind w:left="419"/>
        <w:spacing w:before="83" w:line="212" w:lineRule="auto"/>
        <w:rPr>
          <w:rFonts w:ascii="SimSun" w:hAnsi="SimSun" w:eastAsia="SimSun" w:cs="SimSun"/>
          <w:sz w:val="22"/>
          <w:szCs w:val="22"/>
        </w:rPr>
      </w:pPr>
      <w:r>
        <w:rPr>
          <w:rFonts w:ascii="SimSun" w:hAnsi="SimSun" w:eastAsia="SimSun" w:cs="SimSun"/>
          <w:sz w:val="22"/>
          <w:szCs w:val="22"/>
          <w:spacing w:val="2"/>
        </w:rPr>
        <w:t>显然</w:t>
      </w:r>
      <w:r>
        <w:rPr>
          <w:rFonts w:ascii="Times New Roman" w:hAnsi="Times New Roman" w:eastAsia="Times New Roman" w:cs="Times New Roman"/>
          <w:sz w:val="22"/>
          <w:szCs w:val="22"/>
        </w:rPr>
        <w:t>jj</w:t>
      </w:r>
      <w:r>
        <w:rPr>
          <w:rFonts w:ascii="Times New Roman" w:hAnsi="Times New Roman" w:eastAsia="Times New Roman" w:cs="Times New Roman"/>
          <w:sz w:val="22"/>
          <w:szCs w:val="22"/>
          <w:spacing w:val="2"/>
        </w:rPr>
        <w:t>₂…j-1   </w:t>
      </w:r>
      <w:r>
        <w:rPr>
          <w:rFonts w:ascii="SimSun" w:hAnsi="SimSun" w:eastAsia="SimSun" w:cs="SimSun"/>
          <w:sz w:val="22"/>
          <w:szCs w:val="22"/>
          <w:spacing w:val="2"/>
        </w:rPr>
        <w:t>是1,2,</w:t>
      </w:r>
      <w:r>
        <w:rPr>
          <w:rFonts w:ascii="SimSun" w:hAnsi="SimSun" w:eastAsia="SimSun" w:cs="SimSun"/>
          <w:sz w:val="22"/>
          <w:szCs w:val="22"/>
          <w:spacing w:val="-50"/>
        </w:rPr>
        <w:t xml:space="preserve"> </w:t>
      </w:r>
      <w:r>
        <w:rPr>
          <w:rFonts w:ascii="SimSun" w:hAnsi="SimSun" w:eastAsia="SimSun" w:cs="SimSun"/>
          <w:sz w:val="22"/>
          <w:szCs w:val="22"/>
          <w:spacing w:val="2"/>
        </w:rPr>
        <w:t>…</w:t>
      </w:r>
      <w:r>
        <w:rPr>
          <w:rFonts w:ascii="SimSun" w:hAnsi="SimSun" w:eastAsia="SimSun" w:cs="SimSun"/>
          <w:sz w:val="22"/>
          <w:szCs w:val="22"/>
          <w:spacing w:val="-6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n-1   </w:t>
      </w:r>
      <w:r>
        <w:rPr>
          <w:rFonts w:ascii="SimSun" w:hAnsi="SimSun" w:eastAsia="SimSun" w:cs="SimSun"/>
          <w:sz w:val="22"/>
          <w:szCs w:val="22"/>
          <w:spacing w:val="2"/>
        </w:rPr>
        <w:t>的排列，且</w:t>
      </w:r>
    </w:p>
    <w:p>
      <w:pPr>
        <w:ind w:left="3340"/>
        <w:spacing w:before="51"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4"/>
        </w:rPr>
        <w:t>T(jj₂…j-In)=r(jj₂…j-1).</w:t>
      </w:r>
    </w:p>
    <w:p>
      <w:pPr>
        <w:ind w:left="400"/>
        <w:spacing w:before="120" w:line="219" w:lineRule="auto"/>
        <w:rPr>
          <w:rFonts w:ascii="SimSun" w:hAnsi="SimSun" w:eastAsia="SimSun" w:cs="SimSun"/>
          <w:sz w:val="22"/>
          <w:szCs w:val="22"/>
        </w:rPr>
      </w:pPr>
      <w:r>
        <w:rPr>
          <w:rFonts w:ascii="SimSun" w:hAnsi="SimSun" w:eastAsia="SimSun" w:cs="SimSun"/>
          <w:sz w:val="22"/>
          <w:szCs w:val="22"/>
          <w:spacing w:val="17"/>
        </w:rPr>
        <w:t>这就证明了(5).</w:t>
      </w:r>
    </w:p>
    <w:p>
      <w:pPr>
        <w:ind w:left="879"/>
        <w:spacing w:before="85" w:line="216" w:lineRule="auto"/>
        <w:rPr>
          <w:rFonts w:ascii="SimSun" w:hAnsi="SimSun" w:eastAsia="SimSun" w:cs="SimSun"/>
          <w:sz w:val="22"/>
          <w:szCs w:val="22"/>
        </w:rPr>
      </w:pPr>
      <w:r>
        <w:rPr>
          <w:rFonts w:ascii="SimSun" w:hAnsi="SimSun" w:eastAsia="SimSun" w:cs="SimSun"/>
          <w:sz w:val="22"/>
          <w:szCs w:val="22"/>
          <w:spacing w:val="16"/>
        </w:rPr>
        <w:t>为了证明(4),在(1)中令</w:t>
      </w:r>
    </w:p>
    <w:p>
      <w:pPr>
        <w:ind w:left="2689"/>
        <w:spacing w:before="132"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aa=…=ai=a+=…=am=0,a=1,</w:t>
      </w:r>
    </w:p>
    <w:p>
      <w:pPr>
        <w:ind w:left="389"/>
        <w:spacing w:before="76" w:line="219" w:lineRule="auto"/>
        <w:rPr>
          <w:rFonts w:ascii="SimSun" w:hAnsi="SimSun" w:eastAsia="SimSun" w:cs="SimSun"/>
          <w:sz w:val="22"/>
          <w:szCs w:val="22"/>
        </w:rPr>
      </w:pPr>
      <w:r>
        <w:rPr>
          <w:rFonts w:ascii="SimSun" w:hAnsi="SimSun" w:eastAsia="SimSun" w:cs="SimSun"/>
          <w:sz w:val="22"/>
          <w:szCs w:val="22"/>
          <w:spacing w:val="9"/>
        </w:rPr>
        <w:t>即得</w:t>
      </w:r>
    </w:p>
    <w:p>
      <w:pPr>
        <w:ind w:firstLine="1080"/>
        <w:spacing w:before="30" w:line="2580" w:lineRule="exact"/>
        <w:rPr/>
      </w:pPr>
      <w:r>
        <w:rPr>
          <w:position w:val="-51"/>
        </w:rPr>
        <w:drawing>
          <wp:inline distT="0" distB="0" distL="0" distR="0">
            <wp:extent cx="3257503" cy="1638359"/>
            <wp:effectExtent l="0" t="0" r="0" b="0"/>
            <wp:docPr id="386" name="IM 386"/>
            <wp:cNvGraphicFramePr/>
            <a:graphic>
              <a:graphicData uri="http://schemas.openxmlformats.org/drawingml/2006/picture">
                <pic:pic>
                  <pic:nvPicPr>
                    <pic:cNvPr id="386" name="IM 386"/>
                    <pic:cNvPicPr/>
                  </pic:nvPicPr>
                  <pic:blipFill>
                    <a:blip r:embed="rId236"/>
                    <a:stretch>
                      <a:fillRect/>
                    </a:stretch>
                  </pic:blipFill>
                  <pic:spPr>
                    <a:xfrm rot="0">
                      <a:off x="0" y="0"/>
                      <a:ext cx="3257503" cy="1638359"/>
                    </a:xfrm>
                    <a:prstGeom prst="rect">
                      <a:avLst/>
                    </a:prstGeom>
                  </pic:spPr>
                </pic:pic>
              </a:graphicData>
            </a:graphic>
          </wp:inline>
        </w:drawing>
      </w:r>
    </w:p>
    <w:p>
      <w:pPr>
        <w:ind w:firstLine="1369"/>
        <w:spacing w:before="90" w:line="2520" w:lineRule="exact"/>
        <w:rPr/>
      </w:pPr>
      <w:r>
        <w:rPr>
          <w:position w:val="-50"/>
        </w:rPr>
        <w:drawing>
          <wp:inline distT="0" distB="0" distL="0" distR="0">
            <wp:extent cx="3556422" cy="1600171"/>
            <wp:effectExtent l="0" t="0" r="0" b="0"/>
            <wp:docPr id="388" name="IM 388"/>
            <wp:cNvGraphicFramePr/>
            <a:graphic>
              <a:graphicData uri="http://schemas.openxmlformats.org/drawingml/2006/picture">
                <pic:pic>
                  <pic:nvPicPr>
                    <pic:cNvPr id="388" name="IM 388"/>
                    <pic:cNvPicPr/>
                  </pic:nvPicPr>
                  <pic:blipFill>
                    <a:blip r:embed="rId237"/>
                    <a:stretch>
                      <a:fillRect/>
                    </a:stretch>
                  </pic:blipFill>
                  <pic:spPr>
                    <a:xfrm rot="0">
                      <a:off x="0" y="0"/>
                      <a:ext cx="3556422" cy="1600171"/>
                    </a:xfrm>
                    <a:prstGeom prst="rect">
                      <a:avLst/>
                    </a:prstGeom>
                  </pic:spPr>
                </pic:pic>
              </a:graphicData>
            </a:graphic>
          </wp:inline>
        </w:drawing>
      </w:r>
    </w:p>
    <w:p>
      <w:pPr>
        <w:spacing w:line="2520" w:lineRule="exact"/>
        <w:sectPr>
          <w:footerReference w:type="default" r:id="rId231"/>
          <w:pgSz w:w="10140" w:h="15960"/>
          <w:pgMar w:top="338" w:right="407" w:bottom="579" w:left="740" w:header="0" w:footer="10" w:gutter="0"/>
        </w:sectPr>
        <w:rPr/>
      </w:pPr>
    </w:p>
    <w:p>
      <w:pPr>
        <w:ind w:left="5829"/>
        <w:spacing w:before="90" w:line="222" w:lineRule="auto"/>
        <w:rPr>
          <w:rFonts w:ascii="SimSun" w:hAnsi="SimSun" w:eastAsia="SimSun" w:cs="SimSun"/>
          <w:sz w:val="23"/>
          <w:szCs w:val="23"/>
        </w:rPr>
      </w:pPr>
      <w:r>
        <w:rPr>
          <w:rFonts w:ascii="SimHei" w:hAnsi="SimHei" w:eastAsia="SimHei" w:cs="SimHei"/>
          <w:sz w:val="23"/>
          <w:szCs w:val="23"/>
          <w:spacing w:val="-16"/>
        </w:rPr>
        <w:t>§6</w:t>
      </w:r>
      <w:r>
        <w:rPr>
          <w:rFonts w:ascii="SimHei" w:hAnsi="SimHei" w:eastAsia="SimHei" w:cs="SimHei"/>
          <w:sz w:val="23"/>
          <w:szCs w:val="23"/>
          <w:spacing w:val="94"/>
        </w:rPr>
        <w:t xml:space="preserve"> </w:t>
      </w:r>
      <w:r>
        <w:rPr>
          <w:rFonts w:ascii="SimHei" w:hAnsi="SimHei" w:eastAsia="SimHei" w:cs="SimHei"/>
          <w:sz w:val="22"/>
          <w:szCs w:val="22"/>
          <w:spacing w:val="-16"/>
        </w:rPr>
        <w:t>行列式按一行(列)展开</w:t>
      </w:r>
      <w:r>
        <w:rPr>
          <w:rFonts w:ascii="SimHei" w:hAnsi="SimHei" w:eastAsia="SimHei" w:cs="SimHei"/>
          <w:sz w:val="22"/>
          <w:szCs w:val="22"/>
          <w:spacing w:val="-52"/>
        </w:rPr>
        <w:t xml:space="preserve"> </w:t>
      </w:r>
      <w:r>
        <w:rPr>
          <w:rFonts w:ascii="SimSun" w:hAnsi="SimSun" w:eastAsia="SimSun" w:cs="SimSun"/>
          <w:sz w:val="23"/>
          <w:szCs w:val="23"/>
          <w:spacing w:val="-16"/>
        </w:rPr>
        <w:t>I</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ind w:left="989"/>
        <w:spacing w:before="75" w:line="222" w:lineRule="auto"/>
        <w:rPr>
          <w:rFonts w:ascii="SimSun" w:hAnsi="SimSun" w:eastAsia="SimSun" w:cs="SimSun"/>
          <w:sz w:val="23"/>
          <w:szCs w:val="23"/>
        </w:rPr>
      </w:pPr>
      <w:r>
        <w:rPr>
          <w:rFonts w:ascii="SimSun" w:hAnsi="SimSun" w:eastAsia="SimSun" w:cs="SimSun"/>
          <w:sz w:val="23"/>
          <w:szCs w:val="23"/>
          <w:spacing w:val="-1"/>
        </w:rPr>
        <w:t>=(-1)</w:t>
      </w:r>
      <w:r>
        <w:rPr>
          <w:rFonts w:ascii="SimSun" w:hAnsi="SimSun" w:eastAsia="SimSun" w:cs="SimSun"/>
          <w:sz w:val="23"/>
          <w:szCs w:val="23"/>
          <w:spacing w:val="16"/>
        </w:rPr>
        <w:t xml:space="preserve">     </w:t>
      </w:r>
      <w:r>
        <w:rPr>
          <w:rFonts w:ascii="SimSun" w:hAnsi="SimSun" w:eastAsia="SimSun" w:cs="SimSun"/>
          <w:sz w:val="23"/>
          <w:szCs w:val="23"/>
          <w:spacing w:val="-1"/>
        </w:rPr>
        <w:t>M=(-1)"M</w:t>
      </w:r>
    </w:p>
    <w:p>
      <w:pPr>
        <w:ind w:right="398" w:firstLine="19"/>
        <w:spacing w:before="29" w:line="256" w:lineRule="auto"/>
        <w:jc w:val="both"/>
        <w:rPr>
          <w:rFonts w:ascii="Times New Roman" w:hAnsi="Times New Roman" w:eastAsia="Times New Roman" w:cs="Times New Roman"/>
          <w:sz w:val="23"/>
          <w:szCs w:val="23"/>
        </w:rPr>
      </w:pPr>
      <w:r>
        <w:rPr>
          <w:rFonts w:ascii="SimSun" w:hAnsi="SimSun" w:eastAsia="SimSun" w:cs="SimSun"/>
          <w:sz w:val="23"/>
          <w:szCs w:val="23"/>
          <w:spacing w:val="2"/>
        </w:rPr>
        <w:t>这里，第一步是依次地把第</w:t>
      </w:r>
      <w:r>
        <w:rPr>
          <w:rFonts w:ascii="Times New Roman" w:hAnsi="Times New Roman" w:eastAsia="Times New Roman" w:cs="Times New Roman"/>
          <w:sz w:val="23"/>
          <w:szCs w:val="23"/>
          <w:spacing w:val="2"/>
        </w:rPr>
        <w:t>i</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2"/>
        </w:rPr>
        <w:t>行与它下边的一行对换，直到把它换到第</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行为止，这样</w:t>
      </w:r>
      <w:r>
        <w:rPr>
          <w:rFonts w:ascii="SimSun" w:hAnsi="SimSun" w:eastAsia="SimSun" w:cs="SimSun"/>
          <w:sz w:val="23"/>
          <w:szCs w:val="23"/>
        </w:rPr>
        <w:t xml:space="preserve"> </w:t>
      </w:r>
      <w:r>
        <w:rPr>
          <w:rFonts w:ascii="SimSun" w:hAnsi="SimSun" w:eastAsia="SimSun" w:cs="SimSun"/>
          <w:sz w:val="23"/>
          <w:szCs w:val="23"/>
          <w:spacing w:val="14"/>
        </w:rPr>
        <w:t>一共换了</w:t>
      </w:r>
      <w:r>
        <w:rPr>
          <w:rFonts w:ascii="Times New Roman" w:hAnsi="Times New Roman" w:eastAsia="Times New Roman" w:cs="Times New Roman"/>
          <w:sz w:val="23"/>
          <w:szCs w:val="23"/>
          <w:spacing w:val="14"/>
        </w:rPr>
        <w:t>n-i  </w:t>
      </w:r>
      <w:r>
        <w:rPr>
          <w:rFonts w:ascii="SimSun" w:hAnsi="SimSun" w:eastAsia="SimSun" w:cs="SimSun"/>
          <w:sz w:val="23"/>
          <w:szCs w:val="23"/>
          <w:spacing w:val="14"/>
        </w:rPr>
        <w:t>次，因之行列式差一个符号(-1)"</w:t>
      </w:r>
      <w:r>
        <w:rPr>
          <w:rFonts w:ascii="Calibri" w:hAnsi="Calibri" w:eastAsia="Calibri" w:cs="Calibri"/>
          <w:sz w:val="23"/>
          <w:szCs w:val="23"/>
          <w:spacing w:val="14"/>
        </w:rPr>
        <w:t>⁻</w:t>
      </w:r>
      <w:r>
        <w:rPr>
          <w:rFonts w:ascii="SimSun" w:hAnsi="SimSun" w:eastAsia="SimSun" w:cs="SimSun"/>
          <w:sz w:val="23"/>
          <w:szCs w:val="23"/>
          <w:spacing w:val="14"/>
        </w:rPr>
        <w:t>;第二步是</w:t>
      </w:r>
      <w:r>
        <w:rPr>
          <w:rFonts w:ascii="SimSun" w:hAnsi="SimSun" w:eastAsia="SimSun" w:cs="SimSun"/>
          <w:sz w:val="23"/>
          <w:szCs w:val="23"/>
          <w:spacing w:val="13"/>
        </w:rPr>
        <w:t>同样地把第</w:t>
      </w:r>
      <w:r>
        <w:rPr>
          <w:rFonts w:ascii="Times New Roman" w:hAnsi="Times New Roman" w:eastAsia="Times New Roman" w:cs="Times New Roman"/>
          <w:sz w:val="23"/>
          <w:szCs w:val="23"/>
          <w:spacing w:val="13"/>
        </w:rPr>
        <w:t>j</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13"/>
        </w:rPr>
        <w:t>列换到第</w:t>
      </w:r>
      <w:r>
        <w:rPr>
          <w:rFonts w:ascii="Times New Roman" w:hAnsi="Times New Roman" w:eastAsia="Times New Roman" w:cs="Times New Roman"/>
          <w:sz w:val="23"/>
          <w:szCs w:val="23"/>
          <w:spacing w:val="13"/>
        </w:rPr>
        <w:t>n</w:t>
      </w:r>
      <w:r>
        <w:rPr>
          <w:rFonts w:ascii="Times New Roman" w:hAnsi="Times New Roman" w:eastAsia="Times New Roman" w:cs="Times New Roman"/>
          <w:sz w:val="23"/>
          <w:szCs w:val="23"/>
        </w:rPr>
        <w:t xml:space="preserve"> </w:t>
      </w:r>
      <w:r>
        <w:rPr>
          <w:rFonts w:ascii="SimSun" w:hAnsi="SimSun" w:eastAsia="SimSun" w:cs="SimSun"/>
          <w:sz w:val="23"/>
          <w:szCs w:val="23"/>
          <w:spacing w:val="4"/>
        </w:rPr>
        <w:t>列；再利用(5)与显然的关系(-1)2</w:t>
      </w:r>
      <w:r>
        <w:rPr>
          <w:rFonts w:ascii="Times New Roman" w:hAnsi="Times New Roman" w:eastAsia="Times New Roman" w:cs="Times New Roman"/>
          <w:sz w:val="23"/>
          <w:szCs w:val="23"/>
          <w:spacing w:val="4"/>
        </w:rPr>
        <w:t>n-(t)=(-1)        </w:t>
      </w:r>
      <w:r>
        <w:rPr>
          <w:rFonts w:ascii="SimSun" w:hAnsi="SimSun" w:eastAsia="SimSun" w:cs="SimSun"/>
          <w:sz w:val="23"/>
          <w:szCs w:val="23"/>
          <w:spacing w:val="4"/>
        </w:rPr>
        <w:t>即得(4).</w:t>
      </w:r>
      <w:r>
        <w:rPr>
          <w:rFonts w:ascii="Times New Roman" w:hAnsi="Times New Roman" w:eastAsia="Times New Roman" w:cs="Times New Roman"/>
          <w:sz w:val="23"/>
          <w:szCs w:val="23"/>
          <w:spacing w:val="4"/>
        </w:rPr>
        <w:t>I</w:t>
      </w:r>
    </w:p>
    <w:p>
      <w:pPr>
        <w:ind w:left="500"/>
        <w:spacing w:before="179" w:line="219" w:lineRule="auto"/>
        <w:rPr>
          <w:rFonts w:ascii="SimSun" w:hAnsi="SimSun" w:eastAsia="SimSun" w:cs="SimSun"/>
          <w:sz w:val="23"/>
          <w:szCs w:val="23"/>
        </w:rPr>
      </w:pPr>
      <w:r>
        <w:rPr>
          <w:rFonts w:ascii="SimHei" w:hAnsi="SimHei" w:eastAsia="SimHei" w:cs="SimHei"/>
          <w:sz w:val="23"/>
          <w:szCs w:val="23"/>
          <w:spacing w:val="12"/>
        </w:rPr>
        <w:t>定义8</w:t>
      </w:r>
      <w:r>
        <w:rPr>
          <w:rFonts w:ascii="SimHei" w:hAnsi="SimHei" w:eastAsia="SimHei" w:cs="SimHei"/>
          <w:sz w:val="23"/>
          <w:szCs w:val="23"/>
          <w:spacing w:val="101"/>
        </w:rPr>
        <w:t xml:space="preserve"> </w:t>
      </w:r>
      <w:r>
        <w:rPr>
          <w:rFonts w:ascii="SimSun" w:hAnsi="SimSun" w:eastAsia="SimSun" w:cs="SimSun"/>
          <w:sz w:val="23"/>
          <w:szCs w:val="23"/>
          <w:spacing w:val="12"/>
        </w:rPr>
        <w:t>上面所提到的A,称为元素a 的代数余子式</w:t>
      </w:r>
    </w:p>
    <w:p>
      <w:pPr>
        <w:ind w:left="489"/>
        <w:spacing w:before="10" w:line="219" w:lineRule="auto"/>
        <w:rPr>
          <w:rFonts w:ascii="SimSun" w:hAnsi="SimSun" w:eastAsia="SimSun" w:cs="SimSun"/>
          <w:sz w:val="23"/>
          <w:szCs w:val="23"/>
        </w:rPr>
      </w:pPr>
      <w:r>
        <w:rPr>
          <w:rFonts w:ascii="SimSun" w:hAnsi="SimSun" w:eastAsia="SimSun" w:cs="SimSun"/>
          <w:sz w:val="23"/>
          <w:szCs w:val="23"/>
          <w:spacing w:val="1"/>
        </w:rPr>
        <w:t>这样，公式(1)就是说，行列式等于某一行的元素分别与它们代数余子式</w:t>
      </w:r>
      <w:r>
        <w:rPr>
          <w:rFonts w:ascii="SimSun" w:hAnsi="SimSun" w:eastAsia="SimSun" w:cs="SimSun"/>
          <w:sz w:val="23"/>
          <w:szCs w:val="23"/>
        </w:rPr>
        <w:t>的乘积之</w:t>
      </w:r>
    </w:p>
    <w:p>
      <w:pPr>
        <w:ind w:left="19"/>
        <w:spacing w:before="66" w:line="219" w:lineRule="auto"/>
        <w:rPr>
          <w:rFonts w:ascii="SimSun" w:hAnsi="SimSun" w:eastAsia="SimSun" w:cs="SimSun"/>
          <w:sz w:val="23"/>
          <w:szCs w:val="23"/>
        </w:rPr>
      </w:pPr>
      <w:r>
        <w:rPr>
          <w:rFonts w:ascii="SimSun" w:hAnsi="SimSun" w:eastAsia="SimSun" w:cs="SimSun"/>
          <w:sz w:val="23"/>
          <w:szCs w:val="23"/>
          <w:spacing w:val="-3"/>
        </w:rPr>
        <w:t>和.在(1)中，如果令第i</w:t>
      </w:r>
      <w:r>
        <w:rPr>
          <w:rFonts w:ascii="SimSun" w:hAnsi="SimSun" w:eastAsia="SimSun" w:cs="SimSun"/>
          <w:sz w:val="23"/>
          <w:szCs w:val="23"/>
          <w:spacing w:val="-64"/>
        </w:rPr>
        <w:t xml:space="preserve"> </w:t>
      </w:r>
      <w:r>
        <w:rPr>
          <w:rFonts w:ascii="SimSun" w:hAnsi="SimSun" w:eastAsia="SimSun" w:cs="SimSun"/>
          <w:sz w:val="23"/>
          <w:szCs w:val="23"/>
          <w:spacing w:val="-3"/>
        </w:rPr>
        <w:t>行的元素等于另外一行，譬如说，第k行的元素，也就是</w:t>
      </w:r>
    </w:p>
    <w:p>
      <w:pPr>
        <w:ind w:left="3059"/>
        <w:spacing w:before="106" w:line="213" w:lineRule="auto"/>
        <w:rPr>
          <w:rFonts w:ascii="Times New Roman" w:hAnsi="Times New Roman" w:eastAsia="Times New Roman" w:cs="Times New Roman"/>
          <w:sz w:val="16"/>
          <w:szCs w:val="16"/>
        </w:rPr>
      </w:pPr>
      <w:r>
        <w:rPr>
          <w:rFonts w:ascii="Times New Roman" w:hAnsi="Times New Roman" w:eastAsia="Times New Roman" w:cs="Times New Roman"/>
          <w:sz w:val="23"/>
          <w:szCs w:val="23"/>
          <w:spacing w:val="-3"/>
        </w:rPr>
        <w:t>a=a</w:t>
      </w:r>
      <w:r>
        <w:rPr>
          <w:rFonts w:ascii="Times New Roman" w:hAnsi="Times New Roman" w:eastAsia="Times New Roman" w:cs="Times New Roman"/>
          <w:sz w:val="23"/>
          <w:szCs w:val="23"/>
          <w:spacing w:val="11"/>
        </w:rPr>
        <w:t xml:space="preserve">   </w:t>
      </w:r>
      <w:r>
        <w:rPr>
          <w:rFonts w:ascii="SimHei" w:hAnsi="SimHei" w:eastAsia="SimHei" w:cs="SimHei"/>
          <w:sz w:val="23"/>
          <w:szCs w:val="23"/>
          <w:spacing w:val="-3"/>
        </w:rPr>
        <w:t>后，</w:t>
      </w:r>
      <w:r>
        <w:rPr>
          <w:rFonts w:ascii="Times New Roman" w:hAnsi="Times New Roman" w:eastAsia="Times New Roman" w:cs="Times New Roman"/>
          <w:sz w:val="16"/>
          <w:szCs w:val="16"/>
          <w:spacing w:val="-3"/>
        </w:rPr>
        <w:t>j=1,…,n,k≠i.</w:t>
      </w:r>
    </w:p>
    <w:p>
      <w:pPr>
        <w:ind w:left="9"/>
        <w:spacing w:before="61" w:line="223" w:lineRule="auto"/>
        <w:rPr>
          <w:rFonts w:ascii="SimSun" w:hAnsi="SimSun" w:eastAsia="SimSun" w:cs="SimSun"/>
          <w:sz w:val="23"/>
          <w:szCs w:val="23"/>
        </w:rPr>
      </w:pPr>
      <w:r>
        <w:rPr>
          <w:rFonts w:ascii="SimSun" w:hAnsi="SimSun" w:eastAsia="SimSun" w:cs="SimSun"/>
          <w:sz w:val="23"/>
          <w:szCs w:val="23"/>
          <w:spacing w:val="5"/>
        </w:rPr>
        <w:t>于是</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19" w:right="381" w:hanging="10"/>
        <w:spacing w:before="76" w:line="253" w:lineRule="auto"/>
        <w:rPr>
          <w:rFonts w:ascii="SimSun" w:hAnsi="SimSun" w:eastAsia="SimSun" w:cs="SimSun"/>
          <w:sz w:val="23"/>
          <w:szCs w:val="23"/>
        </w:rPr>
      </w:pPr>
      <w:r>
        <w:rPr>
          <w:rFonts w:ascii="SimSun" w:hAnsi="SimSun" w:eastAsia="SimSun" w:cs="SimSun"/>
          <w:sz w:val="23"/>
          <w:szCs w:val="23"/>
          <w:spacing w:val="-1"/>
        </w:rPr>
        <w:t>右端的行列式含有两个相同的行，应该为零，这就是说，在行列式中，一</w:t>
      </w:r>
      <w:r>
        <w:rPr>
          <w:rFonts w:ascii="SimSun" w:hAnsi="SimSun" w:eastAsia="SimSun" w:cs="SimSun"/>
          <w:sz w:val="23"/>
          <w:szCs w:val="23"/>
          <w:spacing w:val="-2"/>
        </w:rPr>
        <w:t>行的元素与另</w:t>
      </w:r>
      <w:r>
        <w:rPr>
          <w:rFonts w:ascii="SimSun" w:hAnsi="SimSun" w:eastAsia="SimSun" w:cs="SimSun"/>
          <w:sz w:val="23"/>
          <w:szCs w:val="23"/>
        </w:rPr>
        <w:t xml:space="preserve"> </w:t>
      </w:r>
      <w:r>
        <w:rPr>
          <w:rFonts w:ascii="SimSun" w:hAnsi="SimSun" w:eastAsia="SimSun" w:cs="SimSun"/>
          <w:sz w:val="23"/>
          <w:szCs w:val="23"/>
          <w:spacing w:val="5"/>
        </w:rPr>
        <w:t>一行相应元素的代数余子式的乘积之和为零.</w:t>
      </w:r>
    </w:p>
    <w:p>
      <w:pPr>
        <w:ind w:left="19" w:right="389" w:firstLine="480"/>
        <w:spacing w:line="291" w:lineRule="auto"/>
        <w:rPr>
          <w:rFonts w:ascii="SimSun" w:hAnsi="SimSun" w:eastAsia="SimSun" w:cs="SimSun"/>
          <w:sz w:val="23"/>
          <w:szCs w:val="23"/>
        </w:rPr>
      </w:pPr>
      <w:r>
        <w:rPr>
          <w:rFonts w:ascii="SimSun" w:hAnsi="SimSun" w:eastAsia="SimSun" w:cs="SimSun"/>
          <w:sz w:val="23"/>
          <w:szCs w:val="23"/>
          <w:spacing w:val="8"/>
        </w:rPr>
        <w:t>基于行列式中行与列的对称性，在以上的公</w:t>
      </w:r>
      <w:r>
        <w:rPr>
          <w:rFonts w:ascii="SimSun" w:hAnsi="SimSun" w:eastAsia="SimSun" w:cs="SimSun"/>
          <w:sz w:val="23"/>
          <w:szCs w:val="23"/>
          <w:spacing w:val="7"/>
        </w:rPr>
        <w:t>式和讨论中把行换成列也一样.综上</w:t>
      </w:r>
      <w:r>
        <w:rPr>
          <w:rFonts w:ascii="SimSun" w:hAnsi="SimSun" w:eastAsia="SimSun" w:cs="SimSun"/>
          <w:sz w:val="23"/>
          <w:szCs w:val="23"/>
        </w:rPr>
        <w:t xml:space="preserve"> </w:t>
      </w:r>
      <w:r>
        <w:rPr>
          <w:rFonts w:ascii="SimSun" w:hAnsi="SimSun" w:eastAsia="SimSun" w:cs="SimSun"/>
          <w:sz w:val="23"/>
          <w:szCs w:val="23"/>
          <w:spacing w:val="-17"/>
        </w:rPr>
        <w:t>所述，即得</w:t>
      </w:r>
    </w:p>
    <w:p>
      <w:pPr>
        <w:ind w:left="489"/>
        <w:spacing w:before="34" w:line="202" w:lineRule="auto"/>
        <w:rPr>
          <w:rFonts w:ascii="SimHei" w:hAnsi="SimHei" w:eastAsia="SimHei" w:cs="SimHei"/>
          <w:sz w:val="23"/>
          <w:szCs w:val="23"/>
        </w:rPr>
      </w:pPr>
      <w:r>
        <w:rPr>
          <w:rFonts w:ascii="SimHei" w:hAnsi="SimHei" w:eastAsia="SimHei" w:cs="SimHei"/>
          <w:sz w:val="23"/>
          <w:szCs w:val="23"/>
          <w:spacing w:val="16"/>
        </w:rPr>
        <w:t>定理3</w:t>
      </w:r>
      <w:r>
        <w:rPr>
          <w:rFonts w:ascii="SimHei" w:hAnsi="SimHei" w:eastAsia="SimHei" w:cs="SimHei"/>
          <w:sz w:val="23"/>
          <w:szCs w:val="23"/>
          <w:spacing w:val="95"/>
        </w:rPr>
        <w:t xml:space="preserve"> </w:t>
      </w:r>
      <w:r>
        <w:rPr>
          <w:rFonts w:ascii="SimHei" w:hAnsi="SimHei" w:eastAsia="SimHei" w:cs="SimHei"/>
          <w:sz w:val="23"/>
          <w:szCs w:val="23"/>
          <w:spacing w:val="16"/>
        </w:rPr>
        <w:t>设</w:t>
      </w:r>
    </w:p>
    <w:p>
      <w:pPr>
        <w:ind w:firstLine="3100"/>
        <w:spacing w:line="1470" w:lineRule="exact"/>
        <w:rPr/>
      </w:pPr>
      <w:r>
        <w:rPr>
          <w:position w:val="-29"/>
        </w:rPr>
        <w:drawing>
          <wp:inline distT="0" distB="0" distL="0" distR="0">
            <wp:extent cx="1504963" cy="933396"/>
            <wp:effectExtent l="0" t="0" r="0" b="0"/>
            <wp:docPr id="390" name="IM 390"/>
            <wp:cNvGraphicFramePr/>
            <a:graphic>
              <a:graphicData uri="http://schemas.openxmlformats.org/drawingml/2006/picture">
                <pic:pic>
                  <pic:nvPicPr>
                    <pic:cNvPr id="390" name="IM 390"/>
                    <pic:cNvPicPr/>
                  </pic:nvPicPr>
                  <pic:blipFill>
                    <a:blip r:embed="rId240"/>
                    <a:stretch>
                      <a:fillRect/>
                    </a:stretch>
                  </pic:blipFill>
                  <pic:spPr>
                    <a:xfrm rot="0">
                      <a:off x="0" y="0"/>
                      <a:ext cx="1504963" cy="933396"/>
                    </a:xfrm>
                    <a:prstGeom prst="rect">
                      <a:avLst/>
                    </a:prstGeom>
                  </pic:spPr>
                </pic:pic>
              </a:graphicData>
            </a:graphic>
          </wp:inline>
        </w:drawing>
      </w:r>
    </w:p>
    <w:p>
      <w:pPr>
        <w:ind w:left="9"/>
        <w:spacing w:before="174" w:line="212" w:lineRule="auto"/>
        <w:rPr>
          <w:rFonts w:ascii="SimSun" w:hAnsi="SimSun" w:eastAsia="SimSun" w:cs="SimSun"/>
          <w:sz w:val="23"/>
          <w:szCs w:val="23"/>
        </w:rPr>
      </w:pPr>
      <w:r>
        <w:drawing>
          <wp:anchor distT="0" distB="0" distL="0" distR="0" simplePos="0" relativeHeight="251951104" behindDoc="0" locked="0" layoutInCell="1" allowOverlap="1">
            <wp:simplePos x="0" y="0"/>
            <wp:positionH relativeFrom="column">
              <wp:posOffset>1625475</wp:posOffset>
            </wp:positionH>
            <wp:positionV relativeFrom="paragraph">
              <wp:posOffset>310540</wp:posOffset>
            </wp:positionV>
            <wp:extent cx="2267186" cy="808406"/>
            <wp:effectExtent l="0" t="0" r="0" b="0"/>
            <wp:wrapNone/>
            <wp:docPr id="392" name="IM 392"/>
            <wp:cNvGraphicFramePr/>
            <a:graphic>
              <a:graphicData uri="http://schemas.openxmlformats.org/drawingml/2006/picture">
                <pic:pic>
                  <pic:nvPicPr>
                    <pic:cNvPr id="392" name="IM 392"/>
                    <pic:cNvPicPr/>
                  </pic:nvPicPr>
                  <pic:blipFill>
                    <a:blip r:embed="rId241"/>
                    <a:stretch>
                      <a:fillRect/>
                    </a:stretch>
                  </pic:blipFill>
                  <pic:spPr>
                    <a:xfrm rot="0">
                      <a:off x="0" y="0"/>
                      <a:ext cx="2267186" cy="808406"/>
                    </a:xfrm>
                    <a:prstGeom prst="rect">
                      <a:avLst/>
                    </a:prstGeom>
                  </pic:spPr>
                </pic:pic>
              </a:graphicData>
            </a:graphic>
          </wp:anchor>
        </w:drawing>
      </w:r>
      <w:r>
        <w:rPr>
          <w:rFonts w:ascii="Times New Roman" w:hAnsi="Times New Roman" w:eastAsia="Times New Roman" w:cs="Times New Roman"/>
          <w:sz w:val="23"/>
          <w:szCs w:val="23"/>
          <w:spacing w:val="-1"/>
        </w:rPr>
        <w:t>A,</w:t>
      </w:r>
      <w:r>
        <w:rPr>
          <w:rFonts w:ascii="SimSun" w:hAnsi="SimSun" w:eastAsia="SimSun" w:cs="SimSun"/>
          <w:sz w:val="23"/>
          <w:szCs w:val="23"/>
          <w:spacing w:val="-1"/>
        </w:rPr>
        <w:t>表示元素</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1"/>
        </w:rPr>
        <w:t>的代数余子式，则下列公式成立：</w:t>
      </w:r>
    </w:p>
    <w:p>
      <w:pPr>
        <w:ind w:left="8319"/>
        <w:spacing w:before="195" w:line="222" w:lineRule="auto"/>
        <w:rPr>
          <w:rFonts w:ascii="SimSun" w:hAnsi="SimSun" w:eastAsia="SimSun" w:cs="SimSun"/>
          <w:sz w:val="23"/>
          <w:szCs w:val="23"/>
        </w:rPr>
      </w:pPr>
      <w:r>
        <w:rPr>
          <w:rFonts w:ascii="SimSun" w:hAnsi="SimSun" w:eastAsia="SimSun" w:cs="SimSun"/>
          <w:sz w:val="23"/>
          <w:szCs w:val="23"/>
          <w:spacing w:val="-11"/>
        </w:rPr>
        <w:t>(6)</w:t>
      </w:r>
    </w:p>
    <w:p>
      <w:pPr>
        <w:pStyle w:val="BodyText"/>
        <w:spacing w:line="346" w:lineRule="auto"/>
        <w:rPr/>
      </w:pPr>
      <w:r/>
    </w:p>
    <w:p>
      <w:pPr>
        <w:ind w:left="8319"/>
        <w:spacing w:before="75" w:line="222" w:lineRule="auto"/>
        <w:rPr>
          <w:rFonts w:ascii="SimSun" w:hAnsi="SimSun" w:eastAsia="SimSun" w:cs="SimSun"/>
          <w:sz w:val="23"/>
          <w:szCs w:val="23"/>
        </w:rPr>
      </w:pPr>
      <w:r>
        <w:rPr>
          <w:rFonts w:ascii="SimSun" w:hAnsi="SimSun" w:eastAsia="SimSun" w:cs="SimSun"/>
          <w:sz w:val="23"/>
          <w:szCs w:val="23"/>
          <w:spacing w:val="-11"/>
        </w:rPr>
        <w:t>(7)</w:t>
      </w:r>
    </w:p>
    <w:p>
      <w:pPr>
        <w:pStyle w:val="BodyText"/>
        <w:spacing w:line="271" w:lineRule="auto"/>
        <w:rPr/>
      </w:pPr>
      <w:r/>
    </w:p>
    <w:p>
      <w:pPr>
        <w:ind w:left="19"/>
        <w:spacing w:before="76" w:line="219" w:lineRule="auto"/>
        <w:rPr>
          <w:rFonts w:ascii="SimSun" w:hAnsi="SimSun" w:eastAsia="SimSun" w:cs="SimSun"/>
          <w:sz w:val="23"/>
          <w:szCs w:val="23"/>
        </w:rPr>
      </w:pPr>
      <w:r>
        <w:rPr>
          <w:rFonts w:ascii="SimSun" w:hAnsi="SimSun" w:eastAsia="SimSun" w:cs="SimSun"/>
          <w:sz w:val="23"/>
          <w:szCs w:val="23"/>
          <w:spacing w:val="1"/>
        </w:rPr>
        <w:t>用连加号简写为</w:t>
      </w:r>
    </w:p>
    <w:p>
      <w:pPr>
        <w:spacing w:line="219" w:lineRule="auto"/>
        <w:sectPr>
          <w:headerReference w:type="default" r:id="rId238"/>
          <w:footerReference w:type="default" r:id="rId239"/>
          <w:pgSz w:w="10140" w:h="15960"/>
          <w:pgMar w:top="400" w:right="600" w:bottom="417" w:left="450" w:header="0" w:footer="119" w:gutter="0"/>
        </w:sectPr>
        <w:rPr>
          <w:rFonts w:ascii="SimSun" w:hAnsi="SimSun" w:eastAsia="SimSun" w:cs="SimSun"/>
          <w:sz w:val="23"/>
          <w:szCs w:val="23"/>
        </w:rPr>
      </w:pPr>
    </w:p>
    <w:p>
      <w:pPr>
        <w:ind w:left="400"/>
        <w:spacing w:before="7" w:line="222" w:lineRule="auto"/>
        <w:rPr>
          <w:rFonts w:ascii="SimHei" w:hAnsi="SimHei" w:eastAsia="SimHei" w:cs="SimHei"/>
          <w:sz w:val="22"/>
          <w:szCs w:val="22"/>
        </w:rPr>
      </w:pPr>
      <w:bookmarkStart w:name="bookmark125" w:id="40"/>
      <w:bookmarkEnd w:id="40"/>
      <w:r>
        <w:rPr>
          <w:rFonts w:ascii="SimSun" w:hAnsi="SimSun" w:eastAsia="SimSun" w:cs="SimSun"/>
          <w:sz w:val="22"/>
          <w:szCs w:val="22"/>
          <w:spacing w:val="-12"/>
        </w:rPr>
        <w:t>I1I</w:t>
      </w:r>
      <w:r>
        <w:rPr>
          <w:rFonts w:ascii="SimSun" w:hAnsi="SimSun" w:eastAsia="SimSun" w:cs="SimSun"/>
          <w:sz w:val="22"/>
          <w:szCs w:val="22"/>
          <w:spacing w:val="-40"/>
        </w:rPr>
        <w:t xml:space="preserve"> </w:t>
      </w:r>
      <w:r>
        <w:rPr>
          <w:rFonts w:ascii="SimHei" w:hAnsi="SimHei" w:eastAsia="SimHei" w:cs="SimHei"/>
          <w:sz w:val="22"/>
          <w:szCs w:val="22"/>
          <w:spacing w:val="-12"/>
        </w:rPr>
        <w:t>第二章</w:t>
      </w:r>
      <w:r>
        <w:rPr>
          <w:rFonts w:ascii="SimHei" w:hAnsi="SimHei" w:eastAsia="SimHei" w:cs="SimHei"/>
          <w:sz w:val="22"/>
          <w:szCs w:val="22"/>
          <w:spacing w:val="92"/>
        </w:rPr>
        <w:t xml:space="preserve"> </w:t>
      </w:r>
      <w:r>
        <w:rPr>
          <w:rFonts w:ascii="SimHei" w:hAnsi="SimHei" w:eastAsia="SimHei" w:cs="SimHei"/>
          <w:sz w:val="22"/>
          <w:szCs w:val="22"/>
          <w:spacing w:val="-12"/>
        </w:rPr>
        <w:t>行列式</w:t>
      </w:r>
    </w:p>
    <w:p>
      <w:pPr>
        <w:pStyle w:val="BodyText"/>
        <w:spacing w:line="267" w:lineRule="auto"/>
        <w:rPr/>
      </w:pPr>
      <w:r/>
    </w:p>
    <w:p>
      <w:pPr>
        <w:pStyle w:val="BodyText"/>
        <w:spacing w:line="267" w:lineRule="auto"/>
        <w:rPr/>
      </w:pPr>
      <w:r/>
    </w:p>
    <w:p>
      <w:pPr>
        <w:ind w:firstLine="3710"/>
        <w:spacing w:line="620" w:lineRule="exact"/>
        <w:rPr/>
      </w:pPr>
      <w:r>
        <w:rPr>
          <w:position w:val="-12"/>
        </w:rPr>
        <w:drawing>
          <wp:inline distT="0" distB="0" distL="0" distR="0">
            <wp:extent cx="1377924" cy="393728"/>
            <wp:effectExtent l="0" t="0" r="0" b="0"/>
            <wp:docPr id="396" name="IM 396"/>
            <wp:cNvGraphicFramePr/>
            <a:graphic>
              <a:graphicData uri="http://schemas.openxmlformats.org/drawingml/2006/picture">
                <pic:pic>
                  <pic:nvPicPr>
                    <pic:cNvPr id="396" name="IM 396"/>
                    <pic:cNvPicPr/>
                  </pic:nvPicPr>
                  <pic:blipFill>
                    <a:blip r:embed="rId243"/>
                    <a:stretch>
                      <a:fillRect/>
                    </a:stretch>
                  </pic:blipFill>
                  <pic:spPr>
                    <a:xfrm rot="0">
                      <a:off x="0" y="0"/>
                      <a:ext cx="1377924" cy="393728"/>
                    </a:xfrm>
                    <a:prstGeom prst="rect">
                      <a:avLst/>
                    </a:prstGeom>
                  </pic:spPr>
                </pic:pic>
              </a:graphicData>
            </a:graphic>
          </wp:inline>
        </w:drawing>
      </w:r>
    </w:p>
    <w:p>
      <w:pPr>
        <w:ind w:firstLine="3719"/>
        <w:spacing w:before="147" w:line="566" w:lineRule="exact"/>
        <w:rPr/>
      </w:pPr>
      <w:r>
        <w:rPr>
          <w:position w:val="-11"/>
        </w:rPr>
        <w:drawing>
          <wp:inline distT="0" distB="0" distL="0" distR="0">
            <wp:extent cx="1543351" cy="359286"/>
            <wp:effectExtent l="0" t="0" r="0" b="0"/>
            <wp:docPr id="398" name="IM 398"/>
            <wp:cNvGraphicFramePr/>
            <a:graphic>
              <a:graphicData uri="http://schemas.openxmlformats.org/drawingml/2006/picture">
                <pic:pic>
                  <pic:nvPicPr>
                    <pic:cNvPr id="398" name="IM 398"/>
                    <pic:cNvPicPr/>
                  </pic:nvPicPr>
                  <pic:blipFill>
                    <a:blip r:embed="rId244"/>
                    <a:stretch>
                      <a:fillRect/>
                    </a:stretch>
                  </pic:blipFill>
                  <pic:spPr>
                    <a:xfrm rot="0">
                      <a:off x="0" y="0"/>
                      <a:ext cx="1543351" cy="359286"/>
                    </a:xfrm>
                    <a:prstGeom prst="rect">
                      <a:avLst/>
                    </a:prstGeom>
                  </pic:spPr>
                </pic:pic>
              </a:graphicData>
            </a:graphic>
          </wp:inline>
        </w:drawing>
      </w:r>
    </w:p>
    <w:p>
      <w:pPr>
        <w:ind w:left="450" w:firstLine="450"/>
        <w:spacing w:before="134" w:line="289" w:lineRule="auto"/>
        <w:rPr>
          <w:rFonts w:ascii="SimSun" w:hAnsi="SimSun" w:eastAsia="SimSun" w:cs="SimSun"/>
          <w:sz w:val="22"/>
          <w:szCs w:val="22"/>
        </w:rPr>
      </w:pPr>
      <w:r>
        <w:rPr>
          <w:rFonts w:ascii="SimSun" w:hAnsi="SimSun" w:eastAsia="SimSun" w:cs="SimSun"/>
          <w:sz w:val="22"/>
          <w:szCs w:val="22"/>
          <w:spacing w:val="16"/>
        </w:rPr>
        <w:t>在</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6"/>
        </w:rPr>
        <w:t>n=3</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6"/>
        </w:rPr>
        <w:t>时，公式(6)有明显的几何意义.如果把行列式的行看作向量在</w:t>
      </w:r>
      <w:r>
        <w:rPr>
          <w:rFonts w:ascii="SimSun" w:hAnsi="SimSun" w:eastAsia="SimSun" w:cs="SimSun"/>
          <w:sz w:val="22"/>
          <w:szCs w:val="22"/>
          <w:spacing w:val="15"/>
        </w:rPr>
        <w:t>直角坐标</w:t>
      </w:r>
      <w:r>
        <w:rPr>
          <w:rFonts w:ascii="SimSun" w:hAnsi="SimSun" w:eastAsia="SimSun" w:cs="SimSun"/>
          <w:sz w:val="22"/>
          <w:szCs w:val="22"/>
        </w:rPr>
        <w:t xml:space="preserve"> </w:t>
      </w:r>
      <w:r>
        <w:rPr>
          <w:rFonts w:ascii="SimSun" w:hAnsi="SimSun" w:eastAsia="SimSun" w:cs="SimSun"/>
          <w:sz w:val="22"/>
          <w:szCs w:val="22"/>
          <w:spacing w:val="-2"/>
        </w:rPr>
        <w:t>系下的坐标，即设</w:t>
      </w:r>
    </w:p>
    <w:p>
      <w:pPr>
        <w:ind w:left="409" w:right="3010" w:firstLine="1290"/>
        <w:spacing w:before="60" w:line="291" w:lineRule="auto"/>
        <w:rPr>
          <w:rFonts w:ascii="SimSun" w:hAnsi="SimSun" w:eastAsia="SimSun" w:cs="SimSun"/>
          <w:sz w:val="22"/>
          <w:szCs w:val="22"/>
        </w:rPr>
      </w:pPr>
      <w:r>
        <w:rPr>
          <w:rFonts w:ascii="Times New Roman" w:hAnsi="Times New Roman" w:eastAsia="Times New Roman" w:cs="Times New Roman"/>
          <w:sz w:val="22"/>
          <w:szCs w:val="22"/>
        </w:rPr>
        <w:t>α₁=(a₁,a12,a13),α₂=(a2₁,a22,a23),α</w:t>
      </w:r>
      <w:r>
        <w:rPr>
          <w:rFonts w:ascii="Times New Roman" w:hAnsi="Times New Roman" w:eastAsia="Times New Roman" w:cs="Times New Roman"/>
          <w:sz w:val="22"/>
          <w:szCs w:val="22"/>
          <w:spacing w:val="-1"/>
        </w:rPr>
        <w:t>₃=(a3,a32,a33),</w:t>
      </w:r>
      <w:r>
        <w:rPr>
          <w:rFonts w:ascii="Times New Roman" w:hAnsi="Times New Roman" w:eastAsia="Times New Roman" w:cs="Times New Roman"/>
          <w:sz w:val="22"/>
          <w:szCs w:val="22"/>
        </w:rPr>
        <w:t xml:space="preserve"> </w:t>
      </w:r>
      <w:r>
        <w:rPr>
          <w:rFonts w:ascii="SimSun" w:hAnsi="SimSun" w:eastAsia="SimSun" w:cs="SimSun"/>
          <w:sz w:val="22"/>
          <w:szCs w:val="22"/>
          <w:spacing w:val="31"/>
        </w:rPr>
        <w:t>那么</w:t>
      </w:r>
    </w:p>
    <w:p>
      <w:pPr>
        <w:ind w:left="3649"/>
        <w:spacing w:before="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α₂×α₃=(An,A₁2,A₁₃).</w:t>
      </w:r>
    </w:p>
    <w:p>
      <w:pPr>
        <w:ind w:left="419"/>
        <w:spacing w:before="133" w:line="223" w:lineRule="auto"/>
        <w:rPr>
          <w:rFonts w:ascii="SimSun" w:hAnsi="SimSun" w:eastAsia="SimSun" w:cs="SimSun"/>
          <w:sz w:val="22"/>
          <w:szCs w:val="22"/>
        </w:rPr>
      </w:pPr>
      <w:r>
        <w:rPr>
          <w:rFonts w:ascii="SimSun" w:hAnsi="SimSun" w:eastAsia="SimSun" w:cs="SimSun"/>
          <w:sz w:val="22"/>
          <w:szCs w:val="22"/>
          <w:spacing w:val="15"/>
        </w:rPr>
        <w:t>于是</w:t>
      </w:r>
    </w:p>
    <w:p>
      <w:pPr>
        <w:ind w:left="2790"/>
        <w:spacing w:before="1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a,A,+a₁₂A₁₂+a₁₃A₁₃=α₁·(α₂×α₃),</w:t>
      </w:r>
    </w:p>
    <w:p>
      <w:pPr>
        <w:ind w:left="2799"/>
        <w:spacing w:before="1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a₂₁A+a₂₂A₁2+a₂₃A13=</w:t>
      </w:r>
      <w:r>
        <w:rPr>
          <w:rFonts w:ascii="Times New Roman" w:hAnsi="Times New Roman" w:eastAsia="Times New Roman" w:cs="Times New Roman"/>
          <w:sz w:val="22"/>
          <w:szCs w:val="22"/>
          <w:spacing w:val="-1"/>
        </w:rPr>
        <w:t>α₂·(α₂×α₃)=0,</w:t>
      </w:r>
    </w:p>
    <w:p>
      <w:pPr>
        <w:ind w:left="2790"/>
        <w:spacing w:before="1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a₃A+a3₂A₁₂+a3A₁₃=α₃·(α₂×α₃)=0.</w:t>
      </w:r>
    </w:p>
    <w:p>
      <w:pPr>
        <w:ind w:left="400" w:right="7" w:firstLine="489"/>
        <w:spacing w:before="148" w:line="296" w:lineRule="auto"/>
        <w:jc w:val="both"/>
        <w:rPr>
          <w:rFonts w:ascii="SimSun" w:hAnsi="SimSun" w:eastAsia="SimSun" w:cs="SimSun"/>
          <w:sz w:val="22"/>
          <w:szCs w:val="22"/>
        </w:rPr>
      </w:pPr>
      <w:r>
        <w:rPr>
          <w:rFonts w:ascii="SimSun" w:hAnsi="SimSun" w:eastAsia="SimSun" w:cs="SimSun"/>
          <w:sz w:val="22"/>
          <w:szCs w:val="22"/>
          <w:spacing w:val="13"/>
        </w:rPr>
        <w:t>在计算数字行列式时，直接应用展开式(6)或(7)不一定能简化计算，因为把一个</w:t>
      </w:r>
      <w:r>
        <w:rPr>
          <w:rFonts w:ascii="SimSun" w:hAnsi="SimSun" w:eastAsia="SimSun" w:cs="SimSun"/>
          <w:sz w:val="22"/>
          <w:szCs w:val="22"/>
          <w:spacing w:val="4"/>
        </w:rPr>
        <w:t xml:space="preserve"> </w:t>
      </w:r>
      <w:r>
        <w:rPr>
          <w:rFonts w:ascii="SimSun" w:hAnsi="SimSun" w:eastAsia="SimSun" w:cs="SimSun"/>
          <w:sz w:val="22"/>
          <w:szCs w:val="22"/>
          <w:spacing w:val="12"/>
        </w:rPr>
        <w:t>n</w:t>
      </w:r>
      <w:r>
        <w:rPr>
          <w:rFonts w:ascii="SimSun" w:hAnsi="SimSun" w:eastAsia="SimSun" w:cs="SimSun"/>
          <w:sz w:val="22"/>
          <w:szCs w:val="22"/>
          <w:spacing w:val="-28"/>
        </w:rPr>
        <w:t xml:space="preserve"> </w:t>
      </w:r>
      <w:r>
        <w:rPr>
          <w:rFonts w:ascii="SimSun" w:hAnsi="SimSun" w:eastAsia="SimSun" w:cs="SimSun"/>
          <w:sz w:val="22"/>
          <w:szCs w:val="22"/>
          <w:spacing w:val="12"/>
        </w:rPr>
        <w:t>阶行列式的计算换成n</w:t>
      </w:r>
      <w:r>
        <w:rPr>
          <w:rFonts w:ascii="SimSun" w:hAnsi="SimSun" w:eastAsia="SimSun" w:cs="SimSun"/>
          <w:sz w:val="22"/>
          <w:szCs w:val="22"/>
          <w:spacing w:val="-24"/>
        </w:rPr>
        <w:t xml:space="preserve"> </w:t>
      </w:r>
      <w:r>
        <w:rPr>
          <w:rFonts w:ascii="SimSun" w:hAnsi="SimSun" w:eastAsia="SimSun" w:cs="SimSun"/>
          <w:sz w:val="22"/>
          <w:szCs w:val="22"/>
          <w:spacing w:val="12"/>
        </w:rPr>
        <w:t>个</w:t>
      </w:r>
      <w:r>
        <w:rPr>
          <w:rFonts w:ascii="SimSun" w:hAnsi="SimSun" w:eastAsia="SimSun" w:cs="SimSun"/>
          <w:sz w:val="22"/>
          <w:szCs w:val="22"/>
          <w:spacing w:val="-31"/>
        </w:rPr>
        <w:t xml:space="preserve"> </w:t>
      </w:r>
      <w:r>
        <w:rPr>
          <w:rFonts w:ascii="SimSun" w:hAnsi="SimSun" w:eastAsia="SimSun" w:cs="SimSun"/>
          <w:sz w:val="22"/>
          <w:szCs w:val="22"/>
          <w:spacing w:val="12"/>
        </w:rPr>
        <w:t>n-1</w:t>
      </w:r>
      <w:r>
        <w:rPr>
          <w:rFonts w:ascii="SimSun" w:hAnsi="SimSun" w:eastAsia="SimSun" w:cs="SimSun"/>
          <w:sz w:val="22"/>
          <w:szCs w:val="22"/>
          <w:spacing w:val="67"/>
        </w:rPr>
        <w:t xml:space="preserve"> </w:t>
      </w:r>
      <w:r>
        <w:rPr>
          <w:rFonts w:ascii="SimSun" w:hAnsi="SimSun" w:eastAsia="SimSun" w:cs="SimSun"/>
          <w:sz w:val="22"/>
          <w:szCs w:val="22"/>
          <w:spacing w:val="12"/>
        </w:rPr>
        <w:t>阶行列式的计算并不减少计算量，只是在行列式中某</w:t>
      </w:r>
      <w:r>
        <w:rPr>
          <w:rFonts w:ascii="SimSun" w:hAnsi="SimSun" w:eastAsia="SimSun" w:cs="SimSun"/>
          <w:sz w:val="22"/>
          <w:szCs w:val="22"/>
        </w:rPr>
        <w:t xml:space="preserve"> </w:t>
      </w:r>
      <w:r>
        <w:rPr>
          <w:rFonts w:ascii="SimSun" w:hAnsi="SimSun" w:eastAsia="SimSun" w:cs="SimSun"/>
          <w:sz w:val="22"/>
          <w:szCs w:val="22"/>
          <w:spacing w:val="16"/>
        </w:rPr>
        <w:t>一行或某一列含有较多的零时，应用公式(6)或(7)才有意义.但这两个公式在理论上</w:t>
      </w:r>
      <w:r>
        <w:rPr>
          <w:rFonts w:ascii="SimSun" w:hAnsi="SimSun" w:eastAsia="SimSun" w:cs="SimSun"/>
          <w:sz w:val="22"/>
          <w:szCs w:val="22"/>
          <w:spacing w:val="18"/>
        </w:rPr>
        <w:t xml:space="preserve"> </w:t>
      </w:r>
      <w:r>
        <w:rPr>
          <w:rFonts w:ascii="SimSun" w:hAnsi="SimSun" w:eastAsia="SimSun" w:cs="SimSun"/>
          <w:sz w:val="22"/>
          <w:szCs w:val="22"/>
          <w:spacing w:val="16"/>
        </w:rPr>
        <w:t>是重要的.</w:t>
      </w:r>
    </w:p>
    <w:p>
      <w:pPr>
        <w:ind w:left="889"/>
        <w:spacing w:line="223" w:lineRule="auto"/>
        <w:rPr>
          <w:rFonts w:ascii="SimSun" w:hAnsi="SimSun" w:eastAsia="SimSun" w:cs="SimSun"/>
          <w:sz w:val="22"/>
          <w:szCs w:val="22"/>
        </w:rPr>
      </w:pPr>
      <w:r>
        <w:rPr>
          <w:rFonts w:ascii="SimHei" w:hAnsi="SimHei" w:eastAsia="SimHei" w:cs="SimHei"/>
          <w:sz w:val="22"/>
          <w:szCs w:val="22"/>
          <w:spacing w:val="10"/>
        </w:rPr>
        <w:t>例</w:t>
      </w:r>
      <w:r>
        <w:rPr>
          <w:rFonts w:ascii="SimHei" w:hAnsi="SimHei" w:eastAsia="SimHei" w:cs="SimHei"/>
          <w:sz w:val="22"/>
          <w:szCs w:val="22"/>
          <w:spacing w:val="32"/>
        </w:rPr>
        <w:t xml:space="preserve"> </w:t>
      </w:r>
      <w:r>
        <w:rPr>
          <w:rFonts w:ascii="SimHei" w:hAnsi="SimHei" w:eastAsia="SimHei" w:cs="SimHei"/>
          <w:sz w:val="22"/>
          <w:szCs w:val="22"/>
          <w:spacing w:val="10"/>
        </w:rPr>
        <w:t>1</w:t>
      </w:r>
      <w:r>
        <w:rPr>
          <w:rFonts w:ascii="SimHei" w:hAnsi="SimHei" w:eastAsia="SimHei" w:cs="SimHei"/>
          <w:sz w:val="22"/>
          <w:szCs w:val="22"/>
          <w:spacing w:val="55"/>
        </w:rPr>
        <w:t xml:space="preserve"> </w:t>
      </w:r>
      <w:r>
        <w:rPr>
          <w:rFonts w:ascii="SimSun" w:hAnsi="SimSun" w:eastAsia="SimSun" w:cs="SimSun"/>
          <w:sz w:val="22"/>
          <w:szCs w:val="22"/>
          <w:spacing w:val="10"/>
        </w:rPr>
        <w:t>行列式</w:t>
      </w:r>
    </w:p>
    <w:p>
      <w:pPr>
        <w:ind w:firstLine="1039"/>
        <w:spacing w:before="84" w:line="1660" w:lineRule="exact"/>
        <w:rPr/>
      </w:pPr>
      <w:r>
        <w:rPr>
          <w:position w:val="-33"/>
        </w:rPr>
        <w:drawing>
          <wp:inline distT="0" distB="0" distL="0" distR="0">
            <wp:extent cx="4730931" cy="1054016"/>
            <wp:effectExtent l="0" t="0" r="0" b="0"/>
            <wp:docPr id="400" name="IM 400"/>
            <wp:cNvGraphicFramePr/>
            <a:graphic>
              <a:graphicData uri="http://schemas.openxmlformats.org/drawingml/2006/picture">
                <pic:pic>
                  <pic:nvPicPr>
                    <pic:cNvPr id="400" name="IM 400"/>
                    <pic:cNvPicPr/>
                  </pic:nvPicPr>
                  <pic:blipFill>
                    <a:blip r:embed="rId245"/>
                    <a:stretch>
                      <a:fillRect/>
                    </a:stretch>
                  </pic:blipFill>
                  <pic:spPr>
                    <a:xfrm rot="0">
                      <a:off x="0" y="0"/>
                      <a:ext cx="4730931" cy="1054016"/>
                    </a:xfrm>
                    <a:prstGeom prst="rect">
                      <a:avLst/>
                    </a:prstGeom>
                  </pic:spPr>
                </pic:pic>
              </a:graphicData>
            </a:graphic>
          </wp:inline>
        </w:drawing>
      </w:r>
    </w:p>
    <w:p>
      <w:pPr>
        <w:ind w:firstLine="3279"/>
        <w:spacing w:before="120" w:line="961" w:lineRule="exact"/>
        <w:rPr/>
      </w:pPr>
      <w:r>
        <w:rPr>
          <w:position w:val="-19"/>
        </w:rPr>
        <w:drawing>
          <wp:inline distT="0" distB="0" distL="0" distR="0">
            <wp:extent cx="2743502" cy="610334"/>
            <wp:effectExtent l="0" t="0" r="0" b="0"/>
            <wp:docPr id="402" name="IM 402"/>
            <wp:cNvGraphicFramePr/>
            <a:graphic>
              <a:graphicData uri="http://schemas.openxmlformats.org/drawingml/2006/picture">
                <pic:pic>
                  <pic:nvPicPr>
                    <pic:cNvPr id="402" name="IM 402"/>
                    <pic:cNvPicPr/>
                  </pic:nvPicPr>
                  <pic:blipFill>
                    <a:blip r:embed="rId246"/>
                    <a:stretch>
                      <a:fillRect/>
                    </a:stretch>
                  </pic:blipFill>
                  <pic:spPr>
                    <a:xfrm rot="0">
                      <a:off x="0" y="0"/>
                      <a:ext cx="2743502" cy="610334"/>
                    </a:xfrm>
                    <a:prstGeom prst="rect">
                      <a:avLst/>
                    </a:prstGeom>
                  </pic:spPr>
                </pic:pic>
              </a:graphicData>
            </a:graphic>
          </wp:inline>
        </w:drawing>
      </w:r>
    </w:p>
    <w:p>
      <w:pPr>
        <w:ind w:left="3260"/>
        <w:spacing w:before="122" w:line="222" w:lineRule="auto"/>
        <w:rPr>
          <w:rFonts w:ascii="SimSun" w:hAnsi="SimSun" w:eastAsia="SimSun" w:cs="SimSun"/>
          <w:sz w:val="22"/>
          <w:szCs w:val="22"/>
        </w:rPr>
      </w:pPr>
      <w:r>
        <w:rPr>
          <w:rFonts w:ascii="SimSun" w:hAnsi="SimSun" w:eastAsia="SimSun" w:cs="SimSun"/>
          <w:sz w:val="22"/>
          <w:szCs w:val="22"/>
        </w:rPr>
        <w:t>=20(-42-12)=-1080.</w:t>
      </w:r>
    </w:p>
    <w:p>
      <w:pPr>
        <w:ind w:left="389" w:right="31" w:firstLine="10"/>
        <w:spacing w:before="113" w:line="287" w:lineRule="auto"/>
        <w:rPr>
          <w:rFonts w:ascii="SimSun" w:hAnsi="SimSun" w:eastAsia="SimSun" w:cs="SimSun"/>
          <w:sz w:val="22"/>
          <w:szCs w:val="22"/>
        </w:rPr>
      </w:pPr>
      <w:r>
        <w:rPr>
          <w:rFonts w:ascii="SimSun" w:hAnsi="SimSun" w:eastAsia="SimSun" w:cs="SimSun"/>
          <w:sz w:val="22"/>
          <w:szCs w:val="22"/>
          <w:spacing w:val="17"/>
        </w:rPr>
        <w:t>这里第一步是按第5列展开，然后再按第一列展开，这样就归结到一个三阶行列式的</w:t>
      </w:r>
      <w:r>
        <w:rPr>
          <w:rFonts w:ascii="SimSun" w:hAnsi="SimSun" w:eastAsia="SimSun" w:cs="SimSun"/>
          <w:sz w:val="22"/>
          <w:szCs w:val="22"/>
          <w:spacing w:val="7"/>
        </w:rPr>
        <w:t xml:space="preserve"> </w:t>
      </w:r>
      <w:r>
        <w:rPr>
          <w:rFonts w:ascii="SimSun" w:hAnsi="SimSun" w:eastAsia="SimSun" w:cs="SimSun"/>
          <w:sz w:val="22"/>
          <w:szCs w:val="22"/>
          <w:spacing w:val="18"/>
        </w:rPr>
        <w:t>计算.</w:t>
      </w:r>
    </w:p>
    <w:p>
      <w:pPr>
        <w:ind w:left="870"/>
        <w:spacing w:before="16" w:line="223" w:lineRule="auto"/>
        <w:rPr>
          <w:rFonts w:ascii="SimSun" w:hAnsi="SimSun" w:eastAsia="SimSun" w:cs="SimSun"/>
          <w:sz w:val="22"/>
          <w:szCs w:val="22"/>
        </w:rPr>
      </w:pPr>
      <w:r>
        <w:rPr>
          <w:rFonts w:ascii="SimHei" w:hAnsi="SimHei" w:eastAsia="SimHei" w:cs="SimHei"/>
          <w:sz w:val="22"/>
          <w:szCs w:val="22"/>
          <w:spacing w:val="10"/>
        </w:rPr>
        <w:t>例</w:t>
      </w:r>
      <w:r>
        <w:rPr>
          <w:rFonts w:ascii="SimHei" w:hAnsi="SimHei" w:eastAsia="SimHei" w:cs="SimHei"/>
          <w:sz w:val="22"/>
          <w:szCs w:val="22"/>
          <w:spacing w:val="-10"/>
        </w:rPr>
        <w:t xml:space="preserve"> </w:t>
      </w:r>
      <w:r>
        <w:rPr>
          <w:rFonts w:ascii="SimHei" w:hAnsi="SimHei" w:eastAsia="SimHei" w:cs="SimHei"/>
          <w:sz w:val="22"/>
          <w:szCs w:val="22"/>
          <w:spacing w:val="10"/>
        </w:rPr>
        <w:t>2</w:t>
      </w:r>
      <w:r>
        <w:rPr>
          <w:rFonts w:ascii="SimHei" w:hAnsi="SimHei" w:eastAsia="SimHei" w:cs="SimHei"/>
          <w:sz w:val="22"/>
          <w:szCs w:val="22"/>
          <w:spacing w:val="107"/>
        </w:rPr>
        <w:t xml:space="preserve"> </w:t>
      </w:r>
      <w:r>
        <w:rPr>
          <w:rFonts w:ascii="SimSun" w:hAnsi="SimSun" w:eastAsia="SimSun" w:cs="SimSun"/>
          <w:sz w:val="22"/>
          <w:szCs w:val="22"/>
          <w:spacing w:val="10"/>
        </w:rPr>
        <w:t>行列式</w:t>
      </w:r>
    </w:p>
    <w:p>
      <w:pPr>
        <w:pStyle w:val="BodyText"/>
        <w:spacing w:line="270" w:lineRule="auto"/>
        <w:rPr/>
      </w:pPr>
      <w:r>
        <w:drawing>
          <wp:anchor distT="0" distB="0" distL="0" distR="0" simplePos="0" relativeHeight="251956224" behindDoc="1" locked="0" layoutInCell="1" allowOverlap="1">
            <wp:simplePos x="0" y="0"/>
            <wp:positionH relativeFrom="column">
              <wp:posOffset>1981184</wp:posOffset>
            </wp:positionH>
            <wp:positionV relativeFrom="paragraph">
              <wp:posOffset>34793</wp:posOffset>
            </wp:positionV>
            <wp:extent cx="2031988" cy="1168418"/>
            <wp:effectExtent l="0" t="0" r="0" b="0"/>
            <wp:wrapNone/>
            <wp:docPr id="404" name="IM 404"/>
            <wp:cNvGraphicFramePr/>
            <a:graphic>
              <a:graphicData uri="http://schemas.openxmlformats.org/drawingml/2006/picture">
                <pic:pic>
                  <pic:nvPicPr>
                    <pic:cNvPr id="404" name="IM 404"/>
                    <pic:cNvPicPr/>
                  </pic:nvPicPr>
                  <pic:blipFill>
                    <a:blip r:embed="rId247"/>
                    <a:stretch>
                      <a:fillRect/>
                    </a:stretch>
                  </pic:blipFill>
                  <pic:spPr>
                    <a:xfrm rot="0">
                      <a:off x="0" y="0"/>
                      <a:ext cx="2031988" cy="1168418"/>
                    </a:xfrm>
                    <a:prstGeom prst="rect">
                      <a:avLst/>
                    </a:prstGeom>
                  </pic:spPr>
                </pic:pic>
              </a:graphicData>
            </a:graphic>
          </wp:anchor>
        </w:drawing>
      </w:r>
      <w:r/>
    </w:p>
    <w:p>
      <w:pPr>
        <w:pStyle w:val="BodyText"/>
        <w:spacing w:line="270" w:lineRule="auto"/>
        <w:rPr/>
      </w:pPr>
      <w:r/>
    </w:p>
    <w:p>
      <w:pPr>
        <w:pStyle w:val="BodyText"/>
        <w:spacing w:line="270" w:lineRule="auto"/>
        <w:rPr/>
      </w:pPr>
      <w:r/>
    </w:p>
    <w:p>
      <w:pPr>
        <w:ind w:left="8700"/>
        <w:spacing w:before="72" w:line="222" w:lineRule="auto"/>
        <w:rPr>
          <w:rFonts w:ascii="SimSun" w:hAnsi="SimSun" w:eastAsia="SimSun" w:cs="SimSun"/>
          <w:sz w:val="22"/>
          <w:szCs w:val="22"/>
        </w:rPr>
      </w:pPr>
      <w:r>
        <w:rPr>
          <w:rFonts w:ascii="SimSun" w:hAnsi="SimSun" w:eastAsia="SimSun" w:cs="SimSun"/>
          <w:sz w:val="22"/>
          <w:szCs w:val="22"/>
          <w:spacing w:val="-11"/>
        </w:rPr>
        <w:t>(8)</w:t>
      </w:r>
    </w:p>
    <w:p>
      <w:pPr>
        <w:pStyle w:val="BodyText"/>
        <w:spacing w:line="293" w:lineRule="auto"/>
        <w:rPr/>
      </w:pPr>
      <w:r/>
    </w:p>
    <w:p>
      <w:pPr>
        <w:pStyle w:val="BodyText"/>
        <w:spacing w:line="293" w:lineRule="auto"/>
        <w:rPr/>
      </w:pPr>
      <w:r/>
    </w:p>
    <w:p>
      <w:pPr>
        <w:pStyle w:val="BodyText"/>
        <w:spacing w:line="294" w:lineRule="auto"/>
        <w:rPr/>
      </w:pPr>
      <w:r/>
    </w:p>
    <w:p>
      <w:pPr>
        <w:ind w:left="389" w:right="17" w:hanging="19"/>
        <w:spacing w:before="72" w:line="262" w:lineRule="auto"/>
        <w:rPr>
          <w:rFonts w:ascii="SimSun" w:hAnsi="SimSun" w:eastAsia="SimSun" w:cs="SimSun"/>
          <w:sz w:val="22"/>
          <w:szCs w:val="22"/>
        </w:rPr>
      </w:pPr>
      <w:r>
        <w:rPr>
          <w:rFonts w:ascii="SimSun" w:hAnsi="SimSun" w:eastAsia="SimSun" w:cs="SimSun"/>
          <w:sz w:val="22"/>
          <w:szCs w:val="22"/>
          <w:spacing w:val="4"/>
        </w:rPr>
        <w:t>称为</w:t>
      </w:r>
      <w:r>
        <w:rPr>
          <w:rFonts w:ascii="SimSun" w:hAnsi="SimSun" w:eastAsia="SimSun" w:cs="SimSun"/>
          <w:sz w:val="22"/>
          <w:szCs w:val="22"/>
          <w:spacing w:val="-55"/>
        </w:rPr>
        <w:t xml:space="preserve"> </w:t>
      </w:r>
      <w:r>
        <w:rPr>
          <w:rFonts w:ascii="SimSun" w:hAnsi="SimSun" w:eastAsia="SimSun" w:cs="SimSun"/>
          <w:sz w:val="22"/>
          <w:szCs w:val="22"/>
          <w:spacing w:val="4"/>
        </w:rPr>
        <w:t>n 阶</w:t>
      </w:r>
      <w:r>
        <w:rPr>
          <w:rFonts w:ascii="SimSun" w:hAnsi="SimSun" w:eastAsia="SimSun" w:cs="SimSun"/>
          <w:sz w:val="22"/>
          <w:szCs w:val="22"/>
          <w:spacing w:val="-29"/>
        </w:rPr>
        <w:t xml:space="preserve"> </w:t>
      </w:r>
      <w:r>
        <w:rPr>
          <w:rFonts w:ascii="SimSun" w:hAnsi="SimSun" w:eastAsia="SimSun" w:cs="SimSun"/>
          <w:sz w:val="22"/>
          <w:szCs w:val="22"/>
          <w:spacing w:val="4"/>
        </w:rPr>
        <w:t>的</w:t>
      </w:r>
      <w:r>
        <w:rPr>
          <w:rFonts w:ascii="SimHei" w:hAnsi="SimHei" w:eastAsia="SimHei" w:cs="SimHei"/>
          <w:sz w:val="22"/>
          <w:szCs w:val="22"/>
          <w:spacing w:val="4"/>
        </w:rPr>
        <w:t>范德蒙德</w:t>
      </w:r>
      <w:r>
        <w:rPr>
          <w:rFonts w:ascii="SimSun" w:hAnsi="SimSun" w:eastAsia="SimSun" w:cs="SimSun"/>
          <w:sz w:val="22"/>
          <w:szCs w:val="22"/>
          <w:spacing w:val="4"/>
        </w:rPr>
        <w:t>(</w:t>
      </w:r>
      <w:r>
        <w:rPr>
          <w:rFonts w:ascii="SimSun" w:hAnsi="SimSun" w:eastAsia="SimSun" w:cs="SimSun"/>
          <w:sz w:val="22"/>
          <w:szCs w:val="22"/>
        </w:rPr>
        <w:t>Vandermonde</w:t>
      </w:r>
      <w:r>
        <w:rPr>
          <w:rFonts w:ascii="SimSun" w:hAnsi="SimSun" w:eastAsia="SimSun" w:cs="SimSun"/>
          <w:sz w:val="22"/>
          <w:szCs w:val="22"/>
          <w:spacing w:val="4"/>
        </w:rPr>
        <w:t>)</w:t>
      </w:r>
      <w:r>
        <w:rPr>
          <w:rFonts w:ascii="SimSun" w:hAnsi="SimSun" w:eastAsia="SimSun" w:cs="SimSun"/>
          <w:sz w:val="22"/>
          <w:szCs w:val="22"/>
          <w:spacing w:val="58"/>
        </w:rPr>
        <w:t xml:space="preserve"> </w:t>
      </w:r>
      <w:r>
        <w:rPr>
          <w:rFonts w:ascii="SimSun" w:hAnsi="SimSun" w:eastAsia="SimSun" w:cs="SimSun"/>
          <w:sz w:val="22"/>
          <w:szCs w:val="22"/>
          <w:spacing w:val="4"/>
        </w:rPr>
        <w:t>行列式.我们来证明，对任意的n(n≥2),n  阶范德</w:t>
      </w:r>
      <w:r>
        <w:rPr>
          <w:rFonts w:ascii="SimSun" w:hAnsi="SimSun" w:eastAsia="SimSun" w:cs="SimSun"/>
          <w:sz w:val="22"/>
          <w:szCs w:val="22"/>
        </w:rPr>
        <w:t xml:space="preserve"> </w:t>
      </w:r>
      <w:r>
        <w:rPr>
          <w:rFonts w:ascii="SimSun" w:hAnsi="SimSun" w:eastAsia="SimSun" w:cs="SimSun"/>
          <w:sz w:val="22"/>
          <w:szCs w:val="22"/>
          <w:spacing w:val="7"/>
        </w:rPr>
        <w:t>蒙德行列式等于</w:t>
      </w:r>
      <w:r>
        <w:rPr>
          <w:rFonts w:ascii="Times New Roman" w:hAnsi="Times New Roman" w:eastAsia="Times New Roman" w:cs="Times New Roman"/>
          <w:sz w:val="22"/>
          <w:szCs w:val="22"/>
          <w:spacing w:val="7"/>
        </w:rPr>
        <w:t>a₁,a₂,…,a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w:t>
      </w:r>
      <w:r>
        <w:rPr>
          <w:rFonts w:ascii="SimSun" w:hAnsi="SimSun" w:eastAsia="SimSun" w:cs="SimSun"/>
          <w:sz w:val="22"/>
          <w:szCs w:val="22"/>
          <w:spacing w:val="39"/>
        </w:rPr>
        <w:t xml:space="preserve">  </w:t>
      </w:r>
      <w:r>
        <w:rPr>
          <w:rFonts w:ascii="SimSun" w:hAnsi="SimSun" w:eastAsia="SimSun" w:cs="SimSun"/>
          <w:sz w:val="22"/>
          <w:szCs w:val="22"/>
          <w:spacing w:val="7"/>
        </w:rPr>
        <w:t>这</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7"/>
        </w:rPr>
        <w:t>个数的所有</w:t>
      </w:r>
      <w:r>
        <w:rPr>
          <w:rFonts w:ascii="SimSun" w:hAnsi="SimSun" w:eastAsia="SimSun" w:cs="SimSun"/>
          <w:sz w:val="22"/>
          <w:szCs w:val="22"/>
          <w:spacing w:val="6"/>
        </w:rPr>
        <w:t>可能的差</w:t>
      </w:r>
      <w:r>
        <w:rPr>
          <w:rFonts w:ascii="Times New Roman" w:hAnsi="Times New Roman" w:eastAsia="Times New Roman" w:cs="Times New Roman"/>
          <w:sz w:val="22"/>
          <w:szCs w:val="22"/>
          <w:spacing w:val="6"/>
        </w:rPr>
        <w:t>a₁-a,(1≤j&lt;i≤n)         </w:t>
      </w:r>
      <w:r>
        <w:rPr>
          <w:rFonts w:ascii="SimSun" w:hAnsi="SimSun" w:eastAsia="SimSun" w:cs="SimSun"/>
          <w:sz w:val="22"/>
          <w:szCs w:val="22"/>
          <w:spacing w:val="6"/>
        </w:rPr>
        <w:t>的乘积.</w:t>
      </w:r>
    </w:p>
    <w:p>
      <w:pPr>
        <w:ind w:left="870"/>
        <w:spacing w:line="219" w:lineRule="auto"/>
        <w:rPr>
          <w:rFonts w:ascii="SimSun" w:hAnsi="SimSun" w:eastAsia="SimSun" w:cs="SimSun"/>
          <w:sz w:val="22"/>
          <w:szCs w:val="22"/>
        </w:rPr>
      </w:pPr>
      <w:r>
        <w:rPr>
          <w:rFonts w:ascii="SimSun" w:hAnsi="SimSun" w:eastAsia="SimSun" w:cs="SimSun"/>
          <w:sz w:val="22"/>
          <w:szCs w:val="22"/>
          <w:spacing w:val="18"/>
        </w:rPr>
        <w:t>我们对</w:t>
      </w:r>
      <w:r>
        <w:rPr>
          <w:rFonts w:ascii="Times New Roman" w:hAnsi="Times New Roman" w:eastAsia="Times New Roman" w:cs="Times New Roman"/>
          <w:sz w:val="22"/>
          <w:szCs w:val="22"/>
          <w:spacing w:val="18"/>
        </w:rPr>
        <w:t>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8"/>
        </w:rPr>
        <w:t>作归纳法.</w:t>
      </w:r>
    </w:p>
    <w:p>
      <w:pPr>
        <w:spacing w:line="219" w:lineRule="auto"/>
        <w:sectPr>
          <w:headerReference w:type="default" r:id="rId5"/>
          <w:footerReference w:type="default" r:id="rId242"/>
          <w:pgSz w:w="10140" w:h="15960"/>
          <w:pgMar w:top="400" w:right="411" w:bottom="538" w:left="629" w:header="0" w:footer="19" w:gutter="0"/>
        </w:sectPr>
        <w:rPr>
          <w:rFonts w:ascii="SimSun" w:hAnsi="SimSun" w:eastAsia="SimSun" w:cs="SimSun"/>
          <w:sz w:val="22"/>
          <w:szCs w:val="22"/>
        </w:rPr>
      </w:pPr>
    </w:p>
    <w:p>
      <w:pPr>
        <w:pStyle w:val="BodyText"/>
        <w:spacing w:line="441" w:lineRule="auto"/>
        <w:rPr/>
      </w:pPr>
      <w:r/>
    </w:p>
    <w:p>
      <w:pPr>
        <w:ind w:left="490"/>
        <w:spacing w:before="75" w:line="221" w:lineRule="auto"/>
        <w:rPr>
          <w:rFonts w:ascii="SimSun" w:hAnsi="SimSun" w:eastAsia="SimSun" w:cs="SimSun"/>
          <w:sz w:val="23"/>
          <w:szCs w:val="23"/>
        </w:rPr>
      </w:pPr>
      <w:r>
        <w:rPr>
          <w:rFonts w:ascii="SimSun" w:hAnsi="SimSun" w:eastAsia="SimSun" w:cs="SimSun"/>
          <w:sz w:val="23"/>
          <w:szCs w:val="23"/>
          <w:spacing w:val="-8"/>
        </w:rPr>
        <w:t>当</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8"/>
        </w:rPr>
        <w:t>n=2</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8"/>
        </w:rPr>
        <w:t>时</w:t>
      </w:r>
      <w:r>
        <w:rPr>
          <w:rFonts w:ascii="SimSun" w:hAnsi="SimSun" w:eastAsia="SimSun" w:cs="SimSun"/>
          <w:sz w:val="23"/>
          <w:szCs w:val="23"/>
          <w:spacing w:val="-58"/>
        </w:rPr>
        <w:t xml:space="preserve"> </w:t>
      </w:r>
      <w:r>
        <w:rPr>
          <w:rFonts w:ascii="SimSun" w:hAnsi="SimSun" w:eastAsia="SimSun" w:cs="SimSun"/>
          <w:sz w:val="23"/>
          <w:szCs w:val="23"/>
          <w:spacing w:val="-8"/>
        </w:rPr>
        <w:t>，</w:t>
      </w:r>
    </w:p>
    <w:p>
      <w:pPr>
        <w:ind w:firstLine="3490"/>
        <w:spacing w:before="22" w:line="680" w:lineRule="exact"/>
        <w:rPr/>
      </w:pPr>
      <w:r>
        <w:rPr>
          <w:position w:val="-13"/>
        </w:rPr>
        <w:drawing>
          <wp:inline distT="0" distB="0" distL="0" distR="0">
            <wp:extent cx="1085791" cy="431834"/>
            <wp:effectExtent l="0" t="0" r="0" b="0"/>
            <wp:docPr id="406" name="IM 406"/>
            <wp:cNvGraphicFramePr/>
            <a:graphic>
              <a:graphicData uri="http://schemas.openxmlformats.org/drawingml/2006/picture">
                <pic:pic>
                  <pic:nvPicPr>
                    <pic:cNvPr id="406" name="IM 406"/>
                    <pic:cNvPicPr/>
                  </pic:nvPicPr>
                  <pic:blipFill>
                    <a:blip r:embed="rId250"/>
                    <a:stretch>
                      <a:fillRect/>
                    </a:stretch>
                  </pic:blipFill>
                  <pic:spPr>
                    <a:xfrm rot="0">
                      <a:off x="0" y="0"/>
                      <a:ext cx="1085791" cy="431834"/>
                    </a:xfrm>
                    <a:prstGeom prst="rect">
                      <a:avLst/>
                    </a:prstGeom>
                  </pic:spPr>
                </pic:pic>
              </a:graphicData>
            </a:graphic>
          </wp:inline>
        </w:drawing>
      </w:r>
    </w:p>
    <w:p>
      <w:pPr>
        <w:ind w:left="20"/>
        <w:spacing w:before="119" w:line="219" w:lineRule="auto"/>
        <w:rPr>
          <w:rFonts w:ascii="SimSun" w:hAnsi="SimSun" w:eastAsia="SimSun" w:cs="SimSun"/>
          <w:sz w:val="23"/>
          <w:szCs w:val="23"/>
        </w:rPr>
      </w:pPr>
      <w:r>
        <w:rPr>
          <w:rFonts w:ascii="SimSun" w:hAnsi="SimSun" w:eastAsia="SimSun" w:cs="SimSun"/>
          <w:sz w:val="23"/>
          <w:szCs w:val="23"/>
          <w:spacing w:val="3"/>
        </w:rPr>
        <w:t>结果是对的.设对于</w:t>
      </w:r>
      <w:r>
        <w:rPr>
          <w:rFonts w:ascii="Times New Roman" w:hAnsi="Times New Roman" w:eastAsia="Times New Roman" w:cs="Times New Roman"/>
          <w:sz w:val="23"/>
          <w:szCs w:val="23"/>
          <w:spacing w:val="3"/>
        </w:rPr>
        <w:t>n-1</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3"/>
        </w:rPr>
        <w:t>阶的范德蒙德行列式结论成立，现在来看</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3"/>
        </w:rPr>
        <w:t>阶的情形.</w:t>
      </w:r>
    </w:p>
    <w:p>
      <w:pPr>
        <w:ind w:left="20" w:right="419" w:firstLine="479"/>
        <w:spacing w:before="82" w:line="271" w:lineRule="auto"/>
        <w:rPr>
          <w:rFonts w:ascii="SimSun" w:hAnsi="SimSun" w:eastAsia="SimSun" w:cs="SimSun"/>
          <w:sz w:val="23"/>
          <w:szCs w:val="23"/>
        </w:rPr>
      </w:pPr>
      <w:r>
        <w:rPr>
          <w:rFonts w:ascii="SimSun" w:hAnsi="SimSun" w:eastAsia="SimSun" w:cs="SimSun"/>
          <w:sz w:val="23"/>
          <w:szCs w:val="23"/>
        </w:rPr>
        <w:t>在(8)中，第n</w:t>
      </w:r>
      <w:r>
        <w:rPr>
          <w:rFonts w:ascii="SimSun" w:hAnsi="SimSun" w:eastAsia="SimSun" w:cs="SimSun"/>
          <w:sz w:val="23"/>
          <w:szCs w:val="23"/>
          <w:spacing w:val="-29"/>
        </w:rPr>
        <w:t xml:space="preserve"> </w:t>
      </w:r>
      <w:r>
        <w:rPr>
          <w:rFonts w:ascii="SimSun" w:hAnsi="SimSun" w:eastAsia="SimSun" w:cs="SimSun"/>
          <w:sz w:val="23"/>
          <w:szCs w:val="23"/>
        </w:rPr>
        <w:t>行减去第n-1 行</w:t>
      </w:r>
      <w:r>
        <w:rPr>
          <w:rFonts w:ascii="SimSun" w:hAnsi="SimSun" w:eastAsia="SimSun" w:cs="SimSun"/>
          <w:sz w:val="23"/>
          <w:szCs w:val="23"/>
          <w:spacing w:val="-27"/>
        </w:rPr>
        <w:t xml:space="preserve"> </w:t>
      </w:r>
      <w:r>
        <w:rPr>
          <w:rFonts w:ascii="SimSun" w:hAnsi="SimSun" w:eastAsia="SimSun" w:cs="SimSun"/>
          <w:sz w:val="23"/>
          <w:szCs w:val="23"/>
        </w:rPr>
        <w:t>的a,</w:t>
      </w:r>
      <w:r>
        <w:rPr>
          <w:rFonts w:ascii="SimSun" w:hAnsi="SimSun" w:eastAsia="SimSun" w:cs="SimSun"/>
          <w:sz w:val="23"/>
          <w:szCs w:val="23"/>
          <w:spacing w:val="-45"/>
        </w:rPr>
        <w:t xml:space="preserve"> </w:t>
      </w:r>
      <w:r>
        <w:rPr>
          <w:rFonts w:ascii="SimSun" w:hAnsi="SimSun" w:eastAsia="SimSun" w:cs="SimSun"/>
          <w:sz w:val="23"/>
          <w:szCs w:val="23"/>
        </w:rPr>
        <w:t>倍，第</w:t>
      </w:r>
      <w:r>
        <w:rPr>
          <w:rFonts w:ascii="SimSun" w:hAnsi="SimSun" w:eastAsia="SimSun" w:cs="SimSun"/>
          <w:sz w:val="23"/>
          <w:szCs w:val="23"/>
          <w:spacing w:val="-58"/>
        </w:rPr>
        <w:t xml:space="preserve"> </w:t>
      </w:r>
      <w:r>
        <w:rPr>
          <w:rFonts w:ascii="SimSun" w:hAnsi="SimSun" w:eastAsia="SimSun" w:cs="SimSun"/>
          <w:sz w:val="23"/>
          <w:szCs w:val="23"/>
        </w:rPr>
        <w:t>n-1</w:t>
      </w:r>
      <w:r>
        <w:rPr>
          <w:rFonts w:ascii="SimSun" w:hAnsi="SimSun" w:eastAsia="SimSun" w:cs="SimSun"/>
          <w:sz w:val="23"/>
          <w:szCs w:val="23"/>
          <w:spacing w:val="-33"/>
        </w:rPr>
        <w:t xml:space="preserve"> </w:t>
      </w:r>
      <w:r>
        <w:rPr>
          <w:rFonts w:ascii="SimSun" w:hAnsi="SimSun" w:eastAsia="SimSun" w:cs="SimSun"/>
          <w:sz w:val="23"/>
          <w:szCs w:val="23"/>
        </w:rPr>
        <w:t>行减去第n-2</w:t>
      </w:r>
      <w:r>
        <w:rPr>
          <w:rFonts w:ascii="SimSun" w:hAnsi="SimSun" w:eastAsia="SimSun" w:cs="SimSun"/>
          <w:sz w:val="23"/>
          <w:szCs w:val="23"/>
          <w:spacing w:val="-63"/>
        </w:rPr>
        <w:t xml:space="preserve"> </w:t>
      </w:r>
      <w:r>
        <w:rPr>
          <w:rFonts w:ascii="SimSun" w:hAnsi="SimSun" w:eastAsia="SimSun" w:cs="SimSun"/>
          <w:sz w:val="23"/>
          <w:szCs w:val="23"/>
        </w:rPr>
        <w:t>行的a</w:t>
      </w:r>
      <w:r>
        <w:rPr>
          <w:rFonts w:ascii="Calibri" w:hAnsi="Calibri" w:eastAsia="Calibri" w:cs="Calibri"/>
          <w:sz w:val="23"/>
          <w:szCs w:val="23"/>
        </w:rPr>
        <w:t>₁  </w:t>
      </w:r>
      <w:r>
        <w:rPr>
          <w:rFonts w:ascii="SimSun" w:hAnsi="SimSun" w:eastAsia="SimSun" w:cs="SimSun"/>
          <w:sz w:val="23"/>
          <w:szCs w:val="23"/>
        </w:rPr>
        <w:t>倍.也就是由 </w:t>
      </w:r>
      <w:r>
        <w:rPr>
          <w:rFonts w:ascii="SimSun" w:hAnsi="SimSun" w:eastAsia="SimSun" w:cs="SimSun"/>
          <w:sz w:val="23"/>
          <w:szCs w:val="23"/>
          <w:spacing w:val="4"/>
        </w:rPr>
        <w:t>下而上依次地从每一行减去它上一行的a,倍，有</w:t>
      </w:r>
    </w:p>
    <w:p>
      <w:pPr>
        <w:ind w:firstLine="1400"/>
        <w:spacing w:line="1839" w:lineRule="exact"/>
        <w:rPr/>
      </w:pPr>
      <w:r>
        <w:rPr>
          <w:position w:val="-36"/>
        </w:rPr>
        <w:drawing>
          <wp:inline distT="0" distB="0" distL="0" distR="0">
            <wp:extent cx="3371858" cy="1168316"/>
            <wp:effectExtent l="0" t="0" r="0" b="0"/>
            <wp:docPr id="408" name="IM 408"/>
            <wp:cNvGraphicFramePr/>
            <a:graphic>
              <a:graphicData uri="http://schemas.openxmlformats.org/drawingml/2006/picture">
                <pic:pic>
                  <pic:nvPicPr>
                    <pic:cNvPr id="408" name="IM 408"/>
                    <pic:cNvPicPr/>
                  </pic:nvPicPr>
                  <pic:blipFill>
                    <a:blip r:embed="rId251"/>
                    <a:stretch>
                      <a:fillRect/>
                    </a:stretch>
                  </pic:blipFill>
                  <pic:spPr>
                    <a:xfrm rot="0">
                      <a:off x="0" y="0"/>
                      <a:ext cx="3371858" cy="1168316"/>
                    </a:xfrm>
                    <a:prstGeom prst="rect">
                      <a:avLst/>
                    </a:prstGeom>
                  </pic:spPr>
                </pic:pic>
              </a:graphicData>
            </a:graphic>
          </wp:inline>
        </w:drawing>
      </w:r>
    </w:p>
    <w:p>
      <w:pPr>
        <w:ind w:firstLine="1639"/>
        <w:spacing w:before="110" w:line="1450" w:lineRule="exact"/>
        <w:rPr/>
      </w:pPr>
      <w:r>
        <w:rPr>
          <w:position w:val="-29"/>
        </w:rPr>
        <w:drawing>
          <wp:inline distT="0" distB="0" distL="0" distR="0">
            <wp:extent cx="2908826" cy="920934"/>
            <wp:effectExtent l="0" t="0" r="0" b="0"/>
            <wp:docPr id="410" name="IM 410"/>
            <wp:cNvGraphicFramePr/>
            <a:graphic>
              <a:graphicData uri="http://schemas.openxmlformats.org/drawingml/2006/picture">
                <pic:pic>
                  <pic:nvPicPr>
                    <pic:cNvPr id="410" name="IM 410"/>
                    <pic:cNvPicPr/>
                  </pic:nvPicPr>
                  <pic:blipFill>
                    <a:blip r:embed="rId252"/>
                    <a:stretch>
                      <a:fillRect/>
                    </a:stretch>
                  </pic:blipFill>
                  <pic:spPr>
                    <a:xfrm rot="0">
                      <a:off x="0" y="0"/>
                      <a:ext cx="2908826" cy="920934"/>
                    </a:xfrm>
                    <a:prstGeom prst="rect">
                      <a:avLst/>
                    </a:prstGeom>
                  </pic:spPr>
                </pic:pic>
              </a:graphicData>
            </a:graphic>
          </wp:inline>
        </w:drawing>
      </w:r>
    </w:p>
    <w:p>
      <w:pPr>
        <w:ind w:firstLine="1639"/>
        <w:spacing w:before="109" w:line="1802" w:lineRule="exact"/>
        <w:rPr/>
      </w:pPr>
      <w:r>
        <w:rPr>
          <w:position w:val="-36"/>
        </w:rPr>
        <w:drawing>
          <wp:inline distT="0" distB="0" distL="0" distR="0">
            <wp:extent cx="3295809" cy="1143887"/>
            <wp:effectExtent l="0" t="0" r="0" b="0"/>
            <wp:docPr id="412" name="IM 412"/>
            <wp:cNvGraphicFramePr/>
            <a:graphic>
              <a:graphicData uri="http://schemas.openxmlformats.org/drawingml/2006/picture">
                <pic:pic>
                  <pic:nvPicPr>
                    <pic:cNvPr id="412" name="IM 412"/>
                    <pic:cNvPicPr/>
                  </pic:nvPicPr>
                  <pic:blipFill>
                    <a:blip r:embed="rId253"/>
                    <a:stretch>
                      <a:fillRect/>
                    </a:stretch>
                  </pic:blipFill>
                  <pic:spPr>
                    <a:xfrm rot="0">
                      <a:off x="0" y="0"/>
                      <a:ext cx="3295809" cy="1143887"/>
                    </a:xfrm>
                    <a:prstGeom prst="rect">
                      <a:avLst/>
                    </a:prstGeom>
                  </pic:spPr>
                </pic:pic>
              </a:graphicData>
            </a:graphic>
          </wp:inline>
        </w:drawing>
      </w:r>
    </w:p>
    <w:p>
      <w:pPr>
        <w:ind w:right="413" w:firstLine="10"/>
        <w:spacing w:before="116" w:line="283" w:lineRule="auto"/>
        <w:jc w:val="both"/>
        <w:rPr>
          <w:rFonts w:ascii="Times New Roman" w:hAnsi="Times New Roman" w:eastAsia="Times New Roman" w:cs="Times New Roman"/>
          <w:sz w:val="23"/>
          <w:szCs w:val="23"/>
        </w:rPr>
      </w:pPr>
      <w:r>
        <w:rPr>
          <w:rFonts w:ascii="SimSun" w:hAnsi="SimSun" w:eastAsia="SimSun" w:cs="SimSun"/>
          <w:sz w:val="23"/>
          <w:szCs w:val="23"/>
          <w:spacing w:val="3"/>
        </w:rPr>
        <w:t>后面这行列式是一个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3"/>
        </w:rPr>
        <w:t>n-1</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3"/>
        </w:rPr>
        <w:t>阶的范德蒙德行列式，根据归纳法假设，它等于所</w:t>
      </w:r>
      <w:r>
        <w:rPr>
          <w:rFonts w:ascii="SimSun" w:hAnsi="SimSun" w:eastAsia="SimSun" w:cs="SimSun"/>
          <w:sz w:val="23"/>
          <w:szCs w:val="23"/>
          <w:spacing w:val="2"/>
        </w:rPr>
        <w:t>有可能差</w:t>
      </w:r>
      <w:r>
        <w:rPr>
          <w:rFonts w:ascii="SimSun" w:hAnsi="SimSun" w:eastAsia="SimSun" w:cs="SimSun"/>
          <w:sz w:val="23"/>
          <w:szCs w:val="23"/>
        </w:rPr>
        <w:t xml:space="preserve"> </w:t>
      </w:r>
      <w:r>
        <w:rPr>
          <w:rFonts w:ascii="SimSun" w:hAnsi="SimSun" w:eastAsia="SimSun" w:cs="SimSun"/>
          <w:sz w:val="23"/>
          <w:szCs w:val="23"/>
        </w:rPr>
        <w:t>a,-a,(2≤j&lt;i≤n)的乘积；而包含a</w:t>
      </w:r>
      <w:r>
        <w:rPr>
          <w:rFonts w:ascii="Calibri" w:hAnsi="Calibri" w:eastAsia="Calibri" w:cs="Calibri"/>
          <w:sz w:val="23"/>
          <w:szCs w:val="23"/>
        </w:rPr>
        <w:t>₁  </w:t>
      </w:r>
      <w:r>
        <w:rPr>
          <w:rFonts w:ascii="SimSun" w:hAnsi="SimSun" w:eastAsia="SimSun" w:cs="SimSun"/>
          <w:sz w:val="23"/>
          <w:szCs w:val="23"/>
        </w:rPr>
        <w:t>的差全在前</w:t>
      </w:r>
      <w:r>
        <w:rPr>
          <w:rFonts w:ascii="SimSun" w:hAnsi="SimSun" w:eastAsia="SimSun" w:cs="SimSun"/>
          <w:sz w:val="23"/>
          <w:szCs w:val="23"/>
          <w:spacing w:val="-1"/>
        </w:rPr>
        <w:t>面出现了.因之，结论对</w:t>
      </w:r>
      <w:r>
        <w:rPr>
          <w:rFonts w:ascii="SimSun" w:hAnsi="SimSun" w:eastAsia="SimSun" w:cs="SimSun"/>
          <w:sz w:val="23"/>
          <w:szCs w:val="23"/>
          <w:spacing w:val="-55"/>
        </w:rPr>
        <w:t xml:space="preserve"> </w:t>
      </w:r>
      <w:r>
        <w:rPr>
          <w:rFonts w:ascii="SimSun" w:hAnsi="SimSun" w:eastAsia="SimSun" w:cs="SimSun"/>
          <w:sz w:val="23"/>
          <w:szCs w:val="23"/>
          <w:spacing w:val="-1"/>
        </w:rPr>
        <w:t>n</w:t>
      </w:r>
      <w:r>
        <w:rPr>
          <w:rFonts w:ascii="SimSun" w:hAnsi="SimSun" w:eastAsia="SimSun" w:cs="SimSun"/>
          <w:sz w:val="23"/>
          <w:szCs w:val="23"/>
          <w:spacing w:val="-23"/>
        </w:rPr>
        <w:t xml:space="preserve"> </w:t>
      </w:r>
      <w:r>
        <w:rPr>
          <w:rFonts w:ascii="SimSun" w:hAnsi="SimSun" w:eastAsia="SimSun" w:cs="SimSun"/>
          <w:sz w:val="23"/>
          <w:szCs w:val="23"/>
          <w:spacing w:val="-1"/>
        </w:rPr>
        <w:t>阶范德蒙德</w:t>
      </w:r>
      <w:r>
        <w:rPr>
          <w:rFonts w:ascii="SimSun" w:hAnsi="SimSun" w:eastAsia="SimSun" w:cs="SimSun"/>
          <w:sz w:val="23"/>
          <w:szCs w:val="23"/>
        </w:rPr>
        <w:t xml:space="preserve"> </w:t>
      </w:r>
      <w:r>
        <w:rPr>
          <w:rFonts w:ascii="SimSun" w:hAnsi="SimSun" w:eastAsia="SimSun" w:cs="SimSun"/>
          <w:sz w:val="23"/>
          <w:szCs w:val="23"/>
          <w:spacing w:val="-2"/>
        </w:rPr>
        <w:t>行列式也成立.根据数学归纳法，完成了证明.</w:t>
      </w:r>
      <w:r>
        <w:rPr>
          <w:rFonts w:ascii="Times New Roman" w:hAnsi="Times New Roman" w:eastAsia="Times New Roman" w:cs="Times New Roman"/>
          <w:sz w:val="23"/>
          <w:szCs w:val="23"/>
          <w:spacing w:val="-2"/>
        </w:rPr>
        <w:t>I</w:t>
      </w:r>
    </w:p>
    <w:p>
      <w:pPr>
        <w:ind w:left="470"/>
        <w:spacing w:before="3" w:line="219" w:lineRule="auto"/>
        <w:rPr>
          <w:rFonts w:ascii="SimSun" w:hAnsi="SimSun" w:eastAsia="SimSun" w:cs="SimSun"/>
          <w:sz w:val="23"/>
          <w:szCs w:val="23"/>
        </w:rPr>
      </w:pPr>
      <w:r>
        <w:rPr>
          <w:rFonts w:ascii="SimSun" w:hAnsi="SimSun" w:eastAsia="SimSun" w:cs="SimSun"/>
          <w:sz w:val="23"/>
          <w:szCs w:val="23"/>
          <w:spacing w:val="-4"/>
        </w:rPr>
        <w:t>用连乘号，这个结果可以简写为</w:t>
      </w:r>
    </w:p>
    <w:p>
      <w:pPr>
        <w:ind w:firstLine="2420"/>
        <w:spacing w:before="40" w:line="1860" w:lineRule="exact"/>
        <w:rPr/>
      </w:pPr>
      <w:r>
        <w:rPr>
          <w:position w:val="-37"/>
        </w:rPr>
        <w:drawing>
          <wp:inline distT="0" distB="0" distL="0" distR="0">
            <wp:extent cx="2457470" cy="1181086"/>
            <wp:effectExtent l="0" t="0" r="0" b="0"/>
            <wp:docPr id="414" name="IM 414"/>
            <wp:cNvGraphicFramePr/>
            <a:graphic>
              <a:graphicData uri="http://schemas.openxmlformats.org/drawingml/2006/picture">
                <pic:pic>
                  <pic:nvPicPr>
                    <pic:cNvPr id="414" name="IM 414"/>
                    <pic:cNvPicPr/>
                  </pic:nvPicPr>
                  <pic:blipFill>
                    <a:blip r:embed="rId254"/>
                    <a:stretch>
                      <a:fillRect/>
                    </a:stretch>
                  </pic:blipFill>
                  <pic:spPr>
                    <a:xfrm rot="0">
                      <a:off x="0" y="0"/>
                      <a:ext cx="2457470" cy="1181086"/>
                    </a:xfrm>
                    <a:prstGeom prst="rect">
                      <a:avLst/>
                    </a:prstGeom>
                  </pic:spPr>
                </pic:pic>
              </a:graphicData>
            </a:graphic>
          </wp:inline>
        </w:drawing>
      </w:r>
    </w:p>
    <w:p>
      <w:pPr>
        <w:ind w:left="20" w:right="406"/>
        <w:spacing w:before="164" w:line="258" w:lineRule="auto"/>
        <w:rPr>
          <w:rFonts w:ascii="SimSun" w:hAnsi="SimSun" w:eastAsia="SimSun" w:cs="SimSun"/>
          <w:sz w:val="23"/>
          <w:szCs w:val="23"/>
        </w:rPr>
      </w:pPr>
      <w:r>
        <w:rPr>
          <w:rFonts w:ascii="SimSun" w:hAnsi="SimSun" w:eastAsia="SimSun" w:cs="SimSun"/>
          <w:sz w:val="23"/>
          <w:szCs w:val="23"/>
          <w:spacing w:val="4"/>
        </w:rPr>
        <w:t>由这个结果立即得出，范德蒙德行列式为零的充分必要条件是</w:t>
      </w:r>
      <w:r>
        <w:rPr>
          <w:rFonts w:ascii="Times New Roman" w:hAnsi="Times New Roman" w:eastAsia="Times New Roman" w:cs="Times New Roman"/>
          <w:sz w:val="23"/>
          <w:szCs w:val="23"/>
          <w:spacing w:val="4"/>
        </w:rPr>
        <w:t>a₁,</w:t>
      </w:r>
      <w:r>
        <w:rPr>
          <w:rFonts w:ascii="Times New Roman" w:hAnsi="Times New Roman" w:eastAsia="Times New Roman" w:cs="Times New Roman"/>
          <w:sz w:val="23"/>
          <w:szCs w:val="23"/>
          <w:spacing w:val="3"/>
        </w:rPr>
        <w:t>a₂,…,a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  这</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3"/>
        </w:rPr>
        <w:t>个数</w:t>
      </w:r>
      <w:r>
        <w:rPr>
          <w:rFonts w:ascii="SimSun" w:hAnsi="SimSun" w:eastAsia="SimSun" w:cs="SimSun"/>
          <w:sz w:val="23"/>
          <w:szCs w:val="23"/>
        </w:rPr>
        <w:t xml:space="preserve"> </w:t>
      </w:r>
      <w:r>
        <w:rPr>
          <w:rFonts w:ascii="SimSun" w:hAnsi="SimSun" w:eastAsia="SimSun" w:cs="SimSun"/>
          <w:sz w:val="23"/>
          <w:szCs w:val="23"/>
          <w:spacing w:val="5"/>
        </w:rPr>
        <w:t>中至少有两个相等.</w:t>
      </w:r>
    </w:p>
    <w:p>
      <w:pPr>
        <w:ind w:left="470"/>
        <w:spacing w:before="1" w:line="220" w:lineRule="auto"/>
        <w:rPr>
          <w:rFonts w:ascii="SimHei" w:hAnsi="SimHei" w:eastAsia="SimHei" w:cs="SimHei"/>
          <w:sz w:val="23"/>
          <w:szCs w:val="23"/>
        </w:rPr>
      </w:pPr>
      <w:r>
        <w:rPr>
          <w:rFonts w:ascii="SimHei" w:hAnsi="SimHei" w:eastAsia="SimHei" w:cs="SimHei"/>
          <w:sz w:val="23"/>
          <w:szCs w:val="23"/>
          <w:spacing w:val="-3"/>
        </w:rPr>
        <w:t>例</w:t>
      </w:r>
      <w:r>
        <w:rPr>
          <w:rFonts w:ascii="SimHei" w:hAnsi="SimHei" w:eastAsia="SimHei" w:cs="SimHei"/>
          <w:sz w:val="23"/>
          <w:szCs w:val="23"/>
          <w:spacing w:val="-30"/>
        </w:rPr>
        <w:t xml:space="preserve"> </w:t>
      </w:r>
      <w:r>
        <w:rPr>
          <w:rFonts w:ascii="SimHei" w:hAnsi="SimHei" w:eastAsia="SimHei" w:cs="SimHei"/>
          <w:sz w:val="23"/>
          <w:szCs w:val="23"/>
          <w:spacing w:val="-3"/>
        </w:rPr>
        <w:t>3</w:t>
      </w:r>
      <w:r>
        <w:rPr>
          <w:rFonts w:ascii="SimHei" w:hAnsi="SimHei" w:eastAsia="SimHei" w:cs="SimHei"/>
          <w:sz w:val="23"/>
          <w:szCs w:val="23"/>
          <w:spacing w:val="93"/>
        </w:rPr>
        <w:t xml:space="preserve"> </w:t>
      </w:r>
      <w:r>
        <w:rPr>
          <w:rFonts w:ascii="SimHei" w:hAnsi="SimHei" w:eastAsia="SimHei" w:cs="SimHei"/>
          <w:sz w:val="23"/>
          <w:szCs w:val="23"/>
          <w:spacing w:val="-3"/>
        </w:rPr>
        <w:t>证明：</w:t>
      </w:r>
    </w:p>
    <w:p>
      <w:pPr>
        <w:spacing w:line="220" w:lineRule="auto"/>
        <w:sectPr>
          <w:headerReference w:type="default" r:id="rId248"/>
          <w:footerReference w:type="default" r:id="rId249"/>
          <w:pgSz w:w="10140" w:h="15960"/>
          <w:pgMar w:top="803" w:right="623" w:bottom="427" w:left="409" w:header="449" w:footer="129" w:gutter="0"/>
        </w:sectPr>
        <w:rPr>
          <w:rFonts w:ascii="SimHei" w:hAnsi="SimHei" w:eastAsia="SimHei" w:cs="SimHei"/>
          <w:sz w:val="23"/>
          <w:szCs w:val="23"/>
        </w:rPr>
      </w:pPr>
    </w:p>
    <w:p>
      <w:pPr>
        <w:pStyle w:val="BodyText"/>
        <w:spacing w:line="253" w:lineRule="auto"/>
        <w:rPr/>
      </w:pPr>
      <w:r/>
    </w:p>
    <w:p>
      <w:pPr>
        <w:pStyle w:val="BodyText"/>
        <w:spacing w:line="253" w:lineRule="auto"/>
        <w:rPr/>
      </w:pPr>
      <w:r/>
    </w:p>
    <w:p>
      <w:pPr>
        <w:ind w:firstLine="1740"/>
        <w:spacing w:line="2240" w:lineRule="exact"/>
        <w:rPr/>
      </w:pPr>
      <w:r>
        <w:rPr>
          <w:position w:val="-44"/>
        </w:rPr>
        <w:drawing>
          <wp:inline distT="0" distB="0" distL="0" distR="0">
            <wp:extent cx="3886197" cy="1422390"/>
            <wp:effectExtent l="0" t="0" r="0" b="0"/>
            <wp:docPr id="418" name="IM 418"/>
            <wp:cNvGraphicFramePr/>
            <a:graphic>
              <a:graphicData uri="http://schemas.openxmlformats.org/drawingml/2006/picture">
                <pic:pic>
                  <pic:nvPicPr>
                    <pic:cNvPr id="418" name="IM 418"/>
                    <pic:cNvPicPr/>
                  </pic:nvPicPr>
                  <pic:blipFill>
                    <a:blip r:embed="rId257"/>
                    <a:stretch>
                      <a:fillRect/>
                    </a:stretch>
                  </pic:blipFill>
                  <pic:spPr>
                    <a:xfrm rot="0">
                      <a:off x="0" y="0"/>
                      <a:ext cx="3886197" cy="1422390"/>
                    </a:xfrm>
                    <a:prstGeom prst="rect">
                      <a:avLst/>
                    </a:prstGeom>
                  </pic:spPr>
                </pic:pic>
              </a:graphicData>
            </a:graphic>
          </wp:inline>
        </w:drawing>
      </w:r>
    </w:p>
    <w:p>
      <w:pPr>
        <w:spacing w:before="57" w:line="222" w:lineRule="auto"/>
        <w:jc w:val="right"/>
        <w:rPr>
          <w:rFonts w:ascii="SimSun" w:hAnsi="SimSun" w:eastAsia="SimSun" w:cs="SimSun"/>
          <w:sz w:val="30"/>
          <w:szCs w:val="30"/>
        </w:rPr>
      </w:pPr>
      <w:r>
        <w:rPr>
          <w:rFonts w:ascii="SimSun" w:hAnsi="SimSun" w:eastAsia="SimSun" w:cs="SimSun"/>
          <w:sz w:val="30"/>
          <w:szCs w:val="30"/>
          <w:spacing w:val="-22"/>
        </w:rPr>
        <w:t>(9)</w:t>
      </w:r>
    </w:p>
    <w:p>
      <w:pPr>
        <w:ind w:left="979" w:right="5785" w:hanging="10"/>
        <w:spacing w:before="10" w:line="290" w:lineRule="auto"/>
        <w:rPr>
          <w:rFonts w:ascii="SimSun" w:hAnsi="SimSun" w:eastAsia="SimSun" w:cs="SimSun"/>
          <w:sz w:val="22"/>
          <w:szCs w:val="22"/>
        </w:rPr>
      </w:pPr>
      <w:r>
        <w:rPr>
          <w:rFonts w:ascii="SimSun" w:hAnsi="SimSun" w:eastAsia="SimSun" w:cs="SimSun"/>
          <w:sz w:val="22"/>
          <w:szCs w:val="22"/>
          <w:spacing w:val="16"/>
        </w:rPr>
        <w:t>我们对</w:t>
      </w:r>
      <w:r>
        <w:rPr>
          <w:rFonts w:ascii="Times New Roman" w:hAnsi="Times New Roman" w:eastAsia="Times New Roman" w:cs="Times New Roman"/>
          <w:sz w:val="22"/>
          <w:szCs w:val="22"/>
          <w:spacing w:val="16"/>
        </w:rPr>
        <w:t>k </w:t>
      </w:r>
      <w:r>
        <w:rPr>
          <w:rFonts w:ascii="SimSun" w:hAnsi="SimSun" w:eastAsia="SimSun" w:cs="SimSun"/>
          <w:sz w:val="22"/>
          <w:szCs w:val="22"/>
          <w:spacing w:val="16"/>
        </w:rPr>
        <w:t>用数学归纳法.</w:t>
      </w:r>
      <w:r>
        <w:rPr>
          <w:rFonts w:ascii="SimSun" w:hAnsi="SimSun" w:eastAsia="SimSun" w:cs="SimSun"/>
          <w:sz w:val="22"/>
          <w:szCs w:val="22"/>
          <w:spacing w:val="1"/>
        </w:rPr>
        <w:t xml:space="preserve"> </w:t>
      </w:r>
      <w:r>
        <w:rPr>
          <w:rFonts w:ascii="SimSun" w:hAnsi="SimSun" w:eastAsia="SimSun" w:cs="SimSun"/>
          <w:sz w:val="22"/>
          <w:szCs w:val="22"/>
          <w:spacing w:val="1"/>
        </w:rPr>
        <w:t>当</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
        </w:rPr>
        <w:t>k=1</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时，(9)的左端为</w:t>
      </w:r>
    </w:p>
    <w:p>
      <w:pPr>
        <w:ind w:firstLine="3839"/>
        <w:spacing w:line="1420" w:lineRule="exact"/>
        <w:rPr/>
      </w:pPr>
      <w:r>
        <w:rPr>
          <w:position w:val="-28"/>
        </w:rPr>
        <w:drawing>
          <wp:inline distT="0" distB="0" distL="0" distR="0">
            <wp:extent cx="1213088" cy="902190"/>
            <wp:effectExtent l="0" t="0" r="0" b="0"/>
            <wp:docPr id="420" name="IM 420"/>
            <wp:cNvGraphicFramePr/>
            <a:graphic>
              <a:graphicData uri="http://schemas.openxmlformats.org/drawingml/2006/picture">
                <pic:pic>
                  <pic:nvPicPr>
                    <pic:cNvPr id="420" name="IM 420"/>
                    <pic:cNvPicPr/>
                  </pic:nvPicPr>
                  <pic:blipFill>
                    <a:blip r:embed="rId258"/>
                    <a:stretch>
                      <a:fillRect/>
                    </a:stretch>
                  </pic:blipFill>
                  <pic:spPr>
                    <a:xfrm rot="0">
                      <a:off x="0" y="0"/>
                      <a:ext cx="1213088" cy="902190"/>
                    </a:xfrm>
                    <a:prstGeom prst="rect">
                      <a:avLst/>
                    </a:prstGeom>
                  </pic:spPr>
                </pic:pic>
              </a:graphicData>
            </a:graphic>
          </wp:inline>
        </w:drawing>
      </w:r>
    </w:p>
    <w:p>
      <w:pPr>
        <w:ind w:left="480"/>
        <w:spacing w:before="118" w:line="219" w:lineRule="auto"/>
        <w:rPr>
          <w:rFonts w:ascii="SimSun" w:hAnsi="SimSun" w:eastAsia="SimSun" w:cs="SimSun"/>
          <w:sz w:val="22"/>
          <w:szCs w:val="22"/>
        </w:rPr>
      </w:pPr>
      <w:r>
        <w:rPr>
          <w:rFonts w:ascii="SimSun" w:hAnsi="SimSun" w:eastAsia="SimSun" w:cs="SimSun"/>
          <w:sz w:val="22"/>
          <w:szCs w:val="22"/>
          <w:spacing w:val="8"/>
        </w:rPr>
        <w:t>按第一行展开，就得到所要的结论.</w:t>
      </w:r>
    </w:p>
    <w:p>
      <w:pPr>
        <w:ind w:left="480" w:right="132" w:firstLine="450"/>
        <w:spacing w:before="84" w:line="275" w:lineRule="auto"/>
        <w:rPr>
          <w:rFonts w:ascii="SimSun" w:hAnsi="SimSun" w:eastAsia="SimSun" w:cs="SimSun"/>
          <w:sz w:val="22"/>
          <w:szCs w:val="22"/>
        </w:rPr>
      </w:pPr>
      <w:r>
        <w:drawing>
          <wp:anchor distT="0" distB="0" distL="0" distR="0" simplePos="0" relativeHeight="251967488" behindDoc="1" locked="0" layoutInCell="1" allowOverlap="1">
            <wp:simplePos x="0" y="0"/>
            <wp:positionH relativeFrom="column">
              <wp:posOffset>3187705</wp:posOffset>
            </wp:positionH>
            <wp:positionV relativeFrom="paragraph">
              <wp:posOffset>463521</wp:posOffset>
            </wp:positionV>
            <wp:extent cx="2133593" cy="1422391"/>
            <wp:effectExtent l="0" t="0" r="0" b="0"/>
            <wp:wrapNone/>
            <wp:docPr id="422" name="IM 422"/>
            <wp:cNvGraphicFramePr/>
            <a:graphic>
              <a:graphicData uri="http://schemas.openxmlformats.org/drawingml/2006/picture">
                <pic:pic>
                  <pic:nvPicPr>
                    <pic:cNvPr id="422" name="IM 422"/>
                    <pic:cNvPicPr/>
                  </pic:nvPicPr>
                  <pic:blipFill>
                    <a:blip r:embed="rId259"/>
                    <a:stretch>
                      <a:fillRect/>
                    </a:stretch>
                  </pic:blipFill>
                  <pic:spPr>
                    <a:xfrm rot="0">
                      <a:off x="0" y="0"/>
                      <a:ext cx="2133593" cy="1422391"/>
                    </a:xfrm>
                    <a:prstGeom prst="rect">
                      <a:avLst/>
                    </a:prstGeom>
                  </pic:spPr>
                </pic:pic>
              </a:graphicData>
            </a:graphic>
          </wp:anchor>
        </w:drawing>
      </w:r>
      <w:r>
        <w:rPr>
          <w:rFonts w:ascii="SimSun" w:hAnsi="SimSun" w:eastAsia="SimSun" w:cs="SimSun"/>
          <w:sz w:val="22"/>
          <w:szCs w:val="22"/>
          <w:spacing w:val="13"/>
        </w:rPr>
        <w:t>假设(9)对</w:t>
      </w:r>
      <w:r>
        <w:rPr>
          <w:rFonts w:ascii="Times New Roman" w:hAnsi="Times New Roman" w:eastAsia="Times New Roman" w:cs="Times New Roman"/>
          <w:sz w:val="22"/>
          <w:szCs w:val="22"/>
          <w:spacing w:val="13"/>
        </w:rPr>
        <w:t>k=m-1,   </w:t>
      </w:r>
      <w:r>
        <w:rPr>
          <w:rFonts w:ascii="SimSun" w:hAnsi="SimSun" w:eastAsia="SimSun" w:cs="SimSun"/>
          <w:sz w:val="22"/>
          <w:szCs w:val="22"/>
          <w:spacing w:val="13"/>
        </w:rPr>
        <w:t>即左端行列式的左上角是</w:t>
      </w:r>
      <w:r>
        <w:rPr>
          <w:rFonts w:ascii="Times New Roman" w:hAnsi="Times New Roman" w:eastAsia="Times New Roman" w:cs="Times New Roman"/>
          <w:sz w:val="22"/>
          <w:szCs w:val="22"/>
          <w:spacing w:val="12"/>
        </w:rPr>
        <w:t>m-1   </w:t>
      </w:r>
      <w:r>
        <w:rPr>
          <w:rFonts w:ascii="SimSun" w:hAnsi="SimSun" w:eastAsia="SimSun" w:cs="SimSun"/>
          <w:sz w:val="22"/>
          <w:szCs w:val="22"/>
          <w:spacing w:val="12"/>
        </w:rPr>
        <w:t>阶时已经成立，现在来看</w:t>
      </w:r>
      <w:r>
        <w:rPr>
          <w:rFonts w:ascii="Times New Roman" w:hAnsi="Times New Roman" w:eastAsia="Times New Roman" w:cs="Times New Roman"/>
          <w:sz w:val="22"/>
          <w:szCs w:val="22"/>
          <w:spacing w:val="12"/>
        </w:rPr>
        <w:t>k=m</w:t>
      </w:r>
      <w:r>
        <w:rPr>
          <w:rFonts w:ascii="Times New Roman" w:hAnsi="Times New Roman" w:eastAsia="Times New Roman" w:cs="Times New Roman"/>
          <w:sz w:val="22"/>
          <w:szCs w:val="22"/>
        </w:rPr>
        <w:t xml:space="preserve"> </w:t>
      </w:r>
      <w:r>
        <w:rPr>
          <w:rFonts w:ascii="SimSun" w:hAnsi="SimSun" w:eastAsia="SimSun" w:cs="SimSun"/>
          <w:sz w:val="22"/>
          <w:szCs w:val="22"/>
          <w:spacing w:val="-5"/>
        </w:rPr>
        <w:t>的情形，按第一行展开，有</w:t>
      </w:r>
    </w:p>
    <w:p>
      <w:pPr>
        <w:ind w:firstLine="1469"/>
        <w:spacing w:line="2190" w:lineRule="exact"/>
        <w:rPr/>
      </w:pPr>
      <w:r>
        <w:rPr>
          <w:position w:val="-43"/>
        </w:rPr>
        <w:drawing>
          <wp:inline distT="0" distB="0" distL="0" distR="0">
            <wp:extent cx="2197910" cy="1390695"/>
            <wp:effectExtent l="0" t="0" r="0" b="0"/>
            <wp:docPr id="424" name="IM 424"/>
            <wp:cNvGraphicFramePr/>
            <a:graphic>
              <a:graphicData uri="http://schemas.openxmlformats.org/drawingml/2006/picture">
                <pic:pic>
                  <pic:nvPicPr>
                    <pic:cNvPr id="424" name="IM 424"/>
                    <pic:cNvPicPr/>
                  </pic:nvPicPr>
                  <pic:blipFill>
                    <a:blip r:embed="rId260"/>
                    <a:stretch>
                      <a:fillRect/>
                    </a:stretch>
                  </pic:blipFill>
                  <pic:spPr>
                    <a:xfrm rot="0">
                      <a:off x="0" y="0"/>
                      <a:ext cx="2197910" cy="1390695"/>
                    </a:xfrm>
                    <a:prstGeom prst="rect">
                      <a:avLst/>
                    </a:prstGeom>
                  </pic:spPr>
                </pic:pic>
              </a:graphicData>
            </a:graphic>
          </wp:inline>
        </w:drawing>
      </w:r>
    </w:p>
    <w:p>
      <w:pPr>
        <w:ind w:firstLine="1429"/>
        <w:spacing w:before="80" w:line="2211" w:lineRule="exact"/>
        <w:rPr/>
      </w:pPr>
      <w:r>
        <w:rPr>
          <w:position w:val="-44"/>
        </w:rPr>
        <w:drawing>
          <wp:inline distT="0" distB="0" distL="0" distR="0">
            <wp:extent cx="3499032" cy="1403575"/>
            <wp:effectExtent l="0" t="0" r="0" b="0"/>
            <wp:docPr id="426" name="IM 426"/>
            <wp:cNvGraphicFramePr/>
            <a:graphic>
              <a:graphicData uri="http://schemas.openxmlformats.org/drawingml/2006/picture">
                <pic:pic>
                  <pic:nvPicPr>
                    <pic:cNvPr id="426" name="IM 426"/>
                    <pic:cNvPicPr/>
                  </pic:nvPicPr>
                  <pic:blipFill>
                    <a:blip r:embed="rId261"/>
                    <a:stretch>
                      <a:fillRect/>
                    </a:stretch>
                  </pic:blipFill>
                  <pic:spPr>
                    <a:xfrm rot="0">
                      <a:off x="0" y="0"/>
                      <a:ext cx="3499032" cy="1403575"/>
                    </a:xfrm>
                    <a:prstGeom prst="rect">
                      <a:avLst/>
                    </a:prstGeom>
                  </pic:spPr>
                </pic:pic>
              </a:graphicData>
            </a:graphic>
          </wp:inline>
        </w:drawing>
      </w:r>
    </w:p>
    <w:p>
      <w:pPr>
        <w:ind w:firstLine="1389"/>
        <w:spacing w:before="59" w:line="2265" w:lineRule="exact"/>
        <w:rPr/>
      </w:pPr>
      <w:r>
        <w:rPr>
          <w:position w:val="-45"/>
        </w:rPr>
        <w:drawing>
          <wp:inline distT="0" distB="0" distL="0" distR="0">
            <wp:extent cx="3118156" cy="1438480"/>
            <wp:effectExtent l="0" t="0" r="0" b="0"/>
            <wp:docPr id="428" name="IM 428"/>
            <wp:cNvGraphicFramePr/>
            <a:graphic>
              <a:graphicData uri="http://schemas.openxmlformats.org/drawingml/2006/picture">
                <pic:pic>
                  <pic:nvPicPr>
                    <pic:cNvPr id="428" name="IM 428"/>
                    <pic:cNvPicPr/>
                  </pic:nvPicPr>
                  <pic:blipFill>
                    <a:blip r:embed="rId262"/>
                    <a:stretch>
                      <a:fillRect/>
                    </a:stretch>
                  </pic:blipFill>
                  <pic:spPr>
                    <a:xfrm rot="0">
                      <a:off x="0" y="0"/>
                      <a:ext cx="3118156" cy="1438480"/>
                    </a:xfrm>
                    <a:prstGeom prst="rect">
                      <a:avLst/>
                    </a:prstGeom>
                  </pic:spPr>
                </pic:pic>
              </a:graphicData>
            </a:graphic>
          </wp:inline>
        </w:drawing>
      </w:r>
    </w:p>
    <w:p>
      <w:pPr>
        <w:ind w:firstLine="1169"/>
        <w:spacing w:line="1078" w:lineRule="exact"/>
        <w:rPr/>
      </w:pPr>
      <w:r>
        <w:rPr>
          <w:position w:val="-21"/>
        </w:rPr>
        <w:drawing>
          <wp:inline distT="0" distB="0" distL="0" distR="0">
            <wp:extent cx="4603889" cy="684260"/>
            <wp:effectExtent l="0" t="0" r="0" b="0"/>
            <wp:docPr id="430" name="IM 430"/>
            <wp:cNvGraphicFramePr/>
            <a:graphic>
              <a:graphicData uri="http://schemas.openxmlformats.org/drawingml/2006/picture">
                <pic:pic>
                  <pic:nvPicPr>
                    <pic:cNvPr id="430" name="IM 430"/>
                    <pic:cNvPicPr/>
                  </pic:nvPicPr>
                  <pic:blipFill>
                    <a:blip r:embed="rId263"/>
                    <a:stretch>
                      <a:fillRect/>
                    </a:stretch>
                  </pic:blipFill>
                  <pic:spPr>
                    <a:xfrm rot="0">
                      <a:off x="0" y="0"/>
                      <a:ext cx="4603889" cy="684260"/>
                    </a:xfrm>
                    <a:prstGeom prst="rect">
                      <a:avLst/>
                    </a:prstGeom>
                  </pic:spPr>
                </pic:pic>
              </a:graphicData>
            </a:graphic>
          </wp:inline>
        </w:drawing>
      </w:r>
    </w:p>
    <w:p>
      <w:pPr>
        <w:spacing w:line="1078" w:lineRule="exact"/>
        <w:sectPr>
          <w:headerReference w:type="default" r:id="rId255"/>
          <w:footerReference w:type="default" r:id="rId256"/>
          <w:pgSz w:w="10140" w:h="15960"/>
          <w:pgMar w:top="540" w:right="314" w:bottom="629" w:left="619" w:header="202" w:footer="10" w:gutter="0"/>
        </w:sectPr>
        <w:rPr/>
      </w:pPr>
    </w:p>
    <w:p>
      <w:pPr>
        <w:ind w:left="6050"/>
        <w:spacing w:before="3"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§7    </w:t>
      </w:r>
      <w:r>
        <w:rPr>
          <w:rFonts w:ascii="FangSong" w:hAnsi="FangSong" w:eastAsia="FangSong" w:cs="FangSong"/>
          <w:sz w:val="23"/>
          <w:szCs w:val="23"/>
          <w:spacing w:val="-7"/>
        </w:rPr>
        <w:t>克拉默</w:t>
      </w:r>
      <w:r>
        <w:rPr>
          <w:rFonts w:ascii="Times New Roman" w:hAnsi="Times New Roman" w:eastAsia="Times New Roman" w:cs="Times New Roman"/>
          <w:sz w:val="23"/>
          <w:szCs w:val="23"/>
          <w:spacing w:val="-7"/>
        </w:rPr>
        <w:t>(Cramer)</w:t>
      </w:r>
      <w:r>
        <w:rPr>
          <w:rFonts w:ascii="FangSong" w:hAnsi="FangSong" w:eastAsia="FangSong" w:cs="FangSong"/>
          <w:sz w:val="23"/>
          <w:szCs w:val="23"/>
          <w:spacing w:val="-7"/>
        </w:rPr>
        <w:t>法则</w:t>
      </w:r>
      <w:r>
        <w:rPr>
          <w:rFonts w:ascii="Times New Roman" w:hAnsi="Times New Roman" w:eastAsia="Times New Roman" w:cs="Times New Roman"/>
          <w:sz w:val="23"/>
          <w:szCs w:val="23"/>
          <w:spacing w:val="-7"/>
        </w:rPr>
        <w:t>I</w:t>
      </w:r>
    </w:p>
    <w:p>
      <w:pPr>
        <w:pStyle w:val="BodyText"/>
        <w:spacing w:line="259" w:lineRule="auto"/>
        <w:rPr/>
      </w:pPr>
      <w:r/>
    </w:p>
    <w:p>
      <w:pPr>
        <w:pStyle w:val="BodyText"/>
        <w:spacing w:line="260" w:lineRule="auto"/>
        <w:rPr/>
      </w:pPr>
      <w:r/>
    </w:p>
    <w:p>
      <w:pPr>
        <w:ind w:firstLine="930"/>
        <w:spacing w:line="1090" w:lineRule="exact"/>
        <w:rPr/>
      </w:pPr>
      <w:r>
        <w:rPr>
          <w:position w:val="-21"/>
        </w:rPr>
        <w:drawing>
          <wp:inline distT="0" distB="0" distL="0" distR="0">
            <wp:extent cx="3232134" cy="692192"/>
            <wp:effectExtent l="0" t="0" r="0" b="0"/>
            <wp:docPr id="432" name="IM 432"/>
            <wp:cNvGraphicFramePr/>
            <a:graphic>
              <a:graphicData uri="http://schemas.openxmlformats.org/drawingml/2006/picture">
                <pic:pic>
                  <pic:nvPicPr>
                    <pic:cNvPr id="432" name="IM 432"/>
                    <pic:cNvPicPr/>
                  </pic:nvPicPr>
                  <pic:blipFill>
                    <a:blip r:embed="rId265"/>
                    <a:stretch>
                      <a:fillRect/>
                    </a:stretch>
                  </pic:blipFill>
                  <pic:spPr>
                    <a:xfrm rot="0">
                      <a:off x="0" y="0"/>
                      <a:ext cx="3232134" cy="692192"/>
                    </a:xfrm>
                    <a:prstGeom prst="rect">
                      <a:avLst/>
                    </a:prstGeom>
                  </pic:spPr>
                </pic:pic>
              </a:graphicData>
            </a:graphic>
          </wp:inline>
        </w:drawing>
      </w:r>
    </w:p>
    <w:p>
      <w:pPr>
        <w:ind w:firstLine="769"/>
        <w:spacing w:before="88" w:line="1022" w:lineRule="exact"/>
        <w:rPr/>
      </w:pPr>
      <w:r>
        <w:rPr>
          <w:position w:val="-20"/>
        </w:rPr>
        <w:drawing>
          <wp:inline distT="0" distB="0" distL="0" distR="0">
            <wp:extent cx="2025772" cy="648585"/>
            <wp:effectExtent l="0" t="0" r="0" b="0"/>
            <wp:docPr id="434" name="IM 434"/>
            <wp:cNvGraphicFramePr/>
            <a:graphic>
              <a:graphicData uri="http://schemas.openxmlformats.org/drawingml/2006/picture">
                <pic:pic>
                  <pic:nvPicPr>
                    <pic:cNvPr id="434" name="IM 434"/>
                    <pic:cNvPicPr/>
                  </pic:nvPicPr>
                  <pic:blipFill>
                    <a:blip r:embed="rId266"/>
                    <a:stretch>
                      <a:fillRect/>
                    </a:stretch>
                  </pic:blipFill>
                  <pic:spPr>
                    <a:xfrm rot="0">
                      <a:off x="0" y="0"/>
                      <a:ext cx="2025772" cy="648585"/>
                    </a:xfrm>
                    <a:prstGeom prst="rect">
                      <a:avLst/>
                    </a:prstGeom>
                  </pic:spPr>
                </pic:pic>
              </a:graphicData>
            </a:graphic>
          </wp:inline>
        </w:drawing>
      </w:r>
    </w:p>
    <w:p>
      <w:pPr>
        <w:spacing w:before="117" w:line="219" w:lineRule="auto"/>
        <w:rPr>
          <w:rFonts w:ascii="SimSun" w:hAnsi="SimSun" w:eastAsia="SimSun" w:cs="SimSun"/>
          <w:sz w:val="23"/>
          <w:szCs w:val="23"/>
        </w:rPr>
      </w:pPr>
      <w:r>
        <w:rPr>
          <w:rFonts w:ascii="SimSun" w:hAnsi="SimSun" w:eastAsia="SimSun" w:cs="SimSun"/>
          <w:sz w:val="23"/>
          <w:szCs w:val="23"/>
          <w:spacing w:val="2"/>
        </w:rPr>
        <w:t>这里第二个等号是用了归纳法假定，最后一步是根据按一行展开的公式.</w:t>
      </w:r>
    </w:p>
    <w:p>
      <w:pPr>
        <w:ind w:left="489"/>
        <w:spacing w:before="58" w:line="219" w:lineRule="auto"/>
        <w:rPr>
          <w:rFonts w:ascii="Times New Roman" w:hAnsi="Times New Roman" w:eastAsia="Times New Roman" w:cs="Times New Roman"/>
          <w:sz w:val="23"/>
          <w:szCs w:val="23"/>
        </w:rPr>
      </w:pPr>
      <w:r>
        <w:rPr>
          <w:rFonts w:ascii="SimSun" w:hAnsi="SimSun" w:eastAsia="SimSun" w:cs="SimSun"/>
          <w:sz w:val="23"/>
          <w:szCs w:val="23"/>
          <w:spacing w:val="2"/>
        </w:rPr>
        <w:t>根据归纳法原理，(9)式普遍成立.</w:t>
      </w:r>
      <w:r>
        <w:rPr>
          <w:rFonts w:ascii="Times New Roman" w:hAnsi="Times New Roman" w:eastAsia="Times New Roman" w:cs="Times New Roman"/>
          <w:sz w:val="23"/>
          <w:szCs w:val="23"/>
          <w:spacing w:val="2"/>
        </w:rPr>
        <w:t>I</w:t>
      </w:r>
    </w:p>
    <w:p>
      <w:pPr>
        <w:pStyle w:val="BodyText"/>
        <w:spacing w:line="344" w:lineRule="auto"/>
        <w:rPr/>
      </w:pPr>
      <w:r/>
    </w:p>
    <w:p>
      <w:pPr>
        <w:pStyle w:val="BodyText"/>
        <w:spacing w:line="345" w:lineRule="auto"/>
        <w:rPr/>
      </w:pPr>
      <w:r/>
    </w:p>
    <w:p>
      <w:pPr>
        <w:ind w:left="2439"/>
        <w:spacing w:before="90" w:line="192" w:lineRule="auto"/>
        <w:outlineLvl w:val="1"/>
        <w:rPr>
          <w:rFonts w:ascii="SimSun" w:hAnsi="SimSun" w:eastAsia="SimSun" w:cs="SimSun"/>
          <w:sz w:val="23"/>
          <w:szCs w:val="23"/>
        </w:rPr>
      </w:pPr>
      <w:bookmarkStart w:name="bookmark22" w:id="41"/>
      <w:bookmarkEnd w:id="41"/>
      <w:r>
        <w:rPr>
          <w:rFonts w:ascii="Times New Roman" w:hAnsi="Times New Roman" w:eastAsia="Times New Roman" w:cs="Times New Roman"/>
          <w:sz w:val="23"/>
          <w:szCs w:val="23"/>
          <w:spacing w:val="-6"/>
        </w:rPr>
        <w:t>§7</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6"/>
        </w:rPr>
        <w:t>克</w:t>
      </w:r>
      <w:r>
        <w:rPr>
          <w:rFonts w:ascii="SimSun" w:hAnsi="SimSun" w:eastAsia="SimSun" w:cs="SimSun"/>
          <w:sz w:val="23"/>
          <w:szCs w:val="23"/>
          <w:spacing w:val="87"/>
        </w:rPr>
        <w:t xml:space="preserve"> </w:t>
      </w:r>
      <w:r>
        <w:rPr>
          <w:rFonts w:ascii="SimSun" w:hAnsi="SimSun" w:eastAsia="SimSun" w:cs="SimSun"/>
          <w:sz w:val="23"/>
          <w:szCs w:val="23"/>
          <w:spacing w:val="-6"/>
        </w:rPr>
        <w:t>拉</w:t>
      </w:r>
      <w:r>
        <w:rPr>
          <w:rFonts w:ascii="SimSun" w:hAnsi="SimSun" w:eastAsia="SimSun" w:cs="SimSun"/>
          <w:sz w:val="23"/>
          <w:szCs w:val="23"/>
          <w:spacing w:val="84"/>
        </w:rPr>
        <w:t xml:space="preserve"> </w:t>
      </w:r>
      <w:r>
        <w:rPr>
          <w:rFonts w:ascii="SimSun" w:hAnsi="SimSun" w:eastAsia="SimSun" w:cs="SimSun"/>
          <w:sz w:val="23"/>
          <w:szCs w:val="23"/>
          <w:spacing w:val="-6"/>
        </w:rPr>
        <w:t>默</w:t>
      </w:r>
      <w:r>
        <w:rPr>
          <w:rFonts w:ascii="Times New Roman" w:hAnsi="Times New Roman" w:eastAsia="Times New Roman" w:cs="Times New Roman"/>
          <w:sz w:val="31"/>
          <w:szCs w:val="31"/>
          <w:spacing w:val="-6"/>
        </w:rPr>
        <w:t>(Cramer)</w:t>
      </w:r>
      <w:r>
        <w:rPr>
          <w:rFonts w:ascii="Times New Roman" w:hAnsi="Times New Roman" w:eastAsia="Times New Roman" w:cs="Times New Roman"/>
          <w:sz w:val="31"/>
          <w:szCs w:val="31"/>
          <w:spacing w:val="7"/>
        </w:rPr>
        <w:t xml:space="preserve">    </w:t>
      </w:r>
      <w:r>
        <w:rPr>
          <w:rFonts w:ascii="SimSun" w:hAnsi="SimSun" w:eastAsia="SimSun" w:cs="SimSun"/>
          <w:sz w:val="23"/>
          <w:szCs w:val="23"/>
          <w:spacing w:val="-6"/>
        </w:rPr>
        <w:t>法</w:t>
      </w:r>
      <w:r>
        <w:rPr>
          <w:rFonts w:ascii="SimSun" w:hAnsi="SimSun" w:eastAsia="SimSun" w:cs="SimSun"/>
          <w:sz w:val="23"/>
          <w:szCs w:val="23"/>
          <w:spacing w:val="17"/>
        </w:rPr>
        <w:t xml:space="preserve">  </w:t>
      </w:r>
      <w:r>
        <w:rPr>
          <w:rFonts w:ascii="SimSun" w:hAnsi="SimSun" w:eastAsia="SimSun" w:cs="SimSun"/>
          <w:sz w:val="23"/>
          <w:szCs w:val="23"/>
          <w:spacing w:val="-6"/>
        </w:rPr>
        <w:t>则</w:t>
      </w:r>
    </w:p>
    <w:p>
      <w:pPr>
        <w:pStyle w:val="BodyText"/>
        <w:spacing w:line="349" w:lineRule="auto"/>
        <w:rPr/>
      </w:pPr>
      <w:r/>
    </w:p>
    <w:p>
      <w:pPr>
        <w:pStyle w:val="BodyText"/>
        <w:spacing w:line="349" w:lineRule="auto"/>
        <w:rPr/>
      </w:pPr>
      <w:r/>
    </w:p>
    <w:p>
      <w:pPr>
        <w:ind w:left="10" w:right="419" w:firstLine="479"/>
        <w:spacing w:before="75" w:line="267" w:lineRule="auto"/>
        <w:rPr>
          <w:rFonts w:ascii="SimSun" w:hAnsi="SimSun" w:eastAsia="SimSun" w:cs="SimSun"/>
          <w:sz w:val="23"/>
          <w:szCs w:val="23"/>
        </w:rPr>
      </w:pPr>
      <w:r>
        <w:rPr>
          <w:rFonts w:ascii="SimSun" w:hAnsi="SimSun" w:eastAsia="SimSun" w:cs="SimSun"/>
          <w:sz w:val="23"/>
          <w:szCs w:val="23"/>
          <w:spacing w:val="7"/>
        </w:rPr>
        <w:t>现在我们来应用行列式解决线性方程组的问题.在这里只考虑方程个数与未知量 </w:t>
      </w:r>
      <w:r>
        <w:rPr>
          <w:rFonts w:ascii="SimSun" w:hAnsi="SimSun" w:eastAsia="SimSun" w:cs="SimSun"/>
          <w:sz w:val="23"/>
          <w:szCs w:val="23"/>
          <w:spacing w:val="4"/>
        </w:rPr>
        <w:t>的个数相等的情形.以后会看到，这是一个重要的情形.至于更一般的情形留到下一章</w:t>
      </w:r>
    </w:p>
    <w:p>
      <w:pPr>
        <w:spacing w:line="267" w:lineRule="auto"/>
        <w:sectPr>
          <w:headerReference w:type="default" r:id="rId5"/>
          <w:footerReference w:type="default" r:id="rId264"/>
          <w:pgSz w:w="10140" w:h="15960"/>
          <w:pgMar w:top="400" w:right="693" w:bottom="487" w:left="339" w:header="0" w:footer="189" w:gutter="0"/>
          <w:cols w:equalWidth="0" w:num="1">
            <w:col w:w="9107" w:space="0"/>
          </w:cols>
        </w:sectPr>
        <w:rPr>
          <w:rFonts w:ascii="SimSun" w:hAnsi="SimSun" w:eastAsia="SimSun" w:cs="SimSun"/>
          <w:sz w:val="23"/>
          <w:szCs w:val="23"/>
        </w:rPr>
      </w:pPr>
    </w:p>
    <w:p>
      <w:pPr>
        <w:ind w:left="469" w:right="2230" w:hanging="450"/>
        <w:spacing w:before="46" w:line="274" w:lineRule="auto"/>
        <w:rPr>
          <w:rFonts w:ascii="SimSun" w:hAnsi="SimSun" w:eastAsia="SimSun" w:cs="SimSun"/>
          <w:sz w:val="23"/>
          <w:szCs w:val="23"/>
        </w:rPr>
      </w:pPr>
      <w:r>
        <w:rPr>
          <w:rFonts w:ascii="SimSun" w:hAnsi="SimSun" w:eastAsia="SimSun" w:cs="SimSun"/>
          <w:sz w:val="23"/>
          <w:szCs w:val="23"/>
          <w:spacing w:val="3"/>
        </w:rPr>
        <w:t>讨论.下面我们将得出与二元和三元线性方程组相仿的公式</w:t>
      </w:r>
      <w:r>
        <w:rPr>
          <w:rFonts w:ascii="SimSun" w:hAnsi="SimSun" w:eastAsia="SimSun" w:cs="SimSun"/>
          <w:sz w:val="23"/>
          <w:szCs w:val="23"/>
          <w:spacing w:val="5"/>
        </w:rPr>
        <w:t xml:space="preserve"> </w:t>
      </w:r>
      <w:r>
        <w:rPr>
          <w:rFonts w:ascii="SimSun" w:hAnsi="SimSun" w:eastAsia="SimSun" w:cs="SimSun"/>
          <w:sz w:val="23"/>
          <w:szCs w:val="23"/>
          <w:spacing w:val="3"/>
        </w:rPr>
        <w:t>本节的主要结果是</w:t>
      </w:r>
    </w:p>
    <w:p>
      <w:pPr>
        <w:ind w:left="450"/>
        <w:spacing w:before="88" w:line="223" w:lineRule="auto"/>
        <w:rPr>
          <w:rFonts w:ascii="SimSun" w:hAnsi="SimSun" w:eastAsia="SimSun" w:cs="SimSun"/>
          <w:sz w:val="23"/>
          <w:szCs w:val="23"/>
        </w:rPr>
      </w:pPr>
      <w:r>
        <w:rPr>
          <w:rFonts w:ascii="SimSun" w:hAnsi="SimSun" w:eastAsia="SimSun" w:cs="SimSun"/>
          <w:sz w:val="23"/>
          <w:szCs w:val="23"/>
          <w:spacing w:val="11"/>
        </w:rPr>
        <w:t>定理4</w:t>
      </w:r>
      <w:r>
        <w:rPr>
          <w:rFonts w:ascii="SimSun" w:hAnsi="SimSun" w:eastAsia="SimSun" w:cs="SimSun"/>
          <w:sz w:val="23"/>
          <w:szCs w:val="23"/>
        </w:rPr>
        <w:t xml:space="preserve">  </w:t>
      </w:r>
      <w:r>
        <w:rPr>
          <w:rFonts w:ascii="SimHei" w:hAnsi="SimHei" w:eastAsia="SimHei" w:cs="SimHei"/>
          <w:sz w:val="23"/>
          <w:szCs w:val="23"/>
          <w:spacing w:val="11"/>
        </w:rPr>
        <w:t>如</w:t>
      </w:r>
      <w:r>
        <w:rPr>
          <w:rFonts w:ascii="SimSun" w:hAnsi="SimSun" w:eastAsia="SimSun" w:cs="SimSun"/>
          <w:sz w:val="23"/>
          <w:szCs w:val="23"/>
          <w:spacing w:val="11"/>
        </w:rPr>
        <w:t>果线性方程组</w:t>
      </w:r>
    </w:p>
    <w:p>
      <w:pPr>
        <w:ind w:firstLine="2979"/>
        <w:spacing w:before="22" w:line="1350" w:lineRule="exact"/>
        <w:rPr/>
      </w:pPr>
      <w:r>
        <w:rPr>
          <w:position w:val="-27"/>
        </w:rPr>
        <w:drawing>
          <wp:inline distT="0" distB="0" distL="0" distR="0">
            <wp:extent cx="1702447" cy="857612"/>
            <wp:effectExtent l="0" t="0" r="0" b="0"/>
            <wp:docPr id="436" name="IM 436"/>
            <wp:cNvGraphicFramePr/>
            <a:graphic>
              <a:graphicData uri="http://schemas.openxmlformats.org/drawingml/2006/picture">
                <pic:pic>
                  <pic:nvPicPr>
                    <pic:cNvPr id="436" name="IM 436"/>
                    <pic:cNvPicPr/>
                  </pic:nvPicPr>
                  <pic:blipFill>
                    <a:blip r:embed="rId267"/>
                    <a:stretch>
                      <a:fillRect/>
                    </a:stretch>
                  </pic:blipFill>
                  <pic:spPr>
                    <a:xfrm rot="0">
                      <a:off x="0" y="0"/>
                      <a:ext cx="1702447" cy="857612"/>
                    </a:xfrm>
                    <a:prstGeom prst="rect">
                      <a:avLst/>
                    </a:prstGeom>
                  </pic:spPr>
                </pic:pic>
              </a:graphicData>
            </a:graphic>
          </wp:inline>
        </w:drawing>
      </w:r>
    </w:p>
    <w:p>
      <w:pPr>
        <w:spacing w:before="140" w:line="219" w:lineRule="auto"/>
        <w:rPr>
          <w:rFonts w:ascii="SimSun" w:hAnsi="SimSun" w:eastAsia="SimSun" w:cs="SimSun"/>
          <w:sz w:val="23"/>
          <w:szCs w:val="23"/>
        </w:rPr>
      </w:pPr>
      <w:r>
        <w:rPr>
          <w:rFonts w:ascii="SimSun" w:hAnsi="SimSun" w:eastAsia="SimSun" w:cs="SimSun"/>
          <w:sz w:val="23"/>
          <w:szCs w:val="23"/>
          <w:spacing w:val="1"/>
        </w:rPr>
        <w:t>的系数矩阵</w:t>
      </w:r>
    </w:p>
    <w:p>
      <w:pPr>
        <w:ind w:firstLine="3110"/>
        <w:spacing w:before="57" w:line="1450" w:lineRule="exact"/>
        <w:rPr/>
      </w:pPr>
      <w:r>
        <w:rPr>
          <w:position w:val="-28"/>
        </w:rPr>
        <w:drawing>
          <wp:inline distT="0" distB="0" distL="0" distR="0">
            <wp:extent cx="1517648" cy="920728"/>
            <wp:effectExtent l="0" t="0" r="0" b="0"/>
            <wp:docPr id="438" name="IM 438"/>
            <wp:cNvGraphicFramePr/>
            <a:graphic>
              <a:graphicData uri="http://schemas.openxmlformats.org/drawingml/2006/picture">
                <pic:pic>
                  <pic:nvPicPr>
                    <pic:cNvPr id="438" name="IM 438"/>
                    <pic:cNvPicPr/>
                  </pic:nvPicPr>
                  <pic:blipFill>
                    <a:blip r:embed="rId268"/>
                    <a:stretch>
                      <a:fillRect/>
                    </a:stretch>
                  </pic:blipFill>
                  <pic:spPr>
                    <a:xfrm rot="0">
                      <a:off x="0" y="0"/>
                      <a:ext cx="1517648" cy="920728"/>
                    </a:xfrm>
                    <a:prstGeom prst="rect">
                      <a:avLst/>
                    </a:prstGeom>
                  </pic:spPr>
                </pic:pic>
              </a:graphicData>
            </a:graphic>
          </wp:inline>
        </w:drawing>
      </w:r>
    </w:p>
    <w:p>
      <w:pPr>
        <w:spacing w:line="46" w:lineRule="exact"/>
        <w:rPr/>
      </w:pPr>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10"/>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75" w:line="222" w:lineRule="auto"/>
        <w:rPr>
          <w:rFonts w:ascii="SimSun" w:hAnsi="SimSun" w:eastAsia="SimSun" w:cs="SimSun"/>
          <w:sz w:val="23"/>
          <w:szCs w:val="23"/>
        </w:rPr>
      </w:pPr>
      <w:r>
        <w:rPr>
          <w:rFonts w:ascii="SimSun" w:hAnsi="SimSun" w:eastAsia="SimSun" w:cs="SimSun"/>
          <w:sz w:val="23"/>
          <w:szCs w:val="23"/>
          <w:spacing w:val="-11"/>
        </w:rPr>
        <w:t>(2)</w:t>
      </w:r>
    </w:p>
    <w:p>
      <w:pPr>
        <w:spacing w:line="222" w:lineRule="auto"/>
        <w:sectPr>
          <w:type w:val="continuous"/>
          <w:pgSz w:w="10140" w:h="15960"/>
          <w:pgMar w:top="400" w:right="693" w:bottom="487" w:left="339" w:header="0" w:footer="189" w:gutter="0"/>
          <w:cols w:equalWidth="0" w:num="2">
            <w:col w:w="8200" w:space="100"/>
            <w:col w:w="807" w:space="0"/>
          </w:cols>
        </w:sectPr>
        <w:rPr>
          <w:rFonts w:ascii="SimSun" w:hAnsi="SimSun" w:eastAsia="SimSun" w:cs="SimSun"/>
          <w:sz w:val="23"/>
          <w:szCs w:val="23"/>
        </w:rPr>
      </w:pPr>
    </w:p>
    <w:p>
      <w:pPr>
        <w:ind w:left="10"/>
        <w:spacing w:before="114" w:line="216" w:lineRule="auto"/>
        <w:rPr>
          <w:rFonts w:ascii="SimSun" w:hAnsi="SimSun" w:eastAsia="SimSun" w:cs="SimSun"/>
          <w:sz w:val="23"/>
          <w:szCs w:val="23"/>
        </w:rPr>
      </w:pPr>
      <w:r>
        <w:rPr>
          <w:rFonts w:ascii="SimSun" w:hAnsi="SimSun" w:eastAsia="SimSun" w:cs="SimSun"/>
          <w:sz w:val="23"/>
          <w:szCs w:val="23"/>
          <w:spacing w:val="-7"/>
        </w:rPr>
        <w:t>的行列式，即系数行列式</w:t>
      </w:r>
    </w:p>
    <w:p>
      <w:pPr>
        <w:ind w:left="3680"/>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d=|A|≠0,</w:t>
      </w:r>
    </w:p>
    <w:p>
      <w:pPr>
        <w:spacing w:before="209" w:line="219" w:lineRule="auto"/>
        <w:rPr>
          <w:rFonts w:ascii="SimSun" w:hAnsi="SimSun" w:eastAsia="SimSun" w:cs="SimSun"/>
          <w:sz w:val="23"/>
          <w:szCs w:val="23"/>
        </w:rPr>
      </w:pPr>
      <w:r>
        <w:rPr>
          <w:rFonts w:ascii="SimSun" w:hAnsi="SimSun" w:eastAsia="SimSun" w:cs="SimSun"/>
          <w:sz w:val="23"/>
          <w:szCs w:val="23"/>
          <w:spacing w:val="-1"/>
        </w:rPr>
        <w:t>那么线性方程组(1)有解，并且解是唯一的，解可以通过</w:t>
      </w:r>
      <w:r>
        <w:rPr>
          <w:rFonts w:ascii="SimSun" w:hAnsi="SimSun" w:eastAsia="SimSun" w:cs="SimSun"/>
          <w:sz w:val="23"/>
          <w:szCs w:val="23"/>
          <w:spacing w:val="-2"/>
        </w:rPr>
        <w:t>系数表为</w:t>
      </w:r>
    </w:p>
    <w:p>
      <w:pPr>
        <w:ind w:left="2689"/>
        <w:spacing w:before="8"/>
        <w:rPr>
          <w:rFonts w:ascii="SimSun" w:hAnsi="SimSun" w:eastAsia="SimSun" w:cs="SimSun"/>
          <w:sz w:val="23"/>
          <w:szCs w:val="23"/>
        </w:rPr>
      </w:pPr>
      <w:r>
        <w:rPr>
          <w:rFonts w:ascii="SimSun" w:hAnsi="SimSun" w:eastAsia="SimSun" w:cs="SimSun"/>
          <w:sz w:val="23"/>
          <w:szCs w:val="23"/>
          <w:position w:val="-17"/>
        </w:rPr>
        <w:drawing>
          <wp:inline distT="0" distB="0" distL="0" distR="0">
            <wp:extent cx="452531" cy="343262"/>
            <wp:effectExtent l="0" t="0" r="0" b="0"/>
            <wp:docPr id="440" name="IM 440"/>
            <wp:cNvGraphicFramePr/>
            <a:graphic>
              <a:graphicData uri="http://schemas.openxmlformats.org/drawingml/2006/picture">
                <pic:pic>
                  <pic:nvPicPr>
                    <pic:cNvPr id="440" name="IM 440"/>
                    <pic:cNvPicPr/>
                  </pic:nvPicPr>
                  <pic:blipFill>
                    <a:blip r:embed="rId269"/>
                    <a:stretch>
                      <a:fillRect/>
                    </a:stretch>
                  </pic:blipFill>
                  <pic:spPr>
                    <a:xfrm rot="0">
                      <a:off x="0" y="0"/>
                      <a:ext cx="452531" cy="343262"/>
                    </a:xfrm>
                    <a:prstGeom prst="rect">
                      <a:avLst/>
                    </a:prstGeom>
                  </pic:spPr>
                </pic:pic>
              </a:graphicData>
            </a:graphic>
          </wp:inline>
        </w:drawing>
      </w:r>
      <w:r>
        <w:rPr>
          <w:rFonts w:ascii="SimSun" w:hAnsi="SimSun" w:eastAsia="SimSun" w:cs="SimSun"/>
          <w:sz w:val="23"/>
          <w:szCs w:val="23"/>
          <w:spacing w:val="18"/>
        </w:rPr>
        <w:t xml:space="preserve">  </w:t>
      </w:r>
      <w:r>
        <w:rPr>
          <w:rFonts w:ascii="SimSun" w:hAnsi="SimSun" w:eastAsia="SimSun" w:cs="SimSun"/>
          <w:sz w:val="23"/>
          <w:szCs w:val="23"/>
          <w:position w:val="-16"/>
        </w:rPr>
        <w:drawing>
          <wp:inline distT="0" distB="0" distL="0" distR="0">
            <wp:extent cx="827610" cy="331097"/>
            <wp:effectExtent l="0" t="0" r="0" b="0"/>
            <wp:docPr id="442" name="IM 442"/>
            <wp:cNvGraphicFramePr/>
            <a:graphic>
              <a:graphicData uri="http://schemas.openxmlformats.org/drawingml/2006/picture">
                <pic:pic>
                  <pic:nvPicPr>
                    <pic:cNvPr id="442" name="IM 442"/>
                    <pic:cNvPicPr/>
                  </pic:nvPicPr>
                  <pic:blipFill>
                    <a:blip r:embed="rId270"/>
                    <a:stretch>
                      <a:fillRect/>
                    </a:stretch>
                  </pic:blipFill>
                  <pic:spPr>
                    <a:xfrm rot="0">
                      <a:off x="0" y="0"/>
                      <a:ext cx="827610" cy="331097"/>
                    </a:xfrm>
                    <a:prstGeom prst="rect">
                      <a:avLst/>
                    </a:prstGeom>
                  </pic:spPr>
                </pic:pic>
              </a:graphicData>
            </a:graphic>
          </wp:inline>
        </w:drawing>
      </w:r>
      <w:r>
        <w:rPr>
          <w:rFonts w:ascii="SimSun" w:hAnsi="SimSun" w:eastAsia="SimSun" w:cs="SimSun"/>
          <w:sz w:val="23"/>
          <w:szCs w:val="23"/>
          <w:spacing w:val="8"/>
        </w:rPr>
        <w:t xml:space="preserve">  </w:t>
      </w:r>
      <w:r>
        <w:rPr>
          <w:rFonts w:ascii="SimSun" w:hAnsi="SimSun" w:eastAsia="SimSun" w:cs="SimSun"/>
          <w:sz w:val="23"/>
          <w:szCs w:val="23"/>
          <w:position w:val="-17"/>
        </w:rPr>
        <w:drawing>
          <wp:inline distT="0" distB="0" distL="0" distR="0">
            <wp:extent cx="450851" cy="349238"/>
            <wp:effectExtent l="0" t="0" r="0" b="0"/>
            <wp:docPr id="444" name="IM 444"/>
            <wp:cNvGraphicFramePr/>
            <a:graphic>
              <a:graphicData uri="http://schemas.openxmlformats.org/drawingml/2006/picture">
                <pic:pic>
                  <pic:nvPicPr>
                    <pic:cNvPr id="444" name="IM 444"/>
                    <pic:cNvPicPr/>
                  </pic:nvPicPr>
                  <pic:blipFill>
                    <a:blip r:embed="rId271"/>
                    <a:stretch>
                      <a:fillRect/>
                    </a:stretch>
                  </pic:blipFill>
                  <pic:spPr>
                    <a:xfrm rot="0">
                      <a:off x="0" y="0"/>
                      <a:ext cx="450851" cy="349238"/>
                    </a:xfrm>
                    <a:prstGeom prst="rect">
                      <a:avLst/>
                    </a:prstGeom>
                  </pic:spPr>
                </pic:pic>
              </a:graphicData>
            </a:graphic>
          </wp:inline>
        </w:drawing>
      </w:r>
      <w:r>
        <w:rPr>
          <w:rFonts w:ascii="SimSun" w:hAnsi="SimSun" w:eastAsia="SimSun" w:cs="SimSun"/>
          <w:sz w:val="23"/>
          <w:szCs w:val="23"/>
          <w:spacing w:val="3"/>
        </w:rPr>
        <w:t xml:space="preserve">                    </w:t>
      </w:r>
      <w:r>
        <w:rPr>
          <w:rFonts w:ascii="SimSun" w:hAnsi="SimSun" w:eastAsia="SimSun" w:cs="SimSun"/>
          <w:sz w:val="23"/>
          <w:szCs w:val="23"/>
          <w:spacing w:val="-11"/>
        </w:rPr>
        <w:t>(3)</w:t>
      </w:r>
    </w:p>
    <w:p>
      <w:pPr>
        <w:ind w:right="417"/>
        <w:spacing w:before="184" w:line="304" w:lineRule="auto"/>
        <w:rPr>
          <w:rFonts w:ascii="SimSun" w:hAnsi="SimSun" w:eastAsia="SimSun" w:cs="SimSun"/>
          <w:sz w:val="23"/>
          <w:szCs w:val="23"/>
        </w:rPr>
      </w:pPr>
      <w:r>
        <w:drawing>
          <wp:anchor distT="0" distB="0" distL="0" distR="0" simplePos="0" relativeHeight="251973632" behindDoc="1" locked="0" layoutInCell="1" allowOverlap="1">
            <wp:simplePos x="0" y="0"/>
            <wp:positionH relativeFrom="column">
              <wp:posOffset>927024</wp:posOffset>
            </wp:positionH>
            <wp:positionV relativeFrom="paragraph">
              <wp:posOffset>521282</wp:posOffset>
            </wp:positionV>
            <wp:extent cx="3651761" cy="895703"/>
            <wp:effectExtent l="0" t="0" r="0" b="0"/>
            <wp:wrapNone/>
            <wp:docPr id="446" name="IM 446"/>
            <wp:cNvGraphicFramePr/>
            <a:graphic>
              <a:graphicData uri="http://schemas.openxmlformats.org/drawingml/2006/picture">
                <pic:pic>
                  <pic:nvPicPr>
                    <pic:cNvPr id="446" name="IM 446"/>
                    <pic:cNvPicPr/>
                  </pic:nvPicPr>
                  <pic:blipFill>
                    <a:blip r:embed="rId272"/>
                    <a:stretch>
                      <a:fillRect/>
                    </a:stretch>
                  </pic:blipFill>
                  <pic:spPr>
                    <a:xfrm rot="0">
                      <a:off x="0" y="0"/>
                      <a:ext cx="3651761" cy="895703"/>
                    </a:xfrm>
                    <a:prstGeom prst="rect">
                      <a:avLst/>
                    </a:prstGeom>
                  </pic:spPr>
                </pic:pic>
              </a:graphicData>
            </a:graphic>
          </wp:anchor>
        </w:drawing>
      </w:r>
      <w:r>
        <w:rPr>
          <w:rFonts w:ascii="SimSun" w:hAnsi="SimSun" w:eastAsia="SimSun" w:cs="SimSun"/>
          <w:sz w:val="23"/>
          <w:szCs w:val="23"/>
          <w:spacing w:val="15"/>
        </w:rPr>
        <w:t>其中</w:t>
      </w:r>
      <w:r>
        <w:rPr>
          <w:rFonts w:ascii="Times New Roman" w:hAnsi="Times New Roman" w:eastAsia="Times New Roman" w:cs="Times New Roman"/>
          <w:sz w:val="23"/>
          <w:szCs w:val="23"/>
          <w:spacing w:val="15"/>
        </w:rPr>
        <w:t>d,</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spacing w:val="15"/>
        </w:rPr>
        <w:t>是把矩阵</w:t>
      </w:r>
      <w:r>
        <w:rPr>
          <w:rFonts w:ascii="Times New Roman" w:hAnsi="Times New Roman" w:eastAsia="Times New Roman" w:cs="Times New Roman"/>
          <w:sz w:val="23"/>
          <w:szCs w:val="23"/>
          <w:spacing w:val="15"/>
        </w:rPr>
        <w:t>A</w:t>
      </w:r>
      <w:r>
        <w:rPr>
          <w:rFonts w:ascii="SimSun" w:hAnsi="SimSun" w:eastAsia="SimSun" w:cs="SimSun"/>
          <w:sz w:val="23"/>
          <w:szCs w:val="23"/>
          <w:spacing w:val="15"/>
        </w:rPr>
        <w:t>中 第</w:t>
      </w:r>
      <w:r>
        <w:rPr>
          <w:rFonts w:ascii="Times New Roman" w:hAnsi="Times New Roman" w:eastAsia="Times New Roman" w:cs="Times New Roman"/>
          <w:sz w:val="23"/>
          <w:szCs w:val="23"/>
          <w:spacing w:val="15"/>
        </w:rPr>
        <w:t>j</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15"/>
        </w:rPr>
        <w:t>列换成方程组的常数项</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15"/>
        </w:rPr>
        <w:t>b₁,b₂,…,b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5"/>
        </w:rPr>
        <w:t>。</w:t>
      </w:r>
      <w:r>
        <w:rPr>
          <w:rFonts w:ascii="SimSun" w:hAnsi="SimSun" w:eastAsia="SimSun" w:cs="SimSun"/>
          <w:sz w:val="23"/>
          <w:szCs w:val="23"/>
          <w:spacing w:val="69"/>
        </w:rPr>
        <w:t xml:space="preserve"> </w:t>
      </w:r>
      <w:r>
        <w:rPr>
          <w:rFonts w:ascii="SimSun" w:hAnsi="SimSun" w:eastAsia="SimSun" w:cs="SimSun"/>
          <w:sz w:val="23"/>
          <w:szCs w:val="23"/>
          <w:spacing w:val="15"/>
        </w:rPr>
        <w:t>所成的矩阵的行列</w:t>
      </w:r>
      <w:r>
        <w:rPr>
          <w:rFonts w:ascii="SimSun" w:hAnsi="SimSun" w:eastAsia="SimSun" w:cs="SimSun"/>
          <w:sz w:val="23"/>
          <w:szCs w:val="23"/>
        </w:rPr>
        <w:t xml:space="preserve"> </w:t>
      </w:r>
      <w:r>
        <w:rPr>
          <w:rFonts w:ascii="SimSun" w:hAnsi="SimSun" w:eastAsia="SimSun" w:cs="SimSun"/>
          <w:sz w:val="23"/>
          <w:szCs w:val="23"/>
          <w:spacing w:val="-25"/>
        </w:rPr>
        <w:t>式，即</w:t>
      </w:r>
    </w:p>
    <w:p>
      <w:pPr>
        <w:pStyle w:val="BodyText"/>
        <w:spacing w:line="384" w:lineRule="auto"/>
        <w:rPr/>
      </w:pPr>
      <w:r/>
    </w:p>
    <w:p>
      <w:pPr>
        <w:ind w:left="8299"/>
        <w:spacing w:before="75" w:line="184" w:lineRule="auto"/>
        <w:rPr>
          <w:rFonts w:ascii="SimSun" w:hAnsi="SimSun" w:eastAsia="SimSun" w:cs="SimSun"/>
          <w:sz w:val="23"/>
          <w:szCs w:val="23"/>
        </w:rPr>
      </w:pPr>
      <w:r>
        <w:rPr>
          <w:rFonts w:ascii="SimSun" w:hAnsi="SimSun" w:eastAsia="SimSun" w:cs="SimSun"/>
          <w:sz w:val="23"/>
          <w:szCs w:val="23"/>
          <w:spacing w:val="-11"/>
        </w:rPr>
        <w:t>(4)</w:t>
      </w:r>
    </w:p>
    <w:p>
      <w:pPr>
        <w:spacing w:line="184" w:lineRule="auto"/>
        <w:sectPr>
          <w:type w:val="continuous"/>
          <w:pgSz w:w="10140" w:h="15960"/>
          <w:pgMar w:top="400" w:right="693" w:bottom="487" w:left="339" w:header="0" w:footer="189" w:gutter="0"/>
          <w:cols w:equalWidth="0" w:num="1">
            <w:col w:w="9107" w:space="0"/>
          </w:cols>
        </w:sectPr>
        <w:rPr>
          <w:rFonts w:ascii="SimSun" w:hAnsi="SimSun" w:eastAsia="SimSun" w:cs="SimSun"/>
          <w:sz w:val="23"/>
          <w:szCs w:val="23"/>
        </w:rPr>
      </w:pPr>
    </w:p>
    <w:p>
      <w:pPr>
        <w:pStyle w:val="BodyText"/>
        <w:spacing w:line="454" w:lineRule="auto"/>
        <w:rPr/>
      </w:pPr>
      <w:r/>
    </w:p>
    <w:p>
      <w:pPr>
        <w:ind w:left="389" w:right="101" w:firstLine="460"/>
        <w:spacing w:before="72" w:line="282" w:lineRule="auto"/>
        <w:rPr>
          <w:rFonts w:ascii="SimSun" w:hAnsi="SimSun" w:eastAsia="SimSun" w:cs="SimSun"/>
          <w:sz w:val="22"/>
          <w:szCs w:val="22"/>
        </w:rPr>
      </w:pPr>
      <w:bookmarkStart w:name="bookmark126" w:id="42"/>
      <w:bookmarkEnd w:id="42"/>
      <w:r>
        <w:rPr>
          <w:rFonts w:ascii="SimSun" w:hAnsi="SimSun" w:eastAsia="SimSun" w:cs="SimSun"/>
          <w:sz w:val="22"/>
          <w:szCs w:val="22"/>
          <w:spacing w:val="-1"/>
        </w:rPr>
        <w:t>定理中包含着三个结论：1°方程组有解；2°解是唯一的；3°</w:t>
      </w:r>
      <w:r>
        <w:rPr>
          <w:rFonts w:ascii="SimSun" w:hAnsi="SimSun" w:eastAsia="SimSun" w:cs="SimSun"/>
          <w:sz w:val="22"/>
          <w:szCs w:val="22"/>
          <w:spacing w:val="-2"/>
        </w:rPr>
        <w:t>解由公式(3)给出.这三</w:t>
      </w:r>
      <w:r>
        <w:rPr>
          <w:rFonts w:ascii="SimSun" w:hAnsi="SimSun" w:eastAsia="SimSun" w:cs="SimSun"/>
          <w:sz w:val="22"/>
          <w:szCs w:val="22"/>
        </w:rPr>
        <w:t xml:space="preserve"> </w:t>
      </w:r>
      <w:r>
        <w:rPr>
          <w:rFonts w:ascii="SimSun" w:hAnsi="SimSun" w:eastAsia="SimSun" w:cs="SimSun"/>
          <w:sz w:val="22"/>
          <w:szCs w:val="22"/>
          <w:spacing w:val="7"/>
        </w:rPr>
        <w:t>个结论是有联系的，因此证明的步骤是：</w:t>
      </w:r>
    </w:p>
    <w:p>
      <w:pPr>
        <w:ind w:left="830"/>
        <w:rPr>
          <w:rFonts w:ascii="SimSun" w:hAnsi="SimSun" w:eastAsia="SimSun" w:cs="SimSun"/>
          <w:sz w:val="22"/>
          <w:szCs w:val="22"/>
        </w:rPr>
      </w:pPr>
      <w:r>
        <w:rPr>
          <w:rFonts w:ascii="SimSun" w:hAnsi="SimSun" w:eastAsia="SimSun" w:cs="SimSun"/>
          <w:sz w:val="22"/>
          <w:szCs w:val="22"/>
          <w:position w:val="-23"/>
        </w:rPr>
        <w:drawing>
          <wp:inline distT="0" distB="0" distL="0" distR="0">
            <wp:extent cx="1289003" cy="406396"/>
            <wp:effectExtent l="0" t="0" r="0" b="0"/>
            <wp:docPr id="450" name="IM 450"/>
            <wp:cNvGraphicFramePr/>
            <a:graphic>
              <a:graphicData uri="http://schemas.openxmlformats.org/drawingml/2006/picture">
                <pic:pic>
                  <pic:nvPicPr>
                    <pic:cNvPr id="450" name="IM 450"/>
                    <pic:cNvPicPr/>
                  </pic:nvPicPr>
                  <pic:blipFill>
                    <a:blip r:embed="rId275"/>
                    <a:stretch>
                      <a:fillRect/>
                    </a:stretch>
                  </pic:blipFill>
                  <pic:spPr>
                    <a:xfrm rot="0">
                      <a:off x="0" y="0"/>
                      <a:ext cx="1289003" cy="406396"/>
                    </a:xfrm>
                    <a:prstGeom prst="rect">
                      <a:avLst/>
                    </a:prstGeom>
                  </pic:spPr>
                </pic:pic>
              </a:graphicData>
            </a:graphic>
          </wp:inline>
        </w:drawing>
      </w:r>
      <w:r>
        <w:rPr>
          <w:rFonts w:ascii="SimSun" w:hAnsi="SimSun" w:eastAsia="SimSun" w:cs="SimSun"/>
          <w:sz w:val="22"/>
          <w:szCs w:val="22"/>
          <w:spacing w:val="11"/>
        </w:rPr>
        <w:t>代人方程组，验证它确是解.</w:t>
      </w:r>
    </w:p>
    <w:p>
      <w:pPr>
        <w:ind w:left="839"/>
        <w:spacing w:before="107" w:line="219" w:lineRule="auto"/>
        <w:rPr>
          <w:rFonts w:ascii="SimSun" w:hAnsi="SimSun" w:eastAsia="SimSun" w:cs="SimSun"/>
          <w:sz w:val="22"/>
          <w:szCs w:val="22"/>
        </w:rPr>
      </w:pPr>
      <w:r>
        <w:rPr>
          <w:rFonts w:ascii="SimSun" w:hAnsi="SimSun" w:eastAsia="SimSun" w:cs="SimSun"/>
          <w:sz w:val="22"/>
          <w:szCs w:val="22"/>
          <w:spacing w:val="11"/>
        </w:rPr>
        <w:t>2.</w:t>
      </w:r>
      <w:r>
        <w:rPr>
          <w:rFonts w:ascii="SimSun" w:hAnsi="SimSun" w:eastAsia="SimSun" w:cs="SimSun"/>
          <w:sz w:val="22"/>
          <w:szCs w:val="22"/>
          <w:spacing w:val="-52"/>
        </w:rPr>
        <w:t xml:space="preserve"> </w:t>
      </w:r>
      <w:r>
        <w:rPr>
          <w:rFonts w:ascii="SimSun" w:hAnsi="SimSun" w:eastAsia="SimSun" w:cs="SimSun"/>
          <w:sz w:val="22"/>
          <w:szCs w:val="22"/>
          <w:spacing w:val="11"/>
        </w:rPr>
        <w:t>假如方程组有解，证明它的解必由公式(3)给出.</w:t>
      </w:r>
    </w:p>
    <w:p>
      <w:pPr>
        <w:ind w:left="870"/>
        <w:spacing w:before="89" w:line="219" w:lineRule="auto"/>
        <w:rPr>
          <w:rFonts w:ascii="SimSun" w:hAnsi="SimSun" w:eastAsia="SimSun" w:cs="SimSun"/>
          <w:sz w:val="22"/>
          <w:szCs w:val="22"/>
        </w:rPr>
      </w:pPr>
      <w:r>
        <w:rPr>
          <w:rFonts w:ascii="SimSun" w:hAnsi="SimSun" w:eastAsia="SimSun" w:cs="SimSun"/>
          <w:sz w:val="22"/>
          <w:szCs w:val="22"/>
          <w:spacing w:val="9"/>
        </w:rPr>
        <w:t>在下面的证明中，为了写起来简短些，我们将尽量用连加号</w:t>
      </w:r>
      <w:r>
        <w:rPr>
          <w:rFonts w:ascii="SimSun" w:hAnsi="SimSun" w:eastAsia="SimSun" w:cs="SimSun"/>
          <w:sz w:val="22"/>
          <w:szCs w:val="22"/>
          <w:spacing w:val="-65"/>
        </w:rPr>
        <w:t xml:space="preserve"> </w:t>
      </w:r>
      <w:r>
        <w:rPr>
          <w:rFonts w:ascii="SimSun" w:hAnsi="SimSun" w:eastAsia="SimSun" w:cs="SimSun"/>
          <w:sz w:val="22"/>
          <w:szCs w:val="22"/>
          <w:spacing w:val="8"/>
        </w:rPr>
        <w:t>∑</w:t>
      </w:r>
      <w:r>
        <w:rPr>
          <w:rFonts w:ascii="SimSun" w:hAnsi="SimSun" w:eastAsia="SimSun" w:cs="SimSun"/>
          <w:sz w:val="22"/>
          <w:szCs w:val="22"/>
          <w:spacing w:val="-84"/>
        </w:rPr>
        <w:t xml:space="preserve"> </w:t>
      </w:r>
      <w:r>
        <w:rPr>
          <w:rFonts w:ascii="SimSun" w:hAnsi="SimSun" w:eastAsia="SimSun" w:cs="SimSun"/>
          <w:sz w:val="22"/>
          <w:szCs w:val="22"/>
          <w:spacing w:val="8"/>
        </w:rPr>
        <w:t>.连加号在前面我们</w:t>
      </w:r>
    </w:p>
    <w:p>
      <w:pPr>
        <w:pStyle w:val="BodyText"/>
        <w:ind w:left="849" w:right="4290" w:hanging="469"/>
        <w:spacing w:before="99" w:line="296" w:lineRule="auto"/>
        <w:rPr>
          <w:rFonts w:ascii="SimSun" w:hAnsi="SimSun" w:eastAsia="SimSun" w:cs="SimSun"/>
          <w:sz w:val="22"/>
          <w:szCs w:val="22"/>
        </w:rPr>
      </w:pPr>
      <w:r>
        <w:drawing>
          <wp:anchor distT="0" distB="0" distL="0" distR="0" simplePos="0" relativeHeight="251979776" behindDoc="1" locked="0" layoutInCell="1" allowOverlap="1">
            <wp:simplePos x="0" y="0"/>
            <wp:positionH relativeFrom="column">
              <wp:posOffset>2152652</wp:posOffset>
            </wp:positionH>
            <wp:positionV relativeFrom="paragraph">
              <wp:posOffset>502388</wp:posOffset>
            </wp:positionV>
            <wp:extent cx="1708175" cy="381061"/>
            <wp:effectExtent l="0" t="0" r="0" b="0"/>
            <wp:wrapNone/>
            <wp:docPr id="452" name="IM 452"/>
            <wp:cNvGraphicFramePr/>
            <a:graphic>
              <a:graphicData uri="http://schemas.openxmlformats.org/drawingml/2006/picture">
                <pic:pic>
                  <pic:nvPicPr>
                    <pic:cNvPr id="452" name="IM 452"/>
                    <pic:cNvPicPr/>
                  </pic:nvPicPr>
                  <pic:blipFill>
                    <a:blip r:embed="rId276"/>
                    <a:stretch>
                      <a:fillRect/>
                    </a:stretch>
                  </pic:blipFill>
                  <pic:spPr>
                    <a:xfrm rot="0">
                      <a:off x="0" y="0"/>
                      <a:ext cx="1708175" cy="381061"/>
                    </a:xfrm>
                    <a:prstGeom prst="rect">
                      <a:avLst/>
                    </a:prstGeom>
                  </pic:spPr>
                </pic:pic>
              </a:graphicData>
            </a:graphic>
          </wp:anchor>
        </w:drawing>
      </w:r>
      <w:r>
        <w:rPr>
          <w:rFonts w:ascii="SimSun" w:hAnsi="SimSun" w:eastAsia="SimSun" w:cs="SimSun"/>
          <w:sz w:val="22"/>
          <w:szCs w:val="22"/>
          <w:spacing w:val="9"/>
        </w:rPr>
        <w:t>已用过几次，这样的符号用熟了有很大方便.</w:t>
      </w:r>
      <w:r>
        <w:rPr>
          <w:rFonts w:ascii="SimSun" w:hAnsi="SimSun" w:eastAsia="SimSun" w:cs="SimSun"/>
          <w:sz w:val="22"/>
          <w:szCs w:val="22"/>
          <w:spacing w:val="8"/>
        </w:rPr>
        <w:t xml:space="preserve"> </w:t>
      </w:r>
      <w:r>
        <w:rPr>
          <w:rFonts w:ascii="SimHei" w:hAnsi="SimHei" w:eastAsia="SimHei" w:cs="SimHei"/>
          <w:sz w:val="22"/>
          <w:szCs w:val="22"/>
          <w:spacing w:val="16"/>
        </w:rPr>
        <w:t>证明</w:t>
      </w:r>
      <w:r>
        <w:rPr>
          <w:rFonts w:ascii="SimHei" w:hAnsi="SimHei" w:eastAsia="SimHei" w:cs="SimHei"/>
          <w:sz w:val="22"/>
          <w:szCs w:val="22"/>
          <w:spacing w:val="11"/>
        </w:rPr>
        <w:t xml:space="preserve">  </w:t>
      </w:r>
      <w:r>
        <w:rPr>
          <w:sz w:val="22"/>
          <w:szCs w:val="22"/>
          <w:spacing w:val="16"/>
        </w:rPr>
        <w:t>1</w:t>
      </w:r>
      <w:r>
        <w:rPr>
          <w:rFonts w:ascii="SimSun" w:hAnsi="SimSun" w:eastAsia="SimSun" w:cs="SimSun"/>
          <w:sz w:val="22"/>
          <w:szCs w:val="22"/>
          <w:spacing w:val="16"/>
        </w:rPr>
        <w:t>.把方程组(1)简写为</w:t>
      </w:r>
    </w:p>
    <w:p>
      <w:pPr>
        <w:ind w:left="8689"/>
        <w:spacing w:before="169" w:line="222" w:lineRule="auto"/>
        <w:rPr>
          <w:rFonts w:ascii="SimSun" w:hAnsi="SimSun" w:eastAsia="SimSun" w:cs="SimSun"/>
          <w:sz w:val="22"/>
          <w:szCs w:val="22"/>
        </w:rPr>
      </w:pPr>
      <w:r>
        <w:rPr>
          <w:rFonts w:ascii="SimSun" w:hAnsi="SimSun" w:eastAsia="SimSun" w:cs="SimSun"/>
          <w:sz w:val="22"/>
          <w:szCs w:val="22"/>
          <w:spacing w:val="-11"/>
        </w:rPr>
        <w:t>(5)</w:t>
      </w:r>
    </w:p>
    <w:p>
      <w:pPr>
        <w:ind w:left="860"/>
        <w:spacing w:before="232" w:line="219" w:lineRule="auto"/>
        <w:rPr>
          <w:rFonts w:ascii="SimSun" w:hAnsi="SimSun" w:eastAsia="SimSun" w:cs="SimSun"/>
          <w:sz w:val="22"/>
          <w:szCs w:val="22"/>
        </w:rPr>
      </w:pPr>
      <w:r>
        <w:drawing>
          <wp:anchor distT="0" distB="0" distL="0" distR="0" simplePos="0" relativeHeight="251980800" behindDoc="0" locked="0" layoutInCell="1" allowOverlap="1">
            <wp:simplePos x="0" y="0"/>
            <wp:positionH relativeFrom="column">
              <wp:posOffset>2311436</wp:posOffset>
            </wp:positionH>
            <wp:positionV relativeFrom="paragraph">
              <wp:posOffset>357705</wp:posOffset>
            </wp:positionV>
            <wp:extent cx="1390608" cy="400012"/>
            <wp:effectExtent l="0" t="0" r="0" b="0"/>
            <wp:wrapNone/>
            <wp:docPr id="454" name="IM 454"/>
            <wp:cNvGraphicFramePr/>
            <a:graphic>
              <a:graphicData uri="http://schemas.openxmlformats.org/drawingml/2006/picture">
                <pic:pic>
                  <pic:nvPicPr>
                    <pic:cNvPr id="454" name="IM 454"/>
                    <pic:cNvPicPr/>
                  </pic:nvPicPr>
                  <pic:blipFill>
                    <a:blip r:embed="rId277"/>
                    <a:stretch>
                      <a:fillRect/>
                    </a:stretch>
                  </pic:blipFill>
                  <pic:spPr>
                    <a:xfrm rot="0">
                      <a:off x="0" y="0"/>
                      <a:ext cx="1390608" cy="400012"/>
                    </a:xfrm>
                    <a:prstGeom prst="rect">
                      <a:avLst/>
                    </a:prstGeom>
                  </pic:spPr>
                </pic:pic>
              </a:graphicData>
            </a:graphic>
          </wp:anchor>
        </w:drawing>
      </w:r>
      <w:r>
        <w:rPr>
          <w:rFonts w:ascii="SimSun" w:hAnsi="SimSun" w:eastAsia="SimSun" w:cs="SimSun"/>
          <w:sz w:val="22"/>
          <w:szCs w:val="22"/>
          <w:spacing w:val="11"/>
        </w:rPr>
        <w:t>首先来证明(3)的确是(1)的解.把(3)代入第</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1"/>
        </w:rPr>
        <w:t>i </w:t>
      </w:r>
      <w:r>
        <w:rPr>
          <w:rFonts w:ascii="SimSun" w:hAnsi="SimSun" w:eastAsia="SimSun" w:cs="SimSun"/>
          <w:sz w:val="22"/>
          <w:szCs w:val="22"/>
          <w:spacing w:val="11"/>
        </w:rPr>
        <w:t>个方程，左端为</w:t>
      </w:r>
    </w:p>
    <w:p>
      <w:pPr>
        <w:ind w:left="8689"/>
        <w:spacing w:before="262" w:line="222" w:lineRule="auto"/>
        <w:rPr>
          <w:rFonts w:ascii="SimSun" w:hAnsi="SimSun" w:eastAsia="SimSun" w:cs="SimSun"/>
          <w:sz w:val="22"/>
          <w:szCs w:val="22"/>
        </w:rPr>
      </w:pPr>
      <w:r>
        <w:rPr>
          <w:rFonts w:ascii="SimSun" w:hAnsi="SimSun" w:eastAsia="SimSun" w:cs="SimSun"/>
          <w:sz w:val="22"/>
          <w:szCs w:val="22"/>
          <w:spacing w:val="-11"/>
        </w:rPr>
        <w:t>(6)</w:t>
      </w:r>
    </w:p>
    <w:p>
      <w:pPr>
        <w:ind w:left="370"/>
        <w:spacing w:before="273" w:line="221" w:lineRule="auto"/>
        <w:rPr>
          <w:rFonts w:ascii="SimSun" w:hAnsi="SimSun" w:eastAsia="SimSun" w:cs="SimSun"/>
          <w:sz w:val="22"/>
          <w:szCs w:val="22"/>
        </w:rPr>
      </w:pPr>
      <w:r>
        <w:rPr>
          <w:rFonts w:ascii="SimSun" w:hAnsi="SimSun" w:eastAsia="SimSun" w:cs="SimSun"/>
          <w:sz w:val="22"/>
          <w:szCs w:val="22"/>
          <w:spacing w:val="10"/>
        </w:rPr>
        <w:t>因为</w:t>
      </w:r>
    </w:p>
    <w:p>
      <w:pPr>
        <w:ind w:firstLine="2930"/>
        <w:spacing w:before="86" w:line="590" w:lineRule="exact"/>
        <w:rPr/>
      </w:pPr>
      <w:r>
        <w:rPr>
          <w:position w:val="-11"/>
        </w:rPr>
        <w:drawing>
          <wp:inline distT="0" distB="0" distL="0" distR="0">
            <wp:extent cx="2260569" cy="374574"/>
            <wp:effectExtent l="0" t="0" r="0" b="0"/>
            <wp:docPr id="456" name="IM 456"/>
            <wp:cNvGraphicFramePr/>
            <a:graphic>
              <a:graphicData uri="http://schemas.openxmlformats.org/drawingml/2006/picture">
                <pic:pic>
                  <pic:nvPicPr>
                    <pic:cNvPr id="456" name="IM 456"/>
                    <pic:cNvPicPr/>
                  </pic:nvPicPr>
                  <pic:blipFill>
                    <a:blip r:embed="rId278"/>
                    <a:stretch>
                      <a:fillRect/>
                    </a:stretch>
                  </pic:blipFill>
                  <pic:spPr>
                    <a:xfrm rot="0">
                      <a:off x="0" y="0"/>
                      <a:ext cx="2260569" cy="374574"/>
                    </a:xfrm>
                    <a:prstGeom prst="rect">
                      <a:avLst/>
                    </a:prstGeom>
                  </pic:spPr>
                </pic:pic>
              </a:graphicData>
            </a:graphic>
          </wp:inline>
        </w:drawing>
      </w:r>
    </w:p>
    <w:p>
      <w:pPr>
        <w:ind w:left="360"/>
        <w:spacing w:before="50" w:line="220" w:lineRule="auto"/>
        <w:rPr>
          <w:rFonts w:ascii="SimSun" w:hAnsi="SimSun" w:eastAsia="SimSun" w:cs="SimSun"/>
          <w:sz w:val="22"/>
          <w:szCs w:val="22"/>
        </w:rPr>
      </w:pPr>
      <w:r>
        <w:rPr>
          <w:rFonts w:ascii="SimSun" w:hAnsi="SimSun" w:eastAsia="SimSun" w:cs="SimSun"/>
          <w:sz w:val="22"/>
          <w:szCs w:val="22"/>
          <w:spacing w:val="14"/>
        </w:rPr>
        <w:t>所以</w:t>
      </w:r>
    </w:p>
    <w:p>
      <w:pPr>
        <w:ind w:firstLine="2160"/>
        <w:spacing w:before="116" w:line="542" w:lineRule="exact"/>
        <w:rPr/>
      </w:pPr>
      <w:r>
        <w:rPr>
          <w:position w:val="-10"/>
        </w:rPr>
        <w:drawing>
          <wp:inline distT="0" distB="0" distL="0" distR="0">
            <wp:extent cx="2965447" cy="344424"/>
            <wp:effectExtent l="0" t="0" r="0" b="0"/>
            <wp:docPr id="458" name="IM 458"/>
            <wp:cNvGraphicFramePr/>
            <a:graphic>
              <a:graphicData uri="http://schemas.openxmlformats.org/drawingml/2006/picture">
                <pic:pic>
                  <pic:nvPicPr>
                    <pic:cNvPr id="458" name="IM 458"/>
                    <pic:cNvPicPr/>
                  </pic:nvPicPr>
                  <pic:blipFill>
                    <a:blip r:embed="rId279"/>
                    <a:stretch>
                      <a:fillRect/>
                    </a:stretch>
                  </pic:blipFill>
                  <pic:spPr>
                    <a:xfrm rot="0">
                      <a:off x="0" y="0"/>
                      <a:ext cx="2965447" cy="344424"/>
                    </a:xfrm>
                    <a:prstGeom prst="rect">
                      <a:avLst/>
                    </a:prstGeom>
                  </pic:spPr>
                </pic:pic>
              </a:graphicData>
            </a:graphic>
          </wp:inline>
        </w:drawing>
      </w:r>
    </w:p>
    <w:p>
      <w:pPr>
        <w:ind w:firstLine="3220"/>
        <w:spacing w:before="130" w:line="600" w:lineRule="exact"/>
        <w:rPr/>
      </w:pPr>
      <w:r>
        <w:rPr>
          <w:position w:val="-11"/>
        </w:rPr>
        <w:drawing>
          <wp:inline distT="0" distB="0" distL="0" distR="0">
            <wp:extent cx="2559012" cy="380959"/>
            <wp:effectExtent l="0" t="0" r="0" b="0"/>
            <wp:docPr id="460" name="IM 460"/>
            <wp:cNvGraphicFramePr/>
            <a:graphic>
              <a:graphicData uri="http://schemas.openxmlformats.org/drawingml/2006/picture">
                <pic:pic>
                  <pic:nvPicPr>
                    <pic:cNvPr id="460" name="IM 460"/>
                    <pic:cNvPicPr/>
                  </pic:nvPicPr>
                  <pic:blipFill>
                    <a:blip r:embed="rId280"/>
                    <a:stretch>
                      <a:fillRect/>
                    </a:stretch>
                  </pic:blipFill>
                  <pic:spPr>
                    <a:xfrm rot="0">
                      <a:off x="0" y="0"/>
                      <a:ext cx="2559012" cy="380959"/>
                    </a:xfrm>
                    <a:prstGeom prst="rect">
                      <a:avLst/>
                    </a:prstGeom>
                  </pic:spPr>
                </pic:pic>
              </a:graphicData>
            </a:graphic>
          </wp:inline>
        </w:drawing>
      </w:r>
    </w:p>
    <w:p>
      <w:pPr>
        <w:ind w:left="389"/>
        <w:spacing w:before="106" w:line="216" w:lineRule="auto"/>
        <w:rPr>
          <w:rFonts w:ascii="SimSun" w:hAnsi="SimSun" w:eastAsia="SimSun" w:cs="SimSun"/>
          <w:sz w:val="22"/>
          <w:szCs w:val="22"/>
        </w:rPr>
      </w:pPr>
      <w:r>
        <w:rPr>
          <w:rFonts w:ascii="SimSun" w:hAnsi="SimSun" w:eastAsia="SimSun" w:cs="SimSun"/>
          <w:sz w:val="22"/>
          <w:szCs w:val="22"/>
          <w:spacing w:val="22"/>
        </w:rPr>
        <w:t>根据定理3中公式(6),有</w:t>
      </w:r>
    </w:p>
    <w:p>
      <w:pPr>
        <w:ind w:firstLine="2930"/>
        <w:spacing w:before="86" w:line="600" w:lineRule="exact"/>
        <w:rPr/>
      </w:pPr>
      <w:r>
        <w:rPr>
          <w:position w:val="-11"/>
        </w:rPr>
        <w:drawing>
          <wp:inline distT="0" distB="0" distL="0" distR="0">
            <wp:extent cx="2235199" cy="380959"/>
            <wp:effectExtent l="0" t="0" r="0" b="0"/>
            <wp:docPr id="462" name="IM 462"/>
            <wp:cNvGraphicFramePr/>
            <a:graphic>
              <a:graphicData uri="http://schemas.openxmlformats.org/drawingml/2006/picture">
                <pic:pic>
                  <pic:nvPicPr>
                    <pic:cNvPr id="462" name="IM 462"/>
                    <pic:cNvPicPr/>
                  </pic:nvPicPr>
                  <pic:blipFill>
                    <a:blip r:embed="rId281"/>
                    <a:stretch>
                      <a:fillRect/>
                    </a:stretch>
                  </pic:blipFill>
                  <pic:spPr>
                    <a:xfrm rot="0">
                      <a:off x="0" y="0"/>
                      <a:ext cx="2235199" cy="380959"/>
                    </a:xfrm>
                    <a:prstGeom prst="rect">
                      <a:avLst/>
                    </a:prstGeom>
                  </pic:spPr>
                </pic:pic>
              </a:graphicData>
            </a:graphic>
          </wp:inline>
        </w:drawing>
      </w:r>
    </w:p>
    <w:p>
      <w:pPr>
        <w:ind w:left="380"/>
        <w:spacing w:before="119" w:line="219" w:lineRule="auto"/>
        <w:rPr>
          <w:rFonts w:ascii="SimSun" w:hAnsi="SimSun" w:eastAsia="SimSun" w:cs="SimSun"/>
          <w:sz w:val="22"/>
          <w:szCs w:val="22"/>
        </w:rPr>
      </w:pPr>
      <w:r>
        <w:rPr>
          <w:rFonts w:ascii="SimSun" w:hAnsi="SimSun" w:eastAsia="SimSun" w:cs="SimSun"/>
          <w:sz w:val="22"/>
          <w:szCs w:val="22"/>
          <w:spacing w:val="14"/>
        </w:rPr>
        <w:t>这与第</w:t>
      </w:r>
      <w:r>
        <w:rPr>
          <w:rFonts w:ascii="SimSun" w:hAnsi="SimSun" w:eastAsia="SimSun" w:cs="SimSun"/>
          <w:sz w:val="22"/>
          <w:szCs w:val="22"/>
          <w:spacing w:val="-65"/>
        </w:rPr>
        <w:t xml:space="preserve"> </w:t>
      </w:r>
      <w:r>
        <w:rPr>
          <w:rFonts w:ascii="SimSun" w:hAnsi="SimSun" w:eastAsia="SimSun" w:cs="SimSun"/>
          <w:sz w:val="22"/>
          <w:szCs w:val="22"/>
          <w:spacing w:val="14"/>
        </w:rPr>
        <w:t>i</w:t>
      </w:r>
      <w:r>
        <w:rPr>
          <w:rFonts w:ascii="SimSun" w:hAnsi="SimSun" w:eastAsia="SimSun" w:cs="SimSun"/>
          <w:sz w:val="22"/>
          <w:szCs w:val="22"/>
          <w:spacing w:val="-56"/>
        </w:rPr>
        <w:t xml:space="preserve"> </w:t>
      </w:r>
      <w:r>
        <w:rPr>
          <w:rFonts w:ascii="SimSun" w:hAnsi="SimSun" w:eastAsia="SimSun" w:cs="SimSun"/>
          <w:sz w:val="22"/>
          <w:szCs w:val="22"/>
          <w:spacing w:val="14"/>
        </w:rPr>
        <w:t>个方程的右端一致.换句话说，把(3)代入方程使它们同时变成恒</w:t>
      </w:r>
      <w:r>
        <w:rPr>
          <w:rFonts w:ascii="SimSun" w:hAnsi="SimSun" w:eastAsia="SimSun" w:cs="SimSun"/>
          <w:sz w:val="22"/>
          <w:szCs w:val="22"/>
          <w:spacing w:val="13"/>
        </w:rPr>
        <w:t>等式，因而</w:t>
      </w:r>
    </w:p>
    <w:p>
      <w:pPr>
        <w:spacing w:line="46" w:lineRule="exact"/>
        <w:rPr/>
      </w:pPr>
      <w:r/>
    </w:p>
    <w:p>
      <w:pPr>
        <w:spacing w:line="46" w:lineRule="exact"/>
        <w:sectPr>
          <w:headerReference w:type="default" r:id="rId273"/>
          <w:footerReference w:type="default" r:id="rId274"/>
          <w:pgSz w:w="10140" w:h="15960"/>
          <w:pgMar w:top="509" w:right="420" w:bottom="669" w:left="569" w:header="170" w:footer="10" w:gutter="0"/>
          <w:cols w:equalWidth="0" w:num="1">
            <w:col w:w="9151" w:space="0"/>
          </w:cols>
        </w:sectPr>
        <w:rPr/>
      </w:pPr>
    </w:p>
    <w:p>
      <w:pPr>
        <w:ind w:left="400"/>
        <w:spacing w:before="44" w:line="220" w:lineRule="auto"/>
        <w:rPr>
          <w:rFonts w:ascii="SimSun" w:hAnsi="SimSun" w:eastAsia="SimSun" w:cs="SimSun"/>
          <w:sz w:val="22"/>
          <w:szCs w:val="22"/>
        </w:rPr>
      </w:pPr>
      <w:r>
        <w:rPr>
          <w:rFonts w:ascii="SimSun" w:hAnsi="SimSun" w:eastAsia="SimSun" w:cs="SimSun"/>
          <w:sz w:val="22"/>
          <w:szCs w:val="22"/>
          <w:spacing w:val="18"/>
        </w:rPr>
        <w:t>(3)确为方程组(1)的解.</w:t>
      </w:r>
    </w:p>
    <w:p>
      <w:pPr>
        <w:ind w:left="850"/>
        <w:spacing w:before="72" w:line="212" w:lineRule="auto"/>
        <w:rPr>
          <w:rFonts w:ascii="SimSun" w:hAnsi="SimSun" w:eastAsia="SimSun" w:cs="SimSun"/>
          <w:sz w:val="22"/>
          <w:szCs w:val="22"/>
        </w:rPr>
      </w:pPr>
      <w:r>
        <w:rPr>
          <w:rFonts w:ascii="SimSun" w:hAnsi="SimSun" w:eastAsia="SimSun" w:cs="SimSun"/>
          <w:sz w:val="22"/>
          <w:szCs w:val="22"/>
          <w:spacing w:val="8"/>
        </w:rPr>
        <w:t>2.设</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8"/>
        </w:rPr>
        <w:t>(c₁,C₂,…,c)       </w:t>
      </w:r>
      <w:r>
        <w:rPr>
          <w:rFonts w:ascii="SimSun" w:hAnsi="SimSun" w:eastAsia="SimSun" w:cs="SimSun"/>
          <w:sz w:val="22"/>
          <w:szCs w:val="22"/>
          <w:spacing w:val="8"/>
        </w:rPr>
        <w:t>是方程组(1)的一个解，于是</w:t>
      </w:r>
      <w:r>
        <w:rPr>
          <w:rFonts w:ascii="SimSun" w:hAnsi="SimSun" w:eastAsia="SimSun" w:cs="SimSun"/>
          <w:sz w:val="22"/>
          <w:szCs w:val="22"/>
          <w:spacing w:val="7"/>
        </w:rPr>
        <w:t>有</w:t>
      </w:r>
      <w:r>
        <w:rPr>
          <w:rFonts w:ascii="Times New Roman" w:hAnsi="Times New Roman" w:eastAsia="Times New Roman" w:cs="Times New Roman"/>
          <w:sz w:val="22"/>
          <w:szCs w:val="22"/>
          <w:spacing w:val="7"/>
        </w:rPr>
        <w:t>n </w:t>
      </w:r>
      <w:r>
        <w:rPr>
          <w:rFonts w:ascii="SimSun" w:hAnsi="SimSun" w:eastAsia="SimSun" w:cs="SimSun"/>
          <w:sz w:val="22"/>
          <w:szCs w:val="22"/>
          <w:spacing w:val="7"/>
        </w:rPr>
        <w:t>个恒等式</w:t>
      </w:r>
    </w:p>
    <w:p>
      <w:pPr>
        <w:ind w:firstLine="3370"/>
        <w:spacing w:before="103" w:line="590" w:lineRule="exact"/>
        <w:rPr/>
      </w:pPr>
      <w:r>
        <w:rPr>
          <w:position w:val="-11"/>
        </w:rPr>
        <w:drawing>
          <wp:inline distT="0" distB="0" distL="0" distR="0">
            <wp:extent cx="1739919" cy="374676"/>
            <wp:effectExtent l="0" t="0" r="0" b="0"/>
            <wp:docPr id="464" name="IM 464"/>
            <wp:cNvGraphicFramePr/>
            <a:graphic>
              <a:graphicData uri="http://schemas.openxmlformats.org/drawingml/2006/picture">
                <pic:pic>
                  <pic:nvPicPr>
                    <pic:cNvPr id="464" name="IM 464"/>
                    <pic:cNvPicPr/>
                  </pic:nvPicPr>
                  <pic:blipFill>
                    <a:blip r:embed="rId282"/>
                    <a:stretch>
                      <a:fillRect/>
                    </a:stretch>
                  </pic:blipFill>
                  <pic:spPr>
                    <a:xfrm rot="0">
                      <a:off x="0" y="0"/>
                      <a:ext cx="1739919" cy="374676"/>
                    </a:xfrm>
                    <a:prstGeom prst="rect">
                      <a:avLst/>
                    </a:prstGeom>
                  </pic:spPr>
                </pic:pic>
              </a:graphicData>
            </a:graphic>
          </wp:inline>
        </w:drawing>
      </w:r>
    </w:p>
    <w:p>
      <w:pPr>
        <w:ind w:left="380" w:right="419"/>
        <w:spacing w:before="59" w:line="326" w:lineRule="auto"/>
        <w:rPr>
          <w:rFonts w:ascii="SimSun" w:hAnsi="SimSun" w:eastAsia="SimSun" w:cs="SimSun"/>
          <w:sz w:val="22"/>
          <w:szCs w:val="22"/>
        </w:rPr>
      </w:pPr>
      <w:r>
        <w:rPr>
          <w:rFonts w:ascii="SimSun" w:hAnsi="SimSun" w:eastAsia="SimSun" w:cs="SimSun"/>
          <w:sz w:val="22"/>
          <w:szCs w:val="22"/>
          <w:spacing w:val="11"/>
        </w:rPr>
        <w:t>为了证明</w:t>
      </w:r>
      <w:r>
        <w:rPr>
          <w:rFonts w:ascii="SimSun" w:hAnsi="SimSun" w:eastAsia="SimSun" w:cs="SimSun"/>
          <w:sz w:val="22"/>
          <w:szCs w:val="22"/>
          <w:spacing w:val="-50"/>
        </w:rPr>
        <w:t xml:space="preserve"> </w:t>
      </w:r>
      <w:r>
        <w:rPr>
          <w:sz w:val="22"/>
          <w:szCs w:val="22"/>
          <w:position w:val="-19"/>
        </w:rPr>
        <w:drawing>
          <wp:inline distT="0" distB="0" distL="0" distR="0">
            <wp:extent cx="438167" cy="368291"/>
            <wp:effectExtent l="0" t="0" r="0" b="0"/>
            <wp:docPr id="466" name="IM 466"/>
            <wp:cNvGraphicFramePr/>
            <a:graphic>
              <a:graphicData uri="http://schemas.openxmlformats.org/drawingml/2006/picture">
                <pic:pic>
                  <pic:nvPicPr>
                    <pic:cNvPr id="466" name="IM 466"/>
                    <pic:cNvPicPr/>
                  </pic:nvPicPr>
                  <pic:blipFill>
                    <a:blip r:embed="rId283"/>
                    <a:stretch>
                      <a:fillRect/>
                    </a:stretch>
                  </pic:blipFill>
                  <pic:spPr>
                    <a:xfrm rot="0">
                      <a:off x="0" y="0"/>
                      <a:ext cx="438167" cy="368291"/>
                    </a:xfrm>
                    <a:prstGeom prst="rect">
                      <a:avLst/>
                    </a:prstGeom>
                  </pic:spPr>
                </pic:pic>
              </a:graphicData>
            </a:graphic>
          </wp:inline>
        </w:drawing>
      </w:r>
      <w:r>
        <w:rPr>
          <w:rFonts w:ascii="SimSun" w:hAnsi="SimSun" w:eastAsia="SimSun" w:cs="SimSun"/>
          <w:sz w:val="22"/>
          <w:szCs w:val="22"/>
          <w:spacing w:val="11"/>
        </w:rPr>
        <w:t>,我们取系数矩阵中第</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1"/>
        </w:rPr>
        <w:t>k</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1"/>
        </w:rPr>
        <w:t>列元素的代数余子式</w:t>
      </w:r>
      <w:r>
        <w:rPr>
          <w:rFonts w:ascii="Times New Roman" w:hAnsi="Times New Roman" w:eastAsia="Times New Roman" w:cs="Times New Roman"/>
          <w:sz w:val="22"/>
          <w:szCs w:val="22"/>
          <w:spacing w:val="11"/>
        </w:rPr>
        <w:t>A₁,A2,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11"/>
        </w:rPr>
        <w:t>,A,</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分别乘(7)中</w:t>
      </w:r>
      <w:r>
        <w:rPr>
          <w:rFonts w:ascii="Times New Roman" w:hAnsi="Times New Roman" w:eastAsia="Times New Roman" w:cs="Times New Roman"/>
          <w:sz w:val="22"/>
          <w:szCs w:val="22"/>
          <w:spacing w:val="10"/>
        </w:rPr>
        <w:t>n</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0"/>
        </w:rPr>
        <w:t>个恒等式，有</w:t>
      </w:r>
    </w:p>
    <w:p>
      <w:pPr>
        <w:ind w:firstLine="3040"/>
        <w:spacing w:line="590" w:lineRule="exact"/>
        <w:rPr/>
      </w:pPr>
      <w:r>
        <w:rPr>
          <w:position w:val="-11"/>
        </w:rPr>
        <w:drawing>
          <wp:inline distT="0" distB="0" distL="0" distR="0">
            <wp:extent cx="2133593" cy="374676"/>
            <wp:effectExtent l="0" t="0" r="0" b="0"/>
            <wp:docPr id="468" name="IM 468"/>
            <wp:cNvGraphicFramePr/>
            <a:graphic>
              <a:graphicData uri="http://schemas.openxmlformats.org/drawingml/2006/picture">
                <pic:pic>
                  <pic:nvPicPr>
                    <pic:cNvPr id="468" name="IM 468"/>
                    <pic:cNvPicPr/>
                  </pic:nvPicPr>
                  <pic:blipFill>
                    <a:blip r:embed="rId284"/>
                    <a:stretch>
                      <a:fillRect/>
                    </a:stretch>
                  </pic:blipFill>
                  <pic:spPr>
                    <a:xfrm rot="0">
                      <a:off x="0" y="0"/>
                      <a:ext cx="2133593" cy="374676"/>
                    </a:xfrm>
                    <a:prstGeom prst="rect">
                      <a:avLst/>
                    </a:prstGeom>
                  </pic:spPr>
                </pic:pic>
              </a:graphicData>
            </a:graphic>
          </wp:inline>
        </w:drawing>
      </w:r>
    </w:p>
    <w:p>
      <w:pPr>
        <w:ind w:left="380"/>
        <w:spacing w:before="70" w:line="219" w:lineRule="auto"/>
        <w:rPr>
          <w:rFonts w:ascii="SimSun" w:hAnsi="SimSun" w:eastAsia="SimSun" w:cs="SimSun"/>
          <w:sz w:val="22"/>
          <w:szCs w:val="22"/>
        </w:rPr>
      </w:pPr>
      <w:r>
        <w:rPr>
          <w:rFonts w:ascii="SimSun" w:hAnsi="SimSun" w:eastAsia="SimSun" w:cs="SimSun"/>
          <w:sz w:val="22"/>
          <w:szCs w:val="22"/>
          <w:spacing w:val="8"/>
        </w:rPr>
        <w:t>这还是</w:t>
      </w:r>
      <w:r>
        <w:rPr>
          <w:rFonts w:ascii="Times New Roman" w:hAnsi="Times New Roman" w:eastAsia="Times New Roman" w:cs="Times New Roman"/>
          <w:sz w:val="22"/>
          <w:szCs w:val="22"/>
          <w:spacing w:val="8"/>
        </w:rPr>
        <w:t>n</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8"/>
        </w:rPr>
        <w:t>个恒等式.把它们加起来，即得</w:t>
      </w:r>
    </w:p>
    <w:p>
      <w:pPr>
        <w:ind w:firstLine="3510"/>
        <w:spacing w:before="89" w:line="581" w:lineRule="exact"/>
        <w:rPr/>
      </w:pPr>
      <w:r>
        <w:rPr>
          <w:position w:val="-11"/>
        </w:rPr>
        <w:drawing>
          <wp:inline distT="0" distB="0" distL="0" distR="0">
            <wp:extent cx="1562077" cy="368392"/>
            <wp:effectExtent l="0" t="0" r="0" b="0"/>
            <wp:docPr id="470" name="IM 470"/>
            <wp:cNvGraphicFramePr/>
            <a:graphic>
              <a:graphicData uri="http://schemas.openxmlformats.org/drawingml/2006/picture">
                <pic:pic>
                  <pic:nvPicPr>
                    <pic:cNvPr id="470" name="IM 470"/>
                    <pic:cNvPicPr/>
                  </pic:nvPicPr>
                  <pic:blipFill>
                    <a:blip r:embed="rId285"/>
                    <a:stretch>
                      <a:fillRect/>
                    </a:stretch>
                  </pic:blipFill>
                  <pic:spPr>
                    <a:xfrm rot="0">
                      <a:off x="0" y="0"/>
                      <a:ext cx="1562077" cy="368392"/>
                    </a:xfrm>
                    <a:prstGeom prst="rect">
                      <a:avLst/>
                    </a:prstGeom>
                  </pic:spPr>
                </pic:pic>
              </a:graphicData>
            </a:graphic>
          </wp:inline>
        </w:drawing>
      </w:r>
    </w:p>
    <w:p>
      <w:pPr>
        <w:ind w:left="400"/>
        <w:spacing w:before="64" w:line="212" w:lineRule="auto"/>
        <w:rPr>
          <w:rFonts w:ascii="Times New Roman" w:hAnsi="Times New Roman" w:eastAsia="Times New Roman" w:cs="Times New Roman"/>
          <w:sz w:val="22"/>
          <w:szCs w:val="22"/>
        </w:rPr>
      </w:pPr>
      <w:r>
        <w:rPr>
          <w:rFonts w:ascii="SimSun" w:hAnsi="SimSun" w:eastAsia="SimSun" w:cs="SimSun"/>
          <w:sz w:val="22"/>
          <w:szCs w:val="22"/>
          <w:spacing w:val="10"/>
        </w:rPr>
        <w:t>等式右端等于在行列式</w:t>
      </w:r>
      <w:r>
        <w:rPr>
          <w:rFonts w:ascii="Times New Roman" w:hAnsi="Times New Roman" w:eastAsia="Times New Roman" w:cs="Times New Roman"/>
          <w:sz w:val="22"/>
          <w:szCs w:val="22"/>
          <w:spacing w:val="10"/>
        </w:rPr>
        <w:t>d</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0"/>
        </w:rPr>
        <w:t>按</w:t>
      </w:r>
      <w:r>
        <w:rPr>
          <w:rFonts w:ascii="SimSun" w:hAnsi="SimSun" w:eastAsia="SimSun" w:cs="SimSun"/>
          <w:sz w:val="22"/>
          <w:szCs w:val="22"/>
          <w:spacing w:val="-37"/>
        </w:rPr>
        <w:t xml:space="preserve"> </w:t>
      </w:r>
      <w:r>
        <w:rPr>
          <w:rFonts w:ascii="SimSun" w:hAnsi="SimSun" w:eastAsia="SimSun" w:cs="SimSun"/>
          <w:sz w:val="22"/>
          <w:szCs w:val="22"/>
          <w:spacing w:val="10"/>
        </w:rPr>
        <w:t>第</w:t>
      </w:r>
      <w:r>
        <w:rPr>
          <w:rFonts w:ascii="Times New Roman" w:hAnsi="Times New Roman" w:eastAsia="Times New Roman" w:cs="Times New Roman"/>
          <w:sz w:val="22"/>
          <w:szCs w:val="22"/>
          <w:spacing w:val="10"/>
        </w:rPr>
        <w:t>k </w:t>
      </w:r>
      <w:r>
        <w:rPr>
          <w:rFonts w:ascii="SimSun" w:hAnsi="SimSun" w:eastAsia="SimSun" w:cs="SimSun"/>
          <w:sz w:val="22"/>
          <w:szCs w:val="22"/>
          <w:spacing w:val="10"/>
        </w:rPr>
        <w:t>列的展开式中把</w:t>
      </w:r>
      <w:r>
        <w:rPr>
          <w:rFonts w:ascii="Times New Roman" w:hAnsi="Times New Roman" w:eastAsia="Times New Roman" w:cs="Times New Roman"/>
          <w:sz w:val="22"/>
          <w:szCs w:val="22"/>
          <w:spacing w:val="10"/>
        </w:rPr>
        <w:t>a   </w:t>
      </w:r>
      <w:r>
        <w:rPr>
          <w:rFonts w:ascii="SimSun" w:hAnsi="SimSun" w:eastAsia="SimSun" w:cs="SimSun"/>
          <w:sz w:val="22"/>
          <w:szCs w:val="22"/>
          <w:spacing w:val="10"/>
        </w:rPr>
        <w:t>分别</w:t>
      </w:r>
      <w:r>
        <w:rPr>
          <w:rFonts w:ascii="SimSun" w:hAnsi="SimSun" w:eastAsia="SimSun" w:cs="SimSun"/>
          <w:sz w:val="22"/>
          <w:szCs w:val="22"/>
          <w:spacing w:val="9"/>
        </w:rPr>
        <w:t>换成</w:t>
      </w:r>
      <w:r>
        <w:rPr>
          <w:rFonts w:ascii="Times New Roman" w:hAnsi="Times New Roman" w:eastAsia="Times New Roman" w:cs="Times New Roman"/>
          <w:sz w:val="22"/>
          <w:szCs w:val="22"/>
          <w:spacing w:val="9"/>
        </w:rPr>
        <w:t>b,(i=1,2,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9"/>
        </w:rPr>
        <w:t>,n),</w:t>
      </w:r>
    </w:p>
    <w:p>
      <w:pPr>
        <w:pStyle w:val="BodyText"/>
        <w:spacing w:line="14" w:lineRule="auto"/>
        <w:rPr>
          <w:sz w:val="2"/>
        </w:rPr>
      </w:pPr>
      <w:r>
        <w:rPr>
          <w:sz w:val="2"/>
          <w:szCs w:val="2"/>
        </w:rPr>
        <w:br w:type="column"/>
      </w:r>
    </w:p>
    <w:p>
      <w:pPr>
        <w:pStyle w:val="BodyText"/>
        <w:spacing w:line="276" w:lineRule="auto"/>
        <w:rPr/>
      </w:pPr>
      <w:r/>
    </w:p>
    <w:p>
      <w:pPr>
        <w:pStyle w:val="BodyText"/>
        <w:spacing w:line="276" w:lineRule="auto"/>
        <w:rPr/>
      </w:pPr>
      <w:r/>
    </w:p>
    <w:p>
      <w:pPr>
        <w:pStyle w:val="BodyText"/>
        <w:spacing w:line="276" w:lineRule="auto"/>
        <w:rPr/>
      </w:pPr>
      <w:r/>
    </w:p>
    <w:p>
      <w:pPr>
        <w:ind w:left="350"/>
        <w:spacing w:before="72" w:line="222" w:lineRule="auto"/>
        <w:rPr>
          <w:rFonts w:ascii="SimSun" w:hAnsi="SimSun" w:eastAsia="SimSun" w:cs="SimSun"/>
          <w:sz w:val="22"/>
          <w:szCs w:val="22"/>
        </w:rPr>
      </w:pPr>
      <w:r>
        <w:rPr>
          <w:rFonts w:ascii="SimSun" w:hAnsi="SimSun" w:eastAsia="SimSun" w:cs="SimSun"/>
          <w:sz w:val="22"/>
          <w:szCs w:val="22"/>
          <w:spacing w:val="-11"/>
        </w:rPr>
        <w:t>(7)</w:t>
      </w:r>
    </w:p>
    <w:p>
      <w:pPr>
        <w:pStyle w:val="BodyText"/>
        <w:spacing w:line="333" w:lineRule="auto"/>
        <w:rPr/>
      </w:pPr>
      <w:r/>
    </w:p>
    <w:p>
      <w:pPr>
        <w:spacing w:before="72" w:line="221" w:lineRule="auto"/>
        <w:rPr>
          <w:rFonts w:ascii="SimSun" w:hAnsi="SimSun" w:eastAsia="SimSun" w:cs="SimSun"/>
          <w:sz w:val="22"/>
          <w:szCs w:val="22"/>
        </w:rPr>
      </w:pPr>
      <w:r>
        <w:rPr>
          <w:rFonts w:ascii="SimSun" w:hAnsi="SimSun" w:eastAsia="SimSun" w:cs="SimSun"/>
          <w:sz w:val="22"/>
          <w:szCs w:val="22"/>
          <w:spacing w:val="18"/>
        </w:rPr>
        <w:t>用它们</w: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20" w:firstLine="229"/>
        <w:spacing w:before="72" w:line="349" w:lineRule="auto"/>
        <w:rPr>
          <w:rFonts w:ascii="SimSun" w:hAnsi="SimSun" w:eastAsia="SimSun" w:cs="SimSun"/>
          <w:sz w:val="22"/>
          <w:szCs w:val="22"/>
        </w:rPr>
      </w:pPr>
      <w:r>
        <w:rPr>
          <w:rFonts w:ascii="SimSun" w:hAnsi="SimSun" w:eastAsia="SimSun" w:cs="SimSun"/>
          <w:sz w:val="22"/>
          <w:szCs w:val="22"/>
          <w:spacing w:val="-16"/>
        </w:rPr>
        <w:t>(8)</w:t>
      </w:r>
      <w:r>
        <w:rPr>
          <w:rFonts w:ascii="SimSun" w:hAnsi="SimSun" w:eastAsia="SimSun" w:cs="SimSun"/>
          <w:sz w:val="22"/>
          <w:szCs w:val="22"/>
        </w:rPr>
        <w:t xml:space="preserve">  </w:t>
      </w:r>
      <w:r>
        <w:rPr>
          <w:rFonts w:ascii="SimSun" w:hAnsi="SimSun" w:eastAsia="SimSun" w:cs="SimSun"/>
          <w:sz w:val="22"/>
          <w:szCs w:val="22"/>
          <w:spacing w:val="6"/>
        </w:rPr>
        <w:t>因此，</w:t>
      </w:r>
    </w:p>
    <w:p>
      <w:pPr>
        <w:spacing w:line="349" w:lineRule="auto"/>
        <w:sectPr>
          <w:type w:val="continuous"/>
          <w:pgSz w:w="10140" w:h="15960"/>
          <w:pgMar w:top="509" w:right="420" w:bottom="669" w:left="569" w:header="170" w:footer="10" w:gutter="0"/>
          <w:cols w:equalWidth="0" w:num="2">
            <w:col w:w="8250" w:space="100"/>
            <w:col w:w="801" w:space="0"/>
          </w:cols>
        </w:sectPr>
        <w:rPr>
          <w:rFonts w:ascii="SimSun" w:hAnsi="SimSun" w:eastAsia="SimSun" w:cs="SimSun"/>
          <w:sz w:val="22"/>
          <w:szCs w:val="22"/>
        </w:rPr>
      </w:pPr>
    </w:p>
    <w:p>
      <w:pPr>
        <w:ind w:left="380" w:right="92" w:firstLine="9"/>
        <w:spacing w:before="2"/>
        <w:rPr>
          <w:rFonts w:ascii="SimSun" w:hAnsi="SimSun" w:eastAsia="SimSun" w:cs="SimSun"/>
          <w:sz w:val="22"/>
          <w:szCs w:val="22"/>
        </w:rPr>
      </w:pPr>
      <w:r>
        <w:rPr>
          <w:rFonts w:ascii="SimSun" w:hAnsi="SimSun" w:eastAsia="SimSun" w:cs="SimSun"/>
          <w:sz w:val="22"/>
          <w:szCs w:val="22"/>
          <w:spacing w:val="9"/>
        </w:rPr>
        <w:t>它等于把行列式</w:t>
      </w:r>
      <w:r>
        <w:rPr>
          <w:rFonts w:ascii="Times New Roman" w:hAnsi="Times New Roman" w:eastAsia="Times New Roman" w:cs="Times New Roman"/>
          <w:sz w:val="22"/>
          <w:szCs w:val="22"/>
          <w:spacing w:val="9"/>
        </w:rPr>
        <w:t>d </w:t>
      </w:r>
      <w:r>
        <w:rPr>
          <w:rFonts w:ascii="SimSun" w:hAnsi="SimSun" w:eastAsia="SimSun" w:cs="SimSun"/>
          <w:sz w:val="22"/>
          <w:szCs w:val="22"/>
          <w:spacing w:val="9"/>
        </w:rPr>
        <w:t>中 第</w:t>
      </w:r>
      <w:r>
        <w:rPr>
          <w:rFonts w:ascii="Times New Roman" w:hAnsi="Times New Roman" w:eastAsia="Times New Roman" w:cs="Times New Roman"/>
          <w:sz w:val="22"/>
          <w:szCs w:val="22"/>
          <w:spacing w:val="9"/>
        </w:rPr>
        <w:t>k </w:t>
      </w:r>
      <w:r>
        <w:rPr>
          <w:rFonts w:ascii="SimSun" w:hAnsi="SimSun" w:eastAsia="SimSun" w:cs="SimSun"/>
          <w:sz w:val="22"/>
          <w:szCs w:val="22"/>
          <w:spacing w:val="9"/>
        </w:rPr>
        <w:t>列换成</w:t>
      </w:r>
      <w:r>
        <w:rPr>
          <w:rFonts w:ascii="Times New Roman" w:hAnsi="Times New Roman" w:eastAsia="Times New Roman" w:cs="Times New Roman"/>
          <w:sz w:val="22"/>
          <w:szCs w:val="22"/>
          <w:spacing w:val="9"/>
        </w:rPr>
        <w:t>b,b₂,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9"/>
        </w:rPr>
        <w:t>,b,      </w:t>
      </w:r>
      <w:r>
        <w:rPr>
          <w:rFonts w:ascii="SimSun" w:hAnsi="SimSun" w:eastAsia="SimSun" w:cs="SimSun"/>
          <w:sz w:val="22"/>
          <w:szCs w:val="22"/>
          <w:spacing w:val="9"/>
        </w:rPr>
        <w:t>所得的行列式，也就是</w:t>
      </w:r>
      <w:r>
        <w:rPr>
          <w:rFonts w:ascii="Times New Roman" w:hAnsi="Times New Roman" w:eastAsia="Times New Roman" w:cs="Times New Roman"/>
          <w:sz w:val="22"/>
          <w:szCs w:val="22"/>
          <w:spacing w:val="9"/>
        </w:rPr>
        <w:t>d.  </w:t>
      </w:r>
      <w:r>
        <w:rPr>
          <w:rFonts w:ascii="SimSun" w:hAnsi="SimSun" w:eastAsia="SimSun" w:cs="SimSun"/>
          <w:sz w:val="22"/>
          <w:szCs w:val="22"/>
          <w:spacing w:val="8"/>
        </w:rPr>
        <w:t>再来看(8)的左</w:t>
      </w:r>
      <w:r>
        <w:rPr>
          <w:rFonts w:ascii="SimSun" w:hAnsi="SimSun" w:eastAsia="SimSun" w:cs="SimSun"/>
          <w:sz w:val="22"/>
          <w:szCs w:val="22"/>
        </w:rPr>
        <w:t xml:space="preserve"> </w:t>
      </w:r>
      <w:r>
        <w:rPr>
          <w:rFonts w:ascii="SimSun" w:hAnsi="SimSun" w:eastAsia="SimSun" w:cs="SimSun"/>
          <w:sz w:val="22"/>
          <w:szCs w:val="22"/>
          <w:spacing w:val="5"/>
        </w:rPr>
        <w:t>端.即</w:t>
      </w:r>
    </w:p>
    <w:p>
      <w:pPr>
        <w:sectPr>
          <w:type w:val="continuous"/>
          <w:pgSz w:w="10140" w:h="15960"/>
          <w:pgMar w:top="509" w:right="420" w:bottom="669" w:left="569" w:header="170" w:footer="10" w:gutter="0"/>
          <w:cols w:equalWidth="0" w:num="1">
            <w:col w:w="9151" w:space="0"/>
          </w:cols>
        </w:sectPr>
        <w:rPr>
          <w:rFonts w:ascii="SimSun" w:hAnsi="SimSun" w:eastAsia="SimSun" w:cs="SimSun"/>
          <w:sz w:val="22"/>
          <w:szCs w:val="22"/>
        </w:rPr>
      </w:pPr>
    </w:p>
    <w:p>
      <w:pPr>
        <w:ind w:left="6060"/>
        <w:spacing w:before="1" w:line="21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§7    </w:t>
      </w:r>
      <w:r>
        <w:rPr>
          <w:rFonts w:ascii="SimHei" w:hAnsi="SimHei" w:eastAsia="SimHei" w:cs="SimHei"/>
          <w:sz w:val="22"/>
          <w:szCs w:val="22"/>
          <w:spacing w:val="-4"/>
        </w:rPr>
        <w:t>克拉默</w:t>
      </w:r>
      <w:r>
        <w:rPr>
          <w:rFonts w:ascii="Times New Roman" w:hAnsi="Times New Roman" w:eastAsia="Times New Roman" w:cs="Times New Roman"/>
          <w:sz w:val="18"/>
          <w:szCs w:val="18"/>
          <w:spacing w:val="-4"/>
        </w:rPr>
        <w:t>(Cramer)   </w:t>
      </w:r>
      <w:r>
        <w:rPr>
          <w:rFonts w:ascii="Times New Roman" w:hAnsi="Times New Roman" w:eastAsia="Times New Roman" w:cs="Times New Roman"/>
          <w:sz w:val="18"/>
          <w:szCs w:val="18"/>
          <w:spacing w:val="-5"/>
        </w:rPr>
        <w:t xml:space="preserve"> </w:t>
      </w:r>
      <w:r>
        <w:rPr>
          <w:rFonts w:ascii="SimHei" w:hAnsi="SimHei" w:eastAsia="SimHei" w:cs="SimHei"/>
          <w:sz w:val="22"/>
          <w:szCs w:val="22"/>
          <w:spacing w:val="-5"/>
        </w:rPr>
        <w:t>法则</w:t>
      </w:r>
      <w:r>
        <w:rPr>
          <w:rFonts w:ascii="SimHei" w:hAnsi="SimHei" w:eastAsia="SimHei" w:cs="SimHei"/>
          <w:sz w:val="22"/>
          <w:szCs w:val="22"/>
          <w:spacing w:val="-49"/>
        </w:rPr>
        <w:t xml:space="preserve"> </w:t>
      </w:r>
      <w:r>
        <w:rPr>
          <w:rFonts w:ascii="Times New Roman" w:hAnsi="Times New Roman" w:eastAsia="Times New Roman" w:cs="Times New Roman"/>
          <w:sz w:val="22"/>
          <w:szCs w:val="22"/>
          <w:spacing w:val="-5"/>
        </w:rPr>
        <w:t>Il</w:t>
      </w:r>
    </w:p>
    <w:p>
      <w:pPr>
        <w:pStyle w:val="BodyText"/>
        <w:spacing w:line="287" w:lineRule="auto"/>
        <w:rPr/>
      </w:pPr>
      <w:r/>
    </w:p>
    <w:p>
      <w:pPr>
        <w:pStyle w:val="BodyText"/>
        <w:spacing w:line="288" w:lineRule="auto"/>
        <w:rPr/>
      </w:pPr>
      <w:r/>
    </w:p>
    <w:p>
      <w:pPr>
        <w:ind w:firstLine="1080"/>
        <w:spacing w:line="610" w:lineRule="exact"/>
        <w:rPr/>
      </w:pPr>
      <w:r>
        <w:rPr>
          <w:position w:val="-12"/>
        </w:rPr>
        <w:drawing>
          <wp:inline distT="0" distB="0" distL="0" distR="0">
            <wp:extent cx="4146587" cy="387445"/>
            <wp:effectExtent l="0" t="0" r="0" b="0"/>
            <wp:docPr id="472" name="IM 472"/>
            <wp:cNvGraphicFramePr/>
            <a:graphic>
              <a:graphicData uri="http://schemas.openxmlformats.org/drawingml/2006/picture">
                <pic:pic>
                  <pic:nvPicPr>
                    <pic:cNvPr id="472" name="IM 472"/>
                    <pic:cNvPicPr/>
                  </pic:nvPicPr>
                  <pic:blipFill>
                    <a:blip r:embed="rId287"/>
                    <a:stretch>
                      <a:fillRect/>
                    </a:stretch>
                  </pic:blipFill>
                  <pic:spPr>
                    <a:xfrm rot="0">
                      <a:off x="0" y="0"/>
                      <a:ext cx="4146587" cy="387445"/>
                    </a:xfrm>
                    <a:prstGeom prst="rect">
                      <a:avLst/>
                    </a:prstGeom>
                  </pic:spPr>
                </pic:pic>
              </a:graphicData>
            </a:graphic>
          </wp:inline>
        </w:drawing>
      </w:r>
    </w:p>
    <w:p>
      <w:pPr>
        <w:ind w:left="40"/>
        <w:spacing w:before="115" w:line="216" w:lineRule="auto"/>
        <w:rPr>
          <w:rFonts w:ascii="SimSun" w:hAnsi="SimSun" w:eastAsia="SimSun" w:cs="SimSun"/>
          <w:sz w:val="22"/>
          <w:szCs w:val="22"/>
        </w:rPr>
      </w:pPr>
      <w:r>
        <w:rPr>
          <w:rFonts w:ascii="SimSun" w:hAnsi="SimSun" w:eastAsia="SimSun" w:cs="SimSun"/>
          <w:sz w:val="22"/>
          <w:szCs w:val="22"/>
          <w:spacing w:val="24"/>
        </w:rPr>
        <w:t>由上节定理3中公式(7),</w:t>
      </w:r>
    </w:p>
    <w:p>
      <w:pPr>
        <w:ind w:firstLine="3310"/>
        <w:spacing w:before="56" w:line="630" w:lineRule="exact"/>
        <w:rPr/>
      </w:pPr>
      <w:r>
        <w:rPr>
          <w:position w:val="-12"/>
        </w:rPr>
        <w:drawing>
          <wp:inline distT="0" distB="0" distL="0" distR="0">
            <wp:extent cx="1333560" cy="400012"/>
            <wp:effectExtent l="0" t="0" r="0" b="0"/>
            <wp:docPr id="474" name="IM 474"/>
            <wp:cNvGraphicFramePr/>
            <a:graphic>
              <a:graphicData uri="http://schemas.openxmlformats.org/drawingml/2006/picture">
                <pic:pic>
                  <pic:nvPicPr>
                    <pic:cNvPr id="474" name="IM 474"/>
                    <pic:cNvPicPr/>
                  </pic:nvPicPr>
                  <pic:blipFill>
                    <a:blip r:embed="rId288"/>
                    <a:stretch>
                      <a:fillRect/>
                    </a:stretch>
                  </pic:blipFill>
                  <pic:spPr>
                    <a:xfrm rot="0">
                      <a:off x="0" y="0"/>
                      <a:ext cx="1333560" cy="400012"/>
                    </a:xfrm>
                    <a:prstGeom prst="rect">
                      <a:avLst/>
                    </a:prstGeom>
                  </pic:spPr>
                </pic:pic>
              </a:graphicData>
            </a:graphic>
          </wp:inline>
        </w:drawing>
      </w:r>
    </w:p>
    <w:p>
      <w:pPr>
        <w:spacing w:before="129" w:line="220" w:lineRule="auto"/>
        <w:rPr>
          <w:rFonts w:ascii="SimSun" w:hAnsi="SimSun" w:eastAsia="SimSun" w:cs="SimSun"/>
          <w:sz w:val="22"/>
          <w:szCs w:val="22"/>
        </w:rPr>
      </w:pPr>
      <w:r>
        <w:rPr>
          <w:rFonts w:ascii="SimSun" w:hAnsi="SimSun" w:eastAsia="SimSun" w:cs="SimSun"/>
          <w:sz w:val="22"/>
          <w:szCs w:val="22"/>
          <w:spacing w:val="19"/>
        </w:rPr>
        <w:t>所以</w:t>
      </w:r>
    </w:p>
    <w:p>
      <w:pPr>
        <w:ind w:firstLine="3250"/>
        <w:spacing w:before="9" w:line="640" w:lineRule="exact"/>
        <w:rPr/>
      </w:pPr>
      <w:r>
        <w:rPr>
          <w:position w:val="-12"/>
        </w:rPr>
        <w:drawing>
          <wp:inline distT="0" distB="0" distL="0" distR="0">
            <wp:extent cx="1396983" cy="406396"/>
            <wp:effectExtent l="0" t="0" r="0" b="0"/>
            <wp:docPr id="476" name="IM 476"/>
            <wp:cNvGraphicFramePr/>
            <a:graphic>
              <a:graphicData uri="http://schemas.openxmlformats.org/drawingml/2006/picture">
                <pic:pic>
                  <pic:nvPicPr>
                    <pic:cNvPr id="476" name="IM 476"/>
                    <pic:cNvPicPr/>
                  </pic:nvPicPr>
                  <pic:blipFill>
                    <a:blip r:embed="rId289"/>
                    <a:stretch>
                      <a:fillRect/>
                    </a:stretch>
                  </pic:blipFill>
                  <pic:spPr>
                    <a:xfrm rot="0">
                      <a:off x="0" y="0"/>
                      <a:ext cx="1396983" cy="406396"/>
                    </a:xfrm>
                    <a:prstGeom prst="rect">
                      <a:avLst/>
                    </a:prstGeom>
                  </pic:spPr>
                </pic:pic>
              </a:graphicData>
            </a:graphic>
          </wp:inline>
        </w:drawing>
      </w:r>
    </w:p>
    <w:p>
      <w:pPr>
        <w:ind w:left="20"/>
        <w:spacing w:before="139" w:line="220" w:lineRule="auto"/>
        <w:rPr>
          <w:rFonts w:ascii="SimSun" w:hAnsi="SimSun" w:eastAsia="SimSun" w:cs="SimSun"/>
          <w:sz w:val="22"/>
          <w:szCs w:val="22"/>
        </w:rPr>
      </w:pPr>
      <w:r>
        <w:rPr>
          <w:rFonts w:ascii="SimSun" w:hAnsi="SimSun" w:eastAsia="SimSun" w:cs="SimSun"/>
          <w:sz w:val="22"/>
          <w:szCs w:val="22"/>
          <w:spacing w:val="8"/>
        </w:rPr>
        <w:t>于是，(8)即为</w:t>
      </w:r>
    </w:p>
    <w:p>
      <w:pPr>
        <w:ind w:left="3160"/>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de,=d,</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k=1,2,…,n.</w:t>
      </w:r>
    </w:p>
    <w:p>
      <w:pPr>
        <w:ind w:left="30"/>
        <w:spacing w:before="139" w:line="220" w:lineRule="auto"/>
        <w:rPr>
          <w:rFonts w:ascii="SimSun" w:hAnsi="SimSun" w:eastAsia="SimSun" w:cs="SimSun"/>
          <w:sz w:val="22"/>
          <w:szCs w:val="22"/>
        </w:rPr>
      </w:pPr>
      <w:r>
        <w:rPr>
          <w:rFonts w:ascii="SimSun" w:hAnsi="SimSun" w:eastAsia="SimSun" w:cs="SimSun"/>
          <w:sz w:val="22"/>
          <w:szCs w:val="22"/>
          <w:spacing w:val="10"/>
        </w:rPr>
        <w:t>也就是</w:t>
      </w:r>
    </w:p>
    <w:p>
      <w:pPr>
        <w:ind w:firstLine="3190"/>
        <w:spacing w:before="68" w:line="560" w:lineRule="exact"/>
        <w:rPr/>
      </w:pPr>
      <w:r>
        <w:rPr>
          <w:position w:val="-11"/>
        </w:rPr>
        <w:drawing>
          <wp:inline distT="0" distB="0" distL="0" distR="0">
            <wp:extent cx="1454161" cy="355623"/>
            <wp:effectExtent l="0" t="0" r="0" b="0"/>
            <wp:docPr id="478" name="IM 478"/>
            <wp:cNvGraphicFramePr/>
            <a:graphic>
              <a:graphicData uri="http://schemas.openxmlformats.org/drawingml/2006/picture">
                <pic:pic>
                  <pic:nvPicPr>
                    <pic:cNvPr id="478" name="IM 478"/>
                    <pic:cNvPicPr/>
                  </pic:nvPicPr>
                  <pic:blipFill>
                    <a:blip r:embed="rId290"/>
                    <a:stretch>
                      <a:fillRect/>
                    </a:stretch>
                  </pic:blipFill>
                  <pic:spPr>
                    <a:xfrm rot="0">
                      <a:off x="0" y="0"/>
                      <a:ext cx="1454161" cy="355623"/>
                    </a:xfrm>
                    <a:prstGeom prst="rect">
                      <a:avLst/>
                    </a:prstGeom>
                  </pic:spPr>
                </pic:pic>
              </a:graphicData>
            </a:graphic>
          </wp:inline>
        </w:drawing>
      </w:r>
    </w:p>
    <w:p>
      <w:pPr>
        <w:ind w:left="40"/>
        <w:spacing w:before="174" w:line="212" w:lineRule="auto"/>
        <w:rPr>
          <w:rFonts w:ascii="SimSun" w:hAnsi="SimSun" w:eastAsia="SimSun" w:cs="SimSun"/>
          <w:sz w:val="22"/>
          <w:szCs w:val="22"/>
        </w:rPr>
      </w:pPr>
      <w:r>
        <w:drawing>
          <wp:anchor distT="0" distB="0" distL="0" distR="0" simplePos="0" relativeHeight="251985920" behindDoc="0" locked="0" layoutInCell="1" allowOverlap="1">
            <wp:simplePos x="0" y="0"/>
            <wp:positionH relativeFrom="column">
              <wp:posOffset>2222514</wp:posOffset>
            </wp:positionH>
            <wp:positionV relativeFrom="paragraph">
              <wp:posOffset>311191</wp:posOffset>
            </wp:positionV>
            <wp:extent cx="1047737" cy="400012"/>
            <wp:effectExtent l="0" t="0" r="0" b="0"/>
            <wp:wrapNone/>
            <wp:docPr id="480" name="IM 480"/>
            <wp:cNvGraphicFramePr/>
            <a:graphic>
              <a:graphicData uri="http://schemas.openxmlformats.org/drawingml/2006/picture">
                <pic:pic>
                  <pic:nvPicPr>
                    <pic:cNvPr id="480" name="IM 480"/>
                    <pic:cNvPicPr/>
                  </pic:nvPicPr>
                  <pic:blipFill>
                    <a:blip r:embed="rId291"/>
                    <a:stretch>
                      <a:fillRect/>
                    </a:stretch>
                  </pic:blipFill>
                  <pic:spPr>
                    <a:xfrm rot="0">
                      <a:off x="0" y="0"/>
                      <a:ext cx="1047737" cy="400012"/>
                    </a:xfrm>
                    <a:prstGeom prst="rect">
                      <a:avLst/>
                    </a:prstGeom>
                  </pic:spPr>
                </pic:pic>
              </a:graphicData>
            </a:graphic>
          </wp:anchor>
        </w:drawing>
      </w:r>
      <w:r>
        <w:rPr>
          <w:rFonts w:ascii="SimSun" w:hAnsi="SimSun" w:eastAsia="SimSun" w:cs="SimSun"/>
          <w:sz w:val="22"/>
          <w:szCs w:val="22"/>
          <w:spacing w:val="1"/>
        </w:rPr>
        <w:t>这就是说，如果</w:t>
      </w:r>
      <w:r>
        <w:rPr>
          <w:rFonts w:ascii="Times New Roman" w:hAnsi="Times New Roman" w:eastAsia="Times New Roman" w:cs="Times New Roman"/>
          <w:sz w:val="22"/>
          <w:szCs w:val="22"/>
          <w:spacing w:val="1"/>
        </w:rPr>
        <w:t>(c₁,c₂,…,c)        </w:t>
      </w:r>
      <w:r>
        <w:rPr>
          <w:rFonts w:ascii="SimSun" w:hAnsi="SimSun" w:eastAsia="SimSun" w:cs="SimSun"/>
          <w:sz w:val="22"/>
          <w:szCs w:val="22"/>
          <w:spacing w:val="1"/>
        </w:rPr>
        <w:t>是方程组的一个解，它必为</w:t>
      </w:r>
    </w:p>
    <w:p>
      <w:pPr>
        <w:ind w:left="8320"/>
        <w:spacing w:before="246" w:line="222" w:lineRule="auto"/>
        <w:rPr>
          <w:rFonts w:ascii="SimSun" w:hAnsi="SimSun" w:eastAsia="SimSun" w:cs="SimSun"/>
          <w:sz w:val="22"/>
          <w:szCs w:val="22"/>
        </w:rPr>
      </w:pPr>
      <w:r>
        <w:rPr>
          <w:rFonts w:ascii="SimSun" w:hAnsi="SimSun" w:eastAsia="SimSun" w:cs="SimSun"/>
          <w:sz w:val="22"/>
          <w:szCs w:val="22"/>
          <w:spacing w:val="-11"/>
        </w:rPr>
        <w:t>(9)</w:t>
      </w:r>
    </w:p>
    <w:p>
      <w:pPr>
        <w:ind w:left="30"/>
        <w:spacing w:before="302" w:line="219" w:lineRule="auto"/>
        <w:rPr>
          <w:rFonts w:ascii="SimSun" w:hAnsi="SimSun" w:eastAsia="SimSun" w:cs="SimSun"/>
          <w:sz w:val="22"/>
          <w:szCs w:val="22"/>
        </w:rPr>
      </w:pPr>
      <w:r>
        <w:rPr>
          <w:rFonts w:ascii="SimSun" w:hAnsi="SimSun" w:eastAsia="SimSun" w:cs="SimSun"/>
          <w:sz w:val="22"/>
          <w:szCs w:val="22"/>
          <w:spacing w:val="13"/>
        </w:rPr>
        <w:t>因而方程组最多有一组解.I</w:t>
      </w:r>
    </w:p>
    <w:p>
      <w:pPr>
        <w:ind w:left="500" w:right="5807" w:firstLine="10"/>
        <w:spacing w:before="97" w:line="303" w:lineRule="auto"/>
        <w:rPr>
          <w:rFonts w:ascii="SimSun" w:hAnsi="SimSun" w:eastAsia="SimSun" w:cs="SimSun"/>
          <w:sz w:val="22"/>
          <w:szCs w:val="22"/>
        </w:rPr>
      </w:pPr>
      <w:r>
        <w:rPr>
          <w:rFonts w:ascii="SimSun" w:hAnsi="SimSun" w:eastAsia="SimSun" w:cs="SimSun"/>
          <w:sz w:val="22"/>
          <w:szCs w:val="22"/>
          <w:spacing w:val="24"/>
        </w:rPr>
        <w:t>定理4通常称为克拉默法则</w:t>
      </w:r>
      <w:r>
        <w:rPr>
          <w:rFonts w:ascii="SimSun" w:hAnsi="SimSun" w:eastAsia="SimSun" w:cs="SimSun"/>
          <w:sz w:val="22"/>
          <w:szCs w:val="22"/>
        </w:rPr>
        <w:t xml:space="preserve"> </w:t>
      </w:r>
      <w:r>
        <w:rPr>
          <w:rFonts w:ascii="SimHei" w:hAnsi="SimHei" w:eastAsia="SimHei" w:cs="SimHei"/>
          <w:sz w:val="22"/>
          <w:szCs w:val="22"/>
          <w:spacing w:val="5"/>
        </w:rPr>
        <w:t>例</w:t>
      </w:r>
      <w:r>
        <w:rPr>
          <w:rFonts w:ascii="SimHei" w:hAnsi="SimHei" w:eastAsia="SimHei" w:cs="SimHei"/>
          <w:sz w:val="22"/>
          <w:szCs w:val="22"/>
          <w:spacing w:val="31"/>
        </w:rPr>
        <w:t xml:space="preserve"> </w:t>
      </w:r>
      <w:r>
        <w:rPr>
          <w:rFonts w:ascii="SimHei" w:hAnsi="SimHei" w:eastAsia="SimHei" w:cs="SimHei"/>
          <w:sz w:val="22"/>
          <w:szCs w:val="22"/>
          <w:spacing w:val="5"/>
        </w:rPr>
        <w:t>1</w:t>
      </w:r>
      <w:r>
        <w:rPr>
          <w:rFonts w:ascii="SimHei" w:hAnsi="SimHei" w:eastAsia="SimHei" w:cs="SimHei"/>
          <w:sz w:val="22"/>
          <w:szCs w:val="22"/>
          <w:spacing w:val="65"/>
        </w:rPr>
        <w:t xml:space="preserve"> </w:t>
      </w:r>
      <w:r>
        <w:rPr>
          <w:rFonts w:ascii="SimSun" w:hAnsi="SimSun" w:eastAsia="SimSun" w:cs="SimSun"/>
          <w:sz w:val="22"/>
          <w:szCs w:val="22"/>
          <w:spacing w:val="5"/>
        </w:rPr>
        <w:t>解方程组</w:t>
      </w:r>
    </w:p>
    <w:p>
      <w:pPr>
        <w:ind w:firstLine="2509"/>
        <w:spacing w:line="1403" w:lineRule="exact"/>
        <w:rPr/>
      </w:pPr>
      <w:r>
        <w:rPr>
          <w:position w:val="-28"/>
        </w:rPr>
        <w:drawing>
          <wp:inline distT="0" distB="0" distL="0" distR="0">
            <wp:extent cx="2344416" cy="890863"/>
            <wp:effectExtent l="0" t="0" r="0" b="0"/>
            <wp:docPr id="482" name="IM 482"/>
            <wp:cNvGraphicFramePr/>
            <a:graphic>
              <a:graphicData uri="http://schemas.openxmlformats.org/drawingml/2006/picture">
                <pic:pic>
                  <pic:nvPicPr>
                    <pic:cNvPr id="482" name="IM 482"/>
                    <pic:cNvPicPr/>
                  </pic:nvPicPr>
                  <pic:blipFill>
                    <a:blip r:embed="rId292"/>
                    <a:stretch>
                      <a:fillRect/>
                    </a:stretch>
                  </pic:blipFill>
                  <pic:spPr>
                    <a:xfrm rot="0">
                      <a:off x="0" y="0"/>
                      <a:ext cx="2344416" cy="890863"/>
                    </a:xfrm>
                    <a:prstGeom prst="rect">
                      <a:avLst/>
                    </a:prstGeom>
                  </pic:spPr>
                </pic:pic>
              </a:graphicData>
            </a:graphic>
          </wp:inline>
        </w:drawing>
      </w:r>
    </w:p>
    <w:p>
      <w:pPr>
        <w:ind w:left="30"/>
        <w:spacing w:before="147" w:line="219" w:lineRule="auto"/>
        <w:rPr>
          <w:rFonts w:ascii="SimSun" w:hAnsi="SimSun" w:eastAsia="SimSun" w:cs="SimSun"/>
          <w:sz w:val="22"/>
          <w:szCs w:val="22"/>
        </w:rPr>
      </w:pPr>
      <w:r>
        <w:rPr>
          <w:rFonts w:ascii="SimSun" w:hAnsi="SimSun" w:eastAsia="SimSun" w:cs="SimSun"/>
          <w:sz w:val="22"/>
          <w:szCs w:val="22"/>
          <w:spacing w:val="13"/>
        </w:rPr>
        <w:t>方程组的系数行列式</w:t>
      </w:r>
    </w:p>
    <w:p>
      <w:pPr>
        <w:ind w:firstLine="2670"/>
        <w:spacing w:before="10" w:line="1370" w:lineRule="exact"/>
        <w:rPr/>
      </w:pPr>
      <w:r>
        <w:rPr>
          <w:position w:val="-27"/>
        </w:rPr>
        <w:drawing>
          <wp:inline distT="0" distB="0" distL="0" distR="0">
            <wp:extent cx="2127219" cy="869852"/>
            <wp:effectExtent l="0" t="0" r="0" b="0"/>
            <wp:docPr id="484" name="IM 484"/>
            <wp:cNvGraphicFramePr/>
            <a:graphic>
              <a:graphicData uri="http://schemas.openxmlformats.org/drawingml/2006/picture">
                <pic:pic>
                  <pic:nvPicPr>
                    <pic:cNvPr id="484" name="IM 484"/>
                    <pic:cNvPicPr/>
                  </pic:nvPicPr>
                  <pic:blipFill>
                    <a:blip r:embed="rId293"/>
                    <a:stretch>
                      <a:fillRect/>
                    </a:stretch>
                  </pic:blipFill>
                  <pic:spPr>
                    <a:xfrm rot="0">
                      <a:off x="0" y="0"/>
                      <a:ext cx="2127219" cy="869852"/>
                    </a:xfrm>
                    <a:prstGeom prst="rect">
                      <a:avLst/>
                    </a:prstGeom>
                  </pic:spPr>
                </pic:pic>
              </a:graphicData>
            </a:graphic>
          </wp:inline>
        </w:drawing>
      </w:r>
    </w:p>
    <w:p>
      <w:pPr>
        <w:ind w:left="50"/>
        <w:spacing w:before="127" w:line="219" w:lineRule="auto"/>
        <w:rPr>
          <w:rFonts w:ascii="SimSun" w:hAnsi="SimSun" w:eastAsia="SimSun" w:cs="SimSun"/>
          <w:sz w:val="22"/>
          <w:szCs w:val="22"/>
        </w:rPr>
      </w:pPr>
      <w:r>
        <w:rPr>
          <w:rFonts w:ascii="SimSun" w:hAnsi="SimSun" w:eastAsia="SimSun" w:cs="SimSun"/>
          <w:sz w:val="22"/>
          <w:szCs w:val="22"/>
          <w:spacing w:val="6"/>
        </w:rPr>
        <w:t>因此可以应用克拉默法则.</w:t>
      </w:r>
      <w:r>
        <w:rPr>
          <w:rFonts w:ascii="SimSun" w:hAnsi="SimSun" w:eastAsia="SimSun" w:cs="SimSun"/>
          <w:sz w:val="22"/>
          <w:szCs w:val="22"/>
          <w:spacing w:val="-51"/>
        </w:rPr>
        <w:t xml:space="preserve"> </w:t>
      </w:r>
      <w:r>
        <w:rPr>
          <w:rFonts w:ascii="SimSun" w:hAnsi="SimSun" w:eastAsia="SimSun" w:cs="SimSun"/>
          <w:sz w:val="22"/>
          <w:szCs w:val="22"/>
          <w:spacing w:val="6"/>
        </w:rPr>
        <w:t>由于</w:t>
      </w:r>
    </w:p>
    <w:p>
      <w:pPr>
        <w:ind w:firstLine="2680"/>
        <w:spacing w:before="32" w:line="2770" w:lineRule="exact"/>
        <w:rPr/>
      </w:pPr>
      <w:r>
        <w:rPr>
          <w:position w:val="-55"/>
        </w:rPr>
        <w:drawing>
          <wp:inline distT="0" distB="0" distL="0" distR="0">
            <wp:extent cx="2139968" cy="1758961"/>
            <wp:effectExtent l="0" t="0" r="0" b="0"/>
            <wp:docPr id="486" name="IM 486"/>
            <wp:cNvGraphicFramePr/>
            <a:graphic>
              <a:graphicData uri="http://schemas.openxmlformats.org/drawingml/2006/picture">
                <pic:pic>
                  <pic:nvPicPr>
                    <pic:cNvPr id="486" name="IM 486"/>
                    <pic:cNvPicPr/>
                  </pic:nvPicPr>
                  <pic:blipFill>
                    <a:blip r:embed="rId294"/>
                    <a:stretch>
                      <a:fillRect/>
                    </a:stretch>
                  </pic:blipFill>
                  <pic:spPr>
                    <a:xfrm rot="0">
                      <a:off x="0" y="0"/>
                      <a:ext cx="2139968" cy="1758961"/>
                    </a:xfrm>
                    <a:prstGeom prst="rect">
                      <a:avLst/>
                    </a:prstGeom>
                  </pic:spPr>
                </pic:pic>
              </a:graphicData>
            </a:graphic>
          </wp:inline>
        </w:drawing>
      </w:r>
    </w:p>
    <w:p>
      <w:pPr>
        <w:spacing w:line="2770" w:lineRule="exact"/>
        <w:sectPr>
          <w:headerReference w:type="default" r:id="rId5"/>
          <w:footerReference w:type="default" r:id="rId286"/>
          <w:pgSz w:w="10140" w:h="15960"/>
          <w:pgMar w:top="348" w:right="752" w:bottom="538" w:left="249" w:header="0" w:footer="253" w:gutter="0"/>
        </w:sectPr>
        <w:rPr/>
      </w:pPr>
    </w:p>
    <w:p>
      <w:pPr>
        <w:pStyle w:val="BodyText"/>
        <w:spacing w:line="258" w:lineRule="auto"/>
        <w:rPr/>
      </w:pPr>
      <w:r/>
    </w:p>
    <w:p>
      <w:pPr>
        <w:pStyle w:val="BodyText"/>
        <w:spacing w:line="259" w:lineRule="auto"/>
        <w:rPr/>
      </w:pPr>
      <w:r/>
    </w:p>
    <w:p>
      <w:pPr>
        <w:ind w:firstLine="3119"/>
        <w:spacing w:line="2740" w:lineRule="exact"/>
        <w:rPr/>
      </w:pPr>
      <w:r>
        <w:rPr>
          <w:position w:val="-54"/>
        </w:rPr>
        <w:drawing>
          <wp:inline distT="0" distB="0" distL="0" distR="0">
            <wp:extent cx="1987662" cy="1740319"/>
            <wp:effectExtent l="0" t="0" r="0" b="0"/>
            <wp:docPr id="490" name="IM 490"/>
            <wp:cNvGraphicFramePr/>
            <a:graphic>
              <a:graphicData uri="http://schemas.openxmlformats.org/drawingml/2006/picture">
                <pic:pic>
                  <pic:nvPicPr>
                    <pic:cNvPr id="490" name="IM 490"/>
                    <pic:cNvPicPr/>
                  </pic:nvPicPr>
                  <pic:blipFill>
                    <a:blip r:embed="rId297"/>
                    <a:stretch>
                      <a:fillRect/>
                    </a:stretch>
                  </pic:blipFill>
                  <pic:spPr>
                    <a:xfrm rot="0">
                      <a:off x="0" y="0"/>
                      <a:ext cx="1987662" cy="1740319"/>
                    </a:xfrm>
                    <a:prstGeom prst="rect">
                      <a:avLst/>
                    </a:prstGeom>
                  </pic:spPr>
                </pic:pic>
              </a:graphicData>
            </a:graphic>
          </wp:inline>
        </w:drawing>
      </w:r>
    </w:p>
    <w:p>
      <w:pPr>
        <w:ind w:left="400"/>
        <w:spacing w:before="154" w:line="212" w:lineRule="auto"/>
        <w:rPr>
          <w:rFonts w:ascii="Times New Roman" w:hAnsi="Times New Roman" w:eastAsia="Times New Roman" w:cs="Times New Roman"/>
          <w:sz w:val="22"/>
          <w:szCs w:val="22"/>
        </w:rPr>
      </w:pPr>
      <w:bookmarkStart w:name="bookmark127" w:id="43"/>
      <w:bookmarkEnd w:id="43"/>
      <w:r>
        <w:rPr>
          <w:rFonts w:ascii="SimSun" w:hAnsi="SimSun" w:eastAsia="SimSun" w:cs="SimSun"/>
          <w:sz w:val="22"/>
          <w:szCs w:val="22"/>
          <w:spacing w:val="6"/>
        </w:rPr>
        <w:t>所以方程组的唯一解为</w:t>
      </w:r>
      <w:r>
        <w:rPr>
          <w:rFonts w:ascii="Times New Roman" w:hAnsi="Times New Roman" w:eastAsia="Times New Roman" w:cs="Times New Roman"/>
          <w:sz w:val="22"/>
          <w:szCs w:val="22"/>
          <w:spacing w:val="6"/>
        </w:rPr>
        <w:t>x₁=3,x₂=-4,x₃=-1,x₄=</w:t>
      </w:r>
      <w:r>
        <w:rPr>
          <w:rFonts w:ascii="Times New Roman" w:hAnsi="Times New Roman" w:eastAsia="Times New Roman" w:cs="Times New Roman"/>
          <w:sz w:val="22"/>
          <w:szCs w:val="22"/>
          <w:spacing w:val="5"/>
        </w:rPr>
        <w:t>1.</w:t>
      </w:r>
    </w:p>
    <w:p>
      <w:pPr>
        <w:ind w:left="360" w:right="63" w:firstLine="509"/>
        <w:spacing w:before="92" w:line="301" w:lineRule="auto"/>
        <w:jc w:val="both"/>
        <w:rPr>
          <w:rFonts w:ascii="SimSun" w:hAnsi="SimSun" w:eastAsia="SimSun" w:cs="SimSun"/>
          <w:sz w:val="22"/>
          <w:szCs w:val="22"/>
        </w:rPr>
      </w:pPr>
      <w:r>
        <w:rPr>
          <w:rFonts w:ascii="SimSun" w:hAnsi="SimSun" w:eastAsia="SimSun" w:cs="SimSun"/>
          <w:sz w:val="22"/>
          <w:szCs w:val="22"/>
          <w:spacing w:val="18"/>
        </w:rPr>
        <w:t>应该注意，定理4所讨论的只是系数矩阵的行</w:t>
      </w:r>
      <w:r>
        <w:rPr>
          <w:rFonts w:ascii="SimSun" w:hAnsi="SimSun" w:eastAsia="SimSun" w:cs="SimSun"/>
          <w:sz w:val="22"/>
          <w:szCs w:val="22"/>
          <w:spacing w:val="17"/>
        </w:rPr>
        <w:t>列式不为零的方程组，它只能应用</w:t>
      </w:r>
      <w:r>
        <w:rPr>
          <w:rFonts w:ascii="SimSun" w:hAnsi="SimSun" w:eastAsia="SimSun" w:cs="SimSun"/>
          <w:sz w:val="22"/>
          <w:szCs w:val="22"/>
        </w:rPr>
        <w:t xml:space="preserve"> </w:t>
      </w:r>
      <w:r>
        <w:rPr>
          <w:rFonts w:ascii="SimSun" w:hAnsi="SimSun" w:eastAsia="SimSun" w:cs="SimSun"/>
          <w:sz w:val="22"/>
          <w:szCs w:val="22"/>
          <w:spacing w:val="14"/>
        </w:rPr>
        <w:t>于这种方程组；至于方程组的系数行列式为零的情形，将在下一章的一般情形中一并</w:t>
      </w:r>
      <w:r>
        <w:rPr>
          <w:rFonts w:ascii="SimSun" w:hAnsi="SimSun" w:eastAsia="SimSun" w:cs="SimSun"/>
          <w:sz w:val="22"/>
          <w:szCs w:val="22"/>
          <w:spacing w:val="10"/>
        </w:rPr>
        <w:t xml:space="preserve"> </w:t>
      </w:r>
      <w:r>
        <w:rPr>
          <w:rFonts w:ascii="SimSun" w:hAnsi="SimSun" w:eastAsia="SimSun" w:cs="SimSun"/>
          <w:sz w:val="22"/>
          <w:szCs w:val="22"/>
          <w:spacing w:val="21"/>
        </w:rPr>
        <w:t>讨论.</w:t>
      </w:r>
    </w:p>
    <w:p>
      <w:pPr>
        <w:ind w:left="370" w:right="90" w:firstLine="490"/>
        <w:spacing w:line="303" w:lineRule="auto"/>
        <w:jc w:val="both"/>
        <w:rPr>
          <w:rFonts w:ascii="SimSun" w:hAnsi="SimSun" w:eastAsia="SimSun" w:cs="SimSun"/>
          <w:sz w:val="22"/>
          <w:szCs w:val="22"/>
        </w:rPr>
      </w:pPr>
      <w:r>
        <w:rPr>
          <w:rFonts w:ascii="SimSun" w:hAnsi="SimSun" w:eastAsia="SimSun" w:cs="SimSun"/>
          <w:sz w:val="22"/>
          <w:szCs w:val="22"/>
          <w:spacing w:val="15"/>
        </w:rPr>
        <w:t>常数项全为零的线性方程组称为</w:t>
      </w:r>
      <w:r>
        <w:rPr>
          <w:rFonts w:ascii="SimHei" w:hAnsi="SimHei" w:eastAsia="SimHei" w:cs="SimHei"/>
          <w:sz w:val="22"/>
          <w:szCs w:val="22"/>
          <w:spacing w:val="15"/>
        </w:rPr>
        <w:t>齐次线性方程组</w:t>
      </w:r>
      <w:r>
        <w:rPr>
          <w:rFonts w:ascii="SimHei" w:hAnsi="SimHei" w:eastAsia="SimHei" w:cs="SimHei"/>
          <w:sz w:val="22"/>
          <w:szCs w:val="22"/>
          <w:spacing w:val="-45"/>
        </w:rPr>
        <w:t xml:space="preserve"> </w:t>
      </w:r>
      <w:r>
        <w:rPr>
          <w:rFonts w:ascii="SimHei" w:hAnsi="SimHei" w:eastAsia="SimHei" w:cs="SimHei"/>
          <w:sz w:val="22"/>
          <w:szCs w:val="22"/>
          <w:spacing w:val="15"/>
        </w:rPr>
        <w:t>.</w:t>
      </w:r>
      <w:r>
        <w:rPr>
          <w:rFonts w:ascii="SimSun" w:hAnsi="SimSun" w:eastAsia="SimSun" w:cs="SimSun"/>
          <w:sz w:val="22"/>
          <w:szCs w:val="22"/>
          <w:spacing w:val="15"/>
        </w:rPr>
        <w:t>显然，齐次线性方程组总是有</w:t>
      </w:r>
      <w:r>
        <w:rPr>
          <w:rFonts w:ascii="SimSun" w:hAnsi="SimSun" w:eastAsia="SimSun" w:cs="SimSun"/>
          <w:sz w:val="22"/>
          <w:szCs w:val="22"/>
        </w:rPr>
        <w:t xml:space="preserve"> </w:t>
      </w:r>
      <w:r>
        <w:rPr>
          <w:rFonts w:ascii="SimSun" w:hAnsi="SimSun" w:eastAsia="SimSun" w:cs="SimSun"/>
          <w:sz w:val="22"/>
          <w:szCs w:val="22"/>
          <w:spacing w:val="9"/>
        </w:rPr>
        <w:t>解的，因为(0,0,</w:t>
      </w:r>
      <w:r>
        <w:rPr>
          <w:rFonts w:ascii="SimSun" w:hAnsi="SimSun" w:eastAsia="SimSun" w:cs="SimSun"/>
          <w:sz w:val="22"/>
          <w:szCs w:val="22"/>
          <w:spacing w:val="-63"/>
        </w:rPr>
        <w:t xml:space="preserve"> </w:t>
      </w:r>
      <w:r>
        <w:rPr>
          <w:rFonts w:ascii="SimSun" w:hAnsi="SimSun" w:eastAsia="SimSun" w:cs="SimSun"/>
          <w:sz w:val="22"/>
          <w:szCs w:val="22"/>
          <w:spacing w:val="9"/>
        </w:rPr>
        <w:t>…,0)就是一个解，它称为零解.对于齐次线性方程组，我们关心的问</w:t>
      </w:r>
      <w:r>
        <w:rPr>
          <w:rFonts w:ascii="SimSun" w:hAnsi="SimSun" w:eastAsia="SimSun" w:cs="SimSun"/>
          <w:sz w:val="22"/>
          <w:szCs w:val="22"/>
        </w:rPr>
        <w:t xml:space="preserve"> </w:t>
      </w:r>
      <w:r>
        <w:rPr>
          <w:rFonts w:ascii="SimSun" w:hAnsi="SimSun" w:eastAsia="SimSun" w:cs="SimSun"/>
          <w:sz w:val="22"/>
          <w:szCs w:val="22"/>
          <w:spacing w:val="11"/>
        </w:rPr>
        <w:t>题常常是，它除去零解以外还有没有其他解，或者说，它有没有</w:t>
      </w:r>
      <w:r>
        <w:rPr>
          <w:rFonts w:ascii="SimHei" w:hAnsi="SimHei" w:eastAsia="SimHei" w:cs="SimHei"/>
          <w:sz w:val="22"/>
          <w:szCs w:val="22"/>
          <w:spacing w:val="11"/>
        </w:rPr>
        <w:t>非零解</w:t>
      </w:r>
      <w:r>
        <w:rPr>
          <w:rFonts w:ascii="SimSun" w:hAnsi="SimSun" w:eastAsia="SimSun" w:cs="SimSun"/>
          <w:sz w:val="22"/>
          <w:szCs w:val="22"/>
          <w:spacing w:val="11"/>
        </w:rPr>
        <w:t>.对于方程个数</w:t>
      </w:r>
      <w:r>
        <w:rPr>
          <w:rFonts w:ascii="SimSun" w:hAnsi="SimSun" w:eastAsia="SimSun" w:cs="SimSun"/>
          <w:sz w:val="22"/>
          <w:szCs w:val="22"/>
          <w:spacing w:val="10"/>
        </w:rPr>
        <w:t xml:space="preserve"> </w:t>
      </w:r>
      <w:r>
        <w:rPr>
          <w:rFonts w:ascii="SimSun" w:hAnsi="SimSun" w:eastAsia="SimSun" w:cs="SimSun"/>
          <w:sz w:val="22"/>
          <w:szCs w:val="22"/>
          <w:spacing w:val="12"/>
        </w:rPr>
        <w:t>与未知量个数相同的齐次线性方程组，应用克拉默法则就有</w:t>
      </w:r>
    </w:p>
    <w:p>
      <w:pPr>
        <w:ind w:left="850"/>
        <w:spacing w:before="59" w:line="222" w:lineRule="auto"/>
        <w:rPr>
          <w:rFonts w:ascii="SimSun" w:hAnsi="SimSun" w:eastAsia="SimSun" w:cs="SimSun"/>
          <w:sz w:val="22"/>
          <w:szCs w:val="22"/>
        </w:rPr>
      </w:pPr>
      <w:r>
        <w:rPr>
          <w:rFonts w:ascii="SimHei" w:hAnsi="SimHei" w:eastAsia="SimHei" w:cs="SimHei"/>
          <w:sz w:val="22"/>
          <w:szCs w:val="22"/>
          <w:spacing w:val="10"/>
        </w:rPr>
        <w:t>定</w:t>
      </w:r>
      <w:r>
        <w:rPr>
          <w:rFonts w:ascii="SimHei" w:hAnsi="SimHei" w:eastAsia="SimHei" w:cs="SimHei"/>
          <w:sz w:val="22"/>
          <w:szCs w:val="22"/>
          <w:spacing w:val="-39"/>
        </w:rPr>
        <w:t xml:space="preserve"> </w:t>
      </w:r>
      <w:r>
        <w:rPr>
          <w:rFonts w:ascii="SimHei" w:hAnsi="SimHei" w:eastAsia="SimHei" w:cs="SimHei"/>
          <w:sz w:val="22"/>
          <w:szCs w:val="22"/>
          <w:spacing w:val="10"/>
        </w:rPr>
        <w:t>理</w:t>
      </w:r>
      <w:r>
        <w:rPr>
          <w:rFonts w:ascii="SimHei" w:hAnsi="SimHei" w:eastAsia="SimHei" w:cs="SimHei"/>
          <w:sz w:val="22"/>
          <w:szCs w:val="22"/>
          <w:spacing w:val="-53"/>
        </w:rPr>
        <w:t xml:space="preserve"> </w:t>
      </w:r>
      <w:r>
        <w:rPr>
          <w:rFonts w:ascii="SimHei" w:hAnsi="SimHei" w:eastAsia="SimHei" w:cs="SimHei"/>
          <w:sz w:val="22"/>
          <w:szCs w:val="22"/>
          <w:spacing w:val="10"/>
        </w:rPr>
        <w:t>5</w:t>
      </w:r>
      <w:r>
        <w:rPr>
          <w:rFonts w:ascii="SimHei" w:hAnsi="SimHei" w:eastAsia="SimHei" w:cs="SimHei"/>
          <w:sz w:val="22"/>
          <w:szCs w:val="22"/>
          <w:spacing w:val="4"/>
        </w:rPr>
        <w:t xml:space="preserve">  </w:t>
      </w:r>
      <w:r>
        <w:rPr>
          <w:rFonts w:ascii="SimSun" w:hAnsi="SimSun" w:eastAsia="SimSun" w:cs="SimSun"/>
          <w:sz w:val="22"/>
          <w:szCs w:val="22"/>
          <w:spacing w:val="10"/>
        </w:rPr>
        <w:t>如果齐次线性方程组</w:t>
      </w:r>
    </w:p>
    <w:p>
      <w:pPr>
        <w:pStyle w:val="BodyText"/>
        <w:spacing w:line="271" w:lineRule="auto"/>
        <w:rPr/>
      </w:pPr>
      <w:r>
        <w:drawing>
          <wp:anchor distT="0" distB="0" distL="0" distR="0" simplePos="0" relativeHeight="251991040" behindDoc="0" locked="0" layoutInCell="1" allowOverlap="1">
            <wp:simplePos x="0" y="0"/>
            <wp:positionH relativeFrom="column">
              <wp:posOffset>2171635</wp:posOffset>
            </wp:positionH>
            <wp:positionV relativeFrom="paragraph">
              <wp:posOffset>35344</wp:posOffset>
            </wp:positionV>
            <wp:extent cx="1664271" cy="870959"/>
            <wp:effectExtent l="0" t="0" r="0" b="0"/>
            <wp:wrapNone/>
            <wp:docPr id="492" name="IM 492"/>
            <wp:cNvGraphicFramePr/>
            <a:graphic>
              <a:graphicData uri="http://schemas.openxmlformats.org/drawingml/2006/picture">
                <pic:pic>
                  <pic:nvPicPr>
                    <pic:cNvPr id="492" name="IM 492"/>
                    <pic:cNvPicPr/>
                  </pic:nvPicPr>
                  <pic:blipFill>
                    <a:blip r:embed="rId298"/>
                    <a:stretch>
                      <a:fillRect/>
                    </a:stretch>
                  </pic:blipFill>
                  <pic:spPr>
                    <a:xfrm rot="0">
                      <a:off x="0" y="0"/>
                      <a:ext cx="1664271" cy="870959"/>
                    </a:xfrm>
                    <a:prstGeom prst="rect">
                      <a:avLst/>
                    </a:prstGeom>
                  </pic:spPr>
                </pic:pic>
              </a:graphicData>
            </a:graphic>
          </wp:anchor>
        </w:drawing>
      </w:r>
      <w:r/>
    </w:p>
    <w:p>
      <w:pPr>
        <w:pStyle w:val="BodyText"/>
        <w:spacing w:line="272" w:lineRule="auto"/>
        <w:rPr/>
      </w:pPr>
      <w:r/>
    </w:p>
    <w:p>
      <w:pPr>
        <w:ind w:left="8570"/>
        <w:spacing w:before="72" w:line="222" w:lineRule="auto"/>
        <w:rPr>
          <w:rFonts w:ascii="SimSun" w:hAnsi="SimSun" w:eastAsia="SimSun" w:cs="SimSun"/>
          <w:sz w:val="22"/>
          <w:szCs w:val="22"/>
        </w:rPr>
      </w:pPr>
      <w:r>
        <w:rPr>
          <w:rFonts w:ascii="SimSun" w:hAnsi="SimSun" w:eastAsia="SimSun" w:cs="SimSun"/>
          <w:sz w:val="22"/>
          <w:szCs w:val="22"/>
          <w:spacing w:val="-9"/>
        </w:rPr>
        <w:t>(10)</w:t>
      </w:r>
    </w:p>
    <w:p>
      <w:pPr>
        <w:pStyle w:val="BodyText"/>
        <w:spacing w:line="328" w:lineRule="auto"/>
        <w:rPr/>
      </w:pPr>
      <w:r/>
    </w:p>
    <w:p>
      <w:pPr>
        <w:pStyle w:val="BodyText"/>
        <w:spacing w:line="329" w:lineRule="auto"/>
        <w:rPr/>
      </w:pPr>
      <w:r/>
    </w:p>
    <w:p>
      <w:pPr>
        <w:ind w:left="380" w:hanging="10"/>
        <w:spacing w:before="72" w:line="284" w:lineRule="auto"/>
        <w:rPr>
          <w:rFonts w:ascii="Times New Roman" w:hAnsi="Times New Roman" w:eastAsia="Times New Roman" w:cs="Times New Roman"/>
          <w:sz w:val="22"/>
          <w:szCs w:val="22"/>
        </w:rPr>
      </w:pPr>
      <w:r>
        <w:rPr>
          <w:rFonts w:ascii="SimSun" w:hAnsi="SimSun" w:eastAsia="SimSun" w:cs="SimSun"/>
          <w:sz w:val="22"/>
          <w:szCs w:val="22"/>
          <w:spacing w:val="8"/>
        </w:rPr>
        <w:t>的系数矩阵的行列式</w:t>
      </w:r>
      <w:r>
        <w:rPr>
          <w:rFonts w:ascii="SimSun" w:hAnsi="SimSun" w:eastAsia="SimSun" w:cs="SimSun"/>
          <w:sz w:val="22"/>
          <w:szCs w:val="22"/>
          <w:spacing w:val="-24"/>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A|≠0,      </w:t>
      </w:r>
      <w:r>
        <w:rPr>
          <w:rFonts w:ascii="SimSun" w:hAnsi="SimSun" w:eastAsia="SimSun" w:cs="SimSun"/>
          <w:sz w:val="22"/>
          <w:szCs w:val="22"/>
          <w:spacing w:val="8"/>
        </w:rPr>
        <w:t>那么它只有零解.换句话说，如果方程组(10)有非零解，</w:t>
      </w:r>
      <w:r>
        <w:rPr>
          <w:rFonts w:ascii="SimSun" w:hAnsi="SimSun" w:eastAsia="SimSun" w:cs="SimSun"/>
          <w:sz w:val="22"/>
          <w:szCs w:val="22"/>
        </w:rPr>
        <w:t xml:space="preserve"> </w:t>
      </w:r>
      <w:r>
        <w:rPr>
          <w:rFonts w:ascii="SimSun" w:hAnsi="SimSun" w:eastAsia="SimSun" w:cs="SimSun"/>
          <w:sz w:val="22"/>
          <w:szCs w:val="22"/>
          <w:spacing w:val="-4"/>
        </w:rPr>
        <w:t>那么必有</w:t>
      </w:r>
      <w:r>
        <w:rPr>
          <w:rFonts w:ascii="SimSun" w:hAnsi="SimSun" w:eastAsia="SimSun" w:cs="SimSun"/>
          <w:sz w:val="22"/>
          <w:szCs w:val="22"/>
          <w:spacing w:val="-28"/>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A|=0.</w:t>
      </w:r>
    </w:p>
    <w:p>
      <w:pPr>
        <w:ind w:left="860"/>
        <w:spacing w:before="19" w:line="219" w:lineRule="auto"/>
        <w:rPr>
          <w:rFonts w:ascii="SimSun" w:hAnsi="SimSun" w:eastAsia="SimSun" w:cs="SimSun"/>
          <w:sz w:val="22"/>
          <w:szCs w:val="22"/>
        </w:rPr>
      </w:pPr>
      <w:r>
        <w:rPr>
          <w:rFonts w:ascii="SimHei" w:hAnsi="SimHei" w:eastAsia="SimHei" w:cs="SimHei"/>
          <w:sz w:val="22"/>
          <w:szCs w:val="22"/>
          <w:spacing w:val="8"/>
        </w:rPr>
        <w:t>证明</w:t>
      </w:r>
      <w:r>
        <w:rPr>
          <w:rFonts w:ascii="SimHei" w:hAnsi="SimHei" w:eastAsia="SimHei" w:cs="SimHei"/>
          <w:sz w:val="22"/>
          <w:szCs w:val="22"/>
          <w:spacing w:val="8"/>
        </w:rPr>
        <w:t xml:space="preserve">  </w:t>
      </w:r>
      <w:r>
        <w:rPr>
          <w:rFonts w:ascii="SimSun" w:hAnsi="SimSun" w:eastAsia="SimSun" w:cs="SimSun"/>
          <w:sz w:val="22"/>
          <w:szCs w:val="22"/>
          <w:spacing w:val="8"/>
        </w:rPr>
        <w:t>应用克拉默法则，因为行列式d,中有一列为零，所以</w:t>
      </w:r>
    </w:p>
    <w:p>
      <w:pPr>
        <w:ind w:left="3670"/>
        <w:spacing w:before="1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d,=0,j=1,2,…,n.</w:t>
      </w:r>
    </w:p>
    <w:p>
      <w:pPr>
        <w:ind w:left="389"/>
        <w:spacing w:before="139" w:line="220" w:lineRule="auto"/>
        <w:rPr>
          <w:rFonts w:ascii="SimSun" w:hAnsi="SimSun" w:eastAsia="SimSun" w:cs="SimSun"/>
          <w:sz w:val="22"/>
          <w:szCs w:val="22"/>
        </w:rPr>
      </w:pPr>
      <w:r>
        <w:rPr>
          <w:rFonts w:ascii="SimSun" w:hAnsi="SimSun" w:eastAsia="SimSun" w:cs="SimSun"/>
          <w:sz w:val="22"/>
          <w:szCs w:val="22"/>
          <w:spacing w:val="5"/>
        </w:rPr>
        <w:t>这就是说，它的唯一的解是</w:t>
      </w:r>
    </w:p>
    <w:p>
      <w:pPr>
        <w:ind w:firstLine="3109"/>
        <w:spacing w:before="108" w:line="590" w:lineRule="exact"/>
        <w:rPr/>
      </w:pPr>
      <w:r>
        <w:rPr>
          <w:position w:val="-11"/>
        </w:rPr>
        <w:drawing>
          <wp:inline distT="0" distB="0" distL="0" distR="0">
            <wp:extent cx="2019615" cy="375011"/>
            <wp:effectExtent l="0" t="0" r="0" b="0"/>
            <wp:docPr id="494" name="IM 494"/>
            <wp:cNvGraphicFramePr/>
            <a:graphic>
              <a:graphicData uri="http://schemas.openxmlformats.org/drawingml/2006/picture">
                <pic:pic>
                  <pic:nvPicPr>
                    <pic:cNvPr id="494" name="IM 494"/>
                    <pic:cNvPicPr/>
                  </pic:nvPicPr>
                  <pic:blipFill>
                    <a:blip r:embed="rId299"/>
                    <a:stretch>
                      <a:fillRect/>
                    </a:stretch>
                  </pic:blipFill>
                  <pic:spPr>
                    <a:xfrm rot="0">
                      <a:off x="0" y="0"/>
                      <a:ext cx="2019615" cy="375011"/>
                    </a:xfrm>
                    <a:prstGeom prst="rect">
                      <a:avLst/>
                    </a:prstGeom>
                  </pic:spPr>
                </pic:pic>
              </a:graphicData>
            </a:graphic>
          </wp:inline>
        </w:drawing>
      </w:r>
    </w:p>
    <w:p>
      <w:pPr>
        <w:ind w:left="870"/>
        <w:spacing w:before="130" w:line="219" w:lineRule="auto"/>
        <w:rPr>
          <w:rFonts w:ascii="SimSun" w:hAnsi="SimSun" w:eastAsia="SimSun" w:cs="SimSun"/>
          <w:sz w:val="22"/>
          <w:szCs w:val="22"/>
        </w:rPr>
      </w:pPr>
      <w:r>
        <w:rPr>
          <w:rFonts w:ascii="SimSun" w:hAnsi="SimSun" w:eastAsia="SimSun" w:cs="SimSun"/>
          <w:sz w:val="22"/>
          <w:szCs w:val="22"/>
          <w:spacing w:val="5"/>
        </w:rPr>
        <w:t>例</w:t>
      </w:r>
      <w:r>
        <w:rPr>
          <w:rFonts w:ascii="SimSun" w:hAnsi="SimSun" w:eastAsia="SimSun" w:cs="SimSun"/>
          <w:sz w:val="22"/>
          <w:szCs w:val="22"/>
          <w:spacing w:val="-24"/>
        </w:rPr>
        <w:t xml:space="preserve"> </w:t>
      </w:r>
      <w:r>
        <w:rPr>
          <w:rFonts w:ascii="SimSun" w:hAnsi="SimSun" w:eastAsia="SimSun" w:cs="SimSun"/>
          <w:sz w:val="22"/>
          <w:szCs w:val="22"/>
          <w:spacing w:val="5"/>
        </w:rPr>
        <w:t>2  求λ在什么条件下，方程组</w:t>
      </w:r>
    </w:p>
    <w:p>
      <w:pPr>
        <w:ind w:firstLine="4110"/>
        <w:spacing w:before="89" w:line="660" w:lineRule="exact"/>
        <w:rPr/>
      </w:pPr>
      <w:r>
        <w:rPr>
          <w:position w:val="-13"/>
        </w:rPr>
        <w:drawing>
          <wp:inline distT="0" distB="0" distL="0" distR="0">
            <wp:extent cx="755669" cy="419065"/>
            <wp:effectExtent l="0" t="0" r="0" b="0"/>
            <wp:docPr id="496" name="IM 496"/>
            <wp:cNvGraphicFramePr/>
            <a:graphic>
              <a:graphicData uri="http://schemas.openxmlformats.org/drawingml/2006/picture">
                <pic:pic>
                  <pic:nvPicPr>
                    <pic:cNvPr id="496" name="IM 496"/>
                    <pic:cNvPicPr/>
                  </pic:nvPicPr>
                  <pic:blipFill>
                    <a:blip r:embed="rId300"/>
                    <a:stretch>
                      <a:fillRect/>
                    </a:stretch>
                  </pic:blipFill>
                  <pic:spPr>
                    <a:xfrm rot="0">
                      <a:off x="0" y="0"/>
                      <a:ext cx="755669" cy="419065"/>
                    </a:xfrm>
                    <a:prstGeom prst="rect">
                      <a:avLst/>
                    </a:prstGeom>
                  </pic:spPr>
                </pic:pic>
              </a:graphicData>
            </a:graphic>
          </wp:inline>
        </w:drawing>
      </w:r>
    </w:p>
    <w:p>
      <w:pPr>
        <w:ind w:left="380"/>
        <w:spacing w:before="110" w:line="219" w:lineRule="auto"/>
        <w:rPr>
          <w:rFonts w:ascii="SimSun" w:hAnsi="SimSun" w:eastAsia="SimSun" w:cs="SimSun"/>
          <w:sz w:val="22"/>
          <w:szCs w:val="22"/>
        </w:rPr>
      </w:pPr>
      <w:r>
        <w:rPr>
          <w:rFonts w:ascii="SimSun" w:hAnsi="SimSun" w:eastAsia="SimSun" w:cs="SimSun"/>
          <w:sz w:val="22"/>
          <w:szCs w:val="22"/>
          <w:spacing w:val="18"/>
        </w:rPr>
        <w:t>有非零解.</w:t>
      </w:r>
    </w:p>
    <w:p>
      <w:pPr>
        <w:ind w:left="870"/>
        <w:spacing w:before="95" w:line="216" w:lineRule="auto"/>
        <w:rPr>
          <w:rFonts w:ascii="SimSun" w:hAnsi="SimSun" w:eastAsia="SimSun" w:cs="SimSun"/>
          <w:sz w:val="22"/>
          <w:szCs w:val="22"/>
        </w:rPr>
      </w:pPr>
      <w:r>
        <w:rPr>
          <w:rFonts w:ascii="SimSun" w:hAnsi="SimSun" w:eastAsia="SimSun" w:cs="SimSun"/>
          <w:sz w:val="22"/>
          <w:szCs w:val="22"/>
          <w:spacing w:val="12"/>
        </w:rPr>
        <w:t>根据定理5,如果方程组有非零解，那么系数行列式</w:t>
      </w:r>
    </w:p>
    <w:p>
      <w:pPr>
        <w:ind w:firstLine="3820"/>
        <w:spacing w:before="57" w:line="640" w:lineRule="exact"/>
        <w:rPr/>
      </w:pPr>
      <w:r>
        <w:rPr>
          <w:position w:val="-12"/>
        </w:rPr>
        <w:drawing>
          <wp:inline distT="0" distB="0" distL="0" distR="0">
            <wp:extent cx="1168402" cy="406397"/>
            <wp:effectExtent l="0" t="0" r="0" b="0"/>
            <wp:docPr id="498" name="IM 498"/>
            <wp:cNvGraphicFramePr/>
            <a:graphic>
              <a:graphicData uri="http://schemas.openxmlformats.org/drawingml/2006/picture">
                <pic:pic>
                  <pic:nvPicPr>
                    <pic:cNvPr id="498" name="IM 498"/>
                    <pic:cNvPicPr/>
                  </pic:nvPicPr>
                  <pic:blipFill>
                    <a:blip r:embed="rId301"/>
                    <a:stretch>
                      <a:fillRect/>
                    </a:stretch>
                  </pic:blipFill>
                  <pic:spPr>
                    <a:xfrm rot="0">
                      <a:off x="0" y="0"/>
                      <a:ext cx="1168402" cy="406397"/>
                    </a:xfrm>
                    <a:prstGeom prst="rect">
                      <a:avLst/>
                    </a:prstGeom>
                  </pic:spPr>
                </pic:pic>
              </a:graphicData>
            </a:graphic>
          </wp:inline>
        </w:drawing>
      </w:r>
    </w:p>
    <w:p>
      <w:pPr>
        <w:ind w:left="400"/>
        <w:spacing w:before="129" w:line="219" w:lineRule="auto"/>
        <w:rPr>
          <w:rFonts w:ascii="SimSun" w:hAnsi="SimSun" w:eastAsia="SimSun" w:cs="SimSun"/>
          <w:sz w:val="22"/>
          <w:szCs w:val="22"/>
        </w:rPr>
      </w:pPr>
      <w:r>
        <w:rPr>
          <w:rFonts w:ascii="SimSun" w:hAnsi="SimSun" w:eastAsia="SimSun" w:cs="SimSun"/>
          <w:sz w:val="22"/>
          <w:szCs w:val="22"/>
          <w:spacing w:val="4"/>
        </w:rPr>
        <w:t>所以λ=±1.不难验证，当λ=±1时，</w:t>
      </w:r>
      <w:r>
        <w:rPr>
          <w:rFonts w:ascii="SimSun" w:hAnsi="SimSun" w:eastAsia="SimSun" w:cs="SimSun"/>
          <w:sz w:val="22"/>
          <w:szCs w:val="22"/>
          <w:spacing w:val="3"/>
        </w:rPr>
        <w:t>方程组确有非零解.</w:t>
      </w:r>
    </w:p>
    <w:p>
      <w:pPr>
        <w:ind w:left="389" w:right="74" w:firstLine="480"/>
        <w:spacing w:before="98" w:line="304" w:lineRule="auto"/>
        <w:rPr>
          <w:rFonts w:ascii="SimSun" w:hAnsi="SimSun" w:eastAsia="SimSun" w:cs="SimSun"/>
          <w:sz w:val="22"/>
          <w:szCs w:val="22"/>
        </w:rPr>
      </w:pPr>
      <w:r>
        <w:rPr>
          <w:rFonts w:ascii="SimSun" w:hAnsi="SimSun" w:eastAsia="SimSun" w:cs="SimSun"/>
          <w:sz w:val="22"/>
          <w:szCs w:val="22"/>
          <w:spacing w:val="14"/>
        </w:rPr>
        <w:t>克拉默法则的意义主要在于它给出了解与系数的明显关系，这一点在以后许多问</w:t>
      </w:r>
      <w:r>
        <w:rPr>
          <w:rFonts w:ascii="SimSun" w:hAnsi="SimSun" w:eastAsia="SimSun" w:cs="SimSun"/>
          <w:sz w:val="22"/>
          <w:szCs w:val="22"/>
          <w:spacing w:val="4"/>
        </w:rPr>
        <w:t xml:space="preserve"> </w:t>
      </w:r>
      <w:r>
        <w:rPr>
          <w:rFonts w:ascii="SimSun" w:hAnsi="SimSun" w:eastAsia="SimSun" w:cs="SimSun"/>
          <w:sz w:val="22"/>
          <w:szCs w:val="22"/>
          <w:spacing w:val="17"/>
        </w:rPr>
        <w:t>题的讨论中是重要的.但是用克拉默法则进行计算是不方便的，因为按这一法则解一</w:t>
      </w:r>
    </w:p>
    <w:p>
      <w:pPr>
        <w:spacing w:line="304" w:lineRule="auto"/>
        <w:sectPr>
          <w:headerReference w:type="default" r:id="rId295"/>
          <w:footerReference w:type="default" r:id="rId296"/>
          <w:pgSz w:w="10140" w:h="15960"/>
          <w:pgMar w:top="539" w:right="349" w:bottom="648" w:left="649" w:header="200" w:footer="10" w:gutter="0"/>
        </w:sectPr>
        <w:rPr>
          <w:rFonts w:ascii="SimSun" w:hAnsi="SimSun" w:eastAsia="SimSun" w:cs="SimSun"/>
          <w:sz w:val="22"/>
          <w:szCs w:val="22"/>
        </w:rPr>
      </w:pPr>
    </w:p>
    <w:p>
      <w:pPr>
        <w:ind w:left="3899"/>
        <w:spacing w:before="8" w:line="216" w:lineRule="auto"/>
        <w:rPr>
          <w:rFonts w:ascii="SimHei" w:hAnsi="SimHei" w:eastAsia="SimHei" w:cs="SimHei"/>
          <w:sz w:val="17"/>
          <w:szCs w:val="17"/>
        </w:rPr>
      </w:pPr>
      <w:r>
        <w:rPr>
          <w:rFonts w:ascii="SimHei" w:hAnsi="SimHei" w:eastAsia="SimHei" w:cs="SimHei"/>
          <w:sz w:val="25"/>
          <w:szCs w:val="25"/>
          <w:spacing w:val="-42"/>
          <w:w w:val="99"/>
        </w:rPr>
        <w:t>§8</w:t>
      </w:r>
      <w:r>
        <w:rPr>
          <w:rFonts w:ascii="SimHei" w:hAnsi="SimHei" w:eastAsia="SimHei" w:cs="SimHei"/>
          <w:sz w:val="25"/>
          <w:szCs w:val="25"/>
          <w:spacing w:val="73"/>
        </w:rPr>
        <w:t xml:space="preserve"> </w:t>
      </w:r>
      <w:r>
        <w:rPr>
          <w:rFonts w:ascii="FangSong" w:hAnsi="FangSong" w:eastAsia="FangSong" w:cs="FangSong"/>
          <w:sz w:val="25"/>
          <w:szCs w:val="25"/>
          <w:spacing w:val="-42"/>
          <w:w w:val="99"/>
        </w:rPr>
        <w:t>拉普拉</w:t>
      </w:r>
      <w:r>
        <w:rPr>
          <w:rFonts w:ascii="SimHei" w:hAnsi="SimHei" w:eastAsia="SimHei" w:cs="SimHei"/>
          <w:sz w:val="25"/>
          <w:szCs w:val="25"/>
          <w:spacing w:val="-42"/>
          <w:w w:val="99"/>
        </w:rPr>
        <w:t>斯(</w:t>
      </w:r>
      <w:r>
        <w:rPr>
          <w:rFonts w:ascii="Times New Roman" w:hAnsi="Times New Roman" w:eastAsia="Times New Roman" w:cs="Times New Roman"/>
          <w:sz w:val="17"/>
          <w:szCs w:val="17"/>
          <w:spacing w:val="-7"/>
        </w:rPr>
        <w:t>Laplace    </w:t>
      </w:r>
      <w:r>
        <w:rPr>
          <w:rFonts w:ascii="SimHei" w:hAnsi="SimHei" w:eastAsia="SimHei" w:cs="SimHei"/>
          <w:sz w:val="25"/>
          <w:szCs w:val="25"/>
          <w:spacing w:val="-7"/>
        </w:rPr>
        <w:t>)</w:t>
      </w:r>
      <w:r>
        <w:rPr>
          <w:rFonts w:ascii="SimHei" w:hAnsi="SimHei" w:eastAsia="SimHei" w:cs="SimHei"/>
          <w:sz w:val="17"/>
          <w:szCs w:val="17"/>
          <w:spacing w:val="-7"/>
        </w:rPr>
        <w:t>定</w:t>
      </w:r>
      <w:r>
        <w:rPr>
          <w:rFonts w:ascii="SimHei" w:hAnsi="SimHei" w:eastAsia="SimHei" w:cs="SimHei"/>
          <w:sz w:val="17"/>
          <w:szCs w:val="17"/>
          <w:spacing w:val="-36"/>
        </w:rPr>
        <w:t xml:space="preserve"> </w:t>
      </w:r>
      <w:r>
        <w:rPr>
          <w:rFonts w:ascii="SimHei" w:hAnsi="SimHei" w:eastAsia="SimHei" w:cs="SimHei"/>
          <w:sz w:val="17"/>
          <w:szCs w:val="17"/>
          <w:spacing w:val="-7"/>
        </w:rPr>
        <w:t>理</w:t>
      </w:r>
      <w:r>
        <w:rPr>
          <w:rFonts w:ascii="SimHei" w:hAnsi="SimHei" w:eastAsia="SimHei" w:cs="SimHei"/>
          <w:sz w:val="17"/>
          <w:szCs w:val="17"/>
          <w:spacing w:val="31"/>
        </w:rPr>
        <w:t xml:space="preserve"> </w:t>
      </w:r>
      <w:r>
        <w:rPr>
          <w:rFonts w:ascii="SimHei" w:hAnsi="SimHei" w:eastAsia="SimHei" w:cs="SimHei"/>
          <w:sz w:val="17"/>
          <w:szCs w:val="17"/>
          <w:spacing w:val="-7"/>
        </w:rPr>
        <w:t>·</w:t>
      </w:r>
      <w:r>
        <w:rPr>
          <w:rFonts w:ascii="SimHei" w:hAnsi="SimHei" w:eastAsia="SimHei" w:cs="SimHei"/>
          <w:sz w:val="17"/>
          <w:szCs w:val="17"/>
          <w:spacing w:val="-35"/>
        </w:rPr>
        <w:t xml:space="preserve"> </w:t>
      </w:r>
      <w:r>
        <w:rPr>
          <w:rFonts w:ascii="SimHei" w:hAnsi="SimHei" w:eastAsia="SimHei" w:cs="SimHei"/>
          <w:sz w:val="17"/>
          <w:szCs w:val="17"/>
          <w:spacing w:val="-7"/>
        </w:rPr>
        <w:t>行</w:t>
      </w:r>
      <w:r>
        <w:rPr>
          <w:rFonts w:ascii="SimHei" w:hAnsi="SimHei" w:eastAsia="SimHei" w:cs="SimHei"/>
          <w:sz w:val="17"/>
          <w:szCs w:val="17"/>
          <w:spacing w:val="-33"/>
        </w:rPr>
        <w:t xml:space="preserve"> </w:t>
      </w:r>
      <w:r>
        <w:rPr>
          <w:rFonts w:ascii="SimHei" w:hAnsi="SimHei" w:eastAsia="SimHei" w:cs="SimHei"/>
          <w:sz w:val="17"/>
          <w:szCs w:val="17"/>
          <w:spacing w:val="-7"/>
        </w:rPr>
        <w:t>列</w:t>
      </w:r>
      <w:r>
        <w:rPr>
          <w:rFonts w:ascii="SimHei" w:hAnsi="SimHei" w:eastAsia="SimHei" w:cs="SimHei"/>
          <w:sz w:val="17"/>
          <w:szCs w:val="17"/>
          <w:spacing w:val="-32"/>
        </w:rPr>
        <w:t xml:space="preserve"> </w:t>
      </w:r>
      <w:r>
        <w:rPr>
          <w:rFonts w:ascii="SimHei" w:hAnsi="SimHei" w:eastAsia="SimHei" w:cs="SimHei"/>
          <w:sz w:val="17"/>
          <w:szCs w:val="17"/>
          <w:spacing w:val="-7"/>
        </w:rPr>
        <w:t>式</w:t>
      </w:r>
      <w:r>
        <w:rPr>
          <w:rFonts w:ascii="SimHei" w:hAnsi="SimHei" w:eastAsia="SimHei" w:cs="SimHei"/>
          <w:sz w:val="17"/>
          <w:szCs w:val="17"/>
          <w:spacing w:val="-25"/>
        </w:rPr>
        <w:t xml:space="preserve"> </w:t>
      </w:r>
      <w:r>
        <w:rPr>
          <w:rFonts w:ascii="SimHei" w:hAnsi="SimHei" w:eastAsia="SimHei" w:cs="SimHei"/>
          <w:sz w:val="17"/>
          <w:szCs w:val="17"/>
          <w:spacing w:val="-7"/>
        </w:rPr>
        <w:t>的</w:t>
      </w:r>
      <w:r>
        <w:rPr>
          <w:rFonts w:ascii="SimHei" w:hAnsi="SimHei" w:eastAsia="SimHei" w:cs="SimHei"/>
          <w:sz w:val="17"/>
          <w:szCs w:val="17"/>
          <w:spacing w:val="-34"/>
        </w:rPr>
        <w:t xml:space="preserve"> </w:t>
      </w:r>
      <w:r>
        <w:rPr>
          <w:rFonts w:ascii="SimHei" w:hAnsi="SimHei" w:eastAsia="SimHei" w:cs="SimHei"/>
          <w:sz w:val="17"/>
          <w:szCs w:val="17"/>
          <w:spacing w:val="-7"/>
        </w:rPr>
        <w:t>乘</w:t>
      </w:r>
      <w:r>
        <w:rPr>
          <w:rFonts w:ascii="SimHei" w:hAnsi="SimHei" w:eastAsia="SimHei" w:cs="SimHei"/>
          <w:sz w:val="17"/>
          <w:szCs w:val="17"/>
          <w:spacing w:val="-33"/>
        </w:rPr>
        <w:t xml:space="preserve"> </w:t>
      </w:r>
      <w:r>
        <w:rPr>
          <w:rFonts w:ascii="SimHei" w:hAnsi="SimHei" w:eastAsia="SimHei" w:cs="SimHei"/>
          <w:sz w:val="17"/>
          <w:szCs w:val="17"/>
          <w:spacing w:val="-7"/>
        </w:rPr>
        <w:t>法</w:t>
      </w:r>
      <w:r>
        <w:rPr>
          <w:rFonts w:ascii="SimHei" w:hAnsi="SimHei" w:eastAsia="SimHei" w:cs="SimHei"/>
          <w:sz w:val="17"/>
          <w:szCs w:val="17"/>
          <w:spacing w:val="-36"/>
        </w:rPr>
        <w:t xml:space="preserve"> </w:t>
      </w:r>
      <w:r>
        <w:rPr>
          <w:rFonts w:ascii="SimHei" w:hAnsi="SimHei" w:eastAsia="SimHei" w:cs="SimHei"/>
          <w:sz w:val="17"/>
          <w:szCs w:val="17"/>
          <w:spacing w:val="-7"/>
        </w:rPr>
        <w:t>规</w:t>
      </w:r>
      <w:r>
        <w:rPr>
          <w:rFonts w:ascii="SimHei" w:hAnsi="SimHei" w:eastAsia="SimHei" w:cs="SimHei"/>
          <w:sz w:val="17"/>
          <w:szCs w:val="17"/>
          <w:spacing w:val="-36"/>
        </w:rPr>
        <w:t xml:space="preserve"> </w:t>
      </w:r>
      <w:r>
        <w:rPr>
          <w:rFonts w:ascii="SimHei" w:hAnsi="SimHei" w:eastAsia="SimHei" w:cs="SimHei"/>
          <w:sz w:val="17"/>
          <w:szCs w:val="17"/>
          <w:spacing w:val="-7"/>
        </w:rPr>
        <w:t>则</w:t>
      </w:r>
      <w:r>
        <w:rPr>
          <w:rFonts w:ascii="SimHei" w:hAnsi="SimHei" w:eastAsia="SimHei" w:cs="SimHei"/>
          <w:sz w:val="17"/>
          <w:szCs w:val="17"/>
          <w:spacing w:val="-8"/>
        </w:rPr>
        <w:t xml:space="preserve"> </w:t>
      </w:r>
      <w:r>
        <w:rPr>
          <w:rFonts w:ascii="SimHei" w:hAnsi="SimHei" w:eastAsia="SimHei" w:cs="SimHei"/>
          <w:sz w:val="17"/>
          <w:szCs w:val="17"/>
          <w:spacing w:val="-8"/>
        </w:rPr>
        <w:t>|</w:t>
      </w:r>
      <w:r>
        <w:rPr>
          <w:rFonts w:ascii="SimHei" w:hAnsi="SimHei" w:eastAsia="SimHei" w:cs="SimHei"/>
          <w:sz w:val="17"/>
          <w:szCs w:val="17"/>
          <w:spacing w:val="-8"/>
        </w:rPr>
        <w:t xml:space="preserve"> </w:t>
      </w:r>
      <w:r>
        <w:rPr>
          <w:rFonts w:ascii="SimHei" w:hAnsi="SimHei" w:eastAsia="SimHei" w:cs="SimHei"/>
          <w:sz w:val="17"/>
          <w:szCs w:val="17"/>
          <w:spacing w:val="-8"/>
        </w:rPr>
        <w:t>Ⅱ</w:t>
      </w:r>
    </w:p>
    <w:p>
      <w:pPr>
        <w:pStyle w:val="BodyText"/>
        <w:spacing w:line="454" w:lineRule="auto"/>
        <w:rPr/>
      </w:pPr>
      <w:r/>
    </w:p>
    <w:p>
      <w:pPr>
        <w:ind w:left="9" w:right="390" w:firstLine="19"/>
        <w:spacing w:before="81" w:line="247" w:lineRule="auto"/>
        <w:rPr>
          <w:rFonts w:ascii="SimSun" w:hAnsi="SimSun" w:eastAsia="SimSun" w:cs="SimSun"/>
          <w:sz w:val="25"/>
          <w:szCs w:val="25"/>
        </w:rPr>
      </w:pPr>
      <w:r>
        <w:rPr>
          <w:rFonts w:ascii="SimSun" w:hAnsi="SimSun" w:eastAsia="SimSun" w:cs="SimSun"/>
          <w:sz w:val="25"/>
          <w:szCs w:val="25"/>
          <w:spacing w:val="-5"/>
        </w:rPr>
        <w:t>个n</w:t>
      </w:r>
      <w:r>
        <w:rPr>
          <w:rFonts w:ascii="SimSun" w:hAnsi="SimSun" w:eastAsia="SimSun" w:cs="SimSun"/>
          <w:sz w:val="25"/>
          <w:szCs w:val="25"/>
          <w:spacing w:val="-52"/>
        </w:rPr>
        <w:t xml:space="preserve"> </w:t>
      </w:r>
      <w:r>
        <w:rPr>
          <w:rFonts w:ascii="SimSun" w:hAnsi="SimSun" w:eastAsia="SimSun" w:cs="SimSun"/>
          <w:sz w:val="25"/>
          <w:szCs w:val="25"/>
          <w:spacing w:val="-5"/>
        </w:rPr>
        <w:t>个未知量</w:t>
      </w:r>
      <w:r>
        <w:rPr>
          <w:rFonts w:ascii="SimSun" w:hAnsi="SimSun" w:eastAsia="SimSun" w:cs="SimSun"/>
          <w:sz w:val="25"/>
          <w:szCs w:val="25"/>
          <w:spacing w:val="-65"/>
        </w:rPr>
        <w:t xml:space="preserve"> </w:t>
      </w:r>
      <w:r>
        <w:rPr>
          <w:rFonts w:ascii="SimSun" w:hAnsi="SimSun" w:eastAsia="SimSun" w:cs="SimSun"/>
          <w:sz w:val="25"/>
          <w:szCs w:val="25"/>
          <w:spacing w:val="-5"/>
        </w:rPr>
        <w:t>n</w:t>
      </w:r>
      <w:r>
        <w:rPr>
          <w:rFonts w:ascii="SimSun" w:hAnsi="SimSun" w:eastAsia="SimSun" w:cs="SimSun"/>
          <w:sz w:val="25"/>
          <w:szCs w:val="25"/>
          <w:spacing w:val="-53"/>
        </w:rPr>
        <w:t xml:space="preserve"> </w:t>
      </w:r>
      <w:r>
        <w:rPr>
          <w:rFonts w:ascii="SimSun" w:hAnsi="SimSun" w:eastAsia="SimSun" w:cs="SimSun"/>
          <w:sz w:val="25"/>
          <w:szCs w:val="25"/>
          <w:spacing w:val="-5"/>
        </w:rPr>
        <w:t>个方程的线性方程组就要计算</w:t>
      </w:r>
      <w:r>
        <w:rPr>
          <w:rFonts w:ascii="SimSun" w:hAnsi="SimSun" w:eastAsia="SimSun" w:cs="SimSun"/>
          <w:sz w:val="25"/>
          <w:szCs w:val="25"/>
          <w:spacing w:val="-35"/>
        </w:rPr>
        <w:t xml:space="preserve"> </w:t>
      </w:r>
      <w:r>
        <w:rPr>
          <w:rFonts w:ascii="SimSun" w:hAnsi="SimSun" w:eastAsia="SimSun" w:cs="SimSun"/>
          <w:sz w:val="25"/>
          <w:szCs w:val="25"/>
          <w:spacing w:val="-5"/>
        </w:rPr>
        <w:t>n+1 个</w:t>
      </w:r>
      <w:r>
        <w:rPr>
          <w:rFonts w:ascii="SimSun" w:hAnsi="SimSun" w:eastAsia="SimSun" w:cs="SimSun"/>
          <w:sz w:val="25"/>
          <w:szCs w:val="25"/>
          <w:spacing w:val="-45"/>
        </w:rPr>
        <w:t xml:space="preserve"> </w:t>
      </w:r>
      <w:r>
        <w:rPr>
          <w:rFonts w:ascii="SimSun" w:hAnsi="SimSun" w:eastAsia="SimSun" w:cs="SimSun"/>
          <w:sz w:val="25"/>
          <w:szCs w:val="25"/>
          <w:spacing w:val="-5"/>
        </w:rPr>
        <w:t>n 阶行列式，这个</w:t>
      </w:r>
      <w:r>
        <w:rPr>
          <w:rFonts w:ascii="SimSun" w:hAnsi="SimSun" w:eastAsia="SimSun" w:cs="SimSun"/>
          <w:sz w:val="25"/>
          <w:szCs w:val="25"/>
          <w:spacing w:val="-6"/>
        </w:rPr>
        <w:t>计算量是</w:t>
      </w:r>
      <w:r>
        <w:rPr>
          <w:rFonts w:ascii="SimSun" w:hAnsi="SimSun" w:eastAsia="SimSun" w:cs="SimSun"/>
          <w:sz w:val="25"/>
          <w:szCs w:val="25"/>
        </w:rPr>
        <w:t xml:space="preserve"> </w:t>
      </w:r>
      <w:r>
        <w:rPr>
          <w:rFonts w:ascii="SimSun" w:hAnsi="SimSun" w:eastAsia="SimSun" w:cs="SimSun"/>
          <w:sz w:val="25"/>
          <w:szCs w:val="25"/>
          <w:spacing w:val="-8"/>
        </w:rPr>
        <w:t>很大的.</w:t>
      </w:r>
    </w:p>
    <w:p>
      <w:pPr>
        <w:pStyle w:val="BodyText"/>
        <w:spacing w:line="290" w:lineRule="auto"/>
        <w:rPr/>
      </w:pPr>
      <w:r/>
    </w:p>
    <w:p>
      <w:pPr>
        <w:pStyle w:val="BodyText"/>
        <w:spacing w:line="290" w:lineRule="auto"/>
        <w:rPr/>
      </w:pPr>
      <w:r/>
    </w:p>
    <w:p>
      <w:pPr>
        <w:ind w:left="669"/>
        <w:spacing w:before="104" w:line="212" w:lineRule="auto"/>
        <w:outlineLvl w:val="1"/>
        <w:rPr>
          <w:rFonts w:ascii="SimSun" w:hAnsi="SimSun" w:eastAsia="SimSun" w:cs="SimSun"/>
          <w:sz w:val="32"/>
          <w:szCs w:val="32"/>
        </w:rPr>
      </w:pPr>
      <w:bookmarkStart w:name="bookmark23" w:id="44"/>
      <w:bookmarkEnd w:id="44"/>
      <w:r>
        <w:rPr>
          <w:rFonts w:ascii="SimSun" w:hAnsi="SimSun" w:eastAsia="SimSun" w:cs="SimSun"/>
          <w:sz w:val="25"/>
          <w:szCs w:val="25"/>
          <w:spacing w:val="-3"/>
        </w:rPr>
        <w:t>§8</w:t>
      </w:r>
      <w:r>
        <w:rPr>
          <w:rFonts w:ascii="SimSun" w:hAnsi="SimSun" w:eastAsia="SimSun" w:cs="SimSun"/>
          <w:sz w:val="25"/>
          <w:szCs w:val="25"/>
          <w:spacing w:val="24"/>
        </w:rPr>
        <w:t xml:space="preserve">    </w:t>
      </w:r>
      <w:r>
        <w:rPr>
          <w:rFonts w:ascii="SimSun" w:hAnsi="SimSun" w:eastAsia="SimSun" w:cs="SimSun"/>
          <w:sz w:val="25"/>
          <w:szCs w:val="25"/>
          <w:spacing w:val="-3"/>
        </w:rPr>
        <w:t>拉 普 拉 斯</w:t>
      </w:r>
      <w:r>
        <w:rPr>
          <w:rFonts w:ascii="Times New Roman" w:hAnsi="Times New Roman" w:eastAsia="Times New Roman" w:cs="Times New Roman"/>
          <w:sz w:val="32"/>
          <w:szCs w:val="32"/>
          <w:spacing w:val="-3"/>
        </w:rPr>
        <w:t>(Laplace)   </w:t>
      </w:r>
      <w:r>
        <w:rPr>
          <w:rFonts w:ascii="SimSun" w:hAnsi="SimSun" w:eastAsia="SimSun" w:cs="SimSun"/>
          <w:sz w:val="32"/>
          <w:szCs w:val="32"/>
          <w:spacing w:val="-3"/>
        </w:rPr>
        <w:t>定理 ·</w:t>
      </w:r>
      <w:r>
        <w:rPr>
          <w:rFonts w:ascii="SimSun" w:hAnsi="SimSun" w:eastAsia="SimSun" w:cs="SimSun"/>
          <w:sz w:val="32"/>
          <w:szCs w:val="32"/>
          <w:spacing w:val="-115"/>
        </w:rPr>
        <w:t xml:space="preserve"> </w:t>
      </w:r>
      <w:r>
        <w:rPr>
          <w:rFonts w:ascii="SimSun" w:hAnsi="SimSun" w:eastAsia="SimSun" w:cs="SimSun"/>
          <w:sz w:val="32"/>
          <w:szCs w:val="32"/>
          <w:spacing w:val="-3"/>
        </w:rPr>
        <w:t>行列式的乘法规则</w:t>
      </w:r>
    </w:p>
    <w:p>
      <w:pPr>
        <w:pStyle w:val="BodyText"/>
        <w:spacing w:line="320" w:lineRule="auto"/>
        <w:rPr/>
      </w:pPr>
      <w:r/>
    </w:p>
    <w:p>
      <w:pPr>
        <w:pStyle w:val="BodyText"/>
        <w:spacing w:line="320" w:lineRule="auto"/>
        <w:rPr/>
      </w:pPr>
      <w:r/>
    </w:p>
    <w:p>
      <w:pPr>
        <w:ind w:left="19" w:right="393" w:firstLine="480"/>
        <w:spacing w:before="82" w:line="251" w:lineRule="auto"/>
        <w:rPr>
          <w:rFonts w:ascii="SimSun" w:hAnsi="SimSun" w:eastAsia="SimSun" w:cs="SimSun"/>
          <w:sz w:val="25"/>
          <w:szCs w:val="25"/>
        </w:rPr>
      </w:pPr>
      <w:r>
        <w:rPr>
          <w:rFonts w:ascii="SimSun" w:hAnsi="SimSun" w:eastAsia="SimSun" w:cs="SimSun"/>
          <w:sz w:val="25"/>
          <w:szCs w:val="25"/>
          <w:spacing w:val="-16"/>
        </w:rPr>
        <w:t>这一节介绍行列式的拉普拉斯定理，这个定理可以看成是行列式按一行展开公式</w:t>
      </w:r>
      <w:r>
        <w:rPr>
          <w:rFonts w:ascii="SimSun" w:hAnsi="SimSun" w:eastAsia="SimSun" w:cs="SimSun"/>
          <w:sz w:val="25"/>
          <w:szCs w:val="25"/>
          <w:spacing w:val="18"/>
        </w:rPr>
        <w:t xml:space="preserve"> </w:t>
      </w:r>
      <w:r>
        <w:rPr>
          <w:rFonts w:ascii="SimSun" w:hAnsi="SimSun" w:eastAsia="SimSun" w:cs="SimSun"/>
          <w:sz w:val="25"/>
          <w:szCs w:val="25"/>
          <w:spacing w:val="-10"/>
        </w:rPr>
        <w:t>的推广.</w:t>
      </w:r>
    </w:p>
    <w:p>
      <w:pPr>
        <w:ind w:left="500"/>
        <w:spacing w:line="219" w:lineRule="auto"/>
        <w:rPr>
          <w:rFonts w:ascii="SimSun" w:hAnsi="SimSun" w:eastAsia="SimSun" w:cs="SimSun"/>
          <w:sz w:val="25"/>
          <w:szCs w:val="25"/>
        </w:rPr>
      </w:pPr>
      <w:r>
        <w:rPr>
          <w:rFonts w:ascii="SimSun" w:hAnsi="SimSun" w:eastAsia="SimSun" w:cs="SimSun"/>
          <w:sz w:val="25"/>
          <w:szCs w:val="25"/>
          <w:spacing w:val="-14"/>
        </w:rPr>
        <w:t>首先我们把余子式和代数余子式的概念加以推广.</w:t>
      </w:r>
    </w:p>
    <w:p>
      <w:pPr>
        <w:ind w:left="9" w:right="307" w:firstLine="460"/>
        <w:spacing w:before="107" w:line="243" w:lineRule="auto"/>
        <w:jc w:val="both"/>
        <w:rPr>
          <w:rFonts w:ascii="SimSun" w:hAnsi="SimSun" w:eastAsia="SimSun" w:cs="SimSun"/>
          <w:sz w:val="25"/>
          <w:szCs w:val="25"/>
        </w:rPr>
      </w:pPr>
      <w:r>
        <w:rPr>
          <w:rFonts w:ascii="SimHei" w:hAnsi="SimHei" w:eastAsia="SimHei" w:cs="SimHei"/>
          <w:sz w:val="25"/>
          <w:szCs w:val="25"/>
          <w:spacing w:val="-3"/>
        </w:rPr>
        <w:t>定义9</w:t>
      </w:r>
      <w:r>
        <w:rPr>
          <w:rFonts w:ascii="SimHei" w:hAnsi="SimHei" w:eastAsia="SimHei" w:cs="SimHei"/>
          <w:sz w:val="25"/>
          <w:szCs w:val="25"/>
          <w:spacing w:val="90"/>
        </w:rPr>
        <w:t xml:space="preserve"> </w:t>
      </w:r>
      <w:r>
        <w:rPr>
          <w:rFonts w:ascii="SimSun" w:hAnsi="SimSun" w:eastAsia="SimSun" w:cs="SimSun"/>
          <w:sz w:val="25"/>
          <w:szCs w:val="25"/>
          <w:spacing w:val="-3"/>
        </w:rPr>
        <w:t>在</w:t>
      </w:r>
      <w:r>
        <w:rPr>
          <w:rFonts w:ascii="SimSun" w:hAnsi="SimSun" w:eastAsia="SimSun" w:cs="SimSun"/>
          <w:sz w:val="25"/>
          <w:szCs w:val="25"/>
          <w:spacing w:val="-66"/>
        </w:rPr>
        <w:t xml:space="preserve"> </w:t>
      </w:r>
      <w:r>
        <w:rPr>
          <w:rFonts w:ascii="SimSun" w:hAnsi="SimSun" w:eastAsia="SimSun" w:cs="SimSun"/>
          <w:sz w:val="25"/>
          <w:szCs w:val="25"/>
          <w:spacing w:val="-3"/>
        </w:rPr>
        <w:t>n</w:t>
      </w:r>
      <w:r>
        <w:rPr>
          <w:rFonts w:ascii="SimSun" w:hAnsi="SimSun" w:eastAsia="SimSun" w:cs="SimSun"/>
          <w:sz w:val="25"/>
          <w:szCs w:val="25"/>
          <w:spacing w:val="-53"/>
        </w:rPr>
        <w:t xml:space="preserve"> </w:t>
      </w:r>
      <w:r>
        <w:rPr>
          <w:rFonts w:ascii="SimSun" w:hAnsi="SimSun" w:eastAsia="SimSun" w:cs="SimSun"/>
          <w:sz w:val="25"/>
          <w:szCs w:val="25"/>
          <w:spacing w:val="-3"/>
        </w:rPr>
        <w:t>阶行列式D 中任意选定k</w:t>
      </w:r>
      <w:r>
        <w:rPr>
          <w:rFonts w:ascii="SimSun" w:hAnsi="SimSun" w:eastAsia="SimSun" w:cs="SimSun"/>
          <w:sz w:val="25"/>
          <w:szCs w:val="25"/>
          <w:spacing w:val="-72"/>
        </w:rPr>
        <w:t xml:space="preserve"> </w:t>
      </w:r>
      <w:r>
        <w:rPr>
          <w:rFonts w:ascii="SimSun" w:hAnsi="SimSun" w:eastAsia="SimSun" w:cs="SimSun"/>
          <w:sz w:val="25"/>
          <w:szCs w:val="25"/>
          <w:spacing w:val="-3"/>
        </w:rPr>
        <w:t>行</w:t>
      </w:r>
      <w:r>
        <w:rPr>
          <w:rFonts w:ascii="SimSun" w:hAnsi="SimSun" w:eastAsia="SimSun" w:cs="SimSun"/>
          <w:sz w:val="25"/>
          <w:szCs w:val="25"/>
          <w:spacing w:val="-61"/>
        </w:rPr>
        <w:t xml:space="preserve"> </w:t>
      </w:r>
      <w:r>
        <w:rPr>
          <w:rFonts w:ascii="SimSun" w:hAnsi="SimSun" w:eastAsia="SimSun" w:cs="SimSun"/>
          <w:sz w:val="25"/>
          <w:szCs w:val="25"/>
          <w:spacing w:val="-3"/>
        </w:rPr>
        <w:t>k列(k≤n),位于这</w:t>
      </w:r>
      <w:r>
        <w:rPr>
          <w:rFonts w:ascii="SimSun" w:hAnsi="SimSun" w:eastAsia="SimSun" w:cs="SimSun"/>
          <w:sz w:val="25"/>
          <w:szCs w:val="25"/>
          <w:spacing w:val="-4"/>
        </w:rPr>
        <w:t>些行和列的交点上</w:t>
      </w:r>
      <w:r>
        <w:rPr>
          <w:rFonts w:ascii="SimSun" w:hAnsi="SimSun" w:eastAsia="SimSun" w:cs="SimSun"/>
          <w:sz w:val="25"/>
          <w:szCs w:val="25"/>
        </w:rPr>
        <w:t xml:space="preserve"> </w:t>
      </w:r>
      <w:r>
        <w:rPr>
          <w:rFonts w:ascii="SimSun" w:hAnsi="SimSun" w:eastAsia="SimSun" w:cs="SimSun"/>
          <w:sz w:val="25"/>
          <w:szCs w:val="25"/>
          <w:spacing w:val="-6"/>
        </w:rPr>
        <w:t>的</w:t>
      </w:r>
      <w:r>
        <w:rPr>
          <w:rFonts w:ascii="SimSun" w:hAnsi="SimSun" w:eastAsia="SimSun" w:cs="SimSun"/>
          <w:sz w:val="25"/>
          <w:szCs w:val="25"/>
          <w:spacing w:val="-55"/>
        </w:rPr>
        <w:t xml:space="preserve"> </w:t>
      </w:r>
      <w:r>
        <w:rPr>
          <w:rFonts w:ascii="Times New Roman" w:hAnsi="Times New Roman" w:eastAsia="Times New Roman" w:cs="Times New Roman"/>
          <w:sz w:val="25"/>
          <w:szCs w:val="25"/>
          <w:spacing w:val="-6"/>
        </w:rPr>
        <w:t>k²</w:t>
      </w:r>
      <w:r>
        <w:rPr>
          <w:rFonts w:ascii="SimSun" w:hAnsi="SimSun" w:eastAsia="SimSun" w:cs="SimSun"/>
          <w:sz w:val="25"/>
          <w:szCs w:val="25"/>
          <w:spacing w:val="-6"/>
        </w:rPr>
        <w:t>个元素按原来的次序组成的</w:t>
      </w:r>
      <w:r>
        <w:rPr>
          <w:rFonts w:ascii="Times New Roman" w:hAnsi="Times New Roman" w:eastAsia="Times New Roman" w:cs="Times New Roman"/>
          <w:sz w:val="25"/>
          <w:szCs w:val="25"/>
          <w:spacing w:val="-6"/>
        </w:rPr>
        <w:t>k </w:t>
      </w:r>
      <w:r>
        <w:rPr>
          <w:rFonts w:ascii="SimSun" w:hAnsi="SimSun" w:eastAsia="SimSun" w:cs="SimSun"/>
          <w:sz w:val="25"/>
          <w:szCs w:val="25"/>
          <w:spacing w:val="-6"/>
        </w:rPr>
        <w:t>阶行列式</w:t>
      </w:r>
      <w:r>
        <w:rPr>
          <w:rFonts w:ascii="Times New Roman" w:hAnsi="Times New Roman" w:eastAsia="Times New Roman" w:cs="Times New Roman"/>
          <w:sz w:val="25"/>
          <w:szCs w:val="25"/>
          <w:spacing w:val="-6"/>
        </w:rPr>
        <w:t>M,</w:t>
      </w:r>
      <w:r>
        <w:rPr>
          <w:rFonts w:ascii="Times New Roman" w:hAnsi="Times New Roman" w:eastAsia="Times New Roman" w:cs="Times New Roman"/>
          <w:sz w:val="25"/>
          <w:szCs w:val="25"/>
          <w:spacing w:val="-13"/>
        </w:rPr>
        <w:t xml:space="preserve"> </w:t>
      </w:r>
      <w:r>
        <w:rPr>
          <w:rFonts w:ascii="SimSun" w:hAnsi="SimSun" w:eastAsia="SimSun" w:cs="SimSun"/>
          <w:sz w:val="25"/>
          <w:szCs w:val="25"/>
          <w:spacing w:val="-6"/>
        </w:rPr>
        <w:t>称为行</w:t>
      </w:r>
      <w:r>
        <w:rPr>
          <w:rFonts w:ascii="SimSun" w:hAnsi="SimSun" w:eastAsia="SimSun" w:cs="SimSun"/>
          <w:sz w:val="25"/>
          <w:szCs w:val="25"/>
          <w:spacing w:val="-7"/>
        </w:rPr>
        <w:t>列式</w:t>
      </w:r>
      <w:r>
        <w:rPr>
          <w:rFonts w:ascii="Times New Roman" w:hAnsi="Times New Roman" w:eastAsia="Times New Roman" w:cs="Times New Roman"/>
          <w:sz w:val="25"/>
          <w:szCs w:val="25"/>
          <w:spacing w:val="-7"/>
        </w:rPr>
        <w:t>D</w:t>
      </w:r>
      <w:r>
        <w:rPr>
          <w:rFonts w:ascii="SimSun" w:hAnsi="SimSun" w:eastAsia="SimSun" w:cs="SimSun"/>
          <w:sz w:val="25"/>
          <w:szCs w:val="25"/>
          <w:spacing w:val="-7"/>
        </w:rPr>
        <w:t>的</w:t>
      </w:r>
      <w:r>
        <w:rPr>
          <w:rFonts w:ascii="SimSun" w:hAnsi="SimSun" w:eastAsia="SimSun" w:cs="SimSun"/>
          <w:sz w:val="25"/>
          <w:szCs w:val="25"/>
          <w:spacing w:val="-55"/>
        </w:rPr>
        <w:t xml:space="preserve"> </w:t>
      </w:r>
      <w:r>
        <w:rPr>
          <w:rFonts w:ascii="Times New Roman" w:hAnsi="Times New Roman" w:eastAsia="Times New Roman" w:cs="Times New Roman"/>
          <w:sz w:val="25"/>
          <w:szCs w:val="25"/>
          <w:spacing w:val="-7"/>
        </w:rPr>
        <w:t>k </w:t>
      </w:r>
      <w:r>
        <w:rPr>
          <w:rFonts w:ascii="SimSun" w:hAnsi="SimSun" w:eastAsia="SimSun" w:cs="SimSun"/>
          <w:sz w:val="25"/>
          <w:szCs w:val="25"/>
          <w:spacing w:val="-7"/>
        </w:rPr>
        <w:t>阶子式.当</w:t>
      </w:r>
      <w:r>
        <w:rPr>
          <w:rFonts w:ascii="Times New Roman" w:hAnsi="Times New Roman" w:eastAsia="Times New Roman" w:cs="Times New Roman"/>
          <w:sz w:val="25"/>
          <w:szCs w:val="25"/>
          <w:spacing w:val="-7"/>
        </w:rPr>
        <w:t>k&lt;n </w:t>
      </w:r>
      <w:r>
        <w:rPr>
          <w:rFonts w:ascii="SimSun" w:hAnsi="SimSun" w:eastAsia="SimSun" w:cs="SimSun"/>
          <w:sz w:val="25"/>
          <w:szCs w:val="25"/>
          <w:spacing w:val="-7"/>
        </w:rPr>
        <w:t>时，</w:t>
      </w:r>
      <w:r>
        <w:rPr>
          <w:rFonts w:ascii="SimSun" w:hAnsi="SimSun" w:eastAsia="SimSun" w:cs="SimSun"/>
          <w:sz w:val="25"/>
          <w:szCs w:val="25"/>
        </w:rPr>
        <w:t xml:space="preserve"> </w:t>
      </w:r>
      <w:r>
        <w:rPr>
          <w:rFonts w:ascii="SimSun" w:hAnsi="SimSun" w:eastAsia="SimSun" w:cs="SimSun"/>
          <w:sz w:val="25"/>
          <w:szCs w:val="25"/>
          <w:spacing w:val="-2"/>
        </w:rPr>
        <w:t>在D 中划去这k行</w:t>
      </w:r>
      <w:r>
        <w:rPr>
          <w:rFonts w:ascii="SimSun" w:hAnsi="SimSun" w:eastAsia="SimSun" w:cs="SimSun"/>
          <w:sz w:val="25"/>
          <w:szCs w:val="25"/>
          <w:spacing w:val="-61"/>
        </w:rPr>
        <w:t xml:space="preserve"> </w:t>
      </w:r>
      <w:r>
        <w:rPr>
          <w:rFonts w:ascii="SimSun" w:hAnsi="SimSun" w:eastAsia="SimSun" w:cs="SimSun"/>
          <w:sz w:val="25"/>
          <w:szCs w:val="25"/>
          <w:spacing w:val="-2"/>
        </w:rPr>
        <w:t>k列后余下的元素按照原来的次序组成的n-k</w:t>
      </w:r>
      <w:r>
        <w:rPr>
          <w:rFonts w:ascii="SimSun" w:hAnsi="SimSun" w:eastAsia="SimSun" w:cs="SimSun"/>
          <w:sz w:val="25"/>
          <w:szCs w:val="25"/>
          <w:spacing w:val="-22"/>
        </w:rPr>
        <w:t xml:space="preserve"> </w:t>
      </w:r>
      <w:r>
        <w:rPr>
          <w:rFonts w:ascii="SimSun" w:hAnsi="SimSun" w:eastAsia="SimSun" w:cs="SimSun"/>
          <w:sz w:val="25"/>
          <w:szCs w:val="25"/>
          <w:spacing w:val="-2"/>
        </w:rPr>
        <w:t>阶行列式M</w:t>
      </w:r>
      <w:r>
        <w:rPr>
          <w:rFonts w:ascii="SimSun" w:hAnsi="SimSun" w:eastAsia="SimSun" w:cs="SimSun"/>
          <w:sz w:val="25"/>
          <w:szCs w:val="25"/>
          <w:spacing w:val="-38"/>
        </w:rPr>
        <w:t xml:space="preserve"> </w:t>
      </w:r>
      <w:r>
        <w:rPr>
          <w:rFonts w:ascii="SimSun" w:hAnsi="SimSun" w:eastAsia="SimSun" w:cs="SimSun"/>
          <w:sz w:val="25"/>
          <w:szCs w:val="25"/>
          <w:spacing w:val="-2"/>
        </w:rPr>
        <w:t>'称为k</w:t>
      </w:r>
      <w:r>
        <w:rPr>
          <w:rFonts w:ascii="SimSun" w:hAnsi="SimSun" w:eastAsia="SimSun" w:cs="SimSun"/>
          <w:sz w:val="25"/>
          <w:szCs w:val="25"/>
        </w:rPr>
        <w:t xml:space="preserve">  </w:t>
      </w:r>
      <w:r>
        <w:rPr>
          <w:rFonts w:ascii="SimSun" w:hAnsi="SimSun" w:eastAsia="SimSun" w:cs="SimSun"/>
          <w:sz w:val="25"/>
          <w:szCs w:val="25"/>
          <w:spacing w:val="-11"/>
        </w:rPr>
        <w:t>阶子式M</w:t>
      </w:r>
      <w:r>
        <w:rPr>
          <w:rFonts w:ascii="SimSun" w:hAnsi="SimSun" w:eastAsia="SimSun" w:cs="SimSun"/>
          <w:sz w:val="25"/>
          <w:szCs w:val="25"/>
          <w:spacing w:val="39"/>
        </w:rPr>
        <w:t xml:space="preserve"> </w:t>
      </w:r>
      <w:r>
        <w:rPr>
          <w:rFonts w:ascii="SimSun" w:hAnsi="SimSun" w:eastAsia="SimSun" w:cs="SimSun"/>
          <w:sz w:val="25"/>
          <w:szCs w:val="25"/>
          <w:spacing w:val="-11"/>
        </w:rPr>
        <w:t>的余子式.</w:t>
      </w:r>
    </w:p>
    <w:p>
      <w:pPr>
        <w:ind w:left="19" w:right="422" w:firstLine="450"/>
        <w:spacing w:line="255" w:lineRule="auto"/>
        <w:rPr>
          <w:rFonts w:ascii="SimSun" w:hAnsi="SimSun" w:eastAsia="SimSun" w:cs="SimSun"/>
          <w:sz w:val="25"/>
          <w:szCs w:val="25"/>
        </w:rPr>
      </w:pPr>
      <w:r>
        <w:rPr>
          <w:rFonts w:ascii="SimSun" w:hAnsi="SimSun" w:eastAsia="SimSun" w:cs="SimSun"/>
          <w:sz w:val="25"/>
          <w:szCs w:val="25"/>
          <w:spacing w:val="-12"/>
        </w:rPr>
        <w:t>从定义立刻看出，</w:t>
      </w:r>
      <w:r>
        <w:rPr>
          <w:rFonts w:ascii="Times New Roman" w:hAnsi="Times New Roman" w:eastAsia="Times New Roman" w:cs="Times New Roman"/>
          <w:sz w:val="25"/>
          <w:szCs w:val="25"/>
          <w:spacing w:val="-12"/>
        </w:rPr>
        <w:t>M </w:t>
      </w:r>
      <w:r>
        <w:rPr>
          <w:rFonts w:ascii="SimSun" w:hAnsi="SimSun" w:eastAsia="SimSun" w:cs="SimSun"/>
          <w:sz w:val="25"/>
          <w:szCs w:val="25"/>
          <w:spacing w:val="-12"/>
        </w:rPr>
        <w:t>也是</w:t>
      </w:r>
      <w:r>
        <w:rPr>
          <w:rFonts w:ascii="Times New Roman" w:hAnsi="Times New Roman" w:eastAsia="Times New Roman" w:cs="Times New Roman"/>
          <w:sz w:val="25"/>
          <w:szCs w:val="25"/>
          <w:spacing w:val="-12"/>
        </w:rPr>
        <w:t>M</w:t>
      </w:r>
      <w:r>
        <w:rPr>
          <w:rFonts w:ascii="SimSun" w:hAnsi="SimSun" w:eastAsia="SimSun" w:cs="SimSun"/>
          <w:sz w:val="25"/>
          <w:szCs w:val="25"/>
          <w:spacing w:val="-12"/>
        </w:rPr>
        <w:t>'的余子式，所以</w:t>
      </w:r>
      <w:r>
        <w:rPr>
          <w:rFonts w:ascii="SimSun" w:hAnsi="SimSun" w:eastAsia="SimSun" w:cs="SimSun"/>
          <w:sz w:val="25"/>
          <w:szCs w:val="25"/>
          <w:spacing w:val="-53"/>
        </w:rPr>
        <w:t xml:space="preserve"> </w:t>
      </w:r>
      <w:r>
        <w:rPr>
          <w:rFonts w:ascii="Times New Roman" w:hAnsi="Times New Roman" w:eastAsia="Times New Roman" w:cs="Times New Roman"/>
          <w:sz w:val="25"/>
          <w:szCs w:val="25"/>
          <w:spacing w:val="-12"/>
        </w:rPr>
        <w:t>M</w:t>
      </w:r>
      <w:r>
        <w:rPr>
          <w:rFonts w:ascii="Times New Roman" w:hAnsi="Times New Roman" w:eastAsia="Times New Roman" w:cs="Times New Roman"/>
          <w:sz w:val="25"/>
          <w:szCs w:val="25"/>
          <w:spacing w:val="-21"/>
        </w:rPr>
        <w:t xml:space="preserve"> </w:t>
      </w:r>
      <w:r>
        <w:rPr>
          <w:rFonts w:ascii="SimSun" w:hAnsi="SimSun" w:eastAsia="SimSun" w:cs="SimSun"/>
          <w:sz w:val="25"/>
          <w:szCs w:val="25"/>
          <w:spacing w:val="-12"/>
        </w:rPr>
        <w:t>和</w:t>
      </w:r>
      <w:r>
        <w:rPr>
          <w:rFonts w:ascii="SimSun" w:hAnsi="SimSun" w:eastAsia="SimSun" w:cs="SimSun"/>
          <w:sz w:val="25"/>
          <w:szCs w:val="25"/>
          <w:spacing w:val="-64"/>
        </w:rPr>
        <w:t xml:space="preserve"> </w:t>
      </w:r>
      <w:r>
        <w:rPr>
          <w:rFonts w:ascii="Times New Roman" w:hAnsi="Times New Roman" w:eastAsia="Times New Roman" w:cs="Times New Roman"/>
          <w:sz w:val="25"/>
          <w:szCs w:val="25"/>
          <w:spacing w:val="-12"/>
        </w:rPr>
        <w:t>M</w:t>
      </w:r>
      <w:r>
        <w:rPr>
          <w:rFonts w:ascii="SimSun" w:hAnsi="SimSun" w:eastAsia="SimSun" w:cs="SimSun"/>
          <w:sz w:val="25"/>
          <w:szCs w:val="25"/>
          <w:spacing w:val="-12"/>
        </w:rPr>
        <w:t>'可以称为</w:t>
      </w:r>
      <w:r>
        <w:rPr>
          <w:rFonts w:ascii="Times New Roman" w:hAnsi="Times New Roman" w:eastAsia="Times New Roman" w:cs="Times New Roman"/>
          <w:sz w:val="25"/>
          <w:szCs w:val="25"/>
          <w:spacing w:val="-12"/>
        </w:rPr>
        <w:t>D</w:t>
      </w:r>
      <w:r>
        <w:rPr>
          <w:rFonts w:ascii="Times New Roman" w:hAnsi="Times New Roman" w:eastAsia="Times New Roman" w:cs="Times New Roman"/>
          <w:sz w:val="25"/>
          <w:szCs w:val="25"/>
          <w:spacing w:val="21"/>
        </w:rPr>
        <w:t xml:space="preserve"> </w:t>
      </w:r>
      <w:r>
        <w:rPr>
          <w:rFonts w:ascii="SimSun" w:hAnsi="SimSun" w:eastAsia="SimSun" w:cs="SimSun"/>
          <w:sz w:val="25"/>
          <w:szCs w:val="25"/>
          <w:spacing w:val="-12"/>
        </w:rPr>
        <w:t>的一对互余的</w:t>
      </w:r>
      <w:r>
        <w:rPr>
          <w:rFonts w:ascii="SimSun" w:hAnsi="SimSun" w:eastAsia="SimSun" w:cs="SimSun"/>
          <w:sz w:val="25"/>
          <w:szCs w:val="25"/>
        </w:rPr>
        <w:t xml:space="preserve"> </w:t>
      </w:r>
      <w:r>
        <w:rPr>
          <w:rFonts w:ascii="SimSun" w:hAnsi="SimSun" w:eastAsia="SimSun" w:cs="SimSun"/>
          <w:sz w:val="25"/>
          <w:szCs w:val="25"/>
          <w:spacing w:val="-10"/>
        </w:rPr>
        <w:t>子式.</w:t>
      </w:r>
    </w:p>
    <w:p>
      <w:pPr>
        <w:ind w:left="479"/>
        <w:spacing w:before="1" w:line="220" w:lineRule="auto"/>
        <w:rPr>
          <w:rFonts w:ascii="SimSun" w:hAnsi="SimSun" w:eastAsia="SimSun" w:cs="SimSun"/>
          <w:sz w:val="25"/>
          <w:szCs w:val="25"/>
        </w:rPr>
      </w:pPr>
      <w:r>
        <w:rPr>
          <w:rFonts w:ascii="SimHei" w:hAnsi="SimHei" w:eastAsia="SimHei" w:cs="SimHei"/>
          <w:sz w:val="25"/>
          <w:szCs w:val="25"/>
          <w:spacing w:val="3"/>
        </w:rPr>
        <w:t>例</w:t>
      </w:r>
      <w:r>
        <w:rPr>
          <w:rFonts w:ascii="SimHei" w:hAnsi="SimHei" w:eastAsia="SimHei" w:cs="SimHei"/>
          <w:sz w:val="25"/>
          <w:szCs w:val="25"/>
          <w:spacing w:val="-19"/>
        </w:rPr>
        <w:t xml:space="preserve"> </w:t>
      </w:r>
      <w:r>
        <w:rPr>
          <w:rFonts w:ascii="SimHei" w:hAnsi="SimHei" w:eastAsia="SimHei" w:cs="SimHei"/>
          <w:sz w:val="25"/>
          <w:szCs w:val="25"/>
          <w:spacing w:val="3"/>
        </w:rPr>
        <w:t>1</w:t>
      </w:r>
      <w:r>
        <w:rPr>
          <w:rFonts w:ascii="SimHei" w:hAnsi="SimHei" w:eastAsia="SimHei" w:cs="SimHei"/>
          <w:sz w:val="25"/>
          <w:szCs w:val="25"/>
          <w:spacing w:val="44"/>
        </w:rPr>
        <w:t xml:space="preserve"> </w:t>
      </w:r>
      <w:r>
        <w:rPr>
          <w:rFonts w:ascii="SimSun" w:hAnsi="SimSun" w:eastAsia="SimSun" w:cs="SimSun"/>
          <w:sz w:val="25"/>
          <w:szCs w:val="25"/>
          <w:spacing w:val="3"/>
        </w:rPr>
        <w:t>在4阶行列式</w:t>
      </w:r>
    </w:p>
    <w:p>
      <w:pPr>
        <w:ind w:firstLine="3319"/>
        <w:spacing w:line="1370" w:lineRule="exact"/>
        <w:rPr/>
      </w:pPr>
      <w:r>
        <w:rPr>
          <w:position w:val="-27"/>
        </w:rPr>
        <w:drawing>
          <wp:inline distT="0" distB="0" distL="0" distR="0">
            <wp:extent cx="1282693" cy="869953"/>
            <wp:effectExtent l="0" t="0" r="0" b="0"/>
            <wp:docPr id="500" name="IM 500"/>
            <wp:cNvGraphicFramePr/>
            <a:graphic>
              <a:graphicData uri="http://schemas.openxmlformats.org/drawingml/2006/picture">
                <pic:pic>
                  <pic:nvPicPr>
                    <pic:cNvPr id="500" name="IM 500"/>
                    <pic:cNvPicPr/>
                  </pic:nvPicPr>
                  <pic:blipFill>
                    <a:blip r:embed="rId303"/>
                    <a:stretch>
                      <a:fillRect/>
                    </a:stretch>
                  </pic:blipFill>
                  <pic:spPr>
                    <a:xfrm rot="0">
                      <a:off x="0" y="0"/>
                      <a:ext cx="1282693" cy="869953"/>
                    </a:xfrm>
                    <a:prstGeom prst="rect">
                      <a:avLst/>
                    </a:prstGeom>
                  </pic:spPr>
                </pic:pic>
              </a:graphicData>
            </a:graphic>
          </wp:inline>
        </w:drawing>
      </w:r>
    </w:p>
    <w:p>
      <w:pPr>
        <w:ind w:left="49"/>
        <w:spacing w:before="71" w:line="219" w:lineRule="auto"/>
        <w:rPr>
          <w:rFonts w:ascii="SimSun" w:hAnsi="SimSun" w:eastAsia="SimSun" w:cs="SimSun"/>
          <w:sz w:val="25"/>
          <w:szCs w:val="25"/>
        </w:rPr>
      </w:pPr>
      <w:r>
        <w:rPr>
          <w:rFonts w:ascii="SimSun" w:hAnsi="SimSun" w:eastAsia="SimSun" w:cs="SimSun"/>
          <w:sz w:val="25"/>
          <w:szCs w:val="25"/>
          <w:spacing w:val="-20"/>
        </w:rPr>
        <w:t>中选定第1、3行，第2、4列得到一个二阶子式</w:t>
      </w:r>
    </w:p>
    <w:p>
      <w:pPr>
        <w:ind w:firstLine="3709"/>
        <w:spacing w:before="22" w:line="631" w:lineRule="exact"/>
        <w:rPr/>
      </w:pPr>
      <w:r>
        <w:rPr>
          <w:position w:val="-12"/>
        </w:rPr>
        <w:drawing>
          <wp:inline distT="0" distB="0" distL="0" distR="0">
            <wp:extent cx="787413" cy="400113"/>
            <wp:effectExtent l="0" t="0" r="0" b="0"/>
            <wp:docPr id="502" name="IM 502"/>
            <wp:cNvGraphicFramePr/>
            <a:graphic>
              <a:graphicData uri="http://schemas.openxmlformats.org/drawingml/2006/picture">
                <pic:pic>
                  <pic:nvPicPr>
                    <pic:cNvPr id="502" name="IM 502"/>
                    <pic:cNvPicPr/>
                  </pic:nvPicPr>
                  <pic:blipFill>
                    <a:blip r:embed="rId304"/>
                    <a:stretch>
                      <a:fillRect/>
                    </a:stretch>
                  </pic:blipFill>
                  <pic:spPr>
                    <a:xfrm rot="0">
                      <a:off x="0" y="0"/>
                      <a:ext cx="787413" cy="400113"/>
                    </a:xfrm>
                    <a:prstGeom prst="rect">
                      <a:avLst/>
                    </a:prstGeom>
                  </pic:spPr>
                </pic:pic>
              </a:graphicData>
            </a:graphic>
          </wp:inline>
        </w:drawing>
      </w:r>
    </w:p>
    <w:p>
      <w:pPr>
        <w:spacing w:before="71" w:line="220" w:lineRule="auto"/>
        <w:rPr>
          <w:rFonts w:ascii="SimSun" w:hAnsi="SimSun" w:eastAsia="SimSun" w:cs="SimSun"/>
          <w:sz w:val="25"/>
          <w:szCs w:val="25"/>
        </w:rPr>
      </w:pPr>
      <w:r>
        <w:rPr>
          <w:rFonts w:ascii="Times New Roman" w:hAnsi="Times New Roman" w:eastAsia="Times New Roman" w:cs="Times New Roman"/>
          <w:sz w:val="25"/>
          <w:szCs w:val="25"/>
          <w:spacing w:val="-11"/>
        </w:rPr>
        <w:t>M</w:t>
      </w:r>
      <w:r>
        <w:rPr>
          <w:rFonts w:ascii="SimSun" w:hAnsi="SimSun" w:eastAsia="SimSun" w:cs="SimSun"/>
          <w:sz w:val="25"/>
          <w:szCs w:val="25"/>
          <w:spacing w:val="-11"/>
        </w:rPr>
        <w:t>的余子式为</w:t>
      </w:r>
    </w:p>
    <w:p>
      <w:pPr>
        <w:ind w:firstLine="3669"/>
        <w:spacing w:before="21" w:line="640" w:lineRule="exact"/>
        <w:rPr/>
      </w:pPr>
      <w:r>
        <w:rPr>
          <w:position w:val="-12"/>
        </w:rPr>
        <w:drawing>
          <wp:inline distT="0" distB="0" distL="0" distR="0">
            <wp:extent cx="838216" cy="406397"/>
            <wp:effectExtent l="0" t="0" r="0" b="0"/>
            <wp:docPr id="504" name="IM 504"/>
            <wp:cNvGraphicFramePr/>
            <a:graphic>
              <a:graphicData uri="http://schemas.openxmlformats.org/drawingml/2006/picture">
                <pic:pic>
                  <pic:nvPicPr>
                    <pic:cNvPr id="504" name="IM 504"/>
                    <pic:cNvPicPr/>
                  </pic:nvPicPr>
                  <pic:blipFill>
                    <a:blip r:embed="rId305"/>
                    <a:stretch>
                      <a:fillRect/>
                    </a:stretch>
                  </pic:blipFill>
                  <pic:spPr>
                    <a:xfrm rot="0">
                      <a:off x="0" y="0"/>
                      <a:ext cx="838216" cy="406397"/>
                    </a:xfrm>
                    <a:prstGeom prst="rect">
                      <a:avLst/>
                    </a:prstGeom>
                  </pic:spPr>
                </pic:pic>
              </a:graphicData>
            </a:graphic>
          </wp:inline>
        </w:drawing>
      </w:r>
    </w:p>
    <w:p>
      <w:pPr>
        <w:ind w:left="469"/>
        <w:spacing w:before="71" w:line="223" w:lineRule="auto"/>
        <w:rPr>
          <w:rFonts w:ascii="SimSun" w:hAnsi="SimSun" w:eastAsia="SimSun" w:cs="SimSun"/>
          <w:sz w:val="25"/>
          <w:szCs w:val="25"/>
        </w:rPr>
      </w:pPr>
      <w:r>
        <w:rPr>
          <w:rFonts w:ascii="SimHei" w:hAnsi="SimHei" w:eastAsia="SimHei" w:cs="SimHei"/>
          <w:sz w:val="25"/>
          <w:szCs w:val="25"/>
          <w:spacing w:val="8"/>
        </w:rPr>
        <w:t>例2</w:t>
      </w:r>
      <w:r>
        <w:rPr>
          <w:rFonts w:ascii="SimHei" w:hAnsi="SimHei" w:eastAsia="SimHei" w:cs="SimHei"/>
          <w:sz w:val="25"/>
          <w:szCs w:val="25"/>
          <w:spacing w:val="110"/>
        </w:rPr>
        <w:t xml:space="preserve"> </w:t>
      </w:r>
      <w:r>
        <w:rPr>
          <w:rFonts w:ascii="SimSun" w:hAnsi="SimSun" w:eastAsia="SimSun" w:cs="SimSun"/>
          <w:sz w:val="25"/>
          <w:szCs w:val="25"/>
          <w:spacing w:val="8"/>
        </w:rPr>
        <w:t>在5阶行列式</w:t>
      </w:r>
    </w:p>
    <w:p>
      <w:pPr>
        <w:ind w:firstLine="2859"/>
        <w:spacing w:before="17" w:line="1460" w:lineRule="exact"/>
        <w:rPr/>
      </w:pPr>
      <w:r>
        <w:rPr>
          <w:position w:val="-29"/>
        </w:rPr>
        <w:drawing>
          <wp:inline distT="0" distB="0" distL="0" distR="0">
            <wp:extent cx="1879579" cy="927113"/>
            <wp:effectExtent l="0" t="0" r="0" b="0"/>
            <wp:docPr id="506" name="IM 506"/>
            <wp:cNvGraphicFramePr/>
            <a:graphic>
              <a:graphicData uri="http://schemas.openxmlformats.org/drawingml/2006/picture">
                <pic:pic>
                  <pic:nvPicPr>
                    <pic:cNvPr id="506" name="IM 506"/>
                    <pic:cNvPicPr/>
                  </pic:nvPicPr>
                  <pic:blipFill>
                    <a:blip r:embed="rId306"/>
                    <a:stretch>
                      <a:fillRect/>
                    </a:stretch>
                  </pic:blipFill>
                  <pic:spPr>
                    <a:xfrm rot="0">
                      <a:off x="0" y="0"/>
                      <a:ext cx="1879579" cy="927113"/>
                    </a:xfrm>
                    <a:prstGeom prst="rect">
                      <a:avLst/>
                    </a:prstGeom>
                  </pic:spPr>
                </pic:pic>
              </a:graphicData>
            </a:graphic>
          </wp:inline>
        </w:drawing>
      </w:r>
    </w:p>
    <w:p>
      <w:pPr>
        <w:pStyle w:val="BodyText"/>
        <w:spacing w:line="387" w:lineRule="auto"/>
        <w:rPr/>
      </w:pPr>
      <w:r>
        <w:pict>
          <v:shape id="_x0000_s48" style="position:absolute;margin-left:-3.56713pt;margin-top:2.59715pt;mso-position-vertical-relative:text;mso-position-horizontal-relative:text;width:16.55pt;height:89.3pt;z-index:251996160;" filled="false" stroked="false" type="#_x0000_t202">
            <v:fill on="false"/>
            <v:stroke on="false"/>
            <v:path/>
            <v:imagedata o:title=""/>
            <o:lock v:ext="edit" aspectratio="false"/>
            <v:textbox inset="0mm,0mm,0mm,0mm" style="layout-flow:vertical-ideographic;">
              <w:txbxContent>
                <w:p>
                  <w:pPr>
                    <w:ind w:left="20"/>
                    <w:spacing w:before="20" w:line="208" w:lineRule="auto"/>
                    <w:rPr>
                      <w:rFonts w:ascii="SimHei" w:hAnsi="SimHei" w:eastAsia="SimHei" w:cs="SimHei"/>
                      <w:sz w:val="25"/>
                      <w:szCs w:val="25"/>
                    </w:rPr>
                  </w:pPr>
                  <w:r>
                    <w:rPr>
                      <w:rFonts w:ascii="SimHei" w:hAnsi="SimHei" w:eastAsia="SimHei" w:cs="SimHei"/>
                      <w:sz w:val="25"/>
                      <w:szCs w:val="25"/>
                      <w:spacing w:val="3"/>
                    </w:rPr>
                    <w:t>中</w:t>
                  </w:r>
                  <w:r>
                    <w:rPr>
                      <w:rFonts w:ascii="SimHei" w:hAnsi="SimHei" w:eastAsia="SimHei" w:cs="SimHei"/>
                      <w:sz w:val="25"/>
                      <w:szCs w:val="25"/>
                      <w:spacing w:val="12"/>
                    </w:rPr>
                    <w:t xml:space="preserve">         </w:t>
                  </w:r>
                  <w:r>
                    <w:rPr>
                      <w:rFonts w:ascii="SimHei" w:hAnsi="SimHei" w:eastAsia="SimHei" w:cs="SimHei"/>
                      <w:sz w:val="25"/>
                      <w:szCs w:val="25"/>
                      <w:spacing w:val="3"/>
                    </w:rPr>
                    <w:t>和</w:t>
                  </w:r>
                </w:p>
              </w:txbxContent>
            </v:textbox>
          </v:shape>
        </w:pict>
      </w:r>
      <w:r/>
    </w:p>
    <w:p>
      <w:pPr>
        <w:ind w:firstLine="3349"/>
        <w:spacing w:line="1100" w:lineRule="exact"/>
        <w:rPr/>
      </w:pPr>
      <w:r>
        <w:rPr>
          <w:position w:val="-21"/>
        </w:rPr>
        <w:drawing>
          <wp:inline distT="0" distB="0" distL="0" distR="0">
            <wp:extent cx="1244574" cy="698476"/>
            <wp:effectExtent l="0" t="0" r="0" b="0"/>
            <wp:docPr id="508" name="IM 508"/>
            <wp:cNvGraphicFramePr/>
            <a:graphic>
              <a:graphicData uri="http://schemas.openxmlformats.org/drawingml/2006/picture">
                <pic:pic>
                  <pic:nvPicPr>
                    <pic:cNvPr id="508" name="IM 508"/>
                    <pic:cNvPicPr/>
                  </pic:nvPicPr>
                  <pic:blipFill>
                    <a:blip r:embed="rId307"/>
                    <a:stretch>
                      <a:fillRect/>
                    </a:stretch>
                  </pic:blipFill>
                  <pic:spPr>
                    <a:xfrm rot="0">
                      <a:off x="0" y="0"/>
                      <a:ext cx="1244574" cy="698476"/>
                    </a:xfrm>
                    <a:prstGeom prst="rect">
                      <a:avLst/>
                    </a:prstGeom>
                  </pic:spPr>
                </pic:pic>
              </a:graphicData>
            </a:graphic>
          </wp:inline>
        </w:drawing>
      </w:r>
    </w:p>
    <w:p>
      <w:pPr>
        <w:pStyle w:val="BodyText"/>
        <w:spacing w:line="387" w:lineRule="auto"/>
        <w:rPr/>
      </w:pPr>
      <w:r/>
    </w:p>
    <w:p>
      <w:pPr>
        <w:ind w:firstLine="3569"/>
        <w:spacing w:before="1" w:line="730" w:lineRule="exact"/>
        <w:rPr/>
      </w:pPr>
      <w:r>
        <w:rPr>
          <w:position w:val="-14"/>
        </w:rPr>
        <w:drawing>
          <wp:inline distT="0" distB="0" distL="0" distR="0">
            <wp:extent cx="965191" cy="463556"/>
            <wp:effectExtent l="0" t="0" r="0" b="0"/>
            <wp:docPr id="510" name="IM 510"/>
            <wp:cNvGraphicFramePr/>
            <a:graphic>
              <a:graphicData uri="http://schemas.openxmlformats.org/drawingml/2006/picture">
                <pic:pic>
                  <pic:nvPicPr>
                    <pic:cNvPr id="510" name="IM 510"/>
                    <pic:cNvPicPr/>
                  </pic:nvPicPr>
                  <pic:blipFill>
                    <a:blip r:embed="rId308"/>
                    <a:stretch>
                      <a:fillRect/>
                    </a:stretch>
                  </pic:blipFill>
                  <pic:spPr>
                    <a:xfrm rot="0">
                      <a:off x="0" y="0"/>
                      <a:ext cx="965191" cy="463556"/>
                    </a:xfrm>
                    <a:prstGeom prst="rect">
                      <a:avLst/>
                    </a:prstGeom>
                  </pic:spPr>
                </pic:pic>
              </a:graphicData>
            </a:graphic>
          </wp:inline>
        </w:drawing>
      </w:r>
    </w:p>
    <w:p>
      <w:pPr>
        <w:spacing w:line="730" w:lineRule="exact"/>
        <w:sectPr>
          <w:headerReference w:type="default" r:id="rId5"/>
          <w:footerReference w:type="default" r:id="rId302"/>
          <w:pgSz w:w="10140" w:h="15960"/>
          <w:pgMar w:top="400" w:right="817" w:bottom="484" w:left="220" w:header="0" w:footer="160" w:gutter="0"/>
        </w:sectPr>
        <w:rPr/>
      </w:pPr>
    </w:p>
    <w:p>
      <w:pPr>
        <w:pStyle w:val="BodyText"/>
        <w:spacing w:line="456" w:lineRule="auto"/>
        <w:rPr/>
      </w:pPr>
      <w:r/>
    </w:p>
    <w:p>
      <w:pPr>
        <w:ind w:left="370"/>
        <w:spacing w:before="71" w:line="220" w:lineRule="auto"/>
        <w:rPr>
          <w:rFonts w:ascii="SimSun" w:hAnsi="SimSun" w:eastAsia="SimSun" w:cs="SimSun"/>
          <w:sz w:val="22"/>
          <w:szCs w:val="22"/>
        </w:rPr>
      </w:pPr>
      <w:r>
        <w:rPr>
          <w:rFonts w:ascii="SimSun" w:hAnsi="SimSun" w:eastAsia="SimSun" w:cs="SimSun"/>
          <w:sz w:val="22"/>
          <w:szCs w:val="22"/>
          <w:spacing w:val="17"/>
        </w:rPr>
        <w:t>是一对互余的子式.</w:t>
      </w:r>
    </w:p>
    <w:p>
      <w:pPr>
        <w:ind w:left="873"/>
        <w:spacing w:before="137" w:line="216" w:lineRule="auto"/>
        <w:rPr>
          <w:rFonts w:ascii="FangSong" w:hAnsi="FangSong" w:eastAsia="FangSong" w:cs="FangSong"/>
          <w:sz w:val="24"/>
          <w:szCs w:val="24"/>
        </w:rPr>
      </w:pPr>
      <w:r>
        <w:rPr>
          <w:rFonts w:ascii="LiSu" w:hAnsi="LiSu" w:eastAsia="LiSu" w:cs="LiSu"/>
          <w:sz w:val="24"/>
          <w:szCs w:val="24"/>
          <w:b/>
          <w:bCs/>
          <w:spacing w:val="2"/>
        </w:rPr>
        <w:t>定义10</w:t>
      </w:r>
      <w:r>
        <w:rPr>
          <w:rFonts w:ascii="LiSu" w:hAnsi="LiSu" w:eastAsia="LiSu" w:cs="LiSu"/>
          <w:sz w:val="24"/>
          <w:szCs w:val="24"/>
          <w:spacing w:val="2"/>
        </w:rPr>
        <w:t xml:space="preserve">  </w:t>
      </w:r>
      <w:r>
        <w:rPr>
          <w:rFonts w:ascii="SimSun" w:hAnsi="SimSun" w:eastAsia="SimSun" w:cs="SimSun"/>
          <w:sz w:val="24"/>
          <w:szCs w:val="24"/>
          <w:spacing w:val="2"/>
        </w:rPr>
        <w:t>设</w:t>
      </w:r>
      <w:r>
        <w:rPr>
          <w:rFonts w:ascii="SimSun" w:hAnsi="SimSun" w:eastAsia="SimSun" w:cs="SimSun"/>
          <w:sz w:val="24"/>
          <w:szCs w:val="24"/>
          <w:spacing w:val="-57"/>
        </w:rPr>
        <w:t xml:space="preserve"> </w:t>
      </w:r>
      <w:r>
        <w:rPr>
          <w:rFonts w:ascii="Times New Roman" w:hAnsi="Times New Roman" w:eastAsia="Times New Roman" w:cs="Times New Roman"/>
          <w:sz w:val="24"/>
          <w:szCs w:val="24"/>
          <w:spacing w:val="2"/>
        </w:rPr>
        <w:t>D </w:t>
      </w:r>
      <w:r>
        <w:rPr>
          <w:rFonts w:ascii="SimSun" w:hAnsi="SimSun" w:eastAsia="SimSun" w:cs="SimSun"/>
          <w:sz w:val="24"/>
          <w:szCs w:val="24"/>
          <w:spacing w:val="2"/>
        </w:rPr>
        <w:t>的</w:t>
      </w:r>
      <w:r>
        <w:rPr>
          <w:rFonts w:ascii="SimSun" w:hAnsi="SimSun" w:eastAsia="SimSun" w:cs="SimSun"/>
          <w:sz w:val="24"/>
          <w:szCs w:val="24"/>
          <w:spacing w:val="-21"/>
        </w:rPr>
        <w:t xml:space="preserve"> </w:t>
      </w:r>
      <w:r>
        <w:rPr>
          <w:rFonts w:ascii="Times New Roman" w:hAnsi="Times New Roman" w:eastAsia="Times New Roman" w:cs="Times New Roman"/>
          <w:sz w:val="24"/>
          <w:szCs w:val="24"/>
          <w:spacing w:val="2"/>
        </w:rPr>
        <w:t>k</w:t>
      </w:r>
      <w:r>
        <w:rPr>
          <w:rFonts w:ascii="Times New Roman" w:hAnsi="Times New Roman" w:eastAsia="Times New Roman" w:cs="Times New Roman"/>
          <w:sz w:val="24"/>
          <w:szCs w:val="24"/>
          <w:spacing w:val="30"/>
          <w:w w:val="101"/>
        </w:rPr>
        <w:t xml:space="preserve"> </w:t>
      </w:r>
      <w:r>
        <w:rPr>
          <w:rFonts w:ascii="SimSun" w:hAnsi="SimSun" w:eastAsia="SimSun" w:cs="SimSun"/>
          <w:sz w:val="24"/>
          <w:szCs w:val="24"/>
          <w:spacing w:val="2"/>
        </w:rPr>
        <w:t>阶子式</w:t>
      </w:r>
      <w:r>
        <w:rPr>
          <w:rFonts w:ascii="Times New Roman" w:hAnsi="Times New Roman" w:eastAsia="Times New Roman" w:cs="Times New Roman"/>
          <w:sz w:val="24"/>
          <w:szCs w:val="24"/>
          <w:spacing w:val="2"/>
        </w:rPr>
        <w:t>M </w:t>
      </w:r>
      <w:r>
        <w:rPr>
          <w:rFonts w:ascii="SimSun" w:hAnsi="SimSun" w:eastAsia="SimSun" w:cs="SimSun"/>
          <w:sz w:val="24"/>
          <w:szCs w:val="24"/>
          <w:spacing w:val="2"/>
        </w:rPr>
        <w:t>在</w:t>
      </w:r>
      <w:r>
        <w:rPr>
          <w:rFonts w:ascii="SimSun" w:hAnsi="SimSun" w:eastAsia="SimSun" w:cs="SimSun"/>
          <w:sz w:val="24"/>
          <w:szCs w:val="24"/>
          <w:spacing w:val="-42"/>
        </w:rPr>
        <w:t xml:space="preserve"> </w:t>
      </w:r>
      <w:r>
        <w:rPr>
          <w:rFonts w:ascii="Times New Roman" w:hAnsi="Times New Roman" w:eastAsia="Times New Roman" w:cs="Times New Roman"/>
          <w:sz w:val="24"/>
          <w:szCs w:val="24"/>
          <w:spacing w:val="2"/>
        </w:rPr>
        <w:t>D</w:t>
      </w:r>
      <w:r>
        <w:rPr>
          <w:rFonts w:ascii="Times New Roman" w:hAnsi="Times New Roman" w:eastAsia="Times New Roman" w:cs="Times New Roman"/>
          <w:sz w:val="24"/>
          <w:szCs w:val="24"/>
          <w:spacing w:val="31"/>
        </w:rPr>
        <w:t xml:space="preserve"> </w:t>
      </w:r>
      <w:r>
        <w:rPr>
          <w:rFonts w:ascii="SimSun" w:hAnsi="SimSun" w:eastAsia="SimSun" w:cs="SimSun"/>
          <w:sz w:val="24"/>
          <w:szCs w:val="24"/>
          <w:spacing w:val="2"/>
        </w:rPr>
        <w:t>中</w:t>
      </w:r>
      <w:r>
        <w:rPr>
          <w:rFonts w:ascii="SimSun" w:hAnsi="SimSun" w:eastAsia="SimSun" w:cs="SimSun"/>
          <w:sz w:val="24"/>
          <w:szCs w:val="24"/>
          <w:spacing w:val="1"/>
        </w:rPr>
        <w:t>所在的行、列指标分别是</w:t>
      </w:r>
      <w:r>
        <w:rPr>
          <w:rFonts w:ascii="FangSong" w:hAnsi="FangSong" w:eastAsia="FangSong" w:cs="FangSong"/>
          <w:sz w:val="24"/>
          <w:szCs w:val="24"/>
          <w:spacing w:val="1"/>
        </w:rPr>
        <w:t>i,i</w:t>
      </w:r>
      <w:r>
        <w:rPr>
          <w:rFonts w:ascii="Calibri" w:hAnsi="Calibri" w:eastAsia="Calibri" w:cs="Calibri"/>
          <w:sz w:val="24"/>
          <w:szCs w:val="24"/>
          <w:spacing w:val="1"/>
        </w:rPr>
        <w:t>₂</w:t>
      </w:r>
      <w:r>
        <w:rPr>
          <w:rFonts w:ascii="Calibri" w:hAnsi="Calibri" w:eastAsia="Calibri" w:cs="Calibri"/>
          <w:sz w:val="24"/>
          <w:szCs w:val="24"/>
          <w:spacing w:val="-20"/>
        </w:rPr>
        <w:t xml:space="preserve"> </w:t>
      </w:r>
      <w:r>
        <w:rPr>
          <w:rFonts w:ascii="FangSong" w:hAnsi="FangSong" w:eastAsia="FangSong" w:cs="FangSong"/>
          <w:sz w:val="24"/>
          <w:szCs w:val="24"/>
          <w:spacing w:val="1"/>
        </w:rPr>
        <w:t>,</w:t>
      </w:r>
      <w:r>
        <w:rPr>
          <w:rFonts w:ascii="FangSong" w:hAnsi="FangSong" w:eastAsia="FangSong" w:cs="FangSong"/>
          <w:sz w:val="24"/>
          <w:szCs w:val="24"/>
          <w:spacing w:val="-94"/>
        </w:rPr>
        <w:t xml:space="preserve"> </w:t>
      </w:r>
      <w:r>
        <w:rPr>
          <w:rFonts w:ascii="FangSong" w:hAnsi="FangSong" w:eastAsia="FangSong" w:cs="FangSong"/>
          <w:sz w:val="24"/>
          <w:szCs w:val="24"/>
          <w:spacing w:val="1"/>
        </w:rPr>
        <w:t>…</w:t>
      </w:r>
      <w:r>
        <w:rPr>
          <w:rFonts w:ascii="FangSong" w:hAnsi="FangSong" w:eastAsia="FangSong" w:cs="FangSong"/>
          <w:sz w:val="24"/>
          <w:szCs w:val="24"/>
          <w:spacing w:val="-86"/>
        </w:rPr>
        <w:t xml:space="preserve"> </w:t>
      </w:r>
      <w:r>
        <w:rPr>
          <w:rFonts w:ascii="FangSong" w:hAnsi="FangSong" w:eastAsia="FangSong" w:cs="FangSong"/>
          <w:sz w:val="24"/>
          <w:szCs w:val="24"/>
          <w:spacing w:val="1"/>
        </w:rPr>
        <w:t>,i;j,</w:t>
      </w:r>
    </w:p>
    <w:p>
      <w:pPr>
        <w:spacing w:before="42" w:line="212" w:lineRule="auto"/>
        <w:jc w:val="right"/>
        <w:rPr>
          <w:rFonts w:ascii="SimHei" w:hAnsi="SimHei" w:eastAsia="SimHei" w:cs="SimHei"/>
          <w:sz w:val="24"/>
          <w:szCs w:val="24"/>
        </w:rPr>
      </w:pPr>
      <w:r>
        <w:rPr>
          <w:rFonts w:ascii="Times New Roman" w:hAnsi="Times New Roman" w:eastAsia="Times New Roman" w:cs="Times New Roman"/>
          <w:sz w:val="24"/>
          <w:szCs w:val="24"/>
          <w:spacing w:val="4"/>
        </w:rPr>
        <w:t>j2,…,j   </w:t>
      </w:r>
      <w:r>
        <w:rPr>
          <w:rFonts w:ascii="SimSun" w:hAnsi="SimSun" w:eastAsia="SimSun" w:cs="SimSun"/>
          <w:sz w:val="24"/>
          <w:szCs w:val="24"/>
          <w:spacing w:val="4"/>
        </w:rPr>
        <w:t>则</w:t>
      </w:r>
      <w:r>
        <w:rPr>
          <w:rFonts w:ascii="SimSun" w:hAnsi="SimSun" w:eastAsia="SimSun" w:cs="SimSun"/>
          <w:sz w:val="24"/>
          <w:szCs w:val="24"/>
          <w:spacing w:val="-66"/>
        </w:rPr>
        <w:t xml:space="preserve"> </w:t>
      </w:r>
      <w:r>
        <w:rPr>
          <w:rFonts w:ascii="Times New Roman" w:hAnsi="Times New Roman" w:eastAsia="Times New Roman" w:cs="Times New Roman"/>
          <w:sz w:val="24"/>
          <w:szCs w:val="24"/>
          <w:spacing w:val="4"/>
        </w:rPr>
        <w:t>M </w:t>
      </w:r>
      <w:r>
        <w:rPr>
          <w:rFonts w:ascii="SimSun" w:hAnsi="SimSun" w:eastAsia="SimSun" w:cs="SimSun"/>
          <w:sz w:val="24"/>
          <w:szCs w:val="24"/>
          <w:spacing w:val="4"/>
        </w:rPr>
        <w:t>的余子式</w:t>
      </w:r>
      <w:r>
        <w:rPr>
          <w:rFonts w:ascii="SimSun" w:hAnsi="SimSun" w:eastAsia="SimSun" w:cs="SimSun"/>
          <w:sz w:val="24"/>
          <w:szCs w:val="24"/>
          <w:spacing w:val="-69"/>
        </w:rPr>
        <w:t xml:space="preserve"> </w:t>
      </w:r>
      <w:r>
        <w:rPr>
          <w:rFonts w:ascii="Times New Roman" w:hAnsi="Times New Roman" w:eastAsia="Times New Roman" w:cs="Times New Roman"/>
          <w:sz w:val="24"/>
          <w:szCs w:val="24"/>
          <w:spacing w:val="4"/>
        </w:rPr>
        <w:t>M</w:t>
      </w:r>
      <w:r>
        <w:rPr>
          <w:rFonts w:ascii="SimSun" w:hAnsi="SimSun" w:eastAsia="SimSun" w:cs="SimSun"/>
          <w:sz w:val="24"/>
          <w:szCs w:val="24"/>
          <w:spacing w:val="4"/>
        </w:rPr>
        <w:t>'前面加上符号(</w:t>
      </w:r>
      <w:r>
        <w:rPr>
          <w:rFonts w:ascii="SimSun" w:hAnsi="SimSun" w:eastAsia="SimSun" w:cs="SimSun"/>
          <w:sz w:val="24"/>
          <w:szCs w:val="24"/>
          <w:spacing w:val="3"/>
        </w:rPr>
        <w:t>-1)</w:t>
      </w:r>
      <w:r>
        <w:rPr>
          <w:rFonts w:ascii="Times New Roman" w:hAnsi="Times New Roman" w:eastAsia="Times New Roman" w:cs="Times New Roman"/>
          <w:sz w:val="24"/>
          <w:szCs w:val="24"/>
          <w:spacing w:val="3"/>
        </w:rPr>
        <w:t>(i+z)+(</w:t>
      </w:r>
      <w:r>
        <w:rPr>
          <w:rFonts w:ascii="Times New Roman" w:hAnsi="Times New Roman" w:eastAsia="Times New Roman" w:cs="Times New Roman"/>
          <w:sz w:val="24"/>
          <w:szCs w:val="24"/>
        </w:rPr>
        <w:t>itz</w:t>
      </w:r>
      <w:r>
        <w:rPr>
          <w:rFonts w:ascii="Times New Roman" w:hAnsi="Times New Roman" w:eastAsia="Times New Roman" w:cs="Times New Roman"/>
          <w:sz w:val="24"/>
          <w:szCs w:val="24"/>
          <w:spacing w:val="3"/>
        </w:rPr>
        <w:t xml:space="preserve">             </w:t>
      </w:r>
      <w:r>
        <w:rPr>
          <w:rFonts w:ascii="SimSun" w:hAnsi="SimSun" w:eastAsia="SimSun" w:cs="SimSun"/>
          <w:sz w:val="24"/>
          <w:szCs w:val="24"/>
          <w:spacing w:val="3"/>
        </w:rPr>
        <w:t>后</w:t>
      </w:r>
      <w:r>
        <w:rPr>
          <w:rFonts w:ascii="SimSun" w:hAnsi="SimSun" w:eastAsia="SimSun" w:cs="SimSun"/>
          <w:sz w:val="24"/>
          <w:szCs w:val="24"/>
          <w:spacing w:val="-25"/>
        </w:rPr>
        <w:t xml:space="preserve"> </w:t>
      </w:r>
      <w:r>
        <w:rPr>
          <w:rFonts w:ascii="SimSun" w:hAnsi="SimSun" w:eastAsia="SimSun" w:cs="SimSun"/>
          <w:sz w:val="24"/>
          <w:szCs w:val="24"/>
          <w:spacing w:val="3"/>
        </w:rPr>
        <w:t>称</w:t>
      </w:r>
      <w:r>
        <w:rPr>
          <w:rFonts w:ascii="SimSun" w:hAnsi="SimSun" w:eastAsia="SimSun" w:cs="SimSun"/>
          <w:sz w:val="24"/>
          <w:szCs w:val="24"/>
          <w:spacing w:val="-21"/>
        </w:rPr>
        <w:t xml:space="preserve"> </w:t>
      </w:r>
      <w:r>
        <w:rPr>
          <w:rFonts w:ascii="SimSun" w:hAnsi="SimSun" w:eastAsia="SimSun" w:cs="SimSun"/>
          <w:sz w:val="24"/>
          <w:szCs w:val="24"/>
          <w:spacing w:val="3"/>
        </w:rPr>
        <w:t>为</w:t>
      </w:r>
      <w:r>
        <w:rPr>
          <w:rFonts w:ascii="Times New Roman" w:hAnsi="Times New Roman" w:eastAsia="Times New Roman" w:cs="Times New Roman"/>
          <w:sz w:val="24"/>
          <w:szCs w:val="24"/>
          <w:spacing w:val="3"/>
        </w:rPr>
        <w:t>M</w:t>
      </w:r>
      <w:r>
        <w:rPr>
          <w:rFonts w:ascii="Times New Roman" w:hAnsi="Times New Roman" w:eastAsia="Times New Roman" w:cs="Times New Roman"/>
          <w:sz w:val="24"/>
          <w:szCs w:val="24"/>
          <w:spacing w:val="21"/>
        </w:rPr>
        <w:t xml:space="preserve"> </w:t>
      </w:r>
      <w:r>
        <w:rPr>
          <w:rFonts w:ascii="SimSun" w:hAnsi="SimSun" w:eastAsia="SimSun" w:cs="SimSun"/>
          <w:sz w:val="24"/>
          <w:szCs w:val="24"/>
          <w:spacing w:val="3"/>
        </w:rPr>
        <w:t>的</w:t>
      </w:r>
      <w:r>
        <w:rPr>
          <w:rFonts w:ascii="SimHei" w:hAnsi="SimHei" w:eastAsia="SimHei" w:cs="SimHei"/>
          <w:sz w:val="24"/>
          <w:szCs w:val="24"/>
          <w:spacing w:val="3"/>
        </w:rPr>
        <w:t>代数余</w:t>
      </w:r>
    </w:p>
    <w:p>
      <w:pPr>
        <w:ind w:left="373"/>
        <w:spacing w:before="149" w:line="217" w:lineRule="auto"/>
        <w:rPr>
          <w:rFonts w:ascii="SimSun" w:hAnsi="SimSun" w:eastAsia="SimSun" w:cs="SimSun"/>
          <w:sz w:val="24"/>
          <w:szCs w:val="24"/>
        </w:rPr>
      </w:pPr>
      <w:r>
        <w:rPr>
          <w:rFonts w:ascii="SimSun" w:hAnsi="SimSun" w:eastAsia="SimSun" w:cs="SimSun"/>
          <w:sz w:val="24"/>
          <w:szCs w:val="24"/>
          <w:b/>
          <w:bCs/>
          <w:spacing w:val="-1"/>
        </w:rPr>
        <w:t>子式.</w:t>
      </w:r>
    </w:p>
    <w:p>
      <w:pPr>
        <w:ind w:left="870"/>
        <w:spacing w:line="219" w:lineRule="auto"/>
        <w:rPr>
          <w:rFonts w:ascii="SimSun" w:hAnsi="SimSun" w:eastAsia="SimSun" w:cs="SimSun"/>
          <w:sz w:val="24"/>
          <w:szCs w:val="24"/>
        </w:rPr>
      </w:pPr>
      <w:r>
        <w:rPr>
          <w:rFonts w:ascii="SimSun" w:hAnsi="SimSun" w:eastAsia="SimSun" w:cs="SimSun"/>
          <w:sz w:val="24"/>
          <w:szCs w:val="24"/>
          <w:spacing w:val="2"/>
        </w:rPr>
        <w:t>例如，上述例1中</w:t>
      </w:r>
      <w:r>
        <w:rPr>
          <w:rFonts w:ascii="Times New Roman" w:hAnsi="Times New Roman" w:eastAsia="Times New Roman" w:cs="Times New Roman"/>
          <w:sz w:val="24"/>
          <w:szCs w:val="24"/>
          <w:spacing w:val="2"/>
        </w:rPr>
        <w:t>M</w:t>
      </w:r>
      <w:r>
        <w:rPr>
          <w:rFonts w:ascii="SimSun" w:hAnsi="SimSun" w:eastAsia="SimSun" w:cs="SimSun"/>
          <w:sz w:val="24"/>
          <w:szCs w:val="24"/>
          <w:spacing w:val="2"/>
        </w:rPr>
        <w:t>的代数余子式是</w:t>
      </w:r>
    </w:p>
    <w:p>
      <w:pPr>
        <w:ind w:left="3630"/>
        <w:spacing w:before="85"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(-1)(¹+3)+(2+4)M'=M',</w:t>
      </w:r>
    </w:p>
    <w:p>
      <w:pPr>
        <w:ind w:left="370"/>
        <w:spacing w:before="120" w:line="219" w:lineRule="auto"/>
        <w:rPr>
          <w:rFonts w:ascii="SimSun" w:hAnsi="SimSun" w:eastAsia="SimSun" w:cs="SimSun"/>
          <w:sz w:val="24"/>
          <w:szCs w:val="24"/>
        </w:rPr>
      </w:pPr>
      <w:r>
        <w:rPr>
          <w:rFonts w:ascii="SimSun" w:hAnsi="SimSun" w:eastAsia="SimSun" w:cs="SimSun"/>
          <w:sz w:val="24"/>
          <w:szCs w:val="24"/>
          <w:spacing w:val="10"/>
        </w:rPr>
        <w:t>上面例2中</w:t>
      </w:r>
      <w:r>
        <w:rPr>
          <w:rFonts w:ascii="Times New Roman" w:hAnsi="Times New Roman" w:eastAsia="Times New Roman" w:cs="Times New Roman"/>
          <w:sz w:val="24"/>
          <w:szCs w:val="24"/>
          <w:spacing w:val="10"/>
        </w:rPr>
        <w:t>M</w:t>
      </w:r>
      <w:r>
        <w:rPr>
          <w:rFonts w:ascii="SimSun" w:hAnsi="SimSun" w:eastAsia="SimSun" w:cs="SimSun"/>
          <w:sz w:val="24"/>
          <w:szCs w:val="24"/>
          <w:spacing w:val="10"/>
        </w:rPr>
        <w:t>的代数余子式为</w:t>
      </w:r>
    </w:p>
    <w:p>
      <w:pPr>
        <w:ind w:left="3429"/>
        <w:spacing w:before="11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(-1)(1+2+4)+(2+3+5)M'=-M'.</w:t>
      </w:r>
    </w:p>
    <w:p>
      <w:pPr>
        <w:ind w:left="870"/>
        <w:spacing w:before="110" w:line="220" w:lineRule="auto"/>
        <w:rPr>
          <w:rFonts w:ascii="SimSun" w:hAnsi="SimSun" w:eastAsia="SimSun" w:cs="SimSun"/>
          <w:sz w:val="24"/>
          <w:szCs w:val="24"/>
        </w:rPr>
      </w:pPr>
      <w:r>
        <w:rPr>
          <w:rFonts w:ascii="SimSun" w:hAnsi="SimSun" w:eastAsia="SimSun" w:cs="SimSun"/>
          <w:sz w:val="24"/>
          <w:szCs w:val="24"/>
          <w:spacing w:val="-7"/>
        </w:rPr>
        <w:t>因为</w:t>
      </w:r>
      <w:r>
        <w:rPr>
          <w:rFonts w:ascii="Times New Roman" w:hAnsi="Times New Roman" w:eastAsia="Times New Roman" w:cs="Times New Roman"/>
          <w:sz w:val="24"/>
          <w:szCs w:val="24"/>
          <w:spacing w:val="-7"/>
        </w:rPr>
        <w:t>M </w:t>
      </w:r>
      <w:r>
        <w:rPr>
          <w:rFonts w:ascii="SimSun" w:hAnsi="SimSun" w:eastAsia="SimSun" w:cs="SimSun"/>
          <w:sz w:val="24"/>
          <w:szCs w:val="24"/>
          <w:spacing w:val="-7"/>
        </w:rPr>
        <w:t>与</w:t>
      </w:r>
      <w:r>
        <w:rPr>
          <w:rFonts w:ascii="SimSun" w:hAnsi="SimSun" w:eastAsia="SimSun" w:cs="SimSun"/>
          <w:sz w:val="24"/>
          <w:szCs w:val="24"/>
          <w:spacing w:val="-66"/>
        </w:rPr>
        <w:t xml:space="preserve"> </w:t>
      </w:r>
      <w:r>
        <w:rPr>
          <w:rFonts w:ascii="Times New Roman" w:hAnsi="Times New Roman" w:eastAsia="Times New Roman" w:cs="Times New Roman"/>
          <w:sz w:val="24"/>
          <w:szCs w:val="24"/>
          <w:spacing w:val="-7"/>
        </w:rPr>
        <w:t>M</w:t>
      </w:r>
      <w:r>
        <w:rPr>
          <w:rFonts w:ascii="SimSun" w:hAnsi="SimSun" w:eastAsia="SimSun" w:cs="SimSun"/>
          <w:sz w:val="24"/>
          <w:szCs w:val="24"/>
          <w:spacing w:val="-7"/>
        </w:rPr>
        <w:t>'位于行列式</w:t>
      </w:r>
      <w:r>
        <w:rPr>
          <w:rFonts w:ascii="Times New Roman" w:hAnsi="Times New Roman" w:eastAsia="Times New Roman" w:cs="Times New Roman"/>
          <w:sz w:val="24"/>
          <w:szCs w:val="24"/>
          <w:spacing w:val="-7"/>
        </w:rPr>
        <w:t>D</w:t>
      </w:r>
      <w:r>
        <w:rPr>
          <w:rFonts w:ascii="Times New Roman" w:hAnsi="Times New Roman" w:eastAsia="Times New Roman" w:cs="Times New Roman"/>
          <w:sz w:val="24"/>
          <w:szCs w:val="24"/>
          <w:spacing w:val="20"/>
          <w:w w:val="101"/>
        </w:rPr>
        <w:t xml:space="preserve"> </w:t>
      </w:r>
      <w:r>
        <w:rPr>
          <w:rFonts w:ascii="SimSun" w:hAnsi="SimSun" w:eastAsia="SimSun" w:cs="SimSun"/>
          <w:sz w:val="24"/>
          <w:szCs w:val="24"/>
          <w:spacing w:val="-7"/>
        </w:rPr>
        <w:t>中不同的行和不同的列，所以我们有下述</w:t>
      </w:r>
    </w:p>
    <w:p>
      <w:pPr>
        <w:ind w:left="370" w:firstLine="503"/>
        <w:spacing w:before="140" w:line="249" w:lineRule="auto"/>
        <w:rPr>
          <w:rFonts w:ascii="SimSun" w:hAnsi="SimSun" w:eastAsia="SimSun" w:cs="SimSun"/>
          <w:sz w:val="24"/>
          <w:szCs w:val="24"/>
        </w:rPr>
      </w:pPr>
      <w:r>
        <w:rPr>
          <w:rFonts w:ascii="SimHei" w:hAnsi="SimHei" w:eastAsia="SimHei" w:cs="SimHei"/>
          <w:sz w:val="24"/>
          <w:szCs w:val="24"/>
          <w:b/>
          <w:bCs/>
          <w:spacing w:val="1"/>
        </w:rPr>
        <w:t>引理</w:t>
      </w:r>
      <w:r>
        <w:rPr>
          <w:rFonts w:ascii="SimHei" w:hAnsi="SimHei" w:eastAsia="SimHei" w:cs="SimHei"/>
          <w:sz w:val="24"/>
          <w:szCs w:val="24"/>
          <w:spacing w:val="116"/>
        </w:rPr>
        <w:t xml:space="preserve"> </w:t>
      </w:r>
      <w:r>
        <w:rPr>
          <w:rFonts w:ascii="SimSun" w:hAnsi="SimSun" w:eastAsia="SimSun" w:cs="SimSun"/>
          <w:sz w:val="24"/>
          <w:szCs w:val="24"/>
          <w:spacing w:val="1"/>
        </w:rPr>
        <w:t>行列式</w:t>
      </w:r>
      <w:r>
        <w:rPr>
          <w:rFonts w:ascii="Times New Roman" w:hAnsi="Times New Roman" w:eastAsia="Times New Roman" w:cs="Times New Roman"/>
          <w:sz w:val="24"/>
          <w:szCs w:val="24"/>
          <w:spacing w:val="1"/>
        </w:rPr>
        <w:t>D </w:t>
      </w:r>
      <w:r>
        <w:rPr>
          <w:rFonts w:ascii="SimSun" w:hAnsi="SimSun" w:eastAsia="SimSun" w:cs="SimSun"/>
          <w:sz w:val="24"/>
          <w:szCs w:val="24"/>
          <w:spacing w:val="1"/>
        </w:rPr>
        <w:t>的任一个子式</w:t>
      </w:r>
      <w:r>
        <w:rPr>
          <w:rFonts w:ascii="Times New Roman" w:hAnsi="Times New Roman" w:eastAsia="Times New Roman" w:cs="Times New Roman"/>
          <w:sz w:val="24"/>
          <w:szCs w:val="24"/>
          <w:spacing w:val="1"/>
        </w:rPr>
        <w:t>M</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1"/>
        </w:rPr>
        <w:t>与它的代数余子式</w:t>
      </w:r>
      <w:r>
        <w:rPr>
          <w:rFonts w:ascii="Times New Roman" w:hAnsi="Times New Roman" w:eastAsia="Times New Roman" w:cs="Times New Roman"/>
          <w:sz w:val="24"/>
          <w:szCs w:val="24"/>
          <w:spacing w:val="1"/>
        </w:rPr>
        <w:t>A </w:t>
      </w:r>
      <w:r>
        <w:rPr>
          <w:rFonts w:ascii="SimSun" w:hAnsi="SimSun" w:eastAsia="SimSun" w:cs="SimSun"/>
          <w:sz w:val="24"/>
          <w:szCs w:val="24"/>
        </w:rPr>
        <w:t>的乘积中的每一项都是行 </w:t>
      </w:r>
      <w:r>
        <w:rPr>
          <w:rFonts w:ascii="SimSun" w:hAnsi="SimSun" w:eastAsia="SimSun" w:cs="SimSun"/>
          <w:sz w:val="24"/>
          <w:szCs w:val="24"/>
          <w:spacing w:val="-4"/>
        </w:rPr>
        <w:t>列式</w:t>
      </w:r>
      <w:r>
        <w:rPr>
          <w:rFonts w:ascii="Times New Roman" w:hAnsi="Times New Roman" w:eastAsia="Times New Roman" w:cs="Times New Roman"/>
          <w:sz w:val="24"/>
          <w:szCs w:val="24"/>
          <w:spacing w:val="-4"/>
        </w:rPr>
        <w:t>D </w:t>
      </w:r>
      <w:r>
        <w:rPr>
          <w:rFonts w:ascii="SimSun" w:hAnsi="SimSun" w:eastAsia="SimSun" w:cs="SimSun"/>
          <w:sz w:val="24"/>
          <w:szCs w:val="24"/>
          <w:spacing w:val="-4"/>
        </w:rPr>
        <w:t>的展开式中的一项，而且符号也一致</w:t>
      </w:r>
    </w:p>
    <w:p>
      <w:pPr>
        <w:ind w:left="873"/>
        <w:spacing w:before="2" w:line="220" w:lineRule="auto"/>
        <w:rPr>
          <w:rFonts w:ascii="SimSun" w:hAnsi="SimSun" w:eastAsia="SimSun" w:cs="SimSun"/>
          <w:sz w:val="24"/>
          <w:szCs w:val="24"/>
        </w:rPr>
      </w:pPr>
      <w:r>
        <w:rPr>
          <w:rFonts w:ascii="SimHei" w:hAnsi="SimHei" w:eastAsia="SimHei" w:cs="SimHei"/>
          <w:sz w:val="24"/>
          <w:szCs w:val="24"/>
          <w:b/>
          <w:bCs/>
          <w:spacing w:val="-3"/>
        </w:rPr>
        <w:t>证明</w:t>
      </w:r>
      <w:r>
        <w:rPr>
          <w:rFonts w:ascii="SimHei" w:hAnsi="SimHei" w:eastAsia="SimHei" w:cs="SimHei"/>
          <w:sz w:val="24"/>
          <w:szCs w:val="24"/>
          <w:spacing w:val="-3"/>
        </w:rPr>
        <w:t xml:space="preserve">  </w:t>
      </w:r>
      <w:r>
        <w:rPr>
          <w:rFonts w:ascii="SimSun" w:hAnsi="SimSun" w:eastAsia="SimSun" w:cs="SimSun"/>
          <w:sz w:val="24"/>
          <w:szCs w:val="24"/>
          <w:spacing w:val="-3"/>
        </w:rPr>
        <w:t>我们首先讨论M 位于行列式</w:t>
      </w:r>
      <w:r>
        <w:rPr>
          <w:rFonts w:ascii="SimSun" w:hAnsi="SimSun" w:eastAsia="SimSun" w:cs="SimSun"/>
          <w:sz w:val="24"/>
          <w:szCs w:val="24"/>
          <w:spacing w:val="-53"/>
        </w:rPr>
        <w:t xml:space="preserve"> </w:t>
      </w:r>
      <w:r>
        <w:rPr>
          <w:rFonts w:ascii="SimSun" w:hAnsi="SimSun" w:eastAsia="SimSun" w:cs="SimSun"/>
          <w:sz w:val="24"/>
          <w:szCs w:val="24"/>
          <w:spacing w:val="-3"/>
        </w:rPr>
        <w:t>D 的左上方的情形：</w:t>
      </w:r>
    </w:p>
    <w:p>
      <w:pPr>
        <w:ind w:firstLine="2160"/>
        <w:spacing w:before="58" w:line="2190" w:lineRule="exact"/>
        <w:rPr/>
      </w:pPr>
      <w:r>
        <w:rPr>
          <w:position w:val="-43"/>
        </w:rPr>
        <w:drawing>
          <wp:inline distT="0" distB="0" distL="0" distR="0">
            <wp:extent cx="3206765" cy="1390568"/>
            <wp:effectExtent l="0" t="0" r="0" b="0"/>
            <wp:docPr id="514" name="IM 514"/>
            <wp:cNvGraphicFramePr/>
            <a:graphic>
              <a:graphicData uri="http://schemas.openxmlformats.org/drawingml/2006/picture">
                <pic:pic>
                  <pic:nvPicPr>
                    <pic:cNvPr id="514" name="IM 514"/>
                    <pic:cNvPicPr/>
                  </pic:nvPicPr>
                  <pic:blipFill>
                    <a:blip r:embed="rId311"/>
                    <a:stretch>
                      <a:fillRect/>
                    </a:stretch>
                  </pic:blipFill>
                  <pic:spPr>
                    <a:xfrm rot="0">
                      <a:off x="0" y="0"/>
                      <a:ext cx="3206765" cy="1390568"/>
                    </a:xfrm>
                    <a:prstGeom prst="rect">
                      <a:avLst/>
                    </a:prstGeom>
                  </pic:spPr>
                </pic:pic>
              </a:graphicData>
            </a:graphic>
          </wp:inline>
        </w:drawing>
      </w:r>
    </w:p>
    <w:p>
      <w:pPr>
        <w:ind w:left="370"/>
        <w:spacing w:before="100" w:line="219" w:lineRule="auto"/>
        <w:rPr>
          <w:rFonts w:ascii="SimSun" w:hAnsi="SimSun" w:eastAsia="SimSun" w:cs="SimSun"/>
          <w:sz w:val="24"/>
          <w:szCs w:val="24"/>
        </w:rPr>
      </w:pPr>
      <w:r>
        <w:rPr>
          <w:rFonts w:ascii="SimSun" w:hAnsi="SimSun" w:eastAsia="SimSun" w:cs="SimSun"/>
          <w:sz w:val="24"/>
          <w:szCs w:val="24"/>
          <w:spacing w:val="6"/>
        </w:rPr>
        <w:t>此时</w:t>
      </w:r>
      <w:r>
        <w:rPr>
          <w:rFonts w:ascii="Times New Roman" w:hAnsi="Times New Roman" w:eastAsia="Times New Roman" w:cs="Times New Roman"/>
          <w:sz w:val="24"/>
          <w:szCs w:val="24"/>
          <w:spacing w:val="6"/>
        </w:rPr>
        <w:t>M</w:t>
      </w:r>
      <w:r>
        <w:rPr>
          <w:rFonts w:ascii="SimSun" w:hAnsi="SimSun" w:eastAsia="SimSun" w:cs="SimSun"/>
          <w:sz w:val="24"/>
          <w:szCs w:val="24"/>
          <w:spacing w:val="6"/>
        </w:rPr>
        <w:t>的代数余子式</w:t>
      </w:r>
    </w:p>
    <w:p>
      <w:pPr>
        <w:ind w:left="3130"/>
        <w:spacing w:before="10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rPr>
        <w:t>A=(-1)(1+2+</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8"/>
        </w:rPr>
        <w:t>*k)+(1+2+</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8"/>
        </w:rPr>
        <w:t>*)M'=M'.</w:t>
      </w:r>
    </w:p>
    <w:p>
      <w:pPr>
        <w:ind w:left="870"/>
        <w:spacing w:before="119" w:line="219" w:lineRule="auto"/>
        <w:rPr>
          <w:rFonts w:ascii="SimSun" w:hAnsi="SimSun" w:eastAsia="SimSun" w:cs="SimSun"/>
          <w:sz w:val="24"/>
          <w:szCs w:val="24"/>
        </w:rPr>
      </w:pPr>
      <w:r>
        <w:rPr>
          <w:rFonts w:ascii="Times New Roman" w:hAnsi="Times New Roman" w:eastAsia="Times New Roman" w:cs="Times New Roman"/>
          <w:sz w:val="24"/>
          <w:szCs w:val="24"/>
          <w:spacing w:val="-1"/>
        </w:rPr>
        <w:t>M</w:t>
      </w:r>
      <w:r>
        <w:rPr>
          <w:rFonts w:ascii="SimSun" w:hAnsi="SimSun" w:eastAsia="SimSun" w:cs="SimSun"/>
          <w:sz w:val="24"/>
          <w:szCs w:val="24"/>
          <w:spacing w:val="-1"/>
        </w:rPr>
        <w:t>的每一项都可写作</w:t>
      </w:r>
    </w:p>
    <w:p>
      <w:pPr>
        <w:ind w:left="4050"/>
        <w:spacing w:before="17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ala₁a2a₂…aa,</w:t>
      </w:r>
    </w:p>
    <w:p>
      <w:pPr>
        <w:ind w:left="370" w:right="402"/>
        <w:spacing w:before="71" w:line="277" w:lineRule="auto"/>
        <w:rPr>
          <w:rFonts w:ascii="SimSun" w:hAnsi="SimSun" w:eastAsia="SimSun" w:cs="SimSun"/>
          <w:sz w:val="24"/>
          <w:szCs w:val="24"/>
        </w:rPr>
      </w:pPr>
      <w:r>
        <w:rPr>
          <w:rFonts w:ascii="SimSun" w:hAnsi="SimSun" w:eastAsia="SimSun" w:cs="SimSun"/>
          <w:sz w:val="24"/>
          <w:szCs w:val="24"/>
          <w:spacing w:val="-6"/>
        </w:rPr>
        <w:t>其中α</w:t>
      </w:r>
      <w:r>
        <w:rPr>
          <w:rFonts w:ascii="Calibri" w:hAnsi="Calibri" w:eastAsia="Calibri" w:cs="Calibri"/>
          <w:sz w:val="24"/>
          <w:szCs w:val="24"/>
          <w:spacing w:val="-6"/>
        </w:rPr>
        <w:t>₁ </w:t>
      </w:r>
      <w:r>
        <w:rPr>
          <w:rFonts w:ascii="SimSun" w:hAnsi="SimSun" w:eastAsia="SimSun" w:cs="SimSun"/>
          <w:sz w:val="24"/>
          <w:szCs w:val="24"/>
          <w:spacing w:val="-6"/>
        </w:rPr>
        <w:t>α</w:t>
      </w:r>
      <w:r>
        <w:rPr>
          <w:rFonts w:ascii="Calibri" w:hAnsi="Calibri" w:eastAsia="Calibri" w:cs="Calibri"/>
          <w:sz w:val="24"/>
          <w:szCs w:val="24"/>
          <w:spacing w:val="-6"/>
        </w:rPr>
        <w:t>₂</w:t>
      </w:r>
      <w:r>
        <w:rPr>
          <w:rFonts w:ascii="SimSun" w:hAnsi="SimSun" w:eastAsia="SimSun" w:cs="SimSun"/>
          <w:sz w:val="24"/>
          <w:szCs w:val="24"/>
          <w:spacing w:val="-6"/>
        </w:rPr>
        <w:t>…α是1,2,…,</w:t>
      </w:r>
      <w:r>
        <w:rPr>
          <w:rFonts w:ascii="Times New Roman" w:hAnsi="Times New Roman" w:eastAsia="Times New Roman" w:cs="Times New Roman"/>
          <w:sz w:val="24"/>
          <w:szCs w:val="24"/>
          <w:spacing w:val="-6"/>
        </w:rPr>
        <w:t>k </w:t>
      </w:r>
      <w:r>
        <w:rPr>
          <w:rFonts w:ascii="SimSun" w:hAnsi="SimSun" w:eastAsia="SimSun" w:cs="SimSun"/>
          <w:sz w:val="24"/>
          <w:szCs w:val="24"/>
          <w:spacing w:val="-6"/>
        </w:rPr>
        <w:t>的一个排</w:t>
      </w:r>
      <w:r>
        <w:rPr>
          <w:rFonts w:ascii="SimSun" w:hAnsi="SimSun" w:eastAsia="SimSun" w:cs="SimSun"/>
          <w:sz w:val="24"/>
          <w:szCs w:val="24"/>
          <w:spacing w:val="-7"/>
        </w:rPr>
        <w:t>列，所以这一项前面所带的符号为(-1)</w:t>
      </w:r>
      <w:r>
        <w:rPr>
          <w:rFonts w:ascii="Times New Roman" w:hAnsi="Times New Roman" w:eastAsia="Times New Roman" w:cs="Times New Roman"/>
          <w:sz w:val="24"/>
          <w:szCs w:val="24"/>
          <w:spacing w:val="-7"/>
        </w:rPr>
        <w:t>(aja2)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7"/>
        </w:rPr>
        <w:t>·</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0"/>
        </w:rPr>
        <w:t>M</w:t>
      </w:r>
      <w:r>
        <w:rPr>
          <w:rFonts w:ascii="SimSun" w:hAnsi="SimSun" w:eastAsia="SimSun" w:cs="SimSun"/>
          <w:sz w:val="24"/>
          <w:szCs w:val="24"/>
          <w:spacing w:val="-10"/>
        </w:rPr>
        <w:t>'中每一项都可写作</w:t>
      </w:r>
    </w:p>
    <w:p>
      <w:pPr>
        <w:ind w:left="3699"/>
        <w:spacing w:before="9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aA+1,Ba+2,B+2…aβ,</w:t>
      </w:r>
    </w:p>
    <w:p>
      <w:pPr>
        <w:ind w:left="3489" w:right="1210" w:hanging="3119"/>
        <w:spacing w:before="103" w:line="294" w:lineRule="auto"/>
        <w:rPr>
          <w:rFonts w:ascii="Times New Roman" w:hAnsi="Times New Roman" w:eastAsia="Times New Roman" w:cs="Times New Roman"/>
          <w:sz w:val="24"/>
          <w:szCs w:val="24"/>
        </w:rPr>
      </w:pPr>
      <w:r>
        <w:rPr>
          <w:rFonts w:ascii="SimSun" w:hAnsi="SimSun" w:eastAsia="SimSun" w:cs="SimSun"/>
          <w:sz w:val="22"/>
          <w:szCs w:val="22"/>
          <w:spacing w:val="3"/>
        </w:rPr>
        <w:t>其中β+β+2…β。是</w:t>
      </w:r>
      <w:r>
        <w:rPr>
          <w:rFonts w:ascii="Times New Roman" w:hAnsi="Times New Roman" w:eastAsia="Times New Roman" w:cs="Times New Roman"/>
          <w:sz w:val="22"/>
          <w:szCs w:val="22"/>
          <w:spacing w:val="3"/>
        </w:rPr>
        <w:t>k+1,k+2,…,n      </w:t>
      </w:r>
      <w:r>
        <w:rPr>
          <w:rFonts w:ascii="SimSun" w:hAnsi="SimSun" w:eastAsia="SimSun" w:cs="SimSun"/>
          <w:sz w:val="22"/>
          <w:szCs w:val="22"/>
          <w:spacing w:val="3"/>
        </w:rPr>
        <w:t>的一个排列，这一项前面所带的符号是</w:t>
      </w:r>
      <w:r>
        <w:rPr>
          <w:rFonts w:ascii="SimSun" w:hAnsi="SimSun" w:eastAsia="SimSun" w:cs="SimSun"/>
          <w:sz w:val="22"/>
          <w:szCs w:val="22"/>
          <w:spacing w:val="2"/>
        </w:rPr>
        <w:t xml:space="preserve"> </w:t>
      </w:r>
      <w:r>
        <w:rPr>
          <w:rFonts w:ascii="Times New Roman" w:hAnsi="Times New Roman" w:eastAsia="Times New Roman" w:cs="Times New Roman"/>
          <w:sz w:val="24"/>
          <w:szCs w:val="24"/>
          <w:spacing w:val="-12"/>
          <w:w w:val="97"/>
        </w:rPr>
        <w:t>(-1)⁻C(+-A)(PA+2-k)-(BA-A).</w:t>
      </w:r>
    </w:p>
    <w:p>
      <w:pPr>
        <w:ind w:left="870"/>
        <w:spacing w:before="38" w:line="220" w:lineRule="auto"/>
        <w:rPr>
          <w:rFonts w:ascii="SimSun" w:hAnsi="SimSun" w:eastAsia="SimSun" w:cs="SimSun"/>
          <w:sz w:val="22"/>
          <w:szCs w:val="22"/>
        </w:rPr>
      </w:pPr>
      <w:r>
        <w:rPr>
          <w:rFonts w:ascii="SimSun" w:hAnsi="SimSun" w:eastAsia="SimSun" w:cs="SimSun"/>
          <w:sz w:val="22"/>
          <w:szCs w:val="22"/>
          <w:spacing w:val="14"/>
        </w:rPr>
        <w:t>这两项的乘积是</w:t>
      </w:r>
    </w:p>
    <w:p>
      <w:pPr>
        <w:ind w:left="3390"/>
        <w:spacing w:before="147"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a¹a₁aza₂…akak+1,B+…ap,</w:t>
      </w:r>
    </w:p>
    <w:p>
      <w:pPr>
        <w:ind w:left="370"/>
        <w:spacing w:before="99" w:line="219" w:lineRule="auto"/>
        <w:rPr>
          <w:rFonts w:ascii="SimSun" w:hAnsi="SimSun" w:eastAsia="SimSun" w:cs="SimSun"/>
          <w:sz w:val="22"/>
          <w:szCs w:val="22"/>
        </w:rPr>
      </w:pPr>
      <w:r>
        <w:rPr>
          <w:rFonts w:ascii="SimSun" w:hAnsi="SimSun" w:eastAsia="SimSun" w:cs="SimSun"/>
          <w:sz w:val="22"/>
          <w:szCs w:val="22"/>
          <w:spacing w:val="13"/>
        </w:rPr>
        <w:t>前面的符号是</w:t>
      </w:r>
    </w:p>
    <w:p>
      <w:pPr>
        <w:ind w:left="303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(-1)⁻(aia24)++((BA+r-4)(</w:t>
      </w:r>
      <w:r>
        <w:rPr>
          <w:rFonts w:ascii="Times New Roman" w:hAnsi="Times New Roman" w:eastAsia="Times New Roman" w:cs="Times New Roman"/>
          <w:sz w:val="22"/>
          <w:szCs w:val="22"/>
          <w:spacing w:val="-10"/>
        </w:rPr>
        <w:t>BA2A)…(Ba-4))</w:t>
      </w:r>
    </w:p>
    <w:p>
      <w:pPr>
        <w:ind w:left="370"/>
        <w:spacing w:before="159" w:line="219" w:lineRule="auto"/>
        <w:rPr>
          <w:rFonts w:ascii="SimSun" w:hAnsi="SimSun" w:eastAsia="SimSun" w:cs="SimSun"/>
          <w:sz w:val="22"/>
          <w:szCs w:val="22"/>
        </w:rPr>
      </w:pPr>
      <w:r>
        <w:rPr>
          <w:rFonts w:ascii="SimSun" w:hAnsi="SimSun" w:eastAsia="SimSun" w:cs="SimSun"/>
          <w:sz w:val="22"/>
          <w:szCs w:val="22"/>
          <w:spacing w:val="11"/>
        </w:rPr>
        <w:t>因为每个β比每个α都大，所以上述符号等于</w:t>
      </w:r>
    </w:p>
    <w:p>
      <w:pPr>
        <w:ind w:left="3790"/>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(-1)(qia2aB+Ba).</w:t>
      </w:r>
    </w:p>
    <w:p>
      <w:pPr>
        <w:ind w:left="370"/>
        <w:spacing w:before="109" w:line="219" w:lineRule="auto"/>
        <w:rPr>
          <w:rFonts w:ascii="SimSun" w:hAnsi="SimSun" w:eastAsia="SimSun" w:cs="SimSun"/>
          <w:sz w:val="24"/>
          <w:szCs w:val="24"/>
        </w:rPr>
      </w:pPr>
      <w:r>
        <w:rPr>
          <w:rFonts w:ascii="SimSun" w:hAnsi="SimSun" w:eastAsia="SimSun" w:cs="SimSun"/>
          <w:sz w:val="24"/>
          <w:szCs w:val="24"/>
          <w:spacing w:val="-1"/>
        </w:rPr>
        <w:t>因此这个乘积是行列式</w:t>
      </w:r>
      <w:r>
        <w:rPr>
          <w:rFonts w:ascii="Times New Roman" w:hAnsi="Times New Roman" w:eastAsia="Times New Roman" w:cs="Times New Roman"/>
          <w:sz w:val="24"/>
          <w:szCs w:val="24"/>
          <w:spacing w:val="-1"/>
        </w:rPr>
        <w:t>D </w:t>
      </w:r>
      <w:r>
        <w:rPr>
          <w:rFonts w:ascii="SimSun" w:hAnsi="SimSun" w:eastAsia="SimSun" w:cs="SimSun"/>
          <w:sz w:val="24"/>
          <w:szCs w:val="24"/>
          <w:spacing w:val="-1"/>
        </w:rPr>
        <w:t>中的一项而且符号相同.</w:t>
      </w:r>
    </w:p>
    <w:p>
      <w:pPr>
        <w:ind w:left="3550" w:right="31" w:hanging="2680"/>
        <w:spacing w:before="90" w:line="242" w:lineRule="auto"/>
        <w:rPr>
          <w:rFonts w:ascii="Times New Roman" w:hAnsi="Times New Roman" w:eastAsia="Times New Roman" w:cs="Times New Roman"/>
          <w:sz w:val="29"/>
          <w:szCs w:val="29"/>
        </w:rPr>
      </w:pPr>
      <w:r>
        <w:rPr>
          <w:rFonts w:ascii="SimSun" w:hAnsi="SimSun" w:eastAsia="SimSun" w:cs="SimSun"/>
          <w:sz w:val="22"/>
          <w:szCs w:val="22"/>
          <w:spacing w:val="2"/>
        </w:rPr>
        <w:t>下面来证明一般情形.设子式</w:t>
      </w:r>
      <w:r>
        <w:rPr>
          <w:rFonts w:ascii="Times New Roman" w:hAnsi="Times New Roman" w:eastAsia="Times New Roman" w:cs="Times New Roman"/>
          <w:sz w:val="22"/>
          <w:szCs w:val="22"/>
          <w:spacing w:val="2"/>
        </w:rPr>
        <w:t>M </w:t>
      </w:r>
      <w:r>
        <w:rPr>
          <w:rFonts w:ascii="SimSun" w:hAnsi="SimSun" w:eastAsia="SimSun" w:cs="SimSun"/>
          <w:sz w:val="22"/>
          <w:szCs w:val="22"/>
          <w:spacing w:val="2"/>
        </w:rPr>
        <w:t>位</w:t>
      </w:r>
      <w:r>
        <w:rPr>
          <w:rFonts w:ascii="SimSun" w:hAnsi="SimSun" w:eastAsia="SimSun" w:cs="SimSun"/>
          <w:sz w:val="22"/>
          <w:szCs w:val="22"/>
          <w:spacing w:val="-12"/>
        </w:rPr>
        <w:t xml:space="preserve"> </w:t>
      </w:r>
      <w:r>
        <w:rPr>
          <w:rFonts w:ascii="SimSun" w:hAnsi="SimSun" w:eastAsia="SimSun" w:cs="SimSun"/>
          <w:sz w:val="22"/>
          <w:szCs w:val="22"/>
          <w:spacing w:val="2"/>
        </w:rPr>
        <w:t>于</w:t>
      </w:r>
      <w:r>
        <w:rPr>
          <w:rFonts w:ascii="Times New Roman" w:hAnsi="Times New Roman" w:eastAsia="Times New Roman" w:cs="Times New Roman"/>
          <w:sz w:val="22"/>
          <w:szCs w:val="22"/>
          <w:spacing w:val="2"/>
        </w:rPr>
        <w:t>D </w:t>
      </w:r>
      <w:r>
        <w:rPr>
          <w:rFonts w:ascii="SimSun" w:hAnsi="SimSun" w:eastAsia="SimSun" w:cs="SimSun"/>
          <w:sz w:val="22"/>
          <w:szCs w:val="22"/>
          <w:spacing w:val="2"/>
        </w:rPr>
        <w:t>的</w:t>
      </w:r>
      <w:r>
        <w:rPr>
          <w:rFonts w:ascii="SimSun" w:hAnsi="SimSun" w:eastAsia="SimSun" w:cs="SimSun"/>
          <w:sz w:val="22"/>
          <w:szCs w:val="22"/>
          <w:spacing w:val="-21"/>
        </w:rPr>
        <w:t xml:space="preserve"> </w:t>
      </w:r>
      <w:r>
        <w:rPr>
          <w:rFonts w:ascii="SimSun" w:hAnsi="SimSun" w:eastAsia="SimSun" w:cs="SimSun"/>
          <w:sz w:val="22"/>
          <w:szCs w:val="22"/>
          <w:spacing w:val="2"/>
        </w:rPr>
        <w:t>第</w:t>
      </w:r>
      <w:r>
        <w:rPr>
          <w:rFonts w:ascii="Times New Roman" w:hAnsi="Times New Roman" w:eastAsia="Times New Roman" w:cs="Times New Roman"/>
          <w:sz w:val="22"/>
          <w:szCs w:val="22"/>
          <w:spacing w:val="2"/>
        </w:rPr>
        <w:t>i₁,i₂,…,i        </w:t>
      </w:r>
      <w:r>
        <w:rPr>
          <w:rFonts w:ascii="SimSun" w:hAnsi="SimSun" w:eastAsia="SimSun" w:cs="SimSun"/>
          <w:sz w:val="22"/>
          <w:szCs w:val="22"/>
          <w:spacing w:val="2"/>
        </w:rPr>
        <w:t>行，第</w:t>
      </w:r>
      <w:r>
        <w:rPr>
          <w:rFonts w:ascii="Times New Roman" w:hAnsi="Times New Roman" w:eastAsia="Times New Roman" w:cs="Times New Roman"/>
          <w:sz w:val="22"/>
          <w:szCs w:val="22"/>
          <w:spacing w:val="2"/>
        </w:rPr>
        <w:t>j,j₂,…,j        </w:t>
      </w:r>
      <w:r>
        <w:rPr>
          <w:rFonts w:ascii="SimSun" w:hAnsi="SimSun" w:eastAsia="SimSun" w:cs="SimSun"/>
          <w:sz w:val="22"/>
          <w:szCs w:val="22"/>
          <w:spacing w:val="2"/>
        </w:rPr>
        <w:t>列，这里</w:t>
      </w:r>
      <w:r>
        <w:rPr>
          <w:rFonts w:ascii="SimSun" w:hAnsi="SimSun" w:eastAsia="SimSun" w:cs="SimSun"/>
          <w:sz w:val="22"/>
          <w:szCs w:val="22"/>
        </w:rPr>
        <w:t xml:space="preserve"> </w:t>
      </w:r>
      <w:r>
        <w:rPr>
          <w:rFonts w:ascii="Times New Roman" w:hAnsi="Times New Roman" w:eastAsia="Times New Roman" w:cs="Times New Roman"/>
          <w:sz w:val="29"/>
          <w:szCs w:val="29"/>
          <w:spacing w:val="-5"/>
        </w:rPr>
        <w:t>i₁&lt;i₂&lt;…&lt;i,j&lt;j₂&lt;…&lt;j</w:t>
      </w:r>
    </w:p>
    <w:p>
      <w:pPr>
        <w:ind w:left="870"/>
        <w:spacing w:before="85" w:line="212" w:lineRule="auto"/>
        <w:rPr>
          <w:rFonts w:ascii="Times New Roman" w:hAnsi="Times New Roman" w:eastAsia="Times New Roman" w:cs="Times New Roman"/>
          <w:sz w:val="24"/>
          <w:szCs w:val="24"/>
        </w:rPr>
      </w:pPr>
      <w:r>
        <w:rPr>
          <w:rFonts w:ascii="SimSun" w:hAnsi="SimSun" w:eastAsia="SimSun" w:cs="SimSun"/>
          <w:sz w:val="24"/>
          <w:szCs w:val="24"/>
          <w:spacing w:val="1"/>
        </w:rPr>
        <w:t>变换</w:t>
      </w:r>
      <w:r>
        <w:rPr>
          <w:rFonts w:ascii="Times New Roman" w:hAnsi="Times New Roman" w:eastAsia="Times New Roman" w:cs="Times New Roman"/>
          <w:sz w:val="24"/>
          <w:szCs w:val="24"/>
          <w:spacing w:val="1"/>
        </w:rPr>
        <w:t>D</w:t>
      </w:r>
      <w:r>
        <w:rPr>
          <w:rFonts w:ascii="SimSun" w:hAnsi="SimSun" w:eastAsia="SimSun" w:cs="SimSun"/>
          <w:sz w:val="24"/>
          <w:szCs w:val="24"/>
          <w:spacing w:val="1"/>
        </w:rPr>
        <w:t>中行列的次序使</w:t>
      </w:r>
      <w:r>
        <w:rPr>
          <w:rFonts w:ascii="Times New Roman" w:hAnsi="Times New Roman" w:eastAsia="Times New Roman" w:cs="Times New Roman"/>
          <w:sz w:val="24"/>
          <w:szCs w:val="24"/>
          <w:spacing w:val="1"/>
        </w:rPr>
        <w:t>M</w:t>
      </w:r>
      <w:r>
        <w:rPr>
          <w:rFonts w:ascii="Times New Roman" w:hAnsi="Times New Roman" w:eastAsia="Times New Roman" w:cs="Times New Roman"/>
          <w:sz w:val="24"/>
          <w:szCs w:val="24"/>
          <w:spacing w:val="-8"/>
        </w:rPr>
        <w:t xml:space="preserve"> </w:t>
      </w:r>
      <w:r>
        <w:rPr>
          <w:rFonts w:ascii="SimSun" w:hAnsi="SimSun" w:eastAsia="SimSun" w:cs="SimSun"/>
          <w:sz w:val="24"/>
          <w:szCs w:val="24"/>
          <w:spacing w:val="1"/>
        </w:rPr>
        <w:t>位于</w:t>
      </w:r>
      <w:r>
        <w:rPr>
          <w:rFonts w:ascii="Times New Roman" w:hAnsi="Times New Roman" w:eastAsia="Times New Roman" w:cs="Times New Roman"/>
          <w:sz w:val="24"/>
          <w:szCs w:val="24"/>
          <w:spacing w:val="1"/>
        </w:rPr>
        <w:t>D </w:t>
      </w:r>
      <w:r>
        <w:rPr>
          <w:rFonts w:ascii="SimSun" w:hAnsi="SimSun" w:eastAsia="SimSun" w:cs="SimSun"/>
          <w:sz w:val="24"/>
          <w:szCs w:val="24"/>
          <w:spacing w:val="1"/>
        </w:rPr>
        <w:t>的左上角.为此，先把第</w:t>
      </w:r>
      <w:r>
        <w:rPr>
          <w:rFonts w:ascii="Times New Roman" w:hAnsi="Times New Roman" w:eastAsia="Times New Roman" w:cs="Times New Roman"/>
          <w:sz w:val="24"/>
          <w:szCs w:val="24"/>
          <w:spacing w:val="1"/>
        </w:rPr>
        <w:t>i,</w:t>
      </w:r>
      <w:r>
        <w:rPr>
          <w:rFonts w:ascii="Times New Roman" w:hAnsi="Times New Roman" w:eastAsia="Times New Roman" w:cs="Times New Roman"/>
          <w:sz w:val="24"/>
          <w:szCs w:val="24"/>
          <w:spacing w:val="51"/>
        </w:rPr>
        <w:t xml:space="preserve"> </w:t>
      </w:r>
      <w:r>
        <w:rPr>
          <w:rFonts w:ascii="SimSun" w:hAnsi="SimSun" w:eastAsia="SimSun" w:cs="SimSun"/>
          <w:sz w:val="24"/>
          <w:szCs w:val="24"/>
          <w:spacing w:val="1"/>
        </w:rPr>
        <w:t>行依次与第</w:t>
      </w:r>
      <w:r>
        <w:rPr>
          <w:rFonts w:ascii="Times New Roman" w:hAnsi="Times New Roman" w:eastAsia="Times New Roman" w:cs="Times New Roman"/>
          <w:sz w:val="24"/>
          <w:szCs w:val="24"/>
          <w:spacing w:val="1"/>
        </w:rPr>
        <w:t>i₁-1,i₁-</w:t>
      </w:r>
    </w:p>
    <w:p>
      <w:pPr>
        <w:ind w:right="7"/>
        <w:spacing w:before="95" w:line="212" w:lineRule="auto"/>
        <w:jc w:val="right"/>
        <w:rPr>
          <w:rFonts w:ascii="SimSun" w:hAnsi="SimSun" w:eastAsia="SimSun" w:cs="SimSun"/>
          <w:sz w:val="22"/>
          <w:szCs w:val="22"/>
        </w:rPr>
      </w:pPr>
      <w:r>
        <w:rPr>
          <w:rFonts w:ascii="SimSun" w:hAnsi="SimSun" w:eastAsia="SimSun" w:cs="SimSun"/>
          <w:sz w:val="22"/>
          <w:szCs w:val="22"/>
          <w:spacing w:val="14"/>
        </w:rPr>
        <w:t>2,</w:t>
      </w:r>
      <w:r>
        <w:rPr>
          <w:rFonts w:ascii="SimSun" w:hAnsi="SimSun" w:eastAsia="SimSun" w:cs="SimSun"/>
          <w:sz w:val="22"/>
          <w:szCs w:val="22"/>
          <w:spacing w:val="-54"/>
        </w:rPr>
        <w:t xml:space="preserve"> </w:t>
      </w:r>
      <w:r>
        <w:rPr>
          <w:rFonts w:ascii="SimSun" w:hAnsi="SimSun" w:eastAsia="SimSun" w:cs="SimSun"/>
          <w:sz w:val="22"/>
          <w:szCs w:val="22"/>
          <w:spacing w:val="14"/>
        </w:rPr>
        <w:t>…,2,1行对换.这样经过了</w:t>
      </w:r>
      <w:r>
        <w:rPr>
          <w:rFonts w:ascii="Times New Roman" w:hAnsi="Times New Roman" w:eastAsia="Times New Roman" w:cs="Times New Roman"/>
          <w:sz w:val="22"/>
          <w:szCs w:val="22"/>
          <w:spacing w:val="14"/>
        </w:rPr>
        <w:t>i₁-1   </w:t>
      </w:r>
      <w:r>
        <w:rPr>
          <w:rFonts w:ascii="SimSun" w:hAnsi="SimSun" w:eastAsia="SimSun" w:cs="SimSun"/>
          <w:sz w:val="22"/>
          <w:szCs w:val="22"/>
          <w:spacing w:val="14"/>
        </w:rPr>
        <w:t>次对换而将第</w:t>
      </w:r>
      <w:r>
        <w:rPr>
          <w:rFonts w:ascii="Times New Roman" w:hAnsi="Times New Roman" w:eastAsia="Times New Roman" w:cs="Times New Roman"/>
          <w:sz w:val="22"/>
          <w:szCs w:val="22"/>
          <w:spacing w:val="14"/>
        </w:rPr>
        <w:t>i,</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14"/>
        </w:rPr>
        <w:t>行换到第1行</w:t>
      </w:r>
      <w:r>
        <w:rPr>
          <w:rFonts w:ascii="SimSun" w:hAnsi="SimSun" w:eastAsia="SimSun" w:cs="SimSun"/>
          <w:sz w:val="22"/>
          <w:szCs w:val="22"/>
          <w:spacing w:val="-62"/>
        </w:rPr>
        <w:t xml:space="preserve"> </w:t>
      </w:r>
      <w:r>
        <w:rPr>
          <w:rFonts w:ascii="SimSun" w:hAnsi="SimSun" w:eastAsia="SimSun" w:cs="SimSun"/>
          <w:sz w:val="22"/>
          <w:szCs w:val="22"/>
          <w:spacing w:val="14"/>
        </w:rPr>
        <w:t>.</w:t>
      </w:r>
      <w:r>
        <w:rPr>
          <w:rFonts w:ascii="SimSun" w:hAnsi="SimSun" w:eastAsia="SimSun" w:cs="SimSun"/>
          <w:sz w:val="22"/>
          <w:szCs w:val="22"/>
          <w:spacing w:val="-65"/>
        </w:rPr>
        <w:t xml:space="preserve"> </w:t>
      </w:r>
      <w:r>
        <w:rPr>
          <w:rFonts w:ascii="SimSun" w:hAnsi="SimSun" w:eastAsia="SimSun" w:cs="SimSun"/>
          <w:sz w:val="22"/>
          <w:szCs w:val="22"/>
          <w:spacing w:val="14"/>
        </w:rPr>
        <w:t>再将</w:t>
      </w:r>
      <w:r>
        <w:rPr>
          <w:rFonts w:ascii="Times New Roman" w:hAnsi="Times New Roman" w:eastAsia="Times New Roman" w:cs="Times New Roman"/>
          <w:sz w:val="22"/>
          <w:szCs w:val="22"/>
          <w:spacing w:val="14"/>
        </w:rPr>
        <w:t>i   </w:t>
      </w:r>
      <w:r>
        <w:rPr>
          <w:rFonts w:ascii="SimSun" w:hAnsi="SimSun" w:eastAsia="SimSun" w:cs="SimSun"/>
          <w:sz w:val="22"/>
          <w:szCs w:val="22"/>
          <w:spacing w:val="14"/>
        </w:rPr>
        <w:t>行依次与第</w:t>
      </w:r>
    </w:p>
    <w:p>
      <w:pPr>
        <w:spacing w:line="212" w:lineRule="auto"/>
        <w:sectPr>
          <w:headerReference w:type="default" r:id="rId309"/>
          <w:footerReference w:type="default" r:id="rId310"/>
          <w:pgSz w:w="10140" w:h="15960"/>
          <w:pgMar w:top="569" w:right="368" w:bottom="609" w:left="710" w:header="230" w:footer="19" w:gutter="0"/>
        </w:sectPr>
        <w:rPr>
          <w:rFonts w:ascii="SimSun" w:hAnsi="SimSun" w:eastAsia="SimSun" w:cs="SimSun"/>
          <w:sz w:val="22"/>
          <w:szCs w:val="22"/>
        </w:rPr>
      </w:pPr>
    </w:p>
    <w:p>
      <w:pPr>
        <w:ind w:left="3890"/>
        <w:spacing w:before="3" w:line="212" w:lineRule="auto"/>
        <w:rPr>
          <w:rFonts w:ascii="SimHei" w:hAnsi="SimHei" w:eastAsia="SimHei" w:cs="SimHei"/>
          <w:sz w:val="23"/>
          <w:szCs w:val="23"/>
        </w:rPr>
      </w:pPr>
      <w:r>
        <w:rPr>
          <w:rFonts w:ascii="SimHei" w:hAnsi="SimHei" w:eastAsia="SimHei" w:cs="SimHei"/>
          <w:sz w:val="23"/>
          <w:szCs w:val="23"/>
          <w:spacing w:val="-18"/>
        </w:rPr>
        <w:t>§8</w:t>
      </w:r>
      <w:r>
        <w:rPr>
          <w:rFonts w:ascii="SimHei" w:hAnsi="SimHei" w:eastAsia="SimHei" w:cs="SimHei"/>
          <w:sz w:val="23"/>
          <w:szCs w:val="23"/>
          <w:spacing w:val="-18"/>
        </w:rPr>
        <w:t xml:space="preserve">  </w:t>
      </w:r>
      <w:r>
        <w:rPr>
          <w:rFonts w:ascii="SimHei" w:hAnsi="SimHei" w:eastAsia="SimHei" w:cs="SimHei"/>
          <w:sz w:val="23"/>
          <w:szCs w:val="23"/>
          <w:spacing w:val="-18"/>
        </w:rPr>
        <w:t>拉普拉斯</w:t>
      </w:r>
      <w:r>
        <w:rPr>
          <w:rFonts w:ascii="Times New Roman" w:hAnsi="Times New Roman" w:eastAsia="Times New Roman" w:cs="Times New Roman"/>
          <w:sz w:val="23"/>
          <w:szCs w:val="23"/>
          <w:spacing w:val="-18"/>
        </w:rPr>
        <w:t>(Laplace)</w:t>
      </w:r>
      <w:r>
        <w:rPr>
          <w:rFonts w:ascii="SimHei" w:hAnsi="SimHei" w:eastAsia="SimHei" w:cs="SimHei"/>
          <w:sz w:val="23"/>
          <w:szCs w:val="23"/>
          <w:spacing w:val="-18"/>
        </w:rPr>
        <w:t>定理</w:t>
      </w:r>
      <w:r>
        <w:rPr>
          <w:rFonts w:ascii="SimHei" w:hAnsi="SimHei" w:eastAsia="SimHei" w:cs="SimHei"/>
          <w:sz w:val="23"/>
          <w:szCs w:val="23"/>
          <w:spacing w:val="-18"/>
        </w:rPr>
        <w:t xml:space="preserve"> </w:t>
      </w:r>
      <w:r>
        <w:rPr>
          <w:rFonts w:ascii="SimHei" w:hAnsi="SimHei" w:eastAsia="SimHei" w:cs="SimHei"/>
          <w:sz w:val="23"/>
          <w:szCs w:val="23"/>
          <w:spacing w:val="-18"/>
        </w:rPr>
        <w:t>·</w:t>
      </w:r>
      <w:r>
        <w:rPr>
          <w:rFonts w:ascii="SimHei" w:hAnsi="SimHei" w:eastAsia="SimHei" w:cs="SimHei"/>
          <w:sz w:val="23"/>
          <w:szCs w:val="23"/>
          <w:spacing w:val="-19"/>
        </w:rPr>
        <w:t>行列式的乘法规则</w:t>
      </w:r>
    </w:p>
    <w:p>
      <w:pPr>
        <w:pStyle w:val="BodyText"/>
        <w:spacing w:line="254" w:lineRule="auto"/>
        <w:rPr/>
      </w:pPr>
      <w:r/>
    </w:p>
    <w:p>
      <w:pPr>
        <w:pStyle w:val="BodyText"/>
        <w:spacing w:line="255" w:lineRule="auto"/>
        <w:rPr/>
      </w:pPr>
      <w:r/>
    </w:p>
    <w:p>
      <w:pPr>
        <w:ind w:left="9" w:right="380"/>
        <w:spacing w:before="75" w:line="287" w:lineRule="auto"/>
        <w:rPr>
          <w:rFonts w:ascii="SimSun" w:hAnsi="SimSun" w:eastAsia="SimSun" w:cs="SimSun"/>
          <w:sz w:val="23"/>
          <w:szCs w:val="23"/>
        </w:rPr>
      </w:pPr>
      <w:r>
        <w:rPr>
          <w:rFonts w:ascii="SimSun" w:hAnsi="SimSun" w:eastAsia="SimSun" w:cs="SimSun"/>
          <w:sz w:val="23"/>
          <w:szCs w:val="23"/>
        </w:rPr>
        <w:t>i</w:t>
      </w:r>
      <w:r>
        <w:rPr>
          <w:rFonts w:ascii="Calibri" w:hAnsi="Calibri" w:eastAsia="Calibri" w:cs="Calibri"/>
          <w:sz w:val="23"/>
          <w:szCs w:val="23"/>
        </w:rPr>
        <w:t>₂</w:t>
      </w:r>
      <w:r>
        <w:rPr>
          <w:rFonts w:ascii="SimSun" w:hAnsi="SimSun" w:eastAsia="SimSun" w:cs="SimSun"/>
          <w:sz w:val="23"/>
          <w:szCs w:val="23"/>
        </w:rPr>
        <w:t>-1,i</w:t>
      </w:r>
      <w:r>
        <w:rPr>
          <w:rFonts w:ascii="Calibri" w:hAnsi="Calibri" w:eastAsia="Calibri" w:cs="Calibri"/>
          <w:sz w:val="23"/>
          <w:szCs w:val="23"/>
        </w:rPr>
        <w:t>₂</w:t>
      </w:r>
      <w:r>
        <w:rPr>
          <w:rFonts w:ascii="SimSun" w:hAnsi="SimSun" w:eastAsia="SimSun" w:cs="SimSun"/>
          <w:sz w:val="23"/>
          <w:szCs w:val="23"/>
        </w:rPr>
        <w:t>-2,…,2</w:t>
      </w:r>
      <w:r>
        <w:rPr>
          <w:rFonts w:ascii="SimSun" w:hAnsi="SimSun" w:eastAsia="SimSun" w:cs="SimSun"/>
          <w:sz w:val="23"/>
          <w:szCs w:val="23"/>
          <w:spacing w:val="-45"/>
        </w:rPr>
        <w:t xml:space="preserve"> </w:t>
      </w:r>
      <w:r>
        <w:rPr>
          <w:rFonts w:ascii="SimSun" w:hAnsi="SimSun" w:eastAsia="SimSun" w:cs="SimSun"/>
          <w:sz w:val="23"/>
          <w:szCs w:val="23"/>
        </w:rPr>
        <w:t>行对换而换到第2行， 一共经过了i</w:t>
      </w:r>
      <w:r>
        <w:rPr>
          <w:rFonts w:ascii="Calibri" w:hAnsi="Calibri" w:eastAsia="Calibri" w:cs="Calibri"/>
          <w:sz w:val="23"/>
          <w:szCs w:val="23"/>
        </w:rPr>
        <w:t>₂</w:t>
      </w:r>
      <w:r>
        <w:rPr>
          <w:rFonts w:ascii="SimSun" w:hAnsi="SimSun" w:eastAsia="SimSun" w:cs="SimSun"/>
          <w:sz w:val="23"/>
          <w:szCs w:val="23"/>
        </w:rPr>
        <w:t>-2 次对换.如此</w:t>
      </w:r>
      <w:r>
        <w:rPr>
          <w:rFonts w:ascii="SimSun" w:hAnsi="SimSun" w:eastAsia="SimSun" w:cs="SimSun"/>
          <w:sz w:val="23"/>
          <w:szCs w:val="23"/>
          <w:spacing w:val="-1"/>
        </w:rPr>
        <w:t>继续进行，一共经</w:t>
      </w:r>
      <w:r>
        <w:rPr>
          <w:rFonts w:ascii="SimSun" w:hAnsi="SimSun" w:eastAsia="SimSun" w:cs="SimSun"/>
          <w:sz w:val="23"/>
          <w:szCs w:val="23"/>
        </w:rPr>
        <w:t xml:space="preserve"> </w:t>
      </w:r>
      <w:r>
        <w:rPr>
          <w:rFonts w:ascii="SimSun" w:hAnsi="SimSun" w:eastAsia="SimSun" w:cs="SimSun"/>
          <w:sz w:val="23"/>
          <w:szCs w:val="23"/>
          <w:spacing w:val="5"/>
        </w:rPr>
        <w:t>过了</w:t>
      </w:r>
    </w:p>
    <w:p>
      <w:pPr>
        <w:ind w:left="1459"/>
        <w:spacing w:before="1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(i₁-1)+(i₂-2)+…+(i                       -k)=(i₁+i₂+…+i)-(1+2+…+k)</w:t>
      </w:r>
    </w:p>
    <w:p>
      <w:pPr>
        <w:ind w:left="30"/>
        <w:spacing w:before="125" w:line="216" w:lineRule="auto"/>
        <w:rPr>
          <w:rFonts w:ascii="SimSun" w:hAnsi="SimSun" w:eastAsia="SimSun" w:cs="SimSun"/>
          <w:sz w:val="23"/>
          <w:szCs w:val="23"/>
        </w:rPr>
      </w:pPr>
      <w:r>
        <w:rPr>
          <w:rFonts w:ascii="SimSun" w:hAnsi="SimSun" w:eastAsia="SimSun" w:cs="SimSun"/>
          <w:sz w:val="23"/>
          <w:szCs w:val="23"/>
        </w:rPr>
        <w:t>次行对换而把第i,,i</w:t>
      </w:r>
      <w:r>
        <w:rPr>
          <w:rFonts w:ascii="Calibri" w:hAnsi="Calibri" w:eastAsia="Calibri" w:cs="Calibri"/>
          <w:sz w:val="23"/>
          <w:szCs w:val="23"/>
        </w:rPr>
        <w:t>₂</w:t>
      </w:r>
      <w:r>
        <w:rPr>
          <w:rFonts w:ascii="SimSun" w:hAnsi="SimSun" w:eastAsia="SimSun" w:cs="SimSun"/>
          <w:sz w:val="23"/>
          <w:szCs w:val="23"/>
        </w:rPr>
        <w:t>,…,i 行依次换到第1,2,</w:t>
      </w:r>
      <w:r>
        <w:rPr>
          <w:rFonts w:ascii="SimSun" w:hAnsi="SimSun" w:eastAsia="SimSun" w:cs="SimSun"/>
          <w:sz w:val="23"/>
          <w:szCs w:val="23"/>
          <w:spacing w:val="-75"/>
        </w:rPr>
        <w:t xml:space="preserve"> </w:t>
      </w:r>
      <w:r>
        <w:rPr>
          <w:rFonts w:ascii="SimSun" w:hAnsi="SimSun" w:eastAsia="SimSun" w:cs="SimSun"/>
          <w:sz w:val="23"/>
          <w:szCs w:val="23"/>
        </w:rPr>
        <w:t>…</w:t>
      </w:r>
      <w:r>
        <w:rPr>
          <w:rFonts w:ascii="SimSun" w:hAnsi="SimSun" w:eastAsia="SimSun" w:cs="SimSun"/>
          <w:sz w:val="23"/>
          <w:szCs w:val="23"/>
          <w:spacing w:val="-1"/>
        </w:rPr>
        <w:t>,k</w:t>
      </w:r>
      <w:r>
        <w:rPr>
          <w:rFonts w:ascii="SimSun" w:hAnsi="SimSun" w:eastAsia="SimSun" w:cs="SimSun"/>
          <w:sz w:val="23"/>
          <w:szCs w:val="23"/>
          <w:spacing w:val="-52"/>
        </w:rPr>
        <w:t xml:space="preserve"> </w:t>
      </w:r>
      <w:r>
        <w:rPr>
          <w:rFonts w:ascii="SimSun" w:hAnsi="SimSun" w:eastAsia="SimSun" w:cs="SimSun"/>
          <w:sz w:val="23"/>
          <w:szCs w:val="23"/>
          <w:spacing w:val="-1"/>
        </w:rPr>
        <w:t>行</w:t>
      </w:r>
      <w:r>
        <w:rPr>
          <w:rFonts w:ascii="SimSun" w:hAnsi="SimSun" w:eastAsia="SimSun" w:cs="SimSun"/>
          <w:sz w:val="23"/>
          <w:szCs w:val="23"/>
          <w:spacing w:val="-60"/>
        </w:rPr>
        <w:t xml:space="preserve"> </w:t>
      </w:r>
      <w:r>
        <w:rPr>
          <w:rFonts w:ascii="SimSun" w:hAnsi="SimSun" w:eastAsia="SimSun" w:cs="SimSun"/>
          <w:sz w:val="23"/>
          <w:szCs w:val="23"/>
          <w:spacing w:val="-1"/>
        </w:rPr>
        <w:t>.</w:t>
      </w:r>
    </w:p>
    <w:p>
      <w:pPr>
        <w:ind w:left="489"/>
        <w:spacing w:before="61" w:line="216" w:lineRule="auto"/>
        <w:rPr>
          <w:rFonts w:ascii="SimSun" w:hAnsi="SimSun" w:eastAsia="SimSun" w:cs="SimSun"/>
          <w:sz w:val="23"/>
          <w:szCs w:val="23"/>
        </w:rPr>
      </w:pPr>
      <w:r>
        <w:rPr>
          <w:rFonts w:ascii="SimSun" w:hAnsi="SimSun" w:eastAsia="SimSun" w:cs="SimSun"/>
          <w:sz w:val="23"/>
          <w:szCs w:val="23"/>
          <w:spacing w:val="-3"/>
        </w:rPr>
        <w:t>利用类似的列对换，可以将M</w:t>
      </w:r>
      <w:r>
        <w:rPr>
          <w:rFonts w:ascii="SimSun" w:hAnsi="SimSun" w:eastAsia="SimSun" w:cs="SimSun"/>
          <w:sz w:val="23"/>
          <w:szCs w:val="23"/>
          <w:spacing w:val="41"/>
        </w:rPr>
        <w:t xml:space="preserve"> </w:t>
      </w:r>
      <w:r>
        <w:rPr>
          <w:rFonts w:ascii="SimSun" w:hAnsi="SimSun" w:eastAsia="SimSun" w:cs="SimSun"/>
          <w:sz w:val="23"/>
          <w:szCs w:val="23"/>
          <w:spacing w:val="-3"/>
        </w:rPr>
        <w:t>的列换到第1,2,</w:t>
      </w:r>
      <w:r>
        <w:rPr>
          <w:rFonts w:ascii="SimSun" w:hAnsi="SimSun" w:eastAsia="SimSun" w:cs="SimSun"/>
          <w:sz w:val="23"/>
          <w:szCs w:val="23"/>
          <w:spacing w:val="-73"/>
        </w:rPr>
        <w:t xml:space="preserve"> </w:t>
      </w:r>
      <w:r>
        <w:rPr>
          <w:rFonts w:ascii="SimSun" w:hAnsi="SimSun" w:eastAsia="SimSun" w:cs="SimSun"/>
          <w:sz w:val="23"/>
          <w:szCs w:val="23"/>
          <w:spacing w:val="-3"/>
        </w:rPr>
        <w:t>…</w:t>
      </w:r>
      <w:r>
        <w:rPr>
          <w:rFonts w:ascii="SimSun" w:hAnsi="SimSun" w:eastAsia="SimSun" w:cs="SimSun"/>
          <w:sz w:val="23"/>
          <w:szCs w:val="23"/>
          <w:spacing w:val="-84"/>
        </w:rPr>
        <w:t xml:space="preserve"> </w:t>
      </w:r>
      <w:r>
        <w:rPr>
          <w:rFonts w:ascii="SimSun" w:hAnsi="SimSun" w:eastAsia="SimSun" w:cs="SimSun"/>
          <w:sz w:val="23"/>
          <w:szCs w:val="23"/>
          <w:spacing w:val="-3"/>
        </w:rPr>
        <w:t>,k</w:t>
      </w:r>
      <w:r>
        <w:rPr>
          <w:rFonts w:ascii="SimSun" w:hAnsi="SimSun" w:eastAsia="SimSun" w:cs="SimSun"/>
          <w:sz w:val="23"/>
          <w:szCs w:val="23"/>
          <w:spacing w:val="-23"/>
        </w:rPr>
        <w:t xml:space="preserve"> </w:t>
      </w:r>
      <w:r>
        <w:rPr>
          <w:rFonts w:ascii="SimSun" w:hAnsi="SimSun" w:eastAsia="SimSun" w:cs="SimSun"/>
          <w:sz w:val="23"/>
          <w:szCs w:val="23"/>
          <w:spacing w:val="-4"/>
        </w:rPr>
        <w:t>列，一共作了</w:t>
      </w:r>
    </w:p>
    <w:p>
      <w:pPr>
        <w:ind w:left="30" w:right="3165" w:firstLine="1489"/>
        <w:spacing w:before="122" w:line="285" w:lineRule="auto"/>
        <w:rPr>
          <w:rFonts w:ascii="SimSun" w:hAnsi="SimSun" w:eastAsia="SimSun" w:cs="SimSun"/>
          <w:sz w:val="23"/>
          <w:szCs w:val="23"/>
        </w:rPr>
      </w:pPr>
      <w:r>
        <w:rPr>
          <w:rFonts w:ascii="Times New Roman" w:hAnsi="Times New Roman" w:eastAsia="Times New Roman" w:cs="Times New Roman"/>
          <w:sz w:val="23"/>
          <w:szCs w:val="23"/>
        </w:rPr>
        <w:t>(j₁-1)+(j₂-2)+…+(j-k)=(j₁+j₂</w:t>
      </w:r>
      <w:r>
        <w:rPr>
          <w:rFonts w:ascii="Times New Roman" w:hAnsi="Times New Roman" w:eastAsia="Times New Roman" w:cs="Times New Roman"/>
          <w:sz w:val="23"/>
          <w:szCs w:val="23"/>
          <w:spacing w:val="-1"/>
        </w:rPr>
        <w:t>+…+j)-(1+2+…+k)</w:t>
      </w:r>
      <w:r>
        <w:rPr>
          <w:rFonts w:ascii="Times New Roman" w:hAnsi="Times New Roman" w:eastAsia="Times New Roman" w:cs="Times New Roman"/>
          <w:sz w:val="23"/>
          <w:szCs w:val="23"/>
        </w:rPr>
        <w:t xml:space="preserve"> </w:t>
      </w:r>
      <w:r>
        <w:rPr>
          <w:rFonts w:ascii="SimSun" w:hAnsi="SimSun" w:eastAsia="SimSun" w:cs="SimSun"/>
          <w:sz w:val="23"/>
          <w:szCs w:val="23"/>
          <w:spacing w:val="-1"/>
        </w:rPr>
        <w:t>次列对换.</w:t>
      </w:r>
    </w:p>
    <w:p>
      <w:pPr>
        <w:ind w:left="489"/>
        <w:spacing w:before="23" w:line="219" w:lineRule="auto"/>
        <w:rPr>
          <w:rFonts w:ascii="SimSun" w:hAnsi="SimSun" w:eastAsia="SimSun" w:cs="SimSun"/>
          <w:sz w:val="23"/>
          <w:szCs w:val="23"/>
        </w:rPr>
      </w:pPr>
      <w:r>
        <w:rPr>
          <w:rFonts w:ascii="SimSun" w:hAnsi="SimSun" w:eastAsia="SimSun" w:cs="SimSun"/>
          <w:sz w:val="23"/>
          <w:szCs w:val="23"/>
          <w:spacing w:val="1"/>
        </w:rPr>
        <w:t>我们用</w:t>
      </w:r>
      <w:r>
        <w:rPr>
          <w:rFonts w:ascii="Times New Roman" w:hAnsi="Times New Roman" w:eastAsia="Times New Roman" w:cs="Times New Roman"/>
          <w:sz w:val="23"/>
          <w:szCs w:val="23"/>
          <w:spacing w:val="1"/>
        </w:rPr>
        <w:t>D₁ </w:t>
      </w:r>
      <w:r>
        <w:rPr>
          <w:rFonts w:ascii="SimSun" w:hAnsi="SimSun" w:eastAsia="SimSun" w:cs="SimSun"/>
          <w:sz w:val="23"/>
          <w:szCs w:val="23"/>
          <w:spacing w:val="1"/>
        </w:rPr>
        <w:t>表示这样变换后所得的新行列式，那么</w:t>
      </w:r>
    </w:p>
    <w:p>
      <w:pPr>
        <w:ind w:left="849"/>
        <w:spacing w:before="53"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4"/>
        </w:rPr>
        <w:t>D₁=(-1)+₂ta)-(1+2+…+k)+Gtiz+…i)-(1+2-*)D=(-1)i+₂+tht/z*…iD.</w:t>
      </w:r>
    </w:p>
    <w:p>
      <w:pPr>
        <w:ind w:left="29" w:right="391" w:hanging="10"/>
        <w:spacing w:before="93" w:line="289" w:lineRule="auto"/>
        <w:rPr>
          <w:rFonts w:ascii="Times New Roman" w:hAnsi="Times New Roman" w:eastAsia="Times New Roman" w:cs="Times New Roman"/>
          <w:sz w:val="23"/>
          <w:szCs w:val="23"/>
        </w:rPr>
      </w:pPr>
      <w:r>
        <w:rPr>
          <w:rFonts w:ascii="SimSun" w:hAnsi="SimSun" w:eastAsia="SimSun" w:cs="SimSun"/>
          <w:sz w:val="23"/>
          <w:szCs w:val="23"/>
          <w:spacing w:val="-10"/>
        </w:rPr>
        <w:t>由此看出，</w:t>
      </w:r>
      <w:r>
        <w:rPr>
          <w:rFonts w:ascii="Times New Roman" w:hAnsi="Times New Roman" w:eastAsia="Times New Roman" w:cs="Times New Roman"/>
          <w:sz w:val="23"/>
          <w:szCs w:val="23"/>
          <w:spacing w:val="-10"/>
        </w:rPr>
        <w:t>D,   </w:t>
      </w:r>
      <w:r>
        <w:rPr>
          <w:rFonts w:ascii="SimSun" w:hAnsi="SimSun" w:eastAsia="SimSun" w:cs="SimSun"/>
          <w:sz w:val="23"/>
          <w:szCs w:val="23"/>
          <w:spacing w:val="-10"/>
        </w:rPr>
        <w:t>和</w:t>
      </w:r>
      <w:r>
        <w:rPr>
          <w:rFonts w:ascii="SimSun" w:hAnsi="SimSun" w:eastAsia="SimSun" w:cs="SimSun"/>
          <w:sz w:val="23"/>
          <w:szCs w:val="23"/>
          <w:spacing w:val="25"/>
        </w:rPr>
        <w:t xml:space="preserve"> </w:t>
      </w:r>
      <w:r>
        <w:rPr>
          <w:rFonts w:ascii="Times New Roman" w:hAnsi="Times New Roman" w:eastAsia="Times New Roman" w:cs="Times New Roman"/>
          <w:sz w:val="23"/>
          <w:szCs w:val="23"/>
          <w:spacing w:val="-10"/>
        </w:rPr>
        <w:t>D  </w:t>
      </w:r>
      <w:r>
        <w:rPr>
          <w:rFonts w:ascii="SimSun" w:hAnsi="SimSun" w:eastAsia="SimSun" w:cs="SimSun"/>
          <w:sz w:val="23"/>
          <w:szCs w:val="23"/>
          <w:spacing w:val="-10"/>
        </w:rPr>
        <w:t>的</w:t>
      </w:r>
      <w:r>
        <w:rPr>
          <w:rFonts w:ascii="SimSun" w:hAnsi="SimSun" w:eastAsia="SimSun" w:cs="SimSun"/>
          <w:sz w:val="23"/>
          <w:szCs w:val="23"/>
          <w:spacing w:val="-49"/>
        </w:rPr>
        <w:t xml:space="preserve"> </w:t>
      </w:r>
      <w:r>
        <w:rPr>
          <w:rFonts w:ascii="SimSun" w:hAnsi="SimSun" w:eastAsia="SimSun" w:cs="SimSun"/>
          <w:sz w:val="23"/>
          <w:szCs w:val="23"/>
          <w:spacing w:val="-10"/>
        </w:rPr>
        <w:t>展</w:t>
      </w:r>
      <w:r>
        <w:rPr>
          <w:rFonts w:ascii="SimSun" w:hAnsi="SimSun" w:eastAsia="SimSun" w:cs="SimSun"/>
          <w:sz w:val="23"/>
          <w:szCs w:val="23"/>
          <w:spacing w:val="-50"/>
        </w:rPr>
        <w:t xml:space="preserve"> </w:t>
      </w:r>
      <w:r>
        <w:rPr>
          <w:rFonts w:ascii="SimSun" w:hAnsi="SimSun" w:eastAsia="SimSun" w:cs="SimSun"/>
          <w:sz w:val="23"/>
          <w:szCs w:val="23"/>
          <w:spacing w:val="-10"/>
        </w:rPr>
        <w:t>开</w:t>
      </w:r>
      <w:r>
        <w:rPr>
          <w:rFonts w:ascii="SimSun" w:hAnsi="SimSun" w:eastAsia="SimSun" w:cs="SimSun"/>
          <w:sz w:val="23"/>
          <w:szCs w:val="23"/>
          <w:spacing w:val="-46"/>
        </w:rPr>
        <w:t xml:space="preserve"> </w:t>
      </w:r>
      <w:r>
        <w:rPr>
          <w:rFonts w:ascii="SimSun" w:hAnsi="SimSun" w:eastAsia="SimSun" w:cs="SimSun"/>
          <w:sz w:val="23"/>
          <w:szCs w:val="23"/>
          <w:spacing w:val="-10"/>
        </w:rPr>
        <w:t>式</w:t>
      </w:r>
      <w:r>
        <w:rPr>
          <w:rFonts w:ascii="SimSun" w:hAnsi="SimSun" w:eastAsia="SimSun" w:cs="SimSun"/>
          <w:sz w:val="23"/>
          <w:szCs w:val="23"/>
          <w:spacing w:val="-29"/>
        </w:rPr>
        <w:t xml:space="preserve"> </w:t>
      </w:r>
      <w:r>
        <w:rPr>
          <w:rFonts w:ascii="SimSun" w:hAnsi="SimSun" w:eastAsia="SimSun" w:cs="SimSun"/>
          <w:sz w:val="23"/>
          <w:szCs w:val="23"/>
          <w:spacing w:val="-10"/>
        </w:rPr>
        <w:t>中</w:t>
      </w:r>
      <w:r>
        <w:rPr>
          <w:rFonts w:ascii="SimSun" w:hAnsi="SimSun" w:eastAsia="SimSun" w:cs="SimSun"/>
          <w:sz w:val="23"/>
          <w:szCs w:val="23"/>
          <w:spacing w:val="-31"/>
        </w:rPr>
        <w:t xml:space="preserve"> </w:t>
      </w:r>
      <w:r>
        <w:rPr>
          <w:rFonts w:ascii="SimSun" w:hAnsi="SimSun" w:eastAsia="SimSun" w:cs="SimSun"/>
          <w:sz w:val="23"/>
          <w:szCs w:val="23"/>
          <w:spacing w:val="-10"/>
        </w:rPr>
        <w:t>出</w:t>
      </w:r>
      <w:r>
        <w:rPr>
          <w:rFonts w:ascii="SimSun" w:hAnsi="SimSun" w:eastAsia="SimSun" w:cs="SimSun"/>
          <w:sz w:val="23"/>
          <w:szCs w:val="23"/>
          <w:spacing w:val="-49"/>
        </w:rPr>
        <w:t xml:space="preserve"> </w:t>
      </w:r>
      <w:r>
        <w:rPr>
          <w:rFonts w:ascii="SimSun" w:hAnsi="SimSun" w:eastAsia="SimSun" w:cs="SimSun"/>
          <w:sz w:val="23"/>
          <w:szCs w:val="23"/>
          <w:spacing w:val="-10"/>
        </w:rPr>
        <w:t>现</w:t>
      </w:r>
      <w:r>
        <w:rPr>
          <w:rFonts w:ascii="SimSun" w:hAnsi="SimSun" w:eastAsia="SimSun" w:cs="SimSun"/>
          <w:sz w:val="23"/>
          <w:szCs w:val="23"/>
          <w:spacing w:val="-32"/>
        </w:rPr>
        <w:t xml:space="preserve"> </w:t>
      </w:r>
      <w:r>
        <w:rPr>
          <w:rFonts w:ascii="SimSun" w:hAnsi="SimSun" w:eastAsia="SimSun" w:cs="SimSun"/>
          <w:sz w:val="23"/>
          <w:szCs w:val="23"/>
          <w:spacing w:val="-10"/>
        </w:rPr>
        <w:t>的</w:t>
      </w:r>
      <w:r>
        <w:rPr>
          <w:rFonts w:ascii="SimSun" w:hAnsi="SimSun" w:eastAsia="SimSun" w:cs="SimSun"/>
          <w:sz w:val="23"/>
          <w:szCs w:val="23"/>
          <w:spacing w:val="-47"/>
        </w:rPr>
        <w:t xml:space="preserve"> </w:t>
      </w:r>
      <w:r>
        <w:rPr>
          <w:rFonts w:ascii="SimSun" w:hAnsi="SimSun" w:eastAsia="SimSun" w:cs="SimSun"/>
          <w:sz w:val="23"/>
          <w:szCs w:val="23"/>
          <w:spacing w:val="-10"/>
        </w:rPr>
        <w:t>项</w:t>
      </w:r>
      <w:r>
        <w:rPr>
          <w:rFonts w:ascii="SimSun" w:hAnsi="SimSun" w:eastAsia="SimSun" w:cs="SimSun"/>
          <w:sz w:val="23"/>
          <w:szCs w:val="23"/>
          <w:spacing w:val="-47"/>
        </w:rPr>
        <w:t xml:space="preserve"> </w:t>
      </w:r>
      <w:r>
        <w:rPr>
          <w:rFonts w:ascii="SimSun" w:hAnsi="SimSun" w:eastAsia="SimSun" w:cs="SimSun"/>
          <w:sz w:val="23"/>
          <w:szCs w:val="23"/>
          <w:spacing w:val="-11"/>
        </w:rPr>
        <w:t>是</w:t>
      </w:r>
      <w:r>
        <w:rPr>
          <w:rFonts w:ascii="SimSun" w:hAnsi="SimSun" w:eastAsia="SimSun" w:cs="SimSun"/>
          <w:sz w:val="23"/>
          <w:szCs w:val="23"/>
          <w:spacing w:val="-47"/>
        </w:rPr>
        <w:t xml:space="preserve"> </w:t>
      </w:r>
      <w:r>
        <w:rPr>
          <w:rFonts w:ascii="SimSun" w:hAnsi="SimSun" w:eastAsia="SimSun" w:cs="SimSun"/>
          <w:sz w:val="23"/>
          <w:szCs w:val="23"/>
          <w:spacing w:val="-11"/>
        </w:rPr>
        <w:t>一</w:t>
      </w:r>
      <w:r>
        <w:rPr>
          <w:rFonts w:ascii="SimSun" w:hAnsi="SimSun" w:eastAsia="SimSun" w:cs="SimSun"/>
          <w:sz w:val="23"/>
          <w:szCs w:val="23"/>
          <w:spacing w:val="-52"/>
        </w:rPr>
        <w:t xml:space="preserve"> </w:t>
      </w:r>
      <w:r>
        <w:rPr>
          <w:rFonts w:ascii="SimSun" w:hAnsi="SimSun" w:eastAsia="SimSun" w:cs="SimSun"/>
          <w:sz w:val="23"/>
          <w:szCs w:val="23"/>
          <w:spacing w:val="-11"/>
        </w:rPr>
        <w:t>样</w:t>
      </w:r>
      <w:r>
        <w:rPr>
          <w:rFonts w:ascii="SimSun" w:hAnsi="SimSun" w:eastAsia="SimSun" w:cs="SimSun"/>
          <w:sz w:val="23"/>
          <w:szCs w:val="23"/>
          <w:spacing w:val="-31"/>
        </w:rPr>
        <w:t xml:space="preserve"> </w:t>
      </w:r>
      <w:r>
        <w:rPr>
          <w:rFonts w:ascii="SimSun" w:hAnsi="SimSun" w:eastAsia="SimSun" w:cs="SimSun"/>
          <w:sz w:val="23"/>
          <w:szCs w:val="23"/>
          <w:spacing w:val="-11"/>
        </w:rPr>
        <w:t>的</w:t>
      </w:r>
      <w:r>
        <w:rPr>
          <w:rFonts w:ascii="SimSun" w:hAnsi="SimSun" w:eastAsia="SimSun" w:cs="SimSun"/>
          <w:sz w:val="23"/>
          <w:szCs w:val="23"/>
          <w:spacing w:val="-32"/>
        </w:rPr>
        <w:t xml:space="preserve"> </w:t>
      </w:r>
      <w:r>
        <w:rPr>
          <w:rFonts w:ascii="SimSun" w:hAnsi="SimSun" w:eastAsia="SimSun" w:cs="SimSun"/>
          <w:sz w:val="23"/>
          <w:szCs w:val="23"/>
          <w:spacing w:val="-11"/>
        </w:rPr>
        <w:t>，</w:t>
      </w:r>
      <w:r>
        <w:rPr>
          <w:rFonts w:ascii="SimSun" w:hAnsi="SimSun" w:eastAsia="SimSun" w:cs="SimSun"/>
          <w:sz w:val="23"/>
          <w:szCs w:val="23"/>
          <w:spacing w:val="-37"/>
        </w:rPr>
        <w:t xml:space="preserve"> </w:t>
      </w:r>
      <w:r>
        <w:rPr>
          <w:rFonts w:ascii="SimSun" w:hAnsi="SimSun" w:eastAsia="SimSun" w:cs="SimSun"/>
          <w:sz w:val="23"/>
          <w:szCs w:val="23"/>
          <w:spacing w:val="-11"/>
        </w:rPr>
        <w:t>只</w:t>
      </w:r>
      <w:r>
        <w:rPr>
          <w:rFonts w:ascii="SimSun" w:hAnsi="SimSun" w:eastAsia="SimSun" w:cs="SimSun"/>
          <w:sz w:val="23"/>
          <w:szCs w:val="23"/>
          <w:spacing w:val="-47"/>
        </w:rPr>
        <w:t xml:space="preserve"> </w:t>
      </w:r>
      <w:r>
        <w:rPr>
          <w:rFonts w:ascii="SimSun" w:hAnsi="SimSun" w:eastAsia="SimSun" w:cs="SimSun"/>
          <w:sz w:val="23"/>
          <w:szCs w:val="23"/>
          <w:spacing w:val="-11"/>
        </w:rPr>
        <w:t>是</w:t>
      </w:r>
      <w:r>
        <w:rPr>
          <w:rFonts w:ascii="SimSun" w:hAnsi="SimSun" w:eastAsia="SimSun" w:cs="SimSun"/>
          <w:sz w:val="23"/>
          <w:szCs w:val="23"/>
          <w:spacing w:val="-51"/>
        </w:rPr>
        <w:t xml:space="preserve"> </w:t>
      </w:r>
      <w:r>
        <w:rPr>
          <w:rFonts w:ascii="SimSun" w:hAnsi="SimSun" w:eastAsia="SimSun" w:cs="SimSun"/>
          <w:sz w:val="23"/>
          <w:szCs w:val="23"/>
          <w:spacing w:val="-11"/>
        </w:rPr>
        <w:t>每</w:t>
      </w:r>
      <w:r>
        <w:rPr>
          <w:rFonts w:ascii="SimSun" w:hAnsi="SimSun" w:eastAsia="SimSun" w:cs="SimSun"/>
          <w:sz w:val="23"/>
          <w:szCs w:val="23"/>
          <w:spacing w:val="-47"/>
        </w:rPr>
        <w:t xml:space="preserve"> </w:t>
      </w:r>
      <w:r>
        <w:rPr>
          <w:rFonts w:ascii="SimSun" w:hAnsi="SimSun" w:eastAsia="SimSun" w:cs="SimSun"/>
          <w:sz w:val="23"/>
          <w:szCs w:val="23"/>
          <w:spacing w:val="-11"/>
        </w:rPr>
        <w:t>一</w:t>
      </w:r>
      <w:r>
        <w:rPr>
          <w:rFonts w:ascii="SimSun" w:hAnsi="SimSun" w:eastAsia="SimSun" w:cs="SimSun"/>
          <w:sz w:val="23"/>
          <w:szCs w:val="23"/>
          <w:spacing w:val="-47"/>
        </w:rPr>
        <w:t xml:space="preserve"> </w:t>
      </w:r>
      <w:r>
        <w:rPr>
          <w:rFonts w:ascii="SimSun" w:hAnsi="SimSun" w:eastAsia="SimSun" w:cs="SimSun"/>
          <w:sz w:val="23"/>
          <w:szCs w:val="23"/>
          <w:spacing w:val="-11"/>
        </w:rPr>
        <w:t>项</w:t>
      </w:r>
      <w:r>
        <w:rPr>
          <w:rFonts w:ascii="SimSun" w:hAnsi="SimSun" w:eastAsia="SimSun" w:cs="SimSun"/>
          <w:sz w:val="23"/>
          <w:szCs w:val="23"/>
          <w:spacing w:val="-47"/>
        </w:rPr>
        <w:t xml:space="preserve"> </w:t>
      </w:r>
      <w:r>
        <w:rPr>
          <w:rFonts w:ascii="SimSun" w:hAnsi="SimSun" w:eastAsia="SimSun" w:cs="SimSun"/>
          <w:sz w:val="23"/>
          <w:szCs w:val="23"/>
          <w:spacing w:val="-11"/>
        </w:rPr>
        <w:t>都</w:t>
      </w:r>
      <w:r>
        <w:rPr>
          <w:rFonts w:ascii="SimSun" w:hAnsi="SimSun" w:eastAsia="SimSun" w:cs="SimSun"/>
          <w:sz w:val="23"/>
          <w:szCs w:val="23"/>
          <w:spacing w:val="-51"/>
        </w:rPr>
        <w:t xml:space="preserve"> </w:t>
      </w:r>
      <w:r>
        <w:rPr>
          <w:rFonts w:ascii="SimSun" w:hAnsi="SimSun" w:eastAsia="SimSun" w:cs="SimSun"/>
          <w:sz w:val="23"/>
          <w:szCs w:val="23"/>
          <w:spacing w:val="-11"/>
        </w:rPr>
        <w:t>相</w:t>
      </w:r>
      <w:r>
        <w:rPr>
          <w:rFonts w:ascii="SimSun" w:hAnsi="SimSun" w:eastAsia="SimSun" w:cs="SimSun"/>
          <w:sz w:val="23"/>
          <w:szCs w:val="23"/>
          <w:spacing w:val="-48"/>
        </w:rPr>
        <w:t xml:space="preserve"> </w:t>
      </w:r>
      <w:r>
        <w:rPr>
          <w:rFonts w:ascii="SimSun" w:hAnsi="SimSun" w:eastAsia="SimSun" w:cs="SimSun"/>
          <w:sz w:val="23"/>
          <w:szCs w:val="23"/>
          <w:spacing w:val="-11"/>
        </w:rPr>
        <w:t>差</w:t>
      </w:r>
      <w:r>
        <w:rPr>
          <w:rFonts w:ascii="SimSun" w:hAnsi="SimSun" w:eastAsia="SimSun" w:cs="SimSun"/>
          <w:sz w:val="23"/>
          <w:szCs w:val="23"/>
          <w:spacing w:val="-49"/>
        </w:rPr>
        <w:t xml:space="preserve"> </w:t>
      </w:r>
      <w:r>
        <w:rPr>
          <w:rFonts w:ascii="SimSun" w:hAnsi="SimSun" w:eastAsia="SimSun" w:cs="SimSun"/>
          <w:sz w:val="23"/>
          <w:szCs w:val="23"/>
          <w:spacing w:val="-11"/>
        </w:rPr>
        <w:t>符</w:t>
      </w:r>
      <w:r>
        <w:rPr>
          <w:rFonts w:ascii="SimSun" w:hAnsi="SimSun" w:eastAsia="SimSun" w:cs="SimSun"/>
          <w:sz w:val="23"/>
          <w:szCs w:val="23"/>
        </w:rPr>
        <w:t xml:space="preserve"> </w:t>
      </w:r>
      <w:r>
        <w:rPr>
          <w:rFonts w:ascii="SimSun" w:hAnsi="SimSun" w:eastAsia="SimSun" w:cs="SimSun"/>
          <w:sz w:val="23"/>
          <w:szCs w:val="23"/>
          <w:spacing w:val="-14"/>
        </w:rPr>
        <w:t>号</w:t>
      </w:r>
      <w:r>
        <w:rPr>
          <w:rFonts w:ascii="SimSun" w:hAnsi="SimSun" w:eastAsia="SimSun" w:cs="SimSun"/>
          <w:sz w:val="23"/>
          <w:szCs w:val="23"/>
          <w:spacing w:val="37"/>
        </w:rPr>
        <w:t xml:space="preserve"> </w:t>
      </w:r>
      <w:r>
        <w:rPr>
          <w:rFonts w:ascii="SimSun" w:hAnsi="SimSun" w:eastAsia="SimSun" w:cs="SimSun"/>
          <w:sz w:val="23"/>
          <w:szCs w:val="23"/>
          <w:spacing w:val="-14"/>
        </w:rPr>
        <w:t>( -</w:t>
      </w:r>
      <w:r>
        <w:rPr>
          <w:rFonts w:ascii="SimSun" w:hAnsi="SimSun" w:eastAsia="SimSun" w:cs="SimSun"/>
          <w:sz w:val="23"/>
          <w:szCs w:val="23"/>
          <w:spacing w:val="6"/>
        </w:rPr>
        <w:t xml:space="preserve"> </w:t>
      </w:r>
      <w:r>
        <w:rPr>
          <w:rFonts w:ascii="SimSun" w:hAnsi="SimSun" w:eastAsia="SimSun" w:cs="SimSun"/>
          <w:sz w:val="23"/>
          <w:szCs w:val="23"/>
          <w:spacing w:val="-14"/>
        </w:rPr>
        <w:t>1 ) +</w:t>
      </w:r>
      <w:r>
        <w:rPr>
          <w:rFonts w:ascii="Times New Roman" w:hAnsi="Times New Roman" w:eastAsia="Times New Roman" w:cs="Times New Roman"/>
          <w:sz w:val="23"/>
          <w:szCs w:val="23"/>
          <w:spacing w:val="-14"/>
        </w:rPr>
        <w:t>i+/</w:t>
      </w:r>
    </w:p>
    <w:p>
      <w:pPr>
        <w:ind w:left="30" w:right="398" w:firstLine="459"/>
        <w:spacing w:before="1" w:line="265" w:lineRule="auto"/>
        <w:rPr>
          <w:rFonts w:ascii="SimSun" w:hAnsi="SimSun" w:eastAsia="SimSun" w:cs="SimSun"/>
          <w:sz w:val="23"/>
          <w:szCs w:val="23"/>
        </w:rPr>
      </w:pPr>
      <w:r>
        <w:rPr>
          <w:rFonts w:ascii="SimSun" w:hAnsi="SimSun" w:eastAsia="SimSun" w:cs="SimSun"/>
          <w:sz w:val="23"/>
          <w:szCs w:val="23"/>
          <w:spacing w:val="4"/>
        </w:rPr>
        <w:t>现在</w:t>
      </w:r>
      <w:r>
        <w:rPr>
          <w:rFonts w:ascii="Times New Roman" w:hAnsi="Times New Roman" w:eastAsia="Times New Roman" w:cs="Times New Roman"/>
          <w:sz w:val="23"/>
          <w:szCs w:val="23"/>
          <w:spacing w:val="4"/>
        </w:rPr>
        <w:t>M </w:t>
      </w:r>
      <w:r>
        <w:rPr>
          <w:rFonts w:ascii="SimSun" w:hAnsi="SimSun" w:eastAsia="SimSun" w:cs="SimSun"/>
          <w:sz w:val="23"/>
          <w:szCs w:val="23"/>
          <w:spacing w:val="4"/>
        </w:rPr>
        <w:t>位于</w:t>
      </w:r>
      <w:r>
        <w:rPr>
          <w:rFonts w:ascii="Times New Roman" w:hAnsi="Times New Roman" w:eastAsia="Times New Roman" w:cs="Times New Roman"/>
          <w:sz w:val="23"/>
          <w:szCs w:val="23"/>
          <w:spacing w:val="4"/>
        </w:rPr>
        <w:t>D₁</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4"/>
        </w:rPr>
        <w:t>的左上角，它在</w:t>
      </w:r>
      <w:r>
        <w:rPr>
          <w:rFonts w:ascii="Times New Roman" w:hAnsi="Times New Roman" w:eastAsia="Times New Roman" w:cs="Times New Roman"/>
          <w:sz w:val="23"/>
          <w:szCs w:val="23"/>
          <w:spacing w:val="4"/>
        </w:rPr>
        <w:t>D₁</w:t>
      </w:r>
      <w:r>
        <w:rPr>
          <w:rFonts w:ascii="Times New Roman" w:hAnsi="Times New Roman" w:eastAsia="Times New Roman" w:cs="Times New Roman"/>
          <w:sz w:val="23"/>
          <w:szCs w:val="23"/>
          <w:spacing w:val="31"/>
          <w:w w:val="101"/>
        </w:rPr>
        <w:t xml:space="preserve"> </w:t>
      </w:r>
      <w:r>
        <w:rPr>
          <w:rFonts w:ascii="SimSun" w:hAnsi="SimSun" w:eastAsia="SimSun" w:cs="SimSun"/>
          <w:sz w:val="23"/>
          <w:szCs w:val="23"/>
          <w:spacing w:val="4"/>
        </w:rPr>
        <w:t>中的余子式与代数余子式都是</w:t>
      </w:r>
      <w:r>
        <w:rPr>
          <w:rFonts w:ascii="Times New Roman" w:hAnsi="Times New Roman" w:eastAsia="Times New Roman" w:cs="Times New Roman"/>
          <w:sz w:val="23"/>
          <w:szCs w:val="23"/>
          <w:spacing w:val="4"/>
        </w:rPr>
        <w:t>M',</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4"/>
        </w:rPr>
        <w:t>所以</w:t>
      </w:r>
      <w:r>
        <w:rPr>
          <w:rFonts w:ascii="Times New Roman" w:hAnsi="Times New Roman" w:eastAsia="Times New Roman" w:cs="Times New Roman"/>
          <w:sz w:val="23"/>
          <w:szCs w:val="23"/>
        </w:rPr>
        <w:t>MM</w:t>
      </w:r>
      <w:r>
        <w:rPr>
          <w:rFonts w:ascii="SimSun" w:hAnsi="SimSun" w:eastAsia="SimSun" w:cs="SimSun"/>
          <w:sz w:val="23"/>
          <w:szCs w:val="23"/>
          <w:spacing w:val="4"/>
        </w:rPr>
        <w:t>'中</w:t>
      </w:r>
      <w:r>
        <w:rPr>
          <w:rFonts w:ascii="SimSun" w:hAnsi="SimSun" w:eastAsia="SimSun" w:cs="SimSun"/>
          <w:sz w:val="23"/>
          <w:szCs w:val="23"/>
        </w:rPr>
        <w:t xml:space="preserve"> </w:t>
      </w:r>
      <w:r>
        <w:rPr>
          <w:rFonts w:ascii="SimSun" w:hAnsi="SimSun" w:eastAsia="SimSun" w:cs="SimSun"/>
          <w:sz w:val="23"/>
          <w:szCs w:val="23"/>
          <w:spacing w:val="3"/>
        </w:rPr>
        <w:t>每一项都是</w:t>
      </w:r>
      <w:r>
        <w:rPr>
          <w:rFonts w:ascii="Times New Roman" w:hAnsi="Times New Roman" w:eastAsia="Times New Roman" w:cs="Times New Roman"/>
          <w:sz w:val="23"/>
          <w:szCs w:val="23"/>
          <w:spacing w:val="3"/>
        </w:rPr>
        <w:t>D₁</w:t>
      </w:r>
      <w:r>
        <w:rPr>
          <w:rFonts w:ascii="Times New Roman" w:hAnsi="Times New Roman" w:eastAsia="Times New Roman" w:cs="Times New Roman"/>
          <w:sz w:val="23"/>
          <w:szCs w:val="23"/>
          <w:spacing w:val="43"/>
          <w:w w:val="101"/>
        </w:rPr>
        <w:t xml:space="preserve"> </w:t>
      </w:r>
      <w:r>
        <w:rPr>
          <w:rFonts w:ascii="SimSun" w:hAnsi="SimSun" w:eastAsia="SimSun" w:cs="SimSun"/>
          <w:sz w:val="23"/>
          <w:szCs w:val="23"/>
          <w:spacing w:val="3"/>
        </w:rPr>
        <w:t>中的一项而且符号一致.但是</w:t>
      </w:r>
    </w:p>
    <w:p>
      <w:pPr>
        <w:ind w:left="2979"/>
        <w:spacing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4"/>
        </w:rPr>
        <w:t>MA=(-1)+*…*ti+iMM',</w:t>
      </w:r>
    </w:p>
    <w:p>
      <w:pPr>
        <w:ind w:left="30"/>
        <w:spacing w:before="109" w:line="219" w:lineRule="auto"/>
        <w:rPr>
          <w:rFonts w:ascii="Times New Roman" w:hAnsi="Times New Roman" w:eastAsia="Times New Roman" w:cs="Times New Roman"/>
          <w:sz w:val="23"/>
          <w:szCs w:val="23"/>
        </w:rPr>
      </w:pPr>
      <w:r>
        <w:rPr>
          <w:rFonts w:ascii="SimSun" w:hAnsi="SimSun" w:eastAsia="SimSun" w:cs="SimSun"/>
          <w:sz w:val="23"/>
          <w:szCs w:val="23"/>
          <w:spacing w:val="12"/>
        </w:rPr>
        <w:t>所以</w:t>
      </w:r>
      <w:r>
        <w:rPr>
          <w:rFonts w:ascii="Times New Roman" w:hAnsi="Times New Roman" w:eastAsia="Times New Roman" w:cs="Times New Roman"/>
          <w:sz w:val="23"/>
          <w:szCs w:val="23"/>
        </w:rPr>
        <w:t>MA</w:t>
      </w:r>
      <w:r>
        <w:rPr>
          <w:rFonts w:ascii="SimSun" w:hAnsi="SimSun" w:eastAsia="SimSun" w:cs="SimSun"/>
          <w:sz w:val="23"/>
          <w:szCs w:val="23"/>
          <w:spacing w:val="12"/>
        </w:rPr>
        <w:t>中每一项都与</w:t>
      </w:r>
      <w:r>
        <w:rPr>
          <w:rFonts w:ascii="Times New Roman" w:hAnsi="Times New Roman" w:eastAsia="Times New Roman" w:cs="Times New Roman"/>
          <w:sz w:val="23"/>
          <w:szCs w:val="23"/>
          <w:spacing w:val="12"/>
        </w:rPr>
        <w:t>D</w:t>
      </w:r>
      <w:r>
        <w:rPr>
          <w:rFonts w:ascii="SimSun" w:hAnsi="SimSun" w:eastAsia="SimSun" w:cs="SimSun"/>
          <w:sz w:val="23"/>
          <w:szCs w:val="23"/>
          <w:spacing w:val="12"/>
        </w:rPr>
        <w:t>中一项相等而且符号一致.</w:t>
      </w:r>
      <w:r>
        <w:rPr>
          <w:rFonts w:ascii="Times New Roman" w:hAnsi="Times New Roman" w:eastAsia="Times New Roman" w:cs="Times New Roman"/>
          <w:sz w:val="23"/>
          <w:szCs w:val="23"/>
          <w:spacing w:val="12"/>
        </w:rPr>
        <w:t>I</w:t>
      </w:r>
    </w:p>
    <w:p>
      <w:pPr>
        <w:ind w:right="412" w:firstLine="469"/>
        <w:spacing w:before="167" w:line="255" w:lineRule="auto"/>
        <w:rPr>
          <w:rFonts w:ascii="Times New Roman" w:hAnsi="Times New Roman" w:eastAsia="Times New Roman" w:cs="Times New Roman"/>
          <w:sz w:val="23"/>
          <w:szCs w:val="23"/>
        </w:rPr>
      </w:pPr>
      <w:r>
        <w:rPr>
          <w:rFonts w:ascii="SimHei" w:hAnsi="SimHei" w:eastAsia="SimHei" w:cs="SimHei"/>
          <w:sz w:val="23"/>
          <w:szCs w:val="23"/>
          <w:spacing w:val="9"/>
        </w:rPr>
        <w:t>定理6(拉普拉斯定理)</w:t>
      </w:r>
      <w:r>
        <w:rPr>
          <w:rFonts w:ascii="SimHei" w:hAnsi="SimHei" w:eastAsia="SimHei" w:cs="SimHei"/>
          <w:sz w:val="23"/>
          <w:szCs w:val="23"/>
          <w:spacing w:val="110"/>
        </w:rPr>
        <w:t xml:space="preserve"> </w:t>
      </w:r>
      <w:r>
        <w:rPr>
          <w:rFonts w:ascii="SimSun" w:hAnsi="SimSun" w:eastAsia="SimSun" w:cs="SimSun"/>
          <w:sz w:val="23"/>
          <w:szCs w:val="23"/>
          <w:spacing w:val="9"/>
        </w:rPr>
        <w:t>设在行列式D 中任意</w:t>
      </w:r>
      <w:r>
        <w:rPr>
          <w:rFonts w:ascii="SimSun" w:hAnsi="SimSun" w:eastAsia="SimSun" w:cs="SimSun"/>
          <w:sz w:val="23"/>
          <w:szCs w:val="23"/>
          <w:spacing w:val="8"/>
        </w:rPr>
        <w:t>取定了k(1≤k≤n-1)          k</w:t>
      </w:r>
      <w:r>
        <w:rPr>
          <w:rFonts w:ascii="SimSun" w:hAnsi="SimSun" w:eastAsia="SimSun" w:cs="SimSun"/>
          <w:sz w:val="23"/>
          <w:szCs w:val="23"/>
        </w:rPr>
        <w:t xml:space="preserve"> </w:t>
      </w:r>
      <w:r>
        <w:rPr>
          <w:rFonts w:ascii="SimSun" w:hAnsi="SimSun" w:eastAsia="SimSun" w:cs="SimSun"/>
          <w:sz w:val="23"/>
          <w:szCs w:val="23"/>
          <w:spacing w:val="7"/>
        </w:rPr>
        <w:t>行元素所组成的一切</w:t>
      </w:r>
      <w:r>
        <w:rPr>
          <w:rFonts w:ascii="Times New Roman" w:hAnsi="Times New Roman" w:eastAsia="Times New Roman" w:cs="Times New Roman"/>
          <w:sz w:val="23"/>
          <w:szCs w:val="23"/>
          <w:spacing w:val="7"/>
        </w:rPr>
        <w:t>k</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7"/>
        </w:rPr>
        <w:t>阶子式与它们的代数余子式的乘积的和等于</w:t>
      </w:r>
      <w:r>
        <w:rPr>
          <w:rFonts w:ascii="SimSun" w:hAnsi="SimSun" w:eastAsia="SimSun" w:cs="SimSun"/>
          <w:sz w:val="23"/>
          <w:szCs w:val="23"/>
          <w:spacing w:val="6"/>
        </w:rPr>
        <w:t>行列式</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6"/>
        </w:rPr>
        <w:t>D.</w:t>
      </w:r>
    </w:p>
    <w:p>
      <w:pPr>
        <w:ind w:left="9" w:right="388" w:firstLine="460"/>
        <w:spacing w:before="2" w:line="276"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5"/>
        </w:rPr>
        <w:t xml:space="preserve">  </w:t>
      </w:r>
      <w:r>
        <w:rPr>
          <w:rFonts w:ascii="SimSun" w:hAnsi="SimSun" w:eastAsia="SimSun" w:cs="SimSun"/>
          <w:sz w:val="23"/>
          <w:szCs w:val="23"/>
          <w:spacing w:val="5"/>
        </w:rPr>
        <w:t>设</w:t>
      </w:r>
      <w:r>
        <w:rPr>
          <w:rFonts w:ascii="SimSun" w:hAnsi="SimSun" w:eastAsia="SimSun" w:cs="SimSun"/>
          <w:sz w:val="23"/>
          <w:szCs w:val="23"/>
          <w:spacing w:val="-42"/>
        </w:rPr>
        <w:t xml:space="preserve"> </w:t>
      </w:r>
      <w:r>
        <w:rPr>
          <w:rFonts w:ascii="SimSun" w:hAnsi="SimSun" w:eastAsia="SimSun" w:cs="SimSun"/>
          <w:sz w:val="23"/>
          <w:szCs w:val="23"/>
          <w:spacing w:val="5"/>
        </w:rPr>
        <w:t>D 中取定k</w:t>
      </w:r>
      <w:r>
        <w:rPr>
          <w:rFonts w:ascii="SimSun" w:hAnsi="SimSun" w:eastAsia="SimSun" w:cs="SimSun"/>
          <w:sz w:val="23"/>
          <w:szCs w:val="23"/>
          <w:spacing w:val="-53"/>
        </w:rPr>
        <w:t xml:space="preserve"> </w:t>
      </w:r>
      <w:r>
        <w:rPr>
          <w:rFonts w:ascii="SimSun" w:hAnsi="SimSun" w:eastAsia="SimSun" w:cs="SimSun"/>
          <w:sz w:val="23"/>
          <w:szCs w:val="23"/>
          <w:spacing w:val="5"/>
        </w:rPr>
        <w:t>行后得到的子式为</w:t>
      </w:r>
      <w:r>
        <w:rPr>
          <w:rFonts w:ascii="SimSun" w:hAnsi="SimSun" w:eastAsia="SimSun" w:cs="SimSun"/>
          <w:sz w:val="23"/>
          <w:szCs w:val="23"/>
          <w:spacing w:val="-67"/>
        </w:rPr>
        <w:t xml:space="preserve"> </w:t>
      </w:r>
      <w:r>
        <w:rPr>
          <w:rFonts w:ascii="SimSun" w:hAnsi="SimSun" w:eastAsia="SimSun" w:cs="SimSun"/>
          <w:sz w:val="23"/>
          <w:szCs w:val="23"/>
          <w:spacing w:val="5"/>
        </w:rPr>
        <w:t>M</w:t>
      </w:r>
      <w:r>
        <w:rPr>
          <w:rFonts w:ascii="Calibri" w:hAnsi="Calibri" w:eastAsia="Calibri" w:cs="Calibri"/>
          <w:sz w:val="23"/>
          <w:szCs w:val="23"/>
          <w:spacing w:val="5"/>
        </w:rPr>
        <w:t>₁</w:t>
      </w:r>
      <w:r>
        <w:rPr>
          <w:rFonts w:ascii="SimSun" w:hAnsi="SimSun" w:eastAsia="SimSun" w:cs="SimSun"/>
          <w:sz w:val="23"/>
          <w:szCs w:val="23"/>
          <w:spacing w:val="5"/>
        </w:rPr>
        <w:t>,M</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4"/>
        </w:rPr>
        <w:t>,M,,  它们的代数余子式分别为</w:t>
      </w:r>
      <w:r>
        <w:rPr>
          <w:rFonts w:ascii="SimSun" w:hAnsi="SimSun" w:eastAsia="SimSun" w:cs="SimSun"/>
          <w:sz w:val="23"/>
          <w:szCs w:val="23"/>
        </w:rPr>
        <w:t xml:space="preserve"> </w:t>
      </w:r>
      <w:r>
        <w:rPr>
          <w:rFonts w:ascii="Times New Roman" w:hAnsi="Times New Roman" w:eastAsia="Times New Roman" w:cs="Times New Roman"/>
          <w:sz w:val="23"/>
          <w:szCs w:val="23"/>
        </w:rPr>
        <w:t>A₁,A₂,</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22"/>
        </w:rPr>
        <w:t xml:space="preserve">  </w:t>
      </w:r>
      <w:r>
        <w:rPr>
          <w:rFonts w:ascii="SimSun" w:hAnsi="SimSun" w:eastAsia="SimSun" w:cs="SimSun"/>
          <w:sz w:val="23"/>
          <w:szCs w:val="23"/>
        </w:rPr>
        <w:t>定理要求证明</w:t>
      </w:r>
    </w:p>
    <w:p>
      <w:pPr>
        <w:ind w:left="3069"/>
        <w:spacing w:before="4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D=M,A₁+M₂A₂+…+M,A,.</w:t>
      </w:r>
    </w:p>
    <w:p>
      <w:pPr>
        <w:ind w:left="9" w:right="400" w:firstLine="20"/>
        <w:spacing w:before="121" w:line="279" w:lineRule="auto"/>
        <w:jc w:val="both"/>
        <w:rPr>
          <w:rFonts w:ascii="SimSun" w:hAnsi="SimSun" w:eastAsia="SimSun" w:cs="SimSun"/>
          <w:sz w:val="23"/>
          <w:szCs w:val="23"/>
        </w:rPr>
      </w:pPr>
      <w:r>
        <w:rPr>
          <w:rFonts w:ascii="SimSun" w:hAnsi="SimSun" w:eastAsia="SimSun" w:cs="SimSun"/>
          <w:sz w:val="23"/>
          <w:szCs w:val="23"/>
          <w:spacing w:val="2"/>
        </w:rPr>
        <w:t>根据引理，</w:t>
      </w:r>
      <w:r>
        <w:rPr>
          <w:rFonts w:ascii="Times New Roman" w:hAnsi="Times New Roman" w:eastAsia="Times New Roman" w:cs="Times New Roman"/>
          <w:sz w:val="23"/>
          <w:szCs w:val="23"/>
        </w:rPr>
        <w:t>MA</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2"/>
        </w:rPr>
        <w:t>中每一项都是</w:t>
      </w:r>
      <w:r>
        <w:rPr>
          <w:rFonts w:ascii="Times New Roman" w:hAnsi="Times New Roman" w:eastAsia="Times New Roman" w:cs="Times New Roman"/>
          <w:sz w:val="23"/>
          <w:szCs w:val="23"/>
          <w:spacing w:val="2"/>
        </w:rPr>
        <w:t>D</w:t>
      </w:r>
      <w:r>
        <w:rPr>
          <w:rFonts w:ascii="Times New Roman" w:hAnsi="Times New Roman" w:eastAsia="Times New Roman" w:cs="Times New Roman"/>
          <w:sz w:val="23"/>
          <w:szCs w:val="23"/>
          <w:spacing w:val="40"/>
          <w:w w:val="101"/>
        </w:rPr>
        <w:t xml:space="preserve"> </w:t>
      </w:r>
      <w:r>
        <w:rPr>
          <w:rFonts w:ascii="SimSun" w:hAnsi="SimSun" w:eastAsia="SimSun" w:cs="SimSun"/>
          <w:sz w:val="23"/>
          <w:szCs w:val="23"/>
          <w:spacing w:val="2"/>
        </w:rPr>
        <w:t>中一项而且符号相同.而且</w:t>
      </w:r>
      <w:r>
        <w:rPr>
          <w:rFonts w:ascii="Times New Roman" w:hAnsi="Times New Roman" w:eastAsia="Times New Roman" w:cs="Times New Roman"/>
          <w:sz w:val="23"/>
          <w:szCs w:val="23"/>
        </w:rPr>
        <w:t>MA</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2"/>
        </w:rPr>
        <w:t>和</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2"/>
        </w:rPr>
        <w:t>M,A,(i≠j)</w:t>
      </w:r>
      <w:r>
        <w:rPr>
          <w:rFonts w:ascii="Times New Roman" w:hAnsi="Times New Roman" w:eastAsia="Times New Roman" w:cs="Times New Roman"/>
          <w:sz w:val="23"/>
          <w:szCs w:val="23"/>
          <w:spacing w:val="16"/>
        </w:rPr>
        <w:t xml:space="preserve">   </w:t>
      </w:r>
      <w:r>
        <w:rPr>
          <w:rFonts w:ascii="SimSun" w:hAnsi="SimSun" w:eastAsia="SimSun" w:cs="SimSun"/>
          <w:sz w:val="23"/>
          <w:szCs w:val="23"/>
          <w:spacing w:val="2"/>
        </w:rPr>
        <w:t>无公共</w:t>
      </w:r>
      <w:r>
        <w:rPr>
          <w:rFonts w:ascii="SimSun" w:hAnsi="SimSun" w:eastAsia="SimSun" w:cs="SimSun"/>
          <w:sz w:val="23"/>
          <w:szCs w:val="23"/>
          <w:spacing w:val="1"/>
        </w:rPr>
        <w:t xml:space="preserve"> </w:t>
      </w:r>
      <w:r>
        <w:rPr>
          <w:rFonts w:ascii="SimSun" w:hAnsi="SimSun" w:eastAsia="SimSun" w:cs="SimSun"/>
          <w:sz w:val="23"/>
          <w:szCs w:val="23"/>
          <w:spacing w:val="10"/>
        </w:rPr>
        <w:t>项.因此为了证明定理，只要证明等式两边项数相等就可</w:t>
      </w:r>
      <w:r>
        <w:rPr>
          <w:rFonts w:ascii="SimSun" w:hAnsi="SimSun" w:eastAsia="SimSun" w:cs="SimSun"/>
          <w:sz w:val="23"/>
          <w:szCs w:val="23"/>
          <w:spacing w:val="9"/>
        </w:rPr>
        <w:t>以了.显然等式左边共有</w:t>
      </w:r>
      <w:r>
        <w:rPr>
          <w:rFonts w:ascii="Times New Roman" w:hAnsi="Times New Roman" w:eastAsia="Times New Roman" w:cs="Times New Roman"/>
          <w:sz w:val="23"/>
          <w:szCs w:val="23"/>
          <w:spacing w:val="9"/>
        </w:rPr>
        <w:t>n!</w:t>
      </w:r>
      <w:r>
        <w:rPr>
          <w:rFonts w:ascii="Times New Roman" w:hAnsi="Times New Roman" w:eastAsia="Times New Roman" w:cs="Times New Roman"/>
          <w:sz w:val="23"/>
          <w:szCs w:val="23"/>
        </w:rPr>
        <w:t xml:space="preserve">  </w:t>
      </w:r>
      <w:r>
        <w:rPr>
          <w:rFonts w:ascii="SimSun" w:hAnsi="SimSun" w:eastAsia="SimSun" w:cs="SimSun"/>
          <w:sz w:val="23"/>
          <w:szCs w:val="23"/>
          <w:spacing w:val="-4"/>
        </w:rPr>
        <w:t>项，为了计算右边的项数，首先来求出t.</w:t>
      </w:r>
      <w:r>
        <w:rPr>
          <w:rFonts w:ascii="SimSun" w:hAnsi="SimSun" w:eastAsia="SimSun" w:cs="SimSun"/>
          <w:sz w:val="23"/>
          <w:szCs w:val="23"/>
          <w:spacing w:val="-5"/>
        </w:rPr>
        <w:t>根据子式的取法知道</w:t>
      </w:r>
    </w:p>
    <w:p>
      <w:pPr>
        <w:ind w:firstLine="3390"/>
        <w:spacing w:before="25" w:line="540" w:lineRule="exact"/>
        <w:rPr/>
      </w:pPr>
      <w:r>
        <w:rPr>
          <w:position w:val="-10"/>
        </w:rPr>
        <w:drawing>
          <wp:inline distT="0" distB="0" distL="0" distR="0">
            <wp:extent cx="1168402" cy="342853"/>
            <wp:effectExtent l="0" t="0" r="0" b="0"/>
            <wp:docPr id="516" name="IM 516"/>
            <wp:cNvGraphicFramePr/>
            <a:graphic>
              <a:graphicData uri="http://schemas.openxmlformats.org/drawingml/2006/picture">
                <pic:pic>
                  <pic:nvPicPr>
                    <pic:cNvPr id="516" name="IM 516"/>
                    <pic:cNvPicPr/>
                  </pic:nvPicPr>
                  <pic:blipFill>
                    <a:blip r:embed="rId313"/>
                    <a:stretch>
                      <a:fillRect/>
                    </a:stretch>
                  </pic:blipFill>
                  <pic:spPr>
                    <a:xfrm rot="0">
                      <a:off x="0" y="0"/>
                      <a:ext cx="1168402" cy="342853"/>
                    </a:xfrm>
                    <a:prstGeom prst="rect">
                      <a:avLst/>
                    </a:prstGeom>
                  </pic:spPr>
                </pic:pic>
              </a:graphicData>
            </a:graphic>
          </wp:inline>
        </w:drawing>
      </w:r>
    </w:p>
    <w:p>
      <w:pPr>
        <w:ind w:left="3499" w:right="3468" w:hanging="3469"/>
        <w:spacing w:before="113" w:line="287" w:lineRule="auto"/>
        <w:rPr>
          <w:rFonts w:ascii="Times New Roman" w:hAnsi="Times New Roman" w:eastAsia="Times New Roman" w:cs="Times New Roman"/>
          <w:sz w:val="23"/>
          <w:szCs w:val="23"/>
        </w:rPr>
      </w:pPr>
      <w:r>
        <w:rPr>
          <w:rFonts w:ascii="SimSun" w:hAnsi="SimSun" w:eastAsia="SimSun" w:cs="SimSun"/>
          <w:sz w:val="23"/>
          <w:szCs w:val="23"/>
          <w:spacing w:val="-2"/>
        </w:rPr>
        <w:t>因为</w:t>
      </w:r>
      <w:r>
        <w:rPr>
          <w:rFonts w:ascii="Times New Roman" w:hAnsi="Times New Roman" w:eastAsia="Times New Roman" w:cs="Times New Roman"/>
          <w:sz w:val="23"/>
          <w:szCs w:val="23"/>
          <w:spacing w:val="-2"/>
        </w:rPr>
        <w:t>M, </w:t>
      </w:r>
      <w:r>
        <w:rPr>
          <w:rFonts w:ascii="SimSun" w:hAnsi="SimSun" w:eastAsia="SimSun" w:cs="SimSun"/>
          <w:sz w:val="23"/>
          <w:szCs w:val="23"/>
          <w:spacing w:val="-2"/>
        </w:rPr>
        <w:t>中共有</w:t>
      </w:r>
      <w:r>
        <w:rPr>
          <w:rFonts w:ascii="Times New Roman" w:hAnsi="Times New Roman" w:eastAsia="Times New Roman" w:cs="Times New Roman"/>
          <w:sz w:val="23"/>
          <w:szCs w:val="23"/>
          <w:spacing w:val="-2"/>
        </w:rPr>
        <w:t>k! </w:t>
      </w:r>
      <w:r>
        <w:rPr>
          <w:rFonts w:ascii="SimSun" w:hAnsi="SimSun" w:eastAsia="SimSun" w:cs="SimSun"/>
          <w:sz w:val="23"/>
          <w:szCs w:val="23"/>
          <w:spacing w:val="-2"/>
        </w:rPr>
        <w:t>项</w:t>
      </w:r>
      <w:r>
        <w:rPr>
          <w:rFonts w:ascii="SimSun" w:hAnsi="SimSun" w:eastAsia="SimSun" w:cs="SimSun"/>
          <w:sz w:val="23"/>
          <w:szCs w:val="23"/>
          <w:spacing w:val="-36"/>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A,</w:t>
      </w:r>
      <w:r>
        <w:rPr>
          <w:rFonts w:ascii="SimSun" w:hAnsi="SimSun" w:eastAsia="SimSun" w:cs="SimSun"/>
          <w:sz w:val="23"/>
          <w:szCs w:val="23"/>
          <w:spacing w:val="-2"/>
        </w:rPr>
        <w:t>中共有</w:t>
      </w:r>
      <w:r>
        <w:rPr>
          <w:rFonts w:ascii="Times New Roman" w:hAnsi="Times New Roman" w:eastAsia="Times New Roman" w:cs="Times New Roman"/>
          <w:sz w:val="23"/>
          <w:szCs w:val="23"/>
          <w:spacing w:val="-2"/>
        </w:rPr>
        <w:t>(n-k)!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项.所以右边共有</w:t>
      </w:r>
      <w:r>
        <w:rPr>
          <w:rFonts w:ascii="SimSun" w:hAnsi="SimSun" w:eastAsia="SimSun" w:cs="SimSun"/>
          <w:sz w:val="23"/>
          <w:szCs w:val="23"/>
        </w:rPr>
        <w:t xml:space="preserve"> </w:t>
      </w:r>
      <w:r>
        <w:rPr>
          <w:rFonts w:ascii="Times New Roman" w:hAnsi="Times New Roman" w:eastAsia="Times New Roman" w:cs="Times New Roman"/>
          <w:sz w:val="23"/>
          <w:szCs w:val="23"/>
          <w:spacing w:val="-1"/>
        </w:rPr>
        <w:t>tk!(n-k)!=n!</w:t>
      </w:r>
    </w:p>
    <w:p>
      <w:pPr>
        <w:spacing w:before="43" w:line="219" w:lineRule="auto"/>
        <w:rPr>
          <w:rFonts w:ascii="Times New Roman" w:hAnsi="Times New Roman" w:eastAsia="Times New Roman" w:cs="Times New Roman"/>
          <w:sz w:val="23"/>
          <w:szCs w:val="23"/>
        </w:rPr>
      </w:pPr>
      <w:r>
        <w:rPr>
          <w:rFonts w:ascii="SimSun" w:hAnsi="SimSun" w:eastAsia="SimSun" w:cs="SimSun"/>
          <w:sz w:val="23"/>
          <w:szCs w:val="23"/>
          <w:spacing w:val="-2"/>
        </w:rPr>
        <w:t>项.定理得证.</w:t>
      </w:r>
      <w:r>
        <w:rPr>
          <w:rFonts w:ascii="Times New Roman" w:hAnsi="Times New Roman" w:eastAsia="Times New Roman" w:cs="Times New Roman"/>
          <w:sz w:val="23"/>
          <w:szCs w:val="23"/>
          <w:spacing w:val="-2"/>
        </w:rPr>
        <w:t>I</w:t>
      </w:r>
    </w:p>
    <w:p>
      <w:pPr>
        <w:ind w:left="479"/>
        <w:spacing w:before="88" w:line="223" w:lineRule="auto"/>
        <w:rPr>
          <w:rFonts w:ascii="SimSun" w:hAnsi="SimSun" w:eastAsia="SimSun" w:cs="SimSun"/>
          <w:sz w:val="23"/>
          <w:szCs w:val="23"/>
        </w:rPr>
      </w:pPr>
      <w:r>
        <w:rPr>
          <w:rFonts w:ascii="SimHei" w:hAnsi="SimHei" w:eastAsia="SimHei" w:cs="SimHei"/>
          <w:sz w:val="23"/>
          <w:szCs w:val="23"/>
        </w:rPr>
        <w:t>例</w:t>
      </w:r>
      <w:r>
        <w:rPr>
          <w:rFonts w:ascii="SimHei" w:hAnsi="SimHei" w:eastAsia="SimHei" w:cs="SimHei"/>
          <w:sz w:val="23"/>
          <w:szCs w:val="23"/>
          <w:spacing w:val="-31"/>
        </w:rPr>
        <w:t xml:space="preserve"> </w:t>
      </w:r>
      <w:r>
        <w:rPr>
          <w:rFonts w:ascii="SimHei" w:hAnsi="SimHei" w:eastAsia="SimHei" w:cs="SimHei"/>
          <w:sz w:val="23"/>
          <w:szCs w:val="23"/>
        </w:rPr>
        <w:t>3</w:t>
      </w:r>
      <w:r>
        <w:rPr>
          <w:rFonts w:ascii="SimHei" w:hAnsi="SimHei" w:eastAsia="SimHei" w:cs="SimHei"/>
          <w:sz w:val="23"/>
          <w:szCs w:val="23"/>
          <w:spacing w:val="93"/>
        </w:rPr>
        <w:t xml:space="preserve"> </w:t>
      </w:r>
      <w:r>
        <w:rPr>
          <w:rFonts w:ascii="SimSun" w:hAnsi="SimSun" w:eastAsia="SimSun" w:cs="SimSun"/>
          <w:sz w:val="23"/>
          <w:szCs w:val="23"/>
        </w:rPr>
        <w:t>在行列式</w:t>
      </w:r>
    </w:p>
    <w:p>
      <w:pPr>
        <w:ind w:firstLine="3310"/>
        <w:spacing w:before="32" w:line="1340" w:lineRule="exact"/>
        <w:rPr/>
      </w:pPr>
      <w:r>
        <w:rPr>
          <w:position w:val="-26"/>
        </w:rPr>
        <w:drawing>
          <wp:inline distT="0" distB="0" distL="0" distR="0">
            <wp:extent cx="1276318" cy="850901"/>
            <wp:effectExtent l="0" t="0" r="0" b="0"/>
            <wp:docPr id="518" name="IM 518"/>
            <wp:cNvGraphicFramePr/>
            <a:graphic>
              <a:graphicData uri="http://schemas.openxmlformats.org/drawingml/2006/picture">
                <pic:pic>
                  <pic:nvPicPr>
                    <pic:cNvPr id="518" name="IM 518"/>
                    <pic:cNvPicPr/>
                  </pic:nvPicPr>
                  <pic:blipFill>
                    <a:blip r:embed="rId314"/>
                    <a:stretch>
                      <a:fillRect/>
                    </a:stretch>
                  </pic:blipFill>
                  <pic:spPr>
                    <a:xfrm rot="0">
                      <a:off x="0" y="0"/>
                      <a:ext cx="1276318" cy="850901"/>
                    </a:xfrm>
                    <a:prstGeom prst="rect">
                      <a:avLst/>
                    </a:prstGeom>
                  </pic:spPr>
                </pic:pic>
              </a:graphicData>
            </a:graphic>
          </wp:inline>
        </w:drawing>
      </w:r>
    </w:p>
    <w:p>
      <w:pPr>
        <w:ind w:left="30"/>
        <w:spacing w:before="119" w:line="219" w:lineRule="auto"/>
        <w:rPr>
          <w:rFonts w:ascii="SimSun" w:hAnsi="SimSun" w:eastAsia="SimSun" w:cs="SimSun"/>
          <w:sz w:val="23"/>
          <w:szCs w:val="23"/>
        </w:rPr>
      </w:pPr>
      <w:r>
        <w:rPr>
          <w:rFonts w:ascii="SimSun" w:hAnsi="SimSun" w:eastAsia="SimSun" w:cs="SimSun"/>
          <w:sz w:val="23"/>
          <w:szCs w:val="23"/>
          <w:spacing w:val="-13"/>
        </w:rPr>
        <w:t>中取定第一、二行，得到六个子式：</w:t>
      </w:r>
    </w:p>
    <w:p>
      <w:pPr>
        <w:ind w:firstLine="5469"/>
        <w:spacing w:before="28" w:line="1350" w:lineRule="exact"/>
        <w:rPr/>
      </w:pPr>
      <w:r>
        <w:drawing>
          <wp:anchor distT="0" distB="0" distL="0" distR="0" simplePos="0" relativeHeight="252009472" behindDoc="0" locked="0" layoutInCell="1" allowOverlap="1">
            <wp:simplePos x="0" y="0"/>
            <wp:positionH relativeFrom="column">
              <wp:posOffset>2336617</wp:posOffset>
            </wp:positionH>
            <wp:positionV relativeFrom="paragraph">
              <wp:posOffset>42095</wp:posOffset>
            </wp:positionV>
            <wp:extent cx="829013" cy="381767"/>
            <wp:effectExtent l="0" t="0" r="0" b="0"/>
            <wp:wrapNone/>
            <wp:docPr id="520" name="IM 520"/>
            <wp:cNvGraphicFramePr/>
            <a:graphic>
              <a:graphicData uri="http://schemas.openxmlformats.org/drawingml/2006/picture">
                <pic:pic>
                  <pic:nvPicPr>
                    <pic:cNvPr id="520" name="IM 520"/>
                    <pic:cNvPicPr/>
                  </pic:nvPicPr>
                  <pic:blipFill>
                    <a:blip r:embed="rId315"/>
                    <a:stretch>
                      <a:fillRect/>
                    </a:stretch>
                  </pic:blipFill>
                  <pic:spPr>
                    <a:xfrm rot="0">
                      <a:off x="0" y="0"/>
                      <a:ext cx="829013" cy="381767"/>
                    </a:xfrm>
                    <a:prstGeom prst="rect">
                      <a:avLst/>
                    </a:prstGeom>
                  </pic:spPr>
                </pic:pic>
              </a:graphicData>
            </a:graphic>
          </wp:anchor>
        </w:drawing>
      </w:r>
      <w:r>
        <w:drawing>
          <wp:anchor distT="0" distB="0" distL="0" distR="0" simplePos="0" relativeHeight="252008448" behindDoc="1" locked="0" layoutInCell="1" allowOverlap="1">
            <wp:simplePos x="0" y="0"/>
            <wp:positionH relativeFrom="column">
              <wp:posOffset>1199819</wp:posOffset>
            </wp:positionH>
            <wp:positionV relativeFrom="paragraph">
              <wp:posOffset>42095</wp:posOffset>
            </wp:positionV>
            <wp:extent cx="968870" cy="381767"/>
            <wp:effectExtent l="0" t="0" r="0" b="0"/>
            <wp:wrapNone/>
            <wp:docPr id="522" name="IM 522"/>
            <wp:cNvGraphicFramePr/>
            <a:graphic>
              <a:graphicData uri="http://schemas.openxmlformats.org/drawingml/2006/picture">
                <pic:pic>
                  <pic:nvPicPr>
                    <pic:cNvPr id="522" name="IM 522"/>
                    <pic:cNvPicPr/>
                  </pic:nvPicPr>
                  <pic:blipFill>
                    <a:blip r:embed="rId316"/>
                    <a:stretch>
                      <a:fillRect/>
                    </a:stretch>
                  </pic:blipFill>
                  <pic:spPr>
                    <a:xfrm rot="0">
                      <a:off x="0" y="0"/>
                      <a:ext cx="968870" cy="381767"/>
                    </a:xfrm>
                    <a:prstGeom prst="rect">
                      <a:avLst/>
                    </a:prstGeom>
                  </pic:spPr>
                </pic:pic>
              </a:graphicData>
            </a:graphic>
          </wp:anchor>
        </w:drawing>
      </w:r>
      <w:r>
        <w:drawing>
          <wp:anchor distT="0" distB="0" distL="0" distR="0" simplePos="0" relativeHeight="252006400" behindDoc="1" locked="0" layoutInCell="1" allowOverlap="1">
            <wp:simplePos x="0" y="0"/>
            <wp:positionH relativeFrom="column">
              <wp:posOffset>1199819</wp:posOffset>
            </wp:positionH>
            <wp:positionV relativeFrom="paragraph">
              <wp:posOffset>499739</wp:posOffset>
            </wp:positionV>
            <wp:extent cx="956449" cy="375011"/>
            <wp:effectExtent l="0" t="0" r="0" b="0"/>
            <wp:wrapNone/>
            <wp:docPr id="524" name="IM 524"/>
            <wp:cNvGraphicFramePr/>
            <a:graphic>
              <a:graphicData uri="http://schemas.openxmlformats.org/drawingml/2006/picture">
                <pic:pic>
                  <pic:nvPicPr>
                    <pic:cNvPr id="524" name="IM 524"/>
                    <pic:cNvPicPr/>
                  </pic:nvPicPr>
                  <pic:blipFill>
                    <a:blip r:embed="rId317"/>
                    <a:stretch>
                      <a:fillRect/>
                    </a:stretch>
                  </pic:blipFill>
                  <pic:spPr>
                    <a:xfrm rot="0">
                      <a:off x="0" y="0"/>
                      <a:ext cx="956449" cy="375011"/>
                    </a:xfrm>
                    <a:prstGeom prst="rect">
                      <a:avLst/>
                    </a:prstGeom>
                  </pic:spPr>
                </pic:pic>
              </a:graphicData>
            </a:graphic>
          </wp:anchor>
        </w:drawing>
      </w:r>
      <w:r>
        <w:drawing>
          <wp:anchor distT="0" distB="0" distL="0" distR="0" simplePos="0" relativeHeight="252007424" behindDoc="1" locked="0" layoutInCell="1" allowOverlap="1">
            <wp:simplePos x="0" y="0"/>
            <wp:positionH relativeFrom="column">
              <wp:posOffset>2336617</wp:posOffset>
            </wp:positionH>
            <wp:positionV relativeFrom="paragraph">
              <wp:posOffset>499739</wp:posOffset>
            </wp:positionV>
            <wp:extent cx="967182" cy="375011"/>
            <wp:effectExtent l="0" t="0" r="0" b="0"/>
            <wp:wrapNone/>
            <wp:docPr id="526" name="IM 526"/>
            <wp:cNvGraphicFramePr/>
            <a:graphic>
              <a:graphicData uri="http://schemas.openxmlformats.org/drawingml/2006/picture">
                <pic:pic>
                  <pic:nvPicPr>
                    <pic:cNvPr id="526" name="IM 526"/>
                    <pic:cNvPicPr/>
                  </pic:nvPicPr>
                  <pic:blipFill>
                    <a:blip r:embed="rId318"/>
                    <a:stretch>
                      <a:fillRect/>
                    </a:stretch>
                  </pic:blipFill>
                  <pic:spPr>
                    <a:xfrm rot="0">
                      <a:off x="0" y="0"/>
                      <a:ext cx="967182" cy="375011"/>
                    </a:xfrm>
                    <a:prstGeom prst="rect">
                      <a:avLst/>
                    </a:prstGeom>
                  </pic:spPr>
                </pic:pic>
              </a:graphicData>
            </a:graphic>
          </wp:anchor>
        </w:drawing>
      </w:r>
      <w:r>
        <w:rPr>
          <w:position w:val="-27"/>
        </w:rPr>
        <w:drawing>
          <wp:inline distT="0" distB="0" distL="0" distR="0">
            <wp:extent cx="825531" cy="857285"/>
            <wp:effectExtent l="0" t="0" r="0" b="0"/>
            <wp:docPr id="528" name="IM 528"/>
            <wp:cNvGraphicFramePr/>
            <a:graphic>
              <a:graphicData uri="http://schemas.openxmlformats.org/drawingml/2006/picture">
                <pic:pic>
                  <pic:nvPicPr>
                    <pic:cNvPr id="528" name="IM 528"/>
                    <pic:cNvPicPr/>
                  </pic:nvPicPr>
                  <pic:blipFill>
                    <a:blip r:embed="rId319"/>
                    <a:stretch>
                      <a:fillRect/>
                    </a:stretch>
                  </pic:blipFill>
                  <pic:spPr>
                    <a:xfrm rot="0">
                      <a:off x="0" y="0"/>
                      <a:ext cx="825531" cy="857285"/>
                    </a:xfrm>
                    <a:prstGeom prst="rect">
                      <a:avLst/>
                    </a:prstGeom>
                  </pic:spPr>
                </pic:pic>
              </a:graphicData>
            </a:graphic>
          </wp:inline>
        </w:drawing>
      </w:r>
    </w:p>
    <w:p>
      <w:pPr>
        <w:ind w:left="9"/>
        <w:spacing w:before="129" w:line="219" w:lineRule="auto"/>
        <w:rPr>
          <w:rFonts w:ascii="SimSun" w:hAnsi="SimSun" w:eastAsia="SimSun" w:cs="SimSun"/>
          <w:sz w:val="23"/>
          <w:szCs w:val="23"/>
        </w:rPr>
      </w:pPr>
      <w:r>
        <w:rPr>
          <w:rFonts w:ascii="SimSun" w:hAnsi="SimSun" w:eastAsia="SimSun" w:cs="SimSun"/>
          <w:sz w:val="23"/>
          <w:szCs w:val="23"/>
          <w:spacing w:val="3"/>
        </w:rPr>
        <w:t>它们对应的代数余子式为</w:t>
      </w:r>
    </w:p>
    <w:p>
      <w:pPr>
        <w:spacing w:line="219" w:lineRule="auto"/>
        <w:sectPr>
          <w:headerReference w:type="default" r:id="rId5"/>
          <w:footerReference w:type="default" r:id="rId312"/>
          <w:pgSz w:w="10140" w:h="15960"/>
          <w:pgMar w:top="400" w:right="709" w:bottom="477" w:left="350" w:header="0" w:footer="179" w:gutter="0"/>
        </w:sectPr>
        <w:rPr>
          <w:rFonts w:ascii="SimSun" w:hAnsi="SimSun" w:eastAsia="SimSun" w:cs="SimSun"/>
          <w:sz w:val="23"/>
          <w:szCs w:val="23"/>
        </w:rPr>
      </w:pPr>
    </w:p>
    <w:p>
      <w:pPr>
        <w:ind w:left="380"/>
        <w:spacing w:line="218" w:lineRule="auto"/>
        <w:rPr>
          <w:rFonts w:ascii="SimHei" w:hAnsi="SimHei" w:eastAsia="SimHei" w:cs="SimHei"/>
          <w:sz w:val="21"/>
          <w:szCs w:val="21"/>
        </w:rPr>
      </w:pPr>
      <w:r>
        <w:rPr>
          <w:rFonts w:ascii="SimSun" w:hAnsi="SimSun" w:eastAsia="SimSun" w:cs="SimSun"/>
          <w:sz w:val="21"/>
          <w:szCs w:val="21"/>
          <w:spacing w:val="-1"/>
        </w:rPr>
        <w:t>I|I</w:t>
      </w:r>
      <w:r>
        <w:rPr>
          <w:rFonts w:ascii="SimSun" w:hAnsi="SimSun" w:eastAsia="SimSun" w:cs="SimSun"/>
          <w:sz w:val="21"/>
          <w:szCs w:val="21"/>
          <w:spacing w:val="-15"/>
        </w:rPr>
        <w:t xml:space="preserve"> </w:t>
      </w:r>
      <w:r>
        <w:rPr>
          <w:rFonts w:ascii="SimHei" w:hAnsi="SimHei" w:eastAsia="SimHei" w:cs="SimHei"/>
          <w:sz w:val="21"/>
          <w:szCs w:val="21"/>
          <w:spacing w:val="-1"/>
        </w:rPr>
        <w:t>第二章</w:t>
      </w:r>
      <w:r>
        <w:rPr>
          <w:rFonts w:ascii="SimHei" w:hAnsi="SimHei" w:eastAsia="SimHei" w:cs="SimHei"/>
          <w:sz w:val="21"/>
          <w:szCs w:val="21"/>
          <w:spacing w:val="26"/>
        </w:rPr>
        <w:t xml:space="preserve"> </w:t>
      </w:r>
      <w:r>
        <w:rPr>
          <w:rFonts w:ascii="SimHei" w:hAnsi="SimHei" w:eastAsia="SimHei" w:cs="SimHei"/>
          <w:sz w:val="21"/>
          <w:szCs w:val="21"/>
          <w:spacing w:val="-1"/>
        </w:rPr>
        <w:t>行列式</w:t>
      </w:r>
    </w:p>
    <w:p>
      <w:pPr>
        <w:pStyle w:val="BodyText"/>
        <w:spacing w:line="273" w:lineRule="auto"/>
        <w:rPr/>
      </w:pPr>
      <w:r/>
    </w:p>
    <w:p>
      <w:pPr>
        <w:pStyle w:val="BodyText"/>
        <w:spacing w:line="274" w:lineRule="auto"/>
        <w:rPr/>
      </w:pPr>
      <w:r/>
    </w:p>
    <w:p>
      <w:pPr>
        <w:ind w:left="167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A₁=(-1)(1+2)+(+2)M'=M,                </w:t>
      </w:r>
      <w:r>
        <w:rPr>
          <w:rFonts w:ascii="Times New Roman" w:hAnsi="Times New Roman" w:eastAsia="Times New Roman" w:cs="Times New Roman"/>
          <w:sz w:val="21"/>
          <w:szCs w:val="21"/>
        </w:rPr>
        <w:t xml:space="preserve">   A₂=(-1)(+2)+(1+3)M'₂=-M'₂,</w:t>
      </w:r>
    </w:p>
    <w:p>
      <w:pPr>
        <w:ind w:left="1670"/>
        <w:spacing w:before="175" w:line="216" w:lineRule="auto"/>
        <w:rPr>
          <w:rFonts w:ascii="SimSun" w:hAnsi="SimSun" w:eastAsia="SimSun" w:cs="SimSun"/>
          <w:sz w:val="21"/>
          <w:szCs w:val="21"/>
        </w:rPr>
      </w:pPr>
      <w:r>
        <w:rPr>
          <w:rFonts w:ascii="SimSun" w:hAnsi="SimSun" w:eastAsia="SimSun" w:cs="SimSun"/>
          <w:sz w:val="21"/>
          <w:szCs w:val="21"/>
          <w:spacing w:val="1"/>
        </w:rPr>
        <w:t>A</w:t>
      </w:r>
      <w:r>
        <w:rPr>
          <w:rFonts w:ascii="Calibri" w:hAnsi="Calibri" w:eastAsia="Calibri" w:cs="Calibri"/>
          <w:sz w:val="21"/>
          <w:szCs w:val="21"/>
          <w:spacing w:val="1"/>
        </w:rPr>
        <w:t>₃</w:t>
      </w:r>
      <w:r>
        <w:rPr>
          <w:rFonts w:ascii="SimSun" w:hAnsi="SimSun" w:eastAsia="SimSun" w:cs="SimSun"/>
          <w:sz w:val="21"/>
          <w:szCs w:val="21"/>
          <w:spacing w:val="1"/>
        </w:rPr>
        <w:t>=(-1)(¹+2)+(1+4)M'</w:t>
      </w:r>
      <w:r>
        <w:rPr>
          <w:rFonts w:ascii="Calibri" w:hAnsi="Calibri" w:eastAsia="Calibri" w:cs="Calibri"/>
          <w:sz w:val="21"/>
          <w:szCs w:val="21"/>
          <w:spacing w:val="1"/>
        </w:rPr>
        <w:t>₃</w:t>
      </w:r>
      <w:r>
        <w:rPr>
          <w:rFonts w:ascii="SimSun" w:hAnsi="SimSun" w:eastAsia="SimSun" w:cs="SimSun"/>
          <w:sz w:val="21"/>
          <w:szCs w:val="21"/>
        </w:rPr>
        <w:t>=M3,      A</w:t>
      </w:r>
      <w:r>
        <w:rPr>
          <w:rFonts w:ascii="Calibri" w:hAnsi="Calibri" w:eastAsia="Calibri" w:cs="Calibri"/>
          <w:sz w:val="21"/>
          <w:szCs w:val="21"/>
        </w:rPr>
        <w:t>₄</w:t>
      </w:r>
      <w:r>
        <w:rPr>
          <w:rFonts w:ascii="SimSun" w:hAnsi="SimSun" w:eastAsia="SimSun" w:cs="SimSun"/>
          <w:sz w:val="21"/>
          <w:szCs w:val="21"/>
        </w:rPr>
        <w:t>=(-1)(1+2)+(2+3)M'</w:t>
      </w:r>
      <w:r>
        <w:rPr>
          <w:rFonts w:ascii="Calibri" w:hAnsi="Calibri" w:eastAsia="Calibri" w:cs="Calibri"/>
          <w:sz w:val="21"/>
          <w:szCs w:val="21"/>
        </w:rPr>
        <w:t>₄</w:t>
      </w:r>
      <w:r>
        <w:rPr>
          <w:rFonts w:ascii="SimSun" w:hAnsi="SimSun" w:eastAsia="SimSun" w:cs="SimSun"/>
          <w:sz w:val="21"/>
          <w:szCs w:val="21"/>
        </w:rPr>
        <w:t>=M',</w:t>
      </w:r>
    </w:p>
    <w:p>
      <w:pPr>
        <w:ind w:left="410" w:right="1583" w:firstLine="1249"/>
        <w:spacing w:before="154" w:line="303" w:lineRule="auto"/>
        <w:rPr>
          <w:rFonts w:ascii="SimSun" w:hAnsi="SimSun" w:eastAsia="SimSun" w:cs="SimSun"/>
          <w:sz w:val="21"/>
          <w:szCs w:val="21"/>
        </w:rPr>
      </w:pPr>
      <w:r>
        <w:rPr>
          <w:rFonts w:ascii="Times New Roman" w:hAnsi="Times New Roman" w:eastAsia="Times New Roman" w:cs="Times New Roman"/>
          <w:sz w:val="21"/>
          <w:szCs w:val="21"/>
          <w:i/>
          <w:iCs/>
        </w:rPr>
        <w:t>A₅=(-1)(¹+2)+(2+4)M'₃=-M's,            A₆=(-1)(1+2)+(3+4)M'₆=M%.</w:t>
      </w:r>
      <w:r>
        <w:rPr>
          <w:rFonts w:ascii="Times New Roman" w:hAnsi="Times New Roman" w:eastAsia="Times New Roman" w:cs="Times New Roman"/>
          <w:sz w:val="21"/>
          <w:szCs w:val="21"/>
          <w:i/>
          <w:iCs/>
          <w:spacing w:val="18"/>
        </w:rPr>
        <w:t xml:space="preserve"> </w:t>
      </w:r>
      <w:r>
        <w:rPr>
          <w:rFonts w:ascii="SimSun" w:hAnsi="SimSun" w:eastAsia="SimSun" w:cs="SimSun"/>
          <w:sz w:val="21"/>
          <w:szCs w:val="21"/>
          <w:spacing w:val="21"/>
        </w:rPr>
        <w:t>根据拉普拉斯定理，</w:t>
      </w:r>
    </w:p>
    <w:p>
      <w:pPr>
        <w:ind w:left="1820"/>
        <w:spacing w:before="8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D=M₁A₁+M₂A₂+…+M₆A₆</w:t>
      </w:r>
    </w:p>
    <w:p>
      <w:pPr>
        <w:ind w:firstLine="2060"/>
        <w:spacing w:before="40" w:line="640" w:lineRule="exact"/>
        <w:rPr/>
      </w:pPr>
      <w:r>
        <w:rPr>
          <w:position w:val="-12"/>
        </w:rPr>
        <w:drawing>
          <wp:inline distT="0" distB="0" distL="0" distR="0">
            <wp:extent cx="3155962" cy="406397"/>
            <wp:effectExtent l="0" t="0" r="0" b="0"/>
            <wp:docPr id="532" name="IM 532"/>
            <wp:cNvGraphicFramePr/>
            <a:graphic>
              <a:graphicData uri="http://schemas.openxmlformats.org/drawingml/2006/picture">
                <pic:pic>
                  <pic:nvPicPr>
                    <pic:cNvPr id="532" name="IM 532"/>
                    <pic:cNvPicPr/>
                  </pic:nvPicPr>
                  <pic:blipFill>
                    <a:blip r:embed="rId321"/>
                    <a:stretch>
                      <a:fillRect/>
                    </a:stretch>
                  </pic:blipFill>
                  <pic:spPr>
                    <a:xfrm rot="0">
                      <a:off x="0" y="0"/>
                      <a:ext cx="3155962" cy="406397"/>
                    </a:xfrm>
                    <a:prstGeom prst="rect">
                      <a:avLst/>
                    </a:prstGeom>
                  </pic:spPr>
                </pic:pic>
              </a:graphicData>
            </a:graphic>
          </wp:inline>
        </w:drawing>
      </w:r>
    </w:p>
    <w:p>
      <w:pPr>
        <w:ind w:firstLine="2299"/>
        <w:spacing w:before="110" w:line="590" w:lineRule="exact"/>
        <w:rPr/>
      </w:pPr>
      <w:r>
        <w:rPr>
          <w:position w:val="-11"/>
        </w:rPr>
        <w:drawing>
          <wp:inline distT="0" distB="0" distL="0" distR="0">
            <wp:extent cx="3264138" cy="375256"/>
            <wp:effectExtent l="0" t="0" r="0" b="0"/>
            <wp:docPr id="534" name="IM 534"/>
            <wp:cNvGraphicFramePr/>
            <a:graphic>
              <a:graphicData uri="http://schemas.openxmlformats.org/drawingml/2006/picture">
                <pic:pic>
                  <pic:nvPicPr>
                    <pic:cNvPr id="534" name="IM 534"/>
                    <pic:cNvPicPr/>
                  </pic:nvPicPr>
                  <pic:blipFill>
                    <a:blip r:embed="rId322"/>
                    <a:stretch>
                      <a:fillRect/>
                    </a:stretch>
                  </pic:blipFill>
                  <pic:spPr>
                    <a:xfrm rot="0">
                      <a:off x="0" y="0"/>
                      <a:ext cx="3264138" cy="375256"/>
                    </a:xfrm>
                    <a:prstGeom prst="rect">
                      <a:avLst/>
                    </a:prstGeom>
                  </pic:spPr>
                </pic:pic>
              </a:graphicData>
            </a:graphic>
          </wp:inline>
        </w:drawing>
      </w:r>
    </w:p>
    <w:p>
      <w:pPr>
        <w:ind w:left="2069"/>
        <w:spacing w:before="132" w:line="222" w:lineRule="auto"/>
        <w:rPr>
          <w:rFonts w:ascii="SimSun" w:hAnsi="SimSun" w:eastAsia="SimSun" w:cs="SimSun"/>
          <w:sz w:val="21"/>
          <w:szCs w:val="21"/>
        </w:rPr>
      </w:pPr>
      <w:r>
        <w:rPr>
          <w:rFonts w:ascii="SimSun" w:hAnsi="SimSun" w:eastAsia="SimSun" w:cs="SimSun"/>
          <w:sz w:val="21"/>
          <w:szCs w:val="21"/>
        </w:rPr>
        <w:t>=(-1)×(-8)-2×(-3)+1×(-1)+5×1-6×</w:t>
      </w:r>
      <w:r>
        <w:rPr>
          <w:rFonts w:ascii="SimSun" w:hAnsi="SimSun" w:eastAsia="SimSun" w:cs="SimSun"/>
          <w:sz w:val="21"/>
          <w:szCs w:val="21"/>
          <w:spacing w:val="-1"/>
        </w:rPr>
        <w:t>3+(-7)×1</w:t>
      </w:r>
    </w:p>
    <w:p>
      <w:pPr>
        <w:ind w:left="2069"/>
        <w:spacing w:before="95" w:line="239" w:lineRule="auto"/>
        <w:rPr>
          <w:rFonts w:ascii="SimSun" w:hAnsi="SimSun" w:eastAsia="SimSun" w:cs="SimSun"/>
          <w:sz w:val="21"/>
          <w:szCs w:val="21"/>
        </w:rPr>
      </w:pPr>
      <w:r>
        <w:rPr>
          <w:rFonts w:ascii="SimSun" w:hAnsi="SimSun" w:eastAsia="SimSun" w:cs="SimSun"/>
          <w:sz w:val="21"/>
          <w:szCs w:val="21"/>
        </w:rPr>
        <w:t>=8+6-1+5-18-7=-7.</w:t>
      </w:r>
    </w:p>
    <w:p>
      <w:pPr>
        <w:ind w:left="389" w:firstLine="480"/>
        <w:spacing w:before="87" w:line="312" w:lineRule="auto"/>
        <w:rPr>
          <w:rFonts w:ascii="SimSun" w:hAnsi="SimSun" w:eastAsia="SimSun" w:cs="SimSun"/>
          <w:sz w:val="21"/>
          <w:szCs w:val="21"/>
        </w:rPr>
      </w:pPr>
      <w:r>
        <w:rPr>
          <w:rFonts w:ascii="SimSun" w:hAnsi="SimSun" w:eastAsia="SimSun" w:cs="SimSun"/>
          <w:sz w:val="21"/>
          <w:szCs w:val="21"/>
          <w:spacing w:val="26"/>
        </w:rPr>
        <w:t>从这个例子来看，利用拉普拉斯定理来计算行列式一般是不方便的</w:t>
      </w:r>
      <w:r>
        <w:rPr>
          <w:rFonts w:ascii="SimSun" w:hAnsi="SimSun" w:eastAsia="SimSun" w:cs="SimSun"/>
          <w:sz w:val="21"/>
          <w:szCs w:val="21"/>
          <w:spacing w:val="-60"/>
        </w:rPr>
        <w:t xml:space="preserve"> </w:t>
      </w:r>
      <w:r>
        <w:rPr>
          <w:rFonts w:ascii="SimSun" w:hAnsi="SimSun" w:eastAsia="SimSun" w:cs="SimSun"/>
          <w:sz w:val="21"/>
          <w:szCs w:val="21"/>
          <w:spacing w:val="26"/>
        </w:rPr>
        <w:t>.这个定理主</w:t>
      </w:r>
      <w:r>
        <w:rPr>
          <w:rFonts w:ascii="SimSun" w:hAnsi="SimSun" w:eastAsia="SimSun" w:cs="SimSun"/>
          <w:sz w:val="21"/>
          <w:szCs w:val="21"/>
        </w:rPr>
        <w:t xml:space="preserve"> </w:t>
      </w:r>
      <w:r>
        <w:rPr>
          <w:rFonts w:ascii="SimSun" w:hAnsi="SimSun" w:eastAsia="SimSun" w:cs="SimSun"/>
          <w:sz w:val="21"/>
          <w:szCs w:val="21"/>
          <w:spacing w:val="25"/>
        </w:rPr>
        <w:t>要是在理论方面应用.</w:t>
      </w:r>
    </w:p>
    <w:p>
      <w:pPr>
        <w:ind w:left="880"/>
        <w:spacing w:before="1" w:line="219" w:lineRule="auto"/>
        <w:rPr>
          <w:rFonts w:ascii="SimSun" w:hAnsi="SimSun" w:eastAsia="SimSun" w:cs="SimSun"/>
          <w:sz w:val="21"/>
          <w:szCs w:val="21"/>
        </w:rPr>
      </w:pPr>
      <w:r>
        <w:rPr>
          <w:rFonts w:ascii="SimSun" w:hAnsi="SimSun" w:eastAsia="SimSun" w:cs="SimSun"/>
          <w:sz w:val="21"/>
          <w:szCs w:val="21"/>
          <w:spacing w:val="16"/>
        </w:rPr>
        <w:t>利用拉普拉斯定理，可以证明</w:t>
      </w:r>
    </w:p>
    <w:p>
      <w:pPr>
        <w:ind w:left="870"/>
        <w:spacing w:before="160" w:line="187" w:lineRule="auto"/>
        <w:rPr>
          <w:rFonts w:ascii="SimSun" w:hAnsi="SimSun" w:eastAsia="SimSun" w:cs="SimSun"/>
          <w:sz w:val="21"/>
          <w:szCs w:val="21"/>
        </w:rPr>
      </w:pPr>
      <w:r>
        <w:rPr>
          <w:rFonts w:ascii="SimHei" w:hAnsi="SimHei" w:eastAsia="SimHei" w:cs="SimHei"/>
          <w:sz w:val="21"/>
          <w:szCs w:val="21"/>
          <w:spacing w:val="3"/>
        </w:rPr>
        <w:t>定</w:t>
      </w:r>
      <w:r>
        <w:rPr>
          <w:rFonts w:ascii="SimHei" w:hAnsi="SimHei" w:eastAsia="SimHei" w:cs="SimHei"/>
          <w:sz w:val="21"/>
          <w:szCs w:val="21"/>
          <w:spacing w:val="-23"/>
        </w:rPr>
        <w:t xml:space="preserve"> </w:t>
      </w:r>
      <w:r>
        <w:rPr>
          <w:rFonts w:ascii="SimHei" w:hAnsi="SimHei" w:eastAsia="SimHei" w:cs="SimHei"/>
          <w:sz w:val="21"/>
          <w:szCs w:val="21"/>
          <w:spacing w:val="3"/>
        </w:rPr>
        <w:t>理</w:t>
      </w:r>
      <w:r>
        <w:rPr>
          <w:rFonts w:ascii="SimHei" w:hAnsi="SimHei" w:eastAsia="SimHei" w:cs="SimHei"/>
          <w:sz w:val="21"/>
          <w:szCs w:val="21"/>
          <w:spacing w:val="-32"/>
        </w:rPr>
        <w:t xml:space="preserve"> </w:t>
      </w:r>
      <w:r>
        <w:rPr>
          <w:rFonts w:ascii="SimHei" w:hAnsi="SimHei" w:eastAsia="SimHei" w:cs="SimHei"/>
          <w:sz w:val="21"/>
          <w:szCs w:val="21"/>
          <w:spacing w:val="3"/>
        </w:rPr>
        <w:t>7</w:t>
      </w:r>
      <w:r>
        <w:rPr>
          <w:rFonts w:ascii="SimHei" w:hAnsi="SimHei" w:eastAsia="SimHei" w:cs="SimHei"/>
          <w:sz w:val="21"/>
          <w:szCs w:val="21"/>
          <w:spacing w:val="3"/>
        </w:rPr>
        <w:t xml:space="preserve">  </w:t>
      </w:r>
      <w:r>
        <w:rPr>
          <w:rFonts w:ascii="SimSun" w:hAnsi="SimSun" w:eastAsia="SimSun" w:cs="SimSun"/>
          <w:sz w:val="21"/>
          <w:szCs w:val="21"/>
          <w:spacing w:val="3"/>
        </w:rPr>
        <w:t>两</w:t>
      </w:r>
      <w:r>
        <w:rPr>
          <w:rFonts w:ascii="SimSun" w:hAnsi="SimSun" w:eastAsia="SimSun" w:cs="SimSun"/>
          <w:sz w:val="21"/>
          <w:szCs w:val="21"/>
          <w:spacing w:val="-28"/>
        </w:rPr>
        <w:t xml:space="preserve"> </w:t>
      </w:r>
      <w:r>
        <w:rPr>
          <w:rFonts w:ascii="SimSun" w:hAnsi="SimSun" w:eastAsia="SimSun" w:cs="SimSun"/>
          <w:sz w:val="21"/>
          <w:szCs w:val="21"/>
          <w:spacing w:val="3"/>
        </w:rPr>
        <w:t>个</w:t>
      </w:r>
      <w:r>
        <w:rPr>
          <w:rFonts w:ascii="SimSun" w:hAnsi="SimSun" w:eastAsia="SimSun" w:cs="SimSun"/>
          <w:sz w:val="21"/>
          <w:szCs w:val="21"/>
          <w:spacing w:val="-54"/>
        </w:rPr>
        <w:t xml:space="preserve"> </w:t>
      </w:r>
      <w:r>
        <w:rPr>
          <w:rFonts w:ascii="SimSun" w:hAnsi="SimSun" w:eastAsia="SimSun" w:cs="SimSun"/>
          <w:sz w:val="21"/>
          <w:szCs w:val="21"/>
          <w:spacing w:val="3"/>
        </w:rPr>
        <w:t>n 阶行列式</w:t>
      </w:r>
    </w:p>
    <w:p>
      <w:pPr>
        <w:ind w:firstLine="3489"/>
        <w:spacing w:line="1479" w:lineRule="exact"/>
        <w:rPr/>
      </w:pPr>
      <w:r>
        <w:rPr>
          <w:position w:val="-29"/>
        </w:rPr>
        <w:drawing>
          <wp:inline distT="0" distB="0" distL="0" distR="0">
            <wp:extent cx="1581200" cy="939255"/>
            <wp:effectExtent l="0" t="0" r="0" b="0"/>
            <wp:docPr id="536" name="IM 536"/>
            <wp:cNvGraphicFramePr/>
            <a:graphic>
              <a:graphicData uri="http://schemas.openxmlformats.org/drawingml/2006/picture">
                <pic:pic>
                  <pic:nvPicPr>
                    <pic:cNvPr id="536" name="IM 536"/>
                    <pic:cNvPicPr/>
                  </pic:nvPicPr>
                  <pic:blipFill>
                    <a:blip r:embed="rId323"/>
                    <a:stretch>
                      <a:fillRect/>
                    </a:stretch>
                  </pic:blipFill>
                  <pic:spPr>
                    <a:xfrm rot="0">
                      <a:off x="0" y="0"/>
                      <a:ext cx="1581200" cy="939255"/>
                    </a:xfrm>
                    <a:prstGeom prst="rect">
                      <a:avLst/>
                    </a:prstGeom>
                  </pic:spPr>
                </pic:pic>
              </a:graphicData>
            </a:graphic>
          </wp:inline>
        </w:drawing>
      </w:r>
    </w:p>
    <w:p>
      <w:pPr>
        <w:ind w:left="380"/>
        <w:spacing w:before="202" w:line="225" w:lineRule="auto"/>
        <w:rPr>
          <w:rFonts w:ascii="SimHei" w:hAnsi="SimHei" w:eastAsia="SimHei" w:cs="SimHei"/>
          <w:sz w:val="21"/>
          <w:szCs w:val="21"/>
        </w:rPr>
      </w:pPr>
      <w:r>
        <w:rPr>
          <w:rFonts w:ascii="SimHei" w:hAnsi="SimHei" w:eastAsia="SimHei" w:cs="SimHei"/>
          <w:sz w:val="21"/>
          <w:szCs w:val="21"/>
        </w:rPr>
        <w:t>和</w:t>
      </w:r>
    </w:p>
    <w:p>
      <w:pPr>
        <w:pStyle w:val="BodyText"/>
        <w:spacing w:line="310" w:lineRule="auto"/>
        <w:rPr/>
      </w:pPr>
      <w:r/>
    </w:p>
    <w:p>
      <w:pPr>
        <w:ind w:firstLine="3510"/>
        <w:spacing w:line="1460" w:lineRule="exact"/>
        <w:rPr/>
      </w:pPr>
      <w:r>
        <w:rPr>
          <w:position w:val="-29"/>
        </w:rPr>
        <w:drawing>
          <wp:inline distT="0" distB="0" distL="0" distR="0">
            <wp:extent cx="1536643" cy="927113"/>
            <wp:effectExtent l="0" t="0" r="0" b="0"/>
            <wp:docPr id="538" name="IM 538"/>
            <wp:cNvGraphicFramePr/>
            <a:graphic>
              <a:graphicData uri="http://schemas.openxmlformats.org/drawingml/2006/picture">
                <pic:pic>
                  <pic:nvPicPr>
                    <pic:cNvPr id="538" name="IM 538"/>
                    <pic:cNvPicPr/>
                  </pic:nvPicPr>
                  <pic:blipFill>
                    <a:blip r:embed="rId324"/>
                    <a:stretch>
                      <a:fillRect/>
                    </a:stretch>
                  </pic:blipFill>
                  <pic:spPr>
                    <a:xfrm rot="0">
                      <a:off x="0" y="0"/>
                      <a:ext cx="1536643" cy="927113"/>
                    </a:xfrm>
                    <a:prstGeom prst="rect">
                      <a:avLst/>
                    </a:prstGeom>
                  </pic:spPr>
                </pic:pic>
              </a:graphicData>
            </a:graphic>
          </wp:inline>
        </w:drawing>
      </w:r>
    </w:p>
    <w:p>
      <w:pPr>
        <w:ind w:left="400"/>
        <w:spacing w:before="190" w:line="219" w:lineRule="auto"/>
        <w:rPr>
          <w:rFonts w:ascii="SimSun" w:hAnsi="SimSun" w:eastAsia="SimSun" w:cs="SimSun"/>
          <w:sz w:val="21"/>
          <w:szCs w:val="21"/>
        </w:rPr>
      </w:pPr>
      <w:r>
        <w:rPr>
          <w:rFonts w:ascii="SimSun" w:hAnsi="SimSun" w:eastAsia="SimSun" w:cs="SimSun"/>
          <w:sz w:val="23"/>
          <w:szCs w:val="23"/>
          <w:spacing w:val="12"/>
        </w:rPr>
        <w:t>的乘积等于一个</w:t>
      </w:r>
      <w:r>
        <w:rPr>
          <w:rFonts w:ascii="SimSun" w:hAnsi="SimSun" w:eastAsia="SimSun" w:cs="SimSun"/>
          <w:sz w:val="21"/>
          <w:szCs w:val="21"/>
          <w:spacing w:val="12"/>
        </w:rPr>
        <w:t>n 阶行列式</w:t>
      </w:r>
    </w:p>
    <w:p>
      <w:pPr>
        <w:ind w:firstLine="3549"/>
        <w:spacing w:before="7" w:line="1410" w:lineRule="exact"/>
        <w:rPr/>
      </w:pPr>
      <w:r>
        <w:rPr>
          <w:position w:val="-28"/>
        </w:rPr>
        <w:drawing>
          <wp:inline distT="0" distB="0" distL="0" distR="0">
            <wp:extent cx="1428948" cy="895556"/>
            <wp:effectExtent l="0" t="0" r="0" b="0"/>
            <wp:docPr id="540" name="IM 540"/>
            <wp:cNvGraphicFramePr/>
            <a:graphic>
              <a:graphicData uri="http://schemas.openxmlformats.org/drawingml/2006/picture">
                <pic:pic>
                  <pic:nvPicPr>
                    <pic:cNvPr id="540" name="IM 540"/>
                    <pic:cNvPicPr/>
                  </pic:nvPicPr>
                  <pic:blipFill>
                    <a:blip r:embed="rId325"/>
                    <a:stretch>
                      <a:fillRect/>
                    </a:stretch>
                  </pic:blipFill>
                  <pic:spPr>
                    <a:xfrm rot="0">
                      <a:off x="0" y="0"/>
                      <a:ext cx="1428948" cy="895556"/>
                    </a:xfrm>
                    <a:prstGeom prst="rect">
                      <a:avLst/>
                    </a:prstGeom>
                  </pic:spPr>
                </pic:pic>
              </a:graphicData>
            </a:graphic>
          </wp:inline>
        </w:drawing>
      </w:r>
    </w:p>
    <w:p>
      <w:pPr>
        <w:ind w:left="3469" w:right="1787" w:hanging="3069"/>
        <w:spacing w:before="186" w:line="278" w:lineRule="auto"/>
        <w:rPr>
          <w:rFonts w:ascii="Times New Roman" w:hAnsi="Times New Roman" w:eastAsia="Times New Roman" w:cs="Times New Roman"/>
          <w:sz w:val="21"/>
          <w:szCs w:val="21"/>
        </w:rPr>
      </w:pPr>
      <w:r>
        <w:rPr>
          <w:rFonts w:ascii="SimSun" w:hAnsi="SimSun" w:eastAsia="SimSun" w:cs="SimSun"/>
          <w:sz w:val="21"/>
          <w:szCs w:val="21"/>
          <w:spacing w:val="-2"/>
        </w:rPr>
        <w:t>其 中c,是</w:t>
      </w:r>
      <w:r>
        <w:rPr>
          <w:rFonts w:ascii="SimSun" w:hAnsi="SimSun" w:eastAsia="SimSun" w:cs="SimSun"/>
          <w:sz w:val="21"/>
          <w:szCs w:val="21"/>
          <w:spacing w:val="-21"/>
        </w:rPr>
        <w:t xml:space="preserve"> </w:t>
      </w:r>
      <w:r>
        <w:rPr>
          <w:rFonts w:ascii="SimSun" w:hAnsi="SimSun" w:eastAsia="SimSun" w:cs="SimSun"/>
          <w:sz w:val="21"/>
          <w:szCs w:val="21"/>
          <w:spacing w:val="-2"/>
        </w:rPr>
        <w:t>D</w:t>
      </w:r>
      <w:r>
        <w:rPr>
          <w:rFonts w:ascii="Calibri" w:hAnsi="Calibri" w:eastAsia="Calibri" w:cs="Calibri"/>
          <w:sz w:val="21"/>
          <w:szCs w:val="21"/>
          <w:spacing w:val="-2"/>
        </w:rPr>
        <w:t>₁   </w:t>
      </w:r>
      <w:r>
        <w:rPr>
          <w:rFonts w:ascii="SimSun" w:hAnsi="SimSun" w:eastAsia="SimSun" w:cs="SimSun"/>
          <w:sz w:val="21"/>
          <w:szCs w:val="21"/>
          <w:spacing w:val="-2"/>
        </w:rPr>
        <w:t>的 第i</w:t>
      </w:r>
      <w:r>
        <w:rPr>
          <w:rFonts w:ascii="SimSun" w:hAnsi="SimSun" w:eastAsia="SimSun" w:cs="SimSun"/>
          <w:sz w:val="21"/>
          <w:szCs w:val="21"/>
          <w:spacing w:val="-28"/>
        </w:rPr>
        <w:t xml:space="preserve"> </w:t>
      </w:r>
      <w:r>
        <w:rPr>
          <w:rFonts w:ascii="SimSun" w:hAnsi="SimSun" w:eastAsia="SimSun" w:cs="SimSun"/>
          <w:sz w:val="23"/>
          <w:szCs w:val="23"/>
          <w:spacing w:val="-2"/>
        </w:rPr>
        <w:t>行元素分别与</w:t>
      </w:r>
      <w:r>
        <w:rPr>
          <w:rFonts w:ascii="SimSun" w:hAnsi="SimSun" w:eastAsia="SimSun" w:cs="SimSun"/>
          <w:sz w:val="21"/>
          <w:szCs w:val="21"/>
          <w:spacing w:val="-2"/>
        </w:rPr>
        <w:t>D</w:t>
      </w:r>
      <w:r>
        <w:rPr>
          <w:rFonts w:ascii="Calibri" w:hAnsi="Calibri" w:eastAsia="Calibri" w:cs="Calibri"/>
          <w:sz w:val="21"/>
          <w:szCs w:val="21"/>
          <w:spacing w:val="-2"/>
        </w:rPr>
        <w:t>₂   </w:t>
      </w:r>
      <w:r>
        <w:rPr>
          <w:rFonts w:ascii="SimSun" w:hAnsi="SimSun" w:eastAsia="SimSun" w:cs="SimSun"/>
          <w:sz w:val="21"/>
          <w:szCs w:val="21"/>
          <w:spacing w:val="-2"/>
        </w:rPr>
        <w:t>的 第j</w:t>
      </w:r>
      <w:r>
        <w:rPr>
          <w:rFonts w:ascii="SimSun" w:hAnsi="SimSun" w:eastAsia="SimSun" w:cs="SimSun"/>
          <w:sz w:val="21"/>
          <w:szCs w:val="21"/>
          <w:spacing w:val="-34"/>
        </w:rPr>
        <w:t xml:space="preserve"> </w:t>
      </w:r>
      <w:r>
        <w:rPr>
          <w:rFonts w:ascii="SimSun" w:hAnsi="SimSun" w:eastAsia="SimSun" w:cs="SimSun"/>
          <w:sz w:val="23"/>
          <w:szCs w:val="23"/>
          <w:spacing w:val="-2"/>
        </w:rPr>
        <w:t>列对应元素乘积之和，即</w:t>
      </w:r>
      <w:r>
        <w:rPr>
          <w:rFonts w:ascii="SimSun" w:hAnsi="SimSun" w:eastAsia="SimSun" w:cs="SimSun"/>
          <w:sz w:val="23"/>
          <w:szCs w:val="23"/>
        </w:rPr>
        <w:t xml:space="preserve"> </w:t>
      </w:r>
      <w:r>
        <w:rPr>
          <w:rFonts w:ascii="Times New Roman" w:hAnsi="Times New Roman" w:eastAsia="Times New Roman" w:cs="Times New Roman"/>
          <w:sz w:val="21"/>
          <w:szCs w:val="21"/>
          <w:spacing w:val="-1"/>
        </w:rPr>
        <w:t>c,=ab,+ab2,+…+ab</w:t>
      </w:r>
    </w:p>
    <w:p>
      <w:pPr>
        <w:ind w:left="859"/>
        <w:spacing w:before="25" w:line="221" w:lineRule="auto"/>
        <w:rPr>
          <w:rFonts w:ascii="SimSun" w:hAnsi="SimSun" w:eastAsia="SimSun" w:cs="SimSun"/>
          <w:sz w:val="21"/>
          <w:szCs w:val="21"/>
        </w:rPr>
      </w:pPr>
      <w:r>
        <w:rPr>
          <w:rFonts w:ascii="SimHei" w:hAnsi="SimHei" w:eastAsia="SimHei" w:cs="SimHei"/>
          <w:sz w:val="21"/>
          <w:szCs w:val="21"/>
          <w:spacing w:val="8"/>
        </w:rPr>
        <w:t>证明</w:t>
      </w:r>
      <w:r>
        <w:rPr>
          <w:rFonts w:ascii="SimHei" w:hAnsi="SimHei" w:eastAsia="SimHei" w:cs="SimHei"/>
          <w:sz w:val="21"/>
          <w:szCs w:val="21"/>
          <w:spacing w:val="20"/>
        </w:rPr>
        <w:t xml:space="preserve">  </w:t>
      </w:r>
      <w:r>
        <w:rPr>
          <w:rFonts w:ascii="SimSun" w:hAnsi="SimSun" w:eastAsia="SimSun" w:cs="SimSun"/>
          <w:sz w:val="21"/>
          <w:szCs w:val="21"/>
          <w:spacing w:val="8"/>
        </w:rPr>
        <w:t>作</w:t>
      </w:r>
      <w:r>
        <w:rPr>
          <w:rFonts w:ascii="SimSun" w:hAnsi="SimSun" w:eastAsia="SimSun" w:cs="SimSun"/>
          <w:sz w:val="21"/>
          <w:szCs w:val="21"/>
          <w:spacing w:val="-38"/>
        </w:rPr>
        <w:t xml:space="preserve"> </w:t>
      </w:r>
      <w:r>
        <w:rPr>
          <w:rFonts w:ascii="SimSun" w:hAnsi="SimSun" w:eastAsia="SimSun" w:cs="SimSun"/>
          <w:sz w:val="21"/>
          <w:szCs w:val="21"/>
          <w:spacing w:val="8"/>
        </w:rPr>
        <w:t>一</w:t>
      </w:r>
      <w:r>
        <w:rPr>
          <w:rFonts w:ascii="SimSun" w:hAnsi="SimSun" w:eastAsia="SimSun" w:cs="SimSun"/>
          <w:sz w:val="21"/>
          <w:szCs w:val="21"/>
          <w:spacing w:val="-41"/>
        </w:rPr>
        <w:t xml:space="preserve"> </w:t>
      </w:r>
      <w:r>
        <w:rPr>
          <w:rFonts w:ascii="SimSun" w:hAnsi="SimSun" w:eastAsia="SimSun" w:cs="SimSun"/>
          <w:sz w:val="21"/>
          <w:szCs w:val="21"/>
          <w:spacing w:val="8"/>
        </w:rPr>
        <w:t>个</w:t>
      </w:r>
      <w:r>
        <w:rPr>
          <w:rFonts w:ascii="SimSun" w:hAnsi="SimSun" w:eastAsia="SimSun" w:cs="SimSun"/>
          <w:sz w:val="21"/>
          <w:szCs w:val="21"/>
          <w:spacing w:val="-39"/>
        </w:rPr>
        <w:t xml:space="preserve"> </w:t>
      </w:r>
      <w:r>
        <w:rPr>
          <w:rFonts w:ascii="SimSun" w:hAnsi="SimSun" w:eastAsia="SimSun" w:cs="SimSun"/>
          <w:sz w:val="21"/>
          <w:szCs w:val="21"/>
          <w:spacing w:val="8"/>
        </w:rPr>
        <w:t>2n</w:t>
      </w:r>
      <w:r>
        <w:rPr>
          <w:rFonts w:ascii="SimSun" w:hAnsi="SimSun" w:eastAsia="SimSun" w:cs="SimSun"/>
          <w:sz w:val="21"/>
          <w:szCs w:val="21"/>
          <w:spacing w:val="-23"/>
        </w:rPr>
        <w:t xml:space="preserve"> </w:t>
      </w:r>
      <w:r>
        <w:rPr>
          <w:rFonts w:ascii="SimSun" w:hAnsi="SimSun" w:eastAsia="SimSun" w:cs="SimSun"/>
          <w:sz w:val="21"/>
          <w:szCs w:val="21"/>
          <w:spacing w:val="8"/>
        </w:rPr>
        <w:t>阶行列式</w:t>
      </w:r>
    </w:p>
    <w:p>
      <w:pPr>
        <w:spacing w:line="221" w:lineRule="auto"/>
        <w:sectPr>
          <w:footerReference w:type="default" r:id="rId320"/>
          <w:pgSz w:w="10140" w:h="15960"/>
          <w:pgMar w:top="268" w:right="338" w:bottom="630" w:left="729" w:header="0" w:footer="10" w:gutter="0"/>
        </w:sectPr>
        <w:rPr>
          <w:rFonts w:ascii="SimSun" w:hAnsi="SimSun" w:eastAsia="SimSun" w:cs="SimSun"/>
          <w:sz w:val="21"/>
          <w:szCs w:val="21"/>
        </w:rPr>
      </w:pPr>
    </w:p>
    <w:p>
      <w:pPr>
        <w:pStyle w:val="BodyText"/>
        <w:spacing w:line="256" w:lineRule="auto"/>
        <w:rPr/>
      </w:pPr>
      <w:r/>
    </w:p>
    <w:p>
      <w:pPr>
        <w:pStyle w:val="BodyText"/>
        <w:spacing w:line="256" w:lineRule="auto"/>
        <w:rPr/>
      </w:pPr>
      <w:r/>
    </w:p>
    <w:p>
      <w:pPr>
        <w:ind w:firstLine="2139"/>
        <w:spacing w:line="2941" w:lineRule="exact"/>
        <w:rPr/>
      </w:pPr>
      <w:r>
        <w:rPr>
          <w:position w:val="-58"/>
        </w:rPr>
        <w:drawing>
          <wp:inline distT="0" distB="0" distL="0" distR="0">
            <wp:extent cx="2749758" cy="1867351"/>
            <wp:effectExtent l="0" t="0" r="0" b="0"/>
            <wp:docPr id="542" name="IM 542"/>
            <wp:cNvGraphicFramePr/>
            <a:graphic>
              <a:graphicData uri="http://schemas.openxmlformats.org/drawingml/2006/picture">
                <pic:pic>
                  <pic:nvPicPr>
                    <pic:cNvPr id="542" name="IM 542"/>
                    <pic:cNvPicPr/>
                  </pic:nvPicPr>
                  <pic:blipFill>
                    <a:blip r:embed="rId328"/>
                    <a:stretch>
                      <a:fillRect/>
                    </a:stretch>
                  </pic:blipFill>
                  <pic:spPr>
                    <a:xfrm rot="0">
                      <a:off x="0" y="0"/>
                      <a:ext cx="2749758" cy="1867351"/>
                    </a:xfrm>
                    <a:prstGeom prst="rect">
                      <a:avLst/>
                    </a:prstGeom>
                  </pic:spPr>
                </pic:pic>
              </a:graphicData>
            </a:graphic>
          </wp:inline>
        </w:drawing>
      </w:r>
    </w:p>
    <w:p>
      <w:pPr>
        <w:ind w:left="49" w:right="304" w:firstLine="10"/>
        <w:spacing w:before="129" w:line="257" w:lineRule="auto"/>
        <w:rPr>
          <w:rFonts w:ascii="SimSun" w:hAnsi="SimSun" w:eastAsia="SimSun" w:cs="SimSun"/>
          <w:sz w:val="23"/>
          <w:szCs w:val="23"/>
        </w:rPr>
      </w:pPr>
      <w:r>
        <w:rPr>
          <w:rFonts w:ascii="SimSun" w:hAnsi="SimSun" w:eastAsia="SimSun" w:cs="SimSun"/>
          <w:sz w:val="23"/>
          <w:szCs w:val="23"/>
          <w:spacing w:val="4"/>
        </w:rPr>
        <w:t>根据拉普拉斯定理，将D 按前n</w:t>
      </w:r>
      <w:r>
        <w:rPr>
          <w:rFonts w:ascii="SimSun" w:hAnsi="SimSun" w:eastAsia="SimSun" w:cs="SimSun"/>
          <w:sz w:val="23"/>
          <w:szCs w:val="23"/>
          <w:spacing w:val="-23"/>
        </w:rPr>
        <w:t xml:space="preserve"> </w:t>
      </w:r>
      <w:r>
        <w:rPr>
          <w:rFonts w:ascii="SimSun" w:hAnsi="SimSun" w:eastAsia="SimSun" w:cs="SimSun"/>
          <w:sz w:val="23"/>
          <w:szCs w:val="23"/>
          <w:spacing w:val="4"/>
        </w:rPr>
        <w:t>行展开.则因D 中前n</w:t>
      </w:r>
      <w:r>
        <w:rPr>
          <w:rFonts w:ascii="SimSun" w:hAnsi="SimSun" w:eastAsia="SimSun" w:cs="SimSun"/>
          <w:sz w:val="23"/>
          <w:szCs w:val="23"/>
          <w:spacing w:val="-33"/>
        </w:rPr>
        <w:t xml:space="preserve"> </w:t>
      </w:r>
      <w:r>
        <w:rPr>
          <w:rFonts w:ascii="SimSun" w:hAnsi="SimSun" w:eastAsia="SimSun" w:cs="SimSun"/>
          <w:sz w:val="23"/>
          <w:szCs w:val="23"/>
          <w:spacing w:val="4"/>
        </w:rPr>
        <w:t>行</w:t>
      </w:r>
      <w:r>
        <w:rPr>
          <w:rFonts w:ascii="SimSun" w:hAnsi="SimSun" w:eastAsia="SimSun" w:cs="SimSun"/>
          <w:sz w:val="23"/>
          <w:szCs w:val="23"/>
          <w:spacing w:val="3"/>
        </w:rPr>
        <w:t>除去左上角那个</w:t>
      </w:r>
      <w:r>
        <w:rPr>
          <w:rFonts w:ascii="SimSun" w:hAnsi="SimSun" w:eastAsia="SimSun" w:cs="SimSun"/>
          <w:sz w:val="23"/>
          <w:szCs w:val="23"/>
          <w:spacing w:val="-65"/>
        </w:rPr>
        <w:t xml:space="preserve"> </w:t>
      </w:r>
      <w:r>
        <w:rPr>
          <w:rFonts w:ascii="SimSun" w:hAnsi="SimSun" w:eastAsia="SimSun" w:cs="SimSun"/>
          <w:sz w:val="23"/>
          <w:szCs w:val="23"/>
          <w:spacing w:val="3"/>
        </w:rPr>
        <w:t>n</w:t>
      </w:r>
      <w:r>
        <w:rPr>
          <w:rFonts w:ascii="SimSun" w:hAnsi="SimSun" w:eastAsia="SimSun" w:cs="SimSun"/>
          <w:sz w:val="23"/>
          <w:szCs w:val="23"/>
          <w:spacing w:val="-33"/>
        </w:rPr>
        <w:t xml:space="preserve"> </w:t>
      </w:r>
      <w:r>
        <w:rPr>
          <w:rFonts w:ascii="SimSun" w:hAnsi="SimSun" w:eastAsia="SimSun" w:cs="SimSun"/>
          <w:sz w:val="23"/>
          <w:szCs w:val="23"/>
          <w:spacing w:val="3"/>
        </w:rPr>
        <w:t>阶子式外，</w:t>
      </w:r>
      <w:r>
        <w:rPr>
          <w:rFonts w:ascii="SimSun" w:hAnsi="SimSun" w:eastAsia="SimSun" w:cs="SimSun"/>
          <w:sz w:val="23"/>
          <w:szCs w:val="23"/>
        </w:rPr>
        <w:t xml:space="preserve"> </w:t>
      </w:r>
      <w:bookmarkStart w:name="bookmark128" w:id="45"/>
      <w:bookmarkEnd w:id="45"/>
      <w:r>
        <w:rPr>
          <w:rFonts w:ascii="SimSun" w:hAnsi="SimSun" w:eastAsia="SimSun" w:cs="SimSun"/>
          <w:sz w:val="23"/>
          <w:szCs w:val="23"/>
          <w:spacing w:val="2"/>
        </w:rPr>
        <w:t>其余的</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2"/>
        </w:rPr>
        <w:t>阶子式都等于零.所以</w:t>
      </w:r>
    </w:p>
    <w:p>
      <w:pPr>
        <w:ind w:firstLine="1650"/>
        <w:spacing w:line="1480" w:lineRule="exact"/>
        <w:rPr/>
      </w:pPr>
      <w:r>
        <w:rPr>
          <w:position w:val="-29"/>
        </w:rPr>
        <w:drawing>
          <wp:inline distT="0" distB="0" distL="0" distR="0">
            <wp:extent cx="3448029" cy="939882"/>
            <wp:effectExtent l="0" t="0" r="0" b="0"/>
            <wp:docPr id="544" name="IM 544"/>
            <wp:cNvGraphicFramePr/>
            <a:graphic>
              <a:graphicData uri="http://schemas.openxmlformats.org/drawingml/2006/picture">
                <pic:pic>
                  <pic:nvPicPr>
                    <pic:cNvPr id="544" name="IM 544"/>
                    <pic:cNvPicPr/>
                  </pic:nvPicPr>
                  <pic:blipFill>
                    <a:blip r:embed="rId329"/>
                    <a:stretch>
                      <a:fillRect/>
                    </a:stretch>
                  </pic:blipFill>
                  <pic:spPr>
                    <a:xfrm rot="0">
                      <a:off x="0" y="0"/>
                      <a:ext cx="3448029" cy="939882"/>
                    </a:xfrm>
                    <a:prstGeom prst="rect">
                      <a:avLst/>
                    </a:prstGeom>
                  </pic:spPr>
                </pic:pic>
              </a:graphicData>
            </a:graphic>
          </wp:inline>
        </w:drawing>
      </w:r>
    </w:p>
    <w:p>
      <w:pPr>
        <w:ind w:left="40" w:right="393" w:firstLine="469"/>
        <w:spacing w:before="109" w:line="267" w:lineRule="auto"/>
        <w:rPr>
          <w:rFonts w:ascii="SimSun" w:hAnsi="SimSun" w:eastAsia="SimSun" w:cs="SimSun"/>
          <w:sz w:val="23"/>
          <w:szCs w:val="23"/>
        </w:rPr>
      </w:pPr>
      <w:r>
        <w:rPr>
          <w:rFonts w:ascii="SimSun" w:hAnsi="SimSun" w:eastAsia="SimSun" w:cs="SimSun"/>
          <w:sz w:val="23"/>
          <w:szCs w:val="23"/>
          <w:spacing w:val="2"/>
        </w:rPr>
        <w:t>现在来证</w:t>
      </w:r>
      <w:r>
        <w:rPr>
          <w:rFonts w:ascii="Times New Roman" w:hAnsi="Times New Roman" w:eastAsia="Times New Roman" w:cs="Times New Roman"/>
          <w:sz w:val="23"/>
          <w:szCs w:val="23"/>
          <w:spacing w:val="2"/>
        </w:rPr>
        <w:t>D=C. </w:t>
      </w:r>
      <w:r>
        <w:rPr>
          <w:rFonts w:ascii="SimSun" w:hAnsi="SimSun" w:eastAsia="SimSun" w:cs="SimSun"/>
          <w:sz w:val="23"/>
          <w:szCs w:val="23"/>
          <w:spacing w:val="2"/>
        </w:rPr>
        <w:t>对</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2"/>
        </w:rPr>
        <w:t>D </w:t>
      </w:r>
      <w:r>
        <w:rPr>
          <w:rFonts w:ascii="SimSun" w:hAnsi="SimSun" w:eastAsia="SimSun" w:cs="SimSun"/>
          <w:sz w:val="23"/>
          <w:szCs w:val="23"/>
          <w:spacing w:val="2"/>
        </w:rPr>
        <w:t>作初等行变换.将第</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
        </w:rPr>
        <w:t>1 </w:t>
      </w:r>
      <w:r>
        <w:rPr>
          <w:rFonts w:ascii="SimSun" w:hAnsi="SimSun" w:eastAsia="SimSun" w:cs="SimSun"/>
          <w:sz w:val="23"/>
          <w:szCs w:val="23"/>
          <w:spacing w:val="1"/>
        </w:rPr>
        <w:t>行</w:t>
      </w:r>
      <w:r>
        <w:rPr>
          <w:rFonts w:ascii="SimSun" w:hAnsi="SimSun" w:eastAsia="SimSun" w:cs="SimSun"/>
          <w:sz w:val="23"/>
          <w:szCs w:val="23"/>
          <w:spacing w:val="-26"/>
        </w:rPr>
        <w:t xml:space="preserve"> </w:t>
      </w:r>
      <w:r>
        <w:rPr>
          <w:rFonts w:ascii="SimSun" w:hAnsi="SimSun" w:eastAsia="SimSun" w:cs="SimSun"/>
          <w:sz w:val="23"/>
          <w:szCs w:val="23"/>
          <w:spacing w:val="1"/>
        </w:rPr>
        <w:t>的</w:t>
      </w:r>
      <w:r>
        <w:rPr>
          <w:rFonts w:ascii="Times New Roman" w:hAnsi="Times New Roman" w:eastAsia="Times New Roman" w:cs="Times New Roman"/>
          <w:sz w:val="23"/>
          <w:szCs w:val="23"/>
          <w:spacing w:val="1"/>
        </w:rPr>
        <w:t>a   </w:t>
      </w:r>
      <w:r>
        <w:rPr>
          <w:rFonts w:ascii="SimSun" w:hAnsi="SimSun" w:eastAsia="SimSun" w:cs="SimSun"/>
          <w:sz w:val="23"/>
          <w:szCs w:val="23"/>
          <w:spacing w:val="1"/>
        </w:rPr>
        <w:t>倍，第</w:t>
      </w:r>
      <w:r>
        <w:rPr>
          <w:rFonts w:ascii="Times New Roman" w:hAnsi="Times New Roman" w:eastAsia="Times New Roman" w:cs="Times New Roman"/>
          <w:sz w:val="23"/>
          <w:szCs w:val="23"/>
          <w:spacing w:val="1"/>
        </w:rPr>
        <w:t>n+2</w:t>
      </w:r>
      <w:r>
        <w:rPr>
          <w:rFonts w:ascii="Times New Roman" w:hAnsi="Times New Roman" w:eastAsia="Times New Roman" w:cs="Times New Roman"/>
          <w:sz w:val="23"/>
          <w:szCs w:val="23"/>
          <w:spacing w:val="34"/>
        </w:rPr>
        <w:t xml:space="preserve"> </w:t>
      </w:r>
      <w:r>
        <w:rPr>
          <w:rFonts w:ascii="SimSun" w:hAnsi="SimSun" w:eastAsia="SimSun" w:cs="SimSun"/>
          <w:sz w:val="23"/>
          <w:szCs w:val="23"/>
          <w:spacing w:val="1"/>
        </w:rPr>
        <w:t>行的</w:t>
      </w:r>
      <w:r>
        <w:rPr>
          <w:rFonts w:ascii="Times New Roman" w:hAnsi="Times New Roman" w:eastAsia="Times New Roman" w:cs="Times New Roman"/>
          <w:sz w:val="23"/>
          <w:szCs w:val="23"/>
          <w:spacing w:val="1"/>
        </w:rPr>
        <w:t>a₁₂  </w:t>
      </w:r>
      <w:r>
        <w:rPr>
          <w:rFonts w:ascii="SimSun" w:hAnsi="SimSun" w:eastAsia="SimSun" w:cs="SimSun"/>
          <w:sz w:val="23"/>
          <w:szCs w:val="23"/>
          <w:spacing w:val="1"/>
        </w:rPr>
        <w:t>倍……第</w:t>
      </w:r>
      <w:r>
        <w:rPr>
          <w:rFonts w:ascii="SimSun" w:hAnsi="SimSun" w:eastAsia="SimSun" w:cs="SimSun"/>
          <w:sz w:val="23"/>
          <w:szCs w:val="23"/>
        </w:rPr>
        <w:t xml:space="preserve"> </w:t>
      </w:r>
      <w:r>
        <w:rPr>
          <w:rFonts w:ascii="Times New Roman" w:hAnsi="Times New Roman" w:eastAsia="Times New Roman" w:cs="Times New Roman"/>
          <w:sz w:val="23"/>
          <w:szCs w:val="23"/>
          <w:spacing w:val="1"/>
        </w:rPr>
        <w:t>2n</w:t>
      </w:r>
      <w:r>
        <w:rPr>
          <w:rFonts w:ascii="SimSun" w:hAnsi="SimSun" w:eastAsia="SimSun" w:cs="SimSun"/>
          <w:sz w:val="23"/>
          <w:szCs w:val="23"/>
          <w:spacing w:val="1"/>
        </w:rPr>
        <w:t>行的</w:t>
      </w:r>
      <w:r>
        <w:rPr>
          <w:rFonts w:ascii="Times New Roman" w:hAnsi="Times New Roman" w:eastAsia="Times New Roman" w:cs="Times New Roman"/>
          <w:sz w:val="23"/>
          <w:szCs w:val="23"/>
          <w:spacing w:val="1"/>
        </w:rPr>
        <w:t>a₁  </w:t>
      </w:r>
      <w:r>
        <w:rPr>
          <w:rFonts w:ascii="SimSun" w:hAnsi="SimSun" w:eastAsia="SimSun" w:cs="SimSun"/>
          <w:sz w:val="23"/>
          <w:szCs w:val="23"/>
          <w:spacing w:val="1"/>
        </w:rPr>
        <w:t>倍加到第一行，得</w:t>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0" w:right="403" w:hanging="20"/>
        <w:spacing w:before="75" w:line="272" w:lineRule="auto"/>
        <w:rPr>
          <w:rFonts w:ascii="SimSun" w:hAnsi="SimSun" w:eastAsia="SimSun" w:cs="SimSun"/>
          <w:sz w:val="23"/>
          <w:szCs w:val="23"/>
        </w:rPr>
      </w:pPr>
      <w:r>
        <w:rPr>
          <w:rFonts w:ascii="SimSun" w:hAnsi="SimSun" w:eastAsia="SimSun" w:cs="SimSun"/>
          <w:sz w:val="23"/>
          <w:szCs w:val="23"/>
          <w:spacing w:val="4"/>
        </w:rPr>
        <w:t>再依次将第</w:t>
      </w:r>
      <w:r>
        <w:rPr>
          <w:rFonts w:ascii="Times New Roman" w:hAnsi="Times New Roman" w:eastAsia="Times New Roman" w:cs="Times New Roman"/>
          <w:sz w:val="23"/>
          <w:szCs w:val="23"/>
          <w:spacing w:val="4"/>
        </w:rPr>
        <w:t>n+1</w:t>
      </w:r>
      <w:r>
        <w:rPr>
          <w:rFonts w:ascii="Times New Roman" w:hAnsi="Times New Roman" w:eastAsia="Times New Roman" w:cs="Times New Roman"/>
          <w:sz w:val="23"/>
          <w:szCs w:val="23"/>
          <w:spacing w:val="45"/>
        </w:rPr>
        <w:t xml:space="preserve"> </w:t>
      </w:r>
      <w:r>
        <w:rPr>
          <w:rFonts w:ascii="SimSun" w:hAnsi="SimSun" w:eastAsia="SimSun" w:cs="SimSun"/>
          <w:sz w:val="23"/>
          <w:szCs w:val="23"/>
          <w:spacing w:val="4"/>
        </w:rPr>
        <w:t>行的</w:t>
      </w:r>
      <w:r>
        <w:rPr>
          <w:rFonts w:ascii="Times New Roman" w:hAnsi="Times New Roman" w:eastAsia="Times New Roman" w:cs="Times New Roman"/>
          <w:sz w:val="23"/>
          <w:szCs w:val="23"/>
          <w:spacing w:val="4"/>
        </w:rPr>
        <w:t>a₁(k=2,3,…,n)        </w:t>
      </w:r>
      <w:r>
        <w:rPr>
          <w:rFonts w:ascii="SimSun" w:hAnsi="SimSun" w:eastAsia="SimSun" w:cs="SimSun"/>
          <w:sz w:val="23"/>
          <w:szCs w:val="23"/>
          <w:spacing w:val="4"/>
        </w:rPr>
        <w:t>倍，第</w:t>
      </w:r>
      <w:r>
        <w:rPr>
          <w:rFonts w:ascii="Times New Roman" w:hAnsi="Times New Roman" w:eastAsia="Times New Roman" w:cs="Times New Roman"/>
          <w:sz w:val="23"/>
          <w:szCs w:val="23"/>
          <w:spacing w:val="4"/>
        </w:rPr>
        <w:t>n+2  </w:t>
      </w:r>
      <w:r>
        <w:rPr>
          <w:rFonts w:ascii="SimSun" w:hAnsi="SimSun" w:eastAsia="SimSun" w:cs="SimSun"/>
          <w:sz w:val="23"/>
          <w:szCs w:val="23"/>
          <w:spacing w:val="4"/>
        </w:rPr>
        <w:t>行</w:t>
      </w:r>
      <w:r>
        <w:rPr>
          <w:rFonts w:ascii="SimSun" w:hAnsi="SimSun" w:eastAsia="SimSun" w:cs="SimSun"/>
          <w:sz w:val="23"/>
          <w:szCs w:val="23"/>
          <w:spacing w:val="3"/>
        </w:rPr>
        <w:t>的</w:t>
      </w:r>
      <w:r>
        <w:rPr>
          <w:rFonts w:ascii="Times New Roman" w:hAnsi="Times New Roman" w:eastAsia="Times New Roman" w:cs="Times New Roman"/>
          <w:sz w:val="23"/>
          <w:szCs w:val="23"/>
          <w:spacing w:val="3"/>
        </w:rPr>
        <w:t>a2</w:t>
      </w:r>
      <w:r>
        <w:rPr>
          <w:rFonts w:ascii="Times New Roman" w:hAnsi="Times New Roman" w:eastAsia="Times New Roman" w:cs="Times New Roman"/>
          <w:sz w:val="23"/>
          <w:szCs w:val="23"/>
          <w:spacing w:val="33"/>
          <w:w w:val="101"/>
        </w:rPr>
        <w:t xml:space="preserve"> </w:t>
      </w:r>
      <w:r>
        <w:rPr>
          <w:rFonts w:ascii="SimSun" w:hAnsi="SimSun" w:eastAsia="SimSun" w:cs="SimSun"/>
          <w:sz w:val="23"/>
          <w:szCs w:val="23"/>
          <w:spacing w:val="3"/>
        </w:rPr>
        <w:t>倍……第2</w:t>
      </w:r>
      <w:r>
        <w:rPr>
          <w:rFonts w:ascii="Times New Roman" w:hAnsi="Times New Roman" w:eastAsia="Times New Roman" w:cs="Times New Roman"/>
          <w:sz w:val="23"/>
          <w:szCs w:val="23"/>
          <w:spacing w:val="3"/>
        </w:rPr>
        <w:t>n </w:t>
      </w:r>
      <w:r>
        <w:rPr>
          <w:rFonts w:ascii="SimSun" w:hAnsi="SimSun" w:eastAsia="SimSun" w:cs="SimSun"/>
          <w:sz w:val="23"/>
          <w:szCs w:val="23"/>
          <w:spacing w:val="3"/>
        </w:rPr>
        <w:t>行的</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3"/>
        </w:rPr>
        <w:t>倍</w:t>
      </w:r>
      <w:r>
        <w:rPr>
          <w:rFonts w:ascii="SimSun" w:hAnsi="SimSun" w:eastAsia="SimSun" w:cs="SimSun"/>
          <w:sz w:val="23"/>
          <w:szCs w:val="23"/>
          <w:spacing w:val="-44"/>
        </w:rPr>
        <w:t xml:space="preserve"> </w:t>
      </w:r>
      <w:r>
        <w:rPr>
          <w:rFonts w:ascii="SimSun" w:hAnsi="SimSun" w:eastAsia="SimSun" w:cs="SimSun"/>
          <w:sz w:val="23"/>
          <w:szCs w:val="23"/>
          <w:spacing w:val="3"/>
        </w:rPr>
        <w:t>加</w:t>
      </w:r>
      <w:r>
        <w:rPr>
          <w:rFonts w:ascii="SimSun" w:hAnsi="SimSun" w:eastAsia="SimSun" w:cs="SimSun"/>
          <w:sz w:val="23"/>
          <w:szCs w:val="23"/>
          <w:spacing w:val="-37"/>
        </w:rPr>
        <w:t xml:space="preserve"> </w:t>
      </w:r>
      <w:r>
        <w:rPr>
          <w:rFonts w:ascii="SimSun" w:hAnsi="SimSun" w:eastAsia="SimSun" w:cs="SimSun"/>
          <w:sz w:val="23"/>
          <w:szCs w:val="23"/>
          <w:spacing w:val="3"/>
        </w:rPr>
        <w:t>到</w:t>
      </w:r>
      <w:r>
        <w:rPr>
          <w:rFonts w:ascii="SimSun" w:hAnsi="SimSun" w:eastAsia="SimSun" w:cs="SimSun"/>
          <w:sz w:val="23"/>
          <w:szCs w:val="23"/>
        </w:rPr>
        <w:t xml:space="preserve"> </w:t>
      </w:r>
      <w:r>
        <w:rPr>
          <w:rFonts w:ascii="SimSun" w:hAnsi="SimSun" w:eastAsia="SimSun" w:cs="SimSun"/>
          <w:sz w:val="23"/>
          <w:szCs w:val="23"/>
          <w:spacing w:val="-14"/>
        </w:rPr>
        <w:t>第</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14"/>
        </w:rPr>
        <w:t>k</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14"/>
        </w:rPr>
        <w:t>行，就得</w:t>
      </w:r>
    </w:p>
    <w:p>
      <w:pPr>
        <w:ind w:firstLine="2169"/>
        <w:spacing w:before="26" w:line="2942" w:lineRule="exact"/>
        <w:rPr/>
      </w:pPr>
      <w:r>
        <w:rPr>
          <w:position w:val="-58"/>
        </w:rPr>
        <w:drawing>
          <wp:inline distT="0" distB="0" distL="0" distR="0">
            <wp:extent cx="2826112" cy="1867956"/>
            <wp:effectExtent l="0" t="0" r="0" b="0"/>
            <wp:docPr id="546" name="IM 546"/>
            <wp:cNvGraphicFramePr/>
            <a:graphic>
              <a:graphicData uri="http://schemas.openxmlformats.org/drawingml/2006/picture">
                <pic:pic>
                  <pic:nvPicPr>
                    <pic:cNvPr id="546" name="IM 546"/>
                    <pic:cNvPicPr/>
                  </pic:nvPicPr>
                  <pic:blipFill>
                    <a:blip r:embed="rId330"/>
                    <a:stretch>
                      <a:fillRect/>
                    </a:stretch>
                  </pic:blipFill>
                  <pic:spPr>
                    <a:xfrm rot="0">
                      <a:off x="0" y="0"/>
                      <a:ext cx="2826112" cy="1867956"/>
                    </a:xfrm>
                    <a:prstGeom prst="rect">
                      <a:avLst/>
                    </a:prstGeom>
                  </pic:spPr>
                </pic:pic>
              </a:graphicData>
            </a:graphic>
          </wp:inline>
        </w:drawing>
      </w:r>
    </w:p>
    <w:p>
      <w:pPr>
        <w:ind w:left="10"/>
        <w:spacing w:before="129" w:line="219" w:lineRule="auto"/>
        <w:rPr>
          <w:rFonts w:ascii="SimSun" w:hAnsi="SimSun" w:eastAsia="SimSun" w:cs="SimSun"/>
          <w:sz w:val="23"/>
          <w:szCs w:val="23"/>
        </w:rPr>
      </w:pPr>
      <w:r>
        <w:rPr>
          <w:rFonts w:ascii="SimSun" w:hAnsi="SimSun" w:eastAsia="SimSun" w:cs="SimSun"/>
          <w:sz w:val="23"/>
          <w:szCs w:val="23"/>
          <w:spacing w:val="4"/>
        </w:rPr>
        <w:t>这个行列式的前</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40"/>
        </w:rPr>
        <w:t xml:space="preserve"> </w:t>
      </w:r>
      <w:r>
        <w:rPr>
          <w:rFonts w:ascii="SimSun" w:hAnsi="SimSun" w:eastAsia="SimSun" w:cs="SimSun"/>
          <w:sz w:val="23"/>
          <w:szCs w:val="23"/>
          <w:spacing w:val="4"/>
        </w:rPr>
        <w:t>行也只可能有一个</w:t>
      </w:r>
      <w:r>
        <w:rPr>
          <w:rFonts w:ascii="Times New Roman" w:hAnsi="Times New Roman" w:eastAsia="Times New Roman" w:cs="Times New Roman"/>
          <w:sz w:val="23"/>
          <w:szCs w:val="23"/>
          <w:spacing w:val="4"/>
        </w:rPr>
        <w:t>n </w:t>
      </w:r>
      <w:r>
        <w:rPr>
          <w:rFonts w:ascii="SimSun" w:hAnsi="SimSun" w:eastAsia="SimSun" w:cs="SimSun"/>
          <w:sz w:val="23"/>
          <w:szCs w:val="23"/>
          <w:spacing w:val="4"/>
        </w:rPr>
        <w:t>阶子式不为零，因此由拉普拉斯定理</w:t>
      </w:r>
    </w:p>
    <w:p>
      <w:pPr>
        <w:spacing w:line="219" w:lineRule="auto"/>
        <w:sectPr>
          <w:headerReference w:type="default" r:id="rId326"/>
          <w:footerReference w:type="default" r:id="rId327"/>
          <w:pgSz w:w="10140" w:h="15960"/>
          <w:pgMar w:top="713" w:right="630" w:bottom="487" w:left="409" w:header="359" w:footer="189" w:gutter="0"/>
        </w:sectPr>
        <w:rPr>
          <w:rFonts w:ascii="SimSun" w:hAnsi="SimSun" w:eastAsia="SimSun" w:cs="SimSun"/>
          <w:sz w:val="23"/>
          <w:szCs w:val="23"/>
        </w:rPr>
      </w:pPr>
    </w:p>
    <w:p>
      <w:pPr>
        <w:ind w:left="359"/>
        <w:spacing w:line="216" w:lineRule="auto"/>
        <w:rPr>
          <w:rFonts w:ascii="SimHei" w:hAnsi="SimHei" w:eastAsia="SimHei" w:cs="SimHei"/>
          <w:sz w:val="20"/>
          <w:szCs w:val="20"/>
        </w:rPr>
      </w:pPr>
      <w:r>
        <w:rPr>
          <w:rFonts w:ascii="SimHei" w:hAnsi="SimHei" w:eastAsia="SimHei" w:cs="SimHei"/>
          <w:sz w:val="20"/>
          <w:szCs w:val="20"/>
          <w:spacing w:val="-3"/>
        </w:rPr>
        <w:t>|</w:t>
      </w:r>
      <w:r>
        <w:rPr>
          <w:rFonts w:ascii="SimHei" w:hAnsi="SimHei" w:eastAsia="SimHei" w:cs="SimHei"/>
          <w:sz w:val="20"/>
          <w:szCs w:val="20"/>
          <w:spacing w:val="7"/>
        </w:rPr>
        <w:t xml:space="preserve">   </w:t>
      </w:r>
      <w:r>
        <w:rPr>
          <w:rFonts w:ascii="SimHei" w:hAnsi="SimHei" w:eastAsia="SimHei" w:cs="SimHei"/>
          <w:sz w:val="20"/>
          <w:szCs w:val="20"/>
          <w:spacing w:val="-3"/>
        </w:rPr>
        <w:t>第二章</w:t>
      </w:r>
      <w:r>
        <w:rPr>
          <w:rFonts w:ascii="SimHei" w:hAnsi="SimHei" w:eastAsia="SimHei" w:cs="SimHei"/>
          <w:sz w:val="20"/>
          <w:szCs w:val="20"/>
          <w:spacing w:val="-3"/>
        </w:rPr>
        <w:t xml:space="preserve">  </w:t>
      </w:r>
      <w:r>
        <w:rPr>
          <w:rFonts w:ascii="SimHei" w:hAnsi="SimHei" w:eastAsia="SimHei" w:cs="SimHei"/>
          <w:sz w:val="20"/>
          <w:szCs w:val="20"/>
          <w:spacing w:val="-3"/>
        </w:rPr>
        <w:t>行列式</w:t>
      </w:r>
    </w:p>
    <w:p>
      <w:pPr>
        <w:pStyle w:val="BodyText"/>
        <w:spacing w:line="270" w:lineRule="auto"/>
        <w:rPr/>
      </w:pPr>
      <w:r/>
    </w:p>
    <w:p>
      <w:pPr>
        <w:pStyle w:val="BodyText"/>
        <w:spacing w:line="270" w:lineRule="auto"/>
        <w:rPr/>
      </w:pPr>
      <w:r/>
    </w:p>
    <w:p>
      <w:pPr>
        <w:ind w:firstLine="1009"/>
        <w:spacing w:line="1410" w:lineRule="exact"/>
        <w:rPr/>
      </w:pPr>
      <w:r>
        <w:rPr>
          <w:position w:val="-28"/>
        </w:rPr>
        <w:drawing>
          <wp:inline distT="0" distB="0" distL="0" distR="0">
            <wp:extent cx="4730793" cy="895608"/>
            <wp:effectExtent l="0" t="0" r="0" b="0"/>
            <wp:docPr id="548" name="IM 548"/>
            <wp:cNvGraphicFramePr/>
            <a:graphic>
              <a:graphicData uri="http://schemas.openxmlformats.org/drawingml/2006/picture">
                <pic:pic>
                  <pic:nvPicPr>
                    <pic:cNvPr id="548" name="IM 548"/>
                    <pic:cNvPicPr/>
                  </pic:nvPicPr>
                  <pic:blipFill>
                    <a:blip r:embed="rId331"/>
                    <a:stretch>
                      <a:fillRect/>
                    </a:stretch>
                  </pic:blipFill>
                  <pic:spPr>
                    <a:xfrm rot="0">
                      <a:off x="0" y="0"/>
                      <a:ext cx="4730793" cy="895608"/>
                    </a:xfrm>
                    <a:prstGeom prst="rect">
                      <a:avLst/>
                    </a:prstGeom>
                  </pic:spPr>
                </pic:pic>
              </a:graphicData>
            </a:graphic>
          </wp:inline>
        </w:drawing>
      </w:r>
    </w:p>
    <w:p>
      <w:pPr>
        <w:ind w:left="400"/>
        <w:spacing w:before="138" w:line="219" w:lineRule="auto"/>
        <w:rPr>
          <w:rFonts w:ascii="Times New Roman" w:hAnsi="Times New Roman" w:eastAsia="Times New Roman" w:cs="Times New Roman"/>
          <w:sz w:val="20"/>
          <w:szCs w:val="20"/>
        </w:rPr>
      </w:pPr>
      <w:r>
        <w:rPr>
          <w:rFonts w:ascii="SimSun" w:hAnsi="SimSun" w:eastAsia="SimSun" w:cs="SimSun"/>
          <w:sz w:val="20"/>
          <w:szCs w:val="20"/>
          <w:spacing w:val="17"/>
        </w:rPr>
        <w:t>定理得证</w:t>
      </w:r>
      <w:r>
        <w:rPr>
          <w:rFonts w:ascii="SimSun" w:hAnsi="SimSun" w:eastAsia="SimSun" w:cs="SimSun"/>
          <w:sz w:val="20"/>
          <w:szCs w:val="20"/>
          <w:spacing w:val="-39"/>
        </w:rPr>
        <w:t xml:space="preserve"> </w:t>
      </w:r>
      <w:r>
        <w:rPr>
          <w:rFonts w:ascii="SimSun" w:hAnsi="SimSun" w:eastAsia="SimSun" w:cs="SimSun"/>
          <w:sz w:val="20"/>
          <w:szCs w:val="20"/>
          <w:spacing w:val="17"/>
        </w:rPr>
        <w:t>.</w:t>
      </w:r>
      <w:r>
        <w:rPr>
          <w:rFonts w:ascii="Times New Roman" w:hAnsi="Times New Roman" w:eastAsia="Times New Roman" w:cs="Times New Roman"/>
          <w:sz w:val="20"/>
          <w:szCs w:val="20"/>
          <w:spacing w:val="17"/>
        </w:rPr>
        <w:t>I</w:t>
      </w:r>
    </w:p>
    <w:p>
      <w:pPr>
        <w:ind w:right="3"/>
        <w:spacing w:before="121" w:line="219" w:lineRule="auto"/>
        <w:jc w:val="right"/>
        <w:rPr>
          <w:rFonts w:ascii="SimSun" w:hAnsi="SimSun" w:eastAsia="SimSun" w:cs="SimSun"/>
          <w:sz w:val="20"/>
          <w:szCs w:val="20"/>
        </w:rPr>
      </w:pPr>
      <w:r>
        <w:rPr>
          <w:rFonts w:ascii="SimSun" w:hAnsi="SimSun" w:eastAsia="SimSun" w:cs="SimSun"/>
          <w:sz w:val="20"/>
          <w:szCs w:val="20"/>
          <w:spacing w:val="33"/>
        </w:rPr>
        <w:t>上述定理也称为行列式的乘法定理</w:t>
      </w:r>
      <w:r>
        <w:rPr>
          <w:rFonts w:ascii="SimSun" w:hAnsi="SimSun" w:eastAsia="SimSun" w:cs="SimSun"/>
          <w:sz w:val="20"/>
          <w:szCs w:val="20"/>
          <w:spacing w:val="-50"/>
        </w:rPr>
        <w:t xml:space="preserve"> </w:t>
      </w:r>
      <w:r>
        <w:rPr>
          <w:rFonts w:ascii="SimSun" w:hAnsi="SimSun" w:eastAsia="SimSun" w:cs="SimSun"/>
          <w:sz w:val="20"/>
          <w:szCs w:val="20"/>
          <w:spacing w:val="33"/>
        </w:rPr>
        <w:t>.</w:t>
      </w:r>
      <w:r>
        <w:rPr>
          <w:rFonts w:ascii="SimSun" w:hAnsi="SimSun" w:eastAsia="SimSun" w:cs="SimSun"/>
          <w:sz w:val="20"/>
          <w:szCs w:val="20"/>
          <w:spacing w:val="-51"/>
        </w:rPr>
        <w:t xml:space="preserve"> </w:t>
      </w:r>
      <w:r>
        <w:rPr>
          <w:rFonts w:ascii="SimSun" w:hAnsi="SimSun" w:eastAsia="SimSun" w:cs="SimSun"/>
          <w:sz w:val="20"/>
          <w:szCs w:val="20"/>
          <w:spacing w:val="33"/>
        </w:rPr>
        <w:t>它的意义</w:t>
      </w:r>
      <w:r>
        <w:rPr>
          <w:rFonts w:ascii="SimSun" w:hAnsi="SimSun" w:eastAsia="SimSun" w:cs="SimSun"/>
          <w:sz w:val="20"/>
          <w:szCs w:val="20"/>
          <w:spacing w:val="32"/>
        </w:rPr>
        <w:t>到第四章§3中就完全清楚了</w:t>
      </w:r>
    </w:p>
    <w:p>
      <w:pPr>
        <w:pStyle w:val="BodyText"/>
        <w:spacing w:line="265" w:lineRule="auto"/>
        <w:rPr/>
      </w:pPr>
      <w:r/>
    </w:p>
    <w:p>
      <w:pPr>
        <w:pStyle w:val="BodyText"/>
        <w:spacing w:line="265" w:lineRule="auto"/>
        <w:rPr/>
      </w:pPr>
      <w:r/>
    </w:p>
    <w:p>
      <w:pPr>
        <w:pStyle w:val="BodyText"/>
        <w:spacing w:line="266" w:lineRule="auto"/>
        <w:rPr/>
      </w:pPr>
      <w:r/>
    </w:p>
    <w:p>
      <w:pPr>
        <w:ind w:left="4079"/>
        <w:spacing w:before="65" w:line="221" w:lineRule="auto"/>
        <w:outlineLvl w:val="1"/>
        <w:rPr>
          <w:rFonts w:ascii="SimSun" w:hAnsi="SimSun" w:eastAsia="SimSun" w:cs="SimSun"/>
          <w:sz w:val="20"/>
          <w:szCs w:val="20"/>
        </w:rPr>
      </w:pPr>
      <w:bookmarkStart w:name="bookmark24" w:id="46"/>
      <w:bookmarkEnd w:id="46"/>
      <w:r>
        <w:rPr>
          <w:rFonts w:ascii="SimSun" w:hAnsi="SimSun" w:eastAsia="SimSun" w:cs="SimSun"/>
          <w:sz w:val="20"/>
          <w:szCs w:val="20"/>
          <w:spacing w:val="-11"/>
        </w:rPr>
        <w:t>习</w:t>
      </w:r>
      <w:r>
        <w:rPr>
          <w:rFonts w:ascii="SimSun" w:hAnsi="SimSun" w:eastAsia="SimSun" w:cs="SimSun"/>
          <w:sz w:val="20"/>
          <w:szCs w:val="20"/>
          <w:spacing w:val="3"/>
        </w:rPr>
        <w:t xml:space="preserve">        </w:t>
      </w:r>
      <w:r>
        <w:rPr>
          <w:rFonts w:ascii="SimSun" w:hAnsi="SimSun" w:eastAsia="SimSun" w:cs="SimSun"/>
          <w:sz w:val="20"/>
          <w:szCs w:val="20"/>
          <w:spacing w:val="-11"/>
        </w:rPr>
        <w:t>题</w:t>
      </w:r>
    </w:p>
    <w:p>
      <w:pPr>
        <w:pStyle w:val="BodyText"/>
        <w:spacing w:line="328" w:lineRule="auto"/>
        <w:rPr/>
      </w:pPr>
      <w:r/>
    </w:p>
    <w:p>
      <w:pPr>
        <w:pStyle w:val="BodyText"/>
        <w:spacing w:line="329" w:lineRule="auto"/>
        <w:rPr/>
      </w:pPr>
      <w:r/>
    </w:p>
    <w:p>
      <w:pPr>
        <w:ind w:left="799"/>
        <w:spacing w:before="65"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判定以下9阶排列的逆序数，从而判定它们的奇偶性：</w:t>
      </w:r>
    </w:p>
    <w:p>
      <w:pPr>
        <w:ind w:left="1030"/>
        <w:spacing w:before="56" w:line="231" w:lineRule="auto"/>
        <w:rPr>
          <w:rFonts w:ascii="SimSun" w:hAnsi="SimSun" w:eastAsia="SimSun" w:cs="SimSun"/>
          <w:sz w:val="20"/>
          <w:szCs w:val="20"/>
        </w:rPr>
      </w:pPr>
      <w:r>
        <w:rPr>
          <w:rFonts w:ascii="SimSun" w:hAnsi="SimSun" w:eastAsia="SimSun" w:cs="SimSun"/>
          <w:sz w:val="20"/>
          <w:szCs w:val="20"/>
          <w:spacing w:val="-1"/>
        </w:rPr>
        <w:t>1)134782695;</w:t>
      </w:r>
      <w:r>
        <w:rPr>
          <w:rFonts w:ascii="SimSun" w:hAnsi="SimSun" w:eastAsia="SimSun" w:cs="SimSun"/>
          <w:sz w:val="20"/>
          <w:szCs w:val="20"/>
          <w:spacing w:val="3"/>
        </w:rPr>
        <w:t xml:space="preserve">             </w:t>
      </w:r>
      <w:r>
        <w:rPr>
          <w:rFonts w:ascii="SimSun" w:hAnsi="SimSun" w:eastAsia="SimSun" w:cs="SimSun"/>
          <w:sz w:val="20"/>
          <w:szCs w:val="20"/>
          <w:spacing w:val="-1"/>
          <w:position w:val="-1"/>
        </w:rPr>
        <w:t>2)217986354;</w:t>
      </w:r>
      <w:r>
        <w:rPr>
          <w:rFonts w:ascii="SimSun" w:hAnsi="SimSun" w:eastAsia="SimSun" w:cs="SimSun"/>
          <w:sz w:val="20"/>
          <w:szCs w:val="20"/>
          <w:spacing w:val="6"/>
          <w:position w:val="-1"/>
        </w:rPr>
        <w:t xml:space="preserve">         </w:t>
      </w:r>
      <w:r>
        <w:rPr>
          <w:rFonts w:ascii="SimSun" w:hAnsi="SimSun" w:eastAsia="SimSun" w:cs="SimSun"/>
          <w:sz w:val="20"/>
          <w:szCs w:val="20"/>
          <w:spacing w:val="-1"/>
        </w:rPr>
        <w:t>3)987654321.</w:t>
      </w:r>
    </w:p>
    <w:p>
      <w:pPr>
        <w:ind w:left="799"/>
        <w:spacing w:before="45" w:line="212" w:lineRule="auto"/>
        <w:rPr>
          <w:rFonts w:ascii="SimSun" w:hAnsi="SimSun" w:eastAsia="SimSun" w:cs="SimSun"/>
          <w:sz w:val="20"/>
          <w:szCs w:val="20"/>
        </w:rPr>
      </w:pPr>
      <w:r>
        <w:rPr>
          <w:rFonts w:ascii="SimSun" w:hAnsi="SimSun" w:eastAsia="SimSun" w:cs="SimSun"/>
          <w:sz w:val="20"/>
          <w:szCs w:val="20"/>
          <w:spacing w:val="3"/>
        </w:rPr>
        <w:t>2.选择</w:t>
      </w:r>
      <w:r>
        <w:rPr>
          <w:rFonts w:ascii="Times New Roman" w:hAnsi="Times New Roman" w:eastAsia="Times New Roman" w:cs="Times New Roman"/>
          <w:sz w:val="20"/>
          <w:szCs w:val="20"/>
          <w:spacing w:val="3"/>
        </w:rPr>
        <w:t>i</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使</w:t>
      </w:r>
    </w:p>
    <w:p>
      <w:pPr>
        <w:ind w:left="1019"/>
        <w:spacing w:before="51" w:line="212" w:lineRule="auto"/>
        <w:rPr>
          <w:rFonts w:ascii="SimSun" w:hAnsi="SimSun" w:eastAsia="SimSun" w:cs="SimSun"/>
          <w:sz w:val="20"/>
          <w:szCs w:val="20"/>
        </w:rPr>
      </w:pPr>
      <w:r>
        <w:rPr>
          <w:rFonts w:ascii="Times New Roman" w:hAnsi="Times New Roman" w:eastAsia="Times New Roman" w:cs="Times New Roman"/>
          <w:sz w:val="20"/>
          <w:szCs w:val="20"/>
          <w:spacing w:val="1"/>
        </w:rPr>
        <w:t>1)1274i56k9    </w:t>
      </w:r>
      <w:r>
        <w:rPr>
          <w:rFonts w:ascii="SimSun" w:hAnsi="SimSun" w:eastAsia="SimSun" w:cs="SimSun"/>
          <w:sz w:val="20"/>
          <w:szCs w:val="20"/>
          <w:spacing w:val="1"/>
        </w:rPr>
        <w:t>成偶排列；   2)1</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i25k4897</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成奇</w:t>
      </w:r>
      <w:r>
        <w:rPr>
          <w:rFonts w:ascii="SimSun" w:hAnsi="SimSun" w:eastAsia="SimSun" w:cs="SimSun"/>
          <w:sz w:val="20"/>
          <w:szCs w:val="20"/>
        </w:rPr>
        <w:t>排列.</w:t>
      </w:r>
    </w:p>
    <w:p>
      <w:pPr>
        <w:ind w:left="790"/>
        <w:spacing w:before="94" w:line="220"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58"/>
        </w:rPr>
        <w:t xml:space="preserve"> </w:t>
      </w:r>
      <w:r>
        <w:rPr>
          <w:rFonts w:ascii="SimSun" w:hAnsi="SimSun" w:eastAsia="SimSun" w:cs="SimSun"/>
          <w:sz w:val="20"/>
          <w:szCs w:val="20"/>
          <w:spacing w:val="7"/>
        </w:rPr>
        <w:t>写出把排列12435变成排列25341的那些对</w:t>
      </w:r>
      <w:r>
        <w:rPr>
          <w:rFonts w:ascii="SimSun" w:hAnsi="SimSun" w:eastAsia="SimSun" w:cs="SimSun"/>
          <w:sz w:val="20"/>
          <w:szCs w:val="20"/>
          <w:spacing w:val="6"/>
        </w:rPr>
        <w:t>换。</w:t>
      </w:r>
    </w:p>
    <w:p>
      <w:pPr>
        <w:ind w:left="769"/>
        <w:spacing w:before="48" w:line="21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8"/>
        </w:rPr>
        <w:t xml:space="preserve"> </w:t>
      </w:r>
      <w:r>
        <w:rPr>
          <w:rFonts w:ascii="SimSun" w:hAnsi="SimSun" w:eastAsia="SimSun" w:cs="SimSun"/>
          <w:sz w:val="20"/>
          <w:szCs w:val="20"/>
          <w:spacing w:val="1"/>
        </w:rPr>
        <w:t>判定排列</w:t>
      </w:r>
      <w:r>
        <w:rPr>
          <w:rFonts w:ascii="Times New Roman" w:hAnsi="Times New Roman" w:eastAsia="Times New Roman" w:cs="Times New Roman"/>
          <w:sz w:val="20"/>
          <w:szCs w:val="20"/>
          <w:spacing w:val="1"/>
        </w:rPr>
        <w:t>n(n-1)…21    </w:t>
      </w:r>
      <w:r>
        <w:rPr>
          <w:rFonts w:ascii="SimSun" w:hAnsi="SimSun" w:eastAsia="SimSun" w:cs="SimSun"/>
          <w:sz w:val="20"/>
          <w:szCs w:val="20"/>
          <w:spacing w:val="1"/>
        </w:rPr>
        <w:t>的逆序数，并讨论它的奇偶性.</w:t>
      </w:r>
    </w:p>
    <w:p>
      <w:pPr>
        <w:ind w:left="779"/>
        <w:spacing w:before="110" w:line="212"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48"/>
        </w:rPr>
        <w:t xml:space="preserve"> </w:t>
      </w:r>
      <w:r>
        <w:rPr>
          <w:rFonts w:ascii="SimSun" w:hAnsi="SimSun" w:eastAsia="SimSun" w:cs="SimSun"/>
          <w:sz w:val="20"/>
          <w:szCs w:val="20"/>
          <w:spacing w:val="4"/>
        </w:rPr>
        <w:t>如果排列</w:t>
      </w:r>
      <w:r>
        <w:rPr>
          <w:rFonts w:ascii="Times New Roman" w:hAnsi="Times New Roman" w:eastAsia="Times New Roman" w:cs="Times New Roman"/>
          <w:sz w:val="20"/>
          <w:szCs w:val="20"/>
          <w:spacing w:val="4"/>
        </w:rPr>
        <w:t>x₁x₂…x-1x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。的逆序数为</w:t>
      </w:r>
      <w:r>
        <w:rPr>
          <w:rFonts w:ascii="Times New Roman" w:hAnsi="Times New Roman" w:eastAsia="Times New Roman" w:cs="Times New Roman"/>
          <w:sz w:val="20"/>
          <w:szCs w:val="20"/>
          <w:spacing w:val="4"/>
        </w:rPr>
        <w:t>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排列</w:t>
      </w:r>
      <w:r>
        <w:rPr>
          <w:rFonts w:ascii="Times New Roman" w:hAnsi="Times New Roman" w:eastAsia="Times New Roman" w:cs="Times New Roman"/>
          <w:sz w:val="20"/>
          <w:szCs w:val="20"/>
          <w:spacing w:val="4"/>
        </w:rPr>
        <w:t>x,x-…x₂x₁     </w:t>
      </w:r>
      <w:r>
        <w:rPr>
          <w:rFonts w:ascii="SimSun" w:hAnsi="SimSun" w:eastAsia="SimSun" w:cs="SimSun"/>
          <w:sz w:val="20"/>
          <w:szCs w:val="20"/>
          <w:spacing w:val="4"/>
        </w:rPr>
        <w:t>的逆序数是</w:t>
      </w:r>
      <w:r>
        <w:rPr>
          <w:rFonts w:ascii="SimSun" w:hAnsi="SimSun" w:eastAsia="SimSun" w:cs="SimSun"/>
          <w:sz w:val="20"/>
          <w:szCs w:val="20"/>
          <w:spacing w:val="3"/>
        </w:rPr>
        <w:t>多少?</w:t>
      </w:r>
    </w:p>
    <w:p>
      <w:pPr>
        <w:ind w:left="790"/>
        <w:spacing w:before="90" w:line="216" w:lineRule="auto"/>
        <w:rPr>
          <w:rFonts w:ascii="SimSun" w:hAnsi="SimSun" w:eastAsia="SimSun" w:cs="SimSun"/>
          <w:sz w:val="20"/>
          <w:szCs w:val="20"/>
        </w:rPr>
      </w:pPr>
      <w:r>
        <w:rPr>
          <w:rFonts w:ascii="SimSun" w:hAnsi="SimSun" w:eastAsia="SimSun" w:cs="SimSun"/>
          <w:sz w:val="20"/>
          <w:szCs w:val="20"/>
          <w:spacing w:val="2"/>
        </w:rPr>
        <w:t>6.在6阶行列式的展开式中，</w:t>
      </w:r>
      <w:r>
        <w:rPr>
          <w:rFonts w:ascii="SimSun" w:hAnsi="SimSun" w:eastAsia="SimSun" w:cs="SimSun"/>
          <w:sz w:val="20"/>
          <w:szCs w:val="20"/>
        </w:rPr>
        <w:t>az</w:t>
      </w:r>
      <w:r>
        <w:rPr>
          <w:rFonts w:ascii="Calibri" w:hAnsi="Calibri" w:eastAsia="Calibri" w:cs="Calibri"/>
          <w:sz w:val="20"/>
          <w:szCs w:val="20"/>
          <w:spacing w:val="2"/>
        </w:rPr>
        <w:t>₃</w:t>
      </w:r>
      <w:r>
        <w:rPr>
          <w:rFonts w:ascii="SimSun" w:hAnsi="SimSun" w:eastAsia="SimSun" w:cs="SimSun"/>
          <w:sz w:val="20"/>
          <w:szCs w:val="20"/>
        </w:rPr>
        <w:t>asia</w:t>
      </w:r>
      <w:r>
        <w:rPr>
          <w:rFonts w:ascii="Calibri" w:hAnsi="Calibri" w:eastAsia="Calibri" w:cs="Calibri"/>
          <w:sz w:val="20"/>
          <w:szCs w:val="20"/>
          <w:spacing w:val="2"/>
        </w:rPr>
        <w:t>₂</w:t>
      </w:r>
      <w:r>
        <w:rPr>
          <w:rFonts w:ascii="SimSun" w:hAnsi="SimSun" w:eastAsia="SimSun" w:cs="SimSun"/>
          <w:sz w:val="20"/>
          <w:szCs w:val="20"/>
        </w:rPr>
        <w:t>as</w:t>
      </w:r>
      <w:r>
        <w:rPr>
          <w:rFonts w:ascii="SimSun" w:hAnsi="SimSun" w:eastAsia="SimSun" w:cs="SimSun"/>
          <w:sz w:val="20"/>
          <w:szCs w:val="20"/>
          <w:spacing w:val="2"/>
        </w:rPr>
        <w:t>6a</w:t>
      </w:r>
      <w:r>
        <w:rPr>
          <w:rFonts w:ascii="Calibri" w:hAnsi="Calibri" w:eastAsia="Calibri" w:cs="Calibri"/>
          <w:sz w:val="20"/>
          <w:szCs w:val="20"/>
          <w:spacing w:val="2"/>
        </w:rPr>
        <w:t>₄</w:t>
      </w:r>
      <w:r>
        <w:rPr>
          <w:rFonts w:ascii="SimSun" w:hAnsi="SimSun" w:eastAsia="SimSun" w:cs="SimSun"/>
          <w:sz w:val="20"/>
          <w:szCs w:val="20"/>
          <w:spacing w:val="2"/>
        </w:rPr>
        <w:t>a65,</w:t>
      </w:r>
      <w:r>
        <w:rPr>
          <w:rFonts w:ascii="SimSun" w:hAnsi="SimSun" w:eastAsia="SimSun" w:cs="SimSun"/>
          <w:sz w:val="20"/>
          <w:szCs w:val="20"/>
        </w:rPr>
        <w:t>aa</w:t>
      </w:r>
      <w:r>
        <w:rPr>
          <w:rFonts w:ascii="SimSun" w:hAnsi="SimSun" w:eastAsia="SimSun" w:cs="SimSun"/>
          <w:sz w:val="20"/>
          <w:szCs w:val="20"/>
          <w:spacing w:val="2"/>
        </w:rPr>
        <w:t>4a1</w:t>
      </w:r>
      <w:r>
        <w:rPr>
          <w:rFonts w:ascii="Calibri" w:hAnsi="Calibri" w:eastAsia="Calibri" w:cs="Calibri"/>
          <w:sz w:val="20"/>
          <w:szCs w:val="20"/>
          <w:spacing w:val="2"/>
        </w:rPr>
        <w:t>₄</w:t>
      </w:r>
      <w:r>
        <w:rPr>
          <w:rFonts w:ascii="SimSun" w:hAnsi="SimSun" w:eastAsia="SimSun" w:cs="SimSun"/>
          <w:sz w:val="20"/>
          <w:szCs w:val="20"/>
        </w:rPr>
        <w:t>asa</w:t>
      </w:r>
      <w:r>
        <w:rPr>
          <w:rFonts w:ascii="SimSun" w:hAnsi="SimSun" w:eastAsia="SimSun" w:cs="SimSun"/>
          <w:sz w:val="20"/>
          <w:szCs w:val="20"/>
          <w:spacing w:val="2"/>
        </w:rPr>
        <w:t>66a2s</w:t>
      </w:r>
      <w:r>
        <w:rPr>
          <w:rFonts w:ascii="SimSun" w:hAnsi="SimSun" w:eastAsia="SimSun" w:cs="SimSun"/>
          <w:sz w:val="20"/>
          <w:szCs w:val="20"/>
          <w:spacing w:val="-57"/>
        </w:rPr>
        <w:t xml:space="preserve"> </w:t>
      </w:r>
      <w:r>
        <w:rPr>
          <w:rFonts w:ascii="SimSun" w:hAnsi="SimSun" w:eastAsia="SimSun" w:cs="SimSun"/>
          <w:sz w:val="20"/>
          <w:szCs w:val="20"/>
          <w:spacing w:val="2"/>
        </w:rPr>
        <w:t>这两项带有</w:t>
      </w:r>
      <w:r>
        <w:rPr>
          <w:rFonts w:ascii="SimSun" w:hAnsi="SimSun" w:eastAsia="SimSun" w:cs="SimSun"/>
          <w:sz w:val="20"/>
          <w:szCs w:val="20"/>
          <w:spacing w:val="1"/>
        </w:rPr>
        <w:t>什么符号?</w:t>
      </w:r>
    </w:p>
    <w:p>
      <w:pPr>
        <w:ind w:left="790"/>
        <w:spacing w:before="79" w:line="219" w:lineRule="auto"/>
        <w:rPr>
          <w:rFonts w:ascii="SimSun" w:hAnsi="SimSun" w:eastAsia="SimSun" w:cs="SimSun"/>
          <w:sz w:val="20"/>
          <w:szCs w:val="20"/>
        </w:rPr>
      </w:pPr>
      <w:r>
        <w:rPr>
          <w:rFonts w:ascii="SimSun" w:hAnsi="SimSun" w:eastAsia="SimSun" w:cs="SimSun"/>
          <w:sz w:val="20"/>
          <w:szCs w:val="20"/>
          <w:spacing w:val="8"/>
        </w:rPr>
        <w:t>7.</w:t>
      </w:r>
      <w:r>
        <w:rPr>
          <w:rFonts w:ascii="SimSun" w:hAnsi="SimSun" w:eastAsia="SimSun" w:cs="SimSun"/>
          <w:sz w:val="20"/>
          <w:szCs w:val="20"/>
          <w:spacing w:val="-52"/>
        </w:rPr>
        <w:t xml:space="preserve"> </w:t>
      </w:r>
      <w:r>
        <w:rPr>
          <w:rFonts w:ascii="SimSun" w:hAnsi="SimSun" w:eastAsia="SimSun" w:cs="SimSun"/>
          <w:sz w:val="20"/>
          <w:szCs w:val="20"/>
          <w:spacing w:val="8"/>
        </w:rPr>
        <w:t>写出4阶行列式中所有带有负号并且包含因子a</w:t>
      </w:r>
      <w:r>
        <w:rPr>
          <w:rFonts w:ascii="SimSun" w:hAnsi="SimSun" w:eastAsia="SimSun" w:cs="SimSun"/>
          <w:sz w:val="20"/>
          <w:szCs w:val="20"/>
          <w:spacing w:val="69"/>
        </w:rPr>
        <w:t xml:space="preserve"> </w:t>
      </w:r>
      <w:r>
        <w:rPr>
          <w:rFonts w:ascii="SimSun" w:hAnsi="SimSun" w:eastAsia="SimSun" w:cs="SimSun"/>
          <w:sz w:val="20"/>
          <w:szCs w:val="20"/>
          <w:spacing w:val="8"/>
        </w:rPr>
        <w:t>的项.</w:t>
      </w:r>
    </w:p>
    <w:p>
      <w:pPr>
        <w:ind w:left="799"/>
        <w:spacing w:before="63" w:line="219" w:lineRule="auto"/>
        <w:rPr>
          <w:rFonts w:ascii="SimSun" w:hAnsi="SimSun" w:eastAsia="SimSun" w:cs="SimSun"/>
          <w:sz w:val="20"/>
          <w:szCs w:val="20"/>
        </w:rPr>
      </w:pPr>
      <w:r>
        <w:rPr>
          <w:rFonts w:ascii="SimSun" w:hAnsi="SimSun" w:eastAsia="SimSun" w:cs="SimSun"/>
          <w:sz w:val="20"/>
          <w:szCs w:val="20"/>
          <w:spacing w:val="2"/>
        </w:rPr>
        <w:t>8.按定义计算下列行列式：</w:t>
      </w:r>
    </w:p>
    <w:p>
      <w:pPr>
        <w:pStyle w:val="BodyText"/>
        <w:spacing w:line="318" w:lineRule="auto"/>
        <w:rPr/>
      </w:pPr>
      <w:r>
        <w:drawing>
          <wp:anchor distT="0" distB="0" distL="0" distR="0" simplePos="0" relativeHeight="252025856" behindDoc="1" locked="0" layoutInCell="1" allowOverlap="1">
            <wp:simplePos x="0" y="0"/>
            <wp:positionH relativeFrom="column">
              <wp:posOffset>888026</wp:posOffset>
            </wp:positionH>
            <wp:positionV relativeFrom="paragraph">
              <wp:posOffset>34496</wp:posOffset>
            </wp:positionV>
            <wp:extent cx="1411732" cy="952684"/>
            <wp:effectExtent l="0" t="0" r="0" b="0"/>
            <wp:wrapNone/>
            <wp:docPr id="550" name="IM 550"/>
            <wp:cNvGraphicFramePr/>
            <a:graphic>
              <a:graphicData uri="http://schemas.openxmlformats.org/drawingml/2006/picture">
                <pic:pic>
                  <pic:nvPicPr>
                    <pic:cNvPr id="550" name="IM 550"/>
                    <pic:cNvPicPr/>
                  </pic:nvPicPr>
                  <pic:blipFill>
                    <a:blip r:embed="rId332"/>
                    <a:stretch>
                      <a:fillRect/>
                    </a:stretch>
                  </pic:blipFill>
                  <pic:spPr>
                    <a:xfrm rot="0">
                      <a:off x="0" y="0"/>
                      <a:ext cx="1411732" cy="952684"/>
                    </a:xfrm>
                    <a:prstGeom prst="rect">
                      <a:avLst/>
                    </a:prstGeom>
                  </pic:spPr>
                </pic:pic>
              </a:graphicData>
            </a:graphic>
          </wp:anchor>
        </w:drawing>
      </w:r>
      <w:r>
        <w:drawing>
          <wp:anchor distT="0" distB="0" distL="0" distR="0" simplePos="0" relativeHeight="252026880" behindDoc="1" locked="0" layoutInCell="1" allowOverlap="1">
            <wp:simplePos x="0" y="0"/>
            <wp:positionH relativeFrom="column">
              <wp:posOffset>2806716</wp:posOffset>
            </wp:positionH>
            <wp:positionV relativeFrom="paragraph">
              <wp:posOffset>21961</wp:posOffset>
            </wp:positionV>
            <wp:extent cx="1422353" cy="965219"/>
            <wp:effectExtent l="0" t="0" r="0" b="0"/>
            <wp:wrapNone/>
            <wp:docPr id="552" name="IM 552"/>
            <wp:cNvGraphicFramePr/>
            <a:graphic>
              <a:graphicData uri="http://schemas.openxmlformats.org/drawingml/2006/picture">
                <pic:pic>
                  <pic:nvPicPr>
                    <pic:cNvPr id="552" name="IM 552"/>
                    <pic:cNvPicPr/>
                  </pic:nvPicPr>
                  <pic:blipFill>
                    <a:blip r:embed="rId333"/>
                    <a:stretch>
                      <a:fillRect/>
                    </a:stretch>
                  </pic:blipFill>
                  <pic:spPr>
                    <a:xfrm rot="0">
                      <a:off x="0" y="0"/>
                      <a:ext cx="1422353" cy="965219"/>
                    </a:xfrm>
                    <a:prstGeom prst="rect">
                      <a:avLst/>
                    </a:prstGeom>
                  </pic:spPr>
                </pic:pic>
              </a:graphicData>
            </a:graphic>
          </wp:anchor>
        </w:drawing>
      </w:r>
      <w:r/>
    </w:p>
    <w:p>
      <w:pPr>
        <w:pStyle w:val="BodyText"/>
        <w:spacing w:line="318" w:lineRule="auto"/>
        <w:rPr/>
      </w:pPr>
      <w:r/>
    </w:p>
    <w:p>
      <w:pPr>
        <w:ind w:left="4050"/>
        <w:spacing w:before="66" w:line="222" w:lineRule="auto"/>
        <w:rPr>
          <w:rFonts w:ascii="SimSun" w:hAnsi="SimSun" w:eastAsia="SimSun" w:cs="SimSun"/>
          <w:sz w:val="20"/>
          <w:szCs w:val="20"/>
        </w:rPr>
      </w:pPr>
      <w:r>
        <w:drawing>
          <wp:anchor distT="0" distB="0" distL="0" distR="0" simplePos="0" relativeHeight="252027904" behindDoc="0" locked="0" layoutInCell="1" allowOverlap="1">
            <wp:simplePos x="0" y="0"/>
            <wp:positionH relativeFrom="column">
              <wp:posOffset>660373</wp:posOffset>
            </wp:positionH>
            <wp:positionV relativeFrom="paragraph">
              <wp:posOffset>53832</wp:posOffset>
            </wp:positionV>
            <wp:extent cx="101605" cy="107933"/>
            <wp:effectExtent l="0" t="0" r="0" b="0"/>
            <wp:wrapNone/>
            <wp:docPr id="554" name="IM 554"/>
            <wp:cNvGraphicFramePr/>
            <a:graphic>
              <a:graphicData uri="http://schemas.openxmlformats.org/drawingml/2006/picture">
                <pic:pic>
                  <pic:nvPicPr>
                    <pic:cNvPr id="554" name="IM 554"/>
                    <pic:cNvPicPr/>
                  </pic:nvPicPr>
                  <pic:blipFill>
                    <a:blip r:embed="rId334"/>
                    <a:stretch>
                      <a:fillRect/>
                    </a:stretch>
                  </pic:blipFill>
                  <pic:spPr>
                    <a:xfrm rot="0">
                      <a:off x="0" y="0"/>
                      <a:ext cx="101605" cy="107933"/>
                    </a:xfrm>
                    <a:prstGeom prst="rect">
                      <a:avLst/>
                    </a:prstGeom>
                  </pic:spPr>
                </pic:pic>
              </a:graphicData>
            </a:graphic>
          </wp:anchor>
        </w:drawing>
      </w:r>
      <w:r>
        <w:rPr>
          <w:rFonts w:ascii="SimSun" w:hAnsi="SimSun" w:eastAsia="SimSun" w:cs="SimSun"/>
          <w:sz w:val="20"/>
          <w:szCs w:val="20"/>
          <w:spacing w:val="-3"/>
        </w:rPr>
        <w:t>2)</w:t>
      </w:r>
    </w:p>
    <w:p>
      <w:pPr>
        <w:pStyle w:val="BodyText"/>
        <w:spacing w:line="253" w:lineRule="auto"/>
        <w:rPr/>
      </w:pPr>
      <w:r/>
    </w:p>
    <w:p>
      <w:pPr>
        <w:pStyle w:val="BodyText"/>
        <w:spacing w:line="254" w:lineRule="auto"/>
        <w:rPr/>
      </w:pPr>
      <w:r/>
    </w:p>
    <w:p>
      <w:pPr>
        <w:pStyle w:val="BodyText"/>
        <w:spacing w:line="254" w:lineRule="auto"/>
        <w:rPr/>
      </w:pPr>
      <w:r>
        <w:drawing>
          <wp:anchor distT="0" distB="0" distL="0" distR="0" simplePos="0" relativeHeight="252024832" behindDoc="1" locked="0" layoutInCell="1" allowOverlap="1">
            <wp:simplePos x="0" y="0"/>
            <wp:positionH relativeFrom="column">
              <wp:posOffset>876269</wp:posOffset>
            </wp:positionH>
            <wp:positionV relativeFrom="paragraph">
              <wp:posOffset>100404</wp:posOffset>
            </wp:positionV>
            <wp:extent cx="1365239" cy="965219"/>
            <wp:effectExtent l="0" t="0" r="0" b="0"/>
            <wp:wrapNone/>
            <wp:docPr id="556" name="IM 556"/>
            <wp:cNvGraphicFramePr/>
            <a:graphic>
              <a:graphicData uri="http://schemas.openxmlformats.org/drawingml/2006/picture">
                <pic:pic>
                  <pic:nvPicPr>
                    <pic:cNvPr id="556" name="IM 556"/>
                    <pic:cNvPicPr/>
                  </pic:nvPicPr>
                  <pic:blipFill>
                    <a:blip r:embed="rId335"/>
                    <a:stretch>
                      <a:fillRect/>
                    </a:stretch>
                  </pic:blipFill>
                  <pic:spPr>
                    <a:xfrm rot="0">
                      <a:off x="0" y="0"/>
                      <a:ext cx="1365239" cy="965219"/>
                    </a:xfrm>
                    <a:prstGeom prst="rect">
                      <a:avLst/>
                    </a:prstGeom>
                  </pic:spPr>
                </pic:pic>
              </a:graphicData>
            </a:graphic>
          </wp:anchor>
        </w:drawing>
      </w:r>
      <w:r/>
    </w:p>
    <w:p>
      <w:pPr>
        <w:pStyle w:val="BodyText"/>
        <w:spacing w:line="254" w:lineRule="auto"/>
        <w:rPr/>
      </w:pPr>
      <w:r/>
    </w:p>
    <w:p>
      <w:pPr>
        <w:pStyle w:val="BodyText"/>
        <w:spacing w:line="254" w:lineRule="auto"/>
        <w:rPr/>
      </w:pPr>
      <w:r/>
    </w:p>
    <w:p>
      <w:pPr>
        <w:ind w:left="1000"/>
        <w:spacing w:before="62" w:line="222" w:lineRule="auto"/>
        <w:rPr>
          <w:rFonts w:ascii="SimSun" w:hAnsi="SimSun" w:eastAsia="SimSun" w:cs="SimSun"/>
          <w:sz w:val="19"/>
          <w:szCs w:val="19"/>
        </w:rPr>
      </w:pPr>
      <w:r>
        <w:rPr>
          <w:rFonts w:ascii="SimSun" w:hAnsi="SimSun" w:eastAsia="SimSun" w:cs="SimSun"/>
          <w:sz w:val="19"/>
          <w:szCs w:val="19"/>
          <w:spacing w:val="-3"/>
        </w:rPr>
        <w:t>3)</w:t>
      </w:r>
    </w:p>
    <w:p>
      <w:pPr>
        <w:pStyle w:val="BodyText"/>
        <w:spacing w:line="315" w:lineRule="auto"/>
        <w:rPr/>
      </w:pPr>
      <w:r/>
    </w:p>
    <w:p>
      <w:pPr>
        <w:pStyle w:val="BodyText"/>
        <w:spacing w:line="315" w:lineRule="auto"/>
        <w:rPr/>
      </w:pPr>
      <w:r/>
    </w:p>
    <w:p>
      <w:pPr>
        <w:ind w:left="799"/>
        <w:spacing w:before="65" w:line="219" w:lineRule="auto"/>
        <w:rPr>
          <w:rFonts w:ascii="SimSun" w:hAnsi="SimSun" w:eastAsia="SimSun" w:cs="SimSun"/>
          <w:sz w:val="20"/>
          <w:szCs w:val="20"/>
        </w:rPr>
      </w:pPr>
      <w:r>
        <w:rPr>
          <w:rFonts w:ascii="SimSun" w:hAnsi="SimSun" w:eastAsia="SimSun" w:cs="SimSun"/>
          <w:sz w:val="20"/>
          <w:szCs w:val="20"/>
          <w:spacing w:val="2"/>
        </w:rPr>
        <w:t>9.由行列式定义证明：</w:t>
      </w:r>
    </w:p>
    <w:p>
      <w:pPr>
        <w:ind w:firstLine="3639"/>
        <w:spacing w:before="74" w:line="1661" w:lineRule="exact"/>
        <w:rPr/>
      </w:pPr>
      <w:r>
        <w:rPr>
          <w:position w:val="-33"/>
        </w:rPr>
        <w:drawing>
          <wp:inline distT="0" distB="0" distL="0" distR="0">
            <wp:extent cx="1409829" cy="1054652"/>
            <wp:effectExtent l="0" t="0" r="0" b="0"/>
            <wp:docPr id="558" name="IM 558"/>
            <wp:cNvGraphicFramePr/>
            <a:graphic>
              <a:graphicData uri="http://schemas.openxmlformats.org/drawingml/2006/picture">
                <pic:pic>
                  <pic:nvPicPr>
                    <pic:cNvPr id="558" name="IM 558"/>
                    <pic:cNvPicPr/>
                  </pic:nvPicPr>
                  <pic:blipFill>
                    <a:blip r:embed="rId336"/>
                    <a:stretch>
                      <a:fillRect/>
                    </a:stretch>
                  </pic:blipFill>
                  <pic:spPr>
                    <a:xfrm rot="0">
                      <a:off x="0" y="0"/>
                      <a:ext cx="1409829" cy="1054652"/>
                    </a:xfrm>
                    <a:prstGeom prst="rect">
                      <a:avLst/>
                    </a:prstGeom>
                  </pic:spPr>
                </pic:pic>
              </a:graphicData>
            </a:graphic>
          </wp:inline>
        </w:drawing>
      </w:r>
    </w:p>
    <w:p>
      <w:pPr>
        <w:ind w:left="799"/>
        <w:spacing w:before="78" w:line="219" w:lineRule="auto"/>
        <w:rPr>
          <w:rFonts w:ascii="SimSun" w:hAnsi="SimSun" w:eastAsia="SimSun" w:cs="SimSun"/>
          <w:sz w:val="20"/>
          <w:szCs w:val="20"/>
        </w:rPr>
      </w:pPr>
      <w:r>
        <w:rPr>
          <w:rFonts w:ascii="SimSun" w:hAnsi="SimSun" w:eastAsia="SimSun" w:cs="SimSun"/>
          <w:sz w:val="20"/>
          <w:szCs w:val="20"/>
          <w:spacing w:val="3"/>
        </w:rPr>
        <w:t>10.由行列式定义计算</w:t>
      </w:r>
    </w:p>
    <w:p>
      <w:pPr>
        <w:ind w:firstLine="3630"/>
        <w:spacing w:before="34" w:line="1210" w:lineRule="exact"/>
        <w:rPr/>
      </w:pPr>
      <w:r>
        <w:rPr>
          <w:position w:val="-24"/>
        </w:rPr>
        <w:drawing>
          <wp:inline distT="0" distB="0" distL="0" distR="0">
            <wp:extent cx="1377924" cy="768304"/>
            <wp:effectExtent l="0" t="0" r="0" b="0"/>
            <wp:docPr id="560" name="IM 560"/>
            <wp:cNvGraphicFramePr/>
            <a:graphic>
              <a:graphicData uri="http://schemas.openxmlformats.org/drawingml/2006/picture">
                <pic:pic>
                  <pic:nvPicPr>
                    <pic:cNvPr id="560" name="IM 560"/>
                    <pic:cNvPicPr/>
                  </pic:nvPicPr>
                  <pic:blipFill>
                    <a:blip r:embed="rId337"/>
                    <a:stretch>
                      <a:fillRect/>
                    </a:stretch>
                  </pic:blipFill>
                  <pic:spPr>
                    <a:xfrm rot="0">
                      <a:off x="0" y="0"/>
                      <a:ext cx="1377924" cy="768304"/>
                    </a:xfrm>
                    <a:prstGeom prst="rect">
                      <a:avLst/>
                    </a:prstGeom>
                  </pic:spPr>
                </pic:pic>
              </a:graphicData>
            </a:graphic>
          </wp:inline>
        </w:drawing>
      </w:r>
    </w:p>
    <w:p>
      <w:pPr>
        <w:pStyle w:val="BodyText"/>
        <w:spacing w:line="470" w:lineRule="auto"/>
        <w:rPr/>
      </w:pPr>
      <w:r>
        <w:drawing>
          <wp:anchor distT="0" distB="0" distL="0" distR="0" simplePos="0" relativeHeight="252028928" behindDoc="0" locked="0" layoutInCell="1" allowOverlap="1">
            <wp:simplePos x="0" y="0"/>
            <wp:positionH relativeFrom="column">
              <wp:posOffset>234935</wp:posOffset>
            </wp:positionH>
            <wp:positionV relativeFrom="paragraph">
              <wp:posOffset>336707</wp:posOffset>
            </wp:positionV>
            <wp:extent cx="6350" cy="323800"/>
            <wp:effectExtent l="0" t="0" r="0" b="0"/>
            <wp:wrapNone/>
            <wp:docPr id="562" name="IM 562"/>
            <wp:cNvGraphicFramePr/>
            <a:graphic>
              <a:graphicData uri="http://schemas.openxmlformats.org/drawingml/2006/picture">
                <pic:pic>
                  <pic:nvPicPr>
                    <pic:cNvPr id="562" name="IM 562"/>
                    <pic:cNvPicPr/>
                  </pic:nvPicPr>
                  <pic:blipFill>
                    <a:blip r:embed="rId338"/>
                    <a:stretch>
                      <a:fillRect/>
                    </a:stretch>
                  </pic:blipFill>
                  <pic:spPr>
                    <a:xfrm rot="0">
                      <a:off x="0" y="0"/>
                      <a:ext cx="6350" cy="323800"/>
                    </a:xfrm>
                    <a:prstGeom prst="rect">
                      <a:avLst/>
                    </a:prstGeom>
                  </pic:spPr>
                </pic:pic>
              </a:graphicData>
            </a:graphic>
          </wp:anchor>
        </w:drawing>
      </w:r>
      <w:r/>
    </w:p>
    <w:p>
      <w:pPr>
        <w:spacing w:before="66" w:line="175" w:lineRule="auto"/>
        <w:rPr>
          <w:rFonts w:ascii="SimSun" w:hAnsi="SimSun" w:eastAsia="SimSun" w:cs="SimSun"/>
          <w:sz w:val="20"/>
          <w:szCs w:val="20"/>
        </w:rPr>
      </w:pPr>
      <w:r>
        <w:rPr>
          <w:rFonts w:ascii="SimSun" w:hAnsi="SimSun" w:eastAsia="SimSun" w:cs="SimSun"/>
          <w:sz w:val="20"/>
          <w:szCs w:val="20"/>
          <w:spacing w:val="-3"/>
        </w:rPr>
        <w:t>64</w:t>
      </w:r>
    </w:p>
    <w:p>
      <w:pPr>
        <w:spacing w:line="175" w:lineRule="auto"/>
        <w:sectPr>
          <w:headerReference w:type="default" r:id="rId5"/>
          <w:footerReference w:type="default" r:id="rId31"/>
          <w:pgSz w:w="10140" w:h="15960"/>
          <w:pgMar w:top="381" w:right="649" w:bottom="341" w:left="1030" w:header="0" w:footer="0" w:gutter="0"/>
        </w:sectPr>
        <w:rPr>
          <w:rFonts w:ascii="SimSun" w:hAnsi="SimSun" w:eastAsia="SimSun" w:cs="SimSun"/>
          <w:sz w:val="20"/>
          <w:szCs w:val="20"/>
        </w:rPr>
      </w:pPr>
    </w:p>
    <w:p>
      <w:pPr>
        <w:spacing w:line="27" w:lineRule="exact"/>
        <w:rPr/>
      </w:pPr>
      <w:r/>
    </w:p>
    <w:p>
      <w:pPr>
        <w:spacing w:line="27" w:lineRule="exact"/>
        <w:sectPr>
          <w:footerReference w:type="default" r:id="rId339"/>
          <w:pgSz w:w="10140" w:h="15960"/>
          <w:pgMar w:top="400" w:right="849" w:bottom="481" w:left="220" w:header="0" w:footer="222" w:gutter="0"/>
          <w:cols w:equalWidth="0" w:num="1">
            <w:col w:w="9071" w:space="0"/>
          </w:cols>
        </w:sectPr>
        <w:rPr/>
      </w:pPr>
    </w:p>
    <w:p>
      <w:pPr>
        <w:pStyle w:val="BodyText"/>
        <w:rPr/>
      </w:pPr>
      <w:r/>
    </w:p>
    <w:p>
      <w:pPr>
        <w:pStyle w:val="BodyText"/>
        <w:rPr/>
      </w:pPr>
      <w:r/>
    </w:p>
    <w:p>
      <w:pPr>
        <w:pStyle w:val="BodyText"/>
        <w:spacing w:line="241" w:lineRule="auto"/>
        <w:rPr/>
      </w:pPr>
      <w:r/>
    </w:p>
    <w:p>
      <w:pPr>
        <w:ind w:left="29"/>
        <w:spacing w:before="65" w:line="219" w:lineRule="auto"/>
        <w:rPr>
          <w:rFonts w:ascii="SimSun" w:hAnsi="SimSun" w:eastAsia="SimSun" w:cs="SimSun"/>
          <w:sz w:val="20"/>
          <w:szCs w:val="20"/>
        </w:rPr>
      </w:pPr>
      <w:r>
        <w:rPr>
          <w:rFonts w:ascii="SimSun" w:hAnsi="SimSun" w:eastAsia="SimSun" w:cs="SimSun"/>
          <w:sz w:val="20"/>
          <w:szCs w:val="20"/>
          <w:spacing w:val="-10"/>
        </w:rPr>
        <w:t>中</w:t>
      </w:r>
      <w:r>
        <w:rPr>
          <w:rFonts w:ascii="Times New Roman" w:hAnsi="Times New Roman" w:eastAsia="Times New Roman" w:cs="Times New Roman"/>
          <w:sz w:val="20"/>
          <w:szCs w:val="20"/>
          <w:spacing w:val="-10"/>
        </w:rPr>
        <w:t>x⁴</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10"/>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0"/>
        </w:rPr>
        <w:t>x³</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0"/>
        </w:rPr>
        <w:t>的系数，并说明理由。</w:t>
      </w:r>
    </w:p>
    <w:p>
      <w:pPr>
        <w:ind w:left="429"/>
        <w:spacing w:before="105" w:line="224" w:lineRule="auto"/>
        <w:rPr>
          <w:rFonts w:ascii="SimHei" w:hAnsi="SimHei" w:eastAsia="SimHei" w:cs="SimHei"/>
          <w:sz w:val="20"/>
          <w:szCs w:val="20"/>
        </w:rPr>
      </w:pPr>
      <w:r>
        <w:rPr>
          <w:rFonts w:ascii="SimHei" w:hAnsi="SimHei" w:eastAsia="SimHei" w:cs="SimHei"/>
          <w:sz w:val="20"/>
          <w:szCs w:val="20"/>
          <w:spacing w:val="6"/>
        </w:rPr>
        <w:t>11.由</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9"/>
        <w:spacing w:before="65" w:line="219" w:lineRule="auto"/>
        <w:rPr>
          <w:rFonts w:ascii="SimSun" w:hAnsi="SimSun" w:eastAsia="SimSun" w:cs="SimSun"/>
          <w:sz w:val="20"/>
          <w:szCs w:val="20"/>
        </w:rPr>
      </w:pPr>
      <w:r>
        <w:rPr>
          <w:rFonts w:ascii="SimSun" w:hAnsi="SimSun" w:eastAsia="SimSun" w:cs="SimSun"/>
          <w:sz w:val="20"/>
          <w:szCs w:val="20"/>
          <w:spacing w:val="-4"/>
        </w:rPr>
        <w:t>证明奇偶排列各半。</w:t>
      </w:r>
    </w:p>
    <w:p>
      <w:pPr>
        <w:ind w:left="419"/>
        <w:spacing w:before="115" w:line="221" w:lineRule="auto"/>
        <w:rPr>
          <w:rFonts w:ascii="SimSun" w:hAnsi="SimSun" w:eastAsia="SimSun" w:cs="SimSun"/>
          <w:sz w:val="20"/>
          <w:szCs w:val="20"/>
        </w:rPr>
      </w:pPr>
      <w:r>
        <w:rPr>
          <w:rFonts w:ascii="SimSun" w:hAnsi="SimSun" w:eastAsia="SimSun" w:cs="SimSun"/>
          <w:sz w:val="20"/>
          <w:szCs w:val="20"/>
          <w:spacing w:val="2"/>
        </w:rPr>
        <w:t>12.设</w:t>
      </w:r>
    </w:p>
    <w:p>
      <w:pPr>
        <w:pStyle w:val="BodyText"/>
        <w:spacing w:line="14" w:lineRule="auto"/>
        <w:rPr>
          <w:sz w:val="2"/>
        </w:rPr>
      </w:pPr>
      <w:r>
        <w:rPr>
          <w:sz w:val="2"/>
          <w:szCs w:val="2"/>
        </w:rPr>
        <w:br w:type="column"/>
      </w:r>
    </w:p>
    <w:p>
      <w:pPr>
        <w:ind w:left="4570"/>
        <w:spacing w:before="39" w:line="222" w:lineRule="auto"/>
        <w:rPr>
          <w:rFonts w:ascii="SimSun" w:hAnsi="SimSun" w:eastAsia="SimSun" w:cs="SimSun"/>
          <w:sz w:val="20"/>
          <w:szCs w:val="20"/>
        </w:rPr>
      </w:pPr>
      <w:r>
        <w:rPr>
          <w:rFonts w:ascii="SimHei" w:hAnsi="SimHei" w:eastAsia="SimHei" w:cs="SimHei"/>
          <w:sz w:val="20"/>
          <w:szCs w:val="20"/>
          <w:spacing w:val="-6"/>
        </w:rPr>
        <w:t>习题</w:t>
      </w:r>
      <w:r>
        <w:rPr>
          <w:rFonts w:ascii="SimHei" w:hAnsi="SimHei" w:eastAsia="SimHei" w:cs="SimHei"/>
          <w:sz w:val="20"/>
          <w:szCs w:val="20"/>
          <w:spacing w:val="-29"/>
        </w:rPr>
        <w:t xml:space="preserve"> </w:t>
      </w:r>
      <w:r>
        <w:rPr>
          <w:rFonts w:ascii="SimSun" w:hAnsi="SimSun" w:eastAsia="SimSun" w:cs="SimSun"/>
          <w:sz w:val="20"/>
          <w:szCs w:val="20"/>
          <w:spacing w:val="-6"/>
        </w:rPr>
        <w:t>(I</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spacing w:line="1162" w:lineRule="exact"/>
        <w:rPr/>
      </w:pPr>
      <w:r>
        <w:rPr>
          <w:position w:val="-23"/>
        </w:rPr>
        <w:drawing>
          <wp:inline distT="0" distB="0" distL="0" distR="0">
            <wp:extent cx="1225565" cy="737366"/>
            <wp:effectExtent l="0" t="0" r="0" b="0"/>
            <wp:docPr id="564" name="IM 564"/>
            <wp:cNvGraphicFramePr/>
            <a:graphic>
              <a:graphicData uri="http://schemas.openxmlformats.org/drawingml/2006/picture">
                <pic:pic>
                  <pic:nvPicPr>
                    <pic:cNvPr id="564" name="IM 564"/>
                    <pic:cNvPicPr/>
                  </pic:nvPicPr>
                  <pic:blipFill>
                    <a:blip r:embed="rId340"/>
                    <a:stretch>
                      <a:fillRect/>
                    </a:stretch>
                  </pic:blipFill>
                  <pic:spPr>
                    <a:xfrm rot="0">
                      <a:off x="0" y="0"/>
                      <a:ext cx="1225565" cy="737366"/>
                    </a:xfrm>
                    <a:prstGeom prst="rect">
                      <a:avLst/>
                    </a:prstGeom>
                  </pic:spPr>
                </pic:pic>
              </a:graphicData>
            </a:graphic>
          </wp:inline>
        </w:drawing>
      </w:r>
    </w:p>
    <w:p>
      <w:pPr>
        <w:spacing w:line="1162" w:lineRule="exact"/>
        <w:sectPr>
          <w:type w:val="continuous"/>
          <w:pgSz w:w="10140" w:h="15960"/>
          <w:pgMar w:top="400" w:right="849" w:bottom="481" w:left="220" w:header="0" w:footer="222" w:gutter="0"/>
          <w:cols w:equalWidth="0" w:num="2">
            <w:col w:w="3280" w:space="100"/>
            <w:col w:w="5691" w:space="0"/>
          </w:cols>
        </w:sectPr>
        <w:rPr/>
      </w:pPr>
    </w:p>
    <w:p>
      <w:pPr>
        <w:ind w:firstLine="2749"/>
        <w:spacing w:before="70" w:line="1330" w:lineRule="exact"/>
        <w:rPr/>
      </w:pPr>
      <w:r>
        <w:rPr>
          <w:position w:val="-26"/>
        </w:rPr>
        <w:drawing>
          <wp:inline distT="0" distB="0" distL="0" distR="0">
            <wp:extent cx="1949441" cy="844516"/>
            <wp:effectExtent l="0" t="0" r="0" b="0"/>
            <wp:docPr id="566" name="IM 566"/>
            <wp:cNvGraphicFramePr/>
            <a:graphic>
              <a:graphicData uri="http://schemas.openxmlformats.org/drawingml/2006/picture">
                <pic:pic>
                  <pic:nvPicPr>
                    <pic:cNvPr id="566" name="IM 566"/>
                    <pic:cNvPicPr/>
                  </pic:nvPicPr>
                  <pic:blipFill>
                    <a:blip r:embed="rId341"/>
                    <a:stretch>
                      <a:fillRect/>
                    </a:stretch>
                  </pic:blipFill>
                  <pic:spPr>
                    <a:xfrm rot="0">
                      <a:off x="0" y="0"/>
                      <a:ext cx="1949441" cy="844516"/>
                    </a:xfrm>
                    <a:prstGeom prst="rect">
                      <a:avLst/>
                    </a:prstGeom>
                  </pic:spPr>
                </pic:pic>
              </a:graphicData>
            </a:graphic>
          </wp:inline>
        </w:drawing>
      </w:r>
    </w:p>
    <w:p>
      <w:pPr>
        <w:spacing w:before="115" w:line="212" w:lineRule="auto"/>
        <w:rPr>
          <w:rFonts w:ascii="SimSun" w:hAnsi="SimSun" w:eastAsia="SimSun" w:cs="SimSun"/>
          <w:sz w:val="20"/>
          <w:szCs w:val="20"/>
        </w:rPr>
      </w:pPr>
      <w:r>
        <w:rPr>
          <w:rFonts w:ascii="SimSun" w:hAnsi="SimSun" w:eastAsia="SimSun" w:cs="SimSun"/>
          <w:sz w:val="20"/>
          <w:szCs w:val="20"/>
          <w:spacing w:val="4"/>
        </w:rPr>
        <w:t>其中</w:t>
      </w:r>
      <w:r>
        <w:rPr>
          <w:rFonts w:ascii="Times New Roman" w:hAnsi="Times New Roman" w:eastAsia="Times New Roman" w:cs="Times New Roman"/>
          <w:sz w:val="20"/>
          <w:szCs w:val="20"/>
          <w:spacing w:val="4"/>
        </w:rPr>
        <w:t>a₁,a₂,…,a-       </w:t>
      </w:r>
      <w:r>
        <w:rPr>
          <w:rFonts w:ascii="SimSun" w:hAnsi="SimSun" w:eastAsia="SimSun" w:cs="SimSun"/>
          <w:sz w:val="20"/>
          <w:szCs w:val="20"/>
          <w:spacing w:val="4"/>
        </w:rPr>
        <w:t>是互不相同的数.</w:t>
      </w:r>
    </w:p>
    <w:p>
      <w:pPr>
        <w:ind w:left="829"/>
        <w:spacing w:before="71" w:line="212" w:lineRule="auto"/>
        <w:rPr>
          <w:rFonts w:ascii="SimSun" w:hAnsi="SimSun" w:eastAsia="SimSun" w:cs="SimSun"/>
          <w:sz w:val="20"/>
          <w:szCs w:val="20"/>
        </w:rPr>
      </w:pPr>
      <w:r>
        <w:rPr>
          <w:rFonts w:ascii="SimSun" w:hAnsi="SimSun" w:eastAsia="SimSun" w:cs="SimSun"/>
          <w:sz w:val="20"/>
          <w:szCs w:val="20"/>
          <w:spacing w:val="3"/>
        </w:rPr>
        <w:t>1)由行列式定义，说明</w:t>
      </w:r>
      <w:r>
        <w:rPr>
          <w:rFonts w:ascii="Times New Roman" w:hAnsi="Times New Roman" w:eastAsia="Times New Roman" w:cs="Times New Roman"/>
          <w:sz w:val="20"/>
          <w:szCs w:val="20"/>
          <w:spacing w:val="3"/>
        </w:rPr>
        <w:t>P(x)  </w:t>
      </w:r>
      <w:r>
        <w:rPr>
          <w:rFonts w:ascii="SimSun" w:hAnsi="SimSun" w:eastAsia="SimSun" w:cs="SimSun"/>
          <w:sz w:val="20"/>
          <w:szCs w:val="20"/>
          <w:spacing w:val="3"/>
        </w:rPr>
        <w:t>是一个</w:t>
      </w:r>
      <w:r>
        <w:rPr>
          <w:rFonts w:ascii="Times New Roman" w:hAnsi="Times New Roman" w:eastAsia="Times New Roman" w:cs="Times New Roman"/>
          <w:sz w:val="20"/>
          <w:szCs w:val="20"/>
          <w:spacing w:val="3"/>
        </w:rPr>
        <w:t>n-1   </w:t>
      </w:r>
      <w:r>
        <w:rPr>
          <w:rFonts w:ascii="SimSun" w:hAnsi="SimSun" w:eastAsia="SimSun" w:cs="SimSun"/>
          <w:sz w:val="20"/>
          <w:szCs w:val="20"/>
          <w:spacing w:val="3"/>
        </w:rPr>
        <w:t>次多项式；</w:t>
      </w:r>
    </w:p>
    <w:p>
      <w:pPr>
        <w:ind w:left="799"/>
        <w:spacing w:before="120" w:line="212" w:lineRule="auto"/>
        <w:rPr>
          <w:rFonts w:ascii="SimSun" w:hAnsi="SimSun" w:eastAsia="SimSun" w:cs="SimSun"/>
          <w:sz w:val="20"/>
          <w:szCs w:val="20"/>
        </w:rPr>
      </w:pPr>
      <w:r>
        <w:rPr>
          <w:rFonts w:ascii="SimSun" w:hAnsi="SimSun" w:eastAsia="SimSun" w:cs="SimSun"/>
          <w:sz w:val="20"/>
          <w:szCs w:val="20"/>
          <w:spacing w:val="4"/>
        </w:rPr>
        <w:t>2)由行列式性质，求</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4"/>
        </w:rPr>
        <w:t>P(x)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4"/>
        </w:rPr>
        <w:t>的根.</w:t>
      </w:r>
    </w:p>
    <w:p>
      <w:pPr>
        <w:ind w:left="409"/>
        <w:spacing w:before="133" w:line="219" w:lineRule="auto"/>
        <w:rPr>
          <w:rFonts w:ascii="SimSun" w:hAnsi="SimSun" w:eastAsia="SimSun" w:cs="SimSun"/>
          <w:sz w:val="20"/>
          <w:szCs w:val="20"/>
        </w:rPr>
      </w:pPr>
      <w:r>
        <w:rPr>
          <w:rFonts w:ascii="SimSun" w:hAnsi="SimSun" w:eastAsia="SimSun" w:cs="SimSun"/>
          <w:sz w:val="20"/>
          <w:szCs w:val="20"/>
          <w:spacing w:val="1"/>
        </w:rPr>
        <w:t>13.计算下列行列式：</w:t>
      </w:r>
    </w:p>
    <w:p>
      <w:pPr>
        <w:pStyle w:val="BodyText"/>
        <w:spacing w:line="358" w:lineRule="auto"/>
        <w:rPr/>
      </w:pPr>
      <w:r>
        <w:drawing>
          <wp:anchor distT="0" distB="0" distL="0" distR="0" simplePos="0" relativeHeight="252038144" behindDoc="0" locked="0" layoutInCell="1" allowOverlap="1">
            <wp:simplePos x="0" y="0"/>
            <wp:positionH relativeFrom="column">
              <wp:posOffset>698498</wp:posOffset>
            </wp:positionH>
            <wp:positionV relativeFrom="paragraph">
              <wp:posOffset>66100</wp:posOffset>
            </wp:positionV>
            <wp:extent cx="1358866" cy="546403"/>
            <wp:effectExtent l="0" t="0" r="0" b="0"/>
            <wp:wrapNone/>
            <wp:docPr id="568" name="IM 568"/>
            <wp:cNvGraphicFramePr/>
            <a:graphic>
              <a:graphicData uri="http://schemas.openxmlformats.org/drawingml/2006/picture">
                <pic:pic>
                  <pic:nvPicPr>
                    <pic:cNvPr id="568" name="IM 568"/>
                    <pic:cNvPicPr/>
                  </pic:nvPicPr>
                  <pic:blipFill>
                    <a:blip r:embed="rId342"/>
                    <a:stretch>
                      <a:fillRect/>
                    </a:stretch>
                  </pic:blipFill>
                  <pic:spPr>
                    <a:xfrm rot="0">
                      <a:off x="0" y="0"/>
                      <a:ext cx="1358866" cy="546403"/>
                    </a:xfrm>
                    <a:prstGeom prst="rect">
                      <a:avLst/>
                    </a:prstGeom>
                  </pic:spPr>
                </pic:pic>
              </a:graphicData>
            </a:graphic>
          </wp:anchor>
        </w:drawing>
      </w:r>
      <w:r>
        <w:drawing>
          <wp:anchor distT="0" distB="0" distL="0" distR="0" simplePos="0" relativeHeight="252033024" behindDoc="1" locked="0" layoutInCell="1" allowOverlap="1">
            <wp:simplePos x="0" y="0"/>
            <wp:positionH relativeFrom="column">
              <wp:posOffset>2165337</wp:posOffset>
            </wp:positionH>
            <wp:positionV relativeFrom="paragraph">
              <wp:posOffset>47399</wp:posOffset>
            </wp:positionV>
            <wp:extent cx="1022368" cy="571490"/>
            <wp:effectExtent l="0" t="0" r="0" b="0"/>
            <wp:wrapNone/>
            <wp:docPr id="570" name="IM 570"/>
            <wp:cNvGraphicFramePr/>
            <a:graphic>
              <a:graphicData uri="http://schemas.openxmlformats.org/drawingml/2006/picture">
                <pic:pic>
                  <pic:nvPicPr>
                    <pic:cNvPr id="570" name="IM 570"/>
                    <pic:cNvPicPr/>
                  </pic:nvPicPr>
                  <pic:blipFill>
                    <a:blip r:embed="rId343"/>
                    <a:stretch>
                      <a:fillRect/>
                    </a:stretch>
                  </pic:blipFill>
                  <pic:spPr>
                    <a:xfrm rot="0">
                      <a:off x="0" y="0"/>
                      <a:ext cx="1022368" cy="571490"/>
                    </a:xfrm>
                    <a:prstGeom prst="rect">
                      <a:avLst/>
                    </a:prstGeom>
                  </pic:spPr>
                </pic:pic>
              </a:graphicData>
            </a:graphic>
          </wp:anchor>
        </w:drawing>
      </w:r>
      <w:r/>
    </w:p>
    <w:p>
      <w:pPr>
        <w:ind w:left="749"/>
        <w:spacing w:before="66" w:line="222" w:lineRule="auto"/>
        <w:rPr>
          <w:rFonts w:ascii="SimSun" w:hAnsi="SimSun" w:eastAsia="SimSun" w:cs="SimSun"/>
          <w:sz w:val="20"/>
          <w:szCs w:val="20"/>
        </w:rPr>
      </w:pPr>
      <w:r>
        <w:rPr>
          <w:rFonts w:ascii="SimSun" w:hAnsi="SimSun" w:eastAsia="SimSun" w:cs="SimSun"/>
          <w:sz w:val="20"/>
          <w:szCs w:val="20"/>
          <w:spacing w:val="-6"/>
        </w:rPr>
        <w:t>1)</w:t>
      </w:r>
    </w:p>
    <w:p>
      <w:pPr>
        <w:pStyle w:val="BodyText"/>
        <w:spacing w:line="283" w:lineRule="auto"/>
        <w:rPr/>
      </w:pPr>
      <w:r/>
    </w:p>
    <w:p>
      <w:pPr>
        <w:pStyle w:val="BodyText"/>
        <w:spacing w:line="283" w:lineRule="auto"/>
        <w:rPr/>
      </w:pPr>
      <w:r>
        <w:drawing>
          <wp:anchor distT="0" distB="0" distL="0" distR="0" simplePos="0" relativeHeight="252034048" behindDoc="1" locked="0" layoutInCell="1" allowOverlap="1">
            <wp:simplePos x="0" y="0"/>
            <wp:positionH relativeFrom="column">
              <wp:posOffset>697480</wp:posOffset>
            </wp:positionH>
            <wp:positionV relativeFrom="paragraph">
              <wp:posOffset>97415</wp:posOffset>
            </wp:positionV>
            <wp:extent cx="1068819" cy="743042"/>
            <wp:effectExtent l="0" t="0" r="0" b="0"/>
            <wp:wrapNone/>
            <wp:docPr id="572" name="IM 572"/>
            <wp:cNvGraphicFramePr/>
            <a:graphic>
              <a:graphicData uri="http://schemas.openxmlformats.org/drawingml/2006/picture">
                <pic:pic>
                  <pic:nvPicPr>
                    <pic:cNvPr id="572" name="IM 572"/>
                    <pic:cNvPicPr/>
                  </pic:nvPicPr>
                  <pic:blipFill>
                    <a:blip r:embed="rId344"/>
                    <a:stretch>
                      <a:fillRect/>
                    </a:stretch>
                  </pic:blipFill>
                  <pic:spPr>
                    <a:xfrm rot="0">
                      <a:off x="0" y="0"/>
                      <a:ext cx="1068819" cy="743042"/>
                    </a:xfrm>
                    <a:prstGeom prst="rect">
                      <a:avLst/>
                    </a:prstGeom>
                  </pic:spPr>
                </pic:pic>
              </a:graphicData>
            </a:graphic>
          </wp:anchor>
        </w:drawing>
      </w:r>
      <w:r>
        <w:drawing>
          <wp:anchor distT="0" distB="0" distL="0" distR="0" simplePos="0" relativeHeight="252039168" behindDoc="0" locked="0" layoutInCell="1" allowOverlap="1">
            <wp:simplePos x="0" y="0"/>
            <wp:positionH relativeFrom="column">
              <wp:posOffset>1873204</wp:posOffset>
            </wp:positionH>
            <wp:positionV relativeFrom="paragraph">
              <wp:posOffset>84821</wp:posOffset>
            </wp:positionV>
            <wp:extent cx="825531" cy="762020"/>
            <wp:effectExtent l="0" t="0" r="0" b="0"/>
            <wp:wrapNone/>
            <wp:docPr id="574" name="IM 574"/>
            <wp:cNvGraphicFramePr/>
            <a:graphic>
              <a:graphicData uri="http://schemas.openxmlformats.org/drawingml/2006/picture">
                <pic:pic>
                  <pic:nvPicPr>
                    <pic:cNvPr id="574" name="IM 574"/>
                    <pic:cNvPicPr/>
                  </pic:nvPicPr>
                  <pic:blipFill>
                    <a:blip r:embed="rId345"/>
                    <a:stretch>
                      <a:fillRect/>
                    </a:stretch>
                  </pic:blipFill>
                  <pic:spPr>
                    <a:xfrm rot="0">
                      <a:off x="0" y="0"/>
                      <a:ext cx="825531" cy="762020"/>
                    </a:xfrm>
                    <a:prstGeom prst="rect">
                      <a:avLst/>
                    </a:prstGeom>
                  </pic:spPr>
                </pic:pic>
              </a:graphicData>
            </a:graphic>
          </wp:anchor>
        </w:drawing>
      </w:r>
      <w:r/>
    </w:p>
    <w:p>
      <w:pPr>
        <w:pStyle w:val="BodyText"/>
        <w:spacing w:line="283" w:lineRule="auto"/>
        <w:rPr/>
      </w:pPr>
      <w:r/>
    </w:p>
    <w:p>
      <w:pPr>
        <w:ind w:left="719"/>
        <w:spacing w:before="65" w:line="222" w:lineRule="auto"/>
        <w:rPr>
          <w:rFonts w:ascii="SimSun" w:hAnsi="SimSun" w:eastAsia="SimSun" w:cs="SimSun"/>
          <w:sz w:val="20"/>
          <w:szCs w:val="20"/>
        </w:rPr>
      </w:pPr>
      <w:r>
        <w:rPr>
          <w:rFonts w:ascii="SimSun" w:hAnsi="SimSun" w:eastAsia="SimSun" w:cs="SimSun"/>
          <w:sz w:val="20"/>
          <w:szCs w:val="20"/>
          <w:spacing w:val="-3"/>
        </w:rPr>
        <w:t>3)</w:t>
      </w:r>
    </w:p>
    <w:p>
      <w:pPr>
        <w:pStyle w:val="BodyText"/>
        <w:spacing w:line="247" w:lineRule="auto"/>
        <w:rPr/>
      </w:pPr>
      <w:r/>
    </w:p>
    <w:p>
      <w:pPr>
        <w:pStyle w:val="BodyText"/>
        <w:spacing w:line="247" w:lineRule="auto"/>
        <w:rPr/>
      </w:pPr>
      <w:r/>
    </w:p>
    <w:p>
      <w:pPr>
        <w:pStyle w:val="BodyText"/>
        <w:spacing w:line="247" w:lineRule="auto"/>
        <w:rPr/>
      </w:pPr>
      <w:r>
        <w:drawing>
          <wp:anchor distT="0" distB="0" distL="0" distR="0" simplePos="0" relativeHeight="252036096" behindDoc="1" locked="0" layoutInCell="1" allowOverlap="1">
            <wp:simplePos x="0" y="0"/>
            <wp:positionH relativeFrom="column">
              <wp:posOffset>703664</wp:posOffset>
            </wp:positionH>
            <wp:positionV relativeFrom="paragraph">
              <wp:posOffset>51382</wp:posOffset>
            </wp:positionV>
            <wp:extent cx="1328323" cy="749528"/>
            <wp:effectExtent l="0" t="0" r="0" b="0"/>
            <wp:wrapNone/>
            <wp:docPr id="576" name="IM 576"/>
            <wp:cNvGraphicFramePr/>
            <a:graphic>
              <a:graphicData uri="http://schemas.openxmlformats.org/drawingml/2006/picture">
                <pic:pic>
                  <pic:nvPicPr>
                    <pic:cNvPr id="576" name="IM 576"/>
                    <pic:cNvPicPr/>
                  </pic:nvPicPr>
                  <pic:blipFill>
                    <a:blip r:embed="rId346"/>
                    <a:stretch>
                      <a:fillRect/>
                    </a:stretch>
                  </pic:blipFill>
                  <pic:spPr>
                    <a:xfrm rot="0">
                      <a:off x="0" y="0"/>
                      <a:ext cx="1328323" cy="749528"/>
                    </a:xfrm>
                    <a:prstGeom prst="rect">
                      <a:avLst/>
                    </a:prstGeom>
                  </pic:spPr>
                </pic:pic>
              </a:graphicData>
            </a:graphic>
          </wp:anchor>
        </w:drawing>
      </w:r>
      <w:r/>
    </w:p>
    <w:p>
      <w:pPr>
        <w:pStyle w:val="BodyText"/>
        <w:spacing w:line="247" w:lineRule="auto"/>
        <w:rPr/>
      </w:pPr>
      <w:r/>
    </w:p>
    <w:p>
      <w:pPr>
        <w:ind w:left="719"/>
        <w:spacing w:before="65" w:line="222" w:lineRule="auto"/>
        <w:rPr>
          <w:rFonts w:ascii="SimSun" w:hAnsi="SimSun" w:eastAsia="SimSun" w:cs="SimSun"/>
          <w:sz w:val="20"/>
          <w:szCs w:val="20"/>
        </w:rPr>
      </w:pPr>
      <w:r>
        <w:rPr>
          <w:rFonts w:ascii="SimSun" w:hAnsi="SimSun" w:eastAsia="SimSun" w:cs="SimSun"/>
          <w:sz w:val="20"/>
          <w:szCs w:val="20"/>
          <w:spacing w:val="-3"/>
        </w:rPr>
        <w:t>5)</w:t>
      </w:r>
    </w:p>
    <w:p>
      <w:pPr>
        <w:pStyle w:val="BodyText"/>
        <w:spacing w:line="259" w:lineRule="auto"/>
        <w:rPr/>
      </w:pPr>
      <w:r/>
    </w:p>
    <w:p>
      <w:pPr>
        <w:pStyle w:val="BodyText"/>
        <w:spacing w:line="259" w:lineRule="auto"/>
        <w:rPr/>
      </w:pPr>
      <w:r/>
    </w:p>
    <w:p>
      <w:pPr>
        <w:pStyle w:val="BodyText"/>
        <w:spacing w:line="259" w:lineRule="auto"/>
        <w:rPr/>
      </w:pPr>
      <w:r>
        <w:drawing>
          <wp:anchor distT="0" distB="0" distL="0" distR="0" simplePos="0" relativeHeight="252037120" behindDoc="0" locked="0" layoutInCell="1" allowOverlap="1">
            <wp:simplePos x="0" y="0"/>
            <wp:positionH relativeFrom="column">
              <wp:posOffset>698148</wp:posOffset>
            </wp:positionH>
            <wp:positionV relativeFrom="paragraph">
              <wp:posOffset>42379</wp:posOffset>
            </wp:positionV>
            <wp:extent cx="1924439" cy="794036"/>
            <wp:effectExtent l="0" t="0" r="0" b="0"/>
            <wp:wrapNone/>
            <wp:docPr id="578" name="IM 578"/>
            <wp:cNvGraphicFramePr/>
            <a:graphic>
              <a:graphicData uri="http://schemas.openxmlformats.org/drawingml/2006/picture">
                <pic:pic>
                  <pic:nvPicPr>
                    <pic:cNvPr id="578" name="IM 578"/>
                    <pic:cNvPicPr/>
                  </pic:nvPicPr>
                  <pic:blipFill>
                    <a:blip r:embed="rId347"/>
                    <a:stretch>
                      <a:fillRect/>
                    </a:stretch>
                  </pic:blipFill>
                  <pic:spPr>
                    <a:xfrm rot="0">
                      <a:off x="0" y="0"/>
                      <a:ext cx="1924439" cy="794036"/>
                    </a:xfrm>
                    <a:prstGeom prst="rect">
                      <a:avLst/>
                    </a:prstGeom>
                  </pic:spPr>
                </pic:pic>
              </a:graphicData>
            </a:graphic>
          </wp:anchor>
        </w:drawing>
      </w:r>
      <w:r/>
    </w:p>
    <w:p>
      <w:pPr>
        <w:pStyle w:val="BodyText"/>
        <w:spacing w:line="260" w:lineRule="auto"/>
        <w:rPr/>
      </w:pPr>
      <w:r/>
    </w:p>
    <w:p>
      <w:pPr>
        <w:ind w:left="710"/>
        <w:spacing w:before="66" w:line="222" w:lineRule="auto"/>
        <w:rPr>
          <w:rFonts w:ascii="SimSun" w:hAnsi="SimSun" w:eastAsia="SimSun" w:cs="SimSun"/>
          <w:sz w:val="20"/>
          <w:szCs w:val="20"/>
        </w:rPr>
      </w:pPr>
      <w:r>
        <w:rPr>
          <w:rFonts w:ascii="SimSun" w:hAnsi="SimSun" w:eastAsia="SimSun" w:cs="SimSun"/>
          <w:sz w:val="20"/>
          <w:szCs w:val="20"/>
          <w:spacing w:val="-3"/>
        </w:rPr>
        <w:t>6)</w:t>
      </w:r>
    </w:p>
    <w:p>
      <w:pPr>
        <w:pStyle w:val="BodyText"/>
        <w:spacing w:line="274" w:lineRule="auto"/>
        <w:rPr/>
      </w:pPr>
      <w:r/>
    </w:p>
    <w:p>
      <w:pPr>
        <w:pStyle w:val="BodyText"/>
        <w:spacing w:line="274" w:lineRule="auto"/>
        <w:rPr/>
      </w:pPr>
      <w:r/>
    </w:p>
    <w:p>
      <w:pPr>
        <w:ind w:left="409"/>
        <w:spacing w:before="65" w:line="219" w:lineRule="auto"/>
        <w:rPr>
          <w:rFonts w:ascii="SimSun" w:hAnsi="SimSun" w:eastAsia="SimSun" w:cs="SimSun"/>
          <w:sz w:val="20"/>
          <w:szCs w:val="20"/>
        </w:rPr>
      </w:pPr>
      <w:r>
        <w:rPr>
          <w:rFonts w:ascii="SimSun" w:hAnsi="SimSun" w:eastAsia="SimSun" w:cs="SimSun"/>
          <w:sz w:val="20"/>
          <w:szCs w:val="20"/>
        </w:rPr>
        <w:t>14.证明：</w:t>
      </w:r>
    </w:p>
    <w:p>
      <w:pPr>
        <w:ind w:firstLine="2589"/>
        <w:spacing w:before="114" w:line="921" w:lineRule="exact"/>
        <w:rPr/>
      </w:pPr>
      <w:r>
        <w:rPr>
          <w:position w:val="-18"/>
        </w:rPr>
        <w:drawing>
          <wp:inline distT="0" distB="0" distL="0" distR="0">
            <wp:extent cx="2178169" cy="584714"/>
            <wp:effectExtent l="0" t="0" r="0" b="0"/>
            <wp:docPr id="580" name="IM 580"/>
            <wp:cNvGraphicFramePr/>
            <a:graphic>
              <a:graphicData uri="http://schemas.openxmlformats.org/drawingml/2006/picture">
                <pic:pic>
                  <pic:nvPicPr>
                    <pic:cNvPr id="580" name="IM 580"/>
                    <pic:cNvPicPr/>
                  </pic:nvPicPr>
                  <pic:blipFill>
                    <a:blip r:embed="rId348"/>
                    <a:stretch>
                      <a:fillRect/>
                    </a:stretch>
                  </pic:blipFill>
                  <pic:spPr>
                    <a:xfrm rot="0">
                      <a:off x="0" y="0"/>
                      <a:ext cx="2178169" cy="584714"/>
                    </a:xfrm>
                    <a:prstGeom prst="rect">
                      <a:avLst/>
                    </a:prstGeom>
                  </pic:spPr>
                </pic:pic>
              </a:graphicData>
            </a:graphic>
          </wp:inline>
        </w:drawing>
      </w:r>
    </w:p>
    <w:p>
      <w:pPr>
        <w:ind w:left="409"/>
        <w:spacing w:before="128" w:line="219" w:lineRule="auto"/>
        <w:rPr>
          <w:rFonts w:ascii="SimSun" w:hAnsi="SimSun" w:eastAsia="SimSun" w:cs="SimSun"/>
          <w:sz w:val="20"/>
          <w:szCs w:val="20"/>
        </w:rPr>
      </w:pPr>
      <w:r>
        <w:rPr>
          <w:rFonts w:ascii="SimSun" w:hAnsi="SimSun" w:eastAsia="SimSun" w:cs="SimSun"/>
          <w:sz w:val="20"/>
          <w:szCs w:val="20"/>
          <w:spacing w:val="2"/>
        </w:rPr>
        <w:t>15.算出下列行列式的全部代数余子式：</w:t>
      </w:r>
    </w:p>
    <w:p>
      <w:pPr>
        <w:pStyle w:val="BodyText"/>
        <w:spacing w:line="263" w:lineRule="auto"/>
        <w:rPr/>
      </w:pPr>
      <w:r>
        <w:drawing>
          <wp:anchor distT="0" distB="0" distL="0" distR="0" simplePos="0" relativeHeight="252035072" behindDoc="1" locked="0" layoutInCell="1" allowOverlap="1">
            <wp:simplePos x="0" y="0"/>
            <wp:positionH relativeFrom="column">
              <wp:posOffset>691725</wp:posOffset>
            </wp:positionH>
            <wp:positionV relativeFrom="paragraph">
              <wp:posOffset>66174</wp:posOffset>
            </wp:positionV>
            <wp:extent cx="1327942" cy="749528"/>
            <wp:effectExtent l="0" t="0" r="0" b="0"/>
            <wp:wrapNone/>
            <wp:docPr id="582" name="IM 582"/>
            <wp:cNvGraphicFramePr/>
            <a:graphic>
              <a:graphicData uri="http://schemas.openxmlformats.org/drawingml/2006/picture">
                <pic:pic>
                  <pic:nvPicPr>
                    <pic:cNvPr id="582" name="IM 582"/>
                    <pic:cNvPicPr/>
                  </pic:nvPicPr>
                  <pic:blipFill>
                    <a:blip r:embed="rId349"/>
                    <a:stretch>
                      <a:fillRect/>
                    </a:stretch>
                  </pic:blipFill>
                  <pic:spPr>
                    <a:xfrm rot="0">
                      <a:off x="0" y="0"/>
                      <a:ext cx="1327942" cy="749528"/>
                    </a:xfrm>
                    <a:prstGeom prst="rect">
                      <a:avLst/>
                    </a:prstGeom>
                  </pic:spPr>
                </pic:pic>
              </a:graphicData>
            </a:graphic>
          </wp:anchor>
        </w:drawing>
      </w:r>
      <w:r>
        <w:drawing>
          <wp:anchor distT="0" distB="0" distL="0" distR="0" simplePos="0" relativeHeight="252040192" behindDoc="0" locked="0" layoutInCell="1" allowOverlap="1">
            <wp:simplePos x="0" y="0"/>
            <wp:positionH relativeFrom="column">
              <wp:posOffset>2139727</wp:posOffset>
            </wp:positionH>
            <wp:positionV relativeFrom="paragraph">
              <wp:posOffset>167414</wp:posOffset>
            </wp:positionV>
            <wp:extent cx="750482" cy="546739"/>
            <wp:effectExtent l="0" t="0" r="0" b="0"/>
            <wp:wrapNone/>
            <wp:docPr id="584" name="IM 584"/>
            <wp:cNvGraphicFramePr/>
            <a:graphic>
              <a:graphicData uri="http://schemas.openxmlformats.org/drawingml/2006/picture">
                <pic:pic>
                  <pic:nvPicPr>
                    <pic:cNvPr id="584" name="IM 584"/>
                    <pic:cNvPicPr/>
                  </pic:nvPicPr>
                  <pic:blipFill>
                    <a:blip r:embed="rId350"/>
                    <a:stretch>
                      <a:fillRect/>
                    </a:stretch>
                  </pic:blipFill>
                  <pic:spPr>
                    <a:xfrm rot="0">
                      <a:off x="0" y="0"/>
                      <a:ext cx="750482" cy="546739"/>
                    </a:xfrm>
                    <a:prstGeom prst="rect">
                      <a:avLst/>
                    </a:prstGeom>
                  </pic:spPr>
                </pic:pic>
              </a:graphicData>
            </a:graphic>
          </wp:anchor>
        </w:drawing>
      </w:r>
      <w:r/>
    </w:p>
    <w:p>
      <w:pPr>
        <w:pStyle w:val="BodyText"/>
        <w:spacing w:line="264" w:lineRule="auto"/>
        <w:rPr/>
      </w:pPr>
      <w:r/>
    </w:p>
    <w:p>
      <w:pPr>
        <w:ind w:left="719"/>
        <w:spacing w:before="66" w:line="222" w:lineRule="auto"/>
        <w:rPr>
          <w:rFonts w:ascii="SimSun" w:hAnsi="SimSun" w:eastAsia="SimSun" w:cs="SimSun"/>
          <w:sz w:val="20"/>
          <w:szCs w:val="20"/>
        </w:rPr>
      </w:pPr>
      <w:r>
        <w:rPr>
          <w:rFonts w:ascii="SimSun" w:hAnsi="SimSun" w:eastAsia="SimSun" w:cs="SimSun"/>
          <w:sz w:val="20"/>
          <w:szCs w:val="20"/>
          <w:spacing w:val="-6"/>
        </w:rPr>
        <w:t>1)</w:t>
      </w:r>
    </w:p>
    <w:p>
      <w:pPr>
        <w:pStyle w:val="BodyText"/>
        <w:spacing w:line="254" w:lineRule="auto"/>
        <w:rPr/>
      </w:pPr>
      <w:r/>
    </w:p>
    <w:p>
      <w:pPr>
        <w:pStyle w:val="BodyText"/>
        <w:spacing w:line="254" w:lineRule="auto"/>
        <w:rPr/>
      </w:pPr>
      <w:r/>
    </w:p>
    <w:p>
      <w:pPr>
        <w:ind w:left="419"/>
        <w:spacing w:before="65" w:line="184" w:lineRule="auto"/>
        <w:rPr>
          <w:rFonts w:ascii="SimSun" w:hAnsi="SimSun" w:eastAsia="SimSun" w:cs="SimSun"/>
          <w:sz w:val="20"/>
          <w:szCs w:val="20"/>
        </w:rPr>
      </w:pPr>
      <w:r>
        <w:rPr>
          <w:rFonts w:ascii="SimSun" w:hAnsi="SimSun" w:eastAsia="SimSun" w:cs="SimSun"/>
          <w:sz w:val="20"/>
          <w:szCs w:val="20"/>
          <w:spacing w:val="-1"/>
        </w:rPr>
        <w:t>16.计算下列行列式：</w:t>
      </w:r>
    </w:p>
    <w:p>
      <w:pPr>
        <w:spacing w:line="184" w:lineRule="auto"/>
        <w:sectPr>
          <w:type w:val="continuous"/>
          <w:pgSz w:w="10140" w:h="15960"/>
          <w:pgMar w:top="400" w:right="849" w:bottom="481" w:left="220" w:header="0" w:footer="222" w:gutter="0"/>
          <w:cols w:equalWidth="0" w:num="1">
            <w:col w:w="9071" w:space="0"/>
          </w:cols>
        </w:sectPr>
        <w:rPr>
          <w:rFonts w:ascii="SimSun" w:hAnsi="SimSun" w:eastAsia="SimSun" w:cs="SimSun"/>
          <w:sz w:val="20"/>
          <w:szCs w:val="20"/>
        </w:rPr>
      </w:pPr>
    </w:p>
    <w:p>
      <w:pPr>
        <w:spacing w:before="76" w:line="222" w:lineRule="auto"/>
        <w:rPr>
          <w:rFonts w:ascii="SimHei" w:hAnsi="SimHei" w:eastAsia="SimHei" w:cs="SimHei"/>
          <w:sz w:val="19"/>
          <w:szCs w:val="19"/>
        </w:rPr>
      </w:pPr>
      <w:bookmarkStart w:name="bookmark129" w:id="47"/>
      <w:bookmarkEnd w:id="47"/>
      <w:r>
        <w:rPr>
          <w:rFonts w:ascii="Times New Roman" w:hAnsi="Times New Roman" w:eastAsia="Times New Roman" w:cs="Times New Roman"/>
          <w:sz w:val="19"/>
          <w:szCs w:val="19"/>
        </w:rPr>
        <w:t>I1I</w:t>
      </w:r>
      <w:r>
        <w:rPr>
          <w:rFonts w:ascii="Times New Roman" w:hAnsi="Times New Roman" w:eastAsia="Times New Roman" w:cs="Times New Roman"/>
          <w:sz w:val="19"/>
          <w:szCs w:val="19"/>
          <w:spacing w:val="12"/>
        </w:rPr>
        <w:t xml:space="preserve">   </w:t>
      </w:r>
      <w:r>
        <w:rPr>
          <w:rFonts w:ascii="SimSun" w:hAnsi="SimSun" w:eastAsia="SimSun" w:cs="SimSun"/>
          <w:sz w:val="19"/>
          <w:szCs w:val="19"/>
        </w:rPr>
        <w:t>第</w:t>
      </w:r>
      <w:r>
        <w:rPr>
          <w:rFonts w:ascii="SimSun" w:hAnsi="SimSun" w:eastAsia="SimSun" w:cs="SimSun"/>
          <w:sz w:val="19"/>
          <w:szCs w:val="19"/>
          <w:spacing w:val="-36"/>
        </w:rPr>
        <w:t xml:space="preserve"> </w:t>
      </w:r>
      <w:r>
        <w:rPr>
          <w:rFonts w:ascii="SimSun" w:hAnsi="SimSun" w:eastAsia="SimSun" w:cs="SimSun"/>
          <w:sz w:val="19"/>
          <w:szCs w:val="19"/>
        </w:rPr>
        <w:t>二章</w:t>
      </w:r>
      <w:r>
        <w:rPr>
          <w:rFonts w:ascii="SimSun" w:hAnsi="SimSun" w:eastAsia="SimSun" w:cs="SimSun"/>
          <w:sz w:val="19"/>
          <w:szCs w:val="19"/>
          <w:spacing w:val="72"/>
        </w:rPr>
        <w:t xml:space="preserve"> </w:t>
      </w:r>
      <w:r>
        <w:rPr>
          <w:rFonts w:ascii="SimHei" w:hAnsi="SimHei" w:eastAsia="SimHei" w:cs="SimHei"/>
          <w:sz w:val="19"/>
          <w:szCs w:val="19"/>
        </w:rPr>
        <w:t>行列式</w:t>
      </w:r>
    </w:p>
    <w:p>
      <w:pPr>
        <w:pStyle w:val="BodyText"/>
        <w:spacing w:line="252" w:lineRule="auto"/>
        <w:rPr/>
      </w:pPr>
      <w:r/>
    </w:p>
    <w:p>
      <w:pPr>
        <w:pStyle w:val="BodyText"/>
        <w:spacing w:line="252" w:lineRule="auto"/>
        <w:rPr/>
      </w:pPr>
      <w:r>
        <w:drawing>
          <wp:anchor distT="0" distB="0" distL="0" distR="0" simplePos="0" relativeHeight="252042240" behindDoc="0" locked="0" layoutInCell="1" allowOverlap="1">
            <wp:simplePos x="0" y="0"/>
            <wp:positionH relativeFrom="column">
              <wp:posOffset>2432037</wp:posOffset>
            </wp:positionH>
            <wp:positionV relativeFrom="paragraph">
              <wp:posOffset>26291</wp:posOffset>
            </wp:positionV>
            <wp:extent cx="1777973" cy="3060649"/>
            <wp:effectExtent l="0" t="0" r="0" b="0"/>
            <wp:wrapNone/>
            <wp:docPr id="586" name="IM 586"/>
            <wp:cNvGraphicFramePr/>
            <a:graphic>
              <a:graphicData uri="http://schemas.openxmlformats.org/drawingml/2006/picture">
                <pic:pic>
                  <pic:nvPicPr>
                    <pic:cNvPr id="586" name="IM 586"/>
                    <pic:cNvPicPr/>
                  </pic:nvPicPr>
                  <pic:blipFill>
                    <a:blip r:embed="rId352"/>
                    <a:stretch>
                      <a:fillRect/>
                    </a:stretch>
                  </pic:blipFill>
                  <pic:spPr>
                    <a:xfrm rot="0">
                      <a:off x="0" y="0"/>
                      <a:ext cx="1777973" cy="3060649"/>
                    </a:xfrm>
                    <a:prstGeom prst="rect">
                      <a:avLst/>
                    </a:prstGeom>
                  </pic:spPr>
                </pic:pic>
              </a:graphicData>
            </a:graphic>
          </wp:anchor>
        </w:drawing>
      </w:r>
      <w:r/>
    </w:p>
    <w:p>
      <w:pPr>
        <w:pStyle w:val="BodyText"/>
        <w:spacing w:line="253" w:lineRule="auto"/>
        <w:rPr/>
      </w:pPr>
      <w:r/>
    </w:p>
    <w:p>
      <w:pPr>
        <w:pStyle w:val="BodyText"/>
        <w:spacing w:line="253" w:lineRule="auto"/>
        <w:rPr/>
      </w:pPr>
      <w:r>
        <w:drawing>
          <wp:anchor distT="0" distB="0" distL="0" distR="0" simplePos="0" relativeHeight="252049408" behindDoc="0" locked="0" layoutInCell="1" allowOverlap="1">
            <wp:simplePos x="0" y="0"/>
            <wp:positionH relativeFrom="column">
              <wp:posOffset>704801</wp:posOffset>
            </wp:positionH>
            <wp:positionV relativeFrom="paragraph">
              <wp:posOffset>141758</wp:posOffset>
            </wp:positionV>
            <wp:extent cx="933447" cy="800126"/>
            <wp:effectExtent l="0" t="0" r="0" b="0"/>
            <wp:wrapNone/>
            <wp:docPr id="588" name="IM 588"/>
            <wp:cNvGraphicFramePr/>
            <a:graphic>
              <a:graphicData uri="http://schemas.openxmlformats.org/drawingml/2006/picture">
                <pic:pic>
                  <pic:nvPicPr>
                    <pic:cNvPr id="588" name="IM 588"/>
                    <pic:cNvPicPr/>
                  </pic:nvPicPr>
                  <pic:blipFill>
                    <a:blip r:embed="rId353"/>
                    <a:stretch>
                      <a:fillRect/>
                    </a:stretch>
                  </pic:blipFill>
                  <pic:spPr>
                    <a:xfrm rot="0">
                      <a:off x="0" y="0"/>
                      <a:ext cx="933447" cy="800126"/>
                    </a:xfrm>
                    <a:prstGeom prst="rect">
                      <a:avLst/>
                    </a:prstGeom>
                  </pic:spPr>
                </pic:pic>
              </a:graphicData>
            </a:graphic>
          </wp:anchor>
        </w:drawing>
      </w:r>
      <w:r/>
    </w:p>
    <w:p>
      <w:pPr>
        <w:pStyle w:val="BodyText"/>
        <w:spacing w:line="253" w:lineRule="auto"/>
        <w:rPr/>
      </w:pPr>
      <w:r/>
    </w:p>
    <w:p>
      <w:pPr>
        <w:pStyle w:val="BodyText"/>
        <w:spacing w:line="253" w:lineRule="auto"/>
        <w:rPr/>
      </w:pPr>
      <w:r/>
    </w:p>
    <w:p>
      <w:pPr>
        <w:ind w:left="84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1)</w:t>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drawing>
          <wp:anchor distT="0" distB="0" distL="0" distR="0" simplePos="0" relativeHeight="252048384" behindDoc="0" locked="0" layoutInCell="1" allowOverlap="1">
            <wp:simplePos x="0" y="0"/>
            <wp:positionH relativeFrom="column">
              <wp:posOffset>806407</wp:posOffset>
            </wp:positionH>
            <wp:positionV relativeFrom="paragraph">
              <wp:posOffset>10452</wp:posOffset>
            </wp:positionV>
            <wp:extent cx="1301752" cy="1009608"/>
            <wp:effectExtent l="0" t="0" r="0" b="0"/>
            <wp:wrapNone/>
            <wp:docPr id="590" name="IM 590"/>
            <wp:cNvGraphicFramePr/>
            <a:graphic>
              <a:graphicData uri="http://schemas.openxmlformats.org/drawingml/2006/picture">
                <pic:pic>
                  <pic:nvPicPr>
                    <pic:cNvPr id="590" name="IM 590"/>
                    <pic:cNvPicPr/>
                  </pic:nvPicPr>
                  <pic:blipFill>
                    <a:blip r:embed="rId354"/>
                    <a:stretch>
                      <a:fillRect/>
                    </a:stretch>
                  </pic:blipFill>
                  <pic:spPr>
                    <a:xfrm rot="0">
                      <a:off x="0" y="0"/>
                      <a:ext cx="1301752" cy="1009608"/>
                    </a:xfrm>
                    <a:prstGeom prst="rect">
                      <a:avLst/>
                    </a:prstGeom>
                  </pic:spPr>
                </pic:pic>
              </a:graphicData>
            </a:graphic>
          </wp:anchor>
        </w:drawing>
      </w:r>
      <w:r/>
    </w:p>
    <w:p>
      <w:pPr>
        <w:pStyle w:val="BodyText"/>
        <w:spacing w:line="241" w:lineRule="auto"/>
        <w:rPr/>
      </w:pPr>
      <w:r/>
    </w:p>
    <w:p>
      <w:pPr>
        <w:pStyle w:val="BodyText"/>
        <w:spacing w:line="241" w:lineRule="auto"/>
        <w:rPr/>
      </w:pPr>
      <w:r/>
    </w:p>
    <w:p>
      <w:pPr>
        <w:ind w:left="84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3)</w:t>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669"/>
        <w:spacing w:before="48" w:line="219" w:lineRule="auto"/>
        <w:rPr>
          <w:rFonts w:ascii="SimSun" w:hAnsi="SimSun" w:eastAsia="SimSun" w:cs="SimSun"/>
          <w:sz w:val="15"/>
          <w:szCs w:val="15"/>
        </w:rPr>
      </w:pPr>
      <w:r>
        <w:drawing>
          <wp:anchor distT="0" distB="0" distL="0" distR="0" simplePos="0" relativeHeight="252047360" behindDoc="0" locked="0" layoutInCell="1" allowOverlap="1">
            <wp:simplePos x="0" y="0"/>
            <wp:positionH relativeFrom="column">
              <wp:posOffset>2978119</wp:posOffset>
            </wp:positionH>
            <wp:positionV relativeFrom="paragraph">
              <wp:posOffset>135194</wp:posOffset>
            </wp:positionV>
            <wp:extent cx="1568451" cy="889006"/>
            <wp:effectExtent l="0" t="0" r="0" b="0"/>
            <wp:wrapNone/>
            <wp:docPr id="592" name="IM 592"/>
            <wp:cNvGraphicFramePr/>
            <a:graphic>
              <a:graphicData uri="http://schemas.openxmlformats.org/drawingml/2006/picture">
                <pic:pic>
                  <pic:nvPicPr>
                    <pic:cNvPr id="592" name="IM 592"/>
                    <pic:cNvPicPr/>
                  </pic:nvPicPr>
                  <pic:blipFill>
                    <a:blip r:embed="rId355"/>
                    <a:stretch>
                      <a:fillRect/>
                    </a:stretch>
                  </pic:blipFill>
                  <pic:spPr>
                    <a:xfrm rot="0">
                      <a:off x="0" y="0"/>
                      <a:ext cx="1568451" cy="889006"/>
                    </a:xfrm>
                    <a:prstGeom prst="rect">
                      <a:avLst/>
                    </a:prstGeom>
                  </pic:spPr>
                </pic:pic>
              </a:graphicData>
            </a:graphic>
          </wp:anchor>
        </w:drawing>
      </w:r>
      <w:r>
        <w:rPr>
          <w:rFonts w:ascii="Times New Roman" w:hAnsi="Times New Roman" w:eastAsia="Times New Roman" w:cs="Times New Roman"/>
          <w:sz w:val="15"/>
          <w:szCs w:val="15"/>
          <w:spacing w:val="-5"/>
        </w:rPr>
        <w:t>17.</w:t>
      </w:r>
      <w:r>
        <w:rPr>
          <w:rFonts w:ascii="Times New Roman" w:hAnsi="Times New Roman" w:eastAsia="Times New Roman" w:cs="Times New Roman"/>
          <w:sz w:val="15"/>
          <w:szCs w:val="15"/>
          <w:spacing w:val="9"/>
        </w:rPr>
        <w:t xml:space="preserve">   </w:t>
      </w:r>
      <w:r>
        <w:rPr>
          <w:rFonts w:ascii="SimSun" w:hAnsi="SimSun" w:eastAsia="SimSun" w:cs="SimSun"/>
          <w:sz w:val="15"/>
          <w:szCs w:val="15"/>
          <w:spacing w:val="-5"/>
        </w:rPr>
        <w:t>计</w:t>
      </w:r>
      <w:r>
        <w:rPr>
          <w:rFonts w:ascii="SimSun" w:hAnsi="SimSun" w:eastAsia="SimSun" w:cs="SimSun"/>
          <w:sz w:val="15"/>
          <w:szCs w:val="15"/>
          <w:spacing w:val="18"/>
        </w:rPr>
        <w:t xml:space="preserve"> </w:t>
      </w:r>
      <w:r>
        <w:rPr>
          <w:rFonts w:ascii="SimSun" w:hAnsi="SimSun" w:eastAsia="SimSun" w:cs="SimSun"/>
          <w:sz w:val="15"/>
          <w:szCs w:val="15"/>
          <w:spacing w:val="-5"/>
        </w:rPr>
        <w:t>算</w:t>
      </w:r>
      <w:r>
        <w:rPr>
          <w:rFonts w:ascii="SimSun" w:hAnsi="SimSun" w:eastAsia="SimSun" w:cs="SimSun"/>
          <w:sz w:val="15"/>
          <w:szCs w:val="15"/>
          <w:spacing w:val="21"/>
        </w:rPr>
        <w:t xml:space="preserve"> </w:t>
      </w:r>
      <w:r>
        <w:rPr>
          <w:rFonts w:ascii="SimSun" w:hAnsi="SimSun" w:eastAsia="SimSun" w:cs="SimSun"/>
          <w:sz w:val="15"/>
          <w:szCs w:val="15"/>
          <w:spacing w:val="-5"/>
        </w:rPr>
        <w:t>下</w:t>
      </w:r>
      <w:r>
        <w:rPr>
          <w:rFonts w:ascii="SimSun" w:hAnsi="SimSun" w:eastAsia="SimSun" w:cs="SimSun"/>
          <w:sz w:val="15"/>
          <w:szCs w:val="15"/>
          <w:spacing w:val="20"/>
        </w:rPr>
        <w:t xml:space="preserve"> </w:t>
      </w:r>
      <w:r>
        <w:rPr>
          <w:rFonts w:ascii="SimSun" w:hAnsi="SimSun" w:eastAsia="SimSun" w:cs="SimSun"/>
          <w:sz w:val="15"/>
          <w:szCs w:val="15"/>
          <w:spacing w:val="-5"/>
        </w:rPr>
        <w:t>列</w:t>
      </w:r>
      <w:r>
        <w:rPr>
          <w:rFonts w:ascii="SimSun" w:hAnsi="SimSun" w:eastAsia="SimSun" w:cs="SimSun"/>
          <w:sz w:val="15"/>
          <w:szCs w:val="15"/>
          <w:spacing w:val="-28"/>
        </w:rPr>
        <w:t xml:space="preserve"> </w:t>
      </w:r>
      <w:r>
        <w:rPr>
          <w:rFonts w:ascii="Times New Roman" w:hAnsi="Times New Roman" w:eastAsia="Times New Roman" w:cs="Times New Roman"/>
          <w:sz w:val="15"/>
          <w:szCs w:val="15"/>
          <w:spacing w:val="-5"/>
        </w:rPr>
        <w:t>n  </w:t>
      </w:r>
      <w:r>
        <w:rPr>
          <w:rFonts w:ascii="SimSun" w:hAnsi="SimSun" w:eastAsia="SimSun" w:cs="SimSun"/>
          <w:sz w:val="15"/>
          <w:szCs w:val="15"/>
          <w:spacing w:val="-5"/>
        </w:rPr>
        <w:t>阶 行 列</w:t>
      </w:r>
      <w:r>
        <w:rPr>
          <w:rFonts w:ascii="SimSun" w:hAnsi="SimSun" w:eastAsia="SimSun" w:cs="SimSun"/>
          <w:sz w:val="15"/>
          <w:szCs w:val="15"/>
        </w:rPr>
        <w:t xml:space="preserve"> </w:t>
      </w:r>
      <w:r>
        <w:rPr>
          <w:rFonts w:ascii="SimSun" w:hAnsi="SimSun" w:eastAsia="SimSun" w:cs="SimSun"/>
          <w:sz w:val="15"/>
          <w:szCs w:val="15"/>
          <w:spacing w:val="-5"/>
        </w:rPr>
        <w:t>式</w:t>
      </w:r>
    </w:p>
    <w:p>
      <w:pPr>
        <w:pStyle w:val="BodyText"/>
        <w:spacing w:line="306" w:lineRule="auto"/>
        <w:rPr/>
      </w:pPr>
      <w:r>
        <w:drawing>
          <wp:anchor distT="0" distB="0" distL="0" distR="0" simplePos="0" relativeHeight="252045312" behindDoc="0" locked="0" layoutInCell="1" allowOverlap="1">
            <wp:simplePos x="0" y="0"/>
            <wp:positionH relativeFrom="column">
              <wp:posOffset>774664</wp:posOffset>
            </wp:positionH>
            <wp:positionV relativeFrom="paragraph">
              <wp:posOffset>10042</wp:posOffset>
            </wp:positionV>
            <wp:extent cx="1860584" cy="1028662"/>
            <wp:effectExtent l="0" t="0" r="0" b="0"/>
            <wp:wrapNone/>
            <wp:docPr id="594" name="IM 594"/>
            <wp:cNvGraphicFramePr/>
            <a:graphic>
              <a:graphicData uri="http://schemas.openxmlformats.org/drawingml/2006/picture">
                <pic:pic>
                  <pic:nvPicPr>
                    <pic:cNvPr id="594" name="IM 594"/>
                    <pic:cNvPicPr/>
                  </pic:nvPicPr>
                  <pic:blipFill>
                    <a:blip r:embed="rId356"/>
                    <a:stretch>
                      <a:fillRect/>
                    </a:stretch>
                  </pic:blipFill>
                  <pic:spPr>
                    <a:xfrm rot="0">
                      <a:off x="0" y="0"/>
                      <a:ext cx="1860584" cy="1028662"/>
                    </a:xfrm>
                    <a:prstGeom prst="rect">
                      <a:avLst/>
                    </a:prstGeom>
                  </pic:spPr>
                </pic:pic>
              </a:graphicData>
            </a:graphic>
          </wp:anchor>
        </w:drawing>
      </w:r>
      <w:r/>
    </w:p>
    <w:p>
      <w:pPr>
        <w:pStyle w:val="BodyText"/>
        <w:spacing w:line="307" w:lineRule="auto"/>
        <w:rPr/>
      </w:pPr>
      <w:r/>
    </w:p>
    <w:p>
      <w:pPr>
        <w:ind w:left="432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2)</w:t>
      </w:r>
    </w:p>
    <w:p>
      <w:pPr>
        <w:ind w:left="1059"/>
        <w:spacing w:before="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1)</w:t>
      </w:r>
    </w:p>
    <w:p>
      <w:pPr>
        <w:pStyle w:val="BodyText"/>
        <w:spacing w:line="272" w:lineRule="auto"/>
        <w:rPr/>
      </w:pPr>
      <w:r/>
    </w:p>
    <w:p>
      <w:pPr>
        <w:pStyle w:val="BodyText"/>
        <w:spacing w:line="272" w:lineRule="auto"/>
        <w:rPr/>
      </w:pPr>
      <w:r>
        <w:drawing>
          <wp:anchor distT="0" distB="0" distL="0" distR="0" simplePos="0" relativeHeight="252046336" behindDoc="0" locked="0" layoutInCell="1" allowOverlap="1">
            <wp:simplePos x="0" y="0"/>
            <wp:positionH relativeFrom="column">
              <wp:posOffset>2679676</wp:posOffset>
            </wp:positionH>
            <wp:positionV relativeFrom="paragraph">
              <wp:posOffset>156211</wp:posOffset>
            </wp:positionV>
            <wp:extent cx="1765289" cy="1009608"/>
            <wp:effectExtent l="0" t="0" r="0" b="0"/>
            <wp:wrapNone/>
            <wp:docPr id="596" name="IM 596"/>
            <wp:cNvGraphicFramePr/>
            <a:graphic>
              <a:graphicData uri="http://schemas.openxmlformats.org/drawingml/2006/picture">
                <pic:pic>
                  <pic:nvPicPr>
                    <pic:cNvPr id="596" name="IM 596"/>
                    <pic:cNvPicPr/>
                  </pic:nvPicPr>
                  <pic:blipFill>
                    <a:blip r:embed="rId357"/>
                    <a:stretch>
                      <a:fillRect/>
                    </a:stretch>
                  </pic:blipFill>
                  <pic:spPr>
                    <a:xfrm rot="0">
                      <a:off x="0" y="0"/>
                      <a:ext cx="1765289" cy="1009608"/>
                    </a:xfrm>
                    <a:prstGeom prst="rect">
                      <a:avLst/>
                    </a:prstGeom>
                  </pic:spPr>
                </pic:pic>
              </a:graphicData>
            </a:graphic>
          </wp:anchor>
        </w:drawing>
      </w:r>
      <w:r/>
    </w:p>
    <w:p>
      <w:pPr>
        <w:pStyle w:val="BodyText"/>
        <w:spacing w:line="272" w:lineRule="auto"/>
        <w:rPr/>
      </w:pPr>
      <w:r>
        <w:drawing>
          <wp:anchor distT="0" distB="0" distL="0" distR="0" simplePos="0" relativeHeight="252043264" behindDoc="0" locked="0" layoutInCell="1" allowOverlap="1">
            <wp:simplePos x="0" y="0"/>
            <wp:positionH relativeFrom="column">
              <wp:posOffset>857210</wp:posOffset>
            </wp:positionH>
            <wp:positionV relativeFrom="paragraph">
              <wp:posOffset>122081</wp:posOffset>
            </wp:positionV>
            <wp:extent cx="2114599" cy="2063708"/>
            <wp:effectExtent l="0" t="0" r="0" b="0"/>
            <wp:wrapNone/>
            <wp:docPr id="598" name="IM 598"/>
            <wp:cNvGraphicFramePr/>
            <a:graphic>
              <a:graphicData uri="http://schemas.openxmlformats.org/drawingml/2006/picture">
                <pic:pic>
                  <pic:nvPicPr>
                    <pic:cNvPr id="598" name="IM 598"/>
                    <pic:cNvPicPr/>
                  </pic:nvPicPr>
                  <pic:blipFill>
                    <a:blip r:embed="rId358"/>
                    <a:stretch>
                      <a:fillRect/>
                    </a:stretch>
                  </pic:blipFill>
                  <pic:spPr>
                    <a:xfrm rot="0">
                      <a:off x="0" y="0"/>
                      <a:ext cx="2114599" cy="2063708"/>
                    </a:xfrm>
                    <a:prstGeom prst="rect">
                      <a:avLst/>
                    </a:prstGeom>
                  </pic:spPr>
                </pic:pic>
              </a:graphicData>
            </a:graphic>
          </wp:anchor>
        </w:drawing>
      </w:r>
      <w:r/>
    </w:p>
    <w:p>
      <w:pPr>
        <w:pStyle w:val="BodyText"/>
        <w:spacing w:line="273" w:lineRule="auto"/>
        <w:rPr/>
      </w:pPr>
      <w:r/>
    </w:p>
    <w:p>
      <w:pPr>
        <w:pStyle w:val="BodyText"/>
        <w:spacing w:line="273" w:lineRule="auto"/>
        <w:rPr/>
      </w:pPr>
      <w:r/>
    </w:p>
    <w:p>
      <w:pPr>
        <w:ind w:left="109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3)</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left="116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5)</w:t>
      </w:r>
    </w:p>
    <w:p>
      <w:pPr>
        <w:pStyle w:val="BodyText"/>
        <w:spacing w:line="254" w:lineRule="auto"/>
        <w:rPr/>
      </w:pPr>
      <w:r/>
    </w:p>
    <w:p>
      <w:pPr>
        <w:pStyle w:val="BodyText"/>
        <w:spacing w:line="254" w:lineRule="auto"/>
        <w:rPr/>
      </w:pPr>
      <w:r/>
    </w:p>
    <w:p>
      <w:pPr>
        <w:pStyle w:val="BodyText"/>
        <w:spacing w:line="254" w:lineRule="auto"/>
        <w:rPr/>
      </w:pPr>
      <w:r/>
    </w:p>
    <w:p>
      <w:pPr>
        <w:ind w:left="849"/>
        <w:spacing w:before="49" w:line="219" w:lineRule="auto"/>
        <w:rPr>
          <w:rFonts w:ascii="SimSun" w:hAnsi="SimSun" w:eastAsia="SimSun" w:cs="SimSun"/>
          <w:sz w:val="15"/>
          <w:szCs w:val="15"/>
        </w:rPr>
      </w:pPr>
      <w:r>
        <w:drawing>
          <wp:anchor distT="0" distB="0" distL="0" distR="0" simplePos="0" relativeHeight="252044288" behindDoc="0" locked="0" layoutInCell="1" allowOverlap="1">
            <wp:simplePos x="0" y="0"/>
            <wp:positionH relativeFrom="column">
              <wp:posOffset>939757</wp:posOffset>
            </wp:positionH>
            <wp:positionV relativeFrom="paragraph">
              <wp:posOffset>129006</wp:posOffset>
            </wp:positionV>
            <wp:extent cx="3079790" cy="1136595"/>
            <wp:effectExtent l="0" t="0" r="0" b="0"/>
            <wp:wrapNone/>
            <wp:docPr id="600" name="IM 600"/>
            <wp:cNvGraphicFramePr/>
            <a:graphic>
              <a:graphicData uri="http://schemas.openxmlformats.org/drawingml/2006/picture">
                <pic:pic>
                  <pic:nvPicPr>
                    <pic:cNvPr id="600" name="IM 600"/>
                    <pic:cNvPicPr/>
                  </pic:nvPicPr>
                  <pic:blipFill>
                    <a:blip r:embed="rId359"/>
                    <a:stretch>
                      <a:fillRect/>
                    </a:stretch>
                  </pic:blipFill>
                  <pic:spPr>
                    <a:xfrm rot="0">
                      <a:off x="0" y="0"/>
                      <a:ext cx="3079790" cy="1136595"/>
                    </a:xfrm>
                    <a:prstGeom prst="rect">
                      <a:avLst/>
                    </a:prstGeom>
                  </pic:spPr>
                </pic:pic>
              </a:graphicData>
            </a:graphic>
          </wp:anchor>
        </w:drawing>
      </w:r>
      <w:r>
        <w:rPr>
          <w:rFonts w:ascii="SimSun" w:hAnsi="SimSun" w:eastAsia="SimSun" w:cs="SimSun"/>
          <w:sz w:val="15"/>
          <w:szCs w:val="15"/>
          <w:spacing w:val="-8"/>
        </w:rPr>
        <w:t>18.</w:t>
      </w:r>
      <w:r>
        <w:rPr>
          <w:rFonts w:ascii="SimSun" w:hAnsi="SimSun" w:eastAsia="SimSun" w:cs="SimSun"/>
          <w:sz w:val="15"/>
          <w:szCs w:val="15"/>
          <w:spacing w:val="-19"/>
        </w:rPr>
        <w:t xml:space="preserve"> </w:t>
      </w:r>
      <w:r>
        <w:rPr>
          <w:rFonts w:ascii="SimSun" w:hAnsi="SimSun" w:eastAsia="SimSun" w:cs="SimSun"/>
          <w:sz w:val="15"/>
          <w:szCs w:val="15"/>
          <w:spacing w:val="-8"/>
        </w:rPr>
        <w:t>证</w:t>
      </w:r>
      <w:r>
        <w:rPr>
          <w:rFonts w:ascii="SimSun" w:hAnsi="SimSun" w:eastAsia="SimSun" w:cs="SimSun"/>
          <w:sz w:val="15"/>
          <w:szCs w:val="15"/>
          <w:spacing w:val="37"/>
          <w:w w:val="101"/>
        </w:rPr>
        <w:t xml:space="preserve"> </w:t>
      </w:r>
      <w:r>
        <w:rPr>
          <w:rFonts w:ascii="SimSun" w:hAnsi="SimSun" w:eastAsia="SimSun" w:cs="SimSun"/>
          <w:sz w:val="15"/>
          <w:szCs w:val="15"/>
          <w:spacing w:val="-8"/>
        </w:rPr>
        <w:t>明</w:t>
      </w:r>
      <w:r>
        <w:rPr>
          <w:rFonts w:ascii="SimSun" w:hAnsi="SimSun" w:eastAsia="SimSun" w:cs="SimSun"/>
          <w:sz w:val="15"/>
          <w:szCs w:val="15"/>
          <w:spacing w:val="17"/>
        </w:rPr>
        <w:t xml:space="preserve"> </w:t>
      </w:r>
      <w:r>
        <w:rPr>
          <w:rFonts w:ascii="SimSun" w:hAnsi="SimSun" w:eastAsia="SimSun" w:cs="SimSun"/>
          <w:sz w:val="15"/>
          <w:szCs w:val="15"/>
          <w:spacing w:val="-8"/>
        </w:rPr>
        <w:t>：</w:t>
      </w:r>
    </w:p>
    <w:p>
      <w:pPr>
        <w:pStyle w:val="BodyText"/>
        <w:spacing w:line="260" w:lineRule="auto"/>
        <w:rPr/>
      </w:pPr>
      <w:r/>
    </w:p>
    <w:p>
      <w:pPr>
        <w:pStyle w:val="BodyText"/>
        <w:spacing w:line="261" w:lineRule="auto"/>
        <w:rPr/>
      </w:pPr>
      <w:r/>
    </w:p>
    <w:p>
      <w:pPr>
        <w:pStyle w:val="BodyText"/>
        <w:spacing w:line="261" w:lineRule="auto"/>
        <w:rPr/>
      </w:pPr>
      <w:r/>
    </w:p>
    <w:p>
      <w:pPr>
        <w:ind w:left="124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1)</w:t>
      </w:r>
    </w:p>
    <w:p>
      <w:pPr>
        <w:spacing w:line="192" w:lineRule="auto"/>
        <w:sectPr>
          <w:footerReference w:type="default" r:id="rId351"/>
          <w:pgSz w:w="10140" w:h="15960"/>
          <w:pgMar w:top="400" w:right="1521" w:bottom="384" w:left="980" w:header="0" w:footer="249" w:gutter="0"/>
        </w:sectPr>
        <w:rPr>
          <w:rFonts w:ascii="Times New Roman" w:hAnsi="Times New Roman" w:eastAsia="Times New Roman" w:cs="Times New Roman"/>
          <w:sz w:val="19"/>
          <w:szCs w:val="19"/>
        </w:rPr>
      </w:pPr>
    </w:p>
    <w:p>
      <w:pPr>
        <w:ind w:left="7739"/>
        <w:spacing w:before="127" w:line="222" w:lineRule="auto"/>
        <w:rPr>
          <w:rFonts w:ascii="SimSun" w:hAnsi="SimSun" w:eastAsia="SimSun" w:cs="SimSun"/>
          <w:sz w:val="19"/>
          <w:szCs w:val="19"/>
        </w:rPr>
      </w:pPr>
      <w:r>
        <w:pict>
          <v:shape id="_x0000_s52" style="position:absolute;margin-left:194.752pt;margin-top:705.504pt;mso-position-vertical-relative:page;mso-position-horizontal-relative:page;width:0.5pt;height:13pt;z-index:-251264000;" o:allowincell="f" filled="false" strokecolor="#000000" strokeweight="0.50pt" coordsize="10,260" coordorigin="0,0" path="m5,0l5,259m5,0l5,259e">
            <v:stroke joinstyle="miter" miterlimit="10"/>
          </v:shape>
        </w:pict>
      </w:r>
      <w:r>
        <w:rPr>
          <w:rFonts w:ascii="SimHei" w:hAnsi="SimHei" w:eastAsia="SimHei" w:cs="SimHei"/>
          <w:sz w:val="19"/>
          <w:szCs w:val="19"/>
          <w:spacing w:val="9"/>
        </w:rPr>
        <w:t>补充题</w:t>
      </w:r>
      <w:r>
        <w:rPr>
          <w:rFonts w:ascii="SimHei" w:hAnsi="SimHei" w:eastAsia="SimHei" w:cs="SimHei"/>
          <w:sz w:val="19"/>
          <w:szCs w:val="19"/>
          <w:spacing w:val="-33"/>
        </w:rPr>
        <w:t xml:space="preserve"> </w:t>
      </w:r>
      <w:r>
        <w:rPr>
          <w:rFonts w:ascii="SimSun" w:hAnsi="SimSun" w:eastAsia="SimSun" w:cs="SimSun"/>
          <w:sz w:val="19"/>
          <w:szCs w:val="19"/>
          <w:spacing w:val="9"/>
        </w:rPr>
        <w:t>I</w:t>
      </w:r>
    </w:p>
    <w:p>
      <w:pPr>
        <w:pStyle w:val="BodyText"/>
        <w:spacing w:line="272" w:lineRule="auto"/>
        <w:rPr/>
      </w:pPr>
      <w:r/>
    </w:p>
    <w:p>
      <w:pPr>
        <w:pStyle w:val="BodyText"/>
        <w:spacing w:line="273" w:lineRule="auto"/>
        <w:rPr/>
      </w:pPr>
      <w:r>
        <w:drawing>
          <wp:anchor distT="0" distB="0" distL="0" distR="0" simplePos="0" relativeHeight="252051456" behindDoc="1" locked="0" layoutInCell="1" allowOverlap="1">
            <wp:simplePos x="0" y="0"/>
            <wp:positionH relativeFrom="column">
              <wp:posOffset>685454</wp:posOffset>
            </wp:positionH>
            <wp:positionV relativeFrom="paragraph">
              <wp:posOffset>171549</wp:posOffset>
            </wp:positionV>
            <wp:extent cx="3188474" cy="3295608"/>
            <wp:effectExtent l="0" t="0" r="0" b="0"/>
            <wp:wrapNone/>
            <wp:docPr id="602" name="IM 602"/>
            <wp:cNvGraphicFramePr/>
            <a:graphic>
              <a:graphicData uri="http://schemas.openxmlformats.org/drawingml/2006/picture">
                <pic:pic>
                  <pic:nvPicPr>
                    <pic:cNvPr id="602" name="IM 602"/>
                    <pic:cNvPicPr/>
                  </pic:nvPicPr>
                  <pic:blipFill>
                    <a:blip r:embed="rId361"/>
                    <a:stretch>
                      <a:fillRect/>
                    </a:stretch>
                  </pic:blipFill>
                  <pic:spPr>
                    <a:xfrm rot="0">
                      <a:off x="0" y="0"/>
                      <a:ext cx="3188474" cy="3295608"/>
                    </a:xfrm>
                    <a:prstGeom prst="rect">
                      <a:avLst/>
                    </a:prstGeom>
                  </pic:spPr>
                </pic:pic>
              </a:graphicData>
            </a:graphic>
          </wp:anchor>
        </w:drawing>
      </w:r>
      <w:r/>
    </w:p>
    <w:p>
      <w:pPr>
        <w:pStyle w:val="BodyText"/>
        <w:spacing w:line="273" w:lineRule="auto"/>
        <w:rPr/>
      </w:pPr>
      <w:r/>
    </w:p>
    <w:p>
      <w:pPr>
        <w:pStyle w:val="BodyText"/>
        <w:spacing w:line="273" w:lineRule="auto"/>
        <w:rPr/>
      </w:pPr>
      <w:r/>
    </w:p>
    <w:p>
      <w:pPr>
        <w:pStyle w:val="BodyText"/>
        <w:spacing w:line="273" w:lineRule="auto"/>
        <w:rPr/>
      </w:pPr>
      <w:r/>
    </w:p>
    <w:p>
      <w:pPr>
        <w:ind w:left="729"/>
        <w:spacing w:before="62"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729"/>
        <w:spacing w:before="61" w:line="222" w:lineRule="auto"/>
        <w:rPr>
          <w:rFonts w:ascii="SimSun" w:hAnsi="SimSun" w:eastAsia="SimSun" w:cs="SimSun"/>
          <w:sz w:val="19"/>
          <w:szCs w:val="19"/>
        </w:rPr>
      </w:pPr>
      <w:r>
        <w:rPr>
          <w:rFonts w:ascii="SimSun" w:hAnsi="SimSun" w:eastAsia="SimSun" w:cs="SimSun"/>
          <w:sz w:val="19"/>
          <w:szCs w:val="19"/>
          <w:spacing w:val="-3"/>
        </w:rPr>
        <w:t>3)</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719"/>
        <w:spacing w:before="62" w:line="222" w:lineRule="auto"/>
        <w:rPr>
          <w:rFonts w:ascii="SimSun" w:hAnsi="SimSun" w:eastAsia="SimSun" w:cs="SimSun"/>
          <w:sz w:val="19"/>
          <w:szCs w:val="19"/>
        </w:rPr>
      </w:pPr>
      <w:r>
        <w:rPr>
          <w:rFonts w:ascii="SimSun" w:hAnsi="SimSun" w:eastAsia="SimSun" w:cs="SimSun"/>
          <w:sz w:val="19"/>
          <w:szCs w:val="19"/>
          <w:spacing w:val="-2"/>
        </w:rPr>
        <w:t>4)</w:t>
      </w:r>
    </w:p>
    <w:p>
      <w:pPr>
        <w:pStyle w:val="BodyText"/>
        <w:spacing w:line="274" w:lineRule="auto"/>
        <w:rPr/>
      </w:pPr>
      <w:r/>
    </w:p>
    <w:p>
      <w:pPr>
        <w:pStyle w:val="BodyText"/>
        <w:spacing w:line="274" w:lineRule="auto"/>
        <w:rPr/>
      </w:pPr>
      <w:r/>
    </w:p>
    <w:p>
      <w:pPr>
        <w:pStyle w:val="BodyText"/>
        <w:spacing w:line="274" w:lineRule="auto"/>
        <w:rPr/>
      </w:pPr>
      <w:r>
        <w:drawing>
          <wp:anchor distT="0" distB="0" distL="0" distR="0" simplePos="0" relativeHeight="252050432" behindDoc="1" locked="0" layoutInCell="1" allowOverlap="1">
            <wp:simplePos x="0" y="0"/>
            <wp:positionH relativeFrom="column">
              <wp:posOffset>704624</wp:posOffset>
            </wp:positionH>
            <wp:positionV relativeFrom="paragraph">
              <wp:posOffset>114026</wp:posOffset>
            </wp:positionV>
            <wp:extent cx="3562664" cy="1028646"/>
            <wp:effectExtent l="0" t="0" r="0" b="0"/>
            <wp:wrapNone/>
            <wp:docPr id="604" name="IM 604"/>
            <wp:cNvGraphicFramePr/>
            <a:graphic>
              <a:graphicData uri="http://schemas.openxmlformats.org/drawingml/2006/picture">
                <pic:pic>
                  <pic:nvPicPr>
                    <pic:cNvPr id="604" name="IM 604"/>
                    <pic:cNvPicPr/>
                  </pic:nvPicPr>
                  <pic:blipFill>
                    <a:blip r:embed="rId362"/>
                    <a:stretch>
                      <a:fillRect/>
                    </a:stretch>
                  </pic:blipFill>
                  <pic:spPr>
                    <a:xfrm rot="0">
                      <a:off x="0" y="0"/>
                      <a:ext cx="3562664" cy="1028646"/>
                    </a:xfrm>
                    <a:prstGeom prst="rect">
                      <a:avLst/>
                    </a:prstGeom>
                  </pic:spPr>
                </pic:pic>
              </a:graphicData>
            </a:graphic>
          </wp:anchor>
        </w:drawing>
      </w:r>
      <w:r/>
    </w:p>
    <w:p>
      <w:pPr>
        <w:pStyle w:val="BodyText"/>
        <w:spacing w:line="274" w:lineRule="auto"/>
        <w:rPr/>
      </w:pPr>
      <w:r/>
    </w:p>
    <w:p>
      <w:pPr>
        <w:pStyle w:val="BodyText"/>
        <w:spacing w:line="275" w:lineRule="auto"/>
        <w:rPr/>
      </w:pPr>
      <w:r/>
    </w:p>
    <w:p>
      <w:pPr>
        <w:ind w:left="719"/>
        <w:spacing w:before="62" w:line="222" w:lineRule="auto"/>
        <w:rPr>
          <w:rFonts w:ascii="SimSun" w:hAnsi="SimSun" w:eastAsia="SimSun" w:cs="SimSun"/>
          <w:sz w:val="19"/>
          <w:szCs w:val="19"/>
        </w:rPr>
      </w:pPr>
      <w:r>
        <w:rPr>
          <w:rFonts w:ascii="SimSun" w:hAnsi="SimSun" w:eastAsia="SimSun" w:cs="SimSun"/>
          <w:sz w:val="19"/>
          <w:szCs w:val="19"/>
          <w:spacing w:val="-3"/>
        </w:rPr>
        <w:t>5)</w:t>
      </w:r>
    </w:p>
    <w:p>
      <w:pPr>
        <w:pStyle w:val="BodyText"/>
        <w:spacing w:line="246" w:lineRule="auto"/>
        <w:rPr/>
      </w:pPr>
      <w:r/>
    </w:p>
    <w:p>
      <w:pPr>
        <w:pStyle w:val="BodyText"/>
        <w:spacing w:line="247" w:lineRule="auto"/>
        <w:rPr/>
      </w:pPr>
      <w:r/>
    </w:p>
    <w:p>
      <w:pPr>
        <w:pStyle w:val="BodyText"/>
        <w:spacing w:line="247" w:lineRule="auto"/>
        <w:rPr/>
      </w:pPr>
      <w:r/>
    </w:p>
    <w:p>
      <w:pPr>
        <w:ind w:left="429"/>
        <w:spacing w:before="63" w:line="219" w:lineRule="auto"/>
        <w:rPr>
          <w:rFonts w:ascii="SimSun" w:hAnsi="SimSun" w:eastAsia="SimSun" w:cs="SimSun"/>
          <w:sz w:val="19"/>
          <w:szCs w:val="19"/>
        </w:rPr>
      </w:pPr>
      <w:r>
        <w:rPr>
          <w:rFonts w:ascii="SimSun" w:hAnsi="SimSun" w:eastAsia="SimSun" w:cs="SimSun"/>
          <w:sz w:val="19"/>
          <w:szCs w:val="19"/>
          <w:spacing w:val="9"/>
        </w:rPr>
        <w:t>19.用克拉默法则解下列线性方程组：</w:t>
      </w:r>
    </w:p>
    <w:p>
      <w:pPr>
        <w:spacing w:line="90" w:lineRule="exact"/>
        <w:rPr/>
      </w:pPr>
      <w:r/>
    </w:p>
    <w:p>
      <w:pPr>
        <w:spacing w:line="90" w:lineRule="exact"/>
        <w:sectPr>
          <w:footerReference w:type="default" r:id="rId360"/>
          <w:pgSz w:w="10140" w:h="15960"/>
          <w:pgMar w:top="400" w:right="778" w:bottom="393" w:left="300" w:header="0" w:footer="146" w:gutter="0"/>
          <w:cols w:equalWidth="0" w:num="1">
            <w:col w:w="9062" w:space="0"/>
          </w:cols>
        </w:sectPr>
        <w:rPr/>
      </w:pPr>
    </w:p>
    <w:p>
      <w:pPr>
        <w:pStyle w:val="BodyText"/>
        <w:spacing w:line="474" w:lineRule="auto"/>
        <w:rPr/>
      </w:pPr>
      <w:r/>
    </w:p>
    <w:p>
      <w:pPr>
        <w:ind w:right="30"/>
        <w:spacing w:before="62" w:line="222" w:lineRule="auto"/>
        <w:jc w:val="right"/>
        <w:rPr>
          <w:rFonts w:ascii="SimSun" w:hAnsi="SimSun" w:eastAsia="SimSun" w:cs="SimSun"/>
          <w:sz w:val="19"/>
          <w:szCs w:val="19"/>
        </w:rPr>
      </w:pPr>
      <w:r>
        <w:rPr>
          <w:rFonts w:ascii="SimSun" w:hAnsi="SimSun" w:eastAsia="SimSun" w:cs="SimSun"/>
          <w:sz w:val="19"/>
          <w:szCs w:val="19"/>
          <w:spacing w:val="-6"/>
        </w:rPr>
        <w:t>1)</w:t>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719"/>
        <w:spacing w:before="62" w:line="222" w:lineRule="auto"/>
        <w:rPr>
          <w:rFonts w:ascii="SimSun" w:hAnsi="SimSun" w:eastAsia="SimSun" w:cs="SimSun"/>
          <w:sz w:val="19"/>
          <w:szCs w:val="19"/>
        </w:rPr>
      </w:pPr>
      <w:r>
        <w:rPr>
          <w:rFonts w:ascii="SimSun" w:hAnsi="SimSun" w:eastAsia="SimSun" w:cs="SimSun"/>
          <w:sz w:val="19"/>
          <w:szCs w:val="19"/>
          <w:spacing w:val="-3"/>
        </w:rPr>
        <w:t>3)</w:t>
      </w:r>
    </w:p>
    <w:p>
      <w:pPr>
        <w:spacing w:before="2"/>
        <w:rPr/>
      </w:pPr>
      <w:r/>
    </w:p>
    <w:p>
      <w:pPr>
        <w:spacing w:before="2"/>
        <w:rPr/>
      </w:pPr>
      <w:r/>
    </w:p>
    <w:p>
      <w:pPr>
        <w:spacing w:before="1"/>
        <w:rPr/>
      </w:pPr>
      <w:r/>
    </w:p>
    <w:p>
      <w:pPr>
        <w:pStyle w:val="BodyText"/>
        <w:spacing w:line="14" w:lineRule="auto"/>
        <w:rPr>
          <w:sz w:val="2"/>
        </w:rPr>
      </w:pPr>
      <w:r>
        <w:rPr>
          <w:sz w:val="2"/>
          <w:szCs w:val="2"/>
        </w:rPr>
        <w:br w:type="column"/>
      </w:r>
    </w:p>
    <w:p>
      <w:pPr>
        <w:ind w:firstLine="10"/>
        <w:spacing w:before="36" w:line="1250" w:lineRule="exact"/>
        <w:rPr/>
      </w:pPr>
      <w:r>
        <w:rPr>
          <w:position w:val="-25"/>
        </w:rPr>
        <w:drawing>
          <wp:inline distT="0" distB="0" distL="0" distR="0">
            <wp:extent cx="1226007" cy="793875"/>
            <wp:effectExtent l="0" t="0" r="0" b="0"/>
            <wp:docPr id="606" name="IM 606"/>
            <wp:cNvGraphicFramePr/>
            <a:graphic>
              <a:graphicData uri="http://schemas.openxmlformats.org/drawingml/2006/picture">
                <pic:pic>
                  <pic:nvPicPr>
                    <pic:cNvPr id="606" name="IM 606"/>
                    <pic:cNvPicPr/>
                  </pic:nvPicPr>
                  <pic:blipFill>
                    <a:blip r:embed="rId363"/>
                    <a:stretch>
                      <a:fillRect/>
                    </a:stretch>
                  </pic:blipFill>
                  <pic:spPr>
                    <a:xfrm rot="0">
                      <a:off x="0" y="0"/>
                      <a:ext cx="1226007" cy="793875"/>
                    </a:xfrm>
                    <a:prstGeom prst="rect">
                      <a:avLst/>
                    </a:prstGeom>
                  </pic:spPr>
                </pic:pic>
              </a:graphicData>
            </a:graphic>
          </wp:inline>
        </w:drawing>
      </w:r>
    </w:p>
    <w:p>
      <w:pPr>
        <w:pStyle w:val="BodyText"/>
        <w:spacing w:line="446" w:lineRule="auto"/>
        <w:rPr/>
      </w:pPr>
      <w:r/>
    </w:p>
    <w:p>
      <w:pPr>
        <w:spacing w:before="1" w:line="1611" w:lineRule="exact"/>
        <w:rPr/>
      </w:pPr>
      <w:r>
        <w:rPr>
          <w:position w:val="-32"/>
        </w:rPr>
        <w:drawing>
          <wp:inline distT="0" distB="0" distL="0" distR="0">
            <wp:extent cx="1562928" cy="1022867"/>
            <wp:effectExtent l="0" t="0" r="0" b="0"/>
            <wp:docPr id="608" name="IM 608"/>
            <wp:cNvGraphicFramePr/>
            <a:graphic>
              <a:graphicData uri="http://schemas.openxmlformats.org/drawingml/2006/picture">
                <pic:pic>
                  <pic:nvPicPr>
                    <pic:cNvPr id="608" name="IM 608"/>
                    <pic:cNvPicPr/>
                  </pic:nvPicPr>
                  <pic:blipFill>
                    <a:blip r:embed="rId364"/>
                    <a:stretch>
                      <a:fillRect/>
                    </a:stretch>
                  </pic:blipFill>
                  <pic:spPr>
                    <a:xfrm rot="0">
                      <a:off x="0" y="0"/>
                      <a:ext cx="1562928" cy="102286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73" w:lineRule="auto"/>
        <w:rPr/>
      </w:pPr>
      <w:r/>
    </w:p>
    <w:p>
      <w:pPr>
        <w:ind w:left="371"/>
        <w:spacing w:before="61"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361"/>
        <w:spacing w:before="63" w:line="222" w:lineRule="auto"/>
        <w:rPr>
          <w:rFonts w:ascii="SimSun" w:hAnsi="SimSun" w:eastAsia="SimSun" w:cs="SimSun"/>
          <w:sz w:val="19"/>
          <w:szCs w:val="19"/>
        </w:rPr>
      </w:pPr>
      <w:r>
        <w:rPr>
          <w:rFonts w:ascii="SimSun" w:hAnsi="SimSun" w:eastAsia="SimSun" w:cs="SimSun"/>
          <w:sz w:val="19"/>
          <w:szCs w:val="19"/>
          <w:spacing w:val="-2"/>
        </w:rPr>
        <w:t>4)</w:t>
      </w:r>
    </w:p>
    <w:p>
      <w:pPr>
        <w:pStyle w:val="BodyText"/>
        <w:spacing w:line="14" w:lineRule="auto"/>
        <w:rPr>
          <w:sz w:val="2"/>
        </w:rPr>
      </w:pPr>
      <w:r>
        <w:rPr>
          <w:sz w:val="2"/>
          <w:szCs w:val="2"/>
        </w:rPr>
        <w:br w:type="column"/>
      </w:r>
    </w:p>
    <w:p>
      <w:pPr>
        <w:spacing w:before="36" w:line="1250" w:lineRule="exact"/>
        <w:rPr/>
      </w:pPr>
      <w:r>
        <w:rPr>
          <w:position w:val="-25"/>
        </w:rPr>
        <w:drawing>
          <wp:inline distT="0" distB="0" distL="0" distR="0">
            <wp:extent cx="1239167" cy="793875"/>
            <wp:effectExtent l="0" t="0" r="0" b="0"/>
            <wp:docPr id="610" name="IM 610"/>
            <wp:cNvGraphicFramePr/>
            <a:graphic>
              <a:graphicData uri="http://schemas.openxmlformats.org/drawingml/2006/picture">
                <pic:pic>
                  <pic:nvPicPr>
                    <pic:cNvPr id="610" name="IM 610"/>
                    <pic:cNvPicPr/>
                  </pic:nvPicPr>
                  <pic:blipFill>
                    <a:blip r:embed="rId365"/>
                    <a:stretch>
                      <a:fillRect/>
                    </a:stretch>
                  </pic:blipFill>
                  <pic:spPr>
                    <a:xfrm rot="0">
                      <a:off x="0" y="0"/>
                      <a:ext cx="1239167" cy="793875"/>
                    </a:xfrm>
                    <a:prstGeom prst="rect">
                      <a:avLst/>
                    </a:prstGeom>
                  </pic:spPr>
                </pic:pic>
              </a:graphicData>
            </a:graphic>
          </wp:inline>
        </w:drawing>
      </w:r>
    </w:p>
    <w:p>
      <w:pPr>
        <w:pStyle w:val="BodyText"/>
        <w:spacing w:line="446" w:lineRule="auto"/>
        <w:rPr/>
      </w:pPr>
      <w:r/>
    </w:p>
    <w:p>
      <w:pPr>
        <w:spacing w:before="1" w:line="1611" w:lineRule="exact"/>
        <w:rPr/>
      </w:pPr>
      <w:r>
        <w:rPr>
          <w:position w:val="-32"/>
        </w:rPr>
        <w:drawing>
          <wp:inline distT="0" distB="0" distL="0" distR="0">
            <wp:extent cx="916603" cy="1023055"/>
            <wp:effectExtent l="0" t="0" r="0" b="0"/>
            <wp:docPr id="612" name="IM 612"/>
            <wp:cNvGraphicFramePr/>
            <a:graphic>
              <a:graphicData uri="http://schemas.openxmlformats.org/drawingml/2006/picture">
                <pic:pic>
                  <pic:nvPicPr>
                    <pic:cNvPr id="612" name="IM 612"/>
                    <pic:cNvPicPr/>
                  </pic:nvPicPr>
                  <pic:blipFill>
                    <a:blip r:embed="rId366"/>
                    <a:stretch>
                      <a:fillRect/>
                    </a:stretch>
                  </pic:blipFill>
                  <pic:spPr>
                    <a:xfrm rot="0">
                      <a:off x="0" y="0"/>
                      <a:ext cx="916603" cy="1023055"/>
                    </a:xfrm>
                    <a:prstGeom prst="rect">
                      <a:avLst/>
                    </a:prstGeom>
                  </pic:spPr>
                </pic:pic>
              </a:graphicData>
            </a:graphic>
          </wp:inline>
        </w:drawing>
      </w:r>
    </w:p>
    <w:p>
      <w:pPr>
        <w:spacing w:line="1611" w:lineRule="exact"/>
        <w:sectPr>
          <w:type w:val="continuous"/>
          <w:pgSz w:w="10140" w:h="15960"/>
          <w:pgMar w:top="400" w:right="778" w:bottom="393" w:left="300" w:header="0" w:footer="146" w:gutter="0"/>
          <w:cols w:equalWidth="0" w:num="4">
            <w:col w:w="950" w:space="100"/>
            <w:col w:w="2489" w:space="100"/>
            <w:col w:w="720" w:space="0"/>
            <w:col w:w="4703" w:space="0"/>
          </w:cols>
        </w:sectPr>
        <w:rPr/>
      </w:pPr>
    </w:p>
    <w:p>
      <w:pPr>
        <w:ind w:right="383" w:firstLine="409"/>
        <w:spacing w:before="77" w:line="306" w:lineRule="auto"/>
        <w:rPr>
          <w:rFonts w:ascii="SimSun" w:hAnsi="SimSun" w:eastAsia="SimSun" w:cs="SimSun"/>
          <w:sz w:val="19"/>
          <w:szCs w:val="19"/>
        </w:rPr>
      </w:pPr>
      <w:r>
        <w:rPr>
          <w:rFonts w:ascii="SimSun" w:hAnsi="SimSun" w:eastAsia="SimSun" w:cs="SimSun"/>
          <w:sz w:val="19"/>
          <w:szCs w:val="19"/>
          <w:spacing w:val="2"/>
        </w:rPr>
        <w:t>20.设</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2"/>
        </w:rPr>
        <w:t>a₁,a₂,…,a</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
        </w:rPr>
        <w:t>。  是</w:t>
      </w:r>
      <w:r>
        <w:rPr>
          <w:rFonts w:ascii="SimSun" w:hAnsi="SimSun" w:eastAsia="SimSun" w:cs="SimSun"/>
          <w:sz w:val="19"/>
          <w:szCs w:val="19"/>
          <w:spacing w:val="-42"/>
        </w:rPr>
        <w:t xml:space="preserve"> </w:t>
      </w:r>
      <w:r>
        <w:rPr>
          <w:rFonts w:ascii="SimSun" w:hAnsi="SimSun" w:eastAsia="SimSun" w:cs="SimSun"/>
          <w:sz w:val="19"/>
          <w:szCs w:val="19"/>
          <w:spacing w:val="2"/>
        </w:rPr>
        <w:t>数</w:t>
      </w:r>
      <w:r>
        <w:rPr>
          <w:rFonts w:ascii="SimSun" w:hAnsi="SimSun" w:eastAsia="SimSun" w:cs="SimSun"/>
          <w:sz w:val="19"/>
          <w:szCs w:val="19"/>
          <w:spacing w:val="-42"/>
        </w:rPr>
        <w:t xml:space="preserve"> </w:t>
      </w:r>
      <w:r>
        <w:rPr>
          <w:rFonts w:ascii="SimSun" w:hAnsi="SimSun" w:eastAsia="SimSun" w:cs="SimSun"/>
          <w:sz w:val="19"/>
          <w:szCs w:val="19"/>
          <w:spacing w:val="2"/>
        </w:rPr>
        <w:t>域</w:t>
      </w:r>
      <w:r>
        <w:rPr>
          <w:rFonts w:ascii="Times New Roman" w:hAnsi="Times New Roman" w:eastAsia="Times New Roman" w:cs="Times New Roman"/>
          <w:sz w:val="19"/>
          <w:szCs w:val="19"/>
          <w:spacing w:val="2"/>
        </w:rPr>
        <w:t>P</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2"/>
        </w:rPr>
        <w:t>中互不相同的数，</w:t>
      </w:r>
      <w:r>
        <w:rPr>
          <w:rFonts w:ascii="Times New Roman" w:hAnsi="Times New Roman" w:eastAsia="Times New Roman" w:cs="Times New Roman"/>
          <w:sz w:val="19"/>
          <w:szCs w:val="19"/>
          <w:spacing w:val="2"/>
        </w:rPr>
        <w:t>b₁,b₂,…,b</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
        </w:rPr>
        <w:t>。</w:t>
      </w:r>
      <w:r>
        <w:rPr>
          <w:rFonts w:ascii="SimSun" w:hAnsi="SimSun" w:eastAsia="SimSun" w:cs="SimSun"/>
          <w:sz w:val="19"/>
          <w:szCs w:val="19"/>
          <w:spacing w:val="44"/>
        </w:rPr>
        <w:t xml:space="preserve"> </w:t>
      </w:r>
      <w:r>
        <w:rPr>
          <w:rFonts w:ascii="SimSun" w:hAnsi="SimSun" w:eastAsia="SimSun" w:cs="SimSun"/>
          <w:sz w:val="19"/>
          <w:szCs w:val="19"/>
          <w:spacing w:val="2"/>
        </w:rPr>
        <w:t>是数域</w:t>
      </w:r>
      <w:r>
        <w:rPr>
          <w:rFonts w:ascii="Times New Roman" w:hAnsi="Times New Roman" w:eastAsia="Times New Roman" w:cs="Times New Roman"/>
          <w:sz w:val="19"/>
          <w:szCs w:val="19"/>
          <w:spacing w:val="2"/>
        </w:rPr>
        <w:t>P  </w:t>
      </w:r>
      <w:r>
        <w:rPr>
          <w:rFonts w:ascii="SimSun" w:hAnsi="SimSun" w:eastAsia="SimSun" w:cs="SimSun"/>
          <w:sz w:val="19"/>
          <w:szCs w:val="19"/>
          <w:spacing w:val="2"/>
        </w:rPr>
        <w:t>中任一组给定的数，</w:t>
      </w:r>
      <w:r>
        <w:rPr>
          <w:rFonts w:ascii="SimSun" w:hAnsi="SimSun" w:eastAsia="SimSun" w:cs="SimSun"/>
          <w:sz w:val="19"/>
          <w:szCs w:val="19"/>
          <w:spacing w:val="1"/>
        </w:rPr>
        <w:t>用克拉</w:t>
      </w:r>
      <w:r>
        <w:rPr>
          <w:rFonts w:ascii="SimSun" w:hAnsi="SimSun" w:eastAsia="SimSun" w:cs="SimSun"/>
          <w:sz w:val="19"/>
          <w:szCs w:val="19"/>
        </w:rPr>
        <w:t xml:space="preserve"> </w:t>
      </w:r>
      <w:r>
        <w:rPr>
          <w:rFonts w:ascii="SimSun" w:hAnsi="SimSun" w:eastAsia="SimSun" w:cs="SimSun"/>
          <w:sz w:val="19"/>
          <w:szCs w:val="19"/>
          <w:spacing w:val="3"/>
        </w:rPr>
        <w:t>默法则证明：存在唯一的数域</w:t>
      </w:r>
      <w:r>
        <w:rPr>
          <w:rFonts w:ascii="Times New Roman" w:hAnsi="Times New Roman" w:eastAsia="Times New Roman" w:cs="Times New Roman"/>
          <w:sz w:val="19"/>
          <w:szCs w:val="19"/>
          <w:spacing w:val="3"/>
        </w:rPr>
        <w:t>P  </w:t>
      </w:r>
      <w:r>
        <w:rPr>
          <w:rFonts w:ascii="SimSun" w:hAnsi="SimSun" w:eastAsia="SimSun" w:cs="SimSun"/>
          <w:sz w:val="19"/>
          <w:szCs w:val="19"/>
          <w:spacing w:val="3"/>
        </w:rPr>
        <w:t>上的多项式</w:t>
      </w:r>
      <w:r>
        <w:rPr>
          <w:rFonts w:ascii="Times New Roman" w:hAnsi="Times New Roman" w:eastAsia="Times New Roman" w:cs="Times New Roman"/>
          <w:sz w:val="19"/>
          <w:szCs w:val="19"/>
          <w:spacing w:val="3"/>
        </w:rPr>
        <w:t>f(x)=</w:t>
      </w:r>
      <w:r>
        <w:rPr>
          <w:rFonts w:ascii="Times New Roman" w:hAnsi="Times New Roman" w:eastAsia="Times New Roman" w:cs="Times New Roman"/>
          <w:sz w:val="19"/>
          <w:szCs w:val="19"/>
        </w:rPr>
        <w:t>cox</w:t>
      </w:r>
      <w:r>
        <w:rPr>
          <w:rFonts w:ascii="Times New Roman" w:hAnsi="Times New Roman" w:eastAsia="Times New Roman" w:cs="Times New Roman"/>
          <w:sz w:val="19"/>
          <w:szCs w:val="19"/>
          <w:spacing w:val="3"/>
        </w:rPr>
        <w:t>"⁻¹+c,x</w:t>
      </w:r>
      <w:r>
        <w:rPr>
          <w:rFonts w:ascii="Times New Roman" w:hAnsi="Times New Roman" w:eastAsia="Times New Roman" w:cs="Times New Roman"/>
          <w:sz w:val="19"/>
          <w:szCs w:val="19"/>
          <w:spacing w:val="2"/>
        </w:rPr>
        <w:t>ᵐ⁻²+…+</w:t>
      </w:r>
      <w:r>
        <w:rPr>
          <w:rFonts w:ascii="Times New Roman" w:hAnsi="Times New Roman" w:eastAsia="Times New Roman" w:cs="Times New Roman"/>
          <w:sz w:val="19"/>
          <w:szCs w:val="19"/>
        </w:rPr>
        <w:t>ca</w:t>
      </w:r>
      <w:r>
        <w:rPr>
          <w:rFonts w:ascii="Times New Roman" w:hAnsi="Times New Roman" w:eastAsia="Times New Roman" w:cs="Times New Roman"/>
          <w:sz w:val="19"/>
          <w:szCs w:val="19"/>
          <w:spacing w:val="2"/>
        </w:rPr>
        <w:t>-1,      </w:t>
      </w:r>
      <w:r>
        <w:rPr>
          <w:rFonts w:ascii="SimSun" w:hAnsi="SimSun" w:eastAsia="SimSun" w:cs="SimSun"/>
          <w:sz w:val="19"/>
          <w:szCs w:val="19"/>
          <w:spacing w:val="2"/>
        </w:rPr>
        <w:t>使</w:t>
      </w:r>
    </w:p>
    <w:p>
      <w:pPr>
        <w:ind w:left="3199"/>
        <w:spacing w:line="25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i/>
          <w:iCs/>
          <w:position w:val="3"/>
        </w:rPr>
        <w:t>f(a)=b,i=1,2,</w:t>
      </w:r>
      <w:r>
        <w:rPr>
          <w:rFonts w:ascii="Times New Roman" w:hAnsi="Times New Roman" w:eastAsia="Times New Roman" w:cs="Times New Roman"/>
          <w:sz w:val="19"/>
          <w:szCs w:val="19"/>
          <w:i/>
          <w:iCs/>
          <w:spacing w:val="-17"/>
          <w:position w:val="3"/>
        </w:rPr>
        <w:t xml:space="preserve"> </w:t>
      </w:r>
      <w:r>
        <w:rPr>
          <w:rFonts w:ascii="Times New Roman" w:hAnsi="Times New Roman" w:eastAsia="Times New Roman" w:cs="Times New Roman"/>
          <w:sz w:val="19"/>
          <w:szCs w:val="19"/>
          <w:i/>
          <w:iCs/>
          <w:position w:val="3"/>
        </w:rPr>
        <w:t>…,n.</w:t>
      </w:r>
    </w:p>
    <w:p>
      <w:pPr>
        <w:ind w:left="409"/>
        <w:spacing w:before="91" w:line="219" w:lineRule="auto"/>
        <w:rPr>
          <w:rFonts w:ascii="SimSun" w:hAnsi="SimSun" w:eastAsia="SimSun" w:cs="SimSun"/>
          <w:sz w:val="19"/>
          <w:szCs w:val="19"/>
        </w:rPr>
      </w:pPr>
      <w:r>
        <w:rPr>
          <w:rFonts w:ascii="SimSun" w:hAnsi="SimSun" w:eastAsia="SimSun" w:cs="SimSun"/>
          <w:sz w:val="19"/>
          <w:szCs w:val="19"/>
          <w:spacing w:val="14"/>
        </w:rPr>
        <w:t>21.设水银密度</w:t>
      </w:r>
      <w:r>
        <w:rPr>
          <w:rFonts w:ascii="Times New Roman" w:hAnsi="Times New Roman" w:eastAsia="Times New Roman" w:cs="Times New Roman"/>
          <w:sz w:val="19"/>
          <w:szCs w:val="19"/>
          <w:spacing w:val="14"/>
        </w:rPr>
        <w:t>h </w:t>
      </w:r>
      <w:r>
        <w:rPr>
          <w:rFonts w:ascii="SimSun" w:hAnsi="SimSun" w:eastAsia="SimSun" w:cs="SimSun"/>
          <w:sz w:val="19"/>
          <w:szCs w:val="19"/>
          <w:spacing w:val="14"/>
        </w:rPr>
        <w:t>与温度</w:t>
      </w:r>
      <w:r>
        <w:rPr>
          <w:rFonts w:ascii="Times New Roman" w:hAnsi="Times New Roman" w:eastAsia="Times New Roman" w:cs="Times New Roman"/>
          <w:sz w:val="19"/>
          <w:szCs w:val="19"/>
          <w:spacing w:val="14"/>
        </w:rPr>
        <w:t>t</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4"/>
        </w:rPr>
        <w:t>的关系为</w:t>
      </w:r>
    </w:p>
    <w:p>
      <w:pPr>
        <w:ind w:left="3459"/>
        <w:spacing w:before="10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h=a₀+a,t+a₂t²+a₃t³</w:t>
      </w:r>
      <w:r>
        <w:rPr>
          <w:rFonts w:ascii="Times New Roman" w:hAnsi="Times New Roman" w:eastAsia="Times New Roman" w:cs="Times New Roman"/>
          <w:sz w:val="24"/>
          <w:szCs w:val="24"/>
          <w:spacing w:val="-30"/>
        </w:rPr>
        <w:t xml:space="preserve"> </w:t>
      </w:r>
      <w:r>
        <w:rPr>
          <w:rFonts w:ascii="Times New Roman" w:hAnsi="Times New Roman" w:eastAsia="Times New Roman" w:cs="Times New Roman"/>
          <w:sz w:val="24"/>
          <w:szCs w:val="24"/>
          <w:spacing w:val="-1"/>
        </w:rPr>
        <w:t>.</w:t>
      </w:r>
    </w:p>
    <w:p>
      <w:pPr>
        <w:ind w:left="9"/>
        <w:spacing w:before="106" w:line="219" w:lineRule="auto"/>
        <w:rPr>
          <w:rFonts w:ascii="SimSun" w:hAnsi="SimSun" w:eastAsia="SimSun" w:cs="SimSun"/>
          <w:sz w:val="19"/>
          <w:szCs w:val="19"/>
        </w:rPr>
      </w:pPr>
      <w:r>
        <w:rPr>
          <w:rFonts w:ascii="SimSun" w:hAnsi="SimSun" w:eastAsia="SimSun" w:cs="SimSun"/>
          <w:sz w:val="19"/>
          <w:szCs w:val="19"/>
          <w:spacing w:val="6"/>
        </w:rPr>
        <w:t>由实验测定得以下数据：</w:t>
      </w:r>
    </w:p>
    <w:p>
      <w:pPr>
        <w:spacing w:line="88" w:lineRule="exact"/>
        <w:rPr/>
      </w:pPr>
      <w:r/>
    </w:p>
    <w:p>
      <w:pPr>
        <w:spacing w:line="88" w:lineRule="exact"/>
        <w:sectPr>
          <w:type w:val="continuous"/>
          <w:pgSz w:w="10140" w:h="15960"/>
          <w:pgMar w:top="400" w:right="778" w:bottom="393" w:left="300" w:header="0" w:footer="146" w:gutter="0"/>
          <w:cols w:equalWidth="0" w:num="1">
            <w:col w:w="9062" w:space="0"/>
          </w:cols>
        </w:sectPr>
        <w:rPr/>
      </w:pPr>
    </w:p>
    <w:p>
      <w:pPr>
        <w:rPr/>
      </w:pPr>
      <w:r/>
    </w:p>
    <w:p>
      <w:pPr>
        <w:pStyle w:val="BodyText"/>
        <w:spacing w:line="14" w:lineRule="auto"/>
        <w:rPr>
          <w:sz w:val="2"/>
        </w:rPr>
      </w:pPr>
      <w:r>
        <w:rPr>
          <w:sz w:val="2"/>
          <w:szCs w:val="2"/>
        </w:rPr>
        <w:br w:type="column"/>
      </w:r>
    </w:p>
    <w:p>
      <w:pPr>
        <w:spacing w:before="93" w:line="198" w:lineRule="auto"/>
        <w:rPr>
          <w:rFonts w:ascii="SimSun" w:hAnsi="SimSun" w:eastAsia="SimSun" w:cs="SimSun"/>
          <w:sz w:val="19"/>
          <w:szCs w:val="19"/>
        </w:rPr>
      </w:pPr>
      <w:r>
        <w:rPr>
          <w:rFonts w:ascii="SimSun" w:hAnsi="SimSun" w:eastAsia="SimSun" w:cs="SimSun"/>
          <w:sz w:val="19"/>
          <w:szCs w:val="19"/>
        </w:rPr>
        <w:t>0</w:t>
      </w:r>
    </w:p>
    <w:p>
      <w:pPr>
        <w:pStyle w:val="BodyText"/>
        <w:spacing w:line="14" w:lineRule="auto"/>
        <w:rPr>
          <w:sz w:val="2"/>
        </w:rPr>
      </w:pPr>
      <w:r>
        <w:rPr>
          <w:sz w:val="2"/>
          <w:szCs w:val="2"/>
        </w:rPr>
        <w:br w:type="column"/>
      </w:r>
    </w:p>
    <w:p>
      <w:pPr>
        <w:spacing w:before="93" w:line="198" w:lineRule="auto"/>
        <w:rPr>
          <w:rFonts w:ascii="SimSun" w:hAnsi="SimSun" w:eastAsia="SimSun" w:cs="SimSun"/>
          <w:sz w:val="19"/>
          <w:szCs w:val="19"/>
        </w:rPr>
      </w:pPr>
      <w:r>
        <w:rPr>
          <w:rFonts w:ascii="SimSun" w:hAnsi="SimSun" w:eastAsia="SimSun" w:cs="SimSun"/>
          <w:sz w:val="19"/>
          <w:szCs w:val="19"/>
          <w:spacing w:val="-6"/>
        </w:rPr>
        <w:t>10</w:t>
      </w:r>
    </w:p>
    <w:p>
      <w:pPr>
        <w:pStyle w:val="BodyText"/>
        <w:spacing w:line="14" w:lineRule="auto"/>
        <w:rPr>
          <w:sz w:val="2"/>
        </w:rPr>
      </w:pPr>
      <w:r>
        <w:rPr>
          <w:sz w:val="2"/>
          <w:szCs w:val="2"/>
        </w:rPr>
        <w:br w:type="column"/>
      </w:r>
    </w:p>
    <w:p>
      <w:pPr>
        <w:ind w:left="39"/>
        <w:spacing w:before="93" w:line="198" w:lineRule="auto"/>
        <w:rPr>
          <w:rFonts w:ascii="SimSun" w:hAnsi="SimSun" w:eastAsia="SimSun" w:cs="SimSun"/>
          <w:sz w:val="19"/>
          <w:szCs w:val="19"/>
        </w:rPr>
      </w:pPr>
      <w:r>
        <w:rPr>
          <w:rFonts w:ascii="SimSun" w:hAnsi="SimSun" w:eastAsia="SimSun" w:cs="SimSun"/>
          <w:sz w:val="19"/>
          <w:szCs w:val="19"/>
          <w:spacing w:val="-3"/>
        </w:rPr>
        <w:t>20</w:t>
      </w:r>
    </w:p>
    <w:p>
      <w:pPr>
        <w:pStyle w:val="BodyText"/>
        <w:spacing w:line="14" w:lineRule="auto"/>
        <w:rPr>
          <w:sz w:val="2"/>
        </w:rPr>
      </w:pPr>
      <w:r>
        <w:rPr>
          <w:sz w:val="2"/>
          <w:szCs w:val="2"/>
        </w:rPr>
        <w:br w:type="column"/>
      </w:r>
    </w:p>
    <w:p>
      <w:pPr>
        <w:spacing w:before="93" w:line="198" w:lineRule="auto"/>
        <w:rPr>
          <w:rFonts w:ascii="SimSun" w:hAnsi="SimSun" w:eastAsia="SimSun" w:cs="SimSun"/>
          <w:sz w:val="19"/>
          <w:szCs w:val="19"/>
        </w:rPr>
      </w:pPr>
      <w:r>
        <w:rPr>
          <w:rFonts w:ascii="SimSun" w:hAnsi="SimSun" w:eastAsia="SimSun" w:cs="SimSun"/>
          <w:sz w:val="19"/>
          <w:szCs w:val="19"/>
          <w:spacing w:val="-3"/>
        </w:rPr>
        <w:t>30</w:t>
      </w:r>
    </w:p>
    <w:p>
      <w:pPr>
        <w:spacing w:line="198" w:lineRule="auto"/>
        <w:sectPr>
          <w:type w:val="continuous"/>
          <w:pgSz w:w="10140" w:h="15960"/>
          <w:pgMar w:top="400" w:right="778" w:bottom="393" w:left="300" w:header="0" w:footer="146" w:gutter="0"/>
          <w:cols w:equalWidth="0" w:num="5">
            <w:col w:w="3606" w:space="94"/>
            <w:col w:w="960" w:space="100"/>
            <w:col w:w="720" w:space="80"/>
            <w:col w:w="720" w:space="0"/>
            <w:col w:w="2782" w:space="0"/>
          </w:cols>
        </w:sectPr>
        <w:rPr>
          <w:rFonts w:ascii="SimSun" w:hAnsi="SimSun" w:eastAsia="SimSun" w:cs="SimSun"/>
          <w:sz w:val="19"/>
          <w:szCs w:val="19"/>
        </w:rPr>
      </w:pPr>
    </w:p>
    <w:p>
      <w:pPr>
        <w:ind w:left="1909"/>
        <w:spacing w:before="2" w:line="214" w:lineRule="auto"/>
        <w:rPr>
          <w:rFonts w:ascii="SimSun" w:hAnsi="SimSun" w:eastAsia="SimSun" w:cs="SimSun"/>
          <w:sz w:val="30"/>
          <w:szCs w:val="30"/>
        </w:rPr>
      </w:pPr>
      <w:r>
        <w:pict>
          <v:shape id="_x0000_s54" style="position:absolute;margin-left:94.4998pt;margin-top:-0.285312pt;mso-position-vertical-relative:text;mso-position-horizontal-relative:text;width:247.05pt;height:0.5pt;z-index:-251262976;" filled="false" strokecolor="#000000" strokeweight="0.50pt" coordsize="4941,10" coordorigin="0,0" path="m0,5l1710,5m1710,5l2529,5m2529,5l3399,5m3399,5l4219,5m4219,5l4940,5m0,5l1710,5m1710,5l2529,5m2529,5l3399,5m3399,5l4219,5m4219,5l4940,5e">
            <v:stroke joinstyle="miter" miterlimit="10"/>
          </v:shape>
        </w:pict>
      </w:r>
      <w:r>
        <w:rPr>
          <w:rFonts w:ascii="SimSun" w:hAnsi="SimSun" w:eastAsia="SimSun" w:cs="SimSun"/>
          <w:sz w:val="30"/>
          <w:szCs w:val="30"/>
          <w:spacing w:val="-2"/>
        </w:rPr>
        <w:t>h/g</w:t>
      </w:r>
    </w:p>
    <w:p>
      <w:pPr>
        <w:spacing w:line="136" w:lineRule="auto"/>
        <w:rPr>
          <w:rFonts w:ascii="Arial"/>
          <w:sz w:val="2"/>
        </w:rPr>
      </w:pPr>
      <w:r>
        <w:rPr>
          <w:rFonts w:ascii="Arial"/>
          <w:sz w:val="2"/>
        </w:rPr>
      </w:r>
    </w:p>
    <w:p>
      <w:pPr>
        <w:pStyle w:val="BodyText"/>
        <w:spacing w:line="14" w:lineRule="auto"/>
        <w:rPr>
          <w:sz w:val="2"/>
        </w:rPr>
      </w:pPr>
      <w:r>
        <w:rPr>
          <w:sz w:val="2"/>
          <w:szCs w:val="2"/>
        </w:rPr>
        <w:br w:type="column"/>
      </w:r>
      <w:r>
        <w:pict>
          <v:shape id="_x0000_s56" style="position:absolute;margin-left:48.9818pt;margin-top:0.25pt;mso-position-vertical-relative:text;mso-position-horizontal-relative:text;width:0.5pt;height:15pt;z-index:252054528;" filled="false" strokecolor="#000000" strokeweight="0.50pt" coordsize="10,300" coordorigin="0,0" path="m5,0l5,299m5,0l5,299e">
            <v:stroke joinstyle="miter" miterlimit="10"/>
          </v:shape>
        </w:pict>
      </w:r>
    </w:p>
    <w:p>
      <w:pPr>
        <w:spacing w:before="116" w:line="230" w:lineRule="exact"/>
        <w:rPr>
          <w:rFonts w:ascii="SimSun" w:hAnsi="SimSun" w:eastAsia="SimSun" w:cs="SimSun"/>
          <w:sz w:val="30"/>
          <w:szCs w:val="30"/>
        </w:rPr>
      </w:pPr>
      <w:r>
        <w:rPr>
          <w:rFonts w:ascii="SimSun" w:hAnsi="SimSun" w:eastAsia="SimSun" w:cs="SimSun"/>
          <w:sz w:val="30"/>
          <w:szCs w:val="30"/>
          <w:spacing w:val="-4"/>
          <w:position w:val="2"/>
        </w:rPr>
        <w:t>cm,</w:t>
      </w:r>
    </w:p>
    <w:p>
      <w:pPr>
        <w:pStyle w:val="BodyText"/>
        <w:spacing w:line="14" w:lineRule="auto"/>
        <w:rPr>
          <w:sz w:val="2"/>
        </w:rPr>
      </w:pPr>
      <w:r>
        <w:rPr>
          <w:sz w:val="2"/>
          <w:szCs w:val="2"/>
        </w:rPr>
        <w:br w:type="column"/>
      </w:r>
    </w:p>
    <w:p>
      <w:pPr>
        <w:spacing w:before="75" w:line="239" w:lineRule="auto"/>
        <w:rPr>
          <w:rFonts w:ascii="SimSun" w:hAnsi="SimSun" w:eastAsia="SimSun" w:cs="SimSun"/>
          <w:sz w:val="19"/>
          <w:szCs w:val="19"/>
        </w:rPr>
      </w:pPr>
      <w:r>
        <w:rPr>
          <w:rFonts w:ascii="SimSun" w:hAnsi="SimSun" w:eastAsia="SimSun" w:cs="SimSun"/>
          <w:sz w:val="19"/>
          <w:szCs w:val="19"/>
          <w:spacing w:val="-4"/>
        </w:rPr>
        <w:t>13.60</w:t>
      </w:r>
    </w:p>
    <w:p>
      <w:pPr>
        <w:pStyle w:val="BodyText"/>
        <w:spacing w:line="14" w:lineRule="auto"/>
        <w:rPr>
          <w:sz w:val="2"/>
        </w:rPr>
      </w:pPr>
      <w:r>
        <w:rPr>
          <w:sz w:val="2"/>
          <w:szCs w:val="2"/>
        </w:rPr>
        <w:br w:type="column"/>
      </w:r>
    </w:p>
    <w:p>
      <w:pPr>
        <w:spacing w:before="75" w:line="239" w:lineRule="auto"/>
        <w:rPr>
          <w:rFonts w:ascii="SimSun" w:hAnsi="SimSun" w:eastAsia="SimSun" w:cs="SimSun"/>
          <w:sz w:val="19"/>
          <w:szCs w:val="19"/>
        </w:rPr>
      </w:pPr>
      <w:r>
        <w:rPr>
          <w:rFonts w:ascii="SimSun" w:hAnsi="SimSun" w:eastAsia="SimSun" w:cs="SimSun"/>
          <w:sz w:val="19"/>
          <w:szCs w:val="19"/>
          <w:spacing w:val="-4"/>
        </w:rPr>
        <w:t>13.57</w:t>
      </w:r>
    </w:p>
    <w:p>
      <w:pPr>
        <w:pStyle w:val="BodyText"/>
        <w:spacing w:line="14" w:lineRule="auto"/>
        <w:rPr>
          <w:sz w:val="2"/>
        </w:rPr>
      </w:pPr>
      <w:r>
        <w:rPr>
          <w:sz w:val="2"/>
          <w:szCs w:val="2"/>
        </w:rPr>
        <w:br w:type="column"/>
      </w:r>
    </w:p>
    <w:p>
      <w:pPr>
        <w:spacing w:before="75" w:line="239" w:lineRule="auto"/>
        <w:rPr>
          <w:rFonts w:ascii="SimSun" w:hAnsi="SimSun" w:eastAsia="SimSun" w:cs="SimSun"/>
          <w:sz w:val="19"/>
          <w:szCs w:val="19"/>
        </w:rPr>
      </w:pPr>
      <w:r>
        <w:rPr>
          <w:rFonts w:ascii="SimSun" w:hAnsi="SimSun" w:eastAsia="SimSun" w:cs="SimSun"/>
          <w:sz w:val="19"/>
          <w:szCs w:val="19"/>
          <w:spacing w:val="-4"/>
        </w:rPr>
        <w:t>13.55</w:t>
      </w:r>
    </w:p>
    <w:p>
      <w:pPr>
        <w:pStyle w:val="BodyText"/>
        <w:spacing w:line="14" w:lineRule="auto"/>
        <w:rPr>
          <w:sz w:val="2"/>
        </w:rPr>
      </w:pPr>
      <w:r>
        <w:rPr>
          <w:sz w:val="2"/>
          <w:szCs w:val="2"/>
        </w:rPr>
        <w:br w:type="column"/>
      </w:r>
    </w:p>
    <w:p>
      <w:pPr>
        <w:spacing w:before="75" w:line="239" w:lineRule="auto"/>
        <w:rPr>
          <w:rFonts w:ascii="SimSun" w:hAnsi="SimSun" w:eastAsia="SimSun" w:cs="SimSun"/>
          <w:sz w:val="19"/>
          <w:szCs w:val="19"/>
        </w:rPr>
      </w:pPr>
      <w:r>
        <w:rPr>
          <w:rFonts w:ascii="SimSun" w:hAnsi="SimSun" w:eastAsia="SimSun" w:cs="SimSun"/>
          <w:sz w:val="19"/>
          <w:szCs w:val="19"/>
          <w:spacing w:val="-4"/>
        </w:rPr>
        <w:t>13.52</w:t>
      </w:r>
    </w:p>
    <w:p>
      <w:pPr>
        <w:spacing w:line="239" w:lineRule="auto"/>
        <w:sectPr>
          <w:type w:val="continuous"/>
          <w:pgSz w:w="10140" w:h="15960"/>
          <w:pgMar w:top="400" w:right="778" w:bottom="393" w:left="300" w:header="0" w:footer="146" w:gutter="0"/>
          <w:cols w:equalWidth="0" w:num="6">
            <w:col w:w="2521" w:space="100"/>
            <w:col w:w="985" w:space="94"/>
            <w:col w:w="810" w:space="100"/>
            <w:col w:w="751" w:space="100"/>
            <w:col w:w="721" w:space="100"/>
            <w:col w:w="2782" w:space="0"/>
          </w:cols>
        </w:sectPr>
        <w:rPr>
          <w:rFonts w:ascii="SimSun" w:hAnsi="SimSun" w:eastAsia="SimSun" w:cs="SimSun"/>
          <w:sz w:val="19"/>
          <w:szCs w:val="19"/>
        </w:rPr>
      </w:pPr>
    </w:p>
    <w:p>
      <w:pPr>
        <w:ind w:left="9"/>
        <w:spacing w:before="63" w:line="189" w:lineRule="auto"/>
        <w:rPr>
          <w:rFonts w:ascii="SimSun" w:hAnsi="SimSun" w:eastAsia="SimSun" w:cs="SimSun"/>
          <w:sz w:val="19"/>
          <w:szCs w:val="19"/>
        </w:rPr>
      </w:pPr>
      <w:r>
        <w:rPr>
          <w:rFonts w:ascii="SimSun" w:hAnsi="SimSun" w:eastAsia="SimSun" w:cs="SimSun"/>
          <w:sz w:val="19"/>
          <w:szCs w:val="19"/>
          <w:spacing w:val="9"/>
        </w:rPr>
        <w:t>求</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9"/>
        </w:rPr>
        <w:t>t=15℃,40℃   </w:t>
      </w:r>
      <w:r>
        <w:rPr>
          <w:rFonts w:ascii="SimSun" w:hAnsi="SimSun" w:eastAsia="SimSun" w:cs="SimSun"/>
          <w:sz w:val="19"/>
          <w:szCs w:val="19"/>
          <w:spacing w:val="9"/>
        </w:rPr>
        <w:t>时水银密度(精确到小数点后两位</w:t>
      </w:r>
      <w:r>
        <w:rPr>
          <w:rFonts w:ascii="SimSun" w:hAnsi="SimSun" w:eastAsia="SimSun" w:cs="SimSun"/>
          <w:sz w:val="19"/>
          <w:szCs w:val="19"/>
          <w:spacing w:val="8"/>
        </w:rPr>
        <w:t>).</w:t>
      </w:r>
    </w:p>
    <w:p>
      <w:pPr>
        <w:spacing w:line="189" w:lineRule="auto"/>
        <w:sectPr>
          <w:type w:val="continuous"/>
          <w:pgSz w:w="10140" w:h="15960"/>
          <w:pgMar w:top="400" w:right="778" w:bottom="393" w:left="300" w:header="0" w:footer="146" w:gutter="0"/>
          <w:cols w:equalWidth="0" w:num="1">
            <w:col w:w="9062" w:space="0"/>
          </w:cols>
        </w:sectPr>
        <w:rPr>
          <w:rFonts w:ascii="SimSun" w:hAnsi="SimSun" w:eastAsia="SimSun" w:cs="SimSun"/>
          <w:sz w:val="19"/>
          <w:szCs w:val="19"/>
        </w:rPr>
      </w:pPr>
    </w:p>
    <w:p>
      <w:pPr>
        <w:ind w:left="320"/>
        <w:spacing w:line="218" w:lineRule="auto"/>
        <w:rPr>
          <w:rFonts w:ascii="SimHei" w:hAnsi="SimHei" w:eastAsia="SimHei" w:cs="SimHei"/>
          <w:sz w:val="19"/>
          <w:szCs w:val="19"/>
        </w:rPr>
      </w:pPr>
      <w:r>
        <w:rPr>
          <w:rFonts w:ascii="SimSun" w:hAnsi="SimSun" w:eastAsia="SimSun" w:cs="SimSun"/>
          <w:sz w:val="19"/>
          <w:szCs w:val="19"/>
          <w:spacing w:val="1"/>
        </w:rPr>
        <w:t>|I</w:t>
      </w:r>
      <w:r>
        <w:rPr>
          <w:rFonts w:ascii="SimSun" w:hAnsi="SimSun" w:eastAsia="SimSun" w:cs="SimSun"/>
          <w:sz w:val="19"/>
          <w:szCs w:val="19"/>
          <w:spacing w:val="27"/>
        </w:rPr>
        <w:t xml:space="preserve">  </w:t>
      </w:r>
      <w:r>
        <w:rPr>
          <w:rFonts w:ascii="SimHei" w:hAnsi="SimHei" w:eastAsia="SimHei" w:cs="SimHei"/>
          <w:sz w:val="19"/>
          <w:szCs w:val="19"/>
          <w:spacing w:val="1"/>
        </w:rPr>
        <w:t>第二章</w:t>
      </w:r>
      <w:r>
        <w:rPr>
          <w:rFonts w:ascii="SimHei" w:hAnsi="SimHei" w:eastAsia="SimHei" w:cs="SimHei"/>
          <w:sz w:val="19"/>
          <w:szCs w:val="19"/>
          <w:spacing w:val="12"/>
        </w:rPr>
        <w:t xml:space="preserve">  </w:t>
      </w:r>
      <w:r>
        <w:rPr>
          <w:rFonts w:ascii="SimHei" w:hAnsi="SimHei" w:eastAsia="SimHei" w:cs="SimHei"/>
          <w:sz w:val="19"/>
          <w:szCs w:val="19"/>
          <w:spacing w:val="1"/>
        </w:rPr>
        <w:t>行列式</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890"/>
        <w:spacing w:before="62" w:line="220" w:lineRule="auto"/>
        <w:outlineLvl w:val="1"/>
        <w:rPr>
          <w:rFonts w:ascii="SimSun" w:hAnsi="SimSun" w:eastAsia="SimSun" w:cs="SimSun"/>
          <w:sz w:val="19"/>
          <w:szCs w:val="19"/>
        </w:rPr>
      </w:pPr>
      <w:bookmarkStart w:name="bookmark25" w:id="48"/>
      <w:bookmarkEnd w:id="48"/>
      <w:r>
        <w:rPr>
          <w:rFonts w:ascii="SimSun" w:hAnsi="SimSun" w:eastAsia="SimSun" w:cs="SimSun"/>
          <w:sz w:val="19"/>
          <w:szCs w:val="19"/>
          <w:spacing w:val="-6"/>
        </w:rPr>
        <w:t>补</w:t>
      </w:r>
      <w:r>
        <w:rPr>
          <w:rFonts w:ascii="SimSun" w:hAnsi="SimSun" w:eastAsia="SimSun" w:cs="SimSun"/>
          <w:sz w:val="19"/>
          <w:szCs w:val="19"/>
          <w:spacing w:val="19"/>
        </w:rPr>
        <w:t xml:space="preserve">    </w:t>
      </w:r>
      <w:r>
        <w:rPr>
          <w:rFonts w:ascii="SimSun" w:hAnsi="SimSun" w:eastAsia="SimSun" w:cs="SimSun"/>
          <w:sz w:val="19"/>
          <w:szCs w:val="19"/>
          <w:spacing w:val="-6"/>
        </w:rPr>
        <w:t>充</w:t>
      </w:r>
      <w:r>
        <w:rPr>
          <w:rFonts w:ascii="SimSun" w:hAnsi="SimSun" w:eastAsia="SimSun" w:cs="SimSun"/>
          <w:sz w:val="19"/>
          <w:szCs w:val="19"/>
          <w:spacing w:val="7"/>
        </w:rPr>
        <w:t xml:space="preserve">     </w:t>
      </w:r>
      <w:r>
        <w:rPr>
          <w:rFonts w:ascii="SimSun" w:hAnsi="SimSun" w:eastAsia="SimSun" w:cs="SimSun"/>
          <w:sz w:val="19"/>
          <w:szCs w:val="19"/>
          <w:spacing w:val="-6"/>
        </w:rPr>
        <w:t>题</w:t>
      </w:r>
    </w:p>
    <w:p>
      <w:pPr>
        <w:pStyle w:val="BodyText"/>
        <w:spacing w:line="339" w:lineRule="auto"/>
        <w:rPr/>
      </w:pPr>
      <w:r/>
    </w:p>
    <w:p>
      <w:pPr>
        <w:pStyle w:val="BodyText"/>
        <w:spacing w:line="339" w:lineRule="auto"/>
        <w:rPr/>
      </w:pPr>
      <w:r/>
    </w:p>
    <w:p>
      <w:pPr>
        <w:ind w:left="780"/>
        <w:spacing w:before="61" w:line="221" w:lineRule="auto"/>
        <w:rPr>
          <w:rFonts w:ascii="SimSun" w:hAnsi="SimSun" w:eastAsia="SimSun" w:cs="SimSun"/>
          <w:sz w:val="19"/>
          <w:szCs w:val="19"/>
        </w:rPr>
      </w:pPr>
      <w:r>
        <w:rPr>
          <w:rFonts w:ascii="SimSun" w:hAnsi="SimSun" w:eastAsia="SimSun" w:cs="SimSun"/>
          <w:sz w:val="19"/>
          <w:szCs w:val="19"/>
          <w:spacing w:val="12"/>
        </w:rPr>
        <w:t>1.求</w:t>
      </w:r>
    </w:p>
    <w:p>
      <w:pPr>
        <w:ind w:firstLine="3489"/>
        <w:spacing w:before="72" w:line="1441" w:lineRule="exact"/>
        <w:rPr/>
      </w:pPr>
      <w:r>
        <w:rPr>
          <w:position w:val="-28"/>
        </w:rPr>
        <w:drawing>
          <wp:inline distT="0" distB="0" distL="0" distR="0">
            <wp:extent cx="1530674" cy="915077"/>
            <wp:effectExtent l="0" t="0" r="0" b="0"/>
            <wp:docPr id="614" name="IM 614"/>
            <wp:cNvGraphicFramePr/>
            <a:graphic>
              <a:graphicData uri="http://schemas.openxmlformats.org/drawingml/2006/picture">
                <pic:pic>
                  <pic:nvPicPr>
                    <pic:cNvPr id="614" name="IM 614"/>
                    <pic:cNvPicPr/>
                  </pic:nvPicPr>
                  <pic:blipFill>
                    <a:blip r:embed="rId367"/>
                    <a:stretch>
                      <a:fillRect/>
                    </a:stretch>
                  </pic:blipFill>
                  <pic:spPr>
                    <a:xfrm rot="0">
                      <a:off x="0" y="0"/>
                      <a:ext cx="1530674" cy="915077"/>
                    </a:xfrm>
                    <a:prstGeom prst="rect">
                      <a:avLst/>
                    </a:prstGeom>
                  </pic:spPr>
                </pic:pic>
              </a:graphicData>
            </a:graphic>
          </wp:inline>
        </w:drawing>
      </w:r>
    </w:p>
    <w:p>
      <w:pPr>
        <w:ind w:left="350"/>
        <w:spacing w:before="199" w:line="230" w:lineRule="auto"/>
        <w:rPr>
          <w:rFonts w:ascii="SimSun" w:hAnsi="SimSun" w:eastAsia="SimSun" w:cs="SimSun"/>
          <w:sz w:val="19"/>
          <w:szCs w:val="19"/>
        </w:rPr>
      </w:pPr>
      <w:r>
        <w:rPr>
          <w:rFonts w:ascii="SimSun" w:hAnsi="SimSun" w:eastAsia="SimSun" w:cs="SimSun"/>
          <w:sz w:val="19"/>
          <w:szCs w:val="19"/>
          <w:spacing w:val="15"/>
        </w:rPr>
        <w:t>这里</w:t>
      </w:r>
      <w:r>
        <w:rPr>
          <w:rFonts w:ascii="SimSun" w:hAnsi="SimSun" w:eastAsia="SimSun" w:cs="SimSun"/>
          <w:sz w:val="19"/>
          <w:szCs w:val="19"/>
          <w:spacing w:val="-46"/>
        </w:rPr>
        <w:t xml:space="preserve"> </w:t>
      </w:r>
      <w:r>
        <w:rPr>
          <w:sz w:val="19"/>
          <w:szCs w:val="19"/>
          <w:position w:val="-23"/>
        </w:rPr>
        <w:drawing>
          <wp:inline distT="0" distB="0" distL="0" distR="0">
            <wp:extent cx="256444" cy="261350"/>
            <wp:effectExtent l="0" t="0" r="0" b="0"/>
            <wp:docPr id="616" name="IM 616"/>
            <wp:cNvGraphicFramePr/>
            <a:graphic>
              <a:graphicData uri="http://schemas.openxmlformats.org/drawingml/2006/picture">
                <pic:pic>
                  <pic:nvPicPr>
                    <pic:cNvPr id="616" name="IM 616"/>
                    <pic:cNvPicPr/>
                  </pic:nvPicPr>
                  <pic:blipFill>
                    <a:blip r:embed="rId368"/>
                    <a:stretch>
                      <a:fillRect/>
                    </a:stretch>
                  </pic:blipFill>
                  <pic:spPr>
                    <a:xfrm rot="0">
                      <a:off x="0" y="0"/>
                      <a:ext cx="256444" cy="261350"/>
                    </a:xfrm>
                    <a:prstGeom prst="rect">
                      <a:avLst/>
                    </a:prstGeom>
                  </pic:spPr>
                </pic:pic>
              </a:graphicData>
            </a:graphic>
          </wp:inline>
        </w:drawing>
      </w:r>
      <w:r>
        <w:rPr>
          <w:rFonts w:ascii="SimSun" w:hAnsi="SimSun" w:eastAsia="SimSun" w:cs="SimSun"/>
          <w:sz w:val="19"/>
          <w:szCs w:val="19"/>
          <w:spacing w:val="-38"/>
        </w:rPr>
        <w:t xml:space="preserve"> </w:t>
      </w:r>
      <w:r>
        <w:rPr>
          <w:rFonts w:ascii="SimSun" w:hAnsi="SimSun" w:eastAsia="SimSun" w:cs="SimSun"/>
          <w:sz w:val="19"/>
          <w:szCs w:val="19"/>
          <w:spacing w:val="15"/>
        </w:rPr>
        <w:t>是对所有</w:t>
      </w:r>
      <w:r>
        <w:rPr>
          <w:rFonts w:ascii="Times New Roman" w:hAnsi="Times New Roman" w:eastAsia="Times New Roman" w:cs="Times New Roman"/>
          <w:sz w:val="19"/>
          <w:szCs w:val="19"/>
          <w:spacing w:val="15"/>
        </w:rPr>
        <w:t>n</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5"/>
        </w:rPr>
        <w:t>阶排列求和.</w:t>
      </w:r>
    </w:p>
    <w:p>
      <w:pPr>
        <w:ind w:left="770"/>
        <w:spacing w:before="87" w:line="219" w:lineRule="auto"/>
        <w:rPr>
          <w:rFonts w:ascii="SimSun" w:hAnsi="SimSun" w:eastAsia="SimSun" w:cs="SimSun"/>
          <w:sz w:val="19"/>
          <w:szCs w:val="19"/>
        </w:rPr>
      </w:pPr>
      <w:r>
        <w:rPr>
          <w:rFonts w:ascii="SimSun" w:hAnsi="SimSun" w:eastAsia="SimSun" w:cs="SimSun"/>
          <w:sz w:val="19"/>
          <w:szCs w:val="19"/>
          <w:spacing w:val="6"/>
        </w:rPr>
        <w:t>2.证明：</w:t>
      </w:r>
    </w:p>
    <w:p>
      <w:pPr>
        <w:ind w:firstLine="4829"/>
        <w:spacing w:before="77" w:line="2000" w:lineRule="exact"/>
        <w:rPr/>
      </w:pPr>
      <w:r>
        <w:drawing>
          <wp:anchor distT="0" distB="0" distL="0" distR="0" simplePos="0" relativeHeight="252065792" behindDoc="0" locked="0" layoutInCell="1" allowOverlap="1">
            <wp:simplePos x="0" y="0"/>
            <wp:positionH relativeFrom="column">
              <wp:posOffset>831749</wp:posOffset>
            </wp:positionH>
            <wp:positionV relativeFrom="paragraph">
              <wp:posOffset>283111</wp:posOffset>
            </wp:positionV>
            <wp:extent cx="2128086" cy="807016"/>
            <wp:effectExtent l="0" t="0" r="0" b="0"/>
            <wp:wrapNone/>
            <wp:docPr id="618" name="IM 618"/>
            <wp:cNvGraphicFramePr/>
            <a:graphic>
              <a:graphicData uri="http://schemas.openxmlformats.org/drawingml/2006/picture">
                <pic:pic>
                  <pic:nvPicPr>
                    <pic:cNvPr id="618" name="IM 618"/>
                    <pic:cNvPicPr/>
                  </pic:nvPicPr>
                  <pic:blipFill>
                    <a:blip r:embed="rId369"/>
                    <a:stretch>
                      <a:fillRect/>
                    </a:stretch>
                  </pic:blipFill>
                  <pic:spPr>
                    <a:xfrm rot="0">
                      <a:off x="0" y="0"/>
                      <a:ext cx="2128086" cy="807016"/>
                    </a:xfrm>
                    <a:prstGeom prst="rect">
                      <a:avLst/>
                    </a:prstGeom>
                  </pic:spPr>
                </pic:pic>
              </a:graphicData>
            </a:graphic>
          </wp:anchor>
        </w:drawing>
      </w:r>
      <w:r>
        <w:rPr>
          <w:position w:val="-39"/>
        </w:rPr>
        <w:drawing>
          <wp:inline distT="0" distB="0" distL="0" distR="0">
            <wp:extent cx="2070228" cy="1269943"/>
            <wp:effectExtent l="0" t="0" r="0" b="0"/>
            <wp:docPr id="620" name="IM 620"/>
            <wp:cNvGraphicFramePr/>
            <a:graphic>
              <a:graphicData uri="http://schemas.openxmlformats.org/drawingml/2006/picture">
                <pic:pic>
                  <pic:nvPicPr>
                    <pic:cNvPr id="620" name="IM 620"/>
                    <pic:cNvPicPr/>
                  </pic:nvPicPr>
                  <pic:blipFill>
                    <a:blip r:embed="rId370"/>
                    <a:stretch>
                      <a:fillRect/>
                    </a:stretch>
                  </pic:blipFill>
                  <pic:spPr>
                    <a:xfrm rot="0">
                      <a:off x="0" y="0"/>
                      <a:ext cx="2070228" cy="1269943"/>
                    </a:xfrm>
                    <a:prstGeom prst="rect">
                      <a:avLst/>
                    </a:prstGeom>
                  </pic:spPr>
                </pic:pic>
              </a:graphicData>
            </a:graphic>
          </wp:inline>
        </w:drawing>
      </w:r>
    </w:p>
    <w:p>
      <w:pPr>
        <w:ind w:left="759"/>
        <w:spacing w:before="128" w:line="219" w:lineRule="auto"/>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51"/>
        </w:rPr>
        <w:t xml:space="preserve"> </w:t>
      </w:r>
      <w:r>
        <w:rPr>
          <w:rFonts w:ascii="SimSun" w:hAnsi="SimSun" w:eastAsia="SimSun" w:cs="SimSun"/>
          <w:sz w:val="19"/>
          <w:szCs w:val="19"/>
          <w:spacing w:val="2"/>
        </w:rPr>
        <w:t>证明：</w:t>
      </w:r>
    </w:p>
    <w:p>
      <w:pPr>
        <w:pStyle w:val="BodyText"/>
        <w:spacing w:line="281" w:lineRule="auto"/>
        <w:rPr/>
      </w:pPr>
      <w:r>
        <w:drawing>
          <wp:anchor distT="0" distB="0" distL="0" distR="0" simplePos="0" relativeHeight="252064768" behindDoc="1" locked="0" layoutInCell="1" allowOverlap="1">
            <wp:simplePos x="0" y="0"/>
            <wp:positionH relativeFrom="column">
              <wp:posOffset>876262</wp:posOffset>
            </wp:positionH>
            <wp:positionV relativeFrom="paragraph">
              <wp:posOffset>48273</wp:posOffset>
            </wp:positionV>
            <wp:extent cx="3537044" cy="813361"/>
            <wp:effectExtent l="0" t="0" r="0" b="0"/>
            <wp:wrapNone/>
            <wp:docPr id="622" name="IM 622"/>
            <wp:cNvGraphicFramePr/>
            <a:graphic>
              <a:graphicData uri="http://schemas.openxmlformats.org/drawingml/2006/picture">
                <pic:pic>
                  <pic:nvPicPr>
                    <pic:cNvPr id="622" name="IM 622"/>
                    <pic:cNvPicPr/>
                  </pic:nvPicPr>
                  <pic:blipFill>
                    <a:blip r:embed="rId371"/>
                    <a:stretch>
                      <a:fillRect/>
                    </a:stretch>
                  </pic:blipFill>
                  <pic:spPr>
                    <a:xfrm rot="0">
                      <a:off x="0" y="0"/>
                      <a:ext cx="3537044" cy="813361"/>
                    </a:xfrm>
                    <a:prstGeom prst="rect">
                      <a:avLst/>
                    </a:prstGeom>
                  </pic:spPr>
                </pic:pic>
              </a:graphicData>
            </a:graphic>
          </wp:anchor>
        </w:drawing>
      </w:r>
      <w:r/>
    </w:p>
    <w:p>
      <w:pPr>
        <w:pStyle w:val="BodyText"/>
        <w:spacing w:line="281" w:lineRule="auto"/>
        <w:rPr/>
      </w:pPr>
      <w:r/>
    </w:p>
    <w:p>
      <w:pPr>
        <w:ind w:left="1010"/>
        <w:spacing w:before="62" w:line="222" w:lineRule="auto"/>
        <w:rPr>
          <w:rFonts w:ascii="SimSun" w:hAnsi="SimSun" w:eastAsia="SimSun" w:cs="SimSun"/>
          <w:sz w:val="19"/>
          <w:szCs w:val="19"/>
        </w:rPr>
      </w:pPr>
      <w:r>
        <w:rPr>
          <w:rFonts w:ascii="SimSun" w:hAnsi="SimSun" w:eastAsia="SimSun" w:cs="SimSun"/>
          <w:sz w:val="19"/>
          <w:szCs w:val="19"/>
          <w:spacing w:val="-6"/>
        </w:rPr>
        <w:t>1)</w:t>
      </w:r>
    </w:p>
    <w:p>
      <w:pPr>
        <w:pStyle w:val="BodyText"/>
        <w:spacing w:line="290" w:lineRule="auto"/>
        <w:rPr/>
      </w:pPr>
      <w:r/>
    </w:p>
    <w:p>
      <w:pPr>
        <w:pStyle w:val="BodyText"/>
        <w:spacing w:line="290" w:lineRule="auto"/>
        <w:rPr/>
      </w:pPr>
      <w:r/>
    </w:p>
    <w:p>
      <w:pPr>
        <w:ind w:left="380"/>
        <w:spacing w:before="62" w:line="212" w:lineRule="auto"/>
        <w:rPr>
          <w:rFonts w:ascii="SimSun" w:hAnsi="SimSun" w:eastAsia="SimSun" w:cs="SimSun"/>
          <w:sz w:val="19"/>
          <w:szCs w:val="19"/>
        </w:rPr>
      </w:pPr>
      <w:r>
        <w:rPr>
          <w:rFonts w:ascii="SimSun" w:hAnsi="SimSun" w:eastAsia="SimSun" w:cs="SimSun"/>
          <w:sz w:val="19"/>
          <w:szCs w:val="19"/>
          <w:spacing w:val="5"/>
        </w:rPr>
        <w:t>其中</w:t>
      </w:r>
      <w:r>
        <w:rPr>
          <w:rFonts w:ascii="Times New Roman" w:hAnsi="Times New Roman" w:eastAsia="Times New Roman" w:cs="Times New Roman"/>
          <w:sz w:val="19"/>
          <w:szCs w:val="19"/>
          <w:spacing w:val="5"/>
        </w:rPr>
        <w:t>A, </w:t>
      </w:r>
      <w:r>
        <w:rPr>
          <w:rFonts w:ascii="SimSun" w:hAnsi="SimSun" w:eastAsia="SimSun" w:cs="SimSun"/>
          <w:sz w:val="19"/>
          <w:szCs w:val="19"/>
          <w:spacing w:val="5"/>
        </w:rPr>
        <w:t>是</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5"/>
        </w:rPr>
        <w:t>的代数余子式；</w:t>
      </w:r>
    </w:p>
    <w:p>
      <w:pPr>
        <w:ind w:firstLine="1019"/>
        <w:spacing w:before="46" w:line="1272" w:lineRule="exact"/>
        <w:rPr/>
      </w:pPr>
      <w:r>
        <w:rPr>
          <w:position w:val="-25"/>
        </w:rPr>
        <w:drawing>
          <wp:inline distT="0" distB="0" distL="0" distR="0">
            <wp:extent cx="3023260" cy="807354"/>
            <wp:effectExtent l="0" t="0" r="0" b="0"/>
            <wp:docPr id="624" name="IM 624"/>
            <wp:cNvGraphicFramePr/>
            <a:graphic>
              <a:graphicData uri="http://schemas.openxmlformats.org/drawingml/2006/picture">
                <pic:pic>
                  <pic:nvPicPr>
                    <pic:cNvPr id="624" name="IM 624"/>
                    <pic:cNvPicPr/>
                  </pic:nvPicPr>
                  <pic:blipFill>
                    <a:blip r:embed="rId372"/>
                    <a:stretch>
                      <a:fillRect/>
                    </a:stretch>
                  </pic:blipFill>
                  <pic:spPr>
                    <a:xfrm rot="0">
                      <a:off x="0" y="0"/>
                      <a:ext cx="3023260" cy="807354"/>
                    </a:xfrm>
                    <a:prstGeom prst="rect">
                      <a:avLst/>
                    </a:prstGeom>
                  </pic:spPr>
                </pic:pic>
              </a:graphicData>
            </a:graphic>
          </wp:inline>
        </w:drawing>
      </w:r>
    </w:p>
    <w:p>
      <w:pPr>
        <w:ind w:left="770"/>
        <w:spacing w:before="137" w:line="219" w:lineRule="auto"/>
        <w:rPr>
          <w:rFonts w:ascii="SimSun" w:hAnsi="SimSun" w:eastAsia="SimSun" w:cs="SimSun"/>
          <w:sz w:val="19"/>
          <w:szCs w:val="19"/>
        </w:rPr>
      </w:pPr>
      <w:r>
        <w:rPr>
          <w:rFonts w:ascii="SimSun" w:hAnsi="SimSun" w:eastAsia="SimSun" w:cs="SimSun"/>
          <w:sz w:val="19"/>
          <w:szCs w:val="19"/>
          <w:spacing w:val="14"/>
        </w:rPr>
        <w:t>4.计算下列</w:t>
      </w:r>
      <w:r>
        <w:rPr>
          <w:rFonts w:ascii="Times New Roman" w:hAnsi="Times New Roman" w:eastAsia="Times New Roman" w:cs="Times New Roman"/>
          <w:sz w:val="19"/>
          <w:szCs w:val="19"/>
          <w:spacing w:val="14"/>
        </w:rPr>
        <w:t>n</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4"/>
        </w:rPr>
        <w:t>阶行列式：</w:t>
      </w:r>
    </w:p>
    <w:p>
      <w:pPr>
        <w:pStyle w:val="BodyText"/>
        <w:spacing w:line="273" w:lineRule="auto"/>
        <w:rPr/>
      </w:pPr>
      <w:r>
        <w:drawing>
          <wp:anchor distT="0" distB="0" distL="0" distR="0" simplePos="0" relativeHeight="252062720" behindDoc="1" locked="0" layoutInCell="1" allowOverlap="1">
            <wp:simplePos x="0" y="0"/>
            <wp:positionH relativeFrom="column">
              <wp:posOffset>717550</wp:posOffset>
            </wp:positionH>
            <wp:positionV relativeFrom="paragraph">
              <wp:posOffset>118667</wp:posOffset>
            </wp:positionV>
            <wp:extent cx="1581136" cy="984272"/>
            <wp:effectExtent l="0" t="0" r="0" b="0"/>
            <wp:wrapNone/>
            <wp:docPr id="626" name="IM 626"/>
            <wp:cNvGraphicFramePr/>
            <a:graphic>
              <a:graphicData uri="http://schemas.openxmlformats.org/drawingml/2006/picture">
                <pic:pic>
                  <pic:nvPicPr>
                    <pic:cNvPr id="626" name="IM 626"/>
                    <pic:cNvPicPr/>
                  </pic:nvPicPr>
                  <pic:blipFill>
                    <a:blip r:embed="rId373"/>
                    <a:stretch>
                      <a:fillRect/>
                    </a:stretch>
                  </pic:blipFill>
                  <pic:spPr>
                    <a:xfrm rot="0">
                      <a:off x="0" y="0"/>
                      <a:ext cx="1581136" cy="984272"/>
                    </a:xfrm>
                    <a:prstGeom prst="rect">
                      <a:avLst/>
                    </a:prstGeom>
                  </pic:spPr>
                </pic:pic>
              </a:graphicData>
            </a:graphic>
          </wp:anchor>
        </w:drawing>
      </w:r>
      <w:r>
        <w:drawing>
          <wp:anchor distT="0" distB="0" distL="0" distR="0" simplePos="0" relativeHeight="252063744" behindDoc="1" locked="0" layoutInCell="1" allowOverlap="1">
            <wp:simplePos x="0" y="0"/>
            <wp:positionH relativeFrom="column">
              <wp:posOffset>3072353</wp:posOffset>
            </wp:positionH>
            <wp:positionV relativeFrom="paragraph">
              <wp:posOffset>48237</wp:posOffset>
            </wp:positionV>
            <wp:extent cx="1518710" cy="1150133"/>
            <wp:effectExtent l="0" t="0" r="0" b="0"/>
            <wp:wrapNone/>
            <wp:docPr id="628" name="IM 628"/>
            <wp:cNvGraphicFramePr/>
            <a:graphic>
              <a:graphicData uri="http://schemas.openxmlformats.org/drawingml/2006/picture">
                <pic:pic>
                  <pic:nvPicPr>
                    <pic:cNvPr id="628" name="IM 628"/>
                    <pic:cNvPicPr/>
                  </pic:nvPicPr>
                  <pic:blipFill>
                    <a:blip r:embed="rId374"/>
                    <a:stretch>
                      <a:fillRect/>
                    </a:stretch>
                  </pic:blipFill>
                  <pic:spPr>
                    <a:xfrm rot="0">
                      <a:off x="0" y="0"/>
                      <a:ext cx="1518710" cy="1150133"/>
                    </a:xfrm>
                    <a:prstGeom prst="rect">
                      <a:avLst/>
                    </a:prstGeom>
                  </pic:spPr>
                </pic:pic>
              </a:graphicData>
            </a:graphic>
          </wp:anchor>
        </w:drawing>
      </w:r>
      <w:r/>
    </w:p>
    <w:p>
      <w:pPr>
        <w:pStyle w:val="BodyText"/>
        <w:spacing w:line="273" w:lineRule="auto"/>
        <w:rPr/>
      </w:pPr>
      <w:r/>
    </w:p>
    <w:p>
      <w:pPr>
        <w:pStyle w:val="BodyText"/>
        <w:spacing w:line="274" w:lineRule="auto"/>
        <w:rPr/>
      </w:pPr>
      <w:r/>
    </w:p>
    <w:p>
      <w:pPr>
        <w:ind w:left="4440"/>
        <w:spacing w:before="62"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drawing>
          <wp:anchor distT="0" distB="0" distL="0" distR="0" simplePos="0" relativeHeight="252066816" behindDoc="0" locked="0" layoutInCell="1" allowOverlap="1">
            <wp:simplePos x="0" y="0"/>
            <wp:positionH relativeFrom="column">
              <wp:posOffset>234955</wp:posOffset>
            </wp:positionH>
            <wp:positionV relativeFrom="paragraph">
              <wp:posOffset>198481</wp:posOffset>
            </wp:positionV>
            <wp:extent cx="6374" cy="330184"/>
            <wp:effectExtent l="0" t="0" r="0" b="0"/>
            <wp:wrapNone/>
            <wp:docPr id="630" name="IM 630"/>
            <wp:cNvGraphicFramePr/>
            <a:graphic>
              <a:graphicData uri="http://schemas.openxmlformats.org/drawingml/2006/picture">
                <pic:pic>
                  <pic:nvPicPr>
                    <pic:cNvPr id="630" name="IM 630"/>
                    <pic:cNvPicPr/>
                  </pic:nvPicPr>
                  <pic:blipFill>
                    <a:blip r:embed="rId375"/>
                    <a:stretch>
                      <a:fillRect/>
                    </a:stretch>
                  </pic:blipFill>
                  <pic:spPr>
                    <a:xfrm rot="0">
                      <a:off x="0" y="0"/>
                      <a:ext cx="6374" cy="330184"/>
                    </a:xfrm>
                    <a:prstGeom prst="rect">
                      <a:avLst/>
                    </a:prstGeom>
                  </pic:spPr>
                </pic:pic>
              </a:graphicData>
            </a:graphic>
          </wp:anchor>
        </w:drawing>
      </w:r>
      <w:r/>
    </w:p>
    <w:p>
      <w:pPr>
        <w:spacing w:before="62" w:line="175" w:lineRule="auto"/>
        <w:rPr>
          <w:rFonts w:ascii="SimSun" w:hAnsi="SimSun" w:eastAsia="SimSun" w:cs="SimSun"/>
          <w:sz w:val="19"/>
          <w:szCs w:val="19"/>
        </w:rPr>
      </w:pPr>
      <w:r>
        <w:rPr>
          <w:rFonts w:ascii="SimSun" w:hAnsi="SimSun" w:eastAsia="SimSun" w:cs="SimSun"/>
          <w:sz w:val="19"/>
          <w:szCs w:val="19"/>
          <w:spacing w:val="-3"/>
        </w:rPr>
        <w:t>68</w:t>
      </w:r>
    </w:p>
    <w:p>
      <w:pPr>
        <w:spacing w:line="175" w:lineRule="auto"/>
        <w:sectPr>
          <w:footerReference w:type="default" r:id="rId31"/>
          <w:pgSz w:w="10140" w:h="15960"/>
          <w:pgMar w:top="398" w:right="1319" w:bottom="333" w:left="729" w:header="0" w:footer="0" w:gutter="0"/>
        </w:sectPr>
        <w:rPr>
          <w:rFonts w:ascii="SimSun" w:hAnsi="SimSun" w:eastAsia="SimSun" w:cs="SimSun"/>
          <w:sz w:val="19"/>
          <w:szCs w:val="19"/>
        </w:rPr>
      </w:pPr>
    </w:p>
    <w:p>
      <w:pPr>
        <w:ind w:left="7762"/>
        <w:spacing w:before="45" w:line="222" w:lineRule="auto"/>
        <w:rPr>
          <w:rFonts w:ascii="SimHei" w:hAnsi="SimHei" w:eastAsia="SimHei" w:cs="SimHei"/>
          <w:sz w:val="21"/>
          <w:szCs w:val="21"/>
        </w:rPr>
      </w:pPr>
      <w:r>
        <w:rPr>
          <w:rFonts w:ascii="SimHei" w:hAnsi="SimHei" w:eastAsia="SimHei" w:cs="SimHei"/>
          <w:sz w:val="21"/>
          <w:szCs w:val="21"/>
          <w:b/>
          <w:bCs/>
          <w:spacing w:val="-13"/>
        </w:rPr>
        <w:t>补充题</w:t>
      </w:r>
    </w:p>
    <w:p>
      <w:pPr>
        <w:pStyle w:val="BodyText"/>
        <w:spacing w:line="262" w:lineRule="auto"/>
        <w:rPr/>
      </w:pPr>
      <w:r/>
    </w:p>
    <w:p>
      <w:pPr>
        <w:pStyle w:val="BodyText"/>
        <w:spacing w:line="262" w:lineRule="auto"/>
        <w:rPr/>
      </w:pPr>
      <w:r>
        <w:drawing>
          <wp:anchor distT="0" distB="0" distL="0" distR="0" simplePos="0" relativeHeight="252075008" behindDoc="1" locked="0" layoutInCell="1" allowOverlap="1">
            <wp:simplePos x="0" y="0"/>
            <wp:positionH relativeFrom="column">
              <wp:posOffset>2832085</wp:posOffset>
            </wp:positionH>
            <wp:positionV relativeFrom="paragraph">
              <wp:posOffset>163807</wp:posOffset>
            </wp:positionV>
            <wp:extent cx="1549456" cy="1193855"/>
            <wp:effectExtent l="0" t="0" r="0" b="0"/>
            <wp:wrapNone/>
            <wp:docPr id="632" name="IM 632"/>
            <wp:cNvGraphicFramePr/>
            <a:graphic>
              <a:graphicData uri="http://schemas.openxmlformats.org/drawingml/2006/picture">
                <pic:pic>
                  <pic:nvPicPr>
                    <pic:cNvPr id="632" name="IM 632"/>
                    <pic:cNvPicPr/>
                  </pic:nvPicPr>
                  <pic:blipFill>
                    <a:blip r:embed="rId377"/>
                    <a:stretch>
                      <a:fillRect/>
                    </a:stretch>
                  </pic:blipFill>
                  <pic:spPr>
                    <a:xfrm rot="0">
                      <a:off x="0" y="0"/>
                      <a:ext cx="1549456" cy="1193855"/>
                    </a:xfrm>
                    <a:prstGeom prst="rect">
                      <a:avLst/>
                    </a:prstGeom>
                  </pic:spPr>
                </pic:pic>
              </a:graphicData>
            </a:graphic>
          </wp:anchor>
        </w:drawing>
      </w:r>
      <w:r/>
    </w:p>
    <w:p>
      <w:pPr>
        <w:pStyle w:val="BodyText"/>
        <w:spacing w:line="262" w:lineRule="auto"/>
        <w:rPr/>
      </w:pPr>
      <w:r>
        <w:drawing>
          <wp:anchor distT="0" distB="0" distL="0" distR="0" simplePos="0" relativeHeight="252076032" behindDoc="1" locked="0" layoutInCell="1" allowOverlap="1">
            <wp:simplePos x="0" y="0"/>
            <wp:positionH relativeFrom="column">
              <wp:posOffset>666168</wp:posOffset>
            </wp:positionH>
            <wp:positionV relativeFrom="paragraph">
              <wp:posOffset>135914</wp:posOffset>
            </wp:positionV>
            <wp:extent cx="2059159" cy="946318"/>
            <wp:effectExtent l="0" t="0" r="0" b="0"/>
            <wp:wrapNone/>
            <wp:docPr id="634" name="IM 634"/>
            <wp:cNvGraphicFramePr/>
            <a:graphic>
              <a:graphicData uri="http://schemas.openxmlformats.org/drawingml/2006/picture">
                <pic:pic>
                  <pic:nvPicPr>
                    <pic:cNvPr id="634" name="IM 634"/>
                    <pic:cNvPicPr/>
                  </pic:nvPicPr>
                  <pic:blipFill>
                    <a:blip r:embed="rId378"/>
                    <a:stretch>
                      <a:fillRect/>
                    </a:stretch>
                  </pic:blipFill>
                  <pic:spPr>
                    <a:xfrm rot="0">
                      <a:off x="0" y="0"/>
                      <a:ext cx="2059159" cy="946318"/>
                    </a:xfrm>
                    <a:prstGeom prst="rect">
                      <a:avLst/>
                    </a:prstGeom>
                  </pic:spPr>
                </pic:pic>
              </a:graphicData>
            </a:graphic>
          </wp:anchor>
        </w:drawing>
      </w:r>
      <w:r/>
    </w:p>
    <w:p>
      <w:pPr>
        <w:pStyle w:val="BodyText"/>
        <w:spacing w:line="262" w:lineRule="auto"/>
        <w:rPr/>
      </w:pPr>
      <w:r/>
    </w:p>
    <w:p>
      <w:pPr>
        <w:pStyle w:val="BodyText"/>
        <w:spacing w:line="262" w:lineRule="auto"/>
        <w:rPr/>
      </w:pPr>
      <w:r/>
    </w:p>
    <w:p>
      <w:pPr>
        <w:ind w:left="67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w:t>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drawing>
          <wp:anchor distT="0" distB="0" distL="0" distR="0" simplePos="0" relativeHeight="252073984" behindDoc="1" locked="0" layoutInCell="1" allowOverlap="1">
            <wp:simplePos x="0" y="0"/>
            <wp:positionH relativeFrom="column">
              <wp:posOffset>654063</wp:posOffset>
            </wp:positionH>
            <wp:positionV relativeFrom="paragraph">
              <wp:posOffset>83720</wp:posOffset>
            </wp:positionV>
            <wp:extent cx="1225580" cy="1308072"/>
            <wp:effectExtent l="0" t="0" r="0" b="0"/>
            <wp:wrapNone/>
            <wp:docPr id="636" name="IM 636"/>
            <wp:cNvGraphicFramePr/>
            <a:graphic>
              <a:graphicData uri="http://schemas.openxmlformats.org/drawingml/2006/picture">
                <pic:pic>
                  <pic:nvPicPr>
                    <pic:cNvPr id="636" name="IM 636"/>
                    <pic:cNvPicPr/>
                  </pic:nvPicPr>
                  <pic:blipFill>
                    <a:blip r:embed="rId379"/>
                    <a:stretch>
                      <a:fillRect/>
                    </a:stretch>
                  </pic:blipFill>
                  <pic:spPr>
                    <a:xfrm rot="0">
                      <a:off x="0" y="0"/>
                      <a:ext cx="1225580" cy="1308072"/>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ind w:left="65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w:t>
      </w:r>
    </w:p>
    <w:p>
      <w:pPr>
        <w:pStyle w:val="BodyText"/>
        <w:spacing w:line="316" w:lineRule="auto"/>
        <w:rPr/>
      </w:pPr>
      <w:r/>
    </w:p>
    <w:p>
      <w:pPr>
        <w:pStyle w:val="BodyText"/>
        <w:spacing w:line="317" w:lineRule="auto"/>
        <w:rPr/>
      </w:pPr>
      <w:r/>
    </w:p>
    <w:p>
      <w:pPr>
        <w:pStyle w:val="BodyText"/>
        <w:spacing w:line="317" w:lineRule="auto"/>
        <w:rPr/>
      </w:pPr>
      <w:r/>
    </w:p>
    <w:p>
      <w:pPr>
        <w:ind w:left="430"/>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5.</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计算</w:t>
      </w:r>
      <w:r>
        <w:rPr>
          <w:rFonts w:ascii="Times New Roman" w:hAnsi="Times New Roman" w:eastAsia="Times New Roman" w:cs="Times New Roman"/>
          <w:sz w:val="21"/>
          <w:szCs w:val="21"/>
          <w:spacing w:val="-2"/>
        </w:rPr>
        <w:t>f(x+1)-f(x),</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其中</w:t>
      </w:r>
    </w:p>
    <w:p>
      <w:pPr>
        <w:ind w:firstLine="2249"/>
        <w:spacing w:before="83" w:line="1963" w:lineRule="exact"/>
        <w:rPr/>
      </w:pPr>
      <w:r>
        <w:rPr>
          <w:position w:val="-39"/>
        </w:rPr>
        <w:drawing>
          <wp:inline distT="0" distB="0" distL="0" distR="0">
            <wp:extent cx="2610242" cy="1246555"/>
            <wp:effectExtent l="0" t="0" r="0" b="0"/>
            <wp:docPr id="638" name="IM 638"/>
            <wp:cNvGraphicFramePr/>
            <a:graphic>
              <a:graphicData uri="http://schemas.openxmlformats.org/drawingml/2006/picture">
                <pic:pic>
                  <pic:nvPicPr>
                    <pic:cNvPr id="638" name="IM 638"/>
                    <pic:cNvPicPr/>
                  </pic:nvPicPr>
                  <pic:blipFill>
                    <a:blip r:embed="rId380"/>
                    <a:stretch>
                      <a:fillRect/>
                    </a:stretch>
                  </pic:blipFill>
                  <pic:spPr>
                    <a:xfrm rot="0">
                      <a:off x="0" y="0"/>
                      <a:ext cx="2610242" cy="1246555"/>
                    </a:xfrm>
                    <a:prstGeom prst="rect">
                      <a:avLst/>
                    </a:prstGeom>
                  </pic:spPr>
                </pic:pic>
              </a:graphicData>
            </a:graphic>
          </wp:inline>
        </w:drawing>
      </w:r>
    </w:p>
    <w:p>
      <w:pPr>
        <w:ind w:left="70" w:right="362" w:firstLine="369"/>
        <w:spacing w:before="72" w:line="275" w:lineRule="auto"/>
        <w:rPr>
          <w:rFonts w:ascii="SimSun" w:hAnsi="SimSun" w:eastAsia="SimSun" w:cs="SimSun"/>
          <w:sz w:val="21"/>
          <w:szCs w:val="21"/>
        </w:rPr>
      </w:pPr>
      <w:r>
        <w:rPr>
          <w:rFonts w:ascii="Times New Roman" w:hAnsi="Times New Roman" w:eastAsia="Times New Roman" w:cs="Times New Roman"/>
          <w:sz w:val="21"/>
          <w:szCs w:val="21"/>
          <w:spacing w:val="-10"/>
        </w:rPr>
        <w:t>6. </w:t>
      </w:r>
      <w:r>
        <w:rPr>
          <w:rFonts w:ascii="SimSun" w:hAnsi="SimSun" w:eastAsia="SimSun" w:cs="SimSun"/>
          <w:sz w:val="21"/>
          <w:szCs w:val="21"/>
          <w:spacing w:val="-10"/>
        </w:rPr>
        <w:t>下图表示一电路网络，每条线上标出的数字是电阻(单位：Ω),</w:t>
      </w:r>
      <w:r>
        <w:rPr>
          <w:rFonts w:ascii="Times New Roman" w:hAnsi="Times New Roman" w:eastAsia="Times New Roman" w:cs="Times New Roman"/>
          <w:sz w:val="21"/>
          <w:szCs w:val="21"/>
          <w:spacing w:val="-10"/>
        </w:rPr>
        <w:t>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0"/>
        </w:rPr>
        <w:t>点接地，由</w:t>
      </w:r>
      <w:r>
        <w:rPr>
          <w:rFonts w:ascii="Times New Roman" w:hAnsi="Times New Roman" w:eastAsia="Times New Roman" w:cs="Times New Roman"/>
          <w:sz w:val="21"/>
          <w:szCs w:val="21"/>
          <w:spacing w:val="-10"/>
        </w:rPr>
        <w:t>X,Y,U,Z   </w:t>
      </w:r>
      <w:r>
        <w:rPr>
          <w:rFonts w:ascii="SimSun" w:hAnsi="SimSun" w:eastAsia="SimSun" w:cs="SimSun"/>
          <w:sz w:val="21"/>
          <w:szCs w:val="21"/>
          <w:spacing w:val="-10"/>
        </w:rPr>
        <w:t>点通入</w:t>
      </w:r>
      <w:r>
        <w:rPr>
          <w:rFonts w:ascii="SimSun" w:hAnsi="SimSun" w:eastAsia="SimSun" w:cs="SimSun"/>
          <w:sz w:val="21"/>
          <w:szCs w:val="21"/>
        </w:rPr>
        <w:t xml:space="preserve"> </w:t>
      </w:r>
      <w:r>
        <w:rPr>
          <w:rFonts w:ascii="SimSun" w:hAnsi="SimSun" w:eastAsia="SimSun" w:cs="SimSun"/>
          <w:sz w:val="21"/>
          <w:szCs w:val="21"/>
          <w:spacing w:val="-7"/>
        </w:rPr>
        <w:t>的电流皆为100 </w:t>
      </w:r>
      <w:r>
        <w:rPr>
          <w:rFonts w:ascii="Times New Roman" w:hAnsi="Times New Roman" w:eastAsia="Times New Roman" w:cs="Times New Roman"/>
          <w:sz w:val="21"/>
          <w:szCs w:val="21"/>
          <w:spacing w:val="-7"/>
        </w:rPr>
        <w:t>A,</w:t>
      </w:r>
      <w:r>
        <w:rPr>
          <w:rFonts w:ascii="SimSun" w:hAnsi="SimSun" w:eastAsia="SimSun" w:cs="SimSun"/>
          <w:sz w:val="21"/>
          <w:szCs w:val="21"/>
          <w:spacing w:val="-7"/>
        </w:rPr>
        <w:t>求这四点的电位.</w:t>
      </w:r>
      <w:r>
        <w:rPr>
          <w:rFonts w:ascii="SimSun" w:hAnsi="SimSun" w:eastAsia="SimSun" w:cs="SimSun"/>
          <w:sz w:val="21"/>
          <w:szCs w:val="21"/>
          <w:spacing w:val="-62"/>
        </w:rPr>
        <w:t xml:space="preserve"> </w:t>
      </w:r>
      <w:r>
        <w:rPr>
          <w:rFonts w:ascii="SimSun" w:hAnsi="SimSun" w:eastAsia="SimSun" w:cs="SimSun"/>
          <w:sz w:val="21"/>
          <w:szCs w:val="21"/>
          <w:spacing w:val="-7"/>
        </w:rPr>
        <w:t>(用</w:t>
      </w:r>
      <w:r>
        <w:rPr>
          <w:rFonts w:ascii="SimSun" w:hAnsi="SimSun" w:eastAsia="SimSun" w:cs="SimSun"/>
          <w:sz w:val="21"/>
          <w:szCs w:val="21"/>
          <w:spacing w:val="-8"/>
        </w:rPr>
        <w:t>基尔霍夫定律.)</w:t>
      </w:r>
    </w:p>
    <w:p>
      <w:pPr>
        <w:pStyle w:val="BodyText"/>
        <w:ind w:firstLine="3140"/>
        <w:spacing w:line="2790" w:lineRule="exact"/>
        <w:rPr/>
      </w:pPr>
      <w:r>
        <mc:AlternateContent xmlns:mc="http://schemas.openxmlformats.org/markup-compatibility/2006">
          <mc:Choice Requires="wps">
            <w:drawing>
              <wp:anchor distT="0" distB="0" distL="0" distR="0" simplePos="0" relativeHeight="252078080" behindDoc="0" locked="0" layoutInCell="1" allowOverlap="1">
                <wp:simplePos x="0" y="0"/>
                <wp:positionH relativeFrom="column">
                  <wp:posOffset>2705575</wp:posOffset>
                </wp:positionH>
                <wp:positionV relativeFrom="paragraph">
                  <wp:posOffset>1464717</wp:posOffset>
                </wp:positionV>
                <wp:extent cx="155575" cy="260984"/>
                <wp:effectExtent l="0" t="0" r="0" b="0"/>
                <wp:wrapNone/>
                <wp:docPr id="640" name="TextBox 640"/>
                <wp:cNvGraphicFramePr/>
                <a:graphic>
                  <a:graphicData uri="http://schemas.microsoft.com/office/word/2010/wordprocessingShape">
                    <wps:wsp>
                      <wps:cNvPr id="640" name="TextBox 640"/>
                      <wps:cNvSpPr txBox="1"/>
                      <wps:spPr>
                        <a:xfrm rot="5400000">
                          <a:off x="2705575" y="1464717"/>
                          <a:ext cx="155575" cy="2609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90" w:line="241" w:lineRule="auto"/>
                              <w:rPr>
                                <w:rFonts w:ascii="SimSun" w:hAnsi="SimSun" w:eastAsia="SimSun" w:cs="SimSun"/>
                                <w:sz w:val="23"/>
                                <w:szCs w:val="23"/>
                              </w:rPr>
                            </w:pPr>
                            <w:r>
                              <w:rPr>
                                <w:rFonts w:ascii="SimSun" w:hAnsi="SimSun" w:eastAsia="SimSun" w:cs="SimSun"/>
                                <w:sz w:val="23"/>
                                <w:szCs w:val="23"/>
                                <w:spacing w:val="-7"/>
                              </w:rPr>
                              <w:t>14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 style="position:absolute;margin-left:213.037pt;margin-top:115.332pt;mso-position-vertical-relative:text;mso-position-horizontal-relative:text;width:12.25pt;height:20.55pt;z-index:252078080;rotation:90;" filled="false" stroked="false" type="#_x0000_t202">
                <v:fill on="false"/>
                <v:stroke on="false"/>
                <v:path/>
                <v:imagedata o:title=""/>
                <o:lock v:ext="edit" aspectratio="false"/>
                <v:textbox inset="0mm,0mm,0mm,0mm">
                  <w:txbxContent>
                    <w:p>
                      <w:pPr>
                        <w:ind w:left="20"/>
                        <w:spacing w:before="90" w:line="241" w:lineRule="auto"/>
                        <w:rPr>
                          <w:rFonts w:ascii="SimSun" w:hAnsi="SimSun" w:eastAsia="SimSun" w:cs="SimSun"/>
                          <w:sz w:val="23"/>
                          <w:szCs w:val="23"/>
                        </w:rPr>
                      </w:pPr>
                      <w:r>
                        <w:rPr>
                          <w:rFonts w:ascii="SimSun" w:hAnsi="SimSun" w:eastAsia="SimSun" w:cs="SimSun"/>
                          <w:sz w:val="23"/>
                          <w:szCs w:val="23"/>
                          <w:spacing w:val="-7"/>
                        </w:rPr>
                        <w:t>14</w:t>
                      </w:r>
                    </w:p>
                  </w:txbxContent>
                </v:textbox>
              </v:shape>
            </w:pict>
          </mc:Fallback>
        </mc:AlternateContent>
      </w:r>
      <w:r>
        <w:rPr>
          <w:position w:val="-55"/>
        </w:rPr>
        <w:pict>
          <v:group id="_x0000_s60" style="mso-position-vertical-relative:line;mso-position-horizontal-relative:char;width:122pt;height:139.5pt;" filled="false" stroked="false" coordsize="2440,2790" coordorigin="0,0">
            <v:shape id="_x0000_s62" style="position:absolute;left:0;top:0;width:2440;height:2790;" filled="false" stroked="false" type="#_x0000_t75">
              <v:imagedata o:title="" r:id="rId381"/>
            </v:shape>
            <v:shape id="_x0000_s64" style="position:absolute;left:19;top:350;width:1640;height:21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Times New Roman" w:hAnsi="Times New Roman" w:eastAsia="Times New Roman" w:cs="Times New Roman"/>
                        <w:sz w:val="21"/>
                        <w:szCs w:val="21"/>
                        <w:spacing w:val="-1"/>
                      </w:rPr>
                      <w:t>X</w:t>
                    </w:r>
                    <w:r>
                      <w:rPr>
                        <w:rFonts w:ascii="SimSun" w:hAnsi="SimSun" w:eastAsia="SimSun" w:cs="SimSun"/>
                        <w:sz w:val="21"/>
                        <w:szCs w:val="21"/>
                        <w:spacing w:val="-1"/>
                      </w:rPr>
                      <w:t>下</w:t>
                    </w:r>
                  </w:p>
                  <w:p>
                    <w:pPr>
                      <w:spacing w:before="201" w:line="241" w:lineRule="auto"/>
                      <w:jc w:val="right"/>
                      <w:rPr>
                        <w:rFonts w:ascii="SimSun" w:hAnsi="SimSun" w:eastAsia="SimSun" w:cs="SimSun"/>
                        <w:sz w:val="23"/>
                        <w:szCs w:val="23"/>
                      </w:rPr>
                    </w:pPr>
                    <w:r>
                      <w:rPr>
                        <w:rFonts w:ascii="SimSun" w:hAnsi="SimSun" w:eastAsia="SimSun" w:cs="SimSun"/>
                        <w:sz w:val="23"/>
                        <w:szCs w:val="23"/>
                        <w:spacing w:val="-26"/>
                      </w:rPr>
                      <w:t>1</w:t>
                    </w:r>
                  </w:p>
                  <w:p>
                    <w:pPr>
                      <w:ind w:left="90"/>
                      <w:spacing w:before="25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1</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30"/>
                      <w:spacing w:before="6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1"/>
                      </w:rPr>
                      <w:t>vL</w:t>
                    </w:r>
                  </w:p>
                </w:txbxContent>
              </v:textbox>
            </v:shape>
            <v:shape id="_x0000_s66" style="position:absolute;left:1270;top:1224;width:207;height:355;"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47"/>
                        <w:szCs w:val="47"/>
                      </w:rPr>
                    </w:pPr>
                    <w:r>
                      <w:rPr>
                        <w:rFonts w:ascii="Times New Roman" w:hAnsi="Times New Roman" w:eastAsia="Times New Roman" w:cs="Times New Roman"/>
                        <w:sz w:val="47"/>
                        <w:szCs w:val="47"/>
                        <w:spacing w:val="-11"/>
                        <w:w w:val="61"/>
                      </w:rPr>
                      <w:t>E</w:t>
                    </w:r>
                  </w:p>
                </w:txbxContent>
              </v:textbox>
            </v:shape>
            <v:shape id="_x0000_s68" style="position:absolute;left:749;top:562;width:81;height:487;" filled="false" stroked="false" type="#_x0000_t202">
              <v:fill on="false"/>
              <v:stroke on="false"/>
              <v:path/>
              <v:imagedata o:title=""/>
              <o:lock v:ext="edit" aspectratio="false"/>
              <v:textbox inset="0mm,0mm,0mm,0mm" style="layout-flow:vertical-ideographic;">
                <w:txbxContent>
                  <w:p>
                    <w:pPr>
                      <w:ind w:left="20"/>
                      <w:spacing w:before="20" w:line="70" w:lineRule="exact"/>
                      <w:rPr>
                        <w:rFonts w:ascii="SimSun" w:hAnsi="SimSun" w:eastAsia="SimSun" w:cs="SimSun"/>
                        <w:sz w:val="10"/>
                        <w:szCs w:val="10"/>
                      </w:rPr>
                    </w:pPr>
                    <w:r>
                      <w:rPr>
                        <w:rFonts w:ascii="SimSun" w:hAnsi="SimSun" w:eastAsia="SimSun" w:cs="SimSun"/>
                        <w:sz w:val="10"/>
                        <w:szCs w:val="10"/>
                        <w:spacing w:val="24"/>
                        <w:w w:val="125"/>
                        <w:position w:val="-1"/>
                      </w:rPr>
                      <w:t>1</w:t>
                    </w:r>
                    <w:r>
                      <w:rPr>
                        <w:rFonts w:ascii="SimSun" w:hAnsi="SimSun" w:eastAsia="SimSun" w:cs="SimSun"/>
                        <w:sz w:val="10"/>
                        <w:szCs w:val="10"/>
                        <w:spacing w:val="4"/>
                        <w:position w:val="-1"/>
                      </w:rPr>
                      <w:t xml:space="preserve">     </w:t>
                    </w:r>
                    <w:r>
                      <w:rPr>
                        <w:rFonts w:ascii="SimSun" w:hAnsi="SimSun" w:eastAsia="SimSun" w:cs="SimSun"/>
                        <w:sz w:val="10"/>
                        <w:szCs w:val="10"/>
                        <w:spacing w:val="24"/>
                        <w:w w:val="125"/>
                        <w:position w:val="-1"/>
                      </w:rPr>
                      <w:t>6</w:t>
                    </w:r>
                  </w:p>
                </w:txbxContent>
              </v:textbox>
            </v:shape>
            <v:shape id="_x0000_s70" style="position:absolute;left:2240;top:2268;width:166;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w:t>
                    </w:r>
                  </w:p>
                </w:txbxContent>
              </v:textbox>
            </v:shape>
            <v:shape id="_x0000_s72" style="position:absolute;left:1604;top:1711;width:80;height:479;" filled="false" stroked="false" type="#_x0000_t202">
              <v:fill on="false"/>
              <v:stroke on="false"/>
              <v:path/>
              <v:imagedata o:title=""/>
              <o:lock v:ext="edit" aspectratio="false"/>
              <v:textbox inset="0mm,0mm,0mm,0mm" style="layout-flow:vertical-ideographic;">
                <w:txbxContent>
                  <w:p>
                    <w:pPr>
                      <w:ind w:left="20"/>
                      <w:spacing w:before="20" w:line="70" w:lineRule="exact"/>
                      <w:rPr>
                        <w:rFonts w:ascii="SimSun" w:hAnsi="SimSun" w:eastAsia="SimSun" w:cs="SimSun"/>
                        <w:sz w:val="10"/>
                        <w:szCs w:val="10"/>
                      </w:rPr>
                    </w:pPr>
                    <w:r>
                      <w:rPr>
                        <w:rFonts w:ascii="SimSun" w:hAnsi="SimSun" w:eastAsia="SimSun" w:cs="SimSun"/>
                        <w:sz w:val="10"/>
                        <w:szCs w:val="10"/>
                        <w:spacing w:val="24"/>
                        <w:w w:val="126"/>
                        <w:position w:val="-1"/>
                      </w:rPr>
                      <w:t>7 1</w:t>
                    </w:r>
                    <w:r>
                      <w:rPr>
                        <w:rFonts w:ascii="SimSun" w:hAnsi="SimSun" w:eastAsia="SimSun" w:cs="SimSun"/>
                        <w:sz w:val="10"/>
                        <w:szCs w:val="10"/>
                        <w:spacing w:val="39"/>
                        <w:w w:val="101"/>
                        <w:position w:val="-1"/>
                      </w:rPr>
                      <w:t xml:space="preserve"> </w:t>
                    </w:r>
                    <w:r>
                      <w:rPr>
                        <w:rFonts w:ascii="SimSun" w:hAnsi="SimSun" w:eastAsia="SimSun" w:cs="SimSun"/>
                        <w:sz w:val="10"/>
                        <w:szCs w:val="10"/>
                        <w:spacing w:val="24"/>
                        <w:w w:val="126"/>
                        <w:position w:val="-1"/>
                      </w:rPr>
                      <w:t>8</w:t>
                    </w:r>
                  </w:p>
                </w:txbxContent>
              </v:textbox>
            </v:shape>
            <v:shape id="_x0000_s74" style="position:absolute;left:2240;top:308;width:162;height:182;"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w w:val="82"/>
                      </w:rPr>
                      <w:t>Y</w:t>
                    </w:r>
                  </w:p>
                </w:txbxContent>
              </v:textbox>
            </v:shape>
            <v:shape id="_x0000_s76" style="position:absolute;left:760;top:1712;width:78;height:467;" filled="false" stroked="false" type="#_x0000_t202">
              <v:fill on="false"/>
              <v:stroke on="false"/>
              <v:path/>
              <v:imagedata o:title=""/>
              <o:lock v:ext="edit" aspectratio="false"/>
              <v:textbox inset="0mm,0mm,0mm,0mm" style="layout-flow:vertical-ideographic;">
                <w:txbxContent>
                  <w:p>
                    <w:pPr>
                      <w:ind w:left="20"/>
                      <w:spacing w:before="20" w:line="68" w:lineRule="exact"/>
                      <w:rPr>
                        <w:rFonts w:ascii="SimSun" w:hAnsi="SimSun" w:eastAsia="SimSun" w:cs="SimSun"/>
                        <w:sz w:val="10"/>
                        <w:szCs w:val="10"/>
                      </w:rPr>
                    </w:pPr>
                    <w:r>
                      <w:rPr>
                        <w:rFonts w:ascii="SimSun" w:hAnsi="SimSun" w:eastAsia="SimSun" w:cs="SimSun"/>
                        <w:sz w:val="10"/>
                        <w:szCs w:val="10"/>
                        <w:spacing w:val="24"/>
                        <w:w w:val="125"/>
                        <w:position w:val="-1"/>
                      </w:rPr>
                      <w:t>1</w:t>
                    </w:r>
                    <w:r>
                      <w:rPr>
                        <w:rFonts w:ascii="SimSun" w:hAnsi="SimSun" w:eastAsia="SimSun" w:cs="SimSun"/>
                        <w:sz w:val="10"/>
                        <w:szCs w:val="10"/>
                        <w:position w:val="-1"/>
                      </w:rPr>
                      <w:t xml:space="preserve">     </w:t>
                    </w:r>
                    <w:r>
                      <w:rPr>
                        <w:rFonts w:ascii="SimSun" w:hAnsi="SimSun" w:eastAsia="SimSun" w:cs="SimSun"/>
                        <w:sz w:val="10"/>
                        <w:szCs w:val="10"/>
                        <w:spacing w:val="24"/>
                        <w:w w:val="125"/>
                        <w:position w:val="-1"/>
                      </w:rPr>
                      <w:t>5</w:t>
                    </w:r>
                  </w:p>
                </w:txbxContent>
              </v:textbox>
            </v:shape>
            <v:shape id="_x0000_s78" style="position:absolute;left:1170;top:12;width:79;height:447;" filled="false" stroked="false" type="#_x0000_t202">
              <v:fill on="false"/>
              <v:stroke on="false"/>
              <v:path/>
              <v:imagedata o:title=""/>
              <o:lock v:ext="edit" aspectratio="false"/>
              <v:textbox inset="0mm,0mm,0mm,0mm" style="layout-flow:vertical-ideographic;">
                <w:txbxContent>
                  <w:p>
                    <w:pPr>
                      <w:ind w:left="20"/>
                      <w:spacing w:before="20" w:line="70" w:lineRule="exact"/>
                      <w:rPr>
                        <w:rFonts w:ascii="SimSun" w:hAnsi="SimSun" w:eastAsia="SimSun" w:cs="SimSun"/>
                        <w:sz w:val="10"/>
                        <w:szCs w:val="10"/>
                      </w:rPr>
                    </w:pPr>
                    <w:r>
                      <w:rPr>
                        <w:rFonts w:ascii="SimSun" w:hAnsi="SimSun" w:eastAsia="SimSun" w:cs="SimSun"/>
                        <w:sz w:val="10"/>
                        <w:szCs w:val="10"/>
                        <w:spacing w:val="23"/>
                        <w:w w:val="126"/>
                        <w:position w:val="-2"/>
                      </w:rPr>
                      <w:t>1</w:t>
                    </w:r>
                    <w:r>
                      <w:rPr>
                        <w:rFonts w:ascii="SimSun" w:hAnsi="SimSun" w:eastAsia="SimSun" w:cs="SimSun"/>
                        <w:sz w:val="10"/>
                        <w:szCs w:val="10"/>
                        <w:spacing w:val="8"/>
                        <w:position w:val="-2"/>
                      </w:rPr>
                      <w:t xml:space="preserve">    </w:t>
                    </w:r>
                    <w:r>
                      <w:rPr>
                        <w:rFonts w:ascii="SimSun" w:hAnsi="SimSun" w:eastAsia="SimSun" w:cs="SimSun"/>
                        <w:sz w:val="10"/>
                        <w:szCs w:val="10"/>
                        <w:spacing w:val="23"/>
                        <w:w w:val="126"/>
                        <w:position w:val="-2"/>
                      </w:rPr>
                      <w:t>2</w:t>
                    </w:r>
                  </w:p>
                </w:txbxContent>
              </v:textbox>
            </v:shape>
            <v:shape id="_x0000_s80" style="position:absolute;left:2300;top:1132;width:78;height:407;" filled="false" stroked="false" type="#_x0000_t202">
              <v:fill on="false"/>
              <v:stroke on="false"/>
              <v:path/>
              <v:imagedata o:title=""/>
              <o:lock v:ext="edit" aspectratio="false"/>
              <v:textbox inset="0mm,0mm,0mm,0mm" style="layout-flow:vertical-ideographic;">
                <w:txbxContent>
                  <w:p>
                    <w:pPr>
                      <w:ind w:left="20"/>
                      <w:spacing w:before="20" w:line="68" w:lineRule="exact"/>
                      <w:rPr>
                        <w:rFonts w:ascii="SimSun" w:hAnsi="SimSun" w:eastAsia="SimSun" w:cs="SimSun"/>
                        <w:sz w:val="10"/>
                        <w:szCs w:val="10"/>
                      </w:rPr>
                    </w:pPr>
                    <w:r>
                      <w:rPr>
                        <w:rFonts w:ascii="SimSun" w:hAnsi="SimSun" w:eastAsia="SimSun" w:cs="SimSun"/>
                        <w:sz w:val="10"/>
                        <w:szCs w:val="10"/>
                        <w:spacing w:val="24"/>
                        <w:w w:val="125"/>
                        <w:position w:val="-1"/>
                      </w:rPr>
                      <w:t>1</w:t>
                    </w:r>
                    <w:r>
                      <w:rPr>
                        <w:rFonts w:ascii="SimSun" w:hAnsi="SimSun" w:eastAsia="SimSun" w:cs="SimSun"/>
                        <w:sz w:val="10"/>
                        <w:szCs w:val="10"/>
                        <w:spacing w:val="14"/>
                        <w:w w:val="101"/>
                        <w:position w:val="-1"/>
                      </w:rPr>
                      <w:t xml:space="preserve">   </w:t>
                    </w:r>
                    <w:r>
                      <w:rPr>
                        <w:rFonts w:ascii="SimSun" w:hAnsi="SimSun" w:eastAsia="SimSun" w:cs="SimSun"/>
                        <w:sz w:val="10"/>
                        <w:szCs w:val="10"/>
                        <w:spacing w:val="24"/>
                        <w:w w:val="125"/>
                        <w:position w:val="-1"/>
                      </w:rPr>
                      <w:t>3</w:t>
                    </w:r>
                  </w:p>
                </w:txbxContent>
              </v:textbox>
            </v:shape>
          </v:group>
        </w:pic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drawing>
          <wp:anchor distT="0" distB="0" distL="0" distR="0" simplePos="0" relativeHeight="252077056" behindDoc="0" locked="0" layoutInCell="1" allowOverlap="1">
            <wp:simplePos x="0" y="0"/>
            <wp:positionH relativeFrom="column">
              <wp:posOffset>0</wp:posOffset>
            </wp:positionH>
            <wp:positionV relativeFrom="paragraph">
              <wp:posOffset>144883</wp:posOffset>
            </wp:positionV>
            <wp:extent cx="546147" cy="539768"/>
            <wp:effectExtent l="0" t="0" r="0" b="0"/>
            <wp:wrapNone/>
            <wp:docPr id="642" name="IM 642"/>
            <wp:cNvGraphicFramePr/>
            <a:graphic>
              <a:graphicData uri="http://schemas.openxmlformats.org/drawingml/2006/picture">
                <pic:pic>
                  <pic:nvPicPr>
                    <pic:cNvPr id="642" name="IM 642"/>
                    <pic:cNvPicPr/>
                  </pic:nvPicPr>
                  <pic:blipFill>
                    <a:blip r:embed="rId382"/>
                    <a:stretch>
                      <a:fillRect/>
                    </a:stretch>
                  </pic:blipFill>
                  <pic:spPr>
                    <a:xfrm rot="0">
                      <a:off x="0" y="0"/>
                      <a:ext cx="546147" cy="539768"/>
                    </a:xfrm>
                    <a:prstGeom prst="rect">
                      <a:avLst/>
                    </a:prstGeom>
                  </pic:spPr>
                </pic:pic>
              </a:graphicData>
            </a:graphic>
          </wp:anchor>
        </w:drawing>
      </w:r>
      <w:r/>
    </w:p>
    <w:p>
      <w:pPr>
        <w:pStyle w:val="BodyText"/>
        <w:spacing w:line="250" w:lineRule="auto"/>
        <w:rPr/>
      </w:pPr>
      <w:r/>
    </w:p>
    <w:p>
      <w:pPr>
        <w:ind w:left="972"/>
        <w:spacing w:before="69" w:line="221" w:lineRule="auto"/>
        <w:rPr>
          <w:rFonts w:ascii="SimHei" w:hAnsi="SimHei" w:eastAsia="SimHei" w:cs="SimHei"/>
          <w:sz w:val="21"/>
          <w:szCs w:val="21"/>
        </w:rPr>
      </w:pPr>
      <w:r>
        <w:rPr>
          <w:rFonts w:ascii="SimHei" w:hAnsi="SimHei" w:eastAsia="SimHei" w:cs="SimHei"/>
          <w:sz w:val="21"/>
          <w:szCs w:val="21"/>
          <w:b/>
          <w:bCs/>
          <w:spacing w:val="18"/>
        </w:rPr>
        <w:t>学习指导</w:t>
      </w:r>
    </w:p>
    <w:p>
      <w:pPr>
        <w:spacing w:line="221" w:lineRule="auto"/>
        <w:sectPr>
          <w:footerReference w:type="default" r:id="rId376"/>
          <w:pgSz w:w="10140" w:h="15960"/>
          <w:pgMar w:top="400" w:right="846" w:bottom="377" w:left="229" w:header="0" w:footer="251" w:gutter="0"/>
        </w:sectPr>
        <w:rPr>
          <w:rFonts w:ascii="SimHei" w:hAnsi="SimHei" w:eastAsia="SimHei" w:cs="SimHei"/>
          <w:sz w:val="21"/>
          <w:szCs w:val="21"/>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6735" w:right="414" w:firstLine="809"/>
        <w:spacing w:before="124" w:line="283" w:lineRule="auto"/>
        <w:outlineLvl w:val="0"/>
        <w:rPr>
          <w:rFonts w:ascii="SimHei" w:hAnsi="SimHei" w:eastAsia="SimHei" w:cs="SimHei"/>
          <w:sz w:val="38"/>
          <w:szCs w:val="38"/>
        </w:rPr>
      </w:pPr>
      <w:bookmarkStart w:name="bookmark26" w:id="49"/>
      <w:bookmarkEnd w:id="49"/>
      <w:r>
        <w:rPr>
          <w:rFonts w:ascii="SimHei" w:hAnsi="SimHei" w:eastAsia="SimHei" w:cs="SimHei"/>
          <w:sz w:val="38"/>
          <w:szCs w:val="38"/>
          <w:b/>
          <w:bCs/>
          <w:spacing w:val="7"/>
        </w:rPr>
        <w:t>第三章</w:t>
      </w:r>
      <w:r>
        <w:rPr>
          <w:rFonts w:ascii="SimHei" w:hAnsi="SimHei" w:eastAsia="SimHei" w:cs="SimHei"/>
          <w:sz w:val="38"/>
          <w:szCs w:val="38"/>
        </w:rPr>
        <w:t xml:space="preserve"> </w:t>
      </w:r>
      <w:bookmarkStart w:name="bookmark26" w:id="50"/>
      <w:bookmarkEnd w:id="50"/>
      <w:r>
        <w:rPr>
          <w:rFonts w:ascii="SimHei" w:hAnsi="SimHei" w:eastAsia="SimHei" w:cs="SimHei"/>
          <w:sz w:val="38"/>
          <w:szCs w:val="38"/>
          <w:b/>
          <w:bCs/>
          <w:spacing w:val="13"/>
        </w:rPr>
        <w:t>线性方程组</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3594"/>
        <w:spacing w:before="104" w:line="220" w:lineRule="auto"/>
        <w:outlineLvl w:val="1"/>
        <w:rPr>
          <w:rFonts w:ascii="SimSun" w:hAnsi="SimSun" w:eastAsia="SimSun" w:cs="SimSun"/>
          <w:sz w:val="32"/>
          <w:szCs w:val="32"/>
        </w:rPr>
      </w:pPr>
      <w:bookmarkStart w:name="bookmark27" w:id="51"/>
      <w:bookmarkEnd w:id="51"/>
      <w:r>
        <w:rPr>
          <w:rFonts w:ascii="SimSun" w:hAnsi="SimSun" w:eastAsia="SimSun" w:cs="SimSun"/>
          <w:sz w:val="32"/>
          <w:szCs w:val="32"/>
          <w:b/>
          <w:bCs/>
          <w:spacing w:val="-30"/>
        </w:rPr>
        <w:t>§1</w:t>
      </w:r>
      <w:r>
        <w:rPr>
          <w:rFonts w:ascii="SimSun" w:hAnsi="SimSun" w:eastAsia="SimSun" w:cs="SimSun"/>
          <w:sz w:val="32"/>
          <w:szCs w:val="32"/>
          <w:spacing w:val="14"/>
        </w:rPr>
        <w:t xml:space="preserve">  </w:t>
      </w:r>
      <w:r>
        <w:rPr>
          <w:rFonts w:ascii="SimSun" w:hAnsi="SimSun" w:eastAsia="SimSun" w:cs="SimSun"/>
          <w:sz w:val="32"/>
          <w:szCs w:val="32"/>
          <w:b/>
          <w:bCs/>
          <w:spacing w:val="-30"/>
        </w:rPr>
        <w:t>消</w:t>
      </w:r>
      <w:r>
        <w:rPr>
          <w:rFonts w:ascii="SimSun" w:hAnsi="SimSun" w:eastAsia="SimSun" w:cs="SimSun"/>
          <w:sz w:val="32"/>
          <w:szCs w:val="32"/>
          <w:spacing w:val="9"/>
        </w:rPr>
        <w:t xml:space="preserve">  </w:t>
      </w:r>
      <w:r>
        <w:rPr>
          <w:rFonts w:ascii="SimSun" w:hAnsi="SimSun" w:eastAsia="SimSun" w:cs="SimSun"/>
          <w:sz w:val="32"/>
          <w:szCs w:val="32"/>
          <w:b/>
          <w:bCs/>
          <w:spacing w:val="-30"/>
        </w:rPr>
        <w:t>元</w:t>
      </w:r>
      <w:r>
        <w:rPr>
          <w:rFonts w:ascii="SimSun" w:hAnsi="SimSun" w:eastAsia="SimSun" w:cs="SimSun"/>
          <w:sz w:val="32"/>
          <w:szCs w:val="32"/>
          <w:spacing w:val="38"/>
        </w:rPr>
        <w:t xml:space="preserve">  </w:t>
      </w:r>
      <w:r>
        <w:rPr>
          <w:rFonts w:ascii="SimSun" w:hAnsi="SimSun" w:eastAsia="SimSun" w:cs="SimSun"/>
          <w:sz w:val="32"/>
          <w:szCs w:val="32"/>
          <w:b/>
          <w:bCs/>
          <w:spacing w:val="-30"/>
        </w:rPr>
        <w:t>法</w:t>
      </w:r>
    </w:p>
    <w:p>
      <w:pPr>
        <w:pStyle w:val="BodyText"/>
        <w:spacing w:line="327" w:lineRule="auto"/>
        <w:rPr/>
      </w:pPr>
      <w:r/>
    </w:p>
    <w:p>
      <w:pPr>
        <w:pStyle w:val="BodyText"/>
        <w:spacing w:line="328" w:lineRule="auto"/>
        <w:rPr/>
      </w:pPr>
      <w:r/>
    </w:p>
    <w:p>
      <w:pPr>
        <w:ind w:left="850"/>
        <w:spacing w:before="68" w:line="219" w:lineRule="auto"/>
        <w:rPr>
          <w:rFonts w:ascii="SimSun" w:hAnsi="SimSun" w:eastAsia="SimSun" w:cs="SimSun"/>
          <w:sz w:val="21"/>
          <w:szCs w:val="21"/>
        </w:rPr>
      </w:pPr>
      <w:r>
        <w:rPr>
          <w:rFonts w:ascii="SimSun" w:hAnsi="SimSun" w:eastAsia="SimSun" w:cs="SimSun"/>
          <w:sz w:val="21"/>
          <w:szCs w:val="21"/>
          <w:spacing w:val="24"/>
        </w:rPr>
        <w:t>现在来讨论一般线性方程组.所谓一般线性方程组是指形式为</w:t>
      </w:r>
    </w:p>
    <w:p>
      <w:pPr>
        <w:pStyle w:val="BodyText"/>
        <w:spacing w:line="316" w:lineRule="auto"/>
        <w:rPr/>
      </w:pPr>
      <w:r>
        <w:drawing>
          <wp:anchor distT="0" distB="0" distL="0" distR="0" simplePos="0" relativeHeight="252086272" behindDoc="0" locked="0" layoutInCell="1" allowOverlap="1">
            <wp:simplePos x="0" y="0"/>
            <wp:positionH relativeFrom="column">
              <wp:posOffset>2146157</wp:posOffset>
            </wp:positionH>
            <wp:positionV relativeFrom="paragraph">
              <wp:posOffset>90058</wp:posOffset>
            </wp:positionV>
            <wp:extent cx="1708721" cy="864105"/>
            <wp:effectExtent l="0" t="0" r="0" b="0"/>
            <wp:wrapNone/>
            <wp:docPr id="644" name="IM 644"/>
            <wp:cNvGraphicFramePr/>
            <a:graphic>
              <a:graphicData uri="http://schemas.openxmlformats.org/drawingml/2006/picture">
                <pic:pic>
                  <pic:nvPicPr>
                    <pic:cNvPr id="644" name="IM 644"/>
                    <pic:cNvPicPr/>
                  </pic:nvPicPr>
                  <pic:blipFill>
                    <a:blip r:embed="rId383"/>
                    <a:stretch>
                      <a:fillRect/>
                    </a:stretch>
                  </pic:blipFill>
                  <pic:spPr>
                    <a:xfrm rot="0">
                      <a:off x="0" y="0"/>
                      <a:ext cx="1708721" cy="864105"/>
                    </a:xfrm>
                    <a:prstGeom prst="rect">
                      <a:avLst/>
                    </a:prstGeom>
                  </pic:spPr>
                </pic:pic>
              </a:graphicData>
            </a:graphic>
          </wp:anchor>
        </w:drawing>
      </w:r>
      <w:r/>
    </w:p>
    <w:p>
      <w:pPr>
        <w:pStyle w:val="BodyText"/>
        <w:spacing w:line="316" w:lineRule="auto"/>
        <w:rPr/>
      </w:pPr>
      <w:r/>
    </w:p>
    <w:p>
      <w:pPr>
        <w:ind w:left="8679"/>
        <w:spacing w:before="68" w:line="222" w:lineRule="auto"/>
        <w:rPr>
          <w:rFonts w:ascii="SimSun" w:hAnsi="SimSun" w:eastAsia="SimSun" w:cs="SimSun"/>
          <w:sz w:val="21"/>
          <w:szCs w:val="21"/>
        </w:rPr>
      </w:pPr>
      <w:r>
        <w:rPr>
          <w:rFonts w:ascii="SimSun" w:hAnsi="SimSun" w:eastAsia="SimSun" w:cs="SimSun"/>
          <w:sz w:val="21"/>
          <w:szCs w:val="21"/>
          <w:spacing w:val="-11"/>
        </w:rPr>
        <w:t>(1)</w:t>
      </w:r>
    </w:p>
    <w:p>
      <w:pPr>
        <w:pStyle w:val="BodyText"/>
        <w:spacing w:line="294" w:lineRule="auto"/>
        <w:rPr/>
      </w:pPr>
      <w:r/>
    </w:p>
    <w:p>
      <w:pPr>
        <w:pStyle w:val="BodyText"/>
        <w:spacing w:line="294" w:lineRule="auto"/>
        <w:rPr/>
      </w:pPr>
      <w:r/>
    </w:p>
    <w:p>
      <w:pPr>
        <w:spacing w:before="69" w:line="212" w:lineRule="auto"/>
        <w:jc w:val="right"/>
        <w:rPr>
          <w:rFonts w:ascii="SimSun" w:hAnsi="SimSun" w:eastAsia="SimSun" w:cs="SimSun"/>
          <w:sz w:val="21"/>
          <w:szCs w:val="21"/>
        </w:rPr>
      </w:pPr>
      <w:r>
        <w:rPr>
          <w:rFonts w:ascii="SimSun" w:hAnsi="SimSun" w:eastAsia="SimSun" w:cs="SimSun"/>
          <w:sz w:val="21"/>
          <w:szCs w:val="21"/>
          <w:spacing w:val="-11"/>
        </w:rPr>
        <w:t>的 方 程 组 ， 其 中</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1"/>
        </w:rPr>
        <w:t>x₁,x₂,…,x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1"/>
        </w:rPr>
        <w:t>。</w:t>
      </w:r>
      <w:r>
        <w:rPr>
          <w:rFonts w:ascii="SimSun" w:hAnsi="SimSun" w:eastAsia="SimSun" w:cs="SimSun"/>
          <w:sz w:val="21"/>
          <w:szCs w:val="21"/>
          <w:spacing w:val="17"/>
        </w:rPr>
        <w:t xml:space="preserve">      </w:t>
      </w:r>
      <w:r>
        <w:rPr>
          <w:rFonts w:ascii="SimSun" w:hAnsi="SimSun" w:eastAsia="SimSun" w:cs="SimSun"/>
          <w:sz w:val="21"/>
          <w:szCs w:val="21"/>
          <w:spacing w:val="-11"/>
        </w:rPr>
        <w:t>代  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1"/>
        </w:rPr>
        <w:t>n    </w:t>
      </w:r>
      <w:r>
        <w:rPr>
          <w:rFonts w:ascii="SimSun" w:hAnsi="SimSun" w:eastAsia="SimSun" w:cs="SimSun"/>
          <w:sz w:val="21"/>
          <w:szCs w:val="21"/>
          <w:spacing w:val="-11"/>
        </w:rPr>
        <w:t>个</w:t>
      </w:r>
      <w:r>
        <w:rPr>
          <w:rFonts w:ascii="SimSun" w:hAnsi="SimSun" w:eastAsia="SimSun" w:cs="SimSun"/>
          <w:sz w:val="21"/>
          <w:szCs w:val="21"/>
          <w:spacing w:val="39"/>
        </w:rPr>
        <w:t xml:space="preserve"> </w:t>
      </w:r>
      <w:r>
        <w:rPr>
          <w:rFonts w:ascii="SimSun" w:hAnsi="SimSun" w:eastAsia="SimSun" w:cs="SimSun"/>
          <w:sz w:val="21"/>
          <w:szCs w:val="21"/>
          <w:spacing w:val="-11"/>
        </w:rPr>
        <w:t>未</w:t>
      </w:r>
      <w:r>
        <w:rPr>
          <w:rFonts w:ascii="SimSun" w:hAnsi="SimSun" w:eastAsia="SimSun" w:cs="SimSun"/>
          <w:sz w:val="21"/>
          <w:szCs w:val="21"/>
          <w:spacing w:val="40"/>
        </w:rPr>
        <w:t xml:space="preserve"> </w:t>
      </w:r>
      <w:r>
        <w:rPr>
          <w:rFonts w:ascii="SimSun" w:hAnsi="SimSun" w:eastAsia="SimSun" w:cs="SimSun"/>
          <w:sz w:val="21"/>
          <w:szCs w:val="21"/>
          <w:spacing w:val="-11"/>
        </w:rPr>
        <w:t>知</w:t>
      </w:r>
      <w:r>
        <w:rPr>
          <w:rFonts w:ascii="SimSun" w:hAnsi="SimSun" w:eastAsia="SimSun" w:cs="SimSun"/>
          <w:sz w:val="21"/>
          <w:szCs w:val="21"/>
          <w:spacing w:val="36"/>
        </w:rPr>
        <w:t xml:space="preserve"> </w:t>
      </w:r>
      <w:r>
        <w:rPr>
          <w:rFonts w:ascii="SimSun" w:hAnsi="SimSun" w:eastAsia="SimSun" w:cs="SimSun"/>
          <w:sz w:val="21"/>
          <w:szCs w:val="21"/>
          <w:spacing w:val="-11"/>
        </w:rPr>
        <w:t>量</w:t>
      </w:r>
      <w:r>
        <w:rPr>
          <w:rFonts w:ascii="SimSun" w:hAnsi="SimSun" w:eastAsia="SimSun" w:cs="SimSun"/>
          <w:sz w:val="21"/>
          <w:szCs w:val="21"/>
          <w:spacing w:val="27"/>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1"/>
        </w:rPr>
        <w:t>s     </w:t>
      </w:r>
      <w:r>
        <w:rPr>
          <w:rFonts w:ascii="SimSun" w:hAnsi="SimSun" w:eastAsia="SimSun" w:cs="SimSun"/>
          <w:sz w:val="21"/>
          <w:szCs w:val="21"/>
          <w:spacing w:val="-11"/>
        </w:rPr>
        <w:t>是</w:t>
      </w:r>
      <w:r>
        <w:rPr>
          <w:rFonts w:ascii="SimSun" w:hAnsi="SimSun" w:eastAsia="SimSun" w:cs="SimSun"/>
          <w:sz w:val="21"/>
          <w:szCs w:val="21"/>
          <w:spacing w:val="18"/>
        </w:rPr>
        <w:t xml:space="preserve"> </w:t>
      </w:r>
      <w:r>
        <w:rPr>
          <w:rFonts w:ascii="SimSun" w:hAnsi="SimSun" w:eastAsia="SimSun" w:cs="SimSun"/>
          <w:sz w:val="21"/>
          <w:szCs w:val="21"/>
          <w:spacing w:val="-11"/>
        </w:rPr>
        <w:t>方</w:t>
      </w:r>
      <w:r>
        <w:rPr>
          <w:rFonts w:ascii="SimSun" w:hAnsi="SimSun" w:eastAsia="SimSun" w:cs="SimSun"/>
          <w:sz w:val="21"/>
          <w:szCs w:val="21"/>
          <w:spacing w:val="16"/>
        </w:rPr>
        <w:t xml:space="preserve"> </w:t>
      </w:r>
      <w:r>
        <w:rPr>
          <w:rFonts w:ascii="SimSun" w:hAnsi="SimSun" w:eastAsia="SimSun" w:cs="SimSun"/>
          <w:sz w:val="21"/>
          <w:szCs w:val="21"/>
          <w:spacing w:val="-11"/>
        </w:rPr>
        <w:t>程</w:t>
      </w:r>
      <w:r>
        <w:rPr>
          <w:rFonts w:ascii="SimSun" w:hAnsi="SimSun" w:eastAsia="SimSun" w:cs="SimSun"/>
          <w:sz w:val="21"/>
          <w:szCs w:val="21"/>
          <w:spacing w:val="35"/>
        </w:rPr>
        <w:t xml:space="preserve"> </w:t>
      </w:r>
      <w:r>
        <w:rPr>
          <w:rFonts w:ascii="SimSun" w:hAnsi="SimSun" w:eastAsia="SimSun" w:cs="SimSun"/>
          <w:sz w:val="21"/>
          <w:szCs w:val="21"/>
          <w:spacing w:val="-11"/>
        </w:rPr>
        <w:t>的</w:t>
      </w:r>
      <w:r>
        <w:rPr>
          <w:rFonts w:ascii="SimSun" w:hAnsi="SimSun" w:eastAsia="SimSun" w:cs="SimSun"/>
          <w:sz w:val="21"/>
          <w:szCs w:val="21"/>
          <w:spacing w:val="17"/>
        </w:rPr>
        <w:t xml:space="preserve"> </w:t>
      </w:r>
      <w:r>
        <w:rPr>
          <w:rFonts w:ascii="SimSun" w:hAnsi="SimSun" w:eastAsia="SimSun" w:cs="SimSun"/>
          <w:sz w:val="21"/>
          <w:szCs w:val="21"/>
          <w:spacing w:val="-11"/>
        </w:rPr>
        <w:t>个</w:t>
      </w:r>
      <w:r>
        <w:rPr>
          <w:rFonts w:ascii="SimSun" w:hAnsi="SimSun" w:eastAsia="SimSun" w:cs="SimSun"/>
          <w:sz w:val="21"/>
          <w:szCs w:val="21"/>
          <w:spacing w:val="18"/>
        </w:rPr>
        <w:t xml:space="preserve"> </w:t>
      </w:r>
      <w:r>
        <w:rPr>
          <w:rFonts w:ascii="SimSun" w:hAnsi="SimSun" w:eastAsia="SimSun" w:cs="SimSun"/>
          <w:sz w:val="21"/>
          <w:szCs w:val="21"/>
          <w:spacing w:val="-11"/>
        </w:rPr>
        <w:t>数 ，</w:t>
      </w:r>
    </w:p>
    <w:p>
      <w:pPr>
        <w:ind w:left="379"/>
        <w:spacing w:before="128" w:line="212" w:lineRule="auto"/>
        <w:rPr>
          <w:rFonts w:ascii="SimSun" w:hAnsi="SimSun" w:eastAsia="SimSun" w:cs="SimSun"/>
          <w:sz w:val="21"/>
          <w:szCs w:val="21"/>
        </w:rPr>
      </w:pPr>
      <w:r>
        <w:rPr>
          <w:rFonts w:ascii="Times New Roman" w:hAnsi="Times New Roman" w:eastAsia="Times New Roman" w:cs="Times New Roman"/>
          <w:sz w:val="21"/>
          <w:szCs w:val="21"/>
          <w:spacing w:val="5"/>
        </w:rPr>
        <w:t>a(i=1,2,…,s,j=1,2,…,n)                </w:t>
      </w:r>
      <w:r>
        <w:rPr>
          <w:rFonts w:ascii="SimSun" w:hAnsi="SimSun" w:eastAsia="SimSun" w:cs="SimSun"/>
          <w:sz w:val="21"/>
          <w:szCs w:val="21"/>
          <w:spacing w:val="5"/>
        </w:rPr>
        <w:t>称为方程组的系数，</w:t>
      </w:r>
      <w:r>
        <w:rPr>
          <w:rFonts w:ascii="Times New Roman" w:hAnsi="Times New Roman" w:eastAsia="Times New Roman" w:cs="Times New Roman"/>
          <w:sz w:val="21"/>
          <w:szCs w:val="21"/>
          <w:spacing w:val="5"/>
        </w:rPr>
        <w:t>b,(j=1,2</w:t>
      </w:r>
      <w:r>
        <w:rPr>
          <w:rFonts w:ascii="Times New Roman" w:hAnsi="Times New Roman" w:eastAsia="Times New Roman" w:cs="Times New Roman"/>
          <w:sz w:val="21"/>
          <w:szCs w:val="21"/>
          <w:spacing w:val="4"/>
        </w:rPr>
        <w:t>,…,s)        </w:t>
      </w:r>
      <w:r>
        <w:rPr>
          <w:rFonts w:ascii="SimSun" w:hAnsi="SimSun" w:eastAsia="SimSun" w:cs="SimSun"/>
          <w:sz w:val="21"/>
          <w:szCs w:val="21"/>
          <w:spacing w:val="4"/>
        </w:rPr>
        <w:t>称为常数项</w:t>
      </w:r>
      <w:r>
        <w:rPr>
          <w:rFonts w:ascii="SimSun" w:hAnsi="SimSun" w:eastAsia="SimSun" w:cs="SimSun"/>
          <w:sz w:val="21"/>
          <w:szCs w:val="21"/>
          <w:spacing w:val="-60"/>
        </w:rPr>
        <w:t xml:space="preserve"> </w:t>
      </w:r>
      <w:r>
        <w:rPr>
          <w:rFonts w:ascii="SimSun" w:hAnsi="SimSun" w:eastAsia="SimSun" w:cs="SimSun"/>
          <w:sz w:val="21"/>
          <w:szCs w:val="21"/>
          <w:spacing w:val="4"/>
        </w:rPr>
        <w:t>.方程组中</w:t>
      </w:r>
    </w:p>
    <w:p>
      <w:pPr>
        <w:ind w:left="379" w:right="76"/>
        <w:spacing w:before="163" w:line="319" w:lineRule="auto"/>
        <w:rPr>
          <w:rFonts w:ascii="SimSun" w:hAnsi="SimSun" w:eastAsia="SimSun" w:cs="SimSun"/>
          <w:sz w:val="21"/>
          <w:szCs w:val="21"/>
        </w:rPr>
      </w:pPr>
      <w:r>
        <w:rPr>
          <w:rFonts w:ascii="SimSun" w:hAnsi="SimSun" w:eastAsia="SimSun" w:cs="SimSun"/>
          <w:sz w:val="21"/>
          <w:szCs w:val="21"/>
          <w:spacing w:val="19"/>
        </w:rPr>
        <w:t>未知量的个数</w:t>
      </w:r>
      <w:r>
        <w:rPr>
          <w:rFonts w:ascii="Times New Roman" w:hAnsi="Times New Roman" w:eastAsia="Times New Roman" w:cs="Times New Roman"/>
          <w:sz w:val="21"/>
          <w:szCs w:val="21"/>
          <w:spacing w:val="19"/>
        </w:rPr>
        <w:t>n</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9"/>
        </w:rPr>
        <w:t>与方程的个数</w:t>
      </w:r>
      <w:r>
        <w:rPr>
          <w:rFonts w:ascii="Times New Roman" w:hAnsi="Times New Roman" w:eastAsia="Times New Roman" w:cs="Times New Roman"/>
          <w:sz w:val="21"/>
          <w:szCs w:val="21"/>
          <w:spacing w:val="19"/>
        </w:rPr>
        <w:t>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9"/>
        </w:rPr>
        <w:t>不一定相等.</w:t>
      </w:r>
      <w:r>
        <w:rPr>
          <w:rFonts w:ascii="SimSun" w:hAnsi="SimSun" w:eastAsia="SimSun" w:cs="SimSun"/>
          <w:sz w:val="21"/>
          <w:szCs w:val="21"/>
          <w:spacing w:val="18"/>
        </w:rPr>
        <w:t>系数</w:t>
      </w:r>
      <w:r>
        <w:rPr>
          <w:rFonts w:ascii="Times New Roman" w:hAnsi="Times New Roman" w:eastAsia="Times New Roman" w:cs="Times New Roman"/>
          <w:sz w:val="21"/>
          <w:szCs w:val="21"/>
          <w:spacing w:val="18"/>
        </w:rPr>
        <w:t>a  </w:t>
      </w:r>
      <w:r>
        <w:rPr>
          <w:rFonts w:ascii="SimSun" w:hAnsi="SimSun" w:eastAsia="SimSun" w:cs="SimSun"/>
          <w:sz w:val="21"/>
          <w:szCs w:val="21"/>
          <w:spacing w:val="18"/>
        </w:rPr>
        <w:t>的第</w:t>
      </w:r>
      <w:r>
        <w:rPr>
          <w:rFonts w:ascii="SimSun" w:hAnsi="SimSun" w:eastAsia="SimSun" w:cs="SimSun"/>
          <w:sz w:val="21"/>
          <w:szCs w:val="21"/>
          <w:spacing w:val="-59"/>
        </w:rPr>
        <w:t xml:space="preserve"> </w:t>
      </w:r>
      <w:r>
        <w:rPr>
          <w:rFonts w:ascii="SimSun" w:hAnsi="SimSun" w:eastAsia="SimSun" w:cs="SimSun"/>
          <w:sz w:val="21"/>
          <w:szCs w:val="21"/>
          <w:spacing w:val="18"/>
        </w:rPr>
        <w:t>一</w:t>
      </w:r>
      <w:r>
        <w:rPr>
          <w:rFonts w:ascii="SimSun" w:hAnsi="SimSun" w:eastAsia="SimSun" w:cs="SimSun"/>
          <w:sz w:val="21"/>
          <w:szCs w:val="21"/>
          <w:spacing w:val="-62"/>
        </w:rPr>
        <w:t xml:space="preserve"> </w:t>
      </w:r>
      <w:r>
        <w:rPr>
          <w:rFonts w:ascii="SimSun" w:hAnsi="SimSun" w:eastAsia="SimSun" w:cs="SimSun"/>
          <w:sz w:val="21"/>
          <w:szCs w:val="21"/>
          <w:spacing w:val="18"/>
        </w:rPr>
        <w:t>个指标</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8"/>
        </w:rPr>
        <w:t>i</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8"/>
        </w:rPr>
        <w:t>表示它在第</w:t>
      </w:r>
      <w:r>
        <w:rPr>
          <w:rFonts w:ascii="Times New Roman" w:hAnsi="Times New Roman" w:eastAsia="Times New Roman" w:cs="Times New Roman"/>
          <w:sz w:val="21"/>
          <w:szCs w:val="21"/>
          <w:spacing w:val="18"/>
        </w:rPr>
        <w:t>i  </w:t>
      </w:r>
      <w:r>
        <w:rPr>
          <w:rFonts w:ascii="SimSun" w:hAnsi="SimSun" w:eastAsia="SimSun" w:cs="SimSun"/>
          <w:sz w:val="21"/>
          <w:szCs w:val="21"/>
          <w:spacing w:val="18"/>
        </w:rPr>
        <w:t>个</w:t>
      </w:r>
      <w:r>
        <w:rPr>
          <w:rFonts w:ascii="SimSun" w:hAnsi="SimSun" w:eastAsia="SimSun" w:cs="SimSun"/>
          <w:sz w:val="21"/>
          <w:szCs w:val="21"/>
          <w:spacing w:val="-40"/>
        </w:rPr>
        <w:t xml:space="preserve"> </w:t>
      </w:r>
      <w:r>
        <w:rPr>
          <w:rFonts w:ascii="SimSun" w:hAnsi="SimSun" w:eastAsia="SimSun" w:cs="SimSun"/>
          <w:sz w:val="21"/>
          <w:szCs w:val="21"/>
          <w:spacing w:val="18"/>
        </w:rPr>
        <w:t>方</w:t>
      </w:r>
      <w:r>
        <w:rPr>
          <w:rFonts w:ascii="SimSun" w:hAnsi="SimSun" w:eastAsia="SimSun" w:cs="SimSun"/>
          <w:sz w:val="21"/>
          <w:szCs w:val="21"/>
        </w:rPr>
        <w:t xml:space="preserve"> </w:t>
      </w:r>
      <w:r>
        <w:rPr>
          <w:rFonts w:ascii="SimSun" w:hAnsi="SimSun" w:eastAsia="SimSun" w:cs="SimSun"/>
          <w:sz w:val="21"/>
          <w:szCs w:val="21"/>
          <w:spacing w:val="1"/>
        </w:rPr>
        <w:t>程，第二个指标j</w:t>
      </w:r>
      <w:r>
        <w:rPr>
          <w:rFonts w:ascii="SimSun" w:hAnsi="SimSun" w:eastAsia="SimSun" w:cs="SimSun"/>
          <w:sz w:val="21"/>
          <w:szCs w:val="21"/>
          <w:spacing w:val="-19"/>
        </w:rPr>
        <w:t xml:space="preserve"> </w:t>
      </w:r>
      <w:r>
        <w:rPr>
          <w:rFonts w:ascii="SimSun" w:hAnsi="SimSun" w:eastAsia="SimSun" w:cs="SimSun"/>
          <w:sz w:val="21"/>
          <w:szCs w:val="21"/>
          <w:spacing w:val="1"/>
        </w:rPr>
        <w:t>表</w:t>
      </w:r>
      <w:r>
        <w:rPr>
          <w:rFonts w:ascii="SimSun" w:hAnsi="SimSun" w:eastAsia="SimSun" w:cs="SimSun"/>
          <w:sz w:val="21"/>
          <w:szCs w:val="21"/>
          <w:spacing w:val="-46"/>
        </w:rPr>
        <w:t xml:space="preserve"> </w:t>
      </w:r>
      <w:r>
        <w:rPr>
          <w:rFonts w:ascii="SimSun" w:hAnsi="SimSun" w:eastAsia="SimSun" w:cs="SimSun"/>
          <w:sz w:val="21"/>
          <w:szCs w:val="21"/>
          <w:spacing w:val="1"/>
        </w:rPr>
        <w:t>示</w:t>
      </w:r>
      <w:r>
        <w:rPr>
          <w:rFonts w:ascii="SimSun" w:hAnsi="SimSun" w:eastAsia="SimSun" w:cs="SimSun"/>
          <w:sz w:val="21"/>
          <w:szCs w:val="21"/>
          <w:spacing w:val="-44"/>
        </w:rPr>
        <w:t xml:space="preserve"> </w:t>
      </w:r>
      <w:r>
        <w:rPr>
          <w:rFonts w:ascii="SimSun" w:hAnsi="SimSun" w:eastAsia="SimSun" w:cs="SimSun"/>
          <w:sz w:val="21"/>
          <w:szCs w:val="21"/>
          <w:spacing w:val="1"/>
        </w:rPr>
        <w:t>它</w:t>
      </w:r>
      <w:r>
        <w:rPr>
          <w:rFonts w:ascii="SimSun" w:hAnsi="SimSun" w:eastAsia="SimSun" w:cs="SimSun"/>
          <w:sz w:val="21"/>
          <w:szCs w:val="21"/>
          <w:spacing w:val="-44"/>
        </w:rPr>
        <w:t xml:space="preserve"> </w:t>
      </w:r>
      <w:r>
        <w:rPr>
          <w:rFonts w:ascii="SimSun" w:hAnsi="SimSun" w:eastAsia="SimSun" w:cs="SimSun"/>
          <w:sz w:val="21"/>
          <w:szCs w:val="21"/>
          <w:spacing w:val="1"/>
        </w:rPr>
        <w:t>是x,</w:t>
      </w:r>
      <w:r>
        <w:rPr>
          <w:rFonts w:ascii="SimSun" w:hAnsi="SimSun" w:eastAsia="SimSun" w:cs="SimSun"/>
          <w:sz w:val="21"/>
          <w:szCs w:val="21"/>
          <w:spacing w:val="-57"/>
        </w:rPr>
        <w:t xml:space="preserve"> </w:t>
      </w:r>
      <w:r>
        <w:rPr>
          <w:rFonts w:ascii="SimSun" w:hAnsi="SimSun" w:eastAsia="SimSun" w:cs="SimSun"/>
          <w:sz w:val="21"/>
          <w:szCs w:val="21"/>
          <w:spacing w:val="1"/>
        </w:rPr>
        <w:t>的系数</w:t>
      </w:r>
      <w:r>
        <w:rPr>
          <w:rFonts w:ascii="SimSun" w:hAnsi="SimSun" w:eastAsia="SimSun" w:cs="SimSun"/>
          <w:sz w:val="21"/>
          <w:szCs w:val="21"/>
          <w:spacing w:val="-59"/>
        </w:rPr>
        <w:t xml:space="preserve"> </w:t>
      </w:r>
      <w:r>
        <w:rPr>
          <w:rFonts w:ascii="SimSun" w:hAnsi="SimSun" w:eastAsia="SimSun" w:cs="SimSun"/>
          <w:sz w:val="21"/>
          <w:szCs w:val="21"/>
          <w:spacing w:val="1"/>
        </w:rPr>
        <w:t>.</w:t>
      </w:r>
    </w:p>
    <w:p>
      <w:pPr>
        <w:ind w:left="850"/>
        <w:spacing w:before="1" w:line="212" w:lineRule="auto"/>
        <w:rPr>
          <w:rFonts w:ascii="Times New Roman" w:hAnsi="Times New Roman" w:eastAsia="Times New Roman" w:cs="Times New Roman"/>
          <w:sz w:val="21"/>
          <w:szCs w:val="21"/>
        </w:rPr>
      </w:pPr>
      <w:r>
        <w:rPr>
          <w:rFonts w:ascii="SimSun" w:hAnsi="SimSun" w:eastAsia="SimSun" w:cs="SimSun"/>
          <w:sz w:val="21"/>
          <w:szCs w:val="21"/>
          <w:spacing w:val="9"/>
        </w:rPr>
        <w:t>所谓方程组(1)的一个解，就是指由</w:t>
      </w:r>
      <w:r>
        <w:rPr>
          <w:rFonts w:ascii="Times New Roman" w:hAnsi="Times New Roman" w:eastAsia="Times New Roman" w:cs="Times New Roman"/>
          <w:sz w:val="21"/>
          <w:szCs w:val="21"/>
          <w:spacing w:val="9"/>
        </w:rPr>
        <w:t>n</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9"/>
        </w:rPr>
        <w:t>个</w:t>
      </w:r>
      <w:r>
        <w:rPr>
          <w:rFonts w:ascii="SimSun" w:hAnsi="SimSun" w:eastAsia="SimSun" w:cs="SimSun"/>
          <w:sz w:val="21"/>
          <w:szCs w:val="21"/>
          <w:spacing w:val="-18"/>
        </w:rPr>
        <w:t xml:space="preserve"> </w:t>
      </w:r>
      <w:r>
        <w:rPr>
          <w:rFonts w:ascii="SimSun" w:hAnsi="SimSun" w:eastAsia="SimSun" w:cs="SimSun"/>
          <w:sz w:val="21"/>
          <w:szCs w:val="21"/>
          <w:spacing w:val="9"/>
        </w:rPr>
        <w:t>数</w:t>
      </w:r>
      <w:r>
        <w:rPr>
          <w:rFonts w:ascii="Times New Roman" w:hAnsi="Times New Roman" w:eastAsia="Times New Roman" w:cs="Times New Roman"/>
          <w:sz w:val="21"/>
          <w:szCs w:val="21"/>
          <w:spacing w:val="9"/>
        </w:rPr>
        <w:t>k₁,k₂,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9"/>
        </w:rPr>
        <w:t>,k,      </w:t>
      </w:r>
      <w:r>
        <w:rPr>
          <w:rFonts w:ascii="SimSun" w:hAnsi="SimSun" w:eastAsia="SimSun" w:cs="SimSun"/>
          <w:sz w:val="21"/>
          <w:szCs w:val="21"/>
          <w:spacing w:val="9"/>
        </w:rPr>
        <w:t>组成的有序数组</w:t>
      </w:r>
      <w:r>
        <w:rPr>
          <w:rFonts w:ascii="Times New Roman" w:hAnsi="Times New Roman" w:eastAsia="Times New Roman" w:cs="Times New Roman"/>
          <w:sz w:val="21"/>
          <w:szCs w:val="21"/>
          <w:spacing w:val="9"/>
        </w:rPr>
        <w:t>(k,,k₂,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9"/>
        </w:rPr>
        <w:t>,</w:t>
      </w:r>
    </w:p>
    <w:p>
      <w:pPr>
        <w:ind w:left="379" w:right="77"/>
        <w:spacing w:before="147" w:line="312" w:lineRule="auto"/>
        <w:jc w:val="both"/>
        <w:rPr>
          <w:rFonts w:ascii="SimHei" w:hAnsi="SimHei" w:eastAsia="SimHei" w:cs="SimHei"/>
          <w:sz w:val="21"/>
          <w:szCs w:val="21"/>
        </w:rPr>
      </w:pPr>
      <w:r>
        <w:rPr>
          <w:rFonts w:ascii="Times New Roman" w:hAnsi="Times New Roman" w:eastAsia="Times New Roman" w:cs="Times New Roman"/>
          <w:sz w:val="21"/>
          <w:szCs w:val="21"/>
          <w:spacing w:val="8"/>
        </w:rPr>
        <w:t>k),    </w:t>
      </w:r>
      <w:r>
        <w:rPr>
          <w:rFonts w:ascii="SimSun" w:hAnsi="SimSun" w:eastAsia="SimSun" w:cs="SimSun"/>
          <w:sz w:val="21"/>
          <w:szCs w:val="21"/>
          <w:spacing w:val="8"/>
        </w:rPr>
        <w:t>当</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8"/>
        </w:rPr>
        <w:t>x₁,x2,…,x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  分</w:t>
      </w:r>
      <w:r>
        <w:rPr>
          <w:rFonts w:ascii="SimSun" w:hAnsi="SimSun" w:eastAsia="SimSun" w:cs="SimSun"/>
          <w:sz w:val="21"/>
          <w:szCs w:val="21"/>
          <w:spacing w:val="-36"/>
        </w:rPr>
        <w:t xml:space="preserve"> </w:t>
      </w:r>
      <w:r>
        <w:rPr>
          <w:rFonts w:ascii="SimSun" w:hAnsi="SimSun" w:eastAsia="SimSun" w:cs="SimSun"/>
          <w:sz w:val="21"/>
          <w:szCs w:val="21"/>
          <w:spacing w:val="8"/>
        </w:rPr>
        <w:t>别</w:t>
      </w:r>
      <w:r>
        <w:rPr>
          <w:rFonts w:ascii="SimSun" w:hAnsi="SimSun" w:eastAsia="SimSun" w:cs="SimSun"/>
          <w:sz w:val="21"/>
          <w:szCs w:val="21"/>
          <w:spacing w:val="-37"/>
        </w:rPr>
        <w:t xml:space="preserve"> </w:t>
      </w:r>
      <w:r>
        <w:rPr>
          <w:rFonts w:ascii="SimSun" w:hAnsi="SimSun" w:eastAsia="SimSun" w:cs="SimSun"/>
          <w:sz w:val="21"/>
          <w:szCs w:val="21"/>
          <w:spacing w:val="8"/>
        </w:rPr>
        <w:t>用</w:t>
      </w:r>
      <w:r>
        <w:rPr>
          <w:rFonts w:ascii="Times New Roman" w:hAnsi="Times New Roman" w:eastAsia="Times New Roman" w:cs="Times New Roman"/>
          <w:sz w:val="21"/>
          <w:szCs w:val="21"/>
          <w:spacing w:val="7"/>
        </w:rPr>
        <w:t>k,k₂,…,k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w:t>
      </w:r>
      <w:r>
        <w:rPr>
          <w:rFonts w:ascii="SimSun" w:hAnsi="SimSun" w:eastAsia="SimSun" w:cs="SimSun"/>
          <w:sz w:val="21"/>
          <w:szCs w:val="21"/>
          <w:spacing w:val="48"/>
        </w:rPr>
        <w:t xml:space="preserve">  </w:t>
      </w:r>
      <w:r>
        <w:rPr>
          <w:rFonts w:ascii="SimSun" w:hAnsi="SimSun" w:eastAsia="SimSun" w:cs="SimSun"/>
          <w:sz w:val="21"/>
          <w:szCs w:val="21"/>
          <w:spacing w:val="7"/>
        </w:rPr>
        <w:t>代入后，(1)中每个等式都变成恒等式.方程组</w:t>
      </w:r>
      <w:r>
        <w:rPr>
          <w:rFonts w:ascii="SimSun" w:hAnsi="SimSun" w:eastAsia="SimSun" w:cs="SimSun"/>
          <w:sz w:val="21"/>
          <w:szCs w:val="21"/>
        </w:rPr>
        <w:t xml:space="preserve"> </w:t>
      </w:r>
      <w:r>
        <w:rPr>
          <w:rFonts w:ascii="SimSun" w:hAnsi="SimSun" w:eastAsia="SimSun" w:cs="SimSun"/>
          <w:sz w:val="21"/>
          <w:szCs w:val="21"/>
          <w:spacing w:val="20"/>
        </w:rPr>
        <w:t>(1)的解的全体称为它的</w:t>
      </w:r>
      <w:r>
        <w:rPr>
          <w:rFonts w:ascii="SimHei" w:hAnsi="SimHei" w:eastAsia="SimHei" w:cs="SimHei"/>
          <w:sz w:val="21"/>
          <w:szCs w:val="21"/>
          <w:b/>
          <w:bCs/>
          <w:spacing w:val="20"/>
        </w:rPr>
        <w:t>解</w:t>
      </w:r>
      <w:r>
        <w:rPr>
          <w:rFonts w:ascii="SimHei" w:hAnsi="SimHei" w:eastAsia="SimHei" w:cs="SimHei"/>
          <w:sz w:val="21"/>
          <w:szCs w:val="21"/>
          <w:spacing w:val="-45"/>
        </w:rPr>
        <w:t xml:space="preserve"> </w:t>
      </w:r>
      <w:r>
        <w:rPr>
          <w:rFonts w:ascii="SimHei" w:hAnsi="SimHei" w:eastAsia="SimHei" w:cs="SimHei"/>
          <w:sz w:val="21"/>
          <w:szCs w:val="21"/>
          <w:b/>
          <w:bCs/>
          <w:spacing w:val="20"/>
        </w:rPr>
        <w:t>集</w:t>
      </w:r>
      <w:r>
        <w:rPr>
          <w:rFonts w:ascii="SimHei" w:hAnsi="SimHei" w:eastAsia="SimHei" w:cs="SimHei"/>
          <w:sz w:val="21"/>
          <w:szCs w:val="21"/>
          <w:spacing w:val="-46"/>
        </w:rPr>
        <w:t xml:space="preserve"> </w:t>
      </w:r>
      <w:r>
        <w:rPr>
          <w:rFonts w:ascii="SimHei" w:hAnsi="SimHei" w:eastAsia="SimHei" w:cs="SimHei"/>
          <w:sz w:val="21"/>
          <w:szCs w:val="21"/>
          <w:b/>
          <w:bCs/>
          <w:spacing w:val="20"/>
        </w:rPr>
        <w:t>合</w:t>
      </w:r>
      <w:r>
        <w:rPr>
          <w:rFonts w:ascii="SimSun" w:hAnsi="SimSun" w:eastAsia="SimSun" w:cs="SimSun"/>
          <w:sz w:val="21"/>
          <w:szCs w:val="21"/>
          <w:b/>
          <w:bCs/>
          <w:spacing w:val="20"/>
        </w:rPr>
        <w:t>.</w:t>
      </w:r>
      <w:r>
        <w:rPr>
          <w:rFonts w:ascii="SimSun" w:hAnsi="SimSun" w:eastAsia="SimSun" w:cs="SimSun"/>
          <w:sz w:val="21"/>
          <w:szCs w:val="21"/>
          <w:spacing w:val="20"/>
        </w:rPr>
        <w:t>解方程组实际上就是找出它全部的解，或者</w:t>
      </w:r>
      <w:r>
        <w:rPr>
          <w:rFonts w:ascii="SimSun" w:hAnsi="SimSun" w:eastAsia="SimSun" w:cs="SimSun"/>
          <w:sz w:val="21"/>
          <w:szCs w:val="21"/>
          <w:spacing w:val="19"/>
        </w:rPr>
        <w:t>说，求出</w:t>
      </w:r>
      <w:r>
        <w:rPr>
          <w:rFonts w:ascii="SimSun" w:hAnsi="SimSun" w:eastAsia="SimSun" w:cs="SimSun"/>
          <w:sz w:val="21"/>
          <w:szCs w:val="21"/>
        </w:rPr>
        <w:t xml:space="preserve"> </w:t>
      </w:r>
      <w:r>
        <w:rPr>
          <w:rFonts w:ascii="SimSun" w:hAnsi="SimSun" w:eastAsia="SimSun" w:cs="SimSun"/>
          <w:sz w:val="21"/>
          <w:szCs w:val="21"/>
          <w:spacing w:val="17"/>
        </w:rPr>
        <w:t>它的解集合.如果两个方程组有相同的解集合，它们就称为</w:t>
      </w:r>
      <w:r>
        <w:rPr>
          <w:rFonts w:ascii="SimHei" w:hAnsi="SimHei" w:eastAsia="SimHei" w:cs="SimHei"/>
          <w:sz w:val="21"/>
          <w:szCs w:val="21"/>
          <w:b/>
          <w:bCs/>
          <w:spacing w:val="17"/>
        </w:rPr>
        <w:t>同解的</w:t>
      </w:r>
      <w:r>
        <w:rPr>
          <w:rFonts w:ascii="SimHei" w:hAnsi="SimHei" w:eastAsia="SimHei" w:cs="SimHei"/>
          <w:sz w:val="21"/>
          <w:szCs w:val="21"/>
          <w:spacing w:val="-42"/>
        </w:rPr>
        <w:t xml:space="preserve"> </w:t>
      </w:r>
      <w:r>
        <w:rPr>
          <w:rFonts w:ascii="SimHei" w:hAnsi="SimHei" w:eastAsia="SimHei" w:cs="SimHei"/>
          <w:sz w:val="21"/>
          <w:szCs w:val="21"/>
          <w:b/>
          <w:bCs/>
          <w:spacing w:val="17"/>
        </w:rPr>
        <w:t>.</w:t>
      </w:r>
    </w:p>
    <w:p>
      <w:pPr>
        <w:ind w:left="379" w:right="95" w:firstLine="470"/>
        <w:spacing w:before="9" w:line="318" w:lineRule="auto"/>
        <w:rPr>
          <w:rFonts w:ascii="SimSun" w:hAnsi="SimSun" w:eastAsia="SimSun" w:cs="SimSun"/>
          <w:sz w:val="21"/>
          <w:szCs w:val="21"/>
        </w:rPr>
      </w:pPr>
      <w:r>
        <w:drawing>
          <wp:anchor distT="0" distB="0" distL="0" distR="0" simplePos="0" relativeHeight="252085248" behindDoc="1" locked="0" layoutInCell="1" allowOverlap="1">
            <wp:simplePos x="0" y="0"/>
            <wp:positionH relativeFrom="column">
              <wp:posOffset>2203456</wp:posOffset>
            </wp:positionH>
            <wp:positionV relativeFrom="paragraph">
              <wp:posOffset>444881</wp:posOffset>
            </wp:positionV>
            <wp:extent cx="1587510" cy="933396"/>
            <wp:effectExtent l="0" t="0" r="0" b="0"/>
            <wp:wrapNone/>
            <wp:docPr id="646" name="IM 646"/>
            <wp:cNvGraphicFramePr/>
            <a:graphic>
              <a:graphicData uri="http://schemas.openxmlformats.org/drawingml/2006/picture">
                <pic:pic>
                  <pic:nvPicPr>
                    <pic:cNvPr id="646" name="IM 646"/>
                    <pic:cNvPicPr/>
                  </pic:nvPicPr>
                  <pic:blipFill>
                    <a:blip r:embed="rId384"/>
                    <a:stretch>
                      <a:fillRect/>
                    </a:stretch>
                  </pic:blipFill>
                  <pic:spPr>
                    <a:xfrm rot="0">
                      <a:off x="0" y="0"/>
                      <a:ext cx="1587510" cy="933396"/>
                    </a:xfrm>
                    <a:prstGeom prst="rect">
                      <a:avLst/>
                    </a:prstGeom>
                  </pic:spPr>
                </pic:pic>
              </a:graphicData>
            </a:graphic>
          </wp:anchor>
        </w:drawing>
      </w:r>
      <w:r>
        <w:rPr>
          <w:rFonts w:ascii="SimSun" w:hAnsi="SimSun" w:eastAsia="SimSun" w:cs="SimSun"/>
          <w:sz w:val="21"/>
          <w:szCs w:val="21"/>
          <w:spacing w:val="24"/>
        </w:rPr>
        <w:t>显然，如果知道了一个线性方程组的全部系数和常数项，那么这个线性方程</w:t>
      </w:r>
      <w:r>
        <w:rPr>
          <w:rFonts w:ascii="SimSun" w:hAnsi="SimSun" w:eastAsia="SimSun" w:cs="SimSun"/>
          <w:sz w:val="21"/>
          <w:szCs w:val="21"/>
          <w:spacing w:val="23"/>
        </w:rPr>
        <w:t>组就</w:t>
      </w:r>
      <w:r>
        <w:rPr>
          <w:rFonts w:ascii="SimSun" w:hAnsi="SimSun" w:eastAsia="SimSun" w:cs="SimSun"/>
          <w:sz w:val="21"/>
          <w:szCs w:val="21"/>
        </w:rPr>
        <w:t xml:space="preserve"> </w:t>
      </w:r>
      <w:r>
        <w:rPr>
          <w:rFonts w:ascii="SimSun" w:hAnsi="SimSun" w:eastAsia="SimSun" w:cs="SimSun"/>
          <w:sz w:val="21"/>
          <w:szCs w:val="21"/>
          <w:spacing w:val="18"/>
        </w:rPr>
        <w:t>基本上确定了.确切地说，线性方程组(1)可以用矩阵</w:t>
      </w:r>
    </w:p>
    <w:p>
      <w:pPr>
        <w:pStyle w:val="BodyText"/>
        <w:spacing w:line="421" w:lineRule="auto"/>
        <w:rPr/>
      </w:pPr>
      <w:r/>
    </w:p>
    <w:p>
      <w:pPr>
        <w:ind w:left="8689"/>
        <w:spacing w:before="92" w:line="222" w:lineRule="auto"/>
        <w:rPr>
          <w:rFonts w:ascii="SimSun" w:hAnsi="SimSun" w:eastAsia="SimSun" w:cs="SimSun"/>
          <w:sz w:val="28"/>
          <w:szCs w:val="28"/>
        </w:rPr>
      </w:pPr>
      <w:r>
        <w:rPr>
          <w:rFonts w:ascii="SimSun" w:hAnsi="SimSun" w:eastAsia="SimSun" w:cs="SimSun"/>
          <w:sz w:val="28"/>
          <w:szCs w:val="28"/>
          <w:spacing w:val="-14"/>
        </w:rPr>
        <w:t>(2)</w:t>
      </w:r>
    </w:p>
    <w:p>
      <w:pPr>
        <w:pStyle w:val="BodyText"/>
        <w:spacing w:line="302" w:lineRule="auto"/>
        <w:rPr/>
      </w:pPr>
      <w:r/>
    </w:p>
    <w:p>
      <w:pPr>
        <w:pStyle w:val="BodyText"/>
        <w:spacing w:line="302" w:lineRule="auto"/>
        <w:rPr/>
      </w:pPr>
      <w:r/>
    </w:p>
    <w:p>
      <w:pPr>
        <w:ind w:left="379" w:right="75"/>
        <w:spacing w:before="68" w:line="317" w:lineRule="auto"/>
        <w:jc w:val="both"/>
        <w:rPr>
          <w:rFonts w:ascii="SimSun" w:hAnsi="SimSun" w:eastAsia="SimSun" w:cs="SimSun"/>
          <w:sz w:val="21"/>
          <w:szCs w:val="21"/>
        </w:rPr>
      </w:pPr>
      <w:r>
        <w:rPr>
          <w:rFonts w:ascii="SimSun" w:hAnsi="SimSun" w:eastAsia="SimSun" w:cs="SimSun"/>
          <w:sz w:val="21"/>
          <w:szCs w:val="21"/>
          <w:spacing w:val="14"/>
        </w:rPr>
        <w:t>来表示.实际上，有了(2)之后，除去代表未知量的文字外，</w:t>
      </w:r>
      <w:r>
        <w:rPr>
          <w:rFonts w:ascii="SimSun" w:hAnsi="SimSun" w:eastAsia="SimSun" w:cs="SimSun"/>
          <w:sz w:val="21"/>
          <w:szCs w:val="21"/>
          <w:spacing w:val="13"/>
        </w:rPr>
        <w:t>线性方程组(1)就确定了，而</w:t>
      </w:r>
      <w:r>
        <w:rPr>
          <w:rFonts w:ascii="SimSun" w:hAnsi="SimSun" w:eastAsia="SimSun" w:cs="SimSun"/>
          <w:sz w:val="21"/>
          <w:szCs w:val="21"/>
        </w:rPr>
        <w:t xml:space="preserve"> </w:t>
      </w:r>
      <w:r>
        <w:rPr>
          <w:rFonts w:ascii="SimSun" w:hAnsi="SimSun" w:eastAsia="SimSun" w:cs="SimSun"/>
          <w:sz w:val="21"/>
          <w:szCs w:val="21"/>
          <w:spacing w:val="26"/>
        </w:rPr>
        <w:t>采用什么文字来代表未知量当然不是实质性的</w:t>
      </w:r>
      <w:r>
        <w:rPr>
          <w:rFonts w:ascii="SimSun" w:hAnsi="SimSun" w:eastAsia="SimSun" w:cs="SimSun"/>
          <w:sz w:val="21"/>
          <w:szCs w:val="21"/>
          <w:spacing w:val="-63"/>
        </w:rPr>
        <w:t xml:space="preserve"> </w:t>
      </w:r>
      <w:r>
        <w:rPr>
          <w:rFonts w:ascii="SimSun" w:hAnsi="SimSun" w:eastAsia="SimSun" w:cs="SimSun"/>
          <w:sz w:val="21"/>
          <w:szCs w:val="21"/>
          <w:spacing w:val="26"/>
        </w:rPr>
        <w:t>.在中学所学代数里我们学过用加减消</w:t>
      </w:r>
      <w:r>
        <w:rPr>
          <w:rFonts w:ascii="SimSun" w:hAnsi="SimSun" w:eastAsia="SimSun" w:cs="SimSun"/>
          <w:sz w:val="21"/>
          <w:szCs w:val="21"/>
        </w:rPr>
        <w:t xml:space="preserve"> </w:t>
      </w:r>
      <w:r>
        <w:rPr>
          <w:rFonts w:ascii="SimSun" w:hAnsi="SimSun" w:eastAsia="SimSun" w:cs="SimSun"/>
          <w:sz w:val="21"/>
          <w:szCs w:val="21"/>
          <w:spacing w:val="21"/>
        </w:rPr>
        <w:t>元法和代人消元法解二元、三元线性方程组.实际上，这个方法比用行列式解方程组更</w:t>
      </w:r>
      <w:r>
        <w:rPr>
          <w:rFonts w:ascii="SimSun" w:hAnsi="SimSun" w:eastAsia="SimSun" w:cs="SimSun"/>
          <w:sz w:val="21"/>
          <w:szCs w:val="21"/>
          <w:spacing w:val="5"/>
        </w:rPr>
        <w:t xml:space="preserve"> </w:t>
      </w:r>
      <w:r>
        <w:rPr>
          <w:rFonts w:ascii="SimSun" w:hAnsi="SimSun" w:eastAsia="SimSun" w:cs="SimSun"/>
          <w:sz w:val="21"/>
          <w:szCs w:val="21"/>
          <w:spacing w:val="24"/>
        </w:rPr>
        <w:t>具有普遍性.下面就来介绍如何用一般消元法解一</w:t>
      </w:r>
      <w:r>
        <w:rPr>
          <w:rFonts w:ascii="SimSun" w:hAnsi="SimSun" w:eastAsia="SimSun" w:cs="SimSun"/>
          <w:sz w:val="21"/>
          <w:szCs w:val="21"/>
          <w:spacing w:val="23"/>
        </w:rPr>
        <w:t>般线性方程组.</w:t>
      </w:r>
    </w:p>
    <w:p>
      <w:pPr>
        <w:ind w:left="850"/>
        <w:spacing w:before="8" w:line="219" w:lineRule="auto"/>
        <w:rPr>
          <w:rFonts w:ascii="SimSun" w:hAnsi="SimSun" w:eastAsia="SimSun" w:cs="SimSun"/>
          <w:sz w:val="21"/>
          <w:szCs w:val="21"/>
        </w:rPr>
      </w:pPr>
      <w:r>
        <w:rPr>
          <w:rFonts w:ascii="SimSun" w:hAnsi="SimSun" w:eastAsia="SimSun" w:cs="SimSun"/>
          <w:sz w:val="21"/>
          <w:szCs w:val="21"/>
          <w:spacing w:val="23"/>
        </w:rPr>
        <w:t>先看一个例子.</w:t>
      </w:r>
    </w:p>
    <w:p>
      <w:pPr>
        <w:ind w:left="850"/>
        <w:spacing w:before="111" w:line="220" w:lineRule="auto"/>
        <w:rPr>
          <w:rFonts w:ascii="SimSun" w:hAnsi="SimSun" w:eastAsia="SimSun" w:cs="SimSun"/>
          <w:sz w:val="21"/>
          <w:szCs w:val="21"/>
        </w:rPr>
      </w:pPr>
      <w:r>
        <w:rPr>
          <w:rFonts w:ascii="SimSun" w:hAnsi="SimSun" w:eastAsia="SimSun" w:cs="SimSun"/>
          <w:sz w:val="21"/>
          <w:szCs w:val="21"/>
          <w:spacing w:val="6"/>
        </w:rPr>
        <w:t>例如，解方程组</w:t>
      </w:r>
    </w:p>
    <w:p>
      <w:pPr>
        <w:pStyle w:val="BodyText"/>
        <w:spacing w:line="274" w:lineRule="auto"/>
        <w:rPr/>
      </w:pPr>
      <w:r/>
    </w:p>
    <w:p>
      <w:pPr>
        <w:pStyle w:val="BodyText"/>
        <w:spacing w:line="275" w:lineRule="auto"/>
        <w:rPr/>
      </w:pPr>
      <w:r>
        <w:drawing>
          <wp:anchor distT="0" distB="0" distL="0" distR="0" simplePos="0" relativeHeight="252087296" behindDoc="0" locked="0" layoutInCell="1" allowOverlap="1">
            <wp:simplePos x="0" y="0"/>
            <wp:positionH relativeFrom="column">
              <wp:posOffset>241265</wp:posOffset>
            </wp:positionH>
            <wp:positionV relativeFrom="paragraph">
              <wp:posOffset>155478</wp:posOffset>
            </wp:positionV>
            <wp:extent cx="6374" cy="355521"/>
            <wp:effectExtent l="0" t="0" r="0" b="0"/>
            <wp:wrapNone/>
            <wp:docPr id="648" name="IM 648"/>
            <wp:cNvGraphicFramePr/>
            <a:graphic>
              <a:graphicData uri="http://schemas.openxmlformats.org/drawingml/2006/picture">
                <pic:pic>
                  <pic:nvPicPr>
                    <pic:cNvPr id="648" name="IM 648"/>
                    <pic:cNvPicPr/>
                  </pic:nvPicPr>
                  <pic:blipFill>
                    <a:blip r:embed="rId385"/>
                    <a:stretch>
                      <a:fillRect/>
                    </a:stretch>
                  </pic:blipFill>
                  <pic:spPr>
                    <a:xfrm rot="0">
                      <a:off x="0" y="0"/>
                      <a:ext cx="6374" cy="355521"/>
                    </a:xfrm>
                    <a:prstGeom prst="rect">
                      <a:avLst/>
                    </a:prstGeom>
                  </pic:spPr>
                </pic:pic>
              </a:graphicData>
            </a:graphic>
          </wp:anchor>
        </w:drawing>
      </w:r>
      <w:r/>
    </w:p>
    <w:p>
      <w:pPr>
        <w:spacing w:before="40" w:line="88"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position w:val="-2"/>
        </w:rPr>
        <w:t>70</w:t>
      </w:r>
    </w:p>
    <w:p>
      <w:pPr>
        <w:spacing w:line="88" w:lineRule="exact"/>
        <w:sectPr>
          <w:footerReference w:type="default" r:id="rId31"/>
          <w:pgSz w:w="10140" w:h="15960"/>
          <w:pgMar w:top="400" w:right="424" w:bottom="399" w:left="580" w:header="0" w:footer="0" w:gutter="0"/>
        </w:sectPr>
        <w:rPr>
          <w:rFonts w:ascii="Times New Roman" w:hAnsi="Times New Roman" w:eastAsia="Times New Roman" w:cs="Times New Roman"/>
          <w:sz w:val="14"/>
          <w:szCs w:val="14"/>
        </w:rPr>
      </w:pPr>
    </w:p>
    <w:p>
      <w:pPr>
        <w:ind w:left="7290"/>
        <w:spacing w:before="79" w:line="222" w:lineRule="auto"/>
        <w:rPr>
          <w:rFonts w:ascii="SimSun" w:hAnsi="SimSun" w:eastAsia="SimSun" w:cs="SimSun"/>
          <w:sz w:val="22"/>
          <w:szCs w:val="22"/>
        </w:rPr>
      </w:pPr>
      <w:r>
        <w:rPr>
          <w:rFonts w:ascii="SimHei" w:hAnsi="SimHei" w:eastAsia="SimHei" w:cs="SimHei"/>
          <w:sz w:val="22"/>
          <w:szCs w:val="22"/>
          <w:spacing w:val="-19"/>
        </w:rPr>
        <w:t>§1</w:t>
      </w:r>
      <w:r>
        <w:rPr>
          <w:rFonts w:ascii="SimHei" w:hAnsi="SimHei" w:eastAsia="SimHei" w:cs="SimHei"/>
          <w:sz w:val="22"/>
          <w:szCs w:val="22"/>
          <w:spacing w:val="73"/>
        </w:rPr>
        <w:t xml:space="preserve"> </w:t>
      </w:r>
      <w:r>
        <w:rPr>
          <w:rFonts w:ascii="SimHei" w:hAnsi="SimHei" w:eastAsia="SimHei" w:cs="SimHei"/>
          <w:sz w:val="22"/>
          <w:szCs w:val="22"/>
          <w:spacing w:val="-19"/>
        </w:rPr>
        <w:t>消元法</w:t>
      </w:r>
      <w:r>
        <w:rPr>
          <w:rFonts w:ascii="SimHei" w:hAnsi="SimHei" w:eastAsia="SimHei" w:cs="SimHei"/>
          <w:sz w:val="22"/>
          <w:szCs w:val="22"/>
          <w:spacing w:val="-60"/>
        </w:rPr>
        <w:t xml:space="preserve"> </w:t>
      </w:r>
      <w:r>
        <w:rPr>
          <w:rFonts w:ascii="SimSun" w:hAnsi="SimSun" w:eastAsia="SimSun" w:cs="SimSun"/>
          <w:sz w:val="22"/>
          <w:szCs w:val="22"/>
          <w:spacing w:val="-19"/>
        </w:rPr>
        <w:t>I</w:t>
      </w:r>
    </w:p>
    <w:p>
      <w:pPr>
        <w:pStyle w:val="BodyText"/>
        <w:spacing w:line="266" w:lineRule="auto"/>
        <w:rPr/>
      </w:pPr>
      <w:r/>
    </w:p>
    <w:p>
      <w:pPr>
        <w:pStyle w:val="BodyText"/>
        <w:spacing w:line="267" w:lineRule="auto"/>
        <w:rPr/>
      </w:pPr>
      <w:r/>
    </w:p>
    <w:p>
      <w:pPr>
        <w:ind w:firstLine="3350"/>
        <w:spacing w:line="1050" w:lineRule="exact"/>
        <w:rPr/>
      </w:pPr>
      <w:r>
        <w:rPr>
          <w:position w:val="-21"/>
        </w:rPr>
        <w:drawing>
          <wp:inline distT="0" distB="0" distL="0" distR="0">
            <wp:extent cx="1270008" cy="666755"/>
            <wp:effectExtent l="0" t="0" r="0" b="0"/>
            <wp:docPr id="650" name="IM 650"/>
            <wp:cNvGraphicFramePr/>
            <a:graphic>
              <a:graphicData uri="http://schemas.openxmlformats.org/drawingml/2006/picture">
                <pic:pic>
                  <pic:nvPicPr>
                    <pic:cNvPr id="650" name="IM 650"/>
                    <pic:cNvPicPr/>
                  </pic:nvPicPr>
                  <pic:blipFill>
                    <a:blip r:embed="rId387"/>
                    <a:stretch>
                      <a:fillRect/>
                    </a:stretch>
                  </pic:blipFill>
                  <pic:spPr>
                    <a:xfrm rot="0">
                      <a:off x="0" y="0"/>
                      <a:ext cx="1270008" cy="666755"/>
                    </a:xfrm>
                    <a:prstGeom prst="rect">
                      <a:avLst/>
                    </a:prstGeom>
                  </pic:spPr>
                </pic:pic>
              </a:graphicData>
            </a:graphic>
          </wp:inline>
        </w:drawing>
      </w:r>
    </w:p>
    <w:p>
      <w:pPr>
        <w:ind w:left="30"/>
        <w:spacing w:before="129" w:line="219" w:lineRule="auto"/>
        <w:rPr>
          <w:rFonts w:ascii="SimSun" w:hAnsi="SimSun" w:eastAsia="SimSun" w:cs="SimSun"/>
          <w:sz w:val="22"/>
          <w:szCs w:val="22"/>
        </w:rPr>
      </w:pPr>
      <w:r>
        <w:rPr>
          <w:rFonts w:ascii="SimSun" w:hAnsi="SimSun" w:eastAsia="SimSun" w:cs="SimSun"/>
          <w:sz w:val="22"/>
          <w:szCs w:val="22"/>
          <w:spacing w:val="11"/>
        </w:rPr>
        <w:t>第二个方程减去第一个方程的2倍，第三个方程减去第一个方程，就变成</w:t>
      </w:r>
    </w:p>
    <w:p>
      <w:pPr>
        <w:ind w:firstLine="3139"/>
        <w:spacing w:before="109" w:line="1001" w:lineRule="exact"/>
        <w:rPr/>
      </w:pPr>
      <w:r>
        <w:rPr>
          <w:position w:val="-20"/>
        </w:rPr>
        <w:drawing>
          <wp:inline distT="0" distB="0" distL="0" distR="0">
            <wp:extent cx="1371813" cy="636113"/>
            <wp:effectExtent l="0" t="0" r="0" b="0"/>
            <wp:docPr id="652" name="IM 652"/>
            <wp:cNvGraphicFramePr/>
            <a:graphic>
              <a:graphicData uri="http://schemas.openxmlformats.org/drawingml/2006/picture">
                <pic:pic>
                  <pic:nvPicPr>
                    <pic:cNvPr id="652" name="IM 652"/>
                    <pic:cNvPicPr/>
                  </pic:nvPicPr>
                  <pic:blipFill>
                    <a:blip r:embed="rId388"/>
                    <a:stretch>
                      <a:fillRect/>
                    </a:stretch>
                  </pic:blipFill>
                  <pic:spPr>
                    <a:xfrm rot="0">
                      <a:off x="0" y="0"/>
                      <a:ext cx="1371813" cy="636113"/>
                    </a:xfrm>
                    <a:prstGeom prst="rect">
                      <a:avLst/>
                    </a:prstGeom>
                  </pic:spPr>
                </pic:pic>
              </a:graphicData>
            </a:graphic>
          </wp:inline>
        </w:drawing>
      </w:r>
    </w:p>
    <w:p>
      <w:pPr>
        <w:ind w:left="30"/>
        <w:spacing w:before="108" w:line="219" w:lineRule="auto"/>
        <w:rPr>
          <w:rFonts w:ascii="SimSun" w:hAnsi="SimSun" w:eastAsia="SimSun" w:cs="SimSun"/>
          <w:sz w:val="22"/>
          <w:szCs w:val="22"/>
        </w:rPr>
      </w:pPr>
      <w:r>
        <w:rPr>
          <w:rFonts w:ascii="SimSun" w:hAnsi="SimSun" w:eastAsia="SimSun" w:cs="SimSun"/>
          <w:sz w:val="22"/>
          <w:szCs w:val="22"/>
          <w:spacing w:val="8"/>
        </w:rPr>
        <w:t>第二个方程减去第三个方程的2倍，把第二、第三两个方程的次序</w:t>
      </w:r>
      <w:r>
        <w:rPr>
          <w:rFonts w:ascii="SimSun" w:hAnsi="SimSun" w:eastAsia="SimSun" w:cs="SimSun"/>
          <w:sz w:val="22"/>
          <w:szCs w:val="22"/>
          <w:spacing w:val="7"/>
        </w:rPr>
        <w:t>互换，即得</w:t>
      </w:r>
    </w:p>
    <w:p>
      <w:pPr>
        <w:ind w:firstLine="3050"/>
        <w:spacing w:before="79" w:line="1040" w:lineRule="exact"/>
        <w:rPr/>
      </w:pPr>
      <w:r>
        <w:rPr>
          <w:position w:val="-20"/>
        </w:rPr>
        <w:drawing>
          <wp:inline distT="0" distB="0" distL="0" distR="0">
            <wp:extent cx="1485904" cy="660370"/>
            <wp:effectExtent l="0" t="0" r="0" b="0"/>
            <wp:docPr id="654" name="IM 654"/>
            <wp:cNvGraphicFramePr/>
            <a:graphic>
              <a:graphicData uri="http://schemas.openxmlformats.org/drawingml/2006/picture">
                <pic:pic>
                  <pic:nvPicPr>
                    <pic:cNvPr id="654" name="IM 654"/>
                    <pic:cNvPicPr/>
                  </pic:nvPicPr>
                  <pic:blipFill>
                    <a:blip r:embed="rId389"/>
                    <a:stretch>
                      <a:fillRect/>
                    </a:stretch>
                  </pic:blipFill>
                  <pic:spPr>
                    <a:xfrm rot="0">
                      <a:off x="0" y="0"/>
                      <a:ext cx="1485904" cy="660370"/>
                    </a:xfrm>
                    <a:prstGeom prst="rect">
                      <a:avLst/>
                    </a:prstGeom>
                  </pic:spPr>
                </pic:pic>
              </a:graphicData>
            </a:graphic>
          </wp:inline>
        </w:drawing>
      </w:r>
    </w:p>
    <w:p>
      <w:pPr>
        <w:ind w:left="20"/>
        <w:spacing w:before="106" w:line="216" w:lineRule="auto"/>
        <w:rPr>
          <w:rFonts w:ascii="SimSun" w:hAnsi="SimSun" w:eastAsia="SimSun" w:cs="SimSun"/>
          <w:sz w:val="22"/>
          <w:szCs w:val="22"/>
        </w:rPr>
      </w:pPr>
      <w:r>
        <w:rPr>
          <w:rFonts w:ascii="SimSun" w:hAnsi="SimSun" w:eastAsia="SimSun" w:cs="SimSun"/>
          <w:sz w:val="22"/>
          <w:szCs w:val="22"/>
          <w:spacing w:val="12"/>
        </w:rPr>
        <w:t>这样，我们就容易求出方程组的解为(9,-1,-6).</w:t>
      </w:r>
    </w:p>
    <w:p>
      <w:pPr>
        <w:ind w:left="20" w:right="406" w:firstLine="459"/>
        <w:spacing w:before="94" w:line="294" w:lineRule="auto"/>
        <w:rPr>
          <w:rFonts w:ascii="SimSun" w:hAnsi="SimSun" w:eastAsia="SimSun" w:cs="SimSun"/>
          <w:sz w:val="22"/>
          <w:szCs w:val="22"/>
        </w:rPr>
      </w:pPr>
      <w:r>
        <w:rPr>
          <w:rFonts w:ascii="SimSun" w:hAnsi="SimSun" w:eastAsia="SimSun" w:cs="SimSun"/>
          <w:sz w:val="22"/>
          <w:szCs w:val="22"/>
          <w:spacing w:val="8"/>
        </w:rPr>
        <w:t>分析一下消元法，不难看出，它实际上是反复地对方程组进</w:t>
      </w:r>
      <w:r>
        <w:rPr>
          <w:rFonts w:ascii="SimSun" w:hAnsi="SimSun" w:eastAsia="SimSun" w:cs="SimSun"/>
          <w:sz w:val="22"/>
          <w:szCs w:val="22"/>
          <w:spacing w:val="7"/>
        </w:rPr>
        <w:t>行变换，而所作的变换</w:t>
      </w:r>
      <w:r>
        <w:rPr>
          <w:rFonts w:ascii="SimSun" w:hAnsi="SimSun" w:eastAsia="SimSun" w:cs="SimSun"/>
          <w:sz w:val="22"/>
          <w:szCs w:val="22"/>
        </w:rPr>
        <w:t xml:space="preserve"> </w:t>
      </w:r>
      <w:r>
        <w:rPr>
          <w:rFonts w:ascii="SimSun" w:hAnsi="SimSun" w:eastAsia="SimSun" w:cs="SimSun"/>
          <w:sz w:val="22"/>
          <w:szCs w:val="22"/>
          <w:spacing w:val="12"/>
        </w:rPr>
        <w:t>也只是由以下三种基本的变换所构成：</w:t>
      </w:r>
    </w:p>
    <w:p>
      <w:pPr>
        <w:ind w:left="490"/>
        <w:spacing w:before="1" w:line="219" w:lineRule="auto"/>
        <w:rPr>
          <w:rFonts w:ascii="SimSun" w:hAnsi="SimSun" w:eastAsia="SimSun" w:cs="SimSun"/>
          <w:sz w:val="22"/>
          <w:szCs w:val="22"/>
        </w:rPr>
      </w:pPr>
      <w:r>
        <w:rPr>
          <w:rFonts w:ascii="SimSun" w:hAnsi="SimSun" w:eastAsia="SimSun" w:cs="SimSun"/>
          <w:sz w:val="22"/>
          <w:szCs w:val="22"/>
          <w:spacing w:val="12"/>
        </w:rPr>
        <w:t>1.用一非零的数乘某一方程；</w:t>
      </w:r>
    </w:p>
    <w:p>
      <w:pPr>
        <w:ind w:left="469"/>
        <w:spacing w:before="99" w:line="219" w:lineRule="auto"/>
        <w:rPr>
          <w:rFonts w:ascii="SimSun" w:hAnsi="SimSun" w:eastAsia="SimSun" w:cs="SimSun"/>
          <w:sz w:val="22"/>
          <w:szCs w:val="22"/>
        </w:rPr>
      </w:pPr>
      <w:r>
        <w:rPr>
          <w:rFonts w:ascii="SimSun" w:hAnsi="SimSun" w:eastAsia="SimSun" w:cs="SimSun"/>
          <w:sz w:val="22"/>
          <w:szCs w:val="22"/>
          <w:spacing w:val="13"/>
        </w:rPr>
        <w:t>2.把一个方程的倍数加到另一个方程；</w:t>
      </w:r>
    </w:p>
    <w:p>
      <w:pPr>
        <w:ind w:left="469"/>
        <w:spacing w:before="89" w:line="219"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53"/>
        </w:rPr>
        <w:t xml:space="preserve"> </w:t>
      </w:r>
      <w:r>
        <w:rPr>
          <w:rFonts w:ascii="SimSun" w:hAnsi="SimSun" w:eastAsia="SimSun" w:cs="SimSun"/>
          <w:sz w:val="22"/>
          <w:szCs w:val="22"/>
          <w:spacing w:val="13"/>
        </w:rPr>
        <w:t>互换两个方程的位置.</w:t>
      </w:r>
    </w:p>
    <w:p>
      <w:pPr>
        <w:ind w:left="490"/>
        <w:spacing w:before="100" w:line="220" w:lineRule="auto"/>
        <w:rPr>
          <w:rFonts w:ascii="SimSun" w:hAnsi="SimSun" w:eastAsia="SimSun" w:cs="SimSun"/>
          <w:sz w:val="22"/>
          <w:szCs w:val="22"/>
        </w:rPr>
      </w:pPr>
      <w:r>
        <w:rPr>
          <w:rFonts w:ascii="SimSun" w:hAnsi="SimSun" w:eastAsia="SimSun" w:cs="SimSun"/>
          <w:sz w:val="22"/>
          <w:szCs w:val="22"/>
          <w:spacing w:val="-5"/>
        </w:rPr>
        <w:t>于是，我们给出</w:t>
      </w:r>
    </w:p>
    <w:p>
      <w:pPr>
        <w:ind w:left="490"/>
        <w:spacing w:before="164" w:line="219" w:lineRule="auto"/>
        <w:rPr>
          <w:rFonts w:ascii="SimSun" w:hAnsi="SimSun" w:eastAsia="SimSun" w:cs="SimSun"/>
          <w:sz w:val="22"/>
          <w:szCs w:val="22"/>
        </w:rPr>
      </w:pPr>
      <w:r>
        <w:rPr>
          <w:rFonts w:ascii="SimHei" w:hAnsi="SimHei" w:eastAsia="SimHei" w:cs="SimHei"/>
          <w:sz w:val="22"/>
          <w:szCs w:val="22"/>
          <w:spacing w:val="16"/>
        </w:rPr>
        <w:t>定</w:t>
      </w:r>
      <w:r>
        <w:rPr>
          <w:rFonts w:ascii="SimHei" w:hAnsi="SimHei" w:eastAsia="SimHei" w:cs="SimHei"/>
          <w:sz w:val="22"/>
          <w:szCs w:val="22"/>
          <w:spacing w:val="-38"/>
        </w:rPr>
        <w:t xml:space="preserve"> </w:t>
      </w:r>
      <w:r>
        <w:rPr>
          <w:rFonts w:ascii="SimHei" w:hAnsi="SimHei" w:eastAsia="SimHei" w:cs="SimHei"/>
          <w:sz w:val="22"/>
          <w:szCs w:val="22"/>
          <w:spacing w:val="16"/>
        </w:rPr>
        <w:t>义</w:t>
      </w:r>
      <w:r>
        <w:rPr>
          <w:rFonts w:ascii="SimHei" w:hAnsi="SimHei" w:eastAsia="SimHei" w:cs="SimHei"/>
          <w:sz w:val="22"/>
          <w:szCs w:val="22"/>
          <w:spacing w:val="-30"/>
        </w:rPr>
        <w:t xml:space="preserve"> </w:t>
      </w:r>
      <w:r>
        <w:rPr>
          <w:rFonts w:ascii="SimHei" w:hAnsi="SimHei" w:eastAsia="SimHei" w:cs="SimHei"/>
          <w:sz w:val="22"/>
          <w:szCs w:val="22"/>
          <w:spacing w:val="16"/>
        </w:rPr>
        <w:t>1</w:t>
      </w:r>
      <w:r>
        <w:rPr>
          <w:rFonts w:ascii="SimHei" w:hAnsi="SimHei" w:eastAsia="SimHei" w:cs="SimHei"/>
          <w:sz w:val="22"/>
          <w:szCs w:val="22"/>
          <w:spacing w:val="55"/>
        </w:rPr>
        <w:t xml:space="preserve"> </w:t>
      </w:r>
      <w:r>
        <w:rPr>
          <w:rFonts w:ascii="SimSun" w:hAnsi="SimSun" w:eastAsia="SimSun" w:cs="SimSun"/>
          <w:sz w:val="22"/>
          <w:szCs w:val="22"/>
          <w:spacing w:val="16"/>
        </w:rPr>
        <w:t>变换1,2,3称为线性方程组的初等</w:t>
      </w:r>
      <w:r>
        <w:rPr>
          <w:rFonts w:ascii="SimSun" w:hAnsi="SimSun" w:eastAsia="SimSun" w:cs="SimSun"/>
          <w:sz w:val="22"/>
          <w:szCs w:val="22"/>
          <w:spacing w:val="15"/>
        </w:rPr>
        <w:t>变换.</w:t>
      </w:r>
    </w:p>
    <w:p>
      <w:pPr>
        <w:ind w:left="20" w:right="386" w:firstLine="469"/>
        <w:spacing w:before="12" w:line="295" w:lineRule="auto"/>
        <w:rPr>
          <w:rFonts w:ascii="SimSun" w:hAnsi="SimSun" w:eastAsia="SimSun" w:cs="SimSun"/>
          <w:sz w:val="22"/>
          <w:szCs w:val="22"/>
        </w:rPr>
      </w:pPr>
      <w:r>
        <w:rPr>
          <w:rFonts w:ascii="SimSun" w:hAnsi="SimSun" w:eastAsia="SimSun" w:cs="SimSun"/>
          <w:sz w:val="22"/>
          <w:szCs w:val="22"/>
          <w:spacing w:val="18"/>
        </w:rPr>
        <w:t>消元的过程就是反复施行初等变换的过程.下面证明</w:t>
      </w:r>
      <w:r>
        <w:rPr>
          <w:rFonts w:ascii="SimSun" w:hAnsi="SimSun" w:eastAsia="SimSun" w:cs="SimSun"/>
          <w:sz w:val="22"/>
          <w:szCs w:val="22"/>
          <w:spacing w:val="17"/>
        </w:rPr>
        <w:t>，初等变换总是把方程组变</w:t>
      </w:r>
      <w:r>
        <w:rPr>
          <w:rFonts w:ascii="SimSun" w:hAnsi="SimSun" w:eastAsia="SimSun" w:cs="SimSun"/>
          <w:sz w:val="22"/>
          <w:szCs w:val="22"/>
        </w:rPr>
        <w:t xml:space="preserve"> </w:t>
      </w:r>
      <w:r>
        <w:rPr>
          <w:rFonts w:ascii="SimHei" w:hAnsi="SimHei" w:eastAsia="SimHei" w:cs="SimHei"/>
          <w:sz w:val="22"/>
          <w:szCs w:val="22"/>
          <w:spacing w:val="13"/>
        </w:rPr>
        <w:t>成同解的方程组</w:t>
      </w:r>
      <w:r>
        <w:rPr>
          <w:rFonts w:ascii="SimSun" w:hAnsi="SimSun" w:eastAsia="SimSun" w:cs="SimSun"/>
          <w:sz w:val="22"/>
          <w:szCs w:val="22"/>
          <w:spacing w:val="13"/>
        </w:rPr>
        <w:t>.我们只对第二种初等变换来证明.</w:t>
      </w:r>
    </w:p>
    <w:p>
      <w:pPr>
        <w:ind w:left="480"/>
        <w:spacing w:before="7" w:line="220" w:lineRule="auto"/>
        <w:rPr>
          <w:rFonts w:ascii="SimSun" w:hAnsi="SimSun" w:eastAsia="SimSun" w:cs="SimSun"/>
          <w:sz w:val="22"/>
          <w:szCs w:val="22"/>
        </w:rPr>
      </w:pPr>
      <w:r>
        <w:rPr>
          <w:rFonts w:ascii="SimSun" w:hAnsi="SimSun" w:eastAsia="SimSun" w:cs="SimSun"/>
          <w:sz w:val="22"/>
          <w:szCs w:val="22"/>
          <w:spacing w:val="11"/>
        </w:rPr>
        <w:t>对方程组</w:t>
      </w:r>
    </w:p>
    <w:p>
      <w:pPr>
        <w:pStyle w:val="BodyText"/>
        <w:spacing w:line="292" w:lineRule="auto"/>
        <w:rPr/>
      </w:pPr>
      <w:r>
        <w:drawing>
          <wp:anchor distT="0" distB="0" distL="0" distR="0" simplePos="0" relativeHeight="252095488" behindDoc="0" locked="0" layoutInCell="1" allowOverlap="1">
            <wp:simplePos x="0" y="0"/>
            <wp:positionH relativeFrom="column">
              <wp:posOffset>1892299</wp:posOffset>
            </wp:positionH>
            <wp:positionV relativeFrom="paragraph">
              <wp:posOffset>68630</wp:posOffset>
            </wp:positionV>
            <wp:extent cx="1708501" cy="857404"/>
            <wp:effectExtent l="0" t="0" r="0" b="0"/>
            <wp:wrapNone/>
            <wp:docPr id="656" name="IM 656"/>
            <wp:cNvGraphicFramePr/>
            <a:graphic>
              <a:graphicData uri="http://schemas.openxmlformats.org/drawingml/2006/picture">
                <pic:pic>
                  <pic:nvPicPr>
                    <pic:cNvPr id="656" name="IM 656"/>
                    <pic:cNvPicPr/>
                  </pic:nvPicPr>
                  <pic:blipFill>
                    <a:blip r:embed="rId390"/>
                    <a:stretch>
                      <a:fillRect/>
                    </a:stretch>
                  </pic:blipFill>
                  <pic:spPr>
                    <a:xfrm rot="0">
                      <a:off x="0" y="0"/>
                      <a:ext cx="1708501" cy="857404"/>
                    </a:xfrm>
                    <a:prstGeom prst="rect">
                      <a:avLst/>
                    </a:prstGeom>
                  </pic:spPr>
                </pic:pic>
              </a:graphicData>
            </a:graphic>
          </wp:anchor>
        </w:drawing>
      </w:r>
      <w:r/>
    </w:p>
    <w:p>
      <w:pPr>
        <w:pStyle w:val="BodyText"/>
        <w:spacing w:line="293" w:lineRule="auto"/>
        <w:rPr/>
      </w:pPr>
      <w:r/>
    </w:p>
    <w:p>
      <w:pPr>
        <w:ind w:left="8320"/>
        <w:spacing w:before="72"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82" w:lineRule="auto"/>
        <w:rPr/>
      </w:pPr>
      <w:r/>
    </w:p>
    <w:p>
      <w:pPr>
        <w:pStyle w:val="BodyText"/>
        <w:spacing w:line="283" w:lineRule="auto"/>
        <w:rPr/>
      </w:pPr>
      <w:r/>
    </w:p>
    <w:p>
      <w:pPr>
        <w:ind w:right="400"/>
        <w:spacing w:before="72" w:line="306" w:lineRule="auto"/>
        <w:rPr>
          <w:rFonts w:ascii="SimSun" w:hAnsi="SimSun" w:eastAsia="SimSun" w:cs="SimSun"/>
          <w:sz w:val="22"/>
          <w:szCs w:val="22"/>
        </w:rPr>
      </w:pPr>
      <w:r>
        <w:drawing>
          <wp:anchor distT="0" distB="0" distL="0" distR="0" simplePos="0" relativeHeight="252094464" behindDoc="1" locked="0" layoutInCell="1" allowOverlap="1">
            <wp:simplePos x="0" y="0"/>
            <wp:positionH relativeFrom="column">
              <wp:posOffset>977940</wp:posOffset>
            </wp:positionH>
            <wp:positionV relativeFrom="paragraph">
              <wp:posOffset>472510</wp:posOffset>
            </wp:positionV>
            <wp:extent cx="3524202" cy="901675"/>
            <wp:effectExtent l="0" t="0" r="0" b="0"/>
            <wp:wrapNone/>
            <wp:docPr id="658" name="IM 658"/>
            <wp:cNvGraphicFramePr/>
            <a:graphic>
              <a:graphicData uri="http://schemas.openxmlformats.org/drawingml/2006/picture">
                <pic:pic>
                  <pic:nvPicPr>
                    <pic:cNvPr id="658" name="IM 658"/>
                    <pic:cNvPicPr/>
                  </pic:nvPicPr>
                  <pic:blipFill>
                    <a:blip r:embed="rId391"/>
                    <a:stretch>
                      <a:fillRect/>
                    </a:stretch>
                  </pic:blipFill>
                  <pic:spPr>
                    <a:xfrm rot="0">
                      <a:off x="0" y="0"/>
                      <a:ext cx="3524202" cy="901675"/>
                    </a:xfrm>
                    <a:prstGeom prst="rect">
                      <a:avLst/>
                    </a:prstGeom>
                  </pic:spPr>
                </pic:pic>
              </a:graphicData>
            </a:graphic>
          </wp:anchor>
        </w:drawing>
      </w:r>
      <w:r>
        <w:rPr>
          <w:rFonts w:ascii="SimSun" w:hAnsi="SimSun" w:eastAsia="SimSun" w:cs="SimSun"/>
          <w:sz w:val="22"/>
          <w:szCs w:val="22"/>
          <w:spacing w:val="13"/>
        </w:rPr>
        <w:t>进行第二种初等变换.为简便起见，不妨设把第</w:t>
      </w:r>
      <w:r>
        <w:rPr>
          <w:rFonts w:ascii="SimSun" w:hAnsi="SimSun" w:eastAsia="SimSun" w:cs="SimSun"/>
          <w:sz w:val="22"/>
          <w:szCs w:val="22"/>
          <w:spacing w:val="12"/>
        </w:rPr>
        <w:t>二个方程的</w:t>
      </w:r>
      <w:r>
        <w:rPr>
          <w:rFonts w:ascii="Times New Roman" w:hAnsi="Times New Roman" w:eastAsia="Times New Roman" w:cs="Times New Roman"/>
          <w:sz w:val="22"/>
          <w:szCs w:val="22"/>
          <w:spacing w:val="12"/>
        </w:rPr>
        <w:t>k </w:t>
      </w:r>
      <w:r>
        <w:rPr>
          <w:rFonts w:ascii="SimSun" w:hAnsi="SimSun" w:eastAsia="SimSun" w:cs="SimSun"/>
          <w:sz w:val="22"/>
          <w:szCs w:val="22"/>
          <w:spacing w:val="12"/>
        </w:rPr>
        <w:t>倍加到第一个方程，得到</w:t>
      </w:r>
      <w:r>
        <w:rPr>
          <w:rFonts w:ascii="SimSun" w:hAnsi="SimSun" w:eastAsia="SimSun" w:cs="SimSun"/>
          <w:sz w:val="22"/>
          <w:szCs w:val="22"/>
        </w:rPr>
        <w:t xml:space="preserve"> </w:t>
      </w:r>
      <w:r>
        <w:rPr>
          <w:rFonts w:ascii="SimSun" w:hAnsi="SimSun" w:eastAsia="SimSun" w:cs="SimSun"/>
          <w:sz w:val="22"/>
          <w:szCs w:val="22"/>
          <w:spacing w:val="9"/>
        </w:rPr>
        <w:t>新方程组</w:t>
      </w:r>
    </w:p>
    <w:p>
      <w:pPr>
        <w:pStyle w:val="BodyText"/>
        <w:spacing w:line="471" w:lineRule="auto"/>
        <w:rPr/>
      </w:pPr>
      <w:r/>
    </w:p>
    <w:p>
      <w:pPr>
        <w:ind w:left="8320"/>
        <w:spacing w:before="72" w:line="222" w:lineRule="auto"/>
        <w:rPr>
          <w:rFonts w:ascii="SimSun" w:hAnsi="SimSun" w:eastAsia="SimSun" w:cs="SimSun"/>
          <w:sz w:val="22"/>
          <w:szCs w:val="22"/>
        </w:rPr>
      </w:pPr>
      <w:r>
        <w:rPr>
          <w:rFonts w:ascii="SimSun" w:hAnsi="SimSun" w:eastAsia="SimSun" w:cs="SimSun"/>
          <w:sz w:val="22"/>
          <w:szCs w:val="22"/>
          <w:spacing w:val="-11"/>
        </w:rPr>
        <w:t>(3)</w:t>
      </w:r>
    </w:p>
    <w:p>
      <w:pPr>
        <w:pStyle w:val="BodyText"/>
        <w:spacing w:line="286" w:lineRule="auto"/>
        <w:rPr/>
      </w:pPr>
      <w:r/>
    </w:p>
    <w:p>
      <w:pPr>
        <w:pStyle w:val="BodyText"/>
        <w:spacing w:line="286" w:lineRule="auto"/>
        <w:rPr/>
      </w:pPr>
      <w:r/>
    </w:p>
    <w:p>
      <w:pPr>
        <w:ind w:left="20" w:right="398" w:firstLine="469"/>
        <w:spacing w:before="72" w:line="284" w:lineRule="auto"/>
        <w:rPr>
          <w:rFonts w:ascii="SimSun" w:hAnsi="SimSun" w:eastAsia="SimSun" w:cs="SimSun"/>
          <w:sz w:val="22"/>
          <w:szCs w:val="22"/>
        </w:rPr>
      </w:pPr>
      <w:r>
        <w:rPr>
          <w:rFonts w:ascii="SimSun" w:hAnsi="SimSun" w:eastAsia="SimSun" w:cs="SimSun"/>
          <w:sz w:val="22"/>
          <w:szCs w:val="22"/>
          <w:spacing w:val="11"/>
        </w:rPr>
        <w:t>现在设</w:t>
      </w:r>
      <w:r>
        <w:rPr>
          <w:rFonts w:ascii="Times New Roman" w:hAnsi="Times New Roman" w:eastAsia="Times New Roman" w:cs="Times New Roman"/>
          <w:sz w:val="22"/>
          <w:szCs w:val="22"/>
          <w:spacing w:val="11"/>
        </w:rPr>
        <w:t>(c₁,c₂,…,c</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1"/>
        </w:rPr>
        <w:t>。</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1"/>
        </w:rPr>
        <w:t>是(1)的任一解.</w:t>
      </w:r>
      <w:r>
        <w:rPr>
          <w:rFonts w:ascii="SimSun" w:hAnsi="SimSun" w:eastAsia="SimSun" w:cs="SimSun"/>
          <w:sz w:val="22"/>
          <w:szCs w:val="22"/>
          <w:spacing w:val="-56"/>
        </w:rPr>
        <w:t xml:space="preserve"> </w:t>
      </w:r>
      <w:r>
        <w:rPr>
          <w:rFonts w:ascii="SimSun" w:hAnsi="SimSun" w:eastAsia="SimSun" w:cs="SimSun"/>
          <w:sz w:val="22"/>
          <w:szCs w:val="22"/>
          <w:spacing w:val="11"/>
        </w:rPr>
        <w:t>因(1)与(3)的后</w:t>
      </w:r>
      <w:r>
        <w:rPr>
          <w:rFonts w:ascii="Times New Roman" w:hAnsi="Times New Roman" w:eastAsia="Times New Roman" w:cs="Times New Roman"/>
          <w:sz w:val="22"/>
          <w:szCs w:val="22"/>
          <w:spacing w:val="11"/>
        </w:rPr>
        <w:t>s-1   </w:t>
      </w:r>
      <w:r>
        <w:rPr>
          <w:rFonts w:ascii="SimSun" w:hAnsi="SimSun" w:eastAsia="SimSun" w:cs="SimSun"/>
          <w:sz w:val="22"/>
          <w:szCs w:val="22"/>
          <w:spacing w:val="11"/>
        </w:rPr>
        <w:t>个方程是一样的，所</w:t>
      </w:r>
      <w:r>
        <w:rPr>
          <w:rFonts w:ascii="SimSun" w:hAnsi="SimSun" w:eastAsia="SimSun" w:cs="SimSun"/>
          <w:sz w:val="22"/>
          <w:szCs w:val="22"/>
        </w:rPr>
        <w:t xml:space="preserve"> </w:t>
      </w:r>
      <w:r>
        <w:rPr>
          <w:rFonts w:ascii="SimSun" w:hAnsi="SimSun" w:eastAsia="SimSun" w:cs="SimSun"/>
          <w:sz w:val="22"/>
          <w:szCs w:val="22"/>
          <w:spacing w:val="7"/>
        </w:rPr>
        <w:t>以</w:t>
      </w:r>
      <w:r>
        <w:rPr>
          <w:rFonts w:ascii="Times New Roman" w:hAnsi="Times New Roman" w:eastAsia="Times New Roman" w:cs="Times New Roman"/>
          <w:sz w:val="22"/>
          <w:szCs w:val="22"/>
          <w:spacing w:val="7"/>
        </w:rPr>
        <w:t>(c₁,c₂,…,c)       </w:t>
      </w:r>
      <w:r>
        <w:rPr>
          <w:rFonts w:ascii="SimSun" w:hAnsi="SimSun" w:eastAsia="SimSun" w:cs="SimSun"/>
          <w:sz w:val="22"/>
          <w:szCs w:val="22"/>
          <w:spacing w:val="7"/>
        </w:rPr>
        <w:t>满足(3)的后</w:t>
      </w:r>
      <w:r>
        <w:rPr>
          <w:rFonts w:ascii="Times New Roman" w:hAnsi="Times New Roman" w:eastAsia="Times New Roman" w:cs="Times New Roman"/>
          <w:sz w:val="22"/>
          <w:szCs w:val="22"/>
          <w:spacing w:val="7"/>
        </w:rPr>
        <w:t>s-1   </w:t>
      </w:r>
      <w:r>
        <w:rPr>
          <w:rFonts w:ascii="SimSun" w:hAnsi="SimSun" w:eastAsia="SimSun" w:cs="SimSun"/>
          <w:sz w:val="22"/>
          <w:szCs w:val="22"/>
          <w:spacing w:val="7"/>
        </w:rPr>
        <w:t>个方程.又</w:t>
      </w:r>
      <w:r>
        <w:rPr>
          <w:rFonts w:ascii="Times New Roman" w:hAnsi="Times New Roman" w:eastAsia="Times New Roman" w:cs="Times New Roman"/>
          <w:sz w:val="22"/>
          <w:szCs w:val="22"/>
          <w:spacing w:val="7"/>
        </w:rPr>
        <w:t>(c₁,c₂,…,c)        </w:t>
      </w:r>
      <w:r>
        <w:rPr>
          <w:rFonts w:ascii="SimSun" w:hAnsi="SimSun" w:eastAsia="SimSun" w:cs="SimSun"/>
          <w:sz w:val="22"/>
          <w:szCs w:val="22"/>
          <w:spacing w:val="7"/>
        </w:rPr>
        <w:t>满足(1)的前两个方程</w:t>
      </w:r>
    </w:p>
    <w:p>
      <w:pPr>
        <w:ind w:left="3060"/>
        <w:spacing w:before="5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aμc₁+a1₂C₂+…+aca=b₁,</w:t>
      </w:r>
    </w:p>
    <w:p>
      <w:pPr>
        <w:ind w:left="3069"/>
        <w:spacing w:before="19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a2₁c₁+a22C₂+…+a₂nCn=</w:t>
      </w:r>
      <w:r>
        <w:rPr>
          <w:rFonts w:ascii="Times New Roman" w:hAnsi="Times New Roman" w:eastAsia="Times New Roman" w:cs="Times New Roman"/>
          <w:sz w:val="22"/>
          <w:szCs w:val="22"/>
          <w:spacing w:val="-1"/>
        </w:rPr>
        <w:t>b₂-</w:t>
      </w:r>
    </w:p>
    <w:p>
      <w:pPr>
        <w:ind w:left="10"/>
        <w:spacing w:before="61" w:line="212" w:lineRule="auto"/>
        <w:rPr>
          <w:rFonts w:ascii="SimSun" w:hAnsi="SimSun" w:eastAsia="SimSun" w:cs="SimSun"/>
          <w:sz w:val="22"/>
          <w:szCs w:val="22"/>
        </w:rPr>
      </w:pPr>
      <w:r>
        <w:rPr>
          <w:rFonts w:ascii="SimSun" w:hAnsi="SimSun" w:eastAsia="SimSun" w:cs="SimSun"/>
          <w:sz w:val="22"/>
          <w:szCs w:val="22"/>
          <w:spacing w:val="9"/>
        </w:rPr>
        <w:t>把第二式的两边乘</w:t>
      </w:r>
      <w:r>
        <w:rPr>
          <w:rFonts w:ascii="Times New Roman" w:hAnsi="Times New Roman" w:eastAsia="Times New Roman" w:cs="Times New Roman"/>
          <w:sz w:val="22"/>
          <w:szCs w:val="22"/>
          <w:spacing w:val="9"/>
        </w:rPr>
        <w:t>k,</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9"/>
        </w:rPr>
        <w:t>再与第一式相加，即为</w:t>
      </w:r>
    </w:p>
    <w:p>
      <w:pPr>
        <w:ind w:left="1679"/>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(a+ka21)c,+(a₁2+ka22)c₂+…+(a₁</w:t>
      </w:r>
      <w:r>
        <w:rPr>
          <w:rFonts w:ascii="Times New Roman" w:hAnsi="Times New Roman" w:eastAsia="Times New Roman" w:cs="Times New Roman"/>
          <w:sz w:val="22"/>
          <w:szCs w:val="22"/>
          <w:spacing w:val="-1"/>
        </w:rPr>
        <w:t>+ka₂)c,=b₁+kb₂</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1"/>
        </w:rPr>
        <w:t>.</w:t>
      </w:r>
    </w:p>
    <w:p>
      <w:pPr>
        <w:spacing w:line="192" w:lineRule="auto"/>
        <w:sectPr>
          <w:footerReference w:type="default" r:id="rId386"/>
          <w:pgSz w:w="10140" w:h="15960"/>
          <w:pgMar w:top="400" w:right="693" w:bottom="438" w:left="359" w:header="0" w:footer="153" w:gutter="0"/>
        </w:sectPr>
        <w:rPr>
          <w:rFonts w:ascii="Times New Roman" w:hAnsi="Times New Roman" w:eastAsia="Times New Roman" w:cs="Times New Roman"/>
          <w:sz w:val="22"/>
          <w:szCs w:val="22"/>
        </w:rPr>
      </w:pPr>
    </w:p>
    <w:p>
      <w:pPr>
        <w:ind w:left="740"/>
        <w:spacing w:line="219" w:lineRule="auto"/>
        <w:rPr>
          <w:rFonts w:ascii="SimHei" w:hAnsi="SimHei" w:eastAsia="SimHei" w:cs="SimHei"/>
          <w:sz w:val="23"/>
          <w:szCs w:val="23"/>
        </w:rPr>
      </w:pPr>
      <w:bookmarkStart w:name="bookmark130" w:id="52"/>
      <w:bookmarkEnd w:id="52"/>
      <w:r>
        <w:rPr>
          <w:rFonts w:ascii="SimHei" w:hAnsi="SimHei" w:eastAsia="SimHei" w:cs="SimHei"/>
          <w:sz w:val="23"/>
          <w:szCs w:val="23"/>
          <w:spacing w:val="-18"/>
          <w:w w:val="96"/>
        </w:rPr>
        <w:t>第三章</w:t>
      </w:r>
      <w:r>
        <w:rPr>
          <w:rFonts w:ascii="SimHei" w:hAnsi="SimHei" w:eastAsia="SimHei" w:cs="SimHei"/>
          <w:sz w:val="23"/>
          <w:szCs w:val="23"/>
          <w:spacing w:val="90"/>
        </w:rPr>
        <w:t xml:space="preserve"> </w:t>
      </w:r>
      <w:r>
        <w:rPr>
          <w:rFonts w:ascii="SimHei" w:hAnsi="SimHei" w:eastAsia="SimHei" w:cs="SimHei"/>
          <w:sz w:val="23"/>
          <w:szCs w:val="23"/>
          <w:spacing w:val="-18"/>
          <w:w w:val="96"/>
        </w:rPr>
        <w:t>线性方程组</w:t>
      </w:r>
    </w:p>
    <w:p>
      <w:pPr>
        <w:pStyle w:val="BodyText"/>
        <w:spacing w:line="244" w:lineRule="auto"/>
        <w:rPr/>
      </w:pPr>
      <w:r/>
    </w:p>
    <w:p>
      <w:pPr>
        <w:pStyle w:val="BodyText"/>
        <w:spacing w:line="244" w:lineRule="auto"/>
        <w:rPr/>
      </w:pPr>
      <w:r/>
    </w:p>
    <w:p>
      <w:pPr>
        <w:ind w:left="410" w:right="21" w:hanging="10"/>
        <w:spacing w:before="74" w:line="270" w:lineRule="auto"/>
        <w:rPr>
          <w:rFonts w:ascii="SimSun" w:hAnsi="SimSun" w:eastAsia="SimSun" w:cs="SimSun"/>
          <w:sz w:val="23"/>
          <w:szCs w:val="23"/>
        </w:rPr>
      </w:pPr>
      <w:r>
        <w:rPr>
          <w:rFonts w:ascii="SimSun" w:hAnsi="SimSun" w:eastAsia="SimSun" w:cs="SimSun"/>
          <w:sz w:val="23"/>
          <w:szCs w:val="23"/>
          <w:spacing w:val="7"/>
        </w:rPr>
        <w:t>故(c</w:t>
      </w:r>
      <w:r>
        <w:rPr>
          <w:rFonts w:ascii="Calibri" w:hAnsi="Calibri" w:eastAsia="Calibri" w:cs="Calibri"/>
          <w:sz w:val="23"/>
          <w:szCs w:val="23"/>
          <w:spacing w:val="7"/>
        </w:rPr>
        <w:t>₁</w:t>
      </w:r>
      <w:r>
        <w:rPr>
          <w:rFonts w:ascii="SimSun" w:hAnsi="SimSun" w:eastAsia="SimSun" w:cs="SimSun"/>
          <w:sz w:val="23"/>
          <w:szCs w:val="23"/>
          <w:spacing w:val="7"/>
        </w:rPr>
        <w:t>,C</w:t>
      </w:r>
      <w:r>
        <w:rPr>
          <w:rFonts w:ascii="Calibri" w:hAnsi="Calibri" w:eastAsia="Calibri" w:cs="Calibri"/>
          <w:sz w:val="23"/>
          <w:szCs w:val="23"/>
          <w:spacing w:val="7"/>
        </w:rPr>
        <w:t>₂</w:t>
      </w:r>
      <w:r>
        <w:rPr>
          <w:rFonts w:ascii="SimSun" w:hAnsi="SimSun" w:eastAsia="SimSun" w:cs="SimSun"/>
          <w:sz w:val="23"/>
          <w:szCs w:val="23"/>
          <w:spacing w:val="7"/>
        </w:rPr>
        <w:t>,…,c)</w:t>
      </w:r>
      <w:r>
        <w:rPr>
          <w:rFonts w:ascii="SimSun" w:hAnsi="SimSun" w:eastAsia="SimSun" w:cs="SimSun"/>
          <w:sz w:val="23"/>
          <w:szCs w:val="23"/>
          <w:spacing w:val="61"/>
        </w:rPr>
        <w:t xml:space="preserve"> </w:t>
      </w:r>
      <w:r>
        <w:rPr>
          <w:rFonts w:ascii="SimSun" w:hAnsi="SimSun" w:eastAsia="SimSun" w:cs="SimSun"/>
          <w:sz w:val="23"/>
          <w:szCs w:val="23"/>
          <w:spacing w:val="7"/>
        </w:rPr>
        <w:t>又满足(3)的第一个方程，因而是(3)</w:t>
      </w:r>
      <w:r>
        <w:rPr>
          <w:rFonts w:ascii="SimSun" w:hAnsi="SimSun" w:eastAsia="SimSun" w:cs="SimSun"/>
          <w:sz w:val="23"/>
          <w:szCs w:val="23"/>
          <w:spacing w:val="6"/>
        </w:rPr>
        <w:t>的解.类似地可证(3)的任一解</w:t>
      </w:r>
      <w:r>
        <w:rPr>
          <w:rFonts w:ascii="SimSun" w:hAnsi="SimSun" w:eastAsia="SimSun" w:cs="SimSun"/>
          <w:sz w:val="23"/>
          <w:szCs w:val="23"/>
        </w:rPr>
        <w:t xml:space="preserve"> </w:t>
      </w:r>
      <w:r>
        <w:rPr>
          <w:rFonts w:ascii="SimSun" w:hAnsi="SimSun" w:eastAsia="SimSun" w:cs="SimSun"/>
          <w:sz w:val="23"/>
          <w:szCs w:val="23"/>
          <w:spacing w:val="8"/>
        </w:rPr>
        <w:t>也是(1)的解.这就证明了(1)与(3)是同解的.</w:t>
      </w:r>
    </w:p>
    <w:p>
      <w:pPr>
        <w:ind w:left="870"/>
        <w:spacing w:before="21" w:line="219" w:lineRule="auto"/>
        <w:rPr>
          <w:rFonts w:ascii="SimSun" w:hAnsi="SimSun" w:eastAsia="SimSun" w:cs="SimSun"/>
          <w:sz w:val="23"/>
          <w:szCs w:val="23"/>
        </w:rPr>
      </w:pPr>
      <w:r>
        <w:rPr>
          <w:rFonts w:ascii="SimSun" w:hAnsi="SimSun" w:eastAsia="SimSun" w:cs="SimSun"/>
          <w:sz w:val="23"/>
          <w:szCs w:val="23"/>
        </w:rPr>
        <w:t>对另外两种初等变换，证明由读者去做.</w:t>
      </w:r>
    </w:p>
    <w:p>
      <w:pPr>
        <w:ind w:left="870"/>
        <w:spacing w:before="87" w:line="219" w:lineRule="auto"/>
        <w:rPr>
          <w:rFonts w:ascii="SimSun" w:hAnsi="SimSun" w:eastAsia="SimSun" w:cs="SimSun"/>
          <w:sz w:val="23"/>
          <w:szCs w:val="23"/>
        </w:rPr>
      </w:pPr>
      <w:r>
        <w:rPr>
          <w:rFonts w:ascii="SimSun" w:hAnsi="SimSun" w:eastAsia="SimSun" w:cs="SimSun"/>
          <w:sz w:val="23"/>
          <w:szCs w:val="23"/>
          <w:spacing w:val="2"/>
        </w:rPr>
        <w:t>下面我们来说明，如何利用初等变换来解一般的线性方程组.</w:t>
      </w:r>
    </w:p>
    <w:p>
      <w:pPr>
        <w:ind w:left="400" w:right="20" w:firstLine="480"/>
        <w:spacing w:before="90" w:line="290" w:lineRule="auto"/>
        <w:rPr>
          <w:rFonts w:ascii="SimSun" w:hAnsi="SimSun" w:eastAsia="SimSun" w:cs="SimSun"/>
          <w:sz w:val="23"/>
          <w:szCs w:val="23"/>
        </w:rPr>
      </w:pPr>
      <w:r>
        <w:rPr>
          <w:rFonts w:ascii="SimSun" w:hAnsi="SimSun" w:eastAsia="SimSun" w:cs="SimSun"/>
          <w:sz w:val="23"/>
          <w:szCs w:val="23"/>
          <w:spacing w:val="3"/>
        </w:rPr>
        <w:t>对于方程组(1),首先检查</w:t>
      </w:r>
      <w:r>
        <w:rPr>
          <w:rFonts w:ascii="Times New Roman" w:hAnsi="Times New Roman" w:eastAsia="Times New Roman" w:cs="Times New Roman"/>
          <w:sz w:val="23"/>
          <w:szCs w:val="23"/>
          <w:spacing w:val="3"/>
        </w:rPr>
        <w:t>x₁</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3"/>
        </w:rPr>
        <w:t>的系数.如果</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spacing w:val="53"/>
        </w:rPr>
        <w:t xml:space="preserve"> </w:t>
      </w:r>
      <w:r>
        <w:rPr>
          <w:rFonts w:ascii="SimSun" w:hAnsi="SimSun" w:eastAsia="SimSun" w:cs="SimSun"/>
          <w:sz w:val="23"/>
          <w:szCs w:val="23"/>
          <w:spacing w:val="3"/>
        </w:rPr>
        <w:t>的系数</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2"/>
        </w:rPr>
        <w:t>,a21,…,a        </w:t>
      </w:r>
      <w:r>
        <w:rPr>
          <w:rFonts w:ascii="SimSun" w:hAnsi="SimSun" w:eastAsia="SimSun" w:cs="SimSun"/>
          <w:sz w:val="23"/>
          <w:szCs w:val="23"/>
          <w:spacing w:val="2"/>
        </w:rPr>
        <w:t>全为零，那么方</w:t>
      </w:r>
      <w:r>
        <w:rPr>
          <w:rFonts w:ascii="SimSun" w:hAnsi="SimSun" w:eastAsia="SimSun" w:cs="SimSun"/>
          <w:sz w:val="23"/>
          <w:szCs w:val="23"/>
        </w:rPr>
        <w:t xml:space="preserve"> </w:t>
      </w:r>
      <w:r>
        <w:rPr>
          <w:rFonts w:ascii="SimSun" w:hAnsi="SimSun" w:eastAsia="SimSun" w:cs="SimSun"/>
          <w:sz w:val="23"/>
          <w:szCs w:val="23"/>
          <w:spacing w:val="3"/>
        </w:rPr>
        <w:t>程组(1)对</w:t>
      </w:r>
      <w:r>
        <w:rPr>
          <w:rFonts w:ascii="Times New Roman" w:hAnsi="Times New Roman" w:eastAsia="Times New Roman" w:cs="Times New Roman"/>
          <w:sz w:val="23"/>
          <w:szCs w:val="23"/>
          <w:spacing w:val="3"/>
        </w:rPr>
        <w:t>x₁</w:t>
      </w:r>
      <w:r>
        <w:rPr>
          <w:rFonts w:ascii="Times New Roman" w:hAnsi="Times New Roman" w:eastAsia="Times New Roman" w:cs="Times New Roman"/>
          <w:sz w:val="23"/>
          <w:szCs w:val="23"/>
          <w:spacing w:val="61"/>
        </w:rPr>
        <w:t xml:space="preserve"> </w:t>
      </w:r>
      <w:r>
        <w:rPr>
          <w:rFonts w:ascii="SimSun" w:hAnsi="SimSun" w:eastAsia="SimSun" w:cs="SimSun"/>
          <w:sz w:val="23"/>
          <w:szCs w:val="23"/>
          <w:spacing w:val="3"/>
        </w:rPr>
        <w:t>没有任何限制，</w:t>
      </w:r>
      <w:r>
        <w:rPr>
          <w:rFonts w:ascii="Times New Roman" w:hAnsi="Times New Roman" w:eastAsia="Times New Roman" w:cs="Times New Roman"/>
          <w:sz w:val="23"/>
          <w:szCs w:val="23"/>
          <w:spacing w:val="3"/>
        </w:rPr>
        <w:t>x₁</w:t>
      </w:r>
      <w:r>
        <w:rPr>
          <w:rFonts w:ascii="Times New Roman" w:hAnsi="Times New Roman" w:eastAsia="Times New Roman" w:cs="Times New Roman"/>
          <w:sz w:val="23"/>
          <w:szCs w:val="23"/>
          <w:spacing w:val="21"/>
          <w:w w:val="101"/>
        </w:rPr>
        <w:t xml:space="preserve"> </w:t>
      </w:r>
      <w:r>
        <w:rPr>
          <w:rFonts w:ascii="SimSun" w:hAnsi="SimSun" w:eastAsia="SimSun" w:cs="SimSun"/>
          <w:sz w:val="23"/>
          <w:szCs w:val="23"/>
          <w:spacing w:val="3"/>
        </w:rPr>
        <w:t>就可以取任意值，而方程组(1)可以看作</w:t>
      </w:r>
      <w:r>
        <w:rPr>
          <w:rFonts w:ascii="Times New Roman" w:hAnsi="Times New Roman" w:eastAsia="Times New Roman" w:cs="Times New Roman"/>
          <w:sz w:val="23"/>
          <w:szCs w:val="23"/>
          <w:spacing w:val="3"/>
        </w:rPr>
        <w:t>x₂,…,x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 的</w:t>
      </w:r>
      <w:r>
        <w:rPr>
          <w:rFonts w:ascii="SimSun" w:hAnsi="SimSun" w:eastAsia="SimSun" w:cs="SimSun"/>
          <w:sz w:val="23"/>
          <w:szCs w:val="23"/>
        </w:rPr>
        <w:t xml:space="preserve"> </w:t>
      </w:r>
      <w:r>
        <w:rPr>
          <w:rFonts w:ascii="SimSun" w:hAnsi="SimSun" w:eastAsia="SimSun" w:cs="SimSun"/>
          <w:sz w:val="23"/>
          <w:szCs w:val="23"/>
        </w:rPr>
        <w:t>方程组来解.如果</w:t>
      </w:r>
      <w:r>
        <w:rPr>
          <w:rFonts w:ascii="Times New Roman" w:hAnsi="Times New Roman" w:eastAsia="Times New Roman" w:cs="Times New Roman"/>
          <w:sz w:val="23"/>
          <w:szCs w:val="23"/>
        </w:rPr>
        <w:t>x₁</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rPr>
        <w:t>的系数不全为零，那么</w:t>
      </w:r>
      <w:r>
        <w:rPr>
          <w:rFonts w:ascii="SimSun" w:hAnsi="SimSun" w:eastAsia="SimSun" w:cs="SimSun"/>
          <w:sz w:val="23"/>
          <w:szCs w:val="23"/>
          <w:spacing w:val="-1"/>
        </w:rPr>
        <w:t>利用初等变换3,可以设</w:t>
      </w:r>
      <w:r>
        <w:rPr>
          <w:rFonts w:ascii="Times New Roman" w:hAnsi="Times New Roman" w:eastAsia="Times New Roman" w:cs="Times New Roman"/>
          <w:sz w:val="23"/>
          <w:szCs w:val="23"/>
          <w:spacing w:val="-1"/>
        </w:rPr>
        <w:t>a≠0.     </w:t>
      </w:r>
      <w:r>
        <w:rPr>
          <w:rFonts w:ascii="SimSun" w:hAnsi="SimSun" w:eastAsia="SimSun" w:cs="SimSun"/>
          <w:sz w:val="23"/>
          <w:szCs w:val="23"/>
          <w:spacing w:val="-1"/>
        </w:rPr>
        <w:t>利用初等变换</w:t>
      </w:r>
    </w:p>
    <w:p>
      <w:pPr>
        <w:ind w:left="389"/>
        <w:spacing w:before="82"/>
        <w:rPr>
          <w:rFonts w:ascii="SimSun" w:hAnsi="SimSun" w:eastAsia="SimSun" w:cs="SimSun"/>
          <w:sz w:val="23"/>
          <w:szCs w:val="23"/>
        </w:rPr>
      </w:pPr>
      <w:r>
        <w:rPr>
          <w:rFonts w:ascii="SimSun" w:hAnsi="SimSun" w:eastAsia="SimSun" w:cs="SimSun"/>
          <w:sz w:val="23"/>
          <w:szCs w:val="23"/>
          <w:spacing w:val="1"/>
        </w:rPr>
        <w:t>2,分别把第一个方程的</w:t>
      </w:r>
      <w:r>
        <w:rPr>
          <w:sz w:val="23"/>
          <w:szCs w:val="23"/>
          <w:position w:val="-20"/>
        </w:rPr>
        <w:drawing>
          <wp:inline distT="0" distB="0" distL="0" distR="0">
            <wp:extent cx="337961" cy="332208"/>
            <wp:effectExtent l="0" t="0" r="0" b="0"/>
            <wp:docPr id="660" name="IM 660"/>
            <wp:cNvGraphicFramePr/>
            <a:graphic>
              <a:graphicData uri="http://schemas.openxmlformats.org/drawingml/2006/picture">
                <pic:pic>
                  <pic:nvPicPr>
                    <pic:cNvPr id="660" name="IM 660"/>
                    <pic:cNvPicPr/>
                  </pic:nvPicPr>
                  <pic:blipFill>
                    <a:blip r:embed="rId392"/>
                    <a:stretch>
                      <a:fillRect/>
                    </a:stretch>
                  </pic:blipFill>
                  <pic:spPr>
                    <a:xfrm rot="0">
                      <a:off x="0" y="0"/>
                      <a:ext cx="337961" cy="332208"/>
                    </a:xfrm>
                    <a:prstGeom prst="rect">
                      <a:avLst/>
                    </a:prstGeom>
                  </pic:spPr>
                </pic:pic>
              </a:graphicData>
            </a:graphic>
          </wp:inline>
        </w:drawing>
      </w:r>
      <w:r>
        <w:rPr>
          <w:rFonts w:ascii="SimSun" w:hAnsi="SimSun" w:eastAsia="SimSun" w:cs="SimSun"/>
          <w:sz w:val="23"/>
          <w:szCs w:val="23"/>
          <w:spacing w:val="1"/>
        </w:rPr>
        <w:t>倍加到第i</w:t>
      </w:r>
      <w:r>
        <w:rPr>
          <w:rFonts w:ascii="SimSun" w:hAnsi="SimSun" w:eastAsia="SimSun" w:cs="SimSun"/>
          <w:sz w:val="23"/>
          <w:szCs w:val="23"/>
          <w:spacing w:val="-65"/>
        </w:rPr>
        <w:t xml:space="preserve"> </w:t>
      </w:r>
      <w:r>
        <w:rPr>
          <w:rFonts w:ascii="SimSun" w:hAnsi="SimSun" w:eastAsia="SimSun" w:cs="SimSun"/>
          <w:sz w:val="23"/>
          <w:szCs w:val="23"/>
          <w:spacing w:val="1"/>
        </w:rPr>
        <w:t>个方程(i=2,…,s).</w:t>
      </w:r>
      <w:r>
        <w:rPr>
          <w:rFonts w:ascii="SimSun" w:hAnsi="SimSun" w:eastAsia="SimSun" w:cs="SimSun"/>
          <w:sz w:val="23"/>
          <w:szCs w:val="23"/>
          <w:spacing w:val="-51"/>
        </w:rPr>
        <w:t xml:space="preserve"> </w:t>
      </w:r>
      <w:r>
        <w:rPr>
          <w:rFonts w:ascii="SimSun" w:hAnsi="SimSun" w:eastAsia="SimSun" w:cs="SimSun"/>
          <w:sz w:val="23"/>
          <w:szCs w:val="23"/>
          <w:spacing w:val="1"/>
        </w:rPr>
        <w:t>于是方程组(1)就</w:t>
      </w:r>
      <w:r>
        <w:rPr>
          <w:rFonts w:ascii="SimSun" w:hAnsi="SimSun" w:eastAsia="SimSun" w:cs="SimSun"/>
          <w:sz w:val="23"/>
          <w:szCs w:val="23"/>
        </w:rPr>
        <w:t>变成</w:t>
      </w:r>
    </w:p>
    <w:p>
      <w:pPr>
        <w:pStyle w:val="BodyText"/>
        <w:spacing w:line="301" w:lineRule="auto"/>
        <w:rPr/>
      </w:pPr>
      <w:r>
        <w:drawing>
          <wp:anchor distT="0" distB="0" distL="0" distR="0" simplePos="0" relativeHeight="252104704" behindDoc="1" locked="0" layoutInCell="1" allowOverlap="1">
            <wp:simplePos x="0" y="0"/>
            <wp:positionH relativeFrom="column">
              <wp:posOffset>1854189</wp:posOffset>
            </wp:positionH>
            <wp:positionV relativeFrom="paragraph">
              <wp:posOffset>81418</wp:posOffset>
            </wp:positionV>
            <wp:extent cx="2152962" cy="870170"/>
            <wp:effectExtent l="0" t="0" r="0" b="0"/>
            <wp:wrapNone/>
            <wp:docPr id="662" name="IM 662"/>
            <wp:cNvGraphicFramePr/>
            <a:graphic>
              <a:graphicData uri="http://schemas.openxmlformats.org/drawingml/2006/picture">
                <pic:pic>
                  <pic:nvPicPr>
                    <pic:cNvPr id="662" name="IM 662"/>
                    <pic:cNvPicPr/>
                  </pic:nvPicPr>
                  <pic:blipFill>
                    <a:blip r:embed="rId393"/>
                    <a:stretch>
                      <a:fillRect/>
                    </a:stretch>
                  </pic:blipFill>
                  <pic:spPr>
                    <a:xfrm rot="0">
                      <a:off x="0" y="0"/>
                      <a:ext cx="2152962" cy="870170"/>
                    </a:xfrm>
                    <a:prstGeom prst="rect">
                      <a:avLst/>
                    </a:prstGeom>
                  </pic:spPr>
                </pic:pic>
              </a:graphicData>
            </a:graphic>
          </wp:anchor>
        </w:drawing>
      </w:r>
      <w:r/>
    </w:p>
    <w:p>
      <w:pPr>
        <w:pStyle w:val="BodyText"/>
        <w:spacing w:line="301" w:lineRule="auto"/>
        <w:rPr/>
      </w:pPr>
      <w:r/>
    </w:p>
    <w:p>
      <w:pPr>
        <w:ind w:left="8680"/>
        <w:spacing w:before="76"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286" w:lineRule="auto"/>
        <w:rPr/>
      </w:pPr>
      <w:r/>
    </w:p>
    <w:p>
      <w:pPr>
        <w:pStyle w:val="BodyText"/>
        <w:spacing w:line="286" w:lineRule="auto"/>
        <w:rPr/>
      </w:pPr>
      <w:r/>
    </w:p>
    <w:p>
      <w:pPr>
        <w:ind w:left="370"/>
        <w:spacing w:before="75" w:line="220" w:lineRule="auto"/>
        <w:rPr>
          <w:rFonts w:ascii="SimSun" w:hAnsi="SimSun" w:eastAsia="SimSun" w:cs="SimSun"/>
          <w:sz w:val="23"/>
          <w:szCs w:val="23"/>
        </w:rPr>
      </w:pPr>
      <w:r>
        <w:rPr>
          <w:rFonts w:ascii="SimSun" w:hAnsi="SimSun" w:eastAsia="SimSun" w:cs="SimSun"/>
          <w:sz w:val="23"/>
          <w:szCs w:val="23"/>
          <w:spacing w:val="7"/>
        </w:rPr>
        <w:t>其中</w:t>
      </w:r>
    </w:p>
    <w:p>
      <w:pPr>
        <w:ind w:firstLine="2779"/>
        <w:spacing w:before="136" w:line="560" w:lineRule="exact"/>
        <w:rPr/>
      </w:pPr>
      <w:r>
        <w:rPr>
          <w:position w:val="-11"/>
        </w:rPr>
        <w:drawing>
          <wp:inline distT="0" distB="0" distL="0" distR="0">
            <wp:extent cx="2463845" cy="355623"/>
            <wp:effectExtent l="0" t="0" r="0" b="0"/>
            <wp:docPr id="664" name="IM 664"/>
            <wp:cNvGraphicFramePr/>
            <a:graphic>
              <a:graphicData uri="http://schemas.openxmlformats.org/drawingml/2006/picture">
                <pic:pic>
                  <pic:nvPicPr>
                    <pic:cNvPr id="664" name="IM 664"/>
                    <pic:cNvPicPr/>
                  </pic:nvPicPr>
                  <pic:blipFill>
                    <a:blip r:embed="rId394"/>
                    <a:stretch>
                      <a:fillRect/>
                    </a:stretch>
                  </pic:blipFill>
                  <pic:spPr>
                    <a:xfrm rot="0">
                      <a:off x="0" y="0"/>
                      <a:ext cx="2463845" cy="355623"/>
                    </a:xfrm>
                    <a:prstGeom prst="rect">
                      <a:avLst/>
                    </a:prstGeom>
                  </pic:spPr>
                </pic:pic>
              </a:graphicData>
            </a:graphic>
          </wp:inline>
        </w:drawing>
      </w:r>
    </w:p>
    <w:p>
      <w:pPr>
        <w:ind w:left="389"/>
        <w:spacing w:before="109" w:line="219" w:lineRule="auto"/>
        <w:rPr>
          <w:rFonts w:ascii="SimSun" w:hAnsi="SimSun" w:eastAsia="SimSun" w:cs="SimSun"/>
          <w:sz w:val="23"/>
          <w:szCs w:val="23"/>
        </w:rPr>
      </w:pPr>
      <w:r>
        <w:rPr>
          <w:rFonts w:ascii="SimSun" w:hAnsi="SimSun" w:eastAsia="SimSun" w:cs="SimSun"/>
          <w:sz w:val="23"/>
          <w:szCs w:val="23"/>
          <w:spacing w:val="2"/>
        </w:rPr>
        <w:t>这样，解方程组(1)的问题就归结为解方程组</w:t>
      </w:r>
    </w:p>
    <w:p>
      <w:pPr>
        <w:pStyle w:val="BodyText"/>
        <w:spacing w:line="373" w:lineRule="auto"/>
        <w:rPr/>
      </w:pPr>
      <w:r>
        <w:drawing>
          <wp:anchor distT="0" distB="0" distL="0" distR="0" simplePos="0" relativeHeight="252103680" behindDoc="1" locked="0" layoutInCell="1" allowOverlap="1">
            <wp:simplePos x="0" y="0"/>
            <wp:positionH relativeFrom="column">
              <wp:posOffset>2209845</wp:posOffset>
            </wp:positionH>
            <wp:positionV relativeFrom="paragraph">
              <wp:posOffset>68226</wp:posOffset>
            </wp:positionV>
            <wp:extent cx="1600168" cy="616167"/>
            <wp:effectExtent l="0" t="0" r="0" b="0"/>
            <wp:wrapNone/>
            <wp:docPr id="666" name="IM 666"/>
            <wp:cNvGraphicFramePr/>
            <a:graphic>
              <a:graphicData uri="http://schemas.openxmlformats.org/drawingml/2006/picture">
                <pic:pic>
                  <pic:nvPicPr>
                    <pic:cNvPr id="666" name="IM 666"/>
                    <pic:cNvPicPr/>
                  </pic:nvPicPr>
                  <pic:blipFill>
                    <a:blip r:embed="rId395"/>
                    <a:stretch>
                      <a:fillRect/>
                    </a:stretch>
                  </pic:blipFill>
                  <pic:spPr>
                    <a:xfrm rot="0">
                      <a:off x="0" y="0"/>
                      <a:ext cx="1600168" cy="616167"/>
                    </a:xfrm>
                    <a:prstGeom prst="rect">
                      <a:avLst/>
                    </a:prstGeom>
                  </pic:spPr>
                </pic:pic>
              </a:graphicData>
            </a:graphic>
          </wp:anchor>
        </w:drawing>
      </w:r>
      <w:r/>
    </w:p>
    <w:p>
      <w:pPr>
        <w:ind w:left="8689"/>
        <w:spacing w:before="76" w:line="222" w:lineRule="auto"/>
        <w:rPr>
          <w:rFonts w:ascii="SimSun" w:hAnsi="SimSun" w:eastAsia="SimSun" w:cs="SimSun"/>
          <w:sz w:val="23"/>
          <w:szCs w:val="23"/>
        </w:rPr>
      </w:pPr>
      <w:r>
        <w:rPr>
          <w:rFonts w:ascii="SimSun" w:hAnsi="SimSun" w:eastAsia="SimSun" w:cs="SimSun"/>
          <w:sz w:val="23"/>
          <w:szCs w:val="23"/>
          <w:spacing w:val="-11"/>
        </w:rPr>
        <w:t>(5)</w:t>
      </w:r>
    </w:p>
    <w:p>
      <w:pPr>
        <w:pStyle w:val="BodyText"/>
        <w:spacing w:line="403" w:lineRule="auto"/>
        <w:rPr/>
      </w:pPr>
      <w:r/>
    </w:p>
    <w:p>
      <w:pPr>
        <w:ind w:left="389" w:firstLine="10"/>
        <w:spacing w:before="75" w:line="282" w:lineRule="auto"/>
        <w:jc w:val="both"/>
        <w:rPr>
          <w:rFonts w:ascii="SimSun" w:hAnsi="SimSun" w:eastAsia="SimSun" w:cs="SimSun"/>
          <w:sz w:val="23"/>
          <w:szCs w:val="23"/>
        </w:rPr>
      </w:pPr>
      <w:r>
        <w:rPr>
          <w:rFonts w:ascii="SimSun" w:hAnsi="SimSun" w:eastAsia="SimSun" w:cs="SimSun"/>
          <w:sz w:val="23"/>
          <w:szCs w:val="23"/>
          <w:spacing w:val="3"/>
        </w:rPr>
        <w:t>的问题.显然，(5)的一个解代入(4)</w:t>
      </w:r>
      <w:r>
        <w:rPr>
          <w:rFonts w:ascii="SimSun" w:hAnsi="SimSun" w:eastAsia="SimSun" w:cs="SimSun"/>
          <w:sz w:val="23"/>
          <w:szCs w:val="23"/>
          <w:spacing w:val="2"/>
        </w:rPr>
        <w:t>的第一个方程就定出</w:t>
      </w:r>
      <w:r>
        <w:rPr>
          <w:rFonts w:ascii="Times New Roman" w:hAnsi="Times New Roman" w:eastAsia="Times New Roman" w:cs="Times New Roman"/>
          <w:sz w:val="23"/>
          <w:szCs w:val="23"/>
          <w:spacing w:val="2"/>
        </w:rPr>
        <w:t>x₁</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2"/>
        </w:rPr>
        <w:t>的值，这就得出(4)的一个</w:t>
      </w:r>
      <w:r>
        <w:rPr>
          <w:rFonts w:ascii="SimSun" w:hAnsi="SimSun" w:eastAsia="SimSun" w:cs="SimSun"/>
          <w:sz w:val="23"/>
          <w:szCs w:val="23"/>
        </w:rPr>
        <w:t xml:space="preserve"> </w:t>
      </w:r>
      <w:r>
        <w:rPr>
          <w:rFonts w:ascii="SimSun" w:hAnsi="SimSun" w:eastAsia="SimSun" w:cs="SimSun"/>
          <w:sz w:val="23"/>
          <w:szCs w:val="23"/>
          <w:spacing w:val="-3"/>
        </w:rPr>
        <w:t>解；而(4)的解显然都是(5)的解.这就是说，</w:t>
      </w:r>
      <w:r>
        <w:rPr>
          <w:rFonts w:ascii="SimSun" w:hAnsi="SimSun" w:eastAsia="SimSun" w:cs="SimSun"/>
          <w:sz w:val="23"/>
          <w:szCs w:val="23"/>
          <w:spacing w:val="-4"/>
        </w:rPr>
        <w:t>方程组(4)有解的充分必要条件为方程组(5)</w:t>
      </w:r>
      <w:r>
        <w:rPr>
          <w:rFonts w:ascii="SimSun" w:hAnsi="SimSun" w:eastAsia="SimSun" w:cs="SimSun"/>
          <w:sz w:val="23"/>
          <w:szCs w:val="23"/>
        </w:rPr>
        <w:t xml:space="preserve"> </w:t>
      </w:r>
      <w:r>
        <w:rPr>
          <w:rFonts w:ascii="SimSun" w:hAnsi="SimSun" w:eastAsia="SimSun" w:cs="SimSun"/>
          <w:sz w:val="23"/>
          <w:szCs w:val="23"/>
          <w:spacing w:val="-5"/>
        </w:rPr>
        <w:t>有解，而(4)与(1)是同解的，因之，方程组(1)有解的充分必要条件为方</w:t>
      </w:r>
      <w:r>
        <w:rPr>
          <w:rFonts w:ascii="SimSun" w:hAnsi="SimSun" w:eastAsia="SimSun" w:cs="SimSun"/>
          <w:sz w:val="23"/>
          <w:szCs w:val="23"/>
          <w:spacing w:val="-6"/>
        </w:rPr>
        <w:t>程组(5)有解.</w:t>
      </w:r>
    </w:p>
    <w:p>
      <w:pPr>
        <w:ind w:left="389" w:right="28" w:firstLine="469"/>
        <w:spacing w:before="3" w:line="292" w:lineRule="auto"/>
        <w:rPr>
          <w:rFonts w:ascii="SimSun" w:hAnsi="SimSun" w:eastAsia="SimSun" w:cs="SimSun"/>
          <w:sz w:val="23"/>
          <w:szCs w:val="23"/>
        </w:rPr>
      </w:pPr>
      <w:r>
        <w:drawing>
          <wp:anchor distT="0" distB="0" distL="0" distR="0" simplePos="0" relativeHeight="252105728" behindDoc="1" locked="0" layoutInCell="1" allowOverlap="1">
            <wp:simplePos x="0" y="0"/>
            <wp:positionH relativeFrom="column">
              <wp:posOffset>1593885</wp:posOffset>
            </wp:positionH>
            <wp:positionV relativeFrom="paragraph">
              <wp:posOffset>453667</wp:posOffset>
            </wp:positionV>
            <wp:extent cx="2813026" cy="1816120"/>
            <wp:effectExtent l="0" t="0" r="0" b="0"/>
            <wp:wrapNone/>
            <wp:docPr id="668" name="IM 668"/>
            <wp:cNvGraphicFramePr/>
            <a:graphic>
              <a:graphicData uri="http://schemas.openxmlformats.org/drawingml/2006/picture">
                <pic:pic>
                  <pic:nvPicPr>
                    <pic:cNvPr id="668" name="IM 668"/>
                    <pic:cNvPicPr/>
                  </pic:nvPicPr>
                  <pic:blipFill>
                    <a:blip r:embed="rId396"/>
                    <a:stretch>
                      <a:fillRect/>
                    </a:stretch>
                  </pic:blipFill>
                  <pic:spPr>
                    <a:xfrm rot="0">
                      <a:off x="0" y="0"/>
                      <a:ext cx="2813026" cy="1816120"/>
                    </a:xfrm>
                    <a:prstGeom prst="rect">
                      <a:avLst/>
                    </a:prstGeom>
                  </pic:spPr>
                </pic:pic>
              </a:graphicData>
            </a:graphic>
          </wp:anchor>
        </w:drawing>
      </w:r>
      <w:r>
        <w:rPr>
          <w:rFonts w:ascii="SimSun" w:hAnsi="SimSun" w:eastAsia="SimSun" w:cs="SimSun"/>
          <w:sz w:val="23"/>
          <w:szCs w:val="23"/>
          <w:spacing w:val="1"/>
        </w:rPr>
        <w:t>对(5)再按上面的考虑进行变换，并且这样一步步做下去，最后就得到一个</w:t>
      </w:r>
      <w:r>
        <w:rPr>
          <w:rFonts w:ascii="SimSun" w:hAnsi="SimSun" w:eastAsia="SimSun" w:cs="SimSun"/>
          <w:sz w:val="23"/>
          <w:szCs w:val="23"/>
        </w:rPr>
        <w:t>阶梯形 </w:t>
      </w:r>
      <w:r>
        <w:rPr>
          <w:rFonts w:ascii="SimSun" w:hAnsi="SimSun" w:eastAsia="SimSun" w:cs="SimSun"/>
          <w:sz w:val="23"/>
          <w:szCs w:val="23"/>
          <w:spacing w:val="-2"/>
        </w:rPr>
        <w:t>方程组.为了讨论起来方便，不妨设所得的方程组为</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8689"/>
        <w:spacing w:before="76" w:line="222" w:lineRule="auto"/>
        <w:rPr>
          <w:rFonts w:ascii="SimSun" w:hAnsi="SimSun" w:eastAsia="SimSun" w:cs="SimSun"/>
          <w:sz w:val="23"/>
          <w:szCs w:val="23"/>
        </w:rPr>
      </w:pPr>
      <w:r>
        <w:rPr>
          <w:rFonts w:ascii="SimSun" w:hAnsi="SimSun" w:eastAsia="SimSun" w:cs="SimSun"/>
          <w:sz w:val="23"/>
          <w:szCs w:val="23"/>
          <w:spacing w:val="-11"/>
        </w:rPr>
        <w:t>(6)</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ind w:left="410" w:right="21" w:hanging="10"/>
        <w:spacing w:before="74" w:line="276"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c≠0,i=1,2,…,r.          </w:t>
      </w:r>
      <w:r>
        <w:rPr>
          <w:rFonts w:ascii="SimSun" w:hAnsi="SimSun" w:eastAsia="SimSun" w:cs="SimSun"/>
          <w:sz w:val="23"/>
          <w:szCs w:val="23"/>
          <w:spacing w:val="1"/>
        </w:rPr>
        <w:t>方程组(6)中的“0=0”这样一些恒等式可能不出现，也可能出</w:t>
      </w:r>
      <w:r>
        <w:rPr>
          <w:rFonts w:ascii="SimSun" w:hAnsi="SimSun" w:eastAsia="SimSun" w:cs="SimSun"/>
          <w:sz w:val="23"/>
          <w:szCs w:val="23"/>
          <w:spacing w:val="4"/>
        </w:rPr>
        <w:t xml:space="preserve"> </w:t>
      </w:r>
      <w:r>
        <w:rPr>
          <w:rFonts w:ascii="SimSun" w:hAnsi="SimSun" w:eastAsia="SimSun" w:cs="SimSun"/>
          <w:sz w:val="23"/>
          <w:szCs w:val="23"/>
          <w:spacing w:val="4"/>
        </w:rPr>
        <w:t>现，这时去掉它们也不影响(6)的解.而且(1)与(6)是同解的.</w:t>
      </w:r>
    </w:p>
    <w:p>
      <w:pPr>
        <w:ind w:left="880"/>
        <w:spacing w:before="18" w:line="219" w:lineRule="auto"/>
        <w:rPr>
          <w:rFonts w:ascii="SimSun" w:hAnsi="SimSun" w:eastAsia="SimSun" w:cs="SimSun"/>
          <w:sz w:val="23"/>
          <w:szCs w:val="23"/>
        </w:rPr>
      </w:pPr>
      <w:r>
        <w:rPr>
          <w:rFonts w:ascii="SimSun" w:hAnsi="SimSun" w:eastAsia="SimSun" w:cs="SimSun"/>
          <w:sz w:val="23"/>
          <w:szCs w:val="23"/>
          <w:spacing w:val="9"/>
        </w:rPr>
        <w:t>现在考察(6)的解的情况.</w:t>
      </w:r>
    </w:p>
    <w:p>
      <w:pPr>
        <w:ind w:left="389" w:right="28" w:firstLine="490"/>
        <w:spacing w:before="92" w:line="285" w:lineRule="auto"/>
        <w:rPr>
          <w:rFonts w:ascii="SimSun" w:hAnsi="SimSun" w:eastAsia="SimSun" w:cs="SimSun"/>
          <w:sz w:val="23"/>
          <w:szCs w:val="23"/>
        </w:rPr>
      </w:pPr>
      <w:r>
        <w:rPr>
          <w:rFonts w:ascii="SimSun" w:hAnsi="SimSun" w:eastAsia="SimSun" w:cs="SimSun"/>
          <w:sz w:val="23"/>
          <w:szCs w:val="23"/>
          <w:spacing w:val="6"/>
        </w:rPr>
        <w:t>如(6)中有方程0=</w:t>
      </w:r>
      <w:r>
        <w:rPr>
          <w:rFonts w:ascii="Times New Roman" w:hAnsi="Times New Roman" w:eastAsia="Times New Roman" w:cs="Times New Roman"/>
          <w:sz w:val="23"/>
          <w:szCs w:val="23"/>
          <w:spacing w:val="6"/>
        </w:rPr>
        <w:t>d+,   </w:t>
      </w:r>
      <w:r>
        <w:rPr>
          <w:rFonts w:ascii="SimSun" w:hAnsi="SimSun" w:eastAsia="SimSun" w:cs="SimSun"/>
          <w:sz w:val="23"/>
          <w:szCs w:val="23"/>
          <w:spacing w:val="6"/>
        </w:rPr>
        <w:t>而</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6"/>
        </w:rPr>
        <w:t>d+≠0.    </w:t>
      </w:r>
      <w:r>
        <w:rPr>
          <w:rFonts w:ascii="SimSun" w:hAnsi="SimSun" w:eastAsia="SimSun" w:cs="SimSun"/>
          <w:sz w:val="23"/>
          <w:szCs w:val="23"/>
          <w:spacing w:val="5"/>
        </w:rPr>
        <w:t>这时不管</w:t>
      </w:r>
      <w:r>
        <w:rPr>
          <w:rFonts w:ascii="Times New Roman" w:hAnsi="Times New Roman" w:eastAsia="Times New Roman" w:cs="Times New Roman"/>
          <w:sz w:val="23"/>
          <w:szCs w:val="23"/>
          <w:spacing w:val="5"/>
        </w:rPr>
        <w:t>x₁,…,x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SimSun" w:hAnsi="SimSun" w:eastAsia="SimSun" w:cs="SimSun"/>
          <w:sz w:val="23"/>
          <w:szCs w:val="23"/>
          <w:spacing w:val="-55"/>
        </w:rPr>
        <w:t xml:space="preserve"> </w:t>
      </w:r>
      <w:r>
        <w:rPr>
          <w:rFonts w:ascii="SimSun" w:hAnsi="SimSun" w:eastAsia="SimSun" w:cs="SimSun"/>
          <w:sz w:val="23"/>
          <w:szCs w:val="23"/>
          <w:spacing w:val="5"/>
        </w:rPr>
        <w:t>取什么值都不能使它成为等</w:t>
      </w:r>
      <w:r>
        <w:rPr>
          <w:rFonts w:ascii="SimSun" w:hAnsi="SimSun" w:eastAsia="SimSun" w:cs="SimSun"/>
          <w:sz w:val="23"/>
          <w:szCs w:val="23"/>
        </w:rPr>
        <w:t xml:space="preserve"> </w:t>
      </w:r>
      <w:r>
        <w:rPr>
          <w:rFonts w:ascii="SimSun" w:hAnsi="SimSun" w:eastAsia="SimSun" w:cs="SimSun"/>
          <w:sz w:val="23"/>
          <w:szCs w:val="23"/>
        </w:rPr>
        <w:t>式.故(6)无解，因而(1)无解.</w:t>
      </w:r>
    </w:p>
    <w:p>
      <w:pPr>
        <w:pStyle w:val="BodyText"/>
        <w:spacing w:line="321" w:lineRule="auto"/>
        <w:rPr/>
      </w:pPr>
      <w:r/>
    </w:p>
    <w:p>
      <w:pPr>
        <w:spacing w:before="75" w:line="176" w:lineRule="auto"/>
        <w:rPr>
          <w:rFonts w:ascii="SimSun" w:hAnsi="SimSun" w:eastAsia="SimSun" w:cs="SimSun"/>
          <w:sz w:val="23"/>
          <w:szCs w:val="23"/>
        </w:rPr>
      </w:pPr>
      <w:r>
        <w:drawing>
          <wp:anchor distT="0" distB="0" distL="0" distR="0" simplePos="0" relativeHeight="252106752" behindDoc="0" locked="0" layoutInCell="1" allowOverlap="1">
            <wp:simplePos x="0" y="0"/>
            <wp:positionH relativeFrom="column">
              <wp:posOffset>234954</wp:posOffset>
            </wp:positionH>
            <wp:positionV relativeFrom="paragraph">
              <wp:posOffset>58760</wp:posOffset>
            </wp:positionV>
            <wp:extent cx="6374" cy="362008"/>
            <wp:effectExtent l="0" t="0" r="0" b="0"/>
            <wp:wrapNone/>
            <wp:docPr id="670" name="IM 670"/>
            <wp:cNvGraphicFramePr/>
            <a:graphic>
              <a:graphicData uri="http://schemas.openxmlformats.org/drawingml/2006/picture">
                <pic:pic>
                  <pic:nvPicPr>
                    <pic:cNvPr id="670" name="IM 670"/>
                    <pic:cNvPicPr/>
                  </pic:nvPicPr>
                  <pic:blipFill>
                    <a:blip r:embed="rId397"/>
                    <a:stretch>
                      <a:fillRect/>
                    </a:stretch>
                  </pic:blipFill>
                  <pic:spPr>
                    <a:xfrm rot="0">
                      <a:off x="0" y="0"/>
                      <a:ext cx="6374" cy="362008"/>
                    </a:xfrm>
                    <a:prstGeom prst="rect">
                      <a:avLst/>
                    </a:prstGeom>
                  </pic:spPr>
                </pic:pic>
              </a:graphicData>
            </a:graphic>
          </wp:anchor>
        </w:drawing>
      </w:r>
      <w:r>
        <w:rPr>
          <w:rFonts w:ascii="SimSun" w:hAnsi="SimSun" w:eastAsia="SimSun" w:cs="SimSun"/>
          <w:sz w:val="23"/>
          <w:szCs w:val="23"/>
          <w:spacing w:val="-4"/>
        </w:rPr>
        <w:t>72</w:t>
      </w:r>
    </w:p>
    <w:p>
      <w:pPr>
        <w:spacing w:line="176" w:lineRule="auto"/>
        <w:sectPr>
          <w:footerReference w:type="default" r:id="rId31"/>
          <w:pgSz w:w="10140" w:h="15960"/>
          <w:pgMar w:top="285" w:right="110" w:bottom="377" w:left="939" w:header="0" w:footer="0" w:gutter="0"/>
        </w:sectPr>
        <w:rPr>
          <w:rFonts w:ascii="SimSun" w:hAnsi="SimSun" w:eastAsia="SimSun" w:cs="SimSun"/>
          <w:sz w:val="23"/>
          <w:szCs w:val="23"/>
        </w:rPr>
      </w:pPr>
    </w:p>
    <w:p>
      <w:pPr>
        <w:ind w:left="7289"/>
        <w:spacing w:before="31" w:line="217" w:lineRule="auto"/>
        <w:rPr>
          <w:rFonts w:ascii="SimSun" w:hAnsi="SimSun" w:eastAsia="SimSun" w:cs="SimSun"/>
          <w:sz w:val="23"/>
          <w:szCs w:val="23"/>
        </w:rPr>
      </w:pPr>
      <w:r>
        <w:rPr>
          <w:rFonts w:ascii="SimHei" w:hAnsi="SimHei" w:eastAsia="SimHei" w:cs="SimHei"/>
          <w:sz w:val="23"/>
          <w:szCs w:val="23"/>
          <w:spacing w:val="-11"/>
        </w:rPr>
        <w:t>§1</w:t>
      </w:r>
      <w:r>
        <w:rPr>
          <w:rFonts w:ascii="SimHei" w:hAnsi="SimHei" w:eastAsia="SimHei" w:cs="SimHei"/>
          <w:sz w:val="23"/>
          <w:szCs w:val="23"/>
          <w:spacing w:val="57"/>
        </w:rPr>
        <w:t xml:space="preserve"> </w:t>
      </w:r>
      <w:r>
        <w:rPr>
          <w:rFonts w:ascii="SimHei" w:hAnsi="SimHei" w:eastAsia="SimHei" w:cs="SimHei"/>
          <w:sz w:val="23"/>
          <w:szCs w:val="23"/>
          <w:spacing w:val="-11"/>
        </w:rPr>
        <w:t>消元法|</w:t>
      </w:r>
      <w:r>
        <w:rPr>
          <w:rFonts w:ascii="SimSun" w:hAnsi="SimSun" w:eastAsia="SimSun" w:cs="SimSun"/>
          <w:sz w:val="23"/>
          <w:szCs w:val="23"/>
          <w:spacing w:val="-11"/>
        </w:rPr>
        <w:t>I</w:t>
      </w:r>
    </w:p>
    <w:p>
      <w:pPr>
        <w:pStyle w:val="BodyText"/>
        <w:spacing w:line="475" w:lineRule="auto"/>
        <w:rPr/>
      </w:pPr>
      <w:r/>
    </w:p>
    <w:p>
      <w:pPr>
        <w:ind w:left="510"/>
        <w:spacing w:before="74" w:line="212" w:lineRule="auto"/>
        <w:rPr>
          <w:rFonts w:ascii="SimSun" w:hAnsi="SimSun" w:eastAsia="SimSun" w:cs="SimSun"/>
          <w:sz w:val="23"/>
          <w:szCs w:val="23"/>
        </w:rPr>
      </w:pPr>
      <w:r>
        <w:rPr>
          <w:rFonts w:ascii="SimSun" w:hAnsi="SimSun" w:eastAsia="SimSun" w:cs="SimSun"/>
          <w:sz w:val="23"/>
          <w:szCs w:val="23"/>
          <w:spacing w:val="-1"/>
        </w:rPr>
        <w:t>当</w:t>
      </w:r>
      <w:r>
        <w:rPr>
          <w:rFonts w:ascii="Times New Roman" w:hAnsi="Times New Roman" w:eastAsia="Times New Roman" w:cs="Times New Roman"/>
          <w:sz w:val="23"/>
          <w:szCs w:val="23"/>
          <w:spacing w:val="-1"/>
        </w:rPr>
        <w:t>d,,=0    </w:t>
      </w:r>
      <w:r>
        <w:rPr>
          <w:rFonts w:ascii="SimSun" w:hAnsi="SimSun" w:eastAsia="SimSun" w:cs="SimSun"/>
          <w:sz w:val="23"/>
          <w:szCs w:val="23"/>
          <w:spacing w:val="-1"/>
        </w:rPr>
        <w:t>或(6)中根本没有“0=0”的方程时，分两种情况：</w:t>
      </w:r>
    </w:p>
    <w:p>
      <w:pPr>
        <w:ind w:left="500"/>
        <w:spacing w:before="91" w:line="220" w:lineRule="auto"/>
        <w:rPr>
          <w:rFonts w:ascii="SimSun" w:hAnsi="SimSun" w:eastAsia="SimSun" w:cs="SimSun"/>
          <w:sz w:val="23"/>
          <w:szCs w:val="23"/>
        </w:rPr>
      </w:pPr>
      <w:r>
        <w:rPr>
          <w:rFonts w:ascii="SimSun" w:hAnsi="SimSun" w:eastAsia="SimSun" w:cs="SimSun"/>
          <w:sz w:val="23"/>
          <w:szCs w:val="23"/>
          <w:spacing w:val="4"/>
        </w:rPr>
        <w:t>1.r=n.这时阶梯形方程组为</w:t>
      </w:r>
    </w:p>
    <w:p>
      <w:pPr>
        <w:pStyle w:val="BodyText"/>
        <w:spacing w:line="280" w:lineRule="auto"/>
        <w:rPr/>
      </w:pPr>
      <w:r>
        <w:drawing>
          <wp:anchor distT="0" distB="0" distL="0" distR="0" simplePos="0" relativeHeight="252114944" behindDoc="1" locked="0" layoutInCell="1" allowOverlap="1">
            <wp:simplePos x="0" y="0"/>
            <wp:positionH relativeFrom="column">
              <wp:posOffset>1663682</wp:posOffset>
            </wp:positionH>
            <wp:positionV relativeFrom="paragraph">
              <wp:posOffset>41920</wp:posOffset>
            </wp:positionV>
            <wp:extent cx="2184396" cy="895391"/>
            <wp:effectExtent l="0" t="0" r="0" b="0"/>
            <wp:wrapNone/>
            <wp:docPr id="672" name="IM 672"/>
            <wp:cNvGraphicFramePr/>
            <a:graphic>
              <a:graphicData uri="http://schemas.openxmlformats.org/drawingml/2006/picture">
                <pic:pic>
                  <pic:nvPicPr>
                    <pic:cNvPr id="672" name="IM 672"/>
                    <pic:cNvPicPr/>
                  </pic:nvPicPr>
                  <pic:blipFill>
                    <a:blip r:embed="rId399"/>
                    <a:stretch>
                      <a:fillRect/>
                    </a:stretch>
                  </pic:blipFill>
                  <pic:spPr>
                    <a:xfrm rot="0">
                      <a:off x="0" y="0"/>
                      <a:ext cx="2184396" cy="895391"/>
                    </a:xfrm>
                    <a:prstGeom prst="rect">
                      <a:avLst/>
                    </a:prstGeom>
                  </pic:spPr>
                </pic:pic>
              </a:graphicData>
            </a:graphic>
          </wp:anchor>
        </w:drawing>
      </w:r>
      <w:r/>
    </w:p>
    <w:p>
      <w:pPr>
        <w:pStyle w:val="BodyText"/>
        <w:spacing w:line="280" w:lineRule="auto"/>
        <w:rPr/>
      </w:pPr>
      <w:r/>
    </w:p>
    <w:p>
      <w:pPr>
        <w:ind w:left="8330"/>
        <w:spacing w:before="75" w:line="222" w:lineRule="auto"/>
        <w:rPr>
          <w:rFonts w:ascii="SimSun" w:hAnsi="SimSun" w:eastAsia="SimSun" w:cs="SimSun"/>
          <w:sz w:val="23"/>
          <w:szCs w:val="23"/>
        </w:rPr>
      </w:pPr>
      <w:r>
        <w:rPr>
          <w:rFonts w:ascii="SimSun" w:hAnsi="SimSun" w:eastAsia="SimSun" w:cs="SimSun"/>
          <w:sz w:val="23"/>
          <w:szCs w:val="23"/>
          <w:spacing w:val="-11"/>
        </w:rPr>
        <w:t>(7)</w:t>
      </w:r>
    </w:p>
    <w:p>
      <w:pPr>
        <w:pStyle w:val="BodyText"/>
        <w:spacing w:line="277" w:lineRule="auto"/>
        <w:rPr/>
      </w:pPr>
      <w:r/>
    </w:p>
    <w:p>
      <w:pPr>
        <w:pStyle w:val="BodyText"/>
        <w:spacing w:line="278" w:lineRule="auto"/>
        <w:rPr/>
      </w:pPr>
      <w:r/>
    </w:p>
    <w:p>
      <w:pPr>
        <w:ind w:left="19" w:right="412" w:firstLine="10"/>
        <w:spacing w:before="75" w:line="280"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c≠0(i=1,2,…,n).          </w:t>
      </w:r>
      <w:r>
        <w:rPr>
          <w:rFonts w:ascii="SimSun" w:hAnsi="SimSun" w:eastAsia="SimSun" w:cs="SimSun"/>
          <w:sz w:val="23"/>
          <w:szCs w:val="23"/>
          <w:spacing w:val="1"/>
        </w:rPr>
        <w:t>由最后一个方程开始，</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rPr>
        <w:t>xn</w:t>
      </w:r>
      <w:r>
        <w:rPr>
          <w:rFonts w:ascii="Times New Roman" w:hAnsi="Times New Roman" w:eastAsia="Times New Roman" w:cs="Times New Roman"/>
          <w:sz w:val="23"/>
          <w:szCs w:val="23"/>
          <w:spacing w:val="1"/>
        </w:rPr>
        <w:t>-1,…,x₁      </w:t>
      </w:r>
      <w:r>
        <w:rPr>
          <w:rFonts w:ascii="SimSun" w:hAnsi="SimSun" w:eastAsia="SimSun" w:cs="SimSun"/>
          <w:sz w:val="23"/>
          <w:szCs w:val="23"/>
          <w:spacing w:val="1"/>
        </w:rPr>
        <w:t>的</w:t>
      </w:r>
      <w:r>
        <w:rPr>
          <w:rFonts w:ascii="SimSun" w:hAnsi="SimSun" w:eastAsia="SimSun" w:cs="SimSun"/>
          <w:sz w:val="23"/>
          <w:szCs w:val="23"/>
        </w:rPr>
        <w:t>值就可以逐个地唯一 </w:t>
      </w:r>
      <w:r>
        <w:rPr>
          <w:rFonts w:ascii="SimSun" w:hAnsi="SimSun" w:eastAsia="SimSun" w:cs="SimSun"/>
          <w:sz w:val="23"/>
          <w:szCs w:val="23"/>
          <w:spacing w:val="2"/>
        </w:rPr>
        <w:t>地决定了.在这个情形，方程组(7)也就是方程组(1)有唯一的解.</w:t>
      </w:r>
    </w:p>
    <w:p>
      <w:pPr>
        <w:ind w:left="489"/>
        <w:spacing w:before="19" w:line="223" w:lineRule="auto"/>
        <w:rPr>
          <w:rFonts w:ascii="SimSun" w:hAnsi="SimSun" w:eastAsia="SimSun" w:cs="SimSun"/>
          <w:sz w:val="23"/>
          <w:szCs w:val="23"/>
        </w:rPr>
      </w:pPr>
      <w:r>
        <w:rPr>
          <w:rFonts w:ascii="SimHei" w:hAnsi="SimHei" w:eastAsia="SimHei" w:cs="SimHei"/>
          <w:sz w:val="23"/>
          <w:szCs w:val="23"/>
          <w:spacing w:val="1"/>
        </w:rPr>
        <w:t>例</w:t>
      </w:r>
      <w:r>
        <w:rPr>
          <w:rFonts w:ascii="SimHei" w:hAnsi="SimHei" w:eastAsia="SimHei" w:cs="SimHei"/>
          <w:sz w:val="23"/>
          <w:szCs w:val="23"/>
          <w:spacing w:val="1"/>
        </w:rPr>
        <w:t xml:space="preserve"> </w:t>
      </w:r>
      <w:r>
        <w:rPr>
          <w:rFonts w:ascii="SimHei" w:hAnsi="SimHei" w:eastAsia="SimHei" w:cs="SimHei"/>
          <w:sz w:val="23"/>
          <w:szCs w:val="23"/>
          <w:spacing w:val="1"/>
        </w:rPr>
        <w:t>1</w:t>
      </w:r>
      <w:r>
        <w:rPr>
          <w:rFonts w:ascii="SimHei" w:hAnsi="SimHei" w:eastAsia="SimHei" w:cs="SimHei"/>
          <w:sz w:val="23"/>
          <w:szCs w:val="23"/>
          <w:spacing w:val="79"/>
        </w:rPr>
        <w:t xml:space="preserve"> </w:t>
      </w:r>
      <w:r>
        <w:rPr>
          <w:rFonts w:ascii="SimSun" w:hAnsi="SimSun" w:eastAsia="SimSun" w:cs="SimSun"/>
          <w:sz w:val="23"/>
          <w:szCs w:val="23"/>
          <w:spacing w:val="1"/>
        </w:rPr>
        <w:t>上面讨论过的方程组</w:t>
      </w:r>
    </w:p>
    <w:p>
      <w:pPr>
        <w:ind w:firstLine="3050"/>
        <w:spacing w:before="72" w:line="1040" w:lineRule="exact"/>
        <w:rPr/>
      </w:pPr>
      <w:r>
        <w:rPr>
          <w:position w:val="-20"/>
        </w:rPr>
        <w:drawing>
          <wp:inline distT="0" distB="0" distL="0" distR="0">
            <wp:extent cx="1492215" cy="660472"/>
            <wp:effectExtent l="0" t="0" r="0" b="0"/>
            <wp:docPr id="674" name="IM 674"/>
            <wp:cNvGraphicFramePr/>
            <a:graphic>
              <a:graphicData uri="http://schemas.openxmlformats.org/drawingml/2006/picture">
                <pic:pic>
                  <pic:nvPicPr>
                    <pic:cNvPr id="674" name="IM 674"/>
                    <pic:cNvPicPr/>
                  </pic:nvPicPr>
                  <pic:blipFill>
                    <a:blip r:embed="rId400"/>
                    <a:stretch>
                      <a:fillRect/>
                    </a:stretch>
                  </pic:blipFill>
                  <pic:spPr>
                    <a:xfrm rot="0">
                      <a:off x="0" y="0"/>
                      <a:ext cx="1492215" cy="660472"/>
                    </a:xfrm>
                    <a:prstGeom prst="rect">
                      <a:avLst/>
                    </a:prstGeom>
                  </pic:spPr>
                </pic:pic>
              </a:graphicData>
            </a:graphic>
          </wp:inline>
        </w:drawing>
      </w:r>
    </w:p>
    <w:p>
      <w:pPr>
        <w:ind w:left="30"/>
        <w:spacing w:before="90" w:line="219" w:lineRule="auto"/>
        <w:rPr>
          <w:rFonts w:ascii="SimSun" w:hAnsi="SimSun" w:eastAsia="SimSun" w:cs="SimSun"/>
          <w:sz w:val="23"/>
          <w:szCs w:val="23"/>
        </w:rPr>
      </w:pPr>
      <w:r>
        <w:rPr>
          <w:rFonts w:ascii="SimSun" w:hAnsi="SimSun" w:eastAsia="SimSun" w:cs="SimSun"/>
          <w:sz w:val="23"/>
          <w:szCs w:val="23"/>
          <w:spacing w:val="-1"/>
        </w:rPr>
        <w:t>经过一系列初等变换后，它变成了阶梯形方程组</w:t>
      </w:r>
    </w:p>
    <w:p>
      <w:pPr>
        <w:ind w:firstLine="3050"/>
        <w:spacing w:before="67" w:line="1040" w:lineRule="exact"/>
        <w:rPr/>
      </w:pPr>
      <w:r>
        <w:rPr>
          <w:position w:val="-20"/>
        </w:rPr>
        <w:drawing>
          <wp:inline distT="0" distB="0" distL="0" distR="0">
            <wp:extent cx="1498589" cy="660370"/>
            <wp:effectExtent l="0" t="0" r="0" b="0"/>
            <wp:docPr id="676" name="IM 676"/>
            <wp:cNvGraphicFramePr/>
            <a:graphic>
              <a:graphicData uri="http://schemas.openxmlformats.org/drawingml/2006/picture">
                <pic:pic>
                  <pic:nvPicPr>
                    <pic:cNvPr id="676" name="IM 676"/>
                    <pic:cNvPicPr/>
                  </pic:nvPicPr>
                  <pic:blipFill>
                    <a:blip r:embed="rId401"/>
                    <a:stretch>
                      <a:fillRect/>
                    </a:stretch>
                  </pic:blipFill>
                  <pic:spPr>
                    <a:xfrm rot="0">
                      <a:off x="0" y="0"/>
                      <a:ext cx="1498589" cy="660370"/>
                    </a:xfrm>
                    <a:prstGeom prst="rect">
                      <a:avLst/>
                    </a:prstGeom>
                  </pic:spPr>
                </pic:pic>
              </a:graphicData>
            </a:graphic>
          </wp:inline>
        </w:drawing>
      </w:r>
    </w:p>
    <w:p>
      <w:pPr>
        <w:ind w:left="30"/>
        <w:spacing w:before="118" w:line="219" w:lineRule="auto"/>
        <w:rPr>
          <w:rFonts w:ascii="SimSun" w:hAnsi="SimSun" w:eastAsia="SimSun" w:cs="SimSun"/>
          <w:sz w:val="23"/>
          <w:szCs w:val="23"/>
        </w:rPr>
      </w:pPr>
      <w:r>
        <w:rPr>
          <w:rFonts w:ascii="SimSun" w:hAnsi="SimSun" w:eastAsia="SimSun" w:cs="SimSun"/>
          <w:sz w:val="23"/>
          <w:szCs w:val="23"/>
          <w:spacing w:val="-4"/>
        </w:rPr>
        <w:t>把x</w:t>
      </w:r>
      <w:r>
        <w:rPr>
          <w:rFonts w:ascii="Calibri" w:hAnsi="Calibri" w:eastAsia="Calibri" w:cs="Calibri"/>
          <w:sz w:val="23"/>
          <w:szCs w:val="23"/>
          <w:spacing w:val="-4"/>
        </w:rPr>
        <w:t>₃</w:t>
      </w:r>
      <w:r>
        <w:rPr>
          <w:rFonts w:ascii="SimSun" w:hAnsi="SimSun" w:eastAsia="SimSun" w:cs="SimSun"/>
          <w:sz w:val="23"/>
          <w:szCs w:val="23"/>
          <w:spacing w:val="-4"/>
        </w:rPr>
        <w:t>=-6</w:t>
      </w:r>
      <w:r>
        <w:rPr>
          <w:rFonts w:ascii="SimSun" w:hAnsi="SimSun" w:eastAsia="SimSun" w:cs="SimSun"/>
          <w:sz w:val="23"/>
          <w:szCs w:val="23"/>
          <w:spacing w:val="81"/>
        </w:rPr>
        <w:t xml:space="preserve"> </w:t>
      </w:r>
      <w:r>
        <w:rPr>
          <w:rFonts w:ascii="SimSun" w:hAnsi="SimSun" w:eastAsia="SimSun" w:cs="SimSun"/>
          <w:sz w:val="23"/>
          <w:szCs w:val="23"/>
          <w:spacing w:val="-4"/>
        </w:rPr>
        <w:t>代入第二个方程，得</w:t>
      </w:r>
    </w:p>
    <w:p>
      <w:pPr>
        <w:ind w:left="3959"/>
        <w:spacing w:before="117"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x₂=-1.</w:t>
      </w:r>
    </w:p>
    <w:p>
      <w:pPr>
        <w:ind w:left="30"/>
        <w:spacing w:before="80" w:line="212" w:lineRule="auto"/>
        <w:rPr>
          <w:rFonts w:ascii="SimSun" w:hAnsi="SimSun" w:eastAsia="SimSun" w:cs="SimSun"/>
          <w:sz w:val="23"/>
          <w:szCs w:val="23"/>
        </w:rPr>
      </w:pPr>
      <w:r>
        <w:rPr>
          <w:rFonts w:ascii="SimSun" w:hAnsi="SimSun" w:eastAsia="SimSun" w:cs="SimSun"/>
          <w:sz w:val="23"/>
          <w:szCs w:val="23"/>
        </w:rPr>
        <w:t>再把</w:t>
      </w:r>
      <w:r>
        <w:rPr>
          <w:rFonts w:ascii="Times New Roman" w:hAnsi="Times New Roman" w:eastAsia="Times New Roman" w:cs="Times New Roman"/>
          <w:sz w:val="23"/>
          <w:szCs w:val="23"/>
        </w:rPr>
        <w:t>x₃=-6,x₂=-1       </w:t>
      </w:r>
      <w:r>
        <w:rPr>
          <w:rFonts w:ascii="SimSun" w:hAnsi="SimSun" w:eastAsia="SimSun" w:cs="SimSun"/>
          <w:sz w:val="23"/>
          <w:szCs w:val="23"/>
          <w:spacing w:val="-1"/>
        </w:rPr>
        <w:t>代入第一个方程，即得</w:t>
      </w:r>
    </w:p>
    <w:p>
      <w:pPr>
        <w:ind w:left="4020"/>
        <w:spacing w:before="16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x₁=9.</w:t>
      </w:r>
    </w:p>
    <w:p>
      <w:pPr>
        <w:ind w:left="10"/>
        <w:spacing w:before="61" w:line="216" w:lineRule="auto"/>
        <w:rPr>
          <w:rFonts w:ascii="SimSun" w:hAnsi="SimSun" w:eastAsia="SimSun" w:cs="SimSun"/>
          <w:sz w:val="23"/>
          <w:szCs w:val="23"/>
        </w:rPr>
      </w:pPr>
      <w:r>
        <w:rPr>
          <w:rFonts w:ascii="SimSun" w:hAnsi="SimSun" w:eastAsia="SimSun" w:cs="SimSun"/>
          <w:sz w:val="23"/>
          <w:szCs w:val="23"/>
          <w:spacing w:val="4"/>
        </w:rPr>
        <w:t>这就是说，上述方程组有唯一的解(9,-1,</w:t>
      </w:r>
      <w:r>
        <w:rPr>
          <w:rFonts w:ascii="SimSun" w:hAnsi="SimSun" w:eastAsia="SimSun" w:cs="SimSun"/>
          <w:sz w:val="23"/>
          <w:szCs w:val="23"/>
          <w:spacing w:val="3"/>
        </w:rPr>
        <w:t>-6).</w:t>
      </w:r>
    </w:p>
    <w:p>
      <w:pPr>
        <w:ind w:left="469"/>
        <w:spacing w:before="85" w:line="220" w:lineRule="auto"/>
        <w:rPr>
          <w:rFonts w:ascii="SimSun" w:hAnsi="SimSun" w:eastAsia="SimSun" w:cs="SimSun"/>
          <w:sz w:val="23"/>
          <w:szCs w:val="23"/>
        </w:rPr>
      </w:pPr>
      <w:r>
        <w:rPr>
          <w:rFonts w:ascii="SimSun" w:hAnsi="SimSun" w:eastAsia="SimSun" w:cs="SimSun"/>
          <w:sz w:val="23"/>
          <w:szCs w:val="23"/>
          <w:spacing w:val="1"/>
        </w:rPr>
        <w:t>2.r&lt;n.这时阶梯形方程组为</w:t>
      </w:r>
    </w:p>
    <w:p>
      <w:pPr>
        <w:ind w:firstLine="1469"/>
        <w:spacing w:before="66" w:line="1420" w:lineRule="exact"/>
        <w:rPr/>
      </w:pPr>
      <w:r>
        <w:rPr>
          <w:position w:val="-28"/>
        </w:rPr>
        <w:drawing>
          <wp:inline distT="0" distB="0" distL="0" distR="0">
            <wp:extent cx="3613123" cy="901675"/>
            <wp:effectExtent l="0" t="0" r="0" b="0"/>
            <wp:docPr id="678" name="IM 678"/>
            <wp:cNvGraphicFramePr/>
            <a:graphic>
              <a:graphicData uri="http://schemas.openxmlformats.org/drawingml/2006/picture">
                <pic:pic>
                  <pic:nvPicPr>
                    <pic:cNvPr id="678" name="IM 678"/>
                    <pic:cNvPicPr/>
                  </pic:nvPicPr>
                  <pic:blipFill>
                    <a:blip r:embed="rId402"/>
                    <a:stretch>
                      <a:fillRect/>
                    </a:stretch>
                  </pic:blipFill>
                  <pic:spPr>
                    <a:xfrm rot="0">
                      <a:off x="0" y="0"/>
                      <a:ext cx="3613123" cy="901675"/>
                    </a:xfrm>
                    <a:prstGeom prst="rect">
                      <a:avLst/>
                    </a:prstGeom>
                  </pic:spPr>
                </pic:pic>
              </a:graphicData>
            </a:graphic>
          </wp:inline>
        </w:drawing>
      </w:r>
    </w:p>
    <w:p>
      <w:pPr>
        <w:ind w:left="10"/>
        <w:spacing w:before="74" w:line="212" w:lineRule="auto"/>
        <w:rPr>
          <w:rFonts w:ascii="SimSun" w:hAnsi="SimSun" w:eastAsia="SimSun" w:cs="SimSun"/>
          <w:sz w:val="23"/>
          <w:szCs w:val="23"/>
        </w:rPr>
      </w:pPr>
      <w:r>
        <w:rPr>
          <w:rFonts w:ascii="SimSun" w:hAnsi="SimSun" w:eastAsia="SimSun" w:cs="SimSun"/>
          <w:sz w:val="23"/>
          <w:szCs w:val="23"/>
          <w:spacing w:val="3"/>
        </w:rPr>
        <w:t>其中c </w:t>
      </w:r>
      <w:r>
        <w:rPr>
          <w:rFonts w:ascii="Times New Roman" w:hAnsi="Times New Roman" w:eastAsia="Times New Roman" w:cs="Times New Roman"/>
          <w:sz w:val="23"/>
          <w:szCs w:val="23"/>
          <w:spacing w:val="3"/>
        </w:rPr>
        <w:t>≠0,i=1,2,…,r.</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3"/>
        </w:rPr>
        <w:t>把它改写成</w:t>
      </w:r>
    </w:p>
    <w:p>
      <w:pPr>
        <w:pStyle w:val="BodyText"/>
        <w:spacing w:line="288" w:lineRule="auto"/>
        <w:rPr/>
      </w:pPr>
      <w:r>
        <w:drawing>
          <wp:anchor distT="0" distB="0" distL="0" distR="0" simplePos="0" relativeHeight="252115968" behindDoc="1" locked="0" layoutInCell="1" allowOverlap="1">
            <wp:simplePos x="0" y="0"/>
            <wp:positionH relativeFrom="column">
              <wp:posOffset>876241</wp:posOffset>
            </wp:positionH>
            <wp:positionV relativeFrom="paragraph">
              <wp:posOffset>70537</wp:posOffset>
            </wp:positionV>
            <wp:extent cx="3594308" cy="876727"/>
            <wp:effectExtent l="0" t="0" r="0" b="0"/>
            <wp:wrapNone/>
            <wp:docPr id="680" name="IM 680"/>
            <wp:cNvGraphicFramePr/>
            <a:graphic>
              <a:graphicData uri="http://schemas.openxmlformats.org/drawingml/2006/picture">
                <pic:pic>
                  <pic:nvPicPr>
                    <pic:cNvPr id="680" name="IM 680"/>
                    <pic:cNvPicPr/>
                  </pic:nvPicPr>
                  <pic:blipFill>
                    <a:blip r:embed="rId403"/>
                    <a:stretch>
                      <a:fillRect/>
                    </a:stretch>
                  </pic:blipFill>
                  <pic:spPr>
                    <a:xfrm rot="0">
                      <a:off x="0" y="0"/>
                      <a:ext cx="3594308" cy="876727"/>
                    </a:xfrm>
                    <a:prstGeom prst="rect">
                      <a:avLst/>
                    </a:prstGeom>
                  </pic:spPr>
                </pic:pic>
              </a:graphicData>
            </a:graphic>
          </wp:anchor>
        </w:drawing>
      </w:r>
      <w:r/>
    </w:p>
    <w:p>
      <w:pPr>
        <w:pStyle w:val="BodyText"/>
        <w:spacing w:line="288" w:lineRule="auto"/>
        <w:rPr/>
      </w:pPr>
      <w:r/>
    </w:p>
    <w:p>
      <w:pPr>
        <w:ind w:left="8319"/>
        <w:spacing w:before="75" w:line="222" w:lineRule="auto"/>
        <w:rPr>
          <w:rFonts w:ascii="SimSun" w:hAnsi="SimSun" w:eastAsia="SimSun" w:cs="SimSun"/>
          <w:sz w:val="23"/>
          <w:szCs w:val="23"/>
        </w:rPr>
      </w:pPr>
      <w:r>
        <w:rPr>
          <w:rFonts w:ascii="SimSun" w:hAnsi="SimSun" w:eastAsia="SimSun" w:cs="SimSun"/>
          <w:sz w:val="23"/>
          <w:szCs w:val="23"/>
          <w:spacing w:val="-11"/>
        </w:rPr>
        <w:t>(8)</w:t>
      </w:r>
    </w:p>
    <w:p>
      <w:pPr>
        <w:pStyle w:val="BodyText"/>
        <w:spacing w:line="282" w:lineRule="auto"/>
        <w:rPr/>
      </w:pPr>
      <w:r/>
    </w:p>
    <w:p>
      <w:pPr>
        <w:pStyle w:val="BodyText"/>
        <w:spacing w:line="283" w:lineRule="auto"/>
        <w:rPr/>
      </w:pPr>
      <w:r/>
    </w:p>
    <w:p>
      <w:pPr>
        <w:ind w:right="413"/>
        <w:spacing w:before="75" w:line="310" w:lineRule="auto"/>
        <w:rPr>
          <w:rFonts w:ascii="SimSun" w:hAnsi="SimSun" w:eastAsia="SimSun" w:cs="SimSun"/>
          <w:sz w:val="23"/>
          <w:szCs w:val="23"/>
        </w:rPr>
      </w:pPr>
      <w:r>
        <w:rPr>
          <w:rFonts w:ascii="SimSun" w:hAnsi="SimSun" w:eastAsia="SimSun" w:cs="SimSun"/>
          <w:sz w:val="23"/>
          <w:szCs w:val="23"/>
          <w:spacing w:val="-3"/>
        </w:rPr>
        <w:t>由此可见，任给</w:t>
      </w:r>
      <w:r>
        <w:rPr>
          <w:rFonts w:ascii="Times New Roman" w:hAnsi="Times New Roman" w:eastAsia="Times New Roman" w:cs="Times New Roman"/>
          <w:sz w:val="23"/>
          <w:szCs w:val="23"/>
          <w:spacing w:val="-3"/>
        </w:rPr>
        <w:t>x,+…,x</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w:t>
      </w:r>
      <w:r>
        <w:rPr>
          <w:rFonts w:ascii="SimSun" w:hAnsi="SimSun" w:eastAsia="SimSun" w:cs="SimSun"/>
          <w:sz w:val="23"/>
          <w:szCs w:val="23"/>
          <w:spacing w:val="34"/>
        </w:rPr>
        <w:t xml:space="preserve"> </w:t>
      </w:r>
      <w:r>
        <w:rPr>
          <w:rFonts w:ascii="SimSun" w:hAnsi="SimSun" w:eastAsia="SimSun" w:cs="SimSun"/>
          <w:sz w:val="23"/>
          <w:szCs w:val="23"/>
          <w:spacing w:val="-3"/>
        </w:rPr>
        <w:t>一组值，就唯一地定出</w:t>
      </w:r>
      <w:r>
        <w:rPr>
          <w:rFonts w:ascii="Times New Roman" w:hAnsi="Times New Roman" w:eastAsia="Times New Roman" w:cs="Times New Roman"/>
          <w:sz w:val="23"/>
          <w:szCs w:val="23"/>
          <w:spacing w:val="-3"/>
        </w:rPr>
        <w:t>x₁,x₂,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,x,     </w:t>
      </w:r>
      <w:r>
        <w:rPr>
          <w:rFonts w:ascii="SimSun" w:hAnsi="SimSun" w:eastAsia="SimSun" w:cs="SimSun"/>
          <w:sz w:val="23"/>
          <w:szCs w:val="23"/>
          <w:spacing w:val="-3"/>
        </w:rPr>
        <w:t>的值，也就是定出方程组</w:t>
      </w:r>
      <w:r>
        <w:rPr>
          <w:rFonts w:ascii="SimSun" w:hAnsi="SimSun" w:eastAsia="SimSun" w:cs="SimSun"/>
          <w:sz w:val="23"/>
          <w:szCs w:val="23"/>
        </w:rPr>
        <w:t xml:space="preserve"> </w:t>
      </w:r>
      <w:r>
        <w:rPr>
          <w:rFonts w:ascii="SimSun" w:hAnsi="SimSun" w:eastAsia="SimSun" w:cs="SimSun"/>
          <w:sz w:val="23"/>
          <w:szCs w:val="23"/>
          <w:spacing w:val="-1"/>
        </w:rPr>
        <w:t>(8)的一个解.一般地，由(8)我们可以把</w:t>
      </w:r>
      <w:r>
        <w:rPr>
          <w:rFonts w:ascii="Times New Roman" w:hAnsi="Times New Roman" w:eastAsia="Times New Roman" w:cs="Times New Roman"/>
          <w:sz w:val="23"/>
          <w:szCs w:val="23"/>
          <w:spacing w:val="-1"/>
        </w:rPr>
        <w:t>x₁,x₂,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,x,     </w:t>
      </w:r>
      <w:r>
        <w:rPr>
          <w:rFonts w:ascii="SimSun" w:hAnsi="SimSun" w:eastAsia="SimSun" w:cs="SimSun"/>
          <w:sz w:val="23"/>
          <w:szCs w:val="23"/>
          <w:spacing w:val="-2"/>
        </w:rPr>
        <w:t>通</w:t>
      </w:r>
      <w:r>
        <w:rPr>
          <w:rFonts w:ascii="SimSun" w:hAnsi="SimSun" w:eastAsia="SimSun" w:cs="SimSun"/>
          <w:sz w:val="23"/>
          <w:szCs w:val="23"/>
          <w:spacing w:val="-38"/>
        </w:rPr>
        <w:t xml:space="preserve"> </w:t>
      </w:r>
      <w:r>
        <w:rPr>
          <w:rFonts w:ascii="SimSun" w:hAnsi="SimSun" w:eastAsia="SimSun" w:cs="SimSun"/>
          <w:sz w:val="23"/>
          <w:szCs w:val="23"/>
          <w:spacing w:val="-2"/>
        </w:rPr>
        <w:t>过</w:t>
      </w:r>
      <w:r>
        <w:rPr>
          <w:rFonts w:ascii="Times New Roman" w:hAnsi="Times New Roman" w:eastAsia="Times New Roman" w:cs="Times New Roman"/>
          <w:sz w:val="23"/>
          <w:szCs w:val="23"/>
          <w:spacing w:val="-2"/>
        </w:rPr>
        <w:t>x+,…,x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 表示出来，这样一</w:t>
      </w:r>
    </w:p>
    <w:p>
      <w:pPr>
        <w:ind w:left="480" w:right="1922" w:hanging="480"/>
        <w:spacing w:before="2" w:line="223" w:lineRule="auto"/>
        <w:rPr>
          <w:rFonts w:ascii="SimSun" w:hAnsi="SimSun" w:eastAsia="SimSun" w:cs="SimSun"/>
          <w:sz w:val="23"/>
          <w:szCs w:val="23"/>
        </w:rPr>
      </w:pPr>
      <w:r>
        <w:rPr>
          <w:rFonts w:ascii="SimSun" w:hAnsi="SimSun" w:eastAsia="SimSun" w:cs="SimSun"/>
          <w:sz w:val="23"/>
          <w:szCs w:val="23"/>
          <w:spacing w:val="5"/>
        </w:rPr>
        <w:t>组表达式称为方程组(1)的一般解，而x,</w:t>
      </w:r>
      <w:r>
        <w:rPr>
          <w:rFonts w:ascii="SimSun" w:hAnsi="SimSun" w:eastAsia="SimSun" w:cs="SimSun"/>
          <w:sz w:val="23"/>
          <w:szCs w:val="23"/>
          <w:spacing w:val="4"/>
        </w:rPr>
        <w:t>…,</w:t>
      </w:r>
      <w:r>
        <w:rPr>
          <w:rFonts w:ascii="SimSun" w:hAnsi="SimSun" w:eastAsia="SimSun" w:cs="SimSun"/>
          <w:sz w:val="23"/>
          <w:szCs w:val="23"/>
        </w:rPr>
        <w:t>xn</w:t>
      </w:r>
      <w:r>
        <w:rPr>
          <w:rFonts w:ascii="SimSun" w:hAnsi="SimSun" w:eastAsia="SimSun" w:cs="SimSun"/>
          <w:sz w:val="23"/>
          <w:szCs w:val="23"/>
          <w:spacing w:val="4"/>
        </w:rPr>
        <w:t xml:space="preserve">  称为一组自由未知量.</w:t>
      </w:r>
      <w:r>
        <w:rPr>
          <w:rFonts w:ascii="SimSun" w:hAnsi="SimSun" w:eastAsia="SimSun" w:cs="SimSun"/>
          <w:sz w:val="23"/>
          <w:szCs w:val="23"/>
        </w:rPr>
        <w:t xml:space="preserve"> </w:t>
      </w:r>
      <w:r>
        <w:rPr>
          <w:rFonts w:ascii="SimHei" w:hAnsi="SimHei" w:eastAsia="SimHei" w:cs="SimHei"/>
          <w:sz w:val="23"/>
          <w:szCs w:val="23"/>
        </w:rPr>
        <w:t>例</w:t>
      </w:r>
      <w:r>
        <w:rPr>
          <w:rFonts w:ascii="SimHei" w:hAnsi="SimHei" w:eastAsia="SimHei" w:cs="SimHei"/>
          <w:sz w:val="23"/>
          <w:szCs w:val="23"/>
          <w:spacing w:val="-50"/>
        </w:rPr>
        <w:t xml:space="preserve"> </w:t>
      </w:r>
      <w:r>
        <w:rPr>
          <w:rFonts w:ascii="SimHei" w:hAnsi="SimHei" w:eastAsia="SimHei" w:cs="SimHei"/>
          <w:sz w:val="23"/>
          <w:szCs w:val="23"/>
        </w:rPr>
        <w:t>2</w:t>
      </w:r>
      <w:r>
        <w:rPr>
          <w:rFonts w:ascii="SimHei" w:hAnsi="SimHei" w:eastAsia="SimHei" w:cs="SimHei"/>
          <w:sz w:val="23"/>
          <w:szCs w:val="23"/>
          <w:spacing w:val="102"/>
        </w:rPr>
        <w:t xml:space="preserve"> </w:t>
      </w:r>
      <w:r>
        <w:rPr>
          <w:rFonts w:ascii="SimSun" w:hAnsi="SimSun" w:eastAsia="SimSun" w:cs="SimSun"/>
          <w:sz w:val="23"/>
          <w:szCs w:val="23"/>
        </w:rPr>
        <w:t>解方程组</w:t>
      </w:r>
    </w:p>
    <w:p>
      <w:pPr>
        <w:pStyle w:val="BodyText"/>
        <w:spacing w:line="382" w:lineRule="auto"/>
        <w:rPr/>
      </w:pPr>
      <w:r>
        <w:drawing>
          <wp:anchor distT="0" distB="0" distL="0" distR="0" simplePos="0" relativeHeight="252116992" behindDoc="0" locked="0" layoutInCell="1" allowOverlap="1">
            <wp:simplePos x="0" y="0"/>
            <wp:positionH relativeFrom="column">
              <wp:posOffset>1885953</wp:posOffset>
            </wp:positionH>
            <wp:positionV relativeFrom="paragraph">
              <wp:posOffset>36275</wp:posOffset>
            </wp:positionV>
            <wp:extent cx="1549392" cy="679423"/>
            <wp:effectExtent l="0" t="0" r="0" b="0"/>
            <wp:wrapNone/>
            <wp:docPr id="682" name="IM 682"/>
            <wp:cNvGraphicFramePr/>
            <a:graphic>
              <a:graphicData uri="http://schemas.openxmlformats.org/drawingml/2006/picture">
                <pic:pic>
                  <pic:nvPicPr>
                    <pic:cNvPr id="682" name="IM 682"/>
                    <pic:cNvPicPr/>
                  </pic:nvPicPr>
                  <pic:blipFill>
                    <a:blip r:embed="rId404"/>
                    <a:stretch>
                      <a:fillRect/>
                    </a:stretch>
                  </pic:blipFill>
                  <pic:spPr>
                    <a:xfrm rot="0">
                      <a:off x="0" y="0"/>
                      <a:ext cx="1549392" cy="679423"/>
                    </a:xfrm>
                    <a:prstGeom prst="rect">
                      <a:avLst/>
                    </a:prstGeom>
                  </pic:spPr>
                </pic:pic>
              </a:graphicData>
            </a:graphic>
          </wp:anchor>
        </w:drawing>
      </w:r>
      <w:r/>
    </w:p>
    <w:p>
      <w:pPr>
        <w:ind w:left="8289"/>
        <w:spacing w:before="76" w:line="222" w:lineRule="auto"/>
        <w:rPr>
          <w:rFonts w:ascii="SimSun" w:hAnsi="SimSun" w:eastAsia="SimSun" w:cs="SimSun"/>
          <w:sz w:val="23"/>
          <w:szCs w:val="23"/>
        </w:rPr>
      </w:pPr>
      <w:r>
        <w:rPr>
          <w:rFonts w:ascii="SimSun" w:hAnsi="SimSun" w:eastAsia="SimSun" w:cs="SimSun"/>
          <w:sz w:val="23"/>
          <w:szCs w:val="23"/>
          <w:spacing w:val="-11"/>
        </w:rPr>
        <w:t>(9)</w:t>
      </w:r>
    </w:p>
    <w:p>
      <w:pPr>
        <w:spacing w:line="222" w:lineRule="auto"/>
        <w:sectPr>
          <w:footerReference w:type="default" r:id="rId398"/>
          <w:pgSz w:w="10140" w:h="15960"/>
          <w:pgMar w:top="400" w:right="754" w:bottom="457" w:left="290" w:header="0" w:footer="159" w:gutter="0"/>
        </w:sectPr>
        <w:rPr>
          <w:rFonts w:ascii="SimSun" w:hAnsi="SimSun" w:eastAsia="SimSun" w:cs="SimSun"/>
          <w:sz w:val="23"/>
          <w:szCs w:val="23"/>
        </w:rPr>
      </w:pPr>
    </w:p>
    <w:p>
      <w:pPr>
        <w:ind w:left="380"/>
        <w:spacing w:line="219" w:lineRule="auto"/>
        <w:rPr>
          <w:rFonts w:ascii="SimHei" w:hAnsi="SimHei" w:eastAsia="SimHei" w:cs="SimHei"/>
          <w:sz w:val="21"/>
          <w:szCs w:val="21"/>
        </w:rPr>
      </w:pPr>
      <w:r>
        <w:rPr>
          <w:rFonts w:ascii="SimSun" w:hAnsi="SimSun" w:eastAsia="SimSun" w:cs="SimSun"/>
          <w:sz w:val="21"/>
          <w:szCs w:val="21"/>
          <w:spacing w:val="-6"/>
        </w:rPr>
        <w:t>HI</w:t>
      </w:r>
      <w:r>
        <w:rPr>
          <w:rFonts w:ascii="SimSun" w:hAnsi="SimSun" w:eastAsia="SimSun" w:cs="SimSun"/>
          <w:sz w:val="21"/>
          <w:szCs w:val="21"/>
          <w:spacing w:val="72"/>
        </w:rPr>
        <w:t xml:space="preserve"> </w:t>
      </w:r>
      <w:r>
        <w:rPr>
          <w:rFonts w:ascii="SimHei" w:hAnsi="SimHei" w:eastAsia="SimHei" w:cs="SimHei"/>
          <w:sz w:val="21"/>
          <w:szCs w:val="21"/>
          <w:spacing w:val="-6"/>
        </w:rPr>
        <w:t>第三章</w:t>
      </w:r>
      <w:r>
        <w:rPr>
          <w:rFonts w:ascii="SimHei" w:hAnsi="SimHei" w:eastAsia="SimHei" w:cs="SimHei"/>
          <w:sz w:val="21"/>
          <w:szCs w:val="21"/>
          <w:spacing w:val="-6"/>
        </w:rPr>
        <w:t xml:space="preserve">  </w:t>
      </w:r>
      <w:r>
        <w:rPr>
          <w:rFonts w:ascii="SimHei" w:hAnsi="SimHei" w:eastAsia="SimHei" w:cs="SimHei"/>
          <w:sz w:val="21"/>
          <w:szCs w:val="21"/>
          <w:spacing w:val="-6"/>
        </w:rPr>
        <w:t>线性方程组</w:t>
      </w:r>
    </w:p>
    <w:p>
      <w:pPr>
        <w:pStyle w:val="BodyText"/>
        <w:spacing w:line="254" w:lineRule="auto"/>
        <w:rPr/>
      </w:pPr>
      <w:r/>
    </w:p>
    <w:p>
      <w:pPr>
        <w:pStyle w:val="BodyText"/>
        <w:spacing w:line="254" w:lineRule="auto"/>
        <w:rPr/>
      </w:pPr>
      <w:r/>
    </w:p>
    <w:p>
      <w:pPr>
        <w:ind w:left="430"/>
        <w:spacing w:before="68" w:line="212" w:lineRule="auto"/>
        <w:rPr>
          <w:rFonts w:ascii="SimSun" w:hAnsi="SimSun" w:eastAsia="SimSun" w:cs="SimSun"/>
          <w:sz w:val="21"/>
          <w:szCs w:val="21"/>
        </w:rPr>
      </w:pPr>
      <w:r>
        <w:rPr>
          <w:rFonts w:ascii="SimSun" w:hAnsi="SimSun" w:eastAsia="SimSun" w:cs="SimSun"/>
          <w:sz w:val="21"/>
          <w:szCs w:val="21"/>
          <w:spacing w:val="15"/>
        </w:rPr>
        <w:t>用初等变换消去</w:t>
      </w:r>
      <w:r>
        <w:rPr>
          <w:rFonts w:ascii="Times New Roman" w:hAnsi="Times New Roman" w:eastAsia="Times New Roman" w:cs="Times New Roman"/>
          <w:sz w:val="21"/>
          <w:szCs w:val="21"/>
          <w:spacing w:val="15"/>
        </w:rPr>
        <w:t>x₁,  </w:t>
      </w:r>
      <w:r>
        <w:rPr>
          <w:rFonts w:ascii="SimSun" w:hAnsi="SimSun" w:eastAsia="SimSun" w:cs="SimSun"/>
          <w:sz w:val="21"/>
          <w:szCs w:val="21"/>
          <w:spacing w:val="15"/>
        </w:rPr>
        <w:t>得</w:t>
      </w:r>
    </w:p>
    <w:p>
      <w:pPr>
        <w:ind w:firstLine="3470"/>
        <w:spacing w:before="84" w:line="1040" w:lineRule="exact"/>
        <w:rPr/>
      </w:pPr>
      <w:r>
        <w:rPr>
          <w:position w:val="-20"/>
        </w:rPr>
        <w:drawing>
          <wp:inline distT="0" distB="0" distL="0" distR="0">
            <wp:extent cx="1485904" cy="660370"/>
            <wp:effectExtent l="0" t="0" r="0" b="0"/>
            <wp:docPr id="684" name="IM 684"/>
            <wp:cNvGraphicFramePr/>
            <a:graphic>
              <a:graphicData uri="http://schemas.openxmlformats.org/drawingml/2006/picture">
                <pic:pic>
                  <pic:nvPicPr>
                    <pic:cNvPr id="684" name="IM 684"/>
                    <pic:cNvPicPr/>
                  </pic:nvPicPr>
                  <pic:blipFill>
                    <a:blip r:embed="rId405"/>
                    <a:stretch>
                      <a:fillRect/>
                    </a:stretch>
                  </pic:blipFill>
                  <pic:spPr>
                    <a:xfrm rot="0">
                      <a:off x="0" y="0"/>
                      <a:ext cx="1485904" cy="660370"/>
                    </a:xfrm>
                    <a:prstGeom prst="rect">
                      <a:avLst/>
                    </a:prstGeom>
                  </pic:spPr>
                </pic:pic>
              </a:graphicData>
            </a:graphic>
          </wp:inline>
        </w:drawing>
      </w:r>
    </w:p>
    <w:p>
      <w:pPr>
        <w:ind w:left="419"/>
        <w:spacing w:before="118" w:line="219" w:lineRule="auto"/>
        <w:rPr>
          <w:rFonts w:ascii="SimSun" w:hAnsi="SimSun" w:eastAsia="SimSun" w:cs="SimSun"/>
          <w:sz w:val="21"/>
          <w:szCs w:val="21"/>
        </w:rPr>
      </w:pPr>
      <w:r>
        <w:rPr>
          <w:rFonts w:ascii="SimSun" w:hAnsi="SimSun" w:eastAsia="SimSun" w:cs="SimSun"/>
          <w:sz w:val="21"/>
          <w:szCs w:val="21"/>
          <w:spacing w:val="13"/>
        </w:rPr>
        <w:t>再施行一次初等变换，得</w:t>
      </w:r>
    </w:p>
    <w:p>
      <w:pPr>
        <w:ind w:firstLine="3499"/>
        <w:spacing w:before="119" w:line="606" w:lineRule="exact"/>
        <w:rPr/>
      </w:pPr>
      <w:r>
        <w:rPr>
          <w:position w:val="-12"/>
        </w:rPr>
        <w:drawing>
          <wp:inline distT="0" distB="0" distL="0" distR="0">
            <wp:extent cx="1448536" cy="384338"/>
            <wp:effectExtent l="0" t="0" r="0" b="0"/>
            <wp:docPr id="686" name="IM 686"/>
            <wp:cNvGraphicFramePr/>
            <a:graphic>
              <a:graphicData uri="http://schemas.openxmlformats.org/drawingml/2006/picture">
                <pic:pic>
                  <pic:nvPicPr>
                    <pic:cNvPr id="686" name="IM 686"/>
                    <pic:cNvPicPr/>
                  </pic:nvPicPr>
                  <pic:blipFill>
                    <a:blip r:embed="rId406"/>
                    <a:stretch>
                      <a:fillRect/>
                    </a:stretch>
                  </pic:blipFill>
                  <pic:spPr>
                    <a:xfrm rot="0">
                      <a:off x="0" y="0"/>
                      <a:ext cx="1448536" cy="384338"/>
                    </a:xfrm>
                    <a:prstGeom prst="rect">
                      <a:avLst/>
                    </a:prstGeom>
                  </pic:spPr>
                </pic:pic>
              </a:graphicData>
            </a:graphic>
          </wp:inline>
        </w:drawing>
      </w:r>
    </w:p>
    <w:p>
      <w:pPr>
        <w:ind w:left="409"/>
        <w:spacing w:before="126" w:line="219" w:lineRule="auto"/>
        <w:rPr>
          <w:rFonts w:ascii="SimSun" w:hAnsi="SimSun" w:eastAsia="SimSun" w:cs="SimSun"/>
          <w:sz w:val="21"/>
          <w:szCs w:val="21"/>
        </w:rPr>
      </w:pPr>
      <w:r>
        <w:rPr>
          <w:rFonts w:ascii="SimSun" w:hAnsi="SimSun" w:eastAsia="SimSun" w:cs="SimSun"/>
          <w:sz w:val="21"/>
          <w:szCs w:val="21"/>
          <w:spacing w:val="4"/>
        </w:rPr>
        <w:t>改写一下，得</w:t>
      </w:r>
    </w:p>
    <w:p>
      <w:pPr>
        <w:ind w:firstLine="3530"/>
        <w:spacing w:before="72" w:line="670" w:lineRule="exact"/>
        <w:rPr/>
      </w:pPr>
      <w:r>
        <w:rPr>
          <w:position w:val="-13"/>
        </w:rPr>
        <w:drawing>
          <wp:inline distT="0" distB="0" distL="0" distR="0">
            <wp:extent cx="1396983" cy="425450"/>
            <wp:effectExtent l="0" t="0" r="0" b="0"/>
            <wp:docPr id="688" name="IM 688"/>
            <wp:cNvGraphicFramePr/>
            <a:graphic>
              <a:graphicData uri="http://schemas.openxmlformats.org/drawingml/2006/picture">
                <pic:pic>
                  <pic:nvPicPr>
                    <pic:cNvPr id="688" name="IM 688"/>
                    <pic:cNvPicPr/>
                  </pic:nvPicPr>
                  <pic:blipFill>
                    <a:blip r:embed="rId407"/>
                    <a:stretch>
                      <a:fillRect/>
                    </a:stretch>
                  </pic:blipFill>
                  <pic:spPr>
                    <a:xfrm rot="0">
                      <a:off x="0" y="0"/>
                      <a:ext cx="1396983" cy="425450"/>
                    </a:xfrm>
                    <a:prstGeom prst="rect">
                      <a:avLst/>
                    </a:prstGeom>
                  </pic:spPr>
                </pic:pic>
              </a:graphicData>
            </a:graphic>
          </wp:inline>
        </w:drawing>
      </w:r>
    </w:p>
    <w:p>
      <w:pPr>
        <w:ind w:left="400"/>
        <w:spacing w:before="108" w:line="219" w:lineRule="auto"/>
        <w:rPr>
          <w:rFonts w:ascii="SimSun" w:hAnsi="SimSun" w:eastAsia="SimSun" w:cs="SimSun"/>
          <w:sz w:val="21"/>
          <w:szCs w:val="21"/>
        </w:rPr>
      </w:pPr>
      <w:r>
        <w:rPr>
          <w:rFonts w:ascii="SimSun" w:hAnsi="SimSun" w:eastAsia="SimSun" w:cs="SimSun"/>
          <w:sz w:val="21"/>
          <w:szCs w:val="21"/>
          <w:spacing w:val="26"/>
        </w:rPr>
        <w:t>最后得</w:t>
      </w:r>
    </w:p>
    <w:p>
      <w:pPr>
        <w:ind w:firstLine="3649"/>
        <w:spacing w:before="103" w:line="910" w:lineRule="exact"/>
        <w:rPr/>
      </w:pPr>
      <w:r>
        <w:rPr>
          <w:position w:val="-18"/>
        </w:rPr>
        <w:drawing>
          <wp:inline distT="0" distB="0" distL="0" distR="0">
            <wp:extent cx="1250949" cy="577874"/>
            <wp:effectExtent l="0" t="0" r="0" b="0"/>
            <wp:docPr id="690" name="IM 690"/>
            <wp:cNvGraphicFramePr/>
            <a:graphic>
              <a:graphicData uri="http://schemas.openxmlformats.org/drawingml/2006/picture">
                <pic:pic>
                  <pic:nvPicPr>
                    <pic:cNvPr id="690" name="IM 690"/>
                    <pic:cNvPicPr/>
                  </pic:nvPicPr>
                  <pic:blipFill>
                    <a:blip r:embed="rId408"/>
                    <a:stretch>
                      <a:fillRect/>
                    </a:stretch>
                  </pic:blipFill>
                  <pic:spPr>
                    <a:xfrm rot="0">
                      <a:off x="0" y="0"/>
                      <a:ext cx="1250949" cy="577874"/>
                    </a:xfrm>
                    <a:prstGeom prst="rect">
                      <a:avLst/>
                    </a:prstGeom>
                  </pic:spPr>
                </pic:pic>
              </a:graphicData>
            </a:graphic>
          </wp:inline>
        </w:drawing>
      </w:r>
    </w:p>
    <w:p>
      <w:pPr>
        <w:ind w:left="409"/>
        <w:spacing w:before="149" w:line="220" w:lineRule="auto"/>
        <w:rPr>
          <w:rFonts w:ascii="SimSun" w:hAnsi="SimSun" w:eastAsia="SimSun" w:cs="SimSun"/>
          <w:sz w:val="21"/>
          <w:szCs w:val="21"/>
        </w:rPr>
      </w:pPr>
      <w:r>
        <w:rPr>
          <w:rFonts w:ascii="SimSun" w:hAnsi="SimSun" w:eastAsia="SimSun" w:cs="SimSun"/>
          <w:sz w:val="21"/>
          <w:szCs w:val="21"/>
          <w:spacing w:val="19"/>
        </w:rPr>
        <w:t>这就是方程组(9)的一般解，其中</w:t>
      </w:r>
      <w:r>
        <w:rPr>
          <w:rFonts w:ascii="Times New Roman" w:hAnsi="Times New Roman" w:eastAsia="Times New Roman" w:cs="Times New Roman"/>
          <w:sz w:val="21"/>
          <w:szCs w:val="21"/>
          <w:spacing w:val="19"/>
        </w:rPr>
        <w:t>x₂</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9"/>
        </w:rPr>
        <w:t>是自由未知量</w:t>
      </w:r>
      <w:r>
        <w:rPr>
          <w:rFonts w:ascii="SimSun" w:hAnsi="SimSun" w:eastAsia="SimSun" w:cs="SimSun"/>
          <w:sz w:val="21"/>
          <w:szCs w:val="21"/>
          <w:spacing w:val="-58"/>
        </w:rPr>
        <w:t xml:space="preserve"> </w:t>
      </w:r>
      <w:r>
        <w:rPr>
          <w:rFonts w:ascii="SimSun" w:hAnsi="SimSun" w:eastAsia="SimSun" w:cs="SimSun"/>
          <w:sz w:val="21"/>
          <w:szCs w:val="21"/>
          <w:spacing w:val="19"/>
        </w:rPr>
        <w:t>.</w:t>
      </w:r>
    </w:p>
    <w:p>
      <w:pPr>
        <w:ind w:left="409" w:right="4" w:firstLine="460"/>
        <w:spacing w:before="79" w:line="312" w:lineRule="auto"/>
        <w:rPr>
          <w:rFonts w:ascii="SimSun" w:hAnsi="SimSun" w:eastAsia="SimSun" w:cs="SimSun"/>
          <w:sz w:val="21"/>
          <w:szCs w:val="21"/>
        </w:rPr>
      </w:pPr>
      <w:r>
        <w:rPr>
          <w:rFonts w:ascii="SimSun" w:hAnsi="SimSun" w:eastAsia="SimSun" w:cs="SimSun"/>
          <w:sz w:val="21"/>
          <w:szCs w:val="21"/>
          <w:spacing w:val="15"/>
        </w:rPr>
        <w:t>从这个例子看出，</w:t>
      </w:r>
      <w:r>
        <w:rPr>
          <w:rFonts w:ascii="SimSun" w:hAnsi="SimSun" w:eastAsia="SimSun" w:cs="SimSun"/>
          <w:sz w:val="21"/>
          <w:szCs w:val="21"/>
          <w:spacing w:val="82"/>
        </w:rPr>
        <w:t xml:space="preserve"> </w:t>
      </w:r>
      <w:r>
        <w:rPr>
          <w:rFonts w:ascii="SimSun" w:hAnsi="SimSun" w:eastAsia="SimSun" w:cs="SimSun"/>
          <w:sz w:val="21"/>
          <w:szCs w:val="21"/>
          <w:spacing w:val="15"/>
        </w:rPr>
        <w:t>一般线性方程组化成阶梯形不一定就是(6)的样子，但是只要把</w:t>
      </w:r>
      <w:r>
        <w:rPr>
          <w:rFonts w:ascii="SimSun" w:hAnsi="SimSun" w:eastAsia="SimSun" w:cs="SimSun"/>
          <w:sz w:val="21"/>
          <w:szCs w:val="21"/>
        </w:rPr>
        <w:t xml:space="preserve"> </w:t>
      </w:r>
      <w:r>
        <w:rPr>
          <w:rFonts w:ascii="SimSun" w:hAnsi="SimSun" w:eastAsia="SimSun" w:cs="SimSun"/>
          <w:sz w:val="21"/>
          <w:szCs w:val="21"/>
          <w:spacing w:val="26"/>
        </w:rPr>
        <w:t>方程组中的某些项调动一下总可以化成(6</w:t>
      </w:r>
      <w:r>
        <w:rPr>
          <w:rFonts w:ascii="SimSun" w:hAnsi="SimSun" w:eastAsia="SimSun" w:cs="SimSun"/>
          <w:sz w:val="21"/>
          <w:szCs w:val="21"/>
          <w:spacing w:val="25"/>
        </w:rPr>
        <w:t>)的样子.</w:t>
      </w:r>
    </w:p>
    <w:p>
      <w:pPr>
        <w:ind w:left="880"/>
        <w:spacing w:line="219" w:lineRule="auto"/>
        <w:rPr>
          <w:rFonts w:ascii="SimSun" w:hAnsi="SimSun" w:eastAsia="SimSun" w:cs="SimSun"/>
          <w:sz w:val="21"/>
          <w:szCs w:val="21"/>
        </w:rPr>
      </w:pPr>
      <w:r>
        <w:rPr>
          <w:rFonts w:ascii="SimSun" w:hAnsi="SimSun" w:eastAsia="SimSun" w:cs="SimSun"/>
          <w:sz w:val="21"/>
          <w:szCs w:val="21"/>
          <w:spacing w:val="12"/>
        </w:rPr>
        <w:t>应该看到，</w:t>
      </w:r>
      <w:r>
        <w:rPr>
          <w:rFonts w:ascii="Times New Roman" w:hAnsi="Times New Roman" w:eastAsia="Times New Roman" w:cs="Times New Roman"/>
          <w:sz w:val="21"/>
          <w:szCs w:val="21"/>
          <w:spacing w:val="12"/>
        </w:rPr>
        <w:t>r&gt;n  </w:t>
      </w:r>
      <w:r>
        <w:rPr>
          <w:rFonts w:ascii="SimSun" w:hAnsi="SimSun" w:eastAsia="SimSun" w:cs="SimSun"/>
          <w:sz w:val="21"/>
          <w:szCs w:val="21"/>
          <w:spacing w:val="12"/>
        </w:rPr>
        <w:t>的情形是不可能出现的</w:t>
      </w:r>
      <w:r>
        <w:rPr>
          <w:rFonts w:ascii="SimSun" w:hAnsi="SimSun" w:eastAsia="SimSun" w:cs="SimSun"/>
          <w:sz w:val="21"/>
          <w:szCs w:val="21"/>
          <w:spacing w:val="-52"/>
        </w:rPr>
        <w:t xml:space="preserve"> </w:t>
      </w:r>
      <w:r>
        <w:rPr>
          <w:rFonts w:ascii="SimSun" w:hAnsi="SimSun" w:eastAsia="SimSun" w:cs="SimSun"/>
          <w:sz w:val="21"/>
          <w:szCs w:val="21"/>
          <w:spacing w:val="12"/>
        </w:rPr>
        <w:t>.</w:t>
      </w:r>
    </w:p>
    <w:p>
      <w:pPr>
        <w:ind w:left="389" w:firstLine="480"/>
        <w:spacing w:before="183" w:line="300" w:lineRule="auto"/>
        <w:jc w:val="both"/>
        <w:rPr>
          <w:rFonts w:ascii="SimSun" w:hAnsi="SimSun" w:eastAsia="SimSun" w:cs="SimSun"/>
          <w:sz w:val="21"/>
          <w:szCs w:val="21"/>
        </w:rPr>
      </w:pPr>
      <w:r>
        <w:rPr>
          <w:rFonts w:ascii="SimSun" w:hAnsi="SimSun" w:eastAsia="SimSun" w:cs="SimSun"/>
          <w:sz w:val="21"/>
          <w:szCs w:val="21"/>
          <w:spacing w:val="25"/>
        </w:rPr>
        <w:t>以上就是用消元法解线性方程组的整个过程</w:t>
      </w:r>
      <w:r>
        <w:rPr>
          <w:rFonts w:ascii="SimSun" w:hAnsi="SimSun" w:eastAsia="SimSun" w:cs="SimSun"/>
          <w:sz w:val="21"/>
          <w:szCs w:val="21"/>
          <w:spacing w:val="-62"/>
        </w:rPr>
        <w:t xml:space="preserve"> </w:t>
      </w:r>
      <w:r>
        <w:rPr>
          <w:rFonts w:ascii="SimSun" w:hAnsi="SimSun" w:eastAsia="SimSun" w:cs="SimSun"/>
          <w:sz w:val="21"/>
          <w:szCs w:val="21"/>
          <w:spacing w:val="25"/>
        </w:rPr>
        <w:t>.</w:t>
      </w:r>
      <w:r>
        <w:rPr>
          <w:rFonts w:ascii="SimSun" w:hAnsi="SimSun" w:eastAsia="SimSun" w:cs="SimSun"/>
          <w:sz w:val="21"/>
          <w:szCs w:val="21"/>
          <w:spacing w:val="-62"/>
        </w:rPr>
        <w:t xml:space="preserve"> </w:t>
      </w:r>
      <w:r>
        <w:rPr>
          <w:rFonts w:ascii="SimSun" w:hAnsi="SimSun" w:eastAsia="SimSun" w:cs="SimSun"/>
          <w:sz w:val="21"/>
          <w:szCs w:val="21"/>
          <w:spacing w:val="25"/>
        </w:rPr>
        <w:t>总起来说就是，</w:t>
      </w:r>
      <w:r>
        <w:rPr>
          <w:rFonts w:ascii="SimSun" w:hAnsi="SimSun" w:eastAsia="SimSun" w:cs="SimSun"/>
          <w:sz w:val="21"/>
          <w:szCs w:val="21"/>
          <w:spacing w:val="24"/>
        </w:rPr>
        <w:t>首先用初等变换化</w:t>
      </w:r>
      <w:r>
        <w:rPr>
          <w:rFonts w:ascii="SimSun" w:hAnsi="SimSun" w:eastAsia="SimSun" w:cs="SimSun"/>
          <w:sz w:val="21"/>
          <w:szCs w:val="21"/>
        </w:rPr>
        <w:t xml:space="preserve"> </w:t>
      </w:r>
      <w:r>
        <w:rPr>
          <w:rFonts w:ascii="SimSun" w:hAnsi="SimSun" w:eastAsia="SimSun" w:cs="SimSun"/>
          <w:sz w:val="21"/>
          <w:szCs w:val="21"/>
          <w:spacing w:val="23"/>
        </w:rPr>
        <w:t>线性方程组为阶梯形方程组，把最后的一些恒等式“0=0”(如果出</w:t>
      </w:r>
      <w:r>
        <w:rPr>
          <w:rFonts w:ascii="SimSun" w:hAnsi="SimSun" w:eastAsia="SimSun" w:cs="SimSun"/>
          <w:sz w:val="21"/>
          <w:szCs w:val="21"/>
          <w:spacing w:val="22"/>
        </w:rPr>
        <w:t>现的话)去掉.如果</w:t>
      </w:r>
      <w:r>
        <w:rPr>
          <w:rFonts w:ascii="SimSun" w:hAnsi="SimSun" w:eastAsia="SimSun" w:cs="SimSun"/>
          <w:sz w:val="21"/>
          <w:szCs w:val="21"/>
        </w:rPr>
        <w:t xml:space="preserve"> </w:t>
      </w:r>
      <w:r>
        <w:rPr>
          <w:rFonts w:ascii="SimSun" w:hAnsi="SimSun" w:eastAsia="SimSun" w:cs="SimSun"/>
          <w:sz w:val="21"/>
          <w:szCs w:val="21"/>
          <w:spacing w:val="21"/>
        </w:rPr>
        <w:t>剩下的方程当中最后的一个等式是零等于一非零的数，那么方程组无解，否则有解.在</w:t>
      </w:r>
      <w:r>
        <w:rPr>
          <w:rFonts w:ascii="SimSun" w:hAnsi="SimSun" w:eastAsia="SimSun" w:cs="SimSun"/>
          <w:sz w:val="21"/>
          <w:szCs w:val="21"/>
          <w:spacing w:val="7"/>
        </w:rPr>
        <w:t xml:space="preserve"> </w:t>
      </w:r>
      <w:r>
        <w:rPr>
          <w:rFonts w:ascii="SimSun" w:hAnsi="SimSun" w:eastAsia="SimSun" w:cs="SimSun"/>
          <w:sz w:val="21"/>
          <w:szCs w:val="21"/>
          <w:spacing w:val="26"/>
        </w:rPr>
        <w:t>有解的情况下，如果阶梯形方程组中方程的个数</w:t>
      </w:r>
      <w:r>
        <w:rPr>
          <w:rFonts w:ascii="Times New Roman" w:hAnsi="Times New Roman" w:eastAsia="Times New Roman" w:cs="Times New Roman"/>
          <w:sz w:val="21"/>
          <w:szCs w:val="21"/>
          <w:spacing w:val="26"/>
        </w:rPr>
        <w:t>r</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6"/>
        </w:rPr>
        <w:t>等于未知量的个数，那么方</w:t>
      </w:r>
      <w:r>
        <w:rPr>
          <w:rFonts w:ascii="SimSun" w:hAnsi="SimSun" w:eastAsia="SimSun" w:cs="SimSun"/>
          <w:sz w:val="21"/>
          <w:szCs w:val="21"/>
          <w:spacing w:val="25"/>
        </w:rPr>
        <w:t>程组有</w:t>
      </w:r>
      <w:r>
        <w:rPr>
          <w:rFonts w:ascii="SimSun" w:hAnsi="SimSun" w:eastAsia="SimSun" w:cs="SimSun"/>
          <w:sz w:val="21"/>
          <w:szCs w:val="21"/>
        </w:rPr>
        <w:t xml:space="preserve"> </w:t>
      </w:r>
      <w:r>
        <w:rPr>
          <w:rFonts w:ascii="SimSun" w:hAnsi="SimSun" w:eastAsia="SimSun" w:cs="SimSun"/>
          <w:sz w:val="21"/>
          <w:szCs w:val="21"/>
          <w:spacing w:val="25"/>
        </w:rPr>
        <w:t>唯一</w:t>
      </w:r>
      <w:r>
        <w:rPr>
          <w:rFonts w:ascii="SimSun" w:hAnsi="SimSun" w:eastAsia="SimSun" w:cs="SimSun"/>
          <w:sz w:val="21"/>
          <w:szCs w:val="21"/>
          <w:spacing w:val="-53"/>
        </w:rPr>
        <w:t xml:space="preserve"> </w:t>
      </w:r>
      <w:r>
        <w:rPr>
          <w:rFonts w:ascii="SimSun" w:hAnsi="SimSun" w:eastAsia="SimSun" w:cs="SimSun"/>
          <w:sz w:val="21"/>
          <w:szCs w:val="21"/>
          <w:spacing w:val="25"/>
        </w:rPr>
        <w:t>的解；如果阶梯形方程组中方程的个数</w:t>
      </w:r>
      <w:r>
        <w:rPr>
          <w:rFonts w:ascii="Times New Roman" w:hAnsi="Times New Roman" w:eastAsia="Times New Roman" w:cs="Times New Roman"/>
          <w:sz w:val="21"/>
          <w:szCs w:val="21"/>
          <w:spacing w:val="25"/>
        </w:rPr>
        <w:t>r </w:t>
      </w:r>
      <w:r>
        <w:rPr>
          <w:rFonts w:ascii="SimSun" w:hAnsi="SimSun" w:eastAsia="SimSun" w:cs="SimSun"/>
          <w:sz w:val="21"/>
          <w:szCs w:val="21"/>
          <w:spacing w:val="25"/>
        </w:rPr>
        <w:t>小于未知量的个数，那</w:t>
      </w:r>
      <w:r>
        <w:rPr>
          <w:rFonts w:ascii="SimSun" w:hAnsi="SimSun" w:eastAsia="SimSun" w:cs="SimSun"/>
          <w:sz w:val="21"/>
          <w:szCs w:val="21"/>
          <w:spacing w:val="24"/>
        </w:rPr>
        <w:t>么方程组就有无</w:t>
      </w:r>
      <w:r>
        <w:rPr>
          <w:rFonts w:ascii="SimSun" w:hAnsi="SimSun" w:eastAsia="SimSun" w:cs="SimSun"/>
          <w:sz w:val="21"/>
          <w:szCs w:val="21"/>
        </w:rPr>
        <w:t xml:space="preserve"> </w:t>
      </w:r>
      <w:r>
        <w:rPr>
          <w:rFonts w:ascii="SimSun" w:hAnsi="SimSun" w:eastAsia="SimSun" w:cs="SimSun"/>
          <w:sz w:val="21"/>
          <w:szCs w:val="21"/>
          <w:spacing w:val="8"/>
        </w:rPr>
        <w:t>穷多个解。</w:t>
      </w:r>
    </w:p>
    <w:p>
      <w:pPr>
        <w:ind w:left="870"/>
        <w:spacing w:before="1" w:line="219" w:lineRule="auto"/>
        <w:rPr>
          <w:rFonts w:ascii="SimSun" w:hAnsi="SimSun" w:eastAsia="SimSun" w:cs="SimSun"/>
          <w:sz w:val="21"/>
          <w:szCs w:val="21"/>
        </w:rPr>
      </w:pPr>
      <w:r>
        <w:rPr>
          <w:rFonts w:ascii="SimSun" w:hAnsi="SimSun" w:eastAsia="SimSun" w:cs="SimSun"/>
          <w:sz w:val="21"/>
          <w:szCs w:val="21"/>
          <w:spacing w:val="19"/>
        </w:rPr>
        <w:t>把以上结果应用到齐次线性方程组，就有</w:t>
      </w:r>
    </w:p>
    <w:p>
      <w:pPr>
        <w:ind w:left="850"/>
        <w:spacing w:before="180" w:line="222" w:lineRule="auto"/>
        <w:rPr>
          <w:rFonts w:ascii="SimSun" w:hAnsi="SimSun" w:eastAsia="SimSun" w:cs="SimSun"/>
          <w:sz w:val="21"/>
          <w:szCs w:val="21"/>
        </w:rPr>
      </w:pPr>
      <w:r>
        <w:rPr>
          <w:rFonts w:ascii="SimHei" w:hAnsi="SimHei" w:eastAsia="SimHei" w:cs="SimHei"/>
          <w:sz w:val="21"/>
          <w:szCs w:val="21"/>
          <w:spacing w:val="12"/>
        </w:rPr>
        <w:t>定</w:t>
      </w:r>
      <w:r>
        <w:rPr>
          <w:rFonts w:ascii="SimHei" w:hAnsi="SimHei" w:eastAsia="SimHei" w:cs="SimHei"/>
          <w:sz w:val="21"/>
          <w:szCs w:val="21"/>
          <w:spacing w:val="12"/>
        </w:rPr>
        <w:t xml:space="preserve"> </w:t>
      </w:r>
      <w:r>
        <w:rPr>
          <w:rFonts w:ascii="SimHei" w:hAnsi="SimHei" w:eastAsia="SimHei" w:cs="SimHei"/>
          <w:sz w:val="21"/>
          <w:szCs w:val="21"/>
          <w:spacing w:val="12"/>
        </w:rPr>
        <w:t>理</w:t>
      </w:r>
      <w:r>
        <w:rPr>
          <w:rFonts w:ascii="SimHei" w:hAnsi="SimHei" w:eastAsia="SimHei" w:cs="SimHei"/>
          <w:sz w:val="21"/>
          <w:szCs w:val="21"/>
          <w:spacing w:val="9"/>
        </w:rPr>
        <w:t xml:space="preserve"> </w:t>
      </w:r>
      <w:r>
        <w:rPr>
          <w:rFonts w:ascii="SimHei" w:hAnsi="SimHei" w:eastAsia="SimHei" w:cs="SimHei"/>
          <w:sz w:val="21"/>
          <w:szCs w:val="21"/>
          <w:spacing w:val="12"/>
        </w:rPr>
        <w:t>1</w:t>
      </w:r>
      <w:r>
        <w:rPr>
          <w:rFonts w:ascii="SimHei" w:hAnsi="SimHei" w:eastAsia="SimHei" w:cs="SimHei"/>
          <w:sz w:val="21"/>
          <w:szCs w:val="21"/>
          <w:spacing w:val="93"/>
        </w:rPr>
        <w:t xml:space="preserve"> </w:t>
      </w:r>
      <w:r>
        <w:rPr>
          <w:rFonts w:ascii="SimSun" w:hAnsi="SimSun" w:eastAsia="SimSun" w:cs="SimSun"/>
          <w:sz w:val="21"/>
          <w:szCs w:val="21"/>
          <w:spacing w:val="12"/>
        </w:rPr>
        <w:t>在齐次线性方程组</w:t>
      </w:r>
    </w:p>
    <w:p>
      <w:pPr>
        <w:ind w:left="3149"/>
        <w:spacing w:before="29" w:line="1510" w:lineRule="exact"/>
        <w:rPr/>
      </w:pPr>
      <w:r>
        <w:rPr>
          <w:position w:val="-30"/>
        </w:rPr>
        <w:drawing>
          <wp:inline distT="0" distB="0" distL="0" distR="0">
            <wp:extent cx="2013363" cy="959082"/>
            <wp:effectExtent l="0" t="0" r="0" b="0"/>
            <wp:docPr id="692" name="IM 692"/>
            <wp:cNvGraphicFramePr/>
            <a:graphic>
              <a:graphicData uri="http://schemas.openxmlformats.org/drawingml/2006/picture">
                <pic:pic>
                  <pic:nvPicPr>
                    <pic:cNvPr id="692" name="IM 692"/>
                    <pic:cNvPicPr/>
                  </pic:nvPicPr>
                  <pic:blipFill>
                    <a:blip r:embed="rId409"/>
                    <a:stretch>
                      <a:fillRect/>
                    </a:stretch>
                  </pic:blipFill>
                  <pic:spPr>
                    <a:xfrm rot="0">
                      <a:off x="0" y="0"/>
                      <a:ext cx="2013363" cy="959082"/>
                    </a:xfrm>
                    <a:prstGeom prst="rect">
                      <a:avLst/>
                    </a:prstGeom>
                  </pic:spPr>
                </pic:pic>
              </a:graphicData>
            </a:graphic>
          </wp:inline>
        </w:drawing>
      </w:r>
    </w:p>
    <w:p>
      <w:pPr>
        <w:ind w:left="409"/>
        <w:spacing w:before="5" w:line="212" w:lineRule="auto"/>
        <w:rPr>
          <w:rFonts w:ascii="SimSun" w:hAnsi="SimSun" w:eastAsia="SimSun" w:cs="SimSun"/>
          <w:sz w:val="21"/>
          <w:szCs w:val="21"/>
        </w:rPr>
      </w:pPr>
      <w:r>
        <w:rPr>
          <w:rFonts w:ascii="SimSun" w:hAnsi="SimSun" w:eastAsia="SimSun" w:cs="SimSun"/>
          <w:sz w:val="21"/>
          <w:szCs w:val="21"/>
          <w:spacing w:val="8"/>
        </w:rPr>
        <w:t>中，如果</w:t>
      </w:r>
      <w:r>
        <w:rPr>
          <w:rFonts w:ascii="Times New Roman" w:hAnsi="Times New Roman" w:eastAsia="Times New Roman" w:cs="Times New Roman"/>
          <w:sz w:val="21"/>
          <w:szCs w:val="21"/>
          <w:spacing w:val="8"/>
        </w:rPr>
        <w:t>s&lt;n,  </w:t>
      </w:r>
      <w:r>
        <w:rPr>
          <w:rFonts w:ascii="SimSun" w:hAnsi="SimSun" w:eastAsia="SimSun" w:cs="SimSun"/>
          <w:sz w:val="21"/>
          <w:szCs w:val="21"/>
          <w:spacing w:val="8"/>
        </w:rPr>
        <w:t>那么它必有非零解。</w:t>
      </w:r>
    </w:p>
    <w:p>
      <w:pPr>
        <w:ind w:left="380" w:firstLine="479"/>
        <w:spacing w:before="81" w:line="309" w:lineRule="auto"/>
        <w:rPr>
          <w:rFonts w:ascii="SimSun" w:hAnsi="SimSun" w:eastAsia="SimSun" w:cs="SimSun"/>
          <w:sz w:val="21"/>
          <w:szCs w:val="21"/>
        </w:rPr>
      </w:pPr>
      <w:r>
        <w:rPr>
          <w:rFonts w:ascii="SimHei" w:hAnsi="SimHei" w:eastAsia="SimHei" w:cs="SimHei"/>
          <w:sz w:val="21"/>
          <w:szCs w:val="21"/>
          <w:spacing w:val="24"/>
        </w:rPr>
        <w:t>证明</w:t>
      </w:r>
      <w:r>
        <w:rPr>
          <w:rFonts w:ascii="SimHei" w:hAnsi="SimHei" w:eastAsia="SimHei" w:cs="SimHei"/>
          <w:sz w:val="21"/>
          <w:szCs w:val="21"/>
          <w:spacing w:val="24"/>
        </w:rPr>
        <w:t xml:space="preserve">  </w:t>
      </w:r>
      <w:r>
        <w:rPr>
          <w:rFonts w:ascii="SimSun" w:hAnsi="SimSun" w:eastAsia="SimSun" w:cs="SimSun"/>
          <w:sz w:val="21"/>
          <w:szCs w:val="21"/>
          <w:spacing w:val="24"/>
        </w:rPr>
        <w:t>显然，方程组在化成阶梯形方程组之后，方程的个数不会超过原方</w:t>
      </w:r>
      <w:r>
        <w:rPr>
          <w:rFonts w:ascii="SimSun" w:hAnsi="SimSun" w:eastAsia="SimSun" w:cs="SimSun"/>
          <w:sz w:val="21"/>
          <w:szCs w:val="21"/>
          <w:spacing w:val="23"/>
        </w:rPr>
        <w:t>程组中</w:t>
      </w:r>
      <w:r>
        <w:rPr>
          <w:rFonts w:ascii="SimSun" w:hAnsi="SimSun" w:eastAsia="SimSun" w:cs="SimSun"/>
          <w:sz w:val="21"/>
          <w:szCs w:val="21"/>
        </w:rPr>
        <w:t xml:space="preserve"> </w:t>
      </w:r>
      <w:r>
        <w:rPr>
          <w:rFonts w:ascii="SimSun" w:hAnsi="SimSun" w:eastAsia="SimSun" w:cs="SimSun"/>
          <w:sz w:val="21"/>
          <w:szCs w:val="21"/>
          <w:spacing w:val="8"/>
        </w:rPr>
        <w:t>方程的个数，即</w:t>
      </w:r>
    </w:p>
    <w:p>
      <w:pPr>
        <w:ind w:left="4359"/>
        <w:spacing w:before="76" w:line="17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r≤s&lt;n.</w:t>
      </w:r>
    </w:p>
    <w:p>
      <w:pPr>
        <w:ind w:left="850" w:right="3528" w:hanging="450"/>
        <w:spacing w:before="158" w:line="310" w:lineRule="auto"/>
        <w:rPr>
          <w:rFonts w:ascii="SimSun" w:hAnsi="SimSun" w:eastAsia="SimSun" w:cs="SimSun"/>
          <w:sz w:val="21"/>
          <w:szCs w:val="21"/>
        </w:rPr>
      </w:pPr>
      <w:r>
        <w:rPr>
          <w:rFonts w:ascii="SimSun" w:hAnsi="SimSun" w:eastAsia="SimSun" w:cs="SimSun"/>
          <w:sz w:val="21"/>
          <w:szCs w:val="21"/>
          <w:spacing w:val="11"/>
        </w:rPr>
        <w:t>由</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1"/>
        </w:rPr>
        <w:t>r&lt;n  </w:t>
      </w:r>
      <w:r>
        <w:rPr>
          <w:rFonts w:ascii="SimSun" w:hAnsi="SimSun" w:eastAsia="SimSun" w:cs="SimSun"/>
          <w:sz w:val="21"/>
          <w:szCs w:val="21"/>
          <w:spacing w:val="11"/>
        </w:rPr>
        <w:t>得知，它的解不是唯一的，因而必有非零解.</w:t>
      </w:r>
      <w:r>
        <w:rPr>
          <w:rFonts w:ascii="Times New Roman" w:hAnsi="Times New Roman" w:eastAsia="Times New Roman" w:cs="Times New Roman"/>
          <w:sz w:val="21"/>
          <w:szCs w:val="21"/>
          <w:spacing w:val="11"/>
        </w:rPr>
        <w:t>I</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矩</w:t>
      </w:r>
      <w:r>
        <w:rPr>
          <w:rFonts w:ascii="SimSun" w:hAnsi="SimSun" w:eastAsia="SimSun" w:cs="SimSun"/>
          <w:sz w:val="21"/>
          <w:szCs w:val="21"/>
          <w:spacing w:val="-29"/>
        </w:rPr>
        <w:t xml:space="preserve"> </w:t>
      </w:r>
      <w:r>
        <w:rPr>
          <w:rFonts w:ascii="SimSun" w:hAnsi="SimSun" w:eastAsia="SimSun" w:cs="SimSun"/>
          <w:sz w:val="21"/>
          <w:szCs w:val="21"/>
          <w:spacing w:val="-4"/>
        </w:rPr>
        <w:t>阵</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69" w:line="185" w:lineRule="auto"/>
        <w:rPr>
          <w:rFonts w:ascii="SimSun" w:hAnsi="SimSun" w:eastAsia="SimSun" w:cs="SimSun"/>
          <w:sz w:val="21"/>
          <w:szCs w:val="21"/>
        </w:rPr>
      </w:pPr>
      <w:r>
        <w:drawing>
          <wp:anchor distT="0" distB="0" distL="0" distR="0" simplePos="0" relativeHeight="252125184" behindDoc="0" locked="0" layoutInCell="1" allowOverlap="1">
            <wp:simplePos x="0" y="0"/>
            <wp:positionH relativeFrom="column">
              <wp:posOffset>234954</wp:posOffset>
            </wp:positionH>
            <wp:positionV relativeFrom="paragraph">
              <wp:posOffset>50373</wp:posOffset>
            </wp:positionV>
            <wp:extent cx="6374" cy="380959"/>
            <wp:effectExtent l="0" t="0" r="0" b="0"/>
            <wp:wrapNone/>
            <wp:docPr id="694" name="IM 694"/>
            <wp:cNvGraphicFramePr/>
            <a:graphic>
              <a:graphicData uri="http://schemas.openxmlformats.org/drawingml/2006/picture">
                <pic:pic>
                  <pic:nvPicPr>
                    <pic:cNvPr id="694" name="IM 694"/>
                    <pic:cNvPicPr/>
                  </pic:nvPicPr>
                  <pic:blipFill>
                    <a:blip r:embed="rId410"/>
                    <a:stretch>
                      <a:fillRect/>
                    </a:stretch>
                  </pic:blipFill>
                  <pic:spPr>
                    <a:xfrm rot="0">
                      <a:off x="0" y="0"/>
                      <a:ext cx="6374" cy="380959"/>
                    </a:xfrm>
                    <a:prstGeom prst="rect">
                      <a:avLst/>
                    </a:prstGeom>
                  </pic:spPr>
                </pic:pic>
              </a:graphicData>
            </a:graphic>
          </wp:anchor>
        </w:drawing>
      </w:r>
      <w:r>
        <w:rPr>
          <w:rFonts w:ascii="SimSun" w:hAnsi="SimSun" w:eastAsia="SimSun" w:cs="SimSun"/>
          <w:sz w:val="21"/>
          <w:szCs w:val="21"/>
          <w:spacing w:val="-4"/>
        </w:rPr>
        <w:t>74</w:t>
      </w:r>
    </w:p>
    <w:p>
      <w:pPr>
        <w:spacing w:line="185" w:lineRule="auto"/>
        <w:sectPr>
          <w:footerReference w:type="default" r:id="rId31"/>
          <w:pgSz w:w="10140" w:h="15960"/>
          <w:pgMar w:top="285" w:right="437" w:bottom="400" w:left="629" w:header="0" w:footer="0" w:gutter="0"/>
        </w:sectPr>
        <w:rPr>
          <w:rFonts w:ascii="SimSun" w:hAnsi="SimSun" w:eastAsia="SimSun" w:cs="SimSun"/>
          <w:sz w:val="21"/>
          <w:szCs w:val="21"/>
        </w:rPr>
      </w:pPr>
    </w:p>
    <w:p>
      <w:pPr>
        <w:ind w:left="6710"/>
        <w:spacing w:before="39" w:line="223" w:lineRule="auto"/>
        <w:rPr>
          <w:rFonts w:ascii="SimSun" w:hAnsi="SimSun" w:eastAsia="SimSun" w:cs="SimSun"/>
          <w:sz w:val="22"/>
          <w:szCs w:val="22"/>
        </w:rPr>
      </w:pPr>
      <w:r>
        <w:rPr>
          <w:rFonts w:ascii="SimSun" w:hAnsi="SimSun" w:eastAsia="SimSun" w:cs="SimSun"/>
          <w:sz w:val="22"/>
          <w:szCs w:val="22"/>
          <w:spacing w:val="-14"/>
        </w:rPr>
        <w:t>§2</w:t>
      </w:r>
      <w:r>
        <w:rPr>
          <w:rFonts w:ascii="SimSun" w:hAnsi="SimSun" w:eastAsia="SimSun" w:cs="SimSun"/>
          <w:sz w:val="22"/>
          <w:szCs w:val="22"/>
          <w:spacing w:val="94"/>
        </w:rPr>
        <w:t xml:space="preserve"> </w:t>
      </w:r>
      <w:r>
        <w:rPr>
          <w:rFonts w:ascii="SimSun" w:hAnsi="SimSun" w:eastAsia="SimSun" w:cs="SimSun"/>
          <w:sz w:val="22"/>
          <w:szCs w:val="22"/>
          <w:spacing w:val="-14"/>
        </w:rPr>
        <w:t>n</w:t>
      </w:r>
      <w:r>
        <w:rPr>
          <w:rFonts w:ascii="SimHei" w:hAnsi="SimHei" w:eastAsia="SimHei" w:cs="SimHei"/>
          <w:sz w:val="22"/>
          <w:szCs w:val="22"/>
          <w:spacing w:val="-14"/>
        </w:rPr>
        <w:t>维向量空间</w:t>
      </w:r>
      <w:r>
        <w:rPr>
          <w:rFonts w:ascii="SimHei" w:hAnsi="SimHei" w:eastAsia="SimHei" w:cs="SimHei"/>
          <w:sz w:val="22"/>
          <w:szCs w:val="22"/>
          <w:spacing w:val="70"/>
        </w:rPr>
        <w:t xml:space="preserve"> </w:t>
      </w:r>
      <w:r>
        <w:rPr>
          <w:rFonts w:ascii="SimSun" w:hAnsi="SimSun" w:eastAsia="SimSun" w:cs="SimSun"/>
          <w:sz w:val="22"/>
          <w:szCs w:val="22"/>
          <w:spacing w:val="-14"/>
        </w:rPr>
        <w:t>l</w:t>
      </w:r>
    </w:p>
    <w:p>
      <w:pPr>
        <w:pStyle w:val="BodyText"/>
        <w:spacing w:line="262" w:lineRule="auto"/>
        <w:rPr/>
      </w:pPr>
      <w:r/>
    </w:p>
    <w:p>
      <w:pPr>
        <w:pStyle w:val="BodyText"/>
        <w:spacing w:line="262" w:lineRule="auto"/>
        <w:rPr/>
      </w:pPr>
      <w:r>
        <w:drawing>
          <wp:anchor distT="0" distB="0" distL="0" distR="0" simplePos="0" relativeHeight="252133376" behindDoc="1" locked="0" layoutInCell="1" allowOverlap="1">
            <wp:simplePos x="0" y="0"/>
            <wp:positionH relativeFrom="column">
              <wp:posOffset>1943131</wp:posOffset>
            </wp:positionH>
            <wp:positionV relativeFrom="paragraph">
              <wp:posOffset>165861</wp:posOffset>
            </wp:positionV>
            <wp:extent cx="1581136" cy="920729"/>
            <wp:effectExtent l="0" t="0" r="0" b="0"/>
            <wp:wrapNone/>
            <wp:docPr id="696" name="IM 696"/>
            <wp:cNvGraphicFramePr/>
            <a:graphic>
              <a:graphicData uri="http://schemas.openxmlformats.org/drawingml/2006/picture">
                <pic:pic>
                  <pic:nvPicPr>
                    <pic:cNvPr id="696" name="IM 696"/>
                    <pic:cNvPicPr/>
                  </pic:nvPicPr>
                  <pic:blipFill>
                    <a:blip r:embed="rId412"/>
                    <a:stretch>
                      <a:fillRect/>
                    </a:stretch>
                  </pic:blipFill>
                  <pic:spPr>
                    <a:xfrm rot="0">
                      <a:off x="0" y="0"/>
                      <a:ext cx="1581136" cy="920729"/>
                    </a:xfrm>
                    <a:prstGeom prst="rect">
                      <a:avLst/>
                    </a:prstGeom>
                  </pic:spPr>
                </pic:pic>
              </a:graphicData>
            </a:graphic>
          </wp:anchor>
        </w:drawing>
      </w:r>
      <w:r/>
    </w:p>
    <w:p>
      <w:pPr>
        <w:pStyle w:val="BodyText"/>
        <w:spacing w:line="262" w:lineRule="auto"/>
        <w:rPr/>
      </w:pPr>
      <w:r/>
    </w:p>
    <w:p>
      <w:pPr>
        <w:pStyle w:val="BodyText"/>
        <w:spacing w:line="263" w:lineRule="auto"/>
        <w:rPr/>
      </w:pPr>
      <w:r/>
    </w:p>
    <w:p>
      <w:pPr>
        <w:ind w:left="8170"/>
        <w:spacing w:before="71" w:line="222" w:lineRule="auto"/>
        <w:rPr>
          <w:rFonts w:ascii="SimSun" w:hAnsi="SimSun" w:eastAsia="SimSun" w:cs="SimSun"/>
          <w:sz w:val="22"/>
          <w:szCs w:val="22"/>
        </w:rPr>
      </w:pPr>
      <w:r>
        <w:rPr>
          <w:rFonts w:ascii="SimSun" w:hAnsi="SimSun" w:eastAsia="SimSun" w:cs="SimSun"/>
          <w:sz w:val="22"/>
          <w:szCs w:val="22"/>
          <w:spacing w:val="-9"/>
        </w:rPr>
        <w:t>(10)</w:t>
      </w:r>
    </w:p>
    <w:p>
      <w:pPr>
        <w:pStyle w:val="BodyText"/>
        <w:spacing w:line="307" w:lineRule="auto"/>
        <w:rPr/>
      </w:pPr>
      <w:r/>
    </w:p>
    <w:p>
      <w:pPr>
        <w:pStyle w:val="BodyText"/>
        <w:spacing w:line="308" w:lineRule="auto"/>
        <w:rPr/>
      </w:pPr>
      <w:r/>
    </w:p>
    <w:p>
      <w:pPr>
        <w:ind w:left="10" w:right="399" w:firstLine="9"/>
        <w:spacing w:before="71" w:line="298" w:lineRule="auto"/>
        <w:jc w:val="both"/>
        <w:rPr>
          <w:rFonts w:ascii="SimSun" w:hAnsi="SimSun" w:eastAsia="SimSun" w:cs="SimSun"/>
          <w:sz w:val="22"/>
          <w:szCs w:val="22"/>
        </w:rPr>
      </w:pPr>
      <w:r>
        <w:rPr>
          <w:rFonts w:ascii="SimSun" w:hAnsi="SimSun" w:eastAsia="SimSun" w:cs="SimSun"/>
          <w:sz w:val="22"/>
          <w:szCs w:val="22"/>
          <w:spacing w:val="16"/>
        </w:rPr>
        <w:t>称为线性方程组(1)的</w:t>
      </w:r>
      <w:r>
        <w:rPr>
          <w:rFonts w:ascii="SimHei" w:hAnsi="SimHei" w:eastAsia="SimHei" w:cs="SimHei"/>
          <w:sz w:val="22"/>
          <w:szCs w:val="22"/>
          <w:spacing w:val="16"/>
        </w:rPr>
        <w:t>增广矩阵</w:t>
      </w:r>
      <w:r>
        <w:rPr>
          <w:rFonts w:ascii="SimSun" w:hAnsi="SimSun" w:eastAsia="SimSun" w:cs="SimSun"/>
          <w:sz w:val="22"/>
          <w:szCs w:val="22"/>
          <w:spacing w:val="16"/>
        </w:rPr>
        <w:t>.显然，用初等变换化</w:t>
      </w:r>
      <w:r>
        <w:rPr>
          <w:rFonts w:ascii="SimSun" w:hAnsi="SimSun" w:eastAsia="SimSun" w:cs="SimSun"/>
          <w:sz w:val="22"/>
          <w:szCs w:val="22"/>
          <w:spacing w:val="15"/>
        </w:rPr>
        <w:t>方程组(1)成阶梯形就相当于用</w:t>
      </w:r>
      <w:r>
        <w:rPr>
          <w:rFonts w:ascii="SimSun" w:hAnsi="SimSun" w:eastAsia="SimSun" w:cs="SimSun"/>
          <w:sz w:val="22"/>
          <w:szCs w:val="22"/>
        </w:rPr>
        <w:t xml:space="preserve"> </w:t>
      </w:r>
      <w:r>
        <w:rPr>
          <w:rFonts w:ascii="SimSun" w:hAnsi="SimSun" w:eastAsia="SimSun" w:cs="SimSun"/>
          <w:sz w:val="22"/>
          <w:szCs w:val="22"/>
          <w:spacing w:val="16"/>
        </w:rPr>
        <w:t>初等行变换化增广矩阵(10)成阶梯形矩阵.因此，解线性方程组的第</w:t>
      </w:r>
      <w:r>
        <w:rPr>
          <w:rFonts w:ascii="SimSun" w:hAnsi="SimSun" w:eastAsia="SimSun" w:cs="SimSun"/>
          <w:sz w:val="22"/>
          <w:szCs w:val="22"/>
          <w:spacing w:val="15"/>
        </w:rPr>
        <w:t>一步工作可以通</w:t>
      </w:r>
      <w:r>
        <w:rPr>
          <w:rFonts w:ascii="SimSun" w:hAnsi="SimSun" w:eastAsia="SimSun" w:cs="SimSun"/>
          <w:sz w:val="22"/>
          <w:szCs w:val="22"/>
        </w:rPr>
        <w:t xml:space="preserve"> </w:t>
      </w:r>
      <w:r>
        <w:rPr>
          <w:rFonts w:ascii="SimSun" w:hAnsi="SimSun" w:eastAsia="SimSun" w:cs="SimSun"/>
          <w:sz w:val="22"/>
          <w:szCs w:val="22"/>
          <w:spacing w:val="14"/>
        </w:rPr>
        <w:t>过矩阵来进行，而从化成的阶梯形矩阵就可以判别方程组有解还是无解，在有解的情</w:t>
      </w:r>
      <w:r>
        <w:rPr>
          <w:rFonts w:ascii="SimSun" w:hAnsi="SimSun" w:eastAsia="SimSun" w:cs="SimSun"/>
          <w:sz w:val="22"/>
          <w:szCs w:val="22"/>
          <w:spacing w:val="1"/>
        </w:rPr>
        <w:t xml:space="preserve"> </w:t>
      </w:r>
      <w:r>
        <w:rPr>
          <w:rFonts w:ascii="SimSun" w:hAnsi="SimSun" w:eastAsia="SimSun" w:cs="SimSun"/>
          <w:sz w:val="22"/>
          <w:szCs w:val="22"/>
          <w:spacing w:val="4"/>
        </w:rPr>
        <w:t>形，回到阶梯形方程组去解.</w:t>
      </w:r>
    </w:p>
    <w:p>
      <w:pPr>
        <w:ind w:left="469"/>
        <w:spacing w:before="1" w:line="222" w:lineRule="auto"/>
        <w:rPr>
          <w:rFonts w:ascii="SimHei" w:hAnsi="SimHei" w:eastAsia="SimHei" w:cs="SimHei"/>
          <w:sz w:val="22"/>
          <w:szCs w:val="22"/>
        </w:rPr>
      </w:pPr>
      <w:r>
        <w:rPr>
          <w:rFonts w:ascii="SimHei" w:hAnsi="SimHei" w:eastAsia="SimHei" w:cs="SimHei"/>
          <w:sz w:val="22"/>
          <w:szCs w:val="22"/>
          <w:spacing w:val="-6"/>
        </w:rPr>
        <w:t>例</w:t>
      </w:r>
      <w:r>
        <w:rPr>
          <w:rFonts w:ascii="SimHei" w:hAnsi="SimHei" w:eastAsia="SimHei" w:cs="SimHei"/>
          <w:sz w:val="22"/>
          <w:szCs w:val="22"/>
          <w:spacing w:val="-12"/>
        </w:rPr>
        <w:t xml:space="preserve"> </w:t>
      </w:r>
      <w:r>
        <w:rPr>
          <w:rFonts w:ascii="SimHei" w:hAnsi="SimHei" w:eastAsia="SimHei" w:cs="SimHei"/>
          <w:sz w:val="22"/>
          <w:szCs w:val="22"/>
          <w:spacing w:val="-6"/>
        </w:rPr>
        <w:t>3</w:t>
      </w:r>
      <w:r>
        <w:rPr>
          <w:rFonts w:ascii="SimHei" w:hAnsi="SimHei" w:eastAsia="SimHei" w:cs="SimHei"/>
          <w:sz w:val="22"/>
          <w:szCs w:val="22"/>
          <w:spacing w:val="4"/>
        </w:rPr>
        <w:t xml:space="preserve">  </w:t>
      </w:r>
      <w:r>
        <w:rPr>
          <w:rFonts w:ascii="SimHei" w:hAnsi="SimHei" w:eastAsia="SimHei" w:cs="SimHei"/>
          <w:sz w:val="22"/>
          <w:szCs w:val="22"/>
          <w:spacing w:val="-6"/>
        </w:rPr>
        <w:t>解</w:t>
      </w:r>
    </w:p>
    <w:p>
      <w:pPr>
        <w:ind w:firstLine="3039"/>
        <w:spacing w:before="76" w:line="1070" w:lineRule="exact"/>
        <w:rPr/>
      </w:pPr>
      <w:r>
        <w:rPr>
          <w:position w:val="-21"/>
        </w:rPr>
        <w:drawing>
          <wp:inline distT="0" distB="0" distL="0" distR="0">
            <wp:extent cx="1492279" cy="679423"/>
            <wp:effectExtent l="0" t="0" r="0" b="0"/>
            <wp:docPr id="698" name="IM 698"/>
            <wp:cNvGraphicFramePr/>
            <a:graphic>
              <a:graphicData uri="http://schemas.openxmlformats.org/drawingml/2006/picture">
                <pic:pic>
                  <pic:nvPicPr>
                    <pic:cNvPr id="698" name="IM 698"/>
                    <pic:cNvPicPr/>
                  </pic:nvPicPr>
                  <pic:blipFill>
                    <a:blip r:embed="rId413"/>
                    <a:stretch>
                      <a:fillRect/>
                    </a:stretch>
                  </pic:blipFill>
                  <pic:spPr>
                    <a:xfrm rot="0">
                      <a:off x="0" y="0"/>
                      <a:ext cx="1492279" cy="679423"/>
                    </a:xfrm>
                    <a:prstGeom prst="rect">
                      <a:avLst/>
                    </a:prstGeom>
                  </pic:spPr>
                </pic:pic>
              </a:graphicData>
            </a:graphic>
          </wp:inline>
        </w:drawing>
      </w:r>
    </w:p>
    <w:p>
      <w:pPr>
        <w:ind w:left="19"/>
        <w:spacing w:before="89" w:line="219" w:lineRule="auto"/>
        <w:rPr>
          <w:rFonts w:ascii="SimSun" w:hAnsi="SimSun" w:eastAsia="SimSun" w:cs="SimSun"/>
          <w:sz w:val="22"/>
          <w:szCs w:val="22"/>
        </w:rPr>
      </w:pPr>
      <w:r>
        <w:rPr>
          <w:rFonts w:ascii="SimSun" w:hAnsi="SimSun" w:eastAsia="SimSun" w:cs="SimSun"/>
          <w:sz w:val="22"/>
          <w:szCs w:val="22"/>
          <w:spacing w:val="13"/>
        </w:rPr>
        <w:t>对它的增广矩阵作初等行变换</w:t>
      </w:r>
    </w:p>
    <w:p>
      <w:pPr>
        <w:ind w:firstLine="1000"/>
        <w:spacing w:before="110" w:line="960" w:lineRule="exact"/>
        <w:rPr/>
      </w:pPr>
      <w:r>
        <w:rPr>
          <w:position w:val="-19"/>
        </w:rPr>
        <w:drawing>
          <wp:inline distT="0" distB="0" distL="0" distR="0">
            <wp:extent cx="4140199" cy="609535"/>
            <wp:effectExtent l="0" t="0" r="0" b="0"/>
            <wp:docPr id="700" name="IM 700"/>
            <wp:cNvGraphicFramePr/>
            <a:graphic>
              <a:graphicData uri="http://schemas.openxmlformats.org/drawingml/2006/picture">
                <pic:pic>
                  <pic:nvPicPr>
                    <pic:cNvPr id="700" name="IM 700"/>
                    <pic:cNvPicPr/>
                  </pic:nvPicPr>
                  <pic:blipFill>
                    <a:blip r:embed="rId414"/>
                    <a:stretch>
                      <a:fillRect/>
                    </a:stretch>
                  </pic:blipFill>
                  <pic:spPr>
                    <a:xfrm rot="0">
                      <a:off x="0" y="0"/>
                      <a:ext cx="4140199" cy="609535"/>
                    </a:xfrm>
                    <a:prstGeom prst="rect">
                      <a:avLst/>
                    </a:prstGeom>
                  </pic:spPr>
                </pic:pic>
              </a:graphicData>
            </a:graphic>
          </wp:inline>
        </w:drawing>
      </w:r>
    </w:p>
    <w:p>
      <w:pPr>
        <w:spacing w:before="99" w:line="219" w:lineRule="auto"/>
        <w:rPr>
          <w:rFonts w:ascii="SimSun" w:hAnsi="SimSun" w:eastAsia="SimSun" w:cs="SimSun"/>
          <w:sz w:val="22"/>
          <w:szCs w:val="22"/>
        </w:rPr>
      </w:pPr>
      <w:r>
        <w:rPr>
          <w:rFonts w:ascii="SimSun" w:hAnsi="SimSun" w:eastAsia="SimSun" w:cs="SimSun"/>
          <w:sz w:val="22"/>
          <w:szCs w:val="22"/>
          <w:spacing w:val="25"/>
        </w:rPr>
        <w:t>从最后一行(0001)可以看出原方程组无解</w:t>
      </w:r>
    </w:p>
    <w:p>
      <w:pPr>
        <w:pStyle w:val="BodyText"/>
        <w:spacing w:line="316" w:lineRule="auto"/>
        <w:rPr/>
      </w:pPr>
      <w:r/>
    </w:p>
    <w:p>
      <w:pPr>
        <w:pStyle w:val="BodyText"/>
        <w:spacing w:line="316" w:lineRule="auto"/>
        <w:rPr/>
      </w:pPr>
      <w:r/>
    </w:p>
    <w:p>
      <w:pPr>
        <w:ind w:left="3060"/>
        <w:spacing w:before="108" w:line="214" w:lineRule="auto"/>
        <w:outlineLvl w:val="1"/>
        <w:rPr>
          <w:rFonts w:ascii="SimSun" w:hAnsi="SimSun" w:eastAsia="SimSun" w:cs="SimSun"/>
          <w:sz w:val="33"/>
          <w:szCs w:val="33"/>
        </w:rPr>
      </w:pPr>
      <w:bookmarkStart w:name="bookmark28" w:id="53"/>
      <w:bookmarkEnd w:id="53"/>
      <w:r>
        <w:rPr>
          <w:rFonts w:ascii="Times New Roman" w:hAnsi="Times New Roman" w:eastAsia="Times New Roman" w:cs="Times New Roman"/>
          <w:sz w:val="22"/>
          <w:szCs w:val="22"/>
          <w:spacing w:val="2"/>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2"/>
        </w:rPr>
        <w:t>n</w:t>
      </w:r>
      <w:r>
        <w:rPr>
          <w:rFonts w:ascii="SimSun" w:hAnsi="SimSun" w:eastAsia="SimSun" w:cs="SimSun"/>
          <w:sz w:val="22"/>
          <w:szCs w:val="22"/>
          <w:spacing w:val="57"/>
        </w:rPr>
        <w:t xml:space="preserve"> </w:t>
      </w:r>
      <w:r>
        <w:rPr>
          <w:rFonts w:ascii="SimSun" w:hAnsi="SimSun" w:eastAsia="SimSun" w:cs="SimSun"/>
          <w:sz w:val="33"/>
          <w:szCs w:val="33"/>
          <w:spacing w:val="2"/>
        </w:rPr>
        <w:t>维向量空间</w:t>
      </w:r>
    </w:p>
    <w:p>
      <w:pPr>
        <w:pStyle w:val="BodyText"/>
        <w:spacing w:line="328" w:lineRule="auto"/>
        <w:rPr/>
      </w:pPr>
      <w:r/>
    </w:p>
    <w:p>
      <w:pPr>
        <w:pStyle w:val="BodyText"/>
        <w:spacing w:line="328" w:lineRule="auto"/>
        <w:rPr/>
      </w:pPr>
      <w:r/>
    </w:p>
    <w:p>
      <w:pPr>
        <w:ind w:right="404" w:firstLine="490"/>
        <w:spacing w:before="72" w:line="300" w:lineRule="auto"/>
        <w:jc w:val="both"/>
        <w:rPr>
          <w:rFonts w:ascii="SimSun" w:hAnsi="SimSun" w:eastAsia="SimSun" w:cs="SimSun"/>
          <w:sz w:val="22"/>
          <w:szCs w:val="22"/>
        </w:rPr>
      </w:pPr>
      <w:r>
        <w:rPr>
          <w:rFonts w:ascii="SimSun" w:hAnsi="SimSun" w:eastAsia="SimSun" w:cs="SimSun"/>
          <w:sz w:val="22"/>
          <w:szCs w:val="22"/>
          <w:spacing w:val="14"/>
        </w:rPr>
        <w:t>上一节我们介绍了消元法，对于具体地解线性方程组，消</w:t>
      </w:r>
      <w:r>
        <w:rPr>
          <w:rFonts w:ascii="SimSun" w:hAnsi="SimSun" w:eastAsia="SimSun" w:cs="SimSun"/>
          <w:sz w:val="22"/>
          <w:szCs w:val="22"/>
          <w:spacing w:val="13"/>
        </w:rPr>
        <w:t>元法是一个最有效和最</w:t>
      </w:r>
      <w:r>
        <w:rPr>
          <w:rFonts w:ascii="SimSun" w:hAnsi="SimSun" w:eastAsia="SimSun" w:cs="SimSun"/>
          <w:sz w:val="22"/>
          <w:szCs w:val="22"/>
        </w:rPr>
        <w:t xml:space="preserve"> </w:t>
      </w:r>
      <w:r>
        <w:rPr>
          <w:rFonts w:ascii="SimSun" w:hAnsi="SimSun" w:eastAsia="SimSun" w:cs="SimSun"/>
          <w:sz w:val="22"/>
          <w:szCs w:val="22"/>
          <w:spacing w:val="11"/>
        </w:rPr>
        <w:t>基本的方法.但是，有时候需要直接从原方程组来看它是否有解，这样，消元法就不能</w:t>
      </w:r>
      <w:r>
        <w:rPr>
          <w:rFonts w:ascii="SimSun" w:hAnsi="SimSun" w:eastAsia="SimSun" w:cs="SimSun"/>
          <w:sz w:val="22"/>
          <w:szCs w:val="22"/>
          <w:spacing w:val="2"/>
        </w:rPr>
        <w:t xml:space="preserve"> </w:t>
      </w:r>
      <w:r>
        <w:rPr>
          <w:rFonts w:ascii="SimSun" w:hAnsi="SimSun" w:eastAsia="SimSun" w:cs="SimSun"/>
          <w:sz w:val="22"/>
          <w:szCs w:val="22"/>
          <w:spacing w:val="11"/>
        </w:rPr>
        <w:t>用了.同时，用消元法化方程组成阶梯形，剩下来的方程的个数</w:t>
      </w:r>
      <w:r>
        <w:rPr>
          <w:rFonts w:ascii="SimSun" w:hAnsi="SimSun" w:eastAsia="SimSun" w:cs="SimSun"/>
          <w:sz w:val="22"/>
          <w:szCs w:val="22"/>
          <w:spacing w:val="10"/>
        </w:rPr>
        <w:t>是否唯一决定呢，这个</w:t>
      </w:r>
      <w:r>
        <w:rPr>
          <w:rFonts w:ascii="SimSun" w:hAnsi="SimSun" w:eastAsia="SimSun" w:cs="SimSun"/>
          <w:sz w:val="22"/>
          <w:szCs w:val="22"/>
        </w:rPr>
        <w:t xml:space="preserve"> </w:t>
      </w:r>
      <w:r>
        <w:rPr>
          <w:rFonts w:ascii="SimSun" w:hAnsi="SimSun" w:eastAsia="SimSun" w:cs="SimSun"/>
          <w:sz w:val="22"/>
          <w:szCs w:val="22"/>
          <w:spacing w:val="14"/>
        </w:rPr>
        <w:t>问题也是没有解决的.这些问题就要求我们对线性方程组还要作进一步的研究.</w:t>
      </w:r>
    </w:p>
    <w:p>
      <w:pPr>
        <w:ind w:left="10" w:right="399" w:firstLine="469"/>
        <w:spacing w:before="1" w:line="305" w:lineRule="auto"/>
        <w:rPr>
          <w:rFonts w:ascii="SimSun" w:hAnsi="SimSun" w:eastAsia="SimSun" w:cs="SimSun"/>
          <w:sz w:val="22"/>
          <w:szCs w:val="22"/>
        </w:rPr>
      </w:pPr>
      <w:r>
        <w:rPr>
          <w:rFonts w:ascii="SimSun" w:hAnsi="SimSun" w:eastAsia="SimSun" w:cs="SimSun"/>
          <w:sz w:val="22"/>
          <w:szCs w:val="22"/>
          <w:spacing w:val="16"/>
        </w:rPr>
        <w:t>显然，</w:t>
      </w:r>
      <w:r>
        <w:rPr>
          <w:rFonts w:ascii="SimSun" w:hAnsi="SimSun" w:eastAsia="SimSun" w:cs="SimSun"/>
          <w:sz w:val="22"/>
          <w:szCs w:val="22"/>
          <w:spacing w:val="-57"/>
        </w:rPr>
        <w:t xml:space="preserve"> </w:t>
      </w:r>
      <w:r>
        <w:rPr>
          <w:rFonts w:ascii="SimSun" w:hAnsi="SimSun" w:eastAsia="SimSun" w:cs="SimSun"/>
          <w:sz w:val="22"/>
          <w:szCs w:val="22"/>
          <w:spacing w:val="16"/>
        </w:rPr>
        <w:t>一个线性方程组的解的情况是被方程组中方程之间的关</w:t>
      </w:r>
      <w:r>
        <w:rPr>
          <w:rFonts w:ascii="SimSun" w:hAnsi="SimSun" w:eastAsia="SimSun" w:cs="SimSun"/>
          <w:sz w:val="22"/>
          <w:szCs w:val="22"/>
          <w:spacing w:val="15"/>
        </w:rPr>
        <w:t>系所规定的.譬如</w:t>
      </w:r>
      <w:r>
        <w:rPr>
          <w:rFonts w:ascii="SimSun" w:hAnsi="SimSun" w:eastAsia="SimSun" w:cs="SimSun"/>
          <w:sz w:val="22"/>
          <w:szCs w:val="22"/>
        </w:rPr>
        <w:t xml:space="preserve"> </w:t>
      </w:r>
      <w:r>
        <w:rPr>
          <w:rFonts w:ascii="SimSun" w:hAnsi="SimSun" w:eastAsia="SimSun" w:cs="SimSun"/>
          <w:sz w:val="22"/>
          <w:szCs w:val="22"/>
          <w:spacing w:val="9"/>
        </w:rPr>
        <w:t>说，在§1方程组(9)</w:t>
      </w:r>
    </w:p>
    <w:p>
      <w:pPr>
        <w:ind w:firstLine="3289"/>
        <w:spacing w:before="13" w:line="1021" w:lineRule="exact"/>
        <w:rPr/>
      </w:pPr>
      <w:r>
        <w:rPr>
          <w:position w:val="-20"/>
        </w:rPr>
        <w:drawing>
          <wp:inline distT="0" distB="0" distL="0" distR="0">
            <wp:extent cx="1295856" cy="648209"/>
            <wp:effectExtent l="0" t="0" r="0" b="0"/>
            <wp:docPr id="702" name="IM 702"/>
            <wp:cNvGraphicFramePr/>
            <a:graphic>
              <a:graphicData uri="http://schemas.openxmlformats.org/drawingml/2006/picture">
                <pic:pic>
                  <pic:nvPicPr>
                    <pic:cNvPr id="702" name="IM 702"/>
                    <pic:cNvPicPr/>
                  </pic:nvPicPr>
                  <pic:blipFill>
                    <a:blip r:embed="rId415"/>
                    <a:stretch>
                      <a:fillRect/>
                    </a:stretch>
                  </pic:blipFill>
                  <pic:spPr>
                    <a:xfrm rot="0">
                      <a:off x="0" y="0"/>
                      <a:ext cx="1295856" cy="648209"/>
                    </a:xfrm>
                    <a:prstGeom prst="rect">
                      <a:avLst/>
                    </a:prstGeom>
                  </pic:spPr>
                </pic:pic>
              </a:graphicData>
            </a:graphic>
          </wp:inline>
        </w:drawing>
      </w:r>
    </w:p>
    <w:p>
      <w:pPr>
        <w:ind w:left="10" w:right="396"/>
        <w:spacing w:before="129" w:line="302" w:lineRule="auto"/>
        <w:jc w:val="both"/>
        <w:rPr>
          <w:rFonts w:ascii="SimSun" w:hAnsi="SimSun" w:eastAsia="SimSun" w:cs="SimSun"/>
          <w:sz w:val="22"/>
          <w:szCs w:val="22"/>
        </w:rPr>
      </w:pPr>
      <w:r>
        <w:rPr>
          <w:rFonts w:ascii="SimSun" w:hAnsi="SimSun" w:eastAsia="SimSun" w:cs="SimSun"/>
          <w:sz w:val="22"/>
          <w:szCs w:val="22"/>
          <w:spacing w:val="11"/>
        </w:rPr>
        <w:t>中，第一个方程的3倍减去第二个方程就等于第三个方程，这就是说，第三个方程可以</w:t>
      </w:r>
      <w:r>
        <w:rPr>
          <w:rFonts w:ascii="SimSun" w:hAnsi="SimSun" w:eastAsia="SimSun" w:cs="SimSun"/>
          <w:sz w:val="22"/>
          <w:szCs w:val="22"/>
        </w:rPr>
        <w:t xml:space="preserve"> </w:t>
      </w:r>
      <w:r>
        <w:rPr>
          <w:rFonts w:ascii="SimSun" w:hAnsi="SimSun" w:eastAsia="SimSun" w:cs="SimSun"/>
          <w:sz w:val="22"/>
          <w:szCs w:val="22"/>
          <w:spacing w:val="17"/>
        </w:rPr>
        <w:t>去掉而不影响方程组的解.在那里用初等变换得到的阶梯形方程组中只含有两</w:t>
      </w:r>
      <w:r>
        <w:rPr>
          <w:rFonts w:ascii="SimSun" w:hAnsi="SimSun" w:eastAsia="SimSun" w:cs="SimSun"/>
          <w:sz w:val="22"/>
          <w:szCs w:val="22"/>
          <w:spacing w:val="16"/>
        </w:rPr>
        <w:t>个方程</w:t>
      </w:r>
      <w:r>
        <w:rPr>
          <w:rFonts w:ascii="SimSun" w:hAnsi="SimSun" w:eastAsia="SimSun" w:cs="SimSun"/>
          <w:sz w:val="22"/>
          <w:szCs w:val="22"/>
        </w:rPr>
        <w:t xml:space="preserve"> </w:t>
      </w:r>
      <w:r>
        <w:rPr>
          <w:rFonts w:ascii="SimSun" w:hAnsi="SimSun" w:eastAsia="SimSun" w:cs="SimSun"/>
          <w:sz w:val="22"/>
          <w:szCs w:val="22"/>
          <w:spacing w:val="8"/>
        </w:rPr>
        <w:t>正是反映了这个情况.可以认为，初等变换是揭露方程之间</w:t>
      </w:r>
      <w:r>
        <w:rPr>
          <w:rFonts w:ascii="SimSun" w:hAnsi="SimSun" w:eastAsia="SimSun" w:cs="SimSun"/>
          <w:sz w:val="22"/>
          <w:szCs w:val="22"/>
          <w:spacing w:val="7"/>
        </w:rPr>
        <w:t>的关系的一种方法.因此，为</w:t>
      </w:r>
      <w:r>
        <w:rPr>
          <w:rFonts w:ascii="SimSun" w:hAnsi="SimSun" w:eastAsia="SimSun" w:cs="SimSun"/>
          <w:sz w:val="22"/>
          <w:szCs w:val="22"/>
        </w:rPr>
        <w:t xml:space="preserve"> </w:t>
      </w:r>
      <w:r>
        <w:rPr>
          <w:rFonts w:ascii="SimSun" w:hAnsi="SimSun" w:eastAsia="SimSun" w:cs="SimSun"/>
          <w:sz w:val="22"/>
          <w:szCs w:val="22"/>
          <w:spacing w:val="13"/>
        </w:rPr>
        <w:t>了直接从原来的线性方程组来讨论它解的情况，我们有必要来研究</w:t>
      </w:r>
      <w:r>
        <w:rPr>
          <w:rFonts w:ascii="SimSun" w:hAnsi="SimSun" w:eastAsia="SimSun" w:cs="SimSun"/>
          <w:sz w:val="22"/>
          <w:szCs w:val="22"/>
          <w:spacing w:val="12"/>
        </w:rPr>
        <w:t>方程之间的关系.</w:t>
      </w:r>
    </w:p>
    <w:p>
      <w:pPr>
        <w:ind w:left="460"/>
        <w:spacing w:line="219" w:lineRule="auto"/>
        <w:rPr>
          <w:rFonts w:ascii="SimSun" w:hAnsi="SimSun" w:eastAsia="SimSun" w:cs="SimSun"/>
          <w:sz w:val="22"/>
          <w:szCs w:val="22"/>
        </w:rPr>
      </w:pPr>
      <w:r>
        <w:rPr>
          <w:rFonts w:ascii="SimSun" w:hAnsi="SimSun" w:eastAsia="SimSun" w:cs="SimSun"/>
          <w:sz w:val="22"/>
          <w:szCs w:val="22"/>
          <w:spacing w:val="10"/>
        </w:rPr>
        <w:t>一</w:t>
      </w:r>
      <w:r>
        <w:rPr>
          <w:rFonts w:ascii="SimSun" w:hAnsi="SimSun" w:eastAsia="SimSun" w:cs="SimSun"/>
          <w:sz w:val="22"/>
          <w:szCs w:val="22"/>
          <w:spacing w:val="-39"/>
        </w:rPr>
        <w:t xml:space="preserve"> </w:t>
      </w:r>
      <w:r>
        <w:rPr>
          <w:rFonts w:ascii="SimSun" w:hAnsi="SimSun" w:eastAsia="SimSun" w:cs="SimSun"/>
          <w:sz w:val="22"/>
          <w:szCs w:val="22"/>
          <w:spacing w:val="10"/>
        </w:rPr>
        <w:t>个</w:t>
      </w:r>
      <w:r>
        <w:rPr>
          <w:rFonts w:ascii="Times New Roman" w:hAnsi="Times New Roman" w:eastAsia="Times New Roman" w:cs="Times New Roman"/>
          <w:sz w:val="22"/>
          <w:szCs w:val="22"/>
          <w:spacing w:val="10"/>
        </w:rPr>
        <w:t>n </w:t>
      </w:r>
      <w:r>
        <w:rPr>
          <w:rFonts w:ascii="SimSun" w:hAnsi="SimSun" w:eastAsia="SimSun" w:cs="SimSun"/>
          <w:sz w:val="22"/>
          <w:szCs w:val="22"/>
          <w:spacing w:val="10"/>
        </w:rPr>
        <w:t>元方程</w:t>
      </w:r>
    </w:p>
    <w:p>
      <w:pPr>
        <w:ind w:left="3240"/>
        <w:spacing w:before="12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a₁x₁+a₂x₂+…+a,x=b</w:t>
      </w:r>
    </w:p>
    <w:p>
      <w:pPr>
        <w:ind w:left="10"/>
        <w:spacing w:before="118" w:line="219" w:lineRule="auto"/>
        <w:rPr>
          <w:rFonts w:ascii="SimSun" w:hAnsi="SimSun" w:eastAsia="SimSun" w:cs="SimSun"/>
          <w:sz w:val="22"/>
          <w:szCs w:val="22"/>
        </w:rPr>
      </w:pPr>
      <w:r>
        <w:rPr>
          <w:rFonts w:ascii="SimSun" w:hAnsi="SimSun" w:eastAsia="SimSun" w:cs="SimSun"/>
          <w:sz w:val="22"/>
          <w:szCs w:val="22"/>
          <w:spacing w:val="14"/>
        </w:rPr>
        <w:t>可以用</w:t>
      </w:r>
      <w:r>
        <w:rPr>
          <w:rFonts w:ascii="Times New Roman" w:hAnsi="Times New Roman" w:eastAsia="Times New Roman" w:cs="Times New Roman"/>
          <w:sz w:val="22"/>
          <w:szCs w:val="22"/>
          <w:spacing w:val="14"/>
        </w:rPr>
        <w:t>n+1</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14"/>
        </w:rPr>
        <w:t>元有序数组</w:t>
      </w:r>
    </w:p>
    <w:p>
      <w:pPr>
        <w:spacing w:line="219" w:lineRule="auto"/>
        <w:sectPr>
          <w:footerReference w:type="default" r:id="rId411"/>
          <w:pgSz w:w="10140" w:h="15960"/>
          <w:pgMar w:top="400" w:right="963" w:bottom="468" w:left="99" w:header="0" w:footer="183" w:gutter="0"/>
        </w:sectPr>
        <w:rPr>
          <w:rFonts w:ascii="SimSun" w:hAnsi="SimSun" w:eastAsia="SimSun" w:cs="SimSun"/>
          <w:sz w:val="22"/>
          <w:szCs w:val="22"/>
        </w:rPr>
      </w:pPr>
    </w:p>
    <w:p>
      <w:pPr>
        <w:ind w:left="359"/>
        <w:spacing w:line="219" w:lineRule="auto"/>
        <w:rPr>
          <w:rFonts w:ascii="SimHei" w:hAnsi="SimHei" w:eastAsia="SimHei" w:cs="SimHei"/>
          <w:sz w:val="23"/>
          <w:szCs w:val="23"/>
        </w:rPr>
      </w:pPr>
      <w:r>
        <w:rPr>
          <w:rFonts w:ascii="SimSun" w:hAnsi="SimSun" w:eastAsia="SimSun" w:cs="SimSun"/>
          <w:sz w:val="23"/>
          <w:szCs w:val="23"/>
          <w:spacing w:val="-21"/>
        </w:rPr>
        <w:t>II</w:t>
      </w:r>
      <w:r>
        <w:rPr>
          <w:rFonts w:ascii="SimSun" w:hAnsi="SimSun" w:eastAsia="SimSun" w:cs="SimSun"/>
          <w:sz w:val="23"/>
          <w:szCs w:val="23"/>
          <w:spacing w:val="63"/>
        </w:rPr>
        <w:t xml:space="preserve"> </w:t>
      </w:r>
      <w:r>
        <w:rPr>
          <w:rFonts w:ascii="SimHei" w:hAnsi="SimHei" w:eastAsia="SimHei" w:cs="SimHei"/>
          <w:sz w:val="23"/>
          <w:szCs w:val="23"/>
          <w:spacing w:val="-21"/>
        </w:rPr>
        <w:t>第三章</w:t>
      </w:r>
      <w:r>
        <w:rPr>
          <w:rFonts w:ascii="SimHei" w:hAnsi="SimHei" w:eastAsia="SimHei" w:cs="SimHei"/>
          <w:sz w:val="23"/>
          <w:szCs w:val="23"/>
          <w:spacing w:val="-21"/>
        </w:rPr>
        <w:t xml:space="preserve">  </w:t>
      </w:r>
      <w:r>
        <w:rPr>
          <w:rFonts w:ascii="SimHei" w:hAnsi="SimHei" w:eastAsia="SimHei" w:cs="SimHei"/>
          <w:sz w:val="23"/>
          <w:szCs w:val="23"/>
          <w:spacing w:val="-21"/>
        </w:rPr>
        <w:t>线性方程组</w:t>
      </w:r>
    </w:p>
    <w:p>
      <w:pPr>
        <w:pStyle w:val="BodyText"/>
        <w:spacing w:line="380" w:lineRule="auto"/>
        <w:rPr/>
      </w:pPr>
      <w:r/>
    </w:p>
    <w:p>
      <w:pPr>
        <w:ind w:left="3909"/>
        <w:spacing w:before="95"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2"/>
        </w:rPr>
        <w:t>(a₁,a₂,…,a,b)</w:t>
      </w:r>
    </w:p>
    <w:p>
      <w:pPr>
        <w:ind w:left="370" w:right="91"/>
        <w:spacing w:before="118" w:line="285" w:lineRule="auto"/>
        <w:rPr>
          <w:rFonts w:ascii="SimSun" w:hAnsi="SimSun" w:eastAsia="SimSun" w:cs="SimSun"/>
          <w:sz w:val="23"/>
          <w:szCs w:val="23"/>
        </w:rPr>
      </w:pPr>
      <w:r>
        <w:rPr>
          <w:rFonts w:ascii="SimSun" w:hAnsi="SimSun" w:eastAsia="SimSun" w:cs="SimSun"/>
          <w:sz w:val="23"/>
          <w:szCs w:val="23"/>
          <w:spacing w:val="6"/>
        </w:rPr>
        <w:t>来代表，所谓方程之间的关系实际上就是代表</w:t>
      </w:r>
      <w:r>
        <w:rPr>
          <w:rFonts w:ascii="SimSun" w:hAnsi="SimSun" w:eastAsia="SimSun" w:cs="SimSun"/>
          <w:sz w:val="23"/>
          <w:szCs w:val="23"/>
          <w:spacing w:val="5"/>
        </w:rPr>
        <w:t>它们的</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5"/>
        </w:rPr>
        <w:t>n+1  </w:t>
      </w:r>
      <w:r>
        <w:rPr>
          <w:rFonts w:ascii="SimSun" w:hAnsi="SimSun" w:eastAsia="SimSun" w:cs="SimSun"/>
          <w:sz w:val="23"/>
          <w:szCs w:val="23"/>
          <w:spacing w:val="5"/>
        </w:rPr>
        <w:t>元有序数组之间的关系.因</w:t>
      </w:r>
      <w:r>
        <w:rPr>
          <w:rFonts w:ascii="SimSun" w:hAnsi="SimSun" w:eastAsia="SimSun" w:cs="SimSun"/>
          <w:sz w:val="23"/>
          <w:szCs w:val="23"/>
        </w:rPr>
        <w:t xml:space="preserve"> </w:t>
      </w:r>
      <w:r>
        <w:rPr>
          <w:rFonts w:ascii="SimSun" w:hAnsi="SimSun" w:eastAsia="SimSun" w:cs="SimSun"/>
          <w:sz w:val="23"/>
          <w:szCs w:val="23"/>
          <w:spacing w:val="-2"/>
        </w:rPr>
        <w:t>此，我们先来讨论多元有序数组.</w:t>
      </w:r>
    </w:p>
    <w:p>
      <w:pPr>
        <w:ind w:left="370" w:firstLine="500"/>
        <w:spacing w:before="2" w:line="281" w:lineRule="auto"/>
        <w:jc w:val="both"/>
        <w:rPr>
          <w:rFonts w:ascii="SimSun" w:hAnsi="SimSun" w:eastAsia="SimSun" w:cs="SimSun"/>
          <w:sz w:val="23"/>
          <w:szCs w:val="23"/>
        </w:rPr>
      </w:pPr>
      <w:r>
        <w:rPr>
          <w:rFonts w:ascii="SimSun" w:hAnsi="SimSun" w:eastAsia="SimSun" w:cs="SimSun"/>
          <w:sz w:val="23"/>
          <w:szCs w:val="23"/>
          <w:spacing w:val="4"/>
        </w:rPr>
        <w:t>应该指出，多元有序数组不只是可以代表线性方程，而且还与其他方面有极其广</w:t>
      </w:r>
      <w:r>
        <w:rPr>
          <w:rFonts w:ascii="SimSun" w:hAnsi="SimSun" w:eastAsia="SimSun" w:cs="SimSun"/>
          <w:sz w:val="23"/>
          <w:szCs w:val="23"/>
          <w:spacing w:val="3"/>
        </w:rPr>
        <w:t xml:space="preserve"> </w:t>
      </w:r>
      <w:r>
        <w:rPr>
          <w:rFonts w:ascii="SimSun" w:hAnsi="SimSun" w:eastAsia="SimSun" w:cs="SimSun"/>
          <w:sz w:val="23"/>
          <w:szCs w:val="23"/>
          <w:spacing w:val="-2"/>
        </w:rPr>
        <w:t>泛的联系.在解析几何中我们已经看到，有些事物的性质不能用一个数来刻画.例如，为</w:t>
      </w:r>
      <w:r>
        <w:rPr>
          <w:rFonts w:ascii="SimSun" w:hAnsi="SimSun" w:eastAsia="SimSun" w:cs="SimSun"/>
          <w:sz w:val="23"/>
          <w:szCs w:val="23"/>
          <w:spacing w:val="4"/>
        </w:rPr>
        <w:t xml:space="preserve">  </w:t>
      </w:r>
      <w:r>
        <w:rPr>
          <w:rFonts w:ascii="SimSun" w:hAnsi="SimSun" w:eastAsia="SimSun" w:cs="SimSun"/>
          <w:sz w:val="23"/>
          <w:szCs w:val="23"/>
          <w:spacing w:val="4"/>
        </w:rPr>
        <w:t>了刻画一点在平面上的位置需要两个数， 一点在空间中的位置需要3个数，也就是要  </w:t>
      </w:r>
      <w:r>
        <w:rPr>
          <w:rFonts w:ascii="SimSun" w:hAnsi="SimSun" w:eastAsia="SimSun" w:cs="SimSun"/>
          <w:sz w:val="23"/>
          <w:szCs w:val="23"/>
          <w:spacing w:val="-4"/>
        </w:rPr>
        <w:t>知道它们的坐标.又如力学中的力、速度、加速度等，由于</w:t>
      </w:r>
      <w:r>
        <w:rPr>
          <w:rFonts w:ascii="SimSun" w:hAnsi="SimSun" w:eastAsia="SimSun" w:cs="SimSun"/>
          <w:sz w:val="23"/>
          <w:szCs w:val="23"/>
          <w:spacing w:val="-5"/>
        </w:rPr>
        <w:t>它们既有大小，又有方向，用</w:t>
      </w:r>
      <w:r>
        <w:rPr>
          <w:rFonts w:ascii="SimSun" w:hAnsi="SimSun" w:eastAsia="SimSun" w:cs="SimSun"/>
          <w:sz w:val="23"/>
          <w:szCs w:val="23"/>
        </w:rPr>
        <w:t xml:space="preserve"> </w:t>
      </w:r>
      <w:r>
        <w:rPr>
          <w:rFonts w:ascii="SimSun" w:hAnsi="SimSun" w:eastAsia="SimSun" w:cs="SimSun"/>
          <w:sz w:val="23"/>
          <w:szCs w:val="23"/>
          <w:spacing w:val="2"/>
        </w:rPr>
        <w:t>一个数也不能刻画它们，在取定坐标系之后，它们可以用三个数来刻画.几何</w:t>
      </w:r>
      <w:r>
        <w:rPr>
          <w:rFonts w:ascii="SimSun" w:hAnsi="SimSun" w:eastAsia="SimSun" w:cs="SimSun"/>
          <w:sz w:val="23"/>
          <w:szCs w:val="23"/>
          <w:spacing w:val="1"/>
        </w:rPr>
        <w:t>中向量的</w:t>
      </w:r>
      <w:r>
        <w:rPr>
          <w:rFonts w:ascii="SimSun" w:hAnsi="SimSun" w:eastAsia="SimSun" w:cs="SimSun"/>
          <w:sz w:val="23"/>
          <w:szCs w:val="23"/>
        </w:rPr>
        <w:t xml:space="preserve"> </w:t>
      </w:r>
      <w:r>
        <w:rPr>
          <w:rFonts w:ascii="SimSun" w:hAnsi="SimSun" w:eastAsia="SimSun" w:cs="SimSun"/>
          <w:sz w:val="23"/>
          <w:szCs w:val="23"/>
          <w:spacing w:val="2"/>
        </w:rPr>
        <w:t>概念正是它们的抽象.但是，还有不少东西用三个数来刻画是不够的，如一个n</w:t>
      </w:r>
      <w:r>
        <w:rPr>
          <w:rFonts w:ascii="SimSun" w:hAnsi="SimSun" w:eastAsia="SimSun" w:cs="SimSun"/>
          <w:sz w:val="23"/>
          <w:szCs w:val="23"/>
          <w:spacing w:val="-32"/>
        </w:rPr>
        <w:t xml:space="preserve"> </w:t>
      </w:r>
      <w:r>
        <w:rPr>
          <w:rFonts w:ascii="SimSun" w:hAnsi="SimSun" w:eastAsia="SimSun" w:cs="SimSun"/>
          <w:sz w:val="23"/>
          <w:szCs w:val="23"/>
          <w:spacing w:val="2"/>
        </w:rPr>
        <w:t>元</w:t>
      </w:r>
      <w:r>
        <w:rPr>
          <w:rFonts w:ascii="SimSun" w:hAnsi="SimSun" w:eastAsia="SimSun" w:cs="SimSun"/>
          <w:sz w:val="23"/>
          <w:szCs w:val="23"/>
          <w:spacing w:val="1"/>
        </w:rPr>
        <w:t>方程</w:t>
      </w:r>
      <w:r>
        <w:rPr>
          <w:rFonts w:ascii="SimSun" w:hAnsi="SimSun" w:eastAsia="SimSun" w:cs="SimSun"/>
          <w:sz w:val="23"/>
          <w:szCs w:val="23"/>
        </w:rPr>
        <w:t xml:space="preserve">  </w:t>
      </w:r>
      <w:r>
        <w:rPr>
          <w:rFonts w:ascii="SimSun" w:hAnsi="SimSun" w:eastAsia="SimSun" w:cs="SimSun"/>
          <w:sz w:val="23"/>
          <w:szCs w:val="23"/>
          <w:spacing w:val="7"/>
        </w:rPr>
        <w:t>组的解由</w:t>
      </w:r>
      <w:r>
        <w:rPr>
          <w:rFonts w:ascii="Times New Roman" w:hAnsi="Times New Roman" w:eastAsia="Times New Roman" w:cs="Times New Roman"/>
          <w:sz w:val="23"/>
          <w:szCs w:val="23"/>
          <w:spacing w:val="7"/>
        </w:rPr>
        <w:t>n </w:t>
      </w:r>
      <w:r>
        <w:rPr>
          <w:rFonts w:ascii="SimSun" w:hAnsi="SimSun" w:eastAsia="SimSun" w:cs="SimSun"/>
          <w:sz w:val="23"/>
          <w:szCs w:val="23"/>
          <w:spacing w:val="7"/>
        </w:rPr>
        <w:t>个数组成，而这</w:t>
      </w:r>
      <w:r>
        <w:rPr>
          <w:rFonts w:ascii="Times New Roman" w:hAnsi="Times New Roman" w:eastAsia="Times New Roman" w:cs="Times New Roman"/>
          <w:sz w:val="23"/>
          <w:szCs w:val="23"/>
          <w:spacing w:val="7"/>
        </w:rPr>
        <w:t>n </w:t>
      </w:r>
      <w:r>
        <w:rPr>
          <w:rFonts w:ascii="SimSun" w:hAnsi="SimSun" w:eastAsia="SimSun" w:cs="SimSun"/>
          <w:sz w:val="23"/>
          <w:szCs w:val="23"/>
          <w:spacing w:val="7"/>
        </w:rPr>
        <w:t>个数作为方程组的解是一个整体，分开来谈是没有意义</w:t>
      </w:r>
      <w:r>
        <w:rPr>
          <w:rFonts w:ascii="SimSun" w:hAnsi="SimSun" w:eastAsia="SimSun" w:cs="SimSun"/>
          <w:sz w:val="23"/>
          <w:szCs w:val="23"/>
          <w:spacing w:val="1"/>
        </w:rPr>
        <w:t xml:space="preserve">  </w:t>
      </w:r>
      <w:r>
        <w:rPr>
          <w:rFonts w:ascii="SimSun" w:hAnsi="SimSun" w:eastAsia="SimSun" w:cs="SimSun"/>
          <w:sz w:val="23"/>
          <w:szCs w:val="23"/>
          <w:spacing w:val="4"/>
        </w:rPr>
        <w:t>的.在几何上这样的例子也是不少的.为了刻画一个球的大小和位置，需要知道它中心</w:t>
      </w:r>
      <w:r>
        <w:rPr>
          <w:rFonts w:ascii="SimSun" w:hAnsi="SimSun" w:eastAsia="SimSun" w:cs="SimSun"/>
          <w:sz w:val="23"/>
          <w:szCs w:val="23"/>
          <w:spacing w:val="6"/>
        </w:rPr>
        <w:t xml:space="preserve">  </w:t>
      </w:r>
      <w:r>
        <w:rPr>
          <w:rFonts w:ascii="SimSun" w:hAnsi="SimSun" w:eastAsia="SimSun" w:cs="SimSun"/>
          <w:sz w:val="23"/>
          <w:szCs w:val="23"/>
          <w:spacing w:val="7"/>
        </w:rPr>
        <w:t>的坐标(3个数)以及它的半径，也就是说，球的大小和位置需要4个数来刻画.至于一</w:t>
      </w:r>
      <w:r>
        <w:rPr>
          <w:rFonts w:ascii="SimSun" w:hAnsi="SimSun" w:eastAsia="SimSun" w:cs="SimSun"/>
          <w:sz w:val="23"/>
          <w:szCs w:val="23"/>
          <w:spacing w:val="1"/>
        </w:rPr>
        <w:t xml:space="preserve">  </w:t>
      </w:r>
      <w:r>
        <w:rPr>
          <w:rFonts w:ascii="SimSun" w:hAnsi="SimSun" w:eastAsia="SimSun" w:cs="SimSun"/>
          <w:sz w:val="23"/>
          <w:szCs w:val="23"/>
          <w:spacing w:val="4"/>
        </w:rPr>
        <w:t>个刚体的位置的确定就需要6个数了.事实上，如果我们在刚体中取定一个点以及过这</w:t>
      </w:r>
      <w:r>
        <w:rPr>
          <w:rFonts w:ascii="SimSun" w:hAnsi="SimSun" w:eastAsia="SimSun" w:cs="SimSun"/>
          <w:sz w:val="23"/>
          <w:szCs w:val="23"/>
          <w:spacing w:val="3"/>
        </w:rPr>
        <w:t xml:space="preserve">  </w:t>
      </w:r>
      <w:r>
        <w:rPr>
          <w:rFonts w:ascii="SimSun" w:hAnsi="SimSun" w:eastAsia="SimSun" w:cs="SimSun"/>
          <w:sz w:val="23"/>
          <w:szCs w:val="23"/>
          <w:spacing w:val="14"/>
        </w:rPr>
        <w:t>一点的一根轴，那么刚体的位置就决定于这一点的坐</w:t>
      </w:r>
      <w:r>
        <w:rPr>
          <w:rFonts w:ascii="SimSun" w:hAnsi="SimSun" w:eastAsia="SimSun" w:cs="SimSun"/>
          <w:sz w:val="23"/>
          <w:szCs w:val="23"/>
          <w:spacing w:val="13"/>
        </w:rPr>
        <w:t>标(三个数)、轴的方向(两个</w:t>
      </w:r>
      <w:r>
        <w:rPr>
          <w:rFonts w:ascii="SimSun" w:hAnsi="SimSun" w:eastAsia="SimSun" w:cs="SimSun"/>
          <w:sz w:val="23"/>
          <w:szCs w:val="23"/>
        </w:rPr>
        <w:t xml:space="preserve">  </w:t>
      </w:r>
      <w:r>
        <w:rPr>
          <w:rFonts w:ascii="SimSun" w:hAnsi="SimSun" w:eastAsia="SimSun" w:cs="SimSun"/>
          <w:sz w:val="23"/>
          <w:szCs w:val="23"/>
          <w:spacing w:val="10"/>
        </w:rPr>
        <w:t>数——它的方向余弦中的两个)以及刚体绕这根轴转动的角度(一个数).在国民经济</w:t>
      </w:r>
      <w:r>
        <w:rPr>
          <w:rFonts w:ascii="SimSun" w:hAnsi="SimSun" w:eastAsia="SimSun" w:cs="SimSun"/>
          <w:sz w:val="23"/>
          <w:szCs w:val="23"/>
          <w:spacing w:val="5"/>
        </w:rPr>
        <w:t xml:space="preserve">  </w:t>
      </w:r>
      <w:r>
        <w:rPr>
          <w:rFonts w:ascii="SimSun" w:hAnsi="SimSun" w:eastAsia="SimSun" w:cs="SimSun"/>
          <w:sz w:val="23"/>
          <w:szCs w:val="23"/>
          <w:spacing w:val="1"/>
        </w:rPr>
        <w:t>的问题中，我们也会碰到这种情况.譬如一个工厂生产好几种产品，那么为了说明这个</w:t>
      </w:r>
      <w:r>
        <w:rPr>
          <w:rFonts w:ascii="SimSun" w:hAnsi="SimSun" w:eastAsia="SimSun" w:cs="SimSun"/>
          <w:sz w:val="23"/>
          <w:szCs w:val="23"/>
          <w:spacing w:val="2"/>
        </w:rPr>
        <w:t xml:space="preserve">  </w:t>
      </w:r>
      <w:r>
        <w:rPr>
          <w:rFonts w:ascii="SimSun" w:hAnsi="SimSun" w:eastAsia="SimSun" w:cs="SimSun"/>
          <w:sz w:val="23"/>
          <w:szCs w:val="23"/>
          <w:spacing w:val="1"/>
        </w:rPr>
        <w:t>工厂的产量，就需要同时指出每种产品的产量；又如一个工厂的原料是来自</w:t>
      </w:r>
      <w:r>
        <w:rPr>
          <w:rFonts w:ascii="SimSun" w:hAnsi="SimSun" w:eastAsia="SimSun" w:cs="SimSun"/>
          <w:sz w:val="23"/>
          <w:szCs w:val="23"/>
        </w:rPr>
        <w:t>好多地方， </w:t>
      </w:r>
      <w:r>
        <w:rPr>
          <w:rFonts w:ascii="SimSun" w:hAnsi="SimSun" w:eastAsia="SimSun" w:cs="SimSun"/>
          <w:sz w:val="23"/>
          <w:szCs w:val="23"/>
          <w:spacing w:val="8"/>
        </w:rPr>
        <w:t>于是一个原料的采购计划就需要同时指出从每个原料</w:t>
      </w:r>
      <w:r>
        <w:rPr>
          <w:rFonts w:ascii="SimSun" w:hAnsi="SimSun" w:eastAsia="SimSun" w:cs="SimSun"/>
          <w:sz w:val="23"/>
          <w:szCs w:val="23"/>
          <w:spacing w:val="7"/>
        </w:rPr>
        <w:t>产地的采购量.总之，这样的例</w:t>
      </w:r>
      <w:r>
        <w:rPr>
          <w:rFonts w:ascii="SimSun" w:hAnsi="SimSun" w:eastAsia="SimSun" w:cs="SimSun"/>
          <w:sz w:val="23"/>
          <w:szCs w:val="23"/>
        </w:rPr>
        <w:t xml:space="preserve">  </w:t>
      </w:r>
      <w:r>
        <w:rPr>
          <w:rFonts w:ascii="SimSun" w:hAnsi="SimSun" w:eastAsia="SimSun" w:cs="SimSun"/>
          <w:sz w:val="23"/>
          <w:szCs w:val="23"/>
          <w:spacing w:val="-4"/>
        </w:rPr>
        <w:t>子是举不胜举的，作为它们的一个共同的抽象，我们就有</w:t>
      </w:r>
    </w:p>
    <w:p>
      <w:pPr>
        <w:ind w:left="873"/>
        <w:spacing w:before="144" w:line="182" w:lineRule="auto"/>
        <w:rPr>
          <w:rFonts w:ascii="SimSun" w:hAnsi="SimSun" w:eastAsia="SimSun" w:cs="SimSun"/>
          <w:sz w:val="23"/>
          <w:szCs w:val="23"/>
        </w:rPr>
      </w:pPr>
      <w:r>
        <w:rPr>
          <w:rFonts w:ascii="SimHei" w:hAnsi="SimHei" w:eastAsia="SimHei" w:cs="SimHei"/>
          <w:sz w:val="23"/>
          <w:szCs w:val="23"/>
          <w:b/>
          <w:bCs/>
          <w:spacing w:val="7"/>
        </w:rPr>
        <w:t>定义2</w:t>
      </w:r>
      <w:r>
        <w:rPr>
          <w:rFonts w:ascii="SimHei" w:hAnsi="SimHei" w:eastAsia="SimHei" w:cs="SimHei"/>
          <w:sz w:val="23"/>
          <w:szCs w:val="23"/>
          <w:spacing w:val="117"/>
        </w:rPr>
        <w:t xml:space="preserve"> </w:t>
      </w:r>
      <w:r>
        <w:rPr>
          <w:rFonts w:ascii="SimSun" w:hAnsi="SimSun" w:eastAsia="SimSun" w:cs="SimSun"/>
          <w:sz w:val="23"/>
          <w:szCs w:val="23"/>
          <w:spacing w:val="7"/>
        </w:rPr>
        <w:t>所谓数域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7"/>
        </w:rPr>
        <w:t>上一个n </w:t>
      </w:r>
      <w:r>
        <w:rPr>
          <w:rFonts w:ascii="SimHei" w:hAnsi="SimHei" w:eastAsia="SimHei" w:cs="SimHei"/>
          <w:sz w:val="23"/>
          <w:szCs w:val="23"/>
          <w:spacing w:val="7"/>
        </w:rPr>
        <w:t>维向量</w:t>
      </w:r>
      <w:r>
        <w:rPr>
          <w:rFonts w:ascii="SimSun" w:hAnsi="SimSun" w:eastAsia="SimSun" w:cs="SimSun"/>
          <w:sz w:val="23"/>
          <w:szCs w:val="23"/>
          <w:spacing w:val="7"/>
        </w:rPr>
        <w:t>就是由数域</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7"/>
        </w:rPr>
        <w:t>中</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7"/>
        </w:rPr>
        <w:t>n </w:t>
      </w:r>
      <w:r>
        <w:rPr>
          <w:rFonts w:ascii="SimSun" w:hAnsi="SimSun" w:eastAsia="SimSun" w:cs="SimSun"/>
          <w:sz w:val="23"/>
          <w:szCs w:val="23"/>
          <w:spacing w:val="7"/>
        </w:rPr>
        <w:t>个数组成的有序数组</w:t>
      </w:r>
    </w:p>
    <w:p>
      <w:pPr>
        <w:ind w:left="3970"/>
        <w:spacing w:before="1" w:line="187" w:lineRule="auto"/>
        <w:rPr>
          <w:rFonts w:ascii="SimSun" w:hAnsi="SimSun" w:eastAsia="SimSun" w:cs="SimSun"/>
          <w:sz w:val="23"/>
          <w:szCs w:val="23"/>
        </w:rPr>
      </w:pPr>
      <w:r>
        <w:rPr>
          <w:rFonts w:ascii="Times New Roman" w:hAnsi="Times New Roman" w:eastAsia="Times New Roman" w:cs="Times New Roman"/>
          <w:sz w:val="33"/>
          <w:szCs w:val="33"/>
          <w:spacing w:val="-4"/>
        </w:rPr>
        <w:t>(a₁,a₂,</w:t>
      </w:r>
      <w:r>
        <w:rPr>
          <w:rFonts w:ascii="Times New Roman" w:hAnsi="Times New Roman" w:eastAsia="Times New Roman" w:cs="Times New Roman"/>
          <w:sz w:val="33"/>
          <w:szCs w:val="33"/>
          <w:spacing w:val="-45"/>
        </w:rPr>
        <w:t xml:space="preserve"> </w:t>
      </w:r>
      <w:r>
        <w:rPr>
          <w:rFonts w:ascii="Times New Roman" w:hAnsi="Times New Roman" w:eastAsia="Times New Roman" w:cs="Times New Roman"/>
          <w:sz w:val="33"/>
          <w:szCs w:val="33"/>
          <w:spacing w:val="-4"/>
        </w:rPr>
        <w:t>…</w:t>
      </w:r>
      <w:r>
        <w:rPr>
          <w:rFonts w:ascii="Times New Roman" w:hAnsi="Times New Roman" w:eastAsia="Times New Roman" w:cs="Times New Roman"/>
          <w:sz w:val="33"/>
          <w:szCs w:val="33"/>
          <w:spacing w:val="-65"/>
        </w:rPr>
        <w:t xml:space="preserve"> </w:t>
      </w:r>
      <w:r>
        <w:rPr>
          <w:rFonts w:ascii="Times New Roman" w:hAnsi="Times New Roman" w:eastAsia="Times New Roman" w:cs="Times New Roman"/>
          <w:sz w:val="33"/>
          <w:szCs w:val="33"/>
          <w:spacing w:val="-4"/>
        </w:rPr>
        <w:t>,a),                   </w:t>
      </w:r>
      <w:r>
        <w:rPr>
          <w:rFonts w:ascii="Times New Roman" w:hAnsi="Times New Roman" w:eastAsia="Times New Roman" w:cs="Times New Roman"/>
          <w:sz w:val="33"/>
          <w:szCs w:val="33"/>
          <w:spacing w:val="-5"/>
        </w:rPr>
        <w:t xml:space="preserve">                      </w:t>
      </w:r>
      <w:r>
        <w:rPr>
          <w:rFonts w:ascii="SimSun" w:hAnsi="SimSun" w:eastAsia="SimSun" w:cs="SimSun"/>
          <w:sz w:val="23"/>
          <w:szCs w:val="23"/>
          <w:spacing w:val="-5"/>
        </w:rPr>
        <w:t>(1)</w:t>
      </w:r>
    </w:p>
    <w:p>
      <w:pPr>
        <w:ind w:left="370"/>
        <w:spacing w:before="186" w:line="215" w:lineRule="auto"/>
        <w:rPr>
          <w:rFonts w:ascii="SimHei" w:hAnsi="SimHei" w:eastAsia="SimHei" w:cs="SimHei"/>
          <w:sz w:val="23"/>
          <w:szCs w:val="23"/>
        </w:rPr>
      </w:pPr>
      <w:r>
        <w:rPr>
          <w:rFonts w:ascii="Times New Roman" w:hAnsi="Times New Roman" w:eastAsia="Times New Roman" w:cs="Times New Roman"/>
          <w:sz w:val="23"/>
          <w:szCs w:val="23"/>
          <w:spacing w:val="7"/>
        </w:rPr>
        <w:t>a  </w:t>
      </w:r>
      <w:r>
        <w:rPr>
          <w:rFonts w:ascii="SimSun" w:hAnsi="SimSun" w:eastAsia="SimSun" w:cs="SimSun"/>
          <w:sz w:val="23"/>
          <w:szCs w:val="23"/>
          <w:spacing w:val="7"/>
        </w:rPr>
        <w:t>称为向量(1)的</w:t>
      </w:r>
      <w:r>
        <w:rPr>
          <w:rFonts w:ascii="SimHei" w:hAnsi="SimHei" w:eastAsia="SimHei" w:cs="SimHei"/>
          <w:sz w:val="23"/>
          <w:szCs w:val="23"/>
          <w:b/>
          <w:bCs/>
          <w:spacing w:val="7"/>
        </w:rPr>
        <w:t>分量.</w:t>
      </w:r>
    </w:p>
    <w:p>
      <w:pPr>
        <w:ind w:left="370" w:right="101" w:firstLine="500"/>
        <w:spacing w:before="3" w:line="284" w:lineRule="auto"/>
        <w:jc w:val="both"/>
        <w:rPr>
          <w:rFonts w:ascii="SimSun" w:hAnsi="SimSun" w:eastAsia="SimSun" w:cs="SimSun"/>
          <w:sz w:val="23"/>
          <w:szCs w:val="23"/>
        </w:rPr>
      </w:pPr>
      <w:r>
        <w:rPr>
          <w:rFonts w:ascii="SimSun" w:hAnsi="SimSun" w:eastAsia="SimSun" w:cs="SimSun"/>
          <w:sz w:val="23"/>
          <w:szCs w:val="23"/>
          <w:spacing w:val="4"/>
        </w:rPr>
        <w:t>几何上的向量可以认为是它的特殊情形，即</w:t>
      </w:r>
      <w:r>
        <w:rPr>
          <w:rFonts w:ascii="Times New Roman" w:hAnsi="Times New Roman" w:eastAsia="Times New Roman" w:cs="Times New Roman"/>
          <w:sz w:val="23"/>
          <w:szCs w:val="23"/>
          <w:spacing w:val="4"/>
        </w:rPr>
        <w:t>n=2,3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且</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3"/>
        </w:rPr>
        <w:t>P  </w:t>
      </w:r>
      <w:r>
        <w:rPr>
          <w:rFonts w:ascii="SimSun" w:hAnsi="SimSun" w:eastAsia="SimSun" w:cs="SimSun"/>
          <w:sz w:val="23"/>
          <w:szCs w:val="23"/>
          <w:spacing w:val="3"/>
        </w:rPr>
        <w:t>为实数域的情形.在</w:t>
      </w:r>
      <w:r>
        <w:rPr>
          <w:rFonts w:ascii="Times New Roman" w:hAnsi="Times New Roman" w:eastAsia="Times New Roman" w:cs="Times New Roman"/>
          <w:sz w:val="23"/>
          <w:szCs w:val="23"/>
          <w:spacing w:val="3"/>
        </w:rPr>
        <w:t>n&gt;3</w:t>
      </w:r>
      <w:r>
        <w:rPr>
          <w:rFonts w:ascii="Times New Roman" w:hAnsi="Times New Roman" w:eastAsia="Times New Roman" w:cs="Times New Roman"/>
          <w:sz w:val="23"/>
          <w:szCs w:val="23"/>
        </w:rPr>
        <w:t xml:space="preserve"> </w:t>
      </w:r>
      <w:r>
        <w:rPr>
          <w:rFonts w:ascii="SimSun" w:hAnsi="SimSun" w:eastAsia="SimSun" w:cs="SimSun"/>
          <w:sz w:val="23"/>
          <w:szCs w:val="23"/>
          <w:spacing w:val="-1"/>
        </w:rPr>
        <w:t>时</w:t>
      </w:r>
      <w:r>
        <w:rPr>
          <w:rFonts w:ascii="SimSun" w:hAnsi="SimSun" w:eastAsia="SimSun" w:cs="SimSun"/>
          <w:sz w:val="23"/>
          <w:szCs w:val="23"/>
          <w:spacing w:val="-55"/>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n </w:t>
      </w:r>
      <w:r>
        <w:rPr>
          <w:rFonts w:ascii="SimSun" w:hAnsi="SimSun" w:eastAsia="SimSun" w:cs="SimSun"/>
          <w:sz w:val="23"/>
          <w:szCs w:val="23"/>
          <w:spacing w:val="-1"/>
        </w:rPr>
        <w:t>维向量就没有直观的几何意义了.我们所以仍然称它为向量，</w:t>
      </w:r>
      <w:r>
        <w:rPr>
          <w:rFonts w:ascii="SimSun" w:hAnsi="SimSun" w:eastAsia="SimSun" w:cs="SimSun"/>
          <w:sz w:val="23"/>
          <w:szCs w:val="23"/>
          <w:spacing w:val="-31"/>
        </w:rPr>
        <w:t xml:space="preserve"> </w:t>
      </w:r>
      <w:r>
        <w:rPr>
          <w:rFonts w:ascii="SimSun" w:hAnsi="SimSun" w:eastAsia="SimSun" w:cs="SimSun"/>
          <w:sz w:val="23"/>
          <w:szCs w:val="23"/>
          <w:spacing w:val="-1"/>
        </w:rPr>
        <w:t>一方面固然是由于</w:t>
      </w:r>
      <w:r>
        <w:rPr>
          <w:rFonts w:ascii="SimSun" w:hAnsi="SimSun" w:eastAsia="SimSun" w:cs="SimSun"/>
          <w:sz w:val="23"/>
          <w:szCs w:val="23"/>
        </w:rPr>
        <w:t xml:space="preserve"> </w:t>
      </w:r>
      <w:r>
        <w:rPr>
          <w:rFonts w:ascii="SimSun" w:hAnsi="SimSun" w:eastAsia="SimSun" w:cs="SimSun"/>
          <w:sz w:val="23"/>
          <w:szCs w:val="23"/>
          <w:spacing w:val="11"/>
        </w:rPr>
        <w:t>它包括通常的向量作为特殊情形，另一方面也由于它与通常的</w:t>
      </w:r>
      <w:r>
        <w:rPr>
          <w:rFonts w:ascii="SimSun" w:hAnsi="SimSun" w:eastAsia="SimSun" w:cs="SimSun"/>
          <w:sz w:val="23"/>
          <w:szCs w:val="23"/>
          <w:spacing w:val="10"/>
        </w:rPr>
        <w:t>向量一样可以定义运</w:t>
      </w:r>
      <w:r>
        <w:rPr>
          <w:rFonts w:ascii="SimSun" w:hAnsi="SimSun" w:eastAsia="SimSun" w:cs="SimSun"/>
          <w:sz w:val="23"/>
          <w:szCs w:val="23"/>
        </w:rPr>
        <w:t xml:space="preserve"> </w:t>
      </w:r>
      <w:r>
        <w:rPr>
          <w:rFonts w:ascii="SimSun" w:hAnsi="SimSun" w:eastAsia="SimSun" w:cs="SimSun"/>
          <w:sz w:val="23"/>
          <w:szCs w:val="23"/>
          <w:spacing w:val="-1"/>
        </w:rPr>
        <w:t>算，并且有许多运算性质是共同的，因而采取这样一个几何的名词有好处.</w:t>
      </w:r>
    </w:p>
    <w:p>
      <w:pPr>
        <w:ind w:left="870"/>
        <w:spacing w:line="212" w:lineRule="auto"/>
        <w:rPr>
          <w:rFonts w:ascii="SimSun" w:hAnsi="SimSun" w:eastAsia="SimSun" w:cs="SimSun"/>
          <w:sz w:val="23"/>
          <w:szCs w:val="23"/>
        </w:rPr>
      </w:pPr>
      <w:r>
        <w:rPr>
          <w:rFonts w:ascii="SimSun" w:hAnsi="SimSun" w:eastAsia="SimSun" w:cs="SimSun"/>
          <w:sz w:val="23"/>
          <w:szCs w:val="23"/>
          <w:spacing w:val="-1"/>
        </w:rPr>
        <w:t>以后我们用小写希腊字母α,β,</w:t>
      </w:r>
      <w:r>
        <w:rPr>
          <w:rFonts w:ascii="Times New Roman" w:hAnsi="Times New Roman" w:eastAsia="Times New Roman" w:cs="Times New Roman"/>
          <w:sz w:val="23"/>
          <w:szCs w:val="23"/>
          <w:spacing w:val="-1"/>
        </w:rPr>
        <w:t>y,</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1"/>
        </w:rPr>
        <w:t>来代表向</w:t>
      </w:r>
      <w:r>
        <w:rPr>
          <w:rFonts w:ascii="SimSun" w:hAnsi="SimSun" w:eastAsia="SimSun" w:cs="SimSun"/>
          <w:sz w:val="23"/>
          <w:szCs w:val="23"/>
          <w:spacing w:val="-2"/>
        </w:rPr>
        <w:t>量.</w:t>
      </w:r>
    </w:p>
    <w:p>
      <w:pPr>
        <w:ind w:left="873"/>
        <w:spacing w:before="160" w:line="186" w:lineRule="auto"/>
        <w:rPr>
          <w:rFonts w:ascii="SimSun" w:hAnsi="SimSun" w:eastAsia="SimSun" w:cs="SimSun"/>
          <w:sz w:val="23"/>
          <w:szCs w:val="23"/>
        </w:rPr>
      </w:pPr>
      <w:r>
        <w:rPr>
          <w:rFonts w:ascii="SimHei" w:hAnsi="SimHei" w:eastAsia="SimHei" w:cs="SimHei"/>
          <w:sz w:val="23"/>
          <w:szCs w:val="23"/>
          <w:b/>
          <w:bCs/>
          <w:spacing w:val="14"/>
        </w:rPr>
        <w:t>定义3</w:t>
      </w:r>
      <w:r>
        <w:rPr>
          <w:rFonts w:ascii="SimHei" w:hAnsi="SimHei" w:eastAsia="SimHei" w:cs="SimHei"/>
          <w:sz w:val="23"/>
          <w:szCs w:val="23"/>
          <w:spacing w:val="114"/>
        </w:rPr>
        <w:t xml:space="preserve"> </w:t>
      </w:r>
      <w:r>
        <w:rPr>
          <w:rFonts w:ascii="SimSun" w:hAnsi="SimSun" w:eastAsia="SimSun" w:cs="SimSun"/>
          <w:sz w:val="23"/>
          <w:szCs w:val="23"/>
          <w:spacing w:val="14"/>
        </w:rPr>
        <w:t>如果</w:t>
      </w:r>
      <w:r>
        <w:rPr>
          <w:rFonts w:ascii="Times New Roman" w:hAnsi="Times New Roman" w:eastAsia="Times New Roman" w:cs="Times New Roman"/>
          <w:sz w:val="23"/>
          <w:szCs w:val="23"/>
          <w:spacing w:val="14"/>
        </w:rPr>
        <w:t>n </w:t>
      </w:r>
      <w:r>
        <w:rPr>
          <w:rFonts w:ascii="SimSun" w:hAnsi="SimSun" w:eastAsia="SimSun" w:cs="SimSun"/>
          <w:sz w:val="23"/>
          <w:szCs w:val="23"/>
          <w:spacing w:val="14"/>
        </w:rPr>
        <w:t>维向量</w:t>
      </w:r>
    </w:p>
    <w:p>
      <w:pPr>
        <w:ind w:left="2749"/>
        <w:spacing w:before="2" w:line="190"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α=(a,a₂,…,a),β=(b₁,b₂,…,b)</w:t>
      </w:r>
    </w:p>
    <w:p>
      <w:pPr>
        <w:ind w:left="370"/>
        <w:spacing w:before="178" w:line="182" w:lineRule="auto"/>
        <w:rPr>
          <w:rFonts w:ascii="SimSun" w:hAnsi="SimSun" w:eastAsia="SimSun" w:cs="SimSun"/>
          <w:sz w:val="23"/>
          <w:szCs w:val="23"/>
        </w:rPr>
      </w:pPr>
      <w:r>
        <w:rPr>
          <w:rFonts w:ascii="SimSun" w:hAnsi="SimSun" w:eastAsia="SimSun" w:cs="SimSun"/>
          <w:sz w:val="23"/>
          <w:szCs w:val="23"/>
          <w:spacing w:val="-6"/>
        </w:rPr>
        <w:t>的对应分量都相等，即</w:t>
      </w:r>
    </w:p>
    <w:p>
      <w:pPr>
        <w:ind w:left="3630"/>
        <w:spacing w:line="190"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0"/>
        </w:rPr>
        <w:t>a,=b,   i=1,2,</w:t>
      </w:r>
      <w:r>
        <w:rPr>
          <w:rFonts w:ascii="Times New Roman" w:hAnsi="Times New Roman" w:eastAsia="Times New Roman" w:cs="Times New Roman"/>
          <w:sz w:val="33"/>
          <w:szCs w:val="33"/>
          <w:spacing w:val="-42"/>
        </w:rPr>
        <w:t xml:space="preserve"> </w:t>
      </w:r>
      <w:r>
        <w:rPr>
          <w:rFonts w:ascii="Times New Roman" w:hAnsi="Times New Roman" w:eastAsia="Times New Roman" w:cs="Times New Roman"/>
          <w:sz w:val="33"/>
          <w:szCs w:val="33"/>
          <w:spacing w:val="-10"/>
        </w:rPr>
        <w:t>…</w:t>
      </w:r>
      <w:r>
        <w:rPr>
          <w:rFonts w:ascii="Times New Roman" w:hAnsi="Times New Roman" w:eastAsia="Times New Roman" w:cs="Times New Roman"/>
          <w:sz w:val="33"/>
          <w:szCs w:val="33"/>
          <w:spacing w:val="-66"/>
        </w:rPr>
        <w:t xml:space="preserve"> </w:t>
      </w:r>
      <w:r>
        <w:rPr>
          <w:rFonts w:ascii="Times New Roman" w:hAnsi="Times New Roman" w:eastAsia="Times New Roman" w:cs="Times New Roman"/>
          <w:sz w:val="33"/>
          <w:szCs w:val="33"/>
          <w:spacing w:val="-10"/>
        </w:rPr>
        <w:t>,n,</w:t>
      </w:r>
    </w:p>
    <w:p>
      <w:pPr>
        <w:ind w:left="370"/>
        <w:spacing w:before="173" w:line="222" w:lineRule="auto"/>
        <w:rPr>
          <w:rFonts w:ascii="SimSun" w:hAnsi="SimSun" w:eastAsia="SimSun" w:cs="SimSun"/>
          <w:sz w:val="23"/>
          <w:szCs w:val="23"/>
        </w:rPr>
      </w:pPr>
      <w:r>
        <w:rPr>
          <w:rFonts w:ascii="SimSun" w:hAnsi="SimSun" w:eastAsia="SimSun" w:cs="SimSun"/>
          <w:sz w:val="23"/>
          <w:szCs w:val="23"/>
          <w:spacing w:val="-9"/>
        </w:rPr>
        <w:t>就称这两个向量是</w:t>
      </w:r>
      <w:r>
        <w:rPr>
          <w:rFonts w:ascii="SimHei" w:hAnsi="SimHei" w:eastAsia="SimHei" w:cs="SimHei"/>
          <w:sz w:val="23"/>
          <w:szCs w:val="23"/>
          <w:spacing w:val="-9"/>
        </w:rPr>
        <w:t>相等的</w:t>
      </w:r>
      <w:r>
        <w:rPr>
          <w:rFonts w:ascii="SimSun" w:hAnsi="SimSun" w:eastAsia="SimSun" w:cs="SimSun"/>
          <w:sz w:val="23"/>
          <w:szCs w:val="23"/>
          <w:spacing w:val="-9"/>
        </w:rPr>
        <w:t>，记作α=β</w:t>
      </w:r>
      <w:r>
        <w:rPr>
          <w:rFonts w:ascii="SimSun" w:hAnsi="SimSun" w:eastAsia="SimSun" w:cs="SimSun"/>
          <w:sz w:val="23"/>
          <w:szCs w:val="23"/>
          <w:spacing w:val="-24"/>
        </w:rPr>
        <w:t xml:space="preserve"> </w:t>
      </w:r>
      <w:r>
        <w:rPr>
          <w:rFonts w:ascii="SimSun" w:hAnsi="SimSun" w:eastAsia="SimSun" w:cs="SimSun"/>
          <w:sz w:val="23"/>
          <w:szCs w:val="23"/>
          <w:spacing w:val="-9"/>
        </w:rPr>
        <w:t>.</w:t>
      </w:r>
    </w:p>
    <w:p>
      <w:pPr>
        <w:ind w:left="870"/>
        <w:spacing w:before="12" w:line="219" w:lineRule="auto"/>
        <w:rPr>
          <w:rFonts w:ascii="SimSun" w:hAnsi="SimSun" w:eastAsia="SimSun" w:cs="SimSun"/>
          <w:sz w:val="23"/>
          <w:szCs w:val="23"/>
        </w:rPr>
      </w:pPr>
      <w:r>
        <w:rPr>
          <w:rFonts w:ascii="Times New Roman" w:hAnsi="Times New Roman" w:eastAsia="Times New Roman" w:cs="Times New Roman"/>
          <w:sz w:val="23"/>
          <w:szCs w:val="23"/>
          <w:spacing w:val="7"/>
        </w:rPr>
        <w:t>n </w:t>
      </w:r>
      <w:r>
        <w:rPr>
          <w:rFonts w:ascii="SimSun" w:hAnsi="SimSun" w:eastAsia="SimSun" w:cs="SimSun"/>
          <w:sz w:val="23"/>
          <w:szCs w:val="23"/>
          <w:spacing w:val="7"/>
        </w:rPr>
        <w:t>维向量之间的基本关系是用向量的加法和数</w:t>
      </w:r>
      <w:r>
        <w:rPr>
          <w:rFonts w:ascii="SimSun" w:hAnsi="SimSun" w:eastAsia="SimSun" w:cs="SimSun"/>
          <w:sz w:val="23"/>
          <w:szCs w:val="23"/>
          <w:spacing w:val="6"/>
        </w:rPr>
        <w:t>量乘法表达的.</w:t>
      </w:r>
    </w:p>
    <w:p>
      <w:pPr>
        <w:spacing w:line="89" w:lineRule="exact"/>
        <w:rPr/>
      </w:pPr>
      <w:r/>
    </w:p>
    <w:p>
      <w:pPr>
        <w:spacing w:line="89" w:lineRule="exact"/>
        <w:sectPr>
          <w:footerReference w:type="default" r:id="rId416"/>
          <w:pgSz w:w="10140" w:h="15960"/>
          <w:pgMar w:top="275" w:right="285" w:bottom="629" w:left="710" w:header="0" w:footer="10" w:gutter="0"/>
          <w:cols w:equalWidth="0" w:num="1">
            <w:col w:w="9145" w:space="0"/>
          </w:cols>
        </w:sectPr>
        <w:rPr/>
      </w:pPr>
    </w:p>
    <w:p>
      <w:pPr>
        <w:ind w:left="870"/>
        <w:spacing w:before="60" w:line="223" w:lineRule="auto"/>
        <w:rPr>
          <w:rFonts w:ascii="SimSun" w:hAnsi="SimSun" w:eastAsia="SimSun" w:cs="SimSun"/>
          <w:sz w:val="23"/>
          <w:szCs w:val="23"/>
        </w:rPr>
      </w:pPr>
      <w:r>
        <w:rPr>
          <w:rFonts w:ascii="SimSun" w:hAnsi="SimSun" w:eastAsia="SimSun" w:cs="SimSun"/>
          <w:sz w:val="23"/>
          <w:szCs w:val="23"/>
          <w:spacing w:val="10"/>
        </w:rPr>
        <w:t>定义4</w:t>
      </w:r>
      <w:r>
        <w:rPr>
          <w:rFonts w:ascii="SimSun" w:hAnsi="SimSun" w:eastAsia="SimSun" w:cs="SimSun"/>
          <w:sz w:val="23"/>
          <w:szCs w:val="23"/>
          <w:spacing w:val="109"/>
        </w:rPr>
        <w:t xml:space="preserve"> </w:t>
      </w:r>
      <w:r>
        <w:rPr>
          <w:rFonts w:ascii="SimHei" w:hAnsi="SimHei" w:eastAsia="SimHei" w:cs="SimHei"/>
          <w:sz w:val="23"/>
          <w:szCs w:val="23"/>
          <w:spacing w:val="10"/>
        </w:rPr>
        <w:t>向</w:t>
      </w:r>
      <w:r>
        <w:rPr>
          <w:rFonts w:ascii="SimSun" w:hAnsi="SimSun" w:eastAsia="SimSun" w:cs="SimSun"/>
          <w:sz w:val="23"/>
          <w:szCs w:val="23"/>
          <w:spacing w:val="10"/>
        </w:rPr>
        <w:t>量</w:t>
      </w:r>
    </w:p>
    <w:p>
      <w:pPr>
        <w:pStyle w:val="BodyText"/>
        <w:spacing w:line="355" w:lineRule="auto"/>
        <w:rPr/>
      </w:pPr>
      <w:r/>
    </w:p>
    <w:p>
      <w:pPr>
        <w:ind w:left="370"/>
        <w:spacing w:before="76" w:line="221" w:lineRule="auto"/>
        <w:rPr>
          <w:rFonts w:ascii="SimSun" w:hAnsi="SimSun" w:eastAsia="SimSun" w:cs="SimSun"/>
          <w:sz w:val="23"/>
          <w:szCs w:val="23"/>
        </w:rPr>
      </w:pPr>
      <w:r>
        <w:rPr>
          <w:rFonts w:ascii="SimSun" w:hAnsi="SimSun" w:eastAsia="SimSun" w:cs="SimSun"/>
          <w:sz w:val="23"/>
          <w:szCs w:val="23"/>
          <w:spacing w:val="-2"/>
        </w:rPr>
        <w:t>称为向量</w:t>
      </w:r>
    </w:p>
    <w:p>
      <w:pPr>
        <w:pStyle w:val="BodyText"/>
        <w:spacing w:line="347" w:lineRule="auto"/>
        <w:rPr/>
      </w:pPr>
      <w:r/>
    </w:p>
    <w:p>
      <w:pPr>
        <w:ind w:left="370"/>
        <w:spacing w:before="76" w:line="221" w:lineRule="auto"/>
        <w:rPr>
          <w:rFonts w:ascii="SimSun" w:hAnsi="SimSun" w:eastAsia="SimSun" w:cs="SimSun"/>
          <w:sz w:val="23"/>
          <w:szCs w:val="23"/>
        </w:rPr>
      </w:pPr>
      <w:r>
        <w:rPr>
          <w:rFonts w:ascii="SimSun" w:hAnsi="SimSun" w:eastAsia="SimSun" w:cs="SimSun"/>
          <w:sz w:val="23"/>
          <w:szCs w:val="23"/>
          <w:spacing w:val="-16"/>
        </w:rPr>
        <w:t>的和，记为</w:t>
      </w:r>
    </w:p>
    <w:p>
      <w:pPr>
        <w:pStyle w:val="BodyText"/>
        <w:spacing w:line="14" w:lineRule="auto"/>
        <w:rPr>
          <w:sz w:val="2"/>
        </w:rPr>
      </w:pPr>
      <w:r>
        <w:rPr>
          <w:sz w:val="2"/>
          <w:szCs w:val="2"/>
        </w:rPr>
        <w:br w:type="column"/>
      </w:r>
    </w:p>
    <w:p>
      <w:pPr>
        <w:ind w:left="580"/>
        <w:spacing w:before="275"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9"/>
        </w:rPr>
        <w:t>γ=(a₁+b,a₂+b₂,…,a,+b)</w:t>
      </w:r>
    </w:p>
    <w:p>
      <w:pPr>
        <w:pStyle w:val="BodyText"/>
        <w:spacing w:line="432" w:lineRule="auto"/>
        <w:rPr/>
      </w:pPr>
      <w:r/>
    </w:p>
    <w:p>
      <w:pPr>
        <w:spacing w:before="75"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α=(a₁,a2,…,a),β=(b₁,b₂,…,b</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w:t>
      </w:r>
    </w:p>
    <w:p>
      <w:pPr>
        <w:pStyle w:val="BodyText"/>
        <w:spacing w:line="329" w:lineRule="auto"/>
        <w:rPr/>
      </w:pPr>
      <w:r/>
    </w:p>
    <w:p>
      <w:pPr>
        <w:ind w:left="1590"/>
        <w:spacing w:before="67"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4"/>
        </w:rPr>
        <w:t>y=α+β.</w:t>
      </w:r>
    </w:p>
    <w:p>
      <w:pPr>
        <w:spacing w:line="305" w:lineRule="exact"/>
        <w:sectPr>
          <w:type w:val="continuous"/>
          <w:pgSz w:w="10140" w:h="15960"/>
          <w:pgMar w:top="275" w:right="285" w:bottom="629" w:left="710" w:header="0" w:footer="10" w:gutter="0"/>
          <w:cols w:equalWidth="0" w:num="2">
            <w:col w:w="2650" w:space="100"/>
            <w:col w:w="6395" w:space="0"/>
          </w:cols>
        </w:sectPr>
        <w:rPr>
          <w:rFonts w:ascii="Times New Roman" w:hAnsi="Times New Roman" w:eastAsia="Times New Roman" w:cs="Times New Roman"/>
          <w:sz w:val="23"/>
          <w:szCs w:val="23"/>
        </w:rPr>
      </w:pPr>
    </w:p>
    <w:p>
      <w:pPr>
        <w:pStyle w:val="BodyText"/>
        <w:ind w:left="6730"/>
        <w:spacing w:line="299" w:lineRule="exact"/>
        <w:rPr>
          <w:rFonts w:ascii="SimHei" w:hAnsi="SimHei" w:eastAsia="SimHei" w:cs="SimHei"/>
          <w:sz w:val="22"/>
          <w:szCs w:val="22"/>
        </w:rPr>
      </w:pPr>
      <w:r>
        <w:rPr>
          <w:sz w:val="22"/>
          <w:szCs w:val="22"/>
          <w:spacing w:val="-2"/>
          <w:position w:val="2"/>
        </w:rPr>
        <w:t>§2</w:t>
      </w:r>
      <w:r>
        <w:rPr>
          <w:sz w:val="22"/>
          <w:szCs w:val="22"/>
          <w:spacing w:val="16"/>
          <w:position w:val="2"/>
        </w:rPr>
        <w:t xml:space="preserve">   </w:t>
      </w:r>
      <w:r>
        <w:rPr>
          <w:sz w:val="22"/>
          <w:szCs w:val="22"/>
          <w:spacing w:val="-2"/>
          <w:position w:val="2"/>
        </w:rPr>
        <w:t>n</w:t>
      </w:r>
      <w:r>
        <w:rPr>
          <w:sz w:val="22"/>
          <w:szCs w:val="22"/>
          <w:spacing w:val="-36"/>
          <w:position w:val="2"/>
        </w:rPr>
        <w:t xml:space="preserve"> </w:t>
      </w:r>
      <w:r>
        <w:rPr>
          <w:rFonts w:ascii="SimHei" w:hAnsi="SimHei" w:eastAsia="SimHei" w:cs="SimHei"/>
          <w:sz w:val="22"/>
          <w:szCs w:val="22"/>
          <w:spacing w:val="-2"/>
          <w:position w:val="2"/>
        </w:rPr>
        <w:t>维向量空间|11</w:t>
      </w:r>
    </w:p>
    <w:p>
      <w:pPr>
        <w:spacing w:before="46"/>
        <w:rPr/>
      </w:pPr>
      <w:r/>
    </w:p>
    <w:p>
      <w:pPr>
        <w:spacing w:before="45"/>
        <w:rPr/>
      </w:pPr>
      <w:r/>
    </w:p>
    <w:tbl>
      <w:tblPr>
        <w:tblStyle w:val="TableNormal"/>
        <w:tblW w:w="8122" w:type="dxa"/>
        <w:tblInd w:w="4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061"/>
        <w:gridCol w:w="2061"/>
      </w:tblGrid>
      <w:tr>
        <w:trPr>
          <w:trHeight w:val="656" w:hRule="atLeast"/>
        </w:trPr>
        <w:tc>
          <w:tcPr>
            <w:tcW w:w="6061" w:type="dxa"/>
            <w:vAlign w:val="top"/>
          </w:tcPr>
          <w:p>
            <w:pPr>
              <w:pStyle w:val="TableText"/>
              <w:ind w:left="19"/>
              <w:spacing w:line="220" w:lineRule="auto"/>
              <w:rPr>
                <w:sz w:val="22"/>
                <w:szCs w:val="22"/>
              </w:rPr>
            </w:pPr>
            <w:r>
              <w:rPr>
                <w:sz w:val="22"/>
                <w:szCs w:val="22"/>
                <w:spacing w:val="10"/>
              </w:rPr>
              <w:t>由定义立即推出</w:t>
            </w:r>
          </w:p>
          <w:p>
            <w:pPr>
              <w:pStyle w:val="TableText"/>
              <w:ind w:left="19"/>
              <w:spacing w:before="117" w:line="219" w:lineRule="auto"/>
              <w:rPr>
                <w:sz w:val="22"/>
                <w:szCs w:val="22"/>
              </w:rPr>
            </w:pPr>
            <w:r>
              <w:rPr>
                <w:sz w:val="22"/>
                <w:szCs w:val="22"/>
                <w:spacing w:val="-21"/>
              </w:rPr>
              <w:t>交换律：α+β=β+α.</w:t>
            </w:r>
          </w:p>
        </w:tc>
        <w:tc>
          <w:tcPr>
            <w:tcW w:w="2061" w:type="dxa"/>
            <w:vAlign w:val="top"/>
          </w:tcPr>
          <w:p>
            <w:pPr>
              <w:spacing w:line="289" w:lineRule="auto"/>
              <w:rPr>
                <w:rFonts w:ascii="Arial"/>
                <w:sz w:val="21"/>
              </w:rPr>
            </w:pPr>
            <w:r/>
          </w:p>
          <w:p>
            <w:pPr>
              <w:pStyle w:val="TableText"/>
              <w:spacing w:before="72" w:line="222" w:lineRule="auto"/>
              <w:jc w:val="right"/>
              <w:rPr>
                <w:sz w:val="22"/>
                <w:szCs w:val="22"/>
              </w:rPr>
            </w:pPr>
            <w:r>
              <w:rPr>
                <w:sz w:val="22"/>
                <w:szCs w:val="22"/>
                <w:spacing w:val="-17"/>
              </w:rPr>
              <w:t>(2)</w:t>
            </w:r>
          </w:p>
        </w:tc>
      </w:tr>
      <w:tr>
        <w:trPr>
          <w:trHeight w:val="718" w:hRule="atLeast"/>
        </w:trPr>
        <w:tc>
          <w:tcPr>
            <w:tcW w:w="6061" w:type="dxa"/>
            <w:vAlign w:val="top"/>
          </w:tcPr>
          <w:p>
            <w:pPr>
              <w:pStyle w:val="TableText"/>
              <w:ind w:right="3030" w:firstLine="19"/>
              <w:spacing w:before="64" w:line="270" w:lineRule="auto"/>
              <w:rPr>
                <w:sz w:val="22"/>
                <w:szCs w:val="22"/>
              </w:rPr>
            </w:pPr>
            <w:r>
              <w:rPr>
                <w:sz w:val="22"/>
                <w:szCs w:val="22"/>
                <w:spacing w:val="-9"/>
              </w:rPr>
              <w:t>结合律：α+(β+γ)=(α+β)+y.</w:t>
            </w:r>
            <w:r>
              <w:rPr>
                <w:sz w:val="22"/>
                <w:szCs w:val="22"/>
              </w:rPr>
              <w:t xml:space="preserve"> </w:t>
            </w:r>
            <w:r>
              <w:rPr>
                <w:rFonts w:ascii="SimHei" w:hAnsi="SimHei" w:eastAsia="SimHei" w:cs="SimHei"/>
                <w:sz w:val="22"/>
                <w:szCs w:val="22"/>
                <w:spacing w:val="20"/>
              </w:rPr>
              <w:t>定义5</w:t>
            </w:r>
            <w:r>
              <w:rPr>
                <w:rFonts w:ascii="SimHei" w:hAnsi="SimHei" w:eastAsia="SimHei" w:cs="SimHei"/>
                <w:sz w:val="22"/>
                <w:szCs w:val="22"/>
                <w:spacing w:val="3"/>
              </w:rPr>
              <w:t xml:space="preserve">  </w:t>
            </w:r>
            <w:r>
              <w:rPr>
                <w:sz w:val="22"/>
                <w:szCs w:val="22"/>
                <w:spacing w:val="20"/>
              </w:rPr>
              <w:t>分量全为零的向量</w:t>
            </w:r>
          </w:p>
        </w:tc>
        <w:tc>
          <w:tcPr>
            <w:tcW w:w="2061" w:type="dxa"/>
            <w:vAlign w:val="top"/>
          </w:tcPr>
          <w:p>
            <w:pPr>
              <w:pStyle w:val="TableText"/>
              <w:spacing w:before="56" w:line="222" w:lineRule="auto"/>
              <w:jc w:val="right"/>
              <w:rPr>
                <w:sz w:val="22"/>
                <w:szCs w:val="22"/>
              </w:rPr>
            </w:pPr>
            <w:r>
              <w:rPr>
                <w:sz w:val="22"/>
                <w:szCs w:val="22"/>
                <w:spacing w:val="-17"/>
              </w:rPr>
              <w:t>(3)</w:t>
            </w:r>
          </w:p>
        </w:tc>
      </w:tr>
      <w:tr>
        <w:trPr>
          <w:trHeight w:val="251" w:hRule="atLeast"/>
        </w:trPr>
        <w:tc>
          <w:tcPr>
            <w:tcW w:w="6061" w:type="dxa"/>
            <w:vAlign w:val="top"/>
          </w:tcPr>
          <w:p>
            <w:pPr>
              <w:pStyle w:val="TableText"/>
              <w:ind w:left="3340"/>
              <w:spacing w:before="31" w:line="176" w:lineRule="auto"/>
              <w:rPr>
                <w:sz w:val="22"/>
                <w:szCs w:val="22"/>
              </w:rPr>
            </w:pPr>
            <w:r>
              <w:rPr>
                <w:sz w:val="22"/>
                <w:szCs w:val="22"/>
                <w:spacing w:val="-6"/>
              </w:rPr>
              <w:t>(0,0,…0)</w:t>
            </w:r>
          </w:p>
        </w:tc>
        <w:tc>
          <w:tcPr>
            <w:tcW w:w="2061" w:type="dxa"/>
            <w:vAlign w:val="top"/>
          </w:tcPr>
          <w:p>
            <w:pPr>
              <w:spacing w:line="240" w:lineRule="exact"/>
              <w:rPr>
                <w:rFonts w:ascii="Arial"/>
                <w:sz w:val="20"/>
              </w:rPr>
            </w:pPr>
            <w:r/>
          </w:p>
        </w:tc>
      </w:tr>
    </w:tbl>
    <w:p>
      <w:pPr>
        <w:ind w:left="10" w:right="385" w:firstLine="19"/>
        <w:spacing w:before="220" w:line="242" w:lineRule="auto"/>
        <w:rPr>
          <w:rFonts w:ascii="Times New Roman" w:hAnsi="Times New Roman" w:eastAsia="Times New Roman" w:cs="Times New Roman"/>
          <w:sz w:val="22"/>
          <w:szCs w:val="22"/>
        </w:rPr>
      </w:pPr>
      <w:r>
        <w:rPr>
          <w:rFonts w:ascii="SimSun" w:hAnsi="SimSun" w:eastAsia="SimSun" w:cs="SimSun"/>
          <w:sz w:val="22"/>
          <w:szCs w:val="22"/>
          <w:spacing w:val="5"/>
        </w:rPr>
        <w:t>称为零向量，记为0;向量(-a</w:t>
      </w:r>
      <w:r>
        <w:rPr>
          <w:rFonts w:ascii="Calibri" w:hAnsi="Calibri" w:eastAsia="Calibri" w:cs="Calibri"/>
          <w:sz w:val="22"/>
          <w:szCs w:val="22"/>
          <w:spacing w:val="5"/>
        </w:rPr>
        <w:t>₁</w:t>
      </w:r>
      <w:r>
        <w:rPr>
          <w:rFonts w:ascii="SimSun" w:hAnsi="SimSun" w:eastAsia="SimSun" w:cs="SimSun"/>
          <w:sz w:val="22"/>
          <w:szCs w:val="22"/>
          <w:spacing w:val="5"/>
        </w:rPr>
        <w:t>,-a</w:t>
      </w:r>
      <w:r>
        <w:rPr>
          <w:rFonts w:ascii="Calibri" w:hAnsi="Calibri" w:eastAsia="Calibri" w:cs="Calibri"/>
          <w:sz w:val="22"/>
          <w:szCs w:val="22"/>
          <w:spacing w:val="5"/>
        </w:rPr>
        <w:t>₂</w:t>
      </w:r>
      <w:r>
        <w:rPr>
          <w:rFonts w:ascii="SimSun" w:hAnsi="SimSun" w:eastAsia="SimSun" w:cs="SimSun"/>
          <w:sz w:val="22"/>
          <w:szCs w:val="22"/>
          <w:spacing w:val="5"/>
        </w:rPr>
        <w:t>,…,-a)   称为向量α=(a</w:t>
      </w:r>
      <w:r>
        <w:rPr>
          <w:rFonts w:ascii="Calibri" w:hAnsi="Calibri" w:eastAsia="Calibri" w:cs="Calibri"/>
          <w:sz w:val="22"/>
          <w:szCs w:val="22"/>
          <w:spacing w:val="5"/>
        </w:rPr>
        <w:t>₁</w:t>
      </w:r>
      <w:r>
        <w:rPr>
          <w:rFonts w:ascii="SimSun" w:hAnsi="SimSun" w:eastAsia="SimSun" w:cs="SimSun"/>
          <w:sz w:val="22"/>
          <w:szCs w:val="22"/>
          <w:spacing w:val="5"/>
        </w:rPr>
        <w:t>,a</w:t>
      </w:r>
      <w:r>
        <w:rPr>
          <w:rFonts w:ascii="Calibri" w:hAnsi="Calibri" w:eastAsia="Calibri" w:cs="Calibri"/>
          <w:sz w:val="22"/>
          <w:szCs w:val="22"/>
          <w:spacing w:val="5"/>
        </w:rPr>
        <w:t>₂</w:t>
      </w:r>
      <w:r>
        <w:rPr>
          <w:rFonts w:ascii="SimSun" w:hAnsi="SimSun" w:eastAsia="SimSun" w:cs="SimSun"/>
          <w:sz w:val="22"/>
          <w:szCs w:val="22"/>
          <w:spacing w:val="5"/>
        </w:rPr>
        <w:t>,…,a)   的负向量</w:t>
      </w:r>
      <w:r>
        <w:rPr>
          <w:rFonts w:ascii="SimSun" w:hAnsi="SimSun" w:eastAsia="SimSun" w:cs="SimSun"/>
          <w:sz w:val="22"/>
          <w:szCs w:val="22"/>
          <w:spacing w:val="4"/>
        </w:rPr>
        <w:t>，记</w:t>
      </w:r>
      <w:r>
        <w:rPr>
          <w:rFonts w:ascii="SimSun" w:hAnsi="SimSun" w:eastAsia="SimSun" w:cs="SimSun"/>
          <w:sz w:val="22"/>
          <w:szCs w:val="22"/>
        </w:rPr>
        <w:t xml:space="preserve"> </w:t>
      </w:r>
      <w:r>
        <w:rPr>
          <w:rFonts w:ascii="SimSun" w:hAnsi="SimSun" w:eastAsia="SimSun" w:cs="SimSun"/>
          <w:sz w:val="22"/>
          <w:szCs w:val="22"/>
        </w:rPr>
        <w:t>为-</w:t>
      </w:r>
      <w:r>
        <w:rPr>
          <w:rFonts w:ascii="Times New Roman" w:hAnsi="Times New Roman" w:eastAsia="Times New Roman" w:cs="Times New Roman"/>
          <w:sz w:val="22"/>
          <w:szCs w:val="22"/>
        </w:rPr>
        <w:t>a.</w:t>
      </w:r>
    </w:p>
    <w:sdt>
      <w:sdtPr>
        <w:rPr>
          <w:rFonts w:ascii="SimSun" w:hAnsi="SimSun" w:eastAsia="SimSun" w:cs="SimSun"/>
          <w:sz w:val="22"/>
          <w:szCs w:val="22"/>
        </w:rPr>
        <w:docPartObj>
          <w:docPartGallery w:val="Table of Contents"/>
          <w:docPartUnique/>
        </w:docPartObj>
      </w:sdtPr>
      <w:sdtEndPr>
        <w:rPr>
          <w:rFonts w:ascii="SimSun" w:hAnsi="SimSun" w:eastAsia="SimSun" w:cs="SimSun"/>
          <w:sz w:val="22"/>
          <w:szCs w:val="22"/>
        </w:rPr>
      </w:sdtEndPr>
      <w:sdtContent>
        <w:p>
          <w:pPr>
            <w:ind w:left="510"/>
            <w:spacing w:before="53" w:line="216" w:lineRule="auto"/>
            <w:rPr>
              <w:rFonts w:ascii="SimSun" w:hAnsi="SimSun" w:eastAsia="SimSun" w:cs="SimSun"/>
              <w:sz w:val="22"/>
              <w:szCs w:val="22"/>
            </w:rPr>
          </w:pPr>
          <w:r>
            <w:rPr>
              <w:rFonts w:ascii="SimSun" w:hAnsi="SimSun" w:eastAsia="SimSun" w:cs="SimSun"/>
              <w:sz w:val="22"/>
              <w:szCs w:val="22"/>
              <w:spacing w:val="-2"/>
            </w:rPr>
            <w:t>显然，对于所有的α,都有</w:t>
          </w:r>
        </w:p>
        <w:p>
          <w:pPr>
            <w:ind w:left="3900"/>
            <w:spacing w:before="92" w:line="222" w:lineRule="auto"/>
            <w:rPr>
              <w:rFonts w:ascii="SimSun" w:hAnsi="SimSun" w:eastAsia="SimSun" w:cs="SimSun"/>
              <w:sz w:val="22"/>
              <w:szCs w:val="22"/>
            </w:rPr>
          </w:pPr>
          <w:r>
            <w:rPr>
              <w:rFonts w:ascii="SimSun" w:hAnsi="SimSun" w:eastAsia="SimSun" w:cs="SimSun"/>
              <w:sz w:val="22"/>
              <w:szCs w:val="22"/>
              <w:spacing w:val="-12"/>
            </w:rPr>
            <w:t>α+0=α,</w:t>
          </w:r>
          <w:r>
            <w:rPr>
              <w:rFonts w:ascii="SimSun" w:hAnsi="SimSun" w:eastAsia="SimSun" w:cs="SimSun"/>
              <w:sz w:val="22"/>
              <w:szCs w:val="22"/>
              <w:spacing w:val="2"/>
            </w:rPr>
            <w:t xml:space="preserve">                          </w:t>
          </w:r>
          <w:r>
            <w:rPr>
              <w:rFonts w:ascii="SimSun" w:hAnsi="SimSun" w:eastAsia="SimSun" w:cs="SimSun"/>
              <w:sz w:val="22"/>
              <w:szCs w:val="22"/>
              <w:spacing w:val="1"/>
            </w:rPr>
            <w:t xml:space="preserve">      </w:t>
          </w:r>
          <w:r>
            <w:rPr>
              <w:rFonts w:ascii="SimSun" w:hAnsi="SimSun" w:eastAsia="SimSun" w:cs="SimSun"/>
              <w:sz w:val="22"/>
              <w:szCs w:val="22"/>
              <w:spacing w:val="-12"/>
            </w:rPr>
            <w:t>(</w:t>
          </w:r>
          <w:hyperlink w:history="true" w:anchor="bookmark131">
            <w:r>
              <w:rPr>
                <w:rFonts w:ascii="SimSun" w:hAnsi="SimSun" w:eastAsia="SimSun" w:cs="SimSun"/>
                <w:sz w:val="22"/>
                <w:szCs w:val="22"/>
                <w:spacing w:val="-12"/>
              </w:rPr>
              <w:t>4)</w:t>
            </w:r>
          </w:hyperlink>
        </w:p>
        <w:p>
          <w:pPr>
            <w:ind w:left="3710"/>
            <w:spacing w:before="92" w:line="231" w:lineRule="auto"/>
            <w:rPr>
              <w:rFonts w:ascii="SimSun" w:hAnsi="SimSun" w:eastAsia="SimSun" w:cs="SimSun"/>
              <w:sz w:val="22"/>
              <w:szCs w:val="22"/>
            </w:rPr>
          </w:pPr>
          <w:r>
            <w:rPr>
              <w:rFonts w:ascii="SimSun" w:hAnsi="SimSun" w:eastAsia="SimSun" w:cs="SimSun"/>
              <w:sz w:val="22"/>
              <w:szCs w:val="22"/>
              <w:spacing w:val="-14"/>
            </w:rPr>
            <w:t>α+(-</w:t>
          </w:r>
          <w:r>
            <w:rPr>
              <w:rFonts w:ascii="SimSun" w:hAnsi="SimSun" w:eastAsia="SimSun" w:cs="SimSun"/>
              <w:sz w:val="22"/>
              <w:szCs w:val="22"/>
              <w:spacing w:val="-48"/>
            </w:rPr>
            <w:t xml:space="preserve"> </w:t>
          </w:r>
          <w:r>
            <w:rPr>
              <w:rFonts w:ascii="SimSun" w:hAnsi="SimSun" w:eastAsia="SimSun" w:cs="SimSun"/>
              <w:sz w:val="22"/>
              <w:szCs w:val="22"/>
              <w:spacing w:val="-14"/>
            </w:rPr>
            <w:t>α)=0.</w:t>
          </w:r>
          <w:r>
            <w:rPr>
              <w:rFonts w:ascii="SimSun" w:hAnsi="SimSun" w:eastAsia="SimSun" w:cs="SimSun"/>
              <w:sz w:val="22"/>
              <w:szCs w:val="22"/>
              <w:spacing w:val="1"/>
            </w:rPr>
            <w:t xml:space="preserve">                               </w:t>
          </w:r>
          <w:r>
            <w:rPr>
              <w:rFonts w:ascii="SimSun" w:hAnsi="SimSun" w:eastAsia="SimSun" w:cs="SimSun"/>
              <w:sz w:val="22"/>
              <w:szCs w:val="22"/>
              <w:spacing w:val="-14"/>
            </w:rPr>
            <w:t>(</w:t>
          </w:r>
          <w:hyperlink w:history="true" w:anchor="bookmark132">
            <w:r>
              <w:rPr>
                <w:rFonts w:ascii="SimSun" w:hAnsi="SimSun" w:eastAsia="SimSun" w:cs="SimSun"/>
                <w:sz w:val="22"/>
                <w:szCs w:val="22"/>
                <w:spacing w:val="-14"/>
              </w:rPr>
              <w:t>5)</w:t>
            </w:r>
          </w:hyperlink>
        </w:p>
      </w:sdtContent>
    </w:sdt>
    <w:p>
      <w:pPr>
        <w:ind w:left="520"/>
        <w:spacing w:before="80" w:line="219" w:lineRule="auto"/>
        <w:rPr>
          <w:rFonts w:ascii="SimSun" w:hAnsi="SimSun" w:eastAsia="SimSun" w:cs="SimSun"/>
          <w:sz w:val="22"/>
          <w:szCs w:val="22"/>
        </w:rPr>
      </w:pPr>
      <w:r>
        <w:rPr>
          <w:rFonts w:ascii="SimSun" w:hAnsi="SimSun" w:eastAsia="SimSun" w:cs="SimSun"/>
          <w:sz w:val="22"/>
          <w:szCs w:val="22"/>
          <w:spacing w:val="16"/>
        </w:rPr>
        <w:t>(2)—(5)是向量加法的四条基本运算规律.</w:t>
      </w:r>
    </w:p>
    <w:p>
      <w:pPr>
        <w:ind w:left="500"/>
        <w:spacing w:before="101" w:line="219" w:lineRule="auto"/>
        <w:rPr>
          <w:rFonts w:ascii="SimSun" w:hAnsi="SimSun" w:eastAsia="SimSun" w:cs="SimSun"/>
          <w:sz w:val="22"/>
          <w:szCs w:val="22"/>
        </w:rPr>
      </w:pPr>
      <w:r>
        <w:rPr>
          <w:rFonts w:ascii="SimSun" w:hAnsi="SimSun" w:eastAsia="SimSun" w:cs="SimSun"/>
          <w:sz w:val="22"/>
          <w:szCs w:val="22"/>
          <w:spacing w:val="8"/>
        </w:rPr>
        <w:t>利用负向量，我们可以定义向量的减法.</w:t>
      </w:r>
    </w:p>
    <w:p>
      <w:pPr>
        <w:ind w:left="490"/>
        <w:spacing w:before="120" w:line="220" w:lineRule="auto"/>
        <w:rPr>
          <w:rFonts w:ascii="SimSun" w:hAnsi="SimSun" w:eastAsia="SimSun" w:cs="SimSun"/>
          <w:sz w:val="22"/>
          <w:szCs w:val="22"/>
        </w:rPr>
      </w:pPr>
      <w:r>
        <w:rPr>
          <w:rFonts w:ascii="SimSun" w:hAnsi="SimSun" w:eastAsia="SimSun" w:cs="SimSun"/>
          <w:sz w:val="22"/>
          <w:szCs w:val="22"/>
          <w:spacing w:val="4"/>
        </w:rPr>
        <w:t>定义6</w:t>
      </w:r>
      <w:r>
        <w:rPr>
          <w:rFonts w:ascii="SimSun" w:hAnsi="SimSun" w:eastAsia="SimSun" w:cs="SimSun"/>
          <w:sz w:val="22"/>
          <w:szCs w:val="22"/>
          <w:spacing w:val="76"/>
        </w:rPr>
        <w:t xml:space="preserve"> </w:t>
      </w:r>
      <w:r>
        <w:rPr>
          <w:rFonts w:ascii="SimSun" w:hAnsi="SimSun" w:eastAsia="SimSun" w:cs="SimSun"/>
          <w:sz w:val="22"/>
          <w:szCs w:val="22"/>
          <w:spacing w:val="4"/>
        </w:rPr>
        <w:t>α-β=α+(-β).</w:t>
      </w:r>
    </w:p>
    <w:p>
      <w:pPr>
        <w:ind w:left="490"/>
        <w:spacing w:before="147" w:line="222" w:lineRule="auto"/>
        <w:rPr>
          <w:rFonts w:ascii="SimSun" w:hAnsi="SimSun" w:eastAsia="SimSun" w:cs="SimSun"/>
          <w:sz w:val="22"/>
          <w:szCs w:val="22"/>
        </w:rPr>
      </w:pPr>
      <w:r>
        <w:rPr>
          <w:rFonts w:ascii="SimHei" w:hAnsi="SimHei" w:eastAsia="SimHei" w:cs="SimHei"/>
          <w:sz w:val="22"/>
          <w:szCs w:val="22"/>
          <w:spacing w:val="9"/>
        </w:rPr>
        <w:t>定义7</w:t>
      </w:r>
      <w:r>
        <w:rPr>
          <w:rFonts w:ascii="SimHei" w:hAnsi="SimHei" w:eastAsia="SimHei" w:cs="SimHei"/>
          <w:sz w:val="22"/>
          <w:szCs w:val="22"/>
          <w:spacing w:val="9"/>
        </w:rPr>
        <w:t xml:space="preserve">  </w:t>
      </w:r>
      <w:r>
        <w:rPr>
          <w:rFonts w:ascii="SimSun" w:hAnsi="SimSun" w:eastAsia="SimSun" w:cs="SimSun"/>
          <w:sz w:val="22"/>
          <w:szCs w:val="22"/>
          <w:spacing w:val="9"/>
        </w:rPr>
        <w:t>设</w:t>
      </w:r>
      <w:r>
        <w:rPr>
          <w:rFonts w:ascii="SimSun" w:hAnsi="SimSun" w:eastAsia="SimSun" w:cs="SimSun"/>
          <w:sz w:val="22"/>
          <w:szCs w:val="22"/>
          <w:spacing w:val="-55"/>
        </w:rPr>
        <w:t xml:space="preserve"> </w:t>
      </w:r>
      <w:r>
        <w:rPr>
          <w:rFonts w:ascii="SimSun" w:hAnsi="SimSun" w:eastAsia="SimSun" w:cs="SimSun"/>
          <w:sz w:val="22"/>
          <w:szCs w:val="22"/>
          <w:spacing w:val="9"/>
        </w:rPr>
        <w:t>k</w:t>
      </w:r>
      <w:r>
        <w:rPr>
          <w:rFonts w:ascii="SimSun" w:hAnsi="SimSun" w:eastAsia="SimSun" w:cs="SimSun"/>
          <w:sz w:val="22"/>
          <w:szCs w:val="22"/>
          <w:spacing w:val="-33"/>
        </w:rPr>
        <w:t xml:space="preserve"> </w:t>
      </w:r>
      <w:r>
        <w:rPr>
          <w:rFonts w:ascii="SimSun" w:hAnsi="SimSun" w:eastAsia="SimSun" w:cs="SimSun"/>
          <w:sz w:val="22"/>
          <w:szCs w:val="22"/>
          <w:spacing w:val="9"/>
        </w:rPr>
        <w:t>为数域P 中的数，向量</w:t>
      </w:r>
    </w:p>
    <w:p>
      <w:pPr>
        <w:ind w:left="3450"/>
        <w:spacing w:before="2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(ka₁,ka₂,…,ka)</w:t>
      </w:r>
    </w:p>
    <w:p>
      <w:pPr>
        <w:ind w:left="40"/>
        <w:spacing w:before="164" w:line="212" w:lineRule="auto"/>
        <w:rPr>
          <w:rFonts w:ascii="Times New Roman" w:hAnsi="Times New Roman" w:eastAsia="Times New Roman" w:cs="Times New Roman"/>
          <w:sz w:val="22"/>
          <w:szCs w:val="22"/>
        </w:rPr>
      </w:pPr>
      <w:r>
        <w:rPr>
          <w:rFonts w:ascii="SimSun" w:hAnsi="SimSun" w:eastAsia="SimSun" w:cs="SimSun"/>
          <w:sz w:val="22"/>
          <w:szCs w:val="22"/>
          <w:spacing w:val="3"/>
        </w:rPr>
        <w:t>称为向量α=</w:t>
      </w:r>
      <w:r>
        <w:rPr>
          <w:rFonts w:ascii="Times New Roman" w:hAnsi="Times New Roman" w:eastAsia="Times New Roman" w:cs="Times New Roman"/>
          <w:sz w:val="22"/>
          <w:szCs w:val="22"/>
          <w:spacing w:val="3"/>
        </w:rPr>
        <w:t>(a₁,a2,…,a)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与</w:t>
      </w:r>
      <w:r>
        <w:rPr>
          <w:rFonts w:ascii="SimSun" w:hAnsi="SimSun" w:eastAsia="SimSun" w:cs="SimSun"/>
          <w:sz w:val="22"/>
          <w:szCs w:val="22"/>
          <w:spacing w:val="-47"/>
        </w:rPr>
        <w:t xml:space="preserve"> </w:t>
      </w:r>
      <w:r>
        <w:rPr>
          <w:rFonts w:ascii="SimSun" w:hAnsi="SimSun" w:eastAsia="SimSun" w:cs="SimSun"/>
          <w:sz w:val="22"/>
          <w:szCs w:val="22"/>
          <w:spacing w:val="2"/>
        </w:rPr>
        <w:t>数</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2"/>
        </w:rPr>
        <w:t>k</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2"/>
        </w:rPr>
        <w:t>的数量乘积，记为</w:t>
      </w:r>
      <w:r>
        <w:rPr>
          <w:rFonts w:ascii="Times New Roman" w:hAnsi="Times New Roman" w:eastAsia="Times New Roman" w:cs="Times New Roman"/>
          <w:sz w:val="22"/>
          <w:szCs w:val="22"/>
        </w:rPr>
        <w:t>ka</w:t>
      </w:r>
      <w:r>
        <w:rPr>
          <w:rFonts w:ascii="Times New Roman" w:hAnsi="Times New Roman" w:eastAsia="Times New Roman" w:cs="Times New Roman"/>
          <w:sz w:val="22"/>
          <w:szCs w:val="22"/>
          <w:spacing w:val="2"/>
        </w:rPr>
        <w:t>.</w:t>
      </w:r>
    </w:p>
    <w:p>
      <w:pPr>
        <w:ind w:left="510"/>
        <w:spacing w:before="73" w:line="220" w:lineRule="auto"/>
        <w:rPr>
          <w:rFonts w:ascii="SimSun" w:hAnsi="SimSun" w:eastAsia="SimSun" w:cs="SimSun"/>
          <w:sz w:val="22"/>
          <w:szCs w:val="22"/>
        </w:rPr>
      </w:pPr>
      <w:r>
        <w:rPr>
          <w:rFonts w:ascii="SimSun" w:hAnsi="SimSun" w:eastAsia="SimSun" w:cs="SimSun"/>
          <w:sz w:val="22"/>
          <w:szCs w:val="22"/>
          <w:spacing w:val="9"/>
        </w:rPr>
        <w:t>由定义立即推出</w:t>
      </w:r>
    </w:p>
    <w:p>
      <w:pPr>
        <w:ind w:left="3450"/>
        <w:spacing w:before="46" w:line="292" w:lineRule="exact"/>
        <w:rPr>
          <w:rFonts w:ascii="SimSun" w:hAnsi="SimSun" w:eastAsia="SimSun" w:cs="SimSun"/>
          <w:sz w:val="22"/>
          <w:szCs w:val="22"/>
        </w:rPr>
      </w:pPr>
      <w:r>
        <w:rPr>
          <w:rFonts w:ascii="Times New Roman" w:hAnsi="Times New Roman" w:eastAsia="Times New Roman" w:cs="Times New Roman"/>
          <w:sz w:val="22"/>
          <w:szCs w:val="22"/>
          <w:i/>
          <w:iCs/>
          <w:spacing w:val="-1"/>
          <w:position w:val="2"/>
        </w:rPr>
        <w:t>k(α+β)=ka+kβ,                                                                </w:t>
      </w:r>
      <w:r>
        <w:rPr>
          <w:rFonts w:ascii="SimSun" w:hAnsi="SimSun" w:eastAsia="SimSun" w:cs="SimSun"/>
          <w:sz w:val="22"/>
          <w:szCs w:val="22"/>
          <w:spacing w:val="-1"/>
          <w:position w:val="2"/>
        </w:rPr>
        <w:t>(6)</w:t>
      </w:r>
    </w:p>
    <w:p>
      <w:pPr>
        <w:ind w:left="3530"/>
        <w:spacing w:before="84" w:line="212" w:lineRule="auto"/>
        <w:rPr>
          <w:rFonts w:ascii="SimSun" w:hAnsi="SimSun" w:eastAsia="SimSun" w:cs="SimSun"/>
          <w:sz w:val="22"/>
          <w:szCs w:val="22"/>
        </w:rPr>
      </w:pPr>
      <w:r>
        <w:rPr>
          <w:rFonts w:ascii="Times New Roman" w:hAnsi="Times New Roman" w:eastAsia="Times New Roman" w:cs="Times New Roman"/>
          <w:sz w:val="22"/>
          <w:szCs w:val="22"/>
          <w:spacing w:val="-1"/>
        </w:rPr>
        <w:t>(k+l)α=ka+lα,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(7)</w:t>
      </w:r>
    </w:p>
    <w:p>
      <w:pPr>
        <w:ind w:left="3580"/>
        <w:spacing w:before="61" w:line="293" w:lineRule="exact"/>
        <w:rPr>
          <w:rFonts w:ascii="SimSun" w:hAnsi="SimSun" w:eastAsia="SimSun" w:cs="SimSun"/>
          <w:sz w:val="22"/>
          <w:szCs w:val="22"/>
        </w:rPr>
      </w:pPr>
      <w:r>
        <w:rPr>
          <w:rFonts w:ascii="Times New Roman" w:hAnsi="Times New Roman" w:eastAsia="Times New Roman" w:cs="Times New Roman"/>
          <w:sz w:val="22"/>
          <w:szCs w:val="22"/>
          <w:i/>
          <w:iCs/>
          <w:spacing w:val="-1"/>
          <w:position w:val="2"/>
        </w:rPr>
        <w:t>k(lα)=(kl)α,                       </w:t>
      </w:r>
      <w:r>
        <w:rPr>
          <w:rFonts w:ascii="Times New Roman" w:hAnsi="Times New Roman" w:eastAsia="Times New Roman" w:cs="Times New Roman"/>
          <w:sz w:val="22"/>
          <w:szCs w:val="22"/>
          <w:i/>
          <w:iCs/>
          <w:spacing w:val="-2"/>
          <w:position w:val="2"/>
        </w:rPr>
        <w:t xml:space="preserve">                                              </w:t>
      </w:r>
      <w:r>
        <w:rPr>
          <w:rFonts w:ascii="SimSun" w:hAnsi="SimSun" w:eastAsia="SimSun" w:cs="SimSun"/>
          <w:sz w:val="22"/>
          <w:szCs w:val="22"/>
          <w:spacing w:val="-2"/>
          <w:position w:val="2"/>
        </w:rPr>
        <w:t>(8)</w:t>
      </w:r>
    </w:p>
    <w:p>
      <w:pPr>
        <w:ind w:left="4010"/>
        <w:spacing w:before="122" w:line="222" w:lineRule="auto"/>
        <w:rPr>
          <w:rFonts w:ascii="SimSun" w:hAnsi="SimSun" w:eastAsia="SimSun" w:cs="SimSun"/>
          <w:sz w:val="22"/>
          <w:szCs w:val="22"/>
        </w:rPr>
      </w:pPr>
      <w:r>
        <w:rPr>
          <w:rFonts w:ascii="Times New Roman" w:hAnsi="Times New Roman" w:eastAsia="Times New Roman" w:cs="Times New Roman"/>
          <w:sz w:val="22"/>
          <w:szCs w:val="22"/>
          <w:spacing w:val="-7"/>
        </w:rPr>
        <w:t>la=α</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 xml:space="preserve">                                                                      </w:t>
      </w:r>
      <w:r>
        <w:rPr>
          <w:rFonts w:ascii="SimSun" w:hAnsi="SimSun" w:eastAsia="SimSun" w:cs="SimSun"/>
          <w:sz w:val="22"/>
          <w:szCs w:val="22"/>
          <w:spacing w:val="-7"/>
        </w:rPr>
        <w:t>(9)</w:t>
      </w:r>
    </w:p>
    <w:p>
      <w:pPr>
        <w:ind w:right="406" w:firstLine="500"/>
        <w:spacing w:before="90" w:line="293" w:lineRule="auto"/>
        <w:rPr>
          <w:rFonts w:ascii="SimSun" w:hAnsi="SimSun" w:eastAsia="SimSun" w:cs="SimSun"/>
          <w:sz w:val="22"/>
          <w:szCs w:val="22"/>
        </w:rPr>
      </w:pPr>
      <w:r>
        <w:rPr>
          <w:rFonts w:ascii="SimSun" w:hAnsi="SimSun" w:eastAsia="SimSun" w:cs="SimSun"/>
          <w:sz w:val="22"/>
          <w:szCs w:val="22"/>
          <w:spacing w:val="19"/>
        </w:rPr>
        <w:t>(6)</w:t>
      </w:r>
      <w:r>
        <w:rPr>
          <w:rFonts w:ascii="SimSun" w:hAnsi="SimSun" w:eastAsia="SimSun" w:cs="SimSun"/>
          <w:sz w:val="22"/>
          <w:szCs w:val="22"/>
          <w:spacing w:val="-73"/>
        </w:rPr>
        <w:t xml:space="preserve"> </w:t>
      </w:r>
      <w:r>
        <w:rPr>
          <w:rFonts w:ascii="SimSun" w:hAnsi="SimSun" w:eastAsia="SimSun" w:cs="SimSun"/>
          <w:sz w:val="22"/>
          <w:szCs w:val="22"/>
          <w:spacing w:val="19"/>
        </w:rPr>
        <w:t>—</w:t>
      </w:r>
      <w:r>
        <w:rPr>
          <w:rFonts w:ascii="SimSun" w:hAnsi="SimSun" w:eastAsia="SimSun" w:cs="SimSun"/>
          <w:sz w:val="22"/>
          <w:szCs w:val="22"/>
          <w:spacing w:val="-34"/>
        </w:rPr>
        <w:t xml:space="preserve"> </w:t>
      </w:r>
      <w:r>
        <w:rPr>
          <w:rFonts w:ascii="SimSun" w:hAnsi="SimSun" w:eastAsia="SimSun" w:cs="SimSun"/>
          <w:sz w:val="22"/>
          <w:szCs w:val="22"/>
          <w:spacing w:val="19"/>
        </w:rPr>
        <w:t>(9)是关于数量乘法的四条基本运算规则.</w:t>
      </w:r>
      <w:r>
        <w:rPr>
          <w:rFonts w:ascii="SimSun" w:hAnsi="SimSun" w:eastAsia="SimSun" w:cs="SimSun"/>
          <w:sz w:val="22"/>
          <w:szCs w:val="22"/>
          <w:spacing w:val="-47"/>
        </w:rPr>
        <w:t xml:space="preserve"> </w:t>
      </w:r>
      <w:r>
        <w:rPr>
          <w:rFonts w:ascii="SimSun" w:hAnsi="SimSun" w:eastAsia="SimSun" w:cs="SimSun"/>
          <w:sz w:val="22"/>
          <w:szCs w:val="22"/>
          <w:spacing w:val="19"/>
        </w:rPr>
        <w:t>由(6)</w:t>
      </w:r>
      <w:r>
        <w:rPr>
          <w:rFonts w:ascii="SimSun" w:hAnsi="SimSun" w:eastAsia="SimSun" w:cs="SimSun"/>
          <w:sz w:val="22"/>
          <w:szCs w:val="22"/>
          <w:spacing w:val="-75"/>
        </w:rPr>
        <w:t xml:space="preserve"> </w:t>
      </w:r>
      <w:r>
        <w:rPr>
          <w:rFonts w:ascii="SimSun" w:hAnsi="SimSun" w:eastAsia="SimSun" w:cs="SimSun"/>
          <w:sz w:val="22"/>
          <w:szCs w:val="22"/>
          <w:spacing w:val="19"/>
        </w:rPr>
        <w:t>—</w:t>
      </w:r>
      <w:r>
        <w:rPr>
          <w:rFonts w:ascii="SimSun" w:hAnsi="SimSun" w:eastAsia="SimSun" w:cs="SimSun"/>
          <w:sz w:val="22"/>
          <w:szCs w:val="22"/>
          <w:spacing w:val="-34"/>
        </w:rPr>
        <w:t xml:space="preserve"> </w:t>
      </w:r>
      <w:r>
        <w:rPr>
          <w:rFonts w:ascii="SimSun" w:hAnsi="SimSun" w:eastAsia="SimSun" w:cs="SimSun"/>
          <w:sz w:val="22"/>
          <w:szCs w:val="22"/>
          <w:spacing w:val="19"/>
        </w:rPr>
        <w:t>(9)或者由定义不难</w:t>
      </w:r>
      <w:r>
        <w:rPr>
          <w:rFonts w:ascii="SimSun" w:hAnsi="SimSun" w:eastAsia="SimSun" w:cs="SimSun"/>
          <w:sz w:val="22"/>
          <w:szCs w:val="22"/>
        </w:rPr>
        <w:t xml:space="preserve"> </w:t>
      </w:r>
      <w:r>
        <w:rPr>
          <w:rFonts w:ascii="SimSun" w:hAnsi="SimSun" w:eastAsia="SimSun" w:cs="SimSun"/>
          <w:sz w:val="22"/>
          <w:szCs w:val="22"/>
          <w:spacing w:val="13"/>
        </w:rPr>
        <w:t>推出</w:t>
      </w:r>
    </w:p>
    <w:p>
      <w:pPr>
        <w:ind w:left="3980"/>
        <w:spacing w:line="216" w:lineRule="auto"/>
        <w:rPr>
          <w:rFonts w:ascii="SimSun" w:hAnsi="SimSun" w:eastAsia="SimSun" w:cs="SimSun"/>
          <w:sz w:val="22"/>
          <w:szCs w:val="22"/>
        </w:rPr>
      </w:pPr>
      <w:r>
        <w:rPr>
          <w:rFonts w:ascii="SimSun" w:hAnsi="SimSun" w:eastAsia="SimSun" w:cs="SimSun"/>
          <w:sz w:val="22"/>
          <w:szCs w:val="22"/>
          <w:spacing w:val="-6"/>
        </w:rPr>
        <w:t>0α=0,</w:t>
      </w:r>
      <w:r>
        <w:rPr>
          <w:rFonts w:ascii="SimSun" w:hAnsi="SimSun" w:eastAsia="SimSun" w:cs="SimSun"/>
          <w:sz w:val="22"/>
          <w:szCs w:val="22"/>
          <w:spacing w:val="1"/>
        </w:rPr>
        <w:t xml:space="preserve">                                </w:t>
      </w:r>
      <w:r>
        <w:rPr>
          <w:rFonts w:ascii="SimSun" w:hAnsi="SimSun" w:eastAsia="SimSun" w:cs="SimSun"/>
          <w:sz w:val="22"/>
          <w:szCs w:val="22"/>
          <w:spacing w:val="-6"/>
        </w:rPr>
        <w:t>(10)</w:t>
      </w:r>
    </w:p>
    <w:p>
      <w:pPr>
        <w:ind w:left="3710"/>
        <w:spacing w:before="113" w:line="216" w:lineRule="auto"/>
        <w:rPr>
          <w:rFonts w:ascii="SimSun" w:hAnsi="SimSun" w:eastAsia="SimSun" w:cs="SimSun"/>
          <w:sz w:val="22"/>
          <w:szCs w:val="22"/>
        </w:rPr>
      </w:pPr>
      <w:r>
        <w:rPr>
          <w:rFonts w:ascii="SimSun" w:hAnsi="SimSun" w:eastAsia="SimSun" w:cs="SimSun"/>
          <w:sz w:val="22"/>
          <w:szCs w:val="22"/>
          <w:spacing w:val="-11"/>
        </w:rPr>
        <w:t>(-1)α=-</w:t>
      </w:r>
      <w:r>
        <w:rPr>
          <w:rFonts w:ascii="SimSun" w:hAnsi="SimSun" w:eastAsia="SimSun" w:cs="SimSun"/>
          <w:sz w:val="22"/>
          <w:szCs w:val="22"/>
          <w:spacing w:val="-51"/>
        </w:rPr>
        <w:t xml:space="preserve"> </w:t>
      </w:r>
      <w:r>
        <w:rPr>
          <w:rFonts w:ascii="SimSun" w:hAnsi="SimSun" w:eastAsia="SimSun" w:cs="SimSun"/>
          <w:sz w:val="22"/>
          <w:szCs w:val="22"/>
          <w:spacing w:val="-11"/>
        </w:rPr>
        <w:t>α,</w:t>
      </w:r>
      <w:r>
        <w:rPr>
          <w:rFonts w:ascii="SimSun" w:hAnsi="SimSun" w:eastAsia="SimSun" w:cs="SimSun"/>
          <w:sz w:val="22"/>
          <w:szCs w:val="22"/>
        </w:rPr>
        <w:t xml:space="preserve">                              </w:t>
      </w:r>
      <w:r>
        <w:rPr>
          <w:rFonts w:ascii="SimSun" w:hAnsi="SimSun" w:eastAsia="SimSun" w:cs="SimSun"/>
          <w:sz w:val="22"/>
          <w:szCs w:val="22"/>
          <w:spacing w:val="-11"/>
        </w:rPr>
        <w:t>(11)</w:t>
      </w:r>
    </w:p>
    <w:p>
      <w:pPr>
        <w:ind w:left="3989"/>
        <w:spacing w:before="89" w:line="222" w:lineRule="auto"/>
        <w:rPr>
          <w:rFonts w:ascii="SimSun" w:hAnsi="SimSun" w:eastAsia="SimSun" w:cs="SimSun"/>
          <w:sz w:val="22"/>
          <w:szCs w:val="22"/>
        </w:rPr>
      </w:pPr>
      <w:r>
        <w:rPr>
          <w:rFonts w:ascii="Times New Roman" w:hAnsi="Times New Roman" w:eastAsia="Times New Roman" w:cs="Times New Roman"/>
          <w:sz w:val="22"/>
          <w:szCs w:val="22"/>
          <w:spacing w:val="-2"/>
        </w:rPr>
        <w:t>k0=0.                                                                     </w:t>
      </w:r>
      <w:r>
        <w:rPr>
          <w:rFonts w:ascii="SimSun" w:hAnsi="SimSun" w:eastAsia="SimSun" w:cs="SimSun"/>
          <w:sz w:val="22"/>
          <w:szCs w:val="22"/>
          <w:spacing w:val="-2"/>
        </w:rPr>
        <w:t>(12)</w:t>
      </w:r>
    </w:p>
    <w:p>
      <w:pPr>
        <w:ind w:left="490"/>
        <w:spacing w:before="78" w:line="212" w:lineRule="auto"/>
        <w:rPr>
          <w:rFonts w:ascii="SimSun" w:hAnsi="SimSun" w:eastAsia="SimSun" w:cs="SimSun"/>
          <w:sz w:val="22"/>
          <w:szCs w:val="22"/>
        </w:rPr>
      </w:pPr>
      <w:r>
        <w:rPr>
          <w:rFonts w:ascii="SimSun" w:hAnsi="SimSun" w:eastAsia="SimSun" w:cs="SimSun"/>
          <w:sz w:val="22"/>
          <w:szCs w:val="22"/>
          <w:spacing w:val="2"/>
        </w:rPr>
        <w:t>如果</w:t>
      </w:r>
      <w:r>
        <w:rPr>
          <w:rFonts w:ascii="Times New Roman" w:hAnsi="Times New Roman" w:eastAsia="Times New Roman" w:cs="Times New Roman"/>
          <w:sz w:val="22"/>
          <w:szCs w:val="22"/>
          <w:spacing w:val="2"/>
        </w:rPr>
        <w:t>k≠0,α≠0,       </w:t>
      </w:r>
      <w:r>
        <w:rPr>
          <w:rFonts w:ascii="SimSun" w:hAnsi="SimSun" w:eastAsia="SimSun" w:cs="SimSun"/>
          <w:sz w:val="22"/>
          <w:szCs w:val="22"/>
          <w:spacing w:val="2"/>
        </w:rPr>
        <w:t>那</w:t>
      </w:r>
      <w:r>
        <w:rPr>
          <w:rFonts w:ascii="SimSun" w:hAnsi="SimSun" w:eastAsia="SimSun" w:cs="SimSun"/>
          <w:sz w:val="22"/>
          <w:szCs w:val="22"/>
          <w:spacing w:val="-19"/>
        </w:rPr>
        <w:t xml:space="preserve"> </w:t>
      </w:r>
      <w:r>
        <w:rPr>
          <w:rFonts w:ascii="SimSun" w:hAnsi="SimSun" w:eastAsia="SimSun" w:cs="SimSun"/>
          <w:sz w:val="22"/>
          <w:szCs w:val="22"/>
          <w:spacing w:val="2"/>
        </w:rPr>
        <w:t>么</w:t>
      </w:r>
    </w:p>
    <w:p>
      <w:pPr>
        <w:ind w:left="4000"/>
        <w:spacing w:before="109" w:line="216" w:lineRule="auto"/>
        <w:rPr>
          <w:rFonts w:ascii="SimSun" w:hAnsi="SimSun" w:eastAsia="SimSun" w:cs="SimSun"/>
          <w:sz w:val="22"/>
          <w:szCs w:val="22"/>
        </w:rPr>
      </w:pPr>
      <w:r>
        <w:rPr>
          <w:rFonts w:ascii="Times New Roman" w:hAnsi="Times New Roman" w:eastAsia="Times New Roman" w:cs="Times New Roman"/>
          <w:sz w:val="22"/>
          <w:szCs w:val="22"/>
          <w:spacing w:val="-5"/>
          <w:position w:val="2"/>
        </w:rPr>
        <w:t>ka≠0.</w:t>
      </w:r>
      <w:r>
        <w:rPr>
          <w:rFonts w:ascii="Times New Roman" w:hAnsi="Times New Roman" w:eastAsia="Times New Roman" w:cs="Times New Roman"/>
          <w:sz w:val="22"/>
          <w:szCs w:val="22"/>
          <w:position w:val="2"/>
        </w:rPr>
        <w:t xml:space="preserve">                                                                   </w:t>
      </w:r>
      <w:r>
        <w:rPr>
          <w:rFonts w:ascii="SimSun" w:hAnsi="SimSun" w:eastAsia="SimSun" w:cs="SimSun"/>
          <w:sz w:val="22"/>
          <w:szCs w:val="22"/>
          <w:spacing w:val="-5"/>
          <w:position w:val="-1"/>
        </w:rPr>
        <w:t>(13)</w:t>
      </w:r>
    </w:p>
    <w:p>
      <w:pPr>
        <w:ind w:right="416" w:firstLine="460"/>
        <w:spacing w:before="172" w:line="264" w:lineRule="auto"/>
        <w:rPr>
          <w:rFonts w:ascii="SimSun" w:hAnsi="SimSun" w:eastAsia="SimSun" w:cs="SimSun"/>
          <w:sz w:val="22"/>
          <w:szCs w:val="22"/>
        </w:rPr>
      </w:pPr>
      <w:r>
        <w:rPr>
          <w:rFonts w:ascii="SimHei" w:hAnsi="SimHei" w:eastAsia="SimHei" w:cs="SimHei"/>
          <w:sz w:val="22"/>
          <w:szCs w:val="22"/>
          <w:spacing w:val="15"/>
        </w:rPr>
        <w:t>定</w:t>
      </w:r>
      <w:r>
        <w:rPr>
          <w:rFonts w:ascii="SimHei" w:hAnsi="SimHei" w:eastAsia="SimHei" w:cs="SimHei"/>
          <w:sz w:val="22"/>
          <w:szCs w:val="22"/>
          <w:spacing w:val="-39"/>
        </w:rPr>
        <w:t xml:space="preserve"> </w:t>
      </w:r>
      <w:r>
        <w:rPr>
          <w:rFonts w:ascii="SimHei" w:hAnsi="SimHei" w:eastAsia="SimHei" w:cs="SimHei"/>
          <w:sz w:val="22"/>
          <w:szCs w:val="22"/>
          <w:spacing w:val="15"/>
        </w:rPr>
        <w:t>义</w:t>
      </w:r>
      <w:r>
        <w:rPr>
          <w:rFonts w:ascii="SimHei" w:hAnsi="SimHei" w:eastAsia="SimHei" w:cs="SimHei"/>
          <w:sz w:val="22"/>
          <w:szCs w:val="22"/>
          <w:spacing w:val="-46"/>
        </w:rPr>
        <w:t xml:space="preserve"> </w:t>
      </w:r>
      <w:r>
        <w:rPr>
          <w:rFonts w:ascii="SimHei" w:hAnsi="SimHei" w:eastAsia="SimHei" w:cs="SimHei"/>
          <w:sz w:val="22"/>
          <w:szCs w:val="22"/>
          <w:spacing w:val="15"/>
        </w:rPr>
        <w:t>8</w:t>
      </w:r>
      <w:r>
        <w:rPr>
          <w:rFonts w:ascii="SimHei" w:hAnsi="SimHei" w:eastAsia="SimHei" w:cs="SimHei"/>
          <w:sz w:val="22"/>
          <w:szCs w:val="22"/>
          <w:spacing w:val="4"/>
        </w:rPr>
        <w:t xml:space="preserve">  </w:t>
      </w:r>
      <w:r>
        <w:rPr>
          <w:rFonts w:ascii="SimSun" w:hAnsi="SimSun" w:eastAsia="SimSun" w:cs="SimSun"/>
          <w:sz w:val="22"/>
          <w:szCs w:val="22"/>
          <w:spacing w:val="15"/>
        </w:rPr>
        <w:t>以数域P 中的数作为分量的n</w:t>
      </w:r>
      <w:r>
        <w:rPr>
          <w:rFonts w:ascii="SimSun" w:hAnsi="SimSun" w:eastAsia="SimSun" w:cs="SimSun"/>
          <w:sz w:val="22"/>
          <w:szCs w:val="22"/>
          <w:spacing w:val="-42"/>
        </w:rPr>
        <w:t xml:space="preserve"> </w:t>
      </w:r>
      <w:r>
        <w:rPr>
          <w:rFonts w:ascii="SimSun" w:hAnsi="SimSun" w:eastAsia="SimSun" w:cs="SimSun"/>
          <w:sz w:val="22"/>
          <w:szCs w:val="22"/>
          <w:spacing w:val="15"/>
        </w:rPr>
        <w:t>维向量的全体，同时考</w:t>
      </w:r>
      <w:r>
        <w:rPr>
          <w:rFonts w:ascii="SimSun" w:hAnsi="SimSun" w:eastAsia="SimSun" w:cs="SimSun"/>
          <w:sz w:val="22"/>
          <w:szCs w:val="22"/>
          <w:spacing w:val="14"/>
        </w:rPr>
        <w:t>虑到定义在它们上</w:t>
      </w:r>
      <w:r>
        <w:rPr>
          <w:rFonts w:ascii="SimSun" w:hAnsi="SimSun" w:eastAsia="SimSun" w:cs="SimSun"/>
          <w:sz w:val="22"/>
          <w:szCs w:val="22"/>
        </w:rPr>
        <w:t xml:space="preserve"> </w:t>
      </w:r>
      <w:r>
        <w:rPr>
          <w:rFonts w:ascii="SimSun" w:hAnsi="SimSun" w:eastAsia="SimSun" w:cs="SimSun"/>
          <w:sz w:val="22"/>
          <w:szCs w:val="22"/>
          <w:spacing w:val="13"/>
        </w:rPr>
        <w:t>面的加法和数量乘法，称为数域P 上的n</w:t>
      </w:r>
      <w:r>
        <w:rPr>
          <w:rFonts w:ascii="SimSun" w:hAnsi="SimSun" w:eastAsia="SimSun" w:cs="SimSun"/>
          <w:sz w:val="22"/>
          <w:szCs w:val="22"/>
          <w:spacing w:val="-22"/>
        </w:rPr>
        <w:t xml:space="preserve"> </w:t>
      </w:r>
      <w:r>
        <w:rPr>
          <w:rFonts w:ascii="SimSun" w:hAnsi="SimSun" w:eastAsia="SimSun" w:cs="SimSun"/>
          <w:sz w:val="22"/>
          <w:szCs w:val="22"/>
          <w:spacing w:val="13"/>
        </w:rPr>
        <w:t>维向量空间.</w:t>
      </w:r>
    </w:p>
    <w:p>
      <w:pPr>
        <w:ind w:left="480"/>
        <w:spacing w:line="218" w:lineRule="auto"/>
        <w:rPr>
          <w:rFonts w:ascii="SimSun" w:hAnsi="SimSun" w:eastAsia="SimSun" w:cs="SimSun"/>
          <w:sz w:val="22"/>
          <w:szCs w:val="22"/>
        </w:rPr>
      </w:pPr>
      <w:r>
        <w:rPr>
          <w:rFonts w:ascii="SimSun" w:hAnsi="SimSun" w:eastAsia="SimSun" w:cs="SimSun"/>
          <w:sz w:val="22"/>
          <w:szCs w:val="22"/>
          <w:spacing w:val="12"/>
        </w:rPr>
        <w:t>在</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2"/>
        </w:rPr>
        <w:t>n=3</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2"/>
        </w:rPr>
        <w:t>时，3维实向量空间可以认为就是几何空间中全体向量所成的空间.</w:t>
      </w:r>
    </w:p>
    <w:p>
      <w:pPr>
        <w:ind w:left="10" w:right="316" w:firstLine="480"/>
        <w:spacing w:before="89" w:line="297" w:lineRule="auto"/>
        <w:rPr>
          <w:rFonts w:ascii="SimSun" w:hAnsi="SimSun" w:eastAsia="SimSun" w:cs="SimSun"/>
          <w:sz w:val="22"/>
          <w:szCs w:val="22"/>
        </w:rPr>
      </w:pPr>
      <w:r>
        <w:rPr>
          <w:rFonts w:ascii="SimSun" w:hAnsi="SimSun" w:eastAsia="SimSun" w:cs="SimSun"/>
          <w:sz w:val="22"/>
          <w:szCs w:val="22"/>
          <w:spacing w:val="15"/>
        </w:rPr>
        <w:t>以上已把数域P</w:t>
      </w:r>
      <w:r>
        <w:rPr>
          <w:rFonts w:ascii="SimSun" w:hAnsi="SimSun" w:eastAsia="SimSun" w:cs="SimSun"/>
          <w:sz w:val="22"/>
          <w:szCs w:val="22"/>
          <w:spacing w:val="45"/>
        </w:rPr>
        <w:t xml:space="preserve"> </w:t>
      </w:r>
      <w:r>
        <w:rPr>
          <w:rFonts w:ascii="SimSun" w:hAnsi="SimSun" w:eastAsia="SimSun" w:cs="SimSun"/>
          <w:sz w:val="22"/>
          <w:szCs w:val="22"/>
          <w:spacing w:val="15"/>
        </w:rPr>
        <w:t>上全体</w:t>
      </w:r>
      <w:r>
        <w:rPr>
          <w:rFonts w:ascii="SimSun" w:hAnsi="SimSun" w:eastAsia="SimSun" w:cs="SimSun"/>
          <w:sz w:val="22"/>
          <w:szCs w:val="22"/>
          <w:spacing w:val="-59"/>
        </w:rPr>
        <w:t xml:space="preserve"> </w:t>
      </w:r>
      <w:r>
        <w:rPr>
          <w:rFonts w:ascii="SimSun" w:hAnsi="SimSun" w:eastAsia="SimSun" w:cs="SimSun"/>
          <w:sz w:val="22"/>
          <w:szCs w:val="22"/>
          <w:spacing w:val="15"/>
        </w:rPr>
        <w:t>n</w:t>
      </w:r>
      <w:r>
        <w:rPr>
          <w:rFonts w:ascii="SimSun" w:hAnsi="SimSun" w:eastAsia="SimSun" w:cs="SimSun"/>
          <w:sz w:val="22"/>
          <w:szCs w:val="22"/>
          <w:spacing w:val="-34"/>
        </w:rPr>
        <w:t xml:space="preserve"> </w:t>
      </w:r>
      <w:r>
        <w:rPr>
          <w:rFonts w:ascii="SimSun" w:hAnsi="SimSun" w:eastAsia="SimSun" w:cs="SimSun"/>
          <w:sz w:val="22"/>
          <w:szCs w:val="22"/>
          <w:spacing w:val="15"/>
        </w:rPr>
        <w:t>维向量的集合组成一个有加法和数</w:t>
      </w:r>
      <w:r>
        <w:rPr>
          <w:rFonts w:ascii="SimSun" w:hAnsi="SimSun" w:eastAsia="SimSun" w:cs="SimSun"/>
          <w:sz w:val="22"/>
          <w:szCs w:val="22"/>
          <w:spacing w:val="14"/>
        </w:rPr>
        <w:t>量乘法的代数结构，</w:t>
      </w:r>
      <w:r>
        <w:rPr>
          <w:rFonts w:ascii="SimSun" w:hAnsi="SimSun" w:eastAsia="SimSun" w:cs="SimSun"/>
          <w:sz w:val="22"/>
          <w:szCs w:val="22"/>
        </w:rPr>
        <w:t xml:space="preserve"> </w:t>
      </w:r>
      <w:r>
        <w:rPr>
          <w:rFonts w:ascii="SimSun" w:hAnsi="SimSun" w:eastAsia="SimSun" w:cs="SimSun"/>
          <w:sz w:val="22"/>
          <w:szCs w:val="22"/>
          <w:spacing w:val="16"/>
        </w:rPr>
        <w:t>即数域</w:t>
      </w:r>
      <w:r>
        <w:rPr>
          <w:rFonts w:ascii="Times New Roman" w:hAnsi="Times New Roman" w:eastAsia="Times New Roman" w:cs="Times New Roman"/>
          <w:sz w:val="22"/>
          <w:szCs w:val="22"/>
          <w:spacing w:val="16"/>
        </w:rPr>
        <w:t>P</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16"/>
        </w:rPr>
        <w:t>上</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16"/>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6"/>
        </w:rPr>
        <w:t>维向量空间.在以后的几节中将进一步讨论它的性质，并用这些性质描</w:t>
      </w:r>
      <w:r>
        <w:rPr>
          <w:rFonts w:ascii="SimSun" w:hAnsi="SimSun" w:eastAsia="SimSun" w:cs="SimSun"/>
          <w:sz w:val="22"/>
          <w:szCs w:val="22"/>
        </w:rPr>
        <w:t xml:space="preserve"> </w:t>
      </w:r>
      <w:r>
        <w:rPr>
          <w:rFonts w:ascii="SimSun" w:hAnsi="SimSun" w:eastAsia="SimSun" w:cs="SimSun"/>
          <w:sz w:val="22"/>
          <w:szCs w:val="22"/>
          <w:spacing w:val="14"/>
        </w:rPr>
        <w:t>述和解决线性方程组中的一些问题.</w:t>
      </w:r>
    </w:p>
    <w:p>
      <w:pPr>
        <w:ind w:left="469"/>
        <w:spacing w:before="1" w:line="220" w:lineRule="auto"/>
        <w:rPr>
          <w:rFonts w:ascii="SimSun" w:hAnsi="SimSun" w:eastAsia="SimSun" w:cs="SimSun"/>
          <w:sz w:val="22"/>
          <w:szCs w:val="22"/>
        </w:rPr>
      </w:pPr>
      <w:r>
        <w:rPr>
          <w:rFonts w:ascii="SimSun" w:hAnsi="SimSun" w:eastAsia="SimSun" w:cs="SimSun"/>
          <w:sz w:val="22"/>
          <w:szCs w:val="22"/>
          <w:spacing w:val="12"/>
        </w:rPr>
        <w:t>向量通常写成一行</w:t>
      </w:r>
    </w:p>
    <w:p>
      <w:pPr>
        <w:ind w:left="3370"/>
        <w:spacing w:before="11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α=(a₁,a₂,…,a).</w:t>
      </w:r>
    </w:p>
    <w:p>
      <w:pPr>
        <w:spacing w:before="129" w:line="219" w:lineRule="auto"/>
        <w:rPr>
          <w:rFonts w:ascii="SimSun" w:hAnsi="SimSun" w:eastAsia="SimSun" w:cs="SimSun"/>
          <w:sz w:val="22"/>
          <w:szCs w:val="22"/>
        </w:rPr>
      </w:pPr>
      <w:r>
        <w:rPr>
          <w:rFonts w:ascii="SimSun" w:hAnsi="SimSun" w:eastAsia="SimSun" w:cs="SimSun"/>
          <w:sz w:val="22"/>
          <w:szCs w:val="22"/>
          <w:spacing w:val="12"/>
        </w:rPr>
        <w:t>有时候也可以写成一列</w:t>
      </w:r>
    </w:p>
    <w:p>
      <w:pPr>
        <w:spacing w:line="219" w:lineRule="auto"/>
        <w:sectPr>
          <w:footerReference w:type="default" r:id="rId417"/>
          <w:pgSz w:w="10140" w:h="15960"/>
          <w:pgMar w:top="325" w:right="853" w:bottom="508" w:left="199" w:header="0" w:footer="223" w:gutter="0"/>
        </w:sectPr>
        <w:rPr>
          <w:rFonts w:ascii="SimSun" w:hAnsi="SimSun" w:eastAsia="SimSun" w:cs="SimSun"/>
          <w:sz w:val="22"/>
          <w:szCs w:val="22"/>
        </w:rPr>
      </w:pPr>
    </w:p>
    <w:p>
      <w:pPr>
        <w:ind w:left="540"/>
        <w:spacing w:line="219" w:lineRule="auto"/>
        <w:rPr>
          <w:rFonts w:ascii="SimHei" w:hAnsi="SimHei" w:eastAsia="SimHei" w:cs="SimHei"/>
          <w:sz w:val="22"/>
          <w:szCs w:val="22"/>
        </w:rPr>
      </w:pPr>
      <w:r>
        <w:rPr>
          <w:rFonts w:ascii="SimSun" w:hAnsi="SimSun" w:eastAsia="SimSun" w:cs="SimSun"/>
          <w:sz w:val="22"/>
          <w:szCs w:val="22"/>
          <w:spacing w:val="-16"/>
        </w:rPr>
        <w:t>I</w:t>
      </w:r>
      <w:r>
        <w:rPr>
          <w:rFonts w:ascii="SimSun" w:hAnsi="SimSun" w:eastAsia="SimSun" w:cs="SimSun"/>
          <w:sz w:val="22"/>
          <w:szCs w:val="22"/>
          <w:spacing w:val="13"/>
        </w:rPr>
        <w:t xml:space="preserve"> </w:t>
      </w:r>
      <w:r>
        <w:rPr>
          <w:rFonts w:ascii="SimHei" w:hAnsi="SimHei" w:eastAsia="SimHei" w:cs="SimHei"/>
          <w:sz w:val="22"/>
          <w:szCs w:val="22"/>
          <w:spacing w:val="-16"/>
        </w:rPr>
        <w:t>第三章</w:t>
      </w:r>
      <w:r>
        <w:rPr>
          <w:rFonts w:ascii="SimHei" w:hAnsi="SimHei" w:eastAsia="SimHei" w:cs="SimHei"/>
          <w:sz w:val="22"/>
          <w:szCs w:val="22"/>
          <w:spacing w:val="-16"/>
        </w:rPr>
        <w:t xml:space="preserve">  </w:t>
      </w:r>
      <w:r>
        <w:rPr>
          <w:rFonts w:ascii="SimHei" w:hAnsi="SimHei" w:eastAsia="SimHei" w:cs="SimHei"/>
          <w:sz w:val="22"/>
          <w:szCs w:val="22"/>
          <w:spacing w:val="-16"/>
        </w:rPr>
        <w:t>线性方程组</w:t>
      </w:r>
    </w:p>
    <w:p>
      <w:pPr>
        <w:pStyle w:val="BodyText"/>
        <w:spacing w:line="294" w:lineRule="auto"/>
        <w:rPr/>
      </w:pPr>
      <w:r/>
    </w:p>
    <w:p>
      <w:pPr>
        <w:pStyle w:val="BodyText"/>
        <w:spacing w:line="294" w:lineRule="auto"/>
        <w:rPr/>
      </w:pPr>
      <w:r/>
    </w:p>
    <w:p>
      <w:pPr>
        <w:ind w:firstLine="4279"/>
        <w:spacing w:line="1361" w:lineRule="exact"/>
        <w:rPr/>
      </w:pPr>
      <w:r>
        <w:rPr>
          <w:position w:val="-27"/>
        </w:rPr>
        <w:drawing>
          <wp:inline distT="0" distB="0" distL="0" distR="0">
            <wp:extent cx="591074" cy="864338"/>
            <wp:effectExtent l="0" t="0" r="0" b="0"/>
            <wp:docPr id="708" name="IM 708"/>
            <wp:cNvGraphicFramePr/>
            <a:graphic>
              <a:graphicData uri="http://schemas.openxmlformats.org/drawingml/2006/picture">
                <pic:pic>
                  <pic:nvPicPr>
                    <pic:cNvPr id="708" name="IM 708"/>
                    <pic:cNvPicPr/>
                  </pic:nvPicPr>
                  <pic:blipFill>
                    <a:blip r:embed="rId419"/>
                    <a:stretch>
                      <a:fillRect/>
                    </a:stretch>
                  </pic:blipFill>
                  <pic:spPr>
                    <a:xfrm rot="0">
                      <a:off x="0" y="0"/>
                      <a:ext cx="591074" cy="864338"/>
                    </a:xfrm>
                    <a:prstGeom prst="rect">
                      <a:avLst/>
                    </a:prstGeom>
                  </pic:spPr>
                </pic:pic>
              </a:graphicData>
            </a:graphic>
          </wp:inline>
        </w:drawing>
      </w:r>
    </w:p>
    <w:p>
      <w:pPr>
        <w:ind w:left="419"/>
        <w:spacing w:before="97" w:line="222" w:lineRule="auto"/>
        <w:rPr>
          <w:rFonts w:ascii="SimSun" w:hAnsi="SimSun" w:eastAsia="SimSun" w:cs="SimSun"/>
          <w:sz w:val="22"/>
          <w:szCs w:val="22"/>
        </w:rPr>
      </w:pPr>
      <w:r>
        <w:rPr>
          <w:rFonts w:ascii="SimSun" w:hAnsi="SimSun" w:eastAsia="SimSun" w:cs="SimSun"/>
          <w:sz w:val="22"/>
          <w:szCs w:val="22"/>
          <w:spacing w:val="7"/>
        </w:rPr>
        <w:t>为了区别，前者称为行向量，后者称为</w:t>
      </w:r>
      <w:r>
        <w:rPr>
          <w:rFonts w:ascii="SimHei" w:hAnsi="SimHei" w:eastAsia="SimHei" w:cs="SimHei"/>
          <w:sz w:val="22"/>
          <w:szCs w:val="22"/>
          <w:spacing w:val="7"/>
        </w:rPr>
        <w:t>列向量</w:t>
      </w:r>
      <w:r>
        <w:rPr>
          <w:rFonts w:ascii="SimSun" w:hAnsi="SimSun" w:eastAsia="SimSun" w:cs="SimSun"/>
          <w:sz w:val="22"/>
          <w:szCs w:val="22"/>
          <w:spacing w:val="7"/>
        </w:rPr>
        <w:t>.它们的区别只是写法上的不同.</w:t>
      </w:r>
    </w:p>
    <w:p>
      <w:pPr>
        <w:pStyle w:val="BodyText"/>
        <w:spacing w:line="326" w:lineRule="auto"/>
        <w:rPr/>
      </w:pPr>
      <w:r/>
    </w:p>
    <w:p>
      <w:pPr>
        <w:pStyle w:val="BodyText"/>
        <w:spacing w:line="327" w:lineRule="auto"/>
        <w:rPr/>
      </w:pPr>
      <w:r/>
    </w:p>
    <w:p>
      <w:pPr>
        <w:ind w:left="3600"/>
        <w:spacing w:before="104" w:line="220" w:lineRule="auto"/>
        <w:outlineLvl w:val="1"/>
        <w:rPr>
          <w:rFonts w:ascii="SimSun" w:hAnsi="SimSun" w:eastAsia="SimSun" w:cs="SimSun"/>
          <w:sz w:val="32"/>
          <w:szCs w:val="32"/>
        </w:rPr>
      </w:pPr>
      <w:bookmarkStart w:name="bookmark29" w:id="54"/>
      <w:bookmarkEnd w:id="54"/>
      <w:r>
        <w:rPr>
          <w:rFonts w:ascii="SimSun" w:hAnsi="SimSun" w:eastAsia="SimSun" w:cs="SimSun"/>
          <w:sz w:val="22"/>
          <w:szCs w:val="22"/>
          <w:spacing w:val="3"/>
        </w:rPr>
        <w:t>§3    </w:t>
      </w:r>
      <w:r>
        <w:rPr>
          <w:rFonts w:ascii="SimSun" w:hAnsi="SimSun" w:eastAsia="SimSun" w:cs="SimSun"/>
          <w:sz w:val="32"/>
          <w:szCs w:val="32"/>
          <w:spacing w:val="3"/>
        </w:rPr>
        <w:t>线性相关性</w:t>
      </w:r>
    </w:p>
    <w:p>
      <w:pPr>
        <w:pStyle w:val="BodyText"/>
        <w:spacing w:line="319" w:lineRule="auto"/>
        <w:rPr/>
      </w:pPr>
      <w:r/>
    </w:p>
    <w:p>
      <w:pPr>
        <w:pStyle w:val="BodyText"/>
        <w:spacing w:line="319" w:lineRule="auto"/>
        <w:rPr/>
      </w:pPr>
      <w:r/>
    </w:p>
    <w:p>
      <w:pPr>
        <w:ind w:left="400" w:right="40" w:firstLine="490"/>
        <w:spacing w:before="72" w:line="293" w:lineRule="auto"/>
        <w:rPr>
          <w:rFonts w:ascii="SimSun" w:hAnsi="SimSun" w:eastAsia="SimSun" w:cs="SimSun"/>
          <w:sz w:val="22"/>
          <w:szCs w:val="22"/>
        </w:rPr>
      </w:pPr>
      <w:r>
        <w:rPr>
          <w:rFonts w:ascii="SimSun" w:hAnsi="SimSun" w:eastAsia="SimSun" w:cs="SimSun"/>
          <w:sz w:val="22"/>
          <w:szCs w:val="22"/>
          <w:spacing w:val="19"/>
        </w:rPr>
        <w:t>以下我们总是在一</w:t>
      </w:r>
      <w:r>
        <w:rPr>
          <w:rFonts w:ascii="SimSun" w:hAnsi="SimSun" w:eastAsia="SimSun" w:cs="SimSun"/>
          <w:sz w:val="22"/>
          <w:szCs w:val="22"/>
          <w:spacing w:val="-52"/>
        </w:rPr>
        <w:t xml:space="preserve"> </w:t>
      </w:r>
      <w:r>
        <w:rPr>
          <w:rFonts w:ascii="SimSun" w:hAnsi="SimSun" w:eastAsia="SimSun" w:cs="SimSun"/>
          <w:sz w:val="22"/>
          <w:szCs w:val="22"/>
          <w:spacing w:val="19"/>
        </w:rPr>
        <w:t>固定的数域</w:t>
      </w:r>
      <w:r>
        <w:rPr>
          <w:rFonts w:ascii="SimSun" w:hAnsi="SimSun" w:eastAsia="SimSun" w:cs="SimSun"/>
          <w:sz w:val="22"/>
          <w:szCs w:val="22"/>
          <w:spacing w:val="-50"/>
        </w:rPr>
        <w:t xml:space="preserve"> </w:t>
      </w:r>
      <w:r>
        <w:rPr>
          <w:rFonts w:ascii="SimSun" w:hAnsi="SimSun" w:eastAsia="SimSun" w:cs="SimSun"/>
          <w:sz w:val="22"/>
          <w:szCs w:val="22"/>
          <w:spacing w:val="19"/>
        </w:rPr>
        <w:t>P 上 的</w:t>
      </w:r>
      <w:r>
        <w:rPr>
          <w:rFonts w:ascii="SimSun" w:hAnsi="SimSun" w:eastAsia="SimSun" w:cs="SimSun"/>
          <w:sz w:val="22"/>
          <w:szCs w:val="22"/>
          <w:spacing w:val="-57"/>
        </w:rPr>
        <w:t xml:space="preserve"> </w:t>
      </w:r>
      <w:r>
        <w:rPr>
          <w:rFonts w:ascii="SimSun" w:hAnsi="SimSun" w:eastAsia="SimSun" w:cs="SimSun"/>
          <w:sz w:val="22"/>
          <w:szCs w:val="22"/>
          <w:spacing w:val="19"/>
        </w:rPr>
        <w:t>n</w:t>
      </w:r>
      <w:r>
        <w:rPr>
          <w:rFonts w:ascii="SimSun" w:hAnsi="SimSun" w:eastAsia="SimSun" w:cs="SimSun"/>
          <w:sz w:val="22"/>
          <w:szCs w:val="22"/>
          <w:spacing w:val="-13"/>
        </w:rPr>
        <w:t xml:space="preserve"> </w:t>
      </w:r>
      <w:r>
        <w:rPr>
          <w:rFonts w:ascii="SimSun" w:hAnsi="SimSun" w:eastAsia="SimSun" w:cs="SimSun"/>
          <w:sz w:val="22"/>
          <w:szCs w:val="22"/>
          <w:spacing w:val="19"/>
        </w:rPr>
        <w:t>维向量空间中进行讨论，</w:t>
      </w:r>
      <w:r>
        <w:rPr>
          <w:rFonts w:ascii="SimSun" w:hAnsi="SimSun" w:eastAsia="SimSun" w:cs="SimSun"/>
          <w:sz w:val="22"/>
          <w:szCs w:val="22"/>
          <w:spacing w:val="18"/>
        </w:rPr>
        <w:t>不再每次说</w:t>
      </w:r>
      <w:r>
        <w:rPr>
          <w:rFonts w:ascii="SimSun" w:hAnsi="SimSun" w:eastAsia="SimSun" w:cs="SimSun"/>
          <w:sz w:val="22"/>
          <w:szCs w:val="22"/>
        </w:rPr>
        <w:t xml:space="preserve"> </w:t>
      </w:r>
      <w:r>
        <w:rPr>
          <w:rFonts w:ascii="SimSun" w:hAnsi="SimSun" w:eastAsia="SimSun" w:cs="SimSun"/>
          <w:sz w:val="22"/>
          <w:szCs w:val="22"/>
          <w:spacing w:val="1"/>
        </w:rPr>
        <w:t>明了</w:t>
      </w:r>
      <w:r>
        <w:rPr>
          <w:rFonts w:ascii="SimSun" w:hAnsi="SimSun" w:eastAsia="SimSun" w:cs="SimSun"/>
          <w:sz w:val="22"/>
          <w:szCs w:val="22"/>
          <w:spacing w:val="-60"/>
        </w:rPr>
        <w:t xml:space="preserve"> </w:t>
      </w:r>
      <w:r>
        <w:rPr>
          <w:rFonts w:ascii="SimSun" w:hAnsi="SimSun" w:eastAsia="SimSun" w:cs="SimSun"/>
          <w:sz w:val="22"/>
          <w:szCs w:val="22"/>
          <w:spacing w:val="1"/>
        </w:rPr>
        <w:t>.</w:t>
      </w:r>
    </w:p>
    <w:p>
      <w:pPr>
        <w:ind w:left="880"/>
        <w:spacing w:before="1" w:line="218" w:lineRule="auto"/>
        <w:rPr>
          <w:rFonts w:ascii="SimSun" w:hAnsi="SimSun" w:eastAsia="SimSun" w:cs="SimSun"/>
          <w:sz w:val="22"/>
          <w:szCs w:val="22"/>
        </w:rPr>
      </w:pPr>
      <w:r>
        <w:rPr>
          <w:rFonts w:ascii="SimSun" w:hAnsi="SimSun" w:eastAsia="SimSun" w:cs="SimSun"/>
          <w:sz w:val="22"/>
          <w:szCs w:val="22"/>
          <w:spacing w:val="17"/>
        </w:rPr>
        <w:t>在这一节我们来进一步研究向量之间的关系.两个向量之间最简单的关系</w:t>
      </w:r>
      <w:r>
        <w:rPr>
          <w:rFonts w:ascii="SimSun" w:hAnsi="SimSun" w:eastAsia="SimSun" w:cs="SimSun"/>
          <w:sz w:val="22"/>
          <w:szCs w:val="22"/>
          <w:spacing w:val="16"/>
        </w:rPr>
        <w:t>是成比</w:t>
      </w:r>
    </w:p>
    <w:p>
      <w:pPr>
        <w:ind w:left="410" w:right="4099"/>
        <w:spacing w:before="156" w:line="239" w:lineRule="auto"/>
        <w:jc w:val="right"/>
        <w:rPr>
          <w:rFonts w:ascii="Times New Roman" w:hAnsi="Times New Roman" w:eastAsia="Times New Roman" w:cs="Times New Roman"/>
          <w:sz w:val="22"/>
          <w:szCs w:val="22"/>
        </w:rPr>
      </w:pPr>
      <w:r>
        <w:rPr>
          <w:rFonts w:ascii="SimSun" w:hAnsi="SimSun" w:eastAsia="SimSun" w:cs="SimSun"/>
          <w:sz w:val="22"/>
          <w:szCs w:val="22"/>
          <w:spacing w:val="14"/>
        </w:rPr>
        <w:t>例.所谓向量α与β成比例就是说有一数</w:t>
      </w:r>
      <w:r>
        <w:rPr>
          <w:rFonts w:ascii="Times New Roman" w:hAnsi="Times New Roman" w:eastAsia="Times New Roman" w:cs="Times New Roman"/>
          <w:sz w:val="22"/>
          <w:szCs w:val="22"/>
          <w:spacing w:val="14"/>
        </w:rPr>
        <w:t>k,</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4"/>
        </w:rPr>
        <w:t>使</w:t>
      </w:r>
      <w:r>
        <w:rPr>
          <w:rFonts w:ascii="SimSun" w:hAnsi="SimSun" w:eastAsia="SimSun" w:cs="SimSun"/>
          <w:sz w:val="22"/>
          <w:szCs w:val="22"/>
        </w:rPr>
        <w:t xml:space="preserve"> </w:t>
      </w:r>
      <w:r>
        <w:rPr>
          <w:rFonts w:ascii="Times New Roman" w:hAnsi="Times New Roman" w:eastAsia="Times New Roman" w:cs="Times New Roman"/>
          <w:sz w:val="22"/>
          <w:szCs w:val="22"/>
          <w:i/>
          <w:iCs/>
          <w:spacing w:val="-1"/>
        </w:rPr>
        <w:t>α=kβ.</w:t>
      </w:r>
    </w:p>
    <w:p>
      <w:pPr>
        <w:ind w:left="880"/>
        <w:spacing w:before="108" w:line="219" w:lineRule="auto"/>
        <w:rPr>
          <w:rFonts w:ascii="SimSun" w:hAnsi="SimSun" w:eastAsia="SimSun" w:cs="SimSun"/>
          <w:sz w:val="22"/>
          <w:szCs w:val="22"/>
        </w:rPr>
      </w:pPr>
      <w:r>
        <w:rPr>
          <w:rFonts w:ascii="SimSun" w:hAnsi="SimSun" w:eastAsia="SimSun" w:cs="SimSun"/>
          <w:sz w:val="22"/>
          <w:szCs w:val="22"/>
          <w:spacing w:val="10"/>
        </w:rPr>
        <w:t>在多个向量之间，成比例的关系表现为线性组合.</w:t>
      </w:r>
    </w:p>
    <w:p>
      <w:pPr>
        <w:ind w:left="380" w:right="60" w:firstLine="469"/>
        <w:spacing w:before="143" w:line="244" w:lineRule="auto"/>
        <w:rPr>
          <w:rFonts w:ascii="SimSun" w:hAnsi="SimSun" w:eastAsia="SimSun" w:cs="SimSun"/>
          <w:sz w:val="22"/>
          <w:szCs w:val="22"/>
        </w:rPr>
      </w:pPr>
      <w:r>
        <w:rPr>
          <w:rFonts w:ascii="SimHei" w:hAnsi="SimHei" w:eastAsia="SimHei" w:cs="SimHei"/>
          <w:sz w:val="22"/>
          <w:szCs w:val="22"/>
          <w:spacing w:val="7"/>
        </w:rPr>
        <w:t>定</w:t>
      </w:r>
      <w:r>
        <w:rPr>
          <w:rFonts w:ascii="SimHei" w:hAnsi="SimHei" w:eastAsia="SimHei" w:cs="SimHei"/>
          <w:sz w:val="22"/>
          <w:szCs w:val="22"/>
          <w:spacing w:val="-35"/>
        </w:rPr>
        <w:t xml:space="preserve"> </w:t>
      </w:r>
      <w:r>
        <w:rPr>
          <w:rFonts w:ascii="SimHei" w:hAnsi="SimHei" w:eastAsia="SimHei" w:cs="SimHei"/>
          <w:sz w:val="22"/>
          <w:szCs w:val="22"/>
          <w:spacing w:val="7"/>
        </w:rPr>
        <w:t>义</w:t>
      </w:r>
      <w:r>
        <w:rPr>
          <w:rFonts w:ascii="SimHei" w:hAnsi="SimHei" w:eastAsia="SimHei" w:cs="SimHei"/>
          <w:sz w:val="22"/>
          <w:szCs w:val="22"/>
          <w:spacing w:val="-48"/>
        </w:rPr>
        <w:t xml:space="preserve"> </w:t>
      </w:r>
      <w:r>
        <w:rPr>
          <w:rFonts w:ascii="SimHei" w:hAnsi="SimHei" w:eastAsia="SimHei" w:cs="SimHei"/>
          <w:sz w:val="22"/>
          <w:szCs w:val="22"/>
          <w:spacing w:val="7"/>
        </w:rPr>
        <w:t>9</w:t>
      </w:r>
      <w:r>
        <w:rPr>
          <w:rFonts w:ascii="SimHei" w:hAnsi="SimHei" w:eastAsia="SimHei" w:cs="SimHei"/>
          <w:sz w:val="22"/>
          <w:szCs w:val="22"/>
          <w:spacing w:val="7"/>
        </w:rPr>
        <w:t xml:space="preserve">  </w:t>
      </w:r>
      <w:r>
        <w:rPr>
          <w:rFonts w:ascii="SimSun" w:hAnsi="SimSun" w:eastAsia="SimSun" w:cs="SimSun"/>
          <w:sz w:val="22"/>
          <w:szCs w:val="22"/>
          <w:spacing w:val="7"/>
        </w:rPr>
        <w:t>向量α称为向量组</w:t>
      </w:r>
      <w:r>
        <w:rPr>
          <w:rFonts w:ascii="SimSun" w:hAnsi="SimSun" w:eastAsia="SimSun" w:cs="SimSun"/>
          <w:sz w:val="22"/>
          <w:szCs w:val="22"/>
          <w:spacing w:val="-68"/>
        </w:rPr>
        <w:t xml:space="preserve"> </w:t>
      </w:r>
      <w:r>
        <w:rPr>
          <w:rFonts w:ascii="Times New Roman" w:hAnsi="Times New Roman" w:eastAsia="Times New Roman" w:cs="Times New Roman"/>
          <w:sz w:val="22"/>
          <w:szCs w:val="22"/>
          <w:spacing w:val="7"/>
        </w:rPr>
        <w:t>β₁,β2,…,β</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7"/>
        </w:rPr>
        <w:t>.       </w:t>
      </w:r>
      <w:r>
        <w:rPr>
          <w:rFonts w:ascii="SimSun" w:hAnsi="SimSun" w:eastAsia="SimSun" w:cs="SimSun"/>
          <w:sz w:val="22"/>
          <w:szCs w:val="22"/>
          <w:spacing w:val="7"/>
        </w:rPr>
        <w:t>的一个线性组合，如果有数域</w:t>
      </w:r>
      <w:r>
        <w:rPr>
          <w:rFonts w:ascii="SimSun" w:hAnsi="SimSun" w:eastAsia="SimSun" w:cs="SimSun"/>
          <w:sz w:val="22"/>
          <w:szCs w:val="22"/>
          <w:spacing w:val="-40"/>
        </w:rPr>
        <w:t xml:space="preserve"> </w:t>
      </w:r>
      <w:r>
        <w:rPr>
          <w:rFonts w:ascii="SimSun" w:hAnsi="SimSun" w:eastAsia="SimSun" w:cs="SimSun"/>
          <w:sz w:val="22"/>
          <w:szCs w:val="22"/>
          <w:spacing w:val="7"/>
        </w:rPr>
        <w:t>P 中的数</w:t>
      </w:r>
      <w:r>
        <w:rPr>
          <w:rFonts w:ascii="SimSun" w:hAnsi="SimSun" w:eastAsia="SimSun" w:cs="SimSun"/>
          <w:sz w:val="22"/>
          <w:szCs w:val="22"/>
        </w:rPr>
        <w:t xml:space="preserve"> </w:t>
      </w:r>
      <w:r>
        <w:rPr>
          <w:rFonts w:ascii="Times New Roman" w:hAnsi="Times New Roman" w:eastAsia="Times New Roman" w:cs="Times New Roman"/>
          <w:sz w:val="22"/>
          <w:szCs w:val="22"/>
          <w:spacing w:val="-4"/>
        </w:rPr>
        <w:t>k₁,k2,</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4"/>
        </w:rPr>
        <w:t>,k,,</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使</w:t>
      </w:r>
    </w:p>
    <w:p>
      <w:pPr>
        <w:ind w:left="3569"/>
        <w:spacing w:before="13"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α=k,β₁+k₂β₂+…+kβ</w:t>
      </w:r>
    </w:p>
    <w:p>
      <w:pPr>
        <w:ind w:left="870"/>
        <w:spacing w:before="98" w:line="219" w:lineRule="auto"/>
        <w:rPr>
          <w:rFonts w:ascii="SimSun" w:hAnsi="SimSun" w:eastAsia="SimSun" w:cs="SimSun"/>
          <w:sz w:val="22"/>
          <w:szCs w:val="22"/>
        </w:rPr>
      </w:pPr>
      <w:r>
        <w:rPr>
          <w:rFonts w:ascii="SimSun" w:hAnsi="SimSun" w:eastAsia="SimSun" w:cs="SimSun"/>
          <w:sz w:val="22"/>
          <w:szCs w:val="22"/>
          <w:spacing w:val="13"/>
        </w:rPr>
        <w:t>例如，§1的方程组(9)的三个方程可以用向量</w:t>
      </w:r>
    </w:p>
    <w:p>
      <w:pPr>
        <w:ind w:left="1790"/>
        <w:spacing w:before="106" w:line="216" w:lineRule="auto"/>
        <w:rPr>
          <w:rFonts w:ascii="SimSun" w:hAnsi="SimSun" w:eastAsia="SimSun" w:cs="SimSun"/>
          <w:sz w:val="22"/>
          <w:szCs w:val="22"/>
        </w:rPr>
      </w:pPr>
      <w:r>
        <w:rPr>
          <w:rFonts w:ascii="SimSun" w:hAnsi="SimSun" w:eastAsia="SimSun" w:cs="SimSun"/>
          <w:sz w:val="22"/>
          <w:szCs w:val="22"/>
          <w:spacing w:val="-3"/>
        </w:rPr>
        <w:t>α</w:t>
      </w:r>
      <w:r>
        <w:rPr>
          <w:rFonts w:ascii="Calibri" w:hAnsi="Calibri" w:eastAsia="Calibri" w:cs="Calibri"/>
          <w:sz w:val="22"/>
          <w:szCs w:val="22"/>
          <w:spacing w:val="-3"/>
        </w:rPr>
        <w:t>₁</w:t>
      </w:r>
      <w:r>
        <w:rPr>
          <w:rFonts w:ascii="SimSun" w:hAnsi="SimSun" w:eastAsia="SimSun" w:cs="SimSun"/>
          <w:sz w:val="22"/>
          <w:szCs w:val="22"/>
          <w:spacing w:val="-3"/>
        </w:rPr>
        <w:t>=(2,-1,3,1),</w:t>
      </w:r>
      <w:r>
        <w:rPr>
          <w:rFonts w:ascii="SimSun" w:hAnsi="SimSun" w:eastAsia="SimSun" w:cs="SimSun"/>
          <w:sz w:val="22"/>
          <w:szCs w:val="22"/>
          <w:spacing w:val="13"/>
        </w:rPr>
        <w:t xml:space="preserve">    </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=(4,-2,5,4),α</w:t>
      </w:r>
      <w:r>
        <w:rPr>
          <w:rFonts w:ascii="Calibri" w:hAnsi="Calibri" w:eastAsia="Calibri" w:cs="Calibri"/>
          <w:sz w:val="22"/>
          <w:szCs w:val="22"/>
          <w:spacing w:val="-3"/>
        </w:rPr>
        <w:t>₃</w:t>
      </w:r>
      <w:r>
        <w:rPr>
          <w:rFonts w:ascii="SimSun" w:hAnsi="SimSun" w:eastAsia="SimSun" w:cs="SimSun"/>
          <w:sz w:val="22"/>
          <w:szCs w:val="22"/>
          <w:spacing w:val="-3"/>
        </w:rPr>
        <w:t>=(2,-1,4,-1)</w:t>
      </w:r>
    </w:p>
    <w:p>
      <w:pPr>
        <w:ind w:left="390" w:right="82" w:firstLine="9"/>
        <w:spacing w:before="75" w:line="288" w:lineRule="auto"/>
        <w:rPr>
          <w:rFonts w:ascii="SimSun" w:hAnsi="SimSun" w:eastAsia="SimSun" w:cs="SimSun"/>
          <w:sz w:val="22"/>
          <w:szCs w:val="22"/>
        </w:rPr>
      </w:pPr>
      <w:r>
        <w:rPr>
          <w:rFonts w:ascii="SimSun" w:hAnsi="SimSun" w:eastAsia="SimSun" w:cs="SimSun"/>
          <w:sz w:val="22"/>
          <w:szCs w:val="22"/>
          <w:spacing w:val="14"/>
        </w:rPr>
        <w:t>来代表.我们知道，第三个方程等于第一个方程的3倍减</w:t>
      </w:r>
      <w:r>
        <w:rPr>
          <w:rFonts w:ascii="SimSun" w:hAnsi="SimSun" w:eastAsia="SimSun" w:cs="SimSun"/>
          <w:sz w:val="22"/>
          <w:szCs w:val="22"/>
          <w:spacing w:val="13"/>
        </w:rPr>
        <w:t>去第二个方程，这等价于α</w:t>
      </w:r>
      <w:r>
        <w:rPr>
          <w:rFonts w:ascii="Calibri" w:hAnsi="Calibri" w:eastAsia="Calibri" w:cs="Calibri"/>
          <w:sz w:val="22"/>
          <w:szCs w:val="22"/>
          <w:spacing w:val="13"/>
        </w:rPr>
        <w:t>₃</w:t>
      </w:r>
      <w:r>
        <w:rPr>
          <w:rFonts w:ascii="SimSun" w:hAnsi="SimSun" w:eastAsia="SimSun" w:cs="SimSun"/>
          <w:sz w:val="22"/>
          <w:szCs w:val="22"/>
          <w:spacing w:val="13"/>
        </w:rPr>
        <w:t>=</w:t>
      </w:r>
      <w:r>
        <w:rPr>
          <w:rFonts w:ascii="SimSun" w:hAnsi="SimSun" w:eastAsia="SimSun" w:cs="SimSun"/>
          <w:sz w:val="22"/>
          <w:szCs w:val="22"/>
        </w:rPr>
        <w:t xml:space="preserve"> </w:t>
      </w:r>
      <w:r>
        <w:rPr>
          <w:rFonts w:ascii="SimSun" w:hAnsi="SimSun" w:eastAsia="SimSun" w:cs="SimSun"/>
          <w:sz w:val="22"/>
          <w:szCs w:val="22"/>
          <w:spacing w:val="6"/>
        </w:rPr>
        <w:t>3α</w:t>
      </w:r>
      <w:r>
        <w:rPr>
          <w:rFonts w:ascii="Calibri" w:hAnsi="Calibri" w:eastAsia="Calibri" w:cs="Calibri"/>
          <w:sz w:val="22"/>
          <w:szCs w:val="22"/>
          <w:spacing w:val="6"/>
        </w:rPr>
        <w:t>₁</w:t>
      </w:r>
      <w:r>
        <w:rPr>
          <w:rFonts w:ascii="SimSun" w:hAnsi="SimSun" w:eastAsia="SimSun" w:cs="SimSun"/>
          <w:sz w:val="22"/>
          <w:szCs w:val="22"/>
          <w:spacing w:val="6"/>
        </w:rPr>
        <w:t>-</w:t>
      </w:r>
      <w:r>
        <w:rPr>
          <w:rFonts w:ascii="SimSun" w:hAnsi="SimSun" w:eastAsia="SimSun" w:cs="SimSun"/>
          <w:sz w:val="22"/>
          <w:szCs w:val="22"/>
          <w:spacing w:val="-39"/>
        </w:rPr>
        <w:t xml:space="preserve"> </w:t>
      </w:r>
      <w:r>
        <w:rPr>
          <w:rFonts w:ascii="SimSun" w:hAnsi="SimSun" w:eastAsia="SimSun" w:cs="SimSun"/>
          <w:sz w:val="22"/>
          <w:szCs w:val="22"/>
          <w:spacing w:val="6"/>
        </w:rPr>
        <w:t>α</w:t>
      </w:r>
      <w:r>
        <w:rPr>
          <w:rFonts w:ascii="Calibri" w:hAnsi="Calibri" w:eastAsia="Calibri" w:cs="Calibri"/>
          <w:sz w:val="22"/>
          <w:szCs w:val="22"/>
          <w:spacing w:val="6"/>
        </w:rPr>
        <w:t>₂</w:t>
      </w:r>
      <w:r>
        <w:rPr>
          <w:rFonts w:ascii="SimSun" w:hAnsi="SimSun" w:eastAsia="SimSun" w:cs="SimSun"/>
          <w:sz w:val="22"/>
          <w:szCs w:val="22"/>
          <w:spacing w:val="6"/>
        </w:rPr>
        <w:t>.这个等式表示α</w:t>
      </w:r>
      <w:r>
        <w:rPr>
          <w:rFonts w:ascii="Calibri" w:hAnsi="Calibri" w:eastAsia="Calibri" w:cs="Calibri"/>
          <w:sz w:val="22"/>
          <w:szCs w:val="22"/>
          <w:spacing w:val="6"/>
        </w:rPr>
        <w:t>₃</w:t>
      </w:r>
      <w:r>
        <w:rPr>
          <w:rFonts w:ascii="SimSun" w:hAnsi="SimSun" w:eastAsia="SimSun" w:cs="SimSun"/>
          <w:sz w:val="22"/>
          <w:szCs w:val="22"/>
          <w:spacing w:val="6"/>
        </w:rPr>
        <w:t>是α,α</w:t>
      </w:r>
      <w:r>
        <w:rPr>
          <w:rFonts w:ascii="Calibri" w:hAnsi="Calibri" w:eastAsia="Calibri" w:cs="Calibri"/>
          <w:sz w:val="22"/>
          <w:szCs w:val="22"/>
          <w:spacing w:val="6"/>
        </w:rPr>
        <w:t>₂</w:t>
      </w:r>
      <w:r>
        <w:rPr>
          <w:rFonts w:ascii="Calibri" w:hAnsi="Calibri" w:eastAsia="Calibri" w:cs="Calibri"/>
          <w:sz w:val="22"/>
          <w:szCs w:val="22"/>
          <w:spacing w:val="-23"/>
        </w:rPr>
        <w:t xml:space="preserve"> </w:t>
      </w:r>
      <w:r>
        <w:rPr>
          <w:rFonts w:ascii="SimSun" w:hAnsi="SimSun" w:eastAsia="SimSun" w:cs="SimSun"/>
          <w:sz w:val="22"/>
          <w:szCs w:val="22"/>
          <w:spacing w:val="5"/>
        </w:rPr>
        <w:t>的一个线性组合.</w:t>
      </w:r>
    </w:p>
    <w:p>
      <w:pPr>
        <w:ind w:left="890"/>
        <w:spacing w:line="212" w:lineRule="auto"/>
        <w:rPr>
          <w:rFonts w:ascii="SimSun" w:hAnsi="SimSun" w:eastAsia="SimSun" w:cs="SimSun"/>
          <w:sz w:val="22"/>
          <w:szCs w:val="22"/>
        </w:rPr>
      </w:pPr>
      <w:r>
        <w:rPr>
          <w:rFonts w:ascii="SimSun" w:hAnsi="SimSun" w:eastAsia="SimSun" w:cs="SimSun"/>
          <w:sz w:val="22"/>
          <w:szCs w:val="22"/>
          <w:spacing w:val="5"/>
        </w:rPr>
        <w:t>又如，任一个</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5"/>
        </w:rPr>
        <w:t>维向量α=</w:t>
      </w:r>
      <w:r>
        <w:rPr>
          <w:rFonts w:ascii="Times New Roman" w:hAnsi="Times New Roman" w:eastAsia="Times New Roman" w:cs="Times New Roman"/>
          <w:sz w:val="22"/>
          <w:szCs w:val="22"/>
          <w:spacing w:val="5"/>
        </w:rPr>
        <w:t>(a₁,a₂,…,a</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都是向量组</w:t>
      </w:r>
    </w:p>
    <w:p>
      <w:pPr>
        <w:spacing w:line="78" w:lineRule="exact"/>
        <w:rPr/>
      </w:pPr>
      <w:r/>
    </w:p>
    <w:p>
      <w:pPr>
        <w:spacing w:line="78" w:lineRule="exact"/>
        <w:sectPr>
          <w:footerReference w:type="default" r:id="rId418"/>
          <w:pgSz w:w="10140" w:h="15960"/>
          <w:pgMar w:top="275" w:right="400" w:bottom="628" w:left="619" w:header="0" w:footer="19" w:gutter="0"/>
          <w:cols w:equalWidth="0" w:num="1">
            <w:col w:w="9120" w:space="0"/>
          </w:cols>
        </w:sectPr>
        <w:rPr/>
      </w:pP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pStyle w:val="BodyText"/>
        <w:spacing w:line="287" w:lineRule="auto"/>
        <w:rPr/>
      </w:pPr>
      <w:r/>
    </w:p>
    <w:p>
      <w:pPr>
        <w:ind w:left="390"/>
        <w:spacing w:before="72" w:line="219" w:lineRule="auto"/>
        <w:rPr>
          <w:rFonts w:ascii="SimSun" w:hAnsi="SimSun" w:eastAsia="SimSun" w:cs="SimSun"/>
          <w:sz w:val="22"/>
          <w:szCs w:val="22"/>
        </w:rPr>
      </w:pPr>
      <w:r>
        <w:rPr>
          <w:rFonts w:ascii="SimSun" w:hAnsi="SimSun" w:eastAsia="SimSun" w:cs="SimSun"/>
          <w:sz w:val="22"/>
          <w:szCs w:val="22"/>
          <w:spacing w:val="9"/>
        </w:rPr>
        <w:t>的一个线性组合.因为</w:t>
      </w:r>
    </w:p>
    <w:p>
      <w:pPr>
        <w:spacing w:before="122"/>
        <w:rPr/>
      </w:pPr>
      <w:r/>
    </w:p>
    <w:p>
      <w:pPr>
        <w:pStyle w:val="BodyText"/>
        <w:spacing w:line="14" w:lineRule="auto"/>
        <w:rPr>
          <w:sz w:val="2"/>
        </w:rPr>
      </w:pPr>
      <w:r>
        <w:rPr>
          <w:sz w:val="2"/>
          <w:szCs w:val="2"/>
        </w:rPr>
        <w:br w:type="column"/>
      </w:r>
    </w:p>
    <w:p>
      <w:pPr>
        <w:ind w:firstLine="250"/>
        <w:spacing w:before="42" w:line="1361" w:lineRule="exact"/>
        <w:rPr/>
      </w:pPr>
      <w:r>
        <w:rPr>
          <w:position w:val="-27"/>
        </w:rPr>
        <w:drawing>
          <wp:inline distT="0" distB="0" distL="0" distR="0">
            <wp:extent cx="1155658" cy="864312"/>
            <wp:effectExtent l="0" t="0" r="0" b="0"/>
            <wp:docPr id="710" name="IM 710"/>
            <wp:cNvGraphicFramePr/>
            <a:graphic>
              <a:graphicData uri="http://schemas.openxmlformats.org/drawingml/2006/picture">
                <pic:pic>
                  <pic:nvPicPr>
                    <pic:cNvPr id="710" name="IM 710"/>
                    <pic:cNvPicPr/>
                  </pic:nvPicPr>
                  <pic:blipFill>
                    <a:blip r:embed="rId420"/>
                    <a:stretch>
                      <a:fillRect/>
                    </a:stretch>
                  </pic:blipFill>
                  <pic:spPr>
                    <a:xfrm rot="0">
                      <a:off x="0" y="0"/>
                      <a:ext cx="1155658" cy="864312"/>
                    </a:xfrm>
                    <a:prstGeom prst="rect">
                      <a:avLst/>
                    </a:prstGeom>
                  </pic:spPr>
                </pic:pic>
              </a:graphicData>
            </a:graphic>
          </wp:inline>
        </w:drawing>
      </w:r>
    </w:p>
    <w:p>
      <w:pPr>
        <w:pStyle w:val="BodyText"/>
        <w:spacing w:line="439" w:lineRule="auto"/>
        <w:rPr/>
      </w:pPr>
      <w:r/>
    </w:p>
    <w:p>
      <w:pPr>
        <w:spacing w:before="65"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α=a₁E₁+a₂E₂+…+a,E</w:t>
      </w:r>
    </w:p>
    <w:p>
      <w:pPr>
        <w:pStyle w:val="BodyText"/>
        <w:spacing w:line="14" w:lineRule="auto"/>
        <w:rPr>
          <w:sz w:val="2"/>
        </w:rPr>
      </w:pPr>
      <w:r>
        <w:rPr>
          <w:sz w:val="2"/>
          <w:szCs w:val="2"/>
        </w:rPr>
        <w:br w:type="column"/>
      </w:r>
    </w:p>
    <w:p>
      <w:pPr>
        <w:pStyle w:val="BodyText"/>
        <w:spacing w:line="265" w:lineRule="auto"/>
        <w:rPr/>
      </w:pPr>
      <w:r/>
    </w:p>
    <w:p>
      <w:pPr>
        <w:pStyle w:val="BodyText"/>
        <w:spacing w:line="266" w:lineRule="auto"/>
        <w:rPr/>
      </w:pPr>
      <w:r/>
    </w:p>
    <w:p>
      <w:pPr>
        <w:ind w:left="280"/>
        <w:spacing w:before="72" w:line="222" w:lineRule="auto"/>
        <w:rPr>
          <w:rFonts w:ascii="SimSun" w:hAnsi="SimSun" w:eastAsia="SimSun" w:cs="SimSun"/>
          <w:sz w:val="22"/>
          <w:szCs w:val="22"/>
        </w:rPr>
      </w:pPr>
      <w:r>
        <w:rPr>
          <w:rFonts w:ascii="SimSun" w:hAnsi="SimSun" w:eastAsia="SimSun" w:cs="SimSun"/>
          <w:sz w:val="22"/>
          <w:szCs w:val="22"/>
          <w:spacing w:val="-11"/>
        </w:rPr>
        <w:t>(1)</w:t>
      </w:r>
    </w:p>
    <w:p>
      <w:pPr>
        <w:spacing w:line="222" w:lineRule="auto"/>
        <w:sectPr>
          <w:type w:val="continuous"/>
          <w:pgSz w:w="10140" w:h="15960"/>
          <w:pgMar w:top="275" w:right="400" w:bottom="628" w:left="619" w:header="0" w:footer="19" w:gutter="0"/>
          <w:cols w:equalWidth="0" w:num="3">
            <w:col w:w="3470" w:space="100"/>
            <w:col w:w="4730" w:space="100"/>
            <w:col w:w="720" w:space="0"/>
          </w:cols>
        </w:sectPr>
        <w:rPr>
          <w:rFonts w:ascii="SimSun" w:hAnsi="SimSun" w:eastAsia="SimSun" w:cs="SimSun"/>
          <w:sz w:val="22"/>
          <w:szCs w:val="22"/>
        </w:rPr>
      </w:pPr>
    </w:p>
    <w:p>
      <w:pPr>
        <w:ind w:left="870"/>
        <w:spacing w:before="92" w:line="221" w:lineRule="auto"/>
        <w:rPr>
          <w:rFonts w:ascii="FangSong" w:hAnsi="FangSong" w:eastAsia="FangSong" w:cs="FangSong"/>
          <w:sz w:val="22"/>
          <w:szCs w:val="22"/>
        </w:rPr>
      </w:pPr>
      <w:r>
        <w:rPr>
          <w:rFonts w:ascii="FangSong" w:hAnsi="FangSong" w:eastAsia="FangSong" w:cs="FangSong"/>
          <w:sz w:val="22"/>
          <w:szCs w:val="22"/>
          <w:spacing w:val="-4"/>
        </w:rPr>
        <w:t>向</w:t>
      </w:r>
      <w:r>
        <w:rPr>
          <w:rFonts w:ascii="FangSong" w:hAnsi="FangSong" w:eastAsia="FangSong" w:cs="FangSong"/>
          <w:sz w:val="22"/>
          <w:szCs w:val="22"/>
          <w:spacing w:val="-4"/>
        </w:rPr>
        <w:t xml:space="preserve"> </w:t>
      </w:r>
      <w:r>
        <w:rPr>
          <w:rFonts w:ascii="FangSong" w:hAnsi="FangSong" w:eastAsia="FangSong" w:cs="FangSong"/>
          <w:sz w:val="22"/>
          <w:szCs w:val="22"/>
          <w:spacing w:val="-4"/>
        </w:rPr>
        <w:t>量e</w:t>
      </w:r>
      <w:r>
        <w:rPr>
          <w:rFonts w:ascii="Calibri" w:hAnsi="Calibri" w:eastAsia="Calibri" w:cs="Calibri"/>
          <w:sz w:val="22"/>
          <w:szCs w:val="22"/>
          <w:spacing w:val="-4"/>
        </w:rPr>
        <w:t>₁</w:t>
      </w:r>
      <w:r>
        <w:rPr>
          <w:rFonts w:ascii="FangSong" w:hAnsi="FangSong" w:eastAsia="FangSong" w:cs="FangSong"/>
          <w:sz w:val="22"/>
          <w:szCs w:val="22"/>
          <w:spacing w:val="-4"/>
        </w:rPr>
        <w:t>,E</w:t>
      </w:r>
      <w:r>
        <w:rPr>
          <w:rFonts w:ascii="Calibri" w:hAnsi="Calibri" w:eastAsia="Calibri" w:cs="Calibri"/>
          <w:sz w:val="22"/>
          <w:szCs w:val="22"/>
          <w:spacing w:val="-4"/>
        </w:rPr>
        <w:t>₂</w:t>
      </w:r>
      <w:r>
        <w:rPr>
          <w:rFonts w:ascii="Calibri" w:hAnsi="Calibri" w:eastAsia="Calibri" w:cs="Calibri"/>
          <w:sz w:val="22"/>
          <w:szCs w:val="22"/>
          <w:spacing w:val="-3"/>
        </w:rPr>
        <w:t xml:space="preserve"> </w:t>
      </w:r>
      <w:r>
        <w:rPr>
          <w:rFonts w:ascii="FangSong" w:hAnsi="FangSong" w:eastAsia="FangSong" w:cs="FangSong"/>
          <w:sz w:val="22"/>
          <w:szCs w:val="22"/>
          <w:spacing w:val="-4"/>
        </w:rPr>
        <w:t>,</w:t>
      </w:r>
      <w:r>
        <w:rPr>
          <w:rFonts w:ascii="FangSong" w:hAnsi="FangSong" w:eastAsia="FangSong" w:cs="FangSong"/>
          <w:sz w:val="22"/>
          <w:szCs w:val="22"/>
          <w:spacing w:val="-86"/>
        </w:rPr>
        <w:t xml:space="preserve"> </w:t>
      </w:r>
      <w:r>
        <w:rPr>
          <w:rFonts w:ascii="FangSong" w:hAnsi="FangSong" w:eastAsia="FangSong" w:cs="FangSong"/>
          <w:sz w:val="22"/>
          <w:szCs w:val="22"/>
          <w:spacing w:val="-4"/>
        </w:rPr>
        <w:t>…</w:t>
      </w:r>
      <w:r>
        <w:rPr>
          <w:rFonts w:ascii="FangSong" w:hAnsi="FangSong" w:eastAsia="FangSong" w:cs="FangSong"/>
          <w:sz w:val="22"/>
          <w:szCs w:val="22"/>
          <w:spacing w:val="-79"/>
        </w:rPr>
        <w:t xml:space="preserve"> </w:t>
      </w:r>
      <w:r>
        <w:rPr>
          <w:rFonts w:ascii="FangSong" w:hAnsi="FangSong" w:eastAsia="FangSong" w:cs="FangSong"/>
          <w:sz w:val="22"/>
          <w:szCs w:val="22"/>
          <w:spacing w:val="-4"/>
        </w:rPr>
        <w:t>,e。</w:t>
      </w:r>
      <w:r>
        <w:rPr>
          <w:rFonts w:ascii="FangSong" w:hAnsi="FangSong" w:eastAsia="FangSong" w:cs="FangSong"/>
          <w:sz w:val="22"/>
          <w:szCs w:val="22"/>
          <w:spacing w:val="-34"/>
        </w:rPr>
        <w:t xml:space="preserve"> </w:t>
      </w:r>
      <w:r>
        <w:rPr>
          <w:rFonts w:ascii="SimSun" w:hAnsi="SimSun" w:eastAsia="SimSun" w:cs="SimSun"/>
          <w:sz w:val="22"/>
          <w:szCs w:val="22"/>
          <w:spacing w:val="-4"/>
        </w:rPr>
        <w:t>称</w:t>
      </w:r>
      <w:r>
        <w:rPr>
          <w:rFonts w:ascii="SimSun" w:hAnsi="SimSun" w:eastAsia="SimSun" w:cs="SimSun"/>
          <w:sz w:val="22"/>
          <w:szCs w:val="22"/>
          <w:spacing w:val="-30"/>
        </w:rPr>
        <w:t xml:space="preserve"> </w:t>
      </w:r>
      <w:r>
        <w:rPr>
          <w:rFonts w:ascii="SimSun" w:hAnsi="SimSun" w:eastAsia="SimSun" w:cs="SimSun"/>
          <w:sz w:val="22"/>
          <w:szCs w:val="22"/>
          <w:spacing w:val="-4"/>
        </w:rPr>
        <w:t>为</w:t>
      </w:r>
      <w:r>
        <w:rPr>
          <w:rFonts w:ascii="FangSong" w:hAnsi="FangSong" w:eastAsia="FangSong" w:cs="FangSong"/>
          <w:sz w:val="22"/>
          <w:szCs w:val="22"/>
          <w:spacing w:val="-4"/>
        </w:rPr>
        <w:t>n</w:t>
      </w:r>
      <w:r>
        <w:rPr>
          <w:rFonts w:ascii="FangSong" w:hAnsi="FangSong" w:eastAsia="FangSong" w:cs="FangSong"/>
          <w:sz w:val="22"/>
          <w:szCs w:val="22"/>
          <w:spacing w:val="-4"/>
        </w:rPr>
        <w:t xml:space="preserve"> </w:t>
      </w:r>
      <w:r>
        <w:rPr>
          <w:rFonts w:ascii="FangSong" w:hAnsi="FangSong" w:eastAsia="FangSong" w:cs="FangSong"/>
          <w:sz w:val="22"/>
          <w:szCs w:val="22"/>
          <w:spacing w:val="-4"/>
        </w:rPr>
        <w:t>维单位向量.</w:t>
      </w:r>
    </w:p>
    <w:p>
      <w:pPr>
        <w:ind w:left="380" w:right="58" w:firstLine="489"/>
        <w:spacing w:before="151" w:line="238" w:lineRule="auto"/>
        <w:rPr>
          <w:rFonts w:ascii="SimSun" w:hAnsi="SimSun" w:eastAsia="SimSun" w:cs="SimSun"/>
          <w:sz w:val="22"/>
          <w:szCs w:val="22"/>
        </w:rPr>
      </w:pPr>
      <w:r>
        <w:rPr>
          <w:rFonts w:ascii="SimSun" w:hAnsi="SimSun" w:eastAsia="SimSun" w:cs="SimSun"/>
          <w:sz w:val="22"/>
          <w:szCs w:val="22"/>
          <w:spacing w:val="19"/>
        </w:rPr>
        <w:t>由定义可以立即看出，零向量是任一</w:t>
      </w:r>
      <w:r>
        <w:rPr>
          <w:rFonts w:ascii="SimSun" w:hAnsi="SimSun" w:eastAsia="SimSun" w:cs="SimSun"/>
          <w:sz w:val="22"/>
          <w:szCs w:val="22"/>
          <w:spacing w:val="-57"/>
        </w:rPr>
        <w:t xml:space="preserve"> </w:t>
      </w:r>
      <w:r>
        <w:rPr>
          <w:rFonts w:ascii="SimSun" w:hAnsi="SimSun" w:eastAsia="SimSun" w:cs="SimSun"/>
          <w:sz w:val="22"/>
          <w:szCs w:val="22"/>
          <w:spacing w:val="19"/>
        </w:rPr>
        <w:t>向量组的线性组合(只要</w:t>
      </w:r>
      <w:r>
        <w:rPr>
          <w:rFonts w:ascii="SimSun" w:hAnsi="SimSun" w:eastAsia="SimSun" w:cs="SimSun"/>
          <w:sz w:val="22"/>
          <w:szCs w:val="22"/>
          <w:spacing w:val="18"/>
        </w:rPr>
        <w:t>取系数全为0就行</w:t>
      </w:r>
      <w:r>
        <w:rPr>
          <w:rFonts w:ascii="SimSun" w:hAnsi="SimSun" w:eastAsia="SimSun" w:cs="SimSun"/>
          <w:sz w:val="22"/>
          <w:szCs w:val="22"/>
        </w:rPr>
        <w:t xml:space="preserve"> </w:t>
      </w:r>
      <w:r>
        <w:rPr>
          <w:rFonts w:ascii="SimSun" w:hAnsi="SimSun" w:eastAsia="SimSun" w:cs="SimSun"/>
          <w:sz w:val="22"/>
          <w:szCs w:val="22"/>
          <w:spacing w:val="1"/>
        </w:rPr>
        <w:t>了)</w:t>
      </w:r>
      <w:r>
        <w:rPr>
          <w:rFonts w:ascii="SimSun" w:hAnsi="SimSun" w:eastAsia="SimSun" w:cs="SimSun"/>
          <w:sz w:val="22"/>
          <w:szCs w:val="22"/>
          <w:spacing w:val="-60"/>
        </w:rPr>
        <w:t xml:space="preserve"> </w:t>
      </w:r>
      <w:r>
        <w:rPr>
          <w:rFonts w:ascii="SimSun" w:hAnsi="SimSun" w:eastAsia="SimSun" w:cs="SimSun"/>
          <w:sz w:val="22"/>
          <w:szCs w:val="22"/>
          <w:spacing w:val="1"/>
        </w:rPr>
        <w:t>.</w:t>
      </w:r>
    </w:p>
    <w:p>
      <w:pPr>
        <w:ind w:left="360" w:right="97" w:firstLine="530"/>
        <w:spacing w:before="69" w:line="294" w:lineRule="auto"/>
        <w:rPr>
          <w:rFonts w:ascii="SimSun" w:hAnsi="SimSun" w:eastAsia="SimSun" w:cs="SimSun"/>
          <w:sz w:val="22"/>
          <w:szCs w:val="22"/>
        </w:rPr>
      </w:pPr>
      <w:r>
        <w:rPr>
          <w:rFonts w:ascii="SimSun" w:hAnsi="SimSun" w:eastAsia="SimSun" w:cs="SimSun"/>
          <w:sz w:val="22"/>
          <w:szCs w:val="22"/>
          <w:spacing w:val="15"/>
        </w:rPr>
        <w:t>当向量α是向量组β,β</w:t>
      </w:r>
      <w:r>
        <w:rPr>
          <w:rFonts w:ascii="Calibri" w:hAnsi="Calibri" w:eastAsia="Calibri" w:cs="Calibri"/>
          <w:sz w:val="22"/>
          <w:szCs w:val="22"/>
          <w:spacing w:val="15"/>
        </w:rPr>
        <w:t>₂</w:t>
      </w:r>
      <w:r>
        <w:rPr>
          <w:rFonts w:ascii="SimSun" w:hAnsi="SimSun" w:eastAsia="SimSun" w:cs="SimSun"/>
          <w:sz w:val="22"/>
          <w:szCs w:val="22"/>
          <w:spacing w:val="15"/>
        </w:rPr>
        <w:t>,</w:t>
      </w:r>
      <w:r>
        <w:rPr>
          <w:rFonts w:ascii="SimSun" w:hAnsi="SimSun" w:eastAsia="SimSun" w:cs="SimSun"/>
          <w:sz w:val="22"/>
          <w:szCs w:val="22"/>
          <w:spacing w:val="-70"/>
        </w:rPr>
        <w:t xml:space="preserve"> </w:t>
      </w:r>
      <w:r>
        <w:rPr>
          <w:rFonts w:ascii="SimSun" w:hAnsi="SimSun" w:eastAsia="SimSun" w:cs="SimSun"/>
          <w:sz w:val="22"/>
          <w:szCs w:val="22"/>
          <w:spacing w:val="15"/>
        </w:rPr>
        <w:t>…,β,的一</w:t>
      </w:r>
      <w:r>
        <w:rPr>
          <w:rFonts w:ascii="SimSun" w:hAnsi="SimSun" w:eastAsia="SimSun" w:cs="SimSun"/>
          <w:sz w:val="22"/>
          <w:szCs w:val="22"/>
          <w:spacing w:val="14"/>
        </w:rPr>
        <w:t>个线性组合时，我们也说α可以经向量组</w:t>
      </w:r>
      <w:r>
        <w:rPr>
          <w:rFonts w:ascii="SimSun" w:hAnsi="SimSun" w:eastAsia="SimSun" w:cs="SimSun"/>
          <w:sz w:val="22"/>
          <w:szCs w:val="22"/>
        </w:rPr>
        <w:t xml:space="preserve"> </w:t>
      </w:r>
      <w:r>
        <w:rPr>
          <w:rFonts w:ascii="SimSun" w:hAnsi="SimSun" w:eastAsia="SimSun" w:cs="SimSun"/>
          <w:sz w:val="22"/>
          <w:szCs w:val="22"/>
          <w:spacing w:val="-1"/>
        </w:rPr>
        <w:t>β,β</w:t>
      </w:r>
      <w:r>
        <w:rPr>
          <w:rFonts w:ascii="Calibri" w:hAnsi="Calibri" w:eastAsia="Calibri" w:cs="Calibri"/>
          <w:sz w:val="22"/>
          <w:szCs w:val="22"/>
          <w:spacing w:val="-1"/>
        </w:rPr>
        <w:t>₂</w:t>
      </w:r>
      <w:r>
        <w:rPr>
          <w:rFonts w:ascii="SimSun" w:hAnsi="SimSun" w:eastAsia="SimSun" w:cs="SimSun"/>
          <w:sz w:val="22"/>
          <w:szCs w:val="22"/>
          <w:spacing w:val="-1"/>
        </w:rPr>
        <w:t>,</w:t>
      </w:r>
      <w:r>
        <w:rPr>
          <w:rFonts w:ascii="SimSun" w:hAnsi="SimSun" w:eastAsia="SimSun" w:cs="SimSun"/>
          <w:sz w:val="22"/>
          <w:szCs w:val="22"/>
          <w:spacing w:val="-70"/>
        </w:rPr>
        <w:t xml:space="preserve"> </w:t>
      </w:r>
      <w:r>
        <w:rPr>
          <w:rFonts w:ascii="SimSun" w:hAnsi="SimSun" w:eastAsia="SimSun" w:cs="SimSun"/>
          <w:sz w:val="22"/>
          <w:szCs w:val="22"/>
          <w:spacing w:val="-1"/>
        </w:rPr>
        <w:t>…,β,线性表出.</w:t>
      </w:r>
    </w:p>
    <w:p>
      <w:pPr>
        <w:ind w:left="380" w:firstLine="469"/>
        <w:spacing w:before="58" w:line="270" w:lineRule="auto"/>
        <w:jc w:val="both"/>
        <w:rPr>
          <w:rFonts w:ascii="SimSun" w:hAnsi="SimSun" w:eastAsia="SimSun" w:cs="SimSun"/>
          <w:sz w:val="22"/>
          <w:szCs w:val="22"/>
        </w:rPr>
      </w:pPr>
      <w:r>
        <w:rPr>
          <w:rFonts w:ascii="SimHei" w:hAnsi="SimHei" w:eastAsia="SimHei" w:cs="SimHei"/>
          <w:sz w:val="22"/>
          <w:szCs w:val="22"/>
          <w:spacing w:val="8"/>
        </w:rPr>
        <w:t>定义10</w:t>
      </w:r>
      <w:r>
        <w:rPr>
          <w:rFonts w:ascii="SimHei" w:hAnsi="SimHei" w:eastAsia="SimHei" w:cs="SimHei"/>
          <w:sz w:val="22"/>
          <w:szCs w:val="22"/>
          <w:spacing w:val="7"/>
        </w:rPr>
        <w:t xml:space="preserve">  </w:t>
      </w:r>
      <w:r>
        <w:rPr>
          <w:rFonts w:ascii="SimSun" w:hAnsi="SimSun" w:eastAsia="SimSun" w:cs="SimSun"/>
          <w:sz w:val="22"/>
          <w:szCs w:val="22"/>
          <w:spacing w:val="8"/>
        </w:rPr>
        <w:t>如果向量组α</w:t>
      </w:r>
      <w:r>
        <w:rPr>
          <w:rFonts w:ascii="Calibri" w:hAnsi="Calibri" w:eastAsia="Calibri" w:cs="Calibri"/>
          <w:sz w:val="22"/>
          <w:szCs w:val="22"/>
          <w:spacing w:val="8"/>
        </w:rPr>
        <w:t>₁</w:t>
      </w:r>
      <w:r>
        <w:rPr>
          <w:rFonts w:ascii="SimSun" w:hAnsi="SimSun" w:eastAsia="SimSun" w:cs="SimSun"/>
          <w:sz w:val="22"/>
          <w:szCs w:val="22"/>
          <w:spacing w:val="8"/>
        </w:rPr>
        <w:t>,a2,…,α,中每一个向量α;(i=1,2,…,t)</w:t>
      </w:r>
      <w:r>
        <w:rPr>
          <w:rFonts w:ascii="SimSun" w:hAnsi="SimSun" w:eastAsia="SimSun" w:cs="SimSun"/>
          <w:sz w:val="22"/>
          <w:szCs w:val="22"/>
          <w:spacing w:val="77"/>
        </w:rPr>
        <w:t xml:space="preserve"> </w:t>
      </w:r>
      <w:r>
        <w:rPr>
          <w:rFonts w:ascii="SimSun" w:hAnsi="SimSun" w:eastAsia="SimSun" w:cs="SimSun"/>
          <w:sz w:val="22"/>
          <w:szCs w:val="22"/>
          <w:spacing w:val="8"/>
        </w:rPr>
        <w:t>都可以经向量</w:t>
      </w:r>
      <w:r>
        <w:rPr>
          <w:rFonts w:ascii="SimSun" w:hAnsi="SimSun" w:eastAsia="SimSun" w:cs="SimSun"/>
          <w:sz w:val="22"/>
          <w:szCs w:val="22"/>
        </w:rPr>
        <w:t xml:space="preserve"> </w:t>
      </w:r>
      <w:r>
        <w:rPr>
          <w:rFonts w:ascii="SimSun" w:hAnsi="SimSun" w:eastAsia="SimSun" w:cs="SimSun"/>
          <w:sz w:val="22"/>
          <w:szCs w:val="22"/>
          <w:spacing w:val="1"/>
        </w:rPr>
        <w:t>组β</w:t>
      </w:r>
      <w:r>
        <w:rPr>
          <w:rFonts w:ascii="Calibri" w:hAnsi="Calibri" w:eastAsia="Calibri" w:cs="Calibri"/>
          <w:sz w:val="22"/>
          <w:szCs w:val="22"/>
          <w:spacing w:val="1"/>
        </w:rPr>
        <w:t>₁</w:t>
      </w:r>
      <w:r>
        <w:rPr>
          <w:rFonts w:ascii="SimSun" w:hAnsi="SimSun" w:eastAsia="SimSun" w:cs="SimSun"/>
          <w:sz w:val="22"/>
          <w:szCs w:val="22"/>
          <w:spacing w:val="1"/>
        </w:rPr>
        <w:t>,β</w:t>
      </w:r>
      <w:r>
        <w:rPr>
          <w:rFonts w:ascii="Calibri" w:hAnsi="Calibri" w:eastAsia="Calibri" w:cs="Calibri"/>
          <w:sz w:val="22"/>
          <w:szCs w:val="22"/>
          <w:spacing w:val="1"/>
        </w:rPr>
        <w:t>₂</w:t>
      </w:r>
      <w:r>
        <w:rPr>
          <w:rFonts w:ascii="SimSun" w:hAnsi="SimSun" w:eastAsia="SimSun" w:cs="SimSun"/>
          <w:sz w:val="22"/>
          <w:szCs w:val="22"/>
          <w:spacing w:val="1"/>
        </w:rPr>
        <w:t>,…,β.线性表出，那么向量组α</w:t>
      </w:r>
      <w:r>
        <w:rPr>
          <w:rFonts w:ascii="Calibri" w:hAnsi="Calibri" w:eastAsia="Calibri" w:cs="Calibri"/>
          <w:sz w:val="22"/>
          <w:szCs w:val="22"/>
          <w:spacing w:val="1"/>
        </w:rPr>
        <w:t>₁</w:t>
      </w:r>
      <w:r>
        <w:rPr>
          <w:rFonts w:ascii="SimSun" w:hAnsi="SimSun" w:eastAsia="SimSun" w:cs="SimSun"/>
          <w:sz w:val="22"/>
          <w:szCs w:val="22"/>
          <w:spacing w:val="1"/>
        </w:rPr>
        <w:t>,a2,…,α,就称为可以经向量组β,β2,</w:t>
      </w:r>
      <w:r>
        <w:rPr>
          <w:rFonts w:ascii="SimSun" w:hAnsi="SimSun" w:eastAsia="SimSun" w:cs="SimSun"/>
          <w:sz w:val="22"/>
          <w:szCs w:val="22"/>
          <w:spacing w:val="-73"/>
        </w:rPr>
        <w:t xml:space="preserve"> </w:t>
      </w:r>
      <w:r>
        <w:rPr>
          <w:rFonts w:ascii="SimSun" w:hAnsi="SimSun" w:eastAsia="SimSun" w:cs="SimSun"/>
          <w:sz w:val="22"/>
          <w:szCs w:val="22"/>
          <w:spacing w:val="1"/>
        </w:rPr>
        <w:t>…,β.</w:t>
      </w:r>
      <w:r>
        <w:rPr>
          <w:rFonts w:ascii="SimSun" w:hAnsi="SimSun" w:eastAsia="SimSun" w:cs="SimSun"/>
          <w:sz w:val="22"/>
          <w:szCs w:val="22"/>
        </w:rPr>
        <w:t xml:space="preserve"> </w:t>
      </w:r>
      <w:r>
        <w:rPr>
          <w:rFonts w:ascii="SimHei" w:hAnsi="SimHei" w:eastAsia="SimHei" w:cs="SimHei"/>
          <w:sz w:val="22"/>
          <w:szCs w:val="22"/>
          <w:spacing w:val="9"/>
        </w:rPr>
        <w:t>线性表出.</w:t>
      </w:r>
      <w:r>
        <w:rPr>
          <w:rFonts w:ascii="SimSun" w:hAnsi="SimSun" w:eastAsia="SimSun" w:cs="SimSun"/>
          <w:sz w:val="22"/>
          <w:szCs w:val="22"/>
          <w:spacing w:val="9"/>
        </w:rPr>
        <w:t>如果两个向量组互相可以线性表出，它们就称为等价。</w:t>
      </w:r>
    </w:p>
    <w:p>
      <w:pPr>
        <w:ind w:left="860"/>
        <w:spacing w:line="184" w:lineRule="auto"/>
        <w:rPr>
          <w:rFonts w:ascii="SimSun" w:hAnsi="SimSun" w:eastAsia="SimSun" w:cs="SimSun"/>
          <w:sz w:val="22"/>
          <w:szCs w:val="22"/>
        </w:rPr>
      </w:pPr>
      <w:r>
        <w:rPr>
          <w:rFonts w:ascii="SimSun" w:hAnsi="SimSun" w:eastAsia="SimSun" w:cs="SimSun"/>
          <w:sz w:val="22"/>
          <w:szCs w:val="22"/>
          <w:spacing w:val="-10"/>
        </w:rPr>
        <w:t>例如，设</w:t>
      </w:r>
    </w:p>
    <w:p>
      <w:pPr>
        <w:spacing w:line="184" w:lineRule="auto"/>
        <w:sectPr>
          <w:type w:val="continuous"/>
          <w:pgSz w:w="10140" w:h="15960"/>
          <w:pgMar w:top="275" w:right="400" w:bottom="628" w:left="619" w:header="0" w:footer="19" w:gutter="0"/>
          <w:cols w:equalWidth="0" w:num="1">
            <w:col w:w="9120" w:space="0"/>
          </w:cols>
        </w:sectPr>
        <w:rPr>
          <w:rFonts w:ascii="SimSun" w:hAnsi="SimSun" w:eastAsia="SimSun" w:cs="SimSun"/>
          <w:sz w:val="22"/>
          <w:szCs w:val="22"/>
        </w:rPr>
      </w:pPr>
    </w:p>
    <w:p>
      <w:pPr>
        <w:ind w:left="6899"/>
        <w:spacing w:before="25" w:line="219" w:lineRule="auto"/>
        <w:rPr>
          <w:rFonts w:ascii="SimSun" w:hAnsi="SimSun" w:eastAsia="SimSun" w:cs="SimSun"/>
          <w:sz w:val="21"/>
          <w:szCs w:val="21"/>
        </w:rPr>
      </w:pPr>
      <w:r>
        <w:rPr>
          <w:rFonts w:ascii="SimHei" w:hAnsi="SimHei" w:eastAsia="SimHei" w:cs="SimHei"/>
          <w:sz w:val="21"/>
          <w:szCs w:val="21"/>
          <w:spacing w:val="-11"/>
        </w:rPr>
        <w:t>§3</w:t>
      </w:r>
      <w:r>
        <w:rPr>
          <w:rFonts w:ascii="SimHei" w:hAnsi="SimHei" w:eastAsia="SimHei" w:cs="SimHei"/>
          <w:sz w:val="21"/>
          <w:szCs w:val="21"/>
          <w:spacing w:val="90"/>
        </w:rPr>
        <w:t xml:space="preserve"> </w:t>
      </w:r>
      <w:r>
        <w:rPr>
          <w:rFonts w:ascii="SimHei" w:hAnsi="SimHei" w:eastAsia="SimHei" w:cs="SimHei"/>
          <w:sz w:val="21"/>
          <w:szCs w:val="21"/>
          <w:spacing w:val="-11"/>
        </w:rPr>
        <w:t>线性相关性</w:t>
      </w:r>
      <w:r>
        <w:rPr>
          <w:rFonts w:ascii="SimHei" w:hAnsi="SimHei" w:eastAsia="SimHei" w:cs="SimHei"/>
          <w:sz w:val="21"/>
          <w:szCs w:val="21"/>
          <w:spacing w:val="-47"/>
        </w:rPr>
        <w:t xml:space="preserve"> </w:t>
      </w:r>
      <w:r>
        <w:rPr>
          <w:rFonts w:ascii="SimSun" w:hAnsi="SimSun" w:eastAsia="SimSun" w:cs="SimSun"/>
          <w:sz w:val="21"/>
          <w:szCs w:val="21"/>
          <w:spacing w:val="-11"/>
        </w:rPr>
        <w:t>II</w:t>
      </w:r>
    </w:p>
    <w:p>
      <w:pPr>
        <w:pStyle w:val="BodyText"/>
        <w:spacing w:line="254" w:lineRule="auto"/>
        <w:rPr/>
      </w:pPr>
      <w:r/>
    </w:p>
    <w:p>
      <w:pPr>
        <w:pStyle w:val="BodyText"/>
        <w:spacing w:line="255" w:lineRule="auto"/>
        <w:rPr/>
      </w:pPr>
      <w:r/>
    </w:p>
    <w:p>
      <w:pPr>
        <w:ind w:left="2840"/>
        <w:spacing w:before="68" w:line="216" w:lineRule="auto"/>
        <w:rPr>
          <w:rFonts w:ascii="SimSun" w:hAnsi="SimSun" w:eastAsia="SimSun" w:cs="SimSun"/>
          <w:sz w:val="21"/>
          <w:szCs w:val="21"/>
        </w:rPr>
      </w:pPr>
      <w:r>
        <w:rPr>
          <w:rFonts w:ascii="SimSun" w:hAnsi="SimSun" w:eastAsia="SimSun" w:cs="SimSun"/>
          <w:sz w:val="21"/>
          <w:szCs w:val="21"/>
          <w:spacing w:val="-3"/>
        </w:rPr>
        <w:t>α</w:t>
      </w:r>
      <w:r>
        <w:rPr>
          <w:rFonts w:ascii="Calibri" w:hAnsi="Calibri" w:eastAsia="Calibri" w:cs="Calibri"/>
          <w:sz w:val="21"/>
          <w:szCs w:val="21"/>
          <w:spacing w:val="-3"/>
        </w:rPr>
        <w:t>₁</w:t>
      </w:r>
      <w:r>
        <w:rPr>
          <w:rFonts w:ascii="SimSun" w:hAnsi="SimSun" w:eastAsia="SimSun" w:cs="SimSun"/>
          <w:sz w:val="21"/>
          <w:szCs w:val="21"/>
          <w:spacing w:val="-3"/>
        </w:rPr>
        <w:t>=(1,1,1),α</w:t>
      </w:r>
      <w:r>
        <w:rPr>
          <w:rFonts w:ascii="Calibri" w:hAnsi="Calibri" w:eastAsia="Calibri" w:cs="Calibri"/>
          <w:sz w:val="21"/>
          <w:szCs w:val="21"/>
          <w:spacing w:val="-3"/>
        </w:rPr>
        <w:t>₂</w:t>
      </w:r>
      <w:r>
        <w:rPr>
          <w:rFonts w:ascii="SimSun" w:hAnsi="SimSun" w:eastAsia="SimSun" w:cs="SimSun"/>
          <w:sz w:val="21"/>
          <w:szCs w:val="21"/>
          <w:spacing w:val="-3"/>
        </w:rPr>
        <w:t>=(1,2,0);</w:t>
      </w:r>
    </w:p>
    <w:p>
      <w:pPr>
        <w:ind w:left="2769"/>
        <w:spacing w:before="124" w:line="216" w:lineRule="auto"/>
        <w:rPr>
          <w:rFonts w:ascii="SimSun" w:hAnsi="SimSun" w:eastAsia="SimSun" w:cs="SimSun"/>
          <w:sz w:val="21"/>
          <w:szCs w:val="21"/>
        </w:rPr>
      </w:pPr>
      <w:r>
        <w:rPr>
          <w:rFonts w:ascii="SimSun" w:hAnsi="SimSun" w:eastAsia="SimSun" w:cs="SimSun"/>
          <w:sz w:val="21"/>
          <w:szCs w:val="21"/>
          <w:spacing w:val="-2"/>
        </w:rPr>
        <w:t>β</w:t>
      </w:r>
      <w:r>
        <w:rPr>
          <w:rFonts w:ascii="Calibri" w:hAnsi="Calibri" w:eastAsia="Calibri" w:cs="Calibri"/>
          <w:sz w:val="21"/>
          <w:szCs w:val="21"/>
          <w:spacing w:val="-2"/>
        </w:rPr>
        <w:t>₁</w:t>
      </w:r>
      <w:r>
        <w:rPr>
          <w:rFonts w:ascii="SimSun" w:hAnsi="SimSun" w:eastAsia="SimSun" w:cs="SimSun"/>
          <w:sz w:val="21"/>
          <w:szCs w:val="21"/>
          <w:spacing w:val="-2"/>
        </w:rPr>
        <w:t>=(1,0,2),β</w:t>
      </w:r>
      <w:r>
        <w:rPr>
          <w:rFonts w:ascii="Calibri" w:hAnsi="Calibri" w:eastAsia="Calibri" w:cs="Calibri"/>
          <w:sz w:val="21"/>
          <w:szCs w:val="21"/>
          <w:spacing w:val="-2"/>
        </w:rPr>
        <w:t>₂</w:t>
      </w:r>
      <w:r>
        <w:rPr>
          <w:rFonts w:ascii="SimSun" w:hAnsi="SimSun" w:eastAsia="SimSun" w:cs="SimSun"/>
          <w:sz w:val="21"/>
          <w:szCs w:val="21"/>
          <w:spacing w:val="-2"/>
        </w:rPr>
        <w:t>=(0,1,-1).</w:t>
      </w:r>
    </w:p>
    <w:p>
      <w:pPr>
        <w:ind w:left="49"/>
        <w:spacing w:before="104" w:line="216" w:lineRule="auto"/>
        <w:rPr>
          <w:rFonts w:ascii="SimSun" w:hAnsi="SimSun" w:eastAsia="SimSun" w:cs="SimSun"/>
          <w:sz w:val="21"/>
          <w:szCs w:val="21"/>
        </w:rPr>
      </w:pPr>
      <w:r>
        <w:rPr>
          <w:rFonts w:ascii="SimSun" w:hAnsi="SimSun" w:eastAsia="SimSun" w:cs="SimSun"/>
          <w:sz w:val="21"/>
          <w:szCs w:val="21"/>
          <w:spacing w:val="14"/>
        </w:rPr>
        <w:t>则向量组α</w:t>
      </w:r>
      <w:r>
        <w:rPr>
          <w:rFonts w:ascii="Calibri" w:hAnsi="Calibri" w:eastAsia="Calibri" w:cs="Calibri"/>
          <w:sz w:val="21"/>
          <w:szCs w:val="21"/>
          <w:spacing w:val="14"/>
        </w:rPr>
        <w:t>₁</w:t>
      </w:r>
      <w:r>
        <w:rPr>
          <w:rFonts w:ascii="SimSun" w:hAnsi="SimSun" w:eastAsia="SimSun" w:cs="SimSun"/>
          <w:sz w:val="21"/>
          <w:szCs w:val="21"/>
          <w:spacing w:val="14"/>
        </w:rPr>
        <w:t>,</w:t>
      </w:r>
      <w:r>
        <w:rPr>
          <w:rFonts w:ascii="Times New Roman" w:hAnsi="Times New Roman" w:eastAsia="Times New Roman" w:cs="Times New Roman"/>
          <w:sz w:val="21"/>
          <w:szCs w:val="21"/>
          <w:spacing w:val="14"/>
        </w:rPr>
        <w:t>x₂</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4"/>
        </w:rPr>
        <w:t>与向量组β,β</w:t>
      </w:r>
      <w:r>
        <w:rPr>
          <w:rFonts w:ascii="Calibri" w:hAnsi="Calibri" w:eastAsia="Calibri" w:cs="Calibri"/>
          <w:sz w:val="21"/>
          <w:szCs w:val="21"/>
          <w:spacing w:val="14"/>
        </w:rPr>
        <w:t>₂</w:t>
      </w:r>
      <w:r>
        <w:rPr>
          <w:rFonts w:ascii="SimSun" w:hAnsi="SimSun" w:eastAsia="SimSun" w:cs="SimSun"/>
          <w:sz w:val="21"/>
          <w:szCs w:val="21"/>
          <w:spacing w:val="14"/>
        </w:rPr>
        <w:t>是等价的</w:t>
      </w:r>
      <w:r>
        <w:rPr>
          <w:rFonts w:ascii="SimSun" w:hAnsi="SimSun" w:eastAsia="SimSun" w:cs="SimSun"/>
          <w:sz w:val="21"/>
          <w:szCs w:val="21"/>
          <w:spacing w:val="-62"/>
        </w:rPr>
        <w:t xml:space="preserve"> </w:t>
      </w:r>
      <w:r>
        <w:rPr>
          <w:rFonts w:ascii="SimSun" w:hAnsi="SimSun" w:eastAsia="SimSun" w:cs="SimSun"/>
          <w:sz w:val="21"/>
          <w:szCs w:val="21"/>
          <w:spacing w:val="14"/>
        </w:rPr>
        <w:t>.</w:t>
      </w:r>
    </w:p>
    <w:p>
      <w:pPr>
        <w:ind w:left="39" w:right="322" w:firstLine="480"/>
        <w:spacing w:before="174" w:line="291" w:lineRule="auto"/>
        <w:jc w:val="both"/>
        <w:rPr>
          <w:rFonts w:ascii="SimSun" w:hAnsi="SimSun" w:eastAsia="SimSun" w:cs="SimSun"/>
          <w:sz w:val="21"/>
          <w:szCs w:val="21"/>
        </w:rPr>
      </w:pPr>
      <w:r>
        <w:rPr>
          <w:rFonts w:ascii="SimSun" w:hAnsi="SimSun" w:eastAsia="SimSun" w:cs="SimSun"/>
          <w:sz w:val="21"/>
          <w:szCs w:val="21"/>
          <w:spacing w:val="23"/>
        </w:rPr>
        <w:t>由定义不难证明，每一个向量组都可以经它自身线性表出.</w:t>
      </w:r>
      <w:r>
        <w:rPr>
          <w:rFonts w:ascii="SimSun" w:hAnsi="SimSun" w:eastAsia="SimSun" w:cs="SimSun"/>
          <w:sz w:val="21"/>
          <w:szCs w:val="21"/>
          <w:spacing w:val="-40"/>
        </w:rPr>
        <w:t xml:space="preserve"> </w:t>
      </w:r>
      <w:r>
        <w:rPr>
          <w:rFonts w:ascii="SimSun" w:hAnsi="SimSun" w:eastAsia="SimSun" w:cs="SimSun"/>
          <w:sz w:val="21"/>
          <w:szCs w:val="21"/>
          <w:spacing w:val="23"/>
        </w:rPr>
        <w:t>同时，如果向量组α,</w:t>
      </w:r>
      <w:r>
        <w:rPr>
          <w:rFonts w:ascii="SimSun" w:hAnsi="SimSun" w:eastAsia="SimSun" w:cs="SimSun"/>
          <w:sz w:val="21"/>
          <w:szCs w:val="21"/>
        </w:rPr>
        <w:t xml:space="preserve"> </w:t>
      </w:r>
      <w:r>
        <w:rPr>
          <w:rFonts w:ascii="SimSun" w:hAnsi="SimSun" w:eastAsia="SimSun" w:cs="SimSun"/>
          <w:sz w:val="21"/>
          <w:szCs w:val="21"/>
          <w:spacing w:val="5"/>
        </w:rPr>
        <w:t>α</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76"/>
        </w:rPr>
        <w:t xml:space="preserve"> </w:t>
      </w:r>
      <w:r>
        <w:rPr>
          <w:rFonts w:ascii="SimSun" w:hAnsi="SimSun" w:eastAsia="SimSun" w:cs="SimSun"/>
          <w:sz w:val="21"/>
          <w:szCs w:val="21"/>
          <w:spacing w:val="5"/>
        </w:rPr>
        <w:t>…,α,可以经向量组</w:t>
      </w:r>
      <w:r>
        <w:rPr>
          <w:rFonts w:ascii="Times New Roman" w:hAnsi="Times New Roman" w:eastAsia="Times New Roman" w:cs="Times New Roman"/>
          <w:sz w:val="21"/>
          <w:szCs w:val="21"/>
          <w:spacing w:val="5"/>
        </w:rPr>
        <w:t>β,β₂,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5"/>
        </w:rPr>
        <w:t>…       </w:t>
      </w:r>
      <w:r>
        <w:rPr>
          <w:rFonts w:ascii="SimSun" w:hAnsi="SimSun" w:eastAsia="SimSun" w:cs="SimSun"/>
          <w:sz w:val="21"/>
          <w:szCs w:val="21"/>
          <w:spacing w:val="5"/>
        </w:rPr>
        <w:t>,</w:t>
      </w:r>
      <w:r>
        <w:rPr>
          <w:rFonts w:ascii="SimSun" w:hAnsi="SimSun" w:eastAsia="SimSun" w:cs="SimSun"/>
          <w:sz w:val="21"/>
          <w:szCs w:val="21"/>
          <w:spacing w:val="4"/>
        </w:rPr>
        <w:t>β</w:t>
      </w:r>
      <w:r>
        <w:rPr>
          <w:rFonts w:ascii="SimSun" w:hAnsi="SimSun" w:eastAsia="SimSun" w:cs="SimSun"/>
          <w:sz w:val="21"/>
          <w:szCs w:val="21"/>
          <w:spacing w:val="-81"/>
        </w:rPr>
        <w:t xml:space="preserve"> </w:t>
      </w:r>
      <w:r>
        <w:rPr>
          <w:rFonts w:ascii="SimSun" w:hAnsi="SimSun" w:eastAsia="SimSun" w:cs="SimSun"/>
          <w:sz w:val="21"/>
          <w:szCs w:val="21"/>
          <w:spacing w:val="4"/>
        </w:rPr>
        <w:t>.线性表出，向量组</w:t>
      </w:r>
      <w:r>
        <w:rPr>
          <w:rFonts w:ascii="Times New Roman" w:hAnsi="Times New Roman" w:eastAsia="Times New Roman" w:cs="Times New Roman"/>
          <w:sz w:val="21"/>
          <w:szCs w:val="21"/>
          <w:spacing w:val="4"/>
        </w:rPr>
        <w:t>β₁,β₂,…,β        </w:t>
      </w:r>
      <w:r>
        <w:rPr>
          <w:rFonts w:ascii="SimSun" w:hAnsi="SimSun" w:eastAsia="SimSun" w:cs="SimSun"/>
          <w:sz w:val="21"/>
          <w:szCs w:val="21"/>
          <w:spacing w:val="4"/>
        </w:rPr>
        <w:t>.可以经向量组γ</w:t>
      </w:r>
      <w:r>
        <w:rPr>
          <w:rFonts w:ascii="Calibri" w:hAnsi="Calibri" w:eastAsia="Calibri" w:cs="Calibri"/>
          <w:sz w:val="21"/>
          <w:szCs w:val="21"/>
          <w:spacing w:val="4"/>
        </w:rPr>
        <w:t>₁</w:t>
      </w:r>
      <w:r>
        <w:rPr>
          <w:rFonts w:ascii="SimSun" w:hAnsi="SimSun" w:eastAsia="SimSun" w:cs="SimSun"/>
          <w:sz w:val="21"/>
          <w:szCs w:val="21"/>
          <w:spacing w:val="4"/>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Y₂,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…,γ,    </w:t>
      </w:r>
      <w:r>
        <w:rPr>
          <w:rFonts w:ascii="SimSun" w:hAnsi="SimSun" w:eastAsia="SimSun" w:cs="SimSun"/>
          <w:sz w:val="21"/>
          <w:szCs w:val="21"/>
          <w:spacing w:val="2"/>
        </w:rPr>
        <w:t>线性表出，那么向量组α</w:t>
      </w:r>
      <w:r>
        <w:rPr>
          <w:rFonts w:ascii="Calibri" w:hAnsi="Calibri" w:eastAsia="Calibri" w:cs="Calibri"/>
          <w:sz w:val="21"/>
          <w:szCs w:val="21"/>
          <w:spacing w:val="2"/>
        </w:rPr>
        <w:t>₁</w:t>
      </w:r>
      <w:r>
        <w:rPr>
          <w:rFonts w:ascii="SimSun" w:hAnsi="SimSun" w:eastAsia="SimSun" w:cs="SimSun"/>
          <w:sz w:val="21"/>
          <w:szCs w:val="21"/>
          <w:spacing w:val="2"/>
        </w:rPr>
        <w:t>,</w:t>
      </w:r>
      <w:r>
        <w:rPr>
          <w:rFonts w:ascii="Times New Roman" w:hAnsi="Times New Roman" w:eastAsia="Times New Roman" w:cs="Times New Roman"/>
          <w:sz w:val="21"/>
          <w:szCs w:val="21"/>
          <w:spacing w:val="2"/>
        </w:rPr>
        <w:t>a2,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2"/>
        </w:rPr>
        <w:t>,a,      </w:t>
      </w:r>
      <w:r>
        <w:rPr>
          <w:rFonts w:ascii="SimSun" w:hAnsi="SimSun" w:eastAsia="SimSun" w:cs="SimSun"/>
          <w:sz w:val="21"/>
          <w:szCs w:val="21"/>
          <w:spacing w:val="2"/>
        </w:rPr>
        <w:t>可以经向量组γ</w:t>
      </w:r>
      <w:r>
        <w:rPr>
          <w:rFonts w:ascii="Calibri" w:hAnsi="Calibri" w:eastAsia="Calibri" w:cs="Calibri"/>
          <w:sz w:val="21"/>
          <w:szCs w:val="21"/>
          <w:spacing w:val="2"/>
        </w:rPr>
        <w:t>₁</w:t>
      </w:r>
      <w:r>
        <w:rPr>
          <w:rFonts w:ascii="SimSun" w:hAnsi="SimSun" w:eastAsia="SimSun" w:cs="SimSun"/>
          <w:sz w:val="21"/>
          <w:szCs w:val="21"/>
          <w:spacing w:val="2"/>
        </w:rPr>
        <w:t>,</w:t>
      </w:r>
      <w:r>
        <w:rPr>
          <w:rFonts w:ascii="Times New Roman" w:hAnsi="Times New Roman" w:eastAsia="Times New Roman" w:cs="Times New Roman"/>
          <w:sz w:val="21"/>
          <w:szCs w:val="21"/>
          <w:spacing w:val="2"/>
        </w:rPr>
        <w:t>Y₂</w:t>
      </w: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 线</w:t>
      </w:r>
      <w:r>
        <w:rPr>
          <w:rFonts w:ascii="SimSun" w:hAnsi="SimSun" w:eastAsia="SimSun" w:cs="SimSun"/>
          <w:sz w:val="21"/>
          <w:szCs w:val="21"/>
          <w:spacing w:val="-29"/>
        </w:rPr>
        <w:t xml:space="preserve"> </w:t>
      </w:r>
      <w:r>
        <w:rPr>
          <w:rFonts w:ascii="SimSun" w:hAnsi="SimSun" w:eastAsia="SimSun" w:cs="SimSun"/>
          <w:sz w:val="21"/>
          <w:szCs w:val="21"/>
          <w:spacing w:val="1"/>
        </w:rPr>
        <w:t>性</w:t>
      </w:r>
      <w:r>
        <w:rPr>
          <w:rFonts w:ascii="SimSun" w:hAnsi="SimSun" w:eastAsia="SimSun" w:cs="SimSun"/>
          <w:sz w:val="21"/>
          <w:szCs w:val="21"/>
          <w:spacing w:val="-33"/>
        </w:rPr>
        <w:t xml:space="preserve"> </w:t>
      </w:r>
      <w:r>
        <w:rPr>
          <w:rFonts w:ascii="SimSun" w:hAnsi="SimSun" w:eastAsia="SimSun" w:cs="SimSun"/>
          <w:sz w:val="21"/>
          <w:szCs w:val="21"/>
          <w:spacing w:val="1"/>
        </w:rPr>
        <w:t>表 出</w:t>
      </w:r>
    </w:p>
    <w:p>
      <w:pPr>
        <w:ind w:left="519"/>
        <w:spacing w:line="220" w:lineRule="auto"/>
        <w:rPr>
          <w:rFonts w:ascii="SimSun" w:hAnsi="SimSun" w:eastAsia="SimSun" w:cs="SimSun"/>
          <w:sz w:val="21"/>
          <w:szCs w:val="21"/>
        </w:rPr>
      </w:pPr>
      <w:r>
        <w:rPr>
          <w:rFonts w:ascii="SimSun" w:hAnsi="SimSun" w:eastAsia="SimSun" w:cs="SimSun"/>
          <w:sz w:val="21"/>
          <w:szCs w:val="21"/>
          <w:spacing w:val="2"/>
        </w:rPr>
        <w:t>事实上，如果</w:t>
      </w:r>
    </w:p>
    <w:p>
      <w:pPr>
        <w:ind w:firstLine="3089"/>
        <w:spacing w:before="91" w:line="600" w:lineRule="exact"/>
        <w:rPr/>
      </w:pPr>
      <w:r>
        <w:rPr>
          <w:position w:val="-11"/>
        </w:rPr>
        <w:drawing>
          <wp:inline distT="0" distB="0" distL="0" distR="0">
            <wp:extent cx="1847835" cy="380958"/>
            <wp:effectExtent l="0" t="0" r="0" b="0"/>
            <wp:docPr id="712" name="IM 712"/>
            <wp:cNvGraphicFramePr/>
            <a:graphic>
              <a:graphicData uri="http://schemas.openxmlformats.org/drawingml/2006/picture">
                <pic:pic>
                  <pic:nvPicPr>
                    <pic:cNvPr id="712" name="IM 712"/>
                    <pic:cNvPicPr/>
                  </pic:nvPicPr>
                  <pic:blipFill>
                    <a:blip r:embed="rId422"/>
                    <a:stretch>
                      <a:fillRect/>
                    </a:stretch>
                  </pic:blipFill>
                  <pic:spPr>
                    <a:xfrm rot="0">
                      <a:off x="0" y="0"/>
                      <a:ext cx="1847835" cy="380958"/>
                    </a:xfrm>
                    <a:prstGeom prst="rect">
                      <a:avLst/>
                    </a:prstGeom>
                  </pic:spPr>
                </pic:pic>
              </a:graphicData>
            </a:graphic>
          </wp:inline>
        </w:drawing>
      </w:r>
    </w:p>
    <w:p>
      <w:pPr>
        <w:ind w:firstLine="3069"/>
        <w:spacing w:before="130" w:line="560" w:lineRule="exact"/>
        <w:rPr/>
      </w:pPr>
      <w:r>
        <w:rPr>
          <w:position w:val="-11"/>
        </w:rPr>
        <w:drawing>
          <wp:inline distT="0" distB="0" distL="0" distR="0">
            <wp:extent cx="1917697" cy="355623"/>
            <wp:effectExtent l="0" t="0" r="0" b="0"/>
            <wp:docPr id="714" name="IM 714"/>
            <wp:cNvGraphicFramePr/>
            <a:graphic>
              <a:graphicData uri="http://schemas.openxmlformats.org/drawingml/2006/picture">
                <pic:pic>
                  <pic:nvPicPr>
                    <pic:cNvPr id="714" name="IM 714"/>
                    <pic:cNvPicPr/>
                  </pic:nvPicPr>
                  <pic:blipFill>
                    <a:blip r:embed="rId423"/>
                    <a:stretch>
                      <a:fillRect/>
                    </a:stretch>
                  </pic:blipFill>
                  <pic:spPr>
                    <a:xfrm rot="0">
                      <a:off x="0" y="0"/>
                      <a:ext cx="1917697" cy="355623"/>
                    </a:xfrm>
                    <a:prstGeom prst="rect">
                      <a:avLst/>
                    </a:prstGeom>
                  </pic:spPr>
                </pic:pic>
              </a:graphicData>
            </a:graphic>
          </wp:inline>
        </w:drawing>
      </w:r>
    </w:p>
    <w:p>
      <w:pPr>
        <w:ind w:left="30"/>
        <w:spacing w:before="109" w:line="220" w:lineRule="auto"/>
        <w:rPr>
          <w:rFonts w:ascii="SimSun" w:hAnsi="SimSun" w:eastAsia="SimSun" w:cs="SimSun"/>
          <w:sz w:val="21"/>
          <w:szCs w:val="21"/>
        </w:rPr>
      </w:pPr>
      <w:r>
        <w:rPr>
          <w:rFonts w:ascii="SimSun" w:hAnsi="SimSun" w:eastAsia="SimSun" w:cs="SimSun"/>
          <w:sz w:val="21"/>
          <w:szCs w:val="21"/>
        </w:rPr>
        <w:t>则</w:t>
      </w:r>
    </w:p>
    <w:p>
      <w:pPr>
        <w:ind w:firstLine="1589"/>
        <w:spacing w:before="81" w:line="600" w:lineRule="exact"/>
        <w:rPr/>
      </w:pPr>
      <w:r>
        <w:rPr>
          <w:position w:val="-11"/>
        </w:rPr>
        <w:drawing>
          <wp:inline distT="0" distB="0" distL="0" distR="0">
            <wp:extent cx="3524267" cy="380959"/>
            <wp:effectExtent l="0" t="0" r="0" b="0"/>
            <wp:docPr id="716" name="IM 716"/>
            <wp:cNvGraphicFramePr/>
            <a:graphic>
              <a:graphicData uri="http://schemas.openxmlformats.org/drawingml/2006/picture">
                <pic:pic>
                  <pic:nvPicPr>
                    <pic:cNvPr id="716" name="IM 716"/>
                    <pic:cNvPicPr/>
                  </pic:nvPicPr>
                  <pic:blipFill>
                    <a:blip r:embed="rId424"/>
                    <a:stretch>
                      <a:fillRect/>
                    </a:stretch>
                  </pic:blipFill>
                  <pic:spPr>
                    <a:xfrm rot="0">
                      <a:off x="0" y="0"/>
                      <a:ext cx="3524267" cy="380959"/>
                    </a:xfrm>
                    <a:prstGeom prst="rect">
                      <a:avLst/>
                    </a:prstGeom>
                  </pic:spPr>
                </pic:pic>
              </a:graphicData>
            </a:graphic>
          </wp:inline>
        </w:drawing>
      </w:r>
    </w:p>
    <w:p>
      <w:pPr>
        <w:ind w:left="30" w:right="291"/>
        <w:spacing w:before="94" w:line="309" w:lineRule="auto"/>
        <w:rPr>
          <w:rFonts w:ascii="SimSun" w:hAnsi="SimSun" w:eastAsia="SimSun" w:cs="SimSun"/>
          <w:sz w:val="21"/>
          <w:szCs w:val="21"/>
        </w:rPr>
      </w:pPr>
      <w:r>
        <w:rPr>
          <w:rFonts w:ascii="SimSun" w:hAnsi="SimSun" w:eastAsia="SimSun" w:cs="SimSun"/>
          <w:sz w:val="21"/>
          <w:szCs w:val="21"/>
          <w:spacing w:val="10"/>
        </w:rPr>
        <w:t>这就是说，向量组α</w:t>
      </w:r>
      <w:r>
        <w:rPr>
          <w:rFonts w:ascii="Calibri" w:hAnsi="Calibri" w:eastAsia="Calibri" w:cs="Calibri"/>
          <w:sz w:val="21"/>
          <w:szCs w:val="21"/>
          <w:spacing w:val="10"/>
        </w:rPr>
        <w:t>₁</w:t>
      </w:r>
      <w:r>
        <w:rPr>
          <w:rFonts w:ascii="SimSun" w:hAnsi="SimSun" w:eastAsia="SimSun" w:cs="SimSun"/>
          <w:sz w:val="21"/>
          <w:szCs w:val="21"/>
          <w:spacing w:val="10"/>
        </w:rPr>
        <w:t>,α</w:t>
      </w:r>
      <w:r>
        <w:rPr>
          <w:rFonts w:ascii="Calibri" w:hAnsi="Calibri" w:eastAsia="Calibri" w:cs="Calibri"/>
          <w:sz w:val="21"/>
          <w:szCs w:val="21"/>
          <w:spacing w:val="10"/>
        </w:rPr>
        <w:t>₂</w:t>
      </w:r>
      <w:r>
        <w:rPr>
          <w:rFonts w:ascii="SimSun" w:hAnsi="SimSun" w:eastAsia="SimSun" w:cs="SimSun"/>
          <w:sz w:val="21"/>
          <w:szCs w:val="21"/>
          <w:spacing w:val="10"/>
        </w:rPr>
        <w:t>,</w:t>
      </w:r>
      <w:r>
        <w:rPr>
          <w:rFonts w:ascii="SimSun" w:hAnsi="SimSun" w:eastAsia="SimSun" w:cs="SimSun"/>
          <w:sz w:val="21"/>
          <w:szCs w:val="21"/>
          <w:spacing w:val="-68"/>
        </w:rPr>
        <w:t xml:space="preserve"> </w:t>
      </w:r>
      <w:r>
        <w:rPr>
          <w:rFonts w:ascii="SimSun" w:hAnsi="SimSun" w:eastAsia="SimSun" w:cs="SimSun"/>
          <w:sz w:val="21"/>
          <w:szCs w:val="21"/>
          <w:spacing w:val="10"/>
        </w:rPr>
        <w:t>…,α,中每一个向量都可以经向量组γ</w:t>
      </w:r>
      <w:r>
        <w:rPr>
          <w:rFonts w:ascii="Calibri" w:hAnsi="Calibri" w:eastAsia="Calibri" w:cs="Calibri"/>
          <w:sz w:val="21"/>
          <w:szCs w:val="21"/>
          <w:spacing w:val="10"/>
        </w:rPr>
        <w:t>₁</w:t>
      </w:r>
      <w:r>
        <w:rPr>
          <w:rFonts w:ascii="SimSun" w:hAnsi="SimSun" w:eastAsia="SimSun" w:cs="SimSun"/>
          <w:sz w:val="21"/>
          <w:szCs w:val="21"/>
          <w:spacing w:val="10"/>
        </w:rPr>
        <w:t>,</w:t>
      </w:r>
      <w:r>
        <w:rPr>
          <w:rFonts w:ascii="Times New Roman" w:hAnsi="Times New Roman" w:eastAsia="Times New Roman" w:cs="Times New Roman"/>
          <w:sz w:val="21"/>
          <w:szCs w:val="21"/>
          <w:spacing w:val="10"/>
        </w:rPr>
        <w:t>Y₂</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9"/>
        </w:rPr>
        <w:t>…,γ,      </w:t>
      </w:r>
      <w:r>
        <w:rPr>
          <w:rFonts w:ascii="SimSun" w:hAnsi="SimSun" w:eastAsia="SimSun" w:cs="SimSun"/>
          <w:sz w:val="21"/>
          <w:szCs w:val="21"/>
          <w:spacing w:val="9"/>
        </w:rPr>
        <w:t>线性表出，</w:t>
      </w:r>
      <w:r>
        <w:rPr>
          <w:rFonts w:ascii="SimSun" w:hAnsi="SimSun" w:eastAsia="SimSun" w:cs="SimSun"/>
          <w:sz w:val="21"/>
          <w:szCs w:val="21"/>
        </w:rPr>
        <w:t xml:space="preserve"> </w:t>
      </w:r>
      <w:r>
        <w:rPr>
          <w:rFonts w:ascii="SimSun" w:hAnsi="SimSun" w:eastAsia="SimSun" w:cs="SimSun"/>
          <w:sz w:val="21"/>
          <w:szCs w:val="21"/>
          <w:spacing w:val="10"/>
        </w:rPr>
        <w:t>因而向量组α</w:t>
      </w:r>
      <w:r>
        <w:rPr>
          <w:rFonts w:ascii="Calibri" w:hAnsi="Calibri" w:eastAsia="Calibri" w:cs="Calibri"/>
          <w:sz w:val="21"/>
          <w:szCs w:val="21"/>
          <w:spacing w:val="10"/>
        </w:rPr>
        <w:t>₁</w:t>
      </w:r>
      <w:r>
        <w:rPr>
          <w:rFonts w:ascii="SimSun" w:hAnsi="SimSun" w:eastAsia="SimSun" w:cs="SimSun"/>
          <w:sz w:val="21"/>
          <w:szCs w:val="21"/>
          <w:spacing w:val="10"/>
        </w:rPr>
        <w:t>,α2,</w:t>
      </w:r>
      <w:r>
        <w:rPr>
          <w:rFonts w:ascii="SimSun" w:hAnsi="SimSun" w:eastAsia="SimSun" w:cs="SimSun"/>
          <w:sz w:val="21"/>
          <w:szCs w:val="21"/>
          <w:spacing w:val="-58"/>
        </w:rPr>
        <w:t xml:space="preserve"> </w:t>
      </w:r>
      <w:r>
        <w:rPr>
          <w:rFonts w:ascii="SimSun" w:hAnsi="SimSun" w:eastAsia="SimSun" w:cs="SimSun"/>
          <w:sz w:val="21"/>
          <w:szCs w:val="21"/>
          <w:spacing w:val="10"/>
        </w:rPr>
        <w:t>…,α,可以经向量组γ,Y</w:t>
      </w:r>
      <w:r>
        <w:rPr>
          <w:rFonts w:ascii="Calibri" w:hAnsi="Calibri" w:eastAsia="Calibri" w:cs="Calibri"/>
          <w:sz w:val="21"/>
          <w:szCs w:val="21"/>
          <w:spacing w:val="10"/>
        </w:rPr>
        <w:t>₂</w:t>
      </w:r>
      <w:r>
        <w:rPr>
          <w:rFonts w:ascii="SimSun" w:hAnsi="SimSun" w:eastAsia="SimSun" w:cs="SimSun"/>
          <w:sz w:val="21"/>
          <w:szCs w:val="21"/>
          <w:spacing w:val="10"/>
        </w:rPr>
        <w:t>,…,γ,</w:t>
      </w:r>
      <w:r>
        <w:rPr>
          <w:rFonts w:ascii="SimSun" w:hAnsi="SimSun" w:eastAsia="SimSun" w:cs="SimSun"/>
          <w:sz w:val="21"/>
          <w:szCs w:val="21"/>
          <w:spacing w:val="-51"/>
        </w:rPr>
        <w:t xml:space="preserve"> </w:t>
      </w:r>
      <w:r>
        <w:rPr>
          <w:rFonts w:ascii="SimSun" w:hAnsi="SimSun" w:eastAsia="SimSun" w:cs="SimSun"/>
          <w:sz w:val="21"/>
          <w:szCs w:val="21"/>
          <w:spacing w:val="10"/>
        </w:rPr>
        <w:t>线性表出.</w:t>
      </w:r>
    </w:p>
    <w:p>
      <w:pPr>
        <w:ind w:left="509"/>
        <w:spacing w:before="1" w:line="217" w:lineRule="auto"/>
        <w:rPr>
          <w:rFonts w:ascii="SimSun" w:hAnsi="SimSun" w:eastAsia="SimSun" w:cs="SimSun"/>
          <w:sz w:val="21"/>
          <w:szCs w:val="21"/>
        </w:rPr>
      </w:pPr>
      <w:r>
        <w:rPr>
          <w:rFonts w:ascii="SimSun" w:hAnsi="SimSun" w:eastAsia="SimSun" w:cs="SimSun"/>
          <w:sz w:val="21"/>
          <w:szCs w:val="21"/>
          <w:spacing w:val="17"/>
        </w:rPr>
        <w:t>由上述的结论，得知向量组之间的等价有以下性质：</w:t>
      </w:r>
    </w:p>
    <w:p>
      <w:pPr>
        <w:ind w:left="509"/>
        <w:spacing w:before="102" w:line="221" w:lineRule="auto"/>
        <w:rPr>
          <w:rFonts w:ascii="SimSun" w:hAnsi="SimSun" w:eastAsia="SimSun" w:cs="SimSun"/>
          <w:sz w:val="21"/>
          <w:szCs w:val="21"/>
        </w:rPr>
      </w:pPr>
      <w:r>
        <w:rPr>
          <w:rFonts w:ascii="SimHei" w:hAnsi="SimHei" w:eastAsia="SimHei" w:cs="SimHei"/>
          <w:sz w:val="21"/>
          <w:szCs w:val="21"/>
          <w:spacing w:val="8"/>
        </w:rPr>
        <w:t>1</w:t>
      </w:r>
      <w:r>
        <w:rPr>
          <w:rFonts w:ascii="SimHei" w:hAnsi="SimHei" w:eastAsia="SimHei" w:cs="SimHei"/>
          <w:sz w:val="21"/>
          <w:szCs w:val="21"/>
          <w:spacing w:val="-33"/>
        </w:rPr>
        <w:t xml:space="preserve"> </w:t>
      </w:r>
      <w:r>
        <w:rPr>
          <w:rFonts w:ascii="SimHei" w:hAnsi="SimHei" w:eastAsia="SimHei" w:cs="SimHei"/>
          <w:sz w:val="21"/>
          <w:szCs w:val="21"/>
          <w:spacing w:val="8"/>
        </w:rPr>
        <w:t>)</w:t>
      </w:r>
      <w:r>
        <w:rPr>
          <w:rFonts w:ascii="SimHei" w:hAnsi="SimHei" w:eastAsia="SimHei" w:cs="SimHei"/>
          <w:sz w:val="21"/>
          <w:szCs w:val="21"/>
          <w:spacing w:val="8"/>
        </w:rPr>
        <w:t xml:space="preserve"> </w:t>
      </w:r>
      <w:r>
        <w:rPr>
          <w:rFonts w:ascii="SimHei" w:hAnsi="SimHei" w:eastAsia="SimHei" w:cs="SimHei"/>
          <w:sz w:val="21"/>
          <w:szCs w:val="21"/>
          <w:spacing w:val="8"/>
        </w:rPr>
        <w:t>自</w:t>
      </w:r>
      <w:r>
        <w:rPr>
          <w:rFonts w:ascii="SimHei" w:hAnsi="SimHei" w:eastAsia="SimHei" w:cs="SimHei"/>
          <w:sz w:val="21"/>
          <w:szCs w:val="21"/>
          <w:spacing w:val="-35"/>
        </w:rPr>
        <w:t xml:space="preserve"> </w:t>
      </w:r>
      <w:r>
        <w:rPr>
          <w:rFonts w:ascii="SimHei" w:hAnsi="SimHei" w:eastAsia="SimHei" w:cs="SimHei"/>
          <w:sz w:val="21"/>
          <w:szCs w:val="21"/>
          <w:spacing w:val="8"/>
        </w:rPr>
        <w:t>反</w:t>
      </w:r>
      <w:r>
        <w:rPr>
          <w:rFonts w:ascii="SimHei" w:hAnsi="SimHei" w:eastAsia="SimHei" w:cs="SimHei"/>
          <w:sz w:val="21"/>
          <w:szCs w:val="21"/>
          <w:spacing w:val="-36"/>
        </w:rPr>
        <w:t xml:space="preserve"> </w:t>
      </w:r>
      <w:r>
        <w:rPr>
          <w:rFonts w:ascii="SimHei" w:hAnsi="SimHei" w:eastAsia="SimHei" w:cs="SimHei"/>
          <w:sz w:val="21"/>
          <w:szCs w:val="21"/>
          <w:spacing w:val="8"/>
        </w:rPr>
        <w:t>性</w:t>
      </w:r>
      <w:r>
        <w:rPr>
          <w:rFonts w:ascii="SimSun" w:hAnsi="SimSun" w:eastAsia="SimSun" w:cs="SimSun"/>
          <w:sz w:val="21"/>
          <w:szCs w:val="21"/>
          <w:spacing w:val="8"/>
        </w:rPr>
        <w:t>：每一个向量组都与它自身等价.</w:t>
      </w:r>
    </w:p>
    <w:p>
      <w:pPr>
        <w:ind w:right="505" w:firstLine="489"/>
        <w:spacing w:before="128" w:line="266" w:lineRule="auto"/>
        <w:rPr>
          <w:rFonts w:ascii="SimSun" w:hAnsi="SimSun" w:eastAsia="SimSun" w:cs="SimSun"/>
          <w:sz w:val="21"/>
          <w:szCs w:val="21"/>
        </w:rPr>
      </w:pPr>
      <w:r>
        <w:rPr>
          <w:rFonts w:ascii="SimHei" w:hAnsi="SimHei" w:eastAsia="SimHei" w:cs="SimHei"/>
          <w:sz w:val="21"/>
          <w:szCs w:val="21"/>
          <w:spacing w:val="13"/>
        </w:rPr>
        <w:t>2</w:t>
      </w:r>
      <w:r>
        <w:rPr>
          <w:rFonts w:ascii="SimHei" w:hAnsi="SimHei" w:eastAsia="SimHei" w:cs="SimHei"/>
          <w:sz w:val="21"/>
          <w:szCs w:val="21"/>
          <w:spacing w:val="-31"/>
        </w:rPr>
        <w:t xml:space="preserve"> </w:t>
      </w:r>
      <w:r>
        <w:rPr>
          <w:rFonts w:ascii="SimHei" w:hAnsi="SimHei" w:eastAsia="SimHei" w:cs="SimHei"/>
          <w:sz w:val="21"/>
          <w:szCs w:val="21"/>
          <w:spacing w:val="13"/>
        </w:rPr>
        <w:t>)</w:t>
      </w:r>
      <w:r>
        <w:rPr>
          <w:rFonts w:ascii="SimHei" w:hAnsi="SimHei" w:eastAsia="SimHei" w:cs="SimHei"/>
          <w:sz w:val="21"/>
          <w:szCs w:val="21"/>
          <w:spacing w:val="-29"/>
        </w:rPr>
        <w:t xml:space="preserve"> </w:t>
      </w:r>
      <w:r>
        <w:rPr>
          <w:rFonts w:ascii="SimHei" w:hAnsi="SimHei" w:eastAsia="SimHei" w:cs="SimHei"/>
          <w:sz w:val="21"/>
          <w:szCs w:val="21"/>
          <w:spacing w:val="13"/>
        </w:rPr>
        <w:t>对</w:t>
      </w:r>
      <w:r>
        <w:rPr>
          <w:rFonts w:ascii="SimHei" w:hAnsi="SimHei" w:eastAsia="SimHei" w:cs="SimHei"/>
          <w:sz w:val="21"/>
          <w:szCs w:val="21"/>
          <w:spacing w:val="-27"/>
        </w:rPr>
        <w:t xml:space="preserve"> </w:t>
      </w:r>
      <w:r>
        <w:rPr>
          <w:rFonts w:ascii="SimHei" w:hAnsi="SimHei" w:eastAsia="SimHei" w:cs="SimHei"/>
          <w:sz w:val="21"/>
          <w:szCs w:val="21"/>
          <w:spacing w:val="13"/>
        </w:rPr>
        <w:t>称</w:t>
      </w:r>
      <w:r>
        <w:rPr>
          <w:rFonts w:ascii="SimHei" w:hAnsi="SimHei" w:eastAsia="SimHei" w:cs="SimHei"/>
          <w:sz w:val="21"/>
          <w:szCs w:val="21"/>
          <w:spacing w:val="-27"/>
        </w:rPr>
        <w:t xml:space="preserve"> </w:t>
      </w:r>
      <w:r>
        <w:rPr>
          <w:rFonts w:ascii="SimHei" w:hAnsi="SimHei" w:eastAsia="SimHei" w:cs="SimHei"/>
          <w:sz w:val="21"/>
          <w:szCs w:val="21"/>
          <w:spacing w:val="13"/>
        </w:rPr>
        <w:t>性</w:t>
      </w:r>
      <w:r>
        <w:rPr>
          <w:rFonts w:ascii="SimSun" w:hAnsi="SimSun" w:eastAsia="SimSun" w:cs="SimSun"/>
          <w:sz w:val="21"/>
          <w:szCs w:val="21"/>
          <w:spacing w:val="13"/>
        </w:rPr>
        <w:t>：如果向量组α</w:t>
      </w:r>
      <w:r>
        <w:rPr>
          <w:rFonts w:ascii="SimSun" w:hAnsi="SimSun" w:eastAsia="SimSun" w:cs="SimSun"/>
          <w:sz w:val="21"/>
          <w:szCs w:val="21"/>
          <w:spacing w:val="-34"/>
        </w:rPr>
        <w:t xml:space="preserve"> </w:t>
      </w:r>
      <w:r>
        <w:rPr>
          <w:rFonts w:ascii="Calibri" w:hAnsi="Calibri" w:eastAsia="Calibri" w:cs="Calibri"/>
          <w:sz w:val="21"/>
          <w:szCs w:val="21"/>
          <w:spacing w:val="13"/>
        </w:rPr>
        <w:t>₁</w:t>
      </w:r>
      <w:r>
        <w:rPr>
          <w:rFonts w:ascii="SimSun" w:hAnsi="SimSun" w:eastAsia="SimSun" w:cs="SimSun"/>
          <w:sz w:val="21"/>
          <w:szCs w:val="21"/>
          <w:spacing w:val="13"/>
        </w:rPr>
        <w:t>,α</w:t>
      </w:r>
      <w:r>
        <w:rPr>
          <w:rFonts w:ascii="Calibri" w:hAnsi="Calibri" w:eastAsia="Calibri" w:cs="Calibri"/>
          <w:sz w:val="21"/>
          <w:szCs w:val="21"/>
          <w:spacing w:val="13"/>
        </w:rPr>
        <w:t>₂</w:t>
      </w:r>
      <w:r>
        <w:rPr>
          <w:rFonts w:ascii="SimSun" w:hAnsi="SimSun" w:eastAsia="SimSun" w:cs="SimSun"/>
          <w:sz w:val="21"/>
          <w:szCs w:val="21"/>
          <w:spacing w:val="13"/>
        </w:rPr>
        <w:t>,</w:t>
      </w:r>
      <w:r>
        <w:rPr>
          <w:rFonts w:ascii="SimSun" w:hAnsi="SimSun" w:eastAsia="SimSun" w:cs="SimSun"/>
          <w:sz w:val="21"/>
          <w:szCs w:val="21"/>
          <w:spacing w:val="-55"/>
        </w:rPr>
        <w:t xml:space="preserve"> </w:t>
      </w:r>
      <w:r>
        <w:rPr>
          <w:rFonts w:ascii="SimSun" w:hAnsi="SimSun" w:eastAsia="SimSun" w:cs="SimSun"/>
          <w:sz w:val="21"/>
          <w:szCs w:val="21"/>
          <w:spacing w:val="13"/>
        </w:rPr>
        <w:t>…</w:t>
      </w:r>
      <w:r>
        <w:rPr>
          <w:rFonts w:ascii="SimSun" w:hAnsi="SimSun" w:eastAsia="SimSun" w:cs="SimSun"/>
          <w:sz w:val="21"/>
          <w:szCs w:val="21"/>
          <w:spacing w:val="-64"/>
        </w:rPr>
        <w:t xml:space="preserve"> </w:t>
      </w:r>
      <w:r>
        <w:rPr>
          <w:rFonts w:ascii="SimSun" w:hAnsi="SimSun" w:eastAsia="SimSun" w:cs="SimSun"/>
          <w:sz w:val="21"/>
          <w:szCs w:val="21"/>
          <w:spacing w:val="13"/>
        </w:rPr>
        <w:t>,α,</w:t>
      </w:r>
      <w:r>
        <w:rPr>
          <w:rFonts w:ascii="SimSun" w:hAnsi="SimSun" w:eastAsia="SimSun" w:cs="SimSun"/>
          <w:sz w:val="21"/>
          <w:szCs w:val="21"/>
          <w:spacing w:val="12"/>
        </w:rPr>
        <w:t>与β,β</w:t>
      </w:r>
      <w:r>
        <w:rPr>
          <w:rFonts w:ascii="Calibri" w:hAnsi="Calibri" w:eastAsia="Calibri" w:cs="Calibri"/>
          <w:sz w:val="21"/>
          <w:szCs w:val="21"/>
          <w:spacing w:val="12"/>
        </w:rPr>
        <w:t>₂</w:t>
      </w:r>
      <w:r>
        <w:rPr>
          <w:rFonts w:ascii="SimSun" w:hAnsi="SimSun" w:eastAsia="SimSun" w:cs="SimSun"/>
          <w:sz w:val="21"/>
          <w:szCs w:val="21"/>
          <w:spacing w:val="12"/>
        </w:rPr>
        <w:t>,</w:t>
      </w:r>
      <w:r>
        <w:rPr>
          <w:rFonts w:ascii="SimSun" w:hAnsi="SimSun" w:eastAsia="SimSun" w:cs="SimSun"/>
          <w:sz w:val="21"/>
          <w:szCs w:val="21"/>
          <w:spacing w:val="-55"/>
        </w:rPr>
        <w:t xml:space="preserve"> </w:t>
      </w:r>
      <w:r>
        <w:rPr>
          <w:rFonts w:ascii="SimSun" w:hAnsi="SimSun" w:eastAsia="SimSun" w:cs="SimSun"/>
          <w:sz w:val="21"/>
          <w:szCs w:val="21"/>
          <w:spacing w:val="12"/>
        </w:rPr>
        <w:t>…</w:t>
      </w:r>
      <w:r>
        <w:rPr>
          <w:rFonts w:ascii="SimSun" w:hAnsi="SimSun" w:eastAsia="SimSun" w:cs="SimSun"/>
          <w:sz w:val="21"/>
          <w:szCs w:val="21"/>
          <w:spacing w:val="-64"/>
        </w:rPr>
        <w:t xml:space="preserve"> </w:t>
      </w:r>
      <w:r>
        <w:rPr>
          <w:rFonts w:ascii="SimSun" w:hAnsi="SimSun" w:eastAsia="SimSun" w:cs="SimSun"/>
          <w:sz w:val="21"/>
          <w:szCs w:val="21"/>
          <w:spacing w:val="12"/>
        </w:rPr>
        <w:t>,β,等价，那么向量组β,</w:t>
      </w:r>
      <w:r>
        <w:rPr>
          <w:rFonts w:ascii="SimSun" w:hAnsi="SimSun" w:eastAsia="SimSun" w:cs="SimSun"/>
          <w:sz w:val="21"/>
          <w:szCs w:val="21"/>
        </w:rPr>
        <w:t xml:space="preserve"> </w:t>
      </w:r>
      <w:r>
        <w:rPr>
          <w:rFonts w:ascii="SimSun" w:hAnsi="SimSun" w:eastAsia="SimSun" w:cs="SimSun"/>
          <w:sz w:val="21"/>
          <w:szCs w:val="21"/>
          <w:spacing w:val="-1"/>
        </w:rPr>
        <w:t>β</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60"/>
        </w:rPr>
        <w:t xml:space="preserve"> </w:t>
      </w:r>
      <w:r>
        <w:rPr>
          <w:rFonts w:ascii="SimSun" w:hAnsi="SimSun" w:eastAsia="SimSun" w:cs="SimSun"/>
          <w:sz w:val="21"/>
          <w:szCs w:val="21"/>
          <w:spacing w:val="-1"/>
        </w:rPr>
        <w:t>…,β,也与α</w:t>
      </w:r>
      <w:r>
        <w:rPr>
          <w:rFonts w:ascii="Calibri" w:hAnsi="Calibri" w:eastAsia="Calibri" w:cs="Calibri"/>
          <w:sz w:val="21"/>
          <w:szCs w:val="21"/>
          <w:spacing w:val="-1"/>
        </w:rPr>
        <w:t>₁</w:t>
      </w:r>
      <w:r>
        <w:rPr>
          <w:rFonts w:ascii="SimSun" w:hAnsi="SimSun" w:eastAsia="SimSun" w:cs="SimSun"/>
          <w:sz w:val="21"/>
          <w:szCs w:val="21"/>
          <w:spacing w:val="-1"/>
        </w:rPr>
        <w:t>,α</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78"/>
        </w:rPr>
        <w:t xml:space="preserve"> </w:t>
      </w:r>
      <w:r>
        <w:rPr>
          <w:rFonts w:ascii="SimSun" w:hAnsi="SimSun" w:eastAsia="SimSun" w:cs="SimSun"/>
          <w:sz w:val="21"/>
          <w:szCs w:val="21"/>
          <w:spacing w:val="-1"/>
        </w:rPr>
        <w:t>…,α,等价.</w:t>
      </w:r>
    </w:p>
    <w:p>
      <w:pPr>
        <w:ind w:left="30" w:right="440" w:firstLine="449"/>
        <w:spacing w:before="108" w:line="261" w:lineRule="auto"/>
        <w:rPr>
          <w:rFonts w:ascii="Times New Roman" w:hAnsi="Times New Roman" w:eastAsia="Times New Roman" w:cs="Times New Roman"/>
          <w:sz w:val="21"/>
          <w:szCs w:val="21"/>
        </w:rPr>
      </w:pPr>
      <w:r>
        <w:rPr>
          <w:rFonts w:ascii="SimHei" w:hAnsi="SimHei" w:eastAsia="SimHei" w:cs="SimHei"/>
          <w:sz w:val="21"/>
          <w:szCs w:val="21"/>
          <w:spacing w:val="-1"/>
        </w:rPr>
        <w:t>3</w:t>
      </w:r>
      <w:r>
        <w:rPr>
          <w:rFonts w:ascii="SimHei" w:hAnsi="SimHei" w:eastAsia="SimHei" w:cs="SimHei"/>
          <w:sz w:val="21"/>
          <w:szCs w:val="21"/>
          <w:spacing w:val="-30"/>
        </w:rPr>
        <w:t xml:space="preserve"> </w:t>
      </w:r>
      <w:r>
        <w:rPr>
          <w:rFonts w:ascii="SimHei" w:hAnsi="SimHei" w:eastAsia="SimHei" w:cs="SimHei"/>
          <w:sz w:val="21"/>
          <w:szCs w:val="21"/>
          <w:spacing w:val="-1"/>
        </w:rPr>
        <w:t>)</w:t>
      </w:r>
      <w:r>
        <w:rPr>
          <w:rFonts w:ascii="SimHei" w:hAnsi="SimHei" w:eastAsia="SimHei" w:cs="SimHei"/>
          <w:sz w:val="21"/>
          <w:szCs w:val="21"/>
          <w:spacing w:val="-28"/>
        </w:rPr>
        <w:t xml:space="preserve"> </w:t>
      </w:r>
      <w:r>
        <w:rPr>
          <w:rFonts w:ascii="SimHei" w:hAnsi="SimHei" w:eastAsia="SimHei" w:cs="SimHei"/>
          <w:sz w:val="21"/>
          <w:szCs w:val="21"/>
          <w:spacing w:val="-1"/>
        </w:rPr>
        <w:t>传</w:t>
      </w:r>
      <w:r>
        <w:rPr>
          <w:rFonts w:ascii="SimHei" w:hAnsi="SimHei" w:eastAsia="SimHei" w:cs="SimHei"/>
          <w:sz w:val="21"/>
          <w:szCs w:val="21"/>
          <w:spacing w:val="-28"/>
        </w:rPr>
        <w:t xml:space="preserve"> </w:t>
      </w:r>
      <w:r>
        <w:rPr>
          <w:rFonts w:ascii="SimHei" w:hAnsi="SimHei" w:eastAsia="SimHei" w:cs="SimHei"/>
          <w:sz w:val="21"/>
          <w:szCs w:val="21"/>
          <w:spacing w:val="-1"/>
        </w:rPr>
        <w:t>递</w:t>
      </w:r>
      <w:r>
        <w:rPr>
          <w:rFonts w:ascii="SimHei" w:hAnsi="SimHei" w:eastAsia="SimHei" w:cs="SimHei"/>
          <w:sz w:val="21"/>
          <w:szCs w:val="21"/>
          <w:spacing w:val="-27"/>
        </w:rPr>
        <w:t xml:space="preserve"> </w:t>
      </w:r>
      <w:r>
        <w:rPr>
          <w:rFonts w:ascii="SimHei" w:hAnsi="SimHei" w:eastAsia="SimHei" w:cs="SimHei"/>
          <w:sz w:val="21"/>
          <w:szCs w:val="21"/>
          <w:spacing w:val="-1"/>
        </w:rPr>
        <w:t>性</w:t>
      </w:r>
      <w:r>
        <w:rPr>
          <w:rFonts w:ascii="SimSun" w:hAnsi="SimSun" w:eastAsia="SimSun" w:cs="SimSun"/>
          <w:sz w:val="21"/>
          <w:szCs w:val="21"/>
          <w:spacing w:val="-1"/>
        </w:rPr>
        <w:t>：如</w:t>
      </w:r>
      <w:r>
        <w:rPr>
          <w:rFonts w:ascii="SimSun" w:hAnsi="SimSun" w:eastAsia="SimSun" w:cs="SimSun"/>
          <w:sz w:val="21"/>
          <w:szCs w:val="21"/>
          <w:spacing w:val="-43"/>
        </w:rPr>
        <w:t xml:space="preserve"> </w:t>
      </w:r>
      <w:r>
        <w:rPr>
          <w:rFonts w:ascii="SimSun" w:hAnsi="SimSun" w:eastAsia="SimSun" w:cs="SimSun"/>
          <w:sz w:val="21"/>
          <w:szCs w:val="21"/>
          <w:spacing w:val="-1"/>
        </w:rPr>
        <w:t>果</w:t>
      </w:r>
      <w:r>
        <w:rPr>
          <w:rFonts w:ascii="SimSun" w:hAnsi="SimSun" w:eastAsia="SimSun" w:cs="SimSun"/>
          <w:sz w:val="21"/>
          <w:szCs w:val="21"/>
          <w:spacing w:val="-26"/>
        </w:rPr>
        <w:t xml:space="preserve"> </w:t>
      </w:r>
      <w:r>
        <w:rPr>
          <w:rFonts w:ascii="SimSun" w:hAnsi="SimSun" w:eastAsia="SimSun" w:cs="SimSun"/>
          <w:sz w:val="21"/>
          <w:szCs w:val="21"/>
          <w:spacing w:val="-1"/>
        </w:rPr>
        <w:t>向</w:t>
      </w:r>
      <w:r>
        <w:rPr>
          <w:rFonts w:ascii="SimSun" w:hAnsi="SimSun" w:eastAsia="SimSun" w:cs="SimSun"/>
          <w:sz w:val="21"/>
          <w:szCs w:val="21"/>
          <w:spacing w:val="-47"/>
        </w:rPr>
        <w:t xml:space="preserve"> </w:t>
      </w:r>
      <w:r>
        <w:rPr>
          <w:rFonts w:ascii="SimSun" w:hAnsi="SimSun" w:eastAsia="SimSun" w:cs="SimSun"/>
          <w:sz w:val="21"/>
          <w:szCs w:val="21"/>
          <w:spacing w:val="-1"/>
        </w:rPr>
        <w:t>量</w:t>
      </w:r>
      <w:r>
        <w:rPr>
          <w:rFonts w:ascii="SimSun" w:hAnsi="SimSun" w:eastAsia="SimSun" w:cs="SimSun"/>
          <w:sz w:val="21"/>
          <w:szCs w:val="21"/>
          <w:spacing w:val="-44"/>
        </w:rPr>
        <w:t xml:space="preserve"> </w:t>
      </w:r>
      <w:r>
        <w:rPr>
          <w:rFonts w:ascii="SimSun" w:hAnsi="SimSun" w:eastAsia="SimSun" w:cs="SimSun"/>
          <w:sz w:val="21"/>
          <w:szCs w:val="21"/>
          <w:spacing w:val="-1"/>
        </w:rPr>
        <w:t>组α</w:t>
      </w:r>
      <w:r>
        <w:rPr>
          <w:rFonts w:ascii="Calibri" w:hAnsi="Calibri" w:eastAsia="Calibri" w:cs="Calibri"/>
          <w:sz w:val="21"/>
          <w:szCs w:val="21"/>
          <w:spacing w:val="-1"/>
        </w:rPr>
        <w:t>₁</w:t>
      </w:r>
      <w:r>
        <w:rPr>
          <w:rFonts w:ascii="SimSun" w:hAnsi="SimSun" w:eastAsia="SimSun" w:cs="SimSun"/>
          <w:sz w:val="21"/>
          <w:szCs w:val="21"/>
          <w:spacing w:val="-1"/>
        </w:rPr>
        <w:t>,α</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73"/>
        </w:rPr>
        <w:t xml:space="preserve"> </w:t>
      </w:r>
      <w:r>
        <w:rPr>
          <w:rFonts w:ascii="SimSun" w:hAnsi="SimSun" w:eastAsia="SimSun" w:cs="SimSun"/>
          <w:sz w:val="21"/>
          <w:szCs w:val="21"/>
          <w:spacing w:val="-1"/>
        </w:rPr>
        <w:t>…,α,与β,β</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73"/>
        </w:rPr>
        <w:t xml:space="preserve"> </w:t>
      </w:r>
      <w:r>
        <w:rPr>
          <w:rFonts w:ascii="SimSun" w:hAnsi="SimSun" w:eastAsia="SimSun" w:cs="SimSun"/>
          <w:sz w:val="21"/>
          <w:szCs w:val="21"/>
          <w:spacing w:val="-1"/>
        </w:rPr>
        <w:t>…,β,等价，β</w:t>
      </w:r>
      <w:r>
        <w:rPr>
          <w:rFonts w:ascii="SimSun" w:hAnsi="SimSun" w:eastAsia="SimSun" w:cs="SimSun"/>
          <w:sz w:val="21"/>
          <w:szCs w:val="21"/>
          <w:spacing w:val="-2"/>
        </w:rPr>
        <w:t>,β</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72"/>
        </w:rPr>
        <w:t xml:space="preserve"> </w:t>
      </w:r>
      <w:r>
        <w:rPr>
          <w:rFonts w:ascii="SimSun" w:hAnsi="SimSun" w:eastAsia="SimSun" w:cs="SimSun"/>
          <w:sz w:val="21"/>
          <w:szCs w:val="21"/>
          <w:spacing w:val="-2"/>
        </w:rPr>
        <w:t>…,β,与γ</w:t>
      </w:r>
      <w:r>
        <w:rPr>
          <w:rFonts w:ascii="Calibri" w:hAnsi="Calibri" w:eastAsia="Calibri" w:cs="Calibri"/>
          <w:sz w:val="21"/>
          <w:szCs w:val="21"/>
          <w:spacing w:val="-2"/>
        </w:rPr>
        <w:t>₁</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rPr>
        <w:t>Y₂,…,y  </w:t>
      </w:r>
      <w:r>
        <w:rPr>
          <w:rFonts w:ascii="SimSun" w:hAnsi="SimSun" w:eastAsia="SimSun" w:cs="SimSun"/>
          <w:sz w:val="21"/>
          <w:szCs w:val="21"/>
        </w:rPr>
        <w:t>。等价，那么向量组</w:t>
      </w:r>
      <w:r>
        <w:rPr>
          <w:rFonts w:ascii="Times New Roman" w:hAnsi="Times New Roman" w:eastAsia="Times New Roman" w:cs="Times New Roman"/>
          <w:sz w:val="21"/>
          <w:szCs w:val="21"/>
        </w:rPr>
        <w:t>α</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₁ , </w:t>
      </w:r>
      <w:r>
        <w:rPr>
          <w:rFonts w:ascii="Times New Roman" w:hAnsi="Times New Roman" w:eastAsia="Times New Roman" w:cs="Times New Roman"/>
          <w:sz w:val="21"/>
          <w:szCs w:val="21"/>
          <w:spacing w:val="-1"/>
        </w:rPr>
        <w:t>α</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₂</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α</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w:t>
      </w:r>
      <w:r>
        <w:rPr>
          <w:rFonts w:ascii="SimSun" w:hAnsi="SimSun" w:eastAsia="SimSun" w:cs="SimSun"/>
          <w:sz w:val="21"/>
          <w:szCs w:val="21"/>
          <w:spacing w:val="-1"/>
        </w:rPr>
        <w:t>与</w:t>
      </w:r>
      <w:r>
        <w:rPr>
          <w:rFonts w:ascii="Times New Roman" w:hAnsi="Times New Roman" w:eastAsia="Times New Roman" w:cs="Times New Roman"/>
          <w:sz w:val="21"/>
          <w:szCs w:val="21"/>
          <w:spacing w:val="-1"/>
        </w:rPr>
        <w:t>γ</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₁</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
        </w:rPr>
        <w:t xml:space="preserve">  </w:t>
      </w:r>
      <w:r>
        <w:rPr>
          <w:rFonts w:ascii="STXingkai" w:hAnsi="STXingkai" w:eastAsia="STXingkai" w:cs="STXingkai"/>
          <w:sz w:val="21"/>
          <w:szCs w:val="21"/>
          <w:spacing w:val="-1"/>
        </w:rPr>
        <w:t>Y</w:t>
      </w:r>
      <w:r>
        <w:rPr>
          <w:rFonts w:ascii="Calibri" w:hAnsi="Calibri" w:eastAsia="Calibri" w:cs="Calibri"/>
          <w:sz w:val="21"/>
          <w:szCs w:val="21"/>
          <w:spacing w:val="-1"/>
        </w:rPr>
        <w:t>₂</w:t>
      </w:r>
      <w:r>
        <w:rPr>
          <w:rFonts w:ascii="Calibri" w:hAnsi="Calibri" w:eastAsia="Calibri" w:cs="Calibri"/>
          <w:sz w:val="21"/>
          <w:szCs w:val="21"/>
          <w:spacing w:val="-34"/>
        </w:rPr>
        <w:t xml:space="preserve"> </w:t>
      </w:r>
      <w:r>
        <w:rPr>
          <w:rFonts w:ascii="STXingkai" w:hAnsi="STXingkai" w:eastAsia="STXingkai" w:cs="STXingkai"/>
          <w:sz w:val="21"/>
          <w:szCs w:val="21"/>
          <w:spacing w:val="-1"/>
        </w:rPr>
        <w:t>,</w:t>
      </w:r>
      <w:r>
        <w:rPr>
          <w:rFonts w:ascii="STXingkai" w:hAnsi="STXingkai" w:eastAsia="STXingkai" w:cs="STXingkai"/>
          <w:sz w:val="21"/>
          <w:szCs w:val="21"/>
          <w:spacing w:val="-31"/>
        </w:rPr>
        <w:t xml:space="preserve"> </w:t>
      </w:r>
      <w:r>
        <w:rPr>
          <w:rFonts w:ascii="STXingkai" w:hAnsi="STXingkai" w:eastAsia="STXingkai" w:cs="STXingkai"/>
          <w:sz w:val="21"/>
          <w:szCs w:val="21"/>
          <w:spacing w:val="-1"/>
        </w:rPr>
        <w:t>…</w:t>
      </w:r>
      <w:r>
        <w:rPr>
          <w:rFonts w:ascii="STXingkai" w:hAnsi="STXingkai" w:eastAsia="STXingkai" w:cs="STXingkai"/>
          <w:sz w:val="21"/>
          <w:szCs w:val="21"/>
          <w:spacing w:val="-37"/>
        </w:rPr>
        <w:t xml:space="preserve"> </w:t>
      </w:r>
      <w:r>
        <w:rPr>
          <w:rFonts w:ascii="STXingkai" w:hAnsi="STXingkai" w:eastAsia="STXingkai" w:cs="STXingkai"/>
          <w:sz w:val="21"/>
          <w:szCs w:val="21"/>
          <w:spacing w:val="-1"/>
        </w:rPr>
        <w:t>,   </w:t>
      </w:r>
      <w:r>
        <w:rPr>
          <w:rFonts w:ascii="Times New Roman" w:hAnsi="Times New Roman" w:eastAsia="Times New Roman" w:cs="Times New Roman"/>
          <w:sz w:val="21"/>
          <w:szCs w:val="21"/>
          <w:spacing w:val="-1"/>
        </w:rPr>
        <w:t>y</w:t>
      </w:r>
      <w:r>
        <w:rPr>
          <w:rFonts w:ascii="SimSun" w:hAnsi="SimSun" w:eastAsia="SimSun" w:cs="SimSun"/>
          <w:sz w:val="21"/>
          <w:szCs w:val="21"/>
          <w:spacing w:val="-1"/>
        </w:rPr>
        <w:t>。等价</w:t>
      </w:r>
      <w:r>
        <w:rPr>
          <w:rFonts w:ascii="Times New Roman" w:hAnsi="Times New Roman" w:eastAsia="Times New Roman" w:cs="Times New Roman"/>
          <w:sz w:val="21"/>
          <w:szCs w:val="21"/>
          <w:spacing w:val="-1"/>
        </w:rPr>
        <w:t>.</w:t>
      </w:r>
    </w:p>
    <w:p>
      <w:pPr>
        <w:ind w:left="49" w:right="376" w:firstLine="439"/>
        <w:spacing w:before="157" w:line="286" w:lineRule="auto"/>
        <w:rPr>
          <w:rFonts w:ascii="SimSun" w:hAnsi="SimSun" w:eastAsia="SimSun" w:cs="SimSun"/>
          <w:sz w:val="21"/>
          <w:szCs w:val="21"/>
        </w:rPr>
      </w:pPr>
      <w:r>
        <w:rPr>
          <w:rFonts w:ascii="SimHei" w:hAnsi="SimHei" w:eastAsia="SimHei" w:cs="SimHei"/>
          <w:sz w:val="21"/>
          <w:szCs w:val="21"/>
          <w:spacing w:val="9"/>
        </w:rPr>
        <w:t>定</w:t>
      </w:r>
      <w:r>
        <w:rPr>
          <w:rFonts w:ascii="SimHei" w:hAnsi="SimHei" w:eastAsia="SimHei" w:cs="SimHei"/>
          <w:sz w:val="21"/>
          <w:szCs w:val="21"/>
          <w:spacing w:val="-41"/>
        </w:rPr>
        <w:t xml:space="preserve"> </w:t>
      </w:r>
      <w:r>
        <w:rPr>
          <w:rFonts w:ascii="SimHei" w:hAnsi="SimHei" w:eastAsia="SimHei" w:cs="SimHei"/>
          <w:sz w:val="21"/>
          <w:szCs w:val="21"/>
          <w:spacing w:val="9"/>
        </w:rPr>
        <w:t>义</w:t>
      </w:r>
      <w:r>
        <w:rPr>
          <w:rFonts w:ascii="SimHei" w:hAnsi="SimHei" w:eastAsia="SimHei" w:cs="SimHei"/>
          <w:sz w:val="21"/>
          <w:szCs w:val="21"/>
          <w:spacing w:val="-33"/>
        </w:rPr>
        <w:t xml:space="preserve"> </w:t>
      </w:r>
      <w:r>
        <w:rPr>
          <w:rFonts w:ascii="SimHei" w:hAnsi="SimHei" w:eastAsia="SimHei" w:cs="SimHei"/>
          <w:sz w:val="21"/>
          <w:szCs w:val="21"/>
          <w:spacing w:val="9"/>
        </w:rPr>
        <w:t>1</w:t>
      </w:r>
      <w:r>
        <w:rPr>
          <w:rFonts w:ascii="SimHei" w:hAnsi="SimHei" w:eastAsia="SimHei" w:cs="SimHei"/>
          <w:sz w:val="21"/>
          <w:szCs w:val="21"/>
          <w:spacing w:val="-33"/>
        </w:rPr>
        <w:t xml:space="preserve"> </w:t>
      </w:r>
      <w:r>
        <w:rPr>
          <w:rFonts w:ascii="SimHei" w:hAnsi="SimHei" w:eastAsia="SimHei" w:cs="SimHei"/>
          <w:sz w:val="21"/>
          <w:szCs w:val="21"/>
          <w:spacing w:val="9"/>
        </w:rPr>
        <w:t>1</w:t>
      </w:r>
      <w:r>
        <w:rPr>
          <w:rFonts w:ascii="SimHei" w:hAnsi="SimHei" w:eastAsia="SimHei" w:cs="SimHei"/>
          <w:sz w:val="21"/>
          <w:szCs w:val="21"/>
          <w:spacing w:val="92"/>
        </w:rPr>
        <w:t xml:space="preserve"> </w:t>
      </w:r>
      <w:r>
        <w:rPr>
          <w:rFonts w:ascii="SimSun" w:hAnsi="SimSun" w:eastAsia="SimSun" w:cs="SimSun"/>
          <w:sz w:val="21"/>
          <w:szCs w:val="21"/>
          <w:spacing w:val="9"/>
        </w:rPr>
        <w:t>如果向量组α</w:t>
      </w:r>
      <w:r>
        <w:rPr>
          <w:rFonts w:ascii="Calibri" w:hAnsi="Calibri" w:eastAsia="Calibri" w:cs="Calibri"/>
          <w:sz w:val="21"/>
          <w:szCs w:val="21"/>
          <w:spacing w:val="9"/>
        </w:rPr>
        <w:t>₁</w:t>
      </w:r>
      <w:r>
        <w:rPr>
          <w:rFonts w:ascii="SimSun" w:hAnsi="SimSun" w:eastAsia="SimSun" w:cs="SimSun"/>
          <w:sz w:val="21"/>
          <w:szCs w:val="21"/>
          <w:spacing w:val="9"/>
        </w:rPr>
        <w:t>,α</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74"/>
        </w:rPr>
        <w:t xml:space="preserve"> </w:t>
      </w:r>
      <w:r>
        <w:rPr>
          <w:rFonts w:ascii="SimSun" w:hAnsi="SimSun" w:eastAsia="SimSun" w:cs="SimSun"/>
          <w:sz w:val="21"/>
          <w:szCs w:val="21"/>
          <w:spacing w:val="9"/>
        </w:rPr>
        <w:t>…,α,(s≥2) 中有</w:t>
      </w:r>
      <w:r>
        <w:rPr>
          <w:rFonts w:ascii="SimSun" w:hAnsi="SimSun" w:eastAsia="SimSun" w:cs="SimSun"/>
          <w:sz w:val="21"/>
          <w:szCs w:val="21"/>
          <w:spacing w:val="-63"/>
        </w:rPr>
        <w:t xml:space="preserve"> </w:t>
      </w:r>
      <w:r>
        <w:rPr>
          <w:rFonts w:ascii="SimSun" w:hAnsi="SimSun" w:eastAsia="SimSun" w:cs="SimSun"/>
          <w:sz w:val="21"/>
          <w:szCs w:val="21"/>
          <w:spacing w:val="9"/>
        </w:rPr>
        <w:t>一个向量可以由其余的</w:t>
      </w:r>
      <w:r>
        <w:rPr>
          <w:rFonts w:ascii="SimSun" w:hAnsi="SimSun" w:eastAsia="SimSun" w:cs="SimSun"/>
          <w:sz w:val="21"/>
          <w:szCs w:val="21"/>
          <w:spacing w:val="8"/>
        </w:rPr>
        <w:t>向量线性表</w:t>
      </w:r>
      <w:r>
        <w:rPr>
          <w:rFonts w:ascii="SimSun" w:hAnsi="SimSun" w:eastAsia="SimSun" w:cs="SimSun"/>
          <w:sz w:val="21"/>
          <w:szCs w:val="21"/>
        </w:rPr>
        <w:t xml:space="preserve"> </w:t>
      </w:r>
      <w:r>
        <w:rPr>
          <w:rFonts w:ascii="SimSun" w:hAnsi="SimSun" w:eastAsia="SimSun" w:cs="SimSun"/>
          <w:sz w:val="21"/>
          <w:szCs w:val="21"/>
          <w:spacing w:val="-2"/>
        </w:rPr>
        <w:t>出，那么向量组α</w:t>
      </w:r>
      <w:r>
        <w:rPr>
          <w:rFonts w:ascii="Calibri" w:hAnsi="Calibri" w:eastAsia="Calibri" w:cs="Calibri"/>
          <w:sz w:val="21"/>
          <w:szCs w:val="21"/>
          <w:spacing w:val="-2"/>
        </w:rPr>
        <w:t>₁</w:t>
      </w:r>
      <w:r>
        <w:rPr>
          <w:rFonts w:ascii="SimSun" w:hAnsi="SimSun" w:eastAsia="SimSun" w:cs="SimSun"/>
          <w:sz w:val="21"/>
          <w:szCs w:val="21"/>
          <w:spacing w:val="-2"/>
        </w:rPr>
        <w:t>,az,…,α,</w:t>
      </w:r>
      <w:r>
        <w:rPr>
          <w:rFonts w:ascii="SimSun" w:hAnsi="SimSun" w:eastAsia="SimSun" w:cs="SimSun"/>
          <w:sz w:val="21"/>
          <w:szCs w:val="21"/>
          <w:spacing w:val="-45"/>
        </w:rPr>
        <w:t xml:space="preserve"> </w:t>
      </w:r>
      <w:r>
        <w:rPr>
          <w:rFonts w:ascii="SimSun" w:hAnsi="SimSun" w:eastAsia="SimSun" w:cs="SimSun"/>
          <w:sz w:val="21"/>
          <w:szCs w:val="21"/>
          <w:spacing w:val="-2"/>
        </w:rPr>
        <w:t>称 为线</w:t>
      </w:r>
      <w:r>
        <w:rPr>
          <w:rFonts w:ascii="SimSun" w:hAnsi="SimSun" w:eastAsia="SimSun" w:cs="SimSun"/>
          <w:sz w:val="21"/>
          <w:szCs w:val="21"/>
          <w:spacing w:val="-41"/>
        </w:rPr>
        <w:t xml:space="preserve"> </w:t>
      </w:r>
      <w:r>
        <w:rPr>
          <w:rFonts w:ascii="SimSun" w:hAnsi="SimSun" w:eastAsia="SimSun" w:cs="SimSun"/>
          <w:sz w:val="21"/>
          <w:szCs w:val="21"/>
          <w:spacing w:val="-2"/>
        </w:rPr>
        <w:t>性</w:t>
      </w:r>
      <w:r>
        <w:rPr>
          <w:rFonts w:ascii="SimSun" w:hAnsi="SimSun" w:eastAsia="SimSun" w:cs="SimSun"/>
          <w:sz w:val="21"/>
          <w:szCs w:val="21"/>
          <w:spacing w:val="-43"/>
        </w:rPr>
        <w:t xml:space="preserve"> </w:t>
      </w:r>
      <w:r>
        <w:rPr>
          <w:rFonts w:ascii="SimSun" w:hAnsi="SimSun" w:eastAsia="SimSun" w:cs="SimSun"/>
          <w:sz w:val="21"/>
          <w:szCs w:val="21"/>
          <w:spacing w:val="-2"/>
        </w:rPr>
        <w:t>相</w:t>
      </w:r>
      <w:r>
        <w:rPr>
          <w:rFonts w:ascii="SimSun" w:hAnsi="SimSun" w:eastAsia="SimSun" w:cs="SimSun"/>
          <w:sz w:val="21"/>
          <w:szCs w:val="21"/>
          <w:spacing w:val="-40"/>
        </w:rPr>
        <w:t xml:space="preserve"> </w:t>
      </w:r>
      <w:r>
        <w:rPr>
          <w:rFonts w:ascii="SimSun" w:hAnsi="SimSun" w:eastAsia="SimSun" w:cs="SimSun"/>
          <w:sz w:val="21"/>
          <w:szCs w:val="21"/>
          <w:spacing w:val="-2"/>
        </w:rPr>
        <w:t>关</w:t>
      </w:r>
    </w:p>
    <w:p>
      <w:pPr>
        <w:ind w:left="19" w:right="527" w:firstLine="480"/>
        <w:spacing w:before="2" w:line="305" w:lineRule="auto"/>
        <w:rPr>
          <w:rFonts w:ascii="SimSun" w:hAnsi="SimSun" w:eastAsia="SimSun" w:cs="SimSun"/>
          <w:sz w:val="21"/>
          <w:szCs w:val="21"/>
        </w:rPr>
      </w:pPr>
      <w:r>
        <w:rPr>
          <w:rFonts w:ascii="SimSun" w:hAnsi="SimSun" w:eastAsia="SimSun" w:cs="SimSun"/>
          <w:sz w:val="21"/>
          <w:szCs w:val="21"/>
          <w:spacing w:val="19"/>
        </w:rPr>
        <w:t>例如，向量组α</w:t>
      </w:r>
      <w:r>
        <w:rPr>
          <w:rFonts w:ascii="Calibri" w:hAnsi="Calibri" w:eastAsia="Calibri" w:cs="Calibri"/>
          <w:sz w:val="21"/>
          <w:szCs w:val="21"/>
          <w:spacing w:val="19"/>
        </w:rPr>
        <w:t>₁</w:t>
      </w:r>
      <w:r>
        <w:rPr>
          <w:rFonts w:ascii="SimSun" w:hAnsi="SimSun" w:eastAsia="SimSun" w:cs="SimSun"/>
          <w:sz w:val="21"/>
          <w:szCs w:val="21"/>
          <w:spacing w:val="19"/>
        </w:rPr>
        <w:t>=(2,-</w:t>
      </w:r>
      <w:r>
        <w:rPr>
          <w:rFonts w:ascii="SimSun" w:hAnsi="SimSun" w:eastAsia="SimSun" w:cs="SimSun"/>
          <w:sz w:val="21"/>
          <w:szCs w:val="21"/>
          <w:spacing w:val="-56"/>
        </w:rPr>
        <w:t xml:space="preserve"> </w:t>
      </w:r>
      <w:r>
        <w:rPr>
          <w:rFonts w:ascii="SimSun" w:hAnsi="SimSun" w:eastAsia="SimSun" w:cs="SimSun"/>
          <w:sz w:val="21"/>
          <w:szCs w:val="21"/>
          <w:spacing w:val="19"/>
        </w:rPr>
        <w:t>1,3,1),α</w:t>
      </w:r>
      <w:r>
        <w:rPr>
          <w:rFonts w:ascii="Calibri" w:hAnsi="Calibri" w:eastAsia="Calibri" w:cs="Calibri"/>
          <w:sz w:val="21"/>
          <w:szCs w:val="21"/>
          <w:spacing w:val="19"/>
        </w:rPr>
        <w:t>₂</w:t>
      </w:r>
      <w:r>
        <w:rPr>
          <w:rFonts w:ascii="SimSun" w:hAnsi="SimSun" w:eastAsia="SimSun" w:cs="SimSun"/>
          <w:sz w:val="21"/>
          <w:szCs w:val="21"/>
          <w:spacing w:val="19"/>
        </w:rPr>
        <w:t>=(4,-2,5,4),α</w:t>
      </w:r>
      <w:r>
        <w:rPr>
          <w:rFonts w:ascii="Calibri" w:hAnsi="Calibri" w:eastAsia="Calibri" w:cs="Calibri"/>
          <w:sz w:val="21"/>
          <w:szCs w:val="21"/>
          <w:spacing w:val="19"/>
        </w:rPr>
        <w:t>₃</w:t>
      </w:r>
      <w:r>
        <w:rPr>
          <w:rFonts w:ascii="SimSun" w:hAnsi="SimSun" w:eastAsia="SimSun" w:cs="SimSun"/>
          <w:sz w:val="21"/>
          <w:szCs w:val="21"/>
          <w:spacing w:val="19"/>
        </w:rPr>
        <w:t>=(2,-</w:t>
      </w:r>
      <w:r>
        <w:rPr>
          <w:rFonts w:ascii="SimSun" w:hAnsi="SimSun" w:eastAsia="SimSun" w:cs="SimSun"/>
          <w:sz w:val="21"/>
          <w:szCs w:val="21"/>
          <w:spacing w:val="-57"/>
        </w:rPr>
        <w:t xml:space="preserve"> </w:t>
      </w:r>
      <w:r>
        <w:rPr>
          <w:rFonts w:ascii="SimSun" w:hAnsi="SimSun" w:eastAsia="SimSun" w:cs="SimSun"/>
          <w:sz w:val="21"/>
          <w:szCs w:val="21"/>
          <w:spacing w:val="19"/>
        </w:rPr>
        <w:t>1,4,</w:t>
      </w:r>
      <w:r>
        <w:rPr>
          <w:rFonts w:ascii="SimSun" w:hAnsi="SimSun" w:eastAsia="SimSun" w:cs="SimSun"/>
          <w:sz w:val="21"/>
          <w:szCs w:val="21"/>
          <w:spacing w:val="18"/>
        </w:rPr>
        <w:t>-</w:t>
      </w:r>
      <w:r>
        <w:rPr>
          <w:rFonts w:ascii="SimSun" w:hAnsi="SimSun" w:eastAsia="SimSun" w:cs="SimSun"/>
          <w:sz w:val="21"/>
          <w:szCs w:val="21"/>
          <w:spacing w:val="-56"/>
        </w:rPr>
        <w:t xml:space="preserve"> </w:t>
      </w:r>
      <w:r>
        <w:rPr>
          <w:rFonts w:ascii="SimSun" w:hAnsi="SimSun" w:eastAsia="SimSun" w:cs="SimSun"/>
          <w:sz w:val="21"/>
          <w:szCs w:val="21"/>
          <w:spacing w:val="18"/>
        </w:rPr>
        <w:t>1)是线性相关</w:t>
      </w:r>
      <w:r>
        <w:rPr>
          <w:rFonts w:ascii="SimSun" w:hAnsi="SimSun" w:eastAsia="SimSun" w:cs="SimSun"/>
          <w:sz w:val="21"/>
          <w:szCs w:val="21"/>
        </w:rPr>
        <w:t xml:space="preserve"> </w:t>
      </w:r>
      <w:r>
        <w:rPr>
          <w:rFonts w:ascii="SimSun" w:hAnsi="SimSun" w:eastAsia="SimSun" w:cs="SimSun"/>
          <w:sz w:val="21"/>
          <w:szCs w:val="21"/>
          <w:spacing w:val="-5"/>
        </w:rPr>
        <w:t>的，因为</w:t>
      </w:r>
    </w:p>
    <w:p>
      <w:pPr>
        <w:ind w:left="3729"/>
        <w:spacing w:before="25" w:line="216" w:lineRule="auto"/>
        <w:rPr>
          <w:rFonts w:ascii="Calibri" w:hAnsi="Calibri" w:eastAsia="Calibri" w:cs="Calibri"/>
          <w:sz w:val="21"/>
          <w:szCs w:val="21"/>
        </w:rPr>
      </w:pPr>
      <w:r>
        <w:rPr>
          <w:rFonts w:ascii="SimSun" w:hAnsi="SimSun" w:eastAsia="SimSun" w:cs="SimSun"/>
          <w:sz w:val="21"/>
          <w:szCs w:val="21"/>
          <w:spacing w:val="-8"/>
        </w:rPr>
        <w:t>3α,-</w:t>
      </w:r>
      <w:r>
        <w:rPr>
          <w:rFonts w:ascii="SimSun" w:hAnsi="SimSun" w:eastAsia="SimSun" w:cs="SimSun"/>
          <w:sz w:val="21"/>
          <w:szCs w:val="21"/>
          <w:spacing w:val="-47"/>
        </w:rPr>
        <w:t xml:space="preserve"> </w:t>
      </w:r>
      <w:r>
        <w:rPr>
          <w:rFonts w:ascii="SimSun" w:hAnsi="SimSun" w:eastAsia="SimSun" w:cs="SimSun"/>
          <w:sz w:val="21"/>
          <w:szCs w:val="21"/>
          <w:spacing w:val="-8"/>
        </w:rPr>
        <w:t>α</w:t>
      </w:r>
      <w:r>
        <w:rPr>
          <w:rFonts w:ascii="Calibri" w:hAnsi="Calibri" w:eastAsia="Calibri" w:cs="Calibri"/>
          <w:sz w:val="21"/>
          <w:szCs w:val="21"/>
          <w:spacing w:val="-8"/>
        </w:rPr>
        <w:t>₂</w:t>
      </w:r>
      <w:r>
        <w:rPr>
          <w:rFonts w:ascii="SimSun" w:hAnsi="SimSun" w:eastAsia="SimSun" w:cs="SimSun"/>
          <w:sz w:val="21"/>
          <w:szCs w:val="21"/>
          <w:spacing w:val="-8"/>
        </w:rPr>
        <w:t>=α</w:t>
      </w:r>
      <w:r>
        <w:rPr>
          <w:rFonts w:ascii="Calibri" w:hAnsi="Calibri" w:eastAsia="Calibri" w:cs="Calibri"/>
          <w:sz w:val="21"/>
          <w:szCs w:val="21"/>
          <w:spacing w:val="-8"/>
        </w:rPr>
        <w:t>₃</w:t>
      </w:r>
    </w:p>
    <w:p>
      <w:pPr>
        <w:ind w:left="9" w:right="301" w:firstLine="480"/>
        <w:spacing w:before="164" w:line="298" w:lineRule="auto"/>
        <w:rPr>
          <w:rFonts w:ascii="SimSun" w:hAnsi="SimSun" w:eastAsia="SimSun" w:cs="SimSun"/>
          <w:sz w:val="21"/>
          <w:szCs w:val="21"/>
        </w:rPr>
      </w:pPr>
      <w:r>
        <w:rPr>
          <w:rFonts w:ascii="SimSun" w:hAnsi="SimSun" w:eastAsia="SimSun" w:cs="SimSun"/>
          <w:sz w:val="21"/>
          <w:szCs w:val="21"/>
          <w:spacing w:val="21"/>
        </w:rPr>
        <w:t>从定义可以看出，任意一个包含零向量的向量组一定是线性相关的.还可看出，向</w:t>
      </w:r>
      <w:r>
        <w:rPr>
          <w:rFonts w:ascii="SimSun" w:hAnsi="SimSun" w:eastAsia="SimSun" w:cs="SimSun"/>
          <w:sz w:val="21"/>
          <w:szCs w:val="21"/>
        </w:rPr>
        <w:t xml:space="preserve"> </w:t>
      </w:r>
      <w:r>
        <w:rPr>
          <w:rFonts w:ascii="SimSun" w:hAnsi="SimSun" w:eastAsia="SimSun" w:cs="SimSun"/>
          <w:sz w:val="21"/>
          <w:szCs w:val="21"/>
          <w:spacing w:val="13"/>
        </w:rPr>
        <w:t>量组α</w:t>
      </w:r>
      <w:r>
        <w:rPr>
          <w:rFonts w:ascii="Calibri" w:hAnsi="Calibri" w:eastAsia="Calibri" w:cs="Calibri"/>
          <w:sz w:val="21"/>
          <w:szCs w:val="21"/>
          <w:spacing w:val="13"/>
        </w:rPr>
        <w:t>₁</w:t>
      </w:r>
      <w:r>
        <w:rPr>
          <w:rFonts w:ascii="SimSun" w:hAnsi="SimSun" w:eastAsia="SimSun" w:cs="SimSun"/>
          <w:sz w:val="21"/>
          <w:szCs w:val="21"/>
          <w:spacing w:val="13"/>
        </w:rPr>
        <w:t>,α</w:t>
      </w:r>
      <w:r>
        <w:rPr>
          <w:rFonts w:ascii="Calibri" w:hAnsi="Calibri" w:eastAsia="Calibri" w:cs="Calibri"/>
          <w:sz w:val="21"/>
          <w:szCs w:val="21"/>
          <w:spacing w:val="13"/>
        </w:rPr>
        <w:t>₂</w:t>
      </w:r>
      <w:r>
        <w:rPr>
          <w:rFonts w:ascii="SimSun" w:hAnsi="SimSun" w:eastAsia="SimSun" w:cs="SimSun"/>
          <w:sz w:val="21"/>
          <w:szCs w:val="21"/>
          <w:spacing w:val="13"/>
        </w:rPr>
        <w:t>线性相关就表示α</w:t>
      </w:r>
      <w:r>
        <w:rPr>
          <w:rFonts w:ascii="Calibri" w:hAnsi="Calibri" w:eastAsia="Calibri" w:cs="Calibri"/>
          <w:sz w:val="21"/>
          <w:szCs w:val="21"/>
          <w:spacing w:val="13"/>
        </w:rPr>
        <w:t>₁</w:t>
      </w:r>
      <w:r>
        <w:rPr>
          <w:rFonts w:ascii="SimSun" w:hAnsi="SimSun" w:eastAsia="SimSun" w:cs="SimSun"/>
          <w:sz w:val="21"/>
          <w:szCs w:val="21"/>
          <w:spacing w:val="13"/>
        </w:rPr>
        <w:t>= </w:t>
      </w:r>
      <w:r>
        <w:rPr>
          <w:rFonts w:ascii="Times New Roman" w:hAnsi="Times New Roman" w:eastAsia="Times New Roman" w:cs="Times New Roman"/>
          <w:sz w:val="21"/>
          <w:szCs w:val="21"/>
          <w:spacing w:val="13"/>
        </w:rPr>
        <w:t>kα₂   </w:t>
      </w:r>
      <w:r>
        <w:rPr>
          <w:rFonts w:ascii="SimSun" w:hAnsi="SimSun" w:eastAsia="SimSun" w:cs="SimSun"/>
          <w:sz w:val="21"/>
          <w:szCs w:val="21"/>
          <w:spacing w:val="13"/>
        </w:rPr>
        <w:t>或者α</w:t>
      </w:r>
      <w:r>
        <w:rPr>
          <w:rFonts w:ascii="Calibri" w:hAnsi="Calibri" w:eastAsia="Calibri" w:cs="Calibri"/>
          <w:sz w:val="21"/>
          <w:szCs w:val="21"/>
          <w:spacing w:val="13"/>
        </w:rPr>
        <w:t>₂</w:t>
      </w:r>
      <w:r>
        <w:rPr>
          <w:rFonts w:ascii="SimSun" w:hAnsi="SimSun" w:eastAsia="SimSun" w:cs="SimSun"/>
          <w:sz w:val="21"/>
          <w:szCs w:val="21"/>
          <w:spacing w:val="13"/>
        </w:rPr>
        <w:t>=</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ka</w:t>
      </w:r>
      <w:r>
        <w:rPr>
          <w:rFonts w:ascii="Times New Roman" w:hAnsi="Times New Roman" w:eastAsia="Times New Roman" w:cs="Times New Roman"/>
          <w:sz w:val="21"/>
          <w:szCs w:val="21"/>
          <w:spacing w:val="13"/>
        </w:rPr>
        <w:t>₁  </w:t>
      </w:r>
      <w:r>
        <w:rPr>
          <w:rFonts w:ascii="SimSun" w:hAnsi="SimSun" w:eastAsia="SimSun" w:cs="SimSun"/>
          <w:sz w:val="21"/>
          <w:szCs w:val="21"/>
          <w:spacing w:val="13"/>
        </w:rPr>
        <w:t>(这两个式子不</w:t>
      </w:r>
      <w:r>
        <w:rPr>
          <w:rFonts w:ascii="SimSun" w:hAnsi="SimSun" w:eastAsia="SimSun" w:cs="SimSun"/>
          <w:sz w:val="21"/>
          <w:szCs w:val="21"/>
          <w:spacing w:val="-62"/>
        </w:rPr>
        <w:t xml:space="preserve"> </w:t>
      </w:r>
      <w:r>
        <w:rPr>
          <w:rFonts w:ascii="SimSun" w:hAnsi="SimSun" w:eastAsia="SimSun" w:cs="SimSun"/>
          <w:sz w:val="21"/>
          <w:szCs w:val="21"/>
          <w:spacing w:val="13"/>
        </w:rPr>
        <w:t>一</w:t>
      </w:r>
      <w:r>
        <w:rPr>
          <w:rFonts w:ascii="SimSun" w:hAnsi="SimSun" w:eastAsia="SimSun" w:cs="SimSun"/>
          <w:sz w:val="21"/>
          <w:szCs w:val="21"/>
          <w:spacing w:val="-60"/>
        </w:rPr>
        <w:t xml:space="preserve"> </w:t>
      </w:r>
      <w:r>
        <w:rPr>
          <w:rFonts w:ascii="SimSun" w:hAnsi="SimSun" w:eastAsia="SimSun" w:cs="SimSun"/>
          <w:sz w:val="21"/>
          <w:szCs w:val="21"/>
          <w:spacing w:val="13"/>
        </w:rPr>
        <w:t>定能同时成立)</w:t>
      </w:r>
      <w:r>
        <w:rPr>
          <w:rFonts w:ascii="SimSun" w:hAnsi="SimSun" w:eastAsia="SimSun" w:cs="SimSun"/>
          <w:sz w:val="21"/>
          <w:szCs w:val="21"/>
          <w:spacing w:val="-60"/>
        </w:rPr>
        <w:t xml:space="preserve"> </w:t>
      </w:r>
      <w:r>
        <w:rPr>
          <w:rFonts w:ascii="SimSun" w:hAnsi="SimSun" w:eastAsia="SimSun" w:cs="SimSun"/>
          <w:sz w:val="21"/>
          <w:szCs w:val="21"/>
          <w:spacing w:val="13"/>
        </w:rPr>
        <w:t>.在</w:t>
      </w:r>
      <w:r>
        <w:rPr>
          <w:rFonts w:ascii="SimSun" w:hAnsi="SimSun" w:eastAsia="SimSun" w:cs="SimSun"/>
          <w:sz w:val="21"/>
          <w:szCs w:val="21"/>
        </w:rPr>
        <w:t xml:space="preserve"> </w:t>
      </w:r>
      <w:r>
        <w:rPr>
          <w:rFonts w:ascii="SimSun" w:hAnsi="SimSun" w:eastAsia="SimSun" w:cs="SimSun"/>
          <w:sz w:val="21"/>
          <w:szCs w:val="21"/>
          <w:spacing w:val="12"/>
        </w:rPr>
        <w:t>P 为实数域，并且是三维的情形，这就表示向量α</w:t>
      </w:r>
      <w:r>
        <w:rPr>
          <w:rFonts w:ascii="Calibri" w:hAnsi="Calibri" w:eastAsia="Calibri" w:cs="Calibri"/>
          <w:sz w:val="21"/>
          <w:szCs w:val="21"/>
          <w:spacing w:val="12"/>
        </w:rPr>
        <w:t>₁</w:t>
      </w:r>
      <w:r>
        <w:rPr>
          <w:rFonts w:ascii="SimSun" w:hAnsi="SimSun" w:eastAsia="SimSun" w:cs="SimSun"/>
          <w:sz w:val="21"/>
          <w:szCs w:val="21"/>
          <w:spacing w:val="12"/>
        </w:rPr>
        <w:t>与α</w:t>
      </w:r>
      <w:r>
        <w:rPr>
          <w:rFonts w:ascii="Calibri" w:hAnsi="Calibri" w:eastAsia="Calibri" w:cs="Calibri"/>
          <w:sz w:val="21"/>
          <w:szCs w:val="21"/>
          <w:spacing w:val="12"/>
        </w:rPr>
        <w:t>₂</w:t>
      </w:r>
      <w:r>
        <w:rPr>
          <w:rFonts w:ascii="SimSun" w:hAnsi="SimSun" w:eastAsia="SimSun" w:cs="SimSun"/>
          <w:sz w:val="21"/>
          <w:szCs w:val="21"/>
          <w:spacing w:val="12"/>
        </w:rPr>
        <w:t>共线.三个向量α</w:t>
      </w:r>
      <w:r>
        <w:rPr>
          <w:rFonts w:ascii="Calibri" w:hAnsi="Calibri" w:eastAsia="Calibri" w:cs="Calibri"/>
          <w:sz w:val="21"/>
          <w:szCs w:val="21"/>
          <w:spacing w:val="12"/>
        </w:rPr>
        <w:t>₁</w:t>
      </w:r>
      <w:r>
        <w:rPr>
          <w:rFonts w:ascii="SimSun" w:hAnsi="SimSun" w:eastAsia="SimSun" w:cs="SimSun"/>
          <w:sz w:val="21"/>
          <w:szCs w:val="21"/>
          <w:spacing w:val="12"/>
        </w:rPr>
        <w:t>,α</w:t>
      </w:r>
      <w:r>
        <w:rPr>
          <w:rFonts w:ascii="Calibri" w:hAnsi="Calibri" w:eastAsia="Calibri" w:cs="Calibri"/>
          <w:sz w:val="21"/>
          <w:szCs w:val="21"/>
          <w:spacing w:val="12"/>
        </w:rPr>
        <w:t>₂</w:t>
      </w:r>
      <w:r>
        <w:rPr>
          <w:rFonts w:ascii="SimSun" w:hAnsi="SimSun" w:eastAsia="SimSun" w:cs="SimSun"/>
          <w:sz w:val="21"/>
          <w:szCs w:val="21"/>
          <w:spacing w:val="12"/>
        </w:rPr>
        <w:t>,α</w:t>
      </w:r>
      <w:r>
        <w:rPr>
          <w:rFonts w:ascii="Calibri" w:hAnsi="Calibri" w:eastAsia="Calibri" w:cs="Calibri"/>
          <w:sz w:val="21"/>
          <w:szCs w:val="21"/>
          <w:spacing w:val="12"/>
        </w:rPr>
        <w:t>₃</w:t>
      </w:r>
      <w:r>
        <w:rPr>
          <w:rFonts w:ascii="SimSun" w:hAnsi="SimSun" w:eastAsia="SimSun" w:cs="SimSun"/>
          <w:sz w:val="21"/>
          <w:szCs w:val="21"/>
          <w:spacing w:val="12"/>
        </w:rPr>
        <w:t>线性</w:t>
      </w:r>
      <w:r>
        <w:rPr>
          <w:rFonts w:ascii="SimSun" w:hAnsi="SimSun" w:eastAsia="SimSun" w:cs="SimSun"/>
          <w:sz w:val="21"/>
          <w:szCs w:val="21"/>
          <w:spacing w:val="3"/>
        </w:rPr>
        <w:t xml:space="preserve">   </w:t>
      </w:r>
      <w:r>
        <w:rPr>
          <w:rFonts w:ascii="SimSun" w:hAnsi="SimSun" w:eastAsia="SimSun" w:cs="SimSun"/>
          <w:sz w:val="21"/>
          <w:szCs w:val="21"/>
          <w:spacing w:val="27"/>
        </w:rPr>
        <w:t>相关的几何意义就是它们共面，因为由定义，其中一个向量是另外两个的线性组合，</w:t>
      </w:r>
      <w:r>
        <w:rPr>
          <w:rFonts w:ascii="SimSun" w:hAnsi="SimSun" w:eastAsia="SimSun" w:cs="SimSun"/>
          <w:sz w:val="21"/>
          <w:szCs w:val="21"/>
          <w:spacing w:val="5"/>
        </w:rPr>
        <w:t xml:space="preserve"> </w:t>
      </w:r>
      <w:r>
        <w:rPr>
          <w:rFonts w:ascii="SimSun" w:hAnsi="SimSun" w:eastAsia="SimSun" w:cs="SimSun"/>
          <w:sz w:val="21"/>
          <w:szCs w:val="21"/>
          <w:spacing w:val="-6"/>
        </w:rPr>
        <w:t>譬</w:t>
      </w:r>
      <w:r>
        <w:rPr>
          <w:rFonts w:ascii="SimSun" w:hAnsi="SimSun" w:eastAsia="SimSun" w:cs="SimSun"/>
          <w:sz w:val="21"/>
          <w:szCs w:val="21"/>
          <w:spacing w:val="-27"/>
        </w:rPr>
        <w:t xml:space="preserve"> </w:t>
      </w:r>
      <w:r>
        <w:rPr>
          <w:rFonts w:ascii="SimSun" w:hAnsi="SimSun" w:eastAsia="SimSun" w:cs="SimSun"/>
          <w:sz w:val="21"/>
          <w:szCs w:val="21"/>
          <w:spacing w:val="-6"/>
        </w:rPr>
        <w:t>如</w:t>
      </w:r>
    </w:p>
    <w:p>
      <w:pPr>
        <w:ind w:left="3680"/>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α₁=kα₂+lα₃,</w:t>
      </w:r>
    </w:p>
    <w:p>
      <w:pPr>
        <w:ind w:left="19"/>
        <w:spacing w:before="147" w:line="219" w:lineRule="auto"/>
        <w:rPr>
          <w:rFonts w:ascii="SimSun" w:hAnsi="SimSun" w:eastAsia="SimSun" w:cs="SimSun"/>
          <w:sz w:val="21"/>
          <w:szCs w:val="21"/>
        </w:rPr>
      </w:pPr>
      <w:r>
        <w:rPr>
          <w:rFonts w:ascii="SimSun" w:hAnsi="SimSun" w:eastAsia="SimSun" w:cs="SimSun"/>
          <w:sz w:val="21"/>
          <w:szCs w:val="21"/>
          <w:spacing w:val="13"/>
        </w:rPr>
        <w:t>这就是说，α</w:t>
      </w:r>
      <w:r>
        <w:rPr>
          <w:rFonts w:ascii="Calibri" w:hAnsi="Calibri" w:eastAsia="Calibri" w:cs="Calibri"/>
          <w:sz w:val="21"/>
          <w:szCs w:val="21"/>
          <w:spacing w:val="13"/>
        </w:rPr>
        <w:t>₁</w:t>
      </w:r>
      <w:r>
        <w:rPr>
          <w:rFonts w:ascii="SimSun" w:hAnsi="SimSun" w:eastAsia="SimSun" w:cs="SimSun"/>
          <w:sz w:val="21"/>
          <w:szCs w:val="21"/>
          <w:spacing w:val="13"/>
        </w:rPr>
        <w:t>在α</w:t>
      </w:r>
      <w:r>
        <w:rPr>
          <w:rFonts w:ascii="Calibri" w:hAnsi="Calibri" w:eastAsia="Calibri" w:cs="Calibri"/>
          <w:sz w:val="21"/>
          <w:szCs w:val="21"/>
          <w:spacing w:val="13"/>
        </w:rPr>
        <w:t>₂</w:t>
      </w:r>
      <w:r>
        <w:rPr>
          <w:rFonts w:ascii="SimSun" w:hAnsi="SimSun" w:eastAsia="SimSun" w:cs="SimSun"/>
          <w:sz w:val="21"/>
          <w:szCs w:val="21"/>
          <w:spacing w:val="13"/>
        </w:rPr>
        <w:t>与α</w:t>
      </w:r>
      <w:r>
        <w:rPr>
          <w:rFonts w:ascii="Calibri" w:hAnsi="Calibri" w:eastAsia="Calibri" w:cs="Calibri"/>
          <w:sz w:val="21"/>
          <w:szCs w:val="21"/>
          <w:spacing w:val="13"/>
        </w:rPr>
        <w:t>₃</w:t>
      </w:r>
      <w:r>
        <w:rPr>
          <w:rFonts w:ascii="SimSun" w:hAnsi="SimSun" w:eastAsia="SimSun" w:cs="SimSun"/>
          <w:sz w:val="21"/>
          <w:szCs w:val="21"/>
          <w:spacing w:val="13"/>
        </w:rPr>
        <w:t>所在的平面上.</w:t>
      </w:r>
    </w:p>
    <w:p>
      <w:pPr>
        <w:ind w:left="509"/>
        <w:spacing w:before="82" w:line="219" w:lineRule="auto"/>
        <w:rPr>
          <w:rFonts w:ascii="SimSun" w:hAnsi="SimSun" w:eastAsia="SimSun" w:cs="SimSun"/>
          <w:sz w:val="21"/>
          <w:szCs w:val="21"/>
        </w:rPr>
      </w:pPr>
      <w:r>
        <w:rPr>
          <w:rFonts w:ascii="SimSun" w:hAnsi="SimSun" w:eastAsia="SimSun" w:cs="SimSun"/>
          <w:sz w:val="21"/>
          <w:szCs w:val="21"/>
          <w:spacing w:val="22"/>
        </w:rPr>
        <w:t>向量组的线性相关的定义还可以用另一个说法：</w:t>
      </w:r>
    </w:p>
    <w:p>
      <w:pPr>
        <w:ind w:left="19" w:right="380" w:firstLine="459"/>
        <w:spacing w:before="188" w:line="295" w:lineRule="auto"/>
        <w:rPr>
          <w:rFonts w:ascii="SimSun" w:hAnsi="SimSun" w:eastAsia="SimSun" w:cs="SimSun"/>
          <w:sz w:val="21"/>
          <w:szCs w:val="21"/>
        </w:rPr>
      </w:pPr>
      <w:r>
        <w:rPr>
          <w:rFonts w:ascii="SimHei" w:hAnsi="SimHei" w:eastAsia="SimHei" w:cs="SimHei"/>
          <w:sz w:val="21"/>
          <w:szCs w:val="21"/>
          <w:spacing w:val="4"/>
        </w:rPr>
        <w:t>定</w:t>
      </w:r>
      <w:r>
        <w:rPr>
          <w:rFonts w:ascii="SimHei" w:hAnsi="SimHei" w:eastAsia="SimHei" w:cs="SimHei"/>
          <w:sz w:val="21"/>
          <w:szCs w:val="21"/>
          <w:spacing w:val="-39"/>
        </w:rPr>
        <w:t xml:space="preserve"> </w:t>
      </w:r>
      <w:r>
        <w:rPr>
          <w:rFonts w:ascii="SimHei" w:hAnsi="SimHei" w:eastAsia="SimHei" w:cs="SimHei"/>
          <w:sz w:val="21"/>
          <w:szCs w:val="21"/>
          <w:spacing w:val="4"/>
        </w:rPr>
        <w:t>义</w:t>
      </w:r>
      <w:r>
        <w:rPr>
          <w:rFonts w:ascii="SimHei" w:hAnsi="SimHei" w:eastAsia="SimHei" w:cs="SimHei"/>
          <w:sz w:val="21"/>
          <w:szCs w:val="21"/>
          <w:spacing w:val="-31"/>
        </w:rPr>
        <w:t xml:space="preserve"> </w:t>
      </w:r>
      <w:r>
        <w:rPr>
          <w:rFonts w:ascii="SimHei" w:hAnsi="SimHei" w:eastAsia="SimHei" w:cs="SimHei"/>
          <w:sz w:val="21"/>
          <w:szCs w:val="21"/>
          <w:spacing w:val="4"/>
        </w:rPr>
        <w:t>1</w:t>
      </w:r>
      <w:r>
        <w:rPr>
          <w:rFonts w:ascii="SimHei" w:hAnsi="SimHei" w:eastAsia="SimHei" w:cs="SimHei"/>
          <w:sz w:val="21"/>
          <w:szCs w:val="21"/>
          <w:spacing w:val="-31"/>
        </w:rPr>
        <w:t xml:space="preserve"> </w:t>
      </w:r>
      <w:r>
        <w:rPr>
          <w:rFonts w:ascii="SimHei" w:hAnsi="SimHei" w:eastAsia="SimHei" w:cs="SimHei"/>
          <w:sz w:val="21"/>
          <w:szCs w:val="21"/>
          <w:spacing w:val="4"/>
        </w:rPr>
        <w:t>1</w:t>
      </w:r>
      <w:r>
        <w:rPr>
          <w:rFonts w:ascii="SimHei" w:hAnsi="SimHei" w:eastAsia="SimHei" w:cs="SimHei"/>
          <w:sz w:val="21"/>
          <w:szCs w:val="21"/>
          <w:spacing w:val="4"/>
        </w:rPr>
        <w:t xml:space="preserve"> </w:t>
      </w:r>
      <w:r>
        <w:rPr>
          <w:rFonts w:ascii="SimHei" w:hAnsi="SimHei" w:eastAsia="SimHei" w:cs="SimHei"/>
          <w:sz w:val="21"/>
          <w:szCs w:val="21"/>
          <w:spacing w:val="4"/>
        </w:rPr>
        <w:t>'</w:t>
      </w:r>
      <w:r>
        <w:rPr>
          <w:rFonts w:ascii="SimHei" w:hAnsi="SimHei" w:eastAsia="SimHei" w:cs="SimHei"/>
          <w:sz w:val="21"/>
          <w:szCs w:val="21"/>
          <w:spacing w:val="4"/>
        </w:rPr>
        <w:t xml:space="preserve"> </w:t>
      </w:r>
      <w:r>
        <w:rPr>
          <w:rFonts w:ascii="SimSun" w:hAnsi="SimSun" w:eastAsia="SimSun" w:cs="SimSun"/>
          <w:sz w:val="21"/>
          <w:szCs w:val="21"/>
          <w:spacing w:val="4"/>
        </w:rPr>
        <w:t>向量组α</w:t>
      </w:r>
      <w:r>
        <w:rPr>
          <w:rFonts w:ascii="Calibri" w:hAnsi="Calibri" w:eastAsia="Calibri" w:cs="Calibri"/>
          <w:sz w:val="21"/>
          <w:szCs w:val="21"/>
          <w:spacing w:val="4"/>
        </w:rPr>
        <w:t>₁</w:t>
      </w:r>
      <w:r>
        <w:rPr>
          <w:rFonts w:ascii="SimSun" w:hAnsi="SimSun" w:eastAsia="SimSun" w:cs="SimSun"/>
          <w:sz w:val="21"/>
          <w:szCs w:val="21"/>
          <w:spacing w:val="4"/>
        </w:rPr>
        <w:t>,α</w:t>
      </w:r>
      <w:r>
        <w:rPr>
          <w:rFonts w:ascii="Calibri" w:hAnsi="Calibri" w:eastAsia="Calibri" w:cs="Calibri"/>
          <w:sz w:val="21"/>
          <w:szCs w:val="21"/>
          <w:spacing w:val="4"/>
        </w:rPr>
        <w:t>₂</w:t>
      </w:r>
      <w:r>
        <w:rPr>
          <w:rFonts w:ascii="SimSun" w:hAnsi="SimSun" w:eastAsia="SimSun" w:cs="SimSun"/>
          <w:sz w:val="21"/>
          <w:szCs w:val="21"/>
          <w:spacing w:val="4"/>
        </w:rPr>
        <w:t>,</w:t>
      </w:r>
      <w:r>
        <w:rPr>
          <w:rFonts w:ascii="SimSun" w:hAnsi="SimSun" w:eastAsia="SimSun" w:cs="SimSun"/>
          <w:sz w:val="21"/>
          <w:szCs w:val="21"/>
          <w:spacing w:val="-74"/>
        </w:rPr>
        <w:t xml:space="preserve"> </w:t>
      </w:r>
      <w:r>
        <w:rPr>
          <w:rFonts w:ascii="SimSun" w:hAnsi="SimSun" w:eastAsia="SimSun" w:cs="SimSun"/>
          <w:sz w:val="21"/>
          <w:szCs w:val="21"/>
          <w:spacing w:val="4"/>
        </w:rPr>
        <w:t>…,α,(s≥1) 称</w:t>
      </w:r>
      <w:r>
        <w:rPr>
          <w:rFonts w:ascii="SimSun" w:hAnsi="SimSun" w:eastAsia="SimSun" w:cs="SimSun"/>
          <w:sz w:val="21"/>
          <w:szCs w:val="21"/>
          <w:spacing w:val="-36"/>
        </w:rPr>
        <w:t xml:space="preserve"> </w:t>
      </w:r>
      <w:r>
        <w:rPr>
          <w:rFonts w:ascii="SimSun" w:hAnsi="SimSun" w:eastAsia="SimSun" w:cs="SimSun"/>
          <w:sz w:val="21"/>
          <w:szCs w:val="21"/>
          <w:spacing w:val="4"/>
        </w:rPr>
        <w:t>为</w:t>
      </w:r>
      <w:r>
        <w:rPr>
          <w:rFonts w:ascii="SimHei" w:hAnsi="SimHei" w:eastAsia="SimHei" w:cs="SimHei"/>
          <w:sz w:val="21"/>
          <w:szCs w:val="21"/>
          <w:spacing w:val="4"/>
        </w:rPr>
        <w:t>线性相</w:t>
      </w:r>
      <w:r>
        <w:rPr>
          <w:rFonts w:ascii="SimHei" w:hAnsi="SimHei" w:eastAsia="SimHei" w:cs="SimHei"/>
          <w:sz w:val="21"/>
          <w:szCs w:val="21"/>
          <w:spacing w:val="3"/>
        </w:rPr>
        <w:t>关</w:t>
      </w:r>
      <w:r>
        <w:rPr>
          <w:rFonts w:ascii="SimSun" w:hAnsi="SimSun" w:eastAsia="SimSun" w:cs="SimSun"/>
          <w:sz w:val="21"/>
          <w:szCs w:val="21"/>
          <w:spacing w:val="3"/>
        </w:rPr>
        <w:t>，如果有数域</w:t>
      </w:r>
      <w:r>
        <w:rPr>
          <w:rFonts w:ascii="SimSun" w:hAnsi="SimSun" w:eastAsia="SimSun" w:cs="SimSun"/>
          <w:sz w:val="21"/>
          <w:szCs w:val="21"/>
          <w:spacing w:val="-45"/>
        </w:rPr>
        <w:t xml:space="preserve"> </w:t>
      </w:r>
      <w:r>
        <w:rPr>
          <w:rFonts w:ascii="SimSun" w:hAnsi="SimSun" w:eastAsia="SimSun" w:cs="SimSun"/>
          <w:sz w:val="21"/>
          <w:szCs w:val="21"/>
          <w:spacing w:val="3"/>
        </w:rPr>
        <w:t>P 中不全为零的</w:t>
      </w:r>
      <w:r>
        <w:rPr>
          <w:rFonts w:ascii="SimSun" w:hAnsi="SimSun" w:eastAsia="SimSun" w:cs="SimSun"/>
          <w:sz w:val="21"/>
          <w:szCs w:val="21"/>
        </w:rPr>
        <w:t xml:space="preserve"> </w:t>
      </w:r>
      <w:r>
        <w:rPr>
          <w:rFonts w:ascii="SimSun" w:hAnsi="SimSun" w:eastAsia="SimSun" w:cs="SimSun"/>
          <w:sz w:val="21"/>
          <w:szCs w:val="21"/>
          <w:spacing w:val="-3"/>
        </w:rPr>
        <w:t>数</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k,,k₂,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3"/>
        </w:rPr>
        <w:t>,k,,       </w:t>
      </w:r>
      <w:r>
        <w:rPr>
          <w:rFonts w:ascii="SimSun" w:hAnsi="SimSun" w:eastAsia="SimSun" w:cs="SimSun"/>
          <w:sz w:val="21"/>
          <w:szCs w:val="21"/>
          <w:spacing w:val="-3"/>
        </w:rPr>
        <w:t>使</w:t>
      </w:r>
    </w:p>
    <w:p>
      <w:pPr>
        <w:ind w:left="318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k₁α₁+k₂α₂+…+k,α,=0.</w:t>
      </w:r>
    </w:p>
    <w:p>
      <w:pPr>
        <w:ind w:left="489"/>
        <w:spacing w:before="129" w:line="219" w:lineRule="auto"/>
        <w:rPr>
          <w:rFonts w:ascii="SimSun" w:hAnsi="SimSun" w:eastAsia="SimSun" w:cs="SimSun"/>
          <w:sz w:val="21"/>
          <w:szCs w:val="21"/>
        </w:rPr>
      </w:pPr>
      <w:r>
        <w:rPr>
          <w:rFonts w:ascii="SimSun" w:hAnsi="SimSun" w:eastAsia="SimSun" w:cs="SimSun"/>
          <w:sz w:val="21"/>
          <w:szCs w:val="21"/>
          <w:spacing w:val="17"/>
        </w:rPr>
        <w:t>现在我们来证明这两个定义在</w:t>
      </w:r>
      <w:r>
        <w:rPr>
          <w:rFonts w:ascii="Times New Roman" w:hAnsi="Times New Roman" w:eastAsia="Times New Roman" w:cs="Times New Roman"/>
          <w:sz w:val="21"/>
          <w:szCs w:val="21"/>
          <w:spacing w:val="17"/>
        </w:rPr>
        <w:t>s≥2    </w:t>
      </w:r>
      <w:r>
        <w:rPr>
          <w:rFonts w:ascii="SimSun" w:hAnsi="SimSun" w:eastAsia="SimSun" w:cs="SimSun"/>
          <w:sz w:val="21"/>
          <w:szCs w:val="21"/>
          <w:spacing w:val="17"/>
        </w:rPr>
        <w:t>的时候是</w:t>
      </w:r>
      <w:r>
        <w:rPr>
          <w:rFonts w:ascii="SimSun" w:hAnsi="SimSun" w:eastAsia="SimSun" w:cs="SimSun"/>
          <w:sz w:val="21"/>
          <w:szCs w:val="21"/>
          <w:spacing w:val="-54"/>
        </w:rPr>
        <w:t xml:space="preserve"> </w:t>
      </w:r>
      <w:r>
        <w:rPr>
          <w:rFonts w:ascii="SimSun" w:hAnsi="SimSun" w:eastAsia="SimSun" w:cs="SimSun"/>
          <w:sz w:val="21"/>
          <w:szCs w:val="21"/>
          <w:spacing w:val="17"/>
        </w:rPr>
        <w:t>一致的</w:t>
      </w:r>
      <w:r>
        <w:rPr>
          <w:rFonts w:ascii="SimSun" w:hAnsi="SimSun" w:eastAsia="SimSun" w:cs="SimSun"/>
          <w:sz w:val="21"/>
          <w:szCs w:val="21"/>
          <w:spacing w:val="-60"/>
        </w:rPr>
        <w:t xml:space="preserve"> </w:t>
      </w:r>
      <w:r>
        <w:rPr>
          <w:rFonts w:ascii="SimSun" w:hAnsi="SimSun" w:eastAsia="SimSun" w:cs="SimSun"/>
          <w:sz w:val="21"/>
          <w:szCs w:val="21"/>
          <w:spacing w:val="17"/>
        </w:rPr>
        <w:t>.</w:t>
      </w:r>
    </w:p>
    <w:p>
      <w:pPr>
        <w:spacing w:line="219" w:lineRule="auto"/>
        <w:sectPr>
          <w:footerReference w:type="default" r:id="rId421"/>
          <w:pgSz w:w="10140" w:h="15960"/>
          <w:pgMar w:top="400" w:right="783" w:bottom="480" w:left="270" w:header="0" w:footer="207" w:gutter="0"/>
        </w:sectPr>
        <w:rPr>
          <w:rFonts w:ascii="SimSun" w:hAnsi="SimSun" w:eastAsia="SimSun" w:cs="SimSun"/>
          <w:sz w:val="21"/>
          <w:szCs w:val="21"/>
        </w:rPr>
      </w:pPr>
    </w:p>
    <w:p>
      <w:pPr>
        <w:ind w:left="370"/>
        <w:spacing w:line="219" w:lineRule="auto"/>
        <w:rPr>
          <w:rFonts w:ascii="SimHei" w:hAnsi="SimHei" w:eastAsia="SimHei" w:cs="SimHei"/>
          <w:sz w:val="23"/>
          <w:szCs w:val="23"/>
        </w:rPr>
      </w:pPr>
      <w:bookmarkStart w:name="bookmark133" w:id="55"/>
      <w:bookmarkEnd w:id="55"/>
      <w:r>
        <w:rPr>
          <w:rFonts w:ascii="SimSun" w:hAnsi="SimSun" w:eastAsia="SimSun" w:cs="SimSun"/>
          <w:sz w:val="23"/>
          <w:szCs w:val="23"/>
          <w:spacing w:val="-19"/>
        </w:rPr>
        <w:t>HI</w:t>
      </w:r>
      <w:r>
        <w:rPr>
          <w:rFonts w:ascii="SimSun" w:hAnsi="SimSun" w:eastAsia="SimSun" w:cs="SimSun"/>
          <w:sz w:val="23"/>
          <w:szCs w:val="23"/>
          <w:spacing w:val="39"/>
        </w:rPr>
        <w:t xml:space="preserve"> </w:t>
      </w:r>
      <w:r>
        <w:rPr>
          <w:rFonts w:ascii="SimHei" w:hAnsi="SimHei" w:eastAsia="SimHei" w:cs="SimHei"/>
          <w:sz w:val="23"/>
          <w:szCs w:val="23"/>
          <w:spacing w:val="-19"/>
        </w:rPr>
        <w:t>第三章</w:t>
      </w:r>
      <w:r>
        <w:rPr>
          <w:rFonts w:ascii="SimHei" w:hAnsi="SimHei" w:eastAsia="SimHei" w:cs="SimHei"/>
          <w:sz w:val="23"/>
          <w:szCs w:val="23"/>
          <w:spacing w:val="-19"/>
        </w:rPr>
        <w:t xml:space="preserve">  </w:t>
      </w:r>
      <w:r>
        <w:rPr>
          <w:rFonts w:ascii="SimHei" w:hAnsi="SimHei" w:eastAsia="SimHei" w:cs="SimHei"/>
          <w:sz w:val="23"/>
          <w:szCs w:val="23"/>
          <w:spacing w:val="-19"/>
        </w:rPr>
        <w:t>线性方程组</w:t>
      </w:r>
    </w:p>
    <w:p>
      <w:pPr>
        <w:pStyle w:val="BodyText"/>
        <w:spacing w:line="478" w:lineRule="auto"/>
        <w:rPr/>
      </w:pPr>
      <w:r/>
    </w:p>
    <w:p>
      <w:pPr>
        <w:ind w:left="400" w:right="73" w:firstLine="480"/>
        <w:spacing w:before="75" w:line="270" w:lineRule="auto"/>
        <w:rPr>
          <w:rFonts w:ascii="SimSun" w:hAnsi="SimSun" w:eastAsia="SimSun" w:cs="SimSun"/>
          <w:sz w:val="23"/>
          <w:szCs w:val="23"/>
        </w:rPr>
      </w:pPr>
      <w:r>
        <w:rPr>
          <w:rFonts w:ascii="SimSun" w:hAnsi="SimSun" w:eastAsia="SimSun" w:cs="SimSun"/>
          <w:sz w:val="23"/>
          <w:szCs w:val="23"/>
        </w:rPr>
        <w:t>如果向量组α</w:t>
      </w:r>
      <w:r>
        <w:rPr>
          <w:rFonts w:ascii="Calibri" w:hAnsi="Calibri" w:eastAsia="Calibri" w:cs="Calibri"/>
          <w:sz w:val="23"/>
          <w:szCs w:val="23"/>
        </w:rPr>
        <w:t>₁</w:t>
      </w:r>
      <w:r>
        <w:rPr>
          <w:rFonts w:ascii="SimSun" w:hAnsi="SimSun" w:eastAsia="SimSun" w:cs="SimSun"/>
          <w:sz w:val="23"/>
          <w:szCs w:val="23"/>
        </w:rPr>
        <w:t>,α</w:t>
      </w:r>
      <w:r>
        <w:rPr>
          <w:rFonts w:ascii="Calibri" w:hAnsi="Calibri" w:eastAsia="Calibri" w:cs="Calibri"/>
          <w:sz w:val="23"/>
          <w:szCs w:val="23"/>
        </w:rPr>
        <w:t>₂</w:t>
      </w:r>
      <w:r>
        <w:rPr>
          <w:rFonts w:ascii="SimSun" w:hAnsi="SimSun" w:eastAsia="SimSun" w:cs="SimSun"/>
          <w:sz w:val="23"/>
          <w:szCs w:val="23"/>
        </w:rPr>
        <w:t>,…,α,按定义11是线性相关的，那么其中有一个向量是其余向</w:t>
      </w:r>
      <w:r>
        <w:rPr>
          <w:rFonts w:ascii="SimSun" w:hAnsi="SimSun" w:eastAsia="SimSun" w:cs="SimSun"/>
          <w:sz w:val="23"/>
          <w:szCs w:val="23"/>
          <w:spacing w:val="7"/>
        </w:rPr>
        <w:t xml:space="preserve"> </w:t>
      </w:r>
      <w:r>
        <w:rPr>
          <w:rFonts w:ascii="SimSun" w:hAnsi="SimSun" w:eastAsia="SimSun" w:cs="SimSun"/>
          <w:sz w:val="23"/>
          <w:szCs w:val="23"/>
          <w:spacing w:val="-6"/>
        </w:rPr>
        <w:t>量的线性组合，譬如说</w:t>
      </w:r>
    </w:p>
    <w:p>
      <w:pPr>
        <w:ind w:left="3409"/>
        <w:spacing w:before="4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α,=k₁α₁+k₂α₂+…+k_Iα,-I</w:t>
      </w:r>
    </w:p>
    <w:p>
      <w:pPr>
        <w:ind w:left="410"/>
        <w:spacing w:before="129" w:line="219" w:lineRule="auto"/>
        <w:rPr>
          <w:rFonts w:ascii="SimSun" w:hAnsi="SimSun" w:eastAsia="SimSun" w:cs="SimSun"/>
          <w:sz w:val="23"/>
          <w:szCs w:val="23"/>
        </w:rPr>
      </w:pPr>
      <w:r>
        <w:rPr>
          <w:rFonts w:ascii="SimSun" w:hAnsi="SimSun" w:eastAsia="SimSun" w:cs="SimSun"/>
          <w:sz w:val="23"/>
          <w:szCs w:val="23"/>
          <w:spacing w:val="-8"/>
        </w:rPr>
        <w:t>把它改写一下，就有</w:t>
      </w:r>
    </w:p>
    <w:p>
      <w:pPr>
        <w:ind w:left="2989"/>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k₁α₁+k₂α₂+…+k,_iα,_,+(-1)α,=0.</w:t>
      </w:r>
    </w:p>
    <w:p>
      <w:pPr>
        <w:ind w:left="389" w:right="76" w:firstLine="20"/>
        <w:spacing w:before="123" w:line="285" w:lineRule="auto"/>
        <w:rPr>
          <w:rFonts w:ascii="SimSun" w:hAnsi="SimSun" w:eastAsia="SimSun" w:cs="SimSun"/>
          <w:sz w:val="23"/>
          <w:szCs w:val="23"/>
        </w:rPr>
      </w:pPr>
      <w:r>
        <w:rPr>
          <w:rFonts w:ascii="SimSun" w:hAnsi="SimSun" w:eastAsia="SimSun" w:cs="SimSun"/>
          <w:sz w:val="23"/>
          <w:szCs w:val="23"/>
          <w:spacing w:val="12"/>
        </w:rPr>
        <w:t>因为数</w:t>
      </w:r>
      <w:r>
        <w:rPr>
          <w:rFonts w:ascii="Times New Roman" w:hAnsi="Times New Roman" w:eastAsia="Times New Roman" w:cs="Times New Roman"/>
          <w:sz w:val="23"/>
          <w:szCs w:val="23"/>
          <w:spacing w:val="12"/>
        </w:rPr>
        <w:t>k₁,k₂,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2"/>
        </w:rPr>
        <w:t>,k,1,-1         </w:t>
      </w:r>
      <w:r>
        <w:rPr>
          <w:rFonts w:ascii="SimSun" w:hAnsi="SimSun" w:eastAsia="SimSun" w:cs="SimSun"/>
          <w:sz w:val="23"/>
          <w:szCs w:val="23"/>
          <w:spacing w:val="12"/>
        </w:rPr>
        <w:t>不全为0(至少-</w:t>
      </w:r>
      <w:r>
        <w:rPr>
          <w:rFonts w:ascii="SimSun" w:hAnsi="SimSun" w:eastAsia="SimSun" w:cs="SimSun"/>
          <w:sz w:val="23"/>
          <w:szCs w:val="23"/>
          <w:spacing w:val="-65"/>
        </w:rPr>
        <w:t xml:space="preserve"> </w:t>
      </w:r>
      <w:r>
        <w:rPr>
          <w:rFonts w:ascii="SimSun" w:hAnsi="SimSun" w:eastAsia="SimSun" w:cs="SimSun"/>
          <w:sz w:val="23"/>
          <w:szCs w:val="23"/>
          <w:spacing w:val="12"/>
        </w:rPr>
        <w:t>1≠0),所以按定义1</w:t>
      </w:r>
      <w:r>
        <w:rPr>
          <w:rFonts w:ascii="SimSun" w:hAnsi="SimSun" w:eastAsia="SimSun" w:cs="SimSun"/>
          <w:sz w:val="23"/>
          <w:szCs w:val="23"/>
          <w:spacing w:val="11"/>
        </w:rPr>
        <w:t>1',这个向量组线性</w:t>
      </w:r>
      <w:r>
        <w:rPr>
          <w:rFonts w:ascii="SimSun" w:hAnsi="SimSun" w:eastAsia="SimSun" w:cs="SimSun"/>
          <w:sz w:val="23"/>
          <w:szCs w:val="23"/>
        </w:rPr>
        <w:t xml:space="preserve"> </w:t>
      </w:r>
      <w:r>
        <w:rPr>
          <w:rFonts w:ascii="SimSun" w:hAnsi="SimSun" w:eastAsia="SimSun" w:cs="SimSun"/>
          <w:sz w:val="23"/>
          <w:szCs w:val="23"/>
          <w:spacing w:val="2"/>
        </w:rPr>
        <w:t>相关.</w:t>
      </w:r>
    </w:p>
    <w:p>
      <w:pPr>
        <w:ind w:left="389" w:right="175" w:firstLine="490"/>
        <w:spacing w:before="2" w:line="276" w:lineRule="auto"/>
        <w:rPr>
          <w:rFonts w:ascii="SimSun" w:hAnsi="SimSun" w:eastAsia="SimSun" w:cs="SimSun"/>
          <w:sz w:val="23"/>
          <w:szCs w:val="23"/>
        </w:rPr>
      </w:pPr>
      <w:r>
        <w:rPr>
          <w:rFonts w:ascii="SimSun" w:hAnsi="SimSun" w:eastAsia="SimSun" w:cs="SimSun"/>
          <w:sz w:val="23"/>
          <w:szCs w:val="23"/>
          <w:spacing w:val="5"/>
        </w:rPr>
        <w:t>反过来，如果向量组α</w:t>
      </w:r>
      <w:r>
        <w:rPr>
          <w:rFonts w:ascii="Calibri" w:hAnsi="Calibri" w:eastAsia="Calibri" w:cs="Calibri"/>
          <w:sz w:val="23"/>
          <w:szCs w:val="23"/>
          <w:spacing w:val="5"/>
        </w:rPr>
        <w:t>₁</w:t>
      </w:r>
      <w:r>
        <w:rPr>
          <w:rFonts w:ascii="SimSun" w:hAnsi="SimSun" w:eastAsia="SimSun" w:cs="SimSun"/>
          <w:sz w:val="23"/>
          <w:szCs w:val="23"/>
          <w:spacing w:val="5"/>
        </w:rPr>
        <w:t>,α</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82"/>
        </w:rPr>
        <w:t xml:space="preserve"> </w:t>
      </w:r>
      <w:r>
        <w:rPr>
          <w:rFonts w:ascii="SimSun" w:hAnsi="SimSun" w:eastAsia="SimSun" w:cs="SimSun"/>
          <w:sz w:val="23"/>
          <w:szCs w:val="23"/>
          <w:spacing w:val="5"/>
        </w:rPr>
        <w:t>…,α,按定义11'线性相关，即有不全为零的数</w:t>
      </w:r>
      <w:r>
        <w:rPr>
          <w:rFonts w:ascii="Times New Roman" w:hAnsi="Times New Roman" w:eastAsia="Times New Roman" w:cs="Times New Roman"/>
          <w:sz w:val="23"/>
          <w:szCs w:val="23"/>
          <w:spacing w:val="5"/>
        </w:rPr>
        <w:t>k₁,</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6"/>
        </w:rPr>
        <w:t>k₂,</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6"/>
        </w:rPr>
        <w:t>,k,</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6"/>
        </w:rPr>
        <w:t>使</w:t>
      </w:r>
    </w:p>
    <w:p>
      <w:pPr>
        <w:ind w:left="3590"/>
        <w:spacing w:before="4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k₁α,+k₂α₂+…+k,α=0.</w:t>
      </w:r>
    </w:p>
    <w:p>
      <w:pPr>
        <w:ind w:left="410"/>
        <w:spacing w:before="113" w:line="212" w:lineRule="auto"/>
        <w:rPr>
          <w:rFonts w:ascii="SimSun" w:hAnsi="SimSun" w:eastAsia="SimSun" w:cs="SimSun"/>
          <w:sz w:val="23"/>
          <w:szCs w:val="23"/>
        </w:rPr>
      </w:pPr>
      <w:r>
        <w:rPr>
          <w:rFonts w:ascii="SimSun" w:hAnsi="SimSun" w:eastAsia="SimSun" w:cs="SimSun"/>
          <w:sz w:val="23"/>
          <w:szCs w:val="23"/>
        </w:rPr>
        <w:t>因为</w:t>
      </w:r>
      <w:r>
        <w:rPr>
          <w:rFonts w:ascii="SimSun" w:hAnsi="SimSun" w:eastAsia="SimSun" w:cs="SimSun"/>
          <w:sz w:val="23"/>
          <w:szCs w:val="23"/>
          <w:spacing w:val="-46"/>
        </w:rPr>
        <w:t xml:space="preserve"> </w:t>
      </w:r>
      <w:r>
        <w:rPr>
          <w:rFonts w:ascii="Times New Roman" w:hAnsi="Times New Roman" w:eastAsia="Times New Roman" w:cs="Times New Roman"/>
          <w:sz w:val="23"/>
          <w:szCs w:val="23"/>
        </w:rPr>
        <w:t>k,k₂,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,k,      </w:t>
      </w:r>
      <w:r>
        <w:rPr>
          <w:rFonts w:ascii="SimSun" w:hAnsi="SimSun" w:eastAsia="SimSun" w:cs="SimSun"/>
          <w:sz w:val="23"/>
          <w:szCs w:val="23"/>
        </w:rPr>
        <w:t>不全为零，不妨设</w:t>
      </w:r>
      <w:r>
        <w:rPr>
          <w:rFonts w:ascii="Times New Roman" w:hAnsi="Times New Roman" w:eastAsia="Times New Roman" w:cs="Times New Roman"/>
          <w:sz w:val="23"/>
          <w:szCs w:val="23"/>
        </w:rPr>
        <w:t>k,≠0,   </w:t>
      </w:r>
      <w:r>
        <w:rPr>
          <w:rFonts w:ascii="SimSun" w:hAnsi="SimSun" w:eastAsia="SimSun" w:cs="SimSun"/>
          <w:sz w:val="23"/>
          <w:szCs w:val="23"/>
        </w:rPr>
        <w:t>于是上式可以改写为</w:t>
      </w:r>
    </w:p>
    <w:p>
      <w:pPr>
        <w:ind w:firstLine="3270"/>
        <w:spacing w:before="62" w:line="630" w:lineRule="exact"/>
        <w:rPr/>
      </w:pPr>
      <w:r>
        <w:rPr>
          <w:position w:val="-12"/>
        </w:rPr>
        <w:drawing>
          <wp:inline distT="0" distB="0" distL="0" distR="0">
            <wp:extent cx="1835150" cy="400012"/>
            <wp:effectExtent l="0" t="0" r="0" b="0"/>
            <wp:docPr id="720" name="IM 720"/>
            <wp:cNvGraphicFramePr/>
            <a:graphic>
              <a:graphicData uri="http://schemas.openxmlformats.org/drawingml/2006/picture">
                <pic:pic>
                  <pic:nvPicPr>
                    <pic:cNvPr id="720" name="IM 720"/>
                    <pic:cNvPicPr/>
                  </pic:nvPicPr>
                  <pic:blipFill>
                    <a:blip r:embed="rId426"/>
                    <a:stretch>
                      <a:fillRect/>
                    </a:stretch>
                  </pic:blipFill>
                  <pic:spPr>
                    <a:xfrm rot="0">
                      <a:off x="0" y="0"/>
                      <a:ext cx="1835150" cy="400012"/>
                    </a:xfrm>
                    <a:prstGeom prst="rect">
                      <a:avLst/>
                    </a:prstGeom>
                  </pic:spPr>
                </pic:pic>
              </a:graphicData>
            </a:graphic>
          </wp:inline>
        </w:drawing>
      </w:r>
    </w:p>
    <w:p>
      <w:pPr>
        <w:ind w:left="380" w:right="75" w:firstLine="19"/>
        <w:spacing w:before="125" w:line="271" w:lineRule="auto"/>
        <w:rPr>
          <w:rFonts w:ascii="SimSun" w:hAnsi="SimSun" w:eastAsia="SimSun" w:cs="SimSun"/>
          <w:sz w:val="23"/>
          <w:szCs w:val="23"/>
        </w:rPr>
      </w:pPr>
      <w:r>
        <w:rPr>
          <w:rFonts w:ascii="SimSun" w:hAnsi="SimSun" w:eastAsia="SimSun" w:cs="SimSun"/>
          <w:sz w:val="23"/>
          <w:szCs w:val="23"/>
          <w:spacing w:val="20"/>
        </w:rPr>
        <w:t>这就是说，向量α,可以被其余的向量线性表出，所以此向量组按定义11也线性</w:t>
      </w:r>
      <w:r>
        <w:rPr>
          <w:rFonts w:ascii="SimSun" w:hAnsi="SimSun" w:eastAsia="SimSun" w:cs="SimSun"/>
          <w:sz w:val="23"/>
          <w:szCs w:val="23"/>
          <w:spacing w:val="13"/>
        </w:rPr>
        <w:t xml:space="preserve"> </w:t>
      </w:r>
      <w:r>
        <w:rPr>
          <w:rFonts w:ascii="SimSun" w:hAnsi="SimSun" w:eastAsia="SimSun" w:cs="SimSun"/>
          <w:sz w:val="23"/>
          <w:szCs w:val="23"/>
          <w:spacing w:val="20"/>
        </w:rPr>
        <w:t>相关.</w:t>
      </w:r>
    </w:p>
    <w:p>
      <w:pPr>
        <w:ind w:left="380" w:right="135" w:firstLine="480"/>
        <w:spacing w:before="85" w:line="241" w:lineRule="auto"/>
        <w:rPr>
          <w:rFonts w:ascii="SimSun" w:hAnsi="SimSun" w:eastAsia="SimSun" w:cs="SimSun"/>
          <w:sz w:val="24"/>
          <w:szCs w:val="24"/>
        </w:rPr>
      </w:pPr>
      <w:r>
        <w:rPr>
          <w:rFonts w:ascii="SimHei" w:hAnsi="SimHei" w:eastAsia="SimHei" w:cs="SimHei"/>
          <w:sz w:val="23"/>
          <w:szCs w:val="23"/>
          <w:spacing w:val="6"/>
        </w:rPr>
        <w:t>定义12</w:t>
      </w:r>
      <w:r>
        <w:rPr>
          <w:rFonts w:ascii="SimHei" w:hAnsi="SimHei" w:eastAsia="SimHei" w:cs="SimHei"/>
          <w:sz w:val="23"/>
          <w:szCs w:val="23"/>
          <w:spacing w:val="115"/>
        </w:rPr>
        <w:t xml:space="preserve"> </w:t>
      </w:r>
      <w:r>
        <w:rPr>
          <w:rFonts w:ascii="SimSun" w:hAnsi="SimSun" w:eastAsia="SimSun" w:cs="SimSun"/>
          <w:sz w:val="23"/>
          <w:szCs w:val="23"/>
          <w:spacing w:val="6"/>
        </w:rPr>
        <w:t>一向量组α</w:t>
      </w:r>
      <w:r>
        <w:rPr>
          <w:rFonts w:ascii="Calibri" w:hAnsi="Calibri" w:eastAsia="Calibri" w:cs="Calibri"/>
          <w:sz w:val="23"/>
          <w:szCs w:val="23"/>
          <w:spacing w:val="6"/>
        </w:rPr>
        <w:t>₁</w:t>
      </w:r>
      <w:r>
        <w:rPr>
          <w:rFonts w:ascii="SimSun" w:hAnsi="SimSun" w:eastAsia="SimSun" w:cs="SimSun"/>
          <w:sz w:val="23"/>
          <w:szCs w:val="23"/>
          <w:spacing w:val="6"/>
        </w:rPr>
        <w:t>,α</w:t>
      </w:r>
      <w:r>
        <w:rPr>
          <w:rFonts w:ascii="Calibri" w:hAnsi="Calibri" w:eastAsia="Calibri" w:cs="Calibri"/>
          <w:sz w:val="23"/>
          <w:szCs w:val="23"/>
          <w:spacing w:val="6"/>
        </w:rPr>
        <w:t>₂</w:t>
      </w:r>
      <w:r>
        <w:rPr>
          <w:rFonts w:ascii="SimSun" w:hAnsi="SimSun" w:eastAsia="SimSun" w:cs="SimSun"/>
          <w:sz w:val="23"/>
          <w:szCs w:val="23"/>
          <w:spacing w:val="6"/>
        </w:rPr>
        <w:t>,…,α,(s≥1) 不线性相关，即没有不全为零的数k</w:t>
      </w:r>
      <w:r>
        <w:rPr>
          <w:rFonts w:ascii="Calibri" w:hAnsi="Calibri" w:eastAsia="Calibri" w:cs="Calibri"/>
          <w:sz w:val="23"/>
          <w:szCs w:val="23"/>
          <w:spacing w:val="6"/>
        </w:rPr>
        <w:t>₁</w:t>
      </w:r>
      <w:r>
        <w:rPr>
          <w:rFonts w:ascii="SimSun" w:hAnsi="SimSun" w:eastAsia="SimSun" w:cs="SimSun"/>
          <w:sz w:val="23"/>
          <w:szCs w:val="23"/>
          <w:spacing w:val="6"/>
        </w:rPr>
        <w:t>,</w:t>
      </w:r>
      <w:r>
        <w:rPr>
          <w:rFonts w:ascii="SimSun" w:hAnsi="SimSun" w:eastAsia="SimSun" w:cs="SimSun"/>
          <w:sz w:val="23"/>
          <w:szCs w:val="23"/>
        </w:rPr>
        <w:t xml:space="preserve"> </w:t>
      </w:r>
      <w:r>
        <w:rPr>
          <w:rFonts w:ascii="Times New Roman" w:hAnsi="Times New Roman" w:eastAsia="Times New Roman" w:cs="Times New Roman"/>
          <w:sz w:val="23"/>
          <w:szCs w:val="23"/>
          <w:i/>
          <w:iCs/>
          <w:spacing w:val="-1"/>
          <w:w w:val="97"/>
        </w:rPr>
        <w:t>k₂,</w:t>
      </w:r>
      <w:r>
        <w:rPr>
          <w:rFonts w:ascii="Times New Roman" w:hAnsi="Times New Roman" w:eastAsia="Times New Roman" w:cs="Times New Roman"/>
          <w:sz w:val="23"/>
          <w:szCs w:val="23"/>
          <w:i/>
          <w:iCs/>
          <w:spacing w:val="-24"/>
        </w:rPr>
        <w:t xml:space="preserve"> </w:t>
      </w:r>
      <w:r>
        <w:rPr>
          <w:rFonts w:ascii="Times New Roman" w:hAnsi="Times New Roman" w:eastAsia="Times New Roman" w:cs="Times New Roman"/>
          <w:sz w:val="23"/>
          <w:szCs w:val="23"/>
          <w:i/>
          <w:iCs/>
          <w:spacing w:val="-1"/>
          <w:w w:val="97"/>
        </w:rPr>
        <w:t>…,k,,</w:t>
      </w:r>
      <w:r>
        <w:rPr>
          <w:rFonts w:ascii="Times New Roman" w:hAnsi="Times New Roman" w:eastAsia="Times New Roman" w:cs="Times New Roman"/>
          <w:sz w:val="23"/>
          <w:szCs w:val="23"/>
          <w:i/>
          <w:iCs/>
          <w:spacing w:val="1"/>
        </w:rPr>
        <w:t xml:space="preserve">     </w:t>
      </w:r>
      <w:r>
        <w:rPr>
          <w:rFonts w:ascii="SimSun" w:hAnsi="SimSun" w:eastAsia="SimSun" w:cs="SimSun"/>
          <w:sz w:val="24"/>
          <w:szCs w:val="24"/>
          <w:i/>
          <w:iCs/>
          <w:spacing w:val="-1"/>
          <w:w w:val="97"/>
        </w:rPr>
        <w:t>使</w:t>
      </w:r>
    </w:p>
    <w:p>
      <w:pPr>
        <w:ind w:left="3569"/>
        <w:spacing w:line="293"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2"/>
        </w:rPr>
        <w:t>k₁α₁+k₂α₂+…+k,α,=0,</w:t>
      </w:r>
    </w:p>
    <w:p>
      <w:pPr>
        <w:ind w:left="3620" w:right="1578" w:hanging="3210"/>
        <w:spacing w:before="153" w:line="244" w:lineRule="auto"/>
        <w:rPr>
          <w:rFonts w:ascii="Times New Roman" w:hAnsi="Times New Roman" w:eastAsia="Times New Roman" w:cs="Times New Roman"/>
          <w:sz w:val="23"/>
          <w:szCs w:val="23"/>
        </w:rPr>
      </w:pPr>
      <w:r>
        <w:rPr>
          <w:rFonts w:ascii="SimSun" w:hAnsi="SimSun" w:eastAsia="SimSun" w:cs="SimSun"/>
          <w:sz w:val="23"/>
          <w:szCs w:val="23"/>
          <w:spacing w:val="-7"/>
        </w:rPr>
        <w:t>就称为</w:t>
      </w:r>
      <w:r>
        <w:rPr>
          <w:rFonts w:ascii="SimHei" w:hAnsi="SimHei" w:eastAsia="SimHei" w:cs="SimHei"/>
          <w:sz w:val="23"/>
          <w:szCs w:val="23"/>
          <w:spacing w:val="-7"/>
        </w:rPr>
        <w:t>线性无关</w:t>
      </w:r>
      <w:r>
        <w:rPr>
          <w:rFonts w:ascii="SimSun" w:hAnsi="SimSun" w:eastAsia="SimSun" w:cs="SimSun"/>
          <w:sz w:val="23"/>
          <w:szCs w:val="23"/>
          <w:spacing w:val="-7"/>
        </w:rPr>
        <w:t>；或者说，一向量组α</w:t>
      </w:r>
      <w:r>
        <w:rPr>
          <w:rFonts w:ascii="Calibri" w:hAnsi="Calibri" w:eastAsia="Calibri" w:cs="Calibri"/>
          <w:sz w:val="23"/>
          <w:szCs w:val="23"/>
          <w:spacing w:val="-7"/>
        </w:rPr>
        <w:t>₁</w:t>
      </w:r>
      <w:r>
        <w:rPr>
          <w:rFonts w:ascii="SimSun" w:hAnsi="SimSun" w:eastAsia="SimSun" w:cs="SimSun"/>
          <w:sz w:val="23"/>
          <w:szCs w:val="23"/>
          <w:spacing w:val="-7"/>
        </w:rPr>
        <w:t>,a2,…,α,</w:t>
      </w:r>
      <w:r>
        <w:rPr>
          <w:rFonts w:ascii="SimSun" w:hAnsi="SimSun" w:eastAsia="SimSun" w:cs="SimSun"/>
          <w:sz w:val="23"/>
          <w:szCs w:val="23"/>
          <w:spacing w:val="-8"/>
        </w:rPr>
        <w:t>称为线性无关，如果由</w:t>
      </w:r>
      <w:r>
        <w:rPr>
          <w:rFonts w:ascii="SimSun" w:hAnsi="SimSun" w:eastAsia="SimSun" w:cs="SimSun"/>
          <w:sz w:val="23"/>
          <w:szCs w:val="23"/>
        </w:rPr>
        <w:t xml:space="preserve"> </w:t>
      </w:r>
      <w:r>
        <w:rPr>
          <w:rFonts w:ascii="Times New Roman" w:hAnsi="Times New Roman" w:eastAsia="Times New Roman" w:cs="Times New Roman"/>
          <w:sz w:val="23"/>
          <w:szCs w:val="23"/>
          <w:spacing w:val="-1"/>
        </w:rPr>
        <w:t>k₁α,+k₂α₂+…+k,α,=0</w:t>
      </w:r>
    </w:p>
    <w:p>
      <w:pPr>
        <w:ind w:left="389"/>
        <w:spacing w:before="145" w:line="222" w:lineRule="auto"/>
        <w:rPr>
          <w:rFonts w:ascii="SimSun" w:hAnsi="SimSun" w:eastAsia="SimSun" w:cs="SimSun"/>
          <w:sz w:val="23"/>
          <w:szCs w:val="23"/>
        </w:rPr>
      </w:pPr>
      <w:r>
        <w:rPr>
          <w:rFonts w:ascii="SimSun" w:hAnsi="SimSun" w:eastAsia="SimSun" w:cs="SimSun"/>
          <w:sz w:val="23"/>
          <w:szCs w:val="23"/>
          <w:spacing w:val="4"/>
        </w:rPr>
        <w:t>可以推出</w:t>
      </w:r>
    </w:p>
    <w:p>
      <w:pPr>
        <w:ind w:left="3859"/>
        <w:spacing w:before="3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k₁=k₂=…=k,=0</w:t>
      </w:r>
    </w:p>
    <w:p>
      <w:pPr>
        <w:ind w:left="400" w:firstLine="489"/>
        <w:spacing w:before="180" w:line="250" w:lineRule="auto"/>
        <w:jc w:val="both"/>
        <w:rPr>
          <w:rFonts w:ascii="SimSun" w:hAnsi="SimSun" w:eastAsia="SimSun" w:cs="SimSun"/>
          <w:sz w:val="23"/>
          <w:szCs w:val="23"/>
        </w:rPr>
      </w:pPr>
      <w:r>
        <w:rPr>
          <w:rFonts w:ascii="SimSun" w:hAnsi="SimSun" w:eastAsia="SimSun" w:cs="SimSun"/>
          <w:sz w:val="23"/>
          <w:szCs w:val="23"/>
        </w:rPr>
        <w:t>由定义立即得出，如果一向量组的一部分线性相关，那么这个向量组就线性相关.</w:t>
      </w:r>
      <w:r>
        <w:rPr>
          <w:rFonts w:ascii="SimSun" w:hAnsi="SimSun" w:eastAsia="SimSun" w:cs="SimSun"/>
          <w:sz w:val="23"/>
          <w:szCs w:val="23"/>
          <w:spacing w:val="6"/>
        </w:rPr>
        <w:t xml:space="preserve"> </w:t>
      </w:r>
      <w:r>
        <w:rPr>
          <w:rFonts w:ascii="SimSun" w:hAnsi="SimSun" w:eastAsia="SimSun" w:cs="SimSun"/>
          <w:sz w:val="23"/>
          <w:szCs w:val="23"/>
          <w:spacing w:val="-8"/>
        </w:rPr>
        <w:t>设向量组为α</w:t>
      </w:r>
      <w:r>
        <w:rPr>
          <w:rFonts w:ascii="Calibri" w:hAnsi="Calibri" w:eastAsia="Calibri" w:cs="Calibri"/>
          <w:sz w:val="23"/>
          <w:szCs w:val="23"/>
          <w:spacing w:val="-8"/>
        </w:rPr>
        <w:t>₁</w:t>
      </w:r>
      <w:r>
        <w:rPr>
          <w:rFonts w:ascii="SimSun" w:hAnsi="SimSun" w:eastAsia="SimSun" w:cs="SimSun"/>
          <w:sz w:val="23"/>
          <w:szCs w:val="23"/>
          <w:spacing w:val="-8"/>
        </w:rPr>
        <w:t>,α</w:t>
      </w:r>
      <w:r>
        <w:rPr>
          <w:rFonts w:ascii="Calibri" w:hAnsi="Calibri" w:eastAsia="Calibri" w:cs="Calibri"/>
          <w:sz w:val="23"/>
          <w:szCs w:val="23"/>
          <w:spacing w:val="-8"/>
        </w:rPr>
        <w:t>₂</w:t>
      </w:r>
      <w:r>
        <w:rPr>
          <w:rFonts w:ascii="SimSun" w:hAnsi="SimSun" w:eastAsia="SimSun" w:cs="SimSun"/>
          <w:sz w:val="23"/>
          <w:szCs w:val="23"/>
          <w:spacing w:val="-8"/>
        </w:rPr>
        <w:t>,…,α,,…,α,</w:t>
      </w:r>
      <w:r>
        <w:rPr>
          <w:rFonts w:ascii="Times New Roman" w:hAnsi="Times New Roman" w:eastAsia="Times New Roman" w:cs="Times New Roman"/>
          <w:sz w:val="23"/>
          <w:szCs w:val="23"/>
          <w:spacing w:val="-8"/>
        </w:rPr>
        <w:t>(s≤r</w:t>
      </w:r>
      <w:r>
        <w:rPr>
          <w:rFonts w:ascii="Times New Roman" w:hAnsi="Times New Roman" w:eastAsia="Times New Roman" w:cs="Times New Roman"/>
          <w:sz w:val="23"/>
          <w:szCs w:val="23"/>
          <w:spacing w:val="-9"/>
        </w:rPr>
        <w:t>),     </w:t>
      </w:r>
      <w:r>
        <w:rPr>
          <w:rFonts w:ascii="SimSun" w:hAnsi="SimSun" w:eastAsia="SimSun" w:cs="SimSun"/>
          <w:sz w:val="23"/>
          <w:szCs w:val="23"/>
          <w:spacing w:val="-9"/>
        </w:rPr>
        <w:t>其中一部分，譬如说，α</w:t>
      </w:r>
      <w:r>
        <w:rPr>
          <w:rFonts w:ascii="Calibri" w:hAnsi="Calibri" w:eastAsia="Calibri" w:cs="Calibri"/>
          <w:sz w:val="23"/>
          <w:szCs w:val="23"/>
          <w:spacing w:val="-9"/>
        </w:rPr>
        <w:t>₁</w:t>
      </w:r>
      <w:r>
        <w:rPr>
          <w:rFonts w:ascii="SimSun" w:hAnsi="SimSun" w:eastAsia="SimSun" w:cs="SimSun"/>
          <w:sz w:val="23"/>
          <w:szCs w:val="23"/>
          <w:spacing w:val="-9"/>
        </w:rPr>
        <w:t>,α</w:t>
      </w:r>
      <w:r>
        <w:rPr>
          <w:rFonts w:ascii="Calibri" w:hAnsi="Calibri" w:eastAsia="Calibri" w:cs="Calibri"/>
          <w:sz w:val="23"/>
          <w:szCs w:val="23"/>
          <w:spacing w:val="-9"/>
        </w:rPr>
        <w:t>₂</w:t>
      </w:r>
      <w:r>
        <w:rPr>
          <w:rFonts w:ascii="SimSun" w:hAnsi="SimSun" w:eastAsia="SimSun" w:cs="SimSun"/>
          <w:sz w:val="23"/>
          <w:szCs w:val="23"/>
          <w:spacing w:val="-9"/>
        </w:rPr>
        <w:t>,…,α,线性相关，</w:t>
      </w:r>
      <w:r>
        <w:rPr>
          <w:rFonts w:ascii="SimSun" w:hAnsi="SimSun" w:eastAsia="SimSun" w:cs="SimSun"/>
          <w:sz w:val="23"/>
          <w:szCs w:val="23"/>
        </w:rPr>
        <w:t xml:space="preserve"> </w:t>
      </w:r>
      <w:r>
        <w:rPr>
          <w:rFonts w:ascii="SimSun" w:hAnsi="SimSun" w:eastAsia="SimSun" w:cs="SimSun"/>
          <w:sz w:val="23"/>
          <w:szCs w:val="23"/>
          <w:spacing w:val="7"/>
        </w:rPr>
        <w:t>即有不全为0的数</w:t>
      </w:r>
      <w:r>
        <w:rPr>
          <w:rFonts w:ascii="Times New Roman" w:hAnsi="Times New Roman" w:eastAsia="Times New Roman" w:cs="Times New Roman"/>
          <w:sz w:val="23"/>
          <w:szCs w:val="23"/>
          <w:spacing w:val="7"/>
        </w:rPr>
        <w:t>k₁,k₂,</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7"/>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7"/>
        </w:rPr>
        <w:t>,k,</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7"/>
        </w:rPr>
        <w:t>使</w:t>
      </w:r>
    </w:p>
    <w:p>
      <w:pPr>
        <w:ind w:left="3569"/>
        <w:spacing w:before="8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k₁α,+k₂α₂+…+k,α=0.</w:t>
      </w:r>
    </w:p>
    <w:p>
      <w:pPr>
        <w:ind w:left="400"/>
        <w:spacing w:before="109" w:line="220" w:lineRule="auto"/>
        <w:rPr>
          <w:rFonts w:ascii="SimSun" w:hAnsi="SimSun" w:eastAsia="SimSun" w:cs="SimSun"/>
          <w:sz w:val="23"/>
          <w:szCs w:val="23"/>
        </w:rPr>
      </w:pPr>
      <w:r>
        <w:rPr>
          <w:rFonts w:ascii="SimSun" w:hAnsi="SimSun" w:eastAsia="SimSun" w:cs="SimSun"/>
          <w:sz w:val="23"/>
          <w:szCs w:val="23"/>
        </w:rPr>
        <w:t>由上式显然有</w:t>
      </w:r>
    </w:p>
    <w:p>
      <w:pPr>
        <w:ind w:left="2840"/>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k₁α₁+k₂α₂+…+k,α,+0α,+…+0α,=0.</w:t>
      </w:r>
    </w:p>
    <w:p>
      <w:pPr>
        <w:ind w:left="380" w:right="75" w:firstLine="19"/>
        <w:spacing w:before="113" w:line="285" w:lineRule="auto"/>
        <w:rPr>
          <w:rFonts w:ascii="SimSun" w:hAnsi="SimSun" w:eastAsia="SimSun" w:cs="SimSun"/>
          <w:sz w:val="23"/>
          <w:szCs w:val="23"/>
        </w:rPr>
      </w:pPr>
      <w:r>
        <w:rPr>
          <w:rFonts w:ascii="SimSun" w:hAnsi="SimSun" w:eastAsia="SimSun" w:cs="SimSun"/>
          <w:sz w:val="23"/>
          <w:szCs w:val="23"/>
          <w:spacing w:val="2"/>
        </w:rPr>
        <w:t>因为</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2"/>
        </w:rPr>
        <w:t>k,k₂,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,k,      </w:t>
      </w:r>
      <w:r>
        <w:rPr>
          <w:rFonts w:ascii="SimSun" w:hAnsi="SimSun" w:eastAsia="SimSun" w:cs="SimSun"/>
          <w:sz w:val="23"/>
          <w:szCs w:val="23"/>
          <w:spacing w:val="2"/>
        </w:rPr>
        <w:t>不全为0,所以</w:t>
      </w:r>
      <w:r>
        <w:rPr>
          <w:rFonts w:ascii="Times New Roman" w:hAnsi="Times New Roman" w:eastAsia="Times New Roman" w:cs="Times New Roman"/>
          <w:sz w:val="23"/>
          <w:szCs w:val="23"/>
          <w:spacing w:val="2"/>
        </w:rPr>
        <w:t>k₁,k₂,…,k,,0,…,0        </w:t>
      </w:r>
      <w:r>
        <w:rPr>
          <w:rFonts w:ascii="SimSun" w:hAnsi="SimSun" w:eastAsia="SimSun" w:cs="SimSun"/>
          <w:sz w:val="23"/>
          <w:szCs w:val="23"/>
          <w:spacing w:val="1"/>
        </w:rPr>
        <w:t>也不全为0,因而α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,…,α,线</w:t>
      </w:r>
      <w:r>
        <w:rPr>
          <w:rFonts w:ascii="SimSun" w:hAnsi="SimSun" w:eastAsia="SimSun" w:cs="SimSun"/>
          <w:sz w:val="23"/>
          <w:szCs w:val="23"/>
        </w:rPr>
        <w:t xml:space="preserve"> </w:t>
      </w:r>
      <w:r>
        <w:rPr>
          <w:rFonts w:ascii="SimSun" w:hAnsi="SimSun" w:eastAsia="SimSun" w:cs="SimSun"/>
          <w:sz w:val="23"/>
          <w:szCs w:val="23"/>
          <w:spacing w:val="10"/>
        </w:rPr>
        <w:t>性相关.</w:t>
      </w:r>
    </w:p>
    <w:p>
      <w:pPr>
        <w:ind w:left="389" w:right="94" w:firstLine="480"/>
        <w:spacing w:before="75" w:line="254" w:lineRule="auto"/>
        <w:jc w:val="both"/>
        <w:rPr>
          <w:rFonts w:ascii="SimSun" w:hAnsi="SimSun" w:eastAsia="SimSun" w:cs="SimSun"/>
          <w:sz w:val="23"/>
          <w:szCs w:val="23"/>
        </w:rPr>
      </w:pPr>
      <w:r>
        <w:rPr>
          <w:rFonts w:ascii="SimSun" w:hAnsi="SimSun" w:eastAsia="SimSun" w:cs="SimSun"/>
          <w:sz w:val="23"/>
          <w:szCs w:val="23"/>
          <w:spacing w:val="2"/>
        </w:rPr>
        <w:t>换个说法，如果一向量组线性无关，那么它的任何一个非空的部分组也线性无关</w:t>
      </w:r>
      <w:r>
        <w:rPr>
          <w:rFonts w:ascii="SimSun" w:hAnsi="SimSun" w:eastAsia="SimSun" w:cs="SimSun"/>
          <w:sz w:val="23"/>
          <w:szCs w:val="23"/>
          <w:spacing w:val="9"/>
        </w:rPr>
        <w:t xml:space="preserve"> </w:t>
      </w:r>
      <w:r>
        <w:rPr>
          <w:rFonts w:ascii="SimSun" w:hAnsi="SimSun" w:eastAsia="SimSun" w:cs="SimSun"/>
          <w:sz w:val="23"/>
          <w:szCs w:val="23"/>
          <w:spacing w:val="-2"/>
        </w:rPr>
        <w:t>特别地，由于两个成比例的向量是线性相关的，所以，线性无关的向量组中</w:t>
      </w:r>
      <w:r>
        <w:rPr>
          <w:rFonts w:ascii="SimSun" w:hAnsi="SimSun" w:eastAsia="SimSun" w:cs="SimSun"/>
          <w:sz w:val="23"/>
          <w:szCs w:val="23"/>
          <w:spacing w:val="-3"/>
        </w:rPr>
        <w:t>一定不能包</w:t>
      </w:r>
      <w:r>
        <w:rPr>
          <w:rFonts w:ascii="SimSun" w:hAnsi="SimSun" w:eastAsia="SimSun" w:cs="SimSun"/>
          <w:sz w:val="23"/>
          <w:szCs w:val="23"/>
        </w:rPr>
        <w:t xml:space="preserve"> </w:t>
      </w:r>
      <w:r>
        <w:rPr>
          <w:rFonts w:ascii="SimSun" w:hAnsi="SimSun" w:eastAsia="SimSun" w:cs="SimSun"/>
          <w:sz w:val="23"/>
          <w:szCs w:val="23"/>
          <w:spacing w:val="8"/>
        </w:rPr>
        <w:t>含两个成比例的向量.</w:t>
      </w:r>
    </w:p>
    <w:p>
      <w:pPr>
        <w:ind w:left="870"/>
        <w:spacing w:before="30" w:line="219" w:lineRule="auto"/>
        <w:rPr>
          <w:rFonts w:ascii="SimSun" w:hAnsi="SimSun" w:eastAsia="SimSun" w:cs="SimSun"/>
          <w:sz w:val="23"/>
          <w:szCs w:val="23"/>
        </w:rPr>
      </w:pPr>
      <w:r>
        <w:rPr>
          <w:rFonts w:ascii="SimSun" w:hAnsi="SimSun" w:eastAsia="SimSun" w:cs="SimSun"/>
          <w:sz w:val="23"/>
          <w:szCs w:val="23"/>
          <w:spacing w:val="4"/>
        </w:rPr>
        <w:t>定义11'包含了由一个向量构成的向量组的情形.按定义，向量</w:t>
      </w:r>
      <w:r>
        <w:rPr>
          <w:rFonts w:ascii="SimSun" w:hAnsi="SimSun" w:eastAsia="SimSun" w:cs="SimSun"/>
          <w:sz w:val="23"/>
          <w:szCs w:val="23"/>
          <w:spacing w:val="3"/>
        </w:rPr>
        <w:t>组α线性相关就表</w:t>
      </w:r>
    </w:p>
    <w:p>
      <w:pPr>
        <w:ind w:left="4409" w:right="2283" w:hanging="4009"/>
        <w:spacing w:before="81" w:line="303" w:lineRule="auto"/>
        <w:rPr>
          <w:rFonts w:ascii="Times New Roman" w:hAnsi="Times New Roman" w:eastAsia="Times New Roman" w:cs="Times New Roman"/>
          <w:sz w:val="23"/>
          <w:szCs w:val="23"/>
        </w:rPr>
      </w:pPr>
      <w:r>
        <w:rPr>
          <w:rFonts w:ascii="SimSun" w:hAnsi="SimSun" w:eastAsia="SimSun" w:cs="SimSun"/>
          <w:sz w:val="23"/>
          <w:szCs w:val="23"/>
          <w:spacing w:val="4"/>
        </w:rPr>
        <w:t>示有</w:t>
      </w:r>
      <w:r>
        <w:rPr>
          <w:rFonts w:ascii="Times New Roman" w:hAnsi="Times New Roman" w:eastAsia="Times New Roman" w:cs="Times New Roman"/>
          <w:sz w:val="23"/>
          <w:szCs w:val="23"/>
          <w:spacing w:val="4"/>
        </w:rPr>
        <w:t>k≠0  </w:t>
      </w:r>
      <w:r>
        <w:rPr>
          <w:rFonts w:ascii="SimSun" w:hAnsi="SimSun" w:eastAsia="SimSun" w:cs="SimSun"/>
          <w:sz w:val="23"/>
          <w:szCs w:val="23"/>
          <w:spacing w:val="4"/>
        </w:rPr>
        <w:t>(因为只有一个数，所以不全为零就是它不等于</w:t>
      </w:r>
      <w:r>
        <w:rPr>
          <w:rFonts w:ascii="SimSun" w:hAnsi="SimSun" w:eastAsia="SimSun" w:cs="SimSun"/>
          <w:sz w:val="23"/>
          <w:szCs w:val="23"/>
          <w:spacing w:val="3"/>
        </w:rPr>
        <w:t>零),使</w:t>
      </w:r>
      <w:r>
        <w:rPr>
          <w:rFonts w:ascii="SimSun" w:hAnsi="SimSun" w:eastAsia="SimSun" w:cs="SimSun"/>
          <w:sz w:val="23"/>
          <w:szCs w:val="23"/>
        </w:rPr>
        <w:t xml:space="preserve"> </w:t>
      </w:r>
      <w:r>
        <w:rPr>
          <w:rFonts w:ascii="Times New Roman" w:hAnsi="Times New Roman" w:eastAsia="Times New Roman" w:cs="Times New Roman"/>
          <w:sz w:val="23"/>
          <w:szCs w:val="23"/>
        </w:rPr>
        <w:t>ka</w:t>
      </w:r>
      <w:r>
        <w:rPr>
          <w:rFonts w:ascii="Times New Roman" w:hAnsi="Times New Roman" w:eastAsia="Times New Roman" w:cs="Times New Roman"/>
          <w:sz w:val="23"/>
          <w:szCs w:val="23"/>
          <w:spacing w:val="4"/>
        </w:rPr>
        <w:t>=0.</w:t>
      </w:r>
    </w:p>
    <w:p>
      <w:pPr>
        <w:ind w:left="400"/>
        <w:spacing w:before="55" w:line="219" w:lineRule="auto"/>
        <w:rPr>
          <w:rFonts w:ascii="SimSun" w:hAnsi="SimSun" w:eastAsia="SimSun" w:cs="SimSun"/>
          <w:sz w:val="23"/>
          <w:szCs w:val="23"/>
        </w:rPr>
      </w:pPr>
      <w:r>
        <w:rPr>
          <w:rFonts w:ascii="SimSun" w:hAnsi="SimSun" w:eastAsia="SimSun" w:cs="SimSun"/>
          <w:sz w:val="23"/>
          <w:szCs w:val="23"/>
          <w:spacing w:val="4"/>
        </w:rPr>
        <w:t>由数乘的性质推知α=0.因此，向量组α线性相关就表示α=0.</w:t>
      </w:r>
    </w:p>
    <w:p>
      <w:pPr>
        <w:ind w:left="3569" w:right="278" w:hanging="2689"/>
        <w:spacing w:before="32" w:line="291" w:lineRule="auto"/>
        <w:rPr>
          <w:rFonts w:ascii="Times New Roman" w:hAnsi="Times New Roman" w:eastAsia="Times New Roman" w:cs="Times New Roman"/>
          <w:sz w:val="23"/>
          <w:szCs w:val="23"/>
        </w:rPr>
      </w:pPr>
      <w:r>
        <w:rPr>
          <w:rFonts w:ascii="SimSun" w:hAnsi="SimSun" w:eastAsia="SimSun" w:cs="SimSun"/>
          <w:sz w:val="23"/>
          <w:szCs w:val="23"/>
          <w:spacing w:val="-2"/>
        </w:rPr>
        <w:t>不难看出，由</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维单位向量</w:t>
      </w:r>
      <w:r>
        <w:rPr>
          <w:rFonts w:ascii="Times New Roman" w:hAnsi="Times New Roman" w:eastAsia="Times New Roman" w:cs="Times New Roman"/>
          <w:sz w:val="23"/>
          <w:szCs w:val="23"/>
          <w:spacing w:val="-2"/>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w:t>
      </w:r>
      <w:r>
        <w:rPr>
          <w:rFonts w:ascii="SimSun" w:hAnsi="SimSun" w:eastAsia="SimSun" w:cs="SimSun"/>
          <w:sz w:val="23"/>
          <w:szCs w:val="23"/>
          <w:spacing w:val="69"/>
        </w:rPr>
        <w:t xml:space="preserve"> </w:t>
      </w:r>
      <w:r>
        <w:rPr>
          <w:rFonts w:ascii="SimSun" w:hAnsi="SimSun" w:eastAsia="SimSun" w:cs="SimSun"/>
          <w:sz w:val="23"/>
          <w:szCs w:val="23"/>
          <w:spacing w:val="-2"/>
        </w:rPr>
        <w:t>组成的向量组</w:t>
      </w:r>
      <w:r>
        <w:rPr>
          <w:rFonts w:ascii="SimSun" w:hAnsi="SimSun" w:eastAsia="SimSun" w:cs="SimSun"/>
          <w:sz w:val="23"/>
          <w:szCs w:val="23"/>
          <w:spacing w:val="-3"/>
        </w:rPr>
        <w:t>是线性无关的.事实上，由</w:t>
      </w:r>
      <w:r>
        <w:rPr>
          <w:rFonts w:ascii="SimSun" w:hAnsi="SimSun" w:eastAsia="SimSun" w:cs="SimSun"/>
          <w:sz w:val="23"/>
          <w:szCs w:val="23"/>
        </w:rPr>
        <w:t xml:space="preserve"> </w:t>
      </w:r>
      <w:r>
        <w:rPr>
          <w:rFonts w:ascii="Times New Roman" w:hAnsi="Times New Roman" w:eastAsia="Times New Roman" w:cs="Times New Roman"/>
          <w:sz w:val="23"/>
          <w:szCs w:val="23"/>
          <w:spacing w:val="-1"/>
        </w:rPr>
        <w:t>k₁e₁+k₂e₂+…+k,en=0,</w:t>
      </w:r>
    </w:p>
    <w:p>
      <w:pPr>
        <w:spacing w:line="291" w:lineRule="auto"/>
        <w:sectPr>
          <w:footerReference w:type="default" r:id="rId425"/>
          <w:pgSz w:w="10140" w:h="15960"/>
          <w:pgMar w:top="245" w:right="214" w:bottom="677" w:left="779" w:header="0" w:footer="19" w:gutter="0"/>
        </w:sectPr>
        <w:rPr>
          <w:rFonts w:ascii="Times New Roman" w:hAnsi="Times New Roman" w:eastAsia="Times New Roman" w:cs="Times New Roman"/>
          <w:sz w:val="23"/>
          <w:szCs w:val="23"/>
        </w:rPr>
      </w:pPr>
    </w:p>
    <w:p>
      <w:pPr>
        <w:pStyle w:val="BodyText"/>
        <w:spacing w:line="478" w:lineRule="auto"/>
        <w:rPr/>
      </w:pPr>
      <w:r/>
    </w:p>
    <w:p>
      <w:pPr>
        <w:ind w:left="19"/>
        <w:spacing w:before="68" w:line="220" w:lineRule="auto"/>
        <w:rPr>
          <w:rFonts w:ascii="SimSun" w:hAnsi="SimSun" w:eastAsia="SimSun" w:cs="SimSun"/>
          <w:sz w:val="21"/>
          <w:szCs w:val="21"/>
        </w:rPr>
      </w:pPr>
      <w:r>
        <w:rPr>
          <w:rFonts w:ascii="SimSun" w:hAnsi="SimSun" w:eastAsia="SimSun" w:cs="SimSun"/>
          <w:sz w:val="21"/>
          <w:szCs w:val="21"/>
          <w:spacing w:val="21"/>
        </w:rPr>
        <w:t>也就是由</w:t>
      </w:r>
    </w:p>
    <w:p>
      <w:pPr>
        <w:ind w:left="19" w:right="3276" w:firstLine="370"/>
        <w:spacing w:before="116" w:line="337" w:lineRule="auto"/>
        <w:rPr>
          <w:rFonts w:ascii="SimSun" w:hAnsi="SimSun" w:eastAsia="SimSun" w:cs="SimSun"/>
          <w:sz w:val="21"/>
          <w:szCs w:val="21"/>
        </w:rPr>
      </w:pPr>
      <w:r>
        <w:rPr>
          <w:rFonts w:ascii="Times New Roman" w:hAnsi="Times New Roman" w:eastAsia="Times New Roman" w:cs="Times New Roman"/>
          <w:sz w:val="21"/>
          <w:szCs w:val="21"/>
        </w:rPr>
        <w:t>k,(1,0,…,0)+k₂(0,1,…,0)+…+k(0,0,…,1)=(k,k₂,…,k)=(0,0</w:t>
      </w:r>
      <w:r>
        <w:rPr>
          <w:rFonts w:ascii="Times New Roman" w:hAnsi="Times New Roman" w:eastAsia="Times New Roman" w:cs="Times New Roman"/>
          <w:sz w:val="21"/>
          <w:szCs w:val="21"/>
          <w:spacing w:val="-1"/>
        </w:rPr>
        <w:t>,…,0)</w:t>
      </w:r>
      <w:r>
        <w:rPr>
          <w:rFonts w:ascii="Times New Roman" w:hAnsi="Times New Roman" w:eastAsia="Times New Roman" w:cs="Times New Roman"/>
          <w:sz w:val="21"/>
          <w:szCs w:val="21"/>
        </w:rPr>
        <w:t xml:space="preserve"> </w:t>
      </w:r>
      <w:r>
        <w:rPr>
          <w:rFonts w:ascii="SimSun" w:hAnsi="SimSun" w:eastAsia="SimSun" w:cs="SimSun"/>
          <w:sz w:val="21"/>
          <w:szCs w:val="21"/>
          <w:spacing w:val="21"/>
        </w:rPr>
        <w:t>可以推出</w:t>
      </w:r>
    </w:p>
    <w:p>
      <w:pPr>
        <w:ind w:left="3439"/>
        <w:spacing w:before="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k₁=k₂=…=k,=0</w:t>
      </w:r>
    </w:p>
    <w:p>
      <w:pPr>
        <w:ind w:left="19"/>
        <w:spacing w:before="135" w:line="216" w:lineRule="auto"/>
        <w:rPr>
          <w:rFonts w:ascii="SimSun" w:hAnsi="SimSun" w:eastAsia="SimSun" w:cs="SimSun"/>
          <w:sz w:val="21"/>
          <w:szCs w:val="21"/>
        </w:rPr>
      </w:pPr>
      <w:r>
        <w:rPr>
          <w:rFonts w:ascii="SimSun" w:hAnsi="SimSun" w:eastAsia="SimSun" w:cs="SimSun"/>
          <w:sz w:val="21"/>
          <w:szCs w:val="21"/>
          <w:spacing w:val="2"/>
        </w:rPr>
        <w:t>这就是说，E</w:t>
      </w:r>
      <w:r>
        <w:rPr>
          <w:rFonts w:ascii="Calibri" w:hAnsi="Calibri" w:eastAsia="Calibri" w:cs="Calibri"/>
          <w:sz w:val="21"/>
          <w:szCs w:val="21"/>
          <w:spacing w:val="2"/>
        </w:rPr>
        <w:t>₁</w:t>
      </w:r>
      <w:r>
        <w:rPr>
          <w:rFonts w:ascii="SimSun" w:hAnsi="SimSun" w:eastAsia="SimSun" w:cs="SimSun"/>
          <w:sz w:val="21"/>
          <w:szCs w:val="21"/>
          <w:spacing w:val="2"/>
        </w:rPr>
        <w:t>,E</w:t>
      </w:r>
      <w:r>
        <w:rPr>
          <w:rFonts w:ascii="Calibri" w:hAnsi="Calibri" w:eastAsia="Calibri" w:cs="Calibri"/>
          <w:sz w:val="21"/>
          <w:szCs w:val="21"/>
          <w:spacing w:val="2"/>
        </w:rPr>
        <w:t>₂</w:t>
      </w:r>
      <w:r>
        <w:rPr>
          <w:rFonts w:ascii="SimSun" w:hAnsi="SimSun" w:eastAsia="SimSun" w:cs="SimSun"/>
          <w:sz w:val="21"/>
          <w:szCs w:val="21"/>
          <w:spacing w:val="2"/>
        </w:rPr>
        <w:t>,…,e,</w:t>
      </w:r>
      <w:r>
        <w:rPr>
          <w:rFonts w:ascii="SimSun" w:hAnsi="SimSun" w:eastAsia="SimSun" w:cs="SimSun"/>
          <w:sz w:val="21"/>
          <w:szCs w:val="21"/>
          <w:spacing w:val="115"/>
        </w:rPr>
        <w:t xml:space="preserve"> </w:t>
      </w:r>
      <w:r>
        <w:rPr>
          <w:rFonts w:ascii="SimSun" w:hAnsi="SimSun" w:eastAsia="SimSun" w:cs="SimSun"/>
          <w:sz w:val="21"/>
          <w:szCs w:val="21"/>
          <w:spacing w:val="2"/>
        </w:rPr>
        <w:t>线性无关</w:t>
      </w:r>
      <w:r>
        <w:rPr>
          <w:rFonts w:ascii="SimSun" w:hAnsi="SimSun" w:eastAsia="SimSun" w:cs="SimSun"/>
          <w:sz w:val="21"/>
          <w:szCs w:val="21"/>
          <w:spacing w:val="-58"/>
        </w:rPr>
        <w:t xml:space="preserve"> </w:t>
      </w:r>
      <w:r>
        <w:rPr>
          <w:rFonts w:ascii="SimSun" w:hAnsi="SimSun" w:eastAsia="SimSun" w:cs="SimSun"/>
          <w:sz w:val="21"/>
          <w:szCs w:val="21"/>
          <w:spacing w:val="2"/>
        </w:rPr>
        <w:t>.</w:t>
      </w:r>
    </w:p>
    <w:p>
      <w:pPr>
        <w:ind w:left="9" w:right="396" w:firstLine="469"/>
        <w:spacing w:before="87" w:line="311" w:lineRule="auto"/>
        <w:jc w:val="both"/>
        <w:rPr>
          <w:rFonts w:ascii="SimSun" w:hAnsi="SimSun" w:eastAsia="SimSun" w:cs="SimSun"/>
          <w:sz w:val="21"/>
          <w:szCs w:val="21"/>
        </w:rPr>
      </w:pPr>
      <w:r>
        <w:rPr>
          <w:rFonts w:ascii="SimSun" w:hAnsi="SimSun" w:eastAsia="SimSun" w:cs="SimSun"/>
          <w:sz w:val="21"/>
          <w:szCs w:val="21"/>
          <w:spacing w:val="30"/>
        </w:rPr>
        <w:t>具体判断</w:t>
      </w:r>
      <w:r>
        <w:rPr>
          <w:rFonts w:ascii="SimSun" w:hAnsi="SimSun" w:eastAsia="SimSun" w:cs="SimSun"/>
          <w:sz w:val="21"/>
          <w:szCs w:val="21"/>
          <w:spacing w:val="-61"/>
        </w:rPr>
        <w:t xml:space="preserve"> </w:t>
      </w:r>
      <w:r>
        <w:rPr>
          <w:rFonts w:ascii="SimSun" w:hAnsi="SimSun" w:eastAsia="SimSun" w:cs="SimSun"/>
          <w:sz w:val="21"/>
          <w:szCs w:val="21"/>
          <w:spacing w:val="30"/>
        </w:rPr>
        <w:t>一个向量组是线性相关还是线性无关的问题</w:t>
      </w:r>
      <w:r>
        <w:rPr>
          <w:rFonts w:ascii="SimSun" w:hAnsi="SimSun" w:eastAsia="SimSun" w:cs="SimSun"/>
          <w:sz w:val="21"/>
          <w:szCs w:val="21"/>
          <w:spacing w:val="29"/>
        </w:rPr>
        <w:t>可以归结为解方程组的问</w:t>
      </w:r>
      <w:r>
        <w:rPr>
          <w:rFonts w:ascii="SimSun" w:hAnsi="SimSun" w:eastAsia="SimSun" w:cs="SimSun"/>
          <w:sz w:val="21"/>
          <w:szCs w:val="21"/>
        </w:rPr>
        <w:t xml:space="preserve"> </w:t>
      </w:r>
      <w:r>
        <w:rPr>
          <w:rFonts w:ascii="SimSun" w:hAnsi="SimSun" w:eastAsia="SimSun" w:cs="SimSun"/>
          <w:sz w:val="21"/>
          <w:szCs w:val="21"/>
          <w:spacing w:val="24"/>
        </w:rPr>
        <w:t>题.我们先考察已经碰到过的例子，判断向量组α</w:t>
      </w:r>
      <w:r>
        <w:rPr>
          <w:rFonts w:ascii="Calibri" w:hAnsi="Calibri" w:eastAsia="Calibri" w:cs="Calibri"/>
          <w:sz w:val="21"/>
          <w:szCs w:val="21"/>
          <w:spacing w:val="24"/>
        </w:rPr>
        <w:t>₁</w:t>
      </w:r>
      <w:r>
        <w:rPr>
          <w:rFonts w:ascii="SimSun" w:hAnsi="SimSun" w:eastAsia="SimSun" w:cs="SimSun"/>
          <w:sz w:val="21"/>
          <w:szCs w:val="21"/>
          <w:spacing w:val="24"/>
        </w:rPr>
        <w:t>=(2,-</w:t>
      </w:r>
      <w:r>
        <w:rPr>
          <w:rFonts w:ascii="SimSun" w:hAnsi="SimSun" w:eastAsia="SimSun" w:cs="SimSun"/>
          <w:sz w:val="21"/>
          <w:szCs w:val="21"/>
          <w:spacing w:val="-53"/>
        </w:rPr>
        <w:t xml:space="preserve"> </w:t>
      </w:r>
      <w:r>
        <w:rPr>
          <w:rFonts w:ascii="SimSun" w:hAnsi="SimSun" w:eastAsia="SimSun" w:cs="SimSun"/>
          <w:sz w:val="21"/>
          <w:szCs w:val="21"/>
          <w:spacing w:val="24"/>
        </w:rPr>
        <w:t>1,3,1),α</w:t>
      </w:r>
      <w:r>
        <w:rPr>
          <w:rFonts w:ascii="Calibri" w:hAnsi="Calibri" w:eastAsia="Calibri" w:cs="Calibri"/>
          <w:sz w:val="21"/>
          <w:szCs w:val="21"/>
          <w:spacing w:val="24"/>
        </w:rPr>
        <w:t>₂</w:t>
      </w:r>
      <w:r>
        <w:rPr>
          <w:rFonts w:ascii="SimSun" w:hAnsi="SimSun" w:eastAsia="SimSun" w:cs="SimSun"/>
          <w:sz w:val="21"/>
          <w:szCs w:val="21"/>
          <w:spacing w:val="24"/>
        </w:rPr>
        <w:t>=(4,-2,5,</w:t>
      </w:r>
      <w:r>
        <w:rPr>
          <w:rFonts w:ascii="SimSun" w:hAnsi="SimSun" w:eastAsia="SimSun" w:cs="SimSun"/>
          <w:sz w:val="21"/>
          <w:szCs w:val="21"/>
          <w:spacing w:val="23"/>
        </w:rPr>
        <w:t>4),</w:t>
      </w:r>
      <w:r>
        <w:rPr>
          <w:rFonts w:ascii="SimSun" w:hAnsi="SimSun" w:eastAsia="SimSun" w:cs="SimSun"/>
          <w:sz w:val="21"/>
          <w:szCs w:val="21"/>
        </w:rPr>
        <w:t xml:space="preserve"> </w:t>
      </w:r>
      <w:r>
        <w:rPr>
          <w:rFonts w:ascii="SimSun" w:hAnsi="SimSun" w:eastAsia="SimSun" w:cs="SimSun"/>
          <w:sz w:val="21"/>
          <w:szCs w:val="21"/>
          <w:spacing w:val="18"/>
        </w:rPr>
        <w:t>α</w:t>
      </w:r>
      <w:r>
        <w:rPr>
          <w:rFonts w:ascii="Calibri" w:hAnsi="Calibri" w:eastAsia="Calibri" w:cs="Calibri"/>
          <w:sz w:val="21"/>
          <w:szCs w:val="21"/>
          <w:spacing w:val="18"/>
        </w:rPr>
        <w:t>₃</w:t>
      </w:r>
      <w:r>
        <w:rPr>
          <w:rFonts w:ascii="SimSun" w:hAnsi="SimSun" w:eastAsia="SimSun" w:cs="SimSun"/>
          <w:sz w:val="21"/>
          <w:szCs w:val="21"/>
          <w:spacing w:val="18"/>
        </w:rPr>
        <w:t>=(2,-1,4,-1)是否线性相关.</w:t>
      </w:r>
    </w:p>
    <w:p>
      <w:pPr>
        <w:ind w:left="500"/>
        <w:spacing w:before="5" w:line="212" w:lineRule="auto"/>
        <w:rPr>
          <w:rFonts w:ascii="SimSun" w:hAnsi="SimSun" w:eastAsia="SimSun" w:cs="SimSun"/>
          <w:sz w:val="21"/>
          <w:szCs w:val="21"/>
        </w:rPr>
      </w:pPr>
      <w:r>
        <w:rPr>
          <w:rFonts w:ascii="SimSun" w:hAnsi="SimSun" w:eastAsia="SimSun" w:cs="SimSun"/>
          <w:sz w:val="21"/>
          <w:szCs w:val="21"/>
          <w:spacing w:val="9"/>
        </w:rPr>
        <w:t>可取</w:t>
      </w:r>
      <w:r>
        <w:rPr>
          <w:rFonts w:ascii="Times New Roman" w:hAnsi="Times New Roman" w:eastAsia="Times New Roman" w:cs="Times New Roman"/>
          <w:sz w:val="21"/>
          <w:szCs w:val="21"/>
          <w:spacing w:val="9"/>
        </w:rPr>
        <w:t>x₁,x₂,x₃     </w:t>
      </w:r>
      <w:r>
        <w:rPr>
          <w:rFonts w:ascii="SimSun" w:hAnsi="SimSun" w:eastAsia="SimSun" w:cs="SimSun"/>
          <w:sz w:val="21"/>
          <w:szCs w:val="21"/>
          <w:spacing w:val="9"/>
        </w:rPr>
        <w:t>为未知数，建立方程式</w:t>
      </w:r>
    </w:p>
    <w:p>
      <w:pPr>
        <w:ind w:left="3310"/>
        <w:spacing w:before="14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x₁α₁+x₂α₂+x₃α₃=0,</w:t>
      </w:r>
    </w:p>
    <w:p>
      <w:pPr>
        <w:ind w:left="19" w:right="390" w:firstLine="19"/>
        <w:spacing w:before="144" w:line="305" w:lineRule="auto"/>
        <w:rPr>
          <w:rFonts w:ascii="SimSun" w:hAnsi="SimSun" w:eastAsia="SimSun" w:cs="SimSun"/>
          <w:sz w:val="21"/>
          <w:szCs w:val="21"/>
        </w:rPr>
      </w:pPr>
      <w:r>
        <w:rPr>
          <w:rFonts w:ascii="SimSun" w:hAnsi="SimSun" w:eastAsia="SimSun" w:cs="SimSun"/>
          <w:sz w:val="21"/>
          <w:szCs w:val="21"/>
          <w:spacing w:val="16"/>
        </w:rPr>
        <w:t>看它是否有x</w:t>
      </w:r>
      <w:r>
        <w:rPr>
          <w:rFonts w:ascii="Calibri" w:hAnsi="Calibri" w:eastAsia="Calibri" w:cs="Calibri"/>
          <w:sz w:val="21"/>
          <w:szCs w:val="21"/>
          <w:spacing w:val="16"/>
        </w:rPr>
        <w:t>₁</w:t>
      </w:r>
      <w:r>
        <w:rPr>
          <w:rFonts w:ascii="SimSun" w:hAnsi="SimSun" w:eastAsia="SimSun" w:cs="SimSun"/>
          <w:sz w:val="21"/>
          <w:szCs w:val="21"/>
          <w:spacing w:val="16"/>
        </w:rPr>
        <w:t>,x</w:t>
      </w:r>
      <w:r>
        <w:rPr>
          <w:rFonts w:ascii="Calibri" w:hAnsi="Calibri" w:eastAsia="Calibri" w:cs="Calibri"/>
          <w:sz w:val="21"/>
          <w:szCs w:val="21"/>
          <w:spacing w:val="16"/>
        </w:rPr>
        <w:t>₂</w:t>
      </w:r>
      <w:r>
        <w:rPr>
          <w:rFonts w:ascii="SimSun" w:hAnsi="SimSun" w:eastAsia="SimSun" w:cs="SimSun"/>
          <w:sz w:val="21"/>
          <w:szCs w:val="21"/>
          <w:spacing w:val="16"/>
        </w:rPr>
        <w:t>,x</w:t>
      </w:r>
      <w:r>
        <w:rPr>
          <w:rFonts w:ascii="Calibri" w:hAnsi="Calibri" w:eastAsia="Calibri" w:cs="Calibri"/>
          <w:sz w:val="21"/>
          <w:szCs w:val="21"/>
          <w:spacing w:val="16"/>
        </w:rPr>
        <w:t>₃</w:t>
      </w:r>
      <w:r>
        <w:rPr>
          <w:rFonts w:ascii="Calibri" w:hAnsi="Calibri" w:eastAsia="Calibri" w:cs="Calibri"/>
          <w:sz w:val="21"/>
          <w:szCs w:val="21"/>
          <w:spacing w:val="6"/>
        </w:rPr>
        <w:t xml:space="preserve">    </w:t>
      </w:r>
      <w:r>
        <w:rPr>
          <w:rFonts w:ascii="SimSun" w:hAnsi="SimSun" w:eastAsia="SimSun" w:cs="SimSun"/>
          <w:sz w:val="21"/>
          <w:szCs w:val="21"/>
          <w:spacing w:val="16"/>
        </w:rPr>
        <w:t>的不全为零的解.这是向量等式，按各个分量分别写出方程，就成</w:t>
      </w:r>
      <w:r>
        <w:rPr>
          <w:rFonts w:ascii="SimSun" w:hAnsi="SimSun" w:eastAsia="SimSun" w:cs="SimSun"/>
          <w:sz w:val="21"/>
          <w:szCs w:val="21"/>
        </w:rPr>
        <w:t xml:space="preserve"> </w:t>
      </w:r>
      <w:r>
        <w:rPr>
          <w:rFonts w:ascii="SimSun" w:hAnsi="SimSun" w:eastAsia="SimSun" w:cs="SimSun"/>
          <w:sz w:val="21"/>
          <w:szCs w:val="21"/>
          <w:spacing w:val="16"/>
        </w:rPr>
        <w:t>为方程组</w:t>
      </w:r>
    </w:p>
    <w:p>
      <w:pPr>
        <w:ind w:firstLine="3259"/>
        <w:spacing w:before="1" w:line="1401" w:lineRule="exact"/>
        <w:rPr/>
      </w:pPr>
      <w:r>
        <w:rPr>
          <w:position w:val="-28"/>
        </w:rPr>
        <w:drawing>
          <wp:inline distT="0" distB="0" distL="0" distR="0">
            <wp:extent cx="1340915" cy="889660"/>
            <wp:effectExtent l="0" t="0" r="0" b="0"/>
            <wp:docPr id="722" name="IM 722"/>
            <wp:cNvGraphicFramePr/>
            <a:graphic>
              <a:graphicData uri="http://schemas.openxmlformats.org/drawingml/2006/picture">
                <pic:pic>
                  <pic:nvPicPr>
                    <pic:cNvPr id="722" name="IM 722"/>
                    <pic:cNvPicPr/>
                  </pic:nvPicPr>
                  <pic:blipFill>
                    <a:blip r:embed="rId429"/>
                    <a:stretch>
                      <a:fillRect/>
                    </a:stretch>
                  </pic:blipFill>
                  <pic:spPr>
                    <a:xfrm rot="0">
                      <a:off x="0" y="0"/>
                      <a:ext cx="1340915" cy="889660"/>
                    </a:xfrm>
                    <a:prstGeom prst="rect">
                      <a:avLst/>
                    </a:prstGeom>
                  </pic:spPr>
                </pic:pic>
              </a:graphicData>
            </a:graphic>
          </wp:inline>
        </w:drawing>
      </w:r>
    </w:p>
    <w:p>
      <w:pPr>
        <w:ind w:left="9" w:right="393" w:firstLine="469"/>
        <w:spacing w:before="148" w:line="311" w:lineRule="auto"/>
        <w:rPr>
          <w:rFonts w:ascii="SimSun" w:hAnsi="SimSun" w:eastAsia="SimSun" w:cs="SimSun"/>
          <w:sz w:val="21"/>
          <w:szCs w:val="21"/>
        </w:rPr>
      </w:pPr>
      <w:r>
        <w:rPr>
          <w:rFonts w:ascii="SimSun" w:hAnsi="SimSun" w:eastAsia="SimSun" w:cs="SimSun"/>
          <w:sz w:val="21"/>
          <w:szCs w:val="21"/>
          <w:spacing w:val="26"/>
        </w:rPr>
        <w:t>前面的含向量的方程有无非零解等价于这个方程组有无非零解</w:t>
      </w:r>
      <w:r>
        <w:rPr>
          <w:rFonts w:ascii="SimSun" w:hAnsi="SimSun" w:eastAsia="SimSun" w:cs="SimSun"/>
          <w:sz w:val="21"/>
          <w:szCs w:val="21"/>
          <w:spacing w:val="-63"/>
        </w:rPr>
        <w:t xml:space="preserve"> </w:t>
      </w:r>
      <w:r>
        <w:rPr>
          <w:rFonts w:ascii="SimSun" w:hAnsi="SimSun" w:eastAsia="SimSun" w:cs="SimSun"/>
          <w:sz w:val="21"/>
          <w:szCs w:val="21"/>
          <w:spacing w:val="26"/>
        </w:rPr>
        <w:t>.可以用消元法解</w:t>
      </w:r>
      <w:r>
        <w:rPr>
          <w:rFonts w:ascii="SimSun" w:hAnsi="SimSun" w:eastAsia="SimSun" w:cs="SimSun"/>
          <w:sz w:val="21"/>
          <w:szCs w:val="21"/>
        </w:rPr>
        <w:t xml:space="preserve"> </w:t>
      </w:r>
      <w:r>
        <w:rPr>
          <w:rFonts w:ascii="SimSun" w:hAnsi="SimSun" w:eastAsia="SimSun" w:cs="SimSun"/>
          <w:sz w:val="21"/>
          <w:szCs w:val="21"/>
          <w:spacing w:val="12"/>
        </w:rPr>
        <w:t>这个方程组.它有无限多解，当然有非零解.故α</w:t>
      </w:r>
      <w:r>
        <w:rPr>
          <w:rFonts w:ascii="Calibri" w:hAnsi="Calibri" w:eastAsia="Calibri" w:cs="Calibri"/>
          <w:sz w:val="21"/>
          <w:szCs w:val="21"/>
          <w:spacing w:val="12"/>
        </w:rPr>
        <w:t>₁</w:t>
      </w:r>
      <w:r>
        <w:rPr>
          <w:rFonts w:ascii="SimSun" w:hAnsi="SimSun" w:eastAsia="SimSun" w:cs="SimSun"/>
          <w:sz w:val="21"/>
          <w:szCs w:val="21"/>
          <w:spacing w:val="12"/>
        </w:rPr>
        <w:t>,α</w:t>
      </w:r>
      <w:r>
        <w:rPr>
          <w:rFonts w:ascii="Calibri" w:hAnsi="Calibri" w:eastAsia="Calibri" w:cs="Calibri"/>
          <w:sz w:val="21"/>
          <w:szCs w:val="21"/>
          <w:spacing w:val="12"/>
        </w:rPr>
        <w:t>₂</w:t>
      </w:r>
      <w:r>
        <w:rPr>
          <w:rFonts w:ascii="SimSun" w:hAnsi="SimSun" w:eastAsia="SimSun" w:cs="SimSun"/>
          <w:sz w:val="21"/>
          <w:szCs w:val="21"/>
          <w:spacing w:val="12"/>
        </w:rPr>
        <w:t>,α</w:t>
      </w:r>
      <w:r>
        <w:rPr>
          <w:rFonts w:ascii="Calibri" w:hAnsi="Calibri" w:eastAsia="Calibri" w:cs="Calibri"/>
          <w:sz w:val="21"/>
          <w:szCs w:val="21"/>
          <w:spacing w:val="12"/>
        </w:rPr>
        <w:t>₃</w:t>
      </w:r>
      <w:r>
        <w:rPr>
          <w:rFonts w:ascii="SimSun" w:hAnsi="SimSun" w:eastAsia="SimSun" w:cs="SimSun"/>
          <w:sz w:val="21"/>
          <w:szCs w:val="21"/>
          <w:spacing w:val="12"/>
        </w:rPr>
        <w:t>线性相关.特别的一组解，可取</w:t>
      </w:r>
      <w:r>
        <w:rPr>
          <w:rFonts w:ascii="SimSun" w:hAnsi="SimSun" w:eastAsia="SimSun" w:cs="SimSun"/>
          <w:sz w:val="21"/>
          <w:szCs w:val="21"/>
          <w:spacing w:val="7"/>
        </w:rPr>
        <w:t xml:space="preserve"> </w:t>
      </w:r>
      <w:r>
        <w:rPr>
          <w:rFonts w:ascii="SimSun" w:hAnsi="SimSun" w:eastAsia="SimSun" w:cs="SimSun"/>
          <w:sz w:val="21"/>
          <w:szCs w:val="21"/>
          <w:spacing w:val="5"/>
        </w:rPr>
        <w:t>为</w:t>
      </w:r>
      <w:r>
        <w:rPr>
          <w:rFonts w:ascii="Times New Roman" w:hAnsi="Times New Roman" w:eastAsia="Times New Roman" w:cs="Times New Roman"/>
          <w:sz w:val="21"/>
          <w:szCs w:val="21"/>
          <w:spacing w:val="5"/>
        </w:rPr>
        <w:t>(x₁,x₂,x₃)=(3,-1,-1).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即3α</w:t>
      </w:r>
      <w:r>
        <w:rPr>
          <w:rFonts w:ascii="Calibri" w:hAnsi="Calibri" w:eastAsia="Calibri" w:cs="Calibri"/>
          <w:sz w:val="21"/>
          <w:szCs w:val="21"/>
          <w:spacing w:val="4"/>
        </w:rPr>
        <w:t>₁</w:t>
      </w:r>
      <w:r>
        <w:rPr>
          <w:rFonts w:ascii="SimSun" w:hAnsi="SimSun" w:eastAsia="SimSun" w:cs="SimSun"/>
          <w:sz w:val="21"/>
          <w:szCs w:val="21"/>
          <w:spacing w:val="4"/>
        </w:rPr>
        <w:t>-</w:t>
      </w:r>
      <w:r>
        <w:rPr>
          <w:rFonts w:ascii="SimSun" w:hAnsi="SimSun" w:eastAsia="SimSun" w:cs="SimSun"/>
          <w:sz w:val="21"/>
          <w:szCs w:val="21"/>
          <w:spacing w:val="-23"/>
        </w:rPr>
        <w:t xml:space="preserve"> </w:t>
      </w:r>
      <w:r>
        <w:rPr>
          <w:rFonts w:ascii="SimSun" w:hAnsi="SimSun" w:eastAsia="SimSun" w:cs="SimSun"/>
          <w:sz w:val="21"/>
          <w:szCs w:val="21"/>
          <w:spacing w:val="4"/>
        </w:rPr>
        <w:t>α</w:t>
      </w:r>
      <w:r>
        <w:rPr>
          <w:rFonts w:ascii="Calibri" w:hAnsi="Calibri" w:eastAsia="Calibri" w:cs="Calibri"/>
          <w:sz w:val="21"/>
          <w:szCs w:val="21"/>
          <w:spacing w:val="4"/>
        </w:rPr>
        <w:t>₂</w:t>
      </w:r>
      <w:r>
        <w:rPr>
          <w:rFonts w:ascii="SimSun" w:hAnsi="SimSun" w:eastAsia="SimSun" w:cs="SimSun"/>
          <w:sz w:val="21"/>
          <w:szCs w:val="21"/>
          <w:spacing w:val="4"/>
        </w:rPr>
        <w:t>-</w:t>
      </w:r>
      <w:r>
        <w:rPr>
          <w:rFonts w:ascii="SimSun" w:hAnsi="SimSun" w:eastAsia="SimSun" w:cs="SimSun"/>
          <w:sz w:val="21"/>
          <w:szCs w:val="21"/>
          <w:spacing w:val="-24"/>
        </w:rPr>
        <w:t xml:space="preserve"> </w:t>
      </w:r>
      <w:r>
        <w:rPr>
          <w:rFonts w:ascii="SimSun" w:hAnsi="SimSun" w:eastAsia="SimSun" w:cs="SimSun"/>
          <w:sz w:val="21"/>
          <w:szCs w:val="21"/>
          <w:spacing w:val="4"/>
        </w:rPr>
        <w:t>α</w:t>
      </w:r>
      <w:r>
        <w:rPr>
          <w:rFonts w:ascii="Calibri" w:hAnsi="Calibri" w:eastAsia="Calibri" w:cs="Calibri"/>
          <w:sz w:val="21"/>
          <w:szCs w:val="21"/>
          <w:spacing w:val="4"/>
        </w:rPr>
        <w:t>₃</w:t>
      </w:r>
      <w:r>
        <w:rPr>
          <w:rFonts w:ascii="SimSun" w:hAnsi="SimSun" w:eastAsia="SimSun" w:cs="SimSun"/>
          <w:sz w:val="21"/>
          <w:szCs w:val="21"/>
          <w:spacing w:val="4"/>
        </w:rPr>
        <w:t>=0,或α</w:t>
      </w:r>
      <w:r>
        <w:rPr>
          <w:rFonts w:ascii="Calibri" w:hAnsi="Calibri" w:eastAsia="Calibri" w:cs="Calibri"/>
          <w:sz w:val="21"/>
          <w:szCs w:val="21"/>
          <w:spacing w:val="4"/>
        </w:rPr>
        <w:t>₃</w:t>
      </w:r>
      <w:r>
        <w:rPr>
          <w:rFonts w:ascii="SimSun" w:hAnsi="SimSun" w:eastAsia="SimSun" w:cs="SimSun"/>
          <w:sz w:val="21"/>
          <w:szCs w:val="21"/>
          <w:spacing w:val="4"/>
        </w:rPr>
        <w:t>=3α</w:t>
      </w:r>
      <w:r>
        <w:rPr>
          <w:rFonts w:ascii="Calibri" w:hAnsi="Calibri" w:eastAsia="Calibri" w:cs="Calibri"/>
          <w:sz w:val="21"/>
          <w:szCs w:val="21"/>
          <w:spacing w:val="4"/>
        </w:rPr>
        <w:t>₁</w:t>
      </w:r>
      <w:r>
        <w:rPr>
          <w:rFonts w:ascii="SimSun" w:hAnsi="SimSun" w:eastAsia="SimSun" w:cs="SimSun"/>
          <w:sz w:val="21"/>
          <w:szCs w:val="21"/>
          <w:spacing w:val="4"/>
        </w:rPr>
        <w:t>-</w:t>
      </w:r>
      <w:r>
        <w:rPr>
          <w:rFonts w:ascii="SimSun" w:hAnsi="SimSun" w:eastAsia="SimSun" w:cs="SimSun"/>
          <w:sz w:val="21"/>
          <w:szCs w:val="21"/>
          <w:spacing w:val="-24"/>
        </w:rPr>
        <w:t xml:space="preserve"> </w:t>
      </w:r>
      <w:r>
        <w:rPr>
          <w:rFonts w:ascii="SimSun" w:hAnsi="SimSun" w:eastAsia="SimSun" w:cs="SimSun"/>
          <w:sz w:val="21"/>
          <w:szCs w:val="21"/>
          <w:spacing w:val="4"/>
        </w:rPr>
        <w:t>α</w:t>
      </w:r>
      <w:r>
        <w:rPr>
          <w:rFonts w:ascii="Calibri" w:hAnsi="Calibri" w:eastAsia="Calibri" w:cs="Calibri"/>
          <w:sz w:val="21"/>
          <w:szCs w:val="21"/>
          <w:spacing w:val="4"/>
        </w:rPr>
        <w:t>₂</w:t>
      </w:r>
      <w:r>
        <w:rPr>
          <w:rFonts w:ascii="SimSun" w:hAnsi="SimSun" w:eastAsia="SimSun" w:cs="SimSun"/>
          <w:sz w:val="21"/>
          <w:szCs w:val="21"/>
          <w:spacing w:val="4"/>
        </w:rPr>
        <w:t>.这是前面已指出过的</w:t>
      </w:r>
    </w:p>
    <w:p>
      <w:pPr>
        <w:spacing w:before="10" w:line="220" w:lineRule="auto"/>
        <w:rPr>
          <w:rFonts w:ascii="SimSun" w:hAnsi="SimSun" w:eastAsia="SimSun" w:cs="SimSun"/>
          <w:sz w:val="21"/>
          <w:szCs w:val="21"/>
        </w:rPr>
      </w:pPr>
      <w:r>
        <w:rPr>
          <w:rFonts w:ascii="SimSun" w:hAnsi="SimSun" w:eastAsia="SimSun" w:cs="SimSun"/>
          <w:sz w:val="21"/>
          <w:szCs w:val="21"/>
          <w:spacing w:val="8"/>
        </w:rPr>
        <w:t>结果</w:t>
      </w:r>
      <w:r>
        <w:rPr>
          <w:rFonts w:ascii="SimSun" w:hAnsi="SimSun" w:eastAsia="SimSun" w:cs="SimSun"/>
          <w:sz w:val="21"/>
          <w:szCs w:val="21"/>
          <w:spacing w:val="-54"/>
        </w:rPr>
        <w:t xml:space="preserve"> </w:t>
      </w:r>
      <w:r>
        <w:rPr>
          <w:rFonts w:ascii="SimSun" w:hAnsi="SimSun" w:eastAsia="SimSun" w:cs="SimSun"/>
          <w:sz w:val="21"/>
          <w:szCs w:val="21"/>
          <w:spacing w:val="8"/>
        </w:rPr>
        <w:t>.</w:t>
      </w:r>
    </w:p>
    <w:p>
      <w:pPr>
        <w:ind w:left="469"/>
        <w:spacing w:before="99" w:line="219" w:lineRule="auto"/>
        <w:rPr>
          <w:rFonts w:ascii="SimSun" w:hAnsi="SimSun" w:eastAsia="SimSun" w:cs="SimSun"/>
          <w:sz w:val="21"/>
          <w:szCs w:val="21"/>
        </w:rPr>
      </w:pPr>
      <w:r>
        <w:rPr>
          <w:rFonts w:ascii="SimSun" w:hAnsi="SimSun" w:eastAsia="SimSun" w:cs="SimSun"/>
          <w:sz w:val="21"/>
          <w:szCs w:val="21"/>
          <w:spacing w:val="13"/>
        </w:rPr>
        <w:t>一般地，要判别一个向量组</w:t>
      </w:r>
    </w:p>
    <w:p>
      <w:pPr>
        <w:ind w:left="2539"/>
        <w:spacing w:before="94" w:line="206" w:lineRule="auto"/>
        <w:rPr>
          <w:rFonts w:ascii="SimSun" w:hAnsi="SimSun" w:eastAsia="SimSun" w:cs="SimSun"/>
          <w:sz w:val="21"/>
          <w:szCs w:val="21"/>
        </w:rPr>
      </w:pPr>
      <w:r>
        <w:rPr>
          <w:rFonts w:ascii="Times New Roman" w:hAnsi="Times New Roman" w:eastAsia="Times New Roman" w:cs="Times New Roman"/>
          <w:sz w:val="21"/>
          <w:szCs w:val="21"/>
          <w:spacing w:val="-1"/>
        </w:rPr>
        <w:t>α,=(a,ai2,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i=1,2,…,s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(2)</w:t>
      </w:r>
    </w:p>
    <w:p>
      <w:pPr>
        <w:ind w:left="9"/>
        <w:spacing w:before="129" w:line="216" w:lineRule="auto"/>
        <w:rPr>
          <w:rFonts w:ascii="SimSun" w:hAnsi="SimSun" w:eastAsia="SimSun" w:cs="SimSun"/>
          <w:sz w:val="21"/>
          <w:szCs w:val="21"/>
        </w:rPr>
      </w:pPr>
      <w:r>
        <w:rPr>
          <w:rFonts w:ascii="SimSun" w:hAnsi="SimSun" w:eastAsia="SimSun" w:cs="SimSun"/>
          <w:sz w:val="21"/>
          <w:szCs w:val="21"/>
          <w:spacing w:val="16"/>
        </w:rPr>
        <w:t>是否线性相关，根据定义11',就是看方程</w:t>
      </w:r>
    </w:p>
    <w:p>
      <w:pPr>
        <w:ind w:left="3199"/>
        <w:spacing w:before="100" w:line="215" w:lineRule="auto"/>
        <w:rPr>
          <w:rFonts w:ascii="SimSun" w:hAnsi="SimSun" w:eastAsia="SimSun" w:cs="SimSun"/>
          <w:sz w:val="21"/>
          <w:szCs w:val="21"/>
        </w:rPr>
      </w:pPr>
      <w:r>
        <w:rPr>
          <w:rFonts w:ascii="Times New Roman" w:hAnsi="Times New Roman" w:eastAsia="Times New Roman" w:cs="Times New Roman"/>
          <w:sz w:val="21"/>
          <w:szCs w:val="21"/>
        </w:rPr>
        <w:t>x₁α,+x₂α₂+…+x,α,=0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position w:val="1"/>
        </w:rPr>
        <w:t>(3)</w:t>
      </w:r>
    </w:p>
    <w:p>
      <w:pPr>
        <w:ind w:left="30"/>
        <w:spacing w:before="113" w:line="219" w:lineRule="auto"/>
        <w:rPr>
          <w:rFonts w:ascii="SimSun" w:hAnsi="SimSun" w:eastAsia="SimSun" w:cs="SimSun"/>
          <w:sz w:val="21"/>
          <w:szCs w:val="21"/>
        </w:rPr>
      </w:pPr>
      <w:r>
        <w:rPr>
          <w:rFonts w:ascii="SimSun" w:hAnsi="SimSun" w:eastAsia="SimSun" w:cs="SimSun"/>
          <w:sz w:val="21"/>
          <w:szCs w:val="21"/>
          <w:spacing w:val="16"/>
        </w:rPr>
        <w:t>有无非零解.</w:t>
      </w:r>
      <w:r>
        <w:rPr>
          <w:rFonts w:ascii="SimSun" w:hAnsi="SimSun" w:eastAsia="SimSun" w:cs="SimSun"/>
          <w:sz w:val="21"/>
          <w:szCs w:val="21"/>
          <w:spacing w:val="-34"/>
        </w:rPr>
        <w:t xml:space="preserve"> </w:t>
      </w:r>
      <w:r>
        <w:rPr>
          <w:rFonts w:ascii="SimSun" w:hAnsi="SimSun" w:eastAsia="SimSun" w:cs="SimSun"/>
          <w:sz w:val="21"/>
          <w:szCs w:val="21"/>
          <w:spacing w:val="16"/>
        </w:rPr>
        <w:t>(3)式按分量写出来就是</w:t>
      </w:r>
    </w:p>
    <w:p>
      <w:pPr>
        <w:pStyle w:val="BodyText"/>
        <w:spacing w:line="296" w:lineRule="auto"/>
        <w:rPr/>
      </w:pPr>
      <w:r>
        <w:drawing>
          <wp:anchor distT="0" distB="0" distL="0" distR="0" simplePos="0" relativeHeight="252183552" behindDoc="0" locked="0" layoutInCell="1" allowOverlap="1">
            <wp:simplePos x="0" y="0"/>
            <wp:positionH relativeFrom="column">
              <wp:posOffset>1930259</wp:posOffset>
            </wp:positionH>
            <wp:positionV relativeFrom="paragraph">
              <wp:posOffset>70728</wp:posOffset>
            </wp:positionV>
            <wp:extent cx="1633049" cy="858084"/>
            <wp:effectExtent l="0" t="0" r="0" b="0"/>
            <wp:wrapNone/>
            <wp:docPr id="724" name="IM 724"/>
            <wp:cNvGraphicFramePr/>
            <a:graphic>
              <a:graphicData uri="http://schemas.openxmlformats.org/drawingml/2006/picture">
                <pic:pic>
                  <pic:nvPicPr>
                    <pic:cNvPr id="724" name="IM 724"/>
                    <pic:cNvPicPr/>
                  </pic:nvPicPr>
                  <pic:blipFill>
                    <a:blip r:embed="rId430"/>
                    <a:stretch>
                      <a:fillRect/>
                    </a:stretch>
                  </pic:blipFill>
                  <pic:spPr>
                    <a:xfrm rot="0">
                      <a:off x="0" y="0"/>
                      <a:ext cx="1633049" cy="858084"/>
                    </a:xfrm>
                    <a:prstGeom prst="rect">
                      <a:avLst/>
                    </a:prstGeom>
                  </pic:spPr>
                </pic:pic>
              </a:graphicData>
            </a:graphic>
          </wp:anchor>
        </w:drawing>
      </w:r>
      <w:r/>
    </w:p>
    <w:p>
      <w:pPr>
        <w:pStyle w:val="BodyText"/>
        <w:spacing w:line="296" w:lineRule="auto"/>
        <w:rPr/>
      </w:pPr>
      <w:r/>
    </w:p>
    <w:p>
      <w:pPr>
        <w:ind w:left="8299"/>
        <w:spacing w:before="69" w:line="222" w:lineRule="auto"/>
        <w:rPr>
          <w:rFonts w:ascii="SimSun" w:hAnsi="SimSun" w:eastAsia="SimSun" w:cs="SimSun"/>
          <w:sz w:val="21"/>
          <w:szCs w:val="21"/>
        </w:rPr>
      </w:pPr>
      <w:r>
        <w:rPr>
          <w:rFonts w:ascii="SimSun" w:hAnsi="SimSun" w:eastAsia="SimSun" w:cs="SimSun"/>
          <w:sz w:val="21"/>
          <w:szCs w:val="21"/>
          <w:spacing w:val="-11"/>
        </w:rPr>
        <w:t>(4)</w:t>
      </w:r>
    </w:p>
    <w:p>
      <w:pPr>
        <w:pStyle w:val="BodyText"/>
        <w:spacing w:line="338" w:lineRule="auto"/>
        <w:rPr/>
      </w:pPr>
      <w:r/>
    </w:p>
    <w:p>
      <w:pPr>
        <w:pStyle w:val="BodyText"/>
        <w:spacing w:line="339" w:lineRule="auto"/>
        <w:rPr/>
      </w:pPr>
      <w:r/>
    </w:p>
    <w:p>
      <w:pPr>
        <w:ind w:left="478" w:right="383" w:hanging="469"/>
        <w:spacing w:before="68" w:line="313" w:lineRule="auto"/>
        <w:rPr>
          <w:rFonts w:ascii="SimSun" w:hAnsi="SimSun" w:eastAsia="SimSun" w:cs="SimSun"/>
          <w:sz w:val="21"/>
          <w:szCs w:val="21"/>
        </w:rPr>
      </w:pPr>
      <w:r>
        <w:rPr>
          <w:rFonts w:ascii="SimSun" w:hAnsi="SimSun" w:eastAsia="SimSun" w:cs="SimSun"/>
          <w:sz w:val="21"/>
          <w:szCs w:val="21"/>
          <w:spacing w:val="12"/>
        </w:rPr>
        <w:t>因之，向量组α</w:t>
      </w:r>
      <w:r>
        <w:rPr>
          <w:rFonts w:ascii="Calibri" w:hAnsi="Calibri" w:eastAsia="Calibri" w:cs="Calibri"/>
          <w:sz w:val="21"/>
          <w:szCs w:val="21"/>
          <w:spacing w:val="12"/>
        </w:rPr>
        <w:t>₁</w:t>
      </w:r>
      <w:r>
        <w:rPr>
          <w:rFonts w:ascii="SimSun" w:hAnsi="SimSun" w:eastAsia="SimSun" w:cs="SimSun"/>
          <w:sz w:val="21"/>
          <w:szCs w:val="21"/>
          <w:spacing w:val="12"/>
        </w:rPr>
        <w:t>,α2,</w:t>
      </w:r>
      <w:r>
        <w:rPr>
          <w:rFonts w:ascii="SimSun" w:hAnsi="SimSun" w:eastAsia="SimSun" w:cs="SimSun"/>
          <w:sz w:val="21"/>
          <w:szCs w:val="21"/>
          <w:spacing w:val="-50"/>
        </w:rPr>
        <w:t xml:space="preserve"> </w:t>
      </w:r>
      <w:r>
        <w:rPr>
          <w:rFonts w:ascii="SimSun" w:hAnsi="SimSun" w:eastAsia="SimSun" w:cs="SimSun"/>
          <w:sz w:val="21"/>
          <w:szCs w:val="21"/>
          <w:spacing w:val="12"/>
        </w:rPr>
        <w:t>…</w:t>
      </w:r>
      <w:r>
        <w:rPr>
          <w:rFonts w:ascii="SimSun" w:hAnsi="SimSun" w:eastAsia="SimSun" w:cs="SimSun"/>
          <w:sz w:val="21"/>
          <w:szCs w:val="21"/>
          <w:spacing w:val="-77"/>
        </w:rPr>
        <w:t xml:space="preserve"> </w:t>
      </w:r>
      <w:r>
        <w:rPr>
          <w:rFonts w:ascii="SimSun" w:hAnsi="SimSun" w:eastAsia="SimSun" w:cs="SimSun"/>
          <w:sz w:val="21"/>
          <w:szCs w:val="21"/>
          <w:spacing w:val="12"/>
        </w:rPr>
        <w:t>,α,线性无关的充分必要条件是齐次线性方程组(4)只有零解。</w:t>
      </w:r>
      <w:r>
        <w:rPr>
          <w:rFonts w:ascii="SimSun" w:hAnsi="SimSun" w:eastAsia="SimSun" w:cs="SimSun"/>
          <w:sz w:val="21"/>
          <w:szCs w:val="21"/>
        </w:rPr>
        <w:t xml:space="preserve"> </w:t>
      </w:r>
      <w:r>
        <w:rPr>
          <w:rFonts w:ascii="SimSun" w:hAnsi="SimSun" w:eastAsia="SimSun" w:cs="SimSun"/>
          <w:sz w:val="21"/>
          <w:szCs w:val="21"/>
          <w:spacing w:val="20"/>
        </w:rPr>
        <w:t>从这里很容易看出，如果向量组(2)线性无关，那么在每一个向量上添一个分量所</w:t>
      </w:r>
    </w:p>
    <w:p>
      <w:pPr>
        <w:ind w:left="19"/>
        <w:spacing w:before="3" w:line="219" w:lineRule="auto"/>
        <w:rPr>
          <w:rFonts w:ascii="SimSun" w:hAnsi="SimSun" w:eastAsia="SimSun" w:cs="SimSun"/>
          <w:sz w:val="21"/>
          <w:szCs w:val="21"/>
        </w:rPr>
      </w:pPr>
      <w:r>
        <w:rPr>
          <w:rFonts w:ascii="SimSun" w:hAnsi="SimSun" w:eastAsia="SimSun" w:cs="SimSun"/>
          <w:sz w:val="21"/>
          <w:szCs w:val="21"/>
          <w:spacing w:val="20"/>
        </w:rPr>
        <w:t>得到的</w:t>
      </w:r>
      <w:r>
        <w:rPr>
          <w:rFonts w:ascii="Times New Roman" w:hAnsi="Times New Roman" w:eastAsia="Times New Roman" w:cs="Times New Roman"/>
          <w:sz w:val="21"/>
          <w:szCs w:val="21"/>
          <w:spacing w:val="20"/>
        </w:rPr>
        <w:t>n+1</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0"/>
        </w:rPr>
        <w:t>维的向量组</w:t>
      </w:r>
    </w:p>
    <w:p>
      <w:pPr>
        <w:ind w:left="2219"/>
        <w:spacing w:before="13" w:line="215" w:lineRule="auto"/>
        <w:rPr>
          <w:rFonts w:ascii="SimSun" w:hAnsi="SimSun" w:eastAsia="SimSun" w:cs="SimSun"/>
          <w:sz w:val="21"/>
          <w:szCs w:val="21"/>
        </w:rPr>
      </w:pPr>
      <w:r>
        <w:rPr>
          <w:rFonts w:ascii="Times New Roman" w:hAnsi="Times New Roman" w:eastAsia="Times New Roman" w:cs="Times New Roman"/>
          <w:sz w:val="21"/>
          <w:szCs w:val="21"/>
          <w:spacing w:val="-1"/>
        </w:rPr>
        <w:t>β₁=(a,a2,…,a,a+1),i=1,2,…,s                                                                       </w:t>
      </w:r>
      <w:r>
        <w:rPr>
          <w:rFonts w:ascii="SimSun" w:hAnsi="SimSun" w:eastAsia="SimSun" w:cs="SimSun"/>
          <w:sz w:val="21"/>
          <w:szCs w:val="21"/>
          <w:spacing w:val="-1"/>
          <w:position w:val="1"/>
        </w:rPr>
        <w:t>(5)</w:t>
      </w:r>
    </w:p>
    <w:p>
      <w:pPr>
        <w:ind w:left="19"/>
        <w:spacing w:before="203" w:line="220" w:lineRule="auto"/>
        <w:rPr>
          <w:rFonts w:ascii="SimSun" w:hAnsi="SimSun" w:eastAsia="SimSun" w:cs="SimSun"/>
          <w:sz w:val="21"/>
          <w:szCs w:val="21"/>
        </w:rPr>
      </w:pPr>
      <w:r>
        <w:rPr>
          <w:rFonts w:ascii="SimSun" w:hAnsi="SimSun" w:eastAsia="SimSun" w:cs="SimSun"/>
          <w:sz w:val="21"/>
          <w:szCs w:val="21"/>
          <w:spacing w:val="20"/>
        </w:rPr>
        <w:t>也线性无关.</w:t>
      </w:r>
    </w:p>
    <w:p>
      <w:pPr>
        <w:ind w:left="479"/>
        <w:spacing w:before="20" w:line="219" w:lineRule="auto"/>
        <w:rPr>
          <w:rFonts w:ascii="SimSun" w:hAnsi="SimSun" w:eastAsia="SimSun" w:cs="SimSun"/>
          <w:sz w:val="21"/>
          <w:szCs w:val="21"/>
        </w:rPr>
      </w:pPr>
      <w:r>
        <w:rPr>
          <w:rFonts w:ascii="SimSun" w:hAnsi="SimSun" w:eastAsia="SimSun" w:cs="SimSun"/>
          <w:sz w:val="21"/>
          <w:szCs w:val="21"/>
          <w:spacing w:val="19"/>
        </w:rPr>
        <w:t>事实上，与向量组(5)相对应的齐次线性方程组为</w:t>
      </w:r>
    </w:p>
    <w:p>
      <w:pPr>
        <w:spacing w:line="219" w:lineRule="auto"/>
        <w:sectPr>
          <w:headerReference w:type="default" r:id="rId427"/>
          <w:footerReference w:type="default" r:id="rId428"/>
          <w:pgSz w:w="10140" w:h="15960"/>
          <w:pgMar w:top="689" w:right="879" w:bottom="510" w:left="190" w:header="366" w:footer="237" w:gutter="0"/>
        </w:sectPr>
        <w:rPr>
          <w:rFonts w:ascii="SimSun" w:hAnsi="SimSun" w:eastAsia="SimSun" w:cs="SimSun"/>
          <w:sz w:val="21"/>
          <w:szCs w:val="21"/>
        </w:rPr>
      </w:pPr>
    </w:p>
    <w:p>
      <w:pPr>
        <w:ind w:left="370"/>
        <w:spacing w:line="218" w:lineRule="auto"/>
        <w:rPr>
          <w:rFonts w:ascii="SimHei" w:hAnsi="SimHei" w:eastAsia="SimHei" w:cs="SimHei"/>
          <w:sz w:val="22"/>
          <w:szCs w:val="22"/>
        </w:rPr>
      </w:pPr>
      <w:bookmarkStart w:name="bookmark134" w:id="56"/>
      <w:bookmarkEnd w:id="56"/>
      <w:r>
        <w:rPr>
          <w:rFonts w:ascii="SimSun" w:hAnsi="SimSun" w:eastAsia="SimSun" w:cs="SimSun"/>
          <w:sz w:val="22"/>
          <w:szCs w:val="22"/>
          <w:spacing w:val="-18"/>
        </w:rPr>
        <w:t>|I  </w:t>
      </w:r>
      <w:r>
        <w:rPr>
          <w:rFonts w:ascii="SimHei" w:hAnsi="SimHei" w:eastAsia="SimHei" w:cs="SimHei"/>
          <w:sz w:val="22"/>
          <w:szCs w:val="22"/>
          <w:spacing w:val="-18"/>
        </w:rPr>
        <w:t>第三章</w:t>
      </w:r>
      <w:r>
        <w:rPr>
          <w:rFonts w:ascii="SimHei" w:hAnsi="SimHei" w:eastAsia="SimHei" w:cs="SimHei"/>
          <w:sz w:val="22"/>
          <w:szCs w:val="22"/>
          <w:spacing w:val="5"/>
        </w:rPr>
        <w:t xml:space="preserve">  </w:t>
      </w:r>
      <w:r>
        <w:rPr>
          <w:rFonts w:ascii="SimHei" w:hAnsi="SimHei" w:eastAsia="SimHei" w:cs="SimHei"/>
          <w:sz w:val="22"/>
          <w:szCs w:val="22"/>
          <w:spacing w:val="-18"/>
        </w:rPr>
        <w:t>线性方程组</w:t>
      </w:r>
    </w:p>
    <w:p>
      <w:pPr>
        <w:pStyle w:val="BodyText"/>
        <w:spacing w:line="260" w:lineRule="auto"/>
        <w:rPr/>
      </w:pPr>
      <w:r/>
    </w:p>
    <w:p>
      <w:pPr>
        <w:pStyle w:val="BodyText"/>
        <w:spacing w:line="261" w:lineRule="auto"/>
        <w:rPr/>
      </w:pPr>
      <w:r/>
    </w:p>
    <w:p>
      <w:pPr>
        <w:pStyle w:val="BodyText"/>
        <w:spacing w:line="261" w:lineRule="auto"/>
        <w:rPr/>
      </w:pPr>
      <w:r>
        <w:drawing>
          <wp:anchor distT="0" distB="0" distL="0" distR="0" simplePos="0" relativeHeight="252191744" behindDoc="0" locked="0" layoutInCell="1" allowOverlap="1">
            <wp:simplePos x="0" y="0"/>
            <wp:positionH relativeFrom="column">
              <wp:posOffset>1968444</wp:posOffset>
            </wp:positionH>
            <wp:positionV relativeFrom="paragraph">
              <wp:posOffset>48786</wp:posOffset>
            </wp:positionV>
            <wp:extent cx="2083712" cy="1137472"/>
            <wp:effectExtent l="0" t="0" r="0" b="0"/>
            <wp:wrapNone/>
            <wp:docPr id="728" name="IM 728"/>
            <wp:cNvGraphicFramePr/>
            <a:graphic>
              <a:graphicData uri="http://schemas.openxmlformats.org/drawingml/2006/picture">
                <pic:pic>
                  <pic:nvPicPr>
                    <pic:cNvPr id="728" name="IM 728"/>
                    <pic:cNvPicPr/>
                  </pic:nvPicPr>
                  <pic:blipFill>
                    <a:blip r:embed="rId432"/>
                    <a:stretch>
                      <a:fillRect/>
                    </a:stretch>
                  </pic:blipFill>
                  <pic:spPr>
                    <a:xfrm rot="0">
                      <a:off x="0" y="0"/>
                      <a:ext cx="2083712" cy="1137472"/>
                    </a:xfrm>
                    <a:prstGeom prst="rect">
                      <a:avLst/>
                    </a:prstGeom>
                  </pic:spPr>
                </pic:pic>
              </a:graphicData>
            </a:graphic>
          </wp:anchor>
        </w:drawing>
      </w:r>
      <w:r/>
    </w:p>
    <w:p>
      <w:pPr>
        <w:pStyle w:val="BodyText"/>
        <w:spacing w:line="261" w:lineRule="auto"/>
        <w:rPr/>
      </w:pPr>
      <w:r/>
    </w:p>
    <w:p>
      <w:pPr>
        <w:pStyle w:val="BodyText"/>
        <w:spacing w:line="261" w:lineRule="auto"/>
        <w:rPr/>
      </w:pPr>
      <w:r/>
    </w:p>
    <w:p>
      <w:pPr>
        <w:ind w:left="8700"/>
        <w:spacing w:before="72" w:line="222" w:lineRule="auto"/>
        <w:rPr>
          <w:rFonts w:ascii="SimSun" w:hAnsi="SimSun" w:eastAsia="SimSun" w:cs="SimSun"/>
          <w:sz w:val="22"/>
          <w:szCs w:val="22"/>
        </w:rPr>
      </w:pPr>
      <w:r>
        <w:rPr>
          <w:rFonts w:ascii="SimSun" w:hAnsi="SimSun" w:eastAsia="SimSun" w:cs="SimSun"/>
          <w:sz w:val="22"/>
          <w:szCs w:val="22"/>
          <w:spacing w:val="-11"/>
        </w:rPr>
        <w:t>(6)</w:t>
      </w:r>
    </w:p>
    <w:p>
      <w:pPr>
        <w:pStyle w:val="BodyText"/>
        <w:spacing w:line="268" w:lineRule="auto"/>
        <w:rPr/>
      </w:pPr>
      <w:r/>
    </w:p>
    <w:p>
      <w:pPr>
        <w:pStyle w:val="BodyText"/>
        <w:spacing w:line="268" w:lineRule="auto"/>
        <w:rPr/>
      </w:pPr>
      <w:r/>
    </w:p>
    <w:p>
      <w:pPr>
        <w:pStyle w:val="BodyText"/>
        <w:spacing w:line="269" w:lineRule="auto"/>
        <w:rPr/>
      </w:pPr>
      <w:r/>
    </w:p>
    <w:p>
      <w:pPr>
        <w:ind w:left="400"/>
        <w:spacing w:before="72" w:line="219" w:lineRule="auto"/>
        <w:rPr>
          <w:rFonts w:ascii="SimSun" w:hAnsi="SimSun" w:eastAsia="SimSun" w:cs="SimSun"/>
          <w:sz w:val="22"/>
          <w:szCs w:val="22"/>
        </w:rPr>
      </w:pPr>
      <w:r>
        <w:rPr>
          <w:rFonts w:ascii="SimSun" w:hAnsi="SimSun" w:eastAsia="SimSun" w:cs="SimSun"/>
          <w:sz w:val="22"/>
          <w:szCs w:val="22"/>
          <w:spacing w:val="9"/>
        </w:rPr>
        <w:t>显然，方程组(6)的解全是方程组(4)的解，如果(4)只有零解，那么(6)也只有零解.</w:t>
      </w:r>
    </w:p>
    <w:p>
      <w:pPr>
        <w:ind w:left="859"/>
        <w:spacing w:before="97" w:line="219" w:lineRule="auto"/>
        <w:rPr>
          <w:rFonts w:ascii="SimSun" w:hAnsi="SimSun" w:eastAsia="SimSun" w:cs="SimSun"/>
          <w:sz w:val="22"/>
          <w:szCs w:val="22"/>
        </w:rPr>
      </w:pPr>
      <w:r>
        <w:rPr>
          <w:rFonts w:ascii="SimSun" w:hAnsi="SimSun" w:eastAsia="SimSun" w:cs="SimSun"/>
          <w:sz w:val="22"/>
          <w:szCs w:val="22"/>
          <w:spacing w:val="17"/>
        </w:rPr>
        <w:t>这个结果当然可以推广到添几个分量的情形.</w:t>
      </w:r>
    </w:p>
    <w:p>
      <w:pPr>
        <w:ind w:left="859"/>
        <w:spacing w:before="87" w:line="216" w:lineRule="auto"/>
        <w:rPr>
          <w:rFonts w:ascii="SimSun" w:hAnsi="SimSun" w:eastAsia="SimSun" w:cs="SimSun"/>
          <w:sz w:val="22"/>
          <w:szCs w:val="22"/>
        </w:rPr>
      </w:pPr>
      <w:r>
        <w:rPr>
          <w:rFonts w:ascii="SimSun" w:hAnsi="SimSun" w:eastAsia="SimSun" w:cs="SimSun"/>
          <w:sz w:val="22"/>
          <w:szCs w:val="22"/>
          <w:spacing w:val="21"/>
        </w:rPr>
        <w:t>利用§1的定理1,即得向量组的一个基本性质.</w:t>
      </w:r>
    </w:p>
    <w:p>
      <w:pPr>
        <w:ind w:left="870"/>
        <w:spacing w:before="182" w:line="219" w:lineRule="auto"/>
        <w:rPr>
          <w:rFonts w:ascii="SimSun" w:hAnsi="SimSun" w:eastAsia="SimSun" w:cs="SimSun"/>
          <w:sz w:val="22"/>
          <w:szCs w:val="22"/>
        </w:rPr>
      </w:pPr>
      <w:r>
        <w:rPr>
          <w:rFonts w:ascii="SimHei" w:hAnsi="SimHei" w:eastAsia="SimHei" w:cs="SimHei"/>
          <w:sz w:val="22"/>
          <w:szCs w:val="22"/>
          <w:spacing w:val="1"/>
        </w:rPr>
        <w:t>定</w:t>
      </w:r>
      <w:r>
        <w:rPr>
          <w:rFonts w:ascii="SimHei" w:hAnsi="SimHei" w:eastAsia="SimHei" w:cs="SimHei"/>
          <w:sz w:val="22"/>
          <w:szCs w:val="22"/>
          <w:spacing w:val="-44"/>
        </w:rPr>
        <w:t xml:space="preserve"> </w:t>
      </w:r>
      <w:r>
        <w:rPr>
          <w:rFonts w:ascii="SimHei" w:hAnsi="SimHei" w:eastAsia="SimHei" w:cs="SimHei"/>
          <w:sz w:val="22"/>
          <w:szCs w:val="22"/>
          <w:spacing w:val="1"/>
        </w:rPr>
        <w:t>理</w:t>
      </w:r>
      <w:r>
        <w:rPr>
          <w:rFonts w:ascii="SimHei" w:hAnsi="SimHei" w:eastAsia="SimHei" w:cs="SimHei"/>
          <w:sz w:val="22"/>
          <w:szCs w:val="22"/>
          <w:spacing w:val="-49"/>
        </w:rPr>
        <w:t xml:space="preserve"> </w:t>
      </w:r>
      <w:r>
        <w:rPr>
          <w:rFonts w:ascii="SimHei" w:hAnsi="SimHei" w:eastAsia="SimHei" w:cs="SimHei"/>
          <w:sz w:val="22"/>
          <w:szCs w:val="22"/>
          <w:spacing w:val="1"/>
        </w:rPr>
        <w:t>2</w:t>
      </w:r>
      <w:r>
        <w:rPr>
          <w:rFonts w:ascii="SimHei" w:hAnsi="SimHei" w:eastAsia="SimHei" w:cs="SimHei"/>
          <w:sz w:val="22"/>
          <w:szCs w:val="22"/>
          <w:spacing w:val="97"/>
        </w:rPr>
        <w:t xml:space="preserve"> </w:t>
      </w:r>
      <w:r>
        <w:rPr>
          <w:rFonts w:ascii="SimSun" w:hAnsi="SimSun" w:eastAsia="SimSun" w:cs="SimSun"/>
          <w:sz w:val="22"/>
          <w:szCs w:val="22"/>
          <w:spacing w:val="1"/>
        </w:rPr>
        <w:t>设α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,…,α,与β,β</w:t>
      </w:r>
      <w:r>
        <w:rPr>
          <w:rFonts w:ascii="Calibri" w:hAnsi="Calibri" w:eastAsia="Calibri" w:cs="Calibri"/>
          <w:sz w:val="22"/>
          <w:szCs w:val="22"/>
          <w:spacing w:val="1"/>
        </w:rPr>
        <w:t>₂</w:t>
      </w:r>
      <w:r>
        <w:rPr>
          <w:rFonts w:ascii="SimSun" w:hAnsi="SimSun" w:eastAsia="SimSun" w:cs="SimSun"/>
          <w:sz w:val="22"/>
          <w:szCs w:val="22"/>
          <w:spacing w:val="1"/>
        </w:rPr>
        <w:t>,…,β,是两个向量组.如果</w:t>
      </w:r>
    </w:p>
    <w:p>
      <w:pPr>
        <w:ind w:left="879"/>
        <w:spacing w:before="57" w:line="212" w:lineRule="auto"/>
        <w:rPr>
          <w:rFonts w:ascii="SimSun" w:hAnsi="SimSun" w:eastAsia="SimSun" w:cs="SimSun"/>
          <w:sz w:val="22"/>
          <w:szCs w:val="22"/>
        </w:rPr>
      </w:pPr>
      <w:r>
        <w:rPr>
          <w:rFonts w:ascii="SimSun" w:hAnsi="SimSun" w:eastAsia="SimSun" w:cs="SimSun"/>
          <w:sz w:val="22"/>
          <w:szCs w:val="22"/>
          <w:spacing w:val="9"/>
        </w:rPr>
        <w:t>1)向量组α</w:t>
      </w:r>
      <w:r>
        <w:rPr>
          <w:rFonts w:ascii="Calibri" w:hAnsi="Calibri" w:eastAsia="Calibri" w:cs="Calibri"/>
          <w:sz w:val="22"/>
          <w:szCs w:val="22"/>
          <w:spacing w:val="9"/>
        </w:rPr>
        <w:t>₁</w:t>
      </w:r>
      <w:r>
        <w:rPr>
          <w:rFonts w:ascii="SimSun" w:hAnsi="SimSun" w:eastAsia="SimSun" w:cs="SimSun"/>
          <w:sz w:val="22"/>
          <w:szCs w:val="22"/>
          <w:spacing w:val="9"/>
        </w:rPr>
        <w:t>,a</w:t>
      </w:r>
      <w:r>
        <w:rPr>
          <w:rFonts w:ascii="Calibri" w:hAnsi="Calibri" w:eastAsia="Calibri" w:cs="Calibri"/>
          <w:sz w:val="22"/>
          <w:szCs w:val="22"/>
          <w:spacing w:val="9"/>
        </w:rPr>
        <w:t>₂</w:t>
      </w:r>
      <w:r>
        <w:rPr>
          <w:rFonts w:ascii="SimSun" w:hAnsi="SimSun" w:eastAsia="SimSun" w:cs="SimSun"/>
          <w:sz w:val="22"/>
          <w:szCs w:val="22"/>
          <w:spacing w:val="9"/>
        </w:rPr>
        <w:t>,…,α,可以经</w:t>
      </w:r>
      <w:r>
        <w:rPr>
          <w:rFonts w:ascii="Times New Roman" w:hAnsi="Times New Roman" w:eastAsia="Times New Roman" w:cs="Times New Roman"/>
          <w:sz w:val="22"/>
          <w:szCs w:val="22"/>
          <w:spacing w:val="9"/>
        </w:rPr>
        <w:t>β₁,β₂,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9"/>
        </w:rPr>
        <w:t>…,β,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线性表出；</w:t>
      </w:r>
    </w:p>
    <w:p>
      <w:pPr>
        <w:ind w:left="870"/>
        <w:spacing w:before="9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2)r&gt;s,</w:t>
      </w:r>
    </w:p>
    <w:p>
      <w:pPr>
        <w:ind w:left="859" w:right="4929" w:hanging="459"/>
        <w:spacing w:before="196" w:line="247" w:lineRule="auto"/>
        <w:rPr>
          <w:rFonts w:ascii="SimSun" w:hAnsi="SimSun" w:eastAsia="SimSun" w:cs="SimSun"/>
          <w:sz w:val="22"/>
          <w:szCs w:val="22"/>
        </w:rPr>
      </w:pPr>
      <w:r>
        <w:rPr>
          <w:rFonts w:ascii="SimSun" w:hAnsi="SimSun" w:eastAsia="SimSun" w:cs="SimSun"/>
          <w:sz w:val="22"/>
          <w:szCs w:val="22"/>
          <w:spacing w:val="3"/>
        </w:rPr>
        <w:t>那么向量组α</w:t>
      </w:r>
      <w:r>
        <w:rPr>
          <w:rFonts w:ascii="Calibri" w:hAnsi="Calibri" w:eastAsia="Calibri" w:cs="Calibri"/>
          <w:sz w:val="22"/>
          <w:szCs w:val="22"/>
          <w:spacing w:val="3"/>
        </w:rPr>
        <w:t>₁</w:t>
      </w:r>
      <w:r>
        <w:rPr>
          <w:rFonts w:ascii="SimSun" w:hAnsi="SimSun" w:eastAsia="SimSun" w:cs="SimSun"/>
          <w:sz w:val="22"/>
          <w:szCs w:val="22"/>
          <w:spacing w:val="3"/>
        </w:rPr>
        <w:t>,α2,</w:t>
      </w:r>
      <w:r>
        <w:rPr>
          <w:rFonts w:ascii="SimSun" w:hAnsi="SimSun" w:eastAsia="SimSun" w:cs="SimSun"/>
          <w:sz w:val="22"/>
          <w:szCs w:val="22"/>
          <w:spacing w:val="-77"/>
        </w:rPr>
        <w:t xml:space="preserve"> </w:t>
      </w:r>
      <w:r>
        <w:rPr>
          <w:rFonts w:ascii="SimSun" w:hAnsi="SimSun" w:eastAsia="SimSun" w:cs="SimSun"/>
          <w:sz w:val="22"/>
          <w:szCs w:val="22"/>
          <w:spacing w:val="3"/>
        </w:rPr>
        <w:t>…,α,必线性相关</w:t>
      </w:r>
      <w:r>
        <w:rPr>
          <w:rFonts w:ascii="SimSun" w:hAnsi="SimSun" w:eastAsia="SimSun" w:cs="SimSun"/>
          <w:sz w:val="22"/>
          <w:szCs w:val="22"/>
        </w:rPr>
        <w:t xml:space="preserve"> </w:t>
      </w:r>
      <w:r>
        <w:rPr>
          <w:rFonts w:ascii="SimHei" w:hAnsi="SimHei" w:eastAsia="SimHei" w:cs="SimHei"/>
          <w:sz w:val="22"/>
          <w:szCs w:val="22"/>
          <w:spacing w:val="-7"/>
        </w:rPr>
        <w:t>证明</w:t>
      </w:r>
      <w:r>
        <w:rPr>
          <w:rFonts w:ascii="SimHei" w:hAnsi="SimHei" w:eastAsia="SimHei" w:cs="SimHei"/>
          <w:sz w:val="22"/>
          <w:szCs w:val="22"/>
          <w:spacing w:val="5"/>
        </w:rPr>
        <w:t xml:space="preserve">  </w:t>
      </w:r>
      <w:r>
        <w:rPr>
          <w:rFonts w:ascii="SimSun" w:hAnsi="SimSun" w:eastAsia="SimSun" w:cs="SimSun"/>
          <w:sz w:val="22"/>
          <w:szCs w:val="22"/>
          <w:spacing w:val="-7"/>
        </w:rPr>
        <w:t>由</w:t>
      </w:r>
      <w:r>
        <w:rPr>
          <w:rFonts w:ascii="SimSun" w:hAnsi="SimSun" w:eastAsia="SimSun" w:cs="SimSun"/>
          <w:sz w:val="22"/>
          <w:szCs w:val="22"/>
          <w:spacing w:val="-32"/>
        </w:rPr>
        <w:t xml:space="preserve"> </w:t>
      </w:r>
      <w:r>
        <w:rPr>
          <w:rFonts w:ascii="SimSun" w:hAnsi="SimSun" w:eastAsia="SimSun" w:cs="SimSun"/>
          <w:sz w:val="22"/>
          <w:szCs w:val="22"/>
          <w:spacing w:val="-7"/>
        </w:rPr>
        <w:t>1</w:t>
      </w:r>
      <w:r>
        <w:rPr>
          <w:rFonts w:ascii="SimSun" w:hAnsi="SimSun" w:eastAsia="SimSun" w:cs="SimSun"/>
          <w:sz w:val="22"/>
          <w:szCs w:val="22"/>
          <w:spacing w:val="-48"/>
        </w:rPr>
        <w:t xml:space="preserve"> </w:t>
      </w:r>
      <w:r>
        <w:rPr>
          <w:rFonts w:ascii="SimSun" w:hAnsi="SimSun" w:eastAsia="SimSun" w:cs="SimSun"/>
          <w:sz w:val="22"/>
          <w:szCs w:val="22"/>
          <w:spacing w:val="-7"/>
        </w:rPr>
        <w:t>)</w:t>
      </w:r>
      <w:r>
        <w:rPr>
          <w:rFonts w:ascii="SimSun" w:hAnsi="SimSun" w:eastAsia="SimSun" w:cs="SimSun"/>
          <w:sz w:val="22"/>
          <w:szCs w:val="22"/>
          <w:spacing w:val="-49"/>
        </w:rPr>
        <w:t xml:space="preserve"> </w:t>
      </w:r>
      <w:r>
        <w:rPr>
          <w:rFonts w:ascii="SimSun" w:hAnsi="SimSun" w:eastAsia="SimSun" w:cs="SimSun"/>
          <w:sz w:val="22"/>
          <w:szCs w:val="22"/>
          <w:spacing w:val="-7"/>
        </w:rPr>
        <w:t>有</w:t>
      </w:r>
    </w:p>
    <w:p>
      <w:pPr>
        <w:ind w:left="3169"/>
        <w:spacing w:before="85"/>
        <w:rPr>
          <w:rFonts w:ascii="Times New Roman" w:hAnsi="Times New Roman" w:eastAsia="Times New Roman" w:cs="Times New Roman"/>
          <w:sz w:val="22"/>
          <w:szCs w:val="22"/>
        </w:rPr>
      </w:pPr>
      <w:r>
        <w:rPr>
          <w:rFonts w:ascii="Times New Roman" w:hAnsi="Times New Roman" w:eastAsia="Times New Roman" w:cs="Times New Roman"/>
          <w:sz w:val="22"/>
          <w:szCs w:val="22"/>
          <w:position w:val="-22"/>
        </w:rPr>
        <w:drawing>
          <wp:inline distT="0" distB="0" distL="0" distR="0">
            <wp:extent cx="889018" cy="374574"/>
            <wp:effectExtent l="0" t="0" r="0" b="0"/>
            <wp:docPr id="730" name="IM 730"/>
            <wp:cNvGraphicFramePr/>
            <a:graphic>
              <a:graphicData uri="http://schemas.openxmlformats.org/drawingml/2006/picture">
                <pic:pic>
                  <pic:nvPicPr>
                    <pic:cNvPr id="730" name="IM 730"/>
                    <pic:cNvPicPr/>
                  </pic:nvPicPr>
                  <pic:blipFill>
                    <a:blip r:embed="rId433"/>
                    <a:stretch>
                      <a:fillRect/>
                    </a:stretch>
                  </pic:blipFill>
                  <pic:spPr>
                    <a:xfrm rot="0">
                      <a:off x="0" y="0"/>
                      <a:ext cx="889018" cy="374574"/>
                    </a:xfrm>
                    <a:prstGeom prst="rect">
                      <a:avLst/>
                    </a:prstGeom>
                  </pic:spPr>
                </pic:pic>
              </a:graphicData>
            </a:graphic>
          </wp:inline>
        </w:drawing>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i=1,2,…,r.</w:t>
      </w:r>
    </w:p>
    <w:p>
      <w:pPr>
        <w:ind w:left="400"/>
        <w:spacing w:before="75" w:line="212" w:lineRule="auto"/>
        <w:rPr>
          <w:rFonts w:ascii="SimSun" w:hAnsi="SimSun" w:eastAsia="SimSun" w:cs="SimSun"/>
          <w:sz w:val="22"/>
          <w:szCs w:val="22"/>
        </w:rPr>
      </w:pPr>
      <w:r>
        <w:rPr>
          <w:rFonts w:ascii="SimSun" w:hAnsi="SimSun" w:eastAsia="SimSun" w:cs="SimSun"/>
          <w:sz w:val="22"/>
          <w:szCs w:val="22"/>
          <w:spacing w:val="2"/>
        </w:rPr>
        <w:t>为了证明α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w:t>
      </w:r>
      <w:r>
        <w:rPr>
          <w:rFonts w:ascii="SimSun" w:hAnsi="SimSun" w:eastAsia="SimSun" w:cs="SimSun"/>
          <w:sz w:val="22"/>
          <w:szCs w:val="22"/>
          <w:spacing w:val="-77"/>
        </w:rPr>
        <w:t xml:space="preserve"> </w:t>
      </w:r>
      <w:r>
        <w:rPr>
          <w:rFonts w:ascii="SimSun" w:hAnsi="SimSun" w:eastAsia="SimSun" w:cs="SimSun"/>
          <w:sz w:val="22"/>
          <w:szCs w:val="22"/>
          <w:spacing w:val="2"/>
        </w:rPr>
        <w:t>…,α,线性相关，只要证可以找到不全为零的数</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2"/>
        </w:rPr>
        <w:t>k,k₂,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2"/>
        </w:rPr>
        <w:t>,k,,       </w:t>
      </w:r>
      <w:r>
        <w:rPr>
          <w:rFonts w:ascii="SimSun" w:hAnsi="SimSun" w:eastAsia="SimSun" w:cs="SimSun"/>
          <w:sz w:val="22"/>
          <w:szCs w:val="22"/>
          <w:spacing w:val="2"/>
        </w:rPr>
        <w:t>使</w:t>
      </w:r>
    </w:p>
    <w:p>
      <w:pPr>
        <w:ind w:left="3579"/>
        <w:spacing w:before="13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k₁α₁+k₂α₂+…+k,α,=0.</w:t>
      </w:r>
    </w:p>
    <w:p>
      <w:pPr>
        <w:ind w:left="400"/>
        <w:spacing w:before="129" w:line="220" w:lineRule="auto"/>
        <w:rPr>
          <w:rFonts w:ascii="SimSun" w:hAnsi="SimSun" w:eastAsia="SimSun" w:cs="SimSun"/>
          <w:sz w:val="22"/>
          <w:szCs w:val="22"/>
        </w:rPr>
      </w:pPr>
      <w:r>
        <w:rPr>
          <w:rFonts w:ascii="SimSun" w:hAnsi="SimSun" w:eastAsia="SimSun" w:cs="SimSun"/>
          <w:sz w:val="22"/>
          <w:szCs w:val="22"/>
          <w:spacing w:val="2"/>
        </w:rPr>
        <w:t>为此，我们作线性组合</w:t>
      </w:r>
    </w:p>
    <w:p>
      <w:pPr>
        <w:ind w:firstLine="1139"/>
        <w:spacing w:before="138" w:line="540" w:lineRule="exact"/>
        <w:rPr/>
      </w:pPr>
      <w:r>
        <w:rPr>
          <w:position w:val="-10"/>
        </w:rPr>
        <w:drawing>
          <wp:inline distT="0" distB="0" distL="0" distR="0">
            <wp:extent cx="4540265" cy="342837"/>
            <wp:effectExtent l="0" t="0" r="0" b="0"/>
            <wp:docPr id="732" name="IM 732"/>
            <wp:cNvGraphicFramePr/>
            <a:graphic>
              <a:graphicData uri="http://schemas.openxmlformats.org/drawingml/2006/picture">
                <pic:pic>
                  <pic:nvPicPr>
                    <pic:cNvPr id="732" name="IM 732"/>
                    <pic:cNvPicPr/>
                  </pic:nvPicPr>
                  <pic:blipFill>
                    <a:blip r:embed="rId434"/>
                    <a:stretch>
                      <a:fillRect/>
                    </a:stretch>
                  </pic:blipFill>
                  <pic:spPr>
                    <a:xfrm rot="0">
                      <a:off x="0" y="0"/>
                      <a:ext cx="4540265" cy="342837"/>
                    </a:xfrm>
                    <a:prstGeom prst="rect">
                      <a:avLst/>
                    </a:prstGeom>
                  </pic:spPr>
                </pic:pic>
              </a:graphicData>
            </a:graphic>
          </wp:inline>
        </w:drawing>
      </w:r>
    </w:p>
    <w:p>
      <w:pPr>
        <w:ind w:left="428" w:right="55" w:hanging="39"/>
        <w:spacing w:before="95" w:line="308" w:lineRule="auto"/>
        <w:rPr>
          <w:rFonts w:ascii="SimSun" w:hAnsi="SimSun" w:eastAsia="SimSun" w:cs="SimSun"/>
          <w:sz w:val="22"/>
          <w:szCs w:val="22"/>
        </w:rPr>
      </w:pPr>
      <w:r>
        <w:rPr>
          <w:rFonts w:ascii="SimSun" w:hAnsi="SimSun" w:eastAsia="SimSun" w:cs="SimSun"/>
          <w:sz w:val="22"/>
          <w:szCs w:val="22"/>
          <w:spacing w:val="9"/>
        </w:rPr>
        <w:t>如果我们能找到不全为零的数x</w:t>
      </w:r>
      <w:r>
        <w:rPr>
          <w:rFonts w:ascii="Calibri" w:hAnsi="Calibri" w:eastAsia="Calibri" w:cs="Calibri"/>
          <w:sz w:val="22"/>
          <w:szCs w:val="22"/>
          <w:spacing w:val="9"/>
        </w:rPr>
        <w:t>₁</w:t>
      </w:r>
      <w:r>
        <w:rPr>
          <w:rFonts w:ascii="SimSun" w:hAnsi="SimSun" w:eastAsia="SimSun" w:cs="SimSun"/>
          <w:sz w:val="22"/>
          <w:szCs w:val="22"/>
          <w:spacing w:val="9"/>
        </w:rPr>
        <w:t>,x</w:t>
      </w:r>
      <w:r>
        <w:rPr>
          <w:rFonts w:ascii="Calibri" w:hAnsi="Calibri" w:eastAsia="Calibri" w:cs="Calibri"/>
          <w:sz w:val="22"/>
          <w:szCs w:val="22"/>
          <w:spacing w:val="9"/>
        </w:rPr>
        <w:t>₂</w:t>
      </w:r>
      <w:r>
        <w:rPr>
          <w:rFonts w:ascii="SimSun" w:hAnsi="SimSun" w:eastAsia="SimSun" w:cs="SimSun"/>
          <w:sz w:val="22"/>
          <w:szCs w:val="22"/>
          <w:spacing w:val="9"/>
        </w:rPr>
        <w:t>,…,x,, 使β,β</w:t>
      </w:r>
      <w:r>
        <w:rPr>
          <w:rFonts w:ascii="Calibri" w:hAnsi="Calibri" w:eastAsia="Calibri" w:cs="Calibri"/>
          <w:sz w:val="22"/>
          <w:szCs w:val="22"/>
          <w:spacing w:val="8"/>
        </w:rPr>
        <w:t>₂</w:t>
      </w:r>
      <w:r>
        <w:rPr>
          <w:rFonts w:ascii="SimSun" w:hAnsi="SimSun" w:eastAsia="SimSun" w:cs="SimSun"/>
          <w:sz w:val="22"/>
          <w:szCs w:val="22"/>
          <w:spacing w:val="8"/>
        </w:rPr>
        <w:t>,</w:t>
      </w:r>
      <w:r>
        <w:rPr>
          <w:rFonts w:ascii="SimSun" w:hAnsi="SimSun" w:eastAsia="SimSun" w:cs="SimSun"/>
          <w:sz w:val="22"/>
          <w:szCs w:val="22"/>
          <w:spacing w:val="-78"/>
        </w:rPr>
        <w:t xml:space="preserve"> </w:t>
      </w:r>
      <w:r>
        <w:rPr>
          <w:rFonts w:ascii="SimSun" w:hAnsi="SimSun" w:eastAsia="SimSun" w:cs="SimSun"/>
          <w:sz w:val="22"/>
          <w:szCs w:val="22"/>
          <w:spacing w:val="8"/>
        </w:rPr>
        <w:t>…,β,的系数全为零，那就证明</w:t>
      </w:r>
      <w:r>
        <w:rPr>
          <w:rFonts w:ascii="SimSun" w:hAnsi="SimSun" w:eastAsia="SimSun" w:cs="SimSun"/>
          <w:sz w:val="22"/>
          <w:szCs w:val="22"/>
        </w:rPr>
        <w:t xml:space="preserve"> </w:t>
      </w:r>
      <w:r>
        <w:rPr>
          <w:rFonts w:ascii="SimSun" w:hAnsi="SimSun" w:eastAsia="SimSun" w:cs="SimSun"/>
          <w:sz w:val="22"/>
          <w:szCs w:val="22"/>
          <w:spacing w:val="4"/>
        </w:rPr>
        <w:t>了α</w:t>
      </w:r>
      <w:r>
        <w:rPr>
          <w:rFonts w:ascii="Calibri" w:hAnsi="Calibri" w:eastAsia="Calibri" w:cs="Calibri"/>
          <w:sz w:val="22"/>
          <w:szCs w:val="22"/>
          <w:spacing w:val="4"/>
        </w:rPr>
        <w:t>₁</w:t>
      </w:r>
      <w:r>
        <w:rPr>
          <w:rFonts w:ascii="SimSun" w:hAnsi="SimSun" w:eastAsia="SimSun" w:cs="SimSun"/>
          <w:sz w:val="22"/>
          <w:szCs w:val="22"/>
          <w:spacing w:val="4"/>
        </w:rPr>
        <w:t>,α2,</w:t>
      </w:r>
      <w:r>
        <w:rPr>
          <w:rFonts w:ascii="SimSun" w:hAnsi="SimSun" w:eastAsia="SimSun" w:cs="SimSun"/>
          <w:sz w:val="22"/>
          <w:szCs w:val="22"/>
          <w:spacing w:val="-83"/>
        </w:rPr>
        <w:t xml:space="preserve"> </w:t>
      </w:r>
      <w:r>
        <w:rPr>
          <w:rFonts w:ascii="SimSun" w:hAnsi="SimSun" w:eastAsia="SimSun" w:cs="SimSun"/>
          <w:sz w:val="22"/>
          <w:szCs w:val="22"/>
          <w:spacing w:val="4"/>
        </w:rPr>
        <w:t>…,α,的线性相关性.这一点是能够做</w:t>
      </w:r>
      <w:r>
        <w:rPr>
          <w:rFonts w:ascii="SimSun" w:hAnsi="SimSun" w:eastAsia="SimSun" w:cs="SimSun"/>
          <w:sz w:val="22"/>
          <w:szCs w:val="22"/>
          <w:spacing w:val="3"/>
        </w:rPr>
        <w:t>到的，因为由2),即</w:t>
      </w:r>
      <w:r>
        <w:rPr>
          <w:rFonts w:ascii="SimSun" w:hAnsi="SimSun" w:eastAsia="SimSun" w:cs="SimSun"/>
          <w:sz w:val="22"/>
          <w:szCs w:val="22"/>
          <w:spacing w:val="-52"/>
        </w:rPr>
        <w:t xml:space="preserve"> </w:t>
      </w:r>
      <w:r>
        <w:rPr>
          <w:rFonts w:ascii="SimSun" w:hAnsi="SimSun" w:eastAsia="SimSun" w:cs="SimSun"/>
          <w:sz w:val="22"/>
          <w:szCs w:val="22"/>
          <w:spacing w:val="3"/>
        </w:rPr>
        <w:t>r&gt;s,齐次方程组</w:t>
      </w:r>
    </w:p>
    <w:p>
      <w:pPr>
        <w:ind w:firstLine="3519"/>
        <w:spacing w:line="1361" w:lineRule="exact"/>
        <w:rPr/>
      </w:pPr>
      <w:r>
        <w:rPr>
          <w:position w:val="-27"/>
        </w:rPr>
        <w:drawing>
          <wp:inline distT="0" distB="0" distL="0" distR="0">
            <wp:extent cx="1530607" cy="863964"/>
            <wp:effectExtent l="0" t="0" r="0" b="0"/>
            <wp:docPr id="734" name="IM 734"/>
            <wp:cNvGraphicFramePr/>
            <a:graphic>
              <a:graphicData uri="http://schemas.openxmlformats.org/drawingml/2006/picture">
                <pic:pic>
                  <pic:nvPicPr>
                    <pic:cNvPr id="734" name="IM 734"/>
                    <pic:cNvPicPr/>
                  </pic:nvPicPr>
                  <pic:blipFill>
                    <a:blip r:embed="rId435"/>
                    <a:stretch>
                      <a:fillRect/>
                    </a:stretch>
                  </pic:blipFill>
                  <pic:spPr>
                    <a:xfrm rot="0">
                      <a:off x="0" y="0"/>
                      <a:ext cx="1530607" cy="863964"/>
                    </a:xfrm>
                    <a:prstGeom prst="rect">
                      <a:avLst/>
                    </a:prstGeom>
                  </pic:spPr>
                </pic:pic>
              </a:graphicData>
            </a:graphic>
          </wp:inline>
        </w:drawing>
      </w:r>
    </w:p>
    <w:p>
      <w:pPr>
        <w:ind w:left="869" w:right="2250" w:hanging="460"/>
        <w:spacing w:before="135" w:line="307" w:lineRule="auto"/>
        <w:rPr>
          <w:rFonts w:ascii="SimSun" w:hAnsi="SimSun" w:eastAsia="SimSun" w:cs="SimSun"/>
          <w:sz w:val="22"/>
          <w:szCs w:val="22"/>
        </w:rPr>
      </w:pPr>
      <w:r>
        <w:rPr>
          <w:rFonts w:ascii="SimSun" w:hAnsi="SimSun" w:eastAsia="SimSun" w:cs="SimSun"/>
          <w:sz w:val="22"/>
          <w:szCs w:val="22"/>
          <w:spacing w:val="14"/>
        </w:rPr>
        <w:t>中未知量的个数大于方程的个数，根据§1定理1,它有非零解.</w:t>
      </w:r>
      <w:r>
        <w:rPr>
          <w:rFonts w:ascii="Times New Roman" w:hAnsi="Times New Roman" w:eastAsia="Times New Roman" w:cs="Times New Roman"/>
          <w:sz w:val="22"/>
          <w:szCs w:val="22"/>
          <w:spacing w:val="14"/>
        </w:rPr>
        <w:t>I</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4"/>
        </w:rPr>
        <w:t>把定理2换个说法，即得</w:t>
      </w:r>
    </w:p>
    <w:p>
      <w:pPr>
        <w:spacing w:before="47" w:line="212" w:lineRule="auto"/>
        <w:jc w:val="right"/>
        <w:rPr>
          <w:rFonts w:ascii="SimSun" w:hAnsi="SimSun" w:eastAsia="SimSun" w:cs="SimSun"/>
          <w:sz w:val="22"/>
          <w:szCs w:val="22"/>
        </w:rPr>
      </w:pPr>
      <w:r>
        <w:rPr>
          <w:rFonts w:ascii="SimHei" w:hAnsi="SimHei" w:eastAsia="SimHei" w:cs="SimHei"/>
          <w:sz w:val="22"/>
          <w:szCs w:val="22"/>
          <w:spacing w:val="5"/>
        </w:rPr>
        <w:t>推</w:t>
      </w:r>
      <w:r>
        <w:rPr>
          <w:rFonts w:ascii="SimHei" w:hAnsi="SimHei" w:eastAsia="SimHei" w:cs="SimHei"/>
          <w:sz w:val="22"/>
          <w:szCs w:val="22"/>
          <w:spacing w:val="-19"/>
        </w:rPr>
        <w:t xml:space="preserve"> </w:t>
      </w:r>
      <w:r>
        <w:rPr>
          <w:rFonts w:ascii="SimHei" w:hAnsi="SimHei" w:eastAsia="SimHei" w:cs="SimHei"/>
          <w:sz w:val="22"/>
          <w:szCs w:val="22"/>
          <w:spacing w:val="5"/>
        </w:rPr>
        <w:t>论</w:t>
      </w:r>
      <w:r>
        <w:rPr>
          <w:rFonts w:ascii="SimHei" w:hAnsi="SimHei" w:eastAsia="SimHei" w:cs="SimHei"/>
          <w:sz w:val="22"/>
          <w:szCs w:val="22"/>
          <w:spacing w:val="5"/>
        </w:rPr>
        <w:t xml:space="preserve"> </w:t>
      </w:r>
      <w:r>
        <w:rPr>
          <w:rFonts w:ascii="SimHei" w:hAnsi="SimHei" w:eastAsia="SimHei" w:cs="SimHei"/>
          <w:sz w:val="22"/>
          <w:szCs w:val="22"/>
          <w:spacing w:val="5"/>
        </w:rPr>
        <w:t>1</w:t>
      </w:r>
      <w:r>
        <w:rPr>
          <w:rFonts w:ascii="SimHei" w:hAnsi="SimHei" w:eastAsia="SimHei" w:cs="SimHei"/>
          <w:sz w:val="22"/>
          <w:szCs w:val="22"/>
          <w:spacing w:val="95"/>
        </w:rPr>
        <w:t xml:space="preserve"> </w:t>
      </w:r>
      <w:r>
        <w:rPr>
          <w:rFonts w:ascii="SimSun" w:hAnsi="SimSun" w:eastAsia="SimSun" w:cs="SimSun"/>
          <w:sz w:val="22"/>
          <w:szCs w:val="22"/>
          <w:spacing w:val="5"/>
        </w:rPr>
        <w:t>如果向量组α</w:t>
      </w:r>
      <w:r>
        <w:rPr>
          <w:rFonts w:ascii="Calibri" w:hAnsi="Calibri" w:eastAsia="Calibri" w:cs="Calibri"/>
          <w:sz w:val="22"/>
          <w:szCs w:val="22"/>
          <w:spacing w:val="5"/>
        </w:rPr>
        <w:t>₁</w:t>
      </w:r>
      <w:r>
        <w:rPr>
          <w:rFonts w:ascii="SimSun" w:hAnsi="SimSun" w:eastAsia="SimSun" w:cs="SimSun"/>
          <w:sz w:val="22"/>
          <w:szCs w:val="22"/>
          <w:spacing w:val="5"/>
        </w:rPr>
        <w:t>,α2,</w:t>
      </w:r>
      <w:r>
        <w:rPr>
          <w:rFonts w:ascii="SimSun" w:hAnsi="SimSun" w:eastAsia="SimSun" w:cs="SimSun"/>
          <w:sz w:val="22"/>
          <w:szCs w:val="22"/>
          <w:spacing w:val="-76"/>
        </w:rPr>
        <w:t xml:space="preserve"> </w:t>
      </w:r>
      <w:r>
        <w:rPr>
          <w:rFonts w:ascii="SimSun" w:hAnsi="SimSun" w:eastAsia="SimSun" w:cs="SimSun"/>
          <w:sz w:val="22"/>
          <w:szCs w:val="22"/>
          <w:spacing w:val="5"/>
        </w:rPr>
        <w:t>…,α,可以经向量组</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5"/>
        </w:rPr>
        <w:t>β,β₂,…,β</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5"/>
        </w:rPr>
        <w:t>.          </w:t>
      </w:r>
      <w:r>
        <w:rPr>
          <w:rFonts w:ascii="SimSun" w:hAnsi="SimSun" w:eastAsia="SimSun" w:cs="SimSun"/>
          <w:sz w:val="22"/>
          <w:szCs w:val="22"/>
          <w:spacing w:val="5"/>
        </w:rPr>
        <w:t>线性表出，且α,</w:t>
      </w:r>
    </w:p>
    <w:p>
      <w:pPr>
        <w:ind w:left="379"/>
        <w:spacing w:before="118"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a2,</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rPr>
        <w:t>…,α,</w:t>
      </w:r>
      <w:r>
        <w:rPr>
          <w:rFonts w:ascii="Times New Roman" w:hAnsi="Times New Roman" w:eastAsia="Times New Roman" w:cs="Times New Roman"/>
          <w:sz w:val="22"/>
          <w:szCs w:val="22"/>
          <w:spacing w:val="12"/>
        </w:rPr>
        <w:t xml:space="preserve">    </w:t>
      </w:r>
      <w:r>
        <w:rPr>
          <w:rFonts w:ascii="SimSun" w:hAnsi="SimSun" w:eastAsia="SimSun" w:cs="SimSun"/>
          <w:sz w:val="22"/>
          <w:szCs w:val="22"/>
        </w:rPr>
        <w:t>线性无关，那么</w:t>
      </w:r>
      <w:r>
        <w:rPr>
          <w:rFonts w:ascii="Times New Roman" w:hAnsi="Times New Roman" w:eastAsia="Times New Roman" w:cs="Times New Roman"/>
          <w:sz w:val="22"/>
          <w:szCs w:val="22"/>
        </w:rPr>
        <w:t>r≤s.I</w:t>
      </w:r>
    </w:p>
    <w:p>
      <w:pPr>
        <w:ind w:left="849"/>
        <w:spacing w:before="49" w:line="216" w:lineRule="auto"/>
        <w:rPr>
          <w:rFonts w:ascii="SimSun" w:hAnsi="SimSun" w:eastAsia="SimSun" w:cs="SimSun"/>
          <w:sz w:val="22"/>
          <w:szCs w:val="22"/>
        </w:rPr>
      </w:pPr>
      <w:r>
        <w:rPr>
          <w:rFonts w:ascii="SimSun" w:hAnsi="SimSun" w:eastAsia="SimSun" w:cs="SimSun"/>
          <w:sz w:val="22"/>
          <w:szCs w:val="22"/>
          <w:spacing w:val="19"/>
        </w:rPr>
        <w:t>直接应用定理2,即得</w:t>
      </w:r>
    </w:p>
    <w:p>
      <w:pPr>
        <w:ind w:left="870"/>
        <w:spacing w:before="156" w:line="222" w:lineRule="auto"/>
        <w:rPr>
          <w:rFonts w:ascii="SimSun" w:hAnsi="SimSun" w:eastAsia="SimSun" w:cs="SimSun"/>
          <w:sz w:val="22"/>
          <w:szCs w:val="22"/>
        </w:rPr>
      </w:pPr>
      <w:r>
        <w:rPr>
          <w:rFonts w:ascii="SimHei" w:hAnsi="SimHei" w:eastAsia="SimHei" w:cs="SimHei"/>
          <w:sz w:val="22"/>
          <w:szCs w:val="22"/>
          <w:spacing w:val="14"/>
        </w:rPr>
        <w:t>推论2</w:t>
      </w:r>
      <w:r>
        <w:rPr>
          <w:rFonts w:ascii="SimHei" w:hAnsi="SimHei" w:eastAsia="SimHei" w:cs="SimHei"/>
          <w:sz w:val="22"/>
          <w:szCs w:val="22"/>
          <w:spacing w:val="121"/>
        </w:rPr>
        <w:t xml:space="preserve"> </w:t>
      </w:r>
      <w:r>
        <w:rPr>
          <w:rFonts w:ascii="SimSun" w:hAnsi="SimSun" w:eastAsia="SimSun" w:cs="SimSun"/>
          <w:sz w:val="22"/>
          <w:szCs w:val="22"/>
          <w:spacing w:val="14"/>
        </w:rPr>
        <w:t>任</w:t>
      </w:r>
      <w:r>
        <w:rPr>
          <w:rFonts w:ascii="SimSun" w:hAnsi="SimSun" w:eastAsia="SimSun" w:cs="SimSun"/>
          <w:sz w:val="22"/>
          <w:szCs w:val="22"/>
          <w:spacing w:val="-24"/>
        </w:rPr>
        <w:t xml:space="preserve"> </w:t>
      </w:r>
      <w:r>
        <w:rPr>
          <w:rFonts w:ascii="SimSun" w:hAnsi="SimSun" w:eastAsia="SimSun" w:cs="SimSun"/>
          <w:sz w:val="22"/>
          <w:szCs w:val="22"/>
          <w:spacing w:val="14"/>
        </w:rPr>
        <w:t>意n+1 个</w:t>
      </w:r>
      <w:r>
        <w:rPr>
          <w:rFonts w:ascii="SimSun" w:hAnsi="SimSun" w:eastAsia="SimSun" w:cs="SimSun"/>
          <w:sz w:val="22"/>
          <w:szCs w:val="22"/>
          <w:spacing w:val="-31"/>
        </w:rPr>
        <w:t xml:space="preserve"> </w:t>
      </w:r>
      <w:r>
        <w:rPr>
          <w:rFonts w:ascii="SimSun" w:hAnsi="SimSun" w:eastAsia="SimSun" w:cs="SimSun"/>
          <w:sz w:val="22"/>
          <w:szCs w:val="22"/>
          <w:spacing w:val="14"/>
        </w:rPr>
        <w:t>n</w:t>
      </w:r>
      <w:r>
        <w:rPr>
          <w:rFonts w:ascii="SimSun" w:hAnsi="SimSun" w:eastAsia="SimSun" w:cs="SimSun"/>
          <w:sz w:val="22"/>
          <w:szCs w:val="22"/>
          <w:spacing w:val="-23"/>
        </w:rPr>
        <w:t xml:space="preserve"> </w:t>
      </w:r>
      <w:r>
        <w:rPr>
          <w:rFonts w:ascii="SimSun" w:hAnsi="SimSun" w:eastAsia="SimSun" w:cs="SimSun"/>
          <w:sz w:val="22"/>
          <w:szCs w:val="22"/>
          <w:spacing w:val="14"/>
        </w:rPr>
        <w:t>维向量必线性相关</w:t>
      </w:r>
    </w:p>
    <w:p>
      <w:pPr>
        <w:ind w:left="400" w:right="216" w:firstLine="459"/>
        <w:spacing w:before="41" w:line="297" w:lineRule="auto"/>
        <w:rPr>
          <w:rFonts w:ascii="SimSun" w:hAnsi="SimSun" w:eastAsia="SimSun" w:cs="SimSun"/>
          <w:sz w:val="22"/>
          <w:szCs w:val="22"/>
        </w:rPr>
      </w:pPr>
      <w:r>
        <w:rPr>
          <w:rFonts w:ascii="SimSun" w:hAnsi="SimSun" w:eastAsia="SimSun" w:cs="SimSun"/>
          <w:sz w:val="22"/>
          <w:szCs w:val="22"/>
          <w:spacing w:val="6"/>
        </w:rPr>
        <w:t>事实上，每个</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6"/>
        </w:rPr>
        <w:t>n</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6"/>
        </w:rPr>
        <w:t>维向量都可以被</w:t>
      </w:r>
      <w:r>
        <w:rPr>
          <w:rFonts w:ascii="Times New Roman" w:hAnsi="Times New Roman" w:eastAsia="Times New Roman" w:cs="Times New Roman"/>
          <w:sz w:val="22"/>
          <w:szCs w:val="22"/>
          <w:spacing w:val="6"/>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6"/>
        </w:rPr>
        <w:t>维单位向量</w:t>
      </w:r>
      <w:r>
        <w:rPr>
          <w:rFonts w:ascii="Times New Roman" w:hAnsi="Times New Roman" w:eastAsia="Times New Roman" w:cs="Times New Roman"/>
          <w:sz w:val="22"/>
          <w:szCs w:val="22"/>
          <w:spacing w:val="6"/>
        </w:rPr>
        <w:t>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,e,       </w:t>
      </w:r>
      <w:r>
        <w:rPr>
          <w:rFonts w:ascii="SimSun" w:hAnsi="SimSun" w:eastAsia="SimSun" w:cs="SimSun"/>
          <w:sz w:val="22"/>
          <w:szCs w:val="22"/>
          <w:spacing w:val="5"/>
        </w:rPr>
        <w:t>线性表出，且</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5"/>
        </w:rPr>
        <w:t>n+1&gt;n,</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因而必线性相关.I</w:t>
      </w:r>
    </w:p>
    <w:p>
      <w:pPr>
        <w:ind w:left="859"/>
        <w:spacing w:before="3" w:line="216" w:lineRule="auto"/>
        <w:rPr>
          <w:rFonts w:ascii="SimSun" w:hAnsi="SimSun" w:eastAsia="SimSun" w:cs="SimSun"/>
          <w:sz w:val="22"/>
          <w:szCs w:val="22"/>
        </w:rPr>
      </w:pPr>
      <w:r>
        <w:rPr>
          <w:rFonts w:ascii="SimSun" w:hAnsi="SimSun" w:eastAsia="SimSun" w:cs="SimSun"/>
          <w:sz w:val="22"/>
          <w:szCs w:val="22"/>
          <w:spacing w:val="19"/>
        </w:rPr>
        <w:t>由推论1,得</w:t>
      </w:r>
    </w:p>
    <w:p>
      <w:pPr>
        <w:ind w:left="849"/>
        <w:spacing w:before="97" w:line="224" w:lineRule="auto"/>
        <w:rPr>
          <w:rFonts w:ascii="SimSun" w:hAnsi="SimSun" w:eastAsia="SimSun" w:cs="SimSun"/>
          <w:sz w:val="22"/>
          <w:szCs w:val="22"/>
        </w:rPr>
      </w:pPr>
      <w:r>
        <w:rPr>
          <w:rFonts w:ascii="SimHei" w:hAnsi="SimHei" w:eastAsia="SimHei" w:cs="SimHei"/>
          <w:sz w:val="22"/>
          <w:szCs w:val="22"/>
          <w:spacing w:val="-7"/>
        </w:rPr>
        <w:t>推</w:t>
      </w:r>
      <w:r>
        <w:rPr>
          <w:rFonts w:ascii="SimHei" w:hAnsi="SimHei" w:eastAsia="SimHei" w:cs="SimHei"/>
          <w:sz w:val="22"/>
          <w:szCs w:val="22"/>
          <w:spacing w:val="-40"/>
        </w:rPr>
        <w:t xml:space="preserve"> </w:t>
      </w:r>
      <w:r>
        <w:rPr>
          <w:rFonts w:ascii="SimHei" w:hAnsi="SimHei" w:eastAsia="SimHei" w:cs="SimHei"/>
          <w:sz w:val="22"/>
          <w:szCs w:val="22"/>
          <w:spacing w:val="-7"/>
        </w:rPr>
        <w:t>论</w:t>
      </w:r>
      <w:r>
        <w:rPr>
          <w:rFonts w:ascii="SimHei" w:hAnsi="SimHei" w:eastAsia="SimHei" w:cs="SimHei"/>
          <w:sz w:val="22"/>
          <w:szCs w:val="22"/>
          <w:spacing w:val="-42"/>
        </w:rPr>
        <w:t xml:space="preserve"> </w:t>
      </w:r>
      <w:r>
        <w:rPr>
          <w:rFonts w:ascii="SimHei" w:hAnsi="SimHei" w:eastAsia="SimHei" w:cs="SimHei"/>
          <w:sz w:val="22"/>
          <w:szCs w:val="22"/>
          <w:spacing w:val="-7"/>
        </w:rPr>
        <w:t>3</w:t>
      </w:r>
      <w:r>
        <w:rPr>
          <w:rFonts w:ascii="SimHei" w:hAnsi="SimHei" w:eastAsia="SimHei" w:cs="SimHei"/>
          <w:sz w:val="22"/>
          <w:szCs w:val="22"/>
          <w:spacing w:val="2"/>
        </w:rPr>
        <w:t xml:space="preserve">                                   </w:t>
      </w:r>
      <w:r>
        <w:rPr>
          <w:rFonts w:ascii="SimHei" w:hAnsi="SimHei" w:eastAsia="SimHei" w:cs="SimHei"/>
          <w:sz w:val="22"/>
          <w:szCs w:val="22"/>
          <w:spacing w:val="1"/>
        </w:rPr>
        <w:t xml:space="preserve">                  </w:t>
      </w:r>
      <w:r>
        <w:rPr>
          <w:rFonts w:ascii="SimSun" w:hAnsi="SimSun" w:eastAsia="SimSun" w:cs="SimSun"/>
          <w:sz w:val="22"/>
          <w:szCs w:val="22"/>
          <w:spacing w:val="-7"/>
        </w:rPr>
        <w:t>I</w:t>
      </w:r>
    </w:p>
    <w:p>
      <w:pPr>
        <w:ind w:left="359" w:right="37" w:firstLine="500"/>
        <w:spacing w:before="78" w:line="306" w:lineRule="auto"/>
        <w:rPr>
          <w:rFonts w:ascii="SimSun" w:hAnsi="SimSun" w:eastAsia="SimSun" w:cs="SimSun"/>
          <w:sz w:val="22"/>
          <w:szCs w:val="22"/>
        </w:rPr>
      </w:pPr>
      <w:r>
        <w:rPr>
          <w:rFonts w:ascii="SimSun" w:hAnsi="SimSun" w:eastAsia="SimSun" w:cs="SimSun"/>
          <w:sz w:val="22"/>
          <w:szCs w:val="22"/>
          <w:spacing w:val="17"/>
        </w:rPr>
        <w:t>定理2的几何意义是清楚的：在三维向量的情形，如果</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7"/>
        </w:rPr>
        <w:t>s=2,   </w:t>
      </w:r>
      <w:r>
        <w:rPr>
          <w:rFonts w:ascii="SimSun" w:hAnsi="SimSun" w:eastAsia="SimSun" w:cs="SimSun"/>
          <w:sz w:val="22"/>
          <w:szCs w:val="22"/>
          <w:spacing w:val="17"/>
        </w:rPr>
        <w:t>那么可以由向量组</w:t>
      </w:r>
      <w:r>
        <w:rPr>
          <w:rFonts w:ascii="SimSun" w:hAnsi="SimSun" w:eastAsia="SimSun" w:cs="SimSun"/>
          <w:sz w:val="22"/>
          <w:szCs w:val="22"/>
        </w:rPr>
        <w:t xml:space="preserve"> </w:t>
      </w:r>
      <w:r>
        <w:rPr>
          <w:rFonts w:ascii="SimSun" w:hAnsi="SimSun" w:eastAsia="SimSun" w:cs="SimSun"/>
          <w:sz w:val="22"/>
          <w:szCs w:val="22"/>
          <w:spacing w:val="14"/>
        </w:rPr>
        <w:t>β,β</w:t>
      </w:r>
      <w:r>
        <w:rPr>
          <w:rFonts w:ascii="Calibri" w:hAnsi="Calibri" w:eastAsia="Calibri" w:cs="Calibri"/>
          <w:sz w:val="22"/>
          <w:szCs w:val="22"/>
          <w:spacing w:val="14"/>
        </w:rPr>
        <w:t>₂</w:t>
      </w:r>
      <w:r>
        <w:rPr>
          <w:rFonts w:ascii="SimSun" w:hAnsi="SimSun" w:eastAsia="SimSun" w:cs="SimSun"/>
          <w:sz w:val="22"/>
          <w:szCs w:val="22"/>
          <w:spacing w:val="14"/>
        </w:rPr>
        <w:t>线性表出的向量当然都在β</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4"/>
        </w:rPr>
        <w:t>,β₂   </w:t>
      </w:r>
      <w:r>
        <w:rPr>
          <w:rFonts w:ascii="SimSun" w:hAnsi="SimSun" w:eastAsia="SimSun" w:cs="SimSun"/>
          <w:sz w:val="22"/>
          <w:szCs w:val="22"/>
          <w:spacing w:val="14"/>
        </w:rPr>
        <w:t>所在的平面上</w:t>
      </w:r>
      <w:r>
        <w:rPr>
          <w:rFonts w:ascii="SimSun" w:hAnsi="SimSun" w:eastAsia="SimSun" w:cs="SimSun"/>
          <w:sz w:val="22"/>
          <w:szCs w:val="22"/>
          <w:spacing w:val="13"/>
        </w:rPr>
        <w:t>，因而这些向量是共面的，也就</w:t>
      </w:r>
    </w:p>
    <w:p>
      <w:pPr>
        <w:spacing w:line="306" w:lineRule="auto"/>
        <w:sectPr>
          <w:headerReference w:type="default" r:id="rId5"/>
          <w:footerReference w:type="default" r:id="rId431"/>
          <w:pgSz w:w="10140" w:h="15960"/>
          <w:pgMar w:top="248" w:right="421" w:bottom="648" w:left="610" w:header="0" w:footer="19" w:gutter="0"/>
        </w:sectPr>
        <w:rPr>
          <w:rFonts w:ascii="SimSun" w:hAnsi="SimSun" w:eastAsia="SimSun" w:cs="SimSun"/>
          <w:sz w:val="22"/>
          <w:szCs w:val="22"/>
        </w:rPr>
      </w:pPr>
    </w:p>
    <w:p>
      <w:pPr>
        <w:ind w:left="6890"/>
        <w:spacing w:before="91" w:line="217" w:lineRule="auto"/>
        <w:rPr>
          <w:rFonts w:ascii="SimHei" w:hAnsi="SimHei" w:eastAsia="SimHei" w:cs="SimHei"/>
          <w:sz w:val="22"/>
          <w:szCs w:val="22"/>
        </w:rPr>
      </w:pPr>
      <w:r>
        <w:rPr>
          <w:rFonts w:ascii="SimHei" w:hAnsi="SimHei" w:eastAsia="SimHei" w:cs="SimHei"/>
          <w:sz w:val="22"/>
          <w:szCs w:val="22"/>
          <w:spacing w:val="8"/>
        </w:rPr>
        <w:t>§3</w:t>
      </w:r>
      <w:r>
        <w:rPr>
          <w:rFonts w:ascii="SimHei" w:hAnsi="SimHei" w:eastAsia="SimHei" w:cs="SimHei"/>
          <w:sz w:val="22"/>
          <w:szCs w:val="22"/>
          <w:spacing w:val="111"/>
        </w:rPr>
        <w:t xml:space="preserve"> </w:t>
      </w:r>
      <w:r>
        <w:rPr>
          <w:rFonts w:ascii="SimHei" w:hAnsi="SimHei" w:eastAsia="SimHei" w:cs="SimHei"/>
          <w:sz w:val="22"/>
          <w:szCs w:val="22"/>
          <w:spacing w:val="8"/>
        </w:rPr>
        <w:t>线性相关性</w:t>
      </w:r>
      <w:r>
        <w:rPr>
          <w:rFonts w:ascii="SimHei" w:hAnsi="SimHei" w:eastAsia="SimHei" w:cs="SimHei"/>
          <w:sz w:val="22"/>
          <w:szCs w:val="22"/>
          <w:spacing w:val="-24"/>
        </w:rPr>
        <w:t xml:space="preserve"> </w:t>
      </w:r>
      <w:r>
        <w:rPr>
          <w:rFonts w:ascii="SimHei" w:hAnsi="SimHei" w:eastAsia="SimHei" w:cs="SimHei"/>
          <w:sz w:val="22"/>
          <w:szCs w:val="22"/>
          <w:spacing w:val="8"/>
        </w:rPr>
        <w:t>|</w:t>
      </w:r>
    </w:p>
    <w:p>
      <w:pPr>
        <w:pStyle w:val="BodyText"/>
        <w:spacing w:line="254" w:lineRule="auto"/>
        <w:rPr/>
      </w:pPr>
      <w:r/>
    </w:p>
    <w:p>
      <w:pPr>
        <w:pStyle w:val="BodyText"/>
        <w:spacing w:line="255" w:lineRule="auto"/>
        <w:rPr/>
      </w:pPr>
      <w:r/>
    </w:p>
    <w:p>
      <w:pPr>
        <w:ind w:left="9" w:right="425" w:firstLine="20"/>
        <w:spacing w:before="72" w:line="276" w:lineRule="auto"/>
        <w:rPr>
          <w:rFonts w:ascii="SimSun" w:hAnsi="SimSun" w:eastAsia="SimSun" w:cs="SimSun"/>
          <w:sz w:val="22"/>
          <w:szCs w:val="22"/>
        </w:rPr>
      </w:pPr>
      <w:r>
        <w:rPr>
          <w:rFonts w:ascii="SimSun" w:hAnsi="SimSun" w:eastAsia="SimSun" w:cs="SimSun"/>
          <w:sz w:val="22"/>
          <w:szCs w:val="22"/>
          <w:spacing w:val="5"/>
        </w:rPr>
        <w:t>是，当</w:t>
      </w:r>
      <w:r>
        <w:rPr>
          <w:rFonts w:ascii="Times New Roman" w:hAnsi="Times New Roman" w:eastAsia="Times New Roman" w:cs="Times New Roman"/>
          <w:sz w:val="22"/>
          <w:szCs w:val="22"/>
          <w:spacing w:val="5"/>
        </w:rPr>
        <w:t>r&gt;2</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spacing w:val="5"/>
        </w:rPr>
        <w:t>时，这些向量线性相关.两个向量组α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与</w:t>
      </w:r>
      <w:r>
        <w:rPr>
          <w:rFonts w:ascii="SimSun" w:hAnsi="SimSun" w:eastAsia="SimSun" w:cs="SimSun"/>
          <w:sz w:val="22"/>
          <w:szCs w:val="22"/>
          <w:spacing w:val="4"/>
        </w:rPr>
        <w:t>β,β</w:t>
      </w:r>
      <w:r>
        <w:rPr>
          <w:rFonts w:ascii="Calibri" w:hAnsi="Calibri" w:eastAsia="Calibri" w:cs="Calibri"/>
          <w:sz w:val="22"/>
          <w:szCs w:val="22"/>
          <w:spacing w:val="4"/>
        </w:rPr>
        <w:t>₂</w:t>
      </w:r>
      <w:r>
        <w:rPr>
          <w:rFonts w:ascii="SimSun" w:hAnsi="SimSun" w:eastAsia="SimSun" w:cs="SimSun"/>
          <w:sz w:val="22"/>
          <w:szCs w:val="22"/>
          <w:spacing w:val="4"/>
        </w:rPr>
        <w:t>等价，就意味着它们在同</w:t>
      </w:r>
      <w:r>
        <w:rPr>
          <w:rFonts w:ascii="SimSun" w:hAnsi="SimSun" w:eastAsia="SimSun" w:cs="SimSun"/>
          <w:sz w:val="22"/>
          <w:szCs w:val="22"/>
        </w:rPr>
        <w:t xml:space="preserve"> </w:t>
      </w:r>
      <w:r>
        <w:rPr>
          <w:rFonts w:ascii="SimSun" w:hAnsi="SimSun" w:eastAsia="SimSun" w:cs="SimSun"/>
          <w:sz w:val="22"/>
          <w:szCs w:val="22"/>
          <w:spacing w:val="16"/>
        </w:rPr>
        <w:t>一平面上.</w:t>
      </w:r>
    </w:p>
    <w:p>
      <w:pPr>
        <w:ind w:left="30" w:right="384" w:firstLine="450"/>
        <w:spacing w:before="94" w:line="282" w:lineRule="auto"/>
        <w:jc w:val="both"/>
        <w:rPr>
          <w:rFonts w:ascii="SimSun" w:hAnsi="SimSun" w:eastAsia="SimSun" w:cs="SimSun"/>
          <w:sz w:val="22"/>
          <w:szCs w:val="22"/>
        </w:rPr>
      </w:pPr>
      <w:r>
        <w:rPr>
          <w:rFonts w:ascii="SimHei" w:hAnsi="SimHei" w:eastAsia="SimHei" w:cs="SimHei"/>
          <w:sz w:val="22"/>
          <w:szCs w:val="22"/>
          <w:spacing w:val="9"/>
        </w:rPr>
        <w:t>定</w:t>
      </w:r>
      <w:r>
        <w:rPr>
          <w:rFonts w:ascii="SimHei" w:hAnsi="SimHei" w:eastAsia="SimHei" w:cs="SimHei"/>
          <w:sz w:val="22"/>
          <w:szCs w:val="22"/>
          <w:spacing w:val="-31"/>
        </w:rPr>
        <w:t xml:space="preserve"> </w:t>
      </w:r>
      <w:r>
        <w:rPr>
          <w:rFonts w:ascii="SimHei" w:hAnsi="SimHei" w:eastAsia="SimHei" w:cs="SimHei"/>
          <w:sz w:val="22"/>
          <w:szCs w:val="22"/>
          <w:spacing w:val="9"/>
        </w:rPr>
        <w:t>义</w:t>
      </w:r>
      <w:r>
        <w:rPr>
          <w:rFonts w:ascii="SimHei" w:hAnsi="SimHei" w:eastAsia="SimHei" w:cs="SimHei"/>
          <w:sz w:val="22"/>
          <w:szCs w:val="22"/>
          <w:spacing w:val="-25"/>
        </w:rPr>
        <w:t xml:space="preserve"> </w:t>
      </w:r>
      <w:r>
        <w:rPr>
          <w:rFonts w:ascii="SimHei" w:hAnsi="SimHei" w:eastAsia="SimHei" w:cs="SimHei"/>
          <w:sz w:val="22"/>
          <w:szCs w:val="22"/>
          <w:spacing w:val="9"/>
        </w:rPr>
        <w:t>1</w:t>
      </w:r>
      <w:r>
        <w:rPr>
          <w:rFonts w:ascii="Times New Roman" w:hAnsi="Times New Roman" w:eastAsia="Times New Roman" w:cs="Times New Roman"/>
          <w:sz w:val="22"/>
          <w:szCs w:val="22"/>
          <w:spacing w:val="9"/>
        </w:rPr>
        <w:t>3    </w:t>
      </w:r>
      <w:r>
        <w:rPr>
          <w:rFonts w:ascii="SimHei" w:hAnsi="SimHei" w:eastAsia="SimHei" w:cs="SimHei"/>
          <w:sz w:val="22"/>
          <w:szCs w:val="22"/>
          <w:spacing w:val="9"/>
        </w:rPr>
        <w:t>一</w:t>
      </w:r>
      <w:r>
        <w:rPr>
          <w:rFonts w:ascii="SimSun" w:hAnsi="SimSun" w:eastAsia="SimSun" w:cs="SimSun"/>
          <w:sz w:val="22"/>
          <w:szCs w:val="22"/>
          <w:spacing w:val="9"/>
        </w:rPr>
        <w:t>向量组的一个部分组称为一个</w:t>
      </w:r>
      <w:r>
        <w:rPr>
          <w:rFonts w:ascii="SimHei" w:hAnsi="SimHei" w:eastAsia="SimHei" w:cs="SimHei"/>
          <w:sz w:val="22"/>
          <w:szCs w:val="22"/>
          <w:spacing w:val="9"/>
        </w:rPr>
        <w:t>极大线性无关组，</w:t>
      </w:r>
      <w:r>
        <w:rPr>
          <w:rFonts w:ascii="SimSun" w:hAnsi="SimSun" w:eastAsia="SimSun" w:cs="SimSun"/>
          <w:sz w:val="22"/>
          <w:szCs w:val="22"/>
          <w:spacing w:val="9"/>
        </w:rPr>
        <w:t>如果这个部分组本身</w:t>
      </w:r>
      <w:r>
        <w:rPr>
          <w:rFonts w:ascii="SimSun" w:hAnsi="SimSun" w:eastAsia="SimSun" w:cs="SimSun"/>
          <w:sz w:val="22"/>
          <w:szCs w:val="22"/>
        </w:rPr>
        <w:t xml:space="preserve"> </w:t>
      </w:r>
      <w:r>
        <w:rPr>
          <w:rFonts w:ascii="SimSun" w:hAnsi="SimSun" w:eastAsia="SimSun" w:cs="SimSun"/>
          <w:sz w:val="22"/>
          <w:szCs w:val="22"/>
          <w:spacing w:val="17"/>
        </w:rPr>
        <w:t>是线性无关的，并且从这向量组中任意添一</w:t>
      </w:r>
      <w:r>
        <w:rPr>
          <w:rFonts w:ascii="SimSun" w:hAnsi="SimSun" w:eastAsia="SimSun" w:cs="SimSun"/>
          <w:sz w:val="22"/>
          <w:szCs w:val="22"/>
          <w:spacing w:val="16"/>
        </w:rPr>
        <w:t>个向量(如果还有的话),所得的部分向量</w:t>
      </w:r>
      <w:r>
        <w:rPr>
          <w:rFonts w:ascii="SimSun" w:hAnsi="SimSun" w:eastAsia="SimSun" w:cs="SimSun"/>
          <w:sz w:val="22"/>
          <w:szCs w:val="22"/>
        </w:rPr>
        <w:t xml:space="preserve"> </w:t>
      </w:r>
      <w:r>
        <w:rPr>
          <w:rFonts w:ascii="SimSun" w:hAnsi="SimSun" w:eastAsia="SimSun" w:cs="SimSun"/>
          <w:sz w:val="22"/>
          <w:szCs w:val="22"/>
          <w:spacing w:val="11"/>
        </w:rPr>
        <w:t>组都线性相关.</w:t>
      </w:r>
    </w:p>
    <w:p>
      <w:pPr>
        <w:ind w:left="30" w:right="474" w:firstLine="459"/>
        <w:spacing w:line="294" w:lineRule="auto"/>
        <w:rPr>
          <w:rFonts w:ascii="SimSun" w:hAnsi="SimSun" w:eastAsia="SimSun" w:cs="SimSun"/>
          <w:sz w:val="22"/>
          <w:szCs w:val="22"/>
        </w:rPr>
      </w:pPr>
      <w:r>
        <w:rPr>
          <w:rFonts w:ascii="SimSun" w:hAnsi="SimSun" w:eastAsia="SimSun" w:cs="SimSun"/>
          <w:sz w:val="22"/>
          <w:szCs w:val="22"/>
          <w:spacing w:val="7"/>
        </w:rPr>
        <w:t>例如，在向量组α</w:t>
      </w:r>
      <w:r>
        <w:rPr>
          <w:rFonts w:ascii="Calibri" w:hAnsi="Calibri" w:eastAsia="Calibri" w:cs="Calibri"/>
          <w:sz w:val="22"/>
          <w:szCs w:val="22"/>
          <w:spacing w:val="7"/>
        </w:rPr>
        <w:t>₁</w:t>
      </w:r>
      <w:r>
        <w:rPr>
          <w:rFonts w:ascii="SimSun" w:hAnsi="SimSun" w:eastAsia="SimSun" w:cs="SimSun"/>
          <w:sz w:val="22"/>
          <w:szCs w:val="22"/>
          <w:spacing w:val="7"/>
        </w:rPr>
        <w:t>=(2,-1,3,1),α</w:t>
      </w:r>
      <w:r>
        <w:rPr>
          <w:rFonts w:ascii="Calibri" w:hAnsi="Calibri" w:eastAsia="Calibri" w:cs="Calibri"/>
          <w:sz w:val="22"/>
          <w:szCs w:val="22"/>
          <w:spacing w:val="7"/>
        </w:rPr>
        <w:t>₂</w:t>
      </w:r>
      <w:r>
        <w:rPr>
          <w:rFonts w:ascii="SimSun" w:hAnsi="SimSun" w:eastAsia="SimSun" w:cs="SimSun"/>
          <w:sz w:val="22"/>
          <w:szCs w:val="22"/>
          <w:spacing w:val="7"/>
        </w:rPr>
        <w:t>=(4,-2,5,4),α</w:t>
      </w:r>
      <w:r>
        <w:rPr>
          <w:rFonts w:ascii="Calibri" w:hAnsi="Calibri" w:eastAsia="Calibri" w:cs="Calibri"/>
          <w:sz w:val="22"/>
          <w:szCs w:val="22"/>
          <w:spacing w:val="7"/>
        </w:rPr>
        <w:t>₃</w:t>
      </w:r>
      <w:r>
        <w:rPr>
          <w:rFonts w:ascii="SimSun" w:hAnsi="SimSun" w:eastAsia="SimSun" w:cs="SimSun"/>
          <w:sz w:val="22"/>
          <w:szCs w:val="22"/>
          <w:spacing w:val="7"/>
        </w:rPr>
        <w:t>=(2,-1,4,-1)中，由α</w:t>
      </w:r>
      <w:r>
        <w:rPr>
          <w:rFonts w:ascii="Calibri" w:hAnsi="Calibri" w:eastAsia="Calibri" w:cs="Calibri"/>
          <w:sz w:val="22"/>
          <w:szCs w:val="22"/>
          <w:spacing w:val="7"/>
        </w:rPr>
        <w:t>₁</w:t>
      </w:r>
      <w:r>
        <w:rPr>
          <w:rFonts w:ascii="SimSun" w:hAnsi="SimSun" w:eastAsia="SimSun" w:cs="SimSun"/>
          <w:sz w:val="22"/>
          <w:szCs w:val="22"/>
          <w:spacing w:val="7"/>
        </w:rPr>
        <w:t>,α</w:t>
      </w:r>
      <w:r>
        <w:rPr>
          <w:rFonts w:ascii="Calibri" w:hAnsi="Calibri" w:eastAsia="Calibri" w:cs="Calibri"/>
          <w:sz w:val="22"/>
          <w:szCs w:val="22"/>
          <w:spacing w:val="7"/>
        </w:rPr>
        <w:t>₂</w:t>
      </w:r>
      <w:r>
        <w:rPr>
          <w:rFonts w:ascii="Calibri" w:hAnsi="Calibri" w:eastAsia="Calibri" w:cs="Calibri"/>
          <w:sz w:val="22"/>
          <w:szCs w:val="22"/>
          <w:spacing w:val="16"/>
        </w:rPr>
        <w:t xml:space="preserve"> </w:t>
      </w:r>
      <w:r>
        <w:rPr>
          <w:rFonts w:ascii="SimSun" w:hAnsi="SimSun" w:eastAsia="SimSun" w:cs="SimSun"/>
          <w:sz w:val="22"/>
          <w:szCs w:val="22"/>
          <w:spacing w:val="3"/>
        </w:rPr>
        <w:t>组成的部分组就是一个极大线性无关组.首先，α</w:t>
      </w:r>
      <w:r>
        <w:rPr>
          <w:rFonts w:ascii="Calibri" w:hAnsi="Calibri" w:eastAsia="Calibri" w:cs="Calibri"/>
          <w:sz w:val="22"/>
          <w:szCs w:val="22"/>
          <w:spacing w:val="3"/>
        </w:rPr>
        <w:t>₁</w:t>
      </w:r>
      <w:r>
        <w:rPr>
          <w:rFonts w:ascii="SimSun" w:hAnsi="SimSun" w:eastAsia="SimSun" w:cs="SimSun"/>
          <w:sz w:val="22"/>
          <w:szCs w:val="22"/>
          <w:spacing w:val="3"/>
        </w:rPr>
        <w:t>,</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线性无关，因为由</w:t>
      </w:r>
    </w:p>
    <w:p>
      <w:pPr>
        <w:ind w:left="2130"/>
        <w:spacing w:before="1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k₁α₁+k₂α₂=k,(2,-1,3,1)+k₂(4,-2</w:t>
      </w:r>
      <w:r>
        <w:rPr>
          <w:rFonts w:ascii="Times New Roman" w:hAnsi="Times New Roman" w:eastAsia="Times New Roman" w:cs="Times New Roman"/>
          <w:sz w:val="22"/>
          <w:szCs w:val="22"/>
          <w:spacing w:val="-1"/>
        </w:rPr>
        <w:t>,5,4)</w:t>
      </w:r>
    </w:p>
    <w:p>
      <w:pPr>
        <w:ind w:left="1879"/>
        <w:spacing w:before="15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=(2k₁+4k2,-k₁-2k₂,3k₁+5k₂,k₁+4k₂)=(0</w:t>
      </w:r>
      <w:r>
        <w:rPr>
          <w:rFonts w:ascii="Times New Roman" w:hAnsi="Times New Roman" w:eastAsia="Times New Roman" w:cs="Times New Roman"/>
          <w:sz w:val="22"/>
          <w:szCs w:val="22"/>
          <w:spacing w:val="-1"/>
        </w:rPr>
        <w:t>,0,0,0),</w:t>
      </w:r>
    </w:p>
    <w:p>
      <w:pPr>
        <w:ind w:left="29" w:right="395" w:hanging="10"/>
        <w:spacing w:before="144" w:line="282" w:lineRule="auto"/>
        <w:rPr>
          <w:rFonts w:ascii="SimSun" w:hAnsi="SimSun" w:eastAsia="SimSun" w:cs="SimSun"/>
          <w:sz w:val="22"/>
          <w:szCs w:val="22"/>
        </w:rPr>
      </w:pPr>
      <w:r>
        <w:rPr>
          <w:rFonts w:ascii="SimSun" w:hAnsi="SimSun" w:eastAsia="SimSun" w:cs="SimSun"/>
          <w:sz w:val="22"/>
          <w:szCs w:val="22"/>
          <w:spacing w:val="2"/>
        </w:rPr>
        <w:t>就有k</w:t>
      </w:r>
      <w:r>
        <w:rPr>
          <w:rFonts w:ascii="Calibri" w:hAnsi="Calibri" w:eastAsia="Calibri" w:cs="Calibri"/>
          <w:sz w:val="22"/>
          <w:szCs w:val="22"/>
          <w:spacing w:val="2"/>
        </w:rPr>
        <w:t>₁</w:t>
      </w:r>
      <w:r>
        <w:rPr>
          <w:rFonts w:ascii="SimSun" w:hAnsi="SimSun" w:eastAsia="SimSun" w:cs="SimSun"/>
          <w:sz w:val="22"/>
          <w:szCs w:val="22"/>
          <w:spacing w:val="2"/>
        </w:rPr>
        <w:t>=k</w:t>
      </w:r>
      <w:r>
        <w:rPr>
          <w:rFonts w:ascii="Calibri" w:hAnsi="Calibri" w:eastAsia="Calibri" w:cs="Calibri"/>
          <w:sz w:val="22"/>
          <w:szCs w:val="22"/>
          <w:spacing w:val="2"/>
        </w:rPr>
        <w:t>₂</w:t>
      </w:r>
      <w:r>
        <w:rPr>
          <w:rFonts w:ascii="SimSun" w:hAnsi="SimSun" w:eastAsia="SimSun" w:cs="SimSun"/>
          <w:sz w:val="22"/>
          <w:szCs w:val="22"/>
          <w:spacing w:val="2"/>
        </w:rPr>
        <w:t>=0.</w:t>
      </w:r>
      <w:r>
        <w:rPr>
          <w:rFonts w:ascii="SimSun" w:hAnsi="SimSun" w:eastAsia="SimSun" w:cs="SimSun"/>
          <w:sz w:val="22"/>
          <w:szCs w:val="22"/>
          <w:spacing w:val="89"/>
        </w:rPr>
        <w:t xml:space="preserve"> </w:t>
      </w:r>
      <w:r>
        <w:rPr>
          <w:rFonts w:ascii="SimSun" w:hAnsi="SimSun" w:eastAsia="SimSun" w:cs="SimSun"/>
          <w:sz w:val="22"/>
          <w:szCs w:val="22"/>
          <w:spacing w:val="2"/>
        </w:rPr>
        <w:t>同时我们知道，α</w:t>
      </w:r>
      <w:r>
        <w:rPr>
          <w:rFonts w:ascii="Calibri" w:hAnsi="Calibri" w:eastAsia="Calibri" w:cs="Calibri"/>
          <w:sz w:val="22"/>
          <w:szCs w:val="22"/>
          <w:spacing w:val="2"/>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w:t>
      </w:r>
      <w:r>
        <w:rPr>
          <w:rFonts w:ascii="Calibri" w:hAnsi="Calibri" w:eastAsia="Calibri" w:cs="Calibri"/>
          <w:sz w:val="22"/>
          <w:szCs w:val="22"/>
          <w:spacing w:val="1"/>
        </w:rPr>
        <w:t>₃</w:t>
      </w:r>
      <w:r>
        <w:rPr>
          <w:rFonts w:ascii="SimSun" w:hAnsi="SimSun" w:eastAsia="SimSun" w:cs="SimSun"/>
          <w:sz w:val="22"/>
          <w:szCs w:val="22"/>
          <w:spacing w:val="1"/>
        </w:rPr>
        <w:t>线性相关.不难看出，α</w:t>
      </w:r>
      <w:r>
        <w:rPr>
          <w:rFonts w:ascii="Calibri" w:hAnsi="Calibri" w:eastAsia="Calibri" w:cs="Calibri"/>
          <w:sz w:val="22"/>
          <w:szCs w:val="22"/>
          <w:spacing w:val="1"/>
        </w:rPr>
        <w:t>₂</w:t>
      </w:r>
      <w:r>
        <w:rPr>
          <w:rFonts w:ascii="SimSun" w:hAnsi="SimSun" w:eastAsia="SimSun" w:cs="SimSun"/>
          <w:sz w:val="22"/>
          <w:szCs w:val="22"/>
          <w:spacing w:val="1"/>
        </w:rPr>
        <w:t>,α</w:t>
      </w:r>
      <w:r>
        <w:rPr>
          <w:rFonts w:ascii="Calibri" w:hAnsi="Calibri" w:eastAsia="Calibri" w:cs="Calibri"/>
          <w:sz w:val="22"/>
          <w:szCs w:val="22"/>
          <w:spacing w:val="1"/>
        </w:rPr>
        <w:t>₃</w:t>
      </w:r>
      <w:r>
        <w:rPr>
          <w:rFonts w:ascii="SimSun" w:hAnsi="SimSun" w:eastAsia="SimSun" w:cs="SimSun"/>
          <w:sz w:val="22"/>
          <w:szCs w:val="22"/>
          <w:spacing w:val="1"/>
        </w:rPr>
        <w:t>也是一个极大线性</w:t>
      </w:r>
      <w:r>
        <w:rPr>
          <w:rFonts w:ascii="SimSun" w:hAnsi="SimSun" w:eastAsia="SimSun" w:cs="SimSun"/>
          <w:sz w:val="22"/>
          <w:szCs w:val="22"/>
        </w:rPr>
        <w:t xml:space="preserve"> </w:t>
      </w:r>
      <w:r>
        <w:rPr>
          <w:rFonts w:ascii="SimSun" w:hAnsi="SimSun" w:eastAsia="SimSun" w:cs="SimSun"/>
          <w:sz w:val="22"/>
          <w:szCs w:val="22"/>
          <w:spacing w:val="15"/>
        </w:rPr>
        <w:t>无关组(请读者验证一下).</w:t>
      </w:r>
    </w:p>
    <w:p>
      <w:pPr>
        <w:ind w:left="489"/>
        <w:spacing w:before="22" w:line="219" w:lineRule="auto"/>
        <w:rPr>
          <w:rFonts w:ascii="SimSun" w:hAnsi="SimSun" w:eastAsia="SimSun" w:cs="SimSun"/>
          <w:sz w:val="22"/>
          <w:szCs w:val="22"/>
        </w:rPr>
      </w:pPr>
      <w:r>
        <w:rPr>
          <w:rFonts w:ascii="SimSun" w:hAnsi="SimSun" w:eastAsia="SimSun" w:cs="SimSun"/>
          <w:sz w:val="22"/>
          <w:szCs w:val="22"/>
          <w:spacing w:val="10"/>
        </w:rPr>
        <w:t>应该看到，</w:t>
      </w:r>
      <w:r>
        <w:rPr>
          <w:rFonts w:ascii="SimSun" w:hAnsi="SimSun" w:eastAsia="SimSun" w:cs="SimSun"/>
          <w:sz w:val="22"/>
          <w:szCs w:val="22"/>
          <w:spacing w:val="-45"/>
        </w:rPr>
        <w:t xml:space="preserve"> </w:t>
      </w:r>
      <w:r>
        <w:rPr>
          <w:rFonts w:ascii="SimSun" w:hAnsi="SimSun" w:eastAsia="SimSun" w:cs="SimSun"/>
          <w:sz w:val="22"/>
          <w:szCs w:val="22"/>
          <w:spacing w:val="10"/>
        </w:rPr>
        <w:t>一个线性无关向量组的极大线性无关组就是这个向量组自</w:t>
      </w:r>
      <w:r>
        <w:rPr>
          <w:rFonts w:ascii="SimSun" w:hAnsi="SimSun" w:eastAsia="SimSun" w:cs="SimSun"/>
          <w:sz w:val="22"/>
          <w:szCs w:val="22"/>
          <w:spacing w:val="9"/>
        </w:rPr>
        <w:t>身.</w:t>
      </w:r>
    </w:p>
    <w:p>
      <w:pPr>
        <w:ind w:left="489"/>
        <w:spacing w:before="167" w:line="218" w:lineRule="auto"/>
        <w:rPr>
          <w:rFonts w:ascii="SimSun" w:hAnsi="SimSun" w:eastAsia="SimSun" w:cs="SimSun"/>
          <w:sz w:val="22"/>
          <w:szCs w:val="22"/>
        </w:rPr>
      </w:pPr>
      <w:r>
        <w:rPr>
          <w:rFonts w:ascii="SimSun" w:hAnsi="SimSun" w:eastAsia="SimSun" w:cs="SimSun"/>
          <w:sz w:val="22"/>
          <w:szCs w:val="22"/>
        </w:rPr>
        <w:t>极大线性无关组的一个基本性质是，任意一个极大线性无关组都与向量组本身等价.</w:t>
      </w:r>
    </w:p>
    <w:p>
      <w:pPr>
        <w:ind w:left="9" w:right="398" w:firstLine="480"/>
        <w:spacing w:before="30" w:line="292" w:lineRule="auto"/>
        <w:rPr>
          <w:rFonts w:ascii="SimSun" w:hAnsi="SimSun" w:eastAsia="SimSun" w:cs="SimSun"/>
          <w:sz w:val="22"/>
          <w:szCs w:val="22"/>
        </w:rPr>
      </w:pPr>
      <w:r>
        <w:rPr>
          <w:rFonts w:ascii="SimSun" w:hAnsi="SimSun" w:eastAsia="SimSun" w:cs="SimSun"/>
          <w:sz w:val="22"/>
          <w:szCs w:val="22"/>
          <w:spacing w:val="2"/>
        </w:rPr>
        <w:t>事实上，设向量组为α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,…,α,</w:t>
      </w:r>
      <w:r>
        <w:rPr>
          <w:rFonts w:ascii="SimSun" w:hAnsi="SimSun" w:eastAsia="SimSun" w:cs="SimSun"/>
          <w:sz w:val="22"/>
          <w:szCs w:val="22"/>
          <w:spacing w:val="-84"/>
        </w:rPr>
        <w:t xml:space="preserve"> </w:t>
      </w:r>
      <w:r>
        <w:rPr>
          <w:rFonts w:ascii="SimSun" w:hAnsi="SimSun" w:eastAsia="SimSun" w:cs="SimSun"/>
          <w:sz w:val="22"/>
          <w:szCs w:val="22"/>
          <w:spacing w:val="2"/>
        </w:rPr>
        <w:t>…,α,,而α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,…,α,</w:t>
      </w:r>
      <w:r>
        <w:rPr>
          <w:rFonts w:ascii="SimSun" w:hAnsi="SimSun" w:eastAsia="SimSun" w:cs="SimSun"/>
          <w:sz w:val="22"/>
          <w:szCs w:val="22"/>
          <w:spacing w:val="1"/>
        </w:rPr>
        <w:t>是它的一个极大线性无</w:t>
      </w:r>
      <w:r>
        <w:rPr>
          <w:rFonts w:ascii="SimSun" w:hAnsi="SimSun" w:eastAsia="SimSun" w:cs="SimSun"/>
          <w:sz w:val="22"/>
          <w:szCs w:val="22"/>
        </w:rPr>
        <w:t xml:space="preserve"> </w:t>
      </w:r>
      <w:r>
        <w:rPr>
          <w:rFonts w:ascii="SimSun" w:hAnsi="SimSun" w:eastAsia="SimSun" w:cs="SimSun"/>
          <w:sz w:val="22"/>
          <w:szCs w:val="22"/>
          <w:spacing w:val="4"/>
        </w:rPr>
        <w:t>关组.所谓等价就是它们可以互相线性表出.因为</w:t>
      </w:r>
      <w:r>
        <w:rPr>
          <w:rFonts w:ascii="SimSun" w:hAnsi="SimSun" w:eastAsia="SimSun" w:cs="SimSun"/>
          <w:sz w:val="22"/>
          <w:szCs w:val="22"/>
          <w:spacing w:val="-71"/>
        </w:rPr>
        <w:t xml:space="preserve"> </w:t>
      </w:r>
      <w:r>
        <w:rPr>
          <w:rFonts w:ascii="SimSun" w:hAnsi="SimSun" w:eastAsia="SimSun" w:cs="SimSun"/>
          <w:sz w:val="22"/>
          <w:szCs w:val="22"/>
          <w:spacing w:val="4"/>
        </w:rPr>
        <w:t>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,…,α,是α,α</w:t>
      </w:r>
      <w:r>
        <w:rPr>
          <w:rFonts w:ascii="Calibri" w:hAnsi="Calibri" w:eastAsia="Calibri" w:cs="Calibri"/>
          <w:sz w:val="22"/>
          <w:szCs w:val="22"/>
          <w:spacing w:val="4"/>
        </w:rPr>
        <w:t>₂</w:t>
      </w:r>
      <w:r>
        <w:rPr>
          <w:rFonts w:ascii="SimSun" w:hAnsi="SimSun" w:eastAsia="SimSun" w:cs="SimSun"/>
          <w:sz w:val="22"/>
          <w:szCs w:val="22"/>
          <w:spacing w:val="4"/>
        </w:rPr>
        <w:t>,…,α,的</w:t>
      </w:r>
      <w:r>
        <w:rPr>
          <w:rFonts w:ascii="SimSun" w:hAnsi="SimSun" w:eastAsia="SimSun" w:cs="SimSun"/>
          <w:sz w:val="22"/>
          <w:szCs w:val="22"/>
          <w:spacing w:val="-54"/>
        </w:rPr>
        <w:t xml:space="preserve"> </w:t>
      </w:r>
      <w:r>
        <w:rPr>
          <w:rFonts w:ascii="SimSun" w:hAnsi="SimSun" w:eastAsia="SimSun" w:cs="SimSun"/>
          <w:sz w:val="22"/>
          <w:szCs w:val="22"/>
          <w:spacing w:val="3"/>
        </w:rPr>
        <w:t>一</w:t>
      </w:r>
      <w:r>
        <w:rPr>
          <w:rFonts w:ascii="SimSun" w:hAnsi="SimSun" w:eastAsia="SimSun" w:cs="SimSun"/>
          <w:sz w:val="22"/>
          <w:szCs w:val="22"/>
          <w:spacing w:val="-54"/>
        </w:rPr>
        <w:t xml:space="preserve"> </w:t>
      </w:r>
      <w:r>
        <w:rPr>
          <w:rFonts w:ascii="SimSun" w:hAnsi="SimSun" w:eastAsia="SimSun" w:cs="SimSun"/>
          <w:sz w:val="22"/>
          <w:szCs w:val="22"/>
          <w:spacing w:val="3"/>
        </w:rPr>
        <w:t>部</w:t>
      </w:r>
      <w:r>
        <w:rPr>
          <w:rFonts w:ascii="SimSun" w:hAnsi="SimSun" w:eastAsia="SimSun" w:cs="SimSun"/>
          <w:sz w:val="22"/>
          <w:szCs w:val="22"/>
        </w:rPr>
        <w:t xml:space="preserve"> </w:t>
      </w:r>
      <w:r>
        <w:rPr>
          <w:rFonts w:ascii="SimSun" w:hAnsi="SimSun" w:eastAsia="SimSun" w:cs="SimSun"/>
          <w:sz w:val="22"/>
          <w:szCs w:val="22"/>
          <w:spacing w:val="1"/>
        </w:rPr>
        <w:t>分，当然可以被这个向量组线性表出，即</w:t>
      </w:r>
    </w:p>
    <w:p>
      <w:pPr>
        <w:ind w:left="2000"/>
        <w:spacing w:before="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α;=0α,+…+lα,+0α+1+…+0α,,              i=1,2</w:t>
      </w:r>
      <w:r>
        <w:rPr>
          <w:rFonts w:ascii="Times New Roman" w:hAnsi="Times New Roman" w:eastAsia="Times New Roman" w:cs="Times New Roman"/>
          <w:sz w:val="22"/>
          <w:szCs w:val="22"/>
          <w:spacing w:val="-1"/>
        </w:rPr>
        <w:t>,…,s.</w:t>
      </w:r>
    </w:p>
    <w:p>
      <w:pPr>
        <w:ind w:right="399" w:firstLine="19"/>
        <w:spacing w:before="126" w:line="301" w:lineRule="auto"/>
        <w:jc w:val="both"/>
        <w:rPr>
          <w:rFonts w:ascii="SimSun" w:hAnsi="SimSun" w:eastAsia="SimSun" w:cs="SimSun"/>
          <w:sz w:val="22"/>
          <w:szCs w:val="22"/>
        </w:rPr>
      </w:pPr>
      <w:r>
        <w:rPr>
          <w:rFonts w:ascii="SimSun" w:hAnsi="SimSun" w:eastAsia="SimSun" w:cs="SimSun"/>
          <w:sz w:val="22"/>
          <w:szCs w:val="22"/>
          <w:spacing w:val="8"/>
        </w:rPr>
        <w:t>因此，问题在于α</w:t>
      </w:r>
      <w:r>
        <w:rPr>
          <w:rFonts w:ascii="Calibri" w:hAnsi="Calibri" w:eastAsia="Calibri" w:cs="Calibri"/>
          <w:sz w:val="22"/>
          <w:szCs w:val="22"/>
          <w:spacing w:val="8"/>
        </w:rPr>
        <w:t>₁</w:t>
      </w:r>
      <w:r>
        <w:rPr>
          <w:rFonts w:ascii="SimSun" w:hAnsi="SimSun" w:eastAsia="SimSun" w:cs="SimSun"/>
          <w:sz w:val="22"/>
          <w:szCs w:val="22"/>
          <w:spacing w:val="8"/>
        </w:rPr>
        <w:t>,α</w:t>
      </w:r>
      <w:r>
        <w:rPr>
          <w:rFonts w:ascii="Calibri" w:hAnsi="Calibri" w:eastAsia="Calibri" w:cs="Calibri"/>
          <w:sz w:val="22"/>
          <w:szCs w:val="22"/>
          <w:spacing w:val="8"/>
        </w:rPr>
        <w:t>₂</w:t>
      </w:r>
      <w:r>
        <w:rPr>
          <w:rFonts w:ascii="SimSun" w:hAnsi="SimSun" w:eastAsia="SimSun" w:cs="SimSun"/>
          <w:sz w:val="22"/>
          <w:szCs w:val="22"/>
          <w:spacing w:val="8"/>
        </w:rPr>
        <w:t>,</w:t>
      </w:r>
      <w:r>
        <w:rPr>
          <w:rFonts w:ascii="SimSun" w:hAnsi="SimSun" w:eastAsia="SimSun" w:cs="SimSun"/>
          <w:sz w:val="22"/>
          <w:szCs w:val="22"/>
          <w:spacing w:val="-71"/>
        </w:rPr>
        <w:t xml:space="preserve"> </w:t>
      </w:r>
      <w:r>
        <w:rPr>
          <w:rFonts w:ascii="SimSun" w:hAnsi="SimSun" w:eastAsia="SimSun" w:cs="SimSun"/>
          <w:sz w:val="22"/>
          <w:szCs w:val="22"/>
          <w:spacing w:val="8"/>
        </w:rPr>
        <w:t>…</w:t>
      </w:r>
      <w:r>
        <w:rPr>
          <w:rFonts w:ascii="SimSun" w:hAnsi="SimSun" w:eastAsia="SimSun" w:cs="SimSun"/>
          <w:sz w:val="22"/>
          <w:szCs w:val="22"/>
          <w:spacing w:val="-82"/>
        </w:rPr>
        <w:t xml:space="preserve"> </w:t>
      </w:r>
      <w:r>
        <w:rPr>
          <w:rFonts w:ascii="SimSun" w:hAnsi="SimSun" w:eastAsia="SimSun" w:cs="SimSun"/>
          <w:sz w:val="22"/>
          <w:szCs w:val="22"/>
          <w:spacing w:val="8"/>
        </w:rPr>
        <w:t>,α,</w:t>
      </w:r>
      <w:r>
        <w:rPr>
          <w:rFonts w:ascii="SimSun" w:hAnsi="SimSun" w:eastAsia="SimSun" w:cs="SimSun"/>
          <w:sz w:val="22"/>
          <w:szCs w:val="22"/>
          <w:spacing w:val="-71"/>
        </w:rPr>
        <w:t xml:space="preserve"> </w:t>
      </w:r>
      <w:r>
        <w:rPr>
          <w:rFonts w:ascii="SimSun" w:hAnsi="SimSun" w:eastAsia="SimSun" w:cs="SimSun"/>
          <w:sz w:val="22"/>
          <w:szCs w:val="22"/>
          <w:spacing w:val="8"/>
        </w:rPr>
        <w:t>…,α,是否可以被α</w:t>
      </w:r>
      <w:r>
        <w:rPr>
          <w:rFonts w:ascii="Calibri" w:hAnsi="Calibri" w:eastAsia="Calibri" w:cs="Calibri"/>
          <w:sz w:val="22"/>
          <w:szCs w:val="22"/>
          <w:spacing w:val="8"/>
        </w:rPr>
        <w:t>₁</w:t>
      </w:r>
      <w:r>
        <w:rPr>
          <w:rFonts w:ascii="SimSun" w:hAnsi="SimSun" w:eastAsia="SimSun" w:cs="SimSun"/>
          <w:sz w:val="22"/>
          <w:szCs w:val="22"/>
          <w:spacing w:val="8"/>
        </w:rPr>
        <w:t>,α</w:t>
      </w:r>
      <w:r>
        <w:rPr>
          <w:rFonts w:ascii="Calibri" w:hAnsi="Calibri" w:eastAsia="Calibri" w:cs="Calibri"/>
          <w:sz w:val="22"/>
          <w:szCs w:val="22"/>
          <w:spacing w:val="8"/>
        </w:rPr>
        <w:t>₂</w:t>
      </w:r>
      <w:r>
        <w:rPr>
          <w:rFonts w:ascii="SimSun" w:hAnsi="SimSun" w:eastAsia="SimSun" w:cs="SimSun"/>
          <w:sz w:val="22"/>
          <w:szCs w:val="22"/>
          <w:spacing w:val="8"/>
        </w:rPr>
        <w:t>,</w:t>
      </w:r>
      <w:r>
        <w:rPr>
          <w:rFonts w:ascii="SimSun" w:hAnsi="SimSun" w:eastAsia="SimSun" w:cs="SimSun"/>
          <w:sz w:val="22"/>
          <w:szCs w:val="22"/>
          <w:spacing w:val="-71"/>
        </w:rPr>
        <w:t xml:space="preserve"> </w:t>
      </w:r>
      <w:r>
        <w:rPr>
          <w:rFonts w:ascii="SimSun" w:hAnsi="SimSun" w:eastAsia="SimSun" w:cs="SimSun"/>
          <w:sz w:val="22"/>
          <w:szCs w:val="22"/>
          <w:spacing w:val="8"/>
        </w:rPr>
        <w:t>…,α,</w:t>
      </w:r>
      <w:r>
        <w:rPr>
          <w:rFonts w:ascii="SimSun" w:hAnsi="SimSun" w:eastAsia="SimSun" w:cs="SimSun"/>
          <w:sz w:val="22"/>
          <w:szCs w:val="22"/>
          <w:spacing w:val="7"/>
        </w:rPr>
        <w:t>线性表出.</w:t>
      </w:r>
      <w:r>
        <w:rPr>
          <w:rFonts w:ascii="SimSun" w:hAnsi="SimSun" w:eastAsia="SimSun" w:cs="SimSun"/>
          <w:sz w:val="22"/>
          <w:szCs w:val="22"/>
          <w:spacing w:val="-62"/>
        </w:rPr>
        <w:t xml:space="preserve"> </w:t>
      </w:r>
      <w:r>
        <w:rPr>
          <w:rFonts w:ascii="SimSun" w:hAnsi="SimSun" w:eastAsia="SimSun" w:cs="SimSun"/>
          <w:sz w:val="22"/>
          <w:szCs w:val="22"/>
          <w:spacing w:val="7"/>
        </w:rPr>
        <w:t>向量α</w:t>
      </w:r>
      <w:r>
        <w:rPr>
          <w:rFonts w:ascii="Calibri" w:hAnsi="Calibri" w:eastAsia="Calibri" w:cs="Calibri"/>
          <w:sz w:val="22"/>
          <w:szCs w:val="22"/>
          <w:spacing w:val="7"/>
        </w:rPr>
        <w:t>₁</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spacing w:val="7"/>
        </w:rPr>
        <w:t>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7"/>
        </w:rPr>
        <w:t xml:space="preserve"> </w:t>
      </w:r>
      <w:r>
        <w:rPr>
          <w:rFonts w:ascii="SimSun" w:hAnsi="SimSun" w:eastAsia="SimSun" w:cs="SimSun"/>
          <w:sz w:val="22"/>
          <w:szCs w:val="22"/>
          <w:spacing w:val="7"/>
        </w:rPr>
        <w:t>…,α,中每一个都可以被α</w:t>
      </w:r>
      <w:r>
        <w:rPr>
          <w:rFonts w:ascii="Calibri" w:hAnsi="Calibri" w:eastAsia="Calibri" w:cs="Calibri"/>
          <w:sz w:val="22"/>
          <w:szCs w:val="22"/>
          <w:spacing w:val="7"/>
        </w:rPr>
        <w:t>₁</w:t>
      </w:r>
      <w:r>
        <w:rPr>
          <w:rFonts w:ascii="SimSun" w:hAnsi="SimSun" w:eastAsia="SimSun" w:cs="SimSun"/>
          <w:sz w:val="22"/>
          <w:szCs w:val="22"/>
          <w:spacing w:val="7"/>
        </w:rPr>
        <w:t>,α2,</w:t>
      </w:r>
      <w:r>
        <w:rPr>
          <w:rFonts w:ascii="SimSun" w:hAnsi="SimSun" w:eastAsia="SimSun" w:cs="SimSun"/>
          <w:sz w:val="22"/>
          <w:szCs w:val="22"/>
          <w:spacing w:val="-77"/>
        </w:rPr>
        <w:t xml:space="preserve"> </w:t>
      </w:r>
      <w:r>
        <w:rPr>
          <w:rFonts w:ascii="SimSun" w:hAnsi="SimSun" w:eastAsia="SimSun" w:cs="SimSun"/>
          <w:sz w:val="22"/>
          <w:szCs w:val="22"/>
          <w:spacing w:val="7"/>
        </w:rPr>
        <w:t>…,α,线性表出是显然的.现在来看α+…,α,中</w:t>
      </w:r>
      <w:r>
        <w:rPr>
          <w:rFonts w:ascii="SimSun" w:hAnsi="SimSun" w:eastAsia="SimSun" w:cs="SimSun"/>
          <w:sz w:val="22"/>
          <w:szCs w:val="22"/>
        </w:rPr>
        <w:t xml:space="preserve"> </w:t>
      </w:r>
      <w:r>
        <w:rPr>
          <w:rFonts w:ascii="SimSun" w:hAnsi="SimSun" w:eastAsia="SimSun" w:cs="SimSun"/>
          <w:sz w:val="22"/>
          <w:szCs w:val="22"/>
          <w:spacing w:val="8"/>
        </w:rPr>
        <w:t>的向量，设α,是这样一个向量.</w:t>
      </w:r>
      <w:r>
        <w:rPr>
          <w:rFonts w:ascii="SimSun" w:hAnsi="SimSun" w:eastAsia="SimSun" w:cs="SimSun"/>
          <w:sz w:val="22"/>
          <w:szCs w:val="22"/>
          <w:spacing w:val="-63"/>
        </w:rPr>
        <w:t xml:space="preserve"> </w:t>
      </w:r>
      <w:r>
        <w:rPr>
          <w:rFonts w:ascii="SimSun" w:hAnsi="SimSun" w:eastAsia="SimSun" w:cs="SimSun"/>
          <w:sz w:val="22"/>
          <w:szCs w:val="22"/>
          <w:spacing w:val="8"/>
        </w:rPr>
        <w:t>由极大线性无关组</w:t>
      </w:r>
      <w:r>
        <w:rPr>
          <w:rFonts w:ascii="SimSun" w:hAnsi="SimSun" w:eastAsia="SimSun" w:cs="SimSun"/>
          <w:sz w:val="22"/>
          <w:szCs w:val="22"/>
          <w:spacing w:val="7"/>
        </w:rPr>
        <w:t>α</w:t>
      </w:r>
      <w:r>
        <w:rPr>
          <w:rFonts w:ascii="Calibri" w:hAnsi="Calibri" w:eastAsia="Calibri" w:cs="Calibri"/>
          <w:sz w:val="22"/>
          <w:szCs w:val="22"/>
          <w:spacing w:val="7"/>
        </w:rPr>
        <w:t>₁</w:t>
      </w:r>
      <w:r>
        <w:rPr>
          <w:rFonts w:ascii="SimSun" w:hAnsi="SimSun" w:eastAsia="SimSun" w:cs="SimSun"/>
          <w:sz w:val="22"/>
          <w:szCs w:val="22"/>
          <w:spacing w:val="7"/>
        </w:rPr>
        <w:t>,</w:t>
      </w:r>
      <w:r>
        <w:rPr>
          <w:rFonts w:ascii="SimSun" w:hAnsi="SimSun" w:eastAsia="SimSun" w:cs="SimSun"/>
          <w:sz w:val="22"/>
          <w:szCs w:val="22"/>
          <w:spacing w:val="-76"/>
        </w:rPr>
        <w:t xml:space="preserve"> </w:t>
      </w:r>
      <w:r>
        <w:rPr>
          <w:rFonts w:ascii="SimSun" w:hAnsi="SimSun" w:eastAsia="SimSun" w:cs="SimSun"/>
          <w:sz w:val="22"/>
          <w:szCs w:val="22"/>
          <w:spacing w:val="7"/>
        </w:rPr>
        <w:t>…,α的极大性，向量组α</w:t>
      </w:r>
      <w:r>
        <w:rPr>
          <w:rFonts w:ascii="Calibri" w:hAnsi="Calibri" w:eastAsia="Calibri" w:cs="Calibri"/>
          <w:sz w:val="22"/>
          <w:szCs w:val="22"/>
          <w:spacing w:val="7"/>
        </w:rPr>
        <w:t>₁</w:t>
      </w:r>
      <w:r>
        <w:rPr>
          <w:rFonts w:ascii="SimSun" w:hAnsi="SimSun" w:eastAsia="SimSun" w:cs="SimSun"/>
          <w:sz w:val="22"/>
          <w:szCs w:val="22"/>
          <w:spacing w:val="7"/>
        </w:rPr>
        <w:t>,</w:t>
      </w:r>
      <w:r>
        <w:rPr>
          <w:rFonts w:ascii="SimSun" w:hAnsi="SimSun" w:eastAsia="SimSun" w:cs="SimSun"/>
          <w:sz w:val="22"/>
          <w:szCs w:val="22"/>
          <w:spacing w:val="-76"/>
        </w:rPr>
        <w:t xml:space="preserve"> </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spacing w:val="-5"/>
        </w:rPr>
        <w:t>α,,α,线性相关，也就是说，有不全为零的数</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k₁,</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,k,,1, </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使</w:t>
      </w:r>
    </w:p>
    <w:p>
      <w:pPr>
        <w:ind w:left="3269"/>
        <w:spacing w:before="2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k₁α₁+…+k,α,+la,=0</w:t>
      </w:r>
    </w:p>
    <w:p>
      <w:pPr>
        <w:ind w:left="9" w:right="388" w:firstLine="10"/>
        <w:spacing w:before="93" w:line="292" w:lineRule="auto"/>
        <w:rPr>
          <w:rFonts w:ascii="SimSun" w:hAnsi="SimSun" w:eastAsia="SimSun" w:cs="SimSun"/>
          <w:sz w:val="22"/>
          <w:szCs w:val="22"/>
        </w:rPr>
      </w:pPr>
      <w:r>
        <w:rPr>
          <w:rFonts w:ascii="SimSun" w:hAnsi="SimSun" w:eastAsia="SimSun" w:cs="SimSun"/>
          <w:sz w:val="22"/>
          <w:szCs w:val="22"/>
        </w:rPr>
        <w:t>因为α</w:t>
      </w:r>
      <w:r>
        <w:rPr>
          <w:rFonts w:ascii="Calibri" w:hAnsi="Calibri" w:eastAsia="Calibri" w:cs="Calibri"/>
          <w:sz w:val="22"/>
          <w:szCs w:val="22"/>
        </w:rPr>
        <w:t>₁</w:t>
      </w:r>
      <w:r>
        <w:rPr>
          <w:rFonts w:ascii="SimSun" w:hAnsi="SimSun" w:eastAsia="SimSun" w:cs="SimSun"/>
          <w:sz w:val="22"/>
          <w:szCs w:val="22"/>
        </w:rPr>
        <w:t>,α</w:t>
      </w:r>
      <w:r>
        <w:rPr>
          <w:rFonts w:ascii="Calibri" w:hAnsi="Calibri" w:eastAsia="Calibri" w:cs="Calibri"/>
          <w:sz w:val="22"/>
          <w:szCs w:val="22"/>
        </w:rPr>
        <w:t>₂</w:t>
      </w:r>
      <w:r>
        <w:rPr>
          <w:rFonts w:ascii="SimSun" w:hAnsi="SimSun" w:eastAsia="SimSun" w:cs="SimSun"/>
          <w:sz w:val="22"/>
          <w:szCs w:val="22"/>
        </w:rPr>
        <w:t>,…,α,是线性无关的，可证必有</w:t>
      </w:r>
      <w:r>
        <w:rPr>
          <w:rFonts w:ascii="Times New Roman" w:hAnsi="Times New Roman" w:eastAsia="Times New Roman" w:cs="Times New Roman"/>
          <w:sz w:val="22"/>
          <w:szCs w:val="22"/>
        </w:rPr>
        <w:t>l≠0.   </w:t>
      </w:r>
      <w:r>
        <w:rPr>
          <w:rFonts w:ascii="SimSun" w:hAnsi="SimSun" w:eastAsia="SimSun" w:cs="SimSun"/>
          <w:sz w:val="22"/>
          <w:szCs w:val="22"/>
        </w:rPr>
        <w:t>否则，设</w:t>
      </w:r>
      <w:r>
        <w:rPr>
          <w:rFonts w:ascii="Times New Roman" w:hAnsi="Times New Roman" w:eastAsia="Times New Roman" w:cs="Times New Roman"/>
          <w:sz w:val="22"/>
          <w:szCs w:val="22"/>
        </w:rPr>
        <w:t>l=0,    </w:t>
      </w:r>
      <w:r>
        <w:rPr>
          <w:rFonts w:ascii="SimSun" w:hAnsi="SimSun" w:eastAsia="SimSun" w:cs="SimSun"/>
          <w:sz w:val="22"/>
          <w:szCs w:val="22"/>
        </w:rPr>
        <w:t>那 么</w:t>
      </w:r>
      <w:r>
        <w:rPr>
          <w:rFonts w:ascii="Times New Roman" w:hAnsi="Times New Roman" w:eastAsia="Times New Roman" w:cs="Times New Roman"/>
          <w:sz w:val="22"/>
          <w:szCs w:val="22"/>
        </w:rPr>
        <w:t>k₁,k₂,</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rPr>
        <w:t>,k,       </w:t>
      </w:r>
      <w:r>
        <w:rPr>
          <w:rFonts w:ascii="SimSun" w:hAnsi="SimSun" w:eastAsia="SimSun" w:cs="SimSun"/>
          <w:sz w:val="22"/>
          <w:szCs w:val="22"/>
        </w:rPr>
        <w:t>就</w:t>
      </w:r>
      <w:r>
        <w:rPr>
          <w:rFonts w:ascii="SimSun" w:hAnsi="SimSun" w:eastAsia="SimSun" w:cs="SimSun"/>
          <w:sz w:val="22"/>
          <w:szCs w:val="22"/>
          <w:spacing w:val="-35"/>
        </w:rPr>
        <w:t xml:space="preserve"> </w:t>
      </w:r>
      <w:r>
        <w:rPr>
          <w:rFonts w:ascii="SimSun" w:hAnsi="SimSun" w:eastAsia="SimSun" w:cs="SimSun"/>
          <w:sz w:val="22"/>
          <w:szCs w:val="22"/>
        </w:rPr>
        <w:t>不 </w:t>
      </w:r>
      <w:r>
        <w:rPr>
          <w:rFonts w:ascii="SimSun" w:hAnsi="SimSun" w:eastAsia="SimSun" w:cs="SimSun"/>
          <w:sz w:val="22"/>
          <w:szCs w:val="22"/>
          <w:spacing w:val="1"/>
        </w:rPr>
        <w:t>全为零，于是α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,…,α,线性相关，这与假设矛盾.由</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
        </w:rPr>
        <w:t>l≠0,</w:t>
      </w:r>
      <w:r>
        <w:rPr>
          <w:rFonts w:ascii="Times New Roman" w:hAnsi="Times New Roman" w:eastAsia="Times New Roman" w:cs="Times New Roman"/>
          <w:sz w:val="22"/>
          <w:szCs w:val="22"/>
        </w:rPr>
        <w:t xml:space="preserve">    </w:t>
      </w:r>
      <w:r>
        <w:rPr>
          <w:rFonts w:ascii="SimSun" w:hAnsi="SimSun" w:eastAsia="SimSun" w:cs="SimSun"/>
          <w:sz w:val="22"/>
          <w:szCs w:val="22"/>
          <w:spacing w:val="1"/>
        </w:rPr>
        <w:t>上式可以改写为</w:t>
      </w:r>
    </w:p>
    <w:p>
      <w:pPr>
        <w:ind w:firstLine="2519"/>
        <w:spacing w:line="570" w:lineRule="exact"/>
        <w:rPr/>
      </w:pPr>
      <w:r>
        <w:rPr>
          <w:position w:val="-11"/>
        </w:rPr>
        <w:drawing>
          <wp:inline distT="0" distB="0" distL="0" distR="0">
            <wp:extent cx="2279627" cy="361906"/>
            <wp:effectExtent l="0" t="0" r="0" b="0"/>
            <wp:docPr id="736" name="IM 736"/>
            <wp:cNvGraphicFramePr/>
            <a:graphic>
              <a:graphicData uri="http://schemas.openxmlformats.org/drawingml/2006/picture">
                <pic:pic>
                  <pic:nvPicPr>
                    <pic:cNvPr id="736" name="IM 736"/>
                    <pic:cNvPicPr/>
                  </pic:nvPicPr>
                  <pic:blipFill>
                    <a:blip r:embed="rId437"/>
                    <a:stretch>
                      <a:fillRect/>
                    </a:stretch>
                  </pic:blipFill>
                  <pic:spPr>
                    <a:xfrm rot="0">
                      <a:off x="0" y="0"/>
                      <a:ext cx="2279627" cy="361906"/>
                    </a:xfrm>
                    <a:prstGeom prst="rect">
                      <a:avLst/>
                    </a:prstGeom>
                  </pic:spPr>
                </pic:pic>
              </a:graphicData>
            </a:graphic>
          </wp:inline>
        </w:drawing>
      </w:r>
    </w:p>
    <w:p>
      <w:pPr>
        <w:ind w:right="449" w:firstLine="9"/>
        <w:spacing w:before="193" w:line="265" w:lineRule="auto"/>
        <w:rPr>
          <w:rFonts w:ascii="SimSun" w:hAnsi="SimSun" w:eastAsia="SimSun" w:cs="SimSun"/>
          <w:sz w:val="22"/>
          <w:szCs w:val="22"/>
        </w:rPr>
      </w:pPr>
      <w:r>
        <w:rPr>
          <w:rFonts w:ascii="SimSun" w:hAnsi="SimSun" w:eastAsia="SimSun" w:cs="SimSun"/>
          <w:sz w:val="22"/>
          <w:szCs w:val="22"/>
          <w:spacing w:val="2"/>
        </w:rPr>
        <w:t>这就是说，α,(s&lt;j≤r)可以被α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w:t>
      </w:r>
      <w:r>
        <w:rPr>
          <w:rFonts w:ascii="SimSun" w:hAnsi="SimSun" w:eastAsia="SimSun" w:cs="SimSun"/>
          <w:sz w:val="22"/>
          <w:szCs w:val="22"/>
          <w:spacing w:val="-70"/>
        </w:rPr>
        <w:t xml:space="preserve"> </w:t>
      </w:r>
      <w:r>
        <w:rPr>
          <w:rFonts w:ascii="SimSun" w:hAnsi="SimSun" w:eastAsia="SimSun" w:cs="SimSun"/>
          <w:sz w:val="22"/>
          <w:szCs w:val="22"/>
          <w:spacing w:val="2"/>
        </w:rPr>
        <w:t>…,α,线性表出.于是证明了向量组与它的极大线</w:t>
      </w:r>
      <w:r>
        <w:rPr>
          <w:rFonts w:ascii="SimSun" w:hAnsi="SimSun" w:eastAsia="SimSun" w:cs="SimSun"/>
          <w:sz w:val="22"/>
          <w:szCs w:val="22"/>
        </w:rPr>
        <w:t xml:space="preserve"> </w:t>
      </w:r>
      <w:r>
        <w:rPr>
          <w:rFonts w:ascii="SimSun" w:hAnsi="SimSun" w:eastAsia="SimSun" w:cs="SimSun"/>
          <w:sz w:val="22"/>
          <w:szCs w:val="22"/>
          <w:spacing w:val="13"/>
        </w:rPr>
        <w:t>性无关组的等价性.</w:t>
      </w:r>
    </w:p>
    <w:p>
      <w:pPr>
        <w:ind w:left="489"/>
        <w:spacing w:before="55" w:line="219" w:lineRule="auto"/>
        <w:rPr>
          <w:rFonts w:ascii="SimSun" w:hAnsi="SimSun" w:eastAsia="SimSun" w:cs="SimSun"/>
          <w:sz w:val="22"/>
          <w:szCs w:val="22"/>
        </w:rPr>
      </w:pPr>
      <w:r>
        <w:rPr>
          <w:rFonts w:ascii="SimSun" w:hAnsi="SimSun" w:eastAsia="SimSun" w:cs="SimSun"/>
          <w:sz w:val="22"/>
          <w:szCs w:val="22"/>
          <w:spacing w:val="17"/>
        </w:rPr>
        <w:t>由上面的例子可以看到，向量组的极大线性无关组不是唯一的.但是每一个极大</w:t>
      </w:r>
    </w:p>
    <w:p>
      <w:pPr>
        <w:ind w:left="9" w:right="390" w:hanging="9"/>
        <w:spacing w:before="178" w:line="217" w:lineRule="auto"/>
        <w:rPr>
          <w:rFonts w:ascii="SimSun" w:hAnsi="SimSun" w:eastAsia="SimSun" w:cs="SimSun"/>
          <w:sz w:val="22"/>
          <w:szCs w:val="22"/>
        </w:rPr>
      </w:pPr>
      <w:r>
        <w:rPr>
          <w:rFonts w:ascii="SimSun" w:hAnsi="SimSun" w:eastAsia="SimSun" w:cs="SimSun"/>
          <w:sz w:val="22"/>
          <w:szCs w:val="22"/>
          <w:spacing w:val="10"/>
        </w:rPr>
        <w:t>线性无关组都与向量组本身等价，因而，</w:t>
      </w:r>
      <w:r>
        <w:rPr>
          <w:rFonts w:ascii="SimSun" w:hAnsi="SimSun" w:eastAsia="SimSun" w:cs="SimSun"/>
          <w:sz w:val="22"/>
          <w:szCs w:val="22"/>
          <w:spacing w:val="77"/>
        </w:rPr>
        <w:t xml:space="preserve"> </w:t>
      </w:r>
      <w:r>
        <w:rPr>
          <w:rFonts w:ascii="SimSun" w:hAnsi="SimSun" w:eastAsia="SimSun" w:cs="SimSun"/>
          <w:sz w:val="22"/>
          <w:szCs w:val="22"/>
          <w:spacing w:val="10"/>
        </w:rPr>
        <w:t>一向量组的任意两个极大</w:t>
      </w:r>
      <w:r>
        <w:rPr>
          <w:rFonts w:ascii="SimSun" w:hAnsi="SimSun" w:eastAsia="SimSun" w:cs="SimSun"/>
          <w:sz w:val="22"/>
          <w:szCs w:val="22"/>
          <w:spacing w:val="9"/>
        </w:rPr>
        <w:t>线性无关组都是等</w:t>
      </w:r>
      <w:r>
        <w:rPr>
          <w:rFonts w:ascii="SimSun" w:hAnsi="SimSun" w:eastAsia="SimSun" w:cs="SimSun"/>
          <w:sz w:val="22"/>
          <w:szCs w:val="22"/>
        </w:rPr>
        <w:t xml:space="preserve"> </w:t>
      </w:r>
      <w:r>
        <w:rPr>
          <w:rFonts w:ascii="SimSun" w:hAnsi="SimSun" w:eastAsia="SimSun" w:cs="SimSun"/>
          <w:sz w:val="22"/>
          <w:szCs w:val="22"/>
          <w:spacing w:val="15"/>
        </w:rPr>
        <w:t>价的.虽然极大线性无关组可以有很多，但是由定理2的推论3,立即得出</w:t>
      </w:r>
    </w:p>
    <w:p>
      <w:pPr>
        <w:ind w:left="450"/>
        <w:spacing w:before="186" w:line="224" w:lineRule="auto"/>
        <w:rPr>
          <w:rFonts w:ascii="SimSun" w:hAnsi="SimSun" w:eastAsia="SimSun" w:cs="SimSun"/>
          <w:sz w:val="22"/>
          <w:szCs w:val="22"/>
        </w:rPr>
      </w:pPr>
      <w:r>
        <w:rPr>
          <w:rFonts w:ascii="SimHei" w:hAnsi="SimHei" w:eastAsia="SimHei" w:cs="SimHei"/>
          <w:sz w:val="22"/>
          <w:szCs w:val="22"/>
          <w:spacing w:val="-6"/>
        </w:rPr>
        <w:t>定</w:t>
      </w:r>
      <w:r>
        <w:rPr>
          <w:rFonts w:ascii="SimHei" w:hAnsi="SimHei" w:eastAsia="SimHei" w:cs="SimHei"/>
          <w:sz w:val="22"/>
          <w:szCs w:val="22"/>
          <w:spacing w:val="-43"/>
        </w:rPr>
        <w:t xml:space="preserve"> </w:t>
      </w:r>
      <w:r>
        <w:rPr>
          <w:rFonts w:ascii="SimHei" w:hAnsi="SimHei" w:eastAsia="SimHei" w:cs="SimHei"/>
          <w:sz w:val="22"/>
          <w:szCs w:val="22"/>
          <w:spacing w:val="-6"/>
        </w:rPr>
        <w:t>理</w:t>
      </w:r>
      <w:r>
        <w:rPr>
          <w:rFonts w:ascii="SimHei" w:hAnsi="SimHei" w:eastAsia="SimHei" w:cs="SimHei"/>
          <w:sz w:val="22"/>
          <w:szCs w:val="22"/>
          <w:spacing w:val="-43"/>
        </w:rPr>
        <w:t xml:space="preserve"> </w:t>
      </w:r>
      <w:r>
        <w:rPr>
          <w:rFonts w:ascii="SimHei" w:hAnsi="SimHei" w:eastAsia="SimHei" w:cs="SimHei"/>
          <w:sz w:val="22"/>
          <w:szCs w:val="22"/>
          <w:spacing w:val="-6"/>
        </w:rPr>
        <w:t>3</w:t>
      </w:r>
      <w:r>
        <w:rPr>
          <w:rFonts w:ascii="SimHei" w:hAnsi="SimHei" w:eastAsia="SimHei" w:cs="SimHei"/>
          <w:sz w:val="22"/>
          <w:szCs w:val="22"/>
          <w:spacing w:val="2"/>
        </w:rPr>
        <w:t xml:space="preserve">                                               </w:t>
      </w:r>
      <w:r>
        <w:rPr>
          <w:rFonts w:ascii="SimHei" w:hAnsi="SimHei" w:eastAsia="SimHei" w:cs="SimHei"/>
          <w:sz w:val="22"/>
          <w:szCs w:val="22"/>
          <w:spacing w:val="1"/>
        </w:rPr>
        <w:t xml:space="preserve">   </w:t>
      </w:r>
      <w:r>
        <w:rPr>
          <w:rFonts w:ascii="SimSun" w:hAnsi="SimSun" w:eastAsia="SimSun" w:cs="SimSun"/>
          <w:sz w:val="22"/>
          <w:szCs w:val="22"/>
          <w:spacing w:val="-6"/>
        </w:rPr>
        <w:t>I</w:t>
      </w:r>
    </w:p>
    <w:p>
      <w:pPr>
        <w:ind w:left="9" w:right="394" w:firstLine="450"/>
        <w:spacing w:before="2" w:line="294" w:lineRule="auto"/>
        <w:rPr>
          <w:rFonts w:ascii="SimSun" w:hAnsi="SimSun" w:eastAsia="SimSun" w:cs="SimSun"/>
          <w:sz w:val="22"/>
          <w:szCs w:val="22"/>
        </w:rPr>
      </w:pPr>
      <w:r>
        <w:rPr>
          <w:rFonts w:ascii="SimSun" w:hAnsi="SimSun" w:eastAsia="SimSun" w:cs="SimSun"/>
          <w:sz w:val="22"/>
          <w:szCs w:val="22"/>
          <w:spacing w:val="18"/>
        </w:rPr>
        <w:t>定理3表明，极大线性无关组所含向量的个数与极大线性无关组的选择无关，它</w:t>
      </w:r>
      <w:r>
        <w:rPr>
          <w:rFonts w:ascii="SimSun" w:hAnsi="SimSun" w:eastAsia="SimSun" w:cs="SimSun"/>
          <w:sz w:val="22"/>
          <w:szCs w:val="22"/>
          <w:spacing w:val="5"/>
        </w:rPr>
        <w:t xml:space="preserve"> </w:t>
      </w:r>
      <w:r>
        <w:rPr>
          <w:rFonts w:ascii="SimSun" w:hAnsi="SimSun" w:eastAsia="SimSun" w:cs="SimSun"/>
          <w:sz w:val="22"/>
          <w:szCs w:val="22"/>
          <w:spacing w:val="6"/>
        </w:rPr>
        <w:t>直接反映了向量组本身的性质.因此，我们有</w:t>
      </w:r>
    </w:p>
    <w:p>
      <w:pPr>
        <w:ind w:left="459"/>
        <w:spacing w:before="88" w:line="222" w:lineRule="auto"/>
        <w:rPr>
          <w:rFonts w:ascii="SimSun" w:hAnsi="SimSun" w:eastAsia="SimSun" w:cs="SimSun"/>
          <w:sz w:val="22"/>
          <w:szCs w:val="22"/>
        </w:rPr>
      </w:pPr>
      <w:r>
        <w:rPr>
          <w:rFonts w:ascii="SimHei" w:hAnsi="SimHei" w:eastAsia="SimHei" w:cs="SimHei"/>
          <w:sz w:val="22"/>
          <w:szCs w:val="22"/>
          <w:spacing w:val="20"/>
        </w:rPr>
        <w:t>定义14</w:t>
      </w:r>
      <w:r>
        <w:rPr>
          <w:rFonts w:ascii="SimHei" w:hAnsi="SimHei" w:eastAsia="SimHei" w:cs="SimHei"/>
          <w:sz w:val="22"/>
          <w:szCs w:val="22"/>
          <w:spacing w:val="108"/>
        </w:rPr>
        <w:t xml:space="preserve"> </w:t>
      </w:r>
      <w:r>
        <w:rPr>
          <w:rFonts w:ascii="SimSun" w:hAnsi="SimSun" w:eastAsia="SimSun" w:cs="SimSun"/>
          <w:sz w:val="22"/>
          <w:szCs w:val="22"/>
          <w:spacing w:val="20"/>
        </w:rPr>
        <w:t>向量组的极大线性无关组所含向量的个数称为这个向量组的秩</w:t>
      </w:r>
    </w:p>
    <w:p>
      <w:pPr>
        <w:ind w:left="480"/>
        <w:spacing w:line="212" w:lineRule="auto"/>
        <w:rPr>
          <w:rFonts w:ascii="SimSun" w:hAnsi="SimSun" w:eastAsia="SimSun" w:cs="SimSun"/>
          <w:sz w:val="22"/>
          <w:szCs w:val="22"/>
        </w:rPr>
      </w:pPr>
      <w:r>
        <w:rPr>
          <w:rFonts w:ascii="SimSun" w:hAnsi="SimSun" w:eastAsia="SimSun" w:cs="SimSun"/>
          <w:sz w:val="22"/>
          <w:szCs w:val="22"/>
          <w:spacing w:val="8"/>
        </w:rPr>
        <w:t>例如，向量组α</w:t>
      </w:r>
      <w:r>
        <w:rPr>
          <w:rFonts w:ascii="Calibri" w:hAnsi="Calibri" w:eastAsia="Calibri" w:cs="Calibri"/>
          <w:sz w:val="22"/>
          <w:szCs w:val="22"/>
          <w:spacing w:val="8"/>
        </w:rPr>
        <w:t>₁</w:t>
      </w:r>
      <w:r>
        <w:rPr>
          <w:rFonts w:ascii="SimSun" w:hAnsi="SimSun" w:eastAsia="SimSun" w:cs="SimSun"/>
          <w:sz w:val="22"/>
          <w:szCs w:val="22"/>
          <w:spacing w:val="8"/>
        </w:rPr>
        <w:t>=(2,-1,3,1),α</w:t>
      </w:r>
      <w:r>
        <w:rPr>
          <w:rFonts w:ascii="Calibri" w:hAnsi="Calibri" w:eastAsia="Calibri" w:cs="Calibri"/>
          <w:sz w:val="22"/>
          <w:szCs w:val="22"/>
          <w:spacing w:val="8"/>
        </w:rPr>
        <w:t>₂</w:t>
      </w:r>
      <w:r>
        <w:rPr>
          <w:rFonts w:ascii="SimSun" w:hAnsi="SimSun" w:eastAsia="SimSun" w:cs="SimSun"/>
          <w:sz w:val="22"/>
          <w:szCs w:val="22"/>
          <w:spacing w:val="8"/>
        </w:rPr>
        <w:t>=(4,-2,5,4),</w:t>
      </w:r>
      <w:r>
        <w:rPr>
          <w:rFonts w:ascii="Times New Roman" w:hAnsi="Times New Roman" w:eastAsia="Times New Roman" w:cs="Times New Roman"/>
          <w:sz w:val="22"/>
          <w:szCs w:val="22"/>
          <w:spacing w:val="8"/>
        </w:rPr>
        <w:t>a₃=(2,-1,4,-1)           </w:t>
      </w:r>
      <w:r>
        <w:rPr>
          <w:rFonts w:ascii="SimSun" w:hAnsi="SimSun" w:eastAsia="SimSun" w:cs="SimSun"/>
          <w:sz w:val="22"/>
          <w:szCs w:val="22"/>
          <w:spacing w:val="8"/>
        </w:rPr>
        <w:t>的秩就是2</w:t>
      </w:r>
      <w:r>
        <w:rPr>
          <w:rFonts w:ascii="SimSun" w:hAnsi="SimSun" w:eastAsia="SimSun" w:cs="SimSun"/>
          <w:sz w:val="22"/>
          <w:szCs w:val="22"/>
          <w:spacing w:val="-56"/>
        </w:rPr>
        <w:t xml:space="preserve"> </w:t>
      </w:r>
      <w:r>
        <w:rPr>
          <w:rFonts w:ascii="SimSun" w:hAnsi="SimSun" w:eastAsia="SimSun" w:cs="SimSun"/>
          <w:sz w:val="22"/>
          <w:szCs w:val="22"/>
          <w:spacing w:val="8"/>
        </w:rPr>
        <w:t>.</w:t>
      </w:r>
    </w:p>
    <w:p>
      <w:pPr>
        <w:ind w:left="9" w:right="393" w:firstLine="460"/>
        <w:spacing w:before="192" w:line="264" w:lineRule="auto"/>
        <w:rPr>
          <w:rFonts w:ascii="SimSun" w:hAnsi="SimSun" w:eastAsia="SimSun" w:cs="SimSun"/>
          <w:sz w:val="22"/>
          <w:szCs w:val="22"/>
        </w:rPr>
      </w:pPr>
      <w:r>
        <w:rPr>
          <w:rFonts w:ascii="SimSun" w:hAnsi="SimSun" w:eastAsia="SimSun" w:cs="SimSun"/>
          <w:sz w:val="22"/>
          <w:szCs w:val="22"/>
          <w:spacing w:val="15"/>
        </w:rPr>
        <w:t>因为线性无关的向量组就是它自身的极大线性无关组，所</w:t>
      </w:r>
      <w:r>
        <w:rPr>
          <w:rFonts w:ascii="SimSun" w:hAnsi="SimSun" w:eastAsia="SimSun" w:cs="SimSun"/>
          <w:sz w:val="22"/>
          <w:szCs w:val="22"/>
          <w:spacing w:val="14"/>
        </w:rPr>
        <w:t>以一向量组线性无关的</w:t>
      </w:r>
      <w:r>
        <w:rPr>
          <w:rFonts w:ascii="SimSun" w:hAnsi="SimSun" w:eastAsia="SimSun" w:cs="SimSun"/>
          <w:sz w:val="22"/>
          <w:szCs w:val="22"/>
        </w:rPr>
        <w:t xml:space="preserve"> </w:t>
      </w:r>
      <w:r>
        <w:rPr>
          <w:rFonts w:ascii="SimSun" w:hAnsi="SimSun" w:eastAsia="SimSun" w:cs="SimSun"/>
          <w:sz w:val="22"/>
          <w:szCs w:val="22"/>
          <w:spacing w:val="15"/>
        </w:rPr>
        <w:t>充分必要条件为它的秩与它所含向量的个数相同.</w:t>
      </w:r>
    </w:p>
    <w:p>
      <w:pPr>
        <w:ind w:left="469"/>
        <w:spacing w:before="1" w:line="217" w:lineRule="auto"/>
        <w:rPr>
          <w:rFonts w:ascii="SimSun" w:hAnsi="SimSun" w:eastAsia="SimSun" w:cs="SimSun"/>
          <w:sz w:val="22"/>
          <w:szCs w:val="22"/>
        </w:rPr>
      </w:pPr>
      <w:r>
        <w:rPr>
          <w:rFonts w:ascii="SimSun" w:hAnsi="SimSun" w:eastAsia="SimSun" w:cs="SimSun"/>
          <w:sz w:val="22"/>
          <w:szCs w:val="22"/>
          <w:spacing w:val="10"/>
        </w:rPr>
        <w:t>我们知道，每一向量组都与它的极大线性无关组等价.</w:t>
      </w:r>
      <w:r>
        <w:rPr>
          <w:rFonts w:ascii="SimSun" w:hAnsi="SimSun" w:eastAsia="SimSun" w:cs="SimSun"/>
          <w:sz w:val="22"/>
          <w:szCs w:val="22"/>
          <w:spacing w:val="-63"/>
        </w:rPr>
        <w:t xml:space="preserve"> </w:t>
      </w:r>
      <w:r>
        <w:rPr>
          <w:rFonts w:ascii="SimSun" w:hAnsi="SimSun" w:eastAsia="SimSun" w:cs="SimSun"/>
          <w:sz w:val="22"/>
          <w:szCs w:val="22"/>
          <w:spacing w:val="10"/>
        </w:rPr>
        <w:t>由等价的传递性可</w:t>
      </w:r>
      <w:r>
        <w:rPr>
          <w:rFonts w:ascii="SimSun" w:hAnsi="SimSun" w:eastAsia="SimSun" w:cs="SimSun"/>
          <w:sz w:val="22"/>
          <w:szCs w:val="22"/>
          <w:spacing w:val="9"/>
        </w:rPr>
        <w:t>知，任意</w:t>
      </w:r>
    </w:p>
    <w:p>
      <w:pPr>
        <w:spacing w:line="217" w:lineRule="auto"/>
        <w:sectPr>
          <w:footerReference w:type="default" r:id="rId436"/>
          <w:pgSz w:w="10140" w:h="15960"/>
          <w:pgMar w:top="400" w:right="609" w:bottom="408" w:left="450" w:header="0" w:footer="123" w:gutter="0"/>
        </w:sectPr>
        <w:rPr>
          <w:rFonts w:ascii="SimSun" w:hAnsi="SimSun" w:eastAsia="SimSun" w:cs="SimSun"/>
          <w:sz w:val="22"/>
          <w:szCs w:val="22"/>
        </w:rPr>
      </w:pPr>
    </w:p>
    <w:p>
      <w:pPr>
        <w:ind w:left="780"/>
        <w:spacing w:line="219" w:lineRule="auto"/>
        <w:rPr>
          <w:rFonts w:ascii="SimHei" w:hAnsi="SimHei" w:eastAsia="SimHei" w:cs="SimHei"/>
          <w:sz w:val="23"/>
          <w:szCs w:val="23"/>
        </w:rPr>
      </w:pPr>
      <w:r>
        <w:rPr>
          <w:rFonts w:ascii="SimHei" w:hAnsi="SimHei" w:eastAsia="SimHei" w:cs="SimHei"/>
          <w:sz w:val="23"/>
          <w:szCs w:val="23"/>
          <w:spacing w:val="-22"/>
        </w:rPr>
        <w:t>第三章</w:t>
      </w:r>
      <w:r>
        <w:rPr>
          <w:rFonts w:ascii="SimHei" w:hAnsi="SimHei" w:eastAsia="SimHei" w:cs="SimHei"/>
          <w:sz w:val="23"/>
          <w:szCs w:val="23"/>
          <w:spacing w:val="-22"/>
        </w:rPr>
        <w:t xml:space="preserve">  </w:t>
      </w:r>
      <w:r>
        <w:rPr>
          <w:rFonts w:ascii="SimHei" w:hAnsi="SimHei" w:eastAsia="SimHei" w:cs="SimHei"/>
          <w:sz w:val="23"/>
          <w:szCs w:val="23"/>
          <w:spacing w:val="-22"/>
        </w:rPr>
        <w:t>线性方程组</w:t>
      </w:r>
    </w:p>
    <w:p>
      <w:pPr>
        <w:pStyle w:val="BodyText"/>
        <w:spacing w:line="280" w:lineRule="auto"/>
        <w:rPr/>
      </w:pPr>
      <w:r/>
    </w:p>
    <w:p>
      <w:pPr>
        <w:pStyle w:val="BodyText"/>
        <w:spacing w:line="280" w:lineRule="auto"/>
        <w:rPr/>
      </w:pPr>
      <w:r/>
    </w:p>
    <w:p>
      <w:pPr>
        <w:ind w:left="430"/>
        <w:spacing w:before="74" w:line="218" w:lineRule="auto"/>
        <w:rPr>
          <w:rFonts w:ascii="SimSun" w:hAnsi="SimSun" w:eastAsia="SimSun" w:cs="SimSun"/>
          <w:sz w:val="23"/>
          <w:szCs w:val="23"/>
        </w:rPr>
      </w:pPr>
      <w:r>
        <w:rPr>
          <w:rFonts w:ascii="SimSun" w:hAnsi="SimSun" w:eastAsia="SimSun" w:cs="SimSun"/>
          <w:sz w:val="23"/>
          <w:szCs w:val="23"/>
          <w:spacing w:val="2"/>
        </w:rPr>
        <w:t>两个等价向量组的极大线性无关组也等价.所以，等价的向量组必有相</w:t>
      </w:r>
      <w:r>
        <w:rPr>
          <w:rFonts w:ascii="SimSun" w:hAnsi="SimSun" w:eastAsia="SimSun" w:cs="SimSun"/>
          <w:sz w:val="23"/>
          <w:szCs w:val="23"/>
          <w:spacing w:val="1"/>
        </w:rPr>
        <w:t>同的秩.</w:t>
      </w:r>
    </w:p>
    <w:p>
      <w:pPr>
        <w:ind w:left="430" w:right="67" w:firstLine="469"/>
        <w:spacing w:before="21" w:line="286" w:lineRule="auto"/>
        <w:jc w:val="both"/>
        <w:rPr>
          <w:rFonts w:ascii="SimSun" w:hAnsi="SimSun" w:eastAsia="SimSun" w:cs="SimSun"/>
          <w:sz w:val="23"/>
          <w:szCs w:val="23"/>
        </w:rPr>
      </w:pPr>
      <w:r>
        <w:rPr>
          <w:rFonts w:ascii="SimSun" w:hAnsi="SimSun" w:eastAsia="SimSun" w:cs="SimSun"/>
          <w:sz w:val="23"/>
          <w:szCs w:val="23"/>
          <w:spacing w:val="4"/>
        </w:rPr>
        <w:t>还要指出：含有非零向量的向量组一定有极大线性无关组，且任一个无关的部分</w:t>
      </w:r>
      <w:r>
        <w:rPr>
          <w:rFonts w:ascii="SimSun" w:hAnsi="SimSun" w:eastAsia="SimSun" w:cs="SimSun"/>
          <w:sz w:val="23"/>
          <w:szCs w:val="23"/>
          <w:spacing w:val="8"/>
        </w:rPr>
        <w:t xml:space="preserve"> </w:t>
      </w:r>
      <w:r>
        <w:rPr>
          <w:rFonts w:ascii="SimSun" w:hAnsi="SimSun" w:eastAsia="SimSun" w:cs="SimSun"/>
          <w:sz w:val="23"/>
          <w:szCs w:val="23"/>
          <w:spacing w:val="11"/>
        </w:rPr>
        <w:t>向量组都能扩充成一个极大线性无关组(参</w:t>
      </w:r>
      <w:r>
        <w:rPr>
          <w:rFonts w:ascii="SimSun" w:hAnsi="SimSun" w:eastAsia="SimSun" w:cs="SimSun"/>
          <w:sz w:val="23"/>
          <w:szCs w:val="23"/>
          <w:spacing w:val="10"/>
        </w:rPr>
        <w:t>见习题9).全部由零向量组成的向量组没</w:t>
      </w:r>
      <w:r>
        <w:rPr>
          <w:rFonts w:ascii="SimSun" w:hAnsi="SimSun" w:eastAsia="SimSun" w:cs="SimSun"/>
          <w:sz w:val="23"/>
          <w:szCs w:val="23"/>
        </w:rPr>
        <w:t xml:space="preserve"> </w:t>
      </w:r>
      <w:r>
        <w:rPr>
          <w:rFonts w:ascii="SimSun" w:hAnsi="SimSun" w:eastAsia="SimSun" w:cs="SimSun"/>
          <w:sz w:val="23"/>
          <w:szCs w:val="23"/>
          <w:spacing w:val="5"/>
        </w:rPr>
        <w:t>有极大线性无关组.我们规定这样的向量组的</w:t>
      </w:r>
      <w:r>
        <w:rPr>
          <w:rFonts w:ascii="SimSun" w:hAnsi="SimSun" w:eastAsia="SimSun" w:cs="SimSun"/>
          <w:sz w:val="23"/>
          <w:szCs w:val="23"/>
          <w:spacing w:val="4"/>
        </w:rPr>
        <w:t>秩为零.</w:t>
      </w:r>
    </w:p>
    <w:p>
      <w:pPr>
        <w:ind w:left="920"/>
        <w:spacing w:line="219" w:lineRule="auto"/>
        <w:rPr>
          <w:rFonts w:ascii="SimSun" w:hAnsi="SimSun" w:eastAsia="SimSun" w:cs="SimSun"/>
          <w:sz w:val="23"/>
          <w:szCs w:val="23"/>
        </w:rPr>
      </w:pPr>
      <w:r>
        <w:rPr>
          <w:rFonts w:ascii="SimSun" w:hAnsi="SimSun" w:eastAsia="SimSun" w:cs="SimSun"/>
          <w:sz w:val="23"/>
          <w:szCs w:val="23"/>
          <w:spacing w:val="1"/>
        </w:rPr>
        <w:t>现在把上面的概念与方程组的解的关系进行联系、给定一个方程组</w:t>
      </w:r>
    </w:p>
    <w:p>
      <w:pPr>
        <w:ind w:left="6130"/>
        <w:spacing w:before="26" w:line="192" w:lineRule="auto"/>
        <w:rPr>
          <w:rFonts w:ascii="Times New Roman" w:hAnsi="Times New Roman" w:eastAsia="Times New Roman" w:cs="Times New Roman"/>
          <w:sz w:val="23"/>
          <w:szCs w:val="23"/>
        </w:rPr>
      </w:pPr>
      <w:r>
        <w:drawing>
          <wp:anchor distT="0" distB="0" distL="0" distR="0" simplePos="0" relativeHeight="252209152" behindDoc="0" locked="0" layoutInCell="1" allowOverlap="1">
            <wp:simplePos x="0" y="0"/>
            <wp:positionH relativeFrom="column">
              <wp:posOffset>1854127</wp:posOffset>
            </wp:positionH>
            <wp:positionV relativeFrom="paragraph">
              <wp:posOffset>73507</wp:posOffset>
            </wp:positionV>
            <wp:extent cx="2331446" cy="852364"/>
            <wp:effectExtent l="0" t="0" r="0" b="0"/>
            <wp:wrapNone/>
            <wp:docPr id="740" name="IM 740"/>
            <wp:cNvGraphicFramePr/>
            <a:graphic>
              <a:graphicData uri="http://schemas.openxmlformats.org/drawingml/2006/picture">
                <pic:pic>
                  <pic:nvPicPr>
                    <pic:cNvPr id="740" name="IM 740"/>
                    <pic:cNvPicPr/>
                  </pic:nvPicPr>
                  <pic:blipFill>
                    <a:blip r:embed="rId439"/>
                    <a:stretch>
                      <a:fillRect/>
                    </a:stretch>
                  </pic:blipFill>
                  <pic:spPr>
                    <a:xfrm rot="0">
                      <a:off x="0" y="0"/>
                      <a:ext cx="2331446" cy="852364"/>
                    </a:xfrm>
                    <a:prstGeom prst="rect">
                      <a:avLst/>
                    </a:prstGeom>
                  </pic:spPr>
                </pic:pic>
              </a:graphicData>
            </a:graphic>
          </wp:anchor>
        </w:drawing>
      </w:r>
      <w:r>
        <w:rPr>
          <w:rFonts w:ascii="Times New Roman" w:hAnsi="Times New Roman" w:eastAsia="Times New Roman" w:cs="Times New Roman"/>
          <w:sz w:val="23"/>
          <w:szCs w:val="23"/>
          <w:i/>
          <w:iCs/>
          <w:spacing w:val="-4"/>
        </w:rPr>
        <w:t>(A,)</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410" w:right="764" w:firstLine="19"/>
        <w:spacing w:before="76" w:line="269" w:lineRule="auto"/>
        <w:rPr>
          <w:rFonts w:ascii="SimSun" w:hAnsi="SimSun" w:eastAsia="SimSun" w:cs="SimSun"/>
          <w:sz w:val="23"/>
          <w:szCs w:val="23"/>
        </w:rPr>
      </w:pPr>
      <w:r>
        <w:rPr>
          <w:rFonts w:ascii="SimSun" w:hAnsi="SimSun" w:eastAsia="SimSun" w:cs="SimSun"/>
          <w:sz w:val="23"/>
          <w:szCs w:val="23"/>
          <w:spacing w:val="2"/>
        </w:rPr>
        <w:t>各个方程所对应的向量分别是α</w:t>
      </w:r>
      <w:r>
        <w:rPr>
          <w:rFonts w:ascii="Calibri" w:hAnsi="Calibri" w:eastAsia="Calibri" w:cs="Calibri"/>
          <w:sz w:val="23"/>
          <w:szCs w:val="23"/>
          <w:spacing w:val="2"/>
        </w:rPr>
        <w:t>₁</w:t>
      </w:r>
      <w:r>
        <w:rPr>
          <w:rFonts w:ascii="SimSun" w:hAnsi="SimSun" w:eastAsia="SimSun" w:cs="SimSun"/>
          <w:sz w:val="23"/>
          <w:szCs w:val="23"/>
          <w:spacing w:val="2"/>
        </w:rPr>
        <w:t>=(a,a</w:t>
      </w:r>
      <w:r>
        <w:rPr>
          <w:rFonts w:ascii="Calibri" w:hAnsi="Calibri" w:eastAsia="Calibri" w:cs="Calibri"/>
          <w:sz w:val="23"/>
          <w:szCs w:val="23"/>
          <w:spacing w:val="2"/>
        </w:rPr>
        <w:t>₁₂</w:t>
      </w:r>
      <w:r>
        <w:rPr>
          <w:rFonts w:ascii="SimSun" w:hAnsi="SimSun" w:eastAsia="SimSun" w:cs="SimSun"/>
          <w:sz w:val="23"/>
          <w:szCs w:val="23"/>
          <w:spacing w:val="2"/>
        </w:rPr>
        <w:t>,…,a,d</w:t>
      </w:r>
      <w:r>
        <w:rPr>
          <w:rFonts w:ascii="Calibri" w:hAnsi="Calibri" w:eastAsia="Calibri" w:cs="Calibri"/>
          <w:sz w:val="23"/>
          <w:szCs w:val="23"/>
          <w:spacing w:val="2"/>
        </w:rPr>
        <w:t>₁</w:t>
      </w:r>
      <w:r>
        <w:rPr>
          <w:rFonts w:ascii="SimSun" w:hAnsi="SimSun" w:eastAsia="SimSun" w:cs="SimSun"/>
          <w:sz w:val="23"/>
          <w:szCs w:val="23"/>
          <w:spacing w:val="2"/>
        </w:rPr>
        <w:t>),α</w:t>
      </w:r>
      <w:r>
        <w:rPr>
          <w:rFonts w:ascii="Calibri" w:hAnsi="Calibri" w:eastAsia="Calibri" w:cs="Calibri"/>
          <w:sz w:val="23"/>
          <w:szCs w:val="23"/>
          <w:spacing w:val="2"/>
        </w:rPr>
        <w:t>₂</w:t>
      </w:r>
      <w:r>
        <w:rPr>
          <w:rFonts w:ascii="SimSun" w:hAnsi="SimSun" w:eastAsia="SimSun" w:cs="SimSun"/>
          <w:sz w:val="23"/>
          <w:szCs w:val="23"/>
          <w:spacing w:val="2"/>
        </w:rPr>
        <w:t>=(</w:t>
      </w:r>
      <w:r>
        <w:rPr>
          <w:rFonts w:ascii="SimSun" w:hAnsi="SimSun" w:eastAsia="SimSun" w:cs="SimSun"/>
          <w:sz w:val="23"/>
          <w:szCs w:val="23"/>
          <w:spacing w:val="1"/>
        </w:rPr>
        <w:t>a</w:t>
      </w:r>
      <w:r>
        <w:rPr>
          <w:rFonts w:ascii="Calibri" w:hAnsi="Calibri" w:eastAsia="Calibri" w:cs="Calibri"/>
          <w:sz w:val="23"/>
          <w:szCs w:val="23"/>
          <w:spacing w:val="1"/>
        </w:rPr>
        <w:t>₂₁</w:t>
      </w:r>
      <w:r>
        <w:rPr>
          <w:rFonts w:ascii="SimSun" w:hAnsi="SimSun" w:eastAsia="SimSun" w:cs="SimSun"/>
          <w:sz w:val="23"/>
          <w:szCs w:val="23"/>
          <w:spacing w:val="1"/>
        </w:rPr>
        <w:t>,a22,…,</w:t>
      </w:r>
      <w:r>
        <w:rPr>
          <w:rFonts w:ascii="SimSun" w:hAnsi="SimSun" w:eastAsia="SimSun" w:cs="SimSun"/>
          <w:sz w:val="23"/>
          <w:szCs w:val="23"/>
        </w:rPr>
        <w:t>az</w:t>
      </w:r>
      <w:r>
        <w:rPr>
          <w:rFonts w:ascii="SimSun" w:hAnsi="SimSun" w:eastAsia="SimSun" w:cs="SimSun"/>
          <w:sz w:val="23"/>
          <w:szCs w:val="23"/>
          <w:spacing w:val="1"/>
        </w:rPr>
        <w:t>,d</w:t>
      </w:r>
      <w:r>
        <w:rPr>
          <w:rFonts w:ascii="Calibri" w:hAnsi="Calibri" w:eastAsia="Calibri" w:cs="Calibri"/>
          <w:sz w:val="23"/>
          <w:szCs w:val="23"/>
          <w:spacing w:val="1"/>
        </w:rPr>
        <w:t>₂</w:t>
      </w:r>
      <w:r>
        <w:rPr>
          <w:rFonts w:ascii="SimSun" w:hAnsi="SimSun" w:eastAsia="SimSun" w:cs="SimSun"/>
          <w:sz w:val="23"/>
          <w:szCs w:val="23"/>
          <w:spacing w:val="1"/>
        </w:rPr>
        <w:t>),…,</w:t>
      </w:r>
      <w:r>
        <w:rPr>
          <w:rFonts w:ascii="SimSun" w:hAnsi="SimSun" w:eastAsia="SimSun" w:cs="SimSun"/>
          <w:sz w:val="23"/>
          <w:szCs w:val="23"/>
        </w:rPr>
        <w:t xml:space="preserve"> </w:t>
      </w:r>
      <w:r>
        <w:rPr>
          <w:rFonts w:ascii="Times New Roman" w:hAnsi="Times New Roman" w:eastAsia="Times New Roman" w:cs="Times New Roman"/>
          <w:sz w:val="23"/>
          <w:szCs w:val="23"/>
        </w:rPr>
        <w:t>α,=(a,a2,</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,a,             d).   </w:t>
      </w:r>
      <w:r>
        <w:rPr>
          <w:rFonts w:ascii="SimSun" w:hAnsi="SimSun" w:eastAsia="SimSun" w:cs="SimSun"/>
          <w:sz w:val="23"/>
          <w:szCs w:val="23"/>
        </w:rPr>
        <w:t>设有另一方程</w:t>
      </w:r>
    </w:p>
    <w:p>
      <w:pPr>
        <w:ind w:left="3630"/>
        <w:spacing w:before="6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b₁x₁+b₂x₂+…+b,x,=d,                                                     (B)</w:t>
      </w:r>
    </w:p>
    <w:p>
      <w:pPr>
        <w:ind w:left="429" w:right="105" w:hanging="9"/>
        <w:spacing w:before="142" w:line="283" w:lineRule="auto"/>
        <w:jc w:val="both"/>
        <w:rPr>
          <w:rFonts w:ascii="SimSun" w:hAnsi="SimSun" w:eastAsia="SimSun" w:cs="SimSun"/>
          <w:sz w:val="23"/>
          <w:szCs w:val="23"/>
        </w:rPr>
      </w:pPr>
      <w:r>
        <w:rPr>
          <w:rFonts w:ascii="SimSun" w:hAnsi="SimSun" w:eastAsia="SimSun" w:cs="SimSun"/>
          <w:sz w:val="23"/>
          <w:szCs w:val="23"/>
          <w:spacing w:val="-4"/>
        </w:rPr>
        <w:t>它对应的向量为β=</w:t>
      </w:r>
      <w:r>
        <w:rPr>
          <w:rFonts w:ascii="Times New Roman" w:hAnsi="Times New Roman" w:eastAsia="Times New Roman" w:cs="Times New Roman"/>
          <w:sz w:val="23"/>
          <w:szCs w:val="23"/>
          <w:spacing w:val="-4"/>
        </w:rPr>
        <w:t>(b₁,b₂,…,b,d).        </w:t>
      </w:r>
      <w:r>
        <w:rPr>
          <w:rFonts w:ascii="SimSun" w:hAnsi="SimSun" w:eastAsia="SimSun" w:cs="SimSun"/>
          <w:sz w:val="23"/>
          <w:szCs w:val="23"/>
          <w:spacing w:val="-4"/>
        </w:rPr>
        <w:t>则β是α</w:t>
      </w:r>
      <w:r>
        <w:rPr>
          <w:rFonts w:ascii="Calibri" w:hAnsi="Calibri" w:eastAsia="Calibri" w:cs="Calibri"/>
          <w:sz w:val="23"/>
          <w:szCs w:val="23"/>
          <w:spacing w:val="-4"/>
        </w:rPr>
        <w:t>₁</w:t>
      </w:r>
      <w:r>
        <w:rPr>
          <w:rFonts w:ascii="SimSun" w:hAnsi="SimSun" w:eastAsia="SimSun" w:cs="SimSun"/>
          <w:sz w:val="23"/>
          <w:szCs w:val="23"/>
          <w:spacing w:val="-4"/>
        </w:rPr>
        <w:t>,α</w:t>
      </w:r>
      <w:r>
        <w:rPr>
          <w:rFonts w:ascii="Calibri" w:hAnsi="Calibri" w:eastAsia="Calibri" w:cs="Calibri"/>
          <w:sz w:val="23"/>
          <w:szCs w:val="23"/>
          <w:spacing w:val="-4"/>
        </w:rPr>
        <w:t>₂</w:t>
      </w:r>
      <w:r>
        <w:rPr>
          <w:rFonts w:ascii="SimSun" w:hAnsi="SimSun" w:eastAsia="SimSun" w:cs="SimSun"/>
          <w:sz w:val="23"/>
          <w:szCs w:val="23"/>
          <w:spacing w:val="-4"/>
        </w:rPr>
        <w:t>,…,α,的线性组合，β=</w:t>
      </w:r>
      <w:r>
        <w:rPr>
          <w:rFonts w:ascii="Times New Roman" w:hAnsi="Times New Roman" w:eastAsia="Times New Roman" w:cs="Times New Roman"/>
          <w:sz w:val="23"/>
          <w:szCs w:val="23"/>
          <w:spacing w:val="-4"/>
        </w:rPr>
        <w:t>L₁α₁+l₂</w:t>
      </w:r>
      <w:r>
        <w:rPr>
          <w:rFonts w:ascii="Times New Roman" w:hAnsi="Times New Roman" w:eastAsia="Times New Roman" w:cs="Times New Roman"/>
          <w:sz w:val="23"/>
          <w:szCs w:val="23"/>
          <w:spacing w:val="-5"/>
        </w:rPr>
        <w:t>α₂+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+l,α,</w:t>
      </w:r>
      <w:r>
        <w:rPr>
          <w:rFonts w:ascii="Times New Roman" w:hAnsi="Times New Roman" w:eastAsia="Times New Roman" w:cs="Times New Roman"/>
          <w:sz w:val="23"/>
          <w:szCs w:val="23"/>
          <w:spacing w:val="38"/>
        </w:rPr>
        <w:t xml:space="preserve"> </w:t>
      </w:r>
      <w:r>
        <w:rPr>
          <w:rFonts w:ascii="SimSun" w:hAnsi="SimSun" w:eastAsia="SimSun" w:cs="SimSun"/>
          <w:sz w:val="23"/>
          <w:szCs w:val="23"/>
        </w:rPr>
        <w:t>当且仅当</w:t>
      </w:r>
      <w:r>
        <w:rPr>
          <w:rFonts w:ascii="Times New Roman" w:hAnsi="Times New Roman" w:eastAsia="Times New Roman" w:cs="Times New Roman"/>
          <w:sz w:val="23"/>
          <w:szCs w:val="23"/>
        </w:rPr>
        <w:t>(B)=l₁(A₁)+l₂(A₂)+…+l(A,),          </w:t>
      </w:r>
      <w:r>
        <w:rPr>
          <w:rFonts w:ascii="SimSun" w:hAnsi="SimSun" w:eastAsia="SimSun" w:cs="SimSun"/>
          <w:sz w:val="23"/>
          <w:szCs w:val="23"/>
        </w:rPr>
        <w:t>即方程</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rPr>
        <w:t>是方程</w:t>
      </w:r>
      <w:r>
        <w:rPr>
          <w:rFonts w:ascii="Times New Roman" w:hAnsi="Times New Roman" w:eastAsia="Times New Roman" w:cs="Times New Roman"/>
          <w:sz w:val="23"/>
          <w:szCs w:val="23"/>
        </w:rPr>
        <w:t>(A₁),(A₂),…,(A,)        </w:t>
      </w:r>
      <w:r>
        <w:rPr>
          <w:rFonts w:ascii="SimSun" w:hAnsi="SimSun" w:eastAsia="SimSun" w:cs="SimSun"/>
          <w:sz w:val="23"/>
          <w:szCs w:val="23"/>
        </w:rPr>
        <w:t>的 </w:t>
      </w:r>
      <w:r>
        <w:rPr>
          <w:rFonts w:ascii="SimSun" w:hAnsi="SimSun" w:eastAsia="SimSun" w:cs="SimSun"/>
          <w:sz w:val="23"/>
          <w:szCs w:val="23"/>
          <w:spacing w:val="-4"/>
        </w:rPr>
        <w:t>线性组合.容易验证，方程组</w:t>
      </w:r>
      <w:r>
        <w:rPr>
          <w:rFonts w:ascii="Times New Roman" w:hAnsi="Times New Roman" w:eastAsia="Times New Roman" w:cs="Times New Roman"/>
          <w:sz w:val="23"/>
          <w:szCs w:val="23"/>
          <w:spacing w:val="-4"/>
        </w:rPr>
        <w:t>(A₁),(A₂),…,(A,)        </w:t>
      </w:r>
      <w:r>
        <w:rPr>
          <w:rFonts w:ascii="SimSun" w:hAnsi="SimSun" w:eastAsia="SimSun" w:cs="SimSun"/>
          <w:sz w:val="23"/>
          <w:szCs w:val="23"/>
          <w:spacing w:val="-4"/>
        </w:rPr>
        <w:t>的解一定满足</w:t>
      </w:r>
      <w:r>
        <w:rPr>
          <w:rFonts w:ascii="Times New Roman" w:hAnsi="Times New Roman" w:eastAsia="Times New Roman" w:cs="Times New Roman"/>
          <w:sz w:val="23"/>
          <w:szCs w:val="23"/>
          <w:spacing w:val="-4"/>
        </w:rPr>
        <w:t>(B).</w:t>
      </w:r>
      <w:r>
        <w:rPr>
          <w:rFonts w:ascii="Times New Roman" w:hAnsi="Times New Roman" w:eastAsia="Times New Roman" w:cs="Times New Roman"/>
          <w:sz w:val="23"/>
          <w:szCs w:val="23"/>
          <w:spacing w:val="65"/>
        </w:rPr>
        <w:t xml:space="preserve"> </w:t>
      </w:r>
      <w:r>
        <w:rPr>
          <w:rFonts w:ascii="SimSun" w:hAnsi="SimSun" w:eastAsia="SimSun" w:cs="SimSun"/>
          <w:sz w:val="23"/>
          <w:szCs w:val="23"/>
          <w:spacing w:val="-4"/>
        </w:rPr>
        <w:t>进一步设方程组</w:t>
      </w:r>
    </w:p>
    <w:p>
      <w:pPr>
        <w:ind w:left="6080"/>
        <w:spacing w:before="79" w:line="192" w:lineRule="auto"/>
        <w:rPr>
          <w:rFonts w:ascii="Times New Roman" w:hAnsi="Times New Roman" w:eastAsia="Times New Roman" w:cs="Times New Roman"/>
          <w:sz w:val="23"/>
          <w:szCs w:val="23"/>
        </w:rPr>
      </w:pPr>
      <w:r>
        <w:drawing>
          <wp:anchor distT="0" distB="0" distL="0" distR="0" simplePos="0" relativeHeight="252208128" behindDoc="0" locked="0" layoutInCell="1" allowOverlap="1">
            <wp:simplePos x="0" y="0"/>
            <wp:positionH relativeFrom="column">
              <wp:posOffset>1866810</wp:posOffset>
            </wp:positionH>
            <wp:positionV relativeFrom="paragraph">
              <wp:posOffset>43553</wp:posOffset>
            </wp:positionV>
            <wp:extent cx="2293344" cy="858303"/>
            <wp:effectExtent l="0" t="0" r="0" b="0"/>
            <wp:wrapNone/>
            <wp:docPr id="742" name="IM 742"/>
            <wp:cNvGraphicFramePr/>
            <a:graphic>
              <a:graphicData uri="http://schemas.openxmlformats.org/drawingml/2006/picture">
                <pic:pic>
                  <pic:nvPicPr>
                    <pic:cNvPr id="742" name="IM 742"/>
                    <pic:cNvPicPr/>
                  </pic:nvPicPr>
                  <pic:blipFill>
                    <a:blip r:embed="rId440"/>
                    <a:stretch>
                      <a:fillRect/>
                    </a:stretch>
                  </pic:blipFill>
                  <pic:spPr>
                    <a:xfrm rot="0">
                      <a:off x="0" y="0"/>
                      <a:ext cx="2293344" cy="858303"/>
                    </a:xfrm>
                    <a:prstGeom prst="rect">
                      <a:avLst/>
                    </a:prstGeom>
                  </pic:spPr>
                </pic:pic>
              </a:graphicData>
            </a:graphic>
          </wp:anchor>
        </w:drawing>
      </w:r>
      <w:r>
        <w:rPr>
          <w:rFonts w:ascii="Times New Roman" w:hAnsi="Times New Roman" w:eastAsia="Times New Roman" w:cs="Times New Roman"/>
          <w:sz w:val="23"/>
          <w:szCs w:val="23"/>
          <w:spacing w:val="-2"/>
        </w:rPr>
        <w:t>(B₁)</w:t>
      </w:r>
    </w:p>
    <w:p>
      <w:pPr>
        <w:pStyle w:val="BodyText"/>
        <w:spacing w:line="295" w:lineRule="auto"/>
        <w:rPr/>
      </w:pPr>
      <w:r/>
    </w:p>
    <w:p>
      <w:pPr>
        <w:pStyle w:val="BodyText"/>
        <w:spacing w:line="295" w:lineRule="auto"/>
        <w:rPr/>
      </w:pPr>
      <w:r/>
    </w:p>
    <w:p>
      <w:pPr>
        <w:pStyle w:val="BodyText"/>
        <w:spacing w:line="296" w:lineRule="auto"/>
        <w:rPr/>
      </w:pPr>
      <w:r/>
    </w:p>
    <w:p>
      <w:pPr>
        <w:pStyle w:val="BodyText"/>
        <w:spacing w:line="296" w:lineRule="auto"/>
        <w:rPr/>
      </w:pPr>
      <w:r/>
    </w:p>
    <w:p>
      <w:pPr>
        <w:ind w:left="410"/>
        <w:spacing w:before="76" w:line="294" w:lineRule="auto"/>
        <w:jc w:val="both"/>
        <w:rPr>
          <w:rFonts w:ascii="SimSun" w:hAnsi="SimSun" w:eastAsia="SimSun" w:cs="SimSun"/>
          <w:sz w:val="23"/>
          <w:szCs w:val="23"/>
        </w:rPr>
      </w:pPr>
      <w:r>
        <w:rPr>
          <w:rFonts w:ascii="SimSun" w:hAnsi="SimSun" w:eastAsia="SimSun" w:cs="SimSun"/>
          <w:sz w:val="23"/>
          <w:szCs w:val="23"/>
          <w:spacing w:val="-1"/>
        </w:rPr>
        <w:t>它的方程所对应的向量为β,β</w:t>
      </w:r>
      <w:r>
        <w:rPr>
          <w:rFonts w:ascii="Calibri" w:hAnsi="Calibri" w:eastAsia="Calibri" w:cs="Calibri"/>
          <w:sz w:val="23"/>
          <w:szCs w:val="23"/>
          <w:spacing w:val="-1"/>
        </w:rPr>
        <w:t>₂</w:t>
      </w:r>
      <w:r>
        <w:rPr>
          <w:rFonts w:ascii="SimSun" w:hAnsi="SimSun" w:eastAsia="SimSun" w:cs="SimSun"/>
          <w:sz w:val="23"/>
          <w:szCs w:val="23"/>
          <w:spacing w:val="-1"/>
        </w:rPr>
        <w:t>,…,β.若β,β</w:t>
      </w:r>
      <w:r>
        <w:rPr>
          <w:rFonts w:ascii="Calibri" w:hAnsi="Calibri" w:eastAsia="Calibri" w:cs="Calibri"/>
          <w:sz w:val="23"/>
          <w:szCs w:val="23"/>
          <w:spacing w:val="-1"/>
        </w:rPr>
        <w:t>₂</w:t>
      </w:r>
      <w:r>
        <w:rPr>
          <w:rFonts w:ascii="SimSun" w:hAnsi="SimSun" w:eastAsia="SimSun" w:cs="SimSun"/>
          <w:sz w:val="23"/>
          <w:szCs w:val="23"/>
          <w:spacing w:val="-1"/>
        </w:rPr>
        <w:t>,…,β,可经α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,…,α,线性表出，</w:t>
      </w:r>
      <w:r>
        <w:rPr>
          <w:rFonts w:ascii="SimSun" w:hAnsi="SimSun" w:eastAsia="SimSun" w:cs="SimSun"/>
          <w:sz w:val="23"/>
          <w:szCs w:val="23"/>
          <w:spacing w:val="15"/>
        </w:rPr>
        <w:t xml:space="preserve"> </w:t>
      </w:r>
      <w:r>
        <w:rPr>
          <w:rFonts w:ascii="SimSun" w:hAnsi="SimSun" w:eastAsia="SimSun" w:cs="SimSun"/>
          <w:sz w:val="23"/>
          <w:szCs w:val="23"/>
          <w:spacing w:val="1"/>
        </w:rPr>
        <w:t>则方程组</w:t>
      </w:r>
      <w:r>
        <w:rPr>
          <w:rFonts w:ascii="Times New Roman" w:hAnsi="Times New Roman" w:eastAsia="Times New Roman" w:cs="Times New Roman"/>
          <w:sz w:val="23"/>
          <w:szCs w:val="23"/>
          <w:spacing w:val="1"/>
        </w:rPr>
        <w:t>(A₁),(A₂),…,(A,)         </w:t>
      </w:r>
      <w:r>
        <w:rPr>
          <w:rFonts w:ascii="SimSun" w:hAnsi="SimSun" w:eastAsia="SimSun" w:cs="SimSun"/>
          <w:sz w:val="23"/>
          <w:szCs w:val="23"/>
          <w:spacing w:val="1"/>
        </w:rPr>
        <w:t>的解是方程组</w:t>
      </w:r>
      <w:r>
        <w:rPr>
          <w:rFonts w:ascii="Times New Roman" w:hAnsi="Times New Roman" w:eastAsia="Times New Roman" w:cs="Times New Roman"/>
          <w:sz w:val="23"/>
          <w:szCs w:val="23"/>
          <w:spacing w:val="1"/>
        </w:rPr>
        <w:t>(B₁),(B₂),…,(B,)             </w:t>
      </w:r>
      <w:r>
        <w:rPr>
          <w:rFonts w:ascii="SimSun" w:hAnsi="SimSun" w:eastAsia="SimSun" w:cs="SimSun"/>
          <w:sz w:val="23"/>
          <w:szCs w:val="23"/>
          <w:spacing w:val="1"/>
        </w:rPr>
        <w:t>的解.再进一步，当</w:t>
      </w:r>
      <w:r>
        <w:rPr>
          <w:rFonts w:ascii="SimSun" w:hAnsi="SimSun" w:eastAsia="SimSun" w:cs="SimSun"/>
          <w:sz w:val="23"/>
          <w:szCs w:val="23"/>
          <w:spacing w:val="13"/>
        </w:rPr>
        <w:t xml:space="preserve"> </w:t>
      </w:r>
      <w:r>
        <w:rPr>
          <w:rFonts w:ascii="SimSun" w:hAnsi="SimSun" w:eastAsia="SimSun" w:cs="SimSun"/>
          <w:sz w:val="23"/>
          <w:szCs w:val="23"/>
          <w:spacing w:val="-9"/>
        </w:rPr>
        <w:t>α</w:t>
      </w:r>
      <w:r>
        <w:rPr>
          <w:rFonts w:ascii="Calibri" w:hAnsi="Calibri" w:eastAsia="Calibri" w:cs="Calibri"/>
          <w:sz w:val="23"/>
          <w:szCs w:val="23"/>
          <w:spacing w:val="-9"/>
        </w:rPr>
        <w:t>₁</w:t>
      </w:r>
      <w:r>
        <w:rPr>
          <w:rFonts w:ascii="SimSun" w:hAnsi="SimSun" w:eastAsia="SimSun" w:cs="SimSun"/>
          <w:sz w:val="23"/>
          <w:szCs w:val="23"/>
          <w:spacing w:val="-9"/>
        </w:rPr>
        <w:t>,α</w:t>
      </w:r>
      <w:r>
        <w:rPr>
          <w:rFonts w:ascii="Calibri" w:hAnsi="Calibri" w:eastAsia="Calibri" w:cs="Calibri"/>
          <w:sz w:val="23"/>
          <w:szCs w:val="23"/>
          <w:spacing w:val="-9"/>
        </w:rPr>
        <w:t>₂</w:t>
      </w:r>
      <w:r>
        <w:rPr>
          <w:rFonts w:ascii="SimSun" w:hAnsi="SimSun" w:eastAsia="SimSun" w:cs="SimSun"/>
          <w:sz w:val="23"/>
          <w:szCs w:val="23"/>
          <w:spacing w:val="-9"/>
        </w:rPr>
        <w:t>,…,α,与β,β</w:t>
      </w:r>
      <w:r>
        <w:rPr>
          <w:rFonts w:ascii="Calibri" w:hAnsi="Calibri" w:eastAsia="Calibri" w:cs="Calibri"/>
          <w:sz w:val="23"/>
          <w:szCs w:val="23"/>
          <w:spacing w:val="-9"/>
        </w:rPr>
        <w:t>₂</w:t>
      </w:r>
      <w:r>
        <w:rPr>
          <w:rFonts w:ascii="SimSun" w:hAnsi="SimSun" w:eastAsia="SimSun" w:cs="SimSun"/>
          <w:sz w:val="23"/>
          <w:szCs w:val="23"/>
          <w:spacing w:val="-9"/>
        </w:rPr>
        <w:t>,…,β,等</w:t>
      </w:r>
      <w:r>
        <w:rPr>
          <w:rFonts w:ascii="SimSun" w:hAnsi="SimSun" w:eastAsia="SimSun" w:cs="SimSun"/>
          <w:sz w:val="23"/>
          <w:szCs w:val="23"/>
          <w:spacing w:val="-10"/>
        </w:rPr>
        <w:t>价时，两个方程组同解.</w:t>
      </w:r>
    </w:p>
    <w:p>
      <w:pPr>
        <w:pStyle w:val="BodyText"/>
        <w:spacing w:line="333" w:lineRule="auto"/>
        <w:rPr/>
      </w:pPr>
      <w:r/>
    </w:p>
    <w:p>
      <w:pPr>
        <w:pStyle w:val="BodyText"/>
        <w:spacing w:line="333" w:lineRule="auto"/>
        <w:rPr/>
      </w:pPr>
      <w:r/>
    </w:p>
    <w:p>
      <w:pPr>
        <w:ind w:left="3610"/>
        <w:spacing w:before="75" w:line="219" w:lineRule="auto"/>
        <w:outlineLvl w:val="1"/>
        <w:rPr>
          <w:rFonts w:ascii="SimSun" w:hAnsi="SimSun" w:eastAsia="SimSun" w:cs="SimSun"/>
          <w:sz w:val="23"/>
          <w:szCs w:val="23"/>
        </w:rPr>
      </w:pPr>
      <w:bookmarkStart w:name="bookmark30" w:id="57"/>
      <w:bookmarkEnd w:id="57"/>
      <w:r>
        <w:rPr>
          <w:rFonts w:ascii="SimSun" w:hAnsi="SimSun" w:eastAsia="SimSun" w:cs="SimSun"/>
          <w:sz w:val="23"/>
          <w:szCs w:val="23"/>
          <w:spacing w:val="-17"/>
        </w:rPr>
        <w:t>§4    矩</w:t>
      </w:r>
      <w:r>
        <w:rPr>
          <w:rFonts w:ascii="SimSun" w:hAnsi="SimSun" w:eastAsia="SimSun" w:cs="SimSun"/>
          <w:sz w:val="23"/>
          <w:szCs w:val="23"/>
          <w:spacing w:val="30"/>
        </w:rPr>
        <w:t xml:space="preserve">  </w:t>
      </w:r>
      <w:r>
        <w:rPr>
          <w:rFonts w:ascii="SimSun" w:hAnsi="SimSun" w:eastAsia="SimSun" w:cs="SimSun"/>
          <w:sz w:val="23"/>
          <w:szCs w:val="23"/>
          <w:spacing w:val="-17"/>
        </w:rPr>
        <w:t>阵</w:t>
      </w:r>
      <w:r>
        <w:rPr>
          <w:rFonts w:ascii="SimSun" w:hAnsi="SimSun" w:eastAsia="SimSun" w:cs="SimSun"/>
          <w:sz w:val="23"/>
          <w:szCs w:val="23"/>
          <w:spacing w:val="30"/>
        </w:rPr>
        <w:t xml:space="preserve">  </w:t>
      </w:r>
      <w:r>
        <w:rPr>
          <w:rFonts w:ascii="SimSun" w:hAnsi="SimSun" w:eastAsia="SimSun" w:cs="SimSun"/>
          <w:sz w:val="23"/>
          <w:szCs w:val="23"/>
          <w:spacing w:val="-17"/>
        </w:rPr>
        <w:t>的</w:t>
      </w:r>
      <w:r>
        <w:rPr>
          <w:rFonts w:ascii="SimSun" w:hAnsi="SimSun" w:eastAsia="SimSun" w:cs="SimSun"/>
          <w:sz w:val="23"/>
          <w:szCs w:val="23"/>
          <w:spacing w:val="21"/>
        </w:rPr>
        <w:t xml:space="preserve">  </w:t>
      </w:r>
      <w:r>
        <w:rPr>
          <w:rFonts w:ascii="SimSun" w:hAnsi="SimSun" w:eastAsia="SimSun" w:cs="SimSun"/>
          <w:sz w:val="23"/>
          <w:szCs w:val="23"/>
          <w:spacing w:val="-17"/>
        </w:rPr>
        <w:t>秩</w:t>
      </w:r>
    </w:p>
    <w:p>
      <w:pPr>
        <w:pStyle w:val="BodyText"/>
        <w:spacing w:line="338" w:lineRule="auto"/>
        <w:rPr/>
      </w:pPr>
      <w:r/>
    </w:p>
    <w:p>
      <w:pPr>
        <w:pStyle w:val="BodyText"/>
        <w:spacing w:line="338" w:lineRule="auto"/>
        <w:rPr/>
      </w:pPr>
      <w:r/>
    </w:p>
    <w:p>
      <w:pPr>
        <w:ind w:left="400" w:right="87" w:firstLine="480"/>
        <w:spacing w:before="75" w:line="284" w:lineRule="auto"/>
        <w:jc w:val="both"/>
        <w:rPr>
          <w:rFonts w:ascii="SimSun" w:hAnsi="SimSun" w:eastAsia="SimSun" w:cs="SimSun"/>
          <w:sz w:val="23"/>
          <w:szCs w:val="23"/>
        </w:rPr>
      </w:pPr>
      <w:r>
        <w:rPr>
          <w:rFonts w:ascii="SimSun" w:hAnsi="SimSun" w:eastAsia="SimSun" w:cs="SimSun"/>
          <w:sz w:val="23"/>
          <w:szCs w:val="23"/>
          <w:spacing w:val="8"/>
        </w:rPr>
        <w:t>在上一节我们定义了向量组的秩.如果我们把矩阵的每一行看成一</w:t>
      </w:r>
      <w:r>
        <w:rPr>
          <w:rFonts w:ascii="SimSun" w:hAnsi="SimSun" w:eastAsia="SimSun" w:cs="SimSun"/>
          <w:sz w:val="23"/>
          <w:szCs w:val="23"/>
          <w:spacing w:val="7"/>
        </w:rPr>
        <w:t>个向量，那么</w:t>
      </w:r>
      <w:r>
        <w:rPr>
          <w:rFonts w:ascii="SimSun" w:hAnsi="SimSun" w:eastAsia="SimSun" w:cs="SimSun"/>
          <w:sz w:val="23"/>
          <w:szCs w:val="23"/>
        </w:rPr>
        <w:t xml:space="preserve"> </w:t>
      </w:r>
      <w:r>
        <w:rPr>
          <w:rFonts w:ascii="SimSun" w:hAnsi="SimSun" w:eastAsia="SimSun" w:cs="SimSun"/>
          <w:sz w:val="23"/>
          <w:szCs w:val="23"/>
          <w:spacing w:val="1"/>
        </w:rPr>
        <w:t>矩阵就可以认为是由这些行向量组成的.同样，如果把每一列看成一个向量，那么矩阵</w:t>
      </w:r>
      <w:r>
        <w:rPr>
          <w:rFonts w:ascii="SimSun" w:hAnsi="SimSun" w:eastAsia="SimSun" w:cs="SimSun"/>
          <w:sz w:val="23"/>
          <w:szCs w:val="23"/>
          <w:spacing w:val="6"/>
        </w:rPr>
        <w:t xml:space="preserve"> </w:t>
      </w:r>
      <w:r>
        <w:rPr>
          <w:rFonts w:ascii="SimSun" w:hAnsi="SimSun" w:eastAsia="SimSun" w:cs="SimSun"/>
          <w:sz w:val="23"/>
          <w:szCs w:val="23"/>
          <w:spacing w:val="6"/>
        </w:rPr>
        <w:t>也可以认为是由列向量组成的.</w:t>
      </w:r>
    </w:p>
    <w:p>
      <w:pPr>
        <w:ind w:left="870"/>
        <w:spacing w:before="80" w:line="222" w:lineRule="auto"/>
        <w:rPr>
          <w:rFonts w:ascii="SimSun" w:hAnsi="SimSun" w:eastAsia="SimSun" w:cs="SimSun"/>
          <w:sz w:val="23"/>
          <w:szCs w:val="23"/>
        </w:rPr>
      </w:pPr>
      <w:r>
        <w:rPr>
          <w:rFonts w:ascii="SimHei" w:hAnsi="SimHei" w:eastAsia="SimHei" w:cs="SimHei"/>
          <w:sz w:val="23"/>
          <w:szCs w:val="23"/>
          <w:spacing w:val="2"/>
        </w:rPr>
        <w:t>定义</w:t>
      </w:r>
      <w:r>
        <w:rPr>
          <w:rFonts w:ascii="SimHei" w:hAnsi="SimHei" w:eastAsia="SimHei" w:cs="SimHei"/>
          <w:sz w:val="23"/>
          <w:szCs w:val="23"/>
          <w:spacing w:val="-45"/>
        </w:rPr>
        <w:t xml:space="preserve"> </w:t>
      </w:r>
      <w:r>
        <w:rPr>
          <w:rFonts w:ascii="SimHei" w:hAnsi="SimHei" w:eastAsia="SimHei" w:cs="SimHei"/>
          <w:sz w:val="23"/>
          <w:szCs w:val="23"/>
          <w:spacing w:val="2"/>
        </w:rPr>
        <w:t>1</w:t>
      </w:r>
      <w:r>
        <w:rPr>
          <w:rFonts w:ascii="Times New Roman" w:hAnsi="Times New Roman" w:eastAsia="Times New Roman" w:cs="Times New Roman"/>
          <w:sz w:val="23"/>
          <w:szCs w:val="23"/>
          <w:spacing w:val="2"/>
        </w:rPr>
        <w:t>5    </w:t>
      </w:r>
      <w:r>
        <w:rPr>
          <w:rFonts w:ascii="SimSun" w:hAnsi="SimSun" w:eastAsia="SimSun" w:cs="SimSun"/>
          <w:sz w:val="23"/>
          <w:szCs w:val="23"/>
          <w:spacing w:val="2"/>
        </w:rPr>
        <w:t>所谓矩阵的行秩就是指矩阵的行向量组的秩，矩阵的列秩就是矩阵的列</w:t>
      </w:r>
    </w:p>
    <w:p>
      <w:pPr>
        <w:ind w:left="400"/>
        <w:spacing w:before="86" w:line="215" w:lineRule="auto"/>
        <w:rPr>
          <w:rFonts w:ascii="SimSun" w:hAnsi="SimSun" w:eastAsia="SimSun" w:cs="SimSun"/>
          <w:sz w:val="23"/>
          <w:szCs w:val="23"/>
        </w:rPr>
      </w:pPr>
      <w:r>
        <w:rPr>
          <w:rFonts w:ascii="SimSun" w:hAnsi="SimSun" w:eastAsia="SimSun" w:cs="SimSun"/>
          <w:sz w:val="23"/>
          <w:szCs w:val="23"/>
          <w:spacing w:val="15"/>
        </w:rPr>
        <w:t>向量组的秩</w:t>
      </w:r>
    </w:p>
    <w:p>
      <w:pPr>
        <w:ind w:left="870"/>
        <w:spacing w:line="219" w:lineRule="auto"/>
        <w:rPr>
          <w:rFonts w:ascii="SimSun" w:hAnsi="SimSun" w:eastAsia="SimSun" w:cs="SimSun"/>
          <w:sz w:val="23"/>
          <w:szCs w:val="23"/>
        </w:rPr>
      </w:pPr>
      <w:r>
        <w:rPr>
          <w:rFonts w:ascii="SimSun" w:hAnsi="SimSun" w:eastAsia="SimSun" w:cs="SimSun"/>
          <w:sz w:val="23"/>
          <w:szCs w:val="23"/>
          <w:spacing w:val="-18"/>
        </w:rPr>
        <w:t>例如，矩阵</w:t>
      </w:r>
    </w:p>
    <w:p>
      <w:pPr>
        <w:ind w:firstLine="3700"/>
        <w:spacing w:before="98" w:line="1329" w:lineRule="exact"/>
        <w:rPr/>
      </w:pPr>
      <w:r>
        <w:rPr>
          <w:position w:val="-26"/>
        </w:rPr>
        <w:drawing>
          <wp:inline distT="0" distB="0" distL="0" distR="0">
            <wp:extent cx="1295378" cy="844516"/>
            <wp:effectExtent l="0" t="0" r="0" b="0"/>
            <wp:docPr id="744" name="IM 744"/>
            <wp:cNvGraphicFramePr/>
            <a:graphic>
              <a:graphicData uri="http://schemas.openxmlformats.org/drawingml/2006/picture">
                <pic:pic>
                  <pic:nvPicPr>
                    <pic:cNvPr id="744" name="IM 744"/>
                    <pic:cNvPicPr/>
                  </pic:nvPicPr>
                  <pic:blipFill>
                    <a:blip r:embed="rId441"/>
                    <a:stretch>
                      <a:fillRect/>
                    </a:stretch>
                  </pic:blipFill>
                  <pic:spPr>
                    <a:xfrm rot="0">
                      <a:off x="0" y="0"/>
                      <a:ext cx="1295378" cy="844516"/>
                    </a:xfrm>
                    <a:prstGeom prst="rect">
                      <a:avLst/>
                    </a:prstGeom>
                  </pic:spPr>
                </pic:pic>
              </a:graphicData>
            </a:graphic>
          </wp:inline>
        </w:drawing>
      </w:r>
    </w:p>
    <w:p>
      <w:pPr>
        <w:ind w:left="390"/>
        <w:spacing w:before="91" w:line="220" w:lineRule="auto"/>
        <w:rPr>
          <w:rFonts w:ascii="SimSun" w:hAnsi="SimSun" w:eastAsia="SimSun" w:cs="SimSun"/>
          <w:sz w:val="23"/>
          <w:szCs w:val="23"/>
        </w:rPr>
      </w:pPr>
      <w:r>
        <w:rPr>
          <w:rFonts w:ascii="SimSun" w:hAnsi="SimSun" w:eastAsia="SimSun" w:cs="SimSun"/>
          <w:sz w:val="23"/>
          <w:szCs w:val="23"/>
          <w:spacing w:val="3"/>
        </w:rPr>
        <w:t>的行向量组是</w:t>
      </w:r>
    </w:p>
    <w:p>
      <w:pPr>
        <w:spacing w:line="220" w:lineRule="auto"/>
        <w:sectPr>
          <w:footerReference w:type="default" r:id="rId438"/>
          <w:pgSz w:w="10140" w:h="15960"/>
          <w:pgMar w:top="295" w:right="502" w:bottom="627" w:left="459" w:header="0" w:footer="19" w:gutter="0"/>
        </w:sectPr>
        <w:rPr>
          <w:rFonts w:ascii="SimSun" w:hAnsi="SimSun" w:eastAsia="SimSun" w:cs="SimSun"/>
          <w:sz w:val="23"/>
          <w:szCs w:val="23"/>
        </w:rPr>
      </w:pPr>
    </w:p>
    <w:p>
      <w:pPr>
        <w:ind w:left="7080"/>
        <w:spacing w:before="59" w:line="222" w:lineRule="auto"/>
        <w:rPr>
          <w:rFonts w:ascii="SimSun" w:hAnsi="SimSun" w:eastAsia="SimSun" w:cs="SimSun"/>
          <w:sz w:val="23"/>
          <w:szCs w:val="23"/>
        </w:rPr>
      </w:pPr>
      <w:r>
        <w:rPr>
          <w:rFonts w:ascii="SimHei" w:hAnsi="SimHei" w:eastAsia="SimHei" w:cs="SimHei"/>
          <w:sz w:val="23"/>
          <w:szCs w:val="23"/>
          <w:spacing w:val="-25"/>
        </w:rPr>
        <w:t>§4</w:t>
      </w:r>
      <w:r>
        <w:rPr>
          <w:rFonts w:ascii="SimHei" w:hAnsi="SimHei" w:eastAsia="SimHei" w:cs="SimHei"/>
          <w:sz w:val="23"/>
          <w:szCs w:val="23"/>
          <w:spacing w:val="76"/>
        </w:rPr>
        <w:t xml:space="preserve"> </w:t>
      </w:r>
      <w:r>
        <w:rPr>
          <w:rFonts w:ascii="SimHei" w:hAnsi="SimHei" w:eastAsia="SimHei" w:cs="SimHei"/>
          <w:sz w:val="23"/>
          <w:szCs w:val="23"/>
          <w:spacing w:val="-25"/>
        </w:rPr>
        <w:t>矩阵的秩</w:t>
      </w:r>
      <w:r>
        <w:rPr>
          <w:rFonts w:ascii="SimHei" w:hAnsi="SimHei" w:eastAsia="SimHei" w:cs="SimHei"/>
          <w:sz w:val="23"/>
          <w:szCs w:val="23"/>
          <w:spacing w:val="-53"/>
        </w:rPr>
        <w:t xml:space="preserve"> </w:t>
      </w:r>
      <w:r>
        <w:rPr>
          <w:rFonts w:ascii="SimSun" w:hAnsi="SimSun" w:eastAsia="SimSun" w:cs="SimSun"/>
          <w:sz w:val="23"/>
          <w:szCs w:val="23"/>
          <w:spacing w:val="-25"/>
        </w:rPr>
        <w:t>II</w:t>
      </w:r>
    </w:p>
    <w:p>
      <w:pPr>
        <w:pStyle w:val="BodyText"/>
        <w:spacing w:line="472" w:lineRule="auto"/>
        <w:rPr/>
      </w:pPr>
      <w:r/>
    </w:p>
    <w:p>
      <w:pPr>
        <w:ind w:left="2510"/>
        <w:spacing w:before="75" w:line="216" w:lineRule="auto"/>
        <w:rPr>
          <w:rFonts w:ascii="SimSun" w:hAnsi="SimSun" w:eastAsia="SimSun" w:cs="SimSun"/>
          <w:sz w:val="23"/>
          <w:szCs w:val="23"/>
        </w:rPr>
      </w:pPr>
      <w:r>
        <w:rPr>
          <w:rFonts w:ascii="SimSun" w:hAnsi="SimSun" w:eastAsia="SimSun" w:cs="SimSun"/>
          <w:sz w:val="23"/>
          <w:szCs w:val="23"/>
          <w:spacing w:val="-2"/>
        </w:rPr>
        <w:t>α</w:t>
      </w:r>
      <w:r>
        <w:rPr>
          <w:rFonts w:ascii="Calibri" w:hAnsi="Calibri" w:eastAsia="Calibri" w:cs="Calibri"/>
          <w:sz w:val="23"/>
          <w:szCs w:val="23"/>
          <w:spacing w:val="-2"/>
        </w:rPr>
        <w:t>₁</w:t>
      </w:r>
      <w:r>
        <w:rPr>
          <w:rFonts w:ascii="SimSun" w:hAnsi="SimSun" w:eastAsia="SimSun" w:cs="SimSun"/>
          <w:sz w:val="23"/>
          <w:szCs w:val="23"/>
          <w:spacing w:val="-2"/>
        </w:rPr>
        <w:t>=(1,1,3,1),α</w:t>
      </w:r>
      <w:r>
        <w:rPr>
          <w:rFonts w:ascii="Calibri" w:hAnsi="Calibri" w:eastAsia="Calibri" w:cs="Calibri"/>
          <w:sz w:val="23"/>
          <w:szCs w:val="23"/>
          <w:spacing w:val="-2"/>
        </w:rPr>
        <w:t>₂</w:t>
      </w:r>
      <w:r>
        <w:rPr>
          <w:rFonts w:ascii="SimSun" w:hAnsi="SimSun" w:eastAsia="SimSun" w:cs="SimSun"/>
          <w:sz w:val="23"/>
          <w:szCs w:val="23"/>
          <w:spacing w:val="-2"/>
        </w:rPr>
        <w:t>=(0,</w:t>
      </w:r>
      <w:r>
        <w:rPr>
          <w:rFonts w:ascii="SimSun" w:hAnsi="SimSun" w:eastAsia="SimSun" w:cs="SimSun"/>
          <w:sz w:val="23"/>
          <w:szCs w:val="23"/>
          <w:spacing w:val="-3"/>
        </w:rPr>
        <w:t>2,-1,4),</w:t>
      </w:r>
    </w:p>
    <w:p>
      <w:pPr>
        <w:ind w:left="2510"/>
        <w:spacing w:before="120" w:line="216" w:lineRule="auto"/>
        <w:rPr>
          <w:rFonts w:ascii="SimSun" w:hAnsi="SimSun" w:eastAsia="SimSun" w:cs="SimSun"/>
          <w:sz w:val="23"/>
          <w:szCs w:val="23"/>
        </w:rPr>
      </w:pPr>
      <w:r>
        <w:rPr>
          <w:rFonts w:ascii="SimSun" w:hAnsi="SimSun" w:eastAsia="SimSun" w:cs="SimSun"/>
          <w:sz w:val="23"/>
          <w:szCs w:val="23"/>
          <w:spacing w:val="-2"/>
        </w:rPr>
        <w:t>α</w:t>
      </w:r>
      <w:r>
        <w:rPr>
          <w:rFonts w:ascii="Calibri" w:hAnsi="Calibri" w:eastAsia="Calibri" w:cs="Calibri"/>
          <w:sz w:val="23"/>
          <w:szCs w:val="23"/>
          <w:spacing w:val="-2"/>
        </w:rPr>
        <w:t>₃</w:t>
      </w:r>
      <w:r>
        <w:rPr>
          <w:rFonts w:ascii="SimSun" w:hAnsi="SimSun" w:eastAsia="SimSun" w:cs="SimSun"/>
          <w:sz w:val="23"/>
          <w:szCs w:val="23"/>
          <w:spacing w:val="-2"/>
        </w:rPr>
        <w:t>=(0,0,0,5),α</w:t>
      </w:r>
      <w:r>
        <w:rPr>
          <w:rFonts w:ascii="Calibri" w:hAnsi="Calibri" w:eastAsia="Calibri" w:cs="Calibri"/>
          <w:sz w:val="23"/>
          <w:szCs w:val="23"/>
          <w:spacing w:val="-2"/>
        </w:rPr>
        <w:t>₄</w:t>
      </w:r>
      <w:r>
        <w:rPr>
          <w:rFonts w:ascii="SimSun" w:hAnsi="SimSun" w:eastAsia="SimSun" w:cs="SimSun"/>
          <w:sz w:val="23"/>
          <w:szCs w:val="23"/>
          <w:spacing w:val="-2"/>
        </w:rPr>
        <w:t>=(0,0,0,0).</w:t>
      </w:r>
    </w:p>
    <w:p>
      <w:pPr>
        <w:ind w:left="3339" w:right="1234" w:hanging="3289"/>
        <w:spacing w:before="89" w:line="292" w:lineRule="auto"/>
        <w:rPr>
          <w:rFonts w:ascii="Times New Roman" w:hAnsi="Times New Roman" w:eastAsia="Times New Roman" w:cs="Times New Roman"/>
          <w:sz w:val="23"/>
          <w:szCs w:val="23"/>
        </w:rPr>
      </w:pPr>
      <w:r>
        <w:rPr>
          <w:rFonts w:ascii="SimSun" w:hAnsi="SimSun" w:eastAsia="SimSun" w:cs="SimSun"/>
          <w:sz w:val="23"/>
          <w:szCs w:val="23"/>
          <w:spacing w:val="-11"/>
        </w:rPr>
        <w:t>可以证明，α</w:t>
      </w:r>
      <w:r>
        <w:rPr>
          <w:rFonts w:ascii="Calibri" w:hAnsi="Calibri" w:eastAsia="Calibri" w:cs="Calibri"/>
          <w:sz w:val="23"/>
          <w:szCs w:val="23"/>
          <w:spacing w:val="-11"/>
        </w:rPr>
        <w:t>₁</w:t>
      </w:r>
      <w:r>
        <w:rPr>
          <w:rFonts w:ascii="SimSun" w:hAnsi="SimSun" w:eastAsia="SimSun" w:cs="SimSun"/>
          <w:sz w:val="23"/>
          <w:szCs w:val="23"/>
          <w:spacing w:val="-11"/>
        </w:rPr>
        <w:t>,α</w:t>
      </w:r>
      <w:r>
        <w:rPr>
          <w:rFonts w:ascii="Calibri" w:hAnsi="Calibri" w:eastAsia="Calibri" w:cs="Calibri"/>
          <w:sz w:val="23"/>
          <w:szCs w:val="23"/>
          <w:spacing w:val="-11"/>
        </w:rPr>
        <w:t>₂</w:t>
      </w:r>
      <w:r>
        <w:rPr>
          <w:rFonts w:ascii="SimSun" w:hAnsi="SimSun" w:eastAsia="SimSun" w:cs="SimSun"/>
          <w:sz w:val="23"/>
          <w:szCs w:val="23"/>
          <w:spacing w:val="-11"/>
        </w:rPr>
        <w:t>,α</w:t>
      </w:r>
      <w:r>
        <w:rPr>
          <w:rFonts w:ascii="Calibri" w:hAnsi="Calibri" w:eastAsia="Calibri" w:cs="Calibri"/>
          <w:sz w:val="23"/>
          <w:szCs w:val="23"/>
          <w:spacing w:val="-11"/>
        </w:rPr>
        <w:t>₃</w:t>
      </w:r>
      <w:r>
        <w:rPr>
          <w:rFonts w:ascii="SimSun" w:hAnsi="SimSun" w:eastAsia="SimSun" w:cs="SimSun"/>
          <w:sz w:val="23"/>
          <w:szCs w:val="23"/>
          <w:spacing w:val="-11"/>
        </w:rPr>
        <w:t>是向量组α</w:t>
      </w:r>
      <w:r>
        <w:rPr>
          <w:rFonts w:ascii="Calibri" w:hAnsi="Calibri" w:eastAsia="Calibri" w:cs="Calibri"/>
          <w:sz w:val="23"/>
          <w:szCs w:val="23"/>
          <w:spacing w:val="-11"/>
        </w:rPr>
        <w:t>₁</w:t>
      </w:r>
      <w:r>
        <w:rPr>
          <w:rFonts w:ascii="SimSun" w:hAnsi="SimSun" w:eastAsia="SimSun" w:cs="SimSun"/>
          <w:sz w:val="23"/>
          <w:szCs w:val="23"/>
          <w:spacing w:val="-11"/>
        </w:rPr>
        <w:t>,α</w:t>
      </w:r>
      <w:r>
        <w:rPr>
          <w:rFonts w:ascii="Calibri" w:hAnsi="Calibri" w:eastAsia="Calibri" w:cs="Calibri"/>
          <w:sz w:val="23"/>
          <w:szCs w:val="23"/>
          <w:spacing w:val="-11"/>
        </w:rPr>
        <w:t>₂</w:t>
      </w:r>
      <w:r>
        <w:rPr>
          <w:rFonts w:ascii="SimSun" w:hAnsi="SimSun" w:eastAsia="SimSun" w:cs="SimSun"/>
          <w:sz w:val="23"/>
          <w:szCs w:val="23"/>
          <w:spacing w:val="-11"/>
        </w:rPr>
        <w:t>,α</w:t>
      </w:r>
      <w:r>
        <w:rPr>
          <w:rFonts w:ascii="Calibri" w:hAnsi="Calibri" w:eastAsia="Calibri" w:cs="Calibri"/>
          <w:sz w:val="23"/>
          <w:szCs w:val="23"/>
          <w:spacing w:val="-11"/>
        </w:rPr>
        <w:t>₃</w:t>
      </w:r>
      <w:r>
        <w:rPr>
          <w:rFonts w:ascii="SimSun" w:hAnsi="SimSun" w:eastAsia="SimSun" w:cs="SimSun"/>
          <w:sz w:val="23"/>
          <w:szCs w:val="23"/>
          <w:spacing w:val="-11"/>
        </w:rPr>
        <w:t>,α</w:t>
      </w:r>
      <w:r>
        <w:rPr>
          <w:rFonts w:ascii="Calibri" w:hAnsi="Calibri" w:eastAsia="Calibri" w:cs="Calibri"/>
          <w:sz w:val="23"/>
          <w:szCs w:val="23"/>
          <w:spacing w:val="-11"/>
        </w:rPr>
        <w:t>₄</w:t>
      </w:r>
      <w:r>
        <w:rPr>
          <w:rFonts w:ascii="SimSun" w:hAnsi="SimSun" w:eastAsia="SimSun" w:cs="SimSun"/>
          <w:sz w:val="23"/>
          <w:szCs w:val="23"/>
          <w:spacing w:val="-11"/>
        </w:rPr>
        <w:t>的一个极大线性无关组.事实上，由</w:t>
      </w:r>
      <w:r>
        <w:rPr>
          <w:rFonts w:ascii="SimSun" w:hAnsi="SimSun" w:eastAsia="SimSun" w:cs="SimSun"/>
          <w:sz w:val="23"/>
          <w:szCs w:val="23"/>
          <w:spacing w:val="4"/>
        </w:rPr>
        <w:t xml:space="preserve"> </w:t>
      </w:r>
      <w:r>
        <w:rPr>
          <w:rFonts w:ascii="Times New Roman" w:hAnsi="Times New Roman" w:eastAsia="Times New Roman" w:cs="Times New Roman"/>
          <w:sz w:val="23"/>
          <w:szCs w:val="23"/>
          <w:spacing w:val="-1"/>
        </w:rPr>
        <w:t>k₁α₁+k₂α₂+k₃α₃=0,</w:t>
      </w:r>
    </w:p>
    <w:p>
      <w:pPr>
        <w:ind w:left="20"/>
        <w:spacing w:line="223" w:lineRule="auto"/>
        <w:rPr>
          <w:rFonts w:ascii="SimHei" w:hAnsi="SimHei" w:eastAsia="SimHei" w:cs="SimHei"/>
          <w:sz w:val="23"/>
          <w:szCs w:val="23"/>
        </w:rPr>
      </w:pPr>
      <w:r>
        <w:rPr>
          <w:rFonts w:ascii="SimHei" w:hAnsi="SimHei" w:eastAsia="SimHei" w:cs="SimHei"/>
          <w:sz w:val="23"/>
          <w:szCs w:val="23"/>
        </w:rPr>
        <w:t>即</w:t>
      </w:r>
    </w:p>
    <w:p>
      <w:pPr>
        <w:ind w:left="2210"/>
        <w:spacing w:before="10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k₁(1,1,3,1)+k₂(0,2,-1,4)+k₃(0,0,</w:t>
      </w:r>
      <w:r>
        <w:rPr>
          <w:rFonts w:ascii="Times New Roman" w:hAnsi="Times New Roman" w:eastAsia="Times New Roman" w:cs="Times New Roman"/>
          <w:sz w:val="23"/>
          <w:szCs w:val="23"/>
          <w:spacing w:val="-1"/>
        </w:rPr>
        <w:t>0,5)</w:t>
      </w:r>
    </w:p>
    <w:p>
      <w:pPr>
        <w:ind w:left="1969"/>
        <w:spacing w:before="14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=(k,k₁+2k₂,3k₁-k₂,k₁+4k₂+5k₃)=(0</w:t>
      </w:r>
      <w:r>
        <w:rPr>
          <w:rFonts w:ascii="Times New Roman" w:hAnsi="Times New Roman" w:eastAsia="Times New Roman" w:cs="Times New Roman"/>
          <w:sz w:val="23"/>
          <w:szCs w:val="23"/>
          <w:spacing w:val="-1"/>
        </w:rPr>
        <w:t>,0,0,0),</w:t>
      </w:r>
    </w:p>
    <w:p>
      <w:pPr>
        <w:ind w:left="30" w:right="472" w:firstLine="20"/>
        <w:spacing w:before="123" w:line="289" w:lineRule="auto"/>
        <w:jc w:val="both"/>
        <w:rPr>
          <w:rFonts w:ascii="SimSun" w:hAnsi="SimSun" w:eastAsia="SimSun" w:cs="SimSun"/>
          <w:sz w:val="23"/>
          <w:szCs w:val="23"/>
        </w:rPr>
      </w:pPr>
      <w:r>
        <w:rPr>
          <w:rFonts w:ascii="SimSun" w:hAnsi="SimSun" w:eastAsia="SimSun" w:cs="SimSun"/>
          <w:sz w:val="23"/>
          <w:szCs w:val="23"/>
          <w:spacing w:val="1"/>
        </w:rPr>
        <w:t>可得</w:t>
      </w:r>
      <w:r>
        <w:rPr>
          <w:rFonts w:ascii="Times New Roman" w:hAnsi="Times New Roman" w:eastAsia="Times New Roman" w:cs="Times New Roman"/>
          <w:sz w:val="23"/>
          <w:szCs w:val="23"/>
          <w:spacing w:val="1"/>
        </w:rPr>
        <w:t>k₁=k₂=k₃=0,     </w:t>
      </w:r>
      <w:r>
        <w:rPr>
          <w:rFonts w:ascii="SimSun" w:hAnsi="SimSun" w:eastAsia="SimSun" w:cs="SimSun"/>
          <w:sz w:val="23"/>
          <w:szCs w:val="23"/>
          <w:spacing w:val="1"/>
        </w:rPr>
        <w:t>这就证明了α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w:t>
      </w:r>
      <w:r>
        <w:rPr>
          <w:rFonts w:ascii="Calibri" w:hAnsi="Calibri" w:eastAsia="Calibri" w:cs="Calibri"/>
          <w:sz w:val="23"/>
          <w:szCs w:val="23"/>
          <w:spacing w:val="1"/>
        </w:rPr>
        <w:t>₃</w:t>
      </w:r>
      <w:r>
        <w:rPr>
          <w:rFonts w:ascii="SimSun" w:hAnsi="SimSun" w:eastAsia="SimSun" w:cs="SimSun"/>
          <w:sz w:val="23"/>
          <w:szCs w:val="23"/>
          <w:spacing w:val="1"/>
        </w:rPr>
        <w:t>线性无关.因为α</w:t>
      </w:r>
      <w:r>
        <w:rPr>
          <w:rFonts w:ascii="Calibri" w:hAnsi="Calibri" w:eastAsia="Calibri" w:cs="Calibri"/>
          <w:sz w:val="23"/>
          <w:szCs w:val="23"/>
          <w:spacing w:val="1"/>
        </w:rPr>
        <w:t>₄</w:t>
      </w:r>
      <w:r>
        <w:rPr>
          <w:rFonts w:ascii="SimSun" w:hAnsi="SimSun" w:eastAsia="SimSun" w:cs="SimSun"/>
          <w:sz w:val="23"/>
          <w:szCs w:val="23"/>
          <w:spacing w:val="1"/>
        </w:rPr>
        <w:t>是零向量，</w:t>
      </w:r>
      <w:r>
        <w:rPr>
          <w:rFonts w:ascii="SimSun" w:hAnsi="SimSun" w:eastAsia="SimSun" w:cs="SimSun"/>
          <w:sz w:val="23"/>
          <w:szCs w:val="23"/>
        </w:rPr>
        <w:t>所以把α</w:t>
      </w:r>
      <w:r>
        <w:rPr>
          <w:rFonts w:ascii="Calibri" w:hAnsi="Calibri" w:eastAsia="Calibri" w:cs="Calibri"/>
          <w:sz w:val="23"/>
          <w:szCs w:val="23"/>
        </w:rPr>
        <w:t>₄</w:t>
      </w:r>
      <w:r>
        <w:rPr>
          <w:rFonts w:ascii="SimSun" w:hAnsi="SimSun" w:eastAsia="SimSun" w:cs="SimSun"/>
          <w:sz w:val="23"/>
          <w:szCs w:val="23"/>
        </w:rPr>
        <w:t>添进 </w:t>
      </w:r>
      <w:r>
        <w:rPr>
          <w:rFonts w:ascii="SimSun" w:hAnsi="SimSun" w:eastAsia="SimSun" w:cs="SimSun"/>
          <w:sz w:val="23"/>
          <w:szCs w:val="23"/>
          <w:spacing w:val="-5"/>
        </w:rPr>
        <w:t>去就线性相关了，因此，向量组α</w:t>
      </w:r>
      <w:r>
        <w:rPr>
          <w:rFonts w:ascii="Calibri" w:hAnsi="Calibri" w:eastAsia="Calibri" w:cs="Calibri"/>
          <w:sz w:val="23"/>
          <w:szCs w:val="23"/>
          <w:spacing w:val="-5"/>
        </w:rPr>
        <w:t>₁</w:t>
      </w:r>
      <w:r>
        <w:rPr>
          <w:rFonts w:ascii="SimSun" w:hAnsi="SimSun" w:eastAsia="SimSun" w:cs="SimSun"/>
          <w:sz w:val="23"/>
          <w:szCs w:val="23"/>
          <w:spacing w:val="-5"/>
        </w:rPr>
        <w:t>,α</w:t>
      </w:r>
      <w:r>
        <w:rPr>
          <w:rFonts w:ascii="Calibri" w:hAnsi="Calibri" w:eastAsia="Calibri" w:cs="Calibri"/>
          <w:sz w:val="23"/>
          <w:szCs w:val="23"/>
          <w:spacing w:val="-5"/>
        </w:rPr>
        <w:t>₂</w:t>
      </w:r>
      <w:r>
        <w:rPr>
          <w:rFonts w:ascii="SimSun" w:hAnsi="SimSun" w:eastAsia="SimSun" w:cs="SimSun"/>
          <w:sz w:val="23"/>
          <w:szCs w:val="23"/>
          <w:spacing w:val="-5"/>
        </w:rPr>
        <w:t>,α</w:t>
      </w:r>
      <w:r>
        <w:rPr>
          <w:rFonts w:ascii="Calibri" w:hAnsi="Calibri" w:eastAsia="Calibri" w:cs="Calibri"/>
          <w:sz w:val="23"/>
          <w:szCs w:val="23"/>
          <w:spacing w:val="-5"/>
        </w:rPr>
        <w:t>₃</w:t>
      </w:r>
      <w:r>
        <w:rPr>
          <w:rFonts w:ascii="SimSun" w:hAnsi="SimSun" w:eastAsia="SimSun" w:cs="SimSun"/>
          <w:sz w:val="23"/>
          <w:szCs w:val="23"/>
          <w:spacing w:val="-5"/>
        </w:rPr>
        <w:t>,α</w:t>
      </w:r>
      <w:r>
        <w:rPr>
          <w:rFonts w:ascii="Calibri" w:hAnsi="Calibri" w:eastAsia="Calibri" w:cs="Calibri"/>
          <w:sz w:val="23"/>
          <w:szCs w:val="23"/>
          <w:spacing w:val="-5"/>
        </w:rPr>
        <w:t>₄</w:t>
      </w:r>
      <w:r>
        <w:rPr>
          <w:rFonts w:ascii="SimSun" w:hAnsi="SimSun" w:eastAsia="SimSun" w:cs="SimSun"/>
          <w:sz w:val="23"/>
          <w:szCs w:val="23"/>
          <w:spacing w:val="-5"/>
        </w:rPr>
        <w:t>的秩为3,也就是说，矩阵</w:t>
      </w:r>
      <w:r>
        <w:rPr>
          <w:rFonts w:ascii="SimSun" w:hAnsi="SimSun" w:eastAsia="SimSun" w:cs="SimSun"/>
          <w:sz w:val="23"/>
          <w:szCs w:val="23"/>
          <w:spacing w:val="-6"/>
        </w:rPr>
        <w:t>A</w:t>
      </w:r>
      <w:r>
        <w:rPr>
          <w:rFonts w:ascii="SimSun" w:hAnsi="SimSun" w:eastAsia="SimSun" w:cs="SimSun"/>
          <w:sz w:val="23"/>
          <w:szCs w:val="23"/>
          <w:spacing w:val="32"/>
        </w:rPr>
        <w:t xml:space="preserve"> </w:t>
      </w:r>
      <w:r>
        <w:rPr>
          <w:rFonts w:ascii="SimSun" w:hAnsi="SimSun" w:eastAsia="SimSun" w:cs="SimSun"/>
          <w:sz w:val="23"/>
          <w:szCs w:val="23"/>
          <w:spacing w:val="-6"/>
        </w:rPr>
        <w:t>的行秩为3.A</w:t>
      </w:r>
      <w:r>
        <w:rPr>
          <w:rFonts w:ascii="SimSun" w:hAnsi="SimSun" w:eastAsia="SimSun" w:cs="SimSun"/>
          <w:sz w:val="23"/>
          <w:szCs w:val="23"/>
        </w:rPr>
        <w:t xml:space="preserve"> </w:t>
      </w:r>
      <w:r>
        <w:rPr>
          <w:rFonts w:ascii="SimSun" w:hAnsi="SimSun" w:eastAsia="SimSun" w:cs="SimSun"/>
          <w:sz w:val="23"/>
          <w:szCs w:val="23"/>
        </w:rPr>
        <w:t>的列向量组是</w:t>
      </w:r>
    </w:p>
    <w:p>
      <w:pPr>
        <w:ind w:left="2570"/>
        <w:spacing w:before="13" w:line="216" w:lineRule="auto"/>
        <w:rPr>
          <w:rFonts w:ascii="SimSun" w:hAnsi="SimSun" w:eastAsia="SimSun" w:cs="SimSun"/>
          <w:sz w:val="23"/>
          <w:szCs w:val="23"/>
        </w:rPr>
      </w:pPr>
      <w:r>
        <w:rPr>
          <w:rFonts w:ascii="SimSun" w:hAnsi="SimSun" w:eastAsia="SimSun" w:cs="SimSun"/>
          <w:sz w:val="23"/>
          <w:szCs w:val="23"/>
          <w:spacing w:val="-2"/>
        </w:rPr>
        <w:t>β</w:t>
      </w:r>
      <w:r>
        <w:rPr>
          <w:rFonts w:ascii="Calibri" w:hAnsi="Calibri" w:eastAsia="Calibri" w:cs="Calibri"/>
          <w:sz w:val="23"/>
          <w:szCs w:val="23"/>
          <w:spacing w:val="-2"/>
        </w:rPr>
        <w:t>₁</w:t>
      </w:r>
      <w:r>
        <w:rPr>
          <w:rFonts w:ascii="SimSun" w:hAnsi="SimSun" w:eastAsia="SimSun" w:cs="SimSun"/>
          <w:sz w:val="23"/>
          <w:szCs w:val="23"/>
          <w:spacing w:val="-2"/>
        </w:rPr>
        <w:t>=(1,0,0,0),β</w:t>
      </w:r>
      <w:r>
        <w:rPr>
          <w:rFonts w:ascii="Calibri" w:hAnsi="Calibri" w:eastAsia="Calibri" w:cs="Calibri"/>
          <w:sz w:val="23"/>
          <w:szCs w:val="23"/>
          <w:spacing w:val="-2"/>
        </w:rPr>
        <w:t>₂</w:t>
      </w:r>
      <w:r>
        <w:rPr>
          <w:rFonts w:ascii="SimSun" w:hAnsi="SimSun" w:eastAsia="SimSun" w:cs="SimSun"/>
          <w:sz w:val="23"/>
          <w:szCs w:val="23"/>
          <w:spacing w:val="-2"/>
        </w:rPr>
        <w:t>=(1,2</w:t>
      </w:r>
      <w:r>
        <w:rPr>
          <w:rFonts w:ascii="SimSun" w:hAnsi="SimSun" w:eastAsia="SimSun" w:cs="SimSun"/>
          <w:sz w:val="23"/>
          <w:szCs w:val="23"/>
          <w:spacing w:val="-3"/>
        </w:rPr>
        <w:t>,0,0),</w:t>
      </w:r>
    </w:p>
    <w:p>
      <w:pPr>
        <w:ind w:left="2530"/>
        <w:spacing w:before="70" w:line="216" w:lineRule="auto"/>
        <w:rPr>
          <w:rFonts w:ascii="SimSun" w:hAnsi="SimSun" w:eastAsia="SimSun" w:cs="SimSun"/>
          <w:sz w:val="23"/>
          <w:szCs w:val="23"/>
        </w:rPr>
      </w:pPr>
      <w:r>
        <w:rPr>
          <w:rFonts w:ascii="SimSun" w:hAnsi="SimSun" w:eastAsia="SimSun" w:cs="SimSun"/>
          <w:sz w:val="23"/>
          <w:szCs w:val="23"/>
          <w:spacing w:val="-2"/>
        </w:rPr>
        <w:t>β</w:t>
      </w:r>
      <w:r>
        <w:rPr>
          <w:rFonts w:ascii="Calibri" w:hAnsi="Calibri" w:eastAsia="Calibri" w:cs="Calibri"/>
          <w:sz w:val="23"/>
          <w:szCs w:val="23"/>
          <w:spacing w:val="-2"/>
        </w:rPr>
        <w:t>₃</w:t>
      </w:r>
      <w:r>
        <w:rPr>
          <w:rFonts w:ascii="SimSun" w:hAnsi="SimSun" w:eastAsia="SimSun" w:cs="SimSun"/>
          <w:sz w:val="23"/>
          <w:szCs w:val="23"/>
          <w:spacing w:val="-2"/>
        </w:rPr>
        <w:t>=(3,-1,0,0),β</w:t>
      </w:r>
      <w:r>
        <w:rPr>
          <w:rFonts w:ascii="Calibri" w:hAnsi="Calibri" w:eastAsia="Calibri" w:cs="Calibri"/>
          <w:sz w:val="23"/>
          <w:szCs w:val="23"/>
          <w:spacing w:val="-2"/>
        </w:rPr>
        <w:t>₄</w:t>
      </w:r>
      <w:r>
        <w:rPr>
          <w:rFonts w:ascii="SimSun" w:hAnsi="SimSun" w:eastAsia="SimSun" w:cs="SimSun"/>
          <w:sz w:val="23"/>
          <w:szCs w:val="23"/>
          <w:spacing w:val="-2"/>
        </w:rPr>
        <w:t>=(1,4,5,0).</w:t>
      </w:r>
    </w:p>
    <w:p>
      <w:pPr>
        <w:ind w:right="389" w:firstLine="50"/>
        <w:spacing w:before="74" w:line="310" w:lineRule="auto"/>
        <w:jc w:val="both"/>
        <w:rPr>
          <w:rFonts w:ascii="SimSun" w:hAnsi="SimSun" w:eastAsia="SimSun" w:cs="SimSun"/>
          <w:sz w:val="23"/>
          <w:szCs w:val="23"/>
        </w:rPr>
      </w:pPr>
      <w:r>
        <w:rPr>
          <w:rFonts w:ascii="SimSun" w:hAnsi="SimSun" w:eastAsia="SimSun" w:cs="SimSun"/>
          <w:sz w:val="23"/>
          <w:szCs w:val="23"/>
          <w:spacing w:val="-1"/>
        </w:rPr>
        <w:t>用同样的方法可证，</w:t>
      </w:r>
      <w:r>
        <w:rPr>
          <w:rFonts w:ascii="Times New Roman" w:hAnsi="Times New Roman" w:eastAsia="Times New Roman" w:cs="Times New Roman"/>
          <w:sz w:val="23"/>
          <w:szCs w:val="23"/>
          <w:spacing w:val="-1"/>
        </w:rPr>
        <w:t>β,β₂,β₄    </w:t>
      </w:r>
      <w:r>
        <w:rPr>
          <w:rFonts w:ascii="SimSun" w:hAnsi="SimSun" w:eastAsia="SimSun" w:cs="SimSun"/>
          <w:sz w:val="23"/>
          <w:szCs w:val="23"/>
          <w:spacing w:val="-1"/>
        </w:rPr>
        <w:t>线性无关，而</w:t>
      </w:r>
      <w:r>
        <w:rPr>
          <w:rFonts w:ascii="SimSun" w:hAnsi="SimSun" w:eastAsia="SimSun" w:cs="SimSun"/>
          <w:sz w:val="23"/>
          <w:szCs w:val="23"/>
          <w:spacing w:val="-96"/>
        </w:rPr>
        <w:t xml:space="preserve"> </w:t>
      </w:r>
      <w:r>
        <w:rPr>
          <w:sz w:val="23"/>
          <w:szCs w:val="23"/>
          <w:position w:val="-16"/>
        </w:rPr>
        <w:drawing>
          <wp:inline distT="0" distB="0" distL="0" distR="0">
            <wp:extent cx="1028678" cy="330184"/>
            <wp:effectExtent l="0" t="0" r="0" b="0"/>
            <wp:docPr id="746" name="IM 746"/>
            <wp:cNvGraphicFramePr/>
            <a:graphic>
              <a:graphicData uri="http://schemas.openxmlformats.org/drawingml/2006/picture">
                <pic:pic>
                  <pic:nvPicPr>
                    <pic:cNvPr id="746" name="IM 746"/>
                    <pic:cNvPicPr/>
                  </pic:nvPicPr>
                  <pic:blipFill>
                    <a:blip r:embed="rId443"/>
                    <a:stretch>
                      <a:fillRect/>
                    </a:stretch>
                  </pic:blipFill>
                  <pic:spPr>
                    <a:xfrm rot="0">
                      <a:off x="0" y="0"/>
                      <a:ext cx="1028678" cy="330184"/>
                    </a:xfrm>
                    <a:prstGeom prst="rect">
                      <a:avLst/>
                    </a:prstGeom>
                  </pic:spPr>
                </pic:pic>
              </a:graphicData>
            </a:graphic>
          </wp:inline>
        </w:drawing>
      </w:r>
      <w:r>
        <w:rPr>
          <w:rFonts w:ascii="SimSun" w:hAnsi="SimSun" w:eastAsia="SimSun" w:cs="SimSun"/>
          <w:sz w:val="23"/>
          <w:szCs w:val="23"/>
          <w:spacing w:val="-1"/>
        </w:rPr>
        <w:t>,所以把β</w:t>
      </w:r>
      <w:r>
        <w:rPr>
          <w:rFonts w:ascii="SimSun" w:hAnsi="SimSun" w:eastAsia="SimSun" w:cs="SimSun"/>
          <w:sz w:val="23"/>
          <w:szCs w:val="23"/>
          <w:spacing w:val="-2"/>
        </w:rPr>
        <w:t>3添进去就线性相</w:t>
      </w:r>
      <w:r>
        <w:rPr>
          <w:rFonts w:ascii="SimSun" w:hAnsi="SimSun" w:eastAsia="SimSun" w:cs="SimSun"/>
          <w:sz w:val="23"/>
          <w:szCs w:val="23"/>
        </w:rPr>
        <w:t xml:space="preserve"> </w:t>
      </w:r>
      <w:r>
        <w:rPr>
          <w:rFonts w:ascii="SimSun" w:hAnsi="SimSun" w:eastAsia="SimSun" w:cs="SimSun"/>
          <w:sz w:val="23"/>
          <w:szCs w:val="23"/>
          <w:spacing w:val="5"/>
        </w:rPr>
        <w:t>关了.因之，</w:t>
      </w:r>
      <w:r>
        <w:rPr>
          <w:rFonts w:ascii="Times New Roman" w:hAnsi="Times New Roman" w:eastAsia="Times New Roman" w:cs="Times New Roman"/>
          <w:sz w:val="23"/>
          <w:szCs w:val="23"/>
          <w:spacing w:val="5"/>
        </w:rPr>
        <w:t>β,β₂,β   </w:t>
      </w:r>
      <w:r>
        <w:rPr>
          <w:rFonts w:ascii="Calibri" w:hAnsi="Calibri" w:eastAsia="Calibri" w:cs="Calibri"/>
          <w:sz w:val="23"/>
          <w:szCs w:val="23"/>
          <w:spacing w:val="5"/>
        </w:rPr>
        <w:t>₄</w:t>
      </w:r>
      <w:r>
        <w:rPr>
          <w:rFonts w:ascii="SimSun" w:hAnsi="SimSun" w:eastAsia="SimSun" w:cs="SimSun"/>
          <w:sz w:val="23"/>
          <w:szCs w:val="23"/>
          <w:spacing w:val="5"/>
        </w:rPr>
        <w:t>是向量组</w:t>
      </w:r>
      <w:r>
        <w:rPr>
          <w:rFonts w:ascii="SimSun" w:hAnsi="SimSun" w:eastAsia="SimSun" w:cs="SimSun"/>
          <w:sz w:val="23"/>
          <w:szCs w:val="23"/>
          <w:spacing w:val="-72"/>
        </w:rPr>
        <w:t xml:space="preserve"> </w:t>
      </w:r>
      <w:r>
        <w:rPr>
          <w:rFonts w:ascii="Times New Roman" w:hAnsi="Times New Roman" w:eastAsia="Times New Roman" w:cs="Times New Roman"/>
          <w:sz w:val="23"/>
          <w:szCs w:val="23"/>
          <w:spacing w:val="5"/>
        </w:rPr>
        <w:t>β₁,β₂,β₃,β4        </w:t>
      </w:r>
      <w:r>
        <w:rPr>
          <w:rFonts w:ascii="SimSun" w:hAnsi="SimSun" w:eastAsia="SimSun" w:cs="SimSun"/>
          <w:sz w:val="23"/>
          <w:szCs w:val="23"/>
          <w:spacing w:val="5"/>
        </w:rPr>
        <w:t>的一个极大线性无</w:t>
      </w:r>
      <w:r>
        <w:rPr>
          <w:rFonts w:ascii="SimSun" w:hAnsi="SimSun" w:eastAsia="SimSun" w:cs="SimSun"/>
          <w:sz w:val="23"/>
          <w:szCs w:val="23"/>
          <w:spacing w:val="4"/>
        </w:rPr>
        <w:t>关组，于是向量组β,</w:t>
      </w:r>
      <w:r>
        <w:rPr>
          <w:rFonts w:ascii="SimSun" w:hAnsi="SimSun" w:eastAsia="SimSun" w:cs="SimSun"/>
          <w:sz w:val="23"/>
          <w:szCs w:val="23"/>
        </w:rPr>
        <w:t xml:space="preserve"> </w:t>
      </w:r>
      <w:r>
        <w:rPr>
          <w:rFonts w:ascii="SimSun" w:hAnsi="SimSun" w:eastAsia="SimSun" w:cs="SimSun"/>
          <w:sz w:val="23"/>
          <w:szCs w:val="23"/>
          <w:spacing w:val="-4"/>
        </w:rPr>
        <w:t>β</w:t>
      </w:r>
      <w:r>
        <w:rPr>
          <w:rFonts w:ascii="Calibri" w:hAnsi="Calibri" w:eastAsia="Calibri" w:cs="Calibri"/>
          <w:sz w:val="23"/>
          <w:szCs w:val="23"/>
          <w:spacing w:val="-4"/>
        </w:rPr>
        <w:t>₂</w:t>
      </w:r>
      <w:r>
        <w:rPr>
          <w:rFonts w:ascii="SimSun" w:hAnsi="SimSun" w:eastAsia="SimSun" w:cs="SimSun"/>
          <w:sz w:val="23"/>
          <w:szCs w:val="23"/>
          <w:spacing w:val="-4"/>
        </w:rPr>
        <w:t>,β</w:t>
      </w:r>
      <w:r>
        <w:rPr>
          <w:rFonts w:ascii="Calibri" w:hAnsi="Calibri" w:eastAsia="Calibri" w:cs="Calibri"/>
          <w:sz w:val="23"/>
          <w:szCs w:val="23"/>
          <w:spacing w:val="-4"/>
        </w:rPr>
        <w:t>₃</w:t>
      </w:r>
      <w:r>
        <w:rPr>
          <w:rFonts w:ascii="SimSun" w:hAnsi="SimSun" w:eastAsia="SimSun" w:cs="SimSun"/>
          <w:sz w:val="23"/>
          <w:szCs w:val="23"/>
          <w:spacing w:val="-4"/>
        </w:rPr>
        <w:t>,β</w:t>
      </w:r>
      <w:r>
        <w:rPr>
          <w:rFonts w:ascii="Calibri" w:hAnsi="Calibri" w:eastAsia="Calibri" w:cs="Calibri"/>
          <w:sz w:val="23"/>
          <w:szCs w:val="23"/>
          <w:spacing w:val="-4"/>
        </w:rPr>
        <w:t>₄</w:t>
      </w:r>
      <w:r>
        <w:rPr>
          <w:rFonts w:ascii="Calibri" w:hAnsi="Calibri" w:eastAsia="Calibri" w:cs="Calibri"/>
          <w:sz w:val="23"/>
          <w:szCs w:val="23"/>
          <w:spacing w:val="-22"/>
        </w:rPr>
        <w:t xml:space="preserve"> </w:t>
      </w:r>
      <w:r>
        <w:rPr>
          <w:rFonts w:ascii="SimSun" w:hAnsi="SimSun" w:eastAsia="SimSun" w:cs="SimSun"/>
          <w:sz w:val="23"/>
          <w:szCs w:val="23"/>
          <w:spacing w:val="-4"/>
        </w:rPr>
        <w:t>的秩为3.换句话说，矩阵</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4"/>
        </w:rPr>
        <w:t>的列秩也是3.</w:t>
      </w:r>
    </w:p>
    <w:p>
      <w:pPr>
        <w:ind w:left="40" w:right="423" w:firstLine="450"/>
        <w:spacing w:before="1" w:line="292" w:lineRule="auto"/>
        <w:rPr>
          <w:rFonts w:ascii="SimSun" w:hAnsi="SimSun" w:eastAsia="SimSun" w:cs="SimSun"/>
          <w:sz w:val="23"/>
          <w:szCs w:val="23"/>
        </w:rPr>
      </w:pPr>
      <w:r>
        <w:rPr>
          <w:rFonts w:ascii="SimSun" w:hAnsi="SimSun" w:eastAsia="SimSun" w:cs="SimSun"/>
          <w:sz w:val="23"/>
          <w:szCs w:val="23"/>
        </w:rPr>
        <w:t>矩阵的行秩等于列秩，这一点不是偶然的.实际上与</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57"/>
        </w:rPr>
        <w:t xml:space="preserve"> </w:t>
      </w:r>
      <w:r>
        <w:rPr>
          <w:rFonts w:ascii="SimSun" w:hAnsi="SimSun" w:eastAsia="SimSun" w:cs="SimSun"/>
          <w:sz w:val="23"/>
          <w:szCs w:val="23"/>
        </w:rPr>
        <w:t>中的一些“子行列式”密切 </w:t>
      </w:r>
      <w:r>
        <w:rPr>
          <w:rFonts w:ascii="SimSun" w:hAnsi="SimSun" w:eastAsia="SimSun" w:cs="SimSun"/>
          <w:sz w:val="23"/>
          <w:szCs w:val="23"/>
          <w:spacing w:val="-6"/>
        </w:rPr>
        <w:t>相关.我们引入</w:t>
      </w:r>
    </w:p>
    <w:p>
      <w:pPr>
        <w:ind w:left="480"/>
        <w:spacing w:before="62" w:line="222" w:lineRule="auto"/>
        <w:rPr>
          <w:rFonts w:ascii="SimSun" w:hAnsi="SimSun" w:eastAsia="SimSun" w:cs="SimSun"/>
          <w:sz w:val="23"/>
          <w:szCs w:val="23"/>
        </w:rPr>
      </w:pPr>
      <w:r>
        <w:rPr>
          <w:rFonts w:ascii="SimHei" w:hAnsi="SimHei" w:eastAsia="SimHei" w:cs="SimHei"/>
          <w:sz w:val="23"/>
          <w:szCs w:val="23"/>
          <w:spacing w:val="1"/>
        </w:rPr>
        <w:t>定</w:t>
      </w:r>
      <w:r>
        <w:rPr>
          <w:rFonts w:ascii="SimHei" w:hAnsi="SimHei" w:eastAsia="SimHei" w:cs="SimHei"/>
          <w:sz w:val="23"/>
          <w:szCs w:val="23"/>
          <w:spacing w:val="-45"/>
        </w:rPr>
        <w:t xml:space="preserve"> </w:t>
      </w:r>
      <w:r>
        <w:rPr>
          <w:rFonts w:ascii="SimHei" w:hAnsi="SimHei" w:eastAsia="SimHei" w:cs="SimHei"/>
          <w:sz w:val="23"/>
          <w:szCs w:val="23"/>
          <w:spacing w:val="1"/>
        </w:rPr>
        <w:t>义</w:t>
      </w:r>
      <w:r>
        <w:rPr>
          <w:rFonts w:ascii="SimHei" w:hAnsi="SimHei" w:eastAsia="SimHei" w:cs="SimHei"/>
          <w:sz w:val="23"/>
          <w:szCs w:val="23"/>
          <w:spacing w:val="-41"/>
        </w:rPr>
        <w:t xml:space="preserve"> </w:t>
      </w:r>
      <w:r>
        <w:rPr>
          <w:rFonts w:ascii="SimHei" w:hAnsi="SimHei" w:eastAsia="SimHei" w:cs="SimHei"/>
          <w:sz w:val="23"/>
          <w:szCs w:val="23"/>
          <w:spacing w:val="1"/>
        </w:rPr>
        <w:t>1</w:t>
      </w:r>
      <w:r>
        <w:rPr>
          <w:rFonts w:ascii="Times New Roman" w:hAnsi="Times New Roman" w:eastAsia="Times New Roman" w:cs="Times New Roman"/>
          <w:sz w:val="23"/>
          <w:szCs w:val="23"/>
          <w:spacing w:val="1"/>
        </w:rPr>
        <w:t>6    </w:t>
      </w:r>
      <w:r>
        <w:rPr>
          <w:rFonts w:ascii="SimSun" w:hAnsi="SimSun" w:eastAsia="SimSun" w:cs="SimSun"/>
          <w:sz w:val="23"/>
          <w:szCs w:val="23"/>
          <w:spacing w:val="1"/>
        </w:rPr>
        <w:t>在</w:t>
      </w:r>
      <w:r>
        <w:rPr>
          <w:rFonts w:ascii="SimSun" w:hAnsi="SimSun" w:eastAsia="SimSun" w:cs="SimSun"/>
          <w:sz w:val="23"/>
          <w:szCs w:val="23"/>
          <w:spacing w:val="-47"/>
        </w:rPr>
        <w:t xml:space="preserve"> </w:t>
      </w:r>
      <w:r>
        <w:rPr>
          <w:rFonts w:ascii="SimSun" w:hAnsi="SimSun" w:eastAsia="SimSun" w:cs="SimSun"/>
          <w:sz w:val="23"/>
          <w:szCs w:val="23"/>
          <w:spacing w:val="1"/>
        </w:rPr>
        <w:t>s×n矩阵A 中任意选定k行</w:t>
      </w:r>
      <w:r>
        <w:rPr>
          <w:rFonts w:ascii="SimSun" w:hAnsi="SimSun" w:eastAsia="SimSun" w:cs="SimSun"/>
          <w:sz w:val="23"/>
          <w:szCs w:val="23"/>
          <w:spacing w:val="-43"/>
        </w:rPr>
        <w:t xml:space="preserve"> </w:t>
      </w:r>
      <w:r>
        <w:rPr>
          <w:rFonts w:ascii="SimSun" w:hAnsi="SimSun" w:eastAsia="SimSun" w:cs="SimSun"/>
          <w:sz w:val="23"/>
          <w:szCs w:val="23"/>
          <w:spacing w:val="1"/>
        </w:rPr>
        <w:t>和</w:t>
      </w:r>
      <w:r>
        <w:rPr>
          <w:rFonts w:ascii="SimSun" w:hAnsi="SimSun" w:eastAsia="SimSun" w:cs="SimSun"/>
          <w:sz w:val="23"/>
          <w:szCs w:val="23"/>
          <w:spacing w:val="-64"/>
        </w:rPr>
        <w:t xml:space="preserve"> </w:t>
      </w:r>
      <w:r>
        <w:rPr>
          <w:rFonts w:ascii="SimSun" w:hAnsi="SimSun" w:eastAsia="SimSun" w:cs="SimSun"/>
          <w:sz w:val="23"/>
          <w:szCs w:val="23"/>
          <w:spacing w:val="1"/>
        </w:rPr>
        <w:t>k列，位于这些选定的行和列的交点上</w:t>
      </w:r>
    </w:p>
    <w:p>
      <w:pPr>
        <w:ind w:left="30"/>
        <w:spacing w:before="84" w:line="204" w:lineRule="auto"/>
        <w:rPr>
          <w:rFonts w:ascii="SimSun" w:hAnsi="SimSun" w:eastAsia="SimSun" w:cs="SimSun"/>
          <w:sz w:val="23"/>
          <w:szCs w:val="23"/>
        </w:rPr>
      </w:pPr>
      <w:r>
        <w:rPr>
          <w:rFonts w:ascii="SimSun" w:hAnsi="SimSun" w:eastAsia="SimSun" w:cs="SimSun"/>
          <w:sz w:val="23"/>
          <w:szCs w:val="23"/>
          <w:spacing w:val="3"/>
        </w:rPr>
        <w:t>的</w:t>
      </w:r>
      <w:r>
        <w:rPr>
          <w:rFonts w:ascii="SimSun" w:hAnsi="SimSun" w:eastAsia="SimSun" w:cs="SimSun"/>
          <w:sz w:val="23"/>
          <w:szCs w:val="23"/>
          <w:spacing w:val="-47"/>
        </w:rPr>
        <w:t xml:space="preserve"> </w:t>
      </w:r>
      <w:r>
        <w:rPr>
          <w:rFonts w:ascii="SimSun" w:hAnsi="SimSun" w:eastAsia="SimSun" w:cs="SimSun"/>
          <w:sz w:val="23"/>
          <w:szCs w:val="23"/>
          <w:spacing w:val="3"/>
        </w:rPr>
        <w:t>k²个元素按原来的次序所组成的k</w:t>
      </w:r>
      <w:r>
        <w:rPr>
          <w:rFonts w:ascii="SimSun" w:hAnsi="SimSun" w:eastAsia="SimSun" w:cs="SimSun"/>
          <w:sz w:val="23"/>
          <w:szCs w:val="23"/>
          <w:spacing w:val="-53"/>
        </w:rPr>
        <w:t xml:space="preserve"> </w:t>
      </w:r>
      <w:r>
        <w:rPr>
          <w:rFonts w:ascii="SimSun" w:hAnsi="SimSun" w:eastAsia="SimSun" w:cs="SimSun"/>
          <w:sz w:val="23"/>
          <w:szCs w:val="23"/>
          <w:spacing w:val="3"/>
        </w:rPr>
        <w:t>级行列式，称为A 的 k阶子式</w:t>
      </w:r>
      <w:r>
        <w:rPr>
          <w:rFonts w:ascii="SimSun" w:hAnsi="SimSun" w:eastAsia="SimSun" w:cs="SimSun"/>
          <w:sz w:val="23"/>
          <w:szCs w:val="23"/>
          <w:spacing w:val="-68"/>
        </w:rPr>
        <w:t xml:space="preserve"> </w:t>
      </w:r>
      <w:r>
        <w:rPr>
          <w:rFonts w:ascii="SimSun" w:hAnsi="SimSun" w:eastAsia="SimSun" w:cs="SimSun"/>
          <w:sz w:val="23"/>
          <w:szCs w:val="23"/>
          <w:spacing w:val="3"/>
        </w:rPr>
        <w:t>.</w:t>
      </w:r>
    </w:p>
    <w:p>
      <w:pPr>
        <w:ind w:left="500" w:right="1300"/>
        <w:spacing w:before="1" w:line="287" w:lineRule="auto"/>
        <w:rPr>
          <w:rFonts w:ascii="SimSun" w:hAnsi="SimSun" w:eastAsia="SimSun" w:cs="SimSun"/>
          <w:sz w:val="23"/>
          <w:szCs w:val="23"/>
        </w:rPr>
      </w:pPr>
      <w:r>
        <w:rPr>
          <w:rFonts w:ascii="SimSun" w:hAnsi="SimSun" w:eastAsia="SimSun" w:cs="SimSun"/>
          <w:sz w:val="23"/>
          <w:szCs w:val="23"/>
          <w:spacing w:val="4"/>
        </w:rPr>
        <w:t>在定义中，当然有</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rPr>
        <w:t>min</w:t>
      </w:r>
      <w:r>
        <w:rPr>
          <w:rFonts w:ascii="Times New Roman" w:hAnsi="Times New Roman" w:eastAsia="Times New Roman" w:cs="Times New Roman"/>
          <w:sz w:val="23"/>
          <w:szCs w:val="23"/>
          <w:spacing w:val="4"/>
        </w:rPr>
        <w:t>(s,n),      </w:t>
      </w:r>
      <w:r>
        <w:rPr>
          <w:rFonts w:ascii="SimSun" w:hAnsi="SimSun" w:eastAsia="SimSun" w:cs="SimSun"/>
          <w:sz w:val="23"/>
          <w:szCs w:val="23"/>
          <w:spacing w:val="4"/>
        </w:rPr>
        <w:t>这里</w:t>
      </w:r>
      <w:r>
        <w:rPr>
          <w:rFonts w:ascii="SimSun" w:hAnsi="SimSun" w:eastAsia="SimSun" w:cs="SimSun"/>
          <w:sz w:val="23"/>
          <w:szCs w:val="23"/>
          <w:spacing w:val="-66"/>
        </w:rPr>
        <w:t xml:space="preserve"> </w:t>
      </w:r>
      <w:r>
        <w:rPr>
          <w:rFonts w:ascii="Times New Roman" w:hAnsi="Times New Roman" w:eastAsia="Times New Roman" w:cs="Times New Roman"/>
          <w:sz w:val="23"/>
          <w:szCs w:val="23"/>
        </w:rPr>
        <w:t>min</w:t>
      </w:r>
      <w:r>
        <w:rPr>
          <w:rFonts w:ascii="Times New Roman" w:hAnsi="Times New Roman" w:eastAsia="Times New Roman" w:cs="Times New Roman"/>
          <w:sz w:val="23"/>
          <w:szCs w:val="23"/>
          <w:spacing w:val="4"/>
        </w:rPr>
        <w:t>(s,n)   </w:t>
      </w:r>
      <w:r>
        <w:rPr>
          <w:rFonts w:ascii="SimSun" w:hAnsi="SimSun" w:eastAsia="SimSun" w:cs="SimSun"/>
          <w:sz w:val="23"/>
          <w:szCs w:val="23"/>
          <w:spacing w:val="3"/>
        </w:rPr>
        <w:t>表示</w:t>
      </w:r>
      <w:r>
        <w:rPr>
          <w:rFonts w:ascii="Times New Roman" w:hAnsi="Times New Roman" w:eastAsia="Times New Roman" w:cs="Times New Roman"/>
          <w:sz w:val="23"/>
          <w:szCs w:val="23"/>
          <w:spacing w:val="3"/>
        </w:rPr>
        <w:t>s,n  </w:t>
      </w:r>
      <w:r>
        <w:rPr>
          <w:rFonts w:ascii="SimSun" w:hAnsi="SimSun" w:eastAsia="SimSun" w:cs="SimSun"/>
          <w:sz w:val="23"/>
          <w:szCs w:val="23"/>
          <w:spacing w:val="3"/>
        </w:rPr>
        <w:t>中较小的一个数</w:t>
      </w:r>
      <w:r>
        <w:rPr>
          <w:rFonts w:ascii="SimSun" w:hAnsi="SimSun" w:eastAsia="SimSun" w:cs="SimSun"/>
          <w:sz w:val="23"/>
          <w:szCs w:val="23"/>
        </w:rPr>
        <w:t xml:space="preserve"> </w:t>
      </w:r>
      <w:r>
        <w:rPr>
          <w:rFonts w:ascii="SimHei" w:hAnsi="SimHei" w:eastAsia="SimHei" w:cs="SimHei"/>
          <w:sz w:val="23"/>
          <w:szCs w:val="23"/>
          <w:spacing w:val="-7"/>
        </w:rPr>
        <w:t>例</w:t>
      </w:r>
      <w:r>
        <w:rPr>
          <w:rFonts w:ascii="SimHei" w:hAnsi="SimHei" w:eastAsia="SimHei" w:cs="SimHei"/>
          <w:sz w:val="23"/>
          <w:szCs w:val="23"/>
          <w:spacing w:val="-7"/>
        </w:rPr>
        <w:t xml:space="preserve"> </w:t>
      </w:r>
      <w:r>
        <w:rPr>
          <w:rFonts w:ascii="SimHei" w:hAnsi="SimHei" w:eastAsia="SimHei" w:cs="SimHei"/>
          <w:sz w:val="23"/>
          <w:szCs w:val="23"/>
          <w:spacing w:val="-7"/>
        </w:rPr>
        <w:t>1</w:t>
      </w:r>
      <w:r>
        <w:rPr>
          <w:rFonts w:ascii="SimHei" w:hAnsi="SimHei" w:eastAsia="SimHei" w:cs="SimHei"/>
          <w:sz w:val="23"/>
          <w:szCs w:val="23"/>
          <w:spacing w:val="80"/>
        </w:rPr>
        <w:t xml:space="preserve"> </w:t>
      </w:r>
      <w:r>
        <w:rPr>
          <w:rFonts w:ascii="SimSun" w:hAnsi="SimSun" w:eastAsia="SimSun" w:cs="SimSun"/>
          <w:sz w:val="23"/>
          <w:szCs w:val="23"/>
          <w:spacing w:val="-7"/>
        </w:rPr>
        <w:t>在矩阵</w:t>
      </w:r>
    </w:p>
    <w:p>
      <w:pPr>
        <w:ind w:firstLine="3320"/>
        <w:spacing w:line="1340" w:lineRule="exact"/>
        <w:rPr/>
      </w:pPr>
      <w:r>
        <w:rPr>
          <w:position w:val="-26"/>
        </w:rPr>
        <w:drawing>
          <wp:inline distT="0" distB="0" distL="0" distR="0">
            <wp:extent cx="1289067" cy="850901"/>
            <wp:effectExtent l="0" t="0" r="0" b="0"/>
            <wp:docPr id="748" name="IM 748"/>
            <wp:cNvGraphicFramePr/>
            <a:graphic>
              <a:graphicData uri="http://schemas.openxmlformats.org/drawingml/2006/picture">
                <pic:pic>
                  <pic:nvPicPr>
                    <pic:cNvPr id="748" name="IM 748"/>
                    <pic:cNvPicPr/>
                  </pic:nvPicPr>
                  <pic:blipFill>
                    <a:blip r:embed="rId444"/>
                    <a:stretch>
                      <a:fillRect/>
                    </a:stretch>
                  </pic:blipFill>
                  <pic:spPr>
                    <a:xfrm rot="0">
                      <a:off x="0" y="0"/>
                      <a:ext cx="1289067" cy="850901"/>
                    </a:xfrm>
                    <a:prstGeom prst="rect">
                      <a:avLst/>
                    </a:prstGeom>
                  </pic:spPr>
                </pic:pic>
              </a:graphicData>
            </a:graphic>
          </wp:inline>
        </w:drawing>
      </w:r>
    </w:p>
    <w:p>
      <w:pPr>
        <w:ind w:left="50"/>
        <w:spacing w:before="76" w:line="216" w:lineRule="auto"/>
        <w:rPr>
          <w:rFonts w:ascii="SimSun" w:hAnsi="SimSun" w:eastAsia="SimSun" w:cs="SimSun"/>
          <w:sz w:val="23"/>
          <w:szCs w:val="23"/>
        </w:rPr>
      </w:pPr>
      <w:r>
        <w:rPr>
          <w:rFonts w:ascii="SimSun" w:hAnsi="SimSun" w:eastAsia="SimSun" w:cs="SimSun"/>
          <w:sz w:val="23"/>
          <w:szCs w:val="23"/>
          <w:spacing w:val="8"/>
        </w:rPr>
        <w:t>中，选第1,3行和第3,4列，它们交点上的元素所成的</w:t>
      </w:r>
      <w:r>
        <w:rPr>
          <w:rFonts w:ascii="SimSun" w:hAnsi="SimSun" w:eastAsia="SimSun" w:cs="SimSun"/>
          <w:sz w:val="23"/>
          <w:szCs w:val="23"/>
          <w:spacing w:val="7"/>
        </w:rPr>
        <w:t>2阶行列式</w:t>
      </w:r>
    </w:p>
    <w:p>
      <w:pPr>
        <w:ind w:firstLine="3810"/>
        <w:spacing w:before="45" w:line="640" w:lineRule="exact"/>
        <w:rPr/>
      </w:pPr>
      <w:r>
        <w:rPr>
          <w:position w:val="-12"/>
        </w:rPr>
        <w:drawing>
          <wp:inline distT="0" distB="0" distL="0" distR="0">
            <wp:extent cx="711240" cy="406397"/>
            <wp:effectExtent l="0" t="0" r="0" b="0"/>
            <wp:docPr id="750" name="IM 750"/>
            <wp:cNvGraphicFramePr/>
            <a:graphic>
              <a:graphicData uri="http://schemas.openxmlformats.org/drawingml/2006/picture">
                <pic:pic>
                  <pic:nvPicPr>
                    <pic:cNvPr id="750" name="IM 750"/>
                    <pic:cNvPicPr/>
                  </pic:nvPicPr>
                  <pic:blipFill>
                    <a:blip r:embed="rId445"/>
                    <a:stretch>
                      <a:fillRect/>
                    </a:stretch>
                  </pic:blipFill>
                  <pic:spPr>
                    <a:xfrm rot="0">
                      <a:off x="0" y="0"/>
                      <a:ext cx="711240" cy="406397"/>
                    </a:xfrm>
                    <a:prstGeom prst="rect">
                      <a:avLst/>
                    </a:prstGeom>
                  </pic:spPr>
                </pic:pic>
              </a:graphicData>
            </a:graphic>
          </wp:inline>
        </w:drawing>
      </w:r>
    </w:p>
    <w:p>
      <w:pPr>
        <w:ind w:left="40"/>
        <w:spacing w:before="106" w:line="216" w:lineRule="auto"/>
        <w:rPr>
          <w:rFonts w:ascii="SimSun" w:hAnsi="SimSun" w:eastAsia="SimSun" w:cs="SimSun"/>
          <w:sz w:val="23"/>
          <w:szCs w:val="23"/>
        </w:rPr>
      </w:pPr>
      <w:r>
        <w:rPr>
          <w:rFonts w:ascii="SimSun" w:hAnsi="SimSun" w:eastAsia="SimSun" w:cs="SimSun"/>
          <w:sz w:val="23"/>
          <w:szCs w:val="23"/>
          <w:spacing w:val="12"/>
        </w:rPr>
        <w:t>就是一个2阶子式.又如选第1,2,3行和第1,2,4列，相应的3阶子式就是</w:t>
      </w:r>
    </w:p>
    <w:p>
      <w:pPr>
        <w:ind w:firstLine="3610"/>
        <w:spacing w:before="55" w:line="990" w:lineRule="exact"/>
        <w:rPr/>
      </w:pPr>
      <w:r>
        <w:rPr>
          <w:position w:val="-19"/>
        </w:rPr>
        <w:drawing>
          <wp:inline distT="0" distB="0" distL="0" distR="0">
            <wp:extent cx="971565" cy="628649"/>
            <wp:effectExtent l="0" t="0" r="0" b="0"/>
            <wp:docPr id="752" name="IM 752"/>
            <wp:cNvGraphicFramePr/>
            <a:graphic>
              <a:graphicData uri="http://schemas.openxmlformats.org/drawingml/2006/picture">
                <pic:pic>
                  <pic:nvPicPr>
                    <pic:cNvPr id="752" name="IM 752"/>
                    <pic:cNvPicPr/>
                  </pic:nvPicPr>
                  <pic:blipFill>
                    <a:blip r:embed="rId446"/>
                    <a:stretch>
                      <a:fillRect/>
                    </a:stretch>
                  </pic:blipFill>
                  <pic:spPr>
                    <a:xfrm rot="0">
                      <a:off x="0" y="0"/>
                      <a:ext cx="971565" cy="628649"/>
                    </a:xfrm>
                    <a:prstGeom prst="rect">
                      <a:avLst/>
                    </a:prstGeom>
                  </pic:spPr>
                </pic:pic>
              </a:graphicData>
            </a:graphic>
          </wp:inline>
        </w:drawing>
      </w:r>
    </w:p>
    <w:p>
      <w:pPr>
        <w:ind w:left="520"/>
        <w:spacing w:before="110" w:line="220" w:lineRule="auto"/>
        <w:rPr>
          <w:rFonts w:ascii="SimSun" w:hAnsi="SimSun" w:eastAsia="SimSun" w:cs="SimSun"/>
          <w:sz w:val="23"/>
          <w:szCs w:val="23"/>
        </w:rPr>
      </w:pPr>
      <w:r>
        <w:rPr>
          <w:rFonts w:ascii="SimSun" w:hAnsi="SimSun" w:eastAsia="SimSun" w:cs="SimSun"/>
          <w:sz w:val="23"/>
          <w:szCs w:val="23"/>
          <w:spacing w:val="2"/>
        </w:rPr>
        <w:t>由于行和列的选法很多，所以</w:t>
      </w:r>
      <w:r>
        <w:rPr>
          <w:rFonts w:ascii="Times New Roman" w:hAnsi="Times New Roman" w:eastAsia="Times New Roman" w:cs="Times New Roman"/>
          <w:sz w:val="23"/>
          <w:szCs w:val="23"/>
          <w:spacing w:val="2"/>
        </w:rPr>
        <w:t>k </w:t>
      </w:r>
      <w:r>
        <w:rPr>
          <w:rFonts w:ascii="SimSun" w:hAnsi="SimSun" w:eastAsia="SimSun" w:cs="SimSun"/>
          <w:sz w:val="23"/>
          <w:szCs w:val="23"/>
          <w:spacing w:val="2"/>
        </w:rPr>
        <w:t>阶子式也是很多的.</w:t>
      </w:r>
    </w:p>
    <w:p>
      <w:pPr>
        <w:ind w:left="490"/>
        <w:spacing w:before="155" w:line="222" w:lineRule="auto"/>
        <w:rPr>
          <w:rFonts w:ascii="SimSun" w:hAnsi="SimSun" w:eastAsia="SimSun" w:cs="SimSun"/>
          <w:sz w:val="23"/>
          <w:szCs w:val="23"/>
        </w:rPr>
      </w:pPr>
      <w:r>
        <w:rPr>
          <w:rFonts w:ascii="SimHei" w:hAnsi="SimHei" w:eastAsia="SimHei" w:cs="SimHei"/>
          <w:sz w:val="23"/>
          <w:szCs w:val="23"/>
          <w:spacing w:val="7"/>
        </w:rPr>
        <w:t>定义17</w:t>
      </w:r>
      <w:r>
        <w:rPr>
          <w:rFonts w:ascii="SimHei" w:hAnsi="SimHei" w:eastAsia="SimHei" w:cs="SimHei"/>
          <w:sz w:val="23"/>
          <w:szCs w:val="23"/>
          <w:spacing w:val="2"/>
        </w:rPr>
        <w:t xml:space="preserve">  </w:t>
      </w:r>
      <w:r>
        <w:rPr>
          <w:rFonts w:ascii="SimSun" w:hAnsi="SimSun" w:eastAsia="SimSun" w:cs="SimSun"/>
          <w:sz w:val="23"/>
          <w:szCs w:val="23"/>
          <w:spacing w:val="7"/>
        </w:rPr>
        <w:t>矩阵A 中最高阶非零子式的阶数称为矩阵A</w:t>
      </w:r>
      <w:r>
        <w:rPr>
          <w:rFonts w:ascii="SimSun" w:hAnsi="SimSun" w:eastAsia="SimSun" w:cs="SimSun"/>
          <w:sz w:val="23"/>
          <w:szCs w:val="23"/>
          <w:spacing w:val="32"/>
        </w:rPr>
        <w:t xml:space="preserve"> </w:t>
      </w:r>
      <w:r>
        <w:rPr>
          <w:rFonts w:ascii="SimSun" w:hAnsi="SimSun" w:eastAsia="SimSun" w:cs="SimSun"/>
          <w:sz w:val="23"/>
          <w:szCs w:val="23"/>
          <w:spacing w:val="7"/>
        </w:rPr>
        <w:t>的秩.当</w:t>
      </w:r>
      <w:r>
        <w:rPr>
          <w:rFonts w:ascii="SimSun" w:hAnsi="SimSun" w:eastAsia="SimSun" w:cs="SimSun"/>
          <w:sz w:val="23"/>
          <w:szCs w:val="23"/>
        </w:rPr>
        <w:t>A</w:t>
      </w:r>
      <w:r>
        <w:rPr>
          <w:rFonts w:ascii="SimSun" w:hAnsi="SimSun" w:eastAsia="SimSun" w:cs="SimSun"/>
          <w:sz w:val="23"/>
          <w:szCs w:val="23"/>
          <w:spacing w:val="6"/>
        </w:rPr>
        <w:t xml:space="preserve">             </w:t>
      </w:r>
      <w:r>
        <w:rPr>
          <w:rFonts w:ascii="SimSun" w:hAnsi="SimSun" w:eastAsia="SimSun" w:cs="SimSun"/>
          <w:sz w:val="23"/>
          <w:szCs w:val="23"/>
        </w:rPr>
        <w:t>A</w:t>
      </w:r>
    </w:p>
    <w:p>
      <w:pPr>
        <w:ind w:left="40"/>
        <w:spacing w:before="83" w:line="205" w:lineRule="auto"/>
        <w:rPr>
          <w:rFonts w:ascii="SimSun" w:hAnsi="SimSun" w:eastAsia="SimSun" w:cs="SimSun"/>
          <w:sz w:val="23"/>
          <w:szCs w:val="23"/>
        </w:rPr>
      </w:pPr>
      <w:r>
        <w:rPr>
          <w:rFonts w:ascii="SimSun" w:hAnsi="SimSun" w:eastAsia="SimSun" w:cs="SimSun"/>
          <w:sz w:val="23"/>
          <w:szCs w:val="23"/>
          <w:spacing w:val="2"/>
        </w:rPr>
        <w:t>的秩为零.</w:t>
      </w:r>
    </w:p>
    <w:p>
      <w:pPr>
        <w:ind w:left="50" w:right="335" w:firstLine="429"/>
        <w:spacing w:line="296" w:lineRule="auto"/>
        <w:jc w:val="both"/>
        <w:rPr>
          <w:rFonts w:ascii="SimSun" w:hAnsi="SimSun" w:eastAsia="SimSun" w:cs="SimSun"/>
          <w:sz w:val="23"/>
          <w:szCs w:val="23"/>
        </w:rPr>
      </w:pPr>
      <w:r>
        <w:rPr>
          <w:rFonts w:ascii="SimSun" w:hAnsi="SimSun" w:eastAsia="SimSun" w:cs="SimSun"/>
          <w:sz w:val="23"/>
          <w:szCs w:val="23"/>
          <w:spacing w:val="5"/>
        </w:rPr>
        <w:t>若</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5"/>
        </w:rPr>
        <w:t>的秩为</w:t>
      </w:r>
      <w:r>
        <w:rPr>
          <w:rFonts w:ascii="Times New Roman" w:hAnsi="Times New Roman" w:eastAsia="Times New Roman" w:cs="Times New Roman"/>
          <w:sz w:val="23"/>
          <w:szCs w:val="23"/>
          <w:spacing w:val="5"/>
        </w:rPr>
        <w:t>r,</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5"/>
        </w:rPr>
        <w:t>则所有</w:t>
      </w:r>
      <w:r>
        <w:rPr>
          <w:rFonts w:ascii="Times New Roman" w:hAnsi="Times New Roman" w:eastAsia="Times New Roman" w:cs="Times New Roman"/>
          <w:sz w:val="23"/>
          <w:szCs w:val="23"/>
          <w:spacing w:val="5"/>
        </w:rPr>
        <w:t>r</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5"/>
        </w:rPr>
        <w:t>阶以上的子式(如果有的话)全为零，当然所有</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5"/>
        </w:rPr>
        <w:t>r+1</w:t>
      </w:r>
      <w:r>
        <w:rPr>
          <w:rFonts w:ascii="Times New Roman" w:hAnsi="Times New Roman" w:eastAsia="Times New Roman" w:cs="Times New Roman"/>
          <w:sz w:val="23"/>
          <w:szCs w:val="23"/>
          <w:spacing w:val="43"/>
        </w:rPr>
        <w:t xml:space="preserve"> </w:t>
      </w:r>
      <w:r>
        <w:rPr>
          <w:rFonts w:ascii="SimSun" w:hAnsi="SimSun" w:eastAsia="SimSun" w:cs="SimSun"/>
          <w:sz w:val="23"/>
          <w:szCs w:val="23"/>
          <w:spacing w:val="5"/>
        </w:rPr>
        <w:t>阶子式</w:t>
      </w:r>
      <w:r>
        <w:rPr>
          <w:rFonts w:ascii="SimSun" w:hAnsi="SimSun" w:eastAsia="SimSun" w:cs="SimSun"/>
          <w:sz w:val="23"/>
          <w:szCs w:val="23"/>
        </w:rPr>
        <w:t xml:space="preserve"> </w:t>
      </w:r>
      <w:r>
        <w:rPr>
          <w:rFonts w:ascii="SimSun" w:hAnsi="SimSun" w:eastAsia="SimSun" w:cs="SimSun"/>
          <w:sz w:val="23"/>
          <w:szCs w:val="23"/>
          <w:spacing w:val="4"/>
        </w:rPr>
        <w:t>(如果有的话)为零.反之，若</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4"/>
        </w:rPr>
        <w:t>的所有</w:t>
      </w:r>
      <w:r>
        <w:rPr>
          <w:rFonts w:ascii="Times New Roman" w:hAnsi="Times New Roman" w:eastAsia="Times New Roman" w:cs="Times New Roman"/>
          <w:sz w:val="23"/>
          <w:szCs w:val="23"/>
          <w:spacing w:val="4"/>
        </w:rPr>
        <w:t>r+1  </w:t>
      </w:r>
      <w:r>
        <w:rPr>
          <w:rFonts w:ascii="SimSun" w:hAnsi="SimSun" w:eastAsia="SimSun" w:cs="SimSun"/>
          <w:sz w:val="23"/>
          <w:szCs w:val="23"/>
          <w:spacing w:val="4"/>
        </w:rPr>
        <w:t>阶子式全为零，且有一个</w:t>
      </w:r>
      <w:r>
        <w:rPr>
          <w:rFonts w:ascii="Times New Roman" w:hAnsi="Times New Roman" w:eastAsia="Times New Roman" w:cs="Times New Roman"/>
          <w:sz w:val="23"/>
          <w:szCs w:val="23"/>
          <w:spacing w:val="4"/>
        </w:rPr>
        <w:t>r  </w:t>
      </w:r>
      <w:r>
        <w:rPr>
          <w:rFonts w:ascii="SimSun" w:hAnsi="SimSun" w:eastAsia="SimSun" w:cs="SimSun"/>
          <w:sz w:val="23"/>
          <w:szCs w:val="23"/>
          <w:spacing w:val="3"/>
        </w:rPr>
        <w:t>阶子式不为零，</w:t>
      </w:r>
      <w:r>
        <w:rPr>
          <w:rFonts w:ascii="SimSun" w:hAnsi="SimSun" w:eastAsia="SimSun" w:cs="SimSun"/>
          <w:sz w:val="23"/>
          <w:szCs w:val="23"/>
        </w:rPr>
        <w:t xml:space="preserve"> </w:t>
      </w:r>
      <w:r>
        <w:rPr>
          <w:rFonts w:ascii="SimSun" w:hAnsi="SimSun" w:eastAsia="SimSun" w:cs="SimSun"/>
          <w:sz w:val="23"/>
          <w:szCs w:val="23"/>
          <w:spacing w:val="-1"/>
        </w:rPr>
        <w:t>由行列式的展开定理，</w:t>
      </w:r>
      <w:r>
        <w:rPr>
          <w:rFonts w:ascii="Times New Roman" w:hAnsi="Times New Roman" w:eastAsia="Times New Roman" w:cs="Times New Roman"/>
          <w:sz w:val="23"/>
          <w:szCs w:val="23"/>
          <w:spacing w:val="-1"/>
        </w:rPr>
        <w:t>A </w:t>
      </w:r>
      <w:r>
        <w:rPr>
          <w:rFonts w:ascii="SimSun" w:hAnsi="SimSun" w:eastAsia="SimSun" w:cs="SimSun"/>
          <w:sz w:val="23"/>
          <w:szCs w:val="23"/>
          <w:spacing w:val="-1"/>
        </w:rPr>
        <w:t>的所有</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r+2</w:t>
      </w:r>
      <w:r>
        <w:rPr>
          <w:rFonts w:ascii="Times New Roman" w:hAnsi="Times New Roman" w:eastAsia="Times New Roman" w:cs="Times New Roman"/>
          <w:sz w:val="23"/>
          <w:szCs w:val="23"/>
          <w:spacing w:val="43"/>
        </w:rPr>
        <w:t xml:space="preserve"> </w:t>
      </w:r>
      <w:r>
        <w:rPr>
          <w:rFonts w:ascii="SimSun" w:hAnsi="SimSun" w:eastAsia="SimSun" w:cs="SimSun"/>
          <w:sz w:val="23"/>
          <w:szCs w:val="23"/>
          <w:spacing w:val="-1"/>
        </w:rPr>
        <w:t>阶子式，所有</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r+3</w:t>
      </w:r>
      <w:r>
        <w:rPr>
          <w:rFonts w:ascii="Times New Roman" w:hAnsi="Times New Roman" w:eastAsia="Times New Roman" w:cs="Times New Roman"/>
          <w:sz w:val="23"/>
          <w:szCs w:val="23"/>
          <w:spacing w:val="33"/>
          <w:w w:val="101"/>
        </w:rPr>
        <w:t xml:space="preserve"> </w:t>
      </w:r>
      <w:r>
        <w:rPr>
          <w:rFonts w:ascii="SimSun" w:hAnsi="SimSun" w:eastAsia="SimSun" w:cs="SimSun"/>
          <w:sz w:val="23"/>
          <w:szCs w:val="23"/>
          <w:spacing w:val="-1"/>
        </w:rPr>
        <w:t>阶子式……所有</w:t>
      </w:r>
      <w:r>
        <w:rPr>
          <w:rFonts w:ascii="Times New Roman" w:hAnsi="Times New Roman" w:eastAsia="Times New Roman" w:cs="Times New Roman"/>
          <w:sz w:val="23"/>
          <w:szCs w:val="23"/>
          <w:spacing w:val="-1"/>
        </w:rPr>
        <w:t>r</w:t>
      </w:r>
      <w:r>
        <w:rPr>
          <w:rFonts w:ascii="Times New Roman" w:hAnsi="Times New Roman" w:eastAsia="Times New Roman" w:cs="Times New Roman"/>
          <w:sz w:val="23"/>
          <w:szCs w:val="23"/>
          <w:spacing w:val="46"/>
        </w:rPr>
        <w:t xml:space="preserve"> </w:t>
      </w:r>
      <w:r>
        <w:rPr>
          <w:rFonts w:ascii="SimSun" w:hAnsi="SimSun" w:eastAsia="SimSun" w:cs="SimSun"/>
          <w:sz w:val="23"/>
          <w:szCs w:val="23"/>
          <w:spacing w:val="-1"/>
        </w:rPr>
        <w:t>阶</w:t>
      </w:r>
      <w:r>
        <w:rPr>
          <w:rFonts w:ascii="SimSun" w:hAnsi="SimSun" w:eastAsia="SimSun" w:cs="SimSun"/>
          <w:sz w:val="23"/>
          <w:szCs w:val="23"/>
          <w:spacing w:val="-2"/>
        </w:rPr>
        <w:t>以上的子式</w:t>
      </w:r>
    </w:p>
    <w:p>
      <w:pPr>
        <w:spacing w:line="296" w:lineRule="auto"/>
        <w:sectPr>
          <w:footerReference w:type="default" r:id="rId442"/>
          <w:pgSz w:w="10140" w:h="15960"/>
          <w:pgMar w:top="400" w:right="679" w:bottom="477" w:left="329" w:header="0" w:footer="179" w:gutter="0"/>
        </w:sectPr>
        <w:rPr>
          <w:rFonts w:ascii="SimSun" w:hAnsi="SimSun" w:eastAsia="SimSun" w:cs="SimSun"/>
          <w:sz w:val="23"/>
          <w:szCs w:val="23"/>
        </w:rPr>
      </w:pPr>
    </w:p>
    <w:p>
      <w:pPr>
        <w:ind w:left="500"/>
        <w:spacing w:line="221" w:lineRule="auto"/>
        <w:rPr>
          <w:rFonts w:ascii="SimHei" w:hAnsi="SimHei" w:eastAsia="SimHei" w:cs="SimHei"/>
          <w:sz w:val="19"/>
          <w:szCs w:val="19"/>
        </w:rPr>
      </w:pPr>
      <w:r>
        <w:rPr>
          <w:rFonts w:ascii="SimSun" w:hAnsi="SimSun" w:eastAsia="SimSun" w:cs="SimSun"/>
          <w:sz w:val="22"/>
          <w:szCs w:val="22"/>
          <w:spacing w:val="-1"/>
        </w:rPr>
        <w:t>I </w:t>
      </w:r>
      <w:r>
        <w:rPr>
          <w:rFonts w:ascii="SimHei" w:hAnsi="SimHei" w:eastAsia="SimHei" w:cs="SimHei"/>
          <w:sz w:val="22"/>
          <w:szCs w:val="22"/>
          <w:spacing w:val="-1"/>
        </w:rPr>
        <w:t>第三章</w:t>
      </w:r>
      <w:r>
        <w:rPr>
          <w:rFonts w:ascii="SimHei" w:hAnsi="SimHei" w:eastAsia="SimHei" w:cs="SimHei"/>
          <w:sz w:val="22"/>
          <w:szCs w:val="22"/>
          <w:spacing w:val="-1"/>
        </w:rPr>
        <w:t xml:space="preserve">  </w:t>
      </w:r>
      <w:r>
        <w:rPr>
          <w:rFonts w:ascii="SimHei" w:hAnsi="SimHei" w:eastAsia="SimHei" w:cs="SimHei"/>
          <w:sz w:val="19"/>
          <w:szCs w:val="19"/>
          <w:spacing w:val="-1"/>
        </w:rPr>
        <w:t>线性方程组</w:t>
      </w:r>
    </w:p>
    <w:p>
      <w:pPr>
        <w:pStyle w:val="BodyText"/>
        <w:spacing w:line="448" w:lineRule="auto"/>
        <w:rPr/>
      </w:pPr>
      <w:r/>
    </w:p>
    <w:p>
      <w:pPr>
        <w:ind w:left="389"/>
        <w:spacing w:before="71" w:line="212" w:lineRule="auto"/>
        <w:rPr>
          <w:rFonts w:ascii="Times New Roman" w:hAnsi="Times New Roman" w:eastAsia="Times New Roman" w:cs="Times New Roman"/>
          <w:sz w:val="22"/>
          <w:szCs w:val="22"/>
        </w:rPr>
      </w:pPr>
      <w:r>
        <w:rPr>
          <w:rFonts w:ascii="SimSun" w:hAnsi="SimSun" w:eastAsia="SimSun" w:cs="SimSun"/>
          <w:sz w:val="22"/>
          <w:szCs w:val="22"/>
          <w:spacing w:val="10"/>
        </w:rPr>
        <w:t>皆为零.故</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0"/>
        </w:rPr>
        <w:t>的最高阶非零子式的阶数为</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10"/>
        </w:rPr>
        <w:t>即</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0"/>
        </w:rPr>
        <w:t>的秩为</w:t>
      </w:r>
      <w:r>
        <w:rPr>
          <w:rFonts w:ascii="Times New Roman" w:hAnsi="Times New Roman" w:eastAsia="Times New Roman" w:cs="Times New Roman"/>
          <w:sz w:val="22"/>
          <w:szCs w:val="22"/>
          <w:spacing w:val="10"/>
        </w:rPr>
        <w:t>r.</w:t>
      </w:r>
    </w:p>
    <w:p>
      <w:pPr>
        <w:ind w:left="859"/>
        <w:spacing w:before="120" w:line="219" w:lineRule="auto"/>
        <w:rPr>
          <w:rFonts w:ascii="SimSun" w:hAnsi="SimSun" w:eastAsia="SimSun" w:cs="SimSun"/>
          <w:sz w:val="22"/>
          <w:szCs w:val="22"/>
        </w:rPr>
      </w:pPr>
      <w:r>
        <w:rPr>
          <w:rFonts w:ascii="SimSun" w:hAnsi="SimSun" w:eastAsia="SimSun" w:cs="SimSun"/>
          <w:sz w:val="22"/>
          <w:szCs w:val="22"/>
          <w:spacing w:val="16"/>
        </w:rPr>
        <w:t>我们来证明本节的主要结果.</w:t>
      </w:r>
    </w:p>
    <w:p>
      <w:pPr>
        <w:ind w:left="849"/>
        <w:spacing w:before="91" w:line="223" w:lineRule="auto"/>
        <w:rPr>
          <w:rFonts w:ascii="SimSun" w:hAnsi="SimSun" w:eastAsia="SimSun" w:cs="SimSun"/>
          <w:sz w:val="22"/>
          <w:szCs w:val="22"/>
        </w:rPr>
      </w:pPr>
      <w:r>
        <w:rPr>
          <w:rFonts w:ascii="SimHei" w:hAnsi="SimHei" w:eastAsia="SimHei" w:cs="SimHei"/>
          <w:sz w:val="22"/>
          <w:szCs w:val="22"/>
          <w:spacing w:val="-1"/>
        </w:rPr>
        <w:t>定理</w:t>
      </w:r>
      <w:r>
        <w:rPr>
          <w:rFonts w:ascii="SimSun" w:hAnsi="SimSun" w:eastAsia="SimSun" w:cs="SimSun"/>
          <w:sz w:val="22"/>
          <w:szCs w:val="22"/>
          <w:spacing w:val="-1"/>
        </w:rPr>
        <w:t>4</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1"/>
        </w:rPr>
        <w:t>A  </w:t>
      </w:r>
      <w:r>
        <w:rPr>
          <w:rFonts w:ascii="SimSun" w:hAnsi="SimSun" w:eastAsia="SimSun" w:cs="SimSun"/>
          <w:sz w:val="22"/>
          <w:szCs w:val="22"/>
          <w:spacing w:val="-1"/>
        </w:rPr>
        <w:t>的</w:t>
      </w:r>
      <w:r>
        <w:rPr>
          <w:rFonts w:ascii="SimSun" w:hAnsi="SimSun" w:eastAsia="SimSun" w:cs="SimSun"/>
          <w:sz w:val="22"/>
          <w:szCs w:val="22"/>
          <w:spacing w:val="-39"/>
        </w:rPr>
        <w:t xml:space="preserve"> </w:t>
      </w:r>
      <w:r>
        <w:rPr>
          <w:rFonts w:ascii="SimSun" w:hAnsi="SimSun" w:eastAsia="SimSun" w:cs="SimSun"/>
          <w:sz w:val="22"/>
          <w:szCs w:val="22"/>
          <w:spacing w:val="-1"/>
        </w:rPr>
        <w:t>秩</w:t>
      </w:r>
      <w:r>
        <w:rPr>
          <w:rFonts w:ascii="SimSun" w:hAnsi="SimSun" w:eastAsia="SimSun" w:cs="SimSun"/>
          <w:sz w:val="22"/>
          <w:szCs w:val="22"/>
          <w:spacing w:val="-41"/>
        </w:rPr>
        <w:t xml:space="preserve"> </w:t>
      </w:r>
      <w:r>
        <w:rPr>
          <w:rFonts w:ascii="SimSun" w:hAnsi="SimSun" w:eastAsia="SimSun" w:cs="SimSun"/>
          <w:sz w:val="22"/>
          <w:szCs w:val="22"/>
          <w:spacing w:val="-1"/>
        </w:rPr>
        <w:t>=A 的</w:t>
      </w:r>
      <w:r>
        <w:rPr>
          <w:rFonts w:ascii="SimSun" w:hAnsi="SimSun" w:eastAsia="SimSun" w:cs="SimSun"/>
          <w:sz w:val="22"/>
          <w:szCs w:val="22"/>
          <w:spacing w:val="-46"/>
        </w:rPr>
        <w:t xml:space="preserve"> </w:t>
      </w:r>
      <w:r>
        <w:rPr>
          <w:rFonts w:ascii="SimSun" w:hAnsi="SimSun" w:eastAsia="SimSun" w:cs="SimSun"/>
          <w:sz w:val="22"/>
          <w:szCs w:val="22"/>
          <w:spacing w:val="-1"/>
        </w:rPr>
        <w:t>列</w:t>
      </w:r>
      <w:r>
        <w:rPr>
          <w:rFonts w:ascii="SimSun" w:hAnsi="SimSun" w:eastAsia="SimSun" w:cs="SimSun"/>
          <w:sz w:val="22"/>
          <w:szCs w:val="22"/>
          <w:spacing w:val="-50"/>
        </w:rPr>
        <w:t xml:space="preserve"> </w:t>
      </w:r>
      <w:r>
        <w:rPr>
          <w:rFonts w:ascii="SimSun" w:hAnsi="SimSun" w:eastAsia="SimSun" w:cs="SimSun"/>
          <w:sz w:val="22"/>
          <w:szCs w:val="22"/>
          <w:spacing w:val="-1"/>
        </w:rPr>
        <w:t>秩</w:t>
      </w:r>
      <w:r>
        <w:rPr>
          <w:rFonts w:ascii="SimSun" w:hAnsi="SimSun" w:eastAsia="SimSun" w:cs="SimSun"/>
          <w:sz w:val="22"/>
          <w:szCs w:val="22"/>
          <w:spacing w:val="-51"/>
        </w:rPr>
        <w:t xml:space="preserve"> </w:t>
      </w:r>
      <w:r>
        <w:rPr>
          <w:rFonts w:ascii="SimSun" w:hAnsi="SimSun" w:eastAsia="SimSun" w:cs="SimSun"/>
          <w:sz w:val="22"/>
          <w:szCs w:val="22"/>
          <w:spacing w:val="-1"/>
        </w:rPr>
        <w:t>=A 的行秩.</w:t>
      </w:r>
    </w:p>
    <w:p>
      <w:pPr>
        <w:ind w:left="359" w:right="30" w:firstLine="500"/>
        <w:spacing w:before="79" w:line="299" w:lineRule="auto"/>
        <w:rPr>
          <w:rFonts w:ascii="SimSun" w:hAnsi="SimSun" w:eastAsia="SimSun" w:cs="SimSun"/>
          <w:sz w:val="22"/>
          <w:szCs w:val="22"/>
        </w:rPr>
      </w:pPr>
      <w:r>
        <w:rPr>
          <w:rFonts w:ascii="SimHei" w:hAnsi="SimHei" w:eastAsia="SimHei" w:cs="SimHei"/>
          <w:sz w:val="22"/>
          <w:szCs w:val="22"/>
          <w:spacing w:val="8"/>
        </w:rPr>
        <w:t>证明</w:t>
      </w:r>
      <w:r>
        <w:rPr>
          <w:rFonts w:ascii="SimHei" w:hAnsi="SimHei" w:eastAsia="SimHei" w:cs="SimHei"/>
          <w:sz w:val="22"/>
          <w:szCs w:val="22"/>
          <w:spacing w:val="8"/>
        </w:rPr>
        <w:t xml:space="preserve">  </w:t>
      </w:r>
      <w:r>
        <w:rPr>
          <w:rFonts w:ascii="SimSun" w:hAnsi="SimSun" w:eastAsia="SimSun" w:cs="SimSun"/>
          <w:sz w:val="22"/>
          <w:szCs w:val="22"/>
          <w:spacing w:val="8"/>
        </w:rPr>
        <w:t>设</w:t>
      </w:r>
      <w:r>
        <w:rPr>
          <w:rFonts w:ascii="SimSun" w:hAnsi="SimSun" w:eastAsia="SimSun" w:cs="SimSun"/>
          <w:sz w:val="22"/>
          <w:szCs w:val="22"/>
          <w:spacing w:val="-11"/>
        </w:rPr>
        <w:t xml:space="preserve"> </w:t>
      </w:r>
      <w:r>
        <w:rPr>
          <w:rFonts w:ascii="SimSun" w:hAnsi="SimSun" w:eastAsia="SimSun" w:cs="SimSun"/>
          <w:sz w:val="22"/>
          <w:szCs w:val="22"/>
          <w:spacing w:val="8"/>
        </w:rPr>
        <w:t>A 的秩为r,必</w:t>
      </w:r>
      <w:r>
        <w:rPr>
          <w:rFonts w:ascii="SimSun" w:hAnsi="SimSun" w:eastAsia="SimSun" w:cs="SimSun"/>
          <w:sz w:val="22"/>
          <w:szCs w:val="22"/>
          <w:spacing w:val="-27"/>
        </w:rPr>
        <w:t xml:space="preserve"> </w:t>
      </w:r>
      <w:r>
        <w:rPr>
          <w:rFonts w:ascii="SimSun" w:hAnsi="SimSun" w:eastAsia="SimSun" w:cs="SimSun"/>
          <w:sz w:val="22"/>
          <w:szCs w:val="22"/>
          <w:spacing w:val="8"/>
        </w:rPr>
        <w:t>有A</w:t>
      </w:r>
      <w:r>
        <w:rPr>
          <w:rFonts w:ascii="SimSun" w:hAnsi="SimSun" w:eastAsia="SimSun" w:cs="SimSun"/>
          <w:sz w:val="22"/>
          <w:szCs w:val="22"/>
          <w:spacing w:val="42"/>
        </w:rPr>
        <w:t xml:space="preserve"> </w:t>
      </w:r>
      <w:r>
        <w:rPr>
          <w:rFonts w:ascii="SimSun" w:hAnsi="SimSun" w:eastAsia="SimSun" w:cs="SimSun"/>
          <w:sz w:val="22"/>
          <w:szCs w:val="22"/>
          <w:spacing w:val="8"/>
        </w:rPr>
        <w:t>的</w:t>
      </w:r>
      <w:r>
        <w:rPr>
          <w:rFonts w:ascii="SimSun" w:hAnsi="SimSun" w:eastAsia="SimSun" w:cs="SimSun"/>
          <w:sz w:val="22"/>
          <w:szCs w:val="22"/>
          <w:spacing w:val="-45"/>
        </w:rPr>
        <w:t xml:space="preserve"> </w:t>
      </w:r>
      <w:r>
        <w:rPr>
          <w:rFonts w:ascii="SimSun" w:hAnsi="SimSun" w:eastAsia="SimSun" w:cs="SimSun"/>
          <w:sz w:val="22"/>
          <w:szCs w:val="22"/>
          <w:spacing w:val="8"/>
        </w:rPr>
        <w:t>一</w:t>
      </w:r>
      <w:r>
        <w:rPr>
          <w:rFonts w:ascii="SimSun" w:hAnsi="SimSun" w:eastAsia="SimSun" w:cs="SimSun"/>
          <w:sz w:val="22"/>
          <w:szCs w:val="22"/>
          <w:spacing w:val="-48"/>
        </w:rPr>
        <w:t xml:space="preserve"> </w:t>
      </w:r>
      <w:r>
        <w:rPr>
          <w:rFonts w:ascii="SimSun" w:hAnsi="SimSun" w:eastAsia="SimSun" w:cs="SimSun"/>
          <w:sz w:val="22"/>
          <w:szCs w:val="22"/>
          <w:spacing w:val="8"/>
        </w:rPr>
        <w:t>个r</w:t>
      </w:r>
      <w:r>
        <w:rPr>
          <w:rFonts w:ascii="SimSun" w:hAnsi="SimSun" w:eastAsia="SimSun" w:cs="SimSun"/>
          <w:sz w:val="22"/>
          <w:szCs w:val="22"/>
          <w:spacing w:val="-34"/>
        </w:rPr>
        <w:t xml:space="preserve"> </w:t>
      </w:r>
      <w:r>
        <w:rPr>
          <w:rFonts w:ascii="SimSun" w:hAnsi="SimSun" w:eastAsia="SimSun" w:cs="SimSun"/>
          <w:sz w:val="22"/>
          <w:szCs w:val="22"/>
          <w:spacing w:val="8"/>
        </w:rPr>
        <w:t>阶子式不为零，而所有</w:t>
      </w:r>
      <w:r>
        <w:rPr>
          <w:rFonts w:ascii="SimSun" w:hAnsi="SimSun" w:eastAsia="SimSun" w:cs="SimSun"/>
          <w:sz w:val="22"/>
          <w:szCs w:val="22"/>
          <w:spacing w:val="-61"/>
        </w:rPr>
        <w:t xml:space="preserve"> </w:t>
      </w:r>
      <w:r>
        <w:rPr>
          <w:rFonts w:ascii="SimSun" w:hAnsi="SimSun" w:eastAsia="SimSun" w:cs="SimSun"/>
          <w:sz w:val="22"/>
          <w:szCs w:val="22"/>
          <w:spacing w:val="8"/>
        </w:rPr>
        <w:t>r+1 阶子式皆为零</w:t>
      </w:r>
      <w:r>
        <w:rPr>
          <w:rFonts w:ascii="SimSun" w:hAnsi="SimSun" w:eastAsia="SimSun" w:cs="SimSun"/>
          <w:sz w:val="22"/>
          <w:szCs w:val="22"/>
        </w:rPr>
        <w:t xml:space="preserve"> </w:t>
      </w:r>
      <w:r>
        <w:rPr>
          <w:rFonts w:ascii="SimSun" w:hAnsi="SimSun" w:eastAsia="SimSun" w:cs="SimSun"/>
          <w:sz w:val="22"/>
          <w:szCs w:val="22"/>
          <w:spacing w:val="10"/>
        </w:rPr>
        <w:t>我们只证</w:t>
      </w:r>
      <w:r>
        <w:rPr>
          <w:rFonts w:ascii="Times New Roman" w:hAnsi="Times New Roman" w:eastAsia="Times New Roman" w:cs="Times New Roman"/>
          <w:sz w:val="22"/>
          <w:szCs w:val="22"/>
          <w:spacing w:val="10"/>
        </w:rPr>
        <w:t>r=A   </w:t>
      </w:r>
      <w:r>
        <w:rPr>
          <w:rFonts w:ascii="SimSun" w:hAnsi="SimSun" w:eastAsia="SimSun" w:cs="SimSun"/>
          <w:sz w:val="22"/>
          <w:szCs w:val="22"/>
          <w:spacing w:val="10"/>
        </w:rPr>
        <w:t>的列秩，而</w:t>
      </w:r>
      <w:r>
        <w:rPr>
          <w:rFonts w:ascii="Times New Roman" w:hAnsi="Times New Roman" w:eastAsia="Times New Roman" w:cs="Times New Roman"/>
          <w:sz w:val="22"/>
          <w:szCs w:val="22"/>
          <w:spacing w:val="10"/>
        </w:rPr>
        <w:t>r=A</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10"/>
        </w:rPr>
        <w:t>的行秩的证明是类似的.</w:t>
      </w:r>
    </w:p>
    <w:p>
      <w:pPr>
        <w:ind w:left="829"/>
        <w:spacing w:before="1" w:line="221" w:lineRule="auto"/>
        <w:rPr>
          <w:rFonts w:ascii="SimHei" w:hAnsi="SimHei" w:eastAsia="SimHei" w:cs="SimHei"/>
          <w:sz w:val="22"/>
          <w:szCs w:val="22"/>
        </w:rPr>
      </w:pPr>
      <w:r>
        <w:rPr>
          <w:rFonts w:ascii="SimHei" w:hAnsi="SimHei" w:eastAsia="SimHei" w:cs="SimHei"/>
          <w:sz w:val="22"/>
          <w:szCs w:val="22"/>
        </w:rPr>
        <w:t>设</w:t>
      </w:r>
    </w:p>
    <w:p>
      <w:pPr>
        <w:ind w:firstLine="3449"/>
        <w:spacing w:before="78" w:line="1450" w:lineRule="exact"/>
        <w:rPr/>
      </w:pPr>
      <w:r>
        <w:rPr>
          <w:position w:val="-28"/>
        </w:rPr>
        <w:drawing>
          <wp:inline distT="0" distB="0" distL="0" distR="0">
            <wp:extent cx="1543082" cy="920728"/>
            <wp:effectExtent l="0" t="0" r="0" b="0"/>
            <wp:docPr id="756" name="IM 756"/>
            <wp:cNvGraphicFramePr/>
            <a:graphic>
              <a:graphicData uri="http://schemas.openxmlformats.org/drawingml/2006/picture">
                <pic:pic>
                  <pic:nvPicPr>
                    <pic:cNvPr id="756" name="IM 756"/>
                    <pic:cNvPicPr/>
                  </pic:nvPicPr>
                  <pic:blipFill>
                    <a:blip r:embed="rId448"/>
                    <a:stretch>
                      <a:fillRect/>
                    </a:stretch>
                  </pic:blipFill>
                  <pic:spPr>
                    <a:xfrm rot="0">
                      <a:off x="0" y="0"/>
                      <a:ext cx="1543082" cy="920728"/>
                    </a:xfrm>
                    <a:prstGeom prst="rect">
                      <a:avLst/>
                    </a:prstGeom>
                  </pic:spPr>
                </pic:pic>
              </a:graphicData>
            </a:graphic>
          </wp:inline>
        </w:drawing>
      </w:r>
    </w:p>
    <w:p>
      <w:pPr>
        <w:ind w:left="389" w:hanging="10"/>
        <w:spacing w:before="99" w:line="269" w:lineRule="auto"/>
        <w:rPr>
          <w:rFonts w:ascii="SimSun" w:hAnsi="SimSun" w:eastAsia="SimSun" w:cs="SimSun"/>
          <w:sz w:val="22"/>
          <w:szCs w:val="22"/>
        </w:rPr>
      </w:pPr>
      <w:r>
        <w:rPr>
          <w:rFonts w:ascii="SimSun" w:hAnsi="SimSun" w:eastAsia="SimSun" w:cs="SimSun"/>
          <w:sz w:val="22"/>
          <w:szCs w:val="22"/>
          <w:spacing w:val="12"/>
        </w:rPr>
        <w:t>且不妨设前</w:t>
      </w:r>
      <w:r>
        <w:rPr>
          <w:rFonts w:ascii="Times New Roman" w:hAnsi="Times New Roman" w:eastAsia="Times New Roman" w:cs="Times New Roman"/>
          <w:sz w:val="22"/>
          <w:szCs w:val="22"/>
          <w:spacing w:val="12"/>
        </w:rPr>
        <w:t>r </w:t>
      </w:r>
      <w:r>
        <w:rPr>
          <w:rFonts w:ascii="SimSun" w:hAnsi="SimSun" w:eastAsia="SimSun" w:cs="SimSun"/>
          <w:sz w:val="22"/>
          <w:szCs w:val="22"/>
          <w:spacing w:val="12"/>
        </w:rPr>
        <w:t>列 有</w:t>
      </w:r>
      <w:r>
        <w:rPr>
          <w:rFonts w:ascii="Times New Roman" w:hAnsi="Times New Roman" w:eastAsia="Times New Roman" w:cs="Times New Roman"/>
          <w:sz w:val="22"/>
          <w:szCs w:val="22"/>
          <w:spacing w:val="12"/>
        </w:rPr>
        <w:t>r</w:t>
      </w:r>
      <w:r>
        <w:rPr>
          <w:rFonts w:ascii="Times New Roman" w:hAnsi="Times New Roman" w:eastAsia="Times New Roman" w:cs="Times New Roman"/>
          <w:sz w:val="22"/>
          <w:szCs w:val="22"/>
          <w:spacing w:val="58"/>
        </w:rPr>
        <w:t xml:space="preserve"> </w:t>
      </w:r>
      <w:r>
        <w:rPr>
          <w:rFonts w:ascii="SimSun" w:hAnsi="SimSun" w:eastAsia="SimSun" w:cs="SimSun"/>
          <w:sz w:val="22"/>
          <w:szCs w:val="22"/>
          <w:spacing w:val="12"/>
        </w:rPr>
        <w:t>阶子式不为零.</w:t>
      </w:r>
      <w:r>
        <w:rPr>
          <w:rFonts w:ascii="SimSun" w:hAnsi="SimSun" w:eastAsia="SimSun" w:cs="SimSun"/>
          <w:sz w:val="22"/>
          <w:szCs w:val="22"/>
          <w:spacing w:val="-46"/>
        </w:rPr>
        <w:t xml:space="preserve"> </w:t>
      </w:r>
      <w:r>
        <w:rPr>
          <w:rFonts w:ascii="SimSun" w:hAnsi="SimSun" w:eastAsia="SimSun" w:cs="SimSun"/>
          <w:sz w:val="22"/>
          <w:szCs w:val="22"/>
          <w:spacing w:val="12"/>
        </w:rPr>
        <w:t>(否则可经过变换列的次序来达到这一点，前后两</w:t>
      </w:r>
      <w:r>
        <w:rPr>
          <w:rFonts w:ascii="SimSun" w:hAnsi="SimSun" w:eastAsia="SimSun" w:cs="SimSun"/>
          <w:sz w:val="22"/>
          <w:szCs w:val="22"/>
        </w:rPr>
        <w:t xml:space="preserve"> </w:t>
      </w:r>
      <w:r>
        <w:rPr>
          <w:rFonts w:ascii="SimSun" w:hAnsi="SimSun" w:eastAsia="SimSun" w:cs="SimSun"/>
          <w:sz w:val="22"/>
          <w:szCs w:val="22"/>
          <w:spacing w:val="8"/>
        </w:rPr>
        <w:t>个矩阵的列向量组是一样的，它们有相同的列秩.)设</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spacing w:val="8"/>
        </w:rPr>
        <w:t>的</w:t>
      </w:r>
      <w:r>
        <w:rPr>
          <w:rFonts w:ascii="SimSun" w:hAnsi="SimSun" w:eastAsia="SimSun" w:cs="SimSun"/>
          <w:sz w:val="22"/>
          <w:szCs w:val="22"/>
          <w:spacing w:val="-50"/>
        </w:rPr>
        <w:t xml:space="preserve"> </w:t>
      </w:r>
      <w:r>
        <w:rPr>
          <w:rFonts w:ascii="SimSun" w:hAnsi="SimSun" w:eastAsia="SimSun" w:cs="SimSun"/>
          <w:sz w:val="22"/>
          <w:szCs w:val="22"/>
          <w:spacing w:val="8"/>
        </w:rPr>
        <w:t>一</w:t>
      </w:r>
      <w:r>
        <w:rPr>
          <w:rFonts w:ascii="SimSun" w:hAnsi="SimSun" w:eastAsia="SimSun" w:cs="SimSun"/>
          <w:sz w:val="22"/>
          <w:szCs w:val="22"/>
          <w:spacing w:val="-54"/>
        </w:rPr>
        <w:t xml:space="preserve"> </w:t>
      </w:r>
      <w:r>
        <w:rPr>
          <w:rFonts w:ascii="SimSun" w:hAnsi="SimSun" w:eastAsia="SimSun" w:cs="SimSun"/>
          <w:sz w:val="22"/>
          <w:szCs w:val="22"/>
          <w:spacing w:val="8"/>
        </w:rPr>
        <w:t>个</w:t>
      </w:r>
      <w:r>
        <w:rPr>
          <w:rFonts w:ascii="Times New Roman" w:hAnsi="Times New Roman" w:eastAsia="Times New Roman" w:cs="Times New Roman"/>
          <w:sz w:val="22"/>
          <w:szCs w:val="22"/>
          <w:spacing w:val="8"/>
        </w:rPr>
        <w:t>r</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8"/>
        </w:rPr>
        <w:t>阶非零子式为</w:t>
      </w:r>
    </w:p>
    <w:p>
      <w:pPr>
        <w:ind w:firstLine="3279"/>
        <w:spacing w:line="1560" w:lineRule="exact"/>
        <w:rPr/>
      </w:pPr>
      <w:r>
        <w:rPr>
          <w:position w:val="-31"/>
        </w:rPr>
        <w:drawing>
          <wp:inline distT="0" distB="0" distL="0" distR="0">
            <wp:extent cx="1809716" cy="990555"/>
            <wp:effectExtent l="0" t="0" r="0" b="0"/>
            <wp:docPr id="758" name="IM 758"/>
            <wp:cNvGraphicFramePr/>
            <a:graphic>
              <a:graphicData uri="http://schemas.openxmlformats.org/drawingml/2006/picture">
                <pic:pic>
                  <pic:nvPicPr>
                    <pic:cNvPr id="758" name="IM 758"/>
                    <pic:cNvPicPr/>
                  </pic:nvPicPr>
                  <pic:blipFill>
                    <a:blip r:embed="rId449"/>
                    <a:stretch>
                      <a:fillRect/>
                    </a:stretch>
                  </pic:blipFill>
                  <pic:spPr>
                    <a:xfrm rot="0">
                      <a:off x="0" y="0"/>
                      <a:ext cx="1809716" cy="990555"/>
                    </a:xfrm>
                    <a:prstGeom prst="rect">
                      <a:avLst/>
                    </a:prstGeom>
                  </pic:spPr>
                </pic:pic>
              </a:graphicData>
            </a:graphic>
          </wp:inline>
        </w:drawing>
      </w:r>
    </w:p>
    <w:p>
      <w:pPr>
        <w:ind w:right="30"/>
        <w:spacing w:before="142" w:line="214" w:lineRule="auto"/>
        <w:jc w:val="right"/>
        <w:rPr>
          <w:rFonts w:ascii="SimSun" w:hAnsi="SimSun" w:eastAsia="SimSun" w:cs="SimSun"/>
          <w:sz w:val="22"/>
          <w:szCs w:val="22"/>
        </w:rPr>
      </w:pPr>
      <w:r>
        <w:rPr>
          <w:rFonts w:ascii="SimSun" w:hAnsi="SimSun" w:eastAsia="SimSun" w:cs="SimSun"/>
          <w:sz w:val="22"/>
          <w:szCs w:val="22"/>
          <w:spacing w:val="8"/>
        </w:rPr>
        <w:t>下面来证</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8"/>
        </w:rPr>
        <w:t>的</w:t>
      </w:r>
      <w:r>
        <w:rPr>
          <w:rFonts w:ascii="SimSun" w:hAnsi="SimSun" w:eastAsia="SimSun" w:cs="SimSun"/>
          <w:sz w:val="22"/>
          <w:szCs w:val="22"/>
          <w:spacing w:val="-20"/>
        </w:rPr>
        <w:t xml:space="preserve"> </w:t>
      </w:r>
      <w:r>
        <w:rPr>
          <w:rFonts w:ascii="SimSun" w:hAnsi="SimSun" w:eastAsia="SimSun" w:cs="SimSun"/>
          <w:sz w:val="22"/>
          <w:szCs w:val="22"/>
          <w:spacing w:val="8"/>
        </w:rPr>
        <w:t>前</w:t>
      </w:r>
      <w:r>
        <w:rPr>
          <w:rFonts w:ascii="Times New Roman" w:hAnsi="Times New Roman" w:eastAsia="Times New Roman" w:cs="Times New Roman"/>
          <w:sz w:val="22"/>
          <w:szCs w:val="22"/>
          <w:spacing w:val="8"/>
        </w:rPr>
        <w:t>r</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8"/>
        </w:rPr>
        <w:t>列是线性无关的，我们先证</w:t>
      </w:r>
      <w:r>
        <w:rPr>
          <w:rFonts w:ascii="Times New Roman" w:hAnsi="Times New Roman" w:eastAsia="Times New Roman" w:cs="Times New Roman"/>
          <w:sz w:val="22"/>
          <w:szCs w:val="22"/>
          <w:spacing w:val="8"/>
        </w:rPr>
        <w:t>d</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8"/>
        </w:rPr>
        <w:t>中 的</w:t>
      </w:r>
      <w:r>
        <w:rPr>
          <w:rFonts w:ascii="Times New Roman" w:hAnsi="Times New Roman" w:eastAsia="Times New Roman" w:cs="Times New Roman"/>
          <w:sz w:val="22"/>
          <w:szCs w:val="22"/>
          <w:spacing w:val="8"/>
        </w:rPr>
        <w:t>r</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8"/>
        </w:rPr>
        <w:t>个列向量线性无关.</w:t>
      </w:r>
      <w:r>
        <w:rPr>
          <w:rFonts w:ascii="SimSun" w:hAnsi="SimSun" w:eastAsia="SimSun" w:cs="SimSun"/>
          <w:sz w:val="22"/>
          <w:szCs w:val="22"/>
          <w:spacing w:val="-55"/>
        </w:rPr>
        <w:t xml:space="preserve"> </w:t>
      </w:r>
      <w:r>
        <w:rPr>
          <w:rFonts w:ascii="SimSun" w:hAnsi="SimSun" w:eastAsia="SimSun" w:cs="SimSun"/>
          <w:sz w:val="22"/>
          <w:szCs w:val="22"/>
          <w:spacing w:val="8"/>
        </w:rPr>
        <w:t>由</w:t>
      </w:r>
      <w:r>
        <w:rPr>
          <w:rFonts w:ascii="Times New Roman" w:hAnsi="Times New Roman" w:eastAsia="Times New Roman" w:cs="Times New Roman"/>
          <w:sz w:val="22"/>
          <w:szCs w:val="22"/>
          <w:spacing w:val="8"/>
        </w:rPr>
        <w:t>d≠0</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及</w:t>
      </w:r>
    </w:p>
    <w:p>
      <w:pPr>
        <w:ind w:left="389"/>
        <w:spacing w:before="91" w:line="219" w:lineRule="auto"/>
        <w:rPr>
          <w:rFonts w:ascii="SimSun" w:hAnsi="SimSun" w:eastAsia="SimSun" w:cs="SimSun"/>
          <w:sz w:val="22"/>
          <w:szCs w:val="22"/>
        </w:rPr>
      </w:pPr>
      <w:r>
        <w:rPr>
          <w:rFonts w:ascii="SimSun" w:hAnsi="SimSun" w:eastAsia="SimSun" w:cs="SimSun"/>
          <w:sz w:val="22"/>
          <w:szCs w:val="22"/>
          <w:spacing w:val="-2"/>
        </w:rPr>
        <w:t>克拉默法则，方程组</w:t>
      </w:r>
    </w:p>
    <w:p>
      <w:pPr>
        <w:ind w:firstLine="3379"/>
        <w:spacing w:before="111" w:line="1470" w:lineRule="exact"/>
        <w:rPr/>
      </w:pPr>
      <w:r>
        <w:rPr>
          <w:position w:val="-29"/>
        </w:rPr>
        <w:drawing>
          <wp:inline distT="0" distB="0" distL="0" distR="0">
            <wp:extent cx="1708297" cy="933601"/>
            <wp:effectExtent l="0" t="0" r="0" b="0"/>
            <wp:docPr id="760" name="IM 760"/>
            <wp:cNvGraphicFramePr/>
            <a:graphic>
              <a:graphicData uri="http://schemas.openxmlformats.org/drawingml/2006/picture">
                <pic:pic>
                  <pic:nvPicPr>
                    <pic:cNvPr id="760" name="IM 760"/>
                    <pic:cNvPicPr/>
                  </pic:nvPicPr>
                  <pic:blipFill>
                    <a:blip r:embed="rId450"/>
                    <a:stretch>
                      <a:fillRect/>
                    </a:stretch>
                  </pic:blipFill>
                  <pic:spPr>
                    <a:xfrm rot="0">
                      <a:off x="0" y="0"/>
                      <a:ext cx="1708297" cy="933601"/>
                    </a:xfrm>
                    <a:prstGeom prst="rect">
                      <a:avLst/>
                    </a:prstGeom>
                  </pic:spPr>
                </pic:pic>
              </a:graphicData>
            </a:graphic>
          </wp:inline>
        </w:drawing>
      </w:r>
    </w:p>
    <w:p>
      <w:pPr>
        <w:ind w:left="399"/>
        <w:spacing w:before="149" w:line="219" w:lineRule="auto"/>
        <w:rPr>
          <w:rFonts w:ascii="SimSun" w:hAnsi="SimSun" w:eastAsia="SimSun" w:cs="SimSun"/>
          <w:sz w:val="22"/>
          <w:szCs w:val="22"/>
        </w:rPr>
      </w:pPr>
      <w:r>
        <w:rPr>
          <w:rFonts w:ascii="SimSun" w:hAnsi="SimSun" w:eastAsia="SimSun" w:cs="SimSun"/>
          <w:sz w:val="22"/>
          <w:szCs w:val="22"/>
          <w:spacing w:val="2"/>
        </w:rPr>
        <w:t>只有零解，因此，</w:t>
      </w:r>
      <w:r>
        <w:rPr>
          <w:rFonts w:ascii="Times New Roman" w:hAnsi="Times New Roman" w:eastAsia="Times New Roman" w:cs="Times New Roman"/>
          <w:sz w:val="22"/>
          <w:szCs w:val="22"/>
          <w:spacing w:val="2"/>
        </w:rPr>
        <w:t>d</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2"/>
        </w:rPr>
        <w:t>中</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2"/>
        </w:rPr>
        <w:t>r </w:t>
      </w:r>
      <w:r>
        <w:rPr>
          <w:rFonts w:ascii="SimSun" w:hAnsi="SimSun" w:eastAsia="SimSun" w:cs="SimSun"/>
          <w:sz w:val="22"/>
          <w:szCs w:val="22"/>
          <w:spacing w:val="2"/>
        </w:rPr>
        <w:t>个列向量线性无关.而</w:t>
      </w:r>
      <w:r>
        <w:rPr>
          <w:rFonts w:ascii="Times New Roman" w:hAnsi="Times New Roman" w:eastAsia="Times New Roman" w:cs="Times New Roman"/>
          <w:sz w:val="22"/>
          <w:szCs w:val="22"/>
          <w:spacing w:val="2"/>
        </w:rPr>
        <w:t>A</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2"/>
        </w:rPr>
        <w:t>的</w:t>
      </w:r>
      <w:r>
        <w:rPr>
          <w:rFonts w:ascii="SimSun" w:hAnsi="SimSun" w:eastAsia="SimSun" w:cs="SimSun"/>
          <w:sz w:val="22"/>
          <w:szCs w:val="22"/>
          <w:spacing w:val="-31"/>
        </w:rPr>
        <w:t xml:space="preserve"> </w:t>
      </w:r>
      <w:r>
        <w:rPr>
          <w:rFonts w:ascii="SimSun" w:hAnsi="SimSun" w:eastAsia="SimSun" w:cs="SimSun"/>
          <w:sz w:val="22"/>
          <w:szCs w:val="22"/>
          <w:spacing w:val="2"/>
        </w:rPr>
        <w:t>前</w:t>
      </w:r>
      <w:r>
        <w:rPr>
          <w:rFonts w:ascii="Times New Roman" w:hAnsi="Times New Roman" w:eastAsia="Times New Roman" w:cs="Times New Roman"/>
          <w:sz w:val="22"/>
          <w:szCs w:val="22"/>
          <w:spacing w:val="2"/>
        </w:rPr>
        <w:t>r</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2"/>
        </w:rPr>
        <w:t>个列向量</w:t>
      </w:r>
    </w:p>
    <w:p>
      <w:pPr>
        <w:pStyle w:val="BodyText"/>
        <w:spacing w:line="260" w:lineRule="auto"/>
        <w:rPr/>
      </w:pPr>
      <w:r>
        <w:drawing>
          <wp:anchor distT="0" distB="0" distL="0" distR="0" simplePos="0" relativeHeight="252224512" behindDoc="1" locked="0" layoutInCell="1" allowOverlap="1">
            <wp:simplePos x="0" y="0"/>
            <wp:positionH relativeFrom="column">
              <wp:posOffset>1841373</wp:posOffset>
            </wp:positionH>
            <wp:positionV relativeFrom="paragraph">
              <wp:posOffset>82396</wp:posOffset>
            </wp:positionV>
            <wp:extent cx="2305237" cy="2121179"/>
            <wp:effectExtent l="0" t="0" r="0" b="0"/>
            <wp:wrapNone/>
            <wp:docPr id="762" name="IM 762"/>
            <wp:cNvGraphicFramePr/>
            <a:graphic>
              <a:graphicData uri="http://schemas.openxmlformats.org/drawingml/2006/picture">
                <pic:pic>
                  <pic:nvPicPr>
                    <pic:cNvPr id="762" name="IM 762"/>
                    <pic:cNvPicPr/>
                  </pic:nvPicPr>
                  <pic:blipFill>
                    <a:blip r:embed="rId451"/>
                    <a:stretch>
                      <a:fillRect/>
                    </a:stretch>
                  </pic:blipFill>
                  <pic:spPr>
                    <a:xfrm rot="0">
                      <a:off x="0" y="0"/>
                      <a:ext cx="2305237" cy="2121179"/>
                    </a:xfrm>
                    <a:prstGeom prst="rect">
                      <a:avLst/>
                    </a:prstGeom>
                  </pic:spPr>
                </pic:pic>
              </a:graphicData>
            </a:graphic>
          </wp:anchor>
        </w:drawing>
      </w: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8689"/>
        <w:spacing w:before="72"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389"/>
        <w:spacing w:before="72" w:line="219" w:lineRule="auto"/>
        <w:rPr>
          <w:rFonts w:ascii="SimSun" w:hAnsi="SimSun" w:eastAsia="SimSun" w:cs="SimSun"/>
          <w:sz w:val="22"/>
          <w:szCs w:val="22"/>
        </w:rPr>
      </w:pPr>
      <w:r>
        <w:rPr>
          <w:rFonts w:ascii="SimSun" w:hAnsi="SimSun" w:eastAsia="SimSun" w:cs="SimSun"/>
          <w:sz w:val="22"/>
          <w:szCs w:val="22"/>
          <w:spacing w:val="10"/>
        </w:rPr>
        <w:t>是由</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10"/>
        </w:rPr>
        <w:t>d</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10"/>
        </w:rPr>
        <w:t>的</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10"/>
        </w:rPr>
        <w:t>个列向量同时添加了</w:t>
      </w:r>
      <w:r>
        <w:rPr>
          <w:rFonts w:ascii="Times New Roman" w:hAnsi="Times New Roman" w:eastAsia="Times New Roman" w:cs="Times New Roman"/>
          <w:sz w:val="22"/>
          <w:szCs w:val="22"/>
          <w:spacing w:val="10"/>
        </w:rPr>
        <w:t>s-r</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个分量而得，当然还是线</w:t>
      </w:r>
      <w:r>
        <w:rPr>
          <w:rFonts w:ascii="SimSun" w:hAnsi="SimSun" w:eastAsia="SimSun" w:cs="SimSun"/>
          <w:sz w:val="22"/>
          <w:szCs w:val="22"/>
          <w:spacing w:val="9"/>
        </w:rPr>
        <w:t>性无关的.</w:t>
      </w:r>
    </w:p>
    <w:p>
      <w:pPr>
        <w:ind w:left="879"/>
        <w:spacing w:before="89" w:line="219" w:lineRule="auto"/>
        <w:rPr>
          <w:rFonts w:ascii="SimSun" w:hAnsi="SimSun" w:eastAsia="SimSun" w:cs="SimSun"/>
          <w:sz w:val="22"/>
          <w:szCs w:val="22"/>
        </w:rPr>
      </w:pPr>
      <w:r>
        <w:rPr>
          <w:rFonts w:ascii="SimSun" w:hAnsi="SimSun" w:eastAsia="SimSun" w:cs="SimSun"/>
          <w:sz w:val="22"/>
          <w:szCs w:val="22"/>
          <w:spacing w:val="14"/>
        </w:rPr>
        <w:t>再证</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59"/>
          <w:w w:val="101"/>
        </w:rPr>
        <w:t xml:space="preserve"> </w:t>
      </w:r>
      <w:r>
        <w:rPr>
          <w:rFonts w:ascii="SimSun" w:hAnsi="SimSun" w:eastAsia="SimSun" w:cs="SimSun"/>
          <w:sz w:val="22"/>
          <w:szCs w:val="22"/>
          <w:spacing w:val="14"/>
        </w:rPr>
        <w:t>的任一列向量都可经列向量组(1)线性表出.任取</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4"/>
        </w:rPr>
        <w:t>的一个列向量</w:t>
      </w:r>
    </w:p>
    <w:p>
      <w:pPr>
        <w:spacing w:line="219" w:lineRule="auto"/>
        <w:sectPr>
          <w:footerReference w:type="default" r:id="rId447"/>
          <w:pgSz w:w="10140" w:h="15960"/>
          <w:pgMar w:top="298" w:right="449" w:bottom="628" w:left="640" w:header="0" w:footer="10" w:gutter="0"/>
        </w:sectPr>
        <w:rPr>
          <w:rFonts w:ascii="SimSun" w:hAnsi="SimSun" w:eastAsia="SimSun" w:cs="SimSun"/>
          <w:sz w:val="22"/>
          <w:szCs w:val="22"/>
        </w:rPr>
      </w:pPr>
    </w:p>
    <w:p>
      <w:pPr>
        <w:pStyle w:val="BodyText"/>
        <w:spacing w:line="252" w:lineRule="auto"/>
        <w:rPr/>
      </w:pPr>
      <w:r/>
    </w:p>
    <w:p>
      <w:pPr>
        <w:pStyle w:val="BodyText"/>
        <w:spacing w:line="252" w:lineRule="auto"/>
        <w:rPr/>
      </w:pPr>
      <w:r/>
    </w:p>
    <w:p>
      <w:pPr>
        <w:ind w:firstLine="3120"/>
        <w:spacing w:line="1449" w:lineRule="exact"/>
        <w:rPr/>
      </w:pPr>
      <w:r>
        <w:rPr>
          <w:position w:val="-28"/>
        </w:rPr>
        <w:drawing>
          <wp:inline distT="0" distB="0" distL="0" distR="0">
            <wp:extent cx="1517648" cy="920729"/>
            <wp:effectExtent l="0" t="0" r="0" b="0"/>
            <wp:docPr id="764" name="IM 764"/>
            <wp:cNvGraphicFramePr/>
            <a:graphic>
              <a:graphicData uri="http://schemas.openxmlformats.org/drawingml/2006/picture">
                <pic:pic>
                  <pic:nvPicPr>
                    <pic:cNvPr id="764" name="IM 764"/>
                    <pic:cNvPicPr/>
                  </pic:nvPicPr>
                  <pic:blipFill>
                    <a:blip r:embed="rId454"/>
                    <a:stretch>
                      <a:fillRect/>
                    </a:stretch>
                  </pic:blipFill>
                  <pic:spPr>
                    <a:xfrm rot="0">
                      <a:off x="0" y="0"/>
                      <a:ext cx="1517648" cy="920729"/>
                    </a:xfrm>
                    <a:prstGeom prst="rect">
                      <a:avLst/>
                    </a:prstGeom>
                  </pic:spPr>
                </pic:pic>
              </a:graphicData>
            </a:graphic>
          </wp:inline>
        </w:drawing>
      </w:r>
    </w:p>
    <w:p>
      <w:pPr>
        <w:spacing w:before="72" w:line="214" w:lineRule="auto"/>
        <w:rPr>
          <w:rFonts w:ascii="SimSun" w:hAnsi="SimSun" w:eastAsia="SimSun" w:cs="SimSun"/>
          <w:sz w:val="23"/>
          <w:szCs w:val="23"/>
        </w:rPr>
      </w:pPr>
      <w:bookmarkStart w:name="bookmark135" w:id="58"/>
      <w:bookmarkEnd w:id="58"/>
      <w:r>
        <w:rPr>
          <w:rFonts w:ascii="SimSun" w:hAnsi="SimSun" w:eastAsia="SimSun" w:cs="SimSun"/>
          <w:sz w:val="23"/>
          <w:szCs w:val="23"/>
          <w:spacing w:val="-1"/>
        </w:rPr>
        <w:t>仍由</w:t>
      </w:r>
      <w:r>
        <w:rPr>
          <w:rFonts w:ascii="Times New Roman" w:hAnsi="Times New Roman" w:eastAsia="Times New Roman" w:cs="Times New Roman"/>
          <w:sz w:val="23"/>
          <w:szCs w:val="23"/>
          <w:spacing w:val="-1"/>
        </w:rPr>
        <w:t>d≠0   </w:t>
      </w:r>
      <w:r>
        <w:rPr>
          <w:rFonts w:ascii="SimSun" w:hAnsi="SimSun" w:eastAsia="SimSun" w:cs="SimSun"/>
          <w:sz w:val="23"/>
          <w:szCs w:val="23"/>
          <w:spacing w:val="-1"/>
        </w:rPr>
        <w:t>及克拉默法则，方程组</w:t>
      </w:r>
    </w:p>
    <w:p>
      <w:pPr>
        <w:ind w:firstLine="2869"/>
        <w:spacing w:before="141" w:line="1450" w:lineRule="exact"/>
        <w:rPr/>
      </w:pPr>
      <w:r>
        <w:rPr>
          <w:position w:val="-29"/>
        </w:rPr>
        <w:drawing>
          <wp:inline distT="0" distB="0" distL="0" distR="0">
            <wp:extent cx="1822830" cy="921035"/>
            <wp:effectExtent l="0" t="0" r="0" b="0"/>
            <wp:docPr id="766" name="IM 766"/>
            <wp:cNvGraphicFramePr/>
            <a:graphic>
              <a:graphicData uri="http://schemas.openxmlformats.org/drawingml/2006/picture">
                <pic:pic>
                  <pic:nvPicPr>
                    <pic:cNvPr id="766" name="IM 766"/>
                    <pic:cNvPicPr/>
                  </pic:nvPicPr>
                  <pic:blipFill>
                    <a:blip r:embed="rId455"/>
                    <a:stretch>
                      <a:fillRect/>
                    </a:stretch>
                  </pic:blipFill>
                  <pic:spPr>
                    <a:xfrm rot="0">
                      <a:off x="0" y="0"/>
                      <a:ext cx="1822830" cy="921035"/>
                    </a:xfrm>
                    <a:prstGeom prst="rect">
                      <a:avLst/>
                    </a:prstGeom>
                  </pic:spPr>
                </pic:pic>
              </a:graphicData>
            </a:graphic>
          </wp:inline>
        </w:drawing>
      </w:r>
    </w:p>
    <w:p>
      <w:pPr>
        <w:spacing w:before="144" w:line="212" w:lineRule="auto"/>
        <w:rPr>
          <w:rFonts w:ascii="SimSun" w:hAnsi="SimSun" w:eastAsia="SimSun" w:cs="SimSun"/>
          <w:sz w:val="23"/>
          <w:szCs w:val="23"/>
        </w:rPr>
      </w:pPr>
      <w:r>
        <w:rPr>
          <w:rFonts w:ascii="SimSun" w:hAnsi="SimSun" w:eastAsia="SimSun" w:cs="SimSun"/>
          <w:sz w:val="23"/>
          <w:szCs w:val="23"/>
          <w:spacing w:val="-7"/>
        </w:rPr>
        <w:t>有唯一解，即有</w:t>
      </w:r>
      <w:r>
        <w:rPr>
          <w:rFonts w:ascii="Times New Roman" w:hAnsi="Times New Roman" w:eastAsia="Times New Roman" w:cs="Times New Roman"/>
          <w:sz w:val="23"/>
          <w:szCs w:val="23"/>
          <w:spacing w:val="-7"/>
        </w:rPr>
        <w:t>l,l₂,</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7"/>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7"/>
        </w:rPr>
        <w:t>,l,,</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7"/>
        </w:rPr>
        <w:t>使</w:t>
      </w:r>
    </w:p>
    <w:p>
      <w:pPr>
        <w:pStyle w:val="BodyText"/>
        <w:spacing w:line="327" w:lineRule="auto"/>
        <w:rPr/>
      </w:pPr>
      <w:r>
        <w:drawing>
          <wp:anchor distT="0" distB="0" distL="0" distR="0" simplePos="0" relativeHeight="252233728" behindDoc="0" locked="0" layoutInCell="1" allowOverlap="1">
            <wp:simplePos x="0" y="0"/>
            <wp:positionH relativeFrom="column">
              <wp:posOffset>1581047</wp:posOffset>
            </wp:positionH>
            <wp:positionV relativeFrom="paragraph">
              <wp:posOffset>77065</wp:posOffset>
            </wp:positionV>
            <wp:extent cx="2254591" cy="959128"/>
            <wp:effectExtent l="0" t="0" r="0" b="0"/>
            <wp:wrapNone/>
            <wp:docPr id="768" name="IM 768"/>
            <wp:cNvGraphicFramePr/>
            <a:graphic>
              <a:graphicData uri="http://schemas.openxmlformats.org/drawingml/2006/picture">
                <pic:pic>
                  <pic:nvPicPr>
                    <pic:cNvPr id="768" name="IM 768"/>
                    <pic:cNvPicPr/>
                  </pic:nvPicPr>
                  <pic:blipFill>
                    <a:blip r:embed="rId456"/>
                    <a:stretch>
                      <a:fillRect/>
                    </a:stretch>
                  </pic:blipFill>
                  <pic:spPr>
                    <a:xfrm rot="0">
                      <a:off x="0" y="0"/>
                      <a:ext cx="2254591" cy="959128"/>
                    </a:xfrm>
                    <a:prstGeom prst="rect">
                      <a:avLst/>
                    </a:prstGeom>
                  </pic:spPr>
                </pic:pic>
              </a:graphicData>
            </a:graphic>
          </wp:anchor>
        </w:drawing>
      </w:r>
      <w:r/>
    </w:p>
    <w:p>
      <w:pPr>
        <w:pStyle w:val="BodyText"/>
        <w:spacing w:line="328" w:lineRule="auto"/>
        <w:rPr/>
      </w:pPr>
      <w:r/>
    </w:p>
    <w:p>
      <w:pPr>
        <w:ind w:left="8290"/>
        <w:spacing w:before="75" w:line="222" w:lineRule="auto"/>
        <w:rPr>
          <w:rFonts w:ascii="SimSun" w:hAnsi="SimSun" w:eastAsia="SimSun" w:cs="SimSun"/>
          <w:sz w:val="23"/>
          <w:szCs w:val="23"/>
        </w:rPr>
      </w:pPr>
      <w:r>
        <w:rPr>
          <w:rFonts w:ascii="SimSun" w:hAnsi="SimSun" w:eastAsia="SimSun" w:cs="SimSun"/>
          <w:sz w:val="23"/>
          <w:szCs w:val="23"/>
          <w:spacing w:val="-11"/>
        </w:rPr>
        <w:t>(2)</w:t>
      </w:r>
    </w:p>
    <w:p>
      <w:pPr>
        <w:pStyle w:val="BodyText"/>
        <w:spacing w:line="312" w:lineRule="auto"/>
        <w:rPr/>
      </w:pPr>
      <w:r/>
    </w:p>
    <w:p>
      <w:pPr>
        <w:pStyle w:val="BodyText"/>
        <w:spacing w:line="312" w:lineRule="auto"/>
        <w:rPr/>
      </w:pPr>
      <w:r/>
    </w:p>
    <w:p>
      <w:pPr>
        <w:ind w:left="10"/>
        <w:spacing w:before="76" w:line="212" w:lineRule="auto"/>
        <w:rPr>
          <w:rFonts w:ascii="SimSun" w:hAnsi="SimSun" w:eastAsia="SimSun" w:cs="SimSun"/>
          <w:sz w:val="23"/>
          <w:szCs w:val="23"/>
        </w:rPr>
      </w:pPr>
      <w:r>
        <w:rPr>
          <w:rFonts w:ascii="SimSun" w:hAnsi="SimSun" w:eastAsia="SimSun" w:cs="SimSun"/>
          <w:sz w:val="23"/>
          <w:szCs w:val="23"/>
        </w:rPr>
        <w:t>作</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rPr>
        <w:t>的几次初等列变换，使它的第</w:t>
      </w:r>
      <w:r>
        <w:rPr>
          <w:rFonts w:ascii="Times New Roman" w:hAnsi="Times New Roman" w:eastAsia="Times New Roman" w:cs="Times New Roman"/>
          <w:sz w:val="23"/>
          <w:szCs w:val="23"/>
        </w:rPr>
        <w:t>j </w:t>
      </w:r>
      <w:r>
        <w:rPr>
          <w:rFonts w:ascii="SimSun" w:hAnsi="SimSun" w:eastAsia="SimSun" w:cs="SimSun"/>
          <w:sz w:val="23"/>
          <w:szCs w:val="23"/>
        </w:rPr>
        <w:t>列成为</w:t>
      </w:r>
    </w:p>
    <w:p>
      <w:pPr>
        <w:ind w:firstLine="2659"/>
        <w:spacing w:before="132" w:line="3350" w:lineRule="exact"/>
        <w:rPr/>
      </w:pPr>
      <w:r>
        <w:rPr>
          <w:position w:val="-67"/>
        </w:rPr>
        <w:drawing>
          <wp:inline distT="0" distB="0" distL="0" distR="0">
            <wp:extent cx="2077121" cy="2127264"/>
            <wp:effectExtent l="0" t="0" r="0" b="0"/>
            <wp:docPr id="770" name="IM 770"/>
            <wp:cNvGraphicFramePr/>
            <a:graphic>
              <a:graphicData uri="http://schemas.openxmlformats.org/drawingml/2006/picture">
                <pic:pic>
                  <pic:nvPicPr>
                    <pic:cNvPr id="770" name="IM 770"/>
                    <pic:cNvPicPr/>
                  </pic:nvPicPr>
                  <pic:blipFill>
                    <a:blip r:embed="rId457"/>
                    <a:stretch>
                      <a:fillRect/>
                    </a:stretch>
                  </pic:blipFill>
                  <pic:spPr>
                    <a:xfrm rot="0">
                      <a:off x="0" y="0"/>
                      <a:ext cx="2077121" cy="2127264"/>
                    </a:xfrm>
                    <a:prstGeom prst="rect">
                      <a:avLst/>
                    </a:prstGeom>
                  </pic:spPr>
                </pic:pic>
              </a:graphicData>
            </a:graphic>
          </wp:inline>
        </w:drawing>
      </w:r>
    </w:p>
    <w:p>
      <w:pPr>
        <w:spacing w:before="137" w:line="216" w:lineRule="auto"/>
        <w:rPr>
          <w:rFonts w:ascii="SimSun" w:hAnsi="SimSun" w:eastAsia="SimSun" w:cs="SimSun"/>
          <w:sz w:val="23"/>
          <w:szCs w:val="23"/>
        </w:rPr>
      </w:pPr>
      <w:r>
        <w:rPr>
          <w:rFonts w:ascii="SimSun" w:hAnsi="SimSun" w:eastAsia="SimSun" w:cs="SimSun"/>
          <w:sz w:val="23"/>
          <w:szCs w:val="23"/>
          <w:spacing w:val="4"/>
        </w:rPr>
        <w:t>由(2)知b</w:t>
      </w:r>
      <w:r>
        <w:rPr>
          <w:rFonts w:ascii="Calibri" w:hAnsi="Calibri" w:eastAsia="Calibri" w:cs="Calibri"/>
          <w:sz w:val="23"/>
          <w:szCs w:val="23"/>
          <w:spacing w:val="4"/>
        </w:rPr>
        <w:t>₁</w:t>
      </w:r>
      <w:r>
        <w:rPr>
          <w:rFonts w:ascii="SimSun" w:hAnsi="SimSun" w:eastAsia="SimSun" w:cs="SimSun"/>
          <w:sz w:val="23"/>
          <w:szCs w:val="23"/>
          <w:spacing w:val="4"/>
        </w:rPr>
        <w:t>=b</w:t>
      </w:r>
      <w:r>
        <w:rPr>
          <w:rFonts w:ascii="Calibri" w:hAnsi="Calibri" w:eastAsia="Calibri" w:cs="Calibri"/>
          <w:sz w:val="23"/>
          <w:szCs w:val="23"/>
          <w:spacing w:val="4"/>
        </w:rPr>
        <w:t>₂</w:t>
      </w:r>
      <w:r>
        <w:rPr>
          <w:rFonts w:ascii="Calibri" w:hAnsi="Calibri" w:eastAsia="Calibri" w:cs="Calibri"/>
          <w:sz w:val="23"/>
          <w:szCs w:val="23"/>
          <w:spacing w:val="-28"/>
        </w:rPr>
        <w:t xml:space="preserve"> </w:t>
      </w:r>
      <w:r>
        <w:rPr>
          <w:rFonts w:ascii="SimSun" w:hAnsi="SimSun" w:eastAsia="SimSun" w:cs="SimSun"/>
          <w:sz w:val="23"/>
          <w:szCs w:val="23"/>
          <w:spacing w:val="4"/>
        </w:rPr>
        <w:t>i=…=b,=0.</w:t>
      </w:r>
      <w:r>
        <w:rPr>
          <w:rFonts w:ascii="SimSun" w:hAnsi="SimSun" w:eastAsia="SimSun" w:cs="SimSun"/>
          <w:sz w:val="23"/>
          <w:szCs w:val="23"/>
          <w:spacing w:val="33"/>
        </w:rPr>
        <w:t xml:space="preserve">   </w:t>
      </w:r>
      <w:r>
        <w:rPr>
          <w:rFonts w:ascii="SimSun" w:hAnsi="SimSun" w:eastAsia="SimSun" w:cs="SimSun"/>
          <w:sz w:val="23"/>
          <w:szCs w:val="23"/>
          <w:spacing w:val="4"/>
        </w:rPr>
        <w:t>若我们能证明所有</w:t>
      </w:r>
      <w:r>
        <w:rPr>
          <w:rFonts w:ascii="SimSun" w:hAnsi="SimSun" w:eastAsia="SimSun" w:cs="SimSun"/>
          <w:sz w:val="23"/>
          <w:szCs w:val="23"/>
        </w:rPr>
        <w:t>ba</w:t>
      </w:r>
      <w:r>
        <w:rPr>
          <w:rFonts w:ascii="SimSun" w:hAnsi="SimSun" w:eastAsia="SimSun" w:cs="SimSun"/>
          <w:sz w:val="23"/>
          <w:szCs w:val="23"/>
          <w:spacing w:val="4"/>
        </w:rPr>
        <w:t>=0(1</w:t>
      </w:r>
      <w:r>
        <w:rPr>
          <w:rFonts w:ascii="SimSun" w:hAnsi="SimSun" w:eastAsia="SimSun" w:cs="SimSun"/>
          <w:sz w:val="23"/>
          <w:szCs w:val="23"/>
          <w:spacing w:val="3"/>
        </w:rPr>
        <w:t>≤i≤s), 于是</w:t>
      </w:r>
    </w:p>
    <w:p>
      <w:pPr>
        <w:ind w:left="3020"/>
        <w:spacing w:before="7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α,-l₁α₁-I₂α₂-…-L,α,=0,</w:t>
      </w:r>
    </w:p>
    <w:p>
      <w:pPr>
        <w:ind w:right="442"/>
        <w:spacing w:before="82" w:line="278" w:lineRule="auto"/>
        <w:rPr>
          <w:rFonts w:ascii="SimSun" w:hAnsi="SimSun" w:eastAsia="SimSun" w:cs="SimSun"/>
          <w:sz w:val="23"/>
          <w:szCs w:val="23"/>
        </w:rPr>
      </w:pPr>
      <w:r>
        <w:rPr>
          <w:rFonts w:ascii="SimSun" w:hAnsi="SimSun" w:eastAsia="SimSun" w:cs="SimSun"/>
          <w:sz w:val="23"/>
          <w:szCs w:val="23"/>
          <w:spacing w:val="-6"/>
        </w:rPr>
        <w:t>即</w:t>
      </w:r>
      <w:r>
        <w:rPr>
          <w:rFonts w:ascii="Times New Roman" w:hAnsi="Times New Roman" w:eastAsia="Times New Roman" w:cs="Times New Roman"/>
          <w:sz w:val="23"/>
          <w:szCs w:val="23"/>
          <w:spacing w:val="-6"/>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6"/>
        </w:rPr>
        <w:t>的任一列向量α,是α</w:t>
      </w:r>
      <w:r>
        <w:rPr>
          <w:rFonts w:ascii="Calibri" w:hAnsi="Calibri" w:eastAsia="Calibri" w:cs="Calibri"/>
          <w:sz w:val="23"/>
          <w:szCs w:val="23"/>
          <w:spacing w:val="-6"/>
        </w:rPr>
        <w:t>₁</w:t>
      </w:r>
      <w:r>
        <w:rPr>
          <w:rFonts w:ascii="SimSun" w:hAnsi="SimSun" w:eastAsia="SimSun" w:cs="SimSun"/>
          <w:sz w:val="23"/>
          <w:szCs w:val="23"/>
          <w:spacing w:val="-6"/>
        </w:rPr>
        <w:t>,α</w:t>
      </w:r>
      <w:r>
        <w:rPr>
          <w:rFonts w:ascii="Calibri" w:hAnsi="Calibri" w:eastAsia="Calibri" w:cs="Calibri"/>
          <w:sz w:val="23"/>
          <w:szCs w:val="23"/>
          <w:spacing w:val="-6"/>
        </w:rPr>
        <w:t>₂</w:t>
      </w:r>
      <w:r>
        <w:rPr>
          <w:rFonts w:ascii="SimSun" w:hAnsi="SimSun" w:eastAsia="SimSun" w:cs="SimSun"/>
          <w:sz w:val="23"/>
          <w:szCs w:val="23"/>
          <w:spacing w:val="-6"/>
        </w:rPr>
        <w:t>,…,α,的线性组合，因而α</w:t>
      </w:r>
      <w:r>
        <w:rPr>
          <w:rFonts w:ascii="Calibri" w:hAnsi="Calibri" w:eastAsia="Calibri" w:cs="Calibri"/>
          <w:sz w:val="23"/>
          <w:szCs w:val="23"/>
          <w:spacing w:val="-6"/>
        </w:rPr>
        <w:t>₁</w:t>
      </w:r>
      <w:r>
        <w:rPr>
          <w:rFonts w:ascii="SimSun" w:hAnsi="SimSun" w:eastAsia="SimSun" w:cs="SimSun"/>
          <w:sz w:val="23"/>
          <w:szCs w:val="23"/>
          <w:spacing w:val="-6"/>
        </w:rPr>
        <w:t>,</w:t>
      </w:r>
      <w:r>
        <w:rPr>
          <w:rFonts w:ascii="SimSun" w:hAnsi="SimSun" w:eastAsia="SimSun" w:cs="SimSun"/>
          <w:sz w:val="23"/>
          <w:szCs w:val="23"/>
          <w:spacing w:val="-7"/>
        </w:rPr>
        <w:t>α</w:t>
      </w:r>
      <w:r>
        <w:rPr>
          <w:rFonts w:ascii="Calibri" w:hAnsi="Calibri" w:eastAsia="Calibri" w:cs="Calibri"/>
          <w:sz w:val="23"/>
          <w:szCs w:val="23"/>
          <w:spacing w:val="-7"/>
        </w:rPr>
        <w:t>₂</w:t>
      </w:r>
      <w:r>
        <w:rPr>
          <w:rFonts w:ascii="SimSun" w:hAnsi="SimSun" w:eastAsia="SimSun" w:cs="SimSun"/>
          <w:sz w:val="23"/>
          <w:szCs w:val="23"/>
          <w:spacing w:val="-7"/>
        </w:rPr>
        <w:t>,…,α,是</w:t>
      </w:r>
      <w:r>
        <w:rPr>
          <w:rFonts w:ascii="Times New Roman" w:hAnsi="Times New Roman" w:eastAsia="Times New Roman" w:cs="Times New Roman"/>
          <w:sz w:val="23"/>
          <w:szCs w:val="23"/>
          <w:spacing w:val="-7"/>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7"/>
        </w:rPr>
        <w:t>的列向量组</w:t>
      </w:r>
      <w:r>
        <w:rPr>
          <w:rFonts w:ascii="SimSun" w:hAnsi="SimSun" w:eastAsia="SimSun" w:cs="SimSun"/>
          <w:sz w:val="23"/>
          <w:szCs w:val="23"/>
        </w:rPr>
        <w:t xml:space="preserve"> </w:t>
      </w:r>
      <w:r>
        <w:rPr>
          <w:rFonts w:ascii="SimSun" w:hAnsi="SimSun" w:eastAsia="SimSun" w:cs="SimSun"/>
          <w:sz w:val="23"/>
          <w:szCs w:val="23"/>
          <w:spacing w:val="-1"/>
        </w:rPr>
        <w:t>的极大线性无关组.这就证明了</w:t>
      </w:r>
    </w:p>
    <w:p>
      <w:pPr>
        <w:ind w:left="3230"/>
        <w:spacing w:before="3" w:line="221" w:lineRule="auto"/>
        <w:rPr>
          <w:rFonts w:ascii="SimSun" w:hAnsi="SimSun" w:eastAsia="SimSun" w:cs="SimSun"/>
          <w:sz w:val="23"/>
          <w:szCs w:val="23"/>
        </w:rPr>
      </w:pPr>
      <w:r>
        <w:rPr>
          <w:rFonts w:ascii="Times New Roman" w:hAnsi="Times New Roman" w:eastAsia="Times New Roman" w:cs="Times New Roman"/>
          <w:sz w:val="23"/>
          <w:szCs w:val="23"/>
          <w:spacing w:val="9"/>
        </w:rPr>
        <w:t>A </w:t>
      </w:r>
      <w:r>
        <w:rPr>
          <w:rFonts w:ascii="SimSun" w:hAnsi="SimSun" w:eastAsia="SimSun" w:cs="SimSun"/>
          <w:sz w:val="23"/>
          <w:szCs w:val="23"/>
          <w:spacing w:val="9"/>
        </w:rPr>
        <w:t>的列秩=</w:t>
      </w:r>
      <w:r>
        <w:rPr>
          <w:rFonts w:ascii="Times New Roman" w:hAnsi="Times New Roman" w:eastAsia="Times New Roman" w:cs="Times New Roman"/>
          <w:sz w:val="23"/>
          <w:szCs w:val="23"/>
          <w:spacing w:val="9"/>
        </w:rPr>
        <w:t>r=A  </w:t>
      </w:r>
      <w:r>
        <w:rPr>
          <w:rFonts w:ascii="SimSun" w:hAnsi="SimSun" w:eastAsia="SimSun" w:cs="SimSun"/>
          <w:sz w:val="23"/>
          <w:szCs w:val="23"/>
          <w:spacing w:val="9"/>
        </w:rPr>
        <w:t>的秩.</w:t>
      </w:r>
    </w:p>
    <w:p>
      <w:pPr>
        <w:ind w:right="443" w:firstLine="450"/>
        <w:spacing w:before="79" w:line="280" w:lineRule="auto"/>
        <w:jc w:val="both"/>
        <w:rPr>
          <w:rFonts w:ascii="SimSun" w:hAnsi="SimSun" w:eastAsia="SimSun" w:cs="SimSun"/>
          <w:sz w:val="23"/>
          <w:szCs w:val="23"/>
        </w:rPr>
      </w:pPr>
      <w:r>
        <w:rPr>
          <w:rFonts w:ascii="SimSun" w:hAnsi="SimSun" w:eastAsia="SimSun" w:cs="SimSun"/>
          <w:sz w:val="23"/>
          <w:szCs w:val="23"/>
          <w:spacing w:val="-1"/>
        </w:rPr>
        <w:t>为证</w:t>
      </w:r>
      <w:r>
        <w:rPr>
          <w:rFonts w:ascii="Times New Roman" w:hAnsi="Times New Roman" w:eastAsia="Times New Roman" w:cs="Times New Roman"/>
          <w:sz w:val="23"/>
          <w:szCs w:val="23"/>
          <w:spacing w:val="-1"/>
        </w:rPr>
        <w:t>i≠ii,i₂,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,i,        </w:t>
      </w:r>
      <w:r>
        <w:rPr>
          <w:rFonts w:ascii="SimSun" w:hAnsi="SimSun" w:eastAsia="SimSun" w:cs="SimSun"/>
          <w:sz w:val="23"/>
          <w:szCs w:val="23"/>
          <w:spacing w:val="-1"/>
        </w:rPr>
        <w:t>时，所有</w:t>
      </w:r>
      <w:r>
        <w:rPr>
          <w:rFonts w:ascii="Times New Roman" w:hAnsi="Times New Roman" w:eastAsia="Times New Roman" w:cs="Times New Roman"/>
          <w:sz w:val="23"/>
          <w:szCs w:val="23"/>
          <w:spacing w:val="-1"/>
        </w:rPr>
        <w:t>b=0,    </w:t>
      </w:r>
      <w:r>
        <w:rPr>
          <w:rFonts w:ascii="SimSun" w:hAnsi="SimSun" w:eastAsia="SimSun" w:cs="SimSun"/>
          <w:sz w:val="23"/>
          <w:szCs w:val="23"/>
          <w:spacing w:val="-1"/>
        </w:rPr>
        <w:t>取</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1"/>
        </w:rPr>
        <w:t>A  </w:t>
      </w:r>
      <w:r>
        <w:rPr>
          <w:rFonts w:ascii="SimSun" w:hAnsi="SimSun" w:eastAsia="SimSun" w:cs="SimSun"/>
          <w:sz w:val="23"/>
          <w:szCs w:val="23"/>
          <w:spacing w:val="-2"/>
        </w:rPr>
        <w:t>的</w:t>
      </w:r>
      <w:r>
        <w:rPr>
          <w:rFonts w:ascii="SimSun" w:hAnsi="SimSun" w:eastAsia="SimSun" w:cs="SimSun"/>
          <w:sz w:val="23"/>
          <w:szCs w:val="23"/>
          <w:spacing w:val="-44"/>
        </w:rPr>
        <w:t xml:space="preserve"> </w:t>
      </w:r>
      <w:r>
        <w:rPr>
          <w:rFonts w:ascii="SimSun" w:hAnsi="SimSun" w:eastAsia="SimSun" w:cs="SimSun"/>
          <w:sz w:val="23"/>
          <w:szCs w:val="23"/>
          <w:spacing w:val="-2"/>
        </w:rPr>
        <w:t>第</w:t>
      </w:r>
      <w:r>
        <w:rPr>
          <w:rFonts w:ascii="Times New Roman" w:hAnsi="Times New Roman" w:eastAsia="Times New Roman" w:cs="Times New Roman"/>
          <w:sz w:val="23"/>
          <w:szCs w:val="23"/>
          <w:spacing w:val="-2"/>
        </w:rPr>
        <w:t>i₁,i₂,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,i,      </w:t>
      </w:r>
      <w:r>
        <w:rPr>
          <w:rFonts w:ascii="SimSun" w:hAnsi="SimSun" w:eastAsia="SimSun" w:cs="SimSun"/>
          <w:sz w:val="23"/>
          <w:szCs w:val="23"/>
          <w:spacing w:val="-2"/>
        </w:rPr>
        <w:t>行，第</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2"/>
        </w:rPr>
        <w:t>行与第1,2,</w:t>
      </w:r>
      <w:r>
        <w:rPr>
          <w:rFonts w:ascii="SimSun" w:hAnsi="SimSun" w:eastAsia="SimSun" w:cs="SimSun"/>
          <w:sz w:val="23"/>
          <w:szCs w:val="23"/>
          <w:spacing w:val="-66"/>
        </w:rPr>
        <w:t xml:space="preserve"> </w:t>
      </w:r>
      <w:r>
        <w:rPr>
          <w:rFonts w:ascii="SimSun" w:hAnsi="SimSun" w:eastAsia="SimSun" w:cs="SimSun"/>
          <w:sz w:val="23"/>
          <w:szCs w:val="23"/>
          <w:spacing w:val="-2"/>
        </w:rPr>
        <w:t>…</w:t>
      </w:r>
      <w:r>
        <w:rPr>
          <w:rFonts w:ascii="SimSun" w:hAnsi="SimSun" w:eastAsia="SimSun" w:cs="SimSun"/>
          <w:sz w:val="23"/>
          <w:szCs w:val="23"/>
          <w:spacing w:val="-76"/>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rPr>
        <w:t xml:space="preserve"> </w:t>
      </w:r>
      <w:r>
        <w:rPr>
          <w:rFonts w:ascii="SimSun" w:hAnsi="SimSun" w:eastAsia="SimSun" w:cs="SimSun"/>
          <w:sz w:val="23"/>
          <w:szCs w:val="23"/>
          <w:spacing w:val="7"/>
        </w:rPr>
        <w:t>列，第</w:t>
      </w:r>
      <w:r>
        <w:rPr>
          <w:rFonts w:ascii="Times New Roman" w:hAnsi="Times New Roman" w:eastAsia="Times New Roman" w:cs="Times New Roman"/>
          <w:sz w:val="23"/>
          <w:szCs w:val="23"/>
          <w:spacing w:val="7"/>
        </w:rPr>
        <w:t>j</w:t>
      </w:r>
      <w:r>
        <w:rPr>
          <w:rFonts w:ascii="SimSun" w:hAnsi="SimSun" w:eastAsia="SimSun" w:cs="SimSun"/>
          <w:sz w:val="23"/>
          <w:szCs w:val="23"/>
          <w:spacing w:val="7"/>
        </w:rPr>
        <w:t>列的交点组成的</w:t>
      </w:r>
      <w:r>
        <w:rPr>
          <w:rFonts w:ascii="Times New Roman" w:hAnsi="Times New Roman" w:eastAsia="Times New Roman" w:cs="Times New Roman"/>
          <w:sz w:val="23"/>
          <w:szCs w:val="23"/>
          <w:spacing w:val="7"/>
        </w:rPr>
        <w:t>r+1  </w:t>
      </w:r>
      <w:r>
        <w:rPr>
          <w:rFonts w:ascii="SimSun" w:hAnsi="SimSun" w:eastAsia="SimSun" w:cs="SimSun"/>
          <w:sz w:val="23"/>
          <w:szCs w:val="23"/>
          <w:spacing w:val="7"/>
        </w:rPr>
        <w:t>阶子式，它应为</w:t>
      </w:r>
      <w:r>
        <w:rPr>
          <w:rFonts w:ascii="SimSun" w:hAnsi="SimSun" w:eastAsia="SimSun" w:cs="SimSun"/>
          <w:sz w:val="23"/>
          <w:szCs w:val="23"/>
          <w:spacing w:val="6"/>
        </w:rPr>
        <w:t>零.把第</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6"/>
        </w:rPr>
        <w:t>i</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6"/>
        </w:rPr>
        <w:t>行从子式中变换到第1行，第</w:t>
      </w:r>
      <w:r>
        <w:rPr>
          <w:rFonts w:ascii="Times New Roman" w:hAnsi="Times New Roman" w:eastAsia="Times New Roman" w:cs="Times New Roman"/>
          <w:sz w:val="23"/>
          <w:szCs w:val="23"/>
          <w:spacing w:val="6"/>
        </w:rPr>
        <w:t>j</w:t>
      </w:r>
      <w:r>
        <w:rPr>
          <w:rFonts w:ascii="Times New Roman" w:hAnsi="Times New Roman" w:eastAsia="Times New Roman" w:cs="Times New Roman"/>
          <w:sz w:val="23"/>
          <w:szCs w:val="23"/>
        </w:rPr>
        <w:t xml:space="preserve"> </w:t>
      </w:r>
      <w:r>
        <w:rPr>
          <w:rFonts w:ascii="SimSun" w:hAnsi="SimSun" w:eastAsia="SimSun" w:cs="SimSun"/>
          <w:sz w:val="23"/>
          <w:szCs w:val="23"/>
        </w:rPr>
        <w:t>列变换到第1列，得到的新</w:t>
      </w:r>
      <w:r>
        <w:rPr>
          <w:rFonts w:ascii="Times New Roman" w:hAnsi="Times New Roman" w:eastAsia="Times New Roman" w:cs="Times New Roman"/>
          <w:sz w:val="23"/>
          <w:szCs w:val="23"/>
        </w:rPr>
        <w:t>r+1  </w:t>
      </w:r>
      <w:r>
        <w:rPr>
          <w:rFonts w:ascii="SimSun" w:hAnsi="SimSun" w:eastAsia="SimSun" w:cs="SimSun"/>
          <w:sz w:val="23"/>
          <w:szCs w:val="23"/>
        </w:rPr>
        <w:t>阶子式仍为零，即</w:t>
      </w:r>
    </w:p>
    <w:p>
      <w:pPr>
        <w:spacing w:line="280" w:lineRule="auto"/>
        <w:sectPr>
          <w:headerReference w:type="default" r:id="rId452"/>
          <w:footerReference w:type="default" r:id="rId453"/>
          <w:pgSz w:w="10140" w:h="15960"/>
          <w:pgMar w:top="772" w:right="799" w:bottom="457" w:left="249" w:header="419" w:footer="159" w:gutter="0"/>
        </w:sectPr>
        <w:rPr>
          <w:rFonts w:ascii="SimSun" w:hAnsi="SimSun" w:eastAsia="SimSun" w:cs="SimSun"/>
          <w:sz w:val="23"/>
          <w:szCs w:val="23"/>
        </w:rPr>
      </w:pPr>
    </w:p>
    <w:p>
      <w:pPr>
        <w:ind w:left="359"/>
        <w:spacing w:line="219" w:lineRule="auto"/>
        <w:rPr>
          <w:rFonts w:ascii="SimHei" w:hAnsi="SimHei" w:eastAsia="SimHei" w:cs="SimHei"/>
          <w:sz w:val="23"/>
          <w:szCs w:val="23"/>
        </w:rPr>
      </w:pPr>
      <w:r>
        <w:rPr>
          <w:rFonts w:ascii="SimSun" w:hAnsi="SimSun" w:eastAsia="SimSun" w:cs="SimSun"/>
          <w:sz w:val="23"/>
          <w:szCs w:val="23"/>
          <w:spacing w:val="-23"/>
          <w:w w:val="97"/>
        </w:rPr>
        <w:t>II</w:t>
      </w:r>
      <w:r>
        <w:rPr>
          <w:rFonts w:ascii="SimSun" w:hAnsi="SimSun" w:eastAsia="SimSun" w:cs="SimSun"/>
          <w:sz w:val="23"/>
          <w:szCs w:val="23"/>
          <w:spacing w:val="67"/>
        </w:rPr>
        <w:t xml:space="preserve"> </w:t>
      </w:r>
      <w:r>
        <w:rPr>
          <w:rFonts w:ascii="SimHei" w:hAnsi="SimHei" w:eastAsia="SimHei" w:cs="SimHei"/>
          <w:sz w:val="23"/>
          <w:szCs w:val="23"/>
          <w:b/>
          <w:bCs/>
          <w:spacing w:val="-23"/>
          <w:w w:val="97"/>
        </w:rPr>
        <w:t>第三章</w:t>
      </w:r>
      <w:r>
        <w:rPr>
          <w:rFonts w:ascii="SimHei" w:hAnsi="SimHei" w:eastAsia="SimHei" w:cs="SimHei"/>
          <w:sz w:val="23"/>
          <w:szCs w:val="23"/>
          <w:spacing w:val="113"/>
        </w:rPr>
        <w:t xml:space="preserve"> </w:t>
      </w:r>
      <w:r>
        <w:rPr>
          <w:rFonts w:ascii="SimHei" w:hAnsi="SimHei" w:eastAsia="SimHei" w:cs="SimHei"/>
          <w:sz w:val="23"/>
          <w:szCs w:val="23"/>
          <w:b/>
          <w:bCs/>
          <w:spacing w:val="-23"/>
          <w:w w:val="97"/>
        </w:rPr>
        <w:t>线性方程组</w:t>
      </w:r>
    </w:p>
    <w:p>
      <w:pPr>
        <w:pStyle w:val="BodyText"/>
        <w:spacing w:line="265" w:lineRule="auto"/>
        <w:rPr/>
      </w:pPr>
      <w:r/>
    </w:p>
    <w:p>
      <w:pPr>
        <w:pStyle w:val="BodyText"/>
        <w:spacing w:line="265" w:lineRule="auto"/>
        <w:rPr/>
      </w:pPr>
      <w:r/>
    </w:p>
    <w:p>
      <w:pPr>
        <w:ind w:firstLine="3269"/>
        <w:spacing w:line="1901" w:lineRule="exact"/>
        <w:rPr/>
      </w:pPr>
      <w:r>
        <w:rPr>
          <w:position w:val="-38"/>
        </w:rPr>
        <w:drawing>
          <wp:inline distT="0" distB="0" distL="0" distR="0">
            <wp:extent cx="1892396" cy="1207006"/>
            <wp:effectExtent l="0" t="0" r="0" b="0"/>
            <wp:docPr id="772" name="IM 772"/>
            <wp:cNvGraphicFramePr/>
            <a:graphic>
              <a:graphicData uri="http://schemas.openxmlformats.org/drawingml/2006/picture">
                <pic:pic>
                  <pic:nvPicPr>
                    <pic:cNvPr id="772" name="IM 772"/>
                    <pic:cNvPicPr/>
                  </pic:nvPicPr>
                  <pic:blipFill>
                    <a:blip r:embed="rId458"/>
                    <a:stretch>
                      <a:fillRect/>
                    </a:stretch>
                  </pic:blipFill>
                  <pic:spPr>
                    <a:xfrm rot="0">
                      <a:off x="0" y="0"/>
                      <a:ext cx="1892396" cy="1207006"/>
                    </a:xfrm>
                    <a:prstGeom prst="rect">
                      <a:avLst/>
                    </a:prstGeom>
                  </pic:spPr>
                </pic:pic>
              </a:graphicData>
            </a:graphic>
          </wp:inline>
        </w:drawing>
      </w:r>
    </w:p>
    <w:p>
      <w:pPr>
        <w:ind w:left="359" w:right="16"/>
        <w:spacing w:before="94" w:line="299" w:lineRule="auto"/>
        <w:rPr>
          <w:rFonts w:ascii="SimSun" w:hAnsi="SimSun" w:eastAsia="SimSun" w:cs="SimSun"/>
          <w:sz w:val="23"/>
          <w:szCs w:val="23"/>
        </w:rPr>
      </w:pPr>
      <w:r>
        <w:rPr>
          <w:rFonts w:ascii="SimSun" w:hAnsi="SimSun" w:eastAsia="SimSun" w:cs="SimSun"/>
          <w:sz w:val="23"/>
          <w:szCs w:val="23"/>
          <w:spacing w:val="10"/>
        </w:rPr>
        <w:t>再将它的第1列依次减去第2列的</w:t>
      </w:r>
      <w:r>
        <w:rPr>
          <w:rFonts w:ascii="Times New Roman" w:hAnsi="Times New Roman" w:eastAsia="Times New Roman" w:cs="Times New Roman"/>
          <w:sz w:val="23"/>
          <w:szCs w:val="23"/>
          <w:spacing w:val="10"/>
        </w:rPr>
        <w:t>L₁ </w:t>
      </w:r>
      <w:r>
        <w:rPr>
          <w:rFonts w:ascii="SimSun" w:hAnsi="SimSun" w:eastAsia="SimSun" w:cs="SimSun"/>
          <w:sz w:val="23"/>
          <w:szCs w:val="23"/>
          <w:spacing w:val="10"/>
        </w:rPr>
        <w:t>倍，第3列的</w:t>
      </w:r>
      <w:r>
        <w:rPr>
          <w:rFonts w:ascii="Times New Roman" w:hAnsi="Times New Roman" w:eastAsia="Times New Roman" w:cs="Times New Roman"/>
          <w:sz w:val="23"/>
          <w:szCs w:val="23"/>
          <w:spacing w:val="10"/>
        </w:rPr>
        <w:t>l₂</w:t>
      </w:r>
      <w:r>
        <w:rPr>
          <w:rFonts w:ascii="Times New Roman" w:hAnsi="Times New Roman" w:eastAsia="Times New Roman" w:cs="Times New Roman"/>
          <w:sz w:val="23"/>
          <w:szCs w:val="23"/>
          <w:spacing w:val="53"/>
        </w:rPr>
        <w:t xml:space="preserve"> </w:t>
      </w:r>
      <w:r>
        <w:rPr>
          <w:rFonts w:ascii="SimSun" w:hAnsi="SimSun" w:eastAsia="SimSun" w:cs="SimSun"/>
          <w:sz w:val="23"/>
          <w:szCs w:val="23"/>
          <w:spacing w:val="10"/>
        </w:rPr>
        <w:t>倍……第</w:t>
      </w:r>
      <w:r>
        <w:rPr>
          <w:rFonts w:ascii="Times New Roman" w:hAnsi="Times New Roman" w:eastAsia="Times New Roman" w:cs="Times New Roman"/>
          <w:sz w:val="23"/>
          <w:szCs w:val="23"/>
          <w:spacing w:val="10"/>
        </w:rPr>
        <w:t>r+1</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10"/>
        </w:rPr>
        <w:t>列的</w:t>
      </w:r>
      <w:r>
        <w:rPr>
          <w:rFonts w:ascii="Times New Roman" w:hAnsi="Times New Roman" w:eastAsia="Times New Roman" w:cs="Times New Roman"/>
          <w:sz w:val="23"/>
          <w:szCs w:val="23"/>
          <w:spacing w:val="10"/>
        </w:rPr>
        <w:t>l,</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10"/>
        </w:rPr>
        <w:t>倍，由(2)则</w:t>
      </w:r>
      <w:r>
        <w:rPr>
          <w:rFonts w:ascii="SimSun" w:hAnsi="SimSun" w:eastAsia="SimSun" w:cs="SimSun"/>
          <w:sz w:val="23"/>
          <w:szCs w:val="23"/>
        </w:rPr>
        <w:t xml:space="preserve"> </w:t>
      </w:r>
      <w:r>
        <w:rPr>
          <w:rFonts w:ascii="SimSun" w:hAnsi="SimSun" w:eastAsia="SimSun" w:cs="SimSun"/>
          <w:sz w:val="23"/>
          <w:szCs w:val="23"/>
          <w:spacing w:val="8"/>
        </w:rPr>
        <w:t>得到</w:t>
      </w:r>
    </w:p>
    <w:p>
      <w:pPr>
        <w:ind w:firstLine="3039"/>
        <w:spacing w:line="1900" w:lineRule="exact"/>
        <w:rPr/>
      </w:pPr>
      <w:r>
        <w:rPr>
          <w:position w:val="-38"/>
        </w:rPr>
        <w:drawing>
          <wp:inline distT="0" distB="0" distL="0" distR="0">
            <wp:extent cx="2197138" cy="1207006"/>
            <wp:effectExtent l="0" t="0" r="0" b="0"/>
            <wp:docPr id="774" name="IM 774"/>
            <wp:cNvGraphicFramePr/>
            <a:graphic>
              <a:graphicData uri="http://schemas.openxmlformats.org/drawingml/2006/picture">
                <pic:pic>
                  <pic:nvPicPr>
                    <pic:cNvPr id="774" name="IM 774"/>
                    <pic:cNvPicPr/>
                  </pic:nvPicPr>
                  <pic:blipFill>
                    <a:blip r:embed="rId459"/>
                    <a:stretch>
                      <a:fillRect/>
                    </a:stretch>
                  </pic:blipFill>
                  <pic:spPr>
                    <a:xfrm rot="0">
                      <a:off x="0" y="0"/>
                      <a:ext cx="2197138" cy="1207006"/>
                    </a:xfrm>
                    <a:prstGeom prst="rect">
                      <a:avLst/>
                    </a:prstGeom>
                  </pic:spPr>
                </pic:pic>
              </a:graphicData>
            </a:graphic>
          </wp:inline>
        </w:drawing>
      </w:r>
    </w:p>
    <w:p>
      <w:pPr>
        <w:ind w:left="429"/>
        <w:spacing w:before="114" w:line="212" w:lineRule="auto"/>
        <w:rPr>
          <w:rFonts w:ascii="Times New Roman" w:hAnsi="Times New Roman" w:eastAsia="Times New Roman" w:cs="Times New Roman"/>
          <w:sz w:val="23"/>
          <w:szCs w:val="23"/>
        </w:rPr>
      </w:pPr>
      <w:r>
        <w:rPr>
          <w:rFonts w:ascii="SimSun" w:hAnsi="SimSun" w:eastAsia="SimSun" w:cs="SimSun"/>
          <w:sz w:val="23"/>
          <w:szCs w:val="23"/>
          <w:spacing w:val="-2"/>
        </w:rPr>
        <w:t>又由</w:t>
      </w:r>
      <w:r>
        <w:rPr>
          <w:rFonts w:ascii="Times New Roman" w:hAnsi="Times New Roman" w:eastAsia="Times New Roman" w:cs="Times New Roman"/>
          <w:sz w:val="23"/>
          <w:szCs w:val="23"/>
          <w:spacing w:val="-2"/>
        </w:rPr>
        <w:t>d≠0,   </w:t>
      </w:r>
      <w:r>
        <w:rPr>
          <w:rFonts w:ascii="SimSun" w:hAnsi="SimSun" w:eastAsia="SimSun" w:cs="SimSun"/>
          <w:sz w:val="23"/>
          <w:szCs w:val="23"/>
          <w:spacing w:val="-2"/>
        </w:rPr>
        <w:t>得所有</w:t>
      </w:r>
      <w:r>
        <w:rPr>
          <w:rFonts w:ascii="Times New Roman" w:hAnsi="Times New Roman" w:eastAsia="Times New Roman" w:cs="Times New Roman"/>
          <w:sz w:val="23"/>
          <w:szCs w:val="23"/>
          <w:spacing w:val="-2"/>
        </w:rPr>
        <w:t>i≠i₁,i₂,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,i,         </w:t>
      </w:r>
      <w:r>
        <w:rPr>
          <w:rFonts w:ascii="SimSun" w:hAnsi="SimSun" w:eastAsia="SimSun" w:cs="SimSun"/>
          <w:sz w:val="23"/>
          <w:szCs w:val="23"/>
          <w:spacing w:val="-2"/>
        </w:rPr>
        <w:t>时</w:t>
      </w:r>
      <w:r>
        <w:rPr>
          <w:rFonts w:ascii="SimSun" w:hAnsi="SimSun" w:eastAsia="SimSun" w:cs="SimSun"/>
          <w:sz w:val="23"/>
          <w:szCs w:val="23"/>
          <w:spacing w:val="-29"/>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ba=</w:t>
      </w:r>
      <w:r>
        <w:rPr>
          <w:rFonts w:ascii="Times New Roman" w:hAnsi="Times New Roman" w:eastAsia="Times New Roman" w:cs="Times New Roman"/>
          <w:sz w:val="23"/>
          <w:szCs w:val="23"/>
          <w:spacing w:val="-3"/>
        </w:rPr>
        <w:t>0.</w:t>
      </w:r>
      <w:r>
        <w:rPr>
          <w:rFonts w:ascii="Times New Roman" w:hAnsi="Times New Roman" w:eastAsia="Times New Roman" w:cs="Times New Roman"/>
          <w:sz w:val="23"/>
          <w:szCs w:val="23"/>
          <w:spacing w:val="34"/>
        </w:rPr>
        <w:t xml:space="preserve"> </w:t>
      </w:r>
      <w:r>
        <w:rPr>
          <w:rFonts w:ascii="SimSun" w:hAnsi="SimSun" w:eastAsia="SimSun" w:cs="SimSun"/>
          <w:sz w:val="23"/>
          <w:szCs w:val="23"/>
          <w:spacing w:val="-3"/>
        </w:rPr>
        <w:t>定理证毕.</w:t>
      </w:r>
      <w:r>
        <w:rPr>
          <w:rFonts w:ascii="Times New Roman" w:hAnsi="Times New Roman" w:eastAsia="Times New Roman" w:cs="Times New Roman"/>
          <w:sz w:val="23"/>
          <w:szCs w:val="23"/>
          <w:spacing w:val="-3"/>
        </w:rPr>
        <w:t>I</w:t>
      </w:r>
    </w:p>
    <w:p>
      <w:pPr>
        <w:ind w:left="429" w:firstLine="440"/>
        <w:spacing w:before="90" w:line="275" w:lineRule="auto"/>
        <w:rPr>
          <w:rFonts w:ascii="SimSun" w:hAnsi="SimSun" w:eastAsia="SimSun" w:cs="SimSun"/>
          <w:sz w:val="23"/>
          <w:szCs w:val="23"/>
        </w:rPr>
      </w:pPr>
      <w:r>
        <w:rPr>
          <w:rFonts w:ascii="SimSun" w:hAnsi="SimSun" w:eastAsia="SimSun" w:cs="SimSun"/>
          <w:sz w:val="23"/>
          <w:szCs w:val="23"/>
          <w:spacing w:val="8"/>
        </w:rPr>
        <w:t>从证明中看出，秩为</w:t>
      </w:r>
      <w:r>
        <w:rPr>
          <w:rFonts w:ascii="Times New Roman" w:hAnsi="Times New Roman" w:eastAsia="Times New Roman" w:cs="Times New Roman"/>
          <w:sz w:val="23"/>
          <w:szCs w:val="23"/>
          <w:spacing w:val="8"/>
        </w:rPr>
        <w:t>r </w:t>
      </w:r>
      <w:r>
        <w:rPr>
          <w:rFonts w:ascii="SimSun" w:hAnsi="SimSun" w:eastAsia="SimSun" w:cs="SimSun"/>
          <w:sz w:val="23"/>
          <w:szCs w:val="23"/>
          <w:spacing w:val="8"/>
        </w:rPr>
        <w:t>的矩阵</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49"/>
          <w:w w:val="101"/>
        </w:rPr>
        <w:t xml:space="preserve"> </w:t>
      </w:r>
      <w:r>
        <w:rPr>
          <w:rFonts w:ascii="SimSun" w:hAnsi="SimSun" w:eastAsia="SimSun" w:cs="SimSun"/>
          <w:sz w:val="23"/>
          <w:szCs w:val="23"/>
          <w:spacing w:val="8"/>
        </w:rPr>
        <w:t>中</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8"/>
        </w:rPr>
        <w:t>r</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8"/>
        </w:rPr>
        <w:t>阶非零子式所在的</w:t>
      </w:r>
      <w:r>
        <w:rPr>
          <w:rFonts w:ascii="Times New Roman" w:hAnsi="Times New Roman" w:eastAsia="Times New Roman" w:cs="Times New Roman"/>
          <w:sz w:val="23"/>
          <w:szCs w:val="23"/>
          <w:spacing w:val="8"/>
        </w:rPr>
        <w:t>r </w:t>
      </w:r>
      <w:r>
        <w:rPr>
          <w:rFonts w:ascii="SimSun" w:hAnsi="SimSun" w:eastAsia="SimSun" w:cs="SimSun"/>
          <w:sz w:val="23"/>
          <w:szCs w:val="23"/>
          <w:spacing w:val="8"/>
        </w:rPr>
        <w:t>个列向量(行向量)是它</w:t>
      </w:r>
      <w:r>
        <w:rPr>
          <w:rFonts w:ascii="SimSun" w:hAnsi="SimSun" w:eastAsia="SimSun" w:cs="SimSun"/>
          <w:sz w:val="23"/>
          <w:szCs w:val="23"/>
        </w:rPr>
        <w:t xml:space="preserve"> </w:t>
      </w:r>
      <w:r>
        <w:rPr>
          <w:rFonts w:ascii="SimSun" w:hAnsi="SimSun" w:eastAsia="SimSun" w:cs="SimSun"/>
          <w:sz w:val="23"/>
          <w:szCs w:val="23"/>
          <w:spacing w:val="8"/>
        </w:rPr>
        <w:t>的列向量组(行向量组)的一个极大线性无关组.</w:t>
      </w:r>
    </w:p>
    <w:p>
      <w:pPr>
        <w:ind w:left="873"/>
        <w:spacing w:before="14" w:line="222" w:lineRule="auto"/>
        <w:rPr>
          <w:rFonts w:ascii="SimSun" w:hAnsi="SimSun" w:eastAsia="SimSun" w:cs="SimSun"/>
          <w:sz w:val="23"/>
          <w:szCs w:val="23"/>
        </w:rPr>
      </w:pPr>
      <w:r>
        <w:rPr>
          <w:rFonts w:ascii="SimHei" w:hAnsi="SimHei" w:eastAsia="SimHei" w:cs="SimHei"/>
          <w:sz w:val="23"/>
          <w:szCs w:val="23"/>
          <w:b/>
          <w:bCs/>
          <w:spacing w:val="5"/>
        </w:rPr>
        <w:t>推论1</w:t>
      </w:r>
      <w:r>
        <w:rPr>
          <w:rFonts w:ascii="SimHei" w:hAnsi="SimHei" w:eastAsia="SimHei" w:cs="SimHei"/>
          <w:sz w:val="23"/>
          <w:szCs w:val="23"/>
          <w:spacing w:val="102"/>
        </w:rPr>
        <w:t xml:space="preserve"> </w:t>
      </w:r>
      <w:r>
        <w:rPr>
          <w:rFonts w:ascii="SimSun" w:hAnsi="SimSun" w:eastAsia="SimSun" w:cs="SimSun"/>
          <w:sz w:val="23"/>
          <w:szCs w:val="23"/>
          <w:spacing w:val="5"/>
        </w:rPr>
        <w:t>矩阵的初等列变换和初等行变换皆不改变该矩阵的秩、</w:t>
      </w:r>
      <w:r>
        <w:rPr>
          <w:rFonts w:ascii="SimSun" w:hAnsi="SimSun" w:eastAsia="SimSun" w:cs="SimSun"/>
          <w:sz w:val="23"/>
          <w:szCs w:val="23"/>
          <w:spacing w:val="4"/>
        </w:rPr>
        <w:t>列秩和行秩.</w:t>
      </w:r>
    </w:p>
    <w:p>
      <w:pPr>
        <w:ind w:left="359" w:right="12" w:firstLine="513"/>
        <w:spacing w:before="70" w:line="283" w:lineRule="auto"/>
        <w:rPr>
          <w:rFonts w:ascii="SimSun" w:hAnsi="SimSun" w:eastAsia="SimSun" w:cs="SimSun"/>
          <w:sz w:val="23"/>
          <w:szCs w:val="23"/>
        </w:rPr>
      </w:pPr>
      <w:r>
        <w:rPr>
          <w:rFonts w:ascii="SimHei" w:hAnsi="SimHei" w:eastAsia="SimHei" w:cs="SimHei"/>
          <w:sz w:val="23"/>
          <w:szCs w:val="23"/>
          <w:b/>
          <w:bCs/>
          <w:spacing w:val="7"/>
        </w:rPr>
        <w:t>证明</w:t>
      </w:r>
      <w:r>
        <w:rPr>
          <w:rFonts w:ascii="SimHei" w:hAnsi="SimHei" w:eastAsia="SimHei" w:cs="SimHei"/>
          <w:sz w:val="23"/>
          <w:szCs w:val="23"/>
          <w:spacing w:val="2"/>
        </w:rPr>
        <w:t xml:space="preserve">  </w:t>
      </w:r>
      <w:r>
        <w:rPr>
          <w:rFonts w:ascii="SimSun" w:hAnsi="SimSun" w:eastAsia="SimSun" w:cs="SimSun"/>
          <w:sz w:val="23"/>
          <w:szCs w:val="23"/>
          <w:spacing w:val="7"/>
        </w:rPr>
        <w:t>只对初等列变换证明.设矩阵</w:t>
      </w:r>
      <w:r>
        <w:rPr>
          <w:rFonts w:ascii="Times New Roman" w:hAnsi="Times New Roman" w:eastAsia="Times New Roman" w:cs="Times New Roman"/>
          <w:sz w:val="23"/>
          <w:szCs w:val="23"/>
          <w:spacing w:val="7"/>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7"/>
        </w:rPr>
        <w:t>经初等列变换变成矩阵</w:t>
      </w:r>
      <w:r>
        <w:rPr>
          <w:rFonts w:ascii="Times New Roman" w:hAnsi="Times New Roman" w:eastAsia="Times New Roman" w:cs="Times New Roman"/>
          <w:sz w:val="23"/>
          <w:szCs w:val="23"/>
          <w:spacing w:val="7"/>
        </w:rPr>
        <w:t>B.</w:t>
      </w:r>
      <w:r>
        <w:rPr>
          <w:rFonts w:ascii="SimSun" w:hAnsi="SimSun" w:eastAsia="SimSun" w:cs="SimSun"/>
          <w:sz w:val="23"/>
          <w:szCs w:val="23"/>
          <w:spacing w:val="7"/>
        </w:rPr>
        <w:t>易验证它</w:t>
      </w:r>
      <w:r>
        <w:rPr>
          <w:rFonts w:ascii="SimSun" w:hAnsi="SimSun" w:eastAsia="SimSun" w:cs="SimSun"/>
          <w:sz w:val="23"/>
          <w:szCs w:val="23"/>
          <w:spacing w:val="6"/>
        </w:rPr>
        <w:t>们列向</w:t>
      </w:r>
      <w:r>
        <w:rPr>
          <w:rFonts w:ascii="SimSun" w:hAnsi="SimSun" w:eastAsia="SimSun" w:cs="SimSun"/>
          <w:sz w:val="23"/>
          <w:szCs w:val="23"/>
        </w:rPr>
        <w:t xml:space="preserve"> </w:t>
      </w:r>
      <w:r>
        <w:rPr>
          <w:rFonts w:ascii="SimSun" w:hAnsi="SimSun" w:eastAsia="SimSun" w:cs="SimSun"/>
          <w:sz w:val="23"/>
          <w:szCs w:val="23"/>
          <w:spacing w:val="-4"/>
        </w:rPr>
        <w:t>量组等价，故不改变</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4"/>
        </w:rPr>
        <w:t>的列秩.于是，</w:t>
      </w:r>
    </w:p>
    <w:p>
      <w:pPr>
        <w:ind w:left="1569"/>
        <w:spacing w:line="22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A </w:t>
      </w:r>
      <w:r>
        <w:rPr>
          <w:rFonts w:ascii="SimSun" w:hAnsi="SimSun" w:eastAsia="SimSun" w:cs="SimSun"/>
          <w:sz w:val="23"/>
          <w:szCs w:val="23"/>
          <w:spacing w:val="9"/>
        </w:rPr>
        <w:t>的行秩=</w:t>
      </w:r>
      <w:r>
        <w:rPr>
          <w:rFonts w:ascii="Times New Roman" w:hAnsi="Times New Roman" w:eastAsia="Times New Roman" w:cs="Times New Roman"/>
          <w:sz w:val="23"/>
          <w:szCs w:val="23"/>
          <w:spacing w:val="9"/>
        </w:rPr>
        <w:t>A </w:t>
      </w:r>
      <w:r>
        <w:rPr>
          <w:rFonts w:ascii="SimSun" w:hAnsi="SimSun" w:eastAsia="SimSun" w:cs="SimSun"/>
          <w:sz w:val="23"/>
          <w:szCs w:val="23"/>
          <w:spacing w:val="9"/>
        </w:rPr>
        <w:t>的</w:t>
      </w:r>
      <w:r>
        <w:rPr>
          <w:rFonts w:ascii="SimSun" w:hAnsi="SimSun" w:eastAsia="SimSun" w:cs="SimSun"/>
          <w:sz w:val="23"/>
          <w:szCs w:val="23"/>
          <w:spacing w:val="-46"/>
        </w:rPr>
        <w:t xml:space="preserve"> </w:t>
      </w:r>
      <w:r>
        <w:rPr>
          <w:rFonts w:ascii="SimSun" w:hAnsi="SimSun" w:eastAsia="SimSun" w:cs="SimSun"/>
          <w:sz w:val="23"/>
          <w:szCs w:val="23"/>
          <w:spacing w:val="9"/>
        </w:rPr>
        <w:t>秩</w:t>
      </w:r>
      <w:r>
        <w:rPr>
          <w:rFonts w:ascii="SimSun" w:hAnsi="SimSun" w:eastAsia="SimSun" w:cs="SimSun"/>
          <w:sz w:val="23"/>
          <w:szCs w:val="23"/>
          <w:spacing w:val="-52"/>
        </w:rPr>
        <w:t xml:space="preserve"> </w:t>
      </w:r>
      <w:r>
        <w:rPr>
          <w:rFonts w:ascii="SimSun" w:hAnsi="SimSun" w:eastAsia="SimSun" w:cs="SimSun"/>
          <w:sz w:val="23"/>
          <w:szCs w:val="23"/>
          <w:spacing w:val="9"/>
        </w:rPr>
        <w:t>=</w:t>
      </w:r>
      <w:r>
        <w:rPr>
          <w:rFonts w:ascii="Times New Roman" w:hAnsi="Times New Roman" w:eastAsia="Times New Roman" w:cs="Times New Roman"/>
          <w:sz w:val="23"/>
          <w:szCs w:val="23"/>
          <w:spacing w:val="9"/>
        </w:rPr>
        <w:t>A </w:t>
      </w:r>
      <w:r>
        <w:rPr>
          <w:rFonts w:ascii="SimSun" w:hAnsi="SimSun" w:eastAsia="SimSun" w:cs="SimSun"/>
          <w:sz w:val="23"/>
          <w:szCs w:val="23"/>
          <w:spacing w:val="9"/>
        </w:rPr>
        <w:t>的列秩=</w:t>
      </w:r>
      <w:r>
        <w:rPr>
          <w:rFonts w:ascii="Times New Roman" w:hAnsi="Times New Roman" w:eastAsia="Times New Roman" w:cs="Times New Roman"/>
          <w:sz w:val="23"/>
          <w:szCs w:val="23"/>
          <w:spacing w:val="9"/>
        </w:rPr>
        <w:t>B</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9"/>
        </w:rPr>
        <w:t>的列秩=</w:t>
      </w:r>
      <w:r>
        <w:rPr>
          <w:rFonts w:ascii="Times New Roman" w:hAnsi="Times New Roman" w:eastAsia="Times New Roman" w:cs="Times New Roman"/>
          <w:sz w:val="23"/>
          <w:szCs w:val="23"/>
          <w:spacing w:val="9"/>
        </w:rPr>
        <w:t>B</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9"/>
        </w:rPr>
        <w:t>的秩=</w:t>
      </w:r>
      <w:r>
        <w:rPr>
          <w:rFonts w:ascii="Times New Roman" w:hAnsi="Times New Roman" w:eastAsia="Times New Roman" w:cs="Times New Roman"/>
          <w:sz w:val="23"/>
          <w:szCs w:val="23"/>
          <w:spacing w:val="9"/>
        </w:rPr>
        <w:t>B</w:t>
      </w:r>
      <w:r>
        <w:rPr>
          <w:rFonts w:ascii="Times New Roman" w:hAnsi="Times New Roman" w:eastAsia="Times New Roman" w:cs="Times New Roman"/>
          <w:sz w:val="23"/>
          <w:szCs w:val="23"/>
          <w:spacing w:val="23"/>
          <w:w w:val="101"/>
        </w:rPr>
        <w:t xml:space="preserve"> </w:t>
      </w:r>
      <w:r>
        <w:rPr>
          <w:rFonts w:ascii="SimSun" w:hAnsi="SimSun" w:eastAsia="SimSun" w:cs="SimSun"/>
          <w:sz w:val="23"/>
          <w:szCs w:val="23"/>
          <w:spacing w:val="9"/>
        </w:rPr>
        <w:t>的行秩.</w:t>
      </w:r>
      <w:r>
        <w:rPr>
          <w:rFonts w:ascii="Times New Roman" w:hAnsi="Times New Roman" w:eastAsia="Times New Roman" w:cs="Times New Roman"/>
          <w:sz w:val="23"/>
          <w:szCs w:val="23"/>
          <w:spacing w:val="9"/>
        </w:rPr>
        <w:t>I</w:t>
      </w:r>
    </w:p>
    <w:p>
      <w:pPr>
        <w:ind w:left="359" w:right="26" w:firstLine="510"/>
        <w:spacing w:before="75" w:line="289" w:lineRule="auto"/>
        <w:rPr>
          <w:rFonts w:ascii="SimSun" w:hAnsi="SimSun" w:eastAsia="SimSun" w:cs="SimSun"/>
          <w:sz w:val="23"/>
          <w:szCs w:val="23"/>
        </w:rPr>
      </w:pPr>
      <w:r>
        <w:rPr>
          <w:rFonts w:ascii="SimSun" w:hAnsi="SimSun" w:eastAsia="SimSun" w:cs="SimSun"/>
          <w:sz w:val="23"/>
          <w:szCs w:val="23"/>
          <w:spacing w:val="11"/>
        </w:rPr>
        <w:t>下面我们介绍用初等变换求矩阵的秩和它的</w:t>
      </w:r>
      <w:r>
        <w:rPr>
          <w:rFonts w:ascii="SimSun" w:hAnsi="SimSun" w:eastAsia="SimSun" w:cs="SimSun"/>
          <w:sz w:val="23"/>
          <w:szCs w:val="23"/>
          <w:spacing w:val="10"/>
        </w:rPr>
        <w:t>列向量组的极大线性无关组的一个</w:t>
      </w:r>
      <w:r>
        <w:rPr>
          <w:rFonts w:ascii="SimSun" w:hAnsi="SimSun" w:eastAsia="SimSun" w:cs="SimSun"/>
          <w:sz w:val="23"/>
          <w:szCs w:val="23"/>
        </w:rPr>
        <w:t xml:space="preserve"> </w:t>
      </w:r>
      <w:r>
        <w:rPr>
          <w:rFonts w:ascii="SimSun" w:hAnsi="SimSun" w:eastAsia="SimSun" w:cs="SimSun"/>
          <w:sz w:val="23"/>
          <w:szCs w:val="23"/>
          <w:spacing w:val="18"/>
        </w:rPr>
        <w:t>方法(推论3).</w:t>
      </w:r>
    </w:p>
    <w:p>
      <w:pPr>
        <w:ind w:left="870"/>
        <w:spacing w:line="219" w:lineRule="auto"/>
        <w:rPr>
          <w:rFonts w:ascii="SimSun" w:hAnsi="SimSun" w:eastAsia="SimSun" w:cs="SimSun"/>
          <w:sz w:val="23"/>
          <w:szCs w:val="23"/>
        </w:rPr>
      </w:pPr>
      <w:r>
        <w:rPr>
          <w:rFonts w:ascii="SimSun" w:hAnsi="SimSun" w:eastAsia="SimSun" w:cs="SimSun"/>
          <w:sz w:val="23"/>
          <w:szCs w:val="23"/>
          <w:spacing w:val="8"/>
        </w:rPr>
        <w:t>对矩阵</w:t>
      </w:r>
      <w:r>
        <w:rPr>
          <w:rFonts w:ascii="Times New Roman" w:hAnsi="Times New Roman" w:eastAsia="Times New Roman" w:cs="Times New Roman"/>
          <w:sz w:val="23"/>
          <w:szCs w:val="23"/>
          <w:spacing w:val="8"/>
        </w:rPr>
        <w:t>A </w:t>
      </w:r>
      <w:r>
        <w:rPr>
          <w:rFonts w:ascii="SimSun" w:hAnsi="SimSun" w:eastAsia="SimSun" w:cs="SimSun"/>
          <w:sz w:val="23"/>
          <w:szCs w:val="23"/>
          <w:spacing w:val="8"/>
        </w:rPr>
        <w:t>用初等变换化成阶梯形矩阵</w:t>
      </w:r>
    </w:p>
    <w:p>
      <w:pPr>
        <w:pStyle w:val="BodyText"/>
        <w:spacing w:line="292" w:lineRule="auto"/>
        <w:rPr/>
      </w:pPr>
      <w:r>
        <w:drawing>
          <wp:anchor distT="0" distB="0" distL="0" distR="0" simplePos="0" relativeHeight="252241920" behindDoc="1" locked="0" layoutInCell="1" allowOverlap="1">
            <wp:simplePos x="0" y="0"/>
            <wp:positionH relativeFrom="column">
              <wp:posOffset>1295377</wp:posOffset>
            </wp:positionH>
            <wp:positionV relativeFrom="paragraph">
              <wp:posOffset>36692</wp:posOffset>
            </wp:positionV>
            <wp:extent cx="3378234" cy="1670080"/>
            <wp:effectExtent l="0" t="0" r="0" b="0"/>
            <wp:wrapNone/>
            <wp:docPr id="776" name="IM 776"/>
            <wp:cNvGraphicFramePr/>
            <a:graphic>
              <a:graphicData uri="http://schemas.openxmlformats.org/drawingml/2006/picture">
                <pic:pic>
                  <pic:nvPicPr>
                    <pic:cNvPr id="776" name="IM 776"/>
                    <pic:cNvPicPr/>
                  </pic:nvPicPr>
                  <pic:blipFill>
                    <a:blip r:embed="rId460"/>
                    <a:stretch>
                      <a:fillRect/>
                    </a:stretch>
                  </pic:blipFill>
                  <pic:spPr>
                    <a:xfrm rot="0">
                      <a:off x="0" y="0"/>
                      <a:ext cx="3378234" cy="1670080"/>
                    </a:xfrm>
                    <a:prstGeom prst="rect">
                      <a:avLst/>
                    </a:prstGeom>
                  </pic:spPr>
                </pic:pic>
              </a:graphicData>
            </a:graphic>
          </wp:anchor>
        </w:drawing>
      </w:r>
      <w:r/>
    </w:p>
    <w:p>
      <w:pPr>
        <w:pStyle w:val="BodyText"/>
        <w:spacing w:line="292" w:lineRule="auto"/>
        <w:rPr/>
      </w:pPr>
      <w:r/>
    </w:p>
    <w:p>
      <w:pPr>
        <w:pStyle w:val="BodyText"/>
        <w:spacing w:line="292" w:lineRule="auto"/>
        <w:rPr/>
      </w:pPr>
      <w:r/>
    </w:p>
    <w:p>
      <w:pPr>
        <w:pStyle w:val="BodyText"/>
        <w:spacing w:line="292" w:lineRule="auto"/>
        <w:rPr/>
      </w:pPr>
      <w:r/>
    </w:p>
    <w:p>
      <w:pPr>
        <w:ind w:left="8709"/>
        <w:spacing w:before="76" w:line="222" w:lineRule="auto"/>
        <w:rPr>
          <w:rFonts w:ascii="SimSun" w:hAnsi="SimSun" w:eastAsia="SimSun" w:cs="SimSun"/>
          <w:sz w:val="23"/>
          <w:szCs w:val="23"/>
        </w:rPr>
      </w:pPr>
      <w:r>
        <w:rPr>
          <w:rFonts w:ascii="SimSun" w:hAnsi="SimSun" w:eastAsia="SimSun" w:cs="SimSun"/>
          <w:sz w:val="23"/>
          <w:szCs w:val="23"/>
          <w:spacing w:val="-11"/>
        </w:rPr>
        <w:t>(3)</w:t>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ind w:left="359" w:right="51"/>
        <w:spacing w:before="75" w:line="286" w:lineRule="auto"/>
        <w:jc w:val="both"/>
        <w:rPr>
          <w:rFonts w:ascii="Times New Roman" w:hAnsi="Times New Roman" w:eastAsia="Times New Roman" w:cs="Times New Roman"/>
          <w:sz w:val="23"/>
          <w:szCs w:val="23"/>
        </w:rPr>
      </w:pPr>
      <w:r>
        <w:rPr>
          <w:rFonts w:ascii="SimSun" w:hAnsi="SimSun" w:eastAsia="SimSun" w:cs="SimSun"/>
          <w:sz w:val="23"/>
          <w:szCs w:val="23"/>
          <w:spacing w:val="6"/>
        </w:rPr>
        <w:t>其中</w:t>
      </w:r>
      <w:r>
        <w:rPr>
          <w:rFonts w:ascii="Times New Roman" w:hAnsi="Times New Roman" w:eastAsia="Times New Roman" w:cs="Times New Roman"/>
          <w:sz w:val="23"/>
          <w:szCs w:val="23"/>
        </w:rPr>
        <w:t>bn</w:t>
      </w:r>
      <w:r>
        <w:rPr>
          <w:rFonts w:ascii="Times New Roman" w:hAnsi="Times New Roman" w:eastAsia="Times New Roman" w:cs="Times New Roman"/>
          <w:sz w:val="23"/>
          <w:szCs w:val="23"/>
          <w:spacing w:val="6"/>
        </w:rPr>
        <w:t>₁,</w:t>
      </w:r>
      <w:r>
        <w:rPr>
          <w:rFonts w:ascii="Times New Roman" w:hAnsi="Times New Roman" w:eastAsia="Times New Roman" w:cs="Times New Roman"/>
          <w:sz w:val="23"/>
          <w:szCs w:val="23"/>
        </w:rPr>
        <w:t>bz</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,b,≠0,         </w:t>
      </w:r>
      <w:r>
        <w:rPr>
          <w:rFonts w:ascii="SimSun" w:hAnsi="SimSun" w:eastAsia="SimSun" w:cs="SimSun"/>
          <w:sz w:val="23"/>
          <w:szCs w:val="23"/>
          <w:spacing w:val="6"/>
        </w:rPr>
        <w:t>每个</w:t>
      </w:r>
      <w:r>
        <w:rPr>
          <w:rFonts w:ascii="Times New Roman" w:hAnsi="Times New Roman" w:eastAsia="Times New Roman" w:cs="Times New Roman"/>
          <w:sz w:val="23"/>
          <w:szCs w:val="23"/>
          <w:spacing w:val="6"/>
        </w:rPr>
        <w:t>b,(L=1,2,…,r)       </w:t>
      </w:r>
      <w:r>
        <w:rPr>
          <w:rFonts w:ascii="SimSun" w:hAnsi="SimSun" w:eastAsia="SimSun" w:cs="SimSun"/>
          <w:sz w:val="23"/>
          <w:szCs w:val="23"/>
          <w:spacing w:val="6"/>
        </w:rPr>
        <w:t>的左面及下面皆为零.它的前</w:t>
      </w:r>
      <w:r>
        <w:rPr>
          <w:rFonts w:ascii="Times New Roman" w:hAnsi="Times New Roman" w:eastAsia="Times New Roman" w:cs="Times New Roman"/>
          <w:sz w:val="23"/>
          <w:szCs w:val="23"/>
          <w:spacing w:val="6"/>
        </w:rPr>
        <w:t>r</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6"/>
        </w:rPr>
        <w:t>行和第</w:t>
      </w:r>
      <w:r>
        <w:rPr>
          <w:rFonts w:ascii="SimSun" w:hAnsi="SimSun" w:eastAsia="SimSun" w:cs="SimSun"/>
          <w:sz w:val="23"/>
          <w:szCs w:val="23"/>
        </w:rPr>
        <w:t xml:space="preserve"> </w:t>
      </w:r>
      <w:r>
        <w:rPr>
          <w:rFonts w:ascii="Times New Roman" w:hAnsi="Times New Roman" w:eastAsia="Times New Roman" w:cs="Times New Roman"/>
          <w:sz w:val="23"/>
          <w:szCs w:val="23"/>
        </w:rPr>
        <w:t>ii</w:t>
      </w:r>
      <w:r>
        <w:rPr>
          <w:rFonts w:ascii="Times New Roman" w:hAnsi="Times New Roman" w:eastAsia="Times New Roman" w:cs="Times New Roman"/>
          <w:sz w:val="23"/>
          <w:szCs w:val="23"/>
          <w:spacing w:val="6"/>
        </w:rPr>
        <w:t>,i₂,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,i,     </w:t>
      </w:r>
      <w:r>
        <w:rPr>
          <w:rFonts w:ascii="SimSun" w:hAnsi="SimSun" w:eastAsia="SimSun" w:cs="SimSun"/>
          <w:sz w:val="23"/>
          <w:szCs w:val="23"/>
          <w:spacing w:val="6"/>
        </w:rPr>
        <w:t>列的交点组成</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6"/>
        </w:rPr>
        <w:t>r </w:t>
      </w:r>
      <w:r>
        <w:rPr>
          <w:rFonts w:ascii="SimSun" w:hAnsi="SimSun" w:eastAsia="SimSun" w:cs="SimSun"/>
          <w:sz w:val="23"/>
          <w:szCs w:val="23"/>
          <w:spacing w:val="6"/>
        </w:rPr>
        <w:t>阶非零子式(实际上它的值为</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6"/>
        </w:rPr>
        <w:t>bπ</w:t>
      </w:r>
      <w:r>
        <w:rPr>
          <w:rFonts w:ascii="Times New Roman" w:hAnsi="Times New Roman" w:eastAsia="Times New Roman" w:cs="Times New Roman"/>
          <w:sz w:val="23"/>
          <w:szCs w:val="23"/>
        </w:rPr>
        <w:t>bz</w:t>
      </w:r>
      <w:r>
        <w:rPr>
          <w:rFonts w:ascii="Times New Roman" w:hAnsi="Times New Roman" w:eastAsia="Times New Roman" w:cs="Times New Roman"/>
          <w:sz w:val="23"/>
          <w:szCs w:val="23"/>
          <w:spacing w:val="6"/>
        </w:rPr>
        <w:t>₂…</w:t>
      </w:r>
      <w:r>
        <w:rPr>
          <w:rFonts w:ascii="Times New Roman" w:hAnsi="Times New Roman" w:eastAsia="Times New Roman" w:cs="Times New Roman"/>
          <w:sz w:val="23"/>
          <w:szCs w:val="23"/>
        </w:rPr>
        <w:t>bn</w:t>
      </w:r>
      <w:r>
        <w:rPr>
          <w:rFonts w:ascii="Times New Roman" w:hAnsi="Times New Roman" w:eastAsia="Times New Roman" w:cs="Times New Roman"/>
          <w:sz w:val="23"/>
          <w:szCs w:val="23"/>
          <w:spacing w:val="6"/>
        </w:rPr>
        <w:t>),     </w:t>
      </w:r>
      <w:r>
        <w:rPr>
          <w:rFonts w:ascii="SimSun" w:hAnsi="SimSun" w:eastAsia="SimSun" w:cs="SimSun"/>
          <w:sz w:val="23"/>
          <w:szCs w:val="23"/>
          <w:spacing w:val="6"/>
        </w:rPr>
        <w:t>它的所有</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6"/>
        </w:rPr>
        <w:t>r+1</w:t>
      </w:r>
      <w:r>
        <w:rPr>
          <w:rFonts w:ascii="Times New Roman" w:hAnsi="Times New Roman" w:eastAsia="Times New Roman" w:cs="Times New Roman"/>
          <w:sz w:val="23"/>
          <w:szCs w:val="23"/>
        </w:rPr>
        <w:t xml:space="preserve">  </w:t>
      </w:r>
      <w:r>
        <w:rPr>
          <w:rFonts w:ascii="SimSun" w:hAnsi="SimSun" w:eastAsia="SimSun" w:cs="SimSun"/>
          <w:sz w:val="23"/>
          <w:szCs w:val="23"/>
          <w:spacing w:val="9"/>
        </w:rPr>
        <w:t>阶子式皆为零(因B 中仅有r个非零行，每个r+1 阶子式中至少含有一行全为零),故 </w:t>
      </w:r>
      <w:r>
        <w:rPr>
          <w:rFonts w:ascii="SimSun" w:hAnsi="SimSun" w:eastAsia="SimSun" w:cs="SimSun"/>
          <w:sz w:val="23"/>
          <w:szCs w:val="23"/>
        </w:rPr>
        <w:t>秩</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33"/>
        </w:rPr>
        <w:t xml:space="preserve">  </w:t>
      </w:r>
      <w:r>
        <w:rPr>
          <w:rFonts w:ascii="SimSun" w:hAnsi="SimSun" w:eastAsia="SimSun" w:cs="SimSun"/>
          <w:sz w:val="23"/>
          <w:szCs w:val="23"/>
        </w:rPr>
        <w:t>秩</w:t>
      </w:r>
      <w:r>
        <w:rPr>
          <w:rFonts w:ascii="Times New Roman" w:hAnsi="Times New Roman" w:eastAsia="Times New Roman" w:cs="Times New Roman"/>
          <w:sz w:val="23"/>
          <w:szCs w:val="23"/>
        </w:rPr>
        <w:t>(B)=r.</w:t>
      </w:r>
    </w:p>
    <w:p>
      <w:pPr>
        <w:ind w:left="873"/>
        <w:spacing w:before="100" w:line="222" w:lineRule="auto"/>
        <w:rPr>
          <w:rFonts w:ascii="SimSun" w:hAnsi="SimSun" w:eastAsia="SimSun" w:cs="SimSun"/>
          <w:sz w:val="23"/>
          <w:szCs w:val="23"/>
        </w:rPr>
      </w:pPr>
      <w:r>
        <w:rPr>
          <w:rFonts w:ascii="SimHei" w:hAnsi="SimHei" w:eastAsia="SimHei" w:cs="SimHei"/>
          <w:sz w:val="23"/>
          <w:szCs w:val="23"/>
          <w:b/>
          <w:bCs/>
          <w:spacing w:val="9"/>
        </w:rPr>
        <w:t>推论2</w:t>
      </w:r>
      <w:r>
        <w:rPr>
          <w:rFonts w:ascii="SimHei" w:hAnsi="SimHei" w:eastAsia="SimHei" w:cs="SimHei"/>
          <w:sz w:val="23"/>
          <w:szCs w:val="23"/>
          <w:spacing w:val="105"/>
        </w:rPr>
        <w:t xml:space="preserve"> </w:t>
      </w:r>
      <w:r>
        <w:rPr>
          <w:rFonts w:ascii="SimSun" w:hAnsi="SimSun" w:eastAsia="SimSun" w:cs="SimSun"/>
          <w:sz w:val="23"/>
          <w:szCs w:val="23"/>
          <w:spacing w:val="9"/>
        </w:rPr>
        <w:t>矩阵</w:t>
      </w:r>
      <w:r>
        <w:rPr>
          <w:rFonts w:ascii="Times New Roman" w:hAnsi="Times New Roman" w:eastAsia="Times New Roman" w:cs="Times New Roman"/>
          <w:sz w:val="23"/>
          <w:szCs w:val="23"/>
          <w:spacing w:val="9"/>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9"/>
        </w:rPr>
        <w:t>的秩等于</w:t>
      </w:r>
      <w:r>
        <w:rPr>
          <w:rFonts w:ascii="Times New Roman" w:hAnsi="Times New Roman" w:eastAsia="Times New Roman" w:cs="Times New Roman"/>
          <w:sz w:val="23"/>
          <w:szCs w:val="23"/>
          <w:spacing w:val="9"/>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9"/>
        </w:rPr>
        <w:t>在初等行变换下的阶梯形矩</w:t>
      </w:r>
      <w:r>
        <w:rPr>
          <w:rFonts w:ascii="SimSun" w:hAnsi="SimSun" w:eastAsia="SimSun" w:cs="SimSun"/>
          <w:sz w:val="23"/>
          <w:szCs w:val="23"/>
          <w:spacing w:val="8"/>
        </w:rPr>
        <w:t>阵中非零行的数目.I</w:t>
      </w:r>
    </w:p>
    <w:p>
      <w:pPr>
        <w:ind w:left="359" w:right="91" w:firstLine="513"/>
        <w:spacing w:before="49" w:line="269" w:lineRule="auto"/>
        <w:rPr>
          <w:rFonts w:ascii="SimSun" w:hAnsi="SimSun" w:eastAsia="SimSun" w:cs="SimSun"/>
          <w:sz w:val="23"/>
          <w:szCs w:val="23"/>
        </w:rPr>
      </w:pPr>
      <w:r>
        <w:rPr>
          <w:rFonts w:ascii="SimHei" w:hAnsi="SimHei" w:eastAsia="SimHei" w:cs="SimHei"/>
          <w:sz w:val="23"/>
          <w:szCs w:val="23"/>
          <w:b/>
          <w:bCs/>
          <w:spacing w:val="13"/>
        </w:rPr>
        <w:t>推论</w:t>
      </w:r>
      <w:r>
        <w:rPr>
          <w:rFonts w:ascii="Times New Roman" w:hAnsi="Times New Roman" w:eastAsia="Times New Roman" w:cs="Times New Roman"/>
          <w:sz w:val="23"/>
          <w:szCs w:val="23"/>
          <w:b/>
          <w:bCs/>
          <w:spacing w:val="13"/>
        </w:rPr>
        <w:t>3    </w:t>
      </w:r>
      <w:r>
        <w:rPr>
          <w:rFonts w:ascii="SimSun" w:hAnsi="SimSun" w:eastAsia="SimSun" w:cs="SimSun"/>
          <w:sz w:val="23"/>
          <w:szCs w:val="23"/>
          <w:spacing w:val="13"/>
        </w:rPr>
        <w:t>设矩阵</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13"/>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13"/>
        </w:rPr>
        <w:t>在初等行变换下的阶梯形是(3)中的矩阵</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3"/>
        </w:rPr>
        <w:t>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3"/>
        </w:rPr>
        <w:t>则</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13"/>
        </w:rPr>
        <w:t>A  </w:t>
      </w:r>
      <w:r>
        <w:rPr>
          <w:rFonts w:ascii="SimSun" w:hAnsi="SimSun" w:eastAsia="SimSun" w:cs="SimSun"/>
          <w:sz w:val="23"/>
          <w:szCs w:val="23"/>
          <w:spacing w:val="13"/>
        </w:rPr>
        <w:t>的</w:t>
      </w:r>
      <w:r>
        <w:rPr>
          <w:rFonts w:ascii="SimSun" w:hAnsi="SimSun" w:eastAsia="SimSun" w:cs="SimSun"/>
          <w:sz w:val="23"/>
          <w:szCs w:val="23"/>
          <w:spacing w:val="-33"/>
        </w:rPr>
        <w:t xml:space="preserve"> </w:t>
      </w:r>
      <w:r>
        <w:rPr>
          <w:rFonts w:ascii="SimSun" w:hAnsi="SimSun" w:eastAsia="SimSun" w:cs="SimSun"/>
          <w:sz w:val="23"/>
          <w:szCs w:val="23"/>
          <w:spacing w:val="13"/>
        </w:rPr>
        <w:t>第</w:t>
      </w:r>
      <w:r>
        <w:rPr>
          <w:rFonts w:ascii="SimSun" w:hAnsi="SimSun" w:eastAsia="SimSun" w:cs="SimSun"/>
          <w:sz w:val="23"/>
          <w:szCs w:val="23"/>
          <w:spacing w:val="-60"/>
        </w:rPr>
        <w:t xml:space="preserve"> </w:t>
      </w:r>
      <w:r>
        <w:rPr>
          <w:rFonts w:ascii="SimSun" w:hAnsi="SimSun" w:eastAsia="SimSun" w:cs="SimSun"/>
          <w:sz w:val="23"/>
          <w:szCs w:val="23"/>
          <w:spacing w:val="12"/>
        </w:rPr>
        <w:t>i,</w:t>
      </w:r>
      <w:r>
        <w:rPr>
          <w:rFonts w:ascii="SimSun" w:hAnsi="SimSun" w:eastAsia="SimSun" w:cs="SimSun"/>
          <w:sz w:val="23"/>
          <w:szCs w:val="23"/>
        </w:rPr>
        <w:t xml:space="preserve"> </w:t>
      </w:r>
      <w:r>
        <w:rPr>
          <w:rFonts w:ascii="Times New Roman" w:hAnsi="Times New Roman" w:eastAsia="Times New Roman" w:cs="Times New Roman"/>
          <w:sz w:val="23"/>
          <w:szCs w:val="23"/>
          <w:spacing w:val="5"/>
        </w:rPr>
        <w:t>i₂,</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5"/>
        </w:rPr>
        <w:t>,i,   </w:t>
      </w:r>
      <w:r>
        <w:rPr>
          <w:rFonts w:ascii="SimSun" w:hAnsi="SimSun" w:eastAsia="SimSun" w:cs="SimSun"/>
          <w:sz w:val="23"/>
          <w:szCs w:val="23"/>
          <w:spacing w:val="5"/>
        </w:rPr>
        <w:t>列组成它的列向量组的一个极大线性无关组.</w:t>
      </w:r>
    </w:p>
    <w:p>
      <w:pPr>
        <w:ind w:left="873"/>
        <w:spacing w:before="11" w:line="212" w:lineRule="auto"/>
        <w:rPr>
          <w:rFonts w:ascii="Calibri" w:hAnsi="Calibri" w:eastAsia="Calibri" w:cs="Calibri"/>
          <w:sz w:val="23"/>
          <w:szCs w:val="23"/>
        </w:rPr>
      </w:pPr>
      <w:r>
        <w:rPr>
          <w:rFonts w:ascii="SimSun" w:hAnsi="SimSun" w:eastAsia="SimSun" w:cs="SimSun"/>
          <w:sz w:val="23"/>
          <w:szCs w:val="23"/>
          <w:b/>
          <w:bCs/>
          <w:spacing w:val="-4"/>
        </w:rPr>
        <w:t>证明</w:t>
      </w:r>
      <w:r>
        <w:rPr>
          <w:rFonts w:ascii="SimSun" w:hAnsi="SimSun" w:eastAsia="SimSun" w:cs="SimSun"/>
          <w:sz w:val="23"/>
          <w:szCs w:val="23"/>
          <w:spacing w:val="-4"/>
        </w:rPr>
        <w:t xml:space="preserve">  </w:t>
      </w:r>
      <w:r>
        <w:rPr>
          <w:rFonts w:ascii="SimHei" w:hAnsi="SimHei" w:eastAsia="SimHei" w:cs="SimHei"/>
          <w:sz w:val="23"/>
          <w:szCs w:val="23"/>
          <w:spacing w:val="-4"/>
        </w:rPr>
        <w:t>令</w:t>
      </w:r>
      <w:r>
        <w:rPr>
          <w:rFonts w:ascii="SimHei" w:hAnsi="SimHei" w:eastAsia="SimHei" w:cs="SimHei"/>
          <w:sz w:val="23"/>
          <w:szCs w:val="23"/>
          <w:spacing w:val="-67"/>
        </w:rPr>
        <w:t xml:space="preserve"> </w:t>
      </w:r>
      <w:r>
        <w:rPr>
          <w:rFonts w:ascii="Times New Roman" w:hAnsi="Times New Roman" w:eastAsia="Times New Roman" w:cs="Times New Roman"/>
          <w:sz w:val="23"/>
          <w:szCs w:val="23"/>
          <w:spacing w:val="-4"/>
        </w:rPr>
        <w:t>A₁,B₁   </w:t>
      </w:r>
      <w:r>
        <w:rPr>
          <w:rFonts w:ascii="SimSun" w:hAnsi="SimSun" w:eastAsia="SimSun" w:cs="SimSun"/>
          <w:sz w:val="23"/>
          <w:szCs w:val="23"/>
          <w:spacing w:val="-4"/>
        </w:rPr>
        <w:t>分别是由</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及</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5"/>
        </w:rPr>
        <w:t>B</w:t>
      </w:r>
      <w:r>
        <w:rPr>
          <w:rFonts w:ascii="Times New Roman" w:hAnsi="Times New Roman" w:eastAsia="Times New Roman" w:cs="Times New Roman"/>
          <w:sz w:val="23"/>
          <w:szCs w:val="23"/>
          <w:spacing w:val="23"/>
          <w:w w:val="101"/>
        </w:rPr>
        <w:t xml:space="preserve"> </w:t>
      </w:r>
      <w:r>
        <w:rPr>
          <w:rFonts w:ascii="SimSun" w:hAnsi="SimSun" w:eastAsia="SimSun" w:cs="SimSun"/>
          <w:sz w:val="23"/>
          <w:szCs w:val="23"/>
          <w:spacing w:val="-5"/>
        </w:rPr>
        <w:t>的</w:t>
      </w:r>
      <w:r>
        <w:rPr>
          <w:rFonts w:ascii="SimSun" w:hAnsi="SimSun" w:eastAsia="SimSun" w:cs="SimSun"/>
          <w:sz w:val="23"/>
          <w:szCs w:val="23"/>
          <w:spacing w:val="46"/>
        </w:rPr>
        <w:t xml:space="preserve"> </w:t>
      </w:r>
      <w:r>
        <w:rPr>
          <w:rFonts w:ascii="SimSun" w:hAnsi="SimSun" w:eastAsia="SimSun" w:cs="SimSun"/>
          <w:sz w:val="23"/>
          <w:szCs w:val="23"/>
          <w:spacing w:val="-5"/>
        </w:rPr>
        <w:t>第</w:t>
      </w:r>
      <w:r>
        <w:rPr>
          <w:rFonts w:ascii="SimSun" w:hAnsi="SimSun" w:eastAsia="SimSun" w:cs="SimSun"/>
          <w:sz w:val="23"/>
          <w:szCs w:val="23"/>
          <w:spacing w:val="37"/>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i₂,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5"/>
        </w:rPr>
        <w:t>,i,    </w:t>
      </w:r>
      <w:r>
        <w:rPr>
          <w:rFonts w:ascii="SimSun" w:hAnsi="SimSun" w:eastAsia="SimSun" w:cs="SimSun"/>
          <w:sz w:val="23"/>
          <w:szCs w:val="23"/>
          <w:spacing w:val="-5"/>
        </w:rPr>
        <w:t>列组成的矩阵.显然，</w:t>
      </w:r>
      <w:r>
        <w:rPr>
          <w:rFonts w:ascii="Times New Roman" w:hAnsi="Times New Roman" w:eastAsia="Times New Roman" w:cs="Times New Roman"/>
          <w:sz w:val="23"/>
          <w:szCs w:val="23"/>
          <w:spacing w:val="-5"/>
        </w:rPr>
        <w:t>B₁ </w:t>
      </w:r>
      <w:r>
        <w:rPr>
          <w:rFonts w:ascii="SimSun" w:hAnsi="SimSun" w:eastAsia="SimSun" w:cs="SimSun"/>
          <w:sz w:val="23"/>
          <w:szCs w:val="23"/>
          <w:spacing w:val="-5"/>
        </w:rPr>
        <w:t>是由A</w:t>
      </w:r>
      <w:r>
        <w:rPr>
          <w:rFonts w:ascii="Calibri" w:hAnsi="Calibri" w:eastAsia="Calibri" w:cs="Calibri"/>
          <w:sz w:val="23"/>
          <w:szCs w:val="23"/>
          <w:spacing w:val="-5"/>
        </w:rPr>
        <w:t>₁</w:t>
      </w:r>
    </w:p>
    <w:p>
      <w:pPr>
        <w:pStyle w:val="BodyText"/>
        <w:spacing w:line="265" w:lineRule="auto"/>
        <w:rPr/>
      </w:pPr>
      <w:r/>
    </w:p>
    <w:p>
      <w:pPr>
        <w:pStyle w:val="BodyText"/>
        <w:spacing w:line="265" w:lineRule="auto"/>
        <w:rPr/>
      </w:pPr>
      <w:r>
        <w:drawing>
          <wp:anchor distT="0" distB="0" distL="0" distR="0" simplePos="0" relativeHeight="252242944" behindDoc="0" locked="0" layoutInCell="1" allowOverlap="1">
            <wp:simplePos x="0" y="0"/>
            <wp:positionH relativeFrom="column">
              <wp:posOffset>234935</wp:posOffset>
            </wp:positionH>
            <wp:positionV relativeFrom="paragraph">
              <wp:posOffset>155512</wp:posOffset>
            </wp:positionV>
            <wp:extent cx="6350" cy="368291"/>
            <wp:effectExtent l="0" t="0" r="0" b="0"/>
            <wp:wrapNone/>
            <wp:docPr id="778" name="IM 778"/>
            <wp:cNvGraphicFramePr/>
            <a:graphic>
              <a:graphicData uri="http://schemas.openxmlformats.org/drawingml/2006/picture">
                <pic:pic>
                  <pic:nvPicPr>
                    <pic:cNvPr id="778" name="IM 778"/>
                    <pic:cNvPicPr/>
                  </pic:nvPicPr>
                  <pic:blipFill>
                    <a:blip r:embed="rId461"/>
                    <a:stretch>
                      <a:fillRect/>
                    </a:stretch>
                  </pic:blipFill>
                  <pic:spPr>
                    <a:xfrm rot="0">
                      <a:off x="0" y="0"/>
                      <a:ext cx="6350" cy="368291"/>
                    </a:xfrm>
                    <a:prstGeom prst="rect">
                      <a:avLst/>
                    </a:prstGeom>
                  </pic:spPr>
                </pic:pic>
              </a:graphicData>
            </a:graphic>
          </wp:anchor>
        </w:drawing>
      </w:r>
      <w:r/>
    </w:p>
    <w:p>
      <w:pPr>
        <w:spacing w:before="40" w:line="17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88</w:t>
      </w:r>
    </w:p>
    <w:p>
      <w:pPr>
        <w:spacing w:line="175" w:lineRule="auto"/>
        <w:sectPr>
          <w:headerReference w:type="default" r:id="rId5"/>
          <w:footerReference w:type="default" r:id="rId31"/>
          <w:pgSz w:w="10140" w:h="15960"/>
          <w:pgMar w:top="332" w:right="293" w:bottom="400" w:left="770" w:header="0" w:footer="0" w:gutter="0"/>
        </w:sectPr>
        <w:rPr>
          <w:rFonts w:ascii="Times New Roman" w:hAnsi="Times New Roman" w:eastAsia="Times New Roman" w:cs="Times New Roman"/>
          <w:sz w:val="14"/>
          <w:szCs w:val="14"/>
        </w:rPr>
      </w:pPr>
    </w:p>
    <w:p>
      <w:pPr>
        <w:pStyle w:val="BodyText"/>
        <w:spacing w:line="446" w:lineRule="auto"/>
        <w:rPr/>
      </w:pPr>
      <w:r/>
    </w:p>
    <w:p>
      <w:pPr>
        <w:ind w:left="40" w:right="451"/>
        <w:spacing w:before="75" w:line="276" w:lineRule="auto"/>
        <w:jc w:val="both"/>
        <w:rPr>
          <w:rFonts w:ascii="SimSun" w:hAnsi="SimSun" w:eastAsia="SimSun" w:cs="SimSun"/>
          <w:sz w:val="23"/>
          <w:szCs w:val="23"/>
        </w:rPr>
      </w:pPr>
      <w:r>
        <w:rPr>
          <w:rFonts w:ascii="SimSun" w:hAnsi="SimSun" w:eastAsia="SimSun" w:cs="SimSun"/>
          <w:sz w:val="23"/>
          <w:szCs w:val="23"/>
          <w:spacing w:val="3"/>
        </w:rPr>
        <w:t>经初等行变换得来的，它们有相同的列秩.即A,</w:t>
      </w:r>
      <w:r>
        <w:rPr>
          <w:rFonts w:ascii="SimSun" w:hAnsi="SimSun" w:eastAsia="SimSun" w:cs="SimSun"/>
          <w:sz w:val="23"/>
          <w:szCs w:val="23"/>
          <w:spacing w:val="-19"/>
        </w:rPr>
        <w:t xml:space="preserve"> </w:t>
      </w:r>
      <w:r>
        <w:rPr>
          <w:rFonts w:ascii="SimSun" w:hAnsi="SimSun" w:eastAsia="SimSun" w:cs="SimSun"/>
          <w:sz w:val="23"/>
          <w:szCs w:val="23"/>
          <w:spacing w:val="3"/>
        </w:rPr>
        <w:t>的列秩=B,</w:t>
      </w:r>
      <w:r>
        <w:rPr>
          <w:rFonts w:ascii="SimSun" w:hAnsi="SimSun" w:eastAsia="SimSun" w:cs="SimSun"/>
          <w:sz w:val="23"/>
          <w:szCs w:val="23"/>
          <w:spacing w:val="-31"/>
        </w:rPr>
        <w:t xml:space="preserve"> </w:t>
      </w:r>
      <w:r>
        <w:rPr>
          <w:rFonts w:ascii="SimSun" w:hAnsi="SimSun" w:eastAsia="SimSun" w:cs="SimSun"/>
          <w:sz w:val="23"/>
          <w:szCs w:val="23"/>
          <w:spacing w:val="3"/>
        </w:rPr>
        <w:t>的列秩=r.于</w:t>
      </w:r>
      <w:r>
        <w:rPr>
          <w:rFonts w:ascii="SimSun" w:hAnsi="SimSun" w:eastAsia="SimSun" w:cs="SimSun"/>
          <w:sz w:val="23"/>
          <w:szCs w:val="23"/>
          <w:spacing w:val="-48"/>
        </w:rPr>
        <w:t xml:space="preserve"> </w:t>
      </w:r>
      <w:r>
        <w:rPr>
          <w:rFonts w:ascii="SimSun" w:hAnsi="SimSun" w:eastAsia="SimSun" w:cs="SimSun"/>
          <w:sz w:val="23"/>
          <w:szCs w:val="23"/>
          <w:spacing w:val="3"/>
        </w:rPr>
        <w:t>是A, 的列向</w:t>
      </w:r>
      <w:r>
        <w:rPr>
          <w:rFonts w:ascii="SimSun" w:hAnsi="SimSun" w:eastAsia="SimSun" w:cs="SimSun"/>
          <w:sz w:val="23"/>
          <w:szCs w:val="23"/>
        </w:rPr>
        <w:t xml:space="preserve"> </w:t>
      </w:r>
      <w:r>
        <w:rPr>
          <w:rFonts w:ascii="SimSun" w:hAnsi="SimSun" w:eastAsia="SimSun" w:cs="SimSun"/>
          <w:sz w:val="23"/>
          <w:szCs w:val="23"/>
        </w:rPr>
        <w:t>量组即</w:t>
      </w:r>
      <w:r>
        <w:rPr>
          <w:rFonts w:ascii="Times New Roman" w:hAnsi="Times New Roman" w:eastAsia="Times New Roman" w:cs="Times New Roman"/>
          <w:sz w:val="23"/>
          <w:szCs w:val="23"/>
        </w:rPr>
        <w:t>A </w:t>
      </w:r>
      <w:r>
        <w:rPr>
          <w:rFonts w:ascii="SimSun" w:hAnsi="SimSun" w:eastAsia="SimSun" w:cs="SimSun"/>
          <w:sz w:val="23"/>
          <w:szCs w:val="23"/>
        </w:rPr>
        <w:t>的</w:t>
      </w:r>
      <w:r>
        <w:rPr>
          <w:rFonts w:ascii="SimSun" w:hAnsi="SimSun" w:eastAsia="SimSun" w:cs="SimSun"/>
          <w:sz w:val="23"/>
          <w:szCs w:val="23"/>
          <w:spacing w:val="-48"/>
        </w:rPr>
        <w:t xml:space="preserve"> </w:t>
      </w:r>
      <w:r>
        <w:rPr>
          <w:rFonts w:ascii="SimSun" w:hAnsi="SimSun" w:eastAsia="SimSun" w:cs="SimSun"/>
          <w:sz w:val="23"/>
          <w:szCs w:val="23"/>
        </w:rPr>
        <w:t>第</w:t>
      </w:r>
      <w:r>
        <w:rPr>
          <w:rFonts w:ascii="Times New Roman" w:hAnsi="Times New Roman" w:eastAsia="Times New Roman" w:cs="Times New Roman"/>
          <w:sz w:val="23"/>
          <w:szCs w:val="23"/>
        </w:rPr>
        <w:t>i,i₂,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,i,       </w:t>
      </w:r>
      <w:r>
        <w:rPr>
          <w:rFonts w:ascii="SimSun" w:hAnsi="SimSun" w:eastAsia="SimSun" w:cs="SimSun"/>
          <w:sz w:val="23"/>
          <w:szCs w:val="23"/>
        </w:rPr>
        <w:t>列</w:t>
      </w:r>
      <w:r>
        <w:rPr>
          <w:rFonts w:ascii="SimSun" w:hAnsi="SimSun" w:eastAsia="SimSun" w:cs="SimSun"/>
          <w:sz w:val="23"/>
          <w:szCs w:val="23"/>
          <w:spacing w:val="-37"/>
        </w:rPr>
        <w:t xml:space="preserve"> </w:t>
      </w:r>
      <w:r>
        <w:rPr>
          <w:rFonts w:ascii="SimSun" w:hAnsi="SimSun" w:eastAsia="SimSun" w:cs="SimSun"/>
          <w:sz w:val="23"/>
          <w:szCs w:val="23"/>
        </w:rPr>
        <w:t>是</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rPr>
        <w:t>的</w:t>
      </w:r>
      <w:r>
        <w:rPr>
          <w:rFonts w:ascii="SimSun" w:hAnsi="SimSun" w:eastAsia="SimSun" w:cs="SimSun"/>
          <w:sz w:val="23"/>
          <w:szCs w:val="23"/>
          <w:spacing w:val="-48"/>
        </w:rPr>
        <w:t xml:space="preserve"> </w:t>
      </w:r>
      <w:r>
        <w:rPr>
          <w:rFonts w:ascii="Times New Roman" w:hAnsi="Times New Roman" w:eastAsia="Times New Roman" w:cs="Times New Roman"/>
          <w:sz w:val="23"/>
          <w:szCs w:val="23"/>
        </w:rPr>
        <w:t>r</w:t>
      </w:r>
      <w:r>
        <w:rPr>
          <w:rFonts w:ascii="Times New Roman" w:hAnsi="Times New Roman" w:eastAsia="Times New Roman" w:cs="Times New Roman"/>
          <w:sz w:val="23"/>
          <w:szCs w:val="23"/>
          <w:spacing w:val="16"/>
          <w:w w:val="101"/>
        </w:rPr>
        <w:t xml:space="preserve"> </w:t>
      </w:r>
      <w:r>
        <w:rPr>
          <w:rFonts w:ascii="SimSun" w:hAnsi="SimSun" w:eastAsia="SimSun" w:cs="SimSun"/>
          <w:sz w:val="23"/>
          <w:szCs w:val="23"/>
        </w:rPr>
        <w:t>个线性无关的列向量.又秩</w:t>
      </w:r>
      <w:r>
        <w:rPr>
          <w:rFonts w:ascii="Times New Roman" w:hAnsi="Times New Roman" w:eastAsia="Times New Roman" w:cs="Times New Roman"/>
          <w:sz w:val="23"/>
          <w:szCs w:val="23"/>
        </w:rPr>
        <w:t>(A)=r,    </w:t>
      </w:r>
      <w:r>
        <w:rPr>
          <w:rFonts w:ascii="SimSun" w:hAnsi="SimSun" w:eastAsia="SimSun" w:cs="SimSun"/>
          <w:sz w:val="23"/>
          <w:szCs w:val="23"/>
        </w:rPr>
        <w:t>这个部分组必 </w:t>
      </w:r>
      <w:r>
        <w:rPr>
          <w:rFonts w:ascii="SimSun" w:hAnsi="SimSun" w:eastAsia="SimSun" w:cs="SimSun"/>
          <w:sz w:val="23"/>
          <w:szCs w:val="23"/>
          <w:spacing w:val="5"/>
        </w:rPr>
        <w:t>为A 的一个极大线性无关组.</w:t>
      </w:r>
    </w:p>
    <w:p>
      <w:pPr>
        <w:ind w:left="469"/>
        <w:spacing w:before="2" w:line="221" w:lineRule="auto"/>
        <w:rPr>
          <w:rFonts w:ascii="SimSun" w:hAnsi="SimSun" w:eastAsia="SimSun" w:cs="SimSun"/>
          <w:sz w:val="23"/>
          <w:szCs w:val="23"/>
        </w:rPr>
      </w:pPr>
      <w:r>
        <w:rPr>
          <w:rFonts w:ascii="SimSun" w:hAnsi="SimSun" w:eastAsia="SimSun" w:cs="SimSun"/>
          <w:sz w:val="23"/>
          <w:szCs w:val="23"/>
          <w:spacing w:val="20"/>
        </w:rPr>
        <w:t>推论4</w:t>
      </w:r>
      <w:r>
        <w:rPr>
          <w:rFonts w:ascii="SimSun" w:hAnsi="SimSun" w:eastAsia="SimSun" w:cs="SimSun"/>
          <w:sz w:val="23"/>
          <w:szCs w:val="23"/>
          <w:spacing w:val="109"/>
        </w:rPr>
        <w:t xml:space="preserve"> </w:t>
      </w:r>
      <w:r>
        <w:rPr>
          <w:rFonts w:ascii="SimSun" w:hAnsi="SimSun" w:eastAsia="SimSun" w:cs="SimSun"/>
          <w:sz w:val="23"/>
          <w:szCs w:val="23"/>
          <w:spacing w:val="20"/>
        </w:rPr>
        <w:t>设</w:t>
      </w:r>
    </w:p>
    <w:p>
      <w:pPr>
        <w:ind w:firstLine="3060"/>
        <w:spacing w:before="83" w:line="1451" w:lineRule="exact"/>
        <w:rPr/>
      </w:pPr>
      <w:r>
        <w:rPr>
          <w:position w:val="-29"/>
        </w:rPr>
        <w:drawing>
          <wp:inline distT="0" distB="0" distL="0" distR="0">
            <wp:extent cx="1549392" cy="920829"/>
            <wp:effectExtent l="0" t="0" r="0" b="0"/>
            <wp:docPr id="780" name="IM 780"/>
            <wp:cNvGraphicFramePr/>
            <a:graphic>
              <a:graphicData uri="http://schemas.openxmlformats.org/drawingml/2006/picture">
                <pic:pic>
                  <pic:nvPicPr>
                    <pic:cNvPr id="780" name="IM 780"/>
                    <pic:cNvPicPr/>
                  </pic:nvPicPr>
                  <pic:blipFill>
                    <a:blip r:embed="rId464"/>
                    <a:stretch>
                      <a:fillRect/>
                    </a:stretch>
                  </pic:blipFill>
                  <pic:spPr>
                    <a:xfrm rot="0">
                      <a:off x="0" y="0"/>
                      <a:ext cx="1549392" cy="920829"/>
                    </a:xfrm>
                    <a:prstGeom prst="rect">
                      <a:avLst/>
                    </a:prstGeom>
                  </pic:spPr>
                </pic:pic>
              </a:graphicData>
            </a:graphic>
          </wp:inline>
        </w:drawing>
      </w:r>
    </w:p>
    <w:p>
      <w:pPr>
        <w:ind w:left="40" w:right="475" w:hanging="10"/>
        <w:spacing w:before="144" w:line="258" w:lineRule="auto"/>
        <w:rPr>
          <w:rFonts w:ascii="Times New Roman" w:hAnsi="Times New Roman" w:eastAsia="Times New Roman" w:cs="Times New Roman"/>
          <w:sz w:val="23"/>
          <w:szCs w:val="23"/>
        </w:rPr>
      </w:pPr>
      <w:r>
        <w:rPr>
          <w:rFonts w:ascii="SimSun" w:hAnsi="SimSun" w:eastAsia="SimSun" w:cs="SimSun"/>
          <w:sz w:val="23"/>
          <w:szCs w:val="23"/>
          <w:spacing w:val="9"/>
        </w:rPr>
        <w:t>则</w:t>
      </w:r>
      <w:r>
        <w:rPr>
          <w:rFonts w:ascii="Times New Roman" w:hAnsi="Times New Roman" w:eastAsia="Times New Roman" w:cs="Times New Roman"/>
          <w:sz w:val="23"/>
          <w:szCs w:val="23"/>
          <w:spacing w:val="9"/>
        </w:rPr>
        <w:t>A</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9"/>
        </w:rPr>
        <w:t>的列向量组(行向量组)线性相关的充分必要条件是</w:t>
      </w:r>
      <w:r>
        <w:rPr>
          <w:rFonts w:ascii="Times New Roman" w:hAnsi="Times New Roman" w:eastAsia="Times New Roman" w:cs="Times New Roman"/>
          <w:sz w:val="23"/>
          <w:szCs w:val="23"/>
        </w:rPr>
        <w:t>IAI</w:t>
      </w:r>
      <w:r>
        <w:rPr>
          <w:rFonts w:ascii="Times New Roman" w:hAnsi="Times New Roman" w:eastAsia="Times New Roman" w:cs="Times New Roman"/>
          <w:sz w:val="23"/>
          <w:szCs w:val="23"/>
          <w:spacing w:val="9"/>
        </w:rPr>
        <w:t>=0;A    </w:t>
      </w:r>
      <w:r>
        <w:rPr>
          <w:rFonts w:ascii="SimSun" w:hAnsi="SimSun" w:eastAsia="SimSun" w:cs="SimSun"/>
          <w:sz w:val="23"/>
          <w:szCs w:val="23"/>
          <w:spacing w:val="9"/>
        </w:rPr>
        <w:t>的列向量组(行向</w:t>
      </w:r>
      <w:r>
        <w:rPr>
          <w:rFonts w:ascii="SimSun" w:hAnsi="SimSun" w:eastAsia="SimSun" w:cs="SimSun"/>
          <w:sz w:val="23"/>
          <w:szCs w:val="23"/>
        </w:rPr>
        <w:t xml:space="preserve"> </w:t>
      </w:r>
      <w:r>
        <w:rPr>
          <w:rFonts w:ascii="SimSun" w:hAnsi="SimSun" w:eastAsia="SimSun" w:cs="SimSun"/>
          <w:sz w:val="23"/>
          <w:szCs w:val="23"/>
          <w:spacing w:val="4"/>
        </w:rPr>
        <w:t>量组)线性无关的充分必要条件是</w:t>
      </w:r>
      <w:r>
        <w:rPr>
          <w:rFonts w:ascii="Times New Roman" w:hAnsi="Times New Roman" w:eastAsia="Times New Roman" w:cs="Times New Roman"/>
          <w:sz w:val="23"/>
          <w:szCs w:val="23"/>
        </w:rPr>
        <w:t>IAI</w:t>
      </w:r>
      <w:r>
        <w:rPr>
          <w:rFonts w:ascii="Times New Roman" w:hAnsi="Times New Roman" w:eastAsia="Times New Roman" w:cs="Times New Roman"/>
          <w:sz w:val="23"/>
          <w:szCs w:val="23"/>
          <w:spacing w:val="4"/>
        </w:rPr>
        <w:t>≠0.</w:t>
      </w:r>
    </w:p>
    <w:p>
      <w:pPr>
        <w:ind w:right="659" w:firstLine="490"/>
        <w:spacing w:before="1" w:line="257" w:lineRule="auto"/>
        <w:rPr>
          <w:rFonts w:ascii="Times New Roman" w:hAnsi="Times New Roman" w:eastAsia="Times New Roman" w:cs="Times New Roman"/>
          <w:sz w:val="23"/>
          <w:szCs w:val="23"/>
        </w:rPr>
      </w:pPr>
      <w:r>
        <w:rPr>
          <w:rFonts w:ascii="SimHei" w:hAnsi="SimHei" w:eastAsia="SimHei" w:cs="SimHei"/>
          <w:sz w:val="23"/>
          <w:szCs w:val="23"/>
          <w:spacing w:val="4"/>
        </w:rPr>
        <w:t>证明</w:t>
      </w:r>
      <w:r>
        <w:rPr>
          <w:rFonts w:ascii="SimHei" w:hAnsi="SimHei" w:eastAsia="SimHei" w:cs="SimHei"/>
          <w:sz w:val="23"/>
          <w:szCs w:val="23"/>
          <w:spacing w:val="100"/>
        </w:rPr>
        <w:t xml:space="preserve"> </w:t>
      </w:r>
      <w:r>
        <w:rPr>
          <w:rFonts w:ascii="Times New Roman" w:hAnsi="Times New Roman" w:eastAsia="Times New Roman" w:cs="Times New Roman"/>
          <w:sz w:val="23"/>
          <w:szCs w:val="23"/>
          <w:spacing w:val="4"/>
        </w:rPr>
        <w:t>A </w:t>
      </w:r>
      <w:r>
        <w:rPr>
          <w:rFonts w:ascii="SimSun" w:hAnsi="SimSun" w:eastAsia="SimSun" w:cs="SimSun"/>
          <w:sz w:val="23"/>
          <w:szCs w:val="23"/>
          <w:spacing w:val="4"/>
        </w:rPr>
        <w:t>的最高阶子式的阶数为</w:t>
      </w:r>
      <w:r>
        <w:rPr>
          <w:rFonts w:ascii="SimSun" w:hAnsi="SimSun" w:eastAsia="SimSun" w:cs="SimSun"/>
          <w:sz w:val="23"/>
          <w:szCs w:val="23"/>
          <w:spacing w:val="-57"/>
        </w:rPr>
        <w:t xml:space="preserve"> </w:t>
      </w:r>
      <w:r>
        <w:rPr>
          <w:rFonts w:ascii="SimSun" w:hAnsi="SimSun" w:eastAsia="SimSun" w:cs="SimSun"/>
          <w:sz w:val="23"/>
          <w:szCs w:val="23"/>
          <w:spacing w:val="4"/>
        </w:rPr>
        <w:t>n.A</w:t>
      </w:r>
      <w:r>
        <w:rPr>
          <w:rFonts w:ascii="SimSun" w:hAnsi="SimSun" w:eastAsia="SimSun" w:cs="SimSun"/>
          <w:sz w:val="23"/>
          <w:szCs w:val="23"/>
          <w:spacing w:val="-33"/>
        </w:rPr>
        <w:t xml:space="preserve"> </w:t>
      </w:r>
      <w:r>
        <w:rPr>
          <w:rFonts w:ascii="SimSun" w:hAnsi="SimSun" w:eastAsia="SimSun" w:cs="SimSun"/>
          <w:sz w:val="23"/>
          <w:szCs w:val="23"/>
          <w:spacing w:val="4"/>
        </w:rPr>
        <w:t>的列向量组(行向量组)线性相关</w:t>
      </w:r>
      <w:r>
        <w:rPr>
          <w:rFonts w:ascii="SimSun" w:hAnsi="SimSun" w:eastAsia="SimSun" w:cs="SimSun"/>
          <w:sz w:val="23"/>
          <w:szCs w:val="23"/>
          <w:spacing w:val="-82"/>
        </w:rPr>
        <w:t xml:space="preserve"> </w:t>
      </w:r>
      <w:r>
        <w:rPr>
          <w:rFonts w:ascii="SimSun" w:hAnsi="SimSun" w:eastAsia="SimSun" w:cs="SimSun"/>
          <w:sz w:val="23"/>
          <w:szCs w:val="23"/>
          <w:spacing w:val="4"/>
        </w:rPr>
        <w:t>→秩(A)&lt;</w:t>
      </w:r>
      <w:r>
        <w:rPr>
          <w:rFonts w:ascii="SimSun" w:hAnsi="SimSun" w:eastAsia="SimSun" w:cs="SimSun"/>
          <w:sz w:val="23"/>
          <w:szCs w:val="23"/>
        </w:rPr>
        <w:t xml:space="preserve"> </w:t>
      </w:r>
      <w:r>
        <w:rPr>
          <w:rFonts w:ascii="Times New Roman" w:hAnsi="Times New Roman" w:eastAsia="Times New Roman" w:cs="Times New Roman"/>
          <w:sz w:val="23"/>
          <w:szCs w:val="23"/>
          <w:spacing w:val="-1"/>
        </w:rPr>
        <w:t>n→</w:t>
      </w:r>
      <w:r>
        <w:rPr>
          <w:rFonts w:ascii="SimSun" w:hAnsi="SimSun" w:eastAsia="SimSun" w:cs="SimSun"/>
          <w:sz w:val="23"/>
          <w:szCs w:val="23"/>
          <w:spacing w:val="-1"/>
        </w:rPr>
        <w:t>最高阶子式</w:t>
      </w:r>
      <w:r>
        <w:rPr>
          <w:rFonts w:ascii="Times New Roman" w:hAnsi="Times New Roman" w:eastAsia="Times New Roman" w:cs="Times New Roman"/>
          <w:sz w:val="23"/>
          <w:szCs w:val="23"/>
          <w:spacing w:val="-1"/>
        </w:rPr>
        <w:t>(n  </w:t>
      </w:r>
      <w:r>
        <w:rPr>
          <w:rFonts w:ascii="SimSun" w:hAnsi="SimSun" w:eastAsia="SimSun" w:cs="SimSun"/>
          <w:sz w:val="23"/>
          <w:szCs w:val="23"/>
          <w:spacing w:val="-1"/>
        </w:rPr>
        <w:t>阶</w:t>
      </w:r>
      <w:r>
        <w:rPr>
          <w:rFonts w:ascii="SimSun" w:hAnsi="SimSun" w:eastAsia="SimSun" w:cs="SimSun"/>
          <w:sz w:val="23"/>
          <w:szCs w:val="23"/>
          <w:spacing w:val="-19"/>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IAI=0.I</w:t>
      </w:r>
    </w:p>
    <w:p>
      <w:pPr>
        <w:ind w:left="480"/>
        <w:spacing w:before="70" w:line="224" w:lineRule="auto"/>
        <w:rPr>
          <w:rFonts w:ascii="SimSun" w:hAnsi="SimSun" w:eastAsia="SimSun" w:cs="SimSun"/>
          <w:sz w:val="23"/>
          <w:szCs w:val="23"/>
        </w:rPr>
      </w:pPr>
      <w:r>
        <w:rPr>
          <w:rFonts w:ascii="SimHei" w:hAnsi="SimHei" w:eastAsia="SimHei" w:cs="SimHei"/>
          <w:sz w:val="23"/>
          <w:szCs w:val="23"/>
          <w:spacing w:val="2"/>
        </w:rPr>
        <w:t>例</w:t>
      </w:r>
      <w:r>
        <w:rPr>
          <w:rFonts w:ascii="SimHei" w:hAnsi="SimHei" w:eastAsia="SimHei" w:cs="SimHei"/>
          <w:sz w:val="23"/>
          <w:szCs w:val="23"/>
          <w:spacing w:val="-42"/>
        </w:rPr>
        <w:t xml:space="preserve"> </w:t>
      </w:r>
      <w:r>
        <w:rPr>
          <w:rFonts w:ascii="SimHei" w:hAnsi="SimHei" w:eastAsia="SimHei" w:cs="SimHei"/>
          <w:sz w:val="23"/>
          <w:szCs w:val="23"/>
          <w:spacing w:val="2"/>
        </w:rPr>
        <w:t>2</w:t>
      </w:r>
      <w:r>
        <w:rPr>
          <w:rFonts w:ascii="SimHei" w:hAnsi="SimHei" w:eastAsia="SimHei" w:cs="SimHei"/>
          <w:sz w:val="23"/>
          <w:szCs w:val="23"/>
          <w:spacing w:val="102"/>
        </w:rPr>
        <w:t xml:space="preserve"> </w:t>
      </w:r>
      <w:r>
        <w:rPr>
          <w:rFonts w:ascii="SimSun" w:hAnsi="SimSun" w:eastAsia="SimSun" w:cs="SimSun"/>
          <w:sz w:val="23"/>
          <w:szCs w:val="23"/>
          <w:spacing w:val="2"/>
        </w:rPr>
        <w:t>求向量组</w:t>
      </w:r>
    </w:p>
    <w:p>
      <w:pPr>
        <w:ind w:left="1850"/>
        <w:spacing w:before="87" w:line="216" w:lineRule="auto"/>
        <w:rPr>
          <w:rFonts w:ascii="SimSun" w:hAnsi="SimSun" w:eastAsia="SimSun" w:cs="SimSun"/>
          <w:sz w:val="23"/>
          <w:szCs w:val="23"/>
        </w:rPr>
      </w:pPr>
      <w:r>
        <w:rPr>
          <w:rFonts w:ascii="SimSun" w:hAnsi="SimSun" w:eastAsia="SimSun" w:cs="SimSun"/>
          <w:sz w:val="23"/>
          <w:szCs w:val="23"/>
          <w:spacing w:val="-5"/>
        </w:rPr>
        <w:t>(2,4,2),</w:t>
      </w:r>
      <w:r>
        <w:rPr>
          <w:rFonts w:ascii="SimSun" w:hAnsi="SimSun" w:eastAsia="SimSun" w:cs="SimSun"/>
          <w:sz w:val="23"/>
          <w:szCs w:val="23"/>
          <w:spacing w:val="46"/>
        </w:rPr>
        <w:t xml:space="preserve">  </w:t>
      </w:r>
      <w:r>
        <w:rPr>
          <w:rFonts w:ascii="SimSun" w:hAnsi="SimSun" w:eastAsia="SimSun" w:cs="SimSun"/>
          <w:sz w:val="23"/>
          <w:szCs w:val="23"/>
          <w:spacing w:val="-5"/>
        </w:rPr>
        <w:t>(-1,-2,-1),    (3,5,4),</w:t>
      </w:r>
      <w:r>
        <w:rPr>
          <w:rFonts w:ascii="SimSun" w:hAnsi="SimSun" w:eastAsia="SimSun" w:cs="SimSun"/>
          <w:sz w:val="23"/>
          <w:szCs w:val="23"/>
          <w:spacing w:val="4"/>
        </w:rPr>
        <w:t xml:space="preserve">   </w:t>
      </w:r>
      <w:r>
        <w:rPr>
          <w:rFonts w:ascii="SimSun" w:hAnsi="SimSun" w:eastAsia="SimSun" w:cs="SimSun"/>
          <w:sz w:val="23"/>
          <w:szCs w:val="23"/>
          <w:spacing w:val="-5"/>
        </w:rPr>
        <w:t>(1,4,0)</w:t>
      </w:r>
    </w:p>
    <w:p>
      <w:pPr>
        <w:ind w:left="30"/>
        <w:spacing w:before="74" w:line="219" w:lineRule="auto"/>
        <w:rPr>
          <w:rFonts w:ascii="SimSun" w:hAnsi="SimSun" w:eastAsia="SimSun" w:cs="SimSun"/>
          <w:sz w:val="23"/>
          <w:szCs w:val="23"/>
        </w:rPr>
      </w:pPr>
      <w:r>
        <w:rPr>
          <w:rFonts w:ascii="SimSun" w:hAnsi="SimSun" w:eastAsia="SimSun" w:cs="SimSun"/>
          <w:sz w:val="23"/>
          <w:szCs w:val="23"/>
          <w:spacing w:val="2"/>
        </w:rPr>
        <w:t>的一个极大线性无关组.</w:t>
      </w:r>
    </w:p>
    <w:p>
      <w:pPr>
        <w:ind w:left="480"/>
        <w:spacing w:before="62" w:line="212" w:lineRule="auto"/>
        <w:rPr>
          <w:rFonts w:ascii="SimSun" w:hAnsi="SimSun" w:eastAsia="SimSun" w:cs="SimSun"/>
          <w:sz w:val="23"/>
          <w:szCs w:val="23"/>
        </w:rPr>
      </w:pPr>
      <w:r>
        <w:rPr>
          <w:rFonts w:ascii="SimSun" w:hAnsi="SimSun" w:eastAsia="SimSun" w:cs="SimSun"/>
          <w:sz w:val="23"/>
          <w:szCs w:val="23"/>
          <w:spacing w:val="3"/>
        </w:rPr>
        <w:t>将它们按列排成一个矩阵</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40"/>
          <w:w w:val="101"/>
        </w:rPr>
        <w:t xml:space="preserve"> </w:t>
      </w:r>
      <w:r>
        <w:rPr>
          <w:rFonts w:ascii="SimSun" w:hAnsi="SimSun" w:eastAsia="SimSun" w:cs="SimSun"/>
          <w:sz w:val="23"/>
          <w:szCs w:val="23"/>
          <w:spacing w:val="3"/>
        </w:rPr>
        <w:t>用初等行变换将</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3"/>
        </w:rPr>
        <w:t>化</w:t>
      </w:r>
      <w:r>
        <w:rPr>
          <w:rFonts w:ascii="SimSun" w:hAnsi="SimSun" w:eastAsia="SimSun" w:cs="SimSun"/>
          <w:sz w:val="23"/>
          <w:szCs w:val="23"/>
          <w:spacing w:val="2"/>
        </w:rPr>
        <w:t>成阶梯形，即</w:t>
      </w:r>
    </w:p>
    <w:p>
      <w:pPr>
        <w:ind w:firstLine="1250"/>
        <w:spacing w:before="102" w:line="980" w:lineRule="exact"/>
        <w:rPr/>
      </w:pPr>
      <w:r>
        <w:rPr>
          <w:position w:val="-19"/>
        </w:rPr>
        <w:drawing>
          <wp:inline distT="0" distB="0" distL="0" distR="0">
            <wp:extent cx="3860763" cy="622264"/>
            <wp:effectExtent l="0" t="0" r="0" b="0"/>
            <wp:docPr id="782" name="IM 782"/>
            <wp:cNvGraphicFramePr/>
            <a:graphic>
              <a:graphicData uri="http://schemas.openxmlformats.org/drawingml/2006/picture">
                <pic:pic>
                  <pic:nvPicPr>
                    <pic:cNvPr id="782" name="IM 782"/>
                    <pic:cNvPicPr/>
                  </pic:nvPicPr>
                  <pic:blipFill>
                    <a:blip r:embed="rId465"/>
                    <a:stretch>
                      <a:fillRect/>
                    </a:stretch>
                  </pic:blipFill>
                  <pic:spPr>
                    <a:xfrm rot="0">
                      <a:off x="0" y="0"/>
                      <a:ext cx="3860763" cy="622264"/>
                    </a:xfrm>
                    <a:prstGeom prst="rect">
                      <a:avLst/>
                    </a:prstGeom>
                  </pic:spPr>
                </pic:pic>
              </a:graphicData>
            </a:graphic>
          </wp:inline>
        </w:drawing>
      </w:r>
    </w:p>
    <w:p>
      <w:pPr>
        <w:ind w:left="40"/>
        <w:spacing w:before="63" w:line="212" w:lineRule="auto"/>
        <w:rPr>
          <w:rFonts w:ascii="SimSun" w:hAnsi="SimSun" w:eastAsia="SimSun" w:cs="SimSun"/>
          <w:sz w:val="23"/>
          <w:szCs w:val="23"/>
        </w:rPr>
      </w:pPr>
      <w:r>
        <w:rPr>
          <w:rFonts w:ascii="SimSun" w:hAnsi="SimSun" w:eastAsia="SimSun" w:cs="SimSun"/>
          <w:sz w:val="23"/>
          <w:szCs w:val="23"/>
          <w:spacing w:val="8"/>
        </w:rPr>
        <w:t>由推论2、推论3知秩</w:t>
      </w:r>
      <w:r>
        <w:rPr>
          <w:rFonts w:ascii="Times New Roman" w:hAnsi="Times New Roman" w:eastAsia="Times New Roman" w:cs="Times New Roman"/>
          <w:sz w:val="23"/>
          <w:szCs w:val="23"/>
          <w:spacing w:val="8"/>
        </w:rPr>
        <w:t>(A)=3,    </w:t>
      </w:r>
      <w:r>
        <w:rPr>
          <w:rFonts w:ascii="SimSun" w:hAnsi="SimSun" w:eastAsia="SimSun" w:cs="SimSun"/>
          <w:sz w:val="23"/>
          <w:szCs w:val="23"/>
          <w:spacing w:val="8"/>
        </w:rPr>
        <w:t>第1,3,4列组成一个极大线性无关组.</w:t>
      </w:r>
    </w:p>
    <w:p>
      <w:pPr>
        <w:ind w:left="499" w:right="1087" w:hanging="9"/>
        <w:spacing w:before="83" w:line="365" w:lineRule="auto"/>
        <w:rPr>
          <w:rFonts w:ascii="SimSun" w:hAnsi="SimSun" w:eastAsia="SimSun" w:cs="SimSun"/>
          <w:sz w:val="23"/>
          <w:szCs w:val="23"/>
        </w:rPr>
      </w:pPr>
      <w:r>
        <w:drawing>
          <wp:anchor distT="0" distB="0" distL="0" distR="0" simplePos="0" relativeHeight="252251136" behindDoc="0" locked="0" layoutInCell="1" allowOverlap="1">
            <wp:simplePos x="0" y="0"/>
            <wp:positionH relativeFrom="column">
              <wp:posOffset>1930257</wp:posOffset>
            </wp:positionH>
            <wp:positionV relativeFrom="paragraph">
              <wp:posOffset>516436</wp:posOffset>
            </wp:positionV>
            <wp:extent cx="1657935" cy="870191"/>
            <wp:effectExtent l="0" t="0" r="0" b="0"/>
            <wp:wrapNone/>
            <wp:docPr id="784" name="IM 784"/>
            <wp:cNvGraphicFramePr/>
            <a:graphic>
              <a:graphicData uri="http://schemas.openxmlformats.org/drawingml/2006/picture">
                <pic:pic>
                  <pic:nvPicPr>
                    <pic:cNvPr id="784" name="IM 784"/>
                    <pic:cNvPicPr/>
                  </pic:nvPicPr>
                  <pic:blipFill>
                    <a:blip r:embed="rId466"/>
                    <a:stretch>
                      <a:fillRect/>
                    </a:stretch>
                  </pic:blipFill>
                  <pic:spPr>
                    <a:xfrm rot="0">
                      <a:off x="0" y="0"/>
                      <a:ext cx="1657935" cy="870191"/>
                    </a:xfrm>
                    <a:prstGeom prst="rect">
                      <a:avLst/>
                    </a:prstGeom>
                  </pic:spPr>
                </pic:pic>
              </a:graphicData>
            </a:graphic>
          </wp:anchor>
        </w:drawing>
      </w:r>
      <w:r>
        <w:rPr>
          <w:rFonts w:ascii="SimSun" w:hAnsi="SimSun" w:eastAsia="SimSun" w:cs="SimSun"/>
          <w:sz w:val="23"/>
          <w:szCs w:val="23"/>
          <w:spacing w:val="3"/>
        </w:rPr>
        <w:t>当方程组的系数矩阵是方阵时，上面关于矩阵秩的结论还有些重要的推论.</w:t>
      </w:r>
      <w:r>
        <w:rPr>
          <w:rFonts w:ascii="SimSun" w:hAnsi="SimSun" w:eastAsia="SimSun" w:cs="SimSun"/>
          <w:sz w:val="23"/>
          <w:szCs w:val="23"/>
          <w:spacing w:val="7"/>
        </w:rPr>
        <w:t xml:space="preserve"> </w:t>
      </w:r>
      <w:r>
        <w:rPr>
          <w:rFonts w:ascii="SimHei" w:hAnsi="SimHei" w:eastAsia="SimHei" w:cs="SimHei"/>
          <w:sz w:val="23"/>
          <w:szCs w:val="23"/>
          <w:spacing w:val="9"/>
        </w:rPr>
        <w:t>定理5</w:t>
      </w:r>
      <w:r>
        <w:rPr>
          <w:rFonts w:ascii="SimHei" w:hAnsi="SimHei" w:eastAsia="SimHei" w:cs="SimHei"/>
          <w:sz w:val="23"/>
          <w:szCs w:val="23"/>
          <w:spacing w:val="117"/>
        </w:rPr>
        <w:t xml:space="preserve"> </w:t>
      </w:r>
      <w:r>
        <w:rPr>
          <w:rFonts w:ascii="SimSun" w:hAnsi="SimSun" w:eastAsia="SimSun" w:cs="SimSun"/>
          <w:sz w:val="23"/>
          <w:szCs w:val="23"/>
          <w:spacing w:val="9"/>
        </w:rPr>
        <w:t>齐次线性方程组</w:t>
      </w:r>
    </w:p>
    <w:p>
      <w:pPr>
        <w:pStyle w:val="BodyText"/>
        <w:spacing w:line="266" w:lineRule="auto"/>
        <w:rPr/>
      </w:pPr>
      <w:r/>
    </w:p>
    <w:p>
      <w:pPr>
        <w:ind w:left="8340"/>
        <w:spacing w:before="76"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345" w:lineRule="auto"/>
        <w:rPr/>
      </w:pPr>
      <w:r/>
    </w:p>
    <w:p>
      <w:pPr>
        <w:pStyle w:val="BodyText"/>
        <w:spacing w:line="345" w:lineRule="auto"/>
        <w:rPr/>
      </w:pPr>
      <w:r/>
    </w:p>
    <w:p>
      <w:pPr>
        <w:ind w:left="60"/>
        <w:spacing w:before="75" w:line="201" w:lineRule="auto"/>
        <w:rPr>
          <w:rFonts w:ascii="SimSun" w:hAnsi="SimSun" w:eastAsia="SimSun" w:cs="SimSun"/>
          <w:sz w:val="23"/>
          <w:szCs w:val="23"/>
        </w:rPr>
      </w:pPr>
      <w:r>
        <w:rPr>
          <w:rFonts w:ascii="SimSun" w:hAnsi="SimSun" w:eastAsia="SimSun" w:cs="SimSun"/>
          <w:sz w:val="23"/>
          <w:szCs w:val="23"/>
          <w:spacing w:val="3"/>
        </w:rPr>
        <w:t>有非零解的充分必要条件是它的系数矩阵</w:t>
      </w:r>
    </w:p>
    <w:p>
      <w:pPr>
        <w:ind w:firstLine="3149"/>
        <w:spacing w:line="1450" w:lineRule="exact"/>
        <w:rPr/>
      </w:pPr>
      <w:r>
        <w:rPr>
          <w:position w:val="-29"/>
        </w:rPr>
        <w:drawing>
          <wp:inline distT="0" distB="0" distL="0" distR="0">
            <wp:extent cx="1517648" cy="920829"/>
            <wp:effectExtent l="0" t="0" r="0" b="0"/>
            <wp:docPr id="786" name="IM 786"/>
            <wp:cNvGraphicFramePr/>
            <a:graphic>
              <a:graphicData uri="http://schemas.openxmlformats.org/drawingml/2006/picture">
                <pic:pic>
                  <pic:nvPicPr>
                    <pic:cNvPr id="786" name="IM 786"/>
                    <pic:cNvPicPr/>
                  </pic:nvPicPr>
                  <pic:blipFill>
                    <a:blip r:embed="rId467"/>
                    <a:stretch>
                      <a:fillRect/>
                    </a:stretch>
                  </pic:blipFill>
                  <pic:spPr>
                    <a:xfrm rot="0">
                      <a:off x="0" y="0"/>
                      <a:ext cx="1517648" cy="920829"/>
                    </a:xfrm>
                    <a:prstGeom prst="rect">
                      <a:avLst/>
                    </a:prstGeom>
                  </pic:spPr>
                </pic:pic>
              </a:graphicData>
            </a:graphic>
          </wp:inline>
        </w:drawing>
      </w:r>
    </w:p>
    <w:p>
      <w:pPr>
        <w:ind w:left="30"/>
        <w:spacing w:before="65" w:line="212" w:lineRule="auto"/>
        <w:rPr>
          <w:rFonts w:ascii="Times New Roman" w:hAnsi="Times New Roman" w:eastAsia="Times New Roman" w:cs="Times New Roman"/>
          <w:sz w:val="23"/>
          <w:szCs w:val="23"/>
        </w:rPr>
      </w:pPr>
      <w:r>
        <w:rPr>
          <w:rFonts w:ascii="SimSun" w:hAnsi="SimSun" w:eastAsia="SimSun" w:cs="SimSun"/>
          <w:sz w:val="23"/>
          <w:szCs w:val="23"/>
          <w:spacing w:val="7"/>
        </w:rPr>
        <w:t>的行列式</w:t>
      </w:r>
      <w:r>
        <w:rPr>
          <w:rFonts w:ascii="Times New Roman" w:hAnsi="Times New Roman" w:eastAsia="Times New Roman" w:cs="Times New Roman"/>
          <w:sz w:val="23"/>
          <w:szCs w:val="23"/>
        </w:rPr>
        <w:t>IAI</w:t>
      </w:r>
      <w:r>
        <w:rPr>
          <w:rFonts w:ascii="Times New Roman" w:hAnsi="Times New Roman" w:eastAsia="Times New Roman" w:cs="Times New Roman"/>
          <w:sz w:val="23"/>
          <w:szCs w:val="23"/>
          <w:spacing w:val="7"/>
        </w:rPr>
        <w:t>=0;</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7"/>
        </w:rPr>
        <w:t>方程组(4)只有零解的充分必要条件是</w:t>
      </w:r>
      <w:r>
        <w:rPr>
          <w:rFonts w:ascii="Times New Roman" w:hAnsi="Times New Roman" w:eastAsia="Times New Roman" w:cs="Times New Roman"/>
          <w:sz w:val="23"/>
          <w:szCs w:val="23"/>
        </w:rPr>
        <w:t>IAI</w:t>
      </w:r>
      <w:r>
        <w:rPr>
          <w:rFonts w:ascii="Times New Roman" w:hAnsi="Times New Roman" w:eastAsia="Times New Roman" w:cs="Times New Roman"/>
          <w:sz w:val="23"/>
          <w:szCs w:val="23"/>
          <w:spacing w:val="7"/>
        </w:rPr>
        <w:t>≠0.</w:t>
      </w:r>
    </w:p>
    <w:p>
      <w:pPr>
        <w:ind w:left="510"/>
        <w:spacing w:before="107" w:line="222" w:lineRule="auto"/>
        <w:rPr>
          <w:rFonts w:ascii="SimSun" w:hAnsi="SimSun" w:eastAsia="SimSun" w:cs="SimSun"/>
          <w:sz w:val="23"/>
          <w:szCs w:val="23"/>
        </w:rPr>
      </w:pPr>
      <w:r>
        <w:rPr>
          <w:rFonts w:ascii="SimHei" w:hAnsi="SimHei" w:eastAsia="SimHei" w:cs="SimHei"/>
          <w:sz w:val="23"/>
          <w:szCs w:val="23"/>
          <w:spacing w:val="4"/>
        </w:rPr>
        <w:t>证明</w:t>
      </w:r>
      <w:r>
        <w:rPr>
          <w:rFonts w:ascii="SimHei" w:hAnsi="SimHei" w:eastAsia="SimHei" w:cs="SimHei"/>
          <w:sz w:val="23"/>
          <w:szCs w:val="23"/>
          <w:spacing w:val="4"/>
        </w:rPr>
        <w:t xml:space="preserve">  </w:t>
      </w:r>
      <w:r>
        <w:rPr>
          <w:rFonts w:ascii="SimSun" w:hAnsi="SimSun" w:eastAsia="SimSun" w:cs="SimSun"/>
          <w:sz w:val="23"/>
          <w:szCs w:val="23"/>
          <w:spacing w:val="4"/>
        </w:rPr>
        <w:t>方程组(4)有非零解</w:t>
      </w:r>
      <w:r>
        <w:rPr>
          <w:rFonts w:ascii="Dotum" w:hAnsi="Dotum" w:eastAsia="Dotum" w:cs="Dotum"/>
          <w:sz w:val="23"/>
          <w:szCs w:val="23"/>
          <w:spacing w:val="4"/>
        </w:rPr>
        <w:t>⇔</w:t>
      </w:r>
      <w:r>
        <w:rPr>
          <w:rFonts w:ascii="SimSun" w:hAnsi="SimSun" w:eastAsia="SimSun" w:cs="SimSun"/>
          <w:sz w:val="23"/>
          <w:szCs w:val="23"/>
        </w:rPr>
        <w:t>A</w:t>
      </w:r>
      <w:r>
        <w:rPr>
          <w:rFonts w:ascii="SimSun" w:hAnsi="SimSun" w:eastAsia="SimSun" w:cs="SimSun"/>
          <w:sz w:val="23"/>
          <w:szCs w:val="23"/>
          <w:spacing w:val="4"/>
        </w:rPr>
        <w:t xml:space="preserve">                                          </w:t>
      </w:r>
      <w:r>
        <w:rPr>
          <w:rFonts w:ascii="SimSun" w:hAnsi="SimSun" w:eastAsia="SimSun" w:cs="SimSun"/>
          <w:sz w:val="23"/>
          <w:szCs w:val="23"/>
        </w:rPr>
        <w:t>A</w:t>
      </w:r>
    </w:p>
    <w:p>
      <w:pPr>
        <w:ind w:left="520" w:right="3369" w:hanging="480"/>
        <w:spacing w:before="92" w:line="332" w:lineRule="auto"/>
        <w:rPr>
          <w:rFonts w:ascii="SimHei" w:hAnsi="SimHei" w:eastAsia="SimHei" w:cs="SimHei"/>
          <w:sz w:val="23"/>
          <w:szCs w:val="23"/>
        </w:rPr>
      </w:pPr>
      <w:r>
        <w:rPr>
          <w:rFonts w:ascii="SimSun" w:hAnsi="SimSun" w:eastAsia="SimSun" w:cs="SimSun"/>
          <w:sz w:val="23"/>
          <w:szCs w:val="23"/>
          <w:spacing w:val="5"/>
        </w:rPr>
        <w:t>的列向量组线性无关.再利用上面的推论4,定理可得证.</w:t>
      </w:r>
      <w:r>
        <w:rPr>
          <w:rFonts w:ascii="Times New Roman" w:hAnsi="Times New Roman" w:eastAsia="Times New Roman" w:cs="Times New Roman"/>
          <w:sz w:val="23"/>
          <w:szCs w:val="23"/>
          <w:spacing w:val="5"/>
        </w:rPr>
        <w:t>I</w:t>
      </w:r>
      <w:r>
        <w:rPr>
          <w:rFonts w:ascii="Times New Roman" w:hAnsi="Times New Roman" w:eastAsia="Times New Roman" w:cs="Times New Roman"/>
          <w:sz w:val="23"/>
          <w:szCs w:val="23"/>
          <w:spacing w:val="18"/>
        </w:rPr>
        <w:t xml:space="preserve"> </w:t>
      </w:r>
      <w:r>
        <w:rPr>
          <w:rFonts w:ascii="SimHei" w:hAnsi="SimHei" w:eastAsia="SimHei" w:cs="SimHei"/>
          <w:sz w:val="23"/>
          <w:szCs w:val="23"/>
          <w:spacing w:val="12"/>
        </w:rPr>
        <w:t>定理6(克拉默法则及其逆定理)</w:t>
      </w:r>
      <w:r>
        <w:rPr>
          <w:rFonts w:ascii="SimHei" w:hAnsi="SimHei" w:eastAsia="SimHei" w:cs="SimHei"/>
          <w:sz w:val="23"/>
          <w:szCs w:val="23"/>
          <w:spacing w:val="78"/>
        </w:rPr>
        <w:t xml:space="preserve"> </w:t>
      </w:r>
      <w:r>
        <w:rPr>
          <w:rFonts w:ascii="SimHei" w:hAnsi="SimHei" w:eastAsia="SimHei" w:cs="SimHei"/>
          <w:sz w:val="23"/>
          <w:szCs w:val="23"/>
          <w:spacing w:val="12"/>
        </w:rPr>
        <w:t>线性方程组</w:t>
      </w:r>
    </w:p>
    <w:p>
      <w:pPr>
        <w:spacing w:line="332" w:lineRule="auto"/>
        <w:sectPr>
          <w:headerReference w:type="default" r:id="rId462"/>
          <w:footerReference w:type="default" r:id="rId463"/>
          <w:pgSz w:w="10140" w:h="15960"/>
          <w:pgMar w:top="752" w:right="779" w:bottom="517" w:left="199" w:header="399" w:footer="219" w:gutter="0"/>
        </w:sectPr>
        <w:rPr>
          <w:rFonts w:ascii="SimHei" w:hAnsi="SimHei" w:eastAsia="SimHei" w:cs="SimHei"/>
          <w:sz w:val="23"/>
          <w:szCs w:val="23"/>
        </w:rPr>
      </w:pPr>
    </w:p>
    <w:p>
      <w:pPr>
        <w:ind w:left="550"/>
        <w:spacing w:line="219" w:lineRule="auto"/>
        <w:rPr>
          <w:rFonts w:ascii="SimHei" w:hAnsi="SimHei" w:eastAsia="SimHei" w:cs="SimHei"/>
          <w:sz w:val="22"/>
          <w:szCs w:val="22"/>
        </w:rPr>
      </w:pPr>
      <w:r>
        <w:rPr>
          <w:rFonts w:ascii="SimHei" w:hAnsi="SimHei" w:eastAsia="SimHei" w:cs="SimHei"/>
          <w:sz w:val="22"/>
          <w:szCs w:val="22"/>
          <w:spacing w:val="-14"/>
        </w:rPr>
        <w:t>■第三章</w:t>
      </w:r>
      <w:r>
        <w:rPr>
          <w:rFonts w:ascii="SimHei" w:hAnsi="SimHei" w:eastAsia="SimHei" w:cs="SimHei"/>
          <w:sz w:val="22"/>
          <w:szCs w:val="22"/>
          <w:spacing w:val="-14"/>
        </w:rPr>
        <w:t xml:space="preserve">  </w:t>
      </w:r>
      <w:r>
        <w:rPr>
          <w:rFonts w:ascii="SimHei" w:hAnsi="SimHei" w:eastAsia="SimHei" w:cs="SimHei"/>
          <w:sz w:val="22"/>
          <w:szCs w:val="22"/>
          <w:spacing w:val="-14"/>
        </w:rPr>
        <w:t>线性方程组</w:t>
      </w:r>
    </w:p>
    <w:p>
      <w:pPr>
        <w:pStyle w:val="BodyText"/>
        <w:spacing w:line="271" w:lineRule="auto"/>
        <w:rPr/>
      </w:pPr>
      <w:r/>
    </w:p>
    <w:p>
      <w:pPr>
        <w:pStyle w:val="BodyText"/>
        <w:spacing w:line="272" w:lineRule="auto"/>
        <w:rPr/>
      </w:pPr>
      <w:r/>
    </w:p>
    <w:p>
      <w:pPr>
        <w:pStyle w:val="BodyText"/>
        <w:spacing w:line="272" w:lineRule="auto"/>
        <w:rPr/>
      </w:pPr>
      <w:r>
        <w:drawing>
          <wp:anchor distT="0" distB="0" distL="0" distR="0" simplePos="0" relativeHeight="252264448" behindDoc="0" locked="0" layoutInCell="1" allowOverlap="1">
            <wp:simplePos x="0" y="0"/>
            <wp:positionH relativeFrom="column">
              <wp:posOffset>2165218</wp:posOffset>
            </wp:positionH>
            <wp:positionV relativeFrom="paragraph">
              <wp:posOffset>29544</wp:posOffset>
            </wp:positionV>
            <wp:extent cx="1708952" cy="857611"/>
            <wp:effectExtent l="0" t="0" r="0" b="0"/>
            <wp:wrapNone/>
            <wp:docPr id="790" name="IM 790"/>
            <wp:cNvGraphicFramePr/>
            <a:graphic>
              <a:graphicData uri="http://schemas.openxmlformats.org/drawingml/2006/picture">
                <pic:pic>
                  <pic:nvPicPr>
                    <pic:cNvPr id="790" name="IM 790"/>
                    <pic:cNvPicPr/>
                  </pic:nvPicPr>
                  <pic:blipFill>
                    <a:blip r:embed="rId469"/>
                    <a:stretch>
                      <a:fillRect/>
                    </a:stretch>
                  </pic:blipFill>
                  <pic:spPr>
                    <a:xfrm rot="0">
                      <a:off x="0" y="0"/>
                      <a:ext cx="1708952" cy="857611"/>
                    </a:xfrm>
                    <a:prstGeom prst="rect">
                      <a:avLst/>
                    </a:prstGeom>
                  </pic:spPr>
                </pic:pic>
              </a:graphicData>
            </a:graphic>
          </wp:anchor>
        </w:drawing>
      </w:r>
      <w:r/>
    </w:p>
    <w:p>
      <w:pPr>
        <w:pStyle w:val="BodyText"/>
        <w:spacing w:line="272" w:lineRule="auto"/>
        <w:rPr/>
      </w:pPr>
      <w:r/>
    </w:p>
    <w:p>
      <w:pPr>
        <w:ind w:left="8720"/>
        <w:spacing w:before="71" w:line="222" w:lineRule="auto"/>
        <w:rPr>
          <w:rFonts w:ascii="SimSun" w:hAnsi="SimSun" w:eastAsia="SimSun" w:cs="SimSun"/>
          <w:sz w:val="22"/>
          <w:szCs w:val="22"/>
        </w:rPr>
      </w:pPr>
      <w:r>
        <w:rPr>
          <w:rFonts w:ascii="SimSun" w:hAnsi="SimSun" w:eastAsia="SimSun" w:cs="SimSun"/>
          <w:sz w:val="22"/>
          <w:szCs w:val="22"/>
          <w:spacing w:val="-11"/>
        </w:rPr>
        <w:t>(5)</w:t>
      </w:r>
    </w:p>
    <w:p>
      <w:pPr>
        <w:pStyle w:val="BodyText"/>
        <w:spacing w:line="328" w:lineRule="auto"/>
        <w:rPr/>
      </w:pPr>
      <w:r/>
    </w:p>
    <w:p>
      <w:pPr>
        <w:pStyle w:val="BodyText"/>
        <w:spacing w:line="328" w:lineRule="auto"/>
        <w:rPr/>
      </w:pPr>
      <w:r/>
    </w:p>
    <w:p>
      <w:pPr>
        <w:ind w:left="420"/>
        <w:spacing w:before="71" w:line="219" w:lineRule="auto"/>
        <w:rPr>
          <w:rFonts w:ascii="SimSun" w:hAnsi="SimSun" w:eastAsia="SimSun" w:cs="SimSun"/>
          <w:sz w:val="22"/>
          <w:szCs w:val="22"/>
        </w:rPr>
      </w:pPr>
      <w:r>
        <w:rPr>
          <w:rFonts w:ascii="SimSun" w:hAnsi="SimSun" w:eastAsia="SimSun" w:cs="SimSun"/>
          <w:sz w:val="22"/>
          <w:szCs w:val="22"/>
          <w:spacing w:val="16"/>
        </w:rPr>
        <w:t>有唯一解的充分必要条件是它的系数矩阵</w:t>
      </w:r>
    </w:p>
    <w:p>
      <w:pPr>
        <w:ind w:firstLine="3540"/>
        <w:spacing w:before="10" w:line="1460" w:lineRule="exact"/>
        <w:rPr/>
      </w:pPr>
      <w:r>
        <w:rPr>
          <w:position w:val="-29"/>
        </w:rPr>
        <w:drawing>
          <wp:inline distT="0" distB="0" distL="0" distR="0">
            <wp:extent cx="1523958" cy="927113"/>
            <wp:effectExtent l="0" t="0" r="0" b="0"/>
            <wp:docPr id="792" name="IM 792"/>
            <wp:cNvGraphicFramePr/>
            <a:graphic>
              <a:graphicData uri="http://schemas.openxmlformats.org/drawingml/2006/picture">
                <pic:pic>
                  <pic:nvPicPr>
                    <pic:cNvPr id="792" name="IM 792"/>
                    <pic:cNvPicPr/>
                  </pic:nvPicPr>
                  <pic:blipFill>
                    <a:blip r:embed="rId470"/>
                    <a:stretch>
                      <a:fillRect/>
                    </a:stretch>
                  </pic:blipFill>
                  <pic:spPr>
                    <a:xfrm rot="0">
                      <a:off x="0" y="0"/>
                      <a:ext cx="1523958" cy="927113"/>
                    </a:xfrm>
                    <a:prstGeom prst="rect">
                      <a:avLst/>
                    </a:prstGeom>
                  </pic:spPr>
                </pic:pic>
              </a:graphicData>
            </a:graphic>
          </wp:inline>
        </w:drawing>
      </w:r>
    </w:p>
    <w:p>
      <w:pPr>
        <w:ind w:left="420"/>
        <w:spacing w:before="122" w:line="214" w:lineRule="auto"/>
        <w:rPr>
          <w:rFonts w:ascii="Times New Roman" w:hAnsi="Times New Roman" w:eastAsia="Times New Roman" w:cs="Times New Roman"/>
          <w:sz w:val="22"/>
          <w:szCs w:val="22"/>
        </w:rPr>
      </w:pPr>
      <w:r>
        <w:rPr>
          <w:rFonts w:ascii="SimSun" w:hAnsi="SimSun" w:eastAsia="SimSun" w:cs="SimSun"/>
          <w:sz w:val="22"/>
          <w:szCs w:val="22"/>
          <w:spacing w:val="11"/>
        </w:rPr>
        <w:t>的行列式</w:t>
      </w:r>
      <w:r>
        <w:rPr>
          <w:rFonts w:ascii="Times New Roman" w:hAnsi="Times New Roman" w:eastAsia="Times New Roman" w:cs="Times New Roman"/>
          <w:sz w:val="22"/>
          <w:szCs w:val="22"/>
        </w:rPr>
        <w:t>IAl</w:t>
      </w:r>
      <w:r>
        <w:rPr>
          <w:rFonts w:ascii="Times New Roman" w:hAnsi="Times New Roman" w:eastAsia="Times New Roman" w:cs="Times New Roman"/>
          <w:sz w:val="22"/>
          <w:szCs w:val="22"/>
          <w:spacing w:val="11"/>
        </w:rPr>
        <w:t>≠0.</w:t>
      </w:r>
    </w:p>
    <w:p>
      <w:pPr>
        <w:ind w:left="880"/>
        <w:spacing w:before="50" w:line="221" w:lineRule="auto"/>
        <w:rPr>
          <w:rFonts w:ascii="SimSun" w:hAnsi="SimSun" w:eastAsia="SimSun" w:cs="SimSun"/>
          <w:sz w:val="22"/>
          <w:szCs w:val="22"/>
        </w:rPr>
      </w:pPr>
      <w:r>
        <w:rPr>
          <w:rFonts w:ascii="SimHei" w:hAnsi="SimHei" w:eastAsia="SimHei" w:cs="SimHei"/>
          <w:sz w:val="22"/>
          <w:szCs w:val="22"/>
          <w:spacing w:val="10"/>
        </w:rPr>
        <w:t>证明</w:t>
      </w:r>
      <w:r>
        <w:rPr>
          <w:rFonts w:ascii="SimHei" w:hAnsi="SimHei" w:eastAsia="SimHei" w:cs="SimHei"/>
          <w:sz w:val="22"/>
          <w:szCs w:val="22"/>
          <w:spacing w:val="10"/>
        </w:rPr>
        <w:t xml:space="preserve">  </w:t>
      </w:r>
      <w:r>
        <w:rPr>
          <w:rFonts w:ascii="SimSun" w:hAnsi="SimSun" w:eastAsia="SimSun" w:cs="SimSun"/>
          <w:sz w:val="22"/>
          <w:szCs w:val="22"/>
          <w:spacing w:val="10"/>
        </w:rPr>
        <w:t>充分性是克拉默法测，属于已证明的结论.</w:t>
      </w:r>
    </w:p>
    <w:p>
      <w:pPr>
        <w:ind w:left="430" w:firstLine="450"/>
        <w:spacing w:before="92" w:line="294" w:lineRule="auto"/>
        <w:rPr>
          <w:rFonts w:ascii="SimSun" w:hAnsi="SimSun" w:eastAsia="SimSun" w:cs="SimSun"/>
          <w:sz w:val="22"/>
          <w:szCs w:val="22"/>
        </w:rPr>
      </w:pPr>
      <w:r>
        <w:rPr>
          <w:rFonts w:ascii="SimSun" w:hAnsi="SimSun" w:eastAsia="SimSun" w:cs="SimSun"/>
          <w:sz w:val="22"/>
          <w:szCs w:val="22"/>
          <w:spacing w:val="14"/>
        </w:rPr>
        <w:t>必要性.设方程组(5)有唯一解</w:t>
      </w:r>
      <w:r>
        <w:rPr>
          <w:rFonts w:ascii="Times New Roman" w:hAnsi="Times New Roman" w:eastAsia="Times New Roman" w:cs="Times New Roman"/>
          <w:sz w:val="22"/>
          <w:szCs w:val="22"/>
          <w:spacing w:val="14"/>
        </w:rPr>
        <w:t>(c₁,C₂,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spacing w:val="13"/>
        </w:rPr>
        <w:t>c),         </w:t>
      </w:r>
      <w:r>
        <w:rPr>
          <w:rFonts w:ascii="SimSun" w:hAnsi="SimSun" w:eastAsia="SimSun" w:cs="SimSun"/>
          <w:sz w:val="22"/>
          <w:szCs w:val="22"/>
          <w:spacing w:val="13"/>
        </w:rPr>
        <w:t>考查与它相应的齐次线性方程组</w:t>
      </w:r>
      <w:r>
        <w:rPr>
          <w:rFonts w:ascii="SimSun" w:hAnsi="SimSun" w:eastAsia="SimSun" w:cs="SimSun"/>
          <w:sz w:val="22"/>
          <w:szCs w:val="22"/>
        </w:rPr>
        <w:t xml:space="preserve"> </w:t>
      </w:r>
      <w:r>
        <w:rPr>
          <w:rFonts w:ascii="SimSun" w:hAnsi="SimSun" w:eastAsia="SimSun" w:cs="SimSun"/>
          <w:sz w:val="22"/>
          <w:szCs w:val="22"/>
          <w:spacing w:val="4"/>
        </w:rPr>
        <w:t>(4).若它有非零解(d</w:t>
      </w:r>
      <w:r>
        <w:rPr>
          <w:rFonts w:ascii="Calibri" w:hAnsi="Calibri" w:eastAsia="Calibri" w:cs="Calibri"/>
          <w:sz w:val="22"/>
          <w:szCs w:val="22"/>
          <w:spacing w:val="4"/>
        </w:rPr>
        <w:t>₁</w:t>
      </w:r>
      <w:r>
        <w:rPr>
          <w:rFonts w:ascii="SimSun" w:hAnsi="SimSun" w:eastAsia="SimSun" w:cs="SimSun"/>
          <w:sz w:val="22"/>
          <w:szCs w:val="22"/>
          <w:spacing w:val="4"/>
        </w:rPr>
        <w:t>,d</w:t>
      </w:r>
      <w:r>
        <w:rPr>
          <w:rFonts w:ascii="Calibri" w:hAnsi="Calibri" w:eastAsia="Calibri" w:cs="Calibri"/>
          <w:sz w:val="22"/>
          <w:szCs w:val="22"/>
          <w:spacing w:val="4"/>
        </w:rPr>
        <w:t>₂</w:t>
      </w:r>
      <w:r>
        <w:rPr>
          <w:rFonts w:ascii="SimSun" w:hAnsi="SimSun" w:eastAsia="SimSun" w:cs="SimSun"/>
          <w:sz w:val="22"/>
          <w:szCs w:val="22"/>
          <w:spacing w:val="4"/>
        </w:rPr>
        <w:t>,…,d,),  易验证(c</w:t>
      </w:r>
      <w:r>
        <w:rPr>
          <w:rFonts w:ascii="Calibri" w:hAnsi="Calibri" w:eastAsia="Calibri" w:cs="Calibri"/>
          <w:sz w:val="22"/>
          <w:szCs w:val="22"/>
          <w:spacing w:val="4"/>
        </w:rPr>
        <w:t>₁</w:t>
      </w:r>
      <w:r>
        <w:rPr>
          <w:rFonts w:ascii="SimSun" w:hAnsi="SimSun" w:eastAsia="SimSun" w:cs="SimSun"/>
          <w:sz w:val="22"/>
          <w:szCs w:val="22"/>
          <w:spacing w:val="4"/>
        </w:rPr>
        <w:t>+d</w:t>
      </w:r>
      <w:r>
        <w:rPr>
          <w:rFonts w:ascii="Calibri" w:hAnsi="Calibri" w:eastAsia="Calibri" w:cs="Calibri"/>
          <w:sz w:val="22"/>
          <w:szCs w:val="22"/>
          <w:spacing w:val="4"/>
        </w:rPr>
        <w:t>₁</w:t>
      </w:r>
      <w:r>
        <w:rPr>
          <w:rFonts w:ascii="SimSun" w:hAnsi="SimSun" w:eastAsia="SimSun" w:cs="SimSun"/>
          <w:sz w:val="22"/>
          <w:szCs w:val="22"/>
          <w:spacing w:val="4"/>
        </w:rPr>
        <w:t>,c</w:t>
      </w:r>
      <w:r>
        <w:rPr>
          <w:rFonts w:ascii="Calibri" w:hAnsi="Calibri" w:eastAsia="Calibri" w:cs="Calibri"/>
          <w:sz w:val="22"/>
          <w:szCs w:val="22"/>
          <w:spacing w:val="4"/>
        </w:rPr>
        <w:t>₂</w:t>
      </w:r>
      <w:r>
        <w:rPr>
          <w:rFonts w:ascii="SimSun" w:hAnsi="SimSun" w:eastAsia="SimSun" w:cs="SimSun"/>
          <w:sz w:val="22"/>
          <w:szCs w:val="22"/>
          <w:spacing w:val="4"/>
        </w:rPr>
        <w:t>+d</w:t>
      </w:r>
      <w:r>
        <w:rPr>
          <w:rFonts w:ascii="Calibri" w:hAnsi="Calibri" w:eastAsia="Calibri" w:cs="Calibri"/>
          <w:sz w:val="22"/>
          <w:szCs w:val="22"/>
          <w:spacing w:val="4"/>
        </w:rPr>
        <w:t>₂</w:t>
      </w:r>
      <w:r>
        <w:rPr>
          <w:rFonts w:ascii="SimSun" w:hAnsi="SimSun" w:eastAsia="SimSun" w:cs="SimSun"/>
          <w:sz w:val="22"/>
          <w:szCs w:val="22"/>
          <w:spacing w:val="4"/>
        </w:rPr>
        <w:t>,…,c+d)  </w:t>
      </w:r>
      <w:r>
        <w:rPr>
          <w:rFonts w:ascii="SimSun" w:hAnsi="SimSun" w:eastAsia="SimSun" w:cs="SimSun"/>
          <w:sz w:val="22"/>
          <w:szCs w:val="22"/>
          <w:spacing w:val="3"/>
        </w:rPr>
        <w:t xml:space="preserve">  也是(5)的解，且与</w:t>
      </w:r>
      <w:r>
        <w:rPr>
          <w:rFonts w:ascii="SimSun" w:hAnsi="SimSun" w:eastAsia="SimSun" w:cs="SimSun"/>
          <w:sz w:val="22"/>
          <w:szCs w:val="22"/>
        </w:rPr>
        <w:t xml:space="preserve"> </w:t>
      </w:r>
      <w:r>
        <w:rPr>
          <w:rFonts w:ascii="SimSun" w:hAnsi="SimSun" w:eastAsia="SimSun" w:cs="SimSun"/>
          <w:sz w:val="22"/>
          <w:szCs w:val="22"/>
          <w:spacing w:val="19"/>
        </w:rPr>
        <w:t>(c</w:t>
      </w:r>
      <w:r>
        <w:rPr>
          <w:rFonts w:ascii="Calibri" w:hAnsi="Calibri" w:eastAsia="Calibri" w:cs="Calibri"/>
          <w:sz w:val="22"/>
          <w:szCs w:val="22"/>
          <w:spacing w:val="19"/>
        </w:rPr>
        <w:t>₁</w:t>
      </w:r>
      <w:r>
        <w:rPr>
          <w:rFonts w:ascii="SimSun" w:hAnsi="SimSun" w:eastAsia="SimSun" w:cs="SimSun"/>
          <w:sz w:val="22"/>
          <w:szCs w:val="22"/>
          <w:spacing w:val="19"/>
        </w:rPr>
        <w:t>,C</w:t>
      </w:r>
      <w:r>
        <w:rPr>
          <w:rFonts w:ascii="Calibri" w:hAnsi="Calibri" w:eastAsia="Calibri" w:cs="Calibri"/>
          <w:sz w:val="22"/>
          <w:szCs w:val="22"/>
          <w:spacing w:val="19"/>
        </w:rPr>
        <w:t>₂</w:t>
      </w:r>
      <w:r>
        <w:rPr>
          <w:rFonts w:ascii="SimSun" w:hAnsi="SimSun" w:eastAsia="SimSun" w:cs="SimSun"/>
          <w:sz w:val="22"/>
          <w:szCs w:val="22"/>
          <w:spacing w:val="19"/>
        </w:rPr>
        <w:t>,…,c)</w:t>
      </w:r>
      <w:r>
        <w:rPr>
          <w:rFonts w:ascii="SimSun" w:hAnsi="SimSun" w:eastAsia="SimSun" w:cs="SimSun"/>
          <w:sz w:val="22"/>
          <w:szCs w:val="22"/>
          <w:spacing w:val="93"/>
        </w:rPr>
        <w:t xml:space="preserve"> </w:t>
      </w:r>
      <w:r>
        <w:rPr>
          <w:rFonts w:ascii="SimSun" w:hAnsi="SimSun" w:eastAsia="SimSun" w:cs="SimSun"/>
          <w:sz w:val="22"/>
          <w:szCs w:val="22"/>
          <w:spacing w:val="19"/>
        </w:rPr>
        <w:t>不相等.这与(5)有唯一解矛盾，故方程组(4)只有零解，由定理5得</w:t>
      </w:r>
    </w:p>
    <w:p>
      <w:pPr>
        <w:spacing w:line="294" w:lineRule="auto"/>
        <w:sectPr>
          <w:headerReference w:type="default" r:id="rId5"/>
          <w:footerReference w:type="default" r:id="rId468"/>
          <w:pgSz w:w="10140" w:h="15960"/>
          <w:pgMar w:top="265" w:right="382" w:bottom="639" w:left="669" w:header="0" w:footer="10" w:gutter="0"/>
          <w:cols w:equalWidth="0" w:num="1">
            <w:col w:w="9088" w:space="0"/>
          </w:cols>
        </w:sectPr>
        <w:rPr>
          <w:rFonts w:ascii="SimSun" w:hAnsi="SimSun" w:eastAsia="SimSun" w:cs="SimSun"/>
          <w:sz w:val="22"/>
          <w:szCs w:val="22"/>
        </w:rPr>
      </w:pPr>
    </w:p>
    <w:p>
      <w:pPr>
        <w:ind w:left="440"/>
        <w:spacing w:before="37"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IAI≠0.I</w:t>
      </w:r>
    </w:p>
    <w:p>
      <w:pPr>
        <w:ind w:left="870"/>
        <w:spacing w:before="129" w:line="222" w:lineRule="auto"/>
        <w:rPr>
          <w:rFonts w:ascii="SimSun" w:hAnsi="SimSun" w:eastAsia="SimSun" w:cs="SimSun"/>
          <w:sz w:val="22"/>
          <w:szCs w:val="22"/>
        </w:rPr>
      </w:pPr>
      <w:r>
        <w:rPr>
          <w:rFonts w:ascii="SimHei" w:hAnsi="SimHei" w:eastAsia="SimHei" w:cs="SimHei"/>
          <w:sz w:val="22"/>
          <w:szCs w:val="22"/>
          <w:spacing w:val="15"/>
        </w:rPr>
        <w:t>应用举例</w:t>
      </w:r>
      <w:r>
        <w:rPr>
          <w:rFonts w:ascii="SimHei" w:hAnsi="SimHei" w:eastAsia="SimHei" w:cs="SimHei"/>
          <w:sz w:val="22"/>
          <w:szCs w:val="22"/>
          <w:spacing w:val="15"/>
        </w:rPr>
        <w:t xml:space="preserve">  </w:t>
      </w:r>
      <w:r>
        <w:rPr>
          <w:rFonts w:ascii="SimSun" w:hAnsi="SimSun" w:eastAsia="SimSun" w:cs="SimSun"/>
          <w:sz w:val="22"/>
          <w:szCs w:val="22"/>
          <w:spacing w:val="15"/>
        </w:rPr>
        <w:t>平板在热平衡下的温度分布.</w:t>
      </w:r>
    </w:p>
    <w:p>
      <w:pPr>
        <w:ind w:left="400" w:right="10" w:firstLine="469"/>
        <w:spacing w:before="86" w:line="297" w:lineRule="auto"/>
        <w:rPr>
          <w:rFonts w:ascii="SimSun" w:hAnsi="SimSun" w:eastAsia="SimSun" w:cs="SimSun"/>
          <w:sz w:val="22"/>
          <w:szCs w:val="22"/>
        </w:rPr>
      </w:pPr>
      <w:r>
        <w:rPr>
          <w:rFonts w:ascii="SimSun" w:hAnsi="SimSun" w:eastAsia="SimSun" w:cs="SimSun"/>
          <w:sz w:val="22"/>
          <w:szCs w:val="22"/>
          <w:spacing w:val="11"/>
        </w:rPr>
        <w:t>一块平板在处于热平衡状态时，物理上可推导出并能观</w:t>
      </w:r>
      <w:r>
        <w:rPr>
          <w:rFonts w:ascii="SimSun" w:hAnsi="SimSun" w:eastAsia="SimSun" w:cs="SimSun"/>
          <w:sz w:val="22"/>
          <w:szCs w:val="22"/>
          <w:spacing w:val="16"/>
        </w:rPr>
        <w:t xml:space="preserve"> </w:t>
      </w:r>
      <w:r>
        <w:rPr>
          <w:rFonts w:ascii="SimSun" w:hAnsi="SimSun" w:eastAsia="SimSun" w:cs="SimSun"/>
          <w:sz w:val="22"/>
          <w:szCs w:val="22"/>
          <w:spacing w:val="10"/>
        </w:rPr>
        <w:t>察测量得到下列规律：设</w:t>
      </w:r>
      <w:r>
        <w:rPr>
          <w:rFonts w:ascii="Times New Roman" w:hAnsi="Times New Roman" w:eastAsia="Times New Roman" w:cs="Times New Roman"/>
          <w:sz w:val="22"/>
          <w:szCs w:val="22"/>
          <w:spacing w:val="10"/>
        </w:rPr>
        <w:t>P</w:t>
      </w:r>
      <w:r>
        <w:rPr>
          <w:rFonts w:ascii="Times New Roman" w:hAnsi="Times New Roman" w:eastAsia="Times New Roman" w:cs="Times New Roman"/>
          <w:sz w:val="22"/>
          <w:szCs w:val="22"/>
          <w:spacing w:val="62"/>
        </w:rPr>
        <w:t xml:space="preserve"> </w:t>
      </w:r>
      <w:r>
        <w:rPr>
          <w:rFonts w:ascii="SimSun" w:hAnsi="SimSun" w:eastAsia="SimSun" w:cs="SimSun"/>
          <w:sz w:val="22"/>
          <w:szCs w:val="22"/>
          <w:spacing w:val="10"/>
        </w:rPr>
        <w:t>是平板内的</w:t>
      </w:r>
      <w:r>
        <w:rPr>
          <w:rFonts w:ascii="SimSun" w:hAnsi="SimSun" w:eastAsia="SimSun" w:cs="SimSun"/>
          <w:sz w:val="22"/>
          <w:szCs w:val="22"/>
          <w:spacing w:val="-63"/>
        </w:rPr>
        <w:t xml:space="preserve"> </w:t>
      </w:r>
      <w:r>
        <w:rPr>
          <w:rFonts w:ascii="SimSun" w:hAnsi="SimSun" w:eastAsia="SimSun" w:cs="SimSun"/>
          <w:sz w:val="22"/>
          <w:szCs w:val="22"/>
          <w:spacing w:val="10"/>
        </w:rPr>
        <w:t>一个点，</w:t>
      </w:r>
      <w:r>
        <w:rPr>
          <w:rFonts w:ascii="Times New Roman" w:hAnsi="Times New Roman" w:eastAsia="Times New Roman" w:cs="Times New Roman"/>
          <w:sz w:val="22"/>
          <w:szCs w:val="22"/>
          <w:spacing w:val="10"/>
        </w:rPr>
        <w:t>C </w:t>
      </w:r>
      <w:r>
        <w:rPr>
          <w:rFonts w:ascii="SimSun" w:hAnsi="SimSun" w:eastAsia="SimSun" w:cs="SimSun"/>
          <w:sz w:val="22"/>
          <w:szCs w:val="22"/>
          <w:spacing w:val="10"/>
        </w:rPr>
        <w:t>是板内以</w:t>
      </w:r>
      <w:r>
        <w:rPr>
          <w:rFonts w:ascii="SimSun" w:hAnsi="SimSun" w:eastAsia="SimSun" w:cs="SimSun"/>
          <w:sz w:val="22"/>
          <w:szCs w:val="22"/>
        </w:rPr>
        <w:t xml:space="preserve"> </w:t>
      </w:r>
      <w:r>
        <w:rPr>
          <w:rFonts w:ascii="Times New Roman" w:hAnsi="Times New Roman" w:eastAsia="Times New Roman" w:cs="Times New Roman"/>
          <w:sz w:val="22"/>
          <w:szCs w:val="22"/>
          <w:spacing w:val="25"/>
        </w:rPr>
        <w:t>P</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5"/>
        </w:rPr>
        <w:t>为圆心的一个圆(任意的),则</w:t>
      </w:r>
      <w:r>
        <w:rPr>
          <w:rFonts w:ascii="Times New Roman" w:hAnsi="Times New Roman" w:eastAsia="Times New Roman" w:cs="Times New Roman"/>
          <w:sz w:val="22"/>
          <w:szCs w:val="22"/>
          <w:spacing w:val="25"/>
        </w:rPr>
        <w:t>P</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25"/>
        </w:rPr>
        <w:t>点的温度是圆上温</w:t>
      </w:r>
      <w:r>
        <w:rPr>
          <w:rFonts w:ascii="SimSun" w:hAnsi="SimSun" w:eastAsia="SimSun" w:cs="SimSun"/>
          <w:sz w:val="22"/>
          <w:szCs w:val="22"/>
          <w:spacing w:val="24"/>
        </w:rPr>
        <w:t>度的</w:t>
      </w:r>
      <w:r>
        <w:rPr>
          <w:rFonts w:ascii="SimSun" w:hAnsi="SimSun" w:eastAsia="SimSun" w:cs="SimSun"/>
          <w:sz w:val="22"/>
          <w:szCs w:val="22"/>
        </w:rPr>
        <w:t xml:space="preserve"> </w:t>
      </w:r>
      <w:r>
        <w:rPr>
          <w:rFonts w:ascii="SimSun" w:hAnsi="SimSun" w:eastAsia="SimSun" w:cs="SimSun"/>
          <w:sz w:val="22"/>
          <w:szCs w:val="22"/>
          <w:spacing w:val="12"/>
        </w:rPr>
        <w:t>平均值.进一步可知，板内温度分布由板的边界上温度决定.</w:t>
      </w:r>
      <w:r>
        <w:rPr>
          <w:rFonts w:ascii="SimSun" w:hAnsi="SimSun" w:eastAsia="SimSun" w:cs="SimSun"/>
          <w:sz w:val="22"/>
          <w:szCs w:val="22"/>
          <w:spacing w:val="14"/>
        </w:rPr>
        <w:t xml:space="preserve"> </w:t>
      </w:r>
      <w:r>
        <w:rPr>
          <w:rFonts w:ascii="SimSun" w:hAnsi="SimSun" w:eastAsia="SimSun" w:cs="SimSun"/>
          <w:sz w:val="22"/>
          <w:szCs w:val="22"/>
          <w:spacing w:val="16"/>
        </w:rPr>
        <w:t>但实际计算板上热平衡时每点的温度是有难度的.</w:t>
      </w:r>
    </w:p>
    <w:p>
      <w:pPr>
        <w:ind w:left="410" w:right="40" w:firstLine="469"/>
        <w:spacing w:before="1" w:line="297" w:lineRule="auto"/>
        <w:rPr>
          <w:rFonts w:ascii="SimSun" w:hAnsi="SimSun" w:eastAsia="SimSun" w:cs="SimSun"/>
          <w:sz w:val="22"/>
          <w:szCs w:val="22"/>
        </w:rPr>
      </w:pPr>
      <w:r>
        <w:rPr>
          <w:rFonts w:ascii="SimSun" w:hAnsi="SimSun" w:eastAsia="SimSun" w:cs="SimSun"/>
          <w:sz w:val="22"/>
          <w:szCs w:val="22"/>
          <w:spacing w:val="15"/>
        </w:rPr>
        <w:t>我们只限于求板内有限个点处的近似的温度.这可以化</w:t>
      </w:r>
      <w:r>
        <w:rPr>
          <w:rFonts w:ascii="SimSun" w:hAnsi="SimSun" w:eastAsia="SimSun" w:cs="SimSun"/>
          <w:sz w:val="22"/>
          <w:szCs w:val="22"/>
          <w:spacing w:val="18"/>
        </w:rPr>
        <w:t xml:space="preserve"> </w:t>
      </w:r>
      <w:r>
        <w:rPr>
          <w:rFonts w:ascii="SimSun" w:hAnsi="SimSun" w:eastAsia="SimSun" w:cs="SimSun"/>
          <w:sz w:val="22"/>
          <w:szCs w:val="22"/>
          <w:spacing w:val="16"/>
        </w:rPr>
        <w:t>为求解线性方程组的问题.</w:t>
      </w:r>
    </w:p>
    <w:p>
      <w:pPr>
        <w:ind w:left="400" w:right="40" w:firstLine="480"/>
        <w:spacing w:before="2" w:line="297" w:lineRule="auto"/>
        <w:jc w:val="both"/>
        <w:rPr>
          <w:rFonts w:ascii="SimSun" w:hAnsi="SimSun" w:eastAsia="SimSun" w:cs="SimSun"/>
          <w:sz w:val="22"/>
          <w:szCs w:val="22"/>
        </w:rPr>
      </w:pPr>
      <w:r>
        <w:rPr>
          <w:rFonts w:ascii="SimSun" w:hAnsi="SimSun" w:eastAsia="SimSun" w:cs="SimSun"/>
          <w:sz w:val="22"/>
          <w:szCs w:val="22"/>
          <w:spacing w:val="15"/>
        </w:rPr>
        <w:t>图1中我们作出一个网格图，边界上和内部都画出网格</w:t>
      </w:r>
      <w:r>
        <w:rPr>
          <w:rFonts w:ascii="SimSun" w:hAnsi="SimSun" w:eastAsia="SimSun" w:cs="SimSun"/>
          <w:sz w:val="22"/>
          <w:szCs w:val="22"/>
          <w:spacing w:val="18"/>
        </w:rPr>
        <w:t xml:space="preserve"> </w:t>
      </w:r>
      <w:r>
        <w:rPr>
          <w:rFonts w:ascii="SimSun" w:hAnsi="SimSun" w:eastAsia="SimSun" w:cs="SimSun"/>
          <w:sz w:val="22"/>
          <w:szCs w:val="22"/>
          <w:spacing w:val="20"/>
        </w:rPr>
        <w:t>点.边界上各网格点上预设了温度.每个内部网格</w:t>
      </w:r>
      <w:r>
        <w:rPr>
          <w:rFonts w:ascii="SimSun" w:hAnsi="SimSun" w:eastAsia="SimSun" w:cs="SimSun"/>
          <w:sz w:val="22"/>
          <w:szCs w:val="22"/>
          <w:spacing w:val="19"/>
        </w:rPr>
        <w:t>点上的温</w:t>
      </w:r>
      <w:r>
        <w:rPr>
          <w:rFonts w:ascii="SimSun" w:hAnsi="SimSun" w:eastAsia="SimSun" w:cs="SimSun"/>
          <w:sz w:val="22"/>
          <w:szCs w:val="22"/>
        </w:rPr>
        <w:t xml:space="preserve"> </w:t>
      </w:r>
      <w:r>
        <w:rPr>
          <w:rFonts w:ascii="SimSun" w:hAnsi="SimSun" w:eastAsia="SimSun" w:cs="SimSun"/>
          <w:sz w:val="22"/>
          <w:szCs w:val="22"/>
          <w:spacing w:val="16"/>
        </w:rPr>
        <w:t>度都是相邻格点上温度取平均值，这些值都是近似值.缩小</w:t>
      </w:r>
      <w:r>
        <w:rPr>
          <w:rFonts w:ascii="SimSun" w:hAnsi="SimSun" w:eastAsia="SimSun" w:cs="SimSun"/>
          <w:sz w:val="22"/>
          <w:szCs w:val="22"/>
        </w:rPr>
        <w:t xml:space="preserve"> </w:t>
      </w:r>
      <w:r>
        <w:rPr>
          <w:rFonts w:ascii="SimSun" w:hAnsi="SimSun" w:eastAsia="SimSun" w:cs="SimSun"/>
          <w:sz w:val="22"/>
          <w:szCs w:val="22"/>
          <w:spacing w:val="16"/>
        </w:rPr>
        <w:t>网格间距时会近似得更准确些.</w:t>
      </w:r>
    </w:p>
    <w:p>
      <w:pPr>
        <w:pStyle w:val="BodyText"/>
        <w:spacing w:line="14" w:lineRule="auto"/>
        <w:rPr>
          <w:sz w:val="2"/>
        </w:rPr>
      </w:pPr>
      <w:r>
        <w:rPr>
          <w:sz w:val="2"/>
          <w:szCs w:val="2"/>
        </w:rPr>
        <w:br w:type="column"/>
      </w:r>
    </w:p>
    <w:p>
      <w:pPr>
        <w:pStyle w:val="BodyText"/>
        <w:spacing w:line="330" w:lineRule="auto"/>
        <w:rPr/>
      </w:pPr>
      <w:r/>
    </w:p>
    <w:p>
      <w:pPr>
        <w:pStyle w:val="BodyText"/>
        <w:spacing w:line="330" w:lineRule="auto"/>
        <w:rPr/>
      </w:pPr>
      <w:r/>
    </w:p>
    <w:p>
      <w:pPr>
        <w:spacing w:before="1" w:line="3250" w:lineRule="exact"/>
        <w:rPr/>
      </w:pPr>
      <w:r>
        <w:rPr>
          <w:position w:val="-65"/>
        </w:rPr>
        <w:drawing>
          <wp:inline distT="0" distB="0" distL="0" distR="0">
            <wp:extent cx="1473220" cy="2063810"/>
            <wp:effectExtent l="0" t="0" r="0" b="0"/>
            <wp:docPr id="794" name="IM 794"/>
            <wp:cNvGraphicFramePr/>
            <a:graphic>
              <a:graphicData uri="http://schemas.openxmlformats.org/drawingml/2006/picture">
                <pic:pic>
                  <pic:nvPicPr>
                    <pic:cNvPr id="794" name="IM 794"/>
                    <pic:cNvPicPr/>
                  </pic:nvPicPr>
                  <pic:blipFill>
                    <a:blip r:embed="rId471"/>
                    <a:stretch>
                      <a:fillRect/>
                    </a:stretch>
                  </pic:blipFill>
                  <pic:spPr>
                    <a:xfrm rot="0">
                      <a:off x="0" y="0"/>
                      <a:ext cx="1473220" cy="2063810"/>
                    </a:xfrm>
                    <a:prstGeom prst="rect">
                      <a:avLst/>
                    </a:prstGeom>
                  </pic:spPr>
                </pic:pic>
              </a:graphicData>
            </a:graphic>
          </wp:inline>
        </w:drawing>
      </w:r>
    </w:p>
    <w:p>
      <w:pPr>
        <w:ind w:left="1000"/>
        <w:spacing w:before="89" w:line="222" w:lineRule="auto"/>
        <w:rPr>
          <w:rFonts w:ascii="SimHei" w:hAnsi="SimHei" w:eastAsia="SimHei" w:cs="SimHei"/>
          <w:sz w:val="22"/>
          <w:szCs w:val="22"/>
        </w:rPr>
      </w:pPr>
      <w:r>
        <w:rPr>
          <w:rFonts w:ascii="SimHei" w:hAnsi="SimHei" w:eastAsia="SimHei" w:cs="SimHei"/>
          <w:sz w:val="22"/>
          <w:szCs w:val="22"/>
          <w:spacing w:val="-11"/>
        </w:rPr>
        <w:t>图</w:t>
      </w:r>
      <w:r>
        <w:rPr>
          <w:rFonts w:ascii="SimHei" w:hAnsi="SimHei" w:eastAsia="SimHei" w:cs="SimHei"/>
          <w:sz w:val="22"/>
          <w:szCs w:val="22"/>
          <w:spacing w:val="-24"/>
        </w:rPr>
        <w:t xml:space="preserve"> </w:t>
      </w:r>
      <w:r>
        <w:rPr>
          <w:rFonts w:ascii="SimHei" w:hAnsi="SimHei" w:eastAsia="SimHei" w:cs="SimHei"/>
          <w:sz w:val="22"/>
          <w:szCs w:val="22"/>
          <w:spacing w:val="-11"/>
        </w:rPr>
        <w:t>1</w:t>
      </w:r>
    </w:p>
    <w:p>
      <w:pPr>
        <w:spacing w:line="222" w:lineRule="auto"/>
        <w:sectPr>
          <w:type w:val="continuous"/>
          <w:pgSz w:w="10140" w:h="15960"/>
          <w:pgMar w:top="265" w:right="382" w:bottom="639" w:left="669" w:header="0" w:footer="10" w:gutter="0"/>
          <w:cols w:equalWidth="0" w:num="2">
            <w:col w:w="6471" w:space="100"/>
            <w:col w:w="2518" w:space="0"/>
          </w:cols>
        </w:sectPr>
        <w:rPr>
          <w:rFonts w:ascii="SimHei" w:hAnsi="SimHei" w:eastAsia="SimHei" w:cs="SimHei"/>
          <w:sz w:val="22"/>
          <w:szCs w:val="22"/>
        </w:rPr>
      </w:pPr>
    </w:p>
    <w:p>
      <w:pPr>
        <w:ind w:left="410" w:right="12" w:firstLine="469"/>
        <w:spacing w:before="2" w:line="291" w:lineRule="auto"/>
        <w:rPr>
          <w:rFonts w:ascii="SimSun" w:hAnsi="SimSun" w:eastAsia="SimSun" w:cs="SimSun"/>
          <w:sz w:val="22"/>
          <w:szCs w:val="22"/>
        </w:rPr>
      </w:pPr>
      <w:r>
        <w:rPr>
          <w:rFonts w:ascii="SimSun" w:hAnsi="SimSun" w:eastAsia="SimSun" w:cs="SimSun"/>
          <w:sz w:val="22"/>
          <w:szCs w:val="22"/>
          <w:spacing w:val="10"/>
        </w:rPr>
        <w:t>共有9个内点，其温度分别为</w:t>
      </w:r>
      <w:r>
        <w:rPr>
          <w:rFonts w:ascii="Times New Roman" w:hAnsi="Times New Roman" w:eastAsia="Times New Roman" w:cs="Times New Roman"/>
          <w:sz w:val="22"/>
          <w:szCs w:val="22"/>
          <w:spacing w:val="10"/>
        </w:rPr>
        <w:t>t₁,t₂,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0"/>
        </w:rPr>
        <w:t>,t,,       </w:t>
      </w:r>
      <w:r>
        <w:rPr>
          <w:rFonts w:ascii="SimSun" w:hAnsi="SimSun" w:eastAsia="SimSun" w:cs="SimSun"/>
          <w:sz w:val="22"/>
          <w:szCs w:val="22"/>
          <w:spacing w:val="10"/>
        </w:rPr>
        <w:t>写出它们与相邻点上</w:t>
      </w:r>
      <w:r>
        <w:rPr>
          <w:rFonts w:ascii="SimSun" w:hAnsi="SimSun" w:eastAsia="SimSun" w:cs="SimSun"/>
          <w:sz w:val="22"/>
          <w:szCs w:val="22"/>
          <w:spacing w:val="9"/>
        </w:rPr>
        <w:t>温度的关系就得到</w:t>
      </w:r>
      <w:r>
        <w:rPr>
          <w:rFonts w:ascii="SimSun" w:hAnsi="SimSun" w:eastAsia="SimSun" w:cs="SimSun"/>
          <w:sz w:val="22"/>
          <w:szCs w:val="22"/>
        </w:rPr>
        <w:t xml:space="preserve"> </w:t>
      </w:r>
      <w:r>
        <w:rPr>
          <w:rFonts w:ascii="SimSun" w:hAnsi="SimSun" w:eastAsia="SimSun" w:cs="SimSun"/>
          <w:sz w:val="22"/>
          <w:szCs w:val="22"/>
          <w:spacing w:val="19"/>
        </w:rPr>
        <w:t>下列9个方程组成的线性方程组：</w:t>
      </w:r>
    </w:p>
    <w:p>
      <w:pPr>
        <w:ind w:firstLine="1280"/>
        <w:spacing w:line="520" w:lineRule="exact"/>
        <w:rPr/>
      </w:pPr>
      <w:r>
        <w:drawing>
          <wp:anchor distT="0" distB="0" distL="0" distR="0" simplePos="0" relativeHeight="252263424" behindDoc="1" locked="0" layoutInCell="1" allowOverlap="1">
            <wp:simplePos x="0" y="0"/>
            <wp:positionH relativeFrom="column">
              <wp:posOffset>2355864</wp:posOffset>
            </wp:positionH>
            <wp:positionV relativeFrom="paragraph">
              <wp:posOffset>6384</wp:posOffset>
            </wp:positionV>
            <wp:extent cx="1289067" cy="330185"/>
            <wp:effectExtent l="0" t="0" r="0" b="0"/>
            <wp:wrapNone/>
            <wp:docPr id="796" name="IM 796"/>
            <wp:cNvGraphicFramePr/>
            <a:graphic>
              <a:graphicData uri="http://schemas.openxmlformats.org/drawingml/2006/picture">
                <pic:pic>
                  <pic:nvPicPr>
                    <pic:cNvPr id="796" name="IM 796"/>
                    <pic:cNvPicPr/>
                  </pic:nvPicPr>
                  <pic:blipFill>
                    <a:blip r:embed="rId472"/>
                    <a:stretch>
                      <a:fillRect/>
                    </a:stretch>
                  </pic:blipFill>
                  <pic:spPr>
                    <a:xfrm rot="0">
                      <a:off x="0" y="0"/>
                      <a:ext cx="1289067" cy="330185"/>
                    </a:xfrm>
                    <a:prstGeom prst="rect">
                      <a:avLst/>
                    </a:prstGeom>
                  </pic:spPr>
                </pic:pic>
              </a:graphicData>
            </a:graphic>
          </wp:anchor>
        </w:drawing>
      </w:r>
      <w:r>
        <w:drawing>
          <wp:anchor distT="0" distB="0" distL="0" distR="0" simplePos="0" relativeHeight="252261376" behindDoc="1" locked="0" layoutInCell="1" allowOverlap="1">
            <wp:simplePos x="0" y="0"/>
            <wp:positionH relativeFrom="column">
              <wp:posOffset>3937000</wp:posOffset>
            </wp:positionH>
            <wp:positionV relativeFrom="paragraph">
              <wp:posOffset>6384</wp:posOffset>
            </wp:positionV>
            <wp:extent cx="1244639" cy="330185"/>
            <wp:effectExtent l="0" t="0" r="0" b="0"/>
            <wp:wrapNone/>
            <wp:docPr id="798" name="IM 798"/>
            <wp:cNvGraphicFramePr/>
            <a:graphic>
              <a:graphicData uri="http://schemas.openxmlformats.org/drawingml/2006/picture">
                <pic:pic>
                  <pic:nvPicPr>
                    <pic:cNvPr id="798" name="IM 798"/>
                    <pic:cNvPicPr/>
                  </pic:nvPicPr>
                  <pic:blipFill>
                    <a:blip r:embed="rId473"/>
                    <a:stretch>
                      <a:fillRect/>
                    </a:stretch>
                  </pic:blipFill>
                  <pic:spPr>
                    <a:xfrm rot="0">
                      <a:off x="0" y="0"/>
                      <a:ext cx="1244639" cy="330185"/>
                    </a:xfrm>
                    <a:prstGeom prst="rect">
                      <a:avLst/>
                    </a:prstGeom>
                  </pic:spPr>
                </pic:pic>
              </a:graphicData>
            </a:graphic>
          </wp:anchor>
        </w:drawing>
      </w:r>
      <w:r>
        <w:rPr>
          <w:position w:val="-10"/>
        </w:rPr>
        <w:drawing>
          <wp:inline distT="0" distB="0" distL="0" distR="0">
            <wp:extent cx="1238264" cy="330185"/>
            <wp:effectExtent l="0" t="0" r="0" b="0"/>
            <wp:docPr id="800" name="IM 800"/>
            <wp:cNvGraphicFramePr/>
            <a:graphic>
              <a:graphicData uri="http://schemas.openxmlformats.org/drawingml/2006/picture">
                <pic:pic>
                  <pic:nvPicPr>
                    <pic:cNvPr id="800" name="IM 800"/>
                    <pic:cNvPicPr/>
                  </pic:nvPicPr>
                  <pic:blipFill>
                    <a:blip r:embed="rId474"/>
                    <a:stretch>
                      <a:fillRect/>
                    </a:stretch>
                  </pic:blipFill>
                  <pic:spPr>
                    <a:xfrm rot="0">
                      <a:off x="0" y="0"/>
                      <a:ext cx="1238264" cy="330185"/>
                    </a:xfrm>
                    <a:prstGeom prst="rect">
                      <a:avLst/>
                    </a:prstGeom>
                  </pic:spPr>
                </pic:pic>
              </a:graphicData>
            </a:graphic>
          </wp:inline>
        </w:drawing>
      </w:r>
    </w:p>
    <w:p>
      <w:pPr>
        <w:ind w:firstLine="1280"/>
        <w:spacing w:before="160" w:line="520" w:lineRule="exact"/>
        <w:rPr/>
      </w:pPr>
      <w:r>
        <w:drawing>
          <wp:anchor distT="0" distB="0" distL="0" distR="0" simplePos="0" relativeHeight="252262400" behindDoc="1" locked="0" layoutInCell="1" allowOverlap="1">
            <wp:simplePos x="0" y="0"/>
            <wp:positionH relativeFrom="column">
              <wp:posOffset>2355864</wp:posOffset>
            </wp:positionH>
            <wp:positionV relativeFrom="paragraph">
              <wp:posOffset>114318</wp:posOffset>
            </wp:positionV>
            <wp:extent cx="1289067" cy="323901"/>
            <wp:effectExtent l="0" t="0" r="0" b="0"/>
            <wp:wrapNone/>
            <wp:docPr id="802" name="IM 802"/>
            <wp:cNvGraphicFramePr/>
            <a:graphic>
              <a:graphicData uri="http://schemas.openxmlformats.org/drawingml/2006/picture">
                <pic:pic>
                  <pic:nvPicPr>
                    <pic:cNvPr id="802" name="IM 802"/>
                    <pic:cNvPicPr/>
                  </pic:nvPicPr>
                  <pic:blipFill>
                    <a:blip r:embed="rId475"/>
                    <a:stretch>
                      <a:fillRect/>
                    </a:stretch>
                  </pic:blipFill>
                  <pic:spPr>
                    <a:xfrm rot="0">
                      <a:off x="0" y="0"/>
                      <a:ext cx="1289067" cy="323901"/>
                    </a:xfrm>
                    <a:prstGeom prst="rect">
                      <a:avLst/>
                    </a:prstGeom>
                  </pic:spPr>
                </pic:pic>
              </a:graphicData>
            </a:graphic>
          </wp:anchor>
        </w:drawing>
      </w:r>
      <w:r>
        <w:drawing>
          <wp:anchor distT="0" distB="0" distL="0" distR="0" simplePos="0" relativeHeight="252265472" behindDoc="0" locked="0" layoutInCell="1" allowOverlap="1">
            <wp:simplePos x="0" y="0"/>
            <wp:positionH relativeFrom="column">
              <wp:posOffset>3937000</wp:posOffset>
            </wp:positionH>
            <wp:positionV relativeFrom="paragraph">
              <wp:posOffset>107933</wp:posOffset>
            </wp:positionV>
            <wp:extent cx="1250949" cy="336570"/>
            <wp:effectExtent l="0" t="0" r="0" b="0"/>
            <wp:wrapNone/>
            <wp:docPr id="804" name="IM 804"/>
            <wp:cNvGraphicFramePr/>
            <a:graphic>
              <a:graphicData uri="http://schemas.openxmlformats.org/drawingml/2006/picture">
                <pic:pic>
                  <pic:nvPicPr>
                    <pic:cNvPr id="804" name="IM 804"/>
                    <pic:cNvPicPr/>
                  </pic:nvPicPr>
                  <pic:blipFill>
                    <a:blip r:embed="rId476"/>
                    <a:stretch>
                      <a:fillRect/>
                    </a:stretch>
                  </pic:blipFill>
                  <pic:spPr>
                    <a:xfrm rot="0">
                      <a:off x="0" y="0"/>
                      <a:ext cx="1250949" cy="336570"/>
                    </a:xfrm>
                    <a:prstGeom prst="rect">
                      <a:avLst/>
                    </a:prstGeom>
                  </pic:spPr>
                </pic:pic>
              </a:graphicData>
            </a:graphic>
          </wp:anchor>
        </w:drawing>
      </w:r>
      <w:r>
        <w:rPr>
          <w:position w:val="-10"/>
        </w:rPr>
        <w:drawing>
          <wp:inline distT="0" distB="0" distL="0" distR="0">
            <wp:extent cx="1282693" cy="330185"/>
            <wp:effectExtent l="0" t="0" r="0" b="0"/>
            <wp:docPr id="806" name="IM 806"/>
            <wp:cNvGraphicFramePr/>
            <a:graphic>
              <a:graphicData uri="http://schemas.openxmlformats.org/drawingml/2006/picture">
                <pic:pic>
                  <pic:nvPicPr>
                    <pic:cNvPr id="806" name="IM 806"/>
                    <pic:cNvPicPr/>
                  </pic:nvPicPr>
                  <pic:blipFill>
                    <a:blip r:embed="rId477"/>
                    <a:stretch>
                      <a:fillRect/>
                    </a:stretch>
                  </pic:blipFill>
                  <pic:spPr>
                    <a:xfrm rot="0">
                      <a:off x="0" y="0"/>
                      <a:ext cx="1282693" cy="330185"/>
                    </a:xfrm>
                    <a:prstGeom prst="rect">
                      <a:avLst/>
                    </a:prstGeom>
                  </pic:spPr>
                </pic:pic>
              </a:graphicData>
            </a:graphic>
          </wp:inline>
        </w:drawing>
      </w:r>
    </w:p>
    <w:p>
      <w:pPr>
        <w:ind w:firstLine="1280"/>
        <w:spacing w:before="180" w:line="500" w:lineRule="exact"/>
        <w:rPr/>
      </w:pPr>
      <w:r>
        <w:drawing>
          <wp:anchor distT="0" distB="0" distL="0" distR="0" simplePos="0" relativeHeight="252260352" behindDoc="1" locked="0" layoutInCell="1" allowOverlap="1">
            <wp:simplePos x="0" y="0"/>
            <wp:positionH relativeFrom="column">
              <wp:posOffset>2355864</wp:posOffset>
            </wp:positionH>
            <wp:positionV relativeFrom="paragraph">
              <wp:posOffset>114318</wp:posOffset>
            </wp:positionV>
            <wp:extent cx="1263698" cy="323800"/>
            <wp:effectExtent l="0" t="0" r="0" b="0"/>
            <wp:wrapNone/>
            <wp:docPr id="808" name="IM 808"/>
            <wp:cNvGraphicFramePr/>
            <a:graphic>
              <a:graphicData uri="http://schemas.openxmlformats.org/drawingml/2006/picture">
                <pic:pic>
                  <pic:nvPicPr>
                    <pic:cNvPr id="808" name="IM 808"/>
                    <pic:cNvPicPr/>
                  </pic:nvPicPr>
                  <pic:blipFill>
                    <a:blip r:embed="rId478"/>
                    <a:stretch>
                      <a:fillRect/>
                    </a:stretch>
                  </pic:blipFill>
                  <pic:spPr>
                    <a:xfrm rot="0">
                      <a:off x="0" y="0"/>
                      <a:ext cx="1263698" cy="323800"/>
                    </a:xfrm>
                    <a:prstGeom prst="rect">
                      <a:avLst/>
                    </a:prstGeom>
                  </pic:spPr>
                </pic:pic>
              </a:graphicData>
            </a:graphic>
          </wp:anchor>
        </w:drawing>
      </w:r>
      <w:r>
        <w:drawing>
          <wp:anchor distT="0" distB="0" distL="0" distR="0" simplePos="0" relativeHeight="252259328" behindDoc="1" locked="0" layoutInCell="1" allowOverlap="1">
            <wp:simplePos x="0" y="0"/>
            <wp:positionH relativeFrom="column">
              <wp:posOffset>3937000</wp:posOffset>
            </wp:positionH>
            <wp:positionV relativeFrom="paragraph">
              <wp:posOffset>114318</wp:posOffset>
            </wp:positionV>
            <wp:extent cx="1206521" cy="323800"/>
            <wp:effectExtent l="0" t="0" r="0" b="0"/>
            <wp:wrapNone/>
            <wp:docPr id="810" name="IM 810"/>
            <wp:cNvGraphicFramePr/>
            <a:graphic>
              <a:graphicData uri="http://schemas.openxmlformats.org/drawingml/2006/picture">
                <pic:pic>
                  <pic:nvPicPr>
                    <pic:cNvPr id="810" name="IM 810"/>
                    <pic:cNvPicPr/>
                  </pic:nvPicPr>
                  <pic:blipFill>
                    <a:blip r:embed="rId479"/>
                    <a:stretch>
                      <a:fillRect/>
                    </a:stretch>
                  </pic:blipFill>
                  <pic:spPr>
                    <a:xfrm rot="0">
                      <a:off x="0" y="0"/>
                      <a:ext cx="1206521" cy="323800"/>
                    </a:xfrm>
                    <a:prstGeom prst="rect">
                      <a:avLst/>
                    </a:prstGeom>
                  </pic:spPr>
                </pic:pic>
              </a:graphicData>
            </a:graphic>
          </wp:anchor>
        </w:drawing>
      </w:r>
      <w:r>
        <w:rPr>
          <w:position w:val="-10"/>
        </w:rPr>
        <w:drawing>
          <wp:inline distT="0" distB="0" distL="0" distR="0">
            <wp:extent cx="1263634" cy="317517"/>
            <wp:effectExtent l="0" t="0" r="0" b="0"/>
            <wp:docPr id="812" name="IM 812"/>
            <wp:cNvGraphicFramePr/>
            <a:graphic>
              <a:graphicData uri="http://schemas.openxmlformats.org/drawingml/2006/picture">
                <pic:pic>
                  <pic:nvPicPr>
                    <pic:cNvPr id="812" name="IM 812"/>
                    <pic:cNvPicPr/>
                  </pic:nvPicPr>
                  <pic:blipFill>
                    <a:blip r:embed="rId480"/>
                    <a:stretch>
                      <a:fillRect/>
                    </a:stretch>
                  </pic:blipFill>
                  <pic:spPr>
                    <a:xfrm rot="0">
                      <a:off x="0" y="0"/>
                      <a:ext cx="1263634" cy="317517"/>
                    </a:xfrm>
                    <a:prstGeom prst="rect">
                      <a:avLst/>
                    </a:prstGeom>
                  </pic:spPr>
                </pic:pic>
              </a:graphicData>
            </a:graphic>
          </wp:inline>
        </w:drawing>
      </w:r>
    </w:p>
    <w:p>
      <w:pPr>
        <w:ind w:left="390"/>
        <w:spacing w:before="160" w:line="187" w:lineRule="auto"/>
        <w:rPr>
          <w:rFonts w:ascii="SimHei" w:hAnsi="SimHei" w:eastAsia="SimHei" w:cs="SimHei"/>
          <w:sz w:val="22"/>
          <w:szCs w:val="22"/>
        </w:rPr>
      </w:pPr>
      <w:r>
        <w:rPr>
          <w:rFonts w:ascii="SimHei" w:hAnsi="SimHei" w:eastAsia="SimHei" w:cs="SimHei"/>
          <w:sz w:val="22"/>
          <w:szCs w:val="22"/>
        </w:rPr>
        <w:t>即</w:t>
      </w:r>
    </w:p>
    <w:p>
      <w:pPr>
        <w:spacing w:line="187" w:lineRule="auto"/>
        <w:sectPr>
          <w:type w:val="continuous"/>
          <w:pgSz w:w="10140" w:h="15960"/>
          <w:pgMar w:top="265" w:right="382" w:bottom="639" w:left="669" w:header="0" w:footer="10" w:gutter="0"/>
          <w:cols w:equalWidth="0" w:num="1">
            <w:col w:w="9088" w:space="0"/>
          </w:cols>
        </w:sectPr>
        <w:rPr>
          <w:rFonts w:ascii="SimHei" w:hAnsi="SimHei" w:eastAsia="SimHei" w:cs="SimHei"/>
          <w:sz w:val="22"/>
          <w:szCs w:val="22"/>
        </w:rPr>
      </w:pPr>
    </w:p>
    <w:p>
      <w:pPr>
        <w:pStyle w:val="BodyText"/>
        <w:spacing w:line="253" w:lineRule="auto"/>
        <w:rPr/>
      </w:pPr>
      <w:r/>
    </w:p>
    <w:p>
      <w:pPr>
        <w:pStyle w:val="BodyText"/>
        <w:spacing w:line="253" w:lineRule="auto"/>
        <w:rPr/>
      </w:pPr>
      <w:r/>
    </w:p>
    <w:p>
      <w:pPr>
        <w:pStyle w:val="BodyText"/>
        <w:spacing w:line="253" w:lineRule="auto"/>
        <w:rPr/>
      </w:pPr>
      <w:r>
        <w:drawing>
          <wp:anchor distT="0" distB="0" distL="0" distR="0" simplePos="0" relativeHeight="252272640" behindDoc="1" locked="0" layoutInCell="1" allowOverlap="1">
            <wp:simplePos x="0" y="0"/>
            <wp:positionH relativeFrom="column">
              <wp:posOffset>1028671</wp:posOffset>
            </wp:positionH>
            <wp:positionV relativeFrom="paragraph">
              <wp:posOffset>24058</wp:posOffset>
            </wp:positionV>
            <wp:extent cx="3473471" cy="3765998"/>
            <wp:effectExtent l="0" t="0" r="0" b="0"/>
            <wp:wrapNone/>
            <wp:docPr id="816" name="IM 816"/>
            <wp:cNvGraphicFramePr/>
            <a:graphic>
              <a:graphicData uri="http://schemas.openxmlformats.org/drawingml/2006/picture">
                <pic:pic>
                  <pic:nvPicPr>
                    <pic:cNvPr id="816" name="IM 816"/>
                    <pic:cNvPicPr/>
                  </pic:nvPicPr>
                  <pic:blipFill>
                    <a:blip r:embed="rId483"/>
                    <a:stretch>
                      <a:fillRect/>
                    </a:stretch>
                  </pic:blipFill>
                  <pic:spPr>
                    <a:xfrm rot="0">
                      <a:off x="0" y="0"/>
                      <a:ext cx="3473471" cy="3765998"/>
                    </a:xfrm>
                    <a:prstGeom prst="rect">
                      <a:avLst/>
                    </a:prstGeom>
                  </pic:spPr>
                </pic:pic>
              </a:graphicData>
            </a:graphic>
          </wp:anchor>
        </w:drawing>
      </w: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8339"/>
        <w:spacing w:before="74" w:line="222" w:lineRule="auto"/>
        <w:rPr>
          <w:rFonts w:ascii="SimSun" w:hAnsi="SimSun" w:eastAsia="SimSun" w:cs="SimSun"/>
          <w:sz w:val="23"/>
          <w:szCs w:val="23"/>
        </w:rPr>
      </w:pPr>
      <w:bookmarkStart w:name="bookmark136" w:id="59"/>
      <w:bookmarkEnd w:id="59"/>
      <w:r>
        <w:rPr>
          <w:rFonts w:ascii="SimSun" w:hAnsi="SimSun" w:eastAsia="SimSun" w:cs="SimSun"/>
          <w:sz w:val="23"/>
          <w:szCs w:val="23"/>
          <w:spacing w:val="-11"/>
        </w:rPr>
        <w:t>(6)</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9"/>
        <w:spacing w:before="75" w:line="219" w:lineRule="auto"/>
        <w:rPr>
          <w:rFonts w:ascii="SimSun" w:hAnsi="SimSun" w:eastAsia="SimSun" w:cs="SimSun"/>
          <w:sz w:val="23"/>
          <w:szCs w:val="23"/>
        </w:rPr>
      </w:pPr>
      <w:r>
        <w:rPr>
          <w:rFonts w:ascii="SimSun" w:hAnsi="SimSun" w:eastAsia="SimSun" w:cs="SimSun"/>
          <w:sz w:val="23"/>
          <w:szCs w:val="23"/>
          <w:spacing w:val="-2"/>
        </w:rPr>
        <w:t>记它的系数矩阵为M9x9</w:t>
      </w:r>
      <w:r>
        <w:rPr>
          <w:rFonts w:ascii="SimSun" w:hAnsi="SimSun" w:eastAsia="SimSun" w:cs="SimSun"/>
          <w:sz w:val="23"/>
          <w:szCs w:val="23"/>
          <w:spacing w:val="-28"/>
        </w:rPr>
        <w:t xml:space="preserve"> </w:t>
      </w:r>
      <w:r>
        <w:rPr>
          <w:rFonts w:ascii="SimSun" w:hAnsi="SimSun" w:eastAsia="SimSun" w:cs="SimSun"/>
          <w:sz w:val="23"/>
          <w:szCs w:val="23"/>
          <w:spacing w:val="-2"/>
        </w:rPr>
        <w:t>·</w:t>
      </w:r>
    </w:p>
    <w:p>
      <w:pPr>
        <w:ind w:left="39" w:right="391" w:firstLine="460"/>
        <w:spacing w:before="65" w:line="285" w:lineRule="auto"/>
        <w:rPr>
          <w:rFonts w:ascii="SimSun" w:hAnsi="SimSun" w:eastAsia="SimSun" w:cs="SimSun"/>
          <w:sz w:val="23"/>
          <w:szCs w:val="23"/>
        </w:rPr>
      </w:pPr>
      <w:r>
        <w:rPr>
          <w:rFonts w:ascii="SimSun" w:hAnsi="SimSun" w:eastAsia="SimSun" w:cs="SimSun"/>
          <w:sz w:val="23"/>
          <w:szCs w:val="23"/>
          <w:spacing w:val="7"/>
        </w:rPr>
        <w:t>如果把网格的间距减小一半，可画出49个内点.就要解49个方程的方程组，但得</w:t>
      </w:r>
      <w:r>
        <w:rPr>
          <w:rFonts w:ascii="SimSun" w:hAnsi="SimSun" w:eastAsia="SimSun" w:cs="SimSun"/>
          <w:sz w:val="23"/>
          <w:szCs w:val="23"/>
          <w:spacing w:val="3"/>
        </w:rPr>
        <w:t xml:space="preserve"> </w:t>
      </w:r>
      <w:r>
        <w:rPr>
          <w:rFonts w:ascii="SimSun" w:hAnsi="SimSun" w:eastAsia="SimSun" w:cs="SimSun"/>
          <w:sz w:val="23"/>
          <w:szCs w:val="23"/>
          <w:spacing w:val="3"/>
        </w:rPr>
        <w:t>的解就更近于实际值.</w:t>
      </w:r>
    </w:p>
    <w:p>
      <w:pPr>
        <w:ind w:left="49" w:right="392" w:firstLine="450"/>
        <w:spacing w:line="271" w:lineRule="auto"/>
        <w:rPr>
          <w:rFonts w:ascii="SimSun" w:hAnsi="SimSun" w:eastAsia="SimSun" w:cs="SimSun"/>
          <w:sz w:val="23"/>
          <w:szCs w:val="23"/>
        </w:rPr>
      </w:pPr>
      <w:r>
        <w:rPr>
          <w:rFonts w:ascii="SimSun" w:hAnsi="SimSun" w:eastAsia="SimSun" w:cs="SimSun"/>
          <w:sz w:val="23"/>
          <w:szCs w:val="23"/>
          <w:spacing w:val="7"/>
        </w:rPr>
        <w:t>平板在热平衡下的温度分布是由边界上的温度唯一决定的.我们可以证明方程组</w:t>
      </w:r>
      <w:r>
        <w:rPr>
          <w:rFonts w:ascii="SimSun" w:hAnsi="SimSun" w:eastAsia="SimSun" w:cs="SimSun"/>
          <w:sz w:val="23"/>
          <w:szCs w:val="23"/>
          <w:spacing w:val="17"/>
        </w:rPr>
        <w:t xml:space="preserve"> </w:t>
      </w:r>
      <w:r>
        <w:rPr>
          <w:rFonts w:ascii="SimSun" w:hAnsi="SimSun" w:eastAsia="SimSun" w:cs="SimSun"/>
          <w:sz w:val="23"/>
          <w:szCs w:val="23"/>
          <w:spacing w:val="6"/>
        </w:rPr>
        <w:t>(6)的解的唯一性.</w:t>
      </w:r>
    </w:p>
    <w:p>
      <w:pPr>
        <w:ind w:left="19" w:right="378" w:firstLine="480"/>
        <w:spacing w:before="2" w:line="283" w:lineRule="auto"/>
        <w:rPr>
          <w:rFonts w:ascii="SimSun" w:hAnsi="SimSun" w:eastAsia="SimSun" w:cs="SimSun"/>
          <w:sz w:val="23"/>
          <w:szCs w:val="23"/>
        </w:rPr>
      </w:pPr>
      <w:r>
        <w:rPr>
          <w:rFonts w:ascii="SimSun" w:hAnsi="SimSun" w:eastAsia="SimSun" w:cs="SimSun"/>
          <w:sz w:val="23"/>
          <w:szCs w:val="23"/>
          <w:spacing w:val="14"/>
        </w:rPr>
        <w:t>由定理6只要证</w:t>
      </w:r>
      <w:r>
        <w:rPr>
          <w:rFonts w:ascii="Times New Roman" w:hAnsi="Times New Roman" w:eastAsia="Times New Roman" w:cs="Times New Roman"/>
          <w:sz w:val="23"/>
          <w:szCs w:val="23"/>
        </w:rPr>
        <w:t>IMI</w:t>
      </w:r>
      <w:r>
        <w:rPr>
          <w:rFonts w:ascii="Times New Roman" w:hAnsi="Times New Roman" w:eastAsia="Times New Roman" w:cs="Times New Roman"/>
          <w:sz w:val="23"/>
          <w:szCs w:val="23"/>
          <w:spacing w:val="14"/>
        </w:rPr>
        <w:t>≠0,    </w:t>
      </w:r>
      <w:r>
        <w:rPr>
          <w:rFonts w:ascii="SimSun" w:hAnsi="SimSun" w:eastAsia="SimSun" w:cs="SimSun"/>
          <w:sz w:val="23"/>
          <w:szCs w:val="23"/>
          <w:spacing w:val="14"/>
        </w:rPr>
        <w:t>再由定理5只要证明方程组(6)对应的</w:t>
      </w:r>
      <w:r>
        <w:rPr>
          <w:rFonts w:ascii="SimSun" w:hAnsi="SimSun" w:eastAsia="SimSun" w:cs="SimSun"/>
          <w:sz w:val="23"/>
          <w:szCs w:val="23"/>
          <w:spacing w:val="13"/>
        </w:rPr>
        <w:t>齐次方程组只有</w:t>
      </w:r>
      <w:r>
        <w:rPr>
          <w:rFonts w:ascii="SimSun" w:hAnsi="SimSun" w:eastAsia="SimSun" w:cs="SimSun"/>
          <w:sz w:val="23"/>
          <w:szCs w:val="23"/>
        </w:rPr>
        <w:t xml:space="preserve"> </w:t>
      </w:r>
      <w:r>
        <w:rPr>
          <w:rFonts w:ascii="SimSun" w:hAnsi="SimSun" w:eastAsia="SimSun" w:cs="SimSun"/>
          <w:sz w:val="23"/>
          <w:szCs w:val="23"/>
          <w:spacing w:val="3"/>
        </w:rPr>
        <w:t>零解.</w:t>
      </w:r>
      <w:r>
        <w:rPr>
          <w:rFonts w:ascii="SimSun" w:hAnsi="SimSun" w:eastAsia="SimSun" w:cs="SimSun"/>
          <w:sz w:val="23"/>
          <w:szCs w:val="23"/>
          <w:spacing w:val="-60"/>
        </w:rPr>
        <w:t xml:space="preserve"> </w:t>
      </w:r>
      <w:r>
        <w:rPr>
          <w:rFonts w:ascii="SimSun" w:hAnsi="SimSun" w:eastAsia="SimSun" w:cs="SimSun"/>
          <w:sz w:val="23"/>
          <w:szCs w:val="23"/>
          <w:spacing w:val="3"/>
        </w:rPr>
        <w:t>(这实际上是，如果在平板的边界上预设每个网格点上的温度皆为零度，则热平</w:t>
      </w:r>
      <w:r>
        <w:rPr>
          <w:rFonts w:ascii="SimSun" w:hAnsi="SimSun" w:eastAsia="SimSun" w:cs="SimSun"/>
          <w:sz w:val="23"/>
          <w:szCs w:val="23"/>
        </w:rPr>
        <w:t xml:space="preserve"> </w:t>
      </w:r>
      <w:r>
        <w:rPr>
          <w:rFonts w:ascii="SimSun" w:hAnsi="SimSun" w:eastAsia="SimSun" w:cs="SimSun"/>
          <w:sz w:val="23"/>
          <w:szCs w:val="23"/>
          <w:spacing w:val="5"/>
        </w:rPr>
        <w:t>衡时平板内每个网格点上的温度皆为零度.)</w:t>
      </w:r>
    </w:p>
    <w:p>
      <w:pPr>
        <w:ind w:left="510"/>
        <w:spacing w:before="1" w:line="212" w:lineRule="auto"/>
        <w:rPr>
          <w:rFonts w:ascii="Times New Roman" w:hAnsi="Times New Roman" w:eastAsia="Times New Roman" w:cs="Times New Roman"/>
          <w:sz w:val="23"/>
          <w:szCs w:val="23"/>
        </w:rPr>
      </w:pPr>
      <w:r>
        <w:rPr>
          <w:rFonts w:ascii="SimSun" w:hAnsi="SimSun" w:eastAsia="SimSun" w:cs="SimSun"/>
          <w:sz w:val="23"/>
          <w:szCs w:val="23"/>
          <w:spacing w:val="11"/>
        </w:rPr>
        <w:t>设取定方程组(6)对应的齐次方程组的一个解，对平板</w:t>
      </w:r>
      <w:r>
        <w:rPr>
          <w:rFonts w:ascii="SimSun" w:hAnsi="SimSun" w:eastAsia="SimSun" w:cs="SimSun"/>
          <w:sz w:val="23"/>
          <w:szCs w:val="23"/>
          <w:spacing w:val="10"/>
        </w:rPr>
        <w:t>的任一组内点</w:t>
      </w:r>
      <w:r>
        <w:rPr>
          <w:rFonts w:ascii="Times New Roman" w:hAnsi="Times New Roman" w:eastAsia="Times New Roman" w:cs="Times New Roman"/>
          <w:sz w:val="23"/>
          <w:szCs w:val="23"/>
          <w:spacing w:val="10"/>
        </w:rPr>
        <w:t>a,b,c,d,</w:t>
      </w:r>
    </w:p>
    <w:p>
      <w:pPr>
        <w:ind w:left="49" w:right="382" w:hanging="39"/>
        <w:spacing w:before="106" w:line="287" w:lineRule="auto"/>
        <w:rPr>
          <w:rFonts w:ascii="SimSun" w:hAnsi="SimSun" w:eastAsia="SimSun" w:cs="SimSun"/>
          <w:sz w:val="23"/>
          <w:szCs w:val="23"/>
        </w:rPr>
      </w:pPr>
      <w:r>
        <w:rPr>
          <w:rFonts w:ascii="SimSun" w:hAnsi="SimSun" w:eastAsia="SimSun" w:cs="SimSun"/>
          <w:sz w:val="23"/>
          <w:szCs w:val="23"/>
          <w:spacing w:val="4"/>
        </w:rPr>
        <w:t>e,…,这个解(就是各网格点上的温度)在其上的值为t,t,t.,</w:t>
      </w:r>
      <w:r>
        <w:rPr>
          <w:rFonts w:ascii="SimSun" w:hAnsi="SimSun" w:eastAsia="SimSun" w:cs="SimSun"/>
          <w:sz w:val="23"/>
          <w:szCs w:val="23"/>
        </w:rPr>
        <w:t>ta</w:t>
      </w:r>
      <w:r>
        <w:rPr>
          <w:rFonts w:ascii="SimSun" w:hAnsi="SimSun" w:eastAsia="SimSun" w:cs="SimSun"/>
          <w:sz w:val="23"/>
          <w:szCs w:val="23"/>
          <w:spacing w:val="4"/>
        </w:rPr>
        <w:t>,t。,….设内点a 处的</w:t>
      </w:r>
      <w:r>
        <w:rPr>
          <w:rFonts w:ascii="SimSun" w:hAnsi="SimSun" w:eastAsia="SimSun" w:cs="SimSun"/>
          <w:sz w:val="23"/>
          <w:szCs w:val="23"/>
          <w:spacing w:val="6"/>
        </w:rPr>
        <w:t xml:space="preserve"> </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49"/>
          <w:w w:val="101"/>
        </w:rPr>
        <w:t xml:space="preserve"> </w:t>
      </w:r>
      <w:r>
        <w:rPr>
          <w:rFonts w:ascii="SimSun" w:hAnsi="SimSun" w:eastAsia="SimSun" w:cs="SimSun"/>
          <w:sz w:val="23"/>
          <w:szCs w:val="23"/>
          <w:spacing w:val="3"/>
        </w:rPr>
        <w:t>在平板的所有网格点处温度的绝对值上取极大值①.又设</w:t>
      </w:r>
      <w:r>
        <w:rPr>
          <w:rFonts w:ascii="Times New Roman" w:hAnsi="Times New Roman" w:eastAsia="Times New Roman" w:cs="Times New Roman"/>
          <w:sz w:val="23"/>
          <w:szCs w:val="23"/>
          <w:spacing w:val="3"/>
        </w:rPr>
        <w:t>b,c,d,e    </w:t>
      </w:r>
      <w:r>
        <w:rPr>
          <w:rFonts w:ascii="SimSun" w:hAnsi="SimSun" w:eastAsia="SimSun" w:cs="SimSun"/>
          <w:sz w:val="23"/>
          <w:szCs w:val="23"/>
          <w:spacing w:val="3"/>
        </w:rPr>
        <w:t>是</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3"/>
        </w:rPr>
        <w:t>a  </w:t>
      </w:r>
      <w:r>
        <w:rPr>
          <w:rFonts w:ascii="SimSun" w:hAnsi="SimSun" w:eastAsia="SimSun" w:cs="SimSun"/>
          <w:sz w:val="23"/>
          <w:szCs w:val="23"/>
          <w:spacing w:val="3"/>
        </w:rPr>
        <w:t>的四个相邻</w:t>
      </w:r>
    </w:p>
    <w:p>
      <w:pPr>
        <w:ind w:left="49" w:right="389" w:hanging="19"/>
        <w:spacing w:before="1" w:line="316" w:lineRule="auto"/>
        <w:rPr>
          <w:rFonts w:ascii="SimSun" w:hAnsi="SimSun" w:eastAsia="SimSun" w:cs="SimSun"/>
          <w:sz w:val="23"/>
          <w:szCs w:val="23"/>
        </w:rPr>
      </w:pPr>
      <w:r>
        <w:rPr>
          <w:rFonts w:ascii="SimSun" w:hAnsi="SimSun" w:eastAsia="SimSun" w:cs="SimSun"/>
          <w:sz w:val="23"/>
          <w:szCs w:val="23"/>
          <w:spacing w:val="-18"/>
        </w:rPr>
        <w:t>点，则</w:t>
      </w:r>
      <w:r>
        <w:rPr>
          <w:rFonts w:ascii="SimSun" w:hAnsi="SimSun" w:eastAsia="SimSun" w:cs="SimSun"/>
          <w:sz w:val="23"/>
          <w:szCs w:val="23"/>
          <w:spacing w:val="-60"/>
        </w:rPr>
        <w:t xml:space="preserve"> </w:t>
      </w:r>
      <w:r>
        <w:rPr>
          <w:sz w:val="23"/>
          <w:szCs w:val="23"/>
          <w:position w:val="-15"/>
        </w:rPr>
        <w:drawing>
          <wp:inline distT="0" distB="0" distL="0" distR="0">
            <wp:extent cx="1181087" cy="336569"/>
            <wp:effectExtent l="0" t="0" r="0" b="0"/>
            <wp:docPr id="818" name="IM 818"/>
            <wp:cNvGraphicFramePr/>
            <a:graphic>
              <a:graphicData uri="http://schemas.openxmlformats.org/drawingml/2006/picture">
                <pic:pic>
                  <pic:nvPicPr>
                    <pic:cNvPr id="818" name="IM 818"/>
                    <pic:cNvPicPr/>
                  </pic:nvPicPr>
                  <pic:blipFill>
                    <a:blip r:embed="rId484"/>
                    <a:stretch>
                      <a:fillRect/>
                    </a:stretch>
                  </pic:blipFill>
                  <pic:spPr>
                    <a:xfrm rot="0">
                      <a:off x="0" y="0"/>
                      <a:ext cx="1181087" cy="336569"/>
                    </a:xfrm>
                    <a:prstGeom prst="rect">
                      <a:avLst/>
                    </a:prstGeom>
                  </pic:spPr>
                </pic:pic>
              </a:graphicData>
            </a:graphic>
          </wp:inline>
        </w:drawing>
      </w:r>
      <w:r>
        <w:rPr>
          <w:rFonts w:ascii="SimSun" w:hAnsi="SimSun" w:eastAsia="SimSun" w:cs="SimSun"/>
          <w:sz w:val="23"/>
          <w:szCs w:val="23"/>
          <w:spacing w:val="-94"/>
        </w:rPr>
        <w:t xml:space="preserve"> </w:t>
      </w:r>
      <w:r>
        <w:rPr>
          <w:rFonts w:ascii="SimSun" w:hAnsi="SimSun" w:eastAsia="SimSun" w:cs="SimSun"/>
          <w:sz w:val="23"/>
          <w:szCs w:val="23"/>
          <w:spacing w:val="-18"/>
        </w:rPr>
        <w:t>.我们有</w:t>
      </w:r>
      <w:r>
        <w:rPr>
          <w:rFonts w:ascii="SimSun" w:hAnsi="SimSun" w:eastAsia="SimSun" w:cs="SimSun"/>
          <w:sz w:val="23"/>
          <w:szCs w:val="23"/>
          <w:spacing w:val="-55"/>
        </w:rPr>
        <w:t xml:space="preserve"> </w:t>
      </w:r>
      <w:r>
        <w:rPr>
          <w:sz w:val="23"/>
          <w:szCs w:val="23"/>
          <w:position w:val="-14"/>
        </w:rPr>
        <w:drawing>
          <wp:inline distT="0" distB="0" distL="0" distR="0">
            <wp:extent cx="1930446" cy="330185"/>
            <wp:effectExtent l="0" t="0" r="0" b="0"/>
            <wp:docPr id="820" name="IM 820"/>
            <wp:cNvGraphicFramePr/>
            <a:graphic>
              <a:graphicData uri="http://schemas.openxmlformats.org/drawingml/2006/picture">
                <pic:pic>
                  <pic:nvPicPr>
                    <pic:cNvPr id="820" name="IM 820"/>
                    <pic:cNvPicPr/>
                  </pic:nvPicPr>
                  <pic:blipFill>
                    <a:blip r:embed="rId485"/>
                    <a:stretch>
                      <a:fillRect/>
                    </a:stretch>
                  </pic:blipFill>
                  <pic:spPr>
                    <a:xfrm rot="0">
                      <a:off x="0" y="0"/>
                      <a:ext cx="1930446" cy="330185"/>
                    </a:xfrm>
                    <a:prstGeom prst="rect">
                      <a:avLst/>
                    </a:prstGeom>
                  </pic:spPr>
                </pic:pic>
              </a:graphicData>
            </a:graphic>
          </wp:inline>
        </w:drawing>
      </w:r>
      <w:r>
        <w:rPr>
          <w:rFonts w:ascii="SimSun" w:hAnsi="SimSun" w:eastAsia="SimSun" w:cs="SimSun"/>
          <w:sz w:val="23"/>
          <w:szCs w:val="23"/>
          <w:spacing w:val="-18"/>
        </w:rPr>
        <w:t>).又</w:t>
      </w:r>
      <w:r>
        <w:rPr>
          <w:rFonts w:ascii="Times New Roman" w:hAnsi="Times New Roman" w:eastAsia="Times New Roman" w:cs="Times New Roman"/>
          <w:sz w:val="23"/>
          <w:szCs w:val="23"/>
          <w:spacing w:val="-18"/>
        </w:rPr>
        <w:t>It</w:t>
      </w:r>
      <w:r>
        <w:rPr>
          <w:rFonts w:ascii="SimSun" w:hAnsi="SimSun" w:eastAsia="SimSun" w:cs="SimSun"/>
          <w:sz w:val="23"/>
          <w:szCs w:val="23"/>
          <w:spacing w:val="-18"/>
        </w:rPr>
        <w:t>。</w:t>
      </w:r>
      <w:r>
        <w:rPr>
          <w:rFonts w:ascii="Times New Roman" w:hAnsi="Times New Roman" w:eastAsia="Times New Roman" w:cs="Times New Roman"/>
          <w:sz w:val="23"/>
          <w:szCs w:val="23"/>
          <w:spacing w:val="-18"/>
        </w:rPr>
        <w:t>I</w:t>
      </w:r>
      <w:r>
        <w:rPr>
          <w:rFonts w:ascii="SimSun" w:hAnsi="SimSun" w:eastAsia="SimSun" w:cs="SimSun"/>
          <w:sz w:val="23"/>
          <w:szCs w:val="23"/>
          <w:spacing w:val="-18"/>
        </w:rPr>
        <w:t>是极大值，则有</w:t>
      </w:r>
      <w:r>
        <w:rPr>
          <w:rFonts w:ascii="SimSun" w:hAnsi="SimSun" w:eastAsia="SimSun" w:cs="SimSun"/>
          <w:sz w:val="23"/>
          <w:szCs w:val="23"/>
        </w:rPr>
        <w:t xml:space="preserve"> </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27"/>
        </w:rPr>
        <w:t xml:space="preserve"> </w:t>
      </w:r>
      <w:r>
        <w:rPr>
          <w:rFonts w:ascii="SimSun" w:hAnsi="SimSun" w:eastAsia="SimSun" w:cs="SimSun"/>
          <w:sz w:val="23"/>
          <w:szCs w:val="23"/>
        </w:rPr>
        <w:t>。</w:t>
      </w:r>
      <w:r>
        <w:rPr>
          <w:rFonts w:ascii="Times New Roman" w:hAnsi="Times New Roman" w:eastAsia="Times New Roman" w:cs="Times New Roman"/>
          <w:sz w:val="23"/>
          <w:szCs w:val="23"/>
        </w:rPr>
        <w:t>I≥It,I,It,I,It,I,It,1.</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于是</w:t>
      </w:r>
    </w:p>
    <w:p>
      <w:pPr>
        <w:ind w:left="1519"/>
        <w:spacing w:before="10"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0≥(It,I-ItI)+(ItI-It1)+(It,I-It,I)+(It,I-It</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I)</w:t>
      </w:r>
    </w:p>
    <w:p>
      <w:pPr>
        <w:ind w:firstLine="1690"/>
        <w:spacing w:before="113" w:line="539" w:lineRule="exact"/>
        <w:rPr/>
      </w:pPr>
      <w:r>
        <w:rPr>
          <w:position w:val="-10"/>
        </w:rPr>
        <w:drawing>
          <wp:inline distT="0" distB="0" distL="0" distR="0">
            <wp:extent cx="2571696" cy="342853"/>
            <wp:effectExtent l="0" t="0" r="0" b="0"/>
            <wp:docPr id="822" name="IM 822"/>
            <wp:cNvGraphicFramePr/>
            <a:graphic>
              <a:graphicData uri="http://schemas.openxmlformats.org/drawingml/2006/picture">
                <pic:pic>
                  <pic:nvPicPr>
                    <pic:cNvPr id="822" name="IM 822"/>
                    <pic:cNvPicPr/>
                  </pic:nvPicPr>
                  <pic:blipFill>
                    <a:blip r:embed="rId486"/>
                    <a:stretch>
                      <a:fillRect/>
                    </a:stretch>
                  </pic:blipFill>
                  <pic:spPr>
                    <a:xfrm rot="0">
                      <a:off x="0" y="0"/>
                      <a:ext cx="2571696" cy="342853"/>
                    </a:xfrm>
                    <a:prstGeom prst="rect">
                      <a:avLst/>
                    </a:prstGeom>
                  </pic:spPr>
                </pic:pic>
              </a:graphicData>
            </a:graphic>
          </wp:inline>
        </w:drawing>
      </w:r>
    </w:p>
    <w:p>
      <w:pPr>
        <w:ind w:left="30" w:right="361" w:firstLine="30"/>
        <w:spacing w:before="114" w:line="293" w:lineRule="auto"/>
        <w:rPr>
          <w:rFonts w:ascii="SimSun" w:hAnsi="SimSun" w:eastAsia="SimSun" w:cs="SimSun"/>
          <w:sz w:val="23"/>
          <w:szCs w:val="23"/>
        </w:rPr>
      </w:pPr>
      <w:r>
        <w:rPr>
          <w:rFonts w:ascii="SimSun" w:hAnsi="SimSun" w:eastAsia="SimSun" w:cs="SimSun"/>
          <w:sz w:val="23"/>
          <w:szCs w:val="23"/>
          <w:spacing w:val="4"/>
        </w:rPr>
        <w:t>由此得</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4"/>
        </w:rPr>
        <w:t>。</w:t>
      </w:r>
      <w:r>
        <w:rPr>
          <w:rFonts w:ascii="Times New Roman" w:hAnsi="Times New Roman" w:eastAsia="Times New Roman" w:cs="Times New Roman"/>
          <w:sz w:val="23"/>
          <w:szCs w:val="23"/>
          <w:spacing w:val="4"/>
        </w:rPr>
        <w:t>I=</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4"/>
        </w:rPr>
        <w:t>,I=</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4"/>
        </w:rPr>
        <w:t>.I=</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4"/>
        </w:rPr>
        <w:t>₄I=</w:t>
      </w:r>
      <w:r>
        <w:rPr>
          <w:rFonts w:ascii="Times New Roman" w:hAnsi="Times New Roman" w:eastAsia="Times New Roman" w:cs="Times New Roman"/>
          <w:sz w:val="23"/>
          <w:szCs w:val="23"/>
        </w:rPr>
        <w:t>It</w:t>
      </w:r>
      <w:r>
        <w:rPr>
          <w:rFonts w:ascii="Times New Roman" w:hAnsi="Times New Roman" w:eastAsia="Times New Roman" w:cs="Times New Roman"/>
          <w:sz w:val="23"/>
          <w:szCs w:val="23"/>
          <w:spacing w:val="4"/>
        </w:rPr>
        <w:t>,1.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即</w:t>
      </w:r>
      <w:r>
        <w:rPr>
          <w:rFonts w:ascii="SimSun" w:hAnsi="SimSun" w:eastAsia="SimSun" w:cs="SimSun"/>
          <w:sz w:val="23"/>
          <w:szCs w:val="23"/>
          <w:spacing w:val="-27"/>
        </w:rPr>
        <w:t xml:space="preserve"> </w:t>
      </w:r>
      <w:r>
        <w:rPr>
          <w:rFonts w:ascii="SimSun" w:hAnsi="SimSun" w:eastAsia="SimSun" w:cs="SimSun"/>
          <w:sz w:val="23"/>
          <w:szCs w:val="23"/>
          <w:spacing w:val="3"/>
        </w:rPr>
        <w:t>与</w:t>
      </w:r>
      <w:r>
        <w:rPr>
          <w:rFonts w:ascii="Times New Roman" w:hAnsi="Times New Roman" w:eastAsia="Times New Roman" w:cs="Times New Roman"/>
          <w:sz w:val="23"/>
          <w:szCs w:val="23"/>
          <w:spacing w:val="3"/>
        </w:rPr>
        <w:t>a  </w:t>
      </w:r>
      <w:r>
        <w:rPr>
          <w:rFonts w:ascii="SimSun" w:hAnsi="SimSun" w:eastAsia="SimSun" w:cs="SimSun"/>
          <w:sz w:val="23"/>
          <w:szCs w:val="23"/>
          <w:spacing w:val="3"/>
        </w:rPr>
        <w:t>相邻格点上温度的绝对值也是极大值.如相</w:t>
      </w:r>
      <w:r>
        <w:rPr>
          <w:rFonts w:ascii="SimSun" w:hAnsi="SimSun" w:eastAsia="SimSun" w:cs="SimSun"/>
          <w:sz w:val="23"/>
          <w:szCs w:val="23"/>
        </w:rPr>
        <w:t xml:space="preserve"> </w:t>
      </w:r>
      <w:r>
        <w:rPr>
          <w:rFonts w:ascii="SimSun" w:hAnsi="SimSun" w:eastAsia="SimSun" w:cs="SimSun"/>
          <w:sz w:val="23"/>
          <w:szCs w:val="23"/>
          <w:spacing w:val="-1"/>
        </w:rPr>
        <w:t>邻格点有一个是边界点，比如t,,则ItI=It,I=0. 任意内点j,It,I≤It。I=0,故，=0,即</w:t>
      </w:r>
    </w:p>
    <w:p>
      <w:pPr>
        <w:pStyle w:val="BodyText"/>
        <w:spacing w:line="353" w:lineRule="auto"/>
        <w:rPr/>
      </w:pPr>
      <w:r/>
    </w:p>
    <w:p>
      <w:pPr>
        <w:ind w:left="439" w:right="377" w:hanging="439"/>
        <w:spacing w:before="72" w:line="236" w:lineRule="auto"/>
        <w:rPr>
          <w:rFonts w:ascii="Times New Roman" w:hAnsi="Times New Roman" w:eastAsia="Times New Roman" w:cs="Times New Roman"/>
          <w:sz w:val="17"/>
          <w:szCs w:val="17"/>
        </w:rPr>
      </w:pPr>
      <w:r>
        <w:rPr>
          <w:rFonts w:ascii="KaiTi" w:hAnsi="KaiTi" w:eastAsia="KaiTi" w:cs="KaiTi"/>
          <w:sz w:val="22"/>
          <w:szCs w:val="22"/>
          <w:spacing w:val="-17"/>
        </w:rPr>
        <w:t>①因边界上点的温度是零，其绝对值是最小值，故在平板的网格某内点</w:t>
      </w:r>
      <w:r>
        <w:rPr>
          <w:rFonts w:ascii="Times New Roman" w:hAnsi="Times New Roman" w:eastAsia="Times New Roman" w:cs="Times New Roman"/>
          <w:sz w:val="23"/>
          <w:szCs w:val="23"/>
          <w:spacing w:val="-17"/>
        </w:rPr>
        <w:t>a</w:t>
      </w:r>
      <w:r>
        <w:rPr>
          <w:rFonts w:ascii="Times New Roman" w:hAnsi="Times New Roman" w:eastAsia="Times New Roman" w:cs="Times New Roman"/>
          <w:sz w:val="23"/>
          <w:szCs w:val="23"/>
          <w:spacing w:val="43"/>
          <w:w w:val="101"/>
        </w:rPr>
        <w:t xml:space="preserve"> </w:t>
      </w:r>
      <w:r>
        <w:rPr>
          <w:rFonts w:ascii="KaiTi" w:hAnsi="KaiTi" w:eastAsia="KaiTi" w:cs="KaiTi"/>
          <w:sz w:val="22"/>
          <w:szCs w:val="22"/>
          <w:spacing w:val="-17"/>
        </w:rPr>
        <w:t>上一定会取到温度绝对值</w:t>
      </w:r>
      <w:r>
        <w:rPr>
          <w:rFonts w:ascii="KaiTi" w:hAnsi="KaiTi" w:eastAsia="KaiTi" w:cs="KaiTi"/>
          <w:sz w:val="22"/>
          <w:szCs w:val="22"/>
        </w:rPr>
        <w:t xml:space="preserve"> </w:t>
      </w:r>
      <w:r>
        <w:rPr>
          <w:rFonts w:ascii="KaiTi" w:hAnsi="KaiTi" w:eastAsia="KaiTi" w:cs="KaiTi"/>
          <w:sz w:val="23"/>
          <w:szCs w:val="23"/>
          <w:spacing w:val="-14"/>
        </w:rPr>
        <w:t>的极大值</w:t>
      </w:r>
      <w:r>
        <w:rPr>
          <w:rFonts w:ascii="Times New Roman" w:hAnsi="Times New Roman" w:eastAsia="Times New Roman" w:cs="Times New Roman"/>
          <w:sz w:val="17"/>
          <w:szCs w:val="17"/>
          <w:spacing w:val="-14"/>
        </w:rPr>
        <w:t>It,1.</w:t>
      </w:r>
    </w:p>
    <w:p>
      <w:pPr>
        <w:spacing w:line="236" w:lineRule="auto"/>
        <w:sectPr>
          <w:headerReference w:type="default" r:id="rId481"/>
          <w:footerReference w:type="default" r:id="rId482"/>
          <w:pgSz w:w="10140" w:h="15960"/>
          <w:pgMar w:top="752" w:right="759" w:bottom="477" w:left="290" w:header="399" w:footer="19" w:gutter="0"/>
        </w:sectPr>
        <w:rPr>
          <w:rFonts w:ascii="Times New Roman" w:hAnsi="Times New Roman" w:eastAsia="Times New Roman" w:cs="Times New Roman"/>
          <w:sz w:val="17"/>
          <w:szCs w:val="17"/>
        </w:rPr>
      </w:pPr>
    </w:p>
    <w:p>
      <w:pPr>
        <w:ind w:left="360"/>
        <w:spacing w:line="218" w:lineRule="auto"/>
        <w:rPr>
          <w:rFonts w:ascii="SimHei" w:hAnsi="SimHei" w:eastAsia="SimHei" w:cs="SimHei"/>
          <w:sz w:val="23"/>
          <w:szCs w:val="23"/>
        </w:rPr>
      </w:pPr>
      <w:r>
        <w:rPr>
          <w:rFonts w:ascii="SimSun" w:hAnsi="SimSun" w:eastAsia="SimSun" w:cs="SimSun"/>
          <w:sz w:val="23"/>
          <w:szCs w:val="23"/>
          <w:spacing w:val="-23"/>
        </w:rPr>
        <w:t>|I  </w:t>
      </w:r>
      <w:r>
        <w:rPr>
          <w:rFonts w:ascii="SimHei" w:hAnsi="SimHei" w:eastAsia="SimHei" w:cs="SimHei"/>
          <w:sz w:val="23"/>
          <w:szCs w:val="23"/>
          <w:spacing w:val="-23"/>
        </w:rPr>
        <w:t>第三章</w:t>
      </w:r>
      <w:r>
        <w:rPr>
          <w:rFonts w:ascii="SimHei" w:hAnsi="SimHei" w:eastAsia="SimHei" w:cs="SimHei"/>
          <w:sz w:val="23"/>
          <w:szCs w:val="23"/>
          <w:spacing w:val="-23"/>
        </w:rPr>
        <w:t xml:space="preserve">  </w:t>
      </w:r>
      <w:r>
        <w:rPr>
          <w:rFonts w:ascii="SimHei" w:hAnsi="SimHei" w:eastAsia="SimHei" w:cs="SimHei"/>
          <w:sz w:val="23"/>
          <w:szCs w:val="23"/>
          <w:spacing w:val="-23"/>
        </w:rPr>
        <w:t>线性方程组</w:t>
      </w:r>
    </w:p>
    <w:p>
      <w:pPr>
        <w:pStyle w:val="BodyText"/>
        <w:spacing w:line="462" w:lineRule="auto"/>
        <w:rPr/>
      </w:pPr>
      <w:r/>
    </w:p>
    <w:p>
      <w:pPr>
        <w:ind w:left="360"/>
        <w:spacing w:before="74" w:line="219" w:lineRule="auto"/>
        <w:rPr>
          <w:rFonts w:ascii="SimSun" w:hAnsi="SimSun" w:eastAsia="SimSun" w:cs="SimSun"/>
          <w:sz w:val="23"/>
          <w:szCs w:val="23"/>
        </w:rPr>
      </w:pPr>
      <w:r>
        <w:rPr>
          <w:rFonts w:ascii="SimSun" w:hAnsi="SimSun" w:eastAsia="SimSun" w:cs="SimSun"/>
          <w:sz w:val="23"/>
          <w:szCs w:val="23"/>
          <w:spacing w:val="8"/>
        </w:rPr>
        <w:t>全部内格点上温度为零.</w:t>
      </w:r>
    </w:p>
    <w:p>
      <w:pPr>
        <w:ind w:left="360" w:right="4" w:firstLine="500"/>
        <w:spacing w:before="81" w:line="285" w:lineRule="auto"/>
        <w:jc w:val="both"/>
        <w:rPr>
          <w:rFonts w:ascii="SimSun" w:hAnsi="SimSun" w:eastAsia="SimSun" w:cs="SimSun"/>
          <w:sz w:val="23"/>
          <w:szCs w:val="23"/>
        </w:rPr>
      </w:pPr>
      <w:r>
        <w:rPr>
          <w:rFonts w:ascii="SimSun" w:hAnsi="SimSun" w:eastAsia="SimSun" w:cs="SimSun"/>
          <w:sz w:val="23"/>
          <w:szCs w:val="23"/>
          <w:spacing w:val="-11"/>
        </w:rPr>
        <w:t>如</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11"/>
        </w:rPr>
        <w:t>b,c,d,e    </w:t>
      </w:r>
      <w:r>
        <w:rPr>
          <w:rFonts w:ascii="SimSun" w:hAnsi="SimSun" w:eastAsia="SimSun" w:cs="SimSun"/>
          <w:sz w:val="23"/>
          <w:szCs w:val="23"/>
          <w:spacing w:val="-11"/>
        </w:rPr>
        <w:t>中无边界点，皆为内点，可在上、下、左、右四</w:t>
      </w:r>
      <w:r>
        <w:rPr>
          <w:rFonts w:ascii="SimSun" w:hAnsi="SimSun" w:eastAsia="SimSun" w:cs="SimSun"/>
          <w:sz w:val="23"/>
          <w:szCs w:val="23"/>
          <w:spacing w:val="-12"/>
        </w:rPr>
        <w:t>个方向中固定一个方向，比</w:t>
      </w:r>
      <w:r>
        <w:rPr>
          <w:rFonts w:ascii="SimSun" w:hAnsi="SimSun" w:eastAsia="SimSun" w:cs="SimSun"/>
          <w:sz w:val="23"/>
          <w:szCs w:val="23"/>
        </w:rPr>
        <w:t xml:space="preserve"> </w:t>
      </w:r>
      <w:r>
        <w:rPr>
          <w:rFonts w:ascii="SimSun" w:hAnsi="SimSun" w:eastAsia="SimSun" w:cs="SimSun"/>
          <w:sz w:val="23"/>
          <w:szCs w:val="23"/>
          <w:spacing w:val="10"/>
        </w:rPr>
        <w:t>如是向右.将</w:t>
      </w:r>
      <w:r>
        <w:rPr>
          <w:rFonts w:ascii="Times New Roman" w:hAnsi="Times New Roman" w:eastAsia="Times New Roman" w:cs="Times New Roman"/>
          <w:sz w:val="23"/>
          <w:szCs w:val="23"/>
          <w:spacing w:val="10"/>
        </w:rPr>
        <w:t>a</w:t>
      </w:r>
      <w:r>
        <w:rPr>
          <w:rFonts w:ascii="Times New Roman" w:hAnsi="Times New Roman" w:eastAsia="Times New Roman" w:cs="Times New Roman"/>
          <w:sz w:val="23"/>
          <w:szCs w:val="23"/>
          <w:spacing w:val="32"/>
          <w:w w:val="101"/>
        </w:rPr>
        <w:t xml:space="preserve"> </w:t>
      </w:r>
      <w:r>
        <w:rPr>
          <w:rFonts w:ascii="SimSun" w:hAnsi="SimSun" w:eastAsia="SimSun" w:cs="SimSun"/>
          <w:sz w:val="23"/>
          <w:szCs w:val="23"/>
          <w:spacing w:val="10"/>
        </w:rPr>
        <w:t>移动到右面方向上的相邻内格点，取作新的</w:t>
      </w:r>
      <w:r>
        <w:rPr>
          <w:rFonts w:ascii="Times New Roman" w:hAnsi="Times New Roman" w:eastAsia="Times New Roman" w:cs="Times New Roman"/>
          <w:sz w:val="23"/>
          <w:szCs w:val="23"/>
          <w:spacing w:val="10"/>
        </w:rPr>
        <w:t>a.</w:t>
      </w:r>
      <w:r>
        <w:rPr>
          <w:rFonts w:ascii="SimSun" w:hAnsi="SimSun" w:eastAsia="SimSun" w:cs="SimSun"/>
          <w:sz w:val="23"/>
          <w:szCs w:val="23"/>
          <w:spacing w:val="10"/>
        </w:rPr>
        <w:t>继续向右移动几次后的</w:t>
      </w:r>
      <w:r>
        <w:rPr>
          <w:rFonts w:ascii="SimSun" w:hAnsi="SimSun" w:eastAsia="SimSun" w:cs="SimSun"/>
          <w:sz w:val="23"/>
          <w:szCs w:val="23"/>
        </w:rPr>
        <w:t xml:space="preserve"> </w:t>
      </w:r>
      <w:r>
        <w:rPr>
          <w:rFonts w:ascii="SimSun" w:hAnsi="SimSun" w:eastAsia="SimSun" w:cs="SimSun"/>
          <w:sz w:val="23"/>
          <w:szCs w:val="23"/>
          <w:spacing w:val="7"/>
        </w:rPr>
        <w:t>内点的温度的绝对值仍是极大值，但它有边界格点作为相邻格点.就证明了每个内部 </w:t>
      </w:r>
      <w:r>
        <w:rPr>
          <w:rFonts w:ascii="SimSun" w:hAnsi="SimSun" w:eastAsia="SimSun" w:cs="SimSun"/>
          <w:sz w:val="23"/>
          <w:szCs w:val="23"/>
          <w:spacing w:val="7"/>
        </w:rPr>
        <w:t>格点上的温度都是零度.即方程组(6)对应的齐次方程</w:t>
      </w:r>
      <w:r>
        <w:rPr>
          <w:rFonts w:ascii="SimSun" w:hAnsi="SimSun" w:eastAsia="SimSun" w:cs="SimSun"/>
          <w:sz w:val="23"/>
          <w:szCs w:val="23"/>
          <w:spacing w:val="6"/>
        </w:rPr>
        <w:t>组只有零解，而方程组(6)有唯</w:t>
      </w:r>
      <w:r>
        <w:rPr>
          <w:rFonts w:ascii="SimSun" w:hAnsi="SimSun" w:eastAsia="SimSun" w:cs="SimSun"/>
          <w:sz w:val="23"/>
          <w:szCs w:val="23"/>
        </w:rPr>
        <w:t xml:space="preserve"> </w:t>
      </w:r>
      <w:r>
        <w:rPr>
          <w:rFonts w:ascii="SimSun" w:hAnsi="SimSun" w:eastAsia="SimSun" w:cs="SimSun"/>
          <w:sz w:val="23"/>
          <w:szCs w:val="23"/>
          <w:spacing w:val="17"/>
        </w:rPr>
        <w:t>一解.</w:t>
      </w:r>
    </w:p>
    <w:p>
      <w:pPr>
        <w:pStyle w:val="BodyText"/>
        <w:spacing w:line="268" w:lineRule="auto"/>
        <w:rPr/>
      </w:pPr>
      <w:r/>
    </w:p>
    <w:p>
      <w:pPr>
        <w:pStyle w:val="BodyText"/>
        <w:spacing w:line="269" w:lineRule="auto"/>
        <w:rPr/>
      </w:pPr>
      <w:r/>
    </w:p>
    <w:p>
      <w:pPr>
        <w:ind w:left="2574"/>
        <w:spacing w:before="110" w:line="220" w:lineRule="auto"/>
        <w:outlineLvl w:val="1"/>
        <w:rPr>
          <w:rFonts w:ascii="SimSun" w:hAnsi="SimSun" w:eastAsia="SimSun" w:cs="SimSun"/>
          <w:sz w:val="34"/>
          <w:szCs w:val="34"/>
        </w:rPr>
      </w:pPr>
      <w:bookmarkStart w:name="bookmark31" w:id="60"/>
      <w:bookmarkEnd w:id="60"/>
      <w:r>
        <w:rPr>
          <w:rFonts w:ascii="SimSun" w:hAnsi="SimSun" w:eastAsia="SimSun" w:cs="SimSun"/>
          <w:sz w:val="34"/>
          <w:szCs w:val="34"/>
          <w:b/>
          <w:bCs/>
          <w:spacing w:val="-13"/>
        </w:rPr>
        <w:t>§5</w:t>
      </w:r>
      <w:r>
        <w:rPr>
          <w:rFonts w:ascii="SimSun" w:hAnsi="SimSun" w:eastAsia="SimSun" w:cs="SimSun"/>
          <w:sz w:val="34"/>
          <w:szCs w:val="34"/>
          <w:spacing w:val="135"/>
        </w:rPr>
        <w:t xml:space="preserve"> </w:t>
      </w:r>
      <w:r>
        <w:rPr>
          <w:rFonts w:ascii="SimSun" w:hAnsi="SimSun" w:eastAsia="SimSun" w:cs="SimSun"/>
          <w:sz w:val="34"/>
          <w:szCs w:val="34"/>
          <w:b/>
          <w:bCs/>
          <w:spacing w:val="-13"/>
        </w:rPr>
        <w:t>线性方程组有解判别定理</w:t>
      </w:r>
    </w:p>
    <w:p>
      <w:pPr>
        <w:pStyle w:val="BodyText"/>
        <w:spacing w:line="308" w:lineRule="auto"/>
        <w:rPr/>
      </w:pPr>
      <w:r/>
    </w:p>
    <w:p>
      <w:pPr>
        <w:pStyle w:val="BodyText"/>
        <w:spacing w:line="308" w:lineRule="auto"/>
        <w:rPr/>
      </w:pPr>
      <w:r/>
    </w:p>
    <w:p>
      <w:pPr>
        <w:ind w:left="360" w:right="11" w:firstLine="500"/>
        <w:spacing w:before="74" w:line="285" w:lineRule="auto"/>
        <w:rPr>
          <w:rFonts w:ascii="SimSun" w:hAnsi="SimSun" w:eastAsia="SimSun" w:cs="SimSun"/>
          <w:sz w:val="23"/>
          <w:szCs w:val="23"/>
        </w:rPr>
      </w:pPr>
      <w:r>
        <w:rPr>
          <w:rFonts w:ascii="SimSun" w:hAnsi="SimSun" w:eastAsia="SimSun" w:cs="SimSun"/>
          <w:sz w:val="23"/>
          <w:szCs w:val="23"/>
          <w:spacing w:val="11"/>
        </w:rPr>
        <w:t>在有了向量和矩阵的理论准备之后，我们现在可以来分析一下线性方程组的问</w:t>
      </w:r>
      <w:r>
        <w:rPr>
          <w:rFonts w:ascii="SimSun" w:hAnsi="SimSun" w:eastAsia="SimSun" w:cs="SimSun"/>
          <w:sz w:val="23"/>
          <w:szCs w:val="23"/>
          <w:spacing w:val="1"/>
        </w:rPr>
        <w:t xml:space="preserve"> </w:t>
      </w:r>
      <w:r>
        <w:rPr>
          <w:rFonts w:ascii="SimSun" w:hAnsi="SimSun" w:eastAsia="SimSun" w:cs="SimSun"/>
          <w:sz w:val="23"/>
          <w:szCs w:val="23"/>
          <w:spacing w:val="-2"/>
        </w:rPr>
        <w:t>题，给出线性方程组有解的判别条件.</w:t>
      </w:r>
    </w:p>
    <w:p>
      <w:pPr>
        <w:ind w:left="860"/>
        <w:spacing w:before="1" w:line="220" w:lineRule="auto"/>
        <w:rPr>
          <w:rFonts w:ascii="SimSun" w:hAnsi="SimSun" w:eastAsia="SimSun" w:cs="SimSun"/>
          <w:sz w:val="23"/>
          <w:szCs w:val="23"/>
        </w:rPr>
      </w:pPr>
      <w:r>
        <w:rPr>
          <w:rFonts w:ascii="SimSun" w:hAnsi="SimSun" w:eastAsia="SimSun" w:cs="SimSun"/>
          <w:sz w:val="23"/>
          <w:szCs w:val="23"/>
          <w:spacing w:val="3"/>
        </w:rPr>
        <w:t>设线性方程组为</w:t>
      </w:r>
    </w:p>
    <w:p>
      <w:pPr>
        <w:pStyle w:val="BodyText"/>
        <w:spacing w:line="280" w:lineRule="auto"/>
        <w:rPr/>
      </w:pPr>
      <w:r>
        <w:drawing>
          <wp:anchor distT="0" distB="0" distL="0" distR="0" simplePos="0" relativeHeight="252283904" behindDoc="0" locked="0" layoutInCell="1" allowOverlap="1">
            <wp:simplePos x="0" y="0"/>
            <wp:positionH relativeFrom="column">
              <wp:posOffset>2152577</wp:posOffset>
            </wp:positionH>
            <wp:positionV relativeFrom="paragraph">
              <wp:posOffset>66794</wp:posOffset>
            </wp:positionV>
            <wp:extent cx="1702169" cy="858084"/>
            <wp:effectExtent l="0" t="0" r="0" b="0"/>
            <wp:wrapNone/>
            <wp:docPr id="826" name="IM 826"/>
            <wp:cNvGraphicFramePr/>
            <a:graphic>
              <a:graphicData uri="http://schemas.openxmlformats.org/drawingml/2006/picture">
                <pic:pic>
                  <pic:nvPicPr>
                    <pic:cNvPr id="826" name="IM 826"/>
                    <pic:cNvPicPr/>
                  </pic:nvPicPr>
                  <pic:blipFill>
                    <a:blip r:embed="rId488"/>
                    <a:stretch>
                      <a:fillRect/>
                    </a:stretch>
                  </pic:blipFill>
                  <pic:spPr>
                    <a:xfrm rot="0">
                      <a:off x="0" y="0"/>
                      <a:ext cx="1702169" cy="858084"/>
                    </a:xfrm>
                    <a:prstGeom prst="rect">
                      <a:avLst/>
                    </a:prstGeom>
                  </pic:spPr>
                </pic:pic>
              </a:graphicData>
            </a:graphic>
          </wp:anchor>
        </w:drawing>
      </w:r>
      <w:r/>
    </w:p>
    <w:p>
      <w:pPr>
        <w:pStyle w:val="BodyText"/>
        <w:spacing w:line="280" w:lineRule="auto"/>
        <w:rPr/>
      </w:pPr>
      <w:r/>
    </w:p>
    <w:p>
      <w:pPr>
        <w:ind w:left="8690"/>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91" w:lineRule="auto"/>
        <w:rPr/>
      </w:pPr>
      <w:r/>
    </w:p>
    <w:p>
      <w:pPr>
        <w:pStyle w:val="BodyText"/>
        <w:spacing w:line="291" w:lineRule="auto"/>
        <w:rPr/>
      </w:pPr>
      <w:r/>
    </w:p>
    <w:p>
      <w:pPr>
        <w:ind w:left="360"/>
        <w:spacing w:before="76" w:line="221" w:lineRule="auto"/>
        <w:rPr>
          <w:rFonts w:ascii="SimSun" w:hAnsi="SimSun" w:eastAsia="SimSun" w:cs="SimSun"/>
          <w:sz w:val="23"/>
          <w:szCs w:val="23"/>
        </w:rPr>
      </w:pPr>
      <w:r>
        <w:rPr>
          <w:rFonts w:ascii="SimSun" w:hAnsi="SimSun" w:eastAsia="SimSun" w:cs="SimSun"/>
          <w:sz w:val="23"/>
          <w:szCs w:val="23"/>
          <w:spacing w:val="-1"/>
        </w:rPr>
        <w:t>引入向量</w:t>
      </w:r>
    </w:p>
    <w:p>
      <w:pPr>
        <w:pStyle w:val="BodyText"/>
        <w:spacing w:line="257" w:lineRule="auto"/>
        <w:rPr/>
      </w:pPr>
      <w:r>
        <w:drawing>
          <wp:anchor distT="0" distB="0" distL="0" distR="0" simplePos="0" relativeHeight="252284928" behindDoc="0" locked="0" layoutInCell="1" allowOverlap="1">
            <wp:simplePos x="0" y="0"/>
            <wp:positionH relativeFrom="column">
              <wp:posOffset>1269660</wp:posOffset>
            </wp:positionH>
            <wp:positionV relativeFrom="paragraph">
              <wp:posOffset>72141</wp:posOffset>
            </wp:positionV>
            <wp:extent cx="663066" cy="889391"/>
            <wp:effectExtent l="0" t="0" r="0" b="0"/>
            <wp:wrapNone/>
            <wp:docPr id="828" name="IM 828"/>
            <wp:cNvGraphicFramePr/>
            <a:graphic>
              <a:graphicData uri="http://schemas.openxmlformats.org/drawingml/2006/picture">
                <pic:pic>
                  <pic:nvPicPr>
                    <pic:cNvPr id="828" name="IM 828"/>
                    <pic:cNvPicPr/>
                  </pic:nvPicPr>
                  <pic:blipFill>
                    <a:blip r:embed="rId489"/>
                    <a:stretch>
                      <a:fillRect/>
                    </a:stretch>
                  </pic:blipFill>
                  <pic:spPr>
                    <a:xfrm rot="0">
                      <a:off x="0" y="0"/>
                      <a:ext cx="663066" cy="889391"/>
                    </a:xfrm>
                    <a:prstGeom prst="rect">
                      <a:avLst/>
                    </a:prstGeom>
                  </pic:spPr>
                </pic:pic>
              </a:graphicData>
            </a:graphic>
          </wp:anchor>
        </w:drawing>
      </w:r>
      <w:r>
        <w:drawing>
          <wp:anchor distT="0" distB="0" distL="0" distR="0" simplePos="0" relativeHeight="252282880" behindDoc="1" locked="0" layoutInCell="1" allowOverlap="1">
            <wp:simplePos x="0" y="0"/>
            <wp:positionH relativeFrom="column">
              <wp:posOffset>2101603</wp:posOffset>
            </wp:positionH>
            <wp:positionV relativeFrom="paragraph">
              <wp:posOffset>78692</wp:posOffset>
            </wp:positionV>
            <wp:extent cx="1107014" cy="857461"/>
            <wp:effectExtent l="0" t="0" r="0" b="0"/>
            <wp:wrapNone/>
            <wp:docPr id="830" name="IM 830"/>
            <wp:cNvGraphicFramePr/>
            <a:graphic>
              <a:graphicData uri="http://schemas.openxmlformats.org/drawingml/2006/picture">
                <pic:pic>
                  <pic:nvPicPr>
                    <pic:cNvPr id="830" name="IM 830"/>
                    <pic:cNvPicPr/>
                  </pic:nvPicPr>
                  <pic:blipFill>
                    <a:blip r:embed="rId490"/>
                    <a:stretch>
                      <a:fillRect/>
                    </a:stretch>
                  </pic:blipFill>
                  <pic:spPr>
                    <a:xfrm rot="0">
                      <a:off x="0" y="0"/>
                      <a:ext cx="1107014" cy="857461"/>
                    </a:xfrm>
                    <a:prstGeom prst="rect">
                      <a:avLst/>
                    </a:prstGeom>
                  </pic:spPr>
                </pic:pic>
              </a:graphicData>
            </a:graphic>
          </wp:anchor>
        </w:drawing>
      </w:r>
      <w:r>
        <w:drawing>
          <wp:anchor distT="0" distB="0" distL="0" distR="0" simplePos="0" relativeHeight="252281856" behindDoc="1" locked="0" layoutInCell="1" allowOverlap="1">
            <wp:simplePos x="0" y="0"/>
            <wp:positionH relativeFrom="column">
              <wp:posOffset>3314662</wp:posOffset>
            </wp:positionH>
            <wp:positionV relativeFrom="paragraph">
              <wp:posOffset>65760</wp:posOffset>
            </wp:positionV>
            <wp:extent cx="667875" cy="889527"/>
            <wp:effectExtent l="0" t="0" r="0" b="0"/>
            <wp:wrapNone/>
            <wp:docPr id="832" name="IM 832"/>
            <wp:cNvGraphicFramePr/>
            <a:graphic>
              <a:graphicData uri="http://schemas.openxmlformats.org/drawingml/2006/picture">
                <pic:pic>
                  <pic:nvPicPr>
                    <pic:cNvPr id="832" name="IM 832"/>
                    <pic:cNvPicPr/>
                  </pic:nvPicPr>
                  <pic:blipFill>
                    <a:blip r:embed="rId491"/>
                    <a:stretch>
                      <a:fillRect/>
                    </a:stretch>
                  </pic:blipFill>
                  <pic:spPr>
                    <a:xfrm rot="0">
                      <a:off x="0" y="0"/>
                      <a:ext cx="667875" cy="889527"/>
                    </a:xfrm>
                    <a:prstGeom prst="rect">
                      <a:avLst/>
                    </a:prstGeom>
                  </pic:spPr>
                </pic:pic>
              </a:graphicData>
            </a:graphic>
          </wp:anchor>
        </w:drawing>
      </w:r>
      <w:r>
        <w:drawing>
          <wp:anchor distT="0" distB="0" distL="0" distR="0" simplePos="0" relativeHeight="252285952" behindDoc="0" locked="0" layoutInCell="1" allowOverlap="1">
            <wp:simplePos x="0" y="0"/>
            <wp:positionH relativeFrom="column">
              <wp:posOffset>4127527</wp:posOffset>
            </wp:positionH>
            <wp:positionV relativeFrom="paragraph">
              <wp:posOffset>28035</wp:posOffset>
            </wp:positionV>
            <wp:extent cx="590575" cy="927113"/>
            <wp:effectExtent l="0" t="0" r="0" b="0"/>
            <wp:wrapNone/>
            <wp:docPr id="834" name="IM 834"/>
            <wp:cNvGraphicFramePr/>
            <a:graphic>
              <a:graphicData uri="http://schemas.openxmlformats.org/drawingml/2006/picture">
                <pic:pic>
                  <pic:nvPicPr>
                    <pic:cNvPr id="834" name="IM 834"/>
                    <pic:cNvPicPr/>
                  </pic:nvPicPr>
                  <pic:blipFill>
                    <a:blip r:embed="rId492"/>
                    <a:stretch>
                      <a:fillRect/>
                    </a:stretch>
                  </pic:blipFill>
                  <pic:spPr>
                    <a:xfrm rot="0">
                      <a:off x="0" y="0"/>
                      <a:ext cx="590575" cy="927113"/>
                    </a:xfrm>
                    <a:prstGeom prst="rect">
                      <a:avLst/>
                    </a:prstGeom>
                  </pic:spPr>
                </pic:pic>
              </a:graphicData>
            </a:graphic>
          </wp:anchor>
        </w:drawing>
      </w:r>
      <w:r/>
    </w:p>
    <w:p>
      <w:pPr>
        <w:pStyle w:val="BodyText"/>
        <w:spacing w:line="258" w:lineRule="auto"/>
        <w:rPr/>
      </w:pPr>
      <w:r/>
    </w:p>
    <w:p>
      <w:pPr>
        <w:spacing w:before="91" w:line="222" w:lineRule="auto"/>
        <w:jc w:val="right"/>
        <w:rPr>
          <w:rFonts w:ascii="SimSun" w:hAnsi="SimSun" w:eastAsia="SimSun" w:cs="SimSun"/>
          <w:sz w:val="28"/>
          <w:szCs w:val="28"/>
        </w:rPr>
      </w:pPr>
      <w:r>
        <w:rPr>
          <w:rFonts w:ascii="SimSun" w:hAnsi="SimSun" w:eastAsia="SimSun" w:cs="SimSun"/>
          <w:sz w:val="28"/>
          <w:szCs w:val="28"/>
          <w:spacing w:val="-21"/>
        </w:rPr>
        <w:t>(2)</w:t>
      </w:r>
    </w:p>
    <w:p>
      <w:pPr>
        <w:pStyle w:val="BodyText"/>
        <w:spacing w:line="279" w:lineRule="auto"/>
        <w:rPr/>
      </w:pPr>
      <w:r/>
    </w:p>
    <w:p>
      <w:pPr>
        <w:pStyle w:val="BodyText"/>
        <w:spacing w:line="279" w:lineRule="auto"/>
        <w:rPr/>
      </w:pPr>
      <w:r/>
    </w:p>
    <w:p>
      <w:pPr>
        <w:ind w:left="360"/>
        <w:spacing w:before="76" w:line="219" w:lineRule="auto"/>
        <w:rPr>
          <w:rFonts w:ascii="SimSun" w:hAnsi="SimSun" w:eastAsia="SimSun" w:cs="SimSun"/>
          <w:sz w:val="23"/>
          <w:szCs w:val="23"/>
        </w:rPr>
      </w:pPr>
      <w:r>
        <w:rPr>
          <w:rFonts w:ascii="SimSun" w:hAnsi="SimSun" w:eastAsia="SimSun" w:cs="SimSun"/>
          <w:sz w:val="23"/>
          <w:szCs w:val="23"/>
          <w:spacing w:val="7"/>
        </w:rPr>
        <w:t>于是线性方程组(1)可以改写成向量方程</w:t>
      </w:r>
    </w:p>
    <w:p>
      <w:pPr>
        <w:spacing w:before="23" w:line="208" w:lineRule="auto"/>
        <w:jc w:val="right"/>
        <w:rPr>
          <w:rFonts w:ascii="SimSun" w:hAnsi="SimSun" w:eastAsia="SimSun" w:cs="SimSun"/>
          <w:sz w:val="28"/>
          <w:szCs w:val="28"/>
        </w:rPr>
      </w:pPr>
      <w:r>
        <w:rPr>
          <w:rFonts w:ascii="Times New Roman" w:hAnsi="Times New Roman" w:eastAsia="Times New Roman" w:cs="Times New Roman"/>
          <w:sz w:val="28"/>
          <w:szCs w:val="28"/>
          <w:spacing w:val="-2"/>
        </w:rPr>
        <w:t>x₁α₁+x₂α₂+…+xα=β</w:t>
      </w:r>
      <w:r>
        <w:rPr>
          <w:rFonts w:ascii="Times New Roman" w:hAnsi="Times New Roman" w:eastAsia="Times New Roman" w:cs="Times New Roman"/>
          <w:sz w:val="28"/>
          <w:szCs w:val="28"/>
          <w:spacing w:val="-51"/>
        </w:rPr>
        <w:t xml:space="preserve"> </w:t>
      </w:r>
      <w:r>
        <w:rPr>
          <w:rFonts w:ascii="Times New Roman" w:hAnsi="Times New Roman" w:eastAsia="Times New Roman" w:cs="Times New Roman"/>
          <w:sz w:val="28"/>
          <w:szCs w:val="28"/>
          <w:spacing w:val="-2"/>
        </w:rPr>
        <w:t>.                                   </w:t>
      </w:r>
      <w:r>
        <w:rPr>
          <w:rFonts w:ascii="Times New Roman" w:hAnsi="Times New Roman" w:eastAsia="Times New Roman" w:cs="Times New Roman"/>
          <w:sz w:val="28"/>
          <w:szCs w:val="28"/>
          <w:spacing w:val="-3"/>
        </w:rPr>
        <w:t xml:space="preserve">      </w:t>
      </w:r>
      <w:r>
        <w:rPr>
          <w:rFonts w:ascii="SimSun" w:hAnsi="SimSun" w:eastAsia="SimSun" w:cs="SimSun"/>
          <w:sz w:val="28"/>
          <w:szCs w:val="28"/>
          <w:spacing w:val="-3"/>
        </w:rPr>
        <w:t>(3)</w:t>
      </w:r>
    </w:p>
    <w:p>
      <w:pPr>
        <w:ind w:left="360" w:right="184" w:firstLine="500"/>
        <w:spacing w:before="153" w:line="284" w:lineRule="auto"/>
        <w:rPr>
          <w:rFonts w:ascii="SimSun" w:hAnsi="SimSun" w:eastAsia="SimSun" w:cs="SimSun"/>
          <w:sz w:val="23"/>
          <w:szCs w:val="23"/>
        </w:rPr>
      </w:pPr>
      <w:r>
        <w:rPr>
          <w:rFonts w:ascii="SimSun" w:hAnsi="SimSun" w:eastAsia="SimSun" w:cs="SimSun"/>
          <w:sz w:val="23"/>
          <w:szCs w:val="23"/>
          <w:spacing w:val="6"/>
        </w:rPr>
        <w:t>显然，线性方程组(1)有解的充分必要条件为向量β可以表成向量组α</w:t>
      </w:r>
      <w:r>
        <w:rPr>
          <w:rFonts w:ascii="Calibri" w:hAnsi="Calibri" w:eastAsia="Calibri" w:cs="Calibri"/>
          <w:sz w:val="23"/>
          <w:szCs w:val="23"/>
          <w:spacing w:val="6"/>
        </w:rPr>
        <w:t>₁</w:t>
      </w:r>
      <w:r>
        <w:rPr>
          <w:rFonts w:ascii="SimSun" w:hAnsi="SimSun" w:eastAsia="SimSun" w:cs="SimSun"/>
          <w:sz w:val="23"/>
          <w:szCs w:val="23"/>
          <w:spacing w:val="6"/>
        </w:rPr>
        <w:t>,</w:t>
      </w:r>
      <w:r>
        <w:rPr>
          <w:rFonts w:ascii="Times New Roman" w:hAnsi="Times New Roman" w:eastAsia="Times New Roman" w:cs="Times New Roman"/>
          <w:sz w:val="23"/>
          <w:szCs w:val="23"/>
          <w:spacing w:val="6"/>
        </w:rPr>
        <w:t>a2,</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 xml:space="preserve"> </w:t>
      </w:r>
      <w:r>
        <w:rPr>
          <w:rFonts w:ascii="SimSun" w:hAnsi="SimSun" w:eastAsia="SimSun" w:cs="SimSun"/>
          <w:sz w:val="23"/>
          <w:szCs w:val="23"/>
          <w:spacing w:val="-4"/>
        </w:rPr>
        <w:t>α。的线性组合.用秩的概念，方程组(1)有解的条件可以叙述如下：</w:t>
      </w:r>
    </w:p>
    <w:p>
      <w:pPr>
        <w:spacing w:before="1" w:line="219" w:lineRule="auto"/>
        <w:jc w:val="right"/>
        <w:rPr>
          <w:rFonts w:ascii="SimSun" w:hAnsi="SimSun" w:eastAsia="SimSun" w:cs="SimSun"/>
          <w:sz w:val="23"/>
          <w:szCs w:val="23"/>
        </w:rPr>
      </w:pPr>
      <w:r>
        <w:rPr>
          <w:rFonts w:ascii="SimHei" w:hAnsi="SimHei" w:eastAsia="SimHei" w:cs="SimHei"/>
          <w:sz w:val="23"/>
          <w:szCs w:val="23"/>
          <w:b/>
          <w:bCs/>
          <w:spacing w:val="10"/>
        </w:rPr>
        <w:t>定理7(线性方程组有解判别定理)</w:t>
      </w:r>
      <w:r>
        <w:rPr>
          <w:rFonts w:ascii="SimHei" w:hAnsi="SimHei" w:eastAsia="SimHei" w:cs="SimHei"/>
          <w:sz w:val="23"/>
          <w:szCs w:val="23"/>
          <w:spacing w:val="100"/>
        </w:rPr>
        <w:t xml:space="preserve"> </w:t>
      </w:r>
      <w:r>
        <w:rPr>
          <w:rFonts w:ascii="SimSun" w:hAnsi="SimSun" w:eastAsia="SimSun" w:cs="SimSun"/>
          <w:sz w:val="23"/>
          <w:szCs w:val="23"/>
          <w:spacing w:val="10"/>
        </w:rPr>
        <w:t>线性方程组(1)有解的充分必要条件为它的</w:t>
      </w:r>
    </w:p>
    <w:p>
      <w:pPr>
        <w:ind w:left="360"/>
        <w:spacing w:before="94" w:line="209" w:lineRule="auto"/>
        <w:rPr>
          <w:rFonts w:ascii="SimSun" w:hAnsi="SimSun" w:eastAsia="SimSun" w:cs="SimSun"/>
          <w:sz w:val="23"/>
          <w:szCs w:val="23"/>
        </w:rPr>
      </w:pPr>
      <w:r>
        <w:rPr>
          <w:rFonts w:ascii="SimSun" w:hAnsi="SimSun" w:eastAsia="SimSun" w:cs="SimSun"/>
          <w:sz w:val="23"/>
          <w:szCs w:val="23"/>
          <w:spacing w:val="-3"/>
        </w:rPr>
        <w:t>系数矩阵</w:t>
      </w:r>
    </w:p>
    <w:p>
      <w:pPr>
        <w:ind w:firstLine="3519"/>
        <w:spacing w:line="1450" w:lineRule="exact"/>
        <w:rPr/>
      </w:pPr>
      <w:r>
        <w:rPr>
          <w:position w:val="-28"/>
        </w:rPr>
        <w:drawing>
          <wp:inline distT="0" distB="0" distL="0" distR="0">
            <wp:extent cx="1536708" cy="920728"/>
            <wp:effectExtent l="0" t="0" r="0" b="0"/>
            <wp:docPr id="836" name="IM 836"/>
            <wp:cNvGraphicFramePr/>
            <a:graphic>
              <a:graphicData uri="http://schemas.openxmlformats.org/drawingml/2006/picture">
                <pic:pic>
                  <pic:nvPicPr>
                    <pic:cNvPr id="836" name="IM 836"/>
                    <pic:cNvPicPr/>
                  </pic:nvPicPr>
                  <pic:blipFill>
                    <a:blip r:embed="rId493"/>
                    <a:stretch>
                      <a:fillRect/>
                    </a:stretch>
                  </pic:blipFill>
                  <pic:spPr>
                    <a:xfrm rot="0">
                      <a:off x="0" y="0"/>
                      <a:ext cx="1536708" cy="920728"/>
                    </a:xfrm>
                    <a:prstGeom prst="rect">
                      <a:avLst/>
                    </a:prstGeom>
                  </pic:spPr>
                </pic:pic>
              </a:graphicData>
            </a:graphic>
          </wp:inline>
        </w:drawing>
      </w:r>
    </w:p>
    <w:p>
      <w:pPr>
        <w:ind w:left="360"/>
        <w:spacing w:before="159" w:line="201" w:lineRule="auto"/>
        <w:rPr>
          <w:rFonts w:ascii="SimSun" w:hAnsi="SimSun" w:eastAsia="SimSun" w:cs="SimSun"/>
          <w:sz w:val="23"/>
          <w:szCs w:val="23"/>
        </w:rPr>
      </w:pPr>
      <w:r>
        <w:rPr>
          <w:rFonts w:ascii="SimSun" w:hAnsi="SimSun" w:eastAsia="SimSun" w:cs="SimSun"/>
          <w:sz w:val="23"/>
          <w:szCs w:val="23"/>
          <w:spacing w:val="3"/>
        </w:rPr>
        <w:t>与增广矩阵</w:t>
      </w:r>
    </w:p>
    <w:p>
      <w:pPr>
        <w:ind w:firstLine="3290"/>
        <w:spacing w:line="1460" w:lineRule="exact"/>
        <w:rPr/>
      </w:pPr>
      <w:r>
        <w:rPr>
          <w:position w:val="-29"/>
        </w:rPr>
        <w:drawing>
          <wp:inline distT="0" distB="0" distL="0" distR="0">
            <wp:extent cx="1816091" cy="927113"/>
            <wp:effectExtent l="0" t="0" r="0" b="0"/>
            <wp:docPr id="838" name="IM 838"/>
            <wp:cNvGraphicFramePr/>
            <a:graphic>
              <a:graphicData uri="http://schemas.openxmlformats.org/drawingml/2006/picture">
                <pic:pic>
                  <pic:nvPicPr>
                    <pic:cNvPr id="838" name="IM 838"/>
                    <pic:cNvPicPr/>
                  </pic:nvPicPr>
                  <pic:blipFill>
                    <a:blip r:embed="rId494"/>
                    <a:stretch>
                      <a:fillRect/>
                    </a:stretch>
                  </pic:blipFill>
                  <pic:spPr>
                    <a:xfrm rot="0">
                      <a:off x="0" y="0"/>
                      <a:ext cx="1816091" cy="927113"/>
                    </a:xfrm>
                    <a:prstGeom prst="rect">
                      <a:avLst/>
                    </a:prstGeom>
                  </pic:spPr>
                </pic:pic>
              </a:graphicData>
            </a:graphic>
          </wp:inline>
        </w:drawing>
      </w:r>
    </w:p>
    <w:p>
      <w:pPr>
        <w:spacing w:line="1460" w:lineRule="exact"/>
        <w:sectPr>
          <w:headerReference w:type="default" r:id="rId5"/>
          <w:footerReference w:type="default" r:id="rId487"/>
          <w:pgSz w:w="10140" w:h="15960"/>
          <w:pgMar w:top="288" w:right="321" w:bottom="590" w:left="749" w:header="0" w:footer="10" w:gutter="0"/>
        </w:sectPr>
        <w:rPr/>
      </w:pPr>
    </w:p>
    <w:p>
      <w:pPr>
        <w:ind w:left="5660"/>
        <w:spacing w:before="66" w:line="219" w:lineRule="auto"/>
        <w:rPr>
          <w:rFonts w:ascii="SimSun" w:hAnsi="SimSun" w:eastAsia="SimSun" w:cs="SimSun"/>
          <w:sz w:val="22"/>
          <w:szCs w:val="22"/>
        </w:rPr>
      </w:pPr>
      <w:r>
        <w:rPr>
          <w:rFonts w:ascii="SimHei" w:hAnsi="SimHei" w:eastAsia="SimHei" w:cs="SimHei"/>
          <w:sz w:val="22"/>
          <w:szCs w:val="22"/>
          <w:spacing w:val="-18"/>
        </w:rPr>
        <w:t>§5</w:t>
      </w:r>
      <w:r>
        <w:rPr>
          <w:rFonts w:ascii="SimHei" w:hAnsi="SimHei" w:eastAsia="SimHei" w:cs="SimHei"/>
          <w:sz w:val="22"/>
          <w:szCs w:val="22"/>
          <w:spacing w:val="68"/>
        </w:rPr>
        <w:t xml:space="preserve"> </w:t>
      </w:r>
      <w:r>
        <w:rPr>
          <w:rFonts w:ascii="SimHei" w:hAnsi="SimHei" w:eastAsia="SimHei" w:cs="SimHei"/>
          <w:sz w:val="22"/>
          <w:szCs w:val="22"/>
          <w:spacing w:val="-18"/>
        </w:rPr>
        <w:t>线性方程组有解判别定理</w:t>
      </w:r>
      <w:r>
        <w:rPr>
          <w:rFonts w:ascii="SimHei" w:hAnsi="SimHei" w:eastAsia="SimHei" w:cs="SimHei"/>
          <w:sz w:val="22"/>
          <w:szCs w:val="22"/>
          <w:spacing w:val="-38"/>
        </w:rPr>
        <w:t xml:space="preserve"> </w:t>
      </w:r>
      <w:r>
        <w:rPr>
          <w:rFonts w:ascii="SimSun" w:hAnsi="SimSun" w:eastAsia="SimSun" w:cs="SimSun"/>
          <w:sz w:val="22"/>
          <w:szCs w:val="22"/>
          <w:spacing w:val="-18"/>
        </w:rPr>
        <w:t>l</w:t>
      </w:r>
    </w:p>
    <w:p>
      <w:pPr>
        <w:pStyle w:val="BodyText"/>
        <w:spacing w:line="278" w:lineRule="auto"/>
        <w:rPr/>
      </w:pPr>
      <w:r/>
    </w:p>
    <w:p>
      <w:pPr>
        <w:pStyle w:val="BodyText"/>
        <w:spacing w:line="279" w:lineRule="auto"/>
        <w:rPr/>
      </w:pPr>
      <w:r/>
    </w:p>
    <w:p>
      <w:pPr>
        <w:spacing w:before="71" w:line="214" w:lineRule="auto"/>
        <w:rPr>
          <w:rFonts w:ascii="SimSun" w:hAnsi="SimSun" w:eastAsia="SimSun" w:cs="SimSun"/>
          <w:sz w:val="22"/>
          <w:szCs w:val="22"/>
        </w:rPr>
      </w:pPr>
      <w:r>
        <w:rPr>
          <w:rFonts w:ascii="SimSun" w:hAnsi="SimSun" w:eastAsia="SimSun" w:cs="SimSun"/>
          <w:sz w:val="22"/>
          <w:szCs w:val="22"/>
          <w:spacing w:val="10"/>
        </w:rPr>
        <w:t>有相同的秩.</w:t>
      </w:r>
    </w:p>
    <w:p>
      <w:pPr>
        <w:ind w:right="241" w:firstLine="473"/>
        <w:spacing w:before="4" w:line="312" w:lineRule="auto"/>
        <w:jc w:val="both"/>
        <w:rPr>
          <w:rFonts w:ascii="SimSun" w:hAnsi="SimSun" w:eastAsia="SimSun" w:cs="SimSun"/>
          <w:sz w:val="22"/>
          <w:szCs w:val="22"/>
        </w:rPr>
      </w:pPr>
      <w:r>
        <w:rPr>
          <w:rFonts w:ascii="SimHei" w:hAnsi="SimHei" w:eastAsia="SimHei" w:cs="SimHei"/>
          <w:sz w:val="22"/>
          <w:szCs w:val="22"/>
          <w:b/>
          <w:bCs/>
          <w:spacing w:val="3"/>
        </w:rPr>
        <w:t>证明</w:t>
      </w:r>
      <w:r>
        <w:rPr>
          <w:rFonts w:ascii="SimHei" w:hAnsi="SimHei" w:eastAsia="SimHei" w:cs="SimHei"/>
          <w:sz w:val="22"/>
          <w:szCs w:val="22"/>
          <w:spacing w:val="3"/>
        </w:rPr>
        <w:t xml:space="preserve">  </w:t>
      </w:r>
      <w:r>
        <w:rPr>
          <w:rFonts w:ascii="SimSun" w:hAnsi="SimSun" w:eastAsia="SimSun" w:cs="SimSun"/>
          <w:sz w:val="22"/>
          <w:szCs w:val="22"/>
          <w:spacing w:val="3"/>
        </w:rPr>
        <w:t>先证必要性.设线性方程组(1)有解，就是说，β可以经向量组α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,…,α。</w:t>
      </w:r>
      <w:r>
        <w:rPr>
          <w:rFonts w:ascii="SimSun" w:hAnsi="SimSun" w:eastAsia="SimSun" w:cs="SimSun"/>
          <w:sz w:val="22"/>
          <w:szCs w:val="22"/>
          <w:spacing w:val="6"/>
        </w:rPr>
        <w:t xml:space="preserve"> </w:t>
      </w:r>
      <w:r>
        <w:rPr>
          <w:rFonts w:ascii="SimSun" w:hAnsi="SimSun" w:eastAsia="SimSun" w:cs="SimSun"/>
          <w:sz w:val="22"/>
          <w:szCs w:val="22"/>
          <w:spacing w:val="1"/>
        </w:rPr>
        <w:t>线性表出.由此立即推出，向量组α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,…,α。与向量组α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,…,α,β等价</w:t>
      </w:r>
      <w:r>
        <w:rPr>
          <w:rFonts w:ascii="SimSun" w:hAnsi="SimSun" w:eastAsia="SimSun" w:cs="SimSun"/>
          <w:sz w:val="22"/>
          <w:szCs w:val="22"/>
        </w:rPr>
        <w:t>，因而有  </w:t>
      </w:r>
      <w:r>
        <w:rPr>
          <w:rFonts w:ascii="SimSun" w:hAnsi="SimSun" w:eastAsia="SimSun" w:cs="SimSun"/>
          <w:sz w:val="22"/>
          <w:szCs w:val="22"/>
          <w:spacing w:val="12"/>
        </w:rPr>
        <w:t>相同的秩.这两个向量组分别是矩阵A</w:t>
      </w:r>
      <w:r>
        <w:rPr>
          <w:rFonts w:ascii="SimSun" w:hAnsi="SimSun" w:eastAsia="SimSun" w:cs="SimSun"/>
          <w:sz w:val="22"/>
          <w:szCs w:val="22"/>
          <w:spacing w:val="52"/>
        </w:rPr>
        <w:t xml:space="preserve"> </w:t>
      </w:r>
      <w:r>
        <w:rPr>
          <w:rFonts w:ascii="SimSun" w:hAnsi="SimSun" w:eastAsia="SimSun" w:cs="SimSun"/>
          <w:sz w:val="22"/>
          <w:szCs w:val="22"/>
          <w:spacing w:val="12"/>
        </w:rPr>
        <w:t>与</w:t>
      </w:r>
      <w:r>
        <w:rPr>
          <w:rFonts w:ascii="SimSun" w:hAnsi="SimSun" w:eastAsia="SimSun" w:cs="SimSun"/>
          <w:sz w:val="22"/>
          <w:szCs w:val="22"/>
          <w:spacing w:val="-37"/>
        </w:rPr>
        <w:t xml:space="preserve"> </w:t>
      </w:r>
      <w:r>
        <w:rPr>
          <w:rFonts w:ascii="SimSun" w:hAnsi="SimSun" w:eastAsia="SimSun" w:cs="SimSun"/>
          <w:sz w:val="22"/>
          <w:szCs w:val="22"/>
          <w:spacing w:val="12"/>
        </w:rPr>
        <w:t>A</w:t>
      </w:r>
      <w:r>
        <w:rPr>
          <w:rFonts w:ascii="SimSun" w:hAnsi="SimSun" w:eastAsia="SimSun" w:cs="SimSun"/>
          <w:sz w:val="22"/>
          <w:szCs w:val="22"/>
          <w:spacing w:val="62"/>
        </w:rPr>
        <w:t xml:space="preserve"> </w:t>
      </w:r>
      <w:r>
        <w:rPr>
          <w:rFonts w:ascii="SimSun" w:hAnsi="SimSun" w:eastAsia="SimSun" w:cs="SimSun"/>
          <w:sz w:val="22"/>
          <w:szCs w:val="22"/>
          <w:spacing w:val="12"/>
        </w:rPr>
        <w:t>的列向量组.</w:t>
      </w:r>
      <w:r>
        <w:rPr>
          <w:rFonts w:ascii="SimSun" w:hAnsi="SimSun" w:eastAsia="SimSun" w:cs="SimSun"/>
          <w:sz w:val="22"/>
          <w:szCs w:val="22"/>
          <w:spacing w:val="-65"/>
        </w:rPr>
        <w:t xml:space="preserve"> </w:t>
      </w:r>
      <w:r>
        <w:rPr>
          <w:rFonts w:ascii="SimSun" w:hAnsi="SimSun" w:eastAsia="SimSun" w:cs="SimSun"/>
          <w:sz w:val="22"/>
          <w:szCs w:val="22"/>
          <w:spacing w:val="12"/>
        </w:rPr>
        <w:t>因此，矩阵A</w:t>
      </w:r>
      <w:r>
        <w:rPr>
          <w:rFonts w:ascii="SimSun" w:hAnsi="SimSun" w:eastAsia="SimSun" w:cs="SimSun"/>
          <w:sz w:val="22"/>
          <w:szCs w:val="22"/>
          <w:spacing w:val="52"/>
        </w:rPr>
        <w:t xml:space="preserve"> </w:t>
      </w:r>
      <w:r>
        <w:rPr>
          <w:rFonts w:ascii="SimSun" w:hAnsi="SimSun" w:eastAsia="SimSun" w:cs="SimSun"/>
          <w:sz w:val="22"/>
          <w:szCs w:val="22"/>
          <w:spacing w:val="12"/>
        </w:rPr>
        <w:t>与</w:t>
      </w:r>
      <w:r>
        <w:rPr>
          <w:rFonts w:ascii="SimSun" w:hAnsi="SimSun" w:eastAsia="SimSun" w:cs="SimSun"/>
          <w:sz w:val="22"/>
          <w:szCs w:val="22"/>
          <w:spacing w:val="-37"/>
        </w:rPr>
        <w:t xml:space="preserve"> </w:t>
      </w:r>
      <w:r>
        <w:rPr>
          <w:rFonts w:ascii="SimSun" w:hAnsi="SimSun" w:eastAsia="SimSun" w:cs="SimSun"/>
          <w:sz w:val="22"/>
          <w:szCs w:val="22"/>
          <w:spacing w:val="12"/>
        </w:rPr>
        <w:t>A</w:t>
      </w:r>
      <w:r>
        <w:rPr>
          <w:rFonts w:ascii="SimSun" w:hAnsi="SimSun" w:eastAsia="SimSun" w:cs="SimSun"/>
          <w:sz w:val="22"/>
          <w:szCs w:val="22"/>
          <w:spacing w:val="41"/>
        </w:rPr>
        <w:t xml:space="preserve"> </w:t>
      </w:r>
      <w:r>
        <w:rPr>
          <w:rFonts w:ascii="SimSun" w:hAnsi="SimSun" w:eastAsia="SimSun" w:cs="SimSun"/>
          <w:sz w:val="22"/>
          <w:szCs w:val="22"/>
          <w:spacing w:val="12"/>
        </w:rPr>
        <w:t>有</w:t>
      </w:r>
      <w:r>
        <w:rPr>
          <w:rFonts w:ascii="SimSun" w:hAnsi="SimSun" w:eastAsia="SimSun" w:cs="SimSun"/>
          <w:sz w:val="22"/>
          <w:szCs w:val="22"/>
          <w:spacing w:val="-46"/>
        </w:rPr>
        <w:t xml:space="preserve"> </w:t>
      </w:r>
      <w:r>
        <w:rPr>
          <w:rFonts w:ascii="SimSun" w:hAnsi="SimSun" w:eastAsia="SimSun" w:cs="SimSun"/>
          <w:sz w:val="22"/>
          <w:szCs w:val="22"/>
          <w:spacing w:val="12"/>
        </w:rPr>
        <w:t>相</w:t>
      </w:r>
      <w:r>
        <w:rPr>
          <w:rFonts w:ascii="SimSun" w:hAnsi="SimSun" w:eastAsia="SimSun" w:cs="SimSun"/>
          <w:sz w:val="22"/>
          <w:szCs w:val="22"/>
          <w:spacing w:val="-26"/>
        </w:rPr>
        <w:t xml:space="preserve"> </w:t>
      </w:r>
      <w:r>
        <w:rPr>
          <w:rFonts w:ascii="SimSun" w:hAnsi="SimSun" w:eastAsia="SimSun" w:cs="SimSun"/>
          <w:sz w:val="22"/>
          <w:szCs w:val="22"/>
          <w:spacing w:val="12"/>
        </w:rPr>
        <w:t>同</w:t>
      </w:r>
      <w:r>
        <w:rPr>
          <w:rFonts w:ascii="SimSun" w:hAnsi="SimSun" w:eastAsia="SimSun" w:cs="SimSun"/>
          <w:sz w:val="22"/>
          <w:szCs w:val="22"/>
        </w:rPr>
        <w:t xml:space="preserve">  </w:t>
      </w:r>
      <w:r>
        <w:rPr>
          <w:rFonts w:ascii="SimSun" w:hAnsi="SimSun" w:eastAsia="SimSun" w:cs="SimSun"/>
          <w:sz w:val="22"/>
          <w:szCs w:val="22"/>
          <w:spacing w:val="14"/>
        </w:rPr>
        <w:t>的秩.</w:t>
      </w:r>
    </w:p>
    <w:p>
      <w:pPr>
        <w:ind w:right="331" w:firstLine="469"/>
        <w:spacing w:before="6" w:line="294" w:lineRule="auto"/>
        <w:jc w:val="both"/>
        <w:rPr>
          <w:rFonts w:ascii="Times New Roman" w:hAnsi="Times New Roman" w:eastAsia="Times New Roman" w:cs="Times New Roman"/>
          <w:sz w:val="22"/>
          <w:szCs w:val="22"/>
        </w:rPr>
      </w:pPr>
      <w:r>
        <w:rPr>
          <w:rFonts w:ascii="SimSun" w:hAnsi="SimSun" w:eastAsia="SimSun" w:cs="SimSun"/>
          <w:sz w:val="22"/>
          <w:szCs w:val="22"/>
          <w:spacing w:val="6"/>
        </w:rPr>
        <w:t>再证充分性.设矩阵</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6"/>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6"/>
        </w:rPr>
        <w:t>有相同的秩，就是说，</w:t>
      </w:r>
      <w:r>
        <w:rPr>
          <w:rFonts w:ascii="SimSun" w:hAnsi="SimSun" w:eastAsia="SimSun" w:cs="SimSun"/>
          <w:sz w:val="22"/>
          <w:szCs w:val="22"/>
          <w:spacing w:val="5"/>
        </w:rPr>
        <w:t>它们的列向量组α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80"/>
        </w:rPr>
        <w:t xml:space="preserve"> </w:t>
      </w:r>
      <w:r>
        <w:rPr>
          <w:rFonts w:ascii="SimSun" w:hAnsi="SimSun" w:eastAsia="SimSun" w:cs="SimSun"/>
          <w:sz w:val="22"/>
          <w:szCs w:val="22"/>
          <w:spacing w:val="5"/>
        </w:rPr>
        <w:t>…,α与</w:t>
      </w:r>
      <w:r>
        <w:rPr>
          <w:rFonts w:ascii="SimSun" w:hAnsi="SimSun" w:eastAsia="SimSun" w:cs="SimSun"/>
          <w:sz w:val="22"/>
          <w:szCs w:val="22"/>
        </w:rPr>
        <w:t xml:space="preserve"> </w:t>
      </w:r>
      <w:r>
        <w:rPr>
          <w:rFonts w:ascii="SimSun" w:hAnsi="SimSun" w:eastAsia="SimSun" w:cs="SimSun"/>
          <w:sz w:val="22"/>
          <w:szCs w:val="22"/>
          <w:spacing w:val="4"/>
        </w:rPr>
        <w:t>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,…,α,β有相同的秩，令它们的秩为</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4"/>
        </w:rPr>
        <w:t>r.α₁,α₂,…,α</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w:t>
      </w:r>
      <w:r>
        <w:rPr>
          <w:rFonts w:ascii="SimSun" w:hAnsi="SimSun" w:eastAsia="SimSun" w:cs="SimSun"/>
          <w:sz w:val="22"/>
          <w:szCs w:val="22"/>
          <w:spacing w:val="50"/>
        </w:rPr>
        <w:t xml:space="preserve">  </w:t>
      </w:r>
      <w:r>
        <w:rPr>
          <w:rFonts w:ascii="SimSun" w:hAnsi="SimSun" w:eastAsia="SimSun" w:cs="SimSun"/>
          <w:sz w:val="22"/>
          <w:szCs w:val="22"/>
          <w:spacing w:val="4"/>
        </w:rPr>
        <w:t>中的极大线性无关组是由</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4"/>
        </w:rPr>
        <w:t>r</w:t>
      </w:r>
      <w:r>
        <w:rPr>
          <w:rFonts w:ascii="Times New Roman" w:hAnsi="Times New Roman" w:eastAsia="Times New Roman" w:cs="Times New Roman"/>
          <w:sz w:val="22"/>
          <w:szCs w:val="22"/>
        </w:rPr>
        <w:t xml:space="preserve"> </w:t>
      </w:r>
      <w:r>
        <w:rPr>
          <w:rFonts w:ascii="SimSun" w:hAnsi="SimSun" w:eastAsia="SimSun" w:cs="SimSun"/>
          <w:sz w:val="22"/>
          <w:szCs w:val="22"/>
          <w:spacing w:val="3"/>
        </w:rPr>
        <w:t>个向量组成，无妨设α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,…,α,是它的一个极大线性无关组.显然α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2"/>
        </w:rPr>
        <w:t>,α,也是</w:t>
      </w:r>
      <w:r>
        <w:rPr>
          <w:rFonts w:ascii="SimSun" w:hAnsi="SimSun" w:eastAsia="SimSun" w:cs="SimSun"/>
          <w:sz w:val="22"/>
          <w:szCs w:val="22"/>
        </w:rPr>
        <w:t xml:space="preserve"> </w:t>
      </w:r>
      <w:r>
        <w:rPr>
          <w:rFonts w:ascii="SimSun" w:hAnsi="SimSun" w:eastAsia="SimSun" w:cs="SimSun"/>
          <w:sz w:val="22"/>
          <w:szCs w:val="22"/>
          <w:spacing w:val="4"/>
        </w:rPr>
        <w:t>向量组α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w:t>
      </w:r>
      <w:r>
        <w:rPr>
          <w:rFonts w:ascii="SimSun" w:hAnsi="SimSun" w:eastAsia="SimSun" w:cs="SimSun"/>
          <w:sz w:val="22"/>
          <w:szCs w:val="22"/>
          <w:spacing w:val="-81"/>
        </w:rPr>
        <w:t xml:space="preserve"> </w:t>
      </w:r>
      <w:r>
        <w:rPr>
          <w:rFonts w:ascii="SimSun" w:hAnsi="SimSun" w:eastAsia="SimSun" w:cs="SimSun"/>
          <w:sz w:val="22"/>
          <w:szCs w:val="22"/>
          <w:spacing w:val="4"/>
        </w:rPr>
        <w:t>…,α,β的一个极大线性无</w:t>
      </w:r>
      <w:r>
        <w:rPr>
          <w:rFonts w:ascii="SimSun" w:hAnsi="SimSun" w:eastAsia="SimSun" w:cs="SimSun"/>
          <w:sz w:val="22"/>
          <w:szCs w:val="22"/>
          <w:spacing w:val="3"/>
        </w:rPr>
        <w:t>关组，因此向量β可以经α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80"/>
        </w:rPr>
        <w:t xml:space="preserve"> </w:t>
      </w:r>
      <w:r>
        <w:rPr>
          <w:rFonts w:ascii="SimSun" w:hAnsi="SimSun" w:eastAsia="SimSun" w:cs="SimSun"/>
          <w:sz w:val="22"/>
          <w:szCs w:val="22"/>
          <w:spacing w:val="3"/>
        </w:rPr>
        <w:t>…,α,线性</w:t>
      </w:r>
      <w:r>
        <w:rPr>
          <w:rFonts w:ascii="SimSun" w:hAnsi="SimSun" w:eastAsia="SimSun" w:cs="SimSun"/>
          <w:sz w:val="22"/>
          <w:szCs w:val="22"/>
        </w:rPr>
        <w:t xml:space="preserve"> </w:t>
      </w:r>
      <w:r>
        <w:rPr>
          <w:rFonts w:ascii="SimSun" w:hAnsi="SimSun" w:eastAsia="SimSun" w:cs="SimSun"/>
          <w:sz w:val="22"/>
          <w:szCs w:val="22"/>
          <w:spacing w:val="3"/>
        </w:rPr>
        <w:t>表出.既然β可以经α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76"/>
        </w:rPr>
        <w:t xml:space="preserve"> </w:t>
      </w:r>
      <w:r>
        <w:rPr>
          <w:rFonts w:ascii="SimSun" w:hAnsi="SimSun" w:eastAsia="SimSun" w:cs="SimSun"/>
          <w:sz w:val="22"/>
          <w:szCs w:val="22"/>
          <w:spacing w:val="3"/>
        </w:rPr>
        <w:t>…,α,线性表出，当然它可以经α,α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83"/>
        </w:rPr>
        <w:t xml:space="preserve"> </w:t>
      </w:r>
      <w:r>
        <w:rPr>
          <w:rFonts w:ascii="SimSun" w:hAnsi="SimSun" w:eastAsia="SimSun" w:cs="SimSun"/>
          <w:sz w:val="22"/>
          <w:szCs w:val="22"/>
          <w:spacing w:val="3"/>
        </w:rPr>
        <w:t>…,α。线性表出.因</w:t>
      </w:r>
      <w:r>
        <w:rPr>
          <w:rFonts w:ascii="SimSun" w:hAnsi="SimSun" w:eastAsia="SimSun" w:cs="SimSun"/>
          <w:sz w:val="22"/>
          <w:szCs w:val="22"/>
        </w:rPr>
        <w:t xml:space="preserve"> </w:t>
      </w:r>
      <w:r>
        <w:rPr>
          <w:rFonts w:ascii="SimSun" w:hAnsi="SimSun" w:eastAsia="SimSun" w:cs="SimSun"/>
          <w:sz w:val="22"/>
          <w:szCs w:val="22"/>
          <w:spacing w:val="5"/>
        </w:rPr>
        <w:t>此，方程组(1)有解.</w:t>
      </w:r>
      <w:r>
        <w:rPr>
          <w:rFonts w:ascii="Times New Roman" w:hAnsi="Times New Roman" w:eastAsia="Times New Roman" w:cs="Times New Roman"/>
          <w:sz w:val="22"/>
          <w:szCs w:val="22"/>
          <w:spacing w:val="5"/>
        </w:rPr>
        <w:t>I</w:t>
      </w:r>
    </w:p>
    <w:p>
      <w:pPr>
        <w:ind w:right="345" w:firstLine="469"/>
        <w:spacing w:before="33" w:line="297" w:lineRule="auto"/>
        <w:jc w:val="both"/>
        <w:rPr>
          <w:rFonts w:ascii="SimSun" w:hAnsi="SimSun" w:eastAsia="SimSun" w:cs="SimSun"/>
          <w:sz w:val="22"/>
          <w:szCs w:val="22"/>
        </w:rPr>
      </w:pPr>
      <w:r>
        <w:rPr>
          <w:rFonts w:ascii="SimSun" w:hAnsi="SimSun" w:eastAsia="SimSun" w:cs="SimSun"/>
          <w:sz w:val="22"/>
          <w:szCs w:val="22"/>
          <w:spacing w:val="11"/>
        </w:rPr>
        <w:t>应该指出，这个判别条件与以前的消元法是一致的.我们知道</w:t>
      </w:r>
      <w:r>
        <w:rPr>
          <w:rFonts w:ascii="SimSun" w:hAnsi="SimSun" w:eastAsia="SimSun" w:cs="SimSun"/>
          <w:sz w:val="22"/>
          <w:szCs w:val="22"/>
          <w:spacing w:val="10"/>
        </w:rPr>
        <w:t>，用消元法解线性方</w:t>
      </w:r>
      <w:r>
        <w:rPr>
          <w:rFonts w:ascii="SimSun" w:hAnsi="SimSun" w:eastAsia="SimSun" w:cs="SimSun"/>
          <w:sz w:val="22"/>
          <w:szCs w:val="22"/>
        </w:rPr>
        <w:t xml:space="preserve"> </w:t>
      </w:r>
      <w:r>
        <w:rPr>
          <w:rFonts w:ascii="SimSun" w:hAnsi="SimSun" w:eastAsia="SimSun" w:cs="SimSun"/>
          <w:sz w:val="22"/>
          <w:szCs w:val="22"/>
          <w:spacing w:val="19"/>
        </w:rPr>
        <w:t>程组(1)的第一步就是用初等行变换把增广矩阵</w:t>
      </w:r>
      <w:r>
        <w:rPr>
          <w:rFonts w:ascii="Times New Roman" w:hAnsi="Times New Roman" w:eastAsia="Times New Roman" w:cs="Times New Roman"/>
          <w:sz w:val="22"/>
          <w:szCs w:val="22"/>
          <w:spacing w:val="19"/>
        </w:rPr>
        <w:t>A</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19"/>
        </w:rPr>
        <w:t>化成阶梯形.这个</w:t>
      </w:r>
      <w:r>
        <w:rPr>
          <w:rFonts w:ascii="SimSun" w:hAnsi="SimSun" w:eastAsia="SimSun" w:cs="SimSun"/>
          <w:sz w:val="22"/>
          <w:szCs w:val="22"/>
          <w:spacing w:val="18"/>
        </w:rPr>
        <w:t>阶梯形矩阵在适</w:t>
      </w:r>
      <w:r>
        <w:rPr>
          <w:rFonts w:ascii="SimSun" w:hAnsi="SimSun" w:eastAsia="SimSun" w:cs="SimSun"/>
          <w:sz w:val="22"/>
          <w:szCs w:val="22"/>
        </w:rPr>
        <w:t xml:space="preserve"> </w:t>
      </w:r>
      <w:r>
        <w:rPr>
          <w:rFonts w:ascii="SimSun" w:hAnsi="SimSun" w:eastAsia="SimSun" w:cs="SimSun"/>
          <w:sz w:val="22"/>
          <w:szCs w:val="22"/>
          <w:spacing w:val="13"/>
        </w:rPr>
        <w:t>当调动前</w:t>
      </w:r>
      <w:r>
        <w:rPr>
          <w:rFonts w:ascii="Times New Roman" w:hAnsi="Times New Roman" w:eastAsia="Times New Roman" w:cs="Times New Roman"/>
          <w:sz w:val="22"/>
          <w:szCs w:val="22"/>
          <w:spacing w:val="13"/>
        </w:rPr>
        <w:t>n </w:t>
      </w:r>
      <w:r>
        <w:rPr>
          <w:rFonts w:ascii="SimSun" w:hAnsi="SimSun" w:eastAsia="SimSun" w:cs="SimSun"/>
          <w:sz w:val="22"/>
          <w:szCs w:val="22"/>
          <w:spacing w:val="13"/>
        </w:rPr>
        <w:t>列的顺序之后可能有两种情形：</w:t>
      </w:r>
    </w:p>
    <w:p>
      <w:pPr>
        <w:ind w:firstLine="2580"/>
        <w:spacing w:line="2900" w:lineRule="exact"/>
        <w:rPr/>
      </w:pPr>
      <w:r>
        <w:rPr>
          <w:position w:val="-58"/>
        </w:rPr>
        <w:drawing>
          <wp:inline distT="0" distB="0" distL="0" distR="0">
            <wp:extent cx="2209830" cy="1841558"/>
            <wp:effectExtent l="0" t="0" r="0" b="0"/>
            <wp:docPr id="840" name="IM 840"/>
            <wp:cNvGraphicFramePr/>
            <a:graphic>
              <a:graphicData uri="http://schemas.openxmlformats.org/drawingml/2006/picture">
                <pic:pic>
                  <pic:nvPicPr>
                    <pic:cNvPr id="840" name="IM 840"/>
                    <pic:cNvPicPr/>
                  </pic:nvPicPr>
                  <pic:blipFill>
                    <a:blip r:embed="rId496"/>
                    <a:stretch>
                      <a:fillRect/>
                    </a:stretch>
                  </pic:blipFill>
                  <pic:spPr>
                    <a:xfrm rot="0">
                      <a:off x="0" y="0"/>
                      <a:ext cx="2209830" cy="1841558"/>
                    </a:xfrm>
                    <a:prstGeom prst="rect">
                      <a:avLst/>
                    </a:prstGeom>
                  </pic:spPr>
                </pic:pic>
              </a:graphicData>
            </a:graphic>
          </wp:inline>
        </w:drawing>
      </w:r>
    </w:p>
    <w:p>
      <w:pPr>
        <w:spacing w:before="98" w:line="222" w:lineRule="auto"/>
        <w:rPr>
          <w:rFonts w:ascii="SimHei" w:hAnsi="SimHei" w:eastAsia="SimHei" w:cs="SimHei"/>
          <w:sz w:val="22"/>
          <w:szCs w:val="22"/>
        </w:rPr>
      </w:pPr>
      <w:r>
        <w:rPr>
          <w:rFonts w:ascii="SimHei" w:hAnsi="SimHei" w:eastAsia="SimHei" w:cs="SimHei"/>
          <w:sz w:val="22"/>
          <w:szCs w:val="22"/>
          <w:spacing w:val="11"/>
        </w:rPr>
        <w:t>或者</w:t>
      </w:r>
    </w:p>
    <w:p>
      <w:pPr>
        <w:ind w:firstLine="2599"/>
        <w:spacing w:before="117" w:line="2811" w:lineRule="exact"/>
        <w:rPr/>
      </w:pPr>
      <w:r>
        <w:rPr>
          <w:position w:val="-56"/>
        </w:rPr>
        <w:drawing>
          <wp:inline distT="0" distB="0" distL="0" distR="0">
            <wp:extent cx="2184567" cy="1784688"/>
            <wp:effectExtent l="0" t="0" r="0" b="0"/>
            <wp:docPr id="842" name="IM 842"/>
            <wp:cNvGraphicFramePr/>
            <a:graphic>
              <a:graphicData uri="http://schemas.openxmlformats.org/drawingml/2006/picture">
                <pic:pic>
                  <pic:nvPicPr>
                    <pic:cNvPr id="842" name="IM 842"/>
                    <pic:cNvPicPr/>
                  </pic:nvPicPr>
                  <pic:blipFill>
                    <a:blip r:embed="rId497"/>
                    <a:stretch>
                      <a:fillRect/>
                    </a:stretch>
                  </pic:blipFill>
                  <pic:spPr>
                    <a:xfrm rot="0">
                      <a:off x="0" y="0"/>
                      <a:ext cx="2184567" cy="1784688"/>
                    </a:xfrm>
                    <a:prstGeom prst="rect">
                      <a:avLst/>
                    </a:prstGeom>
                  </pic:spPr>
                </pic:pic>
              </a:graphicData>
            </a:graphic>
          </wp:inline>
        </w:drawing>
      </w:r>
    </w:p>
    <w:p>
      <w:pPr>
        <w:ind w:right="333"/>
        <w:spacing w:before="93" w:line="301" w:lineRule="auto"/>
        <w:jc w:val="both"/>
        <w:rPr>
          <w:rFonts w:ascii="SimSun" w:hAnsi="SimSun" w:eastAsia="SimSun" w:cs="SimSun"/>
          <w:sz w:val="22"/>
          <w:szCs w:val="22"/>
        </w:rPr>
      </w:pPr>
      <w:r>
        <w:rPr>
          <w:rFonts w:ascii="SimSun" w:hAnsi="SimSun" w:eastAsia="SimSun" w:cs="SimSun"/>
          <w:sz w:val="22"/>
          <w:szCs w:val="22"/>
          <w:spacing w:val="4"/>
        </w:rPr>
        <w:t>其中</w:t>
      </w:r>
      <w:r>
        <w:rPr>
          <w:rFonts w:ascii="Times New Roman" w:hAnsi="Times New Roman" w:eastAsia="Times New Roman" w:cs="Times New Roman"/>
          <w:sz w:val="22"/>
          <w:szCs w:val="22"/>
          <w:spacing w:val="4"/>
        </w:rPr>
        <w:t>c≠0,i=1,2,…,r,d.≠0.                 </w:t>
      </w:r>
      <w:r>
        <w:rPr>
          <w:rFonts w:ascii="SimSun" w:hAnsi="SimSun" w:eastAsia="SimSun" w:cs="SimSun"/>
          <w:sz w:val="22"/>
          <w:szCs w:val="22"/>
          <w:spacing w:val="4"/>
        </w:rPr>
        <w:t>在前一种情形，我们说原方程组无解，而在后一种情形</w:t>
      </w:r>
      <w:r>
        <w:rPr>
          <w:rFonts w:ascii="SimSun" w:hAnsi="SimSun" w:eastAsia="SimSun" w:cs="SimSun"/>
          <w:sz w:val="22"/>
          <w:szCs w:val="22"/>
          <w:spacing w:val="13"/>
        </w:rPr>
        <w:t xml:space="preserve"> </w:t>
      </w:r>
      <w:r>
        <w:rPr>
          <w:rFonts w:ascii="SimSun" w:hAnsi="SimSun" w:eastAsia="SimSun" w:cs="SimSun"/>
          <w:sz w:val="22"/>
          <w:szCs w:val="22"/>
          <w:spacing w:val="14"/>
        </w:rPr>
        <w:t>方程组有解.实际上，把这个阶梯形矩阵中最后一列去掉，那就是线性方</w:t>
      </w:r>
      <w:r>
        <w:rPr>
          <w:rFonts w:ascii="SimSun" w:hAnsi="SimSun" w:eastAsia="SimSun" w:cs="SimSun"/>
          <w:sz w:val="22"/>
          <w:szCs w:val="22"/>
          <w:spacing w:val="13"/>
        </w:rPr>
        <w:t>程组(1)的系</w:t>
      </w:r>
      <w:r>
        <w:rPr>
          <w:rFonts w:ascii="SimSun" w:hAnsi="SimSun" w:eastAsia="SimSun" w:cs="SimSun"/>
          <w:sz w:val="22"/>
          <w:szCs w:val="22"/>
        </w:rPr>
        <w:t xml:space="preserve"> </w:t>
      </w:r>
      <w:r>
        <w:rPr>
          <w:rFonts w:ascii="SimSun" w:hAnsi="SimSun" w:eastAsia="SimSun" w:cs="SimSun"/>
          <w:sz w:val="22"/>
          <w:szCs w:val="22"/>
          <w:spacing w:val="17"/>
        </w:rPr>
        <w:t>数矩阵</w:t>
      </w:r>
      <w:r>
        <w:rPr>
          <w:rFonts w:ascii="Times New Roman" w:hAnsi="Times New Roman" w:eastAsia="Times New Roman" w:cs="Times New Roman"/>
          <w:sz w:val="22"/>
          <w:szCs w:val="22"/>
          <w:spacing w:val="17"/>
        </w:rPr>
        <w:t>A </w:t>
      </w:r>
      <w:r>
        <w:rPr>
          <w:rFonts w:ascii="SimSun" w:hAnsi="SimSun" w:eastAsia="SimSun" w:cs="SimSun"/>
          <w:sz w:val="22"/>
          <w:szCs w:val="22"/>
          <w:spacing w:val="17"/>
        </w:rPr>
        <w:t>经过初等行变换所化成的阶梯形.这就是说，当系数矩阵与增广矩阵的秩相</w:t>
      </w:r>
      <w:r>
        <w:rPr>
          <w:rFonts w:ascii="SimSun" w:hAnsi="SimSun" w:eastAsia="SimSun" w:cs="SimSun"/>
          <w:sz w:val="22"/>
          <w:szCs w:val="22"/>
          <w:spacing w:val="6"/>
        </w:rPr>
        <w:t xml:space="preserve"> </w:t>
      </w:r>
      <w:r>
        <w:rPr>
          <w:rFonts w:ascii="SimSun" w:hAnsi="SimSun" w:eastAsia="SimSun" w:cs="SimSun"/>
          <w:sz w:val="22"/>
          <w:szCs w:val="22"/>
          <w:spacing w:val="9"/>
        </w:rPr>
        <w:t>等时，方程组有解；当增广矩阵的秩等于系数</w:t>
      </w:r>
      <w:r>
        <w:rPr>
          <w:rFonts w:ascii="SimSun" w:hAnsi="SimSun" w:eastAsia="SimSun" w:cs="SimSun"/>
          <w:sz w:val="22"/>
          <w:szCs w:val="22"/>
          <w:spacing w:val="8"/>
        </w:rPr>
        <w:t>矩阵的秩加1时，方程组无解.</w:t>
      </w:r>
    </w:p>
    <w:p>
      <w:pPr>
        <w:ind w:left="469"/>
        <w:spacing w:before="1" w:line="219" w:lineRule="auto"/>
        <w:rPr>
          <w:rFonts w:ascii="SimSun" w:hAnsi="SimSun" w:eastAsia="SimSun" w:cs="SimSun"/>
          <w:sz w:val="22"/>
          <w:szCs w:val="22"/>
        </w:rPr>
      </w:pPr>
      <w:r>
        <w:rPr>
          <w:rFonts w:ascii="SimSun" w:hAnsi="SimSun" w:eastAsia="SimSun" w:cs="SimSun"/>
          <w:sz w:val="22"/>
          <w:szCs w:val="22"/>
          <w:spacing w:val="15"/>
        </w:rPr>
        <w:t>以上的说明也可以认为是判别定理的另一个证明</w:t>
      </w:r>
    </w:p>
    <w:p>
      <w:pPr>
        <w:ind w:right="344" w:firstLine="469"/>
        <w:spacing w:before="109" w:line="297" w:lineRule="auto"/>
        <w:rPr>
          <w:rFonts w:ascii="SimSun" w:hAnsi="SimSun" w:eastAsia="SimSun" w:cs="SimSun"/>
          <w:sz w:val="22"/>
          <w:szCs w:val="22"/>
        </w:rPr>
      </w:pPr>
      <w:r>
        <w:rPr>
          <w:rFonts w:ascii="SimSun" w:hAnsi="SimSun" w:eastAsia="SimSun" w:cs="SimSun"/>
          <w:sz w:val="22"/>
          <w:szCs w:val="22"/>
          <w:spacing w:val="17"/>
        </w:rPr>
        <w:t>根据克拉默法则，也可以给出一般线性方程组的一个解法.这个解法有时在理论</w:t>
      </w:r>
      <w:r>
        <w:rPr>
          <w:rFonts w:ascii="SimSun" w:hAnsi="SimSun" w:eastAsia="SimSun" w:cs="SimSun"/>
          <w:sz w:val="22"/>
          <w:szCs w:val="22"/>
          <w:spacing w:val="14"/>
        </w:rPr>
        <w:t xml:space="preserve"> </w:t>
      </w:r>
      <w:r>
        <w:rPr>
          <w:rFonts w:ascii="SimSun" w:hAnsi="SimSun" w:eastAsia="SimSun" w:cs="SimSun"/>
          <w:sz w:val="22"/>
          <w:szCs w:val="22"/>
          <w:spacing w:val="14"/>
        </w:rPr>
        <w:t>上是有用的.</w:t>
      </w:r>
    </w:p>
    <w:p>
      <w:pPr>
        <w:spacing w:line="297" w:lineRule="auto"/>
        <w:sectPr>
          <w:footerReference w:type="default" r:id="rId495"/>
          <w:pgSz w:w="10140" w:h="15960"/>
          <w:pgMar w:top="400" w:right="895" w:bottom="367" w:left="229" w:header="0" w:footer="241" w:gutter="0"/>
        </w:sectPr>
        <w:rPr>
          <w:rFonts w:ascii="SimSun" w:hAnsi="SimSun" w:eastAsia="SimSun" w:cs="SimSun"/>
          <w:sz w:val="22"/>
          <w:szCs w:val="22"/>
        </w:rPr>
      </w:pPr>
    </w:p>
    <w:p>
      <w:pPr>
        <w:ind w:left="370"/>
        <w:spacing w:line="219" w:lineRule="auto"/>
        <w:rPr>
          <w:rFonts w:ascii="SimHei" w:hAnsi="SimHei" w:eastAsia="SimHei" w:cs="SimHei"/>
          <w:sz w:val="22"/>
          <w:szCs w:val="22"/>
        </w:rPr>
      </w:pPr>
      <w:bookmarkStart w:name="bookmark137" w:id="61"/>
      <w:bookmarkEnd w:id="61"/>
      <w:r>
        <w:rPr>
          <w:rFonts w:ascii="SimSun" w:hAnsi="SimSun" w:eastAsia="SimSun" w:cs="SimSun"/>
          <w:sz w:val="22"/>
          <w:szCs w:val="22"/>
          <w:spacing w:val="-12"/>
        </w:rPr>
        <w:t>III</w:t>
      </w:r>
      <w:r>
        <w:rPr>
          <w:rFonts w:ascii="SimSun" w:hAnsi="SimSun" w:eastAsia="SimSun" w:cs="SimSun"/>
          <w:sz w:val="22"/>
          <w:szCs w:val="22"/>
          <w:spacing w:val="-50"/>
        </w:rPr>
        <w:t xml:space="preserve"> </w:t>
      </w:r>
      <w:r>
        <w:rPr>
          <w:rFonts w:ascii="SimHei" w:hAnsi="SimHei" w:eastAsia="SimHei" w:cs="SimHei"/>
          <w:sz w:val="22"/>
          <w:szCs w:val="22"/>
          <w:spacing w:val="-12"/>
        </w:rPr>
        <w:t>第三章</w:t>
      </w:r>
      <w:r>
        <w:rPr>
          <w:rFonts w:ascii="SimHei" w:hAnsi="SimHei" w:eastAsia="SimHei" w:cs="SimHei"/>
          <w:sz w:val="22"/>
          <w:szCs w:val="22"/>
          <w:spacing w:val="-12"/>
        </w:rPr>
        <w:t xml:space="preserve">  </w:t>
      </w:r>
      <w:r>
        <w:rPr>
          <w:rFonts w:ascii="SimHei" w:hAnsi="SimHei" w:eastAsia="SimHei" w:cs="SimHei"/>
          <w:sz w:val="22"/>
          <w:szCs w:val="22"/>
          <w:spacing w:val="-12"/>
        </w:rPr>
        <w:t>线性方程组</w:t>
      </w:r>
    </w:p>
    <w:p>
      <w:pPr>
        <w:pStyle w:val="BodyText"/>
        <w:spacing w:line="465" w:lineRule="auto"/>
        <w:rPr/>
      </w:pPr>
      <w:r/>
    </w:p>
    <w:p>
      <w:pPr>
        <w:ind w:left="389" w:right="2" w:firstLine="489"/>
        <w:spacing w:before="71" w:line="296" w:lineRule="auto"/>
        <w:jc w:val="both"/>
        <w:rPr>
          <w:rFonts w:ascii="SimSun" w:hAnsi="SimSun" w:eastAsia="SimSun" w:cs="SimSun"/>
          <w:sz w:val="22"/>
          <w:szCs w:val="22"/>
        </w:rPr>
      </w:pPr>
      <w:r>
        <w:rPr>
          <w:rFonts w:ascii="SimSun" w:hAnsi="SimSun" w:eastAsia="SimSun" w:cs="SimSun"/>
          <w:sz w:val="22"/>
          <w:szCs w:val="22"/>
          <w:spacing w:val="9"/>
        </w:rPr>
        <w:t>设线性方程组(1)有解，矩阵</w:t>
      </w:r>
      <w:r>
        <w:rPr>
          <w:rFonts w:ascii="Times New Roman" w:hAnsi="Times New Roman" w:eastAsia="Times New Roman" w:cs="Times New Roman"/>
          <w:sz w:val="22"/>
          <w:szCs w:val="22"/>
          <w:spacing w:val="9"/>
        </w:rPr>
        <w:t>A</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9"/>
        </w:rPr>
        <w:t>与</w:t>
      </w:r>
      <w:r>
        <w:rPr>
          <w:rFonts w:ascii="Times New Roman" w:hAnsi="Times New Roman" w:eastAsia="Times New Roman" w:cs="Times New Roman"/>
          <w:sz w:val="22"/>
          <w:szCs w:val="22"/>
          <w:spacing w:val="9"/>
        </w:rPr>
        <w:t>A</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9"/>
        </w:rPr>
        <w:t>的秩都</w:t>
      </w:r>
      <w:r>
        <w:rPr>
          <w:rFonts w:ascii="SimSun" w:hAnsi="SimSun" w:eastAsia="SimSun" w:cs="SimSun"/>
          <w:sz w:val="22"/>
          <w:szCs w:val="22"/>
          <w:spacing w:val="8"/>
        </w:rPr>
        <w:t>等于</w:t>
      </w:r>
      <w:r>
        <w:rPr>
          <w:rFonts w:ascii="Times New Roman" w:hAnsi="Times New Roman" w:eastAsia="Times New Roman" w:cs="Times New Roman"/>
          <w:sz w:val="22"/>
          <w:szCs w:val="22"/>
          <w:spacing w:val="8"/>
        </w:rPr>
        <w:t>r,</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8"/>
        </w:rPr>
        <w:t>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D</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8"/>
        </w:rPr>
        <w:t>是</w:t>
      </w:r>
      <w:r>
        <w:rPr>
          <w:rFonts w:ascii="SimSun" w:hAnsi="SimSun" w:eastAsia="SimSun" w:cs="SimSun"/>
          <w:sz w:val="22"/>
          <w:szCs w:val="22"/>
          <w:spacing w:val="-51"/>
        </w:rPr>
        <w:t xml:space="preserve"> </w:t>
      </w:r>
      <w:r>
        <w:rPr>
          <w:rFonts w:ascii="SimSun" w:hAnsi="SimSun" w:eastAsia="SimSun" w:cs="SimSun"/>
          <w:sz w:val="22"/>
          <w:szCs w:val="22"/>
          <w:spacing w:val="8"/>
        </w:rPr>
        <w:t>矩</w:t>
      </w:r>
      <w:r>
        <w:rPr>
          <w:rFonts w:ascii="SimSun" w:hAnsi="SimSun" w:eastAsia="SimSun" w:cs="SimSun"/>
          <w:sz w:val="22"/>
          <w:szCs w:val="22"/>
          <w:spacing w:val="-39"/>
        </w:rPr>
        <w:t xml:space="preserve"> </w:t>
      </w:r>
      <w:r>
        <w:rPr>
          <w:rFonts w:ascii="SimSun" w:hAnsi="SimSun" w:eastAsia="SimSun" w:cs="SimSun"/>
          <w:sz w:val="22"/>
          <w:szCs w:val="22"/>
          <w:spacing w:val="8"/>
        </w:rPr>
        <w:t>阵</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8"/>
        </w:rPr>
        <w:t>的一个不为零的</w:t>
      </w:r>
      <w:r>
        <w:rPr>
          <w:rFonts w:ascii="SimSun" w:hAnsi="SimSun" w:eastAsia="SimSun" w:cs="SimSun"/>
          <w:sz w:val="22"/>
          <w:szCs w:val="22"/>
        </w:rPr>
        <w:t xml:space="preserve"> </w:t>
      </w:r>
      <w:r>
        <w:rPr>
          <w:rFonts w:ascii="SimSun" w:hAnsi="SimSun" w:eastAsia="SimSun" w:cs="SimSun"/>
          <w:sz w:val="22"/>
          <w:szCs w:val="22"/>
          <w:spacing w:val="12"/>
        </w:rPr>
        <w:t>r</w:t>
      </w:r>
      <w:r>
        <w:rPr>
          <w:rFonts w:ascii="SimSun" w:hAnsi="SimSun" w:eastAsia="SimSun" w:cs="SimSun"/>
          <w:sz w:val="22"/>
          <w:szCs w:val="22"/>
          <w:spacing w:val="-63"/>
        </w:rPr>
        <w:t xml:space="preserve"> </w:t>
      </w:r>
      <w:r>
        <w:rPr>
          <w:rFonts w:ascii="SimSun" w:hAnsi="SimSun" w:eastAsia="SimSun" w:cs="SimSun"/>
          <w:sz w:val="22"/>
          <w:szCs w:val="22"/>
          <w:spacing w:val="12"/>
        </w:rPr>
        <w:t>阶子式(当然它也是A 的一个不为零的子式),为了方便起见，无妨设</w:t>
      </w:r>
      <w:r>
        <w:rPr>
          <w:rFonts w:ascii="SimSun" w:hAnsi="SimSun" w:eastAsia="SimSun" w:cs="SimSun"/>
          <w:sz w:val="22"/>
          <w:szCs w:val="22"/>
          <w:spacing w:val="-51"/>
        </w:rPr>
        <w:t xml:space="preserve"> </w:t>
      </w:r>
      <w:r>
        <w:rPr>
          <w:rFonts w:ascii="SimSun" w:hAnsi="SimSun" w:eastAsia="SimSun" w:cs="SimSun"/>
          <w:sz w:val="22"/>
          <w:szCs w:val="22"/>
          <w:spacing w:val="12"/>
        </w:rPr>
        <w:t>D</w:t>
      </w:r>
      <w:r>
        <w:rPr>
          <w:rFonts w:ascii="SimSun" w:hAnsi="SimSun" w:eastAsia="SimSun" w:cs="SimSun"/>
          <w:sz w:val="22"/>
          <w:szCs w:val="22"/>
          <w:spacing w:val="-15"/>
        </w:rPr>
        <w:t xml:space="preserve"> </w:t>
      </w:r>
      <w:r>
        <w:rPr>
          <w:rFonts w:ascii="SimSun" w:hAnsi="SimSun" w:eastAsia="SimSun" w:cs="SimSun"/>
          <w:sz w:val="22"/>
          <w:szCs w:val="22"/>
          <w:spacing w:val="12"/>
        </w:rPr>
        <w:t>位</w:t>
      </w:r>
      <w:r>
        <w:rPr>
          <w:rFonts w:ascii="SimSun" w:hAnsi="SimSun" w:eastAsia="SimSun" w:cs="SimSun"/>
          <w:sz w:val="22"/>
          <w:szCs w:val="22"/>
          <w:spacing w:val="-27"/>
        </w:rPr>
        <w:t xml:space="preserve"> </w:t>
      </w:r>
      <w:r>
        <w:rPr>
          <w:rFonts w:ascii="SimSun" w:hAnsi="SimSun" w:eastAsia="SimSun" w:cs="SimSun"/>
          <w:sz w:val="22"/>
          <w:szCs w:val="22"/>
          <w:spacing w:val="12"/>
        </w:rPr>
        <w:t>于</w:t>
      </w:r>
      <w:r>
        <w:rPr>
          <w:rFonts w:ascii="SimSun" w:hAnsi="SimSun" w:eastAsia="SimSun" w:cs="SimSun"/>
          <w:sz w:val="22"/>
          <w:szCs w:val="22"/>
          <w:spacing w:val="-62"/>
        </w:rPr>
        <w:t xml:space="preserve"> </w:t>
      </w:r>
      <w:r>
        <w:rPr>
          <w:rFonts w:ascii="SimSun" w:hAnsi="SimSun" w:eastAsia="SimSun" w:cs="SimSun"/>
          <w:sz w:val="22"/>
          <w:szCs w:val="22"/>
          <w:spacing w:val="12"/>
        </w:rPr>
        <w:t>A 的</w:t>
      </w:r>
      <w:r>
        <w:rPr>
          <w:rFonts w:ascii="SimSun" w:hAnsi="SimSun" w:eastAsia="SimSun" w:cs="SimSun"/>
          <w:sz w:val="22"/>
          <w:szCs w:val="22"/>
          <w:spacing w:val="-36"/>
        </w:rPr>
        <w:t xml:space="preserve"> </w:t>
      </w:r>
      <w:r>
        <w:rPr>
          <w:rFonts w:ascii="SimSun" w:hAnsi="SimSun" w:eastAsia="SimSun" w:cs="SimSun"/>
          <w:sz w:val="22"/>
          <w:szCs w:val="22"/>
          <w:spacing w:val="12"/>
        </w:rPr>
        <w:t>左</w:t>
      </w:r>
      <w:r>
        <w:rPr>
          <w:rFonts w:ascii="SimSun" w:hAnsi="SimSun" w:eastAsia="SimSun" w:cs="SimSun"/>
          <w:sz w:val="22"/>
          <w:szCs w:val="22"/>
        </w:rPr>
        <w:t xml:space="preserve"> </w:t>
      </w:r>
      <w:r>
        <w:rPr>
          <w:rFonts w:ascii="SimSun" w:hAnsi="SimSun" w:eastAsia="SimSun" w:cs="SimSun"/>
          <w:sz w:val="22"/>
          <w:szCs w:val="22"/>
          <w:spacing w:val="21"/>
        </w:rPr>
        <w:t>上角.</w:t>
      </w:r>
    </w:p>
    <w:p>
      <w:pPr>
        <w:ind w:left="400" w:firstLine="479"/>
        <w:spacing w:line="314" w:lineRule="auto"/>
        <w:rPr>
          <w:rFonts w:ascii="SimSun" w:hAnsi="SimSun" w:eastAsia="SimSun" w:cs="SimSun"/>
          <w:sz w:val="22"/>
          <w:szCs w:val="22"/>
        </w:rPr>
      </w:pPr>
      <w:r>
        <w:drawing>
          <wp:anchor distT="0" distB="0" distL="0" distR="0" simplePos="0" relativeHeight="252302336" behindDoc="0" locked="0" layoutInCell="1" allowOverlap="1">
            <wp:simplePos x="0" y="0"/>
            <wp:positionH relativeFrom="column">
              <wp:posOffset>2050983</wp:posOffset>
            </wp:positionH>
            <wp:positionV relativeFrom="paragraph">
              <wp:posOffset>473465</wp:posOffset>
            </wp:positionV>
            <wp:extent cx="1918338" cy="933842"/>
            <wp:effectExtent l="0" t="0" r="0" b="0"/>
            <wp:wrapNone/>
            <wp:docPr id="844" name="IM 844"/>
            <wp:cNvGraphicFramePr/>
            <a:graphic>
              <a:graphicData uri="http://schemas.openxmlformats.org/drawingml/2006/picture">
                <pic:pic>
                  <pic:nvPicPr>
                    <pic:cNvPr id="844" name="IM 844"/>
                    <pic:cNvPicPr/>
                  </pic:nvPicPr>
                  <pic:blipFill>
                    <a:blip r:embed="rId498"/>
                    <a:stretch>
                      <a:fillRect/>
                    </a:stretch>
                  </pic:blipFill>
                  <pic:spPr>
                    <a:xfrm rot="0">
                      <a:off x="0" y="0"/>
                      <a:ext cx="1918338" cy="933842"/>
                    </a:xfrm>
                    <a:prstGeom prst="rect">
                      <a:avLst/>
                    </a:prstGeom>
                  </pic:spPr>
                </pic:pic>
              </a:graphicData>
            </a:graphic>
          </wp:anchor>
        </w:drawing>
      </w:r>
      <w:r>
        <w:rPr>
          <w:rFonts w:ascii="SimSun" w:hAnsi="SimSun" w:eastAsia="SimSun" w:cs="SimSun"/>
          <w:sz w:val="22"/>
          <w:szCs w:val="22"/>
          <w:spacing w:val="6"/>
        </w:rPr>
        <w:t>显然，在这种情况下，</w:t>
      </w:r>
      <w:r>
        <w:rPr>
          <w:rFonts w:ascii="Times New Roman" w:hAnsi="Times New Roman" w:eastAsia="Times New Roman" w:cs="Times New Roman"/>
          <w:sz w:val="22"/>
          <w:szCs w:val="22"/>
          <w:spacing w:val="6"/>
        </w:rPr>
        <w:t>A</w:t>
      </w:r>
      <w:r>
        <w:rPr>
          <w:rFonts w:ascii="SimSun" w:hAnsi="SimSun" w:eastAsia="SimSun" w:cs="SimSun"/>
          <w:sz w:val="22"/>
          <w:szCs w:val="22"/>
          <w:spacing w:val="6"/>
        </w:rPr>
        <w:t>的 前</w:t>
      </w:r>
      <w:r>
        <w:rPr>
          <w:rFonts w:ascii="Times New Roman" w:hAnsi="Times New Roman" w:eastAsia="Times New Roman" w:cs="Times New Roman"/>
          <w:sz w:val="22"/>
          <w:szCs w:val="22"/>
          <w:spacing w:val="6"/>
        </w:rPr>
        <w:t>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6"/>
        </w:rPr>
        <w:t>行就是一个极大线性无关组</w:t>
      </w:r>
      <w:r>
        <w:rPr>
          <w:rFonts w:ascii="SimSun" w:hAnsi="SimSun" w:eastAsia="SimSun" w:cs="SimSun"/>
          <w:sz w:val="22"/>
          <w:szCs w:val="22"/>
          <w:spacing w:val="5"/>
        </w:rPr>
        <w:t>，第</w:t>
      </w:r>
      <w:r>
        <w:rPr>
          <w:rFonts w:ascii="Times New Roman" w:hAnsi="Times New Roman" w:eastAsia="Times New Roman" w:cs="Times New Roman"/>
          <w:sz w:val="22"/>
          <w:szCs w:val="22"/>
          <w:spacing w:val="5"/>
        </w:rPr>
        <w:t>r+1,…,s    </w:t>
      </w:r>
      <w:r>
        <w:rPr>
          <w:rFonts w:ascii="SimSun" w:hAnsi="SimSun" w:eastAsia="SimSun" w:cs="SimSun"/>
          <w:sz w:val="22"/>
          <w:szCs w:val="22"/>
          <w:spacing w:val="5"/>
        </w:rPr>
        <w:t>行都可以</w:t>
      </w:r>
      <w:r>
        <w:rPr>
          <w:rFonts w:ascii="SimSun" w:hAnsi="SimSun" w:eastAsia="SimSun" w:cs="SimSun"/>
          <w:sz w:val="22"/>
          <w:szCs w:val="22"/>
        </w:rPr>
        <w:t xml:space="preserve"> </w:t>
      </w:r>
      <w:r>
        <w:rPr>
          <w:rFonts w:ascii="SimSun" w:hAnsi="SimSun" w:eastAsia="SimSun" w:cs="SimSun"/>
          <w:sz w:val="22"/>
          <w:szCs w:val="22"/>
          <w:spacing w:val="7"/>
        </w:rPr>
        <w:t>经它们线性表出.因此，方程组(1)与</w:t>
      </w:r>
    </w:p>
    <w:p>
      <w:pPr>
        <w:pStyle w:val="BodyText"/>
        <w:spacing w:line="272" w:lineRule="auto"/>
        <w:rPr/>
      </w:pPr>
      <w:r/>
    </w:p>
    <w:p>
      <w:pPr>
        <w:pStyle w:val="BodyText"/>
        <w:spacing w:line="272" w:lineRule="auto"/>
        <w:rPr/>
      </w:pPr>
      <w:r/>
    </w:p>
    <w:p>
      <w:pPr>
        <w:ind w:left="8709"/>
        <w:spacing w:before="72" w:line="222" w:lineRule="auto"/>
        <w:rPr>
          <w:rFonts w:ascii="SimSun" w:hAnsi="SimSun" w:eastAsia="SimSun" w:cs="SimSun"/>
          <w:sz w:val="22"/>
          <w:szCs w:val="22"/>
        </w:rPr>
      </w:pPr>
      <w:r>
        <w:rPr>
          <w:rFonts w:ascii="SimSun" w:hAnsi="SimSun" w:eastAsia="SimSun" w:cs="SimSun"/>
          <w:sz w:val="22"/>
          <w:szCs w:val="22"/>
          <w:spacing w:val="-11"/>
        </w:rPr>
        <w:t>(4)</w:t>
      </w:r>
    </w:p>
    <w:p>
      <w:pPr>
        <w:pStyle w:val="BodyText"/>
        <w:spacing w:line="333" w:lineRule="auto"/>
        <w:rPr/>
      </w:pPr>
      <w:r/>
    </w:p>
    <w:p>
      <w:pPr>
        <w:pStyle w:val="BodyText"/>
        <w:spacing w:line="333" w:lineRule="auto"/>
        <w:rPr/>
      </w:pPr>
      <w:r/>
    </w:p>
    <w:p>
      <w:pPr>
        <w:ind w:left="389"/>
        <w:spacing w:before="72" w:line="220" w:lineRule="auto"/>
        <w:rPr>
          <w:rFonts w:ascii="SimSun" w:hAnsi="SimSun" w:eastAsia="SimSun" w:cs="SimSun"/>
          <w:sz w:val="22"/>
          <w:szCs w:val="22"/>
        </w:rPr>
      </w:pPr>
      <w:r>
        <w:rPr>
          <w:rFonts w:ascii="SimSun" w:hAnsi="SimSun" w:eastAsia="SimSun" w:cs="SimSun"/>
          <w:sz w:val="22"/>
          <w:szCs w:val="22"/>
          <w:spacing w:val="-1"/>
        </w:rPr>
        <w:t>同解</w:t>
      </w:r>
      <w:r>
        <w:rPr>
          <w:rFonts w:ascii="SimSun" w:hAnsi="SimSun" w:eastAsia="SimSun" w:cs="SimSun"/>
          <w:sz w:val="22"/>
          <w:szCs w:val="22"/>
          <w:spacing w:val="-64"/>
        </w:rPr>
        <w:t xml:space="preserve"> </w:t>
      </w:r>
      <w:r>
        <w:rPr>
          <w:rFonts w:ascii="SimSun" w:hAnsi="SimSun" w:eastAsia="SimSun" w:cs="SimSun"/>
          <w:sz w:val="22"/>
          <w:szCs w:val="22"/>
          <w:spacing w:val="-1"/>
        </w:rPr>
        <w:t>.</w:t>
      </w:r>
    </w:p>
    <w:p>
      <w:pPr>
        <w:ind w:left="900"/>
        <w:spacing w:before="85" w:line="219" w:lineRule="auto"/>
        <w:rPr>
          <w:rFonts w:ascii="SimSun" w:hAnsi="SimSun" w:eastAsia="SimSun" w:cs="SimSun"/>
          <w:sz w:val="22"/>
          <w:szCs w:val="22"/>
        </w:rPr>
      </w:pPr>
      <w:r>
        <w:rPr>
          <w:rFonts w:ascii="SimSun" w:hAnsi="SimSun" w:eastAsia="SimSun" w:cs="SimSun"/>
          <w:sz w:val="22"/>
          <w:szCs w:val="22"/>
          <w:spacing w:val="7"/>
        </w:rPr>
        <w:t>当</w:t>
      </w:r>
      <w:r>
        <w:rPr>
          <w:rFonts w:ascii="Times New Roman" w:hAnsi="Times New Roman" w:eastAsia="Times New Roman" w:cs="Times New Roman"/>
          <w:sz w:val="22"/>
          <w:szCs w:val="22"/>
          <w:spacing w:val="7"/>
        </w:rPr>
        <w:t>r=n</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7"/>
        </w:rPr>
        <w:t>时，由克拉默法则，方程组(4)有唯一解，也就是方程组(1)有唯一解.</w:t>
      </w:r>
    </w:p>
    <w:p>
      <w:pPr>
        <w:ind w:left="900"/>
        <w:spacing w:before="81" w:line="219" w:lineRule="auto"/>
        <w:rPr>
          <w:rFonts w:ascii="SimSun" w:hAnsi="SimSun" w:eastAsia="SimSun" w:cs="SimSun"/>
          <w:sz w:val="22"/>
          <w:szCs w:val="22"/>
        </w:rPr>
      </w:pPr>
      <w:r>
        <w:drawing>
          <wp:anchor distT="0" distB="0" distL="0" distR="0" simplePos="0" relativeHeight="252301312" behindDoc="1" locked="0" layoutInCell="1" allowOverlap="1">
            <wp:simplePos x="0" y="0"/>
            <wp:positionH relativeFrom="column">
              <wp:posOffset>1733545</wp:posOffset>
            </wp:positionH>
            <wp:positionV relativeFrom="paragraph">
              <wp:posOffset>185324</wp:posOffset>
            </wp:positionV>
            <wp:extent cx="2546680" cy="978364"/>
            <wp:effectExtent l="0" t="0" r="0" b="0"/>
            <wp:wrapNone/>
            <wp:docPr id="846" name="IM 846"/>
            <wp:cNvGraphicFramePr/>
            <a:graphic>
              <a:graphicData uri="http://schemas.openxmlformats.org/drawingml/2006/picture">
                <pic:pic>
                  <pic:nvPicPr>
                    <pic:cNvPr id="846" name="IM 846"/>
                    <pic:cNvPicPr/>
                  </pic:nvPicPr>
                  <pic:blipFill>
                    <a:blip r:embed="rId499"/>
                    <a:stretch>
                      <a:fillRect/>
                    </a:stretch>
                  </pic:blipFill>
                  <pic:spPr>
                    <a:xfrm rot="0">
                      <a:off x="0" y="0"/>
                      <a:ext cx="2546680" cy="978364"/>
                    </a:xfrm>
                    <a:prstGeom prst="rect">
                      <a:avLst/>
                    </a:prstGeom>
                  </pic:spPr>
                </pic:pic>
              </a:graphicData>
            </a:graphic>
          </wp:anchor>
        </w:drawing>
      </w:r>
      <w:r>
        <w:rPr>
          <w:rFonts w:ascii="SimSun" w:hAnsi="SimSun" w:eastAsia="SimSun" w:cs="SimSun"/>
          <w:sz w:val="22"/>
          <w:szCs w:val="22"/>
          <w:spacing w:val="7"/>
        </w:rPr>
        <w:t>当</w:t>
      </w:r>
      <w:r>
        <w:rPr>
          <w:rFonts w:ascii="Times New Roman" w:hAnsi="Times New Roman" w:eastAsia="Times New Roman" w:cs="Times New Roman"/>
          <w:sz w:val="22"/>
          <w:szCs w:val="22"/>
          <w:spacing w:val="7"/>
        </w:rPr>
        <w:t>r&lt;n</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7"/>
        </w:rPr>
        <w:t>时，将方程组(4)改写为</w:t>
      </w:r>
    </w:p>
    <w:p>
      <w:pPr>
        <w:pStyle w:val="BodyText"/>
        <w:spacing w:line="298" w:lineRule="auto"/>
        <w:rPr/>
      </w:pPr>
      <w:r/>
    </w:p>
    <w:p>
      <w:pPr>
        <w:pStyle w:val="BodyText"/>
        <w:spacing w:line="299" w:lineRule="auto"/>
        <w:rPr/>
      </w:pPr>
      <w:r/>
    </w:p>
    <w:p>
      <w:pPr>
        <w:ind w:left="8709"/>
        <w:spacing w:before="72" w:line="222" w:lineRule="auto"/>
        <w:rPr>
          <w:rFonts w:ascii="SimSun" w:hAnsi="SimSun" w:eastAsia="SimSun" w:cs="SimSun"/>
          <w:sz w:val="22"/>
          <w:szCs w:val="22"/>
        </w:rPr>
      </w:pPr>
      <w:r>
        <w:rPr>
          <w:rFonts w:ascii="SimSun" w:hAnsi="SimSun" w:eastAsia="SimSun" w:cs="SimSun"/>
          <w:sz w:val="22"/>
          <w:szCs w:val="22"/>
          <w:spacing w:val="-11"/>
        </w:rPr>
        <w:t>(5)</w:t>
      </w:r>
    </w:p>
    <w:p>
      <w:pPr>
        <w:pStyle w:val="BodyText"/>
        <w:spacing w:line="296" w:lineRule="auto"/>
        <w:rPr/>
      </w:pPr>
      <w:r/>
    </w:p>
    <w:p>
      <w:pPr>
        <w:pStyle w:val="BodyText"/>
        <w:spacing w:line="296" w:lineRule="auto"/>
        <w:rPr/>
      </w:pPr>
      <w:r/>
    </w:p>
    <w:p>
      <w:pPr>
        <w:ind w:left="419"/>
        <w:spacing w:before="71" w:line="212" w:lineRule="auto"/>
        <w:rPr>
          <w:rFonts w:ascii="Times New Roman" w:hAnsi="Times New Roman" w:eastAsia="Times New Roman" w:cs="Times New Roman"/>
          <w:sz w:val="22"/>
          <w:szCs w:val="22"/>
        </w:rPr>
      </w:pPr>
      <w:r>
        <w:rPr>
          <w:rFonts w:ascii="SimSun" w:hAnsi="SimSun" w:eastAsia="SimSun" w:cs="SimSun"/>
          <w:sz w:val="22"/>
          <w:szCs w:val="22"/>
          <w:spacing w:val="7"/>
        </w:rPr>
        <w:t>(5)作为</w:t>
      </w:r>
      <w:r>
        <w:rPr>
          <w:rFonts w:ascii="Times New Roman" w:hAnsi="Times New Roman" w:eastAsia="Times New Roman" w:cs="Times New Roman"/>
          <w:sz w:val="22"/>
          <w:szCs w:val="22"/>
          <w:spacing w:val="7"/>
        </w:rPr>
        <w:t>x₁,</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7"/>
        </w:rPr>
        <w:t>,x,     </w:t>
      </w:r>
      <w:r>
        <w:rPr>
          <w:rFonts w:ascii="SimSun" w:hAnsi="SimSun" w:eastAsia="SimSun" w:cs="SimSun"/>
          <w:sz w:val="22"/>
          <w:szCs w:val="22"/>
          <w:spacing w:val="7"/>
        </w:rPr>
        <w:t>的一个方程组，它的系数行列式</w:t>
      </w:r>
      <w:r>
        <w:rPr>
          <w:rFonts w:ascii="Times New Roman" w:hAnsi="Times New Roman" w:eastAsia="Times New Roman" w:cs="Times New Roman"/>
          <w:sz w:val="22"/>
          <w:szCs w:val="22"/>
          <w:spacing w:val="7"/>
        </w:rPr>
        <w:t>D≠0.   </w:t>
      </w:r>
      <w:r>
        <w:rPr>
          <w:rFonts w:ascii="SimSun" w:hAnsi="SimSun" w:eastAsia="SimSun" w:cs="SimSun"/>
          <w:sz w:val="22"/>
          <w:szCs w:val="22"/>
          <w:spacing w:val="7"/>
        </w:rPr>
        <w:t>由克拉默法则，对于</w:t>
      </w:r>
      <w:r>
        <w:rPr>
          <w:rFonts w:ascii="Times New Roman" w:hAnsi="Times New Roman" w:eastAsia="Times New Roman" w:cs="Times New Roman"/>
          <w:sz w:val="22"/>
          <w:szCs w:val="22"/>
          <w:spacing w:val="7"/>
        </w:rPr>
        <w:t>x+</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7"/>
        </w:rPr>
        <w:t>,</w:t>
      </w:r>
    </w:p>
    <w:p>
      <w:pPr>
        <w:ind w:right="32"/>
        <w:spacing w:before="87" w:line="212" w:lineRule="auto"/>
        <w:jc w:val="right"/>
        <w:rPr>
          <w:rFonts w:ascii="SimSun" w:hAnsi="SimSun" w:eastAsia="SimSun" w:cs="SimSun"/>
          <w:sz w:val="22"/>
          <w:szCs w:val="22"/>
        </w:rPr>
      </w:pPr>
      <w:r>
        <w:rPr>
          <w:rFonts w:ascii="Times New Roman" w:hAnsi="Times New Roman" w:eastAsia="Times New Roman" w:cs="Times New Roman"/>
          <w:sz w:val="22"/>
          <w:szCs w:val="22"/>
          <w:spacing w:val="9"/>
        </w:rPr>
        <w:t>x</w:t>
      </w:r>
      <w:r>
        <w:rPr>
          <w:rFonts w:ascii="SimSun" w:hAnsi="SimSun" w:eastAsia="SimSun" w:cs="SimSun"/>
          <w:sz w:val="22"/>
          <w:szCs w:val="22"/>
          <w:spacing w:val="9"/>
        </w:rPr>
        <w:t>。的任意一组值，方程组</w:t>
      </w:r>
      <w:r>
        <w:rPr>
          <w:rFonts w:ascii="Times New Roman" w:hAnsi="Times New Roman" w:eastAsia="Times New Roman" w:cs="Times New Roman"/>
          <w:sz w:val="22"/>
          <w:szCs w:val="22"/>
          <w:spacing w:val="9"/>
        </w:rPr>
        <w:t>(5),</w:t>
      </w:r>
      <w:r>
        <w:rPr>
          <w:rFonts w:ascii="SimSun" w:hAnsi="SimSun" w:eastAsia="SimSun" w:cs="SimSun"/>
          <w:sz w:val="22"/>
          <w:szCs w:val="22"/>
          <w:spacing w:val="9"/>
        </w:rPr>
        <w:t>也就是方程组</w:t>
      </w:r>
      <w:r>
        <w:rPr>
          <w:rFonts w:ascii="Times New Roman" w:hAnsi="Times New Roman" w:eastAsia="Times New Roman" w:cs="Times New Roman"/>
          <w:sz w:val="22"/>
          <w:szCs w:val="22"/>
          <w:spacing w:val="9"/>
        </w:rPr>
        <w:t>(1),</w:t>
      </w:r>
      <w:r>
        <w:rPr>
          <w:rFonts w:ascii="SimSun" w:hAnsi="SimSun" w:eastAsia="SimSun" w:cs="SimSun"/>
          <w:sz w:val="22"/>
          <w:szCs w:val="22"/>
          <w:spacing w:val="9"/>
        </w:rPr>
        <w:t>都有唯一</w:t>
      </w:r>
      <w:r>
        <w:rPr>
          <w:rFonts w:ascii="SimSun" w:hAnsi="SimSun" w:eastAsia="SimSun" w:cs="SimSun"/>
          <w:sz w:val="22"/>
          <w:szCs w:val="22"/>
          <w:spacing w:val="-60"/>
        </w:rPr>
        <w:t xml:space="preserve"> </w:t>
      </w:r>
      <w:r>
        <w:rPr>
          <w:rFonts w:ascii="SimSun" w:hAnsi="SimSun" w:eastAsia="SimSun" w:cs="SimSun"/>
          <w:sz w:val="22"/>
          <w:szCs w:val="22"/>
          <w:spacing w:val="9"/>
        </w:rPr>
        <w:t>的解</w:t>
      </w:r>
      <w:r>
        <w:rPr>
          <w:rFonts w:ascii="Times New Roman" w:hAnsi="Times New Roman" w:eastAsia="Times New Roman" w:cs="Times New Roman"/>
          <w:sz w:val="22"/>
          <w:szCs w:val="22"/>
          <w:spacing w:val="9"/>
        </w:rPr>
        <w:t>.  </w:t>
      </w:r>
      <w:r>
        <w:rPr>
          <w:rFonts w:ascii="SimSun" w:hAnsi="SimSun" w:eastAsia="SimSun" w:cs="SimSun"/>
          <w:sz w:val="22"/>
          <w:szCs w:val="22"/>
          <w:spacing w:val="9"/>
        </w:rPr>
        <w:t>x, </w:t>
      </w:r>
      <w:r>
        <w:rPr>
          <w:rFonts w:ascii="Times New Roman" w:hAnsi="Times New Roman" w:eastAsia="Times New Roman" w:cs="Times New Roman"/>
          <w:sz w:val="22"/>
          <w:szCs w:val="22"/>
          <w:spacing w:val="9"/>
        </w:rPr>
        <w:t>…,x   </w:t>
      </w:r>
      <w:r>
        <w:rPr>
          <w:rFonts w:ascii="SimSun" w:hAnsi="SimSun" w:eastAsia="SimSun" w:cs="SimSun"/>
          <w:sz w:val="22"/>
          <w:szCs w:val="22"/>
          <w:spacing w:val="9"/>
        </w:rPr>
        <w:t>。就是方</w:t>
      </w:r>
      <w:r>
        <w:rPr>
          <w:rFonts w:ascii="SimSun" w:hAnsi="SimSun" w:eastAsia="SimSun" w:cs="SimSun"/>
          <w:sz w:val="22"/>
          <w:szCs w:val="22"/>
          <w:spacing w:val="8"/>
        </w:rPr>
        <w:t>程组</w:t>
      </w:r>
    </w:p>
    <w:p>
      <w:pPr>
        <w:ind w:left="409"/>
        <w:spacing w:before="108" w:line="212" w:lineRule="auto"/>
        <w:rPr>
          <w:rFonts w:ascii="SimSun" w:hAnsi="SimSun" w:eastAsia="SimSun" w:cs="SimSun"/>
          <w:sz w:val="22"/>
          <w:szCs w:val="22"/>
        </w:rPr>
      </w:pPr>
      <w:r>
        <w:rPr>
          <w:rFonts w:ascii="SimSun" w:hAnsi="SimSun" w:eastAsia="SimSun" w:cs="SimSun"/>
          <w:sz w:val="22"/>
          <w:szCs w:val="22"/>
          <w:spacing w:val="8"/>
        </w:rPr>
        <w:t>(1)的一组自由未知量.对(5)用克拉默法则，可以解出</w:t>
      </w:r>
      <w:r>
        <w:rPr>
          <w:rFonts w:ascii="Times New Roman" w:hAnsi="Times New Roman" w:eastAsia="Times New Roman" w:cs="Times New Roman"/>
          <w:sz w:val="22"/>
          <w:szCs w:val="22"/>
          <w:spacing w:val="8"/>
        </w:rPr>
        <w:t>x₁,</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8"/>
        </w:rPr>
        <w:t>,x,,    </w:t>
      </w:r>
      <w:r>
        <w:rPr>
          <w:rFonts w:ascii="SimSun" w:hAnsi="SimSun" w:eastAsia="SimSun" w:cs="SimSun"/>
          <w:sz w:val="22"/>
          <w:szCs w:val="22"/>
          <w:spacing w:val="8"/>
        </w:rPr>
        <w:t>即</w:t>
      </w:r>
    </w:p>
    <w:p>
      <w:pPr>
        <w:pStyle w:val="BodyText"/>
        <w:spacing w:line="401" w:lineRule="auto"/>
        <w:rPr/>
      </w:pPr>
      <w:r>
        <w:drawing>
          <wp:anchor distT="0" distB="0" distL="0" distR="0" simplePos="0" relativeHeight="252300288" behindDoc="1" locked="0" layoutInCell="1" allowOverlap="1">
            <wp:simplePos x="0" y="0"/>
            <wp:positionH relativeFrom="column">
              <wp:posOffset>2146204</wp:posOffset>
            </wp:positionH>
            <wp:positionV relativeFrom="paragraph">
              <wp:posOffset>71522</wp:posOffset>
            </wp:positionV>
            <wp:extent cx="1727669" cy="616255"/>
            <wp:effectExtent l="0" t="0" r="0" b="0"/>
            <wp:wrapNone/>
            <wp:docPr id="848" name="IM 848"/>
            <wp:cNvGraphicFramePr/>
            <a:graphic>
              <a:graphicData uri="http://schemas.openxmlformats.org/drawingml/2006/picture">
                <pic:pic>
                  <pic:nvPicPr>
                    <pic:cNvPr id="848" name="IM 848"/>
                    <pic:cNvPicPr/>
                  </pic:nvPicPr>
                  <pic:blipFill>
                    <a:blip r:embed="rId500"/>
                    <a:stretch>
                      <a:fillRect/>
                    </a:stretch>
                  </pic:blipFill>
                  <pic:spPr>
                    <a:xfrm rot="0">
                      <a:off x="0" y="0"/>
                      <a:ext cx="1727669" cy="616255"/>
                    </a:xfrm>
                    <a:prstGeom prst="rect">
                      <a:avLst/>
                    </a:prstGeom>
                  </pic:spPr>
                </pic:pic>
              </a:graphicData>
            </a:graphic>
          </wp:anchor>
        </w:drawing>
      </w:r>
      <w:r/>
    </w:p>
    <w:p>
      <w:pPr>
        <w:ind w:left="8709"/>
        <w:spacing w:before="72" w:line="222" w:lineRule="auto"/>
        <w:rPr>
          <w:rFonts w:ascii="SimSun" w:hAnsi="SimSun" w:eastAsia="SimSun" w:cs="SimSun"/>
          <w:sz w:val="22"/>
          <w:szCs w:val="22"/>
        </w:rPr>
      </w:pPr>
      <w:r>
        <w:rPr>
          <w:rFonts w:ascii="SimSun" w:hAnsi="SimSun" w:eastAsia="SimSun" w:cs="SimSun"/>
          <w:sz w:val="22"/>
          <w:szCs w:val="22"/>
          <w:spacing w:val="-11"/>
        </w:rPr>
        <w:t>(6)</w:t>
      </w:r>
    </w:p>
    <w:p>
      <w:pPr>
        <w:pStyle w:val="BodyText"/>
        <w:spacing w:line="378" w:lineRule="auto"/>
        <w:rPr/>
      </w:pPr>
      <w:r/>
    </w:p>
    <w:p>
      <w:pPr>
        <w:ind w:left="409"/>
        <w:spacing w:before="72" w:line="220" w:lineRule="auto"/>
        <w:rPr>
          <w:rFonts w:ascii="SimSun" w:hAnsi="SimSun" w:eastAsia="SimSun" w:cs="SimSun"/>
          <w:sz w:val="22"/>
          <w:szCs w:val="22"/>
        </w:rPr>
      </w:pPr>
      <w:r>
        <w:rPr>
          <w:rFonts w:ascii="SimSun" w:hAnsi="SimSun" w:eastAsia="SimSun" w:cs="SimSun"/>
          <w:sz w:val="22"/>
          <w:szCs w:val="22"/>
          <w:spacing w:val="17"/>
        </w:rPr>
        <w:t>(6)就是方程组(1)的一般解.</w:t>
      </w:r>
    </w:p>
    <w:p>
      <w:pPr>
        <w:pStyle w:val="BodyText"/>
        <w:spacing w:line="327" w:lineRule="auto"/>
        <w:rPr/>
      </w:pPr>
      <w:r/>
    </w:p>
    <w:p>
      <w:pPr>
        <w:pStyle w:val="BodyText"/>
        <w:spacing w:line="327" w:lineRule="auto"/>
        <w:rPr/>
      </w:pPr>
      <w:r/>
    </w:p>
    <w:p>
      <w:pPr>
        <w:ind w:left="2929"/>
        <w:spacing w:before="104" w:line="220" w:lineRule="auto"/>
        <w:outlineLvl w:val="1"/>
        <w:rPr>
          <w:rFonts w:ascii="SimSun" w:hAnsi="SimSun" w:eastAsia="SimSun" w:cs="SimSun"/>
          <w:sz w:val="32"/>
          <w:szCs w:val="32"/>
        </w:rPr>
      </w:pPr>
      <w:bookmarkStart w:name="bookmark32" w:id="62"/>
      <w:bookmarkEnd w:id="62"/>
      <w:r>
        <w:rPr>
          <w:rFonts w:ascii="SimSun" w:hAnsi="SimSun" w:eastAsia="SimSun" w:cs="SimSun"/>
          <w:sz w:val="22"/>
          <w:szCs w:val="22"/>
          <w:spacing w:val="7"/>
        </w:rPr>
        <w:t>§6</w:t>
      </w:r>
      <w:r>
        <w:rPr>
          <w:rFonts w:ascii="SimSun" w:hAnsi="SimSun" w:eastAsia="SimSun" w:cs="SimSun"/>
          <w:sz w:val="22"/>
          <w:szCs w:val="22"/>
          <w:spacing w:val="3"/>
        </w:rPr>
        <w:t xml:space="preserve">    </w:t>
      </w:r>
      <w:r>
        <w:rPr>
          <w:rFonts w:ascii="SimSun" w:hAnsi="SimSun" w:eastAsia="SimSun" w:cs="SimSun"/>
          <w:sz w:val="32"/>
          <w:szCs w:val="32"/>
          <w:spacing w:val="7"/>
        </w:rPr>
        <w:t>线性方程组解的结构</w:t>
      </w:r>
    </w:p>
    <w:p>
      <w:pPr>
        <w:pStyle w:val="BodyText"/>
        <w:spacing w:line="319" w:lineRule="auto"/>
        <w:rPr/>
      </w:pPr>
      <w:r/>
    </w:p>
    <w:p>
      <w:pPr>
        <w:pStyle w:val="BodyText"/>
        <w:spacing w:line="320" w:lineRule="auto"/>
        <w:rPr/>
      </w:pPr>
      <w:r/>
    </w:p>
    <w:p>
      <w:pPr>
        <w:ind w:left="389" w:right="13" w:firstLine="489"/>
        <w:spacing w:before="72" w:line="297" w:lineRule="auto"/>
        <w:jc w:val="both"/>
        <w:rPr>
          <w:rFonts w:ascii="SimSun" w:hAnsi="SimSun" w:eastAsia="SimSun" w:cs="SimSun"/>
          <w:sz w:val="22"/>
          <w:szCs w:val="22"/>
        </w:rPr>
      </w:pPr>
      <w:r>
        <w:rPr>
          <w:rFonts w:ascii="SimSun" w:hAnsi="SimSun" w:eastAsia="SimSun" w:cs="SimSun"/>
          <w:sz w:val="22"/>
          <w:szCs w:val="22"/>
          <w:spacing w:val="14"/>
        </w:rPr>
        <w:t>在解决了线性方程组有解的判别条件之后，我们进一步来讨论线性方程组解的结</w:t>
      </w:r>
      <w:r>
        <w:rPr>
          <w:rFonts w:ascii="SimSun" w:hAnsi="SimSun" w:eastAsia="SimSun" w:cs="SimSun"/>
          <w:sz w:val="22"/>
          <w:szCs w:val="22"/>
          <w:spacing w:val="1"/>
        </w:rPr>
        <w:t xml:space="preserve"> </w:t>
      </w:r>
      <w:r>
        <w:rPr>
          <w:rFonts w:ascii="SimSun" w:hAnsi="SimSun" w:eastAsia="SimSun" w:cs="SimSun"/>
          <w:sz w:val="22"/>
          <w:szCs w:val="22"/>
          <w:spacing w:val="8"/>
        </w:rPr>
        <w:t>构.在方程组的解是唯一的情况下，当然没有什么结构问题.在有多个解的情况下，所谓</w:t>
      </w:r>
      <w:r>
        <w:rPr>
          <w:rFonts w:ascii="SimSun" w:hAnsi="SimSun" w:eastAsia="SimSun" w:cs="SimSun"/>
          <w:sz w:val="22"/>
          <w:szCs w:val="22"/>
          <w:spacing w:val="13"/>
        </w:rPr>
        <w:t xml:space="preserve"> </w:t>
      </w:r>
      <w:r>
        <w:rPr>
          <w:rFonts w:ascii="SimSun" w:hAnsi="SimSun" w:eastAsia="SimSun" w:cs="SimSun"/>
          <w:sz w:val="22"/>
          <w:szCs w:val="22"/>
          <w:spacing w:val="18"/>
        </w:rPr>
        <w:t>解的结构问题就是解与解之间的关系问题.</w:t>
      </w:r>
      <w:r>
        <w:rPr>
          <w:rFonts w:ascii="SimSun" w:hAnsi="SimSun" w:eastAsia="SimSun" w:cs="SimSun"/>
          <w:sz w:val="22"/>
          <w:szCs w:val="22"/>
          <w:spacing w:val="17"/>
        </w:rPr>
        <w:t>下面我们将证明，虽然在这时有无穷多个</w:t>
      </w:r>
      <w:r>
        <w:rPr>
          <w:rFonts w:ascii="SimSun" w:hAnsi="SimSun" w:eastAsia="SimSun" w:cs="SimSun"/>
          <w:sz w:val="22"/>
          <w:szCs w:val="22"/>
        </w:rPr>
        <w:t xml:space="preserve"> </w:t>
      </w:r>
      <w:r>
        <w:rPr>
          <w:rFonts w:ascii="SimSun" w:hAnsi="SimSun" w:eastAsia="SimSun" w:cs="SimSun"/>
          <w:sz w:val="22"/>
          <w:szCs w:val="22"/>
          <w:spacing w:val="18"/>
        </w:rPr>
        <w:t>解，但是全部的解都可以用有限多个解表示出来.这就是</w:t>
      </w:r>
      <w:r>
        <w:rPr>
          <w:rFonts w:ascii="SimSun" w:hAnsi="SimSun" w:eastAsia="SimSun" w:cs="SimSun"/>
          <w:sz w:val="22"/>
          <w:szCs w:val="22"/>
          <w:spacing w:val="17"/>
        </w:rPr>
        <w:t>本节要讨论的问题和要得到</w:t>
      </w:r>
      <w:r>
        <w:rPr>
          <w:rFonts w:ascii="SimSun" w:hAnsi="SimSun" w:eastAsia="SimSun" w:cs="SimSun"/>
          <w:sz w:val="22"/>
          <w:szCs w:val="22"/>
        </w:rPr>
        <w:t xml:space="preserve"> </w:t>
      </w:r>
      <w:r>
        <w:rPr>
          <w:rFonts w:ascii="SimSun" w:hAnsi="SimSun" w:eastAsia="SimSun" w:cs="SimSun"/>
          <w:sz w:val="22"/>
          <w:szCs w:val="22"/>
          <w:spacing w:val="13"/>
        </w:rPr>
        <w:t>的主要结果.下面的讨论当然都是对于有解的情况说的，这一点就不再每次都说明了</w:t>
      </w:r>
    </w:p>
    <w:p>
      <w:pPr>
        <w:ind w:left="400" w:right="21" w:firstLine="479"/>
        <w:spacing w:line="295" w:lineRule="auto"/>
        <w:jc w:val="both"/>
        <w:rPr>
          <w:rFonts w:ascii="SimSun" w:hAnsi="SimSun" w:eastAsia="SimSun" w:cs="SimSun"/>
          <w:sz w:val="22"/>
          <w:szCs w:val="22"/>
        </w:rPr>
      </w:pPr>
      <w:r>
        <w:rPr>
          <w:rFonts w:ascii="SimSun" w:hAnsi="SimSun" w:eastAsia="SimSun" w:cs="SimSun"/>
          <w:sz w:val="22"/>
          <w:szCs w:val="22"/>
          <w:spacing w:val="9"/>
        </w:rPr>
        <w:t>上面我们提到，</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9"/>
        </w:rPr>
        <w:t>元线性方程组的解是</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9"/>
        </w:rPr>
        <w:t>维向量，在解不是</w:t>
      </w:r>
      <w:r>
        <w:rPr>
          <w:rFonts w:ascii="SimSun" w:hAnsi="SimSun" w:eastAsia="SimSun" w:cs="SimSun"/>
          <w:sz w:val="22"/>
          <w:szCs w:val="22"/>
          <w:spacing w:val="8"/>
        </w:rPr>
        <w:t>唯一的情况下，作为方</w:t>
      </w:r>
      <w:r>
        <w:rPr>
          <w:rFonts w:ascii="SimSun" w:hAnsi="SimSun" w:eastAsia="SimSun" w:cs="SimSun"/>
          <w:sz w:val="22"/>
          <w:szCs w:val="22"/>
        </w:rPr>
        <w:t xml:space="preserve"> </w:t>
      </w:r>
      <w:r>
        <w:rPr>
          <w:rFonts w:ascii="SimSun" w:hAnsi="SimSun" w:eastAsia="SimSun" w:cs="SimSun"/>
          <w:sz w:val="22"/>
          <w:szCs w:val="22"/>
          <w:spacing w:val="18"/>
        </w:rPr>
        <w:t>程组的解的这些向量之间有什么关系呢?我们先看齐次方程组的情形.设</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spacing w:before="72" w:line="184" w:lineRule="auto"/>
        <w:rPr>
          <w:rFonts w:ascii="SimSun" w:hAnsi="SimSun" w:eastAsia="SimSun" w:cs="SimSun"/>
          <w:sz w:val="22"/>
          <w:szCs w:val="22"/>
        </w:rPr>
      </w:pPr>
      <w:r>
        <w:drawing>
          <wp:anchor distT="0" distB="0" distL="0" distR="0" simplePos="0" relativeHeight="252303360" behindDoc="0" locked="0" layoutInCell="1" allowOverlap="1">
            <wp:simplePos x="0" y="0"/>
            <wp:positionH relativeFrom="column">
              <wp:posOffset>234935</wp:posOffset>
            </wp:positionH>
            <wp:positionV relativeFrom="paragraph">
              <wp:posOffset>57848</wp:posOffset>
            </wp:positionV>
            <wp:extent cx="6350" cy="380959"/>
            <wp:effectExtent l="0" t="0" r="0" b="0"/>
            <wp:wrapNone/>
            <wp:docPr id="850" name="IM 850"/>
            <wp:cNvGraphicFramePr/>
            <a:graphic>
              <a:graphicData uri="http://schemas.openxmlformats.org/drawingml/2006/picture">
                <pic:pic>
                  <pic:nvPicPr>
                    <pic:cNvPr id="850" name="IM 850"/>
                    <pic:cNvPicPr/>
                  </pic:nvPicPr>
                  <pic:blipFill>
                    <a:blip r:embed="rId501"/>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3"/>
        </w:rPr>
        <w:t>94</w:t>
      </w:r>
    </w:p>
    <w:p>
      <w:pPr>
        <w:spacing w:line="184" w:lineRule="auto"/>
        <w:sectPr>
          <w:footerReference w:type="default" r:id="rId31"/>
          <w:pgSz w:w="10140" w:h="15960"/>
          <w:pgMar w:top="295" w:right="440" w:bottom="400" w:left="610" w:header="0" w:footer="0" w:gutter="0"/>
        </w:sectPr>
        <w:rPr>
          <w:rFonts w:ascii="SimSun" w:hAnsi="SimSun" w:eastAsia="SimSun" w:cs="SimSun"/>
          <w:sz w:val="22"/>
          <w:szCs w:val="22"/>
        </w:rPr>
      </w:pPr>
    </w:p>
    <w:p>
      <w:pPr>
        <w:ind w:left="6070"/>
        <w:spacing w:before="31" w:line="217" w:lineRule="auto"/>
        <w:rPr>
          <w:rFonts w:ascii="SimHei" w:hAnsi="SimHei" w:eastAsia="SimHei" w:cs="SimHei"/>
          <w:sz w:val="22"/>
          <w:szCs w:val="22"/>
        </w:rPr>
      </w:pPr>
      <w:r>
        <w:rPr>
          <w:rFonts w:ascii="SimHei" w:hAnsi="SimHei" w:eastAsia="SimHei" w:cs="SimHei"/>
          <w:sz w:val="22"/>
          <w:szCs w:val="22"/>
          <w:spacing w:val="-5"/>
        </w:rPr>
        <w:t>§6</w:t>
      </w:r>
      <w:r>
        <w:rPr>
          <w:rFonts w:ascii="SimHei" w:hAnsi="SimHei" w:eastAsia="SimHei" w:cs="SimHei"/>
          <w:sz w:val="22"/>
          <w:szCs w:val="22"/>
          <w:spacing w:val="-5"/>
        </w:rPr>
        <w:t xml:space="preserve">  </w:t>
      </w:r>
      <w:r>
        <w:rPr>
          <w:rFonts w:ascii="SimHei" w:hAnsi="SimHei" w:eastAsia="SimHei" w:cs="SimHei"/>
          <w:sz w:val="22"/>
          <w:szCs w:val="22"/>
          <w:spacing w:val="-5"/>
        </w:rPr>
        <w:t>线性方程组解的结构||</w:t>
      </w:r>
    </w:p>
    <w:p>
      <w:pPr>
        <w:pStyle w:val="BodyText"/>
        <w:spacing w:line="261" w:lineRule="auto"/>
        <w:rPr/>
      </w:pPr>
      <w:r/>
    </w:p>
    <w:p>
      <w:pPr>
        <w:pStyle w:val="BodyText"/>
        <w:spacing w:line="261" w:lineRule="auto"/>
        <w:rPr/>
      </w:pPr>
      <w:r/>
    </w:p>
    <w:p>
      <w:pPr>
        <w:pStyle w:val="BodyText"/>
        <w:spacing w:line="261" w:lineRule="auto"/>
        <w:rPr/>
      </w:pPr>
      <w:r>
        <w:drawing>
          <wp:anchor distT="0" distB="0" distL="0" distR="0" simplePos="0" relativeHeight="252310528" behindDoc="0" locked="0" layoutInCell="1" allowOverlap="1">
            <wp:simplePos x="0" y="0"/>
            <wp:positionH relativeFrom="column">
              <wp:posOffset>1917712</wp:posOffset>
            </wp:positionH>
            <wp:positionV relativeFrom="paragraph">
              <wp:posOffset>34585</wp:posOffset>
            </wp:positionV>
            <wp:extent cx="1663689" cy="863965"/>
            <wp:effectExtent l="0" t="0" r="0" b="0"/>
            <wp:wrapNone/>
            <wp:docPr id="852" name="IM 852"/>
            <wp:cNvGraphicFramePr/>
            <a:graphic>
              <a:graphicData uri="http://schemas.openxmlformats.org/drawingml/2006/picture">
                <pic:pic>
                  <pic:nvPicPr>
                    <pic:cNvPr id="852" name="IM 852"/>
                    <pic:cNvPicPr/>
                  </pic:nvPicPr>
                  <pic:blipFill>
                    <a:blip r:embed="rId503"/>
                    <a:stretch>
                      <a:fillRect/>
                    </a:stretch>
                  </pic:blipFill>
                  <pic:spPr>
                    <a:xfrm rot="0">
                      <a:off x="0" y="0"/>
                      <a:ext cx="1663689" cy="863965"/>
                    </a:xfrm>
                    <a:prstGeom prst="rect">
                      <a:avLst/>
                    </a:prstGeom>
                  </pic:spPr>
                </pic:pic>
              </a:graphicData>
            </a:graphic>
          </wp:anchor>
        </w:drawing>
      </w:r>
      <w:r/>
    </w:p>
    <w:p>
      <w:pPr>
        <w:pStyle w:val="BodyText"/>
        <w:spacing w:line="261" w:lineRule="auto"/>
        <w:rPr/>
      </w:pPr>
      <w:r/>
    </w:p>
    <w:p>
      <w:pPr>
        <w:ind w:left="8310"/>
        <w:spacing w:before="72"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93" w:lineRule="auto"/>
        <w:rPr/>
      </w:pPr>
      <w:r/>
    </w:p>
    <w:p>
      <w:pPr>
        <w:pStyle w:val="BodyText"/>
        <w:spacing w:line="293" w:lineRule="auto"/>
        <w:rPr/>
      </w:pPr>
      <w:r/>
    </w:p>
    <w:p>
      <w:pPr>
        <w:ind w:left="19"/>
        <w:spacing w:before="72" w:line="219" w:lineRule="auto"/>
        <w:rPr>
          <w:rFonts w:ascii="SimSun" w:hAnsi="SimSun" w:eastAsia="SimSun" w:cs="SimSun"/>
          <w:sz w:val="22"/>
          <w:szCs w:val="22"/>
        </w:rPr>
      </w:pPr>
      <w:r>
        <w:rPr>
          <w:rFonts w:ascii="SimSun" w:hAnsi="SimSun" w:eastAsia="SimSun" w:cs="SimSun"/>
          <w:sz w:val="22"/>
          <w:szCs w:val="22"/>
          <w:spacing w:val="10"/>
        </w:rPr>
        <w:t>是一齐次线性方程组，它的解所成的集合具有下面两个重要性质：</w:t>
      </w:r>
    </w:p>
    <w:p>
      <w:pPr>
        <w:ind w:left="489"/>
        <w:spacing w:before="149" w:line="219" w:lineRule="auto"/>
        <w:rPr>
          <w:rFonts w:ascii="SimSun" w:hAnsi="SimSun" w:eastAsia="SimSun" w:cs="SimSun"/>
          <w:sz w:val="22"/>
          <w:szCs w:val="22"/>
        </w:rPr>
      </w:pPr>
      <w:r>
        <w:rPr>
          <w:rFonts w:ascii="SimSun" w:hAnsi="SimSun" w:eastAsia="SimSun" w:cs="SimSun"/>
          <w:sz w:val="22"/>
          <w:szCs w:val="22"/>
          <w:spacing w:val="8"/>
        </w:rPr>
        <w:t>1.两个解的和还是方程组的解。</w:t>
      </w:r>
    </w:p>
    <w:p>
      <w:pPr>
        <w:ind w:left="40" w:right="432" w:firstLine="459"/>
        <w:spacing w:before="23" w:line="308" w:lineRule="auto"/>
        <w:rPr>
          <w:rFonts w:ascii="SimSun" w:hAnsi="SimSun" w:eastAsia="SimSun" w:cs="SimSun"/>
          <w:sz w:val="22"/>
          <w:szCs w:val="22"/>
        </w:rPr>
      </w:pPr>
      <w:r>
        <w:rPr>
          <w:rFonts w:ascii="SimSun" w:hAnsi="SimSun" w:eastAsia="SimSun" w:cs="SimSun"/>
          <w:sz w:val="22"/>
          <w:szCs w:val="22"/>
          <w:spacing w:val="6"/>
        </w:rPr>
        <w:t>设</w:t>
      </w:r>
      <w:r>
        <w:rPr>
          <w:rFonts w:ascii="Times New Roman" w:hAnsi="Times New Roman" w:eastAsia="Times New Roman" w:cs="Times New Roman"/>
          <w:sz w:val="22"/>
          <w:szCs w:val="22"/>
          <w:spacing w:val="6"/>
        </w:rPr>
        <w:t>(k₁,k₂,…,k)        </w:t>
      </w:r>
      <w:r>
        <w:rPr>
          <w:rFonts w:ascii="SimSun" w:hAnsi="SimSun" w:eastAsia="SimSun" w:cs="SimSun"/>
          <w:sz w:val="22"/>
          <w:szCs w:val="22"/>
          <w:spacing w:val="6"/>
        </w:rPr>
        <w:t>与</w:t>
      </w:r>
      <w:r>
        <w:rPr>
          <w:rFonts w:ascii="Times New Roman" w:hAnsi="Times New Roman" w:eastAsia="Times New Roman" w:cs="Times New Roman"/>
          <w:sz w:val="22"/>
          <w:szCs w:val="22"/>
          <w:spacing w:val="6"/>
        </w:rPr>
        <w:t>(L₁,l₂,…,l)       </w:t>
      </w:r>
      <w:r>
        <w:rPr>
          <w:rFonts w:ascii="SimSun" w:hAnsi="SimSun" w:eastAsia="SimSun" w:cs="SimSun"/>
          <w:sz w:val="22"/>
          <w:szCs w:val="22"/>
          <w:spacing w:val="6"/>
        </w:rPr>
        <w:t>是方程组(1)的两个解.这就是说，把它们代入方 </w:t>
      </w:r>
      <w:r>
        <w:rPr>
          <w:rFonts w:ascii="SimSun" w:hAnsi="SimSun" w:eastAsia="SimSun" w:cs="SimSun"/>
          <w:sz w:val="22"/>
          <w:szCs w:val="22"/>
          <w:spacing w:val="-6"/>
        </w:rPr>
        <w:t>程组，每个方程成恒等式，即</w:t>
      </w:r>
    </w:p>
    <w:p>
      <w:pPr>
        <w:ind w:firstLine="3009"/>
        <w:spacing w:before="31" w:line="1201" w:lineRule="exact"/>
        <w:rPr/>
      </w:pPr>
      <w:r>
        <w:rPr>
          <w:position w:val="-24"/>
        </w:rPr>
        <w:drawing>
          <wp:inline distT="0" distB="0" distL="0" distR="0">
            <wp:extent cx="1701943" cy="762776"/>
            <wp:effectExtent l="0" t="0" r="0" b="0"/>
            <wp:docPr id="854" name="IM 854"/>
            <wp:cNvGraphicFramePr/>
            <a:graphic>
              <a:graphicData uri="http://schemas.openxmlformats.org/drawingml/2006/picture">
                <pic:pic>
                  <pic:nvPicPr>
                    <pic:cNvPr id="854" name="IM 854"/>
                    <pic:cNvPicPr/>
                  </pic:nvPicPr>
                  <pic:blipFill>
                    <a:blip r:embed="rId504"/>
                    <a:stretch>
                      <a:fillRect/>
                    </a:stretch>
                  </pic:blipFill>
                  <pic:spPr>
                    <a:xfrm rot="0">
                      <a:off x="0" y="0"/>
                      <a:ext cx="1701943" cy="762776"/>
                    </a:xfrm>
                    <a:prstGeom prst="rect">
                      <a:avLst/>
                    </a:prstGeom>
                  </pic:spPr>
                </pic:pic>
              </a:graphicData>
            </a:graphic>
          </wp:inline>
        </w:drawing>
      </w:r>
    </w:p>
    <w:p>
      <w:pPr>
        <w:ind w:left="19"/>
        <w:spacing w:before="68" w:line="219" w:lineRule="auto"/>
        <w:rPr>
          <w:rFonts w:ascii="SimSun" w:hAnsi="SimSun" w:eastAsia="SimSun" w:cs="SimSun"/>
          <w:sz w:val="22"/>
          <w:szCs w:val="22"/>
        </w:rPr>
      </w:pPr>
      <w:r>
        <w:rPr>
          <w:rFonts w:ascii="SimSun" w:hAnsi="SimSun" w:eastAsia="SimSun" w:cs="SimSun"/>
          <w:sz w:val="22"/>
          <w:szCs w:val="22"/>
          <w:spacing w:val="13"/>
        </w:rPr>
        <w:t>把两个解的和</w:t>
      </w:r>
    </w:p>
    <w:p>
      <w:pPr>
        <w:ind w:left="3180"/>
        <w:spacing w:before="103" w:line="205" w:lineRule="auto"/>
        <w:rPr>
          <w:rFonts w:ascii="SimSun" w:hAnsi="SimSun" w:eastAsia="SimSun" w:cs="SimSun"/>
          <w:sz w:val="22"/>
          <w:szCs w:val="22"/>
        </w:rPr>
      </w:pPr>
      <w:r>
        <w:rPr>
          <w:rFonts w:ascii="Times New Roman" w:hAnsi="Times New Roman" w:eastAsia="Times New Roman" w:cs="Times New Roman"/>
          <w:sz w:val="22"/>
          <w:szCs w:val="22"/>
          <w:spacing w:val="-1"/>
        </w:rPr>
        <w:t>(k₁+l,k₂+l₂,…,k+L)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(2)</w:t>
      </w:r>
    </w:p>
    <w:p>
      <w:pPr>
        <w:ind w:left="10"/>
        <w:spacing w:before="112" w:line="219" w:lineRule="auto"/>
        <w:rPr>
          <w:rFonts w:ascii="SimSun" w:hAnsi="SimSun" w:eastAsia="SimSun" w:cs="SimSun"/>
          <w:sz w:val="22"/>
          <w:szCs w:val="22"/>
        </w:rPr>
      </w:pPr>
      <w:r>
        <w:rPr>
          <w:rFonts w:ascii="SimSun" w:hAnsi="SimSun" w:eastAsia="SimSun" w:cs="SimSun"/>
          <w:sz w:val="22"/>
          <w:szCs w:val="22"/>
          <w:spacing w:val="-6"/>
        </w:rPr>
        <w:t>代人方程组，得</w:t>
      </w:r>
    </w:p>
    <w:p>
      <w:pPr>
        <w:ind w:firstLine="1489"/>
        <w:spacing w:before="138" w:line="543" w:lineRule="exact"/>
        <w:rPr/>
      </w:pPr>
      <w:r>
        <w:rPr>
          <w:position w:val="-10"/>
        </w:rPr>
        <w:drawing>
          <wp:inline distT="0" distB="0" distL="0" distR="0">
            <wp:extent cx="3645136" cy="344424"/>
            <wp:effectExtent l="0" t="0" r="0" b="0"/>
            <wp:docPr id="856" name="IM 856"/>
            <wp:cNvGraphicFramePr/>
            <a:graphic>
              <a:graphicData uri="http://schemas.openxmlformats.org/drawingml/2006/picture">
                <pic:pic>
                  <pic:nvPicPr>
                    <pic:cNvPr id="856" name="IM 856"/>
                    <pic:cNvPicPr/>
                  </pic:nvPicPr>
                  <pic:blipFill>
                    <a:blip r:embed="rId505"/>
                    <a:stretch>
                      <a:fillRect/>
                    </a:stretch>
                  </pic:blipFill>
                  <pic:spPr>
                    <a:xfrm rot="0">
                      <a:off x="0" y="0"/>
                      <a:ext cx="3645136" cy="344424"/>
                    </a:xfrm>
                    <a:prstGeom prst="rect">
                      <a:avLst/>
                    </a:prstGeom>
                  </pic:spPr>
                </pic:pic>
              </a:graphicData>
            </a:graphic>
          </wp:inline>
        </w:drawing>
      </w:r>
    </w:p>
    <w:p>
      <w:pPr>
        <w:ind w:left="19"/>
        <w:spacing w:before="68" w:line="219" w:lineRule="auto"/>
        <w:rPr>
          <w:rFonts w:ascii="Times New Roman" w:hAnsi="Times New Roman" w:eastAsia="Times New Roman" w:cs="Times New Roman"/>
          <w:sz w:val="22"/>
          <w:szCs w:val="22"/>
        </w:rPr>
      </w:pPr>
      <w:r>
        <w:rPr>
          <w:rFonts w:ascii="SimSun" w:hAnsi="SimSun" w:eastAsia="SimSun" w:cs="SimSun"/>
          <w:sz w:val="22"/>
          <w:szCs w:val="22"/>
          <w:spacing w:val="15"/>
        </w:rPr>
        <w:t>这说明(2)确实是方程组的解.</w:t>
      </w:r>
      <w:r>
        <w:rPr>
          <w:rFonts w:ascii="Times New Roman" w:hAnsi="Times New Roman" w:eastAsia="Times New Roman" w:cs="Times New Roman"/>
          <w:sz w:val="22"/>
          <w:szCs w:val="22"/>
          <w:spacing w:val="15"/>
        </w:rPr>
        <w:t>I</w:t>
      </w:r>
    </w:p>
    <w:p>
      <w:pPr>
        <w:ind w:left="460"/>
        <w:spacing w:before="179" w:line="219"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59"/>
        </w:rPr>
        <w:t xml:space="preserve"> </w:t>
      </w:r>
      <w:r>
        <w:rPr>
          <w:rFonts w:ascii="SimSun" w:hAnsi="SimSun" w:eastAsia="SimSun" w:cs="SimSun"/>
          <w:sz w:val="22"/>
          <w:szCs w:val="22"/>
          <w:spacing w:val="13"/>
        </w:rPr>
        <w:t>一个解的倍数还是方程组的解</w:t>
      </w:r>
    </w:p>
    <w:p>
      <w:pPr>
        <w:ind w:left="10" w:right="330" w:firstLine="489"/>
        <w:spacing w:before="4" w:line="310" w:lineRule="auto"/>
        <w:rPr>
          <w:rFonts w:ascii="SimSun" w:hAnsi="SimSun" w:eastAsia="SimSun" w:cs="SimSun"/>
          <w:sz w:val="22"/>
          <w:szCs w:val="22"/>
        </w:rPr>
      </w:pPr>
      <w:r>
        <w:rPr>
          <w:rFonts w:ascii="SimSun" w:hAnsi="SimSun" w:eastAsia="SimSun" w:cs="SimSun"/>
          <w:sz w:val="22"/>
          <w:szCs w:val="22"/>
          <w:spacing w:val="10"/>
        </w:rPr>
        <w:t>设</w:t>
      </w:r>
      <w:r>
        <w:rPr>
          <w:rFonts w:ascii="Times New Roman" w:hAnsi="Times New Roman" w:eastAsia="Times New Roman" w:cs="Times New Roman"/>
          <w:sz w:val="22"/>
          <w:szCs w:val="22"/>
          <w:spacing w:val="10"/>
        </w:rPr>
        <w:t>(k₁,k₂,…,k,)      </w:t>
      </w:r>
      <w:r>
        <w:rPr>
          <w:rFonts w:ascii="SimSun" w:hAnsi="SimSun" w:eastAsia="SimSun" w:cs="SimSun"/>
          <w:sz w:val="22"/>
          <w:szCs w:val="22"/>
          <w:spacing w:val="10"/>
        </w:rPr>
        <w:t>是(1)的一个解，不难看出</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ck</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ck</w:t>
      </w:r>
      <w:r>
        <w:rPr>
          <w:rFonts w:ascii="Times New Roman" w:hAnsi="Times New Roman" w:eastAsia="Times New Roman" w:cs="Times New Roman"/>
          <w:sz w:val="22"/>
          <w:szCs w:val="22"/>
          <w:spacing w:val="10"/>
        </w:rPr>
        <w:t>₂,…,</w:t>
      </w:r>
      <w:r>
        <w:rPr>
          <w:rFonts w:ascii="Times New Roman" w:hAnsi="Times New Roman" w:eastAsia="Times New Roman" w:cs="Times New Roman"/>
          <w:sz w:val="22"/>
          <w:szCs w:val="22"/>
        </w:rPr>
        <w:t>ck</w:t>
      </w:r>
      <w:r>
        <w:rPr>
          <w:rFonts w:ascii="Times New Roman" w:hAnsi="Times New Roman" w:eastAsia="Times New Roman" w:cs="Times New Roman"/>
          <w:sz w:val="22"/>
          <w:szCs w:val="22"/>
          <w:spacing w:val="10"/>
        </w:rPr>
        <w:t>)   </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还是方程组的解，</w:t>
      </w:r>
      <w:r>
        <w:rPr>
          <w:rFonts w:ascii="SimSun" w:hAnsi="SimSun" w:eastAsia="SimSun" w:cs="SimSun"/>
          <w:sz w:val="22"/>
          <w:szCs w:val="22"/>
        </w:rPr>
        <w:t xml:space="preserve"> </w:t>
      </w:r>
      <w:r>
        <w:rPr>
          <w:rFonts w:ascii="SimSun" w:hAnsi="SimSun" w:eastAsia="SimSun" w:cs="SimSun"/>
          <w:sz w:val="22"/>
          <w:szCs w:val="22"/>
          <w:spacing w:val="10"/>
        </w:rPr>
        <w:t>因为</w:t>
      </w:r>
    </w:p>
    <w:p>
      <w:pPr>
        <w:ind w:firstLine="1869"/>
        <w:spacing w:before="197" w:line="540" w:lineRule="exact"/>
        <w:rPr/>
      </w:pPr>
      <w:r>
        <w:rPr>
          <w:position w:val="-10"/>
        </w:rPr>
        <w:drawing>
          <wp:inline distT="0" distB="0" distL="0" distR="0">
            <wp:extent cx="3130715" cy="342836"/>
            <wp:effectExtent l="0" t="0" r="0" b="0"/>
            <wp:docPr id="858" name="IM 858"/>
            <wp:cNvGraphicFramePr/>
            <a:graphic>
              <a:graphicData uri="http://schemas.openxmlformats.org/drawingml/2006/picture">
                <pic:pic>
                  <pic:nvPicPr>
                    <pic:cNvPr id="858" name="IM 858"/>
                    <pic:cNvPicPr/>
                  </pic:nvPicPr>
                  <pic:blipFill>
                    <a:blip r:embed="rId506"/>
                    <a:stretch>
                      <a:fillRect/>
                    </a:stretch>
                  </pic:blipFill>
                  <pic:spPr>
                    <a:xfrm rot="0">
                      <a:off x="0" y="0"/>
                      <a:ext cx="3130715" cy="342836"/>
                    </a:xfrm>
                    <a:prstGeom prst="rect">
                      <a:avLst/>
                    </a:prstGeom>
                  </pic:spPr>
                </pic:pic>
              </a:graphicData>
            </a:graphic>
          </wp:inline>
        </w:drawing>
      </w:r>
    </w:p>
    <w:p>
      <w:pPr>
        <w:pStyle w:val="BodyText"/>
        <w:spacing w:line="245" w:lineRule="auto"/>
        <w:rPr/>
      </w:pPr>
      <w:r/>
    </w:p>
    <w:p>
      <w:pPr>
        <w:ind w:left="10" w:right="413" w:firstLine="479"/>
        <w:spacing w:before="72" w:line="298" w:lineRule="auto"/>
        <w:jc w:val="both"/>
        <w:rPr>
          <w:rFonts w:ascii="SimSun" w:hAnsi="SimSun" w:eastAsia="SimSun" w:cs="SimSun"/>
          <w:sz w:val="22"/>
          <w:szCs w:val="22"/>
        </w:rPr>
      </w:pPr>
      <w:r>
        <w:rPr>
          <w:rFonts w:ascii="SimSun" w:hAnsi="SimSun" w:eastAsia="SimSun" w:cs="SimSun"/>
          <w:sz w:val="22"/>
          <w:szCs w:val="22"/>
          <w:spacing w:val="8"/>
        </w:rPr>
        <w:t>从几何上看，这两个性质是清楚的.在</w:t>
      </w:r>
      <w:r>
        <w:rPr>
          <w:rFonts w:ascii="Times New Roman" w:hAnsi="Times New Roman" w:eastAsia="Times New Roman" w:cs="Times New Roman"/>
          <w:sz w:val="22"/>
          <w:szCs w:val="22"/>
          <w:spacing w:val="8"/>
        </w:rPr>
        <w:t>n=3   </w:t>
      </w:r>
      <w:r>
        <w:rPr>
          <w:rFonts w:ascii="SimSun" w:hAnsi="SimSun" w:eastAsia="SimSun" w:cs="SimSun"/>
          <w:sz w:val="22"/>
          <w:szCs w:val="22"/>
          <w:spacing w:val="8"/>
        </w:rPr>
        <w:t>时，每个齐次方程表示一个过原点的平</w:t>
      </w:r>
      <w:r>
        <w:rPr>
          <w:rFonts w:ascii="SimSun" w:hAnsi="SimSun" w:eastAsia="SimSun" w:cs="SimSun"/>
          <w:sz w:val="22"/>
          <w:szCs w:val="22"/>
        </w:rPr>
        <w:t xml:space="preserve"> </w:t>
      </w:r>
      <w:r>
        <w:rPr>
          <w:rFonts w:ascii="SimSun" w:hAnsi="SimSun" w:eastAsia="SimSun" w:cs="SimSun"/>
          <w:sz w:val="22"/>
          <w:szCs w:val="22"/>
          <w:spacing w:val="11"/>
        </w:rPr>
        <w:t>面.于是方程组的解，也就是这些平面的交，如果不只是原点的话，就是一条过原点的</w:t>
      </w:r>
      <w:r>
        <w:rPr>
          <w:rFonts w:ascii="SimSun" w:hAnsi="SimSun" w:eastAsia="SimSun" w:cs="SimSun"/>
          <w:sz w:val="22"/>
          <w:szCs w:val="22"/>
          <w:spacing w:val="18"/>
        </w:rPr>
        <w:t xml:space="preserve"> </w:t>
      </w:r>
      <w:r>
        <w:rPr>
          <w:rFonts w:ascii="SimSun" w:hAnsi="SimSun" w:eastAsia="SimSun" w:cs="SimSun"/>
          <w:sz w:val="22"/>
          <w:szCs w:val="22"/>
          <w:spacing w:val="16"/>
        </w:rPr>
        <w:t>直线或一个过原点的平面.</w:t>
      </w:r>
      <w:r>
        <w:rPr>
          <w:rFonts w:ascii="SimSun" w:hAnsi="SimSun" w:eastAsia="SimSun" w:cs="SimSun"/>
          <w:sz w:val="22"/>
          <w:szCs w:val="22"/>
          <w:spacing w:val="-52"/>
        </w:rPr>
        <w:t xml:space="preserve"> </w:t>
      </w:r>
      <w:r>
        <w:rPr>
          <w:rFonts w:ascii="SimSun" w:hAnsi="SimSun" w:eastAsia="SimSun" w:cs="SimSun"/>
          <w:sz w:val="22"/>
          <w:szCs w:val="22"/>
          <w:spacing w:val="16"/>
        </w:rPr>
        <w:t>以原点为起点，而端点在这样的直线或平面上的向量显然</w:t>
      </w:r>
      <w:r>
        <w:rPr>
          <w:rFonts w:ascii="SimSun" w:hAnsi="SimSun" w:eastAsia="SimSun" w:cs="SimSun"/>
          <w:sz w:val="22"/>
          <w:szCs w:val="22"/>
        </w:rPr>
        <w:t xml:space="preserve"> </w:t>
      </w:r>
      <w:r>
        <w:rPr>
          <w:rFonts w:ascii="SimSun" w:hAnsi="SimSun" w:eastAsia="SimSun" w:cs="SimSun"/>
          <w:sz w:val="22"/>
          <w:szCs w:val="22"/>
          <w:spacing w:val="13"/>
        </w:rPr>
        <w:t>具有上述的性质.</w:t>
      </w:r>
    </w:p>
    <w:p>
      <w:pPr>
        <w:ind w:right="411" w:firstLine="480"/>
        <w:spacing w:before="2" w:line="309" w:lineRule="auto"/>
        <w:jc w:val="both"/>
        <w:rPr>
          <w:rFonts w:ascii="SimSun" w:hAnsi="SimSun" w:eastAsia="SimSun" w:cs="SimSun"/>
          <w:sz w:val="22"/>
          <w:szCs w:val="22"/>
        </w:rPr>
      </w:pPr>
      <w:r>
        <w:rPr>
          <w:rFonts w:ascii="SimSun" w:hAnsi="SimSun" w:eastAsia="SimSun" w:cs="SimSun"/>
          <w:sz w:val="22"/>
          <w:szCs w:val="22"/>
          <w:spacing w:val="11"/>
        </w:rPr>
        <w:t>对于齐次线性方程组，综合以上两点即得，解的线性组合还是</w:t>
      </w:r>
      <w:r>
        <w:rPr>
          <w:rFonts w:ascii="SimSun" w:hAnsi="SimSun" w:eastAsia="SimSun" w:cs="SimSun"/>
          <w:sz w:val="22"/>
          <w:szCs w:val="22"/>
          <w:spacing w:val="10"/>
        </w:rPr>
        <w:t>方程组的解.这个性</w:t>
      </w:r>
      <w:r>
        <w:rPr>
          <w:rFonts w:ascii="SimSun" w:hAnsi="SimSun" w:eastAsia="SimSun" w:cs="SimSun"/>
          <w:sz w:val="22"/>
          <w:szCs w:val="22"/>
        </w:rPr>
        <w:t xml:space="preserve"> </w:t>
      </w:r>
      <w:r>
        <w:rPr>
          <w:rFonts w:ascii="SimSun" w:hAnsi="SimSun" w:eastAsia="SimSun" w:cs="SimSun"/>
          <w:sz w:val="22"/>
          <w:szCs w:val="22"/>
          <w:spacing w:val="15"/>
        </w:rPr>
        <w:t>质说明了，如果方程组有几个解，那么这些解的所有可能的线性组合就给出了很多的</w:t>
      </w:r>
      <w:r>
        <w:rPr>
          <w:rFonts w:ascii="SimSun" w:hAnsi="SimSun" w:eastAsia="SimSun" w:cs="SimSun"/>
          <w:sz w:val="22"/>
          <w:szCs w:val="22"/>
        </w:rPr>
        <w:t xml:space="preserve"> </w:t>
      </w:r>
      <w:r>
        <w:rPr>
          <w:rFonts w:ascii="SimSun" w:hAnsi="SimSun" w:eastAsia="SimSun" w:cs="SimSun"/>
          <w:sz w:val="22"/>
          <w:szCs w:val="22"/>
          <w:spacing w:val="12"/>
        </w:rPr>
        <w:t>解.基于这个事实，我们要问：齐次线性方程组的全部解是否能够通</w:t>
      </w:r>
      <w:r>
        <w:rPr>
          <w:rFonts w:ascii="SimSun" w:hAnsi="SimSun" w:eastAsia="SimSun" w:cs="SimSun"/>
          <w:sz w:val="22"/>
          <w:szCs w:val="22"/>
          <w:spacing w:val="11"/>
        </w:rPr>
        <w:t>过它的有限的几个</w:t>
      </w:r>
      <w:r>
        <w:rPr>
          <w:rFonts w:ascii="SimSun" w:hAnsi="SimSun" w:eastAsia="SimSun" w:cs="SimSun"/>
          <w:sz w:val="22"/>
          <w:szCs w:val="22"/>
        </w:rPr>
        <w:t xml:space="preserve"> </w:t>
      </w:r>
      <w:r>
        <w:rPr>
          <w:rFonts w:ascii="SimSun" w:hAnsi="SimSun" w:eastAsia="SimSun" w:cs="SimSun"/>
          <w:sz w:val="22"/>
          <w:szCs w:val="22"/>
          <w:spacing w:val="15"/>
        </w:rPr>
        <w:t>解的线性组合给出来?回答是肯定的.为此，我们引</w:t>
      </w:r>
      <w:r>
        <w:rPr>
          <w:rFonts w:ascii="SimSun" w:hAnsi="SimSun" w:eastAsia="SimSun" w:cs="SimSun"/>
          <w:sz w:val="22"/>
          <w:szCs w:val="22"/>
          <w:spacing w:val="14"/>
        </w:rPr>
        <w:t>入下面的定义.</w:t>
      </w:r>
    </w:p>
    <w:p>
      <w:pPr>
        <w:ind w:left="19" w:right="330" w:firstLine="450"/>
        <w:spacing w:before="3" w:line="300" w:lineRule="auto"/>
        <w:rPr>
          <w:rFonts w:ascii="SimSun" w:hAnsi="SimSun" w:eastAsia="SimSun" w:cs="SimSun"/>
          <w:sz w:val="22"/>
          <w:szCs w:val="22"/>
        </w:rPr>
      </w:pPr>
      <w:r>
        <w:rPr>
          <w:rFonts w:ascii="SimSun" w:hAnsi="SimSun" w:eastAsia="SimSun" w:cs="SimSun"/>
          <w:sz w:val="22"/>
          <w:szCs w:val="22"/>
          <w:spacing w:val="17"/>
        </w:rPr>
        <w:t>定义18</w:t>
      </w:r>
      <w:r>
        <w:rPr>
          <w:rFonts w:ascii="SimSun" w:hAnsi="SimSun" w:eastAsia="SimSun" w:cs="SimSun"/>
          <w:sz w:val="22"/>
          <w:szCs w:val="22"/>
          <w:spacing w:val="87"/>
        </w:rPr>
        <w:t xml:space="preserve"> </w:t>
      </w:r>
      <w:r>
        <w:rPr>
          <w:rFonts w:ascii="SimSun" w:hAnsi="SimSun" w:eastAsia="SimSun" w:cs="SimSun"/>
          <w:sz w:val="22"/>
          <w:szCs w:val="22"/>
          <w:spacing w:val="17"/>
        </w:rPr>
        <w:t>齐次线性方程组(1)的一组解</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7"/>
        </w:rPr>
        <w:t>n₁,n2,</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7"/>
        </w:rPr>
        <w:t>…,η,      </w:t>
      </w:r>
      <w:r>
        <w:rPr>
          <w:rFonts w:ascii="SimSun" w:hAnsi="SimSun" w:eastAsia="SimSun" w:cs="SimSun"/>
          <w:sz w:val="22"/>
          <w:szCs w:val="22"/>
          <w:spacing w:val="17"/>
        </w:rPr>
        <w:t>称为(1)的一</w:t>
      </w:r>
      <w:r>
        <w:rPr>
          <w:rFonts w:ascii="SimSun" w:hAnsi="SimSun" w:eastAsia="SimSun" w:cs="SimSun"/>
          <w:sz w:val="22"/>
          <w:szCs w:val="22"/>
          <w:spacing w:val="16"/>
        </w:rPr>
        <w:t>个基础解系，</w:t>
      </w:r>
      <w:r>
        <w:rPr>
          <w:rFonts w:ascii="SimSun" w:hAnsi="SimSun" w:eastAsia="SimSun" w:cs="SimSun"/>
          <w:sz w:val="22"/>
          <w:szCs w:val="22"/>
        </w:rPr>
        <w:t xml:space="preserve"> </w:t>
      </w:r>
      <w:r>
        <w:rPr>
          <w:rFonts w:ascii="SimSun" w:hAnsi="SimSun" w:eastAsia="SimSun" w:cs="SimSun"/>
          <w:sz w:val="22"/>
          <w:szCs w:val="22"/>
          <w:spacing w:val="6"/>
        </w:rPr>
        <w:t>如果</w:t>
      </w:r>
    </w:p>
    <w:p>
      <w:pPr>
        <w:ind w:left="480"/>
        <w:spacing w:before="3" w:line="212" w:lineRule="auto"/>
        <w:rPr>
          <w:rFonts w:ascii="SimSun" w:hAnsi="SimSun" w:eastAsia="SimSun" w:cs="SimSun"/>
          <w:sz w:val="22"/>
          <w:szCs w:val="22"/>
        </w:rPr>
      </w:pPr>
      <w:r>
        <w:rPr>
          <w:rFonts w:ascii="SimSun" w:hAnsi="SimSun" w:eastAsia="SimSun" w:cs="SimSun"/>
          <w:sz w:val="22"/>
          <w:szCs w:val="22"/>
          <w:spacing w:val="14"/>
        </w:rPr>
        <w:t>1)(1)的任</w:t>
      </w:r>
      <w:r>
        <w:rPr>
          <w:rFonts w:ascii="SimSun" w:hAnsi="SimSun" w:eastAsia="SimSun" w:cs="SimSun"/>
          <w:sz w:val="22"/>
          <w:szCs w:val="22"/>
          <w:spacing w:val="-62"/>
        </w:rPr>
        <w:t xml:space="preserve"> </w:t>
      </w:r>
      <w:r>
        <w:rPr>
          <w:rFonts w:ascii="SimSun" w:hAnsi="SimSun" w:eastAsia="SimSun" w:cs="SimSun"/>
          <w:sz w:val="22"/>
          <w:szCs w:val="22"/>
          <w:spacing w:val="14"/>
        </w:rPr>
        <w:t>一</w:t>
      </w:r>
      <w:r>
        <w:rPr>
          <w:rFonts w:ascii="SimSun" w:hAnsi="SimSun" w:eastAsia="SimSun" w:cs="SimSun"/>
          <w:sz w:val="22"/>
          <w:szCs w:val="22"/>
          <w:spacing w:val="-65"/>
        </w:rPr>
        <w:t xml:space="preserve"> </w:t>
      </w:r>
      <w:r>
        <w:rPr>
          <w:rFonts w:ascii="SimSun" w:hAnsi="SimSun" w:eastAsia="SimSun" w:cs="SimSun"/>
          <w:sz w:val="22"/>
          <w:szCs w:val="22"/>
          <w:spacing w:val="14"/>
        </w:rPr>
        <w:t>个解都能表成η</w:t>
      </w:r>
      <w:r>
        <w:rPr>
          <w:rFonts w:ascii="Calibri" w:hAnsi="Calibri" w:eastAsia="Calibri" w:cs="Calibri"/>
          <w:sz w:val="22"/>
          <w:szCs w:val="22"/>
          <w:spacing w:val="14"/>
        </w:rPr>
        <w:t>₁</w:t>
      </w:r>
      <w:r>
        <w:rPr>
          <w:rFonts w:ascii="SimSun" w:hAnsi="SimSun" w:eastAsia="SimSun" w:cs="SimSun"/>
          <w:sz w:val="22"/>
          <w:szCs w:val="22"/>
          <w:spacing w:val="14"/>
        </w:rPr>
        <w:t>,</w:t>
      </w:r>
      <w:r>
        <w:rPr>
          <w:rFonts w:ascii="Times New Roman" w:hAnsi="Times New Roman" w:eastAsia="Times New Roman" w:cs="Times New Roman"/>
          <w:sz w:val="22"/>
          <w:szCs w:val="22"/>
          <w:spacing w:val="14"/>
        </w:rPr>
        <w:t>n2,…,η     </w:t>
      </w:r>
      <w:r>
        <w:rPr>
          <w:rFonts w:ascii="SimSun" w:hAnsi="SimSun" w:eastAsia="SimSun" w:cs="SimSun"/>
          <w:sz w:val="22"/>
          <w:szCs w:val="22"/>
          <w:spacing w:val="14"/>
        </w:rPr>
        <w:t>的</w:t>
      </w:r>
      <w:r>
        <w:rPr>
          <w:rFonts w:ascii="SimSun" w:hAnsi="SimSun" w:eastAsia="SimSun" w:cs="SimSun"/>
          <w:sz w:val="22"/>
          <w:szCs w:val="22"/>
          <w:spacing w:val="13"/>
        </w:rPr>
        <w:t>线性组合；</w:t>
      </w:r>
    </w:p>
    <w:p>
      <w:pPr>
        <w:ind w:left="460"/>
        <w:spacing w:before="107" w:line="212" w:lineRule="auto"/>
        <w:rPr>
          <w:rFonts w:ascii="SimSun" w:hAnsi="SimSun" w:eastAsia="SimSun" w:cs="SimSun"/>
          <w:sz w:val="22"/>
          <w:szCs w:val="22"/>
        </w:rPr>
      </w:pPr>
      <w:r>
        <w:rPr>
          <w:rFonts w:ascii="Times New Roman" w:hAnsi="Times New Roman" w:eastAsia="Times New Roman" w:cs="Times New Roman"/>
          <w:sz w:val="22"/>
          <w:szCs w:val="22"/>
          <w:spacing w:val="3"/>
        </w:rPr>
        <w:t>2)η1,η2,</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3"/>
        </w:rPr>
        <w:t>…,η,</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3"/>
        </w:rPr>
        <w:t>线性无关.</w:t>
      </w:r>
    </w:p>
    <w:p>
      <w:pPr>
        <w:ind w:left="10" w:right="352" w:firstLine="489"/>
        <w:spacing w:before="40" w:line="310" w:lineRule="auto"/>
        <w:jc w:val="both"/>
        <w:rPr>
          <w:rFonts w:ascii="SimSun" w:hAnsi="SimSun" w:eastAsia="SimSun" w:cs="SimSun"/>
          <w:sz w:val="22"/>
          <w:szCs w:val="22"/>
        </w:rPr>
      </w:pPr>
      <w:r>
        <w:rPr>
          <w:rFonts w:ascii="SimSun" w:hAnsi="SimSun" w:eastAsia="SimSun" w:cs="SimSun"/>
          <w:sz w:val="22"/>
          <w:szCs w:val="22"/>
          <w:spacing w:val="17"/>
        </w:rPr>
        <w:t>应该注意，定义中的条件2)是为了保证基础解系中没有多</w:t>
      </w:r>
      <w:r>
        <w:rPr>
          <w:rFonts w:ascii="SimSun" w:hAnsi="SimSun" w:eastAsia="SimSun" w:cs="SimSun"/>
          <w:sz w:val="22"/>
          <w:szCs w:val="22"/>
          <w:spacing w:val="16"/>
        </w:rPr>
        <w:t>余的解.事实上，如果</w:t>
      </w:r>
      <w:r>
        <w:rPr>
          <w:rFonts w:ascii="SimSun" w:hAnsi="SimSun" w:eastAsia="SimSun" w:cs="SimSun"/>
          <w:sz w:val="22"/>
          <w:szCs w:val="22"/>
        </w:rPr>
        <w:t xml:space="preserve"> </w:t>
      </w:r>
      <w:r>
        <w:rPr>
          <w:rFonts w:ascii="SimSun" w:hAnsi="SimSun" w:eastAsia="SimSun" w:cs="SimSun"/>
          <w:sz w:val="22"/>
          <w:szCs w:val="22"/>
          <w:spacing w:val="3"/>
        </w:rPr>
        <w:t>η,η2,</w:t>
      </w:r>
      <w:r>
        <w:rPr>
          <w:rFonts w:ascii="SimSun" w:hAnsi="SimSun" w:eastAsia="SimSun" w:cs="SimSun"/>
          <w:sz w:val="22"/>
          <w:szCs w:val="22"/>
          <w:spacing w:val="-70"/>
        </w:rPr>
        <w:t xml:space="preserve"> </w:t>
      </w:r>
      <w:r>
        <w:rPr>
          <w:rFonts w:ascii="SimSun" w:hAnsi="SimSun" w:eastAsia="SimSun" w:cs="SimSun"/>
          <w:sz w:val="22"/>
          <w:szCs w:val="22"/>
          <w:spacing w:val="3"/>
        </w:rPr>
        <w:t>…,η,线性相关，也就是其中有一个可以表成其他的解的线性组合，譬如说，η,</w:t>
      </w:r>
      <w:r>
        <w:rPr>
          <w:rFonts w:ascii="SimSun" w:hAnsi="SimSun" w:eastAsia="SimSun" w:cs="SimSun"/>
          <w:sz w:val="22"/>
          <w:szCs w:val="22"/>
        </w:rPr>
        <w:t xml:space="preserve"> </w:t>
      </w:r>
      <w:r>
        <w:rPr>
          <w:rFonts w:ascii="SimSun" w:hAnsi="SimSun" w:eastAsia="SimSun" w:cs="SimSun"/>
          <w:sz w:val="22"/>
          <w:szCs w:val="22"/>
          <w:spacing w:val="12"/>
        </w:rPr>
        <w:t>可以表成η,η</w:t>
      </w:r>
      <w:r>
        <w:rPr>
          <w:rFonts w:ascii="Calibri" w:hAnsi="Calibri" w:eastAsia="Calibri" w:cs="Calibri"/>
          <w:sz w:val="22"/>
          <w:szCs w:val="22"/>
          <w:spacing w:val="12"/>
        </w:rPr>
        <w:t>₂</w:t>
      </w:r>
      <w:r>
        <w:rPr>
          <w:rFonts w:ascii="SimSun" w:hAnsi="SimSun" w:eastAsia="SimSun" w:cs="SimSun"/>
          <w:sz w:val="22"/>
          <w:szCs w:val="22"/>
          <w:spacing w:val="12"/>
        </w:rPr>
        <w:t>,</w:t>
      </w:r>
      <w:r>
        <w:rPr>
          <w:rFonts w:ascii="SimSun" w:hAnsi="SimSun" w:eastAsia="SimSun" w:cs="SimSun"/>
          <w:sz w:val="22"/>
          <w:szCs w:val="22"/>
          <w:spacing w:val="-72"/>
        </w:rPr>
        <w:t xml:space="preserve"> </w:t>
      </w:r>
      <w:r>
        <w:rPr>
          <w:rFonts w:ascii="SimSun" w:hAnsi="SimSun" w:eastAsia="SimSun" w:cs="SimSun"/>
          <w:sz w:val="22"/>
          <w:szCs w:val="22"/>
          <w:spacing w:val="12"/>
        </w:rPr>
        <w:t>…,η-的线性组合，那么η,η</w:t>
      </w:r>
      <w:r>
        <w:rPr>
          <w:rFonts w:ascii="Calibri" w:hAnsi="Calibri" w:eastAsia="Calibri" w:cs="Calibri"/>
          <w:sz w:val="22"/>
          <w:szCs w:val="22"/>
          <w:spacing w:val="12"/>
        </w:rPr>
        <w:t>₂</w:t>
      </w:r>
      <w:r>
        <w:rPr>
          <w:rFonts w:ascii="SimSun" w:hAnsi="SimSun" w:eastAsia="SimSun" w:cs="SimSun"/>
          <w:sz w:val="22"/>
          <w:szCs w:val="22"/>
          <w:spacing w:val="12"/>
        </w:rPr>
        <w:t>,</w:t>
      </w:r>
      <w:r>
        <w:rPr>
          <w:rFonts w:ascii="SimSun" w:hAnsi="SimSun" w:eastAsia="SimSun" w:cs="SimSun"/>
          <w:sz w:val="22"/>
          <w:szCs w:val="22"/>
          <w:spacing w:val="-72"/>
        </w:rPr>
        <w:t xml:space="preserve"> </w:t>
      </w:r>
      <w:r>
        <w:rPr>
          <w:rFonts w:ascii="SimSun" w:hAnsi="SimSun" w:eastAsia="SimSun" w:cs="SimSun"/>
          <w:sz w:val="22"/>
          <w:szCs w:val="22"/>
          <w:spacing w:val="12"/>
        </w:rPr>
        <w:t>…,η显然也具有性质</w:t>
      </w:r>
      <w:r>
        <w:rPr>
          <w:rFonts w:ascii="SimSun" w:hAnsi="SimSun" w:eastAsia="SimSun" w:cs="SimSun"/>
          <w:sz w:val="22"/>
          <w:szCs w:val="22"/>
          <w:spacing w:val="11"/>
        </w:rPr>
        <w:t>1).</w:t>
      </w:r>
    </w:p>
    <w:p>
      <w:pPr>
        <w:spacing w:line="310" w:lineRule="auto"/>
        <w:sectPr>
          <w:footerReference w:type="default" r:id="rId502"/>
          <w:pgSz w:w="10140" w:h="15960"/>
          <w:pgMar w:top="400" w:right="769" w:bottom="489" w:left="259" w:header="0" w:footer="203" w:gutter="0"/>
        </w:sectPr>
        <w:rPr>
          <w:rFonts w:ascii="SimSun" w:hAnsi="SimSun" w:eastAsia="SimSun" w:cs="SimSun"/>
          <w:sz w:val="22"/>
          <w:szCs w:val="22"/>
        </w:rPr>
      </w:pPr>
    </w:p>
    <w:p>
      <w:pPr>
        <w:ind w:left="719"/>
        <w:spacing w:line="219" w:lineRule="auto"/>
        <w:rPr>
          <w:rFonts w:ascii="SimHei" w:hAnsi="SimHei" w:eastAsia="SimHei" w:cs="SimHei"/>
          <w:sz w:val="22"/>
          <w:szCs w:val="22"/>
        </w:rPr>
      </w:pPr>
      <w:bookmarkStart w:name="bookmark138" w:id="63"/>
      <w:bookmarkEnd w:id="63"/>
      <w:r>
        <w:rPr>
          <w:rFonts w:ascii="SimHei" w:hAnsi="SimHei" w:eastAsia="SimHei" w:cs="SimHei"/>
          <w:sz w:val="22"/>
          <w:szCs w:val="22"/>
          <w:spacing w:val="-16"/>
        </w:rPr>
        <w:t>第三章</w:t>
      </w:r>
      <w:r>
        <w:rPr>
          <w:rFonts w:ascii="SimHei" w:hAnsi="SimHei" w:eastAsia="SimHei" w:cs="SimHei"/>
          <w:sz w:val="22"/>
          <w:szCs w:val="22"/>
          <w:spacing w:val="-16"/>
        </w:rPr>
        <w:t xml:space="preserve">  </w:t>
      </w:r>
      <w:r>
        <w:rPr>
          <w:rFonts w:ascii="SimHei" w:hAnsi="SimHei" w:eastAsia="SimHei" w:cs="SimHei"/>
          <w:sz w:val="22"/>
          <w:szCs w:val="22"/>
          <w:spacing w:val="-16"/>
        </w:rPr>
        <w:t>线性方程组</w:t>
      </w:r>
    </w:p>
    <w:p>
      <w:pPr>
        <w:pStyle w:val="BodyText"/>
        <w:spacing w:line="243" w:lineRule="auto"/>
        <w:rPr/>
      </w:pPr>
      <w:r/>
    </w:p>
    <w:p>
      <w:pPr>
        <w:pStyle w:val="BodyText"/>
        <w:spacing w:line="244" w:lineRule="auto"/>
        <w:rPr/>
      </w:pPr>
      <w:r/>
    </w:p>
    <w:p>
      <w:pPr>
        <w:ind w:left="849"/>
        <w:spacing w:before="72" w:line="219" w:lineRule="auto"/>
        <w:rPr>
          <w:rFonts w:ascii="SimSun" w:hAnsi="SimSun" w:eastAsia="SimSun" w:cs="SimSun"/>
          <w:sz w:val="22"/>
          <w:szCs w:val="22"/>
        </w:rPr>
      </w:pPr>
      <w:r>
        <w:rPr>
          <w:rFonts w:ascii="SimSun" w:hAnsi="SimSun" w:eastAsia="SimSun" w:cs="SimSun"/>
          <w:sz w:val="22"/>
          <w:szCs w:val="22"/>
          <w:spacing w:val="11"/>
        </w:rPr>
        <w:t>现在就来证明，齐次线性方程组的确有基础解系.</w:t>
      </w:r>
    </w:p>
    <w:p>
      <w:pPr>
        <w:ind w:left="359" w:right="22" w:firstLine="469"/>
        <w:spacing w:before="169" w:line="265" w:lineRule="auto"/>
        <w:jc w:val="both"/>
        <w:rPr>
          <w:rFonts w:ascii="SimSun" w:hAnsi="SimSun" w:eastAsia="SimSun" w:cs="SimSun"/>
          <w:sz w:val="22"/>
          <w:szCs w:val="22"/>
        </w:rPr>
      </w:pPr>
      <w:r>
        <w:rPr>
          <w:rFonts w:ascii="SimHei" w:hAnsi="SimHei" w:eastAsia="SimHei" w:cs="SimHei"/>
          <w:sz w:val="22"/>
          <w:szCs w:val="22"/>
          <w:spacing w:val="8"/>
        </w:rPr>
        <w:t>定</w:t>
      </w:r>
      <w:r>
        <w:rPr>
          <w:rFonts w:ascii="SimHei" w:hAnsi="SimHei" w:eastAsia="SimHei" w:cs="SimHei"/>
          <w:sz w:val="22"/>
          <w:szCs w:val="22"/>
          <w:spacing w:val="-43"/>
        </w:rPr>
        <w:t xml:space="preserve"> </w:t>
      </w:r>
      <w:r>
        <w:rPr>
          <w:rFonts w:ascii="SimHei" w:hAnsi="SimHei" w:eastAsia="SimHei" w:cs="SimHei"/>
          <w:sz w:val="22"/>
          <w:szCs w:val="22"/>
          <w:spacing w:val="8"/>
        </w:rPr>
        <w:t>理</w:t>
      </w:r>
      <w:r>
        <w:rPr>
          <w:rFonts w:ascii="SimHei" w:hAnsi="SimHei" w:eastAsia="SimHei" w:cs="SimHei"/>
          <w:sz w:val="22"/>
          <w:szCs w:val="22"/>
          <w:spacing w:val="-46"/>
        </w:rPr>
        <w:t xml:space="preserve"> </w:t>
      </w:r>
      <w:r>
        <w:rPr>
          <w:rFonts w:ascii="SimHei" w:hAnsi="SimHei" w:eastAsia="SimHei" w:cs="SimHei"/>
          <w:sz w:val="22"/>
          <w:szCs w:val="22"/>
          <w:spacing w:val="8"/>
        </w:rPr>
        <w:t>8</w:t>
      </w:r>
      <w:r>
        <w:rPr>
          <w:rFonts w:ascii="SimHei" w:hAnsi="SimHei" w:eastAsia="SimHei" w:cs="SimHei"/>
          <w:sz w:val="22"/>
          <w:szCs w:val="22"/>
          <w:spacing w:val="8"/>
        </w:rPr>
        <w:t xml:space="preserve">  </w:t>
      </w:r>
      <w:r>
        <w:rPr>
          <w:rFonts w:ascii="SimSun" w:hAnsi="SimSun" w:eastAsia="SimSun" w:cs="SimSun"/>
          <w:sz w:val="22"/>
          <w:szCs w:val="22"/>
          <w:spacing w:val="8"/>
        </w:rPr>
        <w:t>在齐次线性方程组有非零解的情况下，它有基础解系，</w:t>
      </w:r>
      <w:r>
        <w:rPr>
          <w:rFonts w:ascii="SimSun" w:hAnsi="SimSun" w:eastAsia="SimSun" w:cs="SimSun"/>
          <w:sz w:val="22"/>
          <w:szCs w:val="22"/>
          <w:spacing w:val="7"/>
        </w:rPr>
        <w:t>并且基础解系所含</w:t>
      </w:r>
      <w:r>
        <w:rPr>
          <w:rFonts w:ascii="SimSun" w:hAnsi="SimSun" w:eastAsia="SimSun" w:cs="SimSun"/>
          <w:sz w:val="22"/>
          <w:szCs w:val="22"/>
        </w:rPr>
        <w:t xml:space="preserve"> </w:t>
      </w:r>
      <w:r>
        <w:rPr>
          <w:rFonts w:ascii="SimSun" w:hAnsi="SimSun" w:eastAsia="SimSun" w:cs="SimSun"/>
          <w:sz w:val="22"/>
          <w:szCs w:val="22"/>
          <w:spacing w:val="11"/>
        </w:rPr>
        <w:t>解的个数等于n-r,这</w:t>
      </w:r>
      <w:r>
        <w:rPr>
          <w:rFonts w:ascii="SimSun" w:hAnsi="SimSun" w:eastAsia="SimSun" w:cs="SimSun"/>
          <w:sz w:val="22"/>
          <w:szCs w:val="22"/>
          <w:spacing w:val="-37"/>
        </w:rPr>
        <w:t xml:space="preserve"> </w:t>
      </w:r>
      <w:r>
        <w:rPr>
          <w:rFonts w:ascii="SimSun" w:hAnsi="SimSun" w:eastAsia="SimSun" w:cs="SimSun"/>
          <w:sz w:val="22"/>
          <w:szCs w:val="22"/>
          <w:spacing w:val="11"/>
        </w:rPr>
        <w:t>里r</w:t>
      </w:r>
      <w:r>
        <w:rPr>
          <w:rFonts w:ascii="SimSun" w:hAnsi="SimSun" w:eastAsia="SimSun" w:cs="SimSun"/>
          <w:sz w:val="22"/>
          <w:szCs w:val="22"/>
          <w:spacing w:val="-43"/>
        </w:rPr>
        <w:t xml:space="preserve"> </w:t>
      </w:r>
      <w:r>
        <w:rPr>
          <w:rFonts w:ascii="SimSun" w:hAnsi="SimSun" w:eastAsia="SimSun" w:cs="SimSun"/>
          <w:sz w:val="22"/>
          <w:szCs w:val="22"/>
          <w:spacing w:val="11"/>
        </w:rPr>
        <w:t>表示系数矩阵的秩(以下将看到，n-r</w:t>
      </w:r>
      <w:r>
        <w:rPr>
          <w:rFonts w:ascii="SimSun" w:hAnsi="SimSun" w:eastAsia="SimSun" w:cs="SimSun"/>
          <w:sz w:val="22"/>
          <w:szCs w:val="22"/>
          <w:spacing w:val="-33"/>
        </w:rPr>
        <w:t xml:space="preserve"> </w:t>
      </w:r>
      <w:r>
        <w:rPr>
          <w:rFonts w:ascii="SimSun" w:hAnsi="SimSun" w:eastAsia="SimSun" w:cs="SimSun"/>
          <w:sz w:val="22"/>
          <w:szCs w:val="22"/>
          <w:spacing w:val="11"/>
        </w:rPr>
        <w:t>也就是自由未知量的个</w:t>
      </w:r>
      <w:r>
        <w:rPr>
          <w:rFonts w:ascii="SimSun" w:hAnsi="SimSun" w:eastAsia="SimSun" w:cs="SimSun"/>
          <w:sz w:val="22"/>
          <w:szCs w:val="22"/>
        </w:rPr>
        <w:t xml:space="preserve"> </w:t>
      </w:r>
      <w:r>
        <w:rPr>
          <w:rFonts w:ascii="SimSun" w:hAnsi="SimSun" w:eastAsia="SimSun" w:cs="SimSun"/>
          <w:sz w:val="22"/>
          <w:szCs w:val="22"/>
          <w:spacing w:val="8"/>
        </w:rPr>
        <w:t>数)</w:t>
      </w:r>
      <w:r>
        <w:rPr>
          <w:rFonts w:ascii="SimSun" w:hAnsi="SimSun" w:eastAsia="SimSun" w:cs="SimSun"/>
          <w:sz w:val="22"/>
          <w:szCs w:val="22"/>
          <w:spacing w:val="-61"/>
        </w:rPr>
        <w:t xml:space="preserve"> </w:t>
      </w:r>
      <w:r>
        <w:rPr>
          <w:rFonts w:ascii="SimSun" w:hAnsi="SimSun" w:eastAsia="SimSun" w:cs="SimSun"/>
          <w:sz w:val="22"/>
          <w:szCs w:val="22"/>
          <w:spacing w:val="8"/>
        </w:rPr>
        <w:t>.</w:t>
      </w:r>
    </w:p>
    <w:p>
      <w:pPr>
        <w:ind w:left="849"/>
        <w:spacing w:before="32" w:line="219" w:lineRule="auto"/>
        <w:rPr>
          <w:rFonts w:ascii="SimSun" w:hAnsi="SimSun" w:eastAsia="SimSun" w:cs="SimSun"/>
          <w:sz w:val="22"/>
          <w:szCs w:val="22"/>
        </w:rPr>
      </w:pPr>
      <w:r>
        <w:rPr>
          <w:rFonts w:ascii="SimSun" w:hAnsi="SimSun" w:eastAsia="SimSun" w:cs="SimSun"/>
          <w:sz w:val="22"/>
          <w:szCs w:val="22"/>
          <w:spacing w:val="16"/>
        </w:rPr>
        <w:t>定理的证明事实上就是一个具体找基础解系的方法.</w:t>
      </w:r>
    </w:p>
    <w:p>
      <w:pPr>
        <w:ind w:left="379" w:right="30" w:firstLine="480"/>
        <w:spacing w:before="75" w:line="305" w:lineRule="auto"/>
        <w:rPr>
          <w:rFonts w:ascii="SimSun" w:hAnsi="SimSun" w:eastAsia="SimSun" w:cs="SimSun"/>
          <w:sz w:val="22"/>
          <w:szCs w:val="22"/>
        </w:rPr>
      </w:pPr>
      <w:r>
        <w:drawing>
          <wp:anchor distT="0" distB="0" distL="0" distR="0" simplePos="0" relativeHeight="252319744" behindDoc="1" locked="0" layoutInCell="1" allowOverlap="1">
            <wp:simplePos x="0" y="0"/>
            <wp:positionH relativeFrom="column">
              <wp:posOffset>1784348</wp:posOffset>
            </wp:positionH>
            <wp:positionV relativeFrom="paragraph">
              <wp:posOffset>495167</wp:posOffset>
            </wp:positionV>
            <wp:extent cx="2540017" cy="984272"/>
            <wp:effectExtent l="0" t="0" r="0" b="0"/>
            <wp:wrapNone/>
            <wp:docPr id="862" name="IM 862"/>
            <wp:cNvGraphicFramePr/>
            <a:graphic>
              <a:graphicData uri="http://schemas.openxmlformats.org/drawingml/2006/picture">
                <pic:pic>
                  <pic:nvPicPr>
                    <pic:cNvPr id="862" name="IM 862"/>
                    <pic:cNvPicPr/>
                  </pic:nvPicPr>
                  <pic:blipFill>
                    <a:blip r:embed="rId508"/>
                    <a:stretch>
                      <a:fillRect/>
                    </a:stretch>
                  </pic:blipFill>
                  <pic:spPr>
                    <a:xfrm rot="0">
                      <a:off x="0" y="0"/>
                      <a:ext cx="2540017" cy="984272"/>
                    </a:xfrm>
                    <a:prstGeom prst="rect">
                      <a:avLst/>
                    </a:prstGeom>
                  </pic:spPr>
                </pic:pic>
              </a:graphicData>
            </a:graphic>
          </wp:anchor>
        </w:drawing>
      </w:r>
      <w:r>
        <w:rPr>
          <w:rFonts w:ascii="SimHei" w:hAnsi="SimHei" w:eastAsia="SimHei" w:cs="SimHei"/>
          <w:sz w:val="22"/>
          <w:szCs w:val="22"/>
          <w:spacing w:val="19"/>
        </w:rPr>
        <w:t>证明</w:t>
      </w:r>
      <w:r>
        <w:rPr>
          <w:rFonts w:ascii="SimHei" w:hAnsi="SimHei" w:eastAsia="SimHei" w:cs="SimHei"/>
          <w:sz w:val="22"/>
          <w:szCs w:val="22"/>
          <w:spacing w:val="11"/>
        </w:rPr>
        <w:t xml:space="preserve">  </w:t>
      </w:r>
      <w:r>
        <w:rPr>
          <w:rFonts w:ascii="SimSun" w:hAnsi="SimSun" w:eastAsia="SimSun" w:cs="SimSun"/>
          <w:sz w:val="22"/>
          <w:szCs w:val="22"/>
          <w:spacing w:val="19"/>
        </w:rPr>
        <w:t>设方程组(1)的系数矩阵的秩为</w:t>
      </w:r>
      <w:r>
        <w:rPr>
          <w:rFonts w:ascii="SimSun" w:hAnsi="SimSun" w:eastAsia="SimSun" w:cs="SimSun"/>
          <w:sz w:val="22"/>
          <w:szCs w:val="22"/>
          <w:spacing w:val="-61"/>
        </w:rPr>
        <w:t xml:space="preserve"> </w:t>
      </w:r>
      <w:r>
        <w:rPr>
          <w:rFonts w:ascii="SimSun" w:hAnsi="SimSun" w:eastAsia="SimSun" w:cs="SimSun"/>
          <w:sz w:val="22"/>
          <w:szCs w:val="22"/>
          <w:spacing w:val="19"/>
        </w:rPr>
        <w:t>r,无妨设左上角的r</w:t>
      </w:r>
      <w:r>
        <w:rPr>
          <w:rFonts w:ascii="SimSun" w:hAnsi="SimSun" w:eastAsia="SimSun" w:cs="SimSun"/>
          <w:sz w:val="22"/>
          <w:szCs w:val="22"/>
          <w:spacing w:val="-44"/>
        </w:rPr>
        <w:t xml:space="preserve"> </w:t>
      </w:r>
      <w:r>
        <w:rPr>
          <w:rFonts w:ascii="SimSun" w:hAnsi="SimSun" w:eastAsia="SimSun" w:cs="SimSun"/>
          <w:sz w:val="22"/>
          <w:szCs w:val="22"/>
          <w:spacing w:val="19"/>
        </w:rPr>
        <w:t>阶子式不等于零.于</w:t>
      </w:r>
      <w:r>
        <w:rPr>
          <w:rFonts w:ascii="SimSun" w:hAnsi="SimSun" w:eastAsia="SimSun" w:cs="SimSun"/>
          <w:sz w:val="22"/>
          <w:szCs w:val="22"/>
        </w:rPr>
        <w:t xml:space="preserve"> </w:t>
      </w:r>
      <w:r>
        <w:rPr>
          <w:rFonts w:ascii="SimSun" w:hAnsi="SimSun" w:eastAsia="SimSun" w:cs="SimSun"/>
          <w:sz w:val="22"/>
          <w:szCs w:val="22"/>
          <w:spacing w:val="14"/>
        </w:rPr>
        <w:t>是按§5最后的分析，方程组(1)与§5方程组(4</w:t>
      </w:r>
      <w:r>
        <w:rPr>
          <w:rFonts w:ascii="SimSun" w:hAnsi="SimSun" w:eastAsia="SimSun" w:cs="SimSun"/>
          <w:sz w:val="22"/>
          <w:szCs w:val="22"/>
          <w:spacing w:val="13"/>
        </w:rPr>
        <w:t>)同解，后者可以改写成</w:t>
      </w:r>
    </w:p>
    <w:p>
      <w:pPr>
        <w:pStyle w:val="BodyText"/>
        <w:spacing w:line="475" w:lineRule="auto"/>
        <w:rPr/>
      </w:pPr>
      <w:r/>
    </w:p>
    <w:p>
      <w:pPr>
        <w:ind w:left="8700"/>
        <w:spacing w:before="72" w:line="222" w:lineRule="auto"/>
        <w:rPr>
          <w:rFonts w:ascii="SimSun" w:hAnsi="SimSun" w:eastAsia="SimSun" w:cs="SimSun"/>
          <w:sz w:val="22"/>
          <w:szCs w:val="22"/>
        </w:rPr>
      </w:pPr>
      <w:r>
        <w:rPr>
          <w:rFonts w:ascii="SimSun" w:hAnsi="SimSun" w:eastAsia="SimSun" w:cs="SimSun"/>
          <w:sz w:val="22"/>
          <w:szCs w:val="22"/>
          <w:spacing w:val="-11"/>
        </w:rPr>
        <w:t>(3)</w:t>
      </w:r>
    </w:p>
    <w:p>
      <w:pPr>
        <w:pStyle w:val="BodyText"/>
        <w:spacing w:line="286" w:lineRule="auto"/>
        <w:rPr/>
      </w:pPr>
      <w:r/>
    </w:p>
    <w:p>
      <w:pPr>
        <w:pStyle w:val="BodyText"/>
        <w:spacing w:line="286" w:lineRule="auto"/>
        <w:rPr/>
      </w:pPr>
      <w:r/>
    </w:p>
    <w:p>
      <w:pPr>
        <w:spacing w:before="72" w:line="212" w:lineRule="auto"/>
        <w:jc w:val="right"/>
        <w:rPr>
          <w:rFonts w:ascii="SimSun" w:hAnsi="SimSun" w:eastAsia="SimSun" w:cs="SimSun"/>
          <w:sz w:val="16"/>
          <w:szCs w:val="16"/>
        </w:rPr>
      </w:pPr>
      <w:r>
        <w:rPr>
          <w:rFonts w:ascii="SimSun" w:hAnsi="SimSun" w:eastAsia="SimSun" w:cs="SimSun"/>
          <w:sz w:val="22"/>
          <w:szCs w:val="22"/>
          <w:spacing w:val="-6"/>
        </w:rPr>
        <w:t>如果</w:t>
      </w:r>
      <w:r>
        <w:rPr>
          <w:rFonts w:ascii="Times New Roman" w:hAnsi="Times New Roman" w:eastAsia="Times New Roman" w:cs="Times New Roman"/>
          <w:sz w:val="22"/>
          <w:szCs w:val="22"/>
          <w:spacing w:val="-6"/>
        </w:rPr>
        <w:t>r=n,   </w:t>
      </w:r>
      <w:r>
        <w:rPr>
          <w:rFonts w:ascii="SimSun" w:hAnsi="SimSun" w:eastAsia="SimSun" w:cs="SimSun"/>
          <w:sz w:val="16"/>
          <w:szCs w:val="16"/>
          <w:spacing w:val="-6"/>
        </w:rPr>
        <w:t>那 么 方 程 组 没</w:t>
      </w:r>
      <w:r>
        <w:rPr>
          <w:rFonts w:ascii="SimSun" w:hAnsi="SimSun" w:eastAsia="SimSun" w:cs="SimSun"/>
          <w:sz w:val="16"/>
          <w:szCs w:val="16"/>
          <w:spacing w:val="12"/>
        </w:rPr>
        <w:t xml:space="preserve"> </w:t>
      </w:r>
      <w:r>
        <w:rPr>
          <w:rFonts w:ascii="SimSun" w:hAnsi="SimSun" w:eastAsia="SimSun" w:cs="SimSun"/>
          <w:sz w:val="16"/>
          <w:szCs w:val="16"/>
          <w:spacing w:val="-6"/>
        </w:rPr>
        <w:t>有</w:t>
      </w:r>
      <w:r>
        <w:rPr>
          <w:rFonts w:ascii="SimSun" w:hAnsi="SimSun" w:eastAsia="SimSun" w:cs="SimSun"/>
          <w:sz w:val="16"/>
          <w:szCs w:val="16"/>
          <w:spacing w:val="30"/>
        </w:rPr>
        <w:t xml:space="preserve"> </w:t>
      </w:r>
      <w:r>
        <w:rPr>
          <w:rFonts w:ascii="SimSun" w:hAnsi="SimSun" w:eastAsia="SimSun" w:cs="SimSun"/>
          <w:sz w:val="16"/>
          <w:szCs w:val="16"/>
          <w:spacing w:val="-6"/>
        </w:rPr>
        <w:t>自</w:t>
      </w:r>
      <w:r>
        <w:rPr>
          <w:rFonts w:ascii="SimSun" w:hAnsi="SimSun" w:eastAsia="SimSun" w:cs="SimSun"/>
          <w:sz w:val="16"/>
          <w:szCs w:val="16"/>
          <w:spacing w:val="23"/>
          <w:w w:val="101"/>
        </w:rPr>
        <w:t xml:space="preserve"> </w:t>
      </w:r>
      <w:r>
        <w:rPr>
          <w:rFonts w:ascii="SimSun" w:hAnsi="SimSun" w:eastAsia="SimSun" w:cs="SimSun"/>
          <w:sz w:val="16"/>
          <w:szCs w:val="16"/>
          <w:spacing w:val="-6"/>
        </w:rPr>
        <w:t>由</w:t>
      </w:r>
      <w:r>
        <w:rPr>
          <w:rFonts w:ascii="SimSun" w:hAnsi="SimSun" w:eastAsia="SimSun" w:cs="SimSun"/>
          <w:sz w:val="16"/>
          <w:szCs w:val="16"/>
          <w:spacing w:val="6"/>
        </w:rPr>
        <w:t xml:space="preserve"> </w:t>
      </w:r>
      <w:r>
        <w:rPr>
          <w:rFonts w:ascii="SimSun" w:hAnsi="SimSun" w:eastAsia="SimSun" w:cs="SimSun"/>
          <w:sz w:val="16"/>
          <w:szCs w:val="16"/>
          <w:spacing w:val="-6"/>
        </w:rPr>
        <w:t>未</w:t>
      </w:r>
      <w:r>
        <w:rPr>
          <w:rFonts w:ascii="SimSun" w:hAnsi="SimSun" w:eastAsia="SimSun" w:cs="SimSun"/>
          <w:sz w:val="16"/>
          <w:szCs w:val="16"/>
          <w:spacing w:val="7"/>
        </w:rPr>
        <w:t xml:space="preserve"> </w:t>
      </w:r>
      <w:r>
        <w:rPr>
          <w:rFonts w:ascii="SimSun" w:hAnsi="SimSun" w:eastAsia="SimSun" w:cs="SimSun"/>
          <w:sz w:val="16"/>
          <w:szCs w:val="16"/>
          <w:spacing w:val="-6"/>
        </w:rPr>
        <w:t>知</w:t>
      </w:r>
      <w:r>
        <w:rPr>
          <w:rFonts w:ascii="SimSun" w:hAnsi="SimSun" w:eastAsia="SimSun" w:cs="SimSun"/>
          <w:sz w:val="16"/>
          <w:szCs w:val="16"/>
          <w:spacing w:val="4"/>
        </w:rPr>
        <w:t xml:space="preserve"> </w:t>
      </w:r>
      <w:r>
        <w:rPr>
          <w:rFonts w:ascii="SimSun" w:hAnsi="SimSun" w:eastAsia="SimSun" w:cs="SimSun"/>
          <w:sz w:val="16"/>
          <w:szCs w:val="16"/>
          <w:spacing w:val="-6"/>
        </w:rPr>
        <w:t>量</w:t>
      </w:r>
      <w:r>
        <w:rPr>
          <w:rFonts w:ascii="SimSun" w:hAnsi="SimSun" w:eastAsia="SimSun" w:cs="SimSun"/>
          <w:sz w:val="16"/>
          <w:szCs w:val="16"/>
          <w:spacing w:val="17"/>
        </w:rPr>
        <w:t xml:space="preserve"> </w:t>
      </w:r>
      <w:r>
        <w:rPr>
          <w:rFonts w:ascii="SimSun" w:hAnsi="SimSun" w:eastAsia="SimSun" w:cs="SimSun"/>
          <w:sz w:val="16"/>
          <w:szCs w:val="16"/>
          <w:spacing w:val="-6"/>
        </w:rPr>
        <w:t>，</w:t>
      </w:r>
      <w:r>
        <w:rPr>
          <w:rFonts w:ascii="SimSun" w:hAnsi="SimSun" w:eastAsia="SimSun" w:cs="SimSun"/>
          <w:sz w:val="16"/>
          <w:szCs w:val="16"/>
          <w:spacing w:val="5"/>
        </w:rPr>
        <w:t xml:space="preserve"> </w:t>
      </w:r>
      <w:r>
        <w:rPr>
          <w:rFonts w:ascii="SimSun" w:hAnsi="SimSun" w:eastAsia="SimSun" w:cs="SimSun"/>
          <w:sz w:val="16"/>
          <w:szCs w:val="16"/>
          <w:spacing w:val="-6"/>
        </w:rPr>
        <w:t>方</w:t>
      </w:r>
      <w:r>
        <w:rPr>
          <w:rFonts w:ascii="SimSun" w:hAnsi="SimSun" w:eastAsia="SimSun" w:cs="SimSun"/>
          <w:sz w:val="16"/>
          <w:szCs w:val="16"/>
          <w:spacing w:val="3"/>
        </w:rPr>
        <w:t xml:space="preserve"> </w:t>
      </w:r>
      <w:r>
        <w:rPr>
          <w:rFonts w:ascii="SimSun" w:hAnsi="SimSun" w:eastAsia="SimSun" w:cs="SimSun"/>
          <w:sz w:val="16"/>
          <w:szCs w:val="16"/>
          <w:spacing w:val="-6"/>
        </w:rPr>
        <w:t>程</w:t>
      </w:r>
      <w:r>
        <w:rPr>
          <w:rFonts w:ascii="SimSun" w:hAnsi="SimSun" w:eastAsia="SimSun" w:cs="SimSun"/>
          <w:sz w:val="16"/>
          <w:szCs w:val="16"/>
          <w:spacing w:val="6"/>
        </w:rPr>
        <w:t xml:space="preserve"> </w:t>
      </w:r>
      <w:r>
        <w:rPr>
          <w:rFonts w:ascii="SimSun" w:hAnsi="SimSun" w:eastAsia="SimSun" w:cs="SimSun"/>
          <w:sz w:val="16"/>
          <w:szCs w:val="16"/>
          <w:spacing w:val="-6"/>
        </w:rPr>
        <w:t>组</w:t>
      </w:r>
      <w:r>
        <w:rPr>
          <w:rFonts w:ascii="SimSun" w:hAnsi="SimSun" w:eastAsia="SimSun" w:cs="SimSun"/>
          <w:sz w:val="16"/>
          <w:szCs w:val="16"/>
          <w:spacing w:val="32"/>
          <w:w w:val="101"/>
        </w:rPr>
        <w:t xml:space="preserve"> </w:t>
      </w:r>
      <w:r>
        <w:rPr>
          <w:rFonts w:ascii="SimSun" w:hAnsi="SimSun" w:eastAsia="SimSun" w:cs="SimSun"/>
          <w:sz w:val="16"/>
          <w:szCs w:val="16"/>
          <w:spacing w:val="-6"/>
        </w:rPr>
        <w:t>(</w:t>
      </w:r>
      <w:r>
        <w:rPr>
          <w:rFonts w:ascii="SimSun" w:hAnsi="SimSun" w:eastAsia="SimSun" w:cs="SimSun"/>
          <w:sz w:val="16"/>
          <w:szCs w:val="16"/>
          <w:spacing w:val="7"/>
        </w:rPr>
        <w:t xml:space="preserve"> </w:t>
      </w:r>
      <w:r>
        <w:rPr>
          <w:rFonts w:ascii="SimSun" w:hAnsi="SimSun" w:eastAsia="SimSun" w:cs="SimSun"/>
          <w:sz w:val="16"/>
          <w:szCs w:val="16"/>
          <w:spacing w:val="-6"/>
        </w:rPr>
        <w:t>3</w:t>
      </w:r>
      <w:r>
        <w:rPr>
          <w:rFonts w:ascii="SimSun" w:hAnsi="SimSun" w:eastAsia="SimSun" w:cs="SimSun"/>
          <w:sz w:val="16"/>
          <w:szCs w:val="16"/>
          <w:spacing w:val="4"/>
        </w:rPr>
        <w:t xml:space="preserve"> </w:t>
      </w:r>
      <w:r>
        <w:rPr>
          <w:rFonts w:ascii="SimSun" w:hAnsi="SimSun" w:eastAsia="SimSun" w:cs="SimSun"/>
          <w:sz w:val="16"/>
          <w:szCs w:val="16"/>
          <w:spacing w:val="-6"/>
        </w:rPr>
        <w:t>)</w:t>
      </w:r>
      <w:r>
        <w:rPr>
          <w:rFonts w:ascii="SimSun" w:hAnsi="SimSun" w:eastAsia="SimSun" w:cs="SimSun"/>
          <w:sz w:val="16"/>
          <w:szCs w:val="16"/>
          <w:spacing w:val="17"/>
        </w:rPr>
        <w:t xml:space="preserve"> </w:t>
      </w:r>
      <w:r>
        <w:rPr>
          <w:rFonts w:ascii="SimSun" w:hAnsi="SimSun" w:eastAsia="SimSun" w:cs="SimSun"/>
          <w:sz w:val="16"/>
          <w:szCs w:val="16"/>
          <w:spacing w:val="-6"/>
        </w:rPr>
        <w:t>的</w:t>
      </w:r>
      <w:r>
        <w:rPr>
          <w:rFonts w:ascii="SimSun" w:hAnsi="SimSun" w:eastAsia="SimSun" w:cs="SimSun"/>
          <w:sz w:val="16"/>
          <w:szCs w:val="16"/>
          <w:spacing w:val="5"/>
        </w:rPr>
        <w:t xml:space="preserve"> </w:t>
      </w:r>
      <w:r>
        <w:rPr>
          <w:rFonts w:ascii="SimSun" w:hAnsi="SimSun" w:eastAsia="SimSun" w:cs="SimSun"/>
          <w:sz w:val="16"/>
          <w:szCs w:val="16"/>
          <w:spacing w:val="-6"/>
        </w:rPr>
        <w:t>石</w:t>
      </w:r>
      <w:r>
        <w:rPr>
          <w:rFonts w:ascii="SimSun" w:hAnsi="SimSun" w:eastAsia="SimSun" w:cs="SimSun"/>
          <w:sz w:val="16"/>
          <w:szCs w:val="16"/>
          <w:spacing w:val="5"/>
        </w:rPr>
        <w:t xml:space="preserve"> </w:t>
      </w:r>
      <w:r>
        <w:rPr>
          <w:rFonts w:ascii="SimSun" w:hAnsi="SimSun" w:eastAsia="SimSun" w:cs="SimSun"/>
          <w:sz w:val="16"/>
          <w:szCs w:val="16"/>
          <w:spacing w:val="-6"/>
        </w:rPr>
        <w:t>端</w:t>
      </w:r>
      <w:r>
        <w:rPr>
          <w:rFonts w:ascii="SimSun" w:hAnsi="SimSun" w:eastAsia="SimSun" w:cs="SimSun"/>
          <w:sz w:val="16"/>
          <w:szCs w:val="16"/>
          <w:spacing w:val="4"/>
        </w:rPr>
        <w:t xml:space="preserve"> </w:t>
      </w:r>
      <w:r>
        <w:rPr>
          <w:rFonts w:ascii="SimSun" w:hAnsi="SimSun" w:eastAsia="SimSun" w:cs="SimSun"/>
          <w:sz w:val="16"/>
          <w:szCs w:val="16"/>
          <w:spacing w:val="-6"/>
        </w:rPr>
        <w:t>全</w:t>
      </w:r>
      <w:r>
        <w:rPr>
          <w:rFonts w:ascii="SimSun" w:hAnsi="SimSun" w:eastAsia="SimSun" w:cs="SimSun"/>
          <w:sz w:val="16"/>
          <w:szCs w:val="16"/>
          <w:spacing w:val="5"/>
        </w:rPr>
        <w:t xml:space="preserve"> </w:t>
      </w:r>
      <w:r>
        <w:rPr>
          <w:rFonts w:ascii="SimSun" w:hAnsi="SimSun" w:eastAsia="SimSun" w:cs="SimSun"/>
          <w:sz w:val="16"/>
          <w:szCs w:val="16"/>
          <w:spacing w:val="-6"/>
        </w:rPr>
        <w:t>为</w:t>
      </w:r>
      <w:r>
        <w:rPr>
          <w:rFonts w:ascii="SimSun" w:hAnsi="SimSun" w:eastAsia="SimSun" w:cs="SimSun"/>
          <w:sz w:val="16"/>
          <w:szCs w:val="16"/>
          <w:spacing w:val="5"/>
        </w:rPr>
        <w:t xml:space="preserve"> </w:t>
      </w:r>
      <w:r>
        <w:rPr>
          <w:rFonts w:ascii="SimSun" w:hAnsi="SimSun" w:eastAsia="SimSun" w:cs="SimSun"/>
          <w:sz w:val="16"/>
          <w:szCs w:val="16"/>
          <w:spacing w:val="-6"/>
        </w:rPr>
        <w:t>零</w:t>
      </w:r>
      <w:r>
        <w:rPr>
          <w:rFonts w:ascii="SimSun" w:hAnsi="SimSun" w:eastAsia="SimSun" w:cs="SimSun"/>
          <w:sz w:val="16"/>
          <w:szCs w:val="16"/>
          <w:spacing w:val="8"/>
        </w:rPr>
        <w:t xml:space="preserve"> </w:t>
      </w:r>
      <w:r>
        <w:rPr>
          <w:rFonts w:ascii="SimSun" w:hAnsi="SimSun" w:eastAsia="SimSun" w:cs="SimSun"/>
          <w:sz w:val="16"/>
          <w:szCs w:val="16"/>
          <w:spacing w:val="-6"/>
        </w:rPr>
        <w:t>.</w:t>
      </w:r>
      <w:r>
        <w:rPr>
          <w:rFonts w:ascii="SimSun" w:hAnsi="SimSun" w:eastAsia="SimSun" w:cs="SimSun"/>
          <w:sz w:val="16"/>
          <w:szCs w:val="16"/>
          <w:spacing w:val="5"/>
        </w:rPr>
        <w:t xml:space="preserve"> </w:t>
      </w:r>
      <w:r>
        <w:rPr>
          <w:rFonts w:ascii="SimSun" w:hAnsi="SimSun" w:eastAsia="SimSun" w:cs="SimSun"/>
          <w:sz w:val="16"/>
          <w:szCs w:val="16"/>
          <w:spacing w:val="-6"/>
        </w:rPr>
        <w:t>这</w:t>
      </w:r>
      <w:r>
        <w:rPr>
          <w:rFonts w:ascii="SimSun" w:hAnsi="SimSun" w:eastAsia="SimSun" w:cs="SimSun"/>
          <w:sz w:val="16"/>
          <w:szCs w:val="16"/>
          <w:spacing w:val="11"/>
        </w:rPr>
        <w:t xml:space="preserve"> </w:t>
      </w:r>
      <w:r>
        <w:rPr>
          <w:rFonts w:ascii="SimSun" w:hAnsi="SimSun" w:eastAsia="SimSun" w:cs="SimSun"/>
          <w:sz w:val="16"/>
          <w:szCs w:val="16"/>
          <w:spacing w:val="-6"/>
        </w:rPr>
        <w:t>时</w:t>
      </w:r>
      <w:r>
        <w:rPr>
          <w:rFonts w:ascii="SimSun" w:hAnsi="SimSun" w:eastAsia="SimSun" w:cs="SimSun"/>
          <w:sz w:val="16"/>
          <w:szCs w:val="16"/>
          <w:spacing w:val="5"/>
        </w:rPr>
        <w:t xml:space="preserve"> </w:t>
      </w:r>
      <w:r>
        <w:rPr>
          <w:rFonts w:ascii="SimSun" w:hAnsi="SimSun" w:eastAsia="SimSun" w:cs="SimSun"/>
          <w:sz w:val="16"/>
          <w:szCs w:val="16"/>
          <w:spacing w:val="-6"/>
        </w:rPr>
        <w:t>方</w:t>
      </w:r>
      <w:r>
        <w:rPr>
          <w:rFonts w:ascii="SimSun" w:hAnsi="SimSun" w:eastAsia="SimSun" w:cs="SimSun"/>
          <w:sz w:val="16"/>
          <w:szCs w:val="16"/>
          <w:spacing w:val="3"/>
        </w:rPr>
        <w:t xml:space="preserve"> </w:t>
      </w:r>
      <w:r>
        <w:rPr>
          <w:rFonts w:ascii="SimSun" w:hAnsi="SimSun" w:eastAsia="SimSun" w:cs="SimSun"/>
          <w:sz w:val="16"/>
          <w:szCs w:val="16"/>
          <w:spacing w:val="-6"/>
        </w:rPr>
        <w:t>程</w:t>
      </w:r>
      <w:r>
        <w:rPr>
          <w:rFonts w:ascii="SimSun" w:hAnsi="SimSun" w:eastAsia="SimSun" w:cs="SimSun"/>
          <w:sz w:val="16"/>
          <w:szCs w:val="16"/>
          <w:spacing w:val="6"/>
        </w:rPr>
        <w:t xml:space="preserve"> </w:t>
      </w:r>
      <w:r>
        <w:rPr>
          <w:rFonts w:ascii="SimSun" w:hAnsi="SimSun" w:eastAsia="SimSun" w:cs="SimSun"/>
          <w:sz w:val="16"/>
          <w:szCs w:val="16"/>
          <w:spacing w:val="-6"/>
        </w:rPr>
        <w:t>组</w:t>
      </w:r>
      <w:r>
        <w:rPr>
          <w:rFonts w:ascii="SimSun" w:hAnsi="SimSun" w:eastAsia="SimSun" w:cs="SimSun"/>
          <w:sz w:val="16"/>
          <w:szCs w:val="16"/>
          <w:spacing w:val="14"/>
        </w:rPr>
        <w:t xml:space="preserve"> </w:t>
      </w:r>
      <w:r>
        <w:rPr>
          <w:rFonts w:ascii="SimSun" w:hAnsi="SimSun" w:eastAsia="SimSun" w:cs="SimSun"/>
          <w:sz w:val="16"/>
          <w:szCs w:val="16"/>
          <w:spacing w:val="-6"/>
        </w:rPr>
        <w:t>只</w:t>
      </w:r>
    </w:p>
    <w:p>
      <w:pPr>
        <w:ind w:left="389"/>
        <w:spacing w:before="111" w:line="219" w:lineRule="auto"/>
        <w:rPr>
          <w:rFonts w:ascii="Times New Roman" w:hAnsi="Times New Roman" w:eastAsia="Times New Roman" w:cs="Times New Roman"/>
          <w:sz w:val="22"/>
          <w:szCs w:val="22"/>
        </w:rPr>
      </w:pPr>
      <w:r>
        <w:rPr>
          <w:rFonts w:ascii="SimSun" w:hAnsi="SimSun" w:eastAsia="SimSun" w:cs="SimSun"/>
          <w:sz w:val="22"/>
          <w:szCs w:val="22"/>
          <w:spacing w:val="5"/>
        </w:rPr>
        <w:t>有零解，当然也就不存在基础解系.以下设</w:t>
      </w:r>
      <w:r>
        <w:rPr>
          <w:rFonts w:ascii="Times New Roman" w:hAnsi="Times New Roman" w:eastAsia="Times New Roman" w:cs="Times New Roman"/>
          <w:sz w:val="22"/>
          <w:szCs w:val="22"/>
          <w:spacing w:val="5"/>
        </w:rPr>
        <w:t>r&lt;n.</w:t>
      </w:r>
    </w:p>
    <w:p>
      <w:pPr>
        <w:ind w:left="379" w:right="34" w:firstLine="469"/>
        <w:spacing w:before="73" w:line="297" w:lineRule="auto"/>
        <w:jc w:val="both"/>
        <w:rPr>
          <w:rFonts w:ascii="SimSun" w:hAnsi="SimSun" w:eastAsia="SimSun" w:cs="SimSun"/>
          <w:sz w:val="22"/>
          <w:szCs w:val="22"/>
        </w:rPr>
      </w:pPr>
      <w:r>
        <w:rPr>
          <w:rFonts w:ascii="SimSun" w:hAnsi="SimSun" w:eastAsia="SimSun" w:cs="SimSun"/>
          <w:sz w:val="22"/>
          <w:szCs w:val="22"/>
          <w:spacing w:val="12"/>
        </w:rPr>
        <w:t>我们知道，把自由未知量的任意一组值</w:t>
      </w:r>
      <w:r>
        <w:rPr>
          <w:rFonts w:ascii="Times New Roman" w:hAnsi="Times New Roman" w:eastAsia="Times New Roman" w:cs="Times New Roman"/>
          <w:sz w:val="22"/>
          <w:szCs w:val="22"/>
          <w:spacing w:val="12"/>
        </w:rPr>
        <w:t>(c+,…,c)        </w:t>
      </w:r>
      <w:r>
        <w:rPr>
          <w:rFonts w:ascii="SimSun" w:hAnsi="SimSun" w:eastAsia="SimSun" w:cs="SimSun"/>
          <w:sz w:val="22"/>
          <w:szCs w:val="22"/>
          <w:spacing w:val="12"/>
        </w:rPr>
        <w:t>代入(3),就唯一地确定了方</w:t>
      </w:r>
      <w:r>
        <w:rPr>
          <w:rFonts w:ascii="SimSun" w:hAnsi="SimSun" w:eastAsia="SimSun" w:cs="SimSun"/>
          <w:sz w:val="22"/>
          <w:szCs w:val="22"/>
          <w:spacing w:val="17"/>
        </w:rPr>
        <w:t xml:space="preserve"> </w:t>
      </w:r>
      <w:r>
        <w:rPr>
          <w:rFonts w:ascii="SimSun" w:hAnsi="SimSun" w:eastAsia="SimSun" w:cs="SimSun"/>
          <w:sz w:val="22"/>
          <w:szCs w:val="22"/>
          <w:spacing w:val="13"/>
        </w:rPr>
        <w:t>程组(3)——也就是方程组(1)的一个解.</w:t>
      </w:r>
      <w:r>
        <w:rPr>
          <w:rFonts w:ascii="SimSun" w:hAnsi="SimSun" w:eastAsia="SimSun" w:cs="SimSun"/>
          <w:sz w:val="22"/>
          <w:szCs w:val="22"/>
          <w:spacing w:val="12"/>
        </w:rPr>
        <w:t>换句话说，方程组(1)的任意两个解，只要自</w:t>
      </w:r>
      <w:r>
        <w:rPr>
          <w:rFonts w:ascii="SimSun" w:hAnsi="SimSun" w:eastAsia="SimSun" w:cs="SimSun"/>
          <w:sz w:val="22"/>
          <w:szCs w:val="22"/>
        </w:rPr>
        <w:t xml:space="preserve"> </w:t>
      </w:r>
      <w:r>
        <w:rPr>
          <w:rFonts w:ascii="SimSun" w:hAnsi="SimSun" w:eastAsia="SimSun" w:cs="SimSun"/>
          <w:sz w:val="22"/>
          <w:szCs w:val="22"/>
          <w:spacing w:val="11"/>
        </w:rPr>
        <w:t>由未知量的值一样，这两个解就完全一样.特别地，如果在一个解中，自由未知量的值</w:t>
      </w:r>
      <w:r>
        <w:rPr>
          <w:rFonts w:ascii="SimSun" w:hAnsi="SimSun" w:eastAsia="SimSun" w:cs="SimSun"/>
          <w:sz w:val="22"/>
          <w:szCs w:val="22"/>
        </w:rPr>
        <w:t xml:space="preserve"> </w:t>
      </w:r>
      <w:r>
        <w:rPr>
          <w:rFonts w:ascii="SimSun" w:hAnsi="SimSun" w:eastAsia="SimSun" w:cs="SimSun"/>
          <w:sz w:val="22"/>
          <w:szCs w:val="22"/>
          <w:spacing w:val="10"/>
        </w:rPr>
        <w:t>全为零，那么这个解一定就是零解.</w:t>
      </w:r>
    </w:p>
    <w:p>
      <w:pPr>
        <w:ind w:left="870"/>
        <w:spacing w:before="1" w:line="219" w:lineRule="auto"/>
        <w:rPr>
          <w:rFonts w:ascii="SimSun" w:hAnsi="SimSun" w:eastAsia="SimSun" w:cs="SimSun"/>
          <w:sz w:val="22"/>
          <w:szCs w:val="22"/>
        </w:rPr>
      </w:pPr>
      <w:r>
        <w:rPr>
          <w:rFonts w:ascii="SimSun" w:hAnsi="SimSun" w:eastAsia="SimSun" w:cs="SimSun"/>
          <w:sz w:val="22"/>
          <w:szCs w:val="22"/>
          <w:spacing w:val="13"/>
        </w:rPr>
        <w:t>在(3)中我们分别用</w:t>
      </w:r>
      <w:r>
        <w:rPr>
          <w:rFonts w:ascii="Times New Roman" w:hAnsi="Times New Roman" w:eastAsia="Times New Roman" w:cs="Times New Roman"/>
          <w:sz w:val="22"/>
          <w:szCs w:val="22"/>
          <w:spacing w:val="13"/>
        </w:rPr>
        <w:t>n-r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3"/>
        </w:rPr>
        <w:t>组</w:t>
      </w:r>
      <w:r>
        <w:rPr>
          <w:rFonts w:ascii="SimSun" w:hAnsi="SimSun" w:eastAsia="SimSun" w:cs="SimSun"/>
          <w:sz w:val="22"/>
          <w:szCs w:val="22"/>
          <w:spacing w:val="-49"/>
        </w:rPr>
        <w:t xml:space="preserve"> </w:t>
      </w:r>
      <w:r>
        <w:rPr>
          <w:rFonts w:ascii="SimSun" w:hAnsi="SimSun" w:eastAsia="SimSun" w:cs="SimSun"/>
          <w:sz w:val="22"/>
          <w:szCs w:val="22"/>
          <w:spacing w:val="13"/>
        </w:rPr>
        <w:t>数</w:t>
      </w:r>
    </w:p>
    <w:p>
      <w:pPr>
        <w:ind w:left="2269"/>
        <w:spacing w:before="72" w:line="219" w:lineRule="auto"/>
        <w:rPr>
          <w:rFonts w:ascii="SimSun" w:hAnsi="SimSun" w:eastAsia="SimSun" w:cs="SimSun"/>
          <w:sz w:val="22"/>
          <w:szCs w:val="22"/>
        </w:rPr>
      </w:pPr>
      <w:r>
        <w:rPr>
          <w:rFonts w:ascii="SimSun" w:hAnsi="SimSun" w:eastAsia="SimSun" w:cs="SimSun"/>
          <w:sz w:val="22"/>
          <w:szCs w:val="22"/>
          <w:spacing w:val="-6"/>
        </w:rPr>
        <w:t>(1,0,…,0),</w:t>
      </w:r>
      <w:r>
        <w:rPr>
          <w:rFonts w:ascii="SimSun" w:hAnsi="SimSun" w:eastAsia="SimSun" w:cs="SimSun"/>
          <w:sz w:val="22"/>
          <w:szCs w:val="22"/>
          <w:spacing w:val="21"/>
        </w:rPr>
        <w:t xml:space="preserve">   </w:t>
      </w:r>
      <w:r>
        <w:rPr>
          <w:rFonts w:ascii="SimSun" w:hAnsi="SimSun" w:eastAsia="SimSun" w:cs="SimSun"/>
          <w:sz w:val="22"/>
          <w:szCs w:val="22"/>
          <w:spacing w:val="-6"/>
        </w:rPr>
        <w:t>(0,1,…,0),</w:t>
      </w:r>
      <w:r>
        <w:rPr>
          <w:rFonts w:ascii="SimSun" w:hAnsi="SimSun" w:eastAsia="SimSun" w:cs="SimSun"/>
          <w:sz w:val="22"/>
          <w:szCs w:val="22"/>
          <w:spacing w:val="29"/>
        </w:rPr>
        <w:t xml:space="preserve">   </w:t>
      </w:r>
      <w:r>
        <w:rPr>
          <w:rFonts w:ascii="SimSun" w:hAnsi="SimSun" w:eastAsia="SimSun" w:cs="SimSun"/>
          <w:sz w:val="22"/>
          <w:szCs w:val="22"/>
          <w:spacing w:val="-6"/>
        </w:rPr>
        <w:t>…,</w:t>
      </w:r>
      <w:r>
        <w:rPr>
          <w:rFonts w:ascii="SimSun" w:hAnsi="SimSun" w:eastAsia="SimSun" w:cs="SimSun"/>
          <w:sz w:val="22"/>
          <w:szCs w:val="22"/>
          <w:spacing w:val="22"/>
        </w:rPr>
        <w:t xml:space="preserve">  </w:t>
      </w:r>
      <w:r>
        <w:rPr>
          <w:rFonts w:ascii="SimSun" w:hAnsi="SimSun" w:eastAsia="SimSun" w:cs="SimSun"/>
          <w:sz w:val="22"/>
          <w:szCs w:val="22"/>
          <w:spacing w:val="-6"/>
        </w:rPr>
        <w:t>(0,0,…,1)</w:t>
      </w:r>
      <w:r>
        <w:rPr>
          <w:rFonts w:ascii="SimSun" w:hAnsi="SimSun" w:eastAsia="SimSun" w:cs="SimSun"/>
          <w:sz w:val="22"/>
          <w:szCs w:val="22"/>
          <w:spacing w:val="1"/>
        </w:rPr>
        <w:t xml:space="preserve">               </w:t>
      </w:r>
      <w:r>
        <w:rPr>
          <w:rFonts w:ascii="SimSun" w:hAnsi="SimSun" w:eastAsia="SimSun" w:cs="SimSun"/>
          <w:sz w:val="22"/>
          <w:szCs w:val="22"/>
          <w:spacing w:val="-6"/>
        </w:rPr>
        <w:t>(4)</w:t>
      </w:r>
    </w:p>
    <w:p>
      <w:pPr>
        <w:ind w:left="389"/>
        <w:spacing w:before="91" w:line="212" w:lineRule="auto"/>
        <w:rPr>
          <w:rFonts w:ascii="SimSun" w:hAnsi="SimSun" w:eastAsia="SimSun" w:cs="SimSun"/>
          <w:sz w:val="22"/>
          <w:szCs w:val="22"/>
        </w:rPr>
      </w:pPr>
      <w:r>
        <w:rPr>
          <w:rFonts w:ascii="SimSun" w:hAnsi="SimSun" w:eastAsia="SimSun" w:cs="SimSun"/>
          <w:sz w:val="22"/>
          <w:szCs w:val="22"/>
          <w:spacing w:val="10"/>
        </w:rPr>
        <w:t>来代自由未知量</w:t>
      </w:r>
      <w:r>
        <w:rPr>
          <w:rFonts w:ascii="Times New Roman" w:hAnsi="Times New Roman" w:eastAsia="Times New Roman" w:cs="Times New Roman"/>
          <w:sz w:val="22"/>
          <w:szCs w:val="22"/>
          <w:spacing w:val="10"/>
        </w:rPr>
        <w:t>(x₁,x,+2,</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10"/>
        </w:rPr>
        <w:t>,x),          </w:t>
      </w:r>
      <w:r>
        <w:rPr>
          <w:rFonts w:ascii="SimSun" w:hAnsi="SimSun" w:eastAsia="SimSun" w:cs="SimSun"/>
          <w:sz w:val="22"/>
          <w:szCs w:val="22"/>
          <w:spacing w:val="10"/>
        </w:rPr>
        <w:t>就得出方程组(3)</w:t>
      </w:r>
      <w:r>
        <w:rPr>
          <w:rFonts w:ascii="SimSun" w:hAnsi="SimSun" w:eastAsia="SimSun" w:cs="SimSun"/>
          <w:sz w:val="22"/>
          <w:szCs w:val="22"/>
          <w:spacing w:val="-77"/>
        </w:rPr>
        <w:t xml:space="preserve"> </w:t>
      </w:r>
      <w:r>
        <w:rPr>
          <w:rFonts w:ascii="SimSun" w:hAnsi="SimSun" w:eastAsia="SimSun" w:cs="SimSun"/>
          <w:sz w:val="22"/>
          <w:szCs w:val="22"/>
          <w:spacing w:val="10"/>
        </w:rPr>
        <w:t>——也就是方程组(1)的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0"/>
        </w:rPr>
        <w:t>n-r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10"/>
        </w:rPr>
        <w:t>个</w:t>
      </w:r>
    </w:p>
    <w:p>
      <w:pPr>
        <w:ind w:left="370"/>
        <w:spacing w:before="113" w:line="220" w:lineRule="auto"/>
        <w:rPr>
          <w:rFonts w:ascii="SimSun" w:hAnsi="SimSun" w:eastAsia="SimSun" w:cs="SimSun"/>
          <w:sz w:val="22"/>
          <w:szCs w:val="22"/>
        </w:rPr>
      </w:pPr>
      <w:r>
        <w:rPr>
          <w:rFonts w:ascii="SimSun" w:hAnsi="SimSun" w:eastAsia="SimSun" w:cs="SimSun"/>
          <w:sz w:val="22"/>
          <w:szCs w:val="22"/>
          <w:spacing w:val="-10"/>
        </w:rPr>
        <w:t>解，设为</w:t>
      </w:r>
    </w:p>
    <w:p>
      <w:pPr>
        <w:pStyle w:val="BodyText"/>
        <w:spacing w:line="282" w:lineRule="auto"/>
        <w:rPr/>
      </w:pPr>
      <w:r>
        <w:drawing>
          <wp:anchor distT="0" distB="0" distL="0" distR="0" simplePos="0" relativeHeight="252318720" behindDoc="1" locked="0" layoutInCell="1" allowOverlap="1">
            <wp:simplePos x="0" y="0"/>
            <wp:positionH relativeFrom="column">
              <wp:posOffset>1905012</wp:posOffset>
            </wp:positionH>
            <wp:positionV relativeFrom="paragraph">
              <wp:posOffset>30644</wp:posOffset>
            </wp:positionV>
            <wp:extent cx="2127219" cy="901776"/>
            <wp:effectExtent l="0" t="0" r="0" b="0"/>
            <wp:wrapNone/>
            <wp:docPr id="864" name="IM 864"/>
            <wp:cNvGraphicFramePr/>
            <a:graphic>
              <a:graphicData uri="http://schemas.openxmlformats.org/drawingml/2006/picture">
                <pic:pic>
                  <pic:nvPicPr>
                    <pic:cNvPr id="864" name="IM 864"/>
                    <pic:cNvPicPr/>
                  </pic:nvPicPr>
                  <pic:blipFill>
                    <a:blip r:embed="rId509"/>
                    <a:stretch>
                      <a:fillRect/>
                    </a:stretch>
                  </pic:blipFill>
                  <pic:spPr>
                    <a:xfrm rot="0">
                      <a:off x="0" y="0"/>
                      <a:ext cx="2127219" cy="901776"/>
                    </a:xfrm>
                    <a:prstGeom prst="rect">
                      <a:avLst/>
                    </a:prstGeom>
                  </pic:spPr>
                </pic:pic>
              </a:graphicData>
            </a:graphic>
          </wp:anchor>
        </w:drawing>
      </w:r>
      <w:r/>
    </w:p>
    <w:p>
      <w:pPr>
        <w:pStyle w:val="BodyText"/>
        <w:spacing w:line="283" w:lineRule="auto"/>
        <w:rPr/>
      </w:pPr>
      <w:r/>
    </w:p>
    <w:p>
      <w:pPr>
        <w:ind w:left="8689"/>
        <w:spacing w:before="72" w:line="222" w:lineRule="auto"/>
        <w:rPr>
          <w:rFonts w:ascii="SimSun" w:hAnsi="SimSun" w:eastAsia="SimSun" w:cs="SimSun"/>
          <w:sz w:val="22"/>
          <w:szCs w:val="22"/>
        </w:rPr>
      </w:pPr>
      <w:r>
        <w:rPr>
          <w:rFonts w:ascii="SimSun" w:hAnsi="SimSun" w:eastAsia="SimSun" w:cs="SimSun"/>
          <w:sz w:val="22"/>
          <w:szCs w:val="22"/>
          <w:spacing w:val="-11"/>
        </w:rPr>
        <w:t>(5)</w:t>
      </w:r>
    </w:p>
    <w:p>
      <w:pPr>
        <w:pStyle w:val="BodyText"/>
        <w:spacing w:line="291" w:lineRule="auto"/>
        <w:rPr/>
      </w:pPr>
      <w:r/>
    </w:p>
    <w:p>
      <w:pPr>
        <w:pStyle w:val="BodyText"/>
        <w:spacing w:line="292" w:lineRule="auto"/>
        <w:rPr/>
      </w:pPr>
      <w:r/>
    </w:p>
    <w:p>
      <w:pPr>
        <w:ind w:left="409" w:right="11" w:firstLine="450"/>
        <w:spacing w:before="72" w:line="297" w:lineRule="auto"/>
        <w:rPr>
          <w:rFonts w:ascii="SimSun" w:hAnsi="SimSun" w:eastAsia="SimSun" w:cs="SimSun"/>
          <w:sz w:val="22"/>
          <w:szCs w:val="22"/>
        </w:rPr>
      </w:pPr>
      <w:r>
        <w:rPr>
          <w:rFonts w:ascii="SimSun" w:hAnsi="SimSun" w:eastAsia="SimSun" w:cs="SimSun"/>
          <w:sz w:val="22"/>
          <w:szCs w:val="22"/>
          <w:spacing w:val="10"/>
        </w:rPr>
        <w:t>我们现在来证明，(5)就是一个基础解系.首先证明η,η</w:t>
      </w:r>
      <w:r>
        <w:rPr>
          <w:rFonts w:ascii="Calibri" w:hAnsi="Calibri" w:eastAsia="Calibri" w:cs="Calibri"/>
          <w:sz w:val="22"/>
          <w:szCs w:val="22"/>
          <w:spacing w:val="10"/>
        </w:rPr>
        <w:t>₂</w:t>
      </w:r>
      <w:r>
        <w:rPr>
          <w:rFonts w:ascii="SimSun" w:hAnsi="SimSun" w:eastAsia="SimSun" w:cs="SimSun"/>
          <w:sz w:val="22"/>
          <w:szCs w:val="22"/>
          <w:spacing w:val="10"/>
        </w:rPr>
        <w:t>,…,</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10"/>
        </w:rPr>
        <w:t>n,</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0"/>
        </w:rPr>
        <w:t>线性无关.事实</w:t>
      </w:r>
      <w:r>
        <w:rPr>
          <w:rFonts w:ascii="SimSun" w:hAnsi="SimSun" w:eastAsia="SimSun" w:cs="SimSun"/>
          <w:sz w:val="22"/>
          <w:szCs w:val="22"/>
          <w:spacing w:val="2"/>
        </w:rPr>
        <w:t xml:space="preserve"> </w:t>
      </w:r>
      <w:r>
        <w:rPr>
          <w:rFonts w:ascii="SimSun" w:hAnsi="SimSun" w:eastAsia="SimSun" w:cs="SimSun"/>
          <w:sz w:val="22"/>
          <w:szCs w:val="22"/>
          <w:spacing w:val="-17"/>
        </w:rPr>
        <w:t>上，如果</w:t>
      </w:r>
    </w:p>
    <w:p>
      <w:pPr>
        <w:ind w:left="3409"/>
        <w:spacing w:before="2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k₁η₁+k₂η₂+…+kn-,=0,</w:t>
      </w:r>
    </w:p>
    <w:p>
      <w:pPr>
        <w:ind w:left="379"/>
        <w:spacing w:before="110" w:line="220" w:lineRule="auto"/>
        <w:rPr>
          <w:rFonts w:ascii="SimSun" w:hAnsi="SimSun" w:eastAsia="SimSun" w:cs="SimSun"/>
          <w:sz w:val="22"/>
          <w:szCs w:val="22"/>
        </w:rPr>
      </w:pPr>
      <w:r>
        <w:rPr>
          <w:rFonts w:ascii="SimSun" w:hAnsi="SimSun" w:eastAsia="SimSun" w:cs="SimSun"/>
          <w:sz w:val="22"/>
          <w:szCs w:val="22"/>
        </w:rPr>
        <w:t>即</w:t>
      </w:r>
    </w:p>
    <w:p>
      <w:pPr>
        <w:ind w:left="1019"/>
        <w:spacing w:before="12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k₁n₁+k₂n₂+…+kn-,=(*,…,*,k₁,k₂,…,k)=(0,…,0,0,0,…,0).</w:t>
      </w:r>
    </w:p>
    <w:p>
      <w:pPr>
        <w:ind w:left="409"/>
        <w:spacing w:before="118" w:line="219" w:lineRule="auto"/>
        <w:rPr>
          <w:rFonts w:ascii="SimSun" w:hAnsi="SimSun" w:eastAsia="SimSun" w:cs="SimSun"/>
          <w:sz w:val="22"/>
          <w:szCs w:val="22"/>
        </w:rPr>
      </w:pPr>
      <w:r>
        <w:rPr>
          <w:rFonts w:ascii="SimSun" w:hAnsi="SimSun" w:eastAsia="SimSun" w:cs="SimSun"/>
          <w:sz w:val="22"/>
          <w:szCs w:val="22"/>
          <w:spacing w:val="5"/>
        </w:rPr>
        <w:t>比较最后n-r</w:t>
      </w:r>
      <w:r>
        <w:rPr>
          <w:rFonts w:ascii="SimSun" w:hAnsi="SimSun" w:eastAsia="SimSun" w:cs="SimSun"/>
          <w:sz w:val="22"/>
          <w:szCs w:val="22"/>
          <w:spacing w:val="-38"/>
        </w:rPr>
        <w:t xml:space="preserve"> </w:t>
      </w:r>
      <w:r>
        <w:rPr>
          <w:rFonts w:ascii="SimSun" w:hAnsi="SimSun" w:eastAsia="SimSun" w:cs="SimSun"/>
          <w:sz w:val="22"/>
          <w:szCs w:val="22"/>
          <w:spacing w:val="5"/>
        </w:rPr>
        <w:t>个分量，得</w:t>
      </w:r>
    </w:p>
    <w:p>
      <w:pPr>
        <w:ind w:left="3769"/>
        <w:spacing w:before="96" w:line="216" w:lineRule="auto"/>
        <w:rPr>
          <w:rFonts w:ascii="SimSun" w:hAnsi="SimSun" w:eastAsia="SimSun" w:cs="SimSun"/>
          <w:sz w:val="22"/>
          <w:szCs w:val="22"/>
        </w:rPr>
      </w:pPr>
      <w:r>
        <w:rPr>
          <w:rFonts w:ascii="SimSun" w:hAnsi="SimSun" w:eastAsia="SimSun" w:cs="SimSun"/>
          <w:sz w:val="22"/>
          <w:szCs w:val="22"/>
        </w:rPr>
        <w:t>k,=k</w:t>
      </w:r>
      <w:r>
        <w:rPr>
          <w:rFonts w:ascii="Calibri" w:hAnsi="Calibri" w:eastAsia="Calibri" w:cs="Calibri"/>
          <w:sz w:val="22"/>
          <w:szCs w:val="22"/>
        </w:rPr>
        <w:t>₂</w:t>
      </w:r>
      <w:r>
        <w:rPr>
          <w:rFonts w:ascii="SimSun" w:hAnsi="SimSun" w:eastAsia="SimSun" w:cs="SimSun"/>
          <w:sz w:val="22"/>
          <w:szCs w:val="22"/>
        </w:rPr>
        <w:t>=…=k</w:t>
      </w:r>
      <w:r>
        <w:rPr>
          <w:rFonts w:ascii="SimSun" w:hAnsi="SimSun" w:eastAsia="SimSun" w:cs="SimSun"/>
          <w:sz w:val="22"/>
          <w:szCs w:val="22"/>
          <w:spacing w:val="10"/>
        </w:rPr>
        <w:t xml:space="preserve">    </w:t>
      </w:r>
      <w:r>
        <w:rPr>
          <w:rFonts w:ascii="SimSun" w:hAnsi="SimSun" w:eastAsia="SimSun" w:cs="SimSun"/>
          <w:sz w:val="22"/>
          <w:szCs w:val="22"/>
        </w:rPr>
        <w:t>=0.</w:t>
      </w:r>
    </w:p>
    <w:p>
      <w:pPr>
        <w:ind w:left="389"/>
        <w:spacing w:before="71" w:line="212" w:lineRule="auto"/>
        <w:rPr>
          <w:rFonts w:ascii="SimSun" w:hAnsi="SimSun" w:eastAsia="SimSun" w:cs="SimSun"/>
          <w:sz w:val="22"/>
          <w:szCs w:val="22"/>
        </w:rPr>
      </w:pPr>
      <w:r>
        <w:rPr>
          <w:rFonts w:ascii="SimSun" w:hAnsi="SimSun" w:eastAsia="SimSun" w:cs="SimSun"/>
          <w:sz w:val="22"/>
          <w:szCs w:val="22"/>
        </w:rPr>
        <w:t>因此，η,</w:t>
      </w:r>
      <w:r>
        <w:rPr>
          <w:rFonts w:ascii="Times New Roman" w:hAnsi="Times New Roman" w:eastAsia="Times New Roman" w:cs="Times New Roman"/>
          <w:sz w:val="22"/>
          <w:szCs w:val="22"/>
        </w:rPr>
        <w:t>n₂,</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rPr>
        <w:t>…,η,       </w:t>
      </w:r>
      <w:r>
        <w:rPr>
          <w:rFonts w:ascii="SimSun" w:hAnsi="SimSun" w:eastAsia="SimSun" w:cs="SimSun"/>
          <w:sz w:val="22"/>
          <w:szCs w:val="22"/>
        </w:rPr>
        <w:t>线性无关.</w:t>
      </w:r>
    </w:p>
    <w:p>
      <w:pPr>
        <w:ind w:left="870"/>
        <w:spacing w:before="119" w:line="216" w:lineRule="auto"/>
        <w:rPr>
          <w:rFonts w:ascii="SimSun" w:hAnsi="SimSun" w:eastAsia="SimSun" w:cs="SimSun"/>
          <w:sz w:val="22"/>
          <w:szCs w:val="22"/>
        </w:rPr>
      </w:pPr>
      <w:r>
        <w:rPr>
          <w:rFonts w:ascii="SimSun" w:hAnsi="SimSun" w:eastAsia="SimSun" w:cs="SimSun"/>
          <w:sz w:val="22"/>
          <w:szCs w:val="22"/>
          <w:spacing w:val="11"/>
        </w:rPr>
        <w:t>再证明方程组(1)的任一个解都可以经η,η2,</w:t>
      </w:r>
      <w:r>
        <w:rPr>
          <w:rFonts w:ascii="SimSun" w:hAnsi="SimSun" w:eastAsia="SimSun" w:cs="SimSun"/>
          <w:sz w:val="22"/>
          <w:szCs w:val="22"/>
          <w:spacing w:val="-62"/>
        </w:rPr>
        <w:t xml:space="preserve"> </w:t>
      </w:r>
      <w:r>
        <w:rPr>
          <w:rFonts w:ascii="SimSun" w:hAnsi="SimSun" w:eastAsia="SimSun" w:cs="SimSun"/>
          <w:sz w:val="22"/>
          <w:szCs w:val="22"/>
          <w:spacing w:val="11"/>
        </w:rPr>
        <w:t>…,η,线性表出.设</w:t>
      </w:r>
    </w:p>
    <w:p>
      <w:pPr>
        <w:ind w:left="3239"/>
        <w:spacing w:before="69" w:line="222" w:lineRule="auto"/>
        <w:rPr>
          <w:rFonts w:ascii="SimSun" w:hAnsi="SimSun" w:eastAsia="SimSun" w:cs="SimSun"/>
          <w:sz w:val="22"/>
          <w:szCs w:val="22"/>
        </w:rPr>
      </w:pPr>
      <w:r>
        <w:rPr>
          <w:rFonts w:ascii="Times New Roman" w:hAnsi="Times New Roman" w:eastAsia="Times New Roman" w:cs="Times New Roman"/>
          <w:sz w:val="22"/>
          <w:szCs w:val="22"/>
        </w:rPr>
        <w:t>η=(c₁,…,c,,c+1,C+2,…,c,)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(6)</w:t>
      </w:r>
    </w:p>
    <w:p>
      <w:pPr>
        <w:ind w:left="389"/>
        <w:spacing w:before="88" w:line="212" w:lineRule="auto"/>
        <w:rPr>
          <w:rFonts w:ascii="SimSun" w:hAnsi="SimSun" w:eastAsia="SimSun" w:cs="SimSun"/>
          <w:sz w:val="22"/>
          <w:szCs w:val="22"/>
        </w:rPr>
      </w:pPr>
      <w:r>
        <w:rPr>
          <w:rFonts w:ascii="SimSun" w:hAnsi="SimSun" w:eastAsia="SimSun" w:cs="SimSun"/>
          <w:sz w:val="22"/>
          <w:szCs w:val="22"/>
          <w:spacing w:val="5"/>
        </w:rPr>
        <w:t>是(1)的一个解.</w:t>
      </w:r>
      <w:r>
        <w:rPr>
          <w:rFonts w:ascii="SimSun" w:hAnsi="SimSun" w:eastAsia="SimSun" w:cs="SimSun"/>
          <w:sz w:val="22"/>
          <w:szCs w:val="22"/>
          <w:spacing w:val="-49"/>
        </w:rPr>
        <w:t xml:space="preserve"> </w:t>
      </w:r>
      <w:r>
        <w:rPr>
          <w:rFonts w:ascii="SimSun" w:hAnsi="SimSun" w:eastAsia="SimSun" w:cs="SimSun"/>
          <w:sz w:val="22"/>
          <w:szCs w:val="22"/>
          <w:spacing w:val="5"/>
        </w:rPr>
        <w:t>由于η</w:t>
      </w:r>
      <w:r>
        <w:rPr>
          <w:rFonts w:ascii="Calibri" w:hAnsi="Calibri" w:eastAsia="Calibri" w:cs="Calibri"/>
          <w:sz w:val="22"/>
          <w:szCs w:val="22"/>
          <w:spacing w:val="5"/>
        </w:rPr>
        <w:t>₁</w:t>
      </w:r>
      <w:r>
        <w:rPr>
          <w:rFonts w:ascii="SimSun" w:hAnsi="SimSun" w:eastAsia="SimSun" w:cs="SimSun"/>
          <w:sz w:val="22"/>
          <w:szCs w:val="22"/>
          <w:spacing w:val="5"/>
        </w:rPr>
        <w:t>,η</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76"/>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n,   </w:t>
      </w:r>
      <w:r>
        <w:rPr>
          <w:rFonts w:ascii="SimSun" w:hAnsi="SimSun" w:eastAsia="SimSun" w:cs="SimSun"/>
          <w:sz w:val="22"/>
          <w:szCs w:val="22"/>
          <w:spacing w:val="5"/>
        </w:rPr>
        <w:t>是(1)的解，所以线性组合</w:t>
      </w:r>
    </w:p>
    <w:p>
      <w:pPr>
        <w:ind w:left="3579"/>
        <w:spacing w:before="65" w:line="222" w:lineRule="auto"/>
        <w:rPr>
          <w:rFonts w:ascii="SimSun" w:hAnsi="SimSun" w:eastAsia="SimSun" w:cs="SimSun"/>
          <w:sz w:val="22"/>
          <w:szCs w:val="22"/>
        </w:rPr>
      </w:pPr>
      <w:r>
        <w:rPr>
          <w:rFonts w:ascii="Times New Roman" w:hAnsi="Times New Roman" w:eastAsia="Times New Roman" w:cs="Times New Roman"/>
          <w:sz w:val="22"/>
          <w:szCs w:val="22"/>
          <w:spacing w:val="-1"/>
        </w:rPr>
        <w:t>c+n+c+2η₂+…+c,n-r                                                            </w:t>
      </w:r>
      <w:r>
        <w:rPr>
          <w:rFonts w:ascii="SimSun" w:hAnsi="SimSun" w:eastAsia="SimSun" w:cs="SimSun"/>
          <w:sz w:val="22"/>
          <w:szCs w:val="22"/>
          <w:spacing w:val="-1"/>
          <w:position w:val="2"/>
        </w:rPr>
        <w:t>(7)</w:t>
      </w:r>
    </w:p>
    <w:p>
      <w:pPr>
        <w:ind w:left="399" w:right="24" w:hanging="10"/>
        <w:spacing w:before="109" w:line="304" w:lineRule="auto"/>
        <w:rPr>
          <w:rFonts w:ascii="SimSun" w:hAnsi="SimSun" w:eastAsia="SimSun" w:cs="SimSun"/>
          <w:sz w:val="22"/>
          <w:szCs w:val="22"/>
        </w:rPr>
      </w:pPr>
      <w:r>
        <w:rPr>
          <w:rFonts w:ascii="SimSun" w:hAnsi="SimSun" w:eastAsia="SimSun" w:cs="SimSun"/>
          <w:sz w:val="22"/>
          <w:szCs w:val="22"/>
          <w:spacing w:val="11"/>
        </w:rPr>
        <w:t>也是(1)的一个解.</w:t>
      </w:r>
      <w:r>
        <w:rPr>
          <w:rFonts w:ascii="SimSun" w:hAnsi="SimSun" w:eastAsia="SimSun" w:cs="SimSun"/>
          <w:sz w:val="22"/>
          <w:szCs w:val="22"/>
          <w:spacing w:val="-46"/>
        </w:rPr>
        <w:t xml:space="preserve"> </w:t>
      </w:r>
      <w:r>
        <w:rPr>
          <w:rFonts w:ascii="SimSun" w:hAnsi="SimSun" w:eastAsia="SimSun" w:cs="SimSun"/>
          <w:sz w:val="22"/>
          <w:szCs w:val="22"/>
          <w:spacing w:val="11"/>
        </w:rPr>
        <w:t>比较(7)和(6)的最后</w:t>
      </w:r>
      <w:r>
        <w:rPr>
          <w:rFonts w:ascii="Times New Roman" w:hAnsi="Times New Roman" w:eastAsia="Times New Roman" w:cs="Times New Roman"/>
          <w:sz w:val="22"/>
          <w:szCs w:val="22"/>
          <w:spacing w:val="11"/>
        </w:rPr>
        <w:t>n-r</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1"/>
        </w:rPr>
        <w:t>个分量得知，自由未知量有相同的值，从</w:t>
      </w:r>
      <w:r>
        <w:rPr>
          <w:rFonts w:ascii="SimSun" w:hAnsi="SimSun" w:eastAsia="SimSun" w:cs="SimSun"/>
          <w:sz w:val="22"/>
          <w:szCs w:val="22"/>
          <w:spacing w:val="2"/>
        </w:rPr>
        <w:t xml:space="preserve"> </w:t>
      </w:r>
      <w:r>
        <w:rPr>
          <w:rFonts w:ascii="SimSun" w:hAnsi="SimSun" w:eastAsia="SimSun" w:cs="SimSun"/>
          <w:sz w:val="22"/>
          <w:szCs w:val="22"/>
          <w:spacing w:val="3"/>
        </w:rPr>
        <w:t>而这两个解完全一样，即</w:t>
      </w:r>
    </w:p>
    <w:p>
      <w:pPr>
        <w:spacing w:line="304" w:lineRule="auto"/>
        <w:sectPr>
          <w:footerReference w:type="default" r:id="rId507"/>
          <w:pgSz w:w="10140" w:h="15960"/>
          <w:pgMar w:top="255" w:right="446" w:bottom="659" w:left="610" w:header="0" w:footer="19" w:gutter="0"/>
        </w:sectPr>
        <w:rPr>
          <w:rFonts w:ascii="SimSun" w:hAnsi="SimSun" w:eastAsia="SimSun" w:cs="SimSun"/>
          <w:sz w:val="22"/>
          <w:szCs w:val="22"/>
        </w:rPr>
      </w:pPr>
    </w:p>
    <w:p>
      <w:pPr>
        <w:pStyle w:val="BodyText"/>
        <w:spacing w:line="465" w:lineRule="auto"/>
        <w:rPr/>
      </w:pPr>
      <w:r/>
    </w:p>
    <w:p>
      <w:pPr>
        <w:ind w:left="3000"/>
        <w:spacing w:before="71" w:line="205" w:lineRule="auto"/>
        <w:rPr>
          <w:rFonts w:ascii="SimSun" w:hAnsi="SimSun" w:eastAsia="SimSun" w:cs="SimSun"/>
          <w:sz w:val="22"/>
          <w:szCs w:val="22"/>
        </w:rPr>
      </w:pPr>
      <w:r>
        <w:rPr>
          <w:rFonts w:ascii="Times New Roman" w:hAnsi="Times New Roman" w:eastAsia="Times New Roman" w:cs="Times New Roman"/>
          <w:sz w:val="22"/>
          <w:szCs w:val="22"/>
          <w:spacing w:val="-1"/>
        </w:rPr>
        <w:t>η=c+n₁+c,+2η₂+…+c.ηar                                                         </w:t>
      </w:r>
      <w:r>
        <w:rPr>
          <w:rFonts w:ascii="SimSun" w:hAnsi="SimSun" w:eastAsia="SimSun" w:cs="SimSun"/>
          <w:sz w:val="22"/>
          <w:szCs w:val="22"/>
          <w:spacing w:val="-1"/>
        </w:rPr>
        <w:t>(8)</w:t>
      </w:r>
    </w:p>
    <w:p>
      <w:pPr>
        <w:ind w:left="19" w:right="341" w:firstLine="30"/>
        <w:spacing w:before="130" w:line="297" w:lineRule="auto"/>
        <w:jc w:val="both"/>
        <w:rPr>
          <w:rFonts w:ascii="Times New Roman" w:hAnsi="Times New Roman" w:eastAsia="Times New Roman" w:cs="Times New Roman"/>
          <w:sz w:val="22"/>
          <w:szCs w:val="22"/>
        </w:rPr>
      </w:pPr>
      <w:r>
        <w:rPr>
          <w:rFonts w:ascii="SimSun" w:hAnsi="SimSun" w:eastAsia="SimSun" w:cs="SimSun"/>
          <w:sz w:val="22"/>
          <w:szCs w:val="22"/>
          <w:spacing w:val="7"/>
        </w:rPr>
        <w:t>这就是说，任意一个解η都能表成η,η</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1"/>
        </w:rPr>
        <w:t xml:space="preserve"> </w:t>
      </w:r>
      <w:r>
        <w:rPr>
          <w:rFonts w:ascii="SimSun" w:hAnsi="SimSun" w:eastAsia="SimSun" w:cs="SimSun"/>
          <w:sz w:val="22"/>
          <w:szCs w:val="22"/>
          <w:spacing w:val="7"/>
        </w:rPr>
        <w:t>…,η,的线性组合.综合以上两点，我们就证</w:t>
      </w:r>
      <w:r>
        <w:rPr>
          <w:rFonts w:ascii="SimSun" w:hAnsi="SimSun" w:eastAsia="SimSun" w:cs="SimSun"/>
          <w:sz w:val="22"/>
          <w:szCs w:val="22"/>
        </w:rPr>
        <w:t xml:space="preserve"> </w:t>
      </w:r>
      <w:r>
        <w:rPr>
          <w:rFonts w:ascii="SimSun" w:hAnsi="SimSun" w:eastAsia="SimSun" w:cs="SimSun"/>
          <w:sz w:val="22"/>
          <w:szCs w:val="22"/>
          <w:spacing w:val="15"/>
        </w:rPr>
        <w:t>明了η,η</w:t>
      </w:r>
      <w:r>
        <w:rPr>
          <w:rFonts w:ascii="Calibri" w:hAnsi="Calibri" w:eastAsia="Calibri" w:cs="Calibri"/>
          <w:sz w:val="22"/>
          <w:szCs w:val="22"/>
          <w:spacing w:val="15"/>
        </w:rPr>
        <w:t>₂</w:t>
      </w:r>
      <w:r>
        <w:rPr>
          <w:rFonts w:ascii="SimSun" w:hAnsi="SimSun" w:eastAsia="SimSun" w:cs="SimSun"/>
          <w:sz w:val="22"/>
          <w:szCs w:val="22"/>
          <w:spacing w:val="15"/>
        </w:rPr>
        <w:t>,</w:t>
      </w:r>
      <w:r>
        <w:rPr>
          <w:rFonts w:ascii="SimSun" w:hAnsi="SimSun" w:eastAsia="SimSun" w:cs="SimSun"/>
          <w:sz w:val="22"/>
          <w:szCs w:val="22"/>
          <w:spacing w:val="-59"/>
        </w:rPr>
        <w:t xml:space="preserve"> </w:t>
      </w:r>
      <w:r>
        <w:rPr>
          <w:rFonts w:ascii="SimSun" w:hAnsi="SimSun" w:eastAsia="SimSun" w:cs="SimSun"/>
          <w:sz w:val="22"/>
          <w:szCs w:val="22"/>
          <w:spacing w:val="15"/>
        </w:rPr>
        <w:t>…,η确为方程组(1)的一个基础解系，因而齐次线性方程组的确有基础</w:t>
      </w:r>
      <w:r>
        <w:rPr>
          <w:rFonts w:ascii="SimSun" w:hAnsi="SimSun" w:eastAsia="SimSun" w:cs="SimSun"/>
          <w:sz w:val="22"/>
          <w:szCs w:val="22"/>
        </w:rPr>
        <w:t xml:space="preserve">  </w:t>
      </w:r>
      <w:r>
        <w:rPr>
          <w:rFonts w:ascii="SimSun" w:hAnsi="SimSun" w:eastAsia="SimSun" w:cs="SimSun"/>
          <w:sz w:val="22"/>
          <w:szCs w:val="22"/>
          <w:spacing w:val="13"/>
        </w:rPr>
        <w:t>解系.证明中具体给出的这个基础解系是由</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13"/>
        </w:rPr>
        <w:t>n-r  </w:t>
      </w:r>
      <w:r>
        <w:rPr>
          <w:rFonts w:ascii="SimSun" w:hAnsi="SimSun" w:eastAsia="SimSun" w:cs="SimSun"/>
          <w:sz w:val="22"/>
          <w:szCs w:val="22"/>
          <w:spacing w:val="13"/>
        </w:rPr>
        <w:t>个解组成.至于其他的基础解系，由定</w:t>
      </w:r>
      <w:r>
        <w:rPr>
          <w:rFonts w:ascii="SimSun" w:hAnsi="SimSun" w:eastAsia="SimSun" w:cs="SimSun"/>
          <w:sz w:val="22"/>
          <w:szCs w:val="22"/>
        </w:rPr>
        <w:t xml:space="preserve"> </w:t>
      </w:r>
      <w:r>
        <w:rPr>
          <w:rFonts w:ascii="SimSun" w:hAnsi="SimSun" w:eastAsia="SimSun" w:cs="SimSun"/>
          <w:sz w:val="22"/>
          <w:szCs w:val="22"/>
          <w:spacing w:val="11"/>
        </w:rPr>
        <w:t>义，</w:t>
      </w:r>
      <w:r>
        <w:rPr>
          <w:rFonts w:ascii="SimSun" w:hAnsi="SimSun" w:eastAsia="SimSun" w:cs="SimSun"/>
          <w:sz w:val="22"/>
          <w:szCs w:val="22"/>
          <w:spacing w:val="-40"/>
        </w:rPr>
        <w:t xml:space="preserve"> </w:t>
      </w:r>
      <w:r>
        <w:rPr>
          <w:rFonts w:ascii="SimSun" w:hAnsi="SimSun" w:eastAsia="SimSun" w:cs="SimSun"/>
          <w:sz w:val="22"/>
          <w:szCs w:val="22"/>
          <w:spacing w:val="11"/>
        </w:rPr>
        <w:t>一定与这个基础解系等价，同时它们又都是线性无关的，因而有相同个数的向量.</w:t>
      </w:r>
      <w:r>
        <w:rPr>
          <w:rFonts w:ascii="SimSun" w:hAnsi="SimSun" w:eastAsia="SimSun" w:cs="SimSun"/>
          <w:sz w:val="22"/>
          <w:szCs w:val="22"/>
        </w:rPr>
        <w:t xml:space="preserve"> </w:t>
      </w:r>
      <w:r>
        <w:rPr>
          <w:rFonts w:ascii="SimSun" w:hAnsi="SimSun" w:eastAsia="SimSun" w:cs="SimSun"/>
          <w:sz w:val="22"/>
          <w:szCs w:val="22"/>
          <w:spacing w:val="14"/>
        </w:rPr>
        <w:t>这就是定理的第二部分.</w:t>
      </w:r>
      <w:r>
        <w:rPr>
          <w:rFonts w:ascii="Times New Roman" w:hAnsi="Times New Roman" w:eastAsia="Times New Roman" w:cs="Times New Roman"/>
          <w:sz w:val="22"/>
          <w:szCs w:val="22"/>
          <w:spacing w:val="14"/>
        </w:rPr>
        <w:t>I</w:t>
      </w:r>
    </w:p>
    <w:p>
      <w:pPr>
        <w:ind w:left="19" w:right="398" w:firstLine="480"/>
        <w:spacing w:before="81" w:line="273" w:lineRule="auto"/>
        <w:rPr>
          <w:rFonts w:ascii="SimSun" w:hAnsi="SimSun" w:eastAsia="SimSun" w:cs="SimSun"/>
          <w:sz w:val="22"/>
          <w:szCs w:val="22"/>
        </w:rPr>
      </w:pPr>
      <w:r>
        <w:rPr>
          <w:rFonts w:ascii="SimSun" w:hAnsi="SimSun" w:eastAsia="SimSun" w:cs="SimSun"/>
          <w:sz w:val="22"/>
          <w:szCs w:val="22"/>
          <w:spacing w:val="14"/>
        </w:rPr>
        <w:t>由定义容易看出，任何一个线性无关的与某一个基础解系等价的向量组都是基础</w:t>
      </w:r>
      <w:r>
        <w:rPr>
          <w:rFonts w:ascii="SimSun" w:hAnsi="SimSun" w:eastAsia="SimSun" w:cs="SimSun"/>
          <w:sz w:val="22"/>
          <w:szCs w:val="22"/>
          <w:spacing w:val="11"/>
        </w:rPr>
        <w:t xml:space="preserve"> </w:t>
      </w:r>
      <w:r>
        <w:rPr>
          <w:rFonts w:ascii="SimSun" w:hAnsi="SimSun" w:eastAsia="SimSun" w:cs="SimSun"/>
          <w:sz w:val="22"/>
          <w:szCs w:val="22"/>
          <w:spacing w:val="9"/>
        </w:rPr>
        <w:t>解系(读者自己证明)。</w:t>
      </w:r>
    </w:p>
    <w:p>
      <w:pPr>
        <w:ind w:left="510"/>
        <w:spacing w:line="219" w:lineRule="auto"/>
        <w:rPr>
          <w:rFonts w:ascii="SimSun" w:hAnsi="SimSun" w:eastAsia="SimSun" w:cs="SimSun"/>
          <w:sz w:val="22"/>
          <w:szCs w:val="22"/>
        </w:rPr>
      </w:pPr>
      <w:r>
        <w:rPr>
          <w:rFonts w:ascii="SimSun" w:hAnsi="SimSun" w:eastAsia="SimSun" w:cs="SimSun"/>
          <w:sz w:val="22"/>
          <w:szCs w:val="22"/>
          <w:spacing w:val="13"/>
        </w:rPr>
        <w:t>下面来看一般线性方程组的解的结构.如果把一般线性方程组</w:t>
      </w:r>
    </w:p>
    <w:p>
      <w:pPr>
        <w:pStyle w:val="BodyText"/>
        <w:spacing w:line="293" w:lineRule="auto"/>
        <w:rPr/>
      </w:pPr>
      <w:r>
        <w:drawing>
          <wp:anchor distT="0" distB="0" distL="0" distR="0" simplePos="0" relativeHeight="252328960" behindDoc="0" locked="0" layoutInCell="1" allowOverlap="1">
            <wp:simplePos x="0" y="0"/>
            <wp:positionH relativeFrom="column">
              <wp:posOffset>1905027</wp:posOffset>
            </wp:positionH>
            <wp:positionV relativeFrom="paragraph">
              <wp:posOffset>69737</wp:posOffset>
            </wp:positionV>
            <wp:extent cx="1701759" cy="857461"/>
            <wp:effectExtent l="0" t="0" r="0" b="0"/>
            <wp:wrapNone/>
            <wp:docPr id="866" name="IM 866"/>
            <wp:cNvGraphicFramePr/>
            <a:graphic>
              <a:graphicData uri="http://schemas.openxmlformats.org/drawingml/2006/picture">
                <pic:pic>
                  <pic:nvPicPr>
                    <pic:cNvPr id="866" name="IM 866"/>
                    <pic:cNvPicPr/>
                  </pic:nvPicPr>
                  <pic:blipFill>
                    <a:blip r:embed="rId512"/>
                    <a:stretch>
                      <a:fillRect/>
                    </a:stretch>
                  </pic:blipFill>
                  <pic:spPr>
                    <a:xfrm rot="0">
                      <a:off x="0" y="0"/>
                      <a:ext cx="1701759" cy="857461"/>
                    </a:xfrm>
                    <a:prstGeom prst="rect">
                      <a:avLst/>
                    </a:prstGeom>
                  </pic:spPr>
                </pic:pic>
              </a:graphicData>
            </a:graphic>
          </wp:anchor>
        </w:drawing>
      </w:r>
      <w:r/>
    </w:p>
    <w:p>
      <w:pPr>
        <w:pStyle w:val="BodyText"/>
        <w:spacing w:line="294" w:lineRule="auto"/>
        <w:rPr/>
      </w:pPr>
      <w:r/>
    </w:p>
    <w:p>
      <w:pPr>
        <w:ind w:left="8319"/>
        <w:spacing w:before="71" w:line="222" w:lineRule="auto"/>
        <w:rPr>
          <w:rFonts w:ascii="SimSun" w:hAnsi="SimSun" w:eastAsia="SimSun" w:cs="SimSun"/>
          <w:sz w:val="22"/>
          <w:szCs w:val="22"/>
        </w:rPr>
      </w:pPr>
      <w:r>
        <w:rPr>
          <w:rFonts w:ascii="SimSun" w:hAnsi="SimSun" w:eastAsia="SimSun" w:cs="SimSun"/>
          <w:sz w:val="22"/>
          <w:szCs w:val="22"/>
          <w:spacing w:val="-11"/>
        </w:rPr>
        <w:t>(9)</w:t>
      </w:r>
    </w:p>
    <w:p>
      <w:pPr>
        <w:pStyle w:val="BodyText"/>
        <w:spacing w:line="296" w:lineRule="auto"/>
        <w:rPr/>
      </w:pPr>
      <w:r/>
    </w:p>
    <w:p>
      <w:pPr>
        <w:pStyle w:val="BodyText"/>
        <w:spacing w:line="297" w:lineRule="auto"/>
        <w:rPr/>
      </w:pPr>
      <w:r/>
    </w:p>
    <w:p>
      <w:pPr>
        <w:ind w:left="38" w:right="402" w:hanging="19"/>
        <w:spacing w:before="72" w:line="291" w:lineRule="auto"/>
        <w:rPr>
          <w:rFonts w:ascii="SimSun" w:hAnsi="SimSun" w:eastAsia="SimSun" w:cs="SimSun"/>
          <w:sz w:val="22"/>
          <w:szCs w:val="22"/>
        </w:rPr>
      </w:pPr>
      <w:r>
        <w:rPr>
          <w:rFonts w:ascii="SimSun" w:hAnsi="SimSun" w:eastAsia="SimSun" w:cs="SimSun"/>
          <w:sz w:val="22"/>
          <w:szCs w:val="22"/>
          <w:spacing w:val="21"/>
        </w:rPr>
        <w:t>的常数项换成0,就得到齐次方程组(1).方程组(1)称</w:t>
      </w:r>
      <w:r>
        <w:rPr>
          <w:rFonts w:ascii="SimSun" w:hAnsi="SimSun" w:eastAsia="SimSun" w:cs="SimSun"/>
          <w:sz w:val="22"/>
          <w:szCs w:val="22"/>
          <w:spacing w:val="20"/>
        </w:rPr>
        <w:t>为方程组(9)的导出组.方程组</w:t>
      </w:r>
      <w:r>
        <w:rPr>
          <w:rFonts w:ascii="SimSun" w:hAnsi="SimSun" w:eastAsia="SimSun" w:cs="SimSun"/>
          <w:sz w:val="22"/>
          <w:szCs w:val="22"/>
        </w:rPr>
        <w:t xml:space="preserve"> </w:t>
      </w:r>
      <w:r>
        <w:rPr>
          <w:rFonts w:ascii="SimSun" w:hAnsi="SimSun" w:eastAsia="SimSun" w:cs="SimSun"/>
          <w:sz w:val="22"/>
          <w:szCs w:val="22"/>
          <w:spacing w:val="14"/>
        </w:rPr>
        <w:t>(9)的解与它的导出组(1)的解之间有密切的关系：</w:t>
      </w:r>
    </w:p>
    <w:p>
      <w:pPr>
        <w:ind w:left="500"/>
        <w:spacing w:before="90" w:line="219" w:lineRule="auto"/>
        <w:rPr>
          <w:rFonts w:ascii="SimSun" w:hAnsi="SimSun" w:eastAsia="SimSun" w:cs="SimSun"/>
          <w:sz w:val="22"/>
          <w:szCs w:val="22"/>
        </w:rPr>
      </w:pPr>
      <w:r>
        <w:rPr>
          <w:rFonts w:ascii="SimSun" w:hAnsi="SimSun" w:eastAsia="SimSun" w:cs="SimSun"/>
          <w:sz w:val="22"/>
          <w:szCs w:val="22"/>
          <w:spacing w:val="14"/>
        </w:rPr>
        <w:t>1.线性方程组(9)的两个解的差是它的导出组(1</w:t>
      </w:r>
      <w:r>
        <w:rPr>
          <w:rFonts w:ascii="SimSun" w:hAnsi="SimSun" w:eastAsia="SimSun" w:cs="SimSun"/>
          <w:sz w:val="22"/>
          <w:szCs w:val="22"/>
          <w:spacing w:val="13"/>
        </w:rPr>
        <w:t>)的解。</w:t>
      </w:r>
    </w:p>
    <w:p>
      <w:pPr>
        <w:ind w:left="500"/>
        <w:spacing w:before="14" w:line="212" w:lineRule="auto"/>
        <w:rPr>
          <w:rFonts w:ascii="SimSun" w:hAnsi="SimSun" w:eastAsia="SimSun" w:cs="SimSun"/>
          <w:sz w:val="22"/>
          <w:szCs w:val="22"/>
        </w:rPr>
      </w:pPr>
      <w:r>
        <w:rPr>
          <w:rFonts w:ascii="SimSun" w:hAnsi="SimSun" w:eastAsia="SimSun" w:cs="SimSun"/>
          <w:sz w:val="22"/>
          <w:szCs w:val="22"/>
          <w:spacing w:val="3"/>
        </w:rPr>
        <w:t>设</w:t>
      </w:r>
      <w:r>
        <w:rPr>
          <w:rFonts w:ascii="Times New Roman" w:hAnsi="Times New Roman" w:eastAsia="Times New Roman" w:cs="Times New Roman"/>
          <w:sz w:val="22"/>
          <w:szCs w:val="22"/>
          <w:spacing w:val="3"/>
        </w:rPr>
        <w:t>(k,k₂,…,k),(L,l₂,…,l)                   </w:t>
      </w:r>
      <w:r>
        <w:rPr>
          <w:rFonts w:ascii="SimSun" w:hAnsi="SimSun" w:eastAsia="SimSun" w:cs="SimSun"/>
          <w:sz w:val="22"/>
          <w:szCs w:val="22"/>
          <w:spacing w:val="3"/>
        </w:rPr>
        <w:t>是方程组(9)的两个解</w:t>
      </w:r>
      <w:r>
        <w:rPr>
          <w:rFonts w:ascii="SimSun" w:hAnsi="SimSun" w:eastAsia="SimSun" w:cs="SimSun"/>
          <w:sz w:val="22"/>
          <w:szCs w:val="22"/>
          <w:spacing w:val="2"/>
        </w:rPr>
        <w:t>，即</w:t>
      </w:r>
    </w:p>
    <w:p>
      <w:pPr>
        <w:ind w:left="2249"/>
        <w:spacing w:before="103"/>
        <w:rPr>
          <w:rFonts w:ascii="Times New Roman" w:hAnsi="Times New Roman" w:eastAsia="Times New Roman" w:cs="Times New Roman"/>
          <w:sz w:val="22"/>
          <w:szCs w:val="22"/>
        </w:rPr>
      </w:pPr>
      <w:r>
        <w:rPr>
          <w:rFonts w:ascii="Times New Roman" w:hAnsi="Times New Roman" w:eastAsia="Times New Roman" w:cs="Times New Roman"/>
          <w:sz w:val="22"/>
          <w:szCs w:val="22"/>
          <w:position w:val="-20"/>
        </w:rPr>
        <w:drawing>
          <wp:inline distT="0" distB="0" distL="0" distR="0">
            <wp:extent cx="757115" cy="349603"/>
            <wp:effectExtent l="0" t="0" r="0" b="0"/>
            <wp:docPr id="868" name="IM 868"/>
            <wp:cNvGraphicFramePr/>
            <a:graphic>
              <a:graphicData uri="http://schemas.openxmlformats.org/drawingml/2006/picture">
                <pic:pic>
                  <pic:nvPicPr>
                    <pic:cNvPr id="868" name="IM 868"/>
                    <pic:cNvPicPr/>
                  </pic:nvPicPr>
                  <pic:blipFill>
                    <a:blip r:embed="rId513"/>
                    <a:stretch>
                      <a:fillRect/>
                    </a:stretch>
                  </pic:blipFill>
                  <pic:spPr>
                    <a:xfrm rot="0">
                      <a:off x="0" y="0"/>
                      <a:ext cx="757115" cy="349603"/>
                    </a:xfrm>
                    <a:prstGeom prst="rect">
                      <a:avLst/>
                    </a:prstGeom>
                  </pic:spPr>
                </pic:pic>
              </a:graphicData>
            </a:graphic>
          </wp:inline>
        </w:drawing>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position w:val="-21"/>
        </w:rPr>
        <w:drawing>
          <wp:inline distT="0" distB="0" distL="0" distR="0">
            <wp:extent cx="755605" cy="387344"/>
            <wp:effectExtent l="0" t="0" r="0" b="0"/>
            <wp:docPr id="870" name="IM 870"/>
            <wp:cNvGraphicFramePr/>
            <a:graphic>
              <a:graphicData uri="http://schemas.openxmlformats.org/drawingml/2006/picture">
                <pic:pic>
                  <pic:nvPicPr>
                    <pic:cNvPr id="870" name="IM 870"/>
                    <pic:cNvPicPr/>
                  </pic:nvPicPr>
                  <pic:blipFill>
                    <a:blip r:embed="rId514"/>
                    <a:stretch>
                      <a:fillRect/>
                    </a:stretch>
                  </pic:blipFill>
                  <pic:spPr>
                    <a:xfrm rot="0">
                      <a:off x="0" y="0"/>
                      <a:ext cx="755605" cy="387344"/>
                    </a:xfrm>
                    <a:prstGeom prst="rect">
                      <a:avLst/>
                    </a:prstGeom>
                  </pic:spPr>
                </pic:pic>
              </a:graphicData>
            </a:graphic>
          </wp:inline>
        </w:drawing>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i=1,2,…,s.</w:t>
      </w:r>
    </w:p>
    <w:p>
      <w:pPr>
        <w:ind w:left="30"/>
        <w:spacing w:before="63" w:line="222" w:lineRule="auto"/>
        <w:rPr>
          <w:rFonts w:ascii="SimSun" w:hAnsi="SimSun" w:eastAsia="SimSun" w:cs="SimSun"/>
          <w:sz w:val="22"/>
          <w:szCs w:val="22"/>
        </w:rPr>
      </w:pPr>
      <w:r>
        <w:rPr>
          <w:rFonts w:ascii="SimSun" w:hAnsi="SimSun" w:eastAsia="SimSun" w:cs="SimSun"/>
          <w:sz w:val="22"/>
          <w:szCs w:val="22"/>
          <w:spacing w:val="10"/>
        </w:rPr>
        <w:t>它们的差是</w:t>
      </w:r>
    </w:p>
    <w:p>
      <w:pPr>
        <w:ind w:left="3139"/>
        <w:spacing w:before="13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(k₁-L,k₂-l₂,…,k,-L₄).</w:t>
      </w:r>
    </w:p>
    <w:p>
      <w:pPr>
        <w:ind w:left="19"/>
        <w:spacing w:before="129" w:line="220" w:lineRule="auto"/>
        <w:rPr>
          <w:rFonts w:ascii="SimSun" w:hAnsi="SimSun" w:eastAsia="SimSun" w:cs="SimSun"/>
          <w:sz w:val="22"/>
          <w:szCs w:val="22"/>
        </w:rPr>
      </w:pPr>
      <w:r>
        <w:rPr>
          <w:rFonts w:ascii="SimSun" w:hAnsi="SimSun" w:eastAsia="SimSun" w:cs="SimSun"/>
          <w:sz w:val="22"/>
          <w:szCs w:val="22"/>
          <w:spacing w:val="10"/>
        </w:rPr>
        <w:t>显然有</w:t>
      </w:r>
    </w:p>
    <w:p>
      <w:pPr>
        <w:ind w:firstLine="1359"/>
        <w:spacing w:before="136" w:line="543" w:lineRule="exact"/>
        <w:rPr/>
      </w:pPr>
      <w:r>
        <w:rPr>
          <w:position w:val="-10"/>
        </w:rPr>
        <w:drawing>
          <wp:inline distT="0" distB="0" distL="0" distR="0">
            <wp:extent cx="3803857" cy="344822"/>
            <wp:effectExtent l="0" t="0" r="0" b="0"/>
            <wp:docPr id="872" name="IM 872"/>
            <wp:cNvGraphicFramePr/>
            <a:graphic>
              <a:graphicData uri="http://schemas.openxmlformats.org/drawingml/2006/picture">
                <pic:pic>
                  <pic:nvPicPr>
                    <pic:cNvPr id="872" name="IM 872"/>
                    <pic:cNvPicPr/>
                  </pic:nvPicPr>
                  <pic:blipFill>
                    <a:blip r:embed="rId515"/>
                    <a:stretch>
                      <a:fillRect/>
                    </a:stretch>
                  </pic:blipFill>
                  <pic:spPr>
                    <a:xfrm rot="0">
                      <a:off x="0" y="0"/>
                      <a:ext cx="3803857" cy="344822"/>
                    </a:xfrm>
                    <a:prstGeom prst="rect">
                      <a:avLst/>
                    </a:prstGeom>
                  </pic:spPr>
                </pic:pic>
              </a:graphicData>
            </a:graphic>
          </wp:inline>
        </w:drawing>
      </w:r>
    </w:p>
    <w:p>
      <w:pPr>
        <w:ind w:left="10"/>
        <w:spacing w:before="73" w:line="212" w:lineRule="auto"/>
        <w:rPr>
          <w:rFonts w:ascii="Times New Roman" w:hAnsi="Times New Roman" w:eastAsia="Times New Roman" w:cs="Times New Roman"/>
          <w:sz w:val="22"/>
          <w:szCs w:val="22"/>
        </w:rPr>
      </w:pPr>
      <w:r>
        <w:rPr>
          <w:rFonts w:ascii="SimSun" w:hAnsi="SimSun" w:eastAsia="SimSun" w:cs="SimSun"/>
          <w:sz w:val="22"/>
          <w:szCs w:val="22"/>
          <w:spacing w:val="5"/>
        </w:rPr>
        <w:t>这就是说，</w:t>
      </w:r>
      <w:r>
        <w:rPr>
          <w:rFonts w:ascii="Times New Roman" w:hAnsi="Times New Roman" w:eastAsia="Times New Roman" w:cs="Times New Roman"/>
          <w:sz w:val="22"/>
          <w:szCs w:val="22"/>
          <w:spacing w:val="5"/>
        </w:rPr>
        <w:t>(k₁-l,k₂-l₂,…,k,-L)             </w:t>
      </w:r>
      <w:r>
        <w:rPr>
          <w:rFonts w:ascii="SimSun" w:hAnsi="SimSun" w:eastAsia="SimSun" w:cs="SimSun"/>
          <w:sz w:val="22"/>
          <w:szCs w:val="22"/>
          <w:spacing w:val="5"/>
        </w:rPr>
        <w:t>是导出组(</w:t>
      </w:r>
      <w:r>
        <w:rPr>
          <w:rFonts w:ascii="SimSun" w:hAnsi="SimSun" w:eastAsia="SimSun" w:cs="SimSun"/>
          <w:sz w:val="22"/>
          <w:szCs w:val="22"/>
          <w:spacing w:val="4"/>
        </w:rPr>
        <w:t>1)的一个解.</w:t>
      </w:r>
      <w:r>
        <w:rPr>
          <w:rFonts w:ascii="Times New Roman" w:hAnsi="Times New Roman" w:eastAsia="Times New Roman" w:cs="Times New Roman"/>
          <w:sz w:val="22"/>
          <w:szCs w:val="22"/>
          <w:spacing w:val="4"/>
        </w:rPr>
        <w:t>I</w:t>
      </w:r>
    </w:p>
    <w:p>
      <w:pPr>
        <w:ind w:left="10" w:right="413" w:firstLine="450"/>
        <w:spacing w:before="193" w:line="262" w:lineRule="auto"/>
        <w:rPr>
          <w:rFonts w:ascii="SimSun" w:hAnsi="SimSun" w:eastAsia="SimSun" w:cs="SimSun"/>
          <w:sz w:val="22"/>
          <w:szCs w:val="22"/>
        </w:rPr>
      </w:pPr>
      <w:r>
        <w:rPr>
          <w:rFonts w:ascii="SimSun" w:hAnsi="SimSun" w:eastAsia="SimSun" w:cs="SimSun"/>
          <w:sz w:val="22"/>
          <w:szCs w:val="22"/>
          <w:spacing w:val="20"/>
        </w:rPr>
        <w:t>2.线性方程组(9)的一个解与它的导出组(1)的</w:t>
      </w:r>
      <w:r>
        <w:rPr>
          <w:rFonts w:ascii="SimSun" w:hAnsi="SimSun" w:eastAsia="SimSun" w:cs="SimSun"/>
          <w:sz w:val="22"/>
          <w:szCs w:val="22"/>
          <w:spacing w:val="19"/>
        </w:rPr>
        <w:t>一个解之和还是这个线性方程组</w:t>
      </w:r>
      <w:r>
        <w:rPr>
          <w:rFonts w:ascii="SimSun" w:hAnsi="SimSun" w:eastAsia="SimSun" w:cs="SimSun"/>
          <w:sz w:val="22"/>
          <w:szCs w:val="22"/>
        </w:rPr>
        <w:t xml:space="preserve"> </w:t>
      </w:r>
      <w:r>
        <w:rPr>
          <w:rFonts w:ascii="SimSun" w:hAnsi="SimSun" w:eastAsia="SimSun" w:cs="SimSun"/>
          <w:sz w:val="22"/>
          <w:szCs w:val="22"/>
          <w:spacing w:val="-4"/>
        </w:rPr>
        <w:t>的一个解。</w:t>
      </w:r>
    </w:p>
    <w:p>
      <w:pPr>
        <w:ind w:left="489"/>
        <w:spacing w:line="212" w:lineRule="auto"/>
        <w:rPr>
          <w:rFonts w:ascii="SimSun" w:hAnsi="SimSun" w:eastAsia="SimSun" w:cs="SimSun"/>
          <w:sz w:val="22"/>
          <w:szCs w:val="22"/>
        </w:rPr>
      </w:pPr>
      <w:r>
        <w:rPr>
          <w:rFonts w:ascii="SimSun" w:hAnsi="SimSun" w:eastAsia="SimSun" w:cs="SimSun"/>
          <w:sz w:val="22"/>
          <w:szCs w:val="22"/>
          <w:spacing w:val="3"/>
        </w:rPr>
        <w:t>设</w:t>
      </w:r>
      <w:r>
        <w:rPr>
          <w:rFonts w:ascii="Times New Roman" w:hAnsi="Times New Roman" w:eastAsia="Times New Roman" w:cs="Times New Roman"/>
          <w:sz w:val="22"/>
          <w:szCs w:val="22"/>
          <w:spacing w:val="3"/>
        </w:rPr>
        <w:t>(k₁,k₂,…,k)        </w:t>
      </w:r>
      <w:r>
        <w:rPr>
          <w:rFonts w:ascii="SimSun" w:hAnsi="SimSun" w:eastAsia="SimSun" w:cs="SimSun"/>
          <w:sz w:val="22"/>
          <w:szCs w:val="22"/>
          <w:spacing w:val="3"/>
        </w:rPr>
        <w:t>是(9)的一个解，即</w:t>
      </w:r>
    </w:p>
    <w:p>
      <w:pPr>
        <w:ind w:firstLine="2980"/>
        <w:spacing w:before="123" w:line="600" w:lineRule="exact"/>
        <w:rPr/>
      </w:pPr>
      <w:r>
        <w:rPr>
          <w:position w:val="-12"/>
        </w:rPr>
        <w:drawing>
          <wp:inline distT="0" distB="0" distL="0" distR="0">
            <wp:extent cx="1720796" cy="381061"/>
            <wp:effectExtent l="0" t="0" r="0" b="0"/>
            <wp:docPr id="874" name="IM 874"/>
            <wp:cNvGraphicFramePr/>
            <a:graphic>
              <a:graphicData uri="http://schemas.openxmlformats.org/drawingml/2006/picture">
                <pic:pic>
                  <pic:nvPicPr>
                    <pic:cNvPr id="874" name="IM 874"/>
                    <pic:cNvPicPr/>
                  </pic:nvPicPr>
                  <pic:blipFill>
                    <a:blip r:embed="rId516"/>
                    <a:stretch>
                      <a:fillRect/>
                    </a:stretch>
                  </pic:blipFill>
                  <pic:spPr>
                    <a:xfrm rot="0">
                      <a:off x="0" y="0"/>
                      <a:ext cx="1720796" cy="381061"/>
                    </a:xfrm>
                    <a:prstGeom prst="rect">
                      <a:avLst/>
                    </a:prstGeom>
                  </pic:spPr>
                </pic:pic>
              </a:graphicData>
            </a:graphic>
          </wp:inline>
        </w:drawing>
      </w:r>
    </w:p>
    <w:p>
      <w:pPr>
        <w:ind w:left="30"/>
        <w:spacing w:before="55" w:line="212" w:lineRule="auto"/>
        <w:rPr>
          <w:rFonts w:ascii="SimSun" w:hAnsi="SimSun" w:eastAsia="SimSun" w:cs="SimSun"/>
          <w:sz w:val="22"/>
          <w:szCs w:val="22"/>
        </w:rPr>
      </w:pPr>
      <w:r>
        <w:rPr>
          <w:rFonts w:ascii="SimSun" w:hAnsi="SimSun" w:eastAsia="SimSun" w:cs="SimSun"/>
          <w:sz w:val="22"/>
          <w:szCs w:val="22"/>
          <w:spacing w:val="5"/>
        </w:rPr>
        <w:t>又设</w:t>
      </w:r>
      <w:r>
        <w:rPr>
          <w:rFonts w:ascii="Times New Roman" w:hAnsi="Times New Roman" w:eastAsia="Times New Roman" w:cs="Times New Roman"/>
          <w:sz w:val="22"/>
          <w:szCs w:val="22"/>
          <w:spacing w:val="5"/>
        </w:rPr>
        <w:t>(L,l₂,…,l)        </w:t>
      </w:r>
      <w:r>
        <w:rPr>
          <w:rFonts w:ascii="SimSun" w:hAnsi="SimSun" w:eastAsia="SimSun" w:cs="SimSun"/>
          <w:sz w:val="22"/>
          <w:szCs w:val="22"/>
          <w:spacing w:val="5"/>
        </w:rPr>
        <w:t>是导出组(1)的一个解，即</w:t>
      </w:r>
    </w:p>
    <w:p>
      <w:pPr>
        <w:ind w:firstLine="3019"/>
        <w:spacing w:before="133" w:line="590" w:lineRule="exact"/>
        <w:rPr/>
      </w:pPr>
      <w:r>
        <w:rPr>
          <w:position w:val="-11"/>
        </w:rPr>
        <w:drawing>
          <wp:inline distT="0" distB="0" distL="0" distR="0">
            <wp:extent cx="1676431" cy="374574"/>
            <wp:effectExtent l="0" t="0" r="0" b="0"/>
            <wp:docPr id="876" name="IM 876"/>
            <wp:cNvGraphicFramePr/>
            <a:graphic>
              <a:graphicData uri="http://schemas.openxmlformats.org/drawingml/2006/picture">
                <pic:pic>
                  <pic:nvPicPr>
                    <pic:cNvPr id="876" name="IM 876"/>
                    <pic:cNvPicPr/>
                  </pic:nvPicPr>
                  <pic:blipFill>
                    <a:blip r:embed="rId517"/>
                    <a:stretch>
                      <a:fillRect/>
                    </a:stretch>
                  </pic:blipFill>
                  <pic:spPr>
                    <a:xfrm rot="0">
                      <a:off x="0" y="0"/>
                      <a:ext cx="1676431" cy="374574"/>
                    </a:xfrm>
                    <a:prstGeom prst="rect">
                      <a:avLst/>
                    </a:prstGeom>
                  </pic:spPr>
                </pic:pic>
              </a:graphicData>
            </a:graphic>
          </wp:inline>
        </w:drawing>
      </w:r>
    </w:p>
    <w:p>
      <w:pPr>
        <w:spacing w:before="73" w:line="223" w:lineRule="auto"/>
        <w:rPr>
          <w:rFonts w:ascii="SimSun" w:hAnsi="SimSun" w:eastAsia="SimSun" w:cs="SimSun"/>
          <w:sz w:val="22"/>
          <w:szCs w:val="22"/>
        </w:rPr>
      </w:pPr>
      <w:r>
        <w:rPr>
          <w:rFonts w:ascii="SimSun" w:hAnsi="SimSun" w:eastAsia="SimSun" w:cs="SimSun"/>
          <w:sz w:val="22"/>
          <w:szCs w:val="22"/>
          <w:spacing w:val="10"/>
        </w:rPr>
        <w:t>显然</w:t>
      </w:r>
    </w:p>
    <w:p>
      <w:pPr>
        <w:ind w:firstLine="1220"/>
        <w:spacing w:before="81" w:line="610" w:lineRule="exact"/>
        <w:rPr/>
      </w:pPr>
      <w:r>
        <w:rPr>
          <w:position w:val="-12"/>
        </w:rPr>
        <w:drawing>
          <wp:inline distT="0" distB="0" distL="0" distR="0">
            <wp:extent cx="3930626" cy="387344"/>
            <wp:effectExtent l="0" t="0" r="0" b="0"/>
            <wp:docPr id="878" name="IM 878"/>
            <wp:cNvGraphicFramePr/>
            <a:graphic>
              <a:graphicData uri="http://schemas.openxmlformats.org/drawingml/2006/picture">
                <pic:pic>
                  <pic:nvPicPr>
                    <pic:cNvPr id="878" name="IM 878"/>
                    <pic:cNvPicPr/>
                  </pic:nvPicPr>
                  <pic:blipFill>
                    <a:blip r:embed="rId518"/>
                    <a:stretch>
                      <a:fillRect/>
                    </a:stretch>
                  </pic:blipFill>
                  <pic:spPr>
                    <a:xfrm rot="0">
                      <a:off x="0" y="0"/>
                      <a:ext cx="3930626" cy="387344"/>
                    </a:xfrm>
                    <a:prstGeom prst="rect">
                      <a:avLst/>
                    </a:prstGeom>
                  </pic:spPr>
                </pic:pic>
              </a:graphicData>
            </a:graphic>
          </wp:inline>
        </w:drawing>
      </w:r>
    </w:p>
    <w:p>
      <w:pPr>
        <w:ind w:left="489"/>
        <w:spacing w:before="69" w:line="219" w:lineRule="auto"/>
        <w:rPr>
          <w:rFonts w:ascii="SimSun" w:hAnsi="SimSun" w:eastAsia="SimSun" w:cs="SimSun"/>
          <w:sz w:val="22"/>
          <w:szCs w:val="22"/>
        </w:rPr>
      </w:pPr>
      <w:r>
        <w:rPr>
          <w:rFonts w:ascii="SimSun" w:hAnsi="SimSun" w:eastAsia="SimSun" w:cs="SimSun"/>
          <w:sz w:val="22"/>
          <w:szCs w:val="22"/>
          <w:spacing w:val="11"/>
        </w:rPr>
        <w:t>由这两点我们很容易证明下面定理：</w:t>
      </w:r>
    </w:p>
    <w:p>
      <w:pPr>
        <w:ind w:left="10" w:right="410" w:firstLine="450"/>
        <w:spacing w:before="169" w:line="312" w:lineRule="auto"/>
        <w:rPr>
          <w:rFonts w:ascii="SimSun" w:hAnsi="SimSun" w:eastAsia="SimSun" w:cs="SimSun"/>
          <w:sz w:val="22"/>
          <w:szCs w:val="22"/>
        </w:rPr>
      </w:pPr>
      <w:r>
        <w:rPr>
          <w:rFonts w:ascii="SimHei" w:hAnsi="SimHei" w:eastAsia="SimHei" w:cs="SimHei"/>
          <w:sz w:val="22"/>
          <w:szCs w:val="22"/>
          <w:spacing w:val="15"/>
        </w:rPr>
        <w:t>定</w:t>
      </w:r>
      <w:r>
        <w:rPr>
          <w:rFonts w:ascii="SimHei" w:hAnsi="SimHei" w:eastAsia="SimHei" w:cs="SimHei"/>
          <w:sz w:val="22"/>
          <w:szCs w:val="22"/>
          <w:spacing w:val="-30"/>
        </w:rPr>
        <w:t xml:space="preserve"> </w:t>
      </w:r>
      <w:r>
        <w:rPr>
          <w:rFonts w:ascii="SimHei" w:hAnsi="SimHei" w:eastAsia="SimHei" w:cs="SimHei"/>
          <w:sz w:val="22"/>
          <w:szCs w:val="22"/>
          <w:spacing w:val="15"/>
        </w:rPr>
        <w:t>理</w:t>
      </w:r>
      <w:r>
        <w:rPr>
          <w:rFonts w:ascii="SimHei" w:hAnsi="SimHei" w:eastAsia="SimHei" w:cs="SimHei"/>
          <w:sz w:val="22"/>
          <w:szCs w:val="22"/>
          <w:spacing w:val="-53"/>
        </w:rPr>
        <w:t xml:space="preserve"> </w:t>
      </w:r>
      <w:r>
        <w:rPr>
          <w:rFonts w:ascii="SimHei" w:hAnsi="SimHei" w:eastAsia="SimHei" w:cs="SimHei"/>
          <w:sz w:val="22"/>
          <w:szCs w:val="22"/>
          <w:spacing w:val="15"/>
        </w:rPr>
        <w:t>9</w:t>
      </w:r>
      <w:r>
        <w:rPr>
          <w:rFonts w:ascii="SimHei" w:hAnsi="SimHei" w:eastAsia="SimHei" w:cs="SimHei"/>
          <w:sz w:val="22"/>
          <w:szCs w:val="22"/>
          <w:spacing w:val="3"/>
        </w:rPr>
        <w:t xml:space="preserve">  </w:t>
      </w:r>
      <w:r>
        <w:rPr>
          <w:rFonts w:ascii="SimSun" w:hAnsi="SimSun" w:eastAsia="SimSun" w:cs="SimSun"/>
          <w:sz w:val="22"/>
          <w:szCs w:val="22"/>
          <w:spacing w:val="15"/>
        </w:rPr>
        <w:t>如果γ。是方程组(9)的一个特解，那么方程组(9)的任一个解y</w:t>
      </w:r>
      <w:r>
        <w:rPr>
          <w:rFonts w:ascii="SimSun" w:hAnsi="SimSun" w:eastAsia="SimSun" w:cs="SimSun"/>
          <w:sz w:val="22"/>
          <w:szCs w:val="22"/>
          <w:spacing w:val="-60"/>
        </w:rPr>
        <w:t xml:space="preserve"> </w:t>
      </w:r>
      <w:r>
        <w:rPr>
          <w:rFonts w:ascii="SimSun" w:hAnsi="SimSun" w:eastAsia="SimSun" w:cs="SimSun"/>
          <w:sz w:val="22"/>
          <w:szCs w:val="22"/>
          <w:spacing w:val="15"/>
        </w:rPr>
        <w:t>都可以</w:t>
      </w:r>
      <w:r>
        <w:rPr>
          <w:rFonts w:ascii="SimSun" w:hAnsi="SimSun" w:eastAsia="SimSun" w:cs="SimSun"/>
          <w:sz w:val="22"/>
          <w:szCs w:val="22"/>
        </w:rPr>
        <w:t xml:space="preserve"> </w:t>
      </w:r>
      <w:r>
        <w:rPr>
          <w:rFonts w:ascii="SimSun" w:hAnsi="SimSun" w:eastAsia="SimSun" w:cs="SimSun"/>
          <w:sz w:val="22"/>
          <w:szCs w:val="22"/>
          <w:spacing w:val="-2"/>
        </w:rPr>
        <w:t>表成</w:t>
      </w:r>
    </w:p>
    <w:p>
      <w:pPr>
        <w:spacing w:line="312" w:lineRule="auto"/>
        <w:sectPr>
          <w:headerReference w:type="default" r:id="rId510"/>
          <w:footerReference w:type="default" r:id="rId511"/>
          <w:pgSz w:w="10140" w:h="15960"/>
          <w:pgMar w:top="712" w:right="619" w:bottom="498" w:left="419" w:header="374" w:footer="213" w:gutter="0"/>
        </w:sectPr>
        <w:rPr>
          <w:rFonts w:ascii="SimSun" w:hAnsi="SimSun" w:eastAsia="SimSun" w:cs="SimSun"/>
          <w:sz w:val="22"/>
          <w:szCs w:val="22"/>
        </w:rPr>
      </w:pPr>
    </w:p>
    <w:p>
      <w:pPr>
        <w:pStyle w:val="BodyText"/>
        <w:spacing w:line="471" w:lineRule="auto"/>
        <w:rPr/>
      </w:pPr>
      <w:r/>
    </w:p>
    <w:p>
      <w:pPr>
        <w:ind w:left="4279"/>
        <w:spacing w:before="71" w:line="207" w:lineRule="auto"/>
        <w:rPr>
          <w:rFonts w:ascii="SimSun" w:hAnsi="SimSun" w:eastAsia="SimSun" w:cs="SimSun"/>
          <w:sz w:val="22"/>
          <w:szCs w:val="22"/>
        </w:rPr>
      </w:pPr>
      <w:bookmarkStart w:name="bookmark139" w:id="64"/>
      <w:bookmarkEnd w:id="64"/>
      <w:r>
        <w:rPr>
          <w:rFonts w:ascii="Times New Roman" w:hAnsi="Times New Roman" w:eastAsia="Times New Roman" w:cs="Times New Roman"/>
          <w:sz w:val="22"/>
          <w:szCs w:val="22"/>
          <w:spacing w:val="-2"/>
        </w:rPr>
        <w:t>Y=Y₀+η,                                                                  </w:t>
      </w:r>
      <w:r>
        <w:rPr>
          <w:rFonts w:ascii="SimSun" w:hAnsi="SimSun" w:eastAsia="SimSun" w:cs="SimSun"/>
          <w:sz w:val="22"/>
          <w:szCs w:val="22"/>
          <w:spacing w:val="-2"/>
          <w:position w:val="-1"/>
        </w:rPr>
        <w:t>(10)</w:t>
      </w:r>
    </w:p>
    <w:p>
      <w:pPr>
        <w:ind w:left="409"/>
        <w:spacing w:before="155" w:line="212" w:lineRule="auto"/>
        <w:rPr>
          <w:rFonts w:ascii="SimSun" w:hAnsi="SimSun" w:eastAsia="SimSun" w:cs="SimSun"/>
          <w:sz w:val="22"/>
          <w:szCs w:val="22"/>
        </w:rPr>
      </w:pPr>
      <w:r>
        <w:rPr>
          <w:rFonts w:ascii="SimSun" w:hAnsi="SimSun" w:eastAsia="SimSun" w:cs="SimSun"/>
          <w:sz w:val="22"/>
          <w:szCs w:val="22"/>
          <w:spacing w:val="8"/>
        </w:rPr>
        <w:t>其中η是导出组(1)的一个解.因此，对于方程组(9)的任一个特解</w:t>
      </w:r>
      <w:r>
        <w:rPr>
          <w:rFonts w:ascii="SimSun" w:hAnsi="SimSun" w:eastAsia="SimSun" w:cs="SimSun"/>
          <w:sz w:val="22"/>
          <w:szCs w:val="22"/>
          <w:spacing w:val="-30"/>
        </w:rPr>
        <w:t xml:space="preserve"> </w:t>
      </w:r>
      <w:r>
        <w:rPr>
          <w:rFonts w:ascii="SimSun" w:hAnsi="SimSun" w:eastAsia="SimSun" w:cs="SimSun"/>
          <w:sz w:val="22"/>
          <w:szCs w:val="22"/>
          <w:spacing w:val="8"/>
        </w:rPr>
        <w:t>γ</w:t>
      </w:r>
      <w:r>
        <w:rPr>
          <w:rFonts w:ascii="Times New Roman" w:hAnsi="Times New Roman" w:eastAsia="Times New Roman" w:cs="Times New Roman"/>
          <w:sz w:val="22"/>
          <w:szCs w:val="22"/>
          <w:spacing w:val="8"/>
        </w:rPr>
        <w:t>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当η取遍它的导</w:t>
      </w:r>
    </w:p>
    <w:p>
      <w:pPr>
        <w:ind w:left="409"/>
        <w:spacing w:before="121" w:line="217" w:lineRule="auto"/>
        <w:rPr>
          <w:rFonts w:ascii="SimSun" w:hAnsi="SimSun" w:eastAsia="SimSun" w:cs="SimSun"/>
          <w:sz w:val="22"/>
          <w:szCs w:val="22"/>
        </w:rPr>
      </w:pPr>
      <w:r>
        <w:rPr>
          <w:rFonts w:ascii="SimSun" w:hAnsi="SimSun" w:eastAsia="SimSun" w:cs="SimSun"/>
          <w:sz w:val="22"/>
          <w:szCs w:val="22"/>
          <w:spacing w:val="5"/>
        </w:rPr>
        <w:t>出组的全部解时，(10)就给出(9)的全部解.</w:t>
      </w:r>
    </w:p>
    <w:p>
      <w:pPr>
        <w:ind w:left="870"/>
        <w:spacing w:before="1" w:line="220" w:lineRule="auto"/>
        <w:rPr>
          <w:rFonts w:ascii="SimSun" w:hAnsi="SimSun" w:eastAsia="SimSun" w:cs="SimSun"/>
          <w:sz w:val="22"/>
          <w:szCs w:val="22"/>
        </w:rPr>
      </w:pPr>
      <w:r>
        <w:rPr>
          <w:rFonts w:ascii="SimHei" w:hAnsi="SimHei" w:eastAsia="SimHei" w:cs="SimHei"/>
          <w:sz w:val="22"/>
          <w:szCs w:val="22"/>
          <w:spacing w:val="13"/>
        </w:rPr>
        <w:t>证明</w:t>
      </w:r>
      <w:r>
        <w:rPr>
          <w:rFonts w:ascii="SimHei" w:hAnsi="SimHei" w:eastAsia="SimHei" w:cs="SimHei"/>
          <w:sz w:val="22"/>
          <w:szCs w:val="22"/>
          <w:spacing w:val="13"/>
        </w:rPr>
        <w:t xml:space="preserve">  </w:t>
      </w:r>
      <w:r>
        <w:rPr>
          <w:rFonts w:ascii="SimSun" w:hAnsi="SimSun" w:eastAsia="SimSun" w:cs="SimSun"/>
          <w:sz w:val="22"/>
          <w:szCs w:val="22"/>
          <w:spacing w:val="13"/>
        </w:rPr>
        <w:t>显然</w:t>
      </w:r>
    </w:p>
    <w:p>
      <w:pPr>
        <w:ind w:left="3959"/>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Y=Yo+(γ-Yo),</w:t>
      </w:r>
    </w:p>
    <w:p>
      <w:pPr>
        <w:ind w:left="409"/>
        <w:spacing w:before="104" w:line="212" w:lineRule="auto"/>
        <w:rPr>
          <w:rFonts w:ascii="SimSun" w:hAnsi="SimSun" w:eastAsia="SimSun" w:cs="SimSun"/>
          <w:sz w:val="22"/>
          <w:szCs w:val="22"/>
        </w:rPr>
      </w:pPr>
      <w:r>
        <w:rPr>
          <w:rFonts w:ascii="SimSun" w:hAnsi="SimSun" w:eastAsia="SimSun" w:cs="SimSun"/>
          <w:sz w:val="22"/>
          <w:szCs w:val="22"/>
          <w:spacing w:val="8"/>
        </w:rPr>
        <w:t>由上面的1</w:t>
      </w:r>
      <w:r>
        <w:rPr>
          <w:rFonts w:ascii="SimSun" w:hAnsi="SimSun" w:eastAsia="SimSun" w:cs="SimSun"/>
          <w:sz w:val="22"/>
          <w:szCs w:val="22"/>
          <w:spacing w:val="-39"/>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y-y</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8"/>
        </w:rPr>
        <w:t>。是导出组(1)的一个解，令</w:t>
      </w:r>
    </w:p>
    <w:p>
      <w:pPr>
        <w:ind w:left="4260"/>
        <w:spacing w:before="139"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w w:val="97"/>
        </w:rPr>
        <w:t>Y-Yo=η,</w:t>
      </w:r>
    </w:p>
    <w:p>
      <w:pPr>
        <w:ind w:left="409" w:right="79" w:firstLine="10"/>
        <w:spacing w:before="135" w:line="290" w:lineRule="auto"/>
        <w:rPr>
          <w:rFonts w:ascii="SimSun" w:hAnsi="SimSun" w:eastAsia="SimSun" w:cs="SimSun"/>
          <w:sz w:val="22"/>
          <w:szCs w:val="22"/>
        </w:rPr>
      </w:pPr>
      <w:r>
        <w:rPr>
          <w:rFonts w:ascii="SimSun" w:hAnsi="SimSun" w:eastAsia="SimSun" w:cs="SimSun"/>
          <w:sz w:val="22"/>
          <w:szCs w:val="22"/>
          <w:spacing w:val="15"/>
        </w:rPr>
        <w:t>就得到定理的结论.既然(9)的任一个解都能表成(10)的形式，由2,在η取</w:t>
      </w:r>
      <w:r>
        <w:rPr>
          <w:rFonts w:ascii="SimSun" w:hAnsi="SimSun" w:eastAsia="SimSun" w:cs="SimSun"/>
          <w:sz w:val="22"/>
          <w:szCs w:val="22"/>
          <w:spacing w:val="14"/>
        </w:rPr>
        <w:t>遍(1)的全</w:t>
      </w:r>
      <w:r>
        <w:rPr>
          <w:rFonts w:ascii="SimSun" w:hAnsi="SimSun" w:eastAsia="SimSun" w:cs="SimSun"/>
          <w:sz w:val="22"/>
          <w:szCs w:val="22"/>
        </w:rPr>
        <w:t xml:space="preserve"> </w:t>
      </w:r>
      <w:r>
        <w:rPr>
          <w:rFonts w:ascii="SimSun" w:hAnsi="SimSun" w:eastAsia="SimSun" w:cs="SimSun"/>
          <w:sz w:val="22"/>
          <w:szCs w:val="22"/>
          <w:spacing w:val="8"/>
        </w:rPr>
        <w:t>部解的时候，</w:t>
      </w:r>
    </w:p>
    <w:p>
      <w:pPr>
        <w:ind w:left="4329"/>
        <w:spacing w:before="28"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γ=Yo+η</w:t>
      </w:r>
    </w:p>
    <w:p>
      <w:pPr>
        <w:ind w:left="400"/>
        <w:spacing w:before="119" w:line="219" w:lineRule="auto"/>
        <w:rPr>
          <w:rFonts w:ascii="Times New Roman" w:hAnsi="Times New Roman" w:eastAsia="Times New Roman" w:cs="Times New Roman"/>
          <w:sz w:val="22"/>
          <w:szCs w:val="22"/>
        </w:rPr>
      </w:pPr>
      <w:r>
        <w:rPr>
          <w:rFonts w:ascii="SimSun" w:hAnsi="SimSun" w:eastAsia="SimSun" w:cs="SimSun"/>
          <w:sz w:val="22"/>
          <w:szCs w:val="22"/>
          <w:spacing w:val="16"/>
        </w:rPr>
        <w:t>就取遍(9)的全部解.</w:t>
      </w:r>
      <w:r>
        <w:rPr>
          <w:rFonts w:ascii="Times New Roman" w:hAnsi="Times New Roman" w:eastAsia="Times New Roman" w:cs="Times New Roman"/>
          <w:sz w:val="22"/>
          <w:szCs w:val="22"/>
          <w:spacing w:val="16"/>
        </w:rPr>
        <w:t>I</w:t>
      </w:r>
    </w:p>
    <w:p>
      <w:pPr>
        <w:ind w:left="389" w:firstLine="480"/>
        <w:spacing w:before="102" w:line="295" w:lineRule="auto"/>
        <w:jc w:val="both"/>
        <w:rPr>
          <w:rFonts w:ascii="SimSun" w:hAnsi="SimSun" w:eastAsia="SimSun" w:cs="SimSun"/>
          <w:sz w:val="22"/>
          <w:szCs w:val="22"/>
        </w:rPr>
      </w:pPr>
      <w:r>
        <w:rPr>
          <w:rFonts w:ascii="SimSun" w:hAnsi="SimSun" w:eastAsia="SimSun" w:cs="SimSun"/>
          <w:sz w:val="22"/>
          <w:szCs w:val="22"/>
          <w:spacing w:val="18"/>
        </w:rPr>
        <w:t>定理9说明了，为了找出一线性方程组的全部解</w:t>
      </w:r>
      <w:r>
        <w:rPr>
          <w:rFonts w:ascii="SimSun" w:hAnsi="SimSun" w:eastAsia="SimSun" w:cs="SimSun"/>
          <w:sz w:val="22"/>
          <w:szCs w:val="22"/>
          <w:spacing w:val="17"/>
        </w:rPr>
        <w:t>，我们只要找出它的一个特殊的</w:t>
      </w:r>
      <w:r>
        <w:rPr>
          <w:rFonts w:ascii="SimSun" w:hAnsi="SimSun" w:eastAsia="SimSun" w:cs="SimSun"/>
          <w:sz w:val="22"/>
          <w:szCs w:val="22"/>
        </w:rPr>
        <w:t xml:space="preserve">  </w:t>
      </w:r>
      <w:r>
        <w:rPr>
          <w:rFonts w:ascii="SimSun" w:hAnsi="SimSun" w:eastAsia="SimSun" w:cs="SimSun"/>
          <w:sz w:val="22"/>
          <w:szCs w:val="22"/>
          <w:spacing w:val="14"/>
        </w:rPr>
        <w:t>解以及它的导出组的全部解就行了.导出组是一个齐次方程组，在上面我们已经</w:t>
      </w:r>
      <w:r>
        <w:rPr>
          <w:rFonts w:ascii="SimSun" w:hAnsi="SimSun" w:eastAsia="SimSun" w:cs="SimSun"/>
          <w:sz w:val="22"/>
          <w:szCs w:val="22"/>
          <w:spacing w:val="13"/>
        </w:rPr>
        <w:t>看到，</w:t>
      </w:r>
      <w:r>
        <w:rPr>
          <w:rFonts w:ascii="SimSun" w:hAnsi="SimSun" w:eastAsia="SimSun" w:cs="SimSun"/>
          <w:sz w:val="22"/>
          <w:szCs w:val="22"/>
        </w:rPr>
        <w:t xml:space="preserve"> </w:t>
      </w:r>
      <w:r>
        <w:rPr>
          <w:rFonts w:ascii="SimSun" w:hAnsi="SimSun" w:eastAsia="SimSun" w:cs="SimSun"/>
          <w:sz w:val="22"/>
          <w:szCs w:val="22"/>
          <w:spacing w:val="17"/>
        </w:rPr>
        <w:t>一个齐次线性方程组的解的全体可以用基础解系来表出.</w:t>
      </w:r>
      <w:r>
        <w:rPr>
          <w:rFonts w:ascii="SimSun" w:hAnsi="SimSun" w:eastAsia="SimSun" w:cs="SimSun"/>
          <w:sz w:val="22"/>
          <w:szCs w:val="22"/>
          <w:spacing w:val="-64"/>
        </w:rPr>
        <w:t xml:space="preserve"> </w:t>
      </w:r>
      <w:r>
        <w:rPr>
          <w:rFonts w:ascii="SimSun" w:hAnsi="SimSun" w:eastAsia="SimSun" w:cs="SimSun"/>
          <w:sz w:val="22"/>
          <w:szCs w:val="22"/>
          <w:spacing w:val="17"/>
        </w:rPr>
        <w:t>因此，根据定理我们可以用</w:t>
      </w:r>
      <w:r>
        <w:rPr>
          <w:rFonts w:ascii="SimSun" w:hAnsi="SimSun" w:eastAsia="SimSun" w:cs="SimSun"/>
          <w:sz w:val="22"/>
          <w:szCs w:val="22"/>
        </w:rPr>
        <w:t xml:space="preserve"> </w:t>
      </w:r>
      <w:r>
        <w:rPr>
          <w:rFonts w:ascii="SimSun" w:hAnsi="SimSun" w:eastAsia="SimSun" w:cs="SimSun"/>
          <w:sz w:val="22"/>
          <w:szCs w:val="22"/>
          <w:spacing w:val="9"/>
        </w:rPr>
        <w:t>导出组的基础解系来表出一般方程组的一般解：如果γ。是方程组(9)的一个特解，η,</w:t>
      </w:r>
      <w:r>
        <w:rPr>
          <w:rFonts w:ascii="SimSun" w:hAnsi="SimSun" w:eastAsia="SimSun" w:cs="SimSun"/>
          <w:sz w:val="22"/>
          <w:szCs w:val="22"/>
          <w:spacing w:val="16"/>
        </w:rPr>
        <w:t xml:space="preserve"> </w:t>
      </w:r>
      <w:r>
        <w:rPr>
          <w:rFonts w:ascii="SimSun" w:hAnsi="SimSun" w:eastAsia="SimSun" w:cs="SimSun"/>
          <w:sz w:val="22"/>
          <w:szCs w:val="22"/>
          <w:spacing w:val="9"/>
        </w:rPr>
        <w:t>η</w:t>
      </w:r>
      <w:r>
        <w:rPr>
          <w:rFonts w:ascii="Calibri" w:hAnsi="Calibri" w:eastAsia="Calibri" w:cs="Calibri"/>
          <w:sz w:val="22"/>
          <w:szCs w:val="22"/>
          <w:spacing w:val="9"/>
        </w:rPr>
        <w:t>₂</w:t>
      </w:r>
      <w:r>
        <w:rPr>
          <w:rFonts w:ascii="SimSun" w:hAnsi="SimSun" w:eastAsia="SimSun" w:cs="SimSun"/>
          <w:sz w:val="22"/>
          <w:szCs w:val="22"/>
          <w:spacing w:val="9"/>
        </w:rPr>
        <w:t>,</w:t>
      </w:r>
      <w:r>
        <w:rPr>
          <w:rFonts w:ascii="SimSun" w:hAnsi="SimSun" w:eastAsia="SimSun" w:cs="SimSun"/>
          <w:sz w:val="22"/>
          <w:szCs w:val="22"/>
          <w:spacing w:val="-56"/>
        </w:rPr>
        <w:t xml:space="preserve"> </w:t>
      </w:r>
      <w:r>
        <w:rPr>
          <w:rFonts w:ascii="SimSun" w:hAnsi="SimSun" w:eastAsia="SimSun" w:cs="SimSun"/>
          <w:sz w:val="22"/>
          <w:szCs w:val="22"/>
          <w:spacing w:val="9"/>
        </w:rPr>
        <w:t>…,η,是其导出组的一个基础解系，那么(9)的任一个解γ都可以表成</w:t>
      </w:r>
    </w:p>
    <w:p>
      <w:pPr>
        <w:ind w:left="3260"/>
        <w:spacing w:before="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γ=Y₀+k₁ηi+k₂n₂+…+kη</w:t>
      </w:r>
    </w:p>
    <w:p>
      <w:pPr>
        <w:ind w:left="870"/>
        <w:spacing w:before="199" w:line="222" w:lineRule="auto"/>
        <w:rPr>
          <w:rFonts w:ascii="SimSun" w:hAnsi="SimSun" w:eastAsia="SimSun" w:cs="SimSun"/>
          <w:sz w:val="22"/>
          <w:szCs w:val="22"/>
        </w:rPr>
      </w:pPr>
      <w:r>
        <w:rPr>
          <w:rFonts w:ascii="SimHei" w:hAnsi="SimHei" w:eastAsia="SimHei" w:cs="SimHei"/>
          <w:sz w:val="22"/>
          <w:szCs w:val="22"/>
          <w:spacing w:val="18"/>
        </w:rPr>
        <w:t>推论</w:t>
      </w:r>
      <w:r>
        <w:rPr>
          <w:rFonts w:ascii="SimHei" w:hAnsi="SimHei" w:eastAsia="SimHei" w:cs="SimHei"/>
          <w:sz w:val="22"/>
          <w:szCs w:val="22"/>
          <w:spacing w:val="18"/>
        </w:rPr>
        <w:t xml:space="preserve">  </w:t>
      </w:r>
      <w:r>
        <w:rPr>
          <w:rFonts w:ascii="SimSun" w:hAnsi="SimSun" w:eastAsia="SimSun" w:cs="SimSun"/>
          <w:sz w:val="22"/>
          <w:szCs w:val="22"/>
          <w:spacing w:val="18"/>
        </w:rPr>
        <w:t>在方程组(9)有解的条件下，解是唯一</w:t>
      </w:r>
      <w:r>
        <w:rPr>
          <w:rFonts w:ascii="SimSun" w:hAnsi="SimSun" w:eastAsia="SimSun" w:cs="SimSun"/>
          <w:sz w:val="22"/>
          <w:szCs w:val="22"/>
          <w:spacing w:val="-47"/>
        </w:rPr>
        <w:t xml:space="preserve"> </w:t>
      </w:r>
      <w:r>
        <w:rPr>
          <w:rFonts w:ascii="SimSun" w:hAnsi="SimSun" w:eastAsia="SimSun" w:cs="SimSun"/>
          <w:sz w:val="22"/>
          <w:szCs w:val="22"/>
          <w:spacing w:val="18"/>
        </w:rPr>
        <w:t>的充分必要条件是它的导出组(1)</w:t>
      </w:r>
    </w:p>
    <w:p>
      <w:pPr>
        <w:ind w:left="409"/>
        <w:spacing w:before="96" w:line="219" w:lineRule="auto"/>
        <w:rPr>
          <w:rFonts w:ascii="SimSun" w:hAnsi="SimSun" w:eastAsia="SimSun" w:cs="SimSun"/>
          <w:sz w:val="22"/>
          <w:szCs w:val="22"/>
        </w:rPr>
      </w:pPr>
      <w:r>
        <w:rPr>
          <w:rFonts w:ascii="SimSun" w:hAnsi="SimSun" w:eastAsia="SimSun" w:cs="SimSun"/>
          <w:sz w:val="22"/>
          <w:szCs w:val="22"/>
          <w:spacing w:val="14"/>
        </w:rPr>
        <w:t>只有零解.</w:t>
      </w:r>
    </w:p>
    <w:p>
      <w:pPr>
        <w:ind w:left="389" w:right="90" w:firstLine="480"/>
        <w:spacing w:before="7" w:line="294" w:lineRule="auto"/>
        <w:rPr>
          <w:rFonts w:ascii="SimSun" w:hAnsi="SimSun" w:eastAsia="SimSun" w:cs="SimSun"/>
          <w:sz w:val="22"/>
          <w:szCs w:val="22"/>
        </w:rPr>
      </w:pPr>
      <w:r>
        <w:rPr>
          <w:rFonts w:ascii="SimHei" w:hAnsi="SimHei" w:eastAsia="SimHei" w:cs="SimHei"/>
          <w:sz w:val="22"/>
          <w:szCs w:val="22"/>
          <w:spacing w:val="13"/>
        </w:rPr>
        <w:t>证明</w:t>
      </w:r>
      <w:r>
        <w:rPr>
          <w:rFonts w:ascii="SimHei" w:hAnsi="SimHei" w:eastAsia="SimHei" w:cs="SimHei"/>
          <w:sz w:val="22"/>
          <w:szCs w:val="22"/>
          <w:spacing w:val="13"/>
        </w:rPr>
        <w:t xml:space="preserve">  </w:t>
      </w:r>
      <w:r>
        <w:rPr>
          <w:rFonts w:ascii="SimSun" w:hAnsi="SimSun" w:eastAsia="SimSun" w:cs="SimSun"/>
          <w:sz w:val="22"/>
          <w:szCs w:val="22"/>
          <w:spacing w:val="13"/>
        </w:rPr>
        <w:t>充分性.如果方程组(9)有两个不同的解，那么它的差就是导出组的一个非</w:t>
      </w:r>
      <w:r>
        <w:rPr>
          <w:rFonts w:ascii="SimSun" w:hAnsi="SimSun" w:eastAsia="SimSun" w:cs="SimSun"/>
          <w:sz w:val="22"/>
          <w:szCs w:val="22"/>
          <w:spacing w:val="14"/>
        </w:rPr>
        <w:t xml:space="preserve"> </w:t>
      </w:r>
      <w:r>
        <w:rPr>
          <w:rFonts w:ascii="SimSun" w:hAnsi="SimSun" w:eastAsia="SimSun" w:cs="SimSun"/>
          <w:sz w:val="22"/>
          <w:szCs w:val="22"/>
          <w:spacing w:val="6"/>
        </w:rPr>
        <w:t>零解.因之，如果导出组只有零解，那么方程组有唯</w:t>
      </w:r>
      <w:r>
        <w:rPr>
          <w:rFonts w:ascii="SimSun" w:hAnsi="SimSun" w:eastAsia="SimSun" w:cs="SimSun"/>
          <w:sz w:val="22"/>
          <w:szCs w:val="22"/>
          <w:spacing w:val="5"/>
        </w:rPr>
        <w:t>一解.</w:t>
      </w:r>
    </w:p>
    <w:p>
      <w:pPr>
        <w:ind w:left="400" w:right="84" w:firstLine="469"/>
        <w:spacing w:before="2" w:line="296" w:lineRule="auto"/>
        <w:jc w:val="both"/>
        <w:rPr>
          <w:rFonts w:ascii="Times New Roman" w:hAnsi="Times New Roman" w:eastAsia="Times New Roman" w:cs="Times New Roman"/>
          <w:sz w:val="22"/>
          <w:szCs w:val="22"/>
        </w:rPr>
      </w:pPr>
      <w:r>
        <w:rPr>
          <w:rFonts w:ascii="SimSun" w:hAnsi="SimSun" w:eastAsia="SimSun" w:cs="SimSun"/>
          <w:sz w:val="22"/>
          <w:szCs w:val="22"/>
          <w:spacing w:val="13"/>
        </w:rPr>
        <w:t>必要性.如果导出组有非零解，那么这个解与方程组(9)的一个解(因为它有解)的</w:t>
      </w:r>
      <w:r>
        <w:rPr>
          <w:rFonts w:ascii="SimSun" w:hAnsi="SimSun" w:eastAsia="SimSun" w:cs="SimSun"/>
          <w:sz w:val="22"/>
          <w:szCs w:val="22"/>
          <w:spacing w:val="12"/>
        </w:rPr>
        <w:t xml:space="preserve"> </w:t>
      </w:r>
      <w:r>
        <w:rPr>
          <w:rFonts w:ascii="SimSun" w:hAnsi="SimSun" w:eastAsia="SimSun" w:cs="SimSun"/>
          <w:sz w:val="22"/>
          <w:szCs w:val="22"/>
          <w:spacing w:val="8"/>
        </w:rPr>
        <w:t>和就是(9)的另一个解，也就是说，(9)不止一</w:t>
      </w:r>
      <w:r>
        <w:rPr>
          <w:rFonts w:ascii="SimSun" w:hAnsi="SimSun" w:eastAsia="SimSun" w:cs="SimSun"/>
          <w:sz w:val="22"/>
          <w:szCs w:val="22"/>
          <w:spacing w:val="7"/>
        </w:rPr>
        <w:t>个解.因之，如果方程(9)有唯一的解，那</w:t>
      </w:r>
      <w:r>
        <w:rPr>
          <w:rFonts w:ascii="SimSun" w:hAnsi="SimSun" w:eastAsia="SimSun" w:cs="SimSun"/>
          <w:sz w:val="22"/>
          <w:szCs w:val="22"/>
        </w:rPr>
        <w:t xml:space="preserve"> </w:t>
      </w:r>
      <w:r>
        <w:rPr>
          <w:rFonts w:ascii="SimSun" w:hAnsi="SimSun" w:eastAsia="SimSun" w:cs="SimSun"/>
          <w:sz w:val="22"/>
          <w:szCs w:val="22"/>
          <w:spacing w:val="14"/>
        </w:rPr>
        <w:t>么它的导出组只有零解.</w:t>
      </w:r>
      <w:r>
        <w:rPr>
          <w:rFonts w:ascii="Times New Roman" w:hAnsi="Times New Roman" w:eastAsia="Times New Roman" w:cs="Times New Roman"/>
          <w:sz w:val="22"/>
          <w:szCs w:val="22"/>
          <w:spacing w:val="14"/>
        </w:rPr>
        <w:t>I</w:t>
      </w:r>
    </w:p>
    <w:p>
      <w:pPr>
        <w:ind w:left="400" w:right="110" w:firstLine="459"/>
        <w:spacing w:before="2" w:line="305" w:lineRule="auto"/>
        <w:rPr>
          <w:rFonts w:ascii="SimSun" w:hAnsi="SimSun" w:eastAsia="SimSun" w:cs="SimSun"/>
          <w:sz w:val="22"/>
          <w:szCs w:val="22"/>
        </w:rPr>
      </w:pPr>
      <w:r>
        <w:drawing>
          <wp:anchor distT="0" distB="0" distL="0" distR="0" simplePos="0" relativeHeight="252338176" behindDoc="0" locked="0" layoutInCell="1" allowOverlap="1">
            <wp:simplePos x="0" y="0"/>
            <wp:positionH relativeFrom="column">
              <wp:posOffset>2266943</wp:posOffset>
            </wp:positionH>
            <wp:positionV relativeFrom="paragraph">
              <wp:posOffset>446999</wp:posOffset>
            </wp:positionV>
            <wp:extent cx="1504964" cy="419065"/>
            <wp:effectExtent l="0" t="0" r="0" b="0"/>
            <wp:wrapNone/>
            <wp:docPr id="882" name="IM 882"/>
            <wp:cNvGraphicFramePr/>
            <a:graphic>
              <a:graphicData uri="http://schemas.openxmlformats.org/drawingml/2006/picture">
                <pic:pic>
                  <pic:nvPicPr>
                    <pic:cNvPr id="882" name="IM 882"/>
                    <pic:cNvPicPr/>
                  </pic:nvPicPr>
                  <pic:blipFill>
                    <a:blip r:embed="rId521"/>
                    <a:stretch>
                      <a:fillRect/>
                    </a:stretch>
                  </pic:blipFill>
                  <pic:spPr>
                    <a:xfrm rot="0">
                      <a:off x="0" y="0"/>
                      <a:ext cx="1504964" cy="419065"/>
                    </a:xfrm>
                    <a:prstGeom prst="rect">
                      <a:avLst/>
                    </a:prstGeom>
                  </pic:spPr>
                </pic:pic>
              </a:graphicData>
            </a:graphic>
          </wp:anchor>
        </w:drawing>
      </w:r>
      <w:r>
        <w:rPr>
          <w:rFonts w:ascii="SimSun" w:hAnsi="SimSun" w:eastAsia="SimSun" w:cs="SimSun"/>
          <w:sz w:val="22"/>
          <w:szCs w:val="22"/>
          <w:spacing w:val="17"/>
        </w:rPr>
        <w:t>线性方程组的理论与解析几何中关于平面与直线的讨论有密切的关系.我们来看</w:t>
      </w:r>
      <w:r>
        <w:rPr>
          <w:rFonts w:ascii="SimSun" w:hAnsi="SimSun" w:eastAsia="SimSun" w:cs="SimSun"/>
          <w:sz w:val="22"/>
          <w:szCs w:val="22"/>
          <w:spacing w:val="13"/>
        </w:rPr>
        <w:t xml:space="preserve"> </w:t>
      </w:r>
      <w:r>
        <w:rPr>
          <w:rFonts w:ascii="SimSun" w:hAnsi="SimSun" w:eastAsia="SimSun" w:cs="SimSun"/>
          <w:sz w:val="22"/>
          <w:szCs w:val="22"/>
          <w:spacing w:val="13"/>
        </w:rPr>
        <w:t>线性方程组</w:t>
      </w:r>
    </w:p>
    <w:p>
      <w:pPr>
        <w:ind w:left="8590"/>
        <w:spacing w:before="185" w:line="222" w:lineRule="auto"/>
        <w:rPr>
          <w:rFonts w:ascii="SimSun" w:hAnsi="SimSun" w:eastAsia="SimSun" w:cs="SimSun"/>
          <w:sz w:val="22"/>
          <w:szCs w:val="22"/>
        </w:rPr>
      </w:pPr>
      <w:r>
        <w:rPr>
          <w:rFonts w:ascii="SimSun" w:hAnsi="SimSun" w:eastAsia="SimSun" w:cs="SimSun"/>
          <w:sz w:val="22"/>
          <w:szCs w:val="22"/>
          <w:spacing w:val="-9"/>
        </w:rPr>
        <w:t>(11)</w:t>
      </w:r>
    </w:p>
    <w:p>
      <w:pPr>
        <w:ind w:left="400" w:right="50" w:firstLine="19"/>
        <w:spacing w:before="271" w:line="261" w:lineRule="auto"/>
        <w:rPr>
          <w:rFonts w:ascii="SimSun" w:hAnsi="SimSun" w:eastAsia="SimSun" w:cs="SimSun"/>
          <w:sz w:val="22"/>
          <w:szCs w:val="22"/>
        </w:rPr>
      </w:pPr>
      <w:r>
        <w:rPr>
          <w:rFonts w:ascii="SimSun" w:hAnsi="SimSun" w:eastAsia="SimSun" w:cs="SimSun"/>
          <w:sz w:val="22"/>
          <w:szCs w:val="22"/>
          <w:spacing w:val="18"/>
        </w:rPr>
        <w:t>(11)中每一个方程表示一个平面，线性方程组(11)有没有解的问题就相当于这两个</w:t>
      </w:r>
      <w:r>
        <w:rPr>
          <w:rFonts w:ascii="SimSun" w:hAnsi="SimSun" w:eastAsia="SimSun" w:cs="SimSun"/>
          <w:sz w:val="22"/>
          <w:szCs w:val="22"/>
          <w:spacing w:val="8"/>
        </w:rPr>
        <w:t xml:space="preserve"> </w:t>
      </w:r>
      <w:r>
        <w:rPr>
          <w:rFonts w:ascii="SimSun" w:hAnsi="SimSun" w:eastAsia="SimSun" w:cs="SimSun"/>
          <w:sz w:val="22"/>
          <w:szCs w:val="22"/>
          <w:spacing w:val="22"/>
        </w:rPr>
        <w:t>平面有没有交点的问题.我们知道，两个平面只</w:t>
      </w:r>
      <w:r>
        <w:rPr>
          <w:rFonts w:ascii="SimSun" w:hAnsi="SimSun" w:eastAsia="SimSun" w:cs="SimSun"/>
          <w:sz w:val="22"/>
          <w:szCs w:val="22"/>
          <w:spacing w:val="21"/>
        </w:rPr>
        <w:t>有在平行而不重合的情形没有交点.</w:t>
      </w:r>
    </w:p>
    <w:p>
      <w:pPr>
        <w:ind w:left="409"/>
        <w:spacing w:before="89" w:line="219" w:lineRule="auto"/>
        <w:rPr>
          <w:rFonts w:ascii="SimSun" w:hAnsi="SimSun" w:eastAsia="SimSun" w:cs="SimSun"/>
          <w:sz w:val="22"/>
          <w:szCs w:val="22"/>
        </w:rPr>
      </w:pPr>
      <w:r>
        <w:rPr>
          <w:rFonts w:ascii="SimSun" w:hAnsi="SimSun" w:eastAsia="SimSun" w:cs="SimSun"/>
          <w:sz w:val="22"/>
          <w:szCs w:val="22"/>
          <w:spacing w:val="15"/>
        </w:rPr>
        <w:t>(11)的系数矩阵与增广矩阵分别是</w:t>
      </w:r>
    </w:p>
    <w:p>
      <w:pPr>
        <w:ind w:firstLine="4649"/>
        <w:spacing w:before="109" w:line="642" w:lineRule="exact"/>
        <w:rPr/>
      </w:pPr>
      <w:r>
        <w:drawing>
          <wp:anchor distT="0" distB="0" distL="0" distR="0" simplePos="0" relativeHeight="252337152" behindDoc="1" locked="0" layoutInCell="1" allowOverlap="1">
            <wp:simplePos x="0" y="0"/>
            <wp:positionH relativeFrom="column">
              <wp:posOffset>1504749</wp:posOffset>
            </wp:positionH>
            <wp:positionV relativeFrom="paragraph">
              <wp:posOffset>81394</wp:posOffset>
            </wp:positionV>
            <wp:extent cx="1278527" cy="407461"/>
            <wp:effectExtent l="0" t="0" r="0" b="0"/>
            <wp:wrapNone/>
            <wp:docPr id="884" name="IM 884"/>
            <wp:cNvGraphicFramePr/>
            <a:graphic>
              <a:graphicData uri="http://schemas.openxmlformats.org/drawingml/2006/picture">
                <pic:pic>
                  <pic:nvPicPr>
                    <pic:cNvPr id="884" name="IM 884"/>
                    <pic:cNvPicPr/>
                  </pic:nvPicPr>
                  <pic:blipFill>
                    <a:blip r:embed="rId522"/>
                    <a:stretch>
                      <a:fillRect/>
                    </a:stretch>
                  </pic:blipFill>
                  <pic:spPr>
                    <a:xfrm rot="0">
                      <a:off x="0" y="0"/>
                      <a:ext cx="1278527" cy="407461"/>
                    </a:xfrm>
                    <a:prstGeom prst="rect">
                      <a:avLst/>
                    </a:prstGeom>
                  </pic:spPr>
                </pic:pic>
              </a:graphicData>
            </a:graphic>
          </wp:anchor>
        </w:drawing>
      </w:r>
      <w:r>
        <w:rPr>
          <w:position w:val="-12"/>
        </w:rPr>
        <w:drawing>
          <wp:inline distT="0" distB="0" distL="0" distR="0">
            <wp:extent cx="1473666" cy="407461"/>
            <wp:effectExtent l="0" t="0" r="0" b="0"/>
            <wp:docPr id="886" name="IM 886"/>
            <wp:cNvGraphicFramePr/>
            <a:graphic>
              <a:graphicData uri="http://schemas.openxmlformats.org/drawingml/2006/picture">
                <pic:pic>
                  <pic:nvPicPr>
                    <pic:cNvPr id="886" name="IM 886"/>
                    <pic:cNvPicPr/>
                  </pic:nvPicPr>
                  <pic:blipFill>
                    <a:blip r:embed="rId523"/>
                    <a:stretch>
                      <a:fillRect/>
                    </a:stretch>
                  </pic:blipFill>
                  <pic:spPr>
                    <a:xfrm rot="0">
                      <a:off x="0" y="0"/>
                      <a:ext cx="1473666" cy="407461"/>
                    </a:xfrm>
                    <a:prstGeom prst="rect">
                      <a:avLst/>
                    </a:prstGeom>
                  </pic:spPr>
                </pic:pic>
              </a:graphicData>
            </a:graphic>
          </wp:inline>
        </w:drawing>
      </w:r>
    </w:p>
    <w:p>
      <w:pPr>
        <w:ind w:left="409"/>
        <w:spacing w:before="118" w:line="219" w:lineRule="auto"/>
        <w:rPr>
          <w:rFonts w:ascii="SimSun" w:hAnsi="SimSun" w:eastAsia="SimSun" w:cs="SimSun"/>
          <w:sz w:val="22"/>
          <w:szCs w:val="22"/>
        </w:rPr>
      </w:pPr>
      <w:r>
        <w:rPr>
          <w:rFonts w:ascii="SimSun" w:hAnsi="SimSun" w:eastAsia="SimSun" w:cs="SimSun"/>
          <w:sz w:val="22"/>
          <w:szCs w:val="22"/>
          <w:spacing w:val="19"/>
        </w:rPr>
        <w:t>它们的秩可能是1或者2.有三个可能的情形：</w:t>
      </w:r>
    </w:p>
    <w:p>
      <w:pPr>
        <w:ind w:left="409" w:right="142" w:firstLine="469"/>
        <w:spacing w:before="95" w:line="254" w:lineRule="auto"/>
        <w:rPr>
          <w:rFonts w:ascii="SimSun" w:hAnsi="SimSun" w:eastAsia="SimSun" w:cs="SimSun"/>
          <w:sz w:val="22"/>
          <w:szCs w:val="22"/>
        </w:rPr>
      </w:pPr>
      <w:r>
        <w:rPr>
          <w:rFonts w:ascii="Times New Roman" w:hAnsi="Times New Roman" w:eastAsia="Times New Roman" w:cs="Times New Roman"/>
          <w:sz w:val="22"/>
          <w:szCs w:val="22"/>
          <w:spacing w:val="6"/>
        </w:rPr>
        <w:t>1.A</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6"/>
        </w:rPr>
        <w:t>的</w:t>
      </w:r>
      <w:r>
        <w:rPr>
          <w:rFonts w:ascii="SimSun" w:hAnsi="SimSun" w:eastAsia="SimSun" w:cs="SimSun"/>
          <w:sz w:val="22"/>
          <w:szCs w:val="22"/>
          <w:spacing w:val="-47"/>
        </w:rPr>
        <w:t xml:space="preserve"> </w:t>
      </w:r>
      <w:r>
        <w:rPr>
          <w:rFonts w:ascii="SimSun" w:hAnsi="SimSun" w:eastAsia="SimSun" w:cs="SimSun"/>
          <w:sz w:val="22"/>
          <w:szCs w:val="22"/>
          <w:spacing w:val="6"/>
        </w:rPr>
        <w:t>秩</w:t>
      </w:r>
      <w:r>
        <w:rPr>
          <w:rFonts w:ascii="SimSun" w:hAnsi="SimSun" w:eastAsia="SimSun" w:cs="SimSun"/>
          <w:sz w:val="22"/>
          <w:szCs w:val="22"/>
          <w:spacing w:val="-50"/>
        </w:rPr>
        <w:t xml:space="preserve"> </w:t>
      </w:r>
      <w:r>
        <w:rPr>
          <w:rFonts w:ascii="SimSun" w:hAnsi="SimSun" w:eastAsia="SimSun" w:cs="SimSun"/>
          <w:sz w:val="22"/>
          <w:szCs w:val="22"/>
          <w:spacing w:val="6"/>
        </w:rPr>
        <w:t>=</w:t>
      </w:r>
      <w:r>
        <w:rPr>
          <w:rFonts w:ascii="SimSun" w:hAnsi="SimSun" w:eastAsia="SimSun" w:cs="SimSun"/>
          <w:sz w:val="22"/>
          <w:szCs w:val="22"/>
          <w:spacing w:val="-31"/>
        </w:rPr>
        <w:t xml:space="preserve"> </w:t>
      </w:r>
      <w:r>
        <w:rPr>
          <w:rFonts w:ascii="SimSun" w:hAnsi="SimSun" w:eastAsia="SimSun" w:cs="SimSun"/>
          <w:sz w:val="22"/>
          <w:szCs w:val="22"/>
          <w:spacing w:val="6"/>
        </w:rPr>
        <w:t>1</w:t>
      </w:r>
      <w:r>
        <w:rPr>
          <w:rFonts w:ascii="SimSun" w:hAnsi="SimSun" w:eastAsia="SimSun" w:cs="SimSun"/>
          <w:sz w:val="22"/>
          <w:szCs w:val="22"/>
          <w:spacing w:val="-45"/>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6"/>
        </w:rPr>
        <w:t>的秩=1.这就是</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6"/>
        </w:rPr>
        <w:t>的两行成比例，因而这两个平面平行.又因为</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rPr>
        <w:t xml:space="preserve"> </w:t>
      </w:r>
      <w:r>
        <w:rPr>
          <w:rFonts w:ascii="SimSun" w:hAnsi="SimSun" w:eastAsia="SimSun" w:cs="SimSun"/>
          <w:sz w:val="22"/>
          <w:szCs w:val="22"/>
          <w:spacing w:val="8"/>
        </w:rPr>
        <w:t>的两行也成比例，所以这两个平面重合.方程组有解.</w:t>
      </w:r>
    </w:p>
    <w:p>
      <w:pPr>
        <w:ind w:left="870"/>
        <w:spacing w:before="96" w:line="216" w:lineRule="auto"/>
        <w:rPr>
          <w:rFonts w:ascii="SimSun" w:hAnsi="SimSun" w:eastAsia="SimSun" w:cs="SimSun"/>
          <w:sz w:val="22"/>
          <w:szCs w:val="22"/>
        </w:rPr>
      </w:pPr>
      <w:r>
        <w:rPr>
          <w:rFonts w:ascii="Times New Roman" w:hAnsi="Times New Roman" w:eastAsia="Times New Roman" w:cs="Times New Roman"/>
          <w:sz w:val="22"/>
          <w:szCs w:val="22"/>
          <w:spacing w:val="3"/>
        </w:rPr>
        <w:t>2.A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的</w:t>
      </w:r>
      <w:r>
        <w:rPr>
          <w:rFonts w:ascii="SimSun" w:hAnsi="SimSun" w:eastAsia="SimSun" w:cs="SimSun"/>
          <w:sz w:val="22"/>
          <w:szCs w:val="22"/>
          <w:spacing w:val="-51"/>
        </w:rPr>
        <w:t xml:space="preserve"> </w:t>
      </w:r>
      <w:r>
        <w:rPr>
          <w:rFonts w:ascii="SimSun" w:hAnsi="SimSun" w:eastAsia="SimSun" w:cs="SimSun"/>
          <w:sz w:val="22"/>
          <w:szCs w:val="22"/>
          <w:spacing w:val="3"/>
        </w:rPr>
        <w:t>秩</w:t>
      </w:r>
      <w:r>
        <w:rPr>
          <w:rFonts w:ascii="SimSun" w:hAnsi="SimSun" w:eastAsia="SimSun" w:cs="SimSun"/>
          <w:sz w:val="22"/>
          <w:szCs w:val="22"/>
          <w:spacing w:val="-52"/>
        </w:rPr>
        <w:t xml:space="preserve"> </w:t>
      </w:r>
      <w:r>
        <w:rPr>
          <w:rFonts w:ascii="SimSun" w:hAnsi="SimSun" w:eastAsia="SimSun" w:cs="SimSun"/>
          <w:sz w:val="22"/>
          <w:szCs w:val="22"/>
          <w:spacing w:val="3"/>
        </w:rPr>
        <w:t>=</w:t>
      </w:r>
      <w:r>
        <w:rPr>
          <w:rFonts w:ascii="SimSun" w:hAnsi="SimSun" w:eastAsia="SimSun" w:cs="SimSun"/>
          <w:sz w:val="22"/>
          <w:szCs w:val="22"/>
          <w:spacing w:val="-34"/>
        </w:rPr>
        <w:t xml:space="preserve"> </w:t>
      </w:r>
      <w:r>
        <w:rPr>
          <w:rFonts w:ascii="SimSun" w:hAnsi="SimSun" w:eastAsia="SimSun" w:cs="SimSun"/>
          <w:sz w:val="22"/>
          <w:szCs w:val="22"/>
          <w:spacing w:val="3"/>
        </w:rPr>
        <w:t>1</w:t>
      </w:r>
      <w:r>
        <w:rPr>
          <w:rFonts w:ascii="SimSun" w:hAnsi="SimSun" w:eastAsia="SimSun" w:cs="SimSun"/>
          <w:sz w:val="22"/>
          <w:szCs w:val="22"/>
          <w:spacing w:val="-46"/>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A</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3"/>
        </w:rPr>
        <w:t>的秩=2.这就是说，两个平面平行而不重合.方程组无解.</w:t>
      </w:r>
    </w:p>
    <w:p>
      <w:pPr>
        <w:ind w:left="400" w:right="95" w:firstLine="469"/>
        <w:spacing w:before="93" w:line="258" w:lineRule="auto"/>
        <w:rPr>
          <w:rFonts w:ascii="SimSun" w:hAnsi="SimSun" w:eastAsia="SimSun" w:cs="SimSun"/>
          <w:sz w:val="22"/>
          <w:szCs w:val="22"/>
        </w:rPr>
      </w:pPr>
      <w:r>
        <w:rPr>
          <w:rFonts w:ascii="Times New Roman" w:hAnsi="Times New Roman" w:eastAsia="Times New Roman" w:cs="Times New Roman"/>
          <w:sz w:val="22"/>
          <w:szCs w:val="22"/>
          <w:spacing w:val="14"/>
        </w:rPr>
        <w:t>3.A</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的秩=2.这时</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14"/>
        </w:rPr>
        <w:t>的秩一定也是2.在几何上就是这两个平面不平行，因而一定</w:t>
      </w:r>
      <w:r>
        <w:rPr>
          <w:rFonts w:ascii="SimSun" w:hAnsi="SimSun" w:eastAsia="SimSun" w:cs="SimSun"/>
          <w:sz w:val="22"/>
          <w:szCs w:val="22"/>
        </w:rPr>
        <w:t xml:space="preserve"> </w:t>
      </w:r>
      <w:r>
        <w:rPr>
          <w:rFonts w:ascii="SimSun" w:hAnsi="SimSun" w:eastAsia="SimSun" w:cs="SimSun"/>
          <w:sz w:val="22"/>
          <w:szCs w:val="22"/>
          <w:spacing w:val="9"/>
        </w:rPr>
        <w:t>相交.方程组有解.</w:t>
      </w:r>
    </w:p>
    <w:p>
      <w:pPr>
        <w:spacing w:line="258" w:lineRule="auto"/>
        <w:sectPr>
          <w:headerReference w:type="default" r:id="rId519"/>
          <w:footerReference w:type="default" r:id="rId520"/>
          <w:pgSz w:w="10140" w:h="15960"/>
          <w:pgMar w:top="546" w:right="229" w:bottom="639" w:left="740" w:header="207" w:footer="19" w:gutter="0"/>
        </w:sectPr>
        <w:rPr>
          <w:rFonts w:ascii="SimSun" w:hAnsi="SimSun" w:eastAsia="SimSun" w:cs="SimSun"/>
          <w:sz w:val="22"/>
          <w:szCs w:val="22"/>
        </w:rPr>
      </w:pPr>
    </w:p>
    <w:p>
      <w:pPr>
        <w:ind w:left="6410"/>
        <w:spacing w:before="37" w:line="221" w:lineRule="auto"/>
        <w:rPr>
          <w:rFonts w:ascii="SimHei" w:hAnsi="SimHei" w:eastAsia="SimHei" w:cs="SimHei"/>
          <w:sz w:val="22"/>
          <w:szCs w:val="22"/>
        </w:rPr>
      </w:pPr>
      <w:r>
        <w:rPr>
          <w:rFonts w:ascii="SimHei" w:hAnsi="SimHei" w:eastAsia="SimHei" w:cs="SimHei"/>
          <w:sz w:val="22"/>
          <w:szCs w:val="22"/>
          <w:spacing w:val="14"/>
        </w:rPr>
        <w:t>87</w:t>
      </w:r>
      <w:r>
        <w:rPr>
          <w:rFonts w:ascii="SimHei" w:hAnsi="SimHei" w:eastAsia="SimHei" w:cs="SimHei"/>
          <w:sz w:val="22"/>
          <w:szCs w:val="22"/>
          <w:spacing w:val="46"/>
        </w:rPr>
        <w:t xml:space="preserve">  </w:t>
      </w:r>
      <w:r>
        <w:rPr>
          <w:rFonts w:ascii="SimHei" w:hAnsi="SimHei" w:eastAsia="SimHei" w:cs="SimHei"/>
          <w:sz w:val="22"/>
          <w:szCs w:val="22"/>
          <w:spacing w:val="14"/>
        </w:rPr>
        <w:t>二元高次方程组1</w:t>
      </w:r>
    </w:p>
    <w:p>
      <w:pPr>
        <w:pStyle w:val="BodyText"/>
        <w:spacing w:line="471" w:lineRule="auto"/>
        <w:rPr/>
      </w:pPr>
      <w:r/>
    </w:p>
    <w:p>
      <w:pPr>
        <w:ind w:left="500"/>
        <w:spacing w:before="71" w:line="216" w:lineRule="auto"/>
        <w:rPr>
          <w:rFonts w:ascii="SimSun" w:hAnsi="SimSun" w:eastAsia="SimSun" w:cs="SimSun"/>
          <w:sz w:val="22"/>
          <w:szCs w:val="22"/>
        </w:rPr>
      </w:pPr>
      <w:r>
        <w:rPr>
          <w:rFonts w:ascii="SimSun" w:hAnsi="SimSun" w:eastAsia="SimSun" w:cs="SimSun"/>
          <w:sz w:val="22"/>
          <w:szCs w:val="22"/>
          <w:spacing w:val="16"/>
        </w:rPr>
        <w:t>下面再来看看线性方程组的解的几何意义.设矩阵A 的秩为2,这时一般解中有一</w:t>
      </w:r>
    </w:p>
    <w:p>
      <w:pPr>
        <w:ind w:left="30"/>
        <w:spacing w:before="91" w:line="212" w:lineRule="auto"/>
        <w:rPr>
          <w:rFonts w:ascii="SimSun" w:hAnsi="SimSun" w:eastAsia="SimSun" w:cs="SimSun"/>
          <w:sz w:val="22"/>
          <w:szCs w:val="22"/>
        </w:rPr>
      </w:pPr>
      <w:r>
        <w:rPr>
          <w:rFonts w:ascii="SimSun" w:hAnsi="SimSun" w:eastAsia="SimSun" w:cs="SimSun"/>
          <w:sz w:val="22"/>
          <w:szCs w:val="22"/>
          <w:spacing w:val="7"/>
        </w:rPr>
        <w:t>个自由未知量，譬如说是</w:t>
      </w:r>
      <w:r>
        <w:rPr>
          <w:rFonts w:ascii="Times New Roman" w:hAnsi="Times New Roman" w:eastAsia="Times New Roman" w:cs="Times New Roman"/>
          <w:sz w:val="22"/>
          <w:szCs w:val="22"/>
          <w:spacing w:val="7"/>
        </w:rPr>
        <w:t>x₃,  </w:t>
      </w:r>
      <w:r>
        <w:rPr>
          <w:rFonts w:ascii="SimSun" w:hAnsi="SimSun" w:eastAsia="SimSun" w:cs="SimSun"/>
          <w:sz w:val="22"/>
          <w:szCs w:val="22"/>
          <w:spacing w:val="7"/>
        </w:rPr>
        <w:t>一般解的形</w:t>
      </w:r>
      <w:r>
        <w:rPr>
          <w:rFonts w:ascii="SimSun" w:hAnsi="SimSun" w:eastAsia="SimSun" w:cs="SimSun"/>
          <w:sz w:val="22"/>
          <w:szCs w:val="22"/>
          <w:spacing w:val="6"/>
        </w:rPr>
        <w:t>式为</w:t>
      </w:r>
    </w:p>
    <w:p>
      <w:pPr>
        <w:pStyle w:val="BodyText"/>
        <w:spacing w:line="242" w:lineRule="auto"/>
        <w:rPr/>
      </w:pPr>
      <w:r>
        <w:drawing>
          <wp:anchor distT="0" distB="0" distL="0" distR="0" simplePos="0" relativeHeight="252349440" behindDoc="0" locked="0" layoutInCell="1" allowOverlap="1">
            <wp:simplePos x="0" y="0"/>
            <wp:positionH relativeFrom="column">
              <wp:posOffset>2311371</wp:posOffset>
            </wp:positionH>
            <wp:positionV relativeFrom="paragraph">
              <wp:posOffset>77989</wp:posOffset>
            </wp:positionV>
            <wp:extent cx="850900" cy="406397"/>
            <wp:effectExtent l="0" t="0" r="0" b="0"/>
            <wp:wrapNone/>
            <wp:docPr id="888" name="IM 888"/>
            <wp:cNvGraphicFramePr/>
            <a:graphic>
              <a:graphicData uri="http://schemas.openxmlformats.org/drawingml/2006/picture">
                <pic:pic>
                  <pic:nvPicPr>
                    <pic:cNvPr id="888" name="IM 888"/>
                    <pic:cNvPicPr/>
                  </pic:nvPicPr>
                  <pic:blipFill>
                    <a:blip r:embed="rId525"/>
                    <a:stretch>
                      <a:fillRect/>
                    </a:stretch>
                  </pic:blipFill>
                  <pic:spPr>
                    <a:xfrm rot="0">
                      <a:off x="0" y="0"/>
                      <a:ext cx="850900" cy="406397"/>
                    </a:xfrm>
                    <a:prstGeom prst="rect">
                      <a:avLst/>
                    </a:prstGeom>
                  </pic:spPr>
                </pic:pic>
              </a:graphicData>
            </a:graphic>
          </wp:anchor>
        </w:drawing>
      </w:r>
      <w:r/>
    </w:p>
    <w:p>
      <w:pPr>
        <w:ind w:left="8189"/>
        <w:spacing w:before="71" w:line="222" w:lineRule="auto"/>
        <w:rPr>
          <w:rFonts w:ascii="SimSun" w:hAnsi="SimSun" w:eastAsia="SimSun" w:cs="SimSun"/>
          <w:sz w:val="22"/>
          <w:szCs w:val="22"/>
        </w:rPr>
      </w:pPr>
      <w:r>
        <w:rPr>
          <w:rFonts w:ascii="SimSun" w:hAnsi="SimSun" w:eastAsia="SimSun" w:cs="SimSun"/>
          <w:sz w:val="22"/>
          <w:szCs w:val="22"/>
          <w:spacing w:val="-9"/>
        </w:rPr>
        <w:t>(12)</w:t>
      </w:r>
    </w:p>
    <w:p>
      <w:pPr>
        <w:ind w:right="412"/>
        <w:spacing w:before="290" w:line="299" w:lineRule="auto"/>
        <w:rPr>
          <w:rFonts w:ascii="SimSun" w:hAnsi="SimSun" w:eastAsia="SimSun" w:cs="SimSun"/>
          <w:sz w:val="22"/>
          <w:szCs w:val="22"/>
        </w:rPr>
      </w:pPr>
      <w:r>
        <w:rPr>
          <w:rFonts w:ascii="SimSun" w:hAnsi="SimSun" w:eastAsia="SimSun" w:cs="SimSun"/>
          <w:sz w:val="22"/>
          <w:szCs w:val="22"/>
          <w:spacing w:val="17"/>
        </w:rPr>
        <w:t>从几何上看，两个不平行的平面相交成一条直线.把</w:t>
      </w:r>
      <w:r>
        <w:rPr>
          <w:rFonts w:ascii="SimSun" w:hAnsi="SimSun" w:eastAsia="SimSun" w:cs="SimSun"/>
          <w:sz w:val="22"/>
          <w:szCs w:val="22"/>
          <w:spacing w:val="16"/>
        </w:rPr>
        <w:t>(12)改写一下就是直线的点向式</w:t>
      </w:r>
      <w:r>
        <w:rPr>
          <w:rFonts w:ascii="SimSun" w:hAnsi="SimSun" w:eastAsia="SimSun" w:cs="SimSun"/>
          <w:sz w:val="22"/>
          <w:szCs w:val="22"/>
        </w:rPr>
        <w:t xml:space="preserve"> </w:t>
      </w:r>
      <w:r>
        <w:rPr>
          <w:rFonts w:ascii="SimSun" w:hAnsi="SimSun" w:eastAsia="SimSun" w:cs="SimSun"/>
          <w:sz w:val="22"/>
          <w:szCs w:val="22"/>
          <w:spacing w:val="13"/>
        </w:rPr>
        <w:t>方程</w:t>
      </w:r>
    </w:p>
    <w:p>
      <w:pPr>
        <w:ind w:firstLine="3429"/>
        <w:spacing w:line="620" w:lineRule="exact"/>
        <w:rPr/>
      </w:pPr>
      <w:r>
        <w:rPr>
          <w:position w:val="-12"/>
        </w:rPr>
        <w:drawing>
          <wp:inline distT="0" distB="0" distL="0" distR="0">
            <wp:extent cx="1111289" cy="393729"/>
            <wp:effectExtent l="0" t="0" r="0" b="0"/>
            <wp:docPr id="890" name="IM 890"/>
            <wp:cNvGraphicFramePr/>
            <a:graphic>
              <a:graphicData uri="http://schemas.openxmlformats.org/drawingml/2006/picture">
                <pic:pic>
                  <pic:nvPicPr>
                    <pic:cNvPr id="890" name="IM 890"/>
                    <pic:cNvPicPr/>
                  </pic:nvPicPr>
                  <pic:blipFill>
                    <a:blip r:embed="rId526"/>
                    <a:stretch>
                      <a:fillRect/>
                    </a:stretch>
                  </pic:blipFill>
                  <pic:spPr>
                    <a:xfrm rot="0">
                      <a:off x="0" y="0"/>
                      <a:ext cx="1111289" cy="393729"/>
                    </a:xfrm>
                    <a:prstGeom prst="rect">
                      <a:avLst/>
                    </a:prstGeom>
                  </pic:spPr>
                </pic:pic>
              </a:graphicData>
            </a:graphic>
          </wp:inline>
        </w:drawing>
      </w:r>
    </w:p>
    <w:p>
      <w:pPr>
        <w:ind w:left="9"/>
        <w:spacing w:before="84" w:line="212" w:lineRule="auto"/>
        <w:rPr>
          <w:rFonts w:ascii="SimSun" w:hAnsi="SimSun" w:eastAsia="SimSun" w:cs="SimSun"/>
          <w:sz w:val="22"/>
          <w:szCs w:val="22"/>
        </w:rPr>
      </w:pPr>
      <w:r>
        <w:rPr>
          <w:rFonts w:ascii="SimSun" w:hAnsi="SimSun" w:eastAsia="SimSun" w:cs="SimSun"/>
          <w:sz w:val="22"/>
          <w:szCs w:val="22"/>
          <w:spacing w:val="7"/>
        </w:rPr>
        <w:t>如果引入参数</w:t>
      </w:r>
      <w:r>
        <w:rPr>
          <w:rFonts w:ascii="Times New Roman" w:hAnsi="Times New Roman" w:eastAsia="Times New Roman" w:cs="Times New Roman"/>
          <w:sz w:val="22"/>
          <w:szCs w:val="22"/>
          <w:spacing w:val="7"/>
        </w:rPr>
        <w:t>t,</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7"/>
        </w:rPr>
        <w:t>令</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7"/>
        </w:rPr>
        <w:t>x₃=t,(12)</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7"/>
        </w:rPr>
        <w:t>就成为</w:t>
      </w:r>
    </w:p>
    <w:p>
      <w:pPr>
        <w:pStyle w:val="BodyText"/>
        <w:spacing w:line="441" w:lineRule="auto"/>
        <w:rPr/>
      </w:pPr>
      <w:r>
        <w:drawing>
          <wp:anchor distT="0" distB="0" distL="0" distR="0" simplePos="0" relativeHeight="252348416" behindDoc="0" locked="0" layoutInCell="1" allowOverlap="1">
            <wp:simplePos x="0" y="0"/>
            <wp:positionH relativeFrom="column">
              <wp:posOffset>2355864</wp:posOffset>
            </wp:positionH>
            <wp:positionV relativeFrom="paragraph">
              <wp:posOffset>71937</wp:posOffset>
            </wp:positionV>
            <wp:extent cx="781038" cy="666755"/>
            <wp:effectExtent l="0" t="0" r="0" b="0"/>
            <wp:wrapNone/>
            <wp:docPr id="892" name="IM 892"/>
            <wp:cNvGraphicFramePr/>
            <a:graphic>
              <a:graphicData uri="http://schemas.openxmlformats.org/drawingml/2006/picture">
                <pic:pic>
                  <pic:nvPicPr>
                    <pic:cNvPr id="892" name="IM 892"/>
                    <pic:cNvPicPr/>
                  </pic:nvPicPr>
                  <pic:blipFill>
                    <a:blip r:embed="rId527"/>
                    <a:stretch>
                      <a:fillRect/>
                    </a:stretch>
                  </pic:blipFill>
                  <pic:spPr>
                    <a:xfrm rot="0">
                      <a:off x="0" y="0"/>
                      <a:ext cx="781038" cy="666755"/>
                    </a:xfrm>
                    <a:prstGeom prst="rect">
                      <a:avLst/>
                    </a:prstGeom>
                  </pic:spPr>
                </pic:pic>
              </a:graphicData>
            </a:graphic>
          </wp:anchor>
        </w:drawing>
      </w:r>
      <w:r/>
    </w:p>
    <w:p>
      <w:pPr>
        <w:ind w:left="8189"/>
        <w:spacing w:before="72" w:line="222" w:lineRule="auto"/>
        <w:rPr>
          <w:rFonts w:ascii="SimSun" w:hAnsi="SimSun" w:eastAsia="SimSun" w:cs="SimSun"/>
          <w:sz w:val="22"/>
          <w:szCs w:val="22"/>
        </w:rPr>
      </w:pPr>
      <w:r>
        <w:rPr>
          <w:rFonts w:ascii="SimSun" w:hAnsi="SimSun" w:eastAsia="SimSun" w:cs="SimSun"/>
          <w:sz w:val="22"/>
          <w:szCs w:val="22"/>
          <w:spacing w:val="-9"/>
        </w:rPr>
        <w:t>(13)</w:t>
      </w:r>
    </w:p>
    <w:p>
      <w:pPr>
        <w:pStyle w:val="BodyText"/>
        <w:spacing w:line="427" w:lineRule="auto"/>
        <w:rPr/>
      </w:pPr>
      <w:r/>
    </w:p>
    <w:p>
      <w:pPr>
        <w:ind w:left="9"/>
        <w:spacing w:before="72" w:line="219" w:lineRule="auto"/>
        <w:rPr>
          <w:rFonts w:ascii="SimSun" w:hAnsi="SimSun" w:eastAsia="SimSun" w:cs="SimSun"/>
          <w:sz w:val="22"/>
          <w:szCs w:val="22"/>
        </w:rPr>
      </w:pPr>
      <w:r>
        <w:rPr>
          <w:rFonts w:ascii="SimSun" w:hAnsi="SimSun" w:eastAsia="SimSun" w:cs="SimSun"/>
          <w:sz w:val="22"/>
          <w:szCs w:val="22"/>
          <w:spacing w:val="14"/>
        </w:rPr>
        <w:t>这就是直线的参数方程.</w:t>
      </w:r>
    </w:p>
    <w:p>
      <w:pPr>
        <w:ind w:left="479"/>
        <w:spacing w:before="80" w:line="220" w:lineRule="auto"/>
        <w:rPr>
          <w:rFonts w:ascii="SimSun" w:hAnsi="SimSun" w:eastAsia="SimSun" w:cs="SimSun"/>
          <w:sz w:val="22"/>
          <w:szCs w:val="22"/>
        </w:rPr>
      </w:pPr>
      <w:r>
        <w:drawing>
          <wp:anchor distT="0" distB="0" distL="0" distR="0" simplePos="0" relativeHeight="252347392" behindDoc="0" locked="0" layoutInCell="1" allowOverlap="1">
            <wp:simplePos x="0" y="0"/>
            <wp:positionH relativeFrom="column">
              <wp:posOffset>2025613</wp:posOffset>
            </wp:positionH>
            <wp:positionV relativeFrom="paragraph">
              <wp:posOffset>285699</wp:posOffset>
            </wp:positionV>
            <wp:extent cx="1447850" cy="412782"/>
            <wp:effectExtent l="0" t="0" r="0" b="0"/>
            <wp:wrapNone/>
            <wp:docPr id="894" name="IM 894"/>
            <wp:cNvGraphicFramePr/>
            <a:graphic>
              <a:graphicData uri="http://schemas.openxmlformats.org/drawingml/2006/picture">
                <pic:pic>
                  <pic:nvPicPr>
                    <pic:cNvPr id="894" name="IM 894"/>
                    <pic:cNvPicPr/>
                  </pic:nvPicPr>
                  <pic:blipFill>
                    <a:blip r:embed="rId528"/>
                    <a:stretch>
                      <a:fillRect/>
                    </a:stretch>
                  </pic:blipFill>
                  <pic:spPr>
                    <a:xfrm rot="0">
                      <a:off x="0" y="0"/>
                      <a:ext cx="1447850" cy="412782"/>
                    </a:xfrm>
                    <a:prstGeom prst="rect">
                      <a:avLst/>
                    </a:prstGeom>
                  </pic:spPr>
                </pic:pic>
              </a:graphicData>
            </a:graphic>
          </wp:anchor>
        </w:drawing>
      </w:r>
      <w:r>
        <w:rPr>
          <w:rFonts w:ascii="SimSun" w:hAnsi="SimSun" w:eastAsia="SimSun" w:cs="SimSun"/>
          <w:sz w:val="22"/>
          <w:szCs w:val="22"/>
          <w:spacing w:val="12"/>
        </w:rPr>
        <w:t>(11)的导出方程组是</w:t>
      </w:r>
    </w:p>
    <w:p>
      <w:pPr>
        <w:ind w:left="8189"/>
        <w:spacing w:before="180" w:line="222" w:lineRule="auto"/>
        <w:rPr>
          <w:rFonts w:ascii="SimSun" w:hAnsi="SimSun" w:eastAsia="SimSun" w:cs="SimSun"/>
          <w:sz w:val="22"/>
          <w:szCs w:val="22"/>
        </w:rPr>
      </w:pPr>
      <w:r>
        <w:rPr>
          <w:rFonts w:ascii="SimSun" w:hAnsi="SimSun" w:eastAsia="SimSun" w:cs="SimSun"/>
          <w:sz w:val="22"/>
          <w:szCs w:val="22"/>
          <w:spacing w:val="-9"/>
        </w:rPr>
        <w:t>(14)</w:t>
      </w:r>
    </w:p>
    <w:p>
      <w:pPr>
        <w:pStyle w:val="BodyText"/>
        <w:spacing w:line="326" w:lineRule="auto"/>
        <w:rPr/>
      </w:pPr>
      <w:r/>
    </w:p>
    <w:p>
      <w:pPr>
        <w:ind w:right="403" w:firstLine="9"/>
        <w:spacing w:before="73" w:line="304" w:lineRule="auto"/>
        <w:jc w:val="both"/>
        <w:rPr>
          <w:rFonts w:ascii="SimSun" w:hAnsi="SimSun" w:eastAsia="SimSun" w:cs="SimSun"/>
          <w:sz w:val="22"/>
          <w:szCs w:val="22"/>
        </w:rPr>
      </w:pPr>
      <w:r>
        <w:rPr>
          <w:rFonts w:ascii="SimSun" w:hAnsi="SimSun" w:eastAsia="SimSun" w:cs="SimSun"/>
          <w:sz w:val="22"/>
          <w:szCs w:val="22"/>
          <w:spacing w:val="13"/>
        </w:rPr>
        <w:t>从几何上看，这是两个分别与(11)中平面平行的且过原点的平面，因而它们的交线过</w:t>
      </w:r>
      <w:r>
        <w:rPr>
          <w:rFonts w:ascii="SimSun" w:hAnsi="SimSun" w:eastAsia="SimSun" w:cs="SimSun"/>
          <w:sz w:val="22"/>
          <w:szCs w:val="22"/>
          <w:spacing w:val="10"/>
        </w:rPr>
        <w:t xml:space="preserve"> </w:t>
      </w:r>
      <w:r>
        <w:rPr>
          <w:rFonts w:ascii="SimSun" w:hAnsi="SimSun" w:eastAsia="SimSun" w:cs="SimSun"/>
          <w:sz w:val="22"/>
          <w:szCs w:val="22"/>
          <w:spacing w:val="10"/>
        </w:rPr>
        <w:t>原点且与直线(12)平行.既然与直线(12)平行，也就是有相同的方向，所以这条直线的</w:t>
      </w:r>
      <w:r>
        <w:rPr>
          <w:rFonts w:ascii="SimSun" w:hAnsi="SimSun" w:eastAsia="SimSun" w:cs="SimSun"/>
          <w:sz w:val="22"/>
          <w:szCs w:val="22"/>
          <w:spacing w:val="16"/>
        </w:rPr>
        <w:t xml:space="preserve"> </w:t>
      </w:r>
      <w:r>
        <w:rPr>
          <w:rFonts w:ascii="SimSun" w:hAnsi="SimSun" w:eastAsia="SimSun" w:cs="SimSun"/>
          <w:sz w:val="22"/>
          <w:szCs w:val="22"/>
          <w:spacing w:val="11"/>
        </w:rPr>
        <w:t>参数方程就是</w:t>
      </w:r>
    </w:p>
    <w:p>
      <w:pPr>
        <w:pStyle w:val="BodyText"/>
        <w:spacing w:line="304" w:lineRule="auto"/>
        <w:rPr/>
      </w:pPr>
      <w:r>
        <w:drawing>
          <wp:anchor distT="0" distB="0" distL="0" distR="0" simplePos="0" relativeHeight="252346368" behindDoc="1" locked="0" layoutInCell="1" allowOverlap="1">
            <wp:simplePos x="0" y="0"/>
            <wp:positionH relativeFrom="column">
              <wp:posOffset>2342923</wp:posOffset>
            </wp:positionH>
            <wp:positionV relativeFrom="paragraph">
              <wp:posOffset>28739</wp:posOffset>
            </wp:positionV>
            <wp:extent cx="654607" cy="610334"/>
            <wp:effectExtent l="0" t="0" r="0" b="0"/>
            <wp:wrapNone/>
            <wp:docPr id="896" name="IM 896"/>
            <wp:cNvGraphicFramePr/>
            <a:graphic>
              <a:graphicData uri="http://schemas.openxmlformats.org/drawingml/2006/picture">
                <pic:pic>
                  <pic:nvPicPr>
                    <pic:cNvPr id="896" name="IM 896"/>
                    <pic:cNvPicPr/>
                  </pic:nvPicPr>
                  <pic:blipFill>
                    <a:blip r:embed="rId529"/>
                    <a:stretch>
                      <a:fillRect/>
                    </a:stretch>
                  </pic:blipFill>
                  <pic:spPr>
                    <a:xfrm rot="0">
                      <a:off x="0" y="0"/>
                      <a:ext cx="654607" cy="610334"/>
                    </a:xfrm>
                    <a:prstGeom prst="rect">
                      <a:avLst/>
                    </a:prstGeom>
                  </pic:spPr>
                </pic:pic>
              </a:graphicData>
            </a:graphic>
          </wp:anchor>
        </w:drawing>
      </w:r>
      <w:r/>
    </w:p>
    <w:p>
      <w:pPr>
        <w:ind w:left="8189"/>
        <w:spacing w:before="72" w:line="222" w:lineRule="auto"/>
        <w:rPr>
          <w:rFonts w:ascii="SimSun" w:hAnsi="SimSun" w:eastAsia="SimSun" w:cs="SimSun"/>
          <w:sz w:val="22"/>
          <w:szCs w:val="22"/>
        </w:rPr>
      </w:pPr>
      <w:r>
        <w:rPr>
          <w:rFonts w:ascii="SimSun" w:hAnsi="SimSun" w:eastAsia="SimSun" w:cs="SimSun"/>
          <w:sz w:val="22"/>
          <w:szCs w:val="22"/>
          <w:spacing w:val="-9"/>
        </w:rPr>
        <w:t>(15)</w:t>
      </w:r>
    </w:p>
    <w:p>
      <w:pPr>
        <w:pStyle w:val="BodyText"/>
        <w:spacing w:line="418" w:lineRule="auto"/>
        <w:rPr/>
      </w:pPr>
      <w:r/>
    </w:p>
    <w:p>
      <w:pPr>
        <w:ind w:left="39"/>
        <w:spacing w:before="72" w:line="219" w:lineRule="auto"/>
        <w:rPr>
          <w:rFonts w:ascii="SimSun" w:hAnsi="SimSun" w:eastAsia="SimSun" w:cs="SimSun"/>
          <w:sz w:val="22"/>
          <w:szCs w:val="22"/>
        </w:rPr>
      </w:pPr>
      <w:r>
        <w:rPr>
          <w:rFonts w:ascii="SimSun" w:hAnsi="SimSun" w:eastAsia="SimSun" w:cs="SimSun"/>
          <w:sz w:val="22"/>
          <w:szCs w:val="22"/>
          <w:spacing w:val="16"/>
        </w:rPr>
        <w:t>(13)与(15)正说明了线性方程组(11)与它导出方程组(14)的解之间的</w:t>
      </w:r>
      <w:r>
        <w:rPr>
          <w:rFonts w:ascii="SimSun" w:hAnsi="SimSun" w:eastAsia="SimSun" w:cs="SimSun"/>
          <w:sz w:val="22"/>
          <w:szCs w:val="22"/>
          <w:spacing w:val="15"/>
        </w:rPr>
        <w:t>关系.</w:t>
      </w:r>
    </w:p>
    <w:p>
      <w:pPr>
        <w:pStyle w:val="BodyText"/>
        <w:spacing w:line="326" w:lineRule="auto"/>
        <w:rPr/>
      </w:pPr>
      <w:r/>
    </w:p>
    <w:p>
      <w:pPr>
        <w:pStyle w:val="BodyText"/>
        <w:spacing w:line="326" w:lineRule="auto"/>
        <w:rPr/>
      </w:pPr>
      <w:r/>
    </w:p>
    <w:p>
      <w:pPr>
        <w:ind w:left="2729"/>
        <w:spacing w:before="107" w:line="214" w:lineRule="auto"/>
        <w:outlineLvl w:val="1"/>
        <w:rPr>
          <w:rFonts w:ascii="SimSun" w:hAnsi="SimSun" w:eastAsia="SimSun" w:cs="SimSun"/>
          <w:sz w:val="33"/>
          <w:szCs w:val="33"/>
        </w:rPr>
      </w:pPr>
      <w:bookmarkStart w:name="bookmark33" w:id="65"/>
      <w:bookmarkEnd w:id="65"/>
      <w:r>
        <w:rPr>
          <w:rFonts w:ascii="Times New Roman" w:hAnsi="Times New Roman" w:eastAsia="Times New Roman" w:cs="Times New Roman"/>
          <w:sz w:val="22"/>
          <w:szCs w:val="22"/>
          <w:spacing w:val="3"/>
        </w:rPr>
        <w:t>*§7          </w:t>
      </w:r>
      <w:r>
        <w:rPr>
          <w:rFonts w:ascii="SimSun" w:hAnsi="SimSun" w:eastAsia="SimSun" w:cs="SimSun"/>
          <w:sz w:val="33"/>
          <w:szCs w:val="33"/>
          <w:spacing w:val="3"/>
        </w:rPr>
        <w:t>二元高次方程组</w:t>
      </w:r>
    </w:p>
    <w:p>
      <w:pPr>
        <w:pStyle w:val="BodyText"/>
        <w:spacing w:line="323" w:lineRule="auto"/>
        <w:rPr/>
      </w:pPr>
      <w:r/>
    </w:p>
    <w:p>
      <w:pPr>
        <w:pStyle w:val="BodyText"/>
        <w:spacing w:line="324" w:lineRule="auto"/>
        <w:rPr/>
      </w:pPr>
      <w:r/>
    </w:p>
    <w:p>
      <w:pPr>
        <w:ind w:right="403" w:firstLine="479"/>
        <w:spacing w:before="72" w:line="304" w:lineRule="auto"/>
        <w:rPr>
          <w:rFonts w:ascii="SimSun" w:hAnsi="SimSun" w:eastAsia="SimSun" w:cs="SimSun"/>
          <w:sz w:val="22"/>
          <w:szCs w:val="22"/>
        </w:rPr>
      </w:pPr>
      <w:r>
        <w:rPr>
          <w:rFonts w:ascii="SimSun" w:hAnsi="SimSun" w:eastAsia="SimSun" w:cs="SimSun"/>
          <w:sz w:val="22"/>
          <w:szCs w:val="22"/>
          <w:spacing w:val="21"/>
        </w:rPr>
        <w:t>现在我们利用已经建立起来的线性方程组的理论给出一个解二元高次方程组的</w:t>
      </w:r>
      <w:r>
        <w:rPr>
          <w:rFonts w:ascii="SimSun" w:hAnsi="SimSun" w:eastAsia="SimSun" w:cs="SimSun"/>
          <w:sz w:val="22"/>
          <w:szCs w:val="22"/>
          <w:spacing w:val="12"/>
        </w:rPr>
        <w:t xml:space="preserve"> </w:t>
      </w:r>
      <w:r>
        <w:rPr>
          <w:rFonts w:ascii="SimSun" w:hAnsi="SimSun" w:eastAsia="SimSun" w:cs="SimSun"/>
          <w:sz w:val="22"/>
          <w:szCs w:val="22"/>
          <w:spacing w:val="13"/>
        </w:rPr>
        <w:t>一般方法.为了这个目的，我们先讨论一下两个一元多</w:t>
      </w:r>
      <w:r>
        <w:rPr>
          <w:rFonts w:ascii="SimSun" w:hAnsi="SimSun" w:eastAsia="SimSun" w:cs="SimSun"/>
          <w:sz w:val="22"/>
          <w:szCs w:val="22"/>
          <w:spacing w:val="12"/>
        </w:rPr>
        <w:t>项式有非常数的公因式的条件</w:t>
      </w:r>
    </w:p>
    <w:p>
      <w:pPr>
        <w:ind w:left="479"/>
        <w:spacing w:before="4" w:line="219" w:lineRule="auto"/>
        <w:rPr>
          <w:rFonts w:ascii="SimSun" w:hAnsi="SimSun" w:eastAsia="SimSun" w:cs="SimSun"/>
          <w:sz w:val="22"/>
          <w:szCs w:val="22"/>
        </w:rPr>
      </w:pPr>
      <w:r>
        <w:rPr>
          <w:rFonts w:ascii="SimSun" w:hAnsi="SimSun" w:eastAsia="SimSun" w:cs="SimSun"/>
          <w:sz w:val="22"/>
          <w:szCs w:val="22"/>
          <w:spacing w:val="2"/>
        </w:rPr>
        <w:t>根据第一章的结果，可以证明：</w:t>
      </w:r>
    </w:p>
    <w:p>
      <w:pPr>
        <w:ind w:left="489"/>
        <w:spacing w:before="82" w:line="221" w:lineRule="auto"/>
        <w:rPr>
          <w:rFonts w:ascii="SimSun" w:hAnsi="SimSun" w:eastAsia="SimSun" w:cs="SimSun"/>
          <w:sz w:val="22"/>
          <w:szCs w:val="22"/>
        </w:rPr>
      </w:pPr>
      <w:r>
        <w:rPr>
          <w:rFonts w:ascii="SimSun" w:hAnsi="SimSun" w:eastAsia="SimSun" w:cs="SimSun"/>
          <w:sz w:val="22"/>
          <w:szCs w:val="22"/>
          <w:spacing w:val="-1"/>
          <w:position w:val="2"/>
        </w:rPr>
        <w:t>引理</w:t>
      </w:r>
      <w:r>
        <w:rPr>
          <w:rFonts w:ascii="SimSun" w:hAnsi="SimSun" w:eastAsia="SimSun" w:cs="SimSun"/>
          <w:sz w:val="22"/>
          <w:szCs w:val="22"/>
          <w:spacing w:val="11"/>
          <w:position w:val="2"/>
        </w:rPr>
        <w:t xml:space="preserve">  </w:t>
      </w:r>
      <w:r>
        <w:rPr>
          <w:rFonts w:ascii="SimSun" w:hAnsi="SimSun" w:eastAsia="SimSun" w:cs="SimSun"/>
          <w:sz w:val="22"/>
          <w:szCs w:val="22"/>
          <w:spacing w:val="-1"/>
          <w:position w:val="-4"/>
        </w:rPr>
        <w:t>设</w:t>
      </w:r>
    </w:p>
    <w:p>
      <w:pPr>
        <w:ind w:left="2979"/>
        <w:spacing w:before="38" w:line="214" w:lineRule="auto"/>
        <w:rPr>
          <w:rFonts w:ascii="SimSun" w:hAnsi="SimSun" w:eastAsia="SimSun" w:cs="SimSun"/>
          <w:sz w:val="22"/>
          <w:szCs w:val="22"/>
        </w:rPr>
      </w:pPr>
      <w:r>
        <w:rPr>
          <w:rFonts w:ascii="Times New Roman" w:hAnsi="Times New Roman" w:eastAsia="Times New Roman" w:cs="Times New Roman"/>
          <w:sz w:val="22"/>
          <w:szCs w:val="22"/>
        </w:rPr>
        <w:t>f(x)=aox"+a,x"⁻¹+…+a,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(1)</w:t>
      </w:r>
    </w:p>
    <w:p>
      <w:pPr>
        <w:ind w:left="3022"/>
        <w:spacing w:before="101" w:line="292" w:lineRule="exact"/>
        <w:rPr>
          <w:rFonts w:ascii="SimSun" w:hAnsi="SimSun" w:eastAsia="SimSun" w:cs="SimSun"/>
          <w:sz w:val="22"/>
          <w:szCs w:val="22"/>
        </w:rPr>
      </w:pPr>
      <w:r>
        <w:rPr>
          <w:rFonts w:ascii="Times New Roman" w:hAnsi="Times New Roman" w:eastAsia="Times New Roman" w:cs="Times New Roman"/>
          <w:sz w:val="22"/>
          <w:szCs w:val="22"/>
          <w:i/>
          <w:iCs/>
          <w:position w:val="2"/>
        </w:rPr>
        <w:t>g(x)=b₀x"+b₁x"⁻¹+…+bm                     </w:t>
      </w:r>
      <w:r>
        <w:rPr>
          <w:rFonts w:ascii="Times New Roman" w:hAnsi="Times New Roman" w:eastAsia="Times New Roman" w:cs="Times New Roman"/>
          <w:sz w:val="22"/>
          <w:szCs w:val="22"/>
          <w:i/>
          <w:iCs/>
          <w:spacing w:val="-1"/>
          <w:position w:val="2"/>
        </w:rPr>
        <w:t xml:space="preserve">                                  </w:t>
      </w:r>
      <w:r>
        <w:rPr>
          <w:rFonts w:ascii="SimSun" w:hAnsi="SimSun" w:eastAsia="SimSun" w:cs="SimSun"/>
          <w:sz w:val="22"/>
          <w:szCs w:val="22"/>
          <w:spacing w:val="-1"/>
          <w:position w:val="2"/>
        </w:rPr>
        <w:t>(2)</w:t>
      </w:r>
    </w:p>
    <w:p>
      <w:pPr>
        <w:ind w:left="8" w:right="399" w:hanging="9"/>
        <w:spacing w:before="153" w:line="295" w:lineRule="auto"/>
        <w:jc w:val="both"/>
        <w:rPr>
          <w:rFonts w:ascii="SimSun" w:hAnsi="SimSun" w:eastAsia="SimSun" w:cs="SimSun"/>
          <w:sz w:val="22"/>
          <w:szCs w:val="22"/>
        </w:rPr>
      </w:pPr>
      <w:r>
        <w:rPr>
          <w:rFonts w:ascii="SimSun" w:hAnsi="SimSun" w:eastAsia="SimSun" w:cs="SimSun"/>
          <w:sz w:val="22"/>
          <w:szCs w:val="22"/>
          <w:spacing w:val="9"/>
        </w:rPr>
        <w:t>是数域</w:t>
      </w:r>
      <w:r>
        <w:rPr>
          <w:rFonts w:ascii="Times New Roman" w:hAnsi="Times New Roman" w:eastAsia="Times New Roman" w:cs="Times New Roman"/>
          <w:sz w:val="22"/>
          <w:szCs w:val="22"/>
          <w:spacing w:val="9"/>
        </w:rPr>
        <w:t>P  </w:t>
      </w:r>
      <w:r>
        <w:rPr>
          <w:rFonts w:ascii="SimSun" w:hAnsi="SimSun" w:eastAsia="SimSun" w:cs="SimSun"/>
          <w:sz w:val="22"/>
          <w:szCs w:val="22"/>
          <w:spacing w:val="9"/>
        </w:rPr>
        <w:t>上的两个非零的多项式，它们的系数</w:t>
      </w:r>
      <w:r>
        <w:rPr>
          <w:rFonts w:ascii="Times New Roman" w:hAnsi="Times New Roman" w:eastAsia="Times New Roman" w:cs="Times New Roman"/>
          <w:sz w:val="22"/>
          <w:szCs w:val="22"/>
        </w:rPr>
        <w:t>ao</w:t>
      </w:r>
      <w:r>
        <w:rPr>
          <w:rFonts w:ascii="Times New Roman" w:hAnsi="Times New Roman" w:eastAsia="Times New Roman" w:cs="Times New Roman"/>
          <w:sz w:val="22"/>
          <w:szCs w:val="22"/>
          <w:spacing w:val="9"/>
        </w:rPr>
        <w:t>,b</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9"/>
        </w:rPr>
        <w:t>。</w:t>
      </w:r>
      <w:r>
        <w:rPr>
          <w:rFonts w:ascii="SimSun" w:hAnsi="SimSun" w:eastAsia="SimSun" w:cs="SimSun"/>
          <w:sz w:val="22"/>
          <w:szCs w:val="22"/>
          <w:spacing w:val="-65"/>
        </w:rPr>
        <w:t xml:space="preserve"> </w:t>
      </w:r>
      <w:r>
        <w:rPr>
          <w:rFonts w:ascii="SimSun" w:hAnsi="SimSun" w:eastAsia="SimSun" w:cs="SimSun"/>
          <w:sz w:val="22"/>
          <w:szCs w:val="22"/>
          <w:spacing w:val="9"/>
        </w:rPr>
        <w:t>不全为零</w:t>
      </w:r>
      <w:r>
        <w:rPr>
          <w:rFonts w:ascii="SimSun" w:hAnsi="SimSun" w:eastAsia="SimSun" w:cs="SimSun"/>
          <w:sz w:val="22"/>
          <w:szCs w:val="22"/>
          <w:spacing w:val="-56"/>
        </w:rPr>
        <w:t xml:space="preserve"> </w:t>
      </w:r>
      <w:r>
        <w:rPr>
          <w:rFonts w:ascii="SimSun" w:hAnsi="SimSun" w:eastAsia="SimSun" w:cs="SimSun"/>
          <w:sz w:val="22"/>
          <w:szCs w:val="22"/>
          <w:spacing w:val="9"/>
        </w:rPr>
        <w:t>.</w:t>
      </w:r>
      <w:r>
        <w:rPr>
          <w:rFonts w:ascii="SimSun" w:hAnsi="SimSun" w:eastAsia="SimSun" w:cs="SimSun"/>
          <w:sz w:val="22"/>
          <w:szCs w:val="22"/>
          <w:spacing w:val="-59"/>
        </w:rPr>
        <w:t xml:space="preserve"> </w:t>
      </w:r>
      <w:r>
        <w:rPr>
          <w:rFonts w:ascii="SimSun" w:hAnsi="SimSun" w:eastAsia="SimSun" w:cs="SimSun"/>
          <w:sz w:val="22"/>
          <w:szCs w:val="22"/>
          <w:spacing w:val="9"/>
        </w:rPr>
        <w:t>于是</w:t>
      </w:r>
      <w:r>
        <w:rPr>
          <w:rFonts w:ascii="Times New Roman" w:hAnsi="Times New Roman" w:eastAsia="Times New Roman" w:cs="Times New Roman"/>
          <w:sz w:val="22"/>
          <w:szCs w:val="22"/>
          <w:spacing w:val="9"/>
        </w:rPr>
        <w:t>f(x)</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9"/>
        </w:rPr>
        <w:t>与</w:t>
      </w:r>
      <w:r>
        <w:rPr>
          <w:rFonts w:ascii="SimSun" w:hAnsi="SimSun" w:eastAsia="SimSun" w:cs="SimSun"/>
          <w:sz w:val="22"/>
          <w:szCs w:val="22"/>
          <w:spacing w:val="-16"/>
        </w:rPr>
        <w:t xml:space="preserve"> </w:t>
      </w:r>
      <w:r>
        <w:rPr>
          <w:rFonts w:ascii="Times New Roman" w:hAnsi="Times New Roman" w:eastAsia="Times New Roman" w:cs="Times New Roman"/>
          <w:sz w:val="22"/>
          <w:szCs w:val="22"/>
          <w:spacing w:val="9"/>
        </w:rPr>
        <w:t>g(x)   </w:t>
      </w:r>
      <w:r>
        <w:rPr>
          <w:rFonts w:ascii="SimSun" w:hAnsi="SimSun" w:eastAsia="SimSun" w:cs="SimSun"/>
          <w:sz w:val="22"/>
          <w:szCs w:val="22"/>
          <w:spacing w:val="9"/>
        </w:rPr>
        <w:t>在</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P[x]  </w:t>
      </w:r>
      <w:r>
        <w:rPr>
          <w:rFonts w:ascii="SimSun" w:hAnsi="SimSun" w:eastAsia="SimSun" w:cs="SimSun"/>
          <w:sz w:val="22"/>
          <w:szCs w:val="22"/>
          <w:spacing w:val="11"/>
        </w:rPr>
        <w:t>中有非常数的公因式的充分必要条件是，在</w:t>
      </w:r>
      <w:r>
        <w:rPr>
          <w:rFonts w:ascii="Times New Roman" w:hAnsi="Times New Roman" w:eastAsia="Times New Roman" w:cs="Times New Roman"/>
          <w:sz w:val="22"/>
          <w:szCs w:val="22"/>
          <w:spacing w:val="11"/>
        </w:rPr>
        <w:t>P[x]   </w:t>
      </w:r>
      <w:r>
        <w:rPr>
          <w:rFonts w:ascii="SimSun" w:hAnsi="SimSun" w:eastAsia="SimSun" w:cs="SimSun"/>
          <w:sz w:val="22"/>
          <w:szCs w:val="22"/>
          <w:spacing w:val="11"/>
        </w:rPr>
        <w:t>中存在非零的次数小于</w:t>
      </w:r>
      <w:r>
        <w:rPr>
          <w:rFonts w:ascii="Times New Roman" w:hAnsi="Times New Roman" w:eastAsia="Times New Roman" w:cs="Times New Roman"/>
          <w:sz w:val="22"/>
          <w:szCs w:val="22"/>
          <w:spacing w:val="11"/>
        </w:rPr>
        <w:t>m </w:t>
      </w:r>
      <w:r>
        <w:rPr>
          <w:rFonts w:ascii="SimSun" w:hAnsi="SimSun" w:eastAsia="SimSun" w:cs="SimSun"/>
          <w:sz w:val="22"/>
          <w:szCs w:val="22"/>
          <w:spacing w:val="10"/>
        </w:rPr>
        <w:t>的</w:t>
      </w:r>
      <w:r>
        <w:rPr>
          <w:rFonts w:ascii="SimSun" w:hAnsi="SimSun" w:eastAsia="SimSun" w:cs="SimSun"/>
          <w:sz w:val="22"/>
          <w:szCs w:val="22"/>
          <w:spacing w:val="-14"/>
        </w:rPr>
        <w:t xml:space="preserve"> </w:t>
      </w:r>
      <w:r>
        <w:rPr>
          <w:rFonts w:ascii="SimSun" w:hAnsi="SimSun" w:eastAsia="SimSun" w:cs="SimSun"/>
          <w:sz w:val="22"/>
          <w:szCs w:val="22"/>
          <w:spacing w:val="10"/>
        </w:rPr>
        <w:t>多</w:t>
      </w:r>
      <w:r>
        <w:rPr>
          <w:rFonts w:ascii="SimSun" w:hAnsi="SimSun" w:eastAsia="SimSun" w:cs="SimSun"/>
          <w:sz w:val="22"/>
          <w:szCs w:val="22"/>
        </w:rPr>
        <w:t xml:space="preserve"> </w:t>
      </w:r>
      <w:r>
        <w:rPr>
          <w:rFonts w:ascii="SimSun" w:hAnsi="SimSun" w:eastAsia="SimSun" w:cs="SimSun"/>
          <w:sz w:val="22"/>
          <w:szCs w:val="22"/>
          <w:spacing w:val="11"/>
        </w:rPr>
        <w:t>项式</w:t>
      </w:r>
      <w:r>
        <w:rPr>
          <w:rFonts w:ascii="Times New Roman" w:hAnsi="Times New Roman" w:eastAsia="Times New Roman" w:cs="Times New Roman"/>
          <w:sz w:val="22"/>
          <w:szCs w:val="22"/>
          <w:spacing w:val="11"/>
        </w:rPr>
        <w:t>u(x)  </w:t>
      </w:r>
      <w:r>
        <w:rPr>
          <w:rFonts w:ascii="SimSun" w:hAnsi="SimSun" w:eastAsia="SimSun" w:cs="SimSun"/>
          <w:sz w:val="22"/>
          <w:szCs w:val="22"/>
          <w:spacing w:val="11"/>
        </w:rPr>
        <w:t>与次数小于</w:t>
      </w:r>
      <w:r>
        <w:rPr>
          <w:rFonts w:ascii="Times New Roman" w:hAnsi="Times New Roman" w:eastAsia="Times New Roman" w:cs="Times New Roman"/>
          <w:sz w:val="22"/>
          <w:szCs w:val="22"/>
          <w:spacing w:val="11"/>
        </w:rPr>
        <w:t>n  </w:t>
      </w:r>
      <w:r>
        <w:rPr>
          <w:rFonts w:ascii="SimSun" w:hAnsi="SimSun" w:eastAsia="SimSun" w:cs="SimSun"/>
          <w:sz w:val="22"/>
          <w:szCs w:val="22"/>
          <w:spacing w:val="11"/>
        </w:rPr>
        <w:t>的多项式</w:t>
      </w:r>
      <w:r>
        <w:rPr>
          <w:rFonts w:ascii="Times New Roman" w:hAnsi="Times New Roman" w:eastAsia="Times New Roman" w:cs="Times New Roman"/>
          <w:sz w:val="22"/>
          <w:szCs w:val="22"/>
          <w:spacing w:val="11"/>
        </w:rPr>
        <w:t>v(x),   </w:t>
      </w:r>
      <w:r>
        <w:rPr>
          <w:rFonts w:ascii="SimSun" w:hAnsi="SimSun" w:eastAsia="SimSun" w:cs="SimSun"/>
          <w:sz w:val="22"/>
          <w:szCs w:val="22"/>
          <w:spacing w:val="11"/>
        </w:rPr>
        <w:t>使</w:t>
      </w:r>
    </w:p>
    <w:p>
      <w:pPr>
        <w:ind w:left="322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u(x)f(x)=v(x)g(x).</w:t>
      </w:r>
    </w:p>
    <w:p>
      <w:pPr>
        <w:spacing w:line="191" w:lineRule="auto"/>
        <w:sectPr>
          <w:headerReference w:type="default" r:id="rId5"/>
          <w:footerReference w:type="default" r:id="rId524"/>
          <w:pgSz w:w="10140" w:h="15960"/>
          <w:pgMar w:top="400" w:right="859" w:bottom="478" w:left="190" w:header="0" w:footer="193" w:gutter="0"/>
        </w:sectPr>
        <w:rPr>
          <w:rFonts w:ascii="Times New Roman" w:hAnsi="Times New Roman" w:eastAsia="Times New Roman" w:cs="Times New Roman"/>
          <w:sz w:val="22"/>
          <w:szCs w:val="22"/>
        </w:rPr>
      </w:pPr>
    </w:p>
    <w:p>
      <w:pPr>
        <w:ind w:left="569"/>
        <w:spacing w:line="219" w:lineRule="auto"/>
        <w:rPr>
          <w:rFonts w:ascii="SimHei" w:hAnsi="SimHei" w:eastAsia="SimHei" w:cs="SimHei"/>
          <w:sz w:val="23"/>
          <w:szCs w:val="23"/>
        </w:rPr>
      </w:pPr>
      <w:r>
        <w:rPr>
          <w:rFonts w:ascii="SimSun" w:hAnsi="SimSun" w:eastAsia="SimSun" w:cs="SimSun"/>
          <w:sz w:val="23"/>
          <w:szCs w:val="23"/>
          <w:spacing w:val="-26"/>
        </w:rPr>
        <w:t>H  </w:t>
      </w:r>
      <w:r>
        <w:rPr>
          <w:rFonts w:ascii="SimHei" w:hAnsi="SimHei" w:eastAsia="SimHei" w:cs="SimHei"/>
          <w:sz w:val="23"/>
          <w:szCs w:val="23"/>
          <w:spacing w:val="-26"/>
        </w:rPr>
        <w:t>第三章</w:t>
      </w:r>
      <w:r>
        <w:rPr>
          <w:rFonts w:ascii="SimHei" w:hAnsi="SimHei" w:eastAsia="SimHei" w:cs="SimHei"/>
          <w:sz w:val="23"/>
          <w:szCs w:val="23"/>
          <w:spacing w:val="-26"/>
        </w:rPr>
        <w:t xml:space="preserve">  </w:t>
      </w:r>
      <w:r>
        <w:rPr>
          <w:rFonts w:ascii="SimHei" w:hAnsi="SimHei" w:eastAsia="SimHei" w:cs="SimHei"/>
          <w:sz w:val="23"/>
          <w:szCs w:val="23"/>
          <w:spacing w:val="-26"/>
        </w:rPr>
        <w:t>线性方程组</w:t>
      </w:r>
    </w:p>
    <w:p>
      <w:pPr>
        <w:pStyle w:val="BodyText"/>
        <w:spacing w:line="474" w:lineRule="auto"/>
        <w:rPr/>
      </w:pPr>
      <w:r/>
    </w:p>
    <w:p>
      <w:pPr>
        <w:ind w:left="909"/>
        <w:spacing w:before="75" w:line="217" w:lineRule="auto"/>
        <w:rPr>
          <w:rFonts w:ascii="SimSun" w:hAnsi="SimSun" w:eastAsia="SimSun" w:cs="SimSun"/>
          <w:sz w:val="23"/>
          <w:szCs w:val="23"/>
        </w:rPr>
      </w:pPr>
      <w:r>
        <w:rPr>
          <w:rFonts w:ascii="SimHei" w:hAnsi="SimHei" w:eastAsia="SimHei" w:cs="SimHei"/>
          <w:sz w:val="23"/>
          <w:szCs w:val="23"/>
          <w:spacing w:val="7"/>
        </w:rPr>
        <w:t>证明</w:t>
      </w:r>
      <w:r>
        <w:rPr>
          <w:rFonts w:ascii="SimHei" w:hAnsi="SimHei" w:eastAsia="SimHei" w:cs="SimHei"/>
          <w:sz w:val="23"/>
          <w:szCs w:val="23"/>
          <w:spacing w:val="7"/>
        </w:rPr>
        <w:t xml:space="preserve">  </w:t>
      </w:r>
      <w:r>
        <w:rPr>
          <w:rFonts w:ascii="SimSun" w:hAnsi="SimSun" w:eastAsia="SimSun" w:cs="SimSun"/>
          <w:sz w:val="23"/>
          <w:szCs w:val="23"/>
          <w:spacing w:val="7"/>
        </w:rPr>
        <w:t>先证必要性.如果f(x)与g(x) 有非常数的公因式     即</w:t>
      </w:r>
    </w:p>
    <w:p>
      <w:pPr>
        <w:ind w:left="2779"/>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f(x)=d(x)f₁(x),             </w:t>
      </w:r>
      <w:r>
        <w:rPr>
          <w:rFonts w:ascii="Times New Roman" w:hAnsi="Times New Roman" w:eastAsia="Times New Roman" w:cs="Times New Roman"/>
          <w:sz w:val="23"/>
          <w:szCs w:val="23"/>
          <w:spacing w:val="-1"/>
        </w:rPr>
        <w:t>g(x)=d(x)g₁(x),</w:t>
      </w:r>
    </w:p>
    <w:p>
      <w:pPr>
        <w:ind w:left="460"/>
        <w:spacing w:before="122" w:line="212"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a(f₁(x))&lt;n,a(g,(x))&lt;m,            </w:t>
      </w:r>
      <w:r>
        <w:rPr>
          <w:rFonts w:ascii="SimSun" w:hAnsi="SimSun" w:eastAsia="SimSun" w:cs="SimSun"/>
          <w:sz w:val="23"/>
          <w:szCs w:val="23"/>
          <w:spacing w:val="1"/>
        </w:rPr>
        <w:t>那么取</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1"/>
        </w:rPr>
        <w:t>u(x)=g</w:t>
      </w:r>
      <w:r>
        <w:rPr>
          <w:rFonts w:ascii="Times New Roman" w:hAnsi="Times New Roman" w:eastAsia="Times New Roman" w:cs="Times New Roman"/>
          <w:sz w:val="23"/>
          <w:szCs w:val="23"/>
        </w:rPr>
        <w:t>(x),v(x)=f₁(x),              </w:t>
      </w:r>
      <w:r>
        <w:rPr>
          <w:rFonts w:ascii="SimSun" w:hAnsi="SimSun" w:eastAsia="SimSun" w:cs="SimSun"/>
          <w:sz w:val="23"/>
          <w:szCs w:val="23"/>
        </w:rPr>
        <w:t>显然就有</w:t>
      </w:r>
    </w:p>
    <w:p>
      <w:pPr>
        <w:ind w:left="2790"/>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u(x)f(x)=d(x)f₁(x)g,(x)=v(x)g(x).</w:t>
      </w:r>
    </w:p>
    <w:p>
      <w:pPr>
        <w:ind w:left="450" w:right="29" w:firstLine="480"/>
        <w:spacing w:before="115" w:line="263" w:lineRule="auto"/>
        <w:rPr>
          <w:rFonts w:ascii="SimSun" w:hAnsi="SimSun" w:eastAsia="SimSun" w:cs="SimSun"/>
          <w:sz w:val="23"/>
          <w:szCs w:val="23"/>
        </w:rPr>
      </w:pPr>
      <w:r>
        <w:rPr>
          <w:rFonts w:ascii="SimSun" w:hAnsi="SimSun" w:eastAsia="SimSun" w:cs="SimSun"/>
          <w:sz w:val="23"/>
          <w:szCs w:val="23"/>
          <w:spacing w:val="-2"/>
        </w:rPr>
        <w:t>再证充分性.为了确定起见，不妨设</w:t>
      </w:r>
      <w:r>
        <w:rPr>
          <w:rFonts w:ascii="Times New Roman" w:hAnsi="Times New Roman" w:eastAsia="Times New Roman" w:cs="Times New Roman"/>
          <w:sz w:val="23"/>
          <w:szCs w:val="23"/>
          <w:spacing w:val="-2"/>
        </w:rPr>
        <w:t>a₀≠0,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也就是说，</w:t>
      </w:r>
      <w:r>
        <w:rPr>
          <w:rFonts w:ascii="Times New Roman" w:hAnsi="Times New Roman" w:eastAsia="Times New Roman" w:cs="Times New Roman"/>
          <w:sz w:val="23"/>
          <w:szCs w:val="23"/>
          <w:spacing w:val="-3"/>
        </w:rPr>
        <w:t>f(x)  </w:t>
      </w:r>
      <w:r>
        <w:rPr>
          <w:rFonts w:ascii="SimSun" w:hAnsi="SimSun" w:eastAsia="SimSun" w:cs="SimSun"/>
          <w:sz w:val="23"/>
          <w:szCs w:val="23"/>
          <w:spacing w:val="-3"/>
        </w:rPr>
        <w:t>是</w:t>
      </w:r>
      <w:r>
        <w:rPr>
          <w:rFonts w:ascii="SimSun" w:hAnsi="SimSun" w:eastAsia="SimSun" w:cs="SimSun"/>
          <w:sz w:val="23"/>
          <w:szCs w:val="23"/>
          <w:spacing w:val="-47"/>
        </w:rPr>
        <w:t xml:space="preserve"> </w:t>
      </w:r>
      <w:r>
        <w:rPr>
          <w:rFonts w:ascii="SimSun" w:hAnsi="SimSun" w:eastAsia="SimSun" w:cs="SimSun"/>
          <w:sz w:val="23"/>
          <w:szCs w:val="23"/>
          <w:spacing w:val="-3"/>
        </w:rPr>
        <w:t>一</w:t>
      </w:r>
      <w:r>
        <w:rPr>
          <w:rFonts w:ascii="Times New Roman" w:hAnsi="Times New Roman" w:eastAsia="Times New Roman" w:cs="Times New Roman"/>
          <w:sz w:val="23"/>
          <w:szCs w:val="23"/>
          <w:spacing w:val="-3"/>
        </w:rPr>
        <w:t>n </w:t>
      </w:r>
      <w:r>
        <w:rPr>
          <w:rFonts w:ascii="SimSun" w:hAnsi="SimSun" w:eastAsia="SimSun" w:cs="SimSun"/>
          <w:sz w:val="23"/>
          <w:szCs w:val="23"/>
          <w:spacing w:val="-3"/>
        </w:rPr>
        <w:t>次多项式.假定有</w:t>
      </w:r>
      <w:r>
        <w:rPr>
          <w:rFonts w:ascii="SimSun" w:hAnsi="SimSun" w:eastAsia="SimSun" w:cs="SimSun"/>
          <w:sz w:val="23"/>
          <w:szCs w:val="23"/>
        </w:rPr>
        <w:t xml:space="preserve"> </w:t>
      </w:r>
      <w:r>
        <w:rPr>
          <w:rFonts w:ascii="Times New Roman" w:hAnsi="Times New Roman" w:eastAsia="Times New Roman" w:cs="Times New Roman"/>
          <w:sz w:val="23"/>
          <w:szCs w:val="23"/>
          <w:spacing w:val="-1"/>
        </w:rPr>
        <w:t>u(x),v(x)</w:t>
      </w:r>
      <w:r>
        <w:rPr>
          <w:rFonts w:ascii="Times New Roman" w:hAnsi="Times New Roman" w:eastAsia="Times New Roman" w:cs="Times New Roman"/>
          <w:sz w:val="23"/>
          <w:szCs w:val="23"/>
          <w:spacing w:val="16"/>
        </w:rPr>
        <w:t xml:space="preserve">    </w:t>
      </w:r>
      <w:r>
        <w:rPr>
          <w:rFonts w:ascii="SimSun" w:hAnsi="SimSun" w:eastAsia="SimSun" w:cs="SimSun"/>
          <w:sz w:val="23"/>
          <w:szCs w:val="23"/>
          <w:spacing w:val="-1"/>
        </w:rPr>
        <w:t>使</w:t>
      </w:r>
    </w:p>
    <w:p>
      <w:pPr>
        <w:ind w:left="3669"/>
        <w:spacing w:before="73" w:line="206" w:lineRule="auto"/>
        <w:rPr>
          <w:rFonts w:ascii="SimSun" w:hAnsi="SimSun" w:eastAsia="SimSun" w:cs="SimSun"/>
          <w:sz w:val="23"/>
          <w:szCs w:val="23"/>
        </w:rPr>
      </w:pPr>
      <w:r>
        <w:rPr>
          <w:rFonts w:ascii="Times New Roman" w:hAnsi="Times New Roman" w:eastAsia="Times New Roman" w:cs="Times New Roman"/>
          <w:sz w:val="23"/>
          <w:szCs w:val="23"/>
          <w:spacing w:val="-1"/>
        </w:rPr>
        <w:t>u(x)f(x)=v(x)g(x),                                                            </w:t>
      </w:r>
      <w:r>
        <w:rPr>
          <w:rFonts w:ascii="SimSun" w:hAnsi="SimSun" w:eastAsia="SimSun" w:cs="SimSun"/>
          <w:sz w:val="23"/>
          <w:szCs w:val="23"/>
          <w:spacing w:val="-1"/>
          <w:position w:val="-1"/>
        </w:rPr>
        <w:t>(3)</w:t>
      </w:r>
    </w:p>
    <w:p>
      <w:pPr>
        <w:ind w:left="460"/>
        <w:spacing w:before="64" w:line="212"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a(u(x))&lt;m,a(v(x))&lt;n.           </w:t>
      </w:r>
      <w:r>
        <w:rPr>
          <w:rFonts w:ascii="SimSun" w:hAnsi="SimSun" w:eastAsia="SimSun" w:cs="SimSun"/>
          <w:sz w:val="23"/>
          <w:szCs w:val="23"/>
        </w:rPr>
        <w:t>令</w:t>
      </w:r>
    </w:p>
    <w:p>
      <w:pPr>
        <w:ind w:left="3760"/>
        <w:spacing w:before="14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(f(x),v(x))=d(x),</w:t>
      </w:r>
    </w:p>
    <w:p>
      <w:pPr>
        <w:ind w:left="460"/>
        <w:spacing w:before="113" w:line="223" w:lineRule="auto"/>
        <w:rPr>
          <w:rFonts w:ascii="SimSun" w:hAnsi="SimSun" w:eastAsia="SimSun" w:cs="SimSun"/>
          <w:sz w:val="23"/>
          <w:szCs w:val="23"/>
        </w:rPr>
      </w:pPr>
      <w:r>
        <w:rPr>
          <w:rFonts w:ascii="SimSun" w:hAnsi="SimSun" w:eastAsia="SimSun" w:cs="SimSun"/>
          <w:sz w:val="23"/>
          <w:szCs w:val="23"/>
          <w:spacing w:val="5"/>
        </w:rPr>
        <w:t>于是</w:t>
      </w:r>
    </w:p>
    <w:p>
      <w:pPr>
        <w:ind w:left="2840"/>
        <w:spacing w:before="10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f(x)=d(x)f₁(x),             v(x)</w:t>
      </w:r>
      <w:r>
        <w:rPr>
          <w:rFonts w:ascii="Times New Roman" w:hAnsi="Times New Roman" w:eastAsia="Times New Roman" w:cs="Times New Roman"/>
          <w:sz w:val="23"/>
          <w:szCs w:val="23"/>
          <w:spacing w:val="-1"/>
        </w:rPr>
        <w:t>=d(x)v₁(x)</w:t>
      </w:r>
    </w:p>
    <w:p>
      <w:pPr>
        <w:ind w:left="460"/>
        <w:spacing w:before="129" w:line="219" w:lineRule="auto"/>
        <w:rPr>
          <w:rFonts w:ascii="SimSun" w:hAnsi="SimSun" w:eastAsia="SimSun" w:cs="SimSun"/>
          <w:sz w:val="23"/>
          <w:szCs w:val="23"/>
        </w:rPr>
      </w:pPr>
      <w:r>
        <w:rPr>
          <w:rFonts w:ascii="SimSun" w:hAnsi="SimSun" w:eastAsia="SimSun" w:cs="SimSun"/>
          <w:sz w:val="23"/>
          <w:szCs w:val="23"/>
          <w:spacing w:val="-6"/>
        </w:rPr>
        <w:t>代入(3)式，得</w:t>
      </w:r>
    </w:p>
    <w:p>
      <w:pPr>
        <w:ind w:left="3100"/>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d(x)u(x)f₁(x)=d(x)v₁(x)g(x),</w:t>
      </w:r>
    </w:p>
    <w:p>
      <w:pPr>
        <w:ind w:left="469"/>
        <w:spacing w:before="93" w:line="212" w:lineRule="auto"/>
        <w:rPr>
          <w:rFonts w:ascii="SimSun" w:hAnsi="SimSun" w:eastAsia="SimSun" w:cs="SimSun"/>
          <w:sz w:val="23"/>
          <w:szCs w:val="23"/>
        </w:rPr>
      </w:pPr>
      <w:r>
        <w:rPr>
          <w:rFonts w:ascii="SimSun" w:hAnsi="SimSun" w:eastAsia="SimSun" w:cs="SimSun"/>
          <w:sz w:val="23"/>
          <w:szCs w:val="23"/>
          <w:spacing w:val="4"/>
        </w:rPr>
        <w:t>消去</w:t>
      </w:r>
      <w:r>
        <w:rPr>
          <w:rFonts w:ascii="Times New Roman" w:hAnsi="Times New Roman" w:eastAsia="Times New Roman" w:cs="Times New Roman"/>
          <w:sz w:val="23"/>
          <w:szCs w:val="23"/>
          <w:spacing w:val="4"/>
        </w:rPr>
        <w:t>d(x),</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4"/>
        </w:rPr>
        <w:t>有</w:t>
      </w:r>
    </w:p>
    <w:p>
      <w:pPr>
        <w:ind w:left="3640"/>
        <w:spacing w:before="116" w:line="204" w:lineRule="auto"/>
        <w:rPr>
          <w:rFonts w:ascii="SimSun" w:hAnsi="SimSun" w:eastAsia="SimSun" w:cs="SimSun"/>
          <w:sz w:val="23"/>
          <w:szCs w:val="23"/>
        </w:rPr>
      </w:pPr>
      <w:r>
        <w:rPr>
          <w:rFonts w:ascii="Times New Roman" w:hAnsi="Times New Roman" w:eastAsia="Times New Roman" w:cs="Times New Roman"/>
          <w:sz w:val="23"/>
          <w:szCs w:val="23"/>
        </w:rPr>
        <w:t>u(x)f₁(x)=v₁(x)g(x).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(4)</w:t>
      </w:r>
    </w:p>
    <w:p>
      <w:pPr>
        <w:ind w:left="460"/>
        <w:spacing w:before="86" w:line="212" w:lineRule="auto"/>
        <w:rPr>
          <w:rFonts w:ascii="Times New Roman" w:hAnsi="Times New Roman" w:eastAsia="Times New Roman" w:cs="Times New Roman"/>
          <w:sz w:val="23"/>
          <w:szCs w:val="23"/>
        </w:rPr>
      </w:pPr>
      <w:r>
        <w:rPr>
          <w:rFonts w:ascii="SimSun" w:hAnsi="SimSun" w:eastAsia="SimSun" w:cs="SimSun"/>
          <w:sz w:val="23"/>
          <w:szCs w:val="23"/>
          <w:spacing w:val="1"/>
        </w:rPr>
        <w:t>因为</w:t>
      </w:r>
      <w:r>
        <w:rPr>
          <w:rFonts w:ascii="Times New Roman" w:hAnsi="Times New Roman" w:eastAsia="Times New Roman" w:cs="Times New Roman"/>
          <w:sz w:val="23"/>
          <w:szCs w:val="23"/>
          <w:spacing w:val="1"/>
        </w:rPr>
        <w:t>d(x)|v(x),       </w:t>
      </w:r>
      <w:r>
        <w:rPr>
          <w:rFonts w:ascii="SimSun" w:hAnsi="SimSun" w:eastAsia="SimSun" w:cs="SimSun"/>
          <w:sz w:val="23"/>
          <w:szCs w:val="23"/>
          <w:spacing w:val="1"/>
        </w:rPr>
        <w:t>所</w:t>
      </w:r>
      <w:r>
        <w:rPr>
          <w:rFonts w:ascii="SimSun" w:hAnsi="SimSun" w:eastAsia="SimSun" w:cs="SimSun"/>
          <w:sz w:val="23"/>
          <w:szCs w:val="23"/>
          <w:spacing w:val="-16"/>
        </w:rPr>
        <w:t xml:space="preserve"> </w:t>
      </w:r>
      <w:r>
        <w:rPr>
          <w:rFonts w:ascii="SimSun" w:hAnsi="SimSun" w:eastAsia="SimSun" w:cs="SimSun"/>
          <w:sz w:val="23"/>
          <w:szCs w:val="23"/>
          <w:spacing w:val="1"/>
        </w:rPr>
        <w:t>以</w:t>
      </w:r>
      <w:r>
        <w:rPr>
          <w:rFonts w:ascii="Times New Roman" w:hAnsi="Times New Roman" w:eastAsia="Times New Roman" w:cs="Times New Roman"/>
          <w:sz w:val="23"/>
          <w:szCs w:val="23"/>
          <w:spacing w:val="1"/>
        </w:rPr>
        <w:t>d(x)   </w:t>
      </w:r>
      <w:r>
        <w:rPr>
          <w:rFonts w:ascii="SimSun" w:hAnsi="SimSun" w:eastAsia="SimSun" w:cs="SimSun"/>
          <w:sz w:val="23"/>
          <w:szCs w:val="23"/>
          <w:spacing w:val="1"/>
        </w:rPr>
        <w:t>的次数小于</w:t>
      </w:r>
      <w:r>
        <w:rPr>
          <w:rFonts w:ascii="Times New Roman" w:hAnsi="Times New Roman" w:eastAsia="Times New Roman" w:cs="Times New Roman"/>
          <w:sz w:val="23"/>
          <w:szCs w:val="23"/>
          <w:spacing w:val="1"/>
        </w:rPr>
        <w:t>n,  </w:t>
      </w:r>
      <w:r>
        <w:rPr>
          <w:rFonts w:ascii="SimSun" w:hAnsi="SimSun" w:eastAsia="SimSun" w:cs="SimSun"/>
          <w:sz w:val="23"/>
          <w:szCs w:val="23"/>
          <w:spacing w:val="1"/>
        </w:rPr>
        <w:t>因</w:t>
      </w:r>
      <w:r>
        <w:rPr>
          <w:rFonts w:ascii="SimSun" w:hAnsi="SimSun" w:eastAsia="SimSun" w:cs="SimSun"/>
          <w:sz w:val="23"/>
          <w:szCs w:val="23"/>
          <w:spacing w:val="-47"/>
        </w:rPr>
        <w:t xml:space="preserve"> </w:t>
      </w:r>
      <w:r>
        <w:rPr>
          <w:rFonts w:ascii="SimSun" w:hAnsi="SimSun" w:eastAsia="SimSun" w:cs="SimSun"/>
          <w:sz w:val="23"/>
          <w:szCs w:val="23"/>
          <w:spacing w:val="1"/>
        </w:rPr>
        <w:t>而</w:t>
      </w:r>
      <w:r>
        <w:rPr>
          <w:rFonts w:ascii="Times New Roman" w:hAnsi="Times New Roman" w:eastAsia="Times New Roman" w:cs="Times New Roman"/>
          <w:sz w:val="23"/>
          <w:szCs w:val="23"/>
          <w:spacing w:val="1"/>
        </w:rPr>
        <w:t>f₁(x)   </w:t>
      </w:r>
      <w:r>
        <w:rPr>
          <w:rFonts w:ascii="SimSun" w:hAnsi="SimSun" w:eastAsia="SimSun" w:cs="SimSun"/>
          <w:sz w:val="23"/>
          <w:szCs w:val="23"/>
          <w:spacing w:val="1"/>
        </w:rPr>
        <w:t>的次数大于零.我们知道</w:t>
      </w:r>
      <w:r>
        <w:rPr>
          <w:rFonts w:ascii="Times New Roman" w:hAnsi="Times New Roman" w:eastAsia="Times New Roman" w:cs="Times New Roman"/>
          <w:sz w:val="23"/>
          <w:szCs w:val="23"/>
          <w:spacing w:val="1"/>
        </w:rPr>
        <w:t>(f₁(x),</w:t>
      </w:r>
    </w:p>
    <w:p>
      <w:pPr>
        <w:ind w:left="439"/>
        <w:spacing w:before="136" w:line="212" w:lineRule="auto"/>
        <w:rPr>
          <w:rFonts w:ascii="SimSun" w:hAnsi="SimSun" w:eastAsia="SimSun" w:cs="SimSun"/>
          <w:sz w:val="23"/>
          <w:szCs w:val="23"/>
        </w:rPr>
      </w:pPr>
      <w:r>
        <w:rPr>
          <w:rFonts w:ascii="Times New Roman" w:hAnsi="Times New Roman" w:eastAsia="Times New Roman" w:cs="Times New Roman"/>
          <w:sz w:val="23"/>
          <w:szCs w:val="23"/>
          <w:spacing w:val="4"/>
        </w:rPr>
        <w:t>v₁(x))=1</w:t>
      </w:r>
      <w:r>
        <w:rPr>
          <w:rFonts w:ascii="SimSun" w:hAnsi="SimSun" w:eastAsia="SimSun" w:cs="SimSun"/>
          <w:sz w:val="23"/>
          <w:szCs w:val="23"/>
          <w:spacing w:val="4"/>
        </w:rPr>
        <w:t>①</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4"/>
        </w:rPr>
        <w:t>于是由(4),即</w:t>
      </w:r>
    </w:p>
    <w:p>
      <w:pPr>
        <w:ind w:left="3820"/>
        <w:spacing w:before="18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f(x)|v₁(x)g(x),</w:t>
      </w:r>
    </w:p>
    <w:p>
      <w:pPr>
        <w:ind w:left="450"/>
        <w:spacing w:before="119" w:line="219" w:lineRule="auto"/>
        <w:rPr>
          <w:rFonts w:ascii="SimSun" w:hAnsi="SimSun" w:eastAsia="SimSun" w:cs="SimSun"/>
          <w:sz w:val="23"/>
          <w:szCs w:val="23"/>
        </w:rPr>
      </w:pPr>
      <w:r>
        <w:rPr>
          <w:rFonts w:ascii="SimSun" w:hAnsi="SimSun" w:eastAsia="SimSun" w:cs="SimSun"/>
          <w:sz w:val="23"/>
          <w:szCs w:val="23"/>
        </w:rPr>
        <w:t>得</w:t>
      </w:r>
    </w:p>
    <w:p>
      <w:pPr>
        <w:ind w:left="4119"/>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f₁(x)|g(x).</w:t>
      </w:r>
    </w:p>
    <w:p>
      <w:pPr>
        <w:ind w:left="938" w:right="3601" w:hanging="469"/>
        <w:spacing w:before="122" w:line="280" w:lineRule="auto"/>
        <w:rPr>
          <w:rFonts w:ascii="SimSun" w:hAnsi="SimSun" w:eastAsia="SimSun" w:cs="SimSun"/>
          <w:sz w:val="23"/>
          <w:szCs w:val="23"/>
        </w:rPr>
      </w:pPr>
      <w:r>
        <w:rPr>
          <w:rFonts w:ascii="SimSun" w:hAnsi="SimSun" w:eastAsia="SimSun" w:cs="SimSun"/>
          <w:sz w:val="23"/>
          <w:szCs w:val="23"/>
          <w:spacing w:val="3"/>
        </w:rPr>
        <w:t>这就是说f(x)与</w:t>
      </w:r>
      <w:r>
        <w:rPr>
          <w:rFonts w:ascii="SimSun" w:hAnsi="SimSun" w:eastAsia="SimSun" w:cs="SimSun"/>
          <w:sz w:val="23"/>
          <w:szCs w:val="23"/>
          <w:spacing w:val="-46"/>
        </w:rPr>
        <w:t xml:space="preserve"> </w:t>
      </w:r>
      <w:r>
        <w:rPr>
          <w:rFonts w:ascii="SimSun" w:hAnsi="SimSun" w:eastAsia="SimSun" w:cs="SimSun"/>
          <w:sz w:val="23"/>
          <w:szCs w:val="23"/>
          <w:spacing w:val="3"/>
        </w:rPr>
        <w:t>g(x)</w:t>
      </w:r>
      <w:r>
        <w:rPr>
          <w:rFonts w:ascii="SimSun" w:hAnsi="SimSun" w:eastAsia="SimSun" w:cs="SimSun"/>
          <w:sz w:val="23"/>
          <w:szCs w:val="23"/>
          <w:spacing w:val="-32"/>
        </w:rPr>
        <w:t xml:space="preserve"> </w:t>
      </w:r>
      <w:r>
        <w:rPr>
          <w:rFonts w:ascii="SimSun" w:hAnsi="SimSun" w:eastAsia="SimSun" w:cs="SimSun"/>
          <w:sz w:val="23"/>
          <w:szCs w:val="23"/>
          <w:spacing w:val="3"/>
        </w:rPr>
        <w:t>有一非常数的公因式f(x).I</w:t>
      </w:r>
      <w:r>
        <w:rPr>
          <w:rFonts w:ascii="SimSun" w:hAnsi="SimSun" w:eastAsia="SimSun" w:cs="SimSun"/>
          <w:sz w:val="23"/>
          <w:szCs w:val="23"/>
        </w:rPr>
        <w:t xml:space="preserve"> </w:t>
      </w:r>
      <w:r>
        <w:rPr>
          <w:rFonts w:ascii="SimSun" w:hAnsi="SimSun" w:eastAsia="SimSun" w:cs="SimSun"/>
          <w:sz w:val="23"/>
          <w:szCs w:val="23"/>
          <w:spacing w:val="3"/>
        </w:rPr>
        <w:t>下面再来把引理中的条件改变一下.令</w:t>
      </w:r>
    </w:p>
    <w:p>
      <w:pPr>
        <w:ind w:left="480" w:right="1923" w:firstLine="1269"/>
        <w:spacing w:before="30" w:line="291" w:lineRule="auto"/>
        <w:rPr>
          <w:rFonts w:ascii="SimSun" w:hAnsi="SimSun" w:eastAsia="SimSun" w:cs="SimSun"/>
          <w:sz w:val="23"/>
          <w:szCs w:val="23"/>
        </w:rPr>
      </w:pPr>
      <w:r>
        <w:rPr>
          <w:rFonts w:ascii="Times New Roman" w:hAnsi="Times New Roman" w:eastAsia="Times New Roman" w:cs="Times New Roman"/>
          <w:sz w:val="23"/>
          <w:szCs w:val="23"/>
        </w:rPr>
        <w:t>u(x)=uox"⁻¹+u,x"⁻²+…+um-1,v(x)=vox"⁻¹+v,x"⁻²+…</w:t>
      </w:r>
      <w:r>
        <w:rPr>
          <w:rFonts w:ascii="Times New Roman" w:hAnsi="Times New Roman" w:eastAsia="Times New Roman" w:cs="Times New Roman"/>
          <w:sz w:val="23"/>
          <w:szCs w:val="23"/>
          <w:spacing w:val="-1"/>
        </w:rPr>
        <w:t>+va-T</w:t>
      </w:r>
      <w:r>
        <w:rPr>
          <w:rFonts w:ascii="Times New Roman" w:hAnsi="Times New Roman" w:eastAsia="Times New Roman" w:cs="Times New Roman"/>
          <w:sz w:val="23"/>
          <w:szCs w:val="23"/>
        </w:rPr>
        <w:t xml:space="preserve"> </w:t>
      </w:r>
      <w:r>
        <w:rPr>
          <w:rFonts w:ascii="SimSun" w:hAnsi="SimSun" w:eastAsia="SimSun" w:cs="SimSun"/>
          <w:sz w:val="23"/>
          <w:szCs w:val="23"/>
          <w:spacing w:val="-6"/>
        </w:rPr>
        <w:t>由多项式相等的定义，等式</w:t>
      </w:r>
    </w:p>
    <w:p>
      <w:pPr>
        <w:ind w:left="3729"/>
        <w:spacing w:before="1" w:line="204" w:lineRule="auto"/>
        <w:rPr>
          <w:rFonts w:ascii="SimSun" w:hAnsi="SimSun" w:eastAsia="SimSun" w:cs="SimSun"/>
          <w:sz w:val="23"/>
          <w:szCs w:val="23"/>
        </w:rPr>
      </w:pPr>
      <w:r>
        <w:rPr>
          <w:rFonts w:ascii="Times New Roman" w:hAnsi="Times New Roman" w:eastAsia="Times New Roman" w:cs="Times New Roman"/>
          <w:sz w:val="23"/>
          <w:szCs w:val="23"/>
          <w:spacing w:val="-1"/>
        </w:rPr>
        <w:t>u(x)f(x)=v(x)g(x)                                                            </w:t>
      </w:r>
      <w:r>
        <w:rPr>
          <w:rFonts w:ascii="SimSun" w:hAnsi="SimSun" w:eastAsia="SimSun" w:cs="SimSun"/>
          <w:sz w:val="23"/>
          <w:szCs w:val="23"/>
          <w:spacing w:val="-1"/>
        </w:rPr>
        <w:t>(5)</w:t>
      </w:r>
    </w:p>
    <w:p>
      <w:pPr>
        <w:ind w:left="469"/>
        <w:spacing w:before="102" w:line="219" w:lineRule="auto"/>
        <w:rPr>
          <w:rFonts w:ascii="SimSun" w:hAnsi="SimSun" w:eastAsia="SimSun" w:cs="SimSun"/>
          <w:sz w:val="23"/>
          <w:szCs w:val="23"/>
        </w:rPr>
      </w:pPr>
      <w:r>
        <w:rPr>
          <w:rFonts w:ascii="SimSun" w:hAnsi="SimSun" w:eastAsia="SimSun" w:cs="SimSun"/>
          <w:sz w:val="23"/>
          <w:szCs w:val="23"/>
          <w:spacing w:val="-4"/>
        </w:rPr>
        <w:t>就是左右两端对应系数相等，即</w:t>
      </w:r>
    </w:p>
    <w:p>
      <w:pPr>
        <w:pStyle w:val="BodyText"/>
        <w:rPr/>
      </w:pPr>
      <w:r>
        <w:drawing>
          <wp:anchor distT="0" distB="0" distL="0" distR="0" simplePos="0" relativeHeight="252355584" behindDoc="1" locked="0" layoutInCell="1" allowOverlap="1">
            <wp:simplePos x="0" y="0"/>
            <wp:positionH relativeFrom="column">
              <wp:posOffset>1752590</wp:posOffset>
            </wp:positionH>
            <wp:positionV relativeFrom="paragraph">
              <wp:posOffset>74373</wp:posOffset>
            </wp:positionV>
            <wp:extent cx="2597464" cy="1359453"/>
            <wp:effectExtent l="0" t="0" r="0" b="0"/>
            <wp:wrapNone/>
            <wp:docPr id="900" name="IM 900"/>
            <wp:cNvGraphicFramePr/>
            <a:graphic>
              <a:graphicData uri="http://schemas.openxmlformats.org/drawingml/2006/picture">
                <pic:pic>
                  <pic:nvPicPr>
                    <pic:cNvPr id="900" name="IM 900"/>
                    <pic:cNvPicPr/>
                  </pic:nvPicPr>
                  <pic:blipFill>
                    <a:blip r:embed="rId531"/>
                    <a:stretch>
                      <a:fillRect/>
                    </a:stretch>
                  </pic:blipFill>
                  <pic:spPr>
                    <a:xfrm rot="0">
                      <a:off x="0" y="0"/>
                      <a:ext cx="2597464" cy="1359453"/>
                    </a:xfrm>
                    <a:prstGeom prst="rect">
                      <a:avLst/>
                    </a:prstGeom>
                  </pic:spPr>
                </pic:pic>
              </a:graphicData>
            </a:graphic>
          </wp:anchor>
        </w:drawing>
      </w:r>
      <w:r/>
    </w:p>
    <w:p>
      <w:pPr>
        <w:pStyle w:val="BodyText"/>
        <w:rPr/>
      </w:pPr>
      <w:r/>
    </w:p>
    <w:p>
      <w:pPr>
        <w:pStyle w:val="BodyText"/>
        <w:rPr/>
      </w:pPr>
      <w:r/>
    </w:p>
    <w:p>
      <w:pPr>
        <w:pStyle w:val="BodyText"/>
        <w:rPr/>
      </w:pPr>
      <w:r/>
    </w:p>
    <w:p>
      <w:pPr>
        <w:ind w:left="8750"/>
        <w:spacing w:before="75" w:line="222" w:lineRule="auto"/>
        <w:rPr>
          <w:rFonts w:ascii="SimSun" w:hAnsi="SimSun" w:eastAsia="SimSun" w:cs="SimSun"/>
          <w:sz w:val="23"/>
          <w:szCs w:val="23"/>
        </w:rPr>
      </w:pPr>
      <w:r>
        <w:rPr>
          <w:rFonts w:ascii="SimSun" w:hAnsi="SimSun" w:eastAsia="SimSun" w:cs="SimSun"/>
          <w:sz w:val="23"/>
          <w:szCs w:val="23"/>
          <w:spacing w:val="-11"/>
        </w:rPr>
        <w:t>(6)</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460" w:firstLine="9"/>
        <w:spacing w:before="75" w:line="284" w:lineRule="auto"/>
        <w:jc w:val="both"/>
        <w:rPr>
          <w:rFonts w:ascii="SimSun" w:hAnsi="SimSun" w:eastAsia="SimSun" w:cs="SimSun"/>
          <w:sz w:val="23"/>
          <w:szCs w:val="23"/>
        </w:rPr>
      </w:pPr>
      <w:r>
        <w:rPr>
          <w:rFonts w:ascii="SimSun" w:hAnsi="SimSun" w:eastAsia="SimSun" w:cs="SimSun"/>
          <w:sz w:val="23"/>
          <w:szCs w:val="23"/>
          <w:spacing w:val="3"/>
        </w:rPr>
        <w:t>如果把(6)看成一个关于未知量</w:t>
      </w:r>
      <w:r>
        <w:rPr>
          <w:rFonts w:ascii="Times New Roman" w:hAnsi="Times New Roman" w:eastAsia="Times New Roman" w:cs="Times New Roman"/>
          <w:sz w:val="23"/>
          <w:szCs w:val="23"/>
        </w:rPr>
        <w:t>uo</w:t>
      </w:r>
      <w:r>
        <w:rPr>
          <w:rFonts w:ascii="Times New Roman" w:hAnsi="Times New Roman" w:eastAsia="Times New Roman" w:cs="Times New Roman"/>
          <w:sz w:val="23"/>
          <w:szCs w:val="23"/>
          <w:spacing w:val="3"/>
        </w:rPr>
        <w:t>,u,…,</w:t>
      </w:r>
      <w:r>
        <w:rPr>
          <w:rFonts w:ascii="Times New Roman" w:hAnsi="Times New Roman" w:eastAsia="Times New Roman" w:cs="Times New Roman"/>
          <w:sz w:val="23"/>
          <w:szCs w:val="23"/>
        </w:rPr>
        <w:t>um</w:t>
      </w:r>
      <w:r>
        <w:rPr>
          <w:rFonts w:ascii="Times New Roman" w:hAnsi="Times New Roman" w:eastAsia="Times New Roman" w:cs="Times New Roman"/>
          <w:sz w:val="23"/>
          <w:szCs w:val="23"/>
          <w:spacing w:val="3"/>
        </w:rPr>
        <w:t>-1,0o,v₁,…,</w:t>
      </w:r>
      <w:r>
        <w:rPr>
          <w:rFonts w:ascii="Times New Roman" w:hAnsi="Times New Roman" w:eastAsia="Times New Roman" w:cs="Times New Roman"/>
          <w:sz w:val="23"/>
          <w:szCs w:val="23"/>
        </w:rPr>
        <w:t>va</w:t>
      </w:r>
      <w:r>
        <w:rPr>
          <w:rFonts w:ascii="Times New Roman" w:hAnsi="Times New Roman" w:eastAsia="Times New Roman" w:cs="Times New Roman"/>
          <w:sz w:val="23"/>
          <w:szCs w:val="23"/>
          <w:spacing w:val="3"/>
        </w:rPr>
        <w:t>-1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的方程组，那么它是一个</w:t>
      </w:r>
      <w:r>
        <w:rPr>
          <w:rFonts w:ascii="SimSun" w:hAnsi="SimSun" w:eastAsia="SimSun" w:cs="SimSun"/>
          <w:sz w:val="23"/>
          <w:szCs w:val="23"/>
        </w:rPr>
        <w:t xml:space="preserve"> </w:t>
      </w:r>
      <w:r>
        <w:rPr>
          <w:rFonts w:ascii="SimSun" w:hAnsi="SimSun" w:eastAsia="SimSun" w:cs="SimSun"/>
          <w:sz w:val="23"/>
          <w:szCs w:val="23"/>
          <w:spacing w:val="-3"/>
        </w:rPr>
        <w:t>含</w:t>
      </w:r>
      <w:r>
        <w:rPr>
          <w:rFonts w:ascii="Times New Roman" w:hAnsi="Times New Roman" w:eastAsia="Times New Roman" w:cs="Times New Roman"/>
          <w:sz w:val="23"/>
          <w:szCs w:val="23"/>
          <w:spacing w:val="-3"/>
        </w:rPr>
        <w:t>m+n</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3"/>
        </w:rPr>
        <w:t>个未知量，</w:t>
      </w:r>
      <w:r>
        <w:rPr>
          <w:rFonts w:ascii="Times New Roman" w:hAnsi="Times New Roman" w:eastAsia="Times New Roman" w:cs="Times New Roman"/>
          <w:sz w:val="23"/>
          <w:szCs w:val="23"/>
          <w:spacing w:val="-3"/>
        </w:rPr>
        <w:t>m+n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3"/>
        </w:rPr>
        <w:t>个方程的齐次线性方程组</w:t>
      </w:r>
      <w:r>
        <w:rPr>
          <w:rFonts w:ascii="SimSun" w:hAnsi="SimSun" w:eastAsia="SimSun" w:cs="SimSun"/>
          <w:sz w:val="23"/>
          <w:szCs w:val="23"/>
          <w:spacing w:val="-4"/>
        </w:rPr>
        <w:t>.显然，引理中的条件：“在</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4"/>
        </w:rPr>
        <w:t>P[x]   </w:t>
      </w:r>
      <w:r>
        <w:rPr>
          <w:rFonts w:ascii="SimSun" w:hAnsi="SimSun" w:eastAsia="SimSun" w:cs="SimSun"/>
          <w:sz w:val="23"/>
          <w:szCs w:val="23"/>
          <w:spacing w:val="-4"/>
        </w:rPr>
        <w:t>中存</w:t>
      </w:r>
      <w:r>
        <w:rPr>
          <w:rFonts w:ascii="SimSun" w:hAnsi="SimSun" w:eastAsia="SimSun" w:cs="SimSun"/>
          <w:sz w:val="23"/>
          <w:szCs w:val="23"/>
        </w:rPr>
        <w:t xml:space="preserve"> </w:t>
      </w:r>
      <w:r>
        <w:rPr>
          <w:rFonts w:ascii="SimSun" w:hAnsi="SimSun" w:eastAsia="SimSun" w:cs="SimSun"/>
          <w:sz w:val="23"/>
          <w:szCs w:val="23"/>
          <w:spacing w:val="14"/>
        </w:rPr>
        <w:t>在非零的次数小于m 的多项式u(x)</w:t>
      </w:r>
      <w:r>
        <w:rPr>
          <w:rFonts w:ascii="SimSun" w:hAnsi="SimSun" w:eastAsia="SimSun" w:cs="SimSun"/>
          <w:sz w:val="23"/>
          <w:szCs w:val="23"/>
          <w:spacing w:val="-40"/>
        </w:rPr>
        <w:t xml:space="preserve"> </w:t>
      </w:r>
      <w:r>
        <w:rPr>
          <w:rFonts w:ascii="SimSun" w:hAnsi="SimSun" w:eastAsia="SimSun" w:cs="SimSun"/>
          <w:sz w:val="23"/>
          <w:szCs w:val="23"/>
          <w:spacing w:val="14"/>
        </w:rPr>
        <w:t>与</w:t>
      </w:r>
      <w:r>
        <w:rPr>
          <w:rFonts w:ascii="SimSun" w:hAnsi="SimSun" w:eastAsia="SimSun" w:cs="SimSun"/>
          <w:sz w:val="23"/>
          <w:szCs w:val="23"/>
          <w:spacing w:val="13"/>
        </w:rPr>
        <w:t>次数小于n</w:t>
      </w:r>
      <w:r>
        <w:rPr>
          <w:rFonts w:ascii="SimSun" w:hAnsi="SimSun" w:eastAsia="SimSun" w:cs="SimSun"/>
          <w:sz w:val="23"/>
          <w:szCs w:val="23"/>
          <w:spacing w:val="-13"/>
        </w:rPr>
        <w:t xml:space="preserve"> </w:t>
      </w:r>
      <w:r>
        <w:rPr>
          <w:rFonts w:ascii="SimSun" w:hAnsi="SimSun" w:eastAsia="SimSun" w:cs="SimSun"/>
          <w:sz w:val="23"/>
          <w:szCs w:val="23"/>
          <w:spacing w:val="13"/>
        </w:rPr>
        <w:t>的多项式v(x)使(5)式成立"就相</w:t>
      </w:r>
      <w:r>
        <w:rPr>
          <w:rFonts w:ascii="SimSun" w:hAnsi="SimSun" w:eastAsia="SimSun" w:cs="SimSun"/>
          <w:sz w:val="23"/>
          <w:szCs w:val="23"/>
        </w:rPr>
        <w:t xml:space="preserve"> </w:t>
      </w:r>
      <w:r>
        <w:rPr>
          <w:rFonts w:ascii="SimSun" w:hAnsi="SimSun" w:eastAsia="SimSun" w:cs="SimSun"/>
          <w:sz w:val="23"/>
          <w:szCs w:val="23"/>
          <w:spacing w:val="2"/>
        </w:rPr>
        <w:t>当于说，齐次线性方程组(6)有非零解.</w:t>
      </w:r>
    </w:p>
    <w:p>
      <w:pPr>
        <w:pStyle w:val="BodyText"/>
        <w:spacing w:line="338" w:lineRule="auto"/>
        <w:rPr/>
      </w:pPr>
      <w:r>
        <w:drawing>
          <wp:anchor distT="0" distB="0" distL="0" distR="0" simplePos="0" relativeHeight="252356608" behindDoc="0" locked="0" layoutInCell="1" allowOverlap="1">
            <wp:simplePos x="0" y="0"/>
            <wp:positionH relativeFrom="column">
              <wp:posOffset>273073</wp:posOffset>
            </wp:positionH>
            <wp:positionV relativeFrom="paragraph">
              <wp:posOffset>88402</wp:posOffset>
            </wp:positionV>
            <wp:extent cx="1403357" cy="6384"/>
            <wp:effectExtent l="0" t="0" r="0" b="0"/>
            <wp:wrapNone/>
            <wp:docPr id="902" name="IM 902"/>
            <wp:cNvGraphicFramePr/>
            <a:graphic>
              <a:graphicData uri="http://schemas.openxmlformats.org/drawingml/2006/picture">
                <pic:pic>
                  <pic:nvPicPr>
                    <pic:cNvPr id="902" name="IM 902"/>
                    <pic:cNvPicPr/>
                  </pic:nvPicPr>
                  <pic:blipFill>
                    <a:blip r:embed="rId532"/>
                    <a:stretch>
                      <a:fillRect/>
                    </a:stretch>
                  </pic:blipFill>
                  <pic:spPr>
                    <a:xfrm rot="0">
                      <a:off x="0" y="0"/>
                      <a:ext cx="1403357" cy="6384"/>
                    </a:xfrm>
                    <a:prstGeom prst="rect">
                      <a:avLst/>
                    </a:prstGeom>
                  </pic:spPr>
                </pic:pic>
              </a:graphicData>
            </a:graphic>
          </wp:anchor>
        </w:drawing>
      </w:r>
      <w:r/>
    </w:p>
    <w:p>
      <w:pPr>
        <w:ind w:left="430"/>
        <w:spacing w:before="75" w:line="224" w:lineRule="auto"/>
        <w:rPr>
          <w:rFonts w:ascii="KaiTi" w:hAnsi="KaiTi" w:eastAsia="KaiTi" w:cs="KaiTi"/>
          <w:sz w:val="23"/>
          <w:szCs w:val="23"/>
        </w:rPr>
      </w:pPr>
      <w:r>
        <w:rPr>
          <w:rFonts w:ascii="KaiTi" w:hAnsi="KaiTi" w:eastAsia="KaiTi" w:cs="KaiTi"/>
          <w:sz w:val="23"/>
          <w:szCs w:val="23"/>
          <w:spacing w:val="3"/>
        </w:rPr>
        <w:t>①参看第一章习题10.</w:t>
      </w:r>
    </w:p>
    <w:p>
      <w:pPr>
        <w:spacing w:line="224" w:lineRule="auto"/>
        <w:sectPr>
          <w:footerReference w:type="default" r:id="rId530"/>
          <w:pgSz w:w="10140" w:h="15960"/>
          <w:pgMar w:top="255" w:right="321" w:bottom="667" w:left="679" w:header="0" w:footer="19" w:gutter="0"/>
        </w:sectPr>
        <w:rPr>
          <w:rFonts w:ascii="KaiTi" w:hAnsi="KaiTi" w:eastAsia="KaiTi" w:cs="KaiTi"/>
          <w:sz w:val="23"/>
          <w:szCs w:val="23"/>
        </w:rPr>
      </w:pPr>
    </w:p>
    <w:p>
      <w:pPr>
        <w:ind w:left="6479"/>
        <w:spacing w:before="7" w:line="221" w:lineRule="auto"/>
        <w:rPr>
          <w:rFonts w:ascii="SimSun" w:hAnsi="SimSun" w:eastAsia="SimSun" w:cs="SimSun"/>
          <w:sz w:val="23"/>
          <w:szCs w:val="23"/>
        </w:rPr>
      </w:pPr>
      <w:r>
        <w:rPr>
          <w:rFonts w:ascii="SimHei" w:hAnsi="SimHei" w:eastAsia="SimHei" w:cs="SimHei"/>
          <w:sz w:val="23"/>
          <w:szCs w:val="23"/>
          <w:spacing w:val="-17"/>
        </w:rPr>
        <w:t>87</w:t>
      </w:r>
      <w:r>
        <w:rPr>
          <w:rFonts w:ascii="SimHei" w:hAnsi="SimHei" w:eastAsia="SimHei" w:cs="SimHei"/>
          <w:sz w:val="23"/>
          <w:szCs w:val="23"/>
          <w:spacing w:val="-17"/>
        </w:rPr>
        <w:t xml:space="preserve">  </w:t>
      </w:r>
      <w:r>
        <w:rPr>
          <w:rFonts w:ascii="SimHei" w:hAnsi="SimHei" w:eastAsia="SimHei" w:cs="SimHei"/>
          <w:sz w:val="23"/>
          <w:szCs w:val="23"/>
          <w:spacing w:val="-17"/>
        </w:rPr>
        <w:t>二元高次方程组</w:t>
      </w:r>
      <w:r>
        <w:rPr>
          <w:rFonts w:ascii="SimHei" w:hAnsi="SimHei" w:eastAsia="SimHei" w:cs="SimHei"/>
          <w:sz w:val="23"/>
          <w:szCs w:val="23"/>
          <w:spacing w:val="-46"/>
        </w:rPr>
        <w:t xml:space="preserve"> </w:t>
      </w:r>
      <w:r>
        <w:rPr>
          <w:rFonts w:ascii="SimSun" w:hAnsi="SimSun" w:eastAsia="SimSun" w:cs="SimSun"/>
          <w:sz w:val="23"/>
          <w:szCs w:val="23"/>
          <w:spacing w:val="-17"/>
        </w:rPr>
        <w:t>II</w:t>
      </w:r>
    </w:p>
    <w:p>
      <w:pPr>
        <w:pStyle w:val="BodyText"/>
        <w:spacing w:line="468" w:lineRule="auto"/>
        <w:rPr/>
      </w:pPr>
      <w:r/>
    </w:p>
    <w:p>
      <w:pPr>
        <w:ind w:left="19" w:right="490" w:firstLine="489"/>
        <w:spacing w:before="75" w:line="285" w:lineRule="auto"/>
        <w:rPr>
          <w:rFonts w:ascii="SimSun" w:hAnsi="SimSun" w:eastAsia="SimSun" w:cs="SimSun"/>
          <w:sz w:val="23"/>
          <w:szCs w:val="23"/>
        </w:rPr>
      </w:pPr>
      <w:r>
        <w:rPr>
          <w:rFonts w:ascii="SimSun" w:hAnsi="SimSun" w:eastAsia="SimSun" w:cs="SimSun"/>
          <w:sz w:val="23"/>
          <w:szCs w:val="23"/>
          <w:spacing w:val="7"/>
        </w:rPr>
        <w:t>我们知道，齐次线性方程组(6)有非零解的充分必要条件为它的系数矩阵的行列</w:t>
      </w:r>
      <w:r>
        <w:rPr>
          <w:rFonts w:ascii="SimSun" w:hAnsi="SimSun" w:eastAsia="SimSun" w:cs="SimSun"/>
          <w:sz w:val="23"/>
          <w:szCs w:val="23"/>
          <w:spacing w:val="10"/>
        </w:rPr>
        <w:t xml:space="preserve"> </w:t>
      </w:r>
      <w:r>
        <w:rPr>
          <w:rFonts w:ascii="SimSun" w:hAnsi="SimSun" w:eastAsia="SimSun" w:cs="SimSun"/>
          <w:sz w:val="23"/>
          <w:szCs w:val="23"/>
          <w:spacing w:val="4"/>
        </w:rPr>
        <w:t>式等于零.</w:t>
      </w:r>
    </w:p>
    <w:p>
      <w:pPr>
        <w:ind w:left="500"/>
        <w:spacing w:line="219" w:lineRule="auto"/>
        <w:rPr>
          <w:rFonts w:ascii="SimSun" w:hAnsi="SimSun" w:eastAsia="SimSun" w:cs="SimSun"/>
          <w:sz w:val="23"/>
          <w:szCs w:val="23"/>
        </w:rPr>
      </w:pPr>
      <w:r>
        <w:rPr>
          <w:rFonts w:ascii="SimSun" w:hAnsi="SimSun" w:eastAsia="SimSun" w:cs="SimSun"/>
          <w:sz w:val="23"/>
          <w:szCs w:val="23"/>
          <w:spacing w:val="2"/>
        </w:rPr>
        <w:t>把线性方程组(6)的系数矩阵的行列互换，再把后边的</w:t>
      </w:r>
      <w:r>
        <w:rPr>
          <w:rFonts w:ascii="Times New Roman" w:hAnsi="Times New Roman" w:eastAsia="Times New Roman" w:cs="Times New Roman"/>
          <w:sz w:val="23"/>
          <w:szCs w:val="23"/>
          <w:spacing w:val="2"/>
        </w:rPr>
        <w:t>n </w:t>
      </w:r>
      <w:r>
        <w:rPr>
          <w:rFonts w:ascii="SimSun" w:hAnsi="SimSun" w:eastAsia="SimSun" w:cs="SimSun"/>
          <w:sz w:val="23"/>
          <w:szCs w:val="23"/>
          <w:spacing w:val="1"/>
        </w:rPr>
        <w:t>行反号，取行列式就得</w:t>
      </w:r>
    </w:p>
    <w:p>
      <w:pPr>
        <w:pStyle w:val="BodyText"/>
        <w:spacing w:line="267" w:lineRule="auto"/>
        <w:rPr/>
      </w:pPr>
      <w:r>
        <w:drawing>
          <wp:anchor distT="0" distB="0" distL="0" distR="0" simplePos="0" relativeHeight="252364800" behindDoc="1" locked="0" layoutInCell="1" allowOverlap="1">
            <wp:simplePos x="0" y="0"/>
            <wp:positionH relativeFrom="column">
              <wp:posOffset>1238135</wp:posOffset>
            </wp:positionH>
            <wp:positionV relativeFrom="paragraph">
              <wp:posOffset>55458</wp:posOffset>
            </wp:positionV>
            <wp:extent cx="2965564" cy="1861175"/>
            <wp:effectExtent l="0" t="0" r="0" b="0"/>
            <wp:wrapNone/>
            <wp:docPr id="904" name="IM 904"/>
            <wp:cNvGraphicFramePr/>
            <a:graphic>
              <a:graphicData uri="http://schemas.openxmlformats.org/drawingml/2006/picture">
                <pic:pic>
                  <pic:nvPicPr>
                    <pic:cNvPr id="904" name="IM 904"/>
                    <pic:cNvPicPr/>
                  </pic:nvPicPr>
                  <pic:blipFill>
                    <a:blip r:embed="rId534"/>
                    <a:stretch>
                      <a:fillRect/>
                    </a:stretch>
                  </pic:blipFill>
                  <pic:spPr>
                    <a:xfrm rot="0">
                      <a:off x="0" y="0"/>
                      <a:ext cx="2965564" cy="1861175"/>
                    </a:xfrm>
                    <a:prstGeom prst="rect">
                      <a:avLst/>
                    </a:prstGeom>
                  </pic:spPr>
                </pic:pic>
              </a:graphicData>
            </a:graphic>
          </wp:anchor>
        </w:drawing>
      </w: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ind w:left="8339"/>
        <w:spacing w:before="75" w:line="222" w:lineRule="auto"/>
        <w:rPr>
          <w:rFonts w:ascii="SimSun" w:hAnsi="SimSun" w:eastAsia="SimSun" w:cs="SimSun"/>
          <w:sz w:val="23"/>
          <w:szCs w:val="23"/>
        </w:rPr>
      </w:pPr>
      <w:r>
        <w:rPr>
          <w:rFonts w:ascii="SimSun" w:hAnsi="SimSun" w:eastAsia="SimSun" w:cs="SimSun"/>
          <w:sz w:val="23"/>
          <w:szCs w:val="23"/>
          <w:spacing w:val="-11"/>
        </w:rPr>
        <w:t>(7)</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left="509"/>
        <w:spacing w:before="75" w:line="219" w:lineRule="auto"/>
        <w:rPr>
          <w:rFonts w:ascii="SimSun" w:hAnsi="SimSun" w:eastAsia="SimSun" w:cs="SimSun"/>
          <w:sz w:val="23"/>
          <w:szCs w:val="23"/>
        </w:rPr>
      </w:pPr>
      <w:r>
        <w:rPr>
          <w:rFonts w:ascii="SimSun" w:hAnsi="SimSun" w:eastAsia="SimSun" w:cs="SimSun"/>
          <w:sz w:val="23"/>
          <w:szCs w:val="23"/>
          <w:spacing w:val="-2"/>
        </w:rPr>
        <w:t>对任意多项式</w:t>
      </w:r>
    </w:p>
    <w:p>
      <w:pPr>
        <w:ind w:left="1589"/>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f(x)=aox"+a,x“⁻¹+…+a,g(x)=b₀</w:t>
      </w:r>
      <w:r>
        <w:rPr>
          <w:rFonts w:ascii="Times New Roman" w:hAnsi="Times New Roman" w:eastAsia="Times New Roman" w:cs="Times New Roman"/>
          <w:sz w:val="23"/>
          <w:szCs w:val="23"/>
          <w:spacing w:val="-1"/>
        </w:rPr>
        <w:t>x"+b₁x"⁻¹+…+bm</w:t>
      </w:r>
    </w:p>
    <w:p>
      <w:pPr>
        <w:ind w:left="39" w:right="479" w:hanging="9"/>
        <w:spacing w:before="92" w:line="296" w:lineRule="auto"/>
        <w:rPr>
          <w:rFonts w:ascii="SimSun" w:hAnsi="SimSun" w:eastAsia="SimSun" w:cs="SimSun"/>
          <w:sz w:val="23"/>
          <w:szCs w:val="23"/>
        </w:rPr>
      </w:pPr>
      <w:r>
        <w:rPr>
          <w:rFonts w:ascii="SimSun" w:hAnsi="SimSun" w:eastAsia="SimSun" w:cs="SimSun"/>
          <w:sz w:val="23"/>
          <w:szCs w:val="23"/>
          <w:spacing w:val="11"/>
        </w:rPr>
        <w:t>(它们可以为零多项式),我们称行列式(7)为它们的</w:t>
      </w:r>
      <w:r>
        <w:rPr>
          <w:rFonts w:ascii="SimSun" w:hAnsi="SimSun" w:eastAsia="SimSun" w:cs="SimSun"/>
          <w:sz w:val="23"/>
          <w:szCs w:val="23"/>
          <w:spacing w:val="10"/>
        </w:rPr>
        <w:t>结式，记为</w:t>
      </w:r>
      <w:r>
        <w:rPr>
          <w:rFonts w:ascii="Times New Roman" w:hAnsi="Times New Roman" w:eastAsia="Times New Roman" w:cs="Times New Roman"/>
          <w:sz w:val="23"/>
          <w:szCs w:val="23"/>
          <w:spacing w:val="10"/>
        </w:rPr>
        <w:t>R(f,g).    </w:t>
      </w:r>
      <w:r>
        <w:rPr>
          <w:rFonts w:ascii="SimSun" w:hAnsi="SimSun" w:eastAsia="SimSun" w:cs="SimSun"/>
          <w:sz w:val="23"/>
          <w:szCs w:val="23"/>
          <w:spacing w:val="10"/>
        </w:rPr>
        <w:t>综合以上分</w:t>
      </w:r>
      <w:r>
        <w:rPr>
          <w:rFonts w:ascii="SimSun" w:hAnsi="SimSun" w:eastAsia="SimSun" w:cs="SimSun"/>
          <w:sz w:val="23"/>
          <w:szCs w:val="23"/>
        </w:rPr>
        <w:t xml:space="preserve"> </w:t>
      </w:r>
      <w:r>
        <w:rPr>
          <w:rFonts w:ascii="SimSun" w:hAnsi="SimSun" w:eastAsia="SimSun" w:cs="SimSun"/>
          <w:sz w:val="23"/>
          <w:szCs w:val="23"/>
          <w:spacing w:val="-14"/>
        </w:rPr>
        <w:t>析，就可证明</w:t>
      </w:r>
    </w:p>
    <w:p>
      <w:pPr>
        <w:ind w:left="1479"/>
        <w:spacing w:before="28" w:line="222" w:lineRule="auto"/>
        <w:rPr>
          <w:rFonts w:ascii="SimHei" w:hAnsi="SimHei" w:eastAsia="SimHei" w:cs="SimHei"/>
          <w:sz w:val="23"/>
          <w:szCs w:val="23"/>
        </w:rPr>
      </w:pPr>
      <w:r>
        <w:rPr>
          <w:rFonts w:ascii="SimHei" w:hAnsi="SimHei" w:eastAsia="SimHei" w:cs="SimHei"/>
          <w:sz w:val="23"/>
          <w:szCs w:val="23"/>
        </w:rPr>
        <w:t>设</w:t>
      </w:r>
    </w:p>
    <w:p>
      <w:pPr>
        <w:ind w:left="1589"/>
        <w:spacing w:before="7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f(x)=aox"+a₁x"⁻¹+…+a,g(x)=b₀</w:t>
      </w:r>
      <w:r>
        <w:rPr>
          <w:rFonts w:ascii="Times New Roman" w:hAnsi="Times New Roman" w:eastAsia="Times New Roman" w:cs="Times New Roman"/>
          <w:sz w:val="23"/>
          <w:szCs w:val="23"/>
          <w:spacing w:val="-1"/>
        </w:rPr>
        <w:t>x"+b₁x"⁻¹+…+bm</w:t>
      </w:r>
    </w:p>
    <w:p>
      <w:pPr>
        <w:ind w:left="30"/>
        <w:spacing w:before="163" w:line="212" w:lineRule="auto"/>
        <w:rPr>
          <w:rFonts w:ascii="SimSun" w:hAnsi="SimSun" w:eastAsia="SimSun" w:cs="SimSun"/>
          <w:sz w:val="23"/>
          <w:szCs w:val="23"/>
        </w:rPr>
      </w:pPr>
      <w:r>
        <w:rPr>
          <w:rFonts w:ascii="SimSun" w:hAnsi="SimSun" w:eastAsia="SimSun" w:cs="SimSun"/>
          <w:sz w:val="23"/>
          <w:szCs w:val="23"/>
          <w:spacing w:val="3"/>
        </w:rPr>
        <w:t>是</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3"/>
        </w:rPr>
        <w:t>P[x]</w:t>
      </w:r>
      <w:r>
        <w:rPr>
          <w:rFonts w:ascii="Times New Roman" w:hAnsi="Times New Roman" w:eastAsia="Times New Roman" w:cs="Times New Roman"/>
          <w:sz w:val="23"/>
          <w:szCs w:val="23"/>
          <w:spacing w:val="21"/>
          <w:w w:val="101"/>
        </w:rPr>
        <w:t xml:space="preserve">  </w:t>
      </w:r>
      <w:r>
        <w:rPr>
          <w:rFonts w:ascii="SimSun" w:hAnsi="SimSun" w:eastAsia="SimSun" w:cs="SimSun"/>
          <w:sz w:val="23"/>
          <w:szCs w:val="23"/>
          <w:spacing w:val="3"/>
        </w:rPr>
        <w:t>中两个多项式，</w:t>
      </w:r>
      <w:r>
        <w:rPr>
          <w:rFonts w:ascii="Times New Roman" w:hAnsi="Times New Roman" w:eastAsia="Times New Roman" w:cs="Times New Roman"/>
          <w:sz w:val="23"/>
          <w:szCs w:val="23"/>
          <w:spacing w:val="3"/>
        </w:rPr>
        <w:t>m,n&gt;0,  </w:t>
      </w:r>
      <w:r>
        <w:rPr>
          <w:rFonts w:ascii="SimSun" w:hAnsi="SimSun" w:eastAsia="SimSun" w:cs="SimSun"/>
          <w:sz w:val="23"/>
          <w:szCs w:val="23"/>
          <w:spacing w:val="3"/>
        </w:rPr>
        <w:t>于是它们的结式</w:t>
      </w:r>
      <w:r>
        <w:rPr>
          <w:rFonts w:ascii="Times New Roman" w:hAnsi="Times New Roman" w:eastAsia="Times New Roman" w:cs="Times New Roman"/>
          <w:sz w:val="23"/>
          <w:szCs w:val="23"/>
          <w:spacing w:val="3"/>
        </w:rPr>
        <w:t>R(f,g)=0     </w:t>
      </w:r>
      <w:r>
        <w:rPr>
          <w:rFonts w:ascii="SimSun" w:hAnsi="SimSun" w:eastAsia="SimSun" w:cs="SimSun"/>
          <w:sz w:val="23"/>
          <w:szCs w:val="23"/>
          <w:spacing w:val="3"/>
        </w:rPr>
        <w:t>的充分必要条件是</w:t>
      </w:r>
      <w:r>
        <w:rPr>
          <w:rFonts w:ascii="Times New Roman" w:hAnsi="Times New Roman" w:eastAsia="Times New Roman" w:cs="Times New Roman"/>
          <w:sz w:val="23"/>
          <w:szCs w:val="23"/>
          <w:spacing w:val="3"/>
        </w:rPr>
        <w:t>f(</w:t>
      </w:r>
      <w:r>
        <w:rPr>
          <w:rFonts w:ascii="Times New Roman" w:hAnsi="Times New Roman" w:eastAsia="Times New Roman" w:cs="Times New Roman"/>
          <w:sz w:val="23"/>
          <w:szCs w:val="23"/>
          <w:spacing w:val="2"/>
        </w:rPr>
        <w:t>x)</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2"/>
        </w:rPr>
        <w:t>与</w:t>
      </w:r>
    </w:p>
    <w:p>
      <w:pPr>
        <w:ind w:left="19"/>
        <w:spacing w:before="76" w:line="212" w:lineRule="auto"/>
        <w:rPr>
          <w:rFonts w:ascii="SimSun" w:hAnsi="SimSun" w:eastAsia="SimSun" w:cs="SimSun"/>
          <w:sz w:val="23"/>
          <w:szCs w:val="23"/>
        </w:rPr>
      </w:pPr>
      <w:r>
        <w:rPr>
          <w:rFonts w:ascii="Times New Roman" w:hAnsi="Times New Roman" w:eastAsia="Times New Roman" w:cs="Times New Roman"/>
          <w:sz w:val="23"/>
          <w:szCs w:val="23"/>
          <w:spacing w:val="5"/>
        </w:rPr>
        <w:t>g(x)  </w:t>
      </w:r>
      <w:r>
        <w:rPr>
          <w:rFonts w:ascii="SimSun" w:hAnsi="SimSun" w:eastAsia="SimSun" w:cs="SimSun"/>
          <w:sz w:val="23"/>
          <w:szCs w:val="23"/>
          <w:spacing w:val="5"/>
        </w:rPr>
        <w:t>在</w:t>
      </w:r>
      <w:r>
        <w:rPr>
          <w:rFonts w:ascii="SimSun" w:hAnsi="SimSun" w:eastAsia="SimSun" w:cs="SimSun"/>
          <w:sz w:val="23"/>
          <w:szCs w:val="23"/>
          <w:spacing w:val="-37"/>
        </w:rPr>
        <w:t xml:space="preserve"> </w:t>
      </w:r>
      <w:r>
        <w:rPr>
          <w:rFonts w:ascii="Times New Roman" w:hAnsi="Times New Roman" w:eastAsia="Times New Roman" w:cs="Times New Roman"/>
          <w:sz w:val="23"/>
          <w:szCs w:val="23"/>
          <w:spacing w:val="5"/>
        </w:rPr>
        <w:t>P[x]  </w:t>
      </w:r>
      <w:r>
        <w:rPr>
          <w:rFonts w:ascii="SimSun" w:hAnsi="SimSun" w:eastAsia="SimSun" w:cs="SimSun"/>
          <w:sz w:val="23"/>
          <w:szCs w:val="23"/>
          <w:spacing w:val="5"/>
        </w:rPr>
        <w:t>中有非常数的公因式或者它们的第一个系数</w:t>
      </w:r>
      <w:r>
        <w:rPr>
          <w:rFonts w:ascii="Times New Roman" w:hAnsi="Times New Roman" w:eastAsia="Times New Roman" w:cs="Times New Roman"/>
          <w:sz w:val="23"/>
          <w:szCs w:val="23"/>
        </w:rPr>
        <w:t>ao</w:t>
      </w:r>
      <w:r>
        <w:rPr>
          <w:rFonts w:ascii="Times New Roman" w:hAnsi="Times New Roman" w:eastAsia="Times New Roman" w:cs="Times New Roman"/>
          <w:sz w:val="23"/>
          <w:szCs w:val="23"/>
          <w:spacing w:val="5"/>
        </w:rPr>
        <w:t>,b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。全为</w:t>
      </w:r>
      <w:r>
        <w:rPr>
          <w:rFonts w:ascii="SimSun" w:hAnsi="SimSun" w:eastAsia="SimSun" w:cs="SimSun"/>
          <w:sz w:val="23"/>
          <w:szCs w:val="23"/>
          <w:spacing w:val="4"/>
        </w:rPr>
        <w:t>零.</w:t>
      </w:r>
    </w:p>
    <w:p>
      <w:pPr>
        <w:ind w:left="500"/>
        <w:spacing w:before="54" w:line="217"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5"/>
        </w:rPr>
        <w:t xml:space="preserve">  </w:t>
      </w:r>
      <w:r>
        <w:rPr>
          <w:rFonts w:ascii="SimSun" w:hAnsi="SimSun" w:eastAsia="SimSun" w:cs="SimSun"/>
          <w:sz w:val="23"/>
          <w:szCs w:val="23"/>
          <w:spacing w:val="-5"/>
        </w:rPr>
        <w:t>如ao,b。全为零，或f(x),g(x) 有一个为零，则R(f,g)=0. 如f(x)</w:t>
      </w:r>
      <w:r>
        <w:rPr>
          <w:rFonts w:ascii="SimSun" w:hAnsi="SimSun" w:eastAsia="SimSun" w:cs="SimSun"/>
          <w:sz w:val="23"/>
          <w:szCs w:val="23"/>
          <w:spacing w:val="-42"/>
        </w:rPr>
        <w:t xml:space="preserve"> </w:t>
      </w:r>
      <w:r>
        <w:rPr>
          <w:rFonts w:ascii="SimSun" w:hAnsi="SimSun" w:eastAsia="SimSun" w:cs="SimSun"/>
          <w:sz w:val="23"/>
          <w:szCs w:val="23"/>
          <w:spacing w:val="-5"/>
        </w:rPr>
        <w:t>与     全</w:t>
      </w:r>
    </w:p>
    <w:p>
      <w:pPr>
        <w:ind w:right="819" w:firstLine="19"/>
        <w:spacing w:before="61" w:line="285" w:lineRule="auto"/>
        <w:rPr>
          <w:rFonts w:ascii="SimSun" w:hAnsi="SimSun" w:eastAsia="SimSun" w:cs="SimSun"/>
          <w:sz w:val="23"/>
          <w:szCs w:val="23"/>
        </w:rPr>
      </w:pPr>
      <w:r>
        <w:rPr>
          <w:rFonts w:ascii="SimSun" w:hAnsi="SimSun" w:eastAsia="SimSun" w:cs="SimSun"/>
          <w:sz w:val="23"/>
          <w:szCs w:val="23"/>
        </w:rPr>
        <w:t>不为零且有非常数公因式，由引理有</w:t>
      </w:r>
      <w:r>
        <w:rPr>
          <w:rFonts w:ascii="Times New Roman" w:hAnsi="Times New Roman" w:eastAsia="Times New Roman" w:cs="Times New Roman"/>
          <w:sz w:val="23"/>
          <w:szCs w:val="23"/>
        </w:rPr>
        <w:t>u(x),v(x),a(u(x))&lt;</w:t>
      </w:r>
      <w:r>
        <w:rPr>
          <w:rFonts w:ascii="Times New Roman" w:hAnsi="Times New Roman" w:eastAsia="Times New Roman" w:cs="Times New Roman"/>
          <w:sz w:val="23"/>
          <w:szCs w:val="23"/>
          <w:spacing w:val="-1"/>
        </w:rPr>
        <w:t>m,a(v(x))&lt;n,                   </w:t>
      </w:r>
      <w:r>
        <w:rPr>
          <w:rFonts w:ascii="SimSun" w:hAnsi="SimSun" w:eastAsia="SimSun" w:cs="SimSun"/>
          <w:sz w:val="23"/>
          <w:szCs w:val="23"/>
          <w:spacing w:val="-1"/>
        </w:rPr>
        <w:t>使</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1"/>
        </w:rPr>
        <w:t>u(x)</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 xml:space="preserve"> </w:t>
      </w:r>
      <w:r>
        <w:rPr>
          <w:rFonts w:ascii="SimSun" w:hAnsi="SimSun" w:eastAsia="SimSun" w:cs="SimSun"/>
          <w:sz w:val="23"/>
          <w:szCs w:val="23"/>
          <w:spacing w:val="3"/>
        </w:rPr>
        <w:t>f(x)=v(x)g(x). 于是(6)有非零解.也得R(f</w:t>
      </w:r>
      <w:r>
        <w:rPr>
          <w:rFonts w:ascii="SimSun" w:hAnsi="SimSun" w:eastAsia="SimSun" w:cs="SimSun"/>
          <w:sz w:val="23"/>
          <w:szCs w:val="23"/>
          <w:spacing w:val="2"/>
        </w:rPr>
        <w:t>,g)=0.</w:t>
      </w:r>
    </w:p>
    <w:p>
      <w:pPr>
        <w:ind w:left="509"/>
        <w:spacing w:line="212" w:lineRule="auto"/>
        <w:rPr>
          <w:rFonts w:ascii="Times New Roman" w:hAnsi="Times New Roman" w:eastAsia="Times New Roman" w:cs="Times New Roman"/>
          <w:sz w:val="23"/>
          <w:szCs w:val="23"/>
        </w:rPr>
      </w:pPr>
      <w:r>
        <w:rPr>
          <w:rFonts w:ascii="SimSun" w:hAnsi="SimSun" w:eastAsia="SimSun" w:cs="SimSun"/>
          <w:sz w:val="23"/>
          <w:szCs w:val="23"/>
          <w:spacing w:val="2"/>
        </w:rPr>
        <w:t>反之，设</w:t>
      </w:r>
      <w:r>
        <w:rPr>
          <w:rFonts w:ascii="Times New Roman" w:hAnsi="Times New Roman" w:eastAsia="Times New Roman" w:cs="Times New Roman"/>
          <w:sz w:val="23"/>
          <w:szCs w:val="23"/>
          <w:spacing w:val="2"/>
        </w:rPr>
        <w:t>R(f,g)=0.      </w:t>
      </w:r>
      <w:r>
        <w:rPr>
          <w:rFonts w:ascii="SimSun" w:hAnsi="SimSun" w:eastAsia="SimSun" w:cs="SimSun"/>
          <w:sz w:val="23"/>
          <w:szCs w:val="23"/>
          <w:spacing w:val="2"/>
        </w:rPr>
        <w:t>若</w:t>
      </w:r>
      <w:r>
        <w:rPr>
          <w:rFonts w:ascii="Times New Roman" w:hAnsi="Times New Roman" w:eastAsia="Times New Roman" w:cs="Times New Roman"/>
          <w:sz w:val="23"/>
          <w:szCs w:val="23"/>
          <w:spacing w:val="2"/>
        </w:rPr>
        <w:t>f(x),g(x)        </w:t>
      </w:r>
      <w:r>
        <w:rPr>
          <w:rFonts w:ascii="SimSun" w:hAnsi="SimSun" w:eastAsia="SimSun" w:cs="SimSun"/>
          <w:sz w:val="23"/>
          <w:szCs w:val="23"/>
          <w:spacing w:val="2"/>
        </w:rPr>
        <w:t>中有一为零多项式，定理显然成立.在</w:t>
      </w:r>
      <w:r>
        <w:rPr>
          <w:rFonts w:ascii="Times New Roman" w:hAnsi="Times New Roman" w:eastAsia="Times New Roman" w:cs="Times New Roman"/>
          <w:sz w:val="23"/>
          <w:szCs w:val="23"/>
          <w:spacing w:val="2"/>
        </w:rPr>
        <w:t>f(x),</w:t>
      </w:r>
    </w:p>
    <w:p>
      <w:pPr>
        <w:ind w:left="1279" w:right="1877" w:hanging="1270"/>
        <w:spacing w:before="95" w:line="31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g(x)</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2"/>
        </w:rPr>
        <w:t>都不为零，且</w:t>
      </w:r>
      <w:r>
        <w:rPr>
          <w:rFonts w:ascii="Times New Roman" w:hAnsi="Times New Roman" w:eastAsia="Times New Roman" w:cs="Times New Roman"/>
          <w:sz w:val="23"/>
          <w:szCs w:val="23"/>
          <w:spacing w:val="-2"/>
        </w:rPr>
        <w:t>a₀,b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。不全为零时，由</w:t>
      </w:r>
      <w:r>
        <w:rPr>
          <w:rFonts w:ascii="Times New Roman" w:hAnsi="Times New Roman" w:eastAsia="Times New Roman" w:cs="Times New Roman"/>
          <w:sz w:val="23"/>
          <w:szCs w:val="23"/>
          <w:spacing w:val="-2"/>
        </w:rPr>
        <w:t>R(f,g)=0,      </w:t>
      </w:r>
      <w:r>
        <w:rPr>
          <w:rFonts w:ascii="SimSun" w:hAnsi="SimSun" w:eastAsia="SimSun" w:cs="SimSun"/>
          <w:sz w:val="23"/>
          <w:szCs w:val="23"/>
          <w:spacing w:val="-2"/>
        </w:rPr>
        <w:t>则(6)有非零解.知有</w:t>
      </w:r>
      <w:r>
        <w:rPr>
          <w:rFonts w:ascii="SimSun" w:hAnsi="SimSun" w:eastAsia="SimSun" w:cs="SimSun"/>
          <w:sz w:val="23"/>
          <w:szCs w:val="23"/>
        </w:rPr>
        <w:t xml:space="preserve"> </w:t>
      </w:r>
      <w:r>
        <w:rPr>
          <w:rFonts w:ascii="Times New Roman" w:hAnsi="Times New Roman" w:eastAsia="Times New Roman" w:cs="Times New Roman"/>
          <w:sz w:val="23"/>
          <w:szCs w:val="23"/>
        </w:rPr>
        <w:t>u(x)=uox"¹+u,x"⁻²+…+um-1,n(x)=vox"⁻'+v,x"⁻²+…</w:t>
      </w:r>
      <w:r>
        <w:rPr>
          <w:rFonts w:ascii="Times New Roman" w:hAnsi="Times New Roman" w:eastAsia="Times New Roman" w:cs="Times New Roman"/>
          <w:sz w:val="23"/>
          <w:szCs w:val="23"/>
          <w:spacing w:val="-1"/>
        </w:rPr>
        <w:t>+va-,</w:t>
      </w:r>
    </w:p>
    <w:p>
      <w:pPr>
        <w:ind w:left="30"/>
        <w:spacing w:before="1" w:line="212" w:lineRule="auto"/>
        <w:rPr>
          <w:rFonts w:ascii="SimSun" w:hAnsi="SimSun" w:eastAsia="SimSun" w:cs="SimSun"/>
          <w:sz w:val="23"/>
          <w:szCs w:val="23"/>
        </w:rPr>
      </w:pPr>
      <w:r>
        <w:rPr>
          <w:rFonts w:ascii="Times New Roman" w:hAnsi="Times New Roman" w:eastAsia="Times New Roman" w:cs="Times New Roman"/>
          <w:sz w:val="23"/>
          <w:szCs w:val="23"/>
          <w:spacing w:val="1"/>
        </w:rPr>
        <w:t>u(x),v(x)       </w:t>
      </w:r>
      <w:r>
        <w:rPr>
          <w:rFonts w:ascii="SimSun" w:hAnsi="SimSun" w:eastAsia="SimSun" w:cs="SimSun"/>
          <w:sz w:val="23"/>
          <w:szCs w:val="23"/>
          <w:spacing w:val="1"/>
        </w:rPr>
        <w:t>不</w:t>
      </w:r>
      <w:r>
        <w:rPr>
          <w:rFonts w:ascii="SimSun" w:hAnsi="SimSun" w:eastAsia="SimSun" w:cs="SimSun"/>
          <w:sz w:val="23"/>
          <w:szCs w:val="23"/>
          <w:spacing w:val="-50"/>
        </w:rPr>
        <w:t xml:space="preserve"> </w:t>
      </w:r>
      <w:r>
        <w:rPr>
          <w:rFonts w:ascii="SimSun" w:hAnsi="SimSun" w:eastAsia="SimSun" w:cs="SimSun"/>
          <w:sz w:val="23"/>
          <w:szCs w:val="23"/>
          <w:spacing w:val="1"/>
        </w:rPr>
        <w:t>全</w:t>
      </w:r>
      <w:r>
        <w:rPr>
          <w:rFonts w:ascii="SimSun" w:hAnsi="SimSun" w:eastAsia="SimSun" w:cs="SimSun"/>
          <w:sz w:val="23"/>
          <w:szCs w:val="23"/>
          <w:spacing w:val="-47"/>
        </w:rPr>
        <w:t xml:space="preserve"> </w:t>
      </w:r>
      <w:r>
        <w:rPr>
          <w:rFonts w:ascii="SimSun" w:hAnsi="SimSun" w:eastAsia="SimSun" w:cs="SimSun"/>
          <w:sz w:val="23"/>
          <w:szCs w:val="23"/>
          <w:spacing w:val="1"/>
        </w:rPr>
        <w:t>为</w:t>
      </w:r>
      <w:r>
        <w:rPr>
          <w:rFonts w:ascii="SimSun" w:hAnsi="SimSun" w:eastAsia="SimSun" w:cs="SimSun"/>
          <w:sz w:val="23"/>
          <w:szCs w:val="23"/>
          <w:spacing w:val="-49"/>
        </w:rPr>
        <w:t xml:space="preserve"> </w:t>
      </w:r>
      <w:r>
        <w:rPr>
          <w:rFonts w:ascii="SimSun" w:hAnsi="SimSun" w:eastAsia="SimSun" w:cs="SimSun"/>
          <w:sz w:val="23"/>
          <w:szCs w:val="23"/>
          <w:spacing w:val="1"/>
        </w:rPr>
        <w:t>零</w:t>
      </w:r>
      <w:r>
        <w:rPr>
          <w:rFonts w:ascii="SimSun" w:hAnsi="SimSun" w:eastAsia="SimSun" w:cs="SimSun"/>
          <w:sz w:val="23"/>
          <w:szCs w:val="23"/>
          <w:spacing w:val="-49"/>
        </w:rPr>
        <w:t xml:space="preserve"> </w:t>
      </w:r>
      <w:r>
        <w:rPr>
          <w:rFonts w:ascii="SimSun" w:hAnsi="SimSun" w:eastAsia="SimSun" w:cs="SimSun"/>
          <w:sz w:val="23"/>
          <w:szCs w:val="23"/>
          <w:spacing w:val="1"/>
        </w:rPr>
        <w:t>使</w:t>
      </w:r>
      <w:r>
        <w:rPr>
          <w:rFonts w:ascii="Times New Roman" w:hAnsi="Times New Roman" w:eastAsia="Times New Roman" w:cs="Times New Roman"/>
          <w:sz w:val="23"/>
          <w:szCs w:val="23"/>
          <w:spacing w:val="1"/>
        </w:rPr>
        <w:t>u(x)f(x)=v(x)g(x).                </w:t>
      </w:r>
      <w:r>
        <w:rPr>
          <w:rFonts w:ascii="SimSun" w:hAnsi="SimSun" w:eastAsia="SimSun" w:cs="SimSun"/>
          <w:sz w:val="23"/>
          <w:szCs w:val="23"/>
        </w:rPr>
        <w:t>因</w:t>
      </w:r>
      <w:r>
        <w:rPr>
          <w:rFonts w:ascii="SimSun" w:hAnsi="SimSun" w:eastAsia="SimSun" w:cs="SimSun"/>
          <w:sz w:val="23"/>
          <w:szCs w:val="23"/>
          <w:spacing w:val="-48"/>
        </w:rPr>
        <w:t xml:space="preserve"> </w:t>
      </w:r>
      <w:r>
        <w:rPr>
          <w:rFonts w:ascii="Times New Roman" w:hAnsi="Times New Roman" w:eastAsia="Times New Roman" w:cs="Times New Roman"/>
          <w:sz w:val="23"/>
          <w:szCs w:val="23"/>
        </w:rPr>
        <w:t>f(x),g(x)            </w:t>
      </w:r>
      <w:r>
        <w:rPr>
          <w:rFonts w:ascii="SimSun" w:hAnsi="SimSun" w:eastAsia="SimSun" w:cs="SimSun"/>
          <w:sz w:val="23"/>
          <w:szCs w:val="23"/>
        </w:rPr>
        <w:t>全不为零，必有</w:t>
      </w:r>
    </w:p>
    <w:p>
      <w:pPr>
        <w:ind w:left="39"/>
        <w:spacing w:before="86" w:line="212" w:lineRule="auto"/>
        <w:rPr>
          <w:rFonts w:ascii="SimSun" w:hAnsi="SimSun" w:eastAsia="SimSun" w:cs="SimSun"/>
          <w:sz w:val="23"/>
          <w:szCs w:val="23"/>
        </w:rPr>
      </w:pPr>
      <w:r>
        <w:rPr>
          <w:rFonts w:ascii="Times New Roman" w:hAnsi="Times New Roman" w:eastAsia="Times New Roman" w:cs="Times New Roman"/>
          <w:sz w:val="23"/>
          <w:szCs w:val="23"/>
        </w:rPr>
        <w:t>u(x),v(x)    </w:t>
      </w:r>
      <w:r>
        <w:rPr>
          <w:rFonts w:ascii="SimSun" w:hAnsi="SimSun" w:eastAsia="SimSun" w:cs="SimSun"/>
          <w:sz w:val="23"/>
          <w:szCs w:val="23"/>
        </w:rPr>
        <w:t>全不为零.所以</w:t>
      </w:r>
      <w:r>
        <w:rPr>
          <w:rFonts w:ascii="Times New Roman" w:hAnsi="Times New Roman" w:eastAsia="Times New Roman" w:cs="Times New Roman"/>
          <w:sz w:val="23"/>
          <w:szCs w:val="23"/>
        </w:rPr>
        <w:t>a(u(x))&lt;m,a</w:t>
      </w:r>
      <w:r>
        <w:rPr>
          <w:rFonts w:ascii="Times New Roman" w:hAnsi="Times New Roman" w:eastAsia="Times New Roman" w:cs="Times New Roman"/>
          <w:sz w:val="23"/>
          <w:szCs w:val="23"/>
          <w:spacing w:val="-1"/>
        </w:rPr>
        <w:t>(v(x))&lt;n.             </w:t>
      </w:r>
      <w:r>
        <w:rPr>
          <w:rFonts w:ascii="SimSun" w:hAnsi="SimSun" w:eastAsia="SimSun" w:cs="SimSun"/>
          <w:sz w:val="23"/>
          <w:szCs w:val="23"/>
          <w:spacing w:val="-1"/>
        </w:rPr>
        <w:t>由引理，</w:t>
      </w:r>
      <w:r>
        <w:rPr>
          <w:rFonts w:ascii="Times New Roman" w:hAnsi="Times New Roman" w:eastAsia="Times New Roman" w:cs="Times New Roman"/>
          <w:sz w:val="23"/>
          <w:szCs w:val="23"/>
          <w:spacing w:val="-1"/>
        </w:rPr>
        <w:t>f(x),g(x)       </w:t>
      </w:r>
      <w:r>
        <w:rPr>
          <w:rFonts w:ascii="SimSun" w:hAnsi="SimSun" w:eastAsia="SimSun" w:cs="SimSun"/>
          <w:sz w:val="23"/>
          <w:szCs w:val="23"/>
          <w:spacing w:val="-1"/>
        </w:rPr>
        <w:t>有非常数公因</w:t>
      </w:r>
    </w:p>
    <w:p>
      <w:pPr>
        <w:ind w:left="49"/>
        <w:spacing w:before="107" w:line="212" w:lineRule="auto"/>
        <w:rPr>
          <w:rFonts w:ascii="Times New Roman" w:hAnsi="Times New Roman" w:eastAsia="Times New Roman" w:cs="Times New Roman"/>
          <w:sz w:val="23"/>
          <w:szCs w:val="23"/>
        </w:rPr>
      </w:pPr>
      <w:r>
        <w:rPr>
          <w:rFonts w:ascii="SimSun" w:hAnsi="SimSun" w:eastAsia="SimSun" w:cs="SimSun"/>
          <w:sz w:val="23"/>
          <w:szCs w:val="23"/>
        </w:rPr>
        <w:t>式.此外就是</w:t>
      </w:r>
      <w:r>
        <w:rPr>
          <w:rFonts w:ascii="Times New Roman" w:hAnsi="Times New Roman" w:eastAsia="Times New Roman" w:cs="Times New Roman"/>
          <w:sz w:val="23"/>
          <w:szCs w:val="23"/>
        </w:rPr>
        <w:t>a₀=0,b</w:t>
      </w:r>
      <w:r>
        <w:rPr>
          <w:rFonts w:ascii="Times New Roman" w:hAnsi="Times New Roman" w:eastAsia="Times New Roman" w:cs="Times New Roman"/>
          <w:sz w:val="23"/>
          <w:szCs w:val="23"/>
          <w:spacing w:val="-26"/>
        </w:rPr>
        <w:t xml:space="preserve"> </w:t>
      </w:r>
      <w:r>
        <w:rPr>
          <w:rFonts w:ascii="SimSun" w:hAnsi="SimSun" w:eastAsia="SimSun" w:cs="SimSun"/>
          <w:sz w:val="23"/>
          <w:szCs w:val="23"/>
        </w:rPr>
        <w:t>。</w:t>
      </w:r>
      <w:r>
        <w:rPr>
          <w:rFonts w:ascii="Times New Roman" w:hAnsi="Times New Roman" w:eastAsia="Times New Roman" w:cs="Times New Roman"/>
          <w:sz w:val="23"/>
          <w:szCs w:val="23"/>
        </w:rPr>
        <w:t>=0   </w:t>
      </w:r>
      <w:r>
        <w:rPr>
          <w:rFonts w:ascii="SimSun" w:hAnsi="SimSun" w:eastAsia="SimSun" w:cs="SimSun"/>
          <w:sz w:val="23"/>
          <w:szCs w:val="23"/>
        </w:rPr>
        <w:t>的</w:t>
      </w:r>
      <w:r>
        <w:rPr>
          <w:rFonts w:ascii="SimSun" w:hAnsi="SimSun" w:eastAsia="SimSun" w:cs="SimSun"/>
          <w:sz w:val="23"/>
          <w:szCs w:val="23"/>
          <w:spacing w:val="-1"/>
        </w:rPr>
        <w:t>情况.定理得证.</w:t>
      </w:r>
      <w:r>
        <w:rPr>
          <w:rFonts w:ascii="Times New Roman" w:hAnsi="Times New Roman" w:eastAsia="Times New Roman" w:cs="Times New Roman"/>
          <w:sz w:val="23"/>
          <w:szCs w:val="23"/>
          <w:spacing w:val="-1"/>
        </w:rPr>
        <w:t>I</w:t>
      </w:r>
    </w:p>
    <w:p>
      <w:pPr>
        <w:ind w:left="30" w:right="469" w:firstLine="500"/>
        <w:spacing w:before="101" w:line="266" w:lineRule="auto"/>
        <w:rPr>
          <w:rFonts w:ascii="SimSun" w:hAnsi="SimSun" w:eastAsia="SimSun" w:cs="SimSun"/>
          <w:sz w:val="23"/>
          <w:szCs w:val="23"/>
        </w:rPr>
      </w:pPr>
      <w:r>
        <w:rPr>
          <w:rFonts w:ascii="SimSun" w:hAnsi="SimSun" w:eastAsia="SimSun" w:cs="SimSun"/>
          <w:sz w:val="23"/>
          <w:szCs w:val="23"/>
          <w:spacing w:val="8"/>
        </w:rPr>
        <w:t>当</w:t>
      </w:r>
      <w:r>
        <w:rPr>
          <w:rFonts w:ascii="Times New Roman" w:hAnsi="Times New Roman" w:eastAsia="Times New Roman" w:cs="Times New Roman"/>
          <w:sz w:val="23"/>
          <w:szCs w:val="23"/>
          <w:spacing w:val="8"/>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8"/>
        </w:rPr>
        <w:t>是复数域时，两个多项式有非常数公因式与有公共</w:t>
      </w:r>
      <w:r>
        <w:rPr>
          <w:rFonts w:ascii="SimSun" w:hAnsi="SimSun" w:eastAsia="SimSun" w:cs="SimSun"/>
          <w:sz w:val="23"/>
          <w:szCs w:val="23"/>
          <w:spacing w:val="7"/>
        </w:rPr>
        <w:t>根是一致的.因此对复数</w:t>
      </w:r>
      <w:r>
        <w:rPr>
          <w:rFonts w:ascii="SimSun" w:hAnsi="SimSun" w:eastAsia="SimSun" w:cs="SimSun"/>
          <w:sz w:val="23"/>
          <w:szCs w:val="23"/>
        </w:rPr>
        <w:t xml:space="preserve"> </w:t>
      </w:r>
      <w:r>
        <w:rPr>
          <w:rFonts w:ascii="SimSun" w:hAnsi="SimSun" w:eastAsia="SimSun" w:cs="SimSun"/>
          <w:sz w:val="23"/>
          <w:szCs w:val="23"/>
          <w:spacing w:val="4"/>
        </w:rPr>
        <w:t>域上多项式</w:t>
      </w:r>
      <w:r>
        <w:rPr>
          <w:rFonts w:ascii="Times New Roman" w:hAnsi="Times New Roman" w:eastAsia="Times New Roman" w:cs="Times New Roman"/>
          <w:sz w:val="23"/>
          <w:szCs w:val="23"/>
          <w:spacing w:val="4"/>
        </w:rPr>
        <w:t>f(x),g(x),R(f,g)=0             </w:t>
      </w:r>
      <w:r>
        <w:rPr>
          <w:rFonts w:ascii="SimSun" w:hAnsi="SimSun" w:eastAsia="SimSun" w:cs="SimSun"/>
          <w:sz w:val="23"/>
          <w:szCs w:val="23"/>
          <w:spacing w:val="4"/>
        </w:rPr>
        <w:t>的充分必要条件为</w:t>
      </w:r>
      <w:r>
        <w:rPr>
          <w:rFonts w:ascii="Times New Roman" w:hAnsi="Times New Roman" w:eastAsia="Times New Roman" w:cs="Times New Roman"/>
          <w:sz w:val="23"/>
          <w:szCs w:val="23"/>
          <w:spacing w:val="4"/>
        </w:rPr>
        <w:t>f(x),g(x)       </w:t>
      </w:r>
      <w:r>
        <w:rPr>
          <w:rFonts w:ascii="SimSun" w:hAnsi="SimSun" w:eastAsia="SimSun" w:cs="SimSun"/>
          <w:sz w:val="23"/>
          <w:szCs w:val="23"/>
          <w:spacing w:val="4"/>
        </w:rPr>
        <w:t>在复数域中有公共</w:t>
      </w:r>
    </w:p>
    <w:p>
      <w:pPr>
        <w:ind w:left="59"/>
        <w:spacing w:before="38" w:line="219" w:lineRule="auto"/>
        <w:rPr>
          <w:rFonts w:ascii="SimSun" w:hAnsi="SimSun" w:eastAsia="SimSun" w:cs="SimSun"/>
          <w:sz w:val="23"/>
          <w:szCs w:val="23"/>
        </w:rPr>
      </w:pPr>
      <w:r>
        <w:rPr>
          <w:rFonts w:ascii="SimSun" w:hAnsi="SimSun" w:eastAsia="SimSun" w:cs="SimSun"/>
          <w:sz w:val="23"/>
          <w:szCs w:val="23"/>
          <w:spacing w:val="4"/>
        </w:rPr>
        <w:t>根或它们的第一个系数全为零.</w:t>
      </w:r>
    </w:p>
    <w:p>
      <w:pPr>
        <w:ind w:left="59" w:right="468" w:firstLine="460"/>
        <w:spacing w:before="70" w:line="288" w:lineRule="auto"/>
        <w:rPr>
          <w:rFonts w:ascii="SimSun" w:hAnsi="SimSun" w:eastAsia="SimSun" w:cs="SimSun"/>
          <w:sz w:val="23"/>
          <w:szCs w:val="23"/>
        </w:rPr>
      </w:pPr>
      <w:r>
        <w:rPr>
          <w:rFonts w:ascii="SimSun" w:hAnsi="SimSun" w:eastAsia="SimSun" w:cs="SimSun"/>
          <w:sz w:val="23"/>
          <w:szCs w:val="23"/>
          <w:spacing w:val="7"/>
        </w:rPr>
        <w:t>结式还提供了解二元高次方程组的一个一般的方法.设</w:t>
      </w:r>
      <w:r>
        <w:rPr>
          <w:rFonts w:ascii="Times New Roman" w:hAnsi="Times New Roman" w:eastAsia="Times New Roman" w:cs="Times New Roman"/>
          <w:sz w:val="23"/>
          <w:szCs w:val="23"/>
          <w:spacing w:val="7"/>
        </w:rPr>
        <w:t>f(x,y),g(x,y)       </w:t>
      </w:r>
      <w:r>
        <w:rPr>
          <w:rFonts w:ascii="SimSun" w:hAnsi="SimSun" w:eastAsia="SimSun" w:cs="SimSun"/>
          <w:sz w:val="23"/>
          <w:szCs w:val="23"/>
          <w:spacing w:val="7"/>
        </w:rPr>
        <w:t>是两个复</w:t>
      </w:r>
      <w:r>
        <w:rPr>
          <w:rFonts w:ascii="SimSun" w:hAnsi="SimSun" w:eastAsia="SimSun" w:cs="SimSun"/>
          <w:sz w:val="23"/>
          <w:szCs w:val="23"/>
          <w:spacing w:val="15"/>
        </w:rPr>
        <w:t xml:space="preserve"> </w:t>
      </w:r>
      <w:r>
        <w:rPr>
          <w:rFonts w:ascii="SimSun" w:hAnsi="SimSun" w:eastAsia="SimSun" w:cs="SimSun"/>
          <w:sz w:val="23"/>
          <w:szCs w:val="23"/>
          <w:spacing w:val="-4"/>
        </w:rPr>
        <w:t>系数的二元多项式，我们来求方程组</w:t>
      </w:r>
    </w:p>
    <w:p>
      <w:pPr>
        <w:ind w:left="3749"/>
        <w:rPr>
          <w:rFonts w:ascii="SimSun" w:hAnsi="SimSun" w:eastAsia="SimSun" w:cs="SimSun"/>
          <w:sz w:val="23"/>
          <w:szCs w:val="23"/>
        </w:rPr>
      </w:pPr>
      <w:r>
        <w:rPr>
          <w:rFonts w:ascii="SimSun" w:hAnsi="SimSun" w:eastAsia="SimSun" w:cs="SimSun"/>
          <w:sz w:val="23"/>
          <w:szCs w:val="23"/>
          <w:position w:val="-23"/>
        </w:rPr>
        <w:drawing>
          <wp:inline distT="0" distB="0" distL="0" distR="0">
            <wp:extent cx="768354" cy="393729"/>
            <wp:effectExtent l="0" t="0" r="0" b="0"/>
            <wp:docPr id="906" name="IM 906"/>
            <wp:cNvGraphicFramePr/>
            <a:graphic>
              <a:graphicData uri="http://schemas.openxmlformats.org/drawingml/2006/picture">
                <pic:pic>
                  <pic:nvPicPr>
                    <pic:cNvPr id="906" name="IM 906"/>
                    <pic:cNvPicPr/>
                  </pic:nvPicPr>
                  <pic:blipFill>
                    <a:blip r:embed="rId535"/>
                    <a:stretch>
                      <a:fillRect/>
                    </a:stretch>
                  </pic:blipFill>
                  <pic:spPr>
                    <a:xfrm rot="0">
                      <a:off x="0" y="0"/>
                      <a:ext cx="768354" cy="393729"/>
                    </a:xfrm>
                    <a:prstGeom prst="rect">
                      <a:avLst/>
                    </a:prstGeom>
                  </pic:spPr>
                </pic:pic>
              </a:graphicData>
            </a:graphic>
          </wp:inline>
        </w:drawing>
      </w:r>
      <w:r>
        <w:rPr>
          <w:rFonts w:ascii="SimSun" w:hAnsi="SimSun" w:eastAsia="SimSun" w:cs="SimSun"/>
          <w:sz w:val="23"/>
          <w:szCs w:val="23"/>
          <w:spacing w:val="2"/>
        </w:rPr>
        <w:t xml:space="preserve">                             </w:t>
      </w:r>
      <w:r>
        <w:rPr>
          <w:rFonts w:ascii="SimSun" w:hAnsi="SimSun" w:eastAsia="SimSun" w:cs="SimSun"/>
          <w:sz w:val="23"/>
          <w:szCs w:val="23"/>
          <w:spacing w:val="-11"/>
        </w:rPr>
        <w:t>(8)</w:t>
      </w:r>
    </w:p>
    <w:p>
      <w:pPr>
        <w:ind w:left="59"/>
        <w:spacing w:before="93" w:line="212" w:lineRule="auto"/>
        <w:rPr>
          <w:rFonts w:ascii="SimSun" w:hAnsi="SimSun" w:eastAsia="SimSun" w:cs="SimSun"/>
          <w:sz w:val="23"/>
          <w:szCs w:val="23"/>
        </w:rPr>
      </w:pPr>
      <w:r>
        <w:rPr>
          <w:rFonts w:ascii="SimSun" w:hAnsi="SimSun" w:eastAsia="SimSun" w:cs="SimSun"/>
          <w:sz w:val="23"/>
          <w:szCs w:val="23"/>
          <w:spacing w:val="1"/>
        </w:rPr>
        <w:t>在复数域中的全部解.</w:t>
      </w:r>
      <w:r>
        <w:rPr>
          <w:rFonts w:ascii="Times New Roman" w:hAnsi="Times New Roman" w:eastAsia="Times New Roman" w:cs="Times New Roman"/>
          <w:sz w:val="23"/>
          <w:szCs w:val="23"/>
          <w:spacing w:val="1"/>
        </w:rPr>
        <w:t>f(x,y)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g(x,y)</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可以写成</w:t>
      </w:r>
    </w:p>
    <w:p>
      <w:pPr>
        <w:ind w:left="2299"/>
        <w:spacing w:before="142"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f(x,y)=a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(y)x"+a,(y)</w:t>
      </w:r>
      <w:r>
        <w:rPr>
          <w:rFonts w:ascii="Times New Roman" w:hAnsi="Times New Roman" w:eastAsia="Times New Roman" w:cs="Times New Roman"/>
          <w:sz w:val="23"/>
          <w:szCs w:val="23"/>
          <w:spacing w:val="-2"/>
        </w:rPr>
        <w:t>x"⁻¹+…+a(y),</w:t>
      </w:r>
    </w:p>
    <w:p>
      <w:pPr>
        <w:ind w:left="2319"/>
        <w:spacing w:before="16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g(x,y)=b₀(y)x"+b₁(y)xᵐ</w:t>
      </w:r>
      <w:r>
        <w:rPr>
          <w:rFonts w:ascii="Times New Roman" w:hAnsi="Times New Roman" w:eastAsia="Times New Roman" w:cs="Times New Roman"/>
          <w:sz w:val="23"/>
          <w:szCs w:val="23"/>
          <w:spacing w:val="-1"/>
        </w:rPr>
        <w:t>⁻¹+…+b(y),</w:t>
      </w:r>
    </w:p>
    <w:p>
      <w:pPr>
        <w:spacing w:line="192" w:lineRule="auto"/>
        <w:sectPr>
          <w:footerReference w:type="default" r:id="rId533"/>
          <w:pgSz w:w="10140" w:h="15960"/>
          <w:pgMar w:top="400" w:right="590" w:bottom="517" w:left="350" w:header="0" w:footer="219" w:gutter="0"/>
        </w:sectPr>
        <w:rPr>
          <w:rFonts w:ascii="Times New Roman" w:hAnsi="Times New Roman" w:eastAsia="Times New Roman" w:cs="Times New Roman"/>
          <w:sz w:val="23"/>
          <w:szCs w:val="23"/>
        </w:rPr>
      </w:pPr>
    </w:p>
    <w:p>
      <w:pPr>
        <w:pStyle w:val="BodyText"/>
        <w:spacing w:line="456" w:lineRule="auto"/>
        <w:rPr/>
      </w:pPr>
      <w:r/>
    </w:p>
    <w:p>
      <w:pPr>
        <w:spacing w:before="74" w:line="212" w:lineRule="auto"/>
        <w:jc w:val="right"/>
        <w:rPr>
          <w:rFonts w:ascii="SimSun" w:hAnsi="SimSun" w:eastAsia="SimSun" w:cs="SimSun"/>
          <w:sz w:val="23"/>
          <w:szCs w:val="23"/>
        </w:rPr>
      </w:pPr>
      <w:r>
        <w:rPr>
          <w:rFonts w:ascii="SimSun" w:hAnsi="SimSun" w:eastAsia="SimSun" w:cs="SimSun"/>
          <w:sz w:val="23"/>
          <w:szCs w:val="23"/>
          <w:spacing w:val="2"/>
        </w:rPr>
        <w:t>其中</w:t>
      </w:r>
      <w:r>
        <w:rPr>
          <w:rFonts w:ascii="Times New Roman" w:hAnsi="Times New Roman" w:eastAsia="Times New Roman" w:cs="Times New Roman"/>
          <w:sz w:val="23"/>
          <w:szCs w:val="23"/>
          <w:spacing w:val="2"/>
        </w:rPr>
        <w:t>a,(y),b,(y)(i=0,1,…,n,j=0,1,…</w:t>
      </w:r>
      <w:r>
        <w:rPr>
          <w:rFonts w:ascii="Times New Roman" w:hAnsi="Times New Roman" w:eastAsia="Times New Roman" w:cs="Times New Roman"/>
          <w:sz w:val="23"/>
          <w:szCs w:val="23"/>
          <w:spacing w:val="1"/>
        </w:rPr>
        <w:t>,m)                   </w:t>
      </w:r>
      <w:r>
        <w:rPr>
          <w:rFonts w:ascii="SimSun" w:hAnsi="SimSun" w:eastAsia="SimSun" w:cs="SimSun"/>
          <w:sz w:val="23"/>
          <w:szCs w:val="23"/>
          <w:spacing w:val="1"/>
        </w:rPr>
        <w:t>是</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1"/>
        </w:rPr>
        <w:t>y</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1"/>
        </w:rPr>
        <w:t>的多项式.把</w:t>
      </w:r>
      <w:r>
        <w:rPr>
          <w:rFonts w:ascii="Times New Roman" w:hAnsi="Times New Roman" w:eastAsia="Times New Roman" w:cs="Times New Roman"/>
          <w:sz w:val="23"/>
          <w:szCs w:val="23"/>
          <w:spacing w:val="1"/>
        </w:rPr>
        <w:t>f(x,y)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g(x,y)    </w:t>
      </w:r>
      <w:r>
        <w:rPr>
          <w:rFonts w:ascii="SimSun" w:hAnsi="SimSun" w:eastAsia="SimSun" w:cs="SimSun"/>
          <w:sz w:val="23"/>
          <w:szCs w:val="23"/>
          <w:spacing w:val="1"/>
        </w:rPr>
        <w:t>看作</w:t>
      </w:r>
    </w:p>
    <w:p>
      <w:pPr>
        <w:ind w:left="510"/>
        <w:spacing w:before="70" w:line="219" w:lineRule="auto"/>
        <w:rPr>
          <w:rFonts w:ascii="SimSun" w:hAnsi="SimSun" w:eastAsia="SimSun" w:cs="SimSun"/>
          <w:sz w:val="23"/>
          <w:szCs w:val="23"/>
        </w:rPr>
      </w:pPr>
      <w:r>
        <w:rPr>
          <w:rFonts w:ascii="SimSun" w:hAnsi="SimSun" w:eastAsia="SimSun" w:cs="SimSun"/>
          <w:sz w:val="23"/>
          <w:szCs w:val="23"/>
          <w:spacing w:val="-9"/>
        </w:rPr>
        <w:t>是</w:t>
      </w:r>
      <w:r>
        <w:rPr>
          <w:rFonts w:ascii="Times New Roman" w:hAnsi="Times New Roman" w:eastAsia="Times New Roman" w:cs="Times New Roman"/>
          <w:sz w:val="23"/>
          <w:szCs w:val="23"/>
          <w:spacing w:val="-9"/>
        </w:rPr>
        <w:t>x</w:t>
      </w:r>
      <w:r>
        <w:rPr>
          <w:rFonts w:ascii="Times New Roman" w:hAnsi="Times New Roman" w:eastAsia="Times New Roman" w:cs="Times New Roman"/>
          <w:sz w:val="23"/>
          <w:szCs w:val="23"/>
          <w:spacing w:val="43"/>
          <w:w w:val="101"/>
        </w:rPr>
        <w:t xml:space="preserve"> </w:t>
      </w:r>
      <w:r>
        <w:rPr>
          <w:rFonts w:ascii="SimSun" w:hAnsi="SimSun" w:eastAsia="SimSun" w:cs="SimSun"/>
          <w:sz w:val="23"/>
          <w:szCs w:val="23"/>
          <w:spacing w:val="-9"/>
        </w:rPr>
        <w:t>的多项式，令</w:t>
      </w:r>
    </w:p>
    <w:p>
      <w:pPr>
        <w:ind w:firstLine="1920"/>
        <w:spacing w:before="98" w:line="2651" w:lineRule="exact"/>
        <w:rPr/>
      </w:pPr>
      <w:r>
        <w:rPr>
          <w:position w:val="-53"/>
        </w:rPr>
        <w:drawing>
          <wp:inline distT="0" distB="0" distL="0" distR="0">
            <wp:extent cx="3644889" cy="1682908"/>
            <wp:effectExtent l="0" t="0" r="0" b="0"/>
            <wp:docPr id="910" name="IM 910"/>
            <wp:cNvGraphicFramePr/>
            <a:graphic>
              <a:graphicData uri="http://schemas.openxmlformats.org/drawingml/2006/picture">
                <pic:pic>
                  <pic:nvPicPr>
                    <pic:cNvPr id="910" name="IM 910"/>
                    <pic:cNvPicPr/>
                  </pic:nvPicPr>
                  <pic:blipFill>
                    <a:blip r:embed="rId538"/>
                    <a:stretch>
                      <a:fillRect/>
                    </a:stretch>
                  </pic:blipFill>
                  <pic:spPr>
                    <a:xfrm rot="0">
                      <a:off x="0" y="0"/>
                      <a:ext cx="3644889" cy="1682908"/>
                    </a:xfrm>
                    <a:prstGeom prst="rect">
                      <a:avLst/>
                    </a:prstGeom>
                  </pic:spPr>
                </pic:pic>
              </a:graphicData>
            </a:graphic>
          </wp:inline>
        </w:drawing>
      </w:r>
    </w:p>
    <w:p>
      <w:pPr>
        <w:ind w:left="500"/>
        <w:spacing w:before="103" w:line="212" w:lineRule="auto"/>
        <w:rPr>
          <w:rFonts w:ascii="SimSun" w:hAnsi="SimSun" w:eastAsia="SimSun" w:cs="SimSun"/>
          <w:sz w:val="23"/>
          <w:szCs w:val="23"/>
        </w:rPr>
      </w:pPr>
      <w:r>
        <w:rPr>
          <w:rFonts w:ascii="SimSun" w:hAnsi="SimSun" w:eastAsia="SimSun" w:cs="SimSun"/>
          <w:sz w:val="23"/>
          <w:szCs w:val="23"/>
          <w:spacing w:val="9"/>
        </w:rPr>
        <w:t>这是一个</w:t>
      </w:r>
      <w:r>
        <w:rPr>
          <w:rFonts w:ascii="Times New Roman" w:hAnsi="Times New Roman" w:eastAsia="Times New Roman" w:cs="Times New Roman"/>
          <w:sz w:val="23"/>
          <w:szCs w:val="23"/>
          <w:spacing w:val="9"/>
        </w:rPr>
        <w:t>y </w:t>
      </w:r>
      <w:r>
        <w:rPr>
          <w:rFonts w:ascii="SimSun" w:hAnsi="SimSun" w:eastAsia="SimSun" w:cs="SimSun"/>
          <w:sz w:val="23"/>
          <w:szCs w:val="23"/>
          <w:spacing w:val="9"/>
        </w:rPr>
        <w:t>的复系数多项式.</w:t>
      </w:r>
    </w:p>
    <w:p>
      <w:pPr>
        <w:ind w:left="989"/>
        <w:spacing w:before="102" w:line="219" w:lineRule="auto"/>
        <w:rPr>
          <w:rFonts w:ascii="SimSun" w:hAnsi="SimSun" w:eastAsia="SimSun" w:cs="SimSun"/>
          <w:sz w:val="23"/>
          <w:szCs w:val="23"/>
        </w:rPr>
      </w:pPr>
      <w:r>
        <w:rPr>
          <w:rFonts w:ascii="SimSun" w:hAnsi="SimSun" w:eastAsia="SimSun" w:cs="SimSun"/>
          <w:sz w:val="23"/>
          <w:szCs w:val="23"/>
          <w:spacing w:val="10"/>
        </w:rPr>
        <w:t>由定理10即得下面定理：</w:t>
      </w:r>
    </w:p>
    <w:p>
      <w:pPr>
        <w:spacing w:before="159" w:line="217" w:lineRule="auto"/>
        <w:jc w:val="right"/>
        <w:rPr>
          <w:rFonts w:ascii="SimSun" w:hAnsi="SimSun" w:eastAsia="SimSun" w:cs="SimSun"/>
          <w:sz w:val="23"/>
          <w:szCs w:val="23"/>
        </w:rPr>
      </w:pPr>
      <w:r>
        <w:rPr>
          <w:rFonts w:ascii="SimHei" w:hAnsi="SimHei" w:eastAsia="SimHei" w:cs="SimHei"/>
          <w:sz w:val="23"/>
          <w:szCs w:val="23"/>
          <w:spacing w:val="3"/>
        </w:rPr>
        <w:t>定理11</w:t>
      </w:r>
      <w:r>
        <w:rPr>
          <w:rFonts w:ascii="SimHei" w:hAnsi="SimHei" w:eastAsia="SimHei" w:cs="SimHei"/>
          <w:sz w:val="23"/>
          <w:szCs w:val="23"/>
          <w:spacing w:val="59"/>
        </w:rPr>
        <w:t xml:space="preserve"> </w:t>
      </w:r>
      <w:r>
        <w:rPr>
          <w:rFonts w:ascii="SimSun" w:hAnsi="SimSun" w:eastAsia="SimSun" w:cs="SimSun"/>
          <w:sz w:val="23"/>
          <w:szCs w:val="23"/>
          <w:spacing w:val="3"/>
        </w:rPr>
        <w:t>如</w:t>
      </w:r>
      <w:r>
        <w:rPr>
          <w:rFonts w:ascii="SimSun" w:hAnsi="SimSun" w:eastAsia="SimSun" w:cs="SimSun"/>
          <w:sz w:val="23"/>
          <w:szCs w:val="23"/>
          <w:spacing w:val="-45"/>
        </w:rPr>
        <w:t xml:space="preserve"> </w:t>
      </w:r>
      <w:r>
        <w:rPr>
          <w:rFonts w:ascii="SimSun" w:hAnsi="SimSun" w:eastAsia="SimSun" w:cs="SimSun"/>
          <w:sz w:val="23"/>
          <w:szCs w:val="23"/>
          <w:spacing w:val="3"/>
        </w:rPr>
        <w:t>果(</w:t>
      </w:r>
      <w:r>
        <w:rPr>
          <w:rFonts w:ascii="SimSun" w:hAnsi="SimSun" w:eastAsia="SimSun" w:cs="SimSun"/>
          <w:sz w:val="23"/>
          <w:szCs w:val="23"/>
        </w:rPr>
        <w:t>xo</w:t>
      </w:r>
      <w:r>
        <w:rPr>
          <w:rFonts w:ascii="SimSun" w:hAnsi="SimSun" w:eastAsia="SimSun" w:cs="SimSun"/>
          <w:sz w:val="23"/>
          <w:szCs w:val="23"/>
          <w:spacing w:val="3"/>
        </w:rPr>
        <w:t>,</w:t>
      </w:r>
      <w:r>
        <w:rPr>
          <w:rFonts w:ascii="SimSun" w:hAnsi="SimSun" w:eastAsia="SimSun" w:cs="SimSun"/>
          <w:sz w:val="23"/>
          <w:szCs w:val="23"/>
        </w:rPr>
        <w:t>yo</w:t>
      </w:r>
      <w:r>
        <w:rPr>
          <w:rFonts w:ascii="SimSun" w:hAnsi="SimSun" w:eastAsia="SimSun" w:cs="SimSun"/>
          <w:sz w:val="23"/>
          <w:szCs w:val="23"/>
          <w:spacing w:val="3"/>
        </w:rPr>
        <w:t>)是方程组(8)的一个复数解，那么y。就</w:t>
      </w:r>
      <w:r>
        <w:rPr>
          <w:rFonts w:ascii="SimSun" w:hAnsi="SimSun" w:eastAsia="SimSun" w:cs="SimSun"/>
          <w:sz w:val="23"/>
          <w:szCs w:val="23"/>
          <w:spacing w:val="-29"/>
        </w:rPr>
        <w:t xml:space="preserve"> </w:t>
      </w:r>
      <w:r>
        <w:rPr>
          <w:rFonts w:ascii="SimSun" w:hAnsi="SimSun" w:eastAsia="SimSun" w:cs="SimSun"/>
          <w:sz w:val="23"/>
          <w:szCs w:val="23"/>
          <w:spacing w:val="3"/>
        </w:rPr>
        <w:t>是R</w:t>
      </w:r>
      <w:r>
        <w:rPr>
          <w:rFonts w:ascii="Calibri" w:hAnsi="Calibri" w:eastAsia="Calibri" w:cs="Calibri"/>
          <w:sz w:val="23"/>
          <w:szCs w:val="23"/>
          <w:spacing w:val="3"/>
        </w:rPr>
        <w:t>₂ </w:t>
      </w:r>
      <w:r>
        <w:rPr>
          <w:rFonts w:ascii="SimSun" w:hAnsi="SimSun" w:eastAsia="SimSun" w:cs="SimSun"/>
          <w:sz w:val="23"/>
          <w:szCs w:val="23"/>
          <w:spacing w:val="3"/>
        </w:rPr>
        <w:t>(f,g) 的</w:t>
      </w:r>
      <w:r>
        <w:rPr>
          <w:rFonts w:ascii="SimSun" w:hAnsi="SimSun" w:eastAsia="SimSun" w:cs="SimSun"/>
          <w:sz w:val="23"/>
          <w:szCs w:val="23"/>
          <w:spacing w:val="-69"/>
        </w:rPr>
        <w:t xml:space="preserve"> </w:t>
      </w:r>
      <w:r>
        <w:rPr>
          <w:rFonts w:ascii="SimSun" w:hAnsi="SimSun" w:eastAsia="SimSun" w:cs="SimSun"/>
          <w:sz w:val="23"/>
          <w:szCs w:val="23"/>
          <w:spacing w:val="3"/>
        </w:rPr>
        <w:t>一个</w:t>
      </w:r>
    </w:p>
    <w:p>
      <w:pPr>
        <w:ind w:right="24"/>
        <w:spacing w:before="71" w:line="212" w:lineRule="auto"/>
        <w:jc w:val="right"/>
        <w:rPr>
          <w:rFonts w:ascii="SimSun" w:hAnsi="SimSun" w:eastAsia="SimSun" w:cs="SimSun"/>
          <w:sz w:val="23"/>
          <w:szCs w:val="23"/>
        </w:rPr>
      </w:pPr>
      <w:r>
        <w:rPr>
          <w:rFonts w:ascii="SimSun" w:hAnsi="SimSun" w:eastAsia="SimSun" w:cs="SimSun"/>
          <w:sz w:val="23"/>
          <w:szCs w:val="23"/>
          <w:spacing w:val="-2"/>
        </w:rPr>
        <w:t>根；反过来，如果</w:t>
      </w:r>
      <w:r>
        <w:rPr>
          <w:rFonts w:ascii="Times New Roman" w:hAnsi="Times New Roman" w:eastAsia="Times New Roman" w:cs="Times New Roman"/>
          <w:sz w:val="23"/>
          <w:szCs w:val="23"/>
          <w:spacing w:val="-2"/>
        </w:rPr>
        <w:t>y</w:t>
      </w:r>
      <w:r>
        <w:rPr>
          <w:rFonts w:ascii="SimSun" w:hAnsi="SimSun" w:eastAsia="SimSun" w:cs="SimSun"/>
          <w:sz w:val="23"/>
          <w:szCs w:val="23"/>
          <w:spacing w:val="-2"/>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2"/>
        </w:rPr>
        <w:t>R₂(f,g)   </w:t>
      </w:r>
      <w:r>
        <w:rPr>
          <w:rFonts w:ascii="SimSun" w:hAnsi="SimSun" w:eastAsia="SimSun" w:cs="SimSun"/>
          <w:sz w:val="23"/>
          <w:szCs w:val="23"/>
          <w:spacing w:val="-2"/>
        </w:rPr>
        <w:t>的一个复根，那么</w:t>
      </w:r>
      <w:r>
        <w:rPr>
          <w:rFonts w:ascii="Times New Roman" w:hAnsi="Times New Roman" w:eastAsia="Times New Roman" w:cs="Times New Roman"/>
          <w:sz w:val="23"/>
          <w:szCs w:val="23"/>
          <w:spacing w:val="-2"/>
        </w:rPr>
        <w:t>a₀(y₀)=b₀(y₀)=0</w:t>
      </w:r>
      <w:r>
        <w:rPr>
          <w:rFonts w:ascii="Times New Roman" w:hAnsi="Times New Roman" w:eastAsia="Times New Roman" w:cs="Times New Roman"/>
          <w:sz w:val="23"/>
          <w:szCs w:val="23"/>
          <w:spacing w:val="-3"/>
        </w:rPr>
        <w:t>,          </w:t>
      </w:r>
      <w:r>
        <w:rPr>
          <w:rFonts w:ascii="SimSun" w:hAnsi="SimSun" w:eastAsia="SimSun" w:cs="SimSun"/>
          <w:sz w:val="23"/>
          <w:szCs w:val="23"/>
          <w:spacing w:val="-3"/>
        </w:rPr>
        <w:t>或者存在一个复</w:t>
      </w:r>
    </w:p>
    <w:p>
      <w:pPr>
        <w:ind w:left="500"/>
        <w:spacing w:before="96" w:line="212" w:lineRule="auto"/>
        <w:rPr>
          <w:rFonts w:ascii="Times New Roman" w:hAnsi="Times New Roman" w:eastAsia="Times New Roman" w:cs="Times New Roman"/>
          <w:sz w:val="23"/>
          <w:szCs w:val="23"/>
        </w:rPr>
      </w:pPr>
      <w:r>
        <w:rPr>
          <w:rFonts w:ascii="SimSun" w:hAnsi="SimSun" w:eastAsia="SimSun" w:cs="SimSun"/>
          <w:sz w:val="23"/>
          <w:szCs w:val="23"/>
          <w:spacing w:val="7"/>
        </w:rPr>
        <w:t>数</w:t>
      </w:r>
      <w:r>
        <w:rPr>
          <w:rFonts w:ascii="Times New Roman" w:hAnsi="Times New Roman" w:eastAsia="Times New Roman" w:cs="Times New Roman"/>
          <w:sz w:val="23"/>
          <w:szCs w:val="23"/>
          <w:spacing w:val="7"/>
        </w:rPr>
        <w:t>x</w:t>
      </w:r>
      <w:r>
        <w:rPr>
          <w:rFonts w:ascii="SimSun" w:hAnsi="SimSun" w:eastAsia="SimSun" w:cs="SimSun"/>
          <w:sz w:val="23"/>
          <w:szCs w:val="23"/>
          <w:spacing w:val="7"/>
        </w:rPr>
        <w:t>。使</w:t>
      </w:r>
      <w:r>
        <w:rPr>
          <w:rFonts w:ascii="Times New Roman" w:hAnsi="Times New Roman" w:eastAsia="Times New Roman" w:cs="Times New Roman"/>
          <w:sz w:val="23"/>
          <w:szCs w:val="23"/>
          <w:spacing w:val="7"/>
        </w:rPr>
        <w:t>(x₀,</w:t>
      </w:r>
      <w:r>
        <w:rPr>
          <w:rFonts w:ascii="Times New Roman" w:hAnsi="Times New Roman" w:eastAsia="Times New Roman" w:cs="Times New Roman"/>
          <w:sz w:val="23"/>
          <w:szCs w:val="23"/>
        </w:rPr>
        <w:t>yo</w:t>
      </w:r>
      <w:r>
        <w:rPr>
          <w:rFonts w:ascii="Times New Roman" w:hAnsi="Times New Roman" w:eastAsia="Times New Roman" w:cs="Times New Roman"/>
          <w:sz w:val="23"/>
          <w:szCs w:val="23"/>
          <w:spacing w:val="7"/>
        </w:rPr>
        <w:t>)</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7"/>
        </w:rPr>
        <w:t>是方程组(8)的一个解.</w:t>
      </w:r>
      <w:r>
        <w:rPr>
          <w:rFonts w:ascii="Times New Roman" w:hAnsi="Times New Roman" w:eastAsia="Times New Roman" w:cs="Times New Roman"/>
          <w:sz w:val="23"/>
          <w:szCs w:val="23"/>
          <w:spacing w:val="7"/>
        </w:rPr>
        <w:t>I</w:t>
      </w:r>
    </w:p>
    <w:p>
      <w:pPr>
        <w:ind w:left="969"/>
        <w:spacing w:before="36" w:line="212" w:lineRule="auto"/>
        <w:rPr>
          <w:rFonts w:ascii="Times New Roman" w:hAnsi="Times New Roman" w:eastAsia="Times New Roman" w:cs="Times New Roman"/>
          <w:sz w:val="23"/>
          <w:szCs w:val="23"/>
        </w:rPr>
      </w:pPr>
      <w:r>
        <w:rPr>
          <w:rFonts w:ascii="SimSun" w:hAnsi="SimSun" w:eastAsia="SimSun" w:cs="SimSun"/>
          <w:sz w:val="23"/>
          <w:szCs w:val="23"/>
          <w:spacing w:val="4"/>
        </w:rPr>
        <w:t>由此可知，为了解方程组(8),我们先求高次方程</w:t>
      </w:r>
      <w:r>
        <w:rPr>
          <w:rFonts w:ascii="Times New Roman" w:hAnsi="Times New Roman" w:eastAsia="Times New Roman" w:cs="Times New Roman"/>
          <w:sz w:val="23"/>
          <w:szCs w:val="23"/>
          <w:spacing w:val="4"/>
        </w:rPr>
        <w:t>R(f,g)=0       </w:t>
      </w:r>
      <w:r>
        <w:rPr>
          <w:rFonts w:ascii="SimSun" w:hAnsi="SimSun" w:eastAsia="SimSun" w:cs="SimSun"/>
          <w:sz w:val="23"/>
          <w:szCs w:val="23"/>
          <w:spacing w:val="4"/>
        </w:rPr>
        <w:t>的全部根，把</w:t>
      </w:r>
      <w:r>
        <w:rPr>
          <w:rFonts w:ascii="Times New Roman" w:hAnsi="Times New Roman" w:eastAsia="Times New Roman" w:cs="Times New Roman"/>
          <w:sz w:val="23"/>
          <w:szCs w:val="23"/>
          <w:spacing w:val="4"/>
        </w:rPr>
        <w:t>R(f,</w:t>
      </w:r>
    </w:p>
    <w:p>
      <w:pPr>
        <w:ind w:left="469"/>
        <w:spacing w:before="114" w:line="214" w:lineRule="auto"/>
        <w:rPr>
          <w:rFonts w:ascii="SimSun" w:hAnsi="SimSun" w:eastAsia="SimSun" w:cs="SimSun"/>
          <w:sz w:val="23"/>
          <w:szCs w:val="23"/>
        </w:rPr>
      </w:pPr>
      <w:r>
        <w:rPr>
          <w:rFonts w:ascii="SimSun" w:hAnsi="SimSun" w:eastAsia="SimSun" w:cs="SimSun"/>
          <w:sz w:val="23"/>
          <w:szCs w:val="23"/>
          <w:spacing w:val="2"/>
        </w:rPr>
        <w:t>g)=0</w:t>
      </w:r>
      <w:r>
        <w:rPr>
          <w:rFonts w:ascii="SimSun" w:hAnsi="SimSun" w:eastAsia="SimSun" w:cs="SimSun"/>
          <w:sz w:val="23"/>
          <w:szCs w:val="23"/>
          <w:spacing w:val="111"/>
        </w:rPr>
        <w:t xml:space="preserve"> </w:t>
      </w:r>
      <w:r>
        <w:rPr>
          <w:rFonts w:ascii="SimSun" w:hAnsi="SimSun" w:eastAsia="SimSun" w:cs="SimSun"/>
          <w:sz w:val="23"/>
          <w:szCs w:val="23"/>
          <w:spacing w:val="2"/>
        </w:rPr>
        <w:t>的每个根代入(8),再求x</w:t>
      </w:r>
      <w:r>
        <w:rPr>
          <w:rFonts w:ascii="SimSun" w:hAnsi="SimSun" w:eastAsia="SimSun" w:cs="SimSun"/>
          <w:sz w:val="23"/>
          <w:szCs w:val="23"/>
          <w:spacing w:val="-22"/>
        </w:rPr>
        <w:t xml:space="preserve"> </w:t>
      </w:r>
      <w:r>
        <w:rPr>
          <w:rFonts w:ascii="SimSun" w:hAnsi="SimSun" w:eastAsia="SimSun" w:cs="SimSun"/>
          <w:sz w:val="23"/>
          <w:szCs w:val="23"/>
          <w:spacing w:val="2"/>
        </w:rPr>
        <w:t>的值.这样，我们就得到(8)的全部解.</w:t>
      </w:r>
    </w:p>
    <w:p>
      <w:pPr>
        <w:ind w:left="950"/>
        <w:spacing w:before="62" w:line="220" w:lineRule="auto"/>
        <w:rPr>
          <w:rFonts w:ascii="SimSun" w:hAnsi="SimSun" w:eastAsia="SimSun" w:cs="SimSun"/>
          <w:sz w:val="23"/>
          <w:szCs w:val="23"/>
        </w:rPr>
      </w:pPr>
      <w:r>
        <w:drawing>
          <wp:anchor distT="0" distB="0" distL="0" distR="0" simplePos="0" relativeHeight="252374016" behindDoc="0" locked="0" layoutInCell="1" allowOverlap="1">
            <wp:simplePos x="0" y="0"/>
            <wp:positionH relativeFrom="column">
              <wp:posOffset>2139968</wp:posOffset>
            </wp:positionH>
            <wp:positionV relativeFrom="paragraph">
              <wp:posOffset>248853</wp:posOffset>
            </wp:positionV>
            <wp:extent cx="1841461" cy="431835"/>
            <wp:effectExtent l="0" t="0" r="0" b="0"/>
            <wp:wrapNone/>
            <wp:docPr id="912" name="IM 912"/>
            <wp:cNvGraphicFramePr/>
            <a:graphic>
              <a:graphicData uri="http://schemas.openxmlformats.org/drawingml/2006/picture">
                <pic:pic>
                  <pic:nvPicPr>
                    <pic:cNvPr id="912" name="IM 912"/>
                    <pic:cNvPicPr/>
                  </pic:nvPicPr>
                  <pic:blipFill>
                    <a:blip r:embed="rId539"/>
                    <a:stretch>
                      <a:fillRect/>
                    </a:stretch>
                  </pic:blipFill>
                  <pic:spPr>
                    <a:xfrm rot="0">
                      <a:off x="0" y="0"/>
                      <a:ext cx="1841461" cy="431835"/>
                    </a:xfrm>
                    <a:prstGeom prst="rect">
                      <a:avLst/>
                    </a:prstGeom>
                  </pic:spPr>
                </pic:pic>
              </a:graphicData>
            </a:graphic>
          </wp:anchor>
        </w:drawing>
      </w:r>
      <w:r>
        <w:rPr>
          <w:rFonts w:ascii="SimSun" w:hAnsi="SimSun" w:eastAsia="SimSun" w:cs="SimSun"/>
          <w:sz w:val="23"/>
          <w:szCs w:val="23"/>
          <w:spacing w:val="5"/>
        </w:rPr>
        <w:t>例</w:t>
      </w:r>
      <w:r>
        <w:rPr>
          <w:rFonts w:ascii="SimSun" w:hAnsi="SimSun" w:eastAsia="SimSun" w:cs="SimSun"/>
          <w:sz w:val="23"/>
          <w:szCs w:val="23"/>
          <w:spacing w:val="117"/>
        </w:rPr>
        <w:t xml:space="preserve"> </w:t>
      </w:r>
      <w:r>
        <w:rPr>
          <w:rFonts w:ascii="SimSun" w:hAnsi="SimSun" w:eastAsia="SimSun" w:cs="SimSun"/>
          <w:sz w:val="23"/>
          <w:szCs w:val="23"/>
          <w:spacing w:val="5"/>
        </w:rPr>
        <w:t>解方程组</w:t>
      </w:r>
    </w:p>
    <w:p>
      <w:pPr>
        <w:ind w:left="8790"/>
        <w:spacing w:before="289" w:line="222" w:lineRule="auto"/>
        <w:rPr>
          <w:rFonts w:ascii="SimSun" w:hAnsi="SimSun" w:eastAsia="SimSun" w:cs="SimSun"/>
          <w:sz w:val="23"/>
          <w:szCs w:val="23"/>
        </w:rPr>
      </w:pPr>
      <w:r>
        <w:rPr>
          <w:rFonts w:ascii="SimSun" w:hAnsi="SimSun" w:eastAsia="SimSun" w:cs="SimSun"/>
          <w:sz w:val="23"/>
          <w:szCs w:val="23"/>
          <w:spacing w:val="-11"/>
        </w:rPr>
        <w:t>(9)</w:t>
      </w:r>
    </w:p>
    <w:p>
      <w:pPr>
        <w:ind w:left="950"/>
        <w:spacing w:before="270" w:line="219" w:lineRule="auto"/>
        <w:rPr>
          <w:rFonts w:ascii="SimSun" w:hAnsi="SimSun" w:eastAsia="SimSun" w:cs="SimSun"/>
          <w:sz w:val="23"/>
          <w:szCs w:val="23"/>
        </w:rPr>
      </w:pPr>
      <w:r>
        <w:rPr>
          <w:rFonts w:ascii="SimSun" w:hAnsi="SimSun" w:eastAsia="SimSun" w:cs="SimSun"/>
          <w:sz w:val="23"/>
          <w:szCs w:val="23"/>
          <w:spacing w:val="7"/>
        </w:rPr>
        <w:t>把(9)改写一下，</w:t>
      </w:r>
    </w:p>
    <w:p>
      <w:pPr>
        <w:ind w:firstLine="3149"/>
        <w:spacing w:before="48" w:line="689" w:lineRule="exact"/>
        <w:rPr/>
      </w:pPr>
      <w:r>
        <w:rPr>
          <w:position w:val="-13"/>
        </w:rPr>
        <w:drawing>
          <wp:inline distT="0" distB="0" distL="0" distR="0">
            <wp:extent cx="2108224" cy="438118"/>
            <wp:effectExtent l="0" t="0" r="0" b="0"/>
            <wp:docPr id="914" name="IM 914"/>
            <wp:cNvGraphicFramePr/>
            <a:graphic>
              <a:graphicData uri="http://schemas.openxmlformats.org/drawingml/2006/picture">
                <pic:pic>
                  <pic:nvPicPr>
                    <pic:cNvPr id="914" name="IM 914"/>
                    <pic:cNvPicPr/>
                  </pic:nvPicPr>
                  <pic:blipFill>
                    <a:blip r:embed="rId540"/>
                    <a:stretch>
                      <a:fillRect/>
                    </a:stretch>
                  </pic:blipFill>
                  <pic:spPr>
                    <a:xfrm rot="0">
                      <a:off x="0" y="0"/>
                      <a:ext cx="2108224" cy="438118"/>
                    </a:xfrm>
                    <a:prstGeom prst="rect">
                      <a:avLst/>
                    </a:prstGeom>
                  </pic:spPr>
                </pic:pic>
              </a:graphicData>
            </a:graphic>
          </wp:inline>
        </w:drawing>
      </w:r>
    </w:p>
    <w:p>
      <w:pPr>
        <w:ind w:left="480"/>
        <w:spacing w:before="74" w:line="223" w:lineRule="auto"/>
        <w:rPr>
          <w:rFonts w:ascii="SimSun" w:hAnsi="SimSun" w:eastAsia="SimSun" w:cs="SimSun"/>
          <w:sz w:val="23"/>
          <w:szCs w:val="23"/>
        </w:rPr>
      </w:pPr>
      <w:r>
        <w:rPr>
          <w:rFonts w:ascii="SimSun" w:hAnsi="SimSun" w:eastAsia="SimSun" w:cs="SimSun"/>
          <w:sz w:val="23"/>
          <w:szCs w:val="23"/>
          <w:spacing w:val="5"/>
        </w:rPr>
        <w:t>于是</w:t>
      </w:r>
    </w:p>
    <w:p>
      <w:pPr>
        <w:ind w:firstLine="2139"/>
        <w:spacing w:before="98" w:line="1382" w:lineRule="exact"/>
        <w:rPr/>
      </w:pPr>
      <w:r>
        <w:rPr>
          <w:position w:val="-27"/>
        </w:rPr>
        <w:drawing>
          <wp:inline distT="0" distB="0" distL="0" distR="0">
            <wp:extent cx="3168840" cy="877223"/>
            <wp:effectExtent l="0" t="0" r="0" b="0"/>
            <wp:docPr id="916" name="IM 916"/>
            <wp:cNvGraphicFramePr/>
            <a:graphic>
              <a:graphicData uri="http://schemas.openxmlformats.org/drawingml/2006/picture">
                <pic:pic>
                  <pic:nvPicPr>
                    <pic:cNvPr id="916" name="IM 916"/>
                    <pic:cNvPicPr/>
                  </pic:nvPicPr>
                  <pic:blipFill>
                    <a:blip r:embed="rId541"/>
                    <a:stretch>
                      <a:fillRect/>
                    </a:stretch>
                  </pic:blipFill>
                  <pic:spPr>
                    <a:xfrm rot="0">
                      <a:off x="0" y="0"/>
                      <a:ext cx="3168840" cy="877223"/>
                    </a:xfrm>
                    <a:prstGeom prst="rect">
                      <a:avLst/>
                    </a:prstGeom>
                  </pic:spPr>
                </pic:pic>
              </a:graphicData>
            </a:graphic>
          </wp:inline>
        </w:drawing>
      </w:r>
    </w:p>
    <w:p>
      <w:pPr>
        <w:ind w:firstLine="2989"/>
        <w:spacing w:before="118" w:line="1411" w:lineRule="exact"/>
        <w:rPr/>
      </w:pPr>
      <w:r>
        <w:rPr>
          <w:position w:val="-28"/>
        </w:rPr>
        <w:drawing>
          <wp:inline distT="0" distB="0" distL="0" distR="0">
            <wp:extent cx="2553234" cy="895800"/>
            <wp:effectExtent l="0" t="0" r="0" b="0"/>
            <wp:docPr id="918" name="IM 918"/>
            <wp:cNvGraphicFramePr/>
            <a:graphic>
              <a:graphicData uri="http://schemas.openxmlformats.org/drawingml/2006/picture">
                <pic:pic>
                  <pic:nvPicPr>
                    <pic:cNvPr id="918" name="IM 918"/>
                    <pic:cNvPicPr/>
                  </pic:nvPicPr>
                  <pic:blipFill>
                    <a:blip r:embed="rId542"/>
                    <a:stretch>
                      <a:fillRect/>
                    </a:stretch>
                  </pic:blipFill>
                  <pic:spPr>
                    <a:xfrm rot="0">
                      <a:off x="0" y="0"/>
                      <a:ext cx="2553234" cy="895800"/>
                    </a:xfrm>
                    <a:prstGeom prst="rect">
                      <a:avLst/>
                    </a:prstGeom>
                  </pic:spPr>
                </pic:pic>
              </a:graphicData>
            </a:graphic>
          </wp:inline>
        </w:drawing>
      </w:r>
    </w:p>
    <w:p>
      <w:pPr>
        <w:ind w:firstLine="2979"/>
        <w:spacing w:before="119" w:line="1001" w:lineRule="exact"/>
        <w:rPr/>
      </w:pPr>
      <w:r>
        <w:rPr>
          <w:position w:val="-20"/>
        </w:rPr>
        <w:drawing>
          <wp:inline distT="0" distB="0" distL="0" distR="0">
            <wp:extent cx="2324798" cy="636112"/>
            <wp:effectExtent l="0" t="0" r="0" b="0"/>
            <wp:docPr id="920" name="IM 920"/>
            <wp:cNvGraphicFramePr/>
            <a:graphic>
              <a:graphicData uri="http://schemas.openxmlformats.org/drawingml/2006/picture">
                <pic:pic>
                  <pic:nvPicPr>
                    <pic:cNvPr id="920" name="IM 920"/>
                    <pic:cNvPicPr/>
                  </pic:nvPicPr>
                  <pic:blipFill>
                    <a:blip r:embed="rId543"/>
                    <a:stretch>
                      <a:fillRect/>
                    </a:stretch>
                  </pic:blipFill>
                  <pic:spPr>
                    <a:xfrm rot="0">
                      <a:off x="0" y="0"/>
                      <a:ext cx="2324798" cy="636112"/>
                    </a:xfrm>
                    <a:prstGeom prst="rect">
                      <a:avLst/>
                    </a:prstGeom>
                  </pic:spPr>
                </pic:pic>
              </a:graphicData>
            </a:graphic>
          </wp:inline>
        </w:drawing>
      </w:r>
    </w:p>
    <w:p>
      <w:pPr>
        <w:ind w:firstLine="2989"/>
        <w:spacing w:before="118" w:line="1022" w:lineRule="exact"/>
        <w:rPr/>
      </w:pPr>
      <w:r>
        <w:rPr>
          <w:position w:val="-20"/>
        </w:rPr>
        <w:drawing>
          <wp:inline distT="0" distB="0" distL="0" distR="0">
            <wp:extent cx="2311958" cy="649026"/>
            <wp:effectExtent l="0" t="0" r="0" b="0"/>
            <wp:docPr id="922" name="IM 922"/>
            <wp:cNvGraphicFramePr/>
            <a:graphic>
              <a:graphicData uri="http://schemas.openxmlformats.org/drawingml/2006/picture">
                <pic:pic>
                  <pic:nvPicPr>
                    <pic:cNvPr id="922" name="IM 922"/>
                    <pic:cNvPicPr/>
                  </pic:nvPicPr>
                  <pic:blipFill>
                    <a:blip r:embed="rId544"/>
                    <a:stretch>
                      <a:fillRect/>
                    </a:stretch>
                  </pic:blipFill>
                  <pic:spPr>
                    <a:xfrm rot="0">
                      <a:off x="0" y="0"/>
                      <a:ext cx="2311958" cy="649026"/>
                    </a:xfrm>
                    <a:prstGeom prst="rect">
                      <a:avLst/>
                    </a:prstGeom>
                  </pic:spPr>
                </pic:pic>
              </a:graphicData>
            </a:graphic>
          </wp:inline>
        </w:drawing>
      </w:r>
    </w:p>
    <w:p>
      <w:pPr>
        <w:spacing w:line="1022" w:lineRule="exact"/>
        <w:sectPr>
          <w:headerReference w:type="default" r:id="rId536"/>
          <w:footerReference w:type="default" r:id="rId537"/>
          <w:pgSz w:w="10140" w:h="15960"/>
          <w:pgMar w:top="539" w:right="274" w:bottom="667" w:left="679" w:header="185" w:footer="19" w:gutter="0"/>
        </w:sectPr>
        <w:rPr/>
      </w:pPr>
    </w:p>
    <w:p>
      <w:pPr>
        <w:ind w:left="7990"/>
        <w:spacing w:before="69" w:line="222" w:lineRule="auto"/>
        <w:rPr>
          <w:rFonts w:ascii="SimHei" w:hAnsi="SimHei" w:eastAsia="SimHei" w:cs="SimHei"/>
          <w:sz w:val="23"/>
          <w:szCs w:val="23"/>
        </w:rPr>
      </w:pPr>
      <w:r>
        <w:rPr>
          <w:rFonts w:ascii="SimHei" w:hAnsi="SimHei" w:eastAsia="SimHei" w:cs="SimHei"/>
          <w:sz w:val="23"/>
          <w:szCs w:val="23"/>
          <w:spacing w:val="-14"/>
        </w:rPr>
        <w:t>习</w:t>
      </w:r>
      <w:r>
        <w:rPr>
          <w:rFonts w:ascii="SimHei" w:hAnsi="SimHei" w:eastAsia="SimHei" w:cs="SimHei"/>
          <w:sz w:val="23"/>
          <w:szCs w:val="23"/>
          <w:spacing w:val="-45"/>
        </w:rPr>
        <w:t xml:space="preserve"> </w:t>
      </w:r>
      <w:r>
        <w:rPr>
          <w:rFonts w:ascii="SimHei" w:hAnsi="SimHei" w:eastAsia="SimHei" w:cs="SimHei"/>
          <w:sz w:val="23"/>
          <w:szCs w:val="23"/>
          <w:spacing w:val="-14"/>
        </w:rPr>
        <w:t>题</w:t>
      </w:r>
      <w:r>
        <w:rPr>
          <w:rFonts w:ascii="SimHei" w:hAnsi="SimHei" w:eastAsia="SimHei" w:cs="SimHei"/>
          <w:sz w:val="23"/>
          <w:szCs w:val="23"/>
          <w:spacing w:val="20"/>
        </w:rPr>
        <w:t xml:space="preserve"> </w:t>
      </w:r>
      <w:r>
        <w:rPr>
          <w:rFonts w:ascii="SimHei" w:hAnsi="SimHei" w:eastAsia="SimHei" w:cs="SimHei"/>
          <w:sz w:val="23"/>
          <w:szCs w:val="23"/>
          <w:spacing w:val="-14"/>
        </w:rPr>
        <w:t>Ⅱ</w:t>
      </w:r>
    </w:p>
    <w:p>
      <w:pPr>
        <w:pStyle w:val="BodyText"/>
        <w:spacing w:line="473" w:lineRule="auto"/>
        <w:rPr/>
      </w:pPr>
      <w:r/>
    </w:p>
    <w:p>
      <w:pPr>
        <w:ind w:left="2540"/>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=(5x²+15x-2)²-(7x+2)</w:t>
      </w:r>
      <w:r>
        <w:rPr>
          <w:rFonts w:ascii="Times New Roman" w:hAnsi="Times New Roman" w:eastAsia="Times New Roman" w:cs="Times New Roman"/>
          <w:sz w:val="23"/>
          <w:szCs w:val="23"/>
          <w:spacing w:val="-1"/>
        </w:rPr>
        <w:t>²(x+1)²</w:t>
      </w:r>
    </w:p>
    <w:p>
      <w:pPr>
        <w:ind w:left="2519"/>
        <w:spacing w:before="15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=(5x²+15x-2-7x²-9x-2)(5x²+15x-2+7</w:t>
      </w:r>
      <w:r>
        <w:rPr>
          <w:rFonts w:ascii="Times New Roman" w:hAnsi="Times New Roman" w:eastAsia="Times New Roman" w:cs="Times New Roman"/>
          <w:sz w:val="23"/>
          <w:szCs w:val="23"/>
          <w:spacing w:val="-1"/>
        </w:rPr>
        <w:t>x²+9x+2)</w:t>
      </w:r>
    </w:p>
    <w:p>
      <w:pPr>
        <w:ind w:left="2540"/>
        <w:spacing w:before="61" w:line="309"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4"/>
        </w:rPr>
        <w:t>=-24(x²-3x+2)(x²+2x)</w:t>
      </w:r>
    </w:p>
    <w:p>
      <w:pPr>
        <w:ind w:left="2540"/>
        <w:spacing w:before="51" w:line="309"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position w:val="4"/>
        </w:rPr>
        <w:t>=-24x(x-1)(x-2)(x+2).</w:t>
      </w:r>
    </w:p>
    <w:p>
      <w:pPr>
        <w:ind w:left="40"/>
        <w:spacing w:before="110" w:line="214" w:lineRule="auto"/>
        <w:rPr>
          <w:rFonts w:ascii="SimSun" w:hAnsi="SimSun" w:eastAsia="SimSun" w:cs="SimSun"/>
          <w:sz w:val="23"/>
          <w:szCs w:val="23"/>
        </w:rPr>
      </w:pPr>
      <w:r>
        <w:rPr>
          <w:rFonts w:ascii="SimSun" w:hAnsi="SimSun" w:eastAsia="SimSun" w:cs="SimSun"/>
          <w:sz w:val="23"/>
          <w:szCs w:val="23"/>
          <w:spacing w:val="10"/>
        </w:rPr>
        <w:t>R,(f,g)的4个根是</w:t>
      </w:r>
    </w:p>
    <w:p>
      <w:pPr>
        <w:ind w:left="3690"/>
        <w:spacing w:before="13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x=0,1,2,-2.</w:t>
      </w:r>
    </w:p>
    <w:p>
      <w:pPr>
        <w:ind w:left="40"/>
        <w:spacing w:before="105" w:line="216" w:lineRule="auto"/>
        <w:rPr>
          <w:rFonts w:ascii="SimSun" w:hAnsi="SimSun" w:eastAsia="SimSun" w:cs="SimSun"/>
          <w:sz w:val="23"/>
          <w:szCs w:val="23"/>
        </w:rPr>
      </w:pPr>
      <w:r>
        <w:rPr>
          <w:rFonts w:ascii="SimSun" w:hAnsi="SimSun" w:eastAsia="SimSun" w:cs="SimSun"/>
          <w:sz w:val="23"/>
          <w:szCs w:val="23"/>
          <w:spacing w:val="8"/>
        </w:rPr>
        <w:t>用</w:t>
      </w:r>
      <w:r>
        <w:rPr>
          <w:rFonts w:ascii="Times New Roman" w:hAnsi="Times New Roman" w:eastAsia="Times New Roman" w:cs="Times New Roman"/>
          <w:sz w:val="23"/>
          <w:szCs w:val="23"/>
          <w:spacing w:val="8"/>
        </w:rPr>
        <w:t>x=0  </w:t>
      </w:r>
      <w:r>
        <w:rPr>
          <w:rFonts w:ascii="SimSun" w:hAnsi="SimSun" w:eastAsia="SimSun" w:cs="SimSun"/>
          <w:sz w:val="23"/>
          <w:szCs w:val="23"/>
          <w:spacing w:val="8"/>
        </w:rPr>
        <w:t>代人(9),得</w:t>
      </w:r>
    </w:p>
    <w:p>
      <w:pPr>
        <w:ind w:firstLine="3660"/>
        <w:spacing w:before="75" w:line="660" w:lineRule="exact"/>
        <w:rPr/>
      </w:pPr>
      <w:r>
        <w:rPr>
          <w:position w:val="-13"/>
        </w:rPr>
        <w:drawing>
          <wp:inline distT="0" distB="0" distL="0" distR="0">
            <wp:extent cx="869959" cy="419065"/>
            <wp:effectExtent l="0" t="0" r="0" b="0"/>
            <wp:docPr id="924" name="IM 924"/>
            <wp:cNvGraphicFramePr/>
            <a:graphic>
              <a:graphicData uri="http://schemas.openxmlformats.org/drawingml/2006/picture">
                <pic:pic>
                  <pic:nvPicPr>
                    <pic:cNvPr id="924" name="IM 924"/>
                    <pic:cNvPicPr/>
                  </pic:nvPicPr>
                  <pic:blipFill>
                    <a:blip r:embed="rId546"/>
                    <a:stretch>
                      <a:fillRect/>
                    </a:stretch>
                  </pic:blipFill>
                  <pic:spPr>
                    <a:xfrm rot="0">
                      <a:off x="0" y="0"/>
                      <a:ext cx="869959" cy="419065"/>
                    </a:xfrm>
                    <a:prstGeom prst="rect">
                      <a:avLst/>
                    </a:prstGeom>
                  </pic:spPr>
                </pic:pic>
              </a:graphicData>
            </a:graphic>
          </wp:inline>
        </w:drawing>
      </w:r>
    </w:p>
    <w:p>
      <w:pPr>
        <w:ind w:left="40"/>
        <w:spacing w:before="124" w:line="215" w:lineRule="auto"/>
        <w:rPr>
          <w:rFonts w:ascii="SimSun" w:hAnsi="SimSun" w:eastAsia="SimSun" w:cs="SimSun"/>
          <w:sz w:val="23"/>
          <w:szCs w:val="23"/>
        </w:rPr>
      </w:pPr>
      <w:r>
        <w:rPr>
          <w:rFonts w:ascii="SimSun" w:hAnsi="SimSun" w:eastAsia="SimSun" w:cs="SimSun"/>
          <w:sz w:val="23"/>
          <w:szCs w:val="23"/>
          <w:spacing w:val="8"/>
        </w:rPr>
        <w:t>这两个方程的公共根是y=-1,</w:t>
      </w:r>
      <w:r>
        <w:rPr>
          <w:rFonts w:ascii="SimSun" w:hAnsi="SimSun" w:eastAsia="SimSun" w:cs="SimSun"/>
          <w:sz w:val="23"/>
          <w:szCs w:val="23"/>
          <w:spacing w:val="50"/>
        </w:rPr>
        <w:t xml:space="preserve"> </w:t>
      </w:r>
      <w:r>
        <w:rPr>
          <w:rFonts w:ascii="SimSun" w:hAnsi="SimSun" w:eastAsia="SimSun" w:cs="SimSun"/>
          <w:sz w:val="23"/>
          <w:szCs w:val="23"/>
          <w:spacing w:val="8"/>
        </w:rPr>
        <w:t>因之(0,-1)是(9)的一个解.</w:t>
      </w:r>
    </w:p>
    <w:p>
      <w:pPr>
        <w:ind w:left="49" w:right="481" w:firstLine="440"/>
        <w:spacing w:before="93" w:line="278" w:lineRule="auto"/>
        <w:rPr>
          <w:rFonts w:ascii="SimSun" w:hAnsi="SimSun" w:eastAsia="SimSun" w:cs="SimSun"/>
          <w:sz w:val="23"/>
          <w:szCs w:val="23"/>
        </w:rPr>
      </w:pPr>
      <w:r>
        <w:rPr>
          <w:rFonts w:ascii="SimSun" w:hAnsi="SimSun" w:eastAsia="SimSun" w:cs="SimSun"/>
          <w:sz w:val="23"/>
          <w:szCs w:val="23"/>
          <w:spacing w:val="17"/>
        </w:rPr>
        <w:t>用同样的方法可得(9)的另外三个解是(1,2),(2,3)与(-2,1).这四个解就是</w:t>
      </w:r>
      <w:r>
        <w:rPr>
          <w:rFonts w:ascii="SimSun" w:hAnsi="SimSun" w:eastAsia="SimSun" w:cs="SimSun"/>
          <w:sz w:val="23"/>
          <w:szCs w:val="23"/>
          <w:spacing w:val="14"/>
        </w:rPr>
        <w:t xml:space="preserve"> </w:t>
      </w:r>
      <w:r>
        <w:rPr>
          <w:rFonts w:ascii="SimSun" w:hAnsi="SimSun" w:eastAsia="SimSun" w:cs="SimSun"/>
          <w:sz w:val="23"/>
          <w:szCs w:val="23"/>
          <w:spacing w:val="8"/>
        </w:rPr>
        <w:t>(9)的全部解.</w:t>
      </w:r>
    </w:p>
    <w:p>
      <w:pPr>
        <w:ind w:left="49" w:right="500" w:firstLine="450"/>
        <w:spacing w:before="6" w:line="280" w:lineRule="auto"/>
        <w:rPr>
          <w:rFonts w:ascii="SimSun" w:hAnsi="SimSun" w:eastAsia="SimSun" w:cs="SimSun"/>
          <w:sz w:val="23"/>
          <w:szCs w:val="23"/>
        </w:rPr>
      </w:pPr>
      <w:r>
        <w:rPr>
          <w:rFonts w:ascii="SimSun" w:hAnsi="SimSun" w:eastAsia="SimSun" w:cs="SimSun"/>
          <w:sz w:val="23"/>
          <w:szCs w:val="23"/>
          <w:spacing w:val="6"/>
        </w:rPr>
        <w:t>与一元方程相仿，方程组(8)的解的个数与多项式</w:t>
      </w:r>
      <w:r>
        <w:rPr>
          <w:rFonts w:ascii="Times New Roman" w:hAnsi="Times New Roman" w:eastAsia="Times New Roman" w:cs="Times New Roman"/>
          <w:sz w:val="23"/>
          <w:szCs w:val="23"/>
          <w:spacing w:val="6"/>
        </w:rPr>
        <w:t>f(x</w:t>
      </w:r>
      <w:r>
        <w:rPr>
          <w:rFonts w:ascii="Times New Roman" w:hAnsi="Times New Roman" w:eastAsia="Times New Roman" w:cs="Times New Roman"/>
          <w:sz w:val="23"/>
          <w:szCs w:val="23"/>
          <w:spacing w:val="5"/>
        </w:rPr>
        <w:t>,y),g(x,y)        </w:t>
      </w:r>
      <w:r>
        <w:rPr>
          <w:rFonts w:ascii="SimSun" w:hAnsi="SimSun" w:eastAsia="SimSun" w:cs="SimSun"/>
          <w:sz w:val="23"/>
          <w:szCs w:val="23"/>
          <w:spacing w:val="5"/>
        </w:rPr>
        <w:t>的次数也有一</w:t>
      </w:r>
      <w:r>
        <w:rPr>
          <w:rFonts w:ascii="SimSun" w:hAnsi="SimSun" w:eastAsia="SimSun" w:cs="SimSun"/>
          <w:sz w:val="23"/>
          <w:szCs w:val="23"/>
        </w:rPr>
        <w:t xml:space="preserve"> </w:t>
      </w:r>
      <w:r>
        <w:rPr>
          <w:rFonts w:ascii="SimSun" w:hAnsi="SimSun" w:eastAsia="SimSun" w:cs="SimSun"/>
          <w:sz w:val="23"/>
          <w:szCs w:val="23"/>
          <w:spacing w:val="-2"/>
        </w:rPr>
        <w:t>定的关系.由于讨论起来比较复杂，在这里就不谈了.</w:t>
      </w:r>
    </w:p>
    <w:p>
      <w:pPr>
        <w:pStyle w:val="BodyText"/>
        <w:spacing w:line="356" w:lineRule="auto"/>
        <w:rPr/>
      </w:pPr>
      <w:r/>
    </w:p>
    <w:p>
      <w:pPr>
        <w:pStyle w:val="BodyText"/>
        <w:spacing w:line="356" w:lineRule="auto"/>
        <w:rPr/>
      </w:pPr>
      <w:r/>
    </w:p>
    <w:p>
      <w:pPr>
        <w:ind w:left="3710"/>
        <w:spacing w:before="75" w:line="221" w:lineRule="auto"/>
        <w:outlineLvl w:val="1"/>
        <w:rPr>
          <w:rFonts w:ascii="SimSun" w:hAnsi="SimSun" w:eastAsia="SimSun" w:cs="SimSun"/>
          <w:sz w:val="23"/>
          <w:szCs w:val="23"/>
        </w:rPr>
      </w:pPr>
      <w:bookmarkStart w:name="bookmark34" w:id="66"/>
      <w:bookmarkEnd w:id="66"/>
      <w:r>
        <w:rPr>
          <w:rFonts w:ascii="SimSun" w:hAnsi="SimSun" w:eastAsia="SimSun" w:cs="SimSun"/>
          <w:sz w:val="23"/>
          <w:szCs w:val="23"/>
          <w:spacing w:val="-13"/>
        </w:rPr>
        <w:t>习</w:t>
      </w:r>
      <w:r>
        <w:rPr>
          <w:rFonts w:ascii="SimSun" w:hAnsi="SimSun" w:eastAsia="SimSun" w:cs="SimSun"/>
          <w:sz w:val="23"/>
          <w:szCs w:val="23"/>
          <w:spacing w:val="14"/>
        </w:rPr>
        <w:t xml:space="preserve">      </w:t>
      </w:r>
      <w:r>
        <w:rPr>
          <w:rFonts w:ascii="SimSun" w:hAnsi="SimSun" w:eastAsia="SimSun" w:cs="SimSun"/>
          <w:sz w:val="23"/>
          <w:szCs w:val="23"/>
          <w:spacing w:val="-13"/>
        </w:rPr>
        <w:t>题</w:t>
      </w:r>
    </w:p>
    <w:p>
      <w:pPr>
        <w:pStyle w:val="BodyText"/>
        <w:spacing w:line="307" w:lineRule="auto"/>
        <w:rPr/>
      </w:pPr>
      <w:r/>
    </w:p>
    <w:p>
      <w:pPr>
        <w:pStyle w:val="BodyText"/>
        <w:spacing w:line="308" w:lineRule="auto"/>
        <w:rPr/>
      </w:pPr>
      <w:r/>
    </w:p>
    <w:p>
      <w:pPr>
        <w:ind w:left="430"/>
        <w:spacing w:before="75" w:line="222" w:lineRule="auto"/>
        <w:rPr>
          <w:rFonts w:ascii="SimSun" w:hAnsi="SimSun" w:eastAsia="SimSun" w:cs="SimSun"/>
          <w:sz w:val="21"/>
          <w:szCs w:val="21"/>
        </w:rPr>
      </w:pPr>
      <w:r>
        <w:rPr>
          <w:rFonts w:ascii="SimSun" w:hAnsi="SimSun" w:eastAsia="SimSun" w:cs="SimSun"/>
          <w:sz w:val="23"/>
          <w:szCs w:val="23"/>
          <w:spacing w:val="-8"/>
        </w:rPr>
        <w:t>1.</w:t>
      </w:r>
      <w:r>
        <w:rPr>
          <w:rFonts w:ascii="SimSun" w:hAnsi="SimSun" w:eastAsia="SimSun" w:cs="SimSun"/>
          <w:sz w:val="21"/>
          <w:szCs w:val="21"/>
          <w:spacing w:val="-8"/>
        </w:rPr>
        <w:t>用消元法解下列线性方程组：</w:t>
      </w:r>
    </w:p>
    <w:p>
      <w:pPr>
        <w:spacing w:line="85" w:lineRule="exact"/>
        <w:rPr/>
      </w:pPr>
      <w:r/>
    </w:p>
    <w:p>
      <w:pPr>
        <w:spacing w:line="85" w:lineRule="exact"/>
        <w:sectPr>
          <w:headerReference w:type="default" r:id="rId5"/>
          <w:footerReference w:type="default" r:id="rId545"/>
          <w:pgSz w:w="10140" w:h="15960"/>
          <w:pgMar w:top="400" w:right="636" w:bottom="467" w:left="309" w:header="0" w:footer="169" w:gutter="0"/>
          <w:cols w:equalWidth="0" w:num="1">
            <w:col w:w="9194" w:space="0"/>
          </w:cols>
        </w:sectPr>
        <w:rPr/>
      </w:pPr>
    </w:p>
    <w:p>
      <w:pPr>
        <w:pStyle w:val="BodyText"/>
        <w:spacing w:line="310" w:lineRule="auto"/>
        <w:rPr/>
      </w:pPr>
      <w:r/>
    </w:p>
    <w:p>
      <w:pPr>
        <w:pStyle w:val="BodyText"/>
        <w:spacing w:line="311" w:lineRule="auto"/>
        <w:rPr/>
      </w:pPr>
      <w:r/>
    </w:p>
    <w:p>
      <w:pPr>
        <w:spacing w:before="75" w:line="222" w:lineRule="auto"/>
        <w:jc w:val="right"/>
        <w:rPr>
          <w:rFonts w:ascii="SimSun" w:hAnsi="SimSun" w:eastAsia="SimSun" w:cs="SimSun"/>
          <w:sz w:val="23"/>
          <w:szCs w:val="23"/>
        </w:rPr>
      </w:pPr>
      <w:r>
        <w:rPr>
          <w:rFonts w:ascii="SimSun" w:hAnsi="SimSun" w:eastAsia="SimSun" w:cs="SimSun"/>
          <w:sz w:val="23"/>
          <w:szCs w:val="23"/>
          <w:spacing w:val="-13"/>
        </w:rPr>
        <w:t>1)</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right="16"/>
        <w:spacing w:before="75" w:line="222" w:lineRule="auto"/>
        <w:jc w:val="right"/>
        <w:rPr>
          <w:rFonts w:ascii="SimSun" w:hAnsi="SimSun" w:eastAsia="SimSun" w:cs="SimSun"/>
          <w:sz w:val="23"/>
          <w:szCs w:val="23"/>
        </w:rPr>
      </w:pPr>
      <w:r>
        <w:drawing>
          <wp:anchor distT="0" distB="0" distL="0" distR="0" simplePos="0" relativeHeight="252382208" behindDoc="0" locked="0" layoutInCell="1" allowOverlap="1">
            <wp:simplePos x="0" y="0"/>
            <wp:positionH relativeFrom="column">
              <wp:posOffset>405646</wp:posOffset>
            </wp:positionH>
            <wp:positionV relativeFrom="paragraph">
              <wp:posOffset>756416</wp:posOffset>
            </wp:positionV>
            <wp:extent cx="1512438" cy="800547"/>
            <wp:effectExtent l="0" t="0" r="0" b="0"/>
            <wp:wrapNone/>
            <wp:docPr id="926" name="IM 926"/>
            <wp:cNvGraphicFramePr/>
            <a:graphic>
              <a:graphicData uri="http://schemas.openxmlformats.org/drawingml/2006/picture">
                <pic:pic>
                  <pic:nvPicPr>
                    <pic:cNvPr id="926" name="IM 926"/>
                    <pic:cNvPicPr/>
                  </pic:nvPicPr>
                  <pic:blipFill>
                    <a:blip r:embed="rId547"/>
                    <a:stretch>
                      <a:fillRect/>
                    </a:stretch>
                  </pic:blipFill>
                  <pic:spPr>
                    <a:xfrm rot="0">
                      <a:off x="0" y="0"/>
                      <a:ext cx="1512438" cy="800547"/>
                    </a:xfrm>
                    <a:prstGeom prst="rect">
                      <a:avLst/>
                    </a:prstGeom>
                  </pic:spPr>
                </pic:pic>
              </a:graphicData>
            </a:graphic>
          </wp:anchor>
        </w:drawing>
      </w:r>
      <w:r>
        <w:rPr>
          <w:rFonts w:ascii="SimSun" w:hAnsi="SimSun" w:eastAsia="SimSun" w:cs="SimSun"/>
          <w:sz w:val="23"/>
          <w:szCs w:val="23"/>
          <w:spacing w:val="-4"/>
        </w:rPr>
        <w:t>3)</w:t>
      </w:r>
    </w:p>
    <w:p>
      <w:pPr>
        <w:spacing w:before="32"/>
        <w:rPr/>
      </w:pPr>
      <w:r/>
    </w:p>
    <w:p>
      <w:pPr>
        <w:spacing w:before="31"/>
        <w:rPr/>
      </w:pPr>
      <w:r/>
    </w:p>
    <w:p>
      <w:pPr>
        <w:pStyle w:val="BodyText"/>
        <w:spacing w:line="14" w:lineRule="auto"/>
        <w:rPr>
          <w:sz w:val="2"/>
        </w:rPr>
      </w:pPr>
      <w:r>
        <w:rPr>
          <w:sz w:val="2"/>
          <w:szCs w:val="2"/>
        </w:rPr>
        <w:br w:type="column"/>
      </w:r>
    </w:p>
    <w:p>
      <w:pPr>
        <w:spacing w:before="45" w:line="1591" w:lineRule="exact"/>
        <w:rPr/>
      </w:pPr>
      <w:r>
        <w:rPr>
          <w:position w:val="-31"/>
        </w:rPr>
        <w:drawing>
          <wp:inline distT="0" distB="0" distL="0" distR="0">
            <wp:extent cx="1823670" cy="1010394"/>
            <wp:effectExtent l="0" t="0" r="0" b="0"/>
            <wp:docPr id="928" name="IM 928"/>
            <wp:cNvGraphicFramePr/>
            <a:graphic>
              <a:graphicData uri="http://schemas.openxmlformats.org/drawingml/2006/picture">
                <pic:pic>
                  <pic:nvPicPr>
                    <pic:cNvPr id="928" name="IM 928"/>
                    <pic:cNvPicPr/>
                  </pic:nvPicPr>
                  <pic:blipFill>
                    <a:blip r:embed="rId548"/>
                    <a:stretch>
                      <a:fillRect/>
                    </a:stretch>
                  </pic:blipFill>
                  <pic:spPr>
                    <a:xfrm rot="0">
                      <a:off x="0" y="0"/>
                      <a:ext cx="1823670" cy="1010394"/>
                    </a:xfrm>
                    <a:prstGeom prst="rect">
                      <a:avLst/>
                    </a:prstGeom>
                  </pic:spPr>
                </pic:pic>
              </a:graphicData>
            </a:graphic>
          </wp:inline>
        </w:drawing>
      </w:r>
    </w:p>
    <w:p>
      <w:pPr>
        <w:pStyle w:val="BodyText"/>
        <w:spacing w:line="297" w:lineRule="auto"/>
        <w:rPr/>
      </w:pPr>
      <w:r>
        <w:drawing>
          <wp:anchor distT="0" distB="0" distL="0" distR="0" simplePos="0" relativeHeight="252384256" behindDoc="0" locked="0" layoutInCell="1" allowOverlap="1">
            <wp:simplePos x="0" y="0"/>
            <wp:positionH relativeFrom="column">
              <wp:posOffset>6717</wp:posOffset>
            </wp:positionH>
            <wp:positionV relativeFrom="paragraph">
              <wp:posOffset>113775</wp:posOffset>
            </wp:positionV>
            <wp:extent cx="1238828" cy="800547"/>
            <wp:effectExtent l="0" t="0" r="0" b="0"/>
            <wp:wrapNone/>
            <wp:docPr id="930" name="IM 930"/>
            <wp:cNvGraphicFramePr/>
            <a:graphic>
              <a:graphicData uri="http://schemas.openxmlformats.org/drawingml/2006/picture">
                <pic:pic>
                  <pic:nvPicPr>
                    <pic:cNvPr id="930" name="IM 930"/>
                    <pic:cNvPicPr/>
                  </pic:nvPicPr>
                  <pic:blipFill>
                    <a:blip r:embed="rId549"/>
                    <a:stretch>
                      <a:fillRect/>
                    </a:stretch>
                  </pic:blipFill>
                  <pic:spPr>
                    <a:xfrm rot="0">
                      <a:off x="0" y="0"/>
                      <a:ext cx="1238828" cy="800547"/>
                    </a:xfrm>
                    <a:prstGeom prst="rect">
                      <a:avLst/>
                    </a:prstGeom>
                  </pic:spPr>
                </pic:pic>
              </a:graphicData>
            </a:graphic>
          </wp:anchor>
        </w:drawing>
      </w:r>
      <w:r/>
    </w:p>
    <w:p>
      <w:pPr>
        <w:pStyle w:val="BodyText"/>
        <w:spacing w:line="297" w:lineRule="auto"/>
        <w:rPr/>
      </w:pPr>
      <w:r/>
    </w:p>
    <w:p>
      <w:pPr>
        <w:ind w:right="33"/>
        <w:spacing w:before="75" w:line="222" w:lineRule="auto"/>
        <w:jc w:val="right"/>
        <w:rPr>
          <w:rFonts w:ascii="SimSun" w:hAnsi="SimSun" w:eastAsia="SimSun" w:cs="SimSun"/>
          <w:sz w:val="23"/>
          <w:szCs w:val="23"/>
        </w:rPr>
      </w:pPr>
      <w:r>
        <w:drawing>
          <wp:anchor distT="0" distB="0" distL="0" distR="0" simplePos="0" relativeHeight="252383232" behindDoc="0" locked="0" layoutInCell="1" allowOverlap="1">
            <wp:simplePos x="0" y="0"/>
            <wp:positionH relativeFrom="column">
              <wp:posOffset>1911708</wp:posOffset>
            </wp:positionH>
            <wp:positionV relativeFrom="paragraph">
              <wp:posOffset>648934</wp:posOffset>
            </wp:positionV>
            <wp:extent cx="1169514" cy="1009845"/>
            <wp:effectExtent l="0" t="0" r="0" b="0"/>
            <wp:wrapNone/>
            <wp:docPr id="932" name="IM 932"/>
            <wp:cNvGraphicFramePr/>
            <a:graphic>
              <a:graphicData uri="http://schemas.openxmlformats.org/drawingml/2006/picture">
                <pic:pic>
                  <pic:nvPicPr>
                    <pic:cNvPr id="932" name="IM 932"/>
                    <pic:cNvPicPr/>
                  </pic:nvPicPr>
                  <pic:blipFill>
                    <a:blip r:embed="rId550"/>
                    <a:stretch>
                      <a:fillRect/>
                    </a:stretch>
                  </pic:blipFill>
                  <pic:spPr>
                    <a:xfrm rot="0">
                      <a:off x="0" y="0"/>
                      <a:ext cx="1169514" cy="1009845"/>
                    </a:xfrm>
                    <a:prstGeom prst="rect">
                      <a:avLst/>
                    </a:prstGeom>
                  </pic:spPr>
                </pic:pic>
              </a:graphicData>
            </a:graphic>
          </wp:anchor>
        </w:drawing>
      </w:r>
      <w:r>
        <w:rPr>
          <w:rFonts w:ascii="SimSun" w:hAnsi="SimSun" w:eastAsia="SimSun" w:cs="SimSun"/>
          <w:sz w:val="23"/>
          <w:szCs w:val="23"/>
          <w:spacing w:val="-3"/>
        </w:rPr>
        <w:t>4)</w:t>
      </w:r>
    </w:p>
    <w:p>
      <w:pPr>
        <w:pStyle w:val="BodyText"/>
        <w:spacing w:line="14" w:lineRule="auto"/>
        <w:rPr>
          <w:sz w:val="2"/>
        </w:rPr>
      </w:pPr>
      <w:r>
        <w:rPr>
          <w:sz w:val="2"/>
          <w:szCs w:val="2"/>
        </w:rPr>
        <w:br w:type="column"/>
      </w:r>
    </w:p>
    <w:p>
      <w:pPr>
        <w:spacing w:before="215" w:line="1250" w:lineRule="exact"/>
        <w:rPr/>
      </w:pPr>
      <w:r>
        <w:rPr>
          <w:position w:val="-25"/>
        </w:rPr>
        <w:drawing>
          <wp:inline distT="0" distB="0" distL="0" distR="0">
            <wp:extent cx="1620015" cy="793875"/>
            <wp:effectExtent l="0" t="0" r="0" b="0"/>
            <wp:docPr id="934" name="IM 934"/>
            <wp:cNvGraphicFramePr/>
            <a:graphic>
              <a:graphicData uri="http://schemas.openxmlformats.org/drawingml/2006/picture">
                <pic:pic>
                  <pic:nvPicPr>
                    <pic:cNvPr id="934" name="IM 934"/>
                    <pic:cNvPicPr/>
                  </pic:nvPicPr>
                  <pic:blipFill>
                    <a:blip r:embed="rId551"/>
                    <a:stretch>
                      <a:fillRect/>
                    </a:stretch>
                  </pic:blipFill>
                  <pic:spPr>
                    <a:xfrm rot="0">
                      <a:off x="0" y="0"/>
                      <a:ext cx="1620015" cy="793875"/>
                    </a:xfrm>
                    <a:prstGeom prst="rect">
                      <a:avLst/>
                    </a:prstGeom>
                  </pic:spPr>
                </pic:pic>
              </a:graphicData>
            </a:graphic>
          </wp:inline>
        </w:drawing>
      </w:r>
    </w:p>
    <w:p>
      <w:pPr>
        <w:pStyle w:val="BodyText"/>
        <w:spacing w:line="356" w:lineRule="auto"/>
        <w:rPr/>
      </w:pPr>
      <w:r/>
    </w:p>
    <w:p>
      <w:pPr>
        <w:spacing w:before="1" w:line="1251" w:lineRule="exact"/>
        <w:rPr/>
      </w:pPr>
      <w:r>
        <w:rPr>
          <w:position w:val="-25"/>
        </w:rPr>
        <w:drawing>
          <wp:inline distT="0" distB="0" distL="0" distR="0">
            <wp:extent cx="1429118" cy="794355"/>
            <wp:effectExtent l="0" t="0" r="0" b="0"/>
            <wp:docPr id="936" name="IM 936"/>
            <wp:cNvGraphicFramePr/>
            <a:graphic>
              <a:graphicData uri="http://schemas.openxmlformats.org/drawingml/2006/picture">
                <pic:pic>
                  <pic:nvPicPr>
                    <pic:cNvPr id="936" name="IM 936"/>
                    <pic:cNvPicPr/>
                  </pic:nvPicPr>
                  <pic:blipFill>
                    <a:blip r:embed="rId552"/>
                    <a:stretch>
                      <a:fillRect/>
                    </a:stretch>
                  </pic:blipFill>
                  <pic:spPr>
                    <a:xfrm rot="0">
                      <a:off x="0" y="0"/>
                      <a:ext cx="1429118" cy="794355"/>
                    </a:xfrm>
                    <a:prstGeom prst="rect">
                      <a:avLst/>
                    </a:prstGeom>
                  </pic:spPr>
                </pic:pic>
              </a:graphicData>
            </a:graphic>
          </wp:inline>
        </w:drawing>
      </w:r>
    </w:p>
    <w:p>
      <w:pPr>
        <w:spacing w:line="1251" w:lineRule="exact"/>
        <w:sectPr>
          <w:type w:val="continuous"/>
          <w:pgSz w:w="10140" w:h="15960"/>
          <w:pgMar w:top="400" w:right="636" w:bottom="467" w:left="309" w:header="0" w:footer="169" w:gutter="0"/>
          <w:cols w:equalWidth="0" w:num="3">
            <w:col w:w="860" w:space="100"/>
            <w:col w:w="2921" w:space="100"/>
            <w:col w:w="5214" w:space="0"/>
          </w:cols>
        </w:sectPr>
        <w:rPr/>
      </w:pPr>
    </w:p>
    <w:p>
      <w:pPr>
        <w:pStyle w:val="BodyText"/>
        <w:spacing w:line="349" w:lineRule="auto"/>
        <w:rPr/>
      </w:pPr>
      <w:r/>
    </w:p>
    <w:p>
      <w:pPr>
        <w:pStyle w:val="BodyText"/>
        <w:spacing w:line="349" w:lineRule="auto"/>
        <w:rPr/>
      </w:pPr>
      <w:r/>
    </w:p>
    <w:p>
      <w:pPr>
        <w:ind w:left="3630"/>
        <w:spacing w:before="75" w:line="222" w:lineRule="auto"/>
        <w:rPr>
          <w:rFonts w:ascii="SimSun" w:hAnsi="SimSun" w:eastAsia="SimSun" w:cs="SimSun"/>
          <w:sz w:val="23"/>
          <w:szCs w:val="23"/>
        </w:rPr>
      </w:pPr>
      <w:r>
        <w:rPr>
          <w:rFonts w:ascii="SimSun" w:hAnsi="SimSun" w:eastAsia="SimSun" w:cs="SimSun"/>
          <w:sz w:val="23"/>
          <w:szCs w:val="23"/>
          <w:spacing w:val="-3"/>
        </w:rPr>
        <w:t>6)</w:t>
      </w:r>
    </w:p>
    <w:p>
      <w:pPr>
        <w:pStyle w:val="BodyText"/>
        <w:spacing w:line="359" w:lineRule="auto"/>
        <w:rPr/>
      </w:pPr>
      <w:r/>
    </w:p>
    <w:p>
      <w:pPr>
        <w:pStyle w:val="BodyText"/>
        <w:spacing w:line="360" w:lineRule="auto"/>
        <w:rPr/>
      </w:pPr>
      <w:r/>
    </w:p>
    <w:p>
      <w:pPr>
        <w:ind w:left="400"/>
        <w:spacing w:before="75" w:line="218" w:lineRule="auto"/>
        <w:rPr>
          <w:rFonts w:ascii="SimSun" w:hAnsi="SimSun" w:eastAsia="SimSun" w:cs="SimSun"/>
          <w:sz w:val="21"/>
          <w:szCs w:val="21"/>
        </w:rPr>
      </w:pPr>
      <w:r>
        <w:rPr>
          <w:rFonts w:ascii="SimSun" w:hAnsi="SimSun" w:eastAsia="SimSun" w:cs="SimSun"/>
          <w:sz w:val="23"/>
          <w:szCs w:val="23"/>
          <w:spacing w:val="-15"/>
        </w:rPr>
        <w:t>2.</w:t>
      </w:r>
      <w:r>
        <w:rPr>
          <w:rFonts w:ascii="SimSun" w:hAnsi="SimSun" w:eastAsia="SimSun" w:cs="SimSun"/>
          <w:sz w:val="21"/>
          <w:szCs w:val="21"/>
          <w:spacing w:val="-15"/>
        </w:rPr>
        <w:t>把向量β表成向量α</w:t>
      </w:r>
      <w:r>
        <w:rPr>
          <w:rFonts w:ascii="Calibri" w:hAnsi="Calibri" w:eastAsia="Calibri" w:cs="Calibri"/>
          <w:sz w:val="21"/>
          <w:szCs w:val="21"/>
          <w:spacing w:val="-15"/>
        </w:rPr>
        <w:t>₁</w:t>
      </w:r>
      <w:r>
        <w:rPr>
          <w:rFonts w:ascii="SimSun" w:hAnsi="SimSun" w:eastAsia="SimSun" w:cs="SimSun"/>
          <w:sz w:val="21"/>
          <w:szCs w:val="21"/>
          <w:spacing w:val="-15"/>
        </w:rPr>
        <w:t>,α</w:t>
      </w:r>
      <w:r>
        <w:rPr>
          <w:rFonts w:ascii="Calibri" w:hAnsi="Calibri" w:eastAsia="Calibri" w:cs="Calibri"/>
          <w:sz w:val="21"/>
          <w:szCs w:val="21"/>
          <w:spacing w:val="-15"/>
        </w:rPr>
        <w:t>₂</w:t>
      </w:r>
      <w:r>
        <w:rPr>
          <w:rFonts w:ascii="SimSun" w:hAnsi="SimSun" w:eastAsia="SimSun" w:cs="SimSun"/>
          <w:sz w:val="21"/>
          <w:szCs w:val="21"/>
          <w:spacing w:val="-15"/>
        </w:rPr>
        <w:t>,α</w:t>
      </w:r>
      <w:r>
        <w:rPr>
          <w:rFonts w:ascii="Calibri" w:hAnsi="Calibri" w:eastAsia="Calibri" w:cs="Calibri"/>
          <w:sz w:val="21"/>
          <w:szCs w:val="21"/>
          <w:spacing w:val="-15"/>
        </w:rPr>
        <w:t>₃</w:t>
      </w:r>
      <w:r>
        <w:rPr>
          <w:rFonts w:ascii="SimSun" w:hAnsi="SimSun" w:eastAsia="SimSun" w:cs="SimSun"/>
          <w:sz w:val="21"/>
          <w:szCs w:val="21"/>
          <w:spacing w:val="-15"/>
        </w:rPr>
        <w:t>,α</w:t>
      </w:r>
      <w:r>
        <w:rPr>
          <w:rFonts w:ascii="SimSun" w:hAnsi="SimSun" w:eastAsia="SimSun" w:cs="SimSun"/>
          <w:sz w:val="21"/>
          <w:szCs w:val="21"/>
          <w:spacing w:val="-16"/>
        </w:rPr>
        <w:t>。的线性组合：</w:t>
      </w:r>
    </w:p>
    <w:p>
      <w:pPr>
        <w:ind w:left="720"/>
        <w:spacing w:before="6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1)β=(1,2,1,1),α₁=(1,1,1,1),α₂=(1,1,-1,-1)</w:t>
      </w:r>
      <w:r>
        <w:rPr>
          <w:rFonts w:ascii="Times New Roman" w:hAnsi="Times New Roman" w:eastAsia="Times New Roman" w:cs="Times New Roman"/>
          <w:sz w:val="23"/>
          <w:szCs w:val="23"/>
          <w:spacing w:val="-1"/>
        </w:rPr>
        <w:t>,x₃=(1,-1,1,-1),α₄=(1,-1,-1,1);</w:t>
      </w:r>
    </w:p>
    <w:p>
      <w:pPr>
        <w:ind w:left="700"/>
        <w:spacing w:before="96" w:line="216" w:lineRule="auto"/>
        <w:rPr>
          <w:rFonts w:ascii="SimSun" w:hAnsi="SimSun" w:eastAsia="SimSun" w:cs="SimSun"/>
          <w:sz w:val="23"/>
          <w:szCs w:val="23"/>
        </w:rPr>
      </w:pPr>
      <w:r>
        <w:rPr>
          <w:rFonts w:ascii="SimSun" w:hAnsi="SimSun" w:eastAsia="SimSun" w:cs="SimSun"/>
          <w:sz w:val="23"/>
          <w:szCs w:val="23"/>
          <w:spacing w:val="-9"/>
        </w:rPr>
        <w:t>2)β=(0,0,0,1),α</w:t>
      </w:r>
      <w:r>
        <w:rPr>
          <w:rFonts w:ascii="Calibri" w:hAnsi="Calibri" w:eastAsia="Calibri" w:cs="Calibri"/>
          <w:sz w:val="23"/>
          <w:szCs w:val="23"/>
          <w:spacing w:val="-9"/>
        </w:rPr>
        <w:t>₁</w:t>
      </w:r>
      <w:r>
        <w:rPr>
          <w:rFonts w:ascii="SimSun" w:hAnsi="SimSun" w:eastAsia="SimSun" w:cs="SimSun"/>
          <w:sz w:val="23"/>
          <w:szCs w:val="23"/>
          <w:spacing w:val="-9"/>
        </w:rPr>
        <w:t>=(1,1</w:t>
      </w:r>
      <w:r>
        <w:rPr>
          <w:rFonts w:ascii="SimSun" w:hAnsi="SimSun" w:eastAsia="SimSun" w:cs="SimSun"/>
          <w:sz w:val="23"/>
          <w:szCs w:val="23"/>
          <w:spacing w:val="-10"/>
        </w:rPr>
        <w:t>,0,1),α</w:t>
      </w:r>
      <w:r>
        <w:rPr>
          <w:rFonts w:ascii="Calibri" w:hAnsi="Calibri" w:eastAsia="Calibri" w:cs="Calibri"/>
          <w:sz w:val="23"/>
          <w:szCs w:val="23"/>
          <w:spacing w:val="-10"/>
        </w:rPr>
        <w:t>₂</w:t>
      </w:r>
      <w:r>
        <w:rPr>
          <w:rFonts w:ascii="SimSun" w:hAnsi="SimSun" w:eastAsia="SimSun" w:cs="SimSun"/>
          <w:sz w:val="23"/>
          <w:szCs w:val="23"/>
          <w:spacing w:val="-10"/>
        </w:rPr>
        <w:t>=(2,1,3,1),α</w:t>
      </w:r>
      <w:r>
        <w:rPr>
          <w:rFonts w:ascii="Calibri" w:hAnsi="Calibri" w:eastAsia="Calibri" w:cs="Calibri"/>
          <w:sz w:val="23"/>
          <w:szCs w:val="23"/>
          <w:spacing w:val="-10"/>
        </w:rPr>
        <w:t>₃</w:t>
      </w:r>
      <w:r>
        <w:rPr>
          <w:rFonts w:ascii="SimSun" w:hAnsi="SimSun" w:eastAsia="SimSun" w:cs="SimSun"/>
          <w:sz w:val="23"/>
          <w:szCs w:val="23"/>
          <w:spacing w:val="-10"/>
        </w:rPr>
        <w:t>=(1,1,0,0),α</w:t>
      </w:r>
      <w:r>
        <w:rPr>
          <w:rFonts w:ascii="Calibri" w:hAnsi="Calibri" w:eastAsia="Calibri" w:cs="Calibri"/>
          <w:sz w:val="23"/>
          <w:szCs w:val="23"/>
          <w:spacing w:val="-10"/>
        </w:rPr>
        <w:t>₄</w:t>
      </w:r>
      <w:r>
        <w:rPr>
          <w:rFonts w:ascii="SimSun" w:hAnsi="SimSun" w:eastAsia="SimSun" w:cs="SimSun"/>
          <w:sz w:val="23"/>
          <w:szCs w:val="23"/>
          <w:spacing w:val="-10"/>
        </w:rPr>
        <w:t>=(0,1,-1,-1).</w:t>
      </w:r>
    </w:p>
    <w:p>
      <w:pPr>
        <w:ind w:right="453" w:firstLine="400"/>
        <w:spacing w:before="63" w:line="225" w:lineRule="auto"/>
        <w:rPr>
          <w:rFonts w:ascii="SimSun" w:hAnsi="SimSun" w:eastAsia="SimSun" w:cs="SimSun"/>
          <w:sz w:val="21"/>
          <w:szCs w:val="21"/>
        </w:rPr>
      </w:pPr>
      <w:r>
        <w:rPr>
          <w:rFonts w:ascii="SimSun" w:hAnsi="SimSun" w:eastAsia="SimSun" w:cs="SimSun"/>
          <w:sz w:val="23"/>
          <w:szCs w:val="23"/>
          <w:spacing w:val="-15"/>
        </w:rPr>
        <w:t>3.</w:t>
      </w:r>
      <w:r>
        <w:rPr>
          <w:rFonts w:ascii="SimSun" w:hAnsi="SimSun" w:eastAsia="SimSun" w:cs="SimSun"/>
          <w:sz w:val="21"/>
          <w:szCs w:val="21"/>
          <w:spacing w:val="-15"/>
        </w:rPr>
        <w:t>证明：如果向量组α</w:t>
      </w:r>
      <w:r>
        <w:rPr>
          <w:rFonts w:ascii="Calibri" w:hAnsi="Calibri" w:eastAsia="Calibri" w:cs="Calibri"/>
          <w:sz w:val="21"/>
          <w:szCs w:val="21"/>
          <w:spacing w:val="-15"/>
        </w:rPr>
        <w:t>₁</w:t>
      </w:r>
      <w:r>
        <w:rPr>
          <w:rFonts w:ascii="SimSun" w:hAnsi="SimSun" w:eastAsia="SimSun" w:cs="SimSun"/>
          <w:sz w:val="21"/>
          <w:szCs w:val="21"/>
          <w:spacing w:val="-15"/>
        </w:rPr>
        <w:t>,α</w:t>
      </w:r>
      <w:r>
        <w:rPr>
          <w:rFonts w:ascii="Calibri" w:hAnsi="Calibri" w:eastAsia="Calibri" w:cs="Calibri"/>
          <w:sz w:val="21"/>
          <w:szCs w:val="21"/>
          <w:spacing w:val="-15"/>
        </w:rPr>
        <w:t>₂</w:t>
      </w:r>
      <w:r>
        <w:rPr>
          <w:rFonts w:ascii="SimSun" w:hAnsi="SimSun" w:eastAsia="SimSun" w:cs="SimSun"/>
          <w:sz w:val="21"/>
          <w:szCs w:val="21"/>
          <w:spacing w:val="-15"/>
        </w:rPr>
        <w:t>,…,α,线性无关，而α</w:t>
      </w:r>
      <w:r>
        <w:rPr>
          <w:rFonts w:ascii="Calibri" w:hAnsi="Calibri" w:eastAsia="Calibri" w:cs="Calibri"/>
          <w:sz w:val="21"/>
          <w:szCs w:val="21"/>
          <w:spacing w:val="-15"/>
        </w:rPr>
        <w:t>₁</w:t>
      </w:r>
      <w:r>
        <w:rPr>
          <w:rFonts w:ascii="SimSun" w:hAnsi="SimSun" w:eastAsia="SimSun" w:cs="SimSun"/>
          <w:sz w:val="21"/>
          <w:szCs w:val="21"/>
          <w:spacing w:val="-15"/>
        </w:rPr>
        <w:t>,α</w:t>
      </w:r>
      <w:r>
        <w:rPr>
          <w:rFonts w:ascii="Calibri" w:hAnsi="Calibri" w:eastAsia="Calibri" w:cs="Calibri"/>
          <w:sz w:val="21"/>
          <w:szCs w:val="21"/>
          <w:spacing w:val="-15"/>
        </w:rPr>
        <w:t>₂</w:t>
      </w:r>
      <w:r>
        <w:rPr>
          <w:rFonts w:ascii="SimSun" w:hAnsi="SimSun" w:eastAsia="SimSun" w:cs="SimSun"/>
          <w:sz w:val="21"/>
          <w:szCs w:val="21"/>
          <w:spacing w:val="-15"/>
        </w:rPr>
        <w:t>,…,α,,β线性相关，则向量β可以经</w:t>
      </w:r>
      <w:r>
        <w:rPr>
          <w:rFonts w:ascii="SimSun" w:hAnsi="SimSun" w:eastAsia="SimSun" w:cs="SimSun"/>
          <w:sz w:val="21"/>
          <w:szCs w:val="21"/>
          <w:spacing w:val="-16"/>
        </w:rPr>
        <w:t>α</w:t>
      </w:r>
      <w:r>
        <w:rPr>
          <w:rFonts w:ascii="Calibri" w:hAnsi="Calibri" w:eastAsia="Calibri" w:cs="Calibri"/>
          <w:sz w:val="21"/>
          <w:szCs w:val="21"/>
          <w:spacing w:val="-16"/>
        </w:rPr>
        <w:t>₁</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20"/>
        </w:rPr>
        <w:t>α</w:t>
      </w:r>
      <w:r>
        <w:rPr>
          <w:rFonts w:ascii="Calibri" w:hAnsi="Calibri" w:eastAsia="Calibri" w:cs="Calibri"/>
          <w:sz w:val="21"/>
          <w:szCs w:val="21"/>
          <w:spacing w:val="-20"/>
        </w:rPr>
        <w:t>₂</w:t>
      </w:r>
      <w:r>
        <w:rPr>
          <w:rFonts w:ascii="SimSun" w:hAnsi="SimSun" w:eastAsia="SimSun" w:cs="SimSun"/>
          <w:sz w:val="21"/>
          <w:szCs w:val="21"/>
          <w:spacing w:val="-20"/>
        </w:rPr>
        <w:t>,…,α,线性表出。</w:t>
      </w:r>
    </w:p>
    <w:p>
      <w:pPr>
        <w:spacing w:line="225" w:lineRule="auto"/>
        <w:sectPr>
          <w:type w:val="continuous"/>
          <w:pgSz w:w="10140" w:h="15960"/>
          <w:pgMar w:top="400" w:right="636" w:bottom="467" w:left="309" w:header="0" w:footer="169" w:gutter="0"/>
          <w:cols w:equalWidth="0" w:num="1">
            <w:col w:w="9194" w:space="0"/>
          </w:cols>
        </w:sectPr>
        <w:rPr>
          <w:rFonts w:ascii="SimSun" w:hAnsi="SimSun" w:eastAsia="SimSun" w:cs="SimSun"/>
          <w:sz w:val="21"/>
          <w:szCs w:val="21"/>
        </w:rPr>
      </w:pPr>
    </w:p>
    <w:p>
      <w:pPr>
        <w:ind w:left="602"/>
        <w:spacing w:line="219" w:lineRule="auto"/>
        <w:rPr>
          <w:rFonts w:ascii="SimHei" w:hAnsi="SimHei" w:eastAsia="SimHei" w:cs="SimHei"/>
          <w:sz w:val="19"/>
          <w:szCs w:val="19"/>
        </w:rPr>
      </w:pPr>
      <w:r>
        <w:rPr>
          <w:rFonts w:ascii="SimSun" w:hAnsi="SimSun" w:eastAsia="SimSun" w:cs="SimSun"/>
          <w:sz w:val="19"/>
          <w:szCs w:val="19"/>
          <w:b/>
          <w:bCs/>
          <w:spacing w:val="8"/>
        </w:rPr>
        <w:t>I</w:t>
      </w:r>
      <w:r>
        <w:rPr>
          <w:rFonts w:ascii="SimSun" w:hAnsi="SimSun" w:eastAsia="SimSun" w:cs="SimSun"/>
          <w:sz w:val="19"/>
          <w:szCs w:val="19"/>
          <w:spacing w:val="44"/>
        </w:rPr>
        <w:t xml:space="preserve"> </w:t>
      </w:r>
      <w:r>
        <w:rPr>
          <w:rFonts w:ascii="SimHei" w:hAnsi="SimHei" w:eastAsia="SimHei" w:cs="SimHei"/>
          <w:sz w:val="19"/>
          <w:szCs w:val="19"/>
          <w:spacing w:val="8"/>
        </w:rPr>
        <w:t>第三章</w:t>
      </w:r>
      <w:r>
        <w:rPr>
          <w:rFonts w:ascii="SimHei" w:hAnsi="SimHei" w:eastAsia="SimHei" w:cs="SimHei"/>
          <w:sz w:val="19"/>
          <w:szCs w:val="19"/>
          <w:spacing w:val="8"/>
        </w:rPr>
        <w:t xml:space="preserve">  </w:t>
      </w:r>
      <w:r>
        <w:rPr>
          <w:rFonts w:ascii="SimHei" w:hAnsi="SimHei" w:eastAsia="SimHei" w:cs="SimHei"/>
          <w:sz w:val="19"/>
          <w:szCs w:val="19"/>
          <w:spacing w:val="8"/>
        </w:rPr>
        <w:t>线性方程组</w:t>
      </w:r>
    </w:p>
    <w:p>
      <w:pPr>
        <w:pStyle w:val="BodyText"/>
        <w:spacing w:line="470" w:lineRule="auto"/>
        <w:rPr/>
      </w:pPr>
      <w:r/>
    </w:p>
    <w:p>
      <w:pPr>
        <w:ind w:left="440" w:right="67" w:firstLine="409"/>
        <w:spacing w:before="61" w:line="308" w:lineRule="auto"/>
        <w:rPr>
          <w:rFonts w:ascii="FangSong" w:hAnsi="FangSong" w:eastAsia="FangSong" w:cs="FangSong"/>
          <w:sz w:val="19"/>
          <w:szCs w:val="19"/>
        </w:rPr>
      </w:pPr>
      <w:r>
        <w:rPr>
          <w:rFonts w:ascii="Times New Roman" w:hAnsi="Times New Roman" w:eastAsia="Times New Roman" w:cs="Times New Roman"/>
          <w:sz w:val="19"/>
          <w:szCs w:val="19"/>
          <w:spacing w:val="2"/>
        </w:rPr>
        <w:t>4.α=(a,a₂,</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am</w:t>
      </w:r>
      <w:r>
        <w:rPr>
          <w:rFonts w:ascii="Times New Roman" w:hAnsi="Times New Roman" w:eastAsia="Times New Roman" w:cs="Times New Roman"/>
          <w:sz w:val="19"/>
          <w:szCs w:val="19"/>
          <w:spacing w:val="2"/>
        </w:rPr>
        <w:t>)(i=1,2,</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2"/>
        </w:rPr>
        <w:t>,n),                    </w:t>
      </w:r>
      <w:r>
        <w:rPr>
          <w:rFonts w:ascii="Times New Roman" w:hAnsi="Times New Roman" w:eastAsia="Times New Roman" w:cs="Times New Roman"/>
          <w:sz w:val="19"/>
          <w:szCs w:val="19"/>
          <w:spacing w:val="1"/>
        </w:rPr>
        <w:t xml:space="preserve">      </w:t>
      </w:r>
      <w:r>
        <w:rPr>
          <w:rFonts w:ascii="FangSong" w:hAnsi="FangSong" w:eastAsia="FangSong" w:cs="FangSong"/>
          <w:sz w:val="19"/>
          <w:szCs w:val="19"/>
          <w:spacing w:val="1"/>
        </w:rPr>
        <w:t>证明：如果行列式</w:t>
      </w:r>
      <w:r>
        <w:rPr>
          <w:rFonts w:ascii="FangSong" w:hAnsi="FangSong" w:eastAsia="FangSong" w:cs="FangSong"/>
          <w:sz w:val="19"/>
          <w:szCs w:val="19"/>
          <w:spacing w:val="-23"/>
        </w:rPr>
        <w:t xml:space="preserve"> </w:t>
      </w:r>
      <w:r>
        <w:rPr>
          <w:rFonts w:ascii="FangSong" w:hAnsi="FangSong" w:eastAsia="FangSong" w:cs="FangSong"/>
          <w:sz w:val="19"/>
          <w:szCs w:val="19"/>
          <w:spacing w:val="1"/>
        </w:rPr>
        <w:t>|</w:t>
      </w:r>
      <w:r>
        <w:rPr>
          <w:rFonts w:ascii="Times New Roman" w:hAnsi="Times New Roman" w:eastAsia="Times New Roman" w:cs="Times New Roman"/>
          <w:sz w:val="19"/>
          <w:szCs w:val="19"/>
          <w:spacing w:val="1"/>
        </w:rPr>
        <w:t>a|≠0,          </w:t>
      </w:r>
      <w:r>
        <w:rPr>
          <w:rFonts w:ascii="FangSong" w:hAnsi="FangSong" w:eastAsia="FangSong" w:cs="FangSong"/>
          <w:sz w:val="19"/>
          <w:szCs w:val="19"/>
          <w:spacing w:val="1"/>
        </w:rPr>
        <w:t>那么α</w:t>
      </w:r>
      <w:r>
        <w:rPr>
          <w:rFonts w:ascii="Calibri" w:hAnsi="Calibri" w:eastAsia="Calibri" w:cs="Calibri"/>
          <w:sz w:val="19"/>
          <w:szCs w:val="19"/>
          <w:spacing w:val="1"/>
        </w:rPr>
        <w:t>₁</w:t>
      </w:r>
      <w:r>
        <w:rPr>
          <w:rFonts w:ascii="FangSong" w:hAnsi="FangSong" w:eastAsia="FangSong" w:cs="FangSong"/>
          <w:sz w:val="19"/>
          <w:szCs w:val="19"/>
          <w:spacing w:val="1"/>
        </w:rPr>
        <w:t>,α</w:t>
      </w:r>
      <w:r>
        <w:rPr>
          <w:rFonts w:ascii="Calibri" w:hAnsi="Calibri" w:eastAsia="Calibri" w:cs="Calibri"/>
          <w:sz w:val="19"/>
          <w:szCs w:val="19"/>
          <w:spacing w:val="1"/>
        </w:rPr>
        <w:t>₂</w:t>
      </w:r>
      <w:r>
        <w:rPr>
          <w:rFonts w:ascii="FangSong" w:hAnsi="FangSong" w:eastAsia="FangSong" w:cs="FangSong"/>
          <w:sz w:val="19"/>
          <w:szCs w:val="19"/>
          <w:spacing w:val="1"/>
        </w:rPr>
        <w:t>,…,α。线性</w:t>
      </w:r>
      <w:r>
        <w:rPr>
          <w:rFonts w:ascii="FangSong" w:hAnsi="FangSong" w:eastAsia="FangSong" w:cs="FangSong"/>
          <w:sz w:val="19"/>
          <w:szCs w:val="19"/>
        </w:rPr>
        <w:t xml:space="preserve"> </w:t>
      </w:r>
      <w:r>
        <w:rPr>
          <w:rFonts w:ascii="FangSong" w:hAnsi="FangSong" w:eastAsia="FangSong" w:cs="FangSong"/>
          <w:sz w:val="19"/>
          <w:szCs w:val="19"/>
          <w:spacing w:val="13"/>
        </w:rPr>
        <w:t>无关.</w:t>
      </w:r>
    </w:p>
    <w:p>
      <w:pPr>
        <w:ind w:left="440" w:right="86" w:firstLine="409"/>
        <w:spacing w:before="88" w:line="300" w:lineRule="auto"/>
        <w:rPr>
          <w:rFonts w:ascii="SimSun" w:hAnsi="SimSun" w:eastAsia="SimSun" w:cs="SimSun"/>
          <w:sz w:val="19"/>
          <w:szCs w:val="19"/>
        </w:rPr>
      </w:pPr>
      <w:r>
        <w:rPr>
          <w:rFonts w:ascii="Times New Roman" w:hAnsi="Times New Roman" w:eastAsia="Times New Roman" w:cs="Times New Roman"/>
          <w:sz w:val="19"/>
          <w:szCs w:val="19"/>
        </w:rPr>
        <w:t>5. </w:t>
      </w:r>
      <w:r>
        <w:rPr>
          <w:rFonts w:ascii="SimSun" w:hAnsi="SimSun" w:eastAsia="SimSun" w:cs="SimSun"/>
          <w:sz w:val="19"/>
          <w:szCs w:val="19"/>
        </w:rPr>
        <w:t>设</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t₁,t₂,</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,t,       </w:t>
      </w:r>
      <w:r>
        <w:rPr>
          <w:rFonts w:ascii="SimSun" w:hAnsi="SimSun" w:eastAsia="SimSun" w:cs="SimSun"/>
          <w:sz w:val="19"/>
          <w:szCs w:val="19"/>
        </w:rPr>
        <w:t>是互不相同的数，</w:t>
      </w:r>
      <w:r>
        <w:rPr>
          <w:rFonts w:ascii="Times New Roman" w:hAnsi="Times New Roman" w:eastAsia="Times New Roman" w:cs="Times New Roman"/>
          <w:sz w:val="19"/>
          <w:szCs w:val="19"/>
        </w:rPr>
        <w:t>r≤n,    </w:t>
      </w:r>
      <w:r>
        <w:rPr>
          <w:rFonts w:ascii="SimSun" w:hAnsi="SimSun" w:eastAsia="SimSun" w:cs="SimSun"/>
          <w:sz w:val="19"/>
          <w:szCs w:val="19"/>
        </w:rPr>
        <w:t>证</w:t>
      </w:r>
      <w:r>
        <w:rPr>
          <w:rFonts w:ascii="SimSun" w:hAnsi="SimSun" w:eastAsia="SimSun" w:cs="SimSun"/>
          <w:sz w:val="19"/>
          <w:szCs w:val="19"/>
          <w:spacing w:val="19"/>
        </w:rPr>
        <w:t xml:space="preserve"> </w:t>
      </w:r>
      <w:r>
        <w:rPr>
          <w:rFonts w:ascii="SimSun" w:hAnsi="SimSun" w:eastAsia="SimSun" w:cs="SimSun"/>
          <w:sz w:val="19"/>
          <w:szCs w:val="19"/>
        </w:rPr>
        <w:t>明：</w:t>
      </w:r>
      <w:r>
        <w:rPr>
          <w:rFonts w:ascii="Times New Roman" w:hAnsi="Times New Roman" w:eastAsia="Times New Roman" w:cs="Times New Roman"/>
          <w:sz w:val="19"/>
          <w:szCs w:val="19"/>
        </w:rPr>
        <w:t>a=(1,1,²,…,t"¹)(i=1,2,…</w:t>
      </w:r>
      <w:r>
        <w:rPr>
          <w:rFonts w:ascii="Times New Roman" w:hAnsi="Times New Roman" w:eastAsia="Times New Roman" w:cs="Times New Roman"/>
          <w:sz w:val="19"/>
          <w:szCs w:val="19"/>
          <w:spacing w:val="-1"/>
        </w:rPr>
        <w:t>,r)                             </w:t>
      </w:r>
      <w:r>
        <w:rPr>
          <w:rFonts w:ascii="SimSun" w:hAnsi="SimSun" w:eastAsia="SimSun" w:cs="SimSun"/>
          <w:sz w:val="19"/>
          <w:szCs w:val="19"/>
          <w:spacing w:val="-1"/>
        </w:rPr>
        <w:t>是线性无</w:t>
      </w:r>
      <w:r>
        <w:rPr>
          <w:rFonts w:ascii="SimSun" w:hAnsi="SimSun" w:eastAsia="SimSun" w:cs="SimSun"/>
          <w:sz w:val="19"/>
          <w:szCs w:val="19"/>
        </w:rPr>
        <w:t xml:space="preserve"> </w:t>
      </w:r>
      <w:r>
        <w:rPr>
          <w:rFonts w:ascii="SimSun" w:hAnsi="SimSun" w:eastAsia="SimSun" w:cs="SimSun"/>
          <w:sz w:val="19"/>
          <w:szCs w:val="19"/>
          <w:spacing w:val="12"/>
        </w:rPr>
        <w:t>关的.</w:t>
      </w:r>
    </w:p>
    <w:p>
      <w:pPr>
        <w:ind w:left="850"/>
        <w:spacing w:before="120" w:line="216" w:lineRule="auto"/>
        <w:rPr>
          <w:rFonts w:ascii="SimSun" w:hAnsi="SimSun" w:eastAsia="SimSun" w:cs="SimSun"/>
          <w:sz w:val="19"/>
          <w:szCs w:val="19"/>
        </w:rPr>
      </w:pPr>
      <w:r>
        <w:rPr>
          <w:rFonts w:ascii="SimSun" w:hAnsi="SimSun" w:eastAsia="SimSun" w:cs="SimSun"/>
          <w:sz w:val="19"/>
          <w:szCs w:val="19"/>
          <w:spacing w:val="-4"/>
        </w:rPr>
        <w:t>6.</w:t>
      </w:r>
      <w:r>
        <w:rPr>
          <w:rFonts w:ascii="SimSun" w:hAnsi="SimSun" w:eastAsia="SimSun" w:cs="SimSun"/>
          <w:sz w:val="19"/>
          <w:szCs w:val="19"/>
          <w:spacing w:val="-56"/>
        </w:rPr>
        <w:t xml:space="preserve"> </w:t>
      </w:r>
      <w:r>
        <w:rPr>
          <w:rFonts w:ascii="SimSun" w:hAnsi="SimSun" w:eastAsia="SimSun" w:cs="SimSun"/>
          <w:sz w:val="19"/>
          <w:szCs w:val="19"/>
          <w:spacing w:val="-4"/>
        </w:rPr>
        <w:t>设α</w:t>
      </w:r>
      <w:r>
        <w:rPr>
          <w:rFonts w:ascii="Calibri" w:hAnsi="Calibri" w:eastAsia="Calibri" w:cs="Calibri"/>
          <w:sz w:val="19"/>
          <w:szCs w:val="19"/>
          <w:spacing w:val="-4"/>
        </w:rPr>
        <w:t>₁</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,α</w:t>
      </w:r>
      <w:r>
        <w:rPr>
          <w:rFonts w:ascii="Calibri" w:hAnsi="Calibri" w:eastAsia="Calibri" w:cs="Calibri"/>
          <w:sz w:val="19"/>
          <w:szCs w:val="19"/>
          <w:spacing w:val="-4"/>
        </w:rPr>
        <w:t>₃</w:t>
      </w:r>
      <w:r>
        <w:rPr>
          <w:rFonts w:ascii="SimSun" w:hAnsi="SimSun" w:eastAsia="SimSun" w:cs="SimSun"/>
          <w:sz w:val="19"/>
          <w:szCs w:val="19"/>
          <w:spacing w:val="-4"/>
        </w:rPr>
        <w:t>线性无关，证明：α</w:t>
      </w:r>
      <w:r>
        <w:rPr>
          <w:rFonts w:ascii="Calibri" w:hAnsi="Calibri" w:eastAsia="Calibri" w:cs="Calibri"/>
          <w:sz w:val="19"/>
          <w:szCs w:val="19"/>
          <w:spacing w:val="-4"/>
        </w:rPr>
        <w:t>₁</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+α</w:t>
      </w:r>
      <w:r>
        <w:rPr>
          <w:rFonts w:ascii="Calibri" w:hAnsi="Calibri" w:eastAsia="Calibri" w:cs="Calibri"/>
          <w:sz w:val="19"/>
          <w:szCs w:val="19"/>
          <w:spacing w:val="-4"/>
        </w:rPr>
        <w:t>₃</w:t>
      </w:r>
      <w:r>
        <w:rPr>
          <w:rFonts w:ascii="SimSun" w:hAnsi="SimSun" w:eastAsia="SimSun" w:cs="SimSun"/>
          <w:sz w:val="19"/>
          <w:szCs w:val="19"/>
          <w:spacing w:val="-4"/>
        </w:rPr>
        <w:t>,α</w:t>
      </w:r>
      <w:r>
        <w:rPr>
          <w:rFonts w:ascii="Calibri" w:hAnsi="Calibri" w:eastAsia="Calibri" w:cs="Calibri"/>
          <w:sz w:val="19"/>
          <w:szCs w:val="19"/>
          <w:spacing w:val="-5"/>
        </w:rPr>
        <w:t>₃</w:t>
      </w:r>
      <w:r>
        <w:rPr>
          <w:rFonts w:ascii="SimSun" w:hAnsi="SimSun" w:eastAsia="SimSun" w:cs="SimSun"/>
          <w:sz w:val="19"/>
          <w:szCs w:val="19"/>
          <w:spacing w:val="-5"/>
        </w:rPr>
        <w:t>+α,也线性无关.</w:t>
      </w:r>
    </w:p>
    <w:p>
      <w:pPr>
        <w:ind w:left="440" w:right="86" w:firstLine="409"/>
        <w:spacing w:before="77" w:line="277" w:lineRule="auto"/>
        <w:rPr>
          <w:rFonts w:ascii="SimSun" w:hAnsi="SimSun" w:eastAsia="SimSun" w:cs="SimSun"/>
          <w:sz w:val="19"/>
          <w:szCs w:val="19"/>
        </w:rPr>
      </w:pPr>
      <w:r>
        <w:rPr>
          <w:rFonts w:ascii="Times New Roman" w:hAnsi="Times New Roman" w:eastAsia="Times New Roman" w:cs="Times New Roman"/>
          <w:sz w:val="19"/>
          <w:szCs w:val="19"/>
          <w:spacing w:val="5"/>
        </w:rPr>
        <w:t>7.</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5"/>
        </w:rPr>
        <w:t>已知α</w:t>
      </w:r>
      <w:r>
        <w:rPr>
          <w:rFonts w:ascii="Calibri" w:hAnsi="Calibri" w:eastAsia="Calibri" w:cs="Calibri"/>
          <w:sz w:val="19"/>
          <w:szCs w:val="19"/>
          <w:spacing w:val="5"/>
        </w:rPr>
        <w:t>₁</w:t>
      </w:r>
      <w:r>
        <w:rPr>
          <w:rFonts w:ascii="SimSun" w:hAnsi="SimSun" w:eastAsia="SimSun" w:cs="SimSun"/>
          <w:sz w:val="19"/>
          <w:szCs w:val="19"/>
          <w:spacing w:val="5"/>
        </w:rPr>
        <w:t>,α</w:t>
      </w:r>
      <w:r>
        <w:rPr>
          <w:rFonts w:ascii="Calibri" w:hAnsi="Calibri" w:eastAsia="Calibri" w:cs="Calibri"/>
          <w:sz w:val="19"/>
          <w:szCs w:val="19"/>
          <w:spacing w:val="5"/>
        </w:rPr>
        <w:t>₂</w:t>
      </w:r>
      <w:r>
        <w:rPr>
          <w:rFonts w:ascii="SimSun" w:hAnsi="SimSun" w:eastAsia="SimSun" w:cs="SimSun"/>
          <w:sz w:val="19"/>
          <w:szCs w:val="19"/>
          <w:spacing w:val="5"/>
        </w:rPr>
        <w:t>,</w:t>
      </w:r>
      <w:r>
        <w:rPr>
          <w:rFonts w:ascii="SimSun" w:hAnsi="SimSun" w:eastAsia="SimSun" w:cs="SimSun"/>
          <w:sz w:val="19"/>
          <w:szCs w:val="19"/>
          <w:spacing w:val="-69"/>
        </w:rPr>
        <w:t xml:space="preserve"> </w:t>
      </w:r>
      <w:r>
        <w:rPr>
          <w:rFonts w:ascii="SimSun" w:hAnsi="SimSun" w:eastAsia="SimSun" w:cs="SimSun"/>
          <w:sz w:val="19"/>
          <w:szCs w:val="19"/>
          <w:spacing w:val="5"/>
        </w:rPr>
        <w:t>…,α,的秩为</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5"/>
        </w:rPr>
        <w:t>r,</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5"/>
        </w:rPr>
        <w:t>证明：</w:t>
      </w:r>
      <w:r>
        <w:rPr>
          <w:rFonts w:ascii="SimSun" w:hAnsi="SimSun" w:eastAsia="SimSun" w:cs="SimSun"/>
          <w:sz w:val="19"/>
          <w:szCs w:val="19"/>
          <w:spacing w:val="4"/>
        </w:rPr>
        <w:t>α</w:t>
      </w:r>
      <w:r>
        <w:rPr>
          <w:rFonts w:ascii="Calibri" w:hAnsi="Calibri" w:eastAsia="Calibri" w:cs="Calibri"/>
          <w:sz w:val="19"/>
          <w:szCs w:val="19"/>
          <w:spacing w:val="4"/>
        </w:rPr>
        <w:t>₁</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,…,α,中任意</w:t>
      </w:r>
      <w:r>
        <w:rPr>
          <w:rFonts w:ascii="Times New Roman" w:hAnsi="Times New Roman" w:eastAsia="Times New Roman" w:cs="Times New Roman"/>
          <w:sz w:val="19"/>
          <w:szCs w:val="19"/>
          <w:spacing w:val="4"/>
        </w:rPr>
        <w:t>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4"/>
        </w:rPr>
        <w:t>个线性无关的向量都构成它的一个</w:t>
      </w:r>
      <w:r>
        <w:rPr>
          <w:rFonts w:ascii="SimSun" w:hAnsi="SimSun" w:eastAsia="SimSun" w:cs="SimSun"/>
          <w:sz w:val="19"/>
          <w:szCs w:val="19"/>
        </w:rPr>
        <w:t xml:space="preserve"> </w:t>
      </w:r>
      <w:r>
        <w:rPr>
          <w:rFonts w:ascii="SimSun" w:hAnsi="SimSun" w:eastAsia="SimSun" w:cs="SimSun"/>
          <w:sz w:val="19"/>
          <w:szCs w:val="19"/>
          <w:spacing w:val="14"/>
        </w:rPr>
        <w:t>极大线性无关组.</w:t>
      </w:r>
    </w:p>
    <w:p>
      <w:pPr>
        <w:ind w:left="440" w:right="80" w:firstLine="409"/>
        <w:spacing w:before="129" w:line="291" w:lineRule="auto"/>
        <w:rPr>
          <w:rFonts w:ascii="SimSun" w:hAnsi="SimSun" w:eastAsia="SimSun" w:cs="SimSun"/>
          <w:sz w:val="19"/>
          <w:szCs w:val="19"/>
        </w:rPr>
      </w:pPr>
      <w:r>
        <w:rPr>
          <w:rFonts w:ascii="Times New Roman" w:hAnsi="Times New Roman" w:eastAsia="Times New Roman" w:cs="Times New Roman"/>
          <w:sz w:val="19"/>
          <w:szCs w:val="19"/>
          <w:spacing w:val="1"/>
        </w:rPr>
        <w:t>8.</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1"/>
        </w:rPr>
        <w:t>设α</w:t>
      </w:r>
      <w:r>
        <w:rPr>
          <w:rFonts w:ascii="Calibri" w:hAnsi="Calibri" w:eastAsia="Calibri" w:cs="Calibri"/>
          <w:sz w:val="19"/>
          <w:szCs w:val="19"/>
          <w:spacing w:val="1"/>
        </w:rPr>
        <w:t>₁</w:t>
      </w:r>
      <w:r>
        <w:rPr>
          <w:rFonts w:ascii="SimSun" w:hAnsi="SimSun" w:eastAsia="SimSun" w:cs="SimSun"/>
          <w:sz w:val="19"/>
          <w:szCs w:val="19"/>
          <w:spacing w:val="1"/>
        </w:rPr>
        <w:t>,α</w:t>
      </w:r>
      <w:r>
        <w:rPr>
          <w:rFonts w:ascii="Calibri" w:hAnsi="Calibri" w:eastAsia="Calibri" w:cs="Calibri"/>
          <w:sz w:val="19"/>
          <w:szCs w:val="19"/>
          <w:spacing w:val="1"/>
        </w:rPr>
        <w:t>₂</w:t>
      </w:r>
      <w:r>
        <w:rPr>
          <w:rFonts w:ascii="SimSun" w:hAnsi="SimSun" w:eastAsia="SimSun" w:cs="SimSun"/>
          <w:sz w:val="19"/>
          <w:szCs w:val="19"/>
          <w:spacing w:val="1"/>
        </w:rPr>
        <w:t>,</w:t>
      </w:r>
      <w:r>
        <w:rPr>
          <w:rFonts w:ascii="SimSun" w:hAnsi="SimSun" w:eastAsia="SimSun" w:cs="SimSun"/>
          <w:sz w:val="19"/>
          <w:szCs w:val="19"/>
          <w:spacing w:val="-65"/>
        </w:rPr>
        <w:t xml:space="preserve"> </w:t>
      </w:r>
      <w:r>
        <w:rPr>
          <w:rFonts w:ascii="SimSun" w:hAnsi="SimSun" w:eastAsia="SimSun" w:cs="SimSun"/>
          <w:sz w:val="19"/>
          <w:szCs w:val="19"/>
          <w:spacing w:val="1"/>
        </w:rPr>
        <w:t>…,α的秩为 </w:t>
      </w:r>
      <w:r>
        <w:rPr>
          <w:rFonts w:ascii="Times New Roman" w:hAnsi="Times New Roman" w:eastAsia="Times New Roman" w:cs="Times New Roman"/>
          <w:sz w:val="19"/>
          <w:szCs w:val="19"/>
          <w:spacing w:val="1"/>
        </w:rPr>
        <w:t>r,α,α,</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…,α,             </w:t>
      </w:r>
      <w:r>
        <w:rPr>
          <w:rFonts w:ascii="SimSun" w:hAnsi="SimSun" w:eastAsia="SimSun" w:cs="SimSun"/>
          <w:sz w:val="19"/>
          <w:szCs w:val="19"/>
          <w:spacing w:val="1"/>
        </w:rPr>
        <w:t>是α</w:t>
      </w:r>
      <w:r>
        <w:rPr>
          <w:rFonts w:ascii="Calibri" w:hAnsi="Calibri" w:eastAsia="Calibri" w:cs="Calibri"/>
          <w:sz w:val="19"/>
          <w:szCs w:val="19"/>
          <w:spacing w:val="1"/>
        </w:rPr>
        <w:t>₁</w:t>
      </w:r>
      <w:r>
        <w:rPr>
          <w:rFonts w:ascii="SimSun" w:hAnsi="SimSun" w:eastAsia="SimSun" w:cs="SimSun"/>
          <w:sz w:val="19"/>
          <w:szCs w:val="19"/>
        </w:rPr>
        <w:t>,α</w:t>
      </w:r>
      <w:r>
        <w:rPr>
          <w:rFonts w:ascii="Calibri" w:hAnsi="Calibri" w:eastAsia="Calibri" w:cs="Calibri"/>
          <w:sz w:val="19"/>
          <w:szCs w:val="19"/>
        </w:rPr>
        <w:t>₂</w:t>
      </w:r>
      <w:r>
        <w:rPr>
          <w:rFonts w:ascii="SimSun" w:hAnsi="SimSun" w:eastAsia="SimSun" w:cs="SimSun"/>
          <w:sz w:val="19"/>
          <w:szCs w:val="19"/>
        </w:rPr>
        <w:t>,…,α,中的</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20"/>
        </w:rPr>
        <w:t xml:space="preserve"> </w:t>
      </w:r>
      <w:r>
        <w:rPr>
          <w:rFonts w:ascii="SimSun" w:hAnsi="SimSun" w:eastAsia="SimSun" w:cs="SimSun"/>
          <w:sz w:val="19"/>
          <w:szCs w:val="19"/>
        </w:rPr>
        <w:t>个向量，使得α,α</w:t>
      </w:r>
      <w:r>
        <w:rPr>
          <w:rFonts w:ascii="Calibri" w:hAnsi="Calibri" w:eastAsia="Calibri" w:cs="Calibri"/>
          <w:sz w:val="19"/>
          <w:szCs w:val="19"/>
        </w:rPr>
        <w:t>₂</w:t>
      </w:r>
      <w:r>
        <w:rPr>
          <w:rFonts w:ascii="SimSun" w:hAnsi="SimSun" w:eastAsia="SimSun" w:cs="SimSun"/>
          <w:sz w:val="19"/>
          <w:szCs w:val="19"/>
        </w:rPr>
        <w:t>,…,α,中 </w:t>
      </w:r>
      <w:r>
        <w:rPr>
          <w:rFonts w:ascii="SimSun" w:hAnsi="SimSun" w:eastAsia="SimSun" w:cs="SimSun"/>
          <w:sz w:val="19"/>
          <w:szCs w:val="19"/>
          <w:spacing w:val="4"/>
        </w:rPr>
        <w:t>每个向量都可以经它们线性表出，证明：α,α,</w:t>
      </w:r>
      <w:r>
        <w:rPr>
          <w:rFonts w:ascii="SimSun" w:hAnsi="SimSun" w:eastAsia="SimSun" w:cs="SimSun"/>
          <w:sz w:val="19"/>
          <w:szCs w:val="19"/>
          <w:spacing w:val="-66"/>
        </w:rPr>
        <w:t xml:space="preserve"> </w:t>
      </w:r>
      <w:r>
        <w:rPr>
          <w:rFonts w:ascii="SimSun" w:hAnsi="SimSun" w:eastAsia="SimSun" w:cs="SimSun"/>
          <w:sz w:val="19"/>
          <w:szCs w:val="19"/>
          <w:spacing w:val="4"/>
        </w:rPr>
        <w:t>…,α,是α</w:t>
      </w:r>
      <w:r>
        <w:rPr>
          <w:rFonts w:ascii="Calibri" w:hAnsi="Calibri" w:eastAsia="Calibri" w:cs="Calibri"/>
          <w:sz w:val="19"/>
          <w:szCs w:val="19"/>
          <w:spacing w:val="4"/>
        </w:rPr>
        <w:t>₁</w:t>
      </w:r>
      <w:r>
        <w:rPr>
          <w:rFonts w:ascii="SimSun" w:hAnsi="SimSun" w:eastAsia="SimSun" w:cs="SimSun"/>
          <w:sz w:val="19"/>
          <w:szCs w:val="19"/>
          <w:spacing w:val="4"/>
        </w:rPr>
        <w:t>,</w:t>
      </w:r>
      <w:r>
        <w:rPr>
          <w:rFonts w:ascii="Times New Roman" w:hAnsi="Times New Roman" w:eastAsia="Times New Roman" w:cs="Times New Roman"/>
          <w:sz w:val="19"/>
          <w:szCs w:val="19"/>
          <w:spacing w:val="4"/>
        </w:rPr>
        <w:t>a₂,</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4"/>
        </w:rPr>
        <w:t>…,α,      </w:t>
      </w:r>
      <w:r>
        <w:rPr>
          <w:rFonts w:ascii="SimSun" w:hAnsi="SimSun" w:eastAsia="SimSun" w:cs="SimSun"/>
          <w:sz w:val="19"/>
          <w:szCs w:val="19"/>
          <w:spacing w:val="4"/>
        </w:rPr>
        <w:t>的一个极大线性无关组.</w:t>
      </w:r>
    </w:p>
    <w:p>
      <w:pPr>
        <w:ind w:left="850"/>
        <w:spacing w:before="75" w:line="219" w:lineRule="auto"/>
        <w:rPr>
          <w:rFonts w:ascii="SimSun" w:hAnsi="SimSun" w:eastAsia="SimSun" w:cs="SimSun"/>
          <w:sz w:val="19"/>
          <w:szCs w:val="19"/>
        </w:rPr>
      </w:pPr>
      <w:r>
        <w:rPr>
          <w:rFonts w:ascii="SimSun" w:hAnsi="SimSun" w:eastAsia="SimSun" w:cs="SimSun"/>
          <w:sz w:val="19"/>
          <w:szCs w:val="19"/>
          <w:spacing w:val="11"/>
        </w:rPr>
        <w:t>9.证明：一个向量组的任何一个线性无关组都可以扩充成一个极大线性无关组.</w:t>
      </w:r>
    </w:p>
    <w:p>
      <w:pPr>
        <w:ind w:left="850"/>
        <w:spacing w:before="141" w:line="216" w:lineRule="auto"/>
        <w:rPr>
          <w:rFonts w:ascii="SimSun" w:hAnsi="SimSun" w:eastAsia="SimSun" w:cs="SimSun"/>
          <w:sz w:val="19"/>
          <w:szCs w:val="19"/>
        </w:rPr>
      </w:pPr>
      <w:r>
        <w:rPr>
          <w:rFonts w:ascii="SimSun" w:hAnsi="SimSun" w:eastAsia="SimSun" w:cs="SimSun"/>
          <w:sz w:val="19"/>
          <w:szCs w:val="19"/>
          <w:spacing w:val="8"/>
        </w:rPr>
        <w:t>10.</w:t>
      </w:r>
      <w:r>
        <w:rPr>
          <w:rFonts w:ascii="SimSun" w:hAnsi="SimSun" w:eastAsia="SimSun" w:cs="SimSun"/>
          <w:sz w:val="19"/>
          <w:szCs w:val="19"/>
          <w:spacing w:val="-48"/>
        </w:rPr>
        <w:t xml:space="preserve"> </w:t>
      </w:r>
      <w:r>
        <w:rPr>
          <w:rFonts w:ascii="SimSun" w:hAnsi="SimSun" w:eastAsia="SimSun" w:cs="SimSun"/>
          <w:sz w:val="19"/>
          <w:szCs w:val="19"/>
          <w:spacing w:val="8"/>
        </w:rPr>
        <w:t>设α,=(1,-1,2,4),α</w:t>
      </w:r>
      <w:r>
        <w:rPr>
          <w:rFonts w:ascii="Calibri" w:hAnsi="Calibri" w:eastAsia="Calibri" w:cs="Calibri"/>
          <w:sz w:val="19"/>
          <w:szCs w:val="19"/>
          <w:spacing w:val="8"/>
        </w:rPr>
        <w:t>₂</w:t>
      </w:r>
      <w:r>
        <w:rPr>
          <w:rFonts w:ascii="SimSun" w:hAnsi="SimSun" w:eastAsia="SimSun" w:cs="SimSun"/>
          <w:sz w:val="19"/>
          <w:szCs w:val="19"/>
          <w:spacing w:val="8"/>
        </w:rPr>
        <w:t>=(0,3,1,2),α</w:t>
      </w:r>
      <w:r>
        <w:rPr>
          <w:rFonts w:ascii="Calibri" w:hAnsi="Calibri" w:eastAsia="Calibri" w:cs="Calibri"/>
          <w:sz w:val="19"/>
          <w:szCs w:val="19"/>
          <w:spacing w:val="8"/>
        </w:rPr>
        <w:t>₃</w:t>
      </w:r>
      <w:r>
        <w:rPr>
          <w:rFonts w:ascii="SimSun" w:hAnsi="SimSun" w:eastAsia="SimSun" w:cs="SimSun"/>
          <w:sz w:val="19"/>
          <w:szCs w:val="19"/>
          <w:spacing w:val="8"/>
        </w:rPr>
        <w:t>=(3,</w:t>
      </w:r>
      <w:r>
        <w:rPr>
          <w:rFonts w:ascii="SimSun" w:hAnsi="SimSun" w:eastAsia="SimSun" w:cs="SimSun"/>
          <w:sz w:val="19"/>
          <w:szCs w:val="19"/>
          <w:spacing w:val="7"/>
        </w:rPr>
        <w:t>0,7,14),α</w:t>
      </w:r>
      <w:r>
        <w:rPr>
          <w:rFonts w:ascii="Calibri" w:hAnsi="Calibri" w:eastAsia="Calibri" w:cs="Calibri"/>
          <w:sz w:val="19"/>
          <w:szCs w:val="19"/>
          <w:spacing w:val="7"/>
        </w:rPr>
        <w:t>₄</w:t>
      </w:r>
      <w:r>
        <w:rPr>
          <w:rFonts w:ascii="SimSun" w:hAnsi="SimSun" w:eastAsia="SimSun" w:cs="SimSun"/>
          <w:sz w:val="19"/>
          <w:szCs w:val="19"/>
          <w:spacing w:val="7"/>
        </w:rPr>
        <w:t>=(1,-1,2,0),α</w:t>
      </w:r>
      <w:r>
        <w:rPr>
          <w:rFonts w:ascii="Calibri" w:hAnsi="Calibri" w:eastAsia="Calibri" w:cs="Calibri"/>
          <w:sz w:val="19"/>
          <w:szCs w:val="19"/>
          <w:spacing w:val="7"/>
        </w:rPr>
        <w:t>₅</w:t>
      </w:r>
      <w:r>
        <w:rPr>
          <w:rFonts w:ascii="SimSun" w:hAnsi="SimSun" w:eastAsia="SimSun" w:cs="SimSun"/>
          <w:sz w:val="19"/>
          <w:szCs w:val="19"/>
          <w:spacing w:val="7"/>
        </w:rPr>
        <w:t>=(2,1,5,6).</w:t>
      </w:r>
    </w:p>
    <w:p>
      <w:pPr>
        <w:ind w:left="1280"/>
        <w:spacing w:before="98" w:line="216" w:lineRule="auto"/>
        <w:rPr>
          <w:rFonts w:ascii="SimSun" w:hAnsi="SimSun" w:eastAsia="SimSun" w:cs="SimSun"/>
          <w:sz w:val="19"/>
          <w:szCs w:val="19"/>
        </w:rPr>
      </w:pPr>
      <w:r>
        <w:rPr>
          <w:rFonts w:ascii="SimSun" w:hAnsi="SimSun" w:eastAsia="SimSun" w:cs="SimSun"/>
          <w:sz w:val="19"/>
          <w:szCs w:val="19"/>
        </w:rPr>
        <w:t>1)证明：α</w:t>
      </w:r>
      <w:r>
        <w:rPr>
          <w:rFonts w:ascii="Calibri" w:hAnsi="Calibri" w:eastAsia="Calibri" w:cs="Calibri"/>
          <w:sz w:val="19"/>
          <w:szCs w:val="19"/>
        </w:rPr>
        <w:t>₁</w:t>
      </w:r>
      <w:r>
        <w:rPr>
          <w:rFonts w:ascii="SimSun" w:hAnsi="SimSun" w:eastAsia="SimSun" w:cs="SimSun"/>
          <w:sz w:val="19"/>
          <w:szCs w:val="19"/>
        </w:rPr>
        <w:t>,α</w:t>
      </w:r>
      <w:r>
        <w:rPr>
          <w:rFonts w:ascii="Calibri" w:hAnsi="Calibri" w:eastAsia="Calibri" w:cs="Calibri"/>
          <w:sz w:val="19"/>
          <w:szCs w:val="19"/>
        </w:rPr>
        <w:t>₂</w:t>
      </w:r>
      <w:r>
        <w:rPr>
          <w:rFonts w:ascii="SimSun" w:hAnsi="SimSun" w:eastAsia="SimSun" w:cs="SimSun"/>
          <w:sz w:val="19"/>
          <w:szCs w:val="19"/>
        </w:rPr>
        <w:t>线性无关；</w:t>
      </w:r>
    </w:p>
    <w:p>
      <w:pPr>
        <w:ind w:left="1270"/>
        <w:spacing w:before="118" w:line="216" w:lineRule="auto"/>
        <w:rPr>
          <w:rFonts w:ascii="SimSun" w:hAnsi="SimSun" w:eastAsia="SimSun" w:cs="SimSun"/>
          <w:sz w:val="19"/>
          <w:szCs w:val="19"/>
        </w:rPr>
      </w:pPr>
      <w:r>
        <w:rPr>
          <w:rFonts w:ascii="SimSun" w:hAnsi="SimSun" w:eastAsia="SimSun" w:cs="SimSun"/>
          <w:sz w:val="19"/>
          <w:szCs w:val="19"/>
          <w:spacing w:val="16"/>
        </w:rPr>
        <w:t>2)把α,α</w:t>
      </w:r>
      <w:r>
        <w:rPr>
          <w:rFonts w:ascii="Calibri" w:hAnsi="Calibri" w:eastAsia="Calibri" w:cs="Calibri"/>
          <w:sz w:val="19"/>
          <w:szCs w:val="19"/>
          <w:spacing w:val="16"/>
        </w:rPr>
        <w:t>₂</w:t>
      </w:r>
      <w:r>
        <w:rPr>
          <w:rFonts w:ascii="SimSun" w:hAnsi="SimSun" w:eastAsia="SimSun" w:cs="SimSun"/>
          <w:sz w:val="19"/>
          <w:szCs w:val="19"/>
          <w:spacing w:val="16"/>
        </w:rPr>
        <w:t>扩充成一极大线性无关组.</w:t>
      </w:r>
    </w:p>
    <w:p>
      <w:pPr>
        <w:ind w:left="850"/>
        <w:spacing w:before="91" w:line="220" w:lineRule="auto"/>
        <w:rPr>
          <w:rFonts w:ascii="SimSun" w:hAnsi="SimSun" w:eastAsia="SimSun" w:cs="SimSun"/>
          <w:sz w:val="19"/>
          <w:szCs w:val="19"/>
        </w:rPr>
      </w:pPr>
      <w:r>
        <w:rPr>
          <w:rFonts w:ascii="SimSun" w:hAnsi="SimSun" w:eastAsia="SimSun" w:cs="SimSun"/>
          <w:sz w:val="19"/>
          <w:szCs w:val="19"/>
          <w:spacing w:val="10"/>
        </w:rPr>
        <w:t>11.求下列向量组的极大线性无关组与秩：</w:t>
      </w:r>
    </w:p>
    <w:p>
      <w:pPr>
        <w:ind w:left="1190"/>
        <w:spacing w:before="101" w:line="216" w:lineRule="auto"/>
        <w:rPr>
          <w:rFonts w:ascii="SimSun" w:hAnsi="SimSun" w:eastAsia="SimSun" w:cs="SimSun"/>
          <w:sz w:val="22"/>
          <w:szCs w:val="22"/>
        </w:rPr>
      </w:pPr>
      <w:r>
        <w:rPr>
          <w:rFonts w:ascii="SimSun" w:hAnsi="SimSun" w:eastAsia="SimSun" w:cs="SimSun"/>
          <w:sz w:val="22"/>
          <w:szCs w:val="22"/>
          <w:spacing w:val="-4"/>
        </w:rPr>
        <w:t>1)α,=(6,4,1,-1,2),α</w:t>
      </w:r>
      <w:r>
        <w:rPr>
          <w:rFonts w:ascii="Calibri" w:hAnsi="Calibri" w:eastAsia="Calibri" w:cs="Calibri"/>
          <w:sz w:val="22"/>
          <w:szCs w:val="22"/>
          <w:spacing w:val="-4"/>
        </w:rPr>
        <w:t>₂</w:t>
      </w:r>
      <w:r>
        <w:rPr>
          <w:rFonts w:ascii="SimSun" w:hAnsi="SimSun" w:eastAsia="SimSun" w:cs="SimSun"/>
          <w:sz w:val="22"/>
          <w:szCs w:val="22"/>
          <w:spacing w:val="-4"/>
        </w:rPr>
        <w:t>=(1,0,2,3,-4),α</w:t>
      </w:r>
      <w:r>
        <w:rPr>
          <w:rFonts w:ascii="Calibri" w:hAnsi="Calibri" w:eastAsia="Calibri" w:cs="Calibri"/>
          <w:sz w:val="22"/>
          <w:szCs w:val="22"/>
          <w:spacing w:val="-4"/>
        </w:rPr>
        <w:t>₃</w:t>
      </w:r>
      <w:r>
        <w:rPr>
          <w:rFonts w:ascii="SimSun" w:hAnsi="SimSun" w:eastAsia="SimSun" w:cs="SimSun"/>
          <w:sz w:val="22"/>
          <w:szCs w:val="22"/>
          <w:spacing w:val="-4"/>
        </w:rPr>
        <w:t>=(1,4,-9,-16,22),α=(7,1,0,-1,3);</w:t>
      </w:r>
    </w:p>
    <w:p>
      <w:pPr>
        <w:ind w:left="1190"/>
        <w:spacing w:before="102" w:line="216" w:lineRule="auto"/>
        <w:rPr>
          <w:rFonts w:ascii="SimSun" w:hAnsi="SimSun" w:eastAsia="SimSun" w:cs="SimSun"/>
          <w:sz w:val="19"/>
          <w:szCs w:val="19"/>
        </w:rPr>
      </w:pPr>
      <w:r>
        <w:rPr>
          <w:rFonts w:ascii="SimSun" w:hAnsi="SimSun" w:eastAsia="SimSun" w:cs="SimSun"/>
          <w:sz w:val="19"/>
          <w:szCs w:val="19"/>
        </w:rPr>
        <w:t>2)α,=(1,-1,2,4),α</w:t>
      </w:r>
      <w:r>
        <w:rPr>
          <w:rFonts w:ascii="Calibri" w:hAnsi="Calibri" w:eastAsia="Calibri" w:cs="Calibri"/>
          <w:sz w:val="19"/>
          <w:szCs w:val="19"/>
        </w:rPr>
        <w:t>₂</w:t>
      </w:r>
      <w:r>
        <w:rPr>
          <w:rFonts w:ascii="SimSun" w:hAnsi="SimSun" w:eastAsia="SimSun" w:cs="SimSun"/>
          <w:sz w:val="19"/>
          <w:szCs w:val="19"/>
        </w:rPr>
        <w:t>=(0,3,1,2),α</w:t>
      </w:r>
      <w:r>
        <w:rPr>
          <w:rFonts w:ascii="Calibri" w:hAnsi="Calibri" w:eastAsia="Calibri" w:cs="Calibri"/>
          <w:sz w:val="19"/>
          <w:szCs w:val="19"/>
        </w:rPr>
        <w:t>₃</w:t>
      </w:r>
      <w:r>
        <w:rPr>
          <w:rFonts w:ascii="SimSun" w:hAnsi="SimSun" w:eastAsia="SimSun" w:cs="SimSun"/>
          <w:sz w:val="19"/>
          <w:szCs w:val="19"/>
        </w:rPr>
        <w:t>=(3,0,7,14),α</w:t>
      </w:r>
      <w:r>
        <w:rPr>
          <w:rFonts w:ascii="Calibri" w:hAnsi="Calibri" w:eastAsia="Calibri" w:cs="Calibri"/>
          <w:sz w:val="19"/>
          <w:szCs w:val="19"/>
        </w:rPr>
        <w:t>₄</w:t>
      </w:r>
      <w:r>
        <w:rPr>
          <w:rFonts w:ascii="SimSun" w:hAnsi="SimSun" w:eastAsia="SimSun" w:cs="SimSun"/>
          <w:sz w:val="19"/>
          <w:szCs w:val="19"/>
        </w:rPr>
        <w:t>=(1,-1,2,0),α</w:t>
      </w:r>
      <w:r>
        <w:rPr>
          <w:rFonts w:ascii="Calibri" w:hAnsi="Calibri" w:eastAsia="Calibri" w:cs="Calibri"/>
          <w:sz w:val="19"/>
          <w:szCs w:val="19"/>
        </w:rPr>
        <w:t>₅</w:t>
      </w:r>
      <w:r>
        <w:rPr>
          <w:rFonts w:ascii="SimSun" w:hAnsi="SimSun" w:eastAsia="SimSun" w:cs="SimSun"/>
          <w:sz w:val="19"/>
          <w:szCs w:val="19"/>
        </w:rPr>
        <w:t>=(2,1,5,6).</w:t>
      </w:r>
    </w:p>
    <w:p>
      <w:pPr>
        <w:ind w:left="850"/>
        <w:spacing w:before="59" w:line="212" w:lineRule="auto"/>
        <w:rPr>
          <w:rFonts w:ascii="SimSun" w:hAnsi="SimSun" w:eastAsia="SimSun" w:cs="SimSun"/>
          <w:sz w:val="19"/>
          <w:szCs w:val="19"/>
        </w:rPr>
      </w:pPr>
      <w:r>
        <w:rPr>
          <w:rFonts w:ascii="Times New Roman" w:hAnsi="Times New Roman" w:eastAsia="Times New Roman" w:cs="Times New Roman"/>
          <w:sz w:val="19"/>
          <w:szCs w:val="19"/>
          <w:spacing w:val="7"/>
        </w:rPr>
        <w:t>12.</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7"/>
        </w:rPr>
        <w:t>证明：如果向量组</w:t>
      </w:r>
      <w:r>
        <w:rPr>
          <w:rFonts w:ascii="Times New Roman" w:hAnsi="Times New Roman" w:eastAsia="Times New Roman" w:cs="Times New Roman"/>
          <w:sz w:val="19"/>
          <w:szCs w:val="19"/>
          <w:spacing w:val="7"/>
        </w:rPr>
        <w:t>(I)     </w:t>
      </w:r>
      <w:r>
        <w:rPr>
          <w:rFonts w:ascii="SimSun" w:hAnsi="SimSun" w:eastAsia="SimSun" w:cs="SimSun"/>
          <w:sz w:val="19"/>
          <w:szCs w:val="19"/>
          <w:spacing w:val="7"/>
        </w:rPr>
        <w:t>可以经向量组(Ⅱ)线性表出，那么</w:t>
      </w:r>
      <w:r>
        <w:rPr>
          <w:rFonts w:ascii="Times New Roman" w:hAnsi="Times New Roman" w:eastAsia="Times New Roman" w:cs="Times New Roman"/>
          <w:sz w:val="19"/>
          <w:szCs w:val="19"/>
          <w:spacing w:val="6"/>
        </w:rPr>
        <w:t>(I)     </w:t>
      </w:r>
      <w:r>
        <w:rPr>
          <w:rFonts w:ascii="SimSun" w:hAnsi="SimSun" w:eastAsia="SimSun" w:cs="SimSun"/>
          <w:sz w:val="19"/>
          <w:szCs w:val="19"/>
          <w:spacing w:val="6"/>
        </w:rPr>
        <w:t>的秩不超过(Ⅱ)的秩.</w:t>
      </w:r>
    </w:p>
    <w:p>
      <w:pPr>
        <w:ind w:left="440" w:firstLine="409"/>
        <w:spacing w:before="140" w:line="278" w:lineRule="auto"/>
        <w:rPr>
          <w:rFonts w:ascii="SimSun" w:hAnsi="SimSun" w:eastAsia="SimSun" w:cs="SimSun"/>
          <w:sz w:val="19"/>
          <w:szCs w:val="19"/>
        </w:rPr>
      </w:pPr>
      <w:r>
        <w:rPr>
          <w:rFonts w:ascii="Times New Roman" w:hAnsi="Times New Roman" w:eastAsia="Times New Roman" w:cs="Times New Roman"/>
          <w:sz w:val="19"/>
          <w:szCs w:val="19"/>
          <w:spacing w:val="5"/>
        </w:rPr>
        <w:t>13.</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5"/>
        </w:rPr>
        <w:t>设α</w:t>
      </w:r>
      <w:r>
        <w:rPr>
          <w:rFonts w:ascii="Calibri" w:hAnsi="Calibri" w:eastAsia="Calibri" w:cs="Calibri"/>
          <w:sz w:val="19"/>
          <w:szCs w:val="19"/>
          <w:spacing w:val="5"/>
        </w:rPr>
        <w:t>₁</w:t>
      </w:r>
      <w:r>
        <w:rPr>
          <w:rFonts w:ascii="SimSun" w:hAnsi="SimSun" w:eastAsia="SimSun" w:cs="SimSun"/>
          <w:sz w:val="19"/>
          <w:szCs w:val="19"/>
          <w:spacing w:val="5"/>
        </w:rPr>
        <w:t>,α</w:t>
      </w:r>
      <w:r>
        <w:rPr>
          <w:rFonts w:ascii="Calibri" w:hAnsi="Calibri" w:eastAsia="Calibri" w:cs="Calibri"/>
          <w:sz w:val="19"/>
          <w:szCs w:val="19"/>
          <w:spacing w:val="5"/>
        </w:rPr>
        <w:t>₂</w:t>
      </w:r>
      <w:r>
        <w:rPr>
          <w:rFonts w:ascii="SimSun" w:hAnsi="SimSun" w:eastAsia="SimSun" w:cs="SimSun"/>
          <w:sz w:val="19"/>
          <w:szCs w:val="19"/>
          <w:spacing w:val="5"/>
        </w:rPr>
        <w:t>,…,α。是一组</w:t>
      </w:r>
      <w:r>
        <w:rPr>
          <w:rFonts w:ascii="Times New Roman" w:hAnsi="Times New Roman" w:eastAsia="Times New Roman" w:cs="Times New Roman"/>
          <w:sz w:val="19"/>
          <w:szCs w:val="19"/>
          <w:spacing w:val="5"/>
        </w:rPr>
        <w:t>n</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5"/>
        </w:rPr>
        <w:t>维向量，已知单位向量</w:t>
      </w:r>
      <w:r>
        <w:rPr>
          <w:rFonts w:ascii="Times New Roman" w:hAnsi="Times New Roman" w:eastAsia="Times New Roman" w:cs="Times New Roman"/>
          <w:sz w:val="19"/>
          <w:szCs w:val="19"/>
          <w:spacing w:val="5"/>
        </w:rPr>
        <w:t>e₁,E₂,…,e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5"/>
        </w:rPr>
        <w:t>。  可以经它们</w:t>
      </w:r>
      <w:r>
        <w:rPr>
          <w:rFonts w:ascii="SimSun" w:hAnsi="SimSun" w:eastAsia="SimSun" w:cs="SimSun"/>
          <w:sz w:val="19"/>
          <w:szCs w:val="19"/>
          <w:spacing w:val="4"/>
        </w:rPr>
        <w:t>线性表出，证明：</w:t>
      </w:r>
      <w:r>
        <w:rPr>
          <w:rFonts w:ascii="SimSun" w:hAnsi="SimSun" w:eastAsia="SimSun" w:cs="SimSun"/>
          <w:sz w:val="19"/>
          <w:szCs w:val="19"/>
        </w:rPr>
        <w:t xml:space="preserve"> </w:t>
      </w:r>
      <w:r>
        <w:rPr>
          <w:rFonts w:ascii="SimSun" w:hAnsi="SimSun" w:eastAsia="SimSun" w:cs="SimSun"/>
          <w:sz w:val="19"/>
          <w:szCs w:val="19"/>
          <w:spacing w:val="-5"/>
        </w:rPr>
        <w:t>α</w:t>
      </w:r>
      <w:r>
        <w:rPr>
          <w:rFonts w:ascii="Calibri" w:hAnsi="Calibri" w:eastAsia="Calibri" w:cs="Calibri"/>
          <w:sz w:val="19"/>
          <w:szCs w:val="19"/>
          <w:spacing w:val="-5"/>
        </w:rPr>
        <w:t>₁</w:t>
      </w:r>
      <w:r>
        <w:rPr>
          <w:rFonts w:ascii="SimSun" w:hAnsi="SimSun" w:eastAsia="SimSun" w:cs="SimSun"/>
          <w:sz w:val="19"/>
          <w:szCs w:val="19"/>
          <w:spacing w:val="-5"/>
        </w:rPr>
        <w:t>,α</w:t>
      </w:r>
      <w:r>
        <w:rPr>
          <w:rFonts w:ascii="Calibri" w:hAnsi="Calibri" w:eastAsia="Calibri" w:cs="Calibri"/>
          <w:sz w:val="19"/>
          <w:szCs w:val="19"/>
          <w:spacing w:val="-5"/>
        </w:rPr>
        <w:t>₂</w:t>
      </w:r>
      <w:r>
        <w:rPr>
          <w:rFonts w:ascii="SimSun" w:hAnsi="SimSun" w:eastAsia="SimSun" w:cs="SimSun"/>
          <w:sz w:val="19"/>
          <w:szCs w:val="19"/>
          <w:spacing w:val="-5"/>
        </w:rPr>
        <w:t>,…,α,线性无关。</w:t>
      </w:r>
    </w:p>
    <w:p>
      <w:pPr>
        <w:ind w:left="440" w:right="115" w:firstLine="409"/>
        <w:spacing w:before="88" w:line="271" w:lineRule="auto"/>
        <w:rPr>
          <w:rFonts w:ascii="SimSun" w:hAnsi="SimSun" w:eastAsia="SimSun" w:cs="SimSun"/>
          <w:sz w:val="19"/>
          <w:szCs w:val="19"/>
        </w:rPr>
      </w:pPr>
      <w:r>
        <w:rPr>
          <w:rFonts w:ascii="Times New Roman" w:hAnsi="Times New Roman" w:eastAsia="Times New Roman" w:cs="Times New Roman"/>
          <w:sz w:val="19"/>
          <w:szCs w:val="19"/>
          <w:spacing w:val="-1"/>
        </w:rPr>
        <w:t>14.</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
        </w:rPr>
        <w:t>设α</w:t>
      </w:r>
      <w:r>
        <w:rPr>
          <w:rFonts w:ascii="Calibri" w:hAnsi="Calibri" w:eastAsia="Calibri" w:cs="Calibri"/>
          <w:sz w:val="19"/>
          <w:szCs w:val="19"/>
          <w:spacing w:val="-1"/>
        </w:rPr>
        <w:t>₁</w:t>
      </w:r>
      <w:r>
        <w:rPr>
          <w:rFonts w:ascii="SimSun" w:hAnsi="SimSun" w:eastAsia="SimSun" w:cs="SimSun"/>
          <w:sz w:val="19"/>
          <w:szCs w:val="19"/>
          <w:spacing w:val="-1"/>
        </w:rPr>
        <w:t>,α</w:t>
      </w:r>
      <w:r>
        <w:rPr>
          <w:rFonts w:ascii="Calibri" w:hAnsi="Calibri" w:eastAsia="Calibri" w:cs="Calibri"/>
          <w:sz w:val="19"/>
          <w:szCs w:val="19"/>
          <w:spacing w:val="-1"/>
        </w:rPr>
        <w:t>₂</w:t>
      </w:r>
      <w:r>
        <w:rPr>
          <w:rFonts w:ascii="SimSun" w:hAnsi="SimSun" w:eastAsia="SimSun" w:cs="SimSun"/>
          <w:sz w:val="19"/>
          <w:szCs w:val="19"/>
          <w:spacing w:val="-1"/>
        </w:rPr>
        <w:t>,…,α。是一组</w:t>
      </w:r>
      <w:r>
        <w:rPr>
          <w:rFonts w:ascii="Times New Roman" w:hAnsi="Times New Roman" w:eastAsia="Times New Roman" w:cs="Times New Roman"/>
          <w:sz w:val="19"/>
          <w:szCs w:val="19"/>
          <w:spacing w:val="-1"/>
        </w:rPr>
        <w:t>n</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
        </w:rPr>
        <w:t>维向量，证明：α</w:t>
      </w:r>
      <w:r>
        <w:rPr>
          <w:rFonts w:ascii="Calibri" w:hAnsi="Calibri" w:eastAsia="Calibri" w:cs="Calibri"/>
          <w:sz w:val="19"/>
          <w:szCs w:val="19"/>
          <w:spacing w:val="-1"/>
        </w:rPr>
        <w:t>₁</w:t>
      </w:r>
      <w:r>
        <w:rPr>
          <w:rFonts w:ascii="SimSun" w:hAnsi="SimSun" w:eastAsia="SimSun" w:cs="SimSun"/>
          <w:sz w:val="19"/>
          <w:szCs w:val="19"/>
          <w:spacing w:val="-1"/>
        </w:rPr>
        <w:t>,α</w:t>
      </w:r>
      <w:r>
        <w:rPr>
          <w:rFonts w:ascii="Calibri" w:hAnsi="Calibri" w:eastAsia="Calibri" w:cs="Calibri"/>
          <w:sz w:val="19"/>
          <w:szCs w:val="19"/>
          <w:spacing w:val="-1"/>
        </w:rPr>
        <w:t>₂</w:t>
      </w:r>
      <w:r>
        <w:rPr>
          <w:rFonts w:ascii="SimSun" w:hAnsi="SimSun" w:eastAsia="SimSun" w:cs="SimSun"/>
          <w:sz w:val="19"/>
          <w:szCs w:val="19"/>
          <w:spacing w:val="-1"/>
        </w:rPr>
        <w:t>,…,α。线性无关的充分必要</w:t>
      </w:r>
      <w:r>
        <w:rPr>
          <w:rFonts w:ascii="SimSun" w:hAnsi="SimSun" w:eastAsia="SimSun" w:cs="SimSun"/>
          <w:sz w:val="19"/>
          <w:szCs w:val="19"/>
          <w:spacing w:val="-2"/>
        </w:rPr>
        <w:t>条件是任一</w:t>
      </w:r>
      <w:r>
        <w:rPr>
          <w:rFonts w:ascii="Times New Roman" w:hAnsi="Times New Roman" w:eastAsia="Times New Roman" w:cs="Times New Roman"/>
          <w:sz w:val="19"/>
          <w:szCs w:val="19"/>
          <w:spacing w:val="-2"/>
        </w:rPr>
        <w:t>n</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2"/>
        </w:rPr>
        <w:t>维</w:t>
      </w:r>
      <w:r>
        <w:rPr>
          <w:rFonts w:ascii="SimSun" w:hAnsi="SimSun" w:eastAsia="SimSun" w:cs="SimSun"/>
          <w:sz w:val="19"/>
          <w:szCs w:val="19"/>
        </w:rPr>
        <w:t xml:space="preserve"> </w:t>
      </w:r>
      <w:r>
        <w:rPr>
          <w:rFonts w:ascii="SimSun" w:hAnsi="SimSun" w:eastAsia="SimSun" w:cs="SimSun"/>
          <w:sz w:val="19"/>
          <w:szCs w:val="19"/>
          <w:spacing w:val="12"/>
        </w:rPr>
        <w:t>向量都可以经它们线性表出.</w:t>
      </w:r>
    </w:p>
    <w:p>
      <w:pPr>
        <w:ind w:left="850"/>
        <w:spacing w:before="125" w:line="219" w:lineRule="auto"/>
        <w:rPr>
          <w:rFonts w:ascii="SimSun" w:hAnsi="SimSun" w:eastAsia="SimSun" w:cs="SimSun"/>
          <w:sz w:val="19"/>
          <w:szCs w:val="19"/>
        </w:rPr>
      </w:pPr>
      <w:r>
        <w:rPr>
          <w:rFonts w:ascii="SimSun" w:hAnsi="SimSun" w:eastAsia="SimSun" w:cs="SimSun"/>
          <w:sz w:val="19"/>
          <w:szCs w:val="19"/>
          <w:spacing w:val="-3"/>
        </w:rPr>
        <w:t>15.</w:t>
      </w:r>
      <w:r>
        <w:rPr>
          <w:rFonts w:ascii="SimSun" w:hAnsi="SimSun" w:eastAsia="SimSun" w:cs="SimSun"/>
          <w:sz w:val="19"/>
          <w:szCs w:val="19"/>
          <w:spacing w:val="-45"/>
        </w:rPr>
        <w:t xml:space="preserve"> </w:t>
      </w:r>
      <w:r>
        <w:rPr>
          <w:rFonts w:ascii="SimSun" w:hAnsi="SimSun" w:eastAsia="SimSun" w:cs="SimSun"/>
          <w:sz w:val="19"/>
          <w:szCs w:val="19"/>
          <w:spacing w:val="-3"/>
        </w:rPr>
        <w:t>证明：线性方程组</w:t>
      </w:r>
    </w:p>
    <w:p>
      <w:pPr>
        <w:ind w:firstLine="3629"/>
        <w:spacing w:before="166" w:line="1201" w:lineRule="exact"/>
        <w:rPr/>
      </w:pPr>
      <w:r>
        <w:rPr>
          <w:position w:val="-24"/>
        </w:rPr>
        <w:drawing>
          <wp:inline distT="0" distB="0" distL="0" distR="0">
            <wp:extent cx="1486408" cy="762928"/>
            <wp:effectExtent l="0" t="0" r="0" b="0"/>
            <wp:docPr id="940" name="IM 940"/>
            <wp:cNvGraphicFramePr/>
            <a:graphic>
              <a:graphicData uri="http://schemas.openxmlformats.org/drawingml/2006/picture">
                <pic:pic>
                  <pic:nvPicPr>
                    <pic:cNvPr id="940" name="IM 940"/>
                    <pic:cNvPicPr/>
                  </pic:nvPicPr>
                  <pic:blipFill>
                    <a:blip r:embed="rId554"/>
                    <a:stretch>
                      <a:fillRect/>
                    </a:stretch>
                  </pic:blipFill>
                  <pic:spPr>
                    <a:xfrm rot="0">
                      <a:off x="0" y="0"/>
                      <a:ext cx="1486408" cy="762928"/>
                    </a:xfrm>
                    <a:prstGeom prst="rect">
                      <a:avLst/>
                    </a:prstGeom>
                  </pic:spPr>
                </pic:pic>
              </a:graphicData>
            </a:graphic>
          </wp:inline>
        </w:drawing>
      </w:r>
    </w:p>
    <w:p>
      <w:pPr>
        <w:ind w:left="440"/>
        <w:spacing w:before="184" w:line="214" w:lineRule="auto"/>
        <w:rPr>
          <w:rFonts w:ascii="Times New Roman" w:hAnsi="Times New Roman" w:eastAsia="Times New Roman" w:cs="Times New Roman"/>
          <w:sz w:val="19"/>
          <w:szCs w:val="19"/>
        </w:rPr>
      </w:pPr>
      <w:r>
        <w:rPr>
          <w:rFonts w:ascii="SimSun" w:hAnsi="SimSun" w:eastAsia="SimSun" w:cs="SimSun"/>
          <w:sz w:val="19"/>
          <w:szCs w:val="19"/>
          <w:spacing w:val="10"/>
        </w:rPr>
        <w:t>对任何</w:t>
      </w:r>
      <w:r>
        <w:rPr>
          <w:rFonts w:ascii="Times New Roman" w:hAnsi="Times New Roman" w:eastAsia="Times New Roman" w:cs="Times New Roman"/>
          <w:sz w:val="19"/>
          <w:szCs w:val="19"/>
          <w:spacing w:val="10"/>
        </w:rPr>
        <w:t>b₁,b₂,…,b</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0"/>
        </w:rPr>
        <w:t>。</w:t>
      </w:r>
      <w:r>
        <w:rPr>
          <w:rFonts w:ascii="SimSun" w:hAnsi="SimSun" w:eastAsia="SimSun" w:cs="SimSun"/>
          <w:sz w:val="19"/>
          <w:szCs w:val="19"/>
          <w:spacing w:val="64"/>
        </w:rPr>
        <w:t xml:space="preserve"> </w:t>
      </w:r>
      <w:r>
        <w:rPr>
          <w:rFonts w:ascii="SimSun" w:hAnsi="SimSun" w:eastAsia="SimSun" w:cs="SimSun"/>
          <w:sz w:val="19"/>
          <w:szCs w:val="19"/>
          <w:spacing w:val="10"/>
        </w:rPr>
        <w:t>都有解的充分必要条件是系数行列式|</w:t>
      </w:r>
      <w:r>
        <w:rPr>
          <w:rFonts w:ascii="Times New Roman" w:hAnsi="Times New Roman" w:eastAsia="Times New Roman" w:cs="Times New Roman"/>
          <w:sz w:val="19"/>
          <w:szCs w:val="19"/>
          <w:spacing w:val="10"/>
        </w:rPr>
        <w:t>a|≠0.</w:t>
      </w:r>
    </w:p>
    <w:p>
      <w:pPr>
        <w:ind w:left="440" w:right="67" w:firstLine="409"/>
        <w:spacing w:before="111" w:line="273" w:lineRule="auto"/>
        <w:rPr>
          <w:rFonts w:ascii="SimSun" w:hAnsi="SimSun" w:eastAsia="SimSun" w:cs="SimSun"/>
          <w:sz w:val="19"/>
          <w:szCs w:val="19"/>
        </w:rPr>
      </w:pPr>
      <w:r>
        <w:rPr>
          <w:rFonts w:ascii="SimSun" w:hAnsi="SimSun" w:eastAsia="SimSun" w:cs="SimSun"/>
          <w:sz w:val="19"/>
          <w:szCs w:val="19"/>
          <w:spacing w:val="-3"/>
        </w:rPr>
        <w:t>16.已知向量组α</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₂</w:t>
      </w:r>
      <w:r>
        <w:rPr>
          <w:rFonts w:ascii="SimSun" w:hAnsi="SimSun" w:eastAsia="SimSun" w:cs="SimSun"/>
          <w:sz w:val="19"/>
          <w:szCs w:val="19"/>
          <w:spacing w:val="-3"/>
        </w:rPr>
        <w:t>,…,α,与α</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₂</w:t>
      </w:r>
      <w:r>
        <w:rPr>
          <w:rFonts w:ascii="SimSun" w:hAnsi="SimSun" w:eastAsia="SimSun" w:cs="SimSun"/>
          <w:sz w:val="19"/>
          <w:szCs w:val="19"/>
          <w:spacing w:val="-3"/>
        </w:rPr>
        <w:t>,…,α,,α</w:t>
      </w:r>
      <w:r>
        <w:rPr>
          <w:rFonts w:ascii="SimSun" w:hAnsi="SimSun" w:eastAsia="SimSun" w:cs="SimSun"/>
          <w:sz w:val="19"/>
          <w:szCs w:val="19"/>
          <w:spacing w:val="26"/>
        </w:rPr>
        <w:t xml:space="preserve">  </w:t>
      </w:r>
      <w:r>
        <w:rPr>
          <w:rFonts w:ascii="SimSun" w:hAnsi="SimSun" w:eastAsia="SimSun" w:cs="SimSun"/>
          <w:sz w:val="19"/>
          <w:szCs w:val="19"/>
          <w:spacing w:val="-3"/>
        </w:rPr>
        <w:t>…,α,有相同的秩，证明：α,α</w:t>
      </w:r>
      <w:r>
        <w:rPr>
          <w:rFonts w:ascii="Calibri" w:hAnsi="Calibri" w:eastAsia="Calibri" w:cs="Calibri"/>
          <w:sz w:val="19"/>
          <w:szCs w:val="19"/>
          <w:spacing w:val="-3"/>
        </w:rPr>
        <w:t>₂</w:t>
      </w:r>
      <w:r>
        <w:rPr>
          <w:rFonts w:ascii="SimSun" w:hAnsi="SimSun" w:eastAsia="SimSun" w:cs="SimSun"/>
          <w:sz w:val="19"/>
          <w:szCs w:val="19"/>
          <w:spacing w:val="-3"/>
        </w:rPr>
        <w:t>,…,α,与α</w:t>
      </w:r>
      <w:r>
        <w:rPr>
          <w:rFonts w:ascii="Calibri" w:hAnsi="Calibri" w:eastAsia="Calibri" w:cs="Calibri"/>
          <w:sz w:val="19"/>
          <w:szCs w:val="19"/>
          <w:spacing w:val="-4"/>
        </w:rPr>
        <w:t>₁</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2"/>
        </w:rPr>
        <w:t>α</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57"/>
        </w:rPr>
        <w:t xml:space="preserve"> </w:t>
      </w:r>
      <w:r>
        <w:rPr>
          <w:rFonts w:ascii="SimSun" w:hAnsi="SimSun" w:eastAsia="SimSun" w:cs="SimSun"/>
          <w:sz w:val="19"/>
          <w:szCs w:val="19"/>
          <w:spacing w:val="-2"/>
        </w:rPr>
        <w:t>…,α,,α,</w:t>
      </w:r>
      <w:r>
        <w:rPr>
          <w:rFonts w:ascii="SimSun" w:hAnsi="SimSun" w:eastAsia="SimSun" w:cs="SimSun"/>
          <w:sz w:val="19"/>
          <w:szCs w:val="19"/>
          <w:spacing w:val="-71"/>
        </w:rPr>
        <w:t xml:space="preserve"> </w:t>
      </w:r>
      <w:r>
        <w:rPr>
          <w:rFonts w:ascii="SimSun" w:hAnsi="SimSun" w:eastAsia="SimSun" w:cs="SimSun"/>
          <w:sz w:val="19"/>
          <w:szCs w:val="19"/>
          <w:spacing w:val="-2"/>
        </w:rPr>
        <w:t>…,α,等价.</w:t>
      </w:r>
    </w:p>
    <w:p>
      <w:pPr>
        <w:ind w:left="440" w:right="151" w:firstLine="409"/>
        <w:spacing w:before="98" w:line="268" w:lineRule="auto"/>
        <w:rPr>
          <w:rFonts w:ascii="SimSun" w:hAnsi="SimSun" w:eastAsia="SimSun" w:cs="SimSun"/>
          <w:sz w:val="19"/>
          <w:szCs w:val="19"/>
        </w:rPr>
      </w:pPr>
      <w:r>
        <w:rPr>
          <w:rFonts w:ascii="SimSun" w:hAnsi="SimSun" w:eastAsia="SimSun" w:cs="SimSun"/>
          <w:sz w:val="19"/>
          <w:szCs w:val="19"/>
          <w:spacing w:val="3"/>
        </w:rPr>
        <w:t>17.设β</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₂</w:t>
      </w:r>
      <w:r>
        <w:rPr>
          <w:rFonts w:ascii="SimSun" w:hAnsi="SimSun" w:eastAsia="SimSun" w:cs="SimSun"/>
          <w:sz w:val="19"/>
          <w:szCs w:val="19"/>
          <w:spacing w:val="3"/>
        </w:rPr>
        <w:t>+α</w:t>
      </w:r>
      <w:r>
        <w:rPr>
          <w:rFonts w:ascii="Calibri" w:hAnsi="Calibri" w:eastAsia="Calibri" w:cs="Calibri"/>
          <w:sz w:val="19"/>
          <w:szCs w:val="19"/>
          <w:spacing w:val="3"/>
        </w:rPr>
        <w:t>₃</w:t>
      </w:r>
      <w:r>
        <w:rPr>
          <w:rFonts w:ascii="SimSun" w:hAnsi="SimSun" w:eastAsia="SimSun" w:cs="SimSun"/>
          <w:sz w:val="19"/>
          <w:szCs w:val="19"/>
          <w:spacing w:val="3"/>
        </w:rPr>
        <w:t>+…+α,,β</w:t>
      </w:r>
      <w:r>
        <w:rPr>
          <w:rFonts w:ascii="Calibri" w:hAnsi="Calibri" w:eastAsia="Calibri" w:cs="Calibri"/>
          <w:sz w:val="19"/>
          <w:szCs w:val="19"/>
          <w:spacing w:val="3"/>
        </w:rPr>
        <w:t>₂</w:t>
      </w:r>
      <w:r>
        <w:rPr>
          <w:rFonts w:ascii="SimSun" w:hAnsi="SimSun" w:eastAsia="SimSun" w:cs="SimSun"/>
          <w:sz w:val="19"/>
          <w:szCs w:val="19"/>
          <w:spacing w:val="3"/>
        </w:rPr>
        <w:t>=α</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₃</w:t>
      </w:r>
      <w:r>
        <w:rPr>
          <w:rFonts w:ascii="SimSun" w:hAnsi="SimSun" w:eastAsia="SimSun" w:cs="SimSun"/>
          <w:sz w:val="19"/>
          <w:szCs w:val="19"/>
          <w:spacing w:val="3"/>
        </w:rPr>
        <w:t>+…+α,</w:t>
      </w:r>
      <w:r>
        <w:rPr>
          <w:rFonts w:ascii="SimSun" w:hAnsi="SimSun" w:eastAsia="SimSun" w:cs="SimSun"/>
          <w:sz w:val="19"/>
          <w:szCs w:val="19"/>
          <w:spacing w:val="-70"/>
        </w:rPr>
        <w:t xml:space="preserve"> </w:t>
      </w:r>
      <w:r>
        <w:rPr>
          <w:rFonts w:ascii="SimSun" w:hAnsi="SimSun" w:eastAsia="SimSun" w:cs="SimSun"/>
          <w:sz w:val="19"/>
          <w:szCs w:val="19"/>
          <w:spacing w:val="3"/>
        </w:rPr>
        <w:t>…,β,=α</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₂</w:t>
      </w:r>
      <w:r>
        <w:rPr>
          <w:rFonts w:ascii="SimSun" w:hAnsi="SimSun" w:eastAsia="SimSun" w:cs="SimSun"/>
          <w:sz w:val="19"/>
          <w:szCs w:val="19"/>
          <w:spacing w:val="3"/>
        </w:rPr>
        <w:t>+…+α,证明</w:t>
      </w:r>
      <w:r>
        <w:rPr>
          <w:rFonts w:ascii="SimSun" w:hAnsi="SimSun" w:eastAsia="SimSun" w:cs="SimSun"/>
          <w:sz w:val="19"/>
          <w:szCs w:val="19"/>
          <w:spacing w:val="2"/>
        </w:rPr>
        <w:t>：β,β</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70"/>
        </w:rPr>
        <w:t xml:space="preserve"> </w:t>
      </w:r>
      <w:r>
        <w:rPr>
          <w:rFonts w:ascii="SimSun" w:hAnsi="SimSun" w:eastAsia="SimSun" w:cs="SimSun"/>
          <w:sz w:val="19"/>
          <w:szCs w:val="19"/>
          <w:spacing w:val="2"/>
        </w:rPr>
        <w:t>…,β,与α</w:t>
      </w:r>
      <w:r>
        <w:rPr>
          <w:rFonts w:ascii="Calibri" w:hAnsi="Calibri" w:eastAsia="Calibri" w:cs="Calibri"/>
          <w:sz w:val="19"/>
          <w:szCs w:val="19"/>
          <w:spacing w:val="2"/>
        </w:rPr>
        <w:t>₁</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2"/>
        </w:rPr>
        <w:t>α</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61"/>
        </w:rPr>
        <w:t xml:space="preserve"> </w:t>
      </w:r>
      <w:r>
        <w:rPr>
          <w:rFonts w:ascii="SimSun" w:hAnsi="SimSun" w:eastAsia="SimSun" w:cs="SimSun"/>
          <w:sz w:val="19"/>
          <w:szCs w:val="19"/>
          <w:spacing w:val="-2"/>
        </w:rPr>
        <w:t>…,α,有相同的秩.</w:t>
      </w:r>
    </w:p>
    <w:p>
      <w:pPr>
        <w:ind w:left="850"/>
        <w:spacing w:before="101" w:line="219" w:lineRule="auto"/>
        <w:rPr>
          <w:rFonts w:ascii="SimSun" w:hAnsi="SimSun" w:eastAsia="SimSun" w:cs="SimSun"/>
          <w:sz w:val="19"/>
          <w:szCs w:val="19"/>
        </w:rPr>
      </w:pPr>
      <w:r>
        <w:rPr>
          <w:rFonts w:ascii="SimSun" w:hAnsi="SimSun" w:eastAsia="SimSun" w:cs="SimSun"/>
          <w:sz w:val="19"/>
          <w:szCs w:val="19"/>
          <w:spacing w:val="10"/>
        </w:rPr>
        <w:t>18.计算下列矩阵的秩：</w:t>
      </w:r>
    </w:p>
    <w:p>
      <w:pPr>
        <w:pStyle w:val="BodyText"/>
        <w:spacing w:line="326" w:lineRule="auto"/>
        <w:rPr/>
      </w:pPr>
      <w:r>
        <w:drawing>
          <wp:anchor distT="0" distB="0" distL="0" distR="0" simplePos="0" relativeHeight="252390400" behindDoc="1" locked="0" layoutInCell="1" allowOverlap="1">
            <wp:simplePos x="0" y="0"/>
            <wp:positionH relativeFrom="column">
              <wp:posOffset>958159</wp:posOffset>
            </wp:positionH>
            <wp:positionV relativeFrom="paragraph">
              <wp:posOffset>99159</wp:posOffset>
            </wp:positionV>
            <wp:extent cx="1963404" cy="743248"/>
            <wp:effectExtent l="0" t="0" r="0" b="0"/>
            <wp:wrapNone/>
            <wp:docPr id="942" name="IM 942"/>
            <wp:cNvGraphicFramePr/>
            <a:graphic>
              <a:graphicData uri="http://schemas.openxmlformats.org/drawingml/2006/picture">
                <pic:pic>
                  <pic:nvPicPr>
                    <pic:cNvPr id="942" name="IM 942"/>
                    <pic:cNvPicPr/>
                  </pic:nvPicPr>
                  <pic:blipFill>
                    <a:blip r:embed="rId555"/>
                    <a:stretch>
                      <a:fillRect/>
                    </a:stretch>
                  </pic:blipFill>
                  <pic:spPr>
                    <a:xfrm rot="0">
                      <a:off x="0" y="0"/>
                      <a:ext cx="1963404" cy="743248"/>
                    </a:xfrm>
                    <a:prstGeom prst="rect">
                      <a:avLst/>
                    </a:prstGeom>
                  </pic:spPr>
                </pic:pic>
              </a:graphicData>
            </a:graphic>
          </wp:anchor>
        </w:drawing>
      </w:r>
      <w:r>
        <w:drawing>
          <wp:anchor distT="0" distB="0" distL="0" distR="0" simplePos="0" relativeHeight="252392448" behindDoc="0" locked="0" layoutInCell="1" allowOverlap="1">
            <wp:simplePos x="0" y="0"/>
            <wp:positionH relativeFrom="column">
              <wp:posOffset>2990869</wp:posOffset>
            </wp:positionH>
            <wp:positionV relativeFrom="paragraph">
              <wp:posOffset>80488</wp:posOffset>
            </wp:positionV>
            <wp:extent cx="1301752" cy="755635"/>
            <wp:effectExtent l="0" t="0" r="0" b="0"/>
            <wp:wrapNone/>
            <wp:docPr id="944" name="IM 944"/>
            <wp:cNvGraphicFramePr/>
            <a:graphic>
              <a:graphicData uri="http://schemas.openxmlformats.org/drawingml/2006/picture">
                <pic:pic>
                  <pic:nvPicPr>
                    <pic:cNvPr id="944" name="IM 944"/>
                    <pic:cNvPicPr/>
                  </pic:nvPicPr>
                  <pic:blipFill>
                    <a:blip r:embed="rId556"/>
                    <a:stretch>
                      <a:fillRect/>
                    </a:stretch>
                  </pic:blipFill>
                  <pic:spPr>
                    <a:xfrm rot="0">
                      <a:off x="0" y="0"/>
                      <a:ext cx="1301752" cy="755635"/>
                    </a:xfrm>
                    <a:prstGeom prst="rect">
                      <a:avLst/>
                    </a:prstGeom>
                  </pic:spPr>
                </pic:pic>
              </a:graphicData>
            </a:graphic>
          </wp:anchor>
        </w:drawing>
      </w:r>
      <w:r/>
    </w:p>
    <w:p>
      <w:pPr>
        <w:pStyle w:val="BodyText"/>
        <w:spacing w:line="326" w:lineRule="auto"/>
        <w:rPr/>
      </w:pPr>
      <w:r/>
    </w:p>
    <w:p>
      <w:pPr>
        <w:ind w:left="119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1)</w:t>
      </w:r>
    </w:p>
    <w:p>
      <w:pPr>
        <w:pStyle w:val="BodyText"/>
        <w:spacing w:line="352" w:lineRule="auto"/>
        <w:rPr/>
      </w:pPr>
      <w:r/>
    </w:p>
    <w:p>
      <w:pPr>
        <w:pStyle w:val="BodyText"/>
        <w:spacing w:line="353" w:lineRule="auto"/>
        <w:rPr/>
      </w:pPr>
      <w:r/>
    </w:p>
    <w:p>
      <w:pPr>
        <w:ind w:firstLine="4408"/>
        <w:spacing w:line="1470" w:lineRule="exact"/>
        <w:rPr/>
      </w:pPr>
      <w:r>
        <w:drawing>
          <wp:anchor distT="0" distB="0" distL="0" distR="0" simplePos="0" relativeHeight="252391424" behindDoc="0" locked="0" layoutInCell="1" allowOverlap="1">
            <wp:simplePos x="0" y="0"/>
            <wp:positionH relativeFrom="column">
              <wp:posOffset>844590</wp:posOffset>
            </wp:positionH>
            <wp:positionV relativeFrom="paragraph">
              <wp:posOffset>94707</wp:posOffset>
            </wp:positionV>
            <wp:extent cx="1543416" cy="737439"/>
            <wp:effectExtent l="0" t="0" r="0" b="0"/>
            <wp:wrapNone/>
            <wp:docPr id="946" name="IM 946"/>
            <wp:cNvGraphicFramePr/>
            <a:graphic>
              <a:graphicData uri="http://schemas.openxmlformats.org/drawingml/2006/picture">
                <pic:pic>
                  <pic:nvPicPr>
                    <pic:cNvPr id="946" name="IM 946"/>
                    <pic:cNvPicPr/>
                  </pic:nvPicPr>
                  <pic:blipFill>
                    <a:blip r:embed="rId557"/>
                    <a:stretch>
                      <a:fillRect/>
                    </a:stretch>
                  </pic:blipFill>
                  <pic:spPr>
                    <a:xfrm rot="0">
                      <a:off x="0" y="0"/>
                      <a:ext cx="1543416" cy="737439"/>
                    </a:xfrm>
                    <a:prstGeom prst="rect">
                      <a:avLst/>
                    </a:prstGeom>
                  </pic:spPr>
                </pic:pic>
              </a:graphicData>
            </a:graphic>
          </wp:anchor>
        </w:drawing>
      </w:r>
      <w:r>
        <w:rPr>
          <w:position w:val="-29"/>
        </w:rPr>
        <w:drawing>
          <wp:inline distT="0" distB="0" distL="0" distR="0">
            <wp:extent cx="1372573" cy="933796"/>
            <wp:effectExtent l="0" t="0" r="0" b="0"/>
            <wp:docPr id="948" name="IM 948"/>
            <wp:cNvGraphicFramePr/>
            <a:graphic>
              <a:graphicData uri="http://schemas.openxmlformats.org/drawingml/2006/picture">
                <pic:pic>
                  <pic:nvPicPr>
                    <pic:cNvPr id="948" name="IM 948"/>
                    <pic:cNvPicPr/>
                  </pic:nvPicPr>
                  <pic:blipFill>
                    <a:blip r:embed="rId558"/>
                    <a:stretch>
                      <a:fillRect/>
                    </a:stretch>
                  </pic:blipFill>
                  <pic:spPr>
                    <a:xfrm rot="0">
                      <a:off x="0" y="0"/>
                      <a:ext cx="1372573" cy="933796"/>
                    </a:xfrm>
                    <a:prstGeom prst="rect">
                      <a:avLst/>
                    </a:prstGeom>
                  </pic:spPr>
                </pic:pic>
              </a:graphicData>
            </a:graphic>
          </wp:inline>
        </w:drawing>
      </w:r>
    </w:p>
    <w:p>
      <w:pPr>
        <w:spacing w:line="1470" w:lineRule="exact"/>
        <w:sectPr>
          <w:footerReference w:type="default" r:id="rId553"/>
          <w:pgSz w:w="10140" w:h="15960"/>
          <w:pgMar w:top="334" w:right="285" w:bottom="590" w:left="649" w:header="0" w:footer="19" w:gutter="0"/>
        </w:sectPr>
        <w:rPr/>
      </w:pPr>
    </w:p>
    <w:p>
      <w:pPr>
        <w:ind w:left="7970"/>
        <w:spacing w:before="77" w:line="222" w:lineRule="auto"/>
        <w:rPr>
          <w:rFonts w:ascii="SimSun" w:hAnsi="SimSun" w:eastAsia="SimSun" w:cs="SimSun"/>
          <w:sz w:val="19"/>
          <w:szCs w:val="19"/>
        </w:rPr>
      </w:pPr>
      <w:bookmarkStart w:name="bookmark140" w:id="67"/>
      <w:bookmarkEnd w:id="67"/>
      <w:r>
        <w:rPr>
          <w:rFonts w:ascii="SimHei" w:hAnsi="SimHei" w:eastAsia="SimHei" w:cs="SimHei"/>
          <w:sz w:val="19"/>
          <w:szCs w:val="19"/>
          <w:spacing w:val="-13"/>
        </w:rPr>
        <w:t>习</w:t>
      </w:r>
      <w:r>
        <w:rPr>
          <w:rFonts w:ascii="SimHei" w:hAnsi="SimHei" w:eastAsia="SimHei" w:cs="SimHei"/>
          <w:sz w:val="19"/>
          <w:szCs w:val="19"/>
          <w:spacing w:val="11"/>
        </w:rPr>
        <w:t xml:space="preserve"> </w:t>
      </w:r>
      <w:r>
        <w:rPr>
          <w:rFonts w:ascii="SimHei" w:hAnsi="SimHei" w:eastAsia="SimHei" w:cs="SimHei"/>
          <w:sz w:val="19"/>
          <w:szCs w:val="19"/>
          <w:spacing w:val="-13"/>
        </w:rPr>
        <w:t>题</w:t>
      </w:r>
      <w:r>
        <w:rPr>
          <w:rFonts w:ascii="SimHei" w:hAnsi="SimHei" w:eastAsia="SimHei" w:cs="SimHei"/>
          <w:sz w:val="19"/>
          <w:szCs w:val="19"/>
          <w:spacing w:val="23"/>
        </w:rPr>
        <w:t xml:space="preserve"> </w:t>
      </w:r>
      <w:r>
        <w:rPr>
          <w:rFonts w:ascii="SimHei" w:hAnsi="SimHei" w:eastAsia="SimHei" w:cs="SimHei"/>
          <w:sz w:val="19"/>
          <w:szCs w:val="19"/>
          <w:spacing w:val="-13"/>
        </w:rPr>
        <w:t>1</w:t>
      </w:r>
      <w:r>
        <w:rPr>
          <w:rFonts w:ascii="SimSun" w:hAnsi="SimSun" w:eastAsia="SimSun" w:cs="SimSun"/>
          <w:sz w:val="19"/>
          <w:szCs w:val="19"/>
          <w:spacing w:val="-13"/>
        </w:rPr>
        <w:t>l</w:t>
      </w:r>
    </w:p>
    <w:p>
      <w:pPr>
        <w:pStyle w:val="BodyText"/>
        <w:spacing w:line="274" w:lineRule="auto"/>
        <w:rPr/>
      </w:pPr>
      <w:r/>
    </w:p>
    <w:p>
      <w:pPr>
        <w:pStyle w:val="BodyText"/>
        <w:spacing w:line="274" w:lineRule="auto"/>
        <w:rPr/>
      </w:pPr>
      <w:r>
        <w:drawing>
          <wp:anchor distT="0" distB="0" distL="0" distR="0" simplePos="0" relativeHeight="252402688" behindDoc="0" locked="0" layoutInCell="1" allowOverlap="1">
            <wp:simplePos x="0" y="0"/>
            <wp:positionH relativeFrom="column">
              <wp:posOffset>672624</wp:posOffset>
            </wp:positionH>
            <wp:positionV relativeFrom="paragraph">
              <wp:posOffset>169787</wp:posOffset>
            </wp:positionV>
            <wp:extent cx="960028" cy="946690"/>
            <wp:effectExtent l="0" t="0" r="0" b="0"/>
            <wp:wrapNone/>
            <wp:docPr id="950" name="IM 950"/>
            <wp:cNvGraphicFramePr/>
            <a:graphic>
              <a:graphicData uri="http://schemas.openxmlformats.org/drawingml/2006/picture">
                <pic:pic>
                  <pic:nvPicPr>
                    <pic:cNvPr id="950" name="IM 950"/>
                    <pic:cNvPicPr/>
                  </pic:nvPicPr>
                  <pic:blipFill>
                    <a:blip r:embed="rId560"/>
                    <a:stretch>
                      <a:fillRect/>
                    </a:stretch>
                  </pic:blipFill>
                  <pic:spPr>
                    <a:xfrm rot="0">
                      <a:off x="0" y="0"/>
                      <a:ext cx="960028" cy="946690"/>
                    </a:xfrm>
                    <a:prstGeom prst="rect">
                      <a:avLst/>
                    </a:prstGeom>
                  </pic:spPr>
                </pic:pic>
              </a:graphicData>
            </a:graphic>
          </wp:anchor>
        </w:drawing>
      </w:r>
      <w:r/>
    </w:p>
    <w:p>
      <w:pPr>
        <w:pStyle w:val="BodyText"/>
        <w:spacing w:line="274" w:lineRule="auto"/>
        <w:rPr/>
      </w:pPr>
      <w:r/>
    </w:p>
    <w:p>
      <w:pPr>
        <w:pStyle w:val="BodyText"/>
        <w:spacing w:line="274" w:lineRule="auto"/>
        <w:rPr/>
      </w:pPr>
      <w:r/>
    </w:p>
    <w:p>
      <w:pPr>
        <w:ind w:left="710"/>
        <w:spacing w:before="61" w:line="222" w:lineRule="auto"/>
        <w:rPr>
          <w:rFonts w:ascii="SimSun" w:hAnsi="SimSun" w:eastAsia="SimSun" w:cs="SimSun"/>
          <w:sz w:val="19"/>
          <w:szCs w:val="19"/>
        </w:rPr>
      </w:pPr>
      <w:r>
        <w:rPr>
          <w:rFonts w:ascii="SimSun" w:hAnsi="SimSun" w:eastAsia="SimSun" w:cs="SimSun"/>
          <w:sz w:val="19"/>
          <w:szCs w:val="19"/>
          <w:spacing w:val="-3"/>
        </w:rPr>
        <w:t>5)</w:t>
      </w:r>
    </w:p>
    <w:p>
      <w:pPr>
        <w:pStyle w:val="BodyText"/>
        <w:spacing w:line="325" w:lineRule="auto"/>
        <w:rPr/>
      </w:pPr>
      <w:r/>
    </w:p>
    <w:p>
      <w:pPr>
        <w:pStyle w:val="BodyText"/>
        <w:spacing w:line="325" w:lineRule="auto"/>
        <w:rPr/>
      </w:pPr>
      <w:r/>
    </w:p>
    <w:p>
      <w:pPr>
        <w:ind w:left="409"/>
        <w:spacing w:before="62" w:line="212" w:lineRule="auto"/>
        <w:rPr>
          <w:rFonts w:ascii="SimSun" w:hAnsi="SimSun" w:eastAsia="SimSun" w:cs="SimSun"/>
          <w:sz w:val="19"/>
          <w:szCs w:val="19"/>
        </w:rPr>
      </w:pPr>
      <w:r>
        <w:rPr>
          <w:rFonts w:ascii="SimSun" w:hAnsi="SimSun" w:eastAsia="SimSun" w:cs="SimSun"/>
          <w:sz w:val="19"/>
          <w:szCs w:val="19"/>
          <w:spacing w:val="2"/>
        </w:rPr>
        <w:t>19.</w:t>
      </w:r>
      <w:r>
        <w:rPr>
          <w:rFonts w:ascii="SimSun" w:hAnsi="SimSun" w:eastAsia="SimSun" w:cs="SimSun"/>
          <w:sz w:val="19"/>
          <w:szCs w:val="19"/>
          <w:spacing w:val="-32"/>
        </w:rPr>
        <w:t xml:space="preserve"> </w:t>
      </w:r>
      <w:r>
        <w:rPr>
          <w:rFonts w:ascii="SimSun" w:hAnsi="SimSun" w:eastAsia="SimSun" w:cs="SimSun"/>
          <w:sz w:val="19"/>
          <w:szCs w:val="19"/>
          <w:spacing w:val="2"/>
        </w:rPr>
        <w:t>讨论λ,</w:t>
      </w:r>
      <w:r>
        <w:rPr>
          <w:rFonts w:ascii="Times New Roman" w:hAnsi="Times New Roman" w:eastAsia="Times New Roman" w:cs="Times New Roman"/>
          <w:sz w:val="19"/>
          <w:szCs w:val="19"/>
          <w:spacing w:val="2"/>
        </w:rPr>
        <w:t>a,b</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2"/>
        </w:rPr>
        <w:t>取什么值时下列方程组有解，并求解：</w:t>
      </w:r>
    </w:p>
    <w:p>
      <w:pPr>
        <w:pStyle w:val="BodyText"/>
        <w:spacing w:line="422" w:lineRule="auto"/>
        <w:rPr/>
      </w:pPr>
      <w:r>
        <w:drawing>
          <wp:anchor distT="0" distB="0" distL="0" distR="0" simplePos="0" relativeHeight="252403712" behindDoc="0" locked="0" layoutInCell="1" allowOverlap="1">
            <wp:simplePos x="0" y="0"/>
            <wp:positionH relativeFrom="column">
              <wp:posOffset>635004</wp:posOffset>
            </wp:positionH>
            <wp:positionV relativeFrom="paragraph">
              <wp:posOffset>74049</wp:posOffset>
            </wp:positionV>
            <wp:extent cx="1079481" cy="603211"/>
            <wp:effectExtent l="0" t="0" r="0" b="0"/>
            <wp:wrapNone/>
            <wp:docPr id="952" name="IM 952"/>
            <wp:cNvGraphicFramePr/>
            <a:graphic>
              <a:graphicData uri="http://schemas.openxmlformats.org/drawingml/2006/picture">
                <pic:pic>
                  <pic:nvPicPr>
                    <pic:cNvPr id="952" name="IM 952"/>
                    <pic:cNvPicPr/>
                  </pic:nvPicPr>
                  <pic:blipFill>
                    <a:blip r:embed="rId561"/>
                    <a:stretch>
                      <a:fillRect/>
                    </a:stretch>
                  </pic:blipFill>
                  <pic:spPr>
                    <a:xfrm rot="0">
                      <a:off x="0" y="0"/>
                      <a:ext cx="1079481" cy="603211"/>
                    </a:xfrm>
                    <a:prstGeom prst="rect">
                      <a:avLst/>
                    </a:prstGeom>
                  </pic:spPr>
                </pic:pic>
              </a:graphicData>
            </a:graphic>
          </wp:anchor>
        </w:drawing>
      </w:r>
      <w:r/>
    </w:p>
    <w:p>
      <w:pPr>
        <w:ind w:left="740"/>
        <w:spacing w:before="62" w:line="222" w:lineRule="auto"/>
        <w:rPr>
          <w:rFonts w:ascii="SimSun" w:hAnsi="SimSun" w:eastAsia="SimSun" w:cs="SimSun"/>
          <w:sz w:val="19"/>
          <w:szCs w:val="19"/>
        </w:rPr>
      </w:pPr>
      <w:r>
        <w:rPr>
          <w:rFonts w:ascii="SimSun" w:hAnsi="SimSun" w:eastAsia="SimSun" w:cs="SimSun"/>
          <w:sz w:val="19"/>
          <w:szCs w:val="19"/>
          <w:spacing w:val="-6"/>
        </w:rPr>
        <w:t>1)</w:t>
      </w:r>
    </w:p>
    <w:p>
      <w:pPr>
        <w:pStyle w:val="BodyText"/>
        <w:spacing w:line="258" w:lineRule="auto"/>
        <w:rPr/>
      </w:pPr>
      <w:r/>
    </w:p>
    <w:p>
      <w:pPr>
        <w:pStyle w:val="BodyText"/>
        <w:spacing w:line="258" w:lineRule="auto"/>
        <w:rPr/>
      </w:pPr>
      <w:r>
        <w:drawing>
          <wp:anchor distT="0" distB="0" distL="0" distR="0" simplePos="0" relativeHeight="252399616" behindDoc="1" locked="0" layoutInCell="1" allowOverlap="1">
            <wp:simplePos x="0" y="0"/>
            <wp:positionH relativeFrom="column">
              <wp:posOffset>571516</wp:posOffset>
            </wp:positionH>
            <wp:positionV relativeFrom="paragraph">
              <wp:posOffset>108719</wp:posOffset>
            </wp:positionV>
            <wp:extent cx="2152653" cy="615981"/>
            <wp:effectExtent l="0" t="0" r="0" b="0"/>
            <wp:wrapNone/>
            <wp:docPr id="954" name="IM 954"/>
            <wp:cNvGraphicFramePr/>
            <a:graphic>
              <a:graphicData uri="http://schemas.openxmlformats.org/drawingml/2006/picture">
                <pic:pic>
                  <pic:nvPicPr>
                    <pic:cNvPr id="954" name="IM 954"/>
                    <pic:cNvPicPr/>
                  </pic:nvPicPr>
                  <pic:blipFill>
                    <a:blip r:embed="rId562"/>
                    <a:stretch>
                      <a:fillRect/>
                    </a:stretch>
                  </pic:blipFill>
                  <pic:spPr>
                    <a:xfrm rot="0">
                      <a:off x="0" y="0"/>
                      <a:ext cx="2152653" cy="615981"/>
                    </a:xfrm>
                    <a:prstGeom prst="rect">
                      <a:avLst/>
                    </a:prstGeom>
                  </pic:spPr>
                </pic:pic>
              </a:graphicData>
            </a:graphic>
          </wp:anchor>
        </w:drawing>
      </w:r>
      <w:r/>
    </w:p>
    <w:p>
      <w:pPr>
        <w:pStyle w:val="BodyText"/>
        <w:spacing w:line="258" w:lineRule="auto"/>
        <w:rPr/>
      </w:pPr>
      <w:r/>
    </w:p>
    <w:p>
      <w:pPr>
        <w:ind w:left="729"/>
        <w:spacing w:before="63"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477" w:lineRule="auto"/>
        <w:rPr/>
      </w:pPr>
      <w:r/>
    </w:p>
    <w:p>
      <w:pPr>
        <w:ind w:firstLine="737"/>
        <w:spacing w:line="910" w:lineRule="exact"/>
        <w:rPr/>
      </w:pPr>
      <w:r>
        <w:rPr>
          <w:position w:val="-18"/>
        </w:rPr>
        <w:drawing>
          <wp:inline distT="0" distB="0" distL="0" distR="0">
            <wp:extent cx="1151400" cy="577979"/>
            <wp:effectExtent l="0" t="0" r="0" b="0"/>
            <wp:docPr id="956" name="IM 956"/>
            <wp:cNvGraphicFramePr/>
            <a:graphic>
              <a:graphicData uri="http://schemas.openxmlformats.org/drawingml/2006/picture">
                <pic:pic>
                  <pic:nvPicPr>
                    <pic:cNvPr id="956" name="IM 956"/>
                    <pic:cNvPicPr/>
                  </pic:nvPicPr>
                  <pic:blipFill>
                    <a:blip r:embed="rId563"/>
                    <a:stretch>
                      <a:fillRect/>
                    </a:stretch>
                  </pic:blipFill>
                  <pic:spPr>
                    <a:xfrm rot="0">
                      <a:off x="0" y="0"/>
                      <a:ext cx="1151400" cy="577979"/>
                    </a:xfrm>
                    <a:prstGeom prst="rect">
                      <a:avLst/>
                    </a:prstGeom>
                  </pic:spPr>
                </pic:pic>
              </a:graphicData>
            </a:graphic>
          </wp:inline>
        </w:drawing>
      </w:r>
    </w:p>
    <w:p>
      <w:pPr>
        <w:ind w:left="389"/>
        <w:spacing w:before="118" w:line="219" w:lineRule="auto"/>
        <w:rPr>
          <w:rFonts w:ascii="SimSun" w:hAnsi="SimSun" w:eastAsia="SimSun" w:cs="SimSun"/>
          <w:sz w:val="19"/>
          <w:szCs w:val="19"/>
        </w:rPr>
      </w:pPr>
      <w:r>
        <w:rPr>
          <w:rFonts w:ascii="SimSun" w:hAnsi="SimSun" w:eastAsia="SimSun" w:cs="SimSun"/>
          <w:sz w:val="19"/>
          <w:szCs w:val="19"/>
          <w:spacing w:val="8"/>
        </w:rPr>
        <w:t>20.</w:t>
      </w:r>
      <w:r>
        <w:rPr>
          <w:rFonts w:ascii="SimSun" w:hAnsi="SimSun" w:eastAsia="SimSun" w:cs="SimSun"/>
          <w:sz w:val="19"/>
          <w:szCs w:val="19"/>
          <w:spacing w:val="-51"/>
        </w:rPr>
        <w:t xml:space="preserve"> </w:t>
      </w:r>
      <w:r>
        <w:rPr>
          <w:rFonts w:ascii="SimSun" w:hAnsi="SimSun" w:eastAsia="SimSun" w:cs="SimSun"/>
          <w:sz w:val="19"/>
          <w:szCs w:val="19"/>
          <w:spacing w:val="8"/>
        </w:rPr>
        <w:t>求下列齐次线性方程组的一个基础解系，并用它</w:t>
      </w:r>
      <w:r>
        <w:rPr>
          <w:rFonts w:ascii="SimSun" w:hAnsi="SimSun" w:eastAsia="SimSun" w:cs="SimSun"/>
          <w:sz w:val="19"/>
          <w:szCs w:val="19"/>
          <w:spacing w:val="7"/>
        </w:rPr>
        <w:t>表出全部解：</w:t>
      </w:r>
    </w:p>
    <w:p>
      <w:pPr>
        <w:spacing w:line="69" w:lineRule="exact"/>
        <w:rPr/>
      </w:pPr>
      <w:r/>
    </w:p>
    <w:p>
      <w:pPr>
        <w:spacing w:line="69" w:lineRule="exact"/>
        <w:sectPr>
          <w:footerReference w:type="default" r:id="rId559"/>
          <w:pgSz w:w="10140" w:h="15960"/>
          <w:pgMar w:top="400" w:right="906" w:bottom="483" w:left="80" w:header="0" w:footer="236" w:gutter="0"/>
          <w:cols w:equalWidth="0" w:num="1">
            <w:col w:w="9154" w:space="0"/>
          </w:cols>
        </w:sectPr>
        <w:rPr/>
      </w:pPr>
    </w:p>
    <w:p>
      <w:pPr>
        <w:pStyle w:val="BodyText"/>
        <w:spacing w:line="252" w:lineRule="auto"/>
        <w:rPr/>
      </w:pPr>
      <w:r/>
    </w:p>
    <w:p>
      <w:pPr>
        <w:pStyle w:val="BodyText"/>
        <w:spacing w:line="252" w:lineRule="auto"/>
        <w:rPr/>
      </w:pPr>
      <w:r/>
    </w:p>
    <w:p>
      <w:pPr>
        <w:ind w:left="720"/>
        <w:spacing w:before="62" w:line="222" w:lineRule="auto"/>
        <w:rPr>
          <w:rFonts w:ascii="SimSun" w:hAnsi="SimSun" w:eastAsia="SimSun" w:cs="SimSun"/>
          <w:sz w:val="19"/>
          <w:szCs w:val="19"/>
        </w:rPr>
      </w:pPr>
      <w:r>
        <w:drawing>
          <wp:anchor distT="0" distB="0" distL="0" distR="0" simplePos="0" relativeHeight="252400640" behindDoc="0" locked="0" layoutInCell="1" allowOverlap="1">
            <wp:simplePos x="0" y="0"/>
            <wp:positionH relativeFrom="column">
              <wp:posOffset>659732</wp:posOffset>
            </wp:positionH>
            <wp:positionV relativeFrom="paragraph">
              <wp:posOffset>604037</wp:posOffset>
            </wp:positionV>
            <wp:extent cx="1881069" cy="793974"/>
            <wp:effectExtent l="0" t="0" r="0" b="0"/>
            <wp:wrapNone/>
            <wp:docPr id="958" name="IM 958"/>
            <wp:cNvGraphicFramePr/>
            <a:graphic>
              <a:graphicData uri="http://schemas.openxmlformats.org/drawingml/2006/picture">
                <pic:pic>
                  <pic:nvPicPr>
                    <pic:cNvPr id="958" name="IM 958"/>
                    <pic:cNvPicPr/>
                  </pic:nvPicPr>
                  <pic:blipFill>
                    <a:blip r:embed="rId564"/>
                    <a:stretch>
                      <a:fillRect/>
                    </a:stretch>
                  </pic:blipFill>
                  <pic:spPr>
                    <a:xfrm rot="0">
                      <a:off x="0" y="0"/>
                      <a:ext cx="1881069" cy="793974"/>
                    </a:xfrm>
                    <a:prstGeom prst="rect">
                      <a:avLst/>
                    </a:prstGeom>
                  </pic:spPr>
                </pic:pic>
              </a:graphicData>
            </a:graphic>
          </wp:anchor>
        </w:drawing>
      </w:r>
      <w:r>
        <w:rPr>
          <w:rFonts w:ascii="SimSun" w:hAnsi="SimSun" w:eastAsia="SimSun" w:cs="SimSun"/>
          <w:sz w:val="19"/>
          <w:szCs w:val="19"/>
          <w:spacing w:val="-6"/>
        </w:rPr>
        <w:t>1)</w:t>
      </w:r>
    </w:p>
    <w:p>
      <w:pPr>
        <w:spacing w:before="23"/>
        <w:rPr/>
      </w:pPr>
      <w:r/>
    </w:p>
    <w:p>
      <w:pPr>
        <w:spacing w:before="23"/>
        <w:rPr/>
      </w:pPr>
      <w:r/>
    </w:p>
    <w:p>
      <w:pPr>
        <w:pStyle w:val="BodyText"/>
        <w:spacing w:line="14" w:lineRule="auto"/>
        <w:rPr>
          <w:sz w:val="2"/>
        </w:rPr>
      </w:pPr>
      <w:r>
        <w:rPr>
          <w:sz w:val="2"/>
          <w:szCs w:val="2"/>
        </w:rPr>
        <w:br w:type="column"/>
      </w:r>
    </w:p>
    <w:p>
      <w:pPr>
        <w:spacing w:before="56" w:line="1231" w:lineRule="exact"/>
        <w:rPr/>
      </w:pPr>
      <w:r>
        <w:rPr>
          <w:position w:val="-24"/>
        </w:rPr>
        <w:drawing>
          <wp:inline distT="0" distB="0" distL="0" distR="0">
            <wp:extent cx="1486873" cy="781944"/>
            <wp:effectExtent l="0" t="0" r="0" b="0"/>
            <wp:docPr id="960" name="IM 960"/>
            <wp:cNvGraphicFramePr/>
            <a:graphic>
              <a:graphicData uri="http://schemas.openxmlformats.org/drawingml/2006/picture">
                <pic:pic>
                  <pic:nvPicPr>
                    <pic:cNvPr id="960" name="IM 960"/>
                    <pic:cNvPicPr/>
                  </pic:nvPicPr>
                  <pic:blipFill>
                    <a:blip r:embed="rId565"/>
                    <a:stretch>
                      <a:fillRect/>
                    </a:stretch>
                  </pic:blipFill>
                  <pic:spPr>
                    <a:xfrm rot="0">
                      <a:off x="0" y="0"/>
                      <a:ext cx="1486873" cy="78194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6" w:lineRule="auto"/>
        <w:rPr/>
      </w:pPr>
      <w:r/>
    </w:p>
    <w:p>
      <w:pPr>
        <w:pStyle w:val="BodyText"/>
        <w:spacing w:line="247" w:lineRule="auto"/>
        <w:rPr/>
      </w:pPr>
      <w:r/>
    </w:p>
    <w:p>
      <w:pPr>
        <w:ind w:left="380"/>
        <w:spacing w:before="61" w:line="222" w:lineRule="auto"/>
        <w:rPr>
          <w:rFonts w:ascii="SimSun" w:hAnsi="SimSun" w:eastAsia="SimSun" w:cs="SimSun"/>
          <w:sz w:val="19"/>
          <w:szCs w:val="19"/>
        </w:rPr>
      </w:pPr>
      <w:r>
        <w:drawing>
          <wp:anchor distT="0" distB="0" distL="0" distR="0" simplePos="0" relativeHeight="252401664" behindDoc="0" locked="0" layoutInCell="1" allowOverlap="1">
            <wp:simplePos x="0" y="0"/>
            <wp:positionH relativeFrom="column">
              <wp:posOffset>450924</wp:posOffset>
            </wp:positionH>
            <wp:positionV relativeFrom="paragraph">
              <wp:posOffset>610381</wp:posOffset>
            </wp:positionV>
            <wp:extent cx="1423484" cy="787364"/>
            <wp:effectExtent l="0" t="0" r="0" b="0"/>
            <wp:wrapNone/>
            <wp:docPr id="962" name="IM 962"/>
            <wp:cNvGraphicFramePr/>
            <a:graphic>
              <a:graphicData uri="http://schemas.openxmlformats.org/drawingml/2006/picture">
                <pic:pic>
                  <pic:nvPicPr>
                    <pic:cNvPr id="962" name="IM 962"/>
                    <pic:cNvPicPr/>
                  </pic:nvPicPr>
                  <pic:blipFill>
                    <a:blip r:embed="rId566"/>
                    <a:stretch>
                      <a:fillRect/>
                    </a:stretch>
                  </pic:blipFill>
                  <pic:spPr>
                    <a:xfrm rot="0">
                      <a:off x="0" y="0"/>
                      <a:ext cx="1423484" cy="787364"/>
                    </a:xfrm>
                    <a:prstGeom prst="rect">
                      <a:avLst/>
                    </a:prstGeom>
                  </pic:spPr>
                </pic:pic>
              </a:graphicData>
            </a:graphic>
          </wp:anchor>
        </w:drawing>
      </w:r>
      <w:r>
        <w:rPr>
          <w:rFonts w:ascii="SimSun" w:hAnsi="SimSun" w:eastAsia="SimSun" w:cs="SimSun"/>
          <w:sz w:val="19"/>
          <w:szCs w:val="19"/>
          <w:spacing w:val="-3"/>
        </w:rPr>
        <w:t>2)</w:t>
      </w:r>
    </w:p>
    <w:p>
      <w:pPr>
        <w:pStyle w:val="BodyText"/>
        <w:spacing w:line="14" w:lineRule="auto"/>
        <w:rPr>
          <w:sz w:val="2"/>
        </w:rPr>
      </w:pPr>
      <w:r>
        <w:rPr>
          <w:sz w:val="2"/>
          <w:szCs w:val="2"/>
        </w:rPr>
        <w:br w:type="column"/>
      </w:r>
    </w:p>
    <w:p>
      <w:pPr>
        <w:spacing w:before="36" w:line="1251" w:lineRule="exact"/>
        <w:rPr/>
      </w:pPr>
      <w:r>
        <w:rPr>
          <w:position w:val="-25"/>
        </w:rPr>
        <w:drawing>
          <wp:inline distT="0" distB="0" distL="0" distR="0">
            <wp:extent cx="1487336" cy="794356"/>
            <wp:effectExtent l="0" t="0" r="0" b="0"/>
            <wp:docPr id="964" name="IM 964"/>
            <wp:cNvGraphicFramePr/>
            <a:graphic>
              <a:graphicData uri="http://schemas.openxmlformats.org/drawingml/2006/picture">
                <pic:pic>
                  <pic:nvPicPr>
                    <pic:cNvPr id="964" name="IM 964"/>
                    <pic:cNvPicPr/>
                  </pic:nvPicPr>
                  <pic:blipFill>
                    <a:blip r:embed="rId567"/>
                    <a:stretch>
                      <a:fillRect/>
                    </a:stretch>
                  </pic:blipFill>
                  <pic:spPr>
                    <a:xfrm rot="0">
                      <a:off x="0" y="0"/>
                      <a:ext cx="1487336" cy="794356"/>
                    </a:xfrm>
                    <a:prstGeom prst="rect">
                      <a:avLst/>
                    </a:prstGeom>
                  </pic:spPr>
                </pic:pic>
              </a:graphicData>
            </a:graphic>
          </wp:inline>
        </w:drawing>
      </w:r>
    </w:p>
    <w:p>
      <w:pPr>
        <w:spacing w:line="1251" w:lineRule="exact"/>
        <w:sectPr>
          <w:type w:val="continuous"/>
          <w:pgSz w:w="10140" w:h="15960"/>
          <w:pgMar w:top="400" w:right="906" w:bottom="483" w:left="80" w:header="0" w:footer="236" w:gutter="0"/>
          <w:cols w:equalWidth="0" w:num="4">
            <w:col w:w="940" w:space="100"/>
            <w:col w:w="2342" w:space="38"/>
            <w:col w:w="720" w:space="0"/>
            <w:col w:w="5014" w:space="0"/>
          </w:cols>
        </w:sectPr>
        <w:rPr/>
      </w:pPr>
    </w:p>
    <w:p>
      <w:pPr>
        <w:pStyle w:val="BodyText"/>
        <w:spacing w:line="293" w:lineRule="auto"/>
        <w:rPr/>
      </w:pPr>
      <w:r/>
    </w:p>
    <w:p>
      <w:pPr>
        <w:pStyle w:val="BodyText"/>
        <w:spacing w:line="294" w:lineRule="auto"/>
        <w:rPr/>
      </w:pPr>
      <w:r/>
    </w:p>
    <w:p>
      <w:pPr>
        <w:ind w:left="710"/>
        <w:spacing w:before="62" w:line="222" w:lineRule="auto"/>
        <w:rPr>
          <w:rFonts w:ascii="SimSun" w:hAnsi="SimSun" w:eastAsia="SimSun" w:cs="SimSun"/>
          <w:sz w:val="19"/>
          <w:szCs w:val="19"/>
        </w:rPr>
      </w:pPr>
      <w:r>
        <w:rPr>
          <w:rFonts w:ascii="SimSun" w:hAnsi="SimSun" w:eastAsia="SimSun" w:cs="SimSun"/>
          <w:sz w:val="19"/>
          <w:szCs w:val="19"/>
          <w:spacing w:val="-3"/>
        </w:rPr>
        <w:t>3)</w:t>
      </w:r>
    </w:p>
    <w:p>
      <w:pPr>
        <w:pStyle w:val="BodyText"/>
        <w:spacing w:line="285" w:lineRule="auto"/>
        <w:rPr/>
      </w:pPr>
      <w:r/>
    </w:p>
    <w:p>
      <w:pPr>
        <w:pStyle w:val="BodyText"/>
        <w:spacing w:line="285" w:lineRule="auto"/>
        <w:rPr/>
      </w:pPr>
      <w:r/>
    </w:p>
    <w:p>
      <w:pPr>
        <w:ind w:left="400"/>
        <w:spacing w:before="62" w:line="216" w:lineRule="auto"/>
        <w:rPr>
          <w:rFonts w:ascii="SimSun" w:hAnsi="SimSun" w:eastAsia="SimSun" w:cs="SimSun"/>
          <w:sz w:val="19"/>
          <w:szCs w:val="19"/>
        </w:rPr>
      </w:pPr>
      <w:r>
        <w:rPr>
          <w:rFonts w:ascii="SimSun" w:hAnsi="SimSun" w:eastAsia="SimSun" w:cs="SimSun"/>
          <w:sz w:val="19"/>
          <w:szCs w:val="19"/>
          <w:spacing w:val="17"/>
        </w:rPr>
        <w:t>21.用导出组的基础解系表出第1题1),4),6)题中线性方程组的全</w:t>
      </w:r>
      <w:r>
        <w:rPr>
          <w:rFonts w:ascii="SimSun" w:hAnsi="SimSun" w:eastAsia="SimSun" w:cs="SimSun"/>
          <w:sz w:val="19"/>
          <w:szCs w:val="19"/>
          <w:spacing w:val="16"/>
        </w:rPr>
        <w:t>部解.</w:t>
      </w:r>
    </w:p>
    <w:p>
      <w:pPr>
        <w:ind w:left="389"/>
        <w:spacing w:before="88" w:line="212" w:lineRule="auto"/>
        <w:rPr>
          <w:rFonts w:ascii="SimSun" w:hAnsi="SimSun" w:eastAsia="SimSun" w:cs="SimSun"/>
          <w:sz w:val="19"/>
          <w:szCs w:val="19"/>
        </w:rPr>
      </w:pPr>
      <w:r>
        <w:rPr>
          <w:rFonts w:ascii="Times New Roman" w:hAnsi="Times New Roman" w:eastAsia="Times New Roman" w:cs="Times New Roman"/>
          <w:sz w:val="19"/>
          <w:szCs w:val="19"/>
          <w:spacing w:val="3"/>
        </w:rPr>
        <w:t>22.a,b</w:t>
      </w:r>
      <w:r>
        <w:rPr>
          <w:rFonts w:ascii="Times New Roman" w:hAnsi="Times New Roman" w:eastAsia="Times New Roman" w:cs="Times New Roman"/>
          <w:sz w:val="19"/>
          <w:szCs w:val="19"/>
          <w:spacing w:val="15"/>
          <w:w w:val="102"/>
        </w:rPr>
        <w:t xml:space="preserve">   </w:t>
      </w:r>
      <w:r>
        <w:rPr>
          <w:rFonts w:ascii="SimSun" w:hAnsi="SimSun" w:eastAsia="SimSun" w:cs="SimSun"/>
          <w:sz w:val="19"/>
          <w:szCs w:val="19"/>
          <w:spacing w:val="3"/>
        </w:rPr>
        <w:t>取什么值时，线性方程组</w:t>
      </w:r>
    </w:p>
    <w:p>
      <w:pPr>
        <w:ind w:firstLine="3139"/>
        <w:spacing w:before="126" w:line="1260" w:lineRule="exact"/>
        <w:rPr/>
      </w:pPr>
      <w:r>
        <w:rPr>
          <w:position w:val="-25"/>
        </w:rPr>
        <w:drawing>
          <wp:inline distT="0" distB="0" distL="0" distR="0">
            <wp:extent cx="1493165" cy="800064"/>
            <wp:effectExtent l="0" t="0" r="0" b="0"/>
            <wp:docPr id="966" name="IM 966"/>
            <wp:cNvGraphicFramePr/>
            <a:graphic>
              <a:graphicData uri="http://schemas.openxmlformats.org/drawingml/2006/picture">
                <pic:pic>
                  <pic:nvPicPr>
                    <pic:cNvPr id="966" name="IM 966"/>
                    <pic:cNvPicPr/>
                  </pic:nvPicPr>
                  <pic:blipFill>
                    <a:blip r:embed="rId568"/>
                    <a:stretch>
                      <a:fillRect/>
                    </a:stretch>
                  </pic:blipFill>
                  <pic:spPr>
                    <a:xfrm rot="0">
                      <a:off x="0" y="0"/>
                      <a:ext cx="1493165" cy="800064"/>
                    </a:xfrm>
                    <a:prstGeom prst="rect">
                      <a:avLst/>
                    </a:prstGeom>
                  </pic:spPr>
                </pic:pic>
              </a:graphicData>
            </a:graphic>
          </wp:inline>
        </w:drawing>
      </w:r>
    </w:p>
    <w:p>
      <w:pPr>
        <w:spacing w:before="129" w:line="220" w:lineRule="auto"/>
        <w:rPr>
          <w:rFonts w:ascii="SimSun" w:hAnsi="SimSun" w:eastAsia="SimSun" w:cs="SimSun"/>
          <w:sz w:val="19"/>
          <w:szCs w:val="19"/>
        </w:rPr>
      </w:pPr>
      <w:r>
        <w:rPr>
          <w:rFonts w:ascii="SimSun" w:hAnsi="SimSun" w:eastAsia="SimSun" w:cs="SimSun"/>
          <w:sz w:val="19"/>
          <w:szCs w:val="19"/>
          <w:spacing w:val="10"/>
        </w:rPr>
        <w:t>有解?在有解的情形，求一般解.</w:t>
      </w:r>
    </w:p>
    <w:p>
      <w:pPr>
        <w:ind w:left="400"/>
        <w:spacing w:before="100" w:line="216" w:lineRule="auto"/>
        <w:rPr>
          <w:rFonts w:ascii="SimSun" w:hAnsi="SimSun" w:eastAsia="SimSun" w:cs="SimSun"/>
          <w:sz w:val="19"/>
          <w:szCs w:val="19"/>
        </w:rPr>
      </w:pPr>
      <w:r>
        <w:rPr>
          <w:rFonts w:ascii="SimSun" w:hAnsi="SimSun" w:eastAsia="SimSun" w:cs="SimSun"/>
          <w:sz w:val="19"/>
          <w:szCs w:val="19"/>
          <w:spacing w:val="1"/>
        </w:rPr>
        <w:t>23.设</w:t>
      </w:r>
      <w:r>
        <w:rPr>
          <w:rFonts w:ascii="SimSun" w:hAnsi="SimSun" w:eastAsia="SimSun" w:cs="SimSun"/>
          <w:sz w:val="19"/>
          <w:szCs w:val="19"/>
          <w:spacing w:val="-36"/>
        </w:rPr>
        <w:t xml:space="preserve"> </w:t>
      </w:r>
      <w:r>
        <w:rPr>
          <w:rFonts w:ascii="SimSun" w:hAnsi="SimSun" w:eastAsia="SimSun" w:cs="SimSun"/>
          <w:sz w:val="19"/>
          <w:szCs w:val="19"/>
          <w:spacing w:val="1"/>
        </w:rPr>
        <w:t>x</w:t>
      </w:r>
      <w:r>
        <w:rPr>
          <w:rFonts w:ascii="Calibri" w:hAnsi="Calibri" w:eastAsia="Calibri" w:cs="Calibri"/>
          <w:sz w:val="19"/>
          <w:szCs w:val="19"/>
          <w:spacing w:val="1"/>
        </w:rPr>
        <w:t>₁</w:t>
      </w:r>
      <w:r>
        <w:rPr>
          <w:rFonts w:ascii="SimSun" w:hAnsi="SimSun" w:eastAsia="SimSun" w:cs="SimSun"/>
          <w:sz w:val="19"/>
          <w:szCs w:val="19"/>
          <w:spacing w:val="1"/>
        </w:rPr>
        <w:t>-x</w:t>
      </w:r>
      <w:r>
        <w:rPr>
          <w:rFonts w:ascii="Calibri" w:hAnsi="Calibri" w:eastAsia="Calibri" w:cs="Calibri"/>
          <w:sz w:val="19"/>
          <w:szCs w:val="19"/>
          <w:spacing w:val="1"/>
        </w:rPr>
        <w:t>₂</w:t>
      </w:r>
      <w:r>
        <w:rPr>
          <w:rFonts w:ascii="SimSun" w:hAnsi="SimSun" w:eastAsia="SimSun" w:cs="SimSun"/>
          <w:sz w:val="19"/>
          <w:szCs w:val="19"/>
          <w:spacing w:val="1"/>
        </w:rPr>
        <w:t>=a</w:t>
      </w:r>
      <w:r>
        <w:rPr>
          <w:rFonts w:ascii="Calibri" w:hAnsi="Calibri" w:eastAsia="Calibri" w:cs="Calibri"/>
          <w:sz w:val="19"/>
          <w:szCs w:val="19"/>
          <w:spacing w:val="1"/>
        </w:rPr>
        <w:t>₁</w:t>
      </w:r>
      <w:r>
        <w:rPr>
          <w:rFonts w:ascii="SimSun" w:hAnsi="SimSun" w:eastAsia="SimSun" w:cs="SimSun"/>
          <w:sz w:val="19"/>
          <w:szCs w:val="19"/>
          <w:spacing w:val="1"/>
        </w:rPr>
        <w:t>,x</w:t>
      </w:r>
      <w:r>
        <w:rPr>
          <w:rFonts w:ascii="Calibri" w:hAnsi="Calibri" w:eastAsia="Calibri" w:cs="Calibri"/>
          <w:sz w:val="19"/>
          <w:szCs w:val="19"/>
          <w:spacing w:val="1"/>
        </w:rPr>
        <w:t>₂</w:t>
      </w:r>
      <w:r>
        <w:rPr>
          <w:rFonts w:ascii="SimSun" w:hAnsi="SimSun" w:eastAsia="SimSun" w:cs="SimSun"/>
          <w:sz w:val="19"/>
          <w:szCs w:val="19"/>
          <w:spacing w:val="1"/>
        </w:rPr>
        <w:t>-x</w:t>
      </w:r>
      <w:r>
        <w:rPr>
          <w:rFonts w:ascii="Calibri" w:hAnsi="Calibri" w:eastAsia="Calibri" w:cs="Calibri"/>
          <w:sz w:val="19"/>
          <w:szCs w:val="19"/>
          <w:spacing w:val="1"/>
        </w:rPr>
        <w:t>₃</w:t>
      </w:r>
      <w:r>
        <w:rPr>
          <w:rFonts w:ascii="SimSun" w:hAnsi="SimSun" w:eastAsia="SimSun" w:cs="SimSun"/>
          <w:sz w:val="19"/>
          <w:szCs w:val="19"/>
          <w:spacing w:val="1"/>
        </w:rPr>
        <w:t>=a</w:t>
      </w:r>
      <w:r>
        <w:rPr>
          <w:rFonts w:ascii="Calibri" w:hAnsi="Calibri" w:eastAsia="Calibri" w:cs="Calibri"/>
          <w:sz w:val="19"/>
          <w:szCs w:val="19"/>
          <w:spacing w:val="1"/>
        </w:rPr>
        <w:t>₂</w:t>
      </w:r>
      <w:r>
        <w:rPr>
          <w:rFonts w:ascii="SimSun" w:hAnsi="SimSun" w:eastAsia="SimSun" w:cs="SimSun"/>
          <w:sz w:val="19"/>
          <w:szCs w:val="19"/>
          <w:spacing w:val="1"/>
        </w:rPr>
        <w:t>,x</w:t>
      </w:r>
      <w:r>
        <w:rPr>
          <w:rFonts w:ascii="Calibri" w:hAnsi="Calibri" w:eastAsia="Calibri" w:cs="Calibri"/>
          <w:sz w:val="19"/>
          <w:szCs w:val="19"/>
          <w:spacing w:val="1"/>
        </w:rPr>
        <w:t>₃</w:t>
      </w:r>
      <w:r>
        <w:rPr>
          <w:rFonts w:ascii="SimSun" w:hAnsi="SimSun" w:eastAsia="SimSun" w:cs="SimSun"/>
          <w:sz w:val="19"/>
          <w:szCs w:val="19"/>
          <w:spacing w:val="1"/>
        </w:rPr>
        <w:t>-x</w:t>
      </w:r>
      <w:r>
        <w:rPr>
          <w:rFonts w:ascii="Calibri" w:hAnsi="Calibri" w:eastAsia="Calibri" w:cs="Calibri"/>
          <w:sz w:val="19"/>
          <w:szCs w:val="19"/>
          <w:spacing w:val="1"/>
        </w:rPr>
        <w:t>₄</w:t>
      </w:r>
      <w:r>
        <w:rPr>
          <w:rFonts w:ascii="SimSun" w:hAnsi="SimSun" w:eastAsia="SimSun" w:cs="SimSun"/>
          <w:sz w:val="19"/>
          <w:szCs w:val="19"/>
          <w:spacing w:val="1"/>
        </w:rPr>
        <w:t>=a</w:t>
      </w:r>
      <w:r>
        <w:rPr>
          <w:rFonts w:ascii="Calibri" w:hAnsi="Calibri" w:eastAsia="Calibri" w:cs="Calibri"/>
          <w:sz w:val="19"/>
          <w:szCs w:val="19"/>
          <w:spacing w:val="1"/>
        </w:rPr>
        <w:t>₃</w:t>
      </w:r>
      <w:r>
        <w:rPr>
          <w:rFonts w:ascii="SimSun" w:hAnsi="SimSun" w:eastAsia="SimSun" w:cs="SimSun"/>
          <w:sz w:val="19"/>
          <w:szCs w:val="19"/>
          <w:spacing w:val="1"/>
        </w:rPr>
        <w:t>,x</w:t>
      </w:r>
      <w:r>
        <w:rPr>
          <w:rFonts w:ascii="Calibri" w:hAnsi="Calibri" w:eastAsia="Calibri" w:cs="Calibri"/>
          <w:sz w:val="19"/>
          <w:szCs w:val="19"/>
          <w:spacing w:val="1"/>
        </w:rPr>
        <w:t>₄</w:t>
      </w:r>
      <w:r>
        <w:rPr>
          <w:rFonts w:ascii="SimSun" w:hAnsi="SimSun" w:eastAsia="SimSun" w:cs="SimSun"/>
          <w:sz w:val="19"/>
          <w:szCs w:val="19"/>
          <w:spacing w:val="1"/>
        </w:rPr>
        <w:t>-x</w:t>
      </w:r>
      <w:r>
        <w:rPr>
          <w:rFonts w:ascii="Calibri" w:hAnsi="Calibri" w:eastAsia="Calibri" w:cs="Calibri"/>
          <w:sz w:val="19"/>
          <w:szCs w:val="19"/>
          <w:spacing w:val="1"/>
        </w:rPr>
        <w:t>₅</w:t>
      </w:r>
      <w:r>
        <w:rPr>
          <w:rFonts w:ascii="SimSun" w:hAnsi="SimSun" w:eastAsia="SimSun" w:cs="SimSun"/>
          <w:sz w:val="19"/>
          <w:szCs w:val="19"/>
          <w:spacing w:val="1"/>
        </w:rPr>
        <w:t>=a,x</w:t>
      </w:r>
      <w:r>
        <w:rPr>
          <w:rFonts w:ascii="Calibri" w:hAnsi="Calibri" w:eastAsia="Calibri" w:cs="Calibri"/>
          <w:sz w:val="19"/>
          <w:szCs w:val="19"/>
          <w:spacing w:val="1"/>
        </w:rPr>
        <w:t>₅</w:t>
      </w:r>
      <w:r>
        <w:rPr>
          <w:rFonts w:ascii="SimSun" w:hAnsi="SimSun" w:eastAsia="SimSun" w:cs="SimSun"/>
          <w:sz w:val="19"/>
          <w:szCs w:val="19"/>
          <w:spacing w:val="1"/>
        </w:rPr>
        <w:t>-x</w:t>
      </w:r>
      <w:r>
        <w:rPr>
          <w:rFonts w:ascii="Calibri" w:hAnsi="Calibri" w:eastAsia="Calibri" w:cs="Calibri"/>
          <w:sz w:val="19"/>
          <w:szCs w:val="19"/>
          <w:spacing w:val="1"/>
        </w:rPr>
        <w:t>₁</w:t>
      </w:r>
      <w:r>
        <w:rPr>
          <w:rFonts w:ascii="SimSun" w:hAnsi="SimSun" w:eastAsia="SimSun" w:cs="SimSun"/>
          <w:sz w:val="19"/>
          <w:szCs w:val="19"/>
          <w:spacing w:val="1"/>
        </w:rPr>
        <w:t>=</w:t>
      </w:r>
      <w:r>
        <w:rPr>
          <w:rFonts w:ascii="SimSun" w:hAnsi="SimSun" w:eastAsia="SimSun" w:cs="SimSun"/>
          <w:sz w:val="19"/>
          <w:szCs w:val="19"/>
        </w:rPr>
        <w:t>as</w:t>
      </w:r>
      <w:r>
        <w:rPr>
          <w:rFonts w:ascii="SimSun" w:hAnsi="SimSun" w:eastAsia="SimSun" w:cs="SimSun"/>
          <w:sz w:val="19"/>
          <w:szCs w:val="19"/>
          <w:spacing w:val="1"/>
        </w:rPr>
        <w:t>.        证 明：方程组有解的充分必要条件为</w:t>
      </w:r>
    </w:p>
    <w:p>
      <w:pPr>
        <w:ind w:firstLine="3959"/>
        <w:spacing w:before="91" w:line="494" w:lineRule="exact"/>
        <w:rPr/>
      </w:pPr>
      <w:r>
        <w:rPr>
          <w:position w:val="-9"/>
        </w:rPr>
        <w:drawing>
          <wp:inline distT="0" distB="0" distL="0" distR="0">
            <wp:extent cx="489249" cy="313740"/>
            <wp:effectExtent l="0" t="0" r="0" b="0"/>
            <wp:docPr id="968" name="IM 968"/>
            <wp:cNvGraphicFramePr/>
            <a:graphic>
              <a:graphicData uri="http://schemas.openxmlformats.org/drawingml/2006/picture">
                <pic:pic>
                  <pic:nvPicPr>
                    <pic:cNvPr id="968" name="IM 968"/>
                    <pic:cNvPicPr/>
                  </pic:nvPicPr>
                  <pic:blipFill>
                    <a:blip r:embed="rId569"/>
                    <a:stretch>
                      <a:fillRect/>
                    </a:stretch>
                  </pic:blipFill>
                  <pic:spPr>
                    <a:xfrm rot="0">
                      <a:off x="0" y="0"/>
                      <a:ext cx="489249" cy="313740"/>
                    </a:xfrm>
                    <a:prstGeom prst="rect">
                      <a:avLst/>
                    </a:prstGeom>
                  </pic:spPr>
                </pic:pic>
              </a:graphicData>
            </a:graphic>
          </wp:inline>
        </w:drawing>
      </w:r>
    </w:p>
    <w:p>
      <w:pPr>
        <w:spacing w:before="86" w:line="220" w:lineRule="auto"/>
        <w:rPr>
          <w:rFonts w:ascii="SimSun" w:hAnsi="SimSun" w:eastAsia="SimSun" w:cs="SimSun"/>
          <w:sz w:val="19"/>
          <w:szCs w:val="19"/>
        </w:rPr>
      </w:pPr>
      <w:r>
        <w:rPr>
          <w:rFonts w:ascii="SimSun" w:hAnsi="SimSun" w:eastAsia="SimSun" w:cs="SimSun"/>
          <w:sz w:val="19"/>
          <w:szCs w:val="19"/>
          <w:spacing w:val="4"/>
        </w:rPr>
        <w:t>在有解的情形，求出它的一般解.</w:t>
      </w:r>
    </w:p>
    <w:p>
      <w:pPr>
        <w:ind w:left="389"/>
        <w:spacing w:before="81" w:line="218" w:lineRule="auto"/>
        <w:rPr>
          <w:rFonts w:ascii="SimSun" w:hAnsi="SimSun" w:eastAsia="SimSun" w:cs="SimSun"/>
          <w:sz w:val="19"/>
          <w:szCs w:val="19"/>
        </w:rPr>
      </w:pPr>
      <w:r>
        <w:rPr>
          <w:rFonts w:ascii="SimSun" w:hAnsi="SimSun" w:eastAsia="SimSun" w:cs="SimSun"/>
          <w:sz w:val="19"/>
          <w:szCs w:val="19"/>
          <w:spacing w:val="10"/>
        </w:rPr>
        <w:t>24.证明：与基础解系等价的线性无关向</w:t>
      </w:r>
      <w:r>
        <w:rPr>
          <w:rFonts w:ascii="SimSun" w:hAnsi="SimSun" w:eastAsia="SimSun" w:cs="SimSun"/>
          <w:sz w:val="19"/>
          <w:szCs w:val="19"/>
          <w:spacing w:val="9"/>
        </w:rPr>
        <w:t>量组也是基础解系.</w:t>
      </w:r>
    </w:p>
    <w:p>
      <w:pPr>
        <w:ind w:left="389"/>
        <w:spacing w:before="98" w:line="219" w:lineRule="auto"/>
        <w:rPr>
          <w:rFonts w:ascii="SimSun" w:hAnsi="SimSun" w:eastAsia="SimSun" w:cs="SimSun"/>
          <w:sz w:val="19"/>
          <w:szCs w:val="19"/>
        </w:rPr>
      </w:pPr>
      <w:r>
        <w:rPr>
          <w:rFonts w:ascii="SimSun" w:hAnsi="SimSun" w:eastAsia="SimSun" w:cs="SimSun"/>
          <w:sz w:val="19"/>
          <w:szCs w:val="19"/>
          <w:spacing w:val="11"/>
        </w:rPr>
        <w:t>25.设齐次线性方程组</w:t>
      </w:r>
    </w:p>
    <w:p>
      <w:pPr>
        <w:ind w:firstLine="3179"/>
        <w:spacing w:before="116" w:line="1220" w:lineRule="exact"/>
        <w:rPr/>
      </w:pPr>
      <w:r>
        <w:rPr>
          <w:position w:val="-24"/>
        </w:rPr>
        <w:drawing>
          <wp:inline distT="0" distB="0" distL="0" distR="0">
            <wp:extent cx="1454314" cy="775122"/>
            <wp:effectExtent l="0" t="0" r="0" b="0"/>
            <wp:docPr id="970" name="IM 970"/>
            <wp:cNvGraphicFramePr/>
            <a:graphic>
              <a:graphicData uri="http://schemas.openxmlformats.org/drawingml/2006/picture">
                <pic:pic>
                  <pic:nvPicPr>
                    <pic:cNvPr id="970" name="IM 970"/>
                    <pic:cNvPicPr/>
                  </pic:nvPicPr>
                  <pic:blipFill>
                    <a:blip r:embed="rId570"/>
                    <a:stretch>
                      <a:fillRect/>
                    </a:stretch>
                  </pic:blipFill>
                  <pic:spPr>
                    <a:xfrm rot="0">
                      <a:off x="0" y="0"/>
                      <a:ext cx="1454314" cy="775122"/>
                    </a:xfrm>
                    <a:prstGeom prst="rect">
                      <a:avLst/>
                    </a:prstGeom>
                  </pic:spPr>
                </pic:pic>
              </a:graphicData>
            </a:graphic>
          </wp:inline>
        </w:drawing>
      </w:r>
    </w:p>
    <w:p>
      <w:pPr>
        <w:spacing w:line="1220" w:lineRule="exact"/>
        <w:sectPr>
          <w:type w:val="continuous"/>
          <w:pgSz w:w="10140" w:h="15960"/>
          <w:pgMar w:top="400" w:right="906" w:bottom="483" w:left="80" w:header="0" w:footer="236" w:gutter="0"/>
          <w:cols w:equalWidth="0" w:num="1">
            <w:col w:w="9154" w:space="0"/>
          </w:cols>
        </w:sectPr>
        <w:rPr/>
      </w:pPr>
    </w:p>
    <w:p>
      <w:pPr>
        <w:ind w:left="820"/>
        <w:spacing w:line="219" w:lineRule="auto"/>
        <w:rPr>
          <w:rFonts w:ascii="SimHei" w:hAnsi="SimHei" w:eastAsia="SimHei" w:cs="SimHei"/>
          <w:sz w:val="19"/>
          <w:szCs w:val="19"/>
        </w:rPr>
      </w:pPr>
      <w:bookmarkStart w:name="bookmark141" w:id="68"/>
      <w:bookmarkEnd w:id="68"/>
      <w:r>
        <w:rPr>
          <w:rFonts w:ascii="SimHei" w:hAnsi="SimHei" w:eastAsia="SimHei" w:cs="SimHei"/>
          <w:sz w:val="19"/>
          <w:szCs w:val="19"/>
          <w:spacing w:val="13"/>
        </w:rPr>
        <w:t>第三章</w:t>
      </w:r>
      <w:r>
        <w:rPr>
          <w:rFonts w:ascii="SimHei" w:hAnsi="SimHei" w:eastAsia="SimHei" w:cs="SimHei"/>
          <w:sz w:val="19"/>
          <w:szCs w:val="19"/>
          <w:spacing w:val="1"/>
        </w:rPr>
        <w:t xml:space="preserve">  </w:t>
      </w:r>
      <w:r>
        <w:rPr>
          <w:rFonts w:ascii="SimHei" w:hAnsi="SimHei" w:eastAsia="SimHei" w:cs="SimHei"/>
          <w:sz w:val="19"/>
          <w:szCs w:val="19"/>
          <w:spacing w:val="13"/>
        </w:rPr>
        <w:t>线性方程组</w:t>
      </w:r>
    </w:p>
    <w:p>
      <w:pPr>
        <w:pStyle w:val="BodyText"/>
        <w:spacing w:line="470" w:lineRule="auto"/>
        <w:rPr/>
      </w:pPr>
      <w:r/>
    </w:p>
    <w:p>
      <w:pPr>
        <w:ind w:left="480"/>
        <w:spacing w:before="62" w:line="212" w:lineRule="auto"/>
        <w:rPr>
          <w:rFonts w:ascii="SimSun" w:hAnsi="SimSun" w:eastAsia="SimSun" w:cs="SimSun"/>
          <w:sz w:val="19"/>
          <w:szCs w:val="19"/>
        </w:rPr>
      </w:pPr>
      <w:r>
        <w:rPr>
          <w:rFonts w:ascii="SimSun" w:hAnsi="SimSun" w:eastAsia="SimSun" w:cs="SimSun"/>
          <w:sz w:val="19"/>
          <w:szCs w:val="19"/>
          <w:spacing w:val="9"/>
        </w:rPr>
        <w:t>的系数矩阵的秩为</w:t>
      </w:r>
      <w:r>
        <w:rPr>
          <w:rFonts w:ascii="Times New Roman" w:hAnsi="Times New Roman" w:eastAsia="Times New Roman" w:cs="Times New Roman"/>
          <w:sz w:val="19"/>
          <w:szCs w:val="19"/>
          <w:spacing w:val="9"/>
        </w:rPr>
        <w:t>r,</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9"/>
        </w:rPr>
        <w:t>证明：方程组的任意</w:t>
      </w:r>
      <w:r>
        <w:rPr>
          <w:rFonts w:ascii="Times New Roman" w:hAnsi="Times New Roman" w:eastAsia="Times New Roman" w:cs="Times New Roman"/>
          <w:sz w:val="19"/>
          <w:szCs w:val="19"/>
          <w:spacing w:val="9"/>
        </w:rPr>
        <w:t>n-r</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9"/>
        </w:rPr>
        <w:t>个线性无关的解都是它的一个基础解系。</w:t>
      </w:r>
    </w:p>
    <w:p>
      <w:pPr>
        <w:ind w:left="490" w:right="139" w:firstLine="389"/>
        <w:spacing w:before="140" w:line="257" w:lineRule="auto"/>
        <w:rPr>
          <w:rFonts w:ascii="SimSun" w:hAnsi="SimSun" w:eastAsia="SimSun" w:cs="SimSun"/>
          <w:sz w:val="19"/>
          <w:szCs w:val="19"/>
        </w:rPr>
      </w:pPr>
      <w:r>
        <w:rPr>
          <w:rFonts w:ascii="SimSun" w:hAnsi="SimSun" w:eastAsia="SimSun" w:cs="SimSun"/>
          <w:sz w:val="19"/>
          <w:szCs w:val="19"/>
        </w:rPr>
        <w:t>26.证明：如果η</w:t>
      </w:r>
      <w:r>
        <w:rPr>
          <w:rFonts w:ascii="Calibri" w:hAnsi="Calibri" w:eastAsia="Calibri" w:cs="Calibri"/>
          <w:sz w:val="19"/>
          <w:szCs w:val="19"/>
        </w:rPr>
        <w:t>₁</w:t>
      </w:r>
      <w:r>
        <w:rPr>
          <w:rFonts w:ascii="SimSun" w:hAnsi="SimSun" w:eastAsia="SimSun" w:cs="SimSun"/>
          <w:sz w:val="19"/>
          <w:szCs w:val="19"/>
        </w:rPr>
        <w:t>,</w:t>
      </w:r>
      <w:r>
        <w:rPr>
          <w:rFonts w:ascii="Times New Roman" w:hAnsi="Times New Roman" w:eastAsia="Times New Roman" w:cs="Times New Roman"/>
          <w:sz w:val="19"/>
          <w:szCs w:val="19"/>
        </w:rPr>
        <w:t>n₂,</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,n,     </w:t>
      </w:r>
      <w:r>
        <w:rPr>
          <w:rFonts w:ascii="SimSun" w:hAnsi="SimSun" w:eastAsia="SimSun" w:cs="SimSun"/>
          <w:sz w:val="19"/>
          <w:szCs w:val="19"/>
        </w:rPr>
        <w:t>是一线性方程组的解，那么u,y</w:t>
      </w:r>
      <w:r>
        <w:rPr>
          <w:rFonts w:ascii="Calibri" w:hAnsi="Calibri" w:eastAsia="Calibri" w:cs="Calibri"/>
          <w:sz w:val="19"/>
          <w:szCs w:val="19"/>
        </w:rPr>
        <w:t>₁</w:t>
      </w:r>
      <w:r>
        <w:rPr>
          <w:rFonts w:ascii="SimSun" w:hAnsi="SimSun" w:eastAsia="SimSun" w:cs="SimSun"/>
          <w:sz w:val="19"/>
          <w:szCs w:val="19"/>
        </w:rPr>
        <w:t>+u</w:t>
      </w:r>
      <w:r>
        <w:rPr>
          <w:rFonts w:ascii="Calibri" w:hAnsi="Calibri" w:eastAsia="Calibri" w:cs="Calibri"/>
          <w:sz w:val="19"/>
          <w:szCs w:val="19"/>
        </w:rPr>
        <w:t>₂</w:t>
      </w:r>
      <w:r>
        <w:rPr>
          <w:rFonts w:ascii="SimSun" w:hAnsi="SimSun" w:eastAsia="SimSun" w:cs="SimSun"/>
          <w:sz w:val="19"/>
          <w:szCs w:val="19"/>
        </w:rPr>
        <w:t>n</w:t>
      </w:r>
      <w:r>
        <w:rPr>
          <w:rFonts w:ascii="Calibri" w:hAnsi="Calibri" w:eastAsia="Calibri" w:cs="Calibri"/>
          <w:sz w:val="19"/>
          <w:szCs w:val="19"/>
        </w:rPr>
        <w:t>₂</w:t>
      </w:r>
      <w:r>
        <w:rPr>
          <w:rFonts w:ascii="SimSun" w:hAnsi="SimSun" w:eastAsia="SimSun" w:cs="SimSun"/>
          <w:sz w:val="19"/>
          <w:szCs w:val="19"/>
        </w:rPr>
        <w:t>+…+u,n,   (</w:t>
      </w:r>
      <w:r>
        <w:rPr>
          <w:rFonts w:ascii="SimSun" w:hAnsi="SimSun" w:eastAsia="SimSun" w:cs="SimSun"/>
          <w:sz w:val="19"/>
          <w:szCs w:val="19"/>
          <w:spacing w:val="-38"/>
        </w:rPr>
        <w:t xml:space="preserve"> </w:t>
      </w:r>
      <w:r>
        <w:rPr>
          <w:rFonts w:ascii="SimSun" w:hAnsi="SimSun" w:eastAsia="SimSun" w:cs="SimSun"/>
          <w:sz w:val="19"/>
          <w:szCs w:val="19"/>
        </w:rPr>
        <w:t>其</w:t>
      </w:r>
      <w:r>
        <w:rPr>
          <w:rFonts w:ascii="SimSun" w:hAnsi="SimSun" w:eastAsia="SimSun" w:cs="SimSun"/>
          <w:sz w:val="19"/>
          <w:szCs w:val="19"/>
          <w:spacing w:val="-21"/>
        </w:rPr>
        <w:t xml:space="preserve"> </w:t>
      </w:r>
      <w:r>
        <w:rPr>
          <w:rFonts w:ascii="SimSun" w:hAnsi="SimSun" w:eastAsia="SimSun" w:cs="SimSun"/>
          <w:sz w:val="19"/>
          <w:szCs w:val="19"/>
        </w:rPr>
        <w:t>中</w:t>
      </w:r>
      <w:r>
        <w:rPr>
          <w:rFonts w:ascii="SimSun" w:hAnsi="SimSun" w:eastAsia="SimSun" w:cs="SimSun"/>
          <w:sz w:val="19"/>
          <w:szCs w:val="19"/>
          <w:spacing w:val="-56"/>
        </w:rPr>
        <w:t xml:space="preserve"> </w:t>
      </w:r>
      <w:r>
        <w:rPr>
          <w:rFonts w:ascii="SimSun" w:hAnsi="SimSun" w:eastAsia="SimSun" w:cs="SimSun"/>
          <w:sz w:val="19"/>
          <w:szCs w:val="19"/>
        </w:rPr>
        <w:t>u,+u</w:t>
      </w:r>
      <w:r>
        <w:rPr>
          <w:rFonts w:ascii="Calibri" w:hAnsi="Calibri" w:eastAsia="Calibri" w:cs="Calibri"/>
          <w:sz w:val="19"/>
          <w:szCs w:val="19"/>
        </w:rPr>
        <w:t>₂</w:t>
      </w:r>
      <w:r>
        <w:rPr>
          <w:rFonts w:ascii="SimSun" w:hAnsi="SimSun" w:eastAsia="SimSun" w:cs="SimSun"/>
          <w:sz w:val="19"/>
          <w:szCs w:val="19"/>
        </w:rPr>
        <w:t>+…+u, </w:t>
      </w:r>
      <w:r>
        <w:rPr>
          <w:rFonts w:ascii="SimSun" w:hAnsi="SimSun" w:eastAsia="SimSun" w:cs="SimSun"/>
          <w:sz w:val="19"/>
          <w:szCs w:val="19"/>
          <w:spacing w:val="20"/>
        </w:rPr>
        <w:t>=1)也是一个解.</w:t>
      </w:r>
    </w:p>
    <w:p>
      <w:pPr>
        <w:ind w:left="870"/>
        <w:spacing w:before="102" w:line="212" w:lineRule="auto"/>
        <w:rPr>
          <w:rFonts w:ascii="SimSun" w:hAnsi="SimSun" w:eastAsia="SimSun" w:cs="SimSun"/>
          <w:sz w:val="19"/>
          <w:szCs w:val="19"/>
        </w:rPr>
      </w:pPr>
      <w:r>
        <w:rPr>
          <w:rFonts w:ascii="SimSun" w:hAnsi="SimSun" w:eastAsia="SimSun" w:cs="SimSun"/>
          <w:sz w:val="19"/>
          <w:szCs w:val="19"/>
          <w:spacing w:val="3"/>
        </w:rPr>
        <w:t>27.</w:t>
      </w:r>
      <w:r>
        <w:rPr>
          <w:rFonts w:ascii="SimSun" w:hAnsi="SimSun" w:eastAsia="SimSun" w:cs="SimSun"/>
          <w:sz w:val="19"/>
          <w:szCs w:val="19"/>
          <w:spacing w:val="-40"/>
        </w:rPr>
        <w:t xml:space="preserve"> </w:t>
      </w:r>
      <w:r>
        <w:rPr>
          <w:rFonts w:ascii="SimSun" w:hAnsi="SimSun" w:eastAsia="SimSun" w:cs="SimSun"/>
          <w:sz w:val="19"/>
          <w:szCs w:val="19"/>
          <w:spacing w:val="3"/>
        </w:rPr>
        <w:t>多项式</w:t>
      </w:r>
      <w:r>
        <w:rPr>
          <w:rFonts w:ascii="Times New Roman" w:hAnsi="Times New Roman" w:eastAsia="Times New Roman" w:cs="Times New Roman"/>
          <w:sz w:val="19"/>
          <w:szCs w:val="19"/>
          <w:spacing w:val="3"/>
        </w:rPr>
        <w:t>f(x)=2x³-3x²+</w:t>
      </w:r>
      <w:r>
        <w:rPr>
          <w:rFonts w:ascii="Times New Roman" w:hAnsi="Times New Roman" w:eastAsia="Times New Roman" w:cs="Times New Roman"/>
          <w:sz w:val="19"/>
          <w:szCs w:val="19"/>
        </w:rPr>
        <w:t>Ax</w:t>
      </w:r>
      <w:r>
        <w:rPr>
          <w:rFonts w:ascii="Times New Roman" w:hAnsi="Times New Roman" w:eastAsia="Times New Roman" w:cs="Times New Roman"/>
          <w:sz w:val="19"/>
          <w:szCs w:val="19"/>
          <w:spacing w:val="3"/>
        </w:rPr>
        <w:t>+3        </w:t>
      </w:r>
      <w:r>
        <w:rPr>
          <w:rFonts w:ascii="SimSun" w:hAnsi="SimSun" w:eastAsia="SimSun" w:cs="SimSun"/>
          <w:sz w:val="19"/>
          <w:szCs w:val="19"/>
          <w:spacing w:val="3"/>
        </w:rPr>
        <w:t>与</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3"/>
        </w:rPr>
        <w:t>g(x)=x³+</w:t>
      </w:r>
      <w:r>
        <w:rPr>
          <w:rFonts w:ascii="Times New Roman" w:hAnsi="Times New Roman" w:eastAsia="Times New Roman" w:cs="Times New Roman"/>
          <w:sz w:val="19"/>
          <w:szCs w:val="19"/>
        </w:rPr>
        <w:t>Ax</w:t>
      </w:r>
      <w:r>
        <w:rPr>
          <w:rFonts w:ascii="Times New Roman" w:hAnsi="Times New Roman" w:eastAsia="Times New Roman" w:cs="Times New Roman"/>
          <w:sz w:val="19"/>
          <w:szCs w:val="19"/>
          <w:spacing w:val="3"/>
        </w:rPr>
        <w:t>+1 </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在λ取什么值时，有公共根?</w:t>
      </w:r>
    </w:p>
    <w:p>
      <w:pPr>
        <w:ind w:left="870"/>
        <w:spacing w:before="114" w:line="220" w:lineRule="auto"/>
        <w:rPr>
          <w:rFonts w:ascii="SimSun" w:hAnsi="SimSun" w:eastAsia="SimSun" w:cs="SimSun"/>
          <w:sz w:val="19"/>
          <w:szCs w:val="19"/>
        </w:rPr>
      </w:pPr>
      <w:r>
        <w:drawing>
          <wp:anchor distT="0" distB="0" distL="0" distR="0" simplePos="0" relativeHeight="252408832" behindDoc="0" locked="0" layoutInCell="1" allowOverlap="1">
            <wp:simplePos x="0" y="0"/>
            <wp:positionH relativeFrom="column">
              <wp:posOffset>3232134</wp:posOffset>
            </wp:positionH>
            <wp:positionV relativeFrom="paragraph">
              <wp:posOffset>251369</wp:posOffset>
            </wp:positionV>
            <wp:extent cx="1301752" cy="393627"/>
            <wp:effectExtent l="0" t="0" r="0" b="0"/>
            <wp:wrapNone/>
            <wp:docPr id="974" name="IM 974"/>
            <wp:cNvGraphicFramePr/>
            <a:graphic>
              <a:graphicData uri="http://schemas.openxmlformats.org/drawingml/2006/picture">
                <pic:pic>
                  <pic:nvPicPr>
                    <pic:cNvPr id="974" name="IM 974"/>
                    <pic:cNvPicPr/>
                  </pic:nvPicPr>
                  <pic:blipFill>
                    <a:blip r:embed="rId572"/>
                    <a:stretch>
                      <a:fillRect/>
                    </a:stretch>
                  </pic:blipFill>
                  <pic:spPr>
                    <a:xfrm rot="0">
                      <a:off x="0" y="0"/>
                      <a:ext cx="1301752" cy="393627"/>
                    </a:xfrm>
                    <a:prstGeom prst="rect">
                      <a:avLst/>
                    </a:prstGeom>
                  </pic:spPr>
                </pic:pic>
              </a:graphicData>
            </a:graphic>
          </wp:anchor>
        </w:drawing>
      </w:r>
      <w:r>
        <w:rPr>
          <w:rFonts w:ascii="SimSun" w:hAnsi="SimSun" w:eastAsia="SimSun" w:cs="SimSun"/>
          <w:sz w:val="19"/>
          <w:szCs w:val="19"/>
          <w:spacing w:val="7"/>
        </w:rPr>
        <w:t>28.</w:t>
      </w:r>
      <w:r>
        <w:rPr>
          <w:rFonts w:ascii="SimSun" w:hAnsi="SimSun" w:eastAsia="SimSun" w:cs="SimSun"/>
          <w:sz w:val="19"/>
          <w:szCs w:val="19"/>
          <w:spacing w:val="-33"/>
        </w:rPr>
        <w:t xml:space="preserve"> </w:t>
      </w:r>
      <w:r>
        <w:rPr>
          <w:rFonts w:ascii="SimSun" w:hAnsi="SimSun" w:eastAsia="SimSun" w:cs="SimSun"/>
          <w:sz w:val="19"/>
          <w:szCs w:val="19"/>
          <w:spacing w:val="7"/>
        </w:rPr>
        <w:t>解下列联立方程：</w:t>
      </w:r>
    </w:p>
    <w:p>
      <w:pPr>
        <w:ind w:left="1210"/>
        <w:spacing w:before="93"/>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66"/>
        </w:rPr>
        <w:t xml:space="preserve"> </w:t>
      </w:r>
      <w:r>
        <w:rPr>
          <w:sz w:val="19"/>
          <w:szCs w:val="19"/>
          <w:position w:val="-19"/>
        </w:rPr>
        <w:drawing>
          <wp:inline distT="0" distB="0" distL="0" distR="0">
            <wp:extent cx="1264363" cy="351030"/>
            <wp:effectExtent l="0" t="0" r="0" b="0"/>
            <wp:docPr id="976" name="IM 976"/>
            <wp:cNvGraphicFramePr/>
            <a:graphic>
              <a:graphicData uri="http://schemas.openxmlformats.org/drawingml/2006/picture">
                <pic:pic>
                  <pic:nvPicPr>
                    <pic:cNvPr id="976" name="IM 976"/>
                    <pic:cNvPicPr/>
                  </pic:nvPicPr>
                  <pic:blipFill>
                    <a:blip r:embed="rId573"/>
                    <a:stretch>
                      <a:fillRect/>
                    </a:stretch>
                  </pic:blipFill>
                  <pic:spPr>
                    <a:xfrm rot="0">
                      <a:off x="0" y="0"/>
                      <a:ext cx="1264363" cy="351030"/>
                    </a:xfrm>
                    <a:prstGeom prst="rect">
                      <a:avLst/>
                    </a:prstGeom>
                  </pic:spPr>
                </pic:pic>
              </a:graphicData>
            </a:graphic>
          </wp:inline>
        </w:drawing>
      </w:r>
      <w:r>
        <w:rPr>
          <w:rFonts w:ascii="SimSun" w:hAnsi="SimSun" w:eastAsia="SimSun" w:cs="SimSun"/>
          <w:sz w:val="19"/>
          <w:szCs w:val="19"/>
          <w:spacing w:val="7"/>
        </w:rPr>
        <w:t xml:space="preserve">            </w:t>
      </w:r>
      <w:r>
        <w:rPr>
          <w:rFonts w:ascii="SimSun" w:hAnsi="SimSun" w:eastAsia="SimSun" w:cs="SimSun"/>
          <w:sz w:val="19"/>
          <w:szCs w:val="19"/>
          <w:spacing w:val="-7"/>
        </w:rPr>
        <w:t>2)</w:t>
      </w:r>
    </w:p>
    <w:p>
      <w:pPr>
        <w:ind w:left="1190"/>
        <w:spacing w:before="119"/>
        <w:rPr>
          <w:sz w:val="19"/>
          <w:szCs w:val="19"/>
        </w:rPr>
      </w:pPr>
      <w:r>
        <w:rPr>
          <w:rFonts w:ascii="SimSun" w:hAnsi="SimSun" w:eastAsia="SimSun" w:cs="SimSun"/>
          <w:sz w:val="19"/>
          <w:szCs w:val="19"/>
          <w:spacing w:val="-6"/>
        </w:rPr>
        <w:t>3)</w:t>
      </w:r>
      <w:r>
        <w:rPr>
          <w:rFonts w:ascii="SimSun" w:hAnsi="SimSun" w:eastAsia="SimSun" w:cs="SimSun"/>
          <w:sz w:val="19"/>
          <w:szCs w:val="19"/>
          <w:spacing w:val="75"/>
        </w:rPr>
        <w:t xml:space="preserve"> </w:t>
      </w:r>
      <w:r>
        <w:rPr>
          <w:sz w:val="19"/>
          <w:szCs w:val="19"/>
          <w:position w:val="-19"/>
        </w:rPr>
        <w:drawing>
          <wp:inline distT="0" distB="0" distL="0" distR="0">
            <wp:extent cx="1848343" cy="350011"/>
            <wp:effectExtent l="0" t="0" r="0" b="0"/>
            <wp:docPr id="978" name="IM 978"/>
            <wp:cNvGraphicFramePr/>
            <a:graphic>
              <a:graphicData uri="http://schemas.openxmlformats.org/drawingml/2006/picture">
                <pic:pic>
                  <pic:nvPicPr>
                    <pic:cNvPr id="978" name="IM 978"/>
                    <pic:cNvPicPr/>
                  </pic:nvPicPr>
                  <pic:blipFill>
                    <a:blip r:embed="rId574"/>
                    <a:stretch>
                      <a:fillRect/>
                    </a:stretch>
                  </pic:blipFill>
                  <pic:spPr>
                    <a:xfrm rot="0">
                      <a:off x="0" y="0"/>
                      <a:ext cx="1848343" cy="350011"/>
                    </a:xfrm>
                    <a:prstGeom prst="rect">
                      <a:avLst/>
                    </a:prstGeom>
                  </pic:spPr>
                </pic:pic>
              </a:graphicData>
            </a:graphic>
          </wp:inline>
        </w:drawing>
      </w:r>
    </w:p>
    <w:p>
      <w:pPr>
        <w:pStyle w:val="BodyText"/>
        <w:spacing w:line="290" w:lineRule="auto"/>
        <w:rPr/>
      </w:pPr>
      <w:r/>
    </w:p>
    <w:p>
      <w:pPr>
        <w:pStyle w:val="BodyText"/>
        <w:spacing w:line="290" w:lineRule="auto"/>
        <w:rPr/>
      </w:pPr>
      <w:r/>
    </w:p>
    <w:p>
      <w:pPr>
        <w:pStyle w:val="BodyText"/>
        <w:spacing w:line="290" w:lineRule="auto"/>
        <w:rPr/>
      </w:pPr>
      <w:r/>
    </w:p>
    <w:p>
      <w:pPr>
        <w:ind w:left="4010"/>
        <w:spacing w:before="62" w:line="220" w:lineRule="auto"/>
        <w:outlineLvl w:val="1"/>
        <w:rPr>
          <w:rFonts w:ascii="SimSun" w:hAnsi="SimSun" w:eastAsia="SimSun" w:cs="SimSun"/>
          <w:sz w:val="19"/>
          <w:szCs w:val="19"/>
        </w:rPr>
      </w:pPr>
      <w:bookmarkStart w:name="bookmark35" w:id="69"/>
      <w:bookmarkEnd w:id="69"/>
      <w:r>
        <w:rPr>
          <w:rFonts w:ascii="SimSun" w:hAnsi="SimSun" w:eastAsia="SimSun" w:cs="SimSun"/>
          <w:sz w:val="19"/>
          <w:szCs w:val="19"/>
          <w:spacing w:val="-6"/>
        </w:rPr>
        <w:t>补</w:t>
      </w:r>
      <w:r>
        <w:rPr>
          <w:rFonts w:ascii="SimSun" w:hAnsi="SimSun" w:eastAsia="SimSun" w:cs="SimSun"/>
          <w:sz w:val="19"/>
          <w:szCs w:val="19"/>
          <w:spacing w:val="19"/>
        </w:rPr>
        <w:t xml:space="preserve">    </w:t>
      </w:r>
      <w:r>
        <w:rPr>
          <w:rFonts w:ascii="SimSun" w:hAnsi="SimSun" w:eastAsia="SimSun" w:cs="SimSun"/>
          <w:sz w:val="19"/>
          <w:szCs w:val="19"/>
          <w:spacing w:val="-6"/>
        </w:rPr>
        <w:t>充</w:t>
      </w:r>
      <w:r>
        <w:rPr>
          <w:rFonts w:ascii="SimSun" w:hAnsi="SimSun" w:eastAsia="SimSun" w:cs="SimSun"/>
          <w:sz w:val="19"/>
          <w:szCs w:val="19"/>
          <w:spacing w:val="7"/>
        </w:rPr>
        <w:t xml:space="preserve">     </w:t>
      </w:r>
      <w:r>
        <w:rPr>
          <w:rFonts w:ascii="SimSun" w:hAnsi="SimSun" w:eastAsia="SimSun" w:cs="SimSun"/>
          <w:sz w:val="19"/>
          <w:szCs w:val="19"/>
          <w:spacing w:val="-6"/>
        </w:rPr>
        <w:t>题</w:t>
      </w:r>
    </w:p>
    <w:p>
      <w:pPr>
        <w:pStyle w:val="BodyText"/>
        <w:spacing w:line="347" w:lineRule="auto"/>
        <w:rPr/>
      </w:pPr>
      <w:r/>
    </w:p>
    <w:p>
      <w:pPr>
        <w:pStyle w:val="BodyText"/>
        <w:spacing w:line="347" w:lineRule="auto"/>
        <w:rPr/>
      </w:pPr>
      <w:r/>
    </w:p>
    <w:p>
      <w:pPr>
        <w:ind w:left="450" w:right="25" w:firstLine="439"/>
        <w:spacing w:before="62" w:line="283" w:lineRule="auto"/>
        <w:rPr>
          <w:rFonts w:ascii="SimSun" w:hAnsi="SimSun" w:eastAsia="SimSun" w:cs="SimSun"/>
          <w:sz w:val="19"/>
          <w:szCs w:val="19"/>
        </w:rPr>
      </w:pPr>
      <w:r>
        <w:rPr>
          <w:rFonts w:ascii="SimSun" w:hAnsi="SimSun" w:eastAsia="SimSun" w:cs="SimSun"/>
          <w:sz w:val="19"/>
          <w:szCs w:val="19"/>
          <w:spacing w:val="4"/>
        </w:rPr>
        <w:t>1.假设向量β可以经向量组α</w:t>
      </w:r>
      <w:r>
        <w:rPr>
          <w:rFonts w:ascii="Calibri" w:hAnsi="Calibri" w:eastAsia="Calibri" w:cs="Calibri"/>
          <w:sz w:val="19"/>
          <w:szCs w:val="19"/>
          <w:spacing w:val="4"/>
        </w:rPr>
        <w:t>₁</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w:t>
      </w:r>
      <w:r>
        <w:rPr>
          <w:rFonts w:ascii="SimSun" w:hAnsi="SimSun" w:eastAsia="SimSun" w:cs="SimSun"/>
          <w:sz w:val="19"/>
          <w:szCs w:val="19"/>
          <w:spacing w:val="-67"/>
        </w:rPr>
        <w:t xml:space="preserve"> </w:t>
      </w:r>
      <w:r>
        <w:rPr>
          <w:rFonts w:ascii="SimSun" w:hAnsi="SimSun" w:eastAsia="SimSun" w:cs="SimSun"/>
          <w:sz w:val="19"/>
          <w:szCs w:val="19"/>
          <w:spacing w:val="4"/>
        </w:rPr>
        <w:t>…,α,线性表出，证明：表示法是唯一的充分必要条件是α</w:t>
      </w:r>
      <w:r>
        <w:rPr>
          <w:rFonts w:ascii="Calibri" w:hAnsi="Calibri" w:eastAsia="Calibri" w:cs="Calibri"/>
          <w:sz w:val="19"/>
          <w:szCs w:val="19"/>
          <w:spacing w:val="4"/>
        </w:rPr>
        <w:t>₁</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2"/>
        </w:rPr>
        <w:t>α</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72"/>
        </w:rPr>
        <w:t xml:space="preserve"> </w:t>
      </w:r>
      <w:r>
        <w:rPr>
          <w:rFonts w:ascii="SimSun" w:hAnsi="SimSun" w:eastAsia="SimSun" w:cs="SimSun"/>
          <w:sz w:val="19"/>
          <w:szCs w:val="19"/>
          <w:spacing w:val="-2"/>
        </w:rPr>
        <w:t>…,α,线性无关.</w:t>
      </w:r>
    </w:p>
    <w:p>
      <w:pPr>
        <w:ind w:left="480" w:right="30" w:firstLine="400"/>
        <w:spacing w:before="72" w:line="253" w:lineRule="auto"/>
        <w:rPr>
          <w:rFonts w:ascii="SimSun" w:hAnsi="SimSun" w:eastAsia="SimSun" w:cs="SimSun"/>
          <w:sz w:val="19"/>
          <w:szCs w:val="19"/>
        </w:rPr>
      </w:pPr>
      <w:r>
        <w:rPr>
          <w:rFonts w:ascii="SimSun" w:hAnsi="SimSun" w:eastAsia="SimSun" w:cs="SimSun"/>
          <w:sz w:val="19"/>
          <w:szCs w:val="19"/>
          <w:spacing w:val="-3"/>
        </w:rPr>
        <w:t>2.设α</w:t>
      </w:r>
      <w:r>
        <w:rPr>
          <w:rFonts w:ascii="Calibri" w:hAnsi="Calibri" w:eastAsia="Calibri" w:cs="Calibri"/>
          <w:sz w:val="19"/>
          <w:szCs w:val="19"/>
          <w:spacing w:val="-3"/>
        </w:rPr>
        <w:t>₁</w:t>
      </w:r>
      <w:r>
        <w:rPr>
          <w:rFonts w:ascii="SimSun" w:hAnsi="SimSun" w:eastAsia="SimSun" w:cs="SimSun"/>
          <w:sz w:val="19"/>
          <w:szCs w:val="19"/>
          <w:spacing w:val="-3"/>
        </w:rPr>
        <w:t>,α</w:t>
      </w:r>
      <w:r>
        <w:rPr>
          <w:rFonts w:ascii="Calibri" w:hAnsi="Calibri" w:eastAsia="Calibri" w:cs="Calibri"/>
          <w:sz w:val="19"/>
          <w:szCs w:val="19"/>
          <w:spacing w:val="-3"/>
        </w:rPr>
        <w:t>₂</w:t>
      </w:r>
      <w:r>
        <w:rPr>
          <w:rFonts w:ascii="SimSun" w:hAnsi="SimSun" w:eastAsia="SimSun" w:cs="SimSun"/>
          <w:sz w:val="19"/>
          <w:szCs w:val="19"/>
          <w:spacing w:val="-3"/>
        </w:rPr>
        <w:t>,…,α,是一组线性无关的向量，</w:t>
      </w:r>
      <w:r>
        <w:rPr>
          <w:sz w:val="19"/>
          <w:szCs w:val="19"/>
          <w:position w:val="-17"/>
        </w:rPr>
        <w:drawing>
          <wp:inline distT="0" distB="0" distL="0" distR="0">
            <wp:extent cx="730819" cy="342853"/>
            <wp:effectExtent l="0" t="0" r="0" b="0"/>
            <wp:docPr id="980" name="IM 980"/>
            <wp:cNvGraphicFramePr/>
            <a:graphic>
              <a:graphicData uri="http://schemas.openxmlformats.org/drawingml/2006/picture">
                <pic:pic>
                  <pic:nvPicPr>
                    <pic:cNvPr id="980" name="IM 980"/>
                    <pic:cNvPicPr/>
                  </pic:nvPicPr>
                  <pic:blipFill>
                    <a:blip r:embed="rId575"/>
                    <a:stretch>
                      <a:fillRect/>
                    </a:stretch>
                  </pic:blipFill>
                  <pic:spPr>
                    <a:xfrm rot="0">
                      <a:off x="0" y="0"/>
                      <a:ext cx="730819" cy="342853"/>
                    </a:xfrm>
                    <a:prstGeom prst="rect">
                      <a:avLst/>
                    </a:prstGeom>
                  </pic:spPr>
                </pic:pic>
              </a:graphicData>
            </a:graphic>
          </wp:inline>
        </w:drawing>
      </w:r>
      <w:r>
        <w:rPr>
          <w:rFonts w:ascii="Times New Roman" w:hAnsi="Times New Roman" w:eastAsia="Times New Roman" w:cs="Times New Roman"/>
          <w:sz w:val="19"/>
          <w:szCs w:val="19"/>
          <w:spacing w:val="-3"/>
        </w:rPr>
        <w:t>,i=1,2,…,r.        </w:t>
      </w:r>
      <w:r>
        <w:rPr>
          <w:rFonts w:ascii="SimSun" w:hAnsi="SimSun" w:eastAsia="SimSun" w:cs="SimSun"/>
          <w:sz w:val="19"/>
          <w:szCs w:val="19"/>
          <w:spacing w:val="-3"/>
        </w:rPr>
        <w:t>证明：β,β</w:t>
      </w:r>
      <w:r>
        <w:rPr>
          <w:rFonts w:ascii="Calibri" w:hAnsi="Calibri" w:eastAsia="Calibri" w:cs="Calibri"/>
          <w:sz w:val="19"/>
          <w:szCs w:val="19"/>
          <w:spacing w:val="-3"/>
        </w:rPr>
        <w:t>₂</w:t>
      </w:r>
      <w:r>
        <w:rPr>
          <w:rFonts w:ascii="SimSun" w:hAnsi="SimSun" w:eastAsia="SimSun" w:cs="SimSun"/>
          <w:sz w:val="19"/>
          <w:szCs w:val="19"/>
          <w:spacing w:val="-3"/>
        </w:rPr>
        <w:t>,…,β,线性无</w:t>
      </w:r>
      <w:r>
        <w:rPr>
          <w:rFonts w:ascii="SimSun" w:hAnsi="SimSun" w:eastAsia="SimSun" w:cs="SimSun"/>
          <w:sz w:val="19"/>
          <w:szCs w:val="19"/>
          <w:spacing w:val="4"/>
        </w:rPr>
        <w:t xml:space="preserve"> </w:t>
      </w:r>
      <w:r>
        <w:rPr>
          <w:rFonts w:ascii="SimSun" w:hAnsi="SimSun" w:eastAsia="SimSun" w:cs="SimSun"/>
          <w:sz w:val="19"/>
          <w:szCs w:val="19"/>
          <w:spacing w:val="13"/>
        </w:rPr>
        <w:t>关的充分必要条件是</w:t>
      </w:r>
    </w:p>
    <w:p>
      <w:pPr>
        <w:ind w:firstLine="3800"/>
        <w:spacing w:before="67" w:line="1319" w:lineRule="exact"/>
        <w:rPr/>
      </w:pPr>
      <w:r>
        <w:rPr>
          <w:position w:val="-26"/>
        </w:rPr>
        <w:drawing>
          <wp:inline distT="0" distB="0" distL="0" distR="0">
            <wp:extent cx="1308062" cy="838131"/>
            <wp:effectExtent l="0" t="0" r="0" b="0"/>
            <wp:docPr id="982" name="IM 982"/>
            <wp:cNvGraphicFramePr/>
            <a:graphic>
              <a:graphicData uri="http://schemas.openxmlformats.org/drawingml/2006/picture">
                <pic:pic>
                  <pic:nvPicPr>
                    <pic:cNvPr id="982" name="IM 982"/>
                    <pic:cNvPicPr/>
                  </pic:nvPicPr>
                  <pic:blipFill>
                    <a:blip r:embed="rId576"/>
                    <a:stretch>
                      <a:fillRect/>
                    </a:stretch>
                  </pic:blipFill>
                  <pic:spPr>
                    <a:xfrm rot="0">
                      <a:off x="0" y="0"/>
                      <a:ext cx="1308062" cy="838131"/>
                    </a:xfrm>
                    <a:prstGeom prst="rect">
                      <a:avLst/>
                    </a:prstGeom>
                  </pic:spPr>
                </pic:pic>
              </a:graphicData>
            </a:graphic>
          </wp:inline>
        </w:drawing>
      </w:r>
    </w:p>
    <w:p>
      <w:pPr>
        <w:ind w:left="450" w:firstLine="419"/>
        <w:spacing w:before="106" w:line="273"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spacing w:val="-53"/>
        </w:rPr>
        <w:t xml:space="preserve"> </w:t>
      </w:r>
      <w:r>
        <w:rPr>
          <w:rFonts w:ascii="SimSun" w:hAnsi="SimSun" w:eastAsia="SimSun" w:cs="SimSun"/>
          <w:sz w:val="19"/>
          <w:szCs w:val="19"/>
          <w:spacing w:val="6"/>
        </w:rPr>
        <w:t>证明：α</w:t>
      </w:r>
      <w:r>
        <w:rPr>
          <w:rFonts w:ascii="Calibri" w:hAnsi="Calibri" w:eastAsia="Calibri" w:cs="Calibri"/>
          <w:sz w:val="19"/>
          <w:szCs w:val="19"/>
          <w:spacing w:val="6"/>
        </w:rPr>
        <w:t>₁</w:t>
      </w:r>
      <w:r>
        <w:rPr>
          <w:rFonts w:ascii="SimSun" w:hAnsi="SimSun" w:eastAsia="SimSun" w:cs="SimSun"/>
          <w:sz w:val="19"/>
          <w:szCs w:val="19"/>
          <w:spacing w:val="6"/>
        </w:rPr>
        <w:t>,α</w:t>
      </w:r>
      <w:r>
        <w:rPr>
          <w:rFonts w:ascii="Calibri" w:hAnsi="Calibri" w:eastAsia="Calibri" w:cs="Calibri"/>
          <w:sz w:val="19"/>
          <w:szCs w:val="19"/>
          <w:spacing w:val="6"/>
        </w:rPr>
        <w:t>₂</w:t>
      </w:r>
      <w:r>
        <w:rPr>
          <w:rFonts w:ascii="SimSun" w:hAnsi="SimSun" w:eastAsia="SimSun" w:cs="SimSun"/>
          <w:sz w:val="19"/>
          <w:szCs w:val="19"/>
          <w:spacing w:val="6"/>
        </w:rPr>
        <w:t>,</w:t>
      </w:r>
      <w:r>
        <w:rPr>
          <w:rFonts w:ascii="SimSun" w:hAnsi="SimSun" w:eastAsia="SimSun" w:cs="SimSun"/>
          <w:sz w:val="19"/>
          <w:szCs w:val="19"/>
          <w:spacing w:val="-69"/>
        </w:rPr>
        <w:t xml:space="preserve"> </w:t>
      </w:r>
      <w:r>
        <w:rPr>
          <w:rFonts w:ascii="SimSun" w:hAnsi="SimSun" w:eastAsia="SimSun" w:cs="SimSun"/>
          <w:sz w:val="19"/>
          <w:szCs w:val="19"/>
          <w:spacing w:val="6"/>
        </w:rPr>
        <w:t>…,α(其中α</w:t>
      </w:r>
      <w:r>
        <w:rPr>
          <w:rFonts w:ascii="Calibri" w:hAnsi="Calibri" w:eastAsia="Calibri" w:cs="Calibri"/>
          <w:sz w:val="19"/>
          <w:szCs w:val="19"/>
          <w:spacing w:val="6"/>
        </w:rPr>
        <w:t>₁</w:t>
      </w:r>
      <w:r>
        <w:rPr>
          <w:rFonts w:ascii="Calibri" w:hAnsi="Calibri" w:eastAsia="Calibri" w:cs="Calibri"/>
          <w:sz w:val="19"/>
          <w:szCs w:val="19"/>
          <w:spacing w:val="-22"/>
        </w:rPr>
        <w:t xml:space="preserve"> </w:t>
      </w:r>
      <w:r>
        <w:rPr>
          <w:rFonts w:ascii="SimSun" w:hAnsi="SimSun" w:eastAsia="SimSun" w:cs="SimSun"/>
          <w:sz w:val="19"/>
          <w:szCs w:val="19"/>
          <w:spacing w:val="6"/>
        </w:rPr>
        <w:t>≠0)线性相关的充</w:t>
      </w:r>
      <w:r>
        <w:rPr>
          <w:rFonts w:ascii="SimSun" w:hAnsi="SimSun" w:eastAsia="SimSun" w:cs="SimSun"/>
          <w:sz w:val="19"/>
          <w:szCs w:val="19"/>
          <w:spacing w:val="5"/>
        </w:rPr>
        <w:t>分必要条件是至少有一α</w:t>
      </w:r>
      <w:r>
        <w:rPr>
          <w:rFonts w:ascii="Times New Roman" w:hAnsi="Times New Roman" w:eastAsia="Times New Roman" w:cs="Times New Roman"/>
          <w:sz w:val="19"/>
          <w:szCs w:val="19"/>
          <w:spacing w:val="5"/>
        </w:rPr>
        <w:t>(I&lt;i≤s)      </w:t>
      </w:r>
      <w:r>
        <w:rPr>
          <w:rFonts w:ascii="SimSun" w:hAnsi="SimSun" w:eastAsia="SimSun" w:cs="SimSun"/>
          <w:sz w:val="19"/>
          <w:szCs w:val="19"/>
          <w:spacing w:val="5"/>
        </w:rPr>
        <w:t>可以经α,</w:t>
      </w:r>
      <w:r>
        <w:rPr>
          <w:rFonts w:ascii="SimSun" w:hAnsi="SimSun" w:eastAsia="SimSun" w:cs="SimSun"/>
          <w:sz w:val="19"/>
          <w:szCs w:val="19"/>
        </w:rPr>
        <w:t xml:space="preserve"> </w:t>
      </w:r>
      <w:r>
        <w:rPr>
          <w:rFonts w:ascii="SimSun" w:hAnsi="SimSun" w:eastAsia="SimSun" w:cs="SimSun"/>
          <w:sz w:val="19"/>
          <w:szCs w:val="19"/>
          <w:spacing w:val="2"/>
        </w:rPr>
        <w:t>α</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55"/>
        </w:rPr>
        <w:t xml:space="preserve"> </w:t>
      </w:r>
      <w:r>
        <w:rPr>
          <w:rFonts w:ascii="SimSun" w:hAnsi="SimSun" w:eastAsia="SimSun" w:cs="SimSun"/>
          <w:sz w:val="19"/>
          <w:szCs w:val="19"/>
          <w:spacing w:val="2"/>
        </w:rPr>
        <w:t>…,α,线性表出.</w:t>
      </w:r>
    </w:p>
    <w:p>
      <w:pPr>
        <w:ind w:left="870"/>
        <w:spacing w:before="99" w:line="218" w:lineRule="auto"/>
        <w:rPr>
          <w:rFonts w:ascii="SimSun" w:hAnsi="SimSun" w:eastAsia="SimSun" w:cs="SimSun"/>
          <w:sz w:val="19"/>
          <w:szCs w:val="19"/>
        </w:rPr>
      </w:pPr>
      <w:r>
        <w:rPr>
          <w:rFonts w:ascii="SimSun" w:hAnsi="SimSun" w:eastAsia="SimSun" w:cs="SimSun"/>
          <w:sz w:val="19"/>
          <w:szCs w:val="19"/>
          <w:spacing w:val="7"/>
        </w:rPr>
        <w:t>4.已知两向量组有相同的秩，且其中之一可以经另一个线性表出，证明：这两个向量组等价</w:t>
      </w:r>
    </w:p>
    <w:p>
      <w:pPr>
        <w:ind w:left="439" w:right="17" w:firstLine="419"/>
        <w:spacing w:before="155" w:line="254" w:lineRule="auto"/>
        <w:rPr>
          <w:rFonts w:ascii="Times New Roman" w:hAnsi="Times New Roman" w:eastAsia="Times New Roman" w:cs="Times New Roman"/>
          <w:sz w:val="19"/>
          <w:szCs w:val="19"/>
        </w:rPr>
      </w:pPr>
      <w:r>
        <w:rPr>
          <w:rFonts w:ascii="SimSun" w:hAnsi="SimSun" w:eastAsia="SimSun" w:cs="SimSun"/>
          <w:sz w:val="19"/>
          <w:szCs w:val="19"/>
          <w:spacing w:val="4"/>
        </w:rPr>
        <w:t>5.</w:t>
      </w:r>
      <w:r>
        <w:rPr>
          <w:rFonts w:ascii="SimSun" w:hAnsi="SimSun" w:eastAsia="SimSun" w:cs="SimSun"/>
          <w:sz w:val="19"/>
          <w:szCs w:val="19"/>
          <w:spacing w:val="-54"/>
        </w:rPr>
        <w:t xml:space="preserve"> </w:t>
      </w:r>
      <w:r>
        <w:rPr>
          <w:rFonts w:ascii="SimSun" w:hAnsi="SimSun" w:eastAsia="SimSun" w:cs="SimSun"/>
          <w:sz w:val="19"/>
          <w:szCs w:val="19"/>
          <w:spacing w:val="4"/>
        </w:rPr>
        <w:t>设向量组α</w:t>
      </w:r>
      <w:r>
        <w:rPr>
          <w:rFonts w:ascii="Calibri" w:hAnsi="Calibri" w:eastAsia="Calibri" w:cs="Calibri"/>
          <w:sz w:val="19"/>
          <w:szCs w:val="19"/>
          <w:spacing w:val="4"/>
        </w:rPr>
        <w:t>₁</w:t>
      </w:r>
      <w:r>
        <w:rPr>
          <w:rFonts w:ascii="SimSun" w:hAnsi="SimSun" w:eastAsia="SimSun" w:cs="SimSun"/>
          <w:sz w:val="19"/>
          <w:szCs w:val="19"/>
          <w:spacing w:val="4"/>
        </w:rPr>
        <w:t>,α</w:t>
      </w:r>
      <w:r>
        <w:rPr>
          <w:rFonts w:ascii="Calibri" w:hAnsi="Calibri" w:eastAsia="Calibri" w:cs="Calibri"/>
          <w:sz w:val="19"/>
          <w:szCs w:val="19"/>
          <w:spacing w:val="4"/>
        </w:rPr>
        <w:t>₂</w:t>
      </w:r>
      <w:r>
        <w:rPr>
          <w:rFonts w:ascii="SimSun" w:hAnsi="SimSun" w:eastAsia="SimSun" w:cs="SimSun"/>
          <w:sz w:val="19"/>
          <w:szCs w:val="19"/>
          <w:spacing w:val="4"/>
        </w:rPr>
        <w:t>,</w:t>
      </w:r>
      <w:r>
        <w:rPr>
          <w:rFonts w:ascii="SimSun" w:hAnsi="SimSun" w:eastAsia="SimSun" w:cs="SimSun"/>
          <w:sz w:val="19"/>
          <w:szCs w:val="19"/>
          <w:spacing w:val="-64"/>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4"/>
        </w:rPr>
        <w:t>的秩为</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4"/>
        </w:rPr>
        <w:t>r,</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4"/>
        </w:rPr>
        <w:t>在其中任取</w:t>
      </w:r>
      <w:r>
        <w:rPr>
          <w:rFonts w:ascii="Times New Roman" w:hAnsi="Times New Roman" w:eastAsia="Times New Roman" w:cs="Times New Roman"/>
          <w:sz w:val="19"/>
          <w:szCs w:val="19"/>
          <w:spacing w:val="4"/>
        </w:rPr>
        <w:t>m </w:t>
      </w:r>
      <w:r>
        <w:rPr>
          <w:rFonts w:ascii="SimSun" w:hAnsi="SimSun" w:eastAsia="SimSun" w:cs="SimSun"/>
          <w:sz w:val="19"/>
          <w:szCs w:val="19"/>
          <w:spacing w:val="4"/>
        </w:rPr>
        <w:t>个向量α,,</w:t>
      </w:r>
      <w:r>
        <w:rPr>
          <w:rFonts w:ascii="Times New Roman" w:hAnsi="Times New Roman" w:eastAsia="Times New Roman" w:cs="Times New Roman"/>
          <w:sz w:val="19"/>
          <w:szCs w:val="19"/>
          <w:spacing w:val="4"/>
        </w:rPr>
        <w:t>a₂,</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4"/>
        </w:rPr>
        <w:t>…,α,,        </w:t>
      </w:r>
      <w:r>
        <w:rPr>
          <w:rFonts w:ascii="SimSun" w:hAnsi="SimSun" w:eastAsia="SimSun" w:cs="SimSun"/>
          <w:sz w:val="19"/>
          <w:szCs w:val="19"/>
          <w:spacing w:val="4"/>
        </w:rPr>
        <w:t>证明：此向量</w:t>
      </w:r>
      <w:r>
        <w:rPr>
          <w:rFonts w:ascii="SimSun" w:hAnsi="SimSun" w:eastAsia="SimSun" w:cs="SimSun"/>
          <w:sz w:val="19"/>
          <w:szCs w:val="19"/>
          <w:spacing w:val="3"/>
        </w:rPr>
        <w:t>组的秩≥</w:t>
      </w:r>
      <w:r>
        <w:rPr>
          <w:rFonts w:ascii="SimSun" w:hAnsi="SimSun" w:eastAsia="SimSun" w:cs="SimSun"/>
          <w:sz w:val="19"/>
          <w:szCs w:val="19"/>
        </w:rPr>
        <w:t xml:space="preserve"> </w:t>
      </w:r>
      <w:r>
        <w:rPr>
          <w:rFonts w:ascii="Times New Roman" w:hAnsi="Times New Roman" w:eastAsia="Times New Roman" w:cs="Times New Roman"/>
          <w:sz w:val="19"/>
          <w:szCs w:val="19"/>
          <w:spacing w:val="-1"/>
        </w:rPr>
        <w:t>r+m-s.</w:t>
      </w:r>
    </w:p>
    <w:p>
      <w:pPr>
        <w:ind w:left="3809" w:right="83" w:hanging="2950"/>
        <w:spacing w:before="127" w:line="276" w:lineRule="auto"/>
        <w:rPr>
          <w:rFonts w:ascii="Times New Roman" w:hAnsi="Times New Roman" w:eastAsia="Times New Roman" w:cs="Times New Roman"/>
          <w:sz w:val="19"/>
          <w:szCs w:val="19"/>
        </w:rPr>
      </w:pPr>
      <w:r>
        <w:rPr>
          <w:rFonts w:ascii="SimSun" w:hAnsi="SimSun" w:eastAsia="SimSun" w:cs="SimSun"/>
          <w:sz w:val="19"/>
          <w:szCs w:val="19"/>
        </w:rPr>
        <w:t>6.</w:t>
      </w:r>
      <w:r>
        <w:rPr>
          <w:rFonts w:ascii="SimSun" w:hAnsi="SimSun" w:eastAsia="SimSun" w:cs="SimSun"/>
          <w:sz w:val="19"/>
          <w:szCs w:val="19"/>
          <w:spacing w:val="-36"/>
        </w:rPr>
        <w:t xml:space="preserve"> </w:t>
      </w:r>
      <w:r>
        <w:rPr>
          <w:rFonts w:ascii="SimSun" w:hAnsi="SimSun" w:eastAsia="SimSun" w:cs="SimSun"/>
          <w:sz w:val="19"/>
          <w:szCs w:val="19"/>
        </w:rPr>
        <w:t>设向量组α</w:t>
      </w:r>
      <w:r>
        <w:rPr>
          <w:rFonts w:ascii="Calibri" w:hAnsi="Calibri" w:eastAsia="Calibri" w:cs="Calibri"/>
          <w:sz w:val="19"/>
          <w:szCs w:val="19"/>
        </w:rPr>
        <w:t>₁</w:t>
      </w:r>
      <w:r>
        <w:rPr>
          <w:rFonts w:ascii="SimSun" w:hAnsi="SimSun" w:eastAsia="SimSun" w:cs="SimSun"/>
          <w:sz w:val="19"/>
          <w:szCs w:val="19"/>
        </w:rPr>
        <w:t>,α</w:t>
      </w:r>
      <w:r>
        <w:rPr>
          <w:rFonts w:ascii="Calibri" w:hAnsi="Calibri" w:eastAsia="Calibri" w:cs="Calibri"/>
          <w:sz w:val="19"/>
          <w:szCs w:val="19"/>
        </w:rPr>
        <w:t>₂</w:t>
      </w:r>
      <w:r>
        <w:rPr>
          <w:rFonts w:ascii="SimSun" w:hAnsi="SimSun" w:eastAsia="SimSun" w:cs="SimSun"/>
          <w:sz w:val="19"/>
          <w:szCs w:val="19"/>
        </w:rPr>
        <w:t>,…,α.;β,β</w:t>
      </w:r>
      <w:r>
        <w:rPr>
          <w:rFonts w:ascii="Calibri" w:hAnsi="Calibri" w:eastAsia="Calibri" w:cs="Calibri"/>
          <w:sz w:val="19"/>
          <w:szCs w:val="19"/>
        </w:rPr>
        <w:t>₂</w:t>
      </w:r>
      <w:r>
        <w:rPr>
          <w:rFonts w:ascii="SimSun" w:hAnsi="SimSun" w:eastAsia="SimSun" w:cs="SimSun"/>
          <w:sz w:val="19"/>
          <w:szCs w:val="19"/>
        </w:rPr>
        <w:t>,…,β;α</w:t>
      </w:r>
      <w:r>
        <w:rPr>
          <w:rFonts w:ascii="Calibri" w:hAnsi="Calibri" w:eastAsia="Calibri" w:cs="Calibri"/>
          <w:sz w:val="19"/>
          <w:szCs w:val="19"/>
        </w:rPr>
        <w:t>₁</w:t>
      </w:r>
      <w:r>
        <w:rPr>
          <w:rFonts w:ascii="SimSun" w:hAnsi="SimSun" w:eastAsia="SimSun" w:cs="SimSun"/>
          <w:sz w:val="19"/>
          <w:szCs w:val="19"/>
        </w:rPr>
        <w:t>,α</w:t>
      </w:r>
      <w:r>
        <w:rPr>
          <w:rFonts w:ascii="Calibri" w:hAnsi="Calibri" w:eastAsia="Calibri" w:cs="Calibri"/>
          <w:sz w:val="19"/>
          <w:szCs w:val="19"/>
        </w:rPr>
        <w:t>₂</w:t>
      </w:r>
      <w:r>
        <w:rPr>
          <w:rFonts w:ascii="SimSun" w:hAnsi="SimSun" w:eastAsia="SimSun" w:cs="SimSun"/>
          <w:sz w:val="19"/>
          <w:szCs w:val="19"/>
        </w:rPr>
        <w:t>,…,α,,ββ</w:t>
      </w:r>
      <w:r>
        <w:rPr>
          <w:rFonts w:ascii="Calibri" w:hAnsi="Calibri" w:eastAsia="Calibri" w:cs="Calibri"/>
          <w:sz w:val="19"/>
          <w:szCs w:val="19"/>
          <w:spacing w:val="-1"/>
        </w:rPr>
        <w:t>₂</w:t>
      </w:r>
      <w:r>
        <w:rPr>
          <w:rFonts w:ascii="SimSun" w:hAnsi="SimSun" w:eastAsia="SimSun" w:cs="SimSun"/>
          <w:sz w:val="19"/>
          <w:szCs w:val="19"/>
          <w:spacing w:val="-1"/>
        </w:rPr>
        <w:t>,…,β,的秩分别为</w:t>
      </w:r>
      <w:r>
        <w:rPr>
          <w:rFonts w:ascii="Times New Roman" w:hAnsi="Times New Roman" w:eastAsia="Times New Roman" w:cs="Times New Roman"/>
          <w:sz w:val="19"/>
          <w:szCs w:val="19"/>
          <w:spacing w:val="-1"/>
        </w:rPr>
        <w:t>rT₂,rg,     </w:t>
      </w:r>
      <w:r>
        <w:rPr>
          <w:rFonts w:ascii="SimSun" w:hAnsi="SimSun" w:eastAsia="SimSun" w:cs="SimSun"/>
          <w:sz w:val="19"/>
          <w:szCs w:val="19"/>
          <w:spacing w:val="-1"/>
        </w:rPr>
        <w:t>证明：</w:t>
      </w:r>
      <w:r>
        <w:rPr>
          <w:rFonts w:ascii="SimSun" w:hAnsi="SimSun" w:eastAsia="SimSun" w:cs="SimSun"/>
          <w:sz w:val="19"/>
          <w:szCs w:val="19"/>
        </w:rPr>
        <w:t xml:space="preserve"> </w:t>
      </w:r>
      <w:r>
        <w:rPr>
          <w:rFonts w:ascii="Times New Roman" w:hAnsi="Times New Roman" w:eastAsia="Times New Roman" w:cs="Times New Roman"/>
          <w:sz w:val="19"/>
          <w:szCs w:val="19"/>
          <w:spacing w:val="-1"/>
        </w:rPr>
        <w:t>max(r,₂)≤r₃≤r+r₂</w:t>
      </w:r>
    </w:p>
    <w:p>
      <w:pPr>
        <w:ind w:left="870"/>
        <w:spacing w:before="108" w:line="220" w:lineRule="auto"/>
        <w:rPr>
          <w:rFonts w:ascii="SimSun" w:hAnsi="SimSun" w:eastAsia="SimSun" w:cs="SimSun"/>
          <w:sz w:val="19"/>
          <w:szCs w:val="19"/>
        </w:rPr>
      </w:pPr>
      <w:r>
        <w:rPr>
          <w:rFonts w:ascii="SimSun" w:hAnsi="SimSun" w:eastAsia="SimSun" w:cs="SimSun"/>
          <w:sz w:val="19"/>
          <w:szCs w:val="19"/>
          <w:spacing w:val="9"/>
        </w:rPr>
        <w:t>7.</w:t>
      </w:r>
      <w:r>
        <w:rPr>
          <w:rFonts w:ascii="SimSun" w:hAnsi="SimSun" w:eastAsia="SimSun" w:cs="SimSun"/>
          <w:sz w:val="19"/>
          <w:szCs w:val="19"/>
          <w:spacing w:val="-53"/>
        </w:rPr>
        <w:t xml:space="preserve"> </w:t>
      </w:r>
      <w:r>
        <w:rPr>
          <w:rFonts w:ascii="SimSun" w:hAnsi="SimSun" w:eastAsia="SimSun" w:cs="SimSun"/>
          <w:sz w:val="19"/>
          <w:szCs w:val="19"/>
          <w:spacing w:val="9"/>
        </w:rPr>
        <w:t>线性方程组</w:t>
      </w:r>
    </w:p>
    <w:p>
      <w:pPr>
        <w:ind w:firstLine="3369"/>
        <w:spacing w:before="135" w:line="1250" w:lineRule="exact"/>
        <w:rPr/>
      </w:pPr>
      <w:r>
        <w:rPr>
          <w:position w:val="-25"/>
        </w:rPr>
        <w:drawing>
          <wp:inline distT="0" distB="0" distL="0" distR="0">
            <wp:extent cx="1836146" cy="794097"/>
            <wp:effectExtent l="0" t="0" r="0" b="0"/>
            <wp:docPr id="984" name="IM 984"/>
            <wp:cNvGraphicFramePr/>
            <a:graphic>
              <a:graphicData uri="http://schemas.openxmlformats.org/drawingml/2006/picture">
                <pic:pic>
                  <pic:nvPicPr>
                    <pic:cNvPr id="984" name="IM 984"/>
                    <pic:cNvPicPr/>
                  </pic:nvPicPr>
                  <pic:blipFill>
                    <a:blip r:embed="rId577"/>
                    <a:stretch>
                      <a:fillRect/>
                    </a:stretch>
                  </pic:blipFill>
                  <pic:spPr>
                    <a:xfrm rot="0">
                      <a:off x="0" y="0"/>
                      <a:ext cx="1836146" cy="794097"/>
                    </a:xfrm>
                    <a:prstGeom prst="rect">
                      <a:avLst/>
                    </a:prstGeom>
                  </pic:spPr>
                </pic:pic>
              </a:graphicData>
            </a:graphic>
          </wp:inline>
        </w:drawing>
      </w:r>
    </w:p>
    <w:p>
      <w:pPr>
        <w:ind w:left="469"/>
        <w:spacing w:before="108" w:line="219" w:lineRule="auto"/>
        <w:rPr>
          <w:rFonts w:ascii="SimSun" w:hAnsi="SimSun" w:eastAsia="SimSun" w:cs="SimSun"/>
          <w:sz w:val="19"/>
          <w:szCs w:val="19"/>
        </w:rPr>
      </w:pPr>
      <w:r>
        <w:rPr>
          <w:rFonts w:ascii="SimSun" w:hAnsi="SimSun" w:eastAsia="SimSun" w:cs="SimSun"/>
          <w:sz w:val="19"/>
          <w:szCs w:val="19"/>
          <w:spacing w:val="9"/>
        </w:rPr>
        <w:t>的系数矩阵为</w:t>
      </w:r>
    </w:p>
    <w:p>
      <w:pPr>
        <w:ind w:firstLine="3399"/>
        <w:spacing w:before="155" w:line="1222" w:lineRule="exact"/>
        <w:rPr/>
      </w:pPr>
      <w:r>
        <w:rPr>
          <w:position w:val="-24"/>
        </w:rPr>
        <w:drawing>
          <wp:inline distT="0" distB="0" distL="0" distR="0">
            <wp:extent cx="1689561" cy="776277"/>
            <wp:effectExtent l="0" t="0" r="0" b="0"/>
            <wp:docPr id="986" name="IM 986"/>
            <wp:cNvGraphicFramePr/>
            <a:graphic>
              <a:graphicData uri="http://schemas.openxmlformats.org/drawingml/2006/picture">
                <pic:pic>
                  <pic:nvPicPr>
                    <pic:cNvPr id="986" name="IM 986"/>
                    <pic:cNvPicPr/>
                  </pic:nvPicPr>
                  <pic:blipFill>
                    <a:blip r:embed="rId578"/>
                    <a:stretch>
                      <a:fillRect/>
                    </a:stretch>
                  </pic:blipFill>
                  <pic:spPr>
                    <a:xfrm rot="0">
                      <a:off x="0" y="0"/>
                      <a:ext cx="1689561" cy="776277"/>
                    </a:xfrm>
                    <a:prstGeom prst="rect">
                      <a:avLst/>
                    </a:prstGeom>
                  </pic:spPr>
                </pic:pic>
              </a:graphicData>
            </a:graphic>
          </wp:inline>
        </w:drawing>
      </w:r>
    </w:p>
    <w:p>
      <w:pPr>
        <w:ind w:left="469"/>
        <w:spacing w:before="106" w:line="212" w:lineRule="auto"/>
        <w:rPr>
          <w:rFonts w:ascii="SimSun" w:hAnsi="SimSun" w:eastAsia="SimSun" w:cs="SimSun"/>
          <w:sz w:val="19"/>
          <w:szCs w:val="19"/>
        </w:rPr>
      </w:pPr>
      <w:r>
        <w:rPr>
          <w:rFonts w:ascii="SimSun" w:hAnsi="SimSun" w:eastAsia="SimSun" w:cs="SimSun"/>
          <w:sz w:val="19"/>
          <w:szCs w:val="19"/>
          <w:spacing w:val="5"/>
        </w:rPr>
        <w:t>设</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5"/>
        </w:rPr>
        <w:t>M, </w:t>
      </w:r>
      <w:r>
        <w:rPr>
          <w:rFonts w:ascii="SimSun" w:hAnsi="SimSun" w:eastAsia="SimSun" w:cs="SimSun"/>
          <w:sz w:val="19"/>
          <w:szCs w:val="19"/>
          <w:spacing w:val="5"/>
        </w:rPr>
        <w:t>是矩阵</w:t>
      </w:r>
      <w:r>
        <w:rPr>
          <w:rFonts w:ascii="Times New Roman" w:hAnsi="Times New Roman" w:eastAsia="Times New Roman" w:cs="Times New Roman"/>
          <w:sz w:val="19"/>
          <w:szCs w:val="19"/>
          <w:spacing w:val="5"/>
        </w:rPr>
        <w:t>A</w:t>
      </w:r>
      <w:r>
        <w:rPr>
          <w:rFonts w:ascii="SimSun" w:hAnsi="SimSun" w:eastAsia="SimSun" w:cs="SimSun"/>
          <w:sz w:val="19"/>
          <w:szCs w:val="19"/>
          <w:spacing w:val="5"/>
        </w:rPr>
        <w:t>中</w:t>
      </w:r>
      <w:r>
        <w:rPr>
          <w:rFonts w:ascii="SimSun" w:hAnsi="SimSun" w:eastAsia="SimSun" w:cs="SimSun"/>
          <w:sz w:val="19"/>
          <w:szCs w:val="19"/>
          <w:spacing w:val="-43"/>
        </w:rPr>
        <w:t xml:space="preserve"> </w:t>
      </w:r>
      <w:r>
        <w:rPr>
          <w:rFonts w:ascii="SimSun" w:hAnsi="SimSun" w:eastAsia="SimSun" w:cs="SimSun"/>
          <w:sz w:val="19"/>
          <w:szCs w:val="19"/>
          <w:spacing w:val="5"/>
        </w:rPr>
        <w:t>划</w:t>
      </w:r>
      <w:r>
        <w:rPr>
          <w:rFonts w:ascii="SimSun" w:hAnsi="SimSun" w:eastAsia="SimSun" w:cs="SimSun"/>
          <w:sz w:val="19"/>
          <w:szCs w:val="19"/>
          <w:spacing w:val="-38"/>
        </w:rPr>
        <w:t xml:space="preserve"> </w:t>
      </w:r>
      <w:r>
        <w:rPr>
          <w:rFonts w:ascii="SimSun" w:hAnsi="SimSun" w:eastAsia="SimSun" w:cs="SimSun"/>
          <w:sz w:val="19"/>
          <w:szCs w:val="19"/>
          <w:spacing w:val="5"/>
        </w:rPr>
        <w:t>去</w:t>
      </w:r>
      <w:r>
        <w:rPr>
          <w:rFonts w:ascii="SimSun" w:hAnsi="SimSun" w:eastAsia="SimSun" w:cs="SimSun"/>
          <w:sz w:val="19"/>
          <w:szCs w:val="19"/>
          <w:spacing w:val="-42"/>
        </w:rPr>
        <w:t xml:space="preserve"> </w:t>
      </w:r>
      <w:r>
        <w:rPr>
          <w:rFonts w:ascii="SimSun" w:hAnsi="SimSun" w:eastAsia="SimSun" w:cs="SimSun"/>
          <w:sz w:val="19"/>
          <w:szCs w:val="19"/>
          <w:spacing w:val="5"/>
        </w:rPr>
        <w:t>第</w:t>
      </w:r>
      <w:r>
        <w:rPr>
          <w:rFonts w:ascii="Times New Roman" w:hAnsi="Times New Roman" w:eastAsia="Times New Roman" w:cs="Times New Roman"/>
          <w:sz w:val="19"/>
          <w:szCs w:val="19"/>
          <w:spacing w:val="5"/>
        </w:rPr>
        <w:t>i</w:t>
      </w:r>
      <w:r>
        <w:rPr>
          <w:rFonts w:ascii="Times New Roman" w:hAnsi="Times New Roman" w:eastAsia="Times New Roman" w:cs="Times New Roman"/>
          <w:sz w:val="19"/>
          <w:szCs w:val="19"/>
          <w:spacing w:val="15"/>
          <w:w w:val="102"/>
        </w:rPr>
        <w:t xml:space="preserve"> </w:t>
      </w:r>
      <w:r>
        <w:rPr>
          <w:rFonts w:ascii="SimSun" w:hAnsi="SimSun" w:eastAsia="SimSun" w:cs="SimSun"/>
          <w:sz w:val="19"/>
          <w:szCs w:val="19"/>
          <w:spacing w:val="5"/>
        </w:rPr>
        <w:t>列剩下的</w:t>
      </w:r>
      <w:r>
        <w:rPr>
          <w:rFonts w:ascii="Times New Roman" w:hAnsi="Times New Roman" w:eastAsia="Times New Roman" w:cs="Times New Roman"/>
          <w:sz w:val="19"/>
          <w:szCs w:val="19"/>
          <w:spacing w:val="5"/>
        </w:rPr>
        <w:t>(n-1)×(n-1)        </w:t>
      </w:r>
      <w:r>
        <w:rPr>
          <w:rFonts w:ascii="SimSun" w:hAnsi="SimSun" w:eastAsia="SimSun" w:cs="SimSun"/>
          <w:sz w:val="19"/>
          <w:szCs w:val="19"/>
          <w:spacing w:val="5"/>
        </w:rPr>
        <w:t>矩阵的行列式.证明：</w:t>
      </w:r>
    </w:p>
    <w:p>
      <w:pPr>
        <w:spacing w:line="212" w:lineRule="auto"/>
        <w:sectPr>
          <w:footerReference w:type="default" r:id="rId571"/>
          <w:pgSz w:w="10140" w:h="15960"/>
          <w:pgMar w:top="324" w:right="361" w:bottom="609" w:left="599" w:header="0" w:footer="10" w:gutter="0"/>
        </w:sectPr>
        <w:rPr>
          <w:rFonts w:ascii="SimSun" w:hAnsi="SimSun" w:eastAsia="SimSun" w:cs="SimSun"/>
          <w:sz w:val="19"/>
          <w:szCs w:val="19"/>
        </w:rPr>
      </w:pPr>
    </w:p>
    <w:p>
      <w:pPr>
        <w:ind w:left="7769"/>
        <w:spacing w:before="28" w:line="222" w:lineRule="auto"/>
        <w:rPr>
          <w:rFonts w:ascii="SimSun" w:hAnsi="SimSun" w:eastAsia="SimSun" w:cs="SimSun"/>
          <w:sz w:val="20"/>
          <w:szCs w:val="20"/>
        </w:rPr>
      </w:pPr>
      <w:r>
        <w:rPr>
          <w:rFonts w:ascii="SimHei" w:hAnsi="SimHei" w:eastAsia="SimHei" w:cs="SimHei"/>
          <w:sz w:val="20"/>
          <w:szCs w:val="20"/>
          <w:spacing w:val="-2"/>
        </w:rPr>
        <w:t>补充题</w:t>
      </w:r>
      <w:r>
        <w:rPr>
          <w:rFonts w:ascii="SimHei" w:hAnsi="SimHei" w:eastAsia="SimHei" w:cs="SimHei"/>
          <w:sz w:val="20"/>
          <w:szCs w:val="20"/>
          <w:spacing w:val="87"/>
        </w:rPr>
        <w:t xml:space="preserve"> </w:t>
      </w:r>
      <w:r>
        <w:rPr>
          <w:rFonts w:ascii="SimSun" w:hAnsi="SimSun" w:eastAsia="SimSun" w:cs="SimSun"/>
          <w:sz w:val="20"/>
          <w:szCs w:val="20"/>
          <w:spacing w:val="-2"/>
        </w:rPr>
        <w:t>I</w:t>
      </w:r>
    </w:p>
    <w:p>
      <w:pPr>
        <w:pStyle w:val="BodyText"/>
        <w:spacing w:line="468" w:lineRule="auto"/>
        <w:rPr/>
      </w:pPr>
      <w:r/>
    </w:p>
    <w:p>
      <w:pPr>
        <w:ind w:left="770"/>
        <w:spacing w:before="65" w:line="212" w:lineRule="auto"/>
        <w:rPr>
          <w:rFonts w:ascii="SimSun" w:hAnsi="SimSun" w:eastAsia="SimSun" w:cs="SimSun"/>
          <w:sz w:val="20"/>
          <w:szCs w:val="20"/>
        </w:rPr>
      </w:pPr>
      <w:r>
        <w:rPr>
          <w:rFonts w:ascii="Times New Roman" w:hAnsi="Times New Roman" w:eastAsia="Times New Roman" w:cs="Times New Roman"/>
          <w:sz w:val="20"/>
          <w:szCs w:val="20"/>
          <w:spacing w:val="1"/>
        </w:rPr>
        <w:t>1)(M,-M₂,…,(-1)⁻'M)            </w:t>
      </w:r>
      <w:r>
        <w:rPr>
          <w:rFonts w:ascii="Times New Roman" w:hAnsi="Times New Roman" w:eastAsia="Times New Roman" w:cs="Times New Roman"/>
          <w:sz w:val="20"/>
          <w:szCs w:val="20"/>
        </w:rPr>
        <w:t xml:space="preserve">     </w:t>
      </w:r>
      <w:r>
        <w:rPr>
          <w:rFonts w:ascii="SimSun" w:hAnsi="SimSun" w:eastAsia="SimSun" w:cs="SimSun"/>
          <w:sz w:val="20"/>
          <w:szCs w:val="20"/>
        </w:rPr>
        <w:t>是方程组的一个解；</w:t>
      </w:r>
    </w:p>
    <w:p>
      <w:pPr>
        <w:ind w:left="740"/>
        <w:spacing w:before="110" w:line="212"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1"/>
        </w:rPr>
        <w:t xml:space="preserve"> </w:t>
      </w:r>
      <w:r>
        <w:rPr>
          <w:rFonts w:ascii="SimSun" w:hAnsi="SimSun" w:eastAsia="SimSun" w:cs="SimSun"/>
          <w:sz w:val="20"/>
          <w:szCs w:val="20"/>
          <w:spacing w:val="2"/>
        </w:rPr>
        <w:t>)</w:t>
      </w:r>
      <w:r>
        <w:rPr>
          <w:rFonts w:ascii="SimSun" w:hAnsi="SimSun" w:eastAsia="SimSun" w:cs="SimSun"/>
          <w:sz w:val="20"/>
          <w:szCs w:val="20"/>
          <w:spacing w:val="-38"/>
        </w:rPr>
        <w:t xml:space="preserve"> </w:t>
      </w:r>
      <w:r>
        <w:rPr>
          <w:rFonts w:ascii="SimSun" w:hAnsi="SimSun" w:eastAsia="SimSun" w:cs="SimSun"/>
          <w:sz w:val="20"/>
          <w:szCs w:val="20"/>
          <w:spacing w:val="2"/>
        </w:rPr>
        <w:t>如</w:t>
      </w:r>
      <w:r>
        <w:rPr>
          <w:rFonts w:ascii="SimSun" w:hAnsi="SimSun" w:eastAsia="SimSun" w:cs="SimSun"/>
          <w:sz w:val="20"/>
          <w:szCs w:val="20"/>
          <w:spacing w:val="-37"/>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的秩为</w:t>
      </w:r>
      <w:r>
        <w:rPr>
          <w:rFonts w:ascii="Times New Roman" w:hAnsi="Times New Roman" w:eastAsia="Times New Roman" w:cs="Times New Roman"/>
          <w:sz w:val="20"/>
          <w:szCs w:val="20"/>
          <w:spacing w:val="2"/>
        </w:rPr>
        <w:t>n-1,</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那么方程组的解全是</w:t>
      </w:r>
      <w:r>
        <w:rPr>
          <w:rFonts w:ascii="Times New Roman" w:hAnsi="Times New Roman" w:eastAsia="Times New Roman" w:cs="Times New Roman"/>
          <w:sz w:val="20"/>
          <w:szCs w:val="20"/>
          <w:spacing w:val="2"/>
        </w:rPr>
        <w:t>(M₁</w:t>
      </w:r>
      <w:r>
        <w:rPr>
          <w:rFonts w:ascii="Times New Roman" w:hAnsi="Times New Roman" w:eastAsia="Times New Roman" w:cs="Times New Roman"/>
          <w:sz w:val="20"/>
          <w:szCs w:val="20"/>
          <w:spacing w:val="1"/>
        </w:rPr>
        <w:t>,-M₂,…,(-1)“⁻M)            </w:t>
      </w:r>
      <w:r>
        <w:rPr>
          <w:rFonts w:ascii="SimSun" w:hAnsi="SimSun" w:eastAsia="SimSun" w:cs="SimSun"/>
          <w:sz w:val="20"/>
          <w:szCs w:val="20"/>
          <w:spacing w:val="1"/>
        </w:rPr>
        <w:t>的倍数.</w:t>
      </w:r>
    </w:p>
    <w:p>
      <w:pPr>
        <w:ind w:left="450"/>
        <w:spacing w:before="110" w:line="212" w:lineRule="auto"/>
        <w:rPr>
          <w:rFonts w:ascii="SimSun" w:hAnsi="SimSun" w:eastAsia="SimSun" w:cs="SimSun"/>
          <w:sz w:val="20"/>
          <w:szCs w:val="20"/>
        </w:rPr>
      </w:pPr>
      <w:r>
        <w:rPr>
          <w:rFonts w:ascii="SimSun" w:hAnsi="SimSun" w:eastAsia="SimSun" w:cs="SimSun"/>
          <w:sz w:val="20"/>
          <w:szCs w:val="20"/>
          <w:spacing w:val="-1"/>
        </w:rPr>
        <w:t>8.设α,=</w:t>
      </w:r>
      <w:r>
        <w:rPr>
          <w:rFonts w:ascii="Times New Roman" w:hAnsi="Times New Roman" w:eastAsia="Times New Roman" w:cs="Times New Roman"/>
          <w:sz w:val="20"/>
          <w:szCs w:val="20"/>
          <w:spacing w:val="-1"/>
        </w:rPr>
        <w:t>(a,a,…,a)(i=1,2,…,s),β=(b₁,b₂,…,b</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                          </w:t>
      </w:r>
      <w:r>
        <w:rPr>
          <w:rFonts w:ascii="SimSun" w:hAnsi="SimSun" w:eastAsia="SimSun" w:cs="SimSun"/>
          <w:sz w:val="20"/>
          <w:szCs w:val="20"/>
          <w:spacing w:val="-1"/>
        </w:rPr>
        <w:t>证明：如果线</w:t>
      </w:r>
      <w:r>
        <w:rPr>
          <w:rFonts w:ascii="SimSun" w:hAnsi="SimSun" w:eastAsia="SimSun" w:cs="SimSun"/>
          <w:sz w:val="20"/>
          <w:szCs w:val="20"/>
          <w:spacing w:val="-2"/>
        </w:rPr>
        <w:t>性方程组</w:t>
      </w:r>
    </w:p>
    <w:p>
      <w:pPr>
        <w:ind w:firstLine="3189"/>
        <w:spacing w:before="114" w:line="1220" w:lineRule="exact"/>
        <w:rPr/>
      </w:pPr>
      <w:r>
        <w:rPr>
          <w:position w:val="-24"/>
        </w:rPr>
        <w:drawing>
          <wp:inline distT="0" distB="0" distL="0" distR="0">
            <wp:extent cx="1506033" cy="774958"/>
            <wp:effectExtent l="0" t="0" r="0" b="0"/>
            <wp:docPr id="988" name="IM 988"/>
            <wp:cNvGraphicFramePr/>
            <a:graphic>
              <a:graphicData uri="http://schemas.openxmlformats.org/drawingml/2006/picture">
                <pic:pic>
                  <pic:nvPicPr>
                    <pic:cNvPr id="988" name="IM 988"/>
                    <pic:cNvPicPr/>
                  </pic:nvPicPr>
                  <pic:blipFill>
                    <a:blip r:embed="rId580"/>
                    <a:stretch>
                      <a:fillRect/>
                    </a:stretch>
                  </pic:blipFill>
                  <pic:spPr>
                    <a:xfrm rot="0">
                      <a:off x="0" y="0"/>
                      <a:ext cx="1506033" cy="774958"/>
                    </a:xfrm>
                    <a:prstGeom prst="rect">
                      <a:avLst/>
                    </a:prstGeom>
                  </pic:spPr>
                </pic:pic>
              </a:graphicData>
            </a:graphic>
          </wp:inline>
        </w:drawing>
      </w:r>
    </w:p>
    <w:p>
      <w:pPr>
        <w:ind w:left="60"/>
        <w:spacing w:before="95" w:line="212" w:lineRule="auto"/>
        <w:rPr>
          <w:rFonts w:ascii="SimSun" w:hAnsi="SimSun" w:eastAsia="SimSun" w:cs="SimSun"/>
          <w:sz w:val="20"/>
          <w:szCs w:val="20"/>
        </w:rPr>
      </w:pPr>
      <w:r>
        <w:rPr>
          <w:rFonts w:ascii="SimSun" w:hAnsi="SimSun" w:eastAsia="SimSun" w:cs="SimSun"/>
          <w:sz w:val="20"/>
          <w:szCs w:val="20"/>
          <w:spacing w:val="-4"/>
        </w:rPr>
        <w:t>的解全是方程</w:t>
      </w:r>
      <w:r>
        <w:rPr>
          <w:rFonts w:ascii="Times New Roman" w:hAnsi="Times New Roman" w:eastAsia="Times New Roman" w:cs="Times New Roman"/>
          <w:sz w:val="20"/>
          <w:szCs w:val="20"/>
          <w:spacing w:val="-4"/>
        </w:rPr>
        <w:t>b,x₁+b₂x₂+…+b</w:t>
      </w:r>
      <w:r>
        <w:rPr>
          <w:rFonts w:ascii="SimSun" w:hAnsi="SimSun" w:eastAsia="SimSun" w:cs="SimSun"/>
          <w:sz w:val="20"/>
          <w:szCs w:val="20"/>
          <w:spacing w:val="-4"/>
        </w:rPr>
        <w:t>。</w:t>
      </w:r>
      <w:r>
        <w:rPr>
          <w:rFonts w:ascii="Times New Roman" w:hAnsi="Times New Roman" w:eastAsia="Times New Roman" w:cs="Times New Roman"/>
          <w:sz w:val="20"/>
          <w:szCs w:val="20"/>
          <w:spacing w:val="-4"/>
        </w:rPr>
        <w:t>x</w:t>
      </w:r>
      <w:r>
        <w:rPr>
          <w:rFonts w:ascii="SimSun" w:hAnsi="SimSun" w:eastAsia="SimSun" w:cs="SimSun"/>
          <w:sz w:val="20"/>
          <w:szCs w:val="20"/>
          <w:spacing w:val="-4"/>
        </w:rPr>
        <w:t>。</w:t>
      </w:r>
      <w:r>
        <w:rPr>
          <w:rFonts w:ascii="Times New Roman" w:hAnsi="Times New Roman" w:eastAsia="Times New Roman" w:cs="Times New Roman"/>
          <w:sz w:val="20"/>
          <w:szCs w:val="20"/>
          <w:spacing w:val="-4"/>
        </w:rPr>
        <w:t>=0 </w:t>
      </w:r>
      <w:r>
        <w:rPr>
          <w:rFonts w:ascii="SimSun" w:hAnsi="SimSun" w:eastAsia="SimSun" w:cs="SimSun"/>
          <w:sz w:val="20"/>
          <w:szCs w:val="20"/>
          <w:spacing w:val="-4"/>
        </w:rPr>
        <w:t>的解，那么β可以经α</w:t>
      </w:r>
      <w:r>
        <w:rPr>
          <w:rFonts w:ascii="Calibri" w:hAnsi="Calibri" w:eastAsia="Calibri" w:cs="Calibri"/>
          <w:sz w:val="20"/>
          <w:szCs w:val="20"/>
          <w:spacing w:val="-4"/>
        </w:rPr>
        <w:t>₁</w:t>
      </w:r>
      <w:r>
        <w:rPr>
          <w:rFonts w:ascii="SimSun" w:hAnsi="SimSun" w:eastAsia="SimSun" w:cs="SimSun"/>
          <w:sz w:val="20"/>
          <w:szCs w:val="20"/>
          <w:spacing w:val="-4"/>
        </w:rPr>
        <w:t>,α</w:t>
      </w:r>
      <w:r>
        <w:rPr>
          <w:rFonts w:ascii="Calibri" w:hAnsi="Calibri" w:eastAsia="Calibri" w:cs="Calibri"/>
          <w:sz w:val="20"/>
          <w:szCs w:val="20"/>
          <w:spacing w:val="-4"/>
        </w:rPr>
        <w:t>₂</w:t>
      </w:r>
      <w:r>
        <w:rPr>
          <w:rFonts w:ascii="SimSun" w:hAnsi="SimSun" w:eastAsia="SimSun" w:cs="SimSun"/>
          <w:sz w:val="20"/>
          <w:szCs w:val="20"/>
          <w:spacing w:val="-4"/>
        </w:rPr>
        <w:t>,…,α,线性表出.</w:t>
      </w:r>
    </w:p>
    <w:p>
      <w:pPr>
        <w:ind w:left="2599" w:right="1798" w:hanging="2149"/>
        <w:spacing w:before="92" w:line="290" w:lineRule="auto"/>
        <w:rPr>
          <w:rFonts w:ascii="Times New Roman" w:hAnsi="Times New Roman" w:eastAsia="Times New Roman" w:cs="Times New Roman"/>
          <w:sz w:val="20"/>
          <w:szCs w:val="20"/>
        </w:rPr>
      </w:pPr>
      <w:r>
        <w:rPr>
          <w:rFonts w:ascii="SimSun" w:hAnsi="SimSun" w:eastAsia="SimSun" w:cs="SimSun"/>
          <w:sz w:val="20"/>
          <w:szCs w:val="20"/>
        </w:rPr>
        <w:t>9.设</w:t>
      </w:r>
      <w:r>
        <w:rPr>
          <w:rFonts w:ascii="SimSun" w:hAnsi="SimSun" w:eastAsia="SimSun" w:cs="SimSun"/>
          <w:sz w:val="20"/>
          <w:szCs w:val="20"/>
          <w:spacing w:val="-49"/>
        </w:rPr>
        <w:t xml:space="preserve"> </w:t>
      </w:r>
      <w:r>
        <w:rPr>
          <w:rFonts w:ascii="SimSun" w:hAnsi="SimSun" w:eastAsia="SimSun" w:cs="SimSun"/>
          <w:sz w:val="20"/>
          <w:szCs w:val="20"/>
        </w:rPr>
        <w:t>n。是线性方程组的一个解，</w:t>
      </w:r>
      <w:r>
        <w:rPr>
          <w:rFonts w:ascii="Times New Roman" w:hAnsi="Times New Roman" w:eastAsia="Times New Roman" w:cs="Times New Roman"/>
          <w:sz w:val="20"/>
          <w:szCs w:val="20"/>
        </w:rPr>
        <w:t>η,η₂,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…,η,</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是它的导出组的一个基础解系，令</w:t>
      </w:r>
      <w:r>
        <w:rPr>
          <w:rFonts w:ascii="SimSun" w:hAnsi="SimSun" w:eastAsia="SimSun" w:cs="SimSun"/>
          <w:sz w:val="20"/>
          <w:szCs w:val="20"/>
        </w:rPr>
        <w:t xml:space="preserve"> </w:t>
      </w:r>
      <w:r>
        <w:rPr>
          <w:rFonts w:ascii="Times New Roman" w:hAnsi="Times New Roman" w:eastAsia="Times New Roman" w:cs="Times New Roman"/>
          <w:sz w:val="20"/>
          <w:szCs w:val="20"/>
          <w:spacing w:val="-2"/>
        </w:rPr>
        <w:t>y₁=η0,      Y₂=η,+η</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      …</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     Y+=η,+η₀-</w:t>
      </w:r>
    </w:p>
    <w:p>
      <w:pPr>
        <w:ind w:left="60"/>
        <w:spacing w:before="36" w:line="212" w:lineRule="auto"/>
        <w:rPr>
          <w:rFonts w:ascii="SimSun" w:hAnsi="SimSun" w:eastAsia="SimSun" w:cs="SimSun"/>
          <w:sz w:val="20"/>
          <w:szCs w:val="20"/>
        </w:rPr>
      </w:pPr>
      <w:r>
        <w:rPr>
          <w:rFonts w:ascii="SimSun" w:hAnsi="SimSun" w:eastAsia="SimSun" w:cs="SimSun"/>
          <w:sz w:val="20"/>
          <w:szCs w:val="20"/>
          <w:spacing w:val="-4"/>
        </w:rPr>
        <w:t>证明：线性方程组的任一个解γ都可表成</w:t>
      </w:r>
    </w:p>
    <w:p>
      <w:pPr>
        <w:ind w:left="3249"/>
        <w:spacing w:before="112"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y=u₁Y₁+u₂Y₂+…+uY,</w:t>
      </w:r>
    </w:p>
    <w:p>
      <w:pPr>
        <w:ind w:left="49"/>
        <w:spacing w:before="119" w:line="220" w:lineRule="auto"/>
        <w:rPr>
          <w:rFonts w:ascii="Times New Roman" w:hAnsi="Times New Roman" w:eastAsia="Times New Roman" w:cs="Times New Roman"/>
          <w:sz w:val="20"/>
          <w:szCs w:val="20"/>
        </w:rPr>
      </w:pPr>
      <w:r>
        <w:rPr>
          <w:rFonts w:ascii="SimSun" w:hAnsi="SimSun" w:eastAsia="SimSun" w:cs="SimSun"/>
          <w:sz w:val="20"/>
          <w:szCs w:val="20"/>
          <w:spacing w:val="2"/>
        </w:rPr>
        <w:t>其中</w:t>
      </w:r>
      <w:r>
        <w:rPr>
          <w:rFonts w:ascii="Times New Roman" w:hAnsi="Times New Roman" w:eastAsia="Times New Roman" w:cs="Times New Roman"/>
          <w:sz w:val="20"/>
          <w:szCs w:val="20"/>
          <w:spacing w:val="2"/>
        </w:rPr>
        <w:t>u₁+u₂+…+u=1.</w:t>
      </w:r>
    </w:p>
    <w:p>
      <w:pPr>
        <w:ind w:left="460"/>
        <w:spacing w:before="62" w:line="221" w:lineRule="auto"/>
        <w:rPr>
          <w:rFonts w:ascii="SimSun" w:hAnsi="SimSun" w:eastAsia="SimSun" w:cs="SimSun"/>
          <w:sz w:val="20"/>
          <w:szCs w:val="20"/>
        </w:rPr>
      </w:pPr>
      <w:r>
        <w:rPr>
          <w:rFonts w:ascii="SimSun" w:hAnsi="SimSun" w:eastAsia="SimSun" w:cs="SimSun"/>
          <w:sz w:val="20"/>
          <w:szCs w:val="20"/>
          <w:spacing w:val="7"/>
        </w:rPr>
        <w:t>10.设</w:t>
      </w:r>
    </w:p>
    <w:p>
      <w:pPr>
        <w:ind w:firstLine="3310"/>
        <w:spacing w:before="91" w:line="1290" w:lineRule="exact"/>
        <w:rPr/>
      </w:pPr>
      <w:r>
        <w:rPr>
          <w:position w:val="-25"/>
        </w:rPr>
        <w:drawing>
          <wp:inline distT="0" distB="0" distL="0" distR="0">
            <wp:extent cx="1333495" cy="819179"/>
            <wp:effectExtent l="0" t="0" r="0" b="0"/>
            <wp:docPr id="990" name="IM 990"/>
            <wp:cNvGraphicFramePr/>
            <a:graphic>
              <a:graphicData uri="http://schemas.openxmlformats.org/drawingml/2006/picture">
                <pic:pic>
                  <pic:nvPicPr>
                    <pic:cNvPr id="990" name="IM 990"/>
                    <pic:cNvPicPr/>
                  </pic:nvPicPr>
                  <pic:blipFill>
                    <a:blip r:embed="rId581"/>
                    <a:stretch>
                      <a:fillRect/>
                    </a:stretch>
                  </pic:blipFill>
                  <pic:spPr>
                    <a:xfrm rot="0">
                      <a:off x="0" y="0"/>
                      <a:ext cx="1333495" cy="819179"/>
                    </a:xfrm>
                    <a:prstGeom prst="rect">
                      <a:avLst/>
                    </a:prstGeom>
                  </pic:spPr>
                </pic:pic>
              </a:graphicData>
            </a:graphic>
          </wp:inline>
        </w:drawing>
      </w:r>
    </w:p>
    <w:p>
      <w:pPr>
        <w:ind w:left="69"/>
        <w:spacing w:before="89" w:line="219" w:lineRule="auto"/>
        <w:rPr>
          <w:rFonts w:ascii="SimSun" w:hAnsi="SimSun" w:eastAsia="SimSun" w:cs="SimSun"/>
          <w:sz w:val="20"/>
          <w:szCs w:val="20"/>
        </w:rPr>
      </w:pPr>
      <w:r>
        <w:rPr>
          <w:rFonts w:ascii="SimSun" w:hAnsi="SimSun" w:eastAsia="SimSun" w:cs="SimSun"/>
          <w:sz w:val="20"/>
          <w:szCs w:val="20"/>
          <w:spacing w:val="-3"/>
        </w:rPr>
        <w:t>为一实数域上的矩阵.证明：</w:t>
      </w:r>
    </w:p>
    <w:p>
      <w:pPr>
        <w:ind w:left="880"/>
        <w:spacing w:before="64"/>
        <w:rPr>
          <w:rFonts w:ascii="Times New Roman" w:hAnsi="Times New Roman" w:eastAsia="Times New Roman" w:cs="Times New Roman"/>
          <w:sz w:val="20"/>
          <w:szCs w:val="20"/>
        </w:rPr>
      </w:pPr>
      <w:r>
        <w:rPr>
          <w:rFonts w:ascii="SimSun" w:hAnsi="SimSun" w:eastAsia="SimSun" w:cs="SimSun"/>
          <w:sz w:val="20"/>
          <w:szCs w:val="20"/>
          <w:position w:val="2"/>
        </w:rPr>
        <w:t>1)如果</w:t>
      </w:r>
      <w:r>
        <w:rPr>
          <w:sz w:val="20"/>
          <w:szCs w:val="20"/>
          <w:position w:val="-17"/>
        </w:rPr>
        <w:drawing>
          <wp:inline distT="0" distB="0" distL="0" distR="0">
            <wp:extent cx="976772" cy="279410"/>
            <wp:effectExtent l="0" t="0" r="0" b="0"/>
            <wp:docPr id="992" name="IM 992"/>
            <wp:cNvGraphicFramePr/>
            <a:graphic>
              <a:graphicData uri="http://schemas.openxmlformats.org/drawingml/2006/picture">
                <pic:pic>
                  <pic:nvPicPr>
                    <pic:cNvPr id="992" name="IM 992"/>
                    <pic:cNvPicPr/>
                  </pic:nvPicPr>
                  <pic:blipFill>
                    <a:blip r:embed="rId582"/>
                    <a:stretch>
                      <a:fillRect/>
                    </a:stretch>
                  </pic:blipFill>
                  <pic:spPr>
                    <a:xfrm rot="0">
                      <a:off x="0" y="0"/>
                      <a:ext cx="976772" cy="279410"/>
                    </a:xfrm>
                    <a:prstGeom prst="rect">
                      <a:avLst/>
                    </a:prstGeom>
                  </pic:spPr>
                </pic:pic>
              </a:graphicData>
            </a:graphic>
          </wp:inline>
        </w:drawing>
      </w:r>
      <w:r>
        <w:rPr>
          <w:rFonts w:ascii="Times New Roman" w:hAnsi="Times New Roman" w:eastAsia="Times New Roman" w:cs="Times New Roman"/>
          <w:sz w:val="20"/>
          <w:szCs w:val="20"/>
        </w:rPr>
        <w:t>|,i=1,2,</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,n,       </w:t>
      </w:r>
      <w:r>
        <w:rPr>
          <w:rFonts w:ascii="SimSun" w:hAnsi="SimSun" w:eastAsia="SimSun" w:cs="SimSun"/>
          <w:sz w:val="20"/>
          <w:szCs w:val="20"/>
        </w:rPr>
        <w:t>那么 |</w:t>
      </w:r>
      <w:r>
        <w:rPr>
          <w:rFonts w:ascii="Times New Roman" w:hAnsi="Times New Roman" w:eastAsia="Times New Roman" w:cs="Times New Roman"/>
          <w:sz w:val="20"/>
          <w:szCs w:val="20"/>
        </w:rPr>
        <w:t>A|≠0</w:t>
      </w:r>
    </w:p>
    <w:p>
      <w:pPr>
        <w:ind w:left="839"/>
        <w:spacing w:before="50"/>
        <w:rPr>
          <w:rFonts w:ascii="Times New Roman" w:hAnsi="Times New Roman" w:eastAsia="Times New Roman" w:cs="Times New Roman"/>
          <w:sz w:val="20"/>
          <w:szCs w:val="20"/>
        </w:rPr>
      </w:pPr>
      <w:r>
        <w:rPr>
          <w:rFonts w:ascii="SimSun" w:hAnsi="SimSun" w:eastAsia="SimSun" w:cs="SimSun"/>
          <w:sz w:val="20"/>
          <w:szCs w:val="20"/>
          <w:spacing w:val="9"/>
        </w:rPr>
        <w:t>2)如果</w:t>
      </w:r>
      <w:r>
        <w:rPr>
          <w:rFonts w:ascii="SimSun" w:hAnsi="SimSun" w:eastAsia="SimSun" w:cs="SimSun"/>
          <w:sz w:val="20"/>
          <w:szCs w:val="20"/>
          <w:spacing w:val="-39"/>
        </w:rPr>
        <w:t xml:space="preserve"> </w:t>
      </w:r>
      <w:r>
        <w:rPr>
          <w:sz w:val="20"/>
          <w:szCs w:val="20"/>
          <w:position w:val="-19"/>
        </w:rPr>
        <w:drawing>
          <wp:inline distT="0" distB="0" distL="0" distR="0">
            <wp:extent cx="1530397" cy="273127"/>
            <wp:effectExtent l="0" t="0" r="0" b="0"/>
            <wp:docPr id="994" name="IM 994"/>
            <wp:cNvGraphicFramePr/>
            <a:graphic>
              <a:graphicData uri="http://schemas.openxmlformats.org/drawingml/2006/picture">
                <pic:pic>
                  <pic:nvPicPr>
                    <pic:cNvPr id="994" name="IM 994"/>
                    <pic:cNvPicPr/>
                  </pic:nvPicPr>
                  <pic:blipFill>
                    <a:blip r:embed="rId583"/>
                    <a:stretch>
                      <a:fillRect/>
                    </a:stretch>
                  </pic:blipFill>
                  <pic:spPr>
                    <a:xfrm rot="0">
                      <a:off x="0" y="0"/>
                      <a:ext cx="1530397" cy="273127"/>
                    </a:xfrm>
                    <a:prstGeom prst="rect">
                      <a:avLst/>
                    </a:prstGeom>
                  </pic:spPr>
                </pic:pic>
              </a:graphicData>
            </a:graphic>
          </wp:inline>
        </w:drawing>
      </w:r>
      <w:r>
        <w:rPr>
          <w:rFonts w:ascii="SimSun" w:hAnsi="SimSun" w:eastAsia="SimSun" w:cs="SimSun"/>
          <w:sz w:val="20"/>
          <w:szCs w:val="20"/>
          <w:spacing w:val="9"/>
        </w:rPr>
        <w:t>,那么</w:t>
      </w:r>
      <w:r>
        <w:rPr>
          <w:rFonts w:ascii="SimSun" w:hAnsi="SimSun" w:eastAsia="SimSun" w:cs="SimSun"/>
          <w:sz w:val="20"/>
          <w:szCs w:val="20"/>
          <w:spacing w:val="-27"/>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spacing w:val="9"/>
        </w:rPr>
        <w:t>A|&gt;0.</w:t>
      </w:r>
    </w:p>
    <w:p>
      <w:pPr>
        <w:ind w:left="469"/>
        <w:spacing w:before="46" w:line="212" w:lineRule="auto"/>
        <w:rPr>
          <w:rFonts w:ascii="SimSun" w:hAnsi="SimSun" w:eastAsia="SimSun" w:cs="SimSun"/>
          <w:sz w:val="20"/>
          <w:szCs w:val="20"/>
        </w:rPr>
      </w:pPr>
      <w:r>
        <w:rPr>
          <w:rFonts w:ascii="SimSun" w:hAnsi="SimSun" w:eastAsia="SimSun" w:cs="SimSun"/>
          <w:sz w:val="20"/>
          <w:szCs w:val="20"/>
          <w:spacing w:val="3"/>
        </w:rPr>
        <w:t>11.求出通过点</w:t>
      </w:r>
      <w:r>
        <w:rPr>
          <w:rFonts w:ascii="Times New Roman" w:hAnsi="Times New Roman" w:eastAsia="Times New Roman" w:cs="Times New Roman"/>
          <w:sz w:val="20"/>
          <w:szCs w:val="20"/>
          <w:spacing w:val="3"/>
        </w:rPr>
        <w:t>M,(1,0,0),M₂(1,1,0),M₃(1,1,1),M(0,1,1)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的球面的方程.</w:t>
      </w:r>
    </w:p>
    <w:p>
      <w:pPr>
        <w:ind w:left="460"/>
        <w:spacing w:before="90" w:line="212" w:lineRule="auto"/>
        <w:rPr>
          <w:rFonts w:ascii="SimSun" w:hAnsi="SimSun" w:eastAsia="SimSun" w:cs="SimSun"/>
          <w:sz w:val="20"/>
          <w:szCs w:val="20"/>
        </w:rPr>
      </w:pPr>
      <w:r>
        <w:rPr>
          <w:rFonts w:ascii="SimSun" w:hAnsi="SimSun" w:eastAsia="SimSun" w:cs="SimSun"/>
          <w:sz w:val="20"/>
          <w:szCs w:val="20"/>
          <w:spacing w:val="2"/>
        </w:rPr>
        <w:t>12.求出通过点</w:t>
      </w:r>
      <w:r>
        <w:rPr>
          <w:rFonts w:ascii="Times New Roman" w:hAnsi="Times New Roman" w:eastAsia="Times New Roman" w:cs="Times New Roman"/>
          <w:sz w:val="20"/>
          <w:szCs w:val="20"/>
          <w:spacing w:val="2"/>
        </w:rPr>
        <w:t>M,(0,0),M₂(1,0),M₃(2,1),M₄(1,1),M₅(1,4)                  </w:t>
      </w:r>
      <w:r>
        <w:rPr>
          <w:rFonts w:ascii="SimSun" w:hAnsi="SimSun" w:eastAsia="SimSun" w:cs="SimSun"/>
          <w:sz w:val="20"/>
          <w:szCs w:val="20"/>
          <w:spacing w:val="2"/>
        </w:rPr>
        <w:t>的二次曲线的方程.</w:t>
      </w:r>
    </w:p>
    <w:p>
      <w:pPr>
        <w:ind w:left="469"/>
        <w:spacing w:before="92" w:line="219" w:lineRule="auto"/>
        <w:rPr>
          <w:rFonts w:ascii="SimSun" w:hAnsi="SimSun" w:eastAsia="SimSun" w:cs="SimSun"/>
          <w:sz w:val="20"/>
          <w:szCs w:val="20"/>
        </w:rPr>
      </w:pPr>
      <w:r>
        <w:rPr>
          <w:rFonts w:ascii="SimSun" w:hAnsi="SimSun" w:eastAsia="SimSun" w:cs="SimSun"/>
          <w:sz w:val="20"/>
          <w:szCs w:val="20"/>
          <w:spacing w:val="1"/>
        </w:rPr>
        <w:t>13.求下列曲线的直角坐标方程：</w:t>
      </w:r>
    </w:p>
    <w:p>
      <w:pPr>
        <w:ind w:left="790"/>
        <w:spacing w:before="45"/>
        <w:rPr>
          <w:sz w:val="20"/>
          <w:szCs w:val="20"/>
        </w:rPr>
      </w:pPr>
      <w:r>
        <w:rPr>
          <w:rFonts w:ascii="Times New Roman" w:hAnsi="Times New Roman" w:eastAsia="Times New Roman" w:cs="Times New Roman"/>
          <w:sz w:val="20"/>
          <w:szCs w:val="20"/>
          <w:spacing w:val="-1"/>
        </w:rPr>
        <w:t>1)x=r²-t+1,y=2t²+t-3;                   </w:t>
      </w:r>
      <w:r>
        <w:rPr>
          <w:sz w:val="20"/>
          <w:szCs w:val="20"/>
          <w:position w:val="-14"/>
        </w:rPr>
        <w:drawing>
          <wp:inline distT="0" distB="0" distL="0" distR="0">
            <wp:extent cx="669113" cy="274586"/>
            <wp:effectExtent l="0" t="0" r="0" b="0"/>
            <wp:docPr id="996" name="IM 996"/>
            <wp:cNvGraphicFramePr/>
            <a:graphic>
              <a:graphicData uri="http://schemas.openxmlformats.org/drawingml/2006/picture">
                <pic:pic>
                  <pic:nvPicPr>
                    <pic:cNvPr id="996" name="IM 996"/>
                    <pic:cNvPicPr/>
                  </pic:nvPicPr>
                  <pic:blipFill>
                    <a:blip r:embed="rId584"/>
                    <a:stretch>
                      <a:fillRect/>
                    </a:stretch>
                  </pic:blipFill>
                  <pic:spPr>
                    <a:xfrm rot="0">
                      <a:off x="0" y="0"/>
                      <a:ext cx="669113" cy="274586"/>
                    </a:xfrm>
                    <a:prstGeom prst="rect">
                      <a:avLst/>
                    </a:prstGeom>
                  </pic:spPr>
                </pic:pic>
              </a:graphicData>
            </a:graphic>
          </wp:inline>
        </w:drawing>
      </w:r>
      <w:r>
        <w:rPr>
          <w:rFonts w:ascii="Times New Roman" w:hAnsi="Times New Roman" w:eastAsia="Times New Roman" w:cs="Times New Roman"/>
          <w:sz w:val="20"/>
          <w:szCs w:val="20"/>
          <w:spacing w:val="3"/>
        </w:rPr>
        <w:t xml:space="preserve">    </w:t>
      </w:r>
      <w:r>
        <w:rPr>
          <w:sz w:val="20"/>
          <w:szCs w:val="20"/>
          <w:position w:val="-14"/>
        </w:rPr>
        <w:drawing>
          <wp:inline distT="0" distB="0" distL="0" distR="0">
            <wp:extent cx="615945" cy="323901"/>
            <wp:effectExtent l="0" t="0" r="0" b="0"/>
            <wp:docPr id="998" name="IM 998"/>
            <wp:cNvGraphicFramePr/>
            <a:graphic>
              <a:graphicData uri="http://schemas.openxmlformats.org/drawingml/2006/picture">
                <pic:pic>
                  <pic:nvPicPr>
                    <pic:cNvPr id="998" name="IM 998"/>
                    <pic:cNvPicPr/>
                  </pic:nvPicPr>
                  <pic:blipFill>
                    <a:blip r:embed="rId585"/>
                    <a:stretch>
                      <a:fillRect/>
                    </a:stretch>
                  </pic:blipFill>
                  <pic:spPr>
                    <a:xfrm rot="0">
                      <a:off x="0" y="0"/>
                      <a:ext cx="615945" cy="323901"/>
                    </a:xfrm>
                    <a:prstGeom prst="rect">
                      <a:avLst/>
                    </a:prstGeom>
                  </pic:spPr>
                </pic:pic>
              </a:graphicData>
            </a:graphic>
          </wp:inline>
        </w:drawing>
      </w:r>
    </w:p>
    <w:p>
      <w:pPr>
        <w:ind w:left="460"/>
        <w:spacing w:before="170" w:line="224" w:lineRule="auto"/>
        <w:rPr>
          <w:rFonts w:ascii="SimHei" w:hAnsi="SimHei" w:eastAsia="SimHei" w:cs="SimHei"/>
          <w:sz w:val="20"/>
          <w:szCs w:val="20"/>
        </w:rPr>
      </w:pPr>
      <w:r>
        <w:rPr>
          <w:rFonts w:ascii="SimHei" w:hAnsi="SimHei" w:eastAsia="SimHei" w:cs="SimHei"/>
          <w:sz w:val="20"/>
          <w:szCs w:val="20"/>
        </w:rPr>
        <w:t>14.求结式：</w:t>
      </w:r>
    </w:p>
    <w:p>
      <w:pPr>
        <w:ind w:left="800"/>
        <w:spacing w:before="76"/>
        <w:rPr>
          <w:rFonts w:ascii="Times New Roman" w:hAnsi="Times New Roman" w:eastAsia="Times New Roman" w:cs="Times New Roman"/>
          <w:sz w:val="20"/>
          <w:szCs w:val="20"/>
        </w:rPr>
      </w:pPr>
      <w:r>
        <w:rPr>
          <w:rFonts w:ascii="Times New Roman" w:hAnsi="Times New Roman" w:eastAsia="Times New Roman" w:cs="Times New Roman"/>
          <w:sz w:val="20"/>
          <w:szCs w:val="20"/>
          <w:position w:val="-16"/>
        </w:rPr>
        <w:drawing>
          <wp:inline distT="0" distB="0" distL="0" distR="0">
            <wp:extent cx="876260" cy="293092"/>
            <wp:effectExtent l="0" t="0" r="0" b="0"/>
            <wp:docPr id="1000" name="IM 1000"/>
            <wp:cNvGraphicFramePr/>
            <a:graphic>
              <a:graphicData uri="http://schemas.openxmlformats.org/drawingml/2006/picture">
                <pic:pic>
                  <pic:nvPicPr>
                    <pic:cNvPr id="1000" name="IM 1000"/>
                    <pic:cNvPicPr/>
                  </pic:nvPicPr>
                  <pic:blipFill>
                    <a:blip r:embed="rId586"/>
                    <a:stretch>
                      <a:fillRect/>
                    </a:stretch>
                  </pic:blipFill>
                  <pic:spPr>
                    <a:xfrm rot="0">
                      <a:off x="0" y="0"/>
                      <a:ext cx="876260" cy="293092"/>
                    </a:xfrm>
                    <a:prstGeom prst="rect">
                      <a:avLst/>
                    </a:prstGeom>
                  </pic:spPr>
                </pic:pic>
              </a:graphicData>
            </a:graphic>
          </wp:inline>
        </w:drawing>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2)x"+x+1    </w:t>
      </w:r>
      <w:r>
        <w:rPr>
          <w:rFonts w:ascii="SimSun" w:hAnsi="SimSun" w:eastAsia="SimSun" w:cs="SimSun"/>
          <w:sz w:val="20"/>
          <w:szCs w:val="20"/>
        </w:rPr>
        <w:t>与</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x²-3x+2;</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3)x"+1</w:t>
      </w:r>
      <w:r>
        <w:rPr>
          <w:rFonts w:ascii="Times New Roman" w:hAnsi="Times New Roman" w:eastAsia="Times New Roman" w:cs="Times New Roman"/>
          <w:sz w:val="20"/>
          <w:szCs w:val="20"/>
          <w:spacing w:val="7"/>
        </w:rPr>
        <w:t xml:space="preserve">    </w:t>
      </w:r>
      <w:r>
        <w:rPr>
          <w:rFonts w:ascii="SimSun" w:hAnsi="SimSun" w:eastAsia="SimSun" w:cs="SimSun"/>
          <w:sz w:val="20"/>
          <w:szCs w:val="20"/>
        </w:rPr>
        <w:t>与</w:t>
      </w:r>
      <w:r>
        <w:rPr>
          <w:rFonts w:ascii="Times New Roman" w:hAnsi="Times New Roman" w:eastAsia="Times New Roman" w:cs="Times New Roman"/>
          <w:sz w:val="20"/>
          <w:szCs w:val="20"/>
          <w:spacing w:val="-1"/>
        </w:rPr>
        <w:t>(x-1)".</w:t>
      </w:r>
    </w:p>
    <w:p>
      <w:pPr>
        <w:pStyle w:val="BodyText"/>
        <w:spacing w:line="273" w:lineRule="auto"/>
        <w:rPr/>
      </w:pPr>
      <w:r/>
    </w:p>
    <w:p>
      <w:pPr>
        <w:pStyle w:val="BodyText"/>
        <w:spacing w:line="273" w:lineRule="auto"/>
        <w:rPr/>
      </w:pPr>
      <w:r/>
    </w:p>
    <w:p>
      <w:pPr>
        <w:pStyle w:val="BodyText"/>
        <w:spacing w:line="274" w:lineRule="auto"/>
        <w:rPr/>
      </w:pPr>
      <w:r>
        <w:drawing>
          <wp:anchor distT="0" distB="0" distL="0" distR="0" simplePos="0" relativeHeight="252417024" behindDoc="0" locked="0" layoutInCell="1" allowOverlap="1">
            <wp:simplePos x="0" y="0"/>
            <wp:positionH relativeFrom="column">
              <wp:posOffset>0</wp:posOffset>
            </wp:positionH>
            <wp:positionV relativeFrom="paragraph">
              <wp:posOffset>165377</wp:posOffset>
            </wp:positionV>
            <wp:extent cx="533398" cy="539768"/>
            <wp:effectExtent l="0" t="0" r="0" b="0"/>
            <wp:wrapNone/>
            <wp:docPr id="1002" name="IM 1002"/>
            <wp:cNvGraphicFramePr/>
            <a:graphic>
              <a:graphicData uri="http://schemas.openxmlformats.org/drawingml/2006/picture">
                <pic:pic>
                  <pic:nvPicPr>
                    <pic:cNvPr id="1002" name="IM 1002"/>
                    <pic:cNvPicPr/>
                  </pic:nvPicPr>
                  <pic:blipFill>
                    <a:blip r:embed="rId587"/>
                    <a:stretch>
                      <a:fillRect/>
                    </a:stretch>
                  </pic:blipFill>
                  <pic:spPr>
                    <a:xfrm rot="0">
                      <a:off x="0" y="0"/>
                      <a:ext cx="533398" cy="539768"/>
                    </a:xfrm>
                    <a:prstGeom prst="rect">
                      <a:avLst/>
                    </a:prstGeom>
                  </pic:spPr>
                </pic:pic>
              </a:graphicData>
            </a:graphic>
          </wp:anchor>
        </w:drawing>
      </w:r>
      <w:r/>
    </w:p>
    <w:p>
      <w:pPr>
        <w:pStyle w:val="BodyText"/>
        <w:spacing w:line="274" w:lineRule="auto"/>
        <w:rPr/>
      </w:pPr>
      <w:r/>
    </w:p>
    <w:p>
      <w:pPr>
        <w:ind w:left="980"/>
        <w:spacing w:before="66" w:line="221" w:lineRule="auto"/>
        <w:rPr>
          <w:rFonts w:ascii="SimHei" w:hAnsi="SimHei" w:eastAsia="SimHei" w:cs="SimHei"/>
          <w:sz w:val="20"/>
          <w:szCs w:val="20"/>
        </w:rPr>
      </w:pPr>
      <w:r>
        <w:rPr>
          <w:rFonts w:ascii="SimHei" w:hAnsi="SimHei" w:eastAsia="SimHei" w:cs="SimHei"/>
          <w:sz w:val="20"/>
          <w:szCs w:val="20"/>
          <w:spacing w:val="29"/>
        </w:rPr>
        <w:t>学习指导</w:t>
      </w:r>
    </w:p>
    <w:p>
      <w:pPr>
        <w:spacing w:line="221" w:lineRule="auto"/>
        <w:sectPr>
          <w:footerReference w:type="default" r:id="rId579"/>
          <w:pgSz w:w="10140" w:h="15960"/>
          <w:pgMar w:top="400" w:right="652" w:bottom="501" w:left="259" w:header="0" w:footer="242" w:gutter="0"/>
        </w:sectPr>
        <w:rPr>
          <w:rFonts w:ascii="SimHei" w:hAnsi="SimHei" w:eastAsia="SimHei" w:cs="SimHei"/>
          <w:sz w:val="20"/>
          <w:szCs w:val="20"/>
        </w:rPr>
      </w:pP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left="8055" w:right="339" w:hanging="400"/>
        <w:spacing w:before="124" w:line="281" w:lineRule="auto"/>
        <w:outlineLvl w:val="0"/>
        <w:rPr>
          <w:rFonts w:ascii="SimHei" w:hAnsi="SimHei" w:eastAsia="SimHei" w:cs="SimHei"/>
          <w:sz w:val="38"/>
          <w:szCs w:val="38"/>
        </w:rPr>
      </w:pPr>
      <w:bookmarkStart w:name="bookmark36" w:id="70"/>
      <w:bookmarkEnd w:id="70"/>
      <w:r>
        <w:rPr>
          <w:rFonts w:ascii="SimHei" w:hAnsi="SimHei" w:eastAsia="SimHei" w:cs="SimHei"/>
          <w:sz w:val="38"/>
          <w:szCs w:val="38"/>
          <w:b/>
          <w:bCs/>
          <w:spacing w:val="7"/>
        </w:rPr>
        <w:t>第四章</w:t>
      </w:r>
      <w:r>
        <w:rPr>
          <w:rFonts w:ascii="SimHei" w:hAnsi="SimHei" w:eastAsia="SimHei" w:cs="SimHei"/>
          <w:sz w:val="38"/>
          <w:szCs w:val="38"/>
        </w:rPr>
        <w:t xml:space="preserve"> </w:t>
      </w:r>
      <w:bookmarkStart w:name="bookmark36" w:id="71"/>
      <w:bookmarkEnd w:id="71"/>
      <w:r>
        <w:rPr>
          <w:rFonts w:ascii="SimHei" w:hAnsi="SimHei" w:eastAsia="SimHei" w:cs="SimHei"/>
          <w:sz w:val="38"/>
          <w:szCs w:val="38"/>
          <w:b/>
          <w:bCs/>
          <w:spacing w:val="16"/>
        </w:rPr>
        <w:t>矩阵</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014"/>
        <w:spacing w:before="104" w:line="219" w:lineRule="auto"/>
        <w:outlineLvl w:val="1"/>
        <w:rPr>
          <w:rFonts w:ascii="SimSun" w:hAnsi="SimSun" w:eastAsia="SimSun" w:cs="SimSun"/>
          <w:sz w:val="32"/>
          <w:szCs w:val="32"/>
        </w:rPr>
      </w:pPr>
      <w:bookmarkStart w:name="bookmark37" w:id="72"/>
      <w:bookmarkEnd w:id="72"/>
      <w:r>
        <w:rPr>
          <w:rFonts w:ascii="SimSun" w:hAnsi="SimSun" w:eastAsia="SimSun" w:cs="SimSun"/>
          <w:sz w:val="32"/>
          <w:szCs w:val="32"/>
          <w:b/>
          <w:bCs/>
        </w:rPr>
        <w:t>§1</w:t>
      </w:r>
      <w:r>
        <w:rPr>
          <w:rFonts w:ascii="SimSun" w:hAnsi="SimSun" w:eastAsia="SimSun" w:cs="SimSun"/>
          <w:sz w:val="32"/>
          <w:szCs w:val="32"/>
        </w:rPr>
        <w:t xml:space="preserve">  </w:t>
      </w:r>
      <w:r>
        <w:rPr>
          <w:rFonts w:ascii="SimSun" w:hAnsi="SimSun" w:eastAsia="SimSun" w:cs="SimSun"/>
          <w:sz w:val="32"/>
          <w:szCs w:val="32"/>
          <w:b/>
          <w:bCs/>
        </w:rPr>
        <w:t>矩阵概念的一些背景</w:t>
      </w:r>
    </w:p>
    <w:p>
      <w:pPr>
        <w:pStyle w:val="BodyText"/>
        <w:spacing w:line="320" w:lineRule="auto"/>
        <w:rPr/>
      </w:pPr>
      <w:r/>
    </w:p>
    <w:p>
      <w:pPr>
        <w:pStyle w:val="BodyText"/>
        <w:spacing w:line="320" w:lineRule="auto"/>
        <w:rPr/>
      </w:pPr>
      <w:r/>
    </w:p>
    <w:p>
      <w:pPr>
        <w:ind w:left="469" w:right="24" w:firstLine="500"/>
        <w:spacing w:before="68" w:line="299" w:lineRule="auto"/>
        <w:jc w:val="both"/>
        <w:rPr>
          <w:rFonts w:ascii="SimSun" w:hAnsi="SimSun" w:eastAsia="SimSun" w:cs="SimSun"/>
          <w:sz w:val="21"/>
          <w:szCs w:val="21"/>
        </w:rPr>
      </w:pPr>
      <w:r>
        <w:rPr>
          <w:rFonts w:ascii="SimSun" w:hAnsi="SimSun" w:eastAsia="SimSun" w:cs="SimSun"/>
          <w:sz w:val="21"/>
          <w:szCs w:val="21"/>
          <w:spacing w:val="24"/>
        </w:rPr>
        <w:t>在线性方程组的讨论中我们看到，线性方程组的一些重要性质反映在它的系数矩</w:t>
      </w:r>
      <w:r>
        <w:rPr>
          <w:rFonts w:ascii="SimSun" w:hAnsi="SimSun" w:eastAsia="SimSun" w:cs="SimSun"/>
          <w:sz w:val="21"/>
          <w:szCs w:val="21"/>
          <w:spacing w:val="9"/>
        </w:rPr>
        <w:t xml:space="preserve"> </w:t>
      </w:r>
      <w:r>
        <w:rPr>
          <w:rFonts w:ascii="SimSun" w:hAnsi="SimSun" w:eastAsia="SimSun" w:cs="SimSun"/>
          <w:sz w:val="21"/>
          <w:szCs w:val="21"/>
          <w:spacing w:val="25"/>
        </w:rPr>
        <w:t>阵和增广矩阵的性质上，并且解方程组的过程也表现</w:t>
      </w:r>
      <w:r>
        <w:rPr>
          <w:rFonts w:ascii="SimSun" w:hAnsi="SimSun" w:eastAsia="SimSun" w:cs="SimSun"/>
          <w:sz w:val="21"/>
          <w:szCs w:val="21"/>
          <w:spacing w:val="24"/>
        </w:rPr>
        <w:t>为变换这些矩阵的过程</w:t>
      </w:r>
      <w:r>
        <w:rPr>
          <w:rFonts w:ascii="SimSun" w:hAnsi="SimSun" w:eastAsia="SimSun" w:cs="SimSun"/>
          <w:sz w:val="21"/>
          <w:szCs w:val="21"/>
          <w:spacing w:val="-63"/>
        </w:rPr>
        <w:t xml:space="preserve"> </w:t>
      </w:r>
      <w:r>
        <w:rPr>
          <w:rFonts w:ascii="SimSun" w:hAnsi="SimSun" w:eastAsia="SimSun" w:cs="SimSun"/>
          <w:sz w:val="21"/>
          <w:szCs w:val="21"/>
          <w:spacing w:val="24"/>
        </w:rPr>
        <w:t>.</w:t>
      </w:r>
      <w:r>
        <w:rPr>
          <w:rFonts w:ascii="SimSun" w:hAnsi="SimSun" w:eastAsia="SimSun" w:cs="SimSun"/>
          <w:sz w:val="21"/>
          <w:szCs w:val="21"/>
          <w:spacing w:val="-56"/>
        </w:rPr>
        <w:t xml:space="preserve"> </w:t>
      </w:r>
      <w:r>
        <w:rPr>
          <w:rFonts w:ascii="SimSun" w:hAnsi="SimSun" w:eastAsia="SimSun" w:cs="SimSun"/>
          <w:sz w:val="21"/>
          <w:szCs w:val="21"/>
          <w:spacing w:val="24"/>
        </w:rPr>
        <w:t>除线性</w:t>
      </w:r>
      <w:r>
        <w:rPr>
          <w:rFonts w:ascii="SimSun" w:hAnsi="SimSun" w:eastAsia="SimSun" w:cs="SimSun"/>
          <w:sz w:val="21"/>
          <w:szCs w:val="21"/>
        </w:rPr>
        <w:t xml:space="preserve"> </w:t>
      </w:r>
      <w:r>
        <w:rPr>
          <w:rFonts w:ascii="SimSun" w:hAnsi="SimSun" w:eastAsia="SimSun" w:cs="SimSun"/>
          <w:sz w:val="21"/>
          <w:szCs w:val="21"/>
          <w:spacing w:val="24"/>
        </w:rPr>
        <w:t>方程组之外，还有大量的各种各样的问题也都提出矩阵的概念，并且这些问题的研究</w:t>
      </w:r>
      <w:r>
        <w:rPr>
          <w:rFonts w:ascii="SimSun" w:hAnsi="SimSun" w:eastAsia="SimSun" w:cs="SimSun"/>
          <w:sz w:val="21"/>
          <w:szCs w:val="21"/>
          <w:spacing w:val="12"/>
        </w:rPr>
        <w:t xml:space="preserve"> </w:t>
      </w:r>
      <w:r>
        <w:rPr>
          <w:rFonts w:ascii="SimSun" w:hAnsi="SimSun" w:eastAsia="SimSun" w:cs="SimSun"/>
          <w:sz w:val="21"/>
          <w:szCs w:val="21"/>
          <w:spacing w:val="24"/>
        </w:rPr>
        <w:t>常常反映为有关矩阵的某些方面的研究，甚至于有些性质完全不同的、表面上完全没</w:t>
      </w:r>
      <w:r>
        <w:rPr>
          <w:rFonts w:ascii="SimSun" w:hAnsi="SimSun" w:eastAsia="SimSun" w:cs="SimSun"/>
          <w:sz w:val="21"/>
          <w:szCs w:val="21"/>
          <w:spacing w:val="10"/>
        </w:rPr>
        <w:t xml:space="preserve"> </w:t>
      </w:r>
      <w:r>
        <w:rPr>
          <w:rFonts w:ascii="SimSun" w:hAnsi="SimSun" w:eastAsia="SimSun" w:cs="SimSun"/>
          <w:sz w:val="21"/>
          <w:szCs w:val="21"/>
          <w:spacing w:val="26"/>
        </w:rPr>
        <w:t>有联系的问题，归结成矩阵问题以后却是相同的</w:t>
      </w:r>
      <w:r>
        <w:rPr>
          <w:rFonts w:ascii="SimSun" w:hAnsi="SimSun" w:eastAsia="SimSun" w:cs="SimSun"/>
          <w:sz w:val="21"/>
          <w:szCs w:val="21"/>
          <w:spacing w:val="-63"/>
        </w:rPr>
        <w:t xml:space="preserve"> </w:t>
      </w:r>
      <w:r>
        <w:rPr>
          <w:rFonts w:ascii="SimSun" w:hAnsi="SimSun" w:eastAsia="SimSun" w:cs="SimSun"/>
          <w:sz w:val="21"/>
          <w:szCs w:val="21"/>
          <w:spacing w:val="26"/>
        </w:rPr>
        <w:t>.这就使矩阵成为数学中一个极其重</w:t>
      </w:r>
      <w:r>
        <w:rPr>
          <w:rFonts w:ascii="SimSun" w:hAnsi="SimSun" w:eastAsia="SimSun" w:cs="SimSun"/>
          <w:sz w:val="21"/>
          <w:szCs w:val="21"/>
        </w:rPr>
        <w:t xml:space="preserve"> </w:t>
      </w:r>
      <w:r>
        <w:rPr>
          <w:rFonts w:ascii="SimSun" w:hAnsi="SimSun" w:eastAsia="SimSun" w:cs="SimSun"/>
          <w:sz w:val="21"/>
          <w:szCs w:val="21"/>
          <w:spacing w:val="30"/>
        </w:rPr>
        <w:t>要的应用广泛的概念，因而也就使矩阵成为代</w:t>
      </w:r>
      <w:r>
        <w:rPr>
          <w:rFonts w:ascii="SimSun" w:hAnsi="SimSun" w:eastAsia="SimSun" w:cs="SimSun"/>
          <w:sz w:val="21"/>
          <w:szCs w:val="21"/>
          <w:spacing w:val="29"/>
        </w:rPr>
        <w:t>数特别是线性代数的</w:t>
      </w:r>
      <w:r>
        <w:rPr>
          <w:rFonts w:ascii="SimSun" w:hAnsi="SimSun" w:eastAsia="SimSun" w:cs="SimSun"/>
          <w:sz w:val="21"/>
          <w:szCs w:val="21"/>
          <w:spacing w:val="-62"/>
        </w:rPr>
        <w:t xml:space="preserve"> </w:t>
      </w:r>
      <w:r>
        <w:rPr>
          <w:rFonts w:ascii="SimSun" w:hAnsi="SimSun" w:eastAsia="SimSun" w:cs="SimSun"/>
          <w:sz w:val="21"/>
          <w:szCs w:val="21"/>
          <w:spacing w:val="29"/>
        </w:rPr>
        <w:t>一个主要研究对</w:t>
      </w:r>
      <w:r>
        <w:rPr>
          <w:rFonts w:ascii="SimSun" w:hAnsi="SimSun" w:eastAsia="SimSun" w:cs="SimSun"/>
          <w:sz w:val="21"/>
          <w:szCs w:val="21"/>
        </w:rPr>
        <w:t xml:space="preserve"> </w:t>
      </w:r>
      <w:r>
        <w:rPr>
          <w:rFonts w:ascii="SimSun" w:hAnsi="SimSun" w:eastAsia="SimSun" w:cs="SimSun"/>
          <w:sz w:val="21"/>
          <w:szCs w:val="21"/>
          <w:spacing w:val="20"/>
        </w:rPr>
        <w:t>象.这一章的目的是引入矩阵的运算，并讨论它们的一些基本性质.</w:t>
      </w:r>
    </w:p>
    <w:p>
      <w:pPr>
        <w:ind w:left="469" w:right="53" w:firstLine="500"/>
        <w:spacing w:before="25" w:line="307" w:lineRule="auto"/>
        <w:rPr>
          <w:rFonts w:ascii="SimSun" w:hAnsi="SimSun" w:eastAsia="SimSun" w:cs="SimSun"/>
          <w:sz w:val="21"/>
          <w:szCs w:val="21"/>
        </w:rPr>
      </w:pPr>
      <w:r>
        <w:rPr>
          <w:rFonts w:ascii="SimSun" w:hAnsi="SimSun" w:eastAsia="SimSun" w:cs="SimSun"/>
          <w:sz w:val="21"/>
          <w:szCs w:val="21"/>
          <w:spacing w:val="23"/>
        </w:rPr>
        <w:t>为了使读者对矩阵的概念以及下面要讨论的问题的背景有些了解，我们来介绍一</w:t>
      </w:r>
      <w:r>
        <w:rPr>
          <w:rFonts w:ascii="SimSun" w:hAnsi="SimSun" w:eastAsia="SimSun" w:cs="SimSun"/>
          <w:sz w:val="21"/>
          <w:szCs w:val="21"/>
          <w:spacing w:val="15"/>
        </w:rPr>
        <w:t xml:space="preserve"> </w:t>
      </w:r>
      <w:r>
        <w:rPr>
          <w:rFonts w:ascii="SimSun" w:hAnsi="SimSun" w:eastAsia="SimSun" w:cs="SimSun"/>
          <w:sz w:val="21"/>
          <w:szCs w:val="21"/>
          <w:spacing w:val="19"/>
        </w:rPr>
        <w:t>些提出矩阵概念的问题.</w:t>
      </w:r>
      <w:r>
        <w:rPr>
          <w:rFonts w:ascii="SimSun" w:hAnsi="SimSun" w:eastAsia="SimSun" w:cs="SimSun"/>
          <w:sz w:val="21"/>
          <w:szCs w:val="21"/>
          <w:spacing w:val="-62"/>
        </w:rPr>
        <w:t xml:space="preserve"> </w:t>
      </w:r>
      <w:r>
        <w:rPr>
          <w:rFonts w:ascii="SimSun" w:hAnsi="SimSun" w:eastAsia="SimSun" w:cs="SimSun"/>
          <w:sz w:val="21"/>
          <w:szCs w:val="21"/>
          <w:spacing w:val="19"/>
        </w:rPr>
        <w:t>当然，由于篇幅和目前知识的限制，介绍的方面有很大</w:t>
      </w:r>
      <w:r>
        <w:rPr>
          <w:rFonts w:ascii="SimSun" w:hAnsi="SimSun" w:eastAsia="SimSun" w:cs="SimSun"/>
          <w:sz w:val="21"/>
          <w:szCs w:val="21"/>
          <w:spacing w:val="18"/>
        </w:rPr>
        <w:t>局限性</w:t>
      </w:r>
    </w:p>
    <w:p>
      <w:pPr>
        <w:ind w:left="469" w:firstLine="500"/>
        <w:spacing w:before="1" w:line="320" w:lineRule="auto"/>
        <w:rPr>
          <w:rFonts w:ascii="SimSun" w:hAnsi="SimSun" w:eastAsia="SimSun" w:cs="SimSun"/>
          <w:sz w:val="21"/>
          <w:szCs w:val="21"/>
        </w:rPr>
      </w:pPr>
      <w:r>
        <w:drawing>
          <wp:anchor distT="0" distB="0" distL="0" distR="0" simplePos="0" relativeHeight="252427264" behindDoc="0" locked="0" layoutInCell="1" allowOverlap="1">
            <wp:simplePos x="0" y="0"/>
            <wp:positionH relativeFrom="column">
              <wp:posOffset>2432036</wp:posOffset>
            </wp:positionH>
            <wp:positionV relativeFrom="paragraph">
              <wp:posOffset>416493</wp:posOffset>
            </wp:positionV>
            <wp:extent cx="1276383" cy="393729"/>
            <wp:effectExtent l="0" t="0" r="0" b="0"/>
            <wp:wrapNone/>
            <wp:docPr id="1006" name="IM 1006"/>
            <wp:cNvGraphicFramePr/>
            <a:graphic>
              <a:graphicData uri="http://schemas.openxmlformats.org/drawingml/2006/picture">
                <pic:pic>
                  <pic:nvPicPr>
                    <pic:cNvPr id="1006" name="IM 1006"/>
                    <pic:cNvPicPr/>
                  </pic:nvPicPr>
                  <pic:blipFill>
                    <a:blip r:embed="rId589"/>
                    <a:stretch>
                      <a:fillRect/>
                    </a:stretch>
                  </pic:blipFill>
                  <pic:spPr>
                    <a:xfrm rot="0">
                      <a:off x="0" y="0"/>
                      <a:ext cx="1276383" cy="393729"/>
                    </a:xfrm>
                    <a:prstGeom prst="rect">
                      <a:avLst/>
                    </a:prstGeom>
                  </pic:spPr>
                </pic:pic>
              </a:graphicData>
            </a:graphic>
          </wp:anchor>
        </w:drawing>
      </w:r>
      <w:r>
        <w:rPr>
          <w:rFonts w:ascii="SimSun" w:hAnsi="SimSun" w:eastAsia="SimSun" w:cs="SimSun"/>
          <w:sz w:val="21"/>
          <w:szCs w:val="21"/>
          <w:spacing w:val="25"/>
        </w:rPr>
        <w:t>1.</w:t>
      </w:r>
      <w:r>
        <w:rPr>
          <w:rFonts w:ascii="SimSun" w:hAnsi="SimSun" w:eastAsia="SimSun" w:cs="SimSun"/>
          <w:sz w:val="21"/>
          <w:szCs w:val="21"/>
          <w:spacing w:val="-51"/>
        </w:rPr>
        <w:t xml:space="preserve"> </w:t>
      </w:r>
      <w:r>
        <w:rPr>
          <w:rFonts w:ascii="SimSun" w:hAnsi="SimSun" w:eastAsia="SimSun" w:cs="SimSun"/>
          <w:sz w:val="21"/>
          <w:szCs w:val="21"/>
          <w:spacing w:val="25"/>
        </w:rPr>
        <w:t>在解析几何中考虑坐标变换时，如果只考虑坐标系的转轴(逆时针方向转轴),</w:t>
      </w:r>
      <w:r>
        <w:rPr>
          <w:rFonts w:ascii="SimSun" w:hAnsi="SimSun" w:eastAsia="SimSun" w:cs="SimSun"/>
          <w:sz w:val="21"/>
          <w:szCs w:val="21"/>
        </w:rPr>
        <w:t xml:space="preserve"> </w:t>
      </w:r>
      <w:r>
        <w:rPr>
          <w:rFonts w:ascii="SimSun" w:hAnsi="SimSun" w:eastAsia="SimSun" w:cs="SimSun"/>
          <w:sz w:val="21"/>
          <w:szCs w:val="21"/>
          <w:spacing w:val="25"/>
        </w:rPr>
        <w:t>那么平面直角坐标变换的公式为</w:t>
      </w:r>
    </w:p>
    <w:p>
      <w:pPr>
        <w:ind w:left="8780"/>
        <w:spacing w:before="137" w:line="222" w:lineRule="auto"/>
        <w:rPr>
          <w:rFonts w:ascii="SimSun" w:hAnsi="SimSun" w:eastAsia="SimSun" w:cs="SimSun"/>
          <w:sz w:val="21"/>
          <w:szCs w:val="21"/>
        </w:rPr>
      </w:pPr>
      <w:r>
        <w:rPr>
          <w:rFonts w:ascii="SimSun" w:hAnsi="SimSun" w:eastAsia="SimSun" w:cs="SimSun"/>
          <w:sz w:val="21"/>
          <w:szCs w:val="21"/>
          <w:spacing w:val="-11"/>
        </w:rPr>
        <w:t>(1)</w:t>
      </w:r>
    </w:p>
    <w:p>
      <w:pPr>
        <w:ind w:left="469" w:right="57"/>
        <w:spacing w:before="254" w:line="310" w:lineRule="auto"/>
        <w:rPr>
          <w:rFonts w:ascii="SimSun" w:hAnsi="SimSun" w:eastAsia="SimSun" w:cs="SimSun"/>
          <w:sz w:val="21"/>
          <w:szCs w:val="21"/>
        </w:rPr>
      </w:pPr>
      <w:r>
        <w:drawing>
          <wp:anchor distT="0" distB="0" distL="0" distR="0" simplePos="0" relativeHeight="252428288" behindDoc="0" locked="0" layoutInCell="1" allowOverlap="1">
            <wp:simplePos x="0" y="0"/>
            <wp:positionH relativeFrom="column">
              <wp:posOffset>2559076</wp:posOffset>
            </wp:positionH>
            <wp:positionV relativeFrom="paragraph">
              <wp:posOffset>581829</wp:posOffset>
            </wp:positionV>
            <wp:extent cx="1041363" cy="463455"/>
            <wp:effectExtent l="0" t="0" r="0" b="0"/>
            <wp:wrapNone/>
            <wp:docPr id="1008" name="IM 1008"/>
            <wp:cNvGraphicFramePr/>
            <a:graphic>
              <a:graphicData uri="http://schemas.openxmlformats.org/drawingml/2006/picture">
                <pic:pic>
                  <pic:nvPicPr>
                    <pic:cNvPr id="1008" name="IM 1008"/>
                    <pic:cNvPicPr/>
                  </pic:nvPicPr>
                  <pic:blipFill>
                    <a:blip r:embed="rId590"/>
                    <a:stretch>
                      <a:fillRect/>
                    </a:stretch>
                  </pic:blipFill>
                  <pic:spPr>
                    <a:xfrm rot="0">
                      <a:off x="0" y="0"/>
                      <a:ext cx="1041363" cy="463455"/>
                    </a:xfrm>
                    <a:prstGeom prst="rect">
                      <a:avLst/>
                    </a:prstGeom>
                  </pic:spPr>
                </pic:pic>
              </a:graphicData>
            </a:graphic>
          </wp:anchor>
        </w:drawing>
      </w:r>
      <w:r>
        <w:rPr>
          <w:rFonts w:ascii="SimSun" w:hAnsi="SimSun" w:eastAsia="SimSun" w:cs="SimSun"/>
          <w:sz w:val="21"/>
          <w:szCs w:val="21"/>
          <w:spacing w:val="16"/>
        </w:rPr>
        <w:t>其中θ为</w:t>
      </w:r>
      <w:r>
        <w:rPr>
          <w:rFonts w:ascii="Times New Roman" w:hAnsi="Times New Roman" w:eastAsia="Times New Roman" w:cs="Times New Roman"/>
          <w:sz w:val="21"/>
          <w:szCs w:val="21"/>
          <w:spacing w:val="16"/>
        </w:rPr>
        <w:t>x</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6"/>
        </w:rPr>
        <w:t>轴 与</w:t>
      </w:r>
      <w:r>
        <w:rPr>
          <w:rFonts w:ascii="Times New Roman" w:hAnsi="Times New Roman" w:eastAsia="Times New Roman" w:cs="Times New Roman"/>
          <w:sz w:val="21"/>
          <w:szCs w:val="21"/>
          <w:spacing w:val="16"/>
        </w:rPr>
        <w:t>x </w:t>
      </w:r>
      <w:r>
        <w:rPr>
          <w:rFonts w:ascii="SimSun" w:hAnsi="SimSun" w:eastAsia="SimSun" w:cs="SimSun"/>
          <w:sz w:val="21"/>
          <w:szCs w:val="21"/>
          <w:spacing w:val="16"/>
        </w:rPr>
        <w:t>'轴的夹角.显然，新旧坐标之间的关系，完全可以通过公</w:t>
      </w:r>
      <w:r>
        <w:rPr>
          <w:rFonts w:ascii="SimSun" w:hAnsi="SimSun" w:eastAsia="SimSun" w:cs="SimSun"/>
          <w:sz w:val="21"/>
          <w:szCs w:val="21"/>
          <w:spacing w:val="15"/>
        </w:rPr>
        <w:t>式中系数所</w:t>
      </w:r>
      <w:r>
        <w:rPr>
          <w:rFonts w:ascii="SimSun" w:hAnsi="SimSun" w:eastAsia="SimSun" w:cs="SimSun"/>
          <w:sz w:val="21"/>
          <w:szCs w:val="21"/>
        </w:rPr>
        <w:t xml:space="preserve"> </w:t>
      </w:r>
      <w:r>
        <w:rPr>
          <w:rFonts w:ascii="SimSun" w:hAnsi="SimSun" w:eastAsia="SimSun" w:cs="SimSun"/>
          <w:sz w:val="21"/>
          <w:szCs w:val="21"/>
          <w:spacing w:val="24"/>
        </w:rPr>
        <w:t>排成的2×2矩阵</w:t>
      </w:r>
    </w:p>
    <w:p>
      <w:pPr>
        <w:ind w:left="8780"/>
        <w:spacing w:before="161" w:line="222" w:lineRule="auto"/>
        <w:rPr>
          <w:rFonts w:ascii="SimSun" w:hAnsi="SimSun" w:eastAsia="SimSun" w:cs="SimSun"/>
          <w:sz w:val="26"/>
          <w:szCs w:val="26"/>
        </w:rPr>
      </w:pPr>
      <w:r>
        <w:rPr>
          <w:rFonts w:ascii="SimSun" w:hAnsi="SimSun" w:eastAsia="SimSun" w:cs="SimSun"/>
          <w:sz w:val="26"/>
          <w:szCs w:val="26"/>
          <w:spacing w:val="-13"/>
        </w:rPr>
        <w:t>(2)</w:t>
      </w:r>
    </w:p>
    <w:p>
      <w:pPr>
        <w:pStyle w:val="BodyText"/>
        <w:spacing w:line="241" w:lineRule="auto"/>
        <w:rPr/>
      </w:pPr>
      <w:r/>
    </w:p>
    <w:p>
      <w:pPr>
        <w:ind w:left="469"/>
        <w:spacing w:before="69" w:line="219" w:lineRule="auto"/>
        <w:rPr>
          <w:rFonts w:ascii="SimSun" w:hAnsi="SimSun" w:eastAsia="SimSun" w:cs="SimSun"/>
          <w:sz w:val="21"/>
          <w:szCs w:val="21"/>
        </w:rPr>
      </w:pPr>
      <w:r>
        <w:rPr>
          <w:rFonts w:ascii="SimSun" w:hAnsi="SimSun" w:eastAsia="SimSun" w:cs="SimSun"/>
          <w:sz w:val="21"/>
          <w:szCs w:val="21"/>
          <w:spacing w:val="21"/>
        </w:rPr>
        <w:t>表示出来.通常，矩阵(2)称为坐标变换(1)的矩阵.在空间的情形，保持原点不动的仿</w:t>
      </w:r>
    </w:p>
    <w:p>
      <w:pPr>
        <w:ind w:left="469"/>
        <w:spacing w:before="91" w:line="220" w:lineRule="auto"/>
        <w:rPr>
          <w:rFonts w:ascii="SimSun" w:hAnsi="SimSun" w:eastAsia="SimSun" w:cs="SimSun"/>
          <w:sz w:val="21"/>
          <w:szCs w:val="21"/>
        </w:rPr>
      </w:pPr>
      <w:r>
        <w:rPr>
          <w:rFonts w:ascii="SimSun" w:hAnsi="SimSun" w:eastAsia="SimSun" w:cs="SimSun"/>
          <w:sz w:val="21"/>
          <w:szCs w:val="21"/>
          <w:spacing w:val="23"/>
        </w:rPr>
        <w:t>射坐标系的变换有公式</w:t>
      </w:r>
    </w:p>
    <w:p>
      <w:pPr>
        <w:pStyle w:val="BodyText"/>
        <w:spacing w:line="358" w:lineRule="auto"/>
        <w:rPr/>
      </w:pPr>
      <w:r>
        <w:drawing>
          <wp:anchor distT="0" distB="0" distL="0" distR="0" simplePos="0" relativeHeight="252425216" behindDoc="0" locked="0" layoutInCell="1" allowOverlap="1">
            <wp:simplePos x="0" y="0"/>
            <wp:positionH relativeFrom="column">
              <wp:posOffset>2368549</wp:posOffset>
            </wp:positionH>
            <wp:positionV relativeFrom="paragraph">
              <wp:posOffset>44942</wp:posOffset>
            </wp:positionV>
            <wp:extent cx="1396983" cy="673140"/>
            <wp:effectExtent l="0" t="0" r="0" b="0"/>
            <wp:wrapNone/>
            <wp:docPr id="1010" name="IM 1010"/>
            <wp:cNvGraphicFramePr/>
            <a:graphic>
              <a:graphicData uri="http://schemas.openxmlformats.org/drawingml/2006/picture">
                <pic:pic>
                  <pic:nvPicPr>
                    <pic:cNvPr id="1010" name="IM 1010"/>
                    <pic:cNvPicPr/>
                  </pic:nvPicPr>
                  <pic:blipFill>
                    <a:blip r:embed="rId591"/>
                    <a:stretch>
                      <a:fillRect/>
                    </a:stretch>
                  </pic:blipFill>
                  <pic:spPr>
                    <a:xfrm rot="0">
                      <a:off x="0" y="0"/>
                      <a:ext cx="1396983" cy="673140"/>
                    </a:xfrm>
                    <a:prstGeom prst="rect">
                      <a:avLst/>
                    </a:prstGeom>
                  </pic:spPr>
                </pic:pic>
              </a:graphicData>
            </a:graphic>
          </wp:anchor>
        </w:drawing>
      </w:r>
      <w:r/>
    </w:p>
    <w:p>
      <w:pPr>
        <w:ind w:left="8780"/>
        <w:spacing w:before="85" w:line="222" w:lineRule="auto"/>
        <w:rPr>
          <w:rFonts w:ascii="SimSun" w:hAnsi="SimSun" w:eastAsia="SimSun" w:cs="SimSun"/>
          <w:sz w:val="26"/>
          <w:szCs w:val="26"/>
        </w:rPr>
      </w:pPr>
      <w:r>
        <w:rPr>
          <w:rFonts w:ascii="SimSun" w:hAnsi="SimSun" w:eastAsia="SimSun" w:cs="SimSun"/>
          <w:sz w:val="26"/>
          <w:szCs w:val="26"/>
          <w:spacing w:val="-13"/>
        </w:rPr>
        <w:t>(3)</w:t>
      </w:r>
    </w:p>
    <w:p>
      <w:pPr>
        <w:pStyle w:val="BodyText"/>
        <w:spacing w:line="390" w:lineRule="auto"/>
        <w:rPr/>
      </w:pPr>
      <w:r/>
    </w:p>
    <w:p>
      <w:pPr>
        <w:ind w:left="469"/>
        <w:spacing w:before="69" w:line="219" w:lineRule="auto"/>
        <w:rPr>
          <w:rFonts w:ascii="SimSun" w:hAnsi="SimSun" w:eastAsia="SimSun" w:cs="SimSun"/>
          <w:sz w:val="21"/>
          <w:szCs w:val="21"/>
        </w:rPr>
      </w:pPr>
      <w:r>
        <w:rPr>
          <w:rFonts w:ascii="SimSun" w:hAnsi="SimSun" w:eastAsia="SimSun" w:cs="SimSun"/>
          <w:sz w:val="21"/>
          <w:szCs w:val="21"/>
          <w:spacing w:val="-5"/>
        </w:rPr>
        <w:t>同样，矩阵</w:t>
      </w:r>
    </w:p>
    <w:p>
      <w:pPr>
        <w:pStyle w:val="BodyText"/>
        <w:spacing w:line="350" w:lineRule="auto"/>
        <w:rPr/>
      </w:pPr>
      <w:r>
        <w:drawing>
          <wp:anchor distT="0" distB="0" distL="0" distR="0" simplePos="0" relativeHeight="252426240" behindDoc="0" locked="0" layoutInCell="1" allowOverlap="1">
            <wp:simplePos x="0" y="0"/>
            <wp:positionH relativeFrom="column">
              <wp:posOffset>2571615</wp:posOffset>
            </wp:positionH>
            <wp:positionV relativeFrom="paragraph">
              <wp:posOffset>71078</wp:posOffset>
            </wp:positionV>
            <wp:extent cx="978021" cy="641757"/>
            <wp:effectExtent l="0" t="0" r="0" b="0"/>
            <wp:wrapNone/>
            <wp:docPr id="1012" name="IM 1012"/>
            <wp:cNvGraphicFramePr/>
            <a:graphic>
              <a:graphicData uri="http://schemas.openxmlformats.org/drawingml/2006/picture">
                <pic:pic>
                  <pic:nvPicPr>
                    <pic:cNvPr id="1012" name="IM 1012"/>
                    <pic:cNvPicPr/>
                  </pic:nvPicPr>
                  <pic:blipFill>
                    <a:blip r:embed="rId592"/>
                    <a:stretch>
                      <a:fillRect/>
                    </a:stretch>
                  </pic:blipFill>
                  <pic:spPr>
                    <a:xfrm rot="0">
                      <a:off x="0" y="0"/>
                      <a:ext cx="978021" cy="641757"/>
                    </a:xfrm>
                    <a:prstGeom prst="rect">
                      <a:avLst/>
                    </a:prstGeom>
                  </pic:spPr>
                </pic:pic>
              </a:graphicData>
            </a:graphic>
          </wp:anchor>
        </w:drawing>
      </w:r>
      <w:r/>
    </w:p>
    <w:p>
      <w:pPr>
        <w:ind w:left="8780"/>
        <w:spacing w:before="85" w:line="222" w:lineRule="auto"/>
        <w:rPr>
          <w:rFonts w:ascii="SimSun" w:hAnsi="SimSun" w:eastAsia="SimSun" w:cs="SimSun"/>
          <w:sz w:val="26"/>
          <w:szCs w:val="26"/>
        </w:rPr>
      </w:pPr>
      <w:r>
        <w:rPr>
          <w:rFonts w:ascii="SimSun" w:hAnsi="SimSun" w:eastAsia="SimSun" w:cs="SimSun"/>
          <w:sz w:val="26"/>
          <w:szCs w:val="26"/>
          <w:spacing w:val="-13"/>
        </w:rPr>
        <w:t>(4)</w:t>
      </w:r>
    </w:p>
    <w:p>
      <w:pPr>
        <w:spacing w:line="222" w:lineRule="auto"/>
        <w:sectPr>
          <w:footerReference w:type="default" r:id="rId588"/>
          <w:pgSz w:w="10140" w:h="15960"/>
          <w:pgMar w:top="400" w:right="264" w:bottom="590" w:left="679" w:header="0" w:footer="10" w:gutter="0"/>
        </w:sectPr>
        <w:rPr>
          <w:rFonts w:ascii="SimSun" w:hAnsi="SimSun" w:eastAsia="SimSun" w:cs="SimSun"/>
          <w:sz w:val="26"/>
          <w:szCs w:val="26"/>
        </w:rPr>
      </w:pPr>
    </w:p>
    <w:p>
      <w:pPr>
        <w:ind w:left="6070"/>
        <w:spacing w:before="17" w:line="221" w:lineRule="auto"/>
        <w:rPr>
          <w:rFonts w:ascii="SimHei" w:hAnsi="SimHei" w:eastAsia="SimHei" w:cs="SimHei"/>
          <w:sz w:val="22"/>
          <w:szCs w:val="22"/>
        </w:rPr>
      </w:pPr>
      <w:bookmarkStart w:name="bookmark142" w:id="73"/>
      <w:bookmarkEnd w:id="73"/>
      <w:r>
        <w:rPr>
          <w:rFonts w:ascii="SimHei" w:hAnsi="SimHei" w:eastAsia="SimHei" w:cs="SimHei"/>
          <w:sz w:val="22"/>
          <w:szCs w:val="22"/>
          <w:spacing w:val="-16"/>
        </w:rPr>
        <w:t>§1</w:t>
      </w:r>
      <w:r>
        <w:rPr>
          <w:rFonts w:ascii="SimHei" w:hAnsi="SimHei" w:eastAsia="SimHei" w:cs="SimHei"/>
          <w:sz w:val="22"/>
          <w:szCs w:val="22"/>
          <w:spacing w:val="68"/>
        </w:rPr>
        <w:t xml:space="preserve"> </w:t>
      </w:r>
      <w:r>
        <w:rPr>
          <w:rFonts w:ascii="SimHei" w:hAnsi="SimHei" w:eastAsia="SimHei" w:cs="SimHei"/>
          <w:sz w:val="22"/>
          <w:szCs w:val="22"/>
          <w:spacing w:val="-16"/>
        </w:rPr>
        <w:t>矩阵概念的一些背景</w:t>
      </w:r>
    </w:p>
    <w:p>
      <w:pPr>
        <w:pStyle w:val="BodyText"/>
        <w:spacing w:line="464" w:lineRule="auto"/>
        <w:rPr/>
      </w:pPr>
      <w:r/>
    </w:p>
    <w:p>
      <w:pPr>
        <w:ind w:left="39"/>
        <w:spacing w:before="71" w:line="219" w:lineRule="auto"/>
        <w:rPr>
          <w:rFonts w:ascii="SimSun" w:hAnsi="SimSun" w:eastAsia="SimSun" w:cs="SimSun"/>
          <w:sz w:val="22"/>
          <w:szCs w:val="22"/>
        </w:rPr>
      </w:pPr>
      <w:r>
        <w:rPr>
          <w:rFonts w:ascii="SimSun" w:hAnsi="SimSun" w:eastAsia="SimSun" w:cs="SimSun"/>
          <w:sz w:val="22"/>
          <w:szCs w:val="22"/>
          <w:spacing w:val="13"/>
        </w:rPr>
        <w:t>就称为坐标变换(3)的矩阵.</w:t>
      </w:r>
    </w:p>
    <w:p>
      <w:pPr>
        <w:ind w:left="469"/>
        <w:spacing w:before="89"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54"/>
        </w:rPr>
        <w:t xml:space="preserve"> </w:t>
      </w:r>
      <w:r>
        <w:rPr>
          <w:rFonts w:ascii="SimSun" w:hAnsi="SimSun" w:eastAsia="SimSun" w:cs="SimSun"/>
          <w:sz w:val="22"/>
          <w:szCs w:val="22"/>
          <w:spacing w:val="12"/>
        </w:rPr>
        <w:t>二次曲线的一般方程为</w:t>
      </w:r>
    </w:p>
    <w:p>
      <w:pPr>
        <w:ind w:left="2968"/>
        <w:spacing w:before="211" w:line="205" w:lineRule="auto"/>
        <w:rPr>
          <w:rFonts w:ascii="SimSun" w:hAnsi="SimSun" w:eastAsia="SimSun" w:cs="SimSun"/>
          <w:sz w:val="22"/>
          <w:szCs w:val="22"/>
        </w:rPr>
      </w:pPr>
      <w:r>
        <w:rPr>
          <w:rFonts w:ascii="Times New Roman" w:hAnsi="Times New Roman" w:eastAsia="Times New Roman" w:cs="Times New Roman"/>
          <w:sz w:val="22"/>
          <w:szCs w:val="22"/>
          <w:i/>
          <w:iCs/>
          <w:spacing w:val="-1"/>
        </w:rPr>
        <w:t>ax²+2bxy+cy²+2dx+2ey+f=0.                    </w:t>
      </w:r>
      <w:r>
        <w:rPr>
          <w:rFonts w:ascii="Times New Roman" w:hAnsi="Times New Roman" w:eastAsia="Times New Roman" w:cs="Times New Roman"/>
          <w:sz w:val="22"/>
          <w:szCs w:val="22"/>
          <w:i/>
          <w:iCs/>
          <w:spacing w:val="-2"/>
        </w:rPr>
        <w:t xml:space="preserve">                              </w:t>
      </w:r>
      <w:r>
        <w:rPr>
          <w:rFonts w:ascii="SimSun" w:hAnsi="SimSun" w:eastAsia="SimSun" w:cs="SimSun"/>
          <w:sz w:val="22"/>
          <w:szCs w:val="22"/>
          <w:spacing w:val="-2"/>
        </w:rPr>
        <w:t>(5)</w:t>
      </w:r>
    </w:p>
    <w:p>
      <w:pPr>
        <w:ind w:left="39"/>
        <w:spacing w:before="232" w:line="219" w:lineRule="auto"/>
        <w:rPr>
          <w:rFonts w:ascii="SimSun" w:hAnsi="SimSun" w:eastAsia="SimSun" w:cs="SimSun"/>
          <w:sz w:val="22"/>
          <w:szCs w:val="22"/>
        </w:rPr>
      </w:pPr>
      <w:r>
        <w:rPr>
          <w:rFonts w:ascii="SimSun" w:hAnsi="SimSun" w:eastAsia="SimSun" w:cs="SimSun"/>
          <w:sz w:val="22"/>
          <w:szCs w:val="22"/>
          <w:spacing w:val="21"/>
        </w:rPr>
        <w:t>(5)的左端可以用表</w:t>
      </w:r>
    </w:p>
    <w:p>
      <w:pPr>
        <w:spacing w:line="75" w:lineRule="exact"/>
        <w:rPr/>
      </w:pPr>
      <w:r/>
    </w:p>
    <w:tbl>
      <w:tblPr>
        <w:tblStyle w:val="TableNormal"/>
        <w:tblW w:w="1879" w:type="dxa"/>
        <w:tblInd w:w="34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62"/>
        <w:gridCol w:w="477"/>
        <w:gridCol w:w="468"/>
        <w:gridCol w:w="472"/>
      </w:tblGrid>
      <w:tr>
        <w:trPr>
          <w:trHeight w:val="433" w:hRule="atLeast"/>
        </w:trPr>
        <w:tc>
          <w:tcPr>
            <w:tcW w:w="462" w:type="dxa"/>
            <w:vAlign w:val="top"/>
          </w:tcPr>
          <w:p>
            <w:pPr>
              <w:rPr>
                <w:rFonts w:ascii="Arial"/>
                <w:sz w:val="21"/>
              </w:rPr>
            </w:pPr>
            <w:r/>
          </w:p>
        </w:tc>
        <w:tc>
          <w:tcPr>
            <w:tcW w:w="477" w:type="dxa"/>
            <w:vAlign w:val="top"/>
          </w:tcPr>
          <w:p>
            <w:pPr>
              <w:pStyle w:val="TableText"/>
              <w:ind w:left="182"/>
              <w:spacing w:before="212" w:line="194" w:lineRule="auto"/>
              <w:rPr>
                <w:sz w:val="20"/>
                <w:szCs w:val="20"/>
              </w:rPr>
            </w:pPr>
            <w:r>
              <w:rPr>
                <w:sz w:val="20"/>
                <w:szCs w:val="20"/>
              </w:rPr>
              <w:t>x</w:t>
            </w:r>
          </w:p>
        </w:tc>
        <w:tc>
          <w:tcPr>
            <w:tcW w:w="468" w:type="dxa"/>
            <w:vAlign w:val="top"/>
          </w:tcPr>
          <w:p>
            <w:pPr>
              <w:pStyle w:val="TableText"/>
              <w:ind w:left="175"/>
              <w:spacing w:before="258" w:line="150" w:lineRule="exact"/>
              <w:rPr>
                <w:sz w:val="20"/>
                <w:szCs w:val="20"/>
              </w:rPr>
            </w:pPr>
            <w:r>
              <w:rPr>
                <w:sz w:val="20"/>
                <w:szCs w:val="20"/>
                <w:position w:val="1"/>
              </w:rPr>
              <w:t>y</w:t>
            </w:r>
          </w:p>
        </w:tc>
        <w:tc>
          <w:tcPr>
            <w:tcW w:w="472" w:type="dxa"/>
            <w:vAlign w:val="top"/>
          </w:tcPr>
          <w:p>
            <w:pPr>
              <w:pStyle w:val="TableText"/>
              <w:ind w:left="177"/>
              <w:spacing w:before="143" w:line="241" w:lineRule="auto"/>
              <w:rPr>
                <w:sz w:val="20"/>
                <w:szCs w:val="20"/>
              </w:rPr>
            </w:pPr>
            <w:r>
              <w:rPr>
                <w:sz w:val="20"/>
                <w:szCs w:val="20"/>
              </w:rPr>
              <w:t>1</w:t>
            </w:r>
          </w:p>
        </w:tc>
      </w:tr>
      <w:tr>
        <w:trPr>
          <w:trHeight w:val="477" w:hRule="atLeast"/>
        </w:trPr>
        <w:tc>
          <w:tcPr>
            <w:tcW w:w="462" w:type="dxa"/>
            <w:vAlign w:val="top"/>
          </w:tcPr>
          <w:p>
            <w:pPr>
              <w:spacing w:line="41" w:lineRule="exact"/>
              <w:rPr/>
            </w:pPr>
            <w:r>
              <w:rPr/>
              <w:drawing>
                <wp:inline distT="0" distB="0" distL="0" distR="0">
                  <wp:extent cx="287020" cy="26652"/>
                  <wp:effectExtent l="0" t="0" r="0" b="0"/>
                  <wp:docPr id="1014" name="IM 1014"/>
                  <wp:cNvGraphicFramePr/>
                  <a:graphic>
                    <a:graphicData uri="http://schemas.openxmlformats.org/drawingml/2006/picture">
                      <pic:pic>
                        <pic:nvPicPr>
                          <pic:cNvPr id="1014" name="IM 1014"/>
                          <pic:cNvPicPr/>
                        </pic:nvPicPr>
                        <pic:blipFill>
                          <a:blip r:embed="rId594"/>
                          <a:stretch>
                            <a:fillRect/>
                          </a:stretch>
                        </pic:blipFill>
                        <pic:spPr>
                          <a:xfrm rot="0">
                            <a:off x="0" y="0"/>
                            <a:ext cx="287020" cy="26652"/>
                          </a:xfrm>
                          <a:prstGeom prst="rect">
                            <a:avLst/>
                          </a:prstGeom>
                        </pic:spPr>
                      </pic:pic>
                    </a:graphicData>
                  </a:graphic>
                </wp:inline>
              </w:drawing>
            </w:r>
          </w:p>
          <w:p>
            <w:pPr>
              <w:pStyle w:val="TableText"/>
              <w:ind w:left="184"/>
              <w:spacing w:before="168" w:line="241" w:lineRule="auto"/>
              <w:rPr>
                <w:sz w:val="13"/>
                <w:szCs w:val="13"/>
              </w:rPr>
            </w:pPr>
            <w:r>
              <w:rPr>
                <w:sz w:val="13"/>
                <w:szCs w:val="13"/>
              </w:rPr>
              <w:t>x</w:t>
            </w:r>
          </w:p>
        </w:tc>
        <w:tc>
          <w:tcPr>
            <w:tcW w:w="477" w:type="dxa"/>
            <w:vAlign w:val="top"/>
          </w:tcPr>
          <w:p>
            <w:pPr>
              <w:spacing w:line="41" w:lineRule="exact"/>
              <w:rPr/>
            </w:pPr>
            <w:r>
              <w:rPr/>
              <w:drawing>
                <wp:inline distT="0" distB="0" distL="0" distR="0">
                  <wp:extent cx="296545" cy="26652"/>
                  <wp:effectExtent l="0" t="0" r="0" b="0"/>
                  <wp:docPr id="1016" name="IM 1016"/>
                  <wp:cNvGraphicFramePr/>
                  <a:graphic>
                    <a:graphicData uri="http://schemas.openxmlformats.org/drawingml/2006/picture">
                      <pic:pic>
                        <pic:nvPicPr>
                          <pic:cNvPr id="1016" name="IM 1016"/>
                          <pic:cNvPicPr/>
                        </pic:nvPicPr>
                        <pic:blipFill>
                          <a:blip r:embed="rId595"/>
                          <a:stretch>
                            <a:fillRect/>
                          </a:stretch>
                        </pic:blipFill>
                        <pic:spPr>
                          <a:xfrm rot="0">
                            <a:off x="0" y="0"/>
                            <a:ext cx="296545" cy="26652"/>
                          </a:xfrm>
                          <a:prstGeom prst="rect">
                            <a:avLst/>
                          </a:prstGeom>
                        </pic:spPr>
                      </pic:pic>
                    </a:graphicData>
                  </a:graphic>
                </wp:inline>
              </w:drawing>
            </w:r>
          </w:p>
          <w:p>
            <w:pPr>
              <w:pStyle w:val="TableText"/>
              <w:ind w:left="182"/>
              <w:spacing w:before="148"/>
              <w:rPr>
                <w:sz w:val="20"/>
                <w:szCs w:val="20"/>
              </w:rPr>
            </w:pPr>
            <w:r>
              <w:rPr>
                <w:sz w:val="20"/>
                <w:szCs w:val="20"/>
              </w:rPr>
              <w:t>a</w:t>
            </w:r>
          </w:p>
        </w:tc>
        <w:tc>
          <w:tcPr>
            <w:tcW w:w="468" w:type="dxa"/>
            <w:vAlign w:val="top"/>
          </w:tcPr>
          <w:p>
            <w:pPr>
              <w:spacing w:line="41" w:lineRule="exact"/>
              <w:rPr/>
            </w:pPr>
            <w:r>
              <w:rPr/>
              <w:drawing>
                <wp:inline distT="0" distB="0" distL="0" distR="0">
                  <wp:extent cx="290829" cy="26652"/>
                  <wp:effectExtent l="0" t="0" r="0" b="0"/>
                  <wp:docPr id="1018" name="IM 1018"/>
                  <wp:cNvGraphicFramePr/>
                  <a:graphic>
                    <a:graphicData uri="http://schemas.openxmlformats.org/drawingml/2006/picture">
                      <pic:pic>
                        <pic:nvPicPr>
                          <pic:cNvPr id="1018" name="IM 1018"/>
                          <pic:cNvPicPr/>
                        </pic:nvPicPr>
                        <pic:blipFill>
                          <a:blip r:embed="rId596"/>
                          <a:stretch>
                            <a:fillRect/>
                          </a:stretch>
                        </pic:blipFill>
                        <pic:spPr>
                          <a:xfrm rot="0">
                            <a:off x="0" y="0"/>
                            <a:ext cx="290829" cy="26652"/>
                          </a:xfrm>
                          <a:prstGeom prst="rect">
                            <a:avLst/>
                          </a:prstGeom>
                        </pic:spPr>
                      </pic:pic>
                    </a:graphicData>
                  </a:graphic>
                </wp:inline>
              </w:drawing>
            </w:r>
          </w:p>
          <w:p>
            <w:pPr>
              <w:pStyle w:val="TableText"/>
              <w:ind w:left="175"/>
              <w:spacing w:before="148"/>
              <w:rPr>
                <w:sz w:val="20"/>
                <w:szCs w:val="20"/>
              </w:rPr>
            </w:pPr>
            <w:r>
              <w:rPr>
                <w:sz w:val="20"/>
                <w:szCs w:val="20"/>
              </w:rPr>
              <w:t>b</w:t>
            </w:r>
          </w:p>
        </w:tc>
        <w:tc>
          <w:tcPr>
            <w:tcW w:w="472" w:type="dxa"/>
            <w:vAlign w:val="top"/>
          </w:tcPr>
          <w:p>
            <w:pPr>
              <w:spacing w:line="41" w:lineRule="exact"/>
              <w:rPr/>
            </w:pPr>
            <w:r>
              <w:rPr/>
              <w:drawing>
                <wp:inline distT="0" distB="0" distL="0" distR="0">
                  <wp:extent cx="293370" cy="26652"/>
                  <wp:effectExtent l="0" t="0" r="0" b="0"/>
                  <wp:docPr id="1020" name="IM 1020"/>
                  <wp:cNvGraphicFramePr/>
                  <a:graphic>
                    <a:graphicData uri="http://schemas.openxmlformats.org/drawingml/2006/picture">
                      <pic:pic>
                        <pic:nvPicPr>
                          <pic:cNvPr id="1020" name="IM 1020"/>
                          <pic:cNvPicPr/>
                        </pic:nvPicPr>
                        <pic:blipFill>
                          <a:blip r:embed="rId597"/>
                          <a:stretch>
                            <a:fillRect/>
                          </a:stretch>
                        </pic:blipFill>
                        <pic:spPr>
                          <a:xfrm rot="0">
                            <a:off x="0" y="0"/>
                            <a:ext cx="293370" cy="26652"/>
                          </a:xfrm>
                          <a:prstGeom prst="rect">
                            <a:avLst/>
                          </a:prstGeom>
                        </pic:spPr>
                      </pic:pic>
                    </a:graphicData>
                  </a:graphic>
                </wp:inline>
              </w:drawing>
            </w:r>
          </w:p>
          <w:p>
            <w:pPr>
              <w:pStyle w:val="TableText"/>
              <w:ind w:left="177"/>
              <w:spacing w:before="148"/>
              <w:rPr>
                <w:sz w:val="20"/>
                <w:szCs w:val="20"/>
              </w:rPr>
            </w:pPr>
            <w:r>
              <w:rPr>
                <w:sz w:val="20"/>
                <w:szCs w:val="20"/>
              </w:rPr>
              <w:t>d</w:t>
            </w:r>
          </w:p>
        </w:tc>
      </w:tr>
      <w:tr>
        <w:trPr>
          <w:trHeight w:val="467" w:hRule="atLeast"/>
        </w:trPr>
        <w:tc>
          <w:tcPr>
            <w:tcW w:w="462" w:type="dxa"/>
            <w:vAlign w:val="top"/>
          </w:tcPr>
          <w:p>
            <w:pPr>
              <w:pStyle w:val="TableText"/>
              <w:ind w:left="174"/>
              <w:spacing w:before="268" w:line="150" w:lineRule="exact"/>
              <w:rPr>
                <w:sz w:val="20"/>
                <w:szCs w:val="20"/>
              </w:rPr>
            </w:pPr>
            <w:r>
              <w:rPr>
                <w:sz w:val="20"/>
                <w:szCs w:val="20"/>
                <w:position w:val="1"/>
              </w:rPr>
              <w:t>y</w:t>
            </w:r>
          </w:p>
        </w:tc>
        <w:tc>
          <w:tcPr>
            <w:tcW w:w="477" w:type="dxa"/>
            <w:vAlign w:val="top"/>
          </w:tcPr>
          <w:p>
            <w:pPr>
              <w:pStyle w:val="TableText"/>
              <w:ind w:left="182"/>
              <w:spacing w:before="163"/>
              <w:rPr>
                <w:sz w:val="20"/>
                <w:szCs w:val="20"/>
              </w:rPr>
            </w:pPr>
            <w:r>
              <w:rPr>
                <w:sz w:val="20"/>
                <w:szCs w:val="20"/>
              </w:rPr>
              <w:t>b</w:t>
            </w:r>
          </w:p>
        </w:tc>
        <w:tc>
          <w:tcPr>
            <w:tcW w:w="468" w:type="dxa"/>
            <w:vAlign w:val="top"/>
          </w:tcPr>
          <w:p>
            <w:pPr>
              <w:pStyle w:val="TableText"/>
              <w:ind w:left="195"/>
              <w:spacing w:before="233" w:line="183" w:lineRule="auto"/>
              <w:rPr>
                <w:sz w:val="13"/>
                <w:szCs w:val="13"/>
              </w:rPr>
            </w:pPr>
            <w:r>
              <w:rPr>
                <w:sz w:val="13"/>
                <w:szCs w:val="13"/>
              </w:rPr>
              <w:t>C</w:t>
            </w:r>
          </w:p>
        </w:tc>
        <w:tc>
          <w:tcPr>
            <w:tcW w:w="472" w:type="dxa"/>
            <w:vAlign w:val="top"/>
          </w:tcPr>
          <w:p>
            <w:pPr>
              <w:pStyle w:val="TableText"/>
              <w:ind w:left="177"/>
              <w:spacing w:before="222" w:line="216" w:lineRule="auto"/>
              <w:rPr>
                <w:sz w:val="20"/>
                <w:szCs w:val="20"/>
              </w:rPr>
            </w:pPr>
            <w:r>
              <w:rPr>
                <w:sz w:val="20"/>
                <w:szCs w:val="20"/>
              </w:rPr>
              <w:t>e</w:t>
            </w:r>
          </w:p>
        </w:tc>
      </w:tr>
      <w:tr>
        <w:trPr>
          <w:trHeight w:val="462" w:hRule="atLeast"/>
        </w:trPr>
        <w:tc>
          <w:tcPr>
            <w:tcW w:w="462" w:type="dxa"/>
            <w:vAlign w:val="top"/>
          </w:tcPr>
          <w:p>
            <w:pPr>
              <w:pStyle w:val="TableText"/>
              <w:ind w:left="174"/>
              <w:spacing w:before="156" w:line="241" w:lineRule="auto"/>
              <w:rPr>
                <w:sz w:val="20"/>
                <w:szCs w:val="20"/>
              </w:rPr>
            </w:pPr>
            <w:r>
              <w:rPr>
                <w:sz w:val="20"/>
                <w:szCs w:val="20"/>
              </w:rPr>
              <w:t>1</w:t>
            </w:r>
          </w:p>
        </w:tc>
        <w:tc>
          <w:tcPr>
            <w:tcW w:w="477" w:type="dxa"/>
            <w:vAlign w:val="top"/>
          </w:tcPr>
          <w:p>
            <w:pPr>
              <w:pStyle w:val="TableText"/>
              <w:ind w:left="182"/>
              <w:spacing w:before="156"/>
              <w:rPr>
                <w:sz w:val="20"/>
                <w:szCs w:val="20"/>
              </w:rPr>
            </w:pPr>
            <w:r>
              <w:rPr>
                <w:sz w:val="20"/>
                <w:szCs w:val="20"/>
              </w:rPr>
              <w:t>d</w:t>
            </w:r>
          </w:p>
        </w:tc>
        <w:tc>
          <w:tcPr>
            <w:tcW w:w="468" w:type="dxa"/>
            <w:vAlign w:val="top"/>
          </w:tcPr>
          <w:p>
            <w:pPr>
              <w:pStyle w:val="TableText"/>
              <w:ind w:left="195"/>
              <w:spacing w:before="185"/>
              <w:rPr>
                <w:sz w:val="13"/>
                <w:szCs w:val="13"/>
              </w:rPr>
            </w:pPr>
            <w:r>
              <w:rPr>
                <w:sz w:val="13"/>
                <w:szCs w:val="13"/>
              </w:rPr>
              <w:t>e</w:t>
            </w:r>
          </w:p>
        </w:tc>
        <w:tc>
          <w:tcPr>
            <w:tcW w:w="472" w:type="dxa"/>
            <w:vAlign w:val="top"/>
          </w:tcPr>
          <w:p>
            <w:pPr>
              <w:pStyle w:val="TableText"/>
              <w:ind w:left="157"/>
              <w:spacing w:before="136" w:line="216" w:lineRule="auto"/>
              <w:rPr>
                <w:sz w:val="27"/>
                <w:szCs w:val="27"/>
              </w:rPr>
            </w:pPr>
            <w:r>
              <w:rPr>
                <w:sz w:val="27"/>
                <w:szCs w:val="27"/>
              </w:rPr>
              <w:t>f</w:t>
            </w:r>
          </w:p>
        </w:tc>
      </w:tr>
    </w:tbl>
    <w:p>
      <w:pPr>
        <w:ind w:left="30" w:right="516" w:firstLine="9"/>
        <w:spacing w:before="119" w:line="295" w:lineRule="auto"/>
        <w:jc w:val="both"/>
        <w:rPr>
          <w:rFonts w:ascii="SimSun" w:hAnsi="SimSun" w:eastAsia="SimSun" w:cs="SimSun"/>
          <w:sz w:val="22"/>
          <w:szCs w:val="22"/>
        </w:rPr>
      </w:pPr>
      <w:r>
        <w:rPr>
          <w:rFonts w:ascii="SimSun" w:hAnsi="SimSun" w:eastAsia="SimSun" w:cs="SimSun"/>
          <w:sz w:val="22"/>
          <w:szCs w:val="22"/>
          <w:spacing w:val="14"/>
        </w:rPr>
        <w:t>来表示，其中每一个数就是它所在的行和列所对应的</w:t>
      </w:r>
      <w:r>
        <w:rPr>
          <w:rFonts w:ascii="Times New Roman" w:hAnsi="Times New Roman" w:eastAsia="Times New Roman" w:cs="Times New Roman"/>
          <w:sz w:val="22"/>
          <w:szCs w:val="22"/>
          <w:spacing w:val="14"/>
        </w:rPr>
        <w:t>x,</w:t>
      </w:r>
      <w:r>
        <w:rPr>
          <w:rFonts w:ascii="Times New Roman" w:hAnsi="Times New Roman" w:eastAsia="Times New Roman" w:cs="Times New Roman"/>
          <w:sz w:val="22"/>
          <w:szCs w:val="22"/>
          <w:spacing w:val="13"/>
        </w:rPr>
        <w:t>y  </w:t>
      </w:r>
      <w:r>
        <w:rPr>
          <w:rFonts w:ascii="SimSun" w:hAnsi="SimSun" w:eastAsia="SimSun" w:cs="SimSun"/>
          <w:sz w:val="22"/>
          <w:szCs w:val="22"/>
          <w:spacing w:val="13"/>
        </w:rPr>
        <w:t>或1的乘积的系数，而(5)的</w:t>
      </w:r>
      <w:r>
        <w:rPr>
          <w:rFonts w:ascii="SimSun" w:hAnsi="SimSun" w:eastAsia="SimSun" w:cs="SimSun"/>
          <w:sz w:val="22"/>
          <w:szCs w:val="22"/>
        </w:rPr>
        <w:t xml:space="preserve"> </w:t>
      </w:r>
      <w:r>
        <w:rPr>
          <w:rFonts w:ascii="SimSun" w:hAnsi="SimSun" w:eastAsia="SimSun" w:cs="SimSun"/>
          <w:sz w:val="22"/>
          <w:szCs w:val="22"/>
          <w:spacing w:val="10"/>
        </w:rPr>
        <w:t>左端就是按这样的约定所形成的项的和.换句话</w:t>
      </w:r>
      <w:r>
        <w:rPr>
          <w:rFonts w:ascii="SimSun" w:hAnsi="SimSun" w:eastAsia="SimSun" w:cs="SimSun"/>
          <w:sz w:val="22"/>
          <w:szCs w:val="22"/>
          <w:spacing w:val="9"/>
        </w:rPr>
        <w:t>说，只要规定了</w:t>
      </w:r>
      <w:r>
        <w:rPr>
          <w:rFonts w:ascii="Times New Roman" w:hAnsi="Times New Roman" w:eastAsia="Times New Roman" w:cs="Times New Roman"/>
          <w:sz w:val="22"/>
          <w:szCs w:val="22"/>
          <w:spacing w:val="9"/>
        </w:rPr>
        <w:t>x,y,1    </w:t>
      </w:r>
      <w:r>
        <w:rPr>
          <w:rFonts w:ascii="SimSun" w:hAnsi="SimSun" w:eastAsia="SimSun" w:cs="SimSun"/>
          <w:sz w:val="22"/>
          <w:szCs w:val="22"/>
          <w:spacing w:val="9"/>
        </w:rPr>
        <w:t>的次序，二次方</w:t>
      </w:r>
      <w:r>
        <w:rPr>
          <w:rFonts w:ascii="SimSun" w:hAnsi="SimSun" w:eastAsia="SimSun" w:cs="SimSun"/>
          <w:sz w:val="22"/>
          <w:szCs w:val="22"/>
        </w:rPr>
        <w:t xml:space="preserve"> </w:t>
      </w:r>
      <w:r>
        <w:rPr>
          <w:rFonts w:ascii="SimSun" w:hAnsi="SimSun" w:eastAsia="SimSun" w:cs="SimSun"/>
          <w:sz w:val="22"/>
          <w:szCs w:val="22"/>
          <w:spacing w:val="14"/>
        </w:rPr>
        <w:t>程(5)的左端就可以简单地用矩阵</w:t>
      </w:r>
    </w:p>
    <w:p>
      <w:pPr>
        <w:pStyle w:val="BodyText"/>
        <w:spacing w:line="290" w:lineRule="auto"/>
        <w:rPr/>
      </w:pPr>
      <w:r>
        <w:drawing>
          <wp:anchor distT="0" distB="0" distL="0" distR="0" simplePos="0" relativeHeight="252433408" behindDoc="0" locked="0" layoutInCell="1" allowOverlap="1">
            <wp:simplePos x="0" y="0"/>
            <wp:positionH relativeFrom="column">
              <wp:posOffset>2406603</wp:posOffset>
            </wp:positionH>
            <wp:positionV relativeFrom="paragraph">
              <wp:posOffset>1155</wp:posOffset>
            </wp:positionV>
            <wp:extent cx="679497" cy="622264"/>
            <wp:effectExtent l="0" t="0" r="0" b="0"/>
            <wp:wrapNone/>
            <wp:docPr id="1022" name="IM 1022"/>
            <wp:cNvGraphicFramePr/>
            <a:graphic>
              <a:graphicData uri="http://schemas.openxmlformats.org/drawingml/2006/picture">
                <pic:pic>
                  <pic:nvPicPr>
                    <pic:cNvPr id="1022" name="IM 1022"/>
                    <pic:cNvPicPr/>
                  </pic:nvPicPr>
                  <pic:blipFill>
                    <a:blip r:embed="rId598"/>
                    <a:stretch>
                      <a:fillRect/>
                    </a:stretch>
                  </pic:blipFill>
                  <pic:spPr>
                    <a:xfrm rot="0">
                      <a:off x="0" y="0"/>
                      <a:ext cx="679497" cy="622264"/>
                    </a:xfrm>
                    <a:prstGeom prst="rect">
                      <a:avLst/>
                    </a:prstGeom>
                  </pic:spPr>
                </pic:pic>
              </a:graphicData>
            </a:graphic>
          </wp:anchor>
        </w:drawing>
      </w:r>
      <w:r/>
    </w:p>
    <w:p>
      <w:pPr>
        <w:ind w:left="8330"/>
        <w:spacing w:before="72" w:line="222" w:lineRule="auto"/>
        <w:rPr>
          <w:rFonts w:ascii="SimSun" w:hAnsi="SimSun" w:eastAsia="SimSun" w:cs="SimSun"/>
          <w:sz w:val="22"/>
          <w:szCs w:val="22"/>
        </w:rPr>
      </w:pPr>
      <w:r>
        <w:rPr>
          <w:rFonts w:ascii="SimSun" w:hAnsi="SimSun" w:eastAsia="SimSun" w:cs="SimSun"/>
          <w:sz w:val="22"/>
          <w:szCs w:val="22"/>
          <w:spacing w:val="-11"/>
        </w:rPr>
        <w:t>(6)</w:t>
      </w:r>
    </w:p>
    <w:p>
      <w:pPr>
        <w:pStyle w:val="BodyText"/>
        <w:spacing w:line="368" w:lineRule="auto"/>
        <w:rPr/>
      </w:pPr>
      <w:r/>
    </w:p>
    <w:p>
      <w:pPr>
        <w:ind w:left="29" w:right="487" w:hanging="10"/>
        <w:spacing w:before="72" w:line="299" w:lineRule="auto"/>
        <w:jc w:val="both"/>
        <w:rPr>
          <w:rFonts w:ascii="SimSun" w:hAnsi="SimSun" w:eastAsia="SimSun" w:cs="SimSun"/>
          <w:sz w:val="22"/>
          <w:szCs w:val="22"/>
        </w:rPr>
      </w:pPr>
      <w:r>
        <w:rPr>
          <w:rFonts w:ascii="SimSun" w:hAnsi="SimSun" w:eastAsia="SimSun" w:cs="SimSun"/>
          <w:sz w:val="22"/>
          <w:szCs w:val="22"/>
          <w:spacing w:val="12"/>
        </w:rPr>
        <w:t>来表示.通常，(6)称为二次曲线(5)的矩阵.</w:t>
      </w:r>
      <w:r>
        <w:rPr>
          <w:rFonts w:ascii="SimSun" w:hAnsi="SimSun" w:eastAsia="SimSun" w:cs="SimSun"/>
          <w:sz w:val="22"/>
          <w:szCs w:val="22"/>
          <w:spacing w:val="-63"/>
        </w:rPr>
        <w:t xml:space="preserve"> </w:t>
      </w:r>
      <w:r>
        <w:rPr>
          <w:rFonts w:ascii="SimSun" w:hAnsi="SimSun" w:eastAsia="SimSun" w:cs="SimSun"/>
          <w:sz w:val="22"/>
          <w:szCs w:val="22"/>
          <w:spacing w:val="12"/>
        </w:rPr>
        <w:t>以后我们会看到，这种表示法不只是</w:t>
      </w:r>
      <w:r>
        <w:rPr>
          <w:rFonts w:ascii="SimSun" w:hAnsi="SimSun" w:eastAsia="SimSun" w:cs="SimSun"/>
          <w:sz w:val="22"/>
          <w:szCs w:val="22"/>
          <w:spacing w:val="11"/>
        </w:rPr>
        <w:t>形式</w:t>
      </w:r>
      <w:r>
        <w:rPr>
          <w:rFonts w:ascii="SimSun" w:hAnsi="SimSun" w:eastAsia="SimSun" w:cs="SimSun"/>
          <w:sz w:val="22"/>
          <w:szCs w:val="22"/>
        </w:rPr>
        <w:t xml:space="preserve"> </w:t>
      </w:r>
      <w:r>
        <w:rPr>
          <w:rFonts w:ascii="SimSun" w:hAnsi="SimSun" w:eastAsia="SimSun" w:cs="SimSun"/>
          <w:sz w:val="22"/>
          <w:szCs w:val="22"/>
          <w:spacing w:val="14"/>
        </w:rPr>
        <w:t>的.事实上，矩阵(6)的行列式就是解析几何中二次曲线的不变量I</w:t>
      </w:r>
      <w:r>
        <w:rPr>
          <w:rFonts w:ascii="Calibri" w:hAnsi="Calibri" w:eastAsia="Calibri" w:cs="Calibri"/>
          <w:sz w:val="22"/>
          <w:szCs w:val="22"/>
          <w:spacing w:val="14"/>
        </w:rPr>
        <w:t>₃</w:t>
      </w:r>
      <w:r>
        <w:rPr>
          <w:rFonts w:ascii="SimSun" w:hAnsi="SimSun" w:eastAsia="SimSun" w:cs="SimSun"/>
          <w:sz w:val="22"/>
          <w:szCs w:val="22"/>
          <w:spacing w:val="14"/>
        </w:rPr>
        <w:t>,这表明了矩阵(6)</w:t>
      </w:r>
      <w:r>
        <w:rPr>
          <w:rFonts w:ascii="SimSun" w:hAnsi="SimSun" w:eastAsia="SimSun" w:cs="SimSun"/>
          <w:sz w:val="22"/>
          <w:szCs w:val="22"/>
          <w:spacing w:val="5"/>
        </w:rPr>
        <w:t xml:space="preserve"> </w:t>
      </w:r>
      <w:r>
        <w:rPr>
          <w:rFonts w:ascii="SimSun" w:hAnsi="SimSun" w:eastAsia="SimSun" w:cs="SimSun"/>
          <w:sz w:val="22"/>
          <w:szCs w:val="22"/>
          <w:spacing w:val="14"/>
        </w:rPr>
        <w:t>的性质确实反映了它所表示的二次曲线的性质.</w:t>
      </w:r>
    </w:p>
    <w:p>
      <w:pPr>
        <w:ind w:left="19" w:right="518" w:firstLine="450"/>
        <w:spacing w:before="1" w:line="294" w:lineRule="auto"/>
        <w:jc w:val="both"/>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47"/>
        </w:rPr>
        <w:t xml:space="preserve"> </w:t>
      </w:r>
      <w:r>
        <w:rPr>
          <w:rFonts w:ascii="SimSun" w:hAnsi="SimSun" w:eastAsia="SimSun" w:cs="SimSun"/>
          <w:sz w:val="22"/>
          <w:szCs w:val="22"/>
          <w:spacing w:val="10"/>
        </w:rPr>
        <w:t>在讨论国民经济的数学问题中也常常用</w:t>
      </w:r>
      <w:r>
        <w:rPr>
          <w:rFonts w:ascii="SimSun" w:hAnsi="SimSun" w:eastAsia="SimSun" w:cs="SimSun"/>
          <w:sz w:val="22"/>
          <w:szCs w:val="22"/>
          <w:spacing w:val="9"/>
        </w:rPr>
        <w:t>到矩阵.例如，假设在某一地区，某一种</w:t>
      </w:r>
      <w:r>
        <w:rPr>
          <w:rFonts w:ascii="SimSun" w:hAnsi="SimSun" w:eastAsia="SimSun" w:cs="SimSun"/>
          <w:sz w:val="22"/>
          <w:szCs w:val="22"/>
        </w:rPr>
        <w:t xml:space="preserve"> </w:t>
      </w:r>
      <w:r>
        <w:rPr>
          <w:rFonts w:ascii="SimSun" w:hAnsi="SimSun" w:eastAsia="SimSun" w:cs="SimSun"/>
          <w:sz w:val="22"/>
          <w:szCs w:val="22"/>
          <w:spacing w:val="3"/>
        </w:rPr>
        <w:t>物资，比如说煤，有</w:t>
      </w:r>
      <w:r>
        <w:rPr>
          <w:rFonts w:ascii="Times New Roman" w:hAnsi="Times New Roman" w:eastAsia="Times New Roman" w:cs="Times New Roman"/>
          <w:sz w:val="22"/>
          <w:szCs w:val="22"/>
          <w:spacing w:val="3"/>
        </w:rPr>
        <w:t>s</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3"/>
        </w:rPr>
        <w:t>个产地</w:t>
      </w:r>
      <w:r>
        <w:rPr>
          <w:rFonts w:ascii="Times New Roman" w:hAnsi="Times New Roman" w:eastAsia="Times New Roman" w:cs="Times New Roman"/>
          <w:sz w:val="22"/>
          <w:szCs w:val="22"/>
          <w:spacing w:val="3"/>
        </w:rPr>
        <w:t>A,A₂,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,A,     </w:t>
      </w:r>
      <w:r>
        <w:rPr>
          <w:rFonts w:ascii="SimSun" w:hAnsi="SimSun" w:eastAsia="SimSun" w:cs="SimSun"/>
          <w:sz w:val="22"/>
          <w:szCs w:val="22"/>
          <w:spacing w:val="3"/>
        </w:rPr>
        <w:t>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个销地</w:t>
      </w:r>
      <w:r>
        <w:rPr>
          <w:rFonts w:ascii="Times New Roman" w:hAnsi="Times New Roman" w:eastAsia="Times New Roman" w:cs="Times New Roman"/>
          <w:sz w:val="22"/>
          <w:szCs w:val="22"/>
          <w:spacing w:val="3"/>
        </w:rPr>
        <w:t>B₁,B₂,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,B,        </w:t>
      </w:r>
      <w:r>
        <w:rPr>
          <w:rFonts w:ascii="SimSun" w:hAnsi="SimSun" w:eastAsia="SimSun" w:cs="SimSun"/>
          <w:sz w:val="22"/>
          <w:szCs w:val="22"/>
          <w:spacing w:val="3"/>
        </w:rPr>
        <w:t>那么一个调运方案</w:t>
      </w:r>
      <w:r>
        <w:rPr>
          <w:rFonts w:ascii="SimSun" w:hAnsi="SimSun" w:eastAsia="SimSun" w:cs="SimSun"/>
          <w:sz w:val="22"/>
          <w:szCs w:val="22"/>
        </w:rPr>
        <w:t xml:space="preserve"> </w:t>
      </w:r>
      <w:r>
        <w:rPr>
          <w:rFonts w:ascii="SimSun" w:hAnsi="SimSun" w:eastAsia="SimSun" w:cs="SimSun"/>
          <w:sz w:val="22"/>
          <w:szCs w:val="22"/>
          <w:spacing w:val="11"/>
        </w:rPr>
        <w:t>就可用一个矩阵</w:t>
      </w:r>
    </w:p>
    <w:p>
      <w:pPr>
        <w:ind w:firstLine="3329"/>
        <w:spacing w:before="49" w:line="1361" w:lineRule="exact"/>
        <w:rPr/>
      </w:pPr>
      <w:r>
        <w:rPr>
          <w:position w:val="-27"/>
        </w:rPr>
        <w:drawing>
          <wp:inline distT="0" distB="0" distL="0" distR="0">
            <wp:extent cx="1282801" cy="864470"/>
            <wp:effectExtent l="0" t="0" r="0" b="0"/>
            <wp:docPr id="1024" name="IM 1024"/>
            <wp:cNvGraphicFramePr/>
            <a:graphic>
              <a:graphicData uri="http://schemas.openxmlformats.org/drawingml/2006/picture">
                <pic:pic>
                  <pic:nvPicPr>
                    <pic:cNvPr id="1024" name="IM 1024"/>
                    <pic:cNvPicPr/>
                  </pic:nvPicPr>
                  <pic:blipFill>
                    <a:blip r:embed="rId599"/>
                    <a:stretch>
                      <a:fillRect/>
                    </a:stretch>
                  </pic:blipFill>
                  <pic:spPr>
                    <a:xfrm rot="0">
                      <a:off x="0" y="0"/>
                      <a:ext cx="1282801" cy="864470"/>
                    </a:xfrm>
                    <a:prstGeom prst="rect">
                      <a:avLst/>
                    </a:prstGeom>
                  </pic:spPr>
                </pic:pic>
              </a:graphicData>
            </a:graphic>
          </wp:inline>
        </w:drawing>
      </w:r>
    </w:p>
    <w:p>
      <w:pPr>
        <w:ind w:left="19"/>
        <w:spacing w:before="135" w:line="212" w:lineRule="auto"/>
        <w:rPr>
          <w:rFonts w:ascii="SimSun" w:hAnsi="SimSun" w:eastAsia="SimSun" w:cs="SimSun"/>
          <w:sz w:val="22"/>
          <w:szCs w:val="22"/>
        </w:rPr>
      </w:pPr>
      <w:r>
        <w:rPr>
          <w:rFonts w:ascii="SimSun" w:hAnsi="SimSun" w:eastAsia="SimSun" w:cs="SimSun"/>
          <w:sz w:val="22"/>
          <w:szCs w:val="22"/>
          <w:spacing w:val="10"/>
        </w:rPr>
        <w:t>来表示，其中</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0"/>
        </w:rPr>
        <w:t>表示由产地</w:t>
      </w:r>
      <w:r>
        <w:rPr>
          <w:rFonts w:ascii="Times New Roman" w:hAnsi="Times New Roman" w:eastAsia="Times New Roman" w:cs="Times New Roman"/>
          <w:sz w:val="22"/>
          <w:szCs w:val="22"/>
          <w:spacing w:val="10"/>
        </w:rPr>
        <w:t>A, </w:t>
      </w:r>
      <w:r>
        <w:rPr>
          <w:rFonts w:ascii="SimSun" w:hAnsi="SimSun" w:eastAsia="SimSun" w:cs="SimSun"/>
          <w:sz w:val="22"/>
          <w:szCs w:val="22"/>
          <w:spacing w:val="10"/>
        </w:rPr>
        <w:t>运到销地</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0"/>
        </w:rPr>
        <w:t>B, </w:t>
      </w:r>
      <w:r>
        <w:rPr>
          <w:rFonts w:ascii="SimSun" w:hAnsi="SimSun" w:eastAsia="SimSun" w:cs="SimSun"/>
          <w:sz w:val="22"/>
          <w:szCs w:val="22"/>
          <w:spacing w:val="10"/>
        </w:rPr>
        <w:t>的数量.</w:t>
      </w:r>
    </w:p>
    <w:p>
      <w:pPr>
        <w:ind w:left="30" w:right="514" w:firstLine="439"/>
        <w:spacing w:before="82" w:line="292" w:lineRule="auto"/>
        <w:rPr>
          <w:rFonts w:ascii="SimSun" w:hAnsi="SimSun" w:eastAsia="SimSun" w:cs="SimSun"/>
          <w:sz w:val="22"/>
          <w:szCs w:val="22"/>
        </w:rPr>
      </w:pPr>
      <w:r>
        <w:rPr>
          <w:rFonts w:ascii="Times New Roman" w:hAnsi="Times New Roman" w:eastAsia="Times New Roman" w:cs="Times New Roman"/>
          <w:sz w:val="22"/>
          <w:szCs w:val="22"/>
          <w:spacing w:val="7"/>
        </w:rPr>
        <w:t>4.n   </w:t>
      </w:r>
      <w:r>
        <w:rPr>
          <w:rFonts w:ascii="SimSun" w:hAnsi="SimSun" w:eastAsia="SimSun" w:cs="SimSun"/>
          <w:sz w:val="22"/>
          <w:szCs w:val="22"/>
          <w:spacing w:val="7"/>
        </w:rPr>
        <w:t>维向量也可以看成矩阵的特殊情形.</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7"/>
        </w:rPr>
        <w:t>维行向量就是</w:t>
      </w:r>
      <w:r>
        <w:rPr>
          <w:rFonts w:ascii="Times New Roman" w:hAnsi="Times New Roman" w:eastAsia="Times New Roman" w:cs="Times New Roman"/>
          <w:sz w:val="22"/>
          <w:szCs w:val="22"/>
          <w:spacing w:val="7"/>
        </w:rPr>
        <w:t>I×n</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矩</w:t>
      </w:r>
      <w:r>
        <w:rPr>
          <w:rFonts w:ascii="SimSun" w:hAnsi="SimSun" w:eastAsia="SimSun" w:cs="SimSun"/>
          <w:sz w:val="22"/>
          <w:szCs w:val="22"/>
          <w:spacing w:val="-36"/>
        </w:rPr>
        <w:t xml:space="preserve"> </w:t>
      </w:r>
      <w:r>
        <w:rPr>
          <w:rFonts w:ascii="SimSun" w:hAnsi="SimSun" w:eastAsia="SimSun" w:cs="SimSun"/>
          <w:sz w:val="22"/>
          <w:szCs w:val="22"/>
          <w:spacing w:val="6"/>
        </w:rPr>
        <w:t>阵</w:t>
      </w:r>
      <w:r>
        <w:rPr>
          <w:rFonts w:ascii="SimSun" w:hAnsi="SimSun" w:eastAsia="SimSun" w:cs="SimSun"/>
          <w:sz w:val="22"/>
          <w:szCs w:val="22"/>
          <w:spacing w:val="-57"/>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n</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6"/>
        </w:rPr>
        <w:t>维列向量就</w:t>
      </w:r>
      <w:r>
        <w:rPr>
          <w:rFonts w:ascii="SimSun" w:hAnsi="SimSun" w:eastAsia="SimSun" w:cs="SimSun"/>
          <w:sz w:val="22"/>
          <w:szCs w:val="22"/>
        </w:rPr>
        <w:t xml:space="preserve"> </w:t>
      </w:r>
      <w:r>
        <w:rPr>
          <w:rFonts w:ascii="SimSun" w:hAnsi="SimSun" w:eastAsia="SimSun" w:cs="SimSun"/>
          <w:sz w:val="22"/>
          <w:szCs w:val="22"/>
          <w:spacing w:val="11"/>
        </w:rPr>
        <w:t>是</w:t>
      </w:r>
      <w:r>
        <w:rPr>
          <w:rFonts w:ascii="Times New Roman" w:hAnsi="Times New Roman" w:eastAsia="Times New Roman" w:cs="Times New Roman"/>
          <w:sz w:val="22"/>
          <w:szCs w:val="22"/>
          <w:spacing w:val="11"/>
        </w:rPr>
        <w:t>n×1</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1"/>
        </w:rPr>
        <w:t>矩阵.</w:t>
      </w:r>
    </w:p>
    <w:p>
      <w:pPr>
        <w:ind w:left="489"/>
        <w:spacing w:line="216" w:lineRule="auto"/>
        <w:rPr>
          <w:rFonts w:ascii="SimSun" w:hAnsi="SimSun" w:eastAsia="SimSun" w:cs="SimSun"/>
          <w:sz w:val="22"/>
          <w:szCs w:val="22"/>
        </w:rPr>
      </w:pPr>
      <w:r>
        <w:rPr>
          <w:rFonts w:ascii="SimSun" w:hAnsi="SimSun" w:eastAsia="SimSun" w:cs="SimSun"/>
          <w:sz w:val="22"/>
          <w:szCs w:val="22"/>
          <w:spacing w:val="11"/>
        </w:rPr>
        <w:t>以后我们用大写的拉丁字母A,B,…,</w:t>
      </w:r>
      <w:r>
        <w:rPr>
          <w:rFonts w:ascii="SimSun" w:hAnsi="SimSun" w:eastAsia="SimSun" w:cs="SimSun"/>
          <w:sz w:val="22"/>
          <w:szCs w:val="22"/>
          <w:spacing w:val="69"/>
        </w:rPr>
        <w:t xml:space="preserve"> </w:t>
      </w:r>
      <w:r>
        <w:rPr>
          <w:rFonts w:ascii="SimSun" w:hAnsi="SimSun" w:eastAsia="SimSun" w:cs="SimSun"/>
          <w:sz w:val="22"/>
          <w:szCs w:val="22"/>
          <w:spacing w:val="11"/>
        </w:rPr>
        <w:t>或者</w:t>
      </w:r>
    </w:p>
    <w:p>
      <w:pPr>
        <w:ind w:left="3609"/>
        <w:spacing w:before="26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(a),(b₅),</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w:t>
      </w:r>
    </w:p>
    <w:p>
      <w:pPr>
        <w:ind w:left="9"/>
        <w:spacing w:before="219" w:line="219" w:lineRule="auto"/>
        <w:rPr>
          <w:rFonts w:ascii="SimSun" w:hAnsi="SimSun" w:eastAsia="SimSun" w:cs="SimSun"/>
          <w:sz w:val="22"/>
          <w:szCs w:val="22"/>
        </w:rPr>
      </w:pPr>
      <w:r>
        <w:rPr>
          <w:rFonts w:ascii="SimSun" w:hAnsi="SimSun" w:eastAsia="SimSun" w:cs="SimSun"/>
          <w:sz w:val="22"/>
          <w:szCs w:val="22"/>
          <w:spacing w:val="14"/>
        </w:rPr>
        <w:t>来代表矩阵.</w:t>
      </w:r>
    </w:p>
    <w:p>
      <w:pPr>
        <w:ind w:right="1176" w:firstLine="469"/>
        <w:spacing w:before="103" w:line="299" w:lineRule="auto"/>
        <w:rPr>
          <w:rFonts w:ascii="SimSun" w:hAnsi="SimSun" w:eastAsia="SimSun" w:cs="SimSun"/>
          <w:sz w:val="22"/>
          <w:szCs w:val="22"/>
        </w:rPr>
      </w:pPr>
      <w:r>
        <w:rPr>
          <w:rFonts w:ascii="SimSun" w:hAnsi="SimSun" w:eastAsia="SimSun" w:cs="SimSun"/>
          <w:sz w:val="22"/>
          <w:szCs w:val="22"/>
          <w:spacing w:val="6"/>
        </w:rPr>
        <w:t>有时候，为了指明所讨论的矩阵的行数和列数，可以把</w:t>
      </w:r>
      <w:r>
        <w:rPr>
          <w:rFonts w:ascii="Times New Roman" w:hAnsi="Times New Roman" w:eastAsia="Times New Roman" w:cs="Times New Roman"/>
          <w:sz w:val="22"/>
          <w:szCs w:val="22"/>
          <w:spacing w:val="6"/>
        </w:rPr>
        <w:t>s×n  </w:t>
      </w:r>
      <w:r>
        <w:rPr>
          <w:rFonts w:ascii="SimSun" w:hAnsi="SimSun" w:eastAsia="SimSun" w:cs="SimSun"/>
          <w:sz w:val="22"/>
          <w:szCs w:val="22"/>
          <w:spacing w:val="6"/>
        </w:rPr>
        <w:t>矩阵写成</w:t>
      </w:r>
      <w:r>
        <w:rPr>
          <w:rFonts w:ascii="Times New Roman" w:hAnsi="Times New Roman" w:eastAsia="Times New Roman" w:cs="Times New Roman"/>
          <w:sz w:val="22"/>
          <w:szCs w:val="22"/>
          <w:spacing w:val="6"/>
        </w:rPr>
        <w:t>A,B,</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或者</w:t>
      </w:r>
    </w:p>
    <w:p>
      <w:pPr>
        <w:ind w:left="3260"/>
        <w:spacing w:before="17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(a)x,(b₅)xn,</w:t>
      </w:r>
      <w:r>
        <w:rPr>
          <w:rFonts w:ascii="Times New Roman" w:hAnsi="Times New Roman" w:eastAsia="Times New Roman" w:cs="Times New Roman"/>
          <w:sz w:val="22"/>
          <w:szCs w:val="22"/>
          <w:i/>
          <w:iCs/>
          <w:spacing w:val="-17"/>
        </w:rPr>
        <w:t xml:space="preserve"> </w:t>
      </w:r>
      <w:r>
        <w:rPr>
          <w:rFonts w:ascii="Times New Roman" w:hAnsi="Times New Roman" w:eastAsia="Times New Roman" w:cs="Times New Roman"/>
          <w:sz w:val="22"/>
          <w:szCs w:val="22"/>
          <w:i/>
          <w:iCs/>
          <w:spacing w:val="-2"/>
        </w:rPr>
        <w:t>…</w:t>
      </w:r>
    </w:p>
    <w:p>
      <w:pPr>
        <w:ind w:left="30"/>
        <w:spacing w:before="209" w:line="219" w:lineRule="auto"/>
        <w:rPr>
          <w:rFonts w:ascii="SimSun" w:hAnsi="SimSun" w:eastAsia="SimSun" w:cs="SimSun"/>
          <w:sz w:val="22"/>
          <w:szCs w:val="22"/>
        </w:rPr>
      </w:pPr>
      <w:r>
        <w:rPr>
          <w:rFonts w:ascii="SimSun" w:hAnsi="SimSun" w:eastAsia="SimSun" w:cs="SimSun"/>
          <w:sz w:val="22"/>
          <w:szCs w:val="22"/>
          <w:spacing w:val="14"/>
        </w:rPr>
        <w:t>(注意矩阵的符号与行列式的符号的区别.)</w:t>
      </w:r>
    </w:p>
    <w:p>
      <w:pPr>
        <w:ind w:left="469"/>
        <w:spacing w:before="113" w:line="212" w:lineRule="auto"/>
        <w:rPr>
          <w:rFonts w:ascii="Times New Roman" w:hAnsi="Times New Roman" w:eastAsia="Times New Roman" w:cs="Times New Roman"/>
          <w:sz w:val="22"/>
          <w:szCs w:val="22"/>
        </w:rPr>
      </w:pPr>
      <w:r>
        <w:rPr>
          <w:rFonts w:ascii="SimSun" w:hAnsi="SimSun" w:eastAsia="SimSun" w:cs="SimSun"/>
          <w:sz w:val="22"/>
          <w:szCs w:val="22"/>
        </w:rPr>
        <w:t>设</w:t>
      </w:r>
      <w:r>
        <w:rPr>
          <w:rFonts w:ascii="Times New Roman" w:hAnsi="Times New Roman" w:eastAsia="Times New Roman" w:cs="Times New Roman"/>
          <w:sz w:val="22"/>
          <w:szCs w:val="22"/>
        </w:rPr>
        <w:t>A=(ag)m,B=(b₅),                </w:t>
      </w:r>
      <w:r>
        <w:rPr>
          <w:rFonts w:ascii="SimSun" w:hAnsi="SimSun" w:eastAsia="SimSun" w:cs="SimSun"/>
          <w:sz w:val="22"/>
          <w:szCs w:val="22"/>
        </w:rPr>
        <w:t>如</w:t>
      </w:r>
      <w:r>
        <w:rPr>
          <w:rFonts w:ascii="SimSun" w:hAnsi="SimSun" w:eastAsia="SimSun" w:cs="SimSun"/>
          <w:sz w:val="22"/>
          <w:szCs w:val="22"/>
          <w:spacing w:val="-33"/>
        </w:rPr>
        <w:t xml:space="preserve"> </w:t>
      </w:r>
      <w:r>
        <w:rPr>
          <w:rFonts w:ascii="SimSun" w:hAnsi="SimSun" w:eastAsia="SimSun" w:cs="SimSun"/>
          <w:sz w:val="22"/>
          <w:szCs w:val="22"/>
        </w:rPr>
        <w:t>果</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m=I,n=k,     </w:t>
      </w:r>
      <w:r>
        <w:rPr>
          <w:rFonts w:ascii="SimSun" w:hAnsi="SimSun" w:eastAsia="SimSun" w:cs="SimSun"/>
          <w:sz w:val="22"/>
          <w:szCs w:val="22"/>
        </w:rPr>
        <w:t>且</w:t>
      </w:r>
      <w:r>
        <w:rPr>
          <w:rFonts w:ascii="SimSun" w:hAnsi="SimSun" w:eastAsia="SimSun" w:cs="SimSun"/>
          <w:sz w:val="22"/>
          <w:szCs w:val="22"/>
          <w:spacing w:val="-32"/>
        </w:rPr>
        <w:t xml:space="preserve"> </w:t>
      </w:r>
      <w:r>
        <w:rPr>
          <w:rFonts w:ascii="Times New Roman" w:hAnsi="Times New Roman" w:eastAsia="Times New Roman" w:cs="Times New Roman"/>
          <w:sz w:val="22"/>
          <w:szCs w:val="22"/>
        </w:rPr>
        <w:t>a,=b,,     </w:t>
      </w:r>
      <w:r>
        <w:rPr>
          <w:rFonts w:ascii="SimSun" w:hAnsi="SimSun" w:eastAsia="SimSun" w:cs="SimSun"/>
          <w:sz w:val="22"/>
          <w:szCs w:val="22"/>
        </w:rPr>
        <w:t>对</w:t>
      </w:r>
      <w:r>
        <w:rPr>
          <w:rFonts w:ascii="SimSun" w:hAnsi="SimSun" w:eastAsia="SimSun" w:cs="SimSun"/>
          <w:sz w:val="22"/>
          <w:szCs w:val="22"/>
          <w:spacing w:val="-32"/>
        </w:rPr>
        <w:t xml:space="preserve"> </w:t>
      </w:r>
      <w:r>
        <w:rPr>
          <w:rFonts w:ascii="Times New Roman" w:hAnsi="Times New Roman" w:eastAsia="Times New Roman" w:cs="Times New Roman"/>
          <w:sz w:val="22"/>
          <w:szCs w:val="22"/>
        </w:rPr>
        <w:t>i=1,2,…,m;j=1,2…,n</w:t>
      </w:r>
    </w:p>
    <w:p>
      <w:pPr>
        <w:spacing w:line="212" w:lineRule="auto"/>
        <w:sectPr>
          <w:footerReference w:type="default" r:id="rId593"/>
          <w:pgSz w:w="10140" w:h="15960"/>
          <w:pgMar w:top="400" w:right="524" w:bottom="519" w:left="400" w:header="0" w:footer="233" w:gutter="0"/>
        </w:sectPr>
        <w:rPr>
          <w:rFonts w:ascii="Times New Roman" w:hAnsi="Times New Roman" w:eastAsia="Times New Roman" w:cs="Times New Roman"/>
          <w:sz w:val="22"/>
          <w:szCs w:val="22"/>
        </w:rPr>
      </w:pPr>
    </w:p>
    <w:p>
      <w:pPr>
        <w:ind w:left="400"/>
        <w:spacing w:line="221" w:lineRule="auto"/>
        <w:rPr>
          <w:rFonts w:ascii="SimHei" w:hAnsi="SimHei" w:eastAsia="SimHei" w:cs="SimHei"/>
          <w:sz w:val="23"/>
          <w:szCs w:val="23"/>
        </w:rPr>
      </w:pPr>
      <w:r>
        <w:rPr>
          <w:rFonts w:ascii="Times New Roman" w:hAnsi="Times New Roman" w:eastAsia="Times New Roman" w:cs="Times New Roman"/>
          <w:sz w:val="23"/>
          <w:szCs w:val="23"/>
          <w:spacing w:val="-4"/>
        </w:rPr>
        <w:t>II     </w:t>
      </w:r>
      <w:r>
        <w:rPr>
          <w:rFonts w:ascii="SimHei" w:hAnsi="SimHei" w:eastAsia="SimHei" w:cs="SimHei"/>
          <w:sz w:val="23"/>
          <w:szCs w:val="23"/>
          <w:spacing w:val="-4"/>
        </w:rPr>
        <w:t>第四章</w:t>
      </w:r>
      <w:r>
        <w:rPr>
          <w:rFonts w:ascii="SimHei" w:hAnsi="SimHei" w:eastAsia="SimHei" w:cs="SimHei"/>
          <w:sz w:val="23"/>
          <w:szCs w:val="23"/>
          <w:spacing w:val="-4"/>
        </w:rPr>
        <w:t xml:space="preserve"> </w:t>
      </w:r>
      <w:r>
        <w:rPr>
          <w:rFonts w:ascii="SimHei" w:hAnsi="SimHei" w:eastAsia="SimHei" w:cs="SimHei"/>
          <w:sz w:val="23"/>
          <w:szCs w:val="23"/>
          <w:spacing w:val="-4"/>
        </w:rPr>
        <w:t>矩阵</w:t>
      </w:r>
    </w:p>
    <w:p>
      <w:pPr>
        <w:pStyle w:val="BodyText"/>
        <w:spacing w:line="465" w:lineRule="auto"/>
        <w:rPr/>
      </w:pPr>
      <w:r/>
    </w:p>
    <w:p>
      <w:pPr>
        <w:ind w:left="450"/>
        <w:spacing w:before="75" w:line="219" w:lineRule="auto"/>
        <w:rPr>
          <w:rFonts w:ascii="SimSun" w:hAnsi="SimSun" w:eastAsia="SimSun" w:cs="SimSun"/>
          <w:sz w:val="23"/>
          <w:szCs w:val="23"/>
        </w:rPr>
      </w:pPr>
      <w:r>
        <w:rPr>
          <w:rFonts w:ascii="SimSun" w:hAnsi="SimSun" w:eastAsia="SimSun" w:cs="SimSun"/>
          <w:sz w:val="23"/>
          <w:szCs w:val="23"/>
          <w:spacing w:val="2"/>
        </w:rPr>
        <w:t>都成立，我们就说</w:t>
      </w:r>
      <w:r>
        <w:rPr>
          <w:rFonts w:ascii="Times New Roman" w:hAnsi="Times New Roman" w:eastAsia="Times New Roman" w:cs="Times New Roman"/>
          <w:sz w:val="23"/>
          <w:szCs w:val="23"/>
          <w:spacing w:val="2"/>
        </w:rPr>
        <w:t>A=B.</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2"/>
        </w:rPr>
        <w:t>即只有完全一样的矩阵才叫做相等.</w:t>
      </w:r>
    </w:p>
    <w:p>
      <w:pPr>
        <w:pStyle w:val="BodyText"/>
        <w:spacing w:line="307" w:lineRule="auto"/>
        <w:rPr/>
      </w:pPr>
      <w:r/>
    </w:p>
    <w:p>
      <w:pPr>
        <w:pStyle w:val="BodyText"/>
        <w:spacing w:line="307" w:lineRule="auto"/>
        <w:rPr/>
      </w:pPr>
      <w:r/>
    </w:p>
    <w:p>
      <w:pPr>
        <w:ind w:left="3684"/>
        <w:spacing w:before="110" w:line="219" w:lineRule="auto"/>
        <w:outlineLvl w:val="1"/>
        <w:rPr>
          <w:rFonts w:ascii="SimSun" w:hAnsi="SimSun" w:eastAsia="SimSun" w:cs="SimSun"/>
          <w:sz w:val="34"/>
          <w:szCs w:val="34"/>
        </w:rPr>
      </w:pPr>
      <w:bookmarkStart w:name="bookmark38" w:id="74"/>
      <w:bookmarkEnd w:id="74"/>
      <w:r>
        <w:rPr>
          <w:rFonts w:ascii="SimSun" w:hAnsi="SimSun" w:eastAsia="SimSun" w:cs="SimSun"/>
          <w:sz w:val="34"/>
          <w:szCs w:val="34"/>
          <w:b/>
          <w:bCs/>
          <w:spacing w:val="-19"/>
        </w:rPr>
        <w:t>§2</w:t>
      </w:r>
      <w:r>
        <w:rPr>
          <w:rFonts w:ascii="SimSun" w:hAnsi="SimSun" w:eastAsia="SimSun" w:cs="SimSun"/>
          <w:sz w:val="34"/>
          <w:szCs w:val="34"/>
          <w:spacing w:val="-19"/>
        </w:rPr>
        <w:t xml:space="preserve">  </w:t>
      </w:r>
      <w:r>
        <w:rPr>
          <w:rFonts w:ascii="SimSun" w:hAnsi="SimSun" w:eastAsia="SimSun" w:cs="SimSun"/>
          <w:sz w:val="34"/>
          <w:szCs w:val="34"/>
          <w:b/>
          <w:bCs/>
          <w:spacing w:val="-19"/>
        </w:rPr>
        <w:t>矩阵的运算</w:t>
      </w:r>
    </w:p>
    <w:p>
      <w:pPr>
        <w:pStyle w:val="BodyText"/>
        <w:spacing w:line="308" w:lineRule="auto"/>
        <w:rPr/>
      </w:pPr>
      <w:r/>
    </w:p>
    <w:p>
      <w:pPr>
        <w:pStyle w:val="BodyText"/>
        <w:spacing w:line="309" w:lineRule="auto"/>
        <w:rPr/>
      </w:pPr>
      <w:r/>
    </w:p>
    <w:p>
      <w:pPr>
        <w:ind w:left="450" w:right="30" w:firstLine="469"/>
        <w:spacing w:before="75" w:line="275" w:lineRule="auto"/>
        <w:rPr>
          <w:rFonts w:ascii="SimSun" w:hAnsi="SimSun" w:eastAsia="SimSun" w:cs="SimSun"/>
          <w:sz w:val="23"/>
          <w:szCs w:val="23"/>
        </w:rPr>
      </w:pPr>
      <w:r>
        <w:rPr>
          <w:rFonts w:ascii="SimSun" w:hAnsi="SimSun" w:eastAsia="SimSun" w:cs="SimSun"/>
          <w:sz w:val="23"/>
          <w:szCs w:val="23"/>
          <w:spacing w:val="7"/>
        </w:rPr>
        <w:t>现在我们来定义矩阵的运算，可以认为它们是矩阵之</w:t>
      </w:r>
      <w:r>
        <w:rPr>
          <w:rFonts w:ascii="SimSun" w:hAnsi="SimSun" w:eastAsia="SimSun" w:cs="SimSun"/>
          <w:sz w:val="23"/>
          <w:szCs w:val="23"/>
          <w:spacing w:val="6"/>
        </w:rPr>
        <w:t>间一些最基本的关系.下面</w:t>
      </w:r>
      <w:r>
        <w:rPr>
          <w:rFonts w:ascii="SimSun" w:hAnsi="SimSun" w:eastAsia="SimSun" w:cs="SimSun"/>
          <w:sz w:val="23"/>
          <w:szCs w:val="23"/>
        </w:rPr>
        <w:t xml:space="preserve"> </w:t>
      </w:r>
      <w:r>
        <w:rPr>
          <w:rFonts w:ascii="SimSun" w:hAnsi="SimSun" w:eastAsia="SimSun" w:cs="SimSun"/>
          <w:sz w:val="23"/>
          <w:szCs w:val="23"/>
          <w:spacing w:val="-1"/>
        </w:rPr>
        <w:t>要定义的运算是矩阵的加法、乘法、矩阵与数的乘法以及矩阵的转置.</w:t>
      </w:r>
    </w:p>
    <w:p>
      <w:pPr>
        <w:ind w:right="31"/>
        <w:spacing w:line="212" w:lineRule="auto"/>
        <w:jc w:val="right"/>
        <w:rPr>
          <w:rFonts w:ascii="SimSun" w:hAnsi="SimSun" w:eastAsia="SimSun" w:cs="SimSun"/>
          <w:sz w:val="23"/>
          <w:szCs w:val="23"/>
        </w:rPr>
      </w:pPr>
      <w:r>
        <w:rPr>
          <w:rFonts w:ascii="SimSun" w:hAnsi="SimSun" w:eastAsia="SimSun" w:cs="SimSun"/>
          <w:sz w:val="23"/>
          <w:szCs w:val="23"/>
          <w:spacing w:val="8"/>
        </w:rPr>
        <w:t>为了确定起见，我们取定一个数域</w:t>
      </w:r>
      <w:r>
        <w:rPr>
          <w:rFonts w:ascii="Times New Roman" w:hAnsi="Times New Roman" w:eastAsia="Times New Roman" w:cs="Times New Roman"/>
          <w:sz w:val="23"/>
          <w:szCs w:val="23"/>
          <w:spacing w:val="8"/>
        </w:rPr>
        <w:t>P,</w:t>
      </w:r>
      <w:r>
        <w:rPr>
          <w:rFonts w:ascii="Times New Roman" w:hAnsi="Times New Roman" w:eastAsia="Times New Roman" w:cs="Times New Roman"/>
          <w:sz w:val="23"/>
          <w:szCs w:val="23"/>
          <w:spacing w:val="60"/>
        </w:rPr>
        <w:t xml:space="preserve"> </w:t>
      </w:r>
      <w:r>
        <w:rPr>
          <w:rFonts w:ascii="SimSun" w:hAnsi="SimSun" w:eastAsia="SimSun" w:cs="SimSun"/>
          <w:sz w:val="23"/>
          <w:szCs w:val="23"/>
          <w:spacing w:val="8"/>
        </w:rPr>
        <w:t>以下所讨论的矩阵全是由数域</w:t>
      </w:r>
      <w:r>
        <w:rPr>
          <w:rFonts w:ascii="Times New Roman" w:hAnsi="Times New Roman" w:eastAsia="Times New Roman" w:cs="Times New Roman"/>
          <w:sz w:val="23"/>
          <w:szCs w:val="23"/>
          <w:spacing w:val="8"/>
        </w:rPr>
        <w:t>P</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8"/>
        </w:rPr>
        <w:t>中的数组</w:t>
      </w:r>
    </w:p>
    <w:p>
      <w:pPr>
        <w:ind w:left="450"/>
        <w:spacing w:before="122" w:line="221" w:lineRule="auto"/>
        <w:rPr>
          <w:rFonts w:ascii="SimSun" w:hAnsi="SimSun" w:eastAsia="SimSun" w:cs="SimSun"/>
          <w:sz w:val="23"/>
          <w:szCs w:val="23"/>
        </w:rPr>
      </w:pPr>
      <w:r>
        <w:rPr>
          <w:rFonts w:ascii="SimSun" w:hAnsi="SimSun" w:eastAsia="SimSun" w:cs="SimSun"/>
          <w:sz w:val="23"/>
          <w:szCs w:val="23"/>
          <w:spacing w:val="14"/>
        </w:rPr>
        <w:t>成的.</w:t>
      </w:r>
    </w:p>
    <w:p>
      <w:pPr>
        <w:ind w:left="920"/>
        <w:spacing w:before="78" w:line="223" w:lineRule="auto"/>
        <w:rPr>
          <w:rFonts w:ascii="SimSun" w:hAnsi="SimSun" w:eastAsia="SimSun" w:cs="SimSun"/>
          <w:sz w:val="23"/>
          <w:szCs w:val="23"/>
        </w:rPr>
      </w:pPr>
      <w:r>
        <w:rPr>
          <w:rFonts w:ascii="SimSun" w:hAnsi="SimSun" w:eastAsia="SimSun" w:cs="SimSun"/>
          <w:sz w:val="23"/>
          <w:szCs w:val="23"/>
          <w:spacing w:val="9"/>
        </w:rPr>
        <w:t>1.加法</w:t>
      </w:r>
    </w:p>
    <w:p>
      <w:pPr>
        <w:ind w:left="920"/>
        <w:spacing w:before="149" w:line="220" w:lineRule="auto"/>
        <w:rPr>
          <w:rFonts w:ascii="SimSun" w:hAnsi="SimSun" w:eastAsia="SimSun" w:cs="SimSun"/>
          <w:sz w:val="23"/>
          <w:szCs w:val="23"/>
        </w:rPr>
      </w:pPr>
      <w:r>
        <w:rPr>
          <w:rFonts w:ascii="SimSun" w:hAnsi="SimSun" w:eastAsia="SimSun" w:cs="SimSun"/>
          <w:sz w:val="23"/>
          <w:szCs w:val="23"/>
          <w:spacing w:val="22"/>
        </w:rPr>
        <w:t>定义1</w:t>
      </w:r>
      <w:r>
        <w:rPr>
          <w:rFonts w:ascii="SimSun" w:hAnsi="SimSun" w:eastAsia="SimSun" w:cs="SimSun"/>
          <w:sz w:val="23"/>
          <w:szCs w:val="23"/>
          <w:spacing w:val="41"/>
        </w:rPr>
        <w:t xml:space="preserve"> </w:t>
      </w:r>
      <w:r>
        <w:rPr>
          <w:rFonts w:ascii="SimSun" w:hAnsi="SimSun" w:eastAsia="SimSun" w:cs="SimSun"/>
          <w:sz w:val="23"/>
          <w:szCs w:val="23"/>
          <w:spacing w:val="22"/>
        </w:rPr>
        <w:t>设</w:t>
      </w:r>
    </w:p>
    <w:p>
      <w:pPr>
        <w:ind w:firstLine="3320"/>
        <w:spacing w:before="115" w:line="1430" w:lineRule="exact"/>
        <w:rPr/>
      </w:pPr>
      <w:r>
        <w:rPr>
          <w:position w:val="-28"/>
        </w:rPr>
        <w:drawing>
          <wp:inline distT="0" distB="0" distL="0" distR="0">
            <wp:extent cx="2114534" cy="908060"/>
            <wp:effectExtent l="0" t="0" r="0" b="0"/>
            <wp:docPr id="1028" name="IM 1028"/>
            <wp:cNvGraphicFramePr/>
            <a:graphic>
              <a:graphicData uri="http://schemas.openxmlformats.org/drawingml/2006/picture">
                <pic:pic>
                  <pic:nvPicPr>
                    <pic:cNvPr id="1028" name="IM 1028"/>
                    <pic:cNvPicPr/>
                  </pic:nvPicPr>
                  <pic:blipFill>
                    <a:blip r:embed="rId601"/>
                    <a:stretch>
                      <a:fillRect/>
                    </a:stretch>
                  </pic:blipFill>
                  <pic:spPr>
                    <a:xfrm rot="0">
                      <a:off x="0" y="0"/>
                      <a:ext cx="2114534" cy="908060"/>
                    </a:xfrm>
                    <a:prstGeom prst="rect">
                      <a:avLst/>
                    </a:prstGeom>
                  </pic:spPr>
                </pic:pic>
              </a:graphicData>
            </a:graphic>
          </wp:inline>
        </w:drawing>
      </w:r>
    </w:p>
    <w:p>
      <w:pPr>
        <w:ind w:firstLine="3329"/>
        <w:spacing w:before="220" w:line="1470" w:lineRule="exact"/>
        <w:rPr/>
      </w:pPr>
      <w:r>
        <w:rPr>
          <w:position w:val="-29"/>
        </w:rPr>
        <w:drawing>
          <wp:inline distT="0" distB="0" distL="0" distR="0">
            <wp:extent cx="2057421" cy="933498"/>
            <wp:effectExtent l="0" t="0" r="0" b="0"/>
            <wp:docPr id="1030" name="IM 1030"/>
            <wp:cNvGraphicFramePr/>
            <a:graphic>
              <a:graphicData uri="http://schemas.openxmlformats.org/drawingml/2006/picture">
                <pic:pic>
                  <pic:nvPicPr>
                    <pic:cNvPr id="1030" name="IM 1030"/>
                    <pic:cNvPicPr/>
                  </pic:nvPicPr>
                  <pic:blipFill>
                    <a:blip r:embed="rId602"/>
                    <a:stretch>
                      <a:fillRect/>
                    </a:stretch>
                  </pic:blipFill>
                  <pic:spPr>
                    <a:xfrm rot="0">
                      <a:off x="0" y="0"/>
                      <a:ext cx="2057421" cy="933498"/>
                    </a:xfrm>
                    <a:prstGeom prst="rect">
                      <a:avLst/>
                    </a:prstGeom>
                  </pic:spPr>
                </pic:pic>
              </a:graphicData>
            </a:graphic>
          </wp:inline>
        </w:drawing>
      </w:r>
    </w:p>
    <w:p>
      <w:pPr>
        <w:ind w:left="450"/>
        <w:spacing w:before="260" w:line="219" w:lineRule="auto"/>
        <w:rPr>
          <w:rFonts w:ascii="SimSun" w:hAnsi="SimSun" w:eastAsia="SimSun" w:cs="SimSun"/>
          <w:sz w:val="23"/>
          <w:szCs w:val="23"/>
        </w:rPr>
      </w:pPr>
      <w:r>
        <w:rPr>
          <w:rFonts w:ascii="SimSun" w:hAnsi="SimSun" w:eastAsia="SimSun" w:cs="SimSun"/>
          <w:sz w:val="23"/>
          <w:szCs w:val="23"/>
          <w:spacing w:val="-2"/>
        </w:rPr>
        <w:t>是两个</w:t>
      </w:r>
      <w:r>
        <w:rPr>
          <w:rFonts w:ascii="Times New Roman" w:hAnsi="Times New Roman" w:eastAsia="Times New Roman" w:cs="Times New Roman"/>
          <w:sz w:val="23"/>
          <w:szCs w:val="23"/>
          <w:spacing w:val="-2"/>
        </w:rPr>
        <w:t>s×n</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2"/>
        </w:rPr>
        <w:t>矩阵，则矩阵</w:t>
      </w:r>
    </w:p>
    <w:p>
      <w:pPr>
        <w:ind w:firstLine="1959"/>
        <w:spacing w:before="137" w:line="1761" w:lineRule="exact"/>
        <w:rPr/>
      </w:pPr>
      <w:r>
        <w:rPr>
          <w:position w:val="-35"/>
        </w:rPr>
        <w:drawing>
          <wp:inline distT="0" distB="0" distL="0" distR="0">
            <wp:extent cx="3620018" cy="1118548"/>
            <wp:effectExtent l="0" t="0" r="0" b="0"/>
            <wp:docPr id="1032" name="IM 1032"/>
            <wp:cNvGraphicFramePr/>
            <a:graphic>
              <a:graphicData uri="http://schemas.openxmlformats.org/drawingml/2006/picture">
                <pic:pic>
                  <pic:nvPicPr>
                    <pic:cNvPr id="1032" name="IM 1032"/>
                    <pic:cNvPicPr/>
                  </pic:nvPicPr>
                  <pic:blipFill>
                    <a:blip r:embed="rId603"/>
                    <a:stretch>
                      <a:fillRect/>
                    </a:stretch>
                  </pic:blipFill>
                  <pic:spPr>
                    <a:xfrm rot="0">
                      <a:off x="0" y="0"/>
                      <a:ext cx="3620018" cy="1118548"/>
                    </a:xfrm>
                    <a:prstGeom prst="rect">
                      <a:avLst/>
                    </a:prstGeom>
                  </pic:spPr>
                </pic:pic>
              </a:graphicData>
            </a:graphic>
          </wp:inline>
        </w:drawing>
      </w:r>
    </w:p>
    <w:p>
      <w:pPr>
        <w:ind w:left="450"/>
        <w:spacing w:before="140" w:line="221" w:lineRule="auto"/>
        <w:rPr>
          <w:rFonts w:ascii="SimSun" w:hAnsi="SimSun" w:eastAsia="SimSun" w:cs="SimSun"/>
          <w:sz w:val="23"/>
          <w:szCs w:val="23"/>
        </w:rPr>
      </w:pPr>
      <w:r>
        <w:rPr>
          <w:rFonts w:ascii="SimSun" w:hAnsi="SimSun" w:eastAsia="SimSun" w:cs="SimSun"/>
          <w:sz w:val="23"/>
          <w:szCs w:val="23"/>
          <w:spacing w:val="-6"/>
        </w:rPr>
        <w:t>称为</w:t>
      </w:r>
      <w:r>
        <w:rPr>
          <w:rFonts w:ascii="Times New Roman" w:hAnsi="Times New Roman" w:eastAsia="Times New Roman" w:cs="Times New Roman"/>
          <w:sz w:val="23"/>
          <w:szCs w:val="23"/>
          <w:spacing w:val="-6"/>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6"/>
        </w:rPr>
        <w:t>和</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6"/>
        </w:rPr>
        <w:t>B</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6"/>
        </w:rPr>
        <w:t>的和，记为</w:t>
      </w:r>
    </w:p>
    <w:p>
      <w:pPr>
        <w:ind w:left="4379"/>
        <w:spacing w:before="43"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w w:val="99"/>
        </w:rPr>
        <w:t>C=A+B.</w:t>
      </w:r>
    </w:p>
    <w:p>
      <w:pPr>
        <w:ind w:left="450" w:firstLine="469"/>
        <w:spacing w:before="193" w:line="257" w:lineRule="auto"/>
        <w:jc w:val="both"/>
        <w:rPr>
          <w:rFonts w:ascii="SimSun" w:hAnsi="SimSun" w:eastAsia="SimSun" w:cs="SimSun"/>
          <w:sz w:val="23"/>
          <w:szCs w:val="23"/>
        </w:rPr>
      </w:pPr>
      <w:r>
        <w:rPr>
          <w:rFonts w:ascii="SimSun" w:hAnsi="SimSun" w:eastAsia="SimSun" w:cs="SimSun"/>
          <w:sz w:val="23"/>
          <w:szCs w:val="23"/>
          <w:spacing w:val="7"/>
        </w:rPr>
        <w:t>矩阵的加法就是矩阵对应的元素相加.当然，相加的矩阵必须要有相同的</w:t>
      </w:r>
      <w:r>
        <w:rPr>
          <w:rFonts w:ascii="SimSun" w:hAnsi="SimSun" w:eastAsia="SimSun" w:cs="SimSun"/>
          <w:sz w:val="23"/>
          <w:szCs w:val="23"/>
          <w:spacing w:val="6"/>
        </w:rPr>
        <w:t>行数和</w:t>
      </w:r>
      <w:r>
        <w:rPr>
          <w:rFonts w:ascii="SimSun" w:hAnsi="SimSun" w:eastAsia="SimSun" w:cs="SimSun"/>
          <w:sz w:val="23"/>
          <w:szCs w:val="23"/>
        </w:rPr>
        <w:t xml:space="preserve"> </w:t>
      </w:r>
      <w:r>
        <w:rPr>
          <w:rFonts w:ascii="SimSun" w:hAnsi="SimSun" w:eastAsia="SimSun" w:cs="SimSun"/>
          <w:sz w:val="23"/>
          <w:szCs w:val="23"/>
          <w:spacing w:val="1"/>
        </w:rPr>
        <w:t>列数，这样的矩阵称为</w:t>
      </w:r>
      <w:r>
        <w:rPr>
          <w:rFonts w:ascii="SimHei" w:hAnsi="SimHei" w:eastAsia="SimHei" w:cs="SimHei"/>
          <w:sz w:val="23"/>
          <w:szCs w:val="23"/>
          <w:b/>
          <w:bCs/>
          <w:spacing w:val="1"/>
        </w:rPr>
        <w:t>同型矩阵</w:t>
      </w:r>
      <w:r>
        <w:rPr>
          <w:rFonts w:ascii="SimSun" w:hAnsi="SimSun" w:eastAsia="SimSun" w:cs="SimSun"/>
          <w:sz w:val="23"/>
          <w:szCs w:val="23"/>
          <w:b/>
          <w:bCs/>
          <w:spacing w:val="1"/>
        </w:rPr>
        <w:t>.</w:t>
      </w:r>
      <w:r>
        <w:rPr>
          <w:rFonts w:ascii="SimSun" w:hAnsi="SimSun" w:eastAsia="SimSun" w:cs="SimSun"/>
          <w:sz w:val="23"/>
          <w:szCs w:val="23"/>
          <w:spacing w:val="1"/>
        </w:rPr>
        <w:t>由于矩阵的加法归结为它们的元素的</w:t>
      </w:r>
      <w:r>
        <w:rPr>
          <w:rFonts w:ascii="SimSun" w:hAnsi="SimSun" w:eastAsia="SimSun" w:cs="SimSun"/>
          <w:sz w:val="23"/>
          <w:szCs w:val="23"/>
        </w:rPr>
        <w:t>加法，也就是数 </w:t>
      </w:r>
      <w:r>
        <w:rPr>
          <w:rFonts w:ascii="SimSun" w:hAnsi="SimSun" w:eastAsia="SimSun" w:cs="SimSun"/>
          <w:sz w:val="23"/>
          <w:szCs w:val="23"/>
          <w:spacing w:val="-20"/>
        </w:rPr>
        <w:t>的加法，所以，不难验证，它有</w:t>
      </w:r>
    </w:p>
    <w:p>
      <w:pPr>
        <w:ind w:left="920"/>
        <w:spacing w:line="222" w:lineRule="auto"/>
        <w:rPr>
          <w:rFonts w:ascii="SimSun" w:hAnsi="SimSun" w:eastAsia="SimSun" w:cs="SimSun"/>
          <w:sz w:val="23"/>
          <w:szCs w:val="23"/>
        </w:rPr>
      </w:pPr>
      <w:r>
        <w:rPr>
          <w:rFonts w:ascii="SimHei" w:hAnsi="SimHei" w:eastAsia="SimHei" w:cs="SimHei"/>
          <w:sz w:val="23"/>
          <w:szCs w:val="23"/>
          <w:spacing w:val="-7"/>
        </w:rPr>
        <w:t>结合律：</w:t>
      </w:r>
      <w:r>
        <w:rPr>
          <w:rFonts w:ascii="SimSun" w:hAnsi="SimSun" w:eastAsia="SimSun" w:cs="SimSun"/>
          <w:sz w:val="23"/>
          <w:szCs w:val="23"/>
          <w:spacing w:val="-7"/>
        </w:rPr>
        <w:t>A+(B+C)=(A+B)+C;</w:t>
      </w:r>
    </w:p>
    <w:p>
      <w:pPr>
        <w:ind w:left="920"/>
        <w:spacing w:before="73" w:line="222" w:lineRule="auto"/>
        <w:rPr>
          <w:rFonts w:ascii="Times New Roman" w:hAnsi="Times New Roman" w:eastAsia="Times New Roman" w:cs="Times New Roman"/>
          <w:sz w:val="23"/>
          <w:szCs w:val="23"/>
        </w:rPr>
      </w:pPr>
      <w:r>
        <w:rPr>
          <w:rFonts w:ascii="SimHei" w:hAnsi="SimHei" w:eastAsia="SimHei" w:cs="SimHei"/>
          <w:sz w:val="23"/>
          <w:szCs w:val="23"/>
          <w:spacing w:val="-11"/>
        </w:rPr>
        <w:t>交换律：</w:t>
      </w:r>
      <w:r>
        <w:rPr>
          <w:rFonts w:ascii="Times New Roman" w:hAnsi="Times New Roman" w:eastAsia="Times New Roman" w:cs="Times New Roman"/>
          <w:sz w:val="23"/>
          <w:szCs w:val="23"/>
          <w:spacing w:val="-11"/>
        </w:rPr>
        <w:t>A+B=B+A.</w:t>
      </w:r>
    </w:p>
    <w:p>
      <w:pPr>
        <w:ind w:left="450" w:right="27" w:firstLine="469"/>
        <w:spacing w:before="140" w:line="210" w:lineRule="auto"/>
        <w:rPr>
          <w:rFonts w:ascii="Times New Roman" w:hAnsi="Times New Roman" w:eastAsia="Times New Roman" w:cs="Times New Roman"/>
          <w:sz w:val="23"/>
          <w:szCs w:val="23"/>
        </w:rPr>
      </w:pPr>
      <w:r>
        <w:rPr>
          <w:rFonts w:ascii="SimSun" w:hAnsi="SimSun" w:eastAsia="SimSun" w:cs="SimSun"/>
          <w:sz w:val="23"/>
          <w:szCs w:val="23"/>
          <w:spacing w:val="-2"/>
        </w:rPr>
        <w:t>元素全为零的矩阵称为</w:t>
      </w:r>
      <w:r>
        <w:rPr>
          <w:rFonts w:ascii="SimHei" w:hAnsi="SimHei" w:eastAsia="SimHei" w:cs="SimHei"/>
          <w:sz w:val="23"/>
          <w:szCs w:val="23"/>
          <w:b/>
          <w:bCs/>
          <w:spacing w:val="-2"/>
        </w:rPr>
        <w:t>零矩阵</w:t>
      </w:r>
      <w:r>
        <w:rPr>
          <w:rFonts w:ascii="SimSun" w:hAnsi="SimSun" w:eastAsia="SimSun" w:cs="SimSun"/>
          <w:sz w:val="23"/>
          <w:szCs w:val="23"/>
          <w:b/>
          <w:bCs/>
          <w:spacing w:val="-2"/>
        </w:rPr>
        <w:t>，</w:t>
      </w:r>
      <w:r>
        <w:rPr>
          <w:rFonts w:ascii="SimSun" w:hAnsi="SimSun" w:eastAsia="SimSun" w:cs="SimSun"/>
          <w:sz w:val="23"/>
          <w:szCs w:val="23"/>
          <w:spacing w:val="-2"/>
        </w:rPr>
        <w:t>记</w:t>
      </w:r>
      <w:r>
        <w:rPr>
          <w:rFonts w:ascii="SimSun" w:hAnsi="SimSun" w:eastAsia="SimSun" w:cs="SimSun"/>
          <w:sz w:val="23"/>
          <w:szCs w:val="23"/>
          <w:spacing w:val="-14"/>
        </w:rPr>
        <w:t xml:space="preserve"> </w:t>
      </w:r>
      <w:r>
        <w:rPr>
          <w:rFonts w:ascii="SimSun" w:hAnsi="SimSun" w:eastAsia="SimSun" w:cs="SimSun"/>
          <w:sz w:val="23"/>
          <w:szCs w:val="23"/>
          <w:spacing w:val="-2"/>
        </w:rPr>
        <w:t>为</w:t>
      </w:r>
      <w:r>
        <w:rPr>
          <w:rFonts w:ascii="SimSun" w:hAnsi="SimSun" w:eastAsia="SimSun" w:cs="SimSun"/>
          <w:sz w:val="23"/>
          <w:szCs w:val="23"/>
          <w:spacing w:val="-21"/>
        </w:rPr>
        <w:t xml:space="preserve"> </w:t>
      </w:r>
      <w:r>
        <w:rPr>
          <w:rFonts w:ascii="SimSun" w:hAnsi="SimSun" w:eastAsia="SimSun" w:cs="SimSun"/>
          <w:sz w:val="23"/>
          <w:szCs w:val="23"/>
          <w:spacing w:val="-2"/>
        </w:rPr>
        <w:t>0</w:t>
      </w:r>
      <w:r>
        <w:rPr>
          <w:rFonts w:ascii="Times New Roman" w:hAnsi="Times New Roman" w:eastAsia="Times New Roman" w:cs="Times New Roman"/>
          <w:sz w:val="23"/>
          <w:szCs w:val="23"/>
          <w:spacing w:val="-2"/>
        </w:rPr>
        <w:t>x,</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2"/>
        </w:rPr>
        <w:t>在不致引起含混的时候，可简单地记为</w:t>
      </w:r>
      <w:r>
        <w:rPr>
          <w:rFonts w:ascii="SimSun" w:hAnsi="SimSun" w:eastAsia="SimSun" w:cs="SimSun"/>
          <w:sz w:val="23"/>
          <w:szCs w:val="23"/>
        </w:rPr>
        <w:t xml:space="preserve"> </w:t>
      </w:r>
      <w:r>
        <w:rPr>
          <w:rFonts w:ascii="Times New Roman" w:hAnsi="Times New Roman" w:eastAsia="Times New Roman" w:cs="Times New Roman"/>
          <w:sz w:val="23"/>
          <w:szCs w:val="23"/>
          <w:spacing w:val="-3"/>
        </w:rPr>
        <w:t>0. </w:t>
      </w:r>
      <w:r>
        <w:rPr>
          <w:rFonts w:ascii="SimSun" w:hAnsi="SimSun" w:eastAsia="SimSun" w:cs="SimSun"/>
          <w:sz w:val="23"/>
          <w:szCs w:val="23"/>
          <w:spacing w:val="-3"/>
        </w:rPr>
        <w:t>显然，对所有的</w:t>
      </w:r>
      <w:r>
        <w:rPr>
          <w:rFonts w:ascii="Times New Roman" w:hAnsi="Times New Roman" w:eastAsia="Times New Roman" w:cs="Times New Roman"/>
          <w:sz w:val="23"/>
          <w:szCs w:val="23"/>
          <w:spacing w:val="-3"/>
        </w:rPr>
        <w:t>A,</w:t>
      </w:r>
    </w:p>
    <w:p>
      <w:pPr>
        <w:ind w:left="4329"/>
        <w:spacing w:before="15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A+0=A.</w:t>
      </w:r>
    </w:p>
    <w:p>
      <w:pPr>
        <w:ind w:left="920"/>
        <w:spacing w:before="183" w:line="219" w:lineRule="auto"/>
        <w:rPr>
          <w:rFonts w:ascii="SimSun" w:hAnsi="SimSun" w:eastAsia="SimSun" w:cs="SimSun"/>
          <w:sz w:val="23"/>
          <w:szCs w:val="23"/>
        </w:rPr>
      </w:pPr>
      <w:r>
        <w:rPr>
          <w:rFonts w:ascii="SimSun" w:hAnsi="SimSun" w:eastAsia="SimSun" w:cs="SimSun"/>
          <w:sz w:val="23"/>
          <w:szCs w:val="23"/>
          <w:spacing w:val="9"/>
        </w:rPr>
        <w:t>矩阵</w:t>
      </w:r>
    </w:p>
    <w:p>
      <w:pPr>
        <w:spacing w:line="219" w:lineRule="auto"/>
        <w:sectPr>
          <w:footerReference w:type="default" r:id="rId600"/>
          <w:pgSz w:w="10140" w:h="15960"/>
          <w:pgMar w:top="228" w:right="440" w:bottom="670" w:left="580" w:header="0" w:footer="10" w:gutter="0"/>
        </w:sectPr>
        <w:rPr>
          <w:rFonts w:ascii="SimSun" w:hAnsi="SimSun" w:eastAsia="SimSun" w:cs="SimSun"/>
          <w:sz w:val="23"/>
          <w:szCs w:val="23"/>
        </w:rPr>
      </w:pPr>
    </w:p>
    <w:p>
      <w:pPr>
        <w:ind w:left="6869"/>
        <w:spacing w:before="47" w:line="222" w:lineRule="auto"/>
        <w:rPr>
          <w:rFonts w:ascii="SimHei" w:hAnsi="SimHei" w:eastAsia="SimHei" w:cs="SimHei"/>
          <w:sz w:val="21"/>
          <w:szCs w:val="21"/>
        </w:rPr>
      </w:pPr>
      <w:r>
        <w:rPr>
          <w:rFonts w:ascii="SimHei" w:hAnsi="SimHei" w:eastAsia="SimHei" w:cs="SimHei"/>
          <w:sz w:val="21"/>
          <w:szCs w:val="21"/>
          <w:spacing w:val="-16"/>
        </w:rPr>
        <w:t>§2</w:t>
      </w:r>
      <w:r>
        <w:rPr>
          <w:rFonts w:ascii="SimHei" w:hAnsi="SimHei" w:eastAsia="SimHei" w:cs="SimHei"/>
          <w:sz w:val="21"/>
          <w:szCs w:val="21"/>
          <w:spacing w:val="-16"/>
        </w:rPr>
        <w:t xml:space="preserve">  </w:t>
      </w:r>
      <w:r>
        <w:rPr>
          <w:rFonts w:ascii="SimHei" w:hAnsi="SimHei" w:eastAsia="SimHei" w:cs="SimHei"/>
          <w:sz w:val="21"/>
          <w:szCs w:val="21"/>
          <w:spacing w:val="-16"/>
        </w:rPr>
        <w:t>矩</w:t>
      </w:r>
      <w:r>
        <w:rPr>
          <w:rFonts w:ascii="SimHei" w:hAnsi="SimHei" w:eastAsia="SimHei" w:cs="SimHei"/>
          <w:sz w:val="21"/>
          <w:szCs w:val="21"/>
          <w:spacing w:val="-34"/>
        </w:rPr>
        <w:t xml:space="preserve"> </w:t>
      </w:r>
      <w:r>
        <w:rPr>
          <w:rFonts w:ascii="SimHei" w:hAnsi="SimHei" w:eastAsia="SimHei" w:cs="SimHei"/>
          <w:sz w:val="21"/>
          <w:szCs w:val="21"/>
          <w:spacing w:val="-16"/>
        </w:rPr>
        <w:t>阵</w:t>
      </w:r>
      <w:r>
        <w:rPr>
          <w:rFonts w:ascii="SimHei" w:hAnsi="SimHei" w:eastAsia="SimHei" w:cs="SimHei"/>
          <w:sz w:val="21"/>
          <w:szCs w:val="21"/>
          <w:spacing w:val="-32"/>
        </w:rPr>
        <w:t xml:space="preserve"> </w:t>
      </w:r>
      <w:r>
        <w:rPr>
          <w:rFonts w:ascii="SimHei" w:hAnsi="SimHei" w:eastAsia="SimHei" w:cs="SimHei"/>
          <w:sz w:val="21"/>
          <w:szCs w:val="21"/>
          <w:spacing w:val="-16"/>
        </w:rPr>
        <w:t>的</w:t>
      </w:r>
      <w:r>
        <w:rPr>
          <w:rFonts w:ascii="SimHei" w:hAnsi="SimHei" w:eastAsia="SimHei" w:cs="SimHei"/>
          <w:sz w:val="21"/>
          <w:szCs w:val="21"/>
          <w:spacing w:val="-42"/>
        </w:rPr>
        <w:t xml:space="preserve"> </w:t>
      </w:r>
      <w:r>
        <w:rPr>
          <w:rFonts w:ascii="SimHei" w:hAnsi="SimHei" w:eastAsia="SimHei" w:cs="SimHei"/>
          <w:sz w:val="21"/>
          <w:szCs w:val="21"/>
          <w:spacing w:val="-16"/>
        </w:rPr>
        <w:t>运</w:t>
      </w:r>
      <w:r>
        <w:rPr>
          <w:rFonts w:ascii="SimHei" w:hAnsi="SimHei" w:eastAsia="SimHei" w:cs="SimHei"/>
          <w:sz w:val="21"/>
          <w:szCs w:val="21"/>
          <w:spacing w:val="-44"/>
        </w:rPr>
        <w:t xml:space="preserve"> </w:t>
      </w:r>
      <w:r>
        <w:rPr>
          <w:rFonts w:ascii="SimHei" w:hAnsi="SimHei" w:eastAsia="SimHei" w:cs="SimHei"/>
          <w:sz w:val="21"/>
          <w:szCs w:val="21"/>
          <w:spacing w:val="-16"/>
        </w:rPr>
        <w:t>算</w:t>
      </w:r>
      <w:r>
        <w:rPr>
          <w:rFonts w:ascii="SimHei" w:hAnsi="SimHei" w:eastAsia="SimHei" w:cs="SimHei"/>
          <w:sz w:val="21"/>
          <w:szCs w:val="21"/>
          <w:spacing w:val="-33"/>
        </w:rPr>
        <w:t xml:space="preserve"> </w:t>
      </w:r>
      <w:r>
        <w:rPr>
          <w:rFonts w:ascii="SimHei" w:hAnsi="SimHei" w:eastAsia="SimHei" w:cs="SimHei"/>
          <w:sz w:val="21"/>
          <w:szCs w:val="21"/>
          <w:spacing w:val="-16"/>
        </w:rPr>
        <w:t>1</w:t>
      </w:r>
    </w:p>
    <w:p>
      <w:pPr>
        <w:pStyle w:val="BodyText"/>
        <w:spacing w:line="268" w:lineRule="auto"/>
        <w:rPr/>
      </w:pPr>
      <w:r/>
    </w:p>
    <w:p>
      <w:pPr>
        <w:pStyle w:val="BodyText"/>
        <w:spacing w:line="268" w:lineRule="auto"/>
        <w:rPr/>
      </w:pPr>
      <w:r/>
    </w:p>
    <w:p>
      <w:pPr>
        <w:ind w:firstLine="3080"/>
        <w:spacing w:line="1460" w:lineRule="exact"/>
        <w:rPr/>
      </w:pPr>
      <w:r>
        <w:rPr>
          <w:position w:val="-29"/>
        </w:rPr>
        <w:drawing>
          <wp:inline distT="0" distB="0" distL="0" distR="0">
            <wp:extent cx="1555702" cy="927113"/>
            <wp:effectExtent l="0" t="0" r="0" b="0"/>
            <wp:docPr id="1034" name="IM 1034"/>
            <wp:cNvGraphicFramePr/>
            <a:graphic>
              <a:graphicData uri="http://schemas.openxmlformats.org/drawingml/2006/picture">
                <pic:pic>
                  <pic:nvPicPr>
                    <pic:cNvPr id="1034" name="IM 1034"/>
                    <pic:cNvPicPr/>
                  </pic:nvPicPr>
                  <pic:blipFill>
                    <a:blip r:embed="rId605"/>
                    <a:stretch>
                      <a:fillRect/>
                    </a:stretch>
                  </pic:blipFill>
                  <pic:spPr>
                    <a:xfrm rot="0">
                      <a:off x="0" y="0"/>
                      <a:ext cx="1555702" cy="927113"/>
                    </a:xfrm>
                    <a:prstGeom prst="rect">
                      <a:avLst/>
                    </a:prstGeom>
                  </pic:spPr>
                </pic:pic>
              </a:graphicData>
            </a:graphic>
          </wp:inline>
        </w:drawing>
      </w:r>
    </w:p>
    <w:p>
      <w:pPr>
        <w:ind w:left="9"/>
        <w:spacing w:before="176" w:line="221" w:lineRule="auto"/>
        <w:rPr>
          <w:rFonts w:ascii="SimSun" w:hAnsi="SimSun" w:eastAsia="SimSun" w:cs="SimSun"/>
          <w:sz w:val="21"/>
          <w:szCs w:val="21"/>
        </w:rPr>
      </w:pPr>
      <w:r>
        <w:rPr>
          <w:rFonts w:ascii="SimSun" w:hAnsi="SimSun" w:eastAsia="SimSun" w:cs="SimSun"/>
          <w:sz w:val="21"/>
          <w:szCs w:val="21"/>
          <w:spacing w:val="3"/>
        </w:rPr>
        <w:t>称为矩阵A</w:t>
      </w:r>
      <w:r>
        <w:rPr>
          <w:rFonts w:ascii="SimSun" w:hAnsi="SimSun" w:eastAsia="SimSun" w:cs="SimSun"/>
          <w:sz w:val="21"/>
          <w:szCs w:val="21"/>
          <w:spacing w:val="39"/>
        </w:rPr>
        <w:t xml:space="preserve"> </w:t>
      </w: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SimHei" w:hAnsi="SimHei" w:eastAsia="SimHei" w:cs="SimHei"/>
          <w:sz w:val="21"/>
          <w:szCs w:val="21"/>
          <w:spacing w:val="3"/>
        </w:rPr>
        <w:t>负</w:t>
      </w:r>
      <w:r>
        <w:rPr>
          <w:rFonts w:ascii="SimHei" w:hAnsi="SimHei" w:eastAsia="SimHei" w:cs="SimHei"/>
          <w:sz w:val="21"/>
          <w:szCs w:val="21"/>
          <w:spacing w:val="-48"/>
        </w:rPr>
        <w:t xml:space="preserve"> </w:t>
      </w:r>
      <w:r>
        <w:rPr>
          <w:rFonts w:ascii="SimHei" w:hAnsi="SimHei" w:eastAsia="SimHei" w:cs="SimHei"/>
          <w:sz w:val="21"/>
          <w:szCs w:val="21"/>
          <w:spacing w:val="3"/>
        </w:rPr>
        <w:t>矩</w:t>
      </w:r>
      <w:r>
        <w:rPr>
          <w:rFonts w:ascii="SimHei" w:hAnsi="SimHei" w:eastAsia="SimHei" w:cs="SimHei"/>
          <w:sz w:val="21"/>
          <w:szCs w:val="21"/>
          <w:spacing w:val="-37"/>
        </w:rPr>
        <w:t xml:space="preserve"> </w:t>
      </w:r>
      <w:r>
        <w:rPr>
          <w:rFonts w:ascii="SimHei" w:hAnsi="SimHei" w:eastAsia="SimHei" w:cs="SimHei"/>
          <w:sz w:val="21"/>
          <w:szCs w:val="21"/>
          <w:spacing w:val="3"/>
        </w:rPr>
        <w:t>阵</w:t>
      </w:r>
      <w:r>
        <w:rPr>
          <w:rFonts w:ascii="SimSun" w:hAnsi="SimSun" w:eastAsia="SimSun" w:cs="SimSun"/>
          <w:sz w:val="21"/>
          <w:szCs w:val="21"/>
          <w:spacing w:val="3"/>
        </w:rPr>
        <w:t>，记为-A.</w:t>
      </w:r>
      <w:r>
        <w:rPr>
          <w:rFonts w:ascii="SimSun" w:hAnsi="SimSun" w:eastAsia="SimSun" w:cs="SimSun"/>
          <w:sz w:val="21"/>
          <w:szCs w:val="21"/>
          <w:spacing w:val="-44"/>
        </w:rPr>
        <w:t xml:space="preserve"> </w:t>
      </w:r>
      <w:r>
        <w:rPr>
          <w:rFonts w:ascii="SimSun" w:hAnsi="SimSun" w:eastAsia="SimSun" w:cs="SimSun"/>
          <w:sz w:val="21"/>
          <w:szCs w:val="21"/>
          <w:spacing w:val="3"/>
        </w:rPr>
        <w:t>显然有</w:t>
      </w:r>
    </w:p>
    <w:p>
      <w:pPr>
        <w:ind w:left="366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A+(-A)=0.</w:t>
      </w:r>
    </w:p>
    <w:p>
      <w:pPr>
        <w:ind w:left="9"/>
        <w:spacing w:before="158" w:line="222" w:lineRule="auto"/>
        <w:rPr>
          <w:rFonts w:ascii="SimSun" w:hAnsi="SimSun" w:eastAsia="SimSun" w:cs="SimSun"/>
          <w:sz w:val="21"/>
          <w:szCs w:val="21"/>
        </w:rPr>
      </w:pPr>
      <w:r>
        <w:rPr>
          <w:rFonts w:ascii="SimSun" w:hAnsi="SimSun" w:eastAsia="SimSun" w:cs="SimSun"/>
          <w:sz w:val="21"/>
          <w:szCs w:val="21"/>
          <w:spacing w:val="10"/>
        </w:rPr>
        <w:t>矩阵的</w:t>
      </w:r>
      <w:r>
        <w:rPr>
          <w:rFonts w:ascii="SimHei" w:hAnsi="SimHei" w:eastAsia="SimHei" w:cs="SimHei"/>
          <w:sz w:val="21"/>
          <w:szCs w:val="21"/>
          <w:spacing w:val="10"/>
        </w:rPr>
        <w:t>减</w:t>
      </w:r>
      <w:r>
        <w:rPr>
          <w:rFonts w:ascii="SimHei" w:hAnsi="SimHei" w:eastAsia="SimHei" w:cs="SimHei"/>
          <w:sz w:val="21"/>
          <w:szCs w:val="21"/>
          <w:spacing w:val="-26"/>
        </w:rPr>
        <w:t xml:space="preserve"> </w:t>
      </w:r>
      <w:r>
        <w:rPr>
          <w:rFonts w:ascii="SimHei" w:hAnsi="SimHei" w:eastAsia="SimHei" w:cs="SimHei"/>
          <w:sz w:val="21"/>
          <w:szCs w:val="21"/>
          <w:spacing w:val="10"/>
        </w:rPr>
        <w:t>法</w:t>
      </w:r>
      <w:r>
        <w:rPr>
          <w:rFonts w:ascii="SimSun" w:hAnsi="SimSun" w:eastAsia="SimSun" w:cs="SimSun"/>
          <w:sz w:val="21"/>
          <w:szCs w:val="21"/>
          <w:spacing w:val="10"/>
        </w:rPr>
        <w:t>定义为</w:t>
      </w:r>
    </w:p>
    <w:p>
      <w:pPr>
        <w:ind w:left="3529"/>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A-B=A+(-B).</w:t>
      </w:r>
    </w:p>
    <w:p>
      <w:pPr>
        <w:ind w:right="505" w:firstLine="489"/>
        <w:spacing w:before="167" w:line="306" w:lineRule="auto"/>
        <w:jc w:val="both"/>
        <w:rPr>
          <w:rFonts w:ascii="SimSun" w:hAnsi="SimSun" w:eastAsia="SimSun" w:cs="SimSun"/>
          <w:sz w:val="21"/>
          <w:szCs w:val="21"/>
        </w:rPr>
      </w:pPr>
      <w:r>
        <w:rPr>
          <w:rFonts w:ascii="SimSun" w:hAnsi="SimSun" w:eastAsia="SimSun" w:cs="SimSun"/>
          <w:sz w:val="21"/>
          <w:szCs w:val="21"/>
          <w:spacing w:val="10"/>
        </w:rPr>
        <w:t>例如，在§1我们看到，某一种物资如果有</w:t>
      </w:r>
      <w:r>
        <w:rPr>
          <w:rFonts w:ascii="Times New Roman" w:hAnsi="Times New Roman" w:eastAsia="Times New Roman" w:cs="Times New Roman"/>
          <w:sz w:val="21"/>
          <w:szCs w:val="21"/>
          <w:spacing w:val="10"/>
        </w:rPr>
        <w:t>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0"/>
        </w:rPr>
        <w:t>个</w:t>
      </w:r>
      <w:r>
        <w:rPr>
          <w:rFonts w:ascii="SimSun" w:hAnsi="SimSun" w:eastAsia="SimSun" w:cs="SimSun"/>
          <w:sz w:val="21"/>
          <w:szCs w:val="21"/>
          <w:spacing w:val="-37"/>
        </w:rPr>
        <w:t xml:space="preserve"> </w:t>
      </w:r>
      <w:r>
        <w:rPr>
          <w:rFonts w:ascii="SimSun" w:hAnsi="SimSun" w:eastAsia="SimSun" w:cs="SimSun"/>
          <w:sz w:val="21"/>
          <w:szCs w:val="21"/>
          <w:spacing w:val="10"/>
        </w:rPr>
        <w:t>产</w:t>
      </w:r>
      <w:r>
        <w:rPr>
          <w:rFonts w:ascii="SimSun" w:hAnsi="SimSun" w:eastAsia="SimSun" w:cs="SimSun"/>
          <w:sz w:val="21"/>
          <w:szCs w:val="21"/>
          <w:spacing w:val="-37"/>
        </w:rPr>
        <w:t xml:space="preserve"> </w:t>
      </w:r>
      <w:r>
        <w:rPr>
          <w:rFonts w:ascii="SimSun" w:hAnsi="SimSun" w:eastAsia="SimSun" w:cs="SimSun"/>
          <w:sz w:val="21"/>
          <w:szCs w:val="21"/>
          <w:spacing w:val="10"/>
        </w:rPr>
        <w:t>地</w:t>
      </w:r>
      <w:r>
        <w:rPr>
          <w:rFonts w:ascii="SimSun" w:hAnsi="SimSun" w:eastAsia="SimSun" w:cs="SimSun"/>
          <w:sz w:val="21"/>
          <w:szCs w:val="21"/>
          <w:spacing w:val="-45"/>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n</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0"/>
        </w:rPr>
        <w:t>个销地，那么一个调运方案</w:t>
      </w:r>
      <w:r>
        <w:rPr>
          <w:rFonts w:ascii="SimSun" w:hAnsi="SimSun" w:eastAsia="SimSun" w:cs="SimSun"/>
          <w:sz w:val="21"/>
          <w:szCs w:val="21"/>
        </w:rPr>
        <w:t xml:space="preserve"> </w:t>
      </w:r>
      <w:r>
        <w:rPr>
          <w:rFonts w:ascii="SimSun" w:hAnsi="SimSun" w:eastAsia="SimSun" w:cs="SimSun"/>
          <w:sz w:val="21"/>
          <w:szCs w:val="21"/>
          <w:spacing w:val="17"/>
        </w:rPr>
        <w:t>就可表示为一个</w:t>
      </w:r>
      <w:r>
        <w:rPr>
          <w:rFonts w:ascii="Times New Roman" w:hAnsi="Times New Roman" w:eastAsia="Times New Roman" w:cs="Times New Roman"/>
          <w:sz w:val="21"/>
          <w:szCs w:val="21"/>
          <w:spacing w:val="17"/>
        </w:rPr>
        <w:t>s×n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7"/>
        </w:rPr>
        <w:t>矩阵，矩阵中的元素</w:t>
      </w:r>
      <w:r>
        <w:rPr>
          <w:rFonts w:ascii="Times New Roman" w:hAnsi="Times New Roman" w:eastAsia="Times New Roman" w:cs="Times New Roman"/>
          <w:sz w:val="21"/>
          <w:szCs w:val="21"/>
          <w:spacing w:val="17"/>
        </w:rPr>
        <w:t>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7"/>
        </w:rPr>
        <w:t>表示由产地</w:t>
      </w:r>
      <w:r>
        <w:rPr>
          <w:rFonts w:ascii="Times New Roman" w:hAnsi="Times New Roman" w:eastAsia="Times New Roman" w:cs="Times New Roman"/>
          <w:sz w:val="21"/>
          <w:szCs w:val="21"/>
          <w:spacing w:val="17"/>
        </w:rPr>
        <w:t>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7"/>
        </w:rPr>
        <w:t>运</w:t>
      </w:r>
      <w:r>
        <w:rPr>
          <w:rFonts w:ascii="SimSun" w:hAnsi="SimSun" w:eastAsia="SimSun" w:cs="SimSun"/>
          <w:sz w:val="21"/>
          <w:szCs w:val="21"/>
          <w:spacing w:val="-39"/>
        </w:rPr>
        <w:t xml:space="preserve"> </w:t>
      </w:r>
      <w:r>
        <w:rPr>
          <w:rFonts w:ascii="SimSun" w:hAnsi="SimSun" w:eastAsia="SimSun" w:cs="SimSun"/>
          <w:sz w:val="21"/>
          <w:szCs w:val="21"/>
          <w:spacing w:val="17"/>
        </w:rPr>
        <w:t>到</w:t>
      </w:r>
      <w:r>
        <w:rPr>
          <w:rFonts w:ascii="SimSun" w:hAnsi="SimSun" w:eastAsia="SimSun" w:cs="SimSun"/>
          <w:sz w:val="21"/>
          <w:szCs w:val="21"/>
          <w:spacing w:val="-44"/>
        </w:rPr>
        <w:t xml:space="preserve"> </w:t>
      </w:r>
      <w:r>
        <w:rPr>
          <w:rFonts w:ascii="SimSun" w:hAnsi="SimSun" w:eastAsia="SimSun" w:cs="SimSun"/>
          <w:sz w:val="21"/>
          <w:szCs w:val="21"/>
          <w:spacing w:val="17"/>
        </w:rPr>
        <w:t>销</w:t>
      </w:r>
      <w:r>
        <w:rPr>
          <w:rFonts w:ascii="SimSun" w:hAnsi="SimSun" w:eastAsia="SimSun" w:cs="SimSun"/>
          <w:sz w:val="21"/>
          <w:szCs w:val="21"/>
          <w:spacing w:val="-45"/>
        </w:rPr>
        <w:t xml:space="preserve"> </w:t>
      </w:r>
      <w:r>
        <w:rPr>
          <w:rFonts w:ascii="SimSun" w:hAnsi="SimSun" w:eastAsia="SimSun" w:cs="SimSun"/>
          <w:sz w:val="21"/>
          <w:szCs w:val="21"/>
          <w:spacing w:val="17"/>
        </w:rPr>
        <w:t>地</w:t>
      </w:r>
      <w:r>
        <w:rPr>
          <w:rFonts w:ascii="Times New Roman" w:hAnsi="Times New Roman" w:eastAsia="Times New Roman" w:cs="Times New Roman"/>
          <w:sz w:val="21"/>
          <w:szCs w:val="21"/>
          <w:spacing w:val="17"/>
        </w:rPr>
        <w:t>B,</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7"/>
        </w:rPr>
        <w:t>的这种物资的</w:t>
      </w:r>
      <w:r>
        <w:rPr>
          <w:rFonts w:ascii="SimSun" w:hAnsi="SimSun" w:eastAsia="SimSun" w:cs="SimSun"/>
          <w:sz w:val="21"/>
          <w:szCs w:val="21"/>
        </w:rPr>
        <w:t xml:space="preserve"> </w:t>
      </w:r>
      <w:r>
        <w:rPr>
          <w:rFonts w:ascii="SimSun" w:hAnsi="SimSun" w:eastAsia="SimSun" w:cs="SimSun"/>
          <w:sz w:val="21"/>
          <w:szCs w:val="21"/>
          <w:spacing w:val="24"/>
        </w:rPr>
        <w:t>数量，比如说吨数.如果从这些产地还有另一种物资要运到这些销地，那么,这种物资</w:t>
      </w:r>
      <w:r>
        <w:rPr>
          <w:rFonts w:ascii="SimSun" w:hAnsi="SimSun" w:eastAsia="SimSun" w:cs="SimSun"/>
          <w:sz w:val="21"/>
          <w:szCs w:val="21"/>
          <w:spacing w:val="2"/>
        </w:rPr>
        <w:t xml:space="preserve"> </w:t>
      </w:r>
      <w:r>
        <w:rPr>
          <w:rFonts w:ascii="SimSun" w:hAnsi="SimSun" w:eastAsia="SimSun" w:cs="SimSun"/>
          <w:sz w:val="21"/>
          <w:szCs w:val="21"/>
          <w:spacing w:val="22"/>
        </w:rPr>
        <w:t>的调运方案也可表示为一个</w:t>
      </w:r>
      <w:r>
        <w:rPr>
          <w:rFonts w:ascii="Times New Roman" w:hAnsi="Times New Roman" w:eastAsia="Times New Roman" w:cs="Times New Roman"/>
          <w:sz w:val="21"/>
          <w:szCs w:val="21"/>
          <w:spacing w:val="22"/>
        </w:rPr>
        <w:t>s×n  </w:t>
      </w:r>
      <w:r>
        <w:rPr>
          <w:rFonts w:ascii="SimSun" w:hAnsi="SimSun" w:eastAsia="SimSun" w:cs="SimSun"/>
          <w:sz w:val="21"/>
          <w:szCs w:val="21"/>
          <w:spacing w:val="22"/>
        </w:rPr>
        <w:t>矩阵</w:t>
      </w:r>
      <w:r>
        <w:rPr>
          <w:rFonts w:ascii="SimSun" w:hAnsi="SimSun" w:eastAsia="SimSun" w:cs="SimSun"/>
          <w:sz w:val="21"/>
          <w:szCs w:val="21"/>
          <w:spacing w:val="-60"/>
        </w:rPr>
        <w:t xml:space="preserve"> </w:t>
      </w:r>
      <w:r>
        <w:rPr>
          <w:rFonts w:ascii="SimSun" w:hAnsi="SimSun" w:eastAsia="SimSun" w:cs="SimSun"/>
          <w:sz w:val="21"/>
          <w:szCs w:val="21"/>
          <w:spacing w:val="22"/>
        </w:rPr>
        <w:t>.</w:t>
      </w:r>
      <w:r>
        <w:rPr>
          <w:rFonts w:ascii="SimSun" w:hAnsi="SimSun" w:eastAsia="SimSun" w:cs="SimSun"/>
          <w:sz w:val="21"/>
          <w:szCs w:val="21"/>
          <w:spacing w:val="-63"/>
        </w:rPr>
        <w:t xml:space="preserve"> </w:t>
      </w:r>
      <w:r>
        <w:rPr>
          <w:rFonts w:ascii="SimSun" w:hAnsi="SimSun" w:eastAsia="SimSun" w:cs="SimSun"/>
          <w:sz w:val="21"/>
          <w:szCs w:val="21"/>
          <w:spacing w:val="22"/>
        </w:rPr>
        <w:t>于是从产地到销地的总的运输</w:t>
      </w:r>
      <w:r>
        <w:rPr>
          <w:rFonts w:ascii="SimSun" w:hAnsi="SimSun" w:eastAsia="SimSun" w:cs="SimSun"/>
          <w:sz w:val="21"/>
          <w:szCs w:val="21"/>
          <w:spacing w:val="21"/>
        </w:rPr>
        <w:t>量也表示为</w:t>
      </w:r>
      <w:r>
        <w:rPr>
          <w:rFonts w:ascii="SimSun" w:hAnsi="SimSun" w:eastAsia="SimSun" w:cs="SimSun"/>
          <w:sz w:val="21"/>
          <w:szCs w:val="21"/>
          <w:spacing w:val="-62"/>
        </w:rPr>
        <w:t xml:space="preserve"> </w:t>
      </w:r>
      <w:r>
        <w:rPr>
          <w:rFonts w:ascii="SimSun" w:hAnsi="SimSun" w:eastAsia="SimSun" w:cs="SimSun"/>
          <w:sz w:val="21"/>
          <w:szCs w:val="21"/>
          <w:spacing w:val="21"/>
        </w:rPr>
        <w:t>一个</w:t>
      </w:r>
      <w:r>
        <w:rPr>
          <w:rFonts w:ascii="SimSun" w:hAnsi="SimSun" w:eastAsia="SimSun" w:cs="SimSun"/>
          <w:sz w:val="21"/>
          <w:szCs w:val="21"/>
        </w:rPr>
        <w:t xml:space="preserve"> </w:t>
      </w:r>
      <w:r>
        <w:rPr>
          <w:rFonts w:ascii="SimSun" w:hAnsi="SimSun" w:eastAsia="SimSun" w:cs="SimSun"/>
          <w:sz w:val="21"/>
          <w:szCs w:val="21"/>
          <w:spacing w:val="17"/>
        </w:rPr>
        <w:t>矩阵.显然，这个矩阵就等于上面两个矩阵的和.</w:t>
      </w:r>
    </w:p>
    <w:p>
      <w:pPr>
        <w:ind w:left="2939" w:right="2355" w:hanging="2459"/>
        <w:spacing w:before="2" w:line="285" w:lineRule="auto"/>
        <w:rPr>
          <w:rFonts w:ascii="Times New Roman" w:hAnsi="Times New Roman" w:eastAsia="Times New Roman" w:cs="Times New Roman"/>
          <w:sz w:val="21"/>
          <w:szCs w:val="21"/>
        </w:rPr>
      </w:pPr>
      <w:r>
        <w:rPr>
          <w:rFonts w:ascii="SimSun" w:hAnsi="SimSun" w:eastAsia="SimSun" w:cs="SimSun"/>
          <w:sz w:val="21"/>
          <w:szCs w:val="21"/>
          <w:spacing w:val="17"/>
        </w:rPr>
        <w:t>根据矩阵加法的定义，应用关于向量组的秩的性质，很容易</w:t>
      </w:r>
      <w:r>
        <w:rPr>
          <w:rFonts w:ascii="SimSun" w:hAnsi="SimSun" w:eastAsia="SimSun" w:cs="SimSun"/>
          <w:sz w:val="21"/>
          <w:szCs w:val="21"/>
          <w:spacing w:val="16"/>
        </w:rPr>
        <w:t>看出</w:t>
      </w:r>
      <w:r>
        <w:rPr>
          <w:rFonts w:ascii="SimSun" w:hAnsi="SimSun" w:eastAsia="SimSun" w:cs="SimSun"/>
          <w:sz w:val="21"/>
          <w:szCs w:val="21"/>
        </w:rPr>
        <w:t xml:space="preserve"> </w:t>
      </w:r>
      <w:r>
        <w:rPr>
          <w:rFonts w:ascii="SimSun" w:hAnsi="SimSun" w:eastAsia="SimSun" w:cs="SimSun"/>
          <w:sz w:val="21"/>
          <w:szCs w:val="21"/>
        </w:rPr>
        <w:t>秩</w:t>
      </w:r>
      <w:r>
        <w:rPr>
          <w:rFonts w:ascii="Times New Roman" w:hAnsi="Times New Roman" w:eastAsia="Times New Roman" w:cs="Times New Roman"/>
          <w:sz w:val="21"/>
          <w:szCs w:val="21"/>
        </w:rPr>
        <w:t>(A+B)≤</w:t>
      </w:r>
      <w:r>
        <w:rPr>
          <w:rFonts w:ascii="Times New Roman" w:hAnsi="Times New Roman" w:eastAsia="Times New Roman" w:cs="Times New Roman"/>
          <w:sz w:val="21"/>
          <w:szCs w:val="21"/>
          <w:spacing w:val="6"/>
        </w:rPr>
        <w:t xml:space="preserve">     </w:t>
      </w:r>
      <w:r>
        <w:rPr>
          <w:rFonts w:ascii="SimSun" w:hAnsi="SimSun" w:eastAsia="SimSun" w:cs="SimSun"/>
          <w:sz w:val="21"/>
          <w:szCs w:val="21"/>
        </w:rPr>
        <w:t>秩</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秩</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(B).</w:t>
      </w:r>
    </w:p>
    <w:p>
      <w:pPr>
        <w:ind w:left="459"/>
        <w:spacing w:before="61" w:line="220"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55"/>
        </w:rPr>
        <w:t xml:space="preserve"> </w:t>
      </w:r>
      <w:r>
        <w:rPr>
          <w:rFonts w:ascii="SimSun" w:hAnsi="SimSun" w:eastAsia="SimSun" w:cs="SimSun"/>
          <w:sz w:val="21"/>
          <w:szCs w:val="21"/>
          <w:spacing w:val="-5"/>
        </w:rPr>
        <w:t>乘</w:t>
      </w:r>
      <w:r>
        <w:rPr>
          <w:rFonts w:ascii="SimSun" w:hAnsi="SimSun" w:eastAsia="SimSun" w:cs="SimSun"/>
          <w:sz w:val="21"/>
          <w:szCs w:val="21"/>
          <w:spacing w:val="-20"/>
        </w:rPr>
        <w:t xml:space="preserve"> </w:t>
      </w:r>
      <w:r>
        <w:rPr>
          <w:rFonts w:ascii="SimSun" w:hAnsi="SimSun" w:eastAsia="SimSun" w:cs="SimSun"/>
          <w:sz w:val="21"/>
          <w:szCs w:val="21"/>
          <w:spacing w:val="-5"/>
        </w:rPr>
        <w:t>法</w:t>
      </w:r>
    </w:p>
    <w:p>
      <w:pPr>
        <w:ind w:left="489"/>
        <w:spacing w:before="109" w:line="219" w:lineRule="auto"/>
        <w:rPr>
          <w:rFonts w:ascii="SimSun" w:hAnsi="SimSun" w:eastAsia="SimSun" w:cs="SimSun"/>
          <w:sz w:val="21"/>
          <w:szCs w:val="21"/>
        </w:rPr>
      </w:pPr>
      <w:r>
        <w:rPr>
          <w:rFonts w:ascii="SimSun" w:hAnsi="SimSun" w:eastAsia="SimSun" w:cs="SimSun"/>
          <w:sz w:val="21"/>
          <w:szCs w:val="21"/>
          <w:spacing w:val="20"/>
        </w:rPr>
        <w:t>在给出乘法定义之前，我们先看一个引出矩阵乘法的问题.</w:t>
      </w:r>
    </w:p>
    <w:p>
      <w:pPr>
        <w:ind w:left="489"/>
        <w:spacing w:before="77" w:line="212" w:lineRule="auto"/>
        <w:rPr>
          <w:rFonts w:ascii="SimSun" w:hAnsi="SimSun" w:eastAsia="SimSun" w:cs="SimSun"/>
          <w:sz w:val="21"/>
          <w:szCs w:val="21"/>
        </w:rPr>
      </w:pPr>
      <w:r>
        <w:rPr>
          <w:rFonts w:ascii="SimSun" w:hAnsi="SimSun" w:eastAsia="SimSun" w:cs="SimSun"/>
          <w:sz w:val="21"/>
          <w:szCs w:val="21"/>
          <w:spacing w:val="6"/>
        </w:rPr>
        <w:t>设</w:t>
      </w:r>
      <w:r>
        <w:rPr>
          <w:rFonts w:ascii="Times New Roman" w:hAnsi="Times New Roman" w:eastAsia="Times New Roman" w:cs="Times New Roman"/>
          <w:sz w:val="21"/>
          <w:szCs w:val="21"/>
          <w:spacing w:val="6"/>
        </w:rPr>
        <w:t>x₁,x₂,x₃,x</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6"/>
        </w:rPr>
        <w:t>。  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y,y₂,y₃       </w:t>
      </w:r>
      <w:r>
        <w:rPr>
          <w:rFonts w:ascii="SimSun" w:hAnsi="SimSun" w:eastAsia="SimSun" w:cs="SimSun"/>
          <w:sz w:val="21"/>
          <w:szCs w:val="21"/>
          <w:spacing w:val="6"/>
        </w:rPr>
        <w:t>是两组变量，它们之间的关系为</w:t>
      </w:r>
    </w:p>
    <w:p>
      <w:pPr>
        <w:pStyle w:val="BodyText"/>
        <w:spacing w:line="312" w:lineRule="auto"/>
        <w:rPr/>
      </w:pPr>
      <w:r>
        <w:drawing>
          <wp:anchor distT="0" distB="0" distL="0" distR="0" simplePos="0" relativeHeight="252449792" behindDoc="0" locked="0" layoutInCell="1" allowOverlap="1">
            <wp:simplePos x="0" y="0"/>
            <wp:positionH relativeFrom="column">
              <wp:posOffset>2012892</wp:posOffset>
            </wp:positionH>
            <wp:positionV relativeFrom="paragraph">
              <wp:posOffset>84897</wp:posOffset>
            </wp:positionV>
            <wp:extent cx="1467131" cy="871055"/>
            <wp:effectExtent l="0" t="0" r="0" b="0"/>
            <wp:wrapNone/>
            <wp:docPr id="1036" name="IM 1036"/>
            <wp:cNvGraphicFramePr/>
            <a:graphic>
              <a:graphicData uri="http://schemas.openxmlformats.org/drawingml/2006/picture">
                <pic:pic>
                  <pic:nvPicPr>
                    <pic:cNvPr id="1036" name="IM 1036"/>
                    <pic:cNvPicPr/>
                  </pic:nvPicPr>
                  <pic:blipFill>
                    <a:blip r:embed="rId606"/>
                    <a:stretch>
                      <a:fillRect/>
                    </a:stretch>
                  </pic:blipFill>
                  <pic:spPr>
                    <a:xfrm rot="0">
                      <a:off x="0" y="0"/>
                      <a:ext cx="1467131" cy="871055"/>
                    </a:xfrm>
                    <a:prstGeom prst="rect">
                      <a:avLst/>
                    </a:prstGeom>
                  </pic:spPr>
                </pic:pic>
              </a:graphicData>
            </a:graphic>
          </wp:anchor>
        </w:drawing>
      </w:r>
      <w:r/>
    </w:p>
    <w:p>
      <w:pPr>
        <w:pStyle w:val="BodyText"/>
        <w:spacing w:line="312" w:lineRule="auto"/>
        <w:rPr/>
      </w:pPr>
      <w:r/>
    </w:p>
    <w:p>
      <w:pPr>
        <w:ind w:left="8310"/>
        <w:spacing w:before="68" w:line="222" w:lineRule="auto"/>
        <w:rPr>
          <w:rFonts w:ascii="SimSun" w:hAnsi="SimSun" w:eastAsia="SimSun" w:cs="SimSun"/>
          <w:sz w:val="21"/>
          <w:szCs w:val="21"/>
        </w:rPr>
      </w:pPr>
      <w:r>
        <w:rPr>
          <w:rFonts w:ascii="SimSun" w:hAnsi="SimSun" w:eastAsia="SimSun" w:cs="SimSun"/>
          <w:sz w:val="21"/>
          <w:szCs w:val="21"/>
          <w:spacing w:val="-11"/>
        </w:rPr>
        <w:t>(1)</w:t>
      </w:r>
    </w:p>
    <w:p>
      <w:pPr>
        <w:pStyle w:val="BodyText"/>
        <w:spacing w:line="304" w:lineRule="auto"/>
        <w:rPr/>
      </w:pPr>
      <w:r/>
    </w:p>
    <w:p>
      <w:pPr>
        <w:pStyle w:val="BodyText"/>
        <w:spacing w:line="304" w:lineRule="auto"/>
        <w:rPr/>
      </w:pPr>
      <w:r/>
    </w:p>
    <w:p>
      <w:pPr>
        <w:ind w:left="30"/>
        <w:spacing w:before="69" w:line="212" w:lineRule="auto"/>
        <w:rPr>
          <w:rFonts w:ascii="SimSun" w:hAnsi="SimSun" w:eastAsia="SimSun" w:cs="SimSun"/>
          <w:sz w:val="21"/>
          <w:szCs w:val="21"/>
        </w:rPr>
      </w:pPr>
      <w:r>
        <w:rPr>
          <w:rFonts w:ascii="SimSun" w:hAnsi="SimSun" w:eastAsia="SimSun" w:cs="SimSun"/>
          <w:sz w:val="21"/>
          <w:szCs w:val="21"/>
          <w:spacing w:val="12"/>
        </w:rPr>
        <w:t>又如</w:t>
      </w:r>
      <w:r>
        <w:rPr>
          <w:rFonts w:ascii="Times New Roman" w:hAnsi="Times New Roman" w:eastAsia="Times New Roman" w:cs="Times New Roman"/>
          <w:sz w:val="21"/>
          <w:szCs w:val="21"/>
          <w:spacing w:val="12"/>
        </w:rPr>
        <w:t>z₁,z₂</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2"/>
        </w:rPr>
        <w:t>是第三组变量，它们与</w:t>
      </w:r>
      <w:r>
        <w:rPr>
          <w:rFonts w:ascii="Times New Roman" w:hAnsi="Times New Roman" w:eastAsia="Times New Roman" w:cs="Times New Roman"/>
          <w:sz w:val="21"/>
          <w:szCs w:val="21"/>
          <w:spacing w:val="12"/>
        </w:rPr>
        <w:t>y₁,y₂,y3    </w:t>
      </w:r>
      <w:r>
        <w:rPr>
          <w:rFonts w:ascii="SimSun" w:hAnsi="SimSun" w:eastAsia="SimSun" w:cs="SimSun"/>
          <w:sz w:val="21"/>
          <w:szCs w:val="21"/>
          <w:spacing w:val="12"/>
        </w:rPr>
        <w:t>的关系为</w:t>
      </w:r>
    </w:p>
    <w:p>
      <w:pPr>
        <w:ind w:left="3509"/>
        <w:spacing w:before="94"/>
        <w:rPr>
          <w:rFonts w:ascii="SimSun" w:hAnsi="SimSun" w:eastAsia="SimSun" w:cs="SimSun"/>
          <w:sz w:val="21"/>
          <w:szCs w:val="21"/>
        </w:rPr>
      </w:pPr>
      <w:r>
        <w:rPr>
          <w:rFonts w:ascii="SimSun" w:hAnsi="SimSun" w:eastAsia="SimSun" w:cs="SimSun"/>
          <w:sz w:val="21"/>
          <w:szCs w:val="21"/>
          <w:position w:val="-46"/>
        </w:rPr>
        <w:drawing>
          <wp:inline distT="0" distB="0" distL="0" distR="0">
            <wp:extent cx="1054112" cy="660370"/>
            <wp:effectExtent l="0" t="0" r="0" b="0"/>
            <wp:docPr id="1038" name="IM 1038"/>
            <wp:cNvGraphicFramePr/>
            <a:graphic>
              <a:graphicData uri="http://schemas.openxmlformats.org/drawingml/2006/picture">
                <pic:pic>
                  <pic:nvPicPr>
                    <pic:cNvPr id="1038" name="IM 1038"/>
                    <pic:cNvPicPr/>
                  </pic:nvPicPr>
                  <pic:blipFill>
                    <a:blip r:embed="rId607"/>
                    <a:stretch>
                      <a:fillRect/>
                    </a:stretch>
                  </pic:blipFill>
                  <pic:spPr>
                    <a:xfrm rot="0">
                      <a:off x="0" y="0"/>
                      <a:ext cx="1054112" cy="660370"/>
                    </a:xfrm>
                    <a:prstGeom prst="rect">
                      <a:avLst/>
                    </a:prstGeom>
                  </pic:spPr>
                </pic:pic>
              </a:graphicData>
            </a:graphic>
          </wp:inline>
        </w:drawing>
      </w:r>
      <w:r>
        <w:rPr>
          <w:rFonts w:ascii="SimSun" w:hAnsi="SimSun" w:eastAsia="SimSun" w:cs="SimSun"/>
          <w:sz w:val="21"/>
          <w:szCs w:val="21"/>
          <w:spacing w:val="3"/>
        </w:rPr>
        <w:t xml:space="preserve">                           </w:t>
      </w:r>
      <w:r>
        <w:rPr>
          <w:rFonts w:ascii="SimSun" w:hAnsi="SimSun" w:eastAsia="SimSun" w:cs="SimSun"/>
          <w:sz w:val="21"/>
          <w:szCs w:val="21"/>
          <w:spacing w:val="2"/>
        </w:rPr>
        <w:t xml:space="preserve">  </w:t>
      </w:r>
      <w:r>
        <w:rPr>
          <w:rFonts w:ascii="SimSun" w:hAnsi="SimSun" w:eastAsia="SimSun" w:cs="SimSun"/>
          <w:sz w:val="21"/>
          <w:szCs w:val="21"/>
          <w:spacing w:val="-11"/>
        </w:rPr>
        <w:t>(2)</w:t>
      </w:r>
    </w:p>
    <w:p>
      <w:pPr>
        <w:ind w:left="39"/>
        <w:spacing w:before="115" w:line="212" w:lineRule="auto"/>
        <w:rPr>
          <w:rFonts w:ascii="SimSun" w:hAnsi="SimSun" w:eastAsia="SimSun" w:cs="SimSun"/>
          <w:sz w:val="21"/>
          <w:szCs w:val="21"/>
        </w:rPr>
      </w:pPr>
      <w:r>
        <w:rPr>
          <w:rFonts w:ascii="SimSun" w:hAnsi="SimSun" w:eastAsia="SimSun" w:cs="SimSun"/>
          <w:sz w:val="21"/>
          <w:szCs w:val="21"/>
          <w:spacing w:val="6"/>
        </w:rPr>
        <w:t>由(1),(2)不难得出</w:t>
      </w:r>
      <w:r>
        <w:rPr>
          <w:rFonts w:ascii="Times New Roman" w:hAnsi="Times New Roman" w:eastAsia="Times New Roman" w:cs="Times New Roman"/>
          <w:sz w:val="21"/>
          <w:szCs w:val="21"/>
          <w:spacing w:val="6"/>
        </w:rPr>
        <w:t>x₁,x₂,x₃,x₄       </w:t>
      </w:r>
      <w:r>
        <w:rPr>
          <w:rFonts w:ascii="SimSun" w:hAnsi="SimSun" w:eastAsia="SimSun" w:cs="SimSun"/>
          <w:sz w:val="21"/>
          <w:szCs w:val="21"/>
          <w:spacing w:val="6"/>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z₁,z₂</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的</w:t>
      </w:r>
      <w:r>
        <w:rPr>
          <w:rFonts w:ascii="SimSun" w:hAnsi="SimSun" w:eastAsia="SimSun" w:cs="SimSun"/>
          <w:sz w:val="21"/>
          <w:szCs w:val="21"/>
          <w:spacing w:val="-44"/>
        </w:rPr>
        <w:t xml:space="preserve"> </w:t>
      </w:r>
      <w:r>
        <w:rPr>
          <w:rFonts w:ascii="SimSun" w:hAnsi="SimSun" w:eastAsia="SimSun" w:cs="SimSun"/>
          <w:sz w:val="21"/>
          <w:szCs w:val="21"/>
          <w:spacing w:val="6"/>
        </w:rPr>
        <w:t>关</w:t>
      </w:r>
      <w:r>
        <w:rPr>
          <w:rFonts w:ascii="SimSun" w:hAnsi="SimSun" w:eastAsia="SimSun" w:cs="SimSun"/>
          <w:sz w:val="21"/>
          <w:szCs w:val="21"/>
          <w:spacing w:val="-43"/>
        </w:rPr>
        <w:t xml:space="preserve"> </w:t>
      </w:r>
      <w:r>
        <w:rPr>
          <w:rFonts w:ascii="SimSun" w:hAnsi="SimSun" w:eastAsia="SimSun" w:cs="SimSun"/>
          <w:sz w:val="21"/>
          <w:szCs w:val="21"/>
          <w:spacing w:val="6"/>
        </w:rPr>
        <w:t>系</w:t>
      </w:r>
      <w:r>
        <w:rPr>
          <w:rFonts w:ascii="SimSun" w:hAnsi="SimSun" w:eastAsia="SimSun" w:cs="SimSun"/>
          <w:sz w:val="21"/>
          <w:szCs w:val="21"/>
          <w:spacing w:val="-55"/>
        </w:rPr>
        <w:t xml:space="preserve"> </w:t>
      </w:r>
      <w:r>
        <w:rPr>
          <w:rFonts w:ascii="SimSun" w:hAnsi="SimSun" w:eastAsia="SimSun" w:cs="SimSun"/>
          <w:sz w:val="21"/>
          <w:szCs w:val="21"/>
          <w:spacing w:val="6"/>
        </w:rPr>
        <w:t>：</w:t>
      </w:r>
    </w:p>
    <w:p>
      <w:pPr>
        <w:ind w:left="1660"/>
        <w:spacing w:before="54" w:line="704" w:lineRule="exact"/>
        <w:rPr/>
      </w:pPr>
      <w:r>
        <w:rPr>
          <w:position w:val="-14"/>
        </w:rPr>
        <w:drawing>
          <wp:inline distT="0" distB="0" distL="0" distR="0">
            <wp:extent cx="3105159" cy="447342"/>
            <wp:effectExtent l="0" t="0" r="0" b="0"/>
            <wp:docPr id="1040" name="IM 1040"/>
            <wp:cNvGraphicFramePr/>
            <a:graphic>
              <a:graphicData uri="http://schemas.openxmlformats.org/drawingml/2006/picture">
                <pic:pic>
                  <pic:nvPicPr>
                    <pic:cNvPr id="1040" name="IM 1040"/>
                    <pic:cNvPicPr/>
                  </pic:nvPicPr>
                  <pic:blipFill>
                    <a:blip r:embed="rId608"/>
                    <a:stretch>
                      <a:fillRect/>
                    </a:stretch>
                  </pic:blipFill>
                  <pic:spPr>
                    <a:xfrm rot="0">
                      <a:off x="0" y="0"/>
                      <a:ext cx="3105159" cy="447342"/>
                    </a:xfrm>
                    <a:prstGeom prst="rect">
                      <a:avLst/>
                    </a:prstGeom>
                  </pic:spPr>
                </pic:pic>
              </a:graphicData>
            </a:graphic>
          </wp:inline>
        </w:drawing>
      </w:r>
    </w:p>
    <w:p>
      <w:pPr>
        <w:ind w:left="1940"/>
        <w:rPr>
          <w:rFonts w:ascii="SimSun" w:hAnsi="SimSun" w:eastAsia="SimSun" w:cs="SimSun"/>
          <w:sz w:val="21"/>
          <w:szCs w:val="21"/>
        </w:rPr>
      </w:pPr>
      <w:r>
        <w:rPr>
          <w:rFonts w:ascii="Times New Roman" w:hAnsi="Times New Roman" w:eastAsia="Times New Roman" w:cs="Times New Roman"/>
          <w:sz w:val="21"/>
          <w:szCs w:val="21"/>
          <w:position w:val="-22"/>
        </w:rPr>
        <w:drawing>
          <wp:inline distT="0" distB="0" distL="0" distR="0">
            <wp:extent cx="2222454" cy="371836"/>
            <wp:effectExtent l="0" t="0" r="0" b="0"/>
            <wp:docPr id="1042" name="IM 1042"/>
            <wp:cNvGraphicFramePr/>
            <a:graphic>
              <a:graphicData uri="http://schemas.openxmlformats.org/drawingml/2006/picture">
                <pic:pic>
                  <pic:nvPicPr>
                    <pic:cNvPr id="1042" name="IM 1042"/>
                    <pic:cNvPicPr/>
                  </pic:nvPicPr>
                  <pic:blipFill>
                    <a:blip r:embed="rId609"/>
                    <a:stretch>
                      <a:fillRect/>
                    </a:stretch>
                  </pic:blipFill>
                  <pic:spPr>
                    <a:xfrm rot="0">
                      <a:off x="0" y="0"/>
                      <a:ext cx="2222454" cy="371836"/>
                    </a:xfrm>
                    <a:prstGeom prst="rect">
                      <a:avLst/>
                    </a:prstGeom>
                  </pic:spPr>
                </pic:pic>
              </a:graphicData>
            </a:graphic>
          </wp:inline>
        </w:drawing>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,i=1,2,3,4.</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spacing w:val="-3"/>
        </w:rPr>
        <w:t>(3)</w:t>
      </w:r>
    </w:p>
    <w:p>
      <w:pPr>
        <w:ind w:left="19"/>
        <w:spacing w:before="79" w:line="220" w:lineRule="auto"/>
        <w:rPr>
          <w:rFonts w:ascii="SimSun" w:hAnsi="SimSun" w:eastAsia="SimSun" w:cs="SimSun"/>
          <w:sz w:val="21"/>
          <w:szCs w:val="21"/>
        </w:rPr>
      </w:pPr>
      <w:r>
        <w:rPr>
          <w:rFonts w:ascii="SimSun" w:hAnsi="SimSun" w:eastAsia="SimSun" w:cs="SimSun"/>
          <w:sz w:val="21"/>
          <w:szCs w:val="21"/>
          <w:spacing w:val="23"/>
        </w:rPr>
        <w:t>如果我们用</w:t>
      </w:r>
    </w:p>
    <w:p>
      <w:pPr>
        <w:ind w:left="3019"/>
        <w:spacing w:before="41"/>
        <w:rPr>
          <w:rFonts w:ascii="SimSun" w:hAnsi="SimSun" w:eastAsia="SimSun" w:cs="SimSun"/>
          <w:sz w:val="21"/>
          <w:szCs w:val="21"/>
        </w:rPr>
      </w:pPr>
      <w:r>
        <w:rPr>
          <w:rFonts w:ascii="SimSun" w:hAnsi="SimSun" w:eastAsia="SimSun" w:cs="SimSun"/>
          <w:sz w:val="21"/>
          <w:szCs w:val="21"/>
          <w:position w:val="-23"/>
        </w:rPr>
        <w:drawing>
          <wp:inline distT="0" distB="0" distL="0" distR="0">
            <wp:extent cx="1689116" cy="400113"/>
            <wp:effectExtent l="0" t="0" r="0" b="0"/>
            <wp:docPr id="1044" name="IM 1044"/>
            <wp:cNvGraphicFramePr/>
            <a:graphic>
              <a:graphicData uri="http://schemas.openxmlformats.org/drawingml/2006/picture">
                <pic:pic>
                  <pic:nvPicPr>
                    <pic:cNvPr id="1044" name="IM 1044"/>
                    <pic:cNvPicPr/>
                  </pic:nvPicPr>
                  <pic:blipFill>
                    <a:blip r:embed="rId610"/>
                    <a:stretch>
                      <a:fillRect/>
                    </a:stretch>
                  </pic:blipFill>
                  <pic:spPr>
                    <a:xfrm rot="0">
                      <a:off x="0" y="0"/>
                      <a:ext cx="1689116" cy="400113"/>
                    </a:xfrm>
                    <a:prstGeom prst="rect">
                      <a:avLst/>
                    </a:prstGeom>
                  </pic:spPr>
                </pic:pic>
              </a:graphicData>
            </a:graphic>
          </wp:inline>
        </w:drawing>
      </w:r>
      <w:r>
        <w:rPr>
          <w:rFonts w:ascii="SimSun" w:hAnsi="SimSun" w:eastAsia="SimSun" w:cs="SimSun"/>
          <w:sz w:val="21"/>
          <w:szCs w:val="21"/>
          <w:spacing w:val="1"/>
        </w:rPr>
        <w:t xml:space="preserve">                         </w:t>
      </w:r>
      <w:r>
        <w:rPr>
          <w:rFonts w:ascii="SimSun" w:hAnsi="SimSun" w:eastAsia="SimSun" w:cs="SimSun"/>
          <w:sz w:val="21"/>
          <w:szCs w:val="21"/>
          <w:spacing w:val="-11"/>
        </w:rPr>
        <w:t>(4)</w:t>
      </w:r>
    </w:p>
    <w:p>
      <w:pPr>
        <w:ind w:left="9"/>
        <w:spacing w:before="75" w:line="212" w:lineRule="auto"/>
        <w:rPr>
          <w:rFonts w:ascii="SimSun" w:hAnsi="SimSun" w:eastAsia="SimSun" w:cs="SimSun"/>
          <w:sz w:val="21"/>
          <w:szCs w:val="21"/>
        </w:rPr>
      </w:pPr>
      <w:r>
        <w:rPr>
          <w:rFonts w:ascii="SimSun" w:hAnsi="SimSun" w:eastAsia="SimSun" w:cs="SimSun"/>
          <w:sz w:val="21"/>
          <w:szCs w:val="21"/>
          <w:spacing w:val="9"/>
        </w:rPr>
        <w:t>来表示</w:t>
      </w:r>
      <w:r>
        <w:rPr>
          <w:rFonts w:ascii="Times New Roman" w:hAnsi="Times New Roman" w:eastAsia="Times New Roman" w:cs="Times New Roman"/>
          <w:sz w:val="21"/>
          <w:szCs w:val="21"/>
          <w:spacing w:val="9"/>
        </w:rPr>
        <w:t>x₁,x₂,x₃,x₄</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9"/>
        </w:rPr>
        <w:t>与</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9"/>
        </w:rPr>
        <w:t>z,z₂    </w:t>
      </w:r>
      <w:r>
        <w:rPr>
          <w:rFonts w:ascii="SimSun" w:hAnsi="SimSun" w:eastAsia="SimSun" w:cs="SimSun"/>
          <w:sz w:val="21"/>
          <w:szCs w:val="21"/>
          <w:spacing w:val="9"/>
        </w:rPr>
        <w:t>的关系，比较(3),(4),就有</w:t>
      </w:r>
    </w:p>
    <w:p>
      <w:pPr>
        <w:ind w:left="2550"/>
        <w:spacing w:before="64"/>
        <w:rPr>
          <w:rFonts w:ascii="SimSun" w:hAnsi="SimSun" w:eastAsia="SimSun" w:cs="SimSun"/>
          <w:sz w:val="21"/>
          <w:szCs w:val="21"/>
        </w:rPr>
      </w:pPr>
      <w:r>
        <w:rPr>
          <w:rFonts w:ascii="SimSun" w:hAnsi="SimSun" w:eastAsia="SimSun" w:cs="SimSun"/>
          <w:sz w:val="21"/>
          <w:szCs w:val="21"/>
          <w:position w:val="-18"/>
        </w:rPr>
        <w:drawing>
          <wp:inline distT="0" distB="0" distL="0" distR="0">
            <wp:extent cx="2266943" cy="374574"/>
            <wp:effectExtent l="0" t="0" r="0" b="0"/>
            <wp:docPr id="1046" name="IM 1046"/>
            <wp:cNvGraphicFramePr/>
            <a:graphic>
              <a:graphicData uri="http://schemas.openxmlformats.org/drawingml/2006/picture">
                <pic:pic>
                  <pic:nvPicPr>
                    <pic:cNvPr id="1046" name="IM 1046"/>
                    <pic:cNvPicPr/>
                  </pic:nvPicPr>
                  <pic:blipFill>
                    <a:blip r:embed="rId611"/>
                    <a:stretch>
                      <a:fillRect/>
                    </a:stretch>
                  </pic:blipFill>
                  <pic:spPr>
                    <a:xfrm rot="0">
                      <a:off x="0" y="0"/>
                      <a:ext cx="2266943" cy="374574"/>
                    </a:xfrm>
                    <a:prstGeom prst="rect">
                      <a:avLst/>
                    </a:prstGeom>
                  </pic:spPr>
                </pic:pic>
              </a:graphicData>
            </a:graphic>
          </wp:inline>
        </w:drawing>
      </w:r>
      <w:r>
        <w:rPr>
          <w:rFonts w:ascii="SimSun" w:hAnsi="SimSun" w:eastAsia="SimSun" w:cs="SimSun"/>
          <w:sz w:val="21"/>
          <w:szCs w:val="21"/>
          <w:spacing w:val="5"/>
        </w:rPr>
        <w:t xml:space="preserve">                    </w:t>
      </w:r>
      <w:r>
        <w:rPr>
          <w:rFonts w:ascii="SimSun" w:hAnsi="SimSun" w:eastAsia="SimSun" w:cs="SimSun"/>
          <w:sz w:val="21"/>
          <w:szCs w:val="21"/>
          <w:spacing w:val="-11"/>
        </w:rPr>
        <w:t>(5)</w:t>
      </w:r>
    </w:p>
    <w:p>
      <w:pPr>
        <w:ind w:left="9"/>
        <w:spacing w:before="109" w:line="219" w:lineRule="auto"/>
        <w:rPr>
          <w:rFonts w:ascii="SimSun" w:hAnsi="SimSun" w:eastAsia="SimSun" w:cs="SimSun"/>
          <w:sz w:val="21"/>
          <w:szCs w:val="21"/>
        </w:rPr>
      </w:pPr>
      <w:r>
        <w:rPr>
          <w:rFonts w:ascii="SimSun" w:hAnsi="SimSun" w:eastAsia="SimSun" w:cs="SimSun"/>
          <w:sz w:val="21"/>
          <w:szCs w:val="21"/>
          <w:spacing w:val="12"/>
        </w:rPr>
        <w:t>用矩阵的表示法，我们可以说，如果矩阵</w:t>
      </w:r>
    </w:p>
    <w:p>
      <w:pPr>
        <w:ind w:left="3039"/>
        <w:spacing w:before="117" w:line="212" w:lineRule="auto"/>
        <w:rPr>
          <w:rFonts w:ascii="Times New Roman" w:hAnsi="Times New Roman" w:eastAsia="Times New Roman" w:cs="Times New Roman"/>
          <w:sz w:val="16"/>
          <w:szCs w:val="16"/>
        </w:rPr>
      </w:pPr>
      <w:r>
        <w:rPr>
          <w:rFonts w:ascii="Times New Roman" w:hAnsi="Times New Roman" w:eastAsia="Times New Roman" w:cs="Times New Roman"/>
          <w:sz w:val="21"/>
          <w:szCs w:val="21"/>
          <w:spacing w:val="-5"/>
        </w:rPr>
        <w:t>A=(a    </w:t>
      </w:r>
      <w:r>
        <w:rPr>
          <w:rFonts w:ascii="SimSun" w:hAnsi="SimSun" w:eastAsia="SimSun" w:cs="SimSun"/>
          <w:sz w:val="21"/>
          <w:szCs w:val="21"/>
          <w:spacing w:val="-5"/>
        </w:rPr>
        <w:t>法)4</w:t>
      </w:r>
      <w:r>
        <w:rPr>
          <w:rFonts w:ascii="Times New Roman" w:hAnsi="Times New Roman" w:eastAsia="Times New Roman" w:cs="Times New Roman"/>
          <w:sz w:val="16"/>
          <w:szCs w:val="16"/>
          <w:spacing w:val="-5"/>
        </w:rPr>
        <w:t>x3,B=(b)3×2</w:t>
      </w:r>
    </w:p>
    <w:p>
      <w:pPr>
        <w:spacing w:line="212" w:lineRule="auto"/>
        <w:sectPr>
          <w:footerReference w:type="default" r:id="rId604"/>
          <w:pgSz w:w="10140" w:h="15960"/>
          <w:pgMar w:top="400" w:right="708" w:bottom="490" w:left="240" w:header="0" w:footer="216" w:gutter="0"/>
        </w:sectPr>
        <w:rPr>
          <w:rFonts w:ascii="Times New Roman" w:hAnsi="Times New Roman" w:eastAsia="Times New Roman" w:cs="Times New Roman"/>
          <w:sz w:val="16"/>
          <w:szCs w:val="16"/>
        </w:rPr>
      </w:pPr>
    </w:p>
    <w:p>
      <w:pPr>
        <w:ind w:left="580"/>
        <w:spacing w:line="221" w:lineRule="auto"/>
        <w:rPr>
          <w:rFonts w:ascii="SimHei" w:hAnsi="SimHei" w:eastAsia="SimHei" w:cs="SimHei"/>
          <w:sz w:val="21"/>
          <w:szCs w:val="21"/>
        </w:rPr>
      </w:pPr>
      <w:r>
        <w:rPr>
          <w:rFonts w:ascii="SimSun" w:hAnsi="SimSun" w:eastAsia="SimSun" w:cs="SimSun"/>
          <w:sz w:val="21"/>
          <w:szCs w:val="21"/>
        </w:rPr>
        <w:t>I</w:t>
      </w:r>
      <w:r>
        <w:rPr>
          <w:rFonts w:ascii="SimSun" w:hAnsi="SimSun" w:eastAsia="SimSun" w:cs="SimSun"/>
          <w:sz w:val="21"/>
          <w:szCs w:val="21"/>
          <w:spacing w:val="43"/>
        </w:rPr>
        <w:t xml:space="preserve"> </w:t>
      </w:r>
      <w:r>
        <w:rPr>
          <w:rFonts w:ascii="SimHei" w:hAnsi="SimHei" w:eastAsia="SimHei" w:cs="SimHei"/>
          <w:sz w:val="21"/>
          <w:szCs w:val="21"/>
        </w:rPr>
        <w:t>第四章</w:t>
      </w:r>
      <w:r>
        <w:rPr>
          <w:rFonts w:ascii="SimHei" w:hAnsi="SimHei" w:eastAsia="SimHei" w:cs="SimHei"/>
          <w:sz w:val="21"/>
          <w:szCs w:val="21"/>
          <w:spacing w:val="32"/>
        </w:rPr>
        <w:t xml:space="preserve"> </w:t>
      </w:r>
      <w:r>
        <w:rPr>
          <w:rFonts w:ascii="SimHei" w:hAnsi="SimHei" w:eastAsia="SimHei" w:cs="SimHei"/>
          <w:sz w:val="21"/>
          <w:szCs w:val="21"/>
        </w:rPr>
        <w:t>矩阵</w:t>
      </w:r>
    </w:p>
    <w:p>
      <w:pPr>
        <w:pStyle w:val="BodyText"/>
        <w:spacing w:line="241" w:lineRule="auto"/>
        <w:rPr/>
      </w:pPr>
      <w:r/>
    </w:p>
    <w:p>
      <w:pPr>
        <w:pStyle w:val="BodyText"/>
        <w:spacing w:line="242" w:lineRule="auto"/>
        <w:rPr/>
      </w:pPr>
      <w:r/>
    </w:p>
    <w:p>
      <w:pPr>
        <w:ind w:left="450"/>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5"/>
        </w:rPr>
        <w:t>分别表示变量</w:t>
      </w:r>
      <w:r>
        <w:rPr>
          <w:rFonts w:ascii="Times New Roman" w:hAnsi="Times New Roman" w:eastAsia="Times New Roman" w:cs="Times New Roman"/>
          <w:sz w:val="21"/>
          <w:szCs w:val="21"/>
          <w:spacing w:val="5"/>
        </w:rPr>
        <w:t>x₁,x₂,x₃,x        </w:t>
      </w:r>
      <w:r>
        <w:rPr>
          <w:rFonts w:ascii="SimSun" w:hAnsi="SimSun" w:eastAsia="SimSun" w:cs="SimSun"/>
          <w:sz w:val="21"/>
          <w:szCs w:val="21"/>
          <w:spacing w:val="5"/>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y₁,y₂,y₃      </w:t>
      </w:r>
      <w:r>
        <w:rPr>
          <w:rFonts w:ascii="SimSun" w:hAnsi="SimSun" w:eastAsia="SimSun" w:cs="SimSun"/>
          <w:sz w:val="21"/>
          <w:szCs w:val="21"/>
          <w:spacing w:val="4"/>
        </w:rPr>
        <w:t>以 及</w:t>
      </w:r>
      <w:r>
        <w:rPr>
          <w:rFonts w:ascii="Times New Roman" w:hAnsi="Times New Roman" w:eastAsia="Times New Roman" w:cs="Times New Roman"/>
          <w:sz w:val="21"/>
          <w:szCs w:val="21"/>
          <w:spacing w:val="4"/>
        </w:rPr>
        <w:t>y₁,y₂,y₃     </w:t>
      </w:r>
      <w:r>
        <w:rPr>
          <w:rFonts w:ascii="SimSun" w:hAnsi="SimSun" w:eastAsia="SimSun" w:cs="SimSun"/>
          <w:sz w:val="21"/>
          <w:szCs w:val="21"/>
          <w:spacing w:val="4"/>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z,z₂     </w:t>
      </w:r>
      <w:r>
        <w:rPr>
          <w:rFonts w:ascii="SimSun" w:hAnsi="SimSun" w:eastAsia="SimSun" w:cs="SimSun"/>
          <w:sz w:val="21"/>
          <w:szCs w:val="21"/>
          <w:spacing w:val="4"/>
        </w:rPr>
        <w:t>之间的关系，那么表示</w:t>
      </w:r>
      <w:r>
        <w:rPr>
          <w:rFonts w:ascii="Times New Roman" w:hAnsi="Times New Roman" w:eastAsia="Times New Roman" w:cs="Times New Roman"/>
          <w:sz w:val="21"/>
          <w:szCs w:val="21"/>
          <w:spacing w:val="4"/>
        </w:rPr>
        <w:t>x₁,</w:t>
      </w:r>
    </w:p>
    <w:p>
      <w:pPr>
        <w:ind w:left="450"/>
        <w:spacing w:before="140" w:line="216" w:lineRule="auto"/>
        <w:rPr>
          <w:rFonts w:ascii="SimSun" w:hAnsi="SimSun" w:eastAsia="SimSun" w:cs="SimSun"/>
          <w:sz w:val="21"/>
          <w:szCs w:val="21"/>
        </w:rPr>
      </w:pPr>
      <w:r>
        <w:rPr>
          <w:rFonts w:ascii="SimSun" w:hAnsi="SimSun" w:eastAsia="SimSun" w:cs="SimSun"/>
          <w:sz w:val="21"/>
          <w:szCs w:val="21"/>
          <w:spacing w:val="9"/>
        </w:rPr>
        <w:t>x</w:t>
      </w:r>
      <w:r>
        <w:rPr>
          <w:rFonts w:ascii="Calibri" w:hAnsi="Calibri" w:eastAsia="Calibri" w:cs="Calibri"/>
          <w:sz w:val="21"/>
          <w:szCs w:val="21"/>
          <w:spacing w:val="9"/>
        </w:rPr>
        <w:t>₂</w:t>
      </w:r>
      <w:r>
        <w:rPr>
          <w:rFonts w:ascii="SimSun" w:hAnsi="SimSun" w:eastAsia="SimSun" w:cs="SimSun"/>
          <w:sz w:val="21"/>
          <w:szCs w:val="21"/>
          <w:spacing w:val="9"/>
        </w:rPr>
        <w:t>,x</w:t>
      </w:r>
      <w:r>
        <w:rPr>
          <w:rFonts w:ascii="Calibri" w:hAnsi="Calibri" w:eastAsia="Calibri" w:cs="Calibri"/>
          <w:sz w:val="21"/>
          <w:szCs w:val="21"/>
          <w:spacing w:val="9"/>
        </w:rPr>
        <w:t>₃</w:t>
      </w:r>
      <w:r>
        <w:rPr>
          <w:rFonts w:ascii="SimSun" w:hAnsi="SimSun" w:eastAsia="SimSun" w:cs="SimSun"/>
          <w:sz w:val="21"/>
          <w:szCs w:val="21"/>
          <w:spacing w:val="9"/>
        </w:rPr>
        <w:t>,x</w:t>
      </w:r>
      <w:r>
        <w:rPr>
          <w:rFonts w:ascii="Calibri" w:hAnsi="Calibri" w:eastAsia="Calibri" w:cs="Calibri"/>
          <w:sz w:val="21"/>
          <w:szCs w:val="21"/>
          <w:spacing w:val="9"/>
        </w:rPr>
        <w:t>₄</w:t>
      </w:r>
      <w:r>
        <w:rPr>
          <w:rFonts w:ascii="Calibri" w:hAnsi="Calibri" w:eastAsia="Calibri" w:cs="Calibri"/>
          <w:sz w:val="21"/>
          <w:szCs w:val="21"/>
          <w:spacing w:val="23"/>
          <w:w w:val="101"/>
        </w:rPr>
        <w:t xml:space="preserve">  </w:t>
      </w:r>
      <w:r>
        <w:rPr>
          <w:rFonts w:ascii="SimSun" w:hAnsi="SimSun" w:eastAsia="SimSun" w:cs="SimSun"/>
          <w:sz w:val="21"/>
          <w:szCs w:val="21"/>
          <w:spacing w:val="9"/>
        </w:rPr>
        <w:t>与</w:t>
      </w:r>
      <w:r>
        <w:rPr>
          <w:rFonts w:ascii="SimSun" w:hAnsi="SimSun" w:eastAsia="SimSun" w:cs="SimSun"/>
          <w:sz w:val="21"/>
          <w:szCs w:val="21"/>
          <w:spacing w:val="-12"/>
        </w:rPr>
        <w:t xml:space="preserve"> </w:t>
      </w:r>
      <w:r>
        <w:rPr>
          <w:rFonts w:ascii="SimSun" w:hAnsi="SimSun" w:eastAsia="SimSun" w:cs="SimSun"/>
          <w:sz w:val="21"/>
          <w:szCs w:val="21"/>
          <w:spacing w:val="9"/>
        </w:rPr>
        <w:t>z</w:t>
      </w:r>
      <w:r>
        <w:rPr>
          <w:rFonts w:ascii="Calibri" w:hAnsi="Calibri" w:eastAsia="Calibri" w:cs="Calibri"/>
          <w:sz w:val="21"/>
          <w:szCs w:val="21"/>
          <w:spacing w:val="9"/>
        </w:rPr>
        <w:t>₁</w:t>
      </w:r>
      <w:r>
        <w:rPr>
          <w:rFonts w:ascii="SimSun" w:hAnsi="SimSun" w:eastAsia="SimSun" w:cs="SimSun"/>
          <w:sz w:val="21"/>
          <w:szCs w:val="21"/>
          <w:spacing w:val="9"/>
        </w:rPr>
        <w:t>,z</w:t>
      </w:r>
      <w:r>
        <w:rPr>
          <w:rFonts w:ascii="Calibri" w:hAnsi="Calibri" w:eastAsia="Calibri" w:cs="Calibri"/>
          <w:sz w:val="21"/>
          <w:szCs w:val="21"/>
          <w:spacing w:val="9"/>
        </w:rPr>
        <w:t>₂</w:t>
      </w:r>
      <w:r>
        <w:rPr>
          <w:rFonts w:ascii="Calibri" w:hAnsi="Calibri" w:eastAsia="Calibri" w:cs="Calibri"/>
          <w:sz w:val="21"/>
          <w:szCs w:val="21"/>
          <w:spacing w:val="1"/>
        </w:rPr>
        <w:t xml:space="preserve">  </w:t>
      </w:r>
      <w:r>
        <w:rPr>
          <w:rFonts w:ascii="SimSun" w:hAnsi="SimSun" w:eastAsia="SimSun" w:cs="SimSun"/>
          <w:sz w:val="21"/>
          <w:szCs w:val="21"/>
          <w:spacing w:val="9"/>
        </w:rPr>
        <w:t>之间的关系的矩阵</w:t>
      </w:r>
    </w:p>
    <w:p>
      <w:pPr>
        <w:ind w:left="4279"/>
        <w:spacing w:before="11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C=(c₅)4×2</w:t>
      </w:r>
    </w:p>
    <w:p>
      <w:pPr>
        <w:ind w:left="469"/>
        <w:spacing w:before="128" w:line="219" w:lineRule="auto"/>
        <w:rPr>
          <w:rFonts w:ascii="SimSun" w:hAnsi="SimSun" w:eastAsia="SimSun" w:cs="SimSun"/>
          <w:sz w:val="21"/>
          <w:szCs w:val="21"/>
        </w:rPr>
      </w:pPr>
      <w:r>
        <w:rPr>
          <w:rFonts w:ascii="SimSun" w:hAnsi="SimSun" w:eastAsia="SimSun" w:cs="SimSun"/>
          <w:sz w:val="21"/>
          <w:szCs w:val="21"/>
          <w:spacing w:val="16"/>
        </w:rPr>
        <w:t>就由公式(5)确定.矩阵</w:t>
      </w:r>
      <w:r>
        <w:rPr>
          <w:rFonts w:ascii="Times New Roman" w:hAnsi="Times New Roman" w:eastAsia="Times New Roman" w:cs="Times New Roman"/>
          <w:sz w:val="21"/>
          <w:szCs w:val="21"/>
          <w:spacing w:val="16"/>
        </w:rPr>
        <w:t>C</w:t>
      </w:r>
      <w:r>
        <w:rPr>
          <w:rFonts w:ascii="Times New Roman" w:hAnsi="Times New Roman" w:eastAsia="Times New Roman" w:cs="Times New Roman"/>
          <w:sz w:val="21"/>
          <w:szCs w:val="21"/>
          <w:spacing w:val="63"/>
        </w:rPr>
        <w:t xml:space="preserve"> </w:t>
      </w:r>
      <w:r>
        <w:rPr>
          <w:rFonts w:ascii="SimSun" w:hAnsi="SimSun" w:eastAsia="SimSun" w:cs="SimSun"/>
          <w:sz w:val="21"/>
          <w:szCs w:val="21"/>
          <w:spacing w:val="16"/>
        </w:rPr>
        <w:t>称为矩阵</w:t>
      </w:r>
      <w:r>
        <w:rPr>
          <w:rFonts w:ascii="Times New Roman" w:hAnsi="Times New Roman" w:eastAsia="Times New Roman" w:cs="Times New Roman"/>
          <w:sz w:val="21"/>
          <w:szCs w:val="21"/>
          <w:spacing w:val="16"/>
        </w:rPr>
        <w:t>A</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6"/>
        </w:rPr>
        <w:t>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6"/>
        </w:rPr>
        <w:t>B</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6"/>
        </w:rPr>
        <w:t>的乘积，记为</w:t>
      </w:r>
    </w:p>
    <w:p>
      <w:pPr>
        <w:ind w:left="4449"/>
        <w:spacing w:before="12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C=AB.</w:t>
      </w:r>
    </w:p>
    <w:p>
      <w:pPr>
        <w:ind w:left="909"/>
        <w:spacing w:before="157" w:line="220" w:lineRule="auto"/>
        <w:rPr>
          <w:rFonts w:ascii="SimSun" w:hAnsi="SimSun" w:eastAsia="SimSun" w:cs="SimSun"/>
          <w:sz w:val="21"/>
          <w:szCs w:val="21"/>
        </w:rPr>
      </w:pPr>
      <w:r>
        <w:rPr>
          <w:rFonts w:ascii="SimSun" w:hAnsi="SimSun" w:eastAsia="SimSun" w:cs="SimSun"/>
          <w:sz w:val="21"/>
          <w:szCs w:val="21"/>
          <w:spacing w:val="10"/>
        </w:rPr>
        <w:t>一般地，我们有</w:t>
      </w:r>
    </w:p>
    <w:p>
      <w:pPr>
        <w:ind w:left="1739"/>
        <w:spacing w:before="138" w:line="222" w:lineRule="auto"/>
        <w:rPr>
          <w:rFonts w:ascii="SimHei" w:hAnsi="SimHei" w:eastAsia="SimHei" w:cs="SimHei"/>
          <w:sz w:val="21"/>
          <w:szCs w:val="21"/>
        </w:rPr>
      </w:pPr>
      <w:r>
        <w:rPr>
          <w:rFonts w:ascii="SimHei" w:hAnsi="SimHei" w:eastAsia="SimHei" w:cs="SimHei"/>
          <w:sz w:val="21"/>
          <w:szCs w:val="21"/>
        </w:rPr>
        <w:t>设</w:t>
      </w:r>
    </w:p>
    <w:p>
      <w:pPr>
        <w:ind w:left="3442"/>
        <w:spacing w:before="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A=(a),x,B=(b₅)xm,</w:t>
      </w:r>
    </w:p>
    <w:p>
      <w:pPr>
        <w:ind w:left="439"/>
        <w:spacing w:before="128" w:line="219" w:lineRule="auto"/>
        <w:rPr>
          <w:rFonts w:ascii="SimSun" w:hAnsi="SimSun" w:eastAsia="SimSun" w:cs="SimSun"/>
          <w:sz w:val="21"/>
          <w:szCs w:val="21"/>
        </w:rPr>
      </w:pPr>
      <w:r>
        <w:rPr>
          <w:rFonts w:ascii="SimSun" w:hAnsi="SimSun" w:eastAsia="SimSun" w:cs="SimSun"/>
          <w:sz w:val="21"/>
          <w:szCs w:val="21"/>
          <w:spacing w:val="27"/>
        </w:rPr>
        <w:t>那么矩阵</w:t>
      </w:r>
    </w:p>
    <w:p>
      <w:pPr>
        <w:ind w:left="4209"/>
        <w:spacing w:before="13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C=(c₅)xm,</w:t>
      </w:r>
    </w:p>
    <w:p>
      <w:pPr>
        <w:ind w:left="450"/>
        <w:spacing w:before="199" w:line="220" w:lineRule="auto"/>
        <w:rPr>
          <w:rFonts w:ascii="SimSun" w:hAnsi="SimSun" w:eastAsia="SimSun" w:cs="SimSun"/>
          <w:sz w:val="21"/>
          <w:szCs w:val="21"/>
        </w:rPr>
      </w:pPr>
      <w:r>
        <w:drawing>
          <wp:anchor distT="0" distB="0" distL="0" distR="0" simplePos="0" relativeHeight="252457984" behindDoc="1" locked="0" layoutInCell="1" allowOverlap="1">
            <wp:simplePos x="0" y="0"/>
            <wp:positionH relativeFrom="column">
              <wp:posOffset>1854093</wp:posOffset>
            </wp:positionH>
            <wp:positionV relativeFrom="paragraph">
              <wp:posOffset>316496</wp:posOffset>
            </wp:positionV>
            <wp:extent cx="2374975" cy="332123"/>
            <wp:effectExtent l="0" t="0" r="0" b="0"/>
            <wp:wrapNone/>
            <wp:docPr id="1050" name="IM 1050"/>
            <wp:cNvGraphicFramePr/>
            <a:graphic>
              <a:graphicData uri="http://schemas.openxmlformats.org/drawingml/2006/picture">
                <pic:pic>
                  <pic:nvPicPr>
                    <pic:cNvPr id="1050" name="IM 1050"/>
                    <pic:cNvPicPr/>
                  </pic:nvPicPr>
                  <pic:blipFill>
                    <a:blip r:embed="rId613"/>
                    <a:stretch>
                      <a:fillRect/>
                    </a:stretch>
                  </pic:blipFill>
                  <pic:spPr>
                    <a:xfrm rot="0">
                      <a:off x="0" y="0"/>
                      <a:ext cx="2374975" cy="332123"/>
                    </a:xfrm>
                    <a:prstGeom prst="rect">
                      <a:avLst/>
                    </a:prstGeom>
                  </pic:spPr>
                </pic:pic>
              </a:graphicData>
            </a:graphic>
          </wp:anchor>
        </w:drawing>
      </w:r>
      <w:r>
        <w:rPr>
          <w:rFonts w:ascii="SimSun" w:hAnsi="SimSun" w:eastAsia="SimSun" w:cs="SimSun"/>
          <w:sz w:val="21"/>
          <w:szCs w:val="21"/>
          <w:spacing w:val="-5"/>
        </w:rPr>
        <w:t>其</w:t>
      </w:r>
      <w:r>
        <w:rPr>
          <w:rFonts w:ascii="SimSun" w:hAnsi="SimSun" w:eastAsia="SimSun" w:cs="SimSun"/>
          <w:sz w:val="21"/>
          <w:szCs w:val="21"/>
          <w:spacing w:val="-26"/>
        </w:rPr>
        <w:t xml:space="preserve"> </w:t>
      </w:r>
      <w:r>
        <w:rPr>
          <w:rFonts w:ascii="SimSun" w:hAnsi="SimSun" w:eastAsia="SimSun" w:cs="SimSun"/>
          <w:sz w:val="21"/>
          <w:szCs w:val="21"/>
          <w:spacing w:val="-5"/>
        </w:rPr>
        <w:t>中</w:t>
      </w:r>
    </w:p>
    <w:p>
      <w:pPr>
        <w:ind w:left="8759"/>
        <w:spacing w:before="202" w:line="222" w:lineRule="auto"/>
        <w:rPr>
          <w:rFonts w:ascii="SimSun" w:hAnsi="SimSun" w:eastAsia="SimSun" w:cs="SimSun"/>
          <w:sz w:val="21"/>
          <w:szCs w:val="21"/>
        </w:rPr>
      </w:pPr>
      <w:r>
        <w:rPr>
          <w:rFonts w:ascii="SimSun" w:hAnsi="SimSun" w:eastAsia="SimSun" w:cs="SimSun"/>
          <w:sz w:val="21"/>
          <w:szCs w:val="21"/>
          <w:spacing w:val="-11"/>
        </w:rPr>
        <w:t>(6)</w:t>
      </w:r>
    </w:p>
    <w:p>
      <w:pPr>
        <w:ind w:left="469"/>
        <w:spacing w:before="296" w:line="220" w:lineRule="auto"/>
        <w:rPr>
          <w:rFonts w:ascii="SimSun" w:hAnsi="SimSun" w:eastAsia="SimSun" w:cs="SimSun"/>
          <w:sz w:val="22"/>
          <w:szCs w:val="22"/>
        </w:rPr>
      </w:pPr>
      <w:r>
        <w:rPr>
          <w:rFonts w:ascii="SimSun" w:hAnsi="SimSun" w:eastAsia="SimSun" w:cs="SimSun"/>
          <w:sz w:val="21"/>
          <w:szCs w:val="21"/>
          <w:spacing w:val="-1"/>
        </w:rPr>
        <w:t>称为</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与 </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41"/>
          <w:w w:val="101"/>
        </w:rPr>
        <w:t xml:space="preserve"> </w:t>
      </w:r>
      <w:r>
        <w:rPr>
          <w:rFonts w:ascii="SimSun" w:hAnsi="SimSun" w:eastAsia="SimSun" w:cs="SimSun"/>
          <w:sz w:val="22"/>
          <w:szCs w:val="22"/>
          <w:spacing w:val="-1"/>
        </w:rPr>
        <w:t>的乘积，记为</w:t>
      </w:r>
    </w:p>
    <w:p>
      <w:pPr>
        <w:ind w:left="4449"/>
        <w:spacing w:before="4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C=AB.</w:t>
      </w:r>
    </w:p>
    <w:p>
      <w:pPr>
        <w:ind w:left="450" w:firstLine="489"/>
        <w:spacing w:before="163" w:line="302" w:lineRule="auto"/>
        <w:rPr>
          <w:rFonts w:ascii="SimSun" w:hAnsi="SimSun" w:eastAsia="SimSun" w:cs="SimSun"/>
          <w:sz w:val="22"/>
          <w:szCs w:val="22"/>
        </w:rPr>
      </w:pPr>
      <w:r>
        <w:rPr>
          <w:rFonts w:ascii="SimSun" w:hAnsi="SimSun" w:eastAsia="SimSun" w:cs="SimSun"/>
          <w:sz w:val="22"/>
          <w:szCs w:val="22"/>
          <w:spacing w:val="5"/>
        </w:rPr>
        <w:t>由矩阵乘法的定义可以看出，矩阵</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5"/>
        </w:rPr>
        <w:t>与 </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5"/>
        </w:rPr>
        <w:t>的</w:t>
      </w:r>
      <w:r>
        <w:rPr>
          <w:rFonts w:ascii="SimSun" w:hAnsi="SimSun" w:eastAsia="SimSun" w:cs="SimSun"/>
          <w:sz w:val="21"/>
          <w:szCs w:val="21"/>
          <w:spacing w:val="-33"/>
        </w:rPr>
        <w:t xml:space="preserve"> </w:t>
      </w:r>
      <w:r>
        <w:rPr>
          <w:rFonts w:ascii="SimSun" w:hAnsi="SimSun" w:eastAsia="SimSun" w:cs="SimSun"/>
          <w:sz w:val="21"/>
          <w:szCs w:val="21"/>
          <w:spacing w:val="5"/>
        </w:rPr>
        <w:t>乘</w:t>
      </w:r>
      <w:r>
        <w:rPr>
          <w:rFonts w:ascii="SimSun" w:hAnsi="SimSun" w:eastAsia="SimSun" w:cs="SimSun"/>
          <w:sz w:val="21"/>
          <w:szCs w:val="21"/>
          <w:spacing w:val="-32"/>
        </w:rPr>
        <w:t xml:space="preserve"> </w:t>
      </w:r>
      <w:r>
        <w:rPr>
          <w:rFonts w:ascii="SimSun" w:hAnsi="SimSun" w:eastAsia="SimSun" w:cs="SimSun"/>
          <w:sz w:val="21"/>
          <w:szCs w:val="21"/>
          <w:spacing w:val="5"/>
        </w:rPr>
        <w:t>积</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5"/>
        </w:rPr>
        <w:t>的 第</w:t>
      </w:r>
      <w:r>
        <w:rPr>
          <w:rFonts w:ascii="Times New Roman" w:hAnsi="Times New Roman" w:eastAsia="Times New Roman" w:cs="Times New Roman"/>
          <w:sz w:val="21"/>
          <w:szCs w:val="21"/>
          <w:spacing w:val="5"/>
        </w:rPr>
        <w:t>i</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行 第</w:t>
      </w:r>
      <w:r>
        <w:rPr>
          <w:rFonts w:ascii="Times New Roman" w:hAnsi="Times New Roman" w:eastAsia="Times New Roman" w:cs="Times New Roman"/>
          <w:sz w:val="21"/>
          <w:szCs w:val="21"/>
          <w:spacing w:val="5"/>
        </w:rPr>
        <w:t>j</w:t>
      </w:r>
      <w:r>
        <w:rPr>
          <w:rFonts w:ascii="Times New Roman" w:hAnsi="Times New Roman" w:eastAsia="Times New Roman" w:cs="Times New Roman"/>
          <w:sz w:val="21"/>
          <w:szCs w:val="21"/>
          <w:spacing w:val="33"/>
        </w:rPr>
        <w:t xml:space="preserve"> </w:t>
      </w:r>
      <w:r>
        <w:rPr>
          <w:rFonts w:ascii="SimSun" w:hAnsi="SimSun" w:eastAsia="SimSun" w:cs="SimSun"/>
          <w:sz w:val="22"/>
          <w:szCs w:val="22"/>
          <w:spacing w:val="5"/>
        </w:rPr>
        <w:t>列的元素等于第</w:t>
      </w:r>
      <w:r>
        <w:rPr>
          <w:rFonts w:ascii="SimSun" w:hAnsi="SimSun" w:eastAsia="SimSun" w:cs="SimSun"/>
          <w:sz w:val="22"/>
          <w:szCs w:val="22"/>
        </w:rPr>
        <w:t xml:space="preserve"> </w:t>
      </w:r>
      <w:r>
        <w:rPr>
          <w:rFonts w:ascii="SimSun" w:hAnsi="SimSun" w:eastAsia="SimSun" w:cs="SimSun"/>
          <w:sz w:val="21"/>
          <w:szCs w:val="21"/>
          <w:spacing w:val="8"/>
        </w:rPr>
        <w:t>一</w:t>
      </w:r>
      <w:r>
        <w:rPr>
          <w:rFonts w:ascii="SimSun" w:hAnsi="SimSun" w:eastAsia="SimSun" w:cs="SimSun"/>
          <w:sz w:val="21"/>
          <w:szCs w:val="21"/>
          <w:spacing w:val="-46"/>
        </w:rPr>
        <w:t xml:space="preserve"> </w:t>
      </w:r>
      <w:r>
        <w:rPr>
          <w:rFonts w:ascii="SimSun" w:hAnsi="SimSun" w:eastAsia="SimSun" w:cs="SimSun"/>
          <w:sz w:val="21"/>
          <w:szCs w:val="21"/>
          <w:spacing w:val="8"/>
        </w:rPr>
        <w:t>个矩阵</w:t>
      </w:r>
      <w:r>
        <w:rPr>
          <w:rFonts w:ascii="Times New Roman" w:hAnsi="Times New Roman" w:eastAsia="Times New Roman" w:cs="Times New Roman"/>
          <w:sz w:val="21"/>
          <w:szCs w:val="21"/>
          <w:spacing w:val="8"/>
        </w:rPr>
        <w:t>A  </w:t>
      </w:r>
      <w:r>
        <w:rPr>
          <w:rFonts w:ascii="SimSun" w:hAnsi="SimSun" w:eastAsia="SimSun" w:cs="SimSun"/>
          <w:sz w:val="21"/>
          <w:szCs w:val="21"/>
          <w:spacing w:val="8"/>
        </w:rPr>
        <w:t>的 第</w:t>
      </w:r>
      <w:r>
        <w:rPr>
          <w:rFonts w:ascii="Times New Roman" w:hAnsi="Times New Roman" w:eastAsia="Times New Roman" w:cs="Times New Roman"/>
          <w:sz w:val="21"/>
          <w:szCs w:val="21"/>
          <w:spacing w:val="8"/>
        </w:rPr>
        <w:t>i</w:t>
      </w:r>
      <w:r>
        <w:rPr>
          <w:rFonts w:ascii="Times New Roman" w:hAnsi="Times New Roman" w:eastAsia="Times New Roman" w:cs="Times New Roman"/>
          <w:sz w:val="21"/>
          <w:szCs w:val="21"/>
          <w:spacing w:val="25"/>
          <w:w w:val="101"/>
        </w:rPr>
        <w:t xml:space="preserve"> </w:t>
      </w:r>
      <w:r>
        <w:rPr>
          <w:rFonts w:ascii="SimSun" w:hAnsi="SimSun" w:eastAsia="SimSun" w:cs="SimSun"/>
          <w:sz w:val="22"/>
          <w:szCs w:val="22"/>
          <w:spacing w:val="8"/>
        </w:rPr>
        <w:t>行与第二个矩阵</w:t>
      </w:r>
      <w:r>
        <w:rPr>
          <w:rFonts w:ascii="Times New Roman" w:hAnsi="Times New Roman" w:eastAsia="Times New Roman" w:cs="Times New Roman"/>
          <w:sz w:val="21"/>
          <w:szCs w:val="21"/>
          <w:spacing w:val="8"/>
        </w:rPr>
        <w:t>B  </w:t>
      </w:r>
      <w:r>
        <w:rPr>
          <w:rFonts w:ascii="SimSun" w:hAnsi="SimSun" w:eastAsia="SimSun" w:cs="SimSun"/>
          <w:sz w:val="21"/>
          <w:szCs w:val="21"/>
          <w:spacing w:val="8"/>
        </w:rPr>
        <w:t>的 第</w:t>
      </w:r>
      <w:r>
        <w:rPr>
          <w:rFonts w:ascii="Times New Roman" w:hAnsi="Times New Roman" w:eastAsia="Times New Roman" w:cs="Times New Roman"/>
          <w:sz w:val="21"/>
          <w:szCs w:val="21"/>
          <w:spacing w:val="8"/>
        </w:rPr>
        <w:t>j</w:t>
      </w:r>
      <w:r>
        <w:rPr>
          <w:rFonts w:ascii="Times New Roman" w:hAnsi="Times New Roman" w:eastAsia="Times New Roman" w:cs="Times New Roman"/>
          <w:sz w:val="21"/>
          <w:szCs w:val="21"/>
          <w:spacing w:val="23"/>
          <w:w w:val="101"/>
        </w:rPr>
        <w:t xml:space="preserve"> </w:t>
      </w:r>
      <w:r>
        <w:rPr>
          <w:rFonts w:ascii="SimSun" w:hAnsi="SimSun" w:eastAsia="SimSun" w:cs="SimSun"/>
          <w:sz w:val="22"/>
          <w:szCs w:val="22"/>
          <w:spacing w:val="8"/>
        </w:rPr>
        <w:t>列的对应元素乘积的和.当然，在乘积的定</w:t>
      </w:r>
    </w:p>
    <w:p>
      <w:pPr>
        <w:ind w:left="469"/>
        <w:spacing w:before="34" w:line="219" w:lineRule="auto"/>
        <w:rPr>
          <w:rFonts w:ascii="SimSun" w:hAnsi="SimSun" w:eastAsia="SimSun" w:cs="SimSun"/>
          <w:sz w:val="22"/>
          <w:szCs w:val="22"/>
        </w:rPr>
      </w:pPr>
      <w:r>
        <w:rPr>
          <w:rFonts w:ascii="SimSun" w:hAnsi="SimSun" w:eastAsia="SimSun" w:cs="SimSun"/>
          <w:sz w:val="22"/>
          <w:szCs w:val="22"/>
          <w:spacing w:val="11"/>
        </w:rPr>
        <w:t>义中，我们要求第二个矩阵的行数与第一个矩阵的列数相等.</w:t>
      </w:r>
    </w:p>
    <w:p>
      <w:pPr>
        <w:ind w:left="920"/>
        <w:spacing w:before="10" w:line="221" w:lineRule="auto"/>
        <w:rPr>
          <w:rFonts w:ascii="SimSun" w:hAnsi="SimSun" w:eastAsia="SimSun" w:cs="SimSun"/>
          <w:sz w:val="21"/>
          <w:szCs w:val="21"/>
        </w:rPr>
      </w:pPr>
      <w:r>
        <w:rPr>
          <w:rFonts w:ascii="SimSun" w:hAnsi="SimSun" w:eastAsia="SimSun" w:cs="SimSun"/>
          <w:sz w:val="21"/>
          <w:szCs w:val="21"/>
          <w:spacing w:val="-11"/>
        </w:rPr>
        <w:t>例</w:t>
      </w:r>
      <w:r>
        <w:rPr>
          <w:rFonts w:ascii="SimSun" w:hAnsi="SimSun" w:eastAsia="SimSun" w:cs="SimSun"/>
          <w:sz w:val="21"/>
          <w:szCs w:val="21"/>
          <w:spacing w:val="33"/>
        </w:rPr>
        <w:t xml:space="preserve"> </w:t>
      </w:r>
      <w:r>
        <w:rPr>
          <w:rFonts w:ascii="SimSun" w:hAnsi="SimSun" w:eastAsia="SimSun" w:cs="SimSun"/>
          <w:sz w:val="21"/>
          <w:szCs w:val="21"/>
          <w:spacing w:val="-11"/>
        </w:rPr>
        <w:t>1</w:t>
      </w:r>
      <w:r>
        <w:rPr>
          <w:rFonts w:ascii="SimSun" w:hAnsi="SimSun" w:eastAsia="SimSun" w:cs="SimSun"/>
          <w:sz w:val="21"/>
          <w:szCs w:val="21"/>
          <w:spacing w:val="33"/>
        </w:rPr>
        <w:t xml:space="preserve"> </w:t>
      </w:r>
      <w:r>
        <w:rPr>
          <w:rFonts w:ascii="SimSun" w:hAnsi="SimSun" w:eastAsia="SimSun" w:cs="SimSun"/>
          <w:sz w:val="21"/>
          <w:szCs w:val="21"/>
          <w:spacing w:val="-11"/>
        </w:rPr>
        <w:t>设</w:t>
      </w:r>
    </w:p>
    <w:p>
      <w:pPr>
        <w:ind w:firstLine="5079"/>
        <w:spacing w:before="79" w:line="1350" w:lineRule="exact"/>
        <w:rPr/>
      </w:pPr>
      <w:r>
        <w:drawing>
          <wp:anchor distT="0" distB="0" distL="0" distR="0" simplePos="0" relativeHeight="252459008" behindDoc="1" locked="0" layoutInCell="1" allowOverlap="1">
            <wp:simplePos x="0" y="0"/>
            <wp:positionH relativeFrom="column">
              <wp:posOffset>1574632</wp:posOffset>
            </wp:positionH>
            <wp:positionV relativeFrom="paragraph">
              <wp:posOffset>195263</wp:posOffset>
            </wp:positionV>
            <wp:extent cx="1494146" cy="585227"/>
            <wp:effectExtent l="0" t="0" r="0" b="0"/>
            <wp:wrapNone/>
            <wp:docPr id="1052" name="IM 1052"/>
            <wp:cNvGraphicFramePr/>
            <a:graphic>
              <a:graphicData uri="http://schemas.openxmlformats.org/drawingml/2006/picture">
                <pic:pic>
                  <pic:nvPicPr>
                    <pic:cNvPr id="1052" name="IM 1052"/>
                    <pic:cNvPicPr/>
                  </pic:nvPicPr>
                  <pic:blipFill>
                    <a:blip r:embed="rId614"/>
                    <a:stretch>
                      <a:fillRect/>
                    </a:stretch>
                  </pic:blipFill>
                  <pic:spPr>
                    <a:xfrm rot="0">
                      <a:off x="0" y="0"/>
                      <a:ext cx="1494146" cy="585227"/>
                    </a:xfrm>
                    <a:prstGeom prst="rect">
                      <a:avLst/>
                    </a:prstGeom>
                  </pic:spPr>
                </pic:pic>
              </a:graphicData>
            </a:graphic>
          </wp:anchor>
        </w:drawing>
      </w:r>
      <w:r>
        <w:rPr>
          <w:position w:val="-27"/>
        </w:rPr>
        <w:drawing>
          <wp:inline distT="0" distB="0" distL="0" distR="0">
            <wp:extent cx="1263698" cy="857285"/>
            <wp:effectExtent l="0" t="0" r="0" b="0"/>
            <wp:docPr id="1054" name="IM 1054"/>
            <wp:cNvGraphicFramePr/>
            <a:graphic>
              <a:graphicData uri="http://schemas.openxmlformats.org/drawingml/2006/picture">
                <pic:pic>
                  <pic:nvPicPr>
                    <pic:cNvPr id="1054" name="IM 1054"/>
                    <pic:cNvPicPr/>
                  </pic:nvPicPr>
                  <pic:blipFill>
                    <a:blip r:embed="rId615"/>
                    <a:stretch>
                      <a:fillRect/>
                    </a:stretch>
                  </pic:blipFill>
                  <pic:spPr>
                    <a:xfrm rot="0">
                      <a:off x="0" y="0"/>
                      <a:ext cx="1263698" cy="857285"/>
                    </a:xfrm>
                    <a:prstGeom prst="rect">
                      <a:avLst/>
                    </a:prstGeom>
                  </pic:spPr>
                </pic:pic>
              </a:graphicData>
            </a:graphic>
          </wp:inline>
        </w:drawing>
      </w:r>
    </w:p>
    <w:p>
      <w:pPr>
        <w:ind w:left="439"/>
        <w:spacing w:before="107" w:line="222" w:lineRule="auto"/>
        <w:rPr>
          <w:rFonts w:ascii="SimHei" w:hAnsi="SimHei" w:eastAsia="SimHei" w:cs="SimHei"/>
          <w:sz w:val="21"/>
          <w:szCs w:val="21"/>
        </w:rPr>
      </w:pPr>
      <w:r>
        <w:rPr>
          <w:rFonts w:ascii="SimHei" w:hAnsi="SimHei" w:eastAsia="SimHei" w:cs="SimHei"/>
          <w:sz w:val="21"/>
          <w:szCs w:val="21"/>
          <w:spacing w:val="30"/>
        </w:rPr>
        <w:t>那么</w:t>
      </w:r>
    </w:p>
    <w:p>
      <w:pPr>
        <w:ind w:firstLine="1489"/>
        <w:spacing w:before="60" w:line="1340" w:lineRule="exact"/>
        <w:rPr/>
      </w:pPr>
      <w:r>
        <w:rPr>
          <w:position w:val="-26"/>
        </w:rPr>
        <w:drawing>
          <wp:inline distT="0" distB="0" distL="0" distR="0">
            <wp:extent cx="4171956" cy="850900"/>
            <wp:effectExtent l="0" t="0" r="0" b="0"/>
            <wp:docPr id="1056" name="IM 1056"/>
            <wp:cNvGraphicFramePr/>
            <a:graphic>
              <a:graphicData uri="http://schemas.openxmlformats.org/drawingml/2006/picture">
                <pic:pic>
                  <pic:nvPicPr>
                    <pic:cNvPr id="1056" name="IM 1056"/>
                    <pic:cNvPicPr/>
                  </pic:nvPicPr>
                  <pic:blipFill>
                    <a:blip r:embed="rId616"/>
                    <a:stretch>
                      <a:fillRect/>
                    </a:stretch>
                  </pic:blipFill>
                  <pic:spPr>
                    <a:xfrm rot="0">
                      <a:off x="0" y="0"/>
                      <a:ext cx="4171956" cy="850900"/>
                    </a:xfrm>
                    <a:prstGeom prst="rect">
                      <a:avLst/>
                    </a:prstGeom>
                  </pic:spPr>
                </pic:pic>
              </a:graphicData>
            </a:graphic>
          </wp:inline>
        </w:drawing>
      </w:r>
    </w:p>
    <w:p>
      <w:pPr>
        <w:ind w:left="439" w:right="23" w:firstLine="489"/>
        <w:spacing w:before="98" w:line="310" w:lineRule="auto"/>
        <w:rPr>
          <w:rFonts w:ascii="SimSun" w:hAnsi="SimSun" w:eastAsia="SimSun" w:cs="SimSun"/>
          <w:sz w:val="21"/>
          <w:szCs w:val="21"/>
        </w:rPr>
      </w:pPr>
      <w:r>
        <w:rPr>
          <w:rFonts w:ascii="SimSun" w:hAnsi="SimSun" w:eastAsia="SimSun" w:cs="SimSun"/>
          <w:sz w:val="21"/>
          <w:szCs w:val="21"/>
          <w:spacing w:val="25"/>
        </w:rPr>
        <w:t>乘积的矩阵中各个元素是根据公式(6)得出的，例如，第二行第一列的元素10是</w:t>
      </w:r>
      <w:r>
        <w:rPr>
          <w:rFonts w:ascii="SimSun" w:hAnsi="SimSun" w:eastAsia="SimSun" w:cs="SimSun"/>
          <w:sz w:val="21"/>
          <w:szCs w:val="21"/>
          <w:spacing w:val="9"/>
        </w:rPr>
        <w:t xml:space="preserve"> </w:t>
      </w:r>
      <w:r>
        <w:rPr>
          <w:rFonts w:ascii="SimSun" w:hAnsi="SimSun" w:eastAsia="SimSun" w:cs="SimSun"/>
          <w:sz w:val="21"/>
          <w:szCs w:val="21"/>
          <w:spacing w:val="19"/>
        </w:rPr>
        <w:t>矩</w:t>
      </w:r>
      <w:r>
        <w:rPr>
          <w:rFonts w:ascii="SimSun" w:hAnsi="SimSun" w:eastAsia="SimSun" w:cs="SimSun"/>
          <w:sz w:val="21"/>
          <w:szCs w:val="21"/>
          <w:spacing w:val="-3"/>
        </w:rPr>
        <w:t xml:space="preserve"> </w:t>
      </w:r>
      <w:r>
        <w:rPr>
          <w:rFonts w:ascii="SimSun" w:hAnsi="SimSun" w:eastAsia="SimSun" w:cs="SimSun"/>
          <w:sz w:val="21"/>
          <w:szCs w:val="21"/>
          <w:spacing w:val="19"/>
        </w:rPr>
        <w:t>阵</w:t>
      </w:r>
      <w:r>
        <w:rPr>
          <w:rFonts w:ascii="Times New Roman" w:hAnsi="Times New Roman" w:eastAsia="Times New Roman" w:cs="Times New Roman"/>
          <w:sz w:val="21"/>
          <w:szCs w:val="21"/>
          <w:spacing w:val="19"/>
        </w:rPr>
        <w:t>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9"/>
        </w:rPr>
        <w:t>的第二行元素与矩阵</w:t>
      </w:r>
      <w:r>
        <w:rPr>
          <w:rFonts w:ascii="Times New Roman" w:hAnsi="Times New Roman" w:eastAsia="Times New Roman" w:cs="Times New Roman"/>
          <w:sz w:val="21"/>
          <w:szCs w:val="21"/>
          <w:spacing w:val="19"/>
        </w:rPr>
        <w:t>B</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9"/>
        </w:rPr>
        <w:t>的第一列对应元素乘积之和，即</w:t>
      </w:r>
    </w:p>
    <w:p>
      <w:pPr>
        <w:ind w:left="3149"/>
        <w:spacing w:before="9" w:line="222" w:lineRule="auto"/>
        <w:rPr>
          <w:rFonts w:ascii="SimSun" w:hAnsi="SimSun" w:eastAsia="SimSun" w:cs="SimSun"/>
          <w:sz w:val="21"/>
          <w:szCs w:val="21"/>
        </w:rPr>
      </w:pPr>
      <w:r>
        <w:rPr>
          <w:rFonts w:ascii="SimSun" w:hAnsi="SimSun" w:eastAsia="SimSun" w:cs="SimSun"/>
          <w:sz w:val="21"/>
          <w:szCs w:val="21"/>
          <w:spacing w:val="-2"/>
        </w:rPr>
        <w:t>(-1)×0+1×1+3×3+0×(-1)=10.</w:t>
      </w:r>
    </w:p>
    <w:p>
      <w:pPr>
        <w:ind w:left="439"/>
        <w:spacing w:before="104" w:line="219" w:lineRule="auto"/>
        <w:rPr>
          <w:rFonts w:ascii="SimSun" w:hAnsi="SimSun" w:eastAsia="SimSun" w:cs="SimSun"/>
          <w:sz w:val="21"/>
          <w:szCs w:val="21"/>
        </w:rPr>
      </w:pPr>
      <w:r>
        <w:rPr>
          <w:rFonts w:ascii="SimSun" w:hAnsi="SimSun" w:eastAsia="SimSun" w:cs="SimSun"/>
          <w:sz w:val="21"/>
          <w:szCs w:val="21"/>
          <w:spacing w:val="24"/>
        </w:rPr>
        <w:t>其余可类似得到.</w:t>
      </w:r>
    </w:p>
    <w:p>
      <w:pPr>
        <w:ind w:left="920"/>
        <w:spacing w:before="133" w:line="217" w:lineRule="auto"/>
        <w:rPr>
          <w:rFonts w:ascii="SimSun" w:hAnsi="SimSun" w:eastAsia="SimSun" w:cs="SimSun"/>
          <w:sz w:val="21"/>
          <w:szCs w:val="21"/>
        </w:rPr>
      </w:pPr>
      <w:r>
        <w:drawing>
          <wp:anchor distT="0" distB="0" distL="0" distR="0" simplePos="0" relativeHeight="252460032" behindDoc="0" locked="0" layoutInCell="1" allowOverlap="1">
            <wp:simplePos x="0" y="0"/>
            <wp:positionH relativeFrom="column">
              <wp:posOffset>3155897</wp:posOffset>
            </wp:positionH>
            <wp:positionV relativeFrom="paragraph">
              <wp:posOffset>274089</wp:posOffset>
            </wp:positionV>
            <wp:extent cx="520713" cy="895392"/>
            <wp:effectExtent l="0" t="0" r="0" b="0"/>
            <wp:wrapNone/>
            <wp:docPr id="1058" name="IM 1058"/>
            <wp:cNvGraphicFramePr/>
            <a:graphic>
              <a:graphicData uri="http://schemas.openxmlformats.org/drawingml/2006/picture">
                <pic:pic>
                  <pic:nvPicPr>
                    <pic:cNvPr id="1058" name="IM 1058"/>
                    <pic:cNvPicPr/>
                  </pic:nvPicPr>
                  <pic:blipFill>
                    <a:blip r:embed="rId617"/>
                    <a:stretch>
                      <a:fillRect/>
                    </a:stretch>
                  </pic:blipFill>
                  <pic:spPr>
                    <a:xfrm rot="0">
                      <a:off x="0" y="0"/>
                      <a:ext cx="520713" cy="895392"/>
                    </a:xfrm>
                    <a:prstGeom prst="rect">
                      <a:avLst/>
                    </a:prstGeom>
                  </pic:spPr>
                </pic:pic>
              </a:graphicData>
            </a:graphic>
          </wp:anchor>
        </w:drawing>
      </w:r>
      <w:r>
        <w:rPr>
          <w:rFonts w:ascii="SimHei" w:hAnsi="SimHei" w:eastAsia="SimHei" w:cs="SimHei"/>
          <w:sz w:val="21"/>
          <w:szCs w:val="21"/>
          <w:spacing w:val="10"/>
        </w:rPr>
        <w:t>例</w:t>
      </w:r>
      <w:r>
        <w:rPr>
          <w:rFonts w:ascii="SimHei" w:hAnsi="SimHei" w:eastAsia="SimHei" w:cs="SimHei"/>
          <w:sz w:val="21"/>
          <w:szCs w:val="21"/>
          <w:spacing w:val="10"/>
        </w:rPr>
        <w:t xml:space="preserve"> </w:t>
      </w:r>
      <w:r>
        <w:rPr>
          <w:rFonts w:ascii="SimHei" w:hAnsi="SimHei" w:eastAsia="SimHei" w:cs="SimHei"/>
          <w:sz w:val="21"/>
          <w:szCs w:val="21"/>
          <w:spacing w:val="10"/>
        </w:rPr>
        <w:t>2</w:t>
      </w:r>
      <w:r>
        <w:rPr>
          <w:rFonts w:ascii="SimHei" w:hAnsi="SimHei" w:eastAsia="SimHei" w:cs="SimHei"/>
          <w:sz w:val="21"/>
          <w:szCs w:val="21"/>
          <w:spacing w:val="78"/>
        </w:rPr>
        <w:t xml:space="preserve"> </w:t>
      </w:r>
      <w:r>
        <w:rPr>
          <w:rFonts w:ascii="SimSun" w:hAnsi="SimSun" w:eastAsia="SimSun" w:cs="SimSun"/>
          <w:sz w:val="21"/>
          <w:szCs w:val="21"/>
          <w:spacing w:val="10"/>
        </w:rPr>
        <w:t>如</w:t>
      </w:r>
      <w:r>
        <w:rPr>
          <w:rFonts w:ascii="SimSun" w:hAnsi="SimSun" w:eastAsia="SimSun" w:cs="SimSun"/>
          <w:sz w:val="21"/>
          <w:szCs w:val="21"/>
          <w:spacing w:val="-19"/>
        </w:rPr>
        <w:t xml:space="preserve"> </w:t>
      </w:r>
      <w:r>
        <w:rPr>
          <w:rFonts w:ascii="SimSun" w:hAnsi="SimSun" w:eastAsia="SimSun" w:cs="SimSun"/>
          <w:sz w:val="21"/>
          <w:szCs w:val="21"/>
          <w:spacing w:val="10"/>
        </w:rPr>
        <w:t>果A=(</w:t>
      </w:r>
      <w:r>
        <w:rPr>
          <w:rFonts w:ascii="SimSun" w:hAnsi="SimSun" w:eastAsia="SimSun" w:cs="SimSun"/>
          <w:sz w:val="21"/>
          <w:szCs w:val="21"/>
        </w:rPr>
        <w:t>ag</w:t>
      </w:r>
      <w:r>
        <w:rPr>
          <w:rFonts w:ascii="SimSun" w:hAnsi="SimSun" w:eastAsia="SimSun" w:cs="SimSun"/>
          <w:sz w:val="21"/>
          <w:szCs w:val="21"/>
          <w:spacing w:val="10"/>
        </w:rPr>
        <w:t>)x   是一线性方程组的系数矩阵，而</w:t>
      </w:r>
    </w:p>
    <w:p>
      <w:pPr>
        <w:ind w:firstLine="3779"/>
        <w:spacing w:before="112" w:line="1331" w:lineRule="exact"/>
        <w:rPr/>
      </w:pPr>
      <w:r>
        <w:rPr>
          <w:position w:val="-26"/>
        </w:rPr>
        <w:drawing>
          <wp:inline distT="0" distB="0" distL="0" distR="0">
            <wp:extent cx="599590" cy="844947"/>
            <wp:effectExtent l="0" t="0" r="0" b="0"/>
            <wp:docPr id="1060" name="IM 1060"/>
            <wp:cNvGraphicFramePr/>
            <a:graphic>
              <a:graphicData uri="http://schemas.openxmlformats.org/drawingml/2006/picture">
                <pic:pic>
                  <pic:nvPicPr>
                    <pic:cNvPr id="1060" name="IM 1060"/>
                    <pic:cNvPicPr/>
                  </pic:nvPicPr>
                  <pic:blipFill>
                    <a:blip r:embed="rId618"/>
                    <a:stretch>
                      <a:fillRect/>
                    </a:stretch>
                  </pic:blipFill>
                  <pic:spPr>
                    <a:xfrm rot="0">
                      <a:off x="0" y="0"/>
                      <a:ext cx="599590" cy="844947"/>
                    </a:xfrm>
                    <a:prstGeom prst="rect">
                      <a:avLst/>
                    </a:prstGeom>
                  </pic:spPr>
                </pic:pic>
              </a:graphicData>
            </a:graphic>
          </wp:inline>
        </w:drawing>
      </w:r>
    </w:p>
    <w:p>
      <w:pPr>
        <w:ind w:left="429" w:right="8" w:firstLine="30"/>
        <w:spacing w:before="117" w:line="321" w:lineRule="auto"/>
        <w:rPr>
          <w:rFonts w:ascii="SimSun" w:hAnsi="SimSun" w:eastAsia="SimSun" w:cs="SimSun"/>
          <w:sz w:val="21"/>
          <w:szCs w:val="21"/>
        </w:rPr>
      </w:pPr>
      <w:r>
        <w:rPr>
          <w:rFonts w:ascii="SimSun" w:hAnsi="SimSun" w:eastAsia="SimSun" w:cs="SimSun"/>
          <w:sz w:val="21"/>
          <w:szCs w:val="21"/>
          <w:spacing w:val="23"/>
        </w:rPr>
        <w:t>分别是未知量和常数项所成的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3"/>
        </w:rPr>
        <w:t>n×1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3"/>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3"/>
        </w:rPr>
        <w:t>s×1</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3"/>
        </w:rPr>
        <w:t>矩阵，那</w:t>
      </w:r>
      <w:r>
        <w:rPr>
          <w:rFonts w:ascii="SimSun" w:hAnsi="SimSun" w:eastAsia="SimSun" w:cs="SimSun"/>
          <w:sz w:val="21"/>
          <w:szCs w:val="21"/>
          <w:spacing w:val="22"/>
        </w:rPr>
        <w:t>么线性方程组就可以写成矩阵的</w:t>
      </w:r>
      <w:r>
        <w:rPr>
          <w:rFonts w:ascii="SimSun" w:hAnsi="SimSun" w:eastAsia="SimSun" w:cs="SimSun"/>
          <w:sz w:val="21"/>
          <w:szCs w:val="21"/>
        </w:rPr>
        <w:t xml:space="preserve"> </w:t>
      </w:r>
      <w:r>
        <w:rPr>
          <w:rFonts w:ascii="SimSun" w:hAnsi="SimSun" w:eastAsia="SimSun" w:cs="SimSun"/>
          <w:sz w:val="21"/>
          <w:szCs w:val="21"/>
          <w:spacing w:val="-6"/>
        </w:rPr>
        <w:t>形</w:t>
      </w:r>
      <w:r>
        <w:rPr>
          <w:rFonts w:ascii="SimSun" w:hAnsi="SimSun" w:eastAsia="SimSun" w:cs="SimSun"/>
          <w:sz w:val="21"/>
          <w:szCs w:val="21"/>
          <w:spacing w:val="-24"/>
        </w:rPr>
        <w:t xml:space="preserve"> </w:t>
      </w:r>
      <w:r>
        <w:rPr>
          <w:rFonts w:ascii="SimSun" w:hAnsi="SimSun" w:eastAsia="SimSun" w:cs="SimSun"/>
          <w:sz w:val="21"/>
          <w:szCs w:val="21"/>
          <w:spacing w:val="-6"/>
        </w:rPr>
        <w:t>式</w:t>
      </w:r>
    </w:p>
    <w:p>
      <w:pPr>
        <w:spacing w:line="321" w:lineRule="auto"/>
        <w:sectPr>
          <w:footerReference w:type="default" r:id="rId612"/>
          <w:pgSz w:w="10140" w:h="15960"/>
          <w:pgMar w:top="297" w:right="445" w:bottom="650" w:left="560" w:header="0" w:footer="19" w:gutter="0"/>
        </w:sectPr>
        <w:rPr>
          <w:rFonts w:ascii="SimSun" w:hAnsi="SimSun" w:eastAsia="SimSun" w:cs="SimSun"/>
          <w:sz w:val="21"/>
          <w:szCs w:val="21"/>
        </w:rPr>
      </w:pPr>
    </w:p>
    <w:p>
      <w:pPr>
        <w:ind w:left="7050"/>
        <w:spacing w:before="31" w:line="217" w:lineRule="auto"/>
        <w:rPr>
          <w:rFonts w:ascii="SimSun" w:hAnsi="SimSun" w:eastAsia="SimSun" w:cs="SimSun"/>
          <w:sz w:val="22"/>
          <w:szCs w:val="22"/>
        </w:rPr>
      </w:pPr>
      <w:bookmarkStart w:name="bookmark143" w:id="75"/>
      <w:bookmarkEnd w:id="75"/>
      <w:r>
        <w:rPr>
          <w:rFonts w:ascii="SimHei" w:hAnsi="SimHei" w:eastAsia="SimHei" w:cs="SimHei"/>
          <w:sz w:val="22"/>
          <w:szCs w:val="22"/>
          <w:spacing w:val="-10"/>
        </w:rPr>
        <w:t>§2</w:t>
      </w:r>
      <w:r>
        <w:rPr>
          <w:rFonts w:ascii="SimHei" w:hAnsi="SimHei" w:eastAsia="SimHei" w:cs="SimHei"/>
          <w:sz w:val="22"/>
          <w:szCs w:val="22"/>
          <w:spacing w:val="-10"/>
        </w:rPr>
        <w:t xml:space="preserve">  </w:t>
      </w:r>
      <w:r>
        <w:rPr>
          <w:rFonts w:ascii="SimHei" w:hAnsi="SimHei" w:eastAsia="SimHei" w:cs="SimHei"/>
          <w:sz w:val="22"/>
          <w:szCs w:val="22"/>
          <w:spacing w:val="-10"/>
        </w:rPr>
        <w:t>矩阵的运算|</w:t>
      </w:r>
      <w:r>
        <w:rPr>
          <w:rFonts w:ascii="SimSun" w:hAnsi="SimSun" w:eastAsia="SimSun" w:cs="SimSun"/>
          <w:sz w:val="22"/>
          <w:szCs w:val="22"/>
          <w:spacing w:val="-10"/>
        </w:rPr>
        <w:t>I</w:t>
      </w:r>
    </w:p>
    <w:p>
      <w:pPr>
        <w:pStyle w:val="BodyText"/>
        <w:spacing w:line="265" w:lineRule="auto"/>
        <w:rPr/>
      </w:pPr>
      <w:r/>
    </w:p>
    <w:p>
      <w:pPr>
        <w:pStyle w:val="BodyText"/>
        <w:spacing w:line="265" w:lineRule="auto"/>
        <w:rPr/>
      </w:pPr>
      <w:r/>
    </w:p>
    <w:p>
      <w:pPr>
        <w:ind w:left="4139"/>
        <w:spacing w:before="6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AX</w:t>
      </w:r>
      <w:r>
        <w:rPr>
          <w:rFonts w:ascii="Times New Roman" w:hAnsi="Times New Roman" w:eastAsia="Times New Roman" w:cs="Times New Roman"/>
          <w:sz w:val="22"/>
          <w:szCs w:val="22"/>
          <w:i/>
          <w:iCs/>
          <w:spacing w:val="3"/>
        </w:rPr>
        <w:t>=B.</w:t>
      </w:r>
    </w:p>
    <w:p>
      <w:pPr>
        <w:ind w:left="669"/>
        <w:spacing w:before="108" w:line="212" w:lineRule="auto"/>
        <w:rPr>
          <w:rFonts w:ascii="SimSun" w:hAnsi="SimSun" w:eastAsia="SimSun" w:cs="SimSun"/>
          <w:sz w:val="22"/>
          <w:szCs w:val="22"/>
        </w:rPr>
      </w:pPr>
      <w:r>
        <w:rPr>
          <w:rFonts w:ascii="SimSun" w:hAnsi="SimSun" w:eastAsia="SimSun" w:cs="SimSun"/>
          <w:sz w:val="22"/>
          <w:szCs w:val="22"/>
          <w:spacing w:val="8"/>
        </w:rPr>
        <w:t>例</w:t>
      </w:r>
      <w:r>
        <w:rPr>
          <w:rFonts w:ascii="SimSun" w:hAnsi="SimSun" w:eastAsia="SimSun" w:cs="SimSun"/>
          <w:sz w:val="22"/>
          <w:szCs w:val="22"/>
          <w:spacing w:val="-15"/>
        </w:rPr>
        <w:t xml:space="preserve"> </w:t>
      </w:r>
      <w:r>
        <w:rPr>
          <w:rFonts w:ascii="SimSun" w:hAnsi="SimSun" w:eastAsia="SimSun" w:cs="SimSun"/>
          <w:sz w:val="22"/>
          <w:szCs w:val="22"/>
          <w:spacing w:val="8"/>
        </w:rPr>
        <w:t>3 在空间中作一坐标系的转轴.设由坐标系</w:t>
      </w:r>
      <w:r>
        <w:rPr>
          <w:rFonts w:ascii="Times New Roman" w:hAnsi="Times New Roman" w:eastAsia="Times New Roman" w:cs="Times New Roman"/>
          <w:sz w:val="22"/>
          <w:szCs w:val="22"/>
          <w:spacing w:val="8"/>
        </w:rPr>
        <w:t>(x₁,y₁,</w:t>
      </w:r>
      <w:r>
        <w:rPr>
          <w:rFonts w:ascii="Times New Roman" w:hAnsi="Times New Roman" w:eastAsia="Times New Roman" w:cs="Times New Roman"/>
          <w:sz w:val="22"/>
          <w:szCs w:val="22"/>
          <w:spacing w:val="7"/>
        </w:rPr>
        <w:t>z₁)      </w:t>
      </w:r>
      <w:r>
        <w:rPr>
          <w:rFonts w:ascii="SimSun" w:hAnsi="SimSun" w:eastAsia="SimSun" w:cs="SimSun"/>
          <w:sz w:val="22"/>
          <w:szCs w:val="22"/>
          <w:spacing w:val="7"/>
        </w:rPr>
        <w:t>到</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7"/>
        </w:rPr>
        <w:t>(x₂,y₂,z₂)      </w:t>
      </w:r>
      <w:r>
        <w:rPr>
          <w:rFonts w:ascii="SimSun" w:hAnsi="SimSun" w:eastAsia="SimSun" w:cs="SimSun"/>
          <w:sz w:val="22"/>
          <w:szCs w:val="22"/>
          <w:spacing w:val="7"/>
        </w:rPr>
        <w:t>的坐标变</w:t>
      </w:r>
    </w:p>
    <w:p>
      <w:pPr>
        <w:ind w:left="199"/>
        <w:spacing w:before="122" w:line="219" w:lineRule="auto"/>
        <w:rPr>
          <w:rFonts w:ascii="SimSun" w:hAnsi="SimSun" w:eastAsia="SimSun" w:cs="SimSun"/>
          <w:sz w:val="22"/>
          <w:szCs w:val="22"/>
        </w:rPr>
      </w:pPr>
      <w:r>
        <w:rPr>
          <w:rFonts w:ascii="SimSun" w:hAnsi="SimSun" w:eastAsia="SimSun" w:cs="SimSun"/>
          <w:sz w:val="22"/>
          <w:szCs w:val="22"/>
          <w:spacing w:val="10"/>
        </w:rPr>
        <w:t>换的矩阵为</w:t>
      </w:r>
    </w:p>
    <w:p>
      <w:pPr>
        <w:ind w:firstLine="3559"/>
        <w:spacing w:before="109" w:line="1031" w:lineRule="exact"/>
        <w:rPr/>
      </w:pPr>
      <w:r>
        <w:rPr>
          <w:position w:val="-20"/>
        </w:rPr>
        <w:drawing>
          <wp:inline distT="0" distB="0" distL="0" distR="0">
            <wp:extent cx="1195080" cy="655111"/>
            <wp:effectExtent l="0" t="0" r="0" b="0"/>
            <wp:docPr id="1062" name="IM 1062"/>
            <wp:cNvGraphicFramePr/>
            <a:graphic>
              <a:graphicData uri="http://schemas.openxmlformats.org/drawingml/2006/picture">
                <pic:pic>
                  <pic:nvPicPr>
                    <pic:cNvPr id="1062" name="IM 1062"/>
                    <pic:cNvPicPr/>
                  </pic:nvPicPr>
                  <pic:blipFill>
                    <a:blip r:embed="rId620"/>
                    <a:stretch>
                      <a:fillRect/>
                    </a:stretch>
                  </pic:blipFill>
                  <pic:spPr>
                    <a:xfrm rot="0">
                      <a:off x="0" y="0"/>
                      <a:ext cx="1195080" cy="655111"/>
                    </a:xfrm>
                    <a:prstGeom prst="rect">
                      <a:avLst/>
                    </a:prstGeom>
                  </pic:spPr>
                </pic:pic>
              </a:graphicData>
            </a:graphic>
          </wp:inline>
        </w:drawing>
      </w:r>
    </w:p>
    <w:p>
      <w:pPr>
        <w:ind w:left="199"/>
        <w:spacing w:before="107" w:line="219" w:lineRule="auto"/>
        <w:rPr>
          <w:rFonts w:ascii="SimSun" w:hAnsi="SimSun" w:eastAsia="SimSun" w:cs="SimSun"/>
          <w:sz w:val="22"/>
          <w:szCs w:val="22"/>
        </w:rPr>
      </w:pPr>
      <w:r>
        <w:drawing>
          <wp:anchor distT="0" distB="0" distL="0" distR="0" simplePos="0" relativeHeight="252469248" behindDoc="0" locked="0" layoutInCell="1" allowOverlap="1">
            <wp:simplePos x="0" y="0"/>
            <wp:positionH relativeFrom="column">
              <wp:posOffset>2952377</wp:posOffset>
            </wp:positionH>
            <wp:positionV relativeFrom="paragraph">
              <wp:posOffset>303639</wp:posOffset>
            </wp:positionV>
            <wp:extent cx="541703" cy="635743"/>
            <wp:effectExtent l="0" t="0" r="0" b="0"/>
            <wp:wrapNone/>
            <wp:docPr id="1064" name="IM 1064"/>
            <wp:cNvGraphicFramePr/>
            <a:graphic>
              <a:graphicData uri="http://schemas.openxmlformats.org/drawingml/2006/picture">
                <pic:pic>
                  <pic:nvPicPr>
                    <pic:cNvPr id="1064" name="IM 1064"/>
                    <pic:cNvPicPr/>
                  </pic:nvPicPr>
                  <pic:blipFill>
                    <a:blip r:embed="rId621"/>
                    <a:stretch>
                      <a:fillRect/>
                    </a:stretch>
                  </pic:blipFill>
                  <pic:spPr>
                    <a:xfrm rot="0">
                      <a:off x="0" y="0"/>
                      <a:ext cx="541703" cy="635743"/>
                    </a:xfrm>
                    <a:prstGeom prst="rect">
                      <a:avLst/>
                    </a:prstGeom>
                  </pic:spPr>
                </pic:pic>
              </a:graphicData>
            </a:graphic>
          </wp:anchor>
        </w:drawing>
      </w:r>
      <w:r>
        <w:rPr>
          <w:rFonts w:ascii="SimSun" w:hAnsi="SimSun" w:eastAsia="SimSun" w:cs="SimSun"/>
          <w:sz w:val="22"/>
          <w:szCs w:val="22"/>
          <w:spacing w:val="10"/>
        </w:rPr>
        <w:t>如果令</w:t>
      </w:r>
    </w:p>
    <w:p>
      <w:pPr>
        <w:ind w:firstLine="3389"/>
        <w:spacing w:before="111" w:line="991" w:lineRule="exact"/>
        <w:rPr/>
      </w:pPr>
      <w:r>
        <w:rPr>
          <w:position w:val="-19"/>
        </w:rPr>
        <w:drawing>
          <wp:inline distT="0" distB="0" distL="0" distR="0">
            <wp:extent cx="629939" cy="629014"/>
            <wp:effectExtent l="0" t="0" r="0" b="0"/>
            <wp:docPr id="1066" name="IM 1066"/>
            <wp:cNvGraphicFramePr/>
            <a:graphic>
              <a:graphicData uri="http://schemas.openxmlformats.org/drawingml/2006/picture">
                <pic:pic>
                  <pic:nvPicPr>
                    <pic:cNvPr id="1066" name="IM 1066"/>
                    <pic:cNvPicPr/>
                  </pic:nvPicPr>
                  <pic:blipFill>
                    <a:blip r:embed="rId622"/>
                    <a:stretch>
                      <a:fillRect/>
                    </a:stretch>
                  </pic:blipFill>
                  <pic:spPr>
                    <a:xfrm rot="0">
                      <a:off x="0" y="0"/>
                      <a:ext cx="629939" cy="629014"/>
                    </a:xfrm>
                    <a:prstGeom prst="rect">
                      <a:avLst/>
                    </a:prstGeom>
                  </pic:spPr>
                </pic:pic>
              </a:graphicData>
            </a:graphic>
          </wp:inline>
        </w:drawing>
      </w:r>
    </w:p>
    <w:p>
      <w:pPr>
        <w:ind w:left="209"/>
        <w:spacing w:before="120" w:line="220" w:lineRule="auto"/>
        <w:rPr>
          <w:rFonts w:ascii="SimSun" w:hAnsi="SimSun" w:eastAsia="SimSun" w:cs="SimSun"/>
          <w:sz w:val="22"/>
          <w:szCs w:val="22"/>
        </w:rPr>
      </w:pPr>
      <w:r>
        <w:rPr>
          <w:rFonts w:ascii="SimSun" w:hAnsi="SimSun" w:eastAsia="SimSun" w:cs="SimSun"/>
          <w:sz w:val="22"/>
          <w:szCs w:val="22"/>
          <w:spacing w:val="13"/>
        </w:rPr>
        <w:t>那么坐标变换的公式可以写成</w:t>
      </w:r>
    </w:p>
    <w:p>
      <w:pPr>
        <w:ind w:left="4059"/>
        <w:spacing w:before="1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X,=AX₂</w:t>
      </w:r>
    </w:p>
    <w:p>
      <w:pPr>
        <w:ind w:left="179" w:right="710" w:firstLine="489"/>
        <w:spacing w:before="92" w:line="293" w:lineRule="auto"/>
        <w:rPr>
          <w:rFonts w:ascii="SimSun" w:hAnsi="SimSun" w:eastAsia="SimSun" w:cs="SimSun"/>
          <w:sz w:val="22"/>
          <w:szCs w:val="22"/>
        </w:rPr>
      </w:pPr>
      <w:r>
        <w:rPr>
          <w:rFonts w:ascii="SimSun" w:hAnsi="SimSun" w:eastAsia="SimSun" w:cs="SimSun"/>
          <w:sz w:val="22"/>
          <w:szCs w:val="22"/>
          <w:spacing w:val="12"/>
        </w:rPr>
        <w:t>如果再作一次坐标系的转轴.设由第二个坐标系</w:t>
      </w:r>
      <w:r>
        <w:rPr>
          <w:rFonts w:ascii="Times New Roman" w:hAnsi="Times New Roman" w:eastAsia="Times New Roman" w:cs="Times New Roman"/>
          <w:sz w:val="22"/>
          <w:szCs w:val="22"/>
          <w:spacing w:val="12"/>
        </w:rPr>
        <w:t>(x₂,y₂,z₂)      </w:t>
      </w:r>
      <w:r>
        <w:rPr>
          <w:rFonts w:ascii="SimSun" w:hAnsi="SimSun" w:eastAsia="SimSun" w:cs="SimSun"/>
          <w:sz w:val="22"/>
          <w:szCs w:val="22"/>
          <w:spacing w:val="12"/>
        </w:rPr>
        <w:t>到第</w:t>
      </w:r>
      <w:r>
        <w:rPr>
          <w:rFonts w:ascii="SimSun" w:hAnsi="SimSun" w:eastAsia="SimSun" w:cs="SimSun"/>
          <w:sz w:val="22"/>
          <w:szCs w:val="22"/>
          <w:spacing w:val="11"/>
        </w:rPr>
        <w:t>三个坐标系</w:t>
      </w:r>
      <w:r>
        <w:rPr>
          <w:rFonts w:ascii="Times New Roman" w:hAnsi="Times New Roman" w:eastAsia="Times New Roman" w:cs="Times New Roman"/>
          <w:sz w:val="22"/>
          <w:szCs w:val="22"/>
          <w:spacing w:val="11"/>
        </w:rPr>
        <w:t>(x₃,</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ys</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zs</w:t>
      </w:r>
      <w:r>
        <w:rPr>
          <w:rFonts w:ascii="Times New Roman" w:hAnsi="Times New Roman" w:eastAsia="Times New Roman" w:cs="Times New Roman"/>
          <w:sz w:val="22"/>
          <w:szCs w:val="22"/>
          <w:spacing w:val="10"/>
        </w:rPr>
        <w:t>)  </w:t>
      </w:r>
      <w:r>
        <w:rPr>
          <w:rFonts w:ascii="SimSun" w:hAnsi="SimSun" w:eastAsia="SimSun" w:cs="SimSun"/>
          <w:sz w:val="22"/>
          <w:szCs w:val="22"/>
          <w:spacing w:val="10"/>
        </w:rPr>
        <w:t>的坐标变换公式为</w:t>
      </w:r>
    </w:p>
    <w:p>
      <w:pPr>
        <w:ind w:left="4050"/>
        <w:spacing w:before="64"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X₂=</w:t>
      </w:r>
      <w:r>
        <w:rPr>
          <w:rFonts w:ascii="Times New Roman" w:hAnsi="Times New Roman" w:eastAsia="Times New Roman" w:cs="Times New Roman"/>
          <w:sz w:val="22"/>
          <w:szCs w:val="22"/>
          <w:i/>
          <w:iCs/>
        </w:rPr>
        <w:t>BX</w:t>
      </w:r>
      <w:r>
        <w:rPr>
          <w:rFonts w:ascii="Times New Roman" w:hAnsi="Times New Roman" w:eastAsia="Times New Roman" w:cs="Times New Roman"/>
          <w:sz w:val="22"/>
          <w:szCs w:val="22"/>
          <w:i/>
          <w:iCs/>
          <w:spacing w:val="2"/>
        </w:rPr>
        <w:t>₃,</w:t>
      </w:r>
    </w:p>
    <w:p>
      <w:pPr>
        <w:ind w:left="190"/>
        <w:spacing w:before="110" w:line="220" w:lineRule="auto"/>
        <w:rPr>
          <w:rFonts w:ascii="SimSun" w:hAnsi="SimSun" w:eastAsia="SimSun" w:cs="SimSun"/>
          <w:sz w:val="22"/>
          <w:szCs w:val="22"/>
        </w:rPr>
      </w:pPr>
      <w:r>
        <w:drawing>
          <wp:anchor distT="0" distB="0" distL="0" distR="0" simplePos="0" relativeHeight="252468224" behindDoc="1" locked="0" layoutInCell="1" allowOverlap="1">
            <wp:simplePos x="0" y="0"/>
            <wp:positionH relativeFrom="column">
              <wp:posOffset>3289311</wp:posOffset>
            </wp:positionH>
            <wp:positionV relativeFrom="paragraph">
              <wp:posOffset>285818</wp:posOffset>
            </wp:positionV>
            <wp:extent cx="565142" cy="666755"/>
            <wp:effectExtent l="0" t="0" r="0" b="0"/>
            <wp:wrapNone/>
            <wp:docPr id="1068" name="IM 1068"/>
            <wp:cNvGraphicFramePr/>
            <a:graphic>
              <a:graphicData uri="http://schemas.openxmlformats.org/drawingml/2006/picture">
                <pic:pic>
                  <pic:nvPicPr>
                    <pic:cNvPr id="1068" name="IM 1068"/>
                    <pic:cNvPicPr/>
                  </pic:nvPicPr>
                  <pic:blipFill>
                    <a:blip r:embed="rId623"/>
                    <a:stretch>
                      <a:fillRect/>
                    </a:stretch>
                  </pic:blipFill>
                  <pic:spPr>
                    <a:xfrm rot="0">
                      <a:off x="0" y="0"/>
                      <a:ext cx="565142" cy="666755"/>
                    </a:xfrm>
                    <a:prstGeom prst="rect">
                      <a:avLst/>
                    </a:prstGeom>
                  </pic:spPr>
                </pic:pic>
              </a:graphicData>
            </a:graphic>
          </wp:anchor>
        </w:drawing>
      </w:r>
      <w:r>
        <w:rPr>
          <w:rFonts w:ascii="SimSun" w:hAnsi="SimSun" w:eastAsia="SimSun" w:cs="SimSun"/>
          <w:sz w:val="22"/>
          <w:szCs w:val="22"/>
          <w:spacing w:val="16"/>
        </w:rPr>
        <w:t>其中</w:t>
      </w:r>
    </w:p>
    <w:p>
      <w:pPr>
        <w:ind w:firstLine="2969"/>
        <w:spacing w:before="87" w:line="1061" w:lineRule="exact"/>
        <w:rPr/>
      </w:pPr>
      <w:r>
        <w:rPr>
          <w:position w:val="-21"/>
        </w:rPr>
        <w:drawing>
          <wp:inline distT="0" distB="0" distL="0" distR="0">
            <wp:extent cx="1246046" cy="673628"/>
            <wp:effectExtent l="0" t="0" r="0" b="0"/>
            <wp:docPr id="1070" name="IM 1070"/>
            <wp:cNvGraphicFramePr/>
            <a:graphic>
              <a:graphicData uri="http://schemas.openxmlformats.org/drawingml/2006/picture">
                <pic:pic>
                  <pic:nvPicPr>
                    <pic:cNvPr id="1070" name="IM 1070"/>
                    <pic:cNvPicPr/>
                  </pic:nvPicPr>
                  <pic:blipFill>
                    <a:blip r:embed="rId624"/>
                    <a:stretch>
                      <a:fillRect/>
                    </a:stretch>
                  </pic:blipFill>
                  <pic:spPr>
                    <a:xfrm rot="0">
                      <a:off x="0" y="0"/>
                      <a:ext cx="1246046" cy="673628"/>
                    </a:xfrm>
                    <a:prstGeom prst="rect">
                      <a:avLst/>
                    </a:prstGeom>
                  </pic:spPr>
                </pic:pic>
              </a:graphicData>
            </a:graphic>
          </wp:inline>
        </w:drawing>
      </w:r>
    </w:p>
    <w:p>
      <w:pPr>
        <w:ind w:left="209"/>
        <w:spacing w:before="109" w:line="219" w:lineRule="auto"/>
        <w:rPr>
          <w:rFonts w:ascii="SimSun" w:hAnsi="SimSun" w:eastAsia="SimSun" w:cs="SimSun"/>
          <w:sz w:val="22"/>
          <w:szCs w:val="22"/>
        </w:rPr>
      </w:pPr>
      <w:r>
        <w:rPr>
          <w:rFonts w:ascii="SimSun" w:hAnsi="SimSun" w:eastAsia="SimSun" w:cs="SimSun"/>
          <w:sz w:val="22"/>
          <w:szCs w:val="22"/>
          <w:spacing w:val="11"/>
        </w:rPr>
        <w:t>那么不难看出，由第一个坐标系到第三个坐标系的坐标变换的矩阵即为</w:t>
      </w:r>
    </w:p>
    <w:p>
      <w:pPr>
        <w:ind w:left="4160"/>
        <w:spacing w:before="9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rPr>
        <w:t>C=AB.</w:t>
      </w:r>
    </w:p>
    <w:p>
      <w:pPr>
        <w:ind w:left="679"/>
        <w:spacing w:before="215" w:line="219" w:lineRule="auto"/>
        <w:rPr>
          <w:rFonts w:ascii="SimSun" w:hAnsi="SimSun" w:eastAsia="SimSun" w:cs="SimSun"/>
          <w:sz w:val="22"/>
          <w:szCs w:val="22"/>
        </w:rPr>
      </w:pPr>
      <w:r>
        <w:rPr>
          <w:rFonts w:ascii="SimSun" w:hAnsi="SimSun" w:eastAsia="SimSun" w:cs="SimSun"/>
          <w:sz w:val="22"/>
          <w:szCs w:val="22"/>
          <w:spacing w:val="14"/>
        </w:rPr>
        <w:t>矩阵的乘法适合结合律.设</w:t>
      </w:r>
    </w:p>
    <w:p>
      <w:pPr>
        <w:ind w:left="2459"/>
        <w:spacing w:before="6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A=(aj)x,B=(b,)nxm,C=(</w:t>
      </w:r>
      <w:r>
        <w:rPr>
          <w:rFonts w:ascii="Times New Roman" w:hAnsi="Times New Roman" w:eastAsia="Times New Roman" w:cs="Times New Roman"/>
          <w:sz w:val="22"/>
          <w:szCs w:val="22"/>
          <w:spacing w:val="-1"/>
        </w:rPr>
        <w:t>c)mx,</w:t>
      </w:r>
    </w:p>
    <w:p>
      <w:pPr>
        <w:ind w:left="199"/>
        <w:spacing w:before="89" w:line="219" w:lineRule="auto"/>
        <w:rPr>
          <w:rFonts w:ascii="SimSun" w:hAnsi="SimSun" w:eastAsia="SimSun" w:cs="SimSun"/>
          <w:sz w:val="22"/>
          <w:szCs w:val="22"/>
        </w:rPr>
      </w:pPr>
      <w:r>
        <w:rPr>
          <w:rFonts w:ascii="SimSun" w:hAnsi="SimSun" w:eastAsia="SimSun" w:cs="SimSun"/>
          <w:sz w:val="22"/>
          <w:szCs w:val="22"/>
          <w:spacing w:val="11"/>
        </w:rPr>
        <w:t>我们证明</w:t>
      </w:r>
    </w:p>
    <w:p>
      <w:pPr>
        <w:ind w:left="3660"/>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(AB)C=A(BC).</w:t>
      </w:r>
    </w:p>
    <w:p>
      <w:pPr>
        <w:ind w:left="190"/>
        <w:spacing w:before="153" w:line="219" w:lineRule="auto"/>
        <w:rPr>
          <w:rFonts w:ascii="SimHei" w:hAnsi="SimHei" w:eastAsia="SimHei" w:cs="SimHei"/>
          <w:sz w:val="22"/>
          <w:szCs w:val="22"/>
        </w:rPr>
      </w:pPr>
      <w:r>
        <w:rPr>
          <w:rFonts w:ascii="SimHei" w:hAnsi="SimHei" w:eastAsia="SimHei" w:cs="SimHei"/>
          <w:sz w:val="22"/>
          <w:szCs w:val="22"/>
        </w:rPr>
        <w:t>令</w:t>
      </w:r>
    </w:p>
    <w:p>
      <w:pPr>
        <w:ind w:left="2669"/>
        <w:spacing w:before="12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
        </w:rPr>
        <w:t>V=AB=(v)xm,</w:t>
      </w:r>
      <w:r>
        <w:rPr>
          <w:rFonts w:ascii="Times New Roman" w:hAnsi="Times New Roman" w:eastAsia="Times New Roman" w:cs="Times New Roman"/>
          <w:sz w:val="22"/>
          <w:szCs w:val="22"/>
          <w:i/>
          <w:iCs/>
          <w:spacing w:val="2"/>
        </w:rPr>
        <w:t xml:space="preserve">             </w:t>
      </w:r>
      <w:r>
        <w:rPr>
          <w:rFonts w:ascii="Times New Roman" w:hAnsi="Times New Roman" w:eastAsia="Times New Roman" w:cs="Times New Roman"/>
          <w:sz w:val="22"/>
          <w:szCs w:val="22"/>
          <w:i/>
          <w:iCs/>
          <w:spacing w:val="-3"/>
        </w:rPr>
        <w:t>W=BC=(w;)nx</w:t>
      </w:r>
    </w:p>
    <w:p>
      <w:pPr>
        <w:ind w:left="199"/>
        <w:spacing w:before="110" w:line="220" w:lineRule="auto"/>
        <w:rPr>
          <w:rFonts w:ascii="SimSun" w:hAnsi="SimSun" w:eastAsia="SimSun" w:cs="SimSun"/>
          <w:sz w:val="22"/>
          <w:szCs w:val="22"/>
        </w:rPr>
      </w:pPr>
      <w:r>
        <w:rPr>
          <w:rFonts w:ascii="SimSun" w:hAnsi="SimSun" w:eastAsia="SimSun" w:cs="SimSun"/>
          <w:sz w:val="22"/>
          <w:szCs w:val="22"/>
          <w:spacing w:val="12"/>
        </w:rPr>
        <w:t>其中</w:t>
      </w:r>
    </w:p>
    <w:p>
      <w:pPr>
        <w:ind w:firstLine="2320"/>
        <w:spacing w:before="88" w:line="1220" w:lineRule="exact"/>
        <w:rPr/>
      </w:pPr>
      <w:r>
        <w:rPr>
          <w:position w:val="-24"/>
        </w:rPr>
        <w:drawing>
          <wp:inline distT="0" distB="0" distL="0" distR="0">
            <wp:extent cx="2787657" cy="774688"/>
            <wp:effectExtent l="0" t="0" r="0" b="0"/>
            <wp:docPr id="1072" name="IM 1072"/>
            <wp:cNvGraphicFramePr/>
            <a:graphic>
              <a:graphicData uri="http://schemas.openxmlformats.org/drawingml/2006/picture">
                <pic:pic>
                  <pic:nvPicPr>
                    <pic:cNvPr id="1072" name="IM 1072"/>
                    <pic:cNvPicPr/>
                  </pic:nvPicPr>
                  <pic:blipFill>
                    <a:blip r:embed="rId625"/>
                    <a:stretch>
                      <a:fillRect/>
                    </a:stretch>
                  </pic:blipFill>
                  <pic:spPr>
                    <a:xfrm rot="0">
                      <a:off x="0" y="0"/>
                      <a:ext cx="2787657" cy="774688"/>
                    </a:xfrm>
                    <a:prstGeom prst="rect">
                      <a:avLst/>
                    </a:prstGeom>
                  </pic:spPr>
                </pic:pic>
              </a:graphicData>
            </a:graphic>
          </wp:inline>
        </w:drawing>
      </w:r>
    </w:p>
    <w:p>
      <w:pPr>
        <w:ind w:left="190"/>
        <w:spacing w:before="90" w:line="221" w:lineRule="auto"/>
        <w:rPr>
          <w:rFonts w:ascii="SimSun" w:hAnsi="SimSun" w:eastAsia="SimSun" w:cs="SimSun"/>
          <w:sz w:val="22"/>
          <w:szCs w:val="22"/>
        </w:rPr>
      </w:pPr>
      <w:r>
        <w:rPr>
          <w:rFonts w:ascii="SimSun" w:hAnsi="SimSun" w:eastAsia="SimSun" w:cs="SimSun"/>
          <w:sz w:val="22"/>
          <w:szCs w:val="22"/>
          <w:spacing w:val="10"/>
        </w:rPr>
        <w:t>因为</w:t>
      </w:r>
    </w:p>
    <w:p>
      <w:pPr>
        <w:ind w:left="3920"/>
        <w:spacing w:before="8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(AB)C=VC</w:t>
      </w:r>
    </w:p>
    <w:p>
      <w:pPr>
        <w:ind w:left="220"/>
        <w:spacing w:before="149" w:line="219" w:lineRule="auto"/>
        <w:rPr>
          <w:rFonts w:ascii="SimSun" w:hAnsi="SimSun" w:eastAsia="SimSun" w:cs="SimSun"/>
          <w:sz w:val="22"/>
          <w:szCs w:val="22"/>
        </w:rPr>
      </w:pPr>
      <w:r>
        <w:rPr>
          <w:rFonts w:ascii="SimSun" w:hAnsi="SimSun" w:eastAsia="SimSun" w:cs="SimSun"/>
          <w:sz w:val="22"/>
          <w:szCs w:val="22"/>
          <w:spacing w:val="4"/>
        </w:rPr>
        <w:t>中</w:t>
      </w:r>
      <w:r>
        <w:rPr>
          <w:rFonts w:ascii="SimSun" w:hAnsi="SimSun" w:eastAsia="SimSun" w:cs="SimSun"/>
          <w:sz w:val="22"/>
          <w:szCs w:val="22"/>
          <w:spacing w:val="-41"/>
        </w:rPr>
        <w:t xml:space="preserve"> </w:t>
      </w:r>
      <w:r>
        <w:rPr>
          <w:rFonts w:ascii="Times New Roman" w:hAnsi="Times New Roman" w:eastAsia="Times New Roman" w:cs="Times New Roman"/>
          <w:sz w:val="22"/>
          <w:szCs w:val="22"/>
        </w:rPr>
        <w:t>VC</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的</w:t>
      </w:r>
      <w:r>
        <w:rPr>
          <w:rFonts w:ascii="SimSun" w:hAnsi="SimSun" w:eastAsia="SimSun" w:cs="SimSun"/>
          <w:sz w:val="22"/>
          <w:szCs w:val="22"/>
          <w:spacing w:val="-30"/>
        </w:rPr>
        <w:t xml:space="preserve"> </w:t>
      </w:r>
      <w:r>
        <w:rPr>
          <w:rFonts w:ascii="SimSun" w:hAnsi="SimSun" w:eastAsia="SimSun" w:cs="SimSun"/>
          <w:sz w:val="22"/>
          <w:szCs w:val="22"/>
          <w:spacing w:val="4"/>
        </w:rPr>
        <w:t>第</w:t>
      </w:r>
      <w:r>
        <w:rPr>
          <w:rFonts w:ascii="Times New Roman" w:hAnsi="Times New Roman" w:eastAsia="Times New Roman" w:cs="Times New Roman"/>
          <w:sz w:val="22"/>
          <w:szCs w:val="22"/>
          <w:spacing w:val="4"/>
        </w:rPr>
        <w:t>i </w:t>
      </w:r>
      <w:r>
        <w:rPr>
          <w:rFonts w:ascii="SimSun" w:hAnsi="SimSun" w:eastAsia="SimSun" w:cs="SimSun"/>
          <w:sz w:val="22"/>
          <w:szCs w:val="22"/>
          <w:spacing w:val="4"/>
        </w:rPr>
        <w:t>行</w:t>
      </w:r>
      <w:r>
        <w:rPr>
          <w:rFonts w:ascii="SimSun" w:hAnsi="SimSun" w:eastAsia="SimSun" w:cs="SimSun"/>
          <w:sz w:val="22"/>
          <w:szCs w:val="22"/>
          <w:spacing w:val="-25"/>
        </w:rPr>
        <w:t xml:space="preserve"> </w:t>
      </w:r>
      <w:r>
        <w:rPr>
          <w:rFonts w:ascii="SimSun" w:hAnsi="SimSun" w:eastAsia="SimSun" w:cs="SimSun"/>
          <w:sz w:val="22"/>
          <w:szCs w:val="22"/>
          <w:spacing w:val="4"/>
        </w:rPr>
        <w:t>第</w:t>
      </w:r>
      <w:r>
        <w:rPr>
          <w:rFonts w:ascii="Times New Roman" w:hAnsi="Times New Roman" w:eastAsia="Times New Roman" w:cs="Times New Roman"/>
          <w:sz w:val="22"/>
          <w:szCs w:val="22"/>
          <w:spacing w:val="4"/>
        </w:rPr>
        <w:t>l</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列元素为</w:t>
      </w:r>
    </w:p>
    <w:p>
      <w:pPr>
        <w:spacing w:line="73" w:lineRule="exact"/>
        <w:rPr/>
      </w:pPr>
      <w:r/>
    </w:p>
    <w:p>
      <w:pPr>
        <w:spacing w:line="73" w:lineRule="exact"/>
        <w:sectPr>
          <w:footerReference w:type="default" r:id="rId619"/>
          <w:pgSz w:w="10140" w:h="15960"/>
          <w:pgMar w:top="400" w:right="734" w:bottom="489" w:left="0" w:header="0" w:footer="203" w:gutter="0"/>
          <w:cols w:equalWidth="0" w:num="1">
            <w:col w:w="9406" w:space="0"/>
          </w:cols>
        </w:sectPr>
        <w:rPr/>
      </w:pPr>
    </w:p>
    <w:p>
      <w:pPr>
        <w:pStyle w:val="BodyText"/>
        <w:spacing w:line="301" w:lineRule="auto"/>
        <w:rPr/>
      </w:pPr>
      <w:r/>
    </w:p>
    <w:p>
      <w:pPr>
        <w:pStyle w:val="BodyText"/>
        <w:spacing w:line="302" w:lineRule="auto"/>
        <w:rPr/>
      </w:pPr>
      <w:r/>
    </w:p>
    <w:p>
      <w:pPr>
        <w:ind w:left="190"/>
        <w:spacing w:before="72" w:line="224" w:lineRule="auto"/>
        <w:rPr>
          <w:rFonts w:ascii="SimHei" w:hAnsi="SimHei" w:eastAsia="SimHei" w:cs="SimHei"/>
          <w:sz w:val="22"/>
          <w:szCs w:val="22"/>
        </w:rPr>
      </w:pPr>
      <w:r>
        <w:rPr>
          <w:rFonts w:ascii="SimHei" w:hAnsi="SimHei" w:eastAsia="SimHei" w:cs="SimHei"/>
          <w:sz w:val="22"/>
          <w:szCs w:val="22"/>
        </w:rPr>
        <w:t>而</w:t>
      </w:r>
    </w:p>
    <w:p>
      <w:pPr>
        <w:pStyle w:val="BodyText"/>
        <w:spacing w:line="14" w:lineRule="auto"/>
        <w:rPr>
          <w:sz w:val="2"/>
        </w:rPr>
      </w:pPr>
      <w:r>
        <w:rPr>
          <w:sz w:val="2"/>
          <w:szCs w:val="2"/>
        </w:rPr>
        <w:br w:type="column"/>
      </w:r>
    </w:p>
    <w:p>
      <w:pPr>
        <w:spacing w:before="44" w:line="553" w:lineRule="exact"/>
        <w:rPr/>
      </w:pPr>
      <w:r>
        <w:rPr>
          <w:position w:val="-11"/>
        </w:rPr>
        <w:drawing>
          <wp:inline distT="0" distB="0" distL="0" distR="0">
            <wp:extent cx="2895557" cy="351615"/>
            <wp:effectExtent l="0" t="0" r="0" b="0"/>
            <wp:docPr id="1074" name="IM 1074"/>
            <wp:cNvGraphicFramePr/>
            <a:graphic>
              <a:graphicData uri="http://schemas.openxmlformats.org/drawingml/2006/picture">
                <pic:pic>
                  <pic:nvPicPr>
                    <pic:cNvPr id="1074" name="IM 1074"/>
                    <pic:cNvPicPr/>
                  </pic:nvPicPr>
                  <pic:blipFill>
                    <a:blip r:embed="rId626"/>
                    <a:stretch>
                      <a:fillRect/>
                    </a:stretch>
                  </pic:blipFill>
                  <pic:spPr>
                    <a:xfrm rot="0">
                      <a:off x="0" y="0"/>
                      <a:ext cx="2895557" cy="351615"/>
                    </a:xfrm>
                    <a:prstGeom prst="rect">
                      <a:avLst/>
                    </a:prstGeom>
                  </pic:spPr>
                </pic:pic>
              </a:graphicData>
            </a:graphic>
          </wp:inline>
        </w:drawing>
      </w:r>
    </w:p>
    <w:p>
      <w:pPr>
        <w:pStyle w:val="BodyText"/>
        <w:spacing w:line="351" w:lineRule="auto"/>
        <w:rPr/>
      </w:pPr>
      <w:r/>
    </w:p>
    <w:p>
      <w:pPr>
        <w:ind w:left="1589"/>
        <w:spacing w:before="64"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8"/>
        </w:rPr>
        <w:t>A(</w:t>
      </w:r>
      <w:r>
        <w:rPr>
          <w:rFonts w:ascii="Times New Roman" w:hAnsi="Times New Roman" w:eastAsia="Times New Roman" w:cs="Times New Roman"/>
          <w:sz w:val="22"/>
          <w:szCs w:val="22"/>
          <w:i/>
          <w:iCs/>
        </w:rPr>
        <w:t>BC</w:t>
      </w:r>
      <w:r>
        <w:rPr>
          <w:rFonts w:ascii="Times New Roman" w:hAnsi="Times New Roman" w:eastAsia="Times New Roman" w:cs="Times New Roman"/>
          <w:sz w:val="22"/>
          <w:szCs w:val="22"/>
          <w:i/>
          <w:iCs/>
          <w:spacing w:val="8"/>
        </w:rPr>
        <w:t>)=</w:t>
      </w:r>
      <w:r>
        <w:rPr>
          <w:rFonts w:ascii="Times New Roman" w:hAnsi="Times New Roman" w:eastAsia="Times New Roman" w:cs="Times New Roman"/>
          <w:sz w:val="22"/>
          <w:szCs w:val="22"/>
          <w:i/>
          <w:iCs/>
        </w:rPr>
        <w:t>AW</w:t>
      </w:r>
    </w:p>
    <w:p>
      <w:pPr>
        <w:pStyle w:val="BodyText"/>
        <w:spacing w:line="14" w:lineRule="auto"/>
        <w:rPr>
          <w:sz w:val="2"/>
        </w:rPr>
      </w:pPr>
      <w:r>
        <w:rPr>
          <w:sz w:val="2"/>
          <w:szCs w:val="2"/>
        </w:rPr>
        <w:br w:type="column"/>
      </w:r>
    </w:p>
    <w:p>
      <w:pPr>
        <w:spacing w:before="198" w:line="222" w:lineRule="auto"/>
        <w:rPr>
          <w:rFonts w:ascii="SimSun" w:hAnsi="SimSun" w:eastAsia="SimSun" w:cs="SimSun"/>
          <w:sz w:val="22"/>
          <w:szCs w:val="22"/>
        </w:rPr>
      </w:pPr>
      <w:r>
        <w:rPr>
          <w:rFonts w:ascii="SimSun" w:hAnsi="SimSun" w:eastAsia="SimSun" w:cs="SimSun"/>
          <w:sz w:val="22"/>
          <w:szCs w:val="22"/>
          <w:spacing w:val="-11"/>
        </w:rPr>
        <w:t>(7)</w:t>
      </w:r>
    </w:p>
    <w:p>
      <w:pPr>
        <w:spacing w:line="222" w:lineRule="auto"/>
        <w:sectPr>
          <w:type w:val="continuous"/>
          <w:pgSz w:w="10140" w:h="15960"/>
          <w:pgMar w:top="400" w:right="734" w:bottom="489" w:left="0" w:header="0" w:footer="203" w:gutter="0"/>
          <w:cols w:equalWidth="0" w:num="3">
            <w:col w:w="2161" w:space="100"/>
            <w:col w:w="6150" w:space="100"/>
            <w:col w:w="896" w:space="0"/>
          </w:cols>
        </w:sectPr>
        <w:rPr>
          <w:rFonts w:ascii="SimSun" w:hAnsi="SimSun" w:eastAsia="SimSun" w:cs="SimSun"/>
          <w:sz w:val="22"/>
          <w:szCs w:val="22"/>
        </w:rPr>
      </w:pPr>
    </w:p>
    <w:p>
      <w:pPr>
        <w:ind w:left="639"/>
        <w:spacing w:line="216" w:lineRule="auto"/>
        <w:rPr>
          <w:rFonts w:ascii="SimHei" w:hAnsi="SimHei" w:eastAsia="SimHei" w:cs="SimHei"/>
          <w:sz w:val="23"/>
          <w:szCs w:val="23"/>
        </w:rPr>
      </w:pPr>
      <w:r>
        <w:rPr>
          <w:rFonts w:ascii="SimHei" w:hAnsi="SimHei" w:eastAsia="SimHei" w:cs="SimHei"/>
          <w:sz w:val="23"/>
          <w:szCs w:val="23"/>
          <w:spacing w:val="-3"/>
        </w:rPr>
        <w:t>|第四章</w:t>
      </w:r>
      <w:r>
        <w:rPr>
          <w:rFonts w:ascii="SimHei" w:hAnsi="SimHei" w:eastAsia="SimHei" w:cs="SimHei"/>
          <w:sz w:val="23"/>
          <w:szCs w:val="23"/>
          <w:spacing w:val="107"/>
        </w:rPr>
        <w:t xml:space="preserve"> </w:t>
      </w:r>
      <w:r>
        <w:rPr>
          <w:rFonts w:ascii="SimHei" w:hAnsi="SimHei" w:eastAsia="SimHei" w:cs="SimHei"/>
          <w:sz w:val="23"/>
          <w:szCs w:val="23"/>
          <w:spacing w:val="-3"/>
        </w:rPr>
        <w:t>矩阵</w:t>
      </w:r>
    </w:p>
    <w:p>
      <w:pPr>
        <w:pStyle w:val="BodyText"/>
        <w:spacing w:line="470" w:lineRule="auto"/>
        <w:rPr/>
      </w:pPr>
      <w:r/>
    </w:p>
    <w:p>
      <w:pPr>
        <w:ind w:left="509"/>
        <w:spacing w:before="74" w:line="219" w:lineRule="auto"/>
        <w:rPr>
          <w:rFonts w:ascii="SimSun" w:hAnsi="SimSun" w:eastAsia="SimSun" w:cs="SimSun"/>
          <w:sz w:val="23"/>
          <w:szCs w:val="23"/>
        </w:rPr>
      </w:pPr>
      <w:r>
        <w:drawing>
          <wp:anchor distT="0" distB="0" distL="0" distR="0" simplePos="0" relativeHeight="252478464" behindDoc="0" locked="0" layoutInCell="1" allowOverlap="1">
            <wp:simplePos x="0" y="0"/>
            <wp:positionH relativeFrom="column">
              <wp:posOffset>1638249</wp:posOffset>
            </wp:positionH>
            <wp:positionV relativeFrom="paragraph">
              <wp:posOffset>283017</wp:posOffset>
            </wp:positionV>
            <wp:extent cx="2908322" cy="374676"/>
            <wp:effectExtent l="0" t="0" r="0" b="0"/>
            <wp:wrapNone/>
            <wp:docPr id="1078" name="IM 1078"/>
            <wp:cNvGraphicFramePr/>
            <a:graphic>
              <a:graphicData uri="http://schemas.openxmlformats.org/drawingml/2006/picture">
                <pic:pic>
                  <pic:nvPicPr>
                    <pic:cNvPr id="1078" name="IM 1078"/>
                    <pic:cNvPicPr/>
                  </pic:nvPicPr>
                  <pic:blipFill>
                    <a:blip r:embed="rId628"/>
                    <a:stretch>
                      <a:fillRect/>
                    </a:stretch>
                  </pic:blipFill>
                  <pic:spPr>
                    <a:xfrm rot="0">
                      <a:off x="0" y="0"/>
                      <a:ext cx="2908322" cy="374676"/>
                    </a:xfrm>
                    <a:prstGeom prst="rect">
                      <a:avLst/>
                    </a:prstGeom>
                  </pic:spPr>
                </pic:pic>
              </a:graphicData>
            </a:graphic>
          </wp:anchor>
        </w:drawing>
      </w:r>
      <w:r>
        <w:rPr>
          <w:rFonts w:ascii="SimSun" w:hAnsi="SimSun" w:eastAsia="SimSun" w:cs="SimSun"/>
          <w:sz w:val="23"/>
          <w:szCs w:val="23"/>
          <w:spacing w:val="-3"/>
        </w:rPr>
        <w:t>中</w:t>
      </w:r>
      <w:r>
        <w:rPr>
          <w:rFonts w:ascii="SimSun" w:hAnsi="SimSun" w:eastAsia="SimSun" w:cs="SimSun"/>
          <w:sz w:val="23"/>
          <w:szCs w:val="23"/>
          <w:spacing w:val="-33"/>
        </w:rPr>
        <w:t xml:space="preserve"> </w:t>
      </w:r>
      <w:r>
        <w:rPr>
          <w:rFonts w:ascii="SimSun" w:hAnsi="SimSun" w:eastAsia="SimSun" w:cs="SimSun"/>
          <w:sz w:val="23"/>
          <w:szCs w:val="23"/>
          <w:spacing w:val="-3"/>
        </w:rPr>
        <w:t>AW</w:t>
      </w:r>
      <w:r>
        <w:rPr>
          <w:rFonts w:ascii="SimSun" w:hAnsi="SimSun" w:eastAsia="SimSun" w:cs="SimSun"/>
          <w:sz w:val="23"/>
          <w:szCs w:val="23"/>
          <w:spacing w:val="97"/>
        </w:rPr>
        <w:t xml:space="preserve"> </w:t>
      </w:r>
      <w:r>
        <w:rPr>
          <w:rFonts w:ascii="SimSun" w:hAnsi="SimSun" w:eastAsia="SimSun" w:cs="SimSun"/>
          <w:sz w:val="23"/>
          <w:szCs w:val="23"/>
          <w:spacing w:val="-3"/>
        </w:rPr>
        <w:t>的</w:t>
      </w:r>
      <w:r>
        <w:rPr>
          <w:rFonts w:ascii="SimSun" w:hAnsi="SimSun" w:eastAsia="SimSun" w:cs="SimSun"/>
          <w:sz w:val="23"/>
          <w:szCs w:val="23"/>
          <w:spacing w:val="-43"/>
        </w:rPr>
        <w:t xml:space="preserve"> </w:t>
      </w:r>
      <w:r>
        <w:rPr>
          <w:rFonts w:ascii="SimSun" w:hAnsi="SimSun" w:eastAsia="SimSun" w:cs="SimSun"/>
          <w:sz w:val="23"/>
          <w:szCs w:val="23"/>
          <w:spacing w:val="-3"/>
        </w:rPr>
        <w:t>第i行</w:t>
      </w:r>
      <w:r>
        <w:rPr>
          <w:rFonts w:ascii="SimSun" w:hAnsi="SimSun" w:eastAsia="SimSun" w:cs="SimSun"/>
          <w:sz w:val="23"/>
          <w:szCs w:val="23"/>
          <w:spacing w:val="-48"/>
        </w:rPr>
        <w:t xml:space="preserve"> </w:t>
      </w:r>
      <w:r>
        <w:rPr>
          <w:rFonts w:ascii="SimSun" w:hAnsi="SimSun" w:eastAsia="SimSun" w:cs="SimSun"/>
          <w:sz w:val="23"/>
          <w:szCs w:val="23"/>
          <w:spacing w:val="-3"/>
        </w:rPr>
        <w:t>第I</w:t>
      </w:r>
      <w:r>
        <w:rPr>
          <w:rFonts w:ascii="SimSun" w:hAnsi="SimSun" w:eastAsia="SimSun" w:cs="SimSun"/>
          <w:sz w:val="23"/>
          <w:szCs w:val="23"/>
          <w:spacing w:val="-69"/>
        </w:rPr>
        <w:t xml:space="preserve"> </w:t>
      </w:r>
      <w:r>
        <w:rPr>
          <w:rFonts w:ascii="SimSun" w:hAnsi="SimSun" w:eastAsia="SimSun" w:cs="SimSun"/>
          <w:sz w:val="23"/>
          <w:szCs w:val="23"/>
          <w:spacing w:val="-3"/>
        </w:rPr>
        <w:t>列元素为</w:t>
      </w:r>
    </w:p>
    <w:p>
      <w:pPr>
        <w:ind w:left="8819"/>
        <w:spacing w:before="290" w:line="222" w:lineRule="auto"/>
        <w:rPr>
          <w:rFonts w:ascii="SimSun" w:hAnsi="SimSun" w:eastAsia="SimSun" w:cs="SimSun"/>
          <w:sz w:val="23"/>
          <w:szCs w:val="23"/>
        </w:rPr>
      </w:pPr>
      <w:r>
        <w:rPr>
          <w:rFonts w:ascii="SimSun" w:hAnsi="SimSun" w:eastAsia="SimSun" w:cs="SimSun"/>
          <w:sz w:val="23"/>
          <w:szCs w:val="23"/>
          <w:spacing w:val="-11"/>
        </w:rPr>
        <w:t>(8)</w:t>
      </w:r>
    </w:p>
    <w:p>
      <w:pPr>
        <w:ind w:left="978" w:right="216" w:hanging="459"/>
        <w:spacing w:before="199" w:line="282" w:lineRule="auto"/>
        <w:rPr>
          <w:rFonts w:ascii="SimSun" w:hAnsi="SimSun" w:eastAsia="SimSun" w:cs="SimSun"/>
          <w:sz w:val="23"/>
          <w:szCs w:val="23"/>
        </w:rPr>
      </w:pPr>
      <w:r>
        <w:rPr>
          <w:rFonts w:ascii="SimSun" w:hAnsi="SimSun" w:eastAsia="SimSun" w:cs="SimSun"/>
          <w:sz w:val="23"/>
          <w:szCs w:val="23"/>
          <w:spacing w:val="1"/>
        </w:rPr>
        <w:t>由于双重连加号可以交换次序，所以(7)与(8)的结果是一样的，这就证明了结合律.</w:t>
      </w:r>
      <w:r>
        <w:rPr>
          <w:rFonts w:ascii="SimSun" w:hAnsi="SimSun" w:eastAsia="SimSun" w:cs="SimSun"/>
          <w:sz w:val="23"/>
          <w:szCs w:val="23"/>
          <w:spacing w:val="16"/>
        </w:rPr>
        <w:t xml:space="preserve"> </w:t>
      </w:r>
      <w:r>
        <w:rPr>
          <w:rFonts w:ascii="SimSun" w:hAnsi="SimSun" w:eastAsia="SimSun" w:cs="SimSun"/>
          <w:sz w:val="23"/>
          <w:szCs w:val="23"/>
          <w:spacing w:val="-6"/>
        </w:rPr>
        <w:t>但是，矩阵的乘法不适合交换律，即一般说来，</w:t>
      </w:r>
    </w:p>
    <w:p>
      <w:pPr>
        <w:ind w:left="4379"/>
        <w:spacing w:before="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AB</w:t>
      </w:r>
      <w:r>
        <w:rPr>
          <w:rFonts w:ascii="Times New Roman" w:hAnsi="Times New Roman" w:eastAsia="Times New Roman" w:cs="Times New Roman"/>
          <w:sz w:val="23"/>
          <w:szCs w:val="23"/>
          <w:i/>
          <w:iCs/>
          <w:spacing w:val="5"/>
        </w:rPr>
        <w:t>≠</w:t>
      </w:r>
      <w:r>
        <w:rPr>
          <w:rFonts w:ascii="Times New Roman" w:hAnsi="Times New Roman" w:eastAsia="Times New Roman" w:cs="Times New Roman"/>
          <w:sz w:val="23"/>
          <w:szCs w:val="23"/>
          <w:i/>
          <w:iCs/>
        </w:rPr>
        <w:t>BA</w:t>
      </w:r>
      <w:r>
        <w:rPr>
          <w:rFonts w:ascii="Times New Roman" w:hAnsi="Times New Roman" w:eastAsia="Times New Roman" w:cs="Times New Roman"/>
          <w:sz w:val="23"/>
          <w:szCs w:val="23"/>
          <w:i/>
          <w:iCs/>
          <w:spacing w:val="5"/>
        </w:rPr>
        <w:t>.</w:t>
      </w:r>
    </w:p>
    <w:p>
      <w:pPr>
        <w:ind w:left="500" w:firstLine="9"/>
        <w:spacing w:before="151" w:line="283" w:lineRule="auto"/>
        <w:jc w:val="both"/>
        <w:rPr>
          <w:rFonts w:ascii="SimSun" w:hAnsi="SimSun" w:eastAsia="SimSun" w:cs="SimSun"/>
          <w:sz w:val="23"/>
          <w:szCs w:val="23"/>
        </w:rPr>
      </w:pPr>
      <w:r>
        <w:rPr>
          <w:rFonts w:ascii="SimSun" w:hAnsi="SimSun" w:eastAsia="SimSun" w:cs="SimSun"/>
          <w:sz w:val="23"/>
          <w:szCs w:val="23"/>
          <w:spacing w:val="4"/>
        </w:rPr>
        <w:t>这是由于，一方面在乘积中要求第一个因子的列数等于第二个因子的行数，否则没有</w:t>
      </w:r>
      <w:r>
        <w:rPr>
          <w:rFonts w:ascii="SimSun" w:hAnsi="SimSun" w:eastAsia="SimSun" w:cs="SimSun"/>
          <w:sz w:val="23"/>
          <w:szCs w:val="23"/>
          <w:spacing w:val="12"/>
        </w:rPr>
        <w:t xml:space="preserve"> </w:t>
      </w:r>
      <w:r>
        <w:rPr>
          <w:rFonts w:ascii="SimSun" w:hAnsi="SimSun" w:eastAsia="SimSun" w:cs="SimSun"/>
          <w:sz w:val="23"/>
          <w:szCs w:val="23"/>
          <w:spacing w:val="-2"/>
        </w:rPr>
        <w:t>意义.所以，当</w:t>
      </w:r>
      <w:r>
        <w:rPr>
          <w:rFonts w:ascii="Times New Roman" w:hAnsi="Times New Roman" w:eastAsia="Times New Roman" w:cs="Times New Roman"/>
          <w:sz w:val="23"/>
          <w:szCs w:val="23"/>
          <w:spacing w:val="-2"/>
        </w:rPr>
        <w:t>AB</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2"/>
        </w:rPr>
        <w:t>有意义时，</w:t>
      </w:r>
      <w:r>
        <w:rPr>
          <w:rFonts w:ascii="Times New Roman" w:hAnsi="Times New Roman" w:eastAsia="Times New Roman" w:cs="Times New Roman"/>
          <w:sz w:val="23"/>
          <w:szCs w:val="23"/>
          <w:spacing w:val="-2"/>
        </w:rPr>
        <w:t>BA</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2"/>
        </w:rPr>
        <w:t>不一定有意义.另一方面即使</w:t>
      </w:r>
      <w:r>
        <w:rPr>
          <w:rFonts w:ascii="Times New Roman" w:hAnsi="Times New Roman" w:eastAsia="Times New Roman" w:cs="Times New Roman"/>
          <w:sz w:val="23"/>
          <w:szCs w:val="23"/>
          <w:spacing w:val="-3"/>
        </w:rPr>
        <w:t>AB</w:t>
      </w:r>
      <w:r>
        <w:rPr>
          <w:rFonts w:ascii="Times New Roman" w:hAnsi="Times New Roman" w:eastAsia="Times New Roman" w:cs="Times New Roman"/>
          <w:sz w:val="23"/>
          <w:szCs w:val="23"/>
          <w:spacing w:val="35"/>
        </w:rPr>
        <w:t xml:space="preserve"> </w:t>
      </w:r>
      <w:r>
        <w:rPr>
          <w:rFonts w:ascii="SimSun" w:hAnsi="SimSun" w:eastAsia="SimSun" w:cs="SimSun"/>
          <w:sz w:val="23"/>
          <w:szCs w:val="23"/>
          <w:spacing w:val="-3"/>
        </w:rPr>
        <w:t>与</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3"/>
        </w:rPr>
        <w:t>BA </w:t>
      </w:r>
      <w:r>
        <w:rPr>
          <w:rFonts w:ascii="SimSun" w:hAnsi="SimSun" w:eastAsia="SimSun" w:cs="SimSun"/>
          <w:sz w:val="23"/>
          <w:szCs w:val="23"/>
          <w:spacing w:val="-3"/>
        </w:rPr>
        <w:t>都有意义，它</w:t>
      </w:r>
      <w:r>
        <w:rPr>
          <w:rFonts w:ascii="SimSun" w:hAnsi="SimSun" w:eastAsia="SimSun" w:cs="SimSun"/>
          <w:sz w:val="23"/>
          <w:szCs w:val="23"/>
        </w:rPr>
        <w:t xml:space="preserve"> </w:t>
      </w:r>
      <w:r>
        <w:rPr>
          <w:rFonts w:ascii="SimSun" w:hAnsi="SimSun" w:eastAsia="SimSun" w:cs="SimSun"/>
          <w:sz w:val="23"/>
          <w:szCs w:val="23"/>
          <w:spacing w:val="11"/>
        </w:rPr>
        <w:t>们的阶数也不一定相等，因为乘积的行数等于第一个因子的行数，列数等于第二个</w:t>
      </w:r>
      <w:r>
        <w:rPr>
          <w:rFonts w:ascii="SimSun" w:hAnsi="SimSun" w:eastAsia="SimSun" w:cs="SimSun"/>
          <w:sz w:val="23"/>
          <w:szCs w:val="23"/>
          <w:spacing w:val="2"/>
        </w:rPr>
        <w:t xml:space="preserve"> </w:t>
      </w:r>
      <w:r>
        <w:rPr>
          <w:rFonts w:ascii="SimSun" w:hAnsi="SimSun" w:eastAsia="SimSun" w:cs="SimSun"/>
          <w:sz w:val="23"/>
          <w:szCs w:val="23"/>
          <w:spacing w:val="11"/>
        </w:rPr>
        <w:t>因子的列数.如上面例1中，</w:t>
      </w:r>
      <w:r>
        <w:rPr>
          <w:rFonts w:ascii="SimSun" w:hAnsi="SimSun" w:eastAsia="SimSun" w:cs="SimSun"/>
          <w:sz w:val="23"/>
          <w:szCs w:val="23"/>
        </w:rPr>
        <w:t>AB</w:t>
      </w:r>
      <w:r>
        <w:rPr>
          <w:rFonts w:ascii="SimSun" w:hAnsi="SimSun" w:eastAsia="SimSun" w:cs="SimSun"/>
          <w:sz w:val="23"/>
          <w:szCs w:val="23"/>
          <w:spacing w:val="11"/>
        </w:rPr>
        <w:t xml:space="preserve"> 是一3×3矩阵，而</w:t>
      </w:r>
      <w:r>
        <w:rPr>
          <w:rFonts w:ascii="SimSun" w:hAnsi="SimSun" w:eastAsia="SimSun" w:cs="SimSun"/>
          <w:sz w:val="23"/>
          <w:szCs w:val="23"/>
          <w:spacing w:val="-56"/>
        </w:rPr>
        <w:t xml:space="preserve"> </w:t>
      </w:r>
      <w:r>
        <w:rPr>
          <w:rFonts w:ascii="SimSun" w:hAnsi="SimSun" w:eastAsia="SimSun" w:cs="SimSun"/>
          <w:sz w:val="23"/>
          <w:szCs w:val="23"/>
        </w:rPr>
        <w:t>BA</w:t>
      </w:r>
      <w:r>
        <w:rPr>
          <w:rFonts w:ascii="SimSun" w:hAnsi="SimSun" w:eastAsia="SimSun" w:cs="SimSun"/>
          <w:sz w:val="23"/>
          <w:szCs w:val="23"/>
          <w:spacing w:val="38"/>
        </w:rPr>
        <w:t xml:space="preserve"> </w:t>
      </w:r>
      <w:r>
        <w:rPr>
          <w:rFonts w:ascii="SimSun" w:hAnsi="SimSun" w:eastAsia="SimSun" w:cs="SimSun"/>
          <w:sz w:val="23"/>
          <w:szCs w:val="23"/>
          <w:spacing w:val="11"/>
        </w:rPr>
        <w:t>是一4×4矩阵.即使相乘的矩</w:t>
      </w:r>
      <w:r>
        <w:rPr>
          <w:rFonts w:ascii="SimSun" w:hAnsi="SimSun" w:eastAsia="SimSun" w:cs="SimSun"/>
          <w:sz w:val="23"/>
          <w:szCs w:val="23"/>
        </w:rPr>
        <w:t xml:space="preserve"> </w:t>
      </w:r>
      <w:r>
        <w:rPr>
          <w:rFonts w:ascii="SimSun" w:hAnsi="SimSun" w:eastAsia="SimSun" w:cs="SimSun"/>
          <w:sz w:val="23"/>
          <w:szCs w:val="23"/>
          <w:spacing w:val="5"/>
        </w:rPr>
        <w:t>阵都是</w:t>
      </w:r>
      <w:r>
        <w:rPr>
          <w:rFonts w:ascii="Times New Roman" w:hAnsi="Times New Roman" w:eastAsia="Times New Roman" w:cs="Times New Roman"/>
          <w:sz w:val="23"/>
          <w:szCs w:val="23"/>
          <w:spacing w:val="5"/>
        </w:rPr>
        <w:t>n×n</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5"/>
        </w:rPr>
        <w:t>矩阵，这时，</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5"/>
        </w:rPr>
        <w:t>与</w:t>
      </w:r>
      <w:r>
        <w:rPr>
          <w:rFonts w:ascii="SimSun" w:hAnsi="SimSun" w:eastAsia="SimSun" w:cs="SimSun"/>
          <w:sz w:val="23"/>
          <w:szCs w:val="23"/>
          <w:spacing w:val="-32"/>
        </w:rPr>
        <w:t xml:space="preserve"> </w:t>
      </w:r>
      <w:r>
        <w:rPr>
          <w:rFonts w:ascii="Times New Roman" w:hAnsi="Times New Roman" w:eastAsia="Times New Roman" w:cs="Times New Roman"/>
          <w:sz w:val="23"/>
          <w:szCs w:val="23"/>
        </w:rPr>
        <w:t>BA</w:t>
      </w:r>
      <w:r>
        <w:rPr>
          <w:rFonts w:ascii="Times New Roman" w:hAnsi="Times New Roman" w:eastAsia="Times New Roman" w:cs="Times New Roman"/>
          <w:sz w:val="23"/>
          <w:szCs w:val="23"/>
          <w:spacing w:val="37"/>
          <w:w w:val="101"/>
        </w:rPr>
        <w:t xml:space="preserve"> </w:t>
      </w:r>
      <w:r>
        <w:rPr>
          <w:rFonts w:ascii="SimSun" w:hAnsi="SimSun" w:eastAsia="SimSun" w:cs="SimSun"/>
          <w:sz w:val="23"/>
          <w:szCs w:val="23"/>
          <w:spacing w:val="5"/>
        </w:rPr>
        <w:t>都有意义，而且都是</w:t>
      </w:r>
      <w:r>
        <w:rPr>
          <w:rFonts w:ascii="Times New Roman" w:hAnsi="Times New Roman" w:eastAsia="Times New Roman" w:cs="Times New Roman"/>
          <w:sz w:val="23"/>
          <w:szCs w:val="23"/>
          <w:spacing w:val="5"/>
        </w:rPr>
        <w:t>n×n  </w:t>
      </w:r>
      <w:r>
        <w:rPr>
          <w:rFonts w:ascii="SimSun" w:hAnsi="SimSun" w:eastAsia="SimSun" w:cs="SimSun"/>
          <w:sz w:val="23"/>
          <w:szCs w:val="23"/>
          <w:spacing w:val="5"/>
        </w:rPr>
        <w:t>矩阵，它们也不一定相</w:t>
      </w:r>
      <w:r>
        <w:rPr>
          <w:rFonts w:ascii="SimSun" w:hAnsi="SimSun" w:eastAsia="SimSun" w:cs="SimSun"/>
          <w:sz w:val="23"/>
          <w:szCs w:val="23"/>
        </w:rPr>
        <w:t xml:space="preserve"> </w:t>
      </w:r>
      <w:r>
        <w:rPr>
          <w:rFonts w:ascii="SimSun" w:hAnsi="SimSun" w:eastAsia="SimSun" w:cs="SimSun"/>
          <w:sz w:val="23"/>
          <w:szCs w:val="23"/>
          <w:spacing w:val="-3"/>
        </w:rPr>
        <w:t>等.例如，</w:t>
      </w:r>
    </w:p>
    <w:p>
      <w:pPr>
        <w:ind w:firstLine="3049"/>
        <w:spacing w:before="33" w:line="551" w:lineRule="exact"/>
        <w:rPr/>
      </w:pPr>
      <w:r>
        <w:drawing>
          <wp:anchor distT="0" distB="0" distL="0" distR="0" simplePos="0" relativeHeight="252477440" behindDoc="1" locked="0" layoutInCell="1" allowOverlap="1">
            <wp:simplePos x="0" y="0"/>
            <wp:positionH relativeFrom="column">
              <wp:posOffset>3162208</wp:posOffset>
            </wp:positionH>
            <wp:positionV relativeFrom="paragraph">
              <wp:posOffset>20867</wp:posOffset>
            </wp:positionV>
            <wp:extent cx="933956" cy="349860"/>
            <wp:effectExtent l="0" t="0" r="0" b="0"/>
            <wp:wrapNone/>
            <wp:docPr id="1080" name="IM 1080"/>
            <wp:cNvGraphicFramePr/>
            <a:graphic>
              <a:graphicData uri="http://schemas.openxmlformats.org/drawingml/2006/picture">
                <pic:pic>
                  <pic:nvPicPr>
                    <pic:cNvPr id="1080" name="IM 1080"/>
                    <pic:cNvPicPr/>
                  </pic:nvPicPr>
                  <pic:blipFill>
                    <a:blip r:embed="rId629"/>
                    <a:stretch>
                      <a:fillRect/>
                    </a:stretch>
                  </pic:blipFill>
                  <pic:spPr>
                    <a:xfrm rot="0">
                      <a:off x="0" y="0"/>
                      <a:ext cx="933956" cy="349860"/>
                    </a:xfrm>
                    <a:prstGeom prst="rect">
                      <a:avLst/>
                    </a:prstGeom>
                  </pic:spPr>
                </pic:pic>
              </a:graphicData>
            </a:graphic>
          </wp:anchor>
        </w:drawing>
      </w:r>
      <w:r>
        <w:rPr>
          <w:position w:val="-11"/>
        </w:rPr>
        <w:drawing>
          <wp:inline distT="0" distB="0" distL="0" distR="0">
            <wp:extent cx="1055806" cy="349860"/>
            <wp:effectExtent l="0" t="0" r="0" b="0"/>
            <wp:docPr id="1082" name="IM 1082"/>
            <wp:cNvGraphicFramePr/>
            <a:graphic>
              <a:graphicData uri="http://schemas.openxmlformats.org/drawingml/2006/picture">
                <pic:pic>
                  <pic:nvPicPr>
                    <pic:cNvPr id="1082" name="IM 1082"/>
                    <pic:cNvPicPr/>
                  </pic:nvPicPr>
                  <pic:blipFill>
                    <a:blip r:embed="rId630"/>
                    <a:stretch>
                      <a:fillRect/>
                    </a:stretch>
                  </pic:blipFill>
                  <pic:spPr>
                    <a:xfrm rot="0">
                      <a:off x="0" y="0"/>
                      <a:ext cx="1055806" cy="349860"/>
                    </a:xfrm>
                    <a:prstGeom prst="rect">
                      <a:avLst/>
                    </a:prstGeom>
                  </pic:spPr>
                </pic:pic>
              </a:graphicData>
            </a:graphic>
          </wp:inline>
        </w:drawing>
      </w:r>
    </w:p>
    <w:p>
      <w:pPr>
        <w:ind w:firstLine="2839"/>
        <w:spacing w:before="130" w:line="610" w:lineRule="exact"/>
        <w:rPr/>
      </w:pPr>
      <w:r>
        <w:rPr>
          <w:position w:val="-12"/>
        </w:rPr>
        <w:drawing>
          <wp:inline distT="0" distB="0" distL="0" distR="0">
            <wp:extent cx="2495588" cy="387344"/>
            <wp:effectExtent l="0" t="0" r="0" b="0"/>
            <wp:docPr id="1084" name="IM 1084"/>
            <wp:cNvGraphicFramePr/>
            <a:graphic>
              <a:graphicData uri="http://schemas.openxmlformats.org/drawingml/2006/picture">
                <pic:pic>
                  <pic:nvPicPr>
                    <pic:cNvPr id="1084" name="IM 1084"/>
                    <pic:cNvPicPr/>
                  </pic:nvPicPr>
                  <pic:blipFill>
                    <a:blip r:embed="rId631"/>
                    <a:stretch>
                      <a:fillRect/>
                    </a:stretch>
                  </pic:blipFill>
                  <pic:spPr>
                    <a:xfrm rot="0">
                      <a:off x="0" y="0"/>
                      <a:ext cx="2495588" cy="387344"/>
                    </a:xfrm>
                    <a:prstGeom prst="rect">
                      <a:avLst/>
                    </a:prstGeom>
                  </pic:spPr>
                </pic:pic>
              </a:graphicData>
            </a:graphic>
          </wp:inline>
        </w:drawing>
      </w:r>
    </w:p>
    <w:p>
      <w:pPr>
        <w:ind w:left="489"/>
        <w:spacing w:before="83" w:line="222" w:lineRule="auto"/>
        <w:rPr>
          <w:rFonts w:ascii="SimSun" w:hAnsi="SimSun" w:eastAsia="SimSun" w:cs="SimSun"/>
          <w:sz w:val="23"/>
          <w:szCs w:val="23"/>
        </w:rPr>
      </w:pPr>
      <w:r>
        <w:rPr>
          <w:rFonts w:ascii="SimSun" w:hAnsi="SimSun" w:eastAsia="SimSun" w:cs="SimSun"/>
          <w:sz w:val="23"/>
          <w:szCs w:val="23"/>
        </w:rPr>
        <w:t>而</w:t>
      </w:r>
    </w:p>
    <w:p>
      <w:pPr>
        <w:ind w:firstLine="2639"/>
        <w:spacing w:before="120" w:line="570" w:lineRule="exact"/>
        <w:rPr/>
      </w:pPr>
      <w:r>
        <w:rPr>
          <w:position w:val="-11"/>
        </w:rPr>
        <w:drawing>
          <wp:inline distT="0" distB="0" distL="0" distR="0">
            <wp:extent cx="2680062" cy="362354"/>
            <wp:effectExtent l="0" t="0" r="0" b="0"/>
            <wp:docPr id="1086" name="IM 1086"/>
            <wp:cNvGraphicFramePr/>
            <a:graphic>
              <a:graphicData uri="http://schemas.openxmlformats.org/drawingml/2006/picture">
                <pic:pic>
                  <pic:nvPicPr>
                    <pic:cNvPr id="1086" name="IM 1086"/>
                    <pic:cNvPicPr/>
                  </pic:nvPicPr>
                  <pic:blipFill>
                    <a:blip r:embed="rId632"/>
                    <a:stretch>
                      <a:fillRect/>
                    </a:stretch>
                  </pic:blipFill>
                  <pic:spPr>
                    <a:xfrm rot="0">
                      <a:off x="0" y="0"/>
                      <a:ext cx="2680062" cy="362354"/>
                    </a:xfrm>
                    <a:prstGeom prst="rect">
                      <a:avLst/>
                    </a:prstGeom>
                  </pic:spPr>
                </pic:pic>
              </a:graphicData>
            </a:graphic>
          </wp:inline>
        </w:drawing>
      </w:r>
    </w:p>
    <w:p>
      <w:pPr>
        <w:ind w:right="30"/>
        <w:spacing w:before="130" w:line="219" w:lineRule="auto"/>
        <w:jc w:val="right"/>
        <w:rPr>
          <w:rFonts w:ascii="SimSun" w:hAnsi="SimSun" w:eastAsia="SimSun" w:cs="SimSun"/>
          <w:sz w:val="23"/>
          <w:szCs w:val="23"/>
        </w:rPr>
      </w:pPr>
      <w:r>
        <w:rPr>
          <w:rFonts w:ascii="SimSun" w:hAnsi="SimSun" w:eastAsia="SimSun" w:cs="SimSun"/>
          <w:sz w:val="23"/>
          <w:szCs w:val="23"/>
          <w:spacing w:val="4"/>
        </w:rPr>
        <w:t>在这个例子中我们还看到，两个不为零的矩阵的乘积可以是零，这是矩阵</w:t>
      </w:r>
      <w:r>
        <w:rPr>
          <w:rFonts w:ascii="SimSun" w:hAnsi="SimSun" w:eastAsia="SimSun" w:cs="SimSun"/>
          <w:sz w:val="23"/>
          <w:szCs w:val="23"/>
          <w:spacing w:val="3"/>
        </w:rPr>
        <w:t>乘法的</w:t>
      </w:r>
    </w:p>
    <w:p>
      <w:pPr>
        <w:ind w:left="479" w:right="26"/>
        <w:spacing w:before="77" w:line="274" w:lineRule="auto"/>
        <w:rPr>
          <w:rFonts w:ascii="SimSun" w:hAnsi="SimSun" w:eastAsia="SimSun" w:cs="SimSun"/>
          <w:sz w:val="23"/>
          <w:szCs w:val="23"/>
        </w:rPr>
      </w:pPr>
      <w:r>
        <w:rPr>
          <w:rFonts w:ascii="SimSun" w:hAnsi="SimSun" w:eastAsia="SimSun" w:cs="SimSun"/>
          <w:sz w:val="23"/>
          <w:szCs w:val="23"/>
          <w:spacing w:val="7"/>
        </w:rPr>
        <w:t>一个特点.由此还可得出矩阵乘法的消去律不成</w:t>
      </w:r>
      <w:r>
        <w:rPr>
          <w:rFonts w:ascii="SimSun" w:hAnsi="SimSun" w:eastAsia="SimSun" w:cs="SimSun"/>
          <w:sz w:val="23"/>
          <w:szCs w:val="23"/>
          <w:spacing w:val="6"/>
        </w:rPr>
        <w:t>立.即当</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AC</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6"/>
        </w:rPr>
        <w:t>时不一定有</w:t>
      </w:r>
      <w:r>
        <w:rPr>
          <w:rFonts w:ascii="Times New Roman" w:hAnsi="Times New Roman" w:eastAsia="Times New Roman" w:cs="Times New Roman"/>
          <w:sz w:val="23"/>
          <w:szCs w:val="23"/>
          <w:spacing w:val="6"/>
        </w:rPr>
        <w:t>B=C.  </w:t>
      </w:r>
      <w:r>
        <w:rPr>
          <w:rFonts w:ascii="SimSun" w:hAnsi="SimSun" w:eastAsia="SimSun" w:cs="SimSun"/>
          <w:sz w:val="23"/>
          <w:szCs w:val="23"/>
          <w:spacing w:val="6"/>
        </w:rPr>
        <w:t>读</w:t>
      </w:r>
      <w:r>
        <w:rPr>
          <w:rFonts w:ascii="SimSun" w:hAnsi="SimSun" w:eastAsia="SimSun" w:cs="SimSun"/>
          <w:sz w:val="23"/>
          <w:szCs w:val="23"/>
        </w:rPr>
        <w:t xml:space="preserve"> </w:t>
      </w:r>
      <w:r>
        <w:rPr>
          <w:rFonts w:ascii="SimSun" w:hAnsi="SimSun" w:eastAsia="SimSun" w:cs="SimSun"/>
          <w:sz w:val="23"/>
          <w:szCs w:val="23"/>
          <w:spacing w:val="3"/>
        </w:rPr>
        <w:t>者由上面的例子的启发可以举出类似的例子。</w:t>
      </w:r>
    </w:p>
    <w:p>
      <w:pPr>
        <w:ind w:left="949"/>
        <w:spacing w:before="94" w:line="219" w:lineRule="auto"/>
        <w:rPr>
          <w:rFonts w:ascii="SimSun" w:hAnsi="SimSun" w:eastAsia="SimSun" w:cs="SimSun"/>
          <w:sz w:val="23"/>
          <w:szCs w:val="23"/>
        </w:rPr>
      </w:pPr>
      <w:r>
        <w:rPr>
          <w:rFonts w:ascii="SimHei" w:hAnsi="SimHei" w:eastAsia="SimHei" w:cs="SimHei"/>
          <w:sz w:val="23"/>
          <w:szCs w:val="23"/>
          <w:spacing w:val="16"/>
        </w:rPr>
        <w:t>定义3</w:t>
      </w:r>
      <w:r>
        <w:rPr>
          <w:rFonts w:ascii="SimHei" w:hAnsi="SimHei" w:eastAsia="SimHei" w:cs="SimHei"/>
          <w:sz w:val="23"/>
          <w:szCs w:val="23"/>
          <w:spacing w:val="43"/>
        </w:rPr>
        <w:t xml:space="preserve"> </w:t>
      </w:r>
      <w:r>
        <w:rPr>
          <w:rFonts w:ascii="SimSun" w:hAnsi="SimSun" w:eastAsia="SimSun" w:cs="SimSun"/>
          <w:sz w:val="23"/>
          <w:szCs w:val="23"/>
          <w:spacing w:val="16"/>
        </w:rPr>
        <w:t>主对角线上的元素全是1,其余元素全</w:t>
      </w:r>
      <w:r>
        <w:rPr>
          <w:rFonts w:ascii="SimSun" w:hAnsi="SimSun" w:eastAsia="SimSun" w:cs="SimSun"/>
          <w:sz w:val="23"/>
          <w:szCs w:val="23"/>
          <w:spacing w:val="15"/>
        </w:rPr>
        <w:t>是0的n×n矩阵</w:t>
      </w:r>
    </w:p>
    <w:p>
      <w:pPr>
        <w:ind w:firstLine="3859"/>
        <w:spacing w:before="1" w:line="1340" w:lineRule="exact"/>
        <w:rPr/>
      </w:pPr>
      <w:r>
        <w:rPr>
          <w:position w:val="-26"/>
        </w:rPr>
        <w:drawing>
          <wp:inline distT="0" distB="0" distL="0" distR="0">
            <wp:extent cx="1212831" cy="850901"/>
            <wp:effectExtent l="0" t="0" r="0" b="0"/>
            <wp:docPr id="1088" name="IM 1088"/>
            <wp:cNvGraphicFramePr/>
            <a:graphic>
              <a:graphicData uri="http://schemas.openxmlformats.org/drawingml/2006/picture">
                <pic:pic>
                  <pic:nvPicPr>
                    <pic:cNvPr id="1088" name="IM 1088"/>
                    <pic:cNvPicPr/>
                  </pic:nvPicPr>
                  <pic:blipFill>
                    <a:blip r:embed="rId633"/>
                    <a:stretch>
                      <a:fillRect/>
                    </a:stretch>
                  </pic:blipFill>
                  <pic:spPr>
                    <a:xfrm rot="0">
                      <a:off x="0" y="0"/>
                      <a:ext cx="1212831" cy="850901"/>
                    </a:xfrm>
                    <a:prstGeom prst="rect">
                      <a:avLst/>
                    </a:prstGeom>
                  </pic:spPr>
                </pic:pic>
              </a:graphicData>
            </a:graphic>
          </wp:inline>
        </w:drawing>
      </w:r>
    </w:p>
    <w:p>
      <w:pPr>
        <w:ind w:left="3298" w:right="1033" w:hanging="2829"/>
        <w:spacing w:before="156" w:line="266" w:lineRule="auto"/>
        <w:rPr>
          <w:rFonts w:ascii="Times New Roman" w:hAnsi="Times New Roman" w:eastAsia="Times New Roman" w:cs="Times New Roman"/>
          <w:sz w:val="23"/>
          <w:szCs w:val="23"/>
        </w:rPr>
      </w:pPr>
      <w:r>
        <w:rPr>
          <w:rFonts w:ascii="SimSun" w:hAnsi="SimSun" w:eastAsia="SimSun" w:cs="SimSun"/>
          <w:sz w:val="23"/>
          <w:szCs w:val="23"/>
          <w:spacing w:val="4"/>
        </w:rPr>
        <w:t>称为n 阶单位矩阵，记为E,</w:t>
      </w:r>
      <w:r>
        <w:rPr>
          <w:rFonts w:ascii="SimSun" w:hAnsi="SimSun" w:eastAsia="SimSun" w:cs="SimSun"/>
          <w:sz w:val="23"/>
          <w:szCs w:val="23"/>
          <w:spacing w:val="41"/>
        </w:rPr>
        <w:t xml:space="preserve"> </w:t>
      </w:r>
      <w:r>
        <w:rPr>
          <w:rFonts w:ascii="SimSun" w:hAnsi="SimSun" w:eastAsia="SimSun" w:cs="SimSun"/>
          <w:sz w:val="23"/>
          <w:szCs w:val="23"/>
          <w:spacing w:val="4"/>
        </w:rPr>
        <w:t>或者在不致引起含混的时候简单记作</w:t>
      </w:r>
      <w:r>
        <w:rPr>
          <w:rFonts w:ascii="SimSun" w:hAnsi="SimSun" w:eastAsia="SimSun" w:cs="SimSun"/>
          <w:sz w:val="23"/>
          <w:szCs w:val="23"/>
          <w:spacing w:val="3"/>
        </w:rPr>
        <w:t>E</w:t>
      </w:r>
      <w:r>
        <w:rPr>
          <w:rFonts w:ascii="SimSun" w:hAnsi="SimSun" w:eastAsia="SimSun" w:cs="SimSun"/>
          <w:sz w:val="23"/>
          <w:szCs w:val="23"/>
          <w:spacing w:val="36"/>
        </w:rPr>
        <w:t xml:space="preserve"> </w:t>
      </w:r>
      <w:r>
        <w:rPr>
          <w:rFonts w:ascii="SimSun" w:hAnsi="SimSun" w:eastAsia="SimSun" w:cs="SimSun"/>
          <w:sz w:val="23"/>
          <w:szCs w:val="23"/>
          <w:spacing w:val="3"/>
        </w:rPr>
        <w:t>显然有</w:t>
      </w:r>
      <w:r>
        <w:rPr>
          <w:rFonts w:ascii="SimSun" w:hAnsi="SimSun" w:eastAsia="SimSun" w:cs="SimSun"/>
          <w:sz w:val="23"/>
          <w:szCs w:val="23"/>
        </w:rPr>
        <w:t xml:space="preserve"> </w:t>
      </w:r>
      <w:r>
        <w:rPr>
          <w:rFonts w:ascii="Times New Roman" w:hAnsi="Times New Roman" w:eastAsia="Times New Roman" w:cs="Times New Roman"/>
          <w:sz w:val="23"/>
          <w:szCs w:val="23"/>
          <w:i/>
          <w:iCs/>
          <w:spacing w:val="1"/>
        </w:rPr>
        <w:t>A,E,=A,</w:t>
      </w:r>
      <w:r>
        <w:rPr>
          <w:rFonts w:ascii="Times New Roman" w:hAnsi="Times New Roman" w:eastAsia="Times New Roman" w:cs="Times New Roman"/>
          <w:sz w:val="23"/>
          <w:szCs w:val="23"/>
          <w:i/>
          <w:iCs/>
          <w:spacing w:val="2"/>
        </w:rPr>
        <w:t xml:space="preserve">                 </w:t>
      </w:r>
      <w:r>
        <w:rPr>
          <w:rFonts w:ascii="Times New Roman" w:hAnsi="Times New Roman" w:eastAsia="Times New Roman" w:cs="Times New Roman"/>
          <w:sz w:val="23"/>
          <w:szCs w:val="23"/>
          <w:i/>
          <w:iCs/>
          <w:spacing w:val="1"/>
        </w:rPr>
        <w:t>E,A,=A</w:t>
      </w:r>
    </w:p>
    <w:p>
      <w:pPr>
        <w:ind w:left="959"/>
        <w:spacing w:before="89" w:line="219" w:lineRule="auto"/>
        <w:rPr>
          <w:rFonts w:ascii="SimSun" w:hAnsi="SimSun" w:eastAsia="SimSun" w:cs="SimSun"/>
          <w:sz w:val="23"/>
          <w:szCs w:val="23"/>
        </w:rPr>
      </w:pPr>
      <w:r>
        <w:rPr>
          <w:rFonts w:ascii="SimSun" w:hAnsi="SimSun" w:eastAsia="SimSun" w:cs="SimSun"/>
          <w:sz w:val="23"/>
          <w:szCs w:val="23"/>
          <w:spacing w:val="-1"/>
        </w:rPr>
        <w:t>矩阵的乘法和加法还适合分配律，即</w:t>
      </w:r>
    </w:p>
    <w:p>
      <w:pPr>
        <w:ind w:left="3821"/>
        <w:spacing w:before="6" w:line="192" w:lineRule="auto"/>
        <w:rPr>
          <w:rFonts w:ascii="Times New Roman" w:hAnsi="Times New Roman" w:eastAsia="Times New Roman" w:cs="Times New Roman"/>
          <w:sz w:val="23"/>
          <w:szCs w:val="23"/>
        </w:rPr>
      </w:pPr>
      <w:r>
        <w:pict>
          <v:shape id="_x0000_s82" style="position:absolute;margin-left:432.5pt;margin-top:0.510178pt;mso-position-vertical-relative:text;mso-position-horizontal-relative:text;width:22.8pt;height:33.35pt;z-index:252479488;" filled="false" stroked="false" type="#_x0000_t202">
            <v:fill on="false"/>
            <v:stroke on="false"/>
            <v:path/>
            <v:imagedata o:title=""/>
            <o:lock v:ext="edit" aspectratio="false"/>
            <v:textbox inset="0mm,0mm,0mm,0mm">
              <w:txbxContent>
                <w:p>
                  <w:pPr>
                    <w:ind w:right="3"/>
                    <w:spacing w:before="20" w:line="222" w:lineRule="auto"/>
                    <w:jc w:val="right"/>
                    <w:rPr>
                      <w:rFonts w:ascii="SimSun" w:hAnsi="SimSun" w:eastAsia="SimSun" w:cs="SimSun"/>
                      <w:sz w:val="23"/>
                      <w:szCs w:val="23"/>
                    </w:rPr>
                  </w:pPr>
                  <w:r>
                    <w:rPr>
                      <w:rFonts w:ascii="SimSun" w:hAnsi="SimSun" w:eastAsia="SimSun" w:cs="SimSun"/>
                      <w:sz w:val="23"/>
                      <w:szCs w:val="23"/>
                      <w:spacing w:val="-11"/>
                    </w:rPr>
                    <w:t>(9)</w:t>
                  </w:r>
                </w:p>
                <w:p>
                  <w:pPr>
                    <w:ind w:left="20"/>
                    <w:spacing w:before="73" w:line="222" w:lineRule="auto"/>
                    <w:rPr>
                      <w:rFonts w:ascii="SimSun" w:hAnsi="SimSun" w:eastAsia="SimSun" w:cs="SimSun"/>
                      <w:sz w:val="23"/>
                      <w:szCs w:val="23"/>
                    </w:rPr>
                  </w:pPr>
                  <w:r>
                    <w:rPr>
                      <w:rFonts w:ascii="SimSun" w:hAnsi="SimSun" w:eastAsia="SimSun" w:cs="SimSun"/>
                      <w:sz w:val="23"/>
                      <w:szCs w:val="23"/>
                      <w:spacing w:val="-10"/>
                    </w:rPr>
                    <w:t>(10)</w:t>
                  </w:r>
                </w:p>
              </w:txbxContent>
            </v:textbox>
          </v:shape>
        </w:pict>
      </w:r>
      <w:r>
        <w:rPr>
          <w:rFonts w:ascii="Times New Roman" w:hAnsi="Times New Roman" w:eastAsia="Times New Roman" w:cs="Times New Roman"/>
          <w:sz w:val="23"/>
          <w:szCs w:val="23"/>
          <w:i/>
          <w:iCs/>
        </w:rPr>
        <w:t>A(B+C)=AB+AC,</w:t>
      </w:r>
    </w:p>
    <w:p>
      <w:pPr>
        <w:ind w:left="3880"/>
        <w:spacing w:before="1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rPr>
        <w:t>(B+C)A=BA+CA.</w:t>
      </w:r>
    </w:p>
    <w:p>
      <w:pPr>
        <w:ind w:left="479" w:right="27"/>
        <w:spacing w:before="168" w:line="275" w:lineRule="auto"/>
        <w:rPr>
          <w:rFonts w:ascii="SimSun" w:hAnsi="SimSun" w:eastAsia="SimSun" w:cs="SimSun"/>
          <w:sz w:val="23"/>
          <w:szCs w:val="23"/>
        </w:rPr>
      </w:pPr>
      <w:r>
        <w:rPr>
          <w:rFonts w:ascii="SimSun" w:hAnsi="SimSun" w:eastAsia="SimSun" w:cs="SimSun"/>
          <w:sz w:val="23"/>
          <w:szCs w:val="23"/>
          <w:spacing w:val="1"/>
        </w:rPr>
        <w:t>这两个式子的证明留给读者自己来做.应该指出，由于矩阵的乘法不适合交换律，所以</w:t>
      </w:r>
      <w:r>
        <w:rPr>
          <w:rFonts w:ascii="SimSun" w:hAnsi="SimSun" w:eastAsia="SimSun" w:cs="SimSun"/>
          <w:sz w:val="23"/>
          <w:szCs w:val="23"/>
          <w:spacing w:val="16"/>
        </w:rPr>
        <w:t xml:space="preserve"> </w:t>
      </w:r>
      <w:r>
        <w:rPr>
          <w:rFonts w:ascii="SimSun" w:hAnsi="SimSun" w:eastAsia="SimSun" w:cs="SimSun"/>
          <w:sz w:val="23"/>
          <w:szCs w:val="23"/>
          <w:spacing w:val="9"/>
        </w:rPr>
        <w:t>(9)与(10)是两条不同的规律.</w:t>
      </w:r>
    </w:p>
    <w:p>
      <w:pPr>
        <w:ind w:left="939"/>
        <w:spacing w:before="26" w:line="219" w:lineRule="auto"/>
        <w:rPr>
          <w:rFonts w:ascii="SimSun" w:hAnsi="SimSun" w:eastAsia="SimSun" w:cs="SimSun"/>
          <w:sz w:val="23"/>
          <w:szCs w:val="23"/>
        </w:rPr>
      </w:pPr>
      <w:r>
        <w:rPr>
          <w:rFonts w:ascii="SimSun" w:hAnsi="SimSun" w:eastAsia="SimSun" w:cs="SimSun"/>
          <w:sz w:val="23"/>
          <w:szCs w:val="23"/>
        </w:rPr>
        <w:t>我们还可以定义矩阵的方幂.设</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rPr>
        <w:t>是</w:t>
      </w:r>
      <w:r>
        <w:rPr>
          <w:rFonts w:ascii="SimSun" w:hAnsi="SimSun" w:eastAsia="SimSun" w:cs="SimSun"/>
          <w:sz w:val="23"/>
          <w:szCs w:val="23"/>
          <w:spacing w:val="-57"/>
        </w:rPr>
        <w:t xml:space="preserve"> </w:t>
      </w:r>
      <w:r>
        <w:rPr>
          <w:rFonts w:ascii="SimSun" w:hAnsi="SimSun" w:eastAsia="SimSun" w:cs="SimSun"/>
          <w:sz w:val="23"/>
          <w:szCs w:val="23"/>
        </w:rPr>
        <w:t>一</w:t>
      </w:r>
      <w:r>
        <w:rPr>
          <w:rFonts w:ascii="Times New Roman" w:hAnsi="Times New Roman" w:eastAsia="Times New Roman" w:cs="Times New Roman"/>
          <w:sz w:val="23"/>
          <w:szCs w:val="23"/>
        </w:rPr>
        <w:t>nxn  </w:t>
      </w:r>
      <w:r>
        <w:rPr>
          <w:rFonts w:ascii="SimSun" w:hAnsi="SimSun" w:eastAsia="SimSun" w:cs="SimSun"/>
          <w:sz w:val="23"/>
          <w:szCs w:val="23"/>
        </w:rPr>
        <w:t>矩阵，定义</w:t>
      </w:r>
    </w:p>
    <w:p>
      <w:pPr>
        <w:ind w:firstLine="4230"/>
        <w:spacing w:before="37" w:line="670" w:lineRule="exact"/>
        <w:rPr/>
      </w:pPr>
      <w:r>
        <w:rPr>
          <w:position w:val="-13"/>
        </w:rPr>
        <w:drawing>
          <wp:inline distT="0" distB="0" distL="0" distR="0">
            <wp:extent cx="742920" cy="425450"/>
            <wp:effectExtent l="0" t="0" r="0" b="0"/>
            <wp:docPr id="1090" name="IM 1090"/>
            <wp:cNvGraphicFramePr/>
            <a:graphic>
              <a:graphicData uri="http://schemas.openxmlformats.org/drawingml/2006/picture">
                <pic:pic>
                  <pic:nvPicPr>
                    <pic:cNvPr id="1090" name="IM 1090"/>
                    <pic:cNvPicPr/>
                  </pic:nvPicPr>
                  <pic:blipFill>
                    <a:blip r:embed="rId634"/>
                    <a:stretch>
                      <a:fillRect/>
                    </a:stretch>
                  </pic:blipFill>
                  <pic:spPr>
                    <a:xfrm rot="0">
                      <a:off x="0" y="0"/>
                      <a:ext cx="742920" cy="425450"/>
                    </a:xfrm>
                    <a:prstGeom prst="rect">
                      <a:avLst/>
                    </a:prstGeom>
                  </pic:spPr>
                </pic:pic>
              </a:graphicData>
            </a:graphic>
          </wp:inline>
        </w:drawing>
      </w:r>
    </w:p>
    <w:p>
      <w:pPr>
        <w:ind w:left="479" w:right="57"/>
        <w:spacing w:before="120" w:line="267" w:lineRule="auto"/>
        <w:rPr>
          <w:rFonts w:ascii="SimSun" w:hAnsi="SimSun" w:eastAsia="SimSun" w:cs="SimSun"/>
          <w:sz w:val="23"/>
          <w:szCs w:val="23"/>
        </w:rPr>
      </w:pPr>
      <w:r>
        <w:rPr>
          <w:rFonts w:ascii="SimSun" w:hAnsi="SimSun" w:eastAsia="SimSun" w:cs="SimSun"/>
          <w:sz w:val="23"/>
          <w:szCs w:val="23"/>
          <w:spacing w:val="2"/>
        </w:rPr>
        <w:t>换句话说，</w:t>
      </w:r>
      <w:r>
        <w:rPr>
          <w:rFonts w:ascii="Times New Roman" w:hAnsi="Times New Roman" w:eastAsia="Times New Roman" w:cs="Times New Roman"/>
          <w:sz w:val="23"/>
          <w:szCs w:val="23"/>
          <w:spacing w:val="2"/>
        </w:rPr>
        <w:t>A*</w:t>
      </w:r>
      <w:r>
        <w:rPr>
          <w:rFonts w:ascii="SimSun" w:hAnsi="SimSun" w:eastAsia="SimSun" w:cs="SimSun"/>
          <w:sz w:val="23"/>
          <w:szCs w:val="23"/>
          <w:spacing w:val="2"/>
        </w:rPr>
        <w:t>就是</w:t>
      </w:r>
      <w:r>
        <w:rPr>
          <w:rFonts w:ascii="Times New Roman" w:hAnsi="Times New Roman" w:eastAsia="Times New Roman" w:cs="Times New Roman"/>
          <w:sz w:val="23"/>
          <w:szCs w:val="23"/>
          <w:spacing w:val="2"/>
        </w:rPr>
        <w:t>k </w:t>
      </w:r>
      <w:r>
        <w:rPr>
          <w:rFonts w:ascii="SimSun" w:hAnsi="SimSun" w:eastAsia="SimSun" w:cs="SimSun"/>
          <w:sz w:val="23"/>
          <w:szCs w:val="23"/>
          <w:spacing w:val="2"/>
        </w:rPr>
        <w:t>个</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2"/>
        </w:rPr>
        <w:t>A </w:t>
      </w:r>
      <w:r>
        <w:rPr>
          <w:rFonts w:ascii="SimSun" w:hAnsi="SimSun" w:eastAsia="SimSun" w:cs="SimSun"/>
          <w:sz w:val="23"/>
          <w:szCs w:val="23"/>
          <w:spacing w:val="2"/>
        </w:rPr>
        <w:t>连乘.当然，方幂只能对行数与列数相等的矩阵来定义.由乘</w:t>
      </w:r>
      <w:r>
        <w:rPr>
          <w:rFonts w:ascii="SimSun" w:hAnsi="SimSun" w:eastAsia="SimSun" w:cs="SimSun"/>
          <w:sz w:val="23"/>
          <w:szCs w:val="23"/>
        </w:rPr>
        <w:t xml:space="preserve"> </w:t>
      </w:r>
      <w:r>
        <w:rPr>
          <w:rFonts w:ascii="SimSun" w:hAnsi="SimSun" w:eastAsia="SimSun" w:cs="SimSun"/>
          <w:sz w:val="23"/>
          <w:szCs w:val="23"/>
          <w:spacing w:val="-8"/>
        </w:rPr>
        <w:t>法的结合律，不难证明，</w:t>
      </w:r>
    </w:p>
    <w:p>
      <w:pPr>
        <w:spacing w:line="267" w:lineRule="auto"/>
        <w:sectPr>
          <w:footerReference w:type="default" r:id="rId627"/>
          <w:pgSz w:w="10140" w:h="15960"/>
          <w:pgMar w:top="262" w:right="441" w:bottom="667" w:left="510" w:header="0" w:footer="19" w:gutter="0"/>
        </w:sectPr>
        <w:rPr>
          <w:rFonts w:ascii="SimSun" w:hAnsi="SimSun" w:eastAsia="SimSun" w:cs="SimSun"/>
          <w:sz w:val="23"/>
          <w:szCs w:val="23"/>
        </w:rPr>
      </w:pPr>
    </w:p>
    <w:p>
      <w:pPr>
        <w:pStyle w:val="BodyText"/>
        <w:spacing w:line="473" w:lineRule="auto"/>
        <w:rPr/>
      </w:pPr>
      <w:r/>
    </w:p>
    <w:p>
      <w:pPr>
        <w:ind w:left="3071"/>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A*A'=A,(A*)'=A",</w:t>
      </w:r>
    </w:p>
    <w:p>
      <w:pPr>
        <w:ind w:left="39" w:right="772" w:hanging="20"/>
        <w:spacing w:before="124" w:line="308" w:lineRule="auto"/>
        <w:rPr>
          <w:rFonts w:ascii="SimSun" w:hAnsi="SimSun" w:eastAsia="SimSun" w:cs="SimSun"/>
          <w:sz w:val="22"/>
          <w:szCs w:val="22"/>
        </w:rPr>
      </w:pPr>
      <w:r>
        <w:rPr>
          <w:rFonts w:ascii="SimSun" w:hAnsi="SimSun" w:eastAsia="SimSun" w:cs="SimSun"/>
          <w:sz w:val="22"/>
          <w:szCs w:val="22"/>
          <w:spacing w:val="15"/>
        </w:rPr>
        <w:t>这里</w:t>
      </w:r>
      <w:r>
        <w:rPr>
          <w:rFonts w:ascii="Times New Roman" w:hAnsi="Times New Roman" w:eastAsia="Times New Roman" w:cs="Times New Roman"/>
          <w:sz w:val="22"/>
          <w:szCs w:val="22"/>
          <w:spacing w:val="15"/>
        </w:rPr>
        <w:t>k,l  </w:t>
      </w:r>
      <w:r>
        <w:rPr>
          <w:rFonts w:ascii="SimSun" w:hAnsi="SimSun" w:eastAsia="SimSun" w:cs="SimSun"/>
          <w:sz w:val="22"/>
          <w:szCs w:val="22"/>
          <w:spacing w:val="15"/>
        </w:rPr>
        <w:t>是任意正整数.证明留给读者去做.因为矩阵乘法不适合交</w:t>
      </w:r>
      <w:r>
        <w:rPr>
          <w:rFonts w:ascii="SimSun" w:hAnsi="SimSun" w:eastAsia="SimSun" w:cs="SimSun"/>
          <w:sz w:val="22"/>
          <w:szCs w:val="22"/>
          <w:spacing w:val="14"/>
        </w:rPr>
        <w:t>换律，所以</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AB</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与</w:t>
      </w:r>
      <w:r>
        <w:rPr>
          <w:rFonts w:ascii="Times New Roman" w:hAnsi="Times New Roman" w:eastAsia="Times New Roman" w:cs="Times New Roman"/>
          <w:sz w:val="22"/>
          <w:szCs w:val="22"/>
          <w:spacing w:val="11"/>
        </w:rPr>
        <w:t>A'B*</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11"/>
        </w:rPr>
        <w:t>一般地不相等.</w:t>
      </w:r>
    </w:p>
    <w:p>
      <w:pPr>
        <w:ind w:left="480"/>
        <w:spacing w:line="219"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58"/>
        </w:rPr>
        <w:t xml:space="preserve"> </w:t>
      </w:r>
      <w:r>
        <w:rPr>
          <w:rFonts w:ascii="SimSun" w:hAnsi="SimSun" w:eastAsia="SimSun" w:cs="SimSun"/>
          <w:sz w:val="22"/>
          <w:szCs w:val="22"/>
          <w:spacing w:val="9"/>
        </w:rPr>
        <w:t>数量乘法</w:t>
      </w:r>
    </w:p>
    <w:p>
      <w:pPr>
        <w:ind w:left="489"/>
        <w:spacing w:before="138" w:line="222" w:lineRule="auto"/>
        <w:rPr>
          <w:rFonts w:ascii="SimSun" w:hAnsi="SimSun" w:eastAsia="SimSun" w:cs="SimSun"/>
          <w:sz w:val="22"/>
          <w:szCs w:val="22"/>
        </w:rPr>
      </w:pPr>
      <w:r>
        <w:rPr>
          <w:rFonts w:ascii="SimHei" w:hAnsi="SimHei" w:eastAsia="SimHei" w:cs="SimHei"/>
          <w:sz w:val="22"/>
          <w:szCs w:val="22"/>
          <w:spacing w:val="17"/>
        </w:rPr>
        <w:t>定义4</w:t>
      </w:r>
      <w:r>
        <w:rPr>
          <w:rFonts w:ascii="SimHei" w:hAnsi="SimHei" w:eastAsia="SimHei" w:cs="SimHei"/>
          <w:sz w:val="22"/>
          <w:szCs w:val="22"/>
          <w:spacing w:val="36"/>
        </w:rPr>
        <w:t xml:space="preserve"> </w:t>
      </w:r>
      <w:r>
        <w:rPr>
          <w:rFonts w:ascii="SimSun" w:hAnsi="SimSun" w:eastAsia="SimSun" w:cs="SimSun"/>
          <w:sz w:val="22"/>
          <w:szCs w:val="22"/>
          <w:spacing w:val="17"/>
        </w:rPr>
        <w:t>矩</w:t>
      </w:r>
      <w:r>
        <w:rPr>
          <w:rFonts w:ascii="SimSun" w:hAnsi="SimSun" w:eastAsia="SimSun" w:cs="SimSun"/>
          <w:sz w:val="22"/>
          <w:szCs w:val="22"/>
          <w:spacing w:val="-32"/>
        </w:rPr>
        <w:t xml:space="preserve"> </w:t>
      </w:r>
      <w:r>
        <w:rPr>
          <w:rFonts w:ascii="SimSun" w:hAnsi="SimSun" w:eastAsia="SimSun" w:cs="SimSun"/>
          <w:sz w:val="22"/>
          <w:szCs w:val="22"/>
          <w:spacing w:val="17"/>
        </w:rPr>
        <w:t>阵</w:t>
      </w:r>
    </w:p>
    <w:p>
      <w:pPr>
        <w:ind w:firstLine="3160"/>
        <w:spacing w:before="16" w:line="1460" w:lineRule="exact"/>
        <w:rPr/>
      </w:pPr>
      <w:r>
        <w:rPr>
          <w:position w:val="-29"/>
        </w:rPr>
        <w:drawing>
          <wp:inline distT="0" distB="0" distL="0" distR="0">
            <wp:extent cx="1485904" cy="927113"/>
            <wp:effectExtent l="0" t="0" r="0" b="0"/>
            <wp:docPr id="1094" name="IM 1094"/>
            <wp:cNvGraphicFramePr/>
            <a:graphic>
              <a:graphicData uri="http://schemas.openxmlformats.org/drawingml/2006/picture">
                <pic:pic>
                  <pic:nvPicPr>
                    <pic:cNvPr id="1094" name="IM 1094"/>
                    <pic:cNvPicPr/>
                  </pic:nvPicPr>
                  <pic:blipFill>
                    <a:blip r:embed="rId637"/>
                    <a:stretch>
                      <a:fillRect/>
                    </a:stretch>
                  </pic:blipFill>
                  <pic:spPr>
                    <a:xfrm rot="0">
                      <a:off x="0" y="0"/>
                      <a:ext cx="1485904" cy="927113"/>
                    </a:xfrm>
                    <a:prstGeom prst="rect">
                      <a:avLst/>
                    </a:prstGeom>
                  </pic:spPr>
                </pic:pic>
              </a:graphicData>
            </a:graphic>
          </wp:inline>
        </w:drawing>
      </w:r>
    </w:p>
    <w:p>
      <w:pPr>
        <w:ind w:left="30"/>
        <w:spacing w:before="167" w:line="222" w:lineRule="auto"/>
        <w:rPr>
          <w:rFonts w:ascii="SimSun" w:hAnsi="SimSun" w:eastAsia="SimSun" w:cs="SimSun"/>
          <w:sz w:val="22"/>
          <w:szCs w:val="22"/>
        </w:rPr>
      </w:pPr>
      <w:r>
        <w:rPr>
          <w:rFonts w:ascii="SimSun" w:hAnsi="SimSun" w:eastAsia="SimSun" w:cs="SimSun"/>
          <w:sz w:val="22"/>
          <w:szCs w:val="22"/>
          <w:spacing w:val="8"/>
        </w:rPr>
        <w:t>称为矩阵A=(a</w:t>
      </w:r>
      <w:r>
        <w:rPr>
          <w:rFonts w:ascii="Calibri" w:hAnsi="Calibri" w:eastAsia="Calibri" w:cs="Calibri"/>
          <w:sz w:val="22"/>
          <w:szCs w:val="22"/>
          <w:spacing w:val="8"/>
        </w:rPr>
        <w:t>₅</w:t>
      </w:r>
      <w:r>
        <w:rPr>
          <w:rFonts w:ascii="SimSun" w:hAnsi="SimSun" w:eastAsia="SimSun" w:cs="SimSun"/>
          <w:sz w:val="22"/>
          <w:szCs w:val="22"/>
          <w:spacing w:val="8"/>
        </w:rPr>
        <w:t>)x   与数k 的</w:t>
      </w:r>
      <w:r>
        <w:rPr>
          <w:rFonts w:ascii="SimSun" w:hAnsi="SimSun" w:eastAsia="SimSun" w:cs="SimSun"/>
          <w:sz w:val="22"/>
          <w:szCs w:val="22"/>
          <w:spacing w:val="-64"/>
        </w:rPr>
        <w:t xml:space="preserve"> </w:t>
      </w:r>
      <w:r>
        <w:rPr>
          <w:rFonts w:ascii="SimHei" w:hAnsi="SimHei" w:eastAsia="SimHei" w:cs="SimHei"/>
          <w:sz w:val="22"/>
          <w:szCs w:val="22"/>
          <w:spacing w:val="8"/>
        </w:rPr>
        <w:t>数量</w:t>
      </w:r>
      <w:r>
        <w:rPr>
          <w:rFonts w:ascii="SimHei" w:hAnsi="SimHei" w:eastAsia="SimHei" w:cs="SimHei"/>
          <w:sz w:val="22"/>
          <w:szCs w:val="22"/>
          <w:spacing w:val="7"/>
        </w:rPr>
        <w:t>乘积</w:t>
      </w:r>
      <w:r>
        <w:rPr>
          <w:rFonts w:ascii="SimSun" w:hAnsi="SimSun" w:eastAsia="SimSun" w:cs="SimSun"/>
          <w:sz w:val="22"/>
          <w:szCs w:val="22"/>
          <w:spacing w:val="7"/>
        </w:rPr>
        <w:t>，记为</w:t>
      </w:r>
      <w:r>
        <w:rPr>
          <w:rFonts w:ascii="SimSun" w:hAnsi="SimSun" w:eastAsia="SimSun" w:cs="SimSun"/>
          <w:sz w:val="22"/>
          <w:szCs w:val="22"/>
          <w:spacing w:val="-50"/>
        </w:rPr>
        <w:t xml:space="preserve"> </w:t>
      </w:r>
      <w:r>
        <w:rPr>
          <w:rFonts w:ascii="SimSun" w:hAnsi="SimSun" w:eastAsia="SimSun" w:cs="SimSun"/>
          <w:sz w:val="22"/>
          <w:szCs w:val="22"/>
        </w:rPr>
        <w:t>kA</w:t>
      </w:r>
      <w:r>
        <w:rPr>
          <w:rFonts w:ascii="SimSun" w:hAnsi="SimSun" w:eastAsia="SimSun" w:cs="SimSun"/>
          <w:sz w:val="22"/>
          <w:szCs w:val="22"/>
          <w:spacing w:val="7"/>
        </w:rPr>
        <w:t>.换句话说，用数k 乘矩阵就是把矩阵</w:t>
      </w:r>
    </w:p>
    <w:p>
      <w:pPr>
        <w:spacing w:line="43" w:lineRule="exact"/>
        <w:rPr/>
      </w:pPr>
      <w:r/>
    </w:p>
    <w:p>
      <w:pPr>
        <w:spacing w:line="43" w:lineRule="exact"/>
        <w:sectPr>
          <w:headerReference w:type="default" r:id="rId635"/>
          <w:footerReference w:type="default" r:id="rId636"/>
          <w:pgSz w:w="10140" w:h="15960"/>
          <w:pgMar w:top="728" w:right="584" w:bottom="468" w:left="339" w:header="390" w:footer="19" w:gutter="0"/>
          <w:cols w:equalWidth="0" w:num="1">
            <w:col w:w="9216" w:space="0"/>
          </w:cols>
        </w:sectPr>
        <w:rPr/>
      </w:pPr>
    </w:p>
    <w:p>
      <w:pPr>
        <w:ind w:left="49"/>
        <w:spacing w:before="44" w:line="219" w:lineRule="auto"/>
        <w:rPr>
          <w:rFonts w:ascii="Times New Roman" w:hAnsi="Times New Roman" w:eastAsia="Times New Roman" w:cs="Times New Roman"/>
          <w:sz w:val="22"/>
          <w:szCs w:val="22"/>
        </w:rPr>
      </w:pPr>
      <w:r>
        <w:rPr>
          <w:rFonts w:ascii="SimSun" w:hAnsi="SimSun" w:eastAsia="SimSun" w:cs="SimSun"/>
          <w:sz w:val="22"/>
          <w:szCs w:val="22"/>
          <w:spacing w:val="10"/>
        </w:rPr>
        <w:t>的每个元素都乘上</w:t>
      </w:r>
      <w:r>
        <w:rPr>
          <w:rFonts w:ascii="Times New Roman" w:hAnsi="Times New Roman" w:eastAsia="Times New Roman" w:cs="Times New Roman"/>
          <w:sz w:val="22"/>
          <w:szCs w:val="22"/>
          <w:spacing w:val="10"/>
        </w:rPr>
        <w:t>k.</w:t>
      </w:r>
    </w:p>
    <w:p>
      <w:pPr>
        <w:ind w:left="500"/>
        <w:spacing w:before="19" w:line="219" w:lineRule="auto"/>
        <w:rPr>
          <w:rFonts w:ascii="SimSun" w:hAnsi="SimSun" w:eastAsia="SimSun" w:cs="SimSun"/>
          <w:sz w:val="22"/>
          <w:szCs w:val="22"/>
        </w:rPr>
      </w:pPr>
      <w:r>
        <w:rPr>
          <w:rFonts w:ascii="SimSun" w:hAnsi="SimSun" w:eastAsia="SimSun" w:cs="SimSun"/>
          <w:sz w:val="22"/>
          <w:szCs w:val="22"/>
          <w:spacing w:val="4"/>
        </w:rPr>
        <w:t>不难验证，数量乘积适合以下的规律：</w:t>
      </w:r>
    </w:p>
    <w:p>
      <w:pPr>
        <w:ind w:left="3420" w:right="3196" w:firstLine="89"/>
        <w:spacing w:before="168" w:line="38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(k+l)A=kA+lA,</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i/>
          <w:iCs/>
          <w:spacing w:val="-1"/>
        </w:rPr>
        <w:t>k(A+B)=kA+kB,</w:t>
      </w:r>
    </w:p>
    <w:p>
      <w:pPr>
        <w:ind w:left="3569"/>
        <w:spacing w:before="4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k(IA)=(kl)A,</w:t>
      </w:r>
    </w:p>
    <w:p>
      <w:pPr>
        <w:ind w:left="4000"/>
        <w:spacing w:before="222"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1A=A,</w:t>
      </w:r>
    </w:p>
    <w:p>
      <w:pPr>
        <w:ind w:left="3060"/>
        <w:spacing w:before="2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w:t>
      </w:r>
      <w:r>
        <w:rPr>
          <w:rFonts w:ascii="Times New Roman" w:hAnsi="Times New Roman" w:eastAsia="Times New Roman" w:cs="Times New Roman"/>
          <w:sz w:val="22"/>
          <w:szCs w:val="22"/>
        </w:rPr>
        <w:t>AB</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kA</w:t>
      </w:r>
      <w:r>
        <w:rPr>
          <w:rFonts w:ascii="Times New Roman" w:hAnsi="Times New Roman" w:eastAsia="Times New Roman" w:cs="Times New Roman"/>
          <w:sz w:val="22"/>
          <w:szCs w:val="22"/>
          <w:spacing w:val="1"/>
        </w:rPr>
        <w:t>)B=A(</w:t>
      </w:r>
      <w:r>
        <w:rPr>
          <w:rFonts w:ascii="Times New Roman" w:hAnsi="Times New Roman" w:eastAsia="Times New Roman" w:cs="Times New Roman"/>
          <w:sz w:val="22"/>
          <w:szCs w:val="22"/>
        </w:rPr>
        <w:t>kB</w:t>
      </w:r>
      <w:r>
        <w:rPr>
          <w:rFonts w:ascii="Times New Roman" w:hAnsi="Times New Roman" w:eastAsia="Times New Roman" w:cs="Times New Roman"/>
          <w:sz w:val="22"/>
          <w:szCs w:val="22"/>
          <w:spacing w:val="1"/>
        </w:rPr>
        <w:t>).</w:t>
      </w:r>
    </w:p>
    <w:p>
      <w:pPr>
        <w:ind w:left="30"/>
        <w:spacing w:before="226" w:line="216" w:lineRule="auto"/>
        <w:rPr>
          <w:rFonts w:ascii="SimSun" w:hAnsi="SimSun" w:eastAsia="SimSun" w:cs="SimSun"/>
          <w:sz w:val="22"/>
          <w:szCs w:val="22"/>
        </w:rPr>
      </w:pPr>
      <w:r>
        <w:rPr>
          <w:rFonts w:ascii="SimSun" w:hAnsi="SimSun" w:eastAsia="SimSun" w:cs="SimSun"/>
          <w:sz w:val="22"/>
          <w:szCs w:val="22"/>
          <w:spacing w:val="12"/>
        </w:rPr>
        <w:t>我们只证明等式(15),其余留给读者证明.设</w:t>
      </w:r>
    </w:p>
    <w:p>
      <w:pPr>
        <w:ind w:left="3009"/>
        <w:spacing w:before="17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A=(a),xm,B=(b)xm,</w:t>
      </w:r>
    </w:p>
    <w:p>
      <w:pPr>
        <w:ind w:left="19"/>
        <w:spacing w:before="193" w:line="212" w:lineRule="auto"/>
        <w:rPr>
          <w:rFonts w:ascii="SimSun" w:hAnsi="SimSun" w:eastAsia="SimSun" w:cs="SimSun"/>
          <w:sz w:val="22"/>
          <w:szCs w:val="22"/>
        </w:rPr>
      </w:pPr>
      <w:r>
        <w:rPr>
          <w:rFonts w:ascii="SimSun" w:hAnsi="SimSun" w:eastAsia="SimSun" w:cs="SimSun"/>
          <w:sz w:val="22"/>
          <w:szCs w:val="22"/>
          <w:spacing w:val="-2"/>
        </w:rPr>
        <w:t>在</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2"/>
        </w:rPr>
        <w:t>k(AB),(kA)B,A(kB)          </w:t>
      </w:r>
      <w:r>
        <w:rPr>
          <w:rFonts w:ascii="SimSun" w:hAnsi="SimSun" w:eastAsia="SimSun" w:cs="SimSun"/>
          <w:sz w:val="22"/>
          <w:szCs w:val="22"/>
          <w:spacing w:val="-2"/>
        </w:rPr>
        <w:t>中 ，</w:t>
      </w:r>
      <w:r>
        <w:rPr>
          <w:rFonts w:ascii="Times New Roman" w:hAnsi="Times New Roman" w:eastAsia="Times New Roman" w:cs="Times New Roman"/>
          <w:sz w:val="22"/>
          <w:szCs w:val="22"/>
          <w:spacing w:val="-2"/>
        </w:rPr>
        <w:t>(i,t</w:t>
      </w:r>
      <w:r>
        <w:rPr>
          <w:rFonts w:ascii="Times New Roman" w:hAnsi="Times New Roman" w:eastAsia="Times New Roman" w:cs="Times New Roman"/>
          <w:sz w:val="22"/>
          <w:szCs w:val="22"/>
          <w:spacing w:val="-3"/>
        </w:rPr>
        <w:t>)</w:t>
      </w:r>
      <w:r>
        <w:rPr>
          <w:rFonts w:ascii="SimSun" w:hAnsi="SimSun" w:eastAsia="SimSun" w:cs="SimSun"/>
          <w:sz w:val="22"/>
          <w:szCs w:val="22"/>
          <w:spacing w:val="-3"/>
        </w:rPr>
        <w:t>①</w:t>
      </w:r>
      <w:r>
        <w:rPr>
          <w:rFonts w:ascii="SimSun" w:hAnsi="SimSun" w:eastAsia="SimSun" w:cs="SimSun"/>
          <w:sz w:val="22"/>
          <w:szCs w:val="22"/>
          <w:spacing w:val="86"/>
        </w:rPr>
        <w:t xml:space="preserve"> </w:t>
      </w:r>
      <w:r>
        <w:rPr>
          <w:rFonts w:ascii="SimSun" w:hAnsi="SimSun" w:eastAsia="SimSun" w:cs="SimSun"/>
          <w:sz w:val="22"/>
          <w:szCs w:val="22"/>
          <w:spacing w:val="-3"/>
        </w:rPr>
        <w:t>的元素依次为</w:t>
      </w:r>
    </w:p>
    <w:p>
      <w:pPr>
        <w:ind w:firstLine="2509"/>
        <w:spacing w:before="152" w:line="561" w:lineRule="exact"/>
        <w:rPr/>
      </w:pPr>
      <w:r>
        <w:drawing>
          <wp:anchor distT="0" distB="0" distL="0" distR="0" simplePos="0" relativeHeight="252486656" behindDoc="1" locked="0" layoutInCell="1" allowOverlap="1">
            <wp:simplePos x="0" y="0"/>
            <wp:positionH relativeFrom="column">
              <wp:posOffset>748951</wp:posOffset>
            </wp:positionH>
            <wp:positionV relativeFrom="paragraph">
              <wp:posOffset>103135</wp:posOffset>
            </wp:positionV>
            <wp:extent cx="650688" cy="337208"/>
            <wp:effectExtent l="0" t="0" r="0" b="0"/>
            <wp:wrapNone/>
            <wp:docPr id="1096" name="IM 1096"/>
            <wp:cNvGraphicFramePr/>
            <a:graphic>
              <a:graphicData uri="http://schemas.openxmlformats.org/drawingml/2006/picture">
                <pic:pic>
                  <pic:nvPicPr>
                    <pic:cNvPr id="1096" name="IM 1096"/>
                    <pic:cNvPicPr/>
                  </pic:nvPicPr>
                  <pic:blipFill>
                    <a:blip r:embed="rId638"/>
                    <a:stretch>
                      <a:fillRect/>
                    </a:stretch>
                  </pic:blipFill>
                  <pic:spPr>
                    <a:xfrm rot="0">
                      <a:off x="0" y="0"/>
                      <a:ext cx="650688" cy="337208"/>
                    </a:xfrm>
                    <a:prstGeom prst="rect">
                      <a:avLst/>
                    </a:prstGeom>
                  </pic:spPr>
                </pic:pic>
              </a:graphicData>
            </a:graphic>
          </wp:anchor>
        </w:drawing>
      </w:r>
      <w:r>
        <w:drawing>
          <wp:anchor distT="0" distB="0" distL="0" distR="0" simplePos="0" relativeHeight="252487680" behindDoc="1" locked="0" layoutInCell="1" allowOverlap="1">
            <wp:simplePos x="0" y="0"/>
            <wp:positionH relativeFrom="column">
              <wp:posOffset>3289220</wp:posOffset>
            </wp:positionH>
            <wp:positionV relativeFrom="paragraph">
              <wp:posOffset>103582</wp:posOffset>
            </wp:positionV>
            <wp:extent cx="1485996" cy="342836"/>
            <wp:effectExtent l="0" t="0" r="0" b="0"/>
            <wp:wrapNone/>
            <wp:docPr id="1098" name="IM 1098"/>
            <wp:cNvGraphicFramePr/>
            <a:graphic>
              <a:graphicData uri="http://schemas.openxmlformats.org/drawingml/2006/picture">
                <pic:pic>
                  <pic:nvPicPr>
                    <pic:cNvPr id="1098" name="IM 1098"/>
                    <pic:cNvPicPr/>
                  </pic:nvPicPr>
                  <pic:blipFill>
                    <a:blip r:embed="rId639"/>
                    <a:stretch>
                      <a:fillRect/>
                    </a:stretch>
                  </pic:blipFill>
                  <pic:spPr>
                    <a:xfrm rot="0">
                      <a:off x="0" y="0"/>
                      <a:ext cx="1485996" cy="342836"/>
                    </a:xfrm>
                    <a:prstGeom prst="rect">
                      <a:avLst/>
                    </a:prstGeom>
                  </pic:spPr>
                </pic:pic>
              </a:graphicData>
            </a:graphic>
          </wp:anchor>
        </w:drawing>
      </w:r>
      <w:r>
        <w:rPr>
          <w:position w:val="-11"/>
        </w:rPr>
        <w:drawing>
          <wp:inline distT="0" distB="0" distL="0" distR="0">
            <wp:extent cx="1500036" cy="356476"/>
            <wp:effectExtent l="0" t="0" r="0" b="0"/>
            <wp:docPr id="1100" name="IM 1100"/>
            <wp:cNvGraphicFramePr/>
            <a:graphic>
              <a:graphicData uri="http://schemas.openxmlformats.org/drawingml/2006/picture">
                <pic:pic>
                  <pic:nvPicPr>
                    <pic:cNvPr id="1100" name="IM 1100"/>
                    <pic:cNvPicPr/>
                  </pic:nvPicPr>
                  <pic:blipFill>
                    <a:blip r:embed="rId640"/>
                    <a:stretch>
                      <a:fillRect/>
                    </a:stretch>
                  </pic:blipFill>
                  <pic:spPr>
                    <a:xfrm rot="0">
                      <a:off x="0" y="0"/>
                      <a:ext cx="1500036" cy="356476"/>
                    </a:xfrm>
                    <a:prstGeom prst="rect">
                      <a:avLst/>
                    </a:prstGeom>
                  </pic:spPr>
                </pic:pic>
              </a:graphicData>
            </a:graphic>
          </wp:inline>
        </w:drawing>
      </w:r>
    </w:p>
    <w:p>
      <w:pPr>
        <w:ind w:left="459" w:right="3802" w:hanging="419"/>
        <w:spacing w:before="67" w:line="291" w:lineRule="auto"/>
        <w:rPr>
          <w:rFonts w:ascii="SimSun" w:hAnsi="SimSun" w:eastAsia="SimSun" w:cs="SimSun"/>
          <w:sz w:val="22"/>
          <w:szCs w:val="22"/>
        </w:rPr>
      </w:pPr>
      <w:r>
        <w:rPr>
          <w:rFonts w:ascii="SimSun" w:hAnsi="SimSun" w:eastAsia="SimSun" w:cs="SimSun"/>
          <w:sz w:val="22"/>
          <w:szCs w:val="22"/>
          <w:spacing w:val="8"/>
        </w:rPr>
        <w:t>显然它们是一样的，这就证明了等式(15), </w:t>
      </w:r>
      <w:r>
        <w:rPr>
          <w:rFonts w:ascii="SimSun" w:hAnsi="SimSun" w:eastAsia="SimSun" w:cs="SimSun"/>
          <w:sz w:val="22"/>
          <w:szCs w:val="22"/>
          <w:spacing w:val="19"/>
        </w:rPr>
        <w:t>矩阵</w:t>
      </w:r>
    </w:p>
    <w:p>
      <w:pPr>
        <w:ind w:firstLine="3149"/>
        <w:spacing w:line="1350" w:lineRule="exact"/>
        <w:rPr/>
      </w:pPr>
      <w:r>
        <w:rPr>
          <w:position w:val="-26"/>
        </w:rPr>
        <w:drawing>
          <wp:inline distT="0" distB="0" distL="0" distR="0">
            <wp:extent cx="1492279" cy="857184"/>
            <wp:effectExtent l="0" t="0" r="0" b="0"/>
            <wp:docPr id="1102" name="IM 1102"/>
            <wp:cNvGraphicFramePr/>
            <a:graphic>
              <a:graphicData uri="http://schemas.openxmlformats.org/drawingml/2006/picture">
                <pic:pic>
                  <pic:nvPicPr>
                    <pic:cNvPr id="1102" name="IM 1102"/>
                    <pic:cNvPicPr/>
                  </pic:nvPicPr>
                  <pic:blipFill>
                    <a:blip r:embed="rId641"/>
                    <a:stretch>
                      <a:fillRect/>
                    </a:stretch>
                  </pic:blipFill>
                  <pic:spPr>
                    <a:xfrm rot="0">
                      <a:off x="0" y="0"/>
                      <a:ext cx="1492279" cy="857184"/>
                    </a:xfrm>
                    <a:prstGeom prst="rect">
                      <a:avLst/>
                    </a:prstGeom>
                  </pic:spPr>
                </pic:pic>
              </a:graphicData>
            </a:graphic>
          </wp:inline>
        </w:drawing>
      </w:r>
    </w:p>
    <w:p>
      <w:pPr>
        <w:ind w:left="40"/>
        <w:spacing w:before="79" w:line="222" w:lineRule="auto"/>
        <w:rPr>
          <w:rFonts w:ascii="SimSun" w:hAnsi="SimSun" w:eastAsia="SimSun" w:cs="SimSun"/>
          <w:sz w:val="22"/>
          <w:szCs w:val="22"/>
        </w:rPr>
      </w:pPr>
      <w:r>
        <w:rPr>
          <w:rFonts w:ascii="SimSun" w:hAnsi="SimSun" w:eastAsia="SimSun" w:cs="SimSun"/>
          <w:sz w:val="22"/>
          <w:szCs w:val="22"/>
          <w:spacing w:val="6"/>
        </w:rPr>
        <w:t>通常称为</w:t>
      </w:r>
      <w:r>
        <w:rPr>
          <w:rFonts w:ascii="SimHei" w:hAnsi="SimHei" w:eastAsia="SimHei" w:cs="SimHei"/>
          <w:sz w:val="22"/>
          <w:szCs w:val="22"/>
          <w:spacing w:val="6"/>
        </w:rPr>
        <w:t>数量矩阵</w:t>
      </w:r>
      <w:r>
        <w:rPr>
          <w:rFonts w:ascii="SimSun" w:hAnsi="SimSun" w:eastAsia="SimSun" w:cs="SimSun"/>
          <w:sz w:val="22"/>
          <w:szCs w:val="22"/>
          <w:spacing w:val="6"/>
        </w:rPr>
        <w:t>.作为(15)的特殊情形，如果A 是</w:t>
      </w:r>
      <w:r>
        <w:rPr>
          <w:rFonts w:ascii="SimSun" w:hAnsi="SimSun" w:eastAsia="SimSun" w:cs="SimSun"/>
          <w:sz w:val="22"/>
          <w:szCs w:val="22"/>
          <w:spacing w:val="-32"/>
        </w:rPr>
        <w:t xml:space="preserve"> </w:t>
      </w:r>
      <w:r>
        <w:rPr>
          <w:rFonts w:ascii="SimSun" w:hAnsi="SimSun" w:eastAsia="SimSun" w:cs="SimSun"/>
          <w:sz w:val="22"/>
          <w:szCs w:val="22"/>
          <w:spacing w:val="6"/>
        </w:rPr>
        <w:t>一n×n矩阵，那么有</w:t>
      </w:r>
    </w:p>
    <w:p>
      <w:pPr>
        <w:spacing w:line="94" w:lineRule="exact"/>
        <w:rPr/>
      </w:pPr>
      <w:r/>
    </w:p>
    <w:p>
      <w:pPr>
        <w:pStyle w:val="BodyText"/>
        <w:spacing w:line="14" w:lineRule="auto"/>
        <w:rPr>
          <w:sz w:val="2"/>
        </w:rPr>
      </w:pPr>
      <w:r>
        <w:rPr>
          <w:sz w:val="2"/>
          <w:szCs w:val="2"/>
        </w:rPr>
        <w:br w:type="column"/>
      </w:r>
    </w:p>
    <w:p>
      <w:pPr>
        <w:pStyle w:val="BodyText"/>
        <w:spacing w:line="330" w:lineRule="auto"/>
        <w:rPr/>
      </w:pPr>
      <w:r/>
    </w:p>
    <w:p>
      <w:pPr>
        <w:pStyle w:val="BodyText"/>
        <w:spacing w:line="330" w:lineRule="auto"/>
        <w:rPr/>
      </w:pPr>
      <w:r/>
    </w:p>
    <w:p>
      <w:pPr>
        <w:ind w:right="612" w:firstLine="20"/>
        <w:spacing w:before="72" w:line="358" w:lineRule="auto"/>
        <w:jc w:val="both"/>
        <w:rPr>
          <w:rFonts w:ascii="SimSun" w:hAnsi="SimSun" w:eastAsia="SimSun" w:cs="SimSun"/>
          <w:sz w:val="22"/>
          <w:szCs w:val="22"/>
        </w:rPr>
      </w:pPr>
      <w:r>
        <w:rPr>
          <w:rFonts w:ascii="SimSun" w:hAnsi="SimSun" w:eastAsia="SimSun" w:cs="SimSun"/>
          <w:sz w:val="22"/>
          <w:szCs w:val="22"/>
          <w:spacing w:val="-12"/>
        </w:rPr>
        <w:t>(11)</w:t>
      </w:r>
      <w:r>
        <w:rPr>
          <w:rFonts w:ascii="SimSun" w:hAnsi="SimSun" w:eastAsia="SimSun" w:cs="SimSun"/>
          <w:sz w:val="22"/>
          <w:szCs w:val="22"/>
        </w:rPr>
        <w:t xml:space="preserve"> </w:t>
      </w:r>
      <w:r>
        <w:rPr>
          <w:rFonts w:ascii="SimSun" w:hAnsi="SimSun" w:eastAsia="SimSun" w:cs="SimSun"/>
          <w:sz w:val="22"/>
          <w:szCs w:val="22"/>
          <w:spacing w:val="-12"/>
        </w:rPr>
        <w:t>(12)</w:t>
      </w:r>
      <w:r>
        <w:rPr>
          <w:rFonts w:ascii="SimSun" w:hAnsi="SimSun" w:eastAsia="SimSun" w:cs="SimSun"/>
          <w:sz w:val="22"/>
          <w:szCs w:val="22"/>
        </w:rPr>
        <w:t xml:space="preserve"> </w:t>
      </w:r>
      <w:r>
        <w:rPr>
          <w:rFonts w:ascii="SimSun" w:hAnsi="SimSun" w:eastAsia="SimSun" w:cs="SimSun"/>
          <w:sz w:val="22"/>
          <w:szCs w:val="22"/>
          <w:spacing w:val="-7"/>
        </w:rPr>
        <w:t>(13)</w:t>
      </w:r>
      <w:r>
        <w:rPr>
          <w:rFonts w:ascii="SimSun" w:hAnsi="SimSun" w:eastAsia="SimSun" w:cs="SimSun"/>
          <w:sz w:val="22"/>
          <w:szCs w:val="22"/>
        </w:rPr>
        <w:t xml:space="preserve"> </w:t>
      </w:r>
      <w:r>
        <w:rPr>
          <w:rFonts w:ascii="SimSun" w:hAnsi="SimSun" w:eastAsia="SimSun" w:cs="SimSun"/>
          <w:sz w:val="22"/>
          <w:szCs w:val="22"/>
          <w:spacing w:val="-7"/>
        </w:rPr>
        <w:t>(14)</w:t>
      </w:r>
      <w:r>
        <w:rPr>
          <w:rFonts w:ascii="SimSun" w:hAnsi="SimSun" w:eastAsia="SimSun" w:cs="SimSun"/>
          <w:sz w:val="22"/>
          <w:szCs w:val="22"/>
        </w:rPr>
        <w:t xml:space="preserve"> </w:t>
      </w:r>
      <w:r>
        <w:rPr>
          <w:rFonts w:ascii="SimSun" w:hAnsi="SimSun" w:eastAsia="SimSun" w:cs="SimSun"/>
          <w:sz w:val="22"/>
          <w:szCs w:val="22"/>
          <w:spacing w:val="-9"/>
        </w:rPr>
        <w:t>(15)</w:t>
      </w:r>
    </w:p>
    <w:p>
      <w:pPr>
        <w:spacing w:line="358" w:lineRule="auto"/>
        <w:sectPr>
          <w:type w:val="continuous"/>
          <w:pgSz w:w="10140" w:h="15960"/>
          <w:pgMar w:top="728" w:right="584" w:bottom="468" w:left="339" w:header="390" w:footer="19" w:gutter="0"/>
          <w:cols w:equalWidth="0" w:num="2">
            <w:col w:w="8090" w:space="100"/>
            <w:col w:w="1026" w:space="0"/>
          </w:cols>
        </w:sectPr>
        <w:rPr>
          <w:rFonts w:ascii="SimSun" w:hAnsi="SimSun" w:eastAsia="SimSun" w:cs="SimSun"/>
          <w:sz w:val="22"/>
          <w:szCs w:val="22"/>
        </w:rPr>
      </w:pPr>
    </w:p>
    <w:p>
      <w:pPr>
        <w:ind w:left="328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kA=(kE)A=A(kE).</w:t>
      </w:r>
    </w:p>
    <w:p>
      <w:pPr>
        <w:ind w:left="10" w:right="526" w:firstLine="19"/>
        <w:spacing w:before="149" w:line="299" w:lineRule="auto"/>
        <w:jc w:val="both"/>
        <w:rPr>
          <w:rFonts w:ascii="SimSun" w:hAnsi="SimSun" w:eastAsia="SimSun" w:cs="SimSun"/>
          <w:sz w:val="22"/>
          <w:szCs w:val="22"/>
        </w:rPr>
      </w:pPr>
      <w:r>
        <w:rPr>
          <w:rFonts w:ascii="SimSun" w:hAnsi="SimSun" w:eastAsia="SimSun" w:cs="SimSun"/>
          <w:sz w:val="22"/>
          <w:szCs w:val="22"/>
          <w:spacing w:val="12"/>
        </w:rPr>
        <w:t>这个式子说明，数量矩阵与所有的</w:t>
      </w:r>
      <w:r>
        <w:rPr>
          <w:rFonts w:ascii="Times New Roman" w:hAnsi="Times New Roman" w:eastAsia="Times New Roman" w:cs="Times New Roman"/>
          <w:sz w:val="22"/>
          <w:szCs w:val="22"/>
        </w:rPr>
        <w:t>nxn</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2"/>
        </w:rPr>
        <w:t>矩阵作乘法是可交换的.可</w:t>
      </w:r>
      <w:r>
        <w:rPr>
          <w:rFonts w:ascii="SimSun" w:hAnsi="SimSun" w:eastAsia="SimSun" w:cs="SimSun"/>
          <w:sz w:val="22"/>
          <w:szCs w:val="22"/>
          <w:spacing w:val="11"/>
        </w:rPr>
        <w:t>以证明：如果一个</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1"/>
        </w:rPr>
        <w:t>n</w:t>
      </w:r>
      <w:r>
        <w:rPr>
          <w:rFonts w:ascii="Times New Roman" w:hAnsi="Times New Roman" w:eastAsia="Times New Roman" w:cs="Times New Roman"/>
          <w:sz w:val="22"/>
          <w:szCs w:val="22"/>
        </w:rPr>
        <w:t xml:space="preserve"> </w:t>
      </w:r>
      <w:r>
        <w:rPr>
          <w:rFonts w:ascii="SimSun" w:hAnsi="SimSun" w:eastAsia="SimSun" w:cs="SimSun"/>
          <w:sz w:val="22"/>
          <w:szCs w:val="22"/>
          <w:spacing w:val="17"/>
        </w:rPr>
        <w:t>阶矩阵与所有</w:t>
      </w:r>
      <w:r>
        <w:rPr>
          <w:rFonts w:ascii="SimSun" w:hAnsi="SimSun" w:eastAsia="SimSun" w:cs="SimSun"/>
          <w:sz w:val="22"/>
          <w:szCs w:val="22"/>
          <w:spacing w:val="-61"/>
        </w:rPr>
        <w:t xml:space="preserve"> </w:t>
      </w:r>
      <w:r>
        <w:rPr>
          <w:rFonts w:ascii="SimSun" w:hAnsi="SimSun" w:eastAsia="SimSun" w:cs="SimSun"/>
          <w:sz w:val="22"/>
          <w:szCs w:val="22"/>
          <w:spacing w:val="17"/>
        </w:rPr>
        <w:t>n</w:t>
      </w:r>
      <w:r>
        <w:rPr>
          <w:rFonts w:ascii="SimSun" w:hAnsi="SimSun" w:eastAsia="SimSun" w:cs="SimSun"/>
          <w:sz w:val="22"/>
          <w:szCs w:val="22"/>
          <w:spacing w:val="-34"/>
        </w:rPr>
        <w:t xml:space="preserve"> </w:t>
      </w:r>
      <w:r>
        <w:rPr>
          <w:rFonts w:ascii="SimSun" w:hAnsi="SimSun" w:eastAsia="SimSun" w:cs="SimSun"/>
          <w:sz w:val="22"/>
          <w:szCs w:val="22"/>
          <w:spacing w:val="17"/>
        </w:rPr>
        <w:t>阶矩阵作乘法是可交换的，那么这个矩阵一定是数量矩阵</w:t>
      </w:r>
      <w:r>
        <w:rPr>
          <w:rFonts w:ascii="SimSun" w:hAnsi="SimSun" w:eastAsia="SimSun" w:cs="SimSun"/>
          <w:sz w:val="22"/>
          <w:szCs w:val="22"/>
          <w:spacing w:val="16"/>
        </w:rPr>
        <w:t>(参看习题</w:t>
      </w:r>
      <w:r>
        <w:rPr>
          <w:rFonts w:ascii="SimSun" w:hAnsi="SimSun" w:eastAsia="SimSun" w:cs="SimSun"/>
          <w:sz w:val="22"/>
          <w:szCs w:val="22"/>
        </w:rPr>
        <w:t xml:space="preserve"> </w:t>
      </w:r>
      <w:r>
        <w:rPr>
          <w:rFonts w:ascii="SimSun" w:hAnsi="SimSun" w:eastAsia="SimSun" w:cs="SimSun"/>
          <w:sz w:val="22"/>
          <w:szCs w:val="22"/>
          <w:spacing w:val="4"/>
        </w:rPr>
        <w:t>7).再有</w:t>
      </w:r>
    </w:p>
    <w:p>
      <w:pPr>
        <w:ind w:left="237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kE+lE=(k+l)E,           (kE)(IE)=(</w:t>
      </w:r>
      <w:r>
        <w:rPr>
          <w:rFonts w:ascii="Times New Roman" w:hAnsi="Times New Roman" w:eastAsia="Times New Roman" w:cs="Times New Roman"/>
          <w:sz w:val="22"/>
          <w:szCs w:val="22"/>
          <w:spacing w:val="-1"/>
        </w:rPr>
        <w:t>kl)E,</w:t>
      </w:r>
    </w:p>
    <w:p>
      <w:pPr>
        <w:ind w:left="30"/>
        <w:spacing w:before="149" w:line="219" w:lineRule="auto"/>
        <w:rPr>
          <w:rFonts w:ascii="SimSun" w:hAnsi="SimSun" w:eastAsia="SimSun" w:cs="SimSun"/>
          <w:sz w:val="22"/>
          <w:szCs w:val="22"/>
        </w:rPr>
      </w:pPr>
      <w:r>
        <w:rPr>
          <w:rFonts w:ascii="SimSun" w:hAnsi="SimSun" w:eastAsia="SimSun" w:cs="SimSun"/>
          <w:sz w:val="22"/>
          <w:szCs w:val="22"/>
          <w:spacing w:val="11"/>
        </w:rPr>
        <w:t>这就是说，数量矩阵的加法与乘法完全归结为数的加法与乘法.</w:t>
      </w:r>
    </w:p>
    <w:p>
      <w:pPr>
        <w:pStyle w:val="BodyText"/>
        <w:spacing w:line="441" w:lineRule="auto"/>
        <w:rPr/>
      </w:pPr>
      <w:r/>
    </w:p>
    <w:p>
      <w:pPr>
        <w:spacing w:before="72" w:line="192" w:lineRule="auto"/>
        <w:rPr>
          <w:rFonts w:ascii="KaiTi" w:hAnsi="KaiTi" w:eastAsia="KaiTi" w:cs="KaiTi"/>
          <w:sz w:val="22"/>
          <w:szCs w:val="22"/>
        </w:rPr>
      </w:pPr>
      <w:r>
        <w:rPr>
          <w:rFonts w:ascii="KaiTi" w:hAnsi="KaiTi" w:eastAsia="KaiTi" w:cs="KaiTi"/>
          <w:sz w:val="22"/>
          <w:szCs w:val="22"/>
          <w:spacing w:val="-4"/>
        </w:rPr>
        <w:t>①今后以</w:t>
      </w:r>
      <w:r>
        <w:rPr>
          <w:rFonts w:ascii="SimSun" w:hAnsi="SimSun" w:eastAsia="SimSun" w:cs="SimSun"/>
          <w:sz w:val="22"/>
          <w:szCs w:val="22"/>
          <w:spacing w:val="-4"/>
        </w:rPr>
        <w:t>(i,t)</w:t>
      </w:r>
      <w:r>
        <w:rPr>
          <w:rFonts w:ascii="KaiTi" w:hAnsi="KaiTi" w:eastAsia="KaiTi" w:cs="KaiTi"/>
          <w:sz w:val="22"/>
          <w:szCs w:val="22"/>
          <w:spacing w:val="-4"/>
        </w:rPr>
        <w:t>表示第</w:t>
      </w:r>
      <w:r>
        <w:rPr>
          <w:rFonts w:ascii="SimSun" w:hAnsi="SimSun" w:eastAsia="SimSun" w:cs="SimSun"/>
          <w:sz w:val="22"/>
          <w:szCs w:val="22"/>
          <w:spacing w:val="-4"/>
        </w:rPr>
        <w:t>i</w:t>
      </w:r>
      <w:r>
        <w:rPr>
          <w:rFonts w:ascii="KaiTi" w:hAnsi="KaiTi" w:eastAsia="KaiTi" w:cs="KaiTi"/>
          <w:sz w:val="22"/>
          <w:szCs w:val="22"/>
          <w:spacing w:val="-4"/>
        </w:rPr>
        <w:t>行第</w:t>
      </w:r>
      <w:r>
        <w:rPr>
          <w:rFonts w:ascii="SimSun" w:hAnsi="SimSun" w:eastAsia="SimSun" w:cs="SimSun"/>
          <w:sz w:val="22"/>
          <w:szCs w:val="22"/>
          <w:spacing w:val="-4"/>
        </w:rPr>
        <w:t>t</w:t>
      </w:r>
      <w:r>
        <w:rPr>
          <w:rFonts w:ascii="KaiTi" w:hAnsi="KaiTi" w:eastAsia="KaiTi" w:cs="KaiTi"/>
          <w:sz w:val="22"/>
          <w:szCs w:val="22"/>
          <w:spacing w:val="-4"/>
        </w:rPr>
        <w:t>列的交叉处的位置.</w:t>
      </w:r>
    </w:p>
    <w:p>
      <w:pPr>
        <w:spacing w:line="192" w:lineRule="auto"/>
        <w:sectPr>
          <w:type w:val="continuous"/>
          <w:pgSz w:w="10140" w:h="15960"/>
          <w:pgMar w:top="728" w:right="584" w:bottom="468" w:left="339" w:header="390" w:footer="19" w:gutter="0"/>
          <w:cols w:equalWidth="0" w:num="1">
            <w:col w:w="9216" w:space="0"/>
          </w:cols>
        </w:sectPr>
        <w:rPr>
          <w:rFonts w:ascii="KaiTi" w:hAnsi="KaiTi" w:eastAsia="KaiTi" w:cs="KaiTi"/>
          <w:sz w:val="22"/>
          <w:szCs w:val="22"/>
        </w:rPr>
      </w:pPr>
    </w:p>
    <w:p>
      <w:pPr>
        <w:ind w:left="810"/>
        <w:spacing w:line="221" w:lineRule="auto"/>
        <w:rPr>
          <w:rFonts w:ascii="SimHei" w:hAnsi="SimHei" w:eastAsia="SimHei" w:cs="SimHei"/>
          <w:sz w:val="23"/>
          <w:szCs w:val="23"/>
        </w:rPr>
      </w:pPr>
      <w:r>
        <w:rPr>
          <w:rFonts w:ascii="SimHei" w:hAnsi="SimHei" w:eastAsia="SimHei" w:cs="SimHei"/>
          <w:sz w:val="23"/>
          <w:szCs w:val="23"/>
          <w:spacing w:val="-22"/>
        </w:rPr>
        <w:t>第四章</w:t>
      </w:r>
      <w:r>
        <w:rPr>
          <w:rFonts w:ascii="SimHei" w:hAnsi="SimHei" w:eastAsia="SimHei" w:cs="SimHei"/>
          <w:sz w:val="23"/>
          <w:szCs w:val="23"/>
          <w:spacing w:val="89"/>
        </w:rPr>
        <w:t xml:space="preserve"> </w:t>
      </w:r>
      <w:r>
        <w:rPr>
          <w:rFonts w:ascii="SimHei" w:hAnsi="SimHei" w:eastAsia="SimHei" w:cs="SimHei"/>
          <w:sz w:val="23"/>
          <w:szCs w:val="23"/>
          <w:spacing w:val="-22"/>
        </w:rPr>
        <w:t>矩阵</w:t>
      </w:r>
    </w:p>
    <w:p>
      <w:pPr>
        <w:pStyle w:val="BodyText"/>
        <w:spacing w:line="458" w:lineRule="auto"/>
        <w:rPr/>
      </w:pPr>
      <w:r/>
    </w:p>
    <w:p>
      <w:pPr>
        <w:ind w:left="910"/>
        <w:spacing w:before="74" w:line="220" w:lineRule="auto"/>
        <w:rPr>
          <w:rFonts w:ascii="SimSun" w:hAnsi="SimSun" w:eastAsia="SimSun" w:cs="SimSun"/>
          <w:sz w:val="23"/>
          <w:szCs w:val="23"/>
        </w:rPr>
      </w:pPr>
      <w:r>
        <w:rPr>
          <w:rFonts w:ascii="SimSun" w:hAnsi="SimSun" w:eastAsia="SimSun" w:cs="SimSun"/>
          <w:sz w:val="23"/>
          <w:szCs w:val="23"/>
          <w:spacing w:val="4"/>
        </w:rPr>
        <w:t>4.</w:t>
      </w:r>
      <w:r>
        <w:rPr>
          <w:rFonts w:ascii="SimSun" w:hAnsi="SimSun" w:eastAsia="SimSun" w:cs="SimSun"/>
          <w:sz w:val="23"/>
          <w:szCs w:val="23"/>
          <w:spacing w:val="-65"/>
        </w:rPr>
        <w:t xml:space="preserve"> </w:t>
      </w:r>
      <w:r>
        <w:rPr>
          <w:rFonts w:ascii="SimSun" w:hAnsi="SimSun" w:eastAsia="SimSun" w:cs="SimSun"/>
          <w:sz w:val="23"/>
          <w:szCs w:val="23"/>
          <w:spacing w:val="4"/>
        </w:rPr>
        <w:t>转置</w:t>
      </w:r>
    </w:p>
    <w:p>
      <w:pPr>
        <w:ind w:left="460" w:right="3" w:firstLine="469"/>
        <w:spacing w:before="75" w:line="284" w:lineRule="auto"/>
        <w:rPr>
          <w:rFonts w:ascii="SimSun" w:hAnsi="SimSun" w:eastAsia="SimSun" w:cs="SimSun"/>
          <w:sz w:val="23"/>
          <w:szCs w:val="23"/>
        </w:rPr>
      </w:pPr>
      <w:r>
        <w:rPr>
          <w:rFonts w:ascii="SimSun" w:hAnsi="SimSun" w:eastAsia="SimSun" w:cs="SimSun"/>
          <w:sz w:val="23"/>
          <w:szCs w:val="23"/>
          <w:spacing w:val="8"/>
        </w:rPr>
        <w:t>把一矩阵</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56"/>
          <w:w w:val="101"/>
        </w:rPr>
        <w:t xml:space="preserve"> </w:t>
      </w:r>
      <w:r>
        <w:rPr>
          <w:rFonts w:ascii="SimSun" w:hAnsi="SimSun" w:eastAsia="SimSun" w:cs="SimSun"/>
          <w:sz w:val="23"/>
          <w:szCs w:val="23"/>
          <w:spacing w:val="8"/>
        </w:rPr>
        <w:t>的行列互换，所得到的矩阵称为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8"/>
        </w:rPr>
        <w:t>的转置，记为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8"/>
        </w:rPr>
        <w:t>可确切地定义</w:t>
      </w:r>
      <w:r>
        <w:rPr>
          <w:rFonts w:ascii="SimSun" w:hAnsi="SimSun" w:eastAsia="SimSun" w:cs="SimSun"/>
          <w:sz w:val="23"/>
          <w:szCs w:val="23"/>
        </w:rPr>
        <w:t xml:space="preserve"> </w:t>
      </w:r>
      <w:r>
        <w:rPr>
          <w:rFonts w:ascii="SimSun" w:hAnsi="SimSun" w:eastAsia="SimSun" w:cs="SimSun"/>
          <w:sz w:val="23"/>
          <w:szCs w:val="23"/>
          <w:spacing w:val="-4"/>
        </w:rPr>
        <w:t>如下：</w:t>
      </w:r>
    </w:p>
    <w:p>
      <w:pPr>
        <w:ind w:left="920"/>
        <w:spacing w:before="40" w:line="222" w:lineRule="auto"/>
        <w:rPr>
          <w:rFonts w:ascii="SimHei" w:hAnsi="SimHei" w:eastAsia="SimHei" w:cs="SimHei"/>
          <w:sz w:val="23"/>
          <w:szCs w:val="23"/>
        </w:rPr>
      </w:pPr>
      <w:r>
        <w:rPr>
          <w:rFonts w:ascii="SimHei" w:hAnsi="SimHei" w:eastAsia="SimHei" w:cs="SimHei"/>
          <w:sz w:val="23"/>
          <w:szCs w:val="23"/>
          <w:spacing w:val="21"/>
        </w:rPr>
        <w:t>定义5</w:t>
      </w:r>
      <w:r>
        <w:rPr>
          <w:rFonts w:ascii="SimHei" w:hAnsi="SimHei" w:eastAsia="SimHei" w:cs="SimHei"/>
          <w:sz w:val="23"/>
          <w:szCs w:val="23"/>
          <w:spacing w:val="105"/>
        </w:rPr>
        <w:t xml:space="preserve"> </w:t>
      </w:r>
      <w:r>
        <w:rPr>
          <w:rFonts w:ascii="SimHei" w:hAnsi="SimHei" w:eastAsia="SimHei" w:cs="SimHei"/>
          <w:sz w:val="23"/>
          <w:szCs w:val="23"/>
          <w:spacing w:val="21"/>
        </w:rPr>
        <w:t>设</w:t>
      </w:r>
    </w:p>
    <w:p>
      <w:pPr>
        <w:ind w:firstLine="3549"/>
        <w:spacing w:before="65" w:line="1381" w:lineRule="exact"/>
        <w:rPr/>
      </w:pPr>
      <w:r>
        <w:rPr>
          <w:position w:val="-27"/>
        </w:rPr>
        <w:drawing>
          <wp:inline distT="0" distB="0" distL="0" distR="0">
            <wp:extent cx="1511686" cy="876999"/>
            <wp:effectExtent l="0" t="0" r="0" b="0"/>
            <wp:docPr id="1106" name="IM 1106"/>
            <wp:cNvGraphicFramePr/>
            <a:graphic>
              <a:graphicData uri="http://schemas.openxmlformats.org/drawingml/2006/picture">
                <pic:pic>
                  <pic:nvPicPr>
                    <pic:cNvPr id="1106" name="IM 1106"/>
                    <pic:cNvPicPr/>
                  </pic:nvPicPr>
                  <pic:blipFill>
                    <a:blip r:embed="rId643"/>
                    <a:stretch>
                      <a:fillRect/>
                    </a:stretch>
                  </pic:blipFill>
                  <pic:spPr>
                    <a:xfrm rot="0">
                      <a:off x="0" y="0"/>
                      <a:ext cx="1511686" cy="876999"/>
                    </a:xfrm>
                    <a:prstGeom prst="rect">
                      <a:avLst/>
                    </a:prstGeom>
                  </pic:spPr>
                </pic:pic>
              </a:graphicData>
            </a:graphic>
          </wp:inline>
        </w:drawing>
      </w:r>
    </w:p>
    <w:p>
      <w:pPr>
        <w:ind w:left="480"/>
        <w:spacing w:before="159" w:line="219" w:lineRule="auto"/>
        <w:rPr>
          <w:rFonts w:ascii="SimSun" w:hAnsi="SimSun" w:eastAsia="SimSun" w:cs="SimSun"/>
          <w:sz w:val="23"/>
          <w:szCs w:val="23"/>
        </w:rPr>
      </w:pPr>
      <w:r>
        <w:rPr>
          <w:rFonts w:ascii="SimSun" w:hAnsi="SimSun" w:eastAsia="SimSun" w:cs="SimSun"/>
          <w:sz w:val="23"/>
          <w:szCs w:val="23"/>
          <w:spacing w:val="6"/>
        </w:rPr>
        <w:t>所谓A 的转置就是指矩阵</w:t>
      </w:r>
    </w:p>
    <w:p>
      <w:pPr>
        <w:ind w:firstLine="3510"/>
        <w:spacing w:before="67" w:line="1381" w:lineRule="exact"/>
        <w:rPr/>
      </w:pPr>
      <w:r>
        <w:rPr>
          <w:position w:val="-27"/>
        </w:rPr>
        <w:drawing>
          <wp:inline distT="0" distB="0" distL="0" distR="0">
            <wp:extent cx="1562047" cy="876999"/>
            <wp:effectExtent l="0" t="0" r="0" b="0"/>
            <wp:docPr id="1108" name="IM 1108"/>
            <wp:cNvGraphicFramePr/>
            <a:graphic>
              <a:graphicData uri="http://schemas.openxmlformats.org/drawingml/2006/picture">
                <pic:pic>
                  <pic:nvPicPr>
                    <pic:cNvPr id="1108" name="IM 1108"/>
                    <pic:cNvPicPr/>
                  </pic:nvPicPr>
                  <pic:blipFill>
                    <a:blip r:embed="rId644"/>
                    <a:stretch>
                      <a:fillRect/>
                    </a:stretch>
                  </pic:blipFill>
                  <pic:spPr>
                    <a:xfrm rot="0">
                      <a:off x="0" y="0"/>
                      <a:ext cx="1562047" cy="876999"/>
                    </a:xfrm>
                    <a:prstGeom prst="rect">
                      <a:avLst/>
                    </a:prstGeom>
                  </pic:spPr>
                </pic:pic>
              </a:graphicData>
            </a:graphic>
          </wp:inline>
        </w:drawing>
      </w:r>
    </w:p>
    <w:p>
      <w:pPr>
        <w:ind w:left="940" w:right="5160" w:hanging="440"/>
        <w:spacing w:before="89" w:line="291" w:lineRule="auto"/>
        <w:rPr>
          <w:rFonts w:ascii="SimSun" w:hAnsi="SimSun" w:eastAsia="SimSun" w:cs="SimSun"/>
          <w:sz w:val="23"/>
          <w:szCs w:val="23"/>
        </w:rPr>
      </w:pPr>
      <w:r>
        <w:rPr>
          <w:rFonts w:ascii="SimSun" w:hAnsi="SimSun" w:eastAsia="SimSun" w:cs="SimSun"/>
          <w:sz w:val="23"/>
          <w:szCs w:val="23"/>
          <w:spacing w:val="-6"/>
        </w:rPr>
        <w:t>显然，</w:t>
      </w:r>
      <w:r>
        <w:rPr>
          <w:rFonts w:ascii="Times New Roman" w:hAnsi="Times New Roman" w:eastAsia="Times New Roman" w:cs="Times New Roman"/>
          <w:sz w:val="23"/>
          <w:szCs w:val="23"/>
          <w:spacing w:val="-6"/>
        </w:rPr>
        <w:t>s×n</w:t>
      </w:r>
      <w:r>
        <w:rPr>
          <w:rFonts w:ascii="Times New Roman" w:hAnsi="Times New Roman" w:eastAsia="Times New Roman" w:cs="Times New Roman"/>
          <w:sz w:val="23"/>
          <w:szCs w:val="23"/>
          <w:spacing w:val="44"/>
        </w:rPr>
        <w:t xml:space="preserve"> </w:t>
      </w:r>
      <w:r>
        <w:rPr>
          <w:rFonts w:ascii="SimSun" w:hAnsi="SimSun" w:eastAsia="SimSun" w:cs="SimSun"/>
          <w:sz w:val="23"/>
          <w:szCs w:val="23"/>
          <w:spacing w:val="-6"/>
        </w:rPr>
        <w:t>矩阵的转置是</w:t>
      </w:r>
      <w:r>
        <w:rPr>
          <w:rFonts w:ascii="Times New Roman" w:hAnsi="Times New Roman" w:eastAsia="Times New Roman" w:cs="Times New Roman"/>
          <w:sz w:val="23"/>
          <w:szCs w:val="23"/>
          <w:spacing w:val="-6"/>
        </w:rPr>
        <w:t>n×s </w:t>
      </w:r>
      <w:r>
        <w:rPr>
          <w:rFonts w:ascii="SimSun" w:hAnsi="SimSun" w:eastAsia="SimSun" w:cs="SimSun"/>
          <w:sz w:val="23"/>
          <w:szCs w:val="23"/>
          <w:spacing w:val="-6"/>
        </w:rPr>
        <w:t>矩 阵</w:t>
      </w:r>
      <w:r>
        <w:rPr>
          <w:rFonts w:ascii="SimSun" w:hAnsi="SimSun" w:eastAsia="SimSun" w:cs="SimSun"/>
          <w:sz w:val="23"/>
          <w:szCs w:val="23"/>
        </w:rPr>
        <w:t xml:space="preserve">  </w:t>
      </w:r>
      <w:r>
        <w:rPr>
          <w:rFonts w:ascii="SimSun" w:hAnsi="SimSun" w:eastAsia="SimSun" w:cs="SimSun"/>
          <w:sz w:val="23"/>
          <w:szCs w:val="23"/>
          <w:spacing w:val="3"/>
        </w:rPr>
        <w:t>矩阵的转置适合以下的规律：</w:t>
      </w:r>
    </w:p>
    <w:p>
      <w:pPr>
        <w:ind w:left="4240"/>
        <w:spacing w:before="75" w:line="215" w:lineRule="auto"/>
        <w:rPr>
          <w:rFonts w:ascii="SimSun" w:hAnsi="SimSun" w:eastAsia="SimSun" w:cs="SimSun"/>
          <w:sz w:val="23"/>
          <w:szCs w:val="23"/>
        </w:rPr>
      </w:pPr>
      <w:r>
        <w:rPr>
          <w:rFonts w:ascii="Times New Roman" w:hAnsi="Times New Roman" w:eastAsia="Times New Roman" w:cs="Times New Roman"/>
          <w:sz w:val="23"/>
          <w:szCs w:val="23"/>
          <w:spacing w:val="-2"/>
          <w:position w:val="2"/>
        </w:rPr>
        <w:t>(A')=A,                                </w:t>
      </w:r>
      <w:r>
        <w:rPr>
          <w:rFonts w:ascii="Times New Roman" w:hAnsi="Times New Roman" w:eastAsia="Times New Roman" w:cs="Times New Roman"/>
          <w:sz w:val="23"/>
          <w:szCs w:val="23"/>
          <w:spacing w:val="-3"/>
          <w:position w:val="2"/>
        </w:rPr>
        <w:t xml:space="preserve">                                   </w:t>
      </w:r>
      <w:r>
        <w:rPr>
          <w:rFonts w:ascii="SimSun" w:hAnsi="SimSun" w:eastAsia="SimSun" w:cs="SimSun"/>
          <w:sz w:val="23"/>
          <w:szCs w:val="23"/>
          <w:spacing w:val="-3"/>
          <w:position w:val="-3"/>
        </w:rPr>
        <w:t>(16)</w:t>
      </w:r>
    </w:p>
    <w:p>
      <w:pPr>
        <w:ind w:left="3720"/>
        <w:spacing w:before="122" w:line="205" w:lineRule="auto"/>
        <w:rPr>
          <w:rFonts w:ascii="SimSun" w:hAnsi="SimSun" w:eastAsia="SimSun" w:cs="SimSun"/>
          <w:sz w:val="23"/>
          <w:szCs w:val="23"/>
        </w:rPr>
      </w:pPr>
      <w:r>
        <w:rPr>
          <w:rFonts w:ascii="Times New Roman" w:hAnsi="Times New Roman" w:eastAsia="Times New Roman" w:cs="Times New Roman"/>
          <w:sz w:val="23"/>
          <w:szCs w:val="23"/>
          <w:spacing w:val="-1"/>
        </w:rPr>
        <w:t>(A+B)=A'+B',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(17)</w:t>
      </w:r>
    </w:p>
    <w:p>
      <w:pPr>
        <w:ind w:left="4030"/>
        <w:spacing w:before="175" w:line="213" w:lineRule="auto"/>
        <w:rPr>
          <w:rFonts w:ascii="SimSun" w:hAnsi="SimSun" w:eastAsia="SimSun" w:cs="SimSun"/>
          <w:sz w:val="23"/>
          <w:szCs w:val="23"/>
        </w:rPr>
      </w:pPr>
      <w:r>
        <w:rPr>
          <w:rFonts w:ascii="Times New Roman" w:hAnsi="Times New Roman" w:eastAsia="Times New Roman" w:cs="Times New Roman"/>
          <w:sz w:val="23"/>
          <w:szCs w:val="23"/>
          <w:i/>
          <w:iCs/>
          <w:spacing w:val="-1"/>
        </w:rPr>
        <w:t>(AB)T=B'A",             </w:t>
      </w:r>
      <w:r>
        <w:rPr>
          <w:rFonts w:ascii="Times New Roman" w:hAnsi="Times New Roman" w:eastAsia="Times New Roman" w:cs="Times New Roman"/>
          <w:sz w:val="23"/>
          <w:szCs w:val="23"/>
          <w:i/>
          <w:iCs/>
          <w:spacing w:val="-2"/>
        </w:rPr>
        <w:t xml:space="preserve">                                                </w:t>
      </w:r>
      <w:r>
        <w:rPr>
          <w:rFonts w:ascii="SimSun" w:hAnsi="SimSun" w:eastAsia="SimSun" w:cs="SimSun"/>
          <w:sz w:val="23"/>
          <w:szCs w:val="23"/>
          <w:spacing w:val="-2"/>
        </w:rPr>
        <w:t>(18)</w:t>
      </w:r>
    </w:p>
    <w:p>
      <w:pPr>
        <w:ind w:left="4160"/>
        <w:spacing w:before="165" w:line="221" w:lineRule="auto"/>
        <w:rPr>
          <w:rFonts w:ascii="SimSun" w:hAnsi="SimSun" w:eastAsia="SimSun" w:cs="SimSun"/>
          <w:sz w:val="23"/>
          <w:szCs w:val="23"/>
        </w:rPr>
      </w:pPr>
      <w:r>
        <w:rPr>
          <w:rFonts w:ascii="Times New Roman" w:hAnsi="Times New Roman" w:eastAsia="Times New Roman" w:cs="Times New Roman"/>
          <w:sz w:val="23"/>
          <w:szCs w:val="23"/>
          <w:i/>
          <w:iCs/>
          <w:spacing w:val="-2"/>
        </w:rPr>
        <w:t>(kA)=kA'.                                       </w:t>
      </w:r>
      <w:r>
        <w:rPr>
          <w:rFonts w:ascii="Times New Roman" w:hAnsi="Times New Roman" w:eastAsia="Times New Roman" w:cs="Times New Roman"/>
          <w:sz w:val="23"/>
          <w:szCs w:val="23"/>
          <w:i/>
          <w:iCs/>
          <w:spacing w:val="-3"/>
        </w:rPr>
        <w:t xml:space="preserve">                          </w:t>
      </w:r>
      <w:r>
        <w:rPr>
          <w:rFonts w:ascii="SimSun" w:hAnsi="SimSun" w:eastAsia="SimSun" w:cs="SimSun"/>
          <w:sz w:val="23"/>
          <w:szCs w:val="23"/>
          <w:spacing w:val="-3"/>
          <w:position w:val="1"/>
        </w:rPr>
        <w:t>(19)</w:t>
      </w:r>
    </w:p>
    <w:p>
      <w:pPr>
        <w:spacing w:before="198" w:line="216" w:lineRule="auto"/>
        <w:jc w:val="right"/>
        <w:rPr>
          <w:rFonts w:ascii="SimSun" w:hAnsi="SimSun" w:eastAsia="SimSun" w:cs="SimSun"/>
          <w:sz w:val="23"/>
          <w:szCs w:val="23"/>
        </w:rPr>
      </w:pPr>
      <w:r>
        <w:rPr>
          <w:rFonts w:ascii="SimSun" w:hAnsi="SimSun" w:eastAsia="SimSun" w:cs="SimSun"/>
          <w:sz w:val="23"/>
          <w:szCs w:val="23"/>
          <w:spacing w:val="16"/>
        </w:rPr>
        <w:t>(16)表示两次转置就还原，这是显然的.</w:t>
      </w:r>
      <w:r>
        <w:rPr>
          <w:rFonts w:ascii="SimSun" w:hAnsi="SimSun" w:eastAsia="SimSun" w:cs="SimSun"/>
          <w:sz w:val="23"/>
          <w:szCs w:val="23"/>
          <w:spacing w:val="-47"/>
        </w:rPr>
        <w:t xml:space="preserve"> </w:t>
      </w:r>
      <w:r>
        <w:rPr>
          <w:rFonts w:ascii="SimSun" w:hAnsi="SimSun" w:eastAsia="SimSun" w:cs="SimSun"/>
          <w:sz w:val="23"/>
          <w:szCs w:val="23"/>
          <w:spacing w:val="16"/>
        </w:rPr>
        <w:t>(</w:t>
      </w:r>
      <w:r>
        <w:rPr>
          <w:rFonts w:ascii="SimSun" w:hAnsi="SimSun" w:eastAsia="SimSun" w:cs="SimSun"/>
          <w:sz w:val="23"/>
          <w:szCs w:val="23"/>
          <w:spacing w:val="15"/>
        </w:rPr>
        <w:t>17),(19)也很容易验证.现在来看一下</w:t>
      </w:r>
    </w:p>
    <w:p>
      <w:pPr>
        <w:ind w:left="470"/>
        <w:spacing w:before="136" w:line="221" w:lineRule="auto"/>
        <w:rPr>
          <w:rFonts w:ascii="SimSun" w:hAnsi="SimSun" w:eastAsia="SimSun" w:cs="SimSun"/>
          <w:sz w:val="23"/>
          <w:szCs w:val="23"/>
        </w:rPr>
      </w:pPr>
      <w:r>
        <w:rPr>
          <w:rFonts w:ascii="SimSun" w:hAnsi="SimSun" w:eastAsia="SimSun" w:cs="SimSun"/>
          <w:sz w:val="23"/>
          <w:szCs w:val="23"/>
          <w:spacing w:val="1"/>
        </w:rPr>
        <w:t>(18).设</w:t>
      </w:r>
    </w:p>
    <w:p>
      <w:pPr>
        <w:ind w:firstLine="4920"/>
        <w:spacing w:before="134" w:line="1660" w:lineRule="exact"/>
        <w:rPr/>
      </w:pPr>
      <w:r>
        <w:drawing>
          <wp:anchor distT="0" distB="0" distL="0" distR="0" simplePos="0" relativeHeight="252496896" behindDoc="1" locked="0" layoutInCell="1" allowOverlap="1">
            <wp:simplePos x="0" y="0"/>
            <wp:positionH relativeFrom="column">
              <wp:posOffset>1377595</wp:posOffset>
            </wp:positionH>
            <wp:positionV relativeFrom="paragraph">
              <wp:posOffset>129467</wp:posOffset>
            </wp:positionV>
            <wp:extent cx="1590069" cy="1003269"/>
            <wp:effectExtent l="0" t="0" r="0" b="0"/>
            <wp:wrapNone/>
            <wp:docPr id="1110" name="IM 1110"/>
            <wp:cNvGraphicFramePr/>
            <a:graphic>
              <a:graphicData uri="http://schemas.openxmlformats.org/drawingml/2006/picture">
                <pic:pic>
                  <pic:nvPicPr>
                    <pic:cNvPr id="1110" name="IM 1110"/>
                    <pic:cNvPicPr/>
                  </pic:nvPicPr>
                  <pic:blipFill>
                    <a:blip r:embed="rId645"/>
                    <a:stretch>
                      <a:fillRect/>
                    </a:stretch>
                  </pic:blipFill>
                  <pic:spPr>
                    <a:xfrm rot="0">
                      <a:off x="0" y="0"/>
                      <a:ext cx="1590069" cy="1003269"/>
                    </a:xfrm>
                    <a:prstGeom prst="rect">
                      <a:avLst/>
                    </a:prstGeom>
                  </pic:spPr>
                </pic:pic>
              </a:graphicData>
            </a:graphic>
          </wp:anchor>
        </w:drawing>
      </w:r>
      <w:r>
        <w:rPr>
          <w:position w:val="-33"/>
        </w:rPr>
        <w:drawing>
          <wp:inline distT="0" distB="0" distL="0" distR="0">
            <wp:extent cx="1581136" cy="1054099"/>
            <wp:effectExtent l="0" t="0" r="0" b="0"/>
            <wp:docPr id="1112" name="IM 1112"/>
            <wp:cNvGraphicFramePr/>
            <a:graphic>
              <a:graphicData uri="http://schemas.openxmlformats.org/drawingml/2006/picture">
                <pic:pic>
                  <pic:nvPicPr>
                    <pic:cNvPr id="1112" name="IM 1112"/>
                    <pic:cNvPicPr/>
                  </pic:nvPicPr>
                  <pic:blipFill>
                    <a:blip r:embed="rId646"/>
                    <a:stretch>
                      <a:fillRect/>
                    </a:stretch>
                  </pic:blipFill>
                  <pic:spPr>
                    <a:xfrm rot="0">
                      <a:off x="0" y="0"/>
                      <a:ext cx="1581136" cy="1054099"/>
                    </a:xfrm>
                    <a:prstGeom prst="rect">
                      <a:avLst/>
                    </a:prstGeom>
                  </pic:spPr>
                </pic:pic>
              </a:graphicData>
            </a:graphic>
          </wp:inline>
        </w:drawing>
      </w:r>
    </w:p>
    <w:p>
      <w:pPr>
        <w:ind w:left="450"/>
        <w:spacing w:before="143" w:line="212" w:lineRule="auto"/>
        <w:rPr>
          <w:rFonts w:ascii="SimSun" w:hAnsi="SimSun" w:eastAsia="SimSun" w:cs="SimSun"/>
          <w:sz w:val="23"/>
          <w:szCs w:val="23"/>
        </w:rPr>
      </w:pPr>
      <w:r>
        <w:rPr>
          <w:rFonts w:ascii="Times New Roman" w:hAnsi="Times New Roman" w:eastAsia="Times New Roman" w:cs="Times New Roman"/>
          <w:sz w:val="23"/>
          <w:szCs w:val="23"/>
        </w:rPr>
        <w:t>AB</w:t>
      </w:r>
      <w:r>
        <w:rPr>
          <w:rFonts w:ascii="SimSun" w:hAnsi="SimSun" w:eastAsia="SimSun" w:cs="SimSun"/>
          <w:sz w:val="23"/>
          <w:szCs w:val="23"/>
          <w:spacing w:val="3"/>
        </w:rPr>
        <w:t>中</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3"/>
        </w:rPr>
        <w:t>(i,j)   </w:t>
      </w:r>
      <w:r>
        <w:rPr>
          <w:rFonts w:ascii="SimSun" w:hAnsi="SimSun" w:eastAsia="SimSun" w:cs="SimSun"/>
          <w:sz w:val="23"/>
          <w:szCs w:val="23"/>
          <w:spacing w:val="3"/>
        </w:rPr>
        <w:t>的元素为</w:t>
      </w:r>
    </w:p>
    <w:p>
      <w:pPr>
        <w:ind w:firstLine="4359"/>
        <w:spacing w:before="212" w:line="531" w:lineRule="exact"/>
        <w:rPr/>
      </w:pPr>
      <w:r>
        <w:rPr>
          <w:position w:val="-10"/>
        </w:rPr>
        <w:drawing>
          <wp:inline distT="0" distB="0" distL="0" distR="0">
            <wp:extent cx="584751" cy="337364"/>
            <wp:effectExtent l="0" t="0" r="0" b="0"/>
            <wp:docPr id="1114" name="IM 1114"/>
            <wp:cNvGraphicFramePr/>
            <a:graphic>
              <a:graphicData uri="http://schemas.openxmlformats.org/drawingml/2006/picture">
                <pic:pic>
                  <pic:nvPicPr>
                    <pic:cNvPr id="1114" name="IM 1114"/>
                    <pic:cNvPicPr/>
                  </pic:nvPicPr>
                  <pic:blipFill>
                    <a:blip r:embed="rId647"/>
                    <a:stretch>
                      <a:fillRect/>
                    </a:stretch>
                  </pic:blipFill>
                  <pic:spPr>
                    <a:xfrm rot="0">
                      <a:off x="0" y="0"/>
                      <a:ext cx="584751" cy="337364"/>
                    </a:xfrm>
                    <a:prstGeom prst="rect">
                      <a:avLst/>
                    </a:prstGeom>
                  </pic:spPr>
                </pic:pic>
              </a:graphicData>
            </a:graphic>
          </wp:inline>
        </w:drawing>
      </w:r>
    </w:p>
    <w:p>
      <w:pPr>
        <w:ind w:left="470"/>
        <w:spacing w:before="143" w:line="212" w:lineRule="auto"/>
        <w:rPr>
          <w:rFonts w:ascii="SimSun" w:hAnsi="SimSun" w:eastAsia="SimSun" w:cs="SimSun"/>
          <w:sz w:val="23"/>
          <w:szCs w:val="23"/>
        </w:rPr>
      </w:pPr>
      <w:r>
        <w:rPr>
          <w:rFonts w:ascii="SimSun" w:hAnsi="SimSun" w:eastAsia="SimSun" w:cs="SimSun"/>
          <w:sz w:val="23"/>
          <w:szCs w:val="23"/>
          <w:spacing w:val="1"/>
        </w:rPr>
        <w:t>所以</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1"/>
        </w:rPr>
        <w:t>)     </w:t>
      </w:r>
      <w:r>
        <w:rPr>
          <w:rFonts w:ascii="SimSun" w:hAnsi="SimSun" w:eastAsia="SimSun" w:cs="SimSun"/>
          <w:sz w:val="23"/>
          <w:szCs w:val="23"/>
          <w:spacing w:val="1"/>
        </w:rPr>
        <w:t>中</w:t>
      </w:r>
      <w:r>
        <w:rPr>
          <w:rFonts w:ascii="Times New Roman" w:hAnsi="Times New Roman" w:eastAsia="Times New Roman" w:cs="Times New Roman"/>
          <w:sz w:val="23"/>
          <w:szCs w:val="23"/>
          <w:spacing w:val="1"/>
        </w:rPr>
        <w:t>(i,j)   </w:t>
      </w:r>
      <w:r>
        <w:rPr>
          <w:rFonts w:ascii="SimSun" w:hAnsi="SimSun" w:eastAsia="SimSun" w:cs="SimSun"/>
          <w:sz w:val="23"/>
          <w:szCs w:val="23"/>
          <w:spacing w:val="1"/>
        </w:rPr>
        <w:t>的元素就是</w:t>
      </w:r>
    </w:p>
    <w:p>
      <w:pPr>
        <w:ind w:right="62"/>
        <w:spacing w:before="231"/>
        <w:jc w:val="right"/>
        <w:rPr>
          <w:rFonts w:ascii="SimSun" w:hAnsi="SimSun" w:eastAsia="SimSun" w:cs="SimSun"/>
          <w:sz w:val="23"/>
          <w:szCs w:val="23"/>
        </w:rPr>
      </w:pPr>
      <w:r>
        <w:rPr>
          <w:rFonts w:ascii="SimSun" w:hAnsi="SimSun" w:eastAsia="SimSun" w:cs="SimSun"/>
          <w:sz w:val="23"/>
          <w:szCs w:val="23"/>
          <w:position w:val="-19"/>
        </w:rPr>
        <w:drawing>
          <wp:inline distT="0" distB="0" distL="0" distR="0">
            <wp:extent cx="565383" cy="324869"/>
            <wp:effectExtent l="0" t="0" r="0" b="0"/>
            <wp:docPr id="1116" name="IM 1116"/>
            <wp:cNvGraphicFramePr/>
            <a:graphic>
              <a:graphicData uri="http://schemas.openxmlformats.org/drawingml/2006/picture">
                <pic:pic>
                  <pic:nvPicPr>
                    <pic:cNvPr id="1116" name="IM 1116"/>
                    <pic:cNvPicPr/>
                  </pic:nvPicPr>
                  <pic:blipFill>
                    <a:blip r:embed="rId648"/>
                    <a:stretch>
                      <a:fillRect/>
                    </a:stretch>
                  </pic:blipFill>
                  <pic:spPr>
                    <a:xfrm rot="0">
                      <a:off x="0" y="0"/>
                      <a:ext cx="565383" cy="324869"/>
                    </a:xfrm>
                    <a:prstGeom prst="rect">
                      <a:avLst/>
                    </a:prstGeom>
                  </pic:spPr>
                </pic:pic>
              </a:graphicData>
            </a:graphic>
          </wp:inline>
        </w:drawing>
      </w:r>
      <w:r>
        <w:rPr>
          <w:rFonts w:ascii="SimSun" w:hAnsi="SimSun" w:eastAsia="SimSun" w:cs="SimSun"/>
          <w:sz w:val="23"/>
          <w:szCs w:val="23"/>
          <w:spacing w:val="1"/>
        </w:rPr>
        <w:t xml:space="preserve">                             </w:t>
      </w:r>
      <w:r>
        <w:rPr>
          <w:rFonts w:ascii="SimSun" w:hAnsi="SimSun" w:eastAsia="SimSun" w:cs="SimSun"/>
          <w:sz w:val="23"/>
          <w:szCs w:val="23"/>
          <w:spacing w:val="-10"/>
        </w:rPr>
        <w:t>(20)</w:t>
      </w:r>
    </w:p>
    <w:p>
      <w:pPr>
        <w:ind w:left="470"/>
        <w:spacing w:before="233" w:line="212" w:lineRule="auto"/>
        <w:rPr>
          <w:rFonts w:ascii="SimSun" w:hAnsi="SimSun" w:eastAsia="SimSun" w:cs="SimSun"/>
          <w:sz w:val="23"/>
          <w:szCs w:val="23"/>
        </w:rPr>
      </w:pPr>
      <w:r>
        <w:rPr>
          <w:rFonts w:ascii="SimSun" w:hAnsi="SimSun" w:eastAsia="SimSun" w:cs="SimSun"/>
          <w:sz w:val="23"/>
          <w:szCs w:val="23"/>
          <w:spacing w:val="-5"/>
        </w:rPr>
        <w:t>其次，</w:t>
      </w:r>
      <w:r>
        <w:rPr>
          <w:rFonts w:ascii="Times New Roman" w:hAnsi="Times New Roman" w:eastAsia="Times New Roman" w:cs="Times New Roman"/>
          <w:sz w:val="23"/>
          <w:szCs w:val="23"/>
          <w:spacing w:val="-5"/>
        </w:rPr>
        <w:t>B   </w:t>
      </w:r>
      <w:r>
        <w:rPr>
          <w:rFonts w:ascii="SimSun" w:hAnsi="SimSun" w:eastAsia="SimSun" w:cs="SimSun"/>
          <w:sz w:val="23"/>
          <w:szCs w:val="23"/>
          <w:spacing w:val="-5"/>
        </w:rPr>
        <w:t>中</w:t>
      </w:r>
      <w:r>
        <w:rPr>
          <w:rFonts w:ascii="Times New Roman" w:hAnsi="Times New Roman" w:eastAsia="Times New Roman" w:cs="Times New Roman"/>
          <w:sz w:val="23"/>
          <w:szCs w:val="23"/>
          <w:spacing w:val="-5"/>
        </w:rPr>
        <w:t>(i,k)   </w:t>
      </w:r>
      <w:r>
        <w:rPr>
          <w:rFonts w:ascii="SimSun" w:hAnsi="SimSun" w:eastAsia="SimSun" w:cs="SimSun"/>
          <w:sz w:val="23"/>
          <w:szCs w:val="23"/>
          <w:spacing w:val="-5"/>
        </w:rPr>
        <w:t>的元素是</w:t>
      </w:r>
      <w:r>
        <w:rPr>
          <w:rFonts w:ascii="Times New Roman" w:hAnsi="Times New Roman" w:eastAsia="Times New Roman" w:cs="Times New Roman"/>
          <w:sz w:val="23"/>
          <w:szCs w:val="23"/>
          <w:spacing w:val="-5"/>
        </w:rPr>
        <w:t>b</w:t>
      </w:r>
      <w:r>
        <w:rPr>
          <w:rFonts w:ascii="SimSun" w:hAnsi="SimSun" w:eastAsia="SimSun" w:cs="SimSun"/>
          <w:sz w:val="23"/>
          <w:szCs w:val="23"/>
          <w:spacing w:val="-5"/>
        </w:rPr>
        <w:t>后，</w:t>
      </w:r>
      <w:r>
        <w:rPr>
          <w:rFonts w:ascii="Times New Roman" w:hAnsi="Times New Roman" w:eastAsia="Times New Roman" w:cs="Times New Roman"/>
          <w:sz w:val="23"/>
          <w:szCs w:val="23"/>
          <w:spacing w:val="-5"/>
        </w:rPr>
        <w:t>A</w:t>
      </w:r>
      <w:r>
        <w:rPr>
          <w:rFonts w:ascii="SimSun" w:hAnsi="SimSun" w:eastAsia="SimSun" w:cs="SimSun"/>
          <w:sz w:val="23"/>
          <w:szCs w:val="23"/>
          <w:spacing w:val="-5"/>
        </w:rPr>
        <w:t>' 中</w:t>
      </w:r>
      <w:r>
        <w:rPr>
          <w:rFonts w:ascii="Times New Roman" w:hAnsi="Times New Roman" w:eastAsia="Times New Roman" w:cs="Times New Roman"/>
          <w:sz w:val="23"/>
          <w:szCs w:val="23"/>
          <w:spacing w:val="-5"/>
        </w:rPr>
        <w:t>(k,j)</w:t>
      </w:r>
      <w:r>
        <w:rPr>
          <w:rFonts w:ascii="Times New Roman" w:hAnsi="Times New Roman" w:eastAsia="Times New Roman" w:cs="Times New Roman"/>
          <w:sz w:val="23"/>
          <w:szCs w:val="23"/>
          <w:spacing w:val="27"/>
          <w:w w:val="101"/>
        </w:rPr>
        <w:t xml:space="preserve">  </w:t>
      </w:r>
      <w:r>
        <w:rPr>
          <w:rFonts w:ascii="SimSun" w:hAnsi="SimSun" w:eastAsia="SimSun" w:cs="SimSun"/>
          <w:sz w:val="23"/>
          <w:szCs w:val="23"/>
          <w:spacing w:val="-5"/>
        </w:rPr>
        <w:t>的元素是</w:t>
      </w:r>
      <w:r>
        <w:rPr>
          <w:rFonts w:ascii="Times New Roman" w:hAnsi="Times New Roman" w:eastAsia="Times New Roman" w:cs="Times New Roman"/>
          <w:sz w:val="23"/>
          <w:szCs w:val="23"/>
          <w:spacing w:val="-5"/>
        </w:rPr>
        <w:t>a,    </w:t>
      </w:r>
      <w:r>
        <w:rPr>
          <w:rFonts w:ascii="SimSun" w:hAnsi="SimSun" w:eastAsia="SimSun" w:cs="SimSun"/>
          <w:sz w:val="23"/>
          <w:szCs w:val="23"/>
          <w:spacing w:val="-5"/>
        </w:rPr>
        <w:t>因之，</w:t>
      </w:r>
      <w:r>
        <w:rPr>
          <w:rFonts w:ascii="Times New Roman" w:hAnsi="Times New Roman" w:eastAsia="Times New Roman" w:cs="Times New Roman"/>
          <w:sz w:val="23"/>
          <w:szCs w:val="23"/>
          <w:spacing w:val="-5"/>
        </w:rPr>
        <w:t>B'A</w:t>
      </w:r>
      <w:r>
        <w:rPr>
          <w:rFonts w:ascii="SimSun" w:hAnsi="SimSun" w:eastAsia="SimSun" w:cs="SimSun"/>
          <w:sz w:val="23"/>
          <w:szCs w:val="23"/>
          <w:spacing w:val="-5"/>
        </w:rPr>
        <w:t>'中</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6"/>
        </w:rPr>
        <w:t>i,j)    </w:t>
      </w:r>
      <w:r>
        <w:rPr>
          <w:rFonts w:ascii="SimSun" w:hAnsi="SimSun" w:eastAsia="SimSun" w:cs="SimSun"/>
          <w:sz w:val="23"/>
          <w:szCs w:val="23"/>
          <w:spacing w:val="-6"/>
        </w:rPr>
        <w:t>的元素即为</w:t>
      </w:r>
    </w:p>
    <w:p>
      <w:pPr>
        <w:ind w:right="62"/>
        <w:spacing w:before="112"/>
        <w:jc w:val="right"/>
        <w:rPr>
          <w:rFonts w:ascii="SimSun" w:hAnsi="SimSun" w:eastAsia="SimSun" w:cs="SimSun"/>
          <w:sz w:val="23"/>
          <w:szCs w:val="23"/>
        </w:rPr>
      </w:pPr>
      <w:r>
        <w:rPr>
          <w:rFonts w:ascii="SimSun" w:hAnsi="SimSun" w:eastAsia="SimSun" w:cs="SimSun"/>
          <w:sz w:val="23"/>
          <w:szCs w:val="23"/>
          <w:position w:val="-19"/>
        </w:rPr>
        <w:drawing>
          <wp:inline distT="0" distB="0" distL="0" distR="0">
            <wp:extent cx="1282801" cy="337364"/>
            <wp:effectExtent l="0" t="0" r="0" b="0"/>
            <wp:docPr id="1118" name="IM 1118"/>
            <wp:cNvGraphicFramePr/>
            <a:graphic>
              <a:graphicData uri="http://schemas.openxmlformats.org/drawingml/2006/picture">
                <pic:pic>
                  <pic:nvPicPr>
                    <pic:cNvPr id="1118" name="IM 1118"/>
                    <pic:cNvPicPr/>
                  </pic:nvPicPr>
                  <pic:blipFill>
                    <a:blip r:embed="rId649"/>
                    <a:stretch>
                      <a:fillRect/>
                    </a:stretch>
                  </pic:blipFill>
                  <pic:spPr>
                    <a:xfrm rot="0">
                      <a:off x="0" y="0"/>
                      <a:ext cx="1282801" cy="337364"/>
                    </a:xfrm>
                    <a:prstGeom prst="rect">
                      <a:avLst/>
                    </a:prstGeom>
                  </pic:spPr>
                </pic:pic>
              </a:graphicData>
            </a:graphic>
          </wp:inline>
        </w:drawing>
      </w:r>
      <w:r>
        <w:rPr>
          <w:rFonts w:ascii="SimSun" w:hAnsi="SimSun" w:eastAsia="SimSun" w:cs="SimSun"/>
          <w:sz w:val="23"/>
          <w:szCs w:val="23"/>
          <w:spacing w:val="2"/>
        </w:rPr>
        <w:t xml:space="preserve">                        </w:t>
      </w:r>
      <w:r>
        <w:rPr>
          <w:rFonts w:ascii="SimSun" w:hAnsi="SimSun" w:eastAsia="SimSun" w:cs="SimSun"/>
          <w:sz w:val="23"/>
          <w:szCs w:val="23"/>
          <w:spacing w:val="-10"/>
        </w:rPr>
        <w:t>(21)</w:t>
      </w:r>
    </w:p>
    <w:p>
      <w:pPr>
        <w:ind w:left="480"/>
        <w:spacing w:before="206" w:line="216" w:lineRule="auto"/>
        <w:rPr>
          <w:rFonts w:ascii="SimSun" w:hAnsi="SimSun" w:eastAsia="SimSun" w:cs="SimSun"/>
          <w:sz w:val="23"/>
          <w:szCs w:val="23"/>
        </w:rPr>
      </w:pPr>
      <w:r>
        <w:rPr>
          <w:rFonts w:ascii="SimSun" w:hAnsi="SimSun" w:eastAsia="SimSun" w:cs="SimSun"/>
          <w:sz w:val="23"/>
          <w:szCs w:val="23"/>
          <w:spacing w:val="9"/>
        </w:rPr>
        <w:t>比较(20),(21)即得(18).</w:t>
      </w:r>
    </w:p>
    <w:p>
      <w:pPr>
        <w:spacing w:line="216" w:lineRule="auto"/>
        <w:sectPr>
          <w:headerReference w:type="default" r:id="rId5"/>
          <w:footerReference w:type="default" r:id="rId642"/>
          <w:pgSz w:w="10140" w:h="15960"/>
          <w:pgMar w:top="258" w:right="334" w:bottom="677" w:left="669" w:header="0" w:footer="10" w:gutter="0"/>
        </w:sectPr>
        <w:rPr>
          <w:rFonts w:ascii="SimSun" w:hAnsi="SimSun" w:eastAsia="SimSun" w:cs="SimSun"/>
          <w:sz w:val="23"/>
          <w:szCs w:val="23"/>
        </w:rPr>
      </w:pPr>
    </w:p>
    <w:p>
      <w:pPr>
        <w:ind w:left="5870"/>
        <w:spacing w:before="57" w:line="222" w:lineRule="auto"/>
        <w:rPr>
          <w:rFonts w:ascii="Times New Roman" w:hAnsi="Times New Roman" w:eastAsia="Times New Roman" w:cs="Times New Roman"/>
          <w:sz w:val="22"/>
          <w:szCs w:val="22"/>
        </w:rPr>
      </w:pPr>
      <w:r>
        <w:rPr>
          <w:rFonts w:ascii="SimHei" w:hAnsi="SimHei" w:eastAsia="SimHei" w:cs="SimHei"/>
          <w:sz w:val="22"/>
          <w:szCs w:val="22"/>
          <w:spacing w:val="-19"/>
        </w:rPr>
        <w:t>§3</w:t>
      </w:r>
      <w:r>
        <w:rPr>
          <w:rFonts w:ascii="SimHei" w:hAnsi="SimHei" w:eastAsia="SimHei" w:cs="SimHei"/>
          <w:sz w:val="22"/>
          <w:szCs w:val="22"/>
          <w:spacing w:val="-19"/>
        </w:rPr>
        <w:t xml:space="preserve">  </w:t>
      </w:r>
      <w:r>
        <w:rPr>
          <w:rFonts w:ascii="SimHei" w:hAnsi="SimHei" w:eastAsia="SimHei" w:cs="SimHei"/>
          <w:sz w:val="22"/>
          <w:szCs w:val="22"/>
          <w:spacing w:val="-19"/>
        </w:rPr>
        <w:t>矩阵乘积的行列式与秩</w:t>
      </w:r>
      <w:r>
        <w:rPr>
          <w:rFonts w:ascii="SimHei" w:hAnsi="SimHei" w:eastAsia="SimHei" w:cs="SimHei"/>
          <w:sz w:val="22"/>
          <w:szCs w:val="22"/>
          <w:spacing w:val="23"/>
        </w:rPr>
        <w:t xml:space="preserve"> </w:t>
      </w:r>
      <w:r>
        <w:rPr>
          <w:rFonts w:ascii="Times New Roman" w:hAnsi="Times New Roman" w:eastAsia="Times New Roman" w:cs="Times New Roman"/>
          <w:sz w:val="22"/>
          <w:szCs w:val="22"/>
          <w:spacing w:val="-19"/>
        </w:rPr>
        <w:t>H</w:t>
      </w:r>
    </w:p>
    <w:p>
      <w:pPr>
        <w:pStyle w:val="BodyText"/>
        <w:spacing w:line="473" w:lineRule="auto"/>
        <w:rPr/>
      </w:pPr>
      <w:r/>
    </w:p>
    <w:p>
      <w:pPr>
        <w:ind w:left="490"/>
        <w:spacing w:before="72" w:line="221" w:lineRule="auto"/>
        <w:rPr>
          <w:rFonts w:ascii="SimSun" w:hAnsi="SimSun" w:eastAsia="SimSun" w:cs="SimSun"/>
          <w:sz w:val="22"/>
          <w:szCs w:val="22"/>
        </w:rPr>
      </w:pPr>
      <w:r>
        <w:rPr>
          <w:rFonts w:ascii="SimSun" w:hAnsi="SimSun" w:eastAsia="SimSun" w:cs="SimSun"/>
          <w:sz w:val="22"/>
          <w:szCs w:val="22"/>
          <w:spacing w:val="-6"/>
        </w:rPr>
        <w:t>例</w:t>
      </w:r>
      <w:r>
        <w:rPr>
          <w:rFonts w:ascii="SimSun" w:hAnsi="SimSun" w:eastAsia="SimSun" w:cs="SimSun"/>
          <w:sz w:val="22"/>
          <w:szCs w:val="22"/>
          <w:spacing w:val="-16"/>
        </w:rPr>
        <w:t xml:space="preserve"> </w:t>
      </w:r>
      <w:r>
        <w:rPr>
          <w:rFonts w:ascii="SimSun" w:hAnsi="SimSun" w:eastAsia="SimSun" w:cs="SimSun"/>
          <w:sz w:val="22"/>
          <w:szCs w:val="22"/>
          <w:spacing w:val="-6"/>
        </w:rPr>
        <w:t>4</w:t>
      </w:r>
      <w:r>
        <w:rPr>
          <w:rFonts w:ascii="SimSun" w:hAnsi="SimSun" w:eastAsia="SimSun" w:cs="SimSun"/>
          <w:sz w:val="22"/>
          <w:szCs w:val="22"/>
          <w:spacing w:val="82"/>
        </w:rPr>
        <w:t xml:space="preserve"> </w:t>
      </w:r>
      <w:r>
        <w:rPr>
          <w:rFonts w:ascii="SimSun" w:hAnsi="SimSun" w:eastAsia="SimSun" w:cs="SimSun"/>
          <w:sz w:val="22"/>
          <w:szCs w:val="22"/>
          <w:spacing w:val="-6"/>
        </w:rPr>
        <w:t>设</w:t>
      </w:r>
    </w:p>
    <w:p>
      <w:pPr>
        <w:ind w:firstLine="2560"/>
        <w:spacing w:before="66" w:line="980" w:lineRule="exact"/>
        <w:rPr/>
      </w:pPr>
      <w:r>
        <w:rPr>
          <w:position w:val="-19"/>
        </w:rPr>
        <w:drawing>
          <wp:inline distT="0" distB="0" distL="0" distR="0">
            <wp:extent cx="2228825" cy="622264"/>
            <wp:effectExtent l="0" t="0" r="0" b="0"/>
            <wp:docPr id="1120" name="IM 1120"/>
            <wp:cNvGraphicFramePr/>
            <a:graphic>
              <a:graphicData uri="http://schemas.openxmlformats.org/drawingml/2006/picture">
                <pic:pic>
                  <pic:nvPicPr>
                    <pic:cNvPr id="1120" name="IM 1120"/>
                    <pic:cNvPicPr/>
                  </pic:nvPicPr>
                  <pic:blipFill>
                    <a:blip r:embed="rId651"/>
                    <a:stretch>
                      <a:fillRect/>
                    </a:stretch>
                  </pic:blipFill>
                  <pic:spPr>
                    <a:xfrm rot="0">
                      <a:off x="0" y="0"/>
                      <a:ext cx="2228825" cy="622264"/>
                    </a:xfrm>
                    <a:prstGeom prst="rect">
                      <a:avLst/>
                    </a:prstGeom>
                  </pic:spPr>
                </pic:pic>
              </a:graphicData>
            </a:graphic>
          </wp:inline>
        </w:drawing>
      </w:r>
    </w:p>
    <w:p>
      <w:pPr>
        <w:ind w:left="10"/>
        <w:spacing w:before="93" w:line="223" w:lineRule="auto"/>
        <w:rPr>
          <w:rFonts w:ascii="SimSun" w:hAnsi="SimSun" w:eastAsia="SimSun" w:cs="SimSun"/>
          <w:sz w:val="22"/>
          <w:szCs w:val="22"/>
        </w:rPr>
      </w:pPr>
      <w:r>
        <w:rPr>
          <w:rFonts w:ascii="SimSun" w:hAnsi="SimSun" w:eastAsia="SimSun" w:cs="SimSun"/>
          <w:sz w:val="22"/>
          <w:szCs w:val="22"/>
          <w:spacing w:val="10"/>
        </w:rPr>
        <w:t>于是</w:t>
      </w:r>
    </w:p>
    <w:p>
      <w:pPr>
        <w:ind w:firstLine="2240"/>
        <w:spacing w:before="81" w:line="980" w:lineRule="exact"/>
        <w:rPr/>
      </w:pPr>
      <w:r>
        <w:rPr>
          <w:position w:val="-19"/>
        </w:rPr>
        <w:drawing>
          <wp:inline distT="0" distB="0" distL="0" distR="0">
            <wp:extent cx="2641623" cy="622365"/>
            <wp:effectExtent l="0" t="0" r="0" b="0"/>
            <wp:docPr id="1122" name="IM 1122"/>
            <wp:cNvGraphicFramePr/>
            <a:graphic>
              <a:graphicData uri="http://schemas.openxmlformats.org/drawingml/2006/picture">
                <pic:pic>
                  <pic:nvPicPr>
                    <pic:cNvPr id="1122" name="IM 1122"/>
                    <pic:cNvPicPr/>
                  </pic:nvPicPr>
                  <pic:blipFill>
                    <a:blip r:embed="rId652"/>
                    <a:stretch>
                      <a:fillRect/>
                    </a:stretch>
                  </pic:blipFill>
                  <pic:spPr>
                    <a:xfrm rot="0">
                      <a:off x="0" y="0"/>
                      <a:ext cx="2641623" cy="622365"/>
                    </a:xfrm>
                    <a:prstGeom prst="rect">
                      <a:avLst/>
                    </a:prstGeom>
                  </pic:spPr>
                </pic:pic>
              </a:graphicData>
            </a:graphic>
          </wp:inline>
        </w:drawing>
      </w:r>
    </w:p>
    <w:p>
      <w:pPr>
        <w:ind w:firstLine="4090"/>
        <w:spacing w:before="79" w:line="980" w:lineRule="exact"/>
        <w:rPr/>
      </w:pPr>
      <w:r>
        <w:drawing>
          <wp:anchor distT="0" distB="0" distL="0" distR="0" simplePos="0" relativeHeight="252506112" behindDoc="1" locked="0" layoutInCell="1" allowOverlap="1">
            <wp:simplePos x="0" y="0"/>
            <wp:positionH relativeFrom="column">
              <wp:posOffset>1708101</wp:posOffset>
            </wp:positionH>
            <wp:positionV relativeFrom="paragraph">
              <wp:posOffset>75920</wp:posOffset>
            </wp:positionV>
            <wp:extent cx="731395" cy="590930"/>
            <wp:effectExtent l="0" t="0" r="0" b="0"/>
            <wp:wrapNone/>
            <wp:docPr id="1124" name="IM 1124"/>
            <wp:cNvGraphicFramePr/>
            <a:graphic>
              <a:graphicData uri="http://schemas.openxmlformats.org/drawingml/2006/picture">
                <pic:pic>
                  <pic:nvPicPr>
                    <pic:cNvPr id="1124" name="IM 1124"/>
                    <pic:cNvPicPr/>
                  </pic:nvPicPr>
                  <pic:blipFill>
                    <a:blip r:embed="rId653"/>
                    <a:stretch>
                      <a:fillRect/>
                    </a:stretch>
                  </pic:blipFill>
                  <pic:spPr>
                    <a:xfrm rot="0">
                      <a:off x="0" y="0"/>
                      <a:ext cx="731395" cy="590930"/>
                    </a:xfrm>
                    <a:prstGeom prst="rect">
                      <a:avLst/>
                    </a:prstGeom>
                  </pic:spPr>
                </pic:pic>
              </a:graphicData>
            </a:graphic>
          </wp:anchor>
        </w:drawing>
      </w:r>
      <w:r>
        <w:rPr>
          <w:position w:val="-19"/>
        </w:rPr>
        <w:drawing>
          <wp:inline distT="0" distB="0" distL="0" distR="0">
            <wp:extent cx="1181087" cy="622264"/>
            <wp:effectExtent l="0" t="0" r="0" b="0"/>
            <wp:docPr id="1126" name="IM 1126"/>
            <wp:cNvGraphicFramePr/>
            <a:graphic>
              <a:graphicData uri="http://schemas.openxmlformats.org/drawingml/2006/picture">
                <pic:pic>
                  <pic:nvPicPr>
                    <pic:cNvPr id="1126" name="IM 1126"/>
                    <pic:cNvPicPr/>
                  </pic:nvPicPr>
                  <pic:blipFill>
                    <a:blip r:embed="rId654"/>
                    <a:stretch>
                      <a:fillRect/>
                    </a:stretch>
                  </pic:blipFill>
                  <pic:spPr>
                    <a:xfrm rot="0">
                      <a:off x="0" y="0"/>
                      <a:ext cx="1181087" cy="622264"/>
                    </a:xfrm>
                    <a:prstGeom prst="rect">
                      <a:avLst/>
                    </a:prstGeom>
                  </pic:spPr>
                </pic:pic>
              </a:graphicData>
            </a:graphic>
          </wp:inline>
        </w:drawing>
      </w:r>
    </w:p>
    <w:p>
      <w:pPr>
        <w:spacing w:before="87" w:line="221" w:lineRule="auto"/>
        <w:rPr>
          <w:rFonts w:ascii="SimHei" w:hAnsi="SimHei" w:eastAsia="SimHei" w:cs="SimHei"/>
          <w:sz w:val="22"/>
          <w:szCs w:val="22"/>
        </w:rPr>
      </w:pPr>
      <w:r>
        <w:rPr>
          <w:rFonts w:ascii="SimHei" w:hAnsi="SimHei" w:eastAsia="SimHei" w:cs="SimHei"/>
          <w:sz w:val="22"/>
          <w:szCs w:val="22"/>
          <w:spacing w:val="10"/>
        </w:rPr>
        <w:t>所以</w:t>
      </w:r>
    </w:p>
    <w:p>
      <w:pPr>
        <w:ind w:firstLine="1480"/>
        <w:spacing w:before="90" w:line="990" w:lineRule="exact"/>
        <w:rPr/>
      </w:pPr>
      <w:r>
        <w:rPr>
          <w:position w:val="-19"/>
        </w:rPr>
        <w:drawing>
          <wp:inline distT="0" distB="0" distL="0" distR="0">
            <wp:extent cx="3638557" cy="628648"/>
            <wp:effectExtent l="0" t="0" r="0" b="0"/>
            <wp:docPr id="1128" name="IM 1128"/>
            <wp:cNvGraphicFramePr/>
            <a:graphic>
              <a:graphicData uri="http://schemas.openxmlformats.org/drawingml/2006/picture">
                <pic:pic>
                  <pic:nvPicPr>
                    <pic:cNvPr id="1128" name="IM 1128"/>
                    <pic:cNvPicPr/>
                  </pic:nvPicPr>
                  <pic:blipFill>
                    <a:blip r:embed="rId655"/>
                    <a:stretch>
                      <a:fillRect/>
                    </a:stretch>
                  </pic:blipFill>
                  <pic:spPr>
                    <a:xfrm rot="0">
                      <a:off x="0" y="0"/>
                      <a:ext cx="3638557" cy="628648"/>
                    </a:xfrm>
                    <a:prstGeom prst="rect">
                      <a:avLst/>
                    </a:prstGeom>
                  </pic:spPr>
                </pic:pic>
              </a:graphicData>
            </a:graphic>
          </wp:inline>
        </w:drawing>
      </w:r>
    </w:p>
    <w:p>
      <w:pPr>
        <w:pStyle w:val="BodyText"/>
        <w:spacing w:line="316" w:lineRule="auto"/>
        <w:rPr/>
      </w:pPr>
      <w:r/>
    </w:p>
    <w:p>
      <w:pPr>
        <w:pStyle w:val="BodyText"/>
        <w:spacing w:line="316" w:lineRule="auto"/>
        <w:rPr/>
      </w:pPr>
      <w:r/>
    </w:p>
    <w:p>
      <w:pPr>
        <w:ind w:left="2370"/>
        <w:spacing w:before="108" w:line="219" w:lineRule="auto"/>
        <w:outlineLvl w:val="1"/>
        <w:rPr>
          <w:rFonts w:ascii="SimSun" w:hAnsi="SimSun" w:eastAsia="SimSun" w:cs="SimSun"/>
          <w:sz w:val="33"/>
          <w:szCs w:val="33"/>
        </w:rPr>
      </w:pPr>
      <w:bookmarkStart w:name="bookmark144" w:id="76"/>
      <w:bookmarkEnd w:id="76"/>
      <w:bookmarkStart w:name="bookmark39" w:id="77"/>
      <w:bookmarkEnd w:id="77"/>
      <w:r>
        <w:rPr>
          <w:rFonts w:ascii="SimSun" w:hAnsi="SimSun" w:eastAsia="SimSun" w:cs="SimSun"/>
          <w:sz w:val="22"/>
          <w:szCs w:val="22"/>
        </w:rPr>
        <w:t>§3</w:t>
      </w:r>
      <w:r>
        <w:rPr>
          <w:rFonts w:ascii="SimSun" w:hAnsi="SimSun" w:eastAsia="SimSun" w:cs="SimSun"/>
          <w:sz w:val="22"/>
          <w:szCs w:val="22"/>
          <w:spacing w:val="37"/>
        </w:rPr>
        <w:t xml:space="preserve">   </w:t>
      </w:r>
      <w:r>
        <w:rPr>
          <w:rFonts w:ascii="SimSun" w:hAnsi="SimSun" w:eastAsia="SimSun" w:cs="SimSun"/>
          <w:sz w:val="33"/>
          <w:szCs w:val="33"/>
        </w:rPr>
        <w:t>矩阵乘积的行列式与秩</w:t>
      </w:r>
    </w:p>
    <w:p>
      <w:pPr>
        <w:pStyle w:val="BodyText"/>
        <w:spacing w:line="319" w:lineRule="auto"/>
        <w:rPr/>
      </w:pPr>
      <w:r/>
    </w:p>
    <w:p>
      <w:pPr>
        <w:pStyle w:val="BodyText"/>
        <w:spacing w:line="319" w:lineRule="auto"/>
        <w:rPr/>
      </w:pPr>
      <w:r/>
    </w:p>
    <w:p>
      <w:pPr>
        <w:ind w:left="500" w:right="592"/>
        <w:spacing w:before="72" w:line="305" w:lineRule="auto"/>
        <w:rPr>
          <w:rFonts w:ascii="SimSun" w:hAnsi="SimSun" w:eastAsia="SimSun" w:cs="SimSun"/>
          <w:sz w:val="22"/>
          <w:szCs w:val="22"/>
        </w:rPr>
      </w:pPr>
      <w:r>
        <w:rPr>
          <w:rFonts w:ascii="SimSun" w:hAnsi="SimSun" w:eastAsia="SimSun" w:cs="SimSun"/>
          <w:sz w:val="22"/>
          <w:szCs w:val="22"/>
          <w:spacing w:val="15"/>
        </w:rPr>
        <w:t>在这一节我们来看一下矩阵乘积的行列式与秩和它的因子的行列式与秩的关系.</w:t>
      </w:r>
      <w:r>
        <w:rPr>
          <w:rFonts w:ascii="SimSun" w:hAnsi="SimSun" w:eastAsia="SimSun" w:cs="SimSun"/>
          <w:sz w:val="22"/>
          <w:szCs w:val="22"/>
          <w:spacing w:val="3"/>
        </w:rPr>
        <w:t xml:space="preserve"> </w:t>
      </w:r>
      <w:r>
        <w:rPr>
          <w:rFonts w:ascii="SimSun" w:hAnsi="SimSun" w:eastAsia="SimSun" w:cs="SimSun"/>
          <w:sz w:val="22"/>
          <w:szCs w:val="22"/>
          <w:spacing w:val="11"/>
        </w:rPr>
        <w:t>关于乘积的行列式有</w:t>
      </w:r>
    </w:p>
    <w:p>
      <w:pPr>
        <w:ind w:left="480"/>
        <w:spacing w:before="48" w:line="212" w:lineRule="auto"/>
        <w:rPr>
          <w:rFonts w:ascii="SimSun" w:hAnsi="SimSun" w:eastAsia="SimSun" w:cs="SimSun"/>
          <w:sz w:val="22"/>
          <w:szCs w:val="22"/>
        </w:rPr>
      </w:pPr>
      <w:r>
        <w:rPr>
          <w:rFonts w:ascii="SimSun" w:hAnsi="SimSun" w:eastAsia="SimSun" w:cs="SimSun"/>
          <w:sz w:val="22"/>
          <w:szCs w:val="22"/>
          <w:spacing w:val="4"/>
        </w:rPr>
        <w:t>定</w:t>
      </w:r>
      <w:r>
        <w:rPr>
          <w:rFonts w:ascii="SimSun" w:hAnsi="SimSun" w:eastAsia="SimSun" w:cs="SimSun"/>
          <w:sz w:val="22"/>
          <w:szCs w:val="22"/>
          <w:spacing w:val="-36"/>
        </w:rPr>
        <w:t xml:space="preserve"> </w:t>
      </w:r>
      <w:r>
        <w:rPr>
          <w:rFonts w:ascii="SimSun" w:hAnsi="SimSun" w:eastAsia="SimSun" w:cs="SimSun"/>
          <w:sz w:val="22"/>
          <w:szCs w:val="22"/>
          <w:spacing w:val="4"/>
        </w:rPr>
        <w:t>理</w:t>
      </w:r>
      <w:r>
        <w:rPr>
          <w:rFonts w:ascii="SimSun" w:hAnsi="SimSun" w:eastAsia="SimSun" w:cs="SimSun"/>
          <w:sz w:val="22"/>
          <w:szCs w:val="22"/>
          <w:spacing w:val="-22"/>
        </w:rPr>
        <w:t xml:space="preserve"> </w:t>
      </w:r>
      <w:r>
        <w:rPr>
          <w:rFonts w:ascii="SimSun" w:hAnsi="SimSun" w:eastAsia="SimSun" w:cs="SimSun"/>
          <w:sz w:val="22"/>
          <w:szCs w:val="22"/>
          <w:spacing w:val="4"/>
        </w:rPr>
        <w:t>1</w:t>
      </w:r>
      <w:r>
        <w:rPr>
          <w:rFonts w:ascii="SimSun" w:hAnsi="SimSun" w:eastAsia="SimSun" w:cs="SimSun"/>
          <w:sz w:val="22"/>
          <w:szCs w:val="22"/>
          <w:spacing w:val="98"/>
        </w:rPr>
        <w:t xml:space="preserve"> </w:t>
      </w:r>
      <w:r>
        <w:rPr>
          <w:rFonts w:ascii="SimSun" w:hAnsi="SimSun" w:eastAsia="SimSun" w:cs="SimSun"/>
          <w:sz w:val="22"/>
          <w:szCs w:val="22"/>
          <w:spacing w:val="4"/>
        </w:rPr>
        <w:t>设</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4"/>
        </w:rPr>
        <w:t>B 是数域</w:t>
      </w:r>
      <w:r>
        <w:rPr>
          <w:rFonts w:ascii="SimSun" w:hAnsi="SimSun" w:eastAsia="SimSun" w:cs="SimSun"/>
          <w:sz w:val="22"/>
          <w:szCs w:val="22"/>
          <w:spacing w:val="-60"/>
        </w:rPr>
        <w:t xml:space="preserve"> </w:t>
      </w:r>
      <w:r>
        <w:rPr>
          <w:rFonts w:ascii="SimSun" w:hAnsi="SimSun" w:eastAsia="SimSun" w:cs="SimSun"/>
          <w:sz w:val="22"/>
          <w:szCs w:val="22"/>
          <w:spacing w:val="4"/>
        </w:rPr>
        <w:t>P 上的两个n×n矩阵，</w:t>
      </w:r>
      <w:r>
        <w:rPr>
          <w:rFonts w:ascii="SimSun" w:hAnsi="SimSun" w:eastAsia="SimSun" w:cs="SimSun"/>
          <w:sz w:val="22"/>
          <w:szCs w:val="22"/>
          <w:spacing w:val="3"/>
        </w:rPr>
        <w:t>那么</w:t>
      </w:r>
    </w:p>
    <w:p>
      <w:pPr>
        <w:ind w:left="3390"/>
        <w:spacing w:before="25" w:line="205" w:lineRule="auto"/>
        <w:rPr>
          <w:rFonts w:ascii="SimSun" w:hAnsi="SimSun" w:eastAsia="SimSun" w:cs="SimSun"/>
          <w:sz w:val="22"/>
          <w:szCs w:val="22"/>
        </w:rPr>
      </w:pPr>
      <w:r>
        <w:rPr>
          <w:rFonts w:ascii="Times New Roman" w:hAnsi="Times New Roman" w:eastAsia="Times New Roman" w:cs="Times New Roman"/>
          <w:sz w:val="22"/>
          <w:szCs w:val="22"/>
          <w:spacing w:val="-2"/>
        </w:rPr>
        <w:t>|AB[=|A|[B|,                                                                        </w:t>
      </w:r>
      <w:r>
        <w:rPr>
          <w:rFonts w:ascii="SimSun" w:hAnsi="SimSun" w:eastAsia="SimSun" w:cs="SimSun"/>
          <w:sz w:val="22"/>
          <w:szCs w:val="22"/>
          <w:spacing w:val="-2"/>
        </w:rPr>
        <w:t>(1)</w:t>
      </w:r>
    </w:p>
    <w:p>
      <w:pPr>
        <w:ind w:left="30"/>
        <w:spacing w:before="193" w:line="219" w:lineRule="auto"/>
        <w:rPr>
          <w:rFonts w:ascii="SimSun" w:hAnsi="SimSun" w:eastAsia="SimSun" w:cs="SimSun"/>
          <w:sz w:val="22"/>
          <w:szCs w:val="22"/>
        </w:rPr>
      </w:pPr>
      <w:r>
        <w:rPr>
          <w:rFonts w:ascii="SimSun" w:hAnsi="SimSun" w:eastAsia="SimSun" w:cs="SimSun"/>
          <w:sz w:val="22"/>
          <w:szCs w:val="22"/>
          <w:spacing w:val="14"/>
        </w:rPr>
        <w:t>即矩阵乘积的行列式等于它的因子的行列式的乘积.</w:t>
      </w:r>
    </w:p>
    <w:p>
      <w:pPr>
        <w:ind w:left="480"/>
        <w:spacing w:before="7" w:line="221" w:lineRule="auto"/>
        <w:rPr>
          <w:rFonts w:ascii="SimSun" w:hAnsi="SimSun" w:eastAsia="SimSun" w:cs="SimSun"/>
          <w:sz w:val="22"/>
          <w:szCs w:val="22"/>
        </w:rPr>
      </w:pPr>
      <w:r>
        <w:rPr>
          <w:rFonts w:ascii="SimHei" w:hAnsi="SimHei" w:eastAsia="SimHei" w:cs="SimHei"/>
          <w:sz w:val="22"/>
          <w:szCs w:val="22"/>
          <w:spacing w:val="-3"/>
        </w:rPr>
        <w:t>证明</w:t>
      </w:r>
      <w:r>
        <w:rPr>
          <w:rFonts w:ascii="SimHei" w:hAnsi="SimHei" w:eastAsia="SimHei" w:cs="SimHei"/>
          <w:sz w:val="22"/>
          <w:szCs w:val="22"/>
          <w:spacing w:val="1"/>
        </w:rPr>
        <w:t xml:space="preserve">                                     </w:t>
      </w:r>
      <w:r>
        <w:rPr>
          <w:rFonts w:ascii="SimSun" w:hAnsi="SimSun" w:eastAsia="SimSun" w:cs="SimSun"/>
          <w:sz w:val="22"/>
          <w:szCs w:val="22"/>
          <w:spacing w:val="-3"/>
        </w:rPr>
        <w:t>I</w:t>
      </w:r>
    </w:p>
    <w:p>
      <w:pPr>
        <w:ind w:left="480"/>
        <w:spacing w:before="98" w:line="219" w:lineRule="auto"/>
        <w:rPr>
          <w:rFonts w:ascii="SimSun" w:hAnsi="SimSun" w:eastAsia="SimSun" w:cs="SimSun"/>
          <w:sz w:val="22"/>
          <w:szCs w:val="22"/>
        </w:rPr>
      </w:pPr>
      <w:r>
        <w:rPr>
          <w:rFonts w:ascii="SimSun" w:hAnsi="SimSun" w:eastAsia="SimSun" w:cs="SimSun"/>
          <w:sz w:val="22"/>
          <w:szCs w:val="22"/>
          <w:spacing w:val="11"/>
        </w:rPr>
        <w:t>用数学归纳法，定理1不难推广到多个因子的</w:t>
      </w:r>
      <w:r>
        <w:rPr>
          <w:rFonts w:ascii="SimSun" w:hAnsi="SimSun" w:eastAsia="SimSun" w:cs="SimSun"/>
          <w:sz w:val="22"/>
          <w:szCs w:val="22"/>
          <w:spacing w:val="10"/>
        </w:rPr>
        <w:t>情形，即有</w:t>
      </w:r>
    </w:p>
    <w:p>
      <w:pPr>
        <w:ind w:left="480"/>
        <w:spacing w:before="176" w:line="200" w:lineRule="auto"/>
        <w:rPr>
          <w:rFonts w:ascii="SimSun" w:hAnsi="SimSun" w:eastAsia="SimSun" w:cs="SimSun"/>
          <w:sz w:val="22"/>
          <w:szCs w:val="22"/>
        </w:rPr>
      </w:pPr>
      <w:r>
        <w:rPr>
          <w:rFonts w:ascii="SimSun" w:hAnsi="SimSun" w:eastAsia="SimSun" w:cs="SimSun"/>
          <w:sz w:val="22"/>
          <w:szCs w:val="22"/>
          <w:spacing w:val="5"/>
        </w:rPr>
        <w:t>推</w:t>
      </w:r>
      <w:r>
        <w:rPr>
          <w:rFonts w:ascii="SimSun" w:hAnsi="SimSun" w:eastAsia="SimSun" w:cs="SimSun"/>
          <w:sz w:val="22"/>
          <w:szCs w:val="22"/>
          <w:spacing w:val="-39"/>
        </w:rPr>
        <w:t xml:space="preserve"> </w:t>
      </w:r>
      <w:r>
        <w:rPr>
          <w:rFonts w:ascii="SimSun" w:hAnsi="SimSun" w:eastAsia="SimSun" w:cs="SimSun"/>
          <w:sz w:val="22"/>
          <w:szCs w:val="22"/>
          <w:spacing w:val="5"/>
        </w:rPr>
        <w:t>论</w:t>
      </w:r>
      <w:r>
        <w:rPr>
          <w:rFonts w:ascii="SimSun" w:hAnsi="SimSun" w:eastAsia="SimSun" w:cs="SimSun"/>
          <w:sz w:val="22"/>
          <w:szCs w:val="22"/>
          <w:spacing w:val="-25"/>
        </w:rPr>
        <w:t xml:space="preserve"> </w:t>
      </w:r>
      <w:r>
        <w:rPr>
          <w:rFonts w:ascii="SimSun" w:hAnsi="SimSun" w:eastAsia="SimSun" w:cs="SimSun"/>
          <w:sz w:val="22"/>
          <w:szCs w:val="22"/>
          <w:spacing w:val="5"/>
        </w:rPr>
        <w:t>1</w:t>
      </w:r>
      <w:r>
        <w:rPr>
          <w:rFonts w:ascii="SimSun" w:hAnsi="SimSun" w:eastAsia="SimSun" w:cs="SimSun"/>
          <w:sz w:val="22"/>
          <w:szCs w:val="22"/>
          <w:spacing w:val="98"/>
        </w:rPr>
        <w:t xml:space="preserve"> </w:t>
      </w:r>
      <w:r>
        <w:rPr>
          <w:rFonts w:ascii="SimSun" w:hAnsi="SimSun" w:eastAsia="SimSun" w:cs="SimSun"/>
          <w:sz w:val="22"/>
          <w:szCs w:val="22"/>
          <w:spacing w:val="5"/>
        </w:rPr>
        <w:t>设</w:t>
      </w:r>
      <w:r>
        <w:rPr>
          <w:rFonts w:ascii="SimSun" w:hAnsi="SimSun" w:eastAsia="SimSun" w:cs="SimSun"/>
          <w:sz w:val="22"/>
          <w:szCs w:val="22"/>
          <w:spacing w:val="-58"/>
        </w:rPr>
        <w:t xml:space="preserve"> </w:t>
      </w:r>
      <w:r>
        <w:rPr>
          <w:rFonts w:ascii="SimSun" w:hAnsi="SimSun" w:eastAsia="SimSun" w:cs="SimSun"/>
          <w:sz w:val="22"/>
          <w:szCs w:val="22"/>
          <w:spacing w:val="5"/>
        </w:rPr>
        <w:t>A</w:t>
      </w:r>
      <w:r>
        <w:rPr>
          <w:rFonts w:ascii="Calibri" w:hAnsi="Calibri" w:eastAsia="Calibri" w:cs="Calibri"/>
          <w:sz w:val="22"/>
          <w:szCs w:val="22"/>
          <w:spacing w:val="5"/>
        </w:rPr>
        <w:t>₁</w:t>
      </w:r>
      <w:r>
        <w:rPr>
          <w:rFonts w:ascii="SimSun" w:hAnsi="SimSun" w:eastAsia="SimSun" w:cs="SimSun"/>
          <w:sz w:val="22"/>
          <w:szCs w:val="22"/>
          <w:spacing w:val="5"/>
        </w:rPr>
        <w:t>,A2,…,A</w:t>
      </w:r>
      <w:r>
        <w:rPr>
          <w:rFonts w:ascii="SimSun" w:hAnsi="SimSun" w:eastAsia="SimSun" w:cs="SimSun"/>
          <w:sz w:val="22"/>
          <w:szCs w:val="22"/>
          <w:spacing w:val="26"/>
        </w:rPr>
        <w:t xml:space="preserve">   </w:t>
      </w:r>
      <w:r>
        <w:rPr>
          <w:rFonts w:ascii="SimSun" w:hAnsi="SimSun" w:eastAsia="SimSun" w:cs="SimSun"/>
          <w:sz w:val="22"/>
          <w:szCs w:val="22"/>
          <w:spacing w:val="5"/>
        </w:rPr>
        <w:t>都是数域P 上的n×n矩阵，</w:t>
      </w:r>
      <w:r>
        <w:rPr>
          <w:rFonts w:ascii="SimSun" w:hAnsi="SimSun" w:eastAsia="SimSun" w:cs="SimSun"/>
          <w:sz w:val="22"/>
          <w:szCs w:val="22"/>
          <w:spacing w:val="4"/>
        </w:rPr>
        <w:t>于是</w:t>
      </w:r>
    </w:p>
    <w:p>
      <w:pPr>
        <w:ind w:left="2400"/>
        <w:spacing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4"/>
        </w:rPr>
        <w:t>|A₁A₂…A|=|A,I|A₂|…|AI.I</w:t>
      </w:r>
    </w:p>
    <w:p>
      <w:pPr>
        <w:ind w:left="490"/>
        <w:spacing w:before="151" w:line="214" w:lineRule="auto"/>
        <w:rPr>
          <w:rFonts w:ascii="SimSun" w:hAnsi="SimSun" w:eastAsia="SimSun" w:cs="SimSun"/>
          <w:sz w:val="22"/>
          <w:szCs w:val="22"/>
        </w:rPr>
      </w:pPr>
      <w:r>
        <w:rPr>
          <w:rFonts w:ascii="SimSun" w:hAnsi="SimSun" w:eastAsia="SimSun" w:cs="SimSun"/>
          <w:sz w:val="22"/>
          <w:szCs w:val="22"/>
          <w:spacing w:val="10"/>
        </w:rPr>
        <w:t>定</w:t>
      </w:r>
      <w:r>
        <w:rPr>
          <w:rFonts w:ascii="SimSun" w:hAnsi="SimSun" w:eastAsia="SimSun" w:cs="SimSun"/>
          <w:sz w:val="22"/>
          <w:szCs w:val="22"/>
          <w:spacing w:val="-32"/>
        </w:rPr>
        <w:t xml:space="preserve"> </w:t>
      </w:r>
      <w:r>
        <w:rPr>
          <w:rFonts w:ascii="SimSun" w:hAnsi="SimSun" w:eastAsia="SimSun" w:cs="SimSun"/>
          <w:sz w:val="22"/>
          <w:szCs w:val="22"/>
          <w:spacing w:val="10"/>
        </w:rPr>
        <w:t>义</w:t>
      </w:r>
      <w:r>
        <w:rPr>
          <w:rFonts w:ascii="SimSun" w:hAnsi="SimSun" w:eastAsia="SimSun" w:cs="SimSun"/>
          <w:sz w:val="22"/>
          <w:szCs w:val="22"/>
          <w:spacing w:val="-42"/>
        </w:rPr>
        <w:t xml:space="preserve"> </w:t>
      </w:r>
      <w:r>
        <w:rPr>
          <w:rFonts w:ascii="SimSun" w:hAnsi="SimSun" w:eastAsia="SimSun" w:cs="SimSun"/>
          <w:sz w:val="22"/>
          <w:szCs w:val="22"/>
          <w:spacing w:val="10"/>
        </w:rPr>
        <w:t>6</w:t>
      </w:r>
      <w:r>
        <w:rPr>
          <w:rFonts w:ascii="SimSun" w:hAnsi="SimSun" w:eastAsia="SimSun" w:cs="SimSun"/>
          <w:sz w:val="22"/>
          <w:szCs w:val="22"/>
          <w:spacing w:val="89"/>
        </w:rPr>
        <w:t xml:space="preserve"> </w:t>
      </w:r>
      <w:r>
        <w:rPr>
          <w:rFonts w:ascii="SimSun" w:hAnsi="SimSun" w:eastAsia="SimSun" w:cs="SimSun"/>
          <w:sz w:val="22"/>
          <w:szCs w:val="22"/>
          <w:spacing w:val="10"/>
        </w:rPr>
        <w:t>数域</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0"/>
        </w:rPr>
        <w:t>P  </w:t>
      </w:r>
      <w:r>
        <w:rPr>
          <w:rFonts w:ascii="SimSun" w:hAnsi="SimSun" w:eastAsia="SimSun" w:cs="SimSun"/>
          <w:sz w:val="22"/>
          <w:szCs w:val="22"/>
          <w:spacing w:val="10"/>
        </w:rPr>
        <w:t>上的</w:t>
      </w:r>
      <w:r>
        <w:rPr>
          <w:rFonts w:ascii="Times New Roman" w:hAnsi="Times New Roman" w:eastAsia="Times New Roman" w:cs="Times New Roman"/>
          <w:sz w:val="22"/>
          <w:szCs w:val="22"/>
          <w:spacing w:val="10"/>
        </w:rPr>
        <w:t>n×n</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10"/>
        </w:rPr>
        <w:t>矩阵</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0"/>
        </w:rPr>
        <w:t>称为非退化的，如果|</w:t>
      </w:r>
      <w:r>
        <w:rPr>
          <w:rFonts w:ascii="Times New Roman" w:hAnsi="Times New Roman" w:eastAsia="Times New Roman" w:cs="Times New Roman"/>
          <w:sz w:val="22"/>
          <w:szCs w:val="22"/>
          <w:spacing w:val="10"/>
        </w:rPr>
        <w:t>A|≠0;      </w:t>
      </w:r>
      <w:r>
        <w:rPr>
          <w:rFonts w:ascii="SimSun" w:hAnsi="SimSun" w:eastAsia="SimSun" w:cs="SimSun"/>
          <w:sz w:val="22"/>
          <w:szCs w:val="22"/>
          <w:spacing w:val="10"/>
        </w:rPr>
        <w:t>否则称为退化的</w:t>
      </w:r>
    </w:p>
    <w:p>
      <w:pPr>
        <w:ind w:left="510"/>
        <w:spacing w:before="43" w:line="219" w:lineRule="auto"/>
        <w:rPr>
          <w:rFonts w:ascii="Times New Roman" w:hAnsi="Times New Roman" w:eastAsia="Times New Roman" w:cs="Times New Roman"/>
          <w:sz w:val="22"/>
          <w:szCs w:val="22"/>
        </w:rPr>
      </w:pPr>
      <w:r>
        <w:rPr>
          <w:rFonts w:ascii="SimSun" w:hAnsi="SimSun" w:eastAsia="SimSun" w:cs="SimSun"/>
          <w:sz w:val="22"/>
          <w:szCs w:val="22"/>
          <w:spacing w:val="9"/>
        </w:rPr>
        <w:t>显然，一</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9"/>
        </w:rPr>
        <w:t>n×n</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9"/>
        </w:rPr>
        <w:t>矩阵是非退化的充分必要条件是它的秩等于</w:t>
      </w:r>
      <w:r>
        <w:rPr>
          <w:rFonts w:ascii="Times New Roman" w:hAnsi="Times New Roman" w:eastAsia="Times New Roman" w:cs="Times New Roman"/>
          <w:sz w:val="22"/>
          <w:szCs w:val="22"/>
          <w:spacing w:val="9"/>
        </w:rPr>
        <w:t>n.</w:t>
      </w:r>
    </w:p>
    <w:p>
      <w:pPr>
        <w:ind w:left="500"/>
        <w:spacing w:before="96" w:line="216" w:lineRule="auto"/>
        <w:rPr>
          <w:rFonts w:ascii="SimSun" w:hAnsi="SimSun" w:eastAsia="SimSun" w:cs="SimSun"/>
          <w:sz w:val="22"/>
          <w:szCs w:val="22"/>
        </w:rPr>
      </w:pPr>
      <w:r>
        <w:rPr>
          <w:rFonts w:ascii="SimSun" w:hAnsi="SimSun" w:eastAsia="SimSun" w:cs="SimSun"/>
          <w:sz w:val="22"/>
          <w:szCs w:val="22"/>
          <w:spacing w:val="17"/>
        </w:rPr>
        <w:t>从定理1,立刻推出</w:t>
      </w:r>
    </w:p>
    <w:p>
      <w:pPr>
        <w:ind w:left="490"/>
        <w:spacing w:before="162" w:line="219" w:lineRule="auto"/>
        <w:rPr>
          <w:rFonts w:ascii="SimSun" w:hAnsi="SimSun" w:eastAsia="SimSun" w:cs="SimSun"/>
          <w:sz w:val="22"/>
          <w:szCs w:val="22"/>
        </w:rPr>
      </w:pPr>
      <w:r>
        <w:rPr>
          <w:rFonts w:ascii="SimHei" w:hAnsi="SimHei" w:eastAsia="SimHei" w:cs="SimHei"/>
          <w:sz w:val="22"/>
          <w:szCs w:val="22"/>
          <w:spacing w:val="8"/>
        </w:rPr>
        <w:t>推</w:t>
      </w:r>
      <w:r>
        <w:rPr>
          <w:rFonts w:ascii="SimHei" w:hAnsi="SimHei" w:eastAsia="SimHei" w:cs="SimHei"/>
          <w:sz w:val="22"/>
          <w:szCs w:val="22"/>
          <w:spacing w:val="-39"/>
        </w:rPr>
        <w:t xml:space="preserve"> </w:t>
      </w:r>
      <w:r>
        <w:rPr>
          <w:rFonts w:ascii="SimHei" w:hAnsi="SimHei" w:eastAsia="SimHei" w:cs="SimHei"/>
          <w:sz w:val="22"/>
          <w:szCs w:val="22"/>
          <w:spacing w:val="8"/>
        </w:rPr>
        <w:t>论</w:t>
      </w:r>
      <w:r>
        <w:rPr>
          <w:rFonts w:ascii="SimHei" w:hAnsi="SimHei" w:eastAsia="SimHei" w:cs="SimHei"/>
          <w:sz w:val="22"/>
          <w:szCs w:val="22"/>
          <w:spacing w:val="-48"/>
        </w:rPr>
        <w:t xml:space="preserve"> </w:t>
      </w:r>
      <w:r>
        <w:rPr>
          <w:rFonts w:ascii="SimHei" w:hAnsi="SimHei" w:eastAsia="SimHei" w:cs="SimHei"/>
          <w:sz w:val="22"/>
          <w:szCs w:val="22"/>
          <w:spacing w:val="8"/>
        </w:rPr>
        <w:t>2</w:t>
      </w:r>
      <w:r>
        <w:rPr>
          <w:rFonts w:ascii="SimHei" w:hAnsi="SimHei" w:eastAsia="SimHei" w:cs="SimHei"/>
          <w:sz w:val="22"/>
          <w:szCs w:val="22"/>
          <w:spacing w:val="97"/>
        </w:rPr>
        <w:t xml:space="preserve"> </w:t>
      </w:r>
      <w:r>
        <w:rPr>
          <w:rFonts w:ascii="SimSun" w:hAnsi="SimSun" w:eastAsia="SimSun" w:cs="SimSun"/>
          <w:sz w:val="22"/>
          <w:szCs w:val="22"/>
          <w:spacing w:val="8"/>
        </w:rPr>
        <w:t>设</w:t>
      </w:r>
      <w:r>
        <w:rPr>
          <w:rFonts w:ascii="SimSun" w:hAnsi="SimSun" w:eastAsia="SimSun" w:cs="SimSun"/>
          <w:sz w:val="22"/>
          <w:szCs w:val="22"/>
          <w:spacing w:val="-48"/>
        </w:rPr>
        <w:t xml:space="preserve"> </w:t>
      </w:r>
      <w:r>
        <w:rPr>
          <w:rFonts w:ascii="SimSun" w:hAnsi="SimSun" w:eastAsia="SimSun" w:cs="SimSun"/>
          <w:sz w:val="22"/>
          <w:szCs w:val="22"/>
          <w:spacing w:val="8"/>
        </w:rPr>
        <w:t>A,B</w:t>
      </w:r>
      <w:r>
        <w:rPr>
          <w:rFonts w:ascii="SimSun" w:hAnsi="SimSun" w:eastAsia="SimSun" w:cs="SimSun"/>
          <w:sz w:val="22"/>
          <w:szCs w:val="22"/>
          <w:spacing w:val="62"/>
        </w:rPr>
        <w:t xml:space="preserve"> </w:t>
      </w:r>
      <w:r>
        <w:rPr>
          <w:rFonts w:ascii="SimSun" w:hAnsi="SimSun" w:eastAsia="SimSun" w:cs="SimSun"/>
          <w:sz w:val="22"/>
          <w:szCs w:val="22"/>
          <w:spacing w:val="8"/>
        </w:rPr>
        <w:t>是数域P 上</w:t>
      </w:r>
      <w:r>
        <w:rPr>
          <w:rFonts w:ascii="SimSun" w:hAnsi="SimSun" w:eastAsia="SimSun" w:cs="SimSun"/>
          <w:sz w:val="22"/>
          <w:szCs w:val="22"/>
          <w:spacing w:val="-50"/>
        </w:rPr>
        <w:t xml:space="preserve"> </w:t>
      </w:r>
      <w:r>
        <w:rPr>
          <w:rFonts w:ascii="SimSun" w:hAnsi="SimSun" w:eastAsia="SimSun" w:cs="SimSun"/>
          <w:sz w:val="22"/>
          <w:szCs w:val="22"/>
          <w:spacing w:val="8"/>
        </w:rPr>
        <w:t>n×n矩阵，矩阵</w:t>
      </w:r>
      <w:r>
        <w:rPr>
          <w:rFonts w:ascii="SimSun" w:hAnsi="SimSun" w:eastAsia="SimSun" w:cs="SimSun"/>
          <w:sz w:val="22"/>
          <w:szCs w:val="22"/>
        </w:rPr>
        <w:t>AB</w:t>
      </w:r>
      <w:r>
        <w:rPr>
          <w:rFonts w:ascii="SimSun" w:hAnsi="SimSun" w:eastAsia="SimSun" w:cs="SimSun"/>
          <w:sz w:val="22"/>
          <w:szCs w:val="22"/>
          <w:spacing w:val="72"/>
        </w:rPr>
        <w:t xml:space="preserve"> </w:t>
      </w:r>
      <w:r>
        <w:rPr>
          <w:rFonts w:ascii="SimSun" w:hAnsi="SimSun" w:eastAsia="SimSun" w:cs="SimSun"/>
          <w:sz w:val="22"/>
          <w:szCs w:val="22"/>
          <w:spacing w:val="8"/>
        </w:rPr>
        <w:t>为退化的充分必要条件是</w:t>
      </w:r>
      <w:r>
        <w:rPr>
          <w:rFonts w:ascii="SimSun" w:hAnsi="SimSun" w:eastAsia="SimSun" w:cs="SimSun"/>
          <w:sz w:val="22"/>
          <w:szCs w:val="22"/>
          <w:spacing w:val="24"/>
        </w:rPr>
        <w:t xml:space="preserve">    </w:t>
      </w:r>
      <w:r>
        <w:rPr>
          <w:rFonts w:ascii="SimSun" w:hAnsi="SimSun" w:eastAsia="SimSun" w:cs="SimSun"/>
          <w:sz w:val="22"/>
          <w:szCs w:val="22"/>
          <w:spacing w:val="8"/>
        </w:rPr>
        <w:t>中</w:t>
      </w:r>
    </w:p>
    <w:p>
      <w:pPr>
        <w:ind w:left="30"/>
        <w:spacing w:before="83" w:line="219" w:lineRule="auto"/>
        <w:rPr>
          <w:rFonts w:ascii="Times New Roman" w:hAnsi="Times New Roman" w:eastAsia="Times New Roman" w:cs="Times New Roman"/>
          <w:sz w:val="22"/>
          <w:szCs w:val="22"/>
        </w:rPr>
      </w:pPr>
      <w:r>
        <w:rPr>
          <w:rFonts w:ascii="SimSun" w:hAnsi="SimSun" w:eastAsia="SimSun" w:cs="SimSun"/>
          <w:sz w:val="22"/>
          <w:szCs w:val="22"/>
          <w:spacing w:val="14"/>
        </w:rPr>
        <w:t>至少有一个是退化的.</w:t>
      </w:r>
      <w:r>
        <w:rPr>
          <w:rFonts w:ascii="Times New Roman" w:hAnsi="Times New Roman" w:eastAsia="Times New Roman" w:cs="Times New Roman"/>
          <w:sz w:val="22"/>
          <w:szCs w:val="22"/>
          <w:spacing w:val="14"/>
        </w:rPr>
        <w:t>I</w:t>
      </w:r>
    </w:p>
    <w:p>
      <w:pPr>
        <w:ind w:left="500"/>
        <w:spacing w:before="39" w:line="219" w:lineRule="auto"/>
        <w:rPr>
          <w:rFonts w:ascii="SimSun" w:hAnsi="SimSun" w:eastAsia="SimSun" w:cs="SimSun"/>
          <w:sz w:val="22"/>
          <w:szCs w:val="22"/>
        </w:rPr>
      </w:pPr>
      <w:r>
        <w:rPr>
          <w:rFonts w:ascii="SimSun" w:hAnsi="SimSun" w:eastAsia="SimSun" w:cs="SimSun"/>
          <w:sz w:val="22"/>
          <w:szCs w:val="22"/>
          <w:spacing w:val="3"/>
        </w:rPr>
        <w:t>关于矩阵乘积的秩，我们有</w:t>
      </w:r>
    </w:p>
    <w:p>
      <w:pPr>
        <w:ind w:left="480"/>
        <w:spacing w:before="169" w:line="214" w:lineRule="auto"/>
        <w:rPr>
          <w:rFonts w:ascii="SimSun" w:hAnsi="SimSun" w:eastAsia="SimSun" w:cs="SimSun"/>
          <w:sz w:val="22"/>
          <w:szCs w:val="22"/>
        </w:rPr>
      </w:pPr>
      <w:r>
        <w:rPr>
          <w:rFonts w:ascii="SimHei" w:hAnsi="SimHei" w:eastAsia="SimHei" w:cs="SimHei"/>
          <w:sz w:val="22"/>
          <w:szCs w:val="22"/>
        </w:rPr>
        <w:t>定</w:t>
      </w:r>
      <w:r>
        <w:rPr>
          <w:rFonts w:ascii="SimHei" w:hAnsi="SimHei" w:eastAsia="SimHei" w:cs="SimHei"/>
          <w:sz w:val="22"/>
          <w:szCs w:val="22"/>
          <w:spacing w:val="-43"/>
        </w:rPr>
        <w:t xml:space="preserve"> </w:t>
      </w:r>
      <w:r>
        <w:rPr>
          <w:rFonts w:ascii="SimHei" w:hAnsi="SimHei" w:eastAsia="SimHei" w:cs="SimHei"/>
          <w:sz w:val="22"/>
          <w:szCs w:val="22"/>
        </w:rPr>
        <w:t>理</w:t>
      </w:r>
      <w:r>
        <w:rPr>
          <w:rFonts w:ascii="SimHei" w:hAnsi="SimHei" w:eastAsia="SimHei" w:cs="SimHei"/>
          <w:sz w:val="22"/>
          <w:szCs w:val="22"/>
          <w:spacing w:val="-44"/>
        </w:rPr>
        <w:t xml:space="preserve"> </w:t>
      </w:r>
      <w:r>
        <w:rPr>
          <w:rFonts w:ascii="SimHei" w:hAnsi="SimHei" w:eastAsia="SimHei" w:cs="SimHei"/>
          <w:sz w:val="22"/>
          <w:szCs w:val="22"/>
        </w:rPr>
        <w:t>2</w:t>
      </w:r>
      <w:r>
        <w:rPr>
          <w:rFonts w:ascii="SimHei" w:hAnsi="SimHei" w:eastAsia="SimHei" w:cs="SimHei"/>
          <w:sz w:val="22"/>
          <w:szCs w:val="22"/>
          <w:spacing w:val="107"/>
        </w:rPr>
        <w:t xml:space="preserve"> </w:t>
      </w:r>
      <w:r>
        <w:rPr>
          <w:rFonts w:ascii="SimSun" w:hAnsi="SimSun" w:eastAsia="SimSun" w:cs="SimSun"/>
          <w:sz w:val="22"/>
          <w:szCs w:val="22"/>
        </w:rPr>
        <w:t>设</w:t>
      </w:r>
      <w:r>
        <w:rPr>
          <w:rFonts w:ascii="SimSun" w:hAnsi="SimSun" w:eastAsia="SimSun" w:cs="SimSun"/>
          <w:sz w:val="22"/>
          <w:szCs w:val="22"/>
          <w:spacing w:val="-57"/>
        </w:rPr>
        <w:t xml:space="preserve"> </w:t>
      </w:r>
      <w:r>
        <w:rPr>
          <w:rFonts w:ascii="SimSun" w:hAnsi="SimSun" w:eastAsia="SimSun" w:cs="SimSun"/>
          <w:sz w:val="22"/>
          <w:szCs w:val="22"/>
        </w:rPr>
        <w:t>A 是数域</w:t>
      </w:r>
      <w:r>
        <w:rPr>
          <w:rFonts w:ascii="SimSun" w:hAnsi="SimSun" w:eastAsia="SimSun" w:cs="SimSun"/>
          <w:sz w:val="22"/>
          <w:szCs w:val="22"/>
          <w:spacing w:val="-60"/>
        </w:rPr>
        <w:t xml:space="preserve"> </w:t>
      </w:r>
      <w:r>
        <w:rPr>
          <w:rFonts w:ascii="SimSun" w:hAnsi="SimSun" w:eastAsia="SimSun" w:cs="SimSun"/>
          <w:sz w:val="22"/>
          <w:szCs w:val="22"/>
        </w:rPr>
        <w:t>P 上</w:t>
      </w:r>
      <w:r>
        <w:rPr>
          <w:rFonts w:ascii="SimSun" w:hAnsi="SimSun" w:eastAsia="SimSun" w:cs="SimSun"/>
          <w:sz w:val="22"/>
          <w:szCs w:val="22"/>
          <w:spacing w:val="-30"/>
        </w:rPr>
        <w:t xml:space="preserve"> </w:t>
      </w:r>
      <w:r>
        <w:rPr>
          <w:rFonts w:ascii="SimSun" w:hAnsi="SimSun" w:eastAsia="SimSun" w:cs="SimSun"/>
          <w:sz w:val="22"/>
          <w:szCs w:val="22"/>
        </w:rPr>
        <w:t>n×m</w:t>
      </w:r>
      <w:r>
        <w:rPr>
          <w:rFonts w:ascii="SimSun" w:hAnsi="SimSun" w:eastAsia="SimSun" w:cs="SimSun"/>
          <w:sz w:val="22"/>
          <w:szCs w:val="22"/>
          <w:spacing w:val="-33"/>
        </w:rPr>
        <w:t xml:space="preserve"> </w:t>
      </w:r>
      <w:r>
        <w:rPr>
          <w:rFonts w:ascii="SimSun" w:hAnsi="SimSun" w:eastAsia="SimSun" w:cs="SimSun"/>
          <w:sz w:val="22"/>
          <w:szCs w:val="22"/>
        </w:rPr>
        <w:t>矩</w:t>
      </w:r>
      <w:r>
        <w:rPr>
          <w:rFonts w:ascii="SimSun" w:hAnsi="SimSun" w:eastAsia="SimSun" w:cs="SimSun"/>
          <w:sz w:val="22"/>
          <w:szCs w:val="22"/>
          <w:spacing w:val="-36"/>
        </w:rPr>
        <w:t xml:space="preserve"> </w:t>
      </w:r>
      <w:r>
        <w:rPr>
          <w:rFonts w:ascii="SimSun" w:hAnsi="SimSun" w:eastAsia="SimSun" w:cs="SimSun"/>
          <w:sz w:val="22"/>
          <w:szCs w:val="22"/>
        </w:rPr>
        <w:t>阵</w:t>
      </w:r>
      <w:r>
        <w:rPr>
          <w:rFonts w:ascii="SimSun" w:hAnsi="SimSun" w:eastAsia="SimSun" w:cs="SimSun"/>
          <w:sz w:val="22"/>
          <w:szCs w:val="22"/>
          <w:spacing w:val="-56"/>
        </w:rPr>
        <w:t xml:space="preserve"> </w:t>
      </w:r>
      <w:r>
        <w:rPr>
          <w:rFonts w:ascii="SimSun" w:hAnsi="SimSun" w:eastAsia="SimSun" w:cs="SimSun"/>
          <w:sz w:val="22"/>
          <w:szCs w:val="22"/>
        </w:rPr>
        <w:t>，B 是数域P 上m</w:t>
      </w:r>
      <w:r>
        <w:rPr>
          <w:rFonts w:ascii="SimSun" w:hAnsi="SimSun" w:eastAsia="SimSun" w:cs="SimSun"/>
          <w:sz w:val="22"/>
          <w:szCs w:val="22"/>
          <w:spacing w:val="-1"/>
        </w:rPr>
        <w:t>×s矩阵，于是</w:t>
      </w:r>
    </w:p>
    <w:p>
      <w:pPr>
        <w:ind w:left="2729"/>
        <w:spacing w:line="212" w:lineRule="auto"/>
        <w:rPr>
          <w:rFonts w:ascii="SimSun" w:hAnsi="SimSun" w:eastAsia="SimSun" w:cs="SimSun"/>
          <w:sz w:val="22"/>
          <w:szCs w:val="22"/>
        </w:rPr>
      </w:pPr>
      <w:r>
        <w:rPr>
          <w:rFonts w:ascii="SimSun" w:hAnsi="SimSun" w:eastAsia="SimSun" w:cs="SimSun"/>
          <w:sz w:val="22"/>
          <w:szCs w:val="22"/>
          <w:spacing w:val="-1"/>
        </w:rPr>
        <w:t>秩</w:t>
      </w:r>
      <w:r>
        <w:rPr>
          <w:rFonts w:ascii="Times New Roman" w:hAnsi="Times New Roman" w:eastAsia="Times New Roman" w:cs="Times New Roman"/>
          <w:sz w:val="22"/>
          <w:szCs w:val="22"/>
          <w:spacing w:val="-1"/>
        </w:rPr>
        <w:t>(AB)≤min     </w:t>
      </w:r>
      <w:r>
        <w:rPr>
          <w:rFonts w:ascii="SimSun" w:hAnsi="SimSun" w:eastAsia="SimSun" w:cs="SimSun"/>
          <w:sz w:val="22"/>
          <w:szCs w:val="22"/>
          <w:spacing w:val="-1"/>
        </w:rPr>
        <w:t>[ 秩</w:t>
      </w:r>
      <w:r>
        <w:rPr>
          <w:rFonts w:ascii="Times New Roman" w:hAnsi="Times New Roman" w:eastAsia="Times New Roman" w:cs="Times New Roman"/>
          <w:sz w:val="22"/>
          <w:szCs w:val="22"/>
          <w:spacing w:val="-1"/>
        </w:rPr>
        <w:t>(A</w:t>
      </w:r>
      <w:r>
        <w:rPr>
          <w:rFonts w:ascii="Times New Roman" w:hAnsi="Times New Roman" w:eastAsia="Times New Roman" w:cs="Times New Roman"/>
          <w:sz w:val="22"/>
          <w:szCs w:val="22"/>
          <w:spacing w:val="-2"/>
        </w:rPr>
        <w:t>),   </w:t>
      </w:r>
      <w:r>
        <w:rPr>
          <w:rFonts w:ascii="SimSun" w:hAnsi="SimSun" w:eastAsia="SimSun" w:cs="SimSun"/>
          <w:sz w:val="22"/>
          <w:szCs w:val="22"/>
          <w:spacing w:val="-2"/>
        </w:rPr>
        <w:t>秩</w:t>
      </w:r>
      <w:r>
        <w:rPr>
          <w:rFonts w:ascii="Times New Roman" w:hAnsi="Times New Roman" w:eastAsia="Times New Roman" w:cs="Times New Roman"/>
          <w:sz w:val="22"/>
          <w:szCs w:val="22"/>
          <w:spacing w:val="-2"/>
        </w:rPr>
        <w:t>(B)],                                                 </w:t>
      </w:r>
      <w:r>
        <w:rPr>
          <w:rFonts w:ascii="SimSun" w:hAnsi="SimSun" w:eastAsia="SimSun" w:cs="SimSun"/>
          <w:sz w:val="22"/>
          <w:szCs w:val="22"/>
          <w:spacing w:val="-2"/>
        </w:rPr>
        <w:t>(2)</w:t>
      </w:r>
    </w:p>
    <w:p>
      <w:pPr>
        <w:ind w:left="60"/>
        <w:spacing w:before="213" w:line="220" w:lineRule="auto"/>
        <w:rPr>
          <w:rFonts w:ascii="SimSun" w:hAnsi="SimSun" w:eastAsia="SimSun" w:cs="SimSun"/>
          <w:sz w:val="22"/>
          <w:szCs w:val="22"/>
        </w:rPr>
      </w:pPr>
      <w:r>
        <w:rPr>
          <w:rFonts w:ascii="SimSun" w:hAnsi="SimSun" w:eastAsia="SimSun" w:cs="SimSun"/>
          <w:sz w:val="22"/>
          <w:szCs w:val="22"/>
          <w:spacing w:val="13"/>
        </w:rPr>
        <w:t>即乘积的秩不超过各因子的秩.</w:t>
      </w:r>
    </w:p>
    <w:p>
      <w:pPr>
        <w:ind w:left="500"/>
        <w:spacing w:before="14" w:line="219" w:lineRule="auto"/>
        <w:rPr>
          <w:rFonts w:ascii="SimSun" w:hAnsi="SimSun" w:eastAsia="SimSun" w:cs="SimSun"/>
          <w:sz w:val="22"/>
          <w:szCs w:val="22"/>
        </w:rPr>
      </w:pPr>
      <w:r>
        <w:rPr>
          <w:rFonts w:ascii="SimHei" w:hAnsi="SimHei" w:eastAsia="SimHei" w:cs="SimHei"/>
          <w:sz w:val="22"/>
          <w:szCs w:val="22"/>
          <w:spacing w:val="5"/>
        </w:rPr>
        <w:t>证明</w:t>
      </w:r>
      <w:r>
        <w:rPr>
          <w:rFonts w:ascii="SimHei" w:hAnsi="SimHei" w:eastAsia="SimHei" w:cs="SimHei"/>
          <w:sz w:val="22"/>
          <w:szCs w:val="22"/>
          <w:spacing w:val="5"/>
        </w:rPr>
        <w:t xml:space="preserve">  </w:t>
      </w:r>
      <w:r>
        <w:rPr>
          <w:rFonts w:ascii="SimSun" w:hAnsi="SimSun" w:eastAsia="SimSun" w:cs="SimSun"/>
          <w:sz w:val="22"/>
          <w:szCs w:val="22"/>
          <w:spacing w:val="5"/>
        </w:rPr>
        <w:t>为了证明(2),只需要证明秩(</w:t>
      </w:r>
      <w:r>
        <w:rPr>
          <w:rFonts w:ascii="SimSun" w:hAnsi="SimSun" w:eastAsia="SimSun" w:cs="SimSun"/>
          <w:sz w:val="22"/>
          <w:szCs w:val="22"/>
        </w:rPr>
        <w:t>AB</w:t>
      </w:r>
      <w:r>
        <w:rPr>
          <w:rFonts w:ascii="SimSun" w:hAnsi="SimSun" w:eastAsia="SimSun" w:cs="SimSun"/>
          <w:sz w:val="22"/>
          <w:szCs w:val="22"/>
          <w:spacing w:val="5"/>
        </w:rPr>
        <w:t>)≤  秩(A),</w:t>
      </w:r>
      <w:r>
        <w:rPr>
          <w:rFonts w:ascii="SimSun" w:hAnsi="SimSun" w:eastAsia="SimSun" w:cs="SimSun"/>
          <w:sz w:val="22"/>
          <w:szCs w:val="22"/>
          <w:spacing w:val="73"/>
        </w:rPr>
        <w:t xml:space="preserve"> </w:t>
      </w:r>
      <w:r>
        <w:rPr>
          <w:rFonts w:ascii="SimSun" w:hAnsi="SimSun" w:eastAsia="SimSun" w:cs="SimSun"/>
          <w:sz w:val="22"/>
          <w:szCs w:val="22"/>
          <w:spacing w:val="5"/>
        </w:rPr>
        <w:t>同时秩(</w:t>
      </w:r>
      <w:r>
        <w:rPr>
          <w:rFonts w:ascii="SimSun" w:hAnsi="SimSun" w:eastAsia="SimSun" w:cs="SimSun"/>
          <w:sz w:val="22"/>
          <w:szCs w:val="22"/>
        </w:rPr>
        <w:t>AB</w:t>
      </w:r>
      <w:r>
        <w:rPr>
          <w:rFonts w:ascii="SimSun" w:hAnsi="SimSun" w:eastAsia="SimSun" w:cs="SimSun"/>
          <w:sz w:val="22"/>
          <w:szCs w:val="22"/>
          <w:spacing w:val="5"/>
        </w:rPr>
        <w:t>)≤  秩(B). 现在来</w:t>
      </w:r>
    </w:p>
    <w:p>
      <w:pPr>
        <w:spacing w:line="219" w:lineRule="auto"/>
        <w:sectPr>
          <w:footerReference w:type="default" r:id="rId650"/>
          <w:pgSz w:w="10140" w:h="15960"/>
          <w:pgMar w:top="400" w:right="698" w:bottom="519" w:left="229" w:header="0" w:footer="233" w:gutter="0"/>
        </w:sectPr>
        <w:rPr>
          <w:rFonts w:ascii="SimSun" w:hAnsi="SimSun" w:eastAsia="SimSun" w:cs="SimSun"/>
          <w:sz w:val="22"/>
          <w:szCs w:val="22"/>
        </w:rPr>
      </w:pPr>
    </w:p>
    <w:p>
      <w:pPr>
        <w:pStyle w:val="BodyText"/>
        <w:spacing w:line="448" w:lineRule="auto"/>
        <w:rPr/>
      </w:pPr>
      <w:r/>
    </w:p>
    <w:p>
      <w:pPr>
        <w:ind w:left="960" w:right="6185" w:hanging="460"/>
        <w:spacing w:before="75" w:line="284" w:lineRule="auto"/>
        <w:rPr>
          <w:rFonts w:ascii="SimHei" w:hAnsi="SimHei" w:eastAsia="SimHei" w:cs="SimHei"/>
          <w:sz w:val="23"/>
          <w:szCs w:val="23"/>
        </w:rPr>
      </w:pPr>
      <w:r>
        <w:drawing>
          <wp:anchor distT="0" distB="0" distL="0" distR="0" simplePos="0" relativeHeight="252515328" behindDoc="1" locked="0" layoutInCell="1" allowOverlap="1">
            <wp:simplePos x="0" y="0"/>
            <wp:positionH relativeFrom="column">
              <wp:posOffset>3155977</wp:posOffset>
            </wp:positionH>
            <wp:positionV relativeFrom="paragraph">
              <wp:posOffset>518021</wp:posOffset>
            </wp:positionV>
            <wp:extent cx="1523962" cy="882891"/>
            <wp:effectExtent l="0" t="0" r="0" b="0"/>
            <wp:wrapNone/>
            <wp:docPr id="1132" name="IM 1132"/>
            <wp:cNvGraphicFramePr/>
            <a:graphic>
              <a:graphicData uri="http://schemas.openxmlformats.org/drawingml/2006/picture">
                <pic:pic>
                  <pic:nvPicPr>
                    <pic:cNvPr id="1132" name="IM 1132"/>
                    <pic:cNvPicPr/>
                  </pic:nvPicPr>
                  <pic:blipFill>
                    <a:blip r:embed="rId658"/>
                    <a:stretch>
                      <a:fillRect/>
                    </a:stretch>
                  </pic:blipFill>
                  <pic:spPr>
                    <a:xfrm rot="0">
                      <a:off x="0" y="0"/>
                      <a:ext cx="1523962" cy="882891"/>
                    </a:xfrm>
                    <a:prstGeom prst="rect">
                      <a:avLst/>
                    </a:prstGeom>
                  </pic:spPr>
                </pic:pic>
              </a:graphicData>
            </a:graphic>
          </wp:anchor>
        </w:drawing>
      </w:r>
      <w:r>
        <w:rPr>
          <w:rFonts w:ascii="SimSun" w:hAnsi="SimSun" w:eastAsia="SimSun" w:cs="SimSun"/>
          <w:sz w:val="23"/>
          <w:szCs w:val="23"/>
          <w:spacing w:val="5"/>
        </w:rPr>
        <w:t>分别证明这两个不等式.</w:t>
      </w:r>
      <w:r>
        <w:rPr>
          <w:rFonts w:ascii="SimSun" w:hAnsi="SimSun" w:eastAsia="SimSun" w:cs="SimSun"/>
          <w:sz w:val="23"/>
          <w:szCs w:val="23"/>
          <w:spacing w:val="1"/>
        </w:rPr>
        <w:t xml:space="preserve"> </w:t>
      </w:r>
      <w:r>
        <w:rPr>
          <w:rFonts w:ascii="SimHei" w:hAnsi="SimHei" w:eastAsia="SimHei" w:cs="SimHei"/>
          <w:sz w:val="23"/>
          <w:szCs w:val="23"/>
        </w:rPr>
        <w:t>设</w:t>
      </w:r>
    </w:p>
    <w:p>
      <w:pPr>
        <w:ind w:firstLine="2169"/>
        <w:spacing w:before="34" w:line="1400" w:lineRule="exact"/>
        <w:rPr/>
      </w:pPr>
      <w:r>
        <w:rPr>
          <w:position w:val="-27"/>
        </w:rPr>
        <w:drawing>
          <wp:inline distT="0" distB="0" distL="0" distR="0">
            <wp:extent cx="1608318" cy="888945"/>
            <wp:effectExtent l="0" t="0" r="0" b="0"/>
            <wp:docPr id="1134" name="IM 1134"/>
            <wp:cNvGraphicFramePr/>
            <a:graphic>
              <a:graphicData uri="http://schemas.openxmlformats.org/drawingml/2006/picture">
                <pic:pic>
                  <pic:nvPicPr>
                    <pic:cNvPr id="1134" name="IM 1134"/>
                    <pic:cNvPicPr/>
                  </pic:nvPicPr>
                  <pic:blipFill>
                    <a:blip r:embed="rId659"/>
                    <a:stretch>
                      <a:fillRect/>
                    </a:stretch>
                  </pic:blipFill>
                  <pic:spPr>
                    <a:xfrm rot="0">
                      <a:off x="0" y="0"/>
                      <a:ext cx="1608318" cy="888945"/>
                    </a:xfrm>
                    <a:prstGeom prst="rect">
                      <a:avLst/>
                    </a:prstGeom>
                  </pic:spPr>
                </pic:pic>
              </a:graphicData>
            </a:graphic>
          </wp:inline>
        </w:drawing>
      </w:r>
    </w:p>
    <w:p>
      <w:pPr>
        <w:spacing w:before="84" w:line="212" w:lineRule="auto"/>
        <w:jc w:val="right"/>
        <w:rPr>
          <w:rFonts w:ascii="SimSun" w:hAnsi="SimSun" w:eastAsia="SimSun" w:cs="SimSun"/>
          <w:sz w:val="23"/>
          <w:szCs w:val="23"/>
        </w:rPr>
      </w:pPr>
      <w:r>
        <w:rPr>
          <w:rFonts w:ascii="SimSun" w:hAnsi="SimSun" w:eastAsia="SimSun" w:cs="SimSun"/>
          <w:sz w:val="23"/>
          <w:szCs w:val="23"/>
          <w:spacing w:val="-5"/>
        </w:rPr>
        <w:t>令</w:t>
      </w:r>
      <w:r>
        <w:rPr>
          <w:rFonts w:ascii="Times New Roman" w:hAnsi="Times New Roman" w:eastAsia="Times New Roman" w:cs="Times New Roman"/>
          <w:sz w:val="23"/>
          <w:szCs w:val="23"/>
          <w:spacing w:val="-5"/>
        </w:rPr>
        <w:t>B₁,B₂,…,B</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SimSun" w:hAnsi="SimSun" w:eastAsia="SimSun" w:cs="SimSun"/>
          <w:sz w:val="23"/>
          <w:szCs w:val="23"/>
          <w:spacing w:val="100"/>
        </w:rPr>
        <w:t xml:space="preserve"> </w:t>
      </w:r>
      <w:r>
        <w:rPr>
          <w:rFonts w:ascii="SimSun" w:hAnsi="SimSun" w:eastAsia="SimSun" w:cs="SimSun"/>
          <w:sz w:val="23"/>
          <w:szCs w:val="23"/>
          <w:spacing w:val="-5"/>
        </w:rPr>
        <w:t>表示</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5"/>
        </w:rPr>
        <w:t>B</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5"/>
        </w:rPr>
        <w:t>的行向量，</w:t>
      </w:r>
      <w:r>
        <w:rPr>
          <w:rFonts w:ascii="Times New Roman" w:hAnsi="Times New Roman" w:eastAsia="Times New Roman" w:cs="Times New Roman"/>
          <w:sz w:val="23"/>
          <w:szCs w:val="23"/>
          <w:spacing w:val="-5"/>
        </w:rPr>
        <w:t>C,C₂,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5"/>
        </w:rPr>
        <w:t>,C,   </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表</w:t>
      </w:r>
      <w:r>
        <w:rPr>
          <w:rFonts w:ascii="SimSun" w:hAnsi="SimSun" w:eastAsia="SimSun" w:cs="SimSun"/>
          <w:sz w:val="23"/>
          <w:szCs w:val="23"/>
          <w:spacing w:val="-47"/>
        </w:rPr>
        <w:t xml:space="preserve"> </w:t>
      </w:r>
      <w:r>
        <w:rPr>
          <w:rFonts w:ascii="SimSun" w:hAnsi="SimSun" w:eastAsia="SimSun" w:cs="SimSun"/>
          <w:sz w:val="23"/>
          <w:szCs w:val="23"/>
          <w:spacing w:val="-6"/>
        </w:rPr>
        <w:t>示</w:t>
      </w:r>
      <w:r>
        <w:rPr>
          <w:rFonts w:ascii="Times New Roman" w:hAnsi="Times New Roman" w:eastAsia="Times New Roman" w:cs="Times New Roman"/>
          <w:sz w:val="23"/>
          <w:szCs w:val="23"/>
          <w:spacing w:val="-6"/>
        </w:rPr>
        <w:t>AB</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6"/>
        </w:rPr>
        <w:t>的行向量.</w:t>
      </w:r>
      <w:r>
        <w:rPr>
          <w:rFonts w:ascii="SimSun" w:hAnsi="SimSun" w:eastAsia="SimSun" w:cs="SimSun"/>
          <w:sz w:val="23"/>
          <w:szCs w:val="23"/>
          <w:spacing w:val="-67"/>
        </w:rPr>
        <w:t xml:space="preserve"> </w:t>
      </w:r>
      <w:r>
        <w:rPr>
          <w:rFonts w:ascii="SimSun" w:hAnsi="SimSun" w:eastAsia="SimSun" w:cs="SimSun"/>
          <w:sz w:val="23"/>
          <w:szCs w:val="23"/>
          <w:spacing w:val="-6"/>
        </w:rPr>
        <w:t>由计算可知，</w:t>
      </w:r>
      <w:r>
        <w:rPr>
          <w:rFonts w:ascii="Times New Roman" w:hAnsi="Times New Roman" w:eastAsia="Times New Roman" w:cs="Times New Roman"/>
          <w:sz w:val="23"/>
          <w:szCs w:val="23"/>
          <w:spacing w:val="-6"/>
        </w:rPr>
        <w:t>C₁ </w:t>
      </w:r>
      <w:r>
        <w:rPr>
          <w:rFonts w:ascii="SimSun" w:hAnsi="SimSun" w:eastAsia="SimSun" w:cs="SimSun"/>
          <w:sz w:val="23"/>
          <w:szCs w:val="23"/>
          <w:spacing w:val="-6"/>
        </w:rPr>
        <w:t>的</w:t>
      </w:r>
    </w:p>
    <w:p>
      <w:pPr>
        <w:ind w:left="500"/>
        <w:spacing w:before="81"/>
        <w:rPr>
          <w:rFonts w:ascii="SimSun" w:hAnsi="SimSun" w:eastAsia="SimSun" w:cs="SimSun"/>
          <w:sz w:val="23"/>
          <w:szCs w:val="23"/>
        </w:rPr>
      </w:pPr>
      <w:r>
        <w:rPr>
          <w:rFonts w:ascii="SimSun" w:hAnsi="SimSun" w:eastAsia="SimSun" w:cs="SimSun"/>
          <w:sz w:val="23"/>
          <w:szCs w:val="23"/>
          <w:spacing w:val="6"/>
        </w:rPr>
        <w:t>第j个分量和</w:t>
      </w:r>
      <w:r>
        <w:rPr>
          <w:rFonts w:ascii="SimSun" w:hAnsi="SimSun" w:eastAsia="SimSun" w:cs="SimSun"/>
          <w:sz w:val="23"/>
          <w:szCs w:val="23"/>
        </w:rPr>
        <w:t>aB</w:t>
      </w:r>
      <w:r>
        <w:rPr>
          <w:rFonts w:ascii="Calibri" w:hAnsi="Calibri" w:eastAsia="Calibri" w:cs="Calibri"/>
          <w:sz w:val="23"/>
          <w:szCs w:val="23"/>
          <w:spacing w:val="6"/>
        </w:rPr>
        <w:t>₁</w:t>
      </w:r>
      <w:r>
        <w:rPr>
          <w:rFonts w:ascii="SimSun" w:hAnsi="SimSun" w:eastAsia="SimSun" w:cs="SimSun"/>
          <w:sz w:val="23"/>
          <w:szCs w:val="23"/>
          <w:spacing w:val="6"/>
        </w:rPr>
        <w:t>+a</w:t>
      </w:r>
      <w:r>
        <w:rPr>
          <w:rFonts w:ascii="Calibri" w:hAnsi="Calibri" w:eastAsia="Calibri" w:cs="Calibri"/>
          <w:sz w:val="23"/>
          <w:szCs w:val="23"/>
          <w:spacing w:val="6"/>
        </w:rPr>
        <w:t>₂</w:t>
      </w:r>
      <w:r>
        <w:rPr>
          <w:rFonts w:ascii="SimSun" w:hAnsi="SimSun" w:eastAsia="SimSun" w:cs="SimSun"/>
          <w:sz w:val="23"/>
          <w:szCs w:val="23"/>
          <w:spacing w:val="6"/>
        </w:rPr>
        <w:t>B</w:t>
      </w:r>
      <w:r>
        <w:rPr>
          <w:rFonts w:ascii="Calibri" w:hAnsi="Calibri" w:eastAsia="Calibri" w:cs="Calibri"/>
          <w:sz w:val="23"/>
          <w:szCs w:val="23"/>
          <w:spacing w:val="6"/>
        </w:rPr>
        <w:t>₂</w:t>
      </w:r>
      <w:r>
        <w:rPr>
          <w:rFonts w:ascii="SimSun" w:hAnsi="SimSun" w:eastAsia="SimSun" w:cs="SimSun"/>
          <w:sz w:val="23"/>
          <w:szCs w:val="23"/>
          <w:spacing w:val="6"/>
        </w:rPr>
        <w:t>+…+</w:t>
      </w:r>
      <w:r>
        <w:rPr>
          <w:rFonts w:ascii="SimSun" w:hAnsi="SimSun" w:eastAsia="SimSun" w:cs="SimSun"/>
          <w:sz w:val="23"/>
          <w:szCs w:val="23"/>
        </w:rPr>
        <w:t>amB</w:t>
      </w:r>
      <w:r>
        <w:rPr>
          <w:rFonts w:ascii="SimSun" w:hAnsi="SimSun" w:eastAsia="SimSun" w:cs="SimSun"/>
          <w:sz w:val="23"/>
          <w:szCs w:val="23"/>
          <w:spacing w:val="6"/>
        </w:rPr>
        <w:t xml:space="preserve">      的</w:t>
      </w:r>
      <w:r>
        <w:rPr>
          <w:rFonts w:ascii="SimSun" w:hAnsi="SimSun" w:eastAsia="SimSun" w:cs="SimSun"/>
          <w:sz w:val="23"/>
          <w:szCs w:val="23"/>
          <w:spacing w:val="-53"/>
        </w:rPr>
        <w:t xml:space="preserve"> </w:t>
      </w:r>
      <w:r>
        <w:rPr>
          <w:rFonts w:ascii="SimSun" w:hAnsi="SimSun" w:eastAsia="SimSun" w:cs="SimSun"/>
          <w:sz w:val="23"/>
          <w:szCs w:val="23"/>
          <w:spacing w:val="6"/>
        </w:rPr>
        <w:t>第j个分量都等于</w:t>
      </w:r>
      <w:r>
        <w:rPr>
          <w:rFonts w:ascii="SimSun" w:hAnsi="SimSun" w:eastAsia="SimSun" w:cs="SimSun"/>
          <w:sz w:val="23"/>
          <w:szCs w:val="23"/>
          <w:spacing w:val="-28"/>
        </w:rPr>
        <w:t xml:space="preserve"> </w:t>
      </w:r>
      <w:r>
        <w:rPr>
          <w:sz w:val="23"/>
          <w:szCs w:val="23"/>
          <w:position w:val="-19"/>
        </w:rPr>
        <w:drawing>
          <wp:inline distT="0" distB="0" distL="0" distR="0">
            <wp:extent cx="552457" cy="361906"/>
            <wp:effectExtent l="0" t="0" r="0" b="0"/>
            <wp:docPr id="1136" name="IM 1136"/>
            <wp:cNvGraphicFramePr/>
            <a:graphic>
              <a:graphicData uri="http://schemas.openxmlformats.org/drawingml/2006/picture">
                <pic:pic>
                  <pic:nvPicPr>
                    <pic:cNvPr id="1136" name="IM 1136"/>
                    <pic:cNvPicPr/>
                  </pic:nvPicPr>
                  <pic:blipFill>
                    <a:blip r:embed="rId660"/>
                    <a:stretch>
                      <a:fillRect/>
                    </a:stretch>
                  </pic:blipFill>
                  <pic:spPr>
                    <a:xfrm rot="0">
                      <a:off x="0" y="0"/>
                      <a:ext cx="552457" cy="361906"/>
                    </a:xfrm>
                    <a:prstGeom prst="rect">
                      <a:avLst/>
                    </a:prstGeom>
                  </pic:spPr>
                </pic:pic>
              </a:graphicData>
            </a:graphic>
          </wp:inline>
        </w:drawing>
      </w:r>
      <w:r>
        <w:rPr>
          <w:rFonts w:ascii="SimSun" w:hAnsi="SimSun" w:eastAsia="SimSun" w:cs="SimSun"/>
          <w:sz w:val="23"/>
          <w:szCs w:val="23"/>
          <w:spacing w:val="6"/>
          <w:position w:val="1"/>
        </w:rPr>
        <w:t>,</w:t>
      </w:r>
      <w:r>
        <w:rPr>
          <w:rFonts w:ascii="SimSun" w:hAnsi="SimSun" w:eastAsia="SimSun" w:cs="SimSun"/>
          <w:sz w:val="23"/>
          <w:szCs w:val="23"/>
          <w:spacing w:val="5"/>
          <w:position w:val="1"/>
        </w:rPr>
        <w:t>因而</w:t>
      </w:r>
    </w:p>
    <w:p>
      <w:pPr>
        <w:ind w:left="2690"/>
        <w:spacing w:before="10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C,=aB₁+a₁B₂+…+amB,              i</w:t>
      </w:r>
      <w:r>
        <w:rPr>
          <w:rFonts w:ascii="Times New Roman" w:hAnsi="Times New Roman" w:eastAsia="Times New Roman" w:cs="Times New Roman"/>
          <w:sz w:val="23"/>
          <w:szCs w:val="23"/>
          <w:spacing w:val="-2"/>
        </w:rPr>
        <w:t>=1,2,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,n,</w:t>
      </w:r>
    </w:p>
    <w:p>
      <w:pPr>
        <w:ind w:left="500" w:right="25"/>
        <w:spacing w:before="124" w:line="260" w:lineRule="auto"/>
        <w:rPr>
          <w:rFonts w:ascii="SimSun" w:hAnsi="SimSun" w:eastAsia="SimSun" w:cs="SimSun"/>
          <w:sz w:val="23"/>
          <w:szCs w:val="23"/>
        </w:rPr>
      </w:pPr>
      <w:r>
        <w:rPr>
          <w:rFonts w:ascii="SimSun" w:hAnsi="SimSun" w:eastAsia="SimSun" w:cs="SimSun"/>
          <w:sz w:val="23"/>
          <w:szCs w:val="23"/>
          <w:spacing w:val="7"/>
        </w:rPr>
        <w:t>即矩阵</w:t>
      </w:r>
      <w:r>
        <w:rPr>
          <w:rFonts w:ascii="SimSun" w:hAnsi="SimSun" w:eastAsia="SimSun" w:cs="SimSun"/>
          <w:sz w:val="23"/>
          <w:szCs w:val="23"/>
        </w:rPr>
        <w:t>AB</w:t>
      </w:r>
      <w:r>
        <w:rPr>
          <w:rFonts w:ascii="SimSun" w:hAnsi="SimSun" w:eastAsia="SimSun" w:cs="SimSun"/>
          <w:sz w:val="23"/>
          <w:szCs w:val="23"/>
          <w:spacing w:val="65"/>
        </w:rPr>
        <w:t xml:space="preserve"> </w:t>
      </w:r>
      <w:r>
        <w:rPr>
          <w:rFonts w:ascii="SimSun" w:hAnsi="SimSun" w:eastAsia="SimSun" w:cs="SimSun"/>
          <w:sz w:val="23"/>
          <w:szCs w:val="23"/>
          <w:spacing w:val="7"/>
        </w:rPr>
        <w:t>的行向量组</w:t>
      </w:r>
      <w:r>
        <w:rPr>
          <w:rFonts w:ascii="SimSun" w:hAnsi="SimSun" w:eastAsia="SimSun" w:cs="SimSun"/>
          <w:sz w:val="23"/>
          <w:szCs w:val="23"/>
          <w:spacing w:val="-53"/>
        </w:rPr>
        <w:t xml:space="preserve"> </w:t>
      </w:r>
      <w:r>
        <w:rPr>
          <w:rFonts w:ascii="SimSun" w:hAnsi="SimSun" w:eastAsia="SimSun" w:cs="SimSun"/>
          <w:sz w:val="23"/>
          <w:szCs w:val="23"/>
          <w:spacing w:val="7"/>
        </w:rPr>
        <w:t>C</w:t>
      </w:r>
      <w:r>
        <w:rPr>
          <w:rFonts w:ascii="Calibri" w:hAnsi="Calibri" w:eastAsia="Calibri" w:cs="Calibri"/>
          <w:sz w:val="23"/>
          <w:szCs w:val="23"/>
          <w:spacing w:val="7"/>
        </w:rPr>
        <w:t>₁</w:t>
      </w:r>
      <w:r>
        <w:rPr>
          <w:rFonts w:ascii="SimSun" w:hAnsi="SimSun" w:eastAsia="SimSun" w:cs="SimSun"/>
          <w:sz w:val="23"/>
          <w:szCs w:val="23"/>
          <w:spacing w:val="7"/>
        </w:rPr>
        <w:t>,C</w:t>
      </w:r>
      <w:r>
        <w:rPr>
          <w:rFonts w:ascii="Calibri" w:hAnsi="Calibri" w:eastAsia="Calibri" w:cs="Calibri"/>
          <w:sz w:val="23"/>
          <w:szCs w:val="23"/>
          <w:spacing w:val="7"/>
        </w:rPr>
        <w:t>₂</w:t>
      </w:r>
      <w:r>
        <w:rPr>
          <w:rFonts w:ascii="SimSun" w:hAnsi="SimSun" w:eastAsia="SimSun" w:cs="SimSun"/>
          <w:sz w:val="23"/>
          <w:szCs w:val="23"/>
          <w:spacing w:val="7"/>
        </w:rPr>
        <w:t>,…,C。 可以经矩阵B 的行向量组线性表出.所以</w:t>
      </w:r>
      <w:r>
        <w:rPr>
          <w:rFonts w:ascii="SimSun" w:hAnsi="SimSun" w:eastAsia="SimSun" w:cs="SimSun"/>
          <w:sz w:val="23"/>
          <w:szCs w:val="23"/>
        </w:rPr>
        <w:t>AB</w:t>
      </w:r>
      <w:r>
        <w:rPr>
          <w:rFonts w:ascii="SimSun" w:hAnsi="SimSun" w:eastAsia="SimSun" w:cs="SimSun"/>
          <w:sz w:val="23"/>
          <w:szCs w:val="23"/>
          <w:spacing w:val="47"/>
        </w:rPr>
        <w:t xml:space="preserve"> </w:t>
      </w:r>
      <w:r>
        <w:rPr>
          <w:rFonts w:ascii="SimSun" w:hAnsi="SimSun" w:eastAsia="SimSun" w:cs="SimSun"/>
          <w:sz w:val="23"/>
          <w:szCs w:val="23"/>
          <w:spacing w:val="7"/>
        </w:rPr>
        <w:t>的</w:t>
      </w:r>
      <w:r>
        <w:rPr>
          <w:rFonts w:ascii="SimSun" w:hAnsi="SimSun" w:eastAsia="SimSun" w:cs="SimSun"/>
          <w:sz w:val="23"/>
          <w:szCs w:val="23"/>
        </w:rPr>
        <w:t xml:space="preserve"> </w:t>
      </w:r>
      <w:r>
        <w:rPr>
          <w:rFonts w:ascii="SimSun" w:hAnsi="SimSun" w:eastAsia="SimSun" w:cs="SimSun"/>
          <w:sz w:val="23"/>
          <w:szCs w:val="23"/>
          <w:spacing w:val="9"/>
        </w:rPr>
        <w:t>秩不能超过</w:t>
      </w:r>
      <w:r>
        <w:rPr>
          <w:rFonts w:ascii="Times New Roman" w:hAnsi="Times New Roman" w:eastAsia="Times New Roman" w:cs="Times New Roman"/>
          <w:sz w:val="23"/>
          <w:szCs w:val="23"/>
          <w:spacing w:val="9"/>
        </w:rPr>
        <w:t>B</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9"/>
        </w:rPr>
        <w:t>的秩(参看第三章习题12),也就是说，</w:t>
      </w:r>
    </w:p>
    <w:p>
      <w:pPr>
        <w:ind w:left="3950"/>
        <w:spacing w:line="212" w:lineRule="auto"/>
        <w:rPr>
          <w:rFonts w:ascii="Times New Roman" w:hAnsi="Times New Roman" w:eastAsia="Times New Roman" w:cs="Times New Roman"/>
          <w:sz w:val="23"/>
          <w:szCs w:val="23"/>
        </w:rPr>
      </w:pPr>
      <w:r>
        <w:rPr>
          <w:rFonts w:ascii="SimSun" w:hAnsi="SimSun" w:eastAsia="SimSun" w:cs="SimSun"/>
          <w:sz w:val="23"/>
          <w:szCs w:val="23"/>
        </w:rPr>
        <w:t>秩</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1"/>
        </w:rPr>
        <w:t xml:space="preserve">    </w:t>
      </w:r>
      <w:r>
        <w:rPr>
          <w:rFonts w:ascii="SimSun" w:hAnsi="SimSun" w:eastAsia="SimSun" w:cs="SimSun"/>
          <w:sz w:val="23"/>
          <w:szCs w:val="23"/>
        </w:rPr>
        <w:t>秩</w:t>
      </w:r>
      <w:r>
        <w:rPr>
          <w:rFonts w:ascii="Times New Roman" w:hAnsi="Times New Roman" w:eastAsia="Times New Roman" w:cs="Times New Roman"/>
          <w:sz w:val="23"/>
          <w:szCs w:val="23"/>
        </w:rPr>
        <w:t>(B).</w:t>
      </w:r>
    </w:p>
    <w:p>
      <w:pPr>
        <w:ind w:left="480" w:right="7" w:firstLine="19"/>
        <w:spacing w:before="138" w:line="273" w:lineRule="auto"/>
        <w:rPr>
          <w:rFonts w:ascii="SimSun" w:hAnsi="SimSun" w:eastAsia="SimSun" w:cs="SimSun"/>
          <w:sz w:val="23"/>
          <w:szCs w:val="23"/>
        </w:rPr>
      </w:pPr>
      <w:r>
        <w:rPr>
          <w:rFonts w:ascii="SimSun" w:hAnsi="SimSun" w:eastAsia="SimSun" w:cs="SimSun"/>
          <w:sz w:val="23"/>
          <w:szCs w:val="23"/>
          <w:spacing w:val="-2"/>
        </w:rPr>
        <w:t>同样，令</w:t>
      </w:r>
      <w:r>
        <w:rPr>
          <w:rFonts w:ascii="SimSun" w:hAnsi="SimSun" w:eastAsia="SimSun" w:cs="SimSun"/>
          <w:sz w:val="23"/>
          <w:szCs w:val="23"/>
          <w:spacing w:val="-65"/>
        </w:rPr>
        <w:t xml:space="preserve"> </w:t>
      </w:r>
      <w:r>
        <w:rPr>
          <w:rFonts w:ascii="SimSun" w:hAnsi="SimSun" w:eastAsia="SimSun" w:cs="SimSun"/>
          <w:sz w:val="23"/>
          <w:szCs w:val="23"/>
          <w:spacing w:val="-2"/>
        </w:rPr>
        <w:t>A</w:t>
      </w:r>
      <w:r>
        <w:rPr>
          <w:rFonts w:ascii="Calibri" w:hAnsi="Calibri" w:eastAsia="Calibri" w:cs="Calibri"/>
          <w:sz w:val="23"/>
          <w:szCs w:val="23"/>
          <w:spacing w:val="-2"/>
        </w:rPr>
        <w:t>₁</w:t>
      </w:r>
      <w:r>
        <w:rPr>
          <w:rFonts w:ascii="SimSun" w:hAnsi="SimSun" w:eastAsia="SimSun" w:cs="SimSun"/>
          <w:sz w:val="23"/>
          <w:szCs w:val="23"/>
          <w:spacing w:val="-2"/>
        </w:rPr>
        <w:t>,A</w:t>
      </w:r>
      <w:r>
        <w:rPr>
          <w:rFonts w:ascii="Calibri" w:hAnsi="Calibri" w:eastAsia="Calibri" w:cs="Calibri"/>
          <w:sz w:val="23"/>
          <w:szCs w:val="23"/>
          <w:spacing w:val="-2"/>
        </w:rPr>
        <w:t>₂</w:t>
      </w:r>
      <w:r>
        <w:rPr>
          <w:rFonts w:ascii="SimSun" w:hAnsi="SimSun" w:eastAsia="SimSun" w:cs="SimSun"/>
          <w:sz w:val="23"/>
          <w:szCs w:val="23"/>
          <w:spacing w:val="-2"/>
        </w:rPr>
        <w:t>,…,A。  表</w:t>
      </w:r>
      <w:r>
        <w:rPr>
          <w:rFonts w:ascii="SimSun" w:hAnsi="SimSun" w:eastAsia="SimSun" w:cs="SimSun"/>
          <w:sz w:val="23"/>
          <w:szCs w:val="23"/>
          <w:spacing w:val="-47"/>
        </w:rPr>
        <w:t xml:space="preserve"> </w:t>
      </w:r>
      <w:r>
        <w:rPr>
          <w:rFonts w:ascii="SimSun" w:hAnsi="SimSun" w:eastAsia="SimSun" w:cs="SimSun"/>
          <w:sz w:val="23"/>
          <w:szCs w:val="23"/>
          <w:spacing w:val="-2"/>
        </w:rPr>
        <w:t>示</w:t>
      </w:r>
      <w:r>
        <w:rPr>
          <w:rFonts w:ascii="SimSun" w:hAnsi="SimSun" w:eastAsia="SimSun" w:cs="SimSun"/>
          <w:sz w:val="23"/>
          <w:szCs w:val="23"/>
          <w:spacing w:val="-55"/>
        </w:rPr>
        <w:t xml:space="preserve"> </w:t>
      </w:r>
      <w:r>
        <w:rPr>
          <w:rFonts w:ascii="SimSun" w:hAnsi="SimSun" w:eastAsia="SimSun" w:cs="SimSun"/>
          <w:sz w:val="23"/>
          <w:szCs w:val="23"/>
          <w:spacing w:val="-2"/>
        </w:rPr>
        <w:t>A</w:t>
      </w:r>
      <w:r>
        <w:rPr>
          <w:rFonts w:ascii="SimSun" w:hAnsi="SimSun" w:eastAsia="SimSun" w:cs="SimSun"/>
          <w:sz w:val="23"/>
          <w:szCs w:val="23"/>
          <w:spacing w:val="42"/>
        </w:rPr>
        <w:t xml:space="preserve"> </w:t>
      </w:r>
      <w:r>
        <w:rPr>
          <w:rFonts w:ascii="SimSun" w:hAnsi="SimSun" w:eastAsia="SimSun" w:cs="SimSun"/>
          <w:sz w:val="23"/>
          <w:szCs w:val="23"/>
          <w:spacing w:val="-2"/>
        </w:rPr>
        <w:t>的列向量，D</w:t>
      </w:r>
      <w:r>
        <w:rPr>
          <w:rFonts w:ascii="Calibri" w:hAnsi="Calibri" w:eastAsia="Calibri" w:cs="Calibri"/>
          <w:sz w:val="23"/>
          <w:szCs w:val="23"/>
          <w:spacing w:val="-2"/>
        </w:rPr>
        <w:t>₁</w:t>
      </w:r>
      <w:r>
        <w:rPr>
          <w:rFonts w:ascii="SimSun" w:hAnsi="SimSun" w:eastAsia="SimSun" w:cs="SimSun"/>
          <w:sz w:val="23"/>
          <w:szCs w:val="23"/>
          <w:spacing w:val="-2"/>
        </w:rPr>
        <w:t>,</w:t>
      </w:r>
      <w:r>
        <w:rPr>
          <w:rFonts w:ascii="SimSun" w:hAnsi="SimSun" w:eastAsia="SimSun" w:cs="SimSun"/>
          <w:sz w:val="23"/>
          <w:szCs w:val="23"/>
          <w:spacing w:val="-3"/>
        </w:rPr>
        <w:t>D</w:t>
      </w:r>
      <w:r>
        <w:rPr>
          <w:rFonts w:ascii="Calibri" w:hAnsi="Calibri" w:eastAsia="Calibri" w:cs="Calibri"/>
          <w:sz w:val="23"/>
          <w:szCs w:val="23"/>
          <w:spacing w:val="-3"/>
        </w:rPr>
        <w:t>₂</w:t>
      </w:r>
      <w:r>
        <w:rPr>
          <w:rFonts w:ascii="SimSun" w:hAnsi="SimSun" w:eastAsia="SimSun" w:cs="SimSun"/>
          <w:sz w:val="23"/>
          <w:szCs w:val="23"/>
          <w:spacing w:val="-3"/>
        </w:rPr>
        <w:t>,…,D,   表</w:t>
      </w:r>
      <w:r>
        <w:rPr>
          <w:rFonts w:ascii="SimSun" w:hAnsi="SimSun" w:eastAsia="SimSun" w:cs="SimSun"/>
          <w:sz w:val="23"/>
          <w:szCs w:val="23"/>
          <w:spacing w:val="-47"/>
        </w:rPr>
        <w:t xml:space="preserve"> </w:t>
      </w:r>
      <w:r>
        <w:rPr>
          <w:rFonts w:ascii="SimSun" w:hAnsi="SimSun" w:eastAsia="SimSun" w:cs="SimSun"/>
          <w:sz w:val="23"/>
          <w:szCs w:val="23"/>
          <w:spacing w:val="-3"/>
        </w:rPr>
        <w:t>示AB  的列向量.</w:t>
      </w:r>
      <w:r>
        <w:rPr>
          <w:rFonts w:ascii="SimSun" w:hAnsi="SimSun" w:eastAsia="SimSun" w:cs="SimSun"/>
          <w:sz w:val="23"/>
          <w:szCs w:val="23"/>
          <w:spacing w:val="-60"/>
        </w:rPr>
        <w:t xml:space="preserve"> </w:t>
      </w:r>
      <w:r>
        <w:rPr>
          <w:rFonts w:ascii="SimSun" w:hAnsi="SimSun" w:eastAsia="SimSun" w:cs="SimSun"/>
          <w:sz w:val="23"/>
          <w:szCs w:val="23"/>
          <w:spacing w:val="-3"/>
        </w:rPr>
        <w:t>由计算</w:t>
      </w:r>
      <w:r>
        <w:rPr>
          <w:rFonts w:ascii="SimSun" w:hAnsi="SimSun" w:eastAsia="SimSun" w:cs="SimSun"/>
          <w:sz w:val="23"/>
          <w:szCs w:val="23"/>
        </w:rPr>
        <w:t xml:space="preserve"> </w:t>
      </w:r>
      <w:r>
        <w:rPr>
          <w:rFonts w:ascii="SimSun" w:hAnsi="SimSun" w:eastAsia="SimSun" w:cs="SimSun"/>
          <w:sz w:val="23"/>
          <w:szCs w:val="23"/>
          <w:spacing w:val="-4"/>
        </w:rPr>
        <w:t>可知，</w:t>
      </w:r>
    </w:p>
    <w:p>
      <w:pPr>
        <w:ind w:left="2729"/>
        <w:spacing w:before="3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D,=b,A,+b₂₂A₂+…+bAm,i=</w:t>
      </w:r>
      <w:r>
        <w:rPr>
          <w:rFonts w:ascii="Times New Roman" w:hAnsi="Times New Roman" w:eastAsia="Times New Roman" w:cs="Times New Roman"/>
          <w:sz w:val="23"/>
          <w:szCs w:val="23"/>
          <w:spacing w:val="-1"/>
        </w:rPr>
        <w:t>1,2,…,s.</w:t>
      </w:r>
    </w:p>
    <w:p>
      <w:pPr>
        <w:ind w:left="490" w:firstLine="9"/>
        <w:spacing w:before="107" w:line="271" w:lineRule="auto"/>
        <w:rPr>
          <w:rFonts w:ascii="SimSun" w:hAnsi="SimSun" w:eastAsia="SimSun" w:cs="SimSun"/>
          <w:sz w:val="23"/>
          <w:szCs w:val="23"/>
        </w:rPr>
      </w:pPr>
      <w:r>
        <w:rPr>
          <w:rFonts w:ascii="SimSun" w:hAnsi="SimSun" w:eastAsia="SimSun" w:cs="SimSun"/>
          <w:sz w:val="23"/>
          <w:szCs w:val="23"/>
          <w:spacing w:val="5"/>
        </w:rPr>
        <w:t>这个式子表明，矩阵</w:t>
      </w:r>
      <w:r>
        <w:rPr>
          <w:rFonts w:ascii="Times New Roman" w:hAnsi="Times New Roman" w:eastAsia="Times New Roman" w:cs="Times New Roman"/>
          <w:sz w:val="23"/>
          <w:szCs w:val="23"/>
        </w:rPr>
        <w:t>AB</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5"/>
        </w:rPr>
        <w:t>的列向量组可以经矩阵</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5"/>
        </w:rPr>
        <w:t>的列向量组线性表出，因而前者的</w:t>
      </w:r>
      <w:r>
        <w:rPr>
          <w:rFonts w:ascii="SimSun" w:hAnsi="SimSun" w:eastAsia="SimSun" w:cs="SimSun"/>
          <w:sz w:val="23"/>
          <w:szCs w:val="23"/>
        </w:rPr>
        <w:t xml:space="preserve"> </w:t>
      </w:r>
      <w:r>
        <w:rPr>
          <w:rFonts w:ascii="SimSun" w:hAnsi="SimSun" w:eastAsia="SimSun" w:cs="SimSun"/>
          <w:sz w:val="23"/>
          <w:szCs w:val="23"/>
          <w:spacing w:val="-4"/>
        </w:rPr>
        <w:t>秩不可能超过后者的秩，这就是说，</w:t>
      </w:r>
    </w:p>
    <w:p>
      <w:pPr>
        <w:ind w:left="3820"/>
        <w:spacing w:line="212" w:lineRule="auto"/>
        <w:rPr>
          <w:rFonts w:ascii="Times New Roman" w:hAnsi="Times New Roman" w:eastAsia="Times New Roman" w:cs="Times New Roman"/>
          <w:sz w:val="23"/>
          <w:szCs w:val="23"/>
        </w:rPr>
      </w:pPr>
      <w:r>
        <w:rPr>
          <w:rFonts w:ascii="SimSun" w:hAnsi="SimSun" w:eastAsia="SimSun" w:cs="SimSun"/>
          <w:sz w:val="23"/>
          <w:szCs w:val="23"/>
          <w:spacing w:val="-3"/>
        </w:rPr>
        <w:t>秩</w:t>
      </w:r>
      <w:r>
        <w:rPr>
          <w:rFonts w:ascii="Times New Roman" w:hAnsi="Times New Roman" w:eastAsia="Times New Roman" w:cs="Times New Roman"/>
          <w:sz w:val="23"/>
          <w:szCs w:val="23"/>
          <w:spacing w:val="-3"/>
        </w:rPr>
        <w:t>(AB)≤    </w:t>
      </w:r>
      <w:r>
        <w:rPr>
          <w:rFonts w:ascii="SimSun" w:hAnsi="SimSun" w:eastAsia="SimSun" w:cs="SimSun"/>
          <w:sz w:val="23"/>
          <w:szCs w:val="23"/>
          <w:spacing w:val="-3"/>
        </w:rPr>
        <w:t>秩</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(A).I</w:t>
      </w:r>
    </w:p>
    <w:p>
      <w:pPr>
        <w:ind w:left="969"/>
        <w:spacing w:before="112" w:line="219" w:lineRule="auto"/>
        <w:rPr>
          <w:rFonts w:ascii="SimSun" w:hAnsi="SimSun" w:eastAsia="SimSun" w:cs="SimSun"/>
          <w:sz w:val="23"/>
          <w:szCs w:val="23"/>
        </w:rPr>
      </w:pPr>
      <w:r>
        <w:rPr>
          <w:rFonts w:ascii="SimSun" w:hAnsi="SimSun" w:eastAsia="SimSun" w:cs="SimSun"/>
          <w:sz w:val="23"/>
          <w:szCs w:val="23"/>
        </w:rPr>
        <w:t>用数学归纳法，定理2不难推广到多个因子的情形，即有</w:t>
      </w:r>
    </w:p>
    <w:p>
      <w:pPr>
        <w:ind w:left="960"/>
        <w:spacing w:before="104" w:line="219" w:lineRule="auto"/>
        <w:rPr>
          <w:rFonts w:ascii="SimSun" w:hAnsi="SimSun" w:eastAsia="SimSun" w:cs="SimSun"/>
          <w:sz w:val="23"/>
          <w:szCs w:val="23"/>
        </w:rPr>
      </w:pPr>
      <w:r>
        <w:rPr>
          <w:rFonts w:ascii="SimSun" w:hAnsi="SimSun" w:eastAsia="SimSun" w:cs="SimSun"/>
          <w:sz w:val="23"/>
          <w:szCs w:val="23"/>
          <w:spacing w:val="1"/>
        </w:rPr>
        <w:t>推论</w:t>
      </w:r>
      <w:r>
        <w:rPr>
          <w:rFonts w:ascii="SimSun" w:hAnsi="SimSun" w:eastAsia="SimSun" w:cs="SimSun"/>
          <w:sz w:val="23"/>
          <w:szCs w:val="23"/>
          <w:spacing w:val="20"/>
        </w:rPr>
        <w:t xml:space="preserve">  </w:t>
      </w:r>
      <w:r>
        <w:rPr>
          <w:rFonts w:ascii="SimHei" w:hAnsi="SimHei" w:eastAsia="SimHei" w:cs="SimHei"/>
          <w:sz w:val="23"/>
          <w:szCs w:val="23"/>
          <w:spacing w:val="1"/>
        </w:rPr>
        <w:t>如</w:t>
      </w:r>
      <w:r>
        <w:rPr>
          <w:rFonts w:ascii="SimSun" w:hAnsi="SimSun" w:eastAsia="SimSun" w:cs="SimSun"/>
          <w:sz w:val="23"/>
          <w:szCs w:val="23"/>
          <w:spacing w:val="1"/>
        </w:rPr>
        <w:t>果A=A</w:t>
      </w:r>
      <w:r>
        <w:rPr>
          <w:rFonts w:ascii="Calibri" w:hAnsi="Calibri" w:eastAsia="Calibri" w:cs="Calibri"/>
          <w:sz w:val="23"/>
          <w:szCs w:val="23"/>
          <w:spacing w:val="1"/>
        </w:rPr>
        <w:t>₁</w:t>
      </w:r>
      <w:r>
        <w:rPr>
          <w:rFonts w:ascii="SimSun" w:hAnsi="SimSun" w:eastAsia="SimSun" w:cs="SimSun"/>
          <w:sz w:val="23"/>
          <w:szCs w:val="23"/>
          <w:spacing w:val="1"/>
        </w:rPr>
        <w:t>A</w:t>
      </w:r>
      <w:r>
        <w:rPr>
          <w:rFonts w:ascii="Calibri" w:hAnsi="Calibri" w:eastAsia="Calibri" w:cs="Calibri"/>
          <w:sz w:val="23"/>
          <w:szCs w:val="23"/>
          <w:spacing w:val="1"/>
        </w:rPr>
        <w:t>₂</w:t>
      </w:r>
      <w:r>
        <w:rPr>
          <w:rFonts w:ascii="SimSun" w:hAnsi="SimSun" w:eastAsia="SimSun" w:cs="SimSun"/>
          <w:sz w:val="23"/>
          <w:szCs w:val="23"/>
          <w:spacing w:val="1"/>
        </w:rPr>
        <w:t>…A,,</w:t>
      </w:r>
      <w:r>
        <w:rPr>
          <w:rFonts w:ascii="SimSun" w:hAnsi="SimSun" w:eastAsia="SimSun" w:cs="SimSun"/>
          <w:sz w:val="23"/>
          <w:szCs w:val="23"/>
          <w:spacing w:val="32"/>
        </w:rPr>
        <w:t xml:space="preserve">  </w:t>
      </w:r>
      <w:r>
        <w:rPr>
          <w:rFonts w:ascii="SimSun" w:hAnsi="SimSun" w:eastAsia="SimSun" w:cs="SimSun"/>
          <w:sz w:val="23"/>
          <w:szCs w:val="23"/>
          <w:spacing w:val="1"/>
        </w:rPr>
        <w:t>那么</w:t>
      </w:r>
    </w:p>
    <w:p>
      <w:pPr>
        <w:ind w:left="3649"/>
        <w:spacing w:before="41" w:line="238" w:lineRule="auto"/>
        <w:rPr>
          <w:rFonts w:ascii="Times New Roman" w:hAnsi="Times New Roman" w:eastAsia="Times New Roman" w:cs="Times New Roman"/>
          <w:sz w:val="23"/>
          <w:szCs w:val="23"/>
        </w:rPr>
      </w:pPr>
      <w:r>
        <w:rPr>
          <w:rFonts w:ascii="SimSun" w:hAnsi="SimSun" w:eastAsia="SimSun" w:cs="SimSun"/>
          <w:sz w:val="23"/>
          <w:szCs w:val="23"/>
          <w:position w:val="-14"/>
        </w:rPr>
        <w:drawing>
          <wp:inline distT="0" distB="0" distL="0" distR="0">
            <wp:extent cx="838216" cy="235021"/>
            <wp:effectExtent l="0" t="0" r="0" b="0"/>
            <wp:docPr id="1138" name="IM 1138"/>
            <wp:cNvGraphicFramePr/>
            <a:graphic>
              <a:graphicData uri="http://schemas.openxmlformats.org/drawingml/2006/picture">
                <pic:pic>
                  <pic:nvPicPr>
                    <pic:cNvPr id="1138" name="IM 1138"/>
                    <pic:cNvPicPr/>
                  </pic:nvPicPr>
                  <pic:blipFill>
                    <a:blip r:embed="rId661"/>
                    <a:stretch>
                      <a:fillRect/>
                    </a:stretch>
                  </pic:blipFill>
                  <pic:spPr>
                    <a:xfrm rot="0">
                      <a:off x="0" y="0"/>
                      <a:ext cx="838216" cy="235021"/>
                    </a:xfrm>
                    <a:prstGeom prst="rect">
                      <a:avLst/>
                    </a:prstGeom>
                  </pic:spPr>
                </pic:pic>
              </a:graphicData>
            </a:graphic>
          </wp:inline>
        </w:drawing>
      </w:r>
      <w:r>
        <w:rPr>
          <w:rFonts w:ascii="SimSun" w:hAnsi="SimSun" w:eastAsia="SimSun" w:cs="SimSun"/>
          <w:sz w:val="23"/>
          <w:szCs w:val="23"/>
          <w:spacing w:val="1"/>
        </w:rPr>
        <w:t>秩</w:t>
      </w:r>
      <w:r>
        <w:rPr>
          <w:rFonts w:ascii="Times New Roman" w:hAnsi="Times New Roman" w:eastAsia="Times New Roman" w:cs="Times New Roman"/>
          <w:sz w:val="23"/>
          <w:szCs w:val="23"/>
          <w:spacing w:val="1"/>
        </w:rPr>
        <w:t>(A,).I</w:t>
      </w:r>
    </w:p>
    <w:p>
      <w:pPr>
        <w:pStyle w:val="BodyText"/>
        <w:spacing w:line="250" w:lineRule="auto"/>
        <w:rPr/>
      </w:pPr>
      <w:r/>
    </w:p>
    <w:p>
      <w:pPr>
        <w:pStyle w:val="BodyText"/>
        <w:spacing w:line="250" w:lineRule="auto"/>
        <w:rPr/>
      </w:pPr>
      <w:r/>
    </w:p>
    <w:p>
      <w:pPr>
        <w:pStyle w:val="BodyText"/>
        <w:spacing w:line="250" w:lineRule="auto"/>
        <w:rPr/>
      </w:pPr>
      <w:r/>
    </w:p>
    <w:p>
      <w:pPr>
        <w:ind w:left="3670"/>
        <w:spacing w:before="75" w:line="219" w:lineRule="auto"/>
        <w:outlineLvl w:val="1"/>
        <w:rPr>
          <w:rFonts w:ascii="SimSun" w:hAnsi="SimSun" w:eastAsia="SimSun" w:cs="SimSun"/>
          <w:sz w:val="23"/>
          <w:szCs w:val="23"/>
        </w:rPr>
      </w:pPr>
      <w:bookmarkStart w:name="bookmark40" w:id="78"/>
      <w:bookmarkEnd w:id="78"/>
      <w:r>
        <w:rPr>
          <w:rFonts w:ascii="SimSun" w:hAnsi="SimSun" w:eastAsia="SimSun" w:cs="SimSun"/>
          <w:sz w:val="23"/>
          <w:szCs w:val="23"/>
          <w:spacing w:val="-22"/>
        </w:rPr>
        <w:t>§4</w:t>
      </w:r>
      <w:r>
        <w:rPr>
          <w:rFonts w:ascii="SimSun" w:hAnsi="SimSun" w:eastAsia="SimSun" w:cs="SimSun"/>
          <w:sz w:val="23"/>
          <w:szCs w:val="23"/>
          <w:spacing w:val="34"/>
        </w:rPr>
        <w:t xml:space="preserve">   </w:t>
      </w:r>
      <w:r>
        <w:rPr>
          <w:rFonts w:ascii="SimSun" w:hAnsi="SimSun" w:eastAsia="SimSun" w:cs="SimSun"/>
          <w:sz w:val="23"/>
          <w:szCs w:val="23"/>
          <w:spacing w:val="-22"/>
        </w:rPr>
        <w:t>矩</w:t>
      </w:r>
      <w:r>
        <w:rPr>
          <w:rFonts w:ascii="SimSun" w:hAnsi="SimSun" w:eastAsia="SimSun" w:cs="SimSun"/>
          <w:sz w:val="23"/>
          <w:szCs w:val="23"/>
          <w:spacing w:val="26"/>
        </w:rPr>
        <w:t xml:space="preserve">  </w:t>
      </w:r>
      <w:r>
        <w:rPr>
          <w:rFonts w:ascii="SimSun" w:hAnsi="SimSun" w:eastAsia="SimSun" w:cs="SimSun"/>
          <w:sz w:val="23"/>
          <w:szCs w:val="23"/>
          <w:spacing w:val="-22"/>
        </w:rPr>
        <w:t>阵</w:t>
      </w:r>
      <w:r>
        <w:rPr>
          <w:rFonts w:ascii="SimSun" w:hAnsi="SimSun" w:eastAsia="SimSun" w:cs="SimSun"/>
          <w:sz w:val="23"/>
          <w:szCs w:val="23"/>
          <w:spacing w:val="28"/>
        </w:rPr>
        <w:t xml:space="preserve">  </w:t>
      </w:r>
      <w:r>
        <w:rPr>
          <w:rFonts w:ascii="SimSun" w:hAnsi="SimSun" w:eastAsia="SimSun" w:cs="SimSun"/>
          <w:sz w:val="23"/>
          <w:szCs w:val="23"/>
          <w:spacing w:val="-22"/>
        </w:rPr>
        <w:t>的</w:t>
      </w:r>
      <w:r>
        <w:rPr>
          <w:rFonts w:ascii="SimSun" w:hAnsi="SimSun" w:eastAsia="SimSun" w:cs="SimSun"/>
          <w:sz w:val="23"/>
          <w:szCs w:val="23"/>
          <w:spacing w:val="19"/>
        </w:rPr>
        <w:t xml:space="preserve">  </w:t>
      </w:r>
      <w:r>
        <w:rPr>
          <w:rFonts w:ascii="SimSun" w:hAnsi="SimSun" w:eastAsia="SimSun" w:cs="SimSun"/>
          <w:sz w:val="23"/>
          <w:szCs w:val="23"/>
          <w:spacing w:val="-22"/>
        </w:rPr>
        <w:t>逆</w:t>
      </w:r>
    </w:p>
    <w:p>
      <w:pPr>
        <w:pStyle w:val="BodyText"/>
        <w:spacing w:line="319" w:lineRule="auto"/>
        <w:rPr/>
      </w:pPr>
      <w:r/>
    </w:p>
    <w:p>
      <w:pPr>
        <w:pStyle w:val="BodyText"/>
        <w:spacing w:line="319" w:lineRule="auto"/>
        <w:rPr/>
      </w:pPr>
      <w:r/>
    </w:p>
    <w:p>
      <w:pPr>
        <w:ind w:left="460" w:right="17" w:firstLine="500"/>
        <w:spacing w:before="75" w:line="282" w:lineRule="auto"/>
        <w:rPr>
          <w:rFonts w:ascii="SimSun" w:hAnsi="SimSun" w:eastAsia="SimSun" w:cs="SimSun"/>
          <w:sz w:val="23"/>
          <w:szCs w:val="23"/>
        </w:rPr>
      </w:pPr>
      <w:r>
        <w:rPr>
          <w:rFonts w:ascii="SimSun" w:hAnsi="SimSun" w:eastAsia="SimSun" w:cs="SimSun"/>
          <w:sz w:val="23"/>
          <w:szCs w:val="23"/>
          <w:spacing w:val="-3"/>
        </w:rPr>
        <w:t>在§2我们看到，矩阵与复数相仿，有加、减、乘三种运算.矩阵的乘法是否也和复</w:t>
      </w:r>
      <w:r>
        <w:rPr>
          <w:rFonts w:ascii="SimSun" w:hAnsi="SimSun" w:eastAsia="SimSun" w:cs="SimSun"/>
          <w:sz w:val="23"/>
          <w:szCs w:val="23"/>
          <w:spacing w:val="10"/>
        </w:rPr>
        <w:t xml:space="preserve"> </w:t>
      </w:r>
      <w:r>
        <w:rPr>
          <w:rFonts w:ascii="SimSun" w:hAnsi="SimSun" w:eastAsia="SimSun" w:cs="SimSun"/>
          <w:sz w:val="23"/>
          <w:szCs w:val="23"/>
          <w:spacing w:val="13"/>
        </w:rPr>
        <w:t>数一样有逆运算呢?这就是本节所要讨论的问题.</w:t>
      </w:r>
    </w:p>
    <w:p>
      <w:pPr>
        <w:ind w:left="940"/>
        <w:spacing w:before="7" w:line="219" w:lineRule="auto"/>
        <w:rPr>
          <w:rFonts w:ascii="SimSun" w:hAnsi="SimSun" w:eastAsia="SimSun" w:cs="SimSun"/>
          <w:sz w:val="23"/>
          <w:szCs w:val="23"/>
        </w:rPr>
      </w:pPr>
      <w:r>
        <w:rPr>
          <w:rFonts w:ascii="SimSun" w:hAnsi="SimSun" w:eastAsia="SimSun" w:cs="SimSun"/>
          <w:sz w:val="23"/>
          <w:szCs w:val="23"/>
          <w:spacing w:val="-2"/>
        </w:rPr>
        <w:t>这一节讨论的矩阵，如不特别说明，都是</w:t>
      </w:r>
      <w:r>
        <w:rPr>
          <w:rFonts w:ascii="Times New Roman" w:hAnsi="Times New Roman" w:eastAsia="Times New Roman" w:cs="Times New Roman"/>
          <w:sz w:val="23"/>
          <w:szCs w:val="23"/>
          <w:spacing w:val="-2"/>
        </w:rPr>
        <w:t>n×n</w:t>
      </w:r>
      <w:r>
        <w:rPr>
          <w:rFonts w:ascii="Times New Roman" w:hAnsi="Times New Roman" w:eastAsia="Times New Roman" w:cs="Times New Roman"/>
          <w:sz w:val="23"/>
          <w:szCs w:val="23"/>
          <w:spacing w:val="42"/>
          <w:w w:val="101"/>
        </w:rPr>
        <w:t xml:space="preserve"> </w:t>
      </w:r>
      <w:r>
        <w:rPr>
          <w:rFonts w:ascii="SimSun" w:hAnsi="SimSun" w:eastAsia="SimSun" w:cs="SimSun"/>
          <w:sz w:val="23"/>
          <w:szCs w:val="23"/>
          <w:spacing w:val="-2"/>
        </w:rPr>
        <w:t>矩阵.</w:t>
      </w:r>
    </w:p>
    <w:p>
      <w:pPr>
        <w:ind w:left="940"/>
        <w:spacing w:before="77" w:line="219" w:lineRule="auto"/>
        <w:rPr>
          <w:rFonts w:ascii="SimSun" w:hAnsi="SimSun" w:eastAsia="SimSun" w:cs="SimSun"/>
          <w:sz w:val="23"/>
          <w:szCs w:val="23"/>
        </w:rPr>
      </w:pPr>
      <w:r>
        <w:rPr>
          <w:rFonts w:ascii="SimSun" w:hAnsi="SimSun" w:eastAsia="SimSun" w:cs="SimSun"/>
          <w:sz w:val="23"/>
          <w:szCs w:val="23"/>
          <w:spacing w:val="2"/>
        </w:rPr>
        <w:t>我们知道，对于任意的</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2"/>
        </w:rPr>
        <w:t>阶方阵</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2"/>
        </w:rPr>
        <w:t>都有</w:t>
      </w:r>
    </w:p>
    <w:p>
      <w:pPr>
        <w:ind w:left="4170"/>
        <w:spacing w:before="10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AE</w:t>
      </w:r>
      <w:r>
        <w:rPr>
          <w:rFonts w:ascii="Times New Roman" w:hAnsi="Times New Roman" w:eastAsia="Times New Roman" w:cs="Times New Roman"/>
          <w:sz w:val="23"/>
          <w:szCs w:val="23"/>
          <w:i/>
          <w:iCs/>
          <w:spacing w:val="2"/>
        </w:rPr>
        <w:t>=</w:t>
      </w:r>
      <w:r>
        <w:rPr>
          <w:rFonts w:ascii="Times New Roman" w:hAnsi="Times New Roman" w:eastAsia="Times New Roman" w:cs="Times New Roman"/>
          <w:sz w:val="23"/>
          <w:szCs w:val="23"/>
          <w:i/>
          <w:iCs/>
        </w:rPr>
        <w:t>EA</w:t>
      </w:r>
      <w:r>
        <w:rPr>
          <w:rFonts w:ascii="Times New Roman" w:hAnsi="Times New Roman" w:eastAsia="Times New Roman" w:cs="Times New Roman"/>
          <w:sz w:val="23"/>
          <w:szCs w:val="23"/>
          <w:i/>
          <w:iCs/>
          <w:spacing w:val="2"/>
        </w:rPr>
        <w:t>=A,</w:t>
      </w:r>
    </w:p>
    <w:p>
      <w:pPr>
        <w:ind w:left="469" w:right="19" w:firstLine="10"/>
        <w:spacing w:before="136" w:line="284"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spacing w:val="40"/>
        </w:rPr>
        <w:t xml:space="preserve"> </w:t>
      </w:r>
      <w:r>
        <w:rPr>
          <w:rFonts w:ascii="SimSun" w:hAnsi="SimSun" w:eastAsia="SimSun" w:cs="SimSun"/>
          <w:sz w:val="23"/>
          <w:szCs w:val="23"/>
          <w:spacing w:val="1"/>
        </w:rPr>
        <w:t>是</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1"/>
        </w:rPr>
        <w:t>阶单位矩阵.因之，从乘法的角度来看，</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阶单位矩阵在</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1"/>
        </w:rPr>
        <w:t>阶方阵中的地位</w:t>
      </w:r>
      <w:r>
        <w:rPr>
          <w:rFonts w:ascii="SimSun" w:hAnsi="SimSun" w:eastAsia="SimSun" w:cs="SimSun"/>
          <w:sz w:val="23"/>
          <w:szCs w:val="23"/>
        </w:rPr>
        <w:t xml:space="preserve"> </w:t>
      </w:r>
      <w:r>
        <w:rPr>
          <w:rFonts w:ascii="SimSun" w:hAnsi="SimSun" w:eastAsia="SimSun" w:cs="SimSun"/>
          <w:sz w:val="23"/>
          <w:szCs w:val="23"/>
          <w:spacing w:val="9"/>
        </w:rPr>
        <w:t>类似于1在复数中的地位.一个复数a≠0 的倒数</w:t>
      </w:r>
      <w:r>
        <w:rPr>
          <w:rFonts w:ascii="SimSun" w:hAnsi="SimSun" w:eastAsia="SimSun" w:cs="SimSun"/>
          <w:sz w:val="23"/>
          <w:szCs w:val="23"/>
          <w:spacing w:val="8"/>
        </w:rPr>
        <w:t>a¹</w:t>
      </w:r>
      <w:r>
        <w:rPr>
          <w:rFonts w:ascii="SimSun" w:hAnsi="SimSun" w:eastAsia="SimSun" w:cs="SimSun"/>
          <w:sz w:val="23"/>
          <w:szCs w:val="23"/>
          <w:spacing w:val="-25"/>
        </w:rPr>
        <w:t xml:space="preserve"> </w:t>
      </w:r>
      <w:r>
        <w:rPr>
          <w:rFonts w:ascii="SimSun" w:hAnsi="SimSun" w:eastAsia="SimSun" w:cs="SimSun"/>
          <w:sz w:val="23"/>
          <w:szCs w:val="23"/>
          <w:spacing w:val="8"/>
        </w:rPr>
        <w:t>可以用等式</w:t>
      </w:r>
    </w:p>
    <w:p>
      <w:pPr>
        <w:ind w:left="4440"/>
        <w:spacing w:before="1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aa¹=1</w:t>
      </w:r>
    </w:p>
    <w:p>
      <w:pPr>
        <w:ind w:left="469"/>
        <w:spacing w:before="102" w:line="219" w:lineRule="auto"/>
        <w:rPr>
          <w:rFonts w:ascii="SimSun" w:hAnsi="SimSun" w:eastAsia="SimSun" w:cs="SimSun"/>
          <w:sz w:val="23"/>
          <w:szCs w:val="23"/>
        </w:rPr>
      </w:pPr>
      <w:r>
        <w:rPr>
          <w:rFonts w:ascii="SimSun" w:hAnsi="SimSun" w:eastAsia="SimSun" w:cs="SimSun"/>
          <w:sz w:val="23"/>
          <w:szCs w:val="23"/>
          <w:spacing w:val="-14"/>
        </w:rPr>
        <w:t>来刻画，相仿地，我们引入</w:t>
      </w:r>
    </w:p>
    <w:p>
      <w:pPr>
        <w:ind w:left="920"/>
        <w:spacing w:before="163" w:line="219" w:lineRule="auto"/>
        <w:rPr>
          <w:rFonts w:ascii="SimSun" w:hAnsi="SimSun" w:eastAsia="SimSun" w:cs="SimSun"/>
          <w:sz w:val="23"/>
          <w:szCs w:val="23"/>
        </w:rPr>
      </w:pPr>
      <w:r>
        <w:rPr>
          <w:rFonts w:ascii="SimSun" w:hAnsi="SimSun" w:eastAsia="SimSun" w:cs="SimSun"/>
          <w:sz w:val="23"/>
          <w:szCs w:val="23"/>
          <w:spacing w:val="2"/>
        </w:rPr>
        <w:t>定</w:t>
      </w:r>
      <w:r>
        <w:rPr>
          <w:rFonts w:ascii="SimSun" w:hAnsi="SimSun" w:eastAsia="SimSun" w:cs="SimSun"/>
          <w:sz w:val="23"/>
          <w:szCs w:val="23"/>
          <w:spacing w:val="-24"/>
        </w:rPr>
        <w:t xml:space="preserve"> </w:t>
      </w:r>
      <w:r>
        <w:rPr>
          <w:rFonts w:ascii="SimSun" w:hAnsi="SimSun" w:eastAsia="SimSun" w:cs="SimSun"/>
          <w:sz w:val="23"/>
          <w:szCs w:val="23"/>
          <w:spacing w:val="2"/>
        </w:rPr>
        <w:t>义</w:t>
      </w:r>
      <w:r>
        <w:rPr>
          <w:rFonts w:ascii="SimSun" w:hAnsi="SimSun" w:eastAsia="SimSun" w:cs="SimSun"/>
          <w:sz w:val="23"/>
          <w:szCs w:val="23"/>
          <w:spacing w:val="-29"/>
        </w:rPr>
        <w:t xml:space="preserve"> </w:t>
      </w:r>
      <w:r>
        <w:rPr>
          <w:rFonts w:ascii="SimSun" w:hAnsi="SimSun" w:eastAsia="SimSun" w:cs="SimSun"/>
          <w:sz w:val="23"/>
          <w:szCs w:val="23"/>
          <w:spacing w:val="2"/>
        </w:rPr>
        <w:t>7</w:t>
      </w:r>
      <w:r>
        <w:rPr>
          <w:rFonts w:ascii="SimSun" w:hAnsi="SimSun" w:eastAsia="SimSun" w:cs="SimSun"/>
          <w:sz w:val="23"/>
          <w:szCs w:val="23"/>
          <w:spacing w:val="81"/>
        </w:rPr>
        <w:t xml:space="preserve"> </w:t>
      </w:r>
      <w:r>
        <w:rPr>
          <w:rFonts w:ascii="SimHei" w:hAnsi="SimHei" w:eastAsia="SimHei" w:cs="SimHei"/>
          <w:sz w:val="23"/>
          <w:szCs w:val="23"/>
          <w:spacing w:val="2"/>
        </w:rPr>
        <w:t>n</w:t>
      </w:r>
      <w:r>
        <w:rPr>
          <w:rFonts w:ascii="SimHei" w:hAnsi="SimHei" w:eastAsia="SimHei" w:cs="SimHei"/>
          <w:sz w:val="23"/>
          <w:szCs w:val="23"/>
          <w:spacing w:val="-37"/>
        </w:rPr>
        <w:t xml:space="preserve"> </w:t>
      </w:r>
      <w:r>
        <w:rPr>
          <w:rFonts w:ascii="SimSun" w:hAnsi="SimSun" w:eastAsia="SimSun" w:cs="SimSun"/>
          <w:sz w:val="23"/>
          <w:szCs w:val="23"/>
          <w:spacing w:val="2"/>
        </w:rPr>
        <w:t>阶方阵A 称为可逆的，如果有</w:t>
      </w:r>
      <w:r>
        <w:rPr>
          <w:rFonts w:ascii="SimSun" w:hAnsi="SimSun" w:eastAsia="SimSun" w:cs="SimSun"/>
          <w:sz w:val="23"/>
          <w:szCs w:val="23"/>
          <w:spacing w:val="-56"/>
        </w:rPr>
        <w:t xml:space="preserve"> </w:t>
      </w:r>
      <w:r>
        <w:rPr>
          <w:rFonts w:ascii="SimSun" w:hAnsi="SimSun" w:eastAsia="SimSun" w:cs="SimSun"/>
          <w:sz w:val="23"/>
          <w:szCs w:val="23"/>
          <w:spacing w:val="2"/>
        </w:rPr>
        <w:t>n</w:t>
      </w:r>
      <w:r>
        <w:rPr>
          <w:rFonts w:ascii="SimSun" w:hAnsi="SimSun" w:eastAsia="SimSun" w:cs="SimSun"/>
          <w:sz w:val="23"/>
          <w:szCs w:val="23"/>
          <w:spacing w:val="-33"/>
        </w:rPr>
        <w:t xml:space="preserve"> </w:t>
      </w:r>
      <w:r>
        <w:rPr>
          <w:rFonts w:ascii="SimSun" w:hAnsi="SimSun" w:eastAsia="SimSun" w:cs="SimSun"/>
          <w:sz w:val="23"/>
          <w:szCs w:val="23"/>
          <w:spacing w:val="2"/>
        </w:rPr>
        <w:t>阶方阵B,使得</w:t>
      </w:r>
    </w:p>
    <w:p>
      <w:pPr>
        <w:ind w:left="4160"/>
        <w:spacing w:before="5" w:line="220" w:lineRule="auto"/>
        <w:rPr>
          <w:rFonts w:ascii="SimSun" w:hAnsi="SimSun" w:eastAsia="SimSun" w:cs="SimSun"/>
          <w:sz w:val="23"/>
          <w:szCs w:val="23"/>
        </w:rPr>
      </w:pPr>
      <w:r>
        <w:rPr>
          <w:rFonts w:ascii="Times New Roman" w:hAnsi="Times New Roman" w:eastAsia="Times New Roman" w:cs="Times New Roman"/>
          <w:sz w:val="23"/>
          <w:szCs w:val="23"/>
          <w:i/>
          <w:iCs/>
          <w:spacing w:val="-1"/>
          <w:position w:val="1"/>
        </w:rPr>
        <w:t>AB=BA=E,                                                              </w:t>
      </w:r>
      <w:r>
        <w:rPr>
          <w:rFonts w:ascii="SimSun" w:hAnsi="SimSun" w:eastAsia="SimSun" w:cs="SimSun"/>
          <w:sz w:val="23"/>
          <w:szCs w:val="23"/>
          <w:spacing w:val="-1"/>
          <w:position w:val="-1"/>
        </w:rPr>
        <w:t>(1)</w:t>
      </w:r>
    </w:p>
    <w:p>
      <w:pPr>
        <w:ind w:left="480"/>
        <w:spacing w:before="149" w:line="219" w:lineRule="auto"/>
        <w:rPr>
          <w:rFonts w:ascii="SimSun" w:hAnsi="SimSun" w:eastAsia="SimSun" w:cs="SimSun"/>
          <w:sz w:val="23"/>
          <w:szCs w:val="23"/>
        </w:rPr>
      </w:pPr>
      <w:r>
        <w:rPr>
          <w:rFonts w:ascii="SimSun" w:hAnsi="SimSun" w:eastAsia="SimSun" w:cs="SimSun"/>
          <w:sz w:val="23"/>
          <w:szCs w:val="23"/>
          <w:spacing w:val="4"/>
        </w:rPr>
        <w:t>其中</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4"/>
        </w:rPr>
        <w:t>是</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49"/>
          <w:w w:val="101"/>
        </w:rPr>
        <w:t xml:space="preserve"> </w:t>
      </w:r>
      <w:r>
        <w:rPr>
          <w:rFonts w:ascii="SimSun" w:hAnsi="SimSun" w:eastAsia="SimSun" w:cs="SimSun"/>
          <w:sz w:val="23"/>
          <w:szCs w:val="23"/>
          <w:spacing w:val="4"/>
        </w:rPr>
        <w:t>阶单位矩阵.</w:t>
      </w:r>
    </w:p>
    <w:p>
      <w:pPr>
        <w:spacing w:line="219" w:lineRule="auto"/>
        <w:sectPr>
          <w:headerReference w:type="default" r:id="rId656"/>
          <w:footerReference w:type="default" r:id="rId657"/>
          <w:pgSz w:w="10140" w:h="15960"/>
          <w:pgMar w:top="552" w:right="411" w:bottom="657" w:left="569" w:header="198" w:footer="10" w:gutter="0"/>
        </w:sectPr>
        <w:rPr>
          <w:rFonts w:ascii="SimSun" w:hAnsi="SimSun" w:eastAsia="SimSun" w:cs="SimSun"/>
          <w:sz w:val="23"/>
          <w:szCs w:val="23"/>
        </w:rPr>
      </w:pPr>
    </w:p>
    <w:p>
      <w:pPr>
        <w:ind w:left="7060"/>
        <w:spacing w:line="222" w:lineRule="auto"/>
        <w:rPr>
          <w:rFonts w:ascii="SimHei" w:hAnsi="SimHei" w:eastAsia="SimHei" w:cs="SimHei"/>
          <w:sz w:val="24"/>
          <w:szCs w:val="24"/>
        </w:rPr>
      </w:pPr>
      <w:r>
        <w:rPr>
          <w:rFonts w:ascii="SimHei" w:hAnsi="SimHei" w:eastAsia="SimHei" w:cs="SimHei"/>
          <w:sz w:val="24"/>
          <w:szCs w:val="24"/>
          <w:spacing w:val="-36"/>
        </w:rPr>
        <w:t>§4</w:t>
      </w:r>
      <w:r>
        <w:rPr>
          <w:rFonts w:ascii="SimHei" w:hAnsi="SimHei" w:eastAsia="SimHei" w:cs="SimHei"/>
          <w:sz w:val="24"/>
          <w:szCs w:val="24"/>
          <w:spacing w:val="77"/>
        </w:rPr>
        <w:t xml:space="preserve"> </w:t>
      </w:r>
      <w:r>
        <w:rPr>
          <w:rFonts w:ascii="SimHei" w:hAnsi="SimHei" w:eastAsia="SimHei" w:cs="SimHei"/>
          <w:sz w:val="24"/>
          <w:szCs w:val="24"/>
          <w:spacing w:val="-36"/>
        </w:rPr>
        <w:t>矩阵的逆</w:t>
      </w:r>
    </w:p>
    <w:p>
      <w:pPr>
        <w:pStyle w:val="BodyText"/>
        <w:spacing w:line="448" w:lineRule="auto"/>
        <w:rPr/>
      </w:pPr>
      <w:r/>
    </w:p>
    <w:p>
      <w:pPr>
        <w:ind w:right="490" w:firstLine="490"/>
        <w:spacing w:before="78" w:line="277" w:lineRule="auto"/>
        <w:jc w:val="both"/>
        <w:rPr>
          <w:rFonts w:ascii="SimSun" w:hAnsi="SimSun" w:eastAsia="SimSun" w:cs="SimSun"/>
          <w:sz w:val="24"/>
          <w:szCs w:val="24"/>
        </w:rPr>
      </w:pPr>
      <w:r>
        <w:rPr>
          <w:rFonts w:ascii="SimSun" w:hAnsi="SimSun" w:eastAsia="SimSun" w:cs="SimSun"/>
          <w:sz w:val="24"/>
          <w:szCs w:val="24"/>
          <w:spacing w:val="-6"/>
        </w:rPr>
        <w:t>首先我们指出，由于矩阵的乘法规则，只有方阵才能满足(1)(读者自己证明).其</w:t>
      </w:r>
      <w:r>
        <w:rPr>
          <w:rFonts w:ascii="SimSun" w:hAnsi="SimSun" w:eastAsia="SimSun" w:cs="SimSun"/>
          <w:sz w:val="24"/>
          <w:szCs w:val="24"/>
          <w:spacing w:val="7"/>
        </w:rPr>
        <w:t xml:space="preserve"> </w:t>
      </w:r>
      <w:r>
        <w:rPr>
          <w:rFonts w:ascii="SimSun" w:hAnsi="SimSun" w:eastAsia="SimSun" w:cs="SimSun"/>
          <w:sz w:val="24"/>
          <w:szCs w:val="24"/>
          <w:spacing w:val="-1"/>
        </w:rPr>
        <w:t>次，对于任意的矩阵</w:t>
      </w:r>
      <w:r>
        <w:rPr>
          <w:rFonts w:ascii="Times New Roman" w:hAnsi="Times New Roman" w:eastAsia="Times New Roman" w:cs="Times New Roman"/>
          <w:sz w:val="24"/>
          <w:szCs w:val="24"/>
          <w:spacing w:val="-1"/>
        </w:rPr>
        <w:t>A, </w:t>
      </w:r>
      <w:r>
        <w:rPr>
          <w:rFonts w:ascii="SimSun" w:hAnsi="SimSun" w:eastAsia="SimSun" w:cs="SimSun"/>
          <w:sz w:val="24"/>
          <w:szCs w:val="24"/>
          <w:spacing w:val="-1"/>
        </w:rPr>
        <w:t>适合等式(1)的矩阵</w:t>
      </w:r>
      <w:r>
        <w:rPr>
          <w:rFonts w:ascii="Times New Roman" w:hAnsi="Times New Roman" w:eastAsia="Times New Roman" w:cs="Times New Roman"/>
          <w:sz w:val="24"/>
          <w:szCs w:val="24"/>
          <w:spacing w:val="-1"/>
        </w:rPr>
        <w:t>B</w:t>
      </w:r>
      <w:r>
        <w:rPr>
          <w:rFonts w:ascii="Times New Roman" w:hAnsi="Times New Roman" w:eastAsia="Times New Roman" w:cs="Times New Roman"/>
          <w:sz w:val="24"/>
          <w:szCs w:val="24"/>
          <w:spacing w:val="47"/>
          <w:w w:val="101"/>
        </w:rPr>
        <w:t xml:space="preserve"> </w:t>
      </w:r>
      <w:r>
        <w:rPr>
          <w:rFonts w:ascii="SimSun" w:hAnsi="SimSun" w:eastAsia="SimSun" w:cs="SimSun"/>
          <w:sz w:val="24"/>
          <w:szCs w:val="24"/>
          <w:spacing w:val="-1"/>
        </w:rPr>
        <w:t>是唯一的(如果有的话).事实上，假设</w:t>
      </w:r>
      <w:r>
        <w:rPr>
          <w:rFonts w:ascii="SimSun" w:hAnsi="SimSun" w:eastAsia="SimSun" w:cs="SimSun"/>
          <w:sz w:val="24"/>
          <w:szCs w:val="24"/>
        </w:rPr>
        <w:t xml:space="preserve"> </w:t>
      </w:r>
      <w:r>
        <w:rPr>
          <w:rFonts w:ascii="Times New Roman" w:hAnsi="Times New Roman" w:eastAsia="Times New Roman" w:cs="Times New Roman"/>
          <w:sz w:val="24"/>
          <w:szCs w:val="24"/>
          <w:spacing w:val="-5"/>
        </w:rPr>
        <w:t>B,B₂   </w:t>
      </w:r>
      <w:r>
        <w:rPr>
          <w:rFonts w:ascii="SimSun" w:hAnsi="SimSun" w:eastAsia="SimSun" w:cs="SimSun"/>
          <w:sz w:val="24"/>
          <w:szCs w:val="24"/>
          <w:spacing w:val="-5"/>
        </w:rPr>
        <w:t>是两个适合(1)的矩阵，就有</w:t>
      </w:r>
    </w:p>
    <w:p>
      <w:pPr>
        <w:ind w:left="2290"/>
        <w:spacing w:before="31"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2"/>
        </w:rPr>
        <w:t>B₁=B₁E=B₁(AB₂)=(B₁A)B₂=EB₂=B</w:t>
      </w:r>
      <w:r>
        <w:rPr>
          <w:rFonts w:ascii="Times New Roman" w:hAnsi="Times New Roman" w:eastAsia="Times New Roman" w:cs="Times New Roman"/>
          <w:sz w:val="24"/>
          <w:szCs w:val="24"/>
          <w:i/>
          <w:iCs/>
          <w:spacing w:val="-3"/>
        </w:rPr>
        <w:t>₂</w:t>
      </w:r>
      <w:r>
        <w:rPr>
          <w:rFonts w:ascii="Times New Roman" w:hAnsi="Times New Roman" w:eastAsia="Times New Roman" w:cs="Times New Roman"/>
          <w:sz w:val="24"/>
          <w:szCs w:val="24"/>
          <w:i/>
          <w:iCs/>
          <w:spacing w:val="-22"/>
        </w:rPr>
        <w:t xml:space="preserve"> </w:t>
      </w:r>
      <w:r>
        <w:rPr>
          <w:rFonts w:ascii="Times New Roman" w:hAnsi="Times New Roman" w:eastAsia="Times New Roman" w:cs="Times New Roman"/>
          <w:sz w:val="24"/>
          <w:szCs w:val="24"/>
          <w:i/>
          <w:iCs/>
          <w:spacing w:val="-3"/>
        </w:rPr>
        <w:t>.</w:t>
      </w:r>
    </w:p>
    <w:p>
      <w:pPr>
        <w:ind w:left="460"/>
        <w:spacing w:before="215" w:line="216" w:lineRule="auto"/>
        <w:rPr>
          <w:rFonts w:ascii="Times New Roman" w:hAnsi="Times New Roman" w:eastAsia="Times New Roman" w:cs="Times New Roman"/>
          <w:sz w:val="24"/>
          <w:szCs w:val="24"/>
        </w:rPr>
      </w:pPr>
      <w:r>
        <w:rPr>
          <w:rFonts w:ascii="SimSun" w:hAnsi="SimSun" w:eastAsia="SimSun" w:cs="SimSun"/>
          <w:sz w:val="24"/>
          <w:szCs w:val="24"/>
          <w:spacing w:val="1"/>
        </w:rPr>
        <w:t>定义8</w:t>
      </w:r>
      <w:r>
        <w:rPr>
          <w:rFonts w:ascii="SimSun" w:hAnsi="SimSun" w:eastAsia="SimSun" w:cs="SimSun"/>
          <w:sz w:val="24"/>
          <w:szCs w:val="24"/>
          <w:spacing w:val="99"/>
        </w:rPr>
        <w:t xml:space="preserve"> </w:t>
      </w:r>
      <w:r>
        <w:rPr>
          <w:rFonts w:ascii="SimSun" w:hAnsi="SimSun" w:eastAsia="SimSun" w:cs="SimSun"/>
          <w:sz w:val="24"/>
          <w:szCs w:val="24"/>
          <w:spacing w:val="1"/>
        </w:rPr>
        <w:t>如果矩阵</w:t>
      </w:r>
      <w:r>
        <w:rPr>
          <w:rFonts w:ascii="SimSun" w:hAnsi="SimSun" w:eastAsia="SimSun" w:cs="SimSun"/>
          <w:sz w:val="24"/>
          <w:szCs w:val="24"/>
          <w:spacing w:val="-67"/>
        </w:rPr>
        <w:t xml:space="preserve"> </w:t>
      </w:r>
      <w:r>
        <w:rPr>
          <w:rFonts w:ascii="Times New Roman" w:hAnsi="Times New Roman" w:eastAsia="Times New Roman" w:cs="Times New Roman"/>
          <w:sz w:val="24"/>
          <w:szCs w:val="24"/>
          <w:spacing w:val="1"/>
        </w:rPr>
        <w:t>B</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1"/>
        </w:rPr>
        <w:t>适合(1),那么</w:t>
      </w:r>
      <w:r>
        <w:rPr>
          <w:rFonts w:ascii="Times New Roman" w:hAnsi="Times New Roman" w:eastAsia="Times New Roman" w:cs="Times New Roman"/>
          <w:sz w:val="24"/>
          <w:szCs w:val="24"/>
          <w:spacing w:val="1"/>
        </w:rPr>
        <w:t>B</w:t>
      </w:r>
      <w:r>
        <w:rPr>
          <w:rFonts w:ascii="Times New Roman" w:hAnsi="Times New Roman" w:eastAsia="Times New Roman" w:cs="Times New Roman"/>
          <w:sz w:val="24"/>
          <w:szCs w:val="24"/>
          <w:spacing w:val="24"/>
        </w:rPr>
        <w:t xml:space="preserve"> </w:t>
      </w:r>
      <w:r>
        <w:rPr>
          <w:rFonts w:ascii="SimSun" w:hAnsi="SimSun" w:eastAsia="SimSun" w:cs="SimSun"/>
          <w:sz w:val="24"/>
          <w:szCs w:val="24"/>
          <w:spacing w:val="1"/>
        </w:rPr>
        <w:t>就称为</w:t>
      </w:r>
      <w:r>
        <w:rPr>
          <w:rFonts w:ascii="Times New Roman" w:hAnsi="Times New Roman" w:eastAsia="Times New Roman" w:cs="Times New Roman"/>
          <w:sz w:val="24"/>
          <w:szCs w:val="24"/>
          <w:spacing w:val="1"/>
        </w:rPr>
        <w:t>A </w:t>
      </w:r>
      <w:r>
        <w:rPr>
          <w:rFonts w:ascii="SimSun" w:hAnsi="SimSun" w:eastAsia="SimSun" w:cs="SimSun"/>
          <w:sz w:val="24"/>
          <w:szCs w:val="24"/>
          <w:spacing w:val="1"/>
        </w:rPr>
        <w:t>的逆矩阵，记作</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43"/>
        </w:rPr>
        <w:t xml:space="preserve"> </w:t>
      </w:r>
      <w:r>
        <w:rPr>
          <w:rFonts w:ascii="Times New Roman" w:hAnsi="Times New Roman" w:eastAsia="Times New Roman" w:cs="Times New Roman"/>
          <w:sz w:val="24"/>
          <w:szCs w:val="24"/>
          <w:spacing w:val="1"/>
        </w:rPr>
        <w:t>.</w:t>
      </w:r>
    </w:p>
    <w:p>
      <w:pPr>
        <w:ind w:left="460" w:right="619" w:firstLine="9"/>
        <w:spacing w:before="1" w:line="289" w:lineRule="auto"/>
        <w:rPr>
          <w:rFonts w:ascii="SimSun" w:hAnsi="SimSun" w:eastAsia="SimSun" w:cs="SimSun"/>
          <w:sz w:val="24"/>
          <w:szCs w:val="24"/>
        </w:rPr>
      </w:pPr>
      <w:r>
        <w:rPr>
          <w:rFonts w:ascii="SimSun" w:hAnsi="SimSun" w:eastAsia="SimSun" w:cs="SimSun"/>
          <w:sz w:val="24"/>
          <w:szCs w:val="24"/>
          <w:spacing w:val="-3"/>
        </w:rPr>
        <w:t>下面要解决的问题是：在什么条件下矩阵</w:t>
      </w:r>
      <w:r>
        <w:rPr>
          <w:rFonts w:ascii="Times New Roman" w:hAnsi="Times New Roman" w:eastAsia="Times New Roman" w:cs="Times New Roman"/>
          <w:sz w:val="24"/>
          <w:szCs w:val="24"/>
          <w:spacing w:val="-3"/>
        </w:rPr>
        <w:t>A </w:t>
      </w:r>
      <w:r>
        <w:rPr>
          <w:rFonts w:ascii="SimSun" w:hAnsi="SimSun" w:eastAsia="SimSun" w:cs="SimSun"/>
          <w:sz w:val="24"/>
          <w:szCs w:val="24"/>
          <w:spacing w:val="-3"/>
        </w:rPr>
        <w:t>是可逆</w:t>
      </w:r>
      <w:r>
        <w:rPr>
          <w:rFonts w:ascii="SimSun" w:hAnsi="SimSun" w:eastAsia="SimSun" w:cs="SimSun"/>
          <w:sz w:val="24"/>
          <w:szCs w:val="24"/>
          <w:spacing w:val="-4"/>
        </w:rPr>
        <w:t>的?如果</w:t>
      </w:r>
      <w:r>
        <w:rPr>
          <w:rFonts w:ascii="Times New Roman" w:hAnsi="Times New Roman" w:eastAsia="Times New Roman" w:cs="Times New Roman"/>
          <w:sz w:val="24"/>
          <w:szCs w:val="24"/>
          <w:spacing w:val="-4"/>
        </w:rPr>
        <w:t>A</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4"/>
        </w:rPr>
        <w:t>可逆，怎样求</w:t>
      </w:r>
      <w:r>
        <w:rPr>
          <w:rFonts w:ascii="Times New Roman" w:hAnsi="Times New Roman" w:eastAsia="Times New Roman" w:cs="Times New Roman"/>
          <w:sz w:val="24"/>
          <w:szCs w:val="24"/>
          <w:spacing w:val="-4"/>
        </w:rPr>
        <w:t>A⁻'?</w:t>
      </w:r>
      <w:r>
        <w:rPr>
          <w:rFonts w:ascii="Times New Roman" w:hAnsi="Times New Roman" w:eastAsia="Times New Roman" w:cs="Times New Roman"/>
          <w:sz w:val="24"/>
          <w:szCs w:val="24"/>
        </w:rPr>
        <w:t xml:space="preserve"> </w:t>
      </w:r>
      <w:r>
        <w:rPr>
          <w:rFonts w:ascii="SimHei" w:hAnsi="SimHei" w:eastAsia="SimHei" w:cs="SimHei"/>
          <w:sz w:val="24"/>
          <w:szCs w:val="24"/>
          <w:spacing w:val="10"/>
        </w:rPr>
        <w:t>定义9</w:t>
      </w:r>
      <w:r>
        <w:rPr>
          <w:rFonts w:ascii="SimHei" w:hAnsi="SimHei" w:eastAsia="SimHei" w:cs="SimHei"/>
          <w:sz w:val="24"/>
          <w:szCs w:val="24"/>
          <w:spacing w:val="95"/>
        </w:rPr>
        <w:t xml:space="preserve"> </w:t>
      </w:r>
      <w:r>
        <w:rPr>
          <w:rFonts w:ascii="SimSun" w:hAnsi="SimSun" w:eastAsia="SimSun" w:cs="SimSun"/>
          <w:sz w:val="24"/>
          <w:szCs w:val="24"/>
          <w:spacing w:val="10"/>
        </w:rPr>
        <w:t>设A,是矩阵</w:t>
      </w:r>
    </w:p>
    <w:p>
      <w:pPr>
        <w:ind w:firstLine="3110"/>
        <w:spacing w:line="1460" w:lineRule="exact"/>
        <w:rPr/>
      </w:pPr>
      <w:r>
        <w:rPr>
          <w:position w:val="-29"/>
        </w:rPr>
        <w:drawing>
          <wp:inline distT="0" distB="0" distL="0" distR="0">
            <wp:extent cx="1517648" cy="927113"/>
            <wp:effectExtent l="0" t="0" r="0" b="0"/>
            <wp:docPr id="1140" name="IM 1140"/>
            <wp:cNvGraphicFramePr/>
            <a:graphic>
              <a:graphicData uri="http://schemas.openxmlformats.org/drawingml/2006/picture">
                <pic:pic>
                  <pic:nvPicPr>
                    <pic:cNvPr id="1140" name="IM 1140"/>
                    <pic:cNvPicPr/>
                  </pic:nvPicPr>
                  <pic:blipFill>
                    <a:blip r:embed="rId663"/>
                    <a:stretch>
                      <a:fillRect/>
                    </a:stretch>
                  </pic:blipFill>
                  <pic:spPr>
                    <a:xfrm rot="0">
                      <a:off x="0" y="0"/>
                      <a:ext cx="1517648" cy="927113"/>
                    </a:xfrm>
                    <a:prstGeom prst="rect">
                      <a:avLst/>
                    </a:prstGeom>
                  </pic:spPr>
                </pic:pic>
              </a:graphicData>
            </a:graphic>
          </wp:inline>
        </w:drawing>
      </w:r>
    </w:p>
    <w:p>
      <w:pPr>
        <w:ind w:left="30"/>
        <w:spacing w:before="159" w:line="216" w:lineRule="auto"/>
        <w:rPr>
          <w:rFonts w:ascii="SimSun" w:hAnsi="SimSun" w:eastAsia="SimSun" w:cs="SimSun"/>
          <w:sz w:val="24"/>
          <w:szCs w:val="24"/>
        </w:rPr>
      </w:pPr>
      <w:r>
        <w:rPr>
          <w:rFonts w:ascii="SimSun" w:hAnsi="SimSun" w:eastAsia="SimSun" w:cs="SimSun"/>
          <w:sz w:val="24"/>
          <w:szCs w:val="24"/>
          <w:spacing w:val="-14"/>
        </w:rPr>
        <w:t>中元素</w:t>
      </w:r>
      <w:r>
        <w:rPr>
          <w:rFonts w:ascii="Times New Roman" w:hAnsi="Times New Roman" w:eastAsia="Times New Roman" w:cs="Times New Roman"/>
          <w:sz w:val="24"/>
          <w:szCs w:val="24"/>
          <w:spacing w:val="-14"/>
        </w:rPr>
        <w:t>a</w:t>
      </w:r>
      <w:r>
        <w:rPr>
          <w:rFonts w:ascii="Times New Roman" w:hAnsi="Times New Roman" w:eastAsia="Times New Roman" w:cs="Times New Roman"/>
          <w:sz w:val="24"/>
          <w:szCs w:val="24"/>
          <w:spacing w:val="11"/>
        </w:rPr>
        <w:t xml:space="preserve">  </w:t>
      </w:r>
      <w:r>
        <w:rPr>
          <w:rFonts w:ascii="SimSun" w:hAnsi="SimSun" w:eastAsia="SimSun" w:cs="SimSun"/>
          <w:sz w:val="24"/>
          <w:szCs w:val="24"/>
          <w:spacing w:val="-14"/>
        </w:rPr>
        <w:t>的代数余子式，矩阵</w:t>
      </w:r>
    </w:p>
    <w:p>
      <w:pPr>
        <w:ind w:firstLine="3019"/>
        <w:spacing w:line="1450" w:lineRule="exact"/>
        <w:rPr/>
      </w:pPr>
      <w:r>
        <w:rPr>
          <w:position w:val="-28"/>
        </w:rPr>
        <w:drawing>
          <wp:inline distT="0" distB="0" distL="0" distR="0">
            <wp:extent cx="1625629" cy="920729"/>
            <wp:effectExtent l="0" t="0" r="0" b="0"/>
            <wp:docPr id="1142" name="IM 1142"/>
            <wp:cNvGraphicFramePr/>
            <a:graphic>
              <a:graphicData uri="http://schemas.openxmlformats.org/drawingml/2006/picture">
                <pic:pic>
                  <pic:nvPicPr>
                    <pic:cNvPr id="1142" name="IM 1142"/>
                    <pic:cNvPicPr/>
                  </pic:nvPicPr>
                  <pic:blipFill>
                    <a:blip r:embed="rId664"/>
                    <a:stretch>
                      <a:fillRect/>
                    </a:stretch>
                  </pic:blipFill>
                  <pic:spPr>
                    <a:xfrm rot="0">
                      <a:off x="0" y="0"/>
                      <a:ext cx="1625629" cy="920729"/>
                    </a:xfrm>
                    <a:prstGeom prst="rect">
                      <a:avLst/>
                    </a:prstGeom>
                  </pic:spPr>
                </pic:pic>
              </a:graphicData>
            </a:graphic>
          </wp:inline>
        </w:drawing>
      </w:r>
    </w:p>
    <w:p>
      <w:pPr>
        <w:ind w:left="10"/>
        <w:spacing w:before="160" w:line="208" w:lineRule="auto"/>
        <w:rPr>
          <w:rFonts w:ascii="SimSun" w:hAnsi="SimSun" w:eastAsia="SimSun" w:cs="SimSun"/>
          <w:sz w:val="24"/>
          <w:szCs w:val="24"/>
        </w:rPr>
      </w:pPr>
      <w:r>
        <w:rPr>
          <w:rFonts w:ascii="SimSun" w:hAnsi="SimSun" w:eastAsia="SimSun" w:cs="SimSun"/>
          <w:sz w:val="24"/>
          <w:szCs w:val="24"/>
          <w:spacing w:val="2"/>
        </w:rPr>
        <w:t>称为A 的伴随矩阵</w:t>
      </w:r>
    </w:p>
    <w:p>
      <w:pPr>
        <w:ind w:left="490"/>
        <w:spacing w:line="219" w:lineRule="auto"/>
        <w:rPr>
          <w:rFonts w:ascii="SimSun" w:hAnsi="SimSun" w:eastAsia="SimSun" w:cs="SimSun"/>
          <w:sz w:val="24"/>
          <w:szCs w:val="24"/>
        </w:rPr>
      </w:pPr>
      <w:r>
        <w:rPr>
          <w:rFonts w:ascii="SimSun" w:hAnsi="SimSun" w:eastAsia="SimSun" w:cs="SimSun"/>
          <w:sz w:val="24"/>
          <w:szCs w:val="24"/>
          <w:spacing w:val="-3"/>
        </w:rPr>
        <w:t>由行列式按一行(列)展开的公式立即得出</w:t>
      </w:r>
    </w:p>
    <w:p>
      <w:pPr>
        <w:pStyle w:val="BodyText"/>
        <w:spacing w:line="258" w:lineRule="auto"/>
        <w:rPr/>
      </w:pPr>
      <w:r>
        <w:drawing>
          <wp:anchor distT="0" distB="0" distL="0" distR="0" simplePos="0" relativeHeight="252525568" behindDoc="1" locked="0" layoutInCell="1" allowOverlap="1">
            <wp:simplePos x="0" y="0"/>
            <wp:positionH relativeFrom="column">
              <wp:posOffset>1536707</wp:posOffset>
            </wp:positionH>
            <wp:positionV relativeFrom="paragraph">
              <wp:posOffset>54304</wp:posOffset>
            </wp:positionV>
            <wp:extent cx="2406667" cy="850901"/>
            <wp:effectExtent l="0" t="0" r="0" b="0"/>
            <wp:wrapNone/>
            <wp:docPr id="1144" name="IM 1144"/>
            <wp:cNvGraphicFramePr/>
            <a:graphic>
              <a:graphicData uri="http://schemas.openxmlformats.org/drawingml/2006/picture">
                <pic:pic>
                  <pic:nvPicPr>
                    <pic:cNvPr id="1144" name="IM 1144"/>
                    <pic:cNvPicPr/>
                  </pic:nvPicPr>
                  <pic:blipFill>
                    <a:blip r:embed="rId665"/>
                    <a:stretch>
                      <a:fillRect/>
                    </a:stretch>
                  </pic:blipFill>
                  <pic:spPr>
                    <a:xfrm rot="0">
                      <a:off x="0" y="0"/>
                      <a:ext cx="2406667" cy="850901"/>
                    </a:xfrm>
                    <a:prstGeom prst="rect">
                      <a:avLst/>
                    </a:prstGeom>
                  </pic:spPr>
                </pic:pic>
              </a:graphicData>
            </a:graphic>
          </wp:anchor>
        </w:drawing>
      </w:r>
      <w:r/>
    </w:p>
    <w:p>
      <w:pPr>
        <w:pStyle w:val="BodyText"/>
        <w:spacing w:line="259" w:lineRule="auto"/>
        <w:rPr/>
      </w:pPr>
      <w:r/>
    </w:p>
    <w:p>
      <w:pPr>
        <w:ind w:left="8299"/>
        <w:spacing w:before="79" w:line="222" w:lineRule="auto"/>
        <w:rPr>
          <w:rFonts w:ascii="SimSun" w:hAnsi="SimSun" w:eastAsia="SimSun" w:cs="SimSun"/>
          <w:sz w:val="24"/>
          <w:szCs w:val="24"/>
        </w:rPr>
      </w:pPr>
      <w:r>
        <w:rPr>
          <w:rFonts w:ascii="SimSun" w:hAnsi="SimSun" w:eastAsia="SimSun" w:cs="SimSun"/>
          <w:sz w:val="24"/>
          <w:szCs w:val="24"/>
          <w:spacing w:val="-12"/>
        </w:rPr>
        <w:t>(2)</w:t>
      </w:r>
    </w:p>
    <w:p>
      <w:pPr>
        <w:spacing w:before="33"/>
        <w:rPr/>
      </w:pPr>
      <w:r/>
    </w:p>
    <w:p>
      <w:pPr>
        <w:spacing w:before="32"/>
        <w:rPr/>
      </w:pPr>
      <w:r/>
    </w:p>
    <w:p>
      <w:pPr>
        <w:sectPr>
          <w:headerReference w:type="default" r:id="rId5"/>
          <w:footerReference w:type="default" r:id="rId662"/>
          <w:pgSz w:w="10140" w:h="15960"/>
          <w:pgMar w:top="389" w:right="688" w:bottom="536" w:left="279" w:header="0" w:footer="224" w:gutter="0"/>
          <w:cols w:equalWidth="0" w:num="1">
            <w:col w:w="9172" w:space="0"/>
          </w:cols>
        </w:sectPr>
        <w:rPr/>
      </w:pPr>
    </w:p>
    <w:p>
      <w:pPr>
        <w:spacing w:before="52" w:line="212" w:lineRule="auto"/>
        <w:rPr>
          <w:rFonts w:ascii="Times New Roman" w:hAnsi="Times New Roman" w:eastAsia="Times New Roman" w:cs="Times New Roman"/>
          <w:sz w:val="24"/>
          <w:szCs w:val="24"/>
        </w:rPr>
      </w:pPr>
      <w:r>
        <w:rPr>
          <w:rFonts w:ascii="SimSun" w:hAnsi="SimSun" w:eastAsia="SimSun" w:cs="SimSun"/>
          <w:sz w:val="24"/>
          <w:szCs w:val="24"/>
          <w:spacing w:val="4"/>
        </w:rPr>
        <w:t>其中</w:t>
      </w:r>
      <w:r>
        <w:rPr>
          <w:rFonts w:ascii="Times New Roman" w:hAnsi="Times New Roman" w:eastAsia="Times New Roman" w:cs="Times New Roman"/>
          <w:sz w:val="24"/>
          <w:szCs w:val="24"/>
          <w:spacing w:val="4"/>
        </w:rPr>
        <w:t>d=|A|.</w:t>
      </w:r>
    </w:p>
    <w:p>
      <w:pPr>
        <w:ind w:left="490"/>
        <w:spacing w:before="74" w:line="212" w:lineRule="auto"/>
        <w:rPr>
          <w:rFonts w:ascii="Times New Roman" w:hAnsi="Times New Roman" w:eastAsia="Times New Roman" w:cs="Times New Roman"/>
          <w:sz w:val="24"/>
          <w:szCs w:val="24"/>
        </w:rPr>
      </w:pPr>
      <w:r>
        <w:rPr>
          <w:rFonts w:ascii="SimSun" w:hAnsi="SimSun" w:eastAsia="SimSun" w:cs="SimSun"/>
          <w:sz w:val="24"/>
          <w:szCs w:val="24"/>
          <w:spacing w:val="-1"/>
        </w:rPr>
        <w:t>如果</w:t>
      </w:r>
      <w:r>
        <w:rPr>
          <w:rFonts w:ascii="Times New Roman" w:hAnsi="Times New Roman" w:eastAsia="Times New Roman" w:cs="Times New Roman"/>
          <w:sz w:val="24"/>
          <w:szCs w:val="24"/>
          <w:spacing w:val="-1"/>
        </w:rPr>
        <w:t>d=|A|≠0,</w:t>
      </w:r>
    </w:p>
    <w:p>
      <w:pPr>
        <w:pStyle w:val="BodyText"/>
        <w:spacing w:line="263" w:lineRule="auto"/>
        <w:rPr/>
      </w:pPr>
      <w:r/>
    </w:p>
    <w:p>
      <w:pPr>
        <w:pStyle w:val="BodyText"/>
        <w:spacing w:line="263" w:lineRule="auto"/>
        <w:rPr/>
      </w:pPr>
      <w:r/>
    </w:p>
    <w:p>
      <w:pPr>
        <w:pStyle w:val="BodyText"/>
        <w:spacing w:line="263" w:lineRule="auto"/>
        <w:rPr/>
      </w:pPr>
      <w:r/>
    </w:p>
    <w:p>
      <w:pPr>
        <w:ind w:right="31"/>
        <w:spacing w:before="78" w:line="222" w:lineRule="auto"/>
        <w:jc w:val="right"/>
        <w:rPr>
          <w:rFonts w:ascii="SimSun" w:hAnsi="SimSun" w:eastAsia="SimSun" w:cs="SimSun"/>
          <w:sz w:val="24"/>
          <w:szCs w:val="24"/>
        </w:rPr>
      </w:pPr>
      <w:r>
        <w:rPr>
          <w:rFonts w:ascii="SimHei" w:hAnsi="SimHei" w:eastAsia="SimHei" w:cs="SimHei"/>
          <w:sz w:val="24"/>
          <w:szCs w:val="24"/>
        </w:rPr>
        <w:t>定理</w:t>
      </w:r>
      <w:r>
        <w:rPr>
          <w:rFonts w:ascii="SimSun" w:hAnsi="SimSun" w:eastAsia="SimSun" w:cs="SimSun"/>
          <w:sz w:val="24"/>
          <w:szCs w:val="24"/>
        </w:rPr>
        <w:t>3</w:t>
      </w:r>
      <w:r>
        <w:rPr>
          <w:rFonts w:ascii="SimSun" w:hAnsi="SimSun" w:eastAsia="SimSun" w:cs="SimSun"/>
          <w:sz w:val="24"/>
          <w:szCs w:val="24"/>
          <w:spacing w:val="23"/>
        </w:rPr>
        <w:t xml:space="preserve">  </w:t>
      </w:r>
      <w:r>
        <w:rPr>
          <w:rFonts w:ascii="SimSun" w:hAnsi="SimSun" w:eastAsia="SimSun" w:cs="SimSun"/>
          <w:sz w:val="24"/>
          <w:szCs w:val="24"/>
        </w:rPr>
        <w:t>矩阵A</w:t>
      </w:r>
    </w:p>
    <w:p>
      <w:pPr>
        <w:spacing w:line="45"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320" w:lineRule="auto"/>
        <w:rPr/>
      </w:pPr>
      <w:r/>
    </w:p>
    <w:p>
      <w:pPr>
        <w:ind w:left="200"/>
        <w:spacing w:before="79" w:line="219" w:lineRule="auto"/>
        <w:rPr>
          <w:rFonts w:ascii="SimSun" w:hAnsi="SimSun" w:eastAsia="SimSun" w:cs="SimSun"/>
          <w:sz w:val="24"/>
          <w:szCs w:val="24"/>
        </w:rPr>
      </w:pPr>
      <w:r>
        <w:rPr>
          <w:rFonts w:ascii="SimSun" w:hAnsi="SimSun" w:eastAsia="SimSun" w:cs="SimSun"/>
          <w:sz w:val="24"/>
          <w:szCs w:val="24"/>
          <w:spacing w:val="2"/>
        </w:rPr>
        <w:t>那么由(2)得</w:t>
      </w:r>
    </w:p>
    <w:p>
      <w:pPr>
        <w:ind w:firstLine="969"/>
        <w:spacing w:before="103" w:line="569" w:lineRule="exact"/>
        <w:rPr/>
      </w:pPr>
      <w:r>
        <w:rPr>
          <w:position w:val="-11"/>
        </w:rPr>
        <w:drawing>
          <wp:inline distT="0" distB="0" distL="0" distR="0">
            <wp:extent cx="1587510" cy="361906"/>
            <wp:effectExtent l="0" t="0" r="0" b="0"/>
            <wp:docPr id="1146" name="IM 1146"/>
            <wp:cNvGraphicFramePr/>
            <a:graphic>
              <a:graphicData uri="http://schemas.openxmlformats.org/drawingml/2006/picture">
                <pic:pic>
                  <pic:nvPicPr>
                    <pic:cNvPr id="1146" name="IM 1146"/>
                    <pic:cNvPicPr/>
                  </pic:nvPicPr>
                  <pic:blipFill>
                    <a:blip r:embed="rId666"/>
                    <a:stretch>
                      <a:fillRect/>
                    </a:stretch>
                  </pic:blipFill>
                  <pic:spPr>
                    <a:xfrm rot="0">
                      <a:off x="0" y="0"/>
                      <a:ext cx="1587510" cy="361906"/>
                    </a:xfrm>
                    <a:prstGeom prst="rect">
                      <a:avLst/>
                    </a:prstGeom>
                  </pic:spPr>
                </pic:pic>
              </a:graphicData>
            </a:graphic>
          </wp:inline>
        </w:drawing>
      </w:r>
    </w:p>
    <w:p>
      <w:pPr>
        <w:spacing w:before="191" w:line="219" w:lineRule="auto"/>
        <w:rPr>
          <w:rFonts w:ascii="SimSun" w:hAnsi="SimSun" w:eastAsia="SimSun" w:cs="SimSun"/>
          <w:sz w:val="24"/>
          <w:szCs w:val="24"/>
        </w:rPr>
      </w:pPr>
      <w:r>
        <w:rPr>
          <w:rFonts w:ascii="SimSun" w:hAnsi="SimSun" w:eastAsia="SimSun" w:cs="SimSun"/>
          <w:sz w:val="24"/>
          <w:szCs w:val="24"/>
          <w:spacing w:val="-7"/>
        </w:rPr>
        <w:t>是可逆的充分必要条件是A 非退化，而</w:t>
      </w:r>
    </w:p>
    <w:p>
      <w:pPr>
        <w:pStyle w:val="BodyText"/>
        <w:spacing w:line="14" w:lineRule="auto"/>
        <w:rPr>
          <w:sz w:val="2"/>
        </w:rPr>
      </w:pPr>
      <w:r>
        <w:rPr>
          <w:sz w:val="2"/>
          <w:szCs w:val="2"/>
        </w:rPr>
        <w:br w:type="column"/>
      </w:r>
    </w:p>
    <w:p>
      <w:pPr>
        <w:pStyle w:val="BodyText"/>
        <w:spacing w:line="289" w:lineRule="auto"/>
        <w:rPr/>
      </w:pPr>
      <w:r/>
    </w:p>
    <w:p>
      <w:pPr>
        <w:pStyle w:val="BodyText"/>
        <w:spacing w:line="289" w:lineRule="auto"/>
        <w:rPr/>
      </w:pPr>
      <w:r/>
    </w:p>
    <w:p>
      <w:pPr>
        <w:pStyle w:val="BodyText"/>
        <w:spacing w:line="290" w:lineRule="auto"/>
        <w:rPr/>
      </w:pPr>
      <w:r/>
    </w:p>
    <w:p>
      <w:pPr>
        <w:spacing w:before="79" w:line="222" w:lineRule="auto"/>
        <w:rPr>
          <w:rFonts w:ascii="SimSun" w:hAnsi="SimSun" w:eastAsia="SimSun" w:cs="SimSun"/>
          <w:sz w:val="24"/>
          <w:szCs w:val="24"/>
        </w:rPr>
      </w:pPr>
      <w:r>
        <w:rPr>
          <w:rFonts w:ascii="SimSun" w:hAnsi="SimSun" w:eastAsia="SimSun" w:cs="SimSun"/>
          <w:sz w:val="24"/>
          <w:szCs w:val="24"/>
          <w:spacing w:val="-12"/>
        </w:rPr>
        <w:t>(3)</w:t>
      </w:r>
    </w:p>
    <w:p>
      <w:pPr>
        <w:spacing w:line="222" w:lineRule="auto"/>
        <w:sectPr>
          <w:type w:val="continuous"/>
          <w:pgSz w:w="10140" w:h="15960"/>
          <w:pgMar w:top="389" w:right="688" w:bottom="536" w:left="279" w:header="0" w:footer="224" w:gutter="0"/>
          <w:cols w:equalWidth="0" w:num="3">
            <w:col w:w="1981" w:space="100"/>
            <w:col w:w="6141" w:space="100"/>
            <w:col w:w="852" w:space="0"/>
          </w:cols>
        </w:sectPr>
        <w:rPr>
          <w:rFonts w:ascii="SimSun" w:hAnsi="SimSun" w:eastAsia="SimSun" w:cs="SimSun"/>
          <w:sz w:val="24"/>
          <w:szCs w:val="24"/>
        </w:rPr>
      </w:pPr>
    </w:p>
    <w:p>
      <w:pPr>
        <w:ind w:firstLine="2880"/>
        <w:spacing w:before="8" w:line="530" w:lineRule="exact"/>
        <w:rPr/>
      </w:pPr>
      <w:r>
        <w:rPr>
          <w:position w:val="-10"/>
        </w:rPr>
        <w:drawing>
          <wp:inline distT="0" distB="0" distL="0" distR="0">
            <wp:extent cx="1835150" cy="336570"/>
            <wp:effectExtent l="0" t="0" r="0" b="0"/>
            <wp:docPr id="1148" name="IM 1148"/>
            <wp:cNvGraphicFramePr/>
            <a:graphic>
              <a:graphicData uri="http://schemas.openxmlformats.org/drawingml/2006/picture">
                <pic:pic>
                  <pic:nvPicPr>
                    <pic:cNvPr id="1148" name="IM 1148"/>
                    <pic:cNvPicPr/>
                  </pic:nvPicPr>
                  <pic:blipFill>
                    <a:blip r:embed="rId667"/>
                    <a:stretch>
                      <a:fillRect/>
                    </a:stretch>
                  </pic:blipFill>
                  <pic:spPr>
                    <a:xfrm rot="0">
                      <a:off x="0" y="0"/>
                      <a:ext cx="1835150" cy="336570"/>
                    </a:xfrm>
                    <a:prstGeom prst="rect">
                      <a:avLst/>
                    </a:prstGeom>
                  </pic:spPr>
                </pic:pic>
              </a:graphicData>
            </a:graphic>
          </wp:inline>
        </w:drawing>
      </w:r>
    </w:p>
    <w:p>
      <w:pPr>
        <w:ind w:left="460"/>
        <w:spacing w:before="132" w:line="217" w:lineRule="auto"/>
        <w:rPr>
          <w:rFonts w:ascii="SimSun" w:hAnsi="SimSun" w:eastAsia="SimSun" w:cs="SimSun"/>
          <w:sz w:val="24"/>
          <w:szCs w:val="24"/>
        </w:rPr>
      </w:pPr>
      <w:r>
        <w:drawing>
          <wp:anchor distT="0" distB="0" distL="0" distR="0" simplePos="0" relativeHeight="252524544" behindDoc="1" locked="0" layoutInCell="1" allowOverlap="1">
            <wp:simplePos x="0" y="0"/>
            <wp:positionH relativeFrom="column">
              <wp:posOffset>2374923</wp:posOffset>
            </wp:positionH>
            <wp:positionV relativeFrom="paragraph">
              <wp:posOffset>330061</wp:posOffset>
            </wp:positionV>
            <wp:extent cx="749294" cy="342954"/>
            <wp:effectExtent l="0" t="0" r="0" b="0"/>
            <wp:wrapNone/>
            <wp:docPr id="1150" name="IM 1150"/>
            <wp:cNvGraphicFramePr/>
            <a:graphic>
              <a:graphicData uri="http://schemas.openxmlformats.org/drawingml/2006/picture">
                <pic:pic>
                  <pic:nvPicPr>
                    <pic:cNvPr id="1150" name="IM 1150"/>
                    <pic:cNvPicPr/>
                  </pic:nvPicPr>
                  <pic:blipFill>
                    <a:blip r:embed="rId668"/>
                    <a:stretch>
                      <a:fillRect/>
                    </a:stretch>
                  </pic:blipFill>
                  <pic:spPr>
                    <a:xfrm rot="0">
                      <a:off x="0" y="0"/>
                      <a:ext cx="749294" cy="342954"/>
                    </a:xfrm>
                    <a:prstGeom prst="rect">
                      <a:avLst/>
                    </a:prstGeom>
                  </pic:spPr>
                </pic:pic>
              </a:graphicData>
            </a:graphic>
          </wp:anchor>
        </w:drawing>
      </w:r>
      <w:r>
        <w:rPr>
          <w:rFonts w:ascii="SimSun" w:hAnsi="SimSun" w:eastAsia="SimSun" w:cs="SimSun"/>
          <w:sz w:val="24"/>
          <w:szCs w:val="24"/>
          <w:spacing w:val="-10"/>
        </w:rPr>
        <w:t>证明</w:t>
      </w:r>
      <w:r>
        <w:rPr>
          <w:rFonts w:ascii="SimSun" w:hAnsi="SimSun" w:eastAsia="SimSun" w:cs="SimSun"/>
          <w:sz w:val="24"/>
          <w:szCs w:val="24"/>
          <w:spacing w:val="104"/>
        </w:rPr>
        <w:t xml:space="preserve"> </w:t>
      </w:r>
      <w:r>
        <w:rPr>
          <w:rFonts w:ascii="SimHei" w:hAnsi="SimHei" w:eastAsia="SimHei" w:cs="SimHei"/>
          <w:sz w:val="24"/>
          <w:szCs w:val="24"/>
          <w:spacing w:val="-10"/>
        </w:rPr>
        <w:t>当</w:t>
      </w:r>
      <w:r>
        <w:rPr>
          <w:rFonts w:ascii="SimHei" w:hAnsi="SimHei" w:eastAsia="SimHei" w:cs="SimHei"/>
          <w:sz w:val="24"/>
          <w:szCs w:val="24"/>
          <w:spacing w:val="-45"/>
        </w:rPr>
        <w:t xml:space="preserve"> </w:t>
      </w:r>
      <w:r>
        <w:rPr>
          <w:rFonts w:ascii="SimSun" w:hAnsi="SimSun" w:eastAsia="SimSun" w:cs="SimSun"/>
          <w:sz w:val="23"/>
          <w:szCs w:val="23"/>
          <w:spacing w:val="-10"/>
        </w:rPr>
        <w:t>d=|A|≠0   时，由(3)可知，</w:t>
      </w:r>
      <w:r>
        <w:rPr>
          <w:rFonts w:ascii="SimSun" w:hAnsi="SimSun" w:eastAsia="SimSun" w:cs="SimSun"/>
          <w:sz w:val="24"/>
          <w:szCs w:val="24"/>
          <w:spacing w:val="-10"/>
        </w:rPr>
        <w:t>A</w:t>
      </w:r>
      <w:r>
        <w:rPr>
          <w:rFonts w:ascii="SimSun" w:hAnsi="SimSun" w:eastAsia="SimSun" w:cs="SimSun"/>
          <w:sz w:val="24"/>
          <w:szCs w:val="24"/>
          <w:spacing w:val="-28"/>
        </w:rPr>
        <w:t xml:space="preserve"> </w:t>
      </w:r>
      <w:r>
        <w:rPr>
          <w:rFonts w:ascii="SimSun" w:hAnsi="SimSun" w:eastAsia="SimSun" w:cs="SimSun"/>
          <w:sz w:val="24"/>
          <w:szCs w:val="24"/>
          <w:spacing w:val="-10"/>
        </w:rPr>
        <w:t>可逆，且</w:t>
      </w:r>
    </w:p>
    <w:p>
      <w:pPr>
        <w:ind w:left="8299"/>
        <w:spacing w:before="239" w:line="222" w:lineRule="auto"/>
        <w:rPr>
          <w:rFonts w:ascii="SimSun" w:hAnsi="SimSun" w:eastAsia="SimSun" w:cs="SimSun"/>
          <w:sz w:val="24"/>
          <w:szCs w:val="24"/>
        </w:rPr>
      </w:pPr>
      <w:r>
        <w:rPr>
          <w:rFonts w:ascii="SimSun" w:hAnsi="SimSun" w:eastAsia="SimSun" w:cs="SimSun"/>
          <w:sz w:val="24"/>
          <w:szCs w:val="24"/>
          <w:spacing w:val="-12"/>
        </w:rPr>
        <w:t>(4)</w:t>
      </w:r>
    </w:p>
    <w:p>
      <w:pPr>
        <w:ind w:left="480"/>
        <w:spacing w:before="258" w:line="219" w:lineRule="auto"/>
        <w:rPr>
          <w:rFonts w:ascii="SimSun" w:hAnsi="SimSun" w:eastAsia="SimSun" w:cs="SimSun"/>
          <w:sz w:val="24"/>
          <w:szCs w:val="24"/>
        </w:rPr>
      </w:pPr>
      <w:r>
        <w:rPr>
          <w:rFonts w:ascii="SimSun" w:hAnsi="SimSun" w:eastAsia="SimSun" w:cs="SimSun"/>
          <w:sz w:val="24"/>
          <w:szCs w:val="24"/>
          <w:spacing w:val="-13"/>
        </w:rPr>
        <w:t>反过来，如果</w:t>
      </w:r>
      <w:r>
        <w:rPr>
          <w:rFonts w:ascii="Times New Roman" w:hAnsi="Times New Roman" w:eastAsia="Times New Roman" w:cs="Times New Roman"/>
          <w:sz w:val="24"/>
          <w:szCs w:val="24"/>
          <w:spacing w:val="-13"/>
        </w:rPr>
        <w:t>A </w:t>
      </w:r>
      <w:r>
        <w:rPr>
          <w:rFonts w:ascii="SimSun" w:hAnsi="SimSun" w:eastAsia="SimSun" w:cs="SimSun"/>
          <w:sz w:val="24"/>
          <w:szCs w:val="24"/>
          <w:spacing w:val="-13"/>
        </w:rPr>
        <w:t>可逆，那么有</w:t>
      </w:r>
      <w:r>
        <w:rPr>
          <w:rFonts w:ascii="Times New Roman" w:hAnsi="Times New Roman" w:eastAsia="Times New Roman" w:cs="Times New Roman"/>
          <w:sz w:val="24"/>
          <w:szCs w:val="24"/>
          <w:spacing w:val="-13"/>
        </w:rPr>
        <w:t>A⁻¹</w:t>
      </w:r>
      <w:r>
        <w:rPr>
          <w:rFonts w:ascii="SimSun" w:hAnsi="SimSun" w:eastAsia="SimSun" w:cs="SimSun"/>
          <w:sz w:val="24"/>
          <w:szCs w:val="24"/>
          <w:spacing w:val="-13"/>
        </w:rPr>
        <w:t>使</w:t>
      </w:r>
    </w:p>
    <w:p>
      <w:pPr>
        <w:ind w:left="3859"/>
        <w:spacing w:before="108"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AA⁻¹=E.</w:t>
      </w:r>
    </w:p>
    <w:p>
      <w:pPr>
        <w:spacing w:before="121" w:line="215" w:lineRule="auto"/>
        <w:rPr>
          <w:rFonts w:ascii="SimSun" w:hAnsi="SimSun" w:eastAsia="SimSun" w:cs="SimSun"/>
          <w:sz w:val="24"/>
          <w:szCs w:val="24"/>
        </w:rPr>
      </w:pPr>
      <w:r>
        <w:rPr>
          <w:rFonts w:ascii="SimSun" w:hAnsi="SimSun" w:eastAsia="SimSun" w:cs="SimSun"/>
          <w:sz w:val="24"/>
          <w:szCs w:val="24"/>
          <w:spacing w:val="-20"/>
        </w:rPr>
        <w:t>两边取行列式，得</w:t>
      </w:r>
    </w:p>
    <w:p>
      <w:pPr>
        <w:ind w:left="3190"/>
        <w:spacing w:line="322" w:lineRule="exact"/>
        <w:rPr>
          <w:rFonts w:ascii="SimSun" w:hAnsi="SimSun" w:eastAsia="SimSun" w:cs="SimSun"/>
          <w:sz w:val="24"/>
          <w:szCs w:val="24"/>
        </w:rPr>
      </w:pPr>
      <w:r>
        <w:rPr>
          <w:rFonts w:ascii="Times New Roman" w:hAnsi="Times New Roman" w:eastAsia="Times New Roman" w:cs="Times New Roman"/>
          <w:sz w:val="24"/>
          <w:szCs w:val="24"/>
          <w:spacing w:val="-4"/>
          <w:position w:val="3"/>
        </w:rPr>
        <w:t>|A||A⁻'|=|E|=1,</w:t>
      </w:r>
      <w:r>
        <w:rPr>
          <w:rFonts w:ascii="Times New Roman" w:hAnsi="Times New Roman" w:eastAsia="Times New Roman" w:cs="Times New Roman"/>
          <w:sz w:val="24"/>
          <w:szCs w:val="24"/>
          <w:spacing w:val="1"/>
          <w:position w:val="3"/>
        </w:rPr>
        <w:t xml:space="preserve">                                                              </w:t>
      </w:r>
      <w:r>
        <w:rPr>
          <w:rFonts w:ascii="SimSun" w:hAnsi="SimSun" w:eastAsia="SimSun" w:cs="SimSun"/>
          <w:sz w:val="24"/>
          <w:szCs w:val="24"/>
          <w:spacing w:val="-4"/>
          <w:position w:val="2"/>
        </w:rPr>
        <w:t>(5)</w:t>
      </w:r>
    </w:p>
    <w:p>
      <w:pPr>
        <w:ind w:left="10"/>
        <w:spacing w:before="88" w:line="214" w:lineRule="auto"/>
        <w:rPr>
          <w:rFonts w:ascii="Times New Roman" w:hAnsi="Times New Roman" w:eastAsia="Times New Roman" w:cs="Times New Roman"/>
          <w:sz w:val="24"/>
          <w:szCs w:val="24"/>
        </w:rPr>
      </w:pPr>
      <w:r>
        <w:rPr>
          <w:rFonts w:ascii="SimSun" w:hAnsi="SimSun" w:eastAsia="SimSun" w:cs="SimSun"/>
          <w:sz w:val="24"/>
          <w:szCs w:val="24"/>
          <w:spacing w:val="-5"/>
        </w:rPr>
        <w:t>因而</w:t>
      </w:r>
      <w:r>
        <w:rPr>
          <w:rFonts w:ascii="SimSun" w:hAnsi="SimSun" w:eastAsia="SimSun" w:cs="SimSun"/>
          <w:sz w:val="24"/>
          <w:szCs w:val="24"/>
          <w:spacing w:val="-28"/>
        </w:rPr>
        <w:t xml:space="preserve"> </w:t>
      </w:r>
      <w:r>
        <w:rPr>
          <w:rFonts w:ascii="SimSun" w:hAnsi="SimSun" w:eastAsia="SimSun" w:cs="SimSun"/>
          <w:sz w:val="24"/>
          <w:szCs w:val="24"/>
          <w:spacing w:val="-5"/>
        </w:rPr>
        <w:t>|</w:t>
      </w:r>
      <w:r>
        <w:rPr>
          <w:rFonts w:ascii="Times New Roman" w:hAnsi="Times New Roman" w:eastAsia="Times New Roman" w:cs="Times New Roman"/>
          <w:sz w:val="24"/>
          <w:szCs w:val="24"/>
          <w:spacing w:val="-5"/>
        </w:rPr>
        <w:t>A|≠0,     </w:t>
      </w:r>
      <w:r>
        <w:rPr>
          <w:rFonts w:ascii="SimSun" w:hAnsi="SimSun" w:eastAsia="SimSun" w:cs="SimSun"/>
          <w:sz w:val="24"/>
          <w:szCs w:val="24"/>
          <w:spacing w:val="-5"/>
        </w:rPr>
        <w:t>即</w:t>
      </w:r>
      <w:r>
        <w:rPr>
          <w:rFonts w:ascii="SimSun" w:hAnsi="SimSun" w:eastAsia="SimSun" w:cs="SimSun"/>
          <w:sz w:val="24"/>
          <w:szCs w:val="24"/>
          <w:spacing w:val="-63"/>
        </w:rPr>
        <w:t xml:space="preserve"> </w:t>
      </w:r>
      <w:r>
        <w:rPr>
          <w:rFonts w:ascii="Times New Roman" w:hAnsi="Times New Roman" w:eastAsia="Times New Roman" w:cs="Times New Roman"/>
          <w:sz w:val="24"/>
          <w:szCs w:val="24"/>
          <w:spacing w:val="-5"/>
        </w:rPr>
        <w:t>A</w:t>
      </w:r>
      <w:r>
        <w:rPr>
          <w:rFonts w:ascii="Times New Roman" w:hAnsi="Times New Roman" w:eastAsia="Times New Roman" w:cs="Times New Roman"/>
          <w:sz w:val="24"/>
          <w:szCs w:val="24"/>
          <w:spacing w:val="9"/>
        </w:rPr>
        <w:t xml:space="preserve"> </w:t>
      </w:r>
      <w:r>
        <w:rPr>
          <w:rFonts w:ascii="SimSun" w:hAnsi="SimSun" w:eastAsia="SimSun" w:cs="SimSun"/>
          <w:sz w:val="24"/>
          <w:szCs w:val="24"/>
          <w:spacing w:val="-5"/>
        </w:rPr>
        <w:t>非退化.</w:t>
      </w:r>
      <w:r>
        <w:rPr>
          <w:rFonts w:ascii="Times New Roman" w:hAnsi="Times New Roman" w:eastAsia="Times New Roman" w:cs="Times New Roman"/>
          <w:sz w:val="24"/>
          <w:szCs w:val="24"/>
          <w:spacing w:val="-5"/>
        </w:rPr>
        <w:t>I</w:t>
      </w:r>
    </w:p>
    <w:p>
      <w:pPr>
        <w:ind w:left="490"/>
        <w:spacing w:before="99" w:line="184" w:lineRule="auto"/>
        <w:rPr>
          <w:rFonts w:ascii="SimSun" w:hAnsi="SimSun" w:eastAsia="SimSun" w:cs="SimSun"/>
          <w:sz w:val="24"/>
          <w:szCs w:val="24"/>
        </w:rPr>
      </w:pPr>
      <w:r>
        <w:rPr>
          <w:rFonts w:ascii="SimSun" w:hAnsi="SimSun" w:eastAsia="SimSun" w:cs="SimSun"/>
          <w:sz w:val="24"/>
          <w:szCs w:val="24"/>
          <w:spacing w:val="-3"/>
        </w:rPr>
        <w:t>根据定理3容易看出，对于n</w:t>
      </w:r>
      <w:r>
        <w:rPr>
          <w:rFonts w:ascii="SimSun" w:hAnsi="SimSun" w:eastAsia="SimSun" w:cs="SimSun"/>
          <w:sz w:val="24"/>
          <w:szCs w:val="24"/>
          <w:spacing w:val="-29"/>
        </w:rPr>
        <w:t xml:space="preserve"> </w:t>
      </w:r>
      <w:r>
        <w:rPr>
          <w:rFonts w:ascii="SimSun" w:hAnsi="SimSun" w:eastAsia="SimSun" w:cs="SimSun"/>
          <w:sz w:val="24"/>
          <w:szCs w:val="24"/>
          <w:spacing w:val="-3"/>
        </w:rPr>
        <w:t>阶方阵A,B, 如果</w:t>
      </w:r>
    </w:p>
    <w:p>
      <w:pPr>
        <w:spacing w:line="184" w:lineRule="auto"/>
        <w:sectPr>
          <w:type w:val="continuous"/>
          <w:pgSz w:w="10140" w:h="15960"/>
          <w:pgMar w:top="389" w:right="688" w:bottom="536" w:left="279" w:header="0" w:footer="224" w:gutter="0"/>
          <w:cols w:equalWidth="0" w:num="1">
            <w:col w:w="9172" w:space="0"/>
          </w:cols>
        </w:sectPr>
        <w:rPr>
          <w:rFonts w:ascii="SimSun" w:hAnsi="SimSun" w:eastAsia="SimSun" w:cs="SimSun"/>
          <w:sz w:val="24"/>
          <w:szCs w:val="24"/>
        </w:rPr>
      </w:pPr>
    </w:p>
    <w:p>
      <w:pPr>
        <w:ind w:left="389"/>
        <w:spacing w:line="221" w:lineRule="auto"/>
        <w:rPr>
          <w:rFonts w:ascii="SimHei" w:hAnsi="SimHei" w:eastAsia="SimHei" w:cs="SimHei"/>
          <w:sz w:val="21"/>
          <w:szCs w:val="21"/>
        </w:rPr>
      </w:pPr>
      <w:bookmarkStart w:name="bookmark145" w:id="79"/>
      <w:bookmarkEnd w:id="79"/>
      <w:r>
        <w:rPr>
          <w:rFonts w:ascii="Times New Roman" w:hAnsi="Times New Roman" w:eastAsia="Times New Roman" w:cs="Times New Roman"/>
          <w:sz w:val="21"/>
          <w:szCs w:val="21"/>
          <w:spacing w:val="-3"/>
        </w:rPr>
        <w:t>II</w:t>
      </w:r>
      <w:r>
        <w:rPr>
          <w:rFonts w:ascii="Times New Roman" w:hAnsi="Times New Roman" w:eastAsia="Times New Roman" w:cs="Times New Roman"/>
          <w:sz w:val="21"/>
          <w:szCs w:val="21"/>
          <w:spacing w:val="3"/>
        </w:rPr>
        <w:t xml:space="preserve">     </w:t>
      </w:r>
      <w:r>
        <w:rPr>
          <w:rFonts w:ascii="SimHei" w:hAnsi="SimHei" w:eastAsia="SimHei" w:cs="SimHei"/>
          <w:sz w:val="21"/>
          <w:szCs w:val="21"/>
          <w:spacing w:val="-3"/>
        </w:rPr>
        <w:t>第四章</w:t>
      </w:r>
      <w:r>
        <w:rPr>
          <w:rFonts w:ascii="SimHei" w:hAnsi="SimHei" w:eastAsia="SimHei" w:cs="SimHei"/>
          <w:sz w:val="21"/>
          <w:szCs w:val="21"/>
          <w:spacing w:val="84"/>
        </w:rPr>
        <w:t xml:space="preserve"> </w:t>
      </w:r>
      <w:r>
        <w:rPr>
          <w:rFonts w:ascii="SimHei" w:hAnsi="SimHei" w:eastAsia="SimHei" w:cs="SimHei"/>
          <w:sz w:val="21"/>
          <w:szCs w:val="21"/>
          <w:spacing w:val="-3"/>
        </w:rPr>
        <w:t>矩阵</w:t>
      </w:r>
    </w:p>
    <w:p>
      <w:pPr>
        <w:pStyle w:val="BodyText"/>
        <w:spacing w:line="253" w:lineRule="auto"/>
        <w:rPr/>
      </w:pPr>
      <w:r/>
    </w:p>
    <w:p>
      <w:pPr>
        <w:pStyle w:val="BodyText"/>
        <w:spacing w:line="253" w:lineRule="auto"/>
        <w:rPr/>
      </w:pPr>
      <w:r/>
    </w:p>
    <w:p>
      <w:pPr>
        <w:ind w:left="440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AB</w:t>
      </w:r>
      <w:r>
        <w:rPr>
          <w:rFonts w:ascii="Times New Roman" w:hAnsi="Times New Roman" w:eastAsia="Times New Roman" w:cs="Times New Roman"/>
          <w:sz w:val="21"/>
          <w:szCs w:val="21"/>
          <w:i/>
          <w:iCs/>
          <w:spacing w:val="3"/>
        </w:rPr>
        <w:t>=E,</w:t>
      </w:r>
    </w:p>
    <w:p>
      <w:pPr>
        <w:ind w:left="469"/>
        <w:spacing w:before="135" w:line="212" w:lineRule="auto"/>
        <w:rPr>
          <w:rFonts w:ascii="SimSun" w:hAnsi="SimSun" w:eastAsia="SimSun" w:cs="SimSun"/>
          <w:sz w:val="21"/>
          <w:szCs w:val="21"/>
        </w:rPr>
      </w:pPr>
      <w:r>
        <w:rPr>
          <w:rFonts w:ascii="SimSun" w:hAnsi="SimSun" w:eastAsia="SimSun" w:cs="SimSun"/>
          <w:sz w:val="21"/>
          <w:szCs w:val="21"/>
          <w:spacing w:val="17"/>
        </w:rPr>
        <w:t>那</w:t>
      </w:r>
      <w:r>
        <w:rPr>
          <w:rFonts w:ascii="SimSun" w:hAnsi="SimSun" w:eastAsia="SimSun" w:cs="SimSun"/>
          <w:sz w:val="21"/>
          <w:szCs w:val="21"/>
          <w:spacing w:val="-1"/>
        </w:rPr>
        <w:t xml:space="preserve"> </w:t>
      </w:r>
      <w:r>
        <w:rPr>
          <w:rFonts w:ascii="SimSun" w:hAnsi="SimSun" w:eastAsia="SimSun" w:cs="SimSun"/>
          <w:sz w:val="21"/>
          <w:szCs w:val="21"/>
          <w:spacing w:val="17"/>
        </w:rPr>
        <w:t>么</w:t>
      </w:r>
      <w:r>
        <w:rPr>
          <w:rFonts w:ascii="Times New Roman" w:hAnsi="Times New Roman" w:eastAsia="Times New Roman" w:cs="Times New Roman"/>
          <w:sz w:val="21"/>
          <w:szCs w:val="21"/>
          <w:spacing w:val="17"/>
        </w:rPr>
        <w:t>A,B   </w:t>
      </w:r>
      <w:r>
        <w:rPr>
          <w:rFonts w:ascii="SimSun" w:hAnsi="SimSun" w:eastAsia="SimSun" w:cs="SimSun"/>
          <w:sz w:val="21"/>
          <w:szCs w:val="21"/>
          <w:spacing w:val="17"/>
        </w:rPr>
        <w:t>就都是可逆的并且它们互为逆矩阵.</w:t>
      </w:r>
    </w:p>
    <w:p>
      <w:pPr>
        <w:ind w:left="460" w:right="26" w:firstLine="469"/>
        <w:spacing w:before="122" w:line="306" w:lineRule="auto"/>
        <w:rPr>
          <w:rFonts w:ascii="SimSun" w:hAnsi="SimSun" w:eastAsia="SimSun" w:cs="SimSun"/>
          <w:sz w:val="21"/>
          <w:szCs w:val="21"/>
        </w:rPr>
      </w:pPr>
      <w:r>
        <w:rPr>
          <w:rFonts w:ascii="SimSun" w:hAnsi="SimSun" w:eastAsia="SimSun" w:cs="SimSun"/>
          <w:sz w:val="21"/>
          <w:szCs w:val="21"/>
          <w:spacing w:val="26"/>
        </w:rPr>
        <w:t>定理3不但给出了一矩阵可逆的条件，同时也给出了求逆矩阵</w:t>
      </w:r>
      <w:r>
        <w:rPr>
          <w:rFonts w:ascii="SimSun" w:hAnsi="SimSun" w:eastAsia="SimSun" w:cs="SimSun"/>
          <w:sz w:val="21"/>
          <w:szCs w:val="21"/>
          <w:spacing w:val="25"/>
        </w:rPr>
        <w:t>的公式(4).按这个</w:t>
      </w:r>
      <w:r>
        <w:rPr>
          <w:rFonts w:ascii="SimSun" w:hAnsi="SimSun" w:eastAsia="SimSun" w:cs="SimSun"/>
          <w:sz w:val="21"/>
          <w:szCs w:val="21"/>
        </w:rPr>
        <w:t xml:space="preserve"> </w:t>
      </w:r>
      <w:r>
        <w:rPr>
          <w:rFonts w:ascii="SimSun" w:hAnsi="SimSun" w:eastAsia="SimSun" w:cs="SimSun"/>
          <w:sz w:val="21"/>
          <w:szCs w:val="21"/>
          <w:spacing w:val="20"/>
        </w:rPr>
        <w:t>公式来求逆矩阵，计算量一般是非常大的.在以后我们将给出另一种求法.</w:t>
      </w:r>
    </w:p>
    <w:p>
      <w:pPr>
        <w:ind w:left="939"/>
        <w:spacing w:line="212" w:lineRule="auto"/>
        <w:rPr>
          <w:rFonts w:ascii="SimSun" w:hAnsi="SimSun" w:eastAsia="SimSun" w:cs="SimSun"/>
          <w:sz w:val="21"/>
          <w:szCs w:val="21"/>
        </w:rPr>
      </w:pPr>
      <w:r>
        <w:rPr>
          <w:rFonts w:ascii="SimSun" w:hAnsi="SimSun" w:eastAsia="SimSun" w:cs="SimSun"/>
          <w:sz w:val="21"/>
          <w:szCs w:val="21"/>
          <w:spacing w:val="7"/>
        </w:rPr>
        <w:t>由(5)可以看出，如果</w:t>
      </w:r>
      <w:r>
        <w:rPr>
          <w:rFonts w:ascii="Times New Roman" w:hAnsi="Times New Roman" w:eastAsia="Times New Roman" w:cs="Times New Roman"/>
          <w:sz w:val="21"/>
          <w:szCs w:val="21"/>
          <w:spacing w:val="7"/>
        </w:rPr>
        <w:t>d=|A|≠0,          </w:t>
      </w:r>
      <w:r>
        <w:rPr>
          <w:rFonts w:ascii="SimSun" w:hAnsi="SimSun" w:eastAsia="SimSun" w:cs="SimSun"/>
          <w:sz w:val="21"/>
          <w:szCs w:val="21"/>
          <w:spacing w:val="7"/>
        </w:rPr>
        <w:t>那 么</w:t>
      </w:r>
    </w:p>
    <w:p>
      <w:pPr>
        <w:ind w:left="4240"/>
        <w:spacing w:before="15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|A⁻'|=d.</w:t>
      </w:r>
    </w:p>
    <w:p>
      <w:pPr>
        <w:ind w:left="930"/>
        <w:spacing w:before="196" w:line="213" w:lineRule="auto"/>
        <w:rPr>
          <w:rFonts w:ascii="FangSong" w:hAnsi="FangSong" w:eastAsia="FangSong" w:cs="FangSong"/>
          <w:sz w:val="22"/>
          <w:szCs w:val="22"/>
        </w:rPr>
      </w:pPr>
      <w:r>
        <w:rPr>
          <w:rFonts w:ascii="FangSong" w:hAnsi="FangSong" w:eastAsia="FangSong" w:cs="FangSong"/>
          <w:sz w:val="21"/>
          <w:szCs w:val="21"/>
          <w:spacing w:val="5"/>
        </w:rPr>
        <w:t>推论</w:t>
      </w:r>
      <w:r>
        <w:rPr>
          <w:rFonts w:ascii="FangSong" w:hAnsi="FangSong" w:eastAsia="FangSong" w:cs="FangSong"/>
          <w:sz w:val="21"/>
          <w:szCs w:val="21"/>
          <w:spacing w:val="35"/>
        </w:rPr>
        <w:t xml:space="preserve">  </w:t>
      </w:r>
      <w:r>
        <w:rPr>
          <w:rFonts w:ascii="FangSong" w:hAnsi="FangSong" w:eastAsia="FangSong" w:cs="FangSong"/>
          <w:sz w:val="21"/>
          <w:szCs w:val="21"/>
          <w:spacing w:val="5"/>
        </w:rPr>
        <w:t>如果矩阵</w:t>
      </w:r>
      <w:r>
        <w:rPr>
          <w:rFonts w:ascii="Times New Roman" w:hAnsi="Times New Roman" w:eastAsia="Times New Roman" w:cs="Times New Roman"/>
          <w:sz w:val="21"/>
          <w:szCs w:val="21"/>
          <w:spacing w:val="5"/>
        </w:rPr>
        <w:t>A,B   </w:t>
      </w:r>
      <w:r>
        <w:rPr>
          <w:rFonts w:ascii="FangSong" w:hAnsi="FangSong" w:eastAsia="FangSong" w:cs="FangSong"/>
          <w:sz w:val="22"/>
          <w:szCs w:val="22"/>
          <w:spacing w:val="5"/>
        </w:rPr>
        <w:t>可逆，那么</w:t>
      </w:r>
      <w:r>
        <w:rPr>
          <w:rFonts w:ascii="Times New Roman" w:hAnsi="Times New Roman" w:eastAsia="Times New Roman" w:cs="Times New Roman"/>
          <w:sz w:val="21"/>
          <w:szCs w:val="21"/>
          <w:spacing w:val="5"/>
        </w:rPr>
        <w:t>A   </w:t>
      </w:r>
      <w:r>
        <w:rPr>
          <w:rFonts w:ascii="FangSong" w:hAnsi="FangSong" w:eastAsia="FangSong" w:cs="FangSong"/>
          <w:sz w:val="21"/>
          <w:szCs w:val="21"/>
          <w:spacing w:val="5"/>
        </w:rPr>
        <w:t>与</w:t>
      </w:r>
      <w:r>
        <w:rPr>
          <w:rFonts w:ascii="FangSong" w:hAnsi="FangSong" w:eastAsia="FangSong" w:cs="FangSong"/>
          <w:sz w:val="21"/>
          <w:szCs w:val="21"/>
          <w:spacing w:val="-22"/>
        </w:rPr>
        <w:t xml:space="preserve"> </w:t>
      </w:r>
      <w:r>
        <w:rPr>
          <w:rFonts w:ascii="Times New Roman" w:hAnsi="Times New Roman" w:eastAsia="Times New Roman" w:cs="Times New Roman"/>
          <w:sz w:val="21"/>
          <w:szCs w:val="21"/>
        </w:rPr>
        <w:t>AB</w:t>
      </w:r>
      <w:r>
        <w:rPr>
          <w:rFonts w:ascii="Times New Roman" w:hAnsi="Times New Roman" w:eastAsia="Times New Roman" w:cs="Times New Roman"/>
          <w:sz w:val="21"/>
          <w:szCs w:val="21"/>
          <w:spacing w:val="13"/>
        </w:rPr>
        <w:t xml:space="preserve">  </w:t>
      </w:r>
      <w:r>
        <w:rPr>
          <w:rFonts w:ascii="FangSong" w:hAnsi="FangSong" w:eastAsia="FangSong" w:cs="FangSong"/>
          <w:sz w:val="22"/>
          <w:szCs w:val="22"/>
          <w:spacing w:val="5"/>
        </w:rPr>
        <w:t>也可逆，且</w:t>
      </w:r>
    </w:p>
    <w:p>
      <w:pPr>
        <w:ind w:left="3002"/>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(A')⁻¹=(A⁻¹)",(AB)¹=B⁻'A⁻¹</w:t>
      </w:r>
    </w:p>
    <w:p>
      <w:pPr>
        <w:ind w:left="930"/>
        <w:spacing w:before="156" w:line="221" w:lineRule="auto"/>
        <w:rPr>
          <w:rFonts w:ascii="SimSun" w:hAnsi="SimSun" w:eastAsia="SimSun" w:cs="SimSun"/>
          <w:sz w:val="21"/>
          <w:szCs w:val="21"/>
        </w:rPr>
      </w:pPr>
      <w:r>
        <w:rPr>
          <w:rFonts w:ascii="SimHei" w:hAnsi="SimHei" w:eastAsia="SimHei" w:cs="SimHei"/>
          <w:sz w:val="21"/>
          <w:szCs w:val="21"/>
          <w:spacing w:val="16"/>
        </w:rPr>
        <w:t>证明</w:t>
      </w:r>
      <w:r>
        <w:rPr>
          <w:rFonts w:ascii="SimHei" w:hAnsi="SimHei" w:eastAsia="SimHei" w:cs="SimHei"/>
          <w:sz w:val="21"/>
          <w:szCs w:val="21"/>
          <w:spacing w:val="16"/>
        </w:rPr>
        <w:t xml:space="preserve">  </w:t>
      </w:r>
      <w:r>
        <w:rPr>
          <w:rFonts w:ascii="SimSun" w:hAnsi="SimSun" w:eastAsia="SimSun" w:cs="SimSun"/>
          <w:sz w:val="21"/>
          <w:szCs w:val="21"/>
          <w:spacing w:val="16"/>
        </w:rPr>
        <w:t>由定理即得推论的前一半，现在来证后一半.</w:t>
      </w:r>
      <w:r>
        <w:rPr>
          <w:rFonts w:ascii="SimSun" w:hAnsi="SimSun" w:eastAsia="SimSun" w:cs="SimSun"/>
          <w:sz w:val="21"/>
          <w:szCs w:val="21"/>
          <w:spacing w:val="-33"/>
        </w:rPr>
        <w:t xml:space="preserve"> </w:t>
      </w:r>
      <w:r>
        <w:rPr>
          <w:rFonts w:ascii="SimSun" w:hAnsi="SimSun" w:eastAsia="SimSun" w:cs="SimSun"/>
          <w:sz w:val="21"/>
          <w:szCs w:val="21"/>
          <w:spacing w:val="16"/>
        </w:rPr>
        <w:t>由</w:t>
      </w:r>
    </w:p>
    <w:p>
      <w:pPr>
        <w:ind w:left="4030"/>
        <w:spacing w:before="127"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AA⁻¹=A⁻'A=E</w:t>
      </w:r>
    </w:p>
    <w:p>
      <w:pPr>
        <w:ind w:left="460"/>
        <w:spacing w:before="144" w:line="220" w:lineRule="auto"/>
        <w:rPr>
          <w:rFonts w:ascii="SimSun" w:hAnsi="SimSun" w:eastAsia="SimSun" w:cs="SimSun"/>
          <w:sz w:val="21"/>
          <w:szCs w:val="21"/>
        </w:rPr>
      </w:pPr>
      <w:r>
        <w:rPr>
          <w:rFonts w:ascii="SimSun" w:hAnsi="SimSun" w:eastAsia="SimSun" w:cs="SimSun"/>
          <w:sz w:val="21"/>
          <w:szCs w:val="21"/>
          <w:spacing w:val="7"/>
        </w:rPr>
        <w:t>两边取转置，有</w:t>
      </w:r>
    </w:p>
    <w:p>
      <w:pPr>
        <w:ind w:left="3329"/>
        <w:spacing w:before="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(A⁻¹)A'=A'(A⁻¹)=E¹=E,</w:t>
      </w:r>
    </w:p>
    <w:p>
      <w:pPr>
        <w:ind w:left="460"/>
        <w:spacing w:before="171" w:line="222" w:lineRule="auto"/>
        <w:rPr>
          <w:rFonts w:ascii="SimSun" w:hAnsi="SimSun" w:eastAsia="SimSun" w:cs="SimSun"/>
          <w:sz w:val="21"/>
          <w:szCs w:val="21"/>
        </w:rPr>
      </w:pPr>
      <w:r>
        <w:rPr>
          <w:rFonts w:ascii="SimSun" w:hAnsi="SimSun" w:eastAsia="SimSun" w:cs="SimSun"/>
          <w:sz w:val="21"/>
          <w:szCs w:val="21"/>
          <w:spacing w:val="-13"/>
        </w:rPr>
        <w:t>因</w:t>
      </w:r>
      <w:r>
        <w:rPr>
          <w:rFonts w:ascii="SimSun" w:hAnsi="SimSun" w:eastAsia="SimSun" w:cs="SimSun"/>
          <w:sz w:val="21"/>
          <w:szCs w:val="21"/>
          <w:spacing w:val="-23"/>
        </w:rPr>
        <w:t xml:space="preserve"> </w:t>
      </w:r>
      <w:r>
        <w:rPr>
          <w:rFonts w:ascii="SimSun" w:hAnsi="SimSun" w:eastAsia="SimSun" w:cs="SimSun"/>
          <w:sz w:val="21"/>
          <w:szCs w:val="21"/>
          <w:spacing w:val="-13"/>
        </w:rPr>
        <w:t>此</w:t>
      </w:r>
    </w:p>
    <w:p>
      <w:pPr>
        <w:ind w:left="3980"/>
        <w:spacing w:before="9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(A')-¹=(A⁻¹).</w:t>
      </w:r>
    </w:p>
    <w:p>
      <w:pPr>
        <w:ind w:left="460"/>
        <w:spacing w:before="161" w:line="224" w:lineRule="auto"/>
        <w:rPr>
          <w:rFonts w:ascii="SimHei" w:hAnsi="SimHei" w:eastAsia="SimHei" w:cs="SimHei"/>
          <w:sz w:val="21"/>
          <w:szCs w:val="21"/>
        </w:rPr>
      </w:pPr>
      <w:r>
        <w:rPr>
          <w:rFonts w:ascii="SimHei" w:hAnsi="SimHei" w:eastAsia="SimHei" w:cs="SimHei"/>
          <w:sz w:val="21"/>
          <w:szCs w:val="21"/>
        </w:rPr>
        <w:t>由</w:t>
      </w:r>
    </w:p>
    <w:p>
      <w:pPr>
        <w:ind w:left="3046"/>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(AB)(B⁻'A⁻¹)=(B⁻'A⁻¹)(AB)=E</w:t>
      </w:r>
    </w:p>
    <w:p>
      <w:pPr>
        <w:ind w:left="460"/>
        <w:spacing w:before="158" w:line="219" w:lineRule="auto"/>
        <w:rPr>
          <w:rFonts w:ascii="SimSun" w:hAnsi="SimSun" w:eastAsia="SimSun" w:cs="SimSun"/>
          <w:sz w:val="21"/>
          <w:szCs w:val="21"/>
        </w:rPr>
      </w:pPr>
      <w:r>
        <w:rPr>
          <w:rFonts w:ascii="SimSun" w:hAnsi="SimSun" w:eastAsia="SimSun" w:cs="SimSun"/>
          <w:sz w:val="21"/>
          <w:szCs w:val="21"/>
          <w:spacing w:val="23"/>
        </w:rPr>
        <w:t>即得</w:t>
      </w:r>
    </w:p>
    <w:p>
      <w:pPr>
        <w:ind w:left="3859"/>
        <w:spacing w:before="10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(AB)¹=B⁻'A⁻¹.I</w:t>
      </w:r>
    </w:p>
    <w:p>
      <w:pPr>
        <w:ind w:left="950"/>
        <w:spacing w:before="147" w:line="219" w:lineRule="auto"/>
        <w:rPr>
          <w:rFonts w:ascii="SimSun" w:hAnsi="SimSun" w:eastAsia="SimSun" w:cs="SimSun"/>
          <w:sz w:val="21"/>
          <w:szCs w:val="21"/>
        </w:rPr>
      </w:pPr>
      <w:r>
        <w:rPr>
          <w:rFonts w:ascii="SimSun" w:hAnsi="SimSun" w:eastAsia="SimSun" w:cs="SimSun"/>
          <w:sz w:val="21"/>
          <w:szCs w:val="21"/>
          <w:spacing w:val="20"/>
        </w:rPr>
        <w:t>利用矩阵的逆，可以给出克拉默法则的另一种推导法.线性方程组</w:t>
      </w:r>
    </w:p>
    <w:p>
      <w:pPr>
        <w:ind w:firstLine="3459"/>
        <w:spacing w:before="113" w:line="1351" w:lineRule="exact"/>
        <w:rPr/>
      </w:pPr>
      <w:r>
        <w:rPr>
          <w:position w:val="-27"/>
        </w:rPr>
        <w:drawing>
          <wp:inline distT="0" distB="0" distL="0" distR="0">
            <wp:extent cx="1708952" cy="857858"/>
            <wp:effectExtent l="0" t="0" r="0" b="0"/>
            <wp:docPr id="1154" name="IM 1154"/>
            <wp:cNvGraphicFramePr/>
            <a:graphic>
              <a:graphicData uri="http://schemas.openxmlformats.org/drawingml/2006/picture">
                <pic:pic>
                  <pic:nvPicPr>
                    <pic:cNvPr id="1154" name="IM 1154"/>
                    <pic:cNvPicPr/>
                  </pic:nvPicPr>
                  <pic:blipFill>
                    <a:blip r:embed="rId670"/>
                    <a:stretch>
                      <a:fillRect/>
                    </a:stretch>
                  </pic:blipFill>
                  <pic:spPr>
                    <a:xfrm rot="0">
                      <a:off x="0" y="0"/>
                      <a:ext cx="1708952" cy="857858"/>
                    </a:xfrm>
                    <a:prstGeom prst="rect">
                      <a:avLst/>
                    </a:prstGeom>
                  </pic:spPr>
                </pic:pic>
              </a:graphicData>
            </a:graphic>
          </wp:inline>
        </w:drawing>
      </w:r>
    </w:p>
    <w:p>
      <w:pPr>
        <w:ind w:left="469"/>
        <w:spacing w:before="139" w:line="221" w:lineRule="auto"/>
        <w:rPr>
          <w:rFonts w:ascii="SimSun" w:hAnsi="SimSun" w:eastAsia="SimSun" w:cs="SimSun"/>
          <w:sz w:val="21"/>
          <w:szCs w:val="21"/>
        </w:rPr>
      </w:pPr>
      <w:r>
        <w:rPr>
          <w:rFonts w:ascii="SimSun" w:hAnsi="SimSun" w:eastAsia="SimSun" w:cs="SimSun"/>
          <w:sz w:val="21"/>
          <w:szCs w:val="21"/>
          <w:spacing w:val="35"/>
        </w:rPr>
        <w:t>可以写成(§2例2)</w:t>
      </w:r>
    </w:p>
    <w:p>
      <w:pPr>
        <w:ind w:left="4450"/>
        <w:spacing w:before="113" w:line="188" w:lineRule="auto"/>
        <w:rPr>
          <w:rFonts w:ascii="Times New Roman" w:hAnsi="Times New Roman" w:eastAsia="Times New Roman" w:cs="Times New Roman"/>
          <w:sz w:val="21"/>
          <w:szCs w:val="21"/>
        </w:rPr>
      </w:pPr>
      <w:r>
        <w:pict>
          <v:shape id="_x0000_s84" style="position:absolute;margin-left:437.499pt;margin-top:3.5386pt;mso-position-vertical-relative:text;mso-position-horizontal-relative:text;width:15.5pt;height:14.65pt;z-index:2525347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(6)</w:t>
                  </w:r>
                </w:p>
              </w:txbxContent>
            </v:textbox>
          </v:shape>
        </w:pict>
      </w:r>
      <w:r>
        <w:rPr>
          <w:rFonts w:ascii="Times New Roman" w:hAnsi="Times New Roman" w:eastAsia="Times New Roman" w:cs="Times New Roman"/>
          <w:sz w:val="21"/>
          <w:szCs w:val="21"/>
          <w:i/>
          <w:iCs/>
        </w:rPr>
        <w:t>AX</w:t>
      </w:r>
      <w:r>
        <w:rPr>
          <w:rFonts w:ascii="Times New Roman" w:hAnsi="Times New Roman" w:eastAsia="Times New Roman" w:cs="Times New Roman"/>
          <w:sz w:val="21"/>
          <w:szCs w:val="21"/>
          <w:i/>
          <w:iCs/>
          <w:spacing w:val="3"/>
        </w:rPr>
        <w:t>=B.</w:t>
      </w:r>
    </w:p>
    <w:p>
      <w:pPr>
        <w:ind w:left="939"/>
        <w:spacing w:before="129" w:line="214" w:lineRule="auto"/>
        <w:rPr>
          <w:rFonts w:ascii="SimSun" w:hAnsi="SimSun" w:eastAsia="SimSun" w:cs="SimSun"/>
          <w:sz w:val="21"/>
          <w:szCs w:val="21"/>
        </w:rPr>
      </w:pPr>
      <w:r>
        <w:rPr>
          <w:rFonts w:ascii="SimSun" w:hAnsi="SimSun" w:eastAsia="SimSun" w:cs="SimSun"/>
          <w:sz w:val="21"/>
          <w:szCs w:val="21"/>
          <w:spacing w:val="-1"/>
        </w:rPr>
        <w:t>如</w:t>
      </w:r>
      <w:r>
        <w:rPr>
          <w:rFonts w:ascii="SimSun" w:hAnsi="SimSun" w:eastAsia="SimSun" w:cs="SimSun"/>
          <w:sz w:val="21"/>
          <w:szCs w:val="21"/>
          <w:spacing w:val="-23"/>
        </w:rPr>
        <w:t xml:space="preserve"> </w:t>
      </w:r>
      <w:r>
        <w:rPr>
          <w:rFonts w:ascii="SimSun" w:hAnsi="SimSun" w:eastAsia="SimSun" w:cs="SimSun"/>
          <w:sz w:val="21"/>
          <w:szCs w:val="21"/>
          <w:spacing w:val="-1"/>
        </w:rPr>
        <w:t>果 |</w:t>
      </w:r>
      <w:r>
        <w:rPr>
          <w:rFonts w:ascii="Times New Roman" w:hAnsi="Times New Roman" w:eastAsia="Times New Roman" w:cs="Times New Roman"/>
          <w:sz w:val="21"/>
          <w:szCs w:val="21"/>
          <w:spacing w:val="-1"/>
        </w:rPr>
        <w:t>A|≠0,       </w:t>
      </w:r>
      <w:r>
        <w:rPr>
          <w:rFonts w:ascii="SimSun" w:hAnsi="SimSun" w:eastAsia="SimSun" w:cs="SimSun"/>
          <w:sz w:val="21"/>
          <w:szCs w:val="21"/>
          <w:spacing w:val="-1"/>
        </w:rPr>
        <w:t>那 么</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可逆.用</w:t>
      </w:r>
    </w:p>
    <w:p>
      <w:pPr>
        <w:ind w:left="4379"/>
        <w:spacing w:before="130"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X=A⁻'B</w:t>
      </w:r>
    </w:p>
    <w:p>
      <w:pPr>
        <w:ind w:left="939" w:right="2689" w:hanging="459"/>
        <w:spacing w:before="129" w:line="314" w:lineRule="auto"/>
        <w:rPr>
          <w:rFonts w:ascii="SimSun" w:hAnsi="SimSun" w:eastAsia="SimSun" w:cs="SimSun"/>
          <w:sz w:val="21"/>
          <w:szCs w:val="21"/>
        </w:rPr>
      </w:pPr>
      <w:r>
        <w:rPr>
          <w:rFonts w:ascii="SimSun" w:hAnsi="SimSun" w:eastAsia="SimSun" w:cs="SimSun"/>
          <w:sz w:val="21"/>
          <w:szCs w:val="21"/>
          <w:spacing w:val="8"/>
        </w:rPr>
        <w:t>代入(6),得恒等式</w:t>
      </w:r>
      <w:r>
        <w:rPr>
          <w:rFonts w:ascii="Times New Roman" w:hAnsi="Times New Roman" w:eastAsia="Times New Roman" w:cs="Times New Roman"/>
          <w:sz w:val="21"/>
          <w:szCs w:val="21"/>
          <w:spacing w:val="8"/>
        </w:rPr>
        <w:t>A(A⁻'B)=B,</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这</w:t>
      </w:r>
      <w:r>
        <w:rPr>
          <w:rFonts w:ascii="SimSun" w:hAnsi="SimSun" w:eastAsia="SimSun" w:cs="SimSun"/>
          <w:sz w:val="21"/>
          <w:szCs w:val="21"/>
          <w:spacing w:val="-46"/>
        </w:rPr>
        <w:t xml:space="preserve"> </w:t>
      </w:r>
      <w:r>
        <w:rPr>
          <w:rFonts w:ascii="SimSun" w:hAnsi="SimSun" w:eastAsia="SimSun" w:cs="SimSun"/>
          <w:sz w:val="21"/>
          <w:szCs w:val="21"/>
          <w:spacing w:val="7"/>
        </w:rPr>
        <w:t>就</w:t>
      </w:r>
      <w:r>
        <w:rPr>
          <w:rFonts w:ascii="SimSun" w:hAnsi="SimSun" w:eastAsia="SimSun" w:cs="SimSun"/>
          <w:sz w:val="21"/>
          <w:szCs w:val="21"/>
          <w:spacing w:val="-44"/>
        </w:rPr>
        <w:t xml:space="preserve"> </w:t>
      </w:r>
      <w:r>
        <w:rPr>
          <w:rFonts w:ascii="SimSun" w:hAnsi="SimSun" w:eastAsia="SimSun" w:cs="SimSun"/>
          <w:sz w:val="21"/>
          <w:szCs w:val="21"/>
          <w:spacing w:val="7"/>
        </w:rPr>
        <w:t>是</w:t>
      </w:r>
      <w:r>
        <w:rPr>
          <w:rFonts w:ascii="SimSun" w:hAnsi="SimSun" w:eastAsia="SimSun" w:cs="SimSun"/>
          <w:sz w:val="21"/>
          <w:szCs w:val="21"/>
          <w:spacing w:val="-45"/>
        </w:rPr>
        <w:t xml:space="preserve"> </w:t>
      </w:r>
      <w:r>
        <w:rPr>
          <w:rFonts w:ascii="SimSun" w:hAnsi="SimSun" w:eastAsia="SimSun" w:cs="SimSun"/>
          <w:sz w:val="21"/>
          <w:szCs w:val="21"/>
          <w:spacing w:val="7"/>
        </w:rPr>
        <w:t>说</w:t>
      </w:r>
      <w:r>
        <w:rPr>
          <w:rFonts w:ascii="Times New Roman" w:hAnsi="Times New Roman" w:eastAsia="Times New Roman" w:cs="Times New Roman"/>
          <w:sz w:val="21"/>
          <w:szCs w:val="21"/>
          <w:spacing w:val="7"/>
        </w:rPr>
        <w:t>A⁻'B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是</w:t>
      </w:r>
      <w:r>
        <w:rPr>
          <w:rFonts w:ascii="SimSun" w:hAnsi="SimSun" w:eastAsia="SimSun" w:cs="SimSun"/>
          <w:sz w:val="21"/>
          <w:szCs w:val="21"/>
          <w:spacing w:val="-63"/>
        </w:rPr>
        <w:t xml:space="preserve"> </w:t>
      </w:r>
      <w:r>
        <w:rPr>
          <w:rFonts w:ascii="SimSun" w:hAnsi="SimSun" w:eastAsia="SimSun" w:cs="SimSun"/>
          <w:sz w:val="21"/>
          <w:szCs w:val="21"/>
          <w:spacing w:val="7"/>
        </w:rPr>
        <w:t>一个解</w:t>
      </w:r>
      <w:r>
        <w:rPr>
          <w:rFonts w:ascii="SimSun" w:hAnsi="SimSun" w:eastAsia="SimSun" w:cs="SimSun"/>
          <w:sz w:val="21"/>
          <w:szCs w:val="21"/>
          <w:spacing w:val="-60"/>
        </w:rPr>
        <w:t xml:space="preserve"> </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6"/>
        </w:rPr>
        <w:t>如</w:t>
      </w:r>
      <w:r>
        <w:rPr>
          <w:rFonts w:ascii="SimSun" w:hAnsi="SimSun" w:eastAsia="SimSun" w:cs="SimSun"/>
          <w:sz w:val="21"/>
          <w:szCs w:val="21"/>
          <w:spacing w:val="-29"/>
        </w:rPr>
        <w:t xml:space="preserve"> </w:t>
      </w:r>
      <w:r>
        <w:rPr>
          <w:rFonts w:ascii="SimSun" w:hAnsi="SimSun" w:eastAsia="SimSun" w:cs="SimSun"/>
          <w:sz w:val="21"/>
          <w:szCs w:val="21"/>
          <w:spacing w:val="-6"/>
        </w:rPr>
        <w:t>果</w:t>
      </w:r>
    </w:p>
    <w:p>
      <w:pPr>
        <w:ind w:left="4559"/>
        <w:spacing w:before="4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7"/>
        </w:rPr>
        <w:t>X=C</w:t>
      </w:r>
    </w:p>
    <w:p>
      <w:pPr>
        <w:ind w:left="480"/>
        <w:spacing w:before="146" w:line="219" w:lineRule="auto"/>
        <w:rPr>
          <w:rFonts w:ascii="SimSun" w:hAnsi="SimSun" w:eastAsia="SimSun" w:cs="SimSun"/>
          <w:sz w:val="21"/>
          <w:szCs w:val="21"/>
        </w:rPr>
      </w:pPr>
      <w:r>
        <w:rPr>
          <w:rFonts w:ascii="SimSun" w:hAnsi="SimSun" w:eastAsia="SimSun" w:cs="SimSun"/>
          <w:sz w:val="21"/>
          <w:szCs w:val="21"/>
          <w:spacing w:val="14"/>
        </w:rPr>
        <w:t>是(6)的一个解，那么由</w:t>
      </w:r>
    </w:p>
    <w:p>
      <w:pPr>
        <w:ind w:left="4479"/>
        <w:spacing w:before="10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AC</w:t>
      </w:r>
      <w:r>
        <w:rPr>
          <w:rFonts w:ascii="Times New Roman" w:hAnsi="Times New Roman" w:eastAsia="Times New Roman" w:cs="Times New Roman"/>
          <w:sz w:val="21"/>
          <w:szCs w:val="21"/>
          <w:i/>
          <w:iCs/>
          <w:spacing w:val="4"/>
        </w:rPr>
        <w:t>=B</w:t>
      </w:r>
    </w:p>
    <w:p>
      <w:pPr>
        <w:ind w:left="450"/>
        <w:spacing w:before="156" w:line="219" w:lineRule="auto"/>
        <w:rPr>
          <w:rFonts w:ascii="SimSun" w:hAnsi="SimSun" w:eastAsia="SimSun" w:cs="SimSun"/>
          <w:sz w:val="21"/>
          <w:szCs w:val="21"/>
        </w:rPr>
      </w:pPr>
      <w:r>
        <w:rPr>
          <w:rFonts w:ascii="SimSun" w:hAnsi="SimSun" w:eastAsia="SimSun" w:cs="SimSun"/>
          <w:sz w:val="21"/>
          <w:szCs w:val="21"/>
        </w:rPr>
        <w:t>得</w:t>
      </w:r>
    </w:p>
    <w:p>
      <w:pPr>
        <w:ind w:left="3950"/>
        <w:spacing w:before="11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A⁻'(AC)=A⁻'B,</w:t>
      </w:r>
    </w:p>
    <w:p>
      <w:pPr>
        <w:ind w:left="469"/>
        <w:spacing w:before="138" w:line="223" w:lineRule="auto"/>
        <w:rPr>
          <w:rFonts w:ascii="SimHei" w:hAnsi="SimHei" w:eastAsia="SimHei" w:cs="SimHei"/>
          <w:sz w:val="21"/>
          <w:szCs w:val="21"/>
        </w:rPr>
      </w:pPr>
      <w:r>
        <w:rPr>
          <w:rFonts w:ascii="SimHei" w:hAnsi="SimHei" w:eastAsia="SimHei" w:cs="SimHei"/>
          <w:sz w:val="21"/>
          <w:szCs w:val="21"/>
        </w:rPr>
        <w:t>即</w:t>
      </w:r>
    </w:p>
    <w:p>
      <w:pPr>
        <w:ind w:left="4359"/>
        <w:spacing w:before="1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C=A⁻'B.</w:t>
      </w:r>
    </w:p>
    <w:p>
      <w:pPr>
        <w:ind w:left="460"/>
        <w:spacing w:before="147" w:line="312" w:lineRule="auto"/>
        <w:rPr>
          <w:rFonts w:ascii="SimSun" w:hAnsi="SimSun" w:eastAsia="SimSun" w:cs="SimSun"/>
          <w:sz w:val="21"/>
          <w:szCs w:val="21"/>
        </w:rPr>
      </w:pPr>
      <w:r>
        <w:rPr>
          <w:rFonts w:ascii="SimSun" w:hAnsi="SimSun" w:eastAsia="SimSun" w:cs="SimSun"/>
          <w:sz w:val="21"/>
          <w:szCs w:val="21"/>
          <w:spacing w:val="13"/>
        </w:rPr>
        <w:t>这就是说，解</w:t>
      </w:r>
      <w:r>
        <w:rPr>
          <w:rFonts w:ascii="Times New Roman" w:hAnsi="Times New Roman" w:eastAsia="Times New Roman" w:cs="Times New Roman"/>
          <w:sz w:val="21"/>
          <w:szCs w:val="21"/>
          <w:spacing w:val="13"/>
        </w:rPr>
        <w:t>X=A⁻¹B    </w:t>
      </w:r>
      <w:r>
        <w:rPr>
          <w:rFonts w:ascii="SimSun" w:hAnsi="SimSun" w:eastAsia="SimSun" w:cs="SimSun"/>
          <w:sz w:val="21"/>
          <w:szCs w:val="21"/>
          <w:spacing w:val="13"/>
        </w:rPr>
        <w:t>是唯一</w:t>
      </w:r>
      <w:r>
        <w:rPr>
          <w:rFonts w:ascii="SimSun" w:hAnsi="SimSun" w:eastAsia="SimSun" w:cs="SimSun"/>
          <w:sz w:val="21"/>
          <w:szCs w:val="21"/>
          <w:spacing w:val="-49"/>
        </w:rPr>
        <w:t xml:space="preserve"> </w:t>
      </w:r>
      <w:r>
        <w:rPr>
          <w:rFonts w:ascii="SimSun" w:hAnsi="SimSun" w:eastAsia="SimSun" w:cs="SimSun"/>
          <w:sz w:val="21"/>
          <w:szCs w:val="21"/>
          <w:spacing w:val="13"/>
        </w:rPr>
        <w:t>的</w:t>
      </w:r>
      <w:r>
        <w:rPr>
          <w:rFonts w:ascii="SimSun" w:hAnsi="SimSun" w:eastAsia="SimSun" w:cs="SimSun"/>
          <w:sz w:val="21"/>
          <w:szCs w:val="21"/>
          <w:spacing w:val="-61"/>
        </w:rPr>
        <w:t xml:space="preserve"> </w:t>
      </w:r>
      <w:r>
        <w:rPr>
          <w:rFonts w:ascii="SimSun" w:hAnsi="SimSun" w:eastAsia="SimSun" w:cs="SimSun"/>
          <w:sz w:val="21"/>
          <w:szCs w:val="21"/>
          <w:spacing w:val="13"/>
        </w:rPr>
        <w:t>.用</w:t>
      </w:r>
      <w:r>
        <w:rPr>
          <w:rFonts w:ascii="Times New Roman" w:hAnsi="Times New Roman" w:eastAsia="Times New Roman" w:cs="Times New Roman"/>
          <w:sz w:val="21"/>
          <w:szCs w:val="21"/>
          <w:spacing w:val="12"/>
        </w:rPr>
        <w:t>A⁻¹</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2"/>
        </w:rPr>
        <w:t>的公式(4)代入，乘出来就是克拉默法则中给出</w:t>
      </w:r>
      <w:r>
        <w:rPr>
          <w:rFonts w:ascii="SimSun" w:hAnsi="SimSun" w:eastAsia="SimSun" w:cs="SimSun"/>
          <w:sz w:val="21"/>
          <w:szCs w:val="21"/>
        </w:rPr>
        <w:t xml:space="preserve"> </w:t>
      </w:r>
      <w:r>
        <w:rPr>
          <w:rFonts w:ascii="SimSun" w:hAnsi="SimSun" w:eastAsia="SimSun" w:cs="SimSun"/>
          <w:sz w:val="21"/>
          <w:szCs w:val="21"/>
          <w:spacing w:val="11"/>
        </w:rPr>
        <w:t>的公式</w:t>
      </w:r>
      <w:r>
        <w:rPr>
          <w:rFonts w:ascii="SimSun" w:hAnsi="SimSun" w:eastAsia="SimSun" w:cs="SimSun"/>
          <w:sz w:val="21"/>
          <w:szCs w:val="21"/>
          <w:spacing w:val="-55"/>
        </w:rPr>
        <w:t xml:space="preserve"> </w:t>
      </w:r>
      <w:r>
        <w:rPr>
          <w:rFonts w:ascii="SimSun" w:hAnsi="SimSun" w:eastAsia="SimSun" w:cs="SimSun"/>
          <w:sz w:val="21"/>
          <w:szCs w:val="21"/>
          <w:spacing w:val="11"/>
        </w:rPr>
        <w:t>.</w:t>
      </w:r>
    </w:p>
    <w:p>
      <w:pPr>
        <w:ind w:left="950"/>
        <w:spacing w:line="219" w:lineRule="auto"/>
        <w:rPr>
          <w:rFonts w:ascii="SimSun" w:hAnsi="SimSun" w:eastAsia="SimSun" w:cs="SimSun"/>
          <w:sz w:val="21"/>
          <w:szCs w:val="21"/>
        </w:rPr>
      </w:pPr>
      <w:r>
        <w:rPr>
          <w:rFonts w:ascii="SimSun" w:hAnsi="SimSun" w:eastAsia="SimSun" w:cs="SimSun"/>
          <w:sz w:val="21"/>
          <w:szCs w:val="21"/>
          <w:spacing w:val="18"/>
        </w:rPr>
        <w:t>联系到可逆矩阵，关于矩阵乘积的秩有</w:t>
      </w:r>
    </w:p>
    <w:p>
      <w:pPr>
        <w:spacing w:line="219" w:lineRule="auto"/>
        <w:sectPr>
          <w:footerReference w:type="default" r:id="rId669"/>
          <w:pgSz w:w="10140" w:h="15960"/>
          <w:pgMar w:top="247" w:right="144" w:bottom="680" w:left="839" w:header="0" w:footer="19" w:gutter="0"/>
        </w:sectPr>
        <w:rPr>
          <w:rFonts w:ascii="SimSun" w:hAnsi="SimSun" w:eastAsia="SimSun" w:cs="SimSun"/>
          <w:sz w:val="21"/>
          <w:szCs w:val="21"/>
        </w:rPr>
      </w:pPr>
    </w:p>
    <w:p>
      <w:pPr>
        <w:ind w:left="6869"/>
        <w:spacing w:before="37" w:line="222" w:lineRule="auto"/>
        <w:rPr>
          <w:rFonts w:ascii="SimSun" w:hAnsi="SimSun" w:eastAsia="SimSun" w:cs="SimSun"/>
          <w:sz w:val="21"/>
          <w:szCs w:val="21"/>
        </w:rPr>
      </w:pPr>
      <w:r>
        <w:rPr>
          <w:rFonts w:ascii="SimHei" w:hAnsi="SimHei" w:eastAsia="SimHei" w:cs="SimHei"/>
          <w:sz w:val="21"/>
          <w:szCs w:val="21"/>
          <w:spacing w:val="-15"/>
        </w:rPr>
        <w:t>§5</w:t>
      </w:r>
      <w:r>
        <w:rPr>
          <w:rFonts w:ascii="SimHei" w:hAnsi="SimHei" w:eastAsia="SimHei" w:cs="SimHei"/>
          <w:sz w:val="21"/>
          <w:szCs w:val="21"/>
          <w:spacing w:val="86"/>
        </w:rPr>
        <w:t xml:space="preserve"> </w:t>
      </w:r>
      <w:r>
        <w:rPr>
          <w:rFonts w:ascii="SimHei" w:hAnsi="SimHei" w:eastAsia="SimHei" w:cs="SimHei"/>
          <w:sz w:val="21"/>
          <w:szCs w:val="21"/>
          <w:spacing w:val="-15"/>
        </w:rPr>
        <w:t>矩阵的分块</w:t>
      </w:r>
      <w:r>
        <w:rPr>
          <w:rFonts w:ascii="SimHei" w:hAnsi="SimHei" w:eastAsia="SimHei" w:cs="SimHei"/>
          <w:sz w:val="21"/>
          <w:szCs w:val="21"/>
          <w:spacing w:val="-42"/>
        </w:rPr>
        <w:t xml:space="preserve"> </w:t>
      </w:r>
      <w:r>
        <w:rPr>
          <w:rFonts w:ascii="SimSun" w:hAnsi="SimSun" w:eastAsia="SimSun" w:cs="SimSun"/>
          <w:sz w:val="21"/>
          <w:szCs w:val="21"/>
          <w:spacing w:val="-15"/>
        </w:rPr>
        <w:t>I</w:t>
      </w:r>
    </w:p>
    <w:p>
      <w:pPr>
        <w:pStyle w:val="BodyText"/>
        <w:spacing w:line="288" w:lineRule="auto"/>
        <w:rPr/>
      </w:pPr>
      <w:r/>
    </w:p>
    <w:p>
      <w:pPr>
        <w:pStyle w:val="BodyText"/>
        <w:spacing w:line="289" w:lineRule="auto"/>
        <w:rPr/>
      </w:pPr>
      <w:r/>
    </w:p>
    <w:p>
      <w:pPr>
        <w:ind w:left="459"/>
        <w:spacing w:before="68" w:line="222" w:lineRule="auto"/>
        <w:rPr>
          <w:rFonts w:ascii="SimSun" w:hAnsi="SimSun" w:eastAsia="SimSun" w:cs="SimSun"/>
          <w:sz w:val="21"/>
          <w:szCs w:val="21"/>
        </w:rPr>
      </w:pPr>
      <w:r>
        <w:rPr>
          <w:rFonts w:ascii="SimHei" w:hAnsi="SimHei" w:eastAsia="SimHei" w:cs="SimHei"/>
          <w:sz w:val="21"/>
          <w:szCs w:val="21"/>
          <w:spacing w:val="7"/>
        </w:rPr>
        <w:t>定</w:t>
      </w:r>
      <w:r>
        <w:rPr>
          <w:rFonts w:ascii="SimHei" w:hAnsi="SimHei" w:eastAsia="SimHei" w:cs="SimHei"/>
          <w:sz w:val="21"/>
          <w:szCs w:val="21"/>
          <w:spacing w:val="-26"/>
        </w:rPr>
        <w:t xml:space="preserve"> </w:t>
      </w:r>
      <w:r>
        <w:rPr>
          <w:rFonts w:ascii="SimHei" w:hAnsi="SimHei" w:eastAsia="SimHei" w:cs="SimHei"/>
          <w:sz w:val="21"/>
          <w:szCs w:val="21"/>
          <w:spacing w:val="7"/>
        </w:rPr>
        <w:t>理</w:t>
      </w:r>
      <w:r>
        <w:rPr>
          <w:rFonts w:ascii="SimHei" w:hAnsi="SimHei" w:eastAsia="SimHei" w:cs="SimHei"/>
          <w:sz w:val="21"/>
          <w:szCs w:val="21"/>
          <w:spacing w:val="-35"/>
        </w:rPr>
        <w:t xml:space="preserve"> </w:t>
      </w:r>
      <w:r>
        <w:rPr>
          <w:rFonts w:ascii="SimHei" w:hAnsi="SimHei" w:eastAsia="SimHei" w:cs="SimHei"/>
          <w:sz w:val="21"/>
          <w:szCs w:val="21"/>
          <w:spacing w:val="7"/>
        </w:rPr>
        <w:t>4</w:t>
      </w:r>
      <w:r>
        <w:rPr>
          <w:rFonts w:ascii="SimHei" w:hAnsi="SimHei" w:eastAsia="SimHei" w:cs="SimHei"/>
          <w:sz w:val="21"/>
          <w:szCs w:val="21"/>
          <w:spacing w:val="91"/>
        </w:rPr>
        <w:t xml:space="preserve"> </w:t>
      </w:r>
      <w:r>
        <w:rPr>
          <w:rFonts w:ascii="SimSun" w:hAnsi="SimSun" w:eastAsia="SimSun" w:cs="SimSun"/>
          <w:sz w:val="21"/>
          <w:szCs w:val="21"/>
          <w:spacing w:val="7"/>
        </w:rPr>
        <w:t>A 是</w:t>
      </w:r>
      <w:r>
        <w:rPr>
          <w:rFonts w:ascii="SimSun" w:hAnsi="SimSun" w:eastAsia="SimSun" w:cs="SimSun"/>
          <w:sz w:val="21"/>
          <w:szCs w:val="21"/>
          <w:spacing w:val="-43"/>
        </w:rPr>
        <w:t xml:space="preserve"> </w:t>
      </w:r>
      <w:r>
        <w:rPr>
          <w:rFonts w:ascii="SimSun" w:hAnsi="SimSun" w:eastAsia="SimSun" w:cs="SimSun"/>
          <w:sz w:val="21"/>
          <w:szCs w:val="21"/>
          <w:spacing w:val="7"/>
        </w:rPr>
        <w:t>一</w:t>
      </w:r>
      <w:r>
        <w:rPr>
          <w:rFonts w:ascii="SimSun" w:hAnsi="SimSun" w:eastAsia="SimSun" w:cs="SimSun"/>
          <w:sz w:val="21"/>
          <w:szCs w:val="21"/>
          <w:spacing w:val="-47"/>
        </w:rPr>
        <w:t xml:space="preserve"> </w:t>
      </w:r>
      <w:r>
        <w:rPr>
          <w:rFonts w:ascii="SimSun" w:hAnsi="SimSun" w:eastAsia="SimSun" w:cs="SimSun"/>
          <w:sz w:val="21"/>
          <w:szCs w:val="21"/>
          <w:spacing w:val="7"/>
        </w:rPr>
        <w:t>个s×n矩阵，如果P 是</w:t>
      </w:r>
      <w:r>
        <w:rPr>
          <w:rFonts w:ascii="SimSun" w:hAnsi="SimSun" w:eastAsia="SimSun" w:cs="SimSun"/>
          <w:sz w:val="21"/>
          <w:szCs w:val="21"/>
          <w:spacing w:val="-43"/>
        </w:rPr>
        <w:t xml:space="preserve"> </w:t>
      </w:r>
      <w:r>
        <w:rPr>
          <w:rFonts w:ascii="SimSun" w:hAnsi="SimSun" w:eastAsia="SimSun" w:cs="SimSun"/>
          <w:sz w:val="21"/>
          <w:szCs w:val="21"/>
          <w:spacing w:val="7"/>
        </w:rPr>
        <w:t>s×s可逆矩阵，0是n×n</w:t>
      </w:r>
      <w:r>
        <w:rPr>
          <w:rFonts w:ascii="SimSun" w:hAnsi="SimSun" w:eastAsia="SimSun" w:cs="SimSun"/>
          <w:sz w:val="21"/>
          <w:szCs w:val="21"/>
          <w:spacing w:val="-59"/>
        </w:rPr>
        <w:t xml:space="preserve"> </w:t>
      </w:r>
      <w:r>
        <w:rPr>
          <w:rFonts w:ascii="SimSun" w:hAnsi="SimSun" w:eastAsia="SimSun" w:cs="SimSun"/>
          <w:sz w:val="21"/>
          <w:szCs w:val="21"/>
          <w:spacing w:val="7"/>
        </w:rPr>
        <w:t>可逆矩阵，那么</w:t>
      </w:r>
    </w:p>
    <w:p>
      <w:pPr>
        <w:ind w:left="2959"/>
        <w:spacing w:before="3" w:line="212" w:lineRule="auto"/>
        <w:rPr>
          <w:rFonts w:ascii="Times New Roman" w:hAnsi="Times New Roman" w:eastAsia="Times New Roman" w:cs="Times New Roman"/>
          <w:sz w:val="21"/>
          <w:szCs w:val="21"/>
        </w:rPr>
      </w:pPr>
      <w:r>
        <w:rPr>
          <w:rFonts w:ascii="SimSun" w:hAnsi="SimSun" w:eastAsia="SimSun" w:cs="SimSun"/>
          <w:sz w:val="21"/>
          <w:szCs w:val="21"/>
          <w:spacing w:val="-1"/>
        </w:rPr>
        <w:t>秩</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秩</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(PA)=    </w:t>
      </w:r>
      <w:r>
        <w:rPr>
          <w:rFonts w:ascii="SimSun" w:hAnsi="SimSun" w:eastAsia="SimSun" w:cs="SimSun"/>
          <w:sz w:val="21"/>
          <w:szCs w:val="21"/>
          <w:spacing w:val="-1"/>
        </w:rPr>
        <w:t>秩</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(AQ).</w:t>
      </w:r>
    </w:p>
    <w:p>
      <w:pPr>
        <w:ind w:left="469"/>
        <w:spacing w:before="137" w:line="219" w:lineRule="auto"/>
        <w:rPr>
          <w:rFonts w:ascii="SimHei" w:hAnsi="SimHei" w:eastAsia="SimHei" w:cs="SimHei"/>
          <w:sz w:val="21"/>
          <w:szCs w:val="21"/>
        </w:rPr>
      </w:pPr>
      <w:r>
        <w:rPr>
          <w:rFonts w:ascii="SimHei" w:hAnsi="SimHei" w:eastAsia="SimHei" w:cs="SimHei"/>
          <w:sz w:val="21"/>
          <w:szCs w:val="21"/>
          <w:spacing w:val="12"/>
        </w:rPr>
        <w:t>证明</w:t>
      </w:r>
      <w:r>
        <w:rPr>
          <w:rFonts w:ascii="SimHei" w:hAnsi="SimHei" w:eastAsia="SimHei" w:cs="SimHei"/>
          <w:sz w:val="21"/>
          <w:szCs w:val="21"/>
          <w:spacing w:val="12"/>
        </w:rPr>
        <w:t xml:space="preserve">  </w:t>
      </w:r>
      <w:r>
        <w:rPr>
          <w:rFonts w:ascii="SimHei" w:hAnsi="SimHei" w:eastAsia="SimHei" w:cs="SimHei"/>
          <w:sz w:val="21"/>
          <w:szCs w:val="21"/>
          <w:spacing w:val="12"/>
        </w:rPr>
        <w:t>令</w:t>
      </w:r>
    </w:p>
    <w:p>
      <w:pPr>
        <w:ind w:left="3939"/>
        <w:spacing w:before="10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B=</w:t>
      </w:r>
      <w:r>
        <w:rPr>
          <w:rFonts w:ascii="Times New Roman" w:hAnsi="Times New Roman" w:eastAsia="Times New Roman" w:cs="Times New Roman"/>
          <w:sz w:val="21"/>
          <w:szCs w:val="21"/>
          <w:i/>
          <w:iCs/>
        </w:rPr>
        <w:t>PA</w:t>
      </w:r>
      <w:r>
        <w:rPr>
          <w:rFonts w:ascii="Times New Roman" w:hAnsi="Times New Roman" w:eastAsia="Times New Roman" w:cs="Times New Roman"/>
          <w:sz w:val="21"/>
          <w:szCs w:val="21"/>
          <w:i/>
          <w:iCs/>
          <w:spacing w:val="1"/>
        </w:rPr>
        <w:t>,</w:t>
      </w:r>
    </w:p>
    <w:p>
      <w:pPr>
        <w:ind w:left="19"/>
        <w:spacing w:before="169" w:line="219" w:lineRule="auto"/>
        <w:rPr>
          <w:rFonts w:ascii="SimSun" w:hAnsi="SimSun" w:eastAsia="SimSun" w:cs="SimSun"/>
          <w:sz w:val="21"/>
          <w:szCs w:val="21"/>
        </w:rPr>
      </w:pPr>
      <w:r>
        <w:rPr>
          <w:rFonts w:ascii="SimSun" w:hAnsi="SimSun" w:eastAsia="SimSun" w:cs="SimSun"/>
          <w:sz w:val="21"/>
          <w:szCs w:val="21"/>
          <w:spacing w:val="-14"/>
        </w:rPr>
        <w:t>由</w:t>
      </w:r>
      <w:r>
        <w:rPr>
          <w:rFonts w:ascii="SimSun" w:hAnsi="SimSun" w:eastAsia="SimSun" w:cs="SimSun"/>
          <w:sz w:val="21"/>
          <w:szCs w:val="21"/>
          <w:spacing w:val="-32"/>
        </w:rPr>
        <w:t xml:space="preserve"> </w:t>
      </w:r>
      <w:r>
        <w:rPr>
          <w:rFonts w:ascii="SimSun" w:hAnsi="SimSun" w:eastAsia="SimSun" w:cs="SimSun"/>
          <w:sz w:val="21"/>
          <w:szCs w:val="21"/>
          <w:spacing w:val="-14"/>
        </w:rPr>
        <w:t>定</w:t>
      </w:r>
      <w:r>
        <w:rPr>
          <w:rFonts w:ascii="SimSun" w:hAnsi="SimSun" w:eastAsia="SimSun" w:cs="SimSun"/>
          <w:sz w:val="21"/>
          <w:szCs w:val="21"/>
          <w:spacing w:val="-35"/>
        </w:rPr>
        <w:t xml:space="preserve"> </w:t>
      </w:r>
      <w:r>
        <w:rPr>
          <w:rFonts w:ascii="SimSun" w:hAnsi="SimSun" w:eastAsia="SimSun" w:cs="SimSun"/>
          <w:sz w:val="21"/>
          <w:szCs w:val="21"/>
          <w:spacing w:val="-14"/>
        </w:rPr>
        <w:t>理</w:t>
      </w:r>
      <w:r>
        <w:rPr>
          <w:rFonts w:ascii="SimSun" w:hAnsi="SimSun" w:eastAsia="SimSun" w:cs="SimSun"/>
          <w:sz w:val="21"/>
          <w:szCs w:val="21"/>
          <w:spacing w:val="-36"/>
        </w:rPr>
        <w:t xml:space="preserve"> </w:t>
      </w:r>
      <w:r>
        <w:rPr>
          <w:rFonts w:ascii="SimSun" w:hAnsi="SimSun" w:eastAsia="SimSun" w:cs="SimSun"/>
          <w:sz w:val="21"/>
          <w:szCs w:val="21"/>
          <w:spacing w:val="-14"/>
        </w:rPr>
        <w:t>2</w:t>
      </w:r>
      <w:r>
        <w:rPr>
          <w:rFonts w:ascii="SimSun" w:hAnsi="SimSun" w:eastAsia="SimSun" w:cs="SimSun"/>
          <w:sz w:val="21"/>
          <w:szCs w:val="21"/>
          <w:spacing w:val="-36"/>
        </w:rPr>
        <w:t xml:space="preserve"> </w:t>
      </w:r>
      <w:r>
        <w:rPr>
          <w:rFonts w:ascii="SimSun" w:hAnsi="SimSun" w:eastAsia="SimSun" w:cs="SimSun"/>
          <w:sz w:val="21"/>
          <w:szCs w:val="21"/>
          <w:spacing w:val="-14"/>
        </w:rPr>
        <w:t>得</w:t>
      </w:r>
    </w:p>
    <w:p>
      <w:pPr>
        <w:ind w:left="3500"/>
        <w:spacing w:before="67" w:line="212" w:lineRule="auto"/>
        <w:rPr>
          <w:rFonts w:ascii="Times New Roman" w:hAnsi="Times New Roman" w:eastAsia="Times New Roman" w:cs="Times New Roman"/>
          <w:sz w:val="21"/>
          <w:szCs w:val="21"/>
        </w:rPr>
      </w:pPr>
      <w:r>
        <w:rPr>
          <w:rFonts w:ascii="SimSun" w:hAnsi="SimSun" w:eastAsia="SimSun" w:cs="SimSun"/>
          <w:sz w:val="21"/>
          <w:szCs w:val="21"/>
          <w:spacing w:val="-1"/>
        </w:rPr>
        <w:t>秩</w:t>
      </w:r>
      <w:r>
        <w:rPr>
          <w:rFonts w:ascii="Times New Roman" w:hAnsi="Times New Roman" w:eastAsia="Times New Roman" w:cs="Times New Roman"/>
          <w:sz w:val="21"/>
          <w:szCs w:val="21"/>
          <w:spacing w:val="-1"/>
        </w:rPr>
        <w:t>(B)≤     </w:t>
      </w:r>
      <w:r>
        <w:rPr>
          <w:rFonts w:ascii="SimSun" w:hAnsi="SimSun" w:eastAsia="SimSun" w:cs="SimSun"/>
          <w:sz w:val="21"/>
          <w:szCs w:val="21"/>
          <w:spacing w:val="-1"/>
        </w:rPr>
        <w:t>秩</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(A);</w:t>
      </w:r>
    </w:p>
    <w:p>
      <w:pPr>
        <w:ind w:left="9"/>
        <w:spacing w:before="144" w:line="220" w:lineRule="auto"/>
        <w:rPr>
          <w:rFonts w:ascii="SimSun" w:hAnsi="SimSun" w:eastAsia="SimSun" w:cs="SimSun"/>
          <w:sz w:val="21"/>
          <w:szCs w:val="21"/>
        </w:rPr>
      </w:pPr>
      <w:r>
        <w:rPr>
          <w:rFonts w:ascii="SimSun" w:hAnsi="SimSun" w:eastAsia="SimSun" w:cs="SimSun"/>
          <w:sz w:val="21"/>
          <w:szCs w:val="21"/>
          <w:spacing w:val="18"/>
        </w:rPr>
        <w:t>但是由</w:t>
      </w:r>
    </w:p>
    <w:p>
      <w:pPr>
        <w:ind w:left="3840"/>
        <w:spacing w:before="11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A=P⁻'B,</w:t>
      </w:r>
    </w:p>
    <w:p>
      <w:pPr>
        <w:spacing w:before="160" w:line="220" w:lineRule="auto"/>
        <w:rPr>
          <w:rFonts w:ascii="SimSun" w:hAnsi="SimSun" w:eastAsia="SimSun" w:cs="SimSun"/>
          <w:sz w:val="21"/>
          <w:szCs w:val="21"/>
        </w:rPr>
      </w:pPr>
      <w:r>
        <w:rPr>
          <w:rFonts w:ascii="SimSun" w:hAnsi="SimSun" w:eastAsia="SimSun" w:cs="SimSun"/>
          <w:sz w:val="21"/>
          <w:szCs w:val="21"/>
          <w:spacing w:val="24"/>
        </w:rPr>
        <w:t>又有</w:t>
      </w:r>
    </w:p>
    <w:p>
      <w:pPr>
        <w:ind w:left="3519"/>
        <w:spacing w:before="100" w:line="221" w:lineRule="auto"/>
        <w:rPr>
          <w:rFonts w:ascii="SimSun" w:hAnsi="SimSun" w:eastAsia="SimSun" w:cs="SimSun"/>
          <w:sz w:val="21"/>
          <w:szCs w:val="21"/>
        </w:rPr>
      </w:pPr>
      <w:r>
        <w:rPr>
          <w:rFonts w:ascii="SimSun" w:hAnsi="SimSun" w:eastAsia="SimSun" w:cs="SimSun"/>
          <w:sz w:val="21"/>
          <w:szCs w:val="21"/>
          <w:spacing w:val="-3"/>
        </w:rPr>
        <w:t>秩(A)≤</w:t>
      </w:r>
      <w:r>
        <w:rPr>
          <w:rFonts w:ascii="SimSun" w:hAnsi="SimSun" w:eastAsia="SimSun" w:cs="SimSun"/>
          <w:sz w:val="21"/>
          <w:szCs w:val="21"/>
          <w:spacing w:val="77"/>
        </w:rPr>
        <w:t xml:space="preserve"> </w:t>
      </w:r>
      <w:r>
        <w:rPr>
          <w:rFonts w:ascii="SimSun" w:hAnsi="SimSun" w:eastAsia="SimSun" w:cs="SimSun"/>
          <w:sz w:val="21"/>
          <w:szCs w:val="21"/>
          <w:spacing w:val="-3"/>
        </w:rPr>
        <w:t>秩(B).</w:t>
      </w:r>
    </w:p>
    <w:p>
      <w:pPr>
        <w:spacing w:before="108" w:line="220" w:lineRule="auto"/>
        <w:rPr>
          <w:rFonts w:ascii="SimSun" w:hAnsi="SimSun" w:eastAsia="SimSun" w:cs="SimSun"/>
          <w:sz w:val="21"/>
          <w:szCs w:val="21"/>
        </w:rPr>
      </w:pPr>
      <w:r>
        <w:rPr>
          <w:rFonts w:ascii="SimSun" w:hAnsi="SimSun" w:eastAsia="SimSun" w:cs="SimSun"/>
          <w:sz w:val="21"/>
          <w:szCs w:val="21"/>
          <w:spacing w:val="-5"/>
        </w:rPr>
        <w:t>所</w:t>
      </w:r>
      <w:r>
        <w:rPr>
          <w:rFonts w:ascii="SimSun" w:hAnsi="SimSun" w:eastAsia="SimSun" w:cs="SimSun"/>
          <w:sz w:val="21"/>
          <w:szCs w:val="21"/>
          <w:spacing w:val="-16"/>
        </w:rPr>
        <w:t xml:space="preserve"> </w:t>
      </w:r>
      <w:r>
        <w:rPr>
          <w:rFonts w:ascii="SimSun" w:hAnsi="SimSun" w:eastAsia="SimSun" w:cs="SimSun"/>
          <w:sz w:val="21"/>
          <w:szCs w:val="21"/>
          <w:spacing w:val="-5"/>
        </w:rPr>
        <w:t>以</w:t>
      </w:r>
    </w:p>
    <w:p>
      <w:pPr>
        <w:ind w:left="3029"/>
        <w:spacing w:before="76" w:line="212" w:lineRule="auto"/>
        <w:rPr>
          <w:rFonts w:ascii="Times New Roman" w:hAnsi="Times New Roman" w:eastAsia="Times New Roman" w:cs="Times New Roman"/>
          <w:sz w:val="21"/>
          <w:szCs w:val="21"/>
        </w:rPr>
      </w:pPr>
      <w:r>
        <w:rPr>
          <w:rFonts w:ascii="SimSun" w:hAnsi="SimSun" w:eastAsia="SimSun" w:cs="SimSun"/>
          <w:sz w:val="21"/>
          <w:szCs w:val="21"/>
        </w:rPr>
        <w:t>秩</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秩</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(B)=    </w:t>
      </w:r>
      <w:r>
        <w:rPr>
          <w:rFonts w:ascii="SimSun" w:hAnsi="SimSun" w:eastAsia="SimSun" w:cs="SimSun"/>
          <w:sz w:val="21"/>
          <w:szCs w:val="21"/>
        </w:rPr>
        <w:t>秩</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(PA).</w:t>
      </w:r>
    </w:p>
    <w:p>
      <w:pPr>
        <w:ind w:left="39"/>
        <w:spacing w:before="133" w:line="219" w:lineRule="auto"/>
        <w:rPr>
          <w:rFonts w:ascii="Times New Roman" w:hAnsi="Times New Roman" w:eastAsia="Times New Roman" w:cs="Times New Roman"/>
          <w:sz w:val="21"/>
          <w:szCs w:val="21"/>
        </w:rPr>
      </w:pPr>
      <w:r>
        <w:rPr>
          <w:rFonts w:ascii="SimSun" w:hAnsi="SimSun" w:eastAsia="SimSun" w:cs="SimSun"/>
          <w:sz w:val="21"/>
          <w:szCs w:val="21"/>
          <w:spacing w:val="21"/>
        </w:rPr>
        <w:t>另一个等式可以同样地证明.</w:t>
      </w:r>
      <w:r>
        <w:rPr>
          <w:rFonts w:ascii="Times New Roman" w:hAnsi="Times New Roman" w:eastAsia="Times New Roman" w:cs="Times New Roman"/>
          <w:sz w:val="21"/>
          <w:szCs w:val="21"/>
          <w:spacing w:val="21"/>
        </w:rPr>
        <w:t>I</w:t>
      </w:r>
    </w:p>
    <w:p>
      <w:pPr>
        <w:pStyle w:val="BodyText"/>
        <w:spacing w:line="335" w:lineRule="auto"/>
        <w:rPr/>
      </w:pPr>
      <w:r/>
    </w:p>
    <w:p>
      <w:pPr>
        <w:pStyle w:val="BodyText"/>
        <w:spacing w:line="335" w:lineRule="auto"/>
        <w:rPr/>
      </w:pPr>
      <w:r/>
    </w:p>
    <w:p>
      <w:pPr>
        <w:ind w:left="3199"/>
        <w:spacing w:before="100" w:line="219" w:lineRule="auto"/>
        <w:outlineLvl w:val="1"/>
        <w:rPr>
          <w:rFonts w:ascii="SimSun" w:hAnsi="SimSun" w:eastAsia="SimSun" w:cs="SimSun"/>
          <w:sz w:val="31"/>
          <w:szCs w:val="31"/>
        </w:rPr>
      </w:pPr>
      <w:bookmarkStart w:name="bookmark41" w:id="80"/>
      <w:bookmarkEnd w:id="80"/>
      <w:r>
        <w:rPr>
          <w:rFonts w:ascii="SimSun" w:hAnsi="SimSun" w:eastAsia="SimSun" w:cs="SimSun"/>
          <w:sz w:val="21"/>
          <w:szCs w:val="21"/>
          <w:spacing w:val="11"/>
        </w:rPr>
        <w:t>§5</w:t>
      </w:r>
      <w:r>
        <w:rPr>
          <w:rFonts w:ascii="SimSun" w:hAnsi="SimSun" w:eastAsia="SimSun" w:cs="SimSun"/>
          <w:sz w:val="21"/>
          <w:szCs w:val="21"/>
          <w:spacing w:val="9"/>
        </w:rPr>
        <w:t xml:space="preserve">    </w:t>
      </w:r>
      <w:r>
        <w:rPr>
          <w:rFonts w:ascii="SimSun" w:hAnsi="SimSun" w:eastAsia="SimSun" w:cs="SimSun"/>
          <w:sz w:val="31"/>
          <w:szCs w:val="31"/>
          <w:spacing w:val="11"/>
        </w:rPr>
        <w:t>矩阵的分块</w:t>
      </w:r>
    </w:p>
    <w:p>
      <w:pPr>
        <w:pStyle w:val="BodyText"/>
        <w:spacing w:line="332" w:lineRule="auto"/>
        <w:rPr/>
      </w:pPr>
      <w:r/>
    </w:p>
    <w:p>
      <w:pPr>
        <w:pStyle w:val="BodyText"/>
        <w:spacing w:line="332" w:lineRule="auto"/>
        <w:rPr/>
      </w:pPr>
      <w:r/>
    </w:p>
    <w:p>
      <w:pPr>
        <w:ind w:left="9" w:right="464" w:firstLine="490"/>
        <w:spacing w:before="69" w:line="308" w:lineRule="auto"/>
        <w:jc w:val="both"/>
        <w:rPr>
          <w:rFonts w:ascii="SimSun" w:hAnsi="SimSun" w:eastAsia="SimSun" w:cs="SimSun"/>
          <w:sz w:val="21"/>
          <w:szCs w:val="21"/>
        </w:rPr>
      </w:pPr>
      <w:r>
        <w:rPr>
          <w:rFonts w:ascii="SimSun" w:hAnsi="SimSun" w:eastAsia="SimSun" w:cs="SimSun"/>
          <w:sz w:val="21"/>
          <w:szCs w:val="21"/>
          <w:spacing w:val="22"/>
        </w:rPr>
        <w:t>在这一节，我们来介绍一个在处理阶数较高的矩阵时常</w:t>
      </w:r>
      <w:r>
        <w:rPr>
          <w:rFonts w:ascii="SimSun" w:hAnsi="SimSun" w:eastAsia="SimSun" w:cs="SimSun"/>
          <w:sz w:val="21"/>
          <w:szCs w:val="21"/>
          <w:spacing w:val="21"/>
        </w:rPr>
        <w:t>用的方法，即矩阵的分块.</w:t>
      </w:r>
      <w:r>
        <w:rPr>
          <w:rFonts w:ascii="SimSun" w:hAnsi="SimSun" w:eastAsia="SimSun" w:cs="SimSun"/>
          <w:sz w:val="21"/>
          <w:szCs w:val="21"/>
        </w:rPr>
        <w:t xml:space="preserve"> </w:t>
      </w:r>
      <w:r>
        <w:rPr>
          <w:rFonts w:ascii="SimSun" w:hAnsi="SimSun" w:eastAsia="SimSun" w:cs="SimSun"/>
          <w:sz w:val="21"/>
          <w:szCs w:val="21"/>
          <w:spacing w:val="22"/>
        </w:rPr>
        <w:t>有时候，我们把一个大矩阵看成是由一些小矩阵组成的，就如矩阵是由数组成的一样.</w:t>
      </w:r>
      <w:r>
        <w:rPr>
          <w:rFonts w:ascii="SimSun" w:hAnsi="SimSun" w:eastAsia="SimSun" w:cs="SimSun"/>
          <w:sz w:val="21"/>
          <w:szCs w:val="21"/>
          <w:spacing w:val="4"/>
        </w:rPr>
        <w:t xml:space="preserve"> </w:t>
      </w:r>
      <w:r>
        <w:rPr>
          <w:rFonts w:ascii="SimSun" w:hAnsi="SimSun" w:eastAsia="SimSun" w:cs="SimSun"/>
          <w:sz w:val="21"/>
          <w:szCs w:val="21"/>
          <w:spacing w:val="20"/>
        </w:rPr>
        <w:t>特别在运算中，把这些小矩阵当作数一样来处理.这就是所谓矩阵的分块.</w:t>
      </w:r>
    </w:p>
    <w:p>
      <w:pPr>
        <w:ind w:left="500"/>
        <w:spacing w:line="219" w:lineRule="auto"/>
        <w:rPr>
          <w:rFonts w:ascii="SimSun" w:hAnsi="SimSun" w:eastAsia="SimSun" w:cs="SimSun"/>
          <w:sz w:val="21"/>
          <w:szCs w:val="21"/>
        </w:rPr>
      </w:pPr>
      <w:r>
        <w:rPr>
          <w:rFonts w:ascii="SimSun" w:hAnsi="SimSun" w:eastAsia="SimSun" w:cs="SimSun"/>
          <w:sz w:val="21"/>
          <w:szCs w:val="21"/>
          <w:spacing w:val="15"/>
        </w:rPr>
        <w:t>为了说明这个方法，下面看一个例子.在矩阵</w:t>
      </w:r>
    </w:p>
    <w:p>
      <w:pPr>
        <w:ind w:firstLine="2710"/>
        <w:spacing w:before="73" w:line="1289" w:lineRule="exact"/>
        <w:rPr/>
      </w:pPr>
      <w:r>
        <w:rPr>
          <w:position w:val="-25"/>
        </w:rPr>
        <w:drawing>
          <wp:inline distT="0" distB="0" distL="0" distR="0">
            <wp:extent cx="2038298" cy="819078"/>
            <wp:effectExtent l="0" t="0" r="0" b="0"/>
            <wp:docPr id="1156" name="IM 1156"/>
            <wp:cNvGraphicFramePr/>
            <a:graphic>
              <a:graphicData uri="http://schemas.openxmlformats.org/drawingml/2006/picture">
                <pic:pic>
                  <pic:nvPicPr>
                    <pic:cNvPr id="1156" name="IM 1156"/>
                    <pic:cNvPicPr/>
                  </pic:nvPicPr>
                  <pic:blipFill>
                    <a:blip r:embed="rId672"/>
                    <a:stretch>
                      <a:fillRect/>
                    </a:stretch>
                  </pic:blipFill>
                  <pic:spPr>
                    <a:xfrm rot="0">
                      <a:off x="0" y="0"/>
                      <a:ext cx="2038298" cy="819078"/>
                    </a:xfrm>
                    <a:prstGeom prst="rect">
                      <a:avLst/>
                    </a:prstGeom>
                  </pic:spPr>
                </pic:pic>
              </a:graphicData>
            </a:graphic>
          </wp:inline>
        </w:drawing>
      </w:r>
    </w:p>
    <w:p>
      <w:pPr>
        <w:ind w:left="49"/>
        <w:spacing w:before="159" w:line="219" w:lineRule="auto"/>
        <w:rPr>
          <w:rFonts w:ascii="SimSun" w:hAnsi="SimSun" w:eastAsia="SimSun" w:cs="SimSun"/>
          <w:sz w:val="21"/>
          <w:szCs w:val="21"/>
        </w:rPr>
      </w:pPr>
      <w:r>
        <w:rPr>
          <w:rFonts w:ascii="SimSun" w:hAnsi="SimSun" w:eastAsia="SimSun" w:cs="SimSun"/>
          <w:sz w:val="21"/>
          <w:szCs w:val="21"/>
          <w:spacing w:val="3"/>
        </w:rPr>
        <w:t>中</w:t>
      </w:r>
      <w:r>
        <w:rPr>
          <w:rFonts w:ascii="SimSun" w:hAnsi="SimSun" w:eastAsia="SimSun" w:cs="SimSun"/>
          <w:sz w:val="21"/>
          <w:szCs w:val="21"/>
          <w:spacing w:val="-18"/>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E₂</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3"/>
        </w:rPr>
        <w:t>表示2阶单位矩阵，而</w:t>
      </w:r>
    </w:p>
    <w:p>
      <w:pPr>
        <w:ind w:firstLine="2879"/>
        <w:spacing w:before="112" w:line="551" w:lineRule="exact"/>
        <w:rPr/>
      </w:pPr>
      <w:r>
        <w:drawing>
          <wp:anchor distT="0" distB="0" distL="0" distR="0" simplePos="0" relativeHeight="252546048" behindDoc="0" locked="0" layoutInCell="1" allowOverlap="1">
            <wp:simplePos x="0" y="0"/>
            <wp:positionH relativeFrom="column">
              <wp:posOffset>2952654</wp:posOffset>
            </wp:positionH>
            <wp:positionV relativeFrom="paragraph">
              <wp:posOffset>71197</wp:posOffset>
            </wp:positionV>
            <wp:extent cx="654607" cy="355562"/>
            <wp:effectExtent l="0" t="0" r="0" b="0"/>
            <wp:wrapNone/>
            <wp:docPr id="1158" name="IM 1158"/>
            <wp:cNvGraphicFramePr/>
            <a:graphic>
              <a:graphicData uri="http://schemas.openxmlformats.org/drawingml/2006/picture">
                <pic:pic>
                  <pic:nvPicPr>
                    <pic:cNvPr id="1158" name="IM 1158"/>
                    <pic:cNvPicPr/>
                  </pic:nvPicPr>
                  <pic:blipFill>
                    <a:blip r:embed="rId673"/>
                    <a:stretch>
                      <a:fillRect/>
                    </a:stretch>
                  </pic:blipFill>
                  <pic:spPr>
                    <a:xfrm rot="0">
                      <a:off x="0" y="0"/>
                      <a:ext cx="654607" cy="355562"/>
                    </a:xfrm>
                    <a:prstGeom prst="rect">
                      <a:avLst/>
                    </a:prstGeom>
                  </pic:spPr>
                </pic:pic>
              </a:graphicData>
            </a:graphic>
          </wp:anchor>
        </w:drawing>
      </w:r>
      <w:r>
        <w:rPr>
          <w:position w:val="-11"/>
        </w:rPr>
        <w:drawing>
          <wp:inline distT="0" distB="0" distL="0" distR="0">
            <wp:extent cx="954354" cy="349859"/>
            <wp:effectExtent l="0" t="0" r="0" b="0"/>
            <wp:docPr id="1160" name="IM 1160"/>
            <wp:cNvGraphicFramePr/>
            <a:graphic>
              <a:graphicData uri="http://schemas.openxmlformats.org/drawingml/2006/picture">
                <pic:pic>
                  <pic:nvPicPr>
                    <pic:cNvPr id="1160" name="IM 1160"/>
                    <pic:cNvPicPr/>
                  </pic:nvPicPr>
                  <pic:blipFill>
                    <a:blip r:embed="rId674"/>
                    <a:stretch>
                      <a:fillRect/>
                    </a:stretch>
                  </pic:blipFill>
                  <pic:spPr>
                    <a:xfrm rot="0">
                      <a:off x="0" y="0"/>
                      <a:ext cx="954354" cy="349859"/>
                    </a:xfrm>
                    <a:prstGeom prst="rect">
                      <a:avLst/>
                    </a:prstGeom>
                  </pic:spPr>
                </pic:pic>
              </a:graphicData>
            </a:graphic>
          </wp:inline>
        </w:drawing>
      </w:r>
    </w:p>
    <w:p>
      <w:pPr>
        <w:ind w:left="19"/>
        <w:spacing w:before="158" w:line="219" w:lineRule="auto"/>
        <w:rPr>
          <w:rFonts w:ascii="SimSun" w:hAnsi="SimSun" w:eastAsia="SimSun" w:cs="SimSun"/>
          <w:sz w:val="21"/>
          <w:szCs w:val="21"/>
        </w:rPr>
      </w:pPr>
      <w:r>
        <w:rPr>
          <w:rFonts w:ascii="SimSun" w:hAnsi="SimSun" w:eastAsia="SimSun" w:cs="SimSun"/>
          <w:sz w:val="21"/>
          <w:szCs w:val="21"/>
          <w:spacing w:val="19"/>
        </w:rPr>
        <w:t>在矩阵</w:t>
      </w:r>
    </w:p>
    <w:p>
      <w:pPr>
        <w:ind w:firstLine="2550"/>
        <w:spacing w:before="62" w:line="1330" w:lineRule="exact"/>
        <w:rPr/>
      </w:pPr>
      <w:r>
        <w:rPr>
          <w:position w:val="-26"/>
        </w:rPr>
        <w:drawing>
          <wp:inline distT="0" distB="0" distL="0" distR="0">
            <wp:extent cx="2260569" cy="844617"/>
            <wp:effectExtent l="0" t="0" r="0" b="0"/>
            <wp:docPr id="1162" name="IM 1162"/>
            <wp:cNvGraphicFramePr/>
            <a:graphic>
              <a:graphicData uri="http://schemas.openxmlformats.org/drawingml/2006/picture">
                <pic:pic>
                  <pic:nvPicPr>
                    <pic:cNvPr id="1162" name="IM 1162"/>
                    <pic:cNvPicPr/>
                  </pic:nvPicPr>
                  <pic:blipFill>
                    <a:blip r:embed="rId675"/>
                    <a:stretch>
                      <a:fillRect/>
                    </a:stretch>
                  </pic:blipFill>
                  <pic:spPr>
                    <a:xfrm rot="0">
                      <a:off x="0" y="0"/>
                      <a:ext cx="2260569" cy="844617"/>
                    </a:xfrm>
                    <a:prstGeom prst="rect">
                      <a:avLst/>
                    </a:prstGeom>
                  </pic:spPr>
                </pic:pic>
              </a:graphicData>
            </a:graphic>
          </wp:inline>
        </w:drawing>
      </w:r>
    </w:p>
    <w:p>
      <w:pPr>
        <w:ind w:left="19"/>
        <w:spacing w:before="108" w:line="213" w:lineRule="auto"/>
        <w:rPr>
          <w:rFonts w:ascii="SimHei" w:hAnsi="SimHei" w:eastAsia="SimHei" w:cs="SimHei"/>
          <w:sz w:val="21"/>
          <w:szCs w:val="21"/>
        </w:rPr>
      </w:pPr>
      <w:r>
        <w:drawing>
          <wp:anchor distT="0" distB="0" distL="0" distR="0" simplePos="0" relativeHeight="252545024" behindDoc="0" locked="0" layoutInCell="1" allowOverlap="1">
            <wp:simplePos x="0" y="0"/>
            <wp:positionH relativeFrom="column">
              <wp:posOffset>4095735</wp:posOffset>
            </wp:positionH>
            <wp:positionV relativeFrom="paragraph">
              <wp:posOffset>297541</wp:posOffset>
            </wp:positionV>
            <wp:extent cx="749297" cy="356381"/>
            <wp:effectExtent l="0" t="0" r="0" b="0"/>
            <wp:wrapNone/>
            <wp:docPr id="1164" name="IM 1164"/>
            <wp:cNvGraphicFramePr/>
            <a:graphic>
              <a:graphicData uri="http://schemas.openxmlformats.org/drawingml/2006/picture">
                <pic:pic>
                  <pic:nvPicPr>
                    <pic:cNvPr id="1164" name="IM 1164"/>
                    <pic:cNvPicPr/>
                  </pic:nvPicPr>
                  <pic:blipFill>
                    <a:blip r:embed="rId676"/>
                    <a:stretch>
                      <a:fillRect/>
                    </a:stretch>
                  </pic:blipFill>
                  <pic:spPr>
                    <a:xfrm rot="0">
                      <a:off x="0" y="0"/>
                      <a:ext cx="749297" cy="356381"/>
                    </a:xfrm>
                    <a:prstGeom prst="rect">
                      <a:avLst/>
                    </a:prstGeom>
                  </pic:spPr>
                </pic:pic>
              </a:graphicData>
            </a:graphic>
          </wp:anchor>
        </w:drawing>
      </w:r>
      <w:r>
        <w:rPr>
          <w:rFonts w:ascii="SimHei" w:hAnsi="SimHei" w:eastAsia="SimHei" w:cs="SimHei"/>
          <w:sz w:val="21"/>
          <w:szCs w:val="21"/>
          <w:spacing w:val="-13"/>
        </w:rPr>
        <w:t>中</w:t>
      </w:r>
      <w:r>
        <w:rPr>
          <w:rFonts w:ascii="SimHei" w:hAnsi="SimHei" w:eastAsia="SimHei" w:cs="SimHei"/>
          <w:sz w:val="21"/>
          <w:szCs w:val="21"/>
          <w:spacing w:val="-39"/>
        </w:rPr>
        <w:t xml:space="preserve"> </w:t>
      </w:r>
      <w:r>
        <w:rPr>
          <w:rFonts w:ascii="SimHei" w:hAnsi="SimHei" w:eastAsia="SimHei" w:cs="SimHei"/>
          <w:sz w:val="21"/>
          <w:szCs w:val="21"/>
          <w:spacing w:val="-13"/>
        </w:rPr>
        <w:t>，</w:t>
      </w:r>
    </w:p>
    <w:p>
      <w:pPr>
        <w:ind w:firstLine="2779"/>
        <w:spacing w:before="128" w:line="553" w:lineRule="exact"/>
        <w:rPr/>
      </w:pPr>
      <w:r>
        <w:drawing>
          <wp:anchor distT="0" distB="0" distL="0" distR="0" simplePos="0" relativeHeight="252542976" behindDoc="1" locked="0" layoutInCell="1" allowOverlap="1">
            <wp:simplePos x="0" y="0"/>
            <wp:positionH relativeFrom="column">
              <wp:posOffset>609516</wp:posOffset>
            </wp:positionH>
            <wp:positionV relativeFrom="paragraph">
              <wp:posOffset>87561</wp:posOffset>
            </wp:positionV>
            <wp:extent cx="985151" cy="350503"/>
            <wp:effectExtent l="0" t="0" r="0" b="0"/>
            <wp:wrapNone/>
            <wp:docPr id="1166" name="IM 1166"/>
            <wp:cNvGraphicFramePr/>
            <a:graphic>
              <a:graphicData uri="http://schemas.openxmlformats.org/drawingml/2006/picture">
                <pic:pic>
                  <pic:nvPicPr>
                    <pic:cNvPr id="1166" name="IM 1166"/>
                    <pic:cNvPicPr/>
                  </pic:nvPicPr>
                  <pic:blipFill>
                    <a:blip r:embed="rId677"/>
                    <a:stretch>
                      <a:fillRect/>
                    </a:stretch>
                  </pic:blipFill>
                  <pic:spPr>
                    <a:xfrm rot="0">
                      <a:off x="0" y="0"/>
                      <a:ext cx="985151" cy="350503"/>
                    </a:xfrm>
                    <a:prstGeom prst="rect">
                      <a:avLst/>
                    </a:prstGeom>
                  </pic:spPr>
                </pic:pic>
              </a:graphicData>
            </a:graphic>
          </wp:anchor>
        </w:drawing>
      </w:r>
      <w:r>
        <w:drawing>
          <wp:anchor distT="0" distB="0" distL="0" distR="0" simplePos="0" relativeHeight="252544000" behindDoc="1" locked="0" layoutInCell="1" allowOverlap="1">
            <wp:simplePos x="0" y="0"/>
            <wp:positionH relativeFrom="column">
              <wp:posOffset>2781175</wp:posOffset>
            </wp:positionH>
            <wp:positionV relativeFrom="paragraph">
              <wp:posOffset>81314</wp:posOffset>
            </wp:positionV>
            <wp:extent cx="1144554" cy="351030"/>
            <wp:effectExtent l="0" t="0" r="0" b="0"/>
            <wp:wrapNone/>
            <wp:docPr id="1168" name="IM 1168"/>
            <wp:cNvGraphicFramePr/>
            <a:graphic>
              <a:graphicData uri="http://schemas.openxmlformats.org/drawingml/2006/picture">
                <pic:pic>
                  <pic:nvPicPr>
                    <pic:cNvPr id="1168" name="IM 1168"/>
                    <pic:cNvPicPr/>
                  </pic:nvPicPr>
                  <pic:blipFill>
                    <a:blip r:embed="rId678"/>
                    <a:stretch>
                      <a:fillRect/>
                    </a:stretch>
                  </pic:blipFill>
                  <pic:spPr>
                    <a:xfrm rot="0">
                      <a:off x="0" y="0"/>
                      <a:ext cx="1144554" cy="351030"/>
                    </a:xfrm>
                    <a:prstGeom prst="rect">
                      <a:avLst/>
                    </a:prstGeom>
                  </pic:spPr>
                </pic:pic>
              </a:graphicData>
            </a:graphic>
          </wp:anchor>
        </w:drawing>
      </w:r>
      <w:r>
        <w:rPr>
          <w:position w:val="-11"/>
        </w:rPr>
        <w:drawing>
          <wp:inline distT="0" distB="0" distL="0" distR="0">
            <wp:extent cx="845556" cy="351030"/>
            <wp:effectExtent l="0" t="0" r="0" b="0"/>
            <wp:docPr id="1170" name="IM 1170"/>
            <wp:cNvGraphicFramePr/>
            <a:graphic>
              <a:graphicData uri="http://schemas.openxmlformats.org/drawingml/2006/picture">
                <pic:pic>
                  <pic:nvPicPr>
                    <pic:cNvPr id="1170" name="IM 1170"/>
                    <pic:cNvPicPr/>
                  </pic:nvPicPr>
                  <pic:blipFill>
                    <a:blip r:embed="rId679"/>
                    <a:stretch>
                      <a:fillRect/>
                    </a:stretch>
                  </pic:blipFill>
                  <pic:spPr>
                    <a:xfrm rot="0">
                      <a:off x="0" y="0"/>
                      <a:ext cx="845556" cy="351030"/>
                    </a:xfrm>
                    <a:prstGeom prst="rect">
                      <a:avLst/>
                    </a:prstGeom>
                  </pic:spPr>
                </pic:pic>
              </a:graphicData>
            </a:graphic>
          </wp:inline>
        </w:drawing>
      </w:r>
    </w:p>
    <w:p>
      <w:pPr>
        <w:ind w:left="49"/>
        <w:spacing w:before="124" w:line="212" w:lineRule="auto"/>
        <w:rPr>
          <w:rFonts w:ascii="SimSun" w:hAnsi="SimSun" w:eastAsia="SimSun" w:cs="SimSun"/>
          <w:sz w:val="21"/>
          <w:szCs w:val="21"/>
        </w:rPr>
      </w:pPr>
      <w:r>
        <w:rPr>
          <w:rFonts w:ascii="SimSun" w:hAnsi="SimSun" w:eastAsia="SimSun" w:cs="SimSun"/>
          <w:sz w:val="21"/>
          <w:szCs w:val="21"/>
          <w:spacing w:val="20"/>
        </w:rPr>
        <w:t>在计算</w:t>
      </w:r>
      <w:r>
        <w:rPr>
          <w:rFonts w:ascii="Times New Roman" w:hAnsi="Times New Roman" w:eastAsia="Times New Roman" w:cs="Times New Roman"/>
          <w:sz w:val="21"/>
          <w:szCs w:val="21"/>
        </w:rPr>
        <w:t>AB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0"/>
        </w:rPr>
        <w:t>时，把</w:t>
      </w:r>
      <w:r>
        <w:rPr>
          <w:rFonts w:ascii="Times New Roman" w:hAnsi="Times New Roman" w:eastAsia="Times New Roman" w:cs="Times New Roman"/>
          <w:sz w:val="21"/>
          <w:szCs w:val="21"/>
          <w:spacing w:val="20"/>
        </w:rPr>
        <w:t>A,B</w:t>
      </w:r>
      <w:r>
        <w:rPr>
          <w:rFonts w:ascii="Times New Roman" w:hAnsi="Times New Roman" w:eastAsia="Times New Roman" w:cs="Times New Roman"/>
          <w:sz w:val="21"/>
          <w:szCs w:val="21"/>
        </w:rPr>
        <w:t xml:space="preserve">   </w:t>
      </w:r>
      <w:r>
        <w:rPr>
          <w:rFonts w:ascii="SimSun" w:hAnsi="SimSun" w:eastAsia="SimSun" w:cs="SimSun"/>
          <w:sz w:val="21"/>
          <w:szCs w:val="21"/>
          <w:spacing w:val="20"/>
        </w:rPr>
        <w:t>都看成是由这些小矩阵组成</w:t>
      </w:r>
      <w:r>
        <w:rPr>
          <w:rFonts w:ascii="SimSun" w:hAnsi="SimSun" w:eastAsia="SimSun" w:cs="SimSun"/>
          <w:sz w:val="21"/>
          <w:szCs w:val="21"/>
          <w:spacing w:val="19"/>
        </w:rPr>
        <w:t>的，即按2阶矩阵来运算.于是</w:t>
      </w:r>
    </w:p>
    <w:p>
      <w:pPr>
        <w:spacing w:line="212" w:lineRule="auto"/>
        <w:sectPr>
          <w:footerReference w:type="default" r:id="rId671"/>
          <w:pgSz w:w="10140" w:h="15960"/>
          <w:pgMar w:top="400" w:right="748" w:bottom="500" w:left="190" w:header="0" w:footer="226" w:gutter="0"/>
        </w:sectPr>
        <w:rPr>
          <w:rFonts w:ascii="SimSun" w:hAnsi="SimSun" w:eastAsia="SimSun" w:cs="SimSun"/>
          <w:sz w:val="21"/>
          <w:szCs w:val="21"/>
        </w:rPr>
      </w:pPr>
    </w:p>
    <w:p>
      <w:pPr>
        <w:ind w:left="450"/>
        <w:spacing w:line="221" w:lineRule="auto"/>
        <w:rPr>
          <w:rFonts w:ascii="SimHei" w:hAnsi="SimHei" w:eastAsia="SimHei" w:cs="SimHei"/>
          <w:sz w:val="24"/>
          <w:szCs w:val="24"/>
        </w:rPr>
      </w:pPr>
      <w:r>
        <w:rPr>
          <w:rFonts w:ascii="Times New Roman" w:hAnsi="Times New Roman" w:eastAsia="Times New Roman" w:cs="Times New Roman"/>
          <w:sz w:val="24"/>
          <w:szCs w:val="24"/>
          <w:spacing w:val="-17"/>
        </w:rPr>
        <w:t>II    </w:t>
      </w:r>
      <w:r>
        <w:rPr>
          <w:rFonts w:ascii="SimHei" w:hAnsi="SimHei" w:eastAsia="SimHei" w:cs="SimHei"/>
          <w:sz w:val="24"/>
          <w:szCs w:val="24"/>
          <w:spacing w:val="-17"/>
        </w:rPr>
        <w:t>第四章</w:t>
      </w:r>
      <w:r>
        <w:rPr>
          <w:rFonts w:ascii="SimHei" w:hAnsi="SimHei" w:eastAsia="SimHei" w:cs="SimHei"/>
          <w:sz w:val="24"/>
          <w:szCs w:val="24"/>
          <w:spacing w:val="-17"/>
        </w:rPr>
        <w:t xml:space="preserve">  </w:t>
      </w:r>
      <w:r>
        <w:rPr>
          <w:rFonts w:ascii="SimHei" w:hAnsi="SimHei" w:eastAsia="SimHei" w:cs="SimHei"/>
          <w:sz w:val="24"/>
          <w:szCs w:val="24"/>
          <w:spacing w:val="-17"/>
        </w:rPr>
        <w:t>矩阵</w:t>
      </w:r>
    </w:p>
    <w:p>
      <w:pPr>
        <w:spacing w:before="16"/>
        <w:rPr/>
      </w:pPr>
      <w:r/>
    </w:p>
    <w:p>
      <w:pPr>
        <w:spacing w:before="15"/>
        <w:rPr/>
      </w:pPr>
      <w:r/>
    </w:p>
    <w:p>
      <w:pPr>
        <w:sectPr>
          <w:footerReference w:type="default" r:id="rId680"/>
          <w:pgSz w:w="10140" w:h="15960"/>
          <w:pgMar w:top="288" w:right="371" w:bottom="656" w:left="679" w:header="0" w:footer="10" w:gutter="0"/>
          <w:cols w:equalWidth="0" w:num="1">
            <w:col w:w="9089" w:space="0"/>
          </w:cols>
        </w:sectPr>
        <w:rPr/>
      </w:pPr>
    </w:p>
    <w:p>
      <w:pPr>
        <w:ind w:firstLine="1829"/>
        <w:spacing w:before="47" w:line="662" w:lineRule="exact"/>
        <w:rPr/>
      </w:pPr>
      <w:r>
        <w:rPr>
          <w:position w:val="-13"/>
        </w:rPr>
        <w:drawing>
          <wp:inline distT="0" distB="0" distL="0" distR="0">
            <wp:extent cx="3695936" cy="419808"/>
            <wp:effectExtent l="0" t="0" r="0" b="0"/>
            <wp:docPr id="1174" name="IM 1174"/>
            <wp:cNvGraphicFramePr/>
            <a:graphic>
              <a:graphicData uri="http://schemas.openxmlformats.org/drawingml/2006/picture">
                <pic:pic>
                  <pic:nvPicPr>
                    <pic:cNvPr id="1174" name="IM 1174"/>
                    <pic:cNvPicPr/>
                  </pic:nvPicPr>
                  <pic:blipFill>
                    <a:blip r:embed="rId681"/>
                    <a:stretch>
                      <a:fillRect/>
                    </a:stretch>
                  </pic:blipFill>
                  <pic:spPr>
                    <a:xfrm rot="0">
                      <a:off x="0" y="0"/>
                      <a:ext cx="3695936" cy="419808"/>
                    </a:xfrm>
                    <a:prstGeom prst="rect">
                      <a:avLst/>
                    </a:prstGeom>
                  </pic:spPr>
                </pic:pic>
              </a:graphicData>
            </a:graphic>
          </wp:inline>
        </w:drawing>
      </w:r>
    </w:p>
    <w:p>
      <w:pPr>
        <w:ind w:left="480"/>
        <w:spacing w:before="80" w:line="220" w:lineRule="auto"/>
        <w:rPr>
          <w:rFonts w:ascii="SimSun" w:hAnsi="SimSun" w:eastAsia="SimSun" w:cs="SimSun"/>
          <w:sz w:val="24"/>
          <w:szCs w:val="24"/>
        </w:rPr>
      </w:pPr>
      <w:r>
        <w:rPr>
          <w:rFonts w:ascii="SimSun" w:hAnsi="SimSun" w:eastAsia="SimSun" w:cs="SimSun"/>
          <w:sz w:val="24"/>
          <w:szCs w:val="24"/>
          <w:spacing w:val="-3"/>
        </w:rPr>
        <w:t>其中</w:t>
      </w:r>
    </w:p>
    <w:p>
      <w:pPr>
        <w:pStyle w:val="BodyText"/>
        <w:spacing w:line="430" w:lineRule="auto"/>
        <w:rPr/>
      </w:pPr>
      <w:r/>
    </w:p>
    <w:p>
      <w:pPr>
        <w:ind w:firstLine="2149"/>
        <w:spacing w:line="610" w:lineRule="exact"/>
        <w:rPr/>
      </w:pPr>
      <w:r>
        <w:rPr>
          <w:position w:val="-12"/>
        </w:rPr>
        <w:drawing>
          <wp:inline distT="0" distB="0" distL="0" distR="0">
            <wp:extent cx="3117844" cy="387344"/>
            <wp:effectExtent l="0" t="0" r="0" b="0"/>
            <wp:docPr id="1176" name="IM 1176"/>
            <wp:cNvGraphicFramePr/>
            <a:graphic>
              <a:graphicData uri="http://schemas.openxmlformats.org/drawingml/2006/picture">
                <pic:pic>
                  <pic:nvPicPr>
                    <pic:cNvPr id="1176" name="IM 1176"/>
                    <pic:cNvPicPr/>
                  </pic:nvPicPr>
                  <pic:blipFill>
                    <a:blip r:embed="rId682"/>
                    <a:stretch>
                      <a:fillRect/>
                    </a:stretch>
                  </pic:blipFill>
                  <pic:spPr>
                    <a:xfrm rot="0">
                      <a:off x="0" y="0"/>
                      <a:ext cx="3117844" cy="387344"/>
                    </a:xfrm>
                    <a:prstGeom prst="rect">
                      <a:avLst/>
                    </a:prstGeom>
                  </pic:spPr>
                </pic:pic>
              </a:graphicData>
            </a:graphic>
          </wp:inline>
        </w:drawing>
      </w:r>
    </w:p>
    <w:p>
      <w:pPr>
        <w:ind w:firstLine="3420"/>
        <w:spacing w:before="90" w:line="620" w:lineRule="exact"/>
        <w:rPr/>
      </w:pPr>
      <w:r>
        <w:rPr>
          <w:position w:val="-12"/>
        </w:rPr>
        <w:drawing>
          <wp:inline distT="0" distB="0" distL="0" distR="0">
            <wp:extent cx="2552701" cy="393627"/>
            <wp:effectExtent l="0" t="0" r="0" b="0"/>
            <wp:docPr id="1178" name="IM 1178"/>
            <wp:cNvGraphicFramePr/>
            <a:graphic>
              <a:graphicData uri="http://schemas.openxmlformats.org/drawingml/2006/picture">
                <pic:pic>
                  <pic:nvPicPr>
                    <pic:cNvPr id="1178" name="IM 1178"/>
                    <pic:cNvPicPr/>
                  </pic:nvPicPr>
                  <pic:blipFill>
                    <a:blip r:embed="rId683"/>
                    <a:stretch>
                      <a:fillRect/>
                    </a:stretch>
                  </pic:blipFill>
                  <pic:spPr>
                    <a:xfrm rot="0">
                      <a:off x="0" y="0"/>
                      <a:ext cx="2552701" cy="393627"/>
                    </a:xfrm>
                    <a:prstGeom prst="rect">
                      <a:avLst/>
                    </a:prstGeom>
                  </pic:spPr>
                </pic:pic>
              </a:graphicData>
            </a:graphic>
          </wp:inline>
        </w:drawing>
      </w:r>
    </w:p>
    <w:p>
      <w:pPr>
        <w:ind w:firstLine="2149"/>
        <w:spacing w:before="90" w:line="610" w:lineRule="exact"/>
        <w:rPr/>
      </w:pPr>
      <w:r>
        <w:rPr>
          <w:position w:val="-12"/>
        </w:rPr>
        <w:drawing>
          <wp:inline distT="0" distB="0" distL="0" distR="0">
            <wp:extent cx="2641623" cy="387344"/>
            <wp:effectExtent l="0" t="0" r="0" b="0"/>
            <wp:docPr id="1180" name="IM 1180"/>
            <wp:cNvGraphicFramePr/>
            <a:graphic>
              <a:graphicData uri="http://schemas.openxmlformats.org/drawingml/2006/picture">
                <pic:pic>
                  <pic:nvPicPr>
                    <pic:cNvPr id="1180" name="IM 1180"/>
                    <pic:cNvPicPr/>
                  </pic:nvPicPr>
                  <pic:blipFill>
                    <a:blip r:embed="rId684"/>
                    <a:stretch>
                      <a:fillRect/>
                    </a:stretch>
                  </pic:blipFill>
                  <pic:spPr>
                    <a:xfrm rot="0">
                      <a:off x="0" y="0"/>
                      <a:ext cx="2641623" cy="387344"/>
                    </a:xfrm>
                    <a:prstGeom prst="rect">
                      <a:avLst/>
                    </a:prstGeom>
                  </pic:spPr>
                </pic:pic>
              </a:graphicData>
            </a:graphic>
          </wp:inline>
        </w:drawing>
      </w:r>
    </w:p>
    <w:p>
      <w:pPr>
        <w:ind w:firstLine="3449"/>
        <w:spacing w:before="139" w:line="551" w:lineRule="exact"/>
        <w:rPr/>
      </w:pPr>
      <w:r>
        <w:rPr>
          <w:position w:val="-11"/>
        </w:rPr>
        <w:drawing>
          <wp:inline distT="0" distB="0" distL="0" distR="0">
            <wp:extent cx="1956137" cy="349859"/>
            <wp:effectExtent l="0" t="0" r="0" b="0"/>
            <wp:docPr id="1182" name="IM 1182"/>
            <wp:cNvGraphicFramePr/>
            <a:graphic>
              <a:graphicData uri="http://schemas.openxmlformats.org/drawingml/2006/picture">
                <pic:pic>
                  <pic:nvPicPr>
                    <pic:cNvPr id="1182" name="IM 1182"/>
                    <pic:cNvPicPr/>
                  </pic:nvPicPr>
                  <pic:blipFill>
                    <a:blip r:embed="rId685"/>
                    <a:stretch>
                      <a:fillRect/>
                    </a:stretch>
                  </pic:blipFill>
                  <pic:spPr>
                    <a:xfrm rot="0">
                      <a:off x="0" y="0"/>
                      <a:ext cx="1956137" cy="349859"/>
                    </a:xfrm>
                    <a:prstGeom prst="rect">
                      <a:avLst/>
                    </a:prstGeom>
                  </pic:spPr>
                </pic:pic>
              </a:graphicData>
            </a:graphic>
          </wp:inline>
        </w:drawing>
      </w:r>
    </w:p>
    <w:p>
      <w:pPr>
        <w:ind w:left="469"/>
        <w:spacing w:before="103" w:line="222" w:lineRule="auto"/>
        <w:rPr>
          <w:rFonts w:ascii="SimSun" w:hAnsi="SimSun" w:eastAsia="SimSun" w:cs="SimSun"/>
          <w:sz w:val="24"/>
          <w:szCs w:val="24"/>
        </w:rPr>
      </w:pPr>
      <w:r>
        <w:rPr>
          <w:rFonts w:ascii="SimSun" w:hAnsi="SimSun" w:eastAsia="SimSun" w:cs="SimSun"/>
          <w:sz w:val="24"/>
          <w:szCs w:val="24"/>
          <w:spacing w:val="-8"/>
        </w:rPr>
        <w:t>因此</w:t>
      </w:r>
    </w:p>
    <w:p>
      <w:pPr>
        <w:ind w:firstLine="3660"/>
        <w:spacing w:before="78" w:line="1340" w:lineRule="exact"/>
        <w:rPr/>
      </w:pPr>
      <w:r>
        <w:rPr>
          <w:position w:val="-26"/>
        </w:rPr>
        <w:drawing>
          <wp:inline distT="0" distB="0" distL="0" distR="0">
            <wp:extent cx="1454161" cy="850900"/>
            <wp:effectExtent l="0" t="0" r="0" b="0"/>
            <wp:docPr id="1184" name="IM 1184"/>
            <wp:cNvGraphicFramePr/>
            <a:graphic>
              <a:graphicData uri="http://schemas.openxmlformats.org/drawingml/2006/picture">
                <pic:pic>
                  <pic:nvPicPr>
                    <pic:cNvPr id="1184" name="IM 1184"/>
                    <pic:cNvPicPr/>
                  </pic:nvPicPr>
                  <pic:blipFill>
                    <a:blip r:embed="rId686"/>
                    <a:stretch>
                      <a:fillRect/>
                    </a:stretch>
                  </pic:blipFill>
                  <pic:spPr>
                    <a:xfrm rot="0">
                      <a:off x="0" y="0"/>
                      <a:ext cx="1454161" cy="850900"/>
                    </a:xfrm>
                    <a:prstGeom prst="rect">
                      <a:avLst/>
                    </a:prstGeom>
                  </pic:spPr>
                </pic:pic>
              </a:graphicData>
            </a:graphic>
          </wp:inline>
        </w:drawing>
      </w:r>
    </w:p>
    <w:p>
      <w:pPr>
        <w:ind w:left="480"/>
        <w:spacing w:before="70" w:line="219" w:lineRule="auto"/>
        <w:rPr>
          <w:rFonts w:ascii="SimSun" w:hAnsi="SimSun" w:eastAsia="SimSun" w:cs="SimSun"/>
          <w:sz w:val="24"/>
          <w:szCs w:val="24"/>
        </w:rPr>
      </w:pPr>
      <w:r>
        <w:rPr>
          <w:rFonts w:ascii="SimSun" w:hAnsi="SimSun" w:eastAsia="SimSun" w:cs="SimSun"/>
          <w:sz w:val="24"/>
          <w:szCs w:val="24"/>
          <w:spacing w:val="-8"/>
        </w:rPr>
        <w:t>不难验证，直接按4阶矩阵乘积的定义来做，结果是一样的.</w:t>
      </w:r>
    </w:p>
    <w:p>
      <w:pPr>
        <w:ind w:left="4450" w:right="1050" w:hanging="3500"/>
        <w:spacing w:before="70" w:line="303" w:lineRule="auto"/>
        <w:rPr>
          <w:rFonts w:ascii="SimSun" w:hAnsi="SimSun" w:eastAsia="SimSun" w:cs="SimSun"/>
          <w:sz w:val="24"/>
          <w:szCs w:val="24"/>
        </w:rPr>
      </w:pPr>
      <w:r>
        <w:rPr>
          <w:rFonts w:ascii="SimSun" w:hAnsi="SimSun" w:eastAsia="SimSun" w:cs="SimSun"/>
          <w:sz w:val="24"/>
          <w:szCs w:val="24"/>
          <w:spacing w:val="-3"/>
        </w:rPr>
        <w:t>一般地说，设A=(a)</w:t>
      </w:r>
      <w:r>
        <w:rPr>
          <w:rFonts w:ascii="SimSun" w:hAnsi="SimSun" w:eastAsia="SimSun" w:cs="SimSun"/>
          <w:sz w:val="24"/>
          <w:szCs w:val="24"/>
          <w:spacing w:val="36"/>
        </w:rPr>
        <w:t xml:space="preserve">  </w:t>
      </w:r>
      <w:r>
        <w:rPr>
          <w:rFonts w:ascii="SimSun" w:hAnsi="SimSun" w:eastAsia="SimSun" w:cs="SimSun"/>
          <w:sz w:val="24"/>
          <w:szCs w:val="24"/>
          <w:spacing w:val="-3"/>
        </w:rPr>
        <w:t>x,B=(b</w:t>
      </w:r>
      <w:r>
        <w:rPr>
          <w:rFonts w:ascii="Calibri" w:hAnsi="Calibri" w:eastAsia="Calibri" w:cs="Calibri"/>
          <w:sz w:val="24"/>
          <w:szCs w:val="24"/>
          <w:spacing w:val="-3"/>
        </w:rPr>
        <w:t>₅</w:t>
      </w:r>
      <w:r>
        <w:rPr>
          <w:rFonts w:ascii="SimSun" w:hAnsi="SimSun" w:eastAsia="SimSun" w:cs="SimSun"/>
          <w:sz w:val="24"/>
          <w:szCs w:val="24"/>
          <w:spacing w:val="-3"/>
        </w:rPr>
        <w:t>)axm,</w:t>
      </w:r>
      <w:r>
        <w:rPr>
          <w:rFonts w:ascii="SimSun" w:hAnsi="SimSun" w:eastAsia="SimSun" w:cs="SimSun"/>
          <w:sz w:val="24"/>
          <w:szCs w:val="24"/>
          <w:spacing w:val="79"/>
        </w:rPr>
        <w:t xml:space="preserve"> </w:t>
      </w:r>
      <w:r>
        <w:rPr>
          <w:rFonts w:ascii="SimSun" w:hAnsi="SimSun" w:eastAsia="SimSun" w:cs="SimSun"/>
          <w:sz w:val="24"/>
          <w:szCs w:val="24"/>
          <w:spacing w:val="-3"/>
        </w:rPr>
        <w:t>把</w:t>
      </w:r>
      <w:r>
        <w:rPr>
          <w:rFonts w:ascii="Times New Roman" w:hAnsi="Times New Roman" w:eastAsia="Times New Roman" w:cs="Times New Roman"/>
          <w:sz w:val="24"/>
          <w:szCs w:val="24"/>
          <w:spacing w:val="-4"/>
        </w:rPr>
        <w:t>A,</w:t>
      </w:r>
      <w:r>
        <w:rPr>
          <w:rFonts w:ascii="Times New Roman" w:hAnsi="Times New Roman" w:eastAsia="Times New Roman" w:cs="Times New Roman"/>
          <w:sz w:val="24"/>
          <w:szCs w:val="24"/>
          <w:spacing w:val="-22"/>
        </w:rPr>
        <w:t xml:space="preserve"> </w:t>
      </w:r>
      <w:r>
        <w:rPr>
          <w:rFonts w:ascii="SimSun" w:hAnsi="SimSun" w:eastAsia="SimSun" w:cs="SimSun"/>
          <w:sz w:val="24"/>
          <w:szCs w:val="24"/>
          <w:spacing w:val="-4"/>
        </w:rPr>
        <w:t>B 分成一些小矩阵</w:t>
      </w:r>
      <w:r>
        <w:rPr>
          <w:rFonts w:ascii="SimSun" w:hAnsi="SimSun" w:eastAsia="SimSun" w:cs="SimSun"/>
          <w:sz w:val="24"/>
          <w:szCs w:val="24"/>
        </w:rPr>
        <w:t xml:space="preserve"> </w:t>
      </w:r>
      <w:r>
        <w:rPr>
          <w:rFonts w:ascii="SimSun" w:hAnsi="SimSun" w:eastAsia="SimSun" w:cs="SimSun"/>
          <w:sz w:val="24"/>
          <w:szCs w:val="24"/>
          <w:spacing w:val="-7"/>
        </w:rPr>
        <w:t>n</w:t>
      </w:r>
      <w:r>
        <w:rPr>
          <w:rFonts w:ascii="Calibri" w:hAnsi="Calibri" w:eastAsia="Calibri" w:cs="Calibri"/>
          <w:sz w:val="24"/>
          <w:szCs w:val="24"/>
          <w:spacing w:val="-7"/>
        </w:rPr>
        <w:t>₁</w:t>
      </w:r>
      <w:r>
        <w:rPr>
          <w:rFonts w:ascii="Calibri" w:hAnsi="Calibri" w:eastAsia="Calibri" w:cs="Calibri"/>
          <w:sz w:val="24"/>
          <w:szCs w:val="24"/>
          <w:spacing w:val="9"/>
        </w:rPr>
        <w:t xml:space="preserve">     </w:t>
      </w:r>
      <w:r>
        <w:rPr>
          <w:rFonts w:ascii="SimSun" w:hAnsi="SimSun" w:eastAsia="SimSun" w:cs="SimSun"/>
          <w:sz w:val="24"/>
          <w:szCs w:val="24"/>
          <w:spacing w:val="-7"/>
        </w:rPr>
        <w:t>n</w:t>
      </w:r>
      <w:r>
        <w:rPr>
          <w:rFonts w:ascii="Calibri" w:hAnsi="Calibri" w:eastAsia="Calibri" w:cs="Calibri"/>
          <w:sz w:val="24"/>
          <w:szCs w:val="24"/>
          <w:spacing w:val="-7"/>
        </w:rPr>
        <w:t>₂</w:t>
      </w:r>
      <w:r>
        <w:rPr>
          <w:rFonts w:ascii="Calibri" w:hAnsi="Calibri" w:eastAsia="Calibri" w:cs="Calibri"/>
          <w:sz w:val="24"/>
          <w:szCs w:val="24"/>
          <w:spacing w:val="2"/>
        </w:rPr>
        <w:t xml:space="preserve">      </w:t>
      </w:r>
      <w:r>
        <w:rPr>
          <w:rFonts w:ascii="SimSun" w:hAnsi="SimSun" w:eastAsia="SimSun" w:cs="SimSun"/>
          <w:sz w:val="24"/>
          <w:szCs w:val="24"/>
          <w:spacing w:val="-7"/>
        </w:rPr>
        <w:t>…</w:t>
      </w:r>
      <w:r>
        <w:rPr>
          <w:rFonts w:ascii="SimSun" w:hAnsi="SimSun" w:eastAsia="SimSun" w:cs="SimSun"/>
          <w:sz w:val="24"/>
          <w:szCs w:val="24"/>
          <w:spacing w:val="8"/>
        </w:rPr>
        <w:t xml:space="preserve">  </w:t>
      </w:r>
      <w:r>
        <w:rPr>
          <w:rFonts w:ascii="SimSun" w:hAnsi="SimSun" w:eastAsia="SimSun" w:cs="SimSun"/>
          <w:sz w:val="24"/>
          <w:szCs w:val="24"/>
          <w:spacing w:val="-7"/>
        </w:rPr>
        <w:t>n</w:t>
      </w:r>
    </w:p>
    <w:p>
      <w:pPr>
        <w:ind w:firstLine="3558"/>
        <w:spacing w:before="15" w:line="1415" w:lineRule="exact"/>
        <w:rPr/>
      </w:pPr>
      <w:r>
        <w:rPr>
          <w:position w:val="-28"/>
        </w:rPr>
        <w:drawing>
          <wp:inline distT="0" distB="0" distL="0" distR="0">
            <wp:extent cx="1810407" cy="898453"/>
            <wp:effectExtent l="0" t="0" r="0" b="0"/>
            <wp:docPr id="1186" name="IM 1186"/>
            <wp:cNvGraphicFramePr/>
            <a:graphic>
              <a:graphicData uri="http://schemas.openxmlformats.org/drawingml/2006/picture">
                <pic:pic>
                  <pic:nvPicPr>
                    <pic:cNvPr id="1186" name="IM 1186"/>
                    <pic:cNvPicPr/>
                  </pic:nvPicPr>
                  <pic:blipFill>
                    <a:blip r:embed="rId687"/>
                    <a:stretch>
                      <a:fillRect/>
                    </a:stretch>
                  </pic:blipFill>
                  <pic:spPr>
                    <a:xfrm rot="0">
                      <a:off x="0" y="0"/>
                      <a:ext cx="1810407" cy="898453"/>
                    </a:xfrm>
                    <a:prstGeom prst="rect">
                      <a:avLst/>
                    </a:prstGeom>
                  </pic:spPr>
                </pic:pic>
              </a:graphicData>
            </a:graphic>
          </wp:inline>
        </w:drawing>
      </w:r>
    </w:p>
    <w:p>
      <w:pPr>
        <w:ind w:left="4310"/>
        <w:spacing w:before="118"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5"/>
        </w:rPr>
        <w:t>m1</w:t>
      </w:r>
      <w:r>
        <w:rPr>
          <w:rFonts w:ascii="Times New Roman" w:hAnsi="Times New Roman" w:eastAsia="Times New Roman" w:cs="Times New Roman"/>
          <w:sz w:val="24"/>
          <w:szCs w:val="24"/>
          <w:i/>
          <w:iCs/>
          <w:spacing w:val="7"/>
        </w:rPr>
        <w:t xml:space="preserve">    </w:t>
      </w:r>
      <w:r>
        <w:rPr>
          <w:rFonts w:ascii="Times New Roman" w:hAnsi="Times New Roman" w:eastAsia="Times New Roman" w:cs="Times New Roman"/>
          <w:sz w:val="24"/>
          <w:szCs w:val="24"/>
          <w:i/>
          <w:iCs/>
          <w:spacing w:val="-5"/>
        </w:rPr>
        <w:t>m₂      …m</w:t>
      </w:r>
    </w:p>
    <w:p>
      <w:pPr>
        <w:ind w:firstLine="3559"/>
        <w:spacing w:before="143" w:line="1391" w:lineRule="exact"/>
        <w:rPr/>
      </w:pPr>
      <w:r>
        <w:rPr>
          <w:position w:val="-27"/>
        </w:rPr>
        <w:drawing>
          <wp:inline distT="0" distB="0" distL="0" distR="0">
            <wp:extent cx="1752961" cy="882890"/>
            <wp:effectExtent l="0" t="0" r="0" b="0"/>
            <wp:docPr id="1188" name="IM 1188"/>
            <wp:cNvGraphicFramePr/>
            <a:graphic>
              <a:graphicData uri="http://schemas.openxmlformats.org/drawingml/2006/picture">
                <pic:pic>
                  <pic:nvPicPr>
                    <pic:cNvPr id="1188" name="IM 1188"/>
                    <pic:cNvPicPr/>
                  </pic:nvPicPr>
                  <pic:blipFill>
                    <a:blip r:embed="rId688"/>
                    <a:stretch>
                      <a:fillRect/>
                    </a:stretch>
                  </pic:blipFill>
                  <pic:spPr>
                    <a:xfrm rot="0">
                      <a:off x="0" y="0"/>
                      <a:ext cx="1752961" cy="882890"/>
                    </a:xfrm>
                    <a:prstGeom prst="rect">
                      <a:avLst/>
                    </a:prstGeom>
                  </pic:spPr>
                </pic:pic>
              </a:graphicData>
            </a:graphic>
          </wp:inline>
        </w:drawing>
      </w:r>
    </w:p>
    <w:p>
      <w:pPr>
        <w:ind w:left="489"/>
        <w:spacing w:before="174" w:line="212" w:lineRule="auto"/>
        <w:rPr>
          <w:rFonts w:ascii="SimSun" w:hAnsi="SimSun" w:eastAsia="SimSun" w:cs="SimSun"/>
          <w:sz w:val="24"/>
          <w:szCs w:val="24"/>
        </w:rPr>
      </w:pPr>
      <w:r>
        <w:rPr>
          <w:rFonts w:ascii="SimSun" w:hAnsi="SimSun" w:eastAsia="SimSun" w:cs="SimSun"/>
          <w:sz w:val="24"/>
          <w:szCs w:val="24"/>
          <w:spacing w:val="-3"/>
        </w:rPr>
        <w:t>其中每个</w:t>
      </w:r>
      <w:r>
        <w:rPr>
          <w:rFonts w:ascii="Times New Roman" w:hAnsi="Times New Roman" w:eastAsia="Times New Roman" w:cs="Times New Roman"/>
          <w:sz w:val="24"/>
          <w:szCs w:val="24"/>
          <w:spacing w:val="-3"/>
        </w:rPr>
        <w:t>A, </w:t>
      </w:r>
      <w:r>
        <w:rPr>
          <w:rFonts w:ascii="SimSun" w:hAnsi="SimSun" w:eastAsia="SimSun" w:cs="SimSun"/>
          <w:sz w:val="24"/>
          <w:szCs w:val="24"/>
          <w:spacing w:val="-3"/>
        </w:rPr>
        <w:t>是</w:t>
      </w:r>
      <w:r>
        <w:rPr>
          <w:rFonts w:ascii="Times New Roman" w:hAnsi="Times New Roman" w:eastAsia="Times New Roman" w:cs="Times New Roman"/>
          <w:sz w:val="24"/>
          <w:szCs w:val="24"/>
          <w:spacing w:val="-3"/>
        </w:rPr>
        <w:t>s,×n,</w:t>
      </w:r>
      <w:r>
        <w:rPr>
          <w:rFonts w:ascii="Times New Roman" w:hAnsi="Times New Roman" w:eastAsia="Times New Roman" w:cs="Times New Roman"/>
          <w:sz w:val="24"/>
          <w:szCs w:val="24"/>
          <w:spacing w:val="34"/>
        </w:rPr>
        <w:t xml:space="preserve"> </w:t>
      </w:r>
      <w:r>
        <w:rPr>
          <w:rFonts w:ascii="SimSun" w:hAnsi="SimSun" w:eastAsia="SimSun" w:cs="SimSun"/>
          <w:sz w:val="24"/>
          <w:szCs w:val="24"/>
          <w:spacing w:val="-3"/>
        </w:rPr>
        <w:t>小矩阵，每个</w:t>
      </w:r>
      <w:r>
        <w:rPr>
          <w:rFonts w:ascii="Times New Roman" w:hAnsi="Times New Roman" w:eastAsia="Times New Roman" w:cs="Times New Roman"/>
          <w:sz w:val="24"/>
          <w:szCs w:val="24"/>
          <w:spacing w:val="-3"/>
        </w:rPr>
        <w:t>B, </w:t>
      </w:r>
      <w:r>
        <w:rPr>
          <w:rFonts w:ascii="SimSun" w:hAnsi="SimSun" w:eastAsia="SimSun" w:cs="SimSun"/>
          <w:sz w:val="24"/>
          <w:szCs w:val="24"/>
          <w:spacing w:val="-3"/>
        </w:rPr>
        <w:t>是</w:t>
      </w:r>
      <w:r>
        <w:rPr>
          <w:rFonts w:ascii="Times New Roman" w:hAnsi="Times New Roman" w:eastAsia="Times New Roman" w:cs="Times New Roman"/>
          <w:sz w:val="24"/>
          <w:szCs w:val="24"/>
          <w:spacing w:val="-3"/>
        </w:rPr>
        <w:t>n,×m, </w:t>
      </w:r>
      <w:r>
        <w:rPr>
          <w:rFonts w:ascii="SimSun" w:hAnsi="SimSun" w:eastAsia="SimSun" w:cs="SimSun"/>
          <w:sz w:val="24"/>
          <w:szCs w:val="24"/>
          <w:spacing w:val="-3"/>
        </w:rPr>
        <w:t>小矩阵.于是有</w:t>
      </w:r>
    </w:p>
    <w:p>
      <w:pPr>
        <w:ind w:left="4550"/>
        <w:spacing w:before="223" w:line="164"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m</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spacing w:val="-7"/>
        </w:rPr>
        <w:t>m₂</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spacing w:val="-7"/>
        </w:rPr>
        <w:t>…m</w:t>
      </w:r>
    </w:p>
    <w:p>
      <w:pPr>
        <w:ind w:firstLine="3319"/>
        <w:spacing w:before="112" w:line="1401" w:lineRule="exact"/>
        <w:rPr/>
      </w:pPr>
      <w:r>
        <w:rPr>
          <w:position w:val="-28"/>
        </w:rPr>
        <w:drawing>
          <wp:inline distT="0" distB="0" distL="0" distR="0">
            <wp:extent cx="2045347" cy="889527"/>
            <wp:effectExtent l="0" t="0" r="0" b="0"/>
            <wp:docPr id="1190" name="IM 1190"/>
            <wp:cNvGraphicFramePr/>
            <a:graphic>
              <a:graphicData uri="http://schemas.openxmlformats.org/drawingml/2006/picture">
                <pic:pic>
                  <pic:nvPicPr>
                    <pic:cNvPr id="1190" name="IM 1190"/>
                    <pic:cNvPicPr/>
                  </pic:nvPicPr>
                  <pic:blipFill>
                    <a:blip r:embed="rId689"/>
                    <a:stretch>
                      <a:fillRect/>
                    </a:stretch>
                  </pic:blipFill>
                  <pic:spPr>
                    <a:xfrm rot="0">
                      <a:off x="0" y="0"/>
                      <a:ext cx="2045347" cy="889527"/>
                    </a:xfrm>
                    <a:prstGeom prst="rect">
                      <a:avLst/>
                    </a:prstGeom>
                  </pic:spPr>
                </pic:pic>
              </a:graphicData>
            </a:graphic>
          </wp:inline>
        </w:drawing>
      </w:r>
    </w:p>
    <w:p>
      <w:pPr>
        <w:ind w:left="450"/>
        <w:spacing w:before="141" w:line="184" w:lineRule="auto"/>
        <w:rPr>
          <w:rFonts w:ascii="SimSun" w:hAnsi="SimSun" w:eastAsia="SimSun" w:cs="SimSun"/>
          <w:sz w:val="24"/>
          <w:szCs w:val="24"/>
        </w:rPr>
      </w:pPr>
      <w:r>
        <w:rPr>
          <w:rFonts w:ascii="SimSun" w:hAnsi="SimSun" w:eastAsia="SimSun" w:cs="SimSun"/>
          <w:sz w:val="24"/>
          <w:szCs w:val="24"/>
          <w:spacing w:val="-3"/>
        </w:rPr>
        <w:t>其中</w:t>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78" w:line="222" w:lineRule="auto"/>
        <w:jc w:val="right"/>
        <w:rPr>
          <w:rFonts w:ascii="SimSun" w:hAnsi="SimSun" w:eastAsia="SimSun" w:cs="SimSun"/>
          <w:sz w:val="24"/>
          <w:szCs w:val="24"/>
        </w:rPr>
      </w:pPr>
      <w:r>
        <w:rPr>
          <w:rFonts w:ascii="SimSun" w:hAnsi="SimSun" w:eastAsia="SimSun" w:cs="SimSun"/>
          <w:sz w:val="24"/>
          <w:szCs w:val="24"/>
          <w:spacing w:val="-18"/>
        </w:rPr>
        <w:t>(1)</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before="78" w:line="222" w:lineRule="auto"/>
        <w:jc w:val="right"/>
        <w:rPr>
          <w:rFonts w:ascii="SimSun" w:hAnsi="SimSun" w:eastAsia="SimSun" w:cs="SimSun"/>
          <w:sz w:val="24"/>
          <w:szCs w:val="24"/>
        </w:rPr>
      </w:pPr>
      <w:r>
        <w:rPr>
          <w:rFonts w:ascii="SimSun" w:hAnsi="SimSun" w:eastAsia="SimSun" w:cs="SimSun"/>
          <w:sz w:val="24"/>
          <w:szCs w:val="24"/>
          <w:spacing w:val="-18"/>
        </w:rPr>
        <w:t>(2)</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78" w:line="222" w:lineRule="auto"/>
        <w:jc w:val="right"/>
        <w:rPr>
          <w:rFonts w:ascii="SimSun" w:hAnsi="SimSun" w:eastAsia="SimSun" w:cs="SimSun"/>
          <w:sz w:val="24"/>
          <w:szCs w:val="24"/>
        </w:rPr>
      </w:pPr>
      <w:r>
        <w:rPr>
          <w:rFonts w:ascii="SimSun" w:hAnsi="SimSun" w:eastAsia="SimSun" w:cs="SimSun"/>
          <w:sz w:val="24"/>
          <w:szCs w:val="24"/>
          <w:spacing w:val="-18"/>
        </w:rPr>
        <w:t>(3)</w:t>
      </w:r>
    </w:p>
    <w:p>
      <w:pPr>
        <w:spacing w:line="222" w:lineRule="auto"/>
        <w:sectPr>
          <w:type w:val="continuous"/>
          <w:pgSz w:w="10140" w:h="15960"/>
          <w:pgMar w:top="288" w:right="371" w:bottom="656" w:left="679" w:header="0" w:footer="10" w:gutter="0"/>
          <w:cols w:equalWidth="0" w:num="2">
            <w:col w:w="8269" w:space="100"/>
            <w:col w:w="720" w:space="0"/>
          </w:cols>
        </w:sectPr>
        <w:rPr>
          <w:rFonts w:ascii="SimSun" w:hAnsi="SimSun" w:eastAsia="SimSun" w:cs="SimSun"/>
          <w:sz w:val="24"/>
          <w:szCs w:val="24"/>
        </w:rPr>
      </w:pPr>
    </w:p>
    <w:p>
      <w:pPr>
        <w:ind w:left="6869"/>
        <w:spacing w:before="67" w:line="222" w:lineRule="auto"/>
        <w:rPr>
          <w:rFonts w:ascii="SimHei" w:hAnsi="SimHei" w:eastAsia="SimHei" w:cs="SimHei"/>
          <w:sz w:val="22"/>
          <w:szCs w:val="22"/>
        </w:rPr>
      </w:pPr>
      <w:r>
        <w:rPr>
          <w:rFonts w:ascii="SimHei" w:hAnsi="SimHei" w:eastAsia="SimHei" w:cs="SimHei"/>
          <w:sz w:val="22"/>
          <w:szCs w:val="22"/>
          <w:spacing w:val="17"/>
        </w:rPr>
        <w:t>§5</w:t>
      </w:r>
      <w:r>
        <w:rPr>
          <w:rFonts w:ascii="SimHei" w:hAnsi="SimHei" w:eastAsia="SimHei" w:cs="SimHei"/>
          <w:sz w:val="22"/>
          <w:szCs w:val="22"/>
          <w:spacing w:val="77"/>
        </w:rPr>
        <w:t xml:space="preserve"> </w:t>
      </w:r>
      <w:r>
        <w:rPr>
          <w:rFonts w:ascii="SimHei" w:hAnsi="SimHei" w:eastAsia="SimHei" w:cs="SimHei"/>
          <w:sz w:val="22"/>
          <w:szCs w:val="22"/>
          <w:spacing w:val="17"/>
        </w:rPr>
        <w:t>矩阵的分块1</w:t>
      </w:r>
    </w:p>
    <w:p>
      <w:pPr>
        <w:pStyle w:val="BodyText"/>
        <w:spacing w:line="257" w:lineRule="auto"/>
        <w:rPr/>
      </w:pPr>
      <w:r/>
    </w:p>
    <w:p>
      <w:pPr>
        <w:pStyle w:val="BodyText"/>
        <w:spacing w:line="257" w:lineRule="auto"/>
        <w:rPr/>
      </w:pPr>
      <w:r/>
    </w:p>
    <w:p>
      <w:pPr>
        <w:ind w:firstLine="740"/>
        <w:spacing w:line="600" w:lineRule="exact"/>
        <w:rPr/>
      </w:pPr>
      <w:r>
        <w:rPr>
          <w:position w:val="-11"/>
        </w:rPr>
        <w:drawing>
          <wp:inline distT="0" distB="0" distL="0" distR="0">
            <wp:extent cx="5035541" cy="380958"/>
            <wp:effectExtent l="0" t="0" r="0" b="0"/>
            <wp:docPr id="1192" name="IM 1192"/>
            <wp:cNvGraphicFramePr/>
            <a:graphic>
              <a:graphicData uri="http://schemas.openxmlformats.org/drawingml/2006/picture">
                <pic:pic>
                  <pic:nvPicPr>
                    <pic:cNvPr id="1192" name="IM 1192"/>
                    <pic:cNvPicPr/>
                  </pic:nvPicPr>
                  <pic:blipFill>
                    <a:blip r:embed="rId691"/>
                    <a:stretch>
                      <a:fillRect/>
                    </a:stretch>
                  </pic:blipFill>
                  <pic:spPr>
                    <a:xfrm rot="0">
                      <a:off x="0" y="0"/>
                      <a:ext cx="5035541" cy="380958"/>
                    </a:xfrm>
                    <a:prstGeom prst="rect">
                      <a:avLst/>
                    </a:prstGeom>
                  </pic:spPr>
                </pic:pic>
              </a:graphicData>
            </a:graphic>
          </wp:inline>
        </w:drawing>
      </w:r>
    </w:p>
    <w:p>
      <w:pPr>
        <w:ind w:left="500"/>
        <w:spacing w:before="219" w:line="219" w:lineRule="auto"/>
        <w:rPr>
          <w:rFonts w:ascii="SimSun" w:hAnsi="SimSun" w:eastAsia="SimSun" w:cs="SimSun"/>
          <w:sz w:val="22"/>
          <w:szCs w:val="22"/>
        </w:rPr>
      </w:pPr>
      <w:r>
        <w:rPr>
          <w:rFonts w:ascii="SimSun" w:hAnsi="SimSun" w:eastAsia="SimSun" w:cs="SimSun"/>
          <w:sz w:val="22"/>
          <w:szCs w:val="22"/>
          <w:spacing w:val="10"/>
        </w:rPr>
        <w:t>这个结果由矩阵乘积的定义直接验证即得，就不详细说明了.</w:t>
      </w:r>
    </w:p>
    <w:p>
      <w:pPr>
        <w:ind w:left="500"/>
        <w:spacing w:before="95" w:line="216" w:lineRule="auto"/>
        <w:rPr>
          <w:rFonts w:ascii="SimSun" w:hAnsi="SimSun" w:eastAsia="SimSun" w:cs="SimSun"/>
          <w:sz w:val="22"/>
          <w:szCs w:val="22"/>
        </w:rPr>
      </w:pPr>
      <w:r>
        <w:rPr>
          <w:rFonts w:ascii="SimSun" w:hAnsi="SimSun" w:eastAsia="SimSun" w:cs="SimSun"/>
          <w:sz w:val="22"/>
          <w:szCs w:val="22"/>
          <w:spacing w:val="13"/>
        </w:rPr>
        <w:t>应该注意，在分块(1),(2)中矩阵</w:t>
      </w:r>
      <w:r>
        <w:rPr>
          <w:rFonts w:ascii="Times New Roman" w:hAnsi="Times New Roman" w:eastAsia="Times New Roman" w:cs="Times New Roman"/>
          <w:sz w:val="22"/>
          <w:szCs w:val="22"/>
          <w:spacing w:val="13"/>
        </w:rPr>
        <w:t>A</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13"/>
        </w:rPr>
        <w:t>的列的分法必须与矩阵</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3"/>
        </w:rPr>
        <w:t>B</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3"/>
        </w:rPr>
        <w:t>的行的分法一致.</w:t>
      </w:r>
    </w:p>
    <w:p>
      <w:pPr>
        <w:ind w:left="19" w:right="536" w:firstLine="469"/>
        <w:spacing w:before="105" w:line="298" w:lineRule="auto"/>
        <w:rPr>
          <w:rFonts w:ascii="SimSun" w:hAnsi="SimSun" w:eastAsia="SimSun" w:cs="SimSun"/>
          <w:sz w:val="22"/>
          <w:szCs w:val="22"/>
        </w:rPr>
      </w:pPr>
      <w:r>
        <w:rPr>
          <w:rFonts w:ascii="SimSun" w:hAnsi="SimSun" w:eastAsia="SimSun" w:cs="SimSun"/>
          <w:sz w:val="22"/>
          <w:szCs w:val="22"/>
          <w:spacing w:val="10"/>
        </w:rPr>
        <w:t>以下会看到，分块乘法有许多方便之处.常常在分块之后，矩阵间相互的关系看得</w:t>
      </w:r>
      <w:r>
        <w:rPr>
          <w:rFonts w:ascii="SimSun" w:hAnsi="SimSun" w:eastAsia="SimSun" w:cs="SimSun"/>
          <w:sz w:val="22"/>
          <w:szCs w:val="22"/>
          <w:spacing w:val="7"/>
        </w:rPr>
        <w:t xml:space="preserve"> </w:t>
      </w:r>
      <w:r>
        <w:rPr>
          <w:rFonts w:ascii="SimSun" w:hAnsi="SimSun" w:eastAsia="SimSun" w:cs="SimSun"/>
          <w:sz w:val="22"/>
          <w:szCs w:val="22"/>
          <w:spacing w:val="13"/>
        </w:rPr>
        <w:t>更清楚.</w:t>
      </w:r>
    </w:p>
    <w:p>
      <w:pPr>
        <w:ind w:left="19" w:right="529" w:firstLine="450"/>
        <w:spacing w:line="314" w:lineRule="auto"/>
        <w:rPr>
          <w:rFonts w:ascii="SimSun" w:hAnsi="SimSun" w:eastAsia="SimSun" w:cs="SimSun"/>
          <w:sz w:val="22"/>
          <w:szCs w:val="22"/>
        </w:rPr>
      </w:pPr>
      <w:r>
        <w:rPr>
          <w:rFonts w:ascii="SimSun" w:hAnsi="SimSun" w:eastAsia="SimSun" w:cs="SimSun"/>
          <w:sz w:val="22"/>
          <w:szCs w:val="22"/>
          <w:spacing w:val="11"/>
        </w:rPr>
        <w:t>实际上，在证明关于矩阵乘积的秩的定理时，我们已经用了矩阵分块的想法.</w:t>
      </w:r>
      <w:r>
        <w:rPr>
          <w:rFonts w:ascii="SimSun" w:hAnsi="SimSun" w:eastAsia="SimSun" w:cs="SimSun"/>
          <w:sz w:val="22"/>
          <w:szCs w:val="22"/>
          <w:spacing w:val="10"/>
        </w:rPr>
        <w:t>在那</w:t>
      </w:r>
      <w:r>
        <w:rPr>
          <w:rFonts w:ascii="SimSun" w:hAnsi="SimSun" w:eastAsia="SimSun" w:cs="SimSun"/>
          <w:sz w:val="22"/>
          <w:szCs w:val="22"/>
        </w:rPr>
        <w:t xml:space="preserve"> </w:t>
      </w:r>
      <w:r>
        <w:rPr>
          <w:rFonts w:ascii="SimSun" w:hAnsi="SimSun" w:eastAsia="SimSun" w:cs="SimSun"/>
          <w:sz w:val="22"/>
          <w:szCs w:val="22"/>
          <w:spacing w:val="-2"/>
        </w:rPr>
        <w:t>里，用</w:t>
      </w:r>
      <w:r>
        <w:rPr>
          <w:rFonts w:ascii="Times New Roman" w:hAnsi="Times New Roman" w:eastAsia="Times New Roman" w:cs="Times New Roman"/>
          <w:sz w:val="22"/>
          <w:szCs w:val="22"/>
          <w:spacing w:val="-2"/>
        </w:rPr>
        <w:t>B₁,B₂,</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spacing w:val="-2"/>
        </w:rPr>
        <w:t>…    </w:t>
      </w:r>
      <w:r>
        <w:rPr>
          <w:rFonts w:ascii="SimSun" w:hAnsi="SimSun" w:eastAsia="SimSun" w:cs="SimSun"/>
          <w:sz w:val="22"/>
          <w:szCs w:val="22"/>
          <w:spacing w:val="-2"/>
        </w:rPr>
        <w:t>,B。表示</w:t>
      </w:r>
      <w:r>
        <w:rPr>
          <w:rFonts w:ascii="SimSun" w:hAnsi="SimSun" w:eastAsia="SimSun" w:cs="SimSun"/>
          <w:sz w:val="22"/>
          <w:szCs w:val="22"/>
          <w:spacing w:val="-40"/>
        </w:rPr>
        <w:t xml:space="preserve"> </w:t>
      </w:r>
      <w:r>
        <w:rPr>
          <w:rFonts w:ascii="SimSun" w:hAnsi="SimSun" w:eastAsia="SimSun" w:cs="SimSun"/>
          <w:sz w:val="22"/>
          <w:szCs w:val="22"/>
          <w:spacing w:val="-2"/>
        </w:rPr>
        <w:t>B 的行向量，于是</w:t>
      </w:r>
    </w:p>
    <w:p>
      <w:pPr>
        <w:ind w:firstLine="3838"/>
        <w:spacing w:before="152" w:line="1711" w:lineRule="exact"/>
        <w:rPr/>
      </w:pPr>
      <w:r>
        <w:rPr>
          <w:position w:val="-34"/>
        </w:rPr>
        <w:drawing>
          <wp:inline distT="0" distB="0" distL="0" distR="0">
            <wp:extent cx="623202" cy="1086561"/>
            <wp:effectExtent l="0" t="0" r="0" b="0"/>
            <wp:docPr id="1194" name="IM 1194"/>
            <wp:cNvGraphicFramePr/>
            <a:graphic>
              <a:graphicData uri="http://schemas.openxmlformats.org/drawingml/2006/picture">
                <pic:pic>
                  <pic:nvPicPr>
                    <pic:cNvPr id="1194" name="IM 1194"/>
                    <pic:cNvPicPr/>
                  </pic:nvPicPr>
                  <pic:blipFill>
                    <a:blip r:embed="rId692"/>
                    <a:stretch>
                      <a:fillRect/>
                    </a:stretch>
                  </pic:blipFill>
                  <pic:spPr>
                    <a:xfrm rot="0">
                      <a:off x="0" y="0"/>
                      <a:ext cx="623202" cy="1086561"/>
                    </a:xfrm>
                    <a:prstGeom prst="rect">
                      <a:avLst/>
                    </a:prstGeom>
                  </pic:spPr>
                </pic:pic>
              </a:graphicData>
            </a:graphic>
          </wp:inline>
        </w:drawing>
      </w:r>
    </w:p>
    <w:p>
      <w:pPr>
        <w:ind w:left="9"/>
        <w:spacing w:before="239" w:line="219" w:lineRule="auto"/>
        <w:rPr>
          <w:rFonts w:ascii="SimSun" w:hAnsi="SimSun" w:eastAsia="SimSun" w:cs="SimSun"/>
          <w:sz w:val="22"/>
          <w:szCs w:val="22"/>
        </w:rPr>
      </w:pPr>
      <w:r>
        <w:rPr>
          <w:rFonts w:ascii="SimSun" w:hAnsi="SimSun" w:eastAsia="SimSun" w:cs="SimSun"/>
          <w:sz w:val="22"/>
          <w:szCs w:val="22"/>
          <w:spacing w:val="6"/>
        </w:rPr>
        <w:t>这就是</w:t>
      </w:r>
      <w:r>
        <w:rPr>
          <w:rFonts w:ascii="Times New Roman" w:hAnsi="Times New Roman" w:eastAsia="Times New Roman" w:cs="Times New Roman"/>
          <w:sz w:val="22"/>
          <w:szCs w:val="22"/>
          <w:spacing w:val="6"/>
        </w:rPr>
        <w:t>B</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6"/>
        </w:rPr>
        <w:t>的一种分块.按分块相乘，就有</w:t>
      </w:r>
    </w:p>
    <w:p>
      <w:pPr>
        <w:pStyle w:val="BodyText"/>
        <w:spacing w:line="247" w:lineRule="auto"/>
        <w:rPr/>
      </w:pPr>
      <w:r/>
    </w:p>
    <w:p>
      <w:pPr>
        <w:ind w:firstLine="2729"/>
        <w:spacing w:before="1" w:line="1721" w:lineRule="exact"/>
        <w:rPr/>
      </w:pPr>
      <w:r>
        <w:rPr>
          <w:position w:val="-34"/>
        </w:rPr>
        <w:drawing>
          <wp:inline distT="0" distB="0" distL="0" distR="0">
            <wp:extent cx="1936969" cy="1092634"/>
            <wp:effectExtent l="0" t="0" r="0" b="0"/>
            <wp:docPr id="1196" name="IM 1196"/>
            <wp:cNvGraphicFramePr/>
            <a:graphic>
              <a:graphicData uri="http://schemas.openxmlformats.org/drawingml/2006/picture">
                <pic:pic>
                  <pic:nvPicPr>
                    <pic:cNvPr id="1196" name="IM 1196"/>
                    <pic:cNvPicPr/>
                  </pic:nvPicPr>
                  <pic:blipFill>
                    <a:blip r:embed="rId693"/>
                    <a:stretch>
                      <a:fillRect/>
                    </a:stretch>
                  </pic:blipFill>
                  <pic:spPr>
                    <a:xfrm rot="0">
                      <a:off x="0" y="0"/>
                      <a:ext cx="1936969" cy="1092634"/>
                    </a:xfrm>
                    <a:prstGeom prst="rect">
                      <a:avLst/>
                    </a:prstGeom>
                  </pic:spPr>
                </pic:pic>
              </a:graphicData>
            </a:graphic>
          </wp:inline>
        </w:drawing>
      </w:r>
    </w:p>
    <w:p>
      <w:pPr>
        <w:ind w:left="19" w:right="514"/>
        <w:spacing w:before="239" w:line="299" w:lineRule="auto"/>
        <w:jc w:val="both"/>
        <w:rPr>
          <w:rFonts w:ascii="SimSun" w:hAnsi="SimSun" w:eastAsia="SimSun" w:cs="SimSun"/>
          <w:sz w:val="22"/>
          <w:szCs w:val="22"/>
        </w:rPr>
      </w:pPr>
      <w:r>
        <w:rPr>
          <w:rFonts w:ascii="SimSun" w:hAnsi="SimSun" w:eastAsia="SimSun" w:cs="SimSun"/>
          <w:sz w:val="22"/>
          <w:szCs w:val="22"/>
          <w:spacing w:val="15"/>
        </w:rPr>
        <w:t>用这个式子很容易看出</w:t>
      </w:r>
      <w:r>
        <w:rPr>
          <w:rFonts w:ascii="Times New Roman" w:hAnsi="Times New Roman" w:eastAsia="Times New Roman" w:cs="Times New Roman"/>
          <w:sz w:val="22"/>
          <w:szCs w:val="22"/>
        </w:rPr>
        <w:t>AB</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5"/>
        </w:rPr>
        <w:t>的行向量组是</w:t>
      </w:r>
      <w:r>
        <w:rPr>
          <w:rFonts w:ascii="Times New Roman" w:hAnsi="Times New Roman" w:eastAsia="Times New Roman" w:cs="Times New Roman"/>
          <w:sz w:val="22"/>
          <w:szCs w:val="22"/>
          <w:spacing w:val="15"/>
        </w:rPr>
        <w:t>B  </w:t>
      </w:r>
      <w:r>
        <w:rPr>
          <w:rFonts w:ascii="SimSun" w:hAnsi="SimSun" w:eastAsia="SimSun" w:cs="SimSun"/>
          <w:sz w:val="22"/>
          <w:szCs w:val="22"/>
          <w:spacing w:val="15"/>
        </w:rPr>
        <w:t>的行向量组的线性组合；将</w:t>
      </w:r>
      <w:r>
        <w:rPr>
          <w:rFonts w:ascii="Times New Roman" w:hAnsi="Times New Roman" w:eastAsia="Times New Roman" w:cs="Times New Roman"/>
          <w:sz w:val="22"/>
          <w:szCs w:val="22"/>
        </w:rPr>
        <w:t>AB</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14"/>
        </w:rPr>
        <w:t>进行另</w:t>
      </w:r>
      <w:r>
        <w:rPr>
          <w:rFonts w:ascii="SimSun" w:hAnsi="SimSun" w:eastAsia="SimSun" w:cs="SimSun"/>
          <w:sz w:val="22"/>
          <w:szCs w:val="22"/>
          <w:spacing w:val="-62"/>
        </w:rPr>
        <w:t xml:space="preserve"> </w:t>
      </w:r>
      <w:r>
        <w:rPr>
          <w:rFonts w:ascii="SimSun" w:hAnsi="SimSun" w:eastAsia="SimSun" w:cs="SimSun"/>
          <w:sz w:val="22"/>
          <w:szCs w:val="22"/>
          <w:spacing w:val="14"/>
        </w:rPr>
        <w:t>一</w:t>
      </w:r>
      <w:r>
        <w:rPr>
          <w:rFonts w:ascii="SimSun" w:hAnsi="SimSun" w:eastAsia="SimSun" w:cs="SimSun"/>
          <w:sz w:val="22"/>
          <w:szCs w:val="22"/>
        </w:rPr>
        <w:t xml:space="preserve"> </w:t>
      </w:r>
      <w:r>
        <w:rPr>
          <w:rFonts w:ascii="SimSun" w:hAnsi="SimSun" w:eastAsia="SimSun" w:cs="SimSun"/>
          <w:sz w:val="22"/>
          <w:szCs w:val="22"/>
          <w:spacing w:val="16"/>
        </w:rPr>
        <w:t>种分块乘法，从结果中可容易看出</w:t>
      </w:r>
      <w:r>
        <w:rPr>
          <w:rFonts w:ascii="Times New Roman" w:hAnsi="Times New Roman" w:eastAsia="Times New Roman" w:cs="Times New Roman"/>
          <w:sz w:val="22"/>
          <w:szCs w:val="22"/>
        </w:rPr>
        <w:t>AB</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6"/>
        </w:rPr>
        <w:t>的列向量组是</w:t>
      </w:r>
      <w:r>
        <w:rPr>
          <w:rFonts w:ascii="Times New Roman" w:hAnsi="Times New Roman" w:eastAsia="Times New Roman" w:cs="Times New Roman"/>
          <w:sz w:val="22"/>
          <w:szCs w:val="22"/>
          <w:spacing w:val="16"/>
        </w:rPr>
        <w:t>A  </w:t>
      </w:r>
      <w:r>
        <w:rPr>
          <w:rFonts w:ascii="SimSun" w:hAnsi="SimSun" w:eastAsia="SimSun" w:cs="SimSun"/>
          <w:sz w:val="22"/>
          <w:szCs w:val="22"/>
          <w:spacing w:val="16"/>
        </w:rPr>
        <w:t>的列向</w:t>
      </w:r>
      <w:r>
        <w:rPr>
          <w:rFonts w:ascii="SimSun" w:hAnsi="SimSun" w:eastAsia="SimSun" w:cs="SimSun"/>
          <w:sz w:val="22"/>
          <w:szCs w:val="22"/>
          <w:spacing w:val="15"/>
        </w:rPr>
        <w:t>量组的线性组合(读者</w:t>
      </w:r>
      <w:r>
        <w:rPr>
          <w:rFonts w:ascii="SimSun" w:hAnsi="SimSun" w:eastAsia="SimSun" w:cs="SimSun"/>
          <w:sz w:val="22"/>
          <w:szCs w:val="22"/>
        </w:rPr>
        <w:t xml:space="preserve"> </w:t>
      </w:r>
      <w:r>
        <w:rPr>
          <w:rFonts w:ascii="SimSun" w:hAnsi="SimSun" w:eastAsia="SimSun" w:cs="SimSun"/>
          <w:sz w:val="22"/>
          <w:szCs w:val="22"/>
          <w:spacing w:val="13"/>
        </w:rPr>
        <w:t>自己做一下).</w:t>
      </w:r>
    </w:p>
    <w:p>
      <w:pPr>
        <w:ind w:left="479"/>
        <w:spacing w:before="1" w:line="219" w:lineRule="auto"/>
        <w:rPr>
          <w:rFonts w:ascii="SimSun" w:hAnsi="SimSun" w:eastAsia="SimSun" w:cs="SimSun"/>
          <w:sz w:val="22"/>
          <w:szCs w:val="22"/>
        </w:rPr>
      </w:pPr>
      <w:r>
        <w:rPr>
          <w:rFonts w:ascii="SimSun" w:hAnsi="SimSun" w:eastAsia="SimSun" w:cs="SimSun"/>
          <w:sz w:val="22"/>
          <w:szCs w:val="22"/>
          <w:spacing w:val="6"/>
        </w:rPr>
        <w:t>作为另一个例子，我们来求矩阵</w:t>
      </w:r>
    </w:p>
    <w:p>
      <w:pPr>
        <w:ind w:firstLine="2139"/>
        <w:spacing w:before="99" w:line="2170" w:lineRule="exact"/>
        <w:rPr/>
      </w:pPr>
      <w:r>
        <w:rPr>
          <w:position w:val="-43"/>
        </w:rPr>
        <w:drawing>
          <wp:inline distT="0" distB="0" distL="0" distR="0">
            <wp:extent cx="2768598" cy="1378001"/>
            <wp:effectExtent l="0" t="0" r="0" b="0"/>
            <wp:docPr id="1198" name="IM 1198"/>
            <wp:cNvGraphicFramePr/>
            <a:graphic>
              <a:graphicData uri="http://schemas.openxmlformats.org/drawingml/2006/picture">
                <pic:pic>
                  <pic:nvPicPr>
                    <pic:cNvPr id="1198" name="IM 1198"/>
                    <pic:cNvPicPr/>
                  </pic:nvPicPr>
                  <pic:blipFill>
                    <a:blip r:embed="rId694"/>
                    <a:stretch>
                      <a:fillRect/>
                    </a:stretch>
                  </pic:blipFill>
                  <pic:spPr>
                    <a:xfrm rot="0">
                      <a:off x="0" y="0"/>
                      <a:ext cx="2768598" cy="1378001"/>
                    </a:xfrm>
                    <a:prstGeom prst="rect">
                      <a:avLst/>
                    </a:prstGeom>
                  </pic:spPr>
                </pic:pic>
              </a:graphicData>
            </a:graphic>
          </wp:inline>
        </w:drawing>
      </w:r>
    </w:p>
    <w:p>
      <w:pPr>
        <w:ind w:left="488" w:right="785" w:hanging="469"/>
        <w:spacing w:before="85" w:line="285" w:lineRule="auto"/>
        <w:rPr>
          <w:rFonts w:ascii="SimSun" w:hAnsi="SimSun" w:eastAsia="SimSun" w:cs="SimSun"/>
          <w:sz w:val="22"/>
          <w:szCs w:val="22"/>
        </w:rPr>
      </w:pPr>
      <w:r>
        <w:rPr>
          <w:rFonts w:ascii="SimSun" w:hAnsi="SimSun" w:eastAsia="SimSun" w:cs="SimSun"/>
          <w:sz w:val="22"/>
          <w:szCs w:val="22"/>
          <w:spacing w:val="4"/>
        </w:rPr>
        <w:t>的逆矩阵，其中</w:t>
      </w:r>
      <w:r>
        <w:rPr>
          <w:rFonts w:ascii="Times New Roman" w:hAnsi="Times New Roman" w:eastAsia="Times New Roman" w:cs="Times New Roman"/>
          <w:sz w:val="22"/>
          <w:szCs w:val="22"/>
          <w:spacing w:val="4"/>
        </w:rPr>
        <w:t>A,B</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4"/>
        </w:rPr>
        <w:t>分别是</w:t>
      </w:r>
      <w:r>
        <w:rPr>
          <w:rFonts w:ascii="Times New Roman" w:hAnsi="Times New Roman" w:eastAsia="Times New Roman" w:cs="Times New Roman"/>
          <w:sz w:val="22"/>
          <w:szCs w:val="22"/>
          <w:spacing w:val="4"/>
        </w:rPr>
        <w:t>k </w:t>
      </w:r>
      <w:r>
        <w:rPr>
          <w:rFonts w:ascii="SimSun" w:hAnsi="SimSun" w:eastAsia="SimSun" w:cs="SimSun"/>
          <w:sz w:val="22"/>
          <w:szCs w:val="22"/>
          <w:spacing w:val="4"/>
        </w:rPr>
        <w:t>阶 和</w:t>
      </w:r>
      <w:r>
        <w:rPr>
          <w:rFonts w:ascii="Times New Roman" w:hAnsi="Times New Roman" w:eastAsia="Times New Roman" w:cs="Times New Roman"/>
          <w:sz w:val="22"/>
          <w:szCs w:val="22"/>
          <w:spacing w:val="4"/>
        </w:rPr>
        <w:t>r</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4"/>
        </w:rPr>
        <w:t>阶的可逆矩阵，</w:t>
      </w:r>
      <w:r>
        <w:rPr>
          <w:rFonts w:ascii="Times New Roman" w:hAnsi="Times New Roman" w:eastAsia="Times New Roman" w:cs="Times New Roman"/>
          <w:sz w:val="22"/>
          <w:szCs w:val="22"/>
          <w:spacing w:val="4"/>
        </w:rPr>
        <w:t>C</w:t>
      </w:r>
      <w:r>
        <w:rPr>
          <w:rFonts w:ascii="SimSun" w:hAnsi="SimSun" w:eastAsia="SimSun" w:cs="SimSun"/>
          <w:sz w:val="22"/>
          <w:szCs w:val="22"/>
          <w:spacing w:val="4"/>
        </w:rPr>
        <w:t>是</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4"/>
        </w:rPr>
        <w:t>r×k</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矩阵，0是</w:t>
      </w:r>
      <w:r>
        <w:rPr>
          <w:rFonts w:ascii="Times New Roman" w:hAnsi="Times New Roman" w:eastAsia="Times New Roman" w:cs="Times New Roman"/>
          <w:sz w:val="22"/>
          <w:szCs w:val="22"/>
          <w:spacing w:val="4"/>
        </w:rPr>
        <w:t>k×r  </w:t>
      </w:r>
      <w:r>
        <w:rPr>
          <w:rFonts w:ascii="SimSun" w:hAnsi="SimSun" w:eastAsia="SimSun" w:cs="SimSun"/>
          <w:sz w:val="22"/>
          <w:szCs w:val="22"/>
          <w:spacing w:val="4"/>
        </w:rPr>
        <w:t>零</w:t>
      </w:r>
      <w:r>
        <w:rPr>
          <w:rFonts w:ascii="SimSun" w:hAnsi="SimSun" w:eastAsia="SimSun" w:cs="SimSun"/>
          <w:sz w:val="22"/>
          <w:szCs w:val="22"/>
          <w:spacing w:val="-42"/>
        </w:rPr>
        <w:t xml:space="preserve"> </w:t>
      </w:r>
      <w:r>
        <w:rPr>
          <w:rFonts w:ascii="SimSun" w:hAnsi="SimSun" w:eastAsia="SimSun" w:cs="SimSun"/>
          <w:sz w:val="22"/>
          <w:szCs w:val="22"/>
          <w:spacing w:val="4"/>
        </w:rPr>
        <w:t>矩</w:t>
      </w:r>
      <w:r>
        <w:rPr>
          <w:rFonts w:ascii="SimSun" w:hAnsi="SimSun" w:eastAsia="SimSun" w:cs="SimSun"/>
          <w:sz w:val="22"/>
          <w:szCs w:val="22"/>
          <w:spacing w:val="-30"/>
        </w:rPr>
        <w:t xml:space="preserve"> </w:t>
      </w:r>
      <w:r>
        <w:rPr>
          <w:rFonts w:ascii="SimSun" w:hAnsi="SimSun" w:eastAsia="SimSun" w:cs="SimSun"/>
          <w:sz w:val="22"/>
          <w:szCs w:val="22"/>
          <w:spacing w:val="4"/>
        </w:rPr>
        <w:t>阵</w:t>
      </w:r>
      <w:r>
        <w:rPr>
          <w:rFonts w:ascii="SimSun" w:hAnsi="SimSun" w:eastAsia="SimSun" w:cs="SimSun"/>
          <w:sz w:val="22"/>
          <w:szCs w:val="22"/>
        </w:rPr>
        <w:t xml:space="preserve"> </w:t>
      </w:r>
      <w:r>
        <w:rPr>
          <w:rFonts w:ascii="SimSun" w:hAnsi="SimSun" w:eastAsia="SimSun" w:cs="SimSun"/>
          <w:sz w:val="22"/>
          <w:szCs w:val="22"/>
          <w:spacing w:val="-13"/>
        </w:rPr>
        <w:t>首先，因为</w:t>
      </w:r>
    </w:p>
    <w:p>
      <w:pPr>
        <w:ind w:left="3439"/>
        <w:spacing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4"/>
        </w:rPr>
        <w:t>|D|=|A|[B|,</w:t>
      </w:r>
    </w:p>
    <w:p>
      <w:pPr>
        <w:ind w:left="19"/>
        <w:spacing w:before="95" w:line="212" w:lineRule="auto"/>
        <w:rPr>
          <w:rFonts w:ascii="SimSun" w:hAnsi="SimSun" w:eastAsia="SimSun" w:cs="SimSun"/>
          <w:sz w:val="22"/>
          <w:szCs w:val="22"/>
        </w:rPr>
      </w:pPr>
      <w:r>
        <w:rPr>
          <w:rFonts w:ascii="SimSun" w:hAnsi="SimSun" w:eastAsia="SimSun" w:cs="SimSun"/>
          <w:sz w:val="22"/>
          <w:szCs w:val="22"/>
        </w:rPr>
        <w:t>所以当</w:t>
      </w:r>
      <w:r>
        <w:rPr>
          <w:rFonts w:ascii="Times New Roman" w:hAnsi="Times New Roman" w:eastAsia="Times New Roman" w:cs="Times New Roman"/>
          <w:sz w:val="22"/>
          <w:szCs w:val="22"/>
        </w:rPr>
        <w:t>A,B   </w:t>
      </w:r>
      <w:r>
        <w:rPr>
          <w:rFonts w:ascii="SimSun" w:hAnsi="SimSun" w:eastAsia="SimSun" w:cs="SimSun"/>
          <w:sz w:val="22"/>
          <w:szCs w:val="22"/>
        </w:rPr>
        <w:t>可逆时，</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rPr>
        <w:t>也可逆.设</w:t>
      </w:r>
    </w:p>
    <w:p>
      <w:pPr>
        <w:ind w:firstLine="3439"/>
        <w:spacing w:before="161" w:line="642" w:lineRule="exact"/>
        <w:rPr/>
      </w:pPr>
      <w:r>
        <w:rPr>
          <w:position w:val="-12"/>
        </w:rPr>
        <w:drawing>
          <wp:inline distT="0" distB="0" distL="0" distR="0">
            <wp:extent cx="1111281" cy="407747"/>
            <wp:effectExtent l="0" t="0" r="0" b="0"/>
            <wp:docPr id="1200" name="IM 1200"/>
            <wp:cNvGraphicFramePr/>
            <a:graphic>
              <a:graphicData uri="http://schemas.openxmlformats.org/drawingml/2006/picture">
                <pic:pic>
                  <pic:nvPicPr>
                    <pic:cNvPr id="1200" name="IM 1200"/>
                    <pic:cNvPicPr/>
                  </pic:nvPicPr>
                  <pic:blipFill>
                    <a:blip r:embed="rId695"/>
                    <a:stretch>
                      <a:fillRect/>
                    </a:stretch>
                  </pic:blipFill>
                  <pic:spPr>
                    <a:xfrm rot="0">
                      <a:off x="0" y="0"/>
                      <a:ext cx="1111281" cy="407747"/>
                    </a:xfrm>
                    <a:prstGeom prst="rect">
                      <a:avLst/>
                    </a:prstGeom>
                  </pic:spPr>
                </pic:pic>
              </a:graphicData>
            </a:graphic>
          </wp:inline>
        </w:drawing>
      </w:r>
    </w:p>
    <w:p>
      <w:pPr>
        <w:spacing w:before="113" w:line="223" w:lineRule="auto"/>
        <w:rPr>
          <w:rFonts w:ascii="SimSun" w:hAnsi="SimSun" w:eastAsia="SimSun" w:cs="SimSun"/>
          <w:sz w:val="22"/>
          <w:szCs w:val="22"/>
        </w:rPr>
      </w:pPr>
      <w:r>
        <w:rPr>
          <w:rFonts w:ascii="SimSun" w:hAnsi="SimSun" w:eastAsia="SimSun" w:cs="SimSun"/>
          <w:sz w:val="22"/>
          <w:szCs w:val="22"/>
          <w:spacing w:val="15"/>
        </w:rPr>
        <w:t>于是</w:t>
      </w:r>
    </w:p>
    <w:p>
      <w:pPr>
        <w:spacing w:line="223" w:lineRule="auto"/>
        <w:sectPr>
          <w:footerReference w:type="default" r:id="rId690"/>
          <w:pgSz w:w="10140" w:h="15960"/>
          <w:pgMar w:top="400" w:right="664" w:bottom="459" w:left="270" w:header="0" w:footer="173" w:gutter="0"/>
        </w:sectPr>
        <w:rPr>
          <w:rFonts w:ascii="SimSun" w:hAnsi="SimSun" w:eastAsia="SimSun" w:cs="SimSun"/>
          <w:sz w:val="22"/>
          <w:szCs w:val="22"/>
        </w:rPr>
      </w:pPr>
    </w:p>
    <w:p>
      <w:pPr>
        <w:ind w:left="580"/>
        <w:spacing w:line="221" w:lineRule="auto"/>
        <w:rPr>
          <w:rFonts w:ascii="SimHei" w:hAnsi="SimHei" w:eastAsia="SimHei" w:cs="SimHei"/>
          <w:sz w:val="22"/>
          <w:szCs w:val="22"/>
        </w:rPr>
      </w:pPr>
      <w:bookmarkStart w:name="bookmark146" w:id="81"/>
      <w:bookmarkEnd w:id="81"/>
      <w:r>
        <w:rPr>
          <w:rFonts w:ascii="SimSun" w:hAnsi="SimSun" w:eastAsia="SimSun" w:cs="SimSun"/>
          <w:sz w:val="22"/>
          <w:szCs w:val="22"/>
          <w:spacing w:val="-17"/>
        </w:rPr>
        <w:t>I</w:t>
      </w:r>
      <w:r>
        <w:rPr>
          <w:rFonts w:ascii="SimSun" w:hAnsi="SimSun" w:eastAsia="SimSun" w:cs="SimSun"/>
          <w:sz w:val="22"/>
          <w:szCs w:val="22"/>
          <w:spacing w:val="14"/>
        </w:rPr>
        <w:t xml:space="preserve"> </w:t>
      </w:r>
      <w:r>
        <w:rPr>
          <w:rFonts w:ascii="SimHei" w:hAnsi="SimHei" w:eastAsia="SimHei" w:cs="SimHei"/>
          <w:sz w:val="22"/>
          <w:szCs w:val="22"/>
          <w:spacing w:val="-17"/>
        </w:rPr>
        <w:t>第四章</w:t>
      </w:r>
      <w:r>
        <w:rPr>
          <w:rFonts w:ascii="SimHei" w:hAnsi="SimHei" w:eastAsia="SimHei" w:cs="SimHei"/>
          <w:sz w:val="22"/>
          <w:szCs w:val="22"/>
          <w:spacing w:val="6"/>
        </w:rPr>
        <w:t xml:space="preserve">  </w:t>
      </w:r>
      <w:r>
        <w:rPr>
          <w:rFonts w:ascii="SimHei" w:hAnsi="SimHei" w:eastAsia="SimHei" w:cs="SimHei"/>
          <w:sz w:val="22"/>
          <w:szCs w:val="22"/>
          <w:spacing w:val="-17"/>
        </w:rPr>
        <w:t>矩阵</w:t>
      </w:r>
    </w:p>
    <w:p>
      <w:pPr>
        <w:pStyle w:val="BodyText"/>
        <w:spacing w:line="276" w:lineRule="auto"/>
        <w:rPr/>
      </w:pPr>
      <w:r/>
    </w:p>
    <w:p>
      <w:pPr>
        <w:pStyle w:val="BodyText"/>
        <w:spacing w:line="276" w:lineRule="auto"/>
        <w:rPr/>
      </w:pPr>
      <w:r/>
    </w:p>
    <w:p>
      <w:pPr>
        <w:ind w:firstLine="3199"/>
        <w:spacing w:line="672" w:lineRule="exact"/>
        <w:rPr/>
      </w:pPr>
      <w:r>
        <w:rPr>
          <w:position w:val="-13"/>
        </w:rPr>
        <w:drawing>
          <wp:inline distT="0" distB="0" distL="0" distR="0">
            <wp:extent cx="1950087" cy="426515"/>
            <wp:effectExtent l="0" t="0" r="0" b="0"/>
            <wp:docPr id="1204" name="IM 1204"/>
            <wp:cNvGraphicFramePr/>
            <a:graphic>
              <a:graphicData uri="http://schemas.openxmlformats.org/drawingml/2006/picture">
                <pic:pic>
                  <pic:nvPicPr>
                    <pic:cNvPr id="1204" name="IM 1204"/>
                    <pic:cNvPicPr/>
                  </pic:nvPicPr>
                  <pic:blipFill>
                    <a:blip r:embed="rId697"/>
                    <a:stretch>
                      <a:fillRect/>
                    </a:stretch>
                  </pic:blipFill>
                  <pic:spPr>
                    <a:xfrm rot="0">
                      <a:off x="0" y="0"/>
                      <a:ext cx="1950087" cy="426515"/>
                    </a:xfrm>
                    <a:prstGeom prst="rect">
                      <a:avLst/>
                    </a:prstGeom>
                  </pic:spPr>
                </pic:pic>
              </a:graphicData>
            </a:graphic>
          </wp:inline>
        </w:drawing>
      </w:r>
    </w:p>
    <w:p>
      <w:pPr>
        <w:ind w:left="470"/>
        <w:spacing w:before="104" w:line="212" w:lineRule="auto"/>
        <w:rPr>
          <w:rFonts w:ascii="SimSun" w:hAnsi="SimSun" w:eastAsia="SimSun" w:cs="SimSun"/>
          <w:sz w:val="22"/>
          <w:szCs w:val="22"/>
        </w:rPr>
      </w:pPr>
      <w:r>
        <w:rPr>
          <w:rFonts w:ascii="SimSun" w:hAnsi="SimSun" w:eastAsia="SimSun" w:cs="SimSun"/>
          <w:sz w:val="22"/>
          <w:szCs w:val="22"/>
          <w:spacing w:val="9"/>
        </w:rPr>
        <w:t>其中</w:t>
      </w:r>
      <w:r>
        <w:rPr>
          <w:rFonts w:ascii="Times New Roman" w:hAnsi="Times New Roman" w:eastAsia="Times New Roman" w:cs="Times New Roman"/>
          <w:sz w:val="22"/>
          <w:szCs w:val="22"/>
          <w:spacing w:val="9"/>
        </w:rPr>
        <w:t>E,E,    </w:t>
      </w:r>
      <w:r>
        <w:rPr>
          <w:rFonts w:ascii="SimSun" w:hAnsi="SimSun" w:eastAsia="SimSun" w:cs="SimSun"/>
          <w:sz w:val="22"/>
          <w:szCs w:val="22"/>
          <w:spacing w:val="9"/>
        </w:rPr>
        <w:t>分别表示</w:t>
      </w:r>
      <w:r>
        <w:rPr>
          <w:rFonts w:ascii="Times New Roman" w:hAnsi="Times New Roman" w:eastAsia="Times New Roman" w:cs="Times New Roman"/>
          <w:sz w:val="22"/>
          <w:szCs w:val="22"/>
          <w:spacing w:val="9"/>
        </w:rPr>
        <w:t>k</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9"/>
        </w:rPr>
        <w:t>阶</w:t>
      </w:r>
      <w:r>
        <w:rPr>
          <w:rFonts w:ascii="SimSun" w:hAnsi="SimSun" w:eastAsia="SimSun" w:cs="SimSun"/>
          <w:sz w:val="22"/>
          <w:szCs w:val="22"/>
          <w:spacing w:val="-35"/>
        </w:rPr>
        <w:t xml:space="preserve"> </w:t>
      </w:r>
      <w:r>
        <w:rPr>
          <w:rFonts w:ascii="SimSun" w:hAnsi="SimSun" w:eastAsia="SimSun" w:cs="SimSun"/>
          <w:sz w:val="22"/>
          <w:szCs w:val="22"/>
          <w:spacing w:val="9"/>
        </w:rPr>
        <w:t>和</w:t>
      </w:r>
      <w:r>
        <w:rPr>
          <w:rFonts w:ascii="Times New Roman" w:hAnsi="Times New Roman" w:eastAsia="Times New Roman" w:cs="Times New Roman"/>
          <w:sz w:val="22"/>
          <w:szCs w:val="22"/>
          <w:spacing w:val="9"/>
        </w:rPr>
        <w:t>r  </w:t>
      </w:r>
      <w:r>
        <w:rPr>
          <w:rFonts w:ascii="SimSun" w:hAnsi="SimSun" w:eastAsia="SimSun" w:cs="SimSun"/>
          <w:sz w:val="22"/>
          <w:szCs w:val="22"/>
          <w:spacing w:val="9"/>
        </w:rPr>
        <w:t>阶单位矩阵.乘出并比较等式</w:t>
      </w:r>
      <w:r>
        <w:rPr>
          <w:rFonts w:ascii="SimSun" w:hAnsi="SimSun" w:eastAsia="SimSun" w:cs="SimSun"/>
          <w:sz w:val="22"/>
          <w:szCs w:val="22"/>
          <w:spacing w:val="8"/>
        </w:rPr>
        <w:t>两边，得</w:t>
      </w:r>
    </w:p>
    <w:p>
      <w:pPr>
        <w:ind w:firstLine="3969"/>
        <w:spacing w:before="131" w:line="1392" w:lineRule="exact"/>
        <w:rPr/>
      </w:pPr>
      <w:r>
        <w:rPr>
          <w:position w:val="-27"/>
        </w:rPr>
        <w:drawing>
          <wp:inline distT="0" distB="0" distL="0" distR="0">
            <wp:extent cx="1055256" cy="883498"/>
            <wp:effectExtent l="0" t="0" r="0" b="0"/>
            <wp:docPr id="1206" name="IM 1206"/>
            <wp:cNvGraphicFramePr/>
            <a:graphic>
              <a:graphicData uri="http://schemas.openxmlformats.org/drawingml/2006/picture">
                <pic:pic>
                  <pic:nvPicPr>
                    <pic:cNvPr id="1206" name="IM 1206"/>
                    <pic:cNvPicPr/>
                  </pic:nvPicPr>
                  <pic:blipFill>
                    <a:blip r:embed="rId698"/>
                    <a:stretch>
                      <a:fillRect/>
                    </a:stretch>
                  </pic:blipFill>
                  <pic:spPr>
                    <a:xfrm rot="0">
                      <a:off x="0" y="0"/>
                      <a:ext cx="1055256" cy="883498"/>
                    </a:xfrm>
                    <a:prstGeom prst="rect">
                      <a:avLst/>
                    </a:prstGeom>
                  </pic:spPr>
                </pic:pic>
              </a:graphicData>
            </a:graphic>
          </wp:inline>
        </w:drawing>
      </w:r>
    </w:p>
    <w:p>
      <w:pPr>
        <w:ind w:left="470"/>
        <w:spacing w:before="128" w:line="219" w:lineRule="auto"/>
        <w:rPr>
          <w:rFonts w:ascii="SimSun" w:hAnsi="SimSun" w:eastAsia="SimSun" w:cs="SimSun"/>
          <w:sz w:val="22"/>
          <w:szCs w:val="22"/>
        </w:rPr>
      </w:pPr>
      <w:r>
        <w:rPr>
          <w:rFonts w:ascii="SimSun" w:hAnsi="SimSun" w:eastAsia="SimSun" w:cs="SimSun"/>
          <w:sz w:val="22"/>
          <w:szCs w:val="22"/>
          <w:spacing w:val="-6"/>
        </w:rPr>
        <w:t>由第一、二式得</w:t>
      </w:r>
    </w:p>
    <w:p>
      <w:pPr>
        <w:ind w:left="3450"/>
        <w:spacing w:before="7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Xn=A¹,X₁₂=A⁻'O=0,</w:t>
      </w:r>
    </w:p>
    <w:p>
      <w:pPr>
        <w:ind w:left="460"/>
        <w:spacing w:before="115" w:line="219" w:lineRule="auto"/>
        <w:rPr>
          <w:rFonts w:ascii="SimSun" w:hAnsi="SimSun" w:eastAsia="SimSun" w:cs="SimSun"/>
          <w:sz w:val="22"/>
          <w:szCs w:val="22"/>
        </w:rPr>
      </w:pPr>
      <w:r>
        <w:rPr>
          <w:rFonts w:ascii="SimSun" w:hAnsi="SimSun" w:eastAsia="SimSun" w:cs="SimSun"/>
          <w:sz w:val="22"/>
          <w:szCs w:val="22"/>
          <w:spacing w:val="-1"/>
        </w:rPr>
        <w:t>代入第四式，得</w:t>
      </w:r>
    </w:p>
    <w:p>
      <w:pPr>
        <w:ind w:left="4340"/>
        <w:spacing w:before="8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X₂₂=B⁻',</w:t>
      </w:r>
    </w:p>
    <w:p>
      <w:pPr>
        <w:ind w:left="460"/>
        <w:spacing w:before="135" w:line="219" w:lineRule="auto"/>
        <w:rPr>
          <w:rFonts w:ascii="SimSun" w:hAnsi="SimSun" w:eastAsia="SimSun" w:cs="SimSun"/>
          <w:sz w:val="22"/>
          <w:szCs w:val="22"/>
        </w:rPr>
      </w:pPr>
      <w:r>
        <w:rPr>
          <w:rFonts w:ascii="SimSun" w:hAnsi="SimSun" w:eastAsia="SimSun" w:cs="SimSun"/>
          <w:sz w:val="22"/>
          <w:szCs w:val="22"/>
          <w:spacing w:val="-1"/>
        </w:rPr>
        <w:t>代入第三式，得</w:t>
      </w:r>
    </w:p>
    <w:p>
      <w:pPr>
        <w:ind w:left="2820"/>
        <w:spacing w:before="5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BX₂₁=-CX=-CA⁻¹,X₂₁=-B⁻'CA⁻'</w:t>
      </w:r>
    </w:p>
    <w:p>
      <w:pPr>
        <w:ind w:left="460"/>
        <w:spacing w:before="138" w:line="222" w:lineRule="auto"/>
        <w:rPr>
          <w:rFonts w:ascii="SimSun" w:hAnsi="SimSun" w:eastAsia="SimSun" w:cs="SimSun"/>
          <w:sz w:val="22"/>
          <w:szCs w:val="22"/>
        </w:rPr>
      </w:pPr>
      <w:r>
        <w:rPr>
          <w:rFonts w:ascii="SimSun" w:hAnsi="SimSun" w:eastAsia="SimSun" w:cs="SimSun"/>
          <w:sz w:val="22"/>
          <w:szCs w:val="22"/>
          <w:spacing w:val="19"/>
        </w:rPr>
        <w:t>因此</w:t>
      </w:r>
    </w:p>
    <w:p>
      <w:pPr>
        <w:ind w:firstLine="3560"/>
        <w:spacing w:before="53" w:line="660" w:lineRule="exact"/>
        <w:rPr/>
      </w:pPr>
      <w:r>
        <w:rPr>
          <w:position w:val="-13"/>
        </w:rPr>
        <w:drawing>
          <wp:inline distT="0" distB="0" distL="0" distR="0">
            <wp:extent cx="1549392" cy="419065"/>
            <wp:effectExtent l="0" t="0" r="0" b="0"/>
            <wp:docPr id="1208" name="IM 1208"/>
            <wp:cNvGraphicFramePr/>
            <a:graphic>
              <a:graphicData uri="http://schemas.openxmlformats.org/drawingml/2006/picture">
                <pic:pic>
                  <pic:nvPicPr>
                    <pic:cNvPr id="1208" name="IM 1208"/>
                    <pic:cNvPicPr/>
                  </pic:nvPicPr>
                  <pic:blipFill>
                    <a:blip r:embed="rId699"/>
                    <a:stretch>
                      <a:fillRect/>
                    </a:stretch>
                  </pic:blipFill>
                  <pic:spPr>
                    <a:xfrm rot="0">
                      <a:off x="0" y="0"/>
                      <a:ext cx="1549392" cy="419065"/>
                    </a:xfrm>
                    <a:prstGeom prst="rect">
                      <a:avLst/>
                    </a:prstGeom>
                  </pic:spPr>
                </pic:pic>
              </a:graphicData>
            </a:graphic>
          </wp:inline>
        </w:drawing>
      </w:r>
    </w:p>
    <w:p>
      <w:pPr>
        <w:ind w:left="460"/>
        <w:spacing w:before="129" w:line="219" w:lineRule="auto"/>
        <w:rPr>
          <w:rFonts w:ascii="SimSun" w:hAnsi="SimSun" w:eastAsia="SimSun" w:cs="SimSun"/>
          <w:sz w:val="22"/>
          <w:szCs w:val="22"/>
        </w:rPr>
      </w:pPr>
      <w:r>
        <w:rPr>
          <w:rFonts w:ascii="SimSun" w:hAnsi="SimSun" w:eastAsia="SimSun" w:cs="SimSun"/>
          <w:sz w:val="22"/>
          <w:szCs w:val="22"/>
          <w:spacing w:val="-4"/>
        </w:rPr>
        <w:t>特别地，当</w:t>
      </w:r>
      <w:r>
        <w:rPr>
          <w:rFonts w:ascii="Times New Roman" w:hAnsi="Times New Roman" w:eastAsia="Times New Roman" w:cs="Times New Roman"/>
          <w:sz w:val="22"/>
          <w:szCs w:val="22"/>
          <w:spacing w:val="-4"/>
        </w:rPr>
        <w:t>C=0</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4"/>
        </w:rPr>
        <w:t>时，有</w:t>
      </w:r>
    </w:p>
    <w:p>
      <w:pPr>
        <w:ind w:firstLine="3579"/>
        <w:spacing w:before="98" w:line="613" w:lineRule="exact"/>
        <w:rPr/>
      </w:pPr>
      <w:r>
        <w:rPr>
          <w:position w:val="-12"/>
        </w:rPr>
        <w:drawing>
          <wp:inline distT="0" distB="0" distL="0" distR="0">
            <wp:extent cx="1467096" cy="388983"/>
            <wp:effectExtent l="0" t="0" r="0" b="0"/>
            <wp:docPr id="1210" name="IM 1210"/>
            <wp:cNvGraphicFramePr/>
            <a:graphic>
              <a:graphicData uri="http://schemas.openxmlformats.org/drawingml/2006/picture">
                <pic:pic>
                  <pic:nvPicPr>
                    <pic:cNvPr id="1210" name="IM 1210"/>
                    <pic:cNvPicPr/>
                  </pic:nvPicPr>
                  <pic:blipFill>
                    <a:blip r:embed="rId700"/>
                    <a:stretch>
                      <a:fillRect/>
                    </a:stretch>
                  </pic:blipFill>
                  <pic:spPr>
                    <a:xfrm rot="0">
                      <a:off x="0" y="0"/>
                      <a:ext cx="1467096" cy="388983"/>
                    </a:xfrm>
                    <a:prstGeom prst="rect">
                      <a:avLst/>
                    </a:prstGeom>
                  </pic:spPr>
                </pic:pic>
              </a:graphicData>
            </a:graphic>
          </wp:inline>
        </w:drawing>
      </w:r>
    </w:p>
    <w:p>
      <w:pPr>
        <w:ind w:left="910"/>
        <w:spacing w:before="149" w:line="221" w:lineRule="auto"/>
        <w:rPr>
          <w:rFonts w:ascii="SimSun" w:hAnsi="SimSun" w:eastAsia="SimSun" w:cs="SimSun"/>
          <w:sz w:val="22"/>
          <w:szCs w:val="22"/>
        </w:rPr>
      </w:pPr>
      <w:r>
        <w:rPr>
          <w:rFonts w:ascii="SimSun" w:hAnsi="SimSun" w:eastAsia="SimSun" w:cs="SimSun"/>
          <w:sz w:val="22"/>
          <w:szCs w:val="22"/>
          <w:spacing w:val="26"/>
        </w:rPr>
        <w:t>形为</w:t>
      </w:r>
    </w:p>
    <w:p>
      <w:pPr>
        <w:ind w:firstLine="3850"/>
        <w:spacing w:before="67" w:line="1460" w:lineRule="exact"/>
        <w:rPr/>
      </w:pPr>
      <w:r>
        <w:rPr>
          <w:position w:val="-29"/>
        </w:rPr>
        <w:drawing>
          <wp:inline distT="0" distB="0" distL="0" distR="0">
            <wp:extent cx="1212831" cy="927113"/>
            <wp:effectExtent l="0" t="0" r="0" b="0"/>
            <wp:docPr id="1212" name="IM 1212"/>
            <wp:cNvGraphicFramePr/>
            <a:graphic>
              <a:graphicData uri="http://schemas.openxmlformats.org/drawingml/2006/picture">
                <pic:pic>
                  <pic:nvPicPr>
                    <pic:cNvPr id="1212" name="IM 1212"/>
                    <pic:cNvPicPr/>
                  </pic:nvPicPr>
                  <pic:blipFill>
                    <a:blip r:embed="rId701"/>
                    <a:stretch>
                      <a:fillRect/>
                    </a:stretch>
                  </pic:blipFill>
                  <pic:spPr>
                    <a:xfrm rot="0">
                      <a:off x="0" y="0"/>
                      <a:ext cx="1212831" cy="927113"/>
                    </a:xfrm>
                    <a:prstGeom prst="rect">
                      <a:avLst/>
                    </a:prstGeom>
                  </pic:spPr>
                </pic:pic>
              </a:graphicData>
            </a:graphic>
          </wp:inline>
        </w:drawing>
      </w:r>
    </w:p>
    <w:p>
      <w:pPr>
        <w:ind w:left="490"/>
        <w:spacing w:before="105" w:line="219" w:lineRule="auto"/>
        <w:rPr>
          <w:rFonts w:ascii="SimSun" w:hAnsi="SimSun" w:eastAsia="SimSun" w:cs="SimSun"/>
          <w:sz w:val="22"/>
          <w:szCs w:val="22"/>
        </w:rPr>
      </w:pPr>
      <w:r>
        <w:rPr>
          <w:rFonts w:ascii="SimSun" w:hAnsi="SimSun" w:eastAsia="SimSun" w:cs="SimSun"/>
          <w:sz w:val="22"/>
          <w:szCs w:val="22"/>
        </w:rPr>
        <w:t>的矩阵，其中a,(i=1,2,…,1) 是数，通常称为</w:t>
      </w:r>
      <w:r>
        <w:rPr>
          <w:rFonts w:ascii="SimHei" w:hAnsi="SimHei" w:eastAsia="SimHei" w:cs="SimHei"/>
          <w:sz w:val="22"/>
          <w:szCs w:val="22"/>
        </w:rPr>
        <w:t>对角矩阵</w:t>
      </w:r>
      <w:r>
        <w:rPr>
          <w:rFonts w:ascii="SimSun" w:hAnsi="SimSun" w:eastAsia="SimSun" w:cs="SimSun"/>
          <w:sz w:val="22"/>
          <w:szCs w:val="22"/>
        </w:rPr>
        <w:t>，而形为</w:t>
      </w:r>
    </w:p>
    <w:p>
      <w:pPr>
        <w:ind w:firstLine="3859"/>
        <w:spacing w:before="103" w:line="1422" w:lineRule="exact"/>
        <w:rPr/>
      </w:pPr>
      <w:r>
        <w:rPr>
          <w:position w:val="-28"/>
        </w:rPr>
        <w:drawing>
          <wp:inline distT="0" distB="0" distL="0" distR="0">
            <wp:extent cx="1207030" cy="902665"/>
            <wp:effectExtent l="0" t="0" r="0" b="0"/>
            <wp:docPr id="1214" name="IM 1214"/>
            <wp:cNvGraphicFramePr/>
            <a:graphic>
              <a:graphicData uri="http://schemas.openxmlformats.org/drawingml/2006/picture">
                <pic:pic>
                  <pic:nvPicPr>
                    <pic:cNvPr id="1214" name="IM 1214"/>
                    <pic:cNvPicPr/>
                  </pic:nvPicPr>
                  <pic:blipFill>
                    <a:blip r:embed="rId702"/>
                    <a:stretch>
                      <a:fillRect/>
                    </a:stretch>
                  </pic:blipFill>
                  <pic:spPr>
                    <a:xfrm rot="0">
                      <a:off x="0" y="0"/>
                      <a:ext cx="1207030" cy="902665"/>
                    </a:xfrm>
                    <a:prstGeom prst="rect">
                      <a:avLst/>
                    </a:prstGeom>
                  </pic:spPr>
                </pic:pic>
              </a:graphicData>
            </a:graphic>
          </wp:inline>
        </w:drawing>
      </w:r>
    </w:p>
    <w:p>
      <w:pPr>
        <w:spacing w:before="114" w:line="219" w:lineRule="auto"/>
        <w:jc w:val="right"/>
        <w:rPr>
          <w:rFonts w:ascii="SimSun" w:hAnsi="SimSun" w:eastAsia="SimSun" w:cs="SimSun"/>
          <w:sz w:val="22"/>
          <w:szCs w:val="22"/>
        </w:rPr>
      </w:pPr>
      <w:r>
        <w:rPr>
          <w:rFonts w:ascii="SimSun" w:hAnsi="SimSun" w:eastAsia="SimSun" w:cs="SimSun"/>
          <w:sz w:val="22"/>
          <w:szCs w:val="22"/>
        </w:rPr>
        <w:t>的矩阵，其中A,(i=1,2,…,1)</w:t>
      </w:r>
      <w:r>
        <w:rPr>
          <w:rFonts w:ascii="SimSun" w:hAnsi="SimSun" w:eastAsia="SimSun" w:cs="SimSun"/>
          <w:sz w:val="22"/>
          <w:szCs w:val="22"/>
          <w:spacing w:val="32"/>
        </w:rPr>
        <w:t xml:space="preserve"> </w:t>
      </w:r>
      <w:r>
        <w:rPr>
          <w:rFonts w:ascii="SimSun" w:hAnsi="SimSun" w:eastAsia="SimSun" w:cs="SimSun"/>
          <w:sz w:val="22"/>
          <w:szCs w:val="22"/>
        </w:rPr>
        <w:t>是</w:t>
      </w:r>
      <w:r>
        <w:rPr>
          <w:rFonts w:ascii="SimSun" w:hAnsi="SimSun" w:eastAsia="SimSun" w:cs="SimSun"/>
          <w:sz w:val="22"/>
          <w:szCs w:val="22"/>
          <w:spacing w:val="-28"/>
        </w:rPr>
        <w:t xml:space="preserve"> </w:t>
      </w:r>
      <w:r>
        <w:rPr>
          <w:rFonts w:ascii="SimSun" w:hAnsi="SimSun" w:eastAsia="SimSun" w:cs="SimSun"/>
          <w:sz w:val="22"/>
          <w:szCs w:val="22"/>
        </w:rPr>
        <w:t>n,</w:t>
      </w:r>
      <w:r>
        <w:rPr>
          <w:rFonts w:ascii="SimSun" w:hAnsi="SimSun" w:eastAsia="SimSun" w:cs="SimSun"/>
          <w:sz w:val="22"/>
          <w:szCs w:val="22"/>
          <w:spacing w:val="-1"/>
        </w:rPr>
        <w:t>×n 矩阵，通常称为</w:t>
      </w:r>
      <w:r>
        <w:rPr>
          <w:rFonts w:ascii="SimHei" w:hAnsi="SimHei" w:eastAsia="SimHei" w:cs="SimHei"/>
          <w:sz w:val="22"/>
          <w:szCs w:val="22"/>
          <w:spacing w:val="-1"/>
        </w:rPr>
        <w:t>准对角矩阵.</w:t>
      </w:r>
      <w:r>
        <w:rPr>
          <w:rFonts w:ascii="SimSun" w:hAnsi="SimSun" w:eastAsia="SimSun" w:cs="SimSun"/>
          <w:sz w:val="22"/>
          <w:szCs w:val="22"/>
          <w:spacing w:val="-1"/>
        </w:rPr>
        <w:t>当然，准对角矩阵包</w:t>
      </w:r>
    </w:p>
    <w:p>
      <w:pPr>
        <w:ind w:left="490"/>
        <w:spacing w:before="91" w:line="219" w:lineRule="auto"/>
        <w:rPr>
          <w:rFonts w:ascii="SimSun" w:hAnsi="SimSun" w:eastAsia="SimSun" w:cs="SimSun"/>
          <w:sz w:val="22"/>
          <w:szCs w:val="22"/>
        </w:rPr>
      </w:pPr>
      <w:r>
        <w:rPr>
          <w:rFonts w:ascii="SimSun" w:hAnsi="SimSun" w:eastAsia="SimSun" w:cs="SimSun"/>
          <w:sz w:val="22"/>
          <w:szCs w:val="22"/>
          <w:spacing w:val="16"/>
        </w:rPr>
        <w:t>括对角矩阵作为特殊情形.</w:t>
      </w:r>
    </w:p>
    <w:p>
      <w:pPr>
        <w:ind w:left="950"/>
        <w:spacing w:before="89" w:line="219" w:lineRule="auto"/>
        <w:rPr>
          <w:rFonts w:ascii="SimSun" w:hAnsi="SimSun" w:eastAsia="SimSun" w:cs="SimSun"/>
          <w:sz w:val="22"/>
          <w:szCs w:val="22"/>
        </w:rPr>
      </w:pPr>
      <w:r>
        <w:rPr>
          <w:rFonts w:ascii="SimSun" w:hAnsi="SimSun" w:eastAsia="SimSun" w:cs="SimSun"/>
          <w:sz w:val="22"/>
          <w:szCs w:val="22"/>
          <w:spacing w:val="16"/>
        </w:rPr>
        <w:t>对于两个有相同分块的准对角矩阵</w:t>
      </w:r>
    </w:p>
    <w:p>
      <w:pPr>
        <w:ind w:firstLine="2309"/>
        <w:spacing w:before="111" w:line="1410" w:lineRule="exact"/>
        <w:rPr/>
      </w:pPr>
      <w:r>
        <w:drawing>
          <wp:anchor distT="0" distB="0" distL="0" distR="0" simplePos="0" relativeHeight="252569600" behindDoc="1" locked="0" layoutInCell="1" allowOverlap="1">
            <wp:simplePos x="0" y="0"/>
            <wp:positionH relativeFrom="column">
              <wp:posOffset>3143292</wp:posOffset>
            </wp:positionH>
            <wp:positionV relativeFrom="paragraph">
              <wp:posOffset>76873</wp:posOffset>
            </wp:positionV>
            <wp:extent cx="1498559" cy="882942"/>
            <wp:effectExtent l="0" t="0" r="0" b="0"/>
            <wp:wrapNone/>
            <wp:docPr id="1216" name="IM 1216"/>
            <wp:cNvGraphicFramePr/>
            <a:graphic>
              <a:graphicData uri="http://schemas.openxmlformats.org/drawingml/2006/picture">
                <pic:pic>
                  <pic:nvPicPr>
                    <pic:cNvPr id="1216" name="IM 1216"/>
                    <pic:cNvPicPr/>
                  </pic:nvPicPr>
                  <pic:blipFill>
                    <a:blip r:embed="rId703"/>
                    <a:stretch>
                      <a:fillRect/>
                    </a:stretch>
                  </pic:blipFill>
                  <pic:spPr>
                    <a:xfrm rot="0">
                      <a:off x="0" y="0"/>
                      <a:ext cx="1498559" cy="882942"/>
                    </a:xfrm>
                    <a:prstGeom prst="rect">
                      <a:avLst/>
                    </a:prstGeom>
                  </pic:spPr>
                </pic:pic>
              </a:graphicData>
            </a:graphic>
          </wp:anchor>
        </w:drawing>
      </w:r>
      <w:r>
        <w:rPr>
          <w:position w:val="-28"/>
        </w:rPr>
        <w:drawing>
          <wp:inline distT="0" distB="0" distL="0" distR="0">
            <wp:extent cx="1505668" cy="895843"/>
            <wp:effectExtent l="0" t="0" r="0" b="0"/>
            <wp:docPr id="1218" name="IM 1218"/>
            <wp:cNvGraphicFramePr/>
            <a:graphic>
              <a:graphicData uri="http://schemas.openxmlformats.org/drawingml/2006/picture">
                <pic:pic>
                  <pic:nvPicPr>
                    <pic:cNvPr id="1218" name="IM 1218"/>
                    <pic:cNvPicPr/>
                  </pic:nvPicPr>
                  <pic:blipFill>
                    <a:blip r:embed="rId704"/>
                    <a:stretch>
                      <a:fillRect/>
                    </a:stretch>
                  </pic:blipFill>
                  <pic:spPr>
                    <a:xfrm rot="0">
                      <a:off x="0" y="0"/>
                      <a:ext cx="1505668" cy="895843"/>
                    </a:xfrm>
                    <a:prstGeom prst="rect">
                      <a:avLst/>
                    </a:prstGeom>
                  </pic:spPr>
                </pic:pic>
              </a:graphicData>
            </a:graphic>
          </wp:inline>
        </w:drawing>
      </w:r>
    </w:p>
    <w:p>
      <w:pPr>
        <w:ind w:left="480"/>
        <w:spacing w:before="110" w:line="220" w:lineRule="auto"/>
        <w:rPr>
          <w:rFonts w:ascii="SimSun" w:hAnsi="SimSun" w:eastAsia="SimSun" w:cs="SimSun"/>
          <w:sz w:val="22"/>
          <w:szCs w:val="22"/>
        </w:rPr>
      </w:pPr>
      <w:r>
        <w:rPr>
          <w:rFonts w:ascii="SimSun" w:hAnsi="SimSun" w:eastAsia="SimSun" w:cs="SimSun"/>
          <w:sz w:val="22"/>
          <w:szCs w:val="22"/>
          <w:spacing w:val="8"/>
        </w:rPr>
        <w:t>如果它们相应的分块是同阶的，那么显然有</w:t>
      </w:r>
    </w:p>
    <w:p>
      <w:pPr>
        <w:spacing w:line="220" w:lineRule="auto"/>
        <w:sectPr>
          <w:footerReference w:type="default" r:id="rId696"/>
          <w:pgSz w:w="10140" w:h="15960"/>
          <w:pgMar w:top="318" w:right="239" w:bottom="609" w:left="749" w:header="0" w:footer="19" w:gutter="0"/>
        </w:sectPr>
        <w:rPr>
          <w:rFonts w:ascii="SimSun" w:hAnsi="SimSun" w:eastAsia="SimSun" w:cs="SimSun"/>
          <w:sz w:val="22"/>
          <w:szCs w:val="22"/>
        </w:rPr>
      </w:pPr>
    </w:p>
    <w:p>
      <w:pPr>
        <w:ind w:left="7079"/>
        <w:spacing w:before="71" w:line="217" w:lineRule="auto"/>
        <w:rPr>
          <w:rFonts w:ascii="Times New Roman" w:hAnsi="Times New Roman" w:eastAsia="Times New Roman" w:cs="Times New Roman"/>
          <w:sz w:val="22"/>
          <w:szCs w:val="22"/>
        </w:rPr>
      </w:pPr>
      <w:r>
        <w:rPr>
          <w:rFonts w:ascii="SimHei" w:hAnsi="SimHei" w:eastAsia="SimHei" w:cs="SimHei"/>
          <w:sz w:val="22"/>
          <w:szCs w:val="22"/>
          <w:spacing w:val="-7"/>
        </w:rPr>
        <w:t>§6</w:t>
      </w:r>
      <w:r>
        <w:rPr>
          <w:rFonts w:ascii="SimHei" w:hAnsi="SimHei" w:eastAsia="SimHei" w:cs="SimHei"/>
          <w:sz w:val="22"/>
          <w:szCs w:val="22"/>
          <w:spacing w:val="-7"/>
        </w:rPr>
        <w:t xml:space="preserve">  </w:t>
      </w:r>
      <w:r>
        <w:rPr>
          <w:rFonts w:ascii="SimHei" w:hAnsi="SimHei" w:eastAsia="SimHei" w:cs="SimHei"/>
          <w:sz w:val="22"/>
          <w:szCs w:val="22"/>
          <w:spacing w:val="-7"/>
        </w:rPr>
        <w:t>初等矩阵</w:t>
      </w:r>
      <w:r>
        <w:rPr>
          <w:rFonts w:ascii="SimHei" w:hAnsi="SimHei" w:eastAsia="SimHei" w:cs="SimHei"/>
          <w:sz w:val="22"/>
          <w:szCs w:val="22"/>
          <w:spacing w:val="-34"/>
        </w:rPr>
        <w:t xml:space="preserve"> </w:t>
      </w:r>
      <w:r>
        <w:rPr>
          <w:rFonts w:ascii="SimHei" w:hAnsi="SimHei" w:eastAsia="SimHei" w:cs="SimHei"/>
          <w:sz w:val="22"/>
          <w:szCs w:val="22"/>
          <w:spacing w:val="-7"/>
        </w:rPr>
        <w:t>|</w:t>
      </w:r>
      <w:r>
        <w:rPr>
          <w:rFonts w:ascii="Times New Roman" w:hAnsi="Times New Roman" w:eastAsia="Times New Roman" w:cs="Times New Roman"/>
          <w:sz w:val="22"/>
          <w:szCs w:val="22"/>
          <w:spacing w:val="-7"/>
        </w:rPr>
        <w:t>l</w:t>
      </w:r>
    </w:p>
    <w:p>
      <w:pPr>
        <w:pStyle w:val="BodyText"/>
        <w:spacing w:line="287" w:lineRule="auto"/>
        <w:rPr/>
      </w:pPr>
      <w:r/>
    </w:p>
    <w:p>
      <w:pPr>
        <w:pStyle w:val="BodyText"/>
        <w:spacing w:line="288" w:lineRule="auto"/>
        <w:rPr/>
      </w:pPr>
      <w:r/>
    </w:p>
    <w:p>
      <w:pPr>
        <w:ind w:firstLine="4169"/>
        <w:spacing w:line="1401" w:lineRule="exact"/>
        <w:rPr/>
      </w:pPr>
      <w:r>
        <w:drawing>
          <wp:anchor distT="0" distB="0" distL="0" distR="0" simplePos="0" relativeHeight="252578816" behindDoc="1" locked="0" layoutInCell="1" allowOverlap="1">
            <wp:simplePos x="0" y="0"/>
            <wp:positionH relativeFrom="column">
              <wp:posOffset>431227</wp:posOffset>
            </wp:positionH>
            <wp:positionV relativeFrom="paragraph">
              <wp:posOffset>434</wp:posOffset>
            </wp:positionV>
            <wp:extent cx="2046083" cy="889527"/>
            <wp:effectExtent l="0" t="0" r="0" b="0"/>
            <wp:wrapNone/>
            <wp:docPr id="1220" name="IM 1220"/>
            <wp:cNvGraphicFramePr/>
            <a:graphic>
              <a:graphicData uri="http://schemas.openxmlformats.org/drawingml/2006/picture">
                <pic:pic>
                  <pic:nvPicPr>
                    <pic:cNvPr id="1220" name="IM 1220"/>
                    <pic:cNvPicPr/>
                  </pic:nvPicPr>
                  <pic:blipFill>
                    <a:blip r:embed="rId706"/>
                    <a:stretch>
                      <a:fillRect/>
                    </a:stretch>
                  </pic:blipFill>
                  <pic:spPr>
                    <a:xfrm rot="0">
                      <a:off x="0" y="0"/>
                      <a:ext cx="2046083" cy="889527"/>
                    </a:xfrm>
                    <a:prstGeom prst="rect">
                      <a:avLst/>
                    </a:prstGeom>
                  </pic:spPr>
                </pic:pic>
              </a:graphicData>
            </a:graphic>
          </wp:anchor>
        </w:drawing>
      </w:r>
      <w:r>
        <w:rPr>
          <w:position w:val="-28"/>
        </w:rPr>
        <w:drawing>
          <wp:inline distT="0" distB="0" distL="0" distR="0">
            <wp:extent cx="2432877" cy="889527"/>
            <wp:effectExtent l="0" t="0" r="0" b="0"/>
            <wp:docPr id="1222" name="IM 1222"/>
            <wp:cNvGraphicFramePr/>
            <a:graphic>
              <a:graphicData uri="http://schemas.openxmlformats.org/drawingml/2006/picture">
                <pic:pic>
                  <pic:nvPicPr>
                    <pic:cNvPr id="1222" name="IM 1222"/>
                    <pic:cNvPicPr/>
                  </pic:nvPicPr>
                  <pic:blipFill>
                    <a:blip r:embed="rId707"/>
                    <a:stretch>
                      <a:fillRect/>
                    </a:stretch>
                  </pic:blipFill>
                  <pic:spPr>
                    <a:xfrm rot="0">
                      <a:off x="0" y="0"/>
                      <a:ext cx="2432877" cy="889527"/>
                    </a:xfrm>
                    <a:prstGeom prst="rect">
                      <a:avLst/>
                    </a:prstGeom>
                  </pic:spPr>
                </pic:pic>
              </a:graphicData>
            </a:graphic>
          </wp:inline>
        </w:drawing>
      </w:r>
    </w:p>
    <w:p>
      <w:pPr>
        <w:spacing w:before="97" w:line="219" w:lineRule="auto"/>
        <w:rPr>
          <w:rFonts w:ascii="SimSun" w:hAnsi="SimSun" w:eastAsia="SimSun" w:cs="SimSun"/>
          <w:sz w:val="22"/>
          <w:szCs w:val="22"/>
        </w:rPr>
      </w:pPr>
      <w:r>
        <w:rPr>
          <w:rFonts w:ascii="SimSun" w:hAnsi="SimSun" w:eastAsia="SimSun" w:cs="SimSun"/>
          <w:sz w:val="22"/>
          <w:szCs w:val="22"/>
          <w:spacing w:val="12"/>
        </w:rPr>
        <w:t>它们还是准对角矩阵.</w:t>
      </w:r>
    </w:p>
    <w:p>
      <w:pPr>
        <w:ind w:left="459"/>
        <w:spacing w:before="86" w:line="212" w:lineRule="auto"/>
        <w:rPr>
          <w:rFonts w:ascii="SimSun" w:hAnsi="SimSun" w:eastAsia="SimSun" w:cs="SimSun"/>
          <w:sz w:val="22"/>
          <w:szCs w:val="22"/>
        </w:rPr>
      </w:pPr>
      <w:r>
        <w:rPr>
          <w:rFonts w:ascii="SimSun" w:hAnsi="SimSun" w:eastAsia="SimSun" w:cs="SimSun"/>
          <w:sz w:val="22"/>
          <w:szCs w:val="22"/>
        </w:rPr>
        <w:t>其次，如果</w:t>
      </w:r>
      <w:r>
        <w:rPr>
          <w:rFonts w:ascii="Times New Roman" w:hAnsi="Times New Roman" w:eastAsia="Times New Roman" w:cs="Times New Roman"/>
          <w:sz w:val="22"/>
          <w:szCs w:val="22"/>
        </w:rPr>
        <w:t>A₁,A₂,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rPr>
        <w:t>,A,      </w:t>
      </w:r>
      <w:r>
        <w:rPr>
          <w:rFonts w:ascii="SimSun" w:hAnsi="SimSun" w:eastAsia="SimSun" w:cs="SimSun"/>
          <w:sz w:val="22"/>
          <w:szCs w:val="22"/>
        </w:rPr>
        <w:t>都是</w:t>
      </w:r>
      <w:r>
        <w:rPr>
          <w:rFonts w:ascii="SimSun" w:hAnsi="SimSun" w:eastAsia="SimSun" w:cs="SimSun"/>
          <w:sz w:val="22"/>
          <w:szCs w:val="22"/>
          <w:spacing w:val="-1"/>
        </w:rPr>
        <w:t>可逆矩阵，那么</w:t>
      </w:r>
    </w:p>
    <w:p>
      <w:pPr>
        <w:ind w:firstLine="1909"/>
        <w:spacing w:before="132" w:line="1491" w:lineRule="exact"/>
        <w:rPr/>
      </w:pPr>
      <w:r>
        <w:rPr>
          <w:position w:val="-29"/>
        </w:rPr>
        <w:drawing>
          <wp:inline distT="0" distB="0" distL="0" distR="0">
            <wp:extent cx="3073926" cy="946730"/>
            <wp:effectExtent l="0" t="0" r="0" b="0"/>
            <wp:docPr id="1224" name="IM 1224"/>
            <wp:cNvGraphicFramePr/>
            <a:graphic>
              <a:graphicData uri="http://schemas.openxmlformats.org/drawingml/2006/picture">
                <pic:pic>
                  <pic:nvPicPr>
                    <pic:cNvPr id="1224" name="IM 1224"/>
                    <pic:cNvPicPr/>
                  </pic:nvPicPr>
                  <pic:blipFill>
                    <a:blip r:embed="rId708"/>
                    <a:stretch>
                      <a:fillRect/>
                    </a:stretch>
                  </pic:blipFill>
                  <pic:spPr>
                    <a:xfrm rot="0">
                      <a:off x="0" y="0"/>
                      <a:ext cx="3073926" cy="946730"/>
                    </a:xfrm>
                    <a:prstGeom prst="rect">
                      <a:avLst/>
                    </a:prstGeom>
                  </pic:spPr>
                </pic:pic>
              </a:graphicData>
            </a:graphic>
          </wp:inline>
        </w:drawing>
      </w:r>
    </w:p>
    <w:p>
      <w:pPr>
        <w:pStyle w:val="BodyText"/>
        <w:spacing w:line="300" w:lineRule="auto"/>
        <w:rPr/>
      </w:pPr>
      <w:r/>
    </w:p>
    <w:p>
      <w:pPr>
        <w:pStyle w:val="BodyText"/>
        <w:spacing w:line="301" w:lineRule="auto"/>
        <w:rPr/>
      </w:pPr>
      <w:r/>
    </w:p>
    <w:p>
      <w:pPr>
        <w:ind w:left="3194"/>
        <w:spacing w:before="114" w:line="219" w:lineRule="auto"/>
        <w:outlineLvl w:val="1"/>
        <w:rPr>
          <w:rFonts w:ascii="SimSun" w:hAnsi="SimSun" w:eastAsia="SimSun" w:cs="SimSun"/>
          <w:sz w:val="35"/>
          <w:szCs w:val="35"/>
        </w:rPr>
      </w:pPr>
      <w:bookmarkStart w:name="bookmark42" w:id="82"/>
      <w:bookmarkEnd w:id="82"/>
      <w:r>
        <w:rPr>
          <w:rFonts w:ascii="SimSun" w:hAnsi="SimSun" w:eastAsia="SimSun" w:cs="SimSun"/>
          <w:sz w:val="35"/>
          <w:szCs w:val="35"/>
          <w:b/>
          <w:bCs/>
          <w:spacing w:val="-29"/>
        </w:rPr>
        <w:t>§6</w:t>
      </w:r>
      <w:r>
        <w:rPr>
          <w:rFonts w:ascii="SimSun" w:hAnsi="SimSun" w:eastAsia="SimSun" w:cs="SimSun"/>
          <w:sz w:val="35"/>
          <w:szCs w:val="35"/>
          <w:spacing w:val="139"/>
        </w:rPr>
        <w:t xml:space="preserve"> </w:t>
      </w:r>
      <w:r>
        <w:rPr>
          <w:rFonts w:ascii="SimSun" w:hAnsi="SimSun" w:eastAsia="SimSun" w:cs="SimSun"/>
          <w:sz w:val="35"/>
          <w:szCs w:val="35"/>
          <w:b/>
          <w:bCs/>
          <w:spacing w:val="-29"/>
        </w:rPr>
        <w:t>初</w:t>
      </w:r>
      <w:r>
        <w:rPr>
          <w:rFonts w:ascii="SimSun" w:hAnsi="SimSun" w:eastAsia="SimSun" w:cs="SimSun"/>
          <w:sz w:val="35"/>
          <w:szCs w:val="35"/>
          <w:spacing w:val="-62"/>
        </w:rPr>
        <w:t xml:space="preserve"> </w:t>
      </w:r>
      <w:r>
        <w:rPr>
          <w:rFonts w:ascii="SimSun" w:hAnsi="SimSun" w:eastAsia="SimSun" w:cs="SimSun"/>
          <w:sz w:val="35"/>
          <w:szCs w:val="35"/>
          <w:b/>
          <w:bCs/>
          <w:spacing w:val="-29"/>
        </w:rPr>
        <w:t>等</w:t>
      </w:r>
      <w:r>
        <w:rPr>
          <w:rFonts w:ascii="SimSun" w:hAnsi="SimSun" w:eastAsia="SimSun" w:cs="SimSun"/>
          <w:sz w:val="35"/>
          <w:szCs w:val="35"/>
          <w:spacing w:val="-67"/>
        </w:rPr>
        <w:t xml:space="preserve"> </w:t>
      </w:r>
      <w:r>
        <w:rPr>
          <w:rFonts w:ascii="SimSun" w:hAnsi="SimSun" w:eastAsia="SimSun" w:cs="SimSun"/>
          <w:sz w:val="35"/>
          <w:szCs w:val="35"/>
          <w:b/>
          <w:bCs/>
          <w:spacing w:val="-29"/>
        </w:rPr>
        <w:t>矩</w:t>
      </w:r>
      <w:r>
        <w:rPr>
          <w:rFonts w:ascii="SimSun" w:hAnsi="SimSun" w:eastAsia="SimSun" w:cs="SimSun"/>
          <w:sz w:val="35"/>
          <w:szCs w:val="35"/>
          <w:spacing w:val="-47"/>
        </w:rPr>
        <w:t xml:space="preserve"> </w:t>
      </w:r>
      <w:r>
        <w:rPr>
          <w:rFonts w:ascii="SimSun" w:hAnsi="SimSun" w:eastAsia="SimSun" w:cs="SimSun"/>
          <w:sz w:val="35"/>
          <w:szCs w:val="35"/>
          <w:b/>
          <w:bCs/>
          <w:spacing w:val="-29"/>
        </w:rPr>
        <w:t>阵</w:t>
      </w:r>
    </w:p>
    <w:p>
      <w:pPr>
        <w:pStyle w:val="BodyText"/>
        <w:spacing w:line="313" w:lineRule="auto"/>
        <w:rPr/>
      </w:pPr>
      <w:r/>
    </w:p>
    <w:p>
      <w:pPr>
        <w:pStyle w:val="BodyText"/>
        <w:spacing w:line="314" w:lineRule="auto"/>
        <w:rPr/>
      </w:pPr>
      <w:r/>
    </w:p>
    <w:p>
      <w:pPr>
        <w:ind w:right="407" w:firstLine="459"/>
        <w:spacing w:before="72" w:line="313" w:lineRule="auto"/>
        <w:rPr>
          <w:rFonts w:ascii="SimSun" w:hAnsi="SimSun" w:eastAsia="SimSun" w:cs="SimSun"/>
          <w:sz w:val="22"/>
          <w:szCs w:val="22"/>
        </w:rPr>
      </w:pPr>
      <w:r>
        <w:rPr>
          <w:rFonts w:ascii="SimSun" w:hAnsi="SimSun" w:eastAsia="SimSun" w:cs="SimSun"/>
          <w:sz w:val="22"/>
          <w:szCs w:val="22"/>
          <w:spacing w:val="15"/>
        </w:rPr>
        <w:t>这一节我们来建立矩阵的初等变换与矩阵乘法的联系，并在这个基础上，给出用</w:t>
      </w:r>
      <w:r>
        <w:rPr>
          <w:rFonts w:ascii="SimSun" w:hAnsi="SimSun" w:eastAsia="SimSun" w:cs="SimSun"/>
          <w:sz w:val="22"/>
          <w:szCs w:val="22"/>
        </w:rPr>
        <w:t xml:space="preserve"> </w:t>
      </w:r>
      <w:r>
        <w:rPr>
          <w:rFonts w:ascii="SimSun" w:hAnsi="SimSun" w:eastAsia="SimSun" w:cs="SimSun"/>
          <w:sz w:val="22"/>
          <w:szCs w:val="22"/>
          <w:spacing w:val="14"/>
        </w:rPr>
        <w:t>初等变换求逆矩阵的方法.</w:t>
      </w:r>
    </w:p>
    <w:p>
      <w:pPr>
        <w:ind w:left="463"/>
        <w:spacing w:before="51" w:line="213" w:lineRule="auto"/>
        <w:rPr>
          <w:rFonts w:ascii="SimHei" w:hAnsi="SimHei" w:eastAsia="SimHei" w:cs="SimHei"/>
          <w:sz w:val="22"/>
          <w:szCs w:val="22"/>
        </w:rPr>
      </w:pPr>
      <w:r>
        <w:rPr>
          <w:rFonts w:ascii="LiSu" w:hAnsi="LiSu" w:eastAsia="LiSu" w:cs="LiSu"/>
          <w:sz w:val="22"/>
          <w:szCs w:val="22"/>
          <w:b/>
          <w:bCs/>
          <w:spacing w:val="17"/>
        </w:rPr>
        <w:t>定义10</w:t>
      </w:r>
      <w:r>
        <w:rPr>
          <w:rFonts w:ascii="LiSu" w:hAnsi="LiSu" w:eastAsia="LiSu" w:cs="LiSu"/>
          <w:sz w:val="22"/>
          <w:szCs w:val="22"/>
          <w:spacing w:val="17"/>
        </w:rPr>
        <w:t xml:space="preserve">  </w:t>
      </w:r>
      <w:r>
        <w:rPr>
          <w:rFonts w:ascii="SimSun" w:hAnsi="SimSun" w:eastAsia="SimSun" w:cs="SimSun"/>
          <w:sz w:val="22"/>
          <w:szCs w:val="22"/>
          <w:spacing w:val="17"/>
        </w:rPr>
        <w:t>由单位矩阵</w:t>
      </w:r>
      <w:r>
        <w:rPr>
          <w:rFonts w:ascii="Times New Roman" w:hAnsi="Times New Roman" w:eastAsia="Times New Roman" w:cs="Times New Roman"/>
          <w:sz w:val="22"/>
          <w:szCs w:val="22"/>
          <w:spacing w:val="17"/>
        </w:rPr>
        <w:t>E  </w:t>
      </w:r>
      <w:r>
        <w:rPr>
          <w:rFonts w:ascii="SimSun" w:hAnsi="SimSun" w:eastAsia="SimSun" w:cs="SimSun"/>
          <w:sz w:val="22"/>
          <w:szCs w:val="22"/>
          <w:spacing w:val="17"/>
        </w:rPr>
        <w:t>经过一次初等变换得到的矩阵称为</w:t>
      </w:r>
      <w:r>
        <w:rPr>
          <w:rFonts w:ascii="SimHei" w:hAnsi="SimHei" w:eastAsia="SimHei" w:cs="SimHei"/>
          <w:sz w:val="22"/>
          <w:szCs w:val="22"/>
          <w:b/>
          <w:bCs/>
          <w:spacing w:val="17"/>
        </w:rPr>
        <w:t>初等矩阵</w:t>
      </w:r>
    </w:p>
    <w:p>
      <w:pPr>
        <w:ind w:right="424" w:firstLine="459"/>
        <w:spacing w:line="315" w:lineRule="auto"/>
        <w:rPr>
          <w:rFonts w:ascii="SimSun" w:hAnsi="SimSun" w:eastAsia="SimSun" w:cs="SimSun"/>
          <w:sz w:val="22"/>
          <w:szCs w:val="22"/>
        </w:rPr>
      </w:pPr>
      <w:r>
        <w:rPr>
          <w:rFonts w:ascii="SimSun" w:hAnsi="SimSun" w:eastAsia="SimSun" w:cs="SimSun"/>
          <w:sz w:val="22"/>
          <w:szCs w:val="22"/>
          <w:spacing w:val="11"/>
        </w:rPr>
        <w:t>显然，初等矩阵都是方阵，每个初等变换都有一个与之相应的初等矩阵.互换矩阵</w:t>
      </w:r>
      <w:r>
        <w:rPr>
          <w:rFonts w:ascii="SimSun" w:hAnsi="SimSun" w:eastAsia="SimSun" w:cs="SimSun"/>
          <w:sz w:val="22"/>
          <w:szCs w:val="22"/>
          <w:spacing w:val="2"/>
        </w:rPr>
        <w:t xml:space="preserve"> </w:t>
      </w:r>
      <w:r>
        <w:rPr>
          <w:rFonts w:ascii="SimSun" w:hAnsi="SimSun" w:eastAsia="SimSun" w:cs="SimSun"/>
          <w:sz w:val="22"/>
          <w:szCs w:val="22"/>
          <w:spacing w:val="1"/>
        </w:rPr>
        <w:t>E 的</w:t>
      </w:r>
      <w:r>
        <w:rPr>
          <w:rFonts w:ascii="SimSun" w:hAnsi="SimSun" w:eastAsia="SimSun" w:cs="SimSun"/>
          <w:sz w:val="22"/>
          <w:szCs w:val="22"/>
          <w:spacing w:val="-14"/>
        </w:rPr>
        <w:t xml:space="preserve"> </w:t>
      </w:r>
      <w:r>
        <w:rPr>
          <w:rFonts w:ascii="SimSun" w:hAnsi="SimSun" w:eastAsia="SimSun" w:cs="SimSun"/>
          <w:sz w:val="22"/>
          <w:szCs w:val="22"/>
          <w:spacing w:val="1"/>
        </w:rPr>
        <w:t>第i行与第j</w:t>
      </w:r>
      <w:r>
        <w:rPr>
          <w:rFonts w:ascii="SimSun" w:hAnsi="SimSun" w:eastAsia="SimSun" w:cs="SimSun"/>
          <w:sz w:val="22"/>
          <w:szCs w:val="22"/>
          <w:spacing w:val="-43"/>
        </w:rPr>
        <w:t xml:space="preserve"> </w:t>
      </w:r>
      <w:r>
        <w:rPr>
          <w:rFonts w:ascii="SimSun" w:hAnsi="SimSun" w:eastAsia="SimSun" w:cs="SimSun"/>
          <w:sz w:val="22"/>
          <w:szCs w:val="22"/>
          <w:spacing w:val="1"/>
        </w:rPr>
        <w:t>行的位置，得</w:t>
      </w:r>
    </w:p>
    <w:p>
      <w:pPr>
        <w:ind w:firstLine="1269"/>
        <w:spacing w:line="3761" w:lineRule="exact"/>
        <w:rPr/>
      </w:pPr>
      <w:r>
        <w:rPr>
          <w:position w:val="-75"/>
        </w:rPr>
        <w:drawing>
          <wp:inline distT="0" distB="0" distL="0" distR="0">
            <wp:extent cx="3816541" cy="2387947"/>
            <wp:effectExtent l="0" t="0" r="0" b="0"/>
            <wp:docPr id="1226" name="IM 1226"/>
            <wp:cNvGraphicFramePr/>
            <a:graphic>
              <a:graphicData uri="http://schemas.openxmlformats.org/drawingml/2006/picture">
                <pic:pic>
                  <pic:nvPicPr>
                    <pic:cNvPr id="1226" name="IM 1226"/>
                    <pic:cNvPicPr/>
                  </pic:nvPicPr>
                  <pic:blipFill>
                    <a:blip r:embed="rId709"/>
                    <a:stretch>
                      <a:fillRect/>
                    </a:stretch>
                  </pic:blipFill>
                  <pic:spPr>
                    <a:xfrm rot="0">
                      <a:off x="0" y="0"/>
                      <a:ext cx="3816541" cy="2387947"/>
                    </a:xfrm>
                    <a:prstGeom prst="rect">
                      <a:avLst/>
                    </a:prstGeom>
                  </pic:spPr>
                </pic:pic>
              </a:graphicData>
            </a:graphic>
          </wp:inline>
        </w:drawing>
      </w:r>
    </w:p>
    <w:p>
      <w:pPr>
        <w:spacing w:before="89" w:line="219" w:lineRule="auto"/>
        <w:rPr>
          <w:rFonts w:ascii="SimSun" w:hAnsi="SimSun" w:eastAsia="SimSun" w:cs="SimSun"/>
          <w:sz w:val="22"/>
          <w:szCs w:val="22"/>
        </w:rPr>
      </w:pPr>
      <w:r>
        <w:rPr>
          <w:rFonts w:ascii="SimSun" w:hAnsi="SimSun" w:eastAsia="SimSun" w:cs="SimSun"/>
          <w:sz w:val="22"/>
          <w:szCs w:val="22"/>
          <w:spacing w:val="4"/>
        </w:rPr>
        <w:t>用数域</w:t>
      </w:r>
      <w:r>
        <w:rPr>
          <w:rFonts w:ascii="Times New Roman" w:hAnsi="Times New Roman" w:eastAsia="Times New Roman" w:cs="Times New Roman"/>
          <w:sz w:val="22"/>
          <w:szCs w:val="22"/>
          <w:spacing w:val="4"/>
        </w:rPr>
        <w:t>P</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4"/>
        </w:rPr>
        <w:t>中非零数</w:t>
      </w:r>
      <w:r>
        <w:rPr>
          <w:rFonts w:ascii="Times New Roman" w:hAnsi="Times New Roman" w:eastAsia="Times New Roman" w:cs="Times New Roman"/>
          <w:sz w:val="22"/>
          <w:szCs w:val="22"/>
          <w:spacing w:val="4"/>
        </w:rPr>
        <w:t>c </w:t>
      </w:r>
      <w:r>
        <w:rPr>
          <w:rFonts w:ascii="SimSun" w:hAnsi="SimSun" w:eastAsia="SimSun" w:cs="SimSun"/>
          <w:sz w:val="22"/>
          <w:szCs w:val="22"/>
          <w:spacing w:val="4"/>
        </w:rPr>
        <w:t>乘</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4"/>
        </w:rPr>
        <w:t>E  </w:t>
      </w:r>
      <w:r>
        <w:rPr>
          <w:rFonts w:ascii="SimSun" w:hAnsi="SimSun" w:eastAsia="SimSun" w:cs="SimSun"/>
          <w:sz w:val="22"/>
          <w:szCs w:val="22"/>
          <w:spacing w:val="4"/>
        </w:rPr>
        <w:t>的</w:t>
      </w:r>
      <w:r>
        <w:rPr>
          <w:rFonts w:ascii="SimSun" w:hAnsi="SimSun" w:eastAsia="SimSun" w:cs="SimSun"/>
          <w:sz w:val="22"/>
          <w:szCs w:val="22"/>
          <w:spacing w:val="-40"/>
        </w:rPr>
        <w:t xml:space="preserve"> </w:t>
      </w:r>
      <w:r>
        <w:rPr>
          <w:rFonts w:ascii="SimSun" w:hAnsi="SimSun" w:eastAsia="SimSun" w:cs="SimSun"/>
          <w:sz w:val="22"/>
          <w:szCs w:val="22"/>
          <w:spacing w:val="4"/>
        </w:rPr>
        <w:t>第</w:t>
      </w:r>
      <w:r>
        <w:rPr>
          <w:rFonts w:ascii="Times New Roman" w:hAnsi="Times New Roman" w:eastAsia="Times New Roman" w:cs="Times New Roman"/>
          <w:sz w:val="22"/>
          <w:szCs w:val="22"/>
          <w:spacing w:val="4"/>
        </w:rPr>
        <w:t>i</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4"/>
        </w:rPr>
        <w:t>行，有</w:t>
      </w:r>
    </w:p>
    <w:p>
      <w:pPr>
        <w:pStyle w:val="BodyText"/>
        <w:spacing w:line="284" w:lineRule="auto"/>
        <w:rPr/>
      </w:pPr>
      <w:r>
        <w:drawing>
          <wp:anchor distT="0" distB="0" distL="0" distR="0" simplePos="0" relativeHeight="252579840" behindDoc="1" locked="0" layoutInCell="1" allowOverlap="1">
            <wp:simplePos x="0" y="0"/>
            <wp:positionH relativeFrom="column">
              <wp:posOffset>1422221</wp:posOffset>
            </wp:positionH>
            <wp:positionV relativeFrom="paragraph">
              <wp:posOffset>151814</wp:posOffset>
            </wp:positionV>
            <wp:extent cx="2159159" cy="1270999"/>
            <wp:effectExtent l="0" t="0" r="0" b="0"/>
            <wp:wrapNone/>
            <wp:docPr id="1228" name="IM 1228"/>
            <wp:cNvGraphicFramePr/>
            <a:graphic>
              <a:graphicData uri="http://schemas.openxmlformats.org/drawingml/2006/picture">
                <pic:pic>
                  <pic:nvPicPr>
                    <pic:cNvPr id="1228" name="IM 1228"/>
                    <pic:cNvPicPr/>
                  </pic:nvPicPr>
                  <pic:blipFill>
                    <a:blip r:embed="rId710"/>
                    <a:stretch>
                      <a:fillRect/>
                    </a:stretch>
                  </pic:blipFill>
                  <pic:spPr>
                    <a:xfrm rot="0">
                      <a:off x="0" y="0"/>
                      <a:ext cx="2159159" cy="1270999"/>
                    </a:xfrm>
                    <a:prstGeom prst="rect">
                      <a:avLst/>
                    </a:prstGeom>
                  </pic:spPr>
                </pic:pic>
              </a:graphicData>
            </a:graphic>
          </wp:anchor>
        </w:drawing>
      </w:r>
      <w:r/>
    </w:p>
    <w:p>
      <w:pPr>
        <w:pStyle w:val="BodyText"/>
        <w:spacing w:line="284" w:lineRule="auto"/>
        <w:rPr/>
      </w:pPr>
      <w:r/>
    </w:p>
    <w:p>
      <w:pPr>
        <w:pStyle w:val="BodyText"/>
        <w:spacing w:line="284" w:lineRule="auto"/>
        <w:rPr/>
      </w:pPr>
      <w:r/>
    </w:p>
    <w:p>
      <w:pPr>
        <w:ind w:left="5749"/>
        <w:spacing w:before="71" w:line="219" w:lineRule="auto"/>
        <w:rPr>
          <w:rFonts w:ascii="SimSun" w:hAnsi="SimSun" w:eastAsia="SimSun" w:cs="SimSun"/>
          <w:sz w:val="22"/>
          <w:szCs w:val="22"/>
        </w:rPr>
      </w:pPr>
      <w:r>
        <w:rPr>
          <w:rFonts w:ascii="SimSun" w:hAnsi="SimSun" w:eastAsia="SimSun" w:cs="SimSun"/>
          <w:sz w:val="22"/>
          <w:szCs w:val="22"/>
          <w:spacing w:val="2"/>
        </w:rPr>
        <w:t>第i行，</w:t>
      </w:r>
    </w:p>
    <w:p>
      <w:pPr>
        <w:spacing w:line="219" w:lineRule="auto"/>
        <w:sectPr>
          <w:footerReference w:type="default" r:id="rId705"/>
          <w:pgSz w:w="10140" w:h="15960"/>
          <w:pgMar w:top="400" w:right="746" w:bottom="347" w:left="300" w:header="0" w:footer="221" w:gutter="0"/>
        </w:sectPr>
        <w:rPr>
          <w:rFonts w:ascii="SimSun" w:hAnsi="SimSun" w:eastAsia="SimSun" w:cs="SimSun"/>
          <w:sz w:val="22"/>
          <w:szCs w:val="22"/>
        </w:rPr>
      </w:pPr>
    </w:p>
    <w:p>
      <w:pPr>
        <w:pStyle w:val="BodyText"/>
        <w:spacing w:line="440" w:lineRule="auto"/>
        <w:rPr/>
      </w:pPr>
      <w:r/>
    </w:p>
    <w:p>
      <w:pPr>
        <w:ind w:left="479"/>
        <w:spacing w:before="72" w:line="212" w:lineRule="auto"/>
        <w:rPr>
          <w:rFonts w:ascii="SimSun" w:hAnsi="SimSun" w:eastAsia="SimSun" w:cs="SimSun"/>
          <w:sz w:val="22"/>
          <w:szCs w:val="22"/>
        </w:rPr>
      </w:pPr>
      <w:bookmarkStart w:name="bookmark147" w:id="83"/>
      <w:bookmarkEnd w:id="83"/>
      <w:r>
        <w:rPr>
          <w:rFonts w:ascii="SimSun" w:hAnsi="SimSun" w:eastAsia="SimSun" w:cs="SimSun"/>
          <w:sz w:val="22"/>
          <w:szCs w:val="22"/>
          <w:spacing w:val="3"/>
        </w:rPr>
        <w:t>把矩阵</w:t>
      </w:r>
      <w:r>
        <w:rPr>
          <w:rFonts w:ascii="Times New Roman" w:hAnsi="Times New Roman" w:eastAsia="Times New Roman" w:cs="Times New Roman"/>
          <w:sz w:val="22"/>
          <w:szCs w:val="22"/>
          <w:spacing w:val="3"/>
        </w:rPr>
        <w:t>E</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3"/>
        </w:rPr>
        <w:t>的</w:t>
      </w:r>
      <w:r>
        <w:rPr>
          <w:rFonts w:ascii="SimSun" w:hAnsi="SimSun" w:eastAsia="SimSun" w:cs="SimSun"/>
          <w:sz w:val="22"/>
          <w:szCs w:val="22"/>
          <w:spacing w:val="-29"/>
        </w:rPr>
        <w:t xml:space="preserve"> </w:t>
      </w:r>
      <w:r>
        <w:rPr>
          <w:rFonts w:ascii="SimSun" w:hAnsi="SimSun" w:eastAsia="SimSun" w:cs="SimSun"/>
          <w:sz w:val="22"/>
          <w:szCs w:val="22"/>
          <w:spacing w:val="3"/>
        </w:rPr>
        <w:t>第</w:t>
      </w:r>
      <w:r>
        <w:rPr>
          <w:rFonts w:ascii="Times New Roman" w:hAnsi="Times New Roman" w:eastAsia="Times New Roman" w:cs="Times New Roman"/>
          <w:sz w:val="22"/>
          <w:szCs w:val="22"/>
          <w:spacing w:val="3"/>
        </w:rPr>
        <w:t>j</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3"/>
        </w:rPr>
        <w:t>行 的</w:t>
      </w:r>
      <w:r>
        <w:rPr>
          <w:rFonts w:ascii="Times New Roman" w:hAnsi="Times New Roman" w:eastAsia="Times New Roman" w:cs="Times New Roman"/>
          <w:sz w:val="22"/>
          <w:szCs w:val="22"/>
          <w:spacing w:val="3"/>
        </w:rPr>
        <w:t>k </w:t>
      </w:r>
      <w:r>
        <w:rPr>
          <w:rFonts w:ascii="SimSun" w:hAnsi="SimSun" w:eastAsia="SimSun" w:cs="SimSun"/>
          <w:sz w:val="22"/>
          <w:szCs w:val="22"/>
          <w:spacing w:val="3"/>
        </w:rPr>
        <w:t>倍加到第</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3"/>
        </w:rPr>
        <w:t>行，有</w:t>
      </w:r>
    </w:p>
    <w:p>
      <w:pPr>
        <w:ind w:left="4469"/>
        <w:spacing w:before="231" w:line="218" w:lineRule="auto"/>
        <w:rPr>
          <w:rFonts w:ascii="SimSun" w:hAnsi="SimSun" w:eastAsia="SimSun" w:cs="SimSun"/>
          <w:sz w:val="22"/>
          <w:szCs w:val="22"/>
        </w:rPr>
      </w:pPr>
      <w:r>
        <w:rPr>
          <w:rFonts w:ascii="SimSun" w:hAnsi="SimSun" w:eastAsia="SimSun" w:cs="SimSun"/>
          <w:sz w:val="22"/>
          <w:szCs w:val="22"/>
          <w:spacing w:val="-4"/>
        </w:rPr>
        <w:t>第</w:t>
      </w:r>
      <w:r>
        <w:rPr>
          <w:rFonts w:ascii="Times New Roman" w:hAnsi="Times New Roman" w:eastAsia="Times New Roman" w:cs="Times New Roman"/>
          <w:sz w:val="22"/>
          <w:szCs w:val="22"/>
          <w:spacing w:val="-4"/>
        </w:rPr>
        <w:t>i </w:t>
      </w:r>
      <w:r>
        <w:rPr>
          <w:rFonts w:ascii="SimSun" w:hAnsi="SimSun" w:eastAsia="SimSun" w:cs="SimSun"/>
          <w:sz w:val="22"/>
          <w:szCs w:val="22"/>
          <w:spacing w:val="-4"/>
        </w:rPr>
        <w:t>列</w:t>
      </w:r>
      <w:r>
        <w:rPr>
          <w:rFonts w:ascii="SimSun" w:hAnsi="SimSun" w:eastAsia="SimSun" w:cs="SimSun"/>
          <w:sz w:val="22"/>
          <w:szCs w:val="22"/>
          <w:spacing w:val="35"/>
        </w:rPr>
        <w:t xml:space="preserve">   </w:t>
      </w:r>
      <w:r>
        <w:rPr>
          <w:rFonts w:ascii="SimSun" w:hAnsi="SimSun" w:eastAsia="SimSun" w:cs="SimSun"/>
          <w:sz w:val="22"/>
          <w:szCs w:val="22"/>
          <w:spacing w:val="-4"/>
        </w:rPr>
        <w:t>第j列</w:t>
      </w:r>
    </w:p>
    <w:p>
      <w:pPr>
        <w:ind w:firstLine="2399"/>
        <w:spacing w:before="61" w:line="2870" w:lineRule="exact"/>
        <w:rPr/>
      </w:pPr>
      <w:r>
        <w:rPr>
          <w:position w:val="-57"/>
        </w:rPr>
        <w:drawing>
          <wp:inline distT="0" distB="0" distL="0" distR="0">
            <wp:extent cx="3079790" cy="1822505"/>
            <wp:effectExtent l="0" t="0" r="0" b="0"/>
            <wp:docPr id="1232" name="IM 1232"/>
            <wp:cNvGraphicFramePr/>
            <a:graphic>
              <a:graphicData uri="http://schemas.openxmlformats.org/drawingml/2006/picture">
                <pic:pic>
                  <pic:nvPicPr>
                    <pic:cNvPr id="1232" name="IM 1232"/>
                    <pic:cNvPicPr/>
                  </pic:nvPicPr>
                  <pic:blipFill>
                    <a:blip r:embed="rId713"/>
                    <a:stretch>
                      <a:fillRect/>
                    </a:stretch>
                  </pic:blipFill>
                  <pic:spPr>
                    <a:xfrm rot="0">
                      <a:off x="0" y="0"/>
                      <a:ext cx="3079790" cy="1822505"/>
                    </a:xfrm>
                    <a:prstGeom prst="rect">
                      <a:avLst/>
                    </a:prstGeom>
                  </pic:spPr>
                </pic:pic>
              </a:graphicData>
            </a:graphic>
          </wp:inline>
        </w:drawing>
      </w:r>
    </w:p>
    <w:p>
      <w:pPr>
        <w:ind w:left="479" w:right="17" w:firstLine="480"/>
        <w:spacing w:before="69" w:line="291" w:lineRule="auto"/>
        <w:jc w:val="both"/>
        <w:rPr>
          <w:rFonts w:ascii="SimSun" w:hAnsi="SimSun" w:eastAsia="SimSun" w:cs="SimSun"/>
          <w:sz w:val="22"/>
          <w:szCs w:val="22"/>
        </w:rPr>
      </w:pPr>
      <w:r>
        <w:rPr>
          <w:rFonts w:ascii="SimSun" w:hAnsi="SimSun" w:eastAsia="SimSun" w:cs="SimSun"/>
          <w:sz w:val="22"/>
          <w:szCs w:val="22"/>
          <w:spacing w:val="17"/>
        </w:rPr>
        <w:t>同样可以得到与列变换相应的初等矩阵.应该指出，对单位矩阵</w:t>
      </w:r>
      <w:r>
        <w:rPr>
          <w:rFonts w:ascii="SimSun" w:hAnsi="SimSun" w:eastAsia="SimSun" w:cs="SimSun"/>
          <w:sz w:val="22"/>
          <w:szCs w:val="22"/>
          <w:spacing w:val="16"/>
        </w:rPr>
        <w:t>作一次初等列变</w:t>
      </w:r>
      <w:r>
        <w:rPr>
          <w:rFonts w:ascii="SimSun" w:hAnsi="SimSun" w:eastAsia="SimSun" w:cs="SimSun"/>
          <w:sz w:val="22"/>
          <w:szCs w:val="22"/>
        </w:rPr>
        <w:t xml:space="preserve"> </w:t>
      </w:r>
      <w:r>
        <w:rPr>
          <w:rFonts w:ascii="SimSun" w:hAnsi="SimSun" w:eastAsia="SimSun" w:cs="SimSun"/>
          <w:sz w:val="22"/>
          <w:szCs w:val="22"/>
          <w:spacing w:val="8"/>
        </w:rPr>
        <w:t>换所得到的矩阵也包括在上面所列举的这三类矩阵之中.譬如说，把</w:t>
      </w:r>
      <w:r>
        <w:rPr>
          <w:rFonts w:ascii="Times New Roman" w:hAnsi="Times New Roman" w:eastAsia="Times New Roman" w:cs="Times New Roman"/>
          <w:sz w:val="22"/>
          <w:szCs w:val="22"/>
          <w:spacing w:val="7"/>
        </w:rPr>
        <w:t>E  </w:t>
      </w:r>
      <w:r>
        <w:rPr>
          <w:rFonts w:ascii="SimSun" w:hAnsi="SimSun" w:eastAsia="SimSun" w:cs="SimSun"/>
          <w:sz w:val="22"/>
          <w:szCs w:val="22"/>
          <w:spacing w:val="7"/>
        </w:rPr>
        <w:t>的</w:t>
      </w:r>
      <w:r>
        <w:rPr>
          <w:rFonts w:ascii="SimSun" w:hAnsi="SimSun" w:eastAsia="SimSun" w:cs="SimSun"/>
          <w:sz w:val="22"/>
          <w:szCs w:val="22"/>
          <w:spacing w:val="-30"/>
        </w:rPr>
        <w:t xml:space="preserve"> </w:t>
      </w:r>
      <w:r>
        <w:rPr>
          <w:rFonts w:ascii="SimSun" w:hAnsi="SimSun" w:eastAsia="SimSun" w:cs="SimSun"/>
          <w:sz w:val="22"/>
          <w:szCs w:val="22"/>
          <w:spacing w:val="7"/>
        </w:rPr>
        <w:t>第</w:t>
      </w:r>
      <w:r>
        <w:rPr>
          <w:rFonts w:ascii="Times New Roman" w:hAnsi="Times New Roman" w:eastAsia="Times New Roman" w:cs="Times New Roman"/>
          <w:sz w:val="22"/>
          <w:szCs w:val="22"/>
          <w:spacing w:val="7"/>
        </w:rPr>
        <w:t>i</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7"/>
        </w:rPr>
        <w:t>列 的</w:t>
      </w:r>
      <w:r>
        <w:rPr>
          <w:rFonts w:ascii="Times New Roman" w:hAnsi="Times New Roman" w:eastAsia="Times New Roman" w:cs="Times New Roman"/>
          <w:sz w:val="22"/>
          <w:szCs w:val="22"/>
          <w:spacing w:val="7"/>
        </w:rPr>
        <w:t>k </w:t>
      </w:r>
      <w:r>
        <w:rPr>
          <w:rFonts w:ascii="SimSun" w:hAnsi="SimSun" w:eastAsia="SimSun" w:cs="SimSun"/>
          <w:sz w:val="22"/>
          <w:szCs w:val="22"/>
          <w:spacing w:val="7"/>
        </w:rPr>
        <w:t>倍</w:t>
      </w:r>
      <w:r>
        <w:rPr>
          <w:rFonts w:ascii="SimSun" w:hAnsi="SimSun" w:eastAsia="SimSun" w:cs="SimSun"/>
          <w:sz w:val="22"/>
          <w:szCs w:val="22"/>
        </w:rPr>
        <w:t xml:space="preserve"> </w:t>
      </w:r>
      <w:r>
        <w:rPr>
          <w:rFonts w:ascii="SimSun" w:hAnsi="SimSun" w:eastAsia="SimSun" w:cs="SimSun"/>
          <w:sz w:val="22"/>
          <w:szCs w:val="22"/>
          <w:spacing w:val="6"/>
        </w:rPr>
        <w:t>加到第</w:t>
      </w:r>
      <w:r>
        <w:rPr>
          <w:rFonts w:ascii="Times New Roman" w:hAnsi="Times New Roman" w:eastAsia="Times New Roman" w:cs="Times New Roman"/>
          <w:sz w:val="22"/>
          <w:szCs w:val="22"/>
          <w:spacing w:val="6"/>
        </w:rPr>
        <w:t>j</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6"/>
        </w:rPr>
        <w:t>列，我们仍然得到</w:t>
      </w:r>
      <w:r>
        <w:rPr>
          <w:rFonts w:ascii="Times New Roman" w:hAnsi="Times New Roman" w:eastAsia="Times New Roman" w:cs="Times New Roman"/>
          <w:sz w:val="22"/>
          <w:szCs w:val="22"/>
          <w:spacing w:val="6"/>
        </w:rPr>
        <w:t>P(i,j(k)).       </w:t>
      </w:r>
      <w:r>
        <w:rPr>
          <w:rFonts w:ascii="SimSun" w:hAnsi="SimSun" w:eastAsia="SimSun" w:cs="SimSun"/>
          <w:sz w:val="22"/>
          <w:szCs w:val="22"/>
          <w:spacing w:val="6"/>
        </w:rPr>
        <w:t>因之，这三类矩阵就是全部</w:t>
      </w:r>
      <w:r>
        <w:rPr>
          <w:rFonts w:ascii="SimSun" w:hAnsi="SimSun" w:eastAsia="SimSun" w:cs="SimSun"/>
          <w:sz w:val="22"/>
          <w:szCs w:val="22"/>
          <w:spacing w:val="5"/>
        </w:rPr>
        <w:t>的初等矩阵.</w:t>
      </w:r>
    </w:p>
    <w:p>
      <w:pPr>
        <w:ind w:left="959"/>
        <w:spacing w:before="9" w:line="219" w:lineRule="auto"/>
        <w:rPr>
          <w:rFonts w:ascii="SimSun" w:hAnsi="SimSun" w:eastAsia="SimSun" w:cs="SimSun"/>
          <w:sz w:val="22"/>
          <w:szCs w:val="22"/>
        </w:rPr>
      </w:pPr>
      <w:r>
        <w:rPr>
          <w:rFonts w:ascii="SimSun" w:hAnsi="SimSun" w:eastAsia="SimSun" w:cs="SimSun"/>
          <w:sz w:val="22"/>
          <w:szCs w:val="22"/>
          <w:spacing w:val="8"/>
        </w:rPr>
        <w:t>利用矩阵乘法的定义，立即可以得到</w:t>
      </w:r>
    </w:p>
    <w:p>
      <w:pPr>
        <w:ind w:left="479" w:right="47" w:firstLine="483"/>
        <w:spacing w:before="157" w:line="242" w:lineRule="auto"/>
        <w:rPr>
          <w:rFonts w:ascii="SimSun" w:hAnsi="SimSun" w:eastAsia="SimSun" w:cs="SimSun"/>
          <w:sz w:val="22"/>
          <w:szCs w:val="22"/>
        </w:rPr>
      </w:pPr>
      <w:r>
        <w:rPr>
          <w:rFonts w:ascii="SimHei" w:hAnsi="SimHei" w:eastAsia="SimHei" w:cs="SimHei"/>
          <w:sz w:val="22"/>
          <w:szCs w:val="22"/>
          <w:b/>
          <w:bCs/>
          <w:spacing w:val="14"/>
        </w:rPr>
        <w:t>引理</w:t>
      </w:r>
      <w:r>
        <w:rPr>
          <w:rFonts w:ascii="SimHei" w:hAnsi="SimHei" w:eastAsia="SimHei" w:cs="SimHei"/>
          <w:sz w:val="22"/>
          <w:szCs w:val="22"/>
          <w:spacing w:val="14"/>
        </w:rPr>
        <w:t xml:space="preserve">  </w:t>
      </w:r>
      <w:r>
        <w:rPr>
          <w:rFonts w:ascii="SimSun" w:hAnsi="SimSun" w:eastAsia="SimSun" w:cs="SimSun"/>
          <w:sz w:val="22"/>
          <w:szCs w:val="22"/>
          <w:spacing w:val="14"/>
        </w:rPr>
        <w:t>对</w:t>
      </w:r>
      <w:r>
        <w:rPr>
          <w:rFonts w:ascii="SimSun" w:hAnsi="SimSun" w:eastAsia="SimSun" w:cs="SimSun"/>
          <w:sz w:val="22"/>
          <w:szCs w:val="22"/>
          <w:spacing w:val="-61"/>
        </w:rPr>
        <w:t xml:space="preserve"> </w:t>
      </w:r>
      <w:r>
        <w:rPr>
          <w:rFonts w:ascii="SimSun" w:hAnsi="SimSun" w:eastAsia="SimSun" w:cs="SimSun"/>
          <w:sz w:val="22"/>
          <w:szCs w:val="22"/>
          <w:spacing w:val="14"/>
        </w:rPr>
        <w:t>一个</w:t>
      </w:r>
      <w:r>
        <w:rPr>
          <w:rFonts w:ascii="Times New Roman" w:hAnsi="Times New Roman" w:eastAsia="Times New Roman" w:cs="Times New Roman"/>
          <w:sz w:val="22"/>
          <w:szCs w:val="22"/>
        </w:rPr>
        <w:t>sxn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4"/>
        </w:rPr>
        <w:t>矩</w:t>
      </w:r>
      <w:r>
        <w:rPr>
          <w:rFonts w:ascii="SimSun" w:hAnsi="SimSun" w:eastAsia="SimSun" w:cs="SimSun"/>
          <w:sz w:val="22"/>
          <w:szCs w:val="22"/>
          <w:spacing w:val="-22"/>
        </w:rPr>
        <w:t xml:space="preserve"> </w:t>
      </w:r>
      <w:r>
        <w:rPr>
          <w:rFonts w:ascii="SimSun" w:hAnsi="SimSun" w:eastAsia="SimSun" w:cs="SimSun"/>
          <w:sz w:val="22"/>
          <w:szCs w:val="22"/>
          <w:spacing w:val="14"/>
        </w:rPr>
        <w:t>阵</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4"/>
        </w:rPr>
        <w:t>作一初等行变换就相当于在</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14"/>
        </w:rPr>
        <w:t>的左边乘相应的</w:t>
      </w:r>
      <w:r>
        <w:rPr>
          <w:rFonts w:ascii="Times New Roman" w:hAnsi="Times New Roman" w:eastAsia="Times New Roman" w:cs="Times New Roman"/>
          <w:sz w:val="22"/>
          <w:szCs w:val="22"/>
          <w:spacing w:val="14"/>
        </w:rPr>
        <w:t>s×s  </w:t>
      </w:r>
      <w:r>
        <w:rPr>
          <w:rFonts w:ascii="SimSun" w:hAnsi="SimSun" w:eastAsia="SimSun" w:cs="SimSun"/>
          <w:sz w:val="22"/>
          <w:szCs w:val="22"/>
          <w:spacing w:val="14"/>
        </w:rPr>
        <w:t>初</w:t>
      </w:r>
      <w:r>
        <w:rPr>
          <w:rFonts w:ascii="SimSun" w:hAnsi="SimSun" w:eastAsia="SimSun" w:cs="SimSun"/>
          <w:sz w:val="22"/>
          <w:szCs w:val="22"/>
        </w:rPr>
        <w:t xml:space="preserve"> </w:t>
      </w:r>
      <w:r>
        <w:rPr>
          <w:rFonts w:ascii="SimSun" w:hAnsi="SimSun" w:eastAsia="SimSun" w:cs="SimSun"/>
          <w:sz w:val="22"/>
          <w:szCs w:val="22"/>
          <w:spacing w:val="12"/>
        </w:rPr>
        <w:t>等矩阵，对</w:t>
      </w:r>
      <w:r>
        <w:rPr>
          <w:rFonts w:ascii="Times New Roman" w:hAnsi="Times New Roman" w:eastAsia="Times New Roman" w:cs="Times New Roman"/>
          <w:sz w:val="22"/>
          <w:szCs w:val="22"/>
          <w:spacing w:val="12"/>
        </w:rPr>
        <w:t>A</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2"/>
        </w:rPr>
        <w:t>作一初等列变换就相当于在</w:t>
      </w:r>
      <w:r>
        <w:rPr>
          <w:rFonts w:ascii="Times New Roman" w:hAnsi="Times New Roman" w:eastAsia="Times New Roman" w:cs="Times New Roman"/>
          <w:sz w:val="22"/>
          <w:szCs w:val="22"/>
          <w:spacing w:val="12"/>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2"/>
        </w:rPr>
        <w:t>的右边乘相应的</w:t>
      </w:r>
      <w:r>
        <w:rPr>
          <w:rFonts w:ascii="Times New Roman" w:hAnsi="Times New Roman" w:eastAsia="Times New Roman" w:cs="Times New Roman"/>
          <w:sz w:val="22"/>
          <w:szCs w:val="22"/>
          <w:spacing w:val="12"/>
        </w:rPr>
        <w:t>n×n</w:t>
      </w:r>
      <w:r>
        <w:rPr>
          <w:rFonts w:ascii="Times New Roman" w:hAnsi="Times New Roman" w:eastAsia="Times New Roman" w:cs="Times New Roman"/>
          <w:sz w:val="22"/>
          <w:szCs w:val="22"/>
          <w:spacing w:val="52"/>
          <w:w w:val="101"/>
        </w:rPr>
        <w:t xml:space="preserve"> </w:t>
      </w:r>
      <w:r>
        <w:rPr>
          <w:rFonts w:ascii="SimSun" w:hAnsi="SimSun" w:eastAsia="SimSun" w:cs="SimSun"/>
          <w:sz w:val="22"/>
          <w:szCs w:val="22"/>
          <w:spacing w:val="11"/>
        </w:rPr>
        <w:t>初等矩阵。</w:t>
      </w:r>
    </w:p>
    <w:p>
      <w:pPr>
        <w:spacing w:before="1" w:line="212" w:lineRule="auto"/>
        <w:jc w:val="right"/>
        <w:rPr>
          <w:rFonts w:ascii="SimSun" w:hAnsi="SimSun" w:eastAsia="SimSun" w:cs="SimSun"/>
          <w:sz w:val="22"/>
          <w:szCs w:val="22"/>
        </w:rPr>
      </w:pPr>
      <w:r>
        <w:rPr>
          <w:rFonts w:ascii="SimHei" w:hAnsi="SimHei" w:eastAsia="SimHei" w:cs="SimHei"/>
          <w:sz w:val="22"/>
          <w:szCs w:val="22"/>
          <w:b/>
          <w:bCs/>
          <w:spacing w:val="11"/>
        </w:rPr>
        <w:t>证明</w:t>
      </w:r>
      <w:r>
        <w:rPr>
          <w:rFonts w:ascii="SimHei" w:hAnsi="SimHei" w:eastAsia="SimHei" w:cs="SimHei"/>
          <w:sz w:val="22"/>
          <w:szCs w:val="22"/>
          <w:spacing w:val="11"/>
        </w:rPr>
        <w:t xml:space="preserve">  </w:t>
      </w:r>
      <w:r>
        <w:rPr>
          <w:rFonts w:ascii="SimSun" w:hAnsi="SimSun" w:eastAsia="SimSun" w:cs="SimSun"/>
          <w:sz w:val="22"/>
          <w:szCs w:val="22"/>
          <w:spacing w:val="11"/>
        </w:rPr>
        <w:t>我们只看行变换的情形，列变换的情形可同样证明.令</w:t>
      </w:r>
      <w:r>
        <w:rPr>
          <w:rFonts w:ascii="Times New Roman" w:hAnsi="Times New Roman" w:eastAsia="Times New Roman" w:cs="Times New Roman"/>
          <w:sz w:val="22"/>
          <w:szCs w:val="22"/>
          <w:spacing w:val="10"/>
        </w:rPr>
        <w:t>B=(b)     </w:t>
      </w:r>
      <w:r>
        <w:rPr>
          <w:rFonts w:ascii="SimSun" w:hAnsi="SimSun" w:eastAsia="SimSun" w:cs="SimSun"/>
          <w:sz w:val="22"/>
          <w:szCs w:val="22"/>
          <w:spacing w:val="10"/>
        </w:rPr>
        <w:t>为任意一个</w:t>
      </w:r>
    </w:p>
    <w:p>
      <w:pPr>
        <w:ind w:left="479"/>
        <w:spacing w:before="117" w:line="212" w:lineRule="auto"/>
        <w:rPr>
          <w:rFonts w:ascii="SimSun" w:hAnsi="SimSun" w:eastAsia="SimSun" w:cs="SimSun"/>
          <w:sz w:val="22"/>
          <w:szCs w:val="22"/>
        </w:rPr>
      </w:pPr>
      <w:r>
        <w:rPr>
          <w:rFonts w:ascii="Times New Roman" w:hAnsi="Times New Roman" w:eastAsia="Times New Roman" w:cs="Times New Roman"/>
          <w:sz w:val="22"/>
          <w:szCs w:val="22"/>
          <w:spacing w:val="-5"/>
        </w:rPr>
        <w:t>s×s </w:t>
      </w:r>
      <w:r>
        <w:rPr>
          <w:rFonts w:ascii="SimSun" w:hAnsi="SimSun" w:eastAsia="SimSun" w:cs="SimSun"/>
          <w:sz w:val="22"/>
          <w:szCs w:val="22"/>
          <w:spacing w:val="-5"/>
        </w:rPr>
        <w:t>矩</w:t>
      </w:r>
      <w:r>
        <w:rPr>
          <w:rFonts w:ascii="SimSun" w:hAnsi="SimSun" w:eastAsia="SimSun" w:cs="SimSun"/>
          <w:sz w:val="22"/>
          <w:szCs w:val="22"/>
          <w:spacing w:val="-12"/>
        </w:rPr>
        <w:t xml:space="preserve"> </w:t>
      </w:r>
      <w:r>
        <w:rPr>
          <w:rFonts w:ascii="SimSun" w:hAnsi="SimSun" w:eastAsia="SimSun" w:cs="SimSun"/>
          <w:sz w:val="22"/>
          <w:szCs w:val="22"/>
          <w:spacing w:val="-5"/>
        </w:rPr>
        <w:t>阵</w:t>
      </w:r>
      <w:r>
        <w:rPr>
          <w:rFonts w:ascii="SimSun" w:hAnsi="SimSun" w:eastAsia="SimSun" w:cs="SimSun"/>
          <w:sz w:val="22"/>
          <w:szCs w:val="22"/>
          <w:spacing w:val="-46"/>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A₁,A₂,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,A,      </w:t>
      </w:r>
      <w:r>
        <w:rPr>
          <w:rFonts w:ascii="SimSun" w:hAnsi="SimSun" w:eastAsia="SimSun" w:cs="SimSun"/>
          <w:sz w:val="22"/>
          <w:szCs w:val="22"/>
          <w:spacing w:val="-5"/>
        </w:rPr>
        <w:t>为</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5"/>
        </w:rPr>
        <w:t>A  </w:t>
      </w:r>
      <w:r>
        <w:rPr>
          <w:rFonts w:ascii="SimSun" w:hAnsi="SimSun" w:eastAsia="SimSun" w:cs="SimSun"/>
          <w:sz w:val="22"/>
          <w:szCs w:val="22"/>
          <w:spacing w:val="-5"/>
        </w:rPr>
        <w:t>的行向量.由矩阵的分块乘法，得</w:t>
      </w:r>
    </w:p>
    <w:p>
      <w:pPr>
        <w:ind w:firstLine="3310"/>
        <w:spacing w:before="83" w:line="1550" w:lineRule="exact"/>
        <w:rPr/>
      </w:pPr>
      <w:r>
        <w:rPr>
          <w:position w:val="-31"/>
        </w:rPr>
        <w:drawing>
          <wp:inline distT="0" distB="0" distL="0" distR="0">
            <wp:extent cx="1879579" cy="984272"/>
            <wp:effectExtent l="0" t="0" r="0" b="0"/>
            <wp:docPr id="1234" name="IM 1234"/>
            <wp:cNvGraphicFramePr/>
            <a:graphic>
              <a:graphicData uri="http://schemas.openxmlformats.org/drawingml/2006/picture">
                <pic:pic>
                  <pic:nvPicPr>
                    <pic:cNvPr id="1234" name="IM 1234"/>
                    <pic:cNvPicPr/>
                  </pic:nvPicPr>
                  <pic:blipFill>
                    <a:blip r:embed="rId714"/>
                    <a:stretch>
                      <a:fillRect/>
                    </a:stretch>
                  </pic:blipFill>
                  <pic:spPr>
                    <a:xfrm rot="0">
                      <a:off x="0" y="0"/>
                      <a:ext cx="1879579" cy="984272"/>
                    </a:xfrm>
                    <a:prstGeom prst="rect">
                      <a:avLst/>
                    </a:prstGeom>
                  </pic:spPr>
                </pic:pic>
              </a:graphicData>
            </a:graphic>
          </wp:inline>
        </w:drawing>
      </w:r>
    </w:p>
    <w:p>
      <w:pPr>
        <w:ind w:left="479"/>
        <w:spacing w:before="94" w:line="212" w:lineRule="auto"/>
        <w:rPr>
          <w:rFonts w:ascii="SimSun" w:hAnsi="SimSun" w:eastAsia="SimSun" w:cs="SimSun"/>
          <w:sz w:val="22"/>
          <w:szCs w:val="22"/>
        </w:rPr>
      </w:pPr>
      <w:r>
        <w:rPr>
          <w:rFonts w:ascii="SimSun" w:hAnsi="SimSun" w:eastAsia="SimSun" w:cs="SimSun"/>
          <w:sz w:val="22"/>
          <w:szCs w:val="22"/>
          <w:spacing w:val="-1"/>
        </w:rPr>
        <w:t>特别，令</w:t>
      </w:r>
      <w:r>
        <w:rPr>
          <w:rFonts w:ascii="Times New Roman" w:hAnsi="Times New Roman" w:eastAsia="Times New Roman" w:cs="Times New Roman"/>
          <w:sz w:val="22"/>
          <w:szCs w:val="22"/>
          <w:spacing w:val="-1"/>
        </w:rPr>
        <w:t>B=P(i,j),       </w:t>
      </w:r>
      <w:r>
        <w:rPr>
          <w:rFonts w:ascii="SimSun" w:hAnsi="SimSun" w:eastAsia="SimSun" w:cs="SimSun"/>
          <w:sz w:val="22"/>
          <w:szCs w:val="22"/>
          <w:spacing w:val="-1"/>
        </w:rPr>
        <w:t>得</w:t>
      </w:r>
    </w:p>
    <w:p>
      <w:pPr>
        <w:ind w:firstLine="3697"/>
        <w:spacing w:before="153" w:line="2741" w:lineRule="exact"/>
        <w:rPr/>
      </w:pPr>
      <w:r>
        <w:rPr>
          <w:position w:val="-54"/>
        </w:rPr>
        <w:drawing>
          <wp:inline distT="0" distB="0" distL="0" distR="0">
            <wp:extent cx="1373340" cy="1740184"/>
            <wp:effectExtent l="0" t="0" r="0" b="0"/>
            <wp:docPr id="1236" name="IM 1236"/>
            <wp:cNvGraphicFramePr/>
            <a:graphic>
              <a:graphicData uri="http://schemas.openxmlformats.org/drawingml/2006/picture">
                <pic:pic>
                  <pic:nvPicPr>
                    <pic:cNvPr id="1236" name="IM 1236"/>
                    <pic:cNvPicPr/>
                  </pic:nvPicPr>
                  <pic:blipFill>
                    <a:blip r:embed="rId715"/>
                    <a:stretch>
                      <a:fillRect/>
                    </a:stretch>
                  </pic:blipFill>
                  <pic:spPr>
                    <a:xfrm rot="0">
                      <a:off x="0" y="0"/>
                      <a:ext cx="1373340" cy="1740184"/>
                    </a:xfrm>
                    <a:prstGeom prst="rect">
                      <a:avLst/>
                    </a:prstGeom>
                  </pic:spPr>
                </pic:pic>
              </a:graphicData>
            </a:graphic>
          </wp:inline>
        </w:drawing>
      </w:r>
    </w:p>
    <w:p>
      <w:pPr>
        <w:ind w:left="479"/>
        <w:spacing w:before="93" w:line="212" w:lineRule="auto"/>
        <w:rPr>
          <w:rFonts w:ascii="SimSun" w:hAnsi="SimSun" w:eastAsia="SimSun" w:cs="SimSun"/>
          <w:sz w:val="22"/>
          <w:szCs w:val="22"/>
        </w:rPr>
      </w:pPr>
      <w:r>
        <w:rPr>
          <w:rFonts w:ascii="SimSun" w:hAnsi="SimSun" w:eastAsia="SimSun" w:cs="SimSun"/>
          <w:sz w:val="22"/>
          <w:szCs w:val="22"/>
          <w:spacing w:val="7"/>
        </w:rPr>
        <w:t>这相当于把</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7"/>
        </w:rPr>
        <w:t>的 第</w:t>
      </w:r>
      <w:r>
        <w:rPr>
          <w:rFonts w:ascii="Times New Roman" w:hAnsi="Times New Roman" w:eastAsia="Times New Roman" w:cs="Times New Roman"/>
          <w:sz w:val="22"/>
          <w:szCs w:val="22"/>
          <w:spacing w:val="7"/>
        </w:rPr>
        <w:t>i</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7"/>
        </w:rPr>
        <w:t>行与第</w:t>
      </w:r>
      <w:r>
        <w:rPr>
          <w:rFonts w:ascii="Times New Roman" w:hAnsi="Times New Roman" w:eastAsia="Times New Roman" w:cs="Times New Roman"/>
          <w:sz w:val="22"/>
          <w:szCs w:val="22"/>
          <w:spacing w:val="7"/>
        </w:rPr>
        <w:t>j</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7"/>
        </w:rPr>
        <w:t>行互换.令</w:t>
      </w:r>
      <w:r>
        <w:rPr>
          <w:rFonts w:ascii="Times New Roman" w:hAnsi="Times New Roman" w:eastAsia="Times New Roman" w:cs="Times New Roman"/>
          <w:sz w:val="22"/>
          <w:szCs w:val="22"/>
          <w:spacing w:val="6"/>
        </w:rPr>
        <w:t>B=P(i(c)),        </w:t>
      </w:r>
      <w:r>
        <w:rPr>
          <w:rFonts w:ascii="SimSun" w:hAnsi="SimSun" w:eastAsia="SimSun" w:cs="SimSun"/>
          <w:sz w:val="22"/>
          <w:szCs w:val="22"/>
          <w:spacing w:val="6"/>
        </w:rPr>
        <w:t>得</w:t>
      </w:r>
    </w:p>
    <w:p>
      <w:pPr>
        <w:pStyle w:val="BodyText"/>
        <w:spacing w:line="298" w:lineRule="auto"/>
        <w:rPr/>
      </w:pPr>
      <w:r>
        <w:drawing>
          <wp:anchor distT="0" distB="0" distL="0" distR="0" simplePos="0" relativeHeight="252589056" behindDoc="1" locked="0" layoutInCell="1" allowOverlap="1">
            <wp:simplePos x="0" y="0"/>
            <wp:positionH relativeFrom="column">
              <wp:posOffset>2260513</wp:posOffset>
            </wp:positionH>
            <wp:positionV relativeFrom="paragraph">
              <wp:posOffset>110113</wp:posOffset>
            </wp:positionV>
            <wp:extent cx="1124029" cy="1194244"/>
            <wp:effectExtent l="0" t="0" r="0" b="0"/>
            <wp:wrapNone/>
            <wp:docPr id="1238" name="IM 1238"/>
            <wp:cNvGraphicFramePr/>
            <a:graphic>
              <a:graphicData uri="http://schemas.openxmlformats.org/drawingml/2006/picture">
                <pic:pic>
                  <pic:nvPicPr>
                    <pic:cNvPr id="1238" name="IM 1238"/>
                    <pic:cNvPicPr/>
                  </pic:nvPicPr>
                  <pic:blipFill>
                    <a:blip r:embed="rId716"/>
                    <a:stretch>
                      <a:fillRect/>
                    </a:stretch>
                  </pic:blipFill>
                  <pic:spPr>
                    <a:xfrm rot="0">
                      <a:off x="0" y="0"/>
                      <a:ext cx="1124029" cy="1194244"/>
                    </a:xfrm>
                    <a:prstGeom prst="rect">
                      <a:avLst/>
                    </a:prstGeom>
                  </pic:spPr>
                </pic:pic>
              </a:graphicData>
            </a:graphic>
          </wp:anchor>
        </w:drawing>
      </w:r>
      <w:r/>
    </w:p>
    <w:p>
      <w:pPr>
        <w:pStyle w:val="BodyText"/>
        <w:spacing w:line="298" w:lineRule="auto"/>
        <w:rPr/>
      </w:pPr>
      <w:r/>
    </w:p>
    <w:p>
      <w:pPr>
        <w:pStyle w:val="BodyText"/>
        <w:spacing w:line="299" w:lineRule="auto"/>
        <w:rPr/>
      </w:pPr>
      <w:r/>
    </w:p>
    <w:p>
      <w:pPr>
        <w:ind w:left="5419"/>
        <w:spacing w:before="72" w:line="219" w:lineRule="auto"/>
        <w:rPr>
          <w:rFonts w:ascii="SimSun" w:hAnsi="SimSun" w:eastAsia="SimSun" w:cs="SimSun"/>
          <w:sz w:val="22"/>
          <w:szCs w:val="22"/>
        </w:rPr>
      </w:pPr>
      <w:r>
        <w:rPr>
          <w:rFonts w:ascii="SimSun" w:hAnsi="SimSun" w:eastAsia="SimSun" w:cs="SimSun"/>
          <w:sz w:val="22"/>
          <w:szCs w:val="22"/>
        </w:rPr>
        <w:t>第i行，</w:t>
      </w:r>
    </w:p>
    <w:p>
      <w:pPr>
        <w:spacing w:line="219" w:lineRule="auto"/>
        <w:sectPr>
          <w:headerReference w:type="default" r:id="rId711"/>
          <w:footerReference w:type="default" r:id="rId712"/>
          <w:pgSz w:w="10140" w:h="15960"/>
          <w:pgMar w:top="588" w:right="180" w:bottom="650" w:left="800" w:header="250" w:footer="19" w:gutter="0"/>
        </w:sectPr>
        <w:rPr>
          <w:rFonts w:ascii="SimSun" w:hAnsi="SimSun" w:eastAsia="SimSun" w:cs="SimSun"/>
          <w:sz w:val="22"/>
          <w:szCs w:val="22"/>
        </w:rPr>
      </w:pPr>
    </w:p>
    <w:p>
      <w:pPr>
        <w:ind w:left="7109"/>
        <w:spacing w:before="19" w:line="222" w:lineRule="auto"/>
        <w:rPr>
          <w:rFonts w:ascii="SimSun" w:hAnsi="SimSun" w:eastAsia="SimSun" w:cs="SimSun"/>
          <w:sz w:val="23"/>
          <w:szCs w:val="23"/>
        </w:rPr>
      </w:pPr>
      <w:r>
        <w:rPr>
          <w:rFonts w:ascii="SimHei" w:hAnsi="SimHei" w:eastAsia="SimHei" w:cs="SimHei"/>
          <w:sz w:val="23"/>
          <w:szCs w:val="23"/>
          <w:spacing w:val="-28"/>
        </w:rPr>
        <w:t>§6</w:t>
      </w:r>
      <w:r>
        <w:rPr>
          <w:rFonts w:ascii="SimHei" w:hAnsi="SimHei" w:eastAsia="SimHei" w:cs="SimHei"/>
          <w:sz w:val="23"/>
          <w:szCs w:val="23"/>
          <w:spacing w:val="82"/>
        </w:rPr>
        <w:t xml:space="preserve"> </w:t>
      </w:r>
      <w:r>
        <w:rPr>
          <w:rFonts w:ascii="SimHei" w:hAnsi="SimHei" w:eastAsia="SimHei" w:cs="SimHei"/>
          <w:sz w:val="23"/>
          <w:szCs w:val="23"/>
          <w:spacing w:val="-28"/>
        </w:rPr>
        <w:t>初等矩阵</w:t>
      </w:r>
      <w:r>
        <w:rPr>
          <w:rFonts w:ascii="SimHei" w:hAnsi="SimHei" w:eastAsia="SimHei" w:cs="SimHei"/>
          <w:sz w:val="23"/>
          <w:szCs w:val="23"/>
          <w:spacing w:val="-36"/>
        </w:rPr>
        <w:t xml:space="preserve"> </w:t>
      </w:r>
      <w:r>
        <w:rPr>
          <w:rFonts w:ascii="SimSun" w:hAnsi="SimSun" w:eastAsia="SimSun" w:cs="SimSun"/>
          <w:sz w:val="23"/>
          <w:szCs w:val="23"/>
          <w:spacing w:val="-28"/>
        </w:rPr>
        <w:t>HI</w:t>
      </w:r>
    </w:p>
    <w:p>
      <w:pPr>
        <w:pStyle w:val="BodyText"/>
        <w:spacing w:line="449" w:lineRule="auto"/>
        <w:rPr/>
      </w:pPr>
      <w:r/>
    </w:p>
    <w:p>
      <w:pPr>
        <w:ind w:left="39"/>
        <w:spacing w:before="75" w:line="212" w:lineRule="auto"/>
        <w:rPr>
          <w:rFonts w:ascii="SimSun" w:hAnsi="SimSun" w:eastAsia="SimSun" w:cs="SimSun"/>
          <w:sz w:val="23"/>
          <w:szCs w:val="23"/>
        </w:rPr>
      </w:pPr>
      <w:r>
        <w:rPr>
          <w:rFonts w:ascii="SimSun" w:hAnsi="SimSun" w:eastAsia="SimSun" w:cs="SimSun"/>
          <w:sz w:val="23"/>
          <w:szCs w:val="23"/>
        </w:rPr>
        <w:t>这相当于用</w:t>
      </w:r>
      <w:r>
        <w:rPr>
          <w:rFonts w:ascii="Times New Roman" w:hAnsi="Times New Roman" w:eastAsia="Times New Roman" w:cs="Times New Roman"/>
          <w:sz w:val="23"/>
          <w:szCs w:val="23"/>
        </w:rPr>
        <w:t>c </w:t>
      </w:r>
      <w:r>
        <w:rPr>
          <w:rFonts w:ascii="SimSun" w:hAnsi="SimSun" w:eastAsia="SimSun" w:cs="SimSun"/>
          <w:sz w:val="23"/>
          <w:szCs w:val="23"/>
        </w:rPr>
        <w:t>乘</w:t>
      </w:r>
      <w:r>
        <w:rPr>
          <w:rFonts w:ascii="SimSun" w:hAnsi="SimSun" w:eastAsia="SimSun" w:cs="SimSun"/>
          <w:sz w:val="23"/>
          <w:szCs w:val="23"/>
          <w:spacing w:val="-49"/>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rPr>
        <w:t>的</w:t>
      </w:r>
      <w:r>
        <w:rPr>
          <w:rFonts w:ascii="SimSun" w:hAnsi="SimSun" w:eastAsia="SimSun" w:cs="SimSun"/>
          <w:sz w:val="23"/>
          <w:szCs w:val="23"/>
          <w:spacing w:val="-53"/>
        </w:rPr>
        <w:t xml:space="preserve"> </w:t>
      </w:r>
      <w:r>
        <w:rPr>
          <w:rFonts w:ascii="SimSun" w:hAnsi="SimSun" w:eastAsia="SimSun" w:cs="SimSun"/>
          <w:sz w:val="23"/>
          <w:szCs w:val="23"/>
        </w:rPr>
        <w:t>第</w:t>
      </w:r>
      <w:r>
        <w:rPr>
          <w:rFonts w:ascii="Times New Roman" w:hAnsi="Times New Roman" w:eastAsia="Times New Roman" w:cs="Times New Roman"/>
          <w:sz w:val="23"/>
          <w:szCs w:val="23"/>
        </w:rPr>
        <w:t>i </w:t>
      </w:r>
      <w:r>
        <w:rPr>
          <w:rFonts w:ascii="SimSun" w:hAnsi="SimSun" w:eastAsia="SimSun" w:cs="SimSun"/>
          <w:sz w:val="23"/>
          <w:szCs w:val="23"/>
        </w:rPr>
        <w:t>行.令</w:t>
      </w:r>
      <w:r>
        <w:rPr>
          <w:rFonts w:ascii="SimSun" w:hAnsi="SimSun" w:eastAsia="SimSun" w:cs="SimSun"/>
          <w:sz w:val="23"/>
          <w:szCs w:val="23"/>
          <w:spacing w:val="-68"/>
        </w:rPr>
        <w:t xml:space="preserve"> </w:t>
      </w:r>
      <w:r>
        <w:rPr>
          <w:rFonts w:ascii="Times New Roman" w:hAnsi="Times New Roman" w:eastAsia="Times New Roman" w:cs="Times New Roman"/>
          <w:sz w:val="23"/>
          <w:szCs w:val="23"/>
        </w:rPr>
        <w:t>B=P(i,j(k)),        </w:t>
      </w:r>
      <w:r>
        <w:rPr>
          <w:rFonts w:ascii="SimSun" w:hAnsi="SimSun" w:eastAsia="SimSun" w:cs="SimSun"/>
          <w:sz w:val="23"/>
          <w:szCs w:val="23"/>
        </w:rPr>
        <w:t>得</w:t>
      </w:r>
    </w:p>
    <w:p>
      <w:pPr>
        <w:ind w:firstLine="2779"/>
        <w:spacing w:before="192" w:line="2720" w:lineRule="exact"/>
        <w:rPr/>
      </w:pPr>
      <w:r>
        <w:rPr>
          <w:position w:val="-54"/>
        </w:rPr>
        <w:drawing>
          <wp:inline distT="0" distB="0" distL="0" distR="0">
            <wp:extent cx="1899072" cy="1727145"/>
            <wp:effectExtent l="0" t="0" r="0" b="0"/>
            <wp:docPr id="1240" name="IM 1240"/>
            <wp:cNvGraphicFramePr/>
            <a:graphic>
              <a:graphicData uri="http://schemas.openxmlformats.org/drawingml/2006/picture">
                <pic:pic>
                  <pic:nvPicPr>
                    <pic:cNvPr id="1240" name="IM 1240"/>
                    <pic:cNvPicPr/>
                  </pic:nvPicPr>
                  <pic:blipFill>
                    <a:blip r:embed="rId718"/>
                    <a:stretch>
                      <a:fillRect/>
                    </a:stretch>
                  </pic:blipFill>
                  <pic:spPr>
                    <a:xfrm rot="0">
                      <a:off x="0" y="0"/>
                      <a:ext cx="1899072" cy="1727145"/>
                    </a:xfrm>
                    <a:prstGeom prst="rect">
                      <a:avLst/>
                    </a:prstGeom>
                  </pic:spPr>
                </pic:pic>
              </a:graphicData>
            </a:graphic>
          </wp:inline>
        </w:drawing>
      </w:r>
    </w:p>
    <w:p>
      <w:pPr>
        <w:ind w:left="30"/>
        <w:spacing w:before="133" w:line="212" w:lineRule="auto"/>
        <w:rPr>
          <w:rFonts w:ascii="Times New Roman" w:hAnsi="Times New Roman" w:eastAsia="Times New Roman" w:cs="Times New Roman"/>
          <w:sz w:val="23"/>
          <w:szCs w:val="23"/>
        </w:rPr>
      </w:pPr>
      <w:r>
        <w:rPr>
          <w:rFonts w:ascii="SimSun" w:hAnsi="SimSun" w:eastAsia="SimSun" w:cs="SimSun"/>
          <w:sz w:val="23"/>
          <w:szCs w:val="23"/>
          <w:spacing w:val="6"/>
        </w:rPr>
        <w:t>这相当于把</w:t>
      </w:r>
      <w:r>
        <w:rPr>
          <w:rFonts w:ascii="Times New Roman" w:hAnsi="Times New Roman" w:eastAsia="Times New Roman" w:cs="Times New Roman"/>
          <w:sz w:val="23"/>
          <w:szCs w:val="23"/>
          <w:spacing w:val="6"/>
        </w:rPr>
        <w:t>A</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6"/>
        </w:rPr>
        <w:t>的第</w:t>
      </w:r>
      <w:r>
        <w:rPr>
          <w:rFonts w:ascii="Times New Roman" w:hAnsi="Times New Roman" w:eastAsia="Times New Roman" w:cs="Times New Roman"/>
          <w:sz w:val="23"/>
          <w:szCs w:val="23"/>
          <w:spacing w:val="6"/>
        </w:rPr>
        <w:t>j</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6"/>
        </w:rPr>
        <w:t>行的</w:t>
      </w:r>
      <w:r>
        <w:rPr>
          <w:rFonts w:ascii="Times New Roman" w:hAnsi="Times New Roman" w:eastAsia="Times New Roman" w:cs="Times New Roman"/>
          <w:sz w:val="23"/>
          <w:szCs w:val="23"/>
          <w:spacing w:val="6"/>
        </w:rPr>
        <w:t>k</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6"/>
        </w:rPr>
        <w:t>倍加到第</w:t>
      </w:r>
      <w:r>
        <w:rPr>
          <w:rFonts w:ascii="Times New Roman" w:hAnsi="Times New Roman" w:eastAsia="Times New Roman" w:cs="Times New Roman"/>
          <w:sz w:val="23"/>
          <w:szCs w:val="23"/>
          <w:spacing w:val="6"/>
        </w:rPr>
        <w:t>i </w:t>
      </w:r>
      <w:r>
        <w:rPr>
          <w:rFonts w:ascii="SimSun" w:hAnsi="SimSun" w:eastAsia="SimSun" w:cs="SimSun"/>
          <w:sz w:val="23"/>
          <w:szCs w:val="23"/>
          <w:spacing w:val="6"/>
        </w:rPr>
        <w:t>行</w:t>
      </w:r>
      <w:r>
        <w:rPr>
          <w:rFonts w:ascii="SimSun" w:hAnsi="SimSun" w:eastAsia="SimSun" w:cs="SimSun"/>
          <w:sz w:val="23"/>
          <w:szCs w:val="23"/>
          <w:spacing w:val="-50"/>
        </w:rPr>
        <w:t xml:space="preserve"> </w:t>
      </w:r>
      <w:r>
        <w:rPr>
          <w:rFonts w:ascii="SimSun" w:hAnsi="SimSun" w:eastAsia="SimSun" w:cs="SimSun"/>
          <w:sz w:val="23"/>
          <w:szCs w:val="23"/>
          <w:spacing w:val="6"/>
        </w:rPr>
        <w:t>.</w:t>
      </w:r>
      <w:r>
        <w:rPr>
          <w:rFonts w:ascii="Times New Roman" w:hAnsi="Times New Roman" w:eastAsia="Times New Roman" w:cs="Times New Roman"/>
          <w:sz w:val="23"/>
          <w:szCs w:val="23"/>
          <w:spacing w:val="6"/>
        </w:rPr>
        <w:t>I</w:t>
      </w:r>
    </w:p>
    <w:p>
      <w:pPr>
        <w:ind w:left="500"/>
        <w:spacing w:before="112" w:line="219" w:lineRule="auto"/>
        <w:rPr>
          <w:rFonts w:ascii="SimSun" w:hAnsi="SimSun" w:eastAsia="SimSun" w:cs="SimSun"/>
          <w:sz w:val="23"/>
          <w:szCs w:val="23"/>
        </w:rPr>
      </w:pPr>
      <w:r>
        <w:rPr>
          <w:rFonts w:ascii="SimSun" w:hAnsi="SimSun" w:eastAsia="SimSun" w:cs="SimSun"/>
          <w:sz w:val="23"/>
          <w:szCs w:val="23"/>
          <w:spacing w:val="-4"/>
        </w:rPr>
        <w:t>不难看出，初等矩阵都是可逆的，它们的逆矩阵还是初等矩阵.事实上</w:t>
      </w:r>
    </w:p>
    <w:p>
      <w:pPr>
        <w:ind w:left="649"/>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P(i,j)⁻¹=P(i,j),P(i(c))⁻¹=P(i(c⁻¹)),P(i,j(k))¹=P(i,j(-k)).</w:t>
      </w:r>
    </w:p>
    <w:p>
      <w:pPr>
        <w:ind w:left="9" w:right="571" w:firstLine="480"/>
        <w:spacing w:before="127" w:line="291" w:lineRule="auto"/>
        <w:rPr>
          <w:rFonts w:ascii="SimSun" w:hAnsi="SimSun" w:eastAsia="SimSun" w:cs="SimSun"/>
          <w:sz w:val="23"/>
          <w:szCs w:val="23"/>
        </w:rPr>
      </w:pPr>
      <w:r>
        <w:rPr>
          <w:rFonts w:ascii="SimSun" w:hAnsi="SimSun" w:eastAsia="SimSun" w:cs="SimSun"/>
          <w:sz w:val="23"/>
          <w:szCs w:val="23"/>
          <w:spacing w:val="4"/>
        </w:rPr>
        <w:t>在第二章§5我们看到，用初等行变换可以化简矩阵.如果同时用行与列的初等变</w:t>
      </w:r>
      <w:r>
        <w:rPr>
          <w:rFonts w:ascii="SimSun" w:hAnsi="SimSun" w:eastAsia="SimSun" w:cs="SimSun"/>
          <w:sz w:val="23"/>
          <w:szCs w:val="23"/>
          <w:spacing w:val="5"/>
        </w:rPr>
        <w:t xml:space="preserve"> </w:t>
      </w:r>
      <w:r>
        <w:rPr>
          <w:rFonts w:ascii="SimSun" w:hAnsi="SimSun" w:eastAsia="SimSun" w:cs="SimSun"/>
          <w:sz w:val="23"/>
          <w:szCs w:val="23"/>
          <w:spacing w:val="-7"/>
        </w:rPr>
        <w:t>换，那么矩阵还可以进一步化简.为了方便，我们引入</w:t>
      </w:r>
    </w:p>
    <w:p>
      <w:pPr>
        <w:ind w:left="509" w:right="769" w:hanging="30"/>
        <w:spacing w:before="65" w:line="225" w:lineRule="auto"/>
        <w:rPr>
          <w:rFonts w:ascii="SimSun" w:hAnsi="SimSun" w:eastAsia="SimSun" w:cs="SimSun"/>
          <w:sz w:val="23"/>
          <w:szCs w:val="23"/>
        </w:rPr>
      </w:pPr>
      <w:r>
        <w:rPr>
          <w:rFonts w:ascii="SimHei" w:hAnsi="SimHei" w:eastAsia="SimHei" w:cs="SimHei"/>
          <w:sz w:val="23"/>
          <w:szCs w:val="23"/>
          <w:spacing w:val="7"/>
        </w:rPr>
        <w:t>定义11</w:t>
      </w:r>
      <w:r>
        <w:rPr>
          <w:rFonts w:ascii="SimHei" w:hAnsi="SimHei" w:eastAsia="SimHei" w:cs="SimHei"/>
          <w:sz w:val="23"/>
          <w:szCs w:val="23"/>
          <w:spacing w:val="92"/>
        </w:rPr>
        <w:t xml:space="preserve"> </w:t>
      </w:r>
      <w:r>
        <w:rPr>
          <w:rFonts w:ascii="SimSun" w:hAnsi="SimSun" w:eastAsia="SimSun" w:cs="SimSun"/>
          <w:sz w:val="23"/>
          <w:szCs w:val="23"/>
          <w:spacing w:val="7"/>
        </w:rPr>
        <w:t>矩阵A 与</w:t>
      </w:r>
      <w:r>
        <w:rPr>
          <w:rFonts w:ascii="SimSun" w:hAnsi="SimSun" w:eastAsia="SimSun" w:cs="SimSun"/>
          <w:sz w:val="23"/>
          <w:szCs w:val="23"/>
          <w:spacing w:val="-52"/>
        </w:rPr>
        <w:t xml:space="preserve"> </w:t>
      </w:r>
      <w:r>
        <w:rPr>
          <w:rFonts w:ascii="SimSun" w:hAnsi="SimSun" w:eastAsia="SimSun" w:cs="SimSun"/>
          <w:sz w:val="23"/>
          <w:szCs w:val="23"/>
          <w:spacing w:val="7"/>
        </w:rPr>
        <w:t>B 称为等价的，如果B 可以由A 经过一系列初等变换得到.</w:t>
      </w:r>
      <w:r>
        <w:rPr>
          <w:rFonts w:ascii="SimSun" w:hAnsi="SimSun" w:eastAsia="SimSun" w:cs="SimSun"/>
          <w:sz w:val="23"/>
          <w:szCs w:val="23"/>
        </w:rPr>
        <w:t xml:space="preserve"> </w:t>
      </w:r>
      <w:r>
        <w:rPr>
          <w:rFonts w:ascii="SimSun" w:hAnsi="SimSun" w:eastAsia="SimSun" w:cs="SimSun"/>
          <w:sz w:val="23"/>
          <w:szCs w:val="23"/>
          <w:spacing w:val="-4"/>
        </w:rPr>
        <w:t>等价是矩阵间的一种关系.不难证明，它具有自反性、对称性与传递性.</w:t>
      </w:r>
    </w:p>
    <w:p>
      <w:pPr>
        <w:ind w:left="469"/>
        <w:spacing w:before="141" w:line="222" w:lineRule="auto"/>
        <w:rPr>
          <w:rFonts w:ascii="SimSun" w:hAnsi="SimSun" w:eastAsia="SimSun" w:cs="SimSun"/>
          <w:sz w:val="23"/>
          <w:szCs w:val="23"/>
        </w:rPr>
      </w:pPr>
      <w:r>
        <w:rPr>
          <w:rFonts w:ascii="SimHei" w:hAnsi="SimHei" w:eastAsia="SimHei" w:cs="SimHei"/>
          <w:sz w:val="23"/>
          <w:szCs w:val="23"/>
          <w:spacing w:val="10"/>
        </w:rPr>
        <w:t>定理5</w:t>
      </w:r>
      <w:r>
        <w:rPr>
          <w:rFonts w:ascii="SimHei" w:hAnsi="SimHei" w:eastAsia="SimHei" w:cs="SimHei"/>
          <w:sz w:val="23"/>
          <w:szCs w:val="23"/>
          <w:spacing w:val="100"/>
        </w:rPr>
        <w:t xml:space="preserve"> </w:t>
      </w:r>
      <w:r>
        <w:rPr>
          <w:rFonts w:ascii="SimSun" w:hAnsi="SimSun" w:eastAsia="SimSun" w:cs="SimSun"/>
          <w:sz w:val="23"/>
          <w:szCs w:val="23"/>
          <w:spacing w:val="10"/>
        </w:rPr>
        <w:t>任意一个s×n矩阵A 都与一形式为</w:t>
      </w:r>
    </w:p>
    <w:p>
      <w:pPr>
        <w:ind w:firstLine="2909"/>
        <w:spacing w:before="64" w:line="2361" w:lineRule="exact"/>
        <w:rPr/>
      </w:pPr>
      <w:r>
        <w:rPr>
          <w:position w:val="-47"/>
        </w:rPr>
        <w:drawing>
          <wp:inline distT="0" distB="0" distL="0" distR="0">
            <wp:extent cx="1803479" cy="1499290"/>
            <wp:effectExtent l="0" t="0" r="0" b="0"/>
            <wp:docPr id="1242" name="IM 1242"/>
            <wp:cNvGraphicFramePr/>
            <a:graphic>
              <a:graphicData uri="http://schemas.openxmlformats.org/drawingml/2006/picture">
                <pic:pic>
                  <pic:nvPicPr>
                    <pic:cNvPr id="1242" name="IM 1242"/>
                    <pic:cNvPicPr/>
                  </pic:nvPicPr>
                  <pic:blipFill>
                    <a:blip r:embed="rId719"/>
                    <a:stretch>
                      <a:fillRect/>
                    </a:stretch>
                  </pic:blipFill>
                  <pic:spPr>
                    <a:xfrm rot="0">
                      <a:off x="0" y="0"/>
                      <a:ext cx="1803479" cy="1499290"/>
                    </a:xfrm>
                    <a:prstGeom prst="rect">
                      <a:avLst/>
                    </a:prstGeom>
                  </pic:spPr>
                </pic:pic>
              </a:graphicData>
            </a:graphic>
          </wp:inline>
        </w:drawing>
      </w:r>
    </w:p>
    <w:p>
      <w:pPr>
        <w:ind w:right="571" w:firstLine="9"/>
        <w:spacing w:before="177" w:line="256" w:lineRule="auto"/>
        <w:rPr>
          <w:rFonts w:ascii="SimSun" w:hAnsi="SimSun" w:eastAsia="SimSun" w:cs="SimSun"/>
          <w:sz w:val="23"/>
          <w:szCs w:val="23"/>
        </w:rPr>
      </w:pPr>
      <w:r>
        <w:rPr>
          <w:rFonts w:ascii="SimSun" w:hAnsi="SimSun" w:eastAsia="SimSun" w:cs="SimSun"/>
          <w:sz w:val="23"/>
          <w:szCs w:val="23"/>
          <w:spacing w:val="7"/>
        </w:rPr>
        <w:t>的矩阵等价，它称为矩阵A 的标准形，主对角线上1的个数等于A 的秩(1的个数可以</w:t>
      </w:r>
      <w:r>
        <w:rPr>
          <w:rFonts w:ascii="SimSun" w:hAnsi="SimSun" w:eastAsia="SimSun" w:cs="SimSun"/>
          <w:sz w:val="23"/>
          <w:szCs w:val="23"/>
          <w:spacing w:val="4"/>
        </w:rPr>
        <w:t xml:space="preserve"> </w:t>
      </w:r>
      <w:r>
        <w:rPr>
          <w:rFonts w:ascii="SimSun" w:hAnsi="SimSun" w:eastAsia="SimSun" w:cs="SimSun"/>
          <w:sz w:val="23"/>
          <w:szCs w:val="23"/>
          <w:spacing w:val="11"/>
        </w:rPr>
        <w:t>是零).</w:t>
      </w:r>
    </w:p>
    <w:p>
      <w:pPr>
        <w:ind w:left="469"/>
        <w:spacing w:before="1" w:line="219"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5"/>
        </w:rPr>
        <w:t xml:space="preserve">  </w:t>
      </w:r>
      <w:r>
        <w:rPr>
          <w:rFonts w:ascii="SimSun" w:hAnsi="SimSun" w:eastAsia="SimSun" w:cs="SimSun"/>
          <w:sz w:val="23"/>
          <w:szCs w:val="23"/>
          <w:spacing w:val="5"/>
        </w:rPr>
        <w:t>如果A=0,</w:t>
      </w:r>
      <w:r>
        <w:rPr>
          <w:rFonts w:ascii="SimSun" w:hAnsi="SimSun" w:eastAsia="SimSun" w:cs="SimSun"/>
          <w:sz w:val="23"/>
          <w:szCs w:val="23"/>
          <w:spacing w:val="96"/>
        </w:rPr>
        <w:t xml:space="preserve"> </w:t>
      </w:r>
      <w:r>
        <w:rPr>
          <w:rFonts w:ascii="SimSun" w:hAnsi="SimSun" w:eastAsia="SimSun" w:cs="SimSun"/>
          <w:sz w:val="23"/>
          <w:szCs w:val="23"/>
          <w:spacing w:val="5"/>
        </w:rPr>
        <w:t>那么它已经是标准形了.以下无妨假定A≠0.            </w:t>
      </w:r>
      <w:r>
        <w:rPr>
          <w:rFonts w:ascii="SimSun" w:hAnsi="SimSun" w:eastAsia="SimSun" w:cs="SimSun"/>
          <w:sz w:val="23"/>
          <w:szCs w:val="23"/>
          <w:spacing w:val="4"/>
        </w:rPr>
        <w:t xml:space="preserve">  A</w:t>
      </w:r>
    </w:p>
    <w:p>
      <w:pPr>
        <w:ind w:left="9"/>
        <w:spacing w:before="88" w:line="219" w:lineRule="auto"/>
        <w:rPr>
          <w:rFonts w:ascii="SimSun" w:hAnsi="SimSun" w:eastAsia="SimSun" w:cs="SimSun"/>
          <w:sz w:val="23"/>
          <w:szCs w:val="23"/>
        </w:rPr>
      </w:pPr>
      <w:r>
        <w:rPr>
          <w:rFonts w:ascii="SimSun" w:hAnsi="SimSun" w:eastAsia="SimSun" w:cs="SimSun"/>
          <w:sz w:val="23"/>
          <w:szCs w:val="23"/>
          <w:spacing w:val="5"/>
        </w:rPr>
        <w:t>一定可以变成一左上角元素不为零的矩阵.</w:t>
      </w:r>
    </w:p>
    <w:p>
      <w:pPr>
        <w:ind w:left="479"/>
        <w:spacing w:before="93" w:line="212" w:lineRule="auto"/>
        <w:rPr>
          <w:rFonts w:ascii="SimSun" w:hAnsi="SimSun" w:eastAsia="SimSun" w:cs="SimSun"/>
          <w:sz w:val="23"/>
          <w:szCs w:val="23"/>
        </w:rPr>
      </w:pPr>
      <w:r>
        <w:rPr>
          <w:rFonts w:ascii="SimSun" w:hAnsi="SimSun" w:eastAsia="SimSun" w:cs="SimSun"/>
          <w:sz w:val="23"/>
          <w:szCs w:val="23"/>
        </w:rPr>
        <w:t>当</w:t>
      </w:r>
      <w:r>
        <w:rPr>
          <w:rFonts w:ascii="Times New Roman" w:hAnsi="Times New Roman" w:eastAsia="Times New Roman" w:cs="Times New Roman"/>
          <w:sz w:val="23"/>
          <w:szCs w:val="23"/>
        </w:rPr>
        <w:t>a≠0      </w:t>
      </w:r>
      <w:r>
        <w:rPr>
          <w:rFonts w:ascii="SimSun" w:hAnsi="SimSun" w:eastAsia="SimSun" w:cs="SimSun"/>
          <w:sz w:val="23"/>
          <w:szCs w:val="23"/>
        </w:rPr>
        <w:t>时，把其余的行减去第一行的</w:t>
      </w:r>
      <w:r>
        <w:rPr>
          <w:rFonts w:ascii="Times New Roman" w:hAnsi="Times New Roman" w:eastAsia="Times New Roman" w:cs="Times New Roman"/>
          <w:sz w:val="23"/>
          <w:szCs w:val="23"/>
        </w:rPr>
        <w:t>aIa(i</w:t>
      </w:r>
      <w:r>
        <w:rPr>
          <w:rFonts w:ascii="Times New Roman" w:hAnsi="Times New Roman" w:eastAsia="Times New Roman" w:cs="Times New Roman"/>
          <w:sz w:val="23"/>
          <w:szCs w:val="23"/>
          <w:spacing w:val="-1"/>
        </w:rPr>
        <w:t>=2,3,…,s)            </w:t>
      </w:r>
      <w:r>
        <w:rPr>
          <w:rFonts w:ascii="SimSun" w:hAnsi="SimSun" w:eastAsia="SimSun" w:cs="SimSun"/>
          <w:sz w:val="23"/>
          <w:szCs w:val="23"/>
          <w:spacing w:val="-1"/>
        </w:rPr>
        <w:t>倍，其余的列减去第一</w:t>
      </w:r>
    </w:p>
    <w:p>
      <w:pPr>
        <w:ind w:left="9"/>
        <w:spacing w:before="146" w:line="212" w:lineRule="auto"/>
        <w:rPr>
          <w:rFonts w:ascii="SimSun" w:hAnsi="SimSun" w:eastAsia="SimSun" w:cs="SimSun"/>
          <w:sz w:val="23"/>
          <w:szCs w:val="23"/>
        </w:rPr>
      </w:pPr>
      <w:r>
        <w:rPr>
          <w:rFonts w:ascii="SimSun" w:hAnsi="SimSun" w:eastAsia="SimSun" w:cs="SimSun"/>
          <w:sz w:val="23"/>
          <w:szCs w:val="23"/>
          <w:spacing w:val="-3"/>
        </w:rPr>
        <w:t>列的</w:t>
      </w:r>
      <w:r>
        <w:rPr>
          <w:rFonts w:ascii="Times New Roman" w:hAnsi="Times New Roman" w:eastAsia="Times New Roman" w:cs="Times New Roman"/>
          <w:sz w:val="23"/>
          <w:szCs w:val="23"/>
          <w:spacing w:val="-3"/>
        </w:rPr>
        <w:t>ai¹a,(j=2,     </w:t>
      </w:r>
      <w:r>
        <w:rPr>
          <w:rFonts w:ascii="SimSun" w:hAnsi="SimSun" w:eastAsia="SimSun" w:cs="SimSun"/>
          <w:sz w:val="23"/>
          <w:szCs w:val="23"/>
          <w:spacing w:val="-3"/>
        </w:rPr>
        <w:t>3,…,n)</w:t>
      </w:r>
      <w:r>
        <w:rPr>
          <w:rFonts w:ascii="SimSun" w:hAnsi="SimSun" w:eastAsia="SimSun" w:cs="SimSun"/>
          <w:sz w:val="23"/>
          <w:szCs w:val="23"/>
          <w:spacing w:val="-39"/>
        </w:rPr>
        <w:t xml:space="preserve"> </w:t>
      </w:r>
      <w:r>
        <w:rPr>
          <w:rFonts w:ascii="SimSun" w:hAnsi="SimSun" w:eastAsia="SimSun" w:cs="SimSun"/>
          <w:sz w:val="23"/>
          <w:szCs w:val="23"/>
          <w:spacing w:val="-3"/>
        </w:rPr>
        <w:t>倍.然后，用a  乘第一行，A 就变成</w:t>
      </w:r>
    </w:p>
    <w:p>
      <w:pPr>
        <w:ind w:firstLine="3420"/>
        <w:spacing w:before="83" w:line="1379" w:lineRule="exact"/>
        <w:rPr/>
      </w:pPr>
      <w:r>
        <w:rPr>
          <w:position w:val="-27"/>
        </w:rPr>
        <w:drawing>
          <wp:inline distT="0" distB="0" distL="0" distR="0">
            <wp:extent cx="1130284" cy="876237"/>
            <wp:effectExtent l="0" t="0" r="0" b="0"/>
            <wp:docPr id="1244" name="IM 1244"/>
            <wp:cNvGraphicFramePr/>
            <a:graphic>
              <a:graphicData uri="http://schemas.openxmlformats.org/drawingml/2006/picture">
                <pic:pic>
                  <pic:nvPicPr>
                    <pic:cNvPr id="1244" name="IM 1244"/>
                    <pic:cNvPicPr/>
                  </pic:nvPicPr>
                  <pic:blipFill>
                    <a:blip r:embed="rId720"/>
                    <a:stretch>
                      <a:fillRect/>
                    </a:stretch>
                  </pic:blipFill>
                  <pic:spPr>
                    <a:xfrm rot="0">
                      <a:off x="0" y="0"/>
                      <a:ext cx="1130284" cy="876237"/>
                    </a:xfrm>
                    <a:prstGeom prst="rect">
                      <a:avLst/>
                    </a:prstGeom>
                  </pic:spPr>
                </pic:pic>
              </a:graphicData>
            </a:graphic>
          </wp:inline>
        </w:drawing>
      </w:r>
    </w:p>
    <w:p>
      <w:pPr>
        <w:ind w:left="489" w:right="542" w:hanging="489"/>
        <w:spacing w:before="104" w:line="287" w:lineRule="auto"/>
        <w:rPr>
          <w:rFonts w:ascii="SimSun" w:hAnsi="SimSun" w:eastAsia="SimSun" w:cs="SimSun"/>
          <w:sz w:val="23"/>
          <w:szCs w:val="23"/>
        </w:rPr>
      </w:pPr>
      <w:r>
        <w:rPr>
          <w:rFonts w:ascii="Times New Roman" w:hAnsi="Times New Roman" w:eastAsia="Times New Roman" w:cs="Times New Roman"/>
          <w:sz w:val="23"/>
          <w:szCs w:val="23"/>
          <w:spacing w:val="-5"/>
        </w:rPr>
        <w:t>A₁</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5"/>
        </w:rPr>
        <w:t>是一个</w:t>
      </w:r>
      <w:r>
        <w:rPr>
          <w:rFonts w:ascii="Times New Roman" w:hAnsi="Times New Roman" w:eastAsia="Times New Roman" w:cs="Times New Roman"/>
          <w:sz w:val="23"/>
          <w:szCs w:val="23"/>
          <w:spacing w:val="-5"/>
        </w:rPr>
        <w:t>(s-1)×(n-1)    </w:t>
      </w:r>
      <w:r>
        <w:rPr>
          <w:rFonts w:ascii="SimSun" w:hAnsi="SimSun" w:eastAsia="SimSun" w:cs="SimSun"/>
          <w:sz w:val="23"/>
          <w:szCs w:val="23"/>
          <w:spacing w:val="-5"/>
        </w:rPr>
        <w:t>的矩阵.对</w:t>
      </w:r>
      <w:r>
        <w:rPr>
          <w:rFonts w:ascii="Times New Roman" w:hAnsi="Times New Roman" w:eastAsia="Times New Roman" w:cs="Times New Roman"/>
          <w:sz w:val="23"/>
          <w:szCs w:val="23"/>
          <w:spacing w:val="-5"/>
        </w:rPr>
        <w:t>A₁</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5"/>
        </w:rPr>
        <w:t>再重复以上的步骤，这样下去就可得出所要的标准形.</w:t>
      </w:r>
      <w:r>
        <w:rPr>
          <w:rFonts w:ascii="SimSun" w:hAnsi="SimSun" w:eastAsia="SimSun" w:cs="SimSun"/>
          <w:sz w:val="23"/>
          <w:szCs w:val="23"/>
        </w:rPr>
        <w:t xml:space="preserve"> </w:t>
      </w:r>
      <w:r>
        <w:rPr>
          <w:rFonts w:ascii="SimSun" w:hAnsi="SimSun" w:eastAsia="SimSun" w:cs="SimSun"/>
          <w:sz w:val="23"/>
          <w:szCs w:val="23"/>
          <w:spacing w:val="11"/>
        </w:rPr>
        <w:t>显然，标准形矩阵的秩就等于它主对角线上1的个数.而初等变换不改变矩阵的</w:t>
      </w:r>
    </w:p>
    <w:p>
      <w:pPr>
        <w:ind w:left="508" w:right="5351" w:hanging="489"/>
        <w:spacing w:before="21" w:line="283" w:lineRule="auto"/>
        <w:rPr>
          <w:rFonts w:ascii="SimSun" w:hAnsi="SimSun" w:eastAsia="SimSun" w:cs="SimSun"/>
          <w:sz w:val="23"/>
          <w:szCs w:val="23"/>
        </w:rPr>
      </w:pPr>
      <w:r>
        <w:rPr>
          <w:rFonts w:ascii="SimSun" w:hAnsi="SimSun" w:eastAsia="SimSun" w:cs="SimSun"/>
          <w:sz w:val="23"/>
          <w:szCs w:val="23"/>
          <w:spacing w:val="1"/>
        </w:rPr>
        <w:t>秩，所以1的个数也就是矩阵</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53"/>
          <w:w w:val="101"/>
        </w:rPr>
        <w:t xml:space="preserve"> </w:t>
      </w:r>
      <w:r>
        <w:rPr>
          <w:rFonts w:ascii="SimSun" w:hAnsi="SimSun" w:eastAsia="SimSun" w:cs="SimSun"/>
          <w:sz w:val="23"/>
          <w:szCs w:val="23"/>
          <w:spacing w:val="1"/>
        </w:rPr>
        <w:t>的秩</w:t>
      </w:r>
      <w:r>
        <w:rPr>
          <w:rFonts w:ascii="SimSun" w:hAnsi="SimSun" w:eastAsia="SimSun" w:cs="SimSun"/>
          <w:sz w:val="23"/>
          <w:szCs w:val="23"/>
          <w:spacing w:val="-47"/>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I</w:t>
      </w:r>
      <w:r>
        <w:rPr>
          <w:rFonts w:ascii="Times New Roman" w:hAnsi="Times New Roman" w:eastAsia="Times New Roman" w:cs="Times New Roman"/>
          <w:sz w:val="23"/>
          <w:szCs w:val="23"/>
        </w:rPr>
        <w:t xml:space="preserve"> </w:t>
      </w:r>
      <w:r>
        <w:rPr>
          <w:rFonts w:ascii="SimSun" w:hAnsi="SimSun" w:eastAsia="SimSun" w:cs="SimSun"/>
          <w:sz w:val="23"/>
          <w:szCs w:val="23"/>
        </w:rPr>
        <w:t>例 1</w:t>
      </w:r>
      <w:r>
        <w:rPr>
          <w:rFonts w:ascii="SimSun" w:hAnsi="SimSun" w:eastAsia="SimSun" w:cs="SimSun"/>
          <w:sz w:val="23"/>
          <w:szCs w:val="23"/>
          <w:spacing w:val="93"/>
        </w:rPr>
        <w:t xml:space="preserve"> </w:t>
      </w:r>
      <w:r>
        <w:rPr>
          <w:rFonts w:ascii="SimSun" w:hAnsi="SimSun" w:eastAsia="SimSun" w:cs="SimSun"/>
          <w:sz w:val="23"/>
          <w:szCs w:val="23"/>
        </w:rPr>
        <w:t>用初等变换将矩阵</w:t>
      </w:r>
    </w:p>
    <w:p>
      <w:pPr>
        <w:spacing w:line="283" w:lineRule="auto"/>
        <w:sectPr>
          <w:headerReference w:type="default" r:id="rId5"/>
          <w:footerReference w:type="default" r:id="rId717"/>
          <w:pgSz w:w="10140" w:h="15960"/>
          <w:pgMar w:top="400" w:right="817" w:bottom="567" w:left="60" w:header="0" w:footer="269" w:gutter="0"/>
        </w:sectPr>
        <w:rPr>
          <w:rFonts w:ascii="SimSun" w:hAnsi="SimSun" w:eastAsia="SimSun" w:cs="SimSun"/>
          <w:sz w:val="23"/>
          <w:szCs w:val="23"/>
        </w:rPr>
      </w:pPr>
    </w:p>
    <w:p>
      <w:pPr>
        <w:ind w:left="610"/>
        <w:spacing w:line="221" w:lineRule="auto"/>
        <w:rPr>
          <w:rFonts w:ascii="SimHei" w:hAnsi="SimHei" w:eastAsia="SimHei" w:cs="SimHei"/>
          <w:sz w:val="21"/>
          <w:szCs w:val="21"/>
        </w:rPr>
      </w:pPr>
      <w:r>
        <w:rPr>
          <w:rFonts w:ascii="Times New Roman" w:hAnsi="Times New Roman" w:eastAsia="Times New Roman" w:cs="Times New Roman"/>
          <w:sz w:val="21"/>
          <w:szCs w:val="21"/>
          <w:spacing w:val="-5"/>
        </w:rPr>
        <w:t>I</w:t>
      </w:r>
      <w:r>
        <w:rPr>
          <w:rFonts w:ascii="Times New Roman" w:hAnsi="Times New Roman" w:eastAsia="Times New Roman" w:cs="Times New Roman"/>
          <w:sz w:val="21"/>
          <w:szCs w:val="21"/>
          <w:spacing w:val="20"/>
        </w:rPr>
        <w:t xml:space="preserve">  </w:t>
      </w:r>
      <w:r>
        <w:rPr>
          <w:rFonts w:ascii="SimHei" w:hAnsi="SimHei" w:eastAsia="SimHei" w:cs="SimHei"/>
          <w:sz w:val="21"/>
          <w:szCs w:val="21"/>
          <w:spacing w:val="-5"/>
        </w:rPr>
        <w:t>第四章</w:t>
      </w:r>
      <w:r>
        <w:rPr>
          <w:rFonts w:ascii="SimHei" w:hAnsi="SimHei" w:eastAsia="SimHei" w:cs="SimHei"/>
          <w:sz w:val="21"/>
          <w:szCs w:val="21"/>
          <w:spacing w:val="-5"/>
        </w:rPr>
        <w:t xml:space="preserve">  </w:t>
      </w:r>
      <w:r>
        <w:rPr>
          <w:rFonts w:ascii="SimHei" w:hAnsi="SimHei" w:eastAsia="SimHei" w:cs="SimHei"/>
          <w:sz w:val="21"/>
          <w:szCs w:val="21"/>
          <w:spacing w:val="-5"/>
        </w:rPr>
        <w:t>矩阵</w:t>
      </w:r>
    </w:p>
    <w:p>
      <w:pPr>
        <w:pStyle w:val="BodyText"/>
        <w:spacing w:line="268" w:lineRule="auto"/>
        <w:rPr/>
      </w:pPr>
      <w:r/>
    </w:p>
    <w:p>
      <w:pPr>
        <w:pStyle w:val="BodyText"/>
        <w:spacing w:line="268" w:lineRule="auto"/>
        <w:rPr/>
      </w:pPr>
      <w:r/>
    </w:p>
    <w:p>
      <w:pPr>
        <w:ind w:firstLine="3909"/>
        <w:spacing w:line="1330" w:lineRule="exact"/>
        <w:rPr/>
      </w:pPr>
      <w:r>
        <w:rPr>
          <w:position w:val="-26"/>
        </w:rPr>
        <w:drawing>
          <wp:inline distT="0" distB="0" distL="0" distR="0">
            <wp:extent cx="1130284" cy="844515"/>
            <wp:effectExtent l="0" t="0" r="0" b="0"/>
            <wp:docPr id="1246" name="IM 1246"/>
            <wp:cNvGraphicFramePr/>
            <a:graphic>
              <a:graphicData uri="http://schemas.openxmlformats.org/drawingml/2006/picture">
                <pic:pic>
                  <pic:nvPicPr>
                    <pic:cNvPr id="1246" name="IM 1246"/>
                    <pic:cNvPicPr/>
                  </pic:nvPicPr>
                  <pic:blipFill>
                    <a:blip r:embed="rId721"/>
                    <a:stretch>
                      <a:fillRect/>
                    </a:stretch>
                  </pic:blipFill>
                  <pic:spPr>
                    <a:xfrm rot="0">
                      <a:off x="0" y="0"/>
                      <a:ext cx="1130284" cy="844515"/>
                    </a:xfrm>
                    <a:prstGeom prst="rect">
                      <a:avLst/>
                    </a:prstGeom>
                  </pic:spPr>
                </pic:pic>
              </a:graphicData>
            </a:graphic>
          </wp:inline>
        </w:drawing>
      </w:r>
    </w:p>
    <w:p>
      <w:pPr>
        <w:ind w:left="939" w:right="7469" w:hanging="460"/>
        <w:spacing w:before="109" w:line="299" w:lineRule="auto"/>
        <w:rPr>
          <w:rFonts w:ascii="SimHei" w:hAnsi="SimHei" w:eastAsia="SimHei" w:cs="SimHei"/>
          <w:sz w:val="21"/>
          <w:szCs w:val="21"/>
        </w:rPr>
      </w:pPr>
      <w:r>
        <w:rPr>
          <w:rFonts w:ascii="SimSun" w:hAnsi="SimSun" w:eastAsia="SimSun" w:cs="SimSun"/>
          <w:sz w:val="21"/>
          <w:szCs w:val="21"/>
          <w:spacing w:val="21"/>
        </w:rPr>
        <w:t>化为标准形.</w:t>
      </w:r>
      <w:r>
        <w:rPr>
          <w:rFonts w:ascii="SimSun" w:hAnsi="SimSun" w:eastAsia="SimSun" w:cs="SimSun"/>
          <w:sz w:val="21"/>
          <w:szCs w:val="21"/>
          <w:spacing w:val="4"/>
        </w:rPr>
        <w:t xml:space="preserve"> </w:t>
      </w:r>
      <w:r>
        <w:rPr>
          <w:rFonts w:ascii="SimHei" w:hAnsi="SimHei" w:eastAsia="SimHei" w:cs="SimHei"/>
          <w:sz w:val="21"/>
          <w:szCs w:val="21"/>
        </w:rPr>
        <w:t>解</w:t>
      </w:r>
    </w:p>
    <w:p>
      <w:pPr>
        <w:ind w:firstLine="1609"/>
        <w:spacing w:line="1340" w:lineRule="exact"/>
        <w:rPr/>
      </w:pPr>
      <w:r>
        <w:rPr>
          <w:position w:val="-26"/>
        </w:rPr>
        <w:drawing>
          <wp:inline distT="0" distB="0" distL="0" distR="0">
            <wp:extent cx="4051355" cy="850900"/>
            <wp:effectExtent l="0" t="0" r="0" b="0"/>
            <wp:docPr id="1248" name="IM 1248"/>
            <wp:cNvGraphicFramePr/>
            <a:graphic>
              <a:graphicData uri="http://schemas.openxmlformats.org/drawingml/2006/picture">
                <pic:pic>
                  <pic:nvPicPr>
                    <pic:cNvPr id="1248" name="IM 1248"/>
                    <pic:cNvPicPr/>
                  </pic:nvPicPr>
                  <pic:blipFill>
                    <a:blip r:embed="rId722"/>
                    <a:stretch>
                      <a:fillRect/>
                    </a:stretch>
                  </pic:blipFill>
                  <pic:spPr>
                    <a:xfrm rot="0">
                      <a:off x="0" y="0"/>
                      <a:ext cx="4051355" cy="850900"/>
                    </a:xfrm>
                    <a:prstGeom prst="rect">
                      <a:avLst/>
                    </a:prstGeom>
                  </pic:spPr>
                </pic:pic>
              </a:graphicData>
            </a:graphic>
          </wp:inline>
        </w:drawing>
      </w:r>
    </w:p>
    <w:p>
      <w:pPr>
        <w:ind w:firstLine="1849"/>
        <w:spacing w:before="80" w:line="1340" w:lineRule="exact"/>
        <w:rPr/>
      </w:pPr>
      <w:r>
        <w:rPr>
          <w:position w:val="-26"/>
        </w:rPr>
        <w:drawing>
          <wp:inline distT="0" distB="0" distL="0" distR="0">
            <wp:extent cx="3695735" cy="850900"/>
            <wp:effectExtent l="0" t="0" r="0" b="0"/>
            <wp:docPr id="1250" name="IM 1250"/>
            <wp:cNvGraphicFramePr/>
            <a:graphic>
              <a:graphicData uri="http://schemas.openxmlformats.org/drawingml/2006/picture">
                <pic:pic>
                  <pic:nvPicPr>
                    <pic:cNvPr id="1250" name="IM 1250"/>
                    <pic:cNvPicPr/>
                  </pic:nvPicPr>
                  <pic:blipFill>
                    <a:blip r:embed="rId723"/>
                    <a:stretch>
                      <a:fillRect/>
                    </a:stretch>
                  </pic:blipFill>
                  <pic:spPr>
                    <a:xfrm rot="0">
                      <a:off x="0" y="0"/>
                      <a:ext cx="3695735" cy="850900"/>
                    </a:xfrm>
                    <a:prstGeom prst="rect">
                      <a:avLst/>
                    </a:prstGeom>
                  </pic:spPr>
                </pic:pic>
              </a:graphicData>
            </a:graphic>
          </wp:inline>
        </w:drawing>
      </w:r>
    </w:p>
    <w:p>
      <w:pPr>
        <w:spacing w:before="79" w:line="219" w:lineRule="auto"/>
        <w:jc w:val="right"/>
        <w:rPr>
          <w:rFonts w:ascii="SimSun" w:hAnsi="SimSun" w:eastAsia="SimSun" w:cs="SimSun"/>
          <w:sz w:val="23"/>
          <w:szCs w:val="23"/>
        </w:rPr>
      </w:pPr>
      <w:r>
        <w:rPr>
          <w:rFonts w:ascii="SimSun" w:hAnsi="SimSun" w:eastAsia="SimSun" w:cs="SimSun"/>
          <w:sz w:val="23"/>
          <w:szCs w:val="23"/>
          <w:spacing w:val="3"/>
        </w:rPr>
        <w:t>根据引理，对一矩阵作初等变换就相当于用相应的初等矩阵去乘这个矩阵.因此，</w:t>
      </w:r>
    </w:p>
    <w:p>
      <w:pPr>
        <w:ind w:left="459"/>
        <w:spacing w:before="136" w:line="212" w:lineRule="auto"/>
        <w:rPr>
          <w:rFonts w:ascii="SimSun" w:hAnsi="SimSun" w:eastAsia="SimSun" w:cs="SimSun"/>
          <w:sz w:val="21"/>
          <w:szCs w:val="21"/>
        </w:rPr>
      </w:pPr>
      <w:r>
        <w:rPr>
          <w:rFonts w:ascii="SimSun" w:hAnsi="SimSun" w:eastAsia="SimSun" w:cs="SimSun"/>
          <w:sz w:val="21"/>
          <w:szCs w:val="21"/>
          <w:spacing w:val="2"/>
        </w:rPr>
        <w:t>矩</w:t>
      </w:r>
      <w:r>
        <w:rPr>
          <w:rFonts w:ascii="SimSun" w:hAnsi="SimSun" w:eastAsia="SimSun" w:cs="SimSun"/>
          <w:sz w:val="21"/>
          <w:szCs w:val="21"/>
          <w:spacing w:val="-19"/>
        </w:rPr>
        <w:t xml:space="preserve"> </w:t>
      </w:r>
      <w:r>
        <w:rPr>
          <w:rFonts w:ascii="SimSun" w:hAnsi="SimSun" w:eastAsia="SimSun" w:cs="SimSun"/>
          <w:sz w:val="21"/>
          <w:szCs w:val="21"/>
          <w:spacing w:val="2"/>
        </w:rPr>
        <w:t>阵</w:t>
      </w:r>
      <w:r>
        <w:rPr>
          <w:rFonts w:ascii="Times New Roman" w:hAnsi="Times New Roman" w:eastAsia="Times New Roman" w:cs="Times New Roman"/>
          <w:sz w:val="21"/>
          <w:szCs w:val="21"/>
          <w:spacing w:val="2"/>
        </w:rPr>
        <w:t>A,B   </w:t>
      </w:r>
      <w:r>
        <w:rPr>
          <w:rFonts w:ascii="SimSun" w:hAnsi="SimSun" w:eastAsia="SimSun" w:cs="SimSun"/>
          <w:sz w:val="23"/>
          <w:szCs w:val="23"/>
          <w:spacing w:val="2"/>
        </w:rPr>
        <w:t>等价的充分必要条件是有初等矩阵</w:t>
      </w:r>
      <w:r>
        <w:rPr>
          <w:rFonts w:ascii="Times New Roman" w:hAnsi="Times New Roman" w:eastAsia="Times New Roman" w:cs="Times New Roman"/>
          <w:sz w:val="23"/>
          <w:szCs w:val="23"/>
          <w:spacing w:val="2"/>
        </w:rPr>
        <w:t>P₁,</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,P,Q1,</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…,0,           </w:t>
      </w:r>
      <w:r>
        <w:rPr>
          <w:rFonts w:ascii="SimSun" w:hAnsi="SimSun" w:eastAsia="SimSun" w:cs="SimSun"/>
          <w:sz w:val="21"/>
          <w:szCs w:val="21"/>
          <w:spacing w:val="2"/>
        </w:rPr>
        <w:t>使</w:t>
      </w:r>
    </w:p>
    <w:p>
      <w:pPr>
        <w:ind w:left="3569"/>
        <w:spacing w:before="80" w:line="213" w:lineRule="auto"/>
        <w:rPr>
          <w:rFonts w:ascii="SimSun" w:hAnsi="SimSun" w:eastAsia="SimSun" w:cs="SimSun"/>
          <w:sz w:val="21"/>
          <w:szCs w:val="21"/>
        </w:rPr>
      </w:pPr>
      <w:r>
        <w:rPr>
          <w:rFonts w:ascii="Times New Roman" w:hAnsi="Times New Roman" w:eastAsia="Times New Roman" w:cs="Times New Roman"/>
          <w:sz w:val="21"/>
          <w:szCs w:val="21"/>
          <w:i/>
          <w:iCs/>
        </w:rPr>
        <w:t>A=P,P₂…P,BQ₁Q₂…Q                                </w:t>
      </w:r>
      <w:r>
        <w:rPr>
          <w:rFonts w:ascii="Times New Roman" w:hAnsi="Times New Roman" w:eastAsia="Times New Roman" w:cs="Times New Roman"/>
          <w:sz w:val="21"/>
          <w:szCs w:val="21"/>
          <w:i/>
          <w:iCs/>
          <w:spacing w:val="-1"/>
        </w:rPr>
        <w:t xml:space="preserve">                               </w:t>
      </w:r>
      <w:r>
        <w:rPr>
          <w:rFonts w:ascii="SimSun" w:hAnsi="SimSun" w:eastAsia="SimSun" w:cs="SimSun"/>
          <w:sz w:val="21"/>
          <w:szCs w:val="21"/>
          <w:spacing w:val="-1"/>
          <w:position w:val="-2"/>
        </w:rPr>
        <w:t>(1)</w:t>
      </w:r>
    </w:p>
    <w:p>
      <w:pPr>
        <w:ind w:left="469" w:right="96" w:firstLine="469"/>
        <w:spacing w:before="75" w:line="319" w:lineRule="auto"/>
        <w:rPr>
          <w:rFonts w:ascii="SimSun" w:hAnsi="SimSun" w:eastAsia="SimSun" w:cs="SimSun"/>
          <w:sz w:val="21"/>
          <w:szCs w:val="21"/>
        </w:rPr>
      </w:pPr>
      <w:r>
        <w:rPr>
          <w:rFonts w:ascii="Times New Roman" w:hAnsi="Times New Roman" w:eastAsia="Times New Roman" w:cs="Times New Roman"/>
          <w:sz w:val="21"/>
          <w:szCs w:val="21"/>
          <w:spacing w:val="30"/>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0"/>
        </w:rPr>
        <w:t>阶可逆矩阵的秩为</w:t>
      </w:r>
      <w:r>
        <w:rPr>
          <w:rFonts w:ascii="Times New Roman" w:hAnsi="Times New Roman" w:eastAsia="Times New Roman" w:cs="Times New Roman"/>
          <w:sz w:val="21"/>
          <w:szCs w:val="21"/>
          <w:spacing w:val="30"/>
        </w:rPr>
        <w:t>n,</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30"/>
        </w:rPr>
        <w:t>所以可逆矩阵的标准形为单位矩阵；反过来</w:t>
      </w:r>
      <w:r>
        <w:rPr>
          <w:rFonts w:ascii="SimSun" w:hAnsi="SimSun" w:eastAsia="SimSun" w:cs="SimSun"/>
          <w:sz w:val="21"/>
          <w:szCs w:val="21"/>
          <w:spacing w:val="29"/>
        </w:rPr>
        <w:t>显然也是对</w:t>
      </w:r>
      <w:r>
        <w:rPr>
          <w:rFonts w:ascii="SimSun" w:hAnsi="SimSun" w:eastAsia="SimSun" w:cs="SimSun"/>
          <w:sz w:val="21"/>
          <w:szCs w:val="21"/>
        </w:rPr>
        <w:t xml:space="preserve"> </w:t>
      </w:r>
      <w:r>
        <w:rPr>
          <w:rFonts w:ascii="SimSun" w:hAnsi="SimSun" w:eastAsia="SimSun" w:cs="SimSun"/>
          <w:sz w:val="21"/>
          <w:szCs w:val="21"/>
          <w:spacing w:val="10"/>
        </w:rPr>
        <w:t>的.</w:t>
      </w:r>
      <w:r>
        <w:rPr>
          <w:rFonts w:ascii="SimSun" w:hAnsi="SimSun" w:eastAsia="SimSun" w:cs="SimSun"/>
          <w:sz w:val="21"/>
          <w:szCs w:val="21"/>
          <w:spacing w:val="-48"/>
        </w:rPr>
        <w:t xml:space="preserve"> </w:t>
      </w:r>
      <w:r>
        <w:rPr>
          <w:rFonts w:ascii="SimSun" w:hAnsi="SimSun" w:eastAsia="SimSun" w:cs="SimSun"/>
          <w:sz w:val="21"/>
          <w:szCs w:val="21"/>
          <w:spacing w:val="10"/>
        </w:rPr>
        <w:t>由(1)即得</w:t>
      </w:r>
    </w:p>
    <w:p>
      <w:pPr>
        <w:ind w:left="929"/>
        <w:spacing w:before="50" w:line="220" w:lineRule="auto"/>
        <w:rPr>
          <w:rFonts w:ascii="SimSun" w:hAnsi="SimSun" w:eastAsia="SimSun" w:cs="SimSun"/>
          <w:sz w:val="23"/>
          <w:szCs w:val="23"/>
        </w:rPr>
      </w:pPr>
      <w:r>
        <w:rPr>
          <w:rFonts w:ascii="SimHei" w:hAnsi="SimHei" w:eastAsia="SimHei" w:cs="SimHei"/>
          <w:sz w:val="21"/>
          <w:szCs w:val="21"/>
          <w:spacing w:val="6"/>
        </w:rPr>
        <w:t>定</w:t>
      </w:r>
      <w:r>
        <w:rPr>
          <w:rFonts w:ascii="SimHei" w:hAnsi="SimHei" w:eastAsia="SimHei" w:cs="SimHei"/>
          <w:sz w:val="21"/>
          <w:szCs w:val="21"/>
          <w:spacing w:val="-14"/>
        </w:rPr>
        <w:t xml:space="preserve"> </w:t>
      </w:r>
      <w:r>
        <w:rPr>
          <w:rFonts w:ascii="SimHei" w:hAnsi="SimHei" w:eastAsia="SimHei" w:cs="SimHei"/>
          <w:sz w:val="21"/>
          <w:szCs w:val="21"/>
          <w:spacing w:val="6"/>
        </w:rPr>
        <w:t>理</w:t>
      </w:r>
      <w:r>
        <w:rPr>
          <w:rFonts w:ascii="SimHei" w:hAnsi="SimHei" w:eastAsia="SimHei" w:cs="SimHei"/>
          <w:sz w:val="21"/>
          <w:szCs w:val="21"/>
          <w:spacing w:val="-29"/>
        </w:rPr>
        <w:t xml:space="preserve"> </w:t>
      </w:r>
      <w:r>
        <w:rPr>
          <w:rFonts w:ascii="SimHei" w:hAnsi="SimHei" w:eastAsia="SimHei" w:cs="SimHei"/>
          <w:sz w:val="21"/>
          <w:szCs w:val="21"/>
          <w:spacing w:val="6"/>
        </w:rPr>
        <w:t>6</w:t>
      </w:r>
      <w:r>
        <w:rPr>
          <w:rFonts w:ascii="SimHei" w:hAnsi="SimHei" w:eastAsia="SimHei" w:cs="SimHei"/>
          <w:sz w:val="21"/>
          <w:szCs w:val="21"/>
          <w:spacing w:val="6"/>
        </w:rPr>
        <w:t xml:space="preserve">  </w:t>
      </w:r>
      <w:r>
        <w:rPr>
          <w:rFonts w:ascii="SimSun" w:hAnsi="SimSun" w:eastAsia="SimSun" w:cs="SimSun"/>
          <w:sz w:val="21"/>
          <w:szCs w:val="21"/>
          <w:spacing w:val="6"/>
        </w:rPr>
        <w:t>n 阶矩阵A </w:t>
      </w:r>
      <w:r>
        <w:rPr>
          <w:rFonts w:ascii="SimSun" w:hAnsi="SimSun" w:eastAsia="SimSun" w:cs="SimSun"/>
          <w:sz w:val="23"/>
          <w:szCs w:val="23"/>
          <w:spacing w:val="6"/>
        </w:rPr>
        <w:t>为可逆的充分必要条件是它能表成一些初等矩阵的乘积：</w:t>
      </w:r>
    </w:p>
    <w:p>
      <w:pPr>
        <w:ind w:left="3959"/>
        <w:spacing w:before="38" w:line="202" w:lineRule="auto"/>
        <w:rPr>
          <w:rFonts w:ascii="SimSun" w:hAnsi="SimSun" w:eastAsia="SimSun" w:cs="SimSun"/>
          <w:sz w:val="21"/>
          <w:szCs w:val="21"/>
        </w:rPr>
      </w:pPr>
      <w:r>
        <w:rPr>
          <w:rFonts w:ascii="Times New Roman" w:hAnsi="Times New Roman" w:eastAsia="Times New Roman" w:cs="Times New Roman"/>
          <w:sz w:val="21"/>
          <w:szCs w:val="21"/>
          <w:spacing w:val="-1"/>
        </w:rPr>
        <w:t>A=Q₁Q₂…Qm.I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(2)</w:t>
      </w:r>
    </w:p>
    <w:p>
      <w:pPr>
        <w:ind w:left="959"/>
        <w:spacing w:before="108" w:line="219" w:lineRule="auto"/>
        <w:rPr>
          <w:rFonts w:ascii="SimSun" w:hAnsi="SimSun" w:eastAsia="SimSun" w:cs="SimSun"/>
          <w:sz w:val="21"/>
          <w:szCs w:val="21"/>
        </w:rPr>
      </w:pPr>
      <w:r>
        <w:rPr>
          <w:rFonts w:ascii="SimSun" w:hAnsi="SimSun" w:eastAsia="SimSun" w:cs="SimSun"/>
          <w:sz w:val="21"/>
          <w:szCs w:val="21"/>
          <w:spacing w:val="22"/>
        </w:rPr>
        <w:t>由此即得</w:t>
      </w:r>
    </w:p>
    <w:p>
      <w:pPr>
        <w:ind w:left="479" w:right="96" w:firstLine="460"/>
        <w:spacing w:before="169" w:line="283" w:lineRule="auto"/>
        <w:rPr>
          <w:rFonts w:ascii="SimSun" w:hAnsi="SimSun" w:eastAsia="SimSun" w:cs="SimSun"/>
          <w:sz w:val="21"/>
          <w:szCs w:val="21"/>
        </w:rPr>
      </w:pPr>
      <w:r>
        <w:rPr>
          <w:rFonts w:ascii="SimHei" w:hAnsi="SimHei" w:eastAsia="SimHei" w:cs="SimHei"/>
          <w:sz w:val="21"/>
          <w:szCs w:val="21"/>
        </w:rPr>
        <w:t>推</w:t>
      </w:r>
      <w:r>
        <w:rPr>
          <w:rFonts w:ascii="SimHei" w:hAnsi="SimHei" w:eastAsia="SimHei" w:cs="SimHei"/>
          <w:sz w:val="21"/>
          <w:szCs w:val="21"/>
        </w:rPr>
        <w:t xml:space="preserve"> </w:t>
      </w:r>
      <w:r>
        <w:rPr>
          <w:rFonts w:ascii="SimHei" w:hAnsi="SimHei" w:eastAsia="SimHei" w:cs="SimHei"/>
          <w:sz w:val="21"/>
          <w:szCs w:val="21"/>
        </w:rPr>
        <w:t>论</w:t>
      </w:r>
      <w:r>
        <w:rPr>
          <w:rFonts w:ascii="SimHei" w:hAnsi="SimHei" w:eastAsia="SimHei" w:cs="SimHei"/>
          <w:sz w:val="21"/>
          <w:szCs w:val="21"/>
        </w:rPr>
        <w:t xml:space="preserve"> </w:t>
      </w:r>
      <w:r>
        <w:rPr>
          <w:rFonts w:ascii="SimHei" w:hAnsi="SimHei" w:eastAsia="SimHei" w:cs="SimHei"/>
          <w:sz w:val="21"/>
          <w:szCs w:val="21"/>
        </w:rPr>
        <w:t>1</w:t>
      </w:r>
      <w:r>
        <w:rPr>
          <w:rFonts w:ascii="SimHei" w:hAnsi="SimHei" w:eastAsia="SimHei" w:cs="SimHei"/>
          <w:sz w:val="21"/>
          <w:szCs w:val="21"/>
          <w:spacing w:val="83"/>
        </w:rPr>
        <w:t xml:space="preserve"> </w:t>
      </w:r>
      <w:r>
        <w:rPr>
          <w:rFonts w:ascii="SimSun" w:hAnsi="SimSun" w:eastAsia="SimSun" w:cs="SimSun"/>
          <w:sz w:val="21"/>
          <w:szCs w:val="21"/>
        </w:rPr>
        <w:t>两</w:t>
      </w:r>
      <w:r>
        <w:rPr>
          <w:rFonts w:ascii="SimSun" w:hAnsi="SimSun" w:eastAsia="SimSun" w:cs="SimSun"/>
          <w:sz w:val="21"/>
          <w:szCs w:val="21"/>
          <w:spacing w:val="-29"/>
        </w:rPr>
        <w:t xml:space="preserve"> </w:t>
      </w:r>
      <w:r>
        <w:rPr>
          <w:rFonts w:ascii="SimSun" w:hAnsi="SimSun" w:eastAsia="SimSun" w:cs="SimSun"/>
          <w:sz w:val="21"/>
          <w:szCs w:val="21"/>
        </w:rPr>
        <w:t>个s×n矩 阵A,B</w:t>
      </w:r>
      <w:r>
        <w:rPr>
          <w:rFonts w:ascii="SimSun" w:hAnsi="SimSun" w:eastAsia="SimSun" w:cs="SimSun"/>
          <w:sz w:val="21"/>
          <w:szCs w:val="21"/>
          <w:spacing w:val="102"/>
        </w:rPr>
        <w:t xml:space="preserve"> </w:t>
      </w:r>
      <w:r>
        <w:rPr>
          <w:rFonts w:ascii="SimSun" w:hAnsi="SimSun" w:eastAsia="SimSun" w:cs="SimSun"/>
          <w:sz w:val="23"/>
          <w:szCs w:val="23"/>
        </w:rPr>
        <w:t>等价的充分必要条件为，存在可</w:t>
      </w:r>
      <w:r>
        <w:rPr>
          <w:rFonts w:ascii="SimSun" w:hAnsi="SimSun" w:eastAsia="SimSun" w:cs="SimSun"/>
          <w:sz w:val="23"/>
          <w:szCs w:val="23"/>
          <w:spacing w:val="-1"/>
        </w:rPr>
        <w:t>逆的</w:t>
      </w:r>
      <w:r>
        <w:rPr>
          <w:rFonts w:ascii="SimSun" w:hAnsi="SimSun" w:eastAsia="SimSun" w:cs="SimSun"/>
          <w:sz w:val="21"/>
          <w:szCs w:val="21"/>
          <w:spacing w:val="-1"/>
        </w:rPr>
        <w:t>s</w:t>
      </w:r>
      <w:r>
        <w:rPr>
          <w:rFonts w:ascii="SimSun" w:hAnsi="SimSun" w:eastAsia="SimSun" w:cs="SimSun"/>
          <w:sz w:val="21"/>
          <w:szCs w:val="21"/>
          <w:spacing w:val="-33"/>
        </w:rPr>
        <w:t xml:space="preserve"> </w:t>
      </w:r>
      <w:r>
        <w:rPr>
          <w:rFonts w:ascii="SimSun" w:hAnsi="SimSun" w:eastAsia="SimSun" w:cs="SimSun"/>
          <w:sz w:val="21"/>
          <w:szCs w:val="21"/>
          <w:spacing w:val="-1"/>
        </w:rPr>
        <w:t>阶</w:t>
      </w:r>
      <w:r>
        <w:rPr>
          <w:rFonts w:ascii="SimSun" w:hAnsi="SimSun" w:eastAsia="SimSun" w:cs="SimSun"/>
          <w:sz w:val="21"/>
          <w:szCs w:val="21"/>
          <w:spacing w:val="-45"/>
        </w:rPr>
        <w:t xml:space="preserve"> </w:t>
      </w:r>
      <w:r>
        <w:rPr>
          <w:rFonts w:ascii="SimSun" w:hAnsi="SimSun" w:eastAsia="SimSun" w:cs="SimSun"/>
          <w:sz w:val="21"/>
          <w:szCs w:val="21"/>
          <w:spacing w:val="-1"/>
        </w:rPr>
        <w:t>矩</w:t>
      </w:r>
      <w:r>
        <w:rPr>
          <w:rFonts w:ascii="SimSun" w:hAnsi="SimSun" w:eastAsia="SimSun" w:cs="SimSun"/>
          <w:sz w:val="21"/>
          <w:szCs w:val="21"/>
          <w:spacing w:val="-32"/>
        </w:rPr>
        <w:t xml:space="preserve"> </w:t>
      </w:r>
      <w:r>
        <w:rPr>
          <w:rFonts w:ascii="SimSun" w:hAnsi="SimSun" w:eastAsia="SimSun" w:cs="SimSun"/>
          <w:sz w:val="21"/>
          <w:szCs w:val="21"/>
          <w:spacing w:val="-1"/>
        </w:rPr>
        <w:t>阵P 与</w:t>
      </w:r>
      <w:r>
        <w:rPr>
          <w:rFonts w:ascii="SimSun" w:hAnsi="SimSun" w:eastAsia="SimSun" w:cs="SimSun"/>
          <w:sz w:val="21"/>
          <w:szCs w:val="21"/>
          <w:spacing w:val="-33"/>
        </w:rPr>
        <w:t xml:space="preserve"> </w:t>
      </w:r>
      <w:r>
        <w:rPr>
          <w:rFonts w:ascii="SimSun" w:hAnsi="SimSun" w:eastAsia="SimSun" w:cs="SimSun"/>
          <w:sz w:val="21"/>
          <w:szCs w:val="21"/>
          <w:spacing w:val="-1"/>
        </w:rPr>
        <w:t>可</w:t>
      </w:r>
      <w:r>
        <w:rPr>
          <w:rFonts w:ascii="SimSun" w:hAnsi="SimSun" w:eastAsia="SimSun" w:cs="SimSun"/>
          <w:sz w:val="21"/>
          <w:szCs w:val="21"/>
        </w:rPr>
        <w:t xml:space="preserve"> </w:t>
      </w:r>
      <w:r>
        <w:rPr>
          <w:rFonts w:ascii="SimSun" w:hAnsi="SimSun" w:eastAsia="SimSun" w:cs="SimSun"/>
          <w:sz w:val="21"/>
          <w:szCs w:val="21"/>
          <w:spacing w:val="2"/>
        </w:rPr>
        <w:t>逆的</w:t>
      </w:r>
      <w:r>
        <w:rPr>
          <w:rFonts w:ascii="Times New Roman" w:hAnsi="Times New Roman" w:eastAsia="Times New Roman" w:cs="Times New Roman"/>
          <w:sz w:val="21"/>
          <w:szCs w:val="21"/>
          <w:spacing w:val="2"/>
        </w:rPr>
        <w:t>n  </w:t>
      </w:r>
      <w:r>
        <w:rPr>
          <w:rFonts w:ascii="SimSun" w:hAnsi="SimSun" w:eastAsia="SimSun" w:cs="SimSun"/>
          <w:sz w:val="21"/>
          <w:szCs w:val="21"/>
          <w:spacing w:val="2"/>
        </w:rPr>
        <w:t>阶</w:t>
      </w:r>
      <w:r>
        <w:rPr>
          <w:rFonts w:ascii="SimSun" w:hAnsi="SimSun" w:eastAsia="SimSun" w:cs="SimSun"/>
          <w:sz w:val="21"/>
          <w:szCs w:val="21"/>
          <w:spacing w:val="-35"/>
        </w:rPr>
        <w:t xml:space="preserve"> </w:t>
      </w:r>
      <w:r>
        <w:rPr>
          <w:rFonts w:ascii="SimSun" w:hAnsi="SimSun" w:eastAsia="SimSun" w:cs="SimSun"/>
          <w:sz w:val="21"/>
          <w:szCs w:val="21"/>
          <w:spacing w:val="2"/>
        </w:rPr>
        <w:t>矩</w:t>
      </w:r>
      <w:r>
        <w:rPr>
          <w:rFonts w:ascii="SimSun" w:hAnsi="SimSun" w:eastAsia="SimSun" w:cs="SimSun"/>
          <w:sz w:val="21"/>
          <w:szCs w:val="21"/>
          <w:spacing w:val="-27"/>
        </w:rPr>
        <w:t xml:space="preserve"> </w:t>
      </w:r>
      <w:r>
        <w:rPr>
          <w:rFonts w:ascii="SimSun" w:hAnsi="SimSun" w:eastAsia="SimSun" w:cs="SimSun"/>
          <w:sz w:val="21"/>
          <w:szCs w:val="21"/>
          <w:spacing w:val="2"/>
        </w:rPr>
        <w:t>阵</w:t>
      </w:r>
      <w:r>
        <w:rPr>
          <w:rFonts w:ascii="Times New Roman" w:hAnsi="Times New Roman" w:eastAsia="Times New Roman" w:cs="Times New Roman"/>
          <w:sz w:val="21"/>
          <w:szCs w:val="21"/>
          <w:spacing w:val="2"/>
        </w:rPr>
        <w:t>Q  </w:t>
      </w:r>
      <w:r>
        <w:rPr>
          <w:rFonts w:ascii="SimSun" w:hAnsi="SimSun" w:eastAsia="SimSun" w:cs="SimSun"/>
          <w:sz w:val="21"/>
          <w:szCs w:val="21"/>
          <w:spacing w:val="2"/>
        </w:rPr>
        <w:t>使</w:t>
      </w:r>
    </w:p>
    <w:p>
      <w:pPr>
        <w:ind w:left="4239"/>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6"/>
        </w:rPr>
        <w:t>A=</w:t>
      </w:r>
      <w:r>
        <w:rPr>
          <w:rFonts w:ascii="Times New Roman" w:hAnsi="Times New Roman" w:eastAsia="Times New Roman" w:cs="Times New Roman"/>
          <w:sz w:val="21"/>
          <w:szCs w:val="21"/>
          <w:i/>
          <w:iCs/>
        </w:rPr>
        <w:t>PBQ</w:t>
      </w:r>
      <w:r>
        <w:rPr>
          <w:rFonts w:ascii="Times New Roman" w:hAnsi="Times New Roman" w:eastAsia="Times New Roman" w:cs="Times New Roman"/>
          <w:sz w:val="21"/>
          <w:szCs w:val="21"/>
          <w:i/>
          <w:iCs/>
          <w:spacing w:val="6"/>
        </w:rPr>
        <w:t>.I</w:t>
      </w:r>
    </w:p>
    <w:p>
      <w:pPr>
        <w:ind w:left="939"/>
        <w:spacing w:before="138" w:line="219" w:lineRule="auto"/>
        <w:rPr>
          <w:rFonts w:ascii="SimSun" w:hAnsi="SimSun" w:eastAsia="SimSun" w:cs="SimSun"/>
          <w:sz w:val="21"/>
          <w:szCs w:val="21"/>
        </w:rPr>
      </w:pPr>
      <w:r>
        <w:rPr>
          <w:rFonts w:ascii="SimSun" w:hAnsi="SimSun" w:eastAsia="SimSun" w:cs="SimSun"/>
          <w:sz w:val="21"/>
          <w:szCs w:val="21"/>
          <w:spacing w:val="13"/>
        </w:rPr>
        <w:t>把(2)改写一下，有</w:t>
      </w:r>
    </w:p>
    <w:p>
      <w:pPr>
        <w:ind w:left="3899"/>
        <w:spacing w:before="103" w:line="207" w:lineRule="auto"/>
        <w:rPr>
          <w:rFonts w:ascii="SimSun" w:hAnsi="SimSun" w:eastAsia="SimSun" w:cs="SimSun"/>
          <w:sz w:val="21"/>
          <w:szCs w:val="21"/>
        </w:rPr>
      </w:pPr>
      <w:r>
        <w:rPr>
          <w:rFonts w:ascii="Times New Roman" w:hAnsi="Times New Roman" w:eastAsia="Times New Roman" w:cs="Times New Roman"/>
          <w:sz w:val="21"/>
          <w:szCs w:val="21"/>
          <w:i/>
          <w:iCs/>
          <w:spacing w:val="-1"/>
        </w:rPr>
        <w:t>Q¹…Q₂'Q'A=E.                                                                </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2"/>
        </w:rPr>
        <w:t>(3)</w:t>
      </w:r>
    </w:p>
    <w:p>
      <w:pPr>
        <w:ind w:left="478" w:right="125" w:hanging="9"/>
        <w:spacing w:before="111" w:line="319" w:lineRule="auto"/>
        <w:rPr>
          <w:rFonts w:ascii="SimSun" w:hAnsi="SimSun" w:eastAsia="SimSun" w:cs="SimSun"/>
          <w:sz w:val="21"/>
          <w:szCs w:val="21"/>
        </w:rPr>
      </w:pPr>
      <w:r>
        <w:rPr>
          <w:rFonts w:ascii="SimSun" w:hAnsi="SimSun" w:eastAsia="SimSun" w:cs="SimSun"/>
          <w:sz w:val="21"/>
          <w:szCs w:val="21"/>
          <w:spacing w:val="24"/>
        </w:rPr>
        <w:t>因为初等矩阵的逆矩阵还是初等矩阵，同时在矩阵</w:t>
      </w:r>
      <w:r>
        <w:rPr>
          <w:rFonts w:ascii="Times New Roman" w:hAnsi="Times New Roman" w:eastAsia="Times New Roman" w:cs="Times New Roman"/>
          <w:sz w:val="21"/>
          <w:szCs w:val="21"/>
          <w:spacing w:val="24"/>
        </w:rPr>
        <w:t>A</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4"/>
        </w:rPr>
        <w:t>的左边乘初等矩阵就相当于对</w:t>
      </w:r>
      <w:r>
        <w:rPr>
          <w:rFonts w:ascii="Times New Roman" w:hAnsi="Times New Roman" w:eastAsia="Times New Roman" w:cs="Times New Roman"/>
          <w:sz w:val="21"/>
          <w:szCs w:val="21"/>
          <w:spacing w:val="24"/>
        </w:rPr>
        <w:t>A</w:t>
      </w:r>
      <w:r>
        <w:rPr>
          <w:rFonts w:ascii="Times New Roman" w:hAnsi="Times New Roman" w:eastAsia="Times New Roman" w:cs="Times New Roman"/>
          <w:sz w:val="21"/>
          <w:szCs w:val="21"/>
        </w:rPr>
        <w:t xml:space="preserve"> </w:t>
      </w:r>
      <w:r>
        <w:rPr>
          <w:rFonts w:ascii="SimSun" w:hAnsi="SimSun" w:eastAsia="SimSun" w:cs="SimSun"/>
          <w:sz w:val="21"/>
          <w:szCs w:val="21"/>
          <w:spacing w:val="18"/>
        </w:rPr>
        <w:t>作初等行变换，所以(3)说明了</w:t>
      </w:r>
    </w:p>
    <w:p>
      <w:pPr>
        <w:ind w:left="920"/>
        <w:spacing w:before="67" w:line="224" w:lineRule="auto"/>
        <w:rPr>
          <w:rFonts w:ascii="SimSun" w:hAnsi="SimSun" w:eastAsia="SimSun" w:cs="SimSun"/>
          <w:sz w:val="21"/>
          <w:szCs w:val="21"/>
        </w:rPr>
      </w:pPr>
      <w:r>
        <w:rPr>
          <w:rFonts w:ascii="SimHei" w:hAnsi="SimHei" w:eastAsia="SimHei" w:cs="SimHei"/>
          <w:sz w:val="21"/>
          <w:szCs w:val="21"/>
          <w:spacing w:val="-6"/>
        </w:rPr>
        <w:t>推</w:t>
      </w:r>
      <w:r>
        <w:rPr>
          <w:rFonts w:ascii="SimHei" w:hAnsi="SimHei" w:eastAsia="SimHei" w:cs="SimHei"/>
          <w:sz w:val="21"/>
          <w:szCs w:val="21"/>
          <w:spacing w:val="-24"/>
        </w:rPr>
        <w:t xml:space="preserve"> </w:t>
      </w:r>
      <w:r>
        <w:rPr>
          <w:rFonts w:ascii="SimHei" w:hAnsi="SimHei" w:eastAsia="SimHei" w:cs="SimHei"/>
          <w:sz w:val="21"/>
          <w:szCs w:val="21"/>
          <w:spacing w:val="-6"/>
        </w:rPr>
        <w:t>论</w:t>
      </w:r>
      <w:r>
        <w:rPr>
          <w:rFonts w:ascii="SimHei" w:hAnsi="SimHei" w:eastAsia="SimHei" w:cs="SimHei"/>
          <w:sz w:val="21"/>
          <w:szCs w:val="21"/>
          <w:spacing w:val="-26"/>
        </w:rPr>
        <w:t xml:space="preserve"> </w:t>
      </w:r>
      <w:r>
        <w:rPr>
          <w:rFonts w:ascii="SimHei" w:hAnsi="SimHei" w:eastAsia="SimHei" w:cs="SimHei"/>
          <w:sz w:val="21"/>
          <w:szCs w:val="21"/>
          <w:spacing w:val="-6"/>
        </w:rPr>
        <w:t>2</w:t>
      </w:r>
      <w:r>
        <w:rPr>
          <w:rFonts w:ascii="SimHei" w:hAnsi="SimHei" w:eastAsia="SimHei" w:cs="SimHei"/>
          <w:sz w:val="21"/>
          <w:szCs w:val="21"/>
          <w:spacing w:val="1"/>
        </w:rPr>
        <w:t xml:space="preserve">                                                       </w:t>
      </w:r>
      <w:r>
        <w:rPr>
          <w:rFonts w:ascii="SimSun" w:hAnsi="SimSun" w:eastAsia="SimSun" w:cs="SimSun"/>
          <w:sz w:val="21"/>
          <w:szCs w:val="21"/>
          <w:spacing w:val="-6"/>
        </w:rPr>
        <w:t>I</w:t>
      </w:r>
    </w:p>
    <w:p>
      <w:pPr>
        <w:ind w:left="489" w:right="103" w:firstLine="469"/>
        <w:spacing w:before="20" w:line="315" w:lineRule="auto"/>
        <w:rPr>
          <w:rFonts w:ascii="SimSun" w:hAnsi="SimSun" w:eastAsia="SimSun" w:cs="SimSun"/>
          <w:sz w:val="21"/>
          <w:szCs w:val="21"/>
        </w:rPr>
      </w:pPr>
      <w:r>
        <w:rPr>
          <w:rFonts w:ascii="SimSun" w:hAnsi="SimSun" w:eastAsia="SimSun" w:cs="SimSun"/>
          <w:sz w:val="21"/>
          <w:szCs w:val="21"/>
          <w:spacing w:val="21"/>
        </w:rPr>
        <w:t>以上的讨论提供了一个求逆矩阵的方法.设</w:t>
      </w:r>
      <w:r>
        <w:rPr>
          <w:rFonts w:ascii="Times New Roman" w:hAnsi="Times New Roman" w:eastAsia="Times New Roman" w:cs="Times New Roman"/>
          <w:sz w:val="21"/>
          <w:szCs w:val="21"/>
          <w:spacing w:val="21"/>
        </w:rPr>
        <w:t>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1"/>
        </w:rPr>
        <w:t>是</w:t>
      </w:r>
      <w:r>
        <w:rPr>
          <w:rFonts w:ascii="SimSun" w:hAnsi="SimSun" w:eastAsia="SimSun" w:cs="SimSun"/>
          <w:sz w:val="21"/>
          <w:szCs w:val="21"/>
          <w:spacing w:val="-11"/>
        </w:rPr>
        <w:t xml:space="preserve"> </w:t>
      </w:r>
      <w:r>
        <w:rPr>
          <w:rFonts w:ascii="SimSun" w:hAnsi="SimSun" w:eastAsia="SimSun" w:cs="SimSun"/>
          <w:sz w:val="21"/>
          <w:szCs w:val="21"/>
          <w:spacing w:val="21"/>
        </w:rPr>
        <w:t>一</w:t>
      </w:r>
      <w:r>
        <w:rPr>
          <w:rFonts w:ascii="Times New Roman" w:hAnsi="Times New Roman" w:eastAsia="Times New Roman" w:cs="Times New Roman"/>
          <w:sz w:val="21"/>
          <w:szCs w:val="21"/>
          <w:spacing w:val="21"/>
        </w:rPr>
        <w:t>n</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1"/>
        </w:rPr>
        <w:t>阶可逆矩阵</w:t>
      </w:r>
      <w:r>
        <w:rPr>
          <w:rFonts w:ascii="SimSun" w:hAnsi="SimSun" w:eastAsia="SimSun" w:cs="SimSun"/>
          <w:sz w:val="21"/>
          <w:szCs w:val="21"/>
          <w:spacing w:val="-53"/>
        </w:rPr>
        <w:t xml:space="preserve"> </w:t>
      </w:r>
      <w:r>
        <w:rPr>
          <w:rFonts w:ascii="SimSun" w:hAnsi="SimSun" w:eastAsia="SimSun" w:cs="SimSun"/>
          <w:sz w:val="21"/>
          <w:szCs w:val="21"/>
          <w:spacing w:val="20"/>
        </w:rPr>
        <w:t>.</w:t>
      </w:r>
      <w:r>
        <w:rPr>
          <w:rFonts w:ascii="SimSun" w:hAnsi="SimSun" w:eastAsia="SimSun" w:cs="SimSun"/>
          <w:sz w:val="21"/>
          <w:szCs w:val="21"/>
          <w:spacing w:val="-33"/>
        </w:rPr>
        <w:t xml:space="preserve"> </w:t>
      </w:r>
      <w:r>
        <w:rPr>
          <w:rFonts w:ascii="SimSun" w:hAnsi="SimSun" w:eastAsia="SimSun" w:cs="SimSun"/>
          <w:sz w:val="21"/>
          <w:szCs w:val="21"/>
          <w:spacing w:val="20"/>
        </w:rPr>
        <w:t>由推论2,有</w:t>
      </w:r>
      <w:r>
        <w:rPr>
          <w:rFonts w:ascii="SimSun" w:hAnsi="SimSun" w:eastAsia="SimSun" w:cs="SimSun"/>
          <w:sz w:val="21"/>
          <w:szCs w:val="21"/>
          <w:spacing w:val="-54"/>
        </w:rPr>
        <w:t xml:space="preserve"> </w:t>
      </w:r>
      <w:r>
        <w:rPr>
          <w:rFonts w:ascii="SimSun" w:hAnsi="SimSun" w:eastAsia="SimSun" w:cs="SimSun"/>
          <w:sz w:val="21"/>
          <w:szCs w:val="21"/>
          <w:spacing w:val="20"/>
        </w:rPr>
        <w:t>一</w:t>
      </w:r>
      <w:r>
        <w:rPr>
          <w:rFonts w:ascii="SimSun" w:hAnsi="SimSun" w:eastAsia="SimSun" w:cs="SimSun"/>
          <w:sz w:val="21"/>
          <w:szCs w:val="21"/>
        </w:rPr>
        <w:t xml:space="preserve"> </w:t>
      </w:r>
      <w:r>
        <w:rPr>
          <w:rFonts w:ascii="SimSun" w:hAnsi="SimSun" w:eastAsia="SimSun" w:cs="SimSun"/>
          <w:sz w:val="21"/>
          <w:szCs w:val="21"/>
          <w:spacing w:val="11"/>
        </w:rPr>
        <w:t>系列初等矩阵</w:t>
      </w:r>
      <w:r>
        <w:rPr>
          <w:rFonts w:ascii="Times New Roman" w:hAnsi="Times New Roman" w:eastAsia="Times New Roman" w:cs="Times New Roman"/>
          <w:sz w:val="21"/>
          <w:szCs w:val="21"/>
          <w:spacing w:val="11"/>
        </w:rPr>
        <w:t>P₁,…,</w:t>
      </w:r>
      <w:r>
        <w:rPr>
          <w:rFonts w:ascii="Times New Roman" w:hAnsi="Times New Roman" w:eastAsia="Times New Roman" w:cs="Times New Roman"/>
          <w:sz w:val="21"/>
          <w:szCs w:val="21"/>
        </w:rPr>
        <w:t>Pm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使</w:t>
      </w:r>
    </w:p>
    <w:p>
      <w:pPr>
        <w:ind w:left="4130"/>
        <w:spacing w:before="1" w:line="222" w:lineRule="auto"/>
        <w:rPr>
          <w:rFonts w:ascii="SimSun" w:hAnsi="SimSun" w:eastAsia="SimSun" w:cs="SimSun"/>
          <w:sz w:val="21"/>
          <w:szCs w:val="21"/>
        </w:rPr>
      </w:pPr>
      <w:r>
        <w:rPr>
          <w:rFonts w:ascii="Times New Roman" w:hAnsi="Times New Roman" w:eastAsia="Times New Roman" w:cs="Times New Roman"/>
          <w:sz w:val="21"/>
          <w:szCs w:val="21"/>
          <w:i/>
          <w:iCs/>
          <w:spacing w:val="-1"/>
        </w:rPr>
        <w:t>Pm…P₁A=E,                                                                    </w:t>
      </w:r>
      <w:r>
        <w:rPr>
          <w:rFonts w:ascii="SimSun" w:hAnsi="SimSun" w:eastAsia="SimSun" w:cs="SimSun"/>
          <w:sz w:val="21"/>
          <w:szCs w:val="21"/>
          <w:spacing w:val="-1"/>
        </w:rPr>
        <w:t>(4)</w:t>
      </w:r>
    </w:p>
    <w:p>
      <w:pPr>
        <w:ind w:left="479"/>
        <w:spacing w:before="104" w:line="219" w:lineRule="auto"/>
        <w:rPr>
          <w:rFonts w:ascii="SimSun" w:hAnsi="SimSun" w:eastAsia="SimSun" w:cs="SimSun"/>
          <w:sz w:val="21"/>
          <w:szCs w:val="21"/>
        </w:rPr>
      </w:pPr>
      <w:r>
        <w:rPr>
          <w:rFonts w:ascii="SimSun" w:hAnsi="SimSun" w:eastAsia="SimSun" w:cs="SimSun"/>
          <w:sz w:val="21"/>
          <w:szCs w:val="21"/>
          <w:spacing w:val="23"/>
        </w:rPr>
        <w:t>由(4)即得</w:t>
      </w:r>
    </w:p>
    <w:p>
      <w:pPr>
        <w:ind w:left="3559"/>
        <w:spacing w:before="104" w:line="222" w:lineRule="auto"/>
        <w:rPr>
          <w:rFonts w:ascii="SimSun" w:hAnsi="SimSun" w:eastAsia="SimSun" w:cs="SimSun"/>
          <w:sz w:val="21"/>
          <w:szCs w:val="21"/>
        </w:rPr>
      </w:pPr>
      <w:r>
        <w:rPr>
          <w:rFonts w:ascii="Times New Roman" w:hAnsi="Times New Roman" w:eastAsia="Times New Roman" w:cs="Times New Roman"/>
          <w:sz w:val="21"/>
          <w:szCs w:val="21"/>
          <w:i/>
          <w:iCs/>
        </w:rPr>
        <w:t>A⁻¹=P…P₁=P…P,E.           </w:t>
      </w:r>
      <w:r>
        <w:rPr>
          <w:rFonts w:ascii="Times New Roman" w:hAnsi="Times New Roman" w:eastAsia="Times New Roman" w:cs="Times New Roman"/>
          <w:sz w:val="21"/>
          <w:szCs w:val="21"/>
          <w:i/>
          <w:iCs/>
          <w:spacing w:val="-1"/>
        </w:rPr>
        <w:t xml:space="preserve">                                                        </w:t>
      </w:r>
      <w:r>
        <w:rPr>
          <w:rFonts w:ascii="SimSun" w:hAnsi="SimSun" w:eastAsia="SimSun" w:cs="SimSun"/>
          <w:sz w:val="21"/>
          <w:szCs w:val="21"/>
          <w:spacing w:val="-1"/>
        </w:rPr>
        <w:t>(5)</w:t>
      </w:r>
    </w:p>
    <w:p>
      <w:pPr>
        <w:ind w:left="478" w:right="95" w:hanging="9"/>
        <w:spacing w:before="152" w:line="260" w:lineRule="auto"/>
        <w:rPr>
          <w:rFonts w:ascii="SimSun" w:hAnsi="SimSun" w:eastAsia="SimSun" w:cs="SimSun"/>
          <w:sz w:val="21"/>
          <w:szCs w:val="21"/>
        </w:rPr>
      </w:pPr>
      <w:r>
        <w:rPr>
          <w:rFonts w:ascii="SimSun" w:hAnsi="SimSun" w:eastAsia="SimSun" w:cs="SimSun"/>
          <w:sz w:val="23"/>
          <w:szCs w:val="23"/>
          <w:spacing w:val="6"/>
        </w:rPr>
        <w:t>(4),(5)两个式子说明，如果用一系列初等行变换把可逆矩阵</w:t>
      </w:r>
      <w:r>
        <w:rPr>
          <w:rFonts w:ascii="Times New Roman" w:hAnsi="Times New Roman" w:eastAsia="Times New Roman" w:cs="Times New Roman"/>
          <w:sz w:val="21"/>
          <w:szCs w:val="21"/>
          <w:spacing w:val="6"/>
        </w:rPr>
        <w:t>A</w:t>
      </w:r>
      <w:r>
        <w:rPr>
          <w:rFonts w:ascii="Times New Roman" w:hAnsi="Times New Roman" w:eastAsia="Times New Roman" w:cs="Times New Roman"/>
          <w:sz w:val="21"/>
          <w:szCs w:val="21"/>
          <w:spacing w:val="59"/>
          <w:w w:val="101"/>
        </w:rPr>
        <w:t xml:space="preserve"> </w:t>
      </w:r>
      <w:r>
        <w:rPr>
          <w:rFonts w:ascii="SimSun" w:hAnsi="SimSun" w:eastAsia="SimSun" w:cs="SimSun"/>
          <w:sz w:val="23"/>
          <w:szCs w:val="23"/>
          <w:spacing w:val="6"/>
        </w:rPr>
        <w:t>化成单位矩阵，那么</w:t>
      </w:r>
      <w:r>
        <w:rPr>
          <w:rFonts w:ascii="SimSun" w:hAnsi="SimSun" w:eastAsia="SimSun" w:cs="SimSun"/>
          <w:sz w:val="23"/>
          <w:szCs w:val="23"/>
        </w:rPr>
        <w:t xml:space="preserve"> </w:t>
      </w:r>
      <w:r>
        <w:rPr>
          <w:rFonts w:ascii="SimSun" w:hAnsi="SimSun" w:eastAsia="SimSun" w:cs="SimSun"/>
          <w:sz w:val="23"/>
          <w:szCs w:val="23"/>
          <w:spacing w:val="2"/>
        </w:rPr>
        <w:t>同样地用这一系列初等行变换去化单位矩阵，</w:t>
      </w:r>
      <w:r>
        <w:rPr>
          <w:rFonts w:ascii="SimSun" w:hAnsi="SimSun" w:eastAsia="SimSun" w:cs="SimSun"/>
          <w:sz w:val="23"/>
          <w:szCs w:val="23"/>
          <w:spacing w:val="1"/>
        </w:rPr>
        <w:t>就得到</w:t>
      </w:r>
      <w:r>
        <w:rPr>
          <w:rFonts w:ascii="SimSun" w:hAnsi="SimSun" w:eastAsia="SimSun" w:cs="SimSun"/>
          <w:sz w:val="21"/>
          <w:szCs w:val="21"/>
          <w:spacing w:val="1"/>
        </w:rPr>
        <w:t>A</w:t>
      </w:r>
      <w:r>
        <w:rPr>
          <w:rFonts w:ascii="Calibri" w:hAnsi="Calibri" w:eastAsia="Calibri" w:cs="Calibri"/>
          <w:sz w:val="21"/>
          <w:szCs w:val="21"/>
          <w:spacing w:val="1"/>
        </w:rPr>
        <w:t>⁻</w:t>
      </w:r>
      <w:r>
        <w:rPr>
          <w:rFonts w:ascii="SimSun" w:hAnsi="SimSun" w:eastAsia="SimSun" w:cs="SimSun"/>
          <w:sz w:val="21"/>
          <w:szCs w:val="21"/>
          <w:spacing w:val="1"/>
        </w:rPr>
        <w:t>¹.</w:t>
      </w:r>
    </w:p>
    <w:p>
      <w:pPr>
        <w:ind w:left="939"/>
        <w:spacing w:line="212" w:lineRule="auto"/>
        <w:rPr>
          <w:rFonts w:ascii="SimSun" w:hAnsi="SimSun" w:eastAsia="SimSun" w:cs="SimSun"/>
          <w:sz w:val="21"/>
          <w:szCs w:val="21"/>
        </w:rPr>
      </w:pPr>
      <w:r>
        <w:rPr>
          <w:rFonts w:ascii="SimSun" w:hAnsi="SimSun" w:eastAsia="SimSun" w:cs="SimSun"/>
          <w:sz w:val="21"/>
          <w:szCs w:val="21"/>
          <w:spacing w:val="10"/>
        </w:rPr>
        <w:t>把</w:t>
      </w:r>
      <w:r>
        <w:rPr>
          <w:rFonts w:ascii="Times New Roman" w:hAnsi="Times New Roman" w:eastAsia="Times New Roman" w:cs="Times New Roman"/>
          <w:sz w:val="21"/>
          <w:szCs w:val="21"/>
          <w:spacing w:val="10"/>
        </w:rPr>
        <w:t>A,E   </w:t>
      </w:r>
      <w:r>
        <w:rPr>
          <w:rFonts w:ascii="SimSun" w:hAnsi="SimSun" w:eastAsia="SimSun" w:cs="SimSun"/>
          <w:sz w:val="21"/>
          <w:szCs w:val="21"/>
          <w:spacing w:val="10"/>
        </w:rPr>
        <w:t>这</w:t>
      </w:r>
      <w:r>
        <w:rPr>
          <w:rFonts w:ascii="SimSun" w:hAnsi="SimSun" w:eastAsia="SimSun" w:cs="SimSun"/>
          <w:sz w:val="21"/>
          <w:szCs w:val="21"/>
          <w:spacing w:val="-38"/>
        </w:rPr>
        <w:t xml:space="preserve"> </w:t>
      </w:r>
      <w:r>
        <w:rPr>
          <w:rFonts w:ascii="SimSun" w:hAnsi="SimSun" w:eastAsia="SimSun" w:cs="SimSun"/>
          <w:sz w:val="21"/>
          <w:szCs w:val="21"/>
          <w:spacing w:val="10"/>
        </w:rPr>
        <w:t>两</w:t>
      </w:r>
      <w:r>
        <w:rPr>
          <w:rFonts w:ascii="SimSun" w:hAnsi="SimSun" w:eastAsia="SimSun" w:cs="SimSun"/>
          <w:sz w:val="21"/>
          <w:szCs w:val="21"/>
          <w:spacing w:val="-43"/>
        </w:rPr>
        <w:t xml:space="preserve"> </w:t>
      </w:r>
      <w:r>
        <w:rPr>
          <w:rFonts w:ascii="SimSun" w:hAnsi="SimSun" w:eastAsia="SimSun" w:cs="SimSun"/>
          <w:sz w:val="21"/>
          <w:szCs w:val="21"/>
          <w:spacing w:val="10"/>
        </w:rPr>
        <w:t>个</w:t>
      </w:r>
      <w:r>
        <w:rPr>
          <w:rFonts w:ascii="Times New Roman" w:hAnsi="Times New Roman" w:eastAsia="Times New Roman" w:cs="Times New Roman"/>
          <w:sz w:val="21"/>
          <w:szCs w:val="21"/>
          <w:spacing w:val="10"/>
        </w:rPr>
        <w:t>n×n</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0"/>
        </w:rPr>
        <w:t>矩阵凑在一起，作成一个</w:t>
      </w:r>
      <w:r>
        <w:rPr>
          <w:rFonts w:ascii="Times New Roman" w:hAnsi="Times New Roman" w:eastAsia="Times New Roman" w:cs="Times New Roman"/>
          <w:sz w:val="21"/>
          <w:szCs w:val="21"/>
          <w:spacing w:val="10"/>
        </w:rPr>
        <w:t>n×2n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0"/>
        </w:rPr>
        <w:t>矩 阵</w:t>
      </w:r>
    </w:p>
    <w:p>
      <w:pPr>
        <w:ind w:left="4379"/>
        <w:spacing w:before="12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(A</w:t>
      </w:r>
      <w:r>
        <w:rPr>
          <w:rFonts w:ascii="Times New Roman" w:hAnsi="Times New Roman" w:eastAsia="Times New Roman" w:cs="Times New Roman"/>
          <w:sz w:val="21"/>
          <w:szCs w:val="21"/>
          <w:i/>
          <w:iCs/>
          <w:spacing w:val="3"/>
        </w:rPr>
        <w:t xml:space="preserve">        </w:t>
      </w:r>
      <w:r>
        <w:rPr>
          <w:rFonts w:ascii="Times New Roman" w:hAnsi="Times New Roman" w:eastAsia="Times New Roman" w:cs="Times New Roman"/>
          <w:sz w:val="21"/>
          <w:szCs w:val="21"/>
          <w:i/>
          <w:iCs/>
          <w:spacing w:val="-3"/>
        </w:rPr>
        <w:t>E),</w:t>
      </w:r>
    </w:p>
    <w:p>
      <w:pPr>
        <w:pStyle w:val="BodyText"/>
        <w:spacing w:line="248" w:lineRule="auto"/>
        <w:rPr/>
      </w:pPr>
      <w:r/>
    </w:p>
    <w:p>
      <w:pPr>
        <w:pStyle w:val="BodyText"/>
        <w:spacing w:line="249" w:lineRule="auto"/>
        <w:rPr/>
      </w:pPr>
      <w:r/>
    </w:p>
    <w:p>
      <w:pPr>
        <w:spacing w:before="68" w:line="194" w:lineRule="auto"/>
        <w:rPr>
          <w:rFonts w:ascii="SimSun" w:hAnsi="SimSun" w:eastAsia="SimSun" w:cs="SimSun"/>
          <w:sz w:val="21"/>
          <w:szCs w:val="21"/>
        </w:rPr>
      </w:pPr>
      <w:r>
        <w:drawing>
          <wp:anchor distT="0" distB="0" distL="0" distR="0" simplePos="0" relativeHeight="252606464" behindDoc="0" locked="0" layoutInCell="1" allowOverlap="1">
            <wp:simplePos x="0" y="0"/>
            <wp:positionH relativeFrom="column">
              <wp:posOffset>285738</wp:posOffset>
            </wp:positionH>
            <wp:positionV relativeFrom="paragraph">
              <wp:posOffset>44006</wp:posOffset>
            </wp:positionV>
            <wp:extent cx="6350" cy="387344"/>
            <wp:effectExtent l="0" t="0" r="0" b="0"/>
            <wp:wrapNone/>
            <wp:docPr id="1252" name="IM 1252"/>
            <wp:cNvGraphicFramePr/>
            <a:graphic>
              <a:graphicData uri="http://schemas.openxmlformats.org/drawingml/2006/picture">
                <pic:pic>
                  <pic:nvPicPr>
                    <pic:cNvPr id="1252" name="IM 1252"/>
                    <pic:cNvPicPr/>
                  </pic:nvPicPr>
                  <pic:blipFill>
                    <a:blip r:embed="rId724"/>
                    <a:stretch>
                      <a:fillRect/>
                    </a:stretch>
                  </pic:blipFill>
                  <pic:spPr>
                    <a:xfrm rot="0">
                      <a:off x="0" y="0"/>
                      <a:ext cx="6350" cy="387344"/>
                    </a:xfrm>
                    <a:prstGeom prst="rect">
                      <a:avLst/>
                    </a:prstGeom>
                  </pic:spPr>
                </pic:pic>
              </a:graphicData>
            </a:graphic>
          </wp:anchor>
        </w:drawing>
      </w:r>
      <w:r>
        <w:rPr>
          <w:rFonts w:ascii="SimSun" w:hAnsi="SimSun" w:eastAsia="SimSun" w:cs="SimSun"/>
          <w:sz w:val="21"/>
          <w:szCs w:val="21"/>
          <w:spacing w:val="-6"/>
        </w:rPr>
        <w:t>128</w:t>
      </w:r>
    </w:p>
    <w:p>
      <w:pPr>
        <w:spacing w:line="194" w:lineRule="auto"/>
        <w:sectPr>
          <w:footerReference w:type="default" r:id="rId31"/>
          <w:pgSz w:w="10140" w:h="15960"/>
          <w:pgMar w:top="287" w:right="4" w:bottom="400" w:left="900" w:header="0" w:footer="0" w:gutter="0"/>
        </w:sectPr>
        <w:rPr>
          <w:rFonts w:ascii="SimSun" w:hAnsi="SimSun" w:eastAsia="SimSun" w:cs="SimSun"/>
          <w:sz w:val="21"/>
          <w:szCs w:val="21"/>
        </w:rPr>
      </w:pPr>
    </w:p>
    <w:p>
      <w:pPr>
        <w:ind w:left="5070"/>
        <w:spacing w:before="40" w:line="222" w:lineRule="auto"/>
        <w:rPr>
          <w:rFonts w:ascii="SimHei" w:hAnsi="SimHei" w:eastAsia="SimHei" w:cs="SimHei"/>
          <w:sz w:val="22"/>
          <w:szCs w:val="22"/>
        </w:rPr>
      </w:pPr>
      <w:bookmarkStart w:name="bookmark148" w:id="84"/>
      <w:bookmarkEnd w:id="84"/>
      <w:r>
        <w:rPr>
          <w:rFonts w:ascii="SimHei" w:hAnsi="SimHei" w:eastAsia="SimHei" w:cs="SimHei"/>
          <w:sz w:val="23"/>
          <w:szCs w:val="23"/>
          <w:spacing w:val="-15"/>
        </w:rPr>
        <w:t>§7</w:t>
      </w:r>
      <w:r>
        <w:rPr>
          <w:rFonts w:ascii="SimHei" w:hAnsi="SimHei" w:eastAsia="SimHei" w:cs="SimHei"/>
          <w:sz w:val="23"/>
          <w:szCs w:val="23"/>
          <w:spacing w:val="102"/>
        </w:rPr>
        <w:t xml:space="preserve"> </w:t>
      </w:r>
      <w:r>
        <w:rPr>
          <w:rFonts w:ascii="SimHei" w:hAnsi="SimHei" w:eastAsia="SimHei" w:cs="SimHei"/>
          <w:sz w:val="22"/>
          <w:szCs w:val="22"/>
          <w:spacing w:val="-15"/>
        </w:rPr>
        <w:t>分块乘法的初等变换及应用举例[11</w:t>
      </w:r>
    </w:p>
    <w:p>
      <w:pPr>
        <w:spacing w:before="238"/>
        <w:rPr/>
      </w:pPr>
      <w:r/>
    </w:p>
    <w:p>
      <w:pPr>
        <w:sectPr>
          <w:footerReference w:type="default" r:id="rId725"/>
          <w:pgSz w:w="10140" w:h="15960"/>
          <w:pgMar w:top="400" w:right="638" w:bottom="547" w:left="240" w:header="0" w:footer="249" w:gutter="0"/>
          <w:cols w:equalWidth="0" w:num="1">
            <w:col w:w="9262" w:space="0"/>
          </w:cols>
        </w:sectPr>
        <w:rPr/>
      </w:pPr>
    </w:p>
    <w:p>
      <w:pPr>
        <w:ind w:left="30"/>
        <w:spacing w:before="50" w:line="216" w:lineRule="auto"/>
        <w:rPr>
          <w:rFonts w:ascii="SimSun" w:hAnsi="SimSun" w:eastAsia="SimSun" w:cs="SimSun"/>
          <w:sz w:val="23"/>
          <w:szCs w:val="23"/>
        </w:rPr>
      </w:pPr>
      <w:r>
        <w:rPr>
          <w:rFonts w:ascii="SimSun" w:hAnsi="SimSun" w:eastAsia="SimSun" w:cs="SimSun"/>
          <w:sz w:val="23"/>
          <w:szCs w:val="23"/>
          <w:spacing w:val="2"/>
        </w:rPr>
        <w:t>按矩阵的分块乘法，(4),(5)可以合并写成</w:t>
      </w:r>
    </w:p>
    <w:p>
      <w:pPr>
        <w:ind w:left="1769"/>
        <w:spacing w:before="76"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i/>
          <w:iCs/>
          <w:spacing w:val="2"/>
        </w:rPr>
        <w:t>P…P₁(</w:t>
      </w:r>
      <w:r>
        <w:rPr>
          <w:rFonts w:ascii="Times New Roman" w:hAnsi="Times New Roman" w:eastAsia="Times New Roman" w:cs="Times New Roman"/>
          <w:sz w:val="27"/>
          <w:szCs w:val="27"/>
          <w:i/>
          <w:iCs/>
        </w:rPr>
        <w:t>A</w:t>
      </w:r>
      <w:r>
        <w:rPr>
          <w:rFonts w:ascii="Times New Roman" w:hAnsi="Times New Roman" w:eastAsia="Times New Roman" w:cs="Times New Roman"/>
          <w:sz w:val="27"/>
          <w:szCs w:val="27"/>
          <w:i/>
          <w:iCs/>
          <w:spacing w:val="2"/>
        </w:rPr>
        <w:t xml:space="preserve">    </w:t>
      </w:r>
      <w:r>
        <w:rPr>
          <w:rFonts w:ascii="Times New Roman" w:hAnsi="Times New Roman" w:eastAsia="Times New Roman" w:cs="Times New Roman"/>
          <w:sz w:val="27"/>
          <w:szCs w:val="27"/>
          <w:i/>
          <w:iCs/>
        </w:rPr>
        <w:t>E</w:t>
      </w:r>
      <w:r>
        <w:rPr>
          <w:rFonts w:ascii="Times New Roman" w:hAnsi="Times New Roman" w:eastAsia="Times New Roman" w:cs="Times New Roman"/>
          <w:sz w:val="27"/>
          <w:szCs w:val="27"/>
          <w:i/>
          <w:iCs/>
          <w:spacing w:val="2"/>
        </w:rPr>
        <w:t>)=(</w:t>
      </w:r>
      <w:r>
        <w:rPr>
          <w:rFonts w:ascii="Times New Roman" w:hAnsi="Times New Roman" w:eastAsia="Times New Roman" w:cs="Times New Roman"/>
          <w:sz w:val="27"/>
          <w:szCs w:val="27"/>
          <w:i/>
          <w:iCs/>
        </w:rPr>
        <w:t>Pm</w:t>
      </w:r>
      <w:r>
        <w:rPr>
          <w:rFonts w:ascii="Times New Roman" w:hAnsi="Times New Roman" w:eastAsia="Times New Roman" w:cs="Times New Roman"/>
          <w:sz w:val="27"/>
          <w:szCs w:val="27"/>
          <w:i/>
          <w:iCs/>
          <w:spacing w:val="2"/>
        </w:rPr>
        <w:t>…P₁</w:t>
      </w:r>
      <w:r>
        <w:rPr>
          <w:rFonts w:ascii="Times New Roman" w:hAnsi="Times New Roman" w:eastAsia="Times New Roman" w:cs="Times New Roman"/>
          <w:sz w:val="27"/>
          <w:szCs w:val="27"/>
          <w:i/>
          <w:iCs/>
        </w:rPr>
        <w:t>A</w:t>
      </w:r>
      <w:r>
        <w:rPr>
          <w:rFonts w:ascii="Times New Roman" w:hAnsi="Times New Roman" w:eastAsia="Times New Roman" w:cs="Times New Roman"/>
          <w:sz w:val="27"/>
          <w:szCs w:val="27"/>
          <w:i/>
          <w:iCs/>
          <w:spacing w:val="8"/>
        </w:rPr>
        <w:t xml:space="preserve">    </w:t>
      </w:r>
      <w:r>
        <w:rPr>
          <w:rFonts w:ascii="Times New Roman" w:hAnsi="Times New Roman" w:eastAsia="Times New Roman" w:cs="Times New Roman"/>
          <w:sz w:val="27"/>
          <w:szCs w:val="27"/>
          <w:i/>
          <w:iCs/>
        </w:rPr>
        <w:t>P</w:t>
      </w:r>
      <w:r>
        <w:rPr>
          <w:rFonts w:ascii="Times New Roman" w:hAnsi="Times New Roman" w:eastAsia="Times New Roman" w:cs="Times New Roman"/>
          <w:sz w:val="27"/>
          <w:szCs w:val="27"/>
          <w:i/>
          <w:iCs/>
          <w:spacing w:val="2"/>
        </w:rPr>
        <w:t>…P₁E)=(E</w:t>
      </w:r>
    </w:p>
    <w:p>
      <w:pPr>
        <w:ind w:left="39" w:right="344" w:firstLine="460"/>
        <w:spacing w:before="194" w:line="247" w:lineRule="auto"/>
        <w:rPr>
          <w:rFonts w:ascii="Times New Roman" w:hAnsi="Times New Roman" w:eastAsia="Times New Roman" w:cs="Times New Roman"/>
          <w:sz w:val="23"/>
          <w:szCs w:val="23"/>
        </w:rPr>
      </w:pPr>
      <w:r>
        <w:rPr>
          <w:rFonts w:ascii="SimSun" w:hAnsi="SimSun" w:eastAsia="SimSun" w:cs="SimSun"/>
          <w:sz w:val="23"/>
          <w:szCs w:val="23"/>
          <w:spacing w:val="4"/>
        </w:rPr>
        <w:t>(6)式提供了一个具体求逆矩阵的方法.作n×2n矩阵(A</w:t>
      </w:r>
      <w:r>
        <w:rPr>
          <w:rFonts w:ascii="SimSun" w:hAnsi="SimSun" w:eastAsia="SimSun" w:cs="SimSun"/>
          <w:sz w:val="23"/>
          <w:szCs w:val="23"/>
          <w:spacing w:val="2"/>
        </w:rPr>
        <w:t xml:space="preserve"> </w:t>
      </w:r>
      <w:r>
        <w:rPr>
          <w:rFonts w:ascii="SimSun" w:hAnsi="SimSun" w:eastAsia="SimSun" w:cs="SimSun"/>
          <w:sz w:val="23"/>
          <w:szCs w:val="23"/>
        </w:rPr>
        <w:t>的左边一半化成</w:t>
      </w:r>
      <w:r>
        <w:rPr>
          <w:rFonts w:ascii="Times New Roman" w:hAnsi="Times New Roman" w:eastAsia="Times New Roman" w:cs="Times New Roman"/>
          <w:sz w:val="23"/>
          <w:szCs w:val="23"/>
        </w:rPr>
        <w:t>E,</w:t>
      </w:r>
      <w:r>
        <w:rPr>
          <w:rFonts w:ascii="Times New Roman" w:hAnsi="Times New Roman" w:eastAsia="Times New Roman" w:cs="Times New Roman"/>
          <w:sz w:val="23"/>
          <w:szCs w:val="23"/>
          <w:spacing w:val="61"/>
        </w:rPr>
        <w:t xml:space="preserve"> </w:t>
      </w:r>
      <w:r>
        <w:rPr>
          <w:rFonts w:ascii="SimSun" w:hAnsi="SimSun" w:eastAsia="SimSun" w:cs="SimSun"/>
          <w:sz w:val="23"/>
          <w:szCs w:val="23"/>
        </w:rPr>
        <w:t>这时，右边的一半就是</w:t>
      </w:r>
      <w:r>
        <w:rPr>
          <w:rFonts w:ascii="Times New Roman" w:hAnsi="Times New Roman" w:eastAsia="Times New Roman" w:cs="Times New Roman"/>
          <w:sz w:val="23"/>
          <w:szCs w:val="23"/>
        </w:rPr>
        <w:t>A⁻¹</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rPr>
        <w:t>.</w:t>
      </w:r>
    </w:p>
    <w:p>
      <w:pPr>
        <w:ind w:left="489"/>
        <w:spacing w:line="220" w:lineRule="auto"/>
        <w:rPr>
          <w:rFonts w:ascii="SimSun" w:hAnsi="SimSun" w:eastAsia="SimSun" w:cs="SimSun"/>
          <w:sz w:val="23"/>
          <w:szCs w:val="23"/>
        </w:rPr>
      </w:pPr>
      <w:r>
        <w:rPr>
          <w:rFonts w:ascii="SimSun" w:hAnsi="SimSun" w:eastAsia="SimSun" w:cs="SimSun"/>
          <w:sz w:val="23"/>
          <w:szCs w:val="23"/>
          <w:spacing w:val="-7"/>
        </w:rPr>
        <w:t>例</w:t>
      </w:r>
      <w:r>
        <w:rPr>
          <w:rFonts w:ascii="SimSun" w:hAnsi="SimSun" w:eastAsia="SimSun" w:cs="SimSun"/>
          <w:sz w:val="23"/>
          <w:szCs w:val="23"/>
          <w:spacing w:val="-26"/>
        </w:rPr>
        <w:t xml:space="preserve"> </w:t>
      </w:r>
      <w:r>
        <w:rPr>
          <w:rFonts w:ascii="SimSun" w:hAnsi="SimSun" w:eastAsia="SimSun" w:cs="SimSun"/>
          <w:sz w:val="23"/>
          <w:szCs w:val="23"/>
          <w:spacing w:val="-7"/>
        </w:rPr>
        <w:t>2</w:t>
      </w:r>
      <w:r>
        <w:rPr>
          <w:rFonts w:ascii="SimSun" w:hAnsi="SimSun" w:eastAsia="SimSun" w:cs="SimSun"/>
          <w:sz w:val="23"/>
          <w:szCs w:val="23"/>
          <w:spacing w:val="100"/>
        </w:rPr>
        <w:t xml:space="preserve"> </w:t>
      </w:r>
      <w:r>
        <w:rPr>
          <w:rFonts w:ascii="SimSun" w:hAnsi="SimSun" w:eastAsia="SimSun" w:cs="SimSun"/>
          <w:sz w:val="23"/>
          <w:szCs w:val="23"/>
          <w:spacing w:val="-7"/>
        </w:rPr>
        <w:t>设</w:t>
      </w:r>
    </w:p>
    <w:p>
      <w:pPr>
        <w:ind w:firstLine="3429"/>
        <w:spacing w:before="74" w:line="990" w:lineRule="exact"/>
        <w:rPr/>
      </w:pPr>
      <w:r>
        <w:rPr>
          <w:position w:val="-19"/>
        </w:rPr>
        <w:drawing>
          <wp:inline distT="0" distB="0" distL="0" distR="0">
            <wp:extent cx="1130348" cy="628649"/>
            <wp:effectExtent l="0" t="0" r="0" b="0"/>
            <wp:docPr id="1254" name="IM 1254"/>
            <wp:cNvGraphicFramePr/>
            <a:graphic>
              <a:graphicData uri="http://schemas.openxmlformats.org/drawingml/2006/picture">
                <pic:pic>
                  <pic:nvPicPr>
                    <pic:cNvPr id="1254" name="IM 1254"/>
                    <pic:cNvPicPr/>
                  </pic:nvPicPr>
                  <pic:blipFill>
                    <a:blip r:embed="rId726"/>
                    <a:stretch>
                      <a:fillRect/>
                    </a:stretch>
                  </pic:blipFill>
                  <pic:spPr>
                    <a:xfrm rot="0">
                      <a:off x="0" y="0"/>
                      <a:ext cx="1130348" cy="628649"/>
                    </a:xfrm>
                    <a:prstGeom prst="rect">
                      <a:avLst/>
                    </a:prstGeom>
                  </pic:spPr>
                </pic:pic>
              </a:graphicData>
            </a:graphic>
          </wp:inline>
        </w:drawing>
      </w:r>
    </w:p>
    <w:p>
      <w:pPr>
        <w:spacing w:before="71" w:line="221" w:lineRule="auto"/>
        <w:rPr>
          <w:rFonts w:ascii="Times New Roman" w:hAnsi="Times New Roman" w:eastAsia="Times New Roman" w:cs="Times New Roman"/>
          <w:sz w:val="23"/>
          <w:szCs w:val="23"/>
        </w:rPr>
      </w:pPr>
      <w:r>
        <w:rPr>
          <w:rFonts w:ascii="SimSun" w:hAnsi="SimSun" w:eastAsia="SimSun" w:cs="SimSun"/>
          <w:sz w:val="23"/>
          <w:szCs w:val="23"/>
          <w:spacing w:val="6"/>
        </w:rPr>
        <w:t>求</w:t>
      </w:r>
      <w:r>
        <w:rPr>
          <w:rFonts w:ascii="Times New Roman" w:hAnsi="Times New Roman" w:eastAsia="Times New Roman" w:cs="Times New Roman"/>
          <w:sz w:val="23"/>
          <w:szCs w:val="23"/>
          <w:spacing w:val="6"/>
        </w:rPr>
        <w:t>A⁻</w:t>
      </w:r>
    </w:p>
    <w:p>
      <w:pPr>
        <w:pStyle w:val="BodyText"/>
        <w:spacing w:line="14" w:lineRule="auto"/>
        <w:rPr>
          <w:sz w:val="2"/>
        </w:rPr>
      </w:pPr>
      <w:r>
        <w:rPr>
          <w:sz w:val="2"/>
          <w:szCs w:val="2"/>
        </w:rPr>
        <w:br w:type="column"/>
      </w:r>
    </w:p>
    <w:p>
      <w:pPr>
        <w:pStyle w:val="BodyText"/>
        <w:spacing w:line="315" w:lineRule="auto"/>
        <w:rPr/>
      </w:pPr>
      <w:r/>
    </w:p>
    <w:p>
      <w:pPr>
        <w:spacing w:before="77" w:line="192" w:lineRule="auto"/>
        <w:rPr>
          <w:rFonts w:ascii="SimSun" w:hAnsi="SimSun" w:eastAsia="SimSun" w:cs="SimSun"/>
          <w:sz w:val="23"/>
          <w:szCs w:val="23"/>
        </w:rPr>
      </w:pPr>
      <w:r>
        <w:rPr>
          <w:rFonts w:ascii="Times New Roman" w:hAnsi="Times New Roman" w:eastAsia="Times New Roman" w:cs="Times New Roman"/>
          <w:sz w:val="27"/>
          <w:szCs w:val="27"/>
          <w:i/>
          <w:iCs/>
          <w:spacing w:val="-3"/>
        </w:rPr>
        <w:t>A⁻¹).</w:t>
      </w:r>
      <w:r>
        <w:rPr>
          <w:rFonts w:ascii="Times New Roman" w:hAnsi="Times New Roman" w:eastAsia="Times New Roman" w:cs="Times New Roman"/>
          <w:sz w:val="27"/>
          <w:szCs w:val="27"/>
          <w:i/>
          <w:iCs/>
          <w:spacing w:val="1"/>
        </w:rPr>
        <w:t xml:space="preserve">                    </w:t>
      </w:r>
      <w:r>
        <w:rPr>
          <w:rFonts w:ascii="SimSun" w:hAnsi="SimSun" w:eastAsia="SimSun" w:cs="SimSun"/>
          <w:sz w:val="23"/>
          <w:szCs w:val="23"/>
          <w:spacing w:val="-3"/>
          <w:position w:val="-1"/>
        </w:rPr>
        <w:t>(6)</w:t>
      </w:r>
    </w:p>
    <w:p>
      <w:pPr>
        <w:ind w:left="47"/>
        <w:spacing w:before="177" w:line="216" w:lineRule="auto"/>
        <w:rPr>
          <w:rFonts w:ascii="SimSun" w:hAnsi="SimSun" w:eastAsia="SimSun" w:cs="SimSun"/>
          <w:sz w:val="23"/>
          <w:szCs w:val="23"/>
        </w:rPr>
      </w:pPr>
      <w:r>
        <w:rPr>
          <w:rFonts w:ascii="SimSun" w:hAnsi="SimSun" w:eastAsia="SimSun" w:cs="SimSun"/>
          <w:sz w:val="23"/>
          <w:szCs w:val="23"/>
          <w:spacing w:val="-1"/>
        </w:rPr>
        <w:t>E),用初等行变换把它</w:t>
      </w:r>
    </w:p>
    <w:p>
      <w:pPr>
        <w:spacing w:line="216" w:lineRule="auto"/>
        <w:sectPr>
          <w:type w:val="continuous"/>
          <w:pgSz w:w="10140" w:h="15960"/>
          <w:pgMar w:top="400" w:right="638" w:bottom="547" w:left="240" w:header="0" w:footer="249" w:gutter="0"/>
          <w:cols w:equalWidth="0" w:num="2">
            <w:col w:w="6366" w:space="100"/>
            <w:col w:w="2797" w:space="0"/>
          </w:cols>
        </w:sectPr>
        <w:rPr>
          <w:rFonts w:ascii="SimSun" w:hAnsi="SimSun" w:eastAsia="SimSun" w:cs="SimSun"/>
          <w:sz w:val="23"/>
          <w:szCs w:val="23"/>
        </w:rPr>
      </w:pPr>
    </w:p>
    <w:p>
      <w:pPr>
        <w:ind w:firstLine="1519"/>
        <w:spacing w:before="113" w:line="941" w:lineRule="exact"/>
        <w:rPr/>
      </w:pPr>
      <w:r>
        <w:rPr>
          <w:position w:val="-18"/>
        </w:rPr>
        <w:drawing>
          <wp:inline distT="0" distB="0" distL="0" distR="0">
            <wp:extent cx="3289345" cy="597879"/>
            <wp:effectExtent l="0" t="0" r="0" b="0"/>
            <wp:docPr id="1256" name="IM 1256"/>
            <wp:cNvGraphicFramePr/>
            <a:graphic>
              <a:graphicData uri="http://schemas.openxmlformats.org/drawingml/2006/picture">
                <pic:pic>
                  <pic:nvPicPr>
                    <pic:cNvPr id="1256" name="IM 1256"/>
                    <pic:cNvPicPr/>
                  </pic:nvPicPr>
                  <pic:blipFill>
                    <a:blip r:embed="rId727"/>
                    <a:stretch>
                      <a:fillRect/>
                    </a:stretch>
                  </pic:blipFill>
                  <pic:spPr>
                    <a:xfrm rot="0">
                      <a:off x="0" y="0"/>
                      <a:ext cx="3289345" cy="597879"/>
                    </a:xfrm>
                    <a:prstGeom prst="rect">
                      <a:avLst/>
                    </a:prstGeom>
                  </pic:spPr>
                </pic:pic>
              </a:graphicData>
            </a:graphic>
          </wp:inline>
        </w:drawing>
      </w:r>
    </w:p>
    <w:p>
      <w:pPr>
        <w:ind w:firstLine="1039"/>
        <w:spacing w:before="138" w:line="922" w:lineRule="exact"/>
        <w:rPr/>
      </w:pPr>
      <w:r>
        <w:rPr>
          <w:position w:val="-18"/>
        </w:rPr>
        <w:drawing>
          <wp:inline distT="0" distB="0" distL="0" distR="0">
            <wp:extent cx="4038631" cy="585422"/>
            <wp:effectExtent l="0" t="0" r="0" b="0"/>
            <wp:docPr id="1258" name="IM 1258"/>
            <wp:cNvGraphicFramePr/>
            <a:graphic>
              <a:graphicData uri="http://schemas.openxmlformats.org/drawingml/2006/picture">
                <pic:pic>
                  <pic:nvPicPr>
                    <pic:cNvPr id="1258" name="IM 1258"/>
                    <pic:cNvPicPr/>
                  </pic:nvPicPr>
                  <pic:blipFill>
                    <a:blip r:embed="rId728"/>
                    <a:stretch>
                      <a:fillRect/>
                    </a:stretch>
                  </pic:blipFill>
                  <pic:spPr>
                    <a:xfrm rot="0">
                      <a:off x="0" y="0"/>
                      <a:ext cx="4038631" cy="585422"/>
                    </a:xfrm>
                    <a:prstGeom prst="rect">
                      <a:avLst/>
                    </a:prstGeom>
                  </pic:spPr>
                </pic:pic>
              </a:graphicData>
            </a:graphic>
          </wp:inline>
        </w:drawing>
      </w:r>
    </w:p>
    <w:p>
      <w:pPr>
        <w:ind w:firstLine="1039"/>
        <w:spacing w:before="128" w:line="933" w:lineRule="exact"/>
        <w:rPr/>
      </w:pPr>
      <w:r>
        <w:rPr>
          <w:position w:val="-18"/>
        </w:rPr>
        <w:drawing>
          <wp:inline distT="0" distB="0" distL="0" distR="0">
            <wp:extent cx="3835777" cy="592380"/>
            <wp:effectExtent l="0" t="0" r="0" b="0"/>
            <wp:docPr id="1260" name="IM 1260"/>
            <wp:cNvGraphicFramePr/>
            <a:graphic>
              <a:graphicData uri="http://schemas.openxmlformats.org/drawingml/2006/picture">
                <pic:pic>
                  <pic:nvPicPr>
                    <pic:cNvPr id="1260" name="IM 1260"/>
                    <pic:cNvPicPr/>
                  </pic:nvPicPr>
                  <pic:blipFill>
                    <a:blip r:embed="rId729"/>
                    <a:stretch>
                      <a:fillRect/>
                    </a:stretch>
                  </pic:blipFill>
                  <pic:spPr>
                    <a:xfrm rot="0">
                      <a:off x="0" y="0"/>
                      <a:ext cx="3835777" cy="592380"/>
                    </a:xfrm>
                    <a:prstGeom prst="rect">
                      <a:avLst/>
                    </a:prstGeom>
                  </pic:spPr>
                </pic:pic>
              </a:graphicData>
            </a:graphic>
          </wp:inline>
        </w:drawing>
      </w:r>
    </w:p>
    <w:p>
      <w:pPr>
        <w:ind w:firstLine="1049"/>
        <w:spacing w:before="88" w:line="1310" w:lineRule="exact"/>
        <w:rPr/>
      </w:pPr>
      <w:r>
        <w:rPr>
          <w:position w:val="-26"/>
        </w:rPr>
        <w:drawing>
          <wp:inline distT="0" distB="0" distL="0" distR="0">
            <wp:extent cx="4140710" cy="831847"/>
            <wp:effectExtent l="0" t="0" r="0" b="0"/>
            <wp:docPr id="1262" name="IM 1262"/>
            <wp:cNvGraphicFramePr/>
            <a:graphic>
              <a:graphicData uri="http://schemas.openxmlformats.org/drawingml/2006/picture">
                <pic:pic>
                  <pic:nvPicPr>
                    <pic:cNvPr id="1262" name="IM 1262"/>
                    <pic:cNvPicPr/>
                  </pic:nvPicPr>
                  <pic:blipFill>
                    <a:blip r:embed="rId730"/>
                    <a:stretch>
                      <a:fillRect/>
                    </a:stretch>
                  </pic:blipFill>
                  <pic:spPr>
                    <a:xfrm rot="0">
                      <a:off x="0" y="0"/>
                      <a:ext cx="4140710" cy="831847"/>
                    </a:xfrm>
                    <a:prstGeom prst="rect">
                      <a:avLst/>
                    </a:prstGeom>
                  </pic:spPr>
                </pic:pic>
              </a:graphicData>
            </a:graphic>
          </wp:inline>
        </w:drawing>
      </w:r>
    </w:p>
    <w:p>
      <w:pPr>
        <w:ind w:left="19"/>
        <w:spacing w:before="84" w:line="223" w:lineRule="auto"/>
        <w:rPr>
          <w:rFonts w:ascii="SimSun" w:hAnsi="SimSun" w:eastAsia="SimSun" w:cs="SimSun"/>
          <w:sz w:val="23"/>
          <w:szCs w:val="23"/>
        </w:rPr>
      </w:pPr>
      <w:r>
        <w:rPr>
          <w:rFonts w:ascii="SimSun" w:hAnsi="SimSun" w:eastAsia="SimSun" w:cs="SimSun"/>
          <w:sz w:val="23"/>
          <w:szCs w:val="23"/>
          <w:spacing w:val="-4"/>
        </w:rPr>
        <w:t>于是</w:t>
      </w:r>
    </w:p>
    <w:p>
      <w:pPr>
        <w:ind w:firstLine="3099"/>
        <w:spacing w:before="88" w:line="1231" w:lineRule="exact"/>
        <w:rPr/>
      </w:pPr>
      <w:r>
        <w:rPr>
          <w:position w:val="-24"/>
        </w:rPr>
        <w:drawing>
          <wp:inline distT="0" distB="0" distL="0" distR="0">
            <wp:extent cx="1543188" cy="781432"/>
            <wp:effectExtent l="0" t="0" r="0" b="0"/>
            <wp:docPr id="1264" name="IM 1264"/>
            <wp:cNvGraphicFramePr/>
            <a:graphic>
              <a:graphicData uri="http://schemas.openxmlformats.org/drawingml/2006/picture">
                <pic:pic>
                  <pic:nvPicPr>
                    <pic:cNvPr id="1264" name="IM 1264"/>
                    <pic:cNvPicPr/>
                  </pic:nvPicPr>
                  <pic:blipFill>
                    <a:blip r:embed="rId731"/>
                    <a:stretch>
                      <a:fillRect/>
                    </a:stretch>
                  </pic:blipFill>
                  <pic:spPr>
                    <a:xfrm rot="0">
                      <a:off x="0" y="0"/>
                      <a:ext cx="1543188" cy="781432"/>
                    </a:xfrm>
                    <a:prstGeom prst="rect">
                      <a:avLst/>
                    </a:prstGeom>
                  </pic:spPr>
                </pic:pic>
              </a:graphicData>
            </a:graphic>
          </wp:inline>
        </w:drawing>
      </w:r>
    </w:p>
    <w:p>
      <w:pPr>
        <w:ind w:left="539"/>
        <w:spacing w:before="89" w:line="219" w:lineRule="auto"/>
        <w:rPr>
          <w:rFonts w:ascii="SimSun" w:hAnsi="SimSun" w:eastAsia="SimSun" w:cs="SimSun"/>
          <w:sz w:val="23"/>
          <w:szCs w:val="23"/>
        </w:rPr>
      </w:pPr>
      <w:r>
        <w:rPr>
          <w:rFonts w:ascii="SimSun" w:hAnsi="SimSun" w:eastAsia="SimSun" w:cs="SimSun"/>
          <w:sz w:val="23"/>
          <w:szCs w:val="23"/>
          <w:spacing w:val="-2"/>
        </w:rPr>
        <w:t>当然，同样可以证明，可逆矩阵也能用初等列变</w:t>
      </w:r>
      <w:r>
        <w:rPr>
          <w:rFonts w:ascii="SimSun" w:hAnsi="SimSun" w:eastAsia="SimSun" w:cs="SimSun"/>
          <w:sz w:val="23"/>
          <w:szCs w:val="23"/>
          <w:spacing w:val="-3"/>
        </w:rPr>
        <w:t>换化成单位矩阵，这就给出了用初</w:t>
      </w:r>
    </w:p>
    <w:p>
      <w:pPr>
        <w:ind w:left="69"/>
        <w:spacing w:before="127" w:line="219" w:lineRule="auto"/>
        <w:rPr>
          <w:rFonts w:ascii="SimSun" w:hAnsi="SimSun" w:eastAsia="SimSun" w:cs="SimSun"/>
          <w:sz w:val="23"/>
          <w:szCs w:val="23"/>
        </w:rPr>
      </w:pPr>
      <w:r>
        <w:rPr>
          <w:rFonts w:ascii="SimSun" w:hAnsi="SimSun" w:eastAsia="SimSun" w:cs="SimSun"/>
          <w:sz w:val="23"/>
          <w:szCs w:val="23"/>
          <w:spacing w:val="4"/>
        </w:rPr>
        <w:t>等列变换求逆矩阵的方法.</w:t>
      </w:r>
    </w:p>
    <w:p>
      <w:pPr>
        <w:pStyle w:val="BodyText"/>
        <w:spacing w:line="297" w:lineRule="auto"/>
        <w:rPr/>
      </w:pPr>
      <w:r/>
    </w:p>
    <w:p>
      <w:pPr>
        <w:pStyle w:val="BodyText"/>
        <w:spacing w:line="298" w:lineRule="auto"/>
        <w:rPr/>
      </w:pPr>
      <w:r/>
    </w:p>
    <w:p>
      <w:pPr>
        <w:ind w:left="1719"/>
        <w:spacing w:before="111" w:line="219" w:lineRule="auto"/>
        <w:outlineLvl w:val="1"/>
        <w:rPr>
          <w:rFonts w:ascii="SimSun" w:hAnsi="SimSun" w:eastAsia="SimSun" w:cs="SimSun"/>
          <w:sz w:val="34"/>
          <w:szCs w:val="34"/>
        </w:rPr>
      </w:pPr>
      <w:bookmarkStart w:name="bookmark43" w:id="85"/>
      <w:bookmarkEnd w:id="85"/>
      <w:r>
        <w:rPr>
          <w:rFonts w:ascii="SimSun" w:hAnsi="SimSun" w:eastAsia="SimSun" w:cs="SimSun"/>
          <w:sz w:val="23"/>
          <w:szCs w:val="23"/>
          <w:spacing w:val="-6"/>
        </w:rPr>
        <w:t>§7</w:t>
      </w:r>
      <w:r>
        <w:rPr>
          <w:rFonts w:ascii="SimSun" w:hAnsi="SimSun" w:eastAsia="SimSun" w:cs="SimSun"/>
          <w:sz w:val="23"/>
          <w:szCs w:val="23"/>
          <w:spacing w:val="36"/>
        </w:rPr>
        <w:t xml:space="preserve">   </w:t>
      </w:r>
      <w:r>
        <w:rPr>
          <w:rFonts w:ascii="SimSun" w:hAnsi="SimSun" w:eastAsia="SimSun" w:cs="SimSun"/>
          <w:sz w:val="34"/>
          <w:szCs w:val="34"/>
          <w:spacing w:val="-6"/>
        </w:rPr>
        <w:t>分块乘法的初等变换及应用举例</w:t>
      </w:r>
    </w:p>
    <w:p>
      <w:pPr>
        <w:pStyle w:val="BodyText"/>
        <w:spacing w:line="317" w:lineRule="auto"/>
        <w:rPr/>
      </w:pPr>
      <w:r/>
    </w:p>
    <w:p>
      <w:pPr>
        <w:pStyle w:val="BodyText"/>
        <w:spacing w:line="318" w:lineRule="auto"/>
        <w:rPr/>
      </w:pPr>
      <w:r/>
    </w:p>
    <w:p>
      <w:pPr>
        <w:ind w:left="539"/>
        <w:spacing w:before="76" w:line="219" w:lineRule="auto"/>
        <w:rPr>
          <w:rFonts w:ascii="SimSun" w:hAnsi="SimSun" w:eastAsia="SimSun" w:cs="SimSun"/>
          <w:sz w:val="23"/>
          <w:szCs w:val="23"/>
        </w:rPr>
      </w:pPr>
      <w:r>
        <w:rPr>
          <w:rFonts w:ascii="SimSun" w:hAnsi="SimSun" w:eastAsia="SimSun" w:cs="SimSun"/>
          <w:sz w:val="23"/>
          <w:szCs w:val="23"/>
          <w:spacing w:val="6"/>
        </w:rPr>
        <w:t>将分块乘法与初等变换结合是矩阵运算中极重要的手段.</w:t>
      </w:r>
    </w:p>
    <w:p>
      <w:pPr>
        <w:ind w:left="549"/>
        <w:spacing w:before="97" w:line="219" w:lineRule="auto"/>
        <w:rPr>
          <w:rFonts w:ascii="SimSun" w:hAnsi="SimSun" w:eastAsia="SimSun" w:cs="SimSun"/>
          <w:sz w:val="23"/>
          <w:szCs w:val="23"/>
        </w:rPr>
      </w:pPr>
      <w:r>
        <w:rPr>
          <w:rFonts w:ascii="SimSun" w:hAnsi="SimSun" w:eastAsia="SimSun" w:cs="SimSun"/>
          <w:sz w:val="23"/>
          <w:szCs w:val="23"/>
          <w:spacing w:val="2"/>
        </w:rPr>
        <w:t>现将某个单位矩阵进行如下分块：</w:t>
      </w:r>
    </w:p>
    <w:p>
      <w:pPr>
        <w:ind w:firstLine="3819"/>
        <w:spacing w:before="37" w:line="740" w:lineRule="exact"/>
        <w:rPr/>
      </w:pPr>
      <w:r>
        <w:rPr>
          <w:position w:val="-14"/>
        </w:rPr>
        <w:drawing>
          <wp:inline distT="0" distB="0" distL="0" distR="0">
            <wp:extent cx="755668" cy="469941"/>
            <wp:effectExtent l="0" t="0" r="0" b="0"/>
            <wp:docPr id="1266" name="IM 1266"/>
            <wp:cNvGraphicFramePr/>
            <a:graphic>
              <a:graphicData uri="http://schemas.openxmlformats.org/drawingml/2006/picture">
                <pic:pic>
                  <pic:nvPicPr>
                    <pic:cNvPr id="1266" name="IM 1266"/>
                    <pic:cNvPicPr/>
                  </pic:nvPicPr>
                  <pic:blipFill>
                    <a:blip r:embed="rId732"/>
                    <a:stretch>
                      <a:fillRect/>
                    </a:stretch>
                  </pic:blipFill>
                  <pic:spPr>
                    <a:xfrm rot="0">
                      <a:off x="0" y="0"/>
                      <a:ext cx="755668" cy="469941"/>
                    </a:xfrm>
                    <a:prstGeom prst="rect">
                      <a:avLst/>
                    </a:prstGeom>
                  </pic:spPr>
                </pic:pic>
              </a:graphicData>
            </a:graphic>
          </wp:inline>
        </w:drawing>
      </w:r>
    </w:p>
    <w:p>
      <w:pPr>
        <w:ind w:left="519"/>
        <w:spacing w:before="85" w:line="189" w:lineRule="auto"/>
        <w:rPr>
          <w:rFonts w:ascii="SimSun" w:hAnsi="SimSun" w:eastAsia="SimSun" w:cs="SimSun"/>
          <w:sz w:val="23"/>
          <w:szCs w:val="23"/>
        </w:rPr>
      </w:pPr>
      <w:r>
        <w:rPr>
          <w:rFonts w:ascii="SimSun" w:hAnsi="SimSun" w:eastAsia="SimSun" w:cs="SimSun"/>
          <w:sz w:val="23"/>
          <w:szCs w:val="23"/>
          <w:spacing w:val="9"/>
        </w:rPr>
        <w:t>对它进行两行(列)对换，某一行(列)左乘(右乘)一个矩阵</w:t>
      </w:r>
      <w:r>
        <w:rPr>
          <w:rFonts w:ascii="Times New Roman" w:hAnsi="Times New Roman" w:eastAsia="Times New Roman" w:cs="Times New Roman"/>
          <w:sz w:val="23"/>
          <w:szCs w:val="23"/>
          <w:spacing w:val="9"/>
        </w:rPr>
        <w:t>P,</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9"/>
        </w:rPr>
        <w:t>一行(列)加上另一</w:t>
      </w:r>
    </w:p>
    <w:p>
      <w:pPr>
        <w:spacing w:line="189" w:lineRule="auto"/>
        <w:sectPr>
          <w:type w:val="continuous"/>
          <w:pgSz w:w="10140" w:h="15960"/>
          <w:pgMar w:top="400" w:right="638" w:bottom="547" w:left="240" w:header="0" w:footer="249" w:gutter="0"/>
          <w:cols w:equalWidth="0" w:num="1">
            <w:col w:w="9262" w:space="0"/>
          </w:cols>
        </w:sectPr>
        <w:rPr>
          <w:rFonts w:ascii="SimSun" w:hAnsi="SimSun" w:eastAsia="SimSun" w:cs="SimSun"/>
          <w:sz w:val="23"/>
          <w:szCs w:val="23"/>
        </w:rPr>
      </w:pPr>
    </w:p>
    <w:p>
      <w:pPr>
        <w:ind w:left="399"/>
        <w:spacing w:line="221" w:lineRule="auto"/>
        <w:rPr>
          <w:rFonts w:ascii="SimHei" w:hAnsi="SimHei" w:eastAsia="SimHei" w:cs="SimHei"/>
          <w:sz w:val="23"/>
          <w:szCs w:val="23"/>
        </w:rPr>
      </w:pPr>
      <w:r>
        <w:rPr>
          <w:rFonts w:ascii="Times New Roman" w:hAnsi="Times New Roman" w:eastAsia="Times New Roman" w:cs="Times New Roman"/>
          <w:sz w:val="23"/>
          <w:szCs w:val="23"/>
          <w:spacing w:val="-21"/>
        </w:rPr>
        <w:t>1I</w:t>
      </w:r>
      <w:r>
        <w:rPr>
          <w:rFonts w:ascii="Times New Roman" w:hAnsi="Times New Roman" w:eastAsia="Times New Roman" w:cs="Times New Roman"/>
          <w:sz w:val="23"/>
          <w:szCs w:val="23"/>
          <w:spacing w:val="11"/>
        </w:rPr>
        <w:t xml:space="preserve">   </w:t>
      </w:r>
      <w:r>
        <w:rPr>
          <w:rFonts w:ascii="SimHei" w:hAnsi="SimHei" w:eastAsia="SimHei" w:cs="SimHei"/>
          <w:sz w:val="23"/>
          <w:szCs w:val="23"/>
          <w:spacing w:val="-21"/>
        </w:rPr>
        <w:t>第四章</w:t>
      </w:r>
      <w:r>
        <w:rPr>
          <w:rFonts w:ascii="SimHei" w:hAnsi="SimHei" w:eastAsia="SimHei" w:cs="SimHei"/>
          <w:sz w:val="23"/>
          <w:szCs w:val="23"/>
          <w:spacing w:val="2"/>
        </w:rPr>
        <w:t xml:space="preserve">  </w:t>
      </w:r>
      <w:r>
        <w:rPr>
          <w:rFonts w:ascii="SimHei" w:hAnsi="SimHei" w:eastAsia="SimHei" w:cs="SimHei"/>
          <w:sz w:val="23"/>
          <w:szCs w:val="23"/>
          <w:spacing w:val="-21"/>
        </w:rPr>
        <w:t>矩阵</w:t>
      </w:r>
    </w:p>
    <w:p>
      <w:pPr>
        <w:spacing w:before="8"/>
        <w:rPr/>
      </w:pPr>
      <w:r/>
    </w:p>
    <w:p>
      <w:pPr>
        <w:spacing w:before="7"/>
        <w:rPr/>
      </w:pPr>
      <w:r/>
    </w:p>
    <w:p>
      <w:pPr>
        <w:sectPr>
          <w:footerReference w:type="default" r:id="rId31"/>
          <w:pgSz w:w="10140" w:h="15960"/>
          <w:pgMar w:top="318" w:right="510" w:bottom="400" w:left="510" w:header="0" w:footer="0" w:gutter="0"/>
          <w:cols w:equalWidth="0" w:num="1">
            <w:col w:w="9119" w:space="0"/>
          </w:cols>
        </w:sectPr>
        <w:rPr/>
      </w:pPr>
    </w:p>
    <w:p>
      <w:pPr>
        <w:ind w:left="429"/>
        <w:spacing w:before="46" w:line="219" w:lineRule="auto"/>
        <w:rPr>
          <w:rFonts w:ascii="SimSun" w:hAnsi="SimSun" w:eastAsia="SimSun" w:cs="SimSun"/>
          <w:sz w:val="23"/>
          <w:szCs w:val="23"/>
        </w:rPr>
      </w:pPr>
      <w:r>
        <w:drawing>
          <wp:anchor distT="0" distB="0" distL="0" distR="0" simplePos="0" relativeHeight="252624896" behindDoc="0" locked="0" layoutInCell="1" allowOverlap="1">
            <wp:simplePos x="0" y="0"/>
            <wp:positionH relativeFrom="column">
              <wp:posOffset>2672939</wp:posOffset>
            </wp:positionH>
            <wp:positionV relativeFrom="paragraph">
              <wp:posOffset>276530</wp:posOffset>
            </wp:positionV>
            <wp:extent cx="653032" cy="388501"/>
            <wp:effectExtent l="0" t="0" r="0" b="0"/>
            <wp:wrapNone/>
            <wp:docPr id="1268" name="IM 1268"/>
            <wp:cNvGraphicFramePr/>
            <a:graphic>
              <a:graphicData uri="http://schemas.openxmlformats.org/drawingml/2006/picture">
                <pic:pic>
                  <pic:nvPicPr>
                    <pic:cNvPr id="1268" name="IM 1268"/>
                    <pic:cNvPicPr/>
                  </pic:nvPicPr>
                  <pic:blipFill>
                    <a:blip r:embed="rId733"/>
                    <a:stretch>
                      <a:fillRect/>
                    </a:stretch>
                  </pic:blipFill>
                  <pic:spPr>
                    <a:xfrm rot="0">
                      <a:off x="0" y="0"/>
                      <a:ext cx="653032" cy="388501"/>
                    </a:xfrm>
                    <a:prstGeom prst="rect">
                      <a:avLst/>
                    </a:prstGeom>
                  </pic:spPr>
                </pic:pic>
              </a:graphicData>
            </a:graphic>
          </wp:anchor>
        </w:drawing>
      </w:r>
      <w:r>
        <w:drawing>
          <wp:anchor distT="0" distB="0" distL="0" distR="0" simplePos="0" relativeHeight="252622848" behindDoc="0" locked="0" layoutInCell="1" allowOverlap="1">
            <wp:simplePos x="0" y="0"/>
            <wp:positionH relativeFrom="column">
              <wp:posOffset>3505067</wp:posOffset>
            </wp:positionH>
            <wp:positionV relativeFrom="paragraph">
              <wp:posOffset>264270</wp:posOffset>
            </wp:positionV>
            <wp:extent cx="706054" cy="419713"/>
            <wp:effectExtent l="0" t="0" r="0" b="0"/>
            <wp:wrapNone/>
            <wp:docPr id="1270" name="IM 1270"/>
            <wp:cNvGraphicFramePr/>
            <a:graphic>
              <a:graphicData uri="http://schemas.openxmlformats.org/drawingml/2006/picture">
                <pic:pic>
                  <pic:nvPicPr>
                    <pic:cNvPr id="1270" name="IM 1270"/>
                    <pic:cNvPicPr/>
                  </pic:nvPicPr>
                  <pic:blipFill>
                    <a:blip r:embed="rId734"/>
                    <a:stretch>
                      <a:fillRect/>
                    </a:stretch>
                  </pic:blipFill>
                  <pic:spPr>
                    <a:xfrm rot="0">
                      <a:off x="0" y="0"/>
                      <a:ext cx="706054" cy="419713"/>
                    </a:xfrm>
                    <a:prstGeom prst="rect">
                      <a:avLst/>
                    </a:prstGeom>
                  </pic:spPr>
                </pic:pic>
              </a:graphicData>
            </a:graphic>
          </wp:anchor>
        </w:drawing>
      </w:r>
      <w:r>
        <w:drawing>
          <wp:anchor distT="0" distB="0" distL="0" distR="0" simplePos="0" relativeHeight="252623872" behindDoc="0" locked="0" layoutInCell="1" allowOverlap="1">
            <wp:simplePos x="0" y="0"/>
            <wp:positionH relativeFrom="column">
              <wp:posOffset>4381146</wp:posOffset>
            </wp:positionH>
            <wp:positionV relativeFrom="paragraph">
              <wp:posOffset>263920</wp:posOffset>
            </wp:positionV>
            <wp:extent cx="630019" cy="413779"/>
            <wp:effectExtent l="0" t="0" r="0" b="0"/>
            <wp:wrapNone/>
            <wp:docPr id="1272" name="IM 1272"/>
            <wp:cNvGraphicFramePr/>
            <a:graphic>
              <a:graphicData uri="http://schemas.openxmlformats.org/drawingml/2006/picture">
                <pic:pic>
                  <pic:nvPicPr>
                    <pic:cNvPr id="1272" name="IM 1272"/>
                    <pic:cNvPicPr/>
                  </pic:nvPicPr>
                  <pic:blipFill>
                    <a:blip r:embed="rId735"/>
                    <a:stretch>
                      <a:fillRect/>
                    </a:stretch>
                  </pic:blipFill>
                  <pic:spPr>
                    <a:xfrm rot="0">
                      <a:off x="0" y="0"/>
                      <a:ext cx="630019" cy="413779"/>
                    </a:xfrm>
                    <a:prstGeom prst="rect">
                      <a:avLst/>
                    </a:prstGeom>
                  </pic:spPr>
                </pic:pic>
              </a:graphicData>
            </a:graphic>
          </wp:anchor>
        </w:drawing>
      </w:r>
      <w:r>
        <w:rPr>
          <w:rFonts w:ascii="SimSun" w:hAnsi="SimSun" w:eastAsia="SimSun" w:cs="SimSun"/>
          <w:sz w:val="23"/>
          <w:szCs w:val="23"/>
          <w:spacing w:val="6"/>
        </w:rPr>
        <w:t>行(列)的</w:t>
      </w:r>
      <w:r>
        <w:rPr>
          <w:rFonts w:ascii="Times New Roman" w:hAnsi="Times New Roman" w:eastAsia="Times New Roman" w:cs="Times New Roman"/>
          <w:sz w:val="23"/>
          <w:szCs w:val="23"/>
          <w:spacing w:val="6"/>
        </w:rPr>
        <w:t>P</w:t>
      </w:r>
      <w:r>
        <w:rPr>
          <w:rFonts w:ascii="SimSun" w:hAnsi="SimSun" w:eastAsia="SimSun" w:cs="SimSun"/>
          <w:sz w:val="23"/>
          <w:szCs w:val="23"/>
          <w:spacing w:val="6"/>
        </w:rPr>
        <w:t>(矩阵)倍数，就可得到如下类型的一些矩阵：</w:t>
      </w:r>
    </w:p>
    <w:p>
      <w:pPr>
        <w:ind w:firstLine="1539"/>
        <w:spacing w:before="116" w:line="651" w:lineRule="exact"/>
        <w:rPr/>
      </w:pPr>
      <w:r>
        <w:drawing>
          <wp:anchor distT="0" distB="0" distL="0" distR="0" simplePos="0" relativeHeight="252625920" behindDoc="0" locked="0" layoutInCell="1" allowOverlap="1">
            <wp:simplePos x="0" y="0"/>
            <wp:positionH relativeFrom="column">
              <wp:posOffset>1860435</wp:posOffset>
            </wp:positionH>
            <wp:positionV relativeFrom="paragraph">
              <wp:posOffset>79854</wp:posOffset>
            </wp:positionV>
            <wp:extent cx="642606" cy="376360"/>
            <wp:effectExtent l="0" t="0" r="0" b="0"/>
            <wp:wrapNone/>
            <wp:docPr id="1274" name="IM 1274"/>
            <wp:cNvGraphicFramePr/>
            <a:graphic>
              <a:graphicData uri="http://schemas.openxmlformats.org/drawingml/2006/picture">
                <pic:pic>
                  <pic:nvPicPr>
                    <pic:cNvPr id="1274" name="IM 1274"/>
                    <pic:cNvPicPr/>
                  </pic:nvPicPr>
                  <pic:blipFill>
                    <a:blip r:embed="rId736"/>
                    <a:stretch>
                      <a:fillRect/>
                    </a:stretch>
                  </pic:blipFill>
                  <pic:spPr>
                    <a:xfrm rot="0">
                      <a:off x="0" y="0"/>
                      <a:ext cx="642606" cy="376360"/>
                    </a:xfrm>
                    <a:prstGeom prst="rect">
                      <a:avLst/>
                    </a:prstGeom>
                  </pic:spPr>
                </pic:pic>
              </a:graphicData>
            </a:graphic>
          </wp:anchor>
        </w:drawing>
      </w:r>
      <w:r>
        <w:rPr>
          <w:position w:val="-13"/>
        </w:rPr>
        <w:drawing>
          <wp:inline distT="0" distB="0" distL="0" distR="0">
            <wp:extent cx="713533" cy="413352"/>
            <wp:effectExtent l="0" t="0" r="0" b="0"/>
            <wp:docPr id="1276" name="IM 1276"/>
            <wp:cNvGraphicFramePr/>
            <a:graphic>
              <a:graphicData uri="http://schemas.openxmlformats.org/drawingml/2006/picture">
                <pic:pic>
                  <pic:nvPicPr>
                    <pic:cNvPr id="1276" name="IM 1276"/>
                    <pic:cNvPicPr/>
                  </pic:nvPicPr>
                  <pic:blipFill>
                    <a:blip r:embed="rId737"/>
                    <a:stretch>
                      <a:fillRect/>
                    </a:stretch>
                  </pic:blipFill>
                  <pic:spPr>
                    <a:xfrm rot="0">
                      <a:off x="0" y="0"/>
                      <a:ext cx="713533" cy="413352"/>
                    </a:xfrm>
                    <a:prstGeom prst="rect">
                      <a:avLst/>
                    </a:prstGeom>
                  </pic:spPr>
                </pic:pic>
              </a:graphicData>
            </a:graphic>
          </wp:inline>
        </w:drawing>
      </w:r>
    </w:p>
    <w:p>
      <w:pPr>
        <w:ind w:left="929"/>
        <w:spacing w:before="100" w:line="219" w:lineRule="auto"/>
        <w:rPr>
          <w:rFonts w:ascii="SimSun" w:hAnsi="SimSun" w:eastAsia="SimSun" w:cs="SimSun"/>
          <w:sz w:val="23"/>
          <w:szCs w:val="23"/>
        </w:rPr>
      </w:pPr>
      <w:r>
        <w:rPr>
          <w:rFonts w:ascii="SimSun" w:hAnsi="SimSun" w:eastAsia="SimSun" w:cs="SimSun"/>
          <w:sz w:val="23"/>
          <w:szCs w:val="23"/>
          <w:spacing w:val="1"/>
        </w:rPr>
        <w:t>和初等矩阵与初等变换的关系一样，用这些矩阵左乘任一个分块矩阵</w:t>
      </w:r>
    </w:p>
    <w:p>
      <w:pPr>
        <w:ind w:firstLine="4310"/>
        <w:spacing w:before="67" w:line="590" w:lineRule="exact"/>
        <w:rPr/>
      </w:pPr>
      <w:r>
        <w:rPr>
          <w:position w:val="-11"/>
        </w:rPr>
        <w:drawing>
          <wp:inline distT="0" distB="0" distL="0" distR="0">
            <wp:extent cx="590511" cy="374676"/>
            <wp:effectExtent l="0" t="0" r="0" b="0"/>
            <wp:docPr id="1278" name="IM 1278"/>
            <wp:cNvGraphicFramePr/>
            <a:graphic>
              <a:graphicData uri="http://schemas.openxmlformats.org/drawingml/2006/picture">
                <pic:pic>
                  <pic:nvPicPr>
                    <pic:cNvPr id="1278" name="IM 1278"/>
                    <pic:cNvPicPr/>
                  </pic:nvPicPr>
                  <pic:blipFill>
                    <a:blip r:embed="rId738"/>
                    <a:stretch>
                      <a:fillRect/>
                    </a:stretch>
                  </pic:blipFill>
                  <pic:spPr>
                    <a:xfrm rot="0">
                      <a:off x="0" y="0"/>
                      <a:ext cx="590511" cy="374676"/>
                    </a:xfrm>
                    <a:prstGeom prst="rect">
                      <a:avLst/>
                    </a:prstGeom>
                  </pic:spPr>
                </pic:pic>
              </a:graphicData>
            </a:graphic>
          </wp:inline>
        </w:drawing>
      </w:r>
    </w:p>
    <w:p>
      <w:pPr>
        <w:ind w:left="449"/>
        <w:spacing w:before="140" w:line="220" w:lineRule="auto"/>
        <w:rPr>
          <w:rFonts w:ascii="SimSun" w:hAnsi="SimSun" w:eastAsia="SimSun" w:cs="SimSun"/>
          <w:sz w:val="23"/>
          <w:szCs w:val="23"/>
        </w:rPr>
      </w:pPr>
      <w:r>
        <w:rPr>
          <w:rFonts w:ascii="SimSun" w:hAnsi="SimSun" w:eastAsia="SimSun" w:cs="SimSun"/>
          <w:sz w:val="23"/>
          <w:szCs w:val="23"/>
          <w:spacing w:val="-3"/>
        </w:rPr>
        <w:t>只要分块乘法能够进行，其结果就是对它进行相应的变换，即</w:t>
      </w:r>
    </w:p>
    <w:p>
      <w:pPr>
        <w:ind w:firstLine="3279"/>
        <w:spacing w:before="56" w:line="700" w:lineRule="exact"/>
        <w:rPr/>
      </w:pPr>
      <w:r>
        <w:rPr>
          <w:position w:val="-14"/>
        </w:rPr>
        <w:drawing>
          <wp:inline distT="0" distB="0" distL="0" distR="0">
            <wp:extent cx="1892263" cy="444503"/>
            <wp:effectExtent l="0" t="0" r="0" b="0"/>
            <wp:docPr id="1280" name="IM 1280"/>
            <wp:cNvGraphicFramePr/>
            <a:graphic>
              <a:graphicData uri="http://schemas.openxmlformats.org/drawingml/2006/picture">
                <pic:pic>
                  <pic:nvPicPr>
                    <pic:cNvPr id="1280" name="IM 1280"/>
                    <pic:cNvPicPr/>
                  </pic:nvPicPr>
                  <pic:blipFill>
                    <a:blip r:embed="rId739"/>
                    <a:stretch>
                      <a:fillRect/>
                    </a:stretch>
                  </pic:blipFill>
                  <pic:spPr>
                    <a:xfrm rot="0">
                      <a:off x="0" y="0"/>
                      <a:ext cx="1892263" cy="444503"/>
                    </a:xfrm>
                    <a:prstGeom prst="rect">
                      <a:avLst/>
                    </a:prstGeom>
                  </pic:spPr>
                </pic:pic>
              </a:graphicData>
            </a:graphic>
          </wp:inline>
        </w:drawing>
      </w:r>
    </w:p>
    <w:p>
      <w:pPr>
        <w:ind w:firstLine="3199"/>
        <w:spacing w:before="90" w:line="630" w:lineRule="exact"/>
        <w:rPr/>
      </w:pPr>
      <w:r>
        <w:rPr>
          <w:position w:val="-12"/>
        </w:rPr>
        <w:drawing>
          <wp:inline distT="0" distB="0" distL="0" distR="0">
            <wp:extent cx="1987559" cy="400012"/>
            <wp:effectExtent l="0" t="0" r="0" b="0"/>
            <wp:docPr id="1282" name="IM 1282"/>
            <wp:cNvGraphicFramePr/>
            <a:graphic>
              <a:graphicData uri="http://schemas.openxmlformats.org/drawingml/2006/picture">
                <pic:pic>
                  <pic:nvPicPr>
                    <pic:cNvPr id="1282" name="IM 1282"/>
                    <pic:cNvPicPr/>
                  </pic:nvPicPr>
                  <pic:blipFill>
                    <a:blip r:embed="rId740"/>
                    <a:stretch>
                      <a:fillRect/>
                    </a:stretch>
                  </pic:blipFill>
                  <pic:spPr>
                    <a:xfrm rot="0">
                      <a:off x="0" y="0"/>
                      <a:ext cx="1987559" cy="400012"/>
                    </a:xfrm>
                    <a:prstGeom prst="rect">
                      <a:avLst/>
                    </a:prstGeom>
                  </pic:spPr>
                </pic:pic>
              </a:graphicData>
            </a:graphic>
          </wp:inline>
        </w:drawing>
      </w:r>
    </w:p>
    <w:p>
      <w:pPr>
        <w:ind w:firstLine="2869"/>
        <w:spacing w:before="120" w:line="690" w:lineRule="exact"/>
        <w:rPr/>
      </w:pPr>
      <w:r>
        <w:rPr>
          <w:position w:val="-13"/>
        </w:rPr>
        <w:drawing>
          <wp:inline distT="0" distB="0" distL="0" distR="0">
            <wp:extent cx="2381298" cy="438118"/>
            <wp:effectExtent l="0" t="0" r="0" b="0"/>
            <wp:docPr id="1284" name="IM 1284"/>
            <wp:cNvGraphicFramePr/>
            <a:graphic>
              <a:graphicData uri="http://schemas.openxmlformats.org/drawingml/2006/picture">
                <pic:pic>
                  <pic:nvPicPr>
                    <pic:cNvPr id="1284" name="IM 1284"/>
                    <pic:cNvPicPr/>
                  </pic:nvPicPr>
                  <pic:blipFill>
                    <a:blip r:embed="rId741"/>
                    <a:stretch>
                      <a:fillRect/>
                    </a:stretch>
                  </pic:blipFill>
                  <pic:spPr>
                    <a:xfrm rot="0">
                      <a:off x="0" y="0"/>
                      <a:ext cx="2381298" cy="438118"/>
                    </a:xfrm>
                    <a:prstGeom prst="rect">
                      <a:avLst/>
                    </a:prstGeom>
                  </pic:spPr>
                </pic:pic>
              </a:graphicData>
            </a:graphic>
          </wp:inline>
        </w:drawing>
      </w:r>
    </w:p>
    <w:p>
      <w:pPr>
        <w:spacing w:line="46" w:lineRule="exact"/>
        <w:rPr/>
      </w:pPr>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350"/>
        <w:spacing w:before="74"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416" w:lineRule="auto"/>
        <w:rPr/>
      </w:pPr>
      <w:r/>
    </w:p>
    <w:p>
      <w:pPr>
        <w:ind w:left="360"/>
        <w:spacing w:before="75" w:line="222" w:lineRule="auto"/>
        <w:rPr>
          <w:rFonts w:ascii="SimSun" w:hAnsi="SimSun" w:eastAsia="SimSun" w:cs="SimSun"/>
          <w:sz w:val="23"/>
          <w:szCs w:val="23"/>
        </w:rPr>
      </w:pPr>
      <w:r>
        <w:rPr>
          <w:rFonts w:ascii="SimSun" w:hAnsi="SimSun" w:eastAsia="SimSun" w:cs="SimSun"/>
          <w:sz w:val="23"/>
          <w:szCs w:val="23"/>
          <w:spacing w:val="-11"/>
        </w:rPr>
        <w:t>(2)</w:t>
      </w:r>
    </w:p>
    <w:p>
      <w:pPr>
        <w:pStyle w:val="BodyText"/>
        <w:spacing w:line="406" w:lineRule="auto"/>
        <w:rPr/>
      </w:pPr>
      <w:r/>
    </w:p>
    <w:p>
      <w:pPr>
        <w:ind w:left="360"/>
        <w:spacing w:before="75" w:line="222" w:lineRule="auto"/>
        <w:rPr>
          <w:rFonts w:ascii="SimSun" w:hAnsi="SimSun" w:eastAsia="SimSun" w:cs="SimSun"/>
          <w:sz w:val="23"/>
          <w:szCs w:val="23"/>
        </w:rPr>
      </w:pPr>
      <w:r>
        <w:rPr>
          <w:rFonts w:ascii="SimSun" w:hAnsi="SimSun" w:eastAsia="SimSun" w:cs="SimSun"/>
          <w:sz w:val="23"/>
          <w:szCs w:val="23"/>
          <w:spacing w:val="-11"/>
        </w:rPr>
        <w:t>(3)</w:t>
      </w:r>
    </w:p>
    <w:p>
      <w:pPr>
        <w:spacing w:line="222" w:lineRule="auto"/>
        <w:sectPr>
          <w:type w:val="continuous"/>
          <w:pgSz w:w="10140" w:h="15960"/>
          <w:pgMar w:top="318" w:right="510" w:bottom="400" w:left="510" w:header="0" w:footer="0" w:gutter="0"/>
          <w:cols w:equalWidth="0" w:num="2">
            <w:col w:w="8299" w:space="100"/>
            <w:col w:w="720" w:space="0"/>
          </w:cols>
        </w:sectPr>
        <w:rPr>
          <w:rFonts w:ascii="SimSun" w:hAnsi="SimSun" w:eastAsia="SimSun" w:cs="SimSun"/>
          <w:sz w:val="23"/>
          <w:szCs w:val="23"/>
        </w:rPr>
      </w:pPr>
    </w:p>
    <w:p>
      <w:pPr>
        <w:ind w:left="449"/>
        <w:spacing w:before="54" w:line="219" w:lineRule="auto"/>
        <w:rPr>
          <w:rFonts w:ascii="SimSun" w:hAnsi="SimSun" w:eastAsia="SimSun" w:cs="SimSun"/>
          <w:sz w:val="23"/>
          <w:szCs w:val="23"/>
        </w:rPr>
      </w:pPr>
      <w:r>
        <w:rPr>
          <w:rFonts w:ascii="SimSun" w:hAnsi="SimSun" w:eastAsia="SimSun" w:cs="SimSun"/>
          <w:sz w:val="23"/>
          <w:szCs w:val="23"/>
          <w:spacing w:val="-6"/>
        </w:rPr>
        <w:t>同样，用它们右乘任一矩阵，进行分块乘法时也有相应</w:t>
      </w:r>
      <w:r>
        <w:rPr>
          <w:rFonts w:ascii="SimSun" w:hAnsi="SimSun" w:eastAsia="SimSun" w:cs="SimSun"/>
          <w:sz w:val="23"/>
          <w:szCs w:val="23"/>
          <w:spacing w:val="-7"/>
        </w:rPr>
        <w:t>的结果，我们不写出了。</w:t>
      </w:r>
    </w:p>
    <w:p>
      <w:pPr>
        <w:ind w:left="449" w:right="198" w:firstLine="440"/>
        <w:spacing w:before="51" w:line="303" w:lineRule="auto"/>
        <w:rPr>
          <w:rFonts w:ascii="SimSun" w:hAnsi="SimSun" w:eastAsia="SimSun" w:cs="SimSun"/>
          <w:sz w:val="23"/>
          <w:szCs w:val="23"/>
        </w:rPr>
      </w:pPr>
      <w:r>
        <w:rPr>
          <w:rFonts w:ascii="SimSun" w:hAnsi="SimSun" w:eastAsia="SimSun" w:cs="SimSun"/>
          <w:sz w:val="23"/>
          <w:szCs w:val="23"/>
          <w:spacing w:val="1"/>
        </w:rPr>
        <w:t>在(3)中，适当选择</w:t>
      </w:r>
      <w:r>
        <w:rPr>
          <w:rFonts w:ascii="Times New Roman" w:hAnsi="Times New Roman" w:eastAsia="Times New Roman" w:cs="Times New Roman"/>
          <w:sz w:val="23"/>
          <w:szCs w:val="23"/>
          <w:spacing w:val="1"/>
        </w:rPr>
        <w:t>P,  </w:t>
      </w:r>
      <w:r>
        <w:rPr>
          <w:rFonts w:ascii="SimSun" w:hAnsi="SimSun" w:eastAsia="SimSun" w:cs="SimSun"/>
          <w:sz w:val="23"/>
          <w:szCs w:val="23"/>
          <w:spacing w:val="1"/>
        </w:rPr>
        <w:t>可使</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C+</w:t>
      </w:r>
      <w:r>
        <w:rPr>
          <w:rFonts w:ascii="Times New Roman" w:hAnsi="Times New Roman" w:eastAsia="Times New Roman" w:cs="Times New Roman"/>
          <w:sz w:val="23"/>
          <w:szCs w:val="23"/>
        </w:rPr>
        <w:t>PA</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例如</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1"/>
        </w:rPr>
        <w:t>可逆时，选</w:t>
      </w:r>
      <w:r>
        <w:rPr>
          <w:rFonts w:ascii="Times New Roman" w:hAnsi="Times New Roman" w:eastAsia="Times New Roman" w:cs="Times New Roman"/>
          <w:sz w:val="23"/>
          <w:szCs w:val="23"/>
          <w:spacing w:val="1"/>
        </w:rPr>
        <w:t>P=-</w:t>
      </w:r>
      <w:r>
        <w:rPr>
          <w:rFonts w:ascii="Times New Roman" w:hAnsi="Times New Roman" w:eastAsia="Times New Roman" w:cs="Times New Roman"/>
          <w:sz w:val="23"/>
          <w:szCs w:val="23"/>
        </w:rPr>
        <w:t>CA</w:t>
      </w:r>
      <w:r>
        <w:rPr>
          <w:rFonts w:ascii="Times New Roman" w:hAnsi="Times New Roman" w:eastAsia="Times New Roman" w:cs="Times New Roman"/>
          <w:sz w:val="23"/>
          <w:szCs w:val="23"/>
          <w:spacing w:val="1"/>
        </w:rPr>
        <w:t>⁻¹,</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则</w:t>
      </w:r>
      <w:r>
        <w:rPr>
          <w:rFonts w:ascii="SimSun" w:hAnsi="SimSun" w:eastAsia="SimSun" w:cs="SimSun"/>
          <w:sz w:val="23"/>
          <w:szCs w:val="23"/>
          <w:spacing w:val="-32"/>
        </w:rPr>
        <w:t xml:space="preserve"> </w:t>
      </w:r>
      <w:r>
        <w:rPr>
          <w:rFonts w:ascii="Times New Roman" w:hAnsi="Times New Roman" w:eastAsia="Times New Roman" w:cs="Times New Roman"/>
          <w:sz w:val="23"/>
          <w:szCs w:val="23"/>
          <w:spacing w:val="1"/>
        </w:rPr>
        <w:t>C</w:t>
      </w:r>
      <w:r>
        <w:rPr>
          <w:rFonts w:ascii="Times New Roman" w:hAnsi="Times New Roman" w:eastAsia="Times New Roman" w:cs="Times New Roman"/>
          <w:sz w:val="23"/>
          <w:szCs w:val="23"/>
        </w:rPr>
        <w:t>+PA=0. </w:t>
      </w:r>
      <w:r>
        <w:rPr>
          <w:rFonts w:ascii="SimSun" w:hAnsi="SimSun" w:eastAsia="SimSun" w:cs="SimSun"/>
          <w:sz w:val="23"/>
          <w:szCs w:val="23"/>
          <w:spacing w:val="6"/>
        </w:rPr>
        <w:t>于是(3)的右端成为</w:t>
      </w:r>
    </w:p>
    <w:p>
      <w:pPr>
        <w:ind w:firstLine="3929"/>
        <w:spacing w:line="702" w:lineRule="exact"/>
        <w:rPr/>
      </w:pPr>
      <w:r>
        <w:rPr>
          <w:position w:val="-14"/>
        </w:rPr>
        <w:drawing>
          <wp:inline distT="0" distB="0" distL="0" distR="0">
            <wp:extent cx="1060715" cy="445750"/>
            <wp:effectExtent l="0" t="0" r="0" b="0"/>
            <wp:docPr id="1286" name="IM 1286"/>
            <wp:cNvGraphicFramePr/>
            <a:graphic>
              <a:graphicData uri="http://schemas.openxmlformats.org/drawingml/2006/picture">
                <pic:pic>
                  <pic:nvPicPr>
                    <pic:cNvPr id="1286" name="IM 1286"/>
                    <pic:cNvPicPr/>
                  </pic:nvPicPr>
                  <pic:blipFill>
                    <a:blip r:embed="rId742"/>
                    <a:stretch>
                      <a:fillRect/>
                    </a:stretch>
                  </pic:blipFill>
                  <pic:spPr>
                    <a:xfrm rot="0">
                      <a:off x="0" y="0"/>
                      <a:ext cx="1060715" cy="445750"/>
                    </a:xfrm>
                    <a:prstGeom prst="rect">
                      <a:avLst/>
                    </a:prstGeom>
                  </pic:spPr>
                </pic:pic>
              </a:graphicData>
            </a:graphic>
          </wp:inline>
        </w:drawing>
      </w:r>
    </w:p>
    <w:p>
      <w:pPr>
        <w:ind w:left="439" w:firstLine="9"/>
        <w:spacing w:before="98" w:line="285" w:lineRule="auto"/>
        <w:rPr>
          <w:rFonts w:ascii="SimSun" w:hAnsi="SimSun" w:eastAsia="SimSun" w:cs="SimSun"/>
          <w:sz w:val="23"/>
          <w:szCs w:val="23"/>
        </w:rPr>
      </w:pPr>
      <w:r>
        <w:rPr>
          <w:rFonts w:ascii="SimSun" w:hAnsi="SimSun" w:eastAsia="SimSun" w:cs="SimSun"/>
          <w:sz w:val="23"/>
          <w:szCs w:val="23"/>
          <w:spacing w:val="1"/>
        </w:rPr>
        <w:t>这种形状的矩阵在求行列式、逆矩阵和解决其他问题时是比较方便的，因此(3)中的运</w:t>
      </w:r>
      <w:r>
        <w:rPr>
          <w:rFonts w:ascii="SimSun" w:hAnsi="SimSun" w:eastAsia="SimSun" w:cs="SimSun"/>
          <w:sz w:val="23"/>
          <w:szCs w:val="23"/>
          <w:spacing w:val="4"/>
        </w:rPr>
        <w:t xml:space="preserve"> </w:t>
      </w:r>
      <w:r>
        <w:rPr>
          <w:rFonts w:ascii="SimSun" w:hAnsi="SimSun" w:eastAsia="SimSun" w:cs="SimSun"/>
          <w:sz w:val="23"/>
          <w:szCs w:val="23"/>
          <w:spacing w:val="8"/>
        </w:rPr>
        <w:t>算非常有用.</w:t>
      </w:r>
    </w:p>
    <w:p>
      <w:pPr>
        <w:ind w:left="920"/>
        <w:spacing w:line="218" w:lineRule="auto"/>
        <w:rPr>
          <w:rFonts w:ascii="SimSun" w:hAnsi="SimSun" w:eastAsia="SimSun" w:cs="SimSun"/>
          <w:sz w:val="23"/>
          <w:szCs w:val="23"/>
        </w:rPr>
      </w:pPr>
      <w:r>
        <w:rPr>
          <w:rFonts w:ascii="SimSun" w:hAnsi="SimSun" w:eastAsia="SimSun" w:cs="SimSun"/>
          <w:sz w:val="23"/>
          <w:szCs w:val="23"/>
          <w:spacing w:val="11"/>
        </w:rPr>
        <w:t>下面举些例子看看这些公式的应用</w:t>
      </w:r>
    </w:p>
    <w:p>
      <w:pPr>
        <w:ind w:left="920"/>
        <w:spacing w:before="80" w:line="224" w:lineRule="auto"/>
        <w:rPr>
          <w:rFonts w:ascii="SimHei" w:hAnsi="SimHei" w:eastAsia="SimHei" w:cs="SimHei"/>
          <w:sz w:val="23"/>
          <w:szCs w:val="23"/>
        </w:rPr>
      </w:pPr>
      <w:r>
        <w:rPr>
          <w:rFonts w:ascii="SimHei" w:hAnsi="SimHei" w:eastAsia="SimHei" w:cs="SimHei"/>
          <w:sz w:val="23"/>
          <w:szCs w:val="23"/>
          <w:spacing w:val="-4"/>
        </w:rPr>
        <w:t>例</w:t>
      </w:r>
      <w:r>
        <w:rPr>
          <w:rFonts w:ascii="SimHei" w:hAnsi="SimHei" w:eastAsia="SimHei" w:cs="SimHei"/>
          <w:sz w:val="23"/>
          <w:szCs w:val="23"/>
          <w:spacing w:val="14"/>
        </w:rPr>
        <w:t xml:space="preserve"> </w:t>
      </w:r>
      <w:r>
        <w:rPr>
          <w:rFonts w:ascii="SimHei" w:hAnsi="SimHei" w:eastAsia="SimHei" w:cs="SimHei"/>
          <w:sz w:val="23"/>
          <w:szCs w:val="23"/>
          <w:spacing w:val="-4"/>
        </w:rPr>
        <w:t>1</w:t>
      </w:r>
    </w:p>
    <w:p>
      <w:pPr>
        <w:ind w:firstLine="4159"/>
        <w:spacing w:before="70" w:line="610" w:lineRule="exact"/>
        <w:rPr/>
      </w:pPr>
      <w:r>
        <w:rPr>
          <w:position w:val="-12"/>
        </w:rPr>
        <w:drawing>
          <wp:inline distT="0" distB="0" distL="0" distR="0">
            <wp:extent cx="800097" cy="387344"/>
            <wp:effectExtent l="0" t="0" r="0" b="0"/>
            <wp:docPr id="1288" name="IM 1288"/>
            <wp:cNvGraphicFramePr/>
            <a:graphic>
              <a:graphicData uri="http://schemas.openxmlformats.org/drawingml/2006/picture">
                <pic:pic>
                  <pic:nvPicPr>
                    <pic:cNvPr id="1288" name="IM 1288"/>
                    <pic:cNvPicPr/>
                  </pic:nvPicPr>
                  <pic:blipFill>
                    <a:blip r:embed="rId743"/>
                    <a:stretch>
                      <a:fillRect/>
                    </a:stretch>
                  </pic:blipFill>
                  <pic:spPr>
                    <a:xfrm rot="0">
                      <a:off x="0" y="0"/>
                      <a:ext cx="800097" cy="387344"/>
                    </a:xfrm>
                    <a:prstGeom prst="rect">
                      <a:avLst/>
                    </a:prstGeom>
                  </pic:spPr>
                </pic:pic>
              </a:graphicData>
            </a:graphic>
          </wp:inline>
        </w:drawing>
      </w:r>
    </w:p>
    <w:p>
      <w:pPr>
        <w:ind w:left="929" w:right="7088" w:hanging="500"/>
        <w:spacing w:before="105" w:line="283" w:lineRule="auto"/>
        <w:rPr>
          <w:rFonts w:ascii="SimHei" w:hAnsi="SimHei" w:eastAsia="SimHei" w:cs="SimHei"/>
          <w:sz w:val="23"/>
          <w:szCs w:val="23"/>
        </w:rPr>
      </w:pPr>
      <w:r>
        <w:rPr>
          <w:rFonts w:ascii="Times New Roman" w:hAnsi="Times New Roman" w:eastAsia="Times New Roman" w:cs="Times New Roman"/>
          <w:sz w:val="23"/>
          <w:szCs w:val="23"/>
          <w:spacing w:val="-7"/>
        </w:rPr>
        <w:t>A,D  </w:t>
      </w:r>
      <w:r>
        <w:rPr>
          <w:rFonts w:ascii="SimSun" w:hAnsi="SimSun" w:eastAsia="SimSun" w:cs="SimSun"/>
          <w:sz w:val="23"/>
          <w:szCs w:val="23"/>
          <w:spacing w:val="-7"/>
        </w:rPr>
        <w:t>可逆，求</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7"/>
        </w:rPr>
        <w:t>T.</w:t>
      </w:r>
      <w:r>
        <w:rPr>
          <w:rFonts w:ascii="Times New Roman" w:hAnsi="Times New Roman" w:eastAsia="Times New Roman" w:cs="Times New Roman"/>
          <w:sz w:val="23"/>
          <w:szCs w:val="23"/>
        </w:rPr>
        <w:t xml:space="preserve"> </w:t>
      </w:r>
      <w:r>
        <w:rPr>
          <w:rFonts w:ascii="SimHei" w:hAnsi="SimHei" w:eastAsia="SimHei" w:cs="SimHei"/>
          <w:sz w:val="23"/>
          <w:szCs w:val="23"/>
        </w:rPr>
        <w:t>由</w:t>
      </w:r>
    </w:p>
    <w:p>
      <w:pPr>
        <w:ind w:firstLine="3180"/>
        <w:spacing w:line="730" w:lineRule="exact"/>
        <w:rPr/>
      </w:pPr>
      <w:r>
        <w:rPr>
          <w:position w:val="-14"/>
        </w:rPr>
        <w:drawing>
          <wp:inline distT="0" distB="0" distL="0" distR="0">
            <wp:extent cx="2031988" cy="463556"/>
            <wp:effectExtent l="0" t="0" r="0" b="0"/>
            <wp:docPr id="1290" name="IM 1290"/>
            <wp:cNvGraphicFramePr/>
            <a:graphic>
              <a:graphicData uri="http://schemas.openxmlformats.org/drawingml/2006/picture">
                <pic:pic>
                  <pic:nvPicPr>
                    <pic:cNvPr id="1290" name="IM 1290"/>
                    <pic:cNvPicPr/>
                  </pic:nvPicPr>
                  <pic:blipFill>
                    <a:blip r:embed="rId744"/>
                    <a:stretch>
                      <a:fillRect/>
                    </a:stretch>
                  </pic:blipFill>
                  <pic:spPr>
                    <a:xfrm rot="0">
                      <a:off x="0" y="0"/>
                      <a:ext cx="2031988" cy="463556"/>
                    </a:xfrm>
                    <a:prstGeom prst="rect">
                      <a:avLst/>
                    </a:prstGeom>
                  </pic:spPr>
                </pic:pic>
              </a:graphicData>
            </a:graphic>
          </wp:inline>
        </w:drawing>
      </w:r>
    </w:p>
    <w:p>
      <w:pPr>
        <w:ind w:left="439"/>
        <w:spacing w:before="83" w:line="225" w:lineRule="auto"/>
        <w:rPr>
          <w:rFonts w:ascii="SimHei" w:hAnsi="SimHei" w:eastAsia="SimHei" w:cs="SimHei"/>
          <w:sz w:val="23"/>
          <w:szCs w:val="23"/>
        </w:rPr>
      </w:pPr>
      <w:r>
        <w:rPr>
          <w:rFonts w:ascii="SimHei" w:hAnsi="SimHei" w:eastAsia="SimHei" w:cs="SimHei"/>
          <w:sz w:val="23"/>
          <w:szCs w:val="23"/>
        </w:rPr>
        <w:t>及</w:t>
      </w:r>
    </w:p>
    <w:p>
      <w:pPr>
        <w:ind w:firstLine="3499"/>
        <w:spacing w:before="57" w:line="730" w:lineRule="exact"/>
        <w:rPr/>
      </w:pPr>
      <w:r>
        <w:rPr>
          <w:position w:val="-14"/>
        </w:rPr>
        <w:drawing>
          <wp:inline distT="0" distB="0" distL="0" distR="0">
            <wp:extent cx="1638313" cy="463556"/>
            <wp:effectExtent l="0" t="0" r="0" b="0"/>
            <wp:docPr id="1292" name="IM 1292"/>
            <wp:cNvGraphicFramePr/>
            <a:graphic>
              <a:graphicData uri="http://schemas.openxmlformats.org/drawingml/2006/picture">
                <pic:pic>
                  <pic:nvPicPr>
                    <pic:cNvPr id="1292" name="IM 1292"/>
                    <pic:cNvPicPr/>
                  </pic:nvPicPr>
                  <pic:blipFill>
                    <a:blip r:embed="rId745"/>
                    <a:stretch>
                      <a:fillRect/>
                    </a:stretch>
                  </pic:blipFill>
                  <pic:spPr>
                    <a:xfrm rot="0">
                      <a:off x="0" y="0"/>
                      <a:ext cx="1638313" cy="463556"/>
                    </a:xfrm>
                    <a:prstGeom prst="rect">
                      <a:avLst/>
                    </a:prstGeom>
                  </pic:spPr>
                </pic:pic>
              </a:graphicData>
            </a:graphic>
          </wp:inline>
        </w:drawing>
      </w:r>
    </w:p>
    <w:p>
      <w:pPr>
        <w:ind w:left="459"/>
        <w:spacing w:before="101" w:line="221" w:lineRule="auto"/>
        <w:rPr>
          <w:rFonts w:ascii="SimSun" w:hAnsi="SimSun" w:eastAsia="SimSun" w:cs="SimSun"/>
          <w:sz w:val="23"/>
          <w:szCs w:val="23"/>
        </w:rPr>
      </w:pPr>
      <w:r>
        <w:rPr>
          <w:rFonts w:ascii="SimSun" w:hAnsi="SimSun" w:eastAsia="SimSun" w:cs="SimSun"/>
          <w:sz w:val="23"/>
          <w:szCs w:val="23"/>
          <w:spacing w:val="8"/>
        </w:rPr>
        <w:t>易知</w:t>
      </w:r>
    </w:p>
    <w:p>
      <w:pPr>
        <w:ind w:firstLine="2119"/>
        <w:spacing w:before="64" w:line="750" w:lineRule="exact"/>
        <w:rPr/>
      </w:pPr>
      <w:r>
        <w:rPr>
          <w:position w:val="-15"/>
        </w:rPr>
        <w:drawing>
          <wp:inline distT="0" distB="0" distL="0" distR="0">
            <wp:extent cx="3397228" cy="476326"/>
            <wp:effectExtent l="0" t="0" r="0" b="0"/>
            <wp:docPr id="1294" name="IM 1294"/>
            <wp:cNvGraphicFramePr/>
            <a:graphic>
              <a:graphicData uri="http://schemas.openxmlformats.org/drawingml/2006/picture">
                <pic:pic>
                  <pic:nvPicPr>
                    <pic:cNvPr id="1294" name="IM 1294"/>
                    <pic:cNvPicPr/>
                  </pic:nvPicPr>
                  <pic:blipFill>
                    <a:blip r:embed="rId746"/>
                    <a:stretch>
                      <a:fillRect/>
                    </a:stretch>
                  </pic:blipFill>
                  <pic:spPr>
                    <a:xfrm rot="0">
                      <a:off x="0" y="0"/>
                      <a:ext cx="3397228" cy="476326"/>
                    </a:xfrm>
                    <a:prstGeom prst="rect">
                      <a:avLst/>
                    </a:prstGeom>
                  </pic:spPr>
                </pic:pic>
              </a:graphicData>
            </a:graphic>
          </wp:inline>
        </w:drawing>
      </w:r>
    </w:p>
    <w:p>
      <w:pPr>
        <w:ind w:left="929"/>
        <w:spacing w:before="60" w:line="224" w:lineRule="auto"/>
        <w:rPr>
          <w:rFonts w:ascii="SimHei" w:hAnsi="SimHei" w:eastAsia="SimHei" w:cs="SimHei"/>
          <w:sz w:val="23"/>
          <w:szCs w:val="23"/>
        </w:rPr>
      </w:pPr>
      <w:r>
        <w:rPr>
          <w:rFonts w:ascii="SimHei" w:hAnsi="SimHei" w:eastAsia="SimHei" w:cs="SimHei"/>
          <w:sz w:val="23"/>
          <w:szCs w:val="23"/>
          <w:spacing w:val="-4"/>
        </w:rPr>
        <w:t>例</w:t>
      </w:r>
      <w:r>
        <w:rPr>
          <w:rFonts w:ascii="SimHei" w:hAnsi="SimHei" w:eastAsia="SimHei" w:cs="SimHei"/>
          <w:sz w:val="23"/>
          <w:szCs w:val="23"/>
          <w:spacing w:val="-23"/>
        </w:rPr>
        <w:t xml:space="preserve"> </w:t>
      </w:r>
      <w:r>
        <w:rPr>
          <w:rFonts w:ascii="SimHei" w:hAnsi="SimHei" w:eastAsia="SimHei" w:cs="SimHei"/>
          <w:sz w:val="23"/>
          <w:szCs w:val="23"/>
          <w:spacing w:val="-4"/>
        </w:rPr>
        <w:t>2</w:t>
      </w:r>
    </w:p>
    <w:p>
      <w:pPr>
        <w:ind w:firstLine="4129"/>
        <w:spacing w:before="101" w:line="590" w:lineRule="exact"/>
        <w:rPr/>
      </w:pPr>
      <w:r>
        <w:rPr>
          <w:position w:val="-11"/>
        </w:rPr>
        <w:drawing>
          <wp:inline distT="0" distB="0" distL="0" distR="0">
            <wp:extent cx="863649" cy="374676"/>
            <wp:effectExtent l="0" t="0" r="0" b="0"/>
            <wp:docPr id="1296" name="IM 1296"/>
            <wp:cNvGraphicFramePr/>
            <a:graphic>
              <a:graphicData uri="http://schemas.openxmlformats.org/drawingml/2006/picture">
                <pic:pic>
                  <pic:nvPicPr>
                    <pic:cNvPr id="1296" name="IM 1296"/>
                    <pic:cNvPicPr/>
                  </pic:nvPicPr>
                  <pic:blipFill>
                    <a:blip r:embed="rId747"/>
                    <a:stretch>
                      <a:fillRect/>
                    </a:stretch>
                  </pic:blipFill>
                  <pic:spPr>
                    <a:xfrm rot="0">
                      <a:off x="0" y="0"/>
                      <a:ext cx="863649" cy="374676"/>
                    </a:xfrm>
                    <a:prstGeom prst="rect">
                      <a:avLst/>
                    </a:prstGeom>
                  </pic:spPr>
                </pic:pic>
              </a:graphicData>
            </a:graphic>
          </wp:inline>
        </w:drawing>
      </w:r>
    </w:p>
    <w:p>
      <w:pPr>
        <w:pStyle w:val="BodyText"/>
        <w:spacing w:line="415" w:lineRule="auto"/>
        <w:rPr/>
      </w:pPr>
      <w:r/>
    </w:p>
    <w:p>
      <w:pPr>
        <w:spacing w:before="75" w:line="184" w:lineRule="auto"/>
        <w:rPr>
          <w:rFonts w:ascii="SimSun" w:hAnsi="SimSun" w:eastAsia="SimSun" w:cs="SimSun"/>
          <w:sz w:val="23"/>
          <w:szCs w:val="23"/>
        </w:rPr>
      </w:pPr>
      <w:r>
        <w:drawing>
          <wp:anchor distT="0" distB="0" distL="0" distR="0" simplePos="0" relativeHeight="252626944" behindDoc="0" locked="0" layoutInCell="1" allowOverlap="1">
            <wp:simplePos x="0" y="0"/>
            <wp:positionH relativeFrom="column">
              <wp:posOffset>279363</wp:posOffset>
            </wp:positionH>
            <wp:positionV relativeFrom="paragraph">
              <wp:posOffset>59092</wp:posOffset>
            </wp:positionV>
            <wp:extent cx="6350" cy="387344"/>
            <wp:effectExtent l="0" t="0" r="0" b="0"/>
            <wp:wrapNone/>
            <wp:docPr id="1298" name="IM 1298"/>
            <wp:cNvGraphicFramePr/>
            <a:graphic>
              <a:graphicData uri="http://schemas.openxmlformats.org/drawingml/2006/picture">
                <pic:pic>
                  <pic:nvPicPr>
                    <pic:cNvPr id="1298" name="IM 1298"/>
                    <pic:cNvPicPr/>
                  </pic:nvPicPr>
                  <pic:blipFill>
                    <a:blip r:embed="rId748"/>
                    <a:stretch>
                      <a:fillRect/>
                    </a:stretch>
                  </pic:blipFill>
                  <pic:spPr>
                    <a:xfrm rot="0">
                      <a:off x="0" y="0"/>
                      <a:ext cx="6350" cy="387344"/>
                    </a:xfrm>
                    <a:prstGeom prst="rect">
                      <a:avLst/>
                    </a:prstGeom>
                  </pic:spPr>
                </pic:pic>
              </a:graphicData>
            </a:graphic>
          </wp:anchor>
        </w:drawing>
      </w:r>
      <w:r>
        <w:rPr>
          <w:rFonts w:ascii="SimSun" w:hAnsi="SimSun" w:eastAsia="SimSun" w:cs="SimSun"/>
          <w:sz w:val="23"/>
          <w:szCs w:val="23"/>
          <w:spacing w:val="-13"/>
        </w:rPr>
        <w:t>130</w:t>
      </w:r>
    </w:p>
    <w:p>
      <w:pPr>
        <w:spacing w:line="184" w:lineRule="auto"/>
        <w:sectPr>
          <w:type w:val="continuous"/>
          <w:pgSz w:w="10140" w:h="15960"/>
          <w:pgMar w:top="318" w:right="510" w:bottom="400" w:left="510" w:header="0" w:footer="0" w:gutter="0"/>
          <w:cols w:equalWidth="0" w:num="1">
            <w:col w:w="9119" w:space="0"/>
          </w:cols>
        </w:sectPr>
        <w:rPr>
          <w:rFonts w:ascii="SimSun" w:hAnsi="SimSun" w:eastAsia="SimSun" w:cs="SimSun"/>
          <w:sz w:val="23"/>
          <w:szCs w:val="23"/>
        </w:rPr>
      </w:pPr>
    </w:p>
    <w:p>
      <w:pPr>
        <w:ind w:left="5080"/>
        <w:spacing w:before="61" w:line="217" w:lineRule="auto"/>
        <w:rPr>
          <w:rFonts w:ascii="SimHei" w:hAnsi="SimHei" w:eastAsia="SimHei" w:cs="SimHei"/>
          <w:sz w:val="22"/>
          <w:szCs w:val="22"/>
        </w:rPr>
      </w:pPr>
      <w:r>
        <w:rPr>
          <w:rFonts w:ascii="SimHei" w:hAnsi="SimHei" w:eastAsia="SimHei" w:cs="SimHei"/>
          <w:sz w:val="22"/>
          <w:szCs w:val="22"/>
          <w:spacing w:val="-8"/>
        </w:rPr>
        <w:t>§7</w:t>
      </w:r>
      <w:r>
        <w:rPr>
          <w:rFonts w:ascii="SimHei" w:hAnsi="SimHei" w:eastAsia="SimHei" w:cs="SimHei"/>
          <w:sz w:val="22"/>
          <w:szCs w:val="22"/>
          <w:spacing w:val="88"/>
        </w:rPr>
        <w:t xml:space="preserve"> </w:t>
      </w:r>
      <w:r>
        <w:rPr>
          <w:rFonts w:ascii="SimHei" w:hAnsi="SimHei" w:eastAsia="SimHei" w:cs="SimHei"/>
          <w:sz w:val="22"/>
          <w:szCs w:val="22"/>
          <w:spacing w:val="-8"/>
        </w:rPr>
        <w:t>分块乘法的初等变换及应用举例|1</w:t>
      </w:r>
    </w:p>
    <w:p>
      <w:pPr>
        <w:pStyle w:val="BodyText"/>
        <w:spacing w:line="478" w:lineRule="auto"/>
        <w:rPr/>
      </w:pPr>
      <w:r/>
    </w:p>
    <w:p>
      <w:pPr>
        <w:ind w:left="509" w:right="3906" w:hanging="460"/>
        <w:spacing w:before="71" w:line="297" w:lineRule="auto"/>
        <w:rPr>
          <w:rFonts w:ascii="SimHei" w:hAnsi="SimHei" w:eastAsia="SimHei" w:cs="SimHei"/>
          <w:sz w:val="22"/>
          <w:szCs w:val="22"/>
        </w:rPr>
      </w:pPr>
      <w:r>
        <w:rPr>
          <w:rFonts w:ascii="SimSun" w:hAnsi="SimSun" w:eastAsia="SimSun" w:cs="SimSun"/>
          <w:sz w:val="22"/>
          <w:szCs w:val="22"/>
          <w:spacing w:val="-4"/>
        </w:rPr>
        <w:t>设</w:t>
      </w:r>
      <w:r>
        <w:rPr>
          <w:rFonts w:ascii="Times New Roman" w:hAnsi="Times New Roman" w:eastAsia="Times New Roman" w:cs="Times New Roman"/>
          <w:sz w:val="22"/>
          <w:szCs w:val="22"/>
          <w:spacing w:val="-4"/>
        </w:rPr>
        <w:t>T,  </w:t>
      </w:r>
      <w:r>
        <w:rPr>
          <w:rFonts w:ascii="SimSun" w:hAnsi="SimSun" w:eastAsia="SimSun" w:cs="SimSun"/>
          <w:sz w:val="22"/>
          <w:szCs w:val="22"/>
          <w:spacing w:val="-4"/>
        </w:rPr>
        <w:t>可</w:t>
      </w:r>
      <w:r>
        <w:rPr>
          <w:rFonts w:ascii="SimSun" w:hAnsi="SimSun" w:eastAsia="SimSun" w:cs="SimSun"/>
          <w:sz w:val="22"/>
          <w:szCs w:val="22"/>
          <w:spacing w:val="-43"/>
        </w:rPr>
        <w:t xml:space="preserve"> </w:t>
      </w:r>
      <w:r>
        <w:rPr>
          <w:rFonts w:ascii="SimSun" w:hAnsi="SimSun" w:eastAsia="SimSun" w:cs="SimSun"/>
          <w:sz w:val="22"/>
          <w:szCs w:val="22"/>
          <w:spacing w:val="-4"/>
        </w:rPr>
        <w:t>逆</w:t>
      </w:r>
      <w:r>
        <w:rPr>
          <w:rFonts w:ascii="SimSun" w:hAnsi="SimSun" w:eastAsia="SimSun" w:cs="SimSun"/>
          <w:sz w:val="22"/>
          <w:szCs w:val="22"/>
          <w:spacing w:val="-50"/>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D </w:t>
      </w:r>
      <w:r>
        <w:rPr>
          <w:rFonts w:ascii="SimSun" w:hAnsi="SimSun" w:eastAsia="SimSun" w:cs="SimSun"/>
          <w:sz w:val="22"/>
          <w:szCs w:val="22"/>
          <w:spacing w:val="-4"/>
        </w:rPr>
        <w:t>可逆，试证</w:t>
      </w:r>
      <w:r>
        <w:rPr>
          <w:rFonts w:ascii="Times New Roman" w:hAnsi="Times New Roman" w:eastAsia="Times New Roman" w:cs="Times New Roman"/>
          <w:sz w:val="22"/>
          <w:szCs w:val="22"/>
          <w:spacing w:val="-4"/>
        </w:rPr>
        <w:t>(A-BD⁻'C)⁻¹</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存在，并求</w:t>
      </w:r>
      <w:r>
        <w:rPr>
          <w:rFonts w:ascii="Times New Roman" w:hAnsi="Times New Roman" w:eastAsia="Times New Roman" w:cs="Times New Roman"/>
          <w:sz w:val="22"/>
          <w:szCs w:val="22"/>
          <w:spacing w:val="-5"/>
        </w:rPr>
        <w:t>T₁'</w:t>
      </w:r>
      <w:r>
        <w:rPr>
          <w:rFonts w:ascii="Times New Roman" w:hAnsi="Times New Roman" w:eastAsia="Times New Roman" w:cs="Times New Roman"/>
          <w:sz w:val="22"/>
          <w:szCs w:val="22"/>
        </w:rPr>
        <w:t xml:space="preserve"> </w:t>
      </w:r>
      <w:r>
        <w:rPr>
          <w:rFonts w:ascii="SimHei" w:hAnsi="SimHei" w:eastAsia="SimHei" w:cs="SimHei"/>
          <w:sz w:val="22"/>
          <w:szCs w:val="22"/>
        </w:rPr>
        <w:t>由</w:t>
      </w:r>
    </w:p>
    <w:p>
      <w:pPr>
        <w:ind w:firstLine="2219"/>
        <w:spacing w:before="27" w:line="682" w:lineRule="exact"/>
        <w:rPr/>
      </w:pPr>
      <w:r>
        <w:rPr>
          <w:position w:val="-13"/>
        </w:rPr>
        <w:drawing>
          <wp:inline distT="0" distB="0" distL="0" distR="0">
            <wp:extent cx="2648219" cy="433111"/>
            <wp:effectExtent l="0" t="0" r="0" b="0"/>
            <wp:docPr id="1300" name="IM 1300"/>
            <wp:cNvGraphicFramePr/>
            <a:graphic>
              <a:graphicData uri="http://schemas.openxmlformats.org/drawingml/2006/picture">
                <pic:pic>
                  <pic:nvPicPr>
                    <pic:cNvPr id="1300" name="IM 1300"/>
                    <pic:cNvPicPr/>
                  </pic:nvPicPr>
                  <pic:blipFill>
                    <a:blip r:embed="rId750"/>
                    <a:stretch>
                      <a:fillRect/>
                    </a:stretch>
                  </pic:blipFill>
                  <pic:spPr>
                    <a:xfrm rot="0">
                      <a:off x="0" y="0"/>
                      <a:ext cx="2648219" cy="433111"/>
                    </a:xfrm>
                    <a:prstGeom prst="rect">
                      <a:avLst/>
                    </a:prstGeom>
                  </pic:spPr>
                </pic:pic>
              </a:graphicData>
            </a:graphic>
          </wp:inline>
        </w:drawing>
      </w:r>
    </w:p>
    <w:p>
      <w:pPr>
        <w:ind w:left="489" w:right="5369" w:hanging="450"/>
        <w:spacing w:before="103" w:line="292" w:lineRule="auto"/>
        <w:rPr>
          <w:rFonts w:ascii="SimSun" w:hAnsi="SimSun" w:eastAsia="SimSun" w:cs="SimSun"/>
          <w:sz w:val="22"/>
          <w:szCs w:val="22"/>
        </w:rPr>
      </w:pPr>
      <w:r>
        <w:rPr>
          <w:rFonts w:ascii="SimSun" w:hAnsi="SimSun" w:eastAsia="SimSun" w:cs="SimSun"/>
          <w:sz w:val="22"/>
          <w:szCs w:val="22"/>
          <w:spacing w:val="-2"/>
        </w:rPr>
        <w:t>而右端仍可逆，故</w:t>
      </w:r>
      <w:r>
        <w:rPr>
          <w:rFonts w:ascii="Times New Roman" w:hAnsi="Times New Roman" w:eastAsia="Times New Roman" w:cs="Times New Roman"/>
          <w:sz w:val="22"/>
          <w:szCs w:val="22"/>
          <w:spacing w:val="-2"/>
        </w:rPr>
        <w:t>(A-BD⁻'C)       </w:t>
      </w:r>
      <w:r>
        <w:rPr>
          <w:rFonts w:ascii="SimSun" w:hAnsi="SimSun" w:eastAsia="SimSun" w:cs="SimSun"/>
          <w:sz w:val="22"/>
          <w:szCs w:val="22"/>
          <w:spacing w:val="-2"/>
        </w:rPr>
        <w:t>存</w:t>
      </w:r>
      <w:r>
        <w:rPr>
          <w:rFonts w:ascii="SimSun" w:hAnsi="SimSun" w:eastAsia="SimSun" w:cs="SimSun"/>
          <w:sz w:val="22"/>
          <w:szCs w:val="22"/>
          <w:spacing w:val="-31"/>
        </w:rPr>
        <w:t xml:space="preserve"> </w:t>
      </w:r>
      <w:r>
        <w:rPr>
          <w:rFonts w:ascii="SimSun" w:hAnsi="SimSun" w:eastAsia="SimSun" w:cs="SimSun"/>
          <w:sz w:val="22"/>
          <w:szCs w:val="22"/>
          <w:spacing w:val="-2"/>
        </w:rPr>
        <w:t>在</w:t>
      </w:r>
      <w:r>
        <w:rPr>
          <w:rFonts w:ascii="SimSun" w:hAnsi="SimSun" w:eastAsia="SimSun" w:cs="SimSun"/>
          <w:sz w:val="22"/>
          <w:szCs w:val="22"/>
          <w:spacing w:val="-27"/>
        </w:rPr>
        <w:t xml:space="preserve"> </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21"/>
        </w:rPr>
        <w:t>再由例1,知</w:t>
      </w:r>
    </w:p>
    <w:p>
      <w:pPr>
        <w:ind w:firstLine="1199"/>
        <w:spacing w:line="750" w:lineRule="exact"/>
        <w:rPr/>
      </w:pPr>
      <w:r>
        <w:rPr>
          <w:position w:val="-14"/>
        </w:rPr>
        <w:drawing>
          <wp:inline distT="0" distB="0" distL="0" distR="0">
            <wp:extent cx="3130593" cy="476225"/>
            <wp:effectExtent l="0" t="0" r="0" b="0"/>
            <wp:docPr id="1302" name="IM 1302"/>
            <wp:cNvGraphicFramePr/>
            <a:graphic>
              <a:graphicData uri="http://schemas.openxmlformats.org/drawingml/2006/picture">
                <pic:pic>
                  <pic:nvPicPr>
                    <pic:cNvPr id="1302" name="IM 1302"/>
                    <pic:cNvPicPr/>
                  </pic:nvPicPr>
                  <pic:blipFill>
                    <a:blip r:embed="rId751"/>
                    <a:stretch>
                      <a:fillRect/>
                    </a:stretch>
                  </pic:blipFill>
                  <pic:spPr>
                    <a:xfrm rot="0">
                      <a:off x="0" y="0"/>
                      <a:ext cx="3130593" cy="476225"/>
                    </a:xfrm>
                    <a:prstGeom prst="rect">
                      <a:avLst/>
                    </a:prstGeom>
                  </pic:spPr>
                </pic:pic>
              </a:graphicData>
            </a:graphic>
          </wp:inline>
        </w:drawing>
      </w:r>
    </w:p>
    <w:p>
      <w:pPr>
        <w:ind w:firstLine="1559"/>
        <w:spacing w:before="109" w:line="684" w:lineRule="exact"/>
        <w:rPr/>
      </w:pPr>
      <w:r>
        <w:rPr>
          <w:position w:val="-13"/>
        </w:rPr>
        <w:drawing>
          <wp:inline distT="0" distB="0" distL="0" distR="0">
            <wp:extent cx="3689410" cy="434150"/>
            <wp:effectExtent l="0" t="0" r="0" b="0"/>
            <wp:docPr id="1304" name="IM 1304"/>
            <wp:cNvGraphicFramePr/>
            <a:graphic>
              <a:graphicData uri="http://schemas.openxmlformats.org/drawingml/2006/picture">
                <pic:pic>
                  <pic:nvPicPr>
                    <pic:cNvPr id="1304" name="IM 1304"/>
                    <pic:cNvPicPr/>
                  </pic:nvPicPr>
                  <pic:blipFill>
                    <a:blip r:embed="rId752"/>
                    <a:stretch>
                      <a:fillRect/>
                    </a:stretch>
                  </pic:blipFill>
                  <pic:spPr>
                    <a:xfrm rot="0">
                      <a:off x="0" y="0"/>
                      <a:ext cx="3689410" cy="434150"/>
                    </a:xfrm>
                    <a:prstGeom prst="rect">
                      <a:avLst/>
                    </a:prstGeom>
                  </pic:spPr>
                </pic:pic>
              </a:graphicData>
            </a:graphic>
          </wp:inline>
        </w:drawing>
      </w:r>
    </w:p>
    <w:p>
      <w:pPr>
        <w:ind w:left="519" w:right="4320" w:hanging="30"/>
        <w:spacing w:before="106" w:line="279" w:lineRule="auto"/>
        <w:rPr>
          <w:rFonts w:ascii="SimSun" w:hAnsi="SimSun" w:eastAsia="SimSun" w:cs="SimSun"/>
          <w:sz w:val="22"/>
          <w:szCs w:val="22"/>
        </w:rPr>
      </w:pPr>
      <w:r>
        <w:drawing>
          <wp:anchor distT="0" distB="0" distL="0" distR="0" simplePos="0" relativeHeight="252632064" behindDoc="0" locked="0" layoutInCell="1" allowOverlap="1">
            <wp:simplePos x="0" y="0"/>
            <wp:positionH relativeFrom="column">
              <wp:posOffset>1625439</wp:posOffset>
            </wp:positionH>
            <wp:positionV relativeFrom="paragraph">
              <wp:posOffset>531911</wp:posOffset>
            </wp:positionV>
            <wp:extent cx="2160161" cy="413083"/>
            <wp:effectExtent l="0" t="0" r="0" b="0"/>
            <wp:wrapNone/>
            <wp:docPr id="1306" name="IM 1306"/>
            <wp:cNvGraphicFramePr/>
            <a:graphic>
              <a:graphicData uri="http://schemas.openxmlformats.org/drawingml/2006/picture">
                <pic:pic>
                  <pic:nvPicPr>
                    <pic:cNvPr id="1306" name="IM 1306"/>
                    <pic:cNvPicPr/>
                  </pic:nvPicPr>
                  <pic:blipFill>
                    <a:blip r:embed="rId753"/>
                    <a:stretch>
                      <a:fillRect/>
                    </a:stretch>
                  </pic:blipFill>
                  <pic:spPr>
                    <a:xfrm rot="0">
                      <a:off x="0" y="0"/>
                      <a:ext cx="2160161" cy="413083"/>
                    </a:xfrm>
                    <a:prstGeom prst="rect">
                      <a:avLst/>
                    </a:prstGeom>
                  </pic:spPr>
                </pic:pic>
              </a:graphicData>
            </a:graphic>
          </wp:anchor>
        </w:drawing>
      </w:r>
      <w:r>
        <w:rPr>
          <w:rFonts w:ascii="SimSun" w:hAnsi="SimSun" w:eastAsia="SimSun" w:cs="SimSun"/>
          <w:sz w:val="22"/>
          <w:szCs w:val="22"/>
          <w:spacing w:val="8"/>
        </w:rPr>
        <w:t>例</w:t>
      </w:r>
      <w:r>
        <w:rPr>
          <w:rFonts w:ascii="SimSun" w:hAnsi="SimSun" w:eastAsia="SimSun" w:cs="SimSun"/>
          <w:sz w:val="22"/>
          <w:szCs w:val="22"/>
          <w:spacing w:val="-15"/>
        </w:rPr>
        <w:t xml:space="preserve"> </w:t>
      </w:r>
      <w:r>
        <w:rPr>
          <w:rFonts w:ascii="SimSun" w:hAnsi="SimSun" w:eastAsia="SimSun" w:cs="SimSun"/>
          <w:sz w:val="22"/>
          <w:szCs w:val="22"/>
          <w:spacing w:val="8"/>
        </w:rPr>
        <w:t>3</w:t>
      </w:r>
      <w:r>
        <w:rPr>
          <w:rFonts w:ascii="SimSun" w:hAnsi="SimSun" w:eastAsia="SimSun" w:cs="SimSun"/>
          <w:sz w:val="22"/>
          <w:szCs w:val="22"/>
          <w:spacing w:val="3"/>
        </w:rPr>
        <w:t xml:space="preserve">  </w:t>
      </w:r>
      <w:r>
        <w:rPr>
          <w:rFonts w:ascii="SimSun" w:hAnsi="SimSun" w:eastAsia="SimSun" w:cs="SimSun"/>
          <w:sz w:val="22"/>
          <w:szCs w:val="22"/>
          <w:spacing w:val="8"/>
        </w:rPr>
        <w:t>证明行列式的乘积公式|</w:t>
      </w:r>
      <w:r>
        <w:rPr>
          <w:rFonts w:ascii="SimSun" w:hAnsi="SimSun" w:eastAsia="SimSun" w:cs="SimSun"/>
          <w:sz w:val="22"/>
          <w:szCs w:val="22"/>
        </w:rPr>
        <w:t>AB</w:t>
      </w:r>
      <w:r>
        <w:rPr>
          <w:rFonts w:ascii="SimSun" w:hAnsi="SimSun" w:eastAsia="SimSun" w:cs="SimSun"/>
          <w:sz w:val="22"/>
          <w:szCs w:val="22"/>
          <w:spacing w:val="8"/>
        </w:rPr>
        <w:t>|=|A||B|.</w:t>
      </w:r>
      <w:r>
        <w:rPr>
          <w:rFonts w:ascii="SimSun" w:hAnsi="SimSun" w:eastAsia="SimSun" w:cs="SimSun"/>
          <w:sz w:val="22"/>
          <w:szCs w:val="22"/>
        </w:rPr>
        <w:t xml:space="preserve"> </w:t>
      </w:r>
      <w:r>
        <w:rPr>
          <w:rFonts w:ascii="SimSun" w:hAnsi="SimSun" w:eastAsia="SimSun" w:cs="SimSun"/>
          <w:sz w:val="22"/>
          <w:szCs w:val="22"/>
          <w:spacing w:val="-3"/>
        </w:rPr>
        <w:t>设</w:t>
      </w:r>
      <w:r>
        <w:rPr>
          <w:rFonts w:ascii="Times New Roman" w:hAnsi="Times New Roman" w:eastAsia="Times New Roman" w:cs="Times New Roman"/>
          <w:sz w:val="22"/>
          <w:szCs w:val="22"/>
          <w:spacing w:val="-3"/>
        </w:rPr>
        <w:t>A,B</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3"/>
        </w:rPr>
        <w:t>为</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3"/>
        </w:rPr>
        <w:t>n×n</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3"/>
        </w:rPr>
        <w:t>矩阵，作</w:t>
      </w:r>
    </w:p>
    <w:p>
      <w:pPr>
        <w:ind w:left="8330"/>
        <w:spacing w:before="249" w:line="222" w:lineRule="auto"/>
        <w:rPr>
          <w:rFonts w:ascii="SimSun" w:hAnsi="SimSun" w:eastAsia="SimSun" w:cs="SimSun"/>
          <w:sz w:val="22"/>
          <w:szCs w:val="22"/>
        </w:rPr>
      </w:pPr>
      <w:r>
        <w:rPr>
          <w:rFonts w:ascii="SimSun" w:hAnsi="SimSun" w:eastAsia="SimSun" w:cs="SimSun"/>
          <w:sz w:val="22"/>
          <w:szCs w:val="22"/>
          <w:spacing w:val="-11"/>
        </w:rPr>
        <w:t>(4)</w:t>
      </w:r>
    </w:p>
    <w:p>
      <w:pPr>
        <w:ind w:left="19"/>
        <w:spacing w:before="297" w:line="219" w:lineRule="auto"/>
        <w:rPr>
          <w:rFonts w:ascii="SimHei" w:hAnsi="SimHei" w:eastAsia="SimHei" w:cs="SimHei"/>
          <w:sz w:val="22"/>
          <w:szCs w:val="22"/>
        </w:rPr>
      </w:pPr>
      <w:r>
        <w:rPr>
          <w:rFonts w:ascii="SimHei" w:hAnsi="SimHei" w:eastAsia="SimHei" w:cs="SimHei"/>
          <w:sz w:val="22"/>
          <w:szCs w:val="22"/>
        </w:rPr>
        <w:t>令</w:t>
      </w:r>
    </w:p>
    <w:p>
      <w:pPr>
        <w:ind w:firstLine="2660"/>
        <w:spacing w:before="65" w:line="710" w:lineRule="exact"/>
        <w:rPr/>
      </w:pPr>
      <w:r>
        <w:rPr>
          <w:position w:val="-14"/>
        </w:rPr>
        <w:drawing>
          <wp:inline distT="0" distB="0" distL="0" distR="0">
            <wp:extent cx="2152653" cy="450786"/>
            <wp:effectExtent l="0" t="0" r="0" b="0"/>
            <wp:docPr id="1308" name="IM 1308"/>
            <wp:cNvGraphicFramePr/>
            <a:graphic>
              <a:graphicData uri="http://schemas.openxmlformats.org/drawingml/2006/picture">
                <pic:pic>
                  <pic:nvPicPr>
                    <pic:cNvPr id="1308" name="IM 1308"/>
                    <pic:cNvPicPr/>
                  </pic:nvPicPr>
                  <pic:blipFill>
                    <a:blip r:embed="rId754"/>
                    <a:stretch>
                      <a:fillRect/>
                    </a:stretch>
                  </pic:blipFill>
                  <pic:spPr>
                    <a:xfrm rot="0">
                      <a:off x="0" y="0"/>
                      <a:ext cx="2152653" cy="450786"/>
                    </a:xfrm>
                    <a:prstGeom prst="rect">
                      <a:avLst/>
                    </a:prstGeom>
                  </pic:spPr>
                </pic:pic>
              </a:graphicData>
            </a:graphic>
          </wp:inline>
        </w:drawing>
      </w:r>
    </w:p>
    <w:p>
      <w:pPr>
        <w:ind w:left="30" w:right="450" w:firstLine="9"/>
        <w:spacing w:before="103" w:line="284" w:lineRule="auto"/>
        <w:rPr>
          <w:rFonts w:ascii="SimSun" w:hAnsi="SimSun" w:eastAsia="SimSun" w:cs="SimSun"/>
          <w:sz w:val="22"/>
          <w:szCs w:val="22"/>
        </w:rPr>
      </w:pPr>
      <w:r>
        <w:rPr>
          <w:rFonts w:ascii="SimSun" w:hAnsi="SimSun" w:eastAsia="SimSun" w:cs="SimSun"/>
          <w:sz w:val="22"/>
          <w:szCs w:val="22"/>
          <w:spacing w:val="8"/>
        </w:rPr>
        <w:t>其中</w:t>
      </w:r>
      <w:r>
        <w:rPr>
          <w:rFonts w:ascii="Times New Roman" w:hAnsi="Times New Roman" w:eastAsia="Times New Roman" w:cs="Times New Roman"/>
          <w:sz w:val="22"/>
          <w:szCs w:val="22"/>
          <w:spacing w:val="8"/>
        </w:rPr>
        <w:t>E, </w:t>
      </w:r>
      <w:r>
        <w:rPr>
          <w:rFonts w:ascii="SimSun" w:hAnsi="SimSun" w:eastAsia="SimSun" w:cs="SimSun"/>
          <w:sz w:val="22"/>
          <w:szCs w:val="22"/>
          <w:spacing w:val="8"/>
        </w:rPr>
        <w:t>为</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8"/>
        </w:rPr>
        <w:t>n×n  </w:t>
      </w:r>
      <w:r>
        <w:rPr>
          <w:rFonts w:ascii="SimSun" w:hAnsi="SimSun" w:eastAsia="SimSun" w:cs="SimSun"/>
          <w:sz w:val="22"/>
          <w:szCs w:val="22"/>
          <w:spacing w:val="8"/>
        </w:rPr>
        <w:t>矩阵，除了第</w:t>
      </w:r>
      <w:r>
        <w:rPr>
          <w:rFonts w:ascii="Times New Roman" w:hAnsi="Times New Roman" w:eastAsia="Times New Roman" w:cs="Times New Roman"/>
          <w:sz w:val="22"/>
          <w:szCs w:val="22"/>
          <w:spacing w:val="8"/>
        </w:rPr>
        <w:t>i</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spacing w:val="8"/>
        </w:rPr>
        <w:t>行</w:t>
      </w:r>
      <w:r>
        <w:rPr>
          <w:rFonts w:ascii="SimSun" w:hAnsi="SimSun" w:eastAsia="SimSun" w:cs="SimSun"/>
          <w:sz w:val="22"/>
          <w:szCs w:val="22"/>
          <w:spacing w:val="-35"/>
        </w:rPr>
        <w:t xml:space="preserve"> </w:t>
      </w:r>
      <w:r>
        <w:rPr>
          <w:rFonts w:ascii="SimSun" w:hAnsi="SimSun" w:eastAsia="SimSun" w:cs="SimSun"/>
          <w:sz w:val="22"/>
          <w:szCs w:val="22"/>
          <w:spacing w:val="8"/>
        </w:rPr>
        <w:t>第</w:t>
      </w:r>
      <w:r>
        <w:rPr>
          <w:rFonts w:ascii="Times New Roman" w:hAnsi="Times New Roman" w:eastAsia="Times New Roman" w:cs="Times New Roman"/>
          <w:sz w:val="22"/>
          <w:szCs w:val="22"/>
          <w:spacing w:val="8"/>
        </w:rPr>
        <w:t>j</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8"/>
        </w:rPr>
        <w:t>列元素为</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8"/>
        </w:rPr>
        <w:t>外，其他元素皆为零</w:t>
      </w:r>
      <w:r>
        <w:rPr>
          <w:rFonts w:ascii="SimSun" w:hAnsi="SimSun" w:eastAsia="SimSun" w:cs="SimSun"/>
          <w:sz w:val="22"/>
          <w:szCs w:val="22"/>
          <w:spacing w:val="7"/>
        </w:rPr>
        <w:t>.故由初等矩阵与</w:t>
      </w:r>
      <w:r>
        <w:rPr>
          <w:rFonts w:ascii="SimSun" w:hAnsi="SimSun" w:eastAsia="SimSun" w:cs="SimSun"/>
          <w:sz w:val="22"/>
          <w:szCs w:val="22"/>
        </w:rPr>
        <w:t xml:space="preserve"> </w:t>
      </w:r>
      <w:r>
        <w:rPr>
          <w:rFonts w:ascii="SimSun" w:hAnsi="SimSun" w:eastAsia="SimSun" w:cs="SimSun"/>
          <w:sz w:val="22"/>
          <w:szCs w:val="22"/>
          <w:spacing w:val="-1"/>
        </w:rPr>
        <w:t>初等变换的关系，易得</w:t>
      </w:r>
    </w:p>
    <w:p>
      <w:pPr>
        <w:ind w:firstLine="2079"/>
        <w:spacing w:before="99" w:line="731" w:lineRule="exact"/>
        <w:rPr/>
      </w:pPr>
      <w:r>
        <w:rPr>
          <w:position w:val="-14"/>
        </w:rPr>
        <w:drawing>
          <wp:inline distT="0" distB="0" distL="0" distR="0">
            <wp:extent cx="2787786" cy="464037"/>
            <wp:effectExtent l="0" t="0" r="0" b="0"/>
            <wp:docPr id="1310" name="IM 1310"/>
            <wp:cNvGraphicFramePr/>
            <a:graphic>
              <a:graphicData uri="http://schemas.openxmlformats.org/drawingml/2006/picture">
                <pic:pic>
                  <pic:nvPicPr>
                    <pic:cNvPr id="1310" name="IM 1310"/>
                    <pic:cNvPicPr/>
                  </pic:nvPicPr>
                  <pic:blipFill>
                    <a:blip r:embed="rId755"/>
                    <a:stretch>
                      <a:fillRect/>
                    </a:stretch>
                  </pic:blipFill>
                  <pic:spPr>
                    <a:xfrm rot="0">
                      <a:off x="0" y="0"/>
                      <a:ext cx="2787786" cy="464037"/>
                    </a:xfrm>
                    <a:prstGeom prst="rect">
                      <a:avLst/>
                    </a:prstGeom>
                  </pic:spPr>
                </pic:pic>
              </a:graphicData>
            </a:graphic>
          </wp:inline>
        </w:drawing>
      </w:r>
    </w:p>
    <w:p>
      <w:pPr>
        <w:ind w:left="39"/>
        <w:spacing w:before="199" w:line="219" w:lineRule="auto"/>
        <w:rPr>
          <w:rFonts w:ascii="SimSun" w:hAnsi="SimSun" w:eastAsia="SimSun" w:cs="SimSun"/>
          <w:sz w:val="22"/>
          <w:szCs w:val="22"/>
        </w:rPr>
      </w:pPr>
      <w:r>
        <w:rPr>
          <w:rFonts w:ascii="SimSun" w:hAnsi="SimSun" w:eastAsia="SimSun" w:cs="SimSun"/>
          <w:sz w:val="22"/>
          <w:szCs w:val="22"/>
          <w:spacing w:val="9"/>
        </w:rPr>
        <w:t>又由</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9"/>
        </w:rPr>
        <w:t>所对应的初等变换是某行加上另外一行的倍数，它不改变行列式的值，于是</w:t>
      </w:r>
    </w:p>
    <w:p>
      <w:pPr>
        <w:ind w:firstLine="1229"/>
        <w:spacing w:before="70" w:line="800" w:lineRule="exact"/>
        <w:rPr/>
      </w:pPr>
      <w:r>
        <w:rPr>
          <w:position w:val="-15"/>
        </w:rPr>
        <w:drawing>
          <wp:inline distT="0" distB="0" distL="0" distR="0">
            <wp:extent cx="2882888" cy="507946"/>
            <wp:effectExtent l="0" t="0" r="0" b="0"/>
            <wp:docPr id="1312" name="IM 1312"/>
            <wp:cNvGraphicFramePr/>
            <a:graphic>
              <a:graphicData uri="http://schemas.openxmlformats.org/drawingml/2006/picture">
                <pic:pic>
                  <pic:nvPicPr>
                    <pic:cNvPr id="1312" name="IM 1312"/>
                    <pic:cNvPicPr/>
                  </pic:nvPicPr>
                  <pic:blipFill>
                    <a:blip r:embed="rId756"/>
                    <a:stretch>
                      <a:fillRect/>
                    </a:stretch>
                  </pic:blipFill>
                  <pic:spPr>
                    <a:xfrm rot="0">
                      <a:off x="0" y="0"/>
                      <a:ext cx="2882888" cy="507946"/>
                    </a:xfrm>
                    <a:prstGeom prst="rect">
                      <a:avLst/>
                    </a:prstGeom>
                  </pic:spPr>
                </pic:pic>
              </a:graphicData>
            </a:graphic>
          </wp:inline>
        </w:drawing>
      </w:r>
    </w:p>
    <w:p>
      <w:pPr>
        <w:pStyle w:val="BodyText"/>
        <w:spacing w:line="325" w:lineRule="auto"/>
        <w:rPr/>
      </w:pPr>
      <w:r>
        <w:drawing>
          <wp:anchor distT="0" distB="0" distL="0" distR="0" simplePos="0" relativeHeight="252631040" behindDoc="1" locked="0" layoutInCell="1" allowOverlap="1">
            <wp:simplePos x="0" y="0"/>
            <wp:positionH relativeFrom="column">
              <wp:posOffset>2241574</wp:posOffset>
            </wp:positionH>
            <wp:positionV relativeFrom="paragraph">
              <wp:posOffset>70113</wp:posOffset>
            </wp:positionV>
            <wp:extent cx="1523958" cy="469839"/>
            <wp:effectExtent l="0" t="0" r="0" b="0"/>
            <wp:wrapNone/>
            <wp:docPr id="1314" name="IM 1314"/>
            <wp:cNvGraphicFramePr/>
            <a:graphic>
              <a:graphicData uri="http://schemas.openxmlformats.org/drawingml/2006/picture">
                <pic:pic>
                  <pic:nvPicPr>
                    <pic:cNvPr id="1314" name="IM 1314"/>
                    <pic:cNvPicPr/>
                  </pic:nvPicPr>
                  <pic:blipFill>
                    <a:blip r:embed="rId757"/>
                    <a:stretch>
                      <a:fillRect/>
                    </a:stretch>
                  </pic:blipFill>
                  <pic:spPr>
                    <a:xfrm rot="0">
                      <a:off x="0" y="0"/>
                      <a:ext cx="1523958" cy="469839"/>
                    </a:xfrm>
                    <a:prstGeom prst="rect">
                      <a:avLst/>
                    </a:prstGeom>
                  </pic:spPr>
                </pic:pic>
              </a:graphicData>
            </a:graphic>
          </wp:anchor>
        </w:drawing>
      </w:r>
      <w:r/>
    </w:p>
    <w:p>
      <w:pPr>
        <w:ind w:left="5920"/>
        <w:spacing w:before="71" w:line="215" w:lineRule="auto"/>
        <w:rPr>
          <w:rFonts w:ascii="SimSun" w:hAnsi="SimSun" w:eastAsia="SimSun" w:cs="SimSun"/>
          <w:sz w:val="22"/>
          <w:szCs w:val="22"/>
        </w:rPr>
      </w:pPr>
      <w:r>
        <w:rPr>
          <w:rFonts w:ascii="SimSun" w:hAnsi="SimSun" w:eastAsia="SimSun" w:cs="SimSun"/>
          <w:sz w:val="22"/>
          <w:szCs w:val="22"/>
          <w:spacing w:val="10"/>
        </w:rPr>
        <w:t>|.</w:t>
      </w:r>
      <w:r>
        <w:rPr>
          <w:rFonts w:ascii="SimSun" w:hAnsi="SimSun" w:eastAsia="SimSun" w:cs="SimSun"/>
          <w:sz w:val="22"/>
          <w:szCs w:val="22"/>
          <w:spacing w:val="-34"/>
        </w:rPr>
        <w:t xml:space="preserve"> </w:t>
      </w:r>
      <w:r>
        <w:rPr>
          <w:rFonts w:ascii="SimSun" w:hAnsi="SimSun" w:eastAsia="SimSun" w:cs="SimSun"/>
          <w:sz w:val="22"/>
          <w:szCs w:val="22"/>
          <w:spacing w:val="10"/>
        </w:rPr>
        <w:t>(第二章§6例3.)</w:t>
      </w:r>
    </w:p>
    <w:p>
      <w:pPr>
        <w:pStyle w:val="BodyText"/>
        <w:spacing w:line="310" w:lineRule="auto"/>
        <w:rPr/>
      </w:pPr>
      <w:r/>
    </w:p>
    <w:p>
      <w:pPr>
        <w:ind w:left="39"/>
        <w:spacing w:before="73" w:line="219" w:lineRule="auto"/>
        <w:rPr>
          <w:rFonts w:ascii="SimSun" w:hAnsi="SimSun" w:eastAsia="SimSun" w:cs="SimSun"/>
          <w:sz w:val="22"/>
          <w:szCs w:val="22"/>
        </w:rPr>
      </w:pPr>
      <w:r>
        <w:rPr>
          <w:rFonts w:ascii="SimSun" w:hAnsi="SimSun" w:eastAsia="SimSun" w:cs="SimSun"/>
          <w:sz w:val="22"/>
          <w:szCs w:val="22"/>
          <w:spacing w:val="15"/>
        </w:rPr>
        <w:t>但(4)的右端可经</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49"/>
        </w:rPr>
        <w:t xml:space="preserve"> </w:t>
      </w:r>
      <w:r>
        <w:rPr>
          <w:rFonts w:ascii="SimSun" w:hAnsi="SimSun" w:eastAsia="SimSun" w:cs="SimSun"/>
          <w:sz w:val="22"/>
          <w:szCs w:val="22"/>
          <w:spacing w:val="15"/>
        </w:rPr>
        <w:t>个两列对换变成</w:t>
      </w:r>
    </w:p>
    <w:p>
      <w:pPr>
        <w:ind w:firstLine="3660"/>
        <w:spacing w:before="140" w:line="750" w:lineRule="exact"/>
        <w:rPr/>
      </w:pPr>
      <w:r>
        <w:rPr>
          <w:position w:val="-14"/>
        </w:rPr>
        <w:drawing>
          <wp:inline distT="0" distB="0" distL="0" distR="0">
            <wp:extent cx="844526" cy="476225"/>
            <wp:effectExtent l="0" t="0" r="0" b="0"/>
            <wp:docPr id="1316" name="IM 1316"/>
            <wp:cNvGraphicFramePr/>
            <a:graphic>
              <a:graphicData uri="http://schemas.openxmlformats.org/drawingml/2006/picture">
                <pic:pic>
                  <pic:nvPicPr>
                    <pic:cNvPr id="1316" name="IM 1316"/>
                    <pic:cNvPicPr/>
                  </pic:nvPicPr>
                  <pic:blipFill>
                    <a:blip r:embed="rId758"/>
                    <a:stretch>
                      <a:fillRect/>
                    </a:stretch>
                  </pic:blipFill>
                  <pic:spPr>
                    <a:xfrm rot="0">
                      <a:off x="0" y="0"/>
                      <a:ext cx="844526" cy="476225"/>
                    </a:xfrm>
                    <a:prstGeom prst="rect">
                      <a:avLst/>
                    </a:prstGeom>
                  </pic:spPr>
                </pic:pic>
              </a:graphicData>
            </a:graphic>
          </wp:inline>
        </w:drawing>
      </w:r>
    </w:p>
    <w:p>
      <w:pPr>
        <w:spacing w:before="149" w:line="223" w:lineRule="auto"/>
        <w:rPr>
          <w:rFonts w:ascii="SimHei" w:hAnsi="SimHei" w:eastAsia="SimHei" w:cs="SimHei"/>
          <w:sz w:val="22"/>
          <w:szCs w:val="22"/>
        </w:rPr>
      </w:pPr>
      <w:r>
        <w:rPr>
          <w:rFonts w:ascii="SimHei" w:hAnsi="SimHei" w:eastAsia="SimHei" w:cs="SimHei"/>
          <w:sz w:val="22"/>
          <w:szCs w:val="22"/>
        </w:rPr>
        <w:t>故</w:t>
      </w:r>
    </w:p>
    <w:p>
      <w:pPr>
        <w:ind w:firstLine="859"/>
        <w:spacing w:before="63" w:line="642" w:lineRule="exact"/>
        <w:rPr/>
      </w:pPr>
      <w:r>
        <w:rPr>
          <w:position w:val="-12"/>
        </w:rPr>
        <w:drawing>
          <wp:inline distT="0" distB="0" distL="0" distR="0">
            <wp:extent cx="4458056" cy="407461"/>
            <wp:effectExtent l="0" t="0" r="0" b="0"/>
            <wp:docPr id="1318" name="IM 1318"/>
            <wp:cNvGraphicFramePr/>
            <a:graphic>
              <a:graphicData uri="http://schemas.openxmlformats.org/drawingml/2006/picture">
                <pic:pic>
                  <pic:nvPicPr>
                    <pic:cNvPr id="1318" name="IM 1318"/>
                    <pic:cNvPicPr/>
                  </pic:nvPicPr>
                  <pic:blipFill>
                    <a:blip r:embed="rId759"/>
                    <a:stretch>
                      <a:fillRect/>
                    </a:stretch>
                  </pic:blipFill>
                  <pic:spPr>
                    <a:xfrm rot="0">
                      <a:off x="0" y="0"/>
                      <a:ext cx="4458056" cy="407461"/>
                    </a:xfrm>
                    <a:prstGeom prst="rect">
                      <a:avLst/>
                    </a:prstGeom>
                  </pic:spPr>
                </pic:pic>
              </a:graphicData>
            </a:graphic>
          </wp:inline>
        </w:drawing>
      </w:r>
    </w:p>
    <w:p>
      <w:pPr>
        <w:ind w:left="19"/>
        <w:spacing w:before="109" w:line="219" w:lineRule="auto"/>
        <w:rPr>
          <w:rFonts w:ascii="SimSun" w:hAnsi="SimSun" w:eastAsia="SimSun" w:cs="SimSun"/>
          <w:sz w:val="22"/>
          <w:szCs w:val="22"/>
        </w:rPr>
      </w:pPr>
      <w:r>
        <w:rPr>
          <w:rFonts w:ascii="SimSun" w:hAnsi="SimSun" w:eastAsia="SimSun" w:cs="SimSun"/>
          <w:sz w:val="22"/>
          <w:szCs w:val="22"/>
          <w:spacing w:val="11"/>
        </w:rPr>
        <w:t>这就证明了</w:t>
      </w:r>
    </w:p>
    <w:p>
      <w:pPr>
        <w:ind w:left="3409"/>
        <w:spacing w:before="48"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position w:val="4"/>
        </w:rPr>
        <w:t>|A||B|=|AB|.</w:t>
      </w:r>
    </w:p>
    <w:p>
      <w:pPr>
        <w:ind w:left="489"/>
        <w:spacing w:before="134" w:line="212" w:lineRule="auto"/>
        <w:rPr>
          <w:rFonts w:ascii="SimSun" w:hAnsi="SimSun" w:eastAsia="SimSun" w:cs="SimSun"/>
          <w:sz w:val="22"/>
          <w:szCs w:val="22"/>
        </w:rPr>
      </w:pPr>
      <w:r>
        <w:rPr>
          <w:rFonts w:ascii="SimSun" w:hAnsi="SimSun" w:eastAsia="SimSun" w:cs="SimSun"/>
          <w:sz w:val="22"/>
          <w:szCs w:val="22"/>
          <w:spacing w:val="-3"/>
        </w:rPr>
        <w:t>例 4  设</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3"/>
        </w:rPr>
        <w:t>A=(a)nxn,</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3"/>
        </w:rPr>
        <w:t>且</w:t>
      </w:r>
    </w:p>
    <w:p>
      <w:pPr>
        <w:spacing w:line="212" w:lineRule="auto"/>
        <w:sectPr>
          <w:footerReference w:type="default" r:id="rId749"/>
          <w:pgSz w:w="10140" w:h="15960"/>
          <w:pgMar w:top="400" w:right="980" w:bottom="438" w:left="0" w:header="0" w:footer="153" w:gutter="0"/>
        </w:sectPr>
        <w:rPr>
          <w:rFonts w:ascii="SimSun" w:hAnsi="SimSun" w:eastAsia="SimSun" w:cs="SimSun"/>
          <w:sz w:val="22"/>
          <w:szCs w:val="22"/>
        </w:rPr>
      </w:pPr>
    </w:p>
    <w:p>
      <w:pPr>
        <w:ind w:left="419"/>
        <w:spacing w:line="222" w:lineRule="auto"/>
        <w:rPr>
          <w:rFonts w:ascii="SimHei" w:hAnsi="SimHei" w:eastAsia="SimHei" w:cs="SimHei"/>
          <w:sz w:val="22"/>
          <w:szCs w:val="22"/>
        </w:rPr>
      </w:pPr>
      <w:r>
        <w:rPr>
          <w:rFonts w:ascii="SimHei" w:hAnsi="SimHei" w:eastAsia="SimHei" w:cs="SimHei"/>
          <w:sz w:val="17"/>
          <w:szCs w:val="17"/>
          <w:spacing w:val="-18"/>
        </w:rPr>
        <w:t>|</w:t>
      </w:r>
      <w:r>
        <w:rPr>
          <w:rFonts w:ascii="SimHei" w:hAnsi="SimHei" w:eastAsia="SimHei" w:cs="SimHei"/>
          <w:sz w:val="17"/>
          <w:szCs w:val="17"/>
          <w:spacing w:val="37"/>
        </w:rPr>
        <w:t xml:space="preserve"> </w:t>
      </w:r>
      <w:r>
        <w:rPr>
          <w:rFonts w:ascii="SimHei" w:hAnsi="SimHei" w:eastAsia="SimHei" w:cs="SimHei"/>
          <w:sz w:val="17"/>
          <w:szCs w:val="17"/>
          <w:spacing w:val="-18"/>
        </w:rPr>
        <w:t>|</w:t>
      </w:r>
      <w:r>
        <w:rPr>
          <w:rFonts w:ascii="SimHei" w:hAnsi="SimHei" w:eastAsia="SimHei" w:cs="SimHei"/>
          <w:sz w:val="17"/>
          <w:szCs w:val="17"/>
          <w:spacing w:val="5"/>
        </w:rPr>
        <w:t xml:space="preserve"> </w:t>
      </w:r>
      <w:r>
        <w:rPr>
          <w:rFonts w:ascii="SimHei" w:hAnsi="SimHei" w:eastAsia="SimHei" w:cs="SimHei"/>
          <w:sz w:val="17"/>
          <w:szCs w:val="17"/>
          <w:spacing w:val="-18"/>
        </w:rPr>
        <w:t>第</w:t>
      </w:r>
      <w:r>
        <w:rPr>
          <w:rFonts w:ascii="SimHei" w:hAnsi="SimHei" w:eastAsia="SimHei" w:cs="SimHei"/>
          <w:sz w:val="17"/>
          <w:szCs w:val="17"/>
          <w:spacing w:val="15"/>
        </w:rPr>
        <w:t xml:space="preserve"> </w:t>
      </w:r>
      <w:r>
        <w:rPr>
          <w:rFonts w:ascii="SimHei" w:hAnsi="SimHei" w:eastAsia="SimHei" w:cs="SimHei"/>
          <w:sz w:val="17"/>
          <w:szCs w:val="17"/>
          <w:spacing w:val="-18"/>
        </w:rPr>
        <w:t>四</w:t>
      </w:r>
      <w:r>
        <w:rPr>
          <w:rFonts w:ascii="SimHei" w:hAnsi="SimHei" w:eastAsia="SimHei" w:cs="SimHei"/>
          <w:sz w:val="17"/>
          <w:szCs w:val="17"/>
          <w:spacing w:val="5"/>
        </w:rPr>
        <w:t xml:space="preserve"> </w:t>
      </w:r>
      <w:r>
        <w:rPr>
          <w:rFonts w:ascii="SimHei" w:hAnsi="SimHei" w:eastAsia="SimHei" w:cs="SimHei"/>
          <w:sz w:val="17"/>
          <w:szCs w:val="17"/>
          <w:spacing w:val="-18"/>
        </w:rPr>
        <w:t>章</w:t>
      </w:r>
      <w:r>
        <w:rPr>
          <w:rFonts w:ascii="SimHei" w:hAnsi="SimHei" w:eastAsia="SimHei" w:cs="SimHei"/>
          <w:sz w:val="17"/>
          <w:szCs w:val="17"/>
          <w:spacing w:val="21"/>
        </w:rPr>
        <w:t xml:space="preserve">  </w:t>
      </w:r>
      <w:r>
        <w:rPr>
          <w:rFonts w:ascii="SimHei" w:hAnsi="SimHei" w:eastAsia="SimHei" w:cs="SimHei"/>
          <w:sz w:val="22"/>
          <w:szCs w:val="22"/>
          <w:spacing w:val="-18"/>
        </w:rPr>
        <w:t>矩阵</w:t>
      </w:r>
    </w:p>
    <w:p>
      <w:pPr>
        <w:pStyle w:val="BodyText"/>
        <w:spacing w:line="246" w:lineRule="auto"/>
        <w:rPr/>
      </w:pPr>
      <w:r/>
    </w:p>
    <w:p>
      <w:pPr>
        <w:pStyle w:val="BodyText"/>
        <w:spacing w:line="247" w:lineRule="auto"/>
        <w:rPr/>
      </w:pPr>
      <w:r/>
    </w:p>
    <w:p>
      <w:pPr>
        <w:ind w:firstLine="3279"/>
        <w:spacing w:line="1080" w:lineRule="exact"/>
        <w:rPr/>
      </w:pPr>
      <w:r>
        <w:rPr>
          <w:position w:val="-21"/>
        </w:rPr>
        <w:drawing>
          <wp:inline distT="0" distB="0" distL="0" distR="0">
            <wp:extent cx="1987559" cy="685808"/>
            <wp:effectExtent l="0" t="0" r="0" b="0"/>
            <wp:docPr id="1322" name="IM 1322"/>
            <wp:cNvGraphicFramePr/>
            <a:graphic>
              <a:graphicData uri="http://schemas.openxmlformats.org/drawingml/2006/picture">
                <pic:pic>
                  <pic:nvPicPr>
                    <pic:cNvPr id="1322" name="IM 1322"/>
                    <pic:cNvPicPr/>
                  </pic:nvPicPr>
                  <pic:blipFill>
                    <a:blip r:embed="rId761"/>
                    <a:stretch>
                      <a:fillRect/>
                    </a:stretch>
                  </pic:blipFill>
                  <pic:spPr>
                    <a:xfrm rot="0">
                      <a:off x="0" y="0"/>
                      <a:ext cx="1987559" cy="685808"/>
                    </a:xfrm>
                    <a:prstGeom prst="rect">
                      <a:avLst/>
                    </a:prstGeom>
                  </pic:spPr>
                </pic:pic>
              </a:graphicData>
            </a:graphic>
          </wp:inline>
        </w:drawing>
      </w:r>
    </w:p>
    <w:p>
      <w:pPr>
        <w:ind w:left="459"/>
        <w:spacing w:before="127" w:line="219" w:lineRule="auto"/>
        <w:rPr>
          <w:rFonts w:ascii="SimSun" w:hAnsi="SimSun" w:eastAsia="SimSun" w:cs="SimSun"/>
          <w:sz w:val="22"/>
          <w:szCs w:val="22"/>
        </w:rPr>
      </w:pPr>
      <w:r>
        <w:rPr>
          <w:rFonts w:ascii="SimSun" w:hAnsi="SimSun" w:eastAsia="SimSun" w:cs="SimSun"/>
          <w:sz w:val="22"/>
          <w:szCs w:val="22"/>
          <w:spacing w:val="11"/>
        </w:rPr>
        <w:t>则有下三角形矩阵</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1"/>
        </w:rPr>
        <w:t>B</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1"/>
        </w:rPr>
        <w:t>使</w:t>
      </w:r>
    </w:p>
    <w:p>
      <w:pPr>
        <w:ind w:left="3810"/>
        <w:spacing w:before="69" w:line="219" w:lineRule="auto"/>
        <w:rPr>
          <w:rFonts w:ascii="SimSun" w:hAnsi="SimSun" w:eastAsia="SimSun" w:cs="SimSun"/>
          <w:sz w:val="22"/>
          <w:szCs w:val="22"/>
        </w:rPr>
      </w:pPr>
      <w:r>
        <w:rPr>
          <w:rFonts w:ascii="SimSun" w:hAnsi="SimSun" w:eastAsia="SimSun" w:cs="SimSun"/>
          <w:sz w:val="22"/>
          <w:szCs w:val="22"/>
        </w:rPr>
        <w:t>BA</w:t>
      </w:r>
      <w:r>
        <w:rPr>
          <w:rFonts w:ascii="SimSun" w:hAnsi="SimSun" w:eastAsia="SimSun" w:cs="SimSun"/>
          <w:sz w:val="22"/>
          <w:szCs w:val="22"/>
          <w:spacing w:val="16"/>
        </w:rPr>
        <w:t>=</w:t>
      </w:r>
      <w:r>
        <w:rPr>
          <w:rFonts w:ascii="SimSun" w:hAnsi="SimSun" w:eastAsia="SimSun" w:cs="SimSun"/>
          <w:sz w:val="22"/>
          <w:szCs w:val="22"/>
          <w:spacing w:val="54"/>
        </w:rPr>
        <w:t xml:space="preserve"> </w:t>
      </w:r>
      <w:r>
        <w:rPr>
          <w:rFonts w:ascii="SimSun" w:hAnsi="SimSun" w:eastAsia="SimSun" w:cs="SimSun"/>
          <w:sz w:val="22"/>
          <w:szCs w:val="22"/>
          <w:spacing w:val="16"/>
        </w:rPr>
        <w:t>上三角形矩阵.</w:t>
      </w:r>
    </w:p>
    <w:p>
      <w:pPr>
        <w:ind w:left="439" w:firstLine="489"/>
        <w:spacing w:before="87" w:line="299" w:lineRule="auto"/>
        <w:rPr>
          <w:rFonts w:ascii="SimSun" w:hAnsi="SimSun" w:eastAsia="SimSun" w:cs="SimSun"/>
          <w:sz w:val="22"/>
          <w:szCs w:val="22"/>
        </w:rPr>
      </w:pPr>
      <w:r>
        <w:rPr>
          <w:rFonts w:ascii="SimHei" w:hAnsi="SimHei" w:eastAsia="SimHei" w:cs="SimHei"/>
          <w:sz w:val="22"/>
          <w:szCs w:val="22"/>
          <w:spacing w:val="10"/>
        </w:rPr>
        <w:t>证明</w:t>
      </w:r>
      <w:r>
        <w:rPr>
          <w:rFonts w:ascii="SimHei" w:hAnsi="SimHei" w:eastAsia="SimHei" w:cs="SimHei"/>
          <w:sz w:val="22"/>
          <w:szCs w:val="22"/>
          <w:spacing w:val="10"/>
        </w:rPr>
        <w:t xml:space="preserve">  </w:t>
      </w:r>
      <w:r>
        <w:rPr>
          <w:rFonts w:ascii="SimSun" w:hAnsi="SimSun" w:eastAsia="SimSun" w:cs="SimSun"/>
          <w:sz w:val="22"/>
          <w:szCs w:val="22"/>
          <w:spacing w:val="10"/>
        </w:rPr>
        <w:t>对</w:t>
      </w:r>
      <w:r>
        <w:rPr>
          <w:rFonts w:ascii="SimSun" w:hAnsi="SimSun" w:eastAsia="SimSun" w:cs="SimSun"/>
          <w:sz w:val="22"/>
          <w:szCs w:val="22"/>
          <w:spacing w:val="-36"/>
        </w:rPr>
        <w:t xml:space="preserve"> </w:t>
      </w:r>
      <w:r>
        <w:rPr>
          <w:rFonts w:ascii="SimSun" w:hAnsi="SimSun" w:eastAsia="SimSun" w:cs="SimSun"/>
          <w:sz w:val="22"/>
          <w:szCs w:val="22"/>
          <w:spacing w:val="10"/>
        </w:rPr>
        <w:t>n</w:t>
      </w:r>
      <w:r>
        <w:rPr>
          <w:rFonts w:ascii="SimSun" w:hAnsi="SimSun" w:eastAsia="SimSun" w:cs="SimSun"/>
          <w:sz w:val="22"/>
          <w:szCs w:val="22"/>
          <w:spacing w:val="-33"/>
        </w:rPr>
        <w:t xml:space="preserve"> </w:t>
      </w:r>
      <w:r>
        <w:rPr>
          <w:rFonts w:ascii="SimSun" w:hAnsi="SimSun" w:eastAsia="SimSun" w:cs="SimSun"/>
          <w:sz w:val="22"/>
          <w:szCs w:val="22"/>
          <w:spacing w:val="10"/>
        </w:rPr>
        <w:t>作归纳法.当n=1</w:t>
      </w:r>
      <w:r>
        <w:rPr>
          <w:rFonts w:ascii="SimSun" w:hAnsi="SimSun" w:eastAsia="SimSun" w:cs="SimSun"/>
          <w:sz w:val="22"/>
          <w:szCs w:val="22"/>
          <w:spacing w:val="77"/>
        </w:rPr>
        <w:t xml:space="preserve"> </w:t>
      </w:r>
      <w:r>
        <w:rPr>
          <w:rFonts w:ascii="SimSun" w:hAnsi="SimSun" w:eastAsia="SimSun" w:cs="SimSun"/>
          <w:sz w:val="22"/>
          <w:szCs w:val="22"/>
          <w:spacing w:val="10"/>
        </w:rPr>
        <w:t>时，一阶矩阵既是上三角形的又是下三角形的.故命</w:t>
      </w:r>
      <w:r>
        <w:rPr>
          <w:rFonts w:ascii="SimSun" w:hAnsi="SimSun" w:eastAsia="SimSun" w:cs="SimSun"/>
          <w:sz w:val="22"/>
          <w:szCs w:val="22"/>
        </w:rPr>
        <w:t xml:space="preserve"> </w:t>
      </w:r>
      <w:r>
        <w:rPr>
          <w:rFonts w:ascii="SimSun" w:hAnsi="SimSun" w:eastAsia="SimSun" w:cs="SimSun"/>
          <w:sz w:val="22"/>
          <w:szCs w:val="22"/>
          <w:spacing w:val="17"/>
        </w:rPr>
        <w:t>题自然成立.</w:t>
      </w:r>
    </w:p>
    <w:p>
      <w:pPr>
        <w:ind w:left="949"/>
        <w:spacing w:line="219" w:lineRule="auto"/>
        <w:rPr>
          <w:rFonts w:ascii="SimSun" w:hAnsi="SimSun" w:eastAsia="SimSun" w:cs="SimSun"/>
          <w:sz w:val="22"/>
          <w:szCs w:val="22"/>
        </w:rPr>
      </w:pPr>
      <w:r>
        <w:rPr>
          <w:rFonts w:ascii="SimSun" w:hAnsi="SimSun" w:eastAsia="SimSun" w:cs="SimSun"/>
          <w:sz w:val="22"/>
          <w:szCs w:val="22"/>
          <w:spacing w:val="2"/>
        </w:rPr>
        <w:t>设对</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2"/>
        </w:rPr>
        <w:t>n-1</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2"/>
        </w:rPr>
        <w:t>命题为真，我们来看</w:t>
      </w:r>
    </w:p>
    <w:p>
      <w:pPr>
        <w:ind w:firstLine="3439"/>
        <w:spacing w:before="129" w:line="991" w:lineRule="exact"/>
        <w:rPr/>
      </w:pPr>
      <w:r>
        <w:rPr>
          <w:position w:val="-19"/>
        </w:rPr>
        <w:drawing>
          <wp:inline distT="0" distB="0" distL="0" distR="0">
            <wp:extent cx="1626165" cy="629014"/>
            <wp:effectExtent l="0" t="0" r="0" b="0"/>
            <wp:docPr id="1324" name="IM 1324"/>
            <wp:cNvGraphicFramePr/>
            <a:graphic>
              <a:graphicData uri="http://schemas.openxmlformats.org/drawingml/2006/picture">
                <pic:pic>
                  <pic:nvPicPr>
                    <pic:cNvPr id="1324" name="IM 1324"/>
                    <pic:cNvPicPr/>
                  </pic:nvPicPr>
                  <pic:blipFill>
                    <a:blip r:embed="rId762"/>
                    <a:stretch>
                      <a:fillRect/>
                    </a:stretch>
                  </pic:blipFill>
                  <pic:spPr>
                    <a:xfrm rot="0">
                      <a:off x="0" y="0"/>
                      <a:ext cx="1626165" cy="629014"/>
                    </a:xfrm>
                    <a:prstGeom prst="rect">
                      <a:avLst/>
                    </a:prstGeom>
                  </pic:spPr>
                </pic:pic>
              </a:graphicData>
            </a:graphic>
          </wp:inline>
        </w:drawing>
      </w:r>
    </w:p>
    <w:p>
      <w:pPr>
        <w:ind w:left="3719" w:right="709" w:hanging="3269"/>
        <w:spacing w:before="137" w:line="282" w:lineRule="auto"/>
        <w:rPr>
          <w:rFonts w:ascii="SimSun" w:hAnsi="SimSun" w:eastAsia="SimSun" w:cs="SimSun"/>
          <w:sz w:val="22"/>
          <w:szCs w:val="22"/>
        </w:rPr>
      </w:pPr>
      <w:r>
        <w:rPr>
          <w:rFonts w:ascii="SimSun" w:hAnsi="SimSun" w:eastAsia="SimSun" w:cs="SimSun"/>
          <w:sz w:val="22"/>
          <w:szCs w:val="22"/>
          <w:spacing w:val="5"/>
        </w:rPr>
        <w:t>它仍满足命题中所设的条件.</w:t>
      </w:r>
      <w:r>
        <w:rPr>
          <w:rFonts w:ascii="SimSun" w:hAnsi="SimSun" w:eastAsia="SimSun" w:cs="SimSun"/>
          <w:sz w:val="22"/>
          <w:szCs w:val="22"/>
          <w:spacing w:val="-44"/>
        </w:rPr>
        <w:t xml:space="preserve"> </w:t>
      </w:r>
      <w:r>
        <w:rPr>
          <w:rFonts w:ascii="SimSun" w:hAnsi="SimSun" w:eastAsia="SimSun" w:cs="SimSun"/>
          <w:sz w:val="22"/>
          <w:szCs w:val="22"/>
          <w:spacing w:val="5"/>
        </w:rPr>
        <w:t>由归纳法假设，有下三角形矩阵(B</w:t>
      </w:r>
      <w:r>
        <w:rPr>
          <w:rFonts w:ascii="Calibri" w:hAnsi="Calibri" w:eastAsia="Calibri" w:cs="Calibri"/>
          <w:sz w:val="22"/>
          <w:szCs w:val="22"/>
          <w:spacing w:val="5"/>
        </w:rPr>
        <w:t>₁</w:t>
      </w:r>
      <w:r>
        <w:rPr>
          <w:rFonts w:ascii="SimSun" w:hAnsi="SimSun" w:eastAsia="SimSun" w:cs="SimSun"/>
          <w:sz w:val="22"/>
          <w:szCs w:val="22"/>
          <w:spacing w:val="5"/>
        </w:rPr>
        <w:t>)(-1)×(-)</w:t>
      </w:r>
      <w:r>
        <w:rPr>
          <w:rFonts w:ascii="SimSun" w:hAnsi="SimSun" w:eastAsia="SimSun" w:cs="SimSun"/>
          <w:sz w:val="22"/>
          <w:szCs w:val="22"/>
          <w:spacing w:val="-57"/>
        </w:rPr>
        <w:t xml:space="preserve"> </w:t>
      </w:r>
      <w:r>
        <w:rPr>
          <w:rFonts w:ascii="SimSun" w:hAnsi="SimSun" w:eastAsia="SimSun" w:cs="SimSun"/>
          <w:sz w:val="22"/>
          <w:szCs w:val="22"/>
          <w:spacing w:val="5"/>
        </w:rPr>
        <w:t>满足</w:t>
      </w:r>
      <w:r>
        <w:rPr>
          <w:rFonts w:ascii="SimSun" w:hAnsi="SimSun" w:eastAsia="SimSun" w:cs="SimSun"/>
          <w:sz w:val="22"/>
          <w:szCs w:val="22"/>
        </w:rPr>
        <w:t xml:space="preserve"> </w:t>
      </w:r>
      <w:r>
        <w:rPr>
          <w:rFonts w:ascii="SimSun" w:hAnsi="SimSun" w:eastAsia="SimSun" w:cs="SimSun"/>
          <w:sz w:val="22"/>
          <w:szCs w:val="22"/>
          <w:spacing w:val="9"/>
        </w:rPr>
        <w:t>B</w:t>
      </w:r>
      <w:r>
        <w:rPr>
          <w:rFonts w:ascii="Calibri" w:hAnsi="Calibri" w:eastAsia="Calibri" w:cs="Calibri"/>
          <w:sz w:val="22"/>
          <w:szCs w:val="22"/>
          <w:spacing w:val="9"/>
        </w:rPr>
        <w:t>₁</w:t>
      </w:r>
      <w:r>
        <w:rPr>
          <w:rFonts w:ascii="SimSun" w:hAnsi="SimSun" w:eastAsia="SimSun" w:cs="SimSun"/>
          <w:sz w:val="22"/>
          <w:szCs w:val="22"/>
          <w:spacing w:val="9"/>
        </w:rPr>
        <w:t>A</w:t>
      </w:r>
      <w:r>
        <w:rPr>
          <w:rFonts w:ascii="Calibri" w:hAnsi="Calibri" w:eastAsia="Calibri" w:cs="Calibri"/>
          <w:sz w:val="22"/>
          <w:szCs w:val="22"/>
          <w:spacing w:val="9"/>
        </w:rPr>
        <w:t>₁</w:t>
      </w:r>
      <w:r>
        <w:rPr>
          <w:rFonts w:ascii="SimSun" w:hAnsi="SimSun" w:eastAsia="SimSun" w:cs="SimSun"/>
          <w:sz w:val="22"/>
          <w:szCs w:val="22"/>
          <w:spacing w:val="9"/>
        </w:rPr>
        <w:t>=  上三角形矩阵.</w:t>
      </w:r>
    </w:p>
    <w:p>
      <w:pPr>
        <w:ind w:left="469"/>
        <w:spacing w:line="220" w:lineRule="auto"/>
        <w:rPr>
          <w:rFonts w:ascii="SimSun" w:hAnsi="SimSun" w:eastAsia="SimSun" w:cs="SimSun"/>
          <w:sz w:val="22"/>
          <w:szCs w:val="22"/>
        </w:rPr>
      </w:pPr>
      <w:r>
        <w:rPr>
          <w:rFonts w:ascii="SimSun" w:hAnsi="SimSun" w:eastAsia="SimSun" w:cs="SimSun"/>
          <w:sz w:val="22"/>
          <w:szCs w:val="22"/>
          <w:spacing w:val="13"/>
        </w:rPr>
        <w:t>对A 作如下分块：</w:t>
      </w:r>
    </w:p>
    <w:p>
      <w:pPr>
        <w:ind w:firstLine="4020"/>
        <w:spacing w:before="79" w:line="709" w:lineRule="exact"/>
        <w:rPr/>
      </w:pPr>
      <w:r>
        <w:rPr>
          <w:position w:val="-14"/>
        </w:rPr>
        <w:drawing>
          <wp:inline distT="0" distB="0" distL="0" distR="0">
            <wp:extent cx="952506" cy="450787"/>
            <wp:effectExtent l="0" t="0" r="0" b="0"/>
            <wp:docPr id="1326" name="IM 1326"/>
            <wp:cNvGraphicFramePr/>
            <a:graphic>
              <a:graphicData uri="http://schemas.openxmlformats.org/drawingml/2006/picture">
                <pic:pic>
                  <pic:nvPicPr>
                    <pic:cNvPr id="1326" name="IM 1326"/>
                    <pic:cNvPicPr/>
                  </pic:nvPicPr>
                  <pic:blipFill>
                    <a:blip r:embed="rId763"/>
                    <a:stretch>
                      <a:fillRect/>
                    </a:stretch>
                  </pic:blipFill>
                  <pic:spPr>
                    <a:xfrm rot="0">
                      <a:off x="0" y="0"/>
                      <a:ext cx="952506" cy="450787"/>
                    </a:xfrm>
                    <a:prstGeom prst="rect">
                      <a:avLst/>
                    </a:prstGeom>
                  </pic:spPr>
                </pic:pic>
              </a:graphicData>
            </a:graphic>
          </wp:inline>
        </w:drawing>
      </w:r>
    </w:p>
    <w:p>
      <w:pPr>
        <w:ind w:left="450"/>
        <w:spacing w:before="88" w:line="222" w:lineRule="auto"/>
        <w:rPr>
          <w:rFonts w:ascii="SimHei" w:hAnsi="SimHei" w:eastAsia="SimHei" w:cs="SimHei"/>
          <w:sz w:val="22"/>
          <w:szCs w:val="22"/>
        </w:rPr>
      </w:pPr>
      <w:r>
        <w:rPr>
          <w:rFonts w:ascii="SimHei" w:hAnsi="SimHei" w:eastAsia="SimHei" w:cs="SimHei"/>
          <w:sz w:val="22"/>
          <w:szCs w:val="22"/>
        </w:rPr>
        <w:t>则</w:t>
      </w:r>
    </w:p>
    <w:p>
      <w:pPr>
        <w:ind w:firstLine="2519"/>
        <w:spacing w:before="68" w:line="730" w:lineRule="exact"/>
        <w:rPr/>
      </w:pPr>
      <w:r>
        <w:rPr>
          <w:position w:val="-14"/>
        </w:rPr>
        <w:drawing>
          <wp:inline distT="0" distB="0" distL="0" distR="0">
            <wp:extent cx="2832085" cy="463556"/>
            <wp:effectExtent l="0" t="0" r="0" b="0"/>
            <wp:docPr id="1328" name="IM 1328"/>
            <wp:cNvGraphicFramePr/>
            <a:graphic>
              <a:graphicData uri="http://schemas.openxmlformats.org/drawingml/2006/picture">
                <pic:pic>
                  <pic:nvPicPr>
                    <pic:cNvPr id="1328" name="IM 1328"/>
                    <pic:cNvPicPr/>
                  </pic:nvPicPr>
                  <pic:blipFill>
                    <a:blip r:embed="rId764"/>
                    <a:stretch>
                      <a:fillRect/>
                    </a:stretch>
                  </pic:blipFill>
                  <pic:spPr>
                    <a:xfrm rot="0">
                      <a:off x="0" y="0"/>
                      <a:ext cx="2832085" cy="463556"/>
                    </a:xfrm>
                    <a:prstGeom prst="rect">
                      <a:avLst/>
                    </a:prstGeom>
                  </pic:spPr>
                </pic:pic>
              </a:graphicData>
            </a:graphic>
          </wp:inline>
        </w:drawing>
      </w:r>
    </w:p>
    <w:p>
      <w:pPr>
        <w:ind w:left="439"/>
        <w:spacing w:before="210" w:line="220" w:lineRule="auto"/>
        <w:rPr>
          <w:rFonts w:ascii="SimSun" w:hAnsi="SimSun" w:eastAsia="SimSun" w:cs="SimSun"/>
          <w:sz w:val="22"/>
          <w:szCs w:val="22"/>
        </w:rPr>
      </w:pPr>
      <w:r>
        <w:rPr>
          <w:rFonts w:ascii="SimSun" w:hAnsi="SimSun" w:eastAsia="SimSun" w:cs="SimSun"/>
          <w:sz w:val="22"/>
          <w:szCs w:val="22"/>
          <w:spacing w:val="26"/>
        </w:rPr>
        <w:t>再作</w:t>
      </w:r>
    </w:p>
    <w:p>
      <w:pPr>
        <w:ind w:firstLine="2149"/>
        <w:spacing w:before="117" w:line="661" w:lineRule="exact"/>
        <w:rPr/>
      </w:pPr>
      <w:r>
        <w:rPr>
          <w:position w:val="-13"/>
        </w:rPr>
        <w:drawing>
          <wp:inline distT="0" distB="0" distL="0" distR="0">
            <wp:extent cx="3289538" cy="420103"/>
            <wp:effectExtent l="0" t="0" r="0" b="0"/>
            <wp:docPr id="1330" name="IM 1330"/>
            <wp:cNvGraphicFramePr/>
            <a:graphic>
              <a:graphicData uri="http://schemas.openxmlformats.org/drawingml/2006/picture">
                <pic:pic>
                  <pic:nvPicPr>
                    <pic:cNvPr id="1330" name="IM 1330"/>
                    <pic:cNvPicPr/>
                  </pic:nvPicPr>
                  <pic:blipFill>
                    <a:blip r:embed="rId765"/>
                    <a:stretch>
                      <a:fillRect/>
                    </a:stretch>
                  </pic:blipFill>
                  <pic:spPr>
                    <a:xfrm rot="0">
                      <a:off x="0" y="0"/>
                      <a:ext cx="3289538" cy="420103"/>
                    </a:xfrm>
                    <a:prstGeom prst="rect">
                      <a:avLst/>
                    </a:prstGeom>
                  </pic:spPr>
                </pic:pic>
              </a:graphicData>
            </a:graphic>
          </wp:inline>
        </w:drawing>
      </w:r>
    </w:p>
    <w:p>
      <w:pPr>
        <w:ind w:left="469"/>
        <w:spacing w:before="107" w:line="219" w:lineRule="auto"/>
        <w:rPr>
          <w:rFonts w:ascii="SimSun" w:hAnsi="SimSun" w:eastAsia="SimSun" w:cs="SimSun"/>
          <w:sz w:val="22"/>
          <w:szCs w:val="22"/>
        </w:rPr>
      </w:pPr>
      <w:r>
        <w:rPr>
          <w:rFonts w:ascii="SimSun" w:hAnsi="SimSun" w:eastAsia="SimSun" w:cs="SimSun"/>
          <w:sz w:val="22"/>
          <w:szCs w:val="22"/>
          <w:spacing w:val="14"/>
        </w:rPr>
        <w:t>这时矩阵已成为上三角形了.将两次乘法结</w:t>
      </w:r>
      <w:r>
        <w:rPr>
          <w:rFonts w:ascii="SimSun" w:hAnsi="SimSun" w:eastAsia="SimSun" w:cs="SimSun"/>
          <w:sz w:val="22"/>
          <w:szCs w:val="22"/>
          <w:spacing w:val="13"/>
        </w:rPr>
        <w:t>合起来就得到</w:t>
      </w:r>
    </w:p>
    <w:p>
      <w:pPr>
        <w:ind w:firstLine="2739"/>
        <w:spacing w:before="121" w:line="681" w:lineRule="exact"/>
        <w:rPr/>
      </w:pPr>
      <w:r>
        <w:rPr>
          <w:position w:val="-13"/>
        </w:rPr>
        <w:drawing>
          <wp:inline distT="0" distB="0" distL="0" distR="0">
            <wp:extent cx="2534092" cy="432459"/>
            <wp:effectExtent l="0" t="0" r="0" b="0"/>
            <wp:docPr id="1332" name="IM 1332"/>
            <wp:cNvGraphicFramePr/>
            <a:graphic>
              <a:graphicData uri="http://schemas.openxmlformats.org/drawingml/2006/picture">
                <pic:pic>
                  <pic:nvPicPr>
                    <pic:cNvPr id="1332" name="IM 1332"/>
                    <pic:cNvPicPr/>
                  </pic:nvPicPr>
                  <pic:blipFill>
                    <a:blip r:embed="rId766"/>
                    <a:stretch>
                      <a:fillRect/>
                    </a:stretch>
                  </pic:blipFill>
                  <pic:spPr>
                    <a:xfrm rot="0">
                      <a:off x="0" y="0"/>
                      <a:ext cx="2534092" cy="432459"/>
                    </a:xfrm>
                    <a:prstGeom prst="rect">
                      <a:avLst/>
                    </a:prstGeom>
                  </pic:spPr>
                </pic:pic>
              </a:graphicData>
            </a:graphic>
          </wp:inline>
        </w:drawing>
      </w:r>
    </w:p>
    <w:p>
      <w:pPr>
        <w:ind w:left="469"/>
        <w:spacing w:before="97" w:line="219" w:lineRule="auto"/>
        <w:rPr>
          <w:rFonts w:ascii="SimSun" w:hAnsi="SimSun" w:eastAsia="SimSun" w:cs="SimSun"/>
          <w:sz w:val="22"/>
          <w:szCs w:val="22"/>
        </w:rPr>
      </w:pPr>
      <w:r>
        <w:rPr>
          <w:rFonts w:ascii="SimSun" w:hAnsi="SimSun" w:eastAsia="SimSun" w:cs="SimSun"/>
          <w:sz w:val="22"/>
          <w:szCs w:val="22"/>
          <w:spacing w:val="16"/>
        </w:rPr>
        <w:t>此即所要求的下三角形矩阵.</w:t>
      </w:r>
    </w:p>
    <w:p>
      <w:pPr>
        <w:pStyle w:val="BodyText"/>
        <w:spacing w:line="259" w:lineRule="auto"/>
        <w:rPr/>
      </w:pPr>
      <w:r/>
    </w:p>
    <w:p>
      <w:pPr>
        <w:pStyle w:val="BodyText"/>
        <w:spacing w:line="259" w:lineRule="auto"/>
        <w:rPr/>
      </w:pPr>
      <w:r/>
    </w:p>
    <w:p>
      <w:pPr>
        <w:pStyle w:val="BodyText"/>
        <w:spacing w:line="259" w:lineRule="auto"/>
        <w:rPr/>
      </w:pPr>
      <w:r/>
    </w:p>
    <w:p>
      <w:pPr>
        <w:ind w:left="4169"/>
        <w:spacing w:before="72" w:line="221" w:lineRule="auto"/>
        <w:outlineLvl w:val="1"/>
        <w:rPr>
          <w:rFonts w:ascii="SimSun" w:hAnsi="SimSun" w:eastAsia="SimSun" w:cs="SimSun"/>
          <w:sz w:val="22"/>
          <w:szCs w:val="22"/>
        </w:rPr>
      </w:pPr>
      <w:bookmarkStart w:name="bookmark44" w:id="86"/>
      <w:bookmarkEnd w:id="86"/>
      <w:r>
        <w:rPr>
          <w:rFonts w:ascii="SimSun" w:hAnsi="SimSun" w:eastAsia="SimSun" w:cs="SimSun"/>
          <w:sz w:val="22"/>
          <w:szCs w:val="22"/>
          <w:spacing w:val="-12"/>
        </w:rPr>
        <w:t>习</w:t>
      </w:r>
      <w:r>
        <w:rPr>
          <w:rFonts w:ascii="SimSun" w:hAnsi="SimSun" w:eastAsia="SimSun" w:cs="SimSun"/>
          <w:sz w:val="22"/>
          <w:szCs w:val="22"/>
        </w:rPr>
        <w:t xml:space="preserve">       </w:t>
      </w:r>
      <w:r>
        <w:rPr>
          <w:rFonts w:ascii="SimSun" w:hAnsi="SimSun" w:eastAsia="SimSun" w:cs="SimSun"/>
          <w:sz w:val="22"/>
          <w:szCs w:val="22"/>
          <w:spacing w:val="-12"/>
        </w:rPr>
        <w:t>题</w:t>
      </w:r>
    </w:p>
    <w:p>
      <w:pPr>
        <w:pStyle w:val="BodyText"/>
        <w:spacing w:line="324" w:lineRule="auto"/>
        <w:rPr/>
      </w:pPr>
      <w:r/>
    </w:p>
    <w:p>
      <w:pPr>
        <w:pStyle w:val="BodyText"/>
        <w:spacing w:line="325" w:lineRule="auto"/>
        <w:rPr/>
      </w:pPr>
      <w:r/>
    </w:p>
    <w:p>
      <w:pPr>
        <w:ind w:left="870"/>
        <w:spacing w:before="72" w:line="221" w:lineRule="auto"/>
        <w:rPr>
          <w:rFonts w:ascii="SimSun" w:hAnsi="SimSun" w:eastAsia="SimSun" w:cs="SimSun"/>
          <w:sz w:val="22"/>
          <w:szCs w:val="22"/>
        </w:rPr>
      </w:pPr>
      <w:r>
        <w:rPr>
          <w:rFonts w:ascii="SimSun" w:hAnsi="SimSun" w:eastAsia="SimSun" w:cs="SimSun"/>
          <w:sz w:val="22"/>
          <w:szCs w:val="22"/>
          <w:spacing w:val="-5"/>
        </w:rPr>
        <w:t>1.设</w:t>
      </w:r>
    </w:p>
    <w:p>
      <w:pPr>
        <w:ind w:firstLine="1299"/>
        <w:spacing w:before="95" w:line="842" w:lineRule="exact"/>
        <w:rPr/>
      </w:pPr>
      <w:r>
        <w:drawing>
          <wp:anchor distT="0" distB="0" distL="0" distR="0" simplePos="0" relativeHeight="252641280" behindDoc="1" locked="0" layoutInCell="1" allowOverlap="1">
            <wp:simplePos x="0" y="0"/>
            <wp:positionH relativeFrom="column">
              <wp:posOffset>2025484</wp:posOffset>
            </wp:positionH>
            <wp:positionV relativeFrom="paragraph">
              <wp:posOffset>60605</wp:posOffset>
            </wp:positionV>
            <wp:extent cx="1042136" cy="534219"/>
            <wp:effectExtent l="0" t="0" r="0" b="0"/>
            <wp:wrapNone/>
            <wp:docPr id="1334" name="IM 1334"/>
            <wp:cNvGraphicFramePr/>
            <a:graphic>
              <a:graphicData uri="http://schemas.openxmlformats.org/drawingml/2006/picture">
                <pic:pic>
                  <pic:nvPicPr>
                    <pic:cNvPr id="1334" name="IM 1334"/>
                    <pic:cNvPicPr/>
                  </pic:nvPicPr>
                  <pic:blipFill>
                    <a:blip r:embed="rId767"/>
                    <a:stretch>
                      <a:fillRect/>
                    </a:stretch>
                  </pic:blipFill>
                  <pic:spPr>
                    <a:xfrm rot="0">
                      <a:off x="0" y="0"/>
                      <a:ext cx="1042136" cy="534219"/>
                    </a:xfrm>
                    <a:prstGeom prst="rect">
                      <a:avLst/>
                    </a:prstGeom>
                  </pic:spPr>
                </pic:pic>
              </a:graphicData>
            </a:graphic>
          </wp:anchor>
        </w:drawing>
      </w:r>
      <w:r>
        <w:drawing>
          <wp:anchor distT="0" distB="0" distL="0" distR="0" simplePos="0" relativeHeight="252640256" behindDoc="1" locked="0" layoutInCell="1" allowOverlap="1">
            <wp:simplePos x="0" y="0"/>
            <wp:positionH relativeFrom="column">
              <wp:posOffset>2012929</wp:posOffset>
            </wp:positionH>
            <wp:positionV relativeFrom="paragraph">
              <wp:posOffset>651739</wp:posOffset>
            </wp:positionV>
            <wp:extent cx="793723" cy="558821"/>
            <wp:effectExtent l="0" t="0" r="0" b="0"/>
            <wp:wrapNone/>
            <wp:docPr id="1336" name="IM 1336"/>
            <wp:cNvGraphicFramePr/>
            <a:graphic>
              <a:graphicData uri="http://schemas.openxmlformats.org/drawingml/2006/picture">
                <pic:pic>
                  <pic:nvPicPr>
                    <pic:cNvPr id="1336" name="IM 1336"/>
                    <pic:cNvPicPr/>
                  </pic:nvPicPr>
                  <pic:blipFill>
                    <a:blip r:embed="rId768"/>
                    <a:stretch>
                      <a:fillRect/>
                    </a:stretch>
                  </pic:blipFill>
                  <pic:spPr>
                    <a:xfrm rot="0">
                      <a:off x="0" y="0"/>
                      <a:ext cx="793723" cy="558821"/>
                    </a:xfrm>
                    <a:prstGeom prst="rect">
                      <a:avLst/>
                    </a:prstGeom>
                  </pic:spPr>
                </pic:pic>
              </a:graphicData>
            </a:graphic>
          </wp:anchor>
        </w:drawing>
      </w:r>
      <w:r>
        <w:rPr>
          <w:position w:val="-16"/>
        </w:rPr>
        <w:drawing>
          <wp:inline distT="0" distB="0" distL="0" distR="0">
            <wp:extent cx="1054078" cy="534219"/>
            <wp:effectExtent l="0" t="0" r="0" b="0"/>
            <wp:docPr id="1338" name="IM 1338"/>
            <wp:cNvGraphicFramePr/>
            <a:graphic>
              <a:graphicData uri="http://schemas.openxmlformats.org/drawingml/2006/picture">
                <pic:pic>
                  <pic:nvPicPr>
                    <pic:cNvPr id="1338" name="IM 1338"/>
                    <pic:cNvPicPr/>
                  </pic:nvPicPr>
                  <pic:blipFill>
                    <a:blip r:embed="rId769"/>
                    <a:stretch>
                      <a:fillRect/>
                    </a:stretch>
                  </pic:blipFill>
                  <pic:spPr>
                    <a:xfrm rot="0">
                      <a:off x="0" y="0"/>
                      <a:ext cx="1054078" cy="534219"/>
                    </a:xfrm>
                    <a:prstGeom prst="rect">
                      <a:avLst/>
                    </a:prstGeom>
                  </pic:spPr>
                </pic:pic>
              </a:graphicData>
            </a:graphic>
          </wp:inline>
        </w:drawing>
      </w:r>
    </w:p>
    <w:p>
      <w:pPr>
        <w:ind w:firstLine="1279"/>
        <w:spacing w:before="129" w:line="830" w:lineRule="exact"/>
        <w:rPr/>
      </w:pPr>
      <w:r>
        <w:rPr>
          <w:position w:val="-16"/>
        </w:rPr>
        <w:drawing>
          <wp:inline distT="0" distB="0" distL="0" distR="0">
            <wp:extent cx="1066778" cy="527326"/>
            <wp:effectExtent l="0" t="0" r="0" b="0"/>
            <wp:docPr id="1340" name="IM 1340"/>
            <wp:cNvGraphicFramePr/>
            <a:graphic>
              <a:graphicData uri="http://schemas.openxmlformats.org/drawingml/2006/picture">
                <pic:pic>
                  <pic:nvPicPr>
                    <pic:cNvPr id="1340" name="IM 1340"/>
                    <pic:cNvPicPr/>
                  </pic:nvPicPr>
                  <pic:blipFill>
                    <a:blip r:embed="rId770"/>
                    <a:stretch>
                      <a:fillRect/>
                    </a:stretch>
                  </pic:blipFill>
                  <pic:spPr>
                    <a:xfrm rot="0">
                      <a:off x="0" y="0"/>
                      <a:ext cx="1066778" cy="527326"/>
                    </a:xfrm>
                    <a:prstGeom prst="rect">
                      <a:avLst/>
                    </a:prstGeom>
                  </pic:spPr>
                </pic:pic>
              </a:graphicData>
            </a:graphic>
          </wp:inline>
        </w:drawing>
      </w:r>
    </w:p>
    <w:p>
      <w:pPr>
        <w:spacing w:line="830" w:lineRule="exact"/>
        <w:sectPr>
          <w:footerReference w:type="default" r:id="rId760"/>
          <w:pgSz w:w="10140" w:h="15960"/>
          <w:pgMar w:top="288" w:right="370" w:bottom="628" w:left="640" w:header="0" w:footer="10" w:gutter="0"/>
        </w:sectPr>
        <w:rPr/>
      </w:pPr>
    </w:p>
    <w:p>
      <w:pPr>
        <w:ind w:left="7940"/>
        <w:spacing w:before="38" w:line="222" w:lineRule="auto"/>
        <w:rPr>
          <w:rFonts w:ascii="SimHei" w:hAnsi="SimHei" w:eastAsia="SimHei" w:cs="SimHei"/>
          <w:sz w:val="20"/>
          <w:szCs w:val="20"/>
        </w:rPr>
      </w:pPr>
      <w:r>
        <w:rPr>
          <w:rFonts w:ascii="SimHei" w:hAnsi="SimHei" w:eastAsia="SimHei" w:cs="SimHei"/>
          <w:sz w:val="20"/>
          <w:szCs w:val="20"/>
          <w:spacing w:val="-8"/>
        </w:rPr>
        <w:t>习题</w:t>
      </w:r>
    </w:p>
    <w:p>
      <w:pPr>
        <w:pStyle w:val="BodyText"/>
        <w:spacing w:line="244" w:lineRule="auto"/>
        <w:rPr/>
      </w:pPr>
      <w:r/>
    </w:p>
    <w:p>
      <w:pPr>
        <w:pStyle w:val="BodyText"/>
        <w:spacing w:line="244" w:lineRule="auto"/>
        <w:rPr/>
      </w:pPr>
      <w:r/>
    </w:p>
    <w:p>
      <w:pPr>
        <w:ind w:left="30"/>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1"/>
        </w:rPr>
        <w:t>计算</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BA</w:t>
      </w:r>
      <w:r>
        <w:rPr>
          <w:rFonts w:ascii="Times New Roman" w:hAnsi="Times New Roman" w:eastAsia="Times New Roman" w:cs="Times New Roman"/>
          <w:sz w:val="20"/>
          <w:szCs w:val="20"/>
          <w:spacing w:val="1"/>
        </w:rPr>
        <w:t>.</w:t>
      </w:r>
    </w:p>
    <w:p>
      <w:pPr>
        <w:ind w:left="389"/>
        <w:spacing w:before="143" w:line="219"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6"/>
        </w:rPr>
        <w:t xml:space="preserve"> </w:t>
      </w:r>
      <w:r>
        <w:rPr>
          <w:rFonts w:ascii="SimSun" w:hAnsi="SimSun" w:eastAsia="SimSun" w:cs="SimSun"/>
          <w:sz w:val="20"/>
          <w:szCs w:val="20"/>
          <w:spacing w:val="-3"/>
        </w:rPr>
        <w:t>计算：</w:t>
      </w:r>
    </w:p>
    <w:p>
      <w:pPr>
        <w:pStyle w:val="BodyText"/>
        <w:spacing w:line="338" w:lineRule="auto"/>
        <w:rPr/>
      </w:pPr>
      <w:r>
        <w:drawing>
          <wp:anchor distT="0" distB="0" distL="0" distR="0" simplePos="0" relativeHeight="252657664" behindDoc="0" locked="0" layoutInCell="1" allowOverlap="1">
            <wp:simplePos x="0" y="0"/>
            <wp:positionH relativeFrom="column">
              <wp:posOffset>430680</wp:posOffset>
            </wp:positionH>
            <wp:positionV relativeFrom="paragraph">
              <wp:posOffset>66138</wp:posOffset>
            </wp:positionV>
            <wp:extent cx="877446" cy="552749"/>
            <wp:effectExtent l="0" t="0" r="0" b="0"/>
            <wp:wrapNone/>
            <wp:docPr id="1342" name="IM 1342"/>
            <wp:cNvGraphicFramePr/>
            <a:graphic>
              <a:graphicData uri="http://schemas.openxmlformats.org/drawingml/2006/picture">
                <pic:pic>
                  <pic:nvPicPr>
                    <pic:cNvPr id="1342" name="IM 1342"/>
                    <pic:cNvPicPr/>
                  </pic:nvPicPr>
                  <pic:blipFill>
                    <a:blip r:embed="rId772"/>
                    <a:stretch>
                      <a:fillRect/>
                    </a:stretch>
                  </pic:blipFill>
                  <pic:spPr>
                    <a:xfrm rot="0">
                      <a:off x="0" y="0"/>
                      <a:ext cx="877446" cy="552749"/>
                    </a:xfrm>
                    <a:prstGeom prst="rect">
                      <a:avLst/>
                    </a:prstGeom>
                  </pic:spPr>
                </pic:pic>
              </a:graphicData>
            </a:graphic>
          </wp:anchor>
        </w:drawing>
      </w:r>
      <w:r>
        <w:drawing>
          <wp:anchor distT="0" distB="0" distL="0" distR="0" simplePos="0" relativeHeight="252651520" behindDoc="1" locked="0" layoutInCell="1" allowOverlap="1">
            <wp:simplePos x="0" y="0"/>
            <wp:positionH relativeFrom="column">
              <wp:posOffset>3613188</wp:posOffset>
            </wp:positionH>
            <wp:positionV relativeFrom="paragraph">
              <wp:posOffset>79119</wp:posOffset>
            </wp:positionV>
            <wp:extent cx="736610" cy="495379"/>
            <wp:effectExtent l="0" t="0" r="0" b="0"/>
            <wp:wrapNone/>
            <wp:docPr id="1344" name="IM 1344"/>
            <wp:cNvGraphicFramePr/>
            <a:graphic>
              <a:graphicData uri="http://schemas.openxmlformats.org/drawingml/2006/picture">
                <pic:pic>
                  <pic:nvPicPr>
                    <pic:cNvPr id="1344" name="IM 1344"/>
                    <pic:cNvPicPr/>
                  </pic:nvPicPr>
                  <pic:blipFill>
                    <a:blip r:embed="rId773"/>
                    <a:stretch>
                      <a:fillRect/>
                    </a:stretch>
                  </pic:blipFill>
                  <pic:spPr>
                    <a:xfrm rot="0">
                      <a:off x="0" y="0"/>
                      <a:ext cx="736610" cy="495379"/>
                    </a:xfrm>
                    <a:prstGeom prst="rect">
                      <a:avLst/>
                    </a:prstGeom>
                  </pic:spPr>
                </pic:pic>
              </a:graphicData>
            </a:graphic>
          </wp:anchor>
        </w:drawing>
      </w:r>
      <w:r/>
    </w:p>
    <w:p>
      <w:pPr>
        <w:ind w:left="5340"/>
        <w:spacing w:before="65" w:line="222" w:lineRule="auto"/>
        <w:rPr>
          <w:rFonts w:ascii="SimSun" w:hAnsi="SimSun" w:eastAsia="SimSun" w:cs="SimSun"/>
          <w:sz w:val="20"/>
          <w:szCs w:val="20"/>
        </w:rPr>
      </w:pPr>
      <w:r>
        <w:rPr>
          <w:rFonts w:ascii="SimSun" w:hAnsi="SimSun" w:eastAsia="SimSun" w:cs="SimSun"/>
          <w:sz w:val="20"/>
          <w:szCs w:val="20"/>
          <w:spacing w:val="-3"/>
        </w:rPr>
        <w:t>2)</w:t>
      </w:r>
    </w:p>
    <w:p>
      <w:pPr>
        <w:pStyle w:val="BodyText"/>
        <w:spacing w:line="305" w:lineRule="auto"/>
        <w:rPr/>
      </w:pPr>
      <w:r/>
    </w:p>
    <w:p>
      <w:pPr>
        <w:pStyle w:val="BodyText"/>
        <w:spacing w:line="305" w:lineRule="auto"/>
        <w:rPr/>
      </w:pPr>
      <w:r>
        <w:drawing>
          <wp:anchor distT="0" distB="0" distL="0" distR="0" simplePos="0" relativeHeight="252650496" behindDoc="1" locked="0" layoutInCell="1" allowOverlap="1">
            <wp:simplePos x="0" y="0"/>
            <wp:positionH relativeFrom="column">
              <wp:posOffset>405514</wp:posOffset>
            </wp:positionH>
            <wp:positionV relativeFrom="paragraph">
              <wp:posOffset>95219</wp:posOffset>
            </wp:positionV>
            <wp:extent cx="788490" cy="445485"/>
            <wp:effectExtent l="0" t="0" r="0" b="0"/>
            <wp:wrapNone/>
            <wp:docPr id="1346" name="IM 1346"/>
            <wp:cNvGraphicFramePr/>
            <a:graphic>
              <a:graphicData uri="http://schemas.openxmlformats.org/drawingml/2006/picture">
                <pic:pic>
                  <pic:nvPicPr>
                    <pic:cNvPr id="1346" name="IM 1346"/>
                    <pic:cNvPicPr/>
                  </pic:nvPicPr>
                  <pic:blipFill>
                    <a:blip r:embed="rId774"/>
                    <a:stretch>
                      <a:fillRect/>
                    </a:stretch>
                  </pic:blipFill>
                  <pic:spPr>
                    <a:xfrm rot="0">
                      <a:off x="0" y="0"/>
                      <a:ext cx="788490" cy="445485"/>
                    </a:xfrm>
                    <a:prstGeom prst="rect">
                      <a:avLst/>
                    </a:prstGeom>
                  </pic:spPr>
                </pic:pic>
              </a:graphicData>
            </a:graphic>
          </wp:anchor>
        </w:drawing>
      </w:r>
      <w:r>
        <w:drawing>
          <wp:anchor distT="0" distB="0" distL="0" distR="0" simplePos="0" relativeHeight="252658688" behindDoc="0" locked="0" layoutInCell="1" allowOverlap="1">
            <wp:simplePos x="0" y="0"/>
            <wp:positionH relativeFrom="column">
              <wp:posOffset>3637857</wp:posOffset>
            </wp:positionH>
            <wp:positionV relativeFrom="paragraph">
              <wp:posOffset>89113</wp:posOffset>
            </wp:positionV>
            <wp:extent cx="1054813" cy="445207"/>
            <wp:effectExtent l="0" t="0" r="0" b="0"/>
            <wp:wrapNone/>
            <wp:docPr id="1348" name="IM 1348"/>
            <wp:cNvGraphicFramePr/>
            <a:graphic>
              <a:graphicData uri="http://schemas.openxmlformats.org/drawingml/2006/picture">
                <pic:pic>
                  <pic:nvPicPr>
                    <pic:cNvPr id="1348" name="IM 1348"/>
                    <pic:cNvPicPr/>
                  </pic:nvPicPr>
                  <pic:blipFill>
                    <a:blip r:embed="rId775"/>
                    <a:stretch>
                      <a:fillRect/>
                    </a:stretch>
                  </pic:blipFill>
                  <pic:spPr>
                    <a:xfrm rot="0">
                      <a:off x="0" y="0"/>
                      <a:ext cx="1054813" cy="445207"/>
                    </a:xfrm>
                    <a:prstGeom prst="rect">
                      <a:avLst/>
                    </a:prstGeom>
                  </pic:spPr>
                </pic:pic>
              </a:graphicData>
            </a:graphic>
          </wp:anchor>
        </w:drawing>
      </w:r>
      <w:r/>
    </w:p>
    <w:p>
      <w:pPr>
        <w:ind w:left="5320"/>
        <w:spacing w:before="65" w:line="222" w:lineRule="auto"/>
        <w:rPr>
          <w:rFonts w:ascii="SimSun" w:hAnsi="SimSun" w:eastAsia="SimSun" w:cs="SimSun"/>
          <w:sz w:val="20"/>
          <w:szCs w:val="20"/>
        </w:rPr>
      </w:pPr>
      <w:r>
        <w:rPr>
          <w:rFonts w:ascii="SimSun" w:hAnsi="SimSun" w:eastAsia="SimSun" w:cs="SimSun"/>
          <w:sz w:val="20"/>
          <w:szCs w:val="20"/>
          <w:spacing w:val="-2"/>
        </w:rPr>
        <w:t>4)</w:t>
      </w:r>
    </w:p>
    <w:p>
      <w:pPr>
        <w:pStyle w:val="BodyText"/>
        <w:spacing w:line="365" w:lineRule="auto"/>
        <w:rPr/>
      </w:pPr>
      <w:r/>
    </w:p>
    <w:p>
      <w:pPr>
        <w:ind w:firstLine="5359"/>
        <w:spacing w:before="1" w:line="940" w:lineRule="exact"/>
        <w:rPr/>
      </w:pPr>
      <w:r>
        <w:drawing>
          <wp:anchor distT="0" distB="0" distL="0" distR="0" simplePos="0" relativeHeight="252655616" behindDoc="1" locked="0" layoutInCell="1" allowOverlap="1">
            <wp:simplePos x="0" y="0"/>
            <wp:positionH relativeFrom="column">
              <wp:posOffset>1682742</wp:posOffset>
            </wp:positionH>
            <wp:positionV relativeFrom="paragraph">
              <wp:posOffset>13226</wp:posOffset>
            </wp:positionV>
            <wp:extent cx="965255" cy="577774"/>
            <wp:effectExtent l="0" t="0" r="0" b="0"/>
            <wp:wrapNone/>
            <wp:docPr id="1350" name="IM 1350"/>
            <wp:cNvGraphicFramePr/>
            <a:graphic>
              <a:graphicData uri="http://schemas.openxmlformats.org/drawingml/2006/picture">
                <pic:pic>
                  <pic:nvPicPr>
                    <pic:cNvPr id="1350" name="IM 1350"/>
                    <pic:cNvPicPr/>
                  </pic:nvPicPr>
                  <pic:blipFill>
                    <a:blip r:embed="rId776"/>
                    <a:stretch>
                      <a:fillRect/>
                    </a:stretch>
                  </pic:blipFill>
                  <pic:spPr>
                    <a:xfrm rot="0">
                      <a:off x="0" y="0"/>
                      <a:ext cx="965255" cy="577774"/>
                    </a:xfrm>
                    <a:prstGeom prst="rect">
                      <a:avLst/>
                    </a:prstGeom>
                  </pic:spPr>
                </pic:pic>
              </a:graphicData>
            </a:graphic>
          </wp:anchor>
        </w:drawing>
      </w:r>
      <w:r>
        <w:drawing>
          <wp:anchor distT="0" distB="0" distL="0" distR="0" simplePos="0" relativeHeight="252656640" behindDoc="1" locked="0" layoutInCell="1" allowOverlap="1">
            <wp:simplePos x="0" y="0"/>
            <wp:positionH relativeFrom="column">
              <wp:posOffset>405836</wp:posOffset>
            </wp:positionH>
            <wp:positionV relativeFrom="paragraph">
              <wp:posOffset>38312</wp:posOffset>
            </wp:positionV>
            <wp:extent cx="1144793" cy="533985"/>
            <wp:effectExtent l="0" t="0" r="0" b="0"/>
            <wp:wrapNone/>
            <wp:docPr id="1352" name="IM 1352"/>
            <wp:cNvGraphicFramePr/>
            <a:graphic>
              <a:graphicData uri="http://schemas.openxmlformats.org/drawingml/2006/picture">
                <pic:pic>
                  <pic:nvPicPr>
                    <pic:cNvPr id="1352" name="IM 1352"/>
                    <pic:cNvPicPr/>
                  </pic:nvPicPr>
                  <pic:blipFill>
                    <a:blip r:embed="rId777"/>
                    <a:stretch>
                      <a:fillRect/>
                    </a:stretch>
                  </pic:blipFill>
                  <pic:spPr>
                    <a:xfrm rot="0">
                      <a:off x="0" y="0"/>
                      <a:ext cx="1144793" cy="533985"/>
                    </a:xfrm>
                    <a:prstGeom prst="rect">
                      <a:avLst/>
                    </a:prstGeom>
                  </pic:spPr>
                </pic:pic>
              </a:graphicData>
            </a:graphic>
          </wp:anchor>
        </w:drawing>
      </w:r>
      <w:r>
        <w:rPr>
          <w:position w:val="-18"/>
        </w:rPr>
        <w:drawing>
          <wp:inline distT="0" distB="0" distL="0" distR="0">
            <wp:extent cx="1753367" cy="596866"/>
            <wp:effectExtent l="0" t="0" r="0" b="0"/>
            <wp:docPr id="1354" name="IM 1354"/>
            <wp:cNvGraphicFramePr/>
            <a:graphic>
              <a:graphicData uri="http://schemas.openxmlformats.org/drawingml/2006/picture">
                <pic:pic>
                  <pic:nvPicPr>
                    <pic:cNvPr id="1354" name="IM 1354"/>
                    <pic:cNvPicPr/>
                  </pic:nvPicPr>
                  <pic:blipFill>
                    <a:blip r:embed="rId778"/>
                    <a:stretch>
                      <a:fillRect/>
                    </a:stretch>
                  </pic:blipFill>
                  <pic:spPr>
                    <a:xfrm rot="0">
                      <a:off x="0" y="0"/>
                      <a:ext cx="1753367" cy="596866"/>
                    </a:xfrm>
                    <a:prstGeom prst="rect">
                      <a:avLst/>
                    </a:prstGeom>
                  </pic:spPr>
                </pic:pic>
              </a:graphicData>
            </a:graphic>
          </wp:inline>
        </w:drawing>
      </w:r>
    </w:p>
    <w:p>
      <w:pPr>
        <w:ind w:firstLine="679"/>
        <w:spacing w:before="120" w:line="1240" w:lineRule="exact"/>
        <w:rPr/>
      </w:pPr>
      <w:r>
        <w:drawing>
          <wp:anchor distT="0" distB="0" distL="0" distR="0" simplePos="0" relativeHeight="252653568" behindDoc="1" locked="0" layoutInCell="1" allowOverlap="1">
            <wp:simplePos x="0" y="0"/>
            <wp:positionH relativeFrom="column">
              <wp:posOffset>3408772</wp:posOffset>
            </wp:positionH>
            <wp:positionV relativeFrom="paragraph">
              <wp:posOffset>202382</wp:posOffset>
            </wp:positionV>
            <wp:extent cx="827042" cy="540989"/>
            <wp:effectExtent l="0" t="0" r="0" b="0"/>
            <wp:wrapNone/>
            <wp:docPr id="1356" name="IM 1356"/>
            <wp:cNvGraphicFramePr/>
            <a:graphic>
              <a:graphicData uri="http://schemas.openxmlformats.org/drawingml/2006/picture">
                <pic:pic>
                  <pic:nvPicPr>
                    <pic:cNvPr id="1356" name="IM 1356"/>
                    <pic:cNvPicPr/>
                  </pic:nvPicPr>
                  <pic:blipFill>
                    <a:blip r:embed="rId779"/>
                    <a:stretch>
                      <a:fillRect/>
                    </a:stretch>
                  </pic:blipFill>
                  <pic:spPr>
                    <a:xfrm rot="0">
                      <a:off x="0" y="0"/>
                      <a:ext cx="827042" cy="540989"/>
                    </a:xfrm>
                    <a:prstGeom prst="rect">
                      <a:avLst/>
                    </a:prstGeom>
                  </pic:spPr>
                </pic:pic>
              </a:graphicData>
            </a:graphic>
          </wp:anchor>
        </w:drawing>
      </w:r>
      <w:r>
        <w:rPr>
          <w:position w:val="-24"/>
        </w:rPr>
        <w:drawing>
          <wp:inline distT="0" distB="0" distL="0" distR="0">
            <wp:extent cx="2597194" cy="787357"/>
            <wp:effectExtent l="0" t="0" r="0" b="0"/>
            <wp:docPr id="1358" name="IM 1358"/>
            <wp:cNvGraphicFramePr/>
            <a:graphic>
              <a:graphicData uri="http://schemas.openxmlformats.org/drawingml/2006/picture">
                <pic:pic>
                  <pic:nvPicPr>
                    <pic:cNvPr id="1358" name="IM 1358"/>
                    <pic:cNvPicPr/>
                  </pic:nvPicPr>
                  <pic:blipFill>
                    <a:blip r:embed="rId780"/>
                    <a:stretch>
                      <a:fillRect/>
                    </a:stretch>
                  </pic:blipFill>
                  <pic:spPr>
                    <a:xfrm rot="0">
                      <a:off x="0" y="0"/>
                      <a:ext cx="2597194" cy="787357"/>
                    </a:xfrm>
                    <a:prstGeom prst="rect">
                      <a:avLst/>
                    </a:prstGeom>
                  </pic:spPr>
                </pic:pic>
              </a:graphicData>
            </a:graphic>
          </wp:inline>
        </w:drawing>
      </w:r>
    </w:p>
    <w:p>
      <w:pPr>
        <w:ind w:left="410"/>
        <w:spacing w:before="76" w:line="212" w:lineRule="auto"/>
        <w:rPr>
          <w:rFonts w:ascii="SimSun" w:hAnsi="SimSun" w:eastAsia="SimSun" w:cs="SimSun"/>
          <w:sz w:val="20"/>
          <w:szCs w:val="20"/>
        </w:rPr>
      </w:pPr>
      <w:r>
        <w:rPr>
          <w:rFonts w:ascii="Times New Roman" w:hAnsi="Times New Roman" w:eastAsia="Times New Roman" w:cs="Times New Roman"/>
          <w:sz w:val="20"/>
          <w:szCs w:val="20"/>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rPr>
        <w:t>若</w:t>
      </w:r>
      <w:r>
        <w:rPr>
          <w:rFonts w:ascii="Times New Roman" w:hAnsi="Times New Roman" w:eastAsia="Times New Roman" w:cs="Times New Roman"/>
          <w:sz w:val="20"/>
          <w:szCs w:val="20"/>
        </w:rPr>
        <w:t>f(A)=a₀X"+a,λ"⁻¹+…+a,A           </w:t>
      </w:r>
      <w:r>
        <w:rPr>
          <w:rFonts w:ascii="SimSun" w:hAnsi="SimSun" w:eastAsia="SimSun" w:cs="SimSun"/>
          <w:sz w:val="20"/>
          <w:szCs w:val="20"/>
          <w:spacing w:val="-1"/>
        </w:rPr>
        <w:t>是一个</w:t>
      </w:r>
      <w:r>
        <w:rPr>
          <w:rFonts w:ascii="Times New Roman" w:hAnsi="Times New Roman" w:eastAsia="Times New Roman" w:cs="Times New Roman"/>
          <w:sz w:val="20"/>
          <w:szCs w:val="20"/>
          <w:spacing w:val="-1"/>
        </w:rPr>
        <w:t>n×n</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1"/>
        </w:rPr>
        <w:t>矩阵，定义</w:t>
      </w:r>
      <w:r>
        <w:rPr>
          <w:rFonts w:ascii="Times New Roman" w:hAnsi="Times New Roman" w:eastAsia="Times New Roman" w:cs="Times New Roman"/>
          <w:sz w:val="20"/>
          <w:szCs w:val="20"/>
          <w:spacing w:val="-1"/>
        </w:rPr>
        <w:t>f(A)=a₀A"+a,A"⁻¹+…+aE.         </w:t>
      </w:r>
      <w:r>
        <w:rPr>
          <w:rFonts w:ascii="SimSun" w:hAnsi="SimSun" w:eastAsia="SimSun" w:cs="SimSun"/>
          <w:sz w:val="20"/>
          <w:szCs w:val="20"/>
          <w:spacing w:val="-1"/>
        </w:rPr>
        <w:t>设</w:t>
      </w:r>
    </w:p>
    <w:p>
      <w:pPr>
        <w:ind w:firstLine="849"/>
        <w:spacing w:before="143" w:line="851" w:lineRule="exact"/>
        <w:rPr/>
      </w:pPr>
      <w:r>
        <w:rPr>
          <w:position w:val="-17"/>
        </w:rPr>
        <w:drawing>
          <wp:inline distT="0" distB="0" distL="0" distR="0">
            <wp:extent cx="1962444" cy="540632"/>
            <wp:effectExtent l="0" t="0" r="0" b="0"/>
            <wp:docPr id="1360" name="IM 1360"/>
            <wp:cNvGraphicFramePr/>
            <a:graphic>
              <a:graphicData uri="http://schemas.openxmlformats.org/drawingml/2006/picture">
                <pic:pic>
                  <pic:nvPicPr>
                    <pic:cNvPr id="1360" name="IM 1360"/>
                    <pic:cNvPicPr/>
                  </pic:nvPicPr>
                  <pic:blipFill>
                    <a:blip r:embed="rId781"/>
                    <a:stretch>
                      <a:fillRect/>
                    </a:stretch>
                  </pic:blipFill>
                  <pic:spPr>
                    <a:xfrm rot="0">
                      <a:off x="0" y="0"/>
                      <a:ext cx="1962444" cy="540632"/>
                    </a:xfrm>
                    <a:prstGeom prst="rect">
                      <a:avLst/>
                    </a:prstGeom>
                  </pic:spPr>
                </pic:pic>
              </a:graphicData>
            </a:graphic>
          </wp:inline>
        </w:drawing>
      </w:r>
    </w:p>
    <w:p>
      <w:pPr>
        <w:ind w:firstLine="829"/>
        <w:spacing w:before="129" w:line="692" w:lineRule="exact"/>
        <w:rPr/>
      </w:pPr>
      <w:r>
        <w:rPr>
          <w:position w:val="-13"/>
        </w:rPr>
        <w:drawing>
          <wp:inline distT="0" distB="0" distL="0" distR="0">
            <wp:extent cx="2045104" cy="439592"/>
            <wp:effectExtent l="0" t="0" r="0" b="0"/>
            <wp:docPr id="1362" name="IM 1362"/>
            <wp:cNvGraphicFramePr/>
            <a:graphic>
              <a:graphicData uri="http://schemas.openxmlformats.org/drawingml/2006/picture">
                <pic:pic>
                  <pic:nvPicPr>
                    <pic:cNvPr id="1362" name="IM 1362"/>
                    <pic:cNvPicPr/>
                  </pic:nvPicPr>
                  <pic:blipFill>
                    <a:blip r:embed="rId782"/>
                    <a:stretch>
                      <a:fillRect/>
                    </a:stretch>
                  </pic:blipFill>
                  <pic:spPr>
                    <a:xfrm rot="0">
                      <a:off x="0" y="0"/>
                      <a:ext cx="2045104" cy="439592"/>
                    </a:xfrm>
                    <a:prstGeom prst="rect">
                      <a:avLst/>
                    </a:prstGeom>
                  </pic:spPr>
                </pic:pic>
              </a:graphicData>
            </a:graphic>
          </wp:inline>
        </w:drawing>
      </w:r>
    </w:p>
    <w:p>
      <w:pPr>
        <w:ind w:left="10"/>
        <w:spacing w:before="136" w:line="222" w:lineRule="auto"/>
        <w:rPr>
          <w:rFonts w:ascii="SimSun" w:hAnsi="SimSun" w:eastAsia="SimSun" w:cs="SimSun"/>
          <w:sz w:val="20"/>
          <w:szCs w:val="20"/>
        </w:rPr>
      </w:pPr>
      <w:r>
        <w:rPr>
          <w:rFonts w:ascii="FangSong" w:hAnsi="FangSong" w:eastAsia="FangSong" w:cs="FangSong"/>
          <w:sz w:val="20"/>
          <w:szCs w:val="20"/>
        </w:rPr>
        <w:t>试求</w:t>
      </w:r>
      <w:r>
        <w:rPr>
          <w:rFonts w:ascii="SimSun" w:hAnsi="SimSun" w:eastAsia="SimSun" w:cs="SimSun"/>
          <w:sz w:val="20"/>
          <w:szCs w:val="20"/>
        </w:rPr>
        <w:t>f(A).</w:t>
      </w:r>
    </w:p>
    <w:p>
      <w:pPr>
        <w:ind w:left="419"/>
        <w:spacing w:before="88" w:line="221" w:lineRule="auto"/>
        <w:rPr>
          <w:rFonts w:ascii="FangSong" w:hAnsi="FangSong" w:eastAsia="FangSong" w:cs="FangSong"/>
          <w:sz w:val="20"/>
          <w:szCs w:val="20"/>
        </w:rPr>
      </w:pPr>
      <w:r>
        <w:rPr>
          <w:rFonts w:ascii="FangSong" w:hAnsi="FangSong" w:eastAsia="FangSong" w:cs="FangSong"/>
          <w:sz w:val="20"/>
          <w:szCs w:val="20"/>
          <w:spacing w:val="5"/>
        </w:rPr>
        <w:t>4.</w:t>
      </w:r>
      <w:r>
        <w:rPr>
          <w:rFonts w:ascii="SimHei" w:hAnsi="SimHei" w:eastAsia="SimHei" w:cs="SimHei"/>
          <w:sz w:val="20"/>
          <w:szCs w:val="20"/>
          <w:spacing w:val="5"/>
        </w:rPr>
        <w:t>如</w:t>
      </w:r>
      <w:r>
        <w:rPr>
          <w:rFonts w:ascii="FangSong" w:hAnsi="FangSong" w:eastAsia="FangSong" w:cs="FangSong"/>
          <w:sz w:val="20"/>
          <w:szCs w:val="20"/>
          <w:spacing w:val="5"/>
        </w:rPr>
        <w:t>果</w:t>
      </w:r>
      <w:r>
        <w:rPr>
          <w:rFonts w:ascii="FangSong" w:hAnsi="FangSong" w:eastAsia="FangSong" w:cs="FangSong"/>
          <w:sz w:val="20"/>
          <w:szCs w:val="20"/>
        </w:rPr>
        <w:t>AB</w:t>
      </w:r>
      <w:r>
        <w:rPr>
          <w:rFonts w:ascii="FangSong" w:hAnsi="FangSong" w:eastAsia="FangSong" w:cs="FangSong"/>
          <w:sz w:val="20"/>
          <w:szCs w:val="20"/>
          <w:spacing w:val="5"/>
        </w:rPr>
        <w:t>=</w:t>
      </w:r>
      <w:r>
        <w:rPr>
          <w:rFonts w:ascii="FangSong" w:hAnsi="FangSong" w:eastAsia="FangSong" w:cs="FangSong"/>
          <w:sz w:val="20"/>
          <w:szCs w:val="20"/>
        </w:rPr>
        <w:t>BA</w:t>
      </w:r>
      <w:r>
        <w:rPr>
          <w:rFonts w:ascii="FangSong" w:hAnsi="FangSong" w:eastAsia="FangSong" w:cs="FangSong"/>
          <w:sz w:val="20"/>
          <w:szCs w:val="20"/>
          <w:spacing w:val="5"/>
        </w:rPr>
        <w:t>,</w:t>
      </w:r>
      <w:r>
        <w:rPr>
          <w:rFonts w:ascii="FangSong" w:hAnsi="FangSong" w:eastAsia="FangSong" w:cs="FangSong"/>
          <w:sz w:val="20"/>
          <w:szCs w:val="20"/>
          <w:spacing w:val="5"/>
        </w:rPr>
        <w:t xml:space="preserve">  </w:t>
      </w:r>
      <w:r>
        <w:rPr>
          <w:rFonts w:ascii="FangSong" w:hAnsi="FangSong" w:eastAsia="FangSong" w:cs="FangSong"/>
          <w:sz w:val="20"/>
          <w:szCs w:val="20"/>
          <w:spacing w:val="5"/>
        </w:rPr>
        <w:t>矩阵B</w:t>
      </w:r>
      <w:r>
        <w:rPr>
          <w:rFonts w:ascii="FangSong" w:hAnsi="FangSong" w:eastAsia="FangSong" w:cs="FangSong"/>
          <w:sz w:val="20"/>
          <w:szCs w:val="20"/>
          <w:spacing w:val="5"/>
        </w:rPr>
        <w:t xml:space="preserve"> </w:t>
      </w:r>
      <w:r>
        <w:rPr>
          <w:rFonts w:ascii="FangSong" w:hAnsi="FangSong" w:eastAsia="FangSong" w:cs="FangSong"/>
          <w:sz w:val="20"/>
          <w:szCs w:val="20"/>
          <w:spacing w:val="5"/>
        </w:rPr>
        <w:t>就称为与A</w:t>
      </w:r>
      <w:r>
        <w:rPr>
          <w:rFonts w:ascii="FangSong" w:hAnsi="FangSong" w:eastAsia="FangSong" w:cs="FangSong"/>
          <w:sz w:val="20"/>
          <w:szCs w:val="20"/>
          <w:spacing w:val="5"/>
        </w:rPr>
        <w:t xml:space="preserve"> </w:t>
      </w:r>
      <w:r>
        <w:rPr>
          <w:rFonts w:ascii="FangSong" w:hAnsi="FangSong" w:eastAsia="FangSong" w:cs="FangSong"/>
          <w:sz w:val="20"/>
          <w:szCs w:val="20"/>
          <w:spacing w:val="5"/>
        </w:rPr>
        <w:t>可交换.设</w:t>
      </w:r>
    </w:p>
    <w:p>
      <w:pPr>
        <w:ind w:firstLine="5108"/>
        <w:spacing w:before="144" w:line="831" w:lineRule="exact"/>
        <w:rPr/>
      </w:pPr>
      <w:r>
        <w:drawing>
          <wp:anchor distT="0" distB="0" distL="0" distR="0" simplePos="0" relativeHeight="252652544" behindDoc="1" locked="0" layoutInCell="1" allowOverlap="1">
            <wp:simplePos x="0" y="0"/>
            <wp:positionH relativeFrom="column">
              <wp:posOffset>424827</wp:posOffset>
            </wp:positionH>
            <wp:positionV relativeFrom="paragraph">
              <wp:posOffset>135930</wp:posOffset>
            </wp:positionV>
            <wp:extent cx="915191" cy="439158"/>
            <wp:effectExtent l="0" t="0" r="0" b="0"/>
            <wp:wrapNone/>
            <wp:docPr id="1364" name="IM 1364"/>
            <wp:cNvGraphicFramePr/>
            <a:graphic>
              <a:graphicData uri="http://schemas.openxmlformats.org/drawingml/2006/picture">
                <pic:pic>
                  <pic:nvPicPr>
                    <pic:cNvPr id="1364" name="IM 1364"/>
                    <pic:cNvPicPr/>
                  </pic:nvPicPr>
                  <pic:blipFill>
                    <a:blip r:embed="rId783"/>
                    <a:stretch>
                      <a:fillRect/>
                    </a:stretch>
                  </pic:blipFill>
                  <pic:spPr>
                    <a:xfrm rot="0">
                      <a:off x="0" y="0"/>
                      <a:ext cx="915191" cy="439158"/>
                    </a:xfrm>
                    <a:prstGeom prst="rect">
                      <a:avLst/>
                    </a:prstGeom>
                  </pic:spPr>
                </pic:pic>
              </a:graphicData>
            </a:graphic>
          </wp:anchor>
        </w:drawing>
      </w:r>
      <w:r>
        <w:drawing>
          <wp:anchor distT="0" distB="0" distL="0" distR="0" simplePos="0" relativeHeight="252654592" behindDoc="1" locked="0" layoutInCell="1" allowOverlap="1">
            <wp:simplePos x="0" y="0"/>
            <wp:positionH relativeFrom="column">
              <wp:posOffset>1751544</wp:posOffset>
            </wp:positionH>
            <wp:positionV relativeFrom="paragraph">
              <wp:posOffset>92258</wp:posOffset>
            </wp:positionV>
            <wp:extent cx="986368" cy="527431"/>
            <wp:effectExtent l="0" t="0" r="0" b="0"/>
            <wp:wrapNone/>
            <wp:docPr id="1366" name="IM 1366"/>
            <wp:cNvGraphicFramePr/>
            <a:graphic>
              <a:graphicData uri="http://schemas.openxmlformats.org/drawingml/2006/picture">
                <pic:pic>
                  <pic:nvPicPr>
                    <pic:cNvPr id="1366" name="IM 1366"/>
                    <pic:cNvPicPr/>
                  </pic:nvPicPr>
                  <pic:blipFill>
                    <a:blip r:embed="rId784"/>
                    <a:stretch>
                      <a:fillRect/>
                    </a:stretch>
                  </pic:blipFill>
                  <pic:spPr>
                    <a:xfrm rot="0">
                      <a:off x="0" y="0"/>
                      <a:ext cx="986368" cy="527431"/>
                    </a:xfrm>
                    <a:prstGeom prst="rect">
                      <a:avLst/>
                    </a:prstGeom>
                  </pic:spPr>
                </pic:pic>
              </a:graphicData>
            </a:graphic>
          </wp:anchor>
        </w:drawing>
      </w:r>
      <w:r>
        <w:rPr>
          <w:position w:val="-16"/>
        </w:rPr>
        <w:drawing>
          <wp:inline distT="0" distB="0" distL="0" distR="0">
            <wp:extent cx="992027" cy="527884"/>
            <wp:effectExtent l="0" t="0" r="0" b="0"/>
            <wp:docPr id="1368" name="IM 1368"/>
            <wp:cNvGraphicFramePr/>
            <a:graphic>
              <a:graphicData uri="http://schemas.openxmlformats.org/drawingml/2006/picture">
                <pic:pic>
                  <pic:nvPicPr>
                    <pic:cNvPr id="1368" name="IM 1368"/>
                    <pic:cNvPicPr/>
                  </pic:nvPicPr>
                  <pic:blipFill>
                    <a:blip r:embed="rId785"/>
                    <a:stretch>
                      <a:fillRect/>
                    </a:stretch>
                  </pic:blipFill>
                  <pic:spPr>
                    <a:xfrm rot="0">
                      <a:off x="0" y="0"/>
                      <a:ext cx="992027" cy="527884"/>
                    </a:xfrm>
                    <a:prstGeom prst="rect">
                      <a:avLst/>
                    </a:prstGeom>
                  </pic:spPr>
                </pic:pic>
              </a:graphicData>
            </a:graphic>
          </wp:inline>
        </w:drawing>
      </w:r>
    </w:p>
    <w:p>
      <w:pPr>
        <w:ind w:left="389" w:right="6365" w:hanging="359"/>
        <w:spacing w:before="108" w:line="337" w:lineRule="auto"/>
        <w:rPr>
          <w:rFonts w:ascii="SimSun" w:hAnsi="SimSun" w:eastAsia="SimSun" w:cs="SimSun"/>
          <w:sz w:val="20"/>
          <w:szCs w:val="20"/>
        </w:rPr>
      </w:pPr>
      <w:r>
        <w:rPr>
          <w:rFonts w:ascii="SimSun" w:hAnsi="SimSun" w:eastAsia="SimSun" w:cs="SimSun"/>
          <w:sz w:val="20"/>
          <w:szCs w:val="20"/>
          <w:spacing w:val="-1"/>
        </w:rPr>
        <w:t>分别求所有与</w:t>
      </w:r>
      <w:r>
        <w:rPr>
          <w:rFonts w:ascii="Times New Roman" w:hAnsi="Times New Roman" w:eastAsia="Times New Roman" w:cs="Times New Roman"/>
          <w:sz w:val="20"/>
          <w:szCs w:val="20"/>
          <w:spacing w:val="-1"/>
        </w:rPr>
        <w:t>A </w:t>
      </w:r>
      <w:r>
        <w:rPr>
          <w:rFonts w:ascii="SimSun" w:hAnsi="SimSun" w:eastAsia="SimSun" w:cs="SimSun"/>
          <w:sz w:val="20"/>
          <w:szCs w:val="20"/>
          <w:spacing w:val="-1"/>
        </w:rPr>
        <w:t>可交换的矩阵。</w:t>
      </w:r>
      <w:r>
        <w:rPr>
          <w:rFonts w:ascii="SimSun" w:hAnsi="SimSun" w:eastAsia="SimSun" w:cs="SimSun"/>
          <w:sz w:val="20"/>
          <w:szCs w:val="20"/>
          <w:spacing w:val="1"/>
        </w:rPr>
        <w:t xml:space="preserve"> </w:t>
      </w:r>
      <w:r>
        <w:rPr>
          <w:rFonts w:ascii="SimSun" w:hAnsi="SimSun" w:eastAsia="SimSun" w:cs="SimSun"/>
          <w:sz w:val="20"/>
          <w:szCs w:val="20"/>
          <w:spacing w:val="16"/>
        </w:rPr>
        <w:t>5.设</w:t>
      </w:r>
    </w:p>
    <w:p>
      <w:pPr>
        <w:ind w:firstLine="3269"/>
        <w:spacing w:before="1" w:line="1271" w:lineRule="exact"/>
        <w:rPr/>
      </w:pPr>
      <w:r>
        <w:rPr>
          <w:position w:val="-25"/>
        </w:rPr>
        <w:drawing>
          <wp:inline distT="0" distB="0" distL="0" distR="0">
            <wp:extent cx="1251845" cy="807016"/>
            <wp:effectExtent l="0" t="0" r="0" b="0"/>
            <wp:docPr id="1370" name="IM 1370"/>
            <wp:cNvGraphicFramePr/>
            <a:graphic>
              <a:graphicData uri="http://schemas.openxmlformats.org/drawingml/2006/picture">
                <pic:pic>
                  <pic:nvPicPr>
                    <pic:cNvPr id="1370" name="IM 1370"/>
                    <pic:cNvPicPr/>
                  </pic:nvPicPr>
                  <pic:blipFill>
                    <a:blip r:embed="rId786"/>
                    <a:stretch>
                      <a:fillRect/>
                    </a:stretch>
                  </pic:blipFill>
                  <pic:spPr>
                    <a:xfrm rot="0">
                      <a:off x="0" y="0"/>
                      <a:ext cx="1251845" cy="807016"/>
                    </a:xfrm>
                    <a:prstGeom prst="rect">
                      <a:avLst/>
                    </a:prstGeom>
                  </pic:spPr>
                </pic:pic>
              </a:graphicData>
            </a:graphic>
          </wp:inline>
        </w:drawing>
      </w:r>
    </w:p>
    <w:p>
      <w:pPr>
        <w:ind w:left="30"/>
        <w:spacing w:before="96" w:line="212" w:lineRule="auto"/>
        <w:rPr>
          <w:rFonts w:ascii="SimSun" w:hAnsi="SimSun" w:eastAsia="SimSun" w:cs="SimSun"/>
          <w:sz w:val="20"/>
          <w:szCs w:val="20"/>
        </w:rPr>
      </w:pPr>
      <w:r>
        <w:rPr>
          <w:rFonts w:ascii="SimSun" w:hAnsi="SimSun" w:eastAsia="SimSun" w:cs="SimSun"/>
          <w:sz w:val="20"/>
          <w:szCs w:val="20"/>
        </w:rPr>
        <w:t>其中a≠a;</w:t>
      </w:r>
      <w:r>
        <w:rPr>
          <w:rFonts w:ascii="SimSun" w:hAnsi="SimSun" w:eastAsia="SimSun" w:cs="SimSun"/>
          <w:sz w:val="20"/>
          <w:szCs w:val="20"/>
          <w:spacing w:val="-31"/>
        </w:rPr>
        <w:t xml:space="preserve"> </w:t>
      </w:r>
      <w:r>
        <w:rPr>
          <w:rFonts w:ascii="SimSun" w:hAnsi="SimSun" w:eastAsia="SimSun" w:cs="SimSun"/>
          <w:sz w:val="20"/>
          <w:szCs w:val="20"/>
        </w:rPr>
        <w:t>当 </w:t>
      </w:r>
      <w:r>
        <w:rPr>
          <w:rFonts w:ascii="Times New Roman" w:hAnsi="Times New Roman" w:eastAsia="Times New Roman" w:cs="Times New Roman"/>
          <w:sz w:val="20"/>
          <w:szCs w:val="20"/>
        </w:rPr>
        <w:t>i≠j,i,j=1,2,…,n</w:t>
      </w:r>
      <w:r>
        <w:rPr>
          <w:rFonts w:ascii="Times New Roman" w:hAnsi="Times New Roman" w:eastAsia="Times New Roman" w:cs="Times New Roman"/>
          <w:sz w:val="20"/>
          <w:szCs w:val="20"/>
          <w:spacing w:val="-1"/>
        </w:rPr>
        <w:t>.        </w:t>
      </w:r>
      <w:r>
        <w:rPr>
          <w:rFonts w:ascii="SimSun" w:hAnsi="SimSun" w:eastAsia="SimSun" w:cs="SimSun"/>
          <w:sz w:val="20"/>
          <w:szCs w:val="20"/>
          <w:spacing w:val="-1"/>
        </w:rPr>
        <w:t>证明：与</w:t>
      </w:r>
      <w:r>
        <w:rPr>
          <w:rFonts w:ascii="SimSun" w:hAnsi="SimSun" w:eastAsia="SimSun" w:cs="SimSun"/>
          <w:sz w:val="20"/>
          <w:szCs w:val="20"/>
          <w:spacing w:val="-39"/>
        </w:rPr>
        <w:t xml:space="preserve"> </w:t>
      </w:r>
      <w:r>
        <w:rPr>
          <w:rFonts w:ascii="SimSun" w:hAnsi="SimSun" w:eastAsia="SimSun" w:cs="SimSun"/>
          <w:sz w:val="20"/>
          <w:szCs w:val="20"/>
          <w:spacing w:val="-1"/>
        </w:rPr>
        <w:t>A 可交换的矩阵只能是对角矩阵</w:t>
      </w:r>
    </w:p>
    <w:p>
      <w:pPr>
        <w:ind w:left="389"/>
        <w:spacing w:before="94" w:line="221" w:lineRule="auto"/>
        <w:rPr>
          <w:rFonts w:ascii="SimSun" w:hAnsi="SimSun" w:eastAsia="SimSun" w:cs="SimSun"/>
          <w:sz w:val="20"/>
          <w:szCs w:val="20"/>
        </w:rPr>
      </w:pPr>
      <w:r>
        <w:rPr>
          <w:rFonts w:ascii="SimSun" w:hAnsi="SimSun" w:eastAsia="SimSun" w:cs="SimSun"/>
          <w:sz w:val="20"/>
          <w:szCs w:val="20"/>
          <w:spacing w:val="16"/>
        </w:rPr>
        <w:t>6.设</w:t>
      </w:r>
    </w:p>
    <w:p>
      <w:pPr>
        <w:ind w:firstLine="2998"/>
        <w:spacing w:before="131" w:line="1251" w:lineRule="exact"/>
        <w:rPr/>
      </w:pPr>
      <w:r>
        <w:rPr>
          <w:position w:val="-25"/>
        </w:rPr>
        <w:drawing>
          <wp:inline distT="0" distB="0" distL="0" distR="0">
            <wp:extent cx="1696498" cy="794097"/>
            <wp:effectExtent l="0" t="0" r="0" b="0"/>
            <wp:docPr id="1372" name="IM 1372"/>
            <wp:cNvGraphicFramePr/>
            <a:graphic>
              <a:graphicData uri="http://schemas.openxmlformats.org/drawingml/2006/picture">
                <pic:pic>
                  <pic:nvPicPr>
                    <pic:cNvPr id="1372" name="IM 1372"/>
                    <pic:cNvPicPr/>
                  </pic:nvPicPr>
                  <pic:blipFill>
                    <a:blip r:embed="rId787"/>
                    <a:stretch>
                      <a:fillRect/>
                    </a:stretch>
                  </pic:blipFill>
                  <pic:spPr>
                    <a:xfrm rot="0">
                      <a:off x="0" y="0"/>
                      <a:ext cx="1696498" cy="794097"/>
                    </a:xfrm>
                    <a:prstGeom prst="rect">
                      <a:avLst/>
                    </a:prstGeom>
                  </pic:spPr>
                </pic:pic>
              </a:graphicData>
            </a:graphic>
          </wp:inline>
        </w:drawing>
      </w:r>
    </w:p>
    <w:p>
      <w:pPr>
        <w:ind w:right="507" w:firstLine="20"/>
        <w:spacing w:before="130" w:line="303" w:lineRule="auto"/>
        <w:rPr>
          <w:rFonts w:ascii="SimSun" w:hAnsi="SimSun" w:eastAsia="SimSun" w:cs="SimSun"/>
          <w:sz w:val="20"/>
          <w:szCs w:val="20"/>
        </w:rPr>
      </w:pPr>
      <w:r>
        <w:rPr>
          <w:rFonts w:ascii="SimSun" w:hAnsi="SimSun" w:eastAsia="SimSun" w:cs="SimSun"/>
          <w:sz w:val="20"/>
          <w:szCs w:val="20"/>
          <w:spacing w:val="-1"/>
        </w:rPr>
        <w:t>其中a≠a,</w:t>
      </w:r>
      <w:r>
        <w:rPr>
          <w:rFonts w:ascii="SimSun" w:hAnsi="SimSun" w:eastAsia="SimSun" w:cs="SimSun"/>
          <w:sz w:val="20"/>
          <w:szCs w:val="20"/>
          <w:spacing w:val="-32"/>
        </w:rPr>
        <w:t xml:space="preserve"> </w:t>
      </w:r>
      <w:r>
        <w:rPr>
          <w:rFonts w:ascii="SimSun" w:hAnsi="SimSun" w:eastAsia="SimSun" w:cs="SimSun"/>
          <w:sz w:val="20"/>
          <w:szCs w:val="20"/>
          <w:spacing w:val="-1"/>
        </w:rPr>
        <w:t>当</w:t>
      </w:r>
      <w:r>
        <w:rPr>
          <w:rFonts w:ascii="SimSun" w:hAnsi="SimSun" w:eastAsia="SimSun" w:cs="SimSun"/>
          <w:sz w:val="20"/>
          <w:szCs w:val="20"/>
          <w:spacing w:val="-19"/>
        </w:rPr>
        <w:t xml:space="preserve"> </w:t>
      </w:r>
      <w:r>
        <w:rPr>
          <w:rFonts w:ascii="SimSun" w:hAnsi="SimSun" w:eastAsia="SimSun" w:cs="SimSun"/>
          <w:sz w:val="20"/>
          <w:szCs w:val="20"/>
          <w:spacing w:val="-1"/>
        </w:rPr>
        <w:t>i</w:t>
      </w:r>
      <w:r>
        <w:rPr>
          <w:rFonts w:ascii="Times New Roman" w:hAnsi="Times New Roman" w:eastAsia="Times New Roman" w:cs="Times New Roman"/>
          <w:sz w:val="20"/>
          <w:szCs w:val="20"/>
          <w:spacing w:val="-1"/>
        </w:rPr>
        <w:t>≠j,i,j=1,     </w:t>
      </w:r>
      <w:r>
        <w:rPr>
          <w:rFonts w:ascii="SimSun" w:hAnsi="SimSun" w:eastAsia="SimSun" w:cs="SimSun"/>
          <w:sz w:val="20"/>
          <w:szCs w:val="20"/>
          <w:spacing w:val="-1"/>
        </w:rPr>
        <w:t>2,…,r,E</w:t>
      </w:r>
      <w:r>
        <w:rPr>
          <w:rFonts w:ascii="SimSun" w:hAnsi="SimSun" w:eastAsia="SimSun" w:cs="SimSun"/>
          <w:sz w:val="20"/>
          <w:szCs w:val="20"/>
          <w:spacing w:val="30"/>
        </w:rPr>
        <w:t xml:space="preserve">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SimSun" w:hAnsi="SimSun" w:eastAsia="SimSun" w:cs="SimSun"/>
          <w:sz w:val="20"/>
          <w:szCs w:val="20"/>
          <w:spacing w:val="-1"/>
        </w:rPr>
        <w:t>n,</w:t>
      </w:r>
      <w:r>
        <w:rPr>
          <w:rFonts w:ascii="SimSun" w:hAnsi="SimSun" w:eastAsia="SimSun" w:cs="SimSun"/>
          <w:sz w:val="20"/>
          <w:szCs w:val="20"/>
          <w:spacing w:val="-54"/>
        </w:rPr>
        <w:t xml:space="preserve"> </w:t>
      </w:r>
      <w:r>
        <w:rPr>
          <w:rFonts w:ascii="SimSun" w:hAnsi="SimSun" w:eastAsia="SimSun" w:cs="SimSun"/>
          <w:sz w:val="20"/>
          <w:szCs w:val="20"/>
          <w:spacing w:val="-1"/>
        </w:rPr>
        <w:t>阶单位矩阵，</w:t>
      </w:r>
      <w:r>
        <w:rPr>
          <w:sz w:val="20"/>
          <w:szCs w:val="20"/>
          <w:position w:val="-15"/>
        </w:rPr>
        <w:drawing>
          <wp:inline distT="0" distB="0" distL="0" distR="0">
            <wp:extent cx="482595" cy="323800"/>
            <wp:effectExtent l="0" t="0" r="0" b="0"/>
            <wp:docPr id="1374" name="IM 1374"/>
            <wp:cNvGraphicFramePr/>
            <a:graphic>
              <a:graphicData uri="http://schemas.openxmlformats.org/drawingml/2006/picture">
                <pic:pic>
                  <pic:nvPicPr>
                    <pic:cNvPr id="1374" name="IM 1374"/>
                    <pic:cNvPicPr/>
                  </pic:nvPicPr>
                  <pic:blipFill>
                    <a:blip r:embed="rId788"/>
                    <a:stretch>
                      <a:fillRect/>
                    </a:stretch>
                  </pic:blipFill>
                  <pic:spPr>
                    <a:xfrm rot="0">
                      <a:off x="0" y="0"/>
                      <a:ext cx="482595" cy="323800"/>
                    </a:xfrm>
                    <a:prstGeom prst="rect">
                      <a:avLst/>
                    </a:prstGeom>
                  </pic:spPr>
                </pic:pic>
              </a:graphicData>
            </a:graphic>
          </wp:inline>
        </w:drawing>
      </w:r>
      <w:r>
        <w:rPr>
          <w:rFonts w:ascii="SimSun" w:hAnsi="SimSun" w:eastAsia="SimSun" w:cs="SimSun"/>
          <w:sz w:val="20"/>
          <w:szCs w:val="20"/>
          <w:spacing w:val="-2"/>
          <w:position w:val="1"/>
        </w:rPr>
        <w:t>.证明：与</w:t>
      </w:r>
      <w:r>
        <w:rPr>
          <w:rFonts w:ascii="Times New Roman" w:hAnsi="Times New Roman" w:eastAsia="Times New Roman" w:cs="Times New Roman"/>
          <w:sz w:val="20"/>
          <w:szCs w:val="20"/>
          <w:spacing w:val="-2"/>
          <w:position w:val="1"/>
        </w:rPr>
        <w:t>A </w:t>
      </w:r>
      <w:r>
        <w:rPr>
          <w:rFonts w:ascii="SimSun" w:hAnsi="SimSun" w:eastAsia="SimSun" w:cs="SimSun"/>
          <w:sz w:val="20"/>
          <w:szCs w:val="20"/>
          <w:spacing w:val="-2"/>
          <w:position w:val="1"/>
        </w:rPr>
        <w:t>可交换的矩阵只能是准</w:t>
      </w:r>
      <w:r>
        <w:rPr>
          <w:rFonts w:ascii="SimSun" w:hAnsi="SimSun" w:eastAsia="SimSun" w:cs="SimSun"/>
          <w:sz w:val="20"/>
          <w:szCs w:val="20"/>
          <w:position w:val="1"/>
        </w:rPr>
        <w:t xml:space="preserve"> </w:t>
      </w:r>
      <w:r>
        <w:rPr>
          <w:rFonts w:ascii="SimSun" w:hAnsi="SimSun" w:eastAsia="SimSun" w:cs="SimSun"/>
          <w:sz w:val="20"/>
          <w:szCs w:val="20"/>
          <w:spacing w:val="-2"/>
        </w:rPr>
        <w:t>对角矩阵</w:t>
      </w:r>
    </w:p>
    <w:p>
      <w:pPr>
        <w:spacing w:line="303" w:lineRule="auto"/>
        <w:sectPr>
          <w:footerReference w:type="default" r:id="rId771"/>
          <w:pgSz w:w="10140" w:h="15960"/>
          <w:pgMar w:top="400" w:right="602" w:bottom="461" w:left="359" w:header="0" w:footer="202" w:gutter="0"/>
        </w:sectPr>
        <w:rPr>
          <w:rFonts w:ascii="SimSun" w:hAnsi="SimSun" w:eastAsia="SimSun" w:cs="SimSun"/>
          <w:sz w:val="20"/>
          <w:szCs w:val="20"/>
        </w:rPr>
      </w:pPr>
    </w:p>
    <w:p>
      <w:pPr>
        <w:ind w:left="450"/>
        <w:spacing w:line="218" w:lineRule="auto"/>
        <w:rPr>
          <w:rFonts w:ascii="SimSun" w:hAnsi="SimSun" w:eastAsia="SimSun" w:cs="SimSun"/>
          <w:sz w:val="20"/>
          <w:szCs w:val="20"/>
        </w:rPr>
      </w:pPr>
      <w:r>
        <w:rPr>
          <w:rFonts w:ascii="Times New Roman" w:hAnsi="Times New Roman" w:eastAsia="Times New Roman" w:cs="Times New Roman"/>
          <w:sz w:val="20"/>
          <w:szCs w:val="20"/>
        </w:rPr>
        <w:t>II     </w:t>
      </w:r>
      <w:r>
        <w:rPr>
          <w:rFonts w:ascii="SimSun" w:hAnsi="SimSun" w:eastAsia="SimSun" w:cs="SimSun"/>
          <w:sz w:val="20"/>
          <w:szCs w:val="20"/>
          <w:spacing w:val="10"/>
        </w:rPr>
        <w:t>第四章</w:t>
      </w:r>
      <w:r>
        <w:rPr>
          <w:rFonts w:ascii="SimSun" w:hAnsi="SimSun" w:eastAsia="SimSun" w:cs="SimSun"/>
          <w:sz w:val="20"/>
          <w:szCs w:val="20"/>
          <w:spacing w:val="54"/>
        </w:rPr>
        <w:t xml:space="preserve"> </w:t>
      </w:r>
      <w:r>
        <w:rPr>
          <w:rFonts w:ascii="SimSun" w:hAnsi="SimSun" w:eastAsia="SimSun" w:cs="SimSun"/>
          <w:sz w:val="20"/>
          <w:szCs w:val="20"/>
          <w:spacing w:val="10"/>
        </w:rPr>
        <w:t>矩阵</w:t>
      </w:r>
    </w:p>
    <w:p>
      <w:pPr>
        <w:pStyle w:val="BodyText"/>
        <w:spacing w:line="281" w:lineRule="auto"/>
        <w:rPr/>
      </w:pPr>
      <w:r/>
    </w:p>
    <w:p>
      <w:pPr>
        <w:pStyle w:val="BodyText"/>
        <w:spacing w:line="281" w:lineRule="auto"/>
        <w:rPr/>
      </w:pPr>
      <w:r/>
    </w:p>
    <w:p>
      <w:pPr>
        <w:ind w:firstLine="3909"/>
        <w:spacing w:line="1260" w:lineRule="exact"/>
        <w:rPr/>
      </w:pPr>
      <w:r>
        <w:rPr>
          <w:position w:val="-25"/>
        </w:rPr>
        <w:drawing>
          <wp:inline distT="0" distB="0" distL="0" distR="0">
            <wp:extent cx="1143155" cy="800071"/>
            <wp:effectExtent l="0" t="0" r="0" b="0"/>
            <wp:docPr id="1378" name="IM 1378"/>
            <wp:cNvGraphicFramePr/>
            <a:graphic>
              <a:graphicData uri="http://schemas.openxmlformats.org/drawingml/2006/picture">
                <pic:pic>
                  <pic:nvPicPr>
                    <pic:cNvPr id="1378" name="IM 1378"/>
                    <pic:cNvPicPr/>
                  </pic:nvPicPr>
                  <pic:blipFill>
                    <a:blip r:embed="rId790"/>
                    <a:stretch>
                      <a:fillRect/>
                    </a:stretch>
                  </pic:blipFill>
                  <pic:spPr>
                    <a:xfrm rot="0">
                      <a:off x="0" y="0"/>
                      <a:ext cx="1143155" cy="800071"/>
                    </a:xfrm>
                    <a:prstGeom prst="rect">
                      <a:avLst/>
                    </a:prstGeom>
                  </pic:spPr>
                </pic:pic>
              </a:graphicData>
            </a:graphic>
          </wp:inline>
        </w:drawing>
      </w:r>
    </w:p>
    <w:p>
      <w:pPr>
        <w:ind w:left="480"/>
        <w:spacing w:before="95" w:line="212" w:lineRule="auto"/>
        <w:rPr>
          <w:rFonts w:ascii="SimSun" w:hAnsi="SimSun" w:eastAsia="SimSun" w:cs="SimSun"/>
          <w:sz w:val="20"/>
          <w:szCs w:val="20"/>
        </w:rPr>
      </w:pPr>
      <w:r>
        <w:rPr>
          <w:rFonts w:ascii="SimSun" w:hAnsi="SimSun" w:eastAsia="SimSun" w:cs="SimSun"/>
          <w:sz w:val="20"/>
          <w:szCs w:val="20"/>
          <w:spacing w:val="2"/>
        </w:rPr>
        <w:t>其中</w:t>
      </w:r>
      <w:r>
        <w:rPr>
          <w:rFonts w:ascii="Times New Roman" w:hAnsi="Times New Roman" w:eastAsia="Times New Roman" w:cs="Times New Roman"/>
          <w:sz w:val="20"/>
          <w:szCs w:val="20"/>
          <w:spacing w:val="2"/>
        </w:rPr>
        <w:t>A,,i=1,2,</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2"/>
        </w:rPr>
        <w:t>,r,       </w:t>
      </w:r>
      <w:r>
        <w:rPr>
          <w:rFonts w:ascii="SimSun" w:hAnsi="SimSun" w:eastAsia="SimSun" w:cs="SimSun"/>
          <w:sz w:val="20"/>
          <w:szCs w:val="20"/>
          <w:spacing w:val="1"/>
        </w:rPr>
        <w:t>是</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阶矩阵.</w:t>
      </w:r>
    </w:p>
    <w:p>
      <w:pPr>
        <w:ind w:left="879"/>
        <w:spacing w:before="118" w:line="214" w:lineRule="auto"/>
        <w:rPr>
          <w:rFonts w:ascii="SimSun" w:hAnsi="SimSun" w:eastAsia="SimSun" w:cs="SimSun"/>
          <w:sz w:val="20"/>
          <w:szCs w:val="20"/>
        </w:rPr>
      </w:pPr>
      <w:r>
        <w:rPr>
          <w:rFonts w:ascii="SimSun" w:hAnsi="SimSun" w:eastAsia="SimSun" w:cs="SimSun"/>
          <w:sz w:val="20"/>
          <w:szCs w:val="20"/>
        </w:rPr>
        <w:t>7.用</w:t>
      </w:r>
      <w:r>
        <w:rPr>
          <w:rFonts w:ascii="SimSun" w:hAnsi="SimSun" w:eastAsia="SimSun" w:cs="SimSun"/>
          <w:sz w:val="20"/>
          <w:szCs w:val="20"/>
          <w:spacing w:val="-31"/>
        </w:rPr>
        <w:t xml:space="preserve"> </w:t>
      </w:r>
      <w:r>
        <w:rPr>
          <w:rFonts w:ascii="SimSun" w:hAnsi="SimSun" w:eastAsia="SimSun" w:cs="SimSun"/>
          <w:sz w:val="20"/>
          <w:szCs w:val="20"/>
        </w:rPr>
        <w:t>E,</w:t>
      </w:r>
      <w:r>
        <w:rPr>
          <w:rFonts w:ascii="SimSun" w:hAnsi="SimSun" w:eastAsia="SimSun" w:cs="SimSun"/>
          <w:sz w:val="20"/>
          <w:szCs w:val="20"/>
          <w:spacing w:val="-55"/>
        </w:rPr>
        <w:t xml:space="preserve"> </w:t>
      </w:r>
      <w:r>
        <w:rPr>
          <w:rFonts w:ascii="SimSun" w:hAnsi="SimSun" w:eastAsia="SimSun" w:cs="SimSun"/>
          <w:sz w:val="20"/>
          <w:szCs w:val="20"/>
        </w:rPr>
        <w:t>表示第i行第j列的元素为1,而其余元素全为零的</w:t>
      </w:r>
      <w:r>
        <w:rPr>
          <w:rFonts w:ascii="SimSun" w:hAnsi="SimSun" w:eastAsia="SimSun" w:cs="SimSun"/>
          <w:sz w:val="20"/>
          <w:szCs w:val="20"/>
          <w:spacing w:val="-45"/>
        </w:rPr>
        <w:t xml:space="preserve"> </w:t>
      </w:r>
      <w:r>
        <w:rPr>
          <w:rFonts w:ascii="SimSun" w:hAnsi="SimSun" w:eastAsia="SimSun" w:cs="SimSun"/>
          <w:sz w:val="20"/>
          <w:szCs w:val="20"/>
        </w:rPr>
        <w:t>n×n矩阵，而A=(a,)nx</w:t>
      </w:r>
      <w:r>
        <w:rPr>
          <w:rFonts w:ascii="SimSun" w:hAnsi="SimSun" w:eastAsia="SimSun" w:cs="SimSun"/>
          <w:sz w:val="20"/>
          <w:szCs w:val="20"/>
          <w:spacing w:val="-24"/>
        </w:rPr>
        <w:t xml:space="preserve"> </w:t>
      </w:r>
      <w:r>
        <w:rPr>
          <w:rFonts w:ascii="SimSun" w:hAnsi="SimSun" w:eastAsia="SimSun" w:cs="SimSun"/>
          <w:sz w:val="20"/>
          <w:szCs w:val="20"/>
          <w:spacing w:val="-1"/>
        </w:rPr>
        <w:t>·证明：</w:t>
      </w:r>
    </w:p>
    <w:p>
      <w:pPr>
        <w:ind w:left="1119"/>
        <w:spacing w:before="70" w:line="212" w:lineRule="auto"/>
        <w:rPr>
          <w:rFonts w:ascii="Times New Roman" w:hAnsi="Times New Roman" w:eastAsia="Times New Roman" w:cs="Times New Roman"/>
          <w:sz w:val="20"/>
          <w:szCs w:val="20"/>
        </w:rPr>
      </w:pPr>
      <w:r>
        <w:rPr>
          <w:rFonts w:ascii="SimSun" w:hAnsi="SimSun" w:eastAsia="SimSun" w:cs="SimSun"/>
          <w:sz w:val="20"/>
          <w:szCs w:val="20"/>
          <w:spacing w:val="-2"/>
        </w:rPr>
        <w:t>1</w:t>
      </w:r>
      <w:r>
        <w:rPr>
          <w:rFonts w:ascii="SimSun" w:hAnsi="SimSun" w:eastAsia="SimSun" w:cs="SimSun"/>
          <w:sz w:val="20"/>
          <w:szCs w:val="20"/>
          <w:spacing w:val="-35"/>
        </w:rPr>
        <w:t xml:space="preserve"> </w:t>
      </w:r>
      <w:r>
        <w:rPr>
          <w:rFonts w:ascii="SimSun" w:hAnsi="SimSun" w:eastAsia="SimSun" w:cs="SimSun"/>
          <w:sz w:val="20"/>
          <w:szCs w:val="20"/>
          <w:spacing w:val="-2"/>
        </w:rPr>
        <w:t>)</w:t>
      </w:r>
      <w:r>
        <w:rPr>
          <w:rFonts w:ascii="SimSun" w:hAnsi="SimSun" w:eastAsia="SimSun" w:cs="SimSun"/>
          <w:sz w:val="20"/>
          <w:szCs w:val="20"/>
          <w:spacing w:val="-38"/>
        </w:rPr>
        <w:t xml:space="preserve"> </w:t>
      </w:r>
      <w:r>
        <w:rPr>
          <w:rFonts w:ascii="SimSun" w:hAnsi="SimSun" w:eastAsia="SimSun" w:cs="SimSun"/>
          <w:sz w:val="20"/>
          <w:szCs w:val="20"/>
          <w:spacing w:val="-2"/>
        </w:rPr>
        <w:t>如</w:t>
      </w:r>
      <w:r>
        <w:rPr>
          <w:rFonts w:ascii="SimSun" w:hAnsi="SimSun" w:eastAsia="SimSun" w:cs="SimSun"/>
          <w:sz w:val="20"/>
          <w:szCs w:val="20"/>
          <w:spacing w:val="-36"/>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spacing w:val="-2"/>
        </w:rPr>
        <w:t>AE₁₂=E₁A,    </w:t>
      </w:r>
      <w:r>
        <w:rPr>
          <w:rFonts w:ascii="SimSun" w:hAnsi="SimSun" w:eastAsia="SimSun" w:cs="SimSun"/>
          <w:sz w:val="20"/>
          <w:szCs w:val="20"/>
          <w:spacing w:val="-2"/>
        </w:rPr>
        <w:t>那么当</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k≠1   </w:t>
      </w:r>
      <w:r>
        <w:rPr>
          <w:rFonts w:ascii="SimSun" w:hAnsi="SimSun" w:eastAsia="SimSun" w:cs="SimSun"/>
          <w:sz w:val="20"/>
          <w:szCs w:val="20"/>
          <w:spacing w:val="-2"/>
        </w:rPr>
        <w:t>时</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a=0,</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当</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k≠2   </w:t>
      </w:r>
      <w:r>
        <w:rPr>
          <w:rFonts w:ascii="SimSun" w:hAnsi="SimSun" w:eastAsia="SimSun" w:cs="SimSun"/>
          <w:sz w:val="20"/>
          <w:szCs w:val="20"/>
          <w:spacing w:val="-2"/>
        </w:rPr>
        <w:t>时</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2"/>
        </w:rPr>
        <w:t>az=0;</w:t>
      </w:r>
    </w:p>
    <w:p>
      <w:pPr>
        <w:ind w:left="1089"/>
        <w:spacing w:before="120" w:line="212" w:lineRule="auto"/>
        <w:rPr>
          <w:rFonts w:ascii="Times New Roman" w:hAnsi="Times New Roman" w:eastAsia="Times New Roman" w:cs="Times New Roman"/>
          <w:sz w:val="20"/>
          <w:szCs w:val="20"/>
        </w:rPr>
      </w:pPr>
      <w:r>
        <w:rPr>
          <w:rFonts w:ascii="SimSun" w:hAnsi="SimSun" w:eastAsia="SimSun" w:cs="SimSun"/>
          <w:sz w:val="20"/>
          <w:szCs w:val="20"/>
          <w:spacing w:val="-2"/>
        </w:rPr>
        <w:t>2</w:t>
      </w:r>
      <w:r>
        <w:rPr>
          <w:rFonts w:ascii="SimSun" w:hAnsi="SimSun" w:eastAsia="SimSun" w:cs="SimSun"/>
          <w:sz w:val="20"/>
          <w:szCs w:val="20"/>
          <w:spacing w:val="-41"/>
        </w:rPr>
        <w:t xml:space="preserve"> </w:t>
      </w:r>
      <w:r>
        <w:rPr>
          <w:rFonts w:ascii="SimSun" w:hAnsi="SimSun" w:eastAsia="SimSun" w:cs="SimSun"/>
          <w:sz w:val="20"/>
          <w:szCs w:val="20"/>
          <w:spacing w:val="-2"/>
        </w:rPr>
        <w:t>)</w:t>
      </w:r>
      <w:r>
        <w:rPr>
          <w:rFonts w:ascii="SimSun" w:hAnsi="SimSun" w:eastAsia="SimSun" w:cs="SimSun"/>
          <w:sz w:val="20"/>
          <w:szCs w:val="20"/>
          <w:spacing w:val="-38"/>
        </w:rPr>
        <w:t xml:space="preserve"> </w:t>
      </w:r>
      <w:r>
        <w:rPr>
          <w:rFonts w:ascii="SimSun" w:hAnsi="SimSun" w:eastAsia="SimSun" w:cs="SimSun"/>
          <w:sz w:val="20"/>
          <w:szCs w:val="20"/>
          <w:spacing w:val="-2"/>
        </w:rPr>
        <w:t>如</w:t>
      </w:r>
      <w:r>
        <w:rPr>
          <w:rFonts w:ascii="SimSun" w:hAnsi="SimSun" w:eastAsia="SimSun" w:cs="SimSun"/>
          <w:sz w:val="20"/>
          <w:szCs w:val="20"/>
          <w:spacing w:val="-37"/>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spacing w:val="-2"/>
        </w:rPr>
        <w:t>AE,=E,A,    </w:t>
      </w:r>
      <w:r>
        <w:rPr>
          <w:rFonts w:ascii="SimSun" w:hAnsi="SimSun" w:eastAsia="SimSun" w:cs="SimSun"/>
          <w:sz w:val="20"/>
          <w:szCs w:val="20"/>
          <w:spacing w:val="-2"/>
        </w:rPr>
        <w:t>那么当</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2"/>
        </w:rPr>
        <w:t>k≠i   </w:t>
      </w:r>
      <w:r>
        <w:rPr>
          <w:rFonts w:ascii="SimSun" w:hAnsi="SimSun" w:eastAsia="SimSun" w:cs="SimSun"/>
          <w:sz w:val="20"/>
          <w:szCs w:val="20"/>
          <w:spacing w:val="-2"/>
        </w:rPr>
        <w:t>时</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a=0,     </w:t>
      </w:r>
      <w:r>
        <w:rPr>
          <w:rFonts w:ascii="SimSun" w:hAnsi="SimSun" w:eastAsia="SimSun" w:cs="SimSun"/>
          <w:sz w:val="20"/>
          <w:szCs w:val="20"/>
          <w:spacing w:val="-2"/>
        </w:rPr>
        <w:t>当</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2"/>
        </w:rPr>
        <w:t>k≠j</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时</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2"/>
        </w:rPr>
        <w:t>a=0,     </w:t>
      </w:r>
      <w:r>
        <w:rPr>
          <w:rFonts w:ascii="SimSun" w:hAnsi="SimSun" w:eastAsia="SimSun" w:cs="SimSun"/>
          <w:sz w:val="20"/>
          <w:szCs w:val="20"/>
          <w:spacing w:val="-2"/>
        </w:rPr>
        <w:t>且</w:t>
      </w:r>
      <w:r>
        <w:rPr>
          <w:rFonts w:ascii="Times New Roman" w:hAnsi="Times New Roman" w:eastAsia="Times New Roman" w:cs="Times New Roman"/>
          <w:sz w:val="20"/>
          <w:szCs w:val="20"/>
          <w:spacing w:val="-3"/>
        </w:rPr>
        <w:t>a=a;</w:t>
      </w:r>
    </w:p>
    <w:p>
      <w:pPr>
        <w:ind w:left="1099"/>
        <w:spacing w:before="73" w:line="219" w:lineRule="auto"/>
        <w:rPr>
          <w:rFonts w:ascii="Times New Roman" w:hAnsi="Times New Roman" w:eastAsia="Times New Roman" w:cs="Times New Roman"/>
          <w:sz w:val="20"/>
          <w:szCs w:val="20"/>
        </w:rPr>
      </w:pPr>
      <w:r>
        <w:rPr>
          <w:rFonts w:ascii="SimSun" w:hAnsi="SimSun" w:eastAsia="SimSun" w:cs="SimSun"/>
          <w:sz w:val="20"/>
          <w:szCs w:val="20"/>
          <w:spacing w:val="-2"/>
        </w:rPr>
        <w:t>3</w:t>
      </w:r>
      <w:r>
        <w:rPr>
          <w:rFonts w:ascii="SimSun" w:hAnsi="SimSun" w:eastAsia="SimSun" w:cs="SimSun"/>
          <w:sz w:val="20"/>
          <w:szCs w:val="20"/>
          <w:spacing w:val="-44"/>
        </w:rPr>
        <w:t xml:space="preserve"> </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如</w:t>
      </w:r>
      <w:r>
        <w:rPr>
          <w:rFonts w:ascii="SimSun" w:hAnsi="SimSun" w:eastAsia="SimSun" w:cs="SimSun"/>
          <w:sz w:val="20"/>
          <w:szCs w:val="20"/>
          <w:spacing w:val="-40"/>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2"/>
        </w:rPr>
        <w:t>与所有的</w:t>
      </w:r>
      <w:r>
        <w:rPr>
          <w:rFonts w:ascii="Times New Roman" w:hAnsi="Times New Roman" w:eastAsia="Times New Roman" w:cs="Times New Roman"/>
          <w:sz w:val="20"/>
          <w:szCs w:val="20"/>
          <w:spacing w:val="-2"/>
        </w:rPr>
        <w:t>n </w:t>
      </w:r>
      <w:r>
        <w:rPr>
          <w:rFonts w:ascii="SimSun" w:hAnsi="SimSun" w:eastAsia="SimSun" w:cs="SimSun"/>
          <w:sz w:val="20"/>
          <w:szCs w:val="20"/>
          <w:spacing w:val="-2"/>
        </w:rPr>
        <w:t>阶矩阵可交换，那么</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一定</w:t>
      </w:r>
      <w:r>
        <w:rPr>
          <w:rFonts w:ascii="SimSun" w:hAnsi="SimSun" w:eastAsia="SimSun" w:cs="SimSun"/>
          <w:sz w:val="20"/>
          <w:szCs w:val="20"/>
          <w:spacing w:val="-3"/>
        </w:rPr>
        <w:t>是数量矩阵，即</w:t>
      </w:r>
      <w:r>
        <w:rPr>
          <w:rFonts w:ascii="Times New Roman" w:hAnsi="Times New Roman" w:eastAsia="Times New Roman" w:cs="Times New Roman"/>
          <w:sz w:val="20"/>
          <w:szCs w:val="20"/>
          <w:spacing w:val="-3"/>
        </w:rPr>
        <w:t>A=aE.</w:t>
      </w:r>
    </w:p>
    <w:p>
      <w:pPr>
        <w:ind w:left="879"/>
        <w:spacing w:before="9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
        </w:rPr>
        <w:t>如果</w:t>
      </w:r>
      <w:r>
        <w:rPr>
          <w:rFonts w:ascii="Times New Roman" w:hAnsi="Times New Roman" w:eastAsia="Times New Roman" w:cs="Times New Roman"/>
          <w:sz w:val="20"/>
          <w:szCs w:val="20"/>
          <w:spacing w:val="-1"/>
        </w:rPr>
        <w:t>AB=BA,AC=CA,   </w:t>
      </w:r>
      <w:r>
        <w:rPr>
          <w:rFonts w:ascii="SimSun" w:hAnsi="SimSun" w:eastAsia="SimSun" w:cs="SimSun"/>
          <w:sz w:val="20"/>
          <w:szCs w:val="20"/>
          <w:spacing w:val="-1"/>
        </w:rPr>
        <w:t>证明：</w:t>
      </w:r>
      <w:r>
        <w:rPr>
          <w:rFonts w:ascii="Times New Roman" w:hAnsi="Times New Roman" w:eastAsia="Times New Roman" w:cs="Times New Roman"/>
          <w:sz w:val="20"/>
          <w:szCs w:val="20"/>
          <w:spacing w:val="-1"/>
        </w:rPr>
        <w:t>A(B+C)=(B+C)A,A(BC)=(BC)A.</w:t>
      </w:r>
    </w:p>
    <w:p>
      <w:pPr>
        <w:ind w:left="870"/>
        <w:spacing w:before="155"/>
        <w:rPr>
          <w:rFonts w:ascii="SimSun" w:hAnsi="SimSun" w:eastAsia="SimSun" w:cs="SimSun"/>
          <w:sz w:val="20"/>
          <w:szCs w:val="20"/>
        </w:rPr>
      </w:pPr>
      <w:r>
        <w:rPr>
          <w:rFonts w:ascii="SimSun" w:hAnsi="SimSun" w:eastAsia="SimSun" w:cs="SimSun"/>
          <w:sz w:val="20"/>
          <w:szCs w:val="20"/>
          <w:spacing w:val="-2"/>
        </w:rPr>
        <w:t>9.如果</w:t>
      </w:r>
      <w:r>
        <w:rPr>
          <w:rFonts w:ascii="SimSun" w:hAnsi="SimSun" w:eastAsia="SimSun" w:cs="SimSun"/>
          <w:sz w:val="20"/>
          <w:szCs w:val="20"/>
          <w:spacing w:val="-54"/>
        </w:rPr>
        <w:t xml:space="preserve"> </w:t>
      </w:r>
      <w:r>
        <w:rPr>
          <w:sz w:val="20"/>
          <w:szCs w:val="20"/>
          <w:position w:val="-15"/>
        </w:rPr>
        <w:drawing>
          <wp:inline distT="0" distB="0" distL="0" distR="0">
            <wp:extent cx="749294" cy="285694"/>
            <wp:effectExtent l="0" t="0" r="0" b="0"/>
            <wp:docPr id="1380" name="IM 1380"/>
            <wp:cNvGraphicFramePr/>
            <a:graphic>
              <a:graphicData uri="http://schemas.openxmlformats.org/drawingml/2006/picture">
                <pic:pic>
                  <pic:nvPicPr>
                    <pic:cNvPr id="1380" name="IM 1380"/>
                    <pic:cNvPicPr/>
                  </pic:nvPicPr>
                  <pic:blipFill>
                    <a:blip r:embed="rId791"/>
                    <a:stretch>
                      <a:fillRect/>
                    </a:stretch>
                  </pic:blipFill>
                  <pic:spPr>
                    <a:xfrm rot="0">
                      <a:off x="0" y="0"/>
                      <a:ext cx="749294" cy="285694"/>
                    </a:xfrm>
                    <a:prstGeom prst="rect">
                      <a:avLst/>
                    </a:prstGeom>
                  </pic:spPr>
                </pic:pic>
              </a:graphicData>
            </a:graphic>
          </wp:inline>
        </w:drawing>
      </w:r>
      <w:r>
        <w:rPr>
          <w:rFonts w:ascii="SimSun" w:hAnsi="SimSun" w:eastAsia="SimSun" w:cs="SimSun"/>
          <w:sz w:val="20"/>
          <w:szCs w:val="20"/>
          <w:spacing w:val="-2"/>
        </w:rPr>
        <w:t>,证明：A²=A</w:t>
      </w:r>
      <w:r>
        <w:rPr>
          <w:rFonts w:ascii="SimSun" w:hAnsi="SimSun" w:eastAsia="SimSun" w:cs="SimSun"/>
          <w:sz w:val="20"/>
          <w:szCs w:val="20"/>
          <w:spacing w:val="91"/>
        </w:rPr>
        <w:t xml:space="preserve"> </w:t>
      </w:r>
      <w:r>
        <w:rPr>
          <w:rFonts w:ascii="SimSun" w:hAnsi="SimSun" w:eastAsia="SimSun" w:cs="SimSun"/>
          <w:sz w:val="20"/>
          <w:szCs w:val="20"/>
          <w:spacing w:val="-2"/>
        </w:rPr>
        <w:t>当且仅当B²=E.</w:t>
      </w:r>
    </w:p>
    <w:p>
      <w:pPr>
        <w:ind w:left="879"/>
        <w:spacing w:before="165" w:line="212" w:lineRule="auto"/>
        <w:rPr>
          <w:rFonts w:ascii="Times New Roman" w:hAnsi="Times New Roman" w:eastAsia="Times New Roman" w:cs="Times New Roman"/>
          <w:sz w:val="20"/>
          <w:szCs w:val="20"/>
        </w:rPr>
      </w:pPr>
      <w:r>
        <w:rPr>
          <w:rFonts w:ascii="SimSun" w:hAnsi="SimSun" w:eastAsia="SimSun" w:cs="SimSun"/>
          <w:sz w:val="20"/>
          <w:szCs w:val="20"/>
          <w:spacing w:val="1"/>
        </w:rPr>
        <w:t>10.矩阵</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称为对称的，如果</w:t>
      </w:r>
      <w:r>
        <w:rPr>
          <w:rFonts w:ascii="Times New Roman" w:hAnsi="Times New Roman" w:eastAsia="Times New Roman" w:cs="Times New Roman"/>
          <w:sz w:val="20"/>
          <w:szCs w:val="20"/>
          <w:spacing w:val="1"/>
        </w:rPr>
        <w:t>A¹=A.  </w:t>
      </w:r>
      <w:r>
        <w:rPr>
          <w:rFonts w:ascii="SimSun" w:hAnsi="SimSun" w:eastAsia="SimSun" w:cs="SimSun"/>
          <w:sz w:val="20"/>
          <w:szCs w:val="20"/>
          <w:spacing w:val="1"/>
        </w:rPr>
        <w:t>证明：如果</w:t>
      </w:r>
      <w:r>
        <w:rPr>
          <w:rFonts w:ascii="Times New Roman" w:hAnsi="Times New Roman" w:eastAsia="Times New Roman" w:cs="Times New Roman"/>
          <w:sz w:val="20"/>
          <w:szCs w:val="20"/>
          <w:spacing w:val="1"/>
        </w:rPr>
        <w:t>A </w:t>
      </w:r>
      <w:r>
        <w:rPr>
          <w:rFonts w:ascii="SimSun" w:hAnsi="SimSun" w:eastAsia="SimSun" w:cs="SimSun"/>
          <w:sz w:val="20"/>
          <w:szCs w:val="20"/>
          <w:spacing w:val="1"/>
        </w:rPr>
        <w:t>是实对称矩阵且</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rPr>
        <w:t>²=0,   </w:t>
      </w:r>
      <w:r>
        <w:rPr>
          <w:rFonts w:ascii="SimSun" w:hAnsi="SimSun" w:eastAsia="SimSun" w:cs="SimSun"/>
          <w:sz w:val="20"/>
          <w:szCs w:val="20"/>
        </w:rPr>
        <w:t>那么</w:t>
      </w:r>
      <w:r>
        <w:rPr>
          <w:rFonts w:ascii="Times New Roman" w:hAnsi="Times New Roman" w:eastAsia="Times New Roman" w:cs="Times New Roman"/>
          <w:sz w:val="20"/>
          <w:szCs w:val="20"/>
        </w:rPr>
        <w:t>A=0.</w:t>
      </w:r>
    </w:p>
    <w:p>
      <w:pPr>
        <w:ind w:left="879"/>
        <w:spacing w:before="121" w:line="216" w:lineRule="auto"/>
        <w:rPr>
          <w:rFonts w:ascii="SimSun" w:hAnsi="SimSun" w:eastAsia="SimSun" w:cs="SimSun"/>
          <w:sz w:val="20"/>
          <w:szCs w:val="20"/>
        </w:rPr>
      </w:pPr>
      <w:r>
        <w:rPr>
          <w:rFonts w:ascii="SimSun" w:hAnsi="SimSun" w:eastAsia="SimSun" w:cs="SimSun"/>
          <w:sz w:val="20"/>
          <w:szCs w:val="20"/>
          <w:spacing w:val="-3"/>
        </w:rPr>
        <w:t>11.设</w:t>
      </w:r>
      <w:r>
        <w:rPr>
          <w:rFonts w:ascii="SimSun" w:hAnsi="SimSun" w:eastAsia="SimSun" w:cs="SimSun"/>
          <w:sz w:val="20"/>
          <w:szCs w:val="20"/>
          <w:spacing w:val="-46"/>
        </w:rPr>
        <w:t xml:space="preserve"> </w:t>
      </w:r>
      <w:r>
        <w:rPr>
          <w:rFonts w:ascii="SimSun" w:hAnsi="SimSun" w:eastAsia="SimSun" w:cs="SimSun"/>
          <w:sz w:val="20"/>
          <w:szCs w:val="20"/>
          <w:spacing w:val="-3"/>
        </w:rPr>
        <w:t>A,B</w:t>
      </w:r>
      <w:r>
        <w:rPr>
          <w:rFonts w:ascii="SimSun" w:hAnsi="SimSun" w:eastAsia="SimSun" w:cs="SimSun"/>
          <w:sz w:val="20"/>
          <w:szCs w:val="20"/>
          <w:spacing w:val="41"/>
        </w:rPr>
        <w:t xml:space="preserve"> </w:t>
      </w:r>
      <w:r>
        <w:rPr>
          <w:rFonts w:ascii="SimSun" w:hAnsi="SimSun" w:eastAsia="SimSun" w:cs="SimSun"/>
          <w:sz w:val="20"/>
          <w:szCs w:val="20"/>
          <w:spacing w:val="-3"/>
        </w:rPr>
        <w:t>都是n×n</w:t>
      </w:r>
      <w:r>
        <w:rPr>
          <w:rFonts w:ascii="SimSun" w:hAnsi="SimSun" w:eastAsia="SimSun" w:cs="SimSun"/>
          <w:sz w:val="20"/>
          <w:szCs w:val="20"/>
          <w:spacing w:val="-55"/>
        </w:rPr>
        <w:t xml:space="preserve"> </w:t>
      </w:r>
      <w:r>
        <w:rPr>
          <w:rFonts w:ascii="SimSun" w:hAnsi="SimSun" w:eastAsia="SimSun" w:cs="SimSun"/>
          <w:sz w:val="20"/>
          <w:szCs w:val="20"/>
          <w:spacing w:val="-3"/>
        </w:rPr>
        <w:t>对称矩阵，证明：AB</w:t>
      </w:r>
      <w:r>
        <w:rPr>
          <w:rFonts w:ascii="SimSun" w:hAnsi="SimSun" w:eastAsia="SimSun" w:cs="SimSun"/>
          <w:sz w:val="20"/>
          <w:szCs w:val="20"/>
          <w:spacing w:val="41"/>
        </w:rPr>
        <w:t xml:space="preserve"> </w:t>
      </w:r>
      <w:r>
        <w:rPr>
          <w:rFonts w:ascii="SimSun" w:hAnsi="SimSun" w:eastAsia="SimSun" w:cs="SimSun"/>
          <w:sz w:val="20"/>
          <w:szCs w:val="20"/>
          <w:spacing w:val="-3"/>
        </w:rPr>
        <w:t>也对称当且仅当A,B</w:t>
      </w:r>
      <w:r>
        <w:rPr>
          <w:rFonts w:ascii="SimSun" w:hAnsi="SimSun" w:eastAsia="SimSun" w:cs="SimSun"/>
          <w:sz w:val="20"/>
          <w:szCs w:val="20"/>
          <w:spacing w:val="42"/>
        </w:rPr>
        <w:t xml:space="preserve"> </w:t>
      </w:r>
      <w:r>
        <w:rPr>
          <w:rFonts w:ascii="SimSun" w:hAnsi="SimSun" w:eastAsia="SimSun" w:cs="SimSun"/>
          <w:sz w:val="20"/>
          <w:szCs w:val="20"/>
          <w:spacing w:val="-3"/>
        </w:rPr>
        <w:t>可交换.</w:t>
      </w:r>
    </w:p>
    <w:p>
      <w:pPr>
        <w:ind w:left="480" w:firstLine="409"/>
        <w:spacing w:before="118" w:line="279" w:lineRule="auto"/>
        <w:rPr>
          <w:rFonts w:ascii="SimSun" w:hAnsi="SimSun" w:eastAsia="SimSun" w:cs="SimSun"/>
          <w:sz w:val="20"/>
          <w:szCs w:val="20"/>
        </w:rPr>
      </w:pPr>
      <w:r>
        <w:rPr>
          <w:rFonts w:ascii="SimSun" w:hAnsi="SimSun" w:eastAsia="SimSun" w:cs="SimSun"/>
          <w:sz w:val="20"/>
          <w:szCs w:val="20"/>
          <w:spacing w:val="5"/>
        </w:rPr>
        <w:t>12.矩阵</w:t>
      </w:r>
      <w:r>
        <w:rPr>
          <w:rFonts w:ascii="Times New Roman" w:hAnsi="Times New Roman" w:eastAsia="Times New Roman" w:cs="Times New Roman"/>
          <w:sz w:val="20"/>
          <w:szCs w:val="20"/>
          <w:spacing w:val="5"/>
        </w:rPr>
        <w:t>A </w:t>
      </w:r>
      <w:r>
        <w:rPr>
          <w:rFonts w:ascii="SimSun" w:hAnsi="SimSun" w:eastAsia="SimSun" w:cs="SimSun"/>
          <w:sz w:val="20"/>
          <w:szCs w:val="20"/>
          <w:spacing w:val="5"/>
        </w:rPr>
        <w:t>称为反称的，如果</w:t>
      </w:r>
      <w:r>
        <w:rPr>
          <w:rFonts w:ascii="Times New Roman" w:hAnsi="Times New Roman" w:eastAsia="Times New Roman" w:cs="Times New Roman"/>
          <w:sz w:val="20"/>
          <w:szCs w:val="20"/>
          <w:spacing w:val="5"/>
        </w:rPr>
        <w:t>A¹=-A.   </w:t>
      </w:r>
      <w:r>
        <w:rPr>
          <w:rFonts w:ascii="SimSun" w:hAnsi="SimSun" w:eastAsia="SimSun" w:cs="SimSun"/>
          <w:sz w:val="20"/>
          <w:szCs w:val="20"/>
          <w:spacing w:val="5"/>
        </w:rPr>
        <w:t>证明：任一</w:t>
      </w:r>
      <w:r>
        <w:rPr>
          <w:rFonts w:ascii="Times New Roman" w:hAnsi="Times New Roman" w:eastAsia="Times New Roman" w:cs="Times New Roman"/>
          <w:sz w:val="20"/>
          <w:szCs w:val="20"/>
        </w:rPr>
        <w:t>nxn</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矩</w:t>
      </w:r>
      <w:r>
        <w:rPr>
          <w:rFonts w:ascii="SimSun" w:hAnsi="SimSun" w:eastAsia="SimSun" w:cs="SimSun"/>
          <w:sz w:val="20"/>
          <w:szCs w:val="20"/>
          <w:spacing w:val="4"/>
        </w:rPr>
        <w:t>阵都可表为一对称矩阵与一反称矩阵</w:t>
      </w:r>
      <w:r>
        <w:rPr>
          <w:rFonts w:ascii="SimSun" w:hAnsi="SimSun" w:eastAsia="SimSun" w:cs="SimSun"/>
          <w:sz w:val="20"/>
          <w:szCs w:val="20"/>
        </w:rPr>
        <w:t xml:space="preserve"> </w:t>
      </w:r>
      <w:r>
        <w:rPr>
          <w:rFonts w:ascii="SimSun" w:hAnsi="SimSun" w:eastAsia="SimSun" w:cs="SimSun"/>
          <w:sz w:val="20"/>
          <w:szCs w:val="20"/>
          <w:spacing w:val="1"/>
        </w:rPr>
        <w:t>之和.</w:t>
      </w:r>
    </w:p>
    <w:p>
      <w:pPr>
        <w:ind w:left="879"/>
        <w:spacing w:before="113" w:line="212" w:lineRule="auto"/>
        <w:rPr>
          <w:rFonts w:ascii="SimSun" w:hAnsi="SimSun" w:eastAsia="SimSun" w:cs="SimSun"/>
          <w:sz w:val="20"/>
          <w:szCs w:val="20"/>
        </w:rPr>
      </w:pPr>
      <w:r>
        <w:rPr>
          <w:rFonts w:ascii="Times New Roman" w:hAnsi="Times New Roman" w:eastAsia="Times New Roman" w:cs="Times New Roman"/>
          <w:sz w:val="20"/>
          <w:szCs w:val="20"/>
          <w:spacing w:val="-2"/>
        </w:rPr>
        <w:t>13.</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2"/>
        </w:rPr>
        <w:t>设</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
        </w:rPr>
        <w:t>s=x{+x₂+…+x⁴,k=0,1,2,…,a/=3-2,i,j=1,2,</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,n,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证明：行列式</w:t>
      </w:r>
    </w:p>
    <w:p>
      <w:pPr>
        <w:ind w:firstLine="3949"/>
        <w:spacing w:before="143" w:line="364" w:lineRule="exact"/>
        <w:rPr/>
      </w:pPr>
      <w:r>
        <w:rPr>
          <w:position w:val="-7"/>
        </w:rPr>
        <w:drawing>
          <wp:inline distT="0" distB="0" distL="0" distR="0">
            <wp:extent cx="1155838" cy="230818"/>
            <wp:effectExtent l="0" t="0" r="0" b="0"/>
            <wp:docPr id="1382" name="IM 1382"/>
            <wp:cNvGraphicFramePr/>
            <a:graphic>
              <a:graphicData uri="http://schemas.openxmlformats.org/drawingml/2006/picture">
                <pic:pic>
                  <pic:nvPicPr>
                    <pic:cNvPr id="1382" name="IM 1382"/>
                    <pic:cNvPicPr/>
                  </pic:nvPicPr>
                  <pic:blipFill>
                    <a:blip r:embed="rId792"/>
                    <a:stretch>
                      <a:fillRect/>
                    </a:stretch>
                  </pic:blipFill>
                  <pic:spPr>
                    <a:xfrm rot="0">
                      <a:off x="0" y="0"/>
                      <a:ext cx="1155838" cy="230818"/>
                    </a:xfrm>
                    <a:prstGeom prst="rect">
                      <a:avLst/>
                    </a:prstGeom>
                  </pic:spPr>
                </pic:pic>
              </a:graphicData>
            </a:graphic>
          </wp:inline>
        </w:drawing>
      </w:r>
    </w:p>
    <w:p>
      <w:pPr>
        <w:ind w:left="889"/>
        <w:spacing w:before="110" w:line="218" w:lineRule="auto"/>
        <w:rPr>
          <w:rFonts w:ascii="FangSong" w:hAnsi="FangSong" w:eastAsia="FangSong" w:cs="FangSong"/>
          <w:sz w:val="20"/>
          <w:szCs w:val="20"/>
        </w:rPr>
      </w:pPr>
      <w:r>
        <w:rPr>
          <w:rFonts w:ascii="FangSong" w:hAnsi="FangSong" w:eastAsia="FangSong" w:cs="FangSong"/>
          <w:sz w:val="20"/>
          <w:szCs w:val="20"/>
          <w:spacing w:val="-2"/>
        </w:rPr>
        <w:t>14.设</w:t>
      </w:r>
      <w:r>
        <w:rPr>
          <w:rFonts w:ascii="FangSong" w:hAnsi="FangSong" w:eastAsia="FangSong" w:cs="FangSong"/>
          <w:sz w:val="20"/>
          <w:szCs w:val="20"/>
          <w:spacing w:val="-27"/>
        </w:rPr>
        <w:t xml:space="preserve"> </w:t>
      </w:r>
      <w:r>
        <w:rPr>
          <w:rFonts w:ascii="FangSong" w:hAnsi="FangSong" w:eastAsia="FangSong" w:cs="FangSong"/>
          <w:sz w:val="20"/>
          <w:szCs w:val="20"/>
          <w:spacing w:val="-2"/>
        </w:rPr>
        <w:t>A</w:t>
      </w:r>
      <w:r>
        <w:rPr>
          <w:rFonts w:ascii="FangSong" w:hAnsi="FangSong" w:eastAsia="FangSong" w:cs="FangSong"/>
          <w:sz w:val="20"/>
          <w:szCs w:val="20"/>
          <w:spacing w:val="-2"/>
        </w:rPr>
        <w:t xml:space="preserve"> </w:t>
      </w:r>
      <w:r>
        <w:rPr>
          <w:rFonts w:ascii="FangSong" w:hAnsi="FangSong" w:eastAsia="FangSong" w:cs="FangSong"/>
          <w:sz w:val="20"/>
          <w:szCs w:val="20"/>
          <w:spacing w:val="-2"/>
        </w:rPr>
        <w:t>是</w:t>
      </w:r>
      <w:r>
        <w:rPr>
          <w:rFonts w:ascii="FangSong" w:hAnsi="FangSong" w:eastAsia="FangSong" w:cs="FangSong"/>
          <w:sz w:val="20"/>
          <w:szCs w:val="20"/>
          <w:spacing w:val="-36"/>
        </w:rPr>
        <w:t xml:space="preserve"> </w:t>
      </w:r>
      <w:r>
        <w:rPr>
          <w:rFonts w:ascii="FangSong" w:hAnsi="FangSong" w:eastAsia="FangSong" w:cs="FangSong"/>
          <w:sz w:val="20"/>
          <w:szCs w:val="20"/>
          <w:spacing w:val="-2"/>
        </w:rPr>
        <w:t>n×n矩阵，证明</w:t>
      </w:r>
      <w:r>
        <w:rPr>
          <w:rFonts w:ascii="SimSun" w:hAnsi="SimSun" w:eastAsia="SimSun" w:cs="SimSun"/>
          <w:sz w:val="20"/>
          <w:szCs w:val="20"/>
          <w:spacing w:val="-2"/>
        </w:rPr>
        <w:t>：</w:t>
      </w:r>
      <w:r>
        <w:rPr>
          <w:rFonts w:ascii="FangSong" w:hAnsi="FangSong" w:eastAsia="FangSong" w:cs="FangSong"/>
          <w:sz w:val="20"/>
          <w:szCs w:val="20"/>
          <w:spacing w:val="-2"/>
        </w:rPr>
        <w:t>存在一个n×n非零矩阵B,</w:t>
      </w:r>
      <w:r>
        <w:rPr>
          <w:rFonts w:ascii="FangSong" w:hAnsi="FangSong" w:eastAsia="FangSong" w:cs="FangSong"/>
          <w:sz w:val="20"/>
          <w:szCs w:val="20"/>
          <w:spacing w:val="-38"/>
        </w:rPr>
        <w:t xml:space="preserve"> </w:t>
      </w:r>
      <w:r>
        <w:rPr>
          <w:rFonts w:ascii="FangSong" w:hAnsi="FangSong" w:eastAsia="FangSong" w:cs="FangSong"/>
          <w:sz w:val="20"/>
          <w:szCs w:val="20"/>
          <w:spacing w:val="-2"/>
        </w:rPr>
        <w:t>使</w:t>
      </w:r>
      <w:r>
        <w:rPr>
          <w:rFonts w:ascii="FangSong" w:hAnsi="FangSong" w:eastAsia="FangSong" w:cs="FangSong"/>
          <w:sz w:val="20"/>
          <w:szCs w:val="20"/>
          <w:spacing w:val="-56"/>
        </w:rPr>
        <w:t xml:space="preserve"> </w:t>
      </w:r>
      <w:r>
        <w:rPr>
          <w:rFonts w:ascii="FangSong" w:hAnsi="FangSong" w:eastAsia="FangSong" w:cs="FangSong"/>
          <w:sz w:val="20"/>
          <w:szCs w:val="20"/>
          <w:spacing w:val="-2"/>
        </w:rPr>
        <w:t>AB=0</w:t>
      </w:r>
      <w:r>
        <w:rPr>
          <w:rFonts w:ascii="FangSong" w:hAnsi="FangSong" w:eastAsia="FangSong" w:cs="FangSong"/>
          <w:sz w:val="20"/>
          <w:szCs w:val="20"/>
          <w:spacing w:val="30"/>
        </w:rPr>
        <w:t xml:space="preserve">  </w:t>
      </w:r>
      <w:r>
        <w:rPr>
          <w:rFonts w:ascii="FangSong" w:hAnsi="FangSong" w:eastAsia="FangSong" w:cs="FangSong"/>
          <w:sz w:val="20"/>
          <w:szCs w:val="20"/>
          <w:spacing w:val="-2"/>
        </w:rPr>
        <w:t>的充分必要条件</w:t>
      </w:r>
      <w:r>
        <w:rPr>
          <w:rFonts w:ascii="FangSong" w:hAnsi="FangSong" w:eastAsia="FangSong" w:cs="FangSong"/>
          <w:sz w:val="20"/>
          <w:szCs w:val="20"/>
          <w:spacing w:val="-3"/>
        </w:rPr>
        <w:t>是|A|=0.</w:t>
      </w:r>
    </w:p>
    <w:p>
      <w:pPr>
        <w:ind w:left="889"/>
        <w:spacing w:before="112"/>
        <w:rPr>
          <w:rFonts w:ascii="Times New Roman" w:hAnsi="Times New Roman" w:eastAsia="Times New Roman" w:cs="Times New Roman"/>
          <w:sz w:val="22"/>
          <w:szCs w:val="22"/>
        </w:rPr>
      </w:pPr>
      <w:r>
        <w:rPr>
          <w:rFonts w:ascii="SimSun" w:hAnsi="SimSun" w:eastAsia="SimSun" w:cs="SimSun"/>
          <w:sz w:val="20"/>
          <w:szCs w:val="20"/>
          <w:spacing w:val="-5"/>
        </w:rPr>
        <w:t>15.设</w:t>
      </w:r>
      <w:r>
        <w:rPr>
          <w:rFonts w:ascii="SimSun" w:hAnsi="SimSun" w:eastAsia="SimSun" w:cs="SimSun"/>
          <w:sz w:val="20"/>
          <w:szCs w:val="20"/>
          <w:spacing w:val="-49"/>
        </w:rPr>
        <w:t xml:space="preserve"> </w:t>
      </w:r>
      <w:r>
        <w:rPr>
          <w:rFonts w:ascii="Times New Roman" w:hAnsi="Times New Roman" w:eastAsia="Times New Roman" w:cs="Times New Roman"/>
          <w:sz w:val="22"/>
          <w:szCs w:val="22"/>
          <w:spacing w:val="-5"/>
        </w:rPr>
        <w:t>A </w:t>
      </w:r>
      <w:r>
        <w:rPr>
          <w:rFonts w:ascii="SimSun" w:hAnsi="SimSun" w:eastAsia="SimSun" w:cs="SimSun"/>
          <w:sz w:val="20"/>
          <w:szCs w:val="20"/>
          <w:spacing w:val="-5"/>
        </w:rPr>
        <w:t>是</w:t>
      </w:r>
      <w:r>
        <w:rPr>
          <w:rFonts w:ascii="SimSun" w:hAnsi="SimSun" w:eastAsia="SimSun" w:cs="SimSun"/>
          <w:sz w:val="20"/>
          <w:szCs w:val="20"/>
          <w:spacing w:val="-30"/>
        </w:rPr>
        <w:t xml:space="preserve"> </w:t>
      </w:r>
      <w:r>
        <w:rPr>
          <w:rFonts w:ascii="Times New Roman" w:hAnsi="Times New Roman" w:eastAsia="Times New Roman" w:cs="Times New Roman"/>
          <w:sz w:val="22"/>
          <w:szCs w:val="22"/>
          <w:spacing w:val="-5"/>
        </w:rPr>
        <w:t>n×n</w:t>
      </w:r>
      <w:r>
        <w:rPr>
          <w:rFonts w:ascii="Times New Roman" w:hAnsi="Times New Roman" w:eastAsia="Times New Roman" w:cs="Times New Roman"/>
          <w:sz w:val="22"/>
          <w:szCs w:val="22"/>
          <w:spacing w:val="14"/>
          <w:w w:val="101"/>
        </w:rPr>
        <w:t xml:space="preserve"> </w:t>
      </w:r>
      <w:r>
        <w:rPr>
          <w:rFonts w:ascii="SimSun" w:hAnsi="SimSun" w:eastAsia="SimSun" w:cs="SimSun"/>
          <w:sz w:val="20"/>
          <w:szCs w:val="20"/>
          <w:spacing w:val="-5"/>
        </w:rPr>
        <w:t>矩阵，如果对任一</w:t>
      </w:r>
      <w:r>
        <w:rPr>
          <w:rFonts w:ascii="Times New Roman" w:hAnsi="Times New Roman" w:eastAsia="Times New Roman" w:cs="Times New Roman"/>
          <w:sz w:val="22"/>
          <w:szCs w:val="22"/>
          <w:spacing w:val="-5"/>
        </w:rPr>
        <w:t>n </w:t>
      </w:r>
      <w:r>
        <w:rPr>
          <w:rFonts w:ascii="SimSun" w:hAnsi="SimSun" w:eastAsia="SimSun" w:cs="SimSun"/>
          <w:sz w:val="20"/>
          <w:szCs w:val="20"/>
          <w:spacing w:val="-5"/>
        </w:rPr>
        <w:t>维</w:t>
      </w:r>
      <w:r>
        <w:rPr>
          <w:rFonts w:ascii="SimSun" w:hAnsi="SimSun" w:eastAsia="SimSun" w:cs="SimSun"/>
          <w:sz w:val="20"/>
          <w:szCs w:val="20"/>
          <w:spacing w:val="-6"/>
        </w:rPr>
        <w:t>向量</w:t>
      </w:r>
      <w:r>
        <w:rPr>
          <w:sz w:val="20"/>
          <w:szCs w:val="20"/>
          <w:position w:val="-61"/>
        </w:rPr>
        <w:drawing>
          <wp:inline distT="0" distB="0" distL="0" distR="0">
            <wp:extent cx="572939" cy="831847"/>
            <wp:effectExtent l="0" t="0" r="0" b="0"/>
            <wp:docPr id="1384" name="IM 1384"/>
            <wp:cNvGraphicFramePr/>
            <a:graphic>
              <a:graphicData uri="http://schemas.openxmlformats.org/drawingml/2006/picture">
                <pic:pic>
                  <pic:nvPicPr>
                    <pic:cNvPr id="1384" name="IM 1384"/>
                    <pic:cNvPicPr/>
                  </pic:nvPicPr>
                  <pic:blipFill>
                    <a:blip r:embed="rId793"/>
                    <a:stretch>
                      <a:fillRect/>
                    </a:stretch>
                  </pic:blipFill>
                  <pic:spPr>
                    <a:xfrm rot="0">
                      <a:off x="0" y="0"/>
                      <a:ext cx="572939" cy="831847"/>
                    </a:xfrm>
                    <a:prstGeom prst="rect">
                      <a:avLst/>
                    </a:prstGeom>
                  </pic:spPr>
                </pic:pic>
              </a:graphicData>
            </a:graphic>
          </wp:inline>
        </w:drawing>
      </w:r>
      <w:r>
        <w:rPr>
          <w:rFonts w:ascii="SimSun" w:hAnsi="SimSun" w:eastAsia="SimSun" w:cs="SimSun"/>
          <w:sz w:val="20"/>
          <w:szCs w:val="20"/>
          <w:spacing w:val="-6"/>
        </w:rPr>
        <w:t>都有</w:t>
      </w:r>
      <w:r>
        <w:rPr>
          <w:rFonts w:ascii="Times New Roman" w:hAnsi="Times New Roman" w:eastAsia="Times New Roman" w:cs="Times New Roman"/>
          <w:sz w:val="22"/>
          <w:szCs w:val="22"/>
          <w:spacing w:val="-6"/>
        </w:rPr>
        <w:t>AX=0,  </w:t>
      </w:r>
      <w:r>
        <w:rPr>
          <w:rFonts w:ascii="SimSun" w:hAnsi="SimSun" w:eastAsia="SimSun" w:cs="SimSun"/>
          <w:sz w:val="20"/>
          <w:szCs w:val="20"/>
          <w:spacing w:val="-6"/>
        </w:rPr>
        <w:t>那么</w:t>
      </w:r>
      <w:r>
        <w:rPr>
          <w:rFonts w:ascii="Times New Roman" w:hAnsi="Times New Roman" w:eastAsia="Times New Roman" w:cs="Times New Roman"/>
          <w:sz w:val="22"/>
          <w:szCs w:val="22"/>
          <w:spacing w:val="-6"/>
        </w:rPr>
        <w:t>A=0.</w:t>
      </w:r>
    </w:p>
    <w:p>
      <w:pPr>
        <w:ind w:left="879"/>
        <w:spacing w:before="56" w:line="212" w:lineRule="auto"/>
        <w:rPr>
          <w:rFonts w:ascii="SimSun" w:hAnsi="SimSun" w:eastAsia="SimSun" w:cs="SimSun"/>
          <w:sz w:val="20"/>
          <w:szCs w:val="20"/>
        </w:rPr>
      </w:pPr>
      <w:r>
        <w:rPr>
          <w:rFonts w:ascii="SimSun" w:hAnsi="SimSun" w:eastAsia="SimSun" w:cs="SimSun"/>
          <w:sz w:val="20"/>
          <w:szCs w:val="20"/>
          <w:spacing w:val="-5"/>
        </w:rPr>
        <w:t>16.设</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5"/>
        </w:rPr>
        <w:t>B</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5"/>
        </w:rPr>
        <w:t>为</w:t>
      </w:r>
      <w:r>
        <w:rPr>
          <w:rFonts w:ascii="SimSun" w:hAnsi="SimSun" w:eastAsia="SimSun" w:cs="SimSun"/>
          <w:sz w:val="20"/>
          <w:szCs w:val="20"/>
          <w:spacing w:val="-58"/>
        </w:rPr>
        <w:t xml:space="preserve"> </w:t>
      </w:r>
      <w:r>
        <w:rPr>
          <w:rFonts w:ascii="SimSun" w:hAnsi="SimSun" w:eastAsia="SimSun" w:cs="SimSun"/>
          <w:sz w:val="20"/>
          <w:szCs w:val="20"/>
          <w:spacing w:val="-5"/>
        </w:rPr>
        <w:t>一</w:t>
      </w:r>
      <w:r>
        <w:rPr>
          <w:rFonts w:ascii="Times New Roman" w:hAnsi="Times New Roman" w:eastAsia="Times New Roman" w:cs="Times New Roman"/>
          <w:sz w:val="20"/>
          <w:szCs w:val="20"/>
          <w:spacing w:val="-5"/>
        </w:rPr>
        <w:t>r×r </w:t>
      </w:r>
      <w:r>
        <w:rPr>
          <w:rFonts w:ascii="SimSun" w:hAnsi="SimSun" w:eastAsia="SimSun" w:cs="SimSun"/>
          <w:sz w:val="20"/>
          <w:szCs w:val="20"/>
          <w:spacing w:val="-5"/>
        </w:rPr>
        <w:t>矩</w:t>
      </w:r>
      <w:r>
        <w:rPr>
          <w:rFonts w:ascii="SimSun" w:hAnsi="SimSun" w:eastAsia="SimSun" w:cs="SimSun"/>
          <w:sz w:val="20"/>
          <w:szCs w:val="20"/>
          <w:spacing w:val="-31"/>
        </w:rPr>
        <w:t xml:space="preserve"> </w:t>
      </w:r>
      <w:r>
        <w:rPr>
          <w:rFonts w:ascii="SimSun" w:hAnsi="SimSun" w:eastAsia="SimSun" w:cs="SimSun"/>
          <w:sz w:val="20"/>
          <w:szCs w:val="20"/>
          <w:spacing w:val="-5"/>
        </w:rPr>
        <w:t>阵</w:t>
      </w:r>
      <w:r>
        <w:rPr>
          <w:rFonts w:ascii="SimSun" w:hAnsi="SimSun" w:eastAsia="SimSun" w:cs="SimSun"/>
          <w:sz w:val="20"/>
          <w:szCs w:val="20"/>
          <w:spacing w:val="-49"/>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C</w:t>
      </w:r>
      <w:r>
        <w:rPr>
          <w:rFonts w:ascii="SimSun" w:hAnsi="SimSun" w:eastAsia="SimSun" w:cs="SimSun"/>
          <w:sz w:val="20"/>
          <w:szCs w:val="20"/>
          <w:spacing w:val="-5"/>
        </w:rPr>
        <w:t>为一</w:t>
      </w:r>
      <w:r>
        <w:rPr>
          <w:rFonts w:ascii="Times New Roman" w:hAnsi="Times New Roman" w:eastAsia="Times New Roman" w:cs="Times New Roman"/>
          <w:sz w:val="20"/>
          <w:szCs w:val="20"/>
          <w:spacing w:val="-5"/>
        </w:rPr>
        <w:t>rxn</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5"/>
        </w:rPr>
        <w:t>矩阵，且秩</w:t>
      </w:r>
      <w:r>
        <w:rPr>
          <w:rFonts w:ascii="Times New Roman" w:hAnsi="Times New Roman" w:eastAsia="Times New Roman" w:cs="Times New Roman"/>
          <w:sz w:val="20"/>
          <w:szCs w:val="20"/>
          <w:spacing w:val="-5"/>
        </w:rPr>
        <w:t>(C)=r.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证明：</w:t>
      </w:r>
    </w:p>
    <w:p>
      <w:pPr>
        <w:ind w:left="1290"/>
        <w:spacing w:before="139" w:line="212" w:lineRule="auto"/>
        <w:rPr>
          <w:rFonts w:ascii="Times New Roman" w:hAnsi="Times New Roman" w:eastAsia="Times New Roman" w:cs="Times New Roman"/>
          <w:sz w:val="20"/>
          <w:szCs w:val="20"/>
        </w:rPr>
      </w:pPr>
      <w:r>
        <w:rPr>
          <w:rFonts w:ascii="SimSun" w:hAnsi="SimSun" w:eastAsia="SimSun" w:cs="SimSun"/>
          <w:sz w:val="20"/>
          <w:szCs w:val="20"/>
          <w:spacing w:val="2"/>
        </w:rPr>
        <w:t>1</w:t>
      </w:r>
      <w:r>
        <w:rPr>
          <w:rFonts w:ascii="SimSun" w:hAnsi="SimSun" w:eastAsia="SimSun" w:cs="SimSun"/>
          <w:sz w:val="20"/>
          <w:szCs w:val="20"/>
          <w:spacing w:val="-36"/>
        </w:rPr>
        <w:t xml:space="preserve"> </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如</w:t>
      </w:r>
      <w:r>
        <w:rPr>
          <w:rFonts w:ascii="SimSun" w:hAnsi="SimSun" w:eastAsia="SimSun" w:cs="SimSun"/>
          <w:sz w:val="20"/>
          <w:szCs w:val="20"/>
          <w:spacing w:val="-40"/>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rPr>
        <w:t>BC</w:t>
      </w:r>
      <w:r>
        <w:rPr>
          <w:rFonts w:ascii="Times New Roman" w:hAnsi="Times New Roman" w:eastAsia="Times New Roman" w:cs="Times New Roman"/>
          <w:sz w:val="20"/>
          <w:szCs w:val="20"/>
          <w:spacing w:val="2"/>
        </w:rPr>
        <w:t>=0,   </w:t>
      </w:r>
      <w:r>
        <w:rPr>
          <w:rFonts w:ascii="SimSun" w:hAnsi="SimSun" w:eastAsia="SimSun" w:cs="SimSun"/>
          <w:sz w:val="20"/>
          <w:szCs w:val="20"/>
          <w:spacing w:val="2"/>
        </w:rPr>
        <w:t>那么</w:t>
      </w:r>
      <w:r>
        <w:rPr>
          <w:rFonts w:ascii="Times New Roman" w:hAnsi="Times New Roman" w:eastAsia="Times New Roman" w:cs="Times New Roman"/>
          <w:sz w:val="20"/>
          <w:szCs w:val="20"/>
          <w:spacing w:val="2"/>
        </w:rPr>
        <w:t>B=0;</w:t>
      </w:r>
    </w:p>
    <w:p>
      <w:pPr>
        <w:ind w:left="1279"/>
        <w:spacing w:before="121" w:line="212" w:lineRule="auto"/>
        <w:rPr>
          <w:rFonts w:ascii="Times New Roman" w:hAnsi="Times New Roman" w:eastAsia="Times New Roman" w:cs="Times New Roman"/>
          <w:sz w:val="20"/>
          <w:szCs w:val="20"/>
        </w:rPr>
      </w:pPr>
      <w:r>
        <w:rPr>
          <w:rFonts w:ascii="SimSun" w:hAnsi="SimSun" w:eastAsia="SimSun" w:cs="SimSun"/>
          <w:sz w:val="20"/>
          <w:szCs w:val="20"/>
          <w:spacing w:val="2"/>
        </w:rPr>
        <w:t>2</w:t>
      </w:r>
      <w:r>
        <w:rPr>
          <w:rFonts w:ascii="SimSun" w:hAnsi="SimSun" w:eastAsia="SimSun" w:cs="SimSun"/>
          <w:sz w:val="20"/>
          <w:szCs w:val="20"/>
          <w:spacing w:val="-36"/>
        </w:rPr>
        <w:t xml:space="preserve"> </w:t>
      </w:r>
      <w:r>
        <w:rPr>
          <w:rFonts w:ascii="SimSun" w:hAnsi="SimSun" w:eastAsia="SimSun" w:cs="SimSun"/>
          <w:sz w:val="20"/>
          <w:szCs w:val="20"/>
          <w:spacing w:val="2"/>
        </w:rPr>
        <w:t>)</w:t>
      </w:r>
      <w:r>
        <w:rPr>
          <w:rFonts w:ascii="SimSun" w:hAnsi="SimSun" w:eastAsia="SimSun" w:cs="SimSun"/>
          <w:sz w:val="20"/>
          <w:szCs w:val="20"/>
          <w:spacing w:val="-42"/>
        </w:rPr>
        <w:t xml:space="preserve"> </w:t>
      </w:r>
      <w:r>
        <w:rPr>
          <w:rFonts w:ascii="SimSun" w:hAnsi="SimSun" w:eastAsia="SimSun" w:cs="SimSun"/>
          <w:sz w:val="20"/>
          <w:szCs w:val="20"/>
          <w:spacing w:val="2"/>
        </w:rPr>
        <w:t>如</w:t>
      </w:r>
      <w:r>
        <w:rPr>
          <w:rFonts w:ascii="SimSun" w:hAnsi="SimSun" w:eastAsia="SimSun" w:cs="SimSun"/>
          <w:sz w:val="20"/>
          <w:szCs w:val="20"/>
          <w:spacing w:val="-40"/>
        </w:rPr>
        <w:t xml:space="preserve"> </w:t>
      </w:r>
      <w:r>
        <w:rPr>
          <w:rFonts w:ascii="SimSun" w:hAnsi="SimSun" w:eastAsia="SimSun" w:cs="SimSun"/>
          <w:sz w:val="20"/>
          <w:szCs w:val="20"/>
          <w:spacing w:val="2"/>
        </w:rPr>
        <w:t>果</w:t>
      </w:r>
      <w:r>
        <w:rPr>
          <w:rFonts w:ascii="Times New Roman" w:hAnsi="Times New Roman" w:eastAsia="Times New Roman" w:cs="Times New Roman"/>
          <w:sz w:val="20"/>
          <w:szCs w:val="20"/>
        </w:rPr>
        <w:t>BC</w:t>
      </w:r>
      <w:r>
        <w:rPr>
          <w:rFonts w:ascii="Times New Roman" w:hAnsi="Times New Roman" w:eastAsia="Times New Roman" w:cs="Times New Roman"/>
          <w:sz w:val="20"/>
          <w:szCs w:val="20"/>
          <w:spacing w:val="2"/>
        </w:rPr>
        <w:t>=C,  </w:t>
      </w:r>
      <w:r>
        <w:rPr>
          <w:rFonts w:ascii="SimSun" w:hAnsi="SimSun" w:eastAsia="SimSun" w:cs="SimSun"/>
          <w:sz w:val="20"/>
          <w:szCs w:val="20"/>
          <w:spacing w:val="2"/>
        </w:rPr>
        <w:t>那么</w:t>
      </w:r>
      <w:r>
        <w:rPr>
          <w:rFonts w:ascii="Times New Roman" w:hAnsi="Times New Roman" w:eastAsia="Times New Roman" w:cs="Times New Roman"/>
          <w:sz w:val="20"/>
          <w:szCs w:val="20"/>
          <w:spacing w:val="2"/>
        </w:rPr>
        <w:t>B=E.</w:t>
      </w:r>
    </w:p>
    <w:p>
      <w:pPr>
        <w:ind w:left="879"/>
        <w:spacing w:before="133" w:line="219" w:lineRule="auto"/>
        <w:rPr>
          <w:rFonts w:ascii="SimSun" w:hAnsi="SimSun" w:eastAsia="SimSun" w:cs="SimSun"/>
          <w:sz w:val="20"/>
          <w:szCs w:val="20"/>
        </w:rPr>
      </w:pPr>
      <w:r>
        <w:rPr>
          <w:rFonts w:ascii="SimSun" w:hAnsi="SimSun" w:eastAsia="SimSun" w:cs="SimSun"/>
          <w:sz w:val="20"/>
          <w:szCs w:val="20"/>
        </w:rPr>
        <w:t>17.证明：</w:t>
      </w:r>
    </w:p>
    <w:p>
      <w:pPr>
        <w:ind w:left="3639"/>
        <w:spacing w:before="90" w:line="212" w:lineRule="auto"/>
        <w:rPr>
          <w:rFonts w:ascii="Times New Roman" w:hAnsi="Times New Roman" w:eastAsia="Times New Roman" w:cs="Times New Roman"/>
          <w:sz w:val="20"/>
          <w:szCs w:val="20"/>
        </w:rPr>
      </w:pPr>
      <w:r>
        <w:rPr>
          <w:rFonts w:ascii="FangSong" w:hAnsi="FangSong" w:eastAsia="FangSong" w:cs="FangSong"/>
          <w:sz w:val="20"/>
          <w:szCs w:val="20"/>
          <w:spacing w:val="-1"/>
        </w:rPr>
        <w:t>秩</w:t>
      </w:r>
      <w:r>
        <w:rPr>
          <w:rFonts w:ascii="Times New Roman" w:hAnsi="Times New Roman" w:eastAsia="Times New Roman" w:cs="Times New Roman"/>
          <w:sz w:val="20"/>
          <w:szCs w:val="20"/>
          <w:spacing w:val="-1"/>
        </w:rPr>
        <w:t>(A+B)≤</w:t>
      </w:r>
      <w:r>
        <w:rPr>
          <w:rFonts w:ascii="Times New Roman" w:hAnsi="Times New Roman" w:eastAsia="Times New Roman" w:cs="Times New Roman"/>
          <w:sz w:val="20"/>
          <w:szCs w:val="20"/>
          <w:spacing w:val="15"/>
          <w:w w:val="101"/>
        </w:rPr>
        <w:t xml:space="preserve">   </w:t>
      </w:r>
      <w:r>
        <w:rPr>
          <w:rFonts w:ascii="FangSong" w:hAnsi="FangSong" w:eastAsia="FangSong" w:cs="FangSong"/>
          <w:sz w:val="20"/>
          <w:szCs w:val="20"/>
          <w:spacing w:val="-1"/>
        </w:rPr>
        <w:t>秩</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38"/>
          <w:w w:val="101"/>
        </w:rPr>
        <w:t xml:space="preserve"> </w:t>
      </w:r>
      <w:r>
        <w:rPr>
          <w:rFonts w:ascii="FangSong" w:hAnsi="FangSong" w:eastAsia="FangSong" w:cs="FangSong"/>
          <w:sz w:val="20"/>
          <w:szCs w:val="20"/>
          <w:spacing w:val="-1"/>
        </w:rPr>
        <w:t>秩</w:t>
      </w:r>
      <w:r>
        <w:rPr>
          <w:rFonts w:ascii="FangSong" w:hAnsi="FangSong" w:eastAsia="FangSong" w:cs="FangSong"/>
          <w:sz w:val="20"/>
          <w:szCs w:val="20"/>
          <w:spacing w:val="-48"/>
        </w:rPr>
        <w:t xml:space="preserve"> </w:t>
      </w:r>
      <w:r>
        <w:rPr>
          <w:rFonts w:ascii="Times New Roman" w:hAnsi="Times New Roman" w:eastAsia="Times New Roman" w:cs="Times New Roman"/>
          <w:sz w:val="20"/>
          <w:szCs w:val="20"/>
          <w:spacing w:val="-1"/>
        </w:rPr>
        <w:t>(B).</w:t>
      </w:r>
    </w:p>
    <w:p>
      <w:pPr>
        <w:ind w:left="900"/>
        <w:spacing w:before="150" w:line="212" w:lineRule="auto"/>
        <w:rPr>
          <w:rFonts w:ascii="SimSun" w:hAnsi="SimSun" w:eastAsia="SimSun" w:cs="SimSun"/>
          <w:sz w:val="20"/>
          <w:szCs w:val="20"/>
        </w:rPr>
      </w:pPr>
      <w:r>
        <w:rPr>
          <w:rFonts w:ascii="SimSun" w:hAnsi="SimSun" w:eastAsia="SimSun" w:cs="SimSun"/>
          <w:sz w:val="20"/>
          <w:szCs w:val="20"/>
          <w:spacing w:val="-4"/>
        </w:rPr>
        <w:t>18.设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4"/>
        </w:rPr>
        <w:t>A,B  </w:t>
      </w:r>
      <w:r>
        <w:rPr>
          <w:rFonts w:ascii="SimSun" w:hAnsi="SimSun" w:eastAsia="SimSun" w:cs="SimSun"/>
          <w:sz w:val="20"/>
          <w:szCs w:val="20"/>
          <w:spacing w:val="-4"/>
        </w:rPr>
        <w:t>为</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4"/>
        </w:rPr>
        <w:t>n×n </w:t>
      </w:r>
      <w:r>
        <w:rPr>
          <w:rFonts w:ascii="SimSun" w:hAnsi="SimSun" w:eastAsia="SimSun" w:cs="SimSun"/>
          <w:sz w:val="20"/>
          <w:szCs w:val="20"/>
          <w:spacing w:val="-4"/>
        </w:rPr>
        <w:t>矩阵.证明：如果</w:t>
      </w:r>
      <w:r>
        <w:rPr>
          <w:rFonts w:ascii="Times New Roman" w:hAnsi="Times New Roman" w:eastAsia="Times New Roman" w:cs="Times New Roman"/>
          <w:sz w:val="20"/>
          <w:szCs w:val="20"/>
          <w:spacing w:val="-4"/>
        </w:rPr>
        <w:t>AB=0,</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那么</w:t>
      </w:r>
    </w:p>
    <w:p>
      <w:pPr>
        <w:ind w:left="4000"/>
        <w:spacing w:before="101" w:line="212" w:lineRule="auto"/>
        <w:rPr>
          <w:rFonts w:ascii="Times New Roman" w:hAnsi="Times New Roman" w:eastAsia="Times New Roman" w:cs="Times New Roman"/>
          <w:sz w:val="20"/>
          <w:szCs w:val="20"/>
        </w:rPr>
      </w:pPr>
      <w:r>
        <w:rPr>
          <w:rFonts w:ascii="FangSong" w:hAnsi="FangSong" w:eastAsia="FangSong" w:cs="FangSong"/>
          <w:sz w:val="20"/>
          <w:szCs w:val="20"/>
          <w:spacing w:val="-4"/>
        </w:rPr>
        <w:t>秩</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8"/>
          <w:w w:val="101"/>
        </w:rPr>
        <w:t xml:space="preserve">  </w:t>
      </w:r>
      <w:r>
        <w:rPr>
          <w:rFonts w:ascii="FangSong" w:hAnsi="FangSong" w:eastAsia="FangSong" w:cs="FangSong"/>
          <w:sz w:val="20"/>
          <w:szCs w:val="20"/>
          <w:spacing w:val="-4"/>
        </w:rPr>
        <w:t>秩</w:t>
      </w:r>
      <w:r>
        <w:rPr>
          <w:rFonts w:ascii="Times New Roman" w:hAnsi="Times New Roman" w:eastAsia="Times New Roman" w:cs="Times New Roman"/>
          <w:sz w:val="20"/>
          <w:szCs w:val="20"/>
          <w:spacing w:val="-4"/>
        </w:rPr>
        <w:t>(B)≤n.</w:t>
      </w:r>
    </w:p>
    <w:p>
      <w:pPr>
        <w:ind w:left="879"/>
        <w:spacing w:before="150" w:line="212" w:lineRule="auto"/>
        <w:rPr>
          <w:rFonts w:ascii="SimSun" w:hAnsi="SimSun" w:eastAsia="SimSun" w:cs="SimSun"/>
          <w:sz w:val="20"/>
          <w:szCs w:val="20"/>
        </w:rPr>
      </w:pPr>
      <w:r>
        <w:rPr>
          <w:rFonts w:ascii="SimSun" w:hAnsi="SimSun" w:eastAsia="SimSun" w:cs="SimSun"/>
          <w:sz w:val="20"/>
          <w:szCs w:val="20"/>
          <w:spacing w:val="-2"/>
        </w:rPr>
        <w:t>19.证明：如果</w:t>
      </w:r>
      <w:r>
        <w:rPr>
          <w:rFonts w:ascii="Times New Roman" w:hAnsi="Times New Roman" w:eastAsia="Times New Roman" w:cs="Times New Roman"/>
          <w:sz w:val="20"/>
          <w:szCs w:val="20"/>
          <w:spacing w:val="-2"/>
        </w:rPr>
        <w:t>A*=0,</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
        </w:rPr>
        <w:t>那么</w:t>
      </w:r>
    </w:p>
    <w:p>
      <w:pPr>
        <w:ind w:left="3559"/>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(E-A)¹=E+A+A²+…+A.</w:t>
      </w:r>
    </w:p>
    <w:p>
      <w:pPr>
        <w:ind w:left="859"/>
        <w:spacing w:before="149" w:line="221" w:lineRule="auto"/>
        <w:rPr>
          <w:rFonts w:ascii="Times New Roman" w:hAnsi="Times New Roman" w:eastAsia="Times New Roman" w:cs="Times New Roman"/>
          <w:sz w:val="20"/>
          <w:szCs w:val="20"/>
        </w:rPr>
      </w:pPr>
      <w:r>
        <w:rPr>
          <w:rFonts w:ascii="SimSun" w:hAnsi="SimSun" w:eastAsia="SimSun" w:cs="SimSun"/>
          <w:sz w:val="20"/>
          <w:szCs w:val="20"/>
          <w:spacing w:val="7"/>
        </w:rPr>
        <w:t>20.求下列</w:t>
      </w:r>
      <w:r>
        <w:rPr>
          <w:rFonts w:ascii="Times New Roman" w:hAnsi="Times New Roman" w:eastAsia="Times New Roman" w:cs="Times New Roman"/>
          <w:sz w:val="20"/>
          <w:szCs w:val="20"/>
          <w:spacing w:val="7"/>
        </w:rPr>
        <w:t>A⁻':</w:t>
      </w:r>
    </w:p>
    <w:p>
      <w:pPr>
        <w:ind w:firstLine="4849"/>
        <w:spacing w:before="161" w:line="2161" w:lineRule="exact"/>
        <w:rPr/>
      </w:pPr>
      <w:r>
        <w:drawing>
          <wp:anchor distT="0" distB="0" distL="0" distR="0" simplePos="0" relativeHeight="252666880" behindDoc="1" locked="0" layoutInCell="1" allowOverlap="1">
            <wp:simplePos x="0" y="0"/>
            <wp:positionH relativeFrom="column">
              <wp:posOffset>793723</wp:posOffset>
            </wp:positionH>
            <wp:positionV relativeFrom="paragraph">
              <wp:posOffset>121452</wp:posOffset>
            </wp:positionV>
            <wp:extent cx="1492279" cy="469839"/>
            <wp:effectExtent l="0" t="0" r="0" b="0"/>
            <wp:wrapNone/>
            <wp:docPr id="1386" name="IM 1386"/>
            <wp:cNvGraphicFramePr/>
            <a:graphic>
              <a:graphicData uri="http://schemas.openxmlformats.org/drawingml/2006/picture">
                <pic:pic>
                  <pic:nvPicPr>
                    <pic:cNvPr id="1386" name="IM 1386"/>
                    <pic:cNvPicPr/>
                  </pic:nvPicPr>
                  <pic:blipFill>
                    <a:blip r:embed="rId794"/>
                    <a:stretch>
                      <a:fillRect/>
                    </a:stretch>
                  </pic:blipFill>
                  <pic:spPr>
                    <a:xfrm rot="0">
                      <a:off x="0" y="0"/>
                      <a:ext cx="1492279" cy="469839"/>
                    </a:xfrm>
                    <a:prstGeom prst="rect">
                      <a:avLst/>
                    </a:prstGeom>
                  </pic:spPr>
                </pic:pic>
              </a:graphicData>
            </a:graphic>
          </wp:anchor>
        </w:drawing>
      </w:r>
      <w:r>
        <w:drawing>
          <wp:anchor distT="0" distB="0" distL="0" distR="0" simplePos="0" relativeHeight="252665856" behindDoc="1" locked="0" layoutInCell="1" allowOverlap="1">
            <wp:simplePos x="0" y="0"/>
            <wp:positionH relativeFrom="column">
              <wp:posOffset>818692</wp:posOffset>
            </wp:positionH>
            <wp:positionV relativeFrom="paragraph">
              <wp:posOffset>832108</wp:posOffset>
            </wp:positionV>
            <wp:extent cx="1271038" cy="534218"/>
            <wp:effectExtent l="0" t="0" r="0" b="0"/>
            <wp:wrapNone/>
            <wp:docPr id="1388" name="IM 1388"/>
            <wp:cNvGraphicFramePr/>
            <a:graphic>
              <a:graphicData uri="http://schemas.openxmlformats.org/drawingml/2006/picture">
                <pic:pic>
                  <pic:nvPicPr>
                    <pic:cNvPr id="1388" name="IM 1388"/>
                    <pic:cNvPicPr/>
                  </pic:nvPicPr>
                  <pic:blipFill>
                    <a:blip r:embed="rId795"/>
                    <a:stretch>
                      <a:fillRect/>
                    </a:stretch>
                  </pic:blipFill>
                  <pic:spPr>
                    <a:xfrm rot="0">
                      <a:off x="0" y="0"/>
                      <a:ext cx="1271038" cy="534218"/>
                    </a:xfrm>
                    <a:prstGeom prst="rect">
                      <a:avLst/>
                    </a:prstGeom>
                  </pic:spPr>
                </pic:pic>
              </a:graphicData>
            </a:graphic>
          </wp:anchor>
        </w:drawing>
      </w:r>
      <w:r>
        <w:rPr>
          <w:position w:val="-43"/>
        </w:rPr>
        <w:drawing>
          <wp:inline distT="0" distB="0" distL="0" distR="0">
            <wp:extent cx="1353238" cy="1372218"/>
            <wp:effectExtent l="0" t="0" r="0" b="0"/>
            <wp:docPr id="1390" name="IM 1390"/>
            <wp:cNvGraphicFramePr/>
            <a:graphic>
              <a:graphicData uri="http://schemas.openxmlformats.org/drawingml/2006/picture">
                <pic:pic>
                  <pic:nvPicPr>
                    <pic:cNvPr id="1390" name="IM 1390"/>
                    <pic:cNvPicPr/>
                  </pic:nvPicPr>
                  <pic:blipFill>
                    <a:blip r:embed="rId796"/>
                    <a:stretch>
                      <a:fillRect/>
                    </a:stretch>
                  </pic:blipFill>
                  <pic:spPr>
                    <a:xfrm rot="0">
                      <a:off x="0" y="0"/>
                      <a:ext cx="1353238" cy="1372218"/>
                    </a:xfrm>
                    <a:prstGeom prst="rect">
                      <a:avLst/>
                    </a:prstGeom>
                  </pic:spPr>
                </pic:pic>
              </a:graphicData>
            </a:graphic>
          </wp:inline>
        </w:drawing>
      </w:r>
    </w:p>
    <w:p>
      <w:pPr>
        <w:spacing w:line="2161" w:lineRule="exact"/>
        <w:sectPr>
          <w:footerReference w:type="default" r:id="rId789"/>
          <w:pgSz w:w="10140" w:h="15960"/>
          <w:pgMar w:top="377" w:right="211" w:bottom="551" w:left="790" w:header="0" w:footer="10" w:gutter="0"/>
        </w:sectPr>
        <w:rPr/>
      </w:pPr>
    </w:p>
    <w:p>
      <w:pPr>
        <w:ind w:left="7960"/>
        <w:spacing w:before="97" w:line="222" w:lineRule="auto"/>
        <w:rPr>
          <w:rFonts w:ascii="SimHei" w:hAnsi="SimHei" w:eastAsia="SimHei" w:cs="SimHei"/>
          <w:sz w:val="19"/>
          <w:szCs w:val="19"/>
        </w:rPr>
      </w:pPr>
      <w:r>
        <w:rPr>
          <w:rFonts w:ascii="SimHei" w:hAnsi="SimHei" w:eastAsia="SimHei" w:cs="SimHei"/>
          <w:sz w:val="19"/>
          <w:szCs w:val="19"/>
          <w:spacing w:val="-12"/>
        </w:rPr>
        <w:t>习</w:t>
      </w:r>
      <w:r>
        <w:rPr>
          <w:rFonts w:ascii="SimHei" w:hAnsi="SimHei" w:eastAsia="SimHei" w:cs="SimHei"/>
          <w:sz w:val="19"/>
          <w:szCs w:val="19"/>
          <w:spacing w:val="67"/>
          <w:w w:val="101"/>
        </w:rPr>
        <w:t xml:space="preserve"> </w:t>
      </w:r>
      <w:r>
        <w:rPr>
          <w:rFonts w:ascii="SimHei" w:hAnsi="SimHei" w:eastAsia="SimHei" w:cs="SimHei"/>
          <w:sz w:val="19"/>
          <w:szCs w:val="19"/>
          <w:spacing w:val="-12"/>
        </w:rPr>
        <w:t>题</w:t>
      </w:r>
      <w:r>
        <w:rPr>
          <w:rFonts w:ascii="SimHei" w:hAnsi="SimHei" w:eastAsia="SimHei" w:cs="SimHei"/>
          <w:sz w:val="19"/>
          <w:szCs w:val="19"/>
          <w:spacing w:val="77"/>
        </w:rPr>
        <w:t xml:space="preserve"> </w:t>
      </w:r>
      <w:r>
        <w:rPr>
          <w:rFonts w:ascii="SimHei" w:hAnsi="SimHei" w:eastAsia="SimHei" w:cs="SimHei"/>
          <w:sz w:val="19"/>
          <w:szCs w:val="19"/>
          <w:spacing w:val="-12"/>
        </w:rPr>
        <w:t>1</w:t>
      </w:r>
    </w:p>
    <w:p>
      <w:pPr>
        <w:pStyle w:val="BodyText"/>
        <w:spacing w:line="250" w:lineRule="auto"/>
        <w:rPr/>
      </w:pPr>
      <w:r/>
    </w:p>
    <w:p>
      <w:pPr>
        <w:pStyle w:val="BodyText"/>
        <w:spacing w:line="250" w:lineRule="auto"/>
        <w:rPr/>
      </w:pPr>
      <w:r/>
    </w:p>
    <w:p>
      <w:pPr>
        <w:ind w:firstLine="829"/>
        <w:spacing w:line="1210" w:lineRule="exact"/>
        <w:rPr/>
      </w:pPr>
      <w:r>
        <w:drawing>
          <wp:anchor distT="0" distB="0" distL="0" distR="0" simplePos="0" relativeHeight="252676096" behindDoc="0" locked="0" layoutInCell="1" allowOverlap="1">
            <wp:simplePos x="0" y="0"/>
            <wp:positionH relativeFrom="column">
              <wp:posOffset>2736854</wp:posOffset>
            </wp:positionH>
            <wp:positionV relativeFrom="paragraph">
              <wp:posOffset>19387</wp:posOffset>
            </wp:positionV>
            <wp:extent cx="1454096" cy="762020"/>
            <wp:effectExtent l="0" t="0" r="0" b="0"/>
            <wp:wrapNone/>
            <wp:docPr id="1392" name="IM 1392"/>
            <wp:cNvGraphicFramePr/>
            <a:graphic>
              <a:graphicData uri="http://schemas.openxmlformats.org/drawingml/2006/picture">
                <pic:pic>
                  <pic:nvPicPr>
                    <pic:cNvPr id="1392" name="IM 1392"/>
                    <pic:cNvPicPr/>
                  </pic:nvPicPr>
                  <pic:blipFill>
                    <a:blip r:embed="rId798"/>
                    <a:stretch>
                      <a:fillRect/>
                    </a:stretch>
                  </pic:blipFill>
                  <pic:spPr>
                    <a:xfrm rot="0">
                      <a:off x="0" y="0"/>
                      <a:ext cx="1454096" cy="762020"/>
                    </a:xfrm>
                    <a:prstGeom prst="rect">
                      <a:avLst/>
                    </a:prstGeom>
                  </pic:spPr>
                </pic:pic>
              </a:graphicData>
            </a:graphic>
          </wp:anchor>
        </w:drawing>
      </w:r>
      <w:r>
        <w:drawing>
          <wp:anchor distT="0" distB="0" distL="0" distR="0" simplePos="0" relativeHeight="252678144" behindDoc="0" locked="0" layoutInCell="1" allowOverlap="1">
            <wp:simplePos x="0" y="0"/>
            <wp:positionH relativeFrom="column">
              <wp:posOffset>520713</wp:posOffset>
            </wp:positionH>
            <wp:positionV relativeFrom="paragraph">
              <wp:posOffset>825797</wp:posOffset>
            </wp:positionV>
            <wp:extent cx="1377924" cy="768405"/>
            <wp:effectExtent l="0" t="0" r="0" b="0"/>
            <wp:wrapNone/>
            <wp:docPr id="1394" name="IM 1394"/>
            <wp:cNvGraphicFramePr/>
            <a:graphic>
              <a:graphicData uri="http://schemas.openxmlformats.org/drawingml/2006/picture">
                <pic:pic>
                  <pic:nvPicPr>
                    <pic:cNvPr id="1394" name="IM 1394"/>
                    <pic:cNvPicPr/>
                  </pic:nvPicPr>
                  <pic:blipFill>
                    <a:blip r:embed="rId799"/>
                    <a:stretch>
                      <a:fillRect/>
                    </a:stretch>
                  </pic:blipFill>
                  <pic:spPr>
                    <a:xfrm rot="0">
                      <a:off x="0" y="0"/>
                      <a:ext cx="1377924" cy="768405"/>
                    </a:xfrm>
                    <a:prstGeom prst="rect">
                      <a:avLst/>
                    </a:prstGeom>
                  </pic:spPr>
                </pic:pic>
              </a:graphicData>
            </a:graphic>
          </wp:anchor>
        </w:drawing>
      </w:r>
      <w:r>
        <w:rPr>
          <w:position w:val="-24"/>
        </w:rPr>
        <w:drawing>
          <wp:inline distT="0" distB="0" distL="0" distR="0">
            <wp:extent cx="1473220" cy="768304"/>
            <wp:effectExtent l="0" t="0" r="0" b="0"/>
            <wp:docPr id="1396" name="IM 1396"/>
            <wp:cNvGraphicFramePr/>
            <a:graphic>
              <a:graphicData uri="http://schemas.openxmlformats.org/drawingml/2006/picture">
                <pic:pic>
                  <pic:nvPicPr>
                    <pic:cNvPr id="1396" name="IM 1396"/>
                    <pic:cNvPicPr/>
                  </pic:nvPicPr>
                  <pic:blipFill>
                    <a:blip r:embed="rId800"/>
                    <a:stretch>
                      <a:fillRect/>
                    </a:stretch>
                  </pic:blipFill>
                  <pic:spPr>
                    <a:xfrm rot="0">
                      <a:off x="0" y="0"/>
                      <a:ext cx="1473220" cy="768304"/>
                    </a:xfrm>
                    <a:prstGeom prst="rect">
                      <a:avLst/>
                    </a:prstGeom>
                  </pic:spPr>
                </pic:pic>
              </a:graphicData>
            </a:graphic>
          </wp:inline>
        </w:drawing>
      </w:r>
    </w:p>
    <w:p>
      <w:pPr>
        <w:ind w:firstLine="4379"/>
        <w:spacing w:before="120" w:line="1189" w:lineRule="exact"/>
        <w:rPr/>
      </w:pPr>
      <w:r>
        <w:rPr>
          <w:position w:val="-23"/>
        </w:rPr>
        <w:drawing>
          <wp:inline distT="0" distB="0" distL="0" distR="0">
            <wp:extent cx="1517648" cy="755636"/>
            <wp:effectExtent l="0" t="0" r="0" b="0"/>
            <wp:docPr id="1398" name="IM 1398"/>
            <wp:cNvGraphicFramePr/>
            <a:graphic>
              <a:graphicData uri="http://schemas.openxmlformats.org/drawingml/2006/picture">
                <pic:pic>
                  <pic:nvPicPr>
                    <pic:cNvPr id="1398" name="IM 1398"/>
                    <pic:cNvPicPr/>
                  </pic:nvPicPr>
                  <pic:blipFill>
                    <a:blip r:embed="rId801"/>
                    <a:stretch>
                      <a:fillRect/>
                    </a:stretch>
                  </pic:blipFill>
                  <pic:spPr>
                    <a:xfrm rot="0">
                      <a:off x="0" y="0"/>
                      <a:ext cx="1517648" cy="755636"/>
                    </a:xfrm>
                    <a:prstGeom prst="rect">
                      <a:avLst/>
                    </a:prstGeom>
                  </pic:spPr>
                </pic:pic>
              </a:graphicData>
            </a:graphic>
          </wp:inline>
        </w:drawing>
      </w:r>
    </w:p>
    <w:p>
      <w:pPr>
        <w:ind w:firstLine="4249"/>
        <w:spacing w:before="90" w:line="1520" w:lineRule="exact"/>
        <w:rPr/>
      </w:pPr>
      <w:r>
        <w:drawing>
          <wp:anchor distT="0" distB="0" distL="0" distR="0" simplePos="0" relativeHeight="252677120" behindDoc="0" locked="0" layoutInCell="1" allowOverlap="1">
            <wp:simplePos x="0" y="0"/>
            <wp:positionH relativeFrom="column">
              <wp:posOffset>425418</wp:posOffset>
            </wp:positionH>
            <wp:positionV relativeFrom="paragraph">
              <wp:posOffset>146037</wp:posOffset>
            </wp:positionV>
            <wp:extent cx="1416042" cy="768405"/>
            <wp:effectExtent l="0" t="0" r="0" b="0"/>
            <wp:wrapNone/>
            <wp:docPr id="1400" name="IM 1400"/>
            <wp:cNvGraphicFramePr/>
            <a:graphic>
              <a:graphicData uri="http://schemas.openxmlformats.org/drawingml/2006/picture">
                <pic:pic>
                  <pic:nvPicPr>
                    <pic:cNvPr id="1400" name="IM 1400"/>
                    <pic:cNvPicPr/>
                  </pic:nvPicPr>
                  <pic:blipFill>
                    <a:blip r:embed="rId802"/>
                    <a:stretch>
                      <a:fillRect/>
                    </a:stretch>
                  </pic:blipFill>
                  <pic:spPr>
                    <a:xfrm rot="0">
                      <a:off x="0" y="0"/>
                      <a:ext cx="1416042" cy="768405"/>
                    </a:xfrm>
                    <a:prstGeom prst="rect">
                      <a:avLst/>
                    </a:prstGeom>
                  </pic:spPr>
                </pic:pic>
              </a:graphicData>
            </a:graphic>
          </wp:anchor>
        </w:drawing>
      </w:r>
      <w:r>
        <w:rPr>
          <w:position w:val="-30"/>
        </w:rPr>
        <w:drawing>
          <wp:inline distT="0" distB="0" distL="0" distR="0">
            <wp:extent cx="1562077" cy="965219"/>
            <wp:effectExtent l="0" t="0" r="0" b="0"/>
            <wp:docPr id="1402" name="IM 1402"/>
            <wp:cNvGraphicFramePr/>
            <a:graphic>
              <a:graphicData uri="http://schemas.openxmlformats.org/drawingml/2006/picture">
                <pic:pic>
                  <pic:nvPicPr>
                    <pic:cNvPr id="1402" name="IM 1402"/>
                    <pic:cNvPicPr/>
                  </pic:nvPicPr>
                  <pic:blipFill>
                    <a:blip r:embed="rId803"/>
                    <a:stretch>
                      <a:fillRect/>
                    </a:stretch>
                  </pic:blipFill>
                  <pic:spPr>
                    <a:xfrm rot="0">
                      <a:off x="0" y="0"/>
                      <a:ext cx="1562077" cy="965219"/>
                    </a:xfrm>
                    <a:prstGeom prst="rect">
                      <a:avLst/>
                    </a:prstGeom>
                  </pic:spPr>
                </pic:pic>
              </a:graphicData>
            </a:graphic>
          </wp:inline>
        </w:drawing>
      </w:r>
    </w:p>
    <w:p>
      <w:pPr>
        <w:ind w:left="370"/>
        <w:spacing w:before="99" w:line="221" w:lineRule="auto"/>
        <w:rPr>
          <w:rFonts w:ascii="SimSun" w:hAnsi="SimSun" w:eastAsia="SimSun" w:cs="SimSun"/>
          <w:sz w:val="19"/>
          <w:szCs w:val="19"/>
        </w:rPr>
      </w:pPr>
      <w:r>
        <w:rPr>
          <w:rFonts w:ascii="SimSun" w:hAnsi="SimSun" w:eastAsia="SimSun" w:cs="SimSun"/>
          <w:sz w:val="19"/>
          <w:szCs w:val="19"/>
          <w:spacing w:val="13"/>
        </w:rPr>
        <w:t>21.设</w:t>
      </w:r>
    </w:p>
    <w:p>
      <w:pPr>
        <w:ind w:firstLine="3680"/>
        <w:spacing w:before="94" w:line="729" w:lineRule="exact"/>
        <w:rPr/>
      </w:pPr>
      <w:r>
        <w:rPr>
          <w:position w:val="-14"/>
        </w:rPr>
        <w:drawing>
          <wp:inline distT="0" distB="0" distL="0" distR="0">
            <wp:extent cx="781038" cy="463455"/>
            <wp:effectExtent l="0" t="0" r="0" b="0"/>
            <wp:docPr id="1404" name="IM 1404"/>
            <wp:cNvGraphicFramePr/>
            <a:graphic>
              <a:graphicData uri="http://schemas.openxmlformats.org/drawingml/2006/picture">
                <pic:pic>
                  <pic:nvPicPr>
                    <pic:cNvPr id="1404" name="IM 1404"/>
                    <pic:cNvPicPr/>
                  </pic:nvPicPr>
                  <pic:blipFill>
                    <a:blip r:embed="rId804"/>
                    <a:stretch>
                      <a:fillRect/>
                    </a:stretch>
                  </pic:blipFill>
                  <pic:spPr>
                    <a:xfrm rot="0">
                      <a:off x="0" y="0"/>
                      <a:ext cx="781038" cy="463455"/>
                    </a:xfrm>
                    <a:prstGeom prst="rect">
                      <a:avLst/>
                    </a:prstGeom>
                  </pic:spPr>
                </pic:pic>
              </a:graphicData>
            </a:graphic>
          </wp:inline>
        </w:drawing>
      </w:r>
    </w:p>
    <w:p>
      <w:pPr>
        <w:spacing w:before="96" w:line="212" w:lineRule="auto"/>
        <w:rPr>
          <w:rFonts w:ascii="Times New Roman" w:hAnsi="Times New Roman" w:eastAsia="Times New Roman" w:cs="Times New Roman"/>
          <w:sz w:val="19"/>
          <w:szCs w:val="19"/>
        </w:rPr>
      </w:pPr>
      <w:r>
        <w:rPr>
          <w:rFonts w:ascii="SimSun" w:hAnsi="SimSun" w:eastAsia="SimSun" w:cs="SimSun"/>
          <w:sz w:val="19"/>
          <w:szCs w:val="19"/>
          <w:spacing w:val="-4"/>
        </w:rPr>
        <w:t>已知</w:t>
      </w:r>
      <w:r>
        <w:rPr>
          <w:rFonts w:ascii="Times New Roman" w:hAnsi="Times New Roman" w:eastAsia="Times New Roman" w:cs="Times New Roman"/>
          <w:sz w:val="19"/>
          <w:szCs w:val="19"/>
          <w:spacing w:val="-4"/>
        </w:rPr>
        <w:t>A⁻¹,C⁻</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4"/>
        </w:rPr>
        <w:t>'存在，求</w:t>
      </w:r>
      <w:r>
        <w:rPr>
          <w:rFonts w:ascii="Times New Roman" w:hAnsi="Times New Roman" w:eastAsia="Times New Roman" w:cs="Times New Roman"/>
          <w:sz w:val="19"/>
          <w:szCs w:val="19"/>
          <w:spacing w:val="-4"/>
        </w:rPr>
        <w:t>X'.</w:t>
      </w:r>
    </w:p>
    <w:p>
      <w:pPr>
        <w:ind w:left="370"/>
        <w:spacing w:before="113" w:line="222" w:lineRule="auto"/>
        <w:rPr>
          <w:rFonts w:ascii="SimHei" w:hAnsi="SimHei" w:eastAsia="SimHei" w:cs="SimHei"/>
          <w:sz w:val="19"/>
          <w:szCs w:val="19"/>
        </w:rPr>
      </w:pPr>
      <w:r>
        <w:rPr>
          <w:rFonts w:ascii="SimHei" w:hAnsi="SimHei" w:eastAsia="SimHei" w:cs="SimHei"/>
          <w:sz w:val="19"/>
          <w:szCs w:val="19"/>
          <w:spacing w:val="12"/>
        </w:rPr>
        <w:t>22.设</w:t>
      </w:r>
    </w:p>
    <w:p>
      <w:pPr>
        <w:ind w:firstLine="2779"/>
        <w:spacing w:before="115" w:line="1630" w:lineRule="exact"/>
        <w:rPr/>
      </w:pPr>
      <w:r>
        <w:rPr>
          <w:position w:val="-32"/>
        </w:rPr>
        <w:drawing>
          <wp:inline distT="0" distB="0" distL="0" distR="0">
            <wp:extent cx="1885953" cy="1035046"/>
            <wp:effectExtent l="0" t="0" r="0" b="0"/>
            <wp:docPr id="1406" name="IM 1406"/>
            <wp:cNvGraphicFramePr/>
            <a:graphic>
              <a:graphicData uri="http://schemas.openxmlformats.org/drawingml/2006/picture">
                <pic:pic>
                  <pic:nvPicPr>
                    <pic:cNvPr id="1406" name="IM 1406"/>
                    <pic:cNvPicPr/>
                  </pic:nvPicPr>
                  <pic:blipFill>
                    <a:blip r:embed="rId805"/>
                    <a:stretch>
                      <a:fillRect/>
                    </a:stretch>
                  </pic:blipFill>
                  <pic:spPr>
                    <a:xfrm rot="0">
                      <a:off x="0" y="0"/>
                      <a:ext cx="1885953" cy="1035046"/>
                    </a:xfrm>
                    <a:prstGeom prst="rect">
                      <a:avLst/>
                    </a:prstGeom>
                  </pic:spPr>
                </pic:pic>
              </a:graphicData>
            </a:graphic>
          </wp:inline>
        </w:drawing>
      </w:r>
    </w:p>
    <w:p>
      <w:pPr>
        <w:spacing w:before="126" w:line="212" w:lineRule="auto"/>
        <w:rPr>
          <w:rFonts w:ascii="Times New Roman" w:hAnsi="Times New Roman" w:eastAsia="Times New Roman" w:cs="Times New Roman"/>
          <w:sz w:val="19"/>
          <w:szCs w:val="19"/>
        </w:rPr>
      </w:pPr>
      <w:r>
        <w:rPr>
          <w:rFonts w:ascii="SimSun" w:hAnsi="SimSun" w:eastAsia="SimSun" w:cs="SimSun"/>
          <w:sz w:val="19"/>
          <w:szCs w:val="19"/>
          <w:spacing w:val="-3"/>
        </w:rPr>
        <w:t>其 中</w:t>
      </w:r>
      <w:r>
        <w:rPr>
          <w:rFonts w:ascii="Times New Roman" w:hAnsi="Times New Roman" w:eastAsia="Times New Roman" w:cs="Times New Roman"/>
          <w:sz w:val="19"/>
          <w:szCs w:val="19"/>
          <w:spacing w:val="-3"/>
        </w:rPr>
        <w:t>a,≠0(i=1,2,</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3"/>
        </w:rPr>
        <w:t>,n),            </w:t>
      </w:r>
      <w:r>
        <w:rPr>
          <w:rFonts w:ascii="SimSun" w:hAnsi="SimSun" w:eastAsia="SimSun" w:cs="SimSun"/>
          <w:sz w:val="19"/>
          <w:szCs w:val="19"/>
          <w:spacing w:val="-3"/>
        </w:rPr>
        <w:t>求</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3"/>
        </w:rPr>
        <w:t>X⁻</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3"/>
        </w:rPr>
        <w:t>.</w:t>
      </w:r>
    </w:p>
    <w:p>
      <w:pPr>
        <w:ind w:left="370"/>
        <w:spacing w:before="114" w:line="21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23.</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9"/>
        </w:rPr>
        <w:t>求下列矩阵</w:t>
      </w:r>
      <w:r>
        <w:rPr>
          <w:rFonts w:ascii="Times New Roman" w:hAnsi="Times New Roman" w:eastAsia="Times New Roman" w:cs="Times New Roman"/>
          <w:sz w:val="19"/>
          <w:szCs w:val="19"/>
          <w:spacing w:val="9"/>
        </w:rPr>
        <w:t>X:</w:t>
      </w:r>
    </w:p>
    <w:p>
      <w:pPr>
        <w:ind w:left="710"/>
        <w:spacing w:before="86"/>
        <w:rPr>
          <w:sz w:val="19"/>
          <w:szCs w:val="19"/>
        </w:rPr>
      </w:pPr>
      <w:r>
        <w:rPr>
          <w:rFonts w:ascii="Times New Roman" w:hAnsi="Times New Roman" w:eastAsia="Times New Roman" w:cs="Times New Roman"/>
          <w:sz w:val="19"/>
          <w:szCs w:val="19"/>
          <w:spacing w:val="-12"/>
        </w:rPr>
        <w:t>1)</w:t>
      </w:r>
      <w:r>
        <w:rPr>
          <w:rFonts w:ascii="Times New Roman" w:hAnsi="Times New Roman" w:eastAsia="Times New Roman" w:cs="Times New Roman"/>
          <w:sz w:val="19"/>
          <w:szCs w:val="19"/>
          <w:spacing w:val="4"/>
        </w:rPr>
        <w:t xml:space="preserve">   </w:t>
      </w:r>
      <w:r>
        <w:rPr>
          <w:sz w:val="19"/>
          <w:szCs w:val="19"/>
          <w:position w:val="-30"/>
        </w:rPr>
        <w:drawing>
          <wp:inline distT="0" distB="0" distL="0" distR="0">
            <wp:extent cx="1371549" cy="463556"/>
            <wp:effectExtent l="0" t="0" r="0" b="0"/>
            <wp:docPr id="1408" name="IM 1408"/>
            <wp:cNvGraphicFramePr/>
            <a:graphic>
              <a:graphicData uri="http://schemas.openxmlformats.org/drawingml/2006/picture">
                <pic:pic>
                  <pic:nvPicPr>
                    <pic:cNvPr id="1408" name="IM 1408"/>
                    <pic:cNvPicPr/>
                  </pic:nvPicPr>
                  <pic:blipFill>
                    <a:blip r:embed="rId806"/>
                    <a:stretch>
                      <a:fillRect/>
                    </a:stretch>
                  </pic:blipFill>
                  <pic:spPr>
                    <a:xfrm rot="0">
                      <a:off x="0" y="0"/>
                      <a:ext cx="1371549" cy="463556"/>
                    </a:xfrm>
                    <a:prstGeom prst="rect">
                      <a:avLst/>
                    </a:prstGeom>
                  </pic:spPr>
                </pic:pic>
              </a:graphicData>
            </a:graphic>
          </wp:inline>
        </w:drawing>
      </w:r>
    </w:p>
    <w:p>
      <w:pPr>
        <w:ind w:left="689"/>
        <w:spacing w:before="80"/>
        <w:rPr>
          <w:sz w:val="21"/>
          <w:szCs w:val="21"/>
        </w:rPr>
      </w:pPr>
      <w:r>
        <w:rPr>
          <w:rFonts w:ascii="Times New Roman" w:hAnsi="Times New Roman" w:eastAsia="Times New Roman" w:cs="Times New Roman"/>
          <w:sz w:val="21"/>
          <w:szCs w:val="21"/>
          <w:spacing w:val="-8"/>
          <w:w w:val="97"/>
        </w:rPr>
        <w:t>2)</w:t>
      </w:r>
      <w:r>
        <w:rPr>
          <w:rFonts w:ascii="Times New Roman" w:hAnsi="Times New Roman" w:eastAsia="Times New Roman" w:cs="Times New Roman"/>
          <w:sz w:val="21"/>
          <w:szCs w:val="21"/>
          <w:spacing w:val="43"/>
        </w:rPr>
        <w:t xml:space="preserve"> </w:t>
      </w:r>
      <w:r>
        <w:rPr>
          <w:sz w:val="21"/>
          <w:szCs w:val="21"/>
          <w:position w:val="-38"/>
        </w:rPr>
        <w:drawing>
          <wp:inline distT="0" distB="0" distL="0" distR="0">
            <wp:extent cx="1962125" cy="577874"/>
            <wp:effectExtent l="0" t="0" r="0" b="0"/>
            <wp:docPr id="1410" name="IM 1410"/>
            <wp:cNvGraphicFramePr/>
            <a:graphic>
              <a:graphicData uri="http://schemas.openxmlformats.org/drawingml/2006/picture">
                <pic:pic>
                  <pic:nvPicPr>
                    <pic:cNvPr id="1410" name="IM 1410"/>
                    <pic:cNvPicPr/>
                  </pic:nvPicPr>
                  <pic:blipFill>
                    <a:blip r:embed="rId807"/>
                    <a:stretch>
                      <a:fillRect/>
                    </a:stretch>
                  </pic:blipFill>
                  <pic:spPr>
                    <a:xfrm rot="0">
                      <a:off x="0" y="0"/>
                      <a:ext cx="1962125" cy="577874"/>
                    </a:xfrm>
                    <a:prstGeom prst="rect">
                      <a:avLst/>
                    </a:prstGeom>
                  </pic:spPr>
                </pic:pic>
              </a:graphicData>
            </a:graphic>
          </wp:inline>
        </w:drawing>
      </w:r>
    </w:p>
    <w:p>
      <w:pPr>
        <w:ind w:left="710"/>
        <w:spacing w:before="70"/>
        <w:rPr>
          <w:sz w:val="7"/>
          <w:szCs w:val="7"/>
        </w:rPr>
      </w:pPr>
      <w:r>
        <w:rPr>
          <w:rFonts w:ascii="Times New Roman" w:hAnsi="Times New Roman" w:eastAsia="Times New Roman" w:cs="Times New Roman"/>
          <w:sz w:val="7"/>
          <w:szCs w:val="7"/>
          <w:spacing w:val="-2"/>
        </w:rPr>
        <w:t>3)</w:t>
      </w:r>
      <w:r>
        <w:rPr>
          <w:rFonts w:ascii="Times New Roman" w:hAnsi="Times New Roman" w:eastAsia="Times New Roman" w:cs="Times New Roman"/>
          <w:sz w:val="7"/>
          <w:szCs w:val="7"/>
          <w:spacing w:val="4"/>
        </w:rPr>
        <w:t xml:space="preserve">   </w:t>
      </w:r>
      <w:r>
        <w:rPr>
          <w:sz w:val="7"/>
          <w:szCs w:val="7"/>
          <w:position w:val="-71"/>
        </w:rPr>
        <w:drawing>
          <wp:inline distT="0" distB="0" distL="0" distR="0">
            <wp:extent cx="3638558" cy="971604"/>
            <wp:effectExtent l="0" t="0" r="0" b="0"/>
            <wp:docPr id="1412" name="IM 1412"/>
            <wp:cNvGraphicFramePr/>
            <a:graphic>
              <a:graphicData uri="http://schemas.openxmlformats.org/drawingml/2006/picture">
                <pic:pic>
                  <pic:nvPicPr>
                    <pic:cNvPr id="1412" name="IM 1412"/>
                    <pic:cNvPicPr/>
                  </pic:nvPicPr>
                  <pic:blipFill>
                    <a:blip r:embed="rId808"/>
                    <a:stretch>
                      <a:fillRect/>
                    </a:stretch>
                  </pic:blipFill>
                  <pic:spPr>
                    <a:xfrm rot="0">
                      <a:off x="0" y="0"/>
                      <a:ext cx="3638558" cy="971604"/>
                    </a:xfrm>
                    <a:prstGeom prst="rect">
                      <a:avLst/>
                    </a:prstGeom>
                  </pic:spPr>
                </pic:pic>
              </a:graphicData>
            </a:graphic>
          </wp:inline>
        </w:drawing>
      </w:r>
    </w:p>
    <w:p>
      <w:pPr>
        <w:ind w:firstLine="610"/>
        <w:spacing w:before="80" w:line="880" w:lineRule="exact"/>
        <w:rPr/>
      </w:pPr>
      <w:r>
        <w:rPr>
          <w:position w:val="-17"/>
        </w:rPr>
        <w:drawing>
          <wp:inline distT="0" distB="0" distL="0" distR="0">
            <wp:extent cx="2000244" cy="558821"/>
            <wp:effectExtent l="0" t="0" r="0" b="0"/>
            <wp:docPr id="1414" name="IM 1414"/>
            <wp:cNvGraphicFramePr/>
            <a:graphic>
              <a:graphicData uri="http://schemas.openxmlformats.org/drawingml/2006/picture">
                <pic:pic>
                  <pic:nvPicPr>
                    <pic:cNvPr id="1414" name="IM 1414"/>
                    <pic:cNvPicPr/>
                  </pic:nvPicPr>
                  <pic:blipFill>
                    <a:blip r:embed="rId809"/>
                    <a:stretch>
                      <a:fillRect/>
                    </a:stretch>
                  </pic:blipFill>
                  <pic:spPr>
                    <a:xfrm rot="0">
                      <a:off x="0" y="0"/>
                      <a:ext cx="2000244" cy="558821"/>
                    </a:xfrm>
                    <a:prstGeom prst="rect">
                      <a:avLst/>
                    </a:prstGeom>
                  </pic:spPr>
                </pic:pic>
              </a:graphicData>
            </a:graphic>
          </wp:inline>
        </w:drawing>
      </w:r>
    </w:p>
    <w:p>
      <w:pPr>
        <w:ind w:left="370"/>
        <w:spacing w:before="108" w:line="219" w:lineRule="auto"/>
        <w:rPr>
          <w:rFonts w:ascii="SimSun" w:hAnsi="SimSun" w:eastAsia="SimSun" w:cs="SimSun"/>
          <w:sz w:val="19"/>
          <w:szCs w:val="19"/>
        </w:rPr>
      </w:pPr>
      <w:r>
        <w:rPr>
          <w:rFonts w:ascii="SimSun" w:hAnsi="SimSun" w:eastAsia="SimSun" w:cs="SimSun"/>
          <w:sz w:val="19"/>
          <w:szCs w:val="19"/>
          <w:spacing w:val="6"/>
        </w:rPr>
        <w:t>24.证明：</w:t>
      </w:r>
    </w:p>
    <w:p>
      <w:pPr>
        <w:ind w:left="710"/>
        <w:spacing w:before="102" w:line="216"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1"/>
        </w:rPr>
        <w:t xml:space="preserve"> </w:t>
      </w:r>
      <w:r>
        <w:rPr>
          <w:rFonts w:ascii="SimSun" w:hAnsi="SimSun" w:eastAsia="SimSun" w:cs="SimSun"/>
          <w:sz w:val="19"/>
          <w:szCs w:val="19"/>
          <w:spacing w:val="9"/>
        </w:rPr>
        <w:t>)</w:t>
      </w:r>
      <w:r>
        <w:rPr>
          <w:rFonts w:ascii="SimSun" w:hAnsi="SimSun" w:eastAsia="SimSun" w:cs="SimSun"/>
          <w:sz w:val="19"/>
          <w:szCs w:val="19"/>
          <w:spacing w:val="-27"/>
        </w:rPr>
        <w:t xml:space="preserve"> </w:t>
      </w:r>
      <w:r>
        <w:rPr>
          <w:rFonts w:ascii="SimSun" w:hAnsi="SimSun" w:eastAsia="SimSun" w:cs="SimSun"/>
          <w:sz w:val="19"/>
          <w:szCs w:val="19"/>
          <w:spacing w:val="9"/>
        </w:rPr>
        <w:t>如</w:t>
      </w:r>
      <w:r>
        <w:rPr>
          <w:rFonts w:ascii="SimSun" w:hAnsi="SimSun" w:eastAsia="SimSun" w:cs="SimSun"/>
          <w:sz w:val="19"/>
          <w:szCs w:val="19"/>
          <w:spacing w:val="-26"/>
        </w:rPr>
        <w:t xml:space="preserve"> </w:t>
      </w:r>
      <w:r>
        <w:rPr>
          <w:rFonts w:ascii="SimSun" w:hAnsi="SimSun" w:eastAsia="SimSun" w:cs="SimSun"/>
          <w:sz w:val="19"/>
          <w:szCs w:val="19"/>
          <w:spacing w:val="9"/>
        </w:rPr>
        <w:t>果</w:t>
      </w:r>
      <w:r>
        <w:rPr>
          <w:rFonts w:ascii="Times New Roman" w:hAnsi="Times New Roman" w:eastAsia="Times New Roman" w:cs="Times New Roman"/>
          <w:sz w:val="19"/>
          <w:szCs w:val="19"/>
          <w:spacing w:val="9"/>
        </w:rPr>
        <w:t>A</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可逆对称(反称),那么</w:t>
      </w:r>
      <w:r>
        <w:rPr>
          <w:rFonts w:ascii="Times New Roman" w:hAnsi="Times New Roman" w:eastAsia="Times New Roman" w:cs="Times New Roman"/>
          <w:sz w:val="19"/>
          <w:szCs w:val="19"/>
          <w:spacing w:val="9"/>
        </w:rPr>
        <w:t>A⁻ </w:t>
      </w:r>
      <w:r>
        <w:rPr>
          <w:rFonts w:ascii="SimSun" w:hAnsi="SimSun" w:eastAsia="SimSun" w:cs="SimSun"/>
          <w:sz w:val="19"/>
          <w:szCs w:val="19"/>
          <w:spacing w:val="9"/>
        </w:rPr>
        <w:t>'也对称(反称);</w:t>
      </w:r>
    </w:p>
    <w:p>
      <w:pPr>
        <w:ind w:left="710"/>
        <w:spacing w:before="130" w:line="219" w:lineRule="auto"/>
        <w:rPr>
          <w:rFonts w:ascii="SimSun" w:hAnsi="SimSun" w:eastAsia="SimSun" w:cs="SimSun"/>
          <w:sz w:val="19"/>
          <w:szCs w:val="19"/>
        </w:rPr>
      </w:pPr>
      <w:r>
        <w:rPr>
          <w:rFonts w:ascii="SimSun" w:hAnsi="SimSun" w:eastAsia="SimSun" w:cs="SimSun"/>
          <w:sz w:val="19"/>
          <w:szCs w:val="19"/>
          <w:spacing w:val="19"/>
        </w:rPr>
        <w:t>2)不存在奇数阶的可逆反称矩阵.</w:t>
      </w:r>
    </w:p>
    <w:p>
      <w:pPr>
        <w:spacing w:line="219" w:lineRule="auto"/>
        <w:sectPr>
          <w:footerReference w:type="default" r:id="rId797"/>
          <w:pgSz w:w="10140" w:h="15960"/>
          <w:pgMar w:top="400" w:right="776" w:bottom="417" w:left="270" w:header="0" w:footer="291" w:gutter="0"/>
        </w:sectPr>
        <w:rPr>
          <w:rFonts w:ascii="SimSun" w:hAnsi="SimSun" w:eastAsia="SimSun" w:cs="SimSun"/>
          <w:sz w:val="19"/>
          <w:szCs w:val="19"/>
        </w:rPr>
      </w:pPr>
    </w:p>
    <w:p>
      <w:pPr>
        <w:pStyle w:val="BodyText"/>
        <w:spacing w:line="464" w:lineRule="auto"/>
        <w:rPr/>
      </w:pPr>
      <w:r/>
    </w:p>
    <w:p>
      <w:pPr>
        <w:ind w:left="870"/>
        <w:spacing w:before="65" w:line="212" w:lineRule="auto"/>
        <w:rPr>
          <w:rFonts w:ascii="SimSun" w:hAnsi="SimSun" w:eastAsia="SimSun" w:cs="SimSun"/>
          <w:sz w:val="20"/>
          <w:szCs w:val="20"/>
        </w:rPr>
      </w:pPr>
      <w:bookmarkStart w:name="bookmark149" w:id="87"/>
      <w:bookmarkEnd w:id="87"/>
      <w:r>
        <w:rPr>
          <w:rFonts w:ascii="SimSun" w:hAnsi="SimSun" w:eastAsia="SimSun" w:cs="SimSun"/>
          <w:sz w:val="20"/>
          <w:szCs w:val="20"/>
          <w:spacing w:val="2"/>
        </w:rPr>
        <w:t>25.矩阵</w:t>
      </w:r>
      <w:r>
        <w:rPr>
          <w:rFonts w:ascii="Times New Roman" w:hAnsi="Times New Roman" w:eastAsia="Times New Roman" w:cs="Times New Roman"/>
          <w:sz w:val="20"/>
          <w:szCs w:val="20"/>
          <w:spacing w:val="2"/>
        </w:rPr>
        <w:t>A=(a)     </w:t>
      </w:r>
      <w:r>
        <w:rPr>
          <w:rFonts w:ascii="SimSun" w:hAnsi="SimSun" w:eastAsia="SimSun" w:cs="SimSun"/>
          <w:sz w:val="20"/>
          <w:szCs w:val="20"/>
          <w:spacing w:val="2"/>
        </w:rPr>
        <w:t>称为上(下)三角形矩阵，如果</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i&gt;j(i&lt;j)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时有</w:t>
      </w:r>
      <w:r>
        <w:rPr>
          <w:rFonts w:ascii="Times New Roman" w:hAnsi="Times New Roman" w:eastAsia="Times New Roman" w:cs="Times New Roman"/>
          <w:sz w:val="20"/>
          <w:szCs w:val="20"/>
          <w:spacing w:val="1"/>
        </w:rPr>
        <w:t>a=0.    </w:t>
      </w:r>
      <w:r>
        <w:rPr>
          <w:rFonts w:ascii="SimSun" w:hAnsi="SimSun" w:eastAsia="SimSun" w:cs="SimSun"/>
          <w:sz w:val="20"/>
          <w:szCs w:val="20"/>
          <w:spacing w:val="1"/>
        </w:rPr>
        <w:t>证明：</w:t>
      </w:r>
    </w:p>
    <w:p>
      <w:pPr>
        <w:ind w:left="1290"/>
        <w:spacing w:before="92" w:line="219" w:lineRule="auto"/>
        <w:rPr>
          <w:rFonts w:ascii="SimSun" w:hAnsi="SimSun" w:eastAsia="SimSun" w:cs="SimSun"/>
          <w:sz w:val="20"/>
          <w:szCs w:val="20"/>
        </w:rPr>
      </w:pPr>
      <w:r>
        <w:rPr>
          <w:rFonts w:ascii="SimSun" w:hAnsi="SimSun" w:eastAsia="SimSun" w:cs="SimSun"/>
          <w:sz w:val="20"/>
          <w:szCs w:val="20"/>
          <w:spacing w:val="9"/>
        </w:rPr>
        <w:t>1)两个上(下)三角形矩阵的乘积仍是上(下)三角形矩阵；</w:t>
      </w:r>
    </w:p>
    <w:p>
      <w:pPr>
        <w:ind w:left="1279"/>
        <w:spacing w:before="62" w:line="219" w:lineRule="auto"/>
        <w:rPr>
          <w:rFonts w:ascii="SimSun" w:hAnsi="SimSun" w:eastAsia="SimSun" w:cs="SimSun"/>
          <w:sz w:val="20"/>
          <w:szCs w:val="20"/>
        </w:rPr>
      </w:pPr>
      <w:r>
        <w:rPr>
          <w:rFonts w:ascii="SimSun" w:hAnsi="SimSun" w:eastAsia="SimSun" w:cs="SimSun"/>
          <w:sz w:val="20"/>
          <w:szCs w:val="20"/>
          <w:spacing w:val="11"/>
        </w:rPr>
        <w:t>2)可逆的上(下)三角形矩阵的逆仍是上(下)三角形矩阵.</w:t>
      </w:r>
    </w:p>
    <w:p>
      <w:pPr>
        <w:ind w:left="879"/>
        <w:spacing w:before="84" w:line="219" w:lineRule="auto"/>
        <w:rPr>
          <w:rFonts w:ascii="SimSun" w:hAnsi="SimSun" w:eastAsia="SimSun" w:cs="SimSun"/>
          <w:sz w:val="20"/>
          <w:szCs w:val="20"/>
        </w:rPr>
      </w:pPr>
      <w:r>
        <w:rPr>
          <w:rFonts w:ascii="SimSun" w:hAnsi="SimSun" w:eastAsia="SimSun" w:cs="SimSun"/>
          <w:sz w:val="20"/>
          <w:szCs w:val="20"/>
        </w:rPr>
        <w:t>26.证明：</w:t>
      </w:r>
    </w:p>
    <w:p>
      <w:pPr>
        <w:ind w:left="4109"/>
        <w:spacing w:line="337" w:lineRule="exact"/>
        <w:rPr>
          <w:rFonts w:ascii="Times New Roman" w:hAnsi="Times New Roman" w:eastAsia="Times New Roman" w:cs="Times New Roman"/>
          <w:sz w:val="20"/>
          <w:szCs w:val="20"/>
        </w:rPr>
      </w:pPr>
      <w:r>
        <w:rPr>
          <w:rFonts w:ascii="Times New Roman" w:hAnsi="Times New Roman" w:eastAsia="Times New Roman" w:cs="Times New Roman"/>
          <w:sz w:val="25"/>
          <w:szCs w:val="25"/>
          <w:spacing w:val="-3"/>
          <w:position w:val="4"/>
        </w:rPr>
        <w:t>|A*|=|A|</w:t>
      </w:r>
      <w:r>
        <w:rPr>
          <w:rFonts w:ascii="Times New Roman" w:hAnsi="Times New Roman" w:eastAsia="Times New Roman" w:cs="Times New Roman"/>
          <w:sz w:val="25"/>
          <w:szCs w:val="25"/>
          <w:spacing w:val="5"/>
          <w:position w:val="4"/>
        </w:rPr>
        <w:t xml:space="preserve">         </w:t>
      </w:r>
      <w:r>
        <w:rPr>
          <w:rFonts w:ascii="Times New Roman" w:hAnsi="Times New Roman" w:eastAsia="Times New Roman" w:cs="Times New Roman"/>
          <w:sz w:val="20"/>
          <w:szCs w:val="20"/>
          <w:spacing w:val="-3"/>
          <w:position w:val="4"/>
        </w:rPr>
        <w:t>,</w:t>
      </w:r>
    </w:p>
    <w:p>
      <w:pPr>
        <w:ind w:left="489"/>
        <w:spacing w:before="82" w:line="212" w:lineRule="auto"/>
        <w:rPr>
          <w:rFonts w:ascii="Times New Roman" w:hAnsi="Times New Roman" w:eastAsia="Times New Roman" w:cs="Times New Roman"/>
          <w:sz w:val="20"/>
          <w:szCs w:val="20"/>
        </w:rPr>
      </w:pPr>
      <w:r>
        <w:rPr>
          <w:rFonts w:ascii="SimSun" w:hAnsi="SimSun" w:eastAsia="SimSun" w:cs="SimSun"/>
          <w:sz w:val="20"/>
          <w:szCs w:val="20"/>
          <w:spacing w:val="2"/>
        </w:rPr>
        <w:t>其中</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nxn</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2"/>
        </w:rPr>
        <w:t>矩阵</w:t>
      </w:r>
      <w:r>
        <w:rPr>
          <w:rFonts w:ascii="Times New Roman" w:hAnsi="Times New Roman" w:eastAsia="Times New Roman" w:cs="Times New Roman"/>
          <w:sz w:val="20"/>
          <w:szCs w:val="20"/>
          <w:spacing w:val="2"/>
        </w:rPr>
        <w:t>(n≥2).</w:t>
      </w:r>
    </w:p>
    <w:p>
      <w:pPr>
        <w:ind w:left="859"/>
        <w:spacing w:before="90" w:line="212" w:lineRule="auto"/>
        <w:rPr>
          <w:rFonts w:ascii="SimSun" w:hAnsi="SimSun" w:eastAsia="SimSun" w:cs="SimSun"/>
          <w:sz w:val="20"/>
          <w:szCs w:val="20"/>
        </w:rPr>
      </w:pPr>
      <w:r>
        <w:rPr>
          <w:rFonts w:ascii="SimSun" w:hAnsi="SimSun" w:eastAsia="SimSun" w:cs="SimSun"/>
          <w:sz w:val="20"/>
          <w:szCs w:val="20"/>
        </w:rPr>
        <w:t>27.证明：如果</w:t>
      </w:r>
      <w:r>
        <w:rPr>
          <w:rFonts w:ascii="Times New Roman" w:hAnsi="Times New Roman" w:eastAsia="Times New Roman" w:cs="Times New Roman"/>
          <w:sz w:val="20"/>
          <w:szCs w:val="20"/>
        </w:rPr>
        <w:t>A </w:t>
      </w:r>
      <w:r>
        <w:rPr>
          <w:rFonts w:ascii="SimSun" w:hAnsi="SimSun" w:eastAsia="SimSun" w:cs="SimSun"/>
          <w:sz w:val="20"/>
          <w:szCs w:val="20"/>
        </w:rPr>
        <w:t>是</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n×n</w:t>
      </w:r>
      <w:r>
        <w:rPr>
          <w:rFonts w:ascii="Times New Roman" w:hAnsi="Times New Roman" w:eastAsia="Times New Roman" w:cs="Times New Roman"/>
          <w:sz w:val="20"/>
          <w:szCs w:val="20"/>
          <w:spacing w:val="19"/>
        </w:rPr>
        <w:t xml:space="preserve"> </w:t>
      </w:r>
      <w:r>
        <w:rPr>
          <w:rFonts w:ascii="SimSun" w:hAnsi="SimSun" w:eastAsia="SimSun" w:cs="SimSun"/>
          <w:sz w:val="20"/>
          <w:szCs w:val="20"/>
        </w:rPr>
        <w:t>矩阵</w:t>
      </w:r>
      <w:r>
        <w:rPr>
          <w:rFonts w:ascii="Times New Roman" w:hAnsi="Times New Roman" w:eastAsia="Times New Roman" w:cs="Times New Roman"/>
          <w:sz w:val="20"/>
          <w:szCs w:val="20"/>
        </w:rPr>
        <w:t>(n≥2),     </w:t>
      </w:r>
      <w:r>
        <w:rPr>
          <w:rFonts w:ascii="SimSun" w:hAnsi="SimSun" w:eastAsia="SimSun" w:cs="SimSun"/>
          <w:sz w:val="20"/>
          <w:szCs w:val="20"/>
        </w:rPr>
        <w:t>那么</w:t>
      </w:r>
    </w:p>
    <w:p>
      <w:pPr>
        <w:ind w:firstLine="3479"/>
        <w:spacing w:before="95" w:line="890" w:lineRule="exact"/>
        <w:rPr/>
      </w:pPr>
      <w:r>
        <w:rPr>
          <w:position w:val="-17"/>
        </w:rPr>
        <w:drawing>
          <wp:inline distT="0" distB="0" distL="0" distR="0">
            <wp:extent cx="1663747" cy="565105"/>
            <wp:effectExtent l="0" t="0" r="0" b="0"/>
            <wp:docPr id="1418" name="IM 1418"/>
            <wp:cNvGraphicFramePr/>
            <a:graphic>
              <a:graphicData uri="http://schemas.openxmlformats.org/drawingml/2006/picture">
                <pic:pic>
                  <pic:nvPicPr>
                    <pic:cNvPr id="1418" name="IM 1418"/>
                    <pic:cNvPicPr/>
                  </pic:nvPicPr>
                  <pic:blipFill>
                    <a:blip r:embed="rId812"/>
                    <a:stretch>
                      <a:fillRect/>
                    </a:stretch>
                  </pic:blipFill>
                  <pic:spPr>
                    <a:xfrm rot="0">
                      <a:off x="0" y="0"/>
                      <a:ext cx="1663747" cy="565105"/>
                    </a:xfrm>
                    <a:prstGeom prst="rect">
                      <a:avLst/>
                    </a:prstGeom>
                  </pic:spPr>
                </pic:pic>
              </a:graphicData>
            </a:graphic>
          </wp:inline>
        </w:drawing>
      </w:r>
    </w:p>
    <w:p>
      <w:pPr>
        <w:ind w:left="859"/>
        <w:spacing w:before="69" w:line="220" w:lineRule="auto"/>
        <w:rPr>
          <w:rFonts w:ascii="SimSun" w:hAnsi="SimSun" w:eastAsia="SimSun" w:cs="SimSun"/>
          <w:sz w:val="20"/>
          <w:szCs w:val="20"/>
        </w:rPr>
      </w:pPr>
      <w:r>
        <w:rPr>
          <w:rFonts w:ascii="SimSun" w:hAnsi="SimSun" w:eastAsia="SimSun" w:cs="SimSun"/>
          <w:sz w:val="20"/>
          <w:szCs w:val="20"/>
        </w:rPr>
        <w:t>28.</w:t>
      </w:r>
      <w:r>
        <w:rPr>
          <w:rFonts w:ascii="SimSun" w:hAnsi="SimSun" w:eastAsia="SimSun" w:cs="SimSun"/>
          <w:sz w:val="20"/>
          <w:szCs w:val="20"/>
          <w:spacing w:val="-42"/>
        </w:rPr>
        <w:t xml:space="preserve"> </w:t>
      </w:r>
      <w:r>
        <w:rPr>
          <w:rFonts w:ascii="SimSun" w:hAnsi="SimSun" w:eastAsia="SimSun" w:cs="SimSun"/>
          <w:sz w:val="20"/>
          <w:szCs w:val="20"/>
        </w:rPr>
        <w:t>用下列两种方法：</w:t>
      </w:r>
    </w:p>
    <w:p>
      <w:pPr>
        <w:ind w:left="1210"/>
        <w:spacing w:before="91" w:line="219" w:lineRule="auto"/>
        <w:rPr>
          <w:rFonts w:ascii="SimSun" w:hAnsi="SimSun" w:eastAsia="SimSun" w:cs="SimSun"/>
          <w:sz w:val="20"/>
          <w:szCs w:val="20"/>
        </w:rPr>
      </w:pPr>
      <w:r>
        <w:rPr>
          <w:rFonts w:ascii="SimSun" w:hAnsi="SimSun" w:eastAsia="SimSun" w:cs="SimSun"/>
          <w:sz w:val="20"/>
          <w:szCs w:val="20"/>
          <w:spacing w:val="14"/>
        </w:rPr>
        <w:t>1)初等变换；</w:t>
      </w:r>
    </w:p>
    <w:p>
      <w:pPr>
        <w:ind w:left="450" w:right="196" w:firstLine="749"/>
        <w:spacing w:before="69" w:line="25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7"/>
        </w:rPr>
        <w:t xml:space="preserve"> </w:t>
      </w:r>
      <w:r>
        <w:rPr>
          <w:rFonts w:ascii="SimSun" w:hAnsi="SimSun" w:eastAsia="SimSun" w:cs="SimSun"/>
          <w:sz w:val="20"/>
          <w:szCs w:val="20"/>
          <w:spacing w:val="2"/>
        </w:rPr>
        <w:t>)</w:t>
      </w:r>
      <w:r>
        <w:rPr>
          <w:rFonts w:ascii="SimSun" w:hAnsi="SimSun" w:eastAsia="SimSun" w:cs="SimSun"/>
          <w:sz w:val="20"/>
          <w:szCs w:val="20"/>
          <w:spacing w:val="-20"/>
        </w:rPr>
        <w:t xml:space="preserve"> </w:t>
      </w:r>
      <w:r>
        <w:rPr>
          <w:rFonts w:ascii="SimSun" w:hAnsi="SimSun" w:eastAsia="SimSun" w:cs="SimSun"/>
          <w:sz w:val="20"/>
          <w:szCs w:val="20"/>
          <w:spacing w:val="2"/>
        </w:rPr>
        <w:t>按</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2"/>
        </w:rPr>
        <w:t>中的划分，利用分块乘法的初等变换(注意各小块矩阵的特点),</w:t>
      </w:r>
      <w:r>
        <w:rPr>
          <w:rFonts w:ascii="SimSun" w:hAnsi="SimSun" w:eastAsia="SimSun" w:cs="SimSun"/>
          <w:sz w:val="20"/>
          <w:szCs w:val="20"/>
        </w:rPr>
        <w:t xml:space="preserve"> </w:t>
      </w:r>
      <w:r>
        <w:rPr>
          <w:rFonts w:ascii="SimSun" w:hAnsi="SimSun" w:eastAsia="SimSun" w:cs="SimSun"/>
          <w:sz w:val="20"/>
          <w:szCs w:val="20"/>
          <w:spacing w:val="6"/>
        </w:rPr>
        <w:t>求矩阵</w:t>
      </w:r>
    </w:p>
    <w:p>
      <w:pPr>
        <w:ind w:firstLine="3740"/>
        <w:spacing w:before="84" w:line="1200" w:lineRule="exact"/>
        <w:rPr/>
      </w:pPr>
      <w:r>
        <w:rPr>
          <w:position w:val="-24"/>
        </w:rPr>
        <w:drawing>
          <wp:inline distT="0" distB="0" distL="0" distR="0">
            <wp:extent cx="1339806" cy="762020"/>
            <wp:effectExtent l="0" t="0" r="0" b="0"/>
            <wp:docPr id="1420" name="IM 1420"/>
            <wp:cNvGraphicFramePr/>
            <a:graphic>
              <a:graphicData uri="http://schemas.openxmlformats.org/drawingml/2006/picture">
                <pic:pic>
                  <pic:nvPicPr>
                    <pic:cNvPr id="1420" name="IM 1420"/>
                    <pic:cNvPicPr/>
                  </pic:nvPicPr>
                  <pic:blipFill>
                    <a:blip r:embed="rId813"/>
                    <a:stretch>
                      <a:fillRect/>
                    </a:stretch>
                  </pic:blipFill>
                  <pic:spPr>
                    <a:xfrm rot="0">
                      <a:off x="0" y="0"/>
                      <a:ext cx="1339806" cy="762020"/>
                    </a:xfrm>
                    <a:prstGeom prst="rect">
                      <a:avLst/>
                    </a:prstGeom>
                  </pic:spPr>
                </pic:pic>
              </a:graphicData>
            </a:graphic>
          </wp:inline>
        </w:drawing>
      </w:r>
    </w:p>
    <w:p>
      <w:pPr>
        <w:ind w:left="469"/>
        <w:spacing w:before="69" w:line="219" w:lineRule="auto"/>
        <w:rPr>
          <w:rFonts w:ascii="SimSun" w:hAnsi="SimSun" w:eastAsia="SimSun" w:cs="SimSun"/>
          <w:sz w:val="20"/>
          <w:szCs w:val="20"/>
        </w:rPr>
      </w:pPr>
      <w:r>
        <w:rPr>
          <w:rFonts w:ascii="SimSun" w:hAnsi="SimSun" w:eastAsia="SimSun" w:cs="SimSun"/>
          <w:sz w:val="20"/>
          <w:szCs w:val="20"/>
          <w:spacing w:val="7"/>
        </w:rPr>
        <w:t>的逆矩阵.</w:t>
      </w:r>
    </w:p>
    <w:p>
      <w:pPr>
        <w:ind w:left="879"/>
        <w:spacing w:before="79" w:line="212" w:lineRule="auto"/>
        <w:rPr>
          <w:rFonts w:ascii="SimSun" w:hAnsi="SimSun" w:eastAsia="SimSun" w:cs="SimSun"/>
          <w:sz w:val="20"/>
          <w:szCs w:val="20"/>
        </w:rPr>
      </w:pPr>
      <w:r>
        <w:rPr>
          <w:rFonts w:ascii="Times New Roman" w:hAnsi="Times New Roman" w:eastAsia="Times New Roman" w:cs="Times New Roman"/>
          <w:sz w:val="20"/>
          <w:szCs w:val="20"/>
          <w:spacing w:val="-3"/>
        </w:rPr>
        <w:t>29.A,B</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3"/>
        </w:rPr>
        <w:t>分别是</w:t>
      </w:r>
      <w:r>
        <w:rPr>
          <w:rFonts w:ascii="Times New Roman" w:hAnsi="Times New Roman" w:eastAsia="Times New Roman" w:cs="Times New Roman"/>
          <w:sz w:val="20"/>
          <w:szCs w:val="20"/>
          <w:spacing w:val="-3"/>
        </w:rPr>
        <w:t>n×m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3"/>
        </w:rPr>
        <w:t>m×n</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矩阵，证</w:t>
      </w:r>
      <w:r>
        <w:rPr>
          <w:rFonts w:ascii="SimSun" w:hAnsi="SimSun" w:eastAsia="SimSun" w:cs="SimSun"/>
          <w:sz w:val="20"/>
          <w:szCs w:val="20"/>
          <w:spacing w:val="-4"/>
        </w:rPr>
        <w:t>明：</w:t>
      </w:r>
    </w:p>
    <w:p>
      <w:pPr>
        <w:ind w:firstLine="3229"/>
        <w:spacing w:before="56" w:line="640" w:lineRule="exact"/>
        <w:rPr/>
      </w:pPr>
      <w:r>
        <w:rPr>
          <w:position w:val="-12"/>
        </w:rPr>
        <w:drawing>
          <wp:inline distT="0" distB="0" distL="0" distR="0">
            <wp:extent cx="2051047" cy="406397"/>
            <wp:effectExtent l="0" t="0" r="0" b="0"/>
            <wp:docPr id="1422" name="IM 1422"/>
            <wp:cNvGraphicFramePr/>
            <a:graphic>
              <a:graphicData uri="http://schemas.openxmlformats.org/drawingml/2006/picture">
                <pic:pic>
                  <pic:nvPicPr>
                    <pic:cNvPr id="1422" name="IM 1422"/>
                    <pic:cNvPicPr/>
                  </pic:nvPicPr>
                  <pic:blipFill>
                    <a:blip r:embed="rId814"/>
                    <a:stretch>
                      <a:fillRect/>
                    </a:stretch>
                  </pic:blipFill>
                  <pic:spPr>
                    <a:xfrm rot="0">
                      <a:off x="0" y="0"/>
                      <a:ext cx="2051047" cy="406397"/>
                    </a:xfrm>
                    <a:prstGeom prst="rect">
                      <a:avLst/>
                    </a:prstGeom>
                  </pic:spPr>
                </pic:pic>
              </a:graphicData>
            </a:graphic>
          </wp:inline>
        </w:drawing>
      </w:r>
    </w:p>
    <w:p>
      <w:pPr>
        <w:ind w:left="879"/>
        <w:spacing w:before="85" w:line="212" w:lineRule="auto"/>
        <w:rPr>
          <w:rFonts w:ascii="SimSun" w:hAnsi="SimSun" w:eastAsia="SimSun" w:cs="SimSun"/>
          <w:sz w:val="20"/>
          <w:szCs w:val="20"/>
        </w:rPr>
      </w:pPr>
      <w:r>
        <w:rPr>
          <w:rFonts w:ascii="Times New Roman" w:hAnsi="Times New Roman" w:eastAsia="Times New Roman" w:cs="Times New Roman"/>
          <w:sz w:val="20"/>
          <w:szCs w:val="20"/>
          <w:spacing w:val="-10"/>
        </w:rPr>
        <w:t>30.A,B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0"/>
        </w:rPr>
        <w:t>如上题，λ≠0,证明：</w:t>
      </w:r>
    </w:p>
    <w:p>
      <w:pPr>
        <w:ind w:left="3479"/>
        <w:spacing w:before="106" w:line="183"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|AE</w:t>
      </w:r>
      <w:r>
        <w:rPr>
          <w:rFonts w:ascii="Times New Roman" w:hAnsi="Times New Roman" w:eastAsia="Times New Roman" w:cs="Times New Roman"/>
          <w:sz w:val="25"/>
          <w:szCs w:val="25"/>
          <w:spacing w:val="-29"/>
        </w:rPr>
        <w:t xml:space="preserve"> </w:t>
      </w:r>
      <w:r>
        <w:rPr>
          <w:rFonts w:ascii="SimSun" w:hAnsi="SimSun" w:eastAsia="SimSun" w:cs="SimSun"/>
          <w:sz w:val="25"/>
          <w:szCs w:val="25"/>
          <w:spacing w:val="-3"/>
        </w:rPr>
        <w:t>。</w:t>
      </w:r>
      <w:r>
        <w:rPr>
          <w:rFonts w:ascii="Times New Roman" w:hAnsi="Times New Roman" w:eastAsia="Times New Roman" w:cs="Times New Roman"/>
          <w:sz w:val="25"/>
          <w:szCs w:val="25"/>
          <w:spacing w:val="-3"/>
        </w:rPr>
        <w:t>-AB|=λ""|AE-BA|</w:t>
      </w:r>
    </w:p>
    <w:p>
      <w:pPr>
        <w:pStyle w:val="BodyText"/>
        <w:spacing w:line="286" w:lineRule="auto"/>
        <w:rPr/>
      </w:pPr>
      <w:r/>
    </w:p>
    <w:p>
      <w:pPr>
        <w:pStyle w:val="BodyText"/>
        <w:spacing w:line="286" w:lineRule="auto"/>
        <w:rPr/>
      </w:pPr>
      <w:r/>
    </w:p>
    <w:p>
      <w:pPr>
        <w:pStyle w:val="BodyText"/>
        <w:spacing w:line="287" w:lineRule="auto"/>
        <w:rPr/>
      </w:pPr>
      <w:r/>
    </w:p>
    <w:p>
      <w:pPr>
        <w:ind w:left="4000"/>
        <w:spacing w:before="66" w:line="220" w:lineRule="auto"/>
        <w:outlineLvl w:val="1"/>
        <w:rPr>
          <w:rFonts w:ascii="SimSun" w:hAnsi="SimSun" w:eastAsia="SimSun" w:cs="SimSun"/>
          <w:sz w:val="20"/>
          <w:szCs w:val="20"/>
        </w:rPr>
      </w:pPr>
      <w:bookmarkStart w:name="bookmark45" w:id="88"/>
      <w:bookmarkEnd w:id="88"/>
      <w:r>
        <w:rPr>
          <w:rFonts w:ascii="SimSun" w:hAnsi="SimSun" w:eastAsia="SimSun" w:cs="SimSun"/>
          <w:sz w:val="20"/>
          <w:szCs w:val="20"/>
          <w:spacing w:val="-7"/>
        </w:rPr>
        <w:t>补</w:t>
      </w:r>
      <w:r>
        <w:rPr>
          <w:rFonts w:ascii="SimSun" w:hAnsi="SimSun" w:eastAsia="SimSun" w:cs="SimSun"/>
          <w:sz w:val="20"/>
          <w:szCs w:val="20"/>
          <w:spacing w:val="17"/>
        </w:rPr>
        <w:t xml:space="preserve">    </w:t>
      </w:r>
      <w:r>
        <w:rPr>
          <w:rFonts w:ascii="SimSun" w:hAnsi="SimSun" w:eastAsia="SimSun" w:cs="SimSun"/>
          <w:sz w:val="20"/>
          <w:szCs w:val="20"/>
          <w:spacing w:val="-7"/>
        </w:rPr>
        <w:t>充</w:t>
      </w:r>
      <w:r>
        <w:rPr>
          <w:rFonts w:ascii="SimSun" w:hAnsi="SimSun" w:eastAsia="SimSun" w:cs="SimSun"/>
          <w:sz w:val="20"/>
          <w:szCs w:val="20"/>
          <w:spacing w:val="17"/>
        </w:rPr>
        <w:t xml:space="preserve">    </w:t>
      </w:r>
      <w:r>
        <w:rPr>
          <w:rFonts w:ascii="SimSun" w:hAnsi="SimSun" w:eastAsia="SimSun" w:cs="SimSun"/>
          <w:sz w:val="20"/>
          <w:szCs w:val="20"/>
          <w:spacing w:val="-7"/>
        </w:rPr>
        <w:t>题</w:t>
      </w:r>
    </w:p>
    <w:p>
      <w:pPr>
        <w:pStyle w:val="BodyText"/>
        <w:spacing w:line="314" w:lineRule="auto"/>
        <w:rPr/>
      </w:pPr>
      <w:r/>
    </w:p>
    <w:p>
      <w:pPr>
        <w:pStyle w:val="BodyText"/>
        <w:spacing w:line="315" w:lineRule="auto"/>
        <w:rPr/>
      </w:pPr>
      <w:r/>
    </w:p>
    <w:p>
      <w:pPr>
        <w:ind w:left="879"/>
        <w:spacing w:before="65" w:line="212" w:lineRule="auto"/>
        <w:rPr>
          <w:rFonts w:ascii="SimSun" w:hAnsi="SimSun" w:eastAsia="SimSun" w:cs="SimSun"/>
          <w:sz w:val="20"/>
          <w:szCs w:val="20"/>
        </w:rPr>
      </w:pPr>
      <w:r>
        <w:rPr>
          <w:rFonts w:ascii="SimSun" w:hAnsi="SimSun" w:eastAsia="SimSun" w:cs="SimSun"/>
          <w:sz w:val="20"/>
          <w:szCs w:val="20"/>
          <w:spacing w:val="-6"/>
        </w:rPr>
        <w:t>1.设</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6"/>
        </w:rPr>
        <w:t>A </w:t>
      </w:r>
      <w:r>
        <w:rPr>
          <w:rFonts w:ascii="SimSun" w:hAnsi="SimSun" w:eastAsia="SimSun" w:cs="SimSun"/>
          <w:sz w:val="20"/>
          <w:szCs w:val="20"/>
          <w:spacing w:val="-6"/>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6"/>
        </w:rPr>
        <w:t>n×n</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矩阵，秩</w:t>
      </w:r>
      <w:r>
        <w:rPr>
          <w:rFonts w:ascii="Times New Roman" w:hAnsi="Times New Roman" w:eastAsia="Times New Roman" w:cs="Times New Roman"/>
          <w:sz w:val="20"/>
          <w:szCs w:val="20"/>
          <w:spacing w:val="-6"/>
        </w:rPr>
        <w:t>(A)=1.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证明：</w:t>
      </w:r>
    </w:p>
    <w:p>
      <w:pPr>
        <w:pStyle w:val="BodyText"/>
        <w:spacing w:line="280" w:lineRule="auto"/>
        <w:rPr/>
      </w:pPr>
      <w:r>
        <w:drawing>
          <wp:anchor distT="0" distB="0" distL="0" distR="0" simplePos="0" relativeHeight="252684288" behindDoc="1" locked="0" layoutInCell="1" allowOverlap="1">
            <wp:simplePos x="0" y="0"/>
            <wp:positionH relativeFrom="column">
              <wp:posOffset>711176</wp:posOffset>
            </wp:positionH>
            <wp:positionV relativeFrom="paragraph">
              <wp:posOffset>72787</wp:posOffset>
            </wp:positionV>
            <wp:extent cx="1549392" cy="806410"/>
            <wp:effectExtent l="0" t="0" r="0" b="0"/>
            <wp:wrapNone/>
            <wp:docPr id="1424" name="IM 1424"/>
            <wp:cNvGraphicFramePr/>
            <a:graphic>
              <a:graphicData uri="http://schemas.openxmlformats.org/drawingml/2006/picture">
                <pic:pic>
                  <pic:nvPicPr>
                    <pic:cNvPr id="1424" name="IM 1424"/>
                    <pic:cNvPicPr/>
                  </pic:nvPicPr>
                  <pic:blipFill>
                    <a:blip r:embed="rId815"/>
                    <a:stretch>
                      <a:fillRect/>
                    </a:stretch>
                  </pic:blipFill>
                  <pic:spPr>
                    <a:xfrm rot="0">
                      <a:off x="0" y="0"/>
                      <a:ext cx="1549392" cy="806410"/>
                    </a:xfrm>
                    <a:prstGeom prst="rect">
                      <a:avLst/>
                    </a:prstGeom>
                  </pic:spPr>
                </pic:pic>
              </a:graphicData>
            </a:graphic>
          </wp:anchor>
        </w:drawing>
      </w:r>
      <w:r/>
    </w:p>
    <w:p>
      <w:pPr>
        <w:pStyle w:val="BodyText"/>
        <w:spacing w:line="280" w:lineRule="auto"/>
        <w:rPr/>
      </w:pPr>
      <w:r/>
    </w:p>
    <w:p>
      <w:pPr>
        <w:ind w:left="476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2)A²=kA.</w:t>
      </w:r>
    </w:p>
    <w:p>
      <w:pPr>
        <w:pStyle w:val="BodyText"/>
        <w:spacing w:line="303" w:lineRule="auto"/>
        <w:rPr/>
      </w:pPr>
      <w:r/>
    </w:p>
    <w:p>
      <w:pPr>
        <w:pStyle w:val="BodyText"/>
        <w:spacing w:line="303" w:lineRule="auto"/>
        <w:rPr/>
      </w:pPr>
      <w:r/>
    </w:p>
    <w:p>
      <w:pPr>
        <w:ind w:left="850"/>
        <w:spacing w:before="65" w:line="216"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9"/>
        </w:rPr>
        <w:t xml:space="preserve"> </w:t>
      </w:r>
      <w:r>
        <w:rPr>
          <w:rFonts w:ascii="SimSun" w:hAnsi="SimSun" w:eastAsia="SimSun" w:cs="SimSun"/>
          <w:sz w:val="20"/>
          <w:szCs w:val="20"/>
          <w:spacing w:val="-3"/>
        </w:rPr>
        <w:t>设</w:t>
      </w:r>
      <w:r>
        <w:rPr>
          <w:rFonts w:ascii="SimSun" w:hAnsi="SimSun" w:eastAsia="SimSun" w:cs="SimSun"/>
          <w:sz w:val="20"/>
          <w:szCs w:val="20"/>
          <w:spacing w:val="-39"/>
        </w:rPr>
        <w:t xml:space="preserve"> </w:t>
      </w:r>
      <w:r>
        <w:rPr>
          <w:rFonts w:ascii="SimSun" w:hAnsi="SimSun" w:eastAsia="SimSun" w:cs="SimSun"/>
          <w:sz w:val="20"/>
          <w:szCs w:val="20"/>
          <w:spacing w:val="-3"/>
        </w:rPr>
        <w:t>A 是2×2矩阵，证明：如果A'=0,l≥2, 那么A²=0.</w:t>
      </w:r>
    </w:p>
    <w:p>
      <w:pPr>
        <w:ind w:left="850"/>
        <w:spacing w:before="66" w:line="212"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59"/>
        </w:rPr>
        <w:t xml:space="preserve"> </w:t>
      </w:r>
      <w:r>
        <w:rPr>
          <w:rFonts w:ascii="SimSun" w:hAnsi="SimSun" w:eastAsia="SimSun" w:cs="SimSun"/>
          <w:sz w:val="20"/>
          <w:szCs w:val="20"/>
          <w:spacing w:val="-5"/>
        </w:rPr>
        <w:t>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是</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5"/>
        </w:rPr>
        <w:t>n×n </w:t>
      </w:r>
      <w:r>
        <w:rPr>
          <w:rFonts w:ascii="SimSun" w:hAnsi="SimSun" w:eastAsia="SimSun" w:cs="SimSun"/>
          <w:sz w:val="20"/>
          <w:szCs w:val="20"/>
          <w:spacing w:val="-5"/>
        </w:rPr>
        <w:t>矩阵，证明：如果</w:t>
      </w:r>
      <w:r>
        <w:rPr>
          <w:rFonts w:ascii="Times New Roman" w:hAnsi="Times New Roman" w:eastAsia="Times New Roman" w:cs="Times New Roman"/>
          <w:sz w:val="20"/>
          <w:szCs w:val="20"/>
          <w:spacing w:val="-5"/>
        </w:rPr>
        <w:t>A²=</w:t>
      </w:r>
      <w:r>
        <w:rPr>
          <w:rFonts w:ascii="Times New Roman" w:hAnsi="Times New Roman" w:eastAsia="Times New Roman" w:cs="Times New Roman"/>
          <w:sz w:val="20"/>
          <w:szCs w:val="20"/>
          <w:spacing w:val="-6"/>
        </w:rPr>
        <w:t>E,   </w:t>
      </w:r>
      <w:r>
        <w:rPr>
          <w:rFonts w:ascii="SimSun" w:hAnsi="SimSun" w:eastAsia="SimSun" w:cs="SimSun"/>
          <w:sz w:val="20"/>
          <w:szCs w:val="20"/>
          <w:spacing w:val="-6"/>
        </w:rPr>
        <w:t>那么</w:t>
      </w:r>
    </w:p>
    <w:p>
      <w:pPr>
        <w:ind w:left="3729"/>
        <w:spacing w:before="81" w:line="212" w:lineRule="auto"/>
        <w:rPr>
          <w:rFonts w:ascii="Times New Roman" w:hAnsi="Times New Roman" w:eastAsia="Times New Roman" w:cs="Times New Roman"/>
          <w:sz w:val="20"/>
          <w:szCs w:val="20"/>
        </w:rPr>
      </w:pPr>
      <w:r>
        <w:rPr>
          <w:rFonts w:ascii="FangSong" w:hAnsi="FangSong" w:eastAsia="FangSong" w:cs="FangSong"/>
          <w:sz w:val="20"/>
          <w:szCs w:val="20"/>
          <w:spacing w:val="-1"/>
        </w:rPr>
        <w:t>秩</w:t>
      </w:r>
      <w:r>
        <w:rPr>
          <w:rFonts w:ascii="Times New Roman" w:hAnsi="Times New Roman" w:eastAsia="Times New Roman" w:cs="Times New Roman"/>
          <w:sz w:val="20"/>
          <w:szCs w:val="20"/>
          <w:spacing w:val="-1"/>
        </w:rPr>
        <w:t>(A+E)+</w:t>
      </w:r>
      <w:r>
        <w:rPr>
          <w:rFonts w:ascii="Times New Roman" w:hAnsi="Times New Roman" w:eastAsia="Times New Roman" w:cs="Times New Roman"/>
          <w:sz w:val="20"/>
          <w:szCs w:val="20"/>
          <w:spacing w:val="25"/>
        </w:rPr>
        <w:t xml:space="preserve">  </w:t>
      </w:r>
      <w:r>
        <w:rPr>
          <w:rFonts w:ascii="FangSong" w:hAnsi="FangSong" w:eastAsia="FangSong" w:cs="FangSong"/>
          <w:sz w:val="20"/>
          <w:szCs w:val="20"/>
          <w:spacing w:val="-1"/>
        </w:rPr>
        <w:t>秩</w:t>
      </w:r>
      <w:r>
        <w:rPr>
          <w:rFonts w:ascii="Times New Roman" w:hAnsi="Times New Roman" w:eastAsia="Times New Roman" w:cs="Times New Roman"/>
          <w:sz w:val="20"/>
          <w:szCs w:val="20"/>
          <w:spacing w:val="-1"/>
        </w:rPr>
        <w:t>(A-E)=n.</w:t>
      </w:r>
    </w:p>
    <w:p>
      <w:pPr>
        <w:ind w:left="850"/>
        <w:spacing w:before="90" w:line="212" w:lineRule="auto"/>
        <w:rPr>
          <w:rFonts w:ascii="SimSun" w:hAnsi="SimSun" w:eastAsia="SimSun" w:cs="SimSun"/>
          <w:sz w:val="20"/>
          <w:szCs w:val="20"/>
        </w:rPr>
      </w:pPr>
      <w:r>
        <w:rPr>
          <w:rFonts w:ascii="SimSun" w:hAnsi="SimSun" w:eastAsia="SimSun" w:cs="SimSun"/>
          <w:sz w:val="20"/>
          <w:szCs w:val="20"/>
          <w:spacing w:val="-3"/>
        </w:rPr>
        <w:t>4.设</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3"/>
        </w:rPr>
        <w:t>A </w:t>
      </w:r>
      <w:r>
        <w:rPr>
          <w:rFonts w:ascii="SimSun" w:hAnsi="SimSun" w:eastAsia="SimSun" w:cs="SimSun"/>
          <w:sz w:val="20"/>
          <w:szCs w:val="20"/>
          <w:spacing w:val="-3"/>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n×n</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3"/>
        </w:rPr>
        <w:t>矩阵，且</w:t>
      </w:r>
      <w:r>
        <w:rPr>
          <w:rFonts w:ascii="Times New Roman" w:hAnsi="Times New Roman" w:eastAsia="Times New Roman" w:cs="Times New Roman"/>
          <w:sz w:val="20"/>
          <w:szCs w:val="20"/>
          <w:spacing w:val="-3"/>
        </w:rPr>
        <w:t>A²=A,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证明：</w:t>
      </w:r>
    </w:p>
    <w:p>
      <w:pPr>
        <w:ind w:left="3870"/>
        <w:spacing w:before="80" w:line="212" w:lineRule="auto"/>
        <w:rPr>
          <w:rFonts w:ascii="Times New Roman" w:hAnsi="Times New Roman" w:eastAsia="Times New Roman" w:cs="Times New Roman"/>
          <w:sz w:val="20"/>
          <w:szCs w:val="20"/>
        </w:rPr>
      </w:pPr>
      <w:r>
        <w:rPr>
          <w:rFonts w:ascii="SimSun" w:hAnsi="SimSun" w:eastAsia="SimSun" w:cs="SimSun"/>
          <w:sz w:val="20"/>
          <w:szCs w:val="20"/>
          <w:spacing w:val="-2"/>
        </w:rPr>
        <w:t>秩</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秩</w:t>
      </w:r>
      <w:r>
        <w:rPr>
          <w:rFonts w:ascii="Times New Roman" w:hAnsi="Times New Roman" w:eastAsia="Times New Roman" w:cs="Times New Roman"/>
          <w:sz w:val="20"/>
          <w:szCs w:val="20"/>
          <w:spacing w:val="-2"/>
        </w:rPr>
        <w:t>(A-E)=n.</w:t>
      </w:r>
    </w:p>
    <w:p>
      <w:pPr>
        <w:ind w:left="859"/>
        <w:spacing w:before="93" w:line="219"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45"/>
        </w:rPr>
        <w:t xml:space="preserve"> </w:t>
      </w:r>
      <w:r>
        <w:rPr>
          <w:rFonts w:ascii="SimSun" w:hAnsi="SimSun" w:eastAsia="SimSun" w:cs="SimSun"/>
          <w:sz w:val="20"/>
          <w:szCs w:val="20"/>
          <w:spacing w:val="-6"/>
        </w:rPr>
        <w:t>证明：</w:t>
      </w:r>
    </w:p>
    <w:p>
      <w:pPr>
        <w:ind w:left="3959"/>
        <w:spacing w:before="115"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(A")=|A|"²A,</w:t>
      </w:r>
    </w:p>
    <w:p>
      <w:pPr>
        <w:ind w:left="480"/>
        <w:spacing w:before="98" w:line="219" w:lineRule="auto"/>
        <w:rPr>
          <w:rFonts w:ascii="SimSun" w:hAnsi="SimSun" w:eastAsia="SimSun" w:cs="SimSun"/>
          <w:sz w:val="20"/>
          <w:szCs w:val="20"/>
        </w:rPr>
      </w:pPr>
      <w:r>
        <w:rPr>
          <w:rFonts w:ascii="SimSun" w:hAnsi="SimSun" w:eastAsia="SimSun" w:cs="SimSun"/>
          <w:sz w:val="20"/>
          <w:szCs w:val="20"/>
          <w:spacing w:val="-2"/>
        </w:rPr>
        <w:t>其中A 是</w:t>
      </w:r>
      <w:r>
        <w:rPr>
          <w:rFonts w:ascii="SimSun" w:hAnsi="SimSun" w:eastAsia="SimSun" w:cs="SimSun"/>
          <w:sz w:val="20"/>
          <w:szCs w:val="20"/>
          <w:spacing w:val="-46"/>
        </w:rPr>
        <w:t xml:space="preserve"> </w:t>
      </w:r>
      <w:r>
        <w:rPr>
          <w:rFonts w:ascii="SimSun" w:hAnsi="SimSun" w:eastAsia="SimSun" w:cs="SimSun"/>
          <w:sz w:val="20"/>
          <w:szCs w:val="20"/>
          <w:spacing w:val="-2"/>
        </w:rPr>
        <w:t>n×n矩阵(</w:t>
      </w:r>
      <w:r>
        <w:rPr>
          <w:rFonts w:ascii="SimSun" w:hAnsi="SimSun" w:eastAsia="SimSun" w:cs="SimSun"/>
          <w:sz w:val="20"/>
          <w:szCs w:val="20"/>
          <w:spacing w:val="-47"/>
        </w:rPr>
        <w:t xml:space="preserve"> </w:t>
      </w:r>
      <w:r>
        <w:rPr>
          <w:rFonts w:ascii="SimSun" w:hAnsi="SimSun" w:eastAsia="SimSun" w:cs="SimSun"/>
          <w:sz w:val="20"/>
          <w:szCs w:val="20"/>
          <w:spacing w:val="-2"/>
        </w:rPr>
        <w:t>n&gt;2).</w:t>
      </w:r>
    </w:p>
    <w:p>
      <w:pPr>
        <w:spacing w:line="219" w:lineRule="auto"/>
        <w:sectPr>
          <w:headerReference w:type="default" r:id="rId810"/>
          <w:footerReference w:type="default" r:id="rId811"/>
          <w:pgSz w:w="10140" w:h="15960"/>
          <w:pgMar w:top="582" w:right="1521" w:bottom="611" w:left="870" w:header="275" w:footer="10" w:gutter="0"/>
        </w:sectPr>
        <w:rPr>
          <w:rFonts w:ascii="SimSun" w:hAnsi="SimSun" w:eastAsia="SimSun" w:cs="SimSun"/>
          <w:sz w:val="20"/>
          <w:szCs w:val="20"/>
        </w:rPr>
      </w:pPr>
    </w:p>
    <w:p>
      <w:pPr>
        <w:ind w:left="7760"/>
        <w:spacing w:before="98" w:line="222" w:lineRule="auto"/>
        <w:rPr>
          <w:rFonts w:ascii="SimSun" w:hAnsi="SimSun" w:eastAsia="SimSun" w:cs="SimSun"/>
          <w:sz w:val="20"/>
          <w:szCs w:val="20"/>
        </w:rPr>
      </w:pPr>
      <w:r>
        <w:rPr>
          <w:rFonts w:ascii="SimHei" w:hAnsi="SimHei" w:eastAsia="SimHei" w:cs="SimHei"/>
          <w:sz w:val="20"/>
          <w:szCs w:val="20"/>
          <w:spacing w:val="-2"/>
        </w:rPr>
        <w:t>补充题</w:t>
      </w:r>
      <w:r>
        <w:rPr>
          <w:rFonts w:ascii="SimHei" w:hAnsi="SimHei" w:eastAsia="SimHei" w:cs="SimHei"/>
          <w:sz w:val="20"/>
          <w:szCs w:val="20"/>
          <w:spacing w:val="-33"/>
        </w:rPr>
        <w:t xml:space="preserve"> </w:t>
      </w:r>
      <w:r>
        <w:rPr>
          <w:rFonts w:ascii="SimSun" w:hAnsi="SimSun" w:eastAsia="SimSun" w:cs="SimSun"/>
          <w:sz w:val="20"/>
          <w:szCs w:val="20"/>
          <w:spacing w:val="-2"/>
        </w:rPr>
        <w:t>I</w:t>
      </w:r>
    </w:p>
    <w:p>
      <w:pPr>
        <w:pStyle w:val="BodyText"/>
        <w:spacing w:line="249" w:lineRule="auto"/>
        <w:rPr/>
      </w:pPr>
      <w:r/>
    </w:p>
    <w:p>
      <w:pPr>
        <w:pStyle w:val="BodyText"/>
        <w:spacing w:line="249" w:lineRule="auto"/>
        <w:rPr/>
      </w:pPr>
      <w:r/>
    </w:p>
    <w:p>
      <w:pPr>
        <w:ind w:left="419"/>
        <w:spacing w:before="65" w:line="212" w:lineRule="auto"/>
        <w:rPr>
          <w:rFonts w:ascii="SimSun" w:hAnsi="SimSun" w:eastAsia="SimSun" w:cs="SimSun"/>
          <w:sz w:val="20"/>
          <w:szCs w:val="20"/>
        </w:rPr>
      </w:pPr>
      <w:r>
        <w:rPr>
          <w:rFonts w:ascii="Times New Roman" w:hAnsi="Times New Roman" w:eastAsia="Times New Roman" w:cs="Times New Roman"/>
          <w:sz w:val="20"/>
          <w:szCs w:val="20"/>
          <w:spacing w:val="1"/>
        </w:rPr>
        <w:t>6.</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
        </w:rPr>
        <w:t>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A,B,C,D    </w:t>
      </w:r>
      <w:r>
        <w:rPr>
          <w:rFonts w:ascii="SimSun" w:hAnsi="SimSun" w:eastAsia="SimSun" w:cs="SimSun"/>
          <w:sz w:val="20"/>
          <w:szCs w:val="20"/>
          <w:spacing w:val="1"/>
        </w:rPr>
        <w:t>都是</w:t>
      </w:r>
      <w:r>
        <w:rPr>
          <w:rFonts w:ascii="Times New Roman" w:hAnsi="Times New Roman" w:eastAsia="Times New Roman" w:cs="Times New Roman"/>
          <w:sz w:val="20"/>
          <w:szCs w:val="20"/>
          <w:spacing w:val="1"/>
        </w:rPr>
        <w:t>n×n</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矩阵，且</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rPr>
        <w:t>|≠0,AC=CA.       </w:t>
      </w:r>
      <w:r>
        <w:rPr>
          <w:rFonts w:ascii="SimSun" w:hAnsi="SimSun" w:eastAsia="SimSun" w:cs="SimSun"/>
          <w:sz w:val="20"/>
          <w:szCs w:val="20"/>
        </w:rPr>
        <w:t>证明：</w:t>
      </w:r>
    </w:p>
    <w:p>
      <w:pPr>
        <w:ind w:firstLine="3420"/>
        <w:spacing w:before="84" w:line="560" w:lineRule="exact"/>
        <w:rPr/>
      </w:pPr>
      <w:r>
        <w:rPr>
          <w:position w:val="-11"/>
        </w:rPr>
        <w:drawing>
          <wp:inline distT="0" distB="0" distL="0" distR="0">
            <wp:extent cx="1225580" cy="355623"/>
            <wp:effectExtent l="0" t="0" r="0" b="0"/>
            <wp:docPr id="1426" name="IM 1426"/>
            <wp:cNvGraphicFramePr/>
            <a:graphic>
              <a:graphicData uri="http://schemas.openxmlformats.org/drawingml/2006/picture">
                <pic:pic>
                  <pic:nvPicPr>
                    <pic:cNvPr id="1426" name="IM 1426"/>
                    <pic:cNvPicPr/>
                  </pic:nvPicPr>
                  <pic:blipFill>
                    <a:blip r:embed="rId817"/>
                    <a:stretch>
                      <a:fillRect/>
                    </a:stretch>
                  </pic:blipFill>
                  <pic:spPr>
                    <a:xfrm rot="0">
                      <a:off x="0" y="0"/>
                      <a:ext cx="1225580" cy="355623"/>
                    </a:xfrm>
                    <a:prstGeom prst="rect">
                      <a:avLst/>
                    </a:prstGeom>
                  </pic:spPr>
                </pic:pic>
              </a:graphicData>
            </a:graphic>
          </wp:inline>
        </w:drawing>
      </w:r>
    </w:p>
    <w:p>
      <w:pPr>
        <w:ind w:left="440"/>
        <w:spacing w:before="81" w:line="268" w:lineRule="exact"/>
        <w:rPr>
          <w:rFonts w:ascii="SimSun" w:hAnsi="SimSun" w:eastAsia="SimSun" w:cs="SimSun"/>
          <w:sz w:val="20"/>
          <w:szCs w:val="20"/>
        </w:rPr>
      </w:pPr>
      <w:r>
        <w:rPr>
          <w:rFonts w:ascii="SimSun" w:hAnsi="SimSun" w:eastAsia="SimSun" w:cs="SimSun"/>
          <w:sz w:val="20"/>
          <w:szCs w:val="20"/>
          <w:spacing w:val="-1"/>
          <w:position w:val="1"/>
        </w:rPr>
        <w:t>7.设A 是</w:t>
      </w:r>
      <w:r>
        <w:rPr>
          <w:rFonts w:ascii="SimSun" w:hAnsi="SimSun" w:eastAsia="SimSun" w:cs="SimSun"/>
          <w:sz w:val="20"/>
          <w:szCs w:val="20"/>
          <w:spacing w:val="-57"/>
          <w:position w:val="1"/>
        </w:rPr>
        <w:t xml:space="preserve"> </w:t>
      </w:r>
      <w:r>
        <w:rPr>
          <w:rFonts w:ascii="SimSun" w:hAnsi="SimSun" w:eastAsia="SimSun" w:cs="SimSun"/>
          <w:sz w:val="20"/>
          <w:szCs w:val="20"/>
          <w:spacing w:val="-1"/>
          <w:position w:val="1"/>
        </w:rPr>
        <w:t>一</w:t>
      </w:r>
      <w:r>
        <w:rPr>
          <w:rFonts w:ascii="SimSun" w:hAnsi="SimSun" w:eastAsia="SimSun" w:cs="SimSun"/>
          <w:sz w:val="20"/>
          <w:szCs w:val="20"/>
          <w:spacing w:val="-51"/>
          <w:position w:val="1"/>
        </w:rPr>
        <w:t xml:space="preserve"> </w:t>
      </w:r>
      <w:r>
        <w:rPr>
          <w:rFonts w:ascii="SimSun" w:hAnsi="SimSun" w:eastAsia="SimSun" w:cs="SimSun"/>
          <w:sz w:val="20"/>
          <w:szCs w:val="20"/>
          <w:spacing w:val="-1"/>
          <w:position w:val="1"/>
        </w:rPr>
        <w:t>nxn 矩阵，且秩(A)=r. 证明：存在一nXn </w:t>
      </w:r>
      <w:r>
        <w:rPr>
          <w:rFonts w:ascii="SimSun" w:hAnsi="SimSun" w:eastAsia="SimSun" w:cs="SimSun"/>
          <w:sz w:val="20"/>
          <w:szCs w:val="20"/>
          <w:spacing w:val="-2"/>
          <w:position w:val="1"/>
        </w:rPr>
        <w:t>可逆矩阵P,使</w:t>
      </w:r>
      <w:r>
        <w:rPr>
          <w:rFonts w:ascii="SimSun" w:hAnsi="SimSun" w:eastAsia="SimSun" w:cs="SimSun"/>
          <w:sz w:val="20"/>
          <w:szCs w:val="20"/>
          <w:spacing w:val="-51"/>
          <w:position w:val="1"/>
        </w:rPr>
        <w:t xml:space="preserve"> </w:t>
      </w:r>
      <w:r>
        <w:rPr>
          <w:rFonts w:ascii="SimSun" w:hAnsi="SimSun" w:eastAsia="SimSun" w:cs="SimSun"/>
          <w:sz w:val="20"/>
          <w:szCs w:val="20"/>
          <w:spacing w:val="-2"/>
          <w:position w:val="1"/>
        </w:rPr>
        <w:t>PAP</w:t>
      </w:r>
      <w:r>
        <w:rPr>
          <w:rFonts w:ascii="Calibri" w:hAnsi="Calibri" w:eastAsia="Calibri" w:cs="Calibri"/>
          <w:sz w:val="20"/>
          <w:szCs w:val="20"/>
          <w:spacing w:val="-2"/>
          <w:position w:val="1"/>
        </w:rPr>
        <w:t>⁻</w:t>
      </w:r>
      <w:r>
        <w:rPr>
          <w:rFonts w:ascii="SimSun" w:hAnsi="SimSun" w:eastAsia="SimSun" w:cs="SimSun"/>
          <w:sz w:val="20"/>
          <w:szCs w:val="20"/>
          <w:spacing w:val="-2"/>
          <w:position w:val="1"/>
        </w:rPr>
        <w:t>¹ 的后</w:t>
      </w:r>
      <w:r>
        <w:rPr>
          <w:rFonts w:ascii="SimSun" w:hAnsi="SimSun" w:eastAsia="SimSun" w:cs="SimSun"/>
          <w:sz w:val="20"/>
          <w:szCs w:val="20"/>
          <w:spacing w:val="-55"/>
          <w:position w:val="1"/>
        </w:rPr>
        <w:t xml:space="preserve"> </w:t>
      </w:r>
      <w:r>
        <w:rPr>
          <w:rFonts w:ascii="SimSun" w:hAnsi="SimSun" w:eastAsia="SimSun" w:cs="SimSun"/>
          <w:sz w:val="20"/>
          <w:szCs w:val="20"/>
          <w:spacing w:val="-2"/>
          <w:position w:val="1"/>
        </w:rPr>
        <w:t>n-r</w:t>
      </w:r>
      <w:r>
        <w:rPr>
          <w:rFonts w:ascii="SimSun" w:hAnsi="SimSun" w:eastAsia="SimSun" w:cs="SimSun"/>
          <w:sz w:val="20"/>
          <w:szCs w:val="20"/>
          <w:spacing w:val="-54"/>
          <w:position w:val="1"/>
        </w:rPr>
        <w:t xml:space="preserve"> </w:t>
      </w:r>
      <w:r>
        <w:rPr>
          <w:rFonts w:ascii="SimSun" w:hAnsi="SimSun" w:eastAsia="SimSun" w:cs="SimSun"/>
          <w:sz w:val="20"/>
          <w:szCs w:val="20"/>
          <w:spacing w:val="-2"/>
          <w:position w:val="1"/>
        </w:rPr>
        <w:t>行全为零.</w:t>
      </w:r>
    </w:p>
    <w:p>
      <w:pPr>
        <w:ind w:left="460"/>
        <w:spacing w:before="89" w:line="219" w:lineRule="auto"/>
        <w:rPr>
          <w:rFonts w:ascii="SimSun" w:hAnsi="SimSun" w:eastAsia="SimSun" w:cs="SimSun"/>
          <w:sz w:val="20"/>
          <w:szCs w:val="20"/>
        </w:rPr>
      </w:pPr>
      <w:r>
        <w:rPr>
          <w:rFonts w:ascii="SimSun" w:hAnsi="SimSun" w:eastAsia="SimSun" w:cs="SimSun"/>
          <w:sz w:val="20"/>
          <w:szCs w:val="20"/>
          <w:spacing w:val="11"/>
        </w:rPr>
        <w:t>8.</w:t>
      </w:r>
      <w:r>
        <w:rPr>
          <w:rFonts w:ascii="SimSun" w:hAnsi="SimSun" w:eastAsia="SimSun" w:cs="SimSun"/>
          <w:sz w:val="20"/>
          <w:szCs w:val="20"/>
          <w:spacing w:val="-50"/>
        </w:rPr>
        <w:t xml:space="preserve"> </w:t>
      </w:r>
      <w:r>
        <w:rPr>
          <w:rFonts w:ascii="SimSun" w:hAnsi="SimSun" w:eastAsia="SimSun" w:cs="SimSun"/>
          <w:sz w:val="20"/>
          <w:szCs w:val="20"/>
          <w:spacing w:val="11"/>
        </w:rPr>
        <w:t>1)把矩阵</w:t>
      </w:r>
    </w:p>
    <w:p>
      <w:pPr>
        <w:ind w:firstLine="3959"/>
        <w:spacing w:before="112" w:line="682" w:lineRule="exact"/>
        <w:rPr/>
      </w:pPr>
      <w:r>
        <w:rPr>
          <w:position w:val="-13"/>
        </w:rPr>
        <w:drawing>
          <wp:inline distT="0" distB="0" distL="0" distR="0">
            <wp:extent cx="547145" cy="432841"/>
            <wp:effectExtent l="0" t="0" r="0" b="0"/>
            <wp:docPr id="1428" name="IM 1428"/>
            <wp:cNvGraphicFramePr/>
            <a:graphic>
              <a:graphicData uri="http://schemas.openxmlformats.org/drawingml/2006/picture">
                <pic:pic>
                  <pic:nvPicPr>
                    <pic:cNvPr id="1428" name="IM 1428"/>
                    <pic:cNvPicPr/>
                  </pic:nvPicPr>
                  <pic:blipFill>
                    <a:blip r:embed="rId818"/>
                    <a:stretch>
                      <a:fillRect/>
                    </a:stretch>
                  </pic:blipFill>
                  <pic:spPr>
                    <a:xfrm rot="0">
                      <a:off x="0" y="0"/>
                      <a:ext cx="547145" cy="432841"/>
                    </a:xfrm>
                    <a:prstGeom prst="rect">
                      <a:avLst/>
                    </a:prstGeom>
                  </pic:spPr>
                </pic:pic>
              </a:graphicData>
            </a:graphic>
          </wp:inline>
        </w:drawing>
      </w:r>
    </w:p>
    <w:p>
      <w:pPr>
        <w:spacing w:line="60" w:lineRule="exact"/>
        <w:rPr/>
      </w:pPr>
      <w:r/>
    </w:p>
    <w:p>
      <w:pPr>
        <w:spacing w:line="60" w:lineRule="exact"/>
        <w:sectPr>
          <w:headerReference w:type="default" r:id="rId5"/>
          <w:footerReference w:type="default" r:id="rId816"/>
          <w:pgSz w:w="10140" w:h="15960"/>
          <w:pgMar w:top="400" w:right="632" w:bottom="421" w:left="279" w:header="0" w:footer="162" w:gutter="0"/>
          <w:cols w:equalWidth="0" w:num="1">
            <w:col w:w="9228" w:space="0"/>
          </w:cols>
        </w:sectPr>
        <w:rPr/>
      </w:pPr>
    </w:p>
    <w:p>
      <w:pPr>
        <w:ind w:left="49"/>
        <w:spacing w:before="39" w:line="221" w:lineRule="auto"/>
        <w:rPr>
          <w:rFonts w:ascii="SimSun" w:hAnsi="SimSun" w:eastAsia="SimSun" w:cs="SimSun"/>
          <w:sz w:val="20"/>
          <w:szCs w:val="20"/>
        </w:rPr>
      </w:pPr>
      <w:r>
        <w:rPr>
          <w:rFonts w:ascii="SimSun" w:hAnsi="SimSun" w:eastAsia="SimSun" w:cs="SimSun"/>
          <w:sz w:val="20"/>
          <w:szCs w:val="20"/>
          <w:spacing w:val="-2"/>
        </w:rPr>
        <w:t>表成形为</w:t>
      </w:r>
    </w:p>
    <w:p>
      <w:pPr>
        <w:pStyle w:val="BodyText"/>
        <w:spacing w:line="279" w:lineRule="auto"/>
        <w:rPr/>
      </w:pPr>
      <w:r/>
    </w:p>
    <w:p>
      <w:pPr>
        <w:pStyle w:val="BodyText"/>
        <w:spacing w:line="279" w:lineRule="auto"/>
        <w:rPr/>
      </w:pPr>
      <w:r/>
    </w:p>
    <w:p>
      <w:pPr>
        <w:pStyle w:val="BodyText"/>
        <w:spacing w:line="280" w:lineRule="auto"/>
        <w:rPr/>
      </w:pPr>
      <w:r/>
    </w:p>
    <w:p>
      <w:pPr>
        <w:ind w:left="839" w:right="1829" w:hanging="790"/>
        <w:spacing w:before="66" w:line="278" w:lineRule="auto"/>
        <w:rPr>
          <w:rFonts w:ascii="SimHei" w:hAnsi="SimHei" w:eastAsia="SimHei" w:cs="SimHei"/>
          <w:sz w:val="20"/>
          <w:szCs w:val="20"/>
        </w:rPr>
      </w:pPr>
      <w:r>
        <w:rPr>
          <w:rFonts w:ascii="SimSun" w:hAnsi="SimSun" w:eastAsia="SimSun" w:cs="SimSun"/>
          <w:sz w:val="20"/>
          <w:szCs w:val="20"/>
          <w:spacing w:val="-3"/>
        </w:rPr>
        <w:t>的矩阵的乘积；</w:t>
      </w:r>
      <w:r>
        <w:rPr>
          <w:rFonts w:ascii="SimSun" w:hAnsi="SimSun" w:eastAsia="SimSun" w:cs="SimSun"/>
          <w:sz w:val="20"/>
          <w:szCs w:val="20"/>
        </w:rPr>
        <w:t xml:space="preserve"> </w:t>
      </w:r>
      <w:r>
        <w:rPr>
          <w:rFonts w:ascii="SimHei" w:hAnsi="SimHei" w:eastAsia="SimHei" w:cs="SimHei"/>
          <w:sz w:val="20"/>
          <w:szCs w:val="20"/>
          <w:spacing w:val="-4"/>
        </w:rPr>
        <w:t>2</w:t>
      </w:r>
      <w:r>
        <w:rPr>
          <w:rFonts w:ascii="SimHei" w:hAnsi="SimHei" w:eastAsia="SimHei" w:cs="SimHei"/>
          <w:sz w:val="20"/>
          <w:szCs w:val="20"/>
          <w:spacing w:val="-29"/>
        </w:rPr>
        <w:t xml:space="preserve"> </w:t>
      </w:r>
      <w:r>
        <w:rPr>
          <w:rFonts w:ascii="SimHei" w:hAnsi="SimHei" w:eastAsia="SimHei" w:cs="SimHei"/>
          <w:sz w:val="20"/>
          <w:szCs w:val="20"/>
          <w:spacing w:val="-4"/>
        </w:rPr>
        <w:t>)</w:t>
      </w:r>
      <w:r>
        <w:rPr>
          <w:rFonts w:ascii="SimHei" w:hAnsi="SimHei" w:eastAsia="SimHei" w:cs="SimHei"/>
          <w:sz w:val="20"/>
          <w:szCs w:val="20"/>
          <w:spacing w:val="-24"/>
        </w:rPr>
        <w:t xml:space="preserve"> </w:t>
      </w:r>
      <w:r>
        <w:rPr>
          <w:rFonts w:ascii="SimHei" w:hAnsi="SimHei" w:eastAsia="SimHei" w:cs="SimHei"/>
          <w:sz w:val="20"/>
          <w:szCs w:val="20"/>
          <w:spacing w:val="-4"/>
        </w:rPr>
        <w:t>设</w:t>
      </w:r>
    </w:p>
    <w:p>
      <w:pPr>
        <w:pStyle w:val="BodyText"/>
        <w:spacing w:line="14" w:lineRule="auto"/>
        <w:rPr>
          <w:sz w:val="2"/>
        </w:rPr>
      </w:pPr>
      <w:r>
        <w:rPr>
          <w:sz w:val="2"/>
          <w:szCs w:val="2"/>
        </w:rPr>
        <w:br w:type="column"/>
      </w:r>
    </w:p>
    <w:p>
      <w:pPr>
        <w:pStyle w:val="BodyText"/>
        <w:spacing w:line="269" w:lineRule="auto"/>
        <w:rPr/>
      </w:pPr>
      <w:r/>
    </w:p>
    <w:p>
      <w:pPr>
        <w:pStyle w:val="BodyText"/>
        <w:spacing w:line="270" w:lineRule="auto"/>
        <w:rPr/>
      </w:pPr>
      <w:r>
        <w:drawing>
          <wp:anchor distT="0" distB="0" distL="0" distR="0" simplePos="0" relativeHeight="252694528" behindDoc="0" locked="0" layoutInCell="1" allowOverlap="1">
            <wp:simplePos x="0" y="0"/>
            <wp:positionH relativeFrom="column">
              <wp:posOffset>0</wp:posOffset>
            </wp:positionH>
            <wp:positionV relativeFrom="paragraph">
              <wp:posOffset>73432</wp:posOffset>
            </wp:positionV>
            <wp:extent cx="439790" cy="439685"/>
            <wp:effectExtent l="0" t="0" r="0" b="0"/>
            <wp:wrapNone/>
            <wp:docPr id="1430" name="IM 1430"/>
            <wp:cNvGraphicFramePr/>
            <a:graphic>
              <a:graphicData uri="http://schemas.openxmlformats.org/drawingml/2006/picture">
                <pic:pic>
                  <pic:nvPicPr>
                    <pic:cNvPr id="1430" name="IM 1430"/>
                    <pic:cNvPicPr/>
                  </pic:nvPicPr>
                  <pic:blipFill>
                    <a:blip r:embed="rId819"/>
                    <a:stretch>
                      <a:fillRect/>
                    </a:stretch>
                  </pic:blipFill>
                  <pic:spPr>
                    <a:xfrm rot="0">
                      <a:off x="0" y="0"/>
                      <a:ext cx="439790" cy="439685"/>
                    </a:xfrm>
                    <a:prstGeom prst="rect">
                      <a:avLst/>
                    </a:prstGeom>
                  </pic:spPr>
                </pic:pic>
              </a:graphicData>
            </a:graphic>
          </wp:anchor>
        </w:drawing>
      </w:r>
      <w:r/>
    </w:p>
    <w:p>
      <w:pPr>
        <w:ind w:left="910"/>
        <w:spacing w:before="66" w:line="224" w:lineRule="auto"/>
        <w:rPr>
          <w:rFonts w:ascii="SimHei" w:hAnsi="SimHei" w:eastAsia="SimHei" w:cs="SimHei"/>
          <w:sz w:val="20"/>
          <w:szCs w:val="20"/>
        </w:rPr>
      </w:pPr>
      <w:r>
        <w:rPr>
          <w:rFonts w:ascii="SimHei" w:hAnsi="SimHei" w:eastAsia="SimHei" w:cs="SimHei"/>
          <w:sz w:val="20"/>
          <w:szCs w:val="20"/>
        </w:rPr>
        <w:t>与</w:t>
      </w:r>
    </w:p>
    <w:p>
      <w:pPr>
        <w:pStyle w:val="BodyText"/>
        <w:spacing w:line="14" w:lineRule="auto"/>
        <w:rPr>
          <w:sz w:val="2"/>
        </w:rPr>
      </w:pPr>
      <w:r>
        <w:rPr>
          <w:sz w:val="2"/>
          <w:szCs w:val="2"/>
        </w:rPr>
        <w:br w:type="column"/>
      </w:r>
    </w:p>
    <w:p>
      <w:pPr>
        <w:pStyle w:val="BodyText"/>
        <w:spacing w:line="384" w:lineRule="auto"/>
        <w:rPr/>
      </w:pPr>
      <w:r/>
    </w:p>
    <w:p>
      <w:pPr>
        <w:spacing w:line="692" w:lineRule="exact"/>
        <w:rPr/>
      </w:pPr>
      <w:r>
        <w:rPr>
          <w:position w:val="-13"/>
        </w:rPr>
        <w:drawing>
          <wp:inline distT="0" distB="0" distL="0" distR="0">
            <wp:extent cx="439070" cy="439685"/>
            <wp:effectExtent l="0" t="0" r="0" b="0"/>
            <wp:docPr id="1432" name="IM 1432"/>
            <wp:cNvGraphicFramePr/>
            <a:graphic>
              <a:graphicData uri="http://schemas.openxmlformats.org/drawingml/2006/picture">
                <pic:pic>
                  <pic:nvPicPr>
                    <pic:cNvPr id="1432" name="IM 1432"/>
                    <pic:cNvPicPr/>
                  </pic:nvPicPr>
                  <pic:blipFill>
                    <a:blip r:embed="rId820"/>
                    <a:stretch>
                      <a:fillRect/>
                    </a:stretch>
                  </pic:blipFill>
                  <pic:spPr>
                    <a:xfrm rot="0">
                      <a:off x="0" y="0"/>
                      <a:ext cx="439070" cy="439685"/>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10"/>
        </w:rPr>
        <w:t>(1)</w:t>
      </w:r>
    </w:p>
    <w:p>
      <w:pPr>
        <w:spacing w:line="222" w:lineRule="auto"/>
        <w:sectPr>
          <w:type w:val="continuous"/>
          <w:pgSz w:w="10140" w:h="15960"/>
          <w:pgMar w:top="400" w:right="632" w:bottom="421" w:left="279" w:header="0" w:footer="162" w:gutter="0"/>
          <w:cols w:equalWidth="0" w:num="4">
            <w:col w:w="3260" w:space="100"/>
            <w:col w:w="1280" w:space="100"/>
            <w:col w:w="3551" w:space="100"/>
            <w:col w:w="838" w:space="0"/>
          </w:cols>
        </w:sectPr>
        <w:rPr>
          <w:rFonts w:ascii="SimSun" w:hAnsi="SimSun" w:eastAsia="SimSun" w:cs="SimSun"/>
          <w:sz w:val="20"/>
          <w:szCs w:val="20"/>
        </w:rPr>
      </w:pPr>
    </w:p>
    <w:p>
      <w:pPr>
        <w:ind w:firstLine="3810"/>
        <w:spacing w:line="750" w:lineRule="exact"/>
        <w:rPr/>
      </w:pPr>
      <w:r>
        <w:rPr>
          <w:position w:val="-14"/>
        </w:rPr>
        <w:drawing>
          <wp:inline distT="0" distB="0" distL="0" distR="0">
            <wp:extent cx="692181" cy="476224"/>
            <wp:effectExtent l="0" t="0" r="0" b="0"/>
            <wp:docPr id="1434" name="IM 1434"/>
            <wp:cNvGraphicFramePr/>
            <a:graphic>
              <a:graphicData uri="http://schemas.openxmlformats.org/drawingml/2006/picture">
                <pic:pic>
                  <pic:nvPicPr>
                    <pic:cNvPr id="1434" name="IM 1434"/>
                    <pic:cNvPicPr/>
                  </pic:nvPicPr>
                  <pic:blipFill>
                    <a:blip r:embed="rId821"/>
                    <a:stretch>
                      <a:fillRect/>
                    </a:stretch>
                  </pic:blipFill>
                  <pic:spPr>
                    <a:xfrm rot="0">
                      <a:off x="0" y="0"/>
                      <a:ext cx="692181" cy="476224"/>
                    </a:xfrm>
                    <a:prstGeom prst="rect">
                      <a:avLst/>
                    </a:prstGeom>
                  </pic:spPr>
                </pic:pic>
              </a:graphicData>
            </a:graphic>
          </wp:inline>
        </w:drawing>
      </w:r>
    </w:p>
    <w:p>
      <w:pPr>
        <w:ind w:left="60"/>
        <w:spacing w:before="115" w:line="212" w:lineRule="auto"/>
        <w:rPr>
          <w:rFonts w:ascii="SimSun" w:hAnsi="SimSun" w:eastAsia="SimSun" w:cs="SimSun"/>
          <w:sz w:val="20"/>
          <w:szCs w:val="20"/>
        </w:rPr>
      </w:pPr>
      <w:r>
        <w:rPr>
          <w:rFonts w:ascii="SimSun" w:hAnsi="SimSun" w:eastAsia="SimSun" w:cs="SimSun"/>
          <w:sz w:val="20"/>
          <w:szCs w:val="20"/>
          <w:spacing w:val="-1"/>
        </w:rPr>
        <w:t>为一复数矩阵，</w:t>
      </w:r>
      <w:r>
        <w:rPr>
          <w:rFonts w:ascii="Times New Roman" w:hAnsi="Times New Roman" w:eastAsia="Times New Roman" w:cs="Times New Roman"/>
          <w:sz w:val="20"/>
          <w:szCs w:val="20"/>
          <w:spacing w:val="-1"/>
        </w:rPr>
        <w:t>[A|=1,      </w:t>
      </w:r>
      <w:r>
        <w:rPr>
          <w:rFonts w:ascii="SimSun" w:hAnsi="SimSun" w:eastAsia="SimSun" w:cs="SimSun"/>
          <w:sz w:val="20"/>
          <w:szCs w:val="20"/>
          <w:spacing w:val="-1"/>
        </w:rPr>
        <w:t>证明：</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
        </w:rPr>
        <w:t>可表成形为(1)式的矩阵的乘</w:t>
      </w:r>
      <w:r>
        <w:rPr>
          <w:rFonts w:ascii="SimSun" w:hAnsi="SimSun" w:eastAsia="SimSun" w:cs="SimSun"/>
          <w:sz w:val="20"/>
          <w:szCs w:val="20"/>
          <w:spacing w:val="-2"/>
        </w:rPr>
        <w:t>积.</w:t>
      </w:r>
    </w:p>
    <w:p>
      <w:pPr>
        <w:ind w:left="440"/>
        <w:spacing w:before="119" w:line="214" w:lineRule="auto"/>
        <w:rPr>
          <w:rFonts w:ascii="SimSun" w:hAnsi="SimSun" w:eastAsia="SimSun" w:cs="SimSun"/>
          <w:sz w:val="20"/>
          <w:szCs w:val="20"/>
        </w:rPr>
      </w:pPr>
      <w:r>
        <w:rPr>
          <w:rFonts w:ascii="SimSun" w:hAnsi="SimSun" w:eastAsia="SimSun" w:cs="SimSun"/>
          <w:sz w:val="20"/>
          <w:szCs w:val="20"/>
        </w:rPr>
        <w:t>9.设</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rPr>
        <w:t>是</w:t>
      </w:r>
      <w:r>
        <w:rPr>
          <w:rFonts w:ascii="SimSun" w:hAnsi="SimSun" w:eastAsia="SimSun" w:cs="SimSun"/>
          <w:sz w:val="20"/>
          <w:szCs w:val="20"/>
          <w:spacing w:val="-47"/>
        </w:rPr>
        <w:t xml:space="preserve"> </w:t>
      </w:r>
      <w:r>
        <w:rPr>
          <w:rFonts w:ascii="SimSun" w:hAnsi="SimSun" w:eastAsia="SimSun" w:cs="SimSun"/>
          <w:sz w:val="20"/>
          <w:szCs w:val="20"/>
        </w:rPr>
        <w:t>一</w:t>
      </w:r>
      <w:r>
        <w:rPr>
          <w:rFonts w:ascii="Times New Roman" w:hAnsi="Times New Roman" w:eastAsia="Times New Roman" w:cs="Times New Roman"/>
          <w:sz w:val="20"/>
          <w:szCs w:val="20"/>
        </w:rPr>
        <w:t>nxn</w:t>
      </w:r>
      <w:r>
        <w:rPr>
          <w:rFonts w:ascii="Times New Roman" w:hAnsi="Times New Roman" w:eastAsia="Times New Roman" w:cs="Times New Roman"/>
          <w:sz w:val="20"/>
          <w:szCs w:val="20"/>
          <w:spacing w:val="41"/>
        </w:rPr>
        <w:t xml:space="preserve"> </w:t>
      </w:r>
      <w:r>
        <w:rPr>
          <w:rFonts w:ascii="SimSun" w:hAnsi="SimSun" w:eastAsia="SimSun" w:cs="SimSun"/>
          <w:sz w:val="20"/>
          <w:szCs w:val="20"/>
        </w:rPr>
        <w:t>矩阵，</w:t>
      </w:r>
      <w:r>
        <w:rPr>
          <w:rFonts w:ascii="SimSun" w:hAnsi="SimSun" w:eastAsia="SimSun" w:cs="SimSun"/>
          <w:sz w:val="20"/>
          <w:szCs w:val="20"/>
          <w:spacing w:val="-53"/>
        </w:rPr>
        <w:t xml:space="preserve"> </w:t>
      </w:r>
      <w:r>
        <w:rPr>
          <w:rFonts w:ascii="SimSun" w:hAnsi="SimSun" w:eastAsia="SimSun" w:cs="SimSun"/>
          <w:sz w:val="20"/>
          <w:szCs w:val="20"/>
        </w:rPr>
        <w:t>|</w:t>
      </w:r>
      <w:r>
        <w:rPr>
          <w:rFonts w:ascii="Times New Roman" w:hAnsi="Times New Roman" w:eastAsia="Times New Roman" w:cs="Times New Roman"/>
          <w:sz w:val="20"/>
          <w:szCs w:val="20"/>
        </w:rPr>
        <w:t>A|=1,     </w:t>
      </w:r>
      <w:r>
        <w:rPr>
          <w:rFonts w:ascii="SimSun" w:hAnsi="SimSun" w:eastAsia="SimSun" w:cs="SimSun"/>
          <w:sz w:val="20"/>
          <w:szCs w:val="20"/>
        </w:rPr>
        <w:t>证明：</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可以表成</w:t>
      </w:r>
      <w:r>
        <w:rPr>
          <w:rFonts w:ascii="Times New Roman" w:hAnsi="Times New Roman" w:eastAsia="Times New Roman" w:cs="Times New Roman"/>
          <w:sz w:val="20"/>
          <w:szCs w:val="20"/>
        </w:rPr>
        <w:t>P</w:t>
      </w:r>
      <w:r>
        <w:rPr>
          <w:rFonts w:ascii="Times New Roman" w:hAnsi="Times New Roman" w:eastAsia="Times New Roman" w:cs="Times New Roman"/>
          <w:sz w:val="20"/>
          <w:szCs w:val="20"/>
          <w:spacing w:val="-1"/>
        </w:rPr>
        <w:t>(i,j(k))      </w:t>
      </w:r>
      <w:r>
        <w:rPr>
          <w:rFonts w:ascii="SimSun" w:hAnsi="SimSun" w:eastAsia="SimSun" w:cs="SimSun"/>
          <w:sz w:val="20"/>
          <w:szCs w:val="20"/>
          <w:spacing w:val="-1"/>
        </w:rPr>
        <w:t>这一类初等矩阵的乘积.</w:t>
      </w:r>
    </w:p>
    <w:p>
      <w:pPr>
        <w:ind w:left="460"/>
        <w:spacing w:before="130" w:line="212" w:lineRule="auto"/>
        <w:rPr>
          <w:rFonts w:ascii="SimSun" w:hAnsi="SimSun" w:eastAsia="SimSun" w:cs="SimSun"/>
          <w:sz w:val="20"/>
          <w:szCs w:val="20"/>
        </w:rPr>
      </w:pPr>
      <w:r>
        <w:rPr>
          <w:rFonts w:ascii="Times New Roman" w:hAnsi="Times New Roman" w:eastAsia="Times New Roman" w:cs="Times New Roman"/>
          <w:sz w:val="20"/>
          <w:szCs w:val="20"/>
          <w:spacing w:val="-3"/>
        </w:rPr>
        <w:t>10.</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3"/>
        </w:rPr>
        <w:t>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3"/>
        </w:rPr>
        <w:t>A=(a),B=(b)xm,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证明：</w:t>
      </w:r>
    </w:p>
    <w:p>
      <w:pPr>
        <w:ind w:left="3120"/>
        <w:spacing w:before="31" w:line="212" w:lineRule="auto"/>
        <w:rPr>
          <w:rFonts w:ascii="Times New Roman" w:hAnsi="Times New Roman" w:eastAsia="Times New Roman" w:cs="Times New Roman"/>
          <w:sz w:val="20"/>
          <w:szCs w:val="20"/>
        </w:rPr>
      </w:pPr>
      <w:r>
        <w:rPr>
          <w:rFonts w:ascii="FangSong" w:hAnsi="FangSong" w:eastAsia="FangSong" w:cs="FangSong"/>
          <w:sz w:val="20"/>
          <w:szCs w:val="20"/>
          <w:spacing w:val="-2"/>
        </w:rPr>
        <w:t>秩</w:t>
      </w:r>
      <w:r>
        <w:rPr>
          <w:rFonts w:ascii="Times New Roman" w:hAnsi="Times New Roman" w:eastAsia="Times New Roman" w:cs="Times New Roman"/>
          <w:sz w:val="20"/>
          <w:szCs w:val="20"/>
          <w:spacing w:val="-2"/>
        </w:rPr>
        <w:t>(AB)≥</w:t>
      </w:r>
      <w:r>
        <w:rPr>
          <w:rFonts w:ascii="Times New Roman" w:hAnsi="Times New Roman" w:eastAsia="Times New Roman" w:cs="Times New Roman"/>
          <w:sz w:val="20"/>
          <w:szCs w:val="20"/>
          <w:spacing w:val="15"/>
          <w:w w:val="101"/>
        </w:rPr>
        <w:t xml:space="preserve">   </w:t>
      </w:r>
      <w:r>
        <w:rPr>
          <w:rFonts w:ascii="FangSong" w:hAnsi="FangSong" w:eastAsia="FangSong" w:cs="FangSong"/>
          <w:sz w:val="20"/>
          <w:szCs w:val="20"/>
          <w:spacing w:val="-2"/>
        </w:rPr>
        <w:t>秩</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4"/>
        </w:rPr>
        <w:t xml:space="preserve">  </w:t>
      </w:r>
      <w:r>
        <w:rPr>
          <w:rFonts w:ascii="FangSong" w:hAnsi="FangSong" w:eastAsia="FangSong" w:cs="FangSong"/>
          <w:sz w:val="20"/>
          <w:szCs w:val="20"/>
          <w:spacing w:val="-2"/>
        </w:rPr>
        <w:t>秩</w:t>
      </w:r>
      <w:r>
        <w:rPr>
          <w:rFonts w:ascii="Times New Roman" w:hAnsi="Times New Roman" w:eastAsia="Times New Roman" w:cs="Times New Roman"/>
          <w:sz w:val="20"/>
          <w:szCs w:val="20"/>
          <w:spacing w:val="-2"/>
        </w:rPr>
        <w:t>(B)-n.</w:t>
      </w:r>
    </w:p>
    <w:p>
      <w:pPr>
        <w:ind w:left="60" w:right="514" w:firstLine="400"/>
        <w:spacing w:before="132" w:line="287" w:lineRule="auto"/>
        <w:rPr>
          <w:rFonts w:ascii="SimSun" w:hAnsi="SimSun" w:eastAsia="SimSun" w:cs="SimSun"/>
          <w:sz w:val="20"/>
          <w:szCs w:val="20"/>
        </w:rPr>
      </w:pPr>
      <w:r>
        <w:rPr>
          <w:rFonts w:ascii="SimSun" w:hAnsi="SimSun" w:eastAsia="SimSun" w:cs="SimSun"/>
          <w:sz w:val="20"/>
          <w:szCs w:val="20"/>
          <w:spacing w:val="-1"/>
        </w:rPr>
        <w:t>11.矩阵的列(行)向量组如果是线性无关的，就称该矩阵为</w:t>
      </w:r>
      <w:r>
        <w:rPr>
          <w:rFonts w:ascii="SimHei" w:hAnsi="SimHei" w:eastAsia="SimHei" w:cs="SimHei"/>
          <w:sz w:val="20"/>
          <w:szCs w:val="20"/>
          <w:spacing w:val="-1"/>
        </w:rPr>
        <w:t>列(行)满秩</w:t>
      </w:r>
      <w:r>
        <w:rPr>
          <w:rFonts w:ascii="SimSun" w:hAnsi="SimSun" w:eastAsia="SimSun" w:cs="SimSun"/>
          <w:sz w:val="20"/>
          <w:szCs w:val="20"/>
          <w:spacing w:val="-1"/>
        </w:rPr>
        <w:t>的.证明：设A 是</w:t>
      </w:r>
      <w:r>
        <w:rPr>
          <w:rFonts w:ascii="SimSun" w:hAnsi="SimSun" w:eastAsia="SimSun" w:cs="SimSun"/>
          <w:sz w:val="20"/>
          <w:szCs w:val="20"/>
          <w:spacing w:val="23"/>
        </w:rPr>
        <w:t xml:space="preserve">    </w:t>
      </w:r>
      <w:r>
        <w:rPr>
          <w:rFonts w:ascii="SimSun" w:hAnsi="SimSun" w:eastAsia="SimSun" w:cs="SimSun"/>
          <w:sz w:val="20"/>
          <w:szCs w:val="20"/>
          <w:spacing w:val="-1"/>
        </w:rPr>
        <w:t>矩</w:t>
      </w:r>
      <w:r>
        <w:rPr>
          <w:rFonts w:ascii="SimSun" w:hAnsi="SimSun" w:eastAsia="SimSun" w:cs="SimSun"/>
          <w:sz w:val="20"/>
          <w:szCs w:val="20"/>
          <w:spacing w:val="3"/>
        </w:rPr>
        <w:t xml:space="preserve"> </w:t>
      </w:r>
      <w:r>
        <w:rPr>
          <w:rFonts w:ascii="SimSun" w:hAnsi="SimSun" w:eastAsia="SimSun" w:cs="SimSun"/>
          <w:sz w:val="20"/>
          <w:szCs w:val="20"/>
          <w:spacing w:val="2"/>
        </w:rPr>
        <w:t>阵，则</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是列满秩的充分必要条件为存在</w:t>
      </w:r>
      <w:r>
        <w:rPr>
          <w:rFonts w:ascii="Times New Roman" w:hAnsi="Times New Roman" w:eastAsia="Times New Roman" w:cs="Times New Roman"/>
          <w:sz w:val="20"/>
          <w:szCs w:val="20"/>
          <w:spacing w:val="2"/>
        </w:rPr>
        <w:t>m×m</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可逆</w:t>
      </w:r>
      <w:r>
        <w:rPr>
          <w:rFonts w:ascii="SimSun" w:hAnsi="SimSun" w:eastAsia="SimSun" w:cs="SimSun"/>
          <w:sz w:val="20"/>
          <w:szCs w:val="20"/>
          <w:spacing w:val="1"/>
        </w:rPr>
        <w:t>矩阵</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1"/>
        </w:rPr>
        <w:t>使</w:t>
      </w:r>
    </w:p>
    <w:p>
      <w:pPr>
        <w:ind w:firstLine="3810"/>
        <w:spacing w:line="730" w:lineRule="exact"/>
        <w:rPr/>
      </w:pPr>
      <w:r>
        <w:rPr>
          <w:position w:val="-14"/>
        </w:rPr>
        <w:drawing>
          <wp:inline distT="0" distB="0" distL="0" distR="0">
            <wp:extent cx="692181" cy="463556"/>
            <wp:effectExtent l="0" t="0" r="0" b="0"/>
            <wp:docPr id="1436" name="IM 1436"/>
            <wp:cNvGraphicFramePr/>
            <a:graphic>
              <a:graphicData uri="http://schemas.openxmlformats.org/drawingml/2006/picture">
                <pic:pic>
                  <pic:nvPicPr>
                    <pic:cNvPr id="1436" name="IM 1436"/>
                    <pic:cNvPicPr/>
                  </pic:nvPicPr>
                  <pic:blipFill>
                    <a:blip r:embed="rId822"/>
                    <a:stretch>
                      <a:fillRect/>
                    </a:stretch>
                  </pic:blipFill>
                  <pic:spPr>
                    <a:xfrm rot="0">
                      <a:off x="0" y="0"/>
                      <a:ext cx="692181" cy="463556"/>
                    </a:xfrm>
                    <a:prstGeom prst="rect">
                      <a:avLst/>
                    </a:prstGeom>
                  </pic:spPr>
                </pic:pic>
              </a:graphicData>
            </a:graphic>
          </wp:inline>
        </w:drawing>
      </w:r>
    </w:p>
    <w:p>
      <w:pPr>
        <w:ind w:left="80"/>
        <w:spacing w:before="80" w:line="212" w:lineRule="auto"/>
        <w:rPr>
          <w:rFonts w:ascii="SimSun" w:hAnsi="SimSun" w:eastAsia="SimSun" w:cs="SimSun"/>
          <w:sz w:val="20"/>
          <w:szCs w:val="20"/>
        </w:rPr>
      </w:pPr>
      <w:r>
        <w:rPr>
          <w:rFonts w:ascii="SimSun" w:hAnsi="SimSun" w:eastAsia="SimSun" w:cs="SimSun"/>
          <w:sz w:val="20"/>
          <w:szCs w:val="20"/>
          <w:spacing w:val="-2"/>
        </w:rPr>
        <w:t>同样地，</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为行满秩的充分必要条件为存在</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r×r</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2"/>
        </w:rPr>
        <w:t>可逆矩阵</w:t>
      </w:r>
      <w:r>
        <w:rPr>
          <w:rFonts w:ascii="Times New Roman" w:hAnsi="Times New Roman" w:eastAsia="Times New Roman" w:cs="Times New Roman"/>
          <w:sz w:val="20"/>
          <w:szCs w:val="20"/>
          <w:spacing w:val="-2"/>
        </w:rPr>
        <w:t>Q,</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2"/>
        </w:rPr>
        <w:t>使</w:t>
      </w:r>
    </w:p>
    <w:p>
      <w:pPr>
        <w:ind w:left="3720"/>
        <w:spacing w:before="12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A=(E       0)Q.</w:t>
      </w:r>
    </w:p>
    <w:p>
      <w:pPr>
        <w:ind w:left="469"/>
        <w:spacing w:before="99" w:line="212" w:lineRule="auto"/>
        <w:rPr>
          <w:rFonts w:ascii="Times New Roman" w:hAnsi="Times New Roman" w:eastAsia="Times New Roman" w:cs="Times New Roman"/>
          <w:sz w:val="20"/>
          <w:szCs w:val="20"/>
        </w:rPr>
      </w:pPr>
      <w:r>
        <w:rPr>
          <w:rFonts w:ascii="SimSun" w:hAnsi="SimSun" w:eastAsia="SimSun" w:cs="SimSun"/>
          <w:sz w:val="20"/>
          <w:szCs w:val="20"/>
          <w:spacing w:val="5"/>
        </w:rPr>
        <w:t>12.证明：设</w:t>
      </w:r>
      <w:r>
        <w:rPr>
          <w:rFonts w:ascii="Times New Roman" w:hAnsi="Times New Roman" w:eastAsia="Times New Roman" w:cs="Times New Roman"/>
          <w:sz w:val="20"/>
          <w:szCs w:val="20"/>
          <w:spacing w:val="5"/>
        </w:rPr>
        <w:t>m×n </w:t>
      </w:r>
      <w:r>
        <w:rPr>
          <w:rFonts w:ascii="SimSun" w:hAnsi="SimSun" w:eastAsia="SimSun" w:cs="SimSun"/>
          <w:sz w:val="20"/>
          <w:szCs w:val="20"/>
          <w:spacing w:val="5"/>
        </w:rPr>
        <w:t>矩阵</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5"/>
        </w:rPr>
        <w:t>的秩为</w:t>
      </w:r>
      <w:r>
        <w:rPr>
          <w:rFonts w:ascii="Times New Roman" w:hAnsi="Times New Roman" w:eastAsia="Times New Roman" w:cs="Times New Roman"/>
          <w:sz w:val="20"/>
          <w:szCs w:val="20"/>
          <w:spacing w:val="5"/>
        </w:rPr>
        <w:t>r,</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5"/>
        </w:rPr>
        <w:t>则有</w:t>
      </w:r>
      <w:r>
        <w:rPr>
          <w:rFonts w:ascii="Times New Roman" w:hAnsi="Times New Roman" w:eastAsia="Times New Roman" w:cs="Times New Roman"/>
          <w:sz w:val="20"/>
          <w:szCs w:val="20"/>
          <w:spacing w:val="5"/>
        </w:rPr>
        <w:t>m×r </w:t>
      </w:r>
      <w:r>
        <w:rPr>
          <w:rFonts w:ascii="SimSun" w:hAnsi="SimSun" w:eastAsia="SimSun" w:cs="SimSun"/>
          <w:sz w:val="20"/>
          <w:szCs w:val="20"/>
          <w:spacing w:val="5"/>
        </w:rPr>
        <w:t>列满秩矩阵</w:t>
      </w:r>
      <w:r>
        <w:rPr>
          <w:rFonts w:ascii="Times New Roman" w:hAnsi="Times New Roman" w:eastAsia="Times New Roman" w:cs="Times New Roman"/>
          <w:sz w:val="20"/>
          <w:szCs w:val="20"/>
          <w:spacing w:val="5"/>
        </w:rPr>
        <w:t>P  </w:t>
      </w:r>
      <w:r>
        <w:rPr>
          <w:rFonts w:ascii="SimSun" w:hAnsi="SimSun" w:eastAsia="SimSun" w:cs="SimSun"/>
          <w:sz w:val="20"/>
          <w:szCs w:val="20"/>
          <w:spacing w:val="4"/>
        </w:rPr>
        <w:t>和</w:t>
      </w:r>
      <w:r>
        <w:rPr>
          <w:rFonts w:ascii="Times New Roman" w:hAnsi="Times New Roman" w:eastAsia="Times New Roman" w:cs="Times New Roman"/>
          <w:sz w:val="20"/>
          <w:szCs w:val="20"/>
          <w:spacing w:val="4"/>
        </w:rPr>
        <w:t>r×n</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4"/>
        </w:rPr>
        <w:t>行满秩矩阵</w:t>
      </w:r>
      <w:r>
        <w:rPr>
          <w:rFonts w:ascii="Times New Roman" w:hAnsi="Times New Roman" w:eastAsia="Times New Roman" w:cs="Times New Roman"/>
          <w:sz w:val="20"/>
          <w:szCs w:val="20"/>
          <w:spacing w:val="4"/>
        </w:rPr>
        <w:t>Q,</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4"/>
        </w:rPr>
        <w:t>使</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rPr>
        <w:t>PQ</w:t>
      </w:r>
    </w:p>
    <w:p>
      <w:pPr>
        <w:pStyle w:val="BodyText"/>
        <w:spacing w:line="269" w:lineRule="auto"/>
        <w:rPr/>
      </w:pPr>
      <w:r/>
    </w:p>
    <w:p>
      <w:pPr>
        <w:pStyle w:val="BodyText"/>
        <w:spacing w:line="269" w:lineRule="auto"/>
        <w:rPr/>
      </w:pPr>
      <w:r/>
    </w:p>
    <w:p>
      <w:pPr>
        <w:pStyle w:val="BodyText"/>
        <w:spacing w:line="269" w:lineRule="auto"/>
        <w:rPr/>
      </w:pPr>
      <w:r>
        <w:drawing>
          <wp:anchor distT="0" distB="0" distL="0" distR="0" simplePos="0" relativeHeight="252693504" behindDoc="0" locked="0" layoutInCell="1" allowOverlap="1">
            <wp:simplePos x="0" y="0"/>
            <wp:positionH relativeFrom="column">
              <wp:posOffset>0</wp:posOffset>
            </wp:positionH>
            <wp:positionV relativeFrom="paragraph">
              <wp:posOffset>158918</wp:posOffset>
            </wp:positionV>
            <wp:extent cx="539772" cy="539667"/>
            <wp:effectExtent l="0" t="0" r="0" b="0"/>
            <wp:wrapNone/>
            <wp:docPr id="1438" name="IM 1438"/>
            <wp:cNvGraphicFramePr/>
            <a:graphic>
              <a:graphicData uri="http://schemas.openxmlformats.org/drawingml/2006/picture">
                <pic:pic>
                  <pic:nvPicPr>
                    <pic:cNvPr id="1438" name="IM 1438"/>
                    <pic:cNvPicPr/>
                  </pic:nvPicPr>
                  <pic:blipFill>
                    <a:blip r:embed="rId823"/>
                    <a:stretch>
                      <a:fillRect/>
                    </a:stretch>
                  </pic:blipFill>
                  <pic:spPr>
                    <a:xfrm rot="0">
                      <a:off x="0" y="0"/>
                      <a:ext cx="539772" cy="539667"/>
                    </a:xfrm>
                    <a:prstGeom prst="rect">
                      <a:avLst/>
                    </a:prstGeom>
                  </pic:spPr>
                </pic:pic>
              </a:graphicData>
            </a:graphic>
          </wp:anchor>
        </w:drawing>
      </w:r>
      <w:r/>
    </w:p>
    <w:p>
      <w:pPr>
        <w:pStyle w:val="BodyText"/>
        <w:spacing w:line="269" w:lineRule="auto"/>
        <w:rPr/>
      </w:pPr>
      <w:r/>
    </w:p>
    <w:p>
      <w:pPr>
        <w:ind w:left="990"/>
        <w:spacing w:before="66" w:line="187" w:lineRule="auto"/>
        <w:rPr>
          <w:rFonts w:ascii="SimHei" w:hAnsi="SimHei" w:eastAsia="SimHei" w:cs="SimHei"/>
          <w:sz w:val="20"/>
          <w:szCs w:val="20"/>
        </w:rPr>
      </w:pPr>
      <w:r>
        <w:rPr>
          <w:rFonts w:ascii="SimHei" w:hAnsi="SimHei" w:eastAsia="SimHei" w:cs="SimHei"/>
          <w:sz w:val="20"/>
          <w:szCs w:val="20"/>
          <w:spacing w:val="35"/>
        </w:rPr>
        <w:t>学习指导</w:t>
      </w:r>
    </w:p>
    <w:p>
      <w:pPr>
        <w:spacing w:line="187" w:lineRule="auto"/>
        <w:sectPr>
          <w:type w:val="continuous"/>
          <w:pgSz w:w="10140" w:h="15960"/>
          <w:pgMar w:top="400" w:right="632" w:bottom="421" w:left="279" w:header="0" w:footer="162" w:gutter="0"/>
          <w:cols w:equalWidth="0" w:num="1">
            <w:col w:w="9228" w:space="0"/>
          </w:cols>
        </w:sectPr>
        <w:rPr>
          <w:rFonts w:ascii="SimHei" w:hAnsi="SimHei" w:eastAsia="SimHei" w:cs="SimHei"/>
          <w:sz w:val="20"/>
          <w:szCs w:val="20"/>
        </w:rPr>
      </w:pPr>
    </w:p>
    <w:p>
      <w:pPr>
        <w:pStyle w:val="BodyText"/>
        <w:rPr/>
      </w:pPr>
      <w:r/>
    </w:p>
    <w:p>
      <w:pPr>
        <w:pStyle w:val="BodyText"/>
        <w:rPr/>
      </w:pPr>
      <w:r/>
    </w:p>
    <w:p>
      <w:pPr>
        <w:pStyle w:val="BodyText"/>
        <w:rPr/>
      </w:pPr>
      <w:r/>
    </w:p>
    <w:p>
      <w:pPr>
        <w:pStyle w:val="BodyText"/>
        <w:rPr/>
      </w:pPr>
      <w:r/>
    </w:p>
    <w:p>
      <w:pPr>
        <w:pStyle w:val="BodyText"/>
        <w:rPr/>
      </w:pPr>
      <w:r/>
    </w:p>
    <w:p>
      <w:pPr>
        <w:ind w:left="7620" w:right="332"/>
        <w:spacing w:before="69" w:line="424" w:lineRule="auto"/>
        <w:outlineLvl w:val="0"/>
        <w:rPr>
          <w:rFonts w:ascii="SimHei" w:hAnsi="SimHei" w:eastAsia="SimHei" w:cs="SimHei"/>
          <w:sz w:val="21"/>
          <w:szCs w:val="21"/>
        </w:rPr>
      </w:pPr>
      <w:bookmarkStart w:name="bookmark46" w:id="89"/>
      <w:bookmarkEnd w:id="89"/>
      <w:r>
        <w:rPr>
          <w:rFonts w:ascii="SimHei" w:hAnsi="SimHei" w:eastAsia="SimHei" w:cs="SimHei"/>
          <w:sz w:val="21"/>
          <w:szCs w:val="21"/>
          <w:spacing w:val="-11"/>
        </w:rPr>
        <w:t>第</w:t>
      </w:r>
      <w:r>
        <w:rPr>
          <w:rFonts w:ascii="SimHei" w:hAnsi="SimHei" w:eastAsia="SimHei" w:cs="SimHei"/>
          <w:sz w:val="21"/>
          <w:szCs w:val="21"/>
          <w:spacing w:val="41"/>
        </w:rPr>
        <w:t xml:space="preserve">  </w:t>
      </w:r>
      <w:r>
        <w:rPr>
          <w:rFonts w:ascii="SimHei" w:hAnsi="SimHei" w:eastAsia="SimHei" w:cs="SimHei"/>
          <w:sz w:val="21"/>
          <w:szCs w:val="21"/>
          <w:spacing w:val="-11"/>
        </w:rPr>
        <w:t>五</w:t>
      </w:r>
      <w:r>
        <w:rPr>
          <w:rFonts w:ascii="SimHei" w:hAnsi="SimHei" w:eastAsia="SimHei" w:cs="SimHei"/>
          <w:sz w:val="21"/>
          <w:szCs w:val="21"/>
          <w:spacing w:val="39"/>
        </w:rPr>
        <w:t xml:space="preserve">  </w:t>
      </w:r>
      <w:r>
        <w:rPr>
          <w:rFonts w:ascii="SimHei" w:hAnsi="SimHei" w:eastAsia="SimHei" w:cs="SimHei"/>
          <w:sz w:val="21"/>
          <w:szCs w:val="21"/>
          <w:spacing w:val="-11"/>
        </w:rPr>
        <w:t>章</w:t>
      </w:r>
      <w:r>
        <w:rPr>
          <w:rFonts w:ascii="SimHei" w:hAnsi="SimHei" w:eastAsia="SimHei" w:cs="SimHei"/>
          <w:sz w:val="21"/>
          <w:szCs w:val="21"/>
        </w:rPr>
        <w:t xml:space="preserve"> </w:t>
      </w:r>
      <w:bookmarkStart w:name="bookmark46" w:id="90"/>
      <w:bookmarkEnd w:id="90"/>
      <w:r>
        <w:rPr>
          <w:rFonts w:ascii="SimHei" w:hAnsi="SimHei" w:eastAsia="SimHei" w:cs="SimHei"/>
          <w:sz w:val="21"/>
          <w:szCs w:val="21"/>
          <w:spacing w:val="-11"/>
        </w:rPr>
        <w:t>二</w:t>
      </w:r>
      <w:r>
        <w:rPr>
          <w:rFonts w:ascii="SimHei" w:hAnsi="SimHei" w:eastAsia="SimHei" w:cs="SimHei"/>
          <w:sz w:val="21"/>
          <w:szCs w:val="21"/>
          <w:spacing w:val="39"/>
        </w:rPr>
        <w:t xml:space="preserve">  </w:t>
      </w:r>
      <w:r>
        <w:rPr>
          <w:rFonts w:ascii="SimHei" w:hAnsi="SimHei" w:eastAsia="SimHei" w:cs="SimHei"/>
          <w:sz w:val="21"/>
          <w:szCs w:val="21"/>
          <w:spacing w:val="-11"/>
        </w:rPr>
        <w:t>次</w:t>
      </w:r>
      <w:r>
        <w:rPr>
          <w:rFonts w:ascii="SimHei" w:hAnsi="SimHei" w:eastAsia="SimHei" w:cs="SimHei"/>
          <w:sz w:val="21"/>
          <w:szCs w:val="21"/>
          <w:spacing w:val="41"/>
        </w:rPr>
        <w:t xml:space="preserve">  </w:t>
      </w:r>
      <w:r>
        <w:rPr>
          <w:rFonts w:ascii="SimHei" w:hAnsi="SimHei" w:eastAsia="SimHei" w:cs="SimHei"/>
          <w:sz w:val="21"/>
          <w:szCs w:val="21"/>
          <w:spacing w:val="-11"/>
        </w:rPr>
        <w:t>型</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2980"/>
        <w:spacing w:before="107" w:line="219" w:lineRule="auto"/>
        <w:outlineLvl w:val="1"/>
        <w:rPr>
          <w:rFonts w:ascii="SimSun" w:hAnsi="SimSun" w:eastAsia="SimSun" w:cs="SimSun"/>
          <w:sz w:val="33"/>
          <w:szCs w:val="33"/>
        </w:rPr>
      </w:pPr>
      <w:bookmarkStart w:name="bookmark47" w:id="91"/>
      <w:bookmarkEnd w:id="91"/>
      <w:r>
        <w:rPr>
          <w:rFonts w:ascii="SimSun" w:hAnsi="SimSun" w:eastAsia="SimSun" w:cs="SimSun"/>
          <w:sz w:val="21"/>
          <w:szCs w:val="21"/>
          <w:spacing w:val="2"/>
        </w:rPr>
        <w:t>§1    </w:t>
      </w:r>
      <w:r>
        <w:rPr>
          <w:rFonts w:ascii="SimSun" w:hAnsi="SimSun" w:eastAsia="SimSun" w:cs="SimSun"/>
          <w:sz w:val="33"/>
          <w:szCs w:val="33"/>
          <w:spacing w:val="2"/>
        </w:rPr>
        <w:t>二次型及其矩阵表示</w:t>
      </w:r>
    </w:p>
    <w:p>
      <w:pPr>
        <w:pStyle w:val="BodyText"/>
        <w:spacing w:line="325" w:lineRule="auto"/>
        <w:rPr/>
      </w:pPr>
      <w:r/>
    </w:p>
    <w:p>
      <w:pPr>
        <w:pStyle w:val="BodyText"/>
        <w:spacing w:line="326" w:lineRule="auto"/>
        <w:rPr/>
      </w:pPr>
      <w:r/>
    </w:p>
    <w:p>
      <w:pPr>
        <w:ind w:left="450" w:right="13" w:firstLine="489"/>
        <w:spacing w:before="68" w:line="311" w:lineRule="auto"/>
        <w:rPr>
          <w:rFonts w:ascii="SimSun" w:hAnsi="SimSun" w:eastAsia="SimSun" w:cs="SimSun"/>
          <w:sz w:val="21"/>
          <w:szCs w:val="21"/>
        </w:rPr>
      </w:pPr>
      <w:r>
        <w:rPr>
          <w:rFonts w:ascii="SimSun" w:hAnsi="SimSun" w:eastAsia="SimSun" w:cs="SimSun"/>
          <w:sz w:val="21"/>
          <w:szCs w:val="21"/>
          <w:spacing w:val="12"/>
        </w:rPr>
        <w:t>在解析几何中，我们看到，当坐标原点与中心重合时，</w:t>
      </w:r>
      <w:r>
        <w:rPr>
          <w:rFonts w:ascii="SimSun" w:hAnsi="SimSun" w:eastAsia="SimSun" w:cs="SimSun"/>
          <w:sz w:val="21"/>
          <w:szCs w:val="21"/>
          <w:spacing w:val="80"/>
        </w:rPr>
        <w:t xml:space="preserve"> </w:t>
      </w:r>
      <w:r>
        <w:rPr>
          <w:rFonts w:ascii="SimSun" w:hAnsi="SimSun" w:eastAsia="SimSun" w:cs="SimSun"/>
          <w:sz w:val="21"/>
          <w:szCs w:val="21"/>
          <w:spacing w:val="12"/>
        </w:rPr>
        <w:t>一个有心二次曲线的一般方</w:t>
      </w:r>
      <w:r>
        <w:rPr>
          <w:rFonts w:ascii="SimSun" w:hAnsi="SimSun" w:eastAsia="SimSun" w:cs="SimSun"/>
          <w:sz w:val="21"/>
          <w:szCs w:val="21"/>
        </w:rPr>
        <w:t xml:space="preserve"> </w:t>
      </w:r>
      <w:r>
        <w:rPr>
          <w:rFonts w:ascii="SimSun" w:hAnsi="SimSun" w:eastAsia="SimSun" w:cs="SimSun"/>
          <w:sz w:val="21"/>
          <w:szCs w:val="21"/>
          <w:spacing w:val="31"/>
        </w:rPr>
        <w:t>程是</w:t>
      </w:r>
    </w:p>
    <w:p>
      <w:pPr>
        <w:ind w:left="3950"/>
        <w:spacing w:before="66" w:line="214" w:lineRule="auto"/>
        <w:rPr>
          <w:rFonts w:ascii="SimSun" w:hAnsi="SimSun" w:eastAsia="SimSun" w:cs="SimSun"/>
          <w:sz w:val="21"/>
          <w:szCs w:val="21"/>
        </w:rPr>
      </w:pPr>
      <w:r>
        <w:rPr>
          <w:rFonts w:ascii="Times New Roman" w:hAnsi="Times New Roman" w:eastAsia="Times New Roman" w:cs="Times New Roman"/>
          <w:sz w:val="21"/>
          <w:szCs w:val="21"/>
          <w:spacing w:val="-1"/>
        </w:rPr>
        <w:t>ax²+2bxy+cy²=f.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(1)</w:t>
      </w:r>
    </w:p>
    <w:p>
      <w:pPr>
        <w:ind w:left="439" w:right="3" w:firstLine="40"/>
        <w:spacing w:before="198" w:line="312" w:lineRule="auto"/>
        <w:rPr>
          <w:rFonts w:ascii="SimSun" w:hAnsi="SimSun" w:eastAsia="SimSun" w:cs="SimSun"/>
          <w:sz w:val="21"/>
          <w:szCs w:val="21"/>
        </w:rPr>
      </w:pPr>
      <w:r>
        <w:drawing>
          <wp:anchor distT="0" distB="0" distL="0" distR="0" simplePos="0" relativeHeight="252702720" behindDoc="0" locked="0" layoutInCell="1" allowOverlap="1">
            <wp:simplePos x="0" y="0"/>
            <wp:positionH relativeFrom="column">
              <wp:posOffset>2425615</wp:posOffset>
            </wp:positionH>
            <wp:positionV relativeFrom="paragraph">
              <wp:posOffset>629622</wp:posOffset>
            </wp:positionV>
            <wp:extent cx="1251198" cy="363739"/>
            <wp:effectExtent l="0" t="0" r="0" b="0"/>
            <wp:wrapNone/>
            <wp:docPr id="1442" name="IM 1442"/>
            <wp:cNvGraphicFramePr/>
            <a:graphic>
              <a:graphicData uri="http://schemas.openxmlformats.org/drawingml/2006/picture">
                <pic:pic>
                  <pic:nvPicPr>
                    <pic:cNvPr id="1442" name="IM 1442"/>
                    <pic:cNvPicPr/>
                  </pic:nvPicPr>
                  <pic:blipFill>
                    <a:blip r:embed="rId825"/>
                    <a:stretch>
                      <a:fillRect/>
                    </a:stretch>
                  </pic:blipFill>
                  <pic:spPr>
                    <a:xfrm rot="0">
                      <a:off x="0" y="0"/>
                      <a:ext cx="1251198" cy="363739"/>
                    </a:xfrm>
                    <a:prstGeom prst="rect">
                      <a:avLst/>
                    </a:prstGeom>
                  </pic:spPr>
                </pic:pic>
              </a:graphicData>
            </a:graphic>
          </wp:anchor>
        </w:drawing>
      </w:r>
      <w:r>
        <w:rPr>
          <w:rFonts w:ascii="SimSun" w:hAnsi="SimSun" w:eastAsia="SimSun" w:cs="SimSun"/>
          <w:sz w:val="21"/>
          <w:szCs w:val="21"/>
          <w:spacing w:val="23"/>
        </w:rPr>
        <w:t>为了便于研究这个二次曲线的几何性质，我们可以选择适当的角度θ,作转轴(反时针</w:t>
      </w:r>
      <w:r>
        <w:rPr>
          <w:rFonts w:ascii="SimSun" w:hAnsi="SimSun" w:eastAsia="SimSun" w:cs="SimSun"/>
          <w:sz w:val="21"/>
          <w:szCs w:val="21"/>
          <w:spacing w:val="3"/>
        </w:rPr>
        <w:t xml:space="preserve"> </w:t>
      </w:r>
      <w:r>
        <w:rPr>
          <w:rFonts w:ascii="SimSun" w:hAnsi="SimSun" w:eastAsia="SimSun" w:cs="SimSun"/>
          <w:sz w:val="21"/>
          <w:szCs w:val="21"/>
          <w:spacing w:val="30"/>
        </w:rPr>
        <w:t>方向转轴)</w:t>
      </w:r>
    </w:p>
    <w:p>
      <w:pPr>
        <w:ind w:left="8760"/>
        <w:spacing w:before="257" w:line="222" w:lineRule="auto"/>
        <w:rPr>
          <w:rFonts w:ascii="SimSun" w:hAnsi="SimSun" w:eastAsia="SimSun" w:cs="SimSun"/>
          <w:sz w:val="21"/>
          <w:szCs w:val="21"/>
        </w:rPr>
      </w:pPr>
      <w:r>
        <w:rPr>
          <w:rFonts w:ascii="SimSun" w:hAnsi="SimSun" w:eastAsia="SimSun" w:cs="SimSun"/>
          <w:sz w:val="21"/>
          <w:szCs w:val="21"/>
          <w:spacing w:val="-11"/>
        </w:rPr>
        <w:t>(2)</w:t>
      </w:r>
    </w:p>
    <w:p>
      <w:pPr>
        <w:pStyle w:val="BodyText"/>
        <w:spacing w:line="292" w:lineRule="auto"/>
        <w:rPr/>
      </w:pPr>
      <w:r/>
    </w:p>
    <w:p>
      <w:pPr>
        <w:ind w:left="469"/>
        <w:spacing w:before="69" w:line="219" w:lineRule="auto"/>
        <w:rPr>
          <w:rFonts w:ascii="SimSun" w:hAnsi="SimSun" w:eastAsia="SimSun" w:cs="SimSun"/>
          <w:sz w:val="21"/>
          <w:szCs w:val="21"/>
        </w:rPr>
      </w:pPr>
      <w:r>
        <w:rPr>
          <w:rFonts w:ascii="SimSun" w:hAnsi="SimSun" w:eastAsia="SimSun" w:cs="SimSun"/>
          <w:sz w:val="21"/>
          <w:szCs w:val="21"/>
          <w:spacing w:val="23"/>
        </w:rPr>
        <w:t>把方程(1)化成标准方程.在二次曲面的研究中也有类似的情况.</w:t>
      </w:r>
    </w:p>
    <w:p>
      <w:pPr>
        <w:ind w:left="469" w:firstLine="480"/>
        <w:spacing w:before="105" w:line="302" w:lineRule="auto"/>
        <w:jc w:val="both"/>
        <w:rPr>
          <w:rFonts w:ascii="SimSun" w:hAnsi="SimSun" w:eastAsia="SimSun" w:cs="SimSun"/>
          <w:sz w:val="21"/>
          <w:szCs w:val="21"/>
        </w:rPr>
      </w:pPr>
      <w:r>
        <w:rPr>
          <w:rFonts w:ascii="SimSun" w:hAnsi="SimSun" w:eastAsia="SimSun" w:cs="SimSun"/>
          <w:sz w:val="21"/>
          <w:szCs w:val="21"/>
          <w:spacing w:val="22"/>
        </w:rPr>
        <w:t>(1)的左端是一个二次齐次多项式.从代数的观点看，所谓化标准方程就是用变量</w:t>
      </w:r>
      <w:r>
        <w:rPr>
          <w:rFonts w:ascii="SimSun" w:hAnsi="SimSun" w:eastAsia="SimSun" w:cs="SimSun"/>
          <w:sz w:val="21"/>
          <w:szCs w:val="21"/>
          <w:spacing w:val="3"/>
        </w:rPr>
        <w:t xml:space="preserve"> </w:t>
      </w:r>
      <w:r>
        <w:rPr>
          <w:rFonts w:ascii="SimSun" w:hAnsi="SimSun" w:eastAsia="SimSun" w:cs="SimSun"/>
          <w:sz w:val="21"/>
          <w:szCs w:val="21"/>
          <w:spacing w:val="23"/>
        </w:rPr>
        <w:t>的线性替换(2)化简一个二次齐次多项式，使它只含有平方项.二次齐</w:t>
      </w:r>
      <w:r>
        <w:rPr>
          <w:rFonts w:ascii="SimSun" w:hAnsi="SimSun" w:eastAsia="SimSun" w:cs="SimSun"/>
          <w:sz w:val="21"/>
          <w:szCs w:val="21"/>
          <w:spacing w:val="22"/>
        </w:rPr>
        <w:t>次多项式不但在</w:t>
      </w:r>
      <w:r>
        <w:rPr>
          <w:rFonts w:ascii="SimSun" w:hAnsi="SimSun" w:eastAsia="SimSun" w:cs="SimSun"/>
          <w:sz w:val="21"/>
          <w:szCs w:val="21"/>
        </w:rPr>
        <w:t xml:space="preserve"> </w:t>
      </w:r>
      <w:r>
        <w:rPr>
          <w:rFonts w:ascii="SimSun" w:hAnsi="SimSun" w:eastAsia="SimSun" w:cs="SimSun"/>
          <w:sz w:val="21"/>
          <w:szCs w:val="21"/>
          <w:spacing w:val="20"/>
        </w:rPr>
        <w:t>几何中出现，而且在数学的其他分支以及物理、力学中也常常会碰到.这一章就是来介</w:t>
      </w:r>
      <w:r>
        <w:rPr>
          <w:rFonts w:ascii="SimSun" w:hAnsi="SimSun" w:eastAsia="SimSun" w:cs="SimSun"/>
          <w:sz w:val="21"/>
          <w:szCs w:val="21"/>
          <w:spacing w:val="6"/>
        </w:rPr>
        <w:t xml:space="preserve"> </w:t>
      </w:r>
      <w:r>
        <w:rPr>
          <w:rFonts w:ascii="SimSun" w:hAnsi="SimSun" w:eastAsia="SimSun" w:cs="SimSun"/>
          <w:sz w:val="21"/>
          <w:szCs w:val="21"/>
          <w:spacing w:val="23"/>
        </w:rPr>
        <w:t>绍它的一些最基本的性质.</w:t>
      </w:r>
    </w:p>
    <w:p>
      <w:pPr>
        <w:ind w:left="950"/>
        <w:spacing w:line="212" w:lineRule="auto"/>
        <w:rPr>
          <w:rFonts w:ascii="SimSun" w:hAnsi="SimSun" w:eastAsia="SimSun" w:cs="SimSun"/>
          <w:sz w:val="21"/>
          <w:szCs w:val="21"/>
        </w:rPr>
      </w:pPr>
      <w:r>
        <w:rPr>
          <w:rFonts w:ascii="SimSun" w:hAnsi="SimSun" w:eastAsia="SimSun" w:cs="SimSun"/>
          <w:sz w:val="21"/>
          <w:szCs w:val="21"/>
          <w:spacing w:val="8"/>
        </w:rPr>
        <w:t>设</w:t>
      </w:r>
      <w:r>
        <w:rPr>
          <w:rFonts w:ascii="Times New Roman" w:hAnsi="Times New Roman" w:eastAsia="Times New Roman" w:cs="Times New Roman"/>
          <w:sz w:val="21"/>
          <w:szCs w:val="21"/>
          <w:spacing w:val="8"/>
        </w:rPr>
        <w:t>P  </w:t>
      </w:r>
      <w:r>
        <w:rPr>
          <w:rFonts w:ascii="SimSun" w:hAnsi="SimSun" w:eastAsia="SimSun" w:cs="SimSun"/>
          <w:sz w:val="21"/>
          <w:szCs w:val="21"/>
          <w:spacing w:val="8"/>
        </w:rPr>
        <w:t>是一数域， 一个系数在数域</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8"/>
        </w:rPr>
        <w:t>P  </w:t>
      </w:r>
      <w:r>
        <w:rPr>
          <w:rFonts w:ascii="SimSun" w:hAnsi="SimSun" w:eastAsia="SimSun" w:cs="SimSun"/>
          <w:sz w:val="21"/>
          <w:szCs w:val="21"/>
          <w:spacing w:val="8"/>
        </w:rPr>
        <w:t>中 的</w:t>
      </w:r>
      <w:r>
        <w:rPr>
          <w:rFonts w:ascii="Times New Roman" w:hAnsi="Times New Roman" w:eastAsia="Times New Roman" w:cs="Times New Roman"/>
          <w:sz w:val="21"/>
          <w:szCs w:val="21"/>
          <w:spacing w:val="8"/>
        </w:rPr>
        <w:t>x₁,x₂,…,x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  的二次齐次多项式</w:t>
      </w:r>
    </w:p>
    <w:p>
      <w:pPr>
        <w:ind w:left="1039"/>
        <w:spacing w:before="2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f(x₁,x₂,…,xn)=ax²+2a₁₂x₁x₂+…+2a₁x,x,+a₂₂x₂+…+</w:t>
      </w:r>
      <w:r>
        <w:rPr>
          <w:rFonts w:ascii="Times New Roman" w:hAnsi="Times New Roman" w:eastAsia="Times New Roman" w:cs="Times New Roman"/>
          <w:sz w:val="21"/>
          <w:szCs w:val="21"/>
          <w:spacing w:val="-1"/>
        </w:rPr>
        <w:t>2azx₂x+…+ax²(3)</w:t>
      </w:r>
    </w:p>
    <w:p>
      <w:pPr>
        <w:ind w:left="3279" w:right="1016" w:hanging="2799"/>
        <w:spacing w:before="228" w:line="316" w:lineRule="auto"/>
        <w:rPr>
          <w:rFonts w:ascii="Times New Roman" w:hAnsi="Times New Roman" w:eastAsia="Times New Roman" w:cs="Times New Roman"/>
          <w:sz w:val="21"/>
          <w:szCs w:val="21"/>
        </w:rPr>
      </w:pPr>
      <w:r>
        <w:rPr>
          <w:rFonts w:ascii="SimSun" w:hAnsi="SimSun" w:eastAsia="SimSun" w:cs="SimSun"/>
          <w:sz w:val="21"/>
          <w:szCs w:val="21"/>
          <w:spacing w:val="4"/>
        </w:rPr>
        <w:t>称为数 域P 上的</w:t>
      </w:r>
      <w:r>
        <w:rPr>
          <w:rFonts w:ascii="SimSun" w:hAnsi="SimSun" w:eastAsia="SimSun" w:cs="SimSun"/>
          <w:sz w:val="21"/>
          <w:szCs w:val="21"/>
          <w:spacing w:val="-48"/>
        </w:rPr>
        <w:t xml:space="preserve"> </w:t>
      </w:r>
      <w:r>
        <w:rPr>
          <w:rFonts w:ascii="SimSun" w:hAnsi="SimSun" w:eastAsia="SimSun" w:cs="SimSun"/>
          <w:sz w:val="21"/>
          <w:szCs w:val="21"/>
          <w:spacing w:val="4"/>
        </w:rPr>
        <w:t>一</w:t>
      </w:r>
      <w:r>
        <w:rPr>
          <w:rFonts w:ascii="SimSun" w:hAnsi="SimSun" w:eastAsia="SimSun" w:cs="SimSun"/>
          <w:sz w:val="21"/>
          <w:szCs w:val="21"/>
          <w:spacing w:val="-54"/>
        </w:rPr>
        <w:t xml:space="preserve"> </w:t>
      </w:r>
      <w:r>
        <w:rPr>
          <w:rFonts w:ascii="SimSun" w:hAnsi="SimSun" w:eastAsia="SimSun" w:cs="SimSun"/>
          <w:sz w:val="21"/>
          <w:szCs w:val="21"/>
          <w:spacing w:val="4"/>
        </w:rPr>
        <w:t>个n</w:t>
      </w:r>
      <w:r>
        <w:rPr>
          <w:rFonts w:ascii="SimSun" w:hAnsi="SimSun" w:eastAsia="SimSun" w:cs="SimSun"/>
          <w:sz w:val="21"/>
          <w:szCs w:val="21"/>
          <w:spacing w:val="-24"/>
        </w:rPr>
        <w:t xml:space="preserve"> </w:t>
      </w:r>
      <w:r>
        <w:rPr>
          <w:rFonts w:ascii="SimHei" w:hAnsi="SimHei" w:eastAsia="SimHei" w:cs="SimHei"/>
          <w:sz w:val="21"/>
          <w:szCs w:val="21"/>
          <w:spacing w:val="4"/>
        </w:rPr>
        <w:t>元</w:t>
      </w:r>
      <w:r>
        <w:rPr>
          <w:rFonts w:ascii="SimHei" w:hAnsi="SimHei" w:eastAsia="SimHei" w:cs="SimHei"/>
          <w:sz w:val="21"/>
          <w:szCs w:val="21"/>
          <w:spacing w:val="-42"/>
        </w:rPr>
        <w:t xml:space="preserve"> </w:t>
      </w:r>
      <w:r>
        <w:rPr>
          <w:rFonts w:ascii="SimHei" w:hAnsi="SimHei" w:eastAsia="SimHei" w:cs="SimHei"/>
          <w:sz w:val="21"/>
          <w:szCs w:val="21"/>
          <w:spacing w:val="4"/>
        </w:rPr>
        <w:t>二</w:t>
      </w:r>
      <w:r>
        <w:rPr>
          <w:rFonts w:ascii="SimHei" w:hAnsi="SimHei" w:eastAsia="SimHei" w:cs="SimHei"/>
          <w:sz w:val="21"/>
          <w:szCs w:val="21"/>
          <w:spacing w:val="-46"/>
        </w:rPr>
        <w:t xml:space="preserve"> </w:t>
      </w:r>
      <w:r>
        <w:rPr>
          <w:rFonts w:ascii="SimHei" w:hAnsi="SimHei" w:eastAsia="SimHei" w:cs="SimHei"/>
          <w:sz w:val="21"/>
          <w:szCs w:val="21"/>
          <w:spacing w:val="4"/>
        </w:rPr>
        <w:t>次</w:t>
      </w:r>
      <w:r>
        <w:rPr>
          <w:rFonts w:ascii="SimHei" w:hAnsi="SimHei" w:eastAsia="SimHei" w:cs="SimHei"/>
          <w:sz w:val="21"/>
          <w:szCs w:val="21"/>
          <w:spacing w:val="-41"/>
        </w:rPr>
        <w:t xml:space="preserve"> </w:t>
      </w:r>
      <w:r>
        <w:rPr>
          <w:rFonts w:ascii="SimHei" w:hAnsi="SimHei" w:eastAsia="SimHei" w:cs="SimHei"/>
          <w:sz w:val="21"/>
          <w:szCs w:val="21"/>
          <w:spacing w:val="4"/>
        </w:rPr>
        <w:t>型</w:t>
      </w:r>
      <w:r>
        <w:rPr>
          <w:rFonts w:ascii="SimSun" w:hAnsi="SimSun" w:eastAsia="SimSun" w:cs="SimSun"/>
          <w:sz w:val="21"/>
          <w:szCs w:val="21"/>
          <w:spacing w:val="4"/>
        </w:rPr>
        <w:t>，或者，在不致引起混淆时简称二</w:t>
      </w:r>
      <w:r>
        <w:rPr>
          <w:rFonts w:ascii="SimHei" w:hAnsi="SimHei" w:eastAsia="SimHei" w:cs="SimHei"/>
          <w:sz w:val="21"/>
          <w:szCs w:val="21"/>
          <w:spacing w:val="4"/>
        </w:rPr>
        <w:t>次</w:t>
      </w:r>
      <w:r>
        <w:rPr>
          <w:rFonts w:ascii="SimHei" w:hAnsi="SimHei" w:eastAsia="SimHei" w:cs="SimHei"/>
          <w:sz w:val="21"/>
          <w:szCs w:val="21"/>
          <w:spacing w:val="-25"/>
        </w:rPr>
        <w:t xml:space="preserve"> </w:t>
      </w:r>
      <w:r>
        <w:rPr>
          <w:rFonts w:ascii="SimHei" w:hAnsi="SimHei" w:eastAsia="SimHei" w:cs="SimHei"/>
          <w:sz w:val="21"/>
          <w:szCs w:val="21"/>
          <w:spacing w:val="4"/>
        </w:rPr>
        <w:t>型</w:t>
      </w:r>
      <w:r>
        <w:rPr>
          <w:rFonts w:ascii="SimSun" w:hAnsi="SimSun" w:eastAsia="SimSun" w:cs="SimSun"/>
          <w:sz w:val="21"/>
          <w:szCs w:val="21"/>
          <w:spacing w:val="4"/>
        </w:rPr>
        <w:t>.例如</w:t>
      </w:r>
      <w:r>
        <w:rPr>
          <w:rFonts w:ascii="SimSun" w:hAnsi="SimSun" w:eastAsia="SimSun" w:cs="SimSun"/>
          <w:sz w:val="21"/>
          <w:szCs w:val="21"/>
        </w:rPr>
        <w:t xml:space="preserve"> </w:t>
      </w:r>
      <w:r>
        <w:rPr>
          <w:rFonts w:ascii="Times New Roman" w:hAnsi="Times New Roman" w:eastAsia="Times New Roman" w:cs="Times New Roman"/>
          <w:sz w:val="21"/>
          <w:szCs w:val="21"/>
        </w:rPr>
        <w:t>x²+x₁x₂+3x,x₃+2x₂+4x₂</w:t>
      </w:r>
      <w:r>
        <w:rPr>
          <w:rFonts w:ascii="Times New Roman" w:hAnsi="Times New Roman" w:eastAsia="Times New Roman" w:cs="Times New Roman"/>
          <w:sz w:val="21"/>
          <w:szCs w:val="21"/>
          <w:spacing w:val="-1"/>
        </w:rPr>
        <w:t>x₃+3x3</w:t>
      </w:r>
    </w:p>
    <w:p>
      <w:pPr>
        <w:ind w:left="459" w:right="2" w:firstLine="10"/>
        <w:spacing w:before="8" w:line="292" w:lineRule="auto"/>
        <w:rPr>
          <w:rFonts w:ascii="Times New Roman" w:hAnsi="Times New Roman" w:eastAsia="Times New Roman" w:cs="Times New Roman"/>
          <w:sz w:val="21"/>
          <w:szCs w:val="21"/>
        </w:rPr>
      </w:pPr>
      <w:r>
        <w:rPr>
          <w:rFonts w:ascii="SimSun" w:hAnsi="SimSun" w:eastAsia="SimSun" w:cs="SimSun"/>
          <w:sz w:val="21"/>
          <w:szCs w:val="21"/>
          <w:spacing w:val="11"/>
        </w:rPr>
        <w:t>就是有理数域上的一个三元二次型.为了以后讨论上的方便，在(3)中，</w:t>
      </w:r>
      <w:r>
        <w:rPr>
          <w:rFonts w:ascii="Times New Roman" w:hAnsi="Times New Roman" w:eastAsia="Times New Roman" w:cs="Times New Roman"/>
          <w:sz w:val="21"/>
          <w:szCs w:val="21"/>
          <w:spacing w:val="11"/>
        </w:rPr>
        <w:t>x,x,(i&lt;j)   </w:t>
      </w:r>
      <w:r>
        <w:rPr>
          <w:rFonts w:ascii="SimSun" w:hAnsi="SimSun" w:eastAsia="SimSun" w:cs="SimSun"/>
          <w:sz w:val="21"/>
          <w:szCs w:val="21"/>
          <w:spacing w:val="11"/>
        </w:rPr>
        <w:t>的</w:t>
      </w:r>
      <w:r>
        <w:rPr>
          <w:rFonts w:ascii="SimSun" w:hAnsi="SimSun" w:eastAsia="SimSun" w:cs="SimSun"/>
          <w:sz w:val="21"/>
          <w:szCs w:val="21"/>
          <w:spacing w:val="-25"/>
        </w:rPr>
        <w:t xml:space="preserve"> </w:t>
      </w:r>
      <w:r>
        <w:rPr>
          <w:rFonts w:ascii="SimSun" w:hAnsi="SimSun" w:eastAsia="SimSun" w:cs="SimSun"/>
          <w:sz w:val="21"/>
          <w:szCs w:val="21"/>
          <w:spacing w:val="11"/>
        </w:rPr>
        <w:t>系</w:t>
      </w:r>
      <w:r>
        <w:rPr>
          <w:rFonts w:ascii="SimSun" w:hAnsi="SimSun" w:eastAsia="SimSun" w:cs="SimSun"/>
          <w:sz w:val="21"/>
          <w:szCs w:val="21"/>
          <w:spacing w:val="-43"/>
        </w:rPr>
        <w:t xml:space="preserve"> </w:t>
      </w:r>
      <w:r>
        <w:rPr>
          <w:rFonts w:ascii="SimSun" w:hAnsi="SimSun" w:eastAsia="SimSun" w:cs="SimSun"/>
          <w:sz w:val="21"/>
          <w:szCs w:val="21"/>
          <w:spacing w:val="11"/>
        </w:rPr>
        <w:t>数</w:t>
      </w:r>
      <w:r>
        <w:rPr>
          <w:rFonts w:ascii="SimSun" w:hAnsi="SimSun" w:eastAsia="SimSun" w:cs="SimSun"/>
          <w:sz w:val="21"/>
          <w:szCs w:val="21"/>
        </w:rPr>
        <w:t xml:space="preserve"> </w:t>
      </w:r>
      <w:r>
        <w:rPr>
          <w:rFonts w:ascii="SimSun" w:hAnsi="SimSun" w:eastAsia="SimSun" w:cs="SimSun"/>
          <w:sz w:val="21"/>
          <w:szCs w:val="21"/>
          <w:spacing w:val="10"/>
        </w:rPr>
        <w:t>写</w:t>
      </w:r>
      <w:r>
        <w:rPr>
          <w:rFonts w:ascii="SimSun" w:hAnsi="SimSun" w:eastAsia="SimSun" w:cs="SimSun"/>
          <w:sz w:val="21"/>
          <w:szCs w:val="21"/>
          <w:spacing w:val="-26"/>
        </w:rPr>
        <w:t xml:space="preserve"> </w:t>
      </w:r>
      <w:r>
        <w:rPr>
          <w:rFonts w:ascii="SimSun" w:hAnsi="SimSun" w:eastAsia="SimSun" w:cs="SimSun"/>
          <w:sz w:val="21"/>
          <w:szCs w:val="21"/>
          <w:spacing w:val="10"/>
        </w:rPr>
        <w:t>成</w:t>
      </w:r>
      <w:r>
        <w:rPr>
          <w:rFonts w:ascii="SimSun" w:hAnsi="SimSun" w:eastAsia="SimSun" w:cs="SimSun"/>
          <w:sz w:val="21"/>
          <w:szCs w:val="21"/>
          <w:spacing w:val="-28"/>
        </w:rPr>
        <w:t xml:space="preserve"> </w:t>
      </w:r>
      <w:r>
        <w:rPr>
          <w:rFonts w:ascii="SimSun" w:hAnsi="SimSun" w:eastAsia="SimSun" w:cs="SimSun"/>
          <w:sz w:val="21"/>
          <w:szCs w:val="21"/>
          <w:spacing w:val="10"/>
        </w:rPr>
        <w:t>2</w:t>
      </w:r>
      <w:r>
        <w:rPr>
          <w:rFonts w:ascii="Times New Roman" w:hAnsi="Times New Roman" w:eastAsia="Times New Roman" w:cs="Times New Roman"/>
          <w:sz w:val="21"/>
          <w:szCs w:val="21"/>
          <w:spacing w:val="10"/>
        </w:rPr>
        <w:t>a,</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而不简单地写成</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0"/>
        </w:rPr>
        <w:t>a</w:t>
      </w:r>
    </w:p>
    <w:p>
      <w:pPr>
        <w:ind w:left="469" w:right="13" w:firstLine="469"/>
        <w:spacing w:before="1" w:line="301" w:lineRule="auto"/>
        <w:rPr>
          <w:rFonts w:ascii="SimSun" w:hAnsi="SimSun" w:eastAsia="SimSun" w:cs="SimSun"/>
          <w:sz w:val="21"/>
          <w:szCs w:val="21"/>
        </w:rPr>
      </w:pPr>
      <w:r>
        <w:rPr>
          <w:rFonts w:ascii="SimSun" w:hAnsi="SimSun" w:eastAsia="SimSun" w:cs="SimSun"/>
          <w:sz w:val="21"/>
          <w:szCs w:val="21"/>
          <w:spacing w:val="24"/>
        </w:rPr>
        <w:t>和在几何中一样，在处理许多其他问题时也常常希</w:t>
      </w:r>
      <w:r>
        <w:rPr>
          <w:rFonts w:ascii="SimSun" w:hAnsi="SimSun" w:eastAsia="SimSun" w:cs="SimSun"/>
          <w:sz w:val="21"/>
          <w:szCs w:val="21"/>
          <w:spacing w:val="23"/>
        </w:rPr>
        <w:t>望通过变量的线性替换来简化</w:t>
      </w:r>
      <w:r>
        <w:rPr>
          <w:rFonts w:ascii="SimSun" w:hAnsi="SimSun" w:eastAsia="SimSun" w:cs="SimSun"/>
          <w:sz w:val="21"/>
          <w:szCs w:val="21"/>
        </w:rPr>
        <w:t xml:space="preserve"> </w:t>
      </w:r>
      <w:r>
        <w:rPr>
          <w:rFonts w:ascii="SimSun" w:hAnsi="SimSun" w:eastAsia="SimSun" w:cs="SimSun"/>
          <w:sz w:val="21"/>
          <w:szCs w:val="21"/>
          <w:spacing w:val="11"/>
        </w:rPr>
        <w:t>有关的二次型.为此，我们引入</w:t>
      </w:r>
    </w:p>
    <w:p>
      <w:pPr>
        <w:ind w:left="930"/>
        <w:spacing w:before="70" w:line="218" w:lineRule="auto"/>
        <w:rPr>
          <w:rFonts w:ascii="SimSun" w:hAnsi="SimSun" w:eastAsia="SimSun" w:cs="SimSun"/>
          <w:sz w:val="21"/>
          <w:szCs w:val="21"/>
        </w:rPr>
      </w:pPr>
      <w:r>
        <w:rPr>
          <w:rFonts w:ascii="SimHei" w:hAnsi="SimHei" w:eastAsia="SimHei" w:cs="SimHei"/>
          <w:sz w:val="21"/>
          <w:szCs w:val="21"/>
          <w:spacing w:val="9"/>
        </w:rPr>
        <w:t>定</w:t>
      </w:r>
      <w:r>
        <w:rPr>
          <w:rFonts w:ascii="SimHei" w:hAnsi="SimHei" w:eastAsia="SimHei" w:cs="SimHei"/>
          <w:sz w:val="21"/>
          <w:szCs w:val="21"/>
          <w:spacing w:val="-17"/>
        </w:rPr>
        <w:t xml:space="preserve"> </w:t>
      </w:r>
      <w:r>
        <w:rPr>
          <w:rFonts w:ascii="SimHei" w:hAnsi="SimHei" w:eastAsia="SimHei" w:cs="SimHei"/>
          <w:sz w:val="21"/>
          <w:szCs w:val="21"/>
          <w:spacing w:val="9"/>
        </w:rPr>
        <w:t>义</w:t>
      </w:r>
      <w:r>
        <w:rPr>
          <w:rFonts w:ascii="SimHei" w:hAnsi="SimHei" w:eastAsia="SimHei" w:cs="SimHei"/>
          <w:sz w:val="21"/>
          <w:szCs w:val="21"/>
          <w:spacing w:val="9"/>
        </w:rPr>
        <w:t xml:space="preserve"> </w:t>
      </w:r>
      <w:r>
        <w:rPr>
          <w:rFonts w:ascii="SimHei" w:hAnsi="SimHei" w:eastAsia="SimHei" w:cs="SimHei"/>
          <w:sz w:val="21"/>
          <w:szCs w:val="21"/>
          <w:spacing w:val="9"/>
        </w:rPr>
        <w:t>1</w:t>
      </w:r>
      <w:r>
        <w:rPr>
          <w:rFonts w:ascii="SimHei" w:hAnsi="SimHei" w:eastAsia="SimHei" w:cs="SimHei"/>
          <w:sz w:val="21"/>
          <w:szCs w:val="21"/>
          <w:spacing w:val="63"/>
        </w:rPr>
        <w:t xml:space="preserve"> </w:t>
      </w:r>
      <w:r>
        <w:rPr>
          <w:rFonts w:ascii="SimSun" w:hAnsi="SimSun" w:eastAsia="SimSun" w:cs="SimSun"/>
          <w:sz w:val="21"/>
          <w:szCs w:val="21"/>
          <w:spacing w:val="9"/>
        </w:rPr>
        <w:t>设 x</w:t>
      </w:r>
      <w:r>
        <w:rPr>
          <w:rFonts w:ascii="Calibri" w:hAnsi="Calibri" w:eastAsia="Calibri" w:cs="Calibri"/>
          <w:sz w:val="21"/>
          <w:szCs w:val="21"/>
          <w:spacing w:val="9"/>
        </w:rPr>
        <w:t>₁</w:t>
      </w:r>
      <w:r>
        <w:rPr>
          <w:rFonts w:ascii="SimSun" w:hAnsi="SimSun" w:eastAsia="SimSun" w:cs="SimSun"/>
          <w:sz w:val="21"/>
          <w:szCs w:val="21"/>
          <w:spacing w:val="9"/>
        </w:rPr>
        <w:t>,…,x;Y</w:t>
      </w:r>
      <w:r>
        <w:rPr>
          <w:rFonts w:ascii="Calibri" w:hAnsi="Calibri" w:eastAsia="Calibri" w:cs="Calibri"/>
          <w:sz w:val="21"/>
          <w:szCs w:val="21"/>
          <w:spacing w:val="9"/>
        </w:rPr>
        <w:t>₁</w:t>
      </w:r>
      <w:r>
        <w:rPr>
          <w:rFonts w:ascii="SimSun" w:hAnsi="SimSun" w:eastAsia="SimSun" w:cs="SimSun"/>
          <w:sz w:val="21"/>
          <w:szCs w:val="21"/>
          <w:spacing w:val="9"/>
        </w:rPr>
        <w:t>,…,y。  是两组文字，系</w:t>
      </w:r>
      <w:r>
        <w:rPr>
          <w:rFonts w:ascii="SimSun" w:hAnsi="SimSun" w:eastAsia="SimSun" w:cs="SimSun"/>
          <w:sz w:val="21"/>
          <w:szCs w:val="21"/>
          <w:spacing w:val="8"/>
        </w:rPr>
        <w:t>数在数域P 中的</w:t>
      </w:r>
      <w:r>
        <w:rPr>
          <w:rFonts w:ascii="SimSun" w:hAnsi="SimSun" w:eastAsia="SimSun" w:cs="SimSun"/>
          <w:sz w:val="21"/>
          <w:szCs w:val="21"/>
          <w:spacing w:val="-63"/>
        </w:rPr>
        <w:t xml:space="preserve"> </w:t>
      </w:r>
      <w:r>
        <w:rPr>
          <w:rFonts w:ascii="SimSun" w:hAnsi="SimSun" w:eastAsia="SimSun" w:cs="SimSun"/>
          <w:sz w:val="21"/>
          <w:szCs w:val="21"/>
          <w:spacing w:val="8"/>
        </w:rPr>
        <w:t>一组关系式</w:t>
      </w:r>
    </w:p>
    <w:p>
      <w:pPr>
        <w:pStyle w:val="BodyText"/>
        <w:spacing w:line="249" w:lineRule="auto"/>
        <w:rPr/>
      </w:pPr>
      <w:r>
        <w:drawing>
          <wp:anchor distT="0" distB="0" distL="0" distR="0" simplePos="0" relativeHeight="252701696" behindDoc="0" locked="0" layoutInCell="1" allowOverlap="1">
            <wp:simplePos x="0" y="0"/>
            <wp:positionH relativeFrom="column">
              <wp:posOffset>2222420</wp:posOffset>
            </wp:positionH>
            <wp:positionV relativeFrom="paragraph">
              <wp:posOffset>17900</wp:posOffset>
            </wp:positionV>
            <wp:extent cx="1657771" cy="851443"/>
            <wp:effectExtent l="0" t="0" r="0" b="0"/>
            <wp:wrapNone/>
            <wp:docPr id="1444" name="IM 1444"/>
            <wp:cNvGraphicFramePr/>
            <a:graphic>
              <a:graphicData uri="http://schemas.openxmlformats.org/drawingml/2006/picture">
                <pic:pic>
                  <pic:nvPicPr>
                    <pic:cNvPr id="1444" name="IM 1444"/>
                    <pic:cNvPicPr/>
                  </pic:nvPicPr>
                  <pic:blipFill>
                    <a:blip r:embed="rId826"/>
                    <a:stretch>
                      <a:fillRect/>
                    </a:stretch>
                  </pic:blipFill>
                  <pic:spPr>
                    <a:xfrm rot="0">
                      <a:off x="0" y="0"/>
                      <a:ext cx="1657771" cy="851443"/>
                    </a:xfrm>
                    <a:prstGeom prst="rect">
                      <a:avLst/>
                    </a:prstGeom>
                  </pic:spPr>
                </pic:pic>
              </a:graphicData>
            </a:graphic>
          </wp:anchor>
        </w:drawing>
      </w:r>
      <w:r/>
    </w:p>
    <w:p>
      <w:pPr>
        <w:pStyle w:val="BodyText"/>
        <w:spacing w:line="250" w:lineRule="auto"/>
        <w:rPr/>
      </w:pPr>
      <w:r/>
    </w:p>
    <w:p>
      <w:pPr>
        <w:ind w:left="8760"/>
        <w:spacing w:before="68" w:line="222" w:lineRule="auto"/>
        <w:rPr>
          <w:rFonts w:ascii="SimSun" w:hAnsi="SimSun" w:eastAsia="SimSun" w:cs="SimSun"/>
          <w:sz w:val="21"/>
          <w:szCs w:val="21"/>
        </w:rPr>
      </w:pPr>
      <w:r>
        <w:rPr>
          <w:rFonts w:ascii="SimSun" w:hAnsi="SimSun" w:eastAsia="SimSun" w:cs="SimSun"/>
          <w:sz w:val="21"/>
          <w:szCs w:val="21"/>
          <w:spacing w:val="-11"/>
        </w:rPr>
        <w:t>(4)</w:t>
      </w:r>
    </w:p>
    <w:p>
      <w:pPr>
        <w:spacing w:line="222" w:lineRule="auto"/>
        <w:sectPr>
          <w:footerReference w:type="default" r:id="rId824"/>
          <w:pgSz w:w="10140" w:h="15960"/>
          <w:pgMar w:top="400" w:right="298" w:bottom="620" w:left="710" w:header="0" w:footer="10" w:gutter="0"/>
        </w:sectPr>
        <w:rPr>
          <w:rFonts w:ascii="SimSun" w:hAnsi="SimSun" w:eastAsia="SimSun" w:cs="SimSun"/>
          <w:sz w:val="21"/>
          <w:szCs w:val="21"/>
        </w:rPr>
      </w:pPr>
    </w:p>
    <w:p>
      <w:pPr>
        <w:ind w:left="6090"/>
        <w:spacing w:before="62" w:line="218" w:lineRule="auto"/>
        <w:rPr>
          <w:rFonts w:ascii="SimHei" w:hAnsi="SimHei" w:eastAsia="SimHei" w:cs="SimHei"/>
          <w:sz w:val="22"/>
          <w:szCs w:val="22"/>
        </w:rPr>
      </w:pPr>
      <w:r>
        <w:rPr>
          <w:rFonts w:ascii="SimHei" w:hAnsi="SimHei" w:eastAsia="SimHei" w:cs="SimHei"/>
          <w:sz w:val="23"/>
          <w:szCs w:val="23"/>
          <w:spacing w:val="5"/>
        </w:rPr>
        <w:t>§1</w:t>
      </w:r>
      <w:r>
        <w:rPr>
          <w:rFonts w:ascii="SimHei" w:hAnsi="SimHei" w:eastAsia="SimHei" w:cs="SimHei"/>
          <w:sz w:val="23"/>
          <w:szCs w:val="23"/>
          <w:spacing w:val="76"/>
        </w:rPr>
        <w:t xml:space="preserve"> </w:t>
      </w:r>
      <w:r>
        <w:rPr>
          <w:rFonts w:ascii="SimHei" w:hAnsi="SimHei" w:eastAsia="SimHei" w:cs="SimHei"/>
          <w:sz w:val="22"/>
          <w:szCs w:val="22"/>
          <w:spacing w:val="5"/>
        </w:rPr>
        <w:t>二次型及其矩阵表示|</w:t>
      </w:r>
    </w:p>
    <w:p>
      <w:pPr>
        <w:pStyle w:val="BodyText"/>
        <w:spacing w:line="260" w:lineRule="auto"/>
        <w:rPr/>
      </w:pPr>
      <w:r/>
    </w:p>
    <w:p>
      <w:pPr>
        <w:pStyle w:val="BodyText"/>
        <w:spacing w:line="260" w:lineRule="auto"/>
        <w:rPr/>
      </w:pPr>
      <w:r/>
    </w:p>
    <w:p>
      <w:pPr>
        <w:ind w:left="40"/>
        <w:spacing w:before="75" w:line="212" w:lineRule="auto"/>
        <w:rPr>
          <w:rFonts w:ascii="SimSun" w:hAnsi="SimSun" w:eastAsia="SimSun" w:cs="SimSun"/>
          <w:sz w:val="23"/>
          <w:szCs w:val="23"/>
        </w:rPr>
      </w:pPr>
      <w:r>
        <w:rPr>
          <w:rFonts w:ascii="SimSun" w:hAnsi="SimSun" w:eastAsia="SimSun" w:cs="SimSun"/>
          <w:sz w:val="23"/>
          <w:szCs w:val="23"/>
          <w:spacing w:val="-1"/>
        </w:rPr>
        <w:t>称为由</w:t>
      </w:r>
      <w:r>
        <w:rPr>
          <w:rFonts w:ascii="Times New Roman" w:hAnsi="Times New Roman" w:eastAsia="Times New Roman" w:cs="Times New Roman"/>
          <w:sz w:val="23"/>
          <w:szCs w:val="23"/>
          <w:spacing w:val="-1"/>
        </w:rPr>
        <w:t>xi,…,x</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1"/>
        </w:rPr>
        <w:t>。 到</w:t>
      </w:r>
      <w:r>
        <w:rPr>
          <w:rFonts w:ascii="Times New Roman" w:hAnsi="Times New Roman" w:eastAsia="Times New Roman" w:cs="Times New Roman"/>
          <w:sz w:val="23"/>
          <w:szCs w:val="23"/>
          <w:spacing w:val="-1"/>
        </w:rPr>
        <w:t>y,,…,y</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SimSun" w:hAnsi="SimSun" w:eastAsia="SimSun" w:cs="SimSun"/>
          <w:sz w:val="23"/>
          <w:szCs w:val="23"/>
          <w:spacing w:val="-37"/>
        </w:rPr>
        <w:t xml:space="preserve"> </w:t>
      </w:r>
      <w:r>
        <w:rPr>
          <w:rFonts w:ascii="SimSun" w:hAnsi="SimSun" w:eastAsia="SimSun" w:cs="SimSun"/>
          <w:sz w:val="23"/>
          <w:szCs w:val="23"/>
          <w:spacing w:val="-1"/>
        </w:rPr>
        <w:t>的一个线性替换，或简称线性替换.如果系数行列式</w:t>
      </w:r>
    </w:p>
    <w:p>
      <w:pPr>
        <w:ind w:left="3180"/>
        <w:spacing w:before="2" w:line="1450" w:lineRule="exact"/>
        <w:rPr/>
      </w:pPr>
      <w:r>
        <w:rPr>
          <w:position w:val="-29"/>
        </w:rPr>
        <w:drawing>
          <wp:inline distT="0" distB="0" distL="0" distR="0">
            <wp:extent cx="1479594" cy="920728"/>
            <wp:effectExtent l="0" t="0" r="0" b="0"/>
            <wp:docPr id="1446" name="IM 1446"/>
            <wp:cNvGraphicFramePr/>
            <a:graphic>
              <a:graphicData uri="http://schemas.openxmlformats.org/drawingml/2006/picture">
                <pic:pic>
                  <pic:nvPicPr>
                    <pic:cNvPr id="1446" name="IM 1446"/>
                    <pic:cNvPicPr/>
                  </pic:nvPicPr>
                  <pic:blipFill>
                    <a:blip r:embed="rId828"/>
                    <a:stretch>
                      <a:fillRect/>
                    </a:stretch>
                  </pic:blipFill>
                  <pic:spPr>
                    <a:xfrm rot="0">
                      <a:off x="0" y="0"/>
                      <a:ext cx="1479594" cy="920728"/>
                    </a:xfrm>
                    <a:prstGeom prst="rect">
                      <a:avLst/>
                    </a:prstGeom>
                  </pic:spPr>
                </pic:pic>
              </a:graphicData>
            </a:graphic>
          </wp:inline>
        </w:drawing>
      </w:r>
    </w:p>
    <w:p>
      <w:pPr>
        <w:ind w:left="50"/>
        <w:spacing w:before="179" w:line="219" w:lineRule="auto"/>
        <w:rPr>
          <w:rFonts w:ascii="SimSun" w:hAnsi="SimSun" w:eastAsia="SimSun" w:cs="SimSun"/>
          <w:sz w:val="23"/>
          <w:szCs w:val="23"/>
        </w:rPr>
      </w:pPr>
      <w:r>
        <w:rPr>
          <w:rFonts w:ascii="SimSun" w:hAnsi="SimSun" w:eastAsia="SimSun" w:cs="SimSun"/>
          <w:sz w:val="23"/>
          <w:szCs w:val="23"/>
          <w:spacing w:val="6"/>
        </w:rPr>
        <w:t>那么线性替换(4)就称为非退化的.</w:t>
      </w:r>
    </w:p>
    <w:p>
      <w:pPr>
        <w:ind w:left="510"/>
        <w:spacing w:before="7" w:line="219" w:lineRule="auto"/>
        <w:rPr>
          <w:rFonts w:ascii="SimSun" w:hAnsi="SimSun" w:eastAsia="SimSun" w:cs="SimSun"/>
          <w:sz w:val="23"/>
          <w:szCs w:val="23"/>
        </w:rPr>
      </w:pPr>
      <w:r>
        <w:rPr>
          <w:rFonts w:ascii="SimSun" w:hAnsi="SimSun" w:eastAsia="SimSun" w:cs="SimSun"/>
          <w:sz w:val="23"/>
          <w:szCs w:val="23"/>
          <w:spacing w:val="-3"/>
        </w:rPr>
        <w:t>如果把(2)看作线性替换，那么它就是非退化的，因为</w:t>
      </w:r>
    </w:p>
    <w:p>
      <w:pPr>
        <w:ind w:firstLine="3170"/>
        <w:spacing w:before="38" w:line="650" w:lineRule="exact"/>
        <w:rPr/>
      </w:pPr>
      <w:r>
        <w:rPr>
          <w:position w:val="-13"/>
        </w:rPr>
        <w:drawing>
          <wp:inline distT="0" distB="0" distL="0" distR="0">
            <wp:extent cx="1511274" cy="412782"/>
            <wp:effectExtent l="0" t="0" r="0" b="0"/>
            <wp:docPr id="1448" name="IM 1448"/>
            <wp:cNvGraphicFramePr/>
            <a:graphic>
              <a:graphicData uri="http://schemas.openxmlformats.org/drawingml/2006/picture">
                <pic:pic>
                  <pic:nvPicPr>
                    <pic:cNvPr id="1448" name="IM 1448"/>
                    <pic:cNvPicPr/>
                  </pic:nvPicPr>
                  <pic:blipFill>
                    <a:blip r:embed="rId829"/>
                    <a:stretch>
                      <a:fillRect/>
                    </a:stretch>
                  </pic:blipFill>
                  <pic:spPr>
                    <a:xfrm rot="0">
                      <a:off x="0" y="0"/>
                      <a:ext cx="1511274" cy="412782"/>
                    </a:xfrm>
                    <a:prstGeom prst="rect">
                      <a:avLst/>
                    </a:prstGeom>
                  </pic:spPr>
                </pic:pic>
              </a:graphicData>
            </a:graphic>
          </wp:inline>
        </w:drawing>
      </w:r>
    </w:p>
    <w:p>
      <w:pPr>
        <w:ind w:left="40" w:right="522" w:firstLine="459"/>
        <w:spacing w:before="104" w:line="285" w:lineRule="auto"/>
        <w:jc w:val="both"/>
        <w:rPr>
          <w:rFonts w:ascii="SimSun" w:hAnsi="SimSun" w:eastAsia="SimSun" w:cs="SimSun"/>
          <w:sz w:val="23"/>
          <w:szCs w:val="23"/>
        </w:rPr>
      </w:pPr>
      <w:r>
        <w:rPr>
          <w:rFonts w:ascii="SimSun" w:hAnsi="SimSun" w:eastAsia="SimSun" w:cs="SimSun"/>
          <w:sz w:val="23"/>
          <w:szCs w:val="23"/>
          <w:spacing w:val="10"/>
        </w:rPr>
        <w:t>不难看出，如果把(4)代入(3),那么得到的</w:t>
      </w:r>
      <w:r>
        <w:rPr>
          <w:rFonts w:ascii="Times New Roman" w:hAnsi="Times New Roman" w:eastAsia="Times New Roman" w:cs="Times New Roman"/>
          <w:sz w:val="23"/>
          <w:szCs w:val="23"/>
          <w:spacing w:val="10"/>
        </w:rPr>
        <w:t>y,…,y</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0"/>
        </w:rPr>
        <w:t>。</w:t>
      </w:r>
      <w:r>
        <w:rPr>
          <w:rFonts w:ascii="SimSun" w:hAnsi="SimSun" w:eastAsia="SimSun" w:cs="SimSun"/>
          <w:sz w:val="23"/>
          <w:szCs w:val="23"/>
          <w:spacing w:val="91"/>
        </w:rPr>
        <w:t xml:space="preserve"> </w:t>
      </w:r>
      <w:r>
        <w:rPr>
          <w:rFonts w:ascii="SimSun" w:hAnsi="SimSun" w:eastAsia="SimSun" w:cs="SimSun"/>
          <w:sz w:val="23"/>
          <w:szCs w:val="23"/>
          <w:spacing w:val="10"/>
        </w:rPr>
        <w:t>的多项式仍然是二次齐次</w:t>
      </w:r>
      <w:r>
        <w:rPr>
          <w:rFonts w:ascii="SimSun" w:hAnsi="SimSun" w:eastAsia="SimSun" w:cs="SimSun"/>
          <w:sz w:val="23"/>
          <w:szCs w:val="23"/>
        </w:rPr>
        <w:t xml:space="preserve"> </w:t>
      </w:r>
      <w:r>
        <w:rPr>
          <w:rFonts w:ascii="SimSun" w:hAnsi="SimSun" w:eastAsia="SimSun" w:cs="SimSun"/>
          <w:sz w:val="23"/>
          <w:szCs w:val="23"/>
          <w:spacing w:val="4"/>
        </w:rPr>
        <w:t>的.换句话说，线性替换把二次型变成二次型.研究二次型在非退化的线性替换下的变</w:t>
      </w:r>
      <w:r>
        <w:rPr>
          <w:rFonts w:ascii="SimSun" w:hAnsi="SimSun" w:eastAsia="SimSun" w:cs="SimSun"/>
          <w:sz w:val="23"/>
          <w:szCs w:val="23"/>
          <w:spacing w:val="7"/>
        </w:rPr>
        <w:t xml:space="preserve"> </w:t>
      </w:r>
      <w:r>
        <w:rPr>
          <w:rFonts w:ascii="SimSun" w:hAnsi="SimSun" w:eastAsia="SimSun" w:cs="SimSun"/>
          <w:sz w:val="23"/>
          <w:szCs w:val="23"/>
          <w:spacing w:val="4"/>
        </w:rPr>
        <w:t>化情况就是本章的主要目的.</w:t>
      </w:r>
    </w:p>
    <w:p>
      <w:pPr>
        <w:ind w:left="20" w:right="540" w:firstLine="479"/>
        <w:spacing w:before="20" w:line="267" w:lineRule="auto"/>
        <w:rPr>
          <w:rFonts w:ascii="SimSun" w:hAnsi="SimSun" w:eastAsia="SimSun" w:cs="SimSun"/>
          <w:sz w:val="23"/>
          <w:szCs w:val="23"/>
        </w:rPr>
      </w:pPr>
      <w:r>
        <w:rPr>
          <w:rFonts w:ascii="SimSun" w:hAnsi="SimSun" w:eastAsia="SimSun" w:cs="SimSun"/>
          <w:sz w:val="23"/>
          <w:szCs w:val="23"/>
          <w:spacing w:val="4"/>
        </w:rPr>
        <w:t>在讨论二次型时，矩阵是一个有力的工具，因此我们先把二次型与线性替换用矩</w:t>
      </w:r>
      <w:r>
        <w:rPr>
          <w:rFonts w:ascii="SimSun" w:hAnsi="SimSun" w:eastAsia="SimSun" w:cs="SimSun"/>
          <w:sz w:val="23"/>
          <w:szCs w:val="23"/>
          <w:spacing w:val="10"/>
        </w:rPr>
        <w:t xml:space="preserve"> </w:t>
      </w:r>
      <w:r>
        <w:rPr>
          <w:rFonts w:ascii="SimSun" w:hAnsi="SimSun" w:eastAsia="SimSun" w:cs="SimSun"/>
          <w:sz w:val="23"/>
          <w:szCs w:val="23"/>
          <w:spacing w:val="17"/>
        </w:rPr>
        <w:t>阵来表示</w:t>
      </w:r>
    </w:p>
    <w:p>
      <w:pPr>
        <w:ind w:left="480"/>
        <w:spacing w:before="20" w:line="219" w:lineRule="auto"/>
        <w:rPr>
          <w:rFonts w:ascii="SimHei" w:hAnsi="SimHei" w:eastAsia="SimHei" w:cs="SimHei"/>
          <w:sz w:val="23"/>
          <w:szCs w:val="23"/>
        </w:rPr>
      </w:pPr>
      <w:r>
        <w:rPr>
          <w:rFonts w:ascii="SimHei" w:hAnsi="SimHei" w:eastAsia="SimHei" w:cs="SimHei"/>
          <w:sz w:val="23"/>
          <w:szCs w:val="23"/>
        </w:rPr>
        <w:t>令</w:t>
      </w:r>
    </w:p>
    <w:p>
      <w:pPr>
        <w:ind w:left="3700"/>
        <w:spacing w:before="154" w:line="18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a,=a,i&lt;j.</w:t>
      </w:r>
    </w:p>
    <w:p>
      <w:pPr>
        <w:ind w:left="20"/>
        <w:spacing w:before="94" w:line="223" w:lineRule="auto"/>
        <w:rPr>
          <w:rFonts w:ascii="SimSun" w:hAnsi="SimSun" w:eastAsia="SimSun" w:cs="SimSun"/>
          <w:sz w:val="23"/>
          <w:szCs w:val="23"/>
        </w:rPr>
      </w:pPr>
      <w:r>
        <w:rPr>
          <w:rFonts w:ascii="SimSun" w:hAnsi="SimSun" w:eastAsia="SimSun" w:cs="SimSun"/>
          <w:sz w:val="23"/>
          <w:szCs w:val="23"/>
          <w:spacing w:val="1"/>
        </w:rPr>
        <w:t>由于</w:t>
      </w:r>
    </w:p>
    <w:p>
      <w:pPr>
        <w:ind w:left="3830"/>
        <w:spacing w:before="172" w:line="17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xix</w:t>
      </w:r>
      <w:r>
        <w:rPr>
          <w:rFonts w:ascii="Times New Roman" w:hAnsi="Times New Roman" w:eastAsia="Times New Roman" w:cs="Times New Roman"/>
          <w:sz w:val="23"/>
          <w:szCs w:val="23"/>
          <w:i/>
          <w:iCs/>
          <w:spacing w:val="2"/>
        </w:rPr>
        <w:t>,=</w:t>
      </w:r>
      <w:r>
        <w:rPr>
          <w:rFonts w:ascii="Times New Roman" w:hAnsi="Times New Roman" w:eastAsia="Times New Roman" w:cs="Times New Roman"/>
          <w:sz w:val="23"/>
          <w:szCs w:val="23"/>
          <w:i/>
          <w:iCs/>
        </w:rPr>
        <w:t>xxi</w:t>
      </w:r>
      <w:r>
        <w:rPr>
          <w:rFonts w:ascii="Times New Roman" w:hAnsi="Times New Roman" w:eastAsia="Times New Roman" w:cs="Times New Roman"/>
          <w:sz w:val="23"/>
          <w:szCs w:val="23"/>
          <w:i/>
          <w:iCs/>
          <w:spacing w:val="2"/>
        </w:rPr>
        <w:t>,</w:t>
      </w:r>
    </w:p>
    <w:p>
      <w:pPr>
        <w:ind w:left="30"/>
        <w:spacing w:before="59" w:line="219" w:lineRule="auto"/>
        <w:rPr>
          <w:rFonts w:ascii="SimSun" w:hAnsi="SimSun" w:eastAsia="SimSun" w:cs="SimSun"/>
          <w:sz w:val="23"/>
          <w:szCs w:val="23"/>
        </w:rPr>
      </w:pPr>
      <w:r>
        <w:rPr>
          <w:rFonts w:ascii="SimSun" w:hAnsi="SimSun" w:eastAsia="SimSun" w:cs="SimSun"/>
          <w:sz w:val="23"/>
          <w:szCs w:val="23"/>
          <w:spacing w:val="5"/>
        </w:rPr>
        <w:t>所以二次型(3)可以写成</w:t>
      </w:r>
    </w:p>
    <w:p>
      <w:pPr>
        <w:ind w:left="1850"/>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f(x₁,x₂,…,xn)=ax²+a₁₂</w:t>
      </w:r>
      <w:r>
        <w:rPr>
          <w:rFonts w:ascii="Times New Roman" w:hAnsi="Times New Roman" w:eastAsia="Times New Roman" w:cs="Times New Roman"/>
          <w:sz w:val="23"/>
          <w:szCs w:val="23"/>
          <w:spacing w:val="-1"/>
        </w:rPr>
        <w:t>x₁x₂+…+a₁nx₁x</w:t>
      </w:r>
    </w:p>
    <w:p>
      <w:pPr>
        <w:ind w:left="3670"/>
        <w:spacing w:before="213" w:line="184" w:lineRule="auto"/>
        <w:rPr>
          <w:rFonts w:ascii="SimSun" w:hAnsi="SimSun" w:eastAsia="SimSun" w:cs="SimSun"/>
          <w:sz w:val="23"/>
          <w:szCs w:val="23"/>
        </w:rPr>
      </w:pPr>
      <w:r>
        <w:rPr>
          <w:rFonts w:ascii="Times New Roman" w:hAnsi="Times New Roman" w:eastAsia="Times New Roman" w:cs="Times New Roman"/>
          <w:sz w:val="23"/>
          <w:szCs w:val="23"/>
          <w:spacing w:val="-1"/>
        </w:rPr>
        <w:t>+a₂ix₂x₁+az₂x₂+…+a2nx₂x</w:t>
      </w:r>
      <w:r>
        <w:rPr>
          <w:rFonts w:ascii="SimSun" w:hAnsi="SimSun" w:eastAsia="SimSun" w:cs="SimSun"/>
          <w:sz w:val="23"/>
          <w:szCs w:val="23"/>
          <w:spacing w:val="-1"/>
        </w:rPr>
        <w:t>。</w:t>
      </w:r>
    </w:p>
    <w:p>
      <w:pPr>
        <w:spacing w:before="164"/>
        <w:rPr/>
      </w:pPr>
      <w:r/>
    </w:p>
    <w:p>
      <w:pPr>
        <w:sectPr>
          <w:footerReference w:type="default" r:id="rId827"/>
          <w:pgSz w:w="10140" w:h="15960"/>
          <w:pgMar w:top="400" w:right="648" w:bottom="507" w:left="249" w:header="0" w:footer="209" w:gutter="0"/>
          <w:cols w:equalWidth="0" w:num="1">
            <w:col w:w="9242" w:space="0"/>
          </w:cols>
        </w:sectPr>
        <w:rPr/>
      </w:pPr>
    </w:p>
    <w:p>
      <w:pPr>
        <w:ind w:left="3690"/>
        <w:spacing w:before="4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+ax,x,+a₂x,x₂+</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2"/>
        </w:rPr>
        <w:t>…+ax²</w:t>
      </w:r>
    </w:p>
    <w:p>
      <w:pPr>
        <w:ind w:firstLine="3450"/>
        <w:spacing w:before="99" w:line="610" w:lineRule="exact"/>
        <w:rPr/>
      </w:pPr>
      <w:r>
        <w:rPr>
          <w:position w:val="-12"/>
        </w:rPr>
        <w:drawing>
          <wp:inline distT="0" distB="0" distL="0" distR="0">
            <wp:extent cx="1028678" cy="387344"/>
            <wp:effectExtent l="0" t="0" r="0" b="0"/>
            <wp:docPr id="1450" name="IM 1450"/>
            <wp:cNvGraphicFramePr/>
            <a:graphic>
              <a:graphicData uri="http://schemas.openxmlformats.org/drawingml/2006/picture">
                <pic:pic>
                  <pic:nvPicPr>
                    <pic:cNvPr id="1450" name="IM 1450"/>
                    <pic:cNvPicPr/>
                  </pic:nvPicPr>
                  <pic:blipFill>
                    <a:blip r:embed="rId830"/>
                    <a:stretch>
                      <a:fillRect/>
                    </a:stretch>
                  </pic:blipFill>
                  <pic:spPr>
                    <a:xfrm rot="0">
                      <a:off x="0" y="0"/>
                      <a:ext cx="1028678" cy="387344"/>
                    </a:xfrm>
                    <a:prstGeom prst="rect">
                      <a:avLst/>
                    </a:prstGeom>
                  </pic:spPr>
                </pic:pic>
              </a:graphicData>
            </a:graphic>
          </wp:inline>
        </w:drawing>
      </w:r>
    </w:p>
    <w:p>
      <w:pPr>
        <w:ind w:left="480"/>
        <w:spacing w:before="40" w:line="219" w:lineRule="auto"/>
        <w:rPr>
          <w:rFonts w:ascii="SimSun" w:hAnsi="SimSun" w:eastAsia="SimSun" w:cs="SimSun"/>
          <w:sz w:val="23"/>
          <w:szCs w:val="23"/>
        </w:rPr>
      </w:pPr>
      <w:r>
        <w:rPr>
          <w:rFonts w:ascii="SimSun" w:hAnsi="SimSun" w:eastAsia="SimSun" w:cs="SimSun"/>
          <w:sz w:val="23"/>
          <w:szCs w:val="23"/>
          <w:spacing w:val="7"/>
        </w:rPr>
        <w:t>把(5)的系数排成一个</w:t>
      </w:r>
      <w:r>
        <w:rPr>
          <w:rFonts w:ascii="SimSun" w:hAnsi="SimSun" w:eastAsia="SimSun" w:cs="SimSun"/>
          <w:sz w:val="23"/>
          <w:szCs w:val="23"/>
          <w:spacing w:val="-64"/>
        </w:rPr>
        <w:t xml:space="preserve"> </w:t>
      </w:r>
      <w:r>
        <w:rPr>
          <w:rFonts w:ascii="Times New Roman" w:hAnsi="Times New Roman" w:eastAsia="Times New Roman" w:cs="Times New Roman"/>
          <w:sz w:val="23"/>
          <w:szCs w:val="23"/>
        </w:rPr>
        <w:t>nxn</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7"/>
        </w:rPr>
        <w:t>矩阵</w:t>
      </w:r>
    </w:p>
    <w:p>
      <w:pPr>
        <w:ind w:firstLine="3049"/>
        <w:spacing w:before="137" w:line="1370" w:lineRule="exact"/>
        <w:rPr/>
      </w:pPr>
      <w:r>
        <w:rPr>
          <w:position w:val="-27"/>
        </w:rPr>
        <w:drawing>
          <wp:inline distT="0" distB="0" distL="0" distR="0">
            <wp:extent cx="1511516" cy="870277"/>
            <wp:effectExtent l="0" t="0" r="0" b="0"/>
            <wp:docPr id="1452" name="IM 1452"/>
            <wp:cNvGraphicFramePr/>
            <a:graphic>
              <a:graphicData uri="http://schemas.openxmlformats.org/drawingml/2006/picture">
                <pic:pic>
                  <pic:nvPicPr>
                    <pic:cNvPr id="1452" name="IM 1452"/>
                    <pic:cNvPicPr/>
                  </pic:nvPicPr>
                  <pic:blipFill>
                    <a:blip r:embed="rId831"/>
                    <a:stretch>
                      <a:fillRect/>
                    </a:stretch>
                  </pic:blipFill>
                  <pic:spPr>
                    <a:xfrm rot="0">
                      <a:off x="0" y="0"/>
                      <a:ext cx="1511516" cy="870277"/>
                    </a:xfrm>
                    <a:prstGeom prst="rect">
                      <a:avLst/>
                    </a:prstGeom>
                  </pic:spPr>
                </pic:pic>
              </a:graphicData>
            </a:graphic>
          </wp:inline>
        </w:drawing>
      </w:r>
    </w:p>
    <w:p>
      <w:pPr>
        <w:spacing w:before="113" w:line="212" w:lineRule="auto"/>
        <w:rPr>
          <w:rFonts w:ascii="SimSun" w:hAnsi="SimSun" w:eastAsia="SimSun" w:cs="SimSun"/>
          <w:sz w:val="23"/>
          <w:szCs w:val="23"/>
        </w:rPr>
      </w:pPr>
      <w:r>
        <w:rPr>
          <w:rFonts w:ascii="SimSun" w:hAnsi="SimSun" w:eastAsia="SimSun" w:cs="SimSun"/>
          <w:sz w:val="23"/>
          <w:szCs w:val="23"/>
          <w:spacing w:val="3"/>
        </w:rPr>
        <w:t>它就称为</w:t>
      </w:r>
      <w:r>
        <w:rPr>
          <w:rFonts w:ascii="SimHei" w:hAnsi="SimHei" w:eastAsia="SimHei" w:cs="SimHei"/>
          <w:sz w:val="23"/>
          <w:szCs w:val="23"/>
          <w:spacing w:val="3"/>
        </w:rPr>
        <w:t>二次型(5)的矩阵.因</w:t>
      </w:r>
      <w:r>
        <w:rPr>
          <w:rFonts w:ascii="SimSun" w:hAnsi="SimSun" w:eastAsia="SimSun" w:cs="SimSun"/>
          <w:sz w:val="23"/>
          <w:szCs w:val="23"/>
          <w:spacing w:val="3"/>
        </w:rPr>
        <w:t>为</w:t>
      </w:r>
      <w:r>
        <w:rPr>
          <w:rFonts w:ascii="SimSun" w:hAnsi="SimSun" w:eastAsia="SimSun" w:cs="SimSun"/>
          <w:sz w:val="23"/>
          <w:szCs w:val="23"/>
          <w:spacing w:val="-53"/>
        </w:rPr>
        <w:t xml:space="preserve"> </w:t>
      </w:r>
      <w:r>
        <w:rPr>
          <w:rFonts w:ascii="Times New Roman" w:hAnsi="Times New Roman" w:eastAsia="Times New Roman" w:cs="Times New Roman"/>
          <w:sz w:val="23"/>
          <w:szCs w:val="23"/>
        </w:rPr>
        <w:t>ay</w:t>
      </w:r>
      <w:r>
        <w:rPr>
          <w:rFonts w:ascii="Times New Roman" w:hAnsi="Times New Roman" w:eastAsia="Times New Roman" w:cs="Times New Roman"/>
          <w:sz w:val="23"/>
          <w:szCs w:val="23"/>
          <w:spacing w:val="3"/>
        </w:rPr>
        <w:t>=a,(i,j=</w:t>
      </w:r>
      <w:r>
        <w:rPr>
          <w:rFonts w:ascii="Times New Roman" w:hAnsi="Times New Roman" w:eastAsia="Times New Roman" w:cs="Times New Roman"/>
          <w:sz w:val="23"/>
          <w:szCs w:val="23"/>
          <w:spacing w:val="2"/>
        </w:rPr>
        <w:t>1,</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       </w:t>
      </w:r>
      <w:r>
        <w:rPr>
          <w:rFonts w:ascii="SimSun" w:hAnsi="SimSun" w:eastAsia="SimSun" w:cs="SimSun"/>
          <w:sz w:val="23"/>
          <w:szCs w:val="23"/>
          <w:spacing w:val="2"/>
        </w:rPr>
        <w:t>n),所以</w:t>
      </w:r>
    </w:p>
    <w:p>
      <w:pPr>
        <w:ind w:left="4000"/>
        <w:spacing w:before="12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A=A'.</w:t>
      </w:r>
    </w:p>
    <w:p>
      <w:pPr>
        <w:ind w:left="460" w:right="1467" w:hanging="450"/>
        <w:spacing w:before="203" w:line="218" w:lineRule="auto"/>
        <w:rPr>
          <w:rFonts w:ascii="SimSun" w:hAnsi="SimSun" w:eastAsia="SimSun" w:cs="SimSun"/>
          <w:sz w:val="23"/>
          <w:szCs w:val="23"/>
        </w:rPr>
      </w:pPr>
      <w:r>
        <w:rPr>
          <w:rFonts w:ascii="SimSun" w:hAnsi="SimSun" w:eastAsia="SimSun" w:cs="SimSun"/>
          <w:sz w:val="23"/>
          <w:szCs w:val="23"/>
          <w:spacing w:val="-2"/>
        </w:rPr>
        <w:t>我们把这样的矩阵称为对称矩阵，因此，二次型的矩阵都是对称的.</w:t>
      </w:r>
      <w:r>
        <w:rPr>
          <w:rFonts w:ascii="SimSun" w:hAnsi="SimSun" w:eastAsia="SimSun" w:cs="SimSun"/>
          <w:sz w:val="23"/>
          <w:szCs w:val="23"/>
          <w:spacing w:val="6"/>
        </w:rPr>
        <w:t xml:space="preserve"> </w:t>
      </w:r>
      <w:r>
        <w:rPr>
          <w:rFonts w:ascii="SimSun" w:hAnsi="SimSun" w:eastAsia="SimSun" w:cs="SimSun"/>
          <w:sz w:val="23"/>
          <w:szCs w:val="23"/>
        </w:rPr>
        <w:t>令</w:t>
      </w:r>
    </w:p>
    <w:p>
      <w:pPr>
        <w:ind w:firstLine="3850"/>
        <w:spacing w:before="68" w:line="1440" w:lineRule="exact"/>
        <w:rPr/>
      </w:pPr>
      <w:r>
        <w:rPr>
          <w:position w:val="-28"/>
        </w:rPr>
        <w:drawing>
          <wp:inline distT="0" distB="0" distL="0" distR="0">
            <wp:extent cx="615945" cy="914343"/>
            <wp:effectExtent l="0" t="0" r="0" b="0"/>
            <wp:docPr id="1454" name="IM 1454"/>
            <wp:cNvGraphicFramePr/>
            <a:graphic>
              <a:graphicData uri="http://schemas.openxmlformats.org/drawingml/2006/picture">
                <pic:pic>
                  <pic:nvPicPr>
                    <pic:cNvPr id="1454" name="IM 1454"/>
                    <pic:cNvPicPr/>
                  </pic:nvPicPr>
                  <pic:blipFill>
                    <a:blip r:embed="rId832"/>
                    <a:stretch>
                      <a:fillRect/>
                    </a:stretch>
                  </pic:blipFill>
                  <pic:spPr>
                    <a:xfrm rot="0">
                      <a:off x="0" y="0"/>
                      <a:ext cx="615945" cy="91434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46" w:lineRule="auto"/>
        <w:rPr/>
      </w:pPr>
      <w:r/>
    </w:p>
    <w:p>
      <w:pPr>
        <w:spacing w:before="75" w:line="222" w:lineRule="auto"/>
        <w:rPr>
          <w:rFonts w:ascii="SimSun" w:hAnsi="SimSun" w:eastAsia="SimSun" w:cs="SimSun"/>
          <w:sz w:val="23"/>
          <w:szCs w:val="23"/>
        </w:rPr>
      </w:pPr>
      <w:r>
        <w:rPr>
          <w:rFonts w:ascii="SimSun" w:hAnsi="SimSun" w:eastAsia="SimSun" w:cs="SimSun"/>
          <w:sz w:val="23"/>
          <w:szCs w:val="23"/>
          <w:spacing w:val="-11"/>
        </w:rPr>
        <w:t>(5)</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9"/>
        <w:spacing w:before="75" w:line="222" w:lineRule="auto"/>
        <w:rPr>
          <w:rFonts w:ascii="SimSun" w:hAnsi="SimSun" w:eastAsia="SimSun" w:cs="SimSun"/>
          <w:sz w:val="23"/>
          <w:szCs w:val="23"/>
        </w:rPr>
      </w:pPr>
      <w:r>
        <w:rPr>
          <w:rFonts w:ascii="SimSun" w:hAnsi="SimSun" w:eastAsia="SimSun" w:cs="SimSun"/>
          <w:sz w:val="23"/>
          <w:szCs w:val="23"/>
          <w:spacing w:val="-11"/>
        </w:rPr>
        <w:t>(6)</w:t>
      </w:r>
    </w:p>
    <w:p>
      <w:pPr>
        <w:spacing w:line="222" w:lineRule="auto"/>
        <w:sectPr>
          <w:type w:val="continuous"/>
          <w:pgSz w:w="10140" w:h="15960"/>
          <w:pgMar w:top="400" w:right="648" w:bottom="507" w:left="249" w:header="0" w:footer="209" w:gutter="0"/>
          <w:cols w:equalWidth="0" w:num="2">
            <w:col w:w="8211" w:space="100"/>
            <w:col w:w="932" w:space="0"/>
          </w:cols>
        </w:sectPr>
        <w:rPr>
          <w:rFonts w:ascii="SimSun" w:hAnsi="SimSun" w:eastAsia="SimSun" w:cs="SimSun"/>
          <w:sz w:val="23"/>
          <w:szCs w:val="23"/>
        </w:rPr>
      </w:pPr>
    </w:p>
    <w:p>
      <w:pPr>
        <w:ind w:left="409"/>
        <w:spacing w:line="221" w:lineRule="auto"/>
        <w:rPr>
          <w:rFonts w:ascii="SimHei" w:hAnsi="SimHei" w:eastAsia="SimHei" w:cs="SimHei"/>
          <w:sz w:val="23"/>
          <w:szCs w:val="23"/>
        </w:rPr>
      </w:pPr>
      <w:bookmarkStart w:name="bookmark150" w:id="92"/>
      <w:bookmarkEnd w:id="92"/>
      <w:r>
        <w:rPr>
          <w:rFonts w:ascii="Times New Roman" w:hAnsi="Times New Roman" w:eastAsia="Times New Roman" w:cs="Times New Roman"/>
          <w:sz w:val="23"/>
          <w:szCs w:val="23"/>
          <w:spacing w:val="-17"/>
        </w:rPr>
        <w:t>H    </w:t>
      </w:r>
      <w:r>
        <w:rPr>
          <w:rFonts w:ascii="SimHei" w:hAnsi="SimHei" w:eastAsia="SimHei" w:cs="SimHei"/>
          <w:sz w:val="23"/>
          <w:szCs w:val="23"/>
          <w:spacing w:val="-17"/>
        </w:rPr>
        <w:t>第五章</w:t>
      </w:r>
      <w:r>
        <w:rPr>
          <w:rFonts w:ascii="SimHei" w:hAnsi="SimHei" w:eastAsia="SimHei" w:cs="SimHei"/>
          <w:sz w:val="23"/>
          <w:szCs w:val="23"/>
          <w:spacing w:val="1"/>
        </w:rPr>
        <w:t xml:space="preserve">  </w:t>
      </w:r>
      <w:r>
        <w:rPr>
          <w:rFonts w:ascii="SimHei" w:hAnsi="SimHei" w:eastAsia="SimHei" w:cs="SimHei"/>
          <w:sz w:val="23"/>
          <w:szCs w:val="23"/>
          <w:spacing w:val="-17"/>
        </w:rPr>
        <w:t>二次型</w:t>
      </w:r>
    </w:p>
    <w:p>
      <w:pPr>
        <w:pStyle w:val="BodyText"/>
        <w:spacing w:line="467" w:lineRule="auto"/>
        <w:rPr/>
      </w:pPr>
      <w:r/>
    </w:p>
    <w:p>
      <w:pPr>
        <w:ind w:left="450"/>
        <w:spacing w:before="75" w:line="219" w:lineRule="auto"/>
        <w:rPr>
          <w:rFonts w:ascii="SimSun" w:hAnsi="SimSun" w:eastAsia="SimSun" w:cs="SimSun"/>
          <w:sz w:val="23"/>
          <w:szCs w:val="23"/>
        </w:rPr>
      </w:pPr>
      <w:r>
        <w:rPr>
          <w:rFonts w:ascii="SimSun" w:hAnsi="SimSun" w:eastAsia="SimSun" w:cs="SimSun"/>
          <w:sz w:val="23"/>
          <w:szCs w:val="23"/>
          <w:spacing w:val="-1"/>
        </w:rPr>
        <w:t>于是，二次型可以用矩阵的乘积表示为</w:t>
      </w:r>
    </w:p>
    <w:p>
      <w:pPr>
        <w:ind w:firstLine="2349"/>
        <w:spacing w:before="87" w:line="1420" w:lineRule="exact"/>
        <w:rPr/>
      </w:pPr>
      <w:r>
        <w:rPr>
          <w:position w:val="-28"/>
        </w:rPr>
        <w:drawing>
          <wp:inline distT="0" distB="0" distL="0" distR="0">
            <wp:extent cx="3054399" cy="902055"/>
            <wp:effectExtent l="0" t="0" r="0" b="0"/>
            <wp:docPr id="1458" name="IM 1458"/>
            <wp:cNvGraphicFramePr/>
            <a:graphic>
              <a:graphicData uri="http://schemas.openxmlformats.org/drawingml/2006/picture">
                <pic:pic>
                  <pic:nvPicPr>
                    <pic:cNvPr id="1458" name="IM 1458"/>
                    <pic:cNvPicPr/>
                  </pic:nvPicPr>
                  <pic:blipFill>
                    <a:blip r:embed="rId834"/>
                    <a:stretch>
                      <a:fillRect/>
                    </a:stretch>
                  </pic:blipFill>
                  <pic:spPr>
                    <a:xfrm rot="0">
                      <a:off x="0" y="0"/>
                      <a:ext cx="3054399" cy="902055"/>
                    </a:xfrm>
                    <a:prstGeom prst="rect">
                      <a:avLst/>
                    </a:prstGeom>
                  </pic:spPr>
                </pic:pic>
              </a:graphicData>
            </a:graphic>
          </wp:inline>
        </w:drawing>
      </w:r>
    </w:p>
    <w:p>
      <w:pPr>
        <w:ind w:firstLine="3000"/>
        <w:spacing w:before="79" w:line="1420" w:lineRule="exact"/>
        <w:rPr/>
      </w:pPr>
      <w:r>
        <w:rPr>
          <w:position w:val="-28"/>
        </w:rPr>
        <w:drawing>
          <wp:inline distT="0" distB="0" distL="0" distR="0">
            <wp:extent cx="2552701" cy="901675"/>
            <wp:effectExtent l="0" t="0" r="0" b="0"/>
            <wp:docPr id="1460" name="IM 1460"/>
            <wp:cNvGraphicFramePr/>
            <a:graphic>
              <a:graphicData uri="http://schemas.openxmlformats.org/drawingml/2006/picture">
                <pic:pic>
                  <pic:nvPicPr>
                    <pic:cNvPr id="1460" name="IM 1460"/>
                    <pic:cNvPicPr/>
                  </pic:nvPicPr>
                  <pic:blipFill>
                    <a:blip r:embed="rId835"/>
                    <a:stretch>
                      <a:fillRect/>
                    </a:stretch>
                  </pic:blipFill>
                  <pic:spPr>
                    <a:xfrm rot="0">
                      <a:off x="0" y="0"/>
                      <a:ext cx="2552701" cy="901675"/>
                    </a:xfrm>
                    <a:prstGeom prst="rect">
                      <a:avLst/>
                    </a:prstGeom>
                  </pic:spPr>
                </pic:pic>
              </a:graphicData>
            </a:graphic>
          </wp:inline>
        </w:drawing>
      </w:r>
    </w:p>
    <w:p>
      <w:pPr>
        <w:ind w:firstLine="3000"/>
        <w:spacing w:before="60" w:line="610" w:lineRule="exact"/>
        <w:rPr/>
      </w:pPr>
      <w:r>
        <w:rPr>
          <w:position w:val="-12"/>
        </w:rPr>
        <w:drawing>
          <wp:inline distT="0" distB="0" distL="0" distR="0">
            <wp:extent cx="1162028" cy="387344"/>
            <wp:effectExtent l="0" t="0" r="0" b="0"/>
            <wp:docPr id="1462" name="IM 1462"/>
            <wp:cNvGraphicFramePr/>
            <a:graphic>
              <a:graphicData uri="http://schemas.openxmlformats.org/drawingml/2006/picture">
                <pic:pic>
                  <pic:nvPicPr>
                    <pic:cNvPr id="1462" name="IM 1462"/>
                    <pic:cNvPicPr/>
                  </pic:nvPicPr>
                  <pic:blipFill>
                    <a:blip r:embed="rId836"/>
                    <a:stretch>
                      <a:fillRect/>
                    </a:stretch>
                  </pic:blipFill>
                  <pic:spPr>
                    <a:xfrm rot="0">
                      <a:off x="0" y="0"/>
                      <a:ext cx="1162028" cy="387344"/>
                    </a:xfrm>
                    <a:prstGeom prst="rect">
                      <a:avLst/>
                    </a:prstGeom>
                  </pic:spPr>
                </pic:pic>
              </a:graphicData>
            </a:graphic>
          </wp:inline>
        </w:drawing>
      </w:r>
    </w:p>
    <w:p>
      <w:pPr>
        <w:ind w:left="450"/>
        <w:spacing w:before="60" w:line="223" w:lineRule="auto"/>
        <w:rPr>
          <w:rFonts w:ascii="SimHei" w:hAnsi="SimHei" w:eastAsia="SimHei" w:cs="SimHei"/>
          <w:sz w:val="23"/>
          <w:szCs w:val="23"/>
        </w:rPr>
      </w:pPr>
      <w:r>
        <w:rPr>
          <w:rFonts w:ascii="SimHei" w:hAnsi="SimHei" w:eastAsia="SimHei" w:cs="SimHei"/>
          <w:sz w:val="23"/>
          <w:szCs w:val="23"/>
        </w:rPr>
        <w:t>故</w:t>
      </w:r>
    </w:p>
    <w:p>
      <w:pPr>
        <w:ind w:left="3580"/>
        <w:spacing w:before="8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f(x₁,x₂,…,xn)=X"AX.</w:t>
      </w:r>
    </w:p>
    <w:p>
      <w:pPr>
        <w:ind w:left="450" w:firstLine="489"/>
        <w:spacing w:before="134" w:line="286" w:lineRule="auto"/>
        <w:jc w:val="both"/>
        <w:rPr>
          <w:rFonts w:ascii="SimSun" w:hAnsi="SimSun" w:eastAsia="SimSun" w:cs="SimSun"/>
          <w:sz w:val="23"/>
          <w:szCs w:val="23"/>
        </w:rPr>
      </w:pPr>
      <w:r>
        <w:rPr>
          <w:rFonts w:ascii="SimSun" w:hAnsi="SimSun" w:eastAsia="SimSun" w:cs="SimSun"/>
          <w:sz w:val="23"/>
          <w:szCs w:val="23"/>
          <w:spacing w:val="-4"/>
        </w:rPr>
        <w:t>应该看到，二次型(3)的矩阵</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的元素，当</w:t>
      </w:r>
      <w:r>
        <w:rPr>
          <w:rFonts w:ascii="Times New Roman" w:hAnsi="Times New Roman" w:eastAsia="Times New Roman" w:cs="Times New Roman"/>
          <w:sz w:val="23"/>
          <w:szCs w:val="23"/>
          <w:spacing w:val="-4"/>
        </w:rPr>
        <w:t>i≠j   </w:t>
      </w:r>
      <w:r>
        <w:rPr>
          <w:rFonts w:ascii="SimSun" w:hAnsi="SimSun" w:eastAsia="SimSun" w:cs="SimSun"/>
          <w:sz w:val="23"/>
          <w:szCs w:val="23"/>
          <w:spacing w:val="-4"/>
        </w:rPr>
        <w:t>时</w:t>
      </w:r>
      <w:r>
        <w:rPr>
          <w:rFonts w:ascii="SimSun" w:hAnsi="SimSun" w:eastAsia="SimSun" w:cs="SimSun"/>
          <w:sz w:val="23"/>
          <w:szCs w:val="23"/>
          <w:spacing w:val="-29"/>
        </w:rPr>
        <w:t xml:space="preserve"> </w:t>
      </w:r>
      <w:r>
        <w:rPr>
          <w:rFonts w:ascii="SimSun" w:hAnsi="SimSun" w:eastAsia="SimSun" w:cs="SimSun"/>
          <w:sz w:val="23"/>
          <w:szCs w:val="23"/>
          <w:spacing w:val="-4"/>
        </w:rPr>
        <w:t>，</w:t>
      </w:r>
      <w:r>
        <w:rPr>
          <w:rFonts w:ascii="Times New Roman" w:hAnsi="Times New Roman" w:eastAsia="Times New Roman" w:cs="Times New Roman"/>
          <w:sz w:val="23"/>
          <w:szCs w:val="23"/>
          <w:spacing w:val="-4"/>
        </w:rPr>
        <w:t>a=a,     </w:t>
      </w:r>
      <w:r>
        <w:rPr>
          <w:rFonts w:ascii="SimSun" w:hAnsi="SimSun" w:eastAsia="SimSun" w:cs="SimSun"/>
          <w:sz w:val="23"/>
          <w:szCs w:val="23"/>
          <w:spacing w:val="-4"/>
        </w:rPr>
        <w:t>正是它的</w:t>
      </w:r>
      <w:r>
        <w:rPr>
          <w:rFonts w:ascii="Times New Roman" w:hAnsi="Times New Roman" w:eastAsia="Times New Roman" w:cs="Times New Roman"/>
          <w:sz w:val="23"/>
          <w:szCs w:val="23"/>
          <w:spacing w:val="-4"/>
        </w:rPr>
        <w:t>xx,  </w:t>
      </w:r>
      <w:r>
        <w:rPr>
          <w:rFonts w:ascii="SimSun" w:hAnsi="SimSun" w:eastAsia="SimSun" w:cs="SimSun"/>
          <w:sz w:val="23"/>
          <w:szCs w:val="23"/>
          <w:spacing w:val="-4"/>
        </w:rPr>
        <w:t>项的系数的</w:t>
      </w:r>
      <w:r>
        <w:rPr>
          <w:rFonts w:ascii="SimSun" w:hAnsi="SimSun" w:eastAsia="SimSun" w:cs="SimSun"/>
          <w:sz w:val="23"/>
          <w:szCs w:val="23"/>
        </w:rPr>
        <w:t xml:space="preserve">  </w:t>
      </w:r>
      <w:r>
        <w:rPr>
          <w:rFonts w:ascii="SimSun" w:hAnsi="SimSun" w:eastAsia="SimSun" w:cs="SimSun"/>
          <w:sz w:val="23"/>
          <w:szCs w:val="23"/>
          <w:spacing w:val="2"/>
        </w:rPr>
        <w:t>一半，而</w:t>
      </w:r>
      <w:r>
        <w:rPr>
          <w:rFonts w:ascii="Times New Roman" w:hAnsi="Times New Roman" w:eastAsia="Times New Roman" w:cs="Times New Roman"/>
          <w:sz w:val="23"/>
          <w:szCs w:val="23"/>
          <w:spacing w:val="2"/>
        </w:rPr>
        <w:t>a  </w:t>
      </w:r>
      <w:r>
        <w:rPr>
          <w:rFonts w:ascii="SimSun" w:hAnsi="SimSun" w:eastAsia="SimSun" w:cs="SimSun"/>
          <w:sz w:val="23"/>
          <w:szCs w:val="23"/>
          <w:spacing w:val="2"/>
        </w:rPr>
        <w:t>是</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2"/>
        </w:rPr>
        <w:t>x²</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2"/>
        </w:rPr>
        <w:t>项的系数，因此二次型和它的矩阵</w:t>
      </w:r>
      <w:r>
        <w:rPr>
          <w:rFonts w:ascii="SimSun" w:hAnsi="SimSun" w:eastAsia="SimSun" w:cs="SimSun"/>
          <w:sz w:val="23"/>
          <w:szCs w:val="23"/>
          <w:spacing w:val="1"/>
        </w:rPr>
        <w:t>是相互唯一决定的.由此还能得到，</w:t>
      </w:r>
      <w:r>
        <w:rPr>
          <w:rFonts w:ascii="SimSun" w:hAnsi="SimSun" w:eastAsia="SimSun" w:cs="SimSun"/>
          <w:sz w:val="23"/>
          <w:szCs w:val="23"/>
        </w:rPr>
        <w:t xml:space="preserve"> </w:t>
      </w:r>
      <w:r>
        <w:rPr>
          <w:rFonts w:ascii="SimSun" w:hAnsi="SimSun" w:eastAsia="SimSun" w:cs="SimSun"/>
          <w:sz w:val="23"/>
          <w:szCs w:val="23"/>
          <w:spacing w:val="6"/>
        </w:rPr>
        <w:t>若二次型</w:t>
      </w:r>
    </w:p>
    <w:p>
      <w:pPr>
        <w:ind w:left="3249"/>
        <w:spacing w:before="5" w:line="17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f(x₁,x₂,</w:t>
      </w:r>
      <w:r>
        <w:rPr>
          <w:rFonts w:ascii="Times New Roman" w:hAnsi="Times New Roman" w:eastAsia="Times New Roman" w:cs="Times New Roman"/>
          <w:sz w:val="23"/>
          <w:szCs w:val="23"/>
          <w:i/>
          <w:iCs/>
          <w:spacing w:val="-21"/>
        </w:rPr>
        <w:t xml:space="preserve"> </w:t>
      </w:r>
      <w:r>
        <w:rPr>
          <w:rFonts w:ascii="Times New Roman" w:hAnsi="Times New Roman" w:eastAsia="Times New Roman" w:cs="Times New Roman"/>
          <w:sz w:val="23"/>
          <w:szCs w:val="23"/>
          <w:i/>
          <w:iCs/>
          <w:spacing w:val="1"/>
        </w:rPr>
        <w:t>…,x</w:t>
      </w:r>
      <w:r>
        <w:rPr>
          <w:rFonts w:ascii="SimSun" w:hAnsi="SimSun" w:eastAsia="SimSun" w:cs="SimSun"/>
          <w:sz w:val="24"/>
          <w:szCs w:val="24"/>
          <w:i/>
          <w:iCs/>
          <w:spacing w:val="1"/>
        </w:rPr>
        <w:t>。</w:t>
      </w:r>
      <w:r>
        <w:rPr>
          <w:rFonts w:ascii="Times New Roman" w:hAnsi="Times New Roman" w:eastAsia="Times New Roman" w:cs="Times New Roman"/>
          <w:sz w:val="23"/>
          <w:szCs w:val="23"/>
          <w:i/>
          <w:iCs/>
          <w:spacing w:val="1"/>
        </w:rPr>
        <w:t>)=X¹</w:t>
      </w:r>
      <w:r>
        <w:rPr>
          <w:rFonts w:ascii="Times New Roman" w:hAnsi="Times New Roman" w:eastAsia="Times New Roman" w:cs="Times New Roman"/>
          <w:sz w:val="23"/>
          <w:szCs w:val="23"/>
          <w:i/>
          <w:iCs/>
        </w:rPr>
        <w:t>AX</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23"/>
          <w:szCs w:val="23"/>
          <w:i/>
          <w:iCs/>
        </w:rPr>
        <w:t>BX</w:t>
      </w:r>
    </w:p>
    <w:p>
      <w:pPr>
        <w:ind w:left="469"/>
        <w:spacing w:before="105" w:line="212" w:lineRule="auto"/>
        <w:rPr>
          <w:rFonts w:ascii="Times New Roman" w:hAnsi="Times New Roman" w:eastAsia="Times New Roman" w:cs="Times New Roman"/>
          <w:sz w:val="23"/>
          <w:szCs w:val="23"/>
        </w:rPr>
      </w:pPr>
      <w:r>
        <w:rPr>
          <w:rFonts w:ascii="SimSun" w:hAnsi="SimSun" w:eastAsia="SimSun" w:cs="SimSun"/>
          <w:sz w:val="23"/>
          <w:szCs w:val="23"/>
          <w:spacing w:val="3"/>
        </w:rPr>
        <w:t>且</w:t>
      </w:r>
      <w:r>
        <w:rPr>
          <w:rFonts w:ascii="Times New Roman" w:hAnsi="Times New Roman" w:eastAsia="Times New Roman" w:cs="Times New Roman"/>
          <w:sz w:val="23"/>
          <w:szCs w:val="23"/>
          <w:spacing w:val="3"/>
        </w:rPr>
        <w:t>A¹=A,B"=B,     </w:t>
      </w:r>
      <w:r>
        <w:rPr>
          <w:rFonts w:ascii="SimSun" w:hAnsi="SimSun" w:eastAsia="SimSun" w:cs="SimSun"/>
          <w:sz w:val="23"/>
          <w:szCs w:val="23"/>
          <w:spacing w:val="3"/>
        </w:rPr>
        <w:t>则</w:t>
      </w:r>
      <w:r>
        <w:rPr>
          <w:rFonts w:ascii="Times New Roman" w:hAnsi="Times New Roman" w:eastAsia="Times New Roman" w:cs="Times New Roman"/>
          <w:sz w:val="23"/>
          <w:szCs w:val="23"/>
          <w:spacing w:val="3"/>
        </w:rPr>
        <w:t>A=B.</w:t>
      </w:r>
    </w:p>
    <w:p>
      <w:pPr>
        <w:ind w:left="930"/>
        <w:spacing w:before="106" w:line="219" w:lineRule="auto"/>
        <w:rPr>
          <w:rFonts w:ascii="SimHei" w:hAnsi="SimHei" w:eastAsia="SimHei" w:cs="SimHei"/>
          <w:sz w:val="23"/>
          <w:szCs w:val="23"/>
        </w:rPr>
      </w:pPr>
      <w:r>
        <w:rPr>
          <w:rFonts w:ascii="SimHei" w:hAnsi="SimHei" w:eastAsia="SimHei" w:cs="SimHei"/>
          <w:sz w:val="23"/>
          <w:szCs w:val="23"/>
        </w:rPr>
        <w:t>令</w:t>
      </w:r>
    </w:p>
    <w:p>
      <w:pPr>
        <w:ind w:firstLine="3019"/>
        <w:spacing w:before="102" w:line="1381" w:lineRule="exact"/>
        <w:rPr/>
      </w:pPr>
      <w:r>
        <w:drawing>
          <wp:anchor distT="0" distB="0" distL="0" distR="0" simplePos="0" relativeHeight="252718080" behindDoc="0" locked="0" layoutInCell="1" allowOverlap="1">
            <wp:simplePos x="0" y="0"/>
            <wp:positionH relativeFrom="column">
              <wp:posOffset>3625522</wp:posOffset>
            </wp:positionH>
            <wp:positionV relativeFrom="paragraph">
              <wp:posOffset>77383</wp:posOffset>
            </wp:positionV>
            <wp:extent cx="495918" cy="851677"/>
            <wp:effectExtent l="0" t="0" r="0" b="0"/>
            <wp:wrapNone/>
            <wp:docPr id="1464" name="IM 1464"/>
            <wp:cNvGraphicFramePr/>
            <a:graphic>
              <a:graphicData uri="http://schemas.openxmlformats.org/drawingml/2006/picture">
                <pic:pic>
                  <pic:nvPicPr>
                    <pic:cNvPr id="1464" name="IM 1464"/>
                    <pic:cNvPicPr/>
                  </pic:nvPicPr>
                  <pic:blipFill>
                    <a:blip r:embed="rId837"/>
                    <a:stretch>
                      <a:fillRect/>
                    </a:stretch>
                  </pic:blipFill>
                  <pic:spPr>
                    <a:xfrm rot="0">
                      <a:off x="0" y="0"/>
                      <a:ext cx="495918" cy="851677"/>
                    </a:xfrm>
                    <a:prstGeom prst="rect">
                      <a:avLst/>
                    </a:prstGeom>
                  </pic:spPr>
                </pic:pic>
              </a:graphicData>
            </a:graphic>
          </wp:anchor>
        </w:drawing>
      </w:r>
      <w:r>
        <w:rPr>
          <w:position w:val="-27"/>
        </w:rPr>
        <w:drawing>
          <wp:inline distT="0" distB="0" distL="0" distR="0">
            <wp:extent cx="1525318" cy="876865"/>
            <wp:effectExtent l="0" t="0" r="0" b="0"/>
            <wp:docPr id="1466" name="IM 1466"/>
            <wp:cNvGraphicFramePr/>
            <a:graphic>
              <a:graphicData uri="http://schemas.openxmlformats.org/drawingml/2006/picture">
                <pic:pic>
                  <pic:nvPicPr>
                    <pic:cNvPr id="1466" name="IM 1466"/>
                    <pic:cNvPicPr/>
                  </pic:nvPicPr>
                  <pic:blipFill>
                    <a:blip r:embed="rId838"/>
                    <a:stretch>
                      <a:fillRect/>
                    </a:stretch>
                  </pic:blipFill>
                  <pic:spPr>
                    <a:xfrm rot="0">
                      <a:off x="0" y="0"/>
                      <a:ext cx="1525318" cy="876865"/>
                    </a:xfrm>
                    <a:prstGeom prst="rect">
                      <a:avLst/>
                    </a:prstGeom>
                  </pic:spPr>
                </pic:pic>
              </a:graphicData>
            </a:graphic>
          </wp:inline>
        </w:drawing>
      </w:r>
    </w:p>
    <w:p>
      <w:pPr>
        <w:ind w:left="500"/>
        <w:spacing w:before="89" w:line="219" w:lineRule="auto"/>
        <w:rPr>
          <w:rFonts w:ascii="SimSun" w:hAnsi="SimSun" w:eastAsia="SimSun" w:cs="SimSun"/>
          <w:sz w:val="23"/>
          <w:szCs w:val="23"/>
        </w:rPr>
      </w:pPr>
      <w:r>
        <w:rPr>
          <w:rFonts w:ascii="SimSun" w:hAnsi="SimSun" w:eastAsia="SimSun" w:cs="SimSun"/>
          <w:sz w:val="23"/>
          <w:szCs w:val="23"/>
          <w:spacing w:val="8"/>
        </w:rPr>
        <w:t>于是线性替换(4)可以写成</w:t>
      </w:r>
    </w:p>
    <w:p>
      <w:pPr>
        <w:ind w:firstLine="3199"/>
        <w:spacing w:before="77" w:line="1410" w:lineRule="exact"/>
        <w:rPr/>
      </w:pPr>
      <w:r>
        <w:rPr>
          <w:position w:val="-28"/>
        </w:rPr>
        <w:drawing>
          <wp:inline distT="0" distB="0" distL="0" distR="0">
            <wp:extent cx="2019303" cy="895391"/>
            <wp:effectExtent l="0" t="0" r="0" b="0"/>
            <wp:docPr id="1468" name="IM 1468"/>
            <wp:cNvGraphicFramePr/>
            <a:graphic>
              <a:graphicData uri="http://schemas.openxmlformats.org/drawingml/2006/picture">
                <pic:pic>
                  <pic:nvPicPr>
                    <pic:cNvPr id="1468" name="IM 1468"/>
                    <pic:cNvPicPr/>
                  </pic:nvPicPr>
                  <pic:blipFill>
                    <a:blip r:embed="rId839"/>
                    <a:stretch>
                      <a:fillRect/>
                    </a:stretch>
                  </pic:blipFill>
                  <pic:spPr>
                    <a:xfrm rot="0">
                      <a:off x="0" y="0"/>
                      <a:ext cx="2019303" cy="895391"/>
                    </a:xfrm>
                    <a:prstGeom prst="rect">
                      <a:avLst/>
                    </a:prstGeom>
                  </pic:spPr>
                </pic:pic>
              </a:graphicData>
            </a:graphic>
          </wp:inline>
        </w:drawing>
      </w:r>
    </w:p>
    <w:p>
      <w:pPr>
        <w:ind w:left="489"/>
        <w:spacing w:before="51" w:line="221" w:lineRule="auto"/>
        <w:rPr>
          <w:rFonts w:ascii="SimSun" w:hAnsi="SimSun" w:eastAsia="SimSun" w:cs="SimSun"/>
          <w:sz w:val="23"/>
          <w:szCs w:val="23"/>
        </w:rPr>
      </w:pPr>
      <w:r>
        <w:rPr>
          <w:rFonts w:ascii="SimSun" w:hAnsi="SimSun" w:eastAsia="SimSun" w:cs="SimSun"/>
          <w:sz w:val="23"/>
          <w:szCs w:val="23"/>
          <w:spacing w:val="5"/>
        </w:rPr>
        <w:t>或者</w:t>
      </w:r>
    </w:p>
    <w:p>
      <w:pPr>
        <w:ind w:left="4500"/>
        <w:spacing w:before="123"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X=CY.</w:t>
      </w:r>
    </w:p>
    <w:p>
      <w:pPr>
        <w:ind w:left="469" w:right="80" w:firstLine="480"/>
        <w:spacing w:before="123" w:line="270" w:lineRule="auto"/>
        <w:jc w:val="both"/>
        <w:rPr>
          <w:rFonts w:ascii="SimSun" w:hAnsi="SimSun" w:eastAsia="SimSun" w:cs="SimSun"/>
          <w:sz w:val="23"/>
          <w:szCs w:val="23"/>
        </w:rPr>
      </w:pPr>
      <w:r>
        <w:rPr>
          <w:rFonts w:ascii="SimSun" w:hAnsi="SimSun" w:eastAsia="SimSun" w:cs="SimSun"/>
          <w:sz w:val="23"/>
          <w:szCs w:val="23"/>
          <w:spacing w:val="8"/>
        </w:rPr>
        <w:t>我们知道，经过一个非退化的线性替换，二次型</w:t>
      </w:r>
      <w:r>
        <w:rPr>
          <w:rFonts w:ascii="SimSun" w:hAnsi="SimSun" w:eastAsia="SimSun" w:cs="SimSun"/>
          <w:sz w:val="23"/>
          <w:szCs w:val="23"/>
          <w:spacing w:val="7"/>
        </w:rPr>
        <w:t>还是变成二次型.现在就来看一</w:t>
      </w:r>
      <w:r>
        <w:rPr>
          <w:rFonts w:ascii="SimSun" w:hAnsi="SimSun" w:eastAsia="SimSun" w:cs="SimSun"/>
          <w:sz w:val="23"/>
          <w:szCs w:val="23"/>
        </w:rPr>
        <w:t xml:space="preserve"> </w:t>
      </w:r>
      <w:r>
        <w:rPr>
          <w:rFonts w:ascii="SimSun" w:hAnsi="SimSun" w:eastAsia="SimSun" w:cs="SimSun"/>
          <w:sz w:val="23"/>
          <w:szCs w:val="23"/>
          <w:spacing w:val="-1"/>
        </w:rPr>
        <w:t>下，替换后的二次型与原来的二次型之间有什</w:t>
      </w:r>
      <w:r>
        <w:rPr>
          <w:rFonts w:ascii="SimSun" w:hAnsi="SimSun" w:eastAsia="SimSun" w:cs="SimSun"/>
          <w:sz w:val="23"/>
          <w:szCs w:val="23"/>
          <w:spacing w:val="-2"/>
        </w:rPr>
        <w:t>么关系，也就是说，找出替换后的二次型</w:t>
      </w:r>
      <w:r>
        <w:rPr>
          <w:rFonts w:ascii="SimSun" w:hAnsi="SimSun" w:eastAsia="SimSun" w:cs="SimSun"/>
          <w:sz w:val="23"/>
          <w:szCs w:val="23"/>
        </w:rPr>
        <w:t xml:space="preserve"> </w:t>
      </w:r>
      <w:r>
        <w:rPr>
          <w:rFonts w:ascii="SimSun" w:hAnsi="SimSun" w:eastAsia="SimSun" w:cs="SimSun"/>
          <w:sz w:val="23"/>
          <w:szCs w:val="23"/>
          <w:spacing w:val="7"/>
        </w:rPr>
        <w:t>的矩阵与原二次型的矩阵之间的关系.</w:t>
      </w:r>
    </w:p>
    <w:p>
      <w:pPr>
        <w:ind w:left="950"/>
        <w:spacing w:before="1" w:line="221" w:lineRule="auto"/>
        <w:rPr>
          <w:rFonts w:ascii="SimHei" w:hAnsi="SimHei" w:eastAsia="SimHei" w:cs="SimHei"/>
          <w:sz w:val="23"/>
          <w:szCs w:val="23"/>
        </w:rPr>
      </w:pPr>
      <w:r>
        <w:rPr>
          <w:rFonts w:ascii="SimHei" w:hAnsi="SimHei" w:eastAsia="SimHei" w:cs="SimHei"/>
          <w:sz w:val="23"/>
          <w:szCs w:val="23"/>
        </w:rPr>
        <w:t>设</w:t>
      </w:r>
    </w:p>
    <w:p>
      <w:pPr>
        <w:ind w:left="3169"/>
        <w:spacing w:before="145" w:line="215" w:lineRule="auto"/>
        <w:rPr>
          <w:rFonts w:ascii="SimSun" w:hAnsi="SimSun" w:eastAsia="SimSun" w:cs="SimSun"/>
          <w:sz w:val="23"/>
          <w:szCs w:val="23"/>
        </w:rPr>
      </w:pPr>
      <w:r>
        <w:rPr>
          <w:rFonts w:ascii="Times New Roman" w:hAnsi="Times New Roman" w:eastAsia="Times New Roman" w:cs="Times New Roman"/>
          <w:sz w:val="23"/>
          <w:szCs w:val="23"/>
          <w:spacing w:val="-1"/>
        </w:rPr>
        <w:t>f(x₁,x₂,…,x)=X'AX,A=A"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position w:val="-4"/>
        </w:rPr>
        <w:t>(7)</w:t>
      </w:r>
    </w:p>
    <w:p>
      <w:pPr>
        <w:ind w:left="489"/>
        <w:spacing w:before="20" w:line="219" w:lineRule="auto"/>
        <w:rPr>
          <w:rFonts w:ascii="SimSun" w:hAnsi="SimSun" w:eastAsia="SimSun" w:cs="SimSun"/>
          <w:sz w:val="23"/>
          <w:szCs w:val="23"/>
        </w:rPr>
      </w:pPr>
      <w:r>
        <w:rPr>
          <w:rFonts w:ascii="SimSun" w:hAnsi="SimSun" w:eastAsia="SimSun" w:cs="SimSun"/>
          <w:sz w:val="23"/>
          <w:szCs w:val="23"/>
          <w:spacing w:val="-3"/>
        </w:rPr>
        <w:t>是一个二次型，作非退化线性替换</w:t>
      </w:r>
    </w:p>
    <w:p>
      <w:pPr>
        <w:pStyle w:val="BodyText"/>
        <w:spacing w:line="393" w:lineRule="auto"/>
        <w:rPr/>
      </w:pPr>
      <w:r>
        <w:drawing>
          <wp:anchor distT="0" distB="0" distL="0" distR="0" simplePos="0" relativeHeight="252719104" behindDoc="0" locked="0" layoutInCell="1" allowOverlap="1">
            <wp:simplePos x="0" y="0"/>
            <wp:positionH relativeFrom="column">
              <wp:posOffset>273074</wp:posOffset>
            </wp:positionH>
            <wp:positionV relativeFrom="paragraph">
              <wp:posOffset>131845</wp:posOffset>
            </wp:positionV>
            <wp:extent cx="1416042" cy="6384"/>
            <wp:effectExtent l="0" t="0" r="0" b="0"/>
            <wp:wrapNone/>
            <wp:docPr id="1470" name="IM 1470"/>
            <wp:cNvGraphicFramePr/>
            <a:graphic>
              <a:graphicData uri="http://schemas.openxmlformats.org/drawingml/2006/picture">
                <pic:pic>
                  <pic:nvPicPr>
                    <pic:cNvPr id="1470" name="IM 1470"/>
                    <pic:cNvPicPr/>
                  </pic:nvPicPr>
                  <pic:blipFill>
                    <a:blip r:embed="rId840"/>
                    <a:stretch>
                      <a:fillRect/>
                    </a:stretch>
                  </pic:blipFill>
                  <pic:spPr>
                    <a:xfrm rot="0">
                      <a:off x="0" y="0"/>
                      <a:ext cx="1416042" cy="6384"/>
                    </a:xfrm>
                    <a:prstGeom prst="rect">
                      <a:avLst/>
                    </a:prstGeom>
                  </pic:spPr>
                </pic:pic>
              </a:graphicData>
            </a:graphic>
          </wp:anchor>
        </w:drawing>
      </w:r>
      <w:r/>
    </w:p>
    <w:p>
      <w:pPr>
        <w:ind w:left="450"/>
        <w:spacing w:before="75" w:line="212" w:lineRule="auto"/>
        <w:rPr>
          <w:rFonts w:ascii="KaiTi" w:hAnsi="KaiTi" w:eastAsia="KaiTi" w:cs="KaiTi"/>
          <w:sz w:val="22"/>
          <w:szCs w:val="22"/>
        </w:rPr>
      </w:pPr>
      <w:r>
        <w:rPr>
          <w:rFonts w:ascii="KaiTi" w:hAnsi="KaiTi" w:eastAsia="KaiTi" w:cs="KaiTi"/>
          <w:sz w:val="22"/>
          <w:szCs w:val="22"/>
          <w:spacing w:val="1"/>
        </w:rPr>
        <w:t>①这里我们把一阶矩阵</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45"/>
        </w:rPr>
        <w:t xml:space="preserve"> </w:t>
      </w:r>
      <w:r>
        <w:rPr>
          <w:rFonts w:ascii="KaiTi" w:hAnsi="KaiTi" w:eastAsia="KaiTi" w:cs="KaiTi"/>
          <w:sz w:val="23"/>
          <w:szCs w:val="23"/>
          <w:spacing w:val="1"/>
        </w:rPr>
        <w:t>与数</w:t>
      </w:r>
      <w:r>
        <w:rPr>
          <w:rFonts w:ascii="Times New Roman" w:hAnsi="Times New Roman" w:eastAsia="Times New Roman" w:cs="Times New Roman"/>
          <w:sz w:val="23"/>
          <w:szCs w:val="23"/>
          <w:spacing w:val="1"/>
        </w:rPr>
        <w:t>a</w:t>
      </w:r>
      <w:r>
        <w:rPr>
          <w:rFonts w:ascii="KaiTi" w:hAnsi="KaiTi" w:eastAsia="KaiTi" w:cs="KaiTi"/>
          <w:sz w:val="22"/>
          <w:szCs w:val="22"/>
          <w:spacing w:val="1"/>
        </w:rPr>
        <w:t>同等看待.</w:t>
      </w:r>
    </w:p>
    <w:p>
      <w:pPr>
        <w:spacing w:line="212" w:lineRule="auto"/>
        <w:sectPr>
          <w:footerReference w:type="default" r:id="rId833"/>
          <w:pgSz w:w="10140" w:h="15960"/>
          <w:pgMar w:top="378" w:right="274" w:bottom="647" w:left="629" w:header="0" w:footer="19" w:gutter="0"/>
        </w:sectPr>
        <w:rPr>
          <w:rFonts w:ascii="KaiTi" w:hAnsi="KaiTi" w:eastAsia="KaiTi" w:cs="KaiTi"/>
          <w:sz w:val="22"/>
          <w:szCs w:val="22"/>
        </w:rPr>
      </w:pPr>
    </w:p>
    <w:p>
      <w:pPr>
        <w:ind w:left="7289"/>
        <w:spacing w:before="81" w:line="217" w:lineRule="auto"/>
        <w:rPr>
          <w:rFonts w:ascii="SimHei" w:hAnsi="SimHei" w:eastAsia="SimHei" w:cs="SimHei"/>
          <w:sz w:val="22"/>
          <w:szCs w:val="22"/>
        </w:rPr>
      </w:pPr>
      <w:r>
        <w:rPr>
          <w:rFonts w:ascii="SimHei" w:hAnsi="SimHei" w:eastAsia="SimHei" w:cs="SimHei"/>
          <w:sz w:val="22"/>
          <w:szCs w:val="22"/>
          <w:spacing w:val="-6"/>
        </w:rPr>
        <w:t>82</w:t>
      </w:r>
      <w:r>
        <w:rPr>
          <w:rFonts w:ascii="SimHei" w:hAnsi="SimHei" w:eastAsia="SimHei" w:cs="SimHei"/>
          <w:sz w:val="22"/>
          <w:szCs w:val="22"/>
          <w:spacing w:val="5"/>
        </w:rPr>
        <w:t xml:space="preserve">  </w:t>
      </w:r>
      <w:r>
        <w:rPr>
          <w:rFonts w:ascii="SimHei" w:hAnsi="SimHei" w:eastAsia="SimHei" w:cs="SimHei"/>
          <w:sz w:val="22"/>
          <w:szCs w:val="22"/>
          <w:spacing w:val="-6"/>
        </w:rPr>
        <w:t>标</w:t>
      </w:r>
      <w:r>
        <w:rPr>
          <w:rFonts w:ascii="SimHei" w:hAnsi="SimHei" w:eastAsia="SimHei" w:cs="SimHei"/>
          <w:sz w:val="22"/>
          <w:szCs w:val="22"/>
          <w:spacing w:val="-13"/>
        </w:rPr>
        <w:t xml:space="preserve"> </w:t>
      </w:r>
      <w:r>
        <w:rPr>
          <w:rFonts w:ascii="SimHei" w:hAnsi="SimHei" w:eastAsia="SimHei" w:cs="SimHei"/>
          <w:sz w:val="22"/>
          <w:szCs w:val="22"/>
          <w:spacing w:val="-6"/>
        </w:rPr>
        <w:t>准</w:t>
      </w:r>
      <w:r>
        <w:rPr>
          <w:rFonts w:ascii="SimHei" w:hAnsi="SimHei" w:eastAsia="SimHei" w:cs="SimHei"/>
          <w:sz w:val="22"/>
          <w:szCs w:val="22"/>
          <w:spacing w:val="-12"/>
        </w:rPr>
        <w:t xml:space="preserve"> </w:t>
      </w:r>
      <w:r>
        <w:rPr>
          <w:rFonts w:ascii="SimHei" w:hAnsi="SimHei" w:eastAsia="SimHei" w:cs="SimHei"/>
          <w:sz w:val="22"/>
          <w:szCs w:val="22"/>
          <w:spacing w:val="-6"/>
        </w:rPr>
        <w:t>形</w:t>
      </w:r>
      <w:r>
        <w:rPr>
          <w:rFonts w:ascii="SimHei" w:hAnsi="SimHei" w:eastAsia="SimHei" w:cs="SimHei"/>
          <w:sz w:val="22"/>
          <w:szCs w:val="22"/>
          <w:spacing w:val="22"/>
        </w:rPr>
        <w:t xml:space="preserve"> </w:t>
      </w:r>
      <w:r>
        <w:rPr>
          <w:rFonts w:ascii="SimHei" w:hAnsi="SimHei" w:eastAsia="SimHei" w:cs="SimHei"/>
          <w:sz w:val="22"/>
          <w:szCs w:val="22"/>
          <w:spacing w:val="-6"/>
        </w:rPr>
        <w:t>|</w:t>
      </w:r>
    </w:p>
    <w:p>
      <w:pPr>
        <w:pStyle w:val="BodyText"/>
        <w:spacing w:line="477" w:lineRule="auto"/>
        <w:rPr/>
      </w:pPr>
      <w:r/>
    </w:p>
    <w:p>
      <w:pPr>
        <w:ind w:left="3970"/>
        <w:spacing w:before="72" w:line="215" w:lineRule="auto"/>
        <w:rPr>
          <w:rFonts w:ascii="SimSun" w:hAnsi="SimSun" w:eastAsia="SimSun" w:cs="SimSun"/>
          <w:sz w:val="22"/>
          <w:szCs w:val="22"/>
        </w:rPr>
      </w:pPr>
      <w:r>
        <w:rPr>
          <w:rFonts w:ascii="Times New Roman" w:hAnsi="Times New Roman" w:eastAsia="Times New Roman" w:cs="Times New Roman"/>
          <w:sz w:val="22"/>
          <w:szCs w:val="22"/>
          <w:i/>
          <w:iCs/>
          <w:spacing w:val="-1"/>
        </w:rPr>
        <w:t>X=CY,                                                                     </w:t>
      </w:r>
      <w:r>
        <w:rPr>
          <w:rFonts w:ascii="SimSun" w:hAnsi="SimSun" w:eastAsia="SimSun" w:cs="SimSun"/>
          <w:sz w:val="22"/>
          <w:szCs w:val="22"/>
          <w:spacing w:val="-1"/>
        </w:rPr>
        <w:t>(8)</w:t>
      </w:r>
    </w:p>
    <w:p>
      <w:pPr>
        <w:ind w:left="39"/>
        <w:spacing w:before="105" w:line="215" w:lineRule="auto"/>
        <w:rPr>
          <w:rFonts w:ascii="SimSun" w:hAnsi="SimSun" w:eastAsia="SimSun" w:cs="SimSun"/>
          <w:sz w:val="22"/>
          <w:szCs w:val="22"/>
        </w:rPr>
      </w:pPr>
      <w:r>
        <w:rPr>
          <w:rFonts w:ascii="SimSun" w:hAnsi="SimSun" w:eastAsia="SimSun" w:cs="SimSun"/>
          <w:sz w:val="22"/>
          <w:szCs w:val="22"/>
          <w:spacing w:val="8"/>
        </w:rPr>
        <w:t>我们得到一个y,,y</w:t>
      </w:r>
      <w:r>
        <w:rPr>
          <w:rFonts w:ascii="Calibri" w:hAnsi="Calibri" w:eastAsia="Calibri" w:cs="Calibri"/>
          <w:sz w:val="22"/>
          <w:szCs w:val="22"/>
          <w:spacing w:val="8"/>
        </w:rPr>
        <w:t>₂</w:t>
      </w:r>
      <w:r>
        <w:rPr>
          <w:rFonts w:ascii="SimSun" w:hAnsi="SimSun" w:eastAsia="SimSun" w:cs="SimSun"/>
          <w:sz w:val="22"/>
          <w:szCs w:val="22"/>
          <w:spacing w:val="8"/>
        </w:rPr>
        <w:t>,…,y。的二次型</w:t>
      </w:r>
    </w:p>
    <w:p>
      <w:pPr>
        <w:ind w:left="4039"/>
        <w:spacing w:before="130"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YBY</w:t>
      </w:r>
      <w:r>
        <w:rPr>
          <w:rFonts w:ascii="Times New Roman" w:hAnsi="Times New Roman" w:eastAsia="Times New Roman" w:cs="Times New Roman"/>
          <w:sz w:val="22"/>
          <w:szCs w:val="22"/>
          <w:i/>
          <w:iCs/>
          <w:spacing w:val="4"/>
        </w:rPr>
        <w:t>.</w:t>
      </w:r>
    </w:p>
    <w:p>
      <w:pPr>
        <w:ind w:left="39"/>
        <w:spacing w:before="133" w:line="219" w:lineRule="auto"/>
        <w:rPr>
          <w:rFonts w:ascii="SimSun" w:hAnsi="SimSun" w:eastAsia="SimSun" w:cs="SimSun"/>
          <w:sz w:val="22"/>
          <w:szCs w:val="22"/>
        </w:rPr>
      </w:pPr>
      <w:r>
        <w:rPr>
          <w:rFonts w:ascii="SimSun" w:hAnsi="SimSun" w:eastAsia="SimSun" w:cs="SimSun"/>
          <w:sz w:val="22"/>
          <w:szCs w:val="22"/>
          <w:spacing w:val="12"/>
        </w:rPr>
        <w:t>现在来看矩阵</w:t>
      </w:r>
      <w:r>
        <w:rPr>
          <w:rFonts w:ascii="Times New Roman" w:hAnsi="Times New Roman" w:eastAsia="Times New Roman" w:cs="Times New Roman"/>
          <w:sz w:val="22"/>
          <w:szCs w:val="22"/>
          <w:spacing w:val="12"/>
        </w:rPr>
        <w:t>B</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spacing w:val="12"/>
        </w:rPr>
        <w:t>与</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2"/>
        </w:rPr>
        <w:t>A</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12"/>
        </w:rPr>
        <w:t>的关系.</w:t>
      </w:r>
    </w:p>
    <w:p>
      <w:pPr>
        <w:ind w:left="500"/>
        <w:spacing w:before="86" w:line="216" w:lineRule="auto"/>
        <w:rPr>
          <w:rFonts w:ascii="SimSun" w:hAnsi="SimSun" w:eastAsia="SimSun" w:cs="SimSun"/>
          <w:sz w:val="22"/>
          <w:szCs w:val="22"/>
        </w:rPr>
      </w:pPr>
      <w:r>
        <w:rPr>
          <w:rFonts w:ascii="SimSun" w:hAnsi="SimSun" w:eastAsia="SimSun" w:cs="SimSun"/>
          <w:sz w:val="22"/>
          <w:szCs w:val="22"/>
          <w:spacing w:val="16"/>
        </w:rPr>
        <w:t>把(8)代入(7),有</w:t>
      </w:r>
    </w:p>
    <w:p>
      <w:pPr>
        <w:ind w:left="679"/>
        <w:spacing w:before="12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f(x₁,x₂,…,x)=X'AX=(CY)'A(CY)=Y"C"ACY=Y</w:t>
      </w:r>
      <w:r>
        <w:rPr>
          <w:rFonts w:ascii="Times New Roman" w:hAnsi="Times New Roman" w:eastAsia="Times New Roman" w:cs="Times New Roman"/>
          <w:sz w:val="22"/>
          <w:szCs w:val="22"/>
          <w:spacing w:val="-1"/>
        </w:rPr>
        <w:t>'(C'AC)Y=Y'BY.</w:t>
      </w:r>
    </w:p>
    <w:p>
      <w:pPr>
        <w:ind w:left="519"/>
        <w:spacing w:before="149" w:line="219" w:lineRule="auto"/>
        <w:rPr>
          <w:rFonts w:ascii="SimSun" w:hAnsi="SimSun" w:eastAsia="SimSun" w:cs="SimSun"/>
          <w:sz w:val="22"/>
          <w:szCs w:val="22"/>
        </w:rPr>
      </w:pPr>
      <w:r>
        <w:rPr>
          <w:rFonts w:ascii="SimSun" w:hAnsi="SimSun" w:eastAsia="SimSun" w:cs="SimSun"/>
          <w:sz w:val="22"/>
          <w:szCs w:val="22"/>
          <w:spacing w:val="4"/>
        </w:rPr>
        <w:t>容易看出，矩阵</w:t>
      </w:r>
      <w:r>
        <w:rPr>
          <w:rFonts w:ascii="Times New Roman" w:hAnsi="Times New Roman" w:eastAsia="Times New Roman" w:cs="Times New Roman"/>
          <w:sz w:val="22"/>
          <w:szCs w:val="22"/>
          <w:spacing w:val="4"/>
        </w:rPr>
        <w:t>C"</w:t>
      </w:r>
      <w:r>
        <w:rPr>
          <w:rFonts w:ascii="Times New Roman" w:hAnsi="Times New Roman" w:eastAsia="Times New Roman" w:cs="Times New Roman"/>
          <w:sz w:val="22"/>
          <w:szCs w:val="22"/>
        </w:rPr>
        <w:t>AC</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4"/>
        </w:rPr>
        <w:t>也是对称的.事实上，</w:t>
      </w:r>
    </w:p>
    <w:p>
      <w:pPr>
        <w:ind w:left="3056"/>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(C¹AC)=C'A'C=C'AC.</w:t>
      </w:r>
    </w:p>
    <w:p>
      <w:pPr>
        <w:ind w:left="39"/>
        <w:spacing w:before="149" w:line="219" w:lineRule="auto"/>
        <w:rPr>
          <w:rFonts w:ascii="SimSun" w:hAnsi="SimSun" w:eastAsia="SimSun" w:cs="SimSun"/>
          <w:sz w:val="22"/>
          <w:szCs w:val="22"/>
        </w:rPr>
      </w:pPr>
      <w:r>
        <w:rPr>
          <w:rFonts w:ascii="SimSun" w:hAnsi="SimSun" w:eastAsia="SimSun" w:cs="SimSun"/>
          <w:sz w:val="22"/>
          <w:szCs w:val="22"/>
          <w:spacing w:val="-12"/>
        </w:rPr>
        <w:t>由此，即得</w:t>
      </w:r>
    </w:p>
    <w:p>
      <w:pPr>
        <w:ind w:left="3840"/>
        <w:spacing w:before="10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rPr>
        <w:t>B=</w:t>
      </w:r>
      <w:r>
        <w:rPr>
          <w:rFonts w:ascii="Times New Roman" w:hAnsi="Times New Roman" w:eastAsia="Times New Roman" w:cs="Times New Roman"/>
          <w:sz w:val="22"/>
          <w:szCs w:val="22"/>
          <w:i/>
          <w:iCs/>
        </w:rPr>
        <w:t>CAC</w:t>
      </w:r>
      <w:r>
        <w:rPr>
          <w:rFonts w:ascii="Times New Roman" w:hAnsi="Times New Roman" w:eastAsia="Times New Roman" w:cs="Times New Roman"/>
          <w:sz w:val="22"/>
          <w:szCs w:val="22"/>
          <w:i/>
          <w:iCs/>
          <w:spacing w:val="4"/>
        </w:rPr>
        <w:t>.</w:t>
      </w:r>
    </w:p>
    <w:p>
      <w:pPr>
        <w:ind w:left="19"/>
        <w:spacing w:before="135" w:line="219" w:lineRule="auto"/>
        <w:rPr>
          <w:rFonts w:ascii="SimSun" w:hAnsi="SimSun" w:eastAsia="SimSun" w:cs="SimSun"/>
          <w:sz w:val="22"/>
          <w:szCs w:val="22"/>
        </w:rPr>
      </w:pPr>
      <w:r>
        <w:rPr>
          <w:rFonts w:ascii="SimSun" w:hAnsi="SimSun" w:eastAsia="SimSun" w:cs="SimSun"/>
          <w:sz w:val="22"/>
          <w:szCs w:val="22"/>
          <w:spacing w:val="9"/>
        </w:rPr>
        <w:t>这就是前后两个二次型的矩阵的关系.与之相</w:t>
      </w:r>
      <w:r>
        <w:rPr>
          <w:rFonts w:ascii="SimSun" w:hAnsi="SimSun" w:eastAsia="SimSun" w:cs="SimSun"/>
          <w:sz w:val="22"/>
          <w:szCs w:val="22"/>
          <w:spacing w:val="8"/>
        </w:rPr>
        <w:t>应，我们引人</w:t>
      </w:r>
    </w:p>
    <w:p>
      <w:pPr>
        <w:ind w:left="480"/>
        <w:spacing w:before="176" w:line="219" w:lineRule="auto"/>
        <w:rPr>
          <w:rFonts w:ascii="SimSun" w:hAnsi="SimSun" w:eastAsia="SimSun" w:cs="SimSun"/>
          <w:sz w:val="22"/>
          <w:szCs w:val="22"/>
        </w:rPr>
      </w:pPr>
      <w:r>
        <w:rPr>
          <w:rFonts w:ascii="SimHei" w:hAnsi="SimHei" w:eastAsia="SimHei" w:cs="SimHei"/>
          <w:sz w:val="22"/>
          <w:szCs w:val="22"/>
        </w:rPr>
        <w:t>定义2</w:t>
      </w:r>
      <w:r>
        <w:rPr>
          <w:rFonts w:ascii="SimHei" w:hAnsi="SimHei" w:eastAsia="SimHei" w:cs="SimHei"/>
          <w:sz w:val="22"/>
          <w:szCs w:val="22"/>
          <w:spacing w:val="97"/>
        </w:rPr>
        <w:t xml:space="preserve"> </w:t>
      </w:r>
      <w:r>
        <w:rPr>
          <w:rFonts w:ascii="SimSun" w:hAnsi="SimSun" w:eastAsia="SimSun" w:cs="SimSun"/>
          <w:sz w:val="22"/>
          <w:szCs w:val="22"/>
        </w:rPr>
        <w:t>数域</w:t>
      </w:r>
      <w:r>
        <w:rPr>
          <w:rFonts w:ascii="SimSun" w:hAnsi="SimSun" w:eastAsia="SimSun" w:cs="SimSun"/>
          <w:sz w:val="22"/>
          <w:szCs w:val="22"/>
          <w:spacing w:val="-59"/>
        </w:rPr>
        <w:t xml:space="preserve"> </w:t>
      </w:r>
      <w:r>
        <w:rPr>
          <w:rFonts w:ascii="SimSun" w:hAnsi="SimSun" w:eastAsia="SimSun" w:cs="SimSun"/>
          <w:sz w:val="22"/>
          <w:szCs w:val="22"/>
        </w:rPr>
        <w:t>P 上</w:t>
      </w:r>
      <w:r>
        <w:rPr>
          <w:rFonts w:ascii="SimSun" w:hAnsi="SimSun" w:eastAsia="SimSun" w:cs="SimSun"/>
          <w:sz w:val="22"/>
          <w:szCs w:val="22"/>
          <w:spacing w:val="-60"/>
        </w:rPr>
        <w:t xml:space="preserve"> </w:t>
      </w:r>
      <w:r>
        <w:rPr>
          <w:rFonts w:ascii="SimSun" w:hAnsi="SimSun" w:eastAsia="SimSun" w:cs="SimSun"/>
          <w:sz w:val="22"/>
          <w:szCs w:val="22"/>
        </w:rPr>
        <w:t>n×n</w:t>
      </w:r>
      <w:r>
        <w:rPr>
          <w:rFonts w:ascii="SimSun" w:hAnsi="SimSun" w:eastAsia="SimSun" w:cs="SimSun"/>
          <w:sz w:val="22"/>
          <w:szCs w:val="22"/>
          <w:spacing w:val="-56"/>
        </w:rPr>
        <w:t xml:space="preserve"> </w:t>
      </w:r>
      <w:r>
        <w:rPr>
          <w:rFonts w:ascii="SimSun" w:hAnsi="SimSun" w:eastAsia="SimSun" w:cs="SimSun"/>
          <w:sz w:val="22"/>
          <w:szCs w:val="22"/>
        </w:rPr>
        <w:t>矩阵A,B</w:t>
      </w:r>
      <w:r>
        <w:rPr>
          <w:rFonts w:ascii="SimSun" w:hAnsi="SimSun" w:eastAsia="SimSun" w:cs="SimSun"/>
          <w:sz w:val="22"/>
          <w:szCs w:val="22"/>
          <w:spacing w:val="52"/>
        </w:rPr>
        <w:t xml:space="preserve"> </w:t>
      </w:r>
      <w:r>
        <w:rPr>
          <w:rFonts w:ascii="SimSun" w:hAnsi="SimSun" w:eastAsia="SimSun" w:cs="SimSun"/>
          <w:sz w:val="22"/>
          <w:szCs w:val="22"/>
        </w:rPr>
        <w:t>称为合同的，如果有</w:t>
      </w:r>
      <w:r>
        <w:rPr>
          <w:rFonts w:ascii="SimSun" w:hAnsi="SimSun" w:eastAsia="SimSun" w:cs="SimSun"/>
          <w:sz w:val="22"/>
          <w:szCs w:val="22"/>
          <w:spacing w:val="-1"/>
        </w:rPr>
        <w:t>数域P 上的可逆n×n矩</w:t>
      </w:r>
      <w:r>
        <w:rPr>
          <w:rFonts w:ascii="SimSun" w:hAnsi="SimSun" w:eastAsia="SimSun" w:cs="SimSun"/>
          <w:sz w:val="22"/>
          <w:szCs w:val="22"/>
          <w:spacing w:val="-22"/>
        </w:rPr>
        <w:t xml:space="preserve"> </w:t>
      </w:r>
      <w:r>
        <w:rPr>
          <w:rFonts w:ascii="SimSun" w:hAnsi="SimSun" w:eastAsia="SimSun" w:cs="SimSun"/>
          <w:sz w:val="22"/>
          <w:szCs w:val="22"/>
          <w:spacing w:val="-1"/>
        </w:rPr>
        <w:t>阵</w:t>
      </w:r>
      <w:r>
        <w:rPr>
          <w:rFonts w:ascii="SimSun" w:hAnsi="SimSun" w:eastAsia="SimSun" w:cs="SimSun"/>
          <w:sz w:val="22"/>
          <w:szCs w:val="22"/>
          <w:spacing w:val="35"/>
        </w:rPr>
        <w:t xml:space="preserve">  </w:t>
      </w:r>
      <w:r>
        <w:rPr>
          <w:rFonts w:ascii="SimSun" w:hAnsi="SimSun" w:eastAsia="SimSun" w:cs="SimSun"/>
          <w:sz w:val="22"/>
          <w:szCs w:val="22"/>
          <w:spacing w:val="-1"/>
        </w:rPr>
        <w:t>使</w:t>
      </w:r>
    </w:p>
    <w:p>
      <w:pPr>
        <w:ind w:left="3840"/>
        <w:spacing w:before="2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rPr>
        <w:t>B=</w:t>
      </w:r>
      <w:r>
        <w:rPr>
          <w:rFonts w:ascii="Times New Roman" w:hAnsi="Times New Roman" w:eastAsia="Times New Roman" w:cs="Times New Roman"/>
          <w:sz w:val="22"/>
          <w:szCs w:val="22"/>
          <w:i/>
          <w:iCs/>
        </w:rPr>
        <w:t>CAC</w:t>
      </w:r>
      <w:r>
        <w:rPr>
          <w:rFonts w:ascii="Times New Roman" w:hAnsi="Times New Roman" w:eastAsia="Times New Roman" w:cs="Times New Roman"/>
          <w:sz w:val="22"/>
          <w:szCs w:val="22"/>
          <w:i/>
          <w:iCs/>
          <w:spacing w:val="4"/>
        </w:rPr>
        <w:t>.</w:t>
      </w:r>
    </w:p>
    <w:p>
      <w:pPr>
        <w:ind w:left="489"/>
        <w:spacing w:before="215" w:line="219" w:lineRule="auto"/>
        <w:rPr>
          <w:rFonts w:ascii="SimSun" w:hAnsi="SimSun" w:eastAsia="SimSun" w:cs="SimSun"/>
          <w:sz w:val="22"/>
          <w:szCs w:val="22"/>
        </w:rPr>
      </w:pPr>
      <w:r>
        <w:rPr>
          <w:rFonts w:ascii="SimSun" w:hAnsi="SimSun" w:eastAsia="SimSun" w:cs="SimSun"/>
          <w:sz w:val="22"/>
          <w:szCs w:val="22"/>
          <w:spacing w:val="19"/>
        </w:rPr>
        <w:t>由矩阵A 到矩阵C"</w:t>
      </w:r>
      <w:r>
        <w:rPr>
          <w:rFonts w:ascii="SimSun" w:hAnsi="SimSun" w:eastAsia="SimSun" w:cs="SimSun"/>
          <w:sz w:val="22"/>
          <w:szCs w:val="22"/>
        </w:rPr>
        <w:t>AC</w:t>
      </w:r>
      <w:r>
        <w:rPr>
          <w:rFonts w:ascii="SimSun" w:hAnsi="SimSun" w:eastAsia="SimSun" w:cs="SimSun"/>
          <w:sz w:val="22"/>
          <w:szCs w:val="22"/>
          <w:spacing w:val="102"/>
        </w:rPr>
        <w:t xml:space="preserve"> </w:t>
      </w:r>
      <w:r>
        <w:rPr>
          <w:rFonts w:ascii="SimSun" w:hAnsi="SimSun" w:eastAsia="SimSun" w:cs="SimSun"/>
          <w:sz w:val="22"/>
          <w:szCs w:val="22"/>
          <w:spacing w:val="19"/>
        </w:rPr>
        <w:t>的变换称为矩阵的一个合同变换</w:t>
      </w:r>
    </w:p>
    <w:p>
      <w:pPr>
        <w:ind w:left="509"/>
        <w:spacing w:before="9" w:line="219" w:lineRule="auto"/>
        <w:rPr>
          <w:rFonts w:ascii="SimSun" w:hAnsi="SimSun" w:eastAsia="SimSun" w:cs="SimSun"/>
          <w:sz w:val="22"/>
          <w:szCs w:val="22"/>
        </w:rPr>
      </w:pPr>
      <w:r>
        <w:rPr>
          <w:rFonts w:ascii="SimSun" w:hAnsi="SimSun" w:eastAsia="SimSun" w:cs="SimSun"/>
          <w:sz w:val="22"/>
          <w:szCs w:val="22"/>
          <w:spacing w:val="7"/>
        </w:rPr>
        <w:t>合同是矩阵之间的一个关系.不难看出，合同关系具有</w:t>
      </w:r>
    </w:p>
    <w:p>
      <w:pPr>
        <w:ind w:left="509"/>
        <w:spacing w:before="155"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4"/>
        </w:rPr>
        <w:t>1.</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14"/>
        </w:rPr>
        <w:t>自</w:t>
      </w:r>
      <w:r>
        <w:rPr>
          <w:rFonts w:ascii="SimSun" w:hAnsi="SimSun" w:eastAsia="SimSun" w:cs="SimSun"/>
          <w:sz w:val="22"/>
          <w:szCs w:val="22"/>
          <w:spacing w:val="-49"/>
        </w:rPr>
        <w:t xml:space="preserve"> </w:t>
      </w:r>
      <w:r>
        <w:rPr>
          <w:rFonts w:ascii="SimSun" w:hAnsi="SimSun" w:eastAsia="SimSun" w:cs="SimSun"/>
          <w:sz w:val="22"/>
          <w:szCs w:val="22"/>
          <w:spacing w:val="-14"/>
        </w:rPr>
        <w:t>反</w:t>
      </w:r>
      <w:r>
        <w:rPr>
          <w:rFonts w:ascii="SimSun" w:hAnsi="SimSun" w:eastAsia="SimSun" w:cs="SimSun"/>
          <w:sz w:val="22"/>
          <w:szCs w:val="22"/>
          <w:spacing w:val="-47"/>
        </w:rPr>
        <w:t xml:space="preserve"> </w:t>
      </w:r>
      <w:r>
        <w:rPr>
          <w:rFonts w:ascii="SimSun" w:hAnsi="SimSun" w:eastAsia="SimSun" w:cs="SimSun"/>
          <w:sz w:val="22"/>
          <w:szCs w:val="22"/>
          <w:spacing w:val="-14"/>
        </w:rPr>
        <w:t>性：</w:t>
      </w:r>
      <w:r>
        <w:rPr>
          <w:rFonts w:ascii="Times New Roman" w:hAnsi="Times New Roman" w:eastAsia="Times New Roman" w:cs="Times New Roman"/>
          <w:sz w:val="22"/>
          <w:szCs w:val="22"/>
          <w:spacing w:val="-14"/>
        </w:rPr>
        <w:t>A=E'AE;</w:t>
      </w:r>
    </w:p>
    <w:p>
      <w:pPr>
        <w:ind w:left="489"/>
        <w:spacing w:before="6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 </w:t>
      </w:r>
      <w:r>
        <w:rPr>
          <w:rFonts w:ascii="SimSun" w:hAnsi="SimSun" w:eastAsia="SimSun" w:cs="SimSun"/>
          <w:sz w:val="22"/>
          <w:szCs w:val="22"/>
          <w:spacing w:val="-2"/>
        </w:rPr>
        <w:t>对称性：由</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2"/>
        </w:rPr>
        <w:t>B=C"AC   </w:t>
      </w:r>
      <w:r>
        <w:rPr>
          <w:rFonts w:ascii="SimSun" w:hAnsi="SimSun" w:eastAsia="SimSun" w:cs="SimSun"/>
          <w:sz w:val="22"/>
          <w:szCs w:val="22"/>
          <w:spacing w:val="-2"/>
        </w:rPr>
        <w:t>即</w:t>
      </w:r>
      <w:r>
        <w:rPr>
          <w:rFonts w:ascii="SimSun" w:hAnsi="SimSun" w:eastAsia="SimSun" w:cs="SimSun"/>
          <w:sz w:val="22"/>
          <w:szCs w:val="22"/>
          <w:spacing w:val="-37"/>
        </w:rPr>
        <w:t xml:space="preserve"> </w:t>
      </w:r>
      <w:r>
        <w:rPr>
          <w:rFonts w:ascii="SimSun" w:hAnsi="SimSun" w:eastAsia="SimSun" w:cs="SimSun"/>
          <w:sz w:val="22"/>
          <w:szCs w:val="22"/>
          <w:spacing w:val="-2"/>
        </w:rPr>
        <w:t>得</w:t>
      </w:r>
      <w:r>
        <w:rPr>
          <w:rFonts w:ascii="Times New Roman" w:hAnsi="Times New Roman" w:eastAsia="Times New Roman" w:cs="Times New Roman"/>
          <w:sz w:val="22"/>
          <w:szCs w:val="22"/>
          <w:spacing w:val="-2"/>
        </w:rPr>
        <w:t>A=(C¹)'BC¹;</w:t>
      </w:r>
    </w:p>
    <w:p>
      <w:pPr>
        <w:ind w:left="3169" w:right="4137" w:hanging="2680"/>
        <w:spacing w:before="126" w:line="24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3.</w:t>
      </w:r>
      <w:r>
        <w:rPr>
          <w:rFonts w:ascii="Times New Roman" w:hAnsi="Times New Roman" w:eastAsia="Times New Roman" w:cs="Times New Roman"/>
          <w:sz w:val="22"/>
          <w:szCs w:val="22"/>
          <w:spacing w:val="39"/>
        </w:rPr>
        <w:t xml:space="preserve"> </w:t>
      </w:r>
      <w:r>
        <w:rPr>
          <w:rFonts w:ascii="FangSong" w:hAnsi="FangSong" w:eastAsia="FangSong" w:cs="FangSong"/>
          <w:sz w:val="22"/>
          <w:szCs w:val="22"/>
          <w:spacing w:val="-3"/>
        </w:rPr>
        <w:t>传递性：由</w:t>
      </w:r>
      <w:r>
        <w:rPr>
          <w:rFonts w:ascii="Times New Roman" w:hAnsi="Times New Roman" w:eastAsia="Times New Roman" w:cs="Times New Roman"/>
          <w:sz w:val="22"/>
          <w:szCs w:val="22"/>
          <w:spacing w:val="-3"/>
        </w:rPr>
        <w:t>A₁=C|AC₁     </w:t>
      </w:r>
      <w:r>
        <w:rPr>
          <w:rFonts w:ascii="FangSong" w:hAnsi="FangSong" w:eastAsia="FangSong" w:cs="FangSong"/>
          <w:sz w:val="22"/>
          <w:szCs w:val="22"/>
          <w:spacing w:val="-3"/>
        </w:rPr>
        <w:t>和</w:t>
      </w:r>
      <w:r>
        <w:rPr>
          <w:rFonts w:ascii="FangSong" w:hAnsi="FangSong" w:eastAsia="FangSong" w:cs="FangSong"/>
          <w:sz w:val="22"/>
          <w:szCs w:val="22"/>
          <w:spacing w:val="-46"/>
        </w:rPr>
        <w:t xml:space="preserve"> </w:t>
      </w:r>
      <w:r>
        <w:rPr>
          <w:rFonts w:ascii="Times New Roman" w:hAnsi="Times New Roman" w:eastAsia="Times New Roman" w:cs="Times New Roman"/>
          <w:sz w:val="22"/>
          <w:szCs w:val="22"/>
          <w:spacing w:val="-3"/>
        </w:rPr>
        <w:t>A₂=CA₁C</w:t>
      </w:r>
      <w:r>
        <w:rPr>
          <w:rFonts w:ascii="Times New Roman" w:hAnsi="Times New Roman" w:eastAsia="Times New Roman" w:cs="Times New Roman"/>
          <w:sz w:val="22"/>
          <w:szCs w:val="22"/>
          <w:spacing w:val="-4"/>
        </w:rPr>
        <w:t>₂</w:t>
      </w:r>
      <w:r>
        <w:rPr>
          <w:rFonts w:ascii="Times New Roman" w:hAnsi="Times New Roman" w:eastAsia="Times New Roman" w:cs="Times New Roman"/>
          <w:sz w:val="22"/>
          <w:szCs w:val="22"/>
          <w:spacing w:val="5"/>
        </w:rPr>
        <w:t xml:space="preserve">      </w:t>
      </w:r>
      <w:r>
        <w:rPr>
          <w:rFonts w:ascii="FangSong" w:hAnsi="FangSong" w:eastAsia="FangSong" w:cs="FangSong"/>
          <w:sz w:val="22"/>
          <w:szCs w:val="22"/>
          <w:spacing w:val="-4"/>
        </w:rPr>
        <w:t>即</w:t>
      </w:r>
      <w:r>
        <w:rPr>
          <w:rFonts w:ascii="FangSong" w:hAnsi="FangSong" w:eastAsia="FangSong" w:cs="FangSong"/>
          <w:sz w:val="22"/>
          <w:szCs w:val="22"/>
          <w:spacing w:val="-34"/>
        </w:rPr>
        <w:t xml:space="preserve"> </w:t>
      </w:r>
      <w:r>
        <w:rPr>
          <w:rFonts w:ascii="FangSong" w:hAnsi="FangSong" w:eastAsia="FangSong" w:cs="FangSong"/>
          <w:sz w:val="22"/>
          <w:szCs w:val="22"/>
          <w:spacing w:val="-4"/>
        </w:rPr>
        <w:t>得</w:t>
      </w:r>
      <w:r>
        <w:rPr>
          <w:rFonts w:ascii="FangSong" w:hAnsi="FangSong" w:eastAsia="FangSong" w:cs="FangSong"/>
          <w:sz w:val="22"/>
          <w:szCs w:val="22"/>
        </w:rPr>
        <w:t xml:space="preserve"> </w:t>
      </w:r>
      <w:r>
        <w:rPr>
          <w:rFonts w:ascii="Times New Roman" w:hAnsi="Times New Roman" w:eastAsia="Times New Roman" w:cs="Times New Roman"/>
          <w:sz w:val="22"/>
          <w:szCs w:val="22"/>
        </w:rPr>
        <w:t>A₂=(C₁C₂)A(C₁C₂).</w:t>
      </w:r>
    </w:p>
    <w:p>
      <w:pPr>
        <w:ind w:left="19" w:right="390" w:firstLine="460"/>
        <w:spacing w:before="207" w:line="228" w:lineRule="auto"/>
        <w:rPr>
          <w:rFonts w:ascii="SimSun" w:hAnsi="SimSun" w:eastAsia="SimSun" w:cs="SimSun"/>
          <w:sz w:val="22"/>
          <w:szCs w:val="22"/>
        </w:rPr>
      </w:pPr>
      <w:r>
        <w:rPr>
          <w:rFonts w:ascii="SimSun" w:hAnsi="SimSun" w:eastAsia="SimSun" w:cs="SimSun"/>
          <w:sz w:val="22"/>
          <w:szCs w:val="22"/>
          <w:spacing w:val="14"/>
        </w:rPr>
        <w:t>因之，经过非退化线性替换，新二次型的矩阵与</w:t>
      </w:r>
      <w:r>
        <w:rPr>
          <w:rFonts w:ascii="SimSun" w:hAnsi="SimSun" w:eastAsia="SimSun" w:cs="SimSun"/>
          <w:sz w:val="22"/>
          <w:szCs w:val="22"/>
          <w:spacing w:val="13"/>
        </w:rPr>
        <w:t>原二次型的矩阵是合同的.这样，</w:t>
      </w:r>
      <w:r>
        <w:rPr>
          <w:rFonts w:ascii="SimSun" w:hAnsi="SimSun" w:eastAsia="SimSun" w:cs="SimSun"/>
          <w:sz w:val="22"/>
          <w:szCs w:val="22"/>
        </w:rPr>
        <w:t xml:space="preserve"> </w:t>
      </w:r>
      <w:r>
        <w:rPr>
          <w:rFonts w:ascii="SimSun" w:hAnsi="SimSun" w:eastAsia="SimSun" w:cs="SimSun"/>
          <w:sz w:val="22"/>
          <w:szCs w:val="22"/>
          <w:spacing w:val="12"/>
        </w:rPr>
        <w:t>我们就把二次型的变换通过矩阵表示出来，为以下的讨论提供了有力的工具.</w:t>
      </w:r>
    </w:p>
    <w:p>
      <w:pPr>
        <w:ind w:left="30" w:right="481" w:firstLine="459"/>
        <w:spacing w:before="78" w:line="296" w:lineRule="auto"/>
        <w:rPr>
          <w:rFonts w:ascii="SimSun" w:hAnsi="SimSun" w:eastAsia="SimSun" w:cs="SimSun"/>
          <w:sz w:val="22"/>
          <w:szCs w:val="22"/>
        </w:rPr>
      </w:pPr>
      <w:r>
        <w:rPr>
          <w:rFonts w:ascii="SimSun" w:hAnsi="SimSun" w:eastAsia="SimSun" w:cs="SimSun"/>
          <w:sz w:val="22"/>
          <w:szCs w:val="22"/>
          <w:spacing w:val="11"/>
        </w:rPr>
        <w:t>最后指出，在变换二次型时，我们总是要求所作的线性替换是非</w:t>
      </w:r>
      <w:r>
        <w:rPr>
          <w:rFonts w:ascii="SimSun" w:hAnsi="SimSun" w:eastAsia="SimSun" w:cs="SimSun"/>
          <w:sz w:val="22"/>
          <w:szCs w:val="22"/>
          <w:spacing w:val="10"/>
        </w:rPr>
        <w:t>退化的.从几何上</w:t>
      </w:r>
      <w:r>
        <w:rPr>
          <w:rFonts w:ascii="SimSun" w:hAnsi="SimSun" w:eastAsia="SimSun" w:cs="SimSun"/>
          <w:sz w:val="22"/>
          <w:szCs w:val="22"/>
        </w:rPr>
        <w:t xml:space="preserve"> </w:t>
      </w:r>
      <w:r>
        <w:rPr>
          <w:rFonts w:ascii="SimSun" w:hAnsi="SimSun" w:eastAsia="SimSun" w:cs="SimSun"/>
          <w:sz w:val="22"/>
          <w:szCs w:val="22"/>
          <w:spacing w:val="4"/>
        </w:rPr>
        <w:t>看，这一点是自然的，因为坐标变换一定是</w:t>
      </w:r>
      <w:r>
        <w:rPr>
          <w:rFonts w:ascii="SimSun" w:hAnsi="SimSun" w:eastAsia="SimSun" w:cs="SimSun"/>
          <w:sz w:val="22"/>
          <w:szCs w:val="22"/>
          <w:spacing w:val="3"/>
        </w:rPr>
        <w:t>非退化的.一般地，当线性替换</w:t>
      </w:r>
    </w:p>
    <w:p>
      <w:pPr>
        <w:ind w:left="4029"/>
        <w:spacing w:before="21"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9"/>
        </w:rPr>
        <w:t>X=</w:t>
      </w:r>
      <w:r>
        <w:rPr>
          <w:rFonts w:ascii="Times New Roman" w:hAnsi="Times New Roman" w:eastAsia="Times New Roman" w:cs="Times New Roman"/>
          <w:sz w:val="22"/>
          <w:szCs w:val="22"/>
          <w:i/>
          <w:iCs/>
        </w:rPr>
        <w:t>CY</w:t>
      </w:r>
    </w:p>
    <w:p>
      <w:pPr>
        <w:ind w:left="30"/>
        <w:spacing w:before="135" w:line="219" w:lineRule="auto"/>
        <w:rPr>
          <w:rFonts w:ascii="SimSun" w:hAnsi="SimSun" w:eastAsia="SimSun" w:cs="SimSun"/>
          <w:sz w:val="22"/>
          <w:szCs w:val="22"/>
        </w:rPr>
      </w:pPr>
      <w:r>
        <w:rPr>
          <w:rFonts w:ascii="SimSun" w:hAnsi="SimSun" w:eastAsia="SimSun" w:cs="SimSun"/>
          <w:sz w:val="22"/>
          <w:szCs w:val="22"/>
          <w:spacing w:val="4"/>
        </w:rPr>
        <w:t>是非退化时，由上面的关系即得</w:t>
      </w:r>
    </w:p>
    <w:p>
      <w:pPr>
        <w:ind w:left="3890"/>
        <w:spacing w:before="11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Y=C⁻¹x.</w:t>
      </w:r>
    </w:p>
    <w:p>
      <w:pPr>
        <w:ind w:left="38" w:right="491" w:hanging="19"/>
        <w:spacing w:before="124" w:line="296" w:lineRule="auto"/>
        <w:rPr>
          <w:rFonts w:ascii="SimSun" w:hAnsi="SimSun" w:eastAsia="SimSun" w:cs="SimSun"/>
          <w:sz w:val="22"/>
          <w:szCs w:val="22"/>
        </w:rPr>
      </w:pPr>
      <w:r>
        <w:rPr>
          <w:rFonts w:ascii="SimSun" w:hAnsi="SimSun" w:eastAsia="SimSun" w:cs="SimSun"/>
          <w:sz w:val="22"/>
          <w:szCs w:val="22"/>
          <w:spacing w:val="17"/>
        </w:rPr>
        <w:t>这也是一个线性替换，它把所得的二次型还原.这样就使我们从所得二次型的性质可</w:t>
      </w:r>
      <w:r>
        <w:rPr>
          <w:rFonts w:ascii="SimSun" w:hAnsi="SimSun" w:eastAsia="SimSun" w:cs="SimSun"/>
          <w:sz w:val="22"/>
          <w:szCs w:val="22"/>
        </w:rPr>
        <w:t xml:space="preserve"> </w:t>
      </w:r>
      <w:r>
        <w:rPr>
          <w:rFonts w:ascii="SimSun" w:hAnsi="SimSun" w:eastAsia="SimSun" w:cs="SimSun"/>
          <w:sz w:val="22"/>
          <w:szCs w:val="22"/>
          <w:spacing w:val="12"/>
        </w:rPr>
        <w:t>以推知原来二次型的一些性质.</w:t>
      </w:r>
    </w:p>
    <w:p>
      <w:pPr>
        <w:pStyle w:val="BodyText"/>
        <w:spacing w:line="350" w:lineRule="auto"/>
        <w:rPr/>
      </w:pPr>
      <w:r/>
    </w:p>
    <w:p>
      <w:pPr>
        <w:pStyle w:val="BodyText"/>
        <w:spacing w:line="350" w:lineRule="auto"/>
        <w:rPr/>
      </w:pPr>
      <w:r/>
    </w:p>
    <w:p>
      <w:pPr>
        <w:ind w:left="3199"/>
        <w:spacing w:before="72" w:line="220" w:lineRule="auto"/>
        <w:outlineLvl w:val="1"/>
        <w:rPr>
          <w:rFonts w:ascii="SimSun" w:hAnsi="SimSun" w:eastAsia="SimSun" w:cs="SimSun"/>
          <w:sz w:val="22"/>
          <w:szCs w:val="22"/>
        </w:rPr>
      </w:pPr>
      <w:bookmarkStart w:name="bookmark48" w:id="93"/>
      <w:bookmarkEnd w:id="93"/>
      <w:r>
        <w:rPr>
          <w:rFonts w:ascii="SimSun" w:hAnsi="SimSun" w:eastAsia="SimSun" w:cs="SimSun"/>
          <w:sz w:val="22"/>
          <w:szCs w:val="22"/>
          <w:spacing w:val="-18"/>
        </w:rPr>
        <w:t>§2</w:t>
      </w:r>
      <w:r>
        <w:rPr>
          <w:rFonts w:ascii="SimSun" w:hAnsi="SimSun" w:eastAsia="SimSun" w:cs="SimSun"/>
          <w:sz w:val="22"/>
          <w:szCs w:val="22"/>
          <w:spacing w:val="36"/>
        </w:rPr>
        <w:t xml:space="preserve">   </w:t>
      </w:r>
      <w:r>
        <w:rPr>
          <w:rFonts w:ascii="SimSun" w:hAnsi="SimSun" w:eastAsia="SimSun" w:cs="SimSun"/>
          <w:sz w:val="22"/>
          <w:szCs w:val="22"/>
          <w:spacing w:val="-18"/>
        </w:rPr>
        <w:t>标</w:t>
      </w:r>
      <w:r>
        <w:rPr>
          <w:rFonts w:ascii="SimSun" w:hAnsi="SimSun" w:eastAsia="SimSun" w:cs="SimSun"/>
          <w:sz w:val="22"/>
          <w:szCs w:val="22"/>
          <w:spacing w:val="2"/>
        </w:rPr>
        <w:t xml:space="preserve">    </w:t>
      </w:r>
      <w:r>
        <w:rPr>
          <w:rFonts w:ascii="SimSun" w:hAnsi="SimSun" w:eastAsia="SimSun" w:cs="SimSun"/>
          <w:sz w:val="22"/>
          <w:szCs w:val="22"/>
          <w:spacing w:val="-18"/>
        </w:rPr>
        <w:t>准</w:t>
      </w:r>
      <w:r>
        <w:rPr>
          <w:rFonts w:ascii="SimSun" w:hAnsi="SimSun" w:eastAsia="SimSun" w:cs="SimSun"/>
          <w:sz w:val="22"/>
          <w:szCs w:val="22"/>
          <w:spacing w:val="8"/>
        </w:rPr>
        <w:t xml:space="preserve">    </w:t>
      </w:r>
      <w:r>
        <w:rPr>
          <w:rFonts w:ascii="SimSun" w:hAnsi="SimSun" w:eastAsia="SimSun" w:cs="SimSun"/>
          <w:sz w:val="22"/>
          <w:szCs w:val="22"/>
          <w:spacing w:val="-18"/>
        </w:rPr>
        <w:t>形</w:t>
      </w:r>
    </w:p>
    <w:p>
      <w:pPr>
        <w:pStyle w:val="BodyText"/>
        <w:spacing w:line="330" w:lineRule="auto"/>
        <w:rPr/>
      </w:pPr>
      <w:r/>
    </w:p>
    <w:p>
      <w:pPr>
        <w:pStyle w:val="BodyText"/>
        <w:spacing w:line="330" w:lineRule="auto"/>
        <w:rPr/>
      </w:pPr>
      <w:r/>
    </w:p>
    <w:p>
      <w:pPr>
        <w:ind w:left="489"/>
        <w:spacing w:before="71" w:line="219" w:lineRule="auto"/>
        <w:rPr>
          <w:rFonts w:ascii="SimSun" w:hAnsi="SimSun" w:eastAsia="SimSun" w:cs="SimSun"/>
          <w:sz w:val="22"/>
          <w:szCs w:val="22"/>
        </w:rPr>
      </w:pPr>
      <w:r>
        <w:rPr>
          <w:rFonts w:ascii="SimSun" w:hAnsi="SimSun" w:eastAsia="SimSun" w:cs="SimSun"/>
          <w:sz w:val="22"/>
          <w:szCs w:val="22"/>
          <w:spacing w:val="17"/>
        </w:rPr>
        <w:t>现在来讨论用非退化的线性替换化简二次型的问题</w:t>
      </w:r>
    </w:p>
    <w:p>
      <w:pPr>
        <w:ind w:left="500"/>
        <w:spacing w:before="89" w:line="219" w:lineRule="auto"/>
        <w:rPr>
          <w:rFonts w:ascii="SimSun" w:hAnsi="SimSun" w:eastAsia="SimSun" w:cs="SimSun"/>
          <w:sz w:val="22"/>
          <w:szCs w:val="22"/>
        </w:rPr>
      </w:pPr>
      <w:r>
        <w:rPr>
          <w:rFonts w:ascii="SimSun" w:hAnsi="SimSun" w:eastAsia="SimSun" w:cs="SimSun"/>
          <w:sz w:val="22"/>
          <w:szCs w:val="22"/>
          <w:spacing w:val="10"/>
        </w:rPr>
        <w:t>可以认为，二次型中最简单的一种是只包含平方项的二次型</w:t>
      </w:r>
    </w:p>
    <w:p>
      <w:pPr>
        <w:ind w:left="3349"/>
        <w:spacing w:before="114" w:line="216" w:lineRule="auto"/>
        <w:rPr>
          <w:rFonts w:ascii="SimSun" w:hAnsi="SimSun" w:eastAsia="SimSun" w:cs="SimSun"/>
          <w:sz w:val="22"/>
          <w:szCs w:val="22"/>
        </w:rPr>
      </w:pPr>
      <w:r>
        <w:rPr>
          <w:rFonts w:ascii="Times New Roman" w:hAnsi="Times New Roman" w:eastAsia="Times New Roman" w:cs="Times New Roman"/>
          <w:sz w:val="22"/>
          <w:szCs w:val="22"/>
          <w:spacing w:val="-2"/>
        </w:rPr>
        <w:t>d,x²+d₂x²+</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…+d,x²</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position w:val="-1"/>
        </w:rPr>
        <w:t>(1)</w:t>
      </w:r>
    </w:p>
    <w:p>
      <w:pPr>
        <w:ind w:left="489"/>
        <w:spacing w:before="80" w:line="220" w:lineRule="auto"/>
        <w:rPr>
          <w:rFonts w:ascii="SimSun" w:hAnsi="SimSun" w:eastAsia="SimSun" w:cs="SimSun"/>
          <w:sz w:val="22"/>
          <w:szCs w:val="22"/>
        </w:rPr>
      </w:pPr>
      <w:r>
        <w:rPr>
          <w:rFonts w:ascii="SimSun" w:hAnsi="SimSun" w:eastAsia="SimSun" w:cs="SimSun"/>
          <w:sz w:val="22"/>
          <w:szCs w:val="22"/>
          <w:spacing w:val="12"/>
        </w:rPr>
        <w:t>这一节的主要结果是</w:t>
      </w:r>
    </w:p>
    <w:p>
      <w:pPr>
        <w:ind w:right="472" w:firstLine="459"/>
        <w:spacing w:before="167" w:line="271" w:lineRule="auto"/>
        <w:rPr>
          <w:rFonts w:ascii="SimSun" w:hAnsi="SimSun" w:eastAsia="SimSun" w:cs="SimSun"/>
          <w:sz w:val="22"/>
          <w:szCs w:val="22"/>
        </w:rPr>
      </w:pPr>
      <w:r>
        <w:rPr>
          <w:rFonts w:ascii="SimHei" w:hAnsi="SimHei" w:eastAsia="SimHei" w:cs="SimHei"/>
          <w:sz w:val="22"/>
          <w:szCs w:val="22"/>
          <w:spacing w:val="17"/>
        </w:rPr>
        <w:t>定</w:t>
      </w:r>
      <w:r>
        <w:rPr>
          <w:rFonts w:ascii="SimHei" w:hAnsi="SimHei" w:eastAsia="SimHei" w:cs="SimHei"/>
          <w:sz w:val="22"/>
          <w:szCs w:val="22"/>
          <w:spacing w:val="-31"/>
        </w:rPr>
        <w:t xml:space="preserve"> </w:t>
      </w:r>
      <w:r>
        <w:rPr>
          <w:rFonts w:ascii="SimHei" w:hAnsi="SimHei" w:eastAsia="SimHei" w:cs="SimHei"/>
          <w:sz w:val="22"/>
          <w:szCs w:val="22"/>
          <w:spacing w:val="17"/>
        </w:rPr>
        <w:t>理</w:t>
      </w:r>
      <w:r>
        <w:rPr>
          <w:rFonts w:ascii="SimHei" w:hAnsi="SimHei" w:eastAsia="SimHei" w:cs="SimHei"/>
          <w:sz w:val="22"/>
          <w:szCs w:val="22"/>
          <w:spacing w:val="-20"/>
        </w:rPr>
        <w:t xml:space="preserve"> </w:t>
      </w:r>
      <w:r>
        <w:rPr>
          <w:rFonts w:ascii="SimHei" w:hAnsi="SimHei" w:eastAsia="SimHei" w:cs="SimHei"/>
          <w:sz w:val="22"/>
          <w:szCs w:val="22"/>
          <w:spacing w:val="17"/>
        </w:rPr>
        <w:t>1</w:t>
      </w:r>
      <w:r>
        <w:rPr>
          <w:rFonts w:ascii="SimHei" w:hAnsi="SimHei" w:eastAsia="SimHei" w:cs="SimHei"/>
          <w:sz w:val="22"/>
          <w:szCs w:val="22"/>
          <w:spacing w:val="86"/>
        </w:rPr>
        <w:t xml:space="preserve"> </w:t>
      </w:r>
      <w:r>
        <w:rPr>
          <w:rFonts w:ascii="SimSun" w:hAnsi="SimSun" w:eastAsia="SimSun" w:cs="SimSun"/>
          <w:sz w:val="22"/>
          <w:szCs w:val="22"/>
          <w:spacing w:val="17"/>
        </w:rPr>
        <w:t>数域P 上任意一个二次型都可以经过非退化的线性替换变成平方和(1)</w:t>
      </w:r>
      <w:r>
        <w:rPr>
          <w:rFonts w:ascii="SimSun" w:hAnsi="SimSun" w:eastAsia="SimSun" w:cs="SimSun"/>
          <w:sz w:val="22"/>
          <w:szCs w:val="22"/>
        </w:rPr>
        <w:t xml:space="preserve"> </w:t>
      </w:r>
      <w:r>
        <w:rPr>
          <w:rFonts w:ascii="SimSun" w:hAnsi="SimSun" w:eastAsia="SimSun" w:cs="SimSun"/>
          <w:sz w:val="22"/>
          <w:szCs w:val="22"/>
          <w:spacing w:val="13"/>
        </w:rPr>
        <w:t>的形式.</w:t>
      </w:r>
    </w:p>
    <w:p>
      <w:pPr>
        <w:spacing w:line="271" w:lineRule="auto"/>
        <w:sectPr>
          <w:footerReference w:type="default" r:id="rId841"/>
          <w:pgSz w:w="10140" w:h="15960"/>
          <w:pgMar w:top="400" w:right="809" w:bottom="448" w:left="160" w:header="0" w:footer="161" w:gutter="0"/>
        </w:sectPr>
        <w:rPr>
          <w:rFonts w:ascii="SimSun" w:hAnsi="SimSun" w:eastAsia="SimSun" w:cs="SimSun"/>
          <w:sz w:val="22"/>
          <w:szCs w:val="22"/>
        </w:rPr>
      </w:pPr>
    </w:p>
    <w:p>
      <w:pPr>
        <w:ind w:left="430"/>
        <w:spacing w:line="221" w:lineRule="auto"/>
        <w:rPr>
          <w:rFonts w:ascii="SimHei" w:hAnsi="SimHei" w:eastAsia="SimHei" w:cs="SimHei"/>
          <w:sz w:val="21"/>
          <w:szCs w:val="21"/>
        </w:rPr>
      </w:pPr>
      <w:r>
        <w:rPr>
          <w:rFonts w:ascii="Times New Roman" w:hAnsi="Times New Roman" w:eastAsia="Times New Roman" w:cs="Times New Roman"/>
          <w:sz w:val="21"/>
          <w:szCs w:val="21"/>
          <w:spacing w:val="-4"/>
        </w:rPr>
        <w:t>I      </w:t>
      </w:r>
      <w:r>
        <w:rPr>
          <w:rFonts w:ascii="SimHei" w:hAnsi="SimHei" w:eastAsia="SimHei" w:cs="SimHei"/>
          <w:sz w:val="21"/>
          <w:szCs w:val="21"/>
          <w:spacing w:val="-4"/>
        </w:rPr>
        <w:t>第五章</w:t>
      </w:r>
      <w:r>
        <w:rPr>
          <w:rFonts w:ascii="SimHei" w:hAnsi="SimHei" w:eastAsia="SimHei" w:cs="SimHei"/>
          <w:sz w:val="21"/>
          <w:szCs w:val="21"/>
          <w:spacing w:val="4"/>
        </w:rPr>
        <w:t xml:space="preserve">  </w:t>
      </w:r>
      <w:r>
        <w:rPr>
          <w:rFonts w:ascii="SimHei" w:hAnsi="SimHei" w:eastAsia="SimHei" w:cs="SimHei"/>
          <w:sz w:val="21"/>
          <w:szCs w:val="21"/>
          <w:spacing w:val="-4"/>
        </w:rPr>
        <w:t>二次型</w:t>
      </w:r>
    </w:p>
    <w:p>
      <w:pPr>
        <w:pStyle w:val="BodyText"/>
        <w:spacing w:line="243" w:lineRule="auto"/>
        <w:rPr/>
      </w:pPr>
      <w:r/>
    </w:p>
    <w:p>
      <w:pPr>
        <w:pStyle w:val="BodyText"/>
        <w:spacing w:line="243" w:lineRule="auto"/>
        <w:rPr/>
      </w:pPr>
      <w:r/>
    </w:p>
    <w:p>
      <w:pPr>
        <w:ind w:left="469" w:firstLine="450"/>
        <w:spacing w:before="68" w:line="308" w:lineRule="auto"/>
        <w:rPr>
          <w:rFonts w:ascii="SimSun" w:hAnsi="SimSun" w:eastAsia="SimSun" w:cs="SimSun"/>
          <w:sz w:val="21"/>
          <w:szCs w:val="21"/>
        </w:rPr>
      </w:pPr>
      <w:r>
        <w:rPr>
          <w:rFonts w:ascii="SimHei" w:hAnsi="SimHei" w:eastAsia="SimHei" w:cs="SimHei"/>
          <w:sz w:val="21"/>
          <w:szCs w:val="21"/>
          <w:spacing w:val="22"/>
        </w:rPr>
        <w:t>证</w:t>
      </w:r>
      <w:r>
        <w:rPr>
          <w:rFonts w:ascii="SimHei" w:hAnsi="SimHei" w:eastAsia="SimHei" w:cs="SimHei"/>
          <w:sz w:val="21"/>
          <w:szCs w:val="21"/>
          <w:spacing w:val="-17"/>
        </w:rPr>
        <w:t xml:space="preserve"> </w:t>
      </w:r>
      <w:r>
        <w:rPr>
          <w:rFonts w:ascii="SimHei" w:hAnsi="SimHei" w:eastAsia="SimHei" w:cs="SimHei"/>
          <w:sz w:val="21"/>
          <w:szCs w:val="21"/>
          <w:spacing w:val="22"/>
        </w:rPr>
        <w:t>明</w:t>
      </w:r>
      <w:r>
        <w:rPr>
          <w:rFonts w:ascii="SimHei" w:hAnsi="SimHei" w:eastAsia="SimHei" w:cs="SimHei"/>
          <w:sz w:val="21"/>
          <w:szCs w:val="21"/>
          <w:spacing w:val="22"/>
        </w:rPr>
        <w:t xml:space="preserve">  </w:t>
      </w:r>
      <w:r>
        <w:rPr>
          <w:rFonts w:ascii="SimSun" w:hAnsi="SimSun" w:eastAsia="SimSun" w:cs="SimSun"/>
          <w:sz w:val="21"/>
          <w:szCs w:val="21"/>
          <w:spacing w:val="22"/>
        </w:rPr>
        <w:t>下面的证明实际上是一个具体地把二次型化成平方和的方法，这就是中学</w:t>
      </w:r>
      <w:r>
        <w:rPr>
          <w:rFonts w:ascii="SimSun" w:hAnsi="SimSun" w:eastAsia="SimSun" w:cs="SimSun"/>
          <w:sz w:val="21"/>
          <w:szCs w:val="21"/>
        </w:rPr>
        <w:t xml:space="preserve"> </w:t>
      </w:r>
      <w:r>
        <w:rPr>
          <w:rFonts w:ascii="SimSun" w:hAnsi="SimSun" w:eastAsia="SimSun" w:cs="SimSun"/>
          <w:sz w:val="21"/>
          <w:szCs w:val="21"/>
          <w:spacing w:val="4"/>
        </w:rPr>
        <w:t>里学过的“配方法”.</w:t>
      </w:r>
    </w:p>
    <w:p>
      <w:pPr>
        <w:ind w:left="950"/>
        <w:spacing w:line="219" w:lineRule="auto"/>
        <w:rPr>
          <w:rFonts w:ascii="SimSun" w:hAnsi="SimSun" w:eastAsia="SimSun" w:cs="SimSun"/>
          <w:sz w:val="21"/>
          <w:szCs w:val="21"/>
        </w:rPr>
      </w:pPr>
      <w:r>
        <w:rPr>
          <w:rFonts w:ascii="SimSun" w:hAnsi="SimSun" w:eastAsia="SimSun" w:cs="SimSun"/>
          <w:sz w:val="21"/>
          <w:szCs w:val="21"/>
          <w:spacing w:val="20"/>
        </w:rPr>
        <w:t>我们对变量的个数</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0"/>
        </w:rPr>
        <w:t>n </w:t>
      </w:r>
      <w:r>
        <w:rPr>
          <w:rFonts w:ascii="SimSun" w:hAnsi="SimSun" w:eastAsia="SimSun" w:cs="SimSun"/>
          <w:sz w:val="21"/>
          <w:szCs w:val="21"/>
          <w:spacing w:val="20"/>
        </w:rPr>
        <w:t>作归纳法</w:t>
      </w:r>
      <w:r>
        <w:rPr>
          <w:rFonts w:ascii="SimSun" w:hAnsi="SimSun" w:eastAsia="SimSun" w:cs="SimSun"/>
          <w:sz w:val="21"/>
          <w:szCs w:val="21"/>
          <w:spacing w:val="-56"/>
        </w:rPr>
        <w:t xml:space="preserve"> </w:t>
      </w:r>
      <w:r>
        <w:rPr>
          <w:rFonts w:ascii="SimSun" w:hAnsi="SimSun" w:eastAsia="SimSun" w:cs="SimSun"/>
          <w:sz w:val="21"/>
          <w:szCs w:val="21"/>
          <w:spacing w:val="20"/>
        </w:rPr>
        <w:t>.</w:t>
      </w:r>
    </w:p>
    <w:p>
      <w:pPr>
        <w:ind w:left="939"/>
        <w:spacing w:before="97" w:line="212" w:lineRule="auto"/>
        <w:rPr>
          <w:rFonts w:ascii="SimSun" w:hAnsi="SimSun" w:eastAsia="SimSun" w:cs="SimSun"/>
          <w:sz w:val="21"/>
          <w:szCs w:val="21"/>
        </w:rPr>
      </w:pPr>
      <w:r>
        <w:rPr>
          <w:rFonts w:ascii="SimSun" w:hAnsi="SimSun" w:eastAsia="SimSun" w:cs="SimSun"/>
          <w:sz w:val="21"/>
          <w:szCs w:val="21"/>
          <w:spacing w:val="12"/>
        </w:rPr>
        <w:t>对</w:t>
      </w:r>
      <w:r>
        <w:rPr>
          <w:rFonts w:ascii="SimSun" w:hAnsi="SimSun" w:eastAsia="SimSun" w:cs="SimSun"/>
          <w:sz w:val="21"/>
          <w:szCs w:val="21"/>
          <w:spacing w:val="-9"/>
        </w:rPr>
        <w:t xml:space="preserve"> </w:t>
      </w:r>
      <w:r>
        <w:rPr>
          <w:rFonts w:ascii="SimSun" w:hAnsi="SimSun" w:eastAsia="SimSun" w:cs="SimSun"/>
          <w:sz w:val="21"/>
          <w:szCs w:val="21"/>
          <w:spacing w:val="12"/>
        </w:rPr>
        <w:t>于</w:t>
      </w:r>
      <w:r>
        <w:rPr>
          <w:rFonts w:ascii="Times New Roman" w:hAnsi="Times New Roman" w:eastAsia="Times New Roman" w:cs="Times New Roman"/>
          <w:sz w:val="21"/>
          <w:szCs w:val="21"/>
          <w:spacing w:val="12"/>
        </w:rPr>
        <w:t>n=1,</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2"/>
        </w:rPr>
        <w:t>二次型就是</w:t>
      </w:r>
    </w:p>
    <w:p>
      <w:pPr>
        <w:ind w:left="4119"/>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4"/>
        </w:rPr>
        <w:t>f(x₁)=</w:t>
      </w:r>
      <w:r>
        <w:rPr>
          <w:rFonts w:ascii="Times New Roman" w:hAnsi="Times New Roman" w:eastAsia="Times New Roman" w:cs="Times New Roman"/>
          <w:sz w:val="21"/>
          <w:szCs w:val="21"/>
          <w:i/>
          <w:iCs/>
        </w:rPr>
        <w:t>ax</w:t>
      </w:r>
      <w:r>
        <w:rPr>
          <w:rFonts w:ascii="Times New Roman" w:hAnsi="Times New Roman" w:eastAsia="Times New Roman" w:cs="Times New Roman"/>
          <w:sz w:val="21"/>
          <w:szCs w:val="21"/>
          <w:i/>
          <w:iCs/>
          <w:spacing w:val="4"/>
        </w:rPr>
        <w:t>²,</w:t>
      </w:r>
    </w:p>
    <w:p>
      <w:pPr>
        <w:ind w:left="480"/>
        <w:spacing w:before="128" w:line="219" w:lineRule="auto"/>
        <w:rPr>
          <w:rFonts w:ascii="SimSun" w:hAnsi="SimSun" w:eastAsia="SimSun" w:cs="SimSun"/>
          <w:sz w:val="21"/>
          <w:szCs w:val="21"/>
        </w:rPr>
      </w:pPr>
      <w:r>
        <w:rPr>
          <w:rFonts w:ascii="SimSun" w:hAnsi="SimSun" w:eastAsia="SimSun" w:cs="SimSun"/>
          <w:sz w:val="21"/>
          <w:szCs w:val="21"/>
          <w:spacing w:val="20"/>
        </w:rPr>
        <w:t>这已经是平方和了现假定对</w:t>
      </w:r>
      <w:r>
        <w:rPr>
          <w:rFonts w:ascii="Times New Roman" w:hAnsi="Times New Roman" w:eastAsia="Times New Roman" w:cs="Times New Roman"/>
          <w:sz w:val="21"/>
          <w:szCs w:val="21"/>
          <w:spacing w:val="20"/>
        </w:rPr>
        <w:t>n-1   </w:t>
      </w:r>
      <w:r>
        <w:rPr>
          <w:rFonts w:ascii="SimSun" w:hAnsi="SimSun" w:eastAsia="SimSun" w:cs="SimSun"/>
          <w:sz w:val="21"/>
          <w:szCs w:val="21"/>
          <w:spacing w:val="20"/>
        </w:rPr>
        <w:t>元的二次型，定理的结论成立.再设</w:t>
      </w:r>
    </w:p>
    <w:p>
      <w:pPr>
        <w:ind w:firstLine="2680"/>
        <w:spacing w:before="83" w:line="600" w:lineRule="exact"/>
        <w:rPr/>
      </w:pPr>
      <w:r>
        <w:rPr>
          <w:position w:val="-12"/>
        </w:rPr>
        <w:drawing>
          <wp:inline distT="0" distB="0" distL="0" distR="0">
            <wp:extent cx="2686051" cy="381060"/>
            <wp:effectExtent l="0" t="0" r="0" b="0"/>
            <wp:docPr id="1474" name="IM 1474"/>
            <wp:cNvGraphicFramePr/>
            <a:graphic>
              <a:graphicData uri="http://schemas.openxmlformats.org/drawingml/2006/picture">
                <pic:pic>
                  <pic:nvPicPr>
                    <pic:cNvPr id="1474" name="IM 1474"/>
                    <pic:cNvPicPr/>
                  </pic:nvPicPr>
                  <pic:blipFill>
                    <a:blip r:embed="rId843"/>
                    <a:stretch>
                      <a:fillRect/>
                    </a:stretch>
                  </pic:blipFill>
                  <pic:spPr>
                    <a:xfrm rot="0">
                      <a:off x="0" y="0"/>
                      <a:ext cx="2686051" cy="381060"/>
                    </a:xfrm>
                    <a:prstGeom prst="rect">
                      <a:avLst/>
                    </a:prstGeom>
                  </pic:spPr>
                </pic:pic>
              </a:graphicData>
            </a:graphic>
          </wp:inline>
        </w:drawing>
      </w:r>
    </w:p>
    <w:p>
      <w:pPr>
        <w:ind w:left="930"/>
        <w:spacing w:before="79" w:line="219" w:lineRule="auto"/>
        <w:rPr>
          <w:rFonts w:ascii="SimSun" w:hAnsi="SimSun" w:eastAsia="SimSun" w:cs="SimSun"/>
          <w:sz w:val="21"/>
          <w:szCs w:val="21"/>
        </w:rPr>
      </w:pPr>
      <w:r>
        <w:rPr>
          <w:rFonts w:ascii="SimSun" w:hAnsi="SimSun" w:eastAsia="SimSun" w:cs="SimSun"/>
          <w:sz w:val="21"/>
          <w:szCs w:val="21"/>
          <w:spacing w:val="22"/>
        </w:rPr>
        <w:t>分三种情形来讨论：</w:t>
      </w:r>
    </w:p>
    <w:p>
      <w:pPr>
        <w:ind w:left="950"/>
        <w:spacing w:before="118" w:line="216" w:lineRule="auto"/>
        <w:rPr>
          <w:rFonts w:ascii="SimSun" w:hAnsi="SimSun" w:eastAsia="SimSun" w:cs="SimSun"/>
          <w:sz w:val="21"/>
          <w:szCs w:val="21"/>
        </w:rPr>
      </w:pPr>
      <w:r>
        <w:rPr>
          <w:rFonts w:ascii="SimSun" w:hAnsi="SimSun" w:eastAsia="SimSun" w:cs="SimSun"/>
          <w:sz w:val="21"/>
          <w:szCs w:val="21"/>
          <w:spacing w:val="7"/>
        </w:rPr>
        <w:t>1.a(i=1,2,…,n)</w:t>
      </w:r>
      <w:r>
        <w:rPr>
          <w:rFonts w:ascii="SimSun" w:hAnsi="SimSun" w:eastAsia="SimSun" w:cs="SimSun"/>
          <w:sz w:val="21"/>
          <w:szCs w:val="21"/>
          <w:spacing w:val="25"/>
        </w:rPr>
        <w:t xml:space="preserve">   </w:t>
      </w:r>
      <w:r>
        <w:rPr>
          <w:rFonts w:ascii="SimSun" w:hAnsi="SimSun" w:eastAsia="SimSun" w:cs="SimSun"/>
          <w:sz w:val="21"/>
          <w:szCs w:val="21"/>
          <w:spacing w:val="7"/>
        </w:rPr>
        <w:t>中至少有一个不为零，例如a≠0.</w:t>
      </w:r>
      <w:r>
        <w:rPr>
          <w:rFonts w:ascii="SimSun" w:hAnsi="SimSun" w:eastAsia="SimSun" w:cs="SimSun"/>
          <w:sz w:val="21"/>
          <w:szCs w:val="21"/>
          <w:spacing w:val="90"/>
        </w:rPr>
        <w:t xml:space="preserve"> </w:t>
      </w:r>
      <w:r>
        <w:rPr>
          <w:rFonts w:ascii="SimSun" w:hAnsi="SimSun" w:eastAsia="SimSun" w:cs="SimSun"/>
          <w:sz w:val="21"/>
          <w:szCs w:val="21"/>
          <w:spacing w:val="7"/>
        </w:rPr>
        <w:t>这</w:t>
      </w:r>
      <w:r>
        <w:rPr>
          <w:rFonts w:ascii="SimSun" w:hAnsi="SimSun" w:eastAsia="SimSun" w:cs="SimSun"/>
          <w:sz w:val="21"/>
          <w:szCs w:val="21"/>
          <w:spacing w:val="-25"/>
        </w:rPr>
        <w:t xml:space="preserve"> </w:t>
      </w:r>
      <w:r>
        <w:rPr>
          <w:rFonts w:ascii="SimSun" w:hAnsi="SimSun" w:eastAsia="SimSun" w:cs="SimSun"/>
          <w:sz w:val="21"/>
          <w:szCs w:val="21"/>
          <w:spacing w:val="7"/>
        </w:rPr>
        <w:t>时</w:t>
      </w:r>
    </w:p>
    <w:p>
      <w:pPr>
        <w:ind w:firstLine="1119"/>
        <w:spacing w:before="128" w:line="600" w:lineRule="exact"/>
        <w:rPr/>
      </w:pPr>
      <w:r>
        <w:rPr>
          <w:position w:val="-11"/>
        </w:rPr>
        <w:drawing>
          <wp:inline distT="0" distB="0" distL="0" distR="0">
            <wp:extent cx="3994178" cy="380959"/>
            <wp:effectExtent l="0" t="0" r="0" b="0"/>
            <wp:docPr id="1476" name="IM 1476"/>
            <wp:cNvGraphicFramePr/>
            <a:graphic>
              <a:graphicData uri="http://schemas.openxmlformats.org/drawingml/2006/picture">
                <pic:pic>
                  <pic:nvPicPr>
                    <pic:cNvPr id="1476" name="IM 1476"/>
                    <pic:cNvPicPr/>
                  </pic:nvPicPr>
                  <pic:blipFill>
                    <a:blip r:embed="rId844"/>
                    <a:stretch>
                      <a:fillRect/>
                    </a:stretch>
                  </pic:blipFill>
                  <pic:spPr>
                    <a:xfrm rot="0">
                      <a:off x="0" y="0"/>
                      <a:ext cx="3994178" cy="380959"/>
                    </a:xfrm>
                    <a:prstGeom prst="rect">
                      <a:avLst/>
                    </a:prstGeom>
                  </pic:spPr>
                </pic:pic>
              </a:graphicData>
            </a:graphic>
          </wp:inline>
        </w:drawing>
      </w:r>
    </w:p>
    <w:p>
      <w:pPr>
        <w:ind w:firstLine="2740"/>
        <w:spacing w:before="110" w:line="610" w:lineRule="exact"/>
        <w:rPr/>
      </w:pPr>
      <w:r>
        <w:rPr>
          <w:position w:val="-12"/>
        </w:rPr>
        <w:drawing>
          <wp:inline distT="0" distB="0" distL="0" distR="0">
            <wp:extent cx="2228825" cy="387344"/>
            <wp:effectExtent l="0" t="0" r="0" b="0"/>
            <wp:docPr id="1478" name="IM 1478"/>
            <wp:cNvGraphicFramePr/>
            <a:graphic>
              <a:graphicData uri="http://schemas.openxmlformats.org/drawingml/2006/picture">
                <pic:pic>
                  <pic:nvPicPr>
                    <pic:cNvPr id="1478" name="IM 1478"/>
                    <pic:cNvPicPr/>
                  </pic:nvPicPr>
                  <pic:blipFill>
                    <a:blip r:embed="rId845"/>
                    <a:stretch>
                      <a:fillRect/>
                    </a:stretch>
                  </pic:blipFill>
                  <pic:spPr>
                    <a:xfrm rot="0">
                      <a:off x="0" y="0"/>
                      <a:ext cx="2228825" cy="387344"/>
                    </a:xfrm>
                    <a:prstGeom prst="rect">
                      <a:avLst/>
                    </a:prstGeom>
                  </pic:spPr>
                </pic:pic>
              </a:graphicData>
            </a:graphic>
          </wp:inline>
        </w:drawing>
      </w:r>
    </w:p>
    <w:p>
      <w:pPr>
        <w:ind w:firstLine="2760"/>
        <w:spacing w:before="148" w:line="554" w:lineRule="exact"/>
        <w:rPr/>
      </w:pPr>
      <w:r>
        <w:rPr>
          <w:position w:val="-11"/>
        </w:rPr>
        <w:drawing>
          <wp:inline distT="0" distB="0" distL="0" distR="0">
            <wp:extent cx="3619467" cy="352078"/>
            <wp:effectExtent l="0" t="0" r="0" b="0"/>
            <wp:docPr id="1480" name="IM 1480"/>
            <wp:cNvGraphicFramePr/>
            <a:graphic>
              <a:graphicData uri="http://schemas.openxmlformats.org/drawingml/2006/picture">
                <pic:pic>
                  <pic:nvPicPr>
                    <pic:cNvPr id="1480" name="IM 1480"/>
                    <pic:cNvPicPr/>
                  </pic:nvPicPr>
                  <pic:blipFill>
                    <a:blip r:embed="rId846"/>
                    <a:stretch>
                      <a:fillRect/>
                    </a:stretch>
                  </pic:blipFill>
                  <pic:spPr>
                    <a:xfrm rot="0">
                      <a:off x="0" y="0"/>
                      <a:ext cx="3619467" cy="352078"/>
                    </a:xfrm>
                    <a:prstGeom prst="rect">
                      <a:avLst/>
                    </a:prstGeom>
                  </pic:spPr>
                </pic:pic>
              </a:graphicData>
            </a:graphic>
          </wp:inline>
        </w:drawing>
      </w:r>
    </w:p>
    <w:p>
      <w:pPr>
        <w:ind w:firstLine="2740"/>
        <w:spacing w:before="118" w:line="590" w:lineRule="exact"/>
        <w:rPr/>
      </w:pPr>
      <w:r>
        <w:rPr>
          <w:position w:val="-11"/>
        </w:rPr>
        <w:drawing>
          <wp:inline distT="0" distB="0" distL="0" distR="0">
            <wp:extent cx="2603504" cy="374675"/>
            <wp:effectExtent l="0" t="0" r="0" b="0"/>
            <wp:docPr id="1482" name="IM 1482"/>
            <wp:cNvGraphicFramePr/>
            <a:graphic>
              <a:graphicData uri="http://schemas.openxmlformats.org/drawingml/2006/picture">
                <pic:pic>
                  <pic:nvPicPr>
                    <pic:cNvPr id="1482" name="IM 1482"/>
                    <pic:cNvPicPr/>
                  </pic:nvPicPr>
                  <pic:blipFill>
                    <a:blip r:embed="rId847"/>
                    <a:stretch>
                      <a:fillRect/>
                    </a:stretch>
                  </pic:blipFill>
                  <pic:spPr>
                    <a:xfrm rot="0">
                      <a:off x="0" y="0"/>
                      <a:ext cx="2603504" cy="374675"/>
                    </a:xfrm>
                    <a:prstGeom prst="rect">
                      <a:avLst/>
                    </a:prstGeom>
                  </pic:spPr>
                </pic:pic>
              </a:graphicData>
            </a:graphic>
          </wp:inline>
        </w:drawing>
      </w:r>
    </w:p>
    <w:p>
      <w:pPr>
        <w:ind w:left="450"/>
        <w:spacing w:before="130" w:line="220" w:lineRule="auto"/>
        <w:rPr>
          <w:rFonts w:ascii="SimSun" w:hAnsi="SimSun" w:eastAsia="SimSun" w:cs="SimSun"/>
          <w:sz w:val="21"/>
          <w:szCs w:val="21"/>
        </w:rPr>
      </w:pPr>
      <w:r>
        <w:rPr>
          <w:rFonts w:ascii="SimSun" w:hAnsi="SimSun" w:eastAsia="SimSun" w:cs="SimSun"/>
          <w:sz w:val="21"/>
          <w:szCs w:val="21"/>
          <w:spacing w:val="-5"/>
        </w:rPr>
        <w:t>其</w:t>
      </w:r>
      <w:r>
        <w:rPr>
          <w:rFonts w:ascii="SimSun" w:hAnsi="SimSun" w:eastAsia="SimSun" w:cs="SimSun"/>
          <w:sz w:val="21"/>
          <w:szCs w:val="21"/>
          <w:spacing w:val="-16"/>
        </w:rPr>
        <w:t xml:space="preserve"> </w:t>
      </w:r>
      <w:r>
        <w:rPr>
          <w:rFonts w:ascii="SimSun" w:hAnsi="SimSun" w:eastAsia="SimSun" w:cs="SimSun"/>
          <w:sz w:val="21"/>
          <w:szCs w:val="21"/>
          <w:spacing w:val="-5"/>
        </w:rPr>
        <w:t>中</w:t>
      </w:r>
    </w:p>
    <w:p>
      <w:pPr>
        <w:ind w:firstLine="2479"/>
        <w:spacing w:before="188" w:line="543" w:lineRule="exact"/>
        <w:rPr/>
      </w:pPr>
      <w:r>
        <w:rPr>
          <w:position w:val="-10"/>
        </w:rPr>
        <w:drawing>
          <wp:inline distT="0" distB="0" distL="0" distR="0">
            <wp:extent cx="3003682" cy="344513"/>
            <wp:effectExtent l="0" t="0" r="0" b="0"/>
            <wp:docPr id="1484" name="IM 1484"/>
            <wp:cNvGraphicFramePr/>
            <a:graphic>
              <a:graphicData uri="http://schemas.openxmlformats.org/drawingml/2006/picture">
                <pic:pic>
                  <pic:nvPicPr>
                    <pic:cNvPr id="1484" name="IM 1484"/>
                    <pic:cNvPicPr/>
                  </pic:nvPicPr>
                  <pic:blipFill>
                    <a:blip r:embed="rId848"/>
                    <a:stretch>
                      <a:fillRect/>
                    </a:stretch>
                  </pic:blipFill>
                  <pic:spPr>
                    <a:xfrm rot="0">
                      <a:off x="0" y="0"/>
                      <a:ext cx="3003682" cy="344513"/>
                    </a:xfrm>
                    <a:prstGeom prst="rect">
                      <a:avLst/>
                    </a:prstGeom>
                  </pic:spPr>
                </pic:pic>
              </a:graphicData>
            </a:graphic>
          </wp:inline>
        </w:drawing>
      </w:r>
    </w:p>
    <w:p>
      <w:pPr>
        <w:ind w:left="480"/>
        <w:spacing w:before="144" w:line="212" w:lineRule="auto"/>
        <w:rPr>
          <w:rFonts w:ascii="SimSun" w:hAnsi="SimSun" w:eastAsia="SimSun" w:cs="SimSun"/>
          <w:sz w:val="21"/>
          <w:szCs w:val="21"/>
        </w:rPr>
      </w:pPr>
      <w:r>
        <w:rPr>
          <w:rFonts w:ascii="SimSun" w:hAnsi="SimSun" w:eastAsia="SimSun" w:cs="SimSun"/>
          <w:sz w:val="21"/>
          <w:szCs w:val="21"/>
          <w:spacing w:val="3"/>
        </w:rPr>
        <w:t>是</w:t>
      </w:r>
      <w:r>
        <w:rPr>
          <w:rFonts w:ascii="SimSun" w:hAnsi="SimSun" w:eastAsia="SimSun" w:cs="SimSun"/>
          <w:sz w:val="21"/>
          <w:szCs w:val="21"/>
          <w:spacing w:val="-45"/>
        </w:rPr>
        <w:t xml:space="preserve"> </w:t>
      </w:r>
      <w:r>
        <w:rPr>
          <w:rFonts w:ascii="SimSun" w:hAnsi="SimSun" w:eastAsia="SimSun" w:cs="SimSun"/>
          <w:sz w:val="21"/>
          <w:szCs w:val="21"/>
          <w:spacing w:val="3"/>
        </w:rPr>
        <w:t>一</w:t>
      </w:r>
      <w:r>
        <w:rPr>
          <w:rFonts w:ascii="SimSun" w:hAnsi="SimSun" w:eastAsia="SimSun" w:cs="SimSun"/>
          <w:sz w:val="21"/>
          <w:szCs w:val="21"/>
          <w:spacing w:val="-52"/>
        </w:rPr>
        <w:t xml:space="preserve"> </w:t>
      </w:r>
      <w:r>
        <w:rPr>
          <w:rFonts w:ascii="SimSun" w:hAnsi="SimSun" w:eastAsia="SimSun" w:cs="SimSun"/>
          <w:sz w:val="21"/>
          <w:szCs w:val="21"/>
          <w:spacing w:val="3"/>
        </w:rPr>
        <w:t>个</w:t>
      </w:r>
      <w:r>
        <w:rPr>
          <w:rFonts w:ascii="Times New Roman" w:hAnsi="Times New Roman" w:eastAsia="Times New Roman" w:cs="Times New Roman"/>
          <w:sz w:val="21"/>
          <w:szCs w:val="21"/>
          <w:spacing w:val="3"/>
        </w:rPr>
        <w:t>x₂,x₃,…,x</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的二次型.令</w:t>
      </w:r>
    </w:p>
    <w:p>
      <w:pPr>
        <w:ind w:firstLine="3649"/>
        <w:spacing w:before="184" w:line="1830" w:lineRule="exact"/>
        <w:rPr/>
      </w:pPr>
      <w:r>
        <w:rPr>
          <w:position w:val="-36"/>
        </w:rPr>
        <w:drawing>
          <wp:inline distT="0" distB="0" distL="0" distR="0">
            <wp:extent cx="1441771" cy="1162274"/>
            <wp:effectExtent l="0" t="0" r="0" b="0"/>
            <wp:docPr id="1486" name="IM 1486"/>
            <wp:cNvGraphicFramePr/>
            <a:graphic>
              <a:graphicData uri="http://schemas.openxmlformats.org/drawingml/2006/picture">
                <pic:pic>
                  <pic:nvPicPr>
                    <pic:cNvPr id="1486" name="IM 1486"/>
                    <pic:cNvPicPr/>
                  </pic:nvPicPr>
                  <pic:blipFill>
                    <a:blip r:embed="rId849"/>
                    <a:stretch>
                      <a:fillRect/>
                    </a:stretch>
                  </pic:blipFill>
                  <pic:spPr>
                    <a:xfrm rot="0">
                      <a:off x="0" y="0"/>
                      <a:ext cx="1441771" cy="1162274"/>
                    </a:xfrm>
                    <a:prstGeom prst="rect">
                      <a:avLst/>
                    </a:prstGeom>
                  </pic:spPr>
                </pic:pic>
              </a:graphicData>
            </a:graphic>
          </wp:inline>
        </w:drawing>
      </w:r>
    </w:p>
    <w:p>
      <w:pPr>
        <w:ind w:left="469"/>
        <w:spacing w:before="179" w:line="223" w:lineRule="auto"/>
        <w:rPr>
          <w:rFonts w:ascii="SimHei" w:hAnsi="SimHei" w:eastAsia="SimHei" w:cs="SimHei"/>
          <w:sz w:val="21"/>
          <w:szCs w:val="21"/>
        </w:rPr>
      </w:pPr>
      <w:r>
        <w:rPr>
          <w:rFonts w:ascii="SimHei" w:hAnsi="SimHei" w:eastAsia="SimHei" w:cs="SimHei"/>
          <w:sz w:val="21"/>
          <w:szCs w:val="21"/>
        </w:rPr>
        <w:t>即</w:t>
      </w:r>
    </w:p>
    <w:p>
      <w:pPr>
        <w:ind w:firstLine="3649"/>
        <w:spacing w:before="127" w:line="1670" w:lineRule="exact"/>
        <w:rPr/>
      </w:pPr>
      <w:r>
        <w:rPr>
          <w:position w:val="-33"/>
        </w:rPr>
        <w:drawing>
          <wp:inline distT="0" distB="0" distL="0" distR="0">
            <wp:extent cx="1442393" cy="1060569"/>
            <wp:effectExtent l="0" t="0" r="0" b="0"/>
            <wp:docPr id="1488" name="IM 1488"/>
            <wp:cNvGraphicFramePr/>
            <a:graphic>
              <a:graphicData uri="http://schemas.openxmlformats.org/drawingml/2006/picture">
                <pic:pic>
                  <pic:nvPicPr>
                    <pic:cNvPr id="1488" name="IM 1488"/>
                    <pic:cNvPicPr/>
                  </pic:nvPicPr>
                  <pic:blipFill>
                    <a:blip r:embed="rId850"/>
                    <a:stretch>
                      <a:fillRect/>
                    </a:stretch>
                  </pic:blipFill>
                  <pic:spPr>
                    <a:xfrm rot="0">
                      <a:off x="0" y="0"/>
                      <a:ext cx="1442393" cy="1060569"/>
                    </a:xfrm>
                    <a:prstGeom prst="rect">
                      <a:avLst/>
                    </a:prstGeom>
                  </pic:spPr>
                </pic:pic>
              </a:graphicData>
            </a:graphic>
          </wp:inline>
        </w:drawing>
      </w:r>
    </w:p>
    <w:p>
      <w:pPr>
        <w:ind w:left="469"/>
        <w:spacing w:before="119" w:line="219" w:lineRule="auto"/>
        <w:rPr>
          <w:rFonts w:ascii="SimSun" w:hAnsi="SimSun" w:eastAsia="SimSun" w:cs="SimSun"/>
          <w:sz w:val="21"/>
          <w:szCs w:val="21"/>
        </w:rPr>
      </w:pPr>
      <w:r>
        <w:rPr>
          <w:rFonts w:ascii="SimSun" w:hAnsi="SimSun" w:eastAsia="SimSun" w:cs="SimSun"/>
          <w:sz w:val="21"/>
          <w:szCs w:val="21"/>
          <w:spacing w:val="17"/>
        </w:rPr>
        <w:t>这是一个非退化线性替换，它使</w:t>
      </w:r>
    </w:p>
    <w:p>
      <w:pPr>
        <w:ind w:firstLine="2789"/>
        <w:spacing w:before="120" w:line="563" w:lineRule="exact"/>
        <w:rPr/>
      </w:pPr>
      <w:r>
        <w:rPr>
          <w:position w:val="-11"/>
        </w:rPr>
        <w:drawing>
          <wp:inline distT="0" distB="0" distL="0" distR="0">
            <wp:extent cx="2495541" cy="357137"/>
            <wp:effectExtent l="0" t="0" r="0" b="0"/>
            <wp:docPr id="1490" name="IM 1490"/>
            <wp:cNvGraphicFramePr/>
            <a:graphic>
              <a:graphicData uri="http://schemas.openxmlformats.org/drawingml/2006/picture">
                <pic:pic>
                  <pic:nvPicPr>
                    <pic:cNvPr id="1490" name="IM 1490"/>
                    <pic:cNvPicPr/>
                  </pic:nvPicPr>
                  <pic:blipFill>
                    <a:blip r:embed="rId851"/>
                    <a:stretch>
                      <a:fillRect/>
                    </a:stretch>
                  </pic:blipFill>
                  <pic:spPr>
                    <a:xfrm rot="0">
                      <a:off x="0" y="0"/>
                      <a:ext cx="2495541" cy="357137"/>
                    </a:xfrm>
                    <a:prstGeom prst="rect">
                      <a:avLst/>
                    </a:prstGeom>
                  </pic:spPr>
                </pic:pic>
              </a:graphicData>
            </a:graphic>
          </wp:inline>
        </w:drawing>
      </w:r>
    </w:p>
    <w:p>
      <w:pPr>
        <w:ind w:left="480"/>
        <w:spacing w:before="59"/>
        <w:rPr>
          <w:rFonts w:ascii="SimSun" w:hAnsi="SimSun" w:eastAsia="SimSun" w:cs="SimSun"/>
          <w:sz w:val="21"/>
          <w:szCs w:val="21"/>
        </w:rPr>
      </w:pPr>
      <w:r>
        <w:rPr>
          <w:rFonts w:ascii="SimSun" w:hAnsi="SimSun" w:eastAsia="SimSun" w:cs="SimSun"/>
          <w:sz w:val="21"/>
          <w:szCs w:val="21"/>
          <w:spacing w:val="18"/>
        </w:rPr>
        <w:t>由归纳法假定，对 </w:t>
      </w:r>
      <w:r>
        <w:rPr>
          <w:sz w:val="21"/>
          <w:szCs w:val="21"/>
          <w:position w:val="-23"/>
        </w:rPr>
        <w:drawing>
          <wp:inline distT="0" distB="0" distL="0" distR="0">
            <wp:extent cx="831841" cy="380959"/>
            <wp:effectExtent l="0" t="0" r="0" b="0"/>
            <wp:docPr id="1492" name="IM 1492"/>
            <wp:cNvGraphicFramePr/>
            <a:graphic>
              <a:graphicData uri="http://schemas.openxmlformats.org/drawingml/2006/picture">
                <pic:pic>
                  <pic:nvPicPr>
                    <pic:cNvPr id="1492" name="IM 1492"/>
                    <pic:cNvPicPr/>
                  </pic:nvPicPr>
                  <pic:blipFill>
                    <a:blip r:embed="rId852"/>
                    <a:stretch>
                      <a:fillRect/>
                    </a:stretch>
                  </pic:blipFill>
                  <pic:spPr>
                    <a:xfrm rot="0">
                      <a:off x="0" y="0"/>
                      <a:ext cx="831841" cy="380959"/>
                    </a:xfrm>
                    <a:prstGeom prst="rect">
                      <a:avLst/>
                    </a:prstGeom>
                  </pic:spPr>
                </pic:pic>
              </a:graphicData>
            </a:graphic>
          </wp:inline>
        </w:drawing>
      </w:r>
      <w:r>
        <w:rPr>
          <w:rFonts w:ascii="SimSun" w:hAnsi="SimSun" w:eastAsia="SimSun" w:cs="SimSun"/>
          <w:sz w:val="21"/>
          <w:szCs w:val="21"/>
          <w:spacing w:val="18"/>
        </w:rPr>
        <w:t>有非退化线性替换</w:t>
      </w:r>
    </w:p>
    <w:p>
      <w:pPr>
        <w:sectPr>
          <w:footerReference w:type="default" r:id="rId842"/>
          <w:pgSz w:w="10140" w:h="15960"/>
          <w:pgMar w:top="317" w:right="228" w:bottom="620" w:left="759" w:header="0" w:footer="10" w:gutter="0"/>
        </w:sectPr>
        <w:rPr>
          <w:rFonts w:ascii="SimSun" w:hAnsi="SimSun" w:eastAsia="SimSun" w:cs="SimSun"/>
          <w:sz w:val="21"/>
          <w:szCs w:val="21"/>
        </w:rPr>
      </w:pPr>
    </w:p>
    <w:p>
      <w:pPr>
        <w:ind w:left="7280"/>
        <w:spacing w:before="51" w:line="217" w:lineRule="auto"/>
        <w:rPr>
          <w:rFonts w:ascii="SimHei" w:hAnsi="SimHei" w:eastAsia="SimHei" w:cs="SimHei"/>
          <w:sz w:val="23"/>
          <w:szCs w:val="23"/>
        </w:rPr>
      </w:pPr>
      <w:r>
        <w:rPr>
          <w:rFonts w:ascii="SimHei" w:hAnsi="SimHei" w:eastAsia="SimHei" w:cs="SimHei"/>
          <w:sz w:val="23"/>
          <w:szCs w:val="23"/>
          <w:spacing w:val="-22"/>
        </w:rPr>
        <w:t>§2</w:t>
      </w:r>
      <w:r>
        <w:rPr>
          <w:rFonts w:ascii="SimHei" w:hAnsi="SimHei" w:eastAsia="SimHei" w:cs="SimHei"/>
          <w:sz w:val="23"/>
          <w:szCs w:val="23"/>
          <w:spacing w:val="85"/>
        </w:rPr>
        <w:t xml:space="preserve"> </w:t>
      </w:r>
      <w:r>
        <w:rPr>
          <w:rFonts w:ascii="SimHei" w:hAnsi="SimHei" w:eastAsia="SimHei" w:cs="SimHei"/>
          <w:sz w:val="23"/>
          <w:szCs w:val="23"/>
          <w:spacing w:val="-22"/>
        </w:rPr>
        <w:t>标</w:t>
      </w:r>
      <w:r>
        <w:rPr>
          <w:rFonts w:ascii="SimHei" w:hAnsi="SimHei" w:eastAsia="SimHei" w:cs="SimHei"/>
          <w:sz w:val="23"/>
          <w:szCs w:val="23"/>
          <w:spacing w:val="-29"/>
        </w:rPr>
        <w:t xml:space="preserve"> </w:t>
      </w:r>
      <w:r>
        <w:rPr>
          <w:rFonts w:ascii="SimHei" w:hAnsi="SimHei" w:eastAsia="SimHei" w:cs="SimHei"/>
          <w:sz w:val="23"/>
          <w:szCs w:val="23"/>
          <w:spacing w:val="-22"/>
        </w:rPr>
        <w:t>准</w:t>
      </w:r>
      <w:r>
        <w:rPr>
          <w:rFonts w:ascii="SimHei" w:hAnsi="SimHei" w:eastAsia="SimHei" w:cs="SimHei"/>
          <w:sz w:val="23"/>
          <w:szCs w:val="23"/>
          <w:spacing w:val="-27"/>
        </w:rPr>
        <w:t xml:space="preserve"> </w:t>
      </w:r>
      <w:r>
        <w:rPr>
          <w:rFonts w:ascii="SimHei" w:hAnsi="SimHei" w:eastAsia="SimHei" w:cs="SimHei"/>
          <w:sz w:val="23"/>
          <w:szCs w:val="23"/>
          <w:spacing w:val="-22"/>
        </w:rPr>
        <w:t>形</w:t>
      </w:r>
      <w:r>
        <w:rPr>
          <w:rFonts w:ascii="SimHei" w:hAnsi="SimHei" w:eastAsia="SimHei" w:cs="SimHei"/>
          <w:sz w:val="23"/>
          <w:szCs w:val="23"/>
          <w:spacing w:val="9"/>
        </w:rPr>
        <w:t xml:space="preserve"> </w:t>
      </w:r>
      <w:r>
        <w:rPr>
          <w:rFonts w:ascii="SimHei" w:hAnsi="SimHei" w:eastAsia="SimHei" w:cs="SimHei"/>
          <w:sz w:val="23"/>
          <w:szCs w:val="23"/>
          <w:spacing w:val="-22"/>
        </w:rPr>
        <w:t>|</w:t>
      </w:r>
    </w:p>
    <w:p>
      <w:pPr>
        <w:pStyle w:val="BodyText"/>
        <w:spacing w:line="287" w:lineRule="auto"/>
        <w:rPr/>
      </w:pPr>
      <w:r/>
    </w:p>
    <w:p>
      <w:pPr>
        <w:pStyle w:val="BodyText"/>
        <w:spacing w:line="287" w:lineRule="auto"/>
        <w:rPr/>
      </w:pPr>
      <w:r/>
    </w:p>
    <w:p>
      <w:pPr>
        <w:ind w:firstLine="3039"/>
        <w:spacing w:line="1362" w:lineRule="exact"/>
        <w:rPr/>
      </w:pPr>
      <w:r>
        <w:rPr>
          <w:position w:val="-27"/>
        </w:rPr>
        <w:drawing>
          <wp:inline distT="0" distB="0" distL="0" distR="0">
            <wp:extent cx="1644969" cy="865015"/>
            <wp:effectExtent l="0" t="0" r="0" b="0"/>
            <wp:docPr id="1494" name="IM 1494"/>
            <wp:cNvGraphicFramePr/>
            <a:graphic>
              <a:graphicData uri="http://schemas.openxmlformats.org/drawingml/2006/picture">
                <pic:pic>
                  <pic:nvPicPr>
                    <pic:cNvPr id="1494" name="IM 1494"/>
                    <pic:cNvPicPr/>
                  </pic:nvPicPr>
                  <pic:blipFill>
                    <a:blip r:embed="rId854"/>
                    <a:stretch>
                      <a:fillRect/>
                    </a:stretch>
                  </pic:blipFill>
                  <pic:spPr>
                    <a:xfrm rot="0">
                      <a:off x="0" y="0"/>
                      <a:ext cx="1644969" cy="865015"/>
                    </a:xfrm>
                    <a:prstGeom prst="rect">
                      <a:avLst/>
                    </a:prstGeom>
                  </pic:spPr>
                </pic:pic>
              </a:graphicData>
            </a:graphic>
          </wp:inline>
        </w:drawing>
      </w:r>
    </w:p>
    <w:p>
      <w:pPr>
        <w:spacing w:line="61" w:lineRule="exact"/>
        <w:rPr/>
      </w:pPr>
      <w:r/>
    </w:p>
    <w:p>
      <w:pPr>
        <w:spacing w:line="61" w:lineRule="exact"/>
        <w:sectPr>
          <w:footerReference w:type="default" r:id="rId853"/>
          <w:pgSz w:w="10140" w:h="15960"/>
          <w:pgMar w:top="400" w:right="650" w:bottom="477" w:left="240" w:header="0" w:footer="179" w:gutter="0"/>
          <w:cols w:equalWidth="0" w:num="1">
            <w:col w:w="9250" w:space="0"/>
          </w:cols>
        </w:sectPr>
        <w:rPr/>
      </w:pPr>
    </w:p>
    <w:p>
      <w:pPr>
        <w:ind w:left="19"/>
        <w:spacing w:before="46" w:line="219" w:lineRule="auto"/>
        <w:rPr>
          <w:rFonts w:ascii="SimSun" w:hAnsi="SimSun" w:eastAsia="SimSun" w:cs="SimSun"/>
          <w:sz w:val="23"/>
          <w:szCs w:val="23"/>
        </w:rPr>
      </w:pPr>
      <w:r>
        <w:rPr>
          <w:rFonts w:ascii="SimSun" w:hAnsi="SimSun" w:eastAsia="SimSun" w:cs="SimSun"/>
          <w:sz w:val="23"/>
          <w:szCs w:val="23"/>
          <w:spacing w:val="4"/>
        </w:rPr>
        <w:t>使它变成平方和</w:t>
      </w:r>
    </w:p>
    <w:p>
      <w:pPr>
        <w:pStyle w:val="BodyText"/>
        <w:spacing w:line="360" w:lineRule="auto"/>
        <w:rPr/>
      </w:pPr>
      <w:r/>
    </w:p>
    <w:p>
      <w:pPr>
        <w:ind w:left="19"/>
        <w:spacing w:before="75" w:line="219" w:lineRule="auto"/>
        <w:rPr>
          <w:rFonts w:ascii="SimSun" w:hAnsi="SimSun" w:eastAsia="SimSun" w:cs="SimSun"/>
          <w:sz w:val="23"/>
          <w:szCs w:val="23"/>
        </w:rPr>
      </w:pPr>
      <w:r>
        <w:rPr>
          <w:rFonts w:ascii="SimSun" w:hAnsi="SimSun" w:eastAsia="SimSun" w:cs="SimSun"/>
          <w:sz w:val="23"/>
          <w:szCs w:val="23"/>
          <w:spacing w:val="1"/>
        </w:rPr>
        <w:t>于是非退化线性替换</w:t>
      </w:r>
    </w:p>
    <w:p>
      <w:pPr>
        <w:spacing w:line="25"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366" w:lineRule="auto"/>
        <w:rPr/>
      </w:pPr>
      <w:r/>
    </w:p>
    <w:p>
      <w:pPr>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w w:val="97"/>
        </w:rPr>
        <w:t>d₂z²+d₃z²+</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i/>
          <w:iCs/>
          <w:w w:val="97"/>
        </w:rPr>
        <w:t>…</w:t>
      </w:r>
      <w:r>
        <w:rPr>
          <w:rFonts w:ascii="Times New Roman" w:hAnsi="Times New Roman" w:eastAsia="Times New Roman" w:cs="Times New Roman"/>
          <w:sz w:val="23"/>
          <w:szCs w:val="23"/>
          <w:i/>
          <w:iCs/>
          <w:spacing w:val="-36"/>
        </w:rPr>
        <w:t xml:space="preserve"> </w:t>
      </w:r>
      <w:r>
        <w:rPr>
          <w:rFonts w:ascii="Times New Roman" w:hAnsi="Times New Roman" w:eastAsia="Times New Roman" w:cs="Times New Roman"/>
          <w:sz w:val="23"/>
          <w:szCs w:val="23"/>
          <w:i/>
          <w:iCs/>
          <w:w w:val="97"/>
        </w:rPr>
        <w:t>+d,z².</w:t>
      </w:r>
    </w:p>
    <w:p>
      <w:pPr>
        <w:spacing w:line="192" w:lineRule="auto"/>
        <w:sectPr>
          <w:type w:val="continuous"/>
          <w:pgSz w:w="10140" w:h="15960"/>
          <w:pgMar w:top="400" w:right="650" w:bottom="477" w:left="240" w:header="0" w:footer="179" w:gutter="0"/>
          <w:cols w:equalWidth="0" w:num="2">
            <w:col w:w="3300" w:space="100"/>
            <w:col w:w="5850" w:space="0"/>
          </w:cols>
        </w:sectPr>
        <w:rPr>
          <w:rFonts w:ascii="Times New Roman" w:hAnsi="Times New Roman" w:eastAsia="Times New Roman" w:cs="Times New Roman"/>
          <w:sz w:val="23"/>
          <w:szCs w:val="23"/>
        </w:rPr>
      </w:pPr>
    </w:p>
    <w:p>
      <w:pPr>
        <w:ind w:firstLine="3339"/>
        <w:spacing w:before="114" w:line="1341" w:lineRule="exact"/>
        <w:rPr/>
      </w:pPr>
      <w:r>
        <w:rPr>
          <w:position w:val="-26"/>
        </w:rPr>
        <w:drawing>
          <wp:inline distT="0" distB="0" distL="0" distR="0">
            <wp:extent cx="1264425" cy="851678"/>
            <wp:effectExtent l="0" t="0" r="0" b="0"/>
            <wp:docPr id="1496" name="IM 1496"/>
            <wp:cNvGraphicFramePr/>
            <a:graphic>
              <a:graphicData uri="http://schemas.openxmlformats.org/drawingml/2006/picture">
                <pic:pic>
                  <pic:nvPicPr>
                    <pic:cNvPr id="1496" name="IM 1496"/>
                    <pic:cNvPicPr/>
                  </pic:nvPicPr>
                  <pic:blipFill>
                    <a:blip r:embed="rId855"/>
                    <a:stretch>
                      <a:fillRect/>
                    </a:stretch>
                  </pic:blipFill>
                  <pic:spPr>
                    <a:xfrm rot="0">
                      <a:off x="0" y="0"/>
                      <a:ext cx="1264425" cy="851678"/>
                    </a:xfrm>
                    <a:prstGeom prst="rect">
                      <a:avLst/>
                    </a:prstGeom>
                  </pic:spPr>
                </pic:pic>
              </a:graphicData>
            </a:graphic>
          </wp:inline>
        </w:drawing>
      </w:r>
    </w:p>
    <w:p>
      <w:pPr>
        <w:ind w:left="9"/>
        <w:spacing w:before="119" w:line="219" w:lineRule="auto"/>
        <w:rPr>
          <w:rFonts w:ascii="SimSun" w:hAnsi="SimSun" w:eastAsia="SimSun" w:cs="SimSun"/>
          <w:sz w:val="23"/>
          <w:szCs w:val="23"/>
        </w:rPr>
      </w:pPr>
      <w:r>
        <w:rPr>
          <w:rFonts w:ascii="SimSun" w:hAnsi="SimSun" w:eastAsia="SimSun" w:cs="SimSun"/>
          <w:sz w:val="23"/>
          <w:szCs w:val="23"/>
          <w:spacing w:val="-3"/>
        </w:rPr>
        <w:t>就使</w:t>
      </w:r>
    </w:p>
    <w:p>
      <w:pPr>
        <w:ind w:left="2429"/>
        <w:spacing w:before="96" w:line="17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f(x₁,x₂,</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rPr>
        <w:t>…,x</w:t>
      </w:r>
      <w:r>
        <w:rPr>
          <w:rFonts w:ascii="SimSun" w:hAnsi="SimSun" w:eastAsia="SimSun" w:cs="SimSun"/>
          <w:sz w:val="24"/>
          <w:szCs w:val="24"/>
          <w:i/>
          <w:iCs/>
        </w:rPr>
        <w:t>。</w:t>
      </w:r>
      <w:r>
        <w:rPr>
          <w:rFonts w:ascii="Times New Roman" w:hAnsi="Times New Roman" w:eastAsia="Times New Roman" w:cs="Times New Roman"/>
          <w:sz w:val="23"/>
          <w:szCs w:val="23"/>
          <w:i/>
          <w:iCs/>
        </w:rPr>
        <w:t>)=az²+d₂z²+…+</w:t>
      </w:r>
      <w:r>
        <w:rPr>
          <w:rFonts w:ascii="Times New Roman" w:hAnsi="Times New Roman" w:eastAsia="Times New Roman" w:cs="Times New Roman"/>
          <w:sz w:val="23"/>
          <w:szCs w:val="23"/>
          <w:i/>
          <w:iCs/>
          <w:spacing w:val="-1"/>
        </w:rPr>
        <w:t>dz²,</w:t>
      </w:r>
    </w:p>
    <w:p>
      <w:pPr>
        <w:ind w:left="30"/>
        <w:spacing w:before="100" w:line="219" w:lineRule="auto"/>
        <w:rPr>
          <w:rFonts w:ascii="SimSun" w:hAnsi="SimSun" w:eastAsia="SimSun" w:cs="SimSun"/>
          <w:sz w:val="23"/>
          <w:szCs w:val="23"/>
        </w:rPr>
      </w:pPr>
      <w:r>
        <w:rPr>
          <w:rFonts w:ascii="SimSun" w:hAnsi="SimSun" w:eastAsia="SimSun" w:cs="SimSun"/>
          <w:sz w:val="23"/>
          <w:szCs w:val="23"/>
          <w:spacing w:val="-3"/>
        </w:rPr>
        <w:t>即变成平方和了.根据归纳法原理，定理得证.</w:t>
      </w:r>
    </w:p>
    <w:p>
      <w:pPr>
        <w:ind w:left="469"/>
        <w:spacing w:before="90" w:line="212" w:lineRule="auto"/>
        <w:rPr>
          <w:rFonts w:ascii="SimSun" w:hAnsi="SimSun" w:eastAsia="SimSun" w:cs="SimSun"/>
          <w:sz w:val="23"/>
          <w:szCs w:val="23"/>
        </w:rPr>
      </w:pPr>
      <w:r>
        <w:rPr>
          <w:rFonts w:ascii="SimSun" w:hAnsi="SimSun" w:eastAsia="SimSun" w:cs="SimSun"/>
          <w:sz w:val="23"/>
          <w:szCs w:val="23"/>
          <w:spacing w:val="3"/>
        </w:rPr>
        <w:t>2.所有</w:t>
      </w:r>
      <w:r>
        <w:rPr>
          <w:rFonts w:ascii="Times New Roman" w:hAnsi="Times New Roman" w:eastAsia="Times New Roman" w:cs="Times New Roman"/>
          <w:sz w:val="23"/>
          <w:szCs w:val="23"/>
          <w:spacing w:val="3"/>
        </w:rPr>
        <w:t>a=0,    </w:t>
      </w:r>
      <w:r>
        <w:rPr>
          <w:rFonts w:ascii="SimSun" w:hAnsi="SimSun" w:eastAsia="SimSun" w:cs="SimSun"/>
          <w:sz w:val="23"/>
          <w:szCs w:val="23"/>
          <w:spacing w:val="3"/>
        </w:rPr>
        <w:t>但是至少有一</w:t>
      </w:r>
      <w:r>
        <w:rPr>
          <w:rFonts w:ascii="Times New Roman" w:hAnsi="Times New Roman" w:eastAsia="Times New Roman" w:cs="Times New Roman"/>
          <w:sz w:val="23"/>
          <w:szCs w:val="23"/>
          <w:spacing w:val="3"/>
        </w:rPr>
        <w:t>a≠0(j&gt;1),        </w:t>
      </w:r>
      <w:r>
        <w:rPr>
          <w:rFonts w:ascii="SimSun" w:hAnsi="SimSun" w:eastAsia="SimSun" w:cs="SimSun"/>
          <w:sz w:val="23"/>
          <w:szCs w:val="23"/>
          <w:spacing w:val="3"/>
        </w:rPr>
        <w:t>不失普遍性，设</w:t>
      </w:r>
      <w:r>
        <w:rPr>
          <w:rFonts w:ascii="Times New Roman" w:hAnsi="Times New Roman" w:eastAsia="Times New Roman" w:cs="Times New Roman"/>
          <w:sz w:val="23"/>
          <w:szCs w:val="23"/>
          <w:spacing w:val="3"/>
        </w:rPr>
        <w:t>a₁₂≠0.    </w:t>
      </w:r>
      <w:r>
        <w:rPr>
          <w:rFonts w:ascii="SimSun" w:hAnsi="SimSun" w:eastAsia="SimSun" w:cs="SimSun"/>
          <w:sz w:val="23"/>
          <w:szCs w:val="23"/>
          <w:spacing w:val="3"/>
        </w:rPr>
        <w:t>令</w:t>
      </w:r>
    </w:p>
    <w:p>
      <w:pPr>
        <w:ind w:firstLine="3689"/>
        <w:spacing w:before="113" w:line="1750" w:lineRule="exact"/>
        <w:rPr/>
      </w:pPr>
      <w:r>
        <w:rPr>
          <w:position w:val="-35"/>
        </w:rPr>
        <w:drawing>
          <wp:inline distT="0" distB="0" distL="0" distR="0">
            <wp:extent cx="807057" cy="1111337"/>
            <wp:effectExtent l="0" t="0" r="0" b="0"/>
            <wp:docPr id="1498" name="IM 1498"/>
            <wp:cNvGraphicFramePr/>
            <a:graphic>
              <a:graphicData uri="http://schemas.openxmlformats.org/drawingml/2006/picture">
                <pic:pic>
                  <pic:nvPicPr>
                    <pic:cNvPr id="1498" name="IM 1498"/>
                    <pic:cNvPicPr/>
                  </pic:nvPicPr>
                  <pic:blipFill>
                    <a:blip r:embed="rId856"/>
                    <a:stretch>
                      <a:fillRect/>
                    </a:stretch>
                  </pic:blipFill>
                  <pic:spPr>
                    <a:xfrm rot="0">
                      <a:off x="0" y="0"/>
                      <a:ext cx="807057" cy="1111337"/>
                    </a:xfrm>
                    <a:prstGeom prst="rect">
                      <a:avLst/>
                    </a:prstGeom>
                  </pic:spPr>
                </pic:pic>
              </a:graphicData>
            </a:graphic>
          </wp:inline>
        </w:drawing>
      </w:r>
    </w:p>
    <w:p>
      <w:pPr>
        <w:ind w:left="30"/>
        <w:spacing w:before="110" w:line="219" w:lineRule="auto"/>
        <w:rPr>
          <w:rFonts w:ascii="SimSun" w:hAnsi="SimSun" w:eastAsia="SimSun" w:cs="SimSun"/>
          <w:sz w:val="23"/>
          <w:szCs w:val="23"/>
        </w:rPr>
      </w:pPr>
      <w:r>
        <w:rPr>
          <w:rFonts w:ascii="SimSun" w:hAnsi="SimSun" w:eastAsia="SimSun" w:cs="SimSun"/>
          <w:sz w:val="23"/>
          <w:szCs w:val="23"/>
          <w:spacing w:val="-7"/>
        </w:rPr>
        <w:t>它是非退化线性替换，且使</w:t>
      </w:r>
    </w:p>
    <w:p>
      <w:pPr>
        <w:ind w:left="610"/>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f(x₁,x₂,…,xn)=2a₁₂x₁x₂+…=2a₁₂(z₁+z₂)(z₁-z₂)+…=2a₁₂z²-2a1z²+</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1"/>
        </w:rPr>
        <w:t>,</w:t>
      </w:r>
    </w:p>
    <w:p>
      <w:pPr>
        <w:ind w:right="570" w:firstLine="19"/>
        <w:spacing w:before="145" w:line="294" w:lineRule="auto"/>
        <w:rPr>
          <w:rFonts w:ascii="SimSun" w:hAnsi="SimSun" w:eastAsia="SimSun" w:cs="SimSun"/>
          <w:sz w:val="23"/>
          <w:szCs w:val="23"/>
        </w:rPr>
      </w:pPr>
      <w:r>
        <w:rPr>
          <w:rFonts w:ascii="SimSun" w:hAnsi="SimSun" w:eastAsia="SimSun" w:cs="SimSun"/>
          <w:sz w:val="23"/>
          <w:szCs w:val="23"/>
          <w:spacing w:val="9"/>
        </w:rPr>
        <w:t>这时上式右端是</w:t>
      </w:r>
      <w:r>
        <w:rPr>
          <w:rFonts w:ascii="Times New Roman" w:hAnsi="Times New Roman" w:eastAsia="Times New Roman" w:cs="Times New Roman"/>
          <w:sz w:val="23"/>
          <w:szCs w:val="23"/>
          <w:spacing w:val="9"/>
        </w:rPr>
        <w:t>z,Z2,…,z</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9"/>
        </w:rPr>
        <w:t>。</w:t>
      </w:r>
      <w:r>
        <w:rPr>
          <w:rFonts w:ascii="SimSun" w:hAnsi="SimSun" w:eastAsia="SimSun" w:cs="SimSun"/>
          <w:sz w:val="23"/>
          <w:szCs w:val="23"/>
          <w:spacing w:val="48"/>
        </w:rPr>
        <w:t xml:space="preserve"> </w:t>
      </w:r>
      <w:r>
        <w:rPr>
          <w:rFonts w:ascii="SimSun" w:hAnsi="SimSun" w:eastAsia="SimSun" w:cs="SimSun"/>
          <w:sz w:val="23"/>
          <w:szCs w:val="23"/>
          <w:spacing w:val="9"/>
        </w:rPr>
        <w:t>的二次型，且²的系数不为零，属于第一种</w:t>
      </w:r>
      <w:r>
        <w:rPr>
          <w:rFonts w:ascii="SimSun" w:hAnsi="SimSun" w:eastAsia="SimSun" w:cs="SimSun"/>
          <w:sz w:val="23"/>
          <w:szCs w:val="23"/>
          <w:spacing w:val="8"/>
        </w:rPr>
        <w:t>情况，定理</w:t>
      </w:r>
      <w:r>
        <w:rPr>
          <w:rFonts w:ascii="SimSun" w:hAnsi="SimSun" w:eastAsia="SimSun" w:cs="SimSun"/>
          <w:sz w:val="23"/>
          <w:szCs w:val="23"/>
        </w:rPr>
        <w:t xml:space="preserve"> </w:t>
      </w:r>
      <w:r>
        <w:rPr>
          <w:rFonts w:ascii="SimSun" w:hAnsi="SimSun" w:eastAsia="SimSun" w:cs="SimSun"/>
          <w:sz w:val="23"/>
          <w:szCs w:val="23"/>
          <w:spacing w:val="1"/>
        </w:rPr>
        <w:t>成立.</w:t>
      </w:r>
    </w:p>
    <w:p>
      <w:pPr>
        <w:ind w:left="480"/>
        <w:spacing w:before="2" w:line="220" w:lineRule="auto"/>
        <w:rPr>
          <w:rFonts w:ascii="SimSun" w:hAnsi="SimSun" w:eastAsia="SimSun" w:cs="SimSun"/>
          <w:sz w:val="23"/>
          <w:szCs w:val="23"/>
        </w:rPr>
      </w:pPr>
      <w:r>
        <w:rPr>
          <w:rFonts w:ascii="Times New Roman" w:hAnsi="Times New Roman" w:eastAsia="Times New Roman" w:cs="Times New Roman"/>
          <w:sz w:val="23"/>
          <w:szCs w:val="23"/>
          <w:spacing w:val="-3"/>
        </w:rPr>
        <w:t>3.an=a1₂=…=a₁=0.         </w:t>
      </w:r>
      <w:r>
        <w:rPr>
          <w:rFonts w:ascii="SimSun" w:hAnsi="SimSun" w:eastAsia="SimSun" w:cs="SimSun"/>
          <w:sz w:val="23"/>
          <w:szCs w:val="23"/>
          <w:spacing w:val="-3"/>
        </w:rPr>
        <w:t>由于对称性，有</w:t>
      </w:r>
    </w:p>
    <w:p>
      <w:pPr>
        <w:ind w:left="3329"/>
        <w:spacing w:before="133"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a₂₁=a₃=…=a₁=0.</w:t>
      </w:r>
    </w:p>
    <w:p>
      <w:pPr>
        <w:spacing w:before="88" w:line="221" w:lineRule="auto"/>
        <w:rPr>
          <w:rFonts w:ascii="SimSun" w:hAnsi="SimSun" w:eastAsia="SimSun" w:cs="SimSun"/>
          <w:sz w:val="23"/>
          <w:szCs w:val="23"/>
        </w:rPr>
      </w:pPr>
      <w:r>
        <w:rPr>
          <w:rFonts w:ascii="SimSun" w:hAnsi="SimSun" w:eastAsia="SimSun" w:cs="SimSun"/>
          <w:sz w:val="23"/>
          <w:szCs w:val="23"/>
          <w:spacing w:val="-3"/>
        </w:rPr>
        <w:t>这时</w:t>
      </w:r>
    </w:p>
    <w:p>
      <w:pPr>
        <w:ind w:firstLine="2729"/>
        <w:spacing w:before="73" w:line="600" w:lineRule="exact"/>
        <w:rPr/>
      </w:pPr>
      <w:r>
        <w:rPr>
          <w:position w:val="-12"/>
        </w:rPr>
        <w:drawing>
          <wp:inline distT="0" distB="0" distL="0" distR="0">
            <wp:extent cx="2006618" cy="381061"/>
            <wp:effectExtent l="0" t="0" r="0" b="0"/>
            <wp:docPr id="1500" name="IM 1500"/>
            <wp:cNvGraphicFramePr/>
            <a:graphic>
              <a:graphicData uri="http://schemas.openxmlformats.org/drawingml/2006/picture">
                <pic:pic>
                  <pic:nvPicPr>
                    <pic:cNvPr id="1500" name="IM 1500"/>
                    <pic:cNvPicPr/>
                  </pic:nvPicPr>
                  <pic:blipFill>
                    <a:blip r:embed="rId857"/>
                    <a:stretch>
                      <a:fillRect/>
                    </a:stretch>
                  </pic:blipFill>
                  <pic:spPr>
                    <a:xfrm rot="0">
                      <a:off x="0" y="0"/>
                      <a:ext cx="2006618" cy="381061"/>
                    </a:xfrm>
                    <a:prstGeom prst="rect">
                      <a:avLst/>
                    </a:prstGeom>
                  </pic:spPr>
                </pic:pic>
              </a:graphicData>
            </a:graphic>
          </wp:inline>
        </w:drawing>
      </w:r>
    </w:p>
    <w:p>
      <w:pPr>
        <w:ind w:left="469" w:right="2006" w:hanging="450"/>
        <w:spacing w:before="57" w:line="284" w:lineRule="auto"/>
        <w:rPr>
          <w:rFonts w:ascii="Times New Roman" w:hAnsi="Times New Roman" w:eastAsia="Times New Roman" w:cs="Times New Roman"/>
          <w:sz w:val="23"/>
          <w:szCs w:val="23"/>
        </w:rPr>
      </w:pPr>
      <w:r>
        <w:rPr>
          <w:rFonts w:ascii="SimSun" w:hAnsi="SimSun" w:eastAsia="SimSun" w:cs="SimSun"/>
          <w:sz w:val="23"/>
          <w:szCs w:val="23"/>
          <w:spacing w:val="-1"/>
        </w:rPr>
        <w:t>是n-1 元二次型，根据归纳法假定，它能用非退化线性替换变成平方和.</w:t>
      </w:r>
      <w:r>
        <w:rPr>
          <w:rFonts w:ascii="SimSun" w:hAnsi="SimSun" w:eastAsia="SimSun" w:cs="SimSun"/>
          <w:sz w:val="23"/>
          <w:szCs w:val="23"/>
          <w:spacing w:val="10"/>
        </w:rPr>
        <w:t xml:space="preserve"> </w:t>
      </w:r>
      <w:r>
        <w:rPr>
          <w:rFonts w:ascii="SimSun" w:hAnsi="SimSun" w:eastAsia="SimSun" w:cs="SimSun"/>
          <w:sz w:val="23"/>
          <w:szCs w:val="23"/>
          <w:spacing w:val="5"/>
        </w:rPr>
        <w:t>这样我们就完成了定理的证明.</w:t>
      </w:r>
      <w:r>
        <w:rPr>
          <w:rFonts w:ascii="Times New Roman" w:hAnsi="Times New Roman" w:eastAsia="Times New Roman" w:cs="Times New Roman"/>
          <w:sz w:val="23"/>
          <w:szCs w:val="23"/>
          <w:spacing w:val="5"/>
        </w:rPr>
        <w:t>I</w:t>
      </w:r>
    </w:p>
    <w:p>
      <w:pPr>
        <w:ind w:left="500"/>
        <w:spacing w:before="3" w:line="219" w:lineRule="auto"/>
        <w:rPr>
          <w:rFonts w:ascii="SimSun" w:hAnsi="SimSun" w:eastAsia="SimSun" w:cs="SimSun"/>
          <w:sz w:val="23"/>
          <w:szCs w:val="23"/>
        </w:rPr>
      </w:pPr>
      <w:r>
        <w:rPr>
          <w:rFonts w:ascii="SimSun" w:hAnsi="SimSun" w:eastAsia="SimSun" w:cs="SimSun"/>
          <w:sz w:val="23"/>
          <w:szCs w:val="23"/>
          <w:spacing w:val="-5"/>
        </w:rPr>
        <w:t>不难看出，二次型(1)的矩阵是对角矩阵，即</w:t>
      </w:r>
    </w:p>
    <w:p>
      <w:pPr>
        <w:ind w:firstLine="1349"/>
        <w:spacing w:before="109" w:line="1420" w:lineRule="exact"/>
        <w:rPr/>
      </w:pPr>
      <w:r>
        <w:rPr>
          <w:position w:val="-28"/>
        </w:rPr>
        <w:drawing>
          <wp:inline distT="0" distB="0" distL="0" distR="0">
            <wp:extent cx="3841943" cy="902056"/>
            <wp:effectExtent l="0" t="0" r="0" b="0"/>
            <wp:docPr id="1502" name="IM 1502"/>
            <wp:cNvGraphicFramePr/>
            <a:graphic>
              <a:graphicData uri="http://schemas.openxmlformats.org/drawingml/2006/picture">
                <pic:pic>
                  <pic:nvPicPr>
                    <pic:cNvPr id="1502" name="IM 1502"/>
                    <pic:cNvPicPr/>
                  </pic:nvPicPr>
                  <pic:blipFill>
                    <a:blip r:embed="rId858"/>
                    <a:stretch>
                      <a:fillRect/>
                    </a:stretch>
                  </pic:blipFill>
                  <pic:spPr>
                    <a:xfrm rot="0">
                      <a:off x="0" y="0"/>
                      <a:ext cx="3841943" cy="902056"/>
                    </a:xfrm>
                    <a:prstGeom prst="rect">
                      <a:avLst/>
                    </a:prstGeom>
                  </pic:spPr>
                </pic:pic>
              </a:graphicData>
            </a:graphic>
          </wp:inline>
        </w:drawing>
      </w:r>
    </w:p>
    <w:p>
      <w:pPr>
        <w:ind w:left="59" w:right="509" w:hanging="10"/>
        <w:spacing w:before="89" w:line="233" w:lineRule="auto"/>
        <w:rPr>
          <w:rFonts w:ascii="SimSun" w:hAnsi="SimSun" w:eastAsia="SimSun" w:cs="SimSun"/>
          <w:sz w:val="23"/>
          <w:szCs w:val="23"/>
        </w:rPr>
      </w:pPr>
      <w:r>
        <w:rPr>
          <w:rFonts w:ascii="SimSun" w:hAnsi="SimSun" w:eastAsia="SimSun" w:cs="SimSun"/>
          <w:sz w:val="23"/>
          <w:szCs w:val="23"/>
          <w:spacing w:val="2"/>
        </w:rPr>
        <w:t>反过来，矩阵为对角形的二次型就只含有平方项.按上一</w:t>
      </w:r>
      <w:r>
        <w:rPr>
          <w:rFonts w:ascii="SimSun" w:hAnsi="SimSun" w:eastAsia="SimSun" w:cs="SimSun"/>
          <w:sz w:val="23"/>
          <w:szCs w:val="23"/>
          <w:spacing w:val="1"/>
        </w:rPr>
        <w:t>节的讨论，经过非退化的线性</w:t>
      </w:r>
      <w:r>
        <w:rPr>
          <w:rFonts w:ascii="SimSun" w:hAnsi="SimSun" w:eastAsia="SimSun" w:cs="SimSun"/>
          <w:sz w:val="23"/>
          <w:szCs w:val="23"/>
        </w:rPr>
        <w:t xml:space="preserve"> </w:t>
      </w:r>
      <w:r>
        <w:rPr>
          <w:rFonts w:ascii="SimSun" w:hAnsi="SimSun" w:eastAsia="SimSun" w:cs="SimSun"/>
          <w:sz w:val="23"/>
          <w:szCs w:val="23"/>
          <w:spacing w:val="-4"/>
        </w:rPr>
        <w:t>替换，二次型的矩阵变到一个合同的矩阵，因此，用矩阵的语言，定理1可以</w:t>
      </w:r>
      <w:r>
        <w:rPr>
          <w:rFonts w:ascii="SimSun" w:hAnsi="SimSun" w:eastAsia="SimSun" w:cs="SimSun"/>
          <w:sz w:val="23"/>
          <w:szCs w:val="23"/>
          <w:spacing w:val="-5"/>
        </w:rPr>
        <w:t>叙述为</w:t>
      </w:r>
    </w:p>
    <w:p>
      <w:pPr>
        <w:spacing w:line="233" w:lineRule="auto"/>
        <w:sectPr>
          <w:type w:val="continuous"/>
          <w:pgSz w:w="10140" w:h="15960"/>
          <w:pgMar w:top="400" w:right="650" w:bottom="477" w:left="240" w:header="0" w:footer="179" w:gutter="0"/>
          <w:cols w:equalWidth="0" w:num="1">
            <w:col w:w="9250" w:space="0"/>
          </w:cols>
        </w:sectPr>
        <w:rPr>
          <w:rFonts w:ascii="SimSun" w:hAnsi="SimSun" w:eastAsia="SimSun" w:cs="SimSun"/>
          <w:sz w:val="23"/>
          <w:szCs w:val="23"/>
        </w:rPr>
      </w:pPr>
    </w:p>
    <w:p>
      <w:pPr>
        <w:ind w:left="669"/>
        <w:spacing w:line="221" w:lineRule="auto"/>
        <w:rPr>
          <w:rFonts w:ascii="SimHei" w:hAnsi="SimHei" w:eastAsia="SimHei" w:cs="SimHei"/>
          <w:sz w:val="22"/>
          <w:szCs w:val="22"/>
        </w:rPr>
      </w:pPr>
      <w:r>
        <w:rPr>
          <w:rFonts w:ascii="Times New Roman" w:hAnsi="Times New Roman" w:eastAsia="Times New Roman" w:cs="Times New Roman"/>
          <w:sz w:val="22"/>
          <w:szCs w:val="22"/>
          <w:spacing w:val="-12"/>
        </w:rPr>
        <w:t>I</w:t>
      </w:r>
      <w:r>
        <w:rPr>
          <w:rFonts w:ascii="Times New Roman" w:hAnsi="Times New Roman" w:eastAsia="Times New Roman" w:cs="Times New Roman"/>
          <w:sz w:val="22"/>
          <w:szCs w:val="22"/>
          <w:spacing w:val="13"/>
        </w:rPr>
        <w:t xml:space="preserve">  </w:t>
      </w:r>
      <w:r>
        <w:rPr>
          <w:rFonts w:ascii="SimHei" w:hAnsi="SimHei" w:eastAsia="SimHei" w:cs="SimHei"/>
          <w:sz w:val="22"/>
          <w:szCs w:val="22"/>
          <w:spacing w:val="-12"/>
        </w:rPr>
        <w:t>第五章</w:t>
      </w:r>
      <w:r>
        <w:rPr>
          <w:rFonts w:ascii="SimHei" w:hAnsi="SimHei" w:eastAsia="SimHei" w:cs="SimHei"/>
          <w:sz w:val="22"/>
          <w:szCs w:val="22"/>
          <w:spacing w:val="-12"/>
        </w:rPr>
        <w:t xml:space="preserve">  </w:t>
      </w:r>
      <w:r>
        <w:rPr>
          <w:rFonts w:ascii="SimHei" w:hAnsi="SimHei" w:eastAsia="SimHei" w:cs="SimHei"/>
          <w:sz w:val="22"/>
          <w:szCs w:val="22"/>
          <w:spacing w:val="-12"/>
        </w:rPr>
        <w:t>二次型</w:t>
      </w:r>
    </w:p>
    <w:p>
      <w:pPr>
        <w:pStyle w:val="BodyText"/>
        <w:spacing w:line="290" w:lineRule="auto"/>
        <w:rPr/>
      </w:pPr>
      <w:r/>
    </w:p>
    <w:p>
      <w:pPr>
        <w:pStyle w:val="BodyText"/>
        <w:spacing w:line="291" w:lineRule="auto"/>
        <w:rPr/>
      </w:pPr>
      <w:r/>
    </w:p>
    <w:p>
      <w:pPr>
        <w:ind w:left="989"/>
        <w:spacing w:before="72" w:line="222" w:lineRule="auto"/>
        <w:rPr>
          <w:rFonts w:ascii="SimSun" w:hAnsi="SimSun" w:eastAsia="SimSun" w:cs="SimSun"/>
          <w:sz w:val="22"/>
          <w:szCs w:val="22"/>
        </w:rPr>
      </w:pPr>
      <w:r>
        <w:rPr>
          <w:rFonts w:ascii="SimHei" w:hAnsi="SimHei" w:eastAsia="SimHei" w:cs="SimHei"/>
          <w:sz w:val="22"/>
          <w:szCs w:val="22"/>
          <w:spacing w:val="3"/>
        </w:rPr>
        <w:t>定</w:t>
      </w:r>
      <w:r>
        <w:rPr>
          <w:rFonts w:ascii="SimHei" w:hAnsi="SimHei" w:eastAsia="SimHei" w:cs="SimHei"/>
          <w:sz w:val="22"/>
          <w:szCs w:val="22"/>
          <w:spacing w:val="-42"/>
        </w:rPr>
        <w:t xml:space="preserve"> </w:t>
      </w:r>
      <w:r>
        <w:rPr>
          <w:rFonts w:ascii="SimHei" w:hAnsi="SimHei" w:eastAsia="SimHei" w:cs="SimHei"/>
          <w:sz w:val="22"/>
          <w:szCs w:val="22"/>
          <w:spacing w:val="3"/>
        </w:rPr>
        <w:t>理</w:t>
      </w:r>
      <w:r>
        <w:rPr>
          <w:rFonts w:ascii="SimHei" w:hAnsi="SimHei" w:eastAsia="SimHei" w:cs="SimHei"/>
          <w:sz w:val="22"/>
          <w:szCs w:val="22"/>
          <w:spacing w:val="-49"/>
        </w:rPr>
        <w:t xml:space="preserve"> </w:t>
      </w:r>
      <w:r>
        <w:rPr>
          <w:rFonts w:ascii="SimHei" w:hAnsi="SimHei" w:eastAsia="SimHei" w:cs="SimHei"/>
          <w:sz w:val="22"/>
          <w:szCs w:val="22"/>
          <w:spacing w:val="3"/>
        </w:rPr>
        <w:t>2</w:t>
      </w:r>
      <w:r>
        <w:rPr>
          <w:rFonts w:ascii="SimHei" w:hAnsi="SimHei" w:eastAsia="SimHei" w:cs="SimHei"/>
          <w:sz w:val="22"/>
          <w:szCs w:val="22"/>
          <w:spacing w:val="3"/>
        </w:rPr>
        <w:t xml:space="preserve">  </w:t>
      </w:r>
      <w:r>
        <w:rPr>
          <w:rFonts w:ascii="SimSun" w:hAnsi="SimSun" w:eastAsia="SimSun" w:cs="SimSun"/>
          <w:sz w:val="22"/>
          <w:szCs w:val="22"/>
          <w:spacing w:val="3"/>
        </w:rPr>
        <w:t>在数域</w:t>
      </w:r>
      <w:r>
        <w:rPr>
          <w:rFonts w:ascii="SimSun" w:hAnsi="SimSun" w:eastAsia="SimSun" w:cs="SimSun"/>
          <w:sz w:val="22"/>
          <w:szCs w:val="22"/>
          <w:spacing w:val="-50"/>
        </w:rPr>
        <w:t xml:space="preserve"> </w:t>
      </w:r>
      <w:r>
        <w:rPr>
          <w:rFonts w:ascii="SimSun" w:hAnsi="SimSun" w:eastAsia="SimSun" w:cs="SimSun"/>
          <w:sz w:val="22"/>
          <w:szCs w:val="22"/>
        </w:rPr>
        <w:t>P</w:t>
      </w:r>
      <w:r>
        <w:rPr>
          <w:rFonts w:ascii="SimSun" w:hAnsi="SimSun" w:eastAsia="SimSun" w:cs="SimSun"/>
          <w:sz w:val="22"/>
          <w:szCs w:val="22"/>
          <w:spacing w:val="3"/>
        </w:rPr>
        <w:t xml:space="preserve">                       </w:t>
      </w:r>
      <w:r>
        <w:rPr>
          <w:rFonts w:ascii="SimSun" w:hAnsi="SimSun" w:eastAsia="SimSun" w:cs="SimSun"/>
          <w:sz w:val="22"/>
          <w:szCs w:val="22"/>
          <w:spacing w:val="2"/>
        </w:rPr>
        <w:t xml:space="preserve">                  </w:t>
      </w:r>
      <w:r>
        <w:rPr>
          <w:rFonts w:ascii="SimSun" w:hAnsi="SimSun" w:eastAsia="SimSun" w:cs="SimSun"/>
          <w:sz w:val="22"/>
          <w:szCs w:val="22"/>
        </w:rPr>
        <w:t>I</w:t>
      </w:r>
    </w:p>
    <w:p>
      <w:pPr>
        <w:ind w:left="989"/>
        <w:spacing w:before="10" w:line="212" w:lineRule="auto"/>
        <w:rPr>
          <w:rFonts w:ascii="SimSun" w:hAnsi="SimSun" w:eastAsia="SimSun" w:cs="SimSun"/>
          <w:sz w:val="22"/>
          <w:szCs w:val="22"/>
        </w:rPr>
      </w:pPr>
      <w:r>
        <w:rPr>
          <w:rFonts w:ascii="SimSun" w:hAnsi="SimSun" w:eastAsia="SimSun" w:cs="SimSun"/>
          <w:sz w:val="22"/>
          <w:szCs w:val="22"/>
          <w:spacing w:val="16"/>
        </w:rPr>
        <w:t>定理2也就是说，对于任意一个对称矩阵</w:t>
      </w:r>
      <w:r>
        <w:rPr>
          <w:rFonts w:ascii="Times New Roman" w:hAnsi="Times New Roman" w:eastAsia="Times New Roman" w:cs="Times New Roman"/>
          <w:sz w:val="22"/>
          <w:szCs w:val="22"/>
          <w:spacing w:val="16"/>
        </w:rPr>
        <w:t>A,</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spacing w:val="16"/>
        </w:rPr>
        <w:t>都可以找到一个可逆矩阵</w:t>
      </w:r>
      <w:r>
        <w:rPr>
          <w:rFonts w:ascii="Times New Roman" w:hAnsi="Times New Roman" w:eastAsia="Times New Roman" w:cs="Times New Roman"/>
          <w:sz w:val="22"/>
          <w:szCs w:val="22"/>
          <w:spacing w:val="16"/>
        </w:rPr>
        <w:t>C,</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16"/>
        </w:rPr>
        <w:t>使</w:t>
      </w:r>
    </w:p>
    <w:p>
      <w:pPr>
        <w:ind w:left="4579"/>
        <w:spacing w:before="138"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CTAC</w:t>
      </w:r>
    </w:p>
    <w:p>
      <w:pPr>
        <w:ind w:left="519"/>
        <w:spacing w:before="124" w:line="219" w:lineRule="auto"/>
        <w:rPr>
          <w:rFonts w:ascii="SimSun" w:hAnsi="SimSun" w:eastAsia="SimSun" w:cs="SimSun"/>
          <w:sz w:val="22"/>
          <w:szCs w:val="22"/>
        </w:rPr>
      </w:pPr>
      <w:r>
        <w:rPr>
          <w:rFonts w:ascii="SimSun" w:hAnsi="SimSun" w:eastAsia="SimSun" w:cs="SimSun"/>
          <w:sz w:val="22"/>
          <w:szCs w:val="22"/>
          <w:spacing w:val="15"/>
        </w:rPr>
        <w:t>是对角矩阵.</w:t>
      </w:r>
    </w:p>
    <w:p>
      <w:pPr>
        <w:ind w:left="519" w:firstLine="459"/>
        <w:spacing w:before="136" w:line="267" w:lineRule="auto"/>
        <w:rPr>
          <w:rFonts w:ascii="SimSun" w:hAnsi="SimSun" w:eastAsia="SimSun" w:cs="SimSun"/>
          <w:sz w:val="22"/>
          <w:szCs w:val="22"/>
        </w:rPr>
      </w:pPr>
      <w:r>
        <w:rPr>
          <w:rFonts w:ascii="SimSun" w:hAnsi="SimSun" w:eastAsia="SimSun" w:cs="SimSun"/>
          <w:sz w:val="22"/>
          <w:szCs w:val="22"/>
          <w:spacing w:val="9"/>
        </w:rPr>
        <w:t>二次型</w:t>
      </w:r>
      <w:r>
        <w:rPr>
          <w:rFonts w:ascii="Times New Roman" w:hAnsi="Times New Roman" w:eastAsia="Times New Roman" w:cs="Times New Roman"/>
          <w:sz w:val="22"/>
          <w:szCs w:val="22"/>
          <w:spacing w:val="9"/>
        </w:rPr>
        <w:t>f(x₁,x₂,…,x)        </w:t>
      </w:r>
      <w:r>
        <w:rPr>
          <w:rFonts w:ascii="SimSun" w:hAnsi="SimSun" w:eastAsia="SimSun" w:cs="SimSun"/>
          <w:sz w:val="22"/>
          <w:szCs w:val="22"/>
          <w:spacing w:val="9"/>
        </w:rPr>
        <w:t>经过非退化线性替换所变成的平方和称为</w:t>
      </w:r>
      <w:r>
        <w:rPr>
          <w:rFonts w:ascii="Times New Roman" w:hAnsi="Times New Roman" w:eastAsia="Times New Roman" w:cs="Times New Roman"/>
          <w:sz w:val="22"/>
          <w:szCs w:val="22"/>
          <w:spacing w:val="8"/>
        </w:rPr>
        <w:t>f(x₁,x₂2,…,x)</w:t>
      </w:r>
      <w:r>
        <w:rPr>
          <w:rFonts w:ascii="Times New Roman" w:hAnsi="Times New Roman" w:eastAsia="Times New Roman" w:cs="Times New Roman"/>
          <w:sz w:val="22"/>
          <w:szCs w:val="22"/>
        </w:rPr>
        <w:t xml:space="preserve"> </w:t>
      </w:r>
      <w:r>
        <w:rPr>
          <w:rFonts w:ascii="SimSun" w:hAnsi="SimSun" w:eastAsia="SimSun" w:cs="SimSun"/>
          <w:sz w:val="22"/>
          <w:szCs w:val="22"/>
          <w:spacing w:val="-2"/>
        </w:rPr>
        <w:t>的一个标</w:t>
      </w:r>
      <w:r>
        <w:rPr>
          <w:rFonts w:ascii="SimSun" w:hAnsi="SimSun" w:eastAsia="SimSun" w:cs="SimSun"/>
          <w:sz w:val="22"/>
          <w:szCs w:val="22"/>
          <w:spacing w:val="-34"/>
        </w:rPr>
        <w:t xml:space="preserve"> </w:t>
      </w:r>
      <w:r>
        <w:rPr>
          <w:rFonts w:ascii="SimSun" w:hAnsi="SimSun" w:eastAsia="SimSun" w:cs="SimSun"/>
          <w:sz w:val="22"/>
          <w:szCs w:val="22"/>
          <w:spacing w:val="-2"/>
        </w:rPr>
        <w:t>准</w:t>
      </w:r>
      <w:r>
        <w:rPr>
          <w:rFonts w:ascii="SimSun" w:hAnsi="SimSun" w:eastAsia="SimSun" w:cs="SimSun"/>
          <w:sz w:val="22"/>
          <w:szCs w:val="22"/>
          <w:spacing w:val="-34"/>
        </w:rPr>
        <w:t xml:space="preserve"> </w:t>
      </w:r>
      <w:r>
        <w:rPr>
          <w:rFonts w:ascii="SimSun" w:hAnsi="SimSun" w:eastAsia="SimSun" w:cs="SimSun"/>
          <w:sz w:val="22"/>
          <w:szCs w:val="22"/>
          <w:spacing w:val="-2"/>
        </w:rPr>
        <w:t>形</w:t>
      </w:r>
    </w:p>
    <w:p>
      <w:pPr>
        <w:ind w:left="979"/>
        <w:spacing w:before="48" w:line="222" w:lineRule="auto"/>
        <w:rPr>
          <w:rFonts w:ascii="SimSun" w:hAnsi="SimSun" w:eastAsia="SimSun" w:cs="SimSun"/>
          <w:sz w:val="22"/>
          <w:szCs w:val="22"/>
        </w:rPr>
      </w:pPr>
      <w:r>
        <w:rPr>
          <w:rFonts w:ascii="SimHei" w:hAnsi="SimHei" w:eastAsia="SimHei" w:cs="SimHei"/>
          <w:sz w:val="22"/>
          <w:szCs w:val="22"/>
          <w:spacing w:val="9"/>
        </w:rPr>
        <w:t>例</w:t>
      </w:r>
      <w:r>
        <w:rPr>
          <w:rFonts w:ascii="SimHei" w:hAnsi="SimHei" w:eastAsia="SimHei" w:cs="SimHei"/>
          <w:sz w:val="22"/>
          <w:szCs w:val="22"/>
          <w:spacing w:val="34"/>
        </w:rPr>
        <w:t xml:space="preserve"> </w:t>
      </w:r>
      <w:r>
        <w:rPr>
          <w:rFonts w:ascii="SimHei" w:hAnsi="SimHei" w:eastAsia="SimHei" w:cs="SimHei"/>
          <w:sz w:val="22"/>
          <w:szCs w:val="22"/>
          <w:spacing w:val="9"/>
        </w:rPr>
        <w:t>1</w:t>
      </w:r>
      <w:r>
        <w:rPr>
          <w:rFonts w:ascii="SimHei" w:hAnsi="SimHei" w:eastAsia="SimHei" w:cs="SimHei"/>
          <w:sz w:val="22"/>
          <w:szCs w:val="22"/>
          <w:spacing w:val="65"/>
        </w:rPr>
        <w:t xml:space="preserve"> </w:t>
      </w:r>
      <w:r>
        <w:rPr>
          <w:rFonts w:ascii="SimSun" w:hAnsi="SimSun" w:eastAsia="SimSun" w:cs="SimSun"/>
          <w:sz w:val="22"/>
          <w:szCs w:val="22"/>
          <w:spacing w:val="9"/>
        </w:rPr>
        <w:t>化二次型</w:t>
      </w:r>
    </w:p>
    <w:p>
      <w:pPr>
        <w:ind w:left="3210"/>
        <w:spacing w:before="1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f(x₁,x₂,x₃)=2x,x₂+2x₁x₃-6x₂x₃</w:t>
      </w:r>
    </w:p>
    <w:p>
      <w:pPr>
        <w:ind w:left="500"/>
        <w:spacing w:before="100" w:line="220" w:lineRule="auto"/>
        <w:rPr>
          <w:rFonts w:ascii="SimSun" w:hAnsi="SimSun" w:eastAsia="SimSun" w:cs="SimSun"/>
          <w:sz w:val="22"/>
          <w:szCs w:val="22"/>
        </w:rPr>
      </w:pPr>
      <w:r>
        <w:rPr>
          <w:rFonts w:ascii="SimSun" w:hAnsi="SimSun" w:eastAsia="SimSun" w:cs="SimSun"/>
          <w:sz w:val="22"/>
          <w:szCs w:val="22"/>
          <w:spacing w:val="16"/>
        </w:rPr>
        <w:t>为标准形.</w:t>
      </w:r>
    </w:p>
    <w:p>
      <w:pPr>
        <w:ind w:left="979"/>
        <w:spacing w:before="97" w:line="219" w:lineRule="auto"/>
        <w:rPr>
          <w:rFonts w:ascii="SimSun" w:hAnsi="SimSun" w:eastAsia="SimSun" w:cs="SimSun"/>
          <w:sz w:val="22"/>
          <w:szCs w:val="22"/>
        </w:rPr>
      </w:pPr>
      <w:r>
        <w:rPr>
          <w:rFonts w:ascii="SimSun" w:hAnsi="SimSun" w:eastAsia="SimSun" w:cs="SimSun"/>
          <w:sz w:val="22"/>
          <w:szCs w:val="22"/>
          <w:spacing w:val="14"/>
        </w:rPr>
        <w:t>作非退化线性替换</w:t>
      </w:r>
    </w:p>
    <w:p>
      <w:pPr>
        <w:ind w:firstLine="4260"/>
        <w:spacing w:before="150" w:line="1020" w:lineRule="exact"/>
        <w:rPr/>
      </w:pPr>
      <w:r>
        <w:rPr>
          <w:position w:val="-20"/>
        </w:rPr>
        <w:drawing>
          <wp:inline distT="0" distB="0" distL="0" distR="0">
            <wp:extent cx="742920" cy="647702"/>
            <wp:effectExtent l="0" t="0" r="0" b="0"/>
            <wp:docPr id="1506" name="IM 1506"/>
            <wp:cNvGraphicFramePr/>
            <a:graphic>
              <a:graphicData uri="http://schemas.openxmlformats.org/drawingml/2006/picture">
                <pic:pic>
                  <pic:nvPicPr>
                    <pic:cNvPr id="1506" name="IM 1506"/>
                    <pic:cNvPicPr/>
                  </pic:nvPicPr>
                  <pic:blipFill>
                    <a:blip r:embed="rId860"/>
                    <a:stretch>
                      <a:fillRect/>
                    </a:stretch>
                  </pic:blipFill>
                  <pic:spPr>
                    <a:xfrm rot="0">
                      <a:off x="0" y="0"/>
                      <a:ext cx="742920" cy="647702"/>
                    </a:xfrm>
                    <a:prstGeom prst="rect">
                      <a:avLst/>
                    </a:prstGeom>
                  </pic:spPr>
                </pic:pic>
              </a:graphicData>
            </a:graphic>
          </wp:inline>
        </w:drawing>
      </w:r>
    </w:p>
    <w:p>
      <w:pPr>
        <w:ind w:left="480"/>
        <w:spacing w:before="57" w:line="222" w:lineRule="auto"/>
        <w:rPr>
          <w:rFonts w:ascii="SimHei" w:hAnsi="SimHei" w:eastAsia="SimHei" w:cs="SimHei"/>
          <w:sz w:val="22"/>
          <w:szCs w:val="22"/>
        </w:rPr>
      </w:pPr>
      <w:r>
        <w:rPr>
          <w:rFonts w:ascii="SimHei" w:hAnsi="SimHei" w:eastAsia="SimHei" w:cs="SimHei"/>
          <w:sz w:val="22"/>
          <w:szCs w:val="22"/>
        </w:rPr>
        <w:t>则</w:t>
      </w:r>
    </w:p>
    <w:p>
      <w:pPr>
        <w:ind w:left="1580"/>
        <w:spacing w:before="18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f(x₁,x₂,x₃)=2(y₁+y₂)(y-y₂)+2(y₁+y₂)</w:t>
      </w:r>
      <w:r>
        <w:rPr>
          <w:rFonts w:ascii="Times New Roman" w:hAnsi="Times New Roman" w:eastAsia="Times New Roman" w:cs="Times New Roman"/>
          <w:sz w:val="22"/>
          <w:szCs w:val="22"/>
          <w:spacing w:val="-1"/>
        </w:rPr>
        <w:t>y₃-6(y₁-y₂)y₃</w:t>
      </w:r>
    </w:p>
    <w:p>
      <w:pPr>
        <w:ind w:left="2829"/>
        <w:spacing w:before="1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=2y²-2y²-4y₁y₃+8y₂y₃=2(y₁-y₃)²-2y²-</w:t>
      </w:r>
      <w:r>
        <w:rPr>
          <w:rFonts w:ascii="Times New Roman" w:hAnsi="Times New Roman" w:eastAsia="Times New Roman" w:cs="Times New Roman"/>
          <w:sz w:val="22"/>
          <w:szCs w:val="22"/>
          <w:spacing w:val="-1"/>
        </w:rPr>
        <w:t>2y²+8y₂y₃</w:t>
      </w:r>
    </w:p>
    <w:p>
      <w:pPr>
        <w:ind w:left="480"/>
        <w:spacing w:before="98" w:line="219" w:lineRule="auto"/>
        <w:rPr>
          <w:rFonts w:ascii="SimSun" w:hAnsi="SimSun" w:eastAsia="SimSun" w:cs="SimSun"/>
          <w:sz w:val="22"/>
          <w:szCs w:val="22"/>
        </w:rPr>
      </w:pPr>
      <w:r>
        <w:rPr>
          <w:rFonts w:ascii="SimSun" w:hAnsi="SimSun" w:eastAsia="SimSun" w:cs="SimSun"/>
          <w:sz w:val="22"/>
          <w:szCs w:val="22"/>
          <w:spacing w:val="15"/>
        </w:rPr>
        <w:t>再令</w:t>
      </w:r>
    </w:p>
    <w:p>
      <w:pPr>
        <w:ind w:firstLine="4279"/>
        <w:spacing w:before="191" w:line="951" w:lineRule="exact"/>
        <w:rPr/>
      </w:pPr>
      <w:r>
        <w:rPr>
          <w:position w:val="-19"/>
        </w:rPr>
        <w:drawing>
          <wp:inline distT="0" distB="0" distL="0" distR="0">
            <wp:extent cx="699522" cy="603679"/>
            <wp:effectExtent l="0" t="0" r="0" b="0"/>
            <wp:docPr id="1508" name="IM 1508"/>
            <wp:cNvGraphicFramePr/>
            <a:graphic>
              <a:graphicData uri="http://schemas.openxmlformats.org/drawingml/2006/picture">
                <pic:pic>
                  <pic:nvPicPr>
                    <pic:cNvPr id="1508" name="IM 1508"/>
                    <pic:cNvPicPr/>
                  </pic:nvPicPr>
                  <pic:blipFill>
                    <a:blip r:embed="rId861"/>
                    <a:stretch>
                      <a:fillRect/>
                    </a:stretch>
                  </pic:blipFill>
                  <pic:spPr>
                    <a:xfrm rot="0">
                      <a:off x="0" y="0"/>
                      <a:ext cx="699522" cy="603679"/>
                    </a:xfrm>
                    <a:prstGeom prst="rect">
                      <a:avLst/>
                    </a:prstGeom>
                  </pic:spPr>
                </pic:pic>
              </a:graphicData>
            </a:graphic>
          </wp:inline>
        </w:drawing>
      </w:r>
    </w:p>
    <w:p>
      <w:pPr>
        <w:ind w:left="480"/>
        <w:spacing w:before="99" w:line="223" w:lineRule="auto"/>
        <w:rPr>
          <w:rFonts w:ascii="SimHei" w:hAnsi="SimHei" w:eastAsia="SimHei" w:cs="SimHei"/>
          <w:sz w:val="22"/>
          <w:szCs w:val="22"/>
        </w:rPr>
      </w:pPr>
      <w:r>
        <w:rPr>
          <w:rFonts w:ascii="SimHei" w:hAnsi="SimHei" w:eastAsia="SimHei" w:cs="SimHei"/>
          <w:sz w:val="22"/>
          <w:szCs w:val="22"/>
        </w:rPr>
        <w:t>即</w:t>
      </w:r>
    </w:p>
    <w:p>
      <w:pPr>
        <w:ind w:firstLine="4279"/>
        <w:spacing w:before="184" w:line="961" w:lineRule="exact"/>
        <w:rPr/>
      </w:pPr>
      <w:r>
        <w:rPr>
          <w:position w:val="-19"/>
        </w:rPr>
        <w:drawing>
          <wp:inline distT="0" distB="0" distL="0" distR="0">
            <wp:extent cx="679961" cy="610334"/>
            <wp:effectExtent l="0" t="0" r="0" b="0"/>
            <wp:docPr id="1510" name="IM 1510"/>
            <wp:cNvGraphicFramePr/>
            <a:graphic>
              <a:graphicData uri="http://schemas.openxmlformats.org/drawingml/2006/picture">
                <pic:pic>
                  <pic:nvPicPr>
                    <pic:cNvPr id="1510" name="IM 1510"/>
                    <pic:cNvPicPr/>
                  </pic:nvPicPr>
                  <pic:blipFill>
                    <a:blip r:embed="rId862"/>
                    <a:stretch>
                      <a:fillRect/>
                    </a:stretch>
                  </pic:blipFill>
                  <pic:spPr>
                    <a:xfrm rot="0">
                      <a:off x="0" y="0"/>
                      <a:ext cx="679961" cy="610334"/>
                    </a:xfrm>
                    <a:prstGeom prst="rect">
                      <a:avLst/>
                    </a:prstGeom>
                  </pic:spPr>
                </pic:pic>
              </a:graphicData>
            </a:graphic>
          </wp:inline>
        </w:drawing>
      </w:r>
    </w:p>
    <w:p>
      <w:pPr>
        <w:ind w:left="469"/>
        <w:spacing w:before="87" w:line="222" w:lineRule="auto"/>
        <w:rPr>
          <w:rFonts w:ascii="SimHei" w:hAnsi="SimHei" w:eastAsia="SimHei" w:cs="SimHei"/>
          <w:sz w:val="22"/>
          <w:szCs w:val="22"/>
        </w:rPr>
      </w:pPr>
      <w:r>
        <w:rPr>
          <w:rFonts w:ascii="SimHei" w:hAnsi="SimHei" w:eastAsia="SimHei" w:cs="SimHei"/>
          <w:sz w:val="22"/>
          <w:szCs w:val="22"/>
        </w:rPr>
        <w:t>则</w:t>
      </w:r>
    </w:p>
    <w:p>
      <w:pPr>
        <w:ind w:left="2509"/>
        <w:spacing w:before="15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f(x₁,x₂,x₃)=2z²-2z²+8z₂z3-2z³</w:t>
      </w:r>
    </w:p>
    <w:p>
      <w:pPr>
        <w:ind w:left="3819"/>
        <w:spacing w:before="2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=2z²-2(z₂-2z₃)²+8z²-2z²</w:t>
      </w:r>
    </w:p>
    <w:p>
      <w:pPr>
        <w:ind w:left="3829"/>
        <w:spacing w:before="2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=2z²-2(z₂-2z₃)²+6z³</w:t>
      </w:r>
      <w:r>
        <w:rPr>
          <w:rFonts w:ascii="Times New Roman" w:hAnsi="Times New Roman" w:eastAsia="Times New Roman" w:cs="Times New Roman"/>
          <w:sz w:val="22"/>
          <w:szCs w:val="22"/>
          <w:spacing w:val="-27"/>
        </w:rPr>
        <w:t xml:space="preserve"> </w:t>
      </w:r>
      <w:r>
        <w:rPr>
          <w:rFonts w:ascii="Times New Roman" w:hAnsi="Times New Roman" w:eastAsia="Times New Roman" w:cs="Times New Roman"/>
          <w:sz w:val="22"/>
          <w:szCs w:val="22"/>
          <w:spacing w:val="-1"/>
        </w:rPr>
        <w:t>.</w:t>
      </w:r>
    </w:p>
    <w:p>
      <w:pPr>
        <w:ind w:left="450"/>
        <w:spacing w:before="98" w:line="219" w:lineRule="auto"/>
        <w:rPr>
          <w:rFonts w:ascii="SimSun" w:hAnsi="SimSun" w:eastAsia="SimSun" w:cs="SimSun"/>
          <w:sz w:val="22"/>
          <w:szCs w:val="22"/>
        </w:rPr>
      </w:pPr>
      <w:r>
        <w:rPr>
          <w:rFonts w:ascii="SimSun" w:hAnsi="SimSun" w:eastAsia="SimSun" w:cs="SimSun"/>
          <w:sz w:val="22"/>
          <w:szCs w:val="22"/>
          <w:spacing w:val="16"/>
        </w:rPr>
        <w:t>最后令</w:t>
      </w:r>
    </w:p>
    <w:p>
      <w:pPr>
        <w:ind w:firstLine="4169"/>
        <w:spacing w:before="161" w:line="990" w:lineRule="exact"/>
        <w:rPr/>
      </w:pPr>
      <w:r>
        <w:rPr>
          <w:position w:val="-19"/>
        </w:rPr>
        <w:drawing>
          <wp:inline distT="0" distB="0" distL="0" distR="0">
            <wp:extent cx="800098" cy="628649"/>
            <wp:effectExtent l="0" t="0" r="0" b="0"/>
            <wp:docPr id="1512" name="IM 1512"/>
            <wp:cNvGraphicFramePr/>
            <a:graphic>
              <a:graphicData uri="http://schemas.openxmlformats.org/drawingml/2006/picture">
                <pic:pic>
                  <pic:nvPicPr>
                    <pic:cNvPr id="1512" name="IM 1512"/>
                    <pic:cNvPicPr/>
                  </pic:nvPicPr>
                  <pic:blipFill>
                    <a:blip r:embed="rId863"/>
                    <a:stretch>
                      <a:fillRect/>
                    </a:stretch>
                  </pic:blipFill>
                  <pic:spPr>
                    <a:xfrm rot="0">
                      <a:off x="0" y="0"/>
                      <a:ext cx="800098" cy="628649"/>
                    </a:xfrm>
                    <a:prstGeom prst="rect">
                      <a:avLst/>
                    </a:prstGeom>
                  </pic:spPr>
                </pic:pic>
              </a:graphicData>
            </a:graphic>
          </wp:inline>
        </w:drawing>
      </w:r>
    </w:p>
    <w:p>
      <w:pPr>
        <w:pStyle w:val="BodyText"/>
        <w:spacing w:line="258" w:lineRule="auto"/>
        <w:rPr/>
      </w:pPr>
      <w:r>
        <w:pict>
          <v:shape id="_x0000_s86" style="position:absolute;margin-left:19.2846pt;margin-top:3.47839pt;mso-position-vertical-relative:text;mso-position-horizontal-relative:text;width:15pt;height:89pt;z-index:252750848;" filled="false" stroked="false" type="#_x0000_t202">
            <v:fill on="false"/>
            <v:stroke on="false"/>
            <v:path/>
            <v:imagedata o:title=""/>
            <o:lock v:ext="edit" aspectratio="false"/>
            <v:textbox inset="0mm,0mm,0mm,0mm" style="layout-flow:vertical-ideographic;">
              <w:txbxContent>
                <w:p>
                  <w:pPr>
                    <w:ind w:left="20"/>
                    <w:spacing w:before="19" w:line="212" w:lineRule="auto"/>
                    <w:rPr>
                      <w:rFonts w:ascii="SimSun" w:hAnsi="SimSun" w:eastAsia="SimSun" w:cs="SimSun"/>
                      <w:sz w:val="22"/>
                      <w:szCs w:val="22"/>
                    </w:rPr>
                  </w:pPr>
                  <w:r>
                    <w:rPr>
                      <w:rFonts w:ascii="SimSun" w:hAnsi="SimSun" w:eastAsia="SimSun" w:cs="SimSun"/>
                      <w:sz w:val="22"/>
                      <w:szCs w:val="22"/>
                      <w:spacing w:val="-1"/>
                    </w:rPr>
                    <w:t>即</w:t>
                  </w:r>
                  <w:r>
                    <w:rPr>
                      <w:rFonts w:ascii="SimSun" w:hAnsi="SimSun" w:eastAsia="SimSun" w:cs="SimSun"/>
                      <w:sz w:val="22"/>
                      <w:szCs w:val="22"/>
                      <w:spacing w:val="8"/>
                    </w:rPr>
                    <w:t xml:space="preserve">           </w:t>
                  </w:r>
                  <w:r>
                    <w:rPr>
                      <w:rFonts w:ascii="SimSun" w:hAnsi="SimSun" w:eastAsia="SimSun" w:cs="SimSun"/>
                      <w:sz w:val="22"/>
                      <w:szCs w:val="22"/>
                      <w:spacing w:val="-1"/>
                    </w:rPr>
                    <w:t>则</w:t>
                  </w:r>
                </w:p>
              </w:txbxContent>
            </v:textbox>
          </v:shape>
        </w:pict>
      </w:r>
      <w:r/>
    </w:p>
    <w:p>
      <w:pPr>
        <w:pStyle w:val="BodyText"/>
        <w:spacing w:line="258" w:lineRule="auto"/>
        <w:rPr/>
      </w:pPr>
      <w:r/>
    </w:p>
    <w:p>
      <w:pPr>
        <w:ind w:firstLine="4139"/>
        <w:spacing w:before="1" w:line="1010" w:lineRule="exact"/>
        <w:rPr/>
      </w:pPr>
      <w:r>
        <w:rPr>
          <w:position w:val="-20"/>
        </w:rPr>
        <w:drawing>
          <wp:inline distT="0" distB="0" distL="0" distR="0">
            <wp:extent cx="844590" cy="641317"/>
            <wp:effectExtent l="0" t="0" r="0" b="0"/>
            <wp:docPr id="1514" name="IM 1514"/>
            <wp:cNvGraphicFramePr/>
            <a:graphic>
              <a:graphicData uri="http://schemas.openxmlformats.org/drawingml/2006/picture">
                <pic:pic>
                  <pic:nvPicPr>
                    <pic:cNvPr id="1514" name="IM 1514"/>
                    <pic:cNvPicPr/>
                  </pic:nvPicPr>
                  <pic:blipFill>
                    <a:blip r:embed="rId864"/>
                    <a:stretch>
                      <a:fillRect/>
                    </a:stretch>
                  </pic:blipFill>
                  <pic:spPr>
                    <a:xfrm rot="0">
                      <a:off x="0" y="0"/>
                      <a:ext cx="844590" cy="641317"/>
                    </a:xfrm>
                    <a:prstGeom prst="rect">
                      <a:avLst/>
                    </a:prstGeom>
                  </pic:spPr>
                </pic:pic>
              </a:graphicData>
            </a:graphic>
          </wp:inline>
        </w:drawing>
      </w:r>
    </w:p>
    <w:p>
      <w:pPr>
        <w:spacing w:line="1010" w:lineRule="exact"/>
        <w:sectPr>
          <w:footerReference w:type="default" r:id="rId859"/>
          <w:pgSz w:w="10140" w:h="15960"/>
          <w:pgMar w:top="268" w:right="772" w:bottom="659" w:left="610" w:header="0" w:footer="19" w:gutter="0"/>
        </w:sectPr>
        <w:rPr/>
      </w:pPr>
    </w:p>
    <w:p>
      <w:pPr>
        <w:pStyle w:val="BodyText"/>
        <w:spacing w:line="475" w:lineRule="auto"/>
        <w:rPr/>
      </w:pPr>
      <w:r/>
    </w:p>
    <w:p>
      <w:pPr>
        <w:ind w:left="2929"/>
        <w:spacing w:before="66" w:line="192" w:lineRule="auto"/>
        <w:rPr>
          <w:rFonts w:ascii="Times New Roman" w:hAnsi="Times New Roman" w:eastAsia="Times New Roman" w:cs="Times New Roman"/>
          <w:sz w:val="23"/>
          <w:szCs w:val="23"/>
        </w:rPr>
      </w:pPr>
      <w:bookmarkStart w:name="bookmark151" w:id="94"/>
      <w:bookmarkEnd w:id="94"/>
      <w:r>
        <w:rPr>
          <w:rFonts w:ascii="Times New Roman" w:hAnsi="Times New Roman" w:eastAsia="Times New Roman" w:cs="Times New Roman"/>
          <w:sz w:val="23"/>
          <w:szCs w:val="23"/>
          <w:spacing w:val="-1"/>
        </w:rPr>
        <w:t>f(x₁,x₂,x₃)=2w²-2w²+6w3</w:t>
      </w:r>
    </w:p>
    <w:p>
      <w:pPr>
        <w:ind w:left="39"/>
        <w:spacing w:before="107" w:line="219" w:lineRule="auto"/>
        <w:rPr>
          <w:rFonts w:ascii="SimSun" w:hAnsi="SimSun" w:eastAsia="SimSun" w:cs="SimSun"/>
          <w:sz w:val="23"/>
          <w:szCs w:val="23"/>
        </w:rPr>
      </w:pPr>
      <w:r>
        <w:rPr>
          <w:rFonts w:ascii="SimSun" w:hAnsi="SimSun" w:eastAsia="SimSun" w:cs="SimSun"/>
          <w:sz w:val="23"/>
          <w:szCs w:val="23"/>
        </w:rPr>
        <w:t>是平方和，而这几次线性替换的结果相当于作一个总的线性替换</w:t>
      </w:r>
    </w:p>
    <w:p>
      <w:pPr>
        <w:ind w:firstLine="950"/>
        <w:spacing w:before="59" w:line="1100" w:lineRule="exact"/>
        <w:rPr/>
      </w:pPr>
      <w:r>
        <w:rPr>
          <w:position w:val="-21"/>
        </w:rPr>
        <w:drawing>
          <wp:inline distT="0" distB="0" distL="0" distR="0">
            <wp:extent cx="4210010" cy="698476"/>
            <wp:effectExtent l="0" t="0" r="0" b="0"/>
            <wp:docPr id="1516" name="IM 1516"/>
            <wp:cNvGraphicFramePr/>
            <a:graphic>
              <a:graphicData uri="http://schemas.openxmlformats.org/drawingml/2006/picture">
                <pic:pic>
                  <pic:nvPicPr>
                    <pic:cNvPr id="1516" name="IM 1516"/>
                    <pic:cNvPicPr/>
                  </pic:nvPicPr>
                  <pic:blipFill>
                    <a:blip r:embed="rId867"/>
                    <a:stretch>
                      <a:fillRect/>
                    </a:stretch>
                  </pic:blipFill>
                  <pic:spPr>
                    <a:xfrm rot="0">
                      <a:off x="0" y="0"/>
                      <a:ext cx="4210010" cy="698476"/>
                    </a:xfrm>
                    <a:prstGeom prst="rect">
                      <a:avLst/>
                    </a:prstGeom>
                  </pic:spPr>
                </pic:pic>
              </a:graphicData>
            </a:graphic>
          </wp:inline>
        </w:drawing>
      </w:r>
    </w:p>
    <w:p>
      <w:pPr>
        <w:ind w:left="9" w:right="483" w:firstLine="490"/>
        <w:spacing w:before="59" w:line="282" w:lineRule="auto"/>
        <w:rPr>
          <w:rFonts w:ascii="SimSun" w:hAnsi="SimSun" w:eastAsia="SimSun" w:cs="SimSun"/>
          <w:sz w:val="23"/>
          <w:szCs w:val="23"/>
        </w:rPr>
      </w:pPr>
      <w:r>
        <w:rPr>
          <w:rFonts w:ascii="SimSun" w:hAnsi="SimSun" w:eastAsia="SimSun" w:cs="SimSun"/>
          <w:sz w:val="23"/>
          <w:szCs w:val="23"/>
          <w:spacing w:val="7"/>
        </w:rPr>
        <w:t>前面所讲的配方法的过程，可以用矩阵写出来.我们按前面的每一种情况写出相</w:t>
      </w:r>
      <w:r>
        <w:rPr>
          <w:rFonts w:ascii="SimSun" w:hAnsi="SimSun" w:eastAsia="SimSun" w:cs="SimSun"/>
          <w:sz w:val="23"/>
          <w:szCs w:val="23"/>
          <w:spacing w:val="18"/>
        </w:rPr>
        <w:t xml:space="preserve"> </w:t>
      </w:r>
      <w:r>
        <w:rPr>
          <w:rFonts w:ascii="SimSun" w:hAnsi="SimSun" w:eastAsia="SimSun" w:cs="SimSun"/>
          <w:sz w:val="23"/>
          <w:szCs w:val="23"/>
          <w:spacing w:val="6"/>
        </w:rPr>
        <w:t>应的矩阵.</w:t>
      </w:r>
    </w:p>
    <w:p>
      <w:pPr>
        <w:ind w:left="489"/>
        <w:spacing w:line="213" w:lineRule="auto"/>
        <w:rPr>
          <w:rFonts w:ascii="SimSun" w:hAnsi="SimSun" w:eastAsia="SimSun" w:cs="SimSun"/>
          <w:sz w:val="23"/>
          <w:szCs w:val="23"/>
        </w:rPr>
      </w:pPr>
      <w:r>
        <w:rPr>
          <w:rFonts w:ascii="Times New Roman" w:hAnsi="Times New Roman" w:eastAsia="Times New Roman" w:cs="Times New Roman"/>
          <w:sz w:val="23"/>
          <w:szCs w:val="23"/>
          <w:spacing w:val="1"/>
        </w:rPr>
        <w:t>1.a     ≠0.</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1"/>
        </w:rPr>
        <w:t>这时的线性替换为</w:t>
      </w:r>
    </w:p>
    <w:p>
      <w:pPr>
        <w:ind w:firstLine="3199"/>
        <w:spacing w:before="81" w:line="1670" w:lineRule="exact"/>
        <w:rPr/>
      </w:pPr>
      <w:r>
        <w:rPr>
          <w:position w:val="-33"/>
        </w:rPr>
        <w:drawing>
          <wp:inline distT="0" distB="0" distL="0" distR="0">
            <wp:extent cx="1429083" cy="1060569"/>
            <wp:effectExtent l="0" t="0" r="0" b="0"/>
            <wp:docPr id="1518" name="IM 1518"/>
            <wp:cNvGraphicFramePr/>
            <a:graphic>
              <a:graphicData uri="http://schemas.openxmlformats.org/drawingml/2006/picture">
                <pic:pic>
                  <pic:nvPicPr>
                    <pic:cNvPr id="1518" name="IM 1518"/>
                    <pic:cNvPicPr/>
                  </pic:nvPicPr>
                  <pic:blipFill>
                    <a:blip r:embed="rId868"/>
                    <a:stretch>
                      <a:fillRect/>
                    </a:stretch>
                  </pic:blipFill>
                  <pic:spPr>
                    <a:xfrm rot="0">
                      <a:off x="0" y="0"/>
                      <a:ext cx="1429083" cy="1060569"/>
                    </a:xfrm>
                    <a:prstGeom prst="rect">
                      <a:avLst/>
                    </a:prstGeom>
                  </pic:spPr>
                </pic:pic>
              </a:graphicData>
            </a:graphic>
          </wp:inline>
        </w:drawing>
      </w:r>
    </w:p>
    <w:p>
      <w:pPr>
        <w:pStyle w:val="BodyText"/>
        <w:spacing w:line="407" w:lineRule="auto"/>
        <w:rPr/>
      </w:pPr>
      <w:r/>
    </w:p>
    <w:p>
      <w:pPr>
        <w:ind w:firstLine="2609"/>
        <w:spacing w:before="1" w:line="1410" w:lineRule="exact"/>
        <w:rPr/>
      </w:pPr>
      <w:r>
        <w:rPr>
          <w:position w:val="-28"/>
        </w:rPr>
        <w:drawing>
          <wp:inline distT="0" distB="0" distL="0" distR="0">
            <wp:extent cx="2152652" cy="895290"/>
            <wp:effectExtent l="0" t="0" r="0" b="0"/>
            <wp:docPr id="1520" name="IM 1520"/>
            <wp:cNvGraphicFramePr/>
            <a:graphic>
              <a:graphicData uri="http://schemas.openxmlformats.org/drawingml/2006/picture">
                <pic:pic>
                  <pic:nvPicPr>
                    <pic:cNvPr id="1520" name="IM 1520"/>
                    <pic:cNvPicPr/>
                  </pic:nvPicPr>
                  <pic:blipFill>
                    <a:blip r:embed="rId869"/>
                    <a:stretch>
                      <a:fillRect/>
                    </a:stretch>
                  </pic:blipFill>
                  <pic:spPr>
                    <a:xfrm rot="0">
                      <a:off x="0" y="0"/>
                      <a:ext cx="2152652" cy="895290"/>
                    </a:xfrm>
                    <a:prstGeom prst="rect">
                      <a:avLst/>
                    </a:prstGeom>
                  </pic:spPr>
                </pic:pic>
              </a:graphicData>
            </a:graphic>
          </wp:inline>
        </w:drawing>
      </w:r>
    </w:p>
    <w:p>
      <w:pPr>
        <w:ind w:left="9"/>
        <w:spacing w:before="69" w:line="219" w:lineRule="auto"/>
        <w:rPr>
          <w:rFonts w:ascii="SimSun" w:hAnsi="SimSun" w:eastAsia="SimSun" w:cs="SimSun"/>
          <w:sz w:val="23"/>
          <w:szCs w:val="23"/>
        </w:rPr>
      </w:pPr>
      <w:r>
        <w:rPr>
          <w:rFonts w:ascii="SimSun" w:hAnsi="SimSun" w:eastAsia="SimSun" w:cs="SimSun"/>
          <w:sz w:val="23"/>
          <w:szCs w:val="23"/>
          <w:spacing w:val="2"/>
        </w:rPr>
        <w:t>则上述线性替换相应于合同变换</w:t>
      </w:r>
    </w:p>
    <w:p>
      <w:pPr>
        <w:ind w:left="3749"/>
        <w:spacing w:before="9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A→C|AC₁</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spacing w:val="-1"/>
        </w:rPr>
        <w:t>.</w:t>
      </w:r>
    </w:p>
    <w:p>
      <w:pPr>
        <w:ind w:left="39"/>
        <w:spacing w:before="113" w:line="212" w:lineRule="auto"/>
        <w:rPr>
          <w:rFonts w:ascii="SimSun" w:hAnsi="SimSun" w:eastAsia="SimSun" w:cs="SimSun"/>
          <w:sz w:val="23"/>
          <w:szCs w:val="23"/>
        </w:rPr>
      </w:pPr>
      <w:r>
        <w:rPr>
          <w:rFonts w:ascii="SimSun" w:hAnsi="SimSun" w:eastAsia="SimSun" w:cs="SimSun"/>
          <w:sz w:val="23"/>
          <w:szCs w:val="23"/>
          <w:spacing w:val="-2"/>
        </w:rPr>
        <w:t>为计算</w:t>
      </w:r>
      <w:r>
        <w:rPr>
          <w:rFonts w:ascii="Times New Roman" w:hAnsi="Times New Roman" w:eastAsia="Times New Roman" w:cs="Times New Roman"/>
          <w:sz w:val="23"/>
          <w:szCs w:val="23"/>
          <w:spacing w:val="-2"/>
        </w:rPr>
        <w:t>C|AC₁,</w:t>
      </w:r>
      <w:r>
        <w:rPr>
          <w:rFonts w:ascii="Times New Roman" w:hAnsi="Times New Roman" w:eastAsia="Times New Roman" w:cs="Times New Roman"/>
          <w:sz w:val="23"/>
          <w:szCs w:val="23"/>
          <w:spacing w:val="27"/>
          <w:w w:val="101"/>
        </w:rPr>
        <w:t xml:space="preserve">  </w:t>
      </w:r>
      <w:r>
        <w:rPr>
          <w:rFonts w:ascii="SimSun" w:hAnsi="SimSun" w:eastAsia="SimSun" w:cs="SimSun"/>
          <w:sz w:val="23"/>
          <w:szCs w:val="23"/>
          <w:spacing w:val="-2"/>
        </w:rPr>
        <w:t>可令</w:t>
      </w:r>
    </w:p>
    <w:p>
      <w:pPr>
        <w:ind w:firstLine="2289"/>
        <w:spacing w:before="122" w:line="990" w:lineRule="exact"/>
        <w:rPr/>
      </w:pPr>
      <w:r>
        <w:rPr>
          <w:position w:val="-19"/>
        </w:rPr>
        <w:drawing>
          <wp:inline distT="0" distB="0" distL="0" distR="0">
            <wp:extent cx="2502397" cy="629014"/>
            <wp:effectExtent l="0" t="0" r="0" b="0"/>
            <wp:docPr id="1522" name="IM 1522"/>
            <wp:cNvGraphicFramePr/>
            <a:graphic>
              <a:graphicData uri="http://schemas.openxmlformats.org/drawingml/2006/picture">
                <pic:pic>
                  <pic:nvPicPr>
                    <pic:cNvPr id="1522" name="IM 1522"/>
                    <pic:cNvPicPr/>
                  </pic:nvPicPr>
                  <pic:blipFill>
                    <a:blip r:embed="rId870"/>
                    <a:stretch>
                      <a:fillRect/>
                    </a:stretch>
                  </pic:blipFill>
                  <pic:spPr>
                    <a:xfrm rot="0">
                      <a:off x="0" y="0"/>
                      <a:ext cx="2502397" cy="629014"/>
                    </a:xfrm>
                    <a:prstGeom prst="rect">
                      <a:avLst/>
                    </a:prstGeom>
                  </pic:spPr>
                </pic:pic>
              </a:graphicData>
            </a:graphic>
          </wp:inline>
        </w:drawing>
      </w:r>
    </w:p>
    <w:p>
      <w:pPr>
        <w:ind w:left="30"/>
        <w:spacing w:before="55" w:line="212" w:lineRule="auto"/>
        <w:rPr>
          <w:rFonts w:ascii="SimSun" w:hAnsi="SimSun" w:eastAsia="SimSun" w:cs="SimSun"/>
          <w:sz w:val="23"/>
          <w:szCs w:val="23"/>
        </w:rPr>
      </w:pPr>
      <w:r>
        <w:rPr>
          <w:rFonts w:ascii="SimSun" w:hAnsi="SimSun" w:eastAsia="SimSun" w:cs="SimSun"/>
          <w:sz w:val="23"/>
          <w:szCs w:val="23"/>
        </w:rPr>
        <w:t>于是</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39"/>
        </w:rPr>
        <w:t xml:space="preserve"> </w:t>
      </w:r>
      <w:r>
        <w:rPr>
          <w:rFonts w:ascii="SimSun" w:hAnsi="SimSun" w:eastAsia="SimSun" w:cs="SimSun"/>
          <w:sz w:val="23"/>
          <w:szCs w:val="23"/>
        </w:rPr>
        <w:t>和</w:t>
      </w:r>
      <w:r>
        <w:rPr>
          <w:rFonts w:ascii="SimSun" w:hAnsi="SimSun" w:eastAsia="SimSun" w:cs="SimSun"/>
          <w:sz w:val="23"/>
          <w:szCs w:val="23"/>
          <w:spacing w:val="-55"/>
        </w:rPr>
        <w:t xml:space="preserve"> </w:t>
      </w:r>
      <w:r>
        <w:rPr>
          <w:rFonts w:ascii="Times New Roman" w:hAnsi="Times New Roman" w:eastAsia="Times New Roman" w:cs="Times New Roman"/>
          <w:sz w:val="23"/>
          <w:szCs w:val="23"/>
        </w:rPr>
        <w:t>C,  </w:t>
      </w:r>
      <w:r>
        <w:rPr>
          <w:rFonts w:ascii="SimSun" w:hAnsi="SimSun" w:eastAsia="SimSun" w:cs="SimSun"/>
          <w:sz w:val="23"/>
          <w:szCs w:val="23"/>
        </w:rPr>
        <w:t>可写成分块矩阵</w:t>
      </w:r>
    </w:p>
    <w:p>
      <w:pPr>
        <w:ind w:firstLine="4340"/>
        <w:spacing w:before="81" w:line="730" w:lineRule="exact"/>
        <w:rPr/>
      </w:pPr>
      <w:r>
        <w:drawing>
          <wp:anchor distT="0" distB="0" distL="0" distR="0" simplePos="0" relativeHeight="252759040" behindDoc="1" locked="0" layoutInCell="1" allowOverlap="1">
            <wp:simplePos x="0" y="0"/>
            <wp:positionH relativeFrom="column">
              <wp:posOffset>1587259</wp:posOffset>
            </wp:positionH>
            <wp:positionV relativeFrom="paragraph">
              <wp:posOffset>76756</wp:posOffset>
            </wp:positionV>
            <wp:extent cx="1012308" cy="438499"/>
            <wp:effectExtent l="0" t="0" r="0" b="0"/>
            <wp:wrapNone/>
            <wp:docPr id="1524" name="IM 1524"/>
            <wp:cNvGraphicFramePr/>
            <a:graphic>
              <a:graphicData uri="http://schemas.openxmlformats.org/drawingml/2006/picture">
                <pic:pic>
                  <pic:nvPicPr>
                    <pic:cNvPr id="1524" name="IM 1524"/>
                    <pic:cNvPicPr/>
                  </pic:nvPicPr>
                  <pic:blipFill>
                    <a:blip r:embed="rId871"/>
                    <a:stretch>
                      <a:fillRect/>
                    </a:stretch>
                  </pic:blipFill>
                  <pic:spPr>
                    <a:xfrm rot="0">
                      <a:off x="0" y="0"/>
                      <a:ext cx="1012308" cy="438499"/>
                    </a:xfrm>
                    <a:prstGeom prst="rect">
                      <a:avLst/>
                    </a:prstGeom>
                  </pic:spPr>
                </pic:pic>
              </a:graphicData>
            </a:graphic>
          </wp:anchor>
        </w:drawing>
      </w:r>
      <w:r>
        <w:rPr>
          <w:position w:val="-14"/>
        </w:rPr>
        <w:drawing>
          <wp:inline distT="0" distB="0" distL="0" distR="0">
            <wp:extent cx="1117600" cy="463556"/>
            <wp:effectExtent l="0" t="0" r="0" b="0"/>
            <wp:docPr id="1526" name="IM 1526"/>
            <wp:cNvGraphicFramePr/>
            <a:graphic>
              <a:graphicData uri="http://schemas.openxmlformats.org/drawingml/2006/picture">
                <pic:pic>
                  <pic:nvPicPr>
                    <pic:cNvPr id="1526" name="IM 1526"/>
                    <pic:cNvPicPr/>
                  </pic:nvPicPr>
                  <pic:blipFill>
                    <a:blip r:embed="rId872"/>
                    <a:stretch>
                      <a:fillRect/>
                    </a:stretch>
                  </pic:blipFill>
                  <pic:spPr>
                    <a:xfrm rot="0">
                      <a:off x="0" y="0"/>
                      <a:ext cx="1117600" cy="463556"/>
                    </a:xfrm>
                    <a:prstGeom prst="rect">
                      <a:avLst/>
                    </a:prstGeom>
                  </pic:spPr>
                </pic:pic>
              </a:graphicData>
            </a:graphic>
          </wp:inline>
        </w:drawing>
      </w:r>
    </w:p>
    <w:p>
      <w:pPr>
        <w:spacing w:before="100" w:line="219" w:lineRule="auto"/>
        <w:rPr>
          <w:rFonts w:ascii="SimSun" w:hAnsi="SimSun" w:eastAsia="SimSun" w:cs="SimSun"/>
          <w:sz w:val="23"/>
          <w:szCs w:val="23"/>
        </w:rPr>
      </w:pPr>
      <w:r>
        <w:rPr>
          <w:rFonts w:ascii="SimSun" w:hAnsi="SimSun" w:eastAsia="SimSun" w:cs="SimSun"/>
          <w:sz w:val="23"/>
          <w:szCs w:val="23"/>
        </w:rPr>
        <w:t>其中</w:t>
      </w:r>
      <w:r>
        <w:rPr>
          <w:rFonts w:ascii="Times New Roman" w:hAnsi="Times New Roman" w:eastAsia="Times New Roman" w:cs="Times New Roman"/>
          <w:sz w:val="23"/>
          <w:szCs w:val="23"/>
        </w:rPr>
        <w:t>E1</w:t>
      </w:r>
      <w:r>
        <w:rPr>
          <w:rFonts w:ascii="Times New Roman" w:hAnsi="Times New Roman" w:eastAsia="Times New Roman" w:cs="Times New Roman"/>
          <w:sz w:val="23"/>
          <w:szCs w:val="23"/>
          <w:spacing w:val="28"/>
        </w:rPr>
        <w:t xml:space="preserve">  </w:t>
      </w:r>
      <w:r>
        <w:rPr>
          <w:rFonts w:ascii="SimSun" w:hAnsi="SimSun" w:eastAsia="SimSun" w:cs="SimSun"/>
          <w:sz w:val="23"/>
          <w:szCs w:val="23"/>
        </w:rPr>
        <w:t>为</w:t>
      </w:r>
      <w:r>
        <w:rPr>
          <w:rFonts w:ascii="SimSun" w:hAnsi="SimSun" w:eastAsia="SimSun" w:cs="SimSun"/>
          <w:sz w:val="23"/>
          <w:szCs w:val="23"/>
          <w:spacing w:val="-33"/>
        </w:rPr>
        <w:t xml:space="preserve"> </w:t>
      </w:r>
      <w:r>
        <w:rPr>
          <w:rFonts w:ascii="Times New Roman" w:hAnsi="Times New Roman" w:eastAsia="Times New Roman" w:cs="Times New Roman"/>
          <w:sz w:val="23"/>
          <w:szCs w:val="23"/>
        </w:rPr>
        <w:t>n-1</w:t>
      </w:r>
      <w:r>
        <w:rPr>
          <w:rFonts w:ascii="Times New Roman" w:hAnsi="Times New Roman" w:eastAsia="Times New Roman" w:cs="Times New Roman"/>
          <w:sz w:val="23"/>
          <w:szCs w:val="23"/>
          <w:spacing w:val="15"/>
        </w:rPr>
        <w:t xml:space="preserve">  </w:t>
      </w:r>
      <w:r>
        <w:rPr>
          <w:rFonts w:ascii="SimSun" w:hAnsi="SimSun" w:eastAsia="SimSun" w:cs="SimSun"/>
          <w:sz w:val="23"/>
          <w:szCs w:val="23"/>
        </w:rPr>
        <w:t>阶单位矩阵.这样</w:t>
      </w:r>
    </w:p>
    <w:p>
      <w:pPr>
        <w:ind w:firstLine="809"/>
        <w:spacing w:before="27" w:line="770" w:lineRule="exact"/>
        <w:rPr/>
      </w:pPr>
      <w:r>
        <w:rPr>
          <w:position w:val="-15"/>
        </w:rPr>
        <w:drawing>
          <wp:inline distT="0" distB="0" distL="0" distR="0">
            <wp:extent cx="3409976" cy="488994"/>
            <wp:effectExtent l="0" t="0" r="0" b="0"/>
            <wp:docPr id="1528" name="IM 1528"/>
            <wp:cNvGraphicFramePr/>
            <a:graphic>
              <a:graphicData uri="http://schemas.openxmlformats.org/drawingml/2006/picture">
                <pic:pic>
                  <pic:nvPicPr>
                    <pic:cNvPr id="1528" name="IM 1528"/>
                    <pic:cNvPicPr/>
                  </pic:nvPicPr>
                  <pic:blipFill>
                    <a:blip r:embed="rId873"/>
                    <a:stretch>
                      <a:fillRect/>
                    </a:stretch>
                  </pic:blipFill>
                  <pic:spPr>
                    <a:xfrm rot="0">
                      <a:off x="0" y="0"/>
                      <a:ext cx="3409976" cy="488994"/>
                    </a:xfrm>
                    <a:prstGeom prst="rect">
                      <a:avLst/>
                    </a:prstGeom>
                  </pic:spPr>
                </pic:pic>
              </a:graphicData>
            </a:graphic>
          </wp:inline>
        </w:drawing>
      </w:r>
    </w:p>
    <w:p>
      <w:pPr>
        <w:ind w:firstLine="1550"/>
        <w:spacing w:before="90" w:line="750" w:lineRule="exact"/>
        <w:rPr/>
      </w:pPr>
      <w:r>
        <w:rPr>
          <w:position w:val="-14"/>
        </w:rPr>
        <w:drawing>
          <wp:inline distT="0" distB="0" distL="0" distR="0">
            <wp:extent cx="3962370" cy="476224"/>
            <wp:effectExtent l="0" t="0" r="0" b="0"/>
            <wp:docPr id="1530" name="IM 1530"/>
            <wp:cNvGraphicFramePr/>
            <a:graphic>
              <a:graphicData uri="http://schemas.openxmlformats.org/drawingml/2006/picture">
                <pic:pic>
                  <pic:nvPicPr>
                    <pic:cNvPr id="1530" name="IM 1530"/>
                    <pic:cNvPicPr/>
                  </pic:nvPicPr>
                  <pic:blipFill>
                    <a:blip r:embed="rId874"/>
                    <a:stretch>
                      <a:fillRect/>
                    </a:stretch>
                  </pic:blipFill>
                  <pic:spPr>
                    <a:xfrm rot="0">
                      <a:off x="0" y="0"/>
                      <a:ext cx="3962370" cy="476224"/>
                    </a:xfrm>
                    <a:prstGeom prst="rect">
                      <a:avLst/>
                    </a:prstGeom>
                  </pic:spPr>
                </pic:pic>
              </a:graphicData>
            </a:graphic>
          </wp:inline>
        </w:drawing>
      </w:r>
    </w:p>
    <w:p>
      <w:pPr>
        <w:ind w:left="9" w:right="973" w:firstLine="440"/>
        <w:spacing w:before="83" w:line="257" w:lineRule="auto"/>
        <w:rPr>
          <w:rFonts w:ascii="SimSun" w:hAnsi="SimSun" w:eastAsia="SimSun" w:cs="SimSun"/>
          <w:sz w:val="23"/>
          <w:szCs w:val="23"/>
        </w:rPr>
      </w:pPr>
      <w:r>
        <w:rPr>
          <w:rFonts w:ascii="SimSun" w:hAnsi="SimSun" w:eastAsia="SimSun" w:cs="SimSun"/>
          <w:sz w:val="23"/>
          <w:szCs w:val="23"/>
        </w:rPr>
        <w:t>矩阵</w:t>
      </w:r>
      <w:r>
        <w:rPr>
          <w:rFonts w:ascii="Times New Roman" w:hAnsi="Times New Roman" w:eastAsia="Times New Roman" w:cs="Times New Roman"/>
          <w:sz w:val="23"/>
          <w:szCs w:val="23"/>
        </w:rPr>
        <w:t>A₁-aα'α        </w:t>
      </w:r>
      <w:r>
        <w:rPr>
          <w:rFonts w:ascii="SimSun" w:hAnsi="SimSun" w:eastAsia="SimSun" w:cs="SimSun"/>
          <w:sz w:val="23"/>
          <w:szCs w:val="23"/>
        </w:rPr>
        <w:t>是一个</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1"/>
        </w:rPr>
        <w:t>1)×(n-1)       </w:t>
      </w:r>
      <w:r>
        <w:rPr>
          <w:rFonts w:ascii="SimSun" w:hAnsi="SimSun" w:eastAsia="SimSun" w:cs="SimSun"/>
          <w:sz w:val="23"/>
          <w:szCs w:val="23"/>
          <w:spacing w:val="-1"/>
        </w:rPr>
        <w:t>对称矩阵，由归纳法假定，有</w:t>
      </w:r>
      <w:r>
        <w:rPr>
          <w:rFonts w:ascii="Times New Roman" w:hAnsi="Times New Roman" w:eastAsia="Times New Roman" w:cs="Times New Roman"/>
          <w:sz w:val="23"/>
          <w:szCs w:val="23"/>
          <w:spacing w:val="-1"/>
        </w:rPr>
        <w:t>(n-1)×(n-1)</w:t>
      </w:r>
      <w:r>
        <w:rPr>
          <w:rFonts w:ascii="Times New Roman" w:hAnsi="Times New Roman" w:eastAsia="Times New Roman" w:cs="Times New Roman"/>
          <w:sz w:val="23"/>
          <w:szCs w:val="23"/>
        </w:rPr>
        <w:t xml:space="preserve"> </w:t>
      </w:r>
      <w:r>
        <w:rPr>
          <w:rFonts w:ascii="SimSun" w:hAnsi="SimSun" w:eastAsia="SimSun" w:cs="SimSun"/>
          <w:sz w:val="23"/>
          <w:szCs w:val="23"/>
          <w:spacing w:val="1"/>
        </w:rPr>
        <w:t>可逆矩阵</w:t>
      </w:r>
      <w:r>
        <w:rPr>
          <w:rFonts w:ascii="Times New Roman" w:hAnsi="Times New Roman" w:eastAsia="Times New Roman" w:cs="Times New Roman"/>
          <w:sz w:val="23"/>
          <w:szCs w:val="23"/>
          <w:spacing w:val="1"/>
        </w:rPr>
        <w:t>G,</w:t>
      </w:r>
      <w:r>
        <w:rPr>
          <w:rFonts w:ascii="Times New Roman" w:hAnsi="Times New Roman" w:eastAsia="Times New Roman" w:cs="Times New Roman"/>
          <w:sz w:val="23"/>
          <w:szCs w:val="23"/>
          <w:spacing w:val="40"/>
          <w:w w:val="101"/>
        </w:rPr>
        <w:t xml:space="preserve"> </w:t>
      </w:r>
      <w:r>
        <w:rPr>
          <w:rFonts w:ascii="SimSun" w:hAnsi="SimSun" w:eastAsia="SimSun" w:cs="SimSun"/>
          <w:sz w:val="23"/>
          <w:szCs w:val="23"/>
          <w:spacing w:val="1"/>
        </w:rPr>
        <w:t>使</w:t>
      </w:r>
    </w:p>
    <w:p>
      <w:pPr>
        <w:ind w:left="3260"/>
        <w:spacing w:before="4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G(A₁-aiα'α)G=D</w:t>
      </w:r>
    </w:p>
    <w:p>
      <w:pPr>
        <w:spacing w:before="67" w:line="219" w:lineRule="auto"/>
        <w:rPr>
          <w:rFonts w:ascii="SimSun" w:hAnsi="SimSun" w:eastAsia="SimSun" w:cs="SimSun"/>
          <w:sz w:val="23"/>
          <w:szCs w:val="23"/>
        </w:rPr>
      </w:pPr>
      <w:r>
        <w:rPr>
          <w:rFonts w:ascii="SimSun" w:hAnsi="SimSun" w:eastAsia="SimSun" w:cs="SimSun"/>
          <w:sz w:val="23"/>
          <w:szCs w:val="23"/>
          <w:spacing w:val="-7"/>
        </w:rPr>
        <w:t>成对角形.令</w:t>
      </w:r>
    </w:p>
    <w:p>
      <w:pPr>
        <w:ind w:firstLine="3559"/>
        <w:spacing w:before="20" w:line="740" w:lineRule="exact"/>
        <w:rPr/>
      </w:pPr>
      <w:r>
        <w:rPr>
          <w:position w:val="-14"/>
        </w:rPr>
        <w:drawing>
          <wp:inline distT="0" distB="0" distL="0" distR="0">
            <wp:extent cx="952506" cy="469941"/>
            <wp:effectExtent l="0" t="0" r="0" b="0"/>
            <wp:docPr id="1532" name="IM 1532"/>
            <wp:cNvGraphicFramePr/>
            <a:graphic>
              <a:graphicData uri="http://schemas.openxmlformats.org/drawingml/2006/picture">
                <pic:pic>
                  <pic:nvPicPr>
                    <pic:cNvPr id="1532" name="IM 1532"/>
                    <pic:cNvPicPr/>
                  </pic:nvPicPr>
                  <pic:blipFill>
                    <a:blip r:embed="rId875"/>
                    <a:stretch>
                      <a:fillRect/>
                    </a:stretch>
                  </pic:blipFill>
                  <pic:spPr>
                    <a:xfrm rot="0">
                      <a:off x="0" y="0"/>
                      <a:ext cx="952506" cy="469941"/>
                    </a:xfrm>
                    <a:prstGeom prst="rect">
                      <a:avLst/>
                    </a:prstGeom>
                  </pic:spPr>
                </pic:pic>
              </a:graphicData>
            </a:graphic>
          </wp:inline>
        </w:drawing>
      </w:r>
    </w:p>
    <w:p>
      <w:pPr>
        <w:spacing w:line="740" w:lineRule="exact"/>
        <w:sectPr>
          <w:headerReference w:type="default" r:id="rId865"/>
          <w:footerReference w:type="default" r:id="rId866"/>
          <w:pgSz w:w="10140" w:h="15960"/>
          <w:pgMar w:top="754" w:right="636" w:bottom="457" w:left="320" w:header="400" w:footer="159" w:gutter="0"/>
        </w:sectPr>
        <w:rPr/>
      </w:pPr>
    </w:p>
    <w:p>
      <w:pPr>
        <w:ind w:left="639"/>
        <w:spacing w:line="221" w:lineRule="auto"/>
        <w:rPr>
          <w:rFonts w:ascii="SimHei" w:hAnsi="SimHei" w:eastAsia="SimHei" w:cs="SimHei"/>
          <w:sz w:val="23"/>
          <w:szCs w:val="23"/>
        </w:rPr>
      </w:pPr>
      <w:bookmarkStart w:name="bookmark152" w:id="95"/>
      <w:bookmarkEnd w:id="95"/>
      <w:r>
        <w:rPr>
          <w:rFonts w:ascii="SimSun" w:hAnsi="SimSun" w:eastAsia="SimSun" w:cs="SimSun"/>
          <w:sz w:val="23"/>
          <w:szCs w:val="23"/>
          <w:spacing w:val="-21"/>
        </w:rPr>
        <w:t>I </w:t>
      </w:r>
      <w:r>
        <w:rPr>
          <w:rFonts w:ascii="SimHei" w:hAnsi="SimHei" w:eastAsia="SimHei" w:cs="SimHei"/>
          <w:sz w:val="23"/>
          <w:szCs w:val="23"/>
          <w:spacing w:val="-21"/>
        </w:rPr>
        <w:t>第五章</w:t>
      </w:r>
      <w:r>
        <w:rPr>
          <w:rFonts w:ascii="SimHei" w:hAnsi="SimHei" w:eastAsia="SimHei" w:cs="SimHei"/>
          <w:sz w:val="23"/>
          <w:szCs w:val="23"/>
          <w:spacing w:val="108"/>
        </w:rPr>
        <w:t xml:space="preserve"> </w:t>
      </w:r>
      <w:r>
        <w:rPr>
          <w:rFonts w:ascii="SimHei" w:hAnsi="SimHei" w:eastAsia="SimHei" w:cs="SimHei"/>
          <w:sz w:val="23"/>
          <w:szCs w:val="23"/>
          <w:spacing w:val="-21"/>
        </w:rPr>
        <w:t>二次型</w:t>
      </w:r>
    </w:p>
    <w:p>
      <w:pPr>
        <w:pStyle w:val="BodyText"/>
        <w:spacing w:line="471" w:lineRule="auto"/>
        <w:rPr/>
      </w:pPr>
      <w:r/>
    </w:p>
    <w:p>
      <w:pPr>
        <w:ind w:left="500"/>
        <w:spacing w:before="75" w:line="223" w:lineRule="auto"/>
        <w:rPr>
          <w:rFonts w:ascii="SimSun" w:hAnsi="SimSun" w:eastAsia="SimSun" w:cs="SimSun"/>
          <w:sz w:val="23"/>
          <w:szCs w:val="23"/>
        </w:rPr>
      </w:pPr>
      <w:r>
        <w:rPr>
          <w:rFonts w:ascii="SimSun" w:hAnsi="SimSun" w:eastAsia="SimSun" w:cs="SimSun"/>
          <w:sz w:val="23"/>
          <w:szCs w:val="23"/>
          <w:spacing w:val="-4"/>
        </w:rPr>
        <w:t>于是</w:t>
      </w:r>
    </w:p>
    <w:p>
      <w:pPr>
        <w:ind w:firstLine="1319"/>
        <w:spacing w:before="18" w:line="760" w:lineRule="exact"/>
        <w:rPr/>
      </w:pPr>
      <w:r>
        <w:rPr>
          <w:position w:val="-15"/>
        </w:rPr>
        <w:drawing>
          <wp:inline distT="0" distB="0" distL="0" distR="0">
            <wp:extent cx="4451405" cy="482508"/>
            <wp:effectExtent l="0" t="0" r="0" b="0"/>
            <wp:docPr id="1536" name="IM 1536"/>
            <wp:cNvGraphicFramePr/>
            <a:graphic>
              <a:graphicData uri="http://schemas.openxmlformats.org/drawingml/2006/picture">
                <pic:pic>
                  <pic:nvPicPr>
                    <pic:cNvPr id="1536" name="IM 1536"/>
                    <pic:cNvPicPr/>
                  </pic:nvPicPr>
                  <pic:blipFill>
                    <a:blip r:embed="rId877"/>
                    <a:stretch>
                      <a:fillRect/>
                    </a:stretch>
                  </pic:blipFill>
                  <pic:spPr>
                    <a:xfrm rot="0">
                      <a:off x="0" y="0"/>
                      <a:ext cx="4451405" cy="482508"/>
                    </a:xfrm>
                    <a:prstGeom prst="rect">
                      <a:avLst/>
                    </a:prstGeom>
                  </pic:spPr>
                </pic:pic>
              </a:graphicData>
            </a:graphic>
          </wp:inline>
        </w:drawing>
      </w:r>
    </w:p>
    <w:p>
      <w:pPr>
        <w:ind w:left="509"/>
        <w:spacing w:before="28" w:line="219" w:lineRule="auto"/>
        <w:rPr>
          <w:rFonts w:ascii="SimSun" w:hAnsi="SimSun" w:eastAsia="SimSun" w:cs="SimSun"/>
          <w:sz w:val="23"/>
          <w:szCs w:val="23"/>
        </w:rPr>
      </w:pPr>
      <w:r>
        <w:rPr>
          <w:rFonts w:ascii="SimSun" w:hAnsi="SimSun" w:eastAsia="SimSun" w:cs="SimSun"/>
          <w:sz w:val="23"/>
          <w:szCs w:val="23"/>
        </w:rPr>
        <w:t>这是一个对角矩阵，我们所要的可逆矩阵就是</w:t>
      </w:r>
    </w:p>
    <w:p>
      <w:pPr>
        <w:ind w:left="4390"/>
        <w:spacing w:before="127"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C=C₁C₂</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spacing w:val="-2"/>
        </w:rPr>
        <w:t>.</w:t>
      </w:r>
    </w:p>
    <w:p>
      <w:pPr>
        <w:ind w:left="959"/>
        <w:spacing w:before="29"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2.a=0,</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6"/>
        </w:rPr>
        <w:t>但有一个</w:t>
      </w:r>
      <w:r>
        <w:rPr>
          <w:rFonts w:ascii="Times New Roman" w:hAnsi="Times New Roman" w:eastAsia="Times New Roman" w:cs="Times New Roman"/>
          <w:sz w:val="23"/>
          <w:szCs w:val="23"/>
          <w:spacing w:val="6"/>
        </w:rPr>
        <w:t>a≠0.</w:t>
      </w:r>
    </w:p>
    <w:p>
      <w:pPr>
        <w:ind w:left="509" w:right="23" w:firstLine="469"/>
        <w:spacing w:before="110" w:line="267" w:lineRule="auto"/>
        <w:rPr>
          <w:rFonts w:ascii="SimSun" w:hAnsi="SimSun" w:eastAsia="SimSun" w:cs="SimSun"/>
          <w:sz w:val="23"/>
          <w:szCs w:val="23"/>
        </w:rPr>
      </w:pPr>
      <w:r>
        <w:rPr>
          <w:rFonts w:ascii="SimSun" w:hAnsi="SimSun" w:eastAsia="SimSun" w:cs="SimSun"/>
          <w:sz w:val="23"/>
          <w:szCs w:val="23"/>
          <w:spacing w:val="8"/>
        </w:rPr>
        <w:t>这时，只要把</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45"/>
        </w:rPr>
        <w:t xml:space="preserve"> </w:t>
      </w:r>
      <w:r>
        <w:rPr>
          <w:rFonts w:ascii="SimSun" w:hAnsi="SimSun" w:eastAsia="SimSun" w:cs="SimSun"/>
          <w:sz w:val="23"/>
          <w:szCs w:val="23"/>
          <w:spacing w:val="8"/>
        </w:rPr>
        <w:t>的第1行与第</w:t>
      </w:r>
      <w:r>
        <w:rPr>
          <w:rFonts w:ascii="Times New Roman" w:hAnsi="Times New Roman" w:eastAsia="Times New Roman" w:cs="Times New Roman"/>
          <w:sz w:val="23"/>
          <w:szCs w:val="23"/>
          <w:spacing w:val="8"/>
        </w:rPr>
        <w:t>i </w:t>
      </w:r>
      <w:r>
        <w:rPr>
          <w:rFonts w:ascii="SimSun" w:hAnsi="SimSun" w:eastAsia="SimSun" w:cs="SimSun"/>
          <w:sz w:val="23"/>
          <w:szCs w:val="23"/>
          <w:spacing w:val="8"/>
        </w:rPr>
        <w:t>行互换，再把第1列与第</w:t>
      </w:r>
      <w:r>
        <w:rPr>
          <w:rFonts w:ascii="Times New Roman" w:hAnsi="Times New Roman" w:eastAsia="Times New Roman" w:cs="Times New Roman"/>
          <w:sz w:val="23"/>
          <w:szCs w:val="23"/>
          <w:spacing w:val="8"/>
        </w:rPr>
        <w:t>i </w:t>
      </w:r>
      <w:r>
        <w:rPr>
          <w:rFonts w:ascii="SimSun" w:hAnsi="SimSun" w:eastAsia="SimSun" w:cs="SimSun"/>
          <w:sz w:val="23"/>
          <w:szCs w:val="23"/>
          <w:spacing w:val="8"/>
        </w:rPr>
        <w:t>列互换，就归结成上面</w:t>
      </w:r>
      <w:r>
        <w:rPr>
          <w:rFonts w:ascii="SimSun" w:hAnsi="SimSun" w:eastAsia="SimSun" w:cs="SimSun"/>
          <w:sz w:val="23"/>
          <w:szCs w:val="23"/>
        </w:rPr>
        <w:t xml:space="preserve"> </w:t>
      </w:r>
      <w:r>
        <w:rPr>
          <w:rFonts w:ascii="SimSun" w:hAnsi="SimSun" w:eastAsia="SimSun" w:cs="SimSun"/>
          <w:sz w:val="23"/>
          <w:szCs w:val="23"/>
          <w:spacing w:val="-6"/>
        </w:rPr>
        <w:t>的情形，根据初等矩阵与初等变换的关系，取</w:t>
      </w:r>
    </w:p>
    <w:p>
      <w:pPr>
        <w:pStyle w:val="BodyText"/>
        <w:spacing w:line="270" w:lineRule="auto"/>
        <w:rPr/>
      </w:pPr>
      <w:r>
        <w:drawing>
          <wp:anchor distT="0" distB="0" distL="0" distR="0" simplePos="0" relativeHeight="252768256" behindDoc="1" locked="0" layoutInCell="1" allowOverlap="1">
            <wp:simplePos x="0" y="0"/>
            <wp:positionH relativeFrom="column">
              <wp:posOffset>1054112</wp:posOffset>
            </wp:positionH>
            <wp:positionV relativeFrom="paragraph">
              <wp:posOffset>10090</wp:posOffset>
            </wp:positionV>
            <wp:extent cx="3479774" cy="1949491"/>
            <wp:effectExtent l="0" t="0" r="0" b="0"/>
            <wp:wrapNone/>
            <wp:docPr id="1538" name="IM 1538"/>
            <wp:cNvGraphicFramePr/>
            <a:graphic>
              <a:graphicData uri="http://schemas.openxmlformats.org/drawingml/2006/picture">
                <pic:pic>
                  <pic:nvPicPr>
                    <pic:cNvPr id="1538" name="IM 1538"/>
                    <pic:cNvPicPr/>
                  </pic:nvPicPr>
                  <pic:blipFill>
                    <a:blip r:embed="rId878"/>
                    <a:stretch>
                      <a:fillRect/>
                    </a:stretch>
                  </pic:blipFill>
                  <pic:spPr>
                    <a:xfrm rot="0">
                      <a:off x="0" y="0"/>
                      <a:ext cx="3479774" cy="1949491"/>
                    </a:xfrm>
                    <a:prstGeom prst="rect">
                      <a:avLst/>
                    </a:prstGeom>
                  </pic:spPr>
                </pic:pic>
              </a:graphicData>
            </a:graphic>
          </wp:anchor>
        </w:drawing>
      </w: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left="7259"/>
        <w:spacing w:before="75" w:line="219" w:lineRule="auto"/>
        <w:rPr>
          <w:rFonts w:ascii="SimSun" w:hAnsi="SimSun" w:eastAsia="SimSun" w:cs="SimSun"/>
          <w:sz w:val="23"/>
          <w:szCs w:val="23"/>
        </w:rPr>
      </w:pPr>
      <w:r>
        <w:rPr>
          <w:rFonts w:ascii="SimSun" w:hAnsi="SimSun" w:eastAsia="SimSun" w:cs="SimSun"/>
          <w:sz w:val="23"/>
          <w:szCs w:val="23"/>
          <w:spacing w:val="-7"/>
        </w:rPr>
        <w:t>第i行 ，</w:t>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479"/>
        <w:spacing w:before="75" w:line="223" w:lineRule="auto"/>
        <w:rPr>
          <w:rFonts w:ascii="SimSun" w:hAnsi="SimSun" w:eastAsia="SimSun" w:cs="SimSun"/>
          <w:sz w:val="23"/>
          <w:szCs w:val="23"/>
        </w:rPr>
      </w:pPr>
      <w:r>
        <w:rPr>
          <w:rFonts w:ascii="SimSun" w:hAnsi="SimSun" w:eastAsia="SimSun" w:cs="SimSun"/>
          <w:sz w:val="23"/>
          <w:szCs w:val="23"/>
          <w:spacing w:val="5"/>
        </w:rPr>
        <w:t>显然</w:t>
      </w:r>
    </w:p>
    <w:p>
      <w:pPr>
        <w:ind w:left="3939"/>
        <w:spacing w:before="9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P(1,i)T=P(1,i).</w:t>
      </w:r>
    </w:p>
    <w:p>
      <w:pPr>
        <w:ind w:left="479"/>
        <w:spacing w:before="130" w:line="220" w:lineRule="auto"/>
        <w:rPr>
          <w:rFonts w:ascii="SimSun" w:hAnsi="SimSun" w:eastAsia="SimSun" w:cs="SimSun"/>
          <w:sz w:val="23"/>
          <w:szCs w:val="23"/>
        </w:rPr>
      </w:pPr>
      <w:r>
        <w:rPr>
          <w:rFonts w:ascii="SimSun" w:hAnsi="SimSun" w:eastAsia="SimSun" w:cs="SimSun"/>
          <w:sz w:val="23"/>
          <w:szCs w:val="23"/>
          <w:spacing w:val="4"/>
        </w:rPr>
        <w:t>合同变换</w:t>
      </w:r>
    </w:p>
    <w:p>
      <w:pPr>
        <w:ind w:left="3615"/>
        <w:spacing w:before="11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rPr>
        <w:t>C[AC₁=P(1,i)AP(1,i)</w:t>
      </w:r>
    </w:p>
    <w:p>
      <w:pPr>
        <w:ind w:left="488" w:hanging="19"/>
        <w:spacing w:before="159" w:line="259" w:lineRule="auto"/>
        <w:rPr>
          <w:rFonts w:ascii="SimSun" w:hAnsi="SimSun" w:eastAsia="SimSun" w:cs="SimSun"/>
          <w:sz w:val="23"/>
          <w:szCs w:val="23"/>
        </w:rPr>
      </w:pPr>
      <w:r>
        <w:rPr>
          <w:rFonts w:ascii="SimSun" w:hAnsi="SimSun" w:eastAsia="SimSun" w:cs="SimSun"/>
          <w:sz w:val="23"/>
          <w:szCs w:val="23"/>
          <w:spacing w:val="10"/>
        </w:rPr>
        <w:t>就是把</w:t>
      </w:r>
      <w:r>
        <w:rPr>
          <w:rFonts w:ascii="Times New Roman" w:hAnsi="Times New Roman" w:eastAsia="Times New Roman" w:cs="Times New Roman"/>
          <w:sz w:val="23"/>
          <w:szCs w:val="23"/>
          <w:spacing w:val="10"/>
        </w:rPr>
        <w:t>A</w:t>
      </w:r>
      <w:r>
        <w:rPr>
          <w:rFonts w:ascii="Times New Roman" w:hAnsi="Times New Roman" w:eastAsia="Times New Roman" w:cs="Times New Roman"/>
          <w:sz w:val="23"/>
          <w:szCs w:val="23"/>
          <w:spacing w:val="52"/>
        </w:rPr>
        <w:t xml:space="preserve"> </w:t>
      </w:r>
      <w:r>
        <w:rPr>
          <w:rFonts w:ascii="SimSun" w:hAnsi="SimSun" w:eastAsia="SimSun" w:cs="SimSun"/>
          <w:sz w:val="23"/>
          <w:szCs w:val="23"/>
          <w:spacing w:val="10"/>
        </w:rPr>
        <w:t>的第1行与第</w:t>
      </w:r>
      <w:r>
        <w:rPr>
          <w:rFonts w:ascii="Times New Roman" w:hAnsi="Times New Roman" w:eastAsia="Times New Roman" w:cs="Times New Roman"/>
          <w:sz w:val="23"/>
          <w:szCs w:val="23"/>
          <w:spacing w:val="10"/>
        </w:rPr>
        <w:t>i</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10"/>
        </w:rPr>
        <w:t>行互换，再把第1列与第</w:t>
      </w:r>
      <w:r>
        <w:rPr>
          <w:rFonts w:ascii="Times New Roman" w:hAnsi="Times New Roman" w:eastAsia="Times New Roman" w:cs="Times New Roman"/>
          <w:sz w:val="23"/>
          <w:szCs w:val="23"/>
          <w:spacing w:val="10"/>
        </w:rPr>
        <w:t>i</w:t>
      </w:r>
      <w:r>
        <w:rPr>
          <w:rFonts w:ascii="Times New Roman" w:hAnsi="Times New Roman" w:eastAsia="Times New Roman" w:cs="Times New Roman"/>
          <w:sz w:val="23"/>
          <w:szCs w:val="23"/>
          <w:spacing w:val="45"/>
        </w:rPr>
        <w:t xml:space="preserve"> </w:t>
      </w:r>
      <w:r>
        <w:rPr>
          <w:rFonts w:ascii="SimSun" w:hAnsi="SimSun" w:eastAsia="SimSun" w:cs="SimSun"/>
          <w:sz w:val="23"/>
          <w:szCs w:val="23"/>
          <w:spacing w:val="10"/>
        </w:rPr>
        <w:t>列互换的结果.因此，</w:t>
      </w:r>
      <w:r>
        <w:rPr>
          <w:rFonts w:ascii="Times New Roman" w:hAnsi="Times New Roman" w:eastAsia="Times New Roman" w:cs="Times New Roman"/>
          <w:sz w:val="23"/>
          <w:szCs w:val="23"/>
        </w:rPr>
        <w:t>CAC</w:t>
      </w:r>
      <w:r>
        <w:rPr>
          <w:rFonts w:ascii="Times New Roman" w:hAnsi="Times New Roman" w:eastAsia="Times New Roman" w:cs="Times New Roman"/>
          <w:sz w:val="23"/>
          <w:szCs w:val="23"/>
          <w:spacing w:val="10"/>
        </w:rPr>
        <w:t>₁   </w:t>
      </w:r>
      <w:r>
        <w:rPr>
          <w:rFonts w:ascii="SimSun" w:hAnsi="SimSun" w:eastAsia="SimSun" w:cs="SimSun"/>
          <w:sz w:val="23"/>
          <w:szCs w:val="23"/>
          <w:spacing w:val="10"/>
        </w:rPr>
        <w:t>左上</w:t>
      </w:r>
      <w:r>
        <w:rPr>
          <w:rFonts w:ascii="SimSun" w:hAnsi="SimSun" w:eastAsia="SimSun" w:cs="SimSun"/>
          <w:sz w:val="23"/>
          <w:szCs w:val="23"/>
        </w:rPr>
        <w:t xml:space="preserve"> </w:t>
      </w:r>
      <w:r>
        <w:rPr>
          <w:rFonts w:ascii="SimSun" w:hAnsi="SimSun" w:eastAsia="SimSun" w:cs="SimSun"/>
          <w:sz w:val="23"/>
          <w:szCs w:val="23"/>
          <w:spacing w:val="12"/>
        </w:rPr>
        <w:t>角第一个元素就是</w:t>
      </w:r>
      <w:r>
        <w:rPr>
          <w:rFonts w:ascii="Times New Roman" w:hAnsi="Times New Roman" w:eastAsia="Times New Roman" w:cs="Times New Roman"/>
          <w:sz w:val="23"/>
          <w:szCs w:val="23"/>
          <w:spacing w:val="12"/>
        </w:rPr>
        <w:t>a,   </w:t>
      </w:r>
      <w:r>
        <w:rPr>
          <w:rFonts w:ascii="SimSun" w:hAnsi="SimSun" w:eastAsia="SimSun" w:cs="SimSun"/>
          <w:sz w:val="23"/>
          <w:szCs w:val="23"/>
          <w:spacing w:val="12"/>
        </w:rPr>
        <w:t>这样就归结到第1种情形.</w:t>
      </w:r>
    </w:p>
    <w:p>
      <w:pPr>
        <w:ind w:left="950"/>
        <w:spacing w:before="48"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3.a=0(i=1,2,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,n),       </w:t>
      </w:r>
      <w:r>
        <w:rPr>
          <w:rFonts w:ascii="Times New Roman" w:hAnsi="Times New Roman" w:eastAsia="Times New Roman" w:cs="Times New Roman"/>
          <w:sz w:val="23"/>
          <w:szCs w:val="23"/>
        </w:rPr>
        <w:t xml:space="preserve">      </w:t>
      </w:r>
      <w:r>
        <w:rPr>
          <w:rFonts w:ascii="SimSun" w:hAnsi="SimSun" w:eastAsia="SimSun" w:cs="SimSun"/>
          <w:sz w:val="23"/>
          <w:szCs w:val="23"/>
        </w:rPr>
        <w:t>但有一</w:t>
      </w:r>
      <w:r>
        <w:rPr>
          <w:rFonts w:ascii="Times New Roman" w:hAnsi="Times New Roman" w:eastAsia="Times New Roman" w:cs="Times New Roman"/>
          <w:sz w:val="23"/>
          <w:szCs w:val="23"/>
        </w:rPr>
        <w:t>a≠0(j&gt;1)</w:t>
      </w:r>
    </w:p>
    <w:p>
      <w:pPr>
        <w:ind w:left="969"/>
        <w:spacing w:before="72" w:line="219" w:lineRule="auto"/>
        <w:rPr>
          <w:rFonts w:ascii="SimSun" w:hAnsi="SimSun" w:eastAsia="SimSun" w:cs="SimSun"/>
          <w:sz w:val="23"/>
          <w:szCs w:val="23"/>
        </w:rPr>
      </w:pPr>
      <w:r>
        <w:rPr>
          <w:rFonts w:ascii="SimSun" w:hAnsi="SimSun" w:eastAsia="SimSun" w:cs="SimSun"/>
          <w:sz w:val="23"/>
          <w:szCs w:val="23"/>
          <w:spacing w:val="-4"/>
        </w:rPr>
        <w:t>与上一种情形类似，作合同变换</w:t>
      </w:r>
    </w:p>
    <w:p>
      <w:pPr>
        <w:ind w:left="3999"/>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P(2,j)'AP(2,j)</w:t>
      </w:r>
    </w:p>
    <w:p>
      <w:pPr>
        <w:ind w:left="489" w:right="21" w:firstLine="10"/>
        <w:spacing w:before="139" w:line="243" w:lineRule="auto"/>
        <w:rPr>
          <w:rFonts w:ascii="SimSun" w:hAnsi="SimSun" w:eastAsia="SimSun" w:cs="SimSun"/>
          <w:sz w:val="23"/>
          <w:szCs w:val="23"/>
        </w:rPr>
      </w:pPr>
      <w:r>
        <w:rPr>
          <w:rFonts w:ascii="SimSun" w:hAnsi="SimSun" w:eastAsia="SimSun" w:cs="SimSun"/>
          <w:sz w:val="23"/>
          <w:szCs w:val="23"/>
          <w:spacing w:val="15"/>
        </w:rPr>
        <w:t>可以把</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5"/>
        </w:rPr>
        <w:t>a  </w:t>
      </w:r>
      <w:r>
        <w:rPr>
          <w:rFonts w:ascii="SimSun" w:hAnsi="SimSun" w:eastAsia="SimSun" w:cs="SimSun"/>
          <w:sz w:val="23"/>
          <w:szCs w:val="23"/>
          <w:spacing w:val="15"/>
        </w:rPr>
        <w:t>搬到第1行第2列的位置，这样就变成</w:t>
      </w:r>
      <w:r>
        <w:rPr>
          <w:rFonts w:ascii="SimSun" w:hAnsi="SimSun" w:eastAsia="SimSun" w:cs="SimSun"/>
          <w:sz w:val="23"/>
          <w:szCs w:val="23"/>
          <w:spacing w:val="14"/>
        </w:rPr>
        <w:t>了配方法中的第2种情况.与那里的</w:t>
      </w:r>
      <w:r>
        <w:rPr>
          <w:rFonts w:ascii="SimSun" w:hAnsi="SimSun" w:eastAsia="SimSun" w:cs="SimSun"/>
          <w:sz w:val="23"/>
          <w:szCs w:val="23"/>
        </w:rPr>
        <w:t xml:space="preserve"> </w:t>
      </w:r>
      <w:r>
        <w:rPr>
          <w:rFonts w:ascii="SimSun" w:hAnsi="SimSun" w:eastAsia="SimSun" w:cs="SimSun"/>
          <w:sz w:val="23"/>
          <w:szCs w:val="23"/>
          <w:spacing w:val="-6"/>
        </w:rPr>
        <w:t>线性替换相对应，取</w:t>
      </w:r>
    </w:p>
    <w:p>
      <w:pPr>
        <w:ind w:firstLine="3340"/>
        <w:spacing w:before="56" w:line="1700" w:lineRule="exact"/>
        <w:rPr/>
      </w:pPr>
      <w:r>
        <w:rPr>
          <w:position w:val="-33"/>
        </w:rPr>
        <w:drawing>
          <wp:inline distT="0" distB="0" distL="0" distR="0">
            <wp:extent cx="1835150" cy="1079436"/>
            <wp:effectExtent l="0" t="0" r="0" b="0"/>
            <wp:docPr id="1540" name="IM 1540"/>
            <wp:cNvGraphicFramePr/>
            <a:graphic>
              <a:graphicData uri="http://schemas.openxmlformats.org/drawingml/2006/picture">
                <pic:pic>
                  <pic:nvPicPr>
                    <pic:cNvPr id="1540" name="IM 1540"/>
                    <pic:cNvPicPr/>
                  </pic:nvPicPr>
                  <pic:blipFill>
                    <a:blip r:embed="rId879"/>
                    <a:stretch>
                      <a:fillRect/>
                    </a:stretch>
                  </pic:blipFill>
                  <pic:spPr>
                    <a:xfrm rot="0">
                      <a:off x="0" y="0"/>
                      <a:ext cx="1835150" cy="1079436"/>
                    </a:xfrm>
                    <a:prstGeom prst="rect">
                      <a:avLst/>
                    </a:prstGeom>
                  </pic:spPr>
                </pic:pic>
              </a:graphicData>
            </a:graphic>
          </wp:inline>
        </w:drawing>
      </w:r>
    </w:p>
    <w:p>
      <w:pPr>
        <w:ind w:left="509"/>
        <w:spacing w:before="37" w:line="212" w:lineRule="auto"/>
        <w:rPr>
          <w:rFonts w:ascii="SimSun" w:hAnsi="SimSun" w:eastAsia="SimSun" w:cs="SimSun"/>
          <w:sz w:val="23"/>
          <w:szCs w:val="23"/>
        </w:rPr>
      </w:pPr>
      <w:r>
        <w:rPr>
          <w:rFonts w:ascii="SimSun" w:hAnsi="SimSun" w:eastAsia="SimSun" w:cs="SimSun"/>
          <w:sz w:val="23"/>
          <w:szCs w:val="23"/>
          <w:spacing w:val="4"/>
        </w:rPr>
        <w:t>于是</w:t>
      </w:r>
      <w:r>
        <w:rPr>
          <w:rFonts w:ascii="Times New Roman" w:hAnsi="Times New Roman" w:eastAsia="Times New Roman" w:cs="Times New Roman"/>
          <w:sz w:val="23"/>
          <w:szCs w:val="23"/>
          <w:spacing w:val="4"/>
        </w:rPr>
        <w:t>C[</w:t>
      </w:r>
      <w:r>
        <w:rPr>
          <w:rFonts w:ascii="Times New Roman" w:hAnsi="Times New Roman" w:eastAsia="Times New Roman" w:cs="Times New Roman"/>
          <w:sz w:val="23"/>
          <w:szCs w:val="23"/>
        </w:rPr>
        <w:t>AC</w:t>
      </w:r>
      <w:r>
        <w:rPr>
          <w:rFonts w:ascii="Times New Roman" w:hAnsi="Times New Roman" w:eastAsia="Times New Roman" w:cs="Times New Roman"/>
          <w:sz w:val="23"/>
          <w:szCs w:val="23"/>
          <w:spacing w:val="4"/>
        </w:rPr>
        <w:t>₁  </w:t>
      </w:r>
      <w:r>
        <w:rPr>
          <w:rFonts w:ascii="SimSun" w:hAnsi="SimSun" w:eastAsia="SimSun" w:cs="SimSun"/>
          <w:sz w:val="23"/>
          <w:szCs w:val="23"/>
          <w:spacing w:val="4"/>
        </w:rPr>
        <w:t>的左上角就是</w:t>
      </w:r>
    </w:p>
    <w:p>
      <w:pPr>
        <w:ind w:firstLine="4039"/>
        <w:spacing w:before="108" w:line="721" w:lineRule="exact"/>
        <w:rPr/>
      </w:pPr>
      <w:r>
        <w:rPr>
          <w:position w:val="-14"/>
        </w:rPr>
        <w:drawing>
          <wp:inline distT="0" distB="0" distL="0" distR="0">
            <wp:extent cx="984250" cy="457273"/>
            <wp:effectExtent l="0" t="0" r="0" b="0"/>
            <wp:docPr id="1542" name="IM 1542"/>
            <wp:cNvGraphicFramePr/>
            <a:graphic>
              <a:graphicData uri="http://schemas.openxmlformats.org/drawingml/2006/picture">
                <pic:pic>
                  <pic:nvPicPr>
                    <pic:cNvPr id="1542" name="IM 1542"/>
                    <pic:cNvPicPr/>
                  </pic:nvPicPr>
                  <pic:blipFill>
                    <a:blip r:embed="rId880"/>
                    <a:stretch>
                      <a:fillRect/>
                    </a:stretch>
                  </pic:blipFill>
                  <pic:spPr>
                    <a:xfrm rot="0">
                      <a:off x="0" y="0"/>
                      <a:ext cx="984250" cy="457273"/>
                    </a:xfrm>
                    <a:prstGeom prst="rect">
                      <a:avLst/>
                    </a:prstGeom>
                  </pic:spPr>
                </pic:pic>
              </a:graphicData>
            </a:graphic>
          </wp:inline>
        </w:drawing>
      </w:r>
    </w:p>
    <w:p>
      <w:pPr>
        <w:ind w:left="489"/>
        <w:spacing w:before="59" w:line="219" w:lineRule="auto"/>
        <w:rPr>
          <w:rFonts w:ascii="SimSun" w:hAnsi="SimSun" w:eastAsia="SimSun" w:cs="SimSun"/>
          <w:sz w:val="23"/>
          <w:szCs w:val="23"/>
        </w:rPr>
      </w:pPr>
      <w:r>
        <w:rPr>
          <w:rFonts w:ascii="SimSun" w:hAnsi="SimSun" w:eastAsia="SimSun" w:cs="SimSun"/>
          <w:sz w:val="23"/>
          <w:szCs w:val="23"/>
          <w:spacing w:val="17"/>
        </w:rPr>
        <w:t>也就归结到第1种情形.</w:t>
      </w:r>
    </w:p>
    <w:p>
      <w:pPr>
        <w:ind w:left="920"/>
        <w:spacing w:before="10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4.a=0(j=1,2,…,n).</w:t>
      </w:r>
    </w:p>
    <w:p>
      <w:pPr>
        <w:ind w:left="969"/>
        <w:spacing w:before="113" w:line="212" w:lineRule="auto"/>
        <w:rPr>
          <w:rFonts w:ascii="SimSun" w:hAnsi="SimSun" w:eastAsia="SimSun" w:cs="SimSun"/>
          <w:sz w:val="23"/>
          <w:szCs w:val="23"/>
        </w:rPr>
      </w:pPr>
      <w:r>
        <w:rPr>
          <w:rFonts w:ascii="SimSun" w:hAnsi="SimSun" w:eastAsia="SimSun" w:cs="SimSun"/>
          <w:sz w:val="23"/>
          <w:szCs w:val="23"/>
          <w:spacing w:val="-4"/>
        </w:rPr>
        <w:t>由对称性，</w:t>
      </w:r>
      <w:r>
        <w:rPr>
          <w:rFonts w:ascii="Times New Roman" w:hAnsi="Times New Roman" w:eastAsia="Times New Roman" w:cs="Times New Roman"/>
          <w:sz w:val="23"/>
          <w:szCs w:val="23"/>
          <w:spacing w:val="-4"/>
        </w:rPr>
        <w:t>a,(j=1,…,n)       </w:t>
      </w:r>
      <w:r>
        <w:rPr>
          <w:rFonts w:ascii="SimSun" w:hAnsi="SimSun" w:eastAsia="SimSun" w:cs="SimSun"/>
          <w:sz w:val="23"/>
          <w:szCs w:val="23"/>
          <w:spacing w:val="-4"/>
        </w:rPr>
        <w:t>也全为零.于是</w:t>
      </w:r>
    </w:p>
    <w:p>
      <w:pPr>
        <w:spacing w:line="212" w:lineRule="auto"/>
        <w:sectPr>
          <w:headerReference w:type="default" r:id="rId5"/>
          <w:footerReference w:type="default" r:id="rId876"/>
          <w:pgSz w:w="10140" w:h="15960"/>
          <w:pgMar w:top="318" w:right="480" w:bottom="637" w:left="480" w:header="0" w:footer="10" w:gutter="0"/>
        </w:sectPr>
        <w:rPr>
          <w:rFonts w:ascii="SimSun" w:hAnsi="SimSun" w:eastAsia="SimSun" w:cs="SimSun"/>
          <w:sz w:val="23"/>
          <w:szCs w:val="23"/>
        </w:rPr>
      </w:pPr>
    </w:p>
    <w:p>
      <w:pPr>
        <w:pStyle w:val="BodyText"/>
        <w:spacing w:line="261" w:lineRule="auto"/>
        <w:rPr/>
      </w:pPr>
      <w:r/>
    </w:p>
    <w:p>
      <w:pPr>
        <w:pStyle w:val="BodyText"/>
        <w:spacing w:line="261" w:lineRule="auto"/>
        <w:rPr/>
      </w:pPr>
      <w:r/>
    </w:p>
    <w:p>
      <w:pPr>
        <w:ind w:firstLine="3619"/>
        <w:spacing w:line="640" w:lineRule="exact"/>
        <w:rPr/>
      </w:pPr>
      <w:r>
        <w:rPr>
          <w:position w:val="-12"/>
        </w:rPr>
        <w:drawing>
          <wp:inline distT="0" distB="0" distL="0" distR="0">
            <wp:extent cx="882643" cy="406396"/>
            <wp:effectExtent l="0" t="0" r="0" b="0"/>
            <wp:docPr id="1544" name="IM 1544"/>
            <wp:cNvGraphicFramePr/>
            <a:graphic>
              <a:graphicData uri="http://schemas.openxmlformats.org/drawingml/2006/picture">
                <pic:pic>
                  <pic:nvPicPr>
                    <pic:cNvPr id="1544" name="IM 1544"/>
                    <pic:cNvPicPr/>
                  </pic:nvPicPr>
                  <pic:blipFill>
                    <a:blip r:embed="rId883"/>
                    <a:stretch>
                      <a:fillRect/>
                    </a:stretch>
                  </pic:blipFill>
                  <pic:spPr>
                    <a:xfrm rot="0">
                      <a:off x="0" y="0"/>
                      <a:ext cx="882643" cy="406396"/>
                    </a:xfrm>
                    <a:prstGeom prst="rect">
                      <a:avLst/>
                    </a:prstGeom>
                  </pic:spPr>
                </pic:pic>
              </a:graphicData>
            </a:graphic>
          </wp:inline>
        </w:drawing>
      </w:r>
    </w:p>
    <w:p>
      <w:pPr>
        <w:spacing w:before="116" w:line="216" w:lineRule="auto"/>
        <w:rPr>
          <w:rFonts w:ascii="SimSun" w:hAnsi="SimSun" w:eastAsia="SimSun" w:cs="SimSun"/>
          <w:sz w:val="23"/>
          <w:szCs w:val="23"/>
        </w:rPr>
      </w:pPr>
      <w:r>
        <w:rPr>
          <w:rFonts w:ascii="SimSun" w:hAnsi="SimSun" w:eastAsia="SimSun" w:cs="SimSun"/>
          <w:sz w:val="23"/>
          <w:szCs w:val="23"/>
          <w:spacing w:val="-2"/>
        </w:rPr>
        <w:t>A,</w:t>
      </w:r>
      <w:r>
        <w:rPr>
          <w:rFonts w:ascii="SimSun" w:hAnsi="SimSun" w:eastAsia="SimSun" w:cs="SimSun"/>
          <w:sz w:val="23"/>
          <w:szCs w:val="23"/>
          <w:spacing w:val="-52"/>
        </w:rPr>
        <w:t xml:space="preserve"> </w:t>
      </w:r>
      <w:r>
        <w:rPr>
          <w:rFonts w:ascii="SimSun" w:hAnsi="SimSun" w:eastAsia="SimSun" w:cs="SimSun"/>
          <w:sz w:val="23"/>
          <w:szCs w:val="23"/>
          <w:spacing w:val="-2"/>
        </w:rPr>
        <w:t>是</w:t>
      </w:r>
      <w:r>
        <w:rPr>
          <w:rFonts w:ascii="SimSun" w:hAnsi="SimSun" w:eastAsia="SimSun" w:cs="SimSun"/>
          <w:sz w:val="23"/>
          <w:szCs w:val="23"/>
          <w:spacing w:val="-42"/>
        </w:rPr>
        <w:t xml:space="preserve"> </w:t>
      </w:r>
      <w:r>
        <w:rPr>
          <w:rFonts w:ascii="SimSun" w:hAnsi="SimSun" w:eastAsia="SimSun" w:cs="SimSun"/>
          <w:sz w:val="23"/>
          <w:szCs w:val="23"/>
          <w:spacing w:val="-2"/>
        </w:rPr>
        <w:t>n-1 阶对称矩阵.由归纳法假定，有(n-1)×(n-1)</w:t>
      </w:r>
      <w:r>
        <w:rPr>
          <w:rFonts w:ascii="SimSun" w:hAnsi="SimSun" w:eastAsia="SimSun" w:cs="SimSun"/>
          <w:sz w:val="23"/>
          <w:szCs w:val="23"/>
          <w:spacing w:val="34"/>
        </w:rPr>
        <w:t xml:space="preserve"> </w:t>
      </w:r>
      <w:r>
        <w:rPr>
          <w:rFonts w:ascii="SimSun" w:hAnsi="SimSun" w:eastAsia="SimSun" w:cs="SimSun"/>
          <w:sz w:val="23"/>
          <w:szCs w:val="23"/>
          <w:spacing w:val="-2"/>
        </w:rPr>
        <w:t>可逆矩阵G,</w:t>
      </w:r>
      <w:r>
        <w:rPr>
          <w:rFonts w:ascii="SimSun" w:hAnsi="SimSun" w:eastAsia="SimSun" w:cs="SimSun"/>
          <w:sz w:val="23"/>
          <w:szCs w:val="23"/>
          <w:spacing w:val="-29"/>
        </w:rPr>
        <w:t xml:space="preserve"> </w:t>
      </w:r>
      <w:r>
        <w:rPr>
          <w:rFonts w:ascii="SimSun" w:hAnsi="SimSun" w:eastAsia="SimSun" w:cs="SimSun"/>
          <w:sz w:val="23"/>
          <w:szCs w:val="23"/>
          <w:spacing w:val="-2"/>
        </w:rPr>
        <w:t>使</w:t>
      </w:r>
    </w:p>
    <w:p>
      <w:pPr>
        <w:ind w:left="3989"/>
        <w:spacing w:before="15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G'A₁G</w:t>
      </w:r>
    </w:p>
    <w:p>
      <w:pPr>
        <w:ind w:left="10"/>
        <w:spacing w:before="93" w:line="219" w:lineRule="auto"/>
        <w:rPr>
          <w:rFonts w:ascii="SimSun" w:hAnsi="SimSun" w:eastAsia="SimSun" w:cs="SimSun"/>
          <w:sz w:val="23"/>
          <w:szCs w:val="23"/>
        </w:rPr>
      </w:pPr>
      <w:r>
        <w:rPr>
          <w:rFonts w:ascii="SimSun" w:hAnsi="SimSun" w:eastAsia="SimSun" w:cs="SimSun"/>
          <w:sz w:val="23"/>
          <w:szCs w:val="23"/>
          <w:spacing w:val="-5"/>
        </w:rPr>
        <w:t>成对角形.取</w:t>
      </w:r>
    </w:p>
    <w:p>
      <w:pPr>
        <w:ind w:firstLine="3669"/>
        <w:spacing w:before="69" w:line="600" w:lineRule="exact"/>
        <w:rPr/>
      </w:pPr>
      <w:r>
        <w:rPr>
          <w:position w:val="-11"/>
        </w:rPr>
        <w:drawing>
          <wp:inline distT="0" distB="0" distL="0" distR="0">
            <wp:extent cx="831841" cy="380959"/>
            <wp:effectExtent l="0" t="0" r="0" b="0"/>
            <wp:docPr id="1546" name="IM 1546"/>
            <wp:cNvGraphicFramePr/>
            <a:graphic>
              <a:graphicData uri="http://schemas.openxmlformats.org/drawingml/2006/picture">
                <pic:pic>
                  <pic:nvPicPr>
                    <pic:cNvPr id="1546" name="IM 1546"/>
                    <pic:cNvPicPr/>
                  </pic:nvPicPr>
                  <pic:blipFill>
                    <a:blip r:embed="rId884"/>
                    <a:stretch>
                      <a:fillRect/>
                    </a:stretch>
                  </pic:blipFill>
                  <pic:spPr>
                    <a:xfrm rot="0">
                      <a:off x="0" y="0"/>
                      <a:ext cx="831841" cy="380959"/>
                    </a:xfrm>
                    <a:prstGeom prst="rect">
                      <a:avLst/>
                    </a:prstGeom>
                  </pic:spPr>
                </pic:pic>
              </a:graphicData>
            </a:graphic>
          </wp:inline>
        </w:drawing>
      </w:r>
    </w:p>
    <w:p>
      <w:pPr>
        <w:ind w:left="19"/>
        <w:spacing w:before="98" w:line="219" w:lineRule="auto"/>
        <w:rPr>
          <w:rFonts w:ascii="SimSun" w:hAnsi="SimSun" w:eastAsia="SimSun" w:cs="SimSun"/>
          <w:sz w:val="23"/>
          <w:szCs w:val="23"/>
        </w:rPr>
      </w:pPr>
      <w:r>
        <w:rPr>
          <w:rFonts w:ascii="Times New Roman" w:hAnsi="Times New Roman" w:eastAsia="Times New Roman" w:cs="Times New Roman"/>
          <w:sz w:val="23"/>
          <w:szCs w:val="23"/>
        </w:rPr>
        <w:t>CAC</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8"/>
        </w:rPr>
        <w:t>就成对角形.</w:t>
      </w:r>
    </w:p>
    <w:p>
      <w:pPr>
        <w:ind w:left="480"/>
        <w:spacing w:before="88" w:line="222" w:lineRule="auto"/>
        <w:rPr>
          <w:rFonts w:ascii="SimSun" w:hAnsi="SimSun" w:eastAsia="SimSun" w:cs="SimSun"/>
          <w:sz w:val="23"/>
          <w:szCs w:val="23"/>
        </w:rPr>
      </w:pPr>
      <w:r>
        <w:rPr>
          <w:rFonts w:ascii="SimHei" w:hAnsi="SimHei" w:eastAsia="SimHei" w:cs="SimHei"/>
          <w:sz w:val="23"/>
          <w:szCs w:val="23"/>
        </w:rPr>
        <w:t>例</w:t>
      </w:r>
      <w:r>
        <w:rPr>
          <w:rFonts w:ascii="SimHei" w:hAnsi="SimHei" w:eastAsia="SimHei" w:cs="SimHei"/>
          <w:sz w:val="23"/>
          <w:szCs w:val="23"/>
          <w:spacing w:val="-53"/>
        </w:rPr>
        <w:t xml:space="preserve"> </w:t>
      </w:r>
      <w:r>
        <w:rPr>
          <w:rFonts w:ascii="SimHei" w:hAnsi="SimHei" w:eastAsia="SimHei" w:cs="SimHei"/>
          <w:sz w:val="23"/>
          <w:szCs w:val="23"/>
        </w:rPr>
        <w:t>2</w:t>
      </w:r>
      <w:r>
        <w:rPr>
          <w:rFonts w:ascii="SimHei" w:hAnsi="SimHei" w:eastAsia="SimHei" w:cs="SimHei"/>
          <w:sz w:val="23"/>
          <w:szCs w:val="23"/>
          <w:spacing w:val="8"/>
        </w:rPr>
        <w:t xml:space="preserve">  </w:t>
      </w:r>
      <w:r>
        <w:rPr>
          <w:rFonts w:ascii="SimSun" w:hAnsi="SimSun" w:eastAsia="SimSun" w:cs="SimSun"/>
          <w:sz w:val="23"/>
          <w:szCs w:val="23"/>
        </w:rPr>
        <w:t>化二次型</w:t>
      </w:r>
    </w:p>
    <w:p>
      <w:pPr>
        <w:ind w:left="2690"/>
        <w:spacing w:before="10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f(x₁,x₂,x₃)=2x₁x₂+2x₁x₃-6x₂x₃</w:t>
      </w:r>
    </w:p>
    <w:p>
      <w:pPr>
        <w:ind w:left="19"/>
        <w:spacing w:before="110" w:line="220" w:lineRule="auto"/>
        <w:rPr>
          <w:rFonts w:ascii="SimSun" w:hAnsi="SimSun" w:eastAsia="SimSun" w:cs="SimSun"/>
          <w:sz w:val="23"/>
          <w:szCs w:val="23"/>
        </w:rPr>
      </w:pPr>
      <w:r>
        <w:rPr>
          <w:rFonts w:ascii="SimSun" w:hAnsi="SimSun" w:eastAsia="SimSun" w:cs="SimSun"/>
          <w:sz w:val="23"/>
          <w:szCs w:val="23"/>
        </w:rPr>
        <w:t>成标准形.</w:t>
      </w:r>
    </w:p>
    <w:p>
      <w:pPr>
        <w:ind w:left="430"/>
        <w:spacing w:before="102" w:line="216" w:lineRule="auto"/>
        <w:rPr>
          <w:rFonts w:ascii="SimSun" w:hAnsi="SimSun" w:eastAsia="SimSun" w:cs="SimSun"/>
          <w:sz w:val="23"/>
          <w:szCs w:val="23"/>
        </w:rPr>
      </w:pPr>
      <w:r>
        <w:rPr>
          <w:rFonts w:ascii="SimSun" w:hAnsi="SimSun" w:eastAsia="SimSun" w:cs="SimSun"/>
          <w:sz w:val="23"/>
          <w:szCs w:val="23"/>
        </w:rPr>
        <w:t>f(x</w:t>
      </w:r>
      <w:r>
        <w:rPr>
          <w:rFonts w:ascii="Calibri" w:hAnsi="Calibri" w:eastAsia="Calibri" w:cs="Calibri"/>
          <w:sz w:val="23"/>
          <w:szCs w:val="23"/>
        </w:rPr>
        <w:t>₁</w:t>
      </w:r>
      <w:r>
        <w:rPr>
          <w:rFonts w:ascii="SimSun" w:hAnsi="SimSun" w:eastAsia="SimSun" w:cs="SimSun"/>
          <w:sz w:val="23"/>
          <w:szCs w:val="23"/>
        </w:rPr>
        <w:t>,x</w:t>
      </w:r>
      <w:r>
        <w:rPr>
          <w:rFonts w:ascii="Calibri" w:hAnsi="Calibri" w:eastAsia="Calibri" w:cs="Calibri"/>
          <w:sz w:val="23"/>
          <w:szCs w:val="23"/>
        </w:rPr>
        <w:t>₂</w:t>
      </w:r>
      <w:r>
        <w:rPr>
          <w:rFonts w:ascii="SimSun" w:hAnsi="SimSun" w:eastAsia="SimSun" w:cs="SimSun"/>
          <w:sz w:val="23"/>
          <w:szCs w:val="23"/>
        </w:rPr>
        <w:t>,x</w:t>
      </w:r>
      <w:r>
        <w:rPr>
          <w:rFonts w:ascii="Calibri" w:hAnsi="Calibri" w:eastAsia="Calibri" w:cs="Calibri"/>
          <w:sz w:val="23"/>
          <w:szCs w:val="23"/>
        </w:rPr>
        <w:t>₃</w:t>
      </w:r>
      <w:r>
        <w:rPr>
          <w:rFonts w:ascii="SimSun" w:hAnsi="SimSun" w:eastAsia="SimSun" w:cs="SimSun"/>
          <w:sz w:val="23"/>
          <w:szCs w:val="23"/>
        </w:rPr>
        <w:t>)</w:t>
      </w:r>
      <w:r>
        <w:rPr>
          <w:rFonts w:ascii="SimSun" w:hAnsi="SimSun" w:eastAsia="SimSun" w:cs="SimSun"/>
          <w:sz w:val="23"/>
          <w:szCs w:val="23"/>
          <w:spacing w:val="-26"/>
        </w:rPr>
        <w:t xml:space="preserve"> </w:t>
      </w:r>
      <w:r>
        <w:rPr>
          <w:rFonts w:ascii="SimSun" w:hAnsi="SimSun" w:eastAsia="SimSun" w:cs="SimSun"/>
          <w:sz w:val="23"/>
          <w:szCs w:val="23"/>
        </w:rPr>
        <w:t>的矩阵为</w:t>
      </w:r>
    </w:p>
    <w:p>
      <w:pPr>
        <w:ind w:firstLine="3309"/>
        <w:spacing w:before="83" w:line="932" w:lineRule="exact"/>
        <w:rPr/>
      </w:pPr>
      <w:r>
        <w:rPr>
          <w:position w:val="-18"/>
        </w:rPr>
        <w:drawing>
          <wp:inline distT="0" distB="0" distL="0" distR="0">
            <wp:extent cx="1207137" cy="591669"/>
            <wp:effectExtent l="0" t="0" r="0" b="0"/>
            <wp:docPr id="1548" name="IM 1548"/>
            <wp:cNvGraphicFramePr/>
            <a:graphic>
              <a:graphicData uri="http://schemas.openxmlformats.org/drawingml/2006/picture">
                <pic:pic>
                  <pic:nvPicPr>
                    <pic:cNvPr id="1548" name="IM 1548"/>
                    <pic:cNvPicPr/>
                  </pic:nvPicPr>
                  <pic:blipFill>
                    <a:blip r:embed="rId885"/>
                    <a:stretch>
                      <a:fillRect/>
                    </a:stretch>
                  </pic:blipFill>
                  <pic:spPr>
                    <a:xfrm rot="0">
                      <a:off x="0" y="0"/>
                      <a:ext cx="1207137" cy="591669"/>
                    </a:xfrm>
                    <a:prstGeom prst="rect">
                      <a:avLst/>
                    </a:prstGeom>
                  </pic:spPr>
                </pic:pic>
              </a:graphicData>
            </a:graphic>
          </wp:inline>
        </w:drawing>
      </w:r>
    </w:p>
    <w:p>
      <w:pPr>
        <w:ind w:left="10"/>
        <w:spacing w:before="87" w:line="221" w:lineRule="auto"/>
        <w:rPr>
          <w:rFonts w:ascii="SimHei" w:hAnsi="SimHei" w:eastAsia="SimHei" w:cs="SimHei"/>
          <w:sz w:val="23"/>
          <w:szCs w:val="23"/>
        </w:rPr>
      </w:pPr>
      <w:r>
        <w:rPr>
          <w:rFonts w:ascii="SimHei" w:hAnsi="SimHei" w:eastAsia="SimHei" w:cs="SimHei"/>
          <w:sz w:val="23"/>
          <w:szCs w:val="23"/>
        </w:rPr>
        <w:t>取</w:t>
      </w:r>
    </w:p>
    <w:p>
      <w:pPr>
        <w:ind w:firstLine="3400"/>
        <w:spacing w:before="77" w:line="980" w:lineRule="exact"/>
        <w:rPr/>
      </w:pPr>
      <w:r>
        <w:rPr>
          <w:position w:val="-19"/>
        </w:rPr>
        <w:drawing>
          <wp:inline distT="0" distB="0" distL="0" distR="0">
            <wp:extent cx="1162028" cy="622264"/>
            <wp:effectExtent l="0" t="0" r="0" b="0"/>
            <wp:docPr id="1550" name="IM 1550"/>
            <wp:cNvGraphicFramePr/>
            <a:graphic>
              <a:graphicData uri="http://schemas.openxmlformats.org/drawingml/2006/picture">
                <pic:pic>
                  <pic:nvPicPr>
                    <pic:cNvPr id="1550" name="IM 1550"/>
                    <pic:cNvPicPr/>
                  </pic:nvPicPr>
                  <pic:blipFill>
                    <a:blip r:embed="rId886"/>
                    <a:stretch>
                      <a:fillRect/>
                    </a:stretch>
                  </pic:blipFill>
                  <pic:spPr>
                    <a:xfrm rot="0">
                      <a:off x="0" y="0"/>
                      <a:ext cx="1162028" cy="622264"/>
                    </a:xfrm>
                    <a:prstGeom prst="rect">
                      <a:avLst/>
                    </a:prstGeom>
                  </pic:spPr>
                </pic:pic>
              </a:graphicData>
            </a:graphic>
          </wp:inline>
        </w:drawing>
      </w:r>
    </w:p>
    <w:p>
      <w:pPr>
        <w:pStyle w:val="BodyText"/>
        <w:spacing w:line="467" w:lineRule="auto"/>
        <w:rPr/>
      </w:pPr>
      <w:r/>
    </w:p>
    <w:p>
      <w:pPr>
        <w:ind w:firstLine="399"/>
        <w:spacing w:line="940" w:lineRule="exact"/>
        <w:rPr/>
      </w:pPr>
      <w:r>
        <w:rPr>
          <w:position w:val="-18"/>
        </w:rPr>
        <w:drawing>
          <wp:inline distT="0" distB="0" distL="0" distR="0">
            <wp:extent cx="4972376" cy="596836"/>
            <wp:effectExtent l="0" t="0" r="0" b="0"/>
            <wp:docPr id="1552" name="IM 1552"/>
            <wp:cNvGraphicFramePr/>
            <a:graphic>
              <a:graphicData uri="http://schemas.openxmlformats.org/drawingml/2006/picture">
                <pic:pic>
                  <pic:nvPicPr>
                    <pic:cNvPr id="1552" name="IM 1552"/>
                    <pic:cNvPicPr/>
                  </pic:nvPicPr>
                  <pic:blipFill>
                    <a:blip r:embed="rId887"/>
                    <a:stretch>
                      <a:fillRect/>
                    </a:stretch>
                  </pic:blipFill>
                  <pic:spPr>
                    <a:xfrm rot="0">
                      <a:off x="0" y="0"/>
                      <a:ext cx="4972376" cy="596836"/>
                    </a:xfrm>
                    <a:prstGeom prst="rect">
                      <a:avLst/>
                    </a:prstGeom>
                  </pic:spPr>
                </pic:pic>
              </a:graphicData>
            </a:graphic>
          </wp:inline>
        </w:drawing>
      </w:r>
    </w:p>
    <w:p>
      <w:pPr>
        <w:ind w:left="60"/>
        <w:spacing w:before="100" w:line="220" w:lineRule="auto"/>
        <w:rPr>
          <w:rFonts w:ascii="SimSun" w:hAnsi="SimSun" w:eastAsia="SimSun" w:cs="SimSun"/>
          <w:sz w:val="23"/>
          <w:szCs w:val="23"/>
        </w:rPr>
      </w:pPr>
      <w:r>
        <w:rPr>
          <w:rFonts w:ascii="SimSun" w:hAnsi="SimSun" w:eastAsia="SimSun" w:cs="SimSun"/>
          <w:sz w:val="23"/>
          <w:szCs w:val="23"/>
          <w:spacing w:val="5"/>
        </w:rPr>
        <w:t>再取</w:t>
      </w:r>
    </w:p>
    <w:p>
      <w:pPr>
        <w:ind w:firstLine="3559"/>
        <w:spacing w:before="66" w:line="980" w:lineRule="exact"/>
        <w:rPr/>
      </w:pPr>
      <w:r>
        <w:rPr>
          <w:position w:val="-19"/>
        </w:rPr>
        <w:drawing>
          <wp:inline distT="0" distB="0" distL="0" distR="0">
            <wp:extent cx="1028743" cy="622264"/>
            <wp:effectExtent l="0" t="0" r="0" b="0"/>
            <wp:docPr id="1554" name="IM 1554"/>
            <wp:cNvGraphicFramePr/>
            <a:graphic>
              <a:graphicData uri="http://schemas.openxmlformats.org/drawingml/2006/picture">
                <pic:pic>
                  <pic:nvPicPr>
                    <pic:cNvPr id="1554" name="IM 1554"/>
                    <pic:cNvPicPr/>
                  </pic:nvPicPr>
                  <pic:blipFill>
                    <a:blip r:embed="rId888"/>
                    <a:stretch>
                      <a:fillRect/>
                    </a:stretch>
                  </pic:blipFill>
                  <pic:spPr>
                    <a:xfrm rot="0">
                      <a:off x="0" y="0"/>
                      <a:ext cx="1028743" cy="622264"/>
                    </a:xfrm>
                    <a:prstGeom prst="rect">
                      <a:avLst/>
                    </a:prstGeom>
                  </pic:spPr>
                </pic:pic>
              </a:graphicData>
            </a:graphic>
          </wp:inline>
        </w:drawing>
      </w:r>
    </w:p>
    <w:p>
      <w:pPr>
        <w:pStyle w:val="BodyText"/>
        <w:spacing w:line="427" w:lineRule="auto"/>
        <w:rPr/>
      </w:pPr>
      <w:r/>
    </w:p>
    <w:p>
      <w:pPr>
        <w:ind w:firstLine="580"/>
        <w:spacing w:line="1020" w:lineRule="exact"/>
        <w:rPr/>
      </w:pPr>
      <w:r>
        <w:rPr>
          <w:position w:val="-20"/>
        </w:rPr>
        <w:drawing>
          <wp:inline distT="0" distB="0" distL="0" distR="0">
            <wp:extent cx="4813270" cy="647702"/>
            <wp:effectExtent l="0" t="0" r="0" b="0"/>
            <wp:docPr id="1556" name="IM 1556"/>
            <wp:cNvGraphicFramePr/>
            <a:graphic>
              <a:graphicData uri="http://schemas.openxmlformats.org/drawingml/2006/picture">
                <pic:pic>
                  <pic:nvPicPr>
                    <pic:cNvPr id="1556" name="IM 1556"/>
                    <pic:cNvPicPr/>
                  </pic:nvPicPr>
                  <pic:blipFill>
                    <a:blip r:embed="rId889"/>
                    <a:stretch>
                      <a:fillRect/>
                    </a:stretch>
                  </pic:blipFill>
                  <pic:spPr>
                    <a:xfrm rot="0">
                      <a:off x="0" y="0"/>
                      <a:ext cx="4813270" cy="647702"/>
                    </a:xfrm>
                    <a:prstGeom prst="rect">
                      <a:avLst/>
                    </a:prstGeom>
                  </pic:spPr>
                </pic:pic>
              </a:graphicData>
            </a:graphic>
          </wp:inline>
        </w:drawing>
      </w:r>
    </w:p>
    <w:p>
      <w:pPr>
        <w:ind w:left="60"/>
        <w:spacing w:before="61" w:line="220" w:lineRule="auto"/>
        <w:rPr>
          <w:rFonts w:ascii="SimSun" w:hAnsi="SimSun" w:eastAsia="SimSun" w:cs="SimSun"/>
          <w:sz w:val="23"/>
          <w:szCs w:val="23"/>
        </w:rPr>
      </w:pPr>
      <w:r>
        <w:rPr>
          <w:rFonts w:ascii="SimSun" w:hAnsi="SimSun" w:eastAsia="SimSun" w:cs="SimSun"/>
          <w:sz w:val="23"/>
          <w:szCs w:val="23"/>
          <w:spacing w:val="5"/>
        </w:rPr>
        <w:t>再取</w:t>
      </w:r>
    </w:p>
    <w:p>
      <w:pPr>
        <w:ind w:firstLine="3569"/>
        <w:spacing w:before="55" w:line="990" w:lineRule="exact"/>
        <w:rPr/>
      </w:pPr>
      <w:r>
        <w:rPr>
          <w:position w:val="-19"/>
        </w:rPr>
        <w:drawing>
          <wp:inline distT="0" distB="0" distL="0" distR="0">
            <wp:extent cx="1041427" cy="628649"/>
            <wp:effectExtent l="0" t="0" r="0" b="0"/>
            <wp:docPr id="1558" name="IM 1558"/>
            <wp:cNvGraphicFramePr/>
            <a:graphic>
              <a:graphicData uri="http://schemas.openxmlformats.org/drawingml/2006/picture">
                <pic:pic>
                  <pic:nvPicPr>
                    <pic:cNvPr id="1558" name="IM 1558"/>
                    <pic:cNvPicPr/>
                  </pic:nvPicPr>
                  <pic:blipFill>
                    <a:blip r:embed="rId890"/>
                    <a:stretch>
                      <a:fillRect/>
                    </a:stretch>
                  </pic:blipFill>
                  <pic:spPr>
                    <a:xfrm rot="0">
                      <a:off x="0" y="0"/>
                      <a:ext cx="1041427" cy="628649"/>
                    </a:xfrm>
                    <a:prstGeom prst="rect">
                      <a:avLst/>
                    </a:prstGeom>
                  </pic:spPr>
                </pic:pic>
              </a:graphicData>
            </a:graphic>
          </wp:inline>
        </w:drawing>
      </w:r>
    </w:p>
    <w:p>
      <w:pPr>
        <w:ind w:firstLine="849"/>
        <w:spacing w:before="99" w:line="961" w:lineRule="exact"/>
        <w:rPr/>
      </w:pPr>
      <w:r>
        <w:rPr>
          <w:position w:val="-19"/>
        </w:rPr>
        <w:drawing>
          <wp:inline distT="0" distB="0" distL="0" distR="0">
            <wp:extent cx="4400934" cy="610130"/>
            <wp:effectExtent l="0" t="0" r="0" b="0"/>
            <wp:docPr id="1560" name="IM 1560"/>
            <wp:cNvGraphicFramePr/>
            <a:graphic>
              <a:graphicData uri="http://schemas.openxmlformats.org/drawingml/2006/picture">
                <pic:pic>
                  <pic:nvPicPr>
                    <pic:cNvPr id="1560" name="IM 1560"/>
                    <pic:cNvPicPr/>
                  </pic:nvPicPr>
                  <pic:blipFill>
                    <a:blip r:embed="rId891"/>
                    <a:stretch>
                      <a:fillRect/>
                    </a:stretch>
                  </pic:blipFill>
                  <pic:spPr>
                    <a:xfrm rot="0">
                      <a:off x="0" y="0"/>
                      <a:ext cx="4400934" cy="610130"/>
                    </a:xfrm>
                    <a:prstGeom prst="rect">
                      <a:avLst/>
                    </a:prstGeom>
                  </pic:spPr>
                </pic:pic>
              </a:graphicData>
            </a:graphic>
          </wp:inline>
        </w:drawing>
      </w:r>
    </w:p>
    <w:p>
      <w:pPr>
        <w:ind w:left="60"/>
        <w:spacing w:before="98" w:line="219" w:lineRule="auto"/>
        <w:rPr>
          <w:rFonts w:ascii="SimSun" w:hAnsi="SimSun" w:eastAsia="SimSun" w:cs="SimSun"/>
          <w:sz w:val="23"/>
          <w:szCs w:val="23"/>
        </w:rPr>
      </w:pPr>
      <w:r>
        <w:rPr>
          <w:rFonts w:ascii="SimSun" w:hAnsi="SimSun" w:eastAsia="SimSun" w:cs="SimSun"/>
          <w:sz w:val="23"/>
          <w:szCs w:val="23"/>
          <w:spacing w:val="-5"/>
        </w:rPr>
        <w:t>A</w:t>
      </w:r>
      <w:r>
        <w:rPr>
          <w:rFonts w:ascii="Calibri" w:hAnsi="Calibri" w:eastAsia="Calibri" w:cs="Calibri"/>
          <w:sz w:val="23"/>
          <w:szCs w:val="23"/>
          <w:spacing w:val="-5"/>
        </w:rPr>
        <w:t>₃  </w:t>
      </w:r>
      <w:r>
        <w:rPr>
          <w:rFonts w:ascii="SimSun" w:hAnsi="SimSun" w:eastAsia="SimSun" w:cs="SimSun"/>
          <w:sz w:val="23"/>
          <w:szCs w:val="23"/>
          <w:spacing w:val="-5"/>
        </w:rPr>
        <w:t>已是对角矩阵，因此令</w:t>
      </w:r>
    </w:p>
    <w:p>
      <w:pPr>
        <w:spacing w:line="219" w:lineRule="auto"/>
        <w:sectPr>
          <w:headerReference w:type="default" r:id="rId881"/>
          <w:footerReference w:type="default" r:id="rId882"/>
          <w:pgSz w:w="10140" w:h="15960"/>
          <w:pgMar w:top="724" w:right="607" w:bottom="497" w:left="290" w:header="370" w:footer="199" w:gutter="0"/>
        </w:sectPr>
        <w:rPr>
          <w:rFonts w:ascii="SimSun" w:hAnsi="SimSun" w:eastAsia="SimSun" w:cs="SimSun"/>
          <w:sz w:val="23"/>
          <w:szCs w:val="23"/>
        </w:rPr>
      </w:pPr>
    </w:p>
    <w:p>
      <w:pPr>
        <w:ind w:left="389"/>
        <w:spacing w:line="216" w:lineRule="auto"/>
        <w:rPr>
          <w:rFonts w:ascii="SimHei" w:hAnsi="SimHei" w:eastAsia="SimHei" w:cs="SimHei"/>
          <w:sz w:val="23"/>
          <w:szCs w:val="23"/>
        </w:rPr>
      </w:pPr>
      <w:r>
        <w:rPr>
          <w:rFonts w:ascii="SimHei" w:hAnsi="SimHei" w:eastAsia="SimHei" w:cs="SimHei"/>
          <w:sz w:val="23"/>
          <w:szCs w:val="23"/>
          <w:spacing w:val="-18"/>
        </w:rPr>
        <w:t>|</w:t>
      </w:r>
      <w:r>
        <w:rPr>
          <w:rFonts w:ascii="SimHei" w:hAnsi="SimHei" w:eastAsia="SimHei" w:cs="SimHei"/>
          <w:sz w:val="23"/>
          <w:szCs w:val="23"/>
          <w:spacing w:val="-33"/>
        </w:rPr>
        <w:t xml:space="preserve"> </w:t>
      </w:r>
      <w:r>
        <w:rPr>
          <w:rFonts w:ascii="SimHei" w:hAnsi="SimHei" w:eastAsia="SimHei" w:cs="SimHei"/>
          <w:sz w:val="23"/>
          <w:szCs w:val="23"/>
          <w:spacing w:val="-18"/>
        </w:rPr>
        <w:t>第</w:t>
      </w:r>
      <w:r>
        <w:rPr>
          <w:rFonts w:ascii="SimHei" w:hAnsi="SimHei" w:eastAsia="SimHei" w:cs="SimHei"/>
          <w:sz w:val="23"/>
          <w:szCs w:val="23"/>
          <w:spacing w:val="-26"/>
        </w:rPr>
        <w:t xml:space="preserve"> </w:t>
      </w:r>
      <w:r>
        <w:rPr>
          <w:rFonts w:ascii="SimHei" w:hAnsi="SimHei" w:eastAsia="SimHei" w:cs="SimHei"/>
          <w:sz w:val="23"/>
          <w:szCs w:val="23"/>
          <w:spacing w:val="-18"/>
        </w:rPr>
        <w:t>五</w:t>
      </w:r>
      <w:r>
        <w:rPr>
          <w:rFonts w:ascii="SimHei" w:hAnsi="SimHei" w:eastAsia="SimHei" w:cs="SimHei"/>
          <w:sz w:val="23"/>
          <w:szCs w:val="23"/>
          <w:spacing w:val="-31"/>
        </w:rPr>
        <w:t xml:space="preserve"> </w:t>
      </w:r>
      <w:r>
        <w:rPr>
          <w:rFonts w:ascii="SimHei" w:hAnsi="SimHei" w:eastAsia="SimHei" w:cs="SimHei"/>
          <w:sz w:val="23"/>
          <w:szCs w:val="23"/>
          <w:spacing w:val="-18"/>
        </w:rPr>
        <w:t>章</w:t>
      </w:r>
      <w:r>
        <w:rPr>
          <w:rFonts w:ascii="SimHei" w:hAnsi="SimHei" w:eastAsia="SimHei" w:cs="SimHei"/>
          <w:sz w:val="23"/>
          <w:szCs w:val="23"/>
          <w:spacing w:val="-18"/>
        </w:rPr>
        <w:t xml:space="preserve">  </w:t>
      </w:r>
      <w:r>
        <w:rPr>
          <w:rFonts w:ascii="SimHei" w:hAnsi="SimHei" w:eastAsia="SimHei" w:cs="SimHei"/>
          <w:sz w:val="23"/>
          <w:szCs w:val="23"/>
          <w:spacing w:val="-18"/>
        </w:rPr>
        <w:t>二次型</w:t>
      </w:r>
    </w:p>
    <w:p>
      <w:pPr>
        <w:pStyle w:val="BodyText"/>
        <w:spacing w:line="291" w:lineRule="auto"/>
        <w:rPr/>
      </w:pPr>
      <w:r/>
    </w:p>
    <w:p>
      <w:pPr>
        <w:pStyle w:val="BodyText"/>
        <w:spacing w:line="292" w:lineRule="auto"/>
        <w:rPr/>
      </w:pPr>
      <w:r/>
    </w:p>
    <w:p>
      <w:pPr>
        <w:ind w:firstLine="1279"/>
        <w:spacing w:line="941" w:lineRule="exact"/>
        <w:rPr/>
      </w:pPr>
      <w:r>
        <w:rPr>
          <w:position w:val="-18"/>
        </w:rPr>
        <w:drawing>
          <wp:inline distT="0" distB="0" distL="0" distR="0">
            <wp:extent cx="4337413" cy="597679"/>
            <wp:effectExtent l="0" t="0" r="0" b="0"/>
            <wp:docPr id="1564" name="IM 1564"/>
            <wp:cNvGraphicFramePr/>
            <a:graphic>
              <a:graphicData uri="http://schemas.openxmlformats.org/drawingml/2006/picture">
                <pic:pic>
                  <pic:nvPicPr>
                    <pic:cNvPr id="1564" name="IM 1564"/>
                    <pic:cNvPicPr/>
                  </pic:nvPicPr>
                  <pic:blipFill>
                    <a:blip r:embed="rId893"/>
                    <a:stretch>
                      <a:fillRect/>
                    </a:stretch>
                  </pic:blipFill>
                  <pic:spPr>
                    <a:xfrm rot="0">
                      <a:off x="0" y="0"/>
                      <a:ext cx="4337413" cy="597679"/>
                    </a:xfrm>
                    <a:prstGeom prst="rect">
                      <a:avLst/>
                    </a:prstGeom>
                  </pic:spPr>
                </pic:pic>
              </a:graphicData>
            </a:graphic>
          </wp:inline>
        </w:drawing>
      </w:r>
    </w:p>
    <w:p>
      <w:pPr>
        <w:ind w:left="389"/>
        <w:spacing w:before="109" w:line="220" w:lineRule="auto"/>
        <w:rPr>
          <w:rFonts w:ascii="SimSun" w:hAnsi="SimSun" w:eastAsia="SimSun" w:cs="SimSun"/>
          <w:sz w:val="23"/>
          <w:szCs w:val="23"/>
        </w:rPr>
      </w:pPr>
      <w:r>
        <w:rPr>
          <w:rFonts w:ascii="SimSun" w:hAnsi="SimSun" w:eastAsia="SimSun" w:cs="SimSun"/>
          <w:sz w:val="23"/>
          <w:szCs w:val="23"/>
          <w:spacing w:val="-3"/>
        </w:rPr>
        <w:t>就有</w:t>
      </w:r>
    </w:p>
    <w:p>
      <w:pPr>
        <w:ind w:firstLine="3660"/>
        <w:spacing w:before="86" w:line="990" w:lineRule="exact"/>
        <w:rPr/>
      </w:pPr>
      <w:r>
        <w:rPr>
          <w:position w:val="-19"/>
        </w:rPr>
        <w:drawing>
          <wp:inline distT="0" distB="0" distL="0" distR="0">
            <wp:extent cx="1390608" cy="628649"/>
            <wp:effectExtent l="0" t="0" r="0" b="0"/>
            <wp:docPr id="1566" name="IM 1566"/>
            <wp:cNvGraphicFramePr/>
            <a:graphic>
              <a:graphicData uri="http://schemas.openxmlformats.org/drawingml/2006/picture">
                <pic:pic>
                  <pic:nvPicPr>
                    <pic:cNvPr id="1566" name="IM 1566"/>
                    <pic:cNvPicPr/>
                  </pic:nvPicPr>
                  <pic:blipFill>
                    <a:blip r:embed="rId894"/>
                    <a:stretch>
                      <a:fillRect/>
                    </a:stretch>
                  </pic:blipFill>
                  <pic:spPr>
                    <a:xfrm rot="0">
                      <a:off x="0" y="0"/>
                      <a:ext cx="1390608" cy="628649"/>
                    </a:xfrm>
                    <a:prstGeom prst="rect">
                      <a:avLst/>
                    </a:prstGeom>
                  </pic:spPr>
                </pic:pic>
              </a:graphicData>
            </a:graphic>
          </wp:inline>
        </w:drawing>
      </w:r>
    </w:p>
    <w:p>
      <w:pPr>
        <w:ind w:left="389"/>
        <w:spacing w:before="89" w:line="219" w:lineRule="auto"/>
        <w:rPr>
          <w:rFonts w:ascii="SimSun" w:hAnsi="SimSun" w:eastAsia="SimSun" w:cs="SimSun"/>
          <w:sz w:val="23"/>
          <w:szCs w:val="23"/>
        </w:rPr>
      </w:pPr>
      <w:r>
        <w:rPr>
          <w:rFonts w:ascii="SimSun" w:hAnsi="SimSun" w:eastAsia="SimSun" w:cs="SimSun"/>
          <w:sz w:val="23"/>
          <w:szCs w:val="23"/>
          <w:spacing w:val="3"/>
        </w:rPr>
        <w:t>作非退化线性替换</w:t>
      </w:r>
    </w:p>
    <w:p>
      <w:pPr>
        <w:ind w:left="4400"/>
        <w:spacing w:before="102"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X=CY,</w:t>
      </w:r>
    </w:p>
    <w:p>
      <w:pPr>
        <w:ind w:left="389"/>
        <w:spacing w:before="148" w:line="219" w:lineRule="auto"/>
        <w:rPr>
          <w:rFonts w:ascii="SimSun" w:hAnsi="SimSun" w:eastAsia="SimSun" w:cs="SimSun"/>
          <w:sz w:val="23"/>
          <w:szCs w:val="23"/>
        </w:rPr>
      </w:pPr>
      <w:r>
        <w:rPr>
          <w:rFonts w:ascii="SimSun" w:hAnsi="SimSun" w:eastAsia="SimSun" w:cs="SimSun"/>
          <w:sz w:val="23"/>
          <w:szCs w:val="23"/>
          <w:spacing w:val="-1"/>
        </w:rPr>
        <w:t>即得</w:t>
      </w:r>
    </w:p>
    <w:p>
      <w:pPr>
        <w:ind w:left="3379"/>
        <w:spacing w:before="11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f(x₁,x₂,x₃)=2y²-2y²+6y}.</w:t>
      </w:r>
    </w:p>
    <w:p>
      <w:pPr>
        <w:pStyle w:val="BodyText"/>
        <w:spacing w:line="338" w:lineRule="auto"/>
        <w:rPr/>
      </w:pPr>
      <w:r/>
    </w:p>
    <w:p>
      <w:pPr>
        <w:pStyle w:val="BodyText"/>
        <w:spacing w:line="338" w:lineRule="auto"/>
        <w:rPr/>
      </w:pPr>
      <w:r/>
    </w:p>
    <w:p>
      <w:pPr>
        <w:ind w:left="3624"/>
        <w:spacing w:before="111" w:line="221" w:lineRule="auto"/>
        <w:outlineLvl w:val="1"/>
        <w:rPr>
          <w:rFonts w:ascii="SimSun" w:hAnsi="SimSun" w:eastAsia="SimSun" w:cs="SimSun"/>
          <w:sz w:val="34"/>
          <w:szCs w:val="34"/>
        </w:rPr>
      </w:pPr>
      <w:bookmarkStart w:name="bookmark153" w:id="96"/>
      <w:bookmarkEnd w:id="96"/>
      <w:bookmarkStart w:name="bookmark49" w:id="97"/>
      <w:bookmarkEnd w:id="97"/>
      <w:r>
        <w:rPr>
          <w:rFonts w:ascii="SimSun" w:hAnsi="SimSun" w:eastAsia="SimSun" w:cs="SimSun"/>
          <w:sz w:val="34"/>
          <w:szCs w:val="34"/>
          <w:b/>
          <w:bCs/>
          <w:spacing w:val="-28"/>
        </w:rPr>
        <w:t>§3</w:t>
      </w:r>
      <w:r>
        <w:rPr>
          <w:rFonts w:ascii="SimSun" w:hAnsi="SimSun" w:eastAsia="SimSun" w:cs="SimSun"/>
          <w:sz w:val="34"/>
          <w:szCs w:val="34"/>
          <w:spacing w:val="-28"/>
        </w:rPr>
        <w:t xml:space="preserve">  </w:t>
      </w:r>
      <w:r>
        <w:rPr>
          <w:rFonts w:ascii="SimSun" w:hAnsi="SimSun" w:eastAsia="SimSun" w:cs="SimSun"/>
          <w:sz w:val="34"/>
          <w:szCs w:val="34"/>
          <w:b/>
          <w:bCs/>
          <w:spacing w:val="-28"/>
        </w:rPr>
        <w:t>唯</w:t>
      </w:r>
      <w:r>
        <w:rPr>
          <w:rFonts w:ascii="SimSun" w:hAnsi="SimSun" w:eastAsia="SimSun" w:cs="SimSun"/>
          <w:sz w:val="34"/>
          <w:szCs w:val="34"/>
          <w:spacing w:val="14"/>
        </w:rPr>
        <w:t xml:space="preserve">  </w:t>
      </w:r>
      <w:r>
        <w:rPr>
          <w:rFonts w:ascii="SimSun" w:hAnsi="SimSun" w:eastAsia="SimSun" w:cs="SimSun"/>
          <w:sz w:val="34"/>
          <w:szCs w:val="34"/>
          <w:b/>
          <w:bCs/>
          <w:spacing w:val="-28"/>
        </w:rPr>
        <w:t>一</w:t>
      </w:r>
      <w:r>
        <w:rPr>
          <w:rFonts w:ascii="SimSun" w:hAnsi="SimSun" w:eastAsia="SimSun" w:cs="SimSun"/>
          <w:sz w:val="34"/>
          <w:szCs w:val="34"/>
          <w:spacing w:val="169"/>
        </w:rPr>
        <w:t xml:space="preserve"> </w:t>
      </w:r>
      <w:r>
        <w:rPr>
          <w:rFonts w:ascii="SimSun" w:hAnsi="SimSun" w:eastAsia="SimSun" w:cs="SimSun"/>
          <w:sz w:val="34"/>
          <w:szCs w:val="34"/>
          <w:b/>
          <w:bCs/>
          <w:spacing w:val="-28"/>
        </w:rPr>
        <w:t>性</w:t>
      </w:r>
    </w:p>
    <w:p>
      <w:pPr>
        <w:pStyle w:val="BodyText"/>
        <w:spacing w:line="312" w:lineRule="auto"/>
        <w:rPr/>
      </w:pPr>
      <w:r/>
    </w:p>
    <w:p>
      <w:pPr>
        <w:pStyle w:val="BodyText"/>
        <w:spacing w:line="312" w:lineRule="auto"/>
        <w:rPr/>
      </w:pPr>
      <w:r/>
    </w:p>
    <w:p>
      <w:pPr>
        <w:ind w:left="389" w:firstLine="510"/>
        <w:spacing w:before="75" w:line="290" w:lineRule="auto"/>
        <w:jc w:val="both"/>
        <w:rPr>
          <w:rFonts w:ascii="SimSun" w:hAnsi="SimSun" w:eastAsia="SimSun" w:cs="SimSun"/>
          <w:sz w:val="23"/>
          <w:szCs w:val="23"/>
        </w:rPr>
      </w:pPr>
      <w:r>
        <w:rPr>
          <w:rFonts w:ascii="SimSun" w:hAnsi="SimSun" w:eastAsia="SimSun" w:cs="SimSun"/>
          <w:sz w:val="23"/>
          <w:szCs w:val="23"/>
          <w:spacing w:val="8"/>
        </w:rPr>
        <w:t>我们看到，经过非退化线性替换，二次型的矩阵变成一</w:t>
      </w:r>
      <w:r>
        <w:rPr>
          <w:rFonts w:ascii="SimSun" w:hAnsi="SimSun" w:eastAsia="SimSun" w:cs="SimSun"/>
          <w:sz w:val="23"/>
          <w:szCs w:val="23"/>
          <w:spacing w:val="7"/>
        </w:rPr>
        <w:t>个与之合同的矩阵.由第</w:t>
      </w:r>
      <w:r>
        <w:rPr>
          <w:rFonts w:ascii="SimSun" w:hAnsi="SimSun" w:eastAsia="SimSun" w:cs="SimSun"/>
          <w:sz w:val="23"/>
          <w:szCs w:val="23"/>
        </w:rPr>
        <w:t xml:space="preserve"> </w:t>
      </w:r>
      <w:r>
        <w:rPr>
          <w:rFonts w:ascii="SimSun" w:hAnsi="SimSun" w:eastAsia="SimSun" w:cs="SimSun"/>
          <w:sz w:val="23"/>
          <w:szCs w:val="23"/>
          <w:spacing w:val="7"/>
        </w:rPr>
        <w:t>四章§4定理4,合同的矩阵有相同的秩，这就是说，经过非退化线性替换之</w:t>
      </w:r>
      <w:r>
        <w:rPr>
          <w:rFonts w:ascii="SimSun" w:hAnsi="SimSun" w:eastAsia="SimSun" w:cs="SimSun"/>
          <w:sz w:val="23"/>
          <w:szCs w:val="23"/>
          <w:spacing w:val="6"/>
        </w:rPr>
        <w:t>后，二次</w:t>
      </w:r>
      <w:r>
        <w:rPr>
          <w:rFonts w:ascii="SimSun" w:hAnsi="SimSun" w:eastAsia="SimSun" w:cs="SimSun"/>
          <w:sz w:val="23"/>
          <w:szCs w:val="23"/>
        </w:rPr>
        <w:t xml:space="preserve"> </w:t>
      </w:r>
      <w:r>
        <w:rPr>
          <w:rFonts w:ascii="SimSun" w:hAnsi="SimSun" w:eastAsia="SimSun" w:cs="SimSun"/>
          <w:sz w:val="23"/>
          <w:szCs w:val="23"/>
          <w:spacing w:val="14"/>
        </w:rPr>
        <w:t>型矩阵的秩是不变的.标准形的矩阵是对角矩阵，而对角矩阵的秩就等于</w:t>
      </w:r>
      <w:r>
        <w:rPr>
          <w:rFonts w:ascii="SimSun" w:hAnsi="SimSun" w:eastAsia="SimSun" w:cs="SimSun"/>
          <w:sz w:val="23"/>
          <w:szCs w:val="23"/>
          <w:spacing w:val="13"/>
        </w:rPr>
        <w:t>它对角线</w:t>
      </w:r>
      <w:r>
        <w:rPr>
          <w:rFonts w:ascii="SimSun" w:hAnsi="SimSun" w:eastAsia="SimSun" w:cs="SimSun"/>
          <w:sz w:val="23"/>
          <w:szCs w:val="23"/>
        </w:rPr>
        <w:t xml:space="preserve"> </w:t>
      </w:r>
      <w:r>
        <w:rPr>
          <w:rFonts w:ascii="SimSun" w:hAnsi="SimSun" w:eastAsia="SimSun" w:cs="SimSun"/>
          <w:sz w:val="23"/>
          <w:szCs w:val="23"/>
          <w:spacing w:val="8"/>
        </w:rPr>
        <w:t>上不为零的元素的个数.因此，在一个二次型的标准形中</w:t>
      </w:r>
      <w:r>
        <w:rPr>
          <w:rFonts w:ascii="SimSun" w:hAnsi="SimSun" w:eastAsia="SimSun" w:cs="SimSun"/>
          <w:sz w:val="23"/>
          <w:szCs w:val="23"/>
          <w:spacing w:val="7"/>
        </w:rPr>
        <w:t>，系数不为零的平方项的个</w:t>
      </w:r>
      <w:r>
        <w:rPr>
          <w:rFonts w:ascii="SimSun" w:hAnsi="SimSun" w:eastAsia="SimSun" w:cs="SimSun"/>
          <w:sz w:val="23"/>
          <w:szCs w:val="23"/>
        </w:rPr>
        <w:t xml:space="preserve"> </w:t>
      </w:r>
      <w:r>
        <w:rPr>
          <w:rFonts w:ascii="SimSun" w:hAnsi="SimSun" w:eastAsia="SimSun" w:cs="SimSun"/>
          <w:sz w:val="23"/>
          <w:szCs w:val="23"/>
          <w:spacing w:val="10"/>
        </w:rPr>
        <w:t>数是唯一确定的，与所作的非退化线性替换无关，二次型矩阵的秩有时就称为二次</w:t>
      </w:r>
      <w:r>
        <w:rPr>
          <w:rFonts w:ascii="SimSun" w:hAnsi="SimSun" w:eastAsia="SimSun" w:cs="SimSun"/>
          <w:sz w:val="23"/>
          <w:szCs w:val="23"/>
          <w:spacing w:val="18"/>
        </w:rPr>
        <w:t xml:space="preserve"> </w:t>
      </w:r>
      <w:r>
        <w:rPr>
          <w:rFonts w:ascii="SimSun" w:hAnsi="SimSun" w:eastAsia="SimSun" w:cs="SimSun"/>
          <w:sz w:val="23"/>
          <w:szCs w:val="23"/>
          <w:spacing w:val="15"/>
        </w:rPr>
        <w:t>型的秩.</w:t>
      </w:r>
    </w:p>
    <w:p>
      <w:pPr>
        <w:ind w:left="389" w:right="121" w:firstLine="530"/>
        <w:spacing w:before="11" w:line="323" w:lineRule="auto"/>
        <w:rPr>
          <w:rFonts w:ascii="SimSun" w:hAnsi="SimSun" w:eastAsia="SimSun" w:cs="SimSun"/>
          <w:sz w:val="23"/>
          <w:szCs w:val="23"/>
        </w:rPr>
      </w:pPr>
      <w:r>
        <w:rPr>
          <w:rFonts w:ascii="SimSun" w:hAnsi="SimSun" w:eastAsia="SimSun" w:cs="SimSun"/>
          <w:sz w:val="23"/>
          <w:szCs w:val="23"/>
          <w:spacing w:val="-3"/>
        </w:rPr>
        <w:t>至于标准形中的系数，就不是唯一确定的.譬如上一节的例子，二次型2</w:t>
      </w:r>
      <w:r>
        <w:rPr>
          <w:rFonts w:ascii="Times New Roman" w:hAnsi="Times New Roman" w:eastAsia="Times New Roman" w:cs="Times New Roman"/>
          <w:sz w:val="23"/>
          <w:szCs w:val="23"/>
          <w:spacing w:val="-3"/>
        </w:rPr>
        <w:t>x₁x₂+2x₁x₃-</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4"/>
        </w:rPr>
        <w:t>6x₂x₃</w:t>
      </w:r>
      <w:r>
        <w:rPr>
          <w:rFonts w:ascii="Times New Roman" w:hAnsi="Times New Roman" w:eastAsia="Times New Roman" w:cs="Times New Roman"/>
          <w:sz w:val="23"/>
          <w:szCs w:val="23"/>
          <w:spacing w:val="44"/>
        </w:rPr>
        <w:t xml:space="preserve"> </w:t>
      </w:r>
      <w:r>
        <w:rPr>
          <w:rFonts w:ascii="SimSun" w:hAnsi="SimSun" w:eastAsia="SimSun" w:cs="SimSun"/>
          <w:sz w:val="23"/>
          <w:szCs w:val="23"/>
          <w:spacing w:val="4"/>
        </w:rPr>
        <w:t>经过线性替换</w:t>
      </w:r>
    </w:p>
    <w:p>
      <w:pPr>
        <w:ind w:firstLine="3449"/>
        <w:spacing w:before="65" w:line="1091" w:lineRule="exact"/>
        <w:rPr/>
      </w:pPr>
      <w:r>
        <w:rPr>
          <w:position w:val="-21"/>
        </w:rPr>
        <w:drawing>
          <wp:inline distT="0" distB="0" distL="0" distR="0">
            <wp:extent cx="1676511" cy="692665"/>
            <wp:effectExtent l="0" t="0" r="0" b="0"/>
            <wp:docPr id="1568" name="IM 1568"/>
            <wp:cNvGraphicFramePr/>
            <a:graphic>
              <a:graphicData uri="http://schemas.openxmlformats.org/drawingml/2006/picture">
                <pic:pic>
                  <pic:nvPicPr>
                    <pic:cNvPr id="1568" name="IM 1568"/>
                    <pic:cNvPicPr/>
                  </pic:nvPicPr>
                  <pic:blipFill>
                    <a:blip r:embed="rId895"/>
                    <a:stretch>
                      <a:fillRect/>
                    </a:stretch>
                  </pic:blipFill>
                  <pic:spPr>
                    <a:xfrm rot="0">
                      <a:off x="0" y="0"/>
                      <a:ext cx="1676511" cy="692665"/>
                    </a:xfrm>
                    <a:prstGeom prst="rect">
                      <a:avLst/>
                    </a:prstGeom>
                  </pic:spPr>
                </pic:pic>
              </a:graphicData>
            </a:graphic>
          </wp:inline>
        </w:drawing>
      </w:r>
    </w:p>
    <w:p>
      <w:pPr>
        <w:ind w:left="389"/>
        <w:spacing w:before="159" w:line="219" w:lineRule="auto"/>
        <w:rPr>
          <w:rFonts w:ascii="SimSun" w:hAnsi="SimSun" w:eastAsia="SimSun" w:cs="SimSun"/>
          <w:sz w:val="23"/>
          <w:szCs w:val="23"/>
        </w:rPr>
      </w:pPr>
      <w:r>
        <w:rPr>
          <w:rFonts w:ascii="SimSun" w:hAnsi="SimSun" w:eastAsia="SimSun" w:cs="SimSun"/>
          <w:sz w:val="23"/>
          <w:szCs w:val="23"/>
          <w:spacing w:val="6"/>
        </w:rPr>
        <w:t>得到标准形</w:t>
      </w:r>
    </w:p>
    <w:p>
      <w:pPr>
        <w:ind w:left="4119"/>
        <w:spacing w:before="17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2y²-2y₂+6y³,</w:t>
      </w:r>
    </w:p>
    <w:p>
      <w:pPr>
        <w:ind w:left="389"/>
        <w:spacing w:before="169" w:line="219" w:lineRule="auto"/>
        <w:rPr>
          <w:rFonts w:ascii="SimSun" w:hAnsi="SimSun" w:eastAsia="SimSun" w:cs="SimSun"/>
          <w:sz w:val="23"/>
          <w:szCs w:val="23"/>
        </w:rPr>
      </w:pPr>
      <w:r>
        <w:rPr>
          <w:rFonts w:ascii="SimSun" w:hAnsi="SimSun" w:eastAsia="SimSun" w:cs="SimSun"/>
          <w:sz w:val="23"/>
          <w:szCs w:val="23"/>
          <w:spacing w:val="4"/>
        </w:rPr>
        <w:t>而经过线性替换</w:t>
      </w:r>
    </w:p>
    <w:p>
      <w:pPr>
        <w:ind w:firstLine="3310"/>
        <w:spacing w:before="128" w:line="2060" w:lineRule="exact"/>
        <w:rPr/>
      </w:pPr>
      <w:r>
        <w:rPr>
          <w:position w:val="-41"/>
        </w:rPr>
        <w:drawing>
          <wp:inline distT="0" distB="0" distL="0" distR="0">
            <wp:extent cx="1866894" cy="1308072"/>
            <wp:effectExtent l="0" t="0" r="0" b="0"/>
            <wp:docPr id="1570" name="IM 1570"/>
            <wp:cNvGraphicFramePr/>
            <a:graphic>
              <a:graphicData uri="http://schemas.openxmlformats.org/drawingml/2006/picture">
                <pic:pic>
                  <pic:nvPicPr>
                    <pic:cNvPr id="1570" name="IM 1570"/>
                    <pic:cNvPicPr/>
                  </pic:nvPicPr>
                  <pic:blipFill>
                    <a:blip r:embed="rId896"/>
                    <a:stretch>
                      <a:fillRect/>
                    </a:stretch>
                  </pic:blipFill>
                  <pic:spPr>
                    <a:xfrm rot="0">
                      <a:off x="0" y="0"/>
                      <a:ext cx="1866894" cy="1308072"/>
                    </a:xfrm>
                    <a:prstGeom prst="rect">
                      <a:avLst/>
                    </a:prstGeom>
                  </pic:spPr>
                </pic:pic>
              </a:graphicData>
            </a:graphic>
          </wp:inline>
        </w:drawing>
      </w:r>
    </w:p>
    <w:p>
      <w:pPr>
        <w:ind w:left="389"/>
        <w:spacing w:before="139" w:line="219" w:lineRule="auto"/>
        <w:rPr>
          <w:rFonts w:ascii="SimSun" w:hAnsi="SimSun" w:eastAsia="SimSun" w:cs="SimSun"/>
          <w:sz w:val="23"/>
          <w:szCs w:val="23"/>
        </w:rPr>
      </w:pPr>
      <w:r>
        <w:rPr>
          <w:rFonts w:ascii="SimSun" w:hAnsi="SimSun" w:eastAsia="SimSun" w:cs="SimSun"/>
          <w:sz w:val="23"/>
          <w:szCs w:val="23"/>
          <w:spacing w:val="3"/>
        </w:rPr>
        <w:t>就得到另一个标准形</w:t>
      </w:r>
    </w:p>
    <w:p>
      <w:pPr>
        <w:spacing w:line="219" w:lineRule="auto"/>
        <w:sectPr>
          <w:headerReference w:type="default" r:id="rId5"/>
          <w:footerReference w:type="default" r:id="rId892"/>
          <w:pgSz w:w="10140" w:h="15960"/>
          <w:pgMar w:top="252" w:right="484" w:bottom="629" w:left="549" w:header="0" w:footer="10" w:gutter="0"/>
        </w:sectPr>
        <w:rPr>
          <w:rFonts w:ascii="SimSun" w:hAnsi="SimSun" w:eastAsia="SimSun" w:cs="SimSun"/>
          <w:sz w:val="23"/>
          <w:szCs w:val="23"/>
        </w:rPr>
      </w:pPr>
    </w:p>
    <w:p>
      <w:pPr>
        <w:ind w:left="7299"/>
        <w:spacing w:before="47" w:line="221" w:lineRule="auto"/>
        <w:rPr>
          <w:rFonts w:ascii="SimSun" w:hAnsi="SimSun" w:eastAsia="SimSun" w:cs="SimSun"/>
          <w:sz w:val="23"/>
          <w:szCs w:val="23"/>
        </w:rPr>
      </w:pPr>
      <w:r>
        <w:rPr>
          <w:rFonts w:ascii="SimHei" w:hAnsi="SimHei" w:eastAsia="SimHei" w:cs="SimHei"/>
          <w:sz w:val="23"/>
          <w:szCs w:val="23"/>
          <w:spacing w:val="-14"/>
        </w:rPr>
        <w:t>§3</w:t>
      </w:r>
      <w:r>
        <w:rPr>
          <w:rFonts w:ascii="SimHei" w:hAnsi="SimHei" w:eastAsia="SimHei" w:cs="SimHei"/>
          <w:sz w:val="23"/>
          <w:szCs w:val="23"/>
          <w:spacing w:val="55"/>
        </w:rPr>
        <w:t xml:space="preserve"> </w:t>
      </w:r>
      <w:r>
        <w:rPr>
          <w:rFonts w:ascii="SimHei" w:hAnsi="SimHei" w:eastAsia="SimHei" w:cs="SimHei"/>
          <w:sz w:val="23"/>
          <w:szCs w:val="23"/>
          <w:spacing w:val="-14"/>
        </w:rPr>
        <w:t>唯一性</w:t>
      </w:r>
      <w:r>
        <w:rPr>
          <w:rFonts w:ascii="SimSun" w:hAnsi="SimSun" w:eastAsia="SimSun" w:cs="SimSun"/>
          <w:sz w:val="23"/>
          <w:szCs w:val="23"/>
          <w:spacing w:val="-14"/>
        </w:rPr>
        <w:t>II</w:t>
      </w:r>
    </w:p>
    <w:p>
      <w:pPr>
        <w:pStyle w:val="BodyText"/>
        <w:spacing w:line="257" w:lineRule="auto"/>
        <w:rPr/>
      </w:pPr>
      <w:r/>
    </w:p>
    <w:p>
      <w:pPr>
        <w:pStyle w:val="BodyText"/>
        <w:spacing w:line="257" w:lineRule="auto"/>
        <w:rPr/>
      </w:pPr>
      <w:r/>
    </w:p>
    <w:p>
      <w:pPr>
        <w:ind w:firstLine="3510"/>
        <w:spacing w:line="540" w:lineRule="exact"/>
        <w:rPr/>
      </w:pPr>
      <w:r>
        <w:rPr>
          <w:position w:val="-10"/>
        </w:rPr>
        <w:drawing>
          <wp:inline distT="0" distB="0" distL="0" distR="0">
            <wp:extent cx="1034988" cy="342954"/>
            <wp:effectExtent l="0" t="0" r="0" b="0"/>
            <wp:docPr id="1572" name="IM 1572"/>
            <wp:cNvGraphicFramePr/>
            <a:graphic>
              <a:graphicData uri="http://schemas.openxmlformats.org/drawingml/2006/picture">
                <pic:pic>
                  <pic:nvPicPr>
                    <pic:cNvPr id="1572" name="IM 1572"/>
                    <pic:cNvPicPr/>
                  </pic:nvPicPr>
                  <pic:blipFill>
                    <a:blip r:embed="rId898"/>
                    <a:stretch>
                      <a:fillRect/>
                    </a:stretch>
                  </pic:blipFill>
                  <pic:spPr>
                    <a:xfrm rot="0">
                      <a:off x="0" y="0"/>
                      <a:ext cx="1034988" cy="342954"/>
                    </a:xfrm>
                    <a:prstGeom prst="rect">
                      <a:avLst/>
                    </a:prstGeom>
                  </pic:spPr>
                </pic:pic>
              </a:graphicData>
            </a:graphic>
          </wp:inline>
        </w:drawing>
      </w:r>
    </w:p>
    <w:p>
      <w:pPr>
        <w:ind w:left="10" w:right="541"/>
        <w:spacing w:before="288" w:line="215" w:lineRule="auto"/>
        <w:rPr>
          <w:rFonts w:ascii="SimSun" w:hAnsi="SimSun" w:eastAsia="SimSun" w:cs="SimSun"/>
          <w:sz w:val="23"/>
          <w:szCs w:val="23"/>
        </w:rPr>
      </w:pPr>
      <w:r>
        <w:rPr>
          <w:rFonts w:ascii="SimSun" w:hAnsi="SimSun" w:eastAsia="SimSun" w:cs="SimSun"/>
          <w:sz w:val="23"/>
          <w:szCs w:val="23"/>
          <w:spacing w:val="-2"/>
        </w:rPr>
        <w:t>这就说明，在一般的数域内，二次型的标准形不是唯一的，而与所作的非退化线性替换</w:t>
      </w:r>
      <w:r>
        <w:rPr>
          <w:rFonts w:ascii="SimSun" w:hAnsi="SimSun" w:eastAsia="SimSun" w:cs="SimSun"/>
          <w:sz w:val="23"/>
          <w:szCs w:val="23"/>
          <w:spacing w:val="14"/>
        </w:rPr>
        <w:t xml:space="preserve"> </w:t>
      </w:r>
      <w:r>
        <w:rPr>
          <w:rFonts w:ascii="SimSun" w:hAnsi="SimSun" w:eastAsia="SimSun" w:cs="SimSun"/>
          <w:sz w:val="23"/>
          <w:szCs w:val="23"/>
          <w:spacing w:val="1"/>
        </w:rPr>
        <w:t>有关.</w:t>
      </w:r>
    </w:p>
    <w:p>
      <w:pPr>
        <w:ind w:left="490"/>
        <w:spacing w:before="95" w:line="219" w:lineRule="auto"/>
        <w:rPr>
          <w:rFonts w:ascii="SimSun" w:hAnsi="SimSun" w:eastAsia="SimSun" w:cs="SimSun"/>
          <w:sz w:val="23"/>
          <w:szCs w:val="23"/>
        </w:rPr>
      </w:pPr>
      <w:r>
        <w:rPr>
          <w:rFonts w:ascii="SimSun" w:hAnsi="SimSun" w:eastAsia="SimSun" w:cs="SimSun"/>
          <w:sz w:val="23"/>
          <w:szCs w:val="23"/>
          <w:spacing w:val="5"/>
        </w:rPr>
        <w:t>下面只就复数域和实数域的情形来进一步讨论唯一</w:t>
      </w:r>
      <w:r>
        <w:rPr>
          <w:rFonts w:ascii="SimSun" w:hAnsi="SimSun" w:eastAsia="SimSun" w:cs="SimSun"/>
          <w:sz w:val="23"/>
          <w:szCs w:val="23"/>
          <w:spacing w:val="4"/>
        </w:rPr>
        <w:t>性的问题.先看复数域的情形.</w:t>
      </w:r>
    </w:p>
    <w:p>
      <w:pPr>
        <w:ind w:left="10" w:right="533" w:firstLine="489"/>
        <w:spacing w:before="61" w:line="284" w:lineRule="auto"/>
        <w:rPr>
          <w:rFonts w:ascii="SimSun" w:hAnsi="SimSun" w:eastAsia="SimSun" w:cs="SimSun"/>
          <w:sz w:val="23"/>
          <w:szCs w:val="23"/>
        </w:rPr>
      </w:pPr>
      <w:r>
        <w:rPr>
          <w:rFonts w:ascii="SimSun" w:hAnsi="SimSun" w:eastAsia="SimSun" w:cs="SimSun"/>
          <w:sz w:val="23"/>
          <w:szCs w:val="23"/>
          <w:spacing w:val="6"/>
        </w:rPr>
        <w:t>设</w:t>
      </w:r>
      <w:r>
        <w:rPr>
          <w:rFonts w:ascii="Times New Roman" w:hAnsi="Times New Roman" w:eastAsia="Times New Roman" w:cs="Times New Roman"/>
          <w:sz w:val="23"/>
          <w:szCs w:val="23"/>
          <w:spacing w:val="6"/>
        </w:rPr>
        <w:t>f(x₁,x₂,…,x)       </w:t>
      </w:r>
      <w:r>
        <w:rPr>
          <w:rFonts w:ascii="SimSun" w:hAnsi="SimSun" w:eastAsia="SimSun" w:cs="SimSun"/>
          <w:sz w:val="23"/>
          <w:szCs w:val="23"/>
          <w:spacing w:val="6"/>
        </w:rPr>
        <w:t>是一复数域上的二次型(以后都简称为复二次型).</w:t>
      </w:r>
      <w:r>
        <w:rPr>
          <w:rFonts w:ascii="SimSun" w:hAnsi="SimSun" w:eastAsia="SimSun" w:cs="SimSun"/>
          <w:sz w:val="23"/>
          <w:szCs w:val="23"/>
          <w:spacing w:val="-49"/>
        </w:rPr>
        <w:t xml:space="preserve"> </w:t>
      </w:r>
      <w:r>
        <w:rPr>
          <w:rFonts w:ascii="SimSun" w:hAnsi="SimSun" w:eastAsia="SimSun" w:cs="SimSun"/>
          <w:sz w:val="23"/>
          <w:szCs w:val="23"/>
          <w:spacing w:val="6"/>
        </w:rPr>
        <w:t>由本章定理</w:t>
      </w:r>
      <w:r>
        <w:rPr>
          <w:rFonts w:ascii="SimSun" w:hAnsi="SimSun" w:eastAsia="SimSun" w:cs="SimSun"/>
          <w:sz w:val="23"/>
          <w:szCs w:val="23"/>
        </w:rPr>
        <w:t xml:space="preserve"> </w:t>
      </w:r>
      <w:r>
        <w:rPr>
          <w:rFonts w:ascii="SimSun" w:hAnsi="SimSun" w:eastAsia="SimSun" w:cs="SimSun"/>
          <w:sz w:val="23"/>
          <w:szCs w:val="23"/>
          <w:spacing w:val="6"/>
        </w:rPr>
        <w:t>1,经过一适当的非退化线性替换后，f(x</w:t>
      </w:r>
      <w:r>
        <w:rPr>
          <w:rFonts w:ascii="Calibri" w:hAnsi="Calibri" w:eastAsia="Calibri" w:cs="Calibri"/>
          <w:sz w:val="23"/>
          <w:szCs w:val="23"/>
          <w:spacing w:val="6"/>
        </w:rPr>
        <w:t>₁</w:t>
      </w:r>
      <w:r>
        <w:rPr>
          <w:rFonts w:ascii="SimSun" w:hAnsi="SimSun" w:eastAsia="SimSun" w:cs="SimSun"/>
          <w:sz w:val="23"/>
          <w:szCs w:val="23"/>
          <w:spacing w:val="6"/>
        </w:rPr>
        <w:t>,x</w:t>
      </w:r>
      <w:r>
        <w:rPr>
          <w:rFonts w:ascii="Calibri" w:hAnsi="Calibri" w:eastAsia="Calibri" w:cs="Calibri"/>
          <w:sz w:val="23"/>
          <w:szCs w:val="23"/>
          <w:spacing w:val="6"/>
        </w:rPr>
        <w:t>₂</w:t>
      </w:r>
      <w:r>
        <w:rPr>
          <w:rFonts w:ascii="SimSun" w:hAnsi="SimSun" w:eastAsia="SimSun" w:cs="SimSun"/>
          <w:sz w:val="23"/>
          <w:szCs w:val="23"/>
          <w:spacing w:val="6"/>
        </w:rPr>
        <w:t>,…,x,) </w:t>
      </w:r>
      <w:r>
        <w:rPr>
          <w:rFonts w:ascii="SimSun" w:hAnsi="SimSun" w:eastAsia="SimSun" w:cs="SimSun"/>
          <w:sz w:val="23"/>
          <w:szCs w:val="23"/>
          <w:spacing w:val="5"/>
        </w:rPr>
        <w:t>变成标准形.不妨假定它的标准</w:t>
      </w:r>
      <w:r>
        <w:rPr>
          <w:rFonts w:ascii="SimSun" w:hAnsi="SimSun" w:eastAsia="SimSun" w:cs="SimSun"/>
          <w:sz w:val="23"/>
          <w:szCs w:val="23"/>
        </w:rPr>
        <w:t xml:space="preserve"> </w:t>
      </w:r>
      <w:r>
        <w:rPr>
          <w:rFonts w:ascii="SimSun" w:hAnsi="SimSun" w:eastAsia="SimSun" w:cs="SimSun"/>
          <w:sz w:val="23"/>
          <w:szCs w:val="23"/>
          <w:spacing w:val="5"/>
        </w:rPr>
        <w:t>形是</w:t>
      </w:r>
    </w:p>
    <w:p>
      <w:pPr>
        <w:ind w:left="2160"/>
        <w:spacing w:before="38" w:line="206" w:lineRule="auto"/>
        <w:rPr>
          <w:rFonts w:ascii="SimSun" w:hAnsi="SimSun" w:eastAsia="SimSun" w:cs="SimSun"/>
          <w:sz w:val="23"/>
          <w:szCs w:val="23"/>
        </w:rPr>
      </w:pPr>
      <w:r>
        <w:rPr>
          <w:rFonts w:ascii="Times New Roman" w:hAnsi="Times New Roman" w:eastAsia="Times New Roman" w:cs="Times New Roman"/>
          <w:sz w:val="23"/>
          <w:szCs w:val="23"/>
          <w:i/>
          <w:iCs/>
          <w:spacing w:val="-1"/>
        </w:rPr>
        <w:t>d,y²+d₂y²+…+d,y²,d≠0,i=1,2,</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1"/>
        </w:rPr>
        <w:t>…,r.                                   </w:t>
      </w:r>
      <w:r>
        <w:rPr>
          <w:rFonts w:ascii="Times New Roman" w:hAnsi="Times New Roman" w:eastAsia="Times New Roman" w:cs="Times New Roman"/>
          <w:sz w:val="23"/>
          <w:szCs w:val="23"/>
          <w:i/>
          <w:iCs/>
          <w:spacing w:val="-2"/>
        </w:rPr>
        <w:t xml:space="preserve">                  </w:t>
      </w:r>
      <w:r>
        <w:rPr>
          <w:rFonts w:ascii="SimSun" w:hAnsi="SimSun" w:eastAsia="SimSun" w:cs="SimSun"/>
          <w:sz w:val="23"/>
          <w:szCs w:val="23"/>
          <w:spacing w:val="-2"/>
          <w:position w:val="-1"/>
        </w:rPr>
        <w:t>(1)</w:t>
      </w:r>
    </w:p>
    <w:p>
      <w:pPr>
        <w:ind w:left="18" w:right="536" w:hanging="19"/>
        <w:spacing w:before="83" w:line="288" w:lineRule="auto"/>
        <w:rPr>
          <w:rFonts w:ascii="SimSun" w:hAnsi="SimSun" w:eastAsia="SimSun" w:cs="SimSun"/>
          <w:sz w:val="23"/>
          <w:szCs w:val="23"/>
        </w:rPr>
      </w:pPr>
      <w:r>
        <w:rPr>
          <w:rFonts w:ascii="SimSun" w:hAnsi="SimSun" w:eastAsia="SimSun" w:cs="SimSun"/>
          <w:sz w:val="23"/>
          <w:szCs w:val="23"/>
          <w:spacing w:val="3"/>
        </w:rPr>
        <w:t>其中</w:t>
      </w:r>
      <w:r>
        <w:rPr>
          <w:rFonts w:ascii="Times New Roman" w:hAnsi="Times New Roman" w:eastAsia="Times New Roman" w:cs="Times New Roman"/>
          <w:sz w:val="23"/>
          <w:szCs w:val="23"/>
          <w:spacing w:val="3"/>
        </w:rPr>
        <w:t>r</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3"/>
        </w:rPr>
        <w:t>是</w:t>
      </w:r>
      <w:r>
        <w:rPr>
          <w:rFonts w:ascii="Times New Roman" w:hAnsi="Times New Roman" w:eastAsia="Times New Roman" w:cs="Times New Roman"/>
          <w:sz w:val="23"/>
          <w:szCs w:val="23"/>
          <w:spacing w:val="3"/>
        </w:rPr>
        <w:t>f(x₁,x₂,…,x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Times New Roman" w:hAnsi="Times New Roman" w:eastAsia="Times New Roman" w:cs="Times New Roman"/>
          <w:sz w:val="23"/>
          <w:szCs w:val="23"/>
          <w:spacing w:val="3"/>
        </w:rPr>
        <w:t>)    </w:t>
      </w:r>
      <w:r>
        <w:rPr>
          <w:rFonts w:ascii="SimSun" w:hAnsi="SimSun" w:eastAsia="SimSun" w:cs="SimSun"/>
          <w:sz w:val="23"/>
          <w:szCs w:val="23"/>
          <w:spacing w:val="3"/>
        </w:rPr>
        <w:t>的矩阵的秩.因为在复数域中，复数总可以开平方，我们再作</w:t>
      </w:r>
      <w:r>
        <w:rPr>
          <w:rFonts w:ascii="SimSun" w:hAnsi="SimSun" w:eastAsia="SimSun" w:cs="SimSun"/>
          <w:sz w:val="23"/>
          <w:szCs w:val="23"/>
        </w:rPr>
        <w:t xml:space="preserve"> </w:t>
      </w:r>
      <w:r>
        <w:rPr>
          <w:rFonts w:ascii="SimSun" w:hAnsi="SimSun" w:eastAsia="SimSun" w:cs="SimSun"/>
          <w:sz w:val="23"/>
          <w:szCs w:val="23"/>
          <w:spacing w:val="3"/>
        </w:rPr>
        <w:t>一非退化线性替换</w:t>
      </w:r>
    </w:p>
    <w:p>
      <w:pPr>
        <w:pStyle w:val="BodyText"/>
        <w:spacing w:line="256" w:lineRule="auto"/>
        <w:rPr/>
      </w:pPr>
      <w:r>
        <w:drawing>
          <wp:anchor distT="0" distB="0" distL="0" distR="0" simplePos="0" relativeHeight="252793856" behindDoc="1" locked="0" layoutInCell="1" allowOverlap="1">
            <wp:simplePos x="0" y="0"/>
            <wp:positionH relativeFrom="column">
              <wp:posOffset>2342907</wp:posOffset>
            </wp:positionH>
            <wp:positionV relativeFrom="paragraph">
              <wp:posOffset>37549</wp:posOffset>
            </wp:positionV>
            <wp:extent cx="810960" cy="1810130"/>
            <wp:effectExtent l="0" t="0" r="0" b="0"/>
            <wp:wrapNone/>
            <wp:docPr id="1574" name="IM 1574"/>
            <wp:cNvGraphicFramePr/>
            <a:graphic>
              <a:graphicData uri="http://schemas.openxmlformats.org/drawingml/2006/picture">
                <pic:pic>
                  <pic:nvPicPr>
                    <pic:cNvPr id="1574" name="IM 1574"/>
                    <pic:cNvPicPr/>
                  </pic:nvPicPr>
                  <pic:blipFill>
                    <a:blip r:embed="rId899"/>
                    <a:stretch>
                      <a:fillRect/>
                    </a:stretch>
                  </pic:blipFill>
                  <pic:spPr>
                    <a:xfrm rot="0">
                      <a:off x="0" y="0"/>
                      <a:ext cx="810960" cy="1810130"/>
                    </a:xfrm>
                    <a:prstGeom prst="rect">
                      <a:avLst/>
                    </a:prstGeom>
                  </pic:spPr>
                </pic:pic>
              </a:graphicData>
            </a:graphic>
          </wp:anchor>
        </w:drawing>
      </w: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8299"/>
        <w:spacing w:before="74" w:line="222" w:lineRule="auto"/>
        <w:rPr>
          <w:rFonts w:ascii="SimSun" w:hAnsi="SimSun" w:eastAsia="SimSun" w:cs="SimSun"/>
          <w:sz w:val="23"/>
          <w:szCs w:val="23"/>
        </w:rPr>
      </w:pPr>
      <w:r>
        <w:rPr>
          <w:rFonts w:ascii="SimSun" w:hAnsi="SimSun" w:eastAsia="SimSun" w:cs="SimSun"/>
          <w:sz w:val="23"/>
          <w:szCs w:val="23"/>
          <w:spacing w:val="-11"/>
        </w:rPr>
        <w:t>(2)</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9"/>
        <w:spacing w:before="75" w:line="220" w:lineRule="auto"/>
        <w:rPr>
          <w:rFonts w:ascii="SimSun" w:hAnsi="SimSun" w:eastAsia="SimSun" w:cs="SimSun"/>
          <w:sz w:val="23"/>
          <w:szCs w:val="23"/>
        </w:rPr>
      </w:pPr>
      <w:r>
        <w:rPr>
          <w:rFonts w:ascii="SimSun" w:hAnsi="SimSun" w:eastAsia="SimSun" w:cs="SimSun"/>
          <w:sz w:val="23"/>
          <w:szCs w:val="23"/>
          <w:spacing w:val="5"/>
        </w:rPr>
        <w:t>(1)就变成</w:t>
      </w:r>
    </w:p>
    <w:p>
      <w:pPr>
        <w:ind w:left="3699"/>
        <w:spacing w:before="98" w:line="220" w:lineRule="auto"/>
        <w:rPr>
          <w:rFonts w:ascii="SimSun" w:hAnsi="SimSun" w:eastAsia="SimSun" w:cs="SimSun"/>
          <w:sz w:val="23"/>
          <w:szCs w:val="23"/>
        </w:rPr>
      </w:pPr>
      <w:r>
        <w:rPr>
          <w:rFonts w:ascii="Times New Roman" w:hAnsi="Times New Roman" w:eastAsia="Times New Roman" w:cs="Times New Roman"/>
          <w:sz w:val="23"/>
          <w:szCs w:val="23"/>
          <w:spacing w:val="-6"/>
          <w:position w:val="-1"/>
        </w:rPr>
        <w:t>z²+z²+</w:t>
      </w:r>
      <w:r>
        <w:rPr>
          <w:rFonts w:ascii="Times New Roman" w:hAnsi="Times New Roman" w:eastAsia="Times New Roman" w:cs="Times New Roman"/>
          <w:sz w:val="23"/>
          <w:szCs w:val="23"/>
          <w:spacing w:val="-31"/>
          <w:position w:val="-1"/>
        </w:rPr>
        <w:t xml:space="preserve"> </w:t>
      </w:r>
      <w:r>
        <w:rPr>
          <w:rFonts w:ascii="Times New Roman" w:hAnsi="Times New Roman" w:eastAsia="Times New Roman" w:cs="Times New Roman"/>
          <w:sz w:val="23"/>
          <w:szCs w:val="23"/>
          <w:spacing w:val="-6"/>
          <w:position w:val="-1"/>
        </w:rPr>
        <w:t>…+z²</w:t>
      </w:r>
      <w:r>
        <w:rPr>
          <w:rFonts w:ascii="Times New Roman" w:hAnsi="Times New Roman" w:eastAsia="Times New Roman" w:cs="Times New Roman"/>
          <w:sz w:val="23"/>
          <w:szCs w:val="23"/>
          <w:spacing w:val="-41"/>
          <w:position w:val="-1"/>
        </w:rPr>
        <w:t xml:space="preserve"> </w:t>
      </w:r>
      <w:r>
        <w:rPr>
          <w:rFonts w:ascii="Times New Roman" w:hAnsi="Times New Roman" w:eastAsia="Times New Roman" w:cs="Times New Roman"/>
          <w:sz w:val="23"/>
          <w:szCs w:val="23"/>
          <w:spacing w:val="-6"/>
          <w:position w:val="-1"/>
        </w:rPr>
        <w:t>.</w:t>
      </w:r>
      <w:r>
        <w:rPr>
          <w:rFonts w:ascii="Times New Roman" w:hAnsi="Times New Roman" w:eastAsia="Times New Roman" w:cs="Times New Roman"/>
          <w:sz w:val="23"/>
          <w:szCs w:val="23"/>
          <w:spacing w:val="1"/>
          <w:position w:val="-1"/>
        </w:rPr>
        <w:t xml:space="preserve">                                 </w:t>
      </w:r>
      <w:r>
        <w:rPr>
          <w:rFonts w:ascii="Times New Roman" w:hAnsi="Times New Roman" w:eastAsia="Times New Roman" w:cs="Times New Roman"/>
          <w:sz w:val="23"/>
          <w:szCs w:val="23"/>
          <w:position w:val="-1"/>
        </w:rPr>
        <w:t xml:space="preserve">                          </w:t>
      </w:r>
      <w:r>
        <w:rPr>
          <w:rFonts w:ascii="SimSun" w:hAnsi="SimSun" w:eastAsia="SimSun" w:cs="SimSun"/>
          <w:sz w:val="23"/>
          <w:szCs w:val="23"/>
          <w:spacing w:val="-6"/>
          <w:position w:val="1"/>
        </w:rPr>
        <w:t>(3)</w:t>
      </w:r>
    </w:p>
    <w:p>
      <w:pPr>
        <w:ind w:left="10" w:right="580" w:hanging="10"/>
        <w:spacing w:before="87" w:line="268" w:lineRule="auto"/>
        <w:rPr>
          <w:rFonts w:ascii="SimSun" w:hAnsi="SimSun" w:eastAsia="SimSun" w:cs="SimSun"/>
          <w:sz w:val="23"/>
          <w:szCs w:val="23"/>
        </w:rPr>
      </w:pPr>
      <w:r>
        <w:rPr>
          <w:rFonts w:ascii="SimSun" w:hAnsi="SimSun" w:eastAsia="SimSun" w:cs="SimSun"/>
          <w:sz w:val="23"/>
          <w:szCs w:val="23"/>
          <w:spacing w:val="2"/>
        </w:rPr>
        <w:t>(3)称为复二次型f(x</w:t>
      </w:r>
      <w:r>
        <w:rPr>
          <w:rFonts w:ascii="Calibri" w:hAnsi="Calibri" w:eastAsia="Calibri" w:cs="Calibri"/>
          <w:sz w:val="23"/>
          <w:szCs w:val="23"/>
          <w:spacing w:val="2"/>
        </w:rPr>
        <w:t>₁</w:t>
      </w:r>
      <w:r>
        <w:rPr>
          <w:rFonts w:ascii="SimSun" w:hAnsi="SimSun" w:eastAsia="SimSun" w:cs="SimSun"/>
          <w:sz w:val="23"/>
          <w:szCs w:val="23"/>
          <w:spacing w:val="2"/>
        </w:rPr>
        <w:t>,x2,…,</w:t>
      </w:r>
      <w:r>
        <w:rPr>
          <w:rFonts w:ascii="SimSun" w:hAnsi="SimSun" w:eastAsia="SimSun" w:cs="SimSun"/>
          <w:sz w:val="23"/>
          <w:szCs w:val="23"/>
        </w:rPr>
        <w:t>xn</w:t>
      </w:r>
      <w:r>
        <w:rPr>
          <w:rFonts w:ascii="SimSun" w:hAnsi="SimSun" w:eastAsia="SimSun" w:cs="SimSun"/>
          <w:sz w:val="23"/>
          <w:szCs w:val="23"/>
          <w:spacing w:val="2"/>
        </w:rPr>
        <w:t>)</w:t>
      </w:r>
      <w:r>
        <w:rPr>
          <w:rFonts w:ascii="SimSun" w:hAnsi="SimSun" w:eastAsia="SimSun" w:cs="SimSun"/>
          <w:sz w:val="23"/>
          <w:szCs w:val="23"/>
          <w:spacing w:val="-19"/>
        </w:rPr>
        <w:t xml:space="preserve"> </w:t>
      </w:r>
      <w:r>
        <w:rPr>
          <w:rFonts w:ascii="SimSun" w:hAnsi="SimSun" w:eastAsia="SimSun" w:cs="SimSun"/>
          <w:sz w:val="23"/>
          <w:szCs w:val="23"/>
          <w:spacing w:val="2"/>
        </w:rPr>
        <w:t>的</w:t>
      </w:r>
      <w:r>
        <w:rPr>
          <w:rFonts w:ascii="SimSun" w:hAnsi="SimSun" w:eastAsia="SimSun" w:cs="SimSun"/>
          <w:sz w:val="23"/>
          <w:szCs w:val="23"/>
          <w:spacing w:val="-57"/>
        </w:rPr>
        <w:t xml:space="preserve"> </w:t>
      </w:r>
      <w:r>
        <w:rPr>
          <w:rFonts w:ascii="SimHei" w:hAnsi="SimHei" w:eastAsia="SimHei" w:cs="SimHei"/>
          <w:sz w:val="23"/>
          <w:szCs w:val="23"/>
          <w:spacing w:val="2"/>
        </w:rPr>
        <w:t>规范形</w:t>
      </w:r>
      <w:r>
        <w:rPr>
          <w:rFonts w:ascii="SimSun" w:hAnsi="SimSun" w:eastAsia="SimSun" w:cs="SimSun"/>
          <w:sz w:val="23"/>
          <w:szCs w:val="23"/>
          <w:spacing w:val="2"/>
        </w:rPr>
        <w:t>.显然，规范形完全被二次型矩阵的秩</w:t>
      </w:r>
      <w:r>
        <w:rPr>
          <w:rFonts w:ascii="SimSun" w:hAnsi="SimSun" w:eastAsia="SimSun" w:cs="SimSun"/>
          <w:sz w:val="23"/>
          <w:szCs w:val="23"/>
          <w:spacing w:val="75"/>
        </w:rPr>
        <w:t xml:space="preserve"> </w:t>
      </w:r>
      <w:r>
        <w:rPr>
          <w:rFonts w:ascii="SimSun" w:hAnsi="SimSun" w:eastAsia="SimSun" w:cs="SimSun"/>
          <w:sz w:val="23"/>
          <w:szCs w:val="23"/>
          <w:spacing w:val="2"/>
        </w:rPr>
        <w:t>所</w:t>
      </w:r>
      <w:r>
        <w:rPr>
          <w:rFonts w:ascii="SimSun" w:hAnsi="SimSun" w:eastAsia="SimSun" w:cs="SimSun"/>
          <w:sz w:val="23"/>
          <w:szCs w:val="23"/>
        </w:rPr>
        <w:t xml:space="preserve"> </w:t>
      </w:r>
      <w:r>
        <w:rPr>
          <w:rFonts w:ascii="SimSun" w:hAnsi="SimSun" w:eastAsia="SimSun" w:cs="SimSun"/>
          <w:sz w:val="23"/>
          <w:szCs w:val="23"/>
          <w:spacing w:val="-16"/>
        </w:rPr>
        <w:t>决定，因此有</w:t>
      </w:r>
    </w:p>
    <w:p>
      <w:pPr>
        <w:ind w:left="10" w:right="569" w:firstLine="439"/>
        <w:spacing w:before="104" w:line="269" w:lineRule="auto"/>
        <w:rPr>
          <w:rFonts w:ascii="Times New Roman" w:hAnsi="Times New Roman" w:eastAsia="Times New Roman" w:cs="Times New Roman"/>
          <w:sz w:val="23"/>
          <w:szCs w:val="23"/>
        </w:rPr>
      </w:pPr>
      <w:r>
        <w:rPr>
          <w:rFonts w:ascii="SimHei" w:hAnsi="SimHei" w:eastAsia="SimHei" w:cs="SimHei"/>
          <w:sz w:val="23"/>
          <w:szCs w:val="23"/>
          <w:spacing w:val="2"/>
        </w:rPr>
        <w:t>定理3</w:t>
      </w:r>
      <w:r>
        <w:rPr>
          <w:rFonts w:ascii="SimHei" w:hAnsi="SimHei" w:eastAsia="SimHei" w:cs="SimHei"/>
          <w:sz w:val="23"/>
          <w:szCs w:val="23"/>
          <w:spacing w:val="90"/>
        </w:rPr>
        <w:t xml:space="preserve"> </w:t>
      </w:r>
      <w:r>
        <w:rPr>
          <w:rFonts w:ascii="SimSun" w:hAnsi="SimSun" w:eastAsia="SimSun" w:cs="SimSun"/>
          <w:sz w:val="23"/>
          <w:szCs w:val="23"/>
          <w:spacing w:val="2"/>
        </w:rPr>
        <w:t>任意一个复二次型，经过一适当的非退化线性替换可以变成规范形，并且</w:t>
      </w:r>
      <w:r>
        <w:rPr>
          <w:rFonts w:ascii="SimSun" w:hAnsi="SimSun" w:eastAsia="SimSun" w:cs="SimSun"/>
          <w:sz w:val="23"/>
          <w:szCs w:val="23"/>
        </w:rPr>
        <w:t xml:space="preserve"> </w:t>
      </w:r>
      <w:r>
        <w:rPr>
          <w:rFonts w:ascii="SimSun" w:hAnsi="SimSun" w:eastAsia="SimSun" w:cs="SimSun"/>
          <w:sz w:val="23"/>
          <w:szCs w:val="23"/>
          <w:spacing w:val="3"/>
        </w:rPr>
        <w:t>规范形是唯一的.</w:t>
      </w:r>
      <w:r>
        <w:rPr>
          <w:rFonts w:ascii="Times New Roman" w:hAnsi="Times New Roman" w:eastAsia="Times New Roman" w:cs="Times New Roman"/>
          <w:sz w:val="23"/>
          <w:szCs w:val="23"/>
          <w:spacing w:val="3"/>
        </w:rPr>
        <w:t>I</w:t>
      </w:r>
    </w:p>
    <w:p>
      <w:pPr>
        <w:ind w:left="460"/>
        <w:spacing w:before="42" w:line="219" w:lineRule="auto"/>
        <w:rPr>
          <w:rFonts w:ascii="SimSun" w:hAnsi="SimSun" w:eastAsia="SimSun" w:cs="SimSun"/>
          <w:sz w:val="23"/>
          <w:szCs w:val="23"/>
        </w:rPr>
      </w:pPr>
      <w:r>
        <w:rPr>
          <w:rFonts w:ascii="SimSun" w:hAnsi="SimSun" w:eastAsia="SimSun" w:cs="SimSun"/>
          <w:sz w:val="23"/>
          <w:szCs w:val="23"/>
          <w:spacing w:val="5"/>
        </w:rPr>
        <w:t>定理3换个说法就是，任一复对称矩阵合同于一个形为</w:t>
      </w:r>
    </w:p>
    <w:p>
      <w:pPr>
        <w:ind w:firstLine="3119"/>
        <w:spacing w:before="27" w:line="2040" w:lineRule="exact"/>
        <w:rPr/>
      </w:pPr>
      <w:r>
        <w:rPr>
          <w:position w:val="-40"/>
        </w:rPr>
        <w:drawing>
          <wp:inline distT="0" distB="0" distL="0" distR="0">
            <wp:extent cx="1511338" cy="1295404"/>
            <wp:effectExtent l="0" t="0" r="0" b="0"/>
            <wp:docPr id="1576" name="IM 1576"/>
            <wp:cNvGraphicFramePr/>
            <a:graphic>
              <a:graphicData uri="http://schemas.openxmlformats.org/drawingml/2006/picture">
                <pic:pic>
                  <pic:nvPicPr>
                    <pic:cNvPr id="1576" name="IM 1576"/>
                    <pic:cNvPicPr/>
                  </pic:nvPicPr>
                  <pic:blipFill>
                    <a:blip r:embed="rId900"/>
                    <a:stretch>
                      <a:fillRect/>
                    </a:stretch>
                  </pic:blipFill>
                  <pic:spPr>
                    <a:xfrm rot="0">
                      <a:off x="0" y="0"/>
                      <a:ext cx="1511338" cy="1295404"/>
                    </a:xfrm>
                    <a:prstGeom prst="rect">
                      <a:avLst/>
                    </a:prstGeom>
                  </pic:spPr>
                </pic:pic>
              </a:graphicData>
            </a:graphic>
          </wp:inline>
        </w:drawing>
      </w:r>
    </w:p>
    <w:p>
      <w:pPr>
        <w:ind w:left="10"/>
        <w:spacing w:before="169" w:line="209" w:lineRule="auto"/>
        <w:rPr>
          <w:rFonts w:ascii="SimSun" w:hAnsi="SimSun" w:eastAsia="SimSun" w:cs="SimSun"/>
          <w:sz w:val="23"/>
          <w:szCs w:val="23"/>
        </w:rPr>
      </w:pPr>
      <w:r>
        <w:rPr>
          <w:rFonts w:ascii="SimSun" w:hAnsi="SimSun" w:eastAsia="SimSun" w:cs="SimSun"/>
          <w:sz w:val="23"/>
          <w:szCs w:val="23"/>
          <w:spacing w:val="6"/>
        </w:rPr>
        <w:t>的对角矩阵.从而有两个复对称矩阵合同的充分</w:t>
      </w:r>
      <w:r>
        <w:rPr>
          <w:rFonts w:ascii="SimSun" w:hAnsi="SimSun" w:eastAsia="SimSun" w:cs="SimSun"/>
          <w:sz w:val="23"/>
          <w:szCs w:val="23"/>
          <w:spacing w:val="5"/>
        </w:rPr>
        <w:t>必要条件是它们的秩相等.</w:t>
      </w:r>
    </w:p>
    <w:p>
      <w:pPr>
        <w:ind w:left="480"/>
        <w:spacing w:line="219" w:lineRule="auto"/>
        <w:rPr>
          <w:rFonts w:ascii="SimSun" w:hAnsi="SimSun" w:eastAsia="SimSun" w:cs="SimSun"/>
          <w:sz w:val="23"/>
          <w:szCs w:val="23"/>
        </w:rPr>
      </w:pPr>
      <w:r>
        <w:rPr>
          <w:rFonts w:ascii="SimSun" w:hAnsi="SimSun" w:eastAsia="SimSun" w:cs="SimSun"/>
          <w:sz w:val="23"/>
          <w:szCs w:val="23"/>
          <w:spacing w:val="5"/>
        </w:rPr>
        <w:t>再来看实数域的情形.</w:t>
      </w:r>
    </w:p>
    <w:p>
      <w:pPr>
        <w:ind w:left="10" w:right="542" w:firstLine="450"/>
        <w:spacing w:before="93" w:line="291" w:lineRule="auto"/>
        <w:rPr>
          <w:rFonts w:ascii="SimSun" w:hAnsi="SimSun" w:eastAsia="SimSun" w:cs="SimSun"/>
          <w:sz w:val="23"/>
          <w:szCs w:val="23"/>
        </w:rPr>
      </w:pPr>
      <w:r>
        <w:rPr>
          <w:rFonts w:ascii="SimSun" w:hAnsi="SimSun" w:eastAsia="SimSun" w:cs="SimSun"/>
          <w:sz w:val="23"/>
          <w:szCs w:val="23"/>
          <w:spacing w:val="7"/>
        </w:rPr>
        <w:t>设</w:t>
      </w:r>
      <w:r>
        <w:rPr>
          <w:rFonts w:ascii="Times New Roman" w:hAnsi="Times New Roman" w:eastAsia="Times New Roman" w:cs="Times New Roman"/>
          <w:sz w:val="23"/>
          <w:szCs w:val="23"/>
          <w:spacing w:val="7"/>
        </w:rPr>
        <w:t>f(x₁,x₂,…,x)       </w:t>
      </w:r>
      <w:r>
        <w:rPr>
          <w:rFonts w:ascii="SimSun" w:hAnsi="SimSun" w:eastAsia="SimSun" w:cs="SimSun"/>
          <w:sz w:val="23"/>
          <w:szCs w:val="23"/>
          <w:spacing w:val="7"/>
        </w:rPr>
        <w:t>是一实数域上的二次型(以后都简称为</w:t>
      </w:r>
      <w:r>
        <w:rPr>
          <w:rFonts w:ascii="SimSun" w:hAnsi="SimSun" w:eastAsia="SimSun" w:cs="SimSun"/>
          <w:sz w:val="23"/>
          <w:szCs w:val="23"/>
          <w:spacing w:val="6"/>
        </w:rPr>
        <w:t>实二次型).</w:t>
      </w:r>
      <w:r>
        <w:rPr>
          <w:rFonts w:ascii="SimSun" w:hAnsi="SimSun" w:eastAsia="SimSun" w:cs="SimSun"/>
          <w:sz w:val="23"/>
          <w:szCs w:val="23"/>
          <w:spacing w:val="-66"/>
        </w:rPr>
        <w:t xml:space="preserve"> </w:t>
      </w:r>
      <w:r>
        <w:rPr>
          <w:rFonts w:ascii="SimSun" w:hAnsi="SimSun" w:eastAsia="SimSun" w:cs="SimSun"/>
          <w:sz w:val="23"/>
          <w:szCs w:val="23"/>
          <w:spacing w:val="6"/>
        </w:rPr>
        <w:t>由本章定理</w:t>
      </w:r>
      <w:r>
        <w:rPr>
          <w:rFonts w:ascii="SimSun" w:hAnsi="SimSun" w:eastAsia="SimSun" w:cs="SimSun"/>
          <w:sz w:val="23"/>
          <w:szCs w:val="23"/>
        </w:rPr>
        <w:t xml:space="preserve"> </w:t>
      </w:r>
      <w:r>
        <w:rPr>
          <w:rFonts w:ascii="SimSun" w:hAnsi="SimSun" w:eastAsia="SimSun" w:cs="SimSun"/>
          <w:sz w:val="23"/>
          <w:szCs w:val="23"/>
          <w:spacing w:val="-2"/>
        </w:rPr>
        <w:t>1,经过一适当的非退化线性替换，再适当排列文字的次序，可使f(x</w:t>
      </w:r>
      <w:r>
        <w:rPr>
          <w:rFonts w:ascii="Calibri" w:hAnsi="Calibri" w:eastAsia="Calibri" w:cs="Calibri"/>
          <w:sz w:val="23"/>
          <w:szCs w:val="23"/>
          <w:spacing w:val="-2"/>
        </w:rPr>
        <w:t>₁</w:t>
      </w:r>
      <w:r>
        <w:rPr>
          <w:rFonts w:ascii="SimSun" w:hAnsi="SimSun" w:eastAsia="SimSun" w:cs="SimSun"/>
          <w:sz w:val="23"/>
          <w:szCs w:val="23"/>
          <w:spacing w:val="-2"/>
        </w:rPr>
        <w:t>,x</w:t>
      </w:r>
      <w:r>
        <w:rPr>
          <w:rFonts w:ascii="Calibri" w:hAnsi="Calibri" w:eastAsia="Calibri" w:cs="Calibri"/>
          <w:sz w:val="23"/>
          <w:szCs w:val="23"/>
          <w:spacing w:val="-2"/>
        </w:rPr>
        <w:t>₂</w:t>
      </w:r>
      <w:r>
        <w:rPr>
          <w:rFonts w:ascii="SimSun" w:hAnsi="SimSun" w:eastAsia="SimSun" w:cs="SimSun"/>
          <w:sz w:val="23"/>
          <w:szCs w:val="23"/>
          <w:spacing w:val="-2"/>
        </w:rPr>
        <w:t>,…,x,) 变成标</w:t>
      </w:r>
      <w:r>
        <w:rPr>
          <w:rFonts w:ascii="SimSun" w:hAnsi="SimSun" w:eastAsia="SimSun" w:cs="SimSun"/>
          <w:sz w:val="23"/>
          <w:szCs w:val="23"/>
          <w:spacing w:val="11"/>
        </w:rPr>
        <w:t xml:space="preserve"> </w:t>
      </w:r>
      <w:r>
        <w:rPr>
          <w:rFonts w:ascii="SimSun" w:hAnsi="SimSun" w:eastAsia="SimSun" w:cs="SimSun"/>
          <w:sz w:val="23"/>
          <w:szCs w:val="23"/>
          <w:spacing w:val="-3"/>
        </w:rPr>
        <w:t>准形</w:t>
      </w:r>
    </w:p>
    <w:p>
      <w:pPr>
        <w:ind w:left="2760"/>
        <w:spacing w:line="220" w:lineRule="auto"/>
        <w:rPr>
          <w:rFonts w:ascii="SimSun" w:hAnsi="SimSun" w:eastAsia="SimSun" w:cs="SimSun"/>
          <w:sz w:val="23"/>
          <w:szCs w:val="23"/>
        </w:rPr>
      </w:pPr>
      <w:r>
        <w:rPr>
          <w:rFonts w:ascii="Times New Roman" w:hAnsi="Times New Roman" w:eastAsia="Times New Roman" w:cs="Times New Roman"/>
          <w:sz w:val="23"/>
          <w:szCs w:val="23"/>
        </w:rPr>
        <w:t>d,y²+…+d,y²-d+y²-…-d,y²,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(4)</w:t>
      </w:r>
    </w:p>
    <w:p>
      <w:pPr>
        <w:spacing w:line="220" w:lineRule="auto"/>
        <w:sectPr>
          <w:footerReference w:type="default" r:id="rId897"/>
          <w:pgSz w:w="10140" w:h="15960"/>
          <w:pgMar w:top="400" w:right="518" w:bottom="487" w:left="389" w:header="0" w:footer="189" w:gutter="0"/>
        </w:sectPr>
        <w:rPr>
          <w:rFonts w:ascii="SimSun" w:hAnsi="SimSun" w:eastAsia="SimSun" w:cs="SimSun"/>
          <w:sz w:val="23"/>
          <w:szCs w:val="23"/>
        </w:rPr>
      </w:pPr>
    </w:p>
    <w:p>
      <w:pPr>
        <w:ind w:left="790"/>
        <w:spacing w:line="221" w:lineRule="auto"/>
        <w:rPr>
          <w:rFonts w:ascii="SimHei" w:hAnsi="SimHei" w:eastAsia="SimHei" w:cs="SimHei"/>
          <w:sz w:val="22"/>
          <w:szCs w:val="22"/>
        </w:rPr>
      </w:pPr>
      <w:r>
        <w:rPr>
          <w:rFonts w:ascii="SimHei" w:hAnsi="SimHei" w:eastAsia="SimHei" w:cs="SimHei"/>
          <w:sz w:val="22"/>
          <w:szCs w:val="22"/>
          <w:spacing w:val="-19"/>
        </w:rPr>
        <w:t>第五章</w:t>
      </w:r>
      <w:r>
        <w:rPr>
          <w:rFonts w:ascii="SimHei" w:hAnsi="SimHei" w:eastAsia="SimHei" w:cs="SimHei"/>
          <w:sz w:val="22"/>
          <w:szCs w:val="22"/>
          <w:spacing w:val="12"/>
        </w:rPr>
        <w:t xml:space="preserve">  </w:t>
      </w:r>
      <w:r>
        <w:rPr>
          <w:rFonts w:ascii="SimHei" w:hAnsi="SimHei" w:eastAsia="SimHei" w:cs="SimHei"/>
          <w:sz w:val="22"/>
          <w:szCs w:val="22"/>
          <w:spacing w:val="-19"/>
        </w:rPr>
        <w:t>二次型</w:t>
      </w:r>
    </w:p>
    <w:p>
      <w:pPr>
        <w:pStyle w:val="BodyText"/>
        <w:spacing w:line="457" w:lineRule="auto"/>
        <w:rPr/>
      </w:pPr>
      <w:r/>
    </w:p>
    <w:p>
      <w:pPr>
        <w:ind w:right="11"/>
        <w:spacing w:before="72" w:line="212" w:lineRule="auto"/>
        <w:jc w:val="right"/>
        <w:rPr>
          <w:rFonts w:ascii="SimSun" w:hAnsi="SimSun" w:eastAsia="SimSun" w:cs="SimSun"/>
          <w:sz w:val="22"/>
          <w:szCs w:val="22"/>
        </w:rPr>
      </w:pPr>
      <w:r>
        <w:rPr>
          <w:rFonts w:ascii="SimSun" w:hAnsi="SimSun" w:eastAsia="SimSun" w:cs="SimSun"/>
          <w:sz w:val="22"/>
          <w:szCs w:val="22"/>
          <w:spacing w:val="3"/>
        </w:rPr>
        <w:t>其</w:t>
      </w:r>
      <w:r>
        <w:rPr>
          <w:rFonts w:ascii="SimSun" w:hAnsi="SimSun" w:eastAsia="SimSun" w:cs="SimSun"/>
          <w:sz w:val="22"/>
          <w:szCs w:val="22"/>
          <w:spacing w:val="-27"/>
        </w:rPr>
        <w:t xml:space="preserve"> </w:t>
      </w:r>
      <w:r>
        <w:rPr>
          <w:rFonts w:ascii="SimSun" w:hAnsi="SimSun" w:eastAsia="SimSun" w:cs="SimSun"/>
          <w:sz w:val="22"/>
          <w:szCs w:val="22"/>
          <w:spacing w:val="3"/>
        </w:rPr>
        <w:t>中</w:t>
      </w:r>
      <w:r>
        <w:rPr>
          <w:rFonts w:ascii="Times New Roman" w:hAnsi="Times New Roman" w:eastAsia="Times New Roman" w:cs="Times New Roman"/>
          <w:sz w:val="22"/>
          <w:szCs w:val="22"/>
          <w:spacing w:val="3"/>
        </w:rPr>
        <w:t>d,&gt;0(i=1,2,…,r);r            </w:t>
      </w:r>
      <w:r>
        <w:rPr>
          <w:rFonts w:ascii="SimSun" w:hAnsi="SimSun" w:eastAsia="SimSun" w:cs="SimSun"/>
          <w:sz w:val="22"/>
          <w:szCs w:val="22"/>
          <w:spacing w:val="3"/>
        </w:rPr>
        <w:t>是</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3"/>
        </w:rPr>
        <w:t>f(x₁,x₂,…,x)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的矩阵的秩.因为在实数域中，正实数总</w:t>
      </w:r>
    </w:p>
    <w:p>
      <w:pPr>
        <w:ind w:left="470"/>
        <w:spacing w:before="112" w:line="219" w:lineRule="auto"/>
        <w:rPr>
          <w:rFonts w:ascii="SimSun" w:hAnsi="SimSun" w:eastAsia="SimSun" w:cs="SimSun"/>
          <w:sz w:val="22"/>
          <w:szCs w:val="22"/>
        </w:rPr>
      </w:pPr>
      <w:r>
        <w:rPr>
          <w:rFonts w:ascii="SimSun" w:hAnsi="SimSun" w:eastAsia="SimSun" w:cs="SimSun"/>
          <w:sz w:val="22"/>
          <w:szCs w:val="22"/>
          <w:spacing w:val="7"/>
        </w:rPr>
        <w:t>可以开平方，所以再作一非退化线性替换</w:t>
      </w:r>
    </w:p>
    <w:p>
      <w:pPr>
        <w:pStyle w:val="BodyText"/>
        <w:spacing w:line="270" w:lineRule="auto"/>
        <w:rPr/>
      </w:pPr>
      <w:r>
        <w:drawing>
          <wp:anchor distT="0" distB="0" distL="0" distR="0" simplePos="0" relativeHeight="252803072" behindDoc="1" locked="0" layoutInCell="1" allowOverlap="1">
            <wp:simplePos x="0" y="0"/>
            <wp:positionH relativeFrom="column">
              <wp:posOffset>2647797</wp:posOffset>
            </wp:positionH>
            <wp:positionV relativeFrom="paragraph">
              <wp:posOffset>82425</wp:posOffset>
            </wp:positionV>
            <wp:extent cx="815682" cy="1810130"/>
            <wp:effectExtent l="0" t="0" r="0" b="0"/>
            <wp:wrapNone/>
            <wp:docPr id="1578" name="IM 1578"/>
            <wp:cNvGraphicFramePr/>
            <a:graphic>
              <a:graphicData uri="http://schemas.openxmlformats.org/drawingml/2006/picture">
                <pic:pic>
                  <pic:nvPicPr>
                    <pic:cNvPr id="1578" name="IM 1578"/>
                    <pic:cNvPicPr/>
                  </pic:nvPicPr>
                  <pic:blipFill>
                    <a:blip r:embed="rId901"/>
                    <a:stretch>
                      <a:fillRect/>
                    </a:stretch>
                  </pic:blipFill>
                  <pic:spPr>
                    <a:xfrm rot="0">
                      <a:off x="0" y="0"/>
                      <a:ext cx="815682" cy="1810130"/>
                    </a:xfrm>
                    <a:prstGeom prst="rect">
                      <a:avLst/>
                    </a:prstGeom>
                  </pic:spPr>
                </pic:pic>
              </a:graphicData>
            </a:graphic>
          </wp:anchor>
        </w:drawing>
      </w: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left="8770"/>
        <w:spacing w:before="72" w:line="222" w:lineRule="auto"/>
        <w:rPr>
          <w:rFonts w:ascii="SimSun" w:hAnsi="SimSun" w:eastAsia="SimSun" w:cs="SimSun"/>
          <w:sz w:val="22"/>
          <w:szCs w:val="22"/>
        </w:rPr>
      </w:pPr>
      <w:r>
        <w:rPr>
          <w:rFonts w:ascii="SimSun" w:hAnsi="SimSun" w:eastAsia="SimSun" w:cs="SimSun"/>
          <w:sz w:val="22"/>
          <w:szCs w:val="22"/>
          <w:spacing w:val="-11"/>
        </w:rPr>
        <w:t>(5)</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ind w:left="450"/>
        <w:spacing w:before="72" w:line="220" w:lineRule="auto"/>
        <w:rPr>
          <w:rFonts w:ascii="SimSun" w:hAnsi="SimSun" w:eastAsia="SimSun" w:cs="SimSun"/>
          <w:sz w:val="22"/>
          <w:szCs w:val="22"/>
        </w:rPr>
      </w:pPr>
      <w:r>
        <w:rPr>
          <w:rFonts w:ascii="SimSun" w:hAnsi="SimSun" w:eastAsia="SimSun" w:cs="SimSun"/>
          <w:sz w:val="22"/>
          <w:szCs w:val="22"/>
          <w:spacing w:val="18"/>
        </w:rPr>
        <w:t>(4)就变成</w:t>
      </w:r>
    </w:p>
    <w:p>
      <w:pPr>
        <w:ind w:left="3740"/>
        <w:spacing w:before="80" w:line="192" w:lineRule="auto"/>
        <w:rPr>
          <w:rFonts w:ascii="SimSun" w:hAnsi="SimSun" w:eastAsia="SimSun" w:cs="SimSun"/>
          <w:sz w:val="22"/>
          <w:szCs w:val="22"/>
        </w:rPr>
      </w:pPr>
      <w:r>
        <w:rPr>
          <w:rFonts w:ascii="Times New Roman" w:hAnsi="Times New Roman" w:eastAsia="Times New Roman" w:cs="Times New Roman"/>
          <w:sz w:val="28"/>
          <w:szCs w:val="28"/>
          <w:spacing w:val="-4"/>
        </w:rPr>
        <w:t>z²+…+2²-z²+…-z}.                           </w:t>
      </w:r>
      <w:r>
        <w:rPr>
          <w:rFonts w:ascii="Times New Roman" w:hAnsi="Times New Roman" w:eastAsia="Times New Roman" w:cs="Times New Roman"/>
          <w:sz w:val="28"/>
          <w:szCs w:val="28"/>
          <w:spacing w:val="-5"/>
        </w:rPr>
        <w:t xml:space="preserve">                 </w:t>
      </w:r>
      <w:r>
        <w:rPr>
          <w:rFonts w:ascii="SimSun" w:hAnsi="SimSun" w:eastAsia="SimSun" w:cs="SimSun"/>
          <w:sz w:val="22"/>
          <w:szCs w:val="22"/>
          <w:spacing w:val="-5"/>
        </w:rPr>
        <w:t>(6)</w:t>
      </w:r>
    </w:p>
    <w:p>
      <w:pPr>
        <w:ind w:left="909" w:hanging="439"/>
        <w:spacing w:before="109" w:line="331" w:lineRule="auto"/>
        <w:rPr>
          <w:rFonts w:ascii="SimSun" w:hAnsi="SimSun" w:eastAsia="SimSun" w:cs="SimSun"/>
          <w:sz w:val="22"/>
          <w:szCs w:val="22"/>
        </w:rPr>
      </w:pPr>
      <w:r>
        <w:rPr>
          <w:rFonts w:ascii="SimSun" w:hAnsi="SimSun" w:eastAsia="SimSun" w:cs="SimSun"/>
          <w:sz w:val="22"/>
          <w:szCs w:val="22"/>
          <w:spacing w:val="8"/>
        </w:rPr>
        <w:t>(6)称为实二次型f(x</w:t>
      </w:r>
      <w:r>
        <w:rPr>
          <w:rFonts w:ascii="Calibri" w:hAnsi="Calibri" w:eastAsia="Calibri" w:cs="Calibri"/>
          <w:sz w:val="22"/>
          <w:szCs w:val="22"/>
          <w:spacing w:val="8"/>
        </w:rPr>
        <w:t>₁</w:t>
      </w:r>
      <w:r>
        <w:rPr>
          <w:rFonts w:ascii="SimSun" w:hAnsi="SimSun" w:eastAsia="SimSun" w:cs="SimSun"/>
          <w:sz w:val="22"/>
          <w:szCs w:val="22"/>
          <w:spacing w:val="8"/>
        </w:rPr>
        <w:t>,x</w:t>
      </w:r>
      <w:r>
        <w:rPr>
          <w:rFonts w:ascii="Calibri" w:hAnsi="Calibri" w:eastAsia="Calibri" w:cs="Calibri"/>
          <w:sz w:val="22"/>
          <w:szCs w:val="22"/>
          <w:spacing w:val="8"/>
        </w:rPr>
        <w:t>₂</w:t>
      </w:r>
      <w:r>
        <w:rPr>
          <w:rFonts w:ascii="SimSun" w:hAnsi="SimSun" w:eastAsia="SimSun" w:cs="SimSun"/>
          <w:sz w:val="22"/>
          <w:szCs w:val="22"/>
          <w:spacing w:val="8"/>
        </w:rPr>
        <w:t>,…,</w:t>
      </w:r>
      <w:r>
        <w:rPr>
          <w:rFonts w:ascii="SimSun" w:hAnsi="SimSun" w:eastAsia="SimSun" w:cs="SimSun"/>
          <w:sz w:val="22"/>
          <w:szCs w:val="22"/>
        </w:rPr>
        <w:t>xn</w:t>
      </w:r>
      <w:r>
        <w:rPr>
          <w:rFonts w:ascii="SimSun" w:hAnsi="SimSun" w:eastAsia="SimSun" w:cs="SimSun"/>
          <w:sz w:val="22"/>
          <w:szCs w:val="22"/>
          <w:spacing w:val="8"/>
        </w:rPr>
        <w:t>)</w:t>
      </w:r>
      <w:r>
        <w:rPr>
          <w:rFonts w:ascii="SimSun" w:hAnsi="SimSun" w:eastAsia="SimSun" w:cs="SimSun"/>
          <w:sz w:val="22"/>
          <w:szCs w:val="22"/>
          <w:spacing w:val="44"/>
        </w:rPr>
        <w:t xml:space="preserve"> </w:t>
      </w:r>
      <w:r>
        <w:rPr>
          <w:rFonts w:ascii="SimSun" w:hAnsi="SimSun" w:eastAsia="SimSun" w:cs="SimSun"/>
          <w:sz w:val="22"/>
          <w:szCs w:val="22"/>
          <w:spacing w:val="8"/>
        </w:rPr>
        <w:t>的</w:t>
      </w:r>
      <w:r>
        <w:rPr>
          <w:rFonts w:ascii="SimSun" w:hAnsi="SimSun" w:eastAsia="SimSun" w:cs="SimSun"/>
          <w:sz w:val="22"/>
          <w:szCs w:val="22"/>
          <w:spacing w:val="-64"/>
        </w:rPr>
        <w:t xml:space="preserve"> </w:t>
      </w:r>
      <w:r>
        <w:rPr>
          <w:rFonts w:ascii="SimHei" w:hAnsi="SimHei" w:eastAsia="SimHei" w:cs="SimHei"/>
          <w:sz w:val="22"/>
          <w:szCs w:val="22"/>
          <w:spacing w:val="8"/>
        </w:rPr>
        <w:t>规范形.</w:t>
      </w:r>
      <w:r>
        <w:rPr>
          <w:rFonts w:ascii="SimSun" w:hAnsi="SimSun" w:eastAsia="SimSun" w:cs="SimSun"/>
          <w:sz w:val="22"/>
          <w:szCs w:val="22"/>
          <w:spacing w:val="8"/>
        </w:rPr>
        <w:t>显然，规范形完全被r,p这两个数所决定.</w:t>
      </w:r>
      <w:r>
        <w:rPr>
          <w:rFonts w:ascii="SimSun" w:hAnsi="SimSun" w:eastAsia="SimSun" w:cs="SimSun"/>
          <w:sz w:val="22"/>
          <w:szCs w:val="22"/>
        </w:rPr>
        <w:t xml:space="preserve"> </w:t>
      </w:r>
      <w:r>
        <w:rPr>
          <w:rFonts w:ascii="SimHei" w:hAnsi="SimHei" w:eastAsia="SimHei" w:cs="SimHei"/>
          <w:sz w:val="22"/>
          <w:szCs w:val="22"/>
          <w:spacing w:val="8"/>
        </w:rPr>
        <w:t>定</w:t>
      </w:r>
      <w:r>
        <w:rPr>
          <w:rFonts w:ascii="SimHei" w:hAnsi="SimHei" w:eastAsia="SimHei" w:cs="SimHei"/>
          <w:sz w:val="22"/>
          <w:szCs w:val="22"/>
          <w:spacing w:val="-45"/>
        </w:rPr>
        <w:t xml:space="preserve"> </w:t>
      </w:r>
      <w:r>
        <w:rPr>
          <w:rFonts w:ascii="SimHei" w:hAnsi="SimHei" w:eastAsia="SimHei" w:cs="SimHei"/>
          <w:sz w:val="22"/>
          <w:szCs w:val="22"/>
          <w:spacing w:val="8"/>
        </w:rPr>
        <w:t>理</w:t>
      </w:r>
      <w:r>
        <w:rPr>
          <w:rFonts w:ascii="SimHei" w:hAnsi="SimHei" w:eastAsia="SimHei" w:cs="SimHei"/>
          <w:sz w:val="22"/>
          <w:szCs w:val="22"/>
          <w:spacing w:val="-52"/>
        </w:rPr>
        <w:t xml:space="preserve"> </w:t>
      </w:r>
      <w:r>
        <w:rPr>
          <w:rFonts w:ascii="SimHei" w:hAnsi="SimHei" w:eastAsia="SimHei" w:cs="SimHei"/>
          <w:sz w:val="22"/>
          <w:szCs w:val="22"/>
          <w:spacing w:val="8"/>
        </w:rPr>
        <w:t>4</w:t>
      </w:r>
      <w:r>
        <w:rPr>
          <w:rFonts w:ascii="SimHei" w:hAnsi="SimHei" w:eastAsia="SimHei" w:cs="SimHei"/>
          <w:sz w:val="22"/>
          <w:szCs w:val="22"/>
          <w:spacing w:val="8"/>
        </w:rPr>
        <w:t xml:space="preserve">  </w:t>
      </w:r>
      <w:r>
        <w:rPr>
          <w:rFonts w:ascii="SimSun" w:hAnsi="SimSun" w:eastAsia="SimSun" w:cs="SimSun"/>
          <w:sz w:val="22"/>
          <w:szCs w:val="22"/>
          <w:spacing w:val="8"/>
        </w:rPr>
        <w:t>任意一个实二次型，经过一适当的非退化线性替换可以变成规范形，并且</w:t>
      </w:r>
    </w:p>
    <w:p>
      <w:pPr>
        <w:ind w:left="450"/>
        <w:spacing w:line="221" w:lineRule="auto"/>
        <w:rPr>
          <w:rFonts w:ascii="SimSun" w:hAnsi="SimSun" w:eastAsia="SimSun" w:cs="SimSun"/>
          <w:sz w:val="22"/>
          <w:szCs w:val="22"/>
        </w:rPr>
      </w:pPr>
      <w:r>
        <w:rPr>
          <w:rFonts w:ascii="SimSun" w:hAnsi="SimSun" w:eastAsia="SimSun" w:cs="SimSun"/>
          <w:sz w:val="22"/>
          <w:szCs w:val="22"/>
          <w:spacing w:val="20"/>
        </w:rPr>
        <w:t>规范形是唯一</w:t>
      </w:r>
      <w:r>
        <w:rPr>
          <w:rFonts w:ascii="SimSun" w:hAnsi="SimSun" w:eastAsia="SimSun" w:cs="SimSun"/>
          <w:sz w:val="22"/>
          <w:szCs w:val="22"/>
          <w:spacing w:val="-48"/>
        </w:rPr>
        <w:t xml:space="preserve"> </w:t>
      </w:r>
      <w:r>
        <w:rPr>
          <w:rFonts w:ascii="SimSun" w:hAnsi="SimSun" w:eastAsia="SimSun" w:cs="SimSun"/>
          <w:sz w:val="22"/>
          <w:szCs w:val="22"/>
          <w:spacing w:val="20"/>
        </w:rPr>
        <w:t>的</w:t>
      </w:r>
    </w:p>
    <w:p>
      <w:pPr>
        <w:ind w:left="920"/>
        <w:spacing w:before="2" w:line="221" w:lineRule="auto"/>
        <w:rPr>
          <w:rFonts w:ascii="SimSun" w:hAnsi="SimSun" w:eastAsia="SimSun" w:cs="SimSun"/>
          <w:sz w:val="22"/>
          <w:szCs w:val="22"/>
        </w:rPr>
      </w:pPr>
      <w:r>
        <w:rPr>
          <w:rFonts w:ascii="SimHei" w:hAnsi="SimHei" w:eastAsia="SimHei" w:cs="SimHei"/>
          <w:sz w:val="22"/>
          <w:szCs w:val="22"/>
          <w:spacing w:val="11"/>
        </w:rPr>
        <w:t>证明</w:t>
      </w:r>
      <w:r>
        <w:rPr>
          <w:rFonts w:ascii="SimHei" w:hAnsi="SimHei" w:eastAsia="SimHei" w:cs="SimHei"/>
          <w:sz w:val="22"/>
          <w:szCs w:val="22"/>
          <w:spacing w:val="11"/>
        </w:rPr>
        <w:t xml:space="preserve">  </w:t>
      </w:r>
      <w:r>
        <w:rPr>
          <w:rFonts w:ascii="SimSun" w:hAnsi="SimSun" w:eastAsia="SimSun" w:cs="SimSun"/>
          <w:sz w:val="22"/>
          <w:szCs w:val="22"/>
          <w:spacing w:val="11"/>
        </w:rPr>
        <w:t>定理的前一半在上面已经证明，下面来证唯一性.</w:t>
      </w:r>
    </w:p>
    <w:p>
      <w:pPr>
        <w:ind w:left="940"/>
        <w:spacing w:before="84" w:line="212" w:lineRule="auto"/>
        <w:rPr>
          <w:rFonts w:ascii="SimSun" w:hAnsi="SimSun" w:eastAsia="SimSun" w:cs="SimSun"/>
          <w:sz w:val="22"/>
          <w:szCs w:val="22"/>
        </w:rPr>
      </w:pPr>
      <w:r>
        <w:rPr>
          <w:rFonts w:ascii="SimSun" w:hAnsi="SimSun" w:eastAsia="SimSun" w:cs="SimSun"/>
          <w:sz w:val="22"/>
          <w:szCs w:val="22"/>
          <w:spacing w:val="8"/>
        </w:rPr>
        <w:t>设实二次型</w:t>
      </w:r>
      <w:r>
        <w:rPr>
          <w:rFonts w:ascii="Times New Roman" w:hAnsi="Times New Roman" w:eastAsia="Times New Roman" w:cs="Times New Roman"/>
          <w:sz w:val="22"/>
          <w:szCs w:val="22"/>
          <w:spacing w:val="8"/>
        </w:rPr>
        <w:t>f(x,x₂,…,</w:t>
      </w:r>
      <w:r>
        <w:rPr>
          <w:rFonts w:ascii="Times New Roman" w:hAnsi="Times New Roman" w:eastAsia="Times New Roman" w:cs="Times New Roman"/>
          <w:sz w:val="22"/>
          <w:szCs w:val="22"/>
        </w:rPr>
        <w:t>xa</w:t>
      </w:r>
      <w:r>
        <w:rPr>
          <w:rFonts w:ascii="Times New Roman" w:hAnsi="Times New Roman" w:eastAsia="Times New Roman" w:cs="Times New Roman"/>
          <w:sz w:val="22"/>
          <w:szCs w:val="22"/>
          <w:spacing w:val="8"/>
        </w:rPr>
        <w:t>)        </w:t>
      </w:r>
      <w:r>
        <w:rPr>
          <w:rFonts w:ascii="SimSun" w:hAnsi="SimSun" w:eastAsia="SimSun" w:cs="SimSun"/>
          <w:sz w:val="22"/>
          <w:szCs w:val="22"/>
          <w:spacing w:val="8"/>
        </w:rPr>
        <w:t>经过非退化线性替换</w:t>
      </w:r>
    </w:p>
    <w:p>
      <w:pPr>
        <w:ind w:left="4480"/>
        <w:spacing w:before="205"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9"/>
        </w:rPr>
        <w:t>X=</w:t>
      </w:r>
      <w:r>
        <w:rPr>
          <w:rFonts w:ascii="Times New Roman" w:hAnsi="Times New Roman" w:eastAsia="Times New Roman" w:cs="Times New Roman"/>
          <w:sz w:val="22"/>
          <w:szCs w:val="22"/>
          <w:i/>
          <w:iCs/>
        </w:rPr>
        <w:t>BY</w:t>
      </w:r>
    </w:p>
    <w:p>
      <w:pPr>
        <w:ind w:left="450"/>
        <w:spacing w:before="213" w:line="221" w:lineRule="auto"/>
        <w:rPr>
          <w:rFonts w:ascii="SimSun" w:hAnsi="SimSun" w:eastAsia="SimSun" w:cs="SimSun"/>
          <w:sz w:val="22"/>
          <w:szCs w:val="22"/>
        </w:rPr>
      </w:pPr>
      <w:r>
        <w:rPr>
          <w:rFonts w:ascii="SimSun" w:hAnsi="SimSun" w:eastAsia="SimSun" w:cs="SimSun"/>
          <w:sz w:val="22"/>
          <w:szCs w:val="22"/>
          <w:spacing w:val="16"/>
        </w:rPr>
        <w:t>化成规范形</w:t>
      </w:r>
    </w:p>
    <w:p>
      <w:pPr>
        <w:ind w:left="2780"/>
        <w:spacing w:before="160" w:line="18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f(x,x₂,…,x</w:t>
      </w:r>
      <w:r>
        <w:rPr>
          <w:rFonts w:ascii="Times New Roman" w:hAnsi="Times New Roman" w:eastAsia="Times New Roman" w:cs="Times New Roman"/>
          <w:sz w:val="28"/>
          <w:szCs w:val="28"/>
          <w:spacing w:val="-25"/>
        </w:rPr>
        <w:t xml:space="preserve"> </w:t>
      </w:r>
      <w:r>
        <w:rPr>
          <w:rFonts w:ascii="SimSun" w:hAnsi="SimSun" w:eastAsia="SimSun" w:cs="SimSun"/>
          <w:sz w:val="28"/>
          <w:szCs w:val="28"/>
          <w:spacing w:val="-2"/>
        </w:rPr>
        <w:t>。</w:t>
      </w:r>
      <w:r>
        <w:rPr>
          <w:rFonts w:ascii="Times New Roman" w:hAnsi="Times New Roman" w:eastAsia="Times New Roman" w:cs="Times New Roman"/>
          <w:sz w:val="28"/>
          <w:szCs w:val="28"/>
          <w:spacing w:val="-2"/>
        </w:rPr>
        <w:t>)=y²+…+y²-y²+-…-y²,</w:t>
      </w:r>
    </w:p>
    <w:p>
      <w:pPr>
        <w:ind w:left="460"/>
        <w:spacing w:before="148" w:line="219" w:lineRule="auto"/>
        <w:rPr>
          <w:rFonts w:ascii="SimSun" w:hAnsi="SimSun" w:eastAsia="SimSun" w:cs="SimSun"/>
          <w:sz w:val="22"/>
          <w:szCs w:val="22"/>
        </w:rPr>
      </w:pPr>
      <w:r>
        <w:rPr>
          <w:rFonts w:ascii="SimSun" w:hAnsi="SimSun" w:eastAsia="SimSun" w:cs="SimSun"/>
          <w:sz w:val="22"/>
          <w:szCs w:val="22"/>
          <w:spacing w:val="14"/>
        </w:rPr>
        <w:t>而经过非退化线性替换</w:t>
      </w:r>
    </w:p>
    <w:p>
      <w:pPr>
        <w:ind w:left="4480"/>
        <w:spacing w:before="18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X=CZ</w:t>
      </w:r>
    </w:p>
    <w:p>
      <w:pPr>
        <w:ind w:left="460"/>
        <w:spacing w:before="206" w:line="221" w:lineRule="auto"/>
        <w:rPr>
          <w:rFonts w:ascii="SimSun" w:hAnsi="SimSun" w:eastAsia="SimSun" w:cs="SimSun"/>
          <w:sz w:val="22"/>
          <w:szCs w:val="22"/>
        </w:rPr>
      </w:pPr>
      <w:r>
        <w:rPr>
          <w:rFonts w:ascii="SimSun" w:hAnsi="SimSun" w:eastAsia="SimSun" w:cs="SimSun"/>
          <w:sz w:val="22"/>
          <w:szCs w:val="22"/>
          <w:spacing w:val="15"/>
        </w:rPr>
        <w:t>也化成规范形</w:t>
      </w:r>
    </w:p>
    <w:p>
      <w:pPr>
        <w:ind w:left="2860"/>
        <w:spacing w:before="160"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f(x₁,x₂,…,x)=z²+…+z²-2²+…-z.</w:t>
      </w:r>
    </w:p>
    <w:p>
      <w:pPr>
        <w:ind w:left="460"/>
        <w:spacing w:before="182" w:line="214" w:lineRule="auto"/>
        <w:rPr>
          <w:rFonts w:ascii="SimSun" w:hAnsi="SimSun" w:eastAsia="SimSun" w:cs="SimSun"/>
          <w:sz w:val="22"/>
          <w:szCs w:val="22"/>
        </w:rPr>
      </w:pPr>
      <w:r>
        <w:rPr>
          <w:rFonts w:ascii="SimSun" w:hAnsi="SimSun" w:eastAsia="SimSun" w:cs="SimSun"/>
          <w:sz w:val="22"/>
          <w:szCs w:val="22"/>
          <w:spacing w:val="10"/>
        </w:rPr>
        <w:t>现在来证p=q.</w:t>
      </w:r>
    </w:p>
    <w:p>
      <w:pPr>
        <w:ind w:left="920"/>
        <w:spacing w:before="136" w:line="212" w:lineRule="auto"/>
        <w:rPr>
          <w:rFonts w:ascii="Times New Roman" w:hAnsi="Times New Roman" w:eastAsia="Times New Roman" w:cs="Times New Roman"/>
          <w:sz w:val="22"/>
          <w:szCs w:val="22"/>
        </w:rPr>
      </w:pPr>
      <w:r>
        <w:rPr>
          <w:rFonts w:ascii="SimSun" w:hAnsi="SimSun" w:eastAsia="SimSun" w:cs="SimSun"/>
          <w:sz w:val="22"/>
          <w:szCs w:val="22"/>
          <w:spacing w:val="7"/>
        </w:rPr>
        <w:t>用反证法.设</w:t>
      </w:r>
      <w:r>
        <w:rPr>
          <w:rFonts w:ascii="Times New Roman" w:hAnsi="Times New Roman" w:eastAsia="Times New Roman" w:cs="Times New Roman"/>
          <w:sz w:val="22"/>
          <w:szCs w:val="22"/>
          <w:spacing w:val="7"/>
        </w:rPr>
        <w:t>p&gt;q.</w:t>
      </w:r>
    </w:p>
    <w:p>
      <w:pPr>
        <w:ind w:left="950"/>
        <w:spacing w:before="191" w:line="219" w:lineRule="auto"/>
        <w:rPr>
          <w:rFonts w:ascii="SimSun" w:hAnsi="SimSun" w:eastAsia="SimSun" w:cs="SimSun"/>
          <w:sz w:val="22"/>
          <w:szCs w:val="22"/>
        </w:rPr>
      </w:pPr>
      <w:r>
        <w:rPr>
          <w:rFonts w:ascii="SimSun" w:hAnsi="SimSun" w:eastAsia="SimSun" w:cs="SimSun"/>
          <w:sz w:val="22"/>
          <w:szCs w:val="22"/>
          <w:spacing w:val="-1"/>
        </w:rPr>
        <w:t>由以上假设，我们有</w:t>
      </w:r>
    </w:p>
    <w:p>
      <w:pPr>
        <w:ind w:left="2590"/>
        <w:spacing w:before="179" w:line="188" w:lineRule="auto"/>
        <w:rPr>
          <w:rFonts w:ascii="Times New Roman" w:hAnsi="Times New Roman" w:eastAsia="Times New Roman" w:cs="Times New Roman"/>
          <w:sz w:val="28"/>
          <w:szCs w:val="28"/>
        </w:rPr>
      </w:pPr>
      <w:r>
        <w:pict>
          <v:shape id="_x0000_s88" style="position:absolute;margin-left:437.002pt;margin-top:7.1889pt;mso-position-vertical-relative:text;mso-position-horizontal-relative:text;width:16.15pt;height:57.75pt;z-index:2528040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11"/>
                    </w:rPr>
                    <w:t>(7)</w:t>
                  </w:r>
                </w:p>
                <w:p>
                  <w:pPr>
                    <w:pStyle w:val="BodyText"/>
                    <w:spacing w:line="255" w:lineRule="auto"/>
                    <w:rPr/>
                  </w:pPr>
                  <w:r/>
                </w:p>
                <w:p>
                  <w:pPr>
                    <w:pStyle w:val="BodyText"/>
                    <w:spacing w:line="255" w:lineRule="auto"/>
                    <w:rPr/>
                  </w:pPr>
                  <w:r/>
                </w:p>
                <w:p>
                  <w:pPr>
                    <w:ind w:left="20"/>
                    <w:spacing w:before="72" w:line="222" w:lineRule="auto"/>
                    <w:rPr>
                      <w:rFonts w:ascii="SimSun" w:hAnsi="SimSun" w:eastAsia="SimSun" w:cs="SimSun"/>
                      <w:sz w:val="22"/>
                      <w:szCs w:val="22"/>
                    </w:rPr>
                  </w:pPr>
                  <w:r>
                    <w:rPr>
                      <w:rFonts w:ascii="SimSun" w:hAnsi="SimSun" w:eastAsia="SimSun" w:cs="SimSun"/>
                      <w:sz w:val="22"/>
                      <w:szCs w:val="22"/>
                      <w:spacing w:val="-11"/>
                    </w:rPr>
                    <w:t>(8)</w:t>
                  </w:r>
                </w:p>
              </w:txbxContent>
            </v:textbox>
          </v:shape>
        </w:pict>
      </w:r>
      <w:r>
        <w:rPr>
          <w:rFonts w:ascii="Times New Roman" w:hAnsi="Times New Roman" w:eastAsia="Times New Roman" w:cs="Times New Roman"/>
          <w:sz w:val="28"/>
          <w:szCs w:val="28"/>
          <w:i/>
          <w:iCs/>
        </w:rPr>
        <w:t>y²+…+y²-y²+…-y²=z²+…+2²-2²+…-z²,</w:t>
      </w:r>
    </w:p>
    <w:p>
      <w:pPr>
        <w:ind w:left="440"/>
        <w:spacing w:before="170" w:line="220" w:lineRule="auto"/>
        <w:rPr>
          <w:rFonts w:ascii="SimSun" w:hAnsi="SimSun" w:eastAsia="SimSun" w:cs="SimSun"/>
          <w:sz w:val="22"/>
          <w:szCs w:val="22"/>
        </w:rPr>
      </w:pPr>
      <w:r>
        <w:rPr>
          <w:rFonts w:ascii="SimSun" w:hAnsi="SimSun" w:eastAsia="SimSun" w:cs="SimSun"/>
          <w:sz w:val="22"/>
          <w:szCs w:val="22"/>
          <w:spacing w:val="16"/>
        </w:rPr>
        <w:t>其中</w:t>
      </w:r>
    </w:p>
    <w:p>
      <w:pPr>
        <w:ind w:left="4279"/>
        <w:spacing w:before="18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
        </w:rPr>
        <w:t>Z=C⁻'</w:t>
      </w:r>
      <w:r>
        <w:rPr>
          <w:rFonts w:ascii="Times New Roman" w:hAnsi="Times New Roman" w:eastAsia="Times New Roman" w:cs="Times New Roman"/>
          <w:sz w:val="22"/>
          <w:szCs w:val="22"/>
          <w:i/>
          <w:iCs/>
        </w:rPr>
        <w:t>BY</w:t>
      </w:r>
      <w:r>
        <w:rPr>
          <w:rFonts w:ascii="Times New Roman" w:hAnsi="Times New Roman" w:eastAsia="Times New Roman" w:cs="Times New Roman"/>
          <w:sz w:val="22"/>
          <w:szCs w:val="22"/>
          <w:i/>
          <w:iCs/>
          <w:spacing w:val="3"/>
        </w:rPr>
        <w:t>.</w:t>
      </w:r>
    </w:p>
    <w:p>
      <w:pPr>
        <w:ind w:left="440"/>
        <w:spacing w:before="210" w:line="219" w:lineRule="auto"/>
        <w:rPr>
          <w:rFonts w:ascii="SimHei" w:hAnsi="SimHei" w:eastAsia="SimHei" w:cs="SimHei"/>
          <w:sz w:val="22"/>
          <w:szCs w:val="22"/>
        </w:rPr>
      </w:pPr>
      <w:r>
        <w:rPr>
          <w:rFonts w:ascii="SimHei" w:hAnsi="SimHei" w:eastAsia="SimHei" w:cs="SimHei"/>
          <w:sz w:val="22"/>
          <w:szCs w:val="22"/>
        </w:rPr>
        <w:t>令</w:t>
      </w:r>
    </w:p>
    <w:p>
      <w:pPr>
        <w:ind w:firstLine="3200"/>
        <w:spacing w:before="145" w:line="1450" w:lineRule="exact"/>
        <w:rPr/>
      </w:pPr>
      <w:r>
        <w:rPr>
          <w:position w:val="-28"/>
        </w:rPr>
        <w:drawing>
          <wp:inline distT="0" distB="0" distL="0" distR="0">
            <wp:extent cx="1987495" cy="920728"/>
            <wp:effectExtent l="0" t="0" r="0" b="0"/>
            <wp:docPr id="1580" name="IM 1580"/>
            <wp:cNvGraphicFramePr/>
            <a:graphic>
              <a:graphicData uri="http://schemas.openxmlformats.org/drawingml/2006/picture">
                <pic:pic>
                  <pic:nvPicPr>
                    <pic:cNvPr id="1580" name="IM 1580"/>
                    <pic:cNvPicPr/>
                  </pic:nvPicPr>
                  <pic:blipFill>
                    <a:blip r:embed="rId902"/>
                    <a:stretch>
                      <a:fillRect/>
                    </a:stretch>
                  </pic:blipFill>
                  <pic:spPr>
                    <a:xfrm rot="0">
                      <a:off x="0" y="0"/>
                      <a:ext cx="1987495" cy="920728"/>
                    </a:xfrm>
                    <a:prstGeom prst="rect">
                      <a:avLst/>
                    </a:prstGeom>
                  </pic:spPr>
                </pic:pic>
              </a:graphicData>
            </a:graphic>
          </wp:inline>
        </w:drawing>
      </w:r>
    </w:p>
    <w:p>
      <w:pPr>
        <w:pStyle w:val="BodyText"/>
        <w:spacing w:line="456" w:lineRule="auto"/>
        <w:rPr/>
      </w:pPr>
      <w:r/>
    </w:p>
    <w:p>
      <w:pPr>
        <w:spacing w:before="72" w:line="192" w:lineRule="auto"/>
        <w:rPr>
          <w:rFonts w:ascii="SimSun" w:hAnsi="SimSun" w:eastAsia="SimSun" w:cs="SimSun"/>
          <w:sz w:val="22"/>
          <w:szCs w:val="22"/>
        </w:rPr>
      </w:pPr>
      <w:r>
        <w:drawing>
          <wp:anchor distT="0" distB="0" distL="0" distR="0" simplePos="0" relativeHeight="252805120" behindDoc="0" locked="0" layoutInCell="1" allowOverlap="1">
            <wp:simplePos x="0" y="0"/>
            <wp:positionH relativeFrom="column">
              <wp:posOffset>285757</wp:posOffset>
            </wp:positionH>
            <wp:positionV relativeFrom="paragraph">
              <wp:posOffset>51769</wp:posOffset>
            </wp:positionV>
            <wp:extent cx="6374" cy="387344"/>
            <wp:effectExtent l="0" t="0" r="0" b="0"/>
            <wp:wrapNone/>
            <wp:docPr id="1582" name="IM 1582"/>
            <wp:cNvGraphicFramePr/>
            <a:graphic>
              <a:graphicData uri="http://schemas.openxmlformats.org/drawingml/2006/picture">
                <pic:pic>
                  <pic:nvPicPr>
                    <pic:cNvPr id="1582" name="IM 1582"/>
                    <pic:cNvPicPr/>
                  </pic:nvPicPr>
                  <pic:blipFill>
                    <a:blip r:embed="rId903"/>
                    <a:stretch>
                      <a:fillRect/>
                    </a:stretch>
                  </pic:blipFill>
                  <pic:spPr>
                    <a:xfrm rot="0">
                      <a:off x="0" y="0"/>
                      <a:ext cx="6374" cy="387344"/>
                    </a:xfrm>
                    <a:prstGeom prst="rect">
                      <a:avLst/>
                    </a:prstGeom>
                  </pic:spPr>
                </pic:pic>
              </a:graphicData>
            </a:graphic>
          </wp:anchor>
        </w:drawing>
      </w:r>
      <w:r>
        <w:rPr>
          <w:rFonts w:ascii="SimSun" w:hAnsi="SimSun" w:eastAsia="SimSun" w:cs="SimSun"/>
          <w:sz w:val="22"/>
          <w:szCs w:val="22"/>
          <w:spacing w:val="-12"/>
        </w:rPr>
        <w:t>150</w:t>
      </w:r>
    </w:p>
    <w:p>
      <w:pPr>
        <w:spacing w:line="192" w:lineRule="auto"/>
        <w:sectPr>
          <w:footerReference w:type="default" r:id="rId31"/>
          <w:pgSz w:w="10140" w:h="15960"/>
          <w:pgMar w:top="278" w:right="379" w:bottom="400" w:left="619" w:header="0" w:footer="0" w:gutter="0"/>
        </w:sectPr>
        <w:rPr>
          <w:rFonts w:ascii="SimSun" w:hAnsi="SimSun" w:eastAsia="SimSun" w:cs="SimSun"/>
          <w:sz w:val="22"/>
          <w:szCs w:val="22"/>
        </w:rPr>
      </w:pPr>
    </w:p>
    <w:p>
      <w:pPr>
        <w:pStyle w:val="BodyText"/>
        <w:spacing w:line="431" w:lineRule="auto"/>
        <w:rPr/>
      </w:pPr>
      <w:r/>
    </w:p>
    <w:p>
      <w:pPr>
        <w:spacing w:before="74" w:line="219" w:lineRule="auto"/>
        <w:rPr>
          <w:rFonts w:ascii="SimSun" w:hAnsi="SimSun" w:eastAsia="SimSun" w:cs="SimSun"/>
          <w:sz w:val="23"/>
          <w:szCs w:val="23"/>
        </w:rPr>
      </w:pPr>
      <w:r>
        <w:rPr>
          <w:rFonts w:ascii="SimSun" w:hAnsi="SimSun" w:eastAsia="SimSun" w:cs="SimSun"/>
          <w:sz w:val="23"/>
          <w:szCs w:val="23"/>
          <w:spacing w:val="3"/>
        </w:rPr>
        <w:t>于是把(8)写出来就是</w:t>
      </w:r>
    </w:p>
    <w:p>
      <w:pPr>
        <w:spacing w:line="46" w:lineRule="exact"/>
        <w:rPr/>
      </w:pPr>
      <w:r/>
    </w:p>
    <w:p>
      <w:pPr>
        <w:spacing w:line="46" w:lineRule="exact"/>
        <w:sectPr>
          <w:headerReference w:type="default" r:id="rId904"/>
          <w:footerReference w:type="default" r:id="rId905"/>
          <w:pgSz w:w="10140" w:h="15960"/>
          <w:pgMar w:top="741" w:right="636" w:bottom="387" w:left="400" w:header="387" w:footer="261" w:gutter="0"/>
          <w:cols w:equalWidth="0" w:num="1">
            <w:col w:w="9104" w:space="0"/>
          </w:cols>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spacing w:before="75" w:line="219" w:lineRule="auto"/>
        <w:rPr>
          <w:rFonts w:ascii="SimSun" w:hAnsi="SimSun" w:eastAsia="SimSun" w:cs="SimSun"/>
          <w:sz w:val="23"/>
          <w:szCs w:val="23"/>
        </w:rPr>
      </w:pPr>
      <w:r>
        <w:rPr>
          <w:rFonts w:ascii="SimSun" w:hAnsi="SimSun" w:eastAsia="SimSun" w:cs="SimSun"/>
          <w:sz w:val="23"/>
          <w:szCs w:val="23"/>
          <w:spacing w:val="2"/>
        </w:rPr>
        <w:t>考虑齐次线性方程组</w:t>
      </w:r>
    </w:p>
    <w:p>
      <w:pPr>
        <w:spacing w:before="12"/>
        <w:rPr/>
      </w:pPr>
      <w:r/>
    </w:p>
    <w:p>
      <w:pPr>
        <w:spacing w:before="12"/>
        <w:rPr/>
      </w:pPr>
      <w:r/>
    </w:p>
    <w:p>
      <w:pPr>
        <w:spacing w:before="12"/>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pStyle w:val="BodyText"/>
        <w:spacing w:line="14" w:lineRule="auto"/>
        <w:rPr>
          <w:sz w:val="2"/>
        </w:rPr>
      </w:pPr>
      <w:r>
        <w:rPr>
          <w:sz w:val="2"/>
          <w:szCs w:val="2"/>
        </w:rPr>
        <w:br w:type="column"/>
      </w:r>
    </w:p>
    <w:p>
      <w:pPr>
        <w:spacing w:before="58" w:line="1361" w:lineRule="exact"/>
        <w:rPr/>
      </w:pPr>
      <w:r>
        <w:rPr>
          <w:position w:val="-27"/>
        </w:rPr>
        <w:drawing>
          <wp:inline distT="0" distB="0" distL="0" distR="0">
            <wp:extent cx="1696498" cy="864203"/>
            <wp:effectExtent l="0" t="0" r="0" b="0"/>
            <wp:docPr id="1584" name="IM 1584"/>
            <wp:cNvGraphicFramePr/>
            <a:graphic>
              <a:graphicData uri="http://schemas.openxmlformats.org/drawingml/2006/picture">
                <pic:pic>
                  <pic:nvPicPr>
                    <pic:cNvPr id="1584" name="IM 1584"/>
                    <pic:cNvPicPr/>
                  </pic:nvPicPr>
                  <pic:blipFill>
                    <a:blip r:embed="rId906"/>
                    <a:stretch>
                      <a:fillRect/>
                    </a:stretch>
                  </pic:blipFill>
                  <pic:spPr>
                    <a:xfrm rot="0">
                      <a:off x="0" y="0"/>
                      <a:ext cx="1696498" cy="864203"/>
                    </a:xfrm>
                    <a:prstGeom prst="rect">
                      <a:avLst/>
                    </a:prstGeom>
                  </pic:spPr>
                </pic:pic>
              </a:graphicData>
            </a:graphic>
          </wp:inline>
        </w:drawing>
      </w:r>
    </w:p>
    <w:p>
      <w:pPr>
        <w:pStyle w:val="BodyText"/>
        <w:spacing w:line="476" w:lineRule="auto"/>
        <w:rPr/>
      </w:pPr>
      <w:r/>
    </w:p>
    <w:p>
      <w:pPr>
        <w:spacing w:line="2140" w:lineRule="exact"/>
        <w:rPr/>
      </w:pPr>
      <w:r>
        <w:rPr>
          <w:position w:val="-42"/>
        </w:rPr>
        <w:drawing>
          <wp:inline distT="0" distB="0" distL="0" distR="0">
            <wp:extent cx="1676367" cy="1358847"/>
            <wp:effectExtent l="0" t="0" r="0" b="0"/>
            <wp:docPr id="1586" name="IM 1586"/>
            <wp:cNvGraphicFramePr/>
            <a:graphic>
              <a:graphicData uri="http://schemas.openxmlformats.org/drawingml/2006/picture">
                <pic:pic>
                  <pic:nvPicPr>
                    <pic:cNvPr id="1586" name="IM 1586"/>
                    <pic:cNvPicPr/>
                  </pic:nvPicPr>
                  <pic:blipFill>
                    <a:blip r:embed="rId907"/>
                    <a:stretch>
                      <a:fillRect/>
                    </a:stretch>
                  </pic:blipFill>
                  <pic:spPr>
                    <a:xfrm rot="0">
                      <a:off x="0" y="0"/>
                      <a:ext cx="1676367" cy="135884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65" w:lineRule="auto"/>
        <w:rPr/>
      </w:pPr>
      <w:r/>
    </w:p>
    <w:p>
      <w:pPr>
        <w:ind w:left="129"/>
        <w:spacing w:before="98" w:line="222" w:lineRule="auto"/>
        <w:rPr>
          <w:rFonts w:ascii="SimSun" w:hAnsi="SimSun" w:eastAsia="SimSun" w:cs="SimSun"/>
          <w:sz w:val="30"/>
          <w:szCs w:val="30"/>
        </w:rPr>
      </w:pPr>
      <w:bookmarkStart w:name="bookmark154" w:id="98"/>
      <w:bookmarkEnd w:id="98"/>
      <w:r>
        <w:rPr>
          <w:rFonts w:ascii="SimSun" w:hAnsi="SimSun" w:eastAsia="SimSun" w:cs="SimSun"/>
          <w:sz w:val="30"/>
          <w:szCs w:val="30"/>
          <w:spacing w:val="-15"/>
        </w:rPr>
        <w:t>(9)</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spacing w:before="74" w:line="222" w:lineRule="auto"/>
        <w:rPr>
          <w:rFonts w:ascii="SimSun" w:hAnsi="SimSun" w:eastAsia="SimSun" w:cs="SimSun"/>
          <w:sz w:val="23"/>
          <w:szCs w:val="23"/>
        </w:rPr>
      </w:pPr>
      <w:r>
        <w:rPr>
          <w:rFonts w:ascii="SimSun" w:hAnsi="SimSun" w:eastAsia="SimSun" w:cs="SimSun"/>
          <w:sz w:val="23"/>
          <w:szCs w:val="23"/>
          <w:spacing w:val="-10"/>
        </w:rPr>
        <w:t>(10)</w:t>
      </w:r>
    </w:p>
    <w:p>
      <w:pPr>
        <w:spacing w:line="222" w:lineRule="auto"/>
        <w:sectPr>
          <w:type w:val="continuous"/>
          <w:pgSz w:w="10140" w:h="15960"/>
          <w:pgMar w:top="741" w:right="636" w:bottom="387" w:left="400" w:header="387" w:footer="261" w:gutter="0"/>
          <w:cols w:equalWidth="0" w:num="3">
            <w:col w:w="2890" w:space="100"/>
            <w:col w:w="5081" w:space="100"/>
            <w:col w:w="934" w:space="0"/>
          </w:cols>
        </w:sectPr>
        <w:rPr>
          <w:rFonts w:ascii="SimSun" w:hAnsi="SimSun" w:eastAsia="SimSun" w:cs="SimSun"/>
          <w:sz w:val="23"/>
          <w:szCs w:val="23"/>
        </w:rPr>
      </w:pPr>
    </w:p>
    <w:p>
      <w:pPr>
        <w:spacing w:before="63" w:line="219" w:lineRule="auto"/>
        <w:rPr>
          <w:rFonts w:ascii="SimSun" w:hAnsi="SimSun" w:eastAsia="SimSun" w:cs="SimSun"/>
          <w:sz w:val="23"/>
          <w:szCs w:val="23"/>
        </w:rPr>
      </w:pPr>
      <w:r>
        <w:rPr>
          <w:rFonts w:ascii="SimSun" w:hAnsi="SimSun" w:eastAsia="SimSun" w:cs="SimSun"/>
          <w:sz w:val="23"/>
          <w:szCs w:val="23"/>
          <w:spacing w:val="1"/>
        </w:rPr>
        <w:t>方程组(10)含有</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1"/>
        </w:rPr>
        <w:t>个未知量，而含有</w:t>
      </w:r>
    </w:p>
    <w:p>
      <w:pPr>
        <w:ind w:left="3210"/>
        <w:spacing w:before="113"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q+(n-p)=n-(p-q)&lt;n</w:t>
      </w:r>
    </w:p>
    <w:p>
      <w:pPr>
        <w:spacing w:before="185" w:line="216" w:lineRule="auto"/>
        <w:rPr>
          <w:rFonts w:ascii="SimSun" w:hAnsi="SimSun" w:eastAsia="SimSun" w:cs="SimSun"/>
          <w:sz w:val="23"/>
          <w:szCs w:val="23"/>
        </w:rPr>
      </w:pPr>
      <w:r>
        <w:rPr>
          <w:rFonts w:ascii="SimSun" w:hAnsi="SimSun" w:eastAsia="SimSun" w:cs="SimSun"/>
          <w:sz w:val="23"/>
          <w:szCs w:val="23"/>
          <w:spacing w:val="3"/>
        </w:rPr>
        <w:t>个方程，由第三章§1定理1,(10)有非零解.令</w:t>
      </w:r>
    </w:p>
    <w:p>
      <w:pPr>
        <w:ind w:left="3189"/>
        <w:spacing w:before="20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(k₁,…,kp,k+…,k)</w:t>
      </w:r>
    </w:p>
    <w:p>
      <w:pPr>
        <w:spacing w:before="169" w:line="219" w:lineRule="auto"/>
        <w:rPr>
          <w:rFonts w:ascii="SimSun" w:hAnsi="SimSun" w:eastAsia="SimSun" w:cs="SimSun"/>
          <w:sz w:val="23"/>
          <w:szCs w:val="23"/>
        </w:rPr>
      </w:pPr>
      <w:r>
        <w:rPr>
          <w:rFonts w:ascii="SimSun" w:hAnsi="SimSun" w:eastAsia="SimSun" w:cs="SimSun"/>
          <w:sz w:val="23"/>
          <w:szCs w:val="23"/>
          <w:spacing w:val="1"/>
        </w:rPr>
        <w:t>是(10)的一个非零解.显然</w:t>
      </w:r>
    </w:p>
    <w:p>
      <w:pPr>
        <w:ind w:left="3589"/>
        <w:spacing w:before="15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rPr>
        <w:t>k+=…=k,=0.</w:t>
      </w:r>
    </w:p>
    <w:p>
      <w:pPr>
        <w:spacing w:before="145" w:line="219" w:lineRule="auto"/>
        <w:rPr>
          <w:rFonts w:ascii="SimSun" w:hAnsi="SimSun" w:eastAsia="SimSun" w:cs="SimSun"/>
          <w:sz w:val="23"/>
          <w:szCs w:val="23"/>
        </w:rPr>
      </w:pPr>
      <w:r>
        <w:rPr>
          <w:rFonts w:ascii="SimSun" w:hAnsi="SimSun" w:eastAsia="SimSun" w:cs="SimSun"/>
          <w:sz w:val="23"/>
          <w:szCs w:val="23"/>
          <w:spacing w:val="-7"/>
        </w:rPr>
        <w:t>因此，把它代入(7)的左端，得到的值为</w:t>
      </w:r>
    </w:p>
    <w:p>
      <w:pPr>
        <w:ind w:left="3719"/>
        <w:spacing w:before="20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k²+…+k²&gt;0,</w:t>
      </w:r>
    </w:p>
    <w:p>
      <w:pPr>
        <w:spacing w:before="158" w:line="219" w:lineRule="auto"/>
        <w:rPr>
          <w:rFonts w:ascii="SimSun" w:hAnsi="SimSun" w:eastAsia="SimSun" w:cs="SimSun"/>
          <w:sz w:val="23"/>
          <w:szCs w:val="23"/>
        </w:rPr>
      </w:pPr>
      <w:r>
        <w:rPr>
          <w:rFonts w:ascii="SimSun" w:hAnsi="SimSun" w:eastAsia="SimSun" w:cs="SimSun"/>
          <w:sz w:val="23"/>
          <w:szCs w:val="23"/>
        </w:rPr>
        <w:t>通过(9)把它代入(7)的右端，因为它</w:t>
      </w:r>
      <w:r>
        <w:rPr>
          <w:rFonts w:ascii="SimSun" w:hAnsi="SimSun" w:eastAsia="SimSun" w:cs="SimSun"/>
          <w:sz w:val="23"/>
          <w:szCs w:val="23"/>
          <w:spacing w:val="-1"/>
        </w:rPr>
        <w:t>是(10)的解，故有</w:t>
      </w:r>
    </w:p>
    <w:p>
      <w:pPr>
        <w:ind w:left="3680"/>
        <w:spacing w:before="25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z₁=…=z₄=0.</w:t>
      </w:r>
    </w:p>
    <w:p>
      <w:pPr>
        <w:spacing w:before="115" w:line="219" w:lineRule="auto"/>
        <w:rPr>
          <w:rFonts w:ascii="SimSun" w:hAnsi="SimSun" w:eastAsia="SimSun" w:cs="SimSun"/>
          <w:sz w:val="23"/>
          <w:szCs w:val="23"/>
        </w:rPr>
      </w:pPr>
      <w:r>
        <w:rPr>
          <w:rFonts w:ascii="SimSun" w:hAnsi="SimSun" w:eastAsia="SimSun" w:cs="SimSun"/>
          <w:sz w:val="23"/>
          <w:szCs w:val="23"/>
          <w:spacing w:val="-2"/>
        </w:rPr>
        <w:t>所以得到的值为</w:t>
      </w:r>
    </w:p>
    <w:p>
      <w:pPr>
        <w:ind w:left="3579"/>
        <w:spacing w:before="152"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-z²+…-z³≤0,</w:t>
      </w:r>
    </w:p>
    <w:p>
      <w:pPr>
        <w:spacing w:before="158" w:line="214" w:lineRule="auto"/>
        <w:rPr>
          <w:rFonts w:ascii="SimSun" w:hAnsi="SimSun" w:eastAsia="SimSun" w:cs="SimSun"/>
          <w:sz w:val="23"/>
          <w:szCs w:val="23"/>
        </w:rPr>
      </w:pPr>
      <w:r>
        <w:rPr>
          <w:rFonts w:ascii="SimSun" w:hAnsi="SimSun" w:eastAsia="SimSun" w:cs="SimSun"/>
          <w:sz w:val="23"/>
          <w:szCs w:val="23"/>
        </w:rPr>
        <w:t>这是一个矛盾，它说明假设p&gt;q</w:t>
      </w:r>
      <w:r>
        <w:rPr>
          <w:rFonts w:ascii="SimSun" w:hAnsi="SimSun" w:eastAsia="SimSun" w:cs="SimSun"/>
          <w:sz w:val="23"/>
          <w:szCs w:val="23"/>
          <w:spacing w:val="-23"/>
        </w:rPr>
        <w:t xml:space="preserve"> </w:t>
      </w:r>
      <w:r>
        <w:rPr>
          <w:rFonts w:ascii="SimSun" w:hAnsi="SimSun" w:eastAsia="SimSun" w:cs="SimSun"/>
          <w:sz w:val="23"/>
          <w:szCs w:val="23"/>
        </w:rPr>
        <w:t>是不对的.因此我们证明了p≤q.</w:t>
      </w:r>
    </w:p>
    <w:p>
      <w:pPr>
        <w:ind w:left="480"/>
        <w:spacing w:before="54" w:line="212" w:lineRule="auto"/>
        <w:rPr>
          <w:rFonts w:ascii="Times New Roman" w:hAnsi="Times New Roman" w:eastAsia="Times New Roman" w:cs="Times New Roman"/>
          <w:sz w:val="23"/>
          <w:szCs w:val="23"/>
        </w:rPr>
      </w:pPr>
      <w:r>
        <w:rPr>
          <w:rFonts w:ascii="SimSun" w:hAnsi="SimSun" w:eastAsia="SimSun" w:cs="SimSun"/>
          <w:sz w:val="23"/>
          <w:szCs w:val="23"/>
          <w:spacing w:val="7"/>
        </w:rPr>
        <w:t>同理可证</w:t>
      </w:r>
      <w:r>
        <w:rPr>
          <w:rFonts w:ascii="Times New Roman" w:hAnsi="Times New Roman" w:eastAsia="Times New Roman" w:cs="Times New Roman"/>
          <w:sz w:val="23"/>
          <w:szCs w:val="23"/>
          <w:spacing w:val="7"/>
        </w:rPr>
        <w:t>q≤p,</w:t>
      </w:r>
      <w:r>
        <w:rPr>
          <w:rFonts w:ascii="Times New Roman" w:hAnsi="Times New Roman" w:eastAsia="Times New Roman" w:cs="Times New Roman"/>
          <w:sz w:val="23"/>
          <w:szCs w:val="23"/>
        </w:rPr>
        <w:t xml:space="preserve">   </w:t>
      </w:r>
      <w:r>
        <w:rPr>
          <w:rFonts w:ascii="SimSun" w:hAnsi="SimSun" w:eastAsia="SimSun" w:cs="SimSun"/>
          <w:sz w:val="23"/>
          <w:szCs w:val="23"/>
          <w:spacing w:val="7"/>
        </w:rPr>
        <w:t>从而</w:t>
      </w:r>
      <w:r>
        <w:rPr>
          <w:rFonts w:ascii="Times New Roman" w:hAnsi="Times New Roman" w:eastAsia="Times New Roman" w:cs="Times New Roman"/>
          <w:sz w:val="23"/>
          <w:szCs w:val="23"/>
          <w:spacing w:val="7"/>
        </w:rPr>
        <w:t>p=q.</w:t>
      </w:r>
      <w:r>
        <w:rPr>
          <w:rFonts w:ascii="Times New Roman" w:hAnsi="Times New Roman" w:eastAsia="Times New Roman" w:cs="Times New Roman"/>
          <w:sz w:val="23"/>
          <w:szCs w:val="23"/>
          <w:spacing w:val="36"/>
          <w:w w:val="101"/>
        </w:rPr>
        <w:t xml:space="preserve"> </w:t>
      </w:r>
      <w:r>
        <w:rPr>
          <w:rFonts w:ascii="SimSun" w:hAnsi="SimSun" w:eastAsia="SimSun" w:cs="SimSun"/>
          <w:sz w:val="23"/>
          <w:szCs w:val="23"/>
          <w:spacing w:val="7"/>
        </w:rPr>
        <w:t>这就证明了规范</w:t>
      </w:r>
      <w:r>
        <w:rPr>
          <w:rFonts w:ascii="SimSun" w:hAnsi="SimSun" w:eastAsia="SimSun" w:cs="SimSun"/>
          <w:sz w:val="23"/>
          <w:szCs w:val="23"/>
          <w:spacing w:val="6"/>
        </w:rPr>
        <w:t>形的唯一性.</w:t>
      </w:r>
      <w:r>
        <w:rPr>
          <w:rFonts w:ascii="Times New Roman" w:hAnsi="Times New Roman" w:eastAsia="Times New Roman" w:cs="Times New Roman"/>
          <w:sz w:val="23"/>
          <w:szCs w:val="23"/>
          <w:spacing w:val="6"/>
        </w:rPr>
        <w:t>I</w:t>
      </w:r>
    </w:p>
    <w:p>
      <w:pPr>
        <w:ind w:left="480"/>
        <w:spacing w:before="108" w:line="222" w:lineRule="auto"/>
        <w:rPr>
          <w:rFonts w:ascii="SimHei" w:hAnsi="SimHei" w:eastAsia="SimHei" w:cs="SimHei"/>
          <w:sz w:val="23"/>
          <w:szCs w:val="23"/>
        </w:rPr>
      </w:pPr>
      <w:r>
        <w:rPr>
          <w:rFonts w:ascii="SimSun" w:hAnsi="SimSun" w:eastAsia="SimSun" w:cs="SimSun"/>
          <w:sz w:val="23"/>
          <w:szCs w:val="23"/>
          <w:spacing w:val="5"/>
        </w:rPr>
        <w:t>这个定理通常称为</w:t>
      </w:r>
      <w:r>
        <w:rPr>
          <w:rFonts w:ascii="SimHei" w:hAnsi="SimHei" w:eastAsia="SimHei" w:cs="SimHei"/>
          <w:sz w:val="23"/>
          <w:szCs w:val="23"/>
          <w:b/>
          <w:bCs/>
          <w:spacing w:val="5"/>
        </w:rPr>
        <w:t>惯性定理.</w:t>
      </w:r>
    </w:p>
    <w:p>
      <w:pPr>
        <w:ind w:right="404" w:firstLine="483"/>
        <w:spacing w:before="130" w:line="272" w:lineRule="auto"/>
        <w:rPr>
          <w:rFonts w:ascii="SimHei" w:hAnsi="SimHei" w:eastAsia="SimHei" w:cs="SimHei"/>
          <w:sz w:val="23"/>
          <w:szCs w:val="23"/>
        </w:rPr>
      </w:pPr>
      <w:r>
        <w:rPr>
          <w:rFonts w:ascii="SimHei" w:hAnsi="SimHei" w:eastAsia="SimHei" w:cs="SimHei"/>
          <w:sz w:val="23"/>
          <w:szCs w:val="23"/>
          <w:b/>
          <w:bCs/>
          <w:spacing w:val="7"/>
        </w:rPr>
        <w:t>定义3</w:t>
      </w:r>
      <w:r>
        <w:rPr>
          <w:rFonts w:ascii="SimHei" w:hAnsi="SimHei" w:eastAsia="SimHei" w:cs="SimHei"/>
          <w:sz w:val="23"/>
          <w:szCs w:val="23"/>
          <w:spacing w:val="106"/>
        </w:rPr>
        <w:t xml:space="preserve"> </w:t>
      </w:r>
      <w:r>
        <w:rPr>
          <w:rFonts w:ascii="SimSun" w:hAnsi="SimSun" w:eastAsia="SimSun" w:cs="SimSun"/>
          <w:sz w:val="23"/>
          <w:szCs w:val="23"/>
          <w:spacing w:val="7"/>
        </w:rPr>
        <w:t>在实二次型</w:t>
      </w:r>
      <w:r>
        <w:rPr>
          <w:rFonts w:ascii="Times New Roman" w:hAnsi="Times New Roman" w:eastAsia="Times New Roman" w:cs="Times New Roman"/>
          <w:sz w:val="23"/>
          <w:szCs w:val="23"/>
          <w:spacing w:val="7"/>
        </w:rPr>
        <w:t>f(x₁,x₂,…,x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7"/>
        </w:rPr>
        <w:t>。</w:t>
      </w:r>
      <w:r>
        <w:rPr>
          <w:rFonts w:ascii="Times New Roman" w:hAnsi="Times New Roman" w:eastAsia="Times New Roman" w:cs="Times New Roman"/>
          <w:sz w:val="23"/>
          <w:szCs w:val="23"/>
          <w:spacing w:val="7"/>
        </w:rPr>
        <w:t>)     </w:t>
      </w:r>
      <w:r>
        <w:rPr>
          <w:rFonts w:ascii="SimSun" w:hAnsi="SimSun" w:eastAsia="SimSun" w:cs="SimSun"/>
          <w:sz w:val="23"/>
          <w:szCs w:val="23"/>
          <w:spacing w:val="7"/>
        </w:rPr>
        <w:t>的规范形中，正平方项的个数</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7"/>
        </w:rPr>
        <w:t>称为f</w:t>
      </w:r>
      <w:r>
        <w:rPr>
          <w:rFonts w:ascii="SimSun" w:hAnsi="SimSun" w:eastAsia="SimSun" w:cs="SimSun"/>
          <w:sz w:val="23"/>
          <w:szCs w:val="23"/>
          <w:spacing w:val="6"/>
        </w:rPr>
        <w:t>(x</w:t>
      </w:r>
      <w:r>
        <w:rPr>
          <w:rFonts w:ascii="Calibri" w:hAnsi="Calibri" w:eastAsia="Calibri" w:cs="Calibri"/>
          <w:sz w:val="23"/>
          <w:szCs w:val="23"/>
          <w:spacing w:val="6"/>
        </w:rPr>
        <w:t>₁</w:t>
      </w:r>
      <w:r>
        <w:rPr>
          <w:rFonts w:ascii="SimSun" w:hAnsi="SimSun" w:eastAsia="SimSun" w:cs="SimSun"/>
          <w:sz w:val="23"/>
          <w:szCs w:val="23"/>
          <w:spacing w:val="6"/>
        </w:rPr>
        <w:t>,</w:t>
      </w:r>
      <w:r>
        <w:rPr>
          <w:rFonts w:ascii="SimSun" w:hAnsi="SimSun" w:eastAsia="SimSun" w:cs="SimSun"/>
          <w:sz w:val="23"/>
          <w:szCs w:val="23"/>
        </w:rPr>
        <w:t xml:space="preserve">  </w:t>
      </w:r>
      <w:r>
        <w:rPr>
          <w:rFonts w:ascii="Times New Roman" w:hAnsi="Times New Roman" w:eastAsia="Times New Roman" w:cs="Times New Roman"/>
          <w:sz w:val="23"/>
          <w:szCs w:val="23"/>
          <w:spacing w:val="1"/>
        </w:rPr>
        <w:t>x₂,…,x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 </w:t>
      </w:r>
      <w:r>
        <w:rPr>
          <w:rFonts w:ascii="SimSun" w:hAnsi="SimSun" w:eastAsia="SimSun" w:cs="SimSun"/>
          <w:sz w:val="23"/>
          <w:szCs w:val="23"/>
          <w:spacing w:val="1"/>
        </w:rPr>
        <w:t>的</w:t>
      </w:r>
      <w:r>
        <w:rPr>
          <w:rFonts w:ascii="SimHei" w:hAnsi="SimHei" w:eastAsia="SimHei" w:cs="SimHei"/>
          <w:sz w:val="23"/>
          <w:szCs w:val="23"/>
          <w:b/>
          <w:bCs/>
          <w:spacing w:val="1"/>
        </w:rPr>
        <w:t>正惯性指数</w:t>
      </w:r>
      <w:r>
        <w:rPr>
          <w:rFonts w:ascii="SimSun" w:hAnsi="SimSun" w:eastAsia="SimSun" w:cs="SimSun"/>
          <w:sz w:val="23"/>
          <w:szCs w:val="23"/>
          <w:b/>
          <w:bCs/>
          <w:spacing w:val="1"/>
        </w:rPr>
        <w:t>；</w:t>
      </w:r>
      <w:r>
        <w:rPr>
          <w:rFonts w:ascii="SimSun" w:hAnsi="SimSun" w:eastAsia="SimSun" w:cs="SimSun"/>
          <w:sz w:val="23"/>
          <w:szCs w:val="23"/>
          <w:spacing w:val="1"/>
        </w:rPr>
        <w:t>负平方项的个数</w:t>
      </w:r>
      <w:r>
        <w:rPr>
          <w:rFonts w:ascii="Times New Roman" w:hAnsi="Times New Roman" w:eastAsia="Times New Roman" w:cs="Times New Roman"/>
          <w:sz w:val="23"/>
          <w:szCs w:val="23"/>
          <w:spacing w:val="1"/>
        </w:rPr>
        <w:t>r-p</w:t>
      </w:r>
      <w:r>
        <w:rPr>
          <w:rFonts w:ascii="Times New Roman" w:hAnsi="Times New Roman" w:eastAsia="Times New Roman" w:cs="Times New Roman"/>
          <w:sz w:val="23"/>
          <w:szCs w:val="23"/>
        </w:rPr>
        <w:t xml:space="preserve">   </w:t>
      </w:r>
      <w:r>
        <w:rPr>
          <w:rFonts w:ascii="SimSun" w:hAnsi="SimSun" w:eastAsia="SimSun" w:cs="SimSun"/>
          <w:sz w:val="23"/>
          <w:szCs w:val="23"/>
          <w:spacing w:val="1"/>
        </w:rPr>
        <w:t>称为</w:t>
      </w:r>
      <w:r>
        <w:rPr>
          <w:rFonts w:ascii="Times New Roman" w:hAnsi="Times New Roman" w:eastAsia="Times New Roman" w:cs="Times New Roman"/>
          <w:sz w:val="23"/>
          <w:szCs w:val="23"/>
          <w:spacing w:val="1"/>
        </w:rPr>
        <w:t>f(x₁,x₂,…,x)         </w:t>
      </w:r>
      <w:r>
        <w:rPr>
          <w:rFonts w:ascii="SimSun" w:hAnsi="SimSun" w:eastAsia="SimSun" w:cs="SimSun"/>
          <w:sz w:val="23"/>
          <w:szCs w:val="23"/>
          <w:spacing w:val="1"/>
        </w:rPr>
        <w:t>的</w:t>
      </w:r>
      <w:r>
        <w:rPr>
          <w:rFonts w:ascii="SimHei" w:hAnsi="SimHei" w:eastAsia="SimHei" w:cs="SimHei"/>
          <w:sz w:val="23"/>
          <w:szCs w:val="23"/>
        </w:rPr>
        <w:t>负惯性指数；它</w:t>
      </w:r>
    </w:p>
    <w:p>
      <w:pPr>
        <w:spacing w:before="23" w:line="212" w:lineRule="auto"/>
        <w:rPr>
          <w:rFonts w:ascii="SimHei" w:hAnsi="SimHei" w:eastAsia="SimHei" w:cs="SimHei"/>
          <w:sz w:val="23"/>
          <w:szCs w:val="23"/>
        </w:rPr>
      </w:pPr>
      <w:r>
        <w:rPr>
          <w:rFonts w:ascii="SimSun" w:hAnsi="SimSun" w:eastAsia="SimSun" w:cs="SimSun"/>
          <w:sz w:val="23"/>
          <w:szCs w:val="23"/>
          <w:spacing w:val="3"/>
        </w:rPr>
        <w:t>们的差</w:t>
      </w:r>
      <w:r>
        <w:rPr>
          <w:rFonts w:ascii="Times New Roman" w:hAnsi="Times New Roman" w:eastAsia="Times New Roman" w:cs="Times New Roman"/>
          <w:sz w:val="23"/>
          <w:szCs w:val="23"/>
          <w:spacing w:val="3"/>
        </w:rPr>
        <w:t>p-(r-p)=2p-r        </w:t>
      </w:r>
      <w:r>
        <w:rPr>
          <w:rFonts w:ascii="SimSun" w:hAnsi="SimSun" w:eastAsia="SimSun" w:cs="SimSun"/>
          <w:sz w:val="23"/>
          <w:szCs w:val="23"/>
          <w:spacing w:val="3"/>
        </w:rPr>
        <w:t>称为</w:t>
      </w:r>
      <w:r>
        <w:rPr>
          <w:rFonts w:ascii="Times New Roman" w:hAnsi="Times New Roman" w:eastAsia="Times New Roman" w:cs="Times New Roman"/>
          <w:sz w:val="23"/>
          <w:szCs w:val="23"/>
          <w:spacing w:val="3"/>
        </w:rPr>
        <w:t>f(x₁,x₂,…,x)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的</w:t>
      </w:r>
      <w:r>
        <w:rPr>
          <w:rFonts w:ascii="SimHei" w:hAnsi="SimHei" w:eastAsia="SimHei" w:cs="SimHei"/>
          <w:sz w:val="23"/>
          <w:szCs w:val="23"/>
          <w:b/>
          <w:bCs/>
          <w:spacing w:val="2"/>
        </w:rPr>
        <w:t>符号差</w:t>
      </w:r>
    </w:p>
    <w:p>
      <w:pPr>
        <w:ind w:right="405" w:firstLine="480"/>
        <w:spacing w:before="41" w:line="305" w:lineRule="auto"/>
        <w:jc w:val="both"/>
        <w:rPr>
          <w:rFonts w:ascii="SimSun" w:hAnsi="SimSun" w:eastAsia="SimSun" w:cs="SimSun"/>
          <w:sz w:val="23"/>
          <w:szCs w:val="23"/>
        </w:rPr>
      </w:pPr>
      <w:r>
        <w:rPr>
          <w:rFonts w:ascii="SimSun" w:hAnsi="SimSun" w:eastAsia="SimSun" w:cs="SimSun"/>
          <w:sz w:val="23"/>
          <w:szCs w:val="23"/>
          <w:spacing w:val="4"/>
        </w:rPr>
        <w:t>应该指出，虽然实二次型的标准形不是唯一的，但是</w:t>
      </w:r>
      <w:r>
        <w:rPr>
          <w:rFonts w:ascii="SimSun" w:hAnsi="SimSun" w:eastAsia="SimSun" w:cs="SimSun"/>
          <w:sz w:val="23"/>
          <w:szCs w:val="23"/>
          <w:spacing w:val="3"/>
        </w:rPr>
        <w:t>由上面化成规范形的过程可</w:t>
      </w:r>
      <w:r>
        <w:rPr>
          <w:rFonts w:ascii="SimSun" w:hAnsi="SimSun" w:eastAsia="SimSun" w:cs="SimSun"/>
          <w:sz w:val="23"/>
          <w:szCs w:val="23"/>
        </w:rPr>
        <w:t xml:space="preserve"> </w:t>
      </w:r>
      <w:r>
        <w:rPr>
          <w:rFonts w:ascii="SimSun" w:hAnsi="SimSun" w:eastAsia="SimSun" w:cs="SimSun"/>
          <w:sz w:val="23"/>
          <w:szCs w:val="23"/>
          <w:spacing w:val="7"/>
        </w:rPr>
        <w:t>以看出，标准形中系数为正的平方项的个数与规范形中正平方项的个数是一致的</w:t>
      </w:r>
      <w:r>
        <w:rPr>
          <w:rFonts w:ascii="SimSun" w:hAnsi="SimSun" w:eastAsia="SimSun" w:cs="SimSun"/>
          <w:sz w:val="23"/>
          <w:szCs w:val="23"/>
          <w:spacing w:val="6"/>
        </w:rPr>
        <w:t>.因</w:t>
      </w:r>
      <w:r>
        <w:rPr>
          <w:rFonts w:ascii="SimSun" w:hAnsi="SimSun" w:eastAsia="SimSun" w:cs="SimSun"/>
          <w:sz w:val="23"/>
          <w:szCs w:val="23"/>
        </w:rPr>
        <w:t xml:space="preserve"> </w:t>
      </w:r>
      <w:r>
        <w:rPr>
          <w:rFonts w:ascii="SimSun" w:hAnsi="SimSun" w:eastAsia="SimSun" w:cs="SimSun"/>
          <w:sz w:val="23"/>
          <w:szCs w:val="23"/>
          <w:spacing w:val="5"/>
        </w:rPr>
        <w:t>此，惯性定理也可以叙述为：实二次型的标准形中系数为正的平方项的个数是唯一确</w:t>
      </w:r>
    </w:p>
    <w:p>
      <w:pPr>
        <w:spacing w:before="1" w:line="218" w:lineRule="auto"/>
        <w:rPr>
          <w:rFonts w:ascii="SimSun" w:hAnsi="SimSun" w:eastAsia="SimSun" w:cs="SimSun"/>
          <w:sz w:val="23"/>
          <w:szCs w:val="23"/>
        </w:rPr>
      </w:pPr>
      <w:r>
        <w:rPr>
          <w:rFonts w:ascii="SimSun" w:hAnsi="SimSun" w:eastAsia="SimSun" w:cs="SimSun"/>
          <w:sz w:val="23"/>
          <w:szCs w:val="23"/>
          <w:spacing w:val="-1"/>
        </w:rPr>
        <w:t>定的，它等于正惯性指数，而系数为负的平方项的个数就等于负</w:t>
      </w:r>
      <w:r>
        <w:rPr>
          <w:rFonts w:ascii="SimSun" w:hAnsi="SimSun" w:eastAsia="SimSun" w:cs="SimSun"/>
          <w:sz w:val="23"/>
          <w:szCs w:val="23"/>
          <w:spacing w:val="-2"/>
        </w:rPr>
        <w:t>惯性指数.</w:t>
      </w:r>
    </w:p>
    <w:p>
      <w:pPr>
        <w:ind w:left="480"/>
        <w:spacing w:before="9" w:line="219" w:lineRule="auto"/>
        <w:rPr>
          <w:rFonts w:ascii="SimSun" w:hAnsi="SimSun" w:eastAsia="SimSun" w:cs="SimSun"/>
          <w:sz w:val="23"/>
          <w:szCs w:val="23"/>
        </w:rPr>
      </w:pPr>
      <w:r>
        <w:rPr>
          <w:rFonts w:ascii="SimSun" w:hAnsi="SimSun" w:eastAsia="SimSun" w:cs="SimSun"/>
          <w:sz w:val="23"/>
          <w:szCs w:val="23"/>
          <w:spacing w:val="5"/>
        </w:rPr>
        <w:t>对于矩阵，我们有类似定理2的结论.</w:t>
      </w:r>
    </w:p>
    <w:p>
      <w:pPr>
        <w:pStyle w:val="BodyText"/>
        <w:ind w:left="483"/>
        <w:spacing w:before="166" w:line="187" w:lineRule="auto"/>
        <w:rPr>
          <w:rFonts w:ascii="SimSun" w:hAnsi="SimSun" w:eastAsia="SimSun" w:cs="SimSun"/>
          <w:sz w:val="23"/>
          <w:szCs w:val="23"/>
        </w:rPr>
      </w:pPr>
      <w:r>
        <w:rPr>
          <w:rFonts w:ascii="SimHei" w:hAnsi="SimHei" w:eastAsia="SimHei" w:cs="SimHei"/>
          <w:sz w:val="23"/>
          <w:szCs w:val="23"/>
          <w:b/>
          <w:bCs/>
          <w:spacing w:val="11"/>
        </w:rPr>
        <w:t>定理5</w:t>
      </w:r>
      <w:r>
        <w:rPr>
          <w:rFonts w:ascii="SimHei" w:hAnsi="SimHei" w:eastAsia="SimHei" w:cs="SimHei"/>
          <w:sz w:val="23"/>
          <w:szCs w:val="23"/>
          <w:spacing w:val="106"/>
        </w:rPr>
        <w:t xml:space="preserve"> </w:t>
      </w:r>
      <w:r>
        <w:rPr>
          <w:sz w:val="23"/>
          <w:szCs w:val="23"/>
          <w:spacing w:val="11"/>
        </w:rPr>
        <w:t>1</w:t>
      </w:r>
      <w:r>
        <w:rPr>
          <w:rFonts w:ascii="SimSun" w:hAnsi="SimSun" w:eastAsia="SimSun" w:cs="SimSun"/>
          <w:sz w:val="23"/>
          <w:szCs w:val="23"/>
          <w:spacing w:val="11"/>
        </w:rPr>
        <w:t>)任一复对称矩阵</w:t>
      </w:r>
      <w:r>
        <w:rPr>
          <w:rFonts w:ascii="Times New Roman" w:hAnsi="Times New Roman" w:eastAsia="Times New Roman" w:cs="Times New Roman"/>
          <w:sz w:val="23"/>
          <w:szCs w:val="23"/>
          <w:spacing w:val="11"/>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11"/>
        </w:rPr>
        <w:t>都合同于一个下述形</w:t>
      </w:r>
      <w:r>
        <w:rPr>
          <w:rFonts w:ascii="SimSun" w:hAnsi="SimSun" w:eastAsia="SimSun" w:cs="SimSun"/>
          <w:sz w:val="23"/>
          <w:szCs w:val="23"/>
          <w:spacing w:val="10"/>
        </w:rPr>
        <w:t>式的对角矩阵：</w:t>
      </w:r>
    </w:p>
    <w:p>
      <w:pPr>
        <w:spacing w:line="187" w:lineRule="auto"/>
        <w:sectPr>
          <w:type w:val="continuous"/>
          <w:pgSz w:w="10140" w:h="15960"/>
          <w:pgMar w:top="741" w:right="636" w:bottom="387" w:left="400" w:header="387" w:footer="261" w:gutter="0"/>
          <w:cols w:equalWidth="0" w:num="1">
            <w:col w:w="9104" w:space="0"/>
          </w:cols>
        </w:sectPr>
        <w:rPr>
          <w:rFonts w:ascii="SimSun" w:hAnsi="SimSun" w:eastAsia="SimSun" w:cs="SimSun"/>
          <w:sz w:val="23"/>
          <w:szCs w:val="23"/>
        </w:rPr>
      </w:pPr>
    </w:p>
    <w:p>
      <w:pPr>
        <w:ind w:left="409"/>
        <w:spacing w:line="218" w:lineRule="auto"/>
        <w:rPr>
          <w:rFonts w:ascii="SimHei" w:hAnsi="SimHei" w:eastAsia="SimHei" w:cs="SimHei"/>
          <w:sz w:val="24"/>
          <w:szCs w:val="24"/>
        </w:rPr>
      </w:pPr>
      <w:r>
        <w:rPr>
          <w:rFonts w:ascii="SimSun" w:hAnsi="SimSun" w:eastAsia="SimSun" w:cs="SimSun"/>
          <w:sz w:val="24"/>
          <w:szCs w:val="24"/>
          <w:spacing w:val="-29"/>
        </w:rPr>
        <w:t>|I</w:t>
      </w:r>
      <w:r>
        <w:rPr>
          <w:rFonts w:ascii="SimSun" w:hAnsi="SimSun" w:eastAsia="SimSun" w:cs="SimSun"/>
          <w:sz w:val="24"/>
          <w:szCs w:val="24"/>
          <w:spacing w:val="68"/>
        </w:rPr>
        <w:t xml:space="preserve"> </w:t>
      </w:r>
      <w:r>
        <w:rPr>
          <w:rFonts w:ascii="SimHei" w:hAnsi="SimHei" w:eastAsia="SimHei" w:cs="SimHei"/>
          <w:sz w:val="24"/>
          <w:szCs w:val="24"/>
          <w:spacing w:val="-29"/>
        </w:rPr>
        <w:t>第五章</w:t>
      </w:r>
      <w:r>
        <w:rPr>
          <w:rFonts w:ascii="SimHei" w:hAnsi="SimHei" w:eastAsia="SimHei" w:cs="SimHei"/>
          <w:sz w:val="24"/>
          <w:szCs w:val="24"/>
          <w:spacing w:val="-29"/>
        </w:rPr>
        <w:t xml:space="preserve">  </w:t>
      </w:r>
      <w:r>
        <w:rPr>
          <w:rFonts w:ascii="SimHei" w:hAnsi="SimHei" w:eastAsia="SimHei" w:cs="SimHei"/>
          <w:sz w:val="24"/>
          <w:szCs w:val="24"/>
          <w:spacing w:val="-29"/>
        </w:rPr>
        <w:t>二次型</w:t>
      </w:r>
    </w:p>
    <w:p>
      <w:pPr>
        <w:pStyle w:val="BodyText"/>
        <w:spacing w:line="287" w:lineRule="auto"/>
        <w:rPr/>
      </w:pPr>
      <w:r/>
    </w:p>
    <w:p>
      <w:pPr>
        <w:pStyle w:val="BodyText"/>
        <w:spacing w:line="287" w:lineRule="auto"/>
        <w:rPr/>
      </w:pPr>
      <w:r/>
    </w:p>
    <w:p>
      <w:pPr>
        <w:ind w:firstLine="3370"/>
        <w:spacing w:line="2320" w:lineRule="exact"/>
        <w:rPr/>
      </w:pPr>
      <w:r>
        <w:rPr>
          <w:position w:val="-46"/>
        </w:rPr>
        <w:drawing>
          <wp:inline distT="0" distB="0" distL="0" distR="0">
            <wp:extent cx="1714470" cy="1473561"/>
            <wp:effectExtent l="0" t="0" r="0" b="0"/>
            <wp:docPr id="1590" name="IM 1590"/>
            <wp:cNvGraphicFramePr/>
            <a:graphic>
              <a:graphicData uri="http://schemas.openxmlformats.org/drawingml/2006/picture">
                <pic:pic>
                  <pic:nvPicPr>
                    <pic:cNvPr id="1590" name="IM 1590"/>
                    <pic:cNvPicPr/>
                  </pic:nvPicPr>
                  <pic:blipFill>
                    <a:blip r:embed="rId909"/>
                    <a:stretch>
                      <a:fillRect/>
                    </a:stretch>
                  </pic:blipFill>
                  <pic:spPr>
                    <a:xfrm rot="0">
                      <a:off x="0" y="0"/>
                      <a:ext cx="1714470" cy="1473561"/>
                    </a:xfrm>
                    <a:prstGeom prst="rect">
                      <a:avLst/>
                    </a:prstGeom>
                  </pic:spPr>
                </pic:pic>
              </a:graphicData>
            </a:graphic>
          </wp:inline>
        </w:drawing>
      </w:r>
    </w:p>
    <w:p>
      <w:pPr>
        <w:ind w:left="439"/>
        <w:spacing w:before="188" w:line="219" w:lineRule="auto"/>
        <w:rPr>
          <w:rFonts w:ascii="SimSun" w:hAnsi="SimSun" w:eastAsia="SimSun" w:cs="SimSun"/>
          <w:sz w:val="24"/>
          <w:szCs w:val="24"/>
        </w:rPr>
      </w:pPr>
      <w:r>
        <w:rPr>
          <w:rFonts w:ascii="SimSun" w:hAnsi="SimSun" w:eastAsia="SimSun" w:cs="SimSun"/>
          <w:sz w:val="24"/>
          <w:szCs w:val="24"/>
          <w:spacing w:val="7"/>
        </w:rPr>
        <w:t>其中对角线上1的个数</w:t>
      </w:r>
      <w:r>
        <w:rPr>
          <w:rFonts w:ascii="Times New Roman" w:hAnsi="Times New Roman" w:eastAsia="Times New Roman" w:cs="Times New Roman"/>
          <w:sz w:val="24"/>
          <w:szCs w:val="24"/>
          <w:spacing w:val="7"/>
        </w:rPr>
        <w:t>r </w:t>
      </w:r>
      <w:r>
        <w:rPr>
          <w:rFonts w:ascii="SimSun" w:hAnsi="SimSun" w:eastAsia="SimSun" w:cs="SimSun"/>
          <w:sz w:val="24"/>
          <w:szCs w:val="24"/>
          <w:spacing w:val="7"/>
        </w:rPr>
        <w:t>等于</w:t>
      </w:r>
      <w:r>
        <w:rPr>
          <w:rFonts w:ascii="Times New Roman" w:hAnsi="Times New Roman" w:eastAsia="Times New Roman" w:cs="Times New Roman"/>
          <w:sz w:val="24"/>
          <w:szCs w:val="24"/>
          <w:spacing w:val="7"/>
        </w:rPr>
        <w:t>A </w:t>
      </w:r>
      <w:r>
        <w:rPr>
          <w:rFonts w:ascii="SimSun" w:hAnsi="SimSun" w:eastAsia="SimSun" w:cs="SimSun"/>
          <w:sz w:val="24"/>
          <w:szCs w:val="24"/>
          <w:spacing w:val="7"/>
        </w:rPr>
        <w:t>的秩；</w:t>
      </w:r>
    </w:p>
    <w:p>
      <w:pPr>
        <w:ind w:left="900"/>
        <w:spacing w:before="75" w:line="209" w:lineRule="auto"/>
        <w:rPr>
          <w:rFonts w:ascii="SimSun" w:hAnsi="SimSun" w:eastAsia="SimSun" w:cs="SimSun"/>
          <w:sz w:val="24"/>
          <w:szCs w:val="24"/>
        </w:rPr>
      </w:pPr>
      <w:r>
        <w:rPr>
          <w:rFonts w:ascii="SimSun" w:hAnsi="SimSun" w:eastAsia="SimSun" w:cs="SimSun"/>
          <w:sz w:val="24"/>
          <w:szCs w:val="24"/>
          <w:spacing w:val="1"/>
        </w:rPr>
        <w:t>2)任一实对称矩阵</w:t>
      </w:r>
      <w:r>
        <w:rPr>
          <w:rFonts w:ascii="Times New Roman" w:hAnsi="Times New Roman" w:eastAsia="Times New Roman" w:cs="Times New Roman"/>
          <w:sz w:val="24"/>
          <w:szCs w:val="24"/>
          <w:spacing w:val="1"/>
        </w:rPr>
        <w:t>A </w:t>
      </w:r>
      <w:r>
        <w:rPr>
          <w:rFonts w:ascii="SimSun" w:hAnsi="SimSun" w:eastAsia="SimSun" w:cs="SimSun"/>
          <w:sz w:val="24"/>
          <w:szCs w:val="24"/>
          <w:spacing w:val="1"/>
        </w:rPr>
        <w:t>都合同于一个下述形式的对角矩阵：</w:t>
      </w:r>
    </w:p>
    <w:p>
      <w:pPr>
        <w:ind w:firstLine="2779"/>
        <w:spacing w:line="3079" w:lineRule="exact"/>
        <w:rPr/>
      </w:pPr>
      <w:r>
        <w:rPr>
          <w:position w:val="-61"/>
        </w:rPr>
        <w:drawing>
          <wp:inline distT="0" distB="0" distL="0" distR="0">
            <wp:extent cx="2444785" cy="1955774"/>
            <wp:effectExtent l="0" t="0" r="0" b="0"/>
            <wp:docPr id="1592" name="IM 1592"/>
            <wp:cNvGraphicFramePr/>
            <a:graphic>
              <a:graphicData uri="http://schemas.openxmlformats.org/drawingml/2006/picture">
                <pic:pic>
                  <pic:nvPicPr>
                    <pic:cNvPr id="1592" name="IM 1592"/>
                    <pic:cNvPicPr/>
                  </pic:nvPicPr>
                  <pic:blipFill>
                    <a:blip r:embed="rId910"/>
                    <a:stretch>
                      <a:fillRect/>
                    </a:stretch>
                  </pic:blipFill>
                  <pic:spPr>
                    <a:xfrm rot="0">
                      <a:off x="0" y="0"/>
                      <a:ext cx="2444785" cy="1955774"/>
                    </a:xfrm>
                    <a:prstGeom prst="rect">
                      <a:avLst/>
                    </a:prstGeom>
                  </pic:spPr>
                </pic:pic>
              </a:graphicData>
            </a:graphic>
          </wp:inline>
        </w:drawing>
      </w:r>
    </w:p>
    <w:p>
      <w:pPr>
        <w:ind w:left="449" w:right="60" w:hanging="19"/>
        <w:spacing w:before="153" w:line="257" w:lineRule="auto"/>
        <w:rPr>
          <w:rFonts w:ascii="SimSun" w:hAnsi="SimSun" w:eastAsia="SimSun" w:cs="SimSun"/>
          <w:sz w:val="24"/>
          <w:szCs w:val="24"/>
        </w:rPr>
      </w:pPr>
      <w:r>
        <w:rPr>
          <w:rFonts w:ascii="SimSun" w:hAnsi="SimSun" w:eastAsia="SimSun" w:cs="SimSun"/>
          <w:sz w:val="24"/>
          <w:szCs w:val="24"/>
          <w:spacing w:val="4"/>
        </w:rPr>
        <w:t>其中对角线上1的个数</w:t>
      </w:r>
      <w:r>
        <w:rPr>
          <w:rFonts w:ascii="Times New Roman" w:hAnsi="Times New Roman" w:eastAsia="Times New Roman" w:cs="Times New Roman"/>
          <w:sz w:val="24"/>
          <w:szCs w:val="24"/>
          <w:spacing w:val="4"/>
        </w:rPr>
        <w:t>p </w:t>
      </w:r>
      <w:r>
        <w:rPr>
          <w:rFonts w:ascii="SimSun" w:hAnsi="SimSun" w:eastAsia="SimSun" w:cs="SimSun"/>
          <w:sz w:val="24"/>
          <w:szCs w:val="24"/>
          <w:spacing w:val="4"/>
        </w:rPr>
        <w:t>及-1的个数</w:t>
      </w:r>
      <w:r>
        <w:rPr>
          <w:rFonts w:ascii="Times New Roman" w:hAnsi="Times New Roman" w:eastAsia="Times New Roman" w:cs="Times New Roman"/>
          <w:sz w:val="24"/>
          <w:szCs w:val="24"/>
          <w:spacing w:val="4"/>
        </w:rPr>
        <w:t>r-p(r   </w:t>
      </w:r>
      <w:r>
        <w:rPr>
          <w:rFonts w:ascii="SimSun" w:hAnsi="SimSun" w:eastAsia="SimSun" w:cs="SimSun"/>
          <w:sz w:val="24"/>
          <w:szCs w:val="24"/>
          <w:spacing w:val="4"/>
        </w:rPr>
        <w:t>是</w:t>
      </w:r>
      <w:r>
        <w:rPr>
          <w:rFonts w:ascii="SimSun" w:hAnsi="SimSun" w:eastAsia="SimSun" w:cs="SimSun"/>
          <w:sz w:val="24"/>
          <w:szCs w:val="24"/>
          <w:spacing w:val="-67"/>
        </w:rPr>
        <w:t xml:space="preserve"> </w:t>
      </w:r>
      <w:r>
        <w:rPr>
          <w:rFonts w:ascii="Times New Roman" w:hAnsi="Times New Roman" w:eastAsia="Times New Roman" w:cs="Times New Roman"/>
          <w:sz w:val="24"/>
          <w:szCs w:val="24"/>
          <w:spacing w:val="4"/>
        </w:rPr>
        <w:t>A</w:t>
      </w:r>
      <w:r>
        <w:rPr>
          <w:rFonts w:ascii="Times New Roman" w:hAnsi="Times New Roman" w:eastAsia="Times New Roman" w:cs="Times New Roman"/>
          <w:sz w:val="24"/>
          <w:szCs w:val="24"/>
          <w:spacing w:val="29"/>
        </w:rPr>
        <w:t xml:space="preserve"> </w:t>
      </w:r>
      <w:r>
        <w:rPr>
          <w:rFonts w:ascii="SimSun" w:hAnsi="SimSun" w:eastAsia="SimSun" w:cs="SimSun"/>
          <w:sz w:val="24"/>
          <w:szCs w:val="24"/>
          <w:spacing w:val="4"/>
        </w:rPr>
        <w:t>的秩)都是唯一确定的，分</w:t>
      </w:r>
      <w:r>
        <w:rPr>
          <w:rFonts w:ascii="SimSun" w:hAnsi="SimSun" w:eastAsia="SimSun" w:cs="SimSun"/>
          <w:sz w:val="24"/>
          <w:szCs w:val="24"/>
          <w:spacing w:val="3"/>
        </w:rPr>
        <w:t>别称为</w:t>
      </w:r>
      <w:r>
        <w:rPr>
          <w:rFonts w:ascii="Times New Roman" w:hAnsi="Times New Roman" w:eastAsia="Times New Roman" w:cs="Times New Roman"/>
          <w:sz w:val="24"/>
          <w:szCs w:val="24"/>
          <w:spacing w:val="3"/>
        </w:rPr>
        <w:t>A</w:t>
      </w:r>
      <w:r>
        <w:rPr>
          <w:rFonts w:ascii="Times New Roman" w:hAnsi="Times New Roman" w:eastAsia="Times New Roman" w:cs="Times New Roman"/>
          <w:sz w:val="24"/>
          <w:szCs w:val="24"/>
        </w:rPr>
        <w:t xml:space="preserve"> </w:t>
      </w:r>
      <w:r>
        <w:rPr>
          <w:rFonts w:ascii="SimHei" w:hAnsi="SimHei" w:eastAsia="SimHei" w:cs="SimHei"/>
          <w:sz w:val="24"/>
          <w:szCs w:val="24"/>
          <w:spacing w:val="-9"/>
        </w:rPr>
        <w:t>的正、负惯性指数，</w:t>
      </w:r>
      <w:r>
        <w:rPr>
          <w:rFonts w:ascii="SimSun" w:hAnsi="SimSun" w:eastAsia="SimSun" w:cs="SimSun"/>
          <w:sz w:val="24"/>
          <w:szCs w:val="24"/>
          <w:spacing w:val="-9"/>
        </w:rPr>
        <w:t>它们的差2p-r称为A 的符</w:t>
      </w:r>
      <w:r>
        <w:rPr>
          <w:rFonts w:ascii="SimSun" w:hAnsi="SimSun" w:eastAsia="SimSun" w:cs="SimSun"/>
          <w:sz w:val="24"/>
          <w:szCs w:val="24"/>
          <w:spacing w:val="3"/>
        </w:rPr>
        <w:t xml:space="preserve">       </w:t>
      </w:r>
      <w:r>
        <w:rPr>
          <w:rFonts w:ascii="SimSun" w:hAnsi="SimSun" w:eastAsia="SimSun" w:cs="SimSun"/>
          <w:sz w:val="24"/>
          <w:szCs w:val="24"/>
          <w:spacing w:val="-9"/>
        </w:rPr>
        <w:t>I</w:t>
      </w:r>
    </w:p>
    <w:p>
      <w:pPr>
        <w:pStyle w:val="BodyText"/>
        <w:spacing w:line="275" w:lineRule="auto"/>
        <w:rPr/>
      </w:pPr>
      <w:r/>
    </w:p>
    <w:p>
      <w:pPr>
        <w:pStyle w:val="BodyText"/>
        <w:spacing w:line="276" w:lineRule="auto"/>
        <w:rPr/>
      </w:pPr>
      <w:r/>
    </w:p>
    <w:p>
      <w:pPr>
        <w:ind w:left="3649"/>
        <w:spacing w:before="108" w:line="219" w:lineRule="auto"/>
        <w:outlineLvl w:val="1"/>
        <w:rPr>
          <w:rFonts w:ascii="SimSun" w:hAnsi="SimSun" w:eastAsia="SimSun" w:cs="SimSun"/>
          <w:sz w:val="33"/>
          <w:szCs w:val="33"/>
        </w:rPr>
      </w:pPr>
      <w:bookmarkStart w:name="bookmark50" w:id="99"/>
      <w:bookmarkEnd w:id="99"/>
      <w:r>
        <w:rPr>
          <w:rFonts w:ascii="SimSun" w:hAnsi="SimSun" w:eastAsia="SimSun" w:cs="SimSun"/>
          <w:sz w:val="24"/>
          <w:szCs w:val="24"/>
          <w:spacing w:val="-2"/>
        </w:rPr>
        <w:t>§4</w:t>
      </w:r>
      <w:r>
        <w:rPr>
          <w:rFonts w:ascii="SimSun" w:hAnsi="SimSun" w:eastAsia="SimSun" w:cs="SimSun"/>
          <w:sz w:val="24"/>
          <w:szCs w:val="24"/>
          <w:spacing w:val="18"/>
        </w:rPr>
        <w:t xml:space="preserve">   </w:t>
      </w:r>
      <w:r>
        <w:rPr>
          <w:rFonts w:ascii="SimSun" w:hAnsi="SimSun" w:eastAsia="SimSun" w:cs="SimSun"/>
          <w:sz w:val="33"/>
          <w:szCs w:val="33"/>
          <w:spacing w:val="-2"/>
        </w:rPr>
        <w:t>正定二次型</w:t>
      </w:r>
    </w:p>
    <w:p>
      <w:pPr>
        <w:pStyle w:val="BodyText"/>
        <w:spacing w:line="305" w:lineRule="auto"/>
        <w:rPr/>
      </w:pPr>
      <w:r/>
    </w:p>
    <w:p>
      <w:pPr>
        <w:pStyle w:val="BodyText"/>
        <w:spacing w:line="306" w:lineRule="auto"/>
        <w:rPr/>
      </w:pPr>
      <w:r/>
    </w:p>
    <w:p>
      <w:pPr>
        <w:ind w:left="460" w:right="49" w:firstLine="459"/>
        <w:spacing w:before="79" w:line="272" w:lineRule="auto"/>
        <w:rPr>
          <w:rFonts w:ascii="SimSun" w:hAnsi="SimSun" w:eastAsia="SimSun" w:cs="SimSun"/>
          <w:sz w:val="24"/>
          <w:szCs w:val="24"/>
        </w:rPr>
      </w:pPr>
      <w:r>
        <w:rPr>
          <w:rFonts w:ascii="SimSun" w:hAnsi="SimSun" w:eastAsia="SimSun" w:cs="SimSun"/>
          <w:sz w:val="24"/>
          <w:szCs w:val="24"/>
          <w:spacing w:val="-9"/>
        </w:rPr>
        <w:t>在实二次型中，正定二次型占有特殊的地位.</w:t>
      </w:r>
      <w:r>
        <w:rPr>
          <w:rFonts w:ascii="SimSun" w:hAnsi="SimSun" w:eastAsia="SimSun" w:cs="SimSun"/>
          <w:sz w:val="24"/>
          <w:szCs w:val="24"/>
          <w:spacing w:val="-10"/>
        </w:rPr>
        <w:t>作为本章的结束，我们给出它的定义</w:t>
      </w:r>
      <w:r>
        <w:rPr>
          <w:rFonts w:ascii="SimSun" w:hAnsi="SimSun" w:eastAsia="SimSun" w:cs="SimSun"/>
          <w:sz w:val="24"/>
          <w:szCs w:val="24"/>
        </w:rPr>
        <w:t xml:space="preserve"> </w:t>
      </w:r>
      <w:r>
        <w:rPr>
          <w:rFonts w:ascii="SimSun" w:hAnsi="SimSun" w:eastAsia="SimSun" w:cs="SimSun"/>
          <w:sz w:val="24"/>
          <w:szCs w:val="24"/>
          <w:spacing w:val="-3"/>
        </w:rPr>
        <w:t>以及常用的判别条件.</w:t>
      </w:r>
    </w:p>
    <w:p>
      <w:pPr>
        <w:ind w:left="430" w:firstLine="469"/>
        <w:spacing w:before="69" w:line="244" w:lineRule="auto"/>
        <w:rPr>
          <w:rFonts w:ascii="Times New Roman" w:hAnsi="Times New Roman" w:eastAsia="Times New Roman" w:cs="Times New Roman"/>
          <w:sz w:val="24"/>
          <w:szCs w:val="24"/>
        </w:rPr>
      </w:pPr>
      <w:r>
        <w:rPr>
          <w:rFonts w:ascii="SimHei" w:hAnsi="SimHei" w:eastAsia="SimHei" w:cs="SimHei"/>
          <w:sz w:val="24"/>
          <w:szCs w:val="24"/>
          <w:spacing w:val="1"/>
        </w:rPr>
        <w:t>定义4</w:t>
      </w:r>
      <w:r>
        <w:rPr>
          <w:rFonts w:ascii="SimHei" w:hAnsi="SimHei" w:eastAsia="SimHei" w:cs="SimHei"/>
          <w:sz w:val="24"/>
          <w:szCs w:val="24"/>
          <w:spacing w:val="1"/>
        </w:rPr>
        <w:t xml:space="preserve">  </w:t>
      </w:r>
      <w:r>
        <w:rPr>
          <w:rFonts w:ascii="SimSun" w:hAnsi="SimSun" w:eastAsia="SimSun" w:cs="SimSun"/>
          <w:sz w:val="24"/>
          <w:szCs w:val="24"/>
          <w:spacing w:val="1"/>
        </w:rPr>
        <w:t>实二次型f(x</w:t>
      </w:r>
      <w:r>
        <w:rPr>
          <w:rFonts w:ascii="Calibri" w:hAnsi="Calibri" w:eastAsia="Calibri" w:cs="Calibri"/>
          <w:sz w:val="24"/>
          <w:szCs w:val="24"/>
          <w:spacing w:val="1"/>
        </w:rPr>
        <w:t>₁</w:t>
      </w:r>
      <w:r>
        <w:rPr>
          <w:rFonts w:ascii="SimSun" w:hAnsi="SimSun" w:eastAsia="SimSun" w:cs="SimSun"/>
          <w:sz w:val="24"/>
          <w:szCs w:val="24"/>
          <w:spacing w:val="1"/>
        </w:rPr>
        <w:t>,x</w:t>
      </w:r>
      <w:r>
        <w:rPr>
          <w:rFonts w:ascii="Calibri" w:hAnsi="Calibri" w:eastAsia="Calibri" w:cs="Calibri"/>
          <w:sz w:val="24"/>
          <w:szCs w:val="24"/>
          <w:spacing w:val="1"/>
        </w:rPr>
        <w:t>₂</w:t>
      </w:r>
      <w:r>
        <w:rPr>
          <w:rFonts w:ascii="SimSun" w:hAnsi="SimSun" w:eastAsia="SimSun" w:cs="SimSun"/>
          <w:sz w:val="24"/>
          <w:szCs w:val="24"/>
          <w:spacing w:val="1"/>
        </w:rPr>
        <w:t>,…,x)</w:t>
      </w:r>
      <w:r>
        <w:rPr>
          <w:rFonts w:ascii="SimSun" w:hAnsi="SimSun" w:eastAsia="SimSun" w:cs="SimSun"/>
          <w:sz w:val="24"/>
          <w:szCs w:val="24"/>
          <w:spacing w:val="43"/>
        </w:rPr>
        <w:t xml:space="preserve"> </w:t>
      </w:r>
      <w:r>
        <w:rPr>
          <w:rFonts w:ascii="SimSun" w:hAnsi="SimSun" w:eastAsia="SimSun" w:cs="SimSun"/>
          <w:sz w:val="24"/>
          <w:szCs w:val="24"/>
          <w:spacing w:val="1"/>
        </w:rPr>
        <w:t>称为正定的，</w:t>
      </w:r>
      <w:r>
        <w:rPr>
          <w:rFonts w:ascii="SimSun" w:hAnsi="SimSun" w:eastAsia="SimSun" w:cs="SimSun"/>
          <w:sz w:val="24"/>
          <w:szCs w:val="24"/>
        </w:rPr>
        <w:t>如果对于任意一组不全为零的实 </w:t>
      </w:r>
      <w:r>
        <w:rPr>
          <w:rFonts w:ascii="SimSun" w:hAnsi="SimSun" w:eastAsia="SimSun" w:cs="SimSun"/>
          <w:sz w:val="24"/>
          <w:szCs w:val="24"/>
          <w:spacing w:val="-3"/>
        </w:rPr>
        <w:t>数</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3"/>
        </w:rPr>
        <w:t>c₁,c₂,</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3"/>
        </w:rPr>
        <w:t>,cn,</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3"/>
        </w:rPr>
        <w:t>都有</w:t>
      </w:r>
      <w:r>
        <w:rPr>
          <w:rFonts w:ascii="Times New Roman" w:hAnsi="Times New Roman" w:eastAsia="Times New Roman" w:cs="Times New Roman"/>
          <w:sz w:val="24"/>
          <w:szCs w:val="24"/>
          <w:spacing w:val="-3"/>
        </w:rPr>
        <w:t>f(c₁,C₂,…,ca)&gt;0</w:t>
      </w:r>
    </w:p>
    <w:p>
      <w:pPr>
        <w:ind w:left="939"/>
        <w:spacing w:before="1" w:line="219" w:lineRule="auto"/>
        <w:rPr>
          <w:rFonts w:ascii="SimSun" w:hAnsi="SimSun" w:eastAsia="SimSun" w:cs="SimSun"/>
          <w:sz w:val="24"/>
          <w:szCs w:val="24"/>
        </w:rPr>
      </w:pPr>
      <w:r>
        <w:rPr>
          <w:rFonts w:ascii="SimSun" w:hAnsi="SimSun" w:eastAsia="SimSun" w:cs="SimSun"/>
          <w:sz w:val="24"/>
          <w:szCs w:val="24"/>
          <w:spacing w:val="-24"/>
        </w:rPr>
        <w:t>显然，二次型</w:t>
      </w:r>
    </w:p>
    <w:p>
      <w:pPr>
        <w:ind w:left="3279"/>
        <w:spacing w:before="246" w:line="183"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f(x₁,x₂,…,x</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3"/>
        </w:rPr>
        <w:t>。</w:t>
      </w:r>
      <w:r>
        <w:rPr>
          <w:rFonts w:ascii="Times New Roman" w:hAnsi="Times New Roman" w:eastAsia="Times New Roman" w:cs="Times New Roman"/>
          <w:sz w:val="24"/>
          <w:szCs w:val="24"/>
          <w:spacing w:val="-3"/>
        </w:rPr>
        <w:t>)=x²+x²+</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3"/>
        </w:rPr>
        <w:t>…+x²</w:t>
      </w:r>
    </w:p>
    <w:p>
      <w:pPr>
        <w:ind w:left="469" w:right="11" w:hanging="9"/>
        <w:spacing w:before="311" w:line="287" w:lineRule="auto"/>
        <w:rPr>
          <w:rFonts w:ascii="SimSun" w:hAnsi="SimSun" w:eastAsia="SimSun" w:cs="SimSun"/>
          <w:sz w:val="24"/>
          <w:szCs w:val="24"/>
        </w:rPr>
      </w:pPr>
      <w:r>
        <w:rPr>
          <w:rFonts w:ascii="SimSun" w:hAnsi="SimSun" w:eastAsia="SimSun" w:cs="SimSun"/>
          <w:sz w:val="24"/>
          <w:szCs w:val="24"/>
          <w:spacing w:val="-10"/>
        </w:rPr>
        <w:t>是正定的，因为只有在</w:t>
      </w:r>
      <w:r>
        <w:rPr>
          <w:rFonts w:ascii="Times New Roman" w:hAnsi="Times New Roman" w:eastAsia="Times New Roman" w:cs="Times New Roman"/>
          <w:sz w:val="24"/>
          <w:szCs w:val="24"/>
          <w:spacing w:val="-10"/>
        </w:rPr>
        <w:t>c₁=c₂=…=c</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10"/>
        </w:rPr>
        <w:t>。</w:t>
      </w:r>
      <w:r>
        <w:rPr>
          <w:rFonts w:ascii="Times New Roman" w:hAnsi="Times New Roman" w:eastAsia="Times New Roman" w:cs="Times New Roman"/>
          <w:sz w:val="24"/>
          <w:szCs w:val="24"/>
          <w:spacing w:val="-10"/>
        </w:rPr>
        <w:t>=0    </w:t>
      </w:r>
      <w:r>
        <w:rPr>
          <w:rFonts w:ascii="SimSun" w:hAnsi="SimSun" w:eastAsia="SimSun" w:cs="SimSun"/>
          <w:sz w:val="24"/>
          <w:szCs w:val="24"/>
          <w:spacing w:val="-10"/>
        </w:rPr>
        <w:t>时</w:t>
      </w:r>
      <w:r>
        <w:rPr>
          <w:rFonts w:ascii="SimSun" w:hAnsi="SimSun" w:eastAsia="SimSun" w:cs="SimSun"/>
          <w:sz w:val="24"/>
          <w:szCs w:val="24"/>
          <w:spacing w:val="-35"/>
        </w:rPr>
        <w:t xml:space="preserve"> </w:t>
      </w:r>
      <w:r>
        <w:rPr>
          <w:rFonts w:ascii="SimSun" w:hAnsi="SimSun" w:eastAsia="SimSun" w:cs="SimSun"/>
          <w:sz w:val="24"/>
          <w:szCs w:val="24"/>
          <w:spacing w:val="-10"/>
        </w:rPr>
        <w:t>，</w:t>
      </w:r>
      <w:r>
        <w:rPr>
          <w:rFonts w:ascii="Times New Roman" w:hAnsi="Times New Roman" w:eastAsia="Times New Roman" w:cs="Times New Roman"/>
          <w:sz w:val="24"/>
          <w:szCs w:val="24"/>
          <w:spacing w:val="-10"/>
        </w:rPr>
        <w:t>c²+</w:t>
      </w:r>
      <w:r>
        <w:rPr>
          <w:rFonts w:ascii="Times New Roman" w:hAnsi="Times New Roman" w:eastAsia="Times New Roman" w:cs="Times New Roman"/>
          <w:sz w:val="24"/>
          <w:szCs w:val="24"/>
          <w:spacing w:val="-11"/>
        </w:rPr>
        <w:t>c²+</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1"/>
        </w:rPr>
        <w:t>…+c²</w:t>
      </w:r>
      <w:r>
        <w:rPr>
          <w:rFonts w:ascii="Times New Roman" w:hAnsi="Times New Roman" w:eastAsia="Times New Roman" w:cs="Times New Roman"/>
          <w:sz w:val="24"/>
          <w:szCs w:val="24"/>
          <w:spacing w:val="19"/>
          <w:w w:val="101"/>
        </w:rPr>
        <w:t xml:space="preserve">  </w:t>
      </w:r>
      <w:r>
        <w:rPr>
          <w:rFonts w:ascii="SimSun" w:hAnsi="SimSun" w:eastAsia="SimSun" w:cs="SimSun"/>
          <w:sz w:val="24"/>
          <w:szCs w:val="24"/>
          <w:spacing w:val="-11"/>
        </w:rPr>
        <w:t>才为零.一般地，读者不难验</w:t>
      </w:r>
      <w:r>
        <w:rPr>
          <w:rFonts w:ascii="SimSun" w:hAnsi="SimSun" w:eastAsia="SimSun" w:cs="SimSun"/>
          <w:sz w:val="24"/>
          <w:szCs w:val="24"/>
        </w:rPr>
        <w:t xml:space="preserve"> </w:t>
      </w:r>
      <w:r>
        <w:rPr>
          <w:rFonts w:ascii="SimSun" w:hAnsi="SimSun" w:eastAsia="SimSun" w:cs="SimSun"/>
          <w:sz w:val="24"/>
          <w:szCs w:val="24"/>
          <w:spacing w:val="-22"/>
        </w:rPr>
        <w:t>证，实二次型</w:t>
      </w:r>
    </w:p>
    <w:p>
      <w:pPr>
        <w:ind w:left="2970"/>
        <w:spacing w:before="13"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rPr>
        <w:t>f(x₁,x₂,…,x)=d₁x²+d₂x</w:t>
      </w:r>
      <w:r>
        <w:rPr>
          <w:rFonts w:ascii="Times New Roman" w:hAnsi="Times New Roman" w:eastAsia="Times New Roman" w:cs="Times New Roman"/>
          <w:sz w:val="24"/>
          <w:szCs w:val="24"/>
          <w:i/>
          <w:iCs/>
          <w:spacing w:val="-1"/>
        </w:rPr>
        <w:t>²+</w:t>
      </w:r>
      <w:r>
        <w:rPr>
          <w:rFonts w:ascii="Times New Roman" w:hAnsi="Times New Roman" w:eastAsia="Times New Roman" w:cs="Times New Roman"/>
          <w:sz w:val="24"/>
          <w:szCs w:val="24"/>
          <w:i/>
          <w:iCs/>
          <w:spacing w:val="-28"/>
        </w:rPr>
        <w:t xml:space="preserve"> </w:t>
      </w:r>
      <w:r>
        <w:rPr>
          <w:rFonts w:ascii="Times New Roman" w:hAnsi="Times New Roman" w:eastAsia="Times New Roman" w:cs="Times New Roman"/>
          <w:sz w:val="24"/>
          <w:szCs w:val="24"/>
          <w:i/>
          <w:iCs/>
          <w:spacing w:val="-1"/>
        </w:rPr>
        <w:t>…</w:t>
      </w:r>
      <w:r>
        <w:rPr>
          <w:rFonts w:ascii="Times New Roman" w:hAnsi="Times New Roman" w:eastAsia="Times New Roman" w:cs="Times New Roman"/>
          <w:sz w:val="24"/>
          <w:szCs w:val="24"/>
          <w:i/>
          <w:iCs/>
          <w:spacing w:val="-38"/>
        </w:rPr>
        <w:t xml:space="preserve"> </w:t>
      </w:r>
      <w:r>
        <w:rPr>
          <w:rFonts w:ascii="Times New Roman" w:hAnsi="Times New Roman" w:eastAsia="Times New Roman" w:cs="Times New Roman"/>
          <w:sz w:val="24"/>
          <w:szCs w:val="24"/>
          <w:i/>
          <w:iCs/>
          <w:spacing w:val="-1"/>
        </w:rPr>
        <w:t>+dx²</w:t>
      </w:r>
    </w:p>
    <w:p>
      <w:pPr>
        <w:ind w:left="480"/>
        <w:spacing w:before="93" w:line="212" w:lineRule="auto"/>
        <w:rPr>
          <w:rFonts w:ascii="Times New Roman" w:hAnsi="Times New Roman" w:eastAsia="Times New Roman" w:cs="Times New Roman"/>
          <w:sz w:val="24"/>
          <w:szCs w:val="24"/>
        </w:rPr>
      </w:pPr>
      <w:r>
        <w:rPr>
          <w:rFonts w:ascii="SimSun" w:hAnsi="SimSun" w:eastAsia="SimSun" w:cs="SimSun"/>
          <w:sz w:val="24"/>
          <w:szCs w:val="24"/>
        </w:rPr>
        <w:t>是正定的当且仅当</w:t>
      </w:r>
      <w:r>
        <w:rPr>
          <w:rFonts w:ascii="Times New Roman" w:hAnsi="Times New Roman" w:eastAsia="Times New Roman" w:cs="Times New Roman"/>
          <w:sz w:val="24"/>
          <w:szCs w:val="24"/>
        </w:rPr>
        <w:t>d,&gt;0(i=1,2,…,</w:t>
      </w:r>
      <w:r>
        <w:rPr>
          <w:rFonts w:ascii="Times New Roman" w:hAnsi="Times New Roman" w:eastAsia="Times New Roman" w:cs="Times New Roman"/>
          <w:sz w:val="24"/>
          <w:szCs w:val="24"/>
          <w:spacing w:val="-1"/>
        </w:rPr>
        <w:t>n).</w:t>
      </w:r>
    </w:p>
    <w:p>
      <w:pPr>
        <w:ind w:left="960"/>
        <w:spacing w:before="81" w:line="219" w:lineRule="auto"/>
        <w:rPr>
          <w:rFonts w:ascii="SimSun" w:hAnsi="SimSun" w:eastAsia="SimSun" w:cs="SimSun"/>
          <w:sz w:val="24"/>
          <w:szCs w:val="24"/>
        </w:rPr>
      </w:pPr>
      <w:r>
        <w:drawing>
          <wp:anchor distT="0" distB="0" distL="0" distR="0" simplePos="0" relativeHeight="252820480" behindDoc="1" locked="0" layoutInCell="1" allowOverlap="1">
            <wp:simplePos x="0" y="0"/>
            <wp:positionH relativeFrom="column">
              <wp:posOffset>1720587</wp:posOffset>
            </wp:positionH>
            <wp:positionV relativeFrom="paragraph">
              <wp:posOffset>311919</wp:posOffset>
            </wp:positionV>
            <wp:extent cx="2616735" cy="349697"/>
            <wp:effectExtent l="0" t="0" r="0" b="0"/>
            <wp:wrapNone/>
            <wp:docPr id="1594" name="IM 1594"/>
            <wp:cNvGraphicFramePr/>
            <a:graphic>
              <a:graphicData uri="http://schemas.openxmlformats.org/drawingml/2006/picture">
                <pic:pic>
                  <pic:nvPicPr>
                    <pic:cNvPr id="1594" name="IM 1594"/>
                    <pic:cNvPicPr/>
                  </pic:nvPicPr>
                  <pic:blipFill>
                    <a:blip r:embed="rId911"/>
                    <a:stretch>
                      <a:fillRect/>
                    </a:stretch>
                  </pic:blipFill>
                  <pic:spPr>
                    <a:xfrm rot="0">
                      <a:off x="0" y="0"/>
                      <a:ext cx="2616735" cy="349697"/>
                    </a:xfrm>
                    <a:prstGeom prst="rect">
                      <a:avLst/>
                    </a:prstGeom>
                  </pic:spPr>
                </pic:pic>
              </a:graphicData>
            </a:graphic>
          </wp:anchor>
        </w:drawing>
      </w:r>
      <w:r>
        <w:rPr>
          <w:rFonts w:ascii="SimSun" w:hAnsi="SimSun" w:eastAsia="SimSun" w:cs="SimSun"/>
          <w:sz w:val="24"/>
          <w:szCs w:val="24"/>
          <w:spacing w:val="-3"/>
        </w:rPr>
        <w:t>设实二次型</w:t>
      </w:r>
    </w:p>
    <w:p>
      <w:pPr>
        <w:ind w:left="8780"/>
        <w:spacing w:before="279" w:line="222" w:lineRule="auto"/>
        <w:rPr>
          <w:rFonts w:ascii="SimSun" w:hAnsi="SimSun" w:eastAsia="SimSun" w:cs="SimSun"/>
          <w:sz w:val="24"/>
          <w:szCs w:val="24"/>
        </w:rPr>
      </w:pPr>
      <w:r>
        <w:rPr>
          <w:rFonts w:ascii="SimSun" w:hAnsi="SimSun" w:eastAsia="SimSun" w:cs="SimSun"/>
          <w:sz w:val="24"/>
          <w:szCs w:val="24"/>
          <w:spacing w:val="-12"/>
        </w:rPr>
        <w:t>(1)</w:t>
      </w:r>
    </w:p>
    <w:p>
      <w:pPr>
        <w:spacing w:line="222" w:lineRule="auto"/>
        <w:sectPr>
          <w:headerReference w:type="default" r:id="rId5"/>
          <w:footerReference w:type="default" r:id="rId908"/>
          <w:pgSz w:w="10140" w:h="15960"/>
          <w:pgMar w:top="288" w:right="438" w:bottom="636" w:left="549" w:header="0" w:footer="10" w:gutter="0"/>
        </w:sectPr>
        <w:rPr>
          <w:rFonts w:ascii="SimSun" w:hAnsi="SimSun" w:eastAsia="SimSun" w:cs="SimSun"/>
          <w:sz w:val="24"/>
          <w:szCs w:val="24"/>
        </w:rPr>
      </w:pPr>
    </w:p>
    <w:p>
      <w:pPr>
        <w:ind w:left="6890"/>
        <w:spacing w:before="88" w:line="222" w:lineRule="auto"/>
        <w:rPr>
          <w:rFonts w:ascii="Times New Roman" w:hAnsi="Times New Roman" w:eastAsia="Times New Roman" w:cs="Times New Roman"/>
          <w:sz w:val="21"/>
          <w:szCs w:val="21"/>
        </w:rPr>
      </w:pPr>
      <w:r>
        <w:rPr>
          <w:rFonts w:ascii="SimHei" w:hAnsi="SimHei" w:eastAsia="SimHei" w:cs="SimHei"/>
          <w:sz w:val="21"/>
          <w:szCs w:val="21"/>
          <w:spacing w:val="-9"/>
        </w:rPr>
        <w:t>84</w:t>
      </w:r>
      <w:r>
        <w:rPr>
          <w:rFonts w:ascii="SimHei" w:hAnsi="SimHei" w:eastAsia="SimHei" w:cs="SimHei"/>
          <w:sz w:val="21"/>
          <w:szCs w:val="21"/>
          <w:spacing w:val="20"/>
        </w:rPr>
        <w:t xml:space="preserve">  </w:t>
      </w:r>
      <w:r>
        <w:rPr>
          <w:rFonts w:ascii="SimHei" w:hAnsi="SimHei" w:eastAsia="SimHei" w:cs="SimHei"/>
          <w:sz w:val="21"/>
          <w:szCs w:val="21"/>
          <w:spacing w:val="-9"/>
        </w:rPr>
        <w:t>正定二次型</w:t>
      </w:r>
      <w:r>
        <w:rPr>
          <w:rFonts w:ascii="SimHei" w:hAnsi="SimHei" w:eastAsia="SimHei" w:cs="SimHei"/>
          <w:sz w:val="21"/>
          <w:szCs w:val="21"/>
          <w:spacing w:val="-14"/>
        </w:rPr>
        <w:t xml:space="preserve"> </w:t>
      </w:r>
      <w:r>
        <w:rPr>
          <w:rFonts w:ascii="Times New Roman" w:hAnsi="Times New Roman" w:eastAsia="Times New Roman" w:cs="Times New Roman"/>
          <w:sz w:val="21"/>
          <w:szCs w:val="21"/>
          <w:spacing w:val="-9"/>
        </w:rPr>
        <w:t>I</w:t>
      </w:r>
    </w:p>
    <w:p>
      <w:pPr>
        <w:pStyle w:val="BodyText"/>
        <w:spacing w:line="476" w:lineRule="auto"/>
        <w:rPr/>
      </w:pPr>
      <w:r/>
    </w:p>
    <w:p>
      <w:pPr>
        <w:ind w:left="50"/>
        <w:spacing w:before="68" w:line="219" w:lineRule="auto"/>
        <w:rPr>
          <w:rFonts w:ascii="SimSun" w:hAnsi="SimSun" w:eastAsia="SimSun" w:cs="SimSun"/>
          <w:sz w:val="21"/>
          <w:szCs w:val="21"/>
        </w:rPr>
      </w:pPr>
      <w:r>
        <w:rPr>
          <w:rFonts w:ascii="SimSun" w:hAnsi="SimSun" w:eastAsia="SimSun" w:cs="SimSun"/>
          <w:sz w:val="21"/>
          <w:szCs w:val="21"/>
          <w:spacing w:val="14"/>
        </w:rPr>
        <w:t>是正定的，经过非退化实线性替换</w:t>
      </w:r>
    </w:p>
    <w:p>
      <w:pPr>
        <w:ind w:left="4020"/>
        <w:spacing w:before="114" w:line="222" w:lineRule="auto"/>
        <w:rPr>
          <w:rFonts w:ascii="SimSun" w:hAnsi="SimSun" w:eastAsia="SimSun" w:cs="SimSun"/>
          <w:sz w:val="21"/>
          <w:szCs w:val="21"/>
        </w:rPr>
      </w:pPr>
      <w:r>
        <w:rPr>
          <w:rFonts w:ascii="Times New Roman" w:hAnsi="Times New Roman" w:eastAsia="Times New Roman" w:cs="Times New Roman"/>
          <w:sz w:val="21"/>
          <w:szCs w:val="21"/>
          <w:i/>
          <w:iCs/>
          <w:spacing w:val="1"/>
          <w:position w:val="1"/>
        </w:rPr>
        <w:t>X=</w:t>
      </w:r>
      <w:r>
        <w:rPr>
          <w:rFonts w:ascii="Times New Roman" w:hAnsi="Times New Roman" w:eastAsia="Times New Roman" w:cs="Times New Roman"/>
          <w:sz w:val="21"/>
          <w:szCs w:val="21"/>
          <w:i/>
          <w:iCs/>
          <w:position w:val="1"/>
        </w:rPr>
        <w:t>CY</w:t>
      </w:r>
      <w:r>
        <w:rPr>
          <w:rFonts w:ascii="Times New Roman" w:hAnsi="Times New Roman" w:eastAsia="Times New Roman" w:cs="Times New Roman"/>
          <w:sz w:val="21"/>
          <w:szCs w:val="21"/>
          <w:i/>
          <w:iCs/>
          <w:spacing w:val="1"/>
          <w:position w:val="1"/>
        </w:rPr>
        <w:t xml:space="preserve">                                                                 </w:t>
      </w:r>
      <w:r>
        <w:rPr>
          <w:rFonts w:ascii="Times New Roman" w:hAnsi="Times New Roman" w:eastAsia="Times New Roman" w:cs="Times New Roman"/>
          <w:sz w:val="21"/>
          <w:szCs w:val="21"/>
          <w:i/>
          <w:iCs/>
          <w:position w:val="1"/>
        </w:rPr>
        <w:t xml:space="preserve">     </w:t>
      </w:r>
      <w:r>
        <w:rPr>
          <w:rFonts w:ascii="SimSun" w:hAnsi="SimSun" w:eastAsia="SimSun" w:cs="SimSun"/>
          <w:sz w:val="21"/>
          <w:szCs w:val="21"/>
        </w:rPr>
        <w:t>(2)</w:t>
      </w:r>
    </w:p>
    <w:p>
      <w:pPr>
        <w:ind w:left="30"/>
        <w:spacing w:before="94" w:line="219" w:lineRule="auto"/>
        <w:rPr>
          <w:rFonts w:ascii="SimSun" w:hAnsi="SimSun" w:eastAsia="SimSun" w:cs="SimSun"/>
          <w:sz w:val="21"/>
          <w:szCs w:val="21"/>
        </w:rPr>
      </w:pPr>
      <w:r>
        <w:rPr>
          <w:rFonts w:ascii="SimSun" w:hAnsi="SimSun" w:eastAsia="SimSun" w:cs="SimSun"/>
          <w:sz w:val="21"/>
          <w:szCs w:val="21"/>
          <w:spacing w:val="20"/>
        </w:rPr>
        <w:t>变成二次型</w:t>
      </w:r>
    </w:p>
    <w:p>
      <w:pPr>
        <w:ind w:left="2219"/>
        <w:spacing w:before="141"/>
        <w:rPr>
          <w:rFonts w:ascii="SimSun" w:hAnsi="SimSun" w:eastAsia="SimSun" w:cs="SimSun"/>
          <w:sz w:val="21"/>
          <w:szCs w:val="21"/>
        </w:rPr>
      </w:pPr>
      <w:r>
        <w:rPr>
          <w:rFonts w:ascii="SimSun" w:hAnsi="SimSun" w:eastAsia="SimSun" w:cs="SimSun"/>
          <w:sz w:val="21"/>
          <w:szCs w:val="21"/>
          <w:position w:val="-19"/>
        </w:rPr>
        <w:drawing>
          <wp:inline distT="0" distB="0" distL="0" distR="0">
            <wp:extent cx="2641668" cy="337364"/>
            <wp:effectExtent l="0" t="0" r="0" b="0"/>
            <wp:docPr id="1596" name="IM 1596"/>
            <wp:cNvGraphicFramePr/>
            <a:graphic>
              <a:graphicData uri="http://schemas.openxmlformats.org/drawingml/2006/picture">
                <pic:pic>
                  <pic:nvPicPr>
                    <pic:cNvPr id="1596" name="IM 1596"/>
                    <pic:cNvPicPr/>
                  </pic:nvPicPr>
                  <pic:blipFill>
                    <a:blip r:embed="rId913"/>
                    <a:stretch>
                      <a:fillRect/>
                    </a:stretch>
                  </pic:blipFill>
                  <pic:spPr>
                    <a:xfrm rot="0">
                      <a:off x="0" y="0"/>
                      <a:ext cx="2641668" cy="337364"/>
                    </a:xfrm>
                    <a:prstGeom prst="rect">
                      <a:avLst/>
                    </a:prstGeom>
                  </pic:spPr>
                </pic:pic>
              </a:graphicData>
            </a:graphic>
          </wp:inline>
        </w:drawing>
      </w:r>
      <w:r>
        <w:rPr>
          <w:rFonts w:ascii="SimSun" w:hAnsi="SimSun" w:eastAsia="SimSun" w:cs="SimSun"/>
          <w:sz w:val="21"/>
          <w:szCs w:val="21"/>
          <w:spacing w:val="2"/>
        </w:rPr>
        <w:t xml:space="preserve">                  </w:t>
      </w:r>
      <w:r>
        <w:rPr>
          <w:rFonts w:ascii="SimSun" w:hAnsi="SimSun" w:eastAsia="SimSun" w:cs="SimSun"/>
          <w:sz w:val="21"/>
          <w:szCs w:val="21"/>
          <w:spacing w:val="-11"/>
        </w:rPr>
        <w:t>(3)</w:t>
      </w:r>
    </w:p>
    <w:p>
      <w:pPr>
        <w:ind w:left="30"/>
        <w:spacing w:before="84" w:line="212" w:lineRule="auto"/>
        <w:rPr>
          <w:rFonts w:ascii="SimSun" w:hAnsi="SimSun" w:eastAsia="SimSun" w:cs="SimSun"/>
          <w:sz w:val="21"/>
          <w:szCs w:val="21"/>
        </w:rPr>
      </w:pPr>
      <w:r>
        <w:rPr>
          <w:rFonts w:ascii="SimSun" w:hAnsi="SimSun" w:eastAsia="SimSun" w:cs="SimSun"/>
          <w:sz w:val="21"/>
          <w:szCs w:val="21"/>
          <w:spacing w:val="3"/>
        </w:rPr>
        <w:t>我们指出，</w:t>
      </w:r>
      <w:r>
        <w:rPr>
          <w:rFonts w:ascii="Times New Roman" w:hAnsi="Times New Roman" w:eastAsia="Times New Roman" w:cs="Times New Roman"/>
          <w:sz w:val="21"/>
          <w:szCs w:val="21"/>
          <w:spacing w:val="3"/>
        </w:rPr>
        <w:t>y₁,y₂,…,y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的</w:t>
      </w:r>
      <w:r>
        <w:rPr>
          <w:rFonts w:ascii="SimSun" w:hAnsi="SimSun" w:eastAsia="SimSun" w:cs="SimSun"/>
          <w:sz w:val="21"/>
          <w:szCs w:val="21"/>
          <w:spacing w:val="-43"/>
        </w:rPr>
        <w:t xml:space="preserve"> </w:t>
      </w:r>
      <w:r>
        <w:rPr>
          <w:rFonts w:ascii="SimSun" w:hAnsi="SimSun" w:eastAsia="SimSun" w:cs="SimSun"/>
          <w:sz w:val="21"/>
          <w:szCs w:val="21"/>
          <w:spacing w:val="3"/>
        </w:rPr>
        <w:t>二</w:t>
      </w:r>
      <w:r>
        <w:rPr>
          <w:rFonts w:ascii="SimSun" w:hAnsi="SimSun" w:eastAsia="SimSun" w:cs="SimSun"/>
          <w:sz w:val="21"/>
          <w:szCs w:val="21"/>
          <w:spacing w:val="-42"/>
        </w:rPr>
        <w:t xml:space="preserve"> </w:t>
      </w:r>
      <w:r>
        <w:rPr>
          <w:rFonts w:ascii="SimSun" w:hAnsi="SimSun" w:eastAsia="SimSun" w:cs="SimSun"/>
          <w:sz w:val="21"/>
          <w:szCs w:val="21"/>
          <w:spacing w:val="3"/>
        </w:rPr>
        <w:t>次</w:t>
      </w:r>
      <w:r>
        <w:rPr>
          <w:rFonts w:ascii="SimSun" w:hAnsi="SimSun" w:eastAsia="SimSun" w:cs="SimSun"/>
          <w:sz w:val="21"/>
          <w:szCs w:val="21"/>
          <w:spacing w:val="-40"/>
        </w:rPr>
        <w:t xml:space="preserve"> </w:t>
      </w:r>
      <w:r>
        <w:rPr>
          <w:rFonts w:ascii="SimSun" w:hAnsi="SimSun" w:eastAsia="SimSun" w:cs="SimSun"/>
          <w:sz w:val="21"/>
          <w:szCs w:val="21"/>
          <w:spacing w:val="3"/>
        </w:rPr>
        <w:t>型</w:t>
      </w:r>
      <w:r>
        <w:rPr>
          <w:rFonts w:ascii="Times New Roman" w:hAnsi="Times New Roman" w:eastAsia="Times New Roman" w:cs="Times New Roman"/>
          <w:sz w:val="21"/>
          <w:szCs w:val="21"/>
          <w:spacing w:val="3"/>
        </w:rPr>
        <w:t>g(y₁,y₂,…,y)          </w:t>
      </w:r>
      <w:r>
        <w:rPr>
          <w:rFonts w:ascii="SimSun" w:hAnsi="SimSun" w:eastAsia="SimSun" w:cs="SimSun"/>
          <w:sz w:val="21"/>
          <w:szCs w:val="21"/>
          <w:spacing w:val="3"/>
        </w:rPr>
        <w:t>也是正定的，或者说，对于</w:t>
      </w:r>
      <w:r>
        <w:rPr>
          <w:rFonts w:ascii="SimSun" w:hAnsi="SimSun" w:eastAsia="SimSun" w:cs="SimSun"/>
          <w:sz w:val="21"/>
          <w:szCs w:val="21"/>
          <w:spacing w:val="2"/>
        </w:rPr>
        <w:t>任意一组不</w:t>
      </w:r>
    </w:p>
    <w:p>
      <w:pPr>
        <w:ind w:left="30"/>
        <w:spacing w:before="125" w:line="214" w:lineRule="auto"/>
        <w:rPr>
          <w:rFonts w:ascii="SimSun" w:hAnsi="SimSun" w:eastAsia="SimSun" w:cs="SimSun"/>
          <w:sz w:val="21"/>
          <w:szCs w:val="21"/>
        </w:rPr>
      </w:pPr>
      <w:r>
        <w:rPr>
          <w:rFonts w:ascii="SimSun" w:hAnsi="SimSun" w:eastAsia="SimSun" w:cs="SimSun"/>
          <w:sz w:val="21"/>
          <w:szCs w:val="21"/>
          <w:spacing w:val="3"/>
        </w:rPr>
        <w:t>全为零的实数</w:t>
      </w:r>
      <w:r>
        <w:rPr>
          <w:rFonts w:ascii="SimSun" w:hAnsi="SimSun" w:eastAsia="SimSun" w:cs="SimSun"/>
          <w:sz w:val="21"/>
          <w:szCs w:val="21"/>
          <w:spacing w:val="-54"/>
        </w:rPr>
        <w:t xml:space="preserve"> </w:t>
      </w:r>
      <w:r>
        <w:rPr>
          <w:rFonts w:ascii="SimSun" w:hAnsi="SimSun" w:eastAsia="SimSun" w:cs="SimSun"/>
          <w:sz w:val="21"/>
          <w:szCs w:val="21"/>
          <w:spacing w:val="3"/>
        </w:rPr>
        <w:t>k</w:t>
      </w:r>
      <w:r>
        <w:rPr>
          <w:rFonts w:ascii="Calibri" w:hAnsi="Calibri" w:eastAsia="Calibri" w:cs="Calibri"/>
          <w:sz w:val="21"/>
          <w:szCs w:val="21"/>
          <w:spacing w:val="3"/>
        </w:rPr>
        <w:t>₁</w:t>
      </w:r>
      <w:r>
        <w:rPr>
          <w:rFonts w:ascii="SimSun" w:hAnsi="SimSun" w:eastAsia="SimSun" w:cs="SimSun"/>
          <w:sz w:val="21"/>
          <w:szCs w:val="21"/>
          <w:spacing w:val="3"/>
        </w:rPr>
        <w:t>,k</w:t>
      </w:r>
      <w:r>
        <w:rPr>
          <w:rFonts w:ascii="Calibri" w:hAnsi="Calibri" w:eastAsia="Calibri" w:cs="Calibri"/>
          <w:sz w:val="21"/>
          <w:szCs w:val="21"/>
          <w:spacing w:val="3"/>
        </w:rPr>
        <w:t>₂</w:t>
      </w:r>
      <w:r>
        <w:rPr>
          <w:rFonts w:ascii="SimSun" w:hAnsi="SimSun" w:eastAsia="SimSun" w:cs="SimSun"/>
          <w:sz w:val="21"/>
          <w:szCs w:val="21"/>
          <w:spacing w:val="3"/>
        </w:rPr>
        <w:t>,…,k,  都</w:t>
      </w:r>
      <w:r>
        <w:rPr>
          <w:rFonts w:ascii="SimSun" w:hAnsi="SimSun" w:eastAsia="SimSun" w:cs="SimSun"/>
          <w:sz w:val="21"/>
          <w:szCs w:val="21"/>
          <w:spacing w:val="-24"/>
        </w:rPr>
        <w:t xml:space="preserve"> </w:t>
      </w:r>
      <w:r>
        <w:rPr>
          <w:rFonts w:ascii="SimSun" w:hAnsi="SimSun" w:eastAsia="SimSun" w:cs="SimSun"/>
          <w:sz w:val="21"/>
          <w:szCs w:val="21"/>
          <w:spacing w:val="3"/>
        </w:rPr>
        <w:t>有g</w:t>
      </w:r>
      <w:r>
        <w:rPr>
          <w:rFonts w:ascii="SimSun" w:hAnsi="SimSun" w:eastAsia="SimSun" w:cs="SimSun"/>
          <w:sz w:val="21"/>
          <w:szCs w:val="21"/>
          <w:spacing w:val="2"/>
        </w:rPr>
        <w:t>(k,,k2,…,k)&gt;0.</w:t>
      </w:r>
      <w:r>
        <w:rPr>
          <w:rFonts w:ascii="SimSun" w:hAnsi="SimSun" w:eastAsia="SimSun" w:cs="SimSun"/>
          <w:sz w:val="21"/>
          <w:szCs w:val="21"/>
          <w:spacing w:val="26"/>
        </w:rPr>
        <w:t xml:space="preserve">  </w:t>
      </w:r>
      <w:r>
        <w:rPr>
          <w:rFonts w:ascii="SimSun" w:hAnsi="SimSun" w:eastAsia="SimSun" w:cs="SimSun"/>
          <w:sz w:val="21"/>
          <w:szCs w:val="21"/>
          <w:spacing w:val="2"/>
        </w:rPr>
        <w:t>事实上，令</w:t>
      </w:r>
    </w:p>
    <w:p>
      <w:pPr>
        <w:ind w:left="2730"/>
        <w:spacing w:before="169" w:line="215" w:lineRule="auto"/>
        <w:rPr>
          <w:rFonts w:ascii="SimSun" w:hAnsi="SimSun" w:eastAsia="SimSun" w:cs="SimSun"/>
          <w:sz w:val="21"/>
          <w:szCs w:val="21"/>
        </w:rPr>
      </w:pPr>
      <w:r>
        <w:rPr>
          <w:rFonts w:ascii="SimSun" w:hAnsi="SimSun" w:eastAsia="SimSun" w:cs="SimSun"/>
          <w:sz w:val="21"/>
          <w:szCs w:val="21"/>
          <w:spacing w:val="-2"/>
        </w:rPr>
        <w:t>y</w:t>
      </w:r>
      <w:r>
        <w:rPr>
          <w:rFonts w:ascii="Calibri" w:hAnsi="Calibri" w:eastAsia="Calibri" w:cs="Calibri"/>
          <w:sz w:val="21"/>
          <w:szCs w:val="21"/>
          <w:spacing w:val="-2"/>
        </w:rPr>
        <w:t>₁</w:t>
      </w:r>
      <w:r>
        <w:rPr>
          <w:rFonts w:ascii="SimSun" w:hAnsi="SimSun" w:eastAsia="SimSun" w:cs="SimSun"/>
          <w:sz w:val="21"/>
          <w:szCs w:val="21"/>
          <w:spacing w:val="-2"/>
        </w:rPr>
        <w:t>=k</w:t>
      </w:r>
      <w:r>
        <w:rPr>
          <w:rFonts w:ascii="Calibri" w:hAnsi="Calibri" w:eastAsia="Calibri" w:cs="Calibri"/>
          <w:sz w:val="21"/>
          <w:szCs w:val="21"/>
          <w:spacing w:val="-2"/>
        </w:rPr>
        <w:t>₁</w:t>
      </w:r>
      <w:r>
        <w:rPr>
          <w:rFonts w:ascii="SimSun" w:hAnsi="SimSun" w:eastAsia="SimSun" w:cs="SimSun"/>
          <w:sz w:val="21"/>
          <w:szCs w:val="21"/>
          <w:spacing w:val="-2"/>
        </w:rPr>
        <w:t>,y</w:t>
      </w:r>
      <w:r>
        <w:rPr>
          <w:rFonts w:ascii="Calibri" w:hAnsi="Calibri" w:eastAsia="Calibri" w:cs="Calibri"/>
          <w:sz w:val="21"/>
          <w:szCs w:val="21"/>
          <w:spacing w:val="-2"/>
        </w:rPr>
        <w:t>₂</w:t>
      </w:r>
      <w:r>
        <w:rPr>
          <w:rFonts w:ascii="SimSun" w:hAnsi="SimSun" w:eastAsia="SimSun" w:cs="SimSun"/>
          <w:sz w:val="21"/>
          <w:szCs w:val="21"/>
          <w:spacing w:val="-2"/>
        </w:rPr>
        <w:t>=k</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12"/>
        </w:rPr>
        <w:t xml:space="preserve">       </w:t>
      </w:r>
      <w:r>
        <w:rPr>
          <w:rFonts w:ascii="SimSun" w:hAnsi="SimSun" w:eastAsia="SimSun" w:cs="SimSun"/>
          <w:sz w:val="21"/>
          <w:szCs w:val="21"/>
          <w:spacing w:val="-2"/>
        </w:rPr>
        <w:t>…,y,=k,</w:t>
      </w:r>
    </w:p>
    <w:p>
      <w:pPr>
        <w:ind w:left="20"/>
        <w:spacing w:before="188" w:line="216" w:lineRule="auto"/>
        <w:rPr>
          <w:rFonts w:ascii="SimSun" w:hAnsi="SimSun" w:eastAsia="SimSun" w:cs="SimSun"/>
          <w:sz w:val="21"/>
          <w:szCs w:val="21"/>
        </w:rPr>
      </w:pPr>
      <w:r>
        <w:rPr>
          <w:rFonts w:ascii="SimSun" w:hAnsi="SimSun" w:eastAsia="SimSun" w:cs="SimSun"/>
          <w:sz w:val="21"/>
          <w:szCs w:val="21"/>
          <w:spacing w:val="12"/>
        </w:rPr>
        <w:t>代入(2)的右端，就得x</w:t>
      </w:r>
      <w:r>
        <w:rPr>
          <w:rFonts w:ascii="Calibri" w:hAnsi="Calibri" w:eastAsia="Calibri" w:cs="Calibri"/>
          <w:sz w:val="21"/>
          <w:szCs w:val="21"/>
          <w:spacing w:val="12"/>
        </w:rPr>
        <w:t>₁</w:t>
      </w:r>
      <w:r>
        <w:rPr>
          <w:rFonts w:ascii="SimSun" w:hAnsi="SimSun" w:eastAsia="SimSun" w:cs="SimSun"/>
          <w:sz w:val="21"/>
          <w:szCs w:val="21"/>
          <w:spacing w:val="12"/>
        </w:rPr>
        <w:t>,x</w:t>
      </w:r>
      <w:r>
        <w:rPr>
          <w:rFonts w:ascii="Calibri" w:hAnsi="Calibri" w:eastAsia="Calibri" w:cs="Calibri"/>
          <w:sz w:val="21"/>
          <w:szCs w:val="21"/>
          <w:spacing w:val="12"/>
        </w:rPr>
        <w:t>₂</w:t>
      </w:r>
      <w:r>
        <w:rPr>
          <w:rFonts w:ascii="SimSun" w:hAnsi="SimSun" w:eastAsia="SimSun" w:cs="SimSun"/>
          <w:sz w:val="21"/>
          <w:szCs w:val="21"/>
          <w:spacing w:val="12"/>
        </w:rPr>
        <w:t>,…,x。 对应的一组值.譬如说是c</w:t>
      </w:r>
      <w:r>
        <w:rPr>
          <w:rFonts w:ascii="Calibri" w:hAnsi="Calibri" w:eastAsia="Calibri" w:cs="Calibri"/>
          <w:sz w:val="21"/>
          <w:szCs w:val="21"/>
          <w:spacing w:val="11"/>
        </w:rPr>
        <w:t>₁</w:t>
      </w:r>
      <w:r>
        <w:rPr>
          <w:rFonts w:ascii="SimSun" w:hAnsi="SimSun" w:eastAsia="SimSun" w:cs="SimSun"/>
          <w:sz w:val="21"/>
          <w:szCs w:val="21"/>
          <w:spacing w:val="11"/>
        </w:rPr>
        <w:t>,C</w:t>
      </w:r>
      <w:r>
        <w:rPr>
          <w:rFonts w:ascii="Calibri" w:hAnsi="Calibri" w:eastAsia="Calibri" w:cs="Calibri"/>
          <w:sz w:val="21"/>
          <w:szCs w:val="21"/>
          <w:spacing w:val="11"/>
        </w:rPr>
        <w:t>₂</w:t>
      </w:r>
      <w:r>
        <w:rPr>
          <w:rFonts w:ascii="SimSun" w:hAnsi="SimSun" w:eastAsia="SimSun" w:cs="SimSun"/>
          <w:sz w:val="21"/>
          <w:szCs w:val="21"/>
          <w:spacing w:val="11"/>
        </w:rPr>
        <w:t>,…,c,  这就是说</w:t>
      </w:r>
    </w:p>
    <w:p>
      <w:pPr>
        <w:ind w:firstLine="3590"/>
        <w:spacing w:before="88" w:line="1460" w:lineRule="exact"/>
        <w:rPr/>
      </w:pPr>
      <w:r>
        <w:rPr>
          <w:position w:val="-29"/>
        </w:rPr>
        <w:drawing>
          <wp:inline distT="0" distB="0" distL="0" distR="0">
            <wp:extent cx="920762" cy="927113"/>
            <wp:effectExtent l="0" t="0" r="0" b="0"/>
            <wp:docPr id="1598" name="IM 1598"/>
            <wp:cNvGraphicFramePr/>
            <a:graphic>
              <a:graphicData uri="http://schemas.openxmlformats.org/drawingml/2006/picture">
                <pic:pic>
                  <pic:nvPicPr>
                    <pic:cNvPr id="1598" name="IM 1598"/>
                    <pic:cNvPicPr/>
                  </pic:nvPicPr>
                  <pic:blipFill>
                    <a:blip r:embed="rId914"/>
                    <a:stretch>
                      <a:fillRect/>
                    </a:stretch>
                  </pic:blipFill>
                  <pic:spPr>
                    <a:xfrm rot="0">
                      <a:off x="0" y="0"/>
                      <a:ext cx="920762" cy="927113"/>
                    </a:xfrm>
                    <a:prstGeom prst="rect">
                      <a:avLst/>
                    </a:prstGeom>
                  </pic:spPr>
                </pic:pic>
              </a:graphicData>
            </a:graphic>
          </wp:inline>
        </w:drawing>
      </w:r>
    </w:p>
    <w:p>
      <w:pPr>
        <w:ind w:left="20"/>
        <w:spacing w:before="99" w:line="220" w:lineRule="auto"/>
        <w:rPr>
          <w:rFonts w:ascii="SimSun" w:hAnsi="SimSun" w:eastAsia="SimSun" w:cs="SimSun"/>
          <w:sz w:val="21"/>
          <w:szCs w:val="21"/>
        </w:rPr>
      </w:pPr>
      <w:r>
        <w:rPr>
          <w:rFonts w:ascii="SimSun" w:hAnsi="SimSun" w:eastAsia="SimSun" w:cs="SimSun"/>
          <w:sz w:val="21"/>
          <w:szCs w:val="21"/>
        </w:rPr>
        <w:t>因为</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C</w:t>
      </w:r>
      <w:r>
        <w:rPr>
          <w:rFonts w:ascii="Times New Roman" w:hAnsi="Times New Roman" w:eastAsia="Times New Roman" w:cs="Times New Roman"/>
          <w:sz w:val="21"/>
          <w:szCs w:val="21"/>
          <w:spacing w:val="45"/>
        </w:rPr>
        <w:t xml:space="preserve"> </w:t>
      </w:r>
      <w:r>
        <w:rPr>
          <w:rFonts w:ascii="SimSun" w:hAnsi="SimSun" w:eastAsia="SimSun" w:cs="SimSun"/>
          <w:sz w:val="21"/>
          <w:szCs w:val="21"/>
        </w:rPr>
        <w:t>可逆，就有</w:t>
      </w:r>
    </w:p>
    <w:p>
      <w:pPr>
        <w:ind w:firstLine="3519"/>
        <w:spacing w:before="121" w:line="1390" w:lineRule="exact"/>
        <w:rPr/>
      </w:pPr>
      <w:r>
        <w:rPr>
          <w:position w:val="-27"/>
        </w:rPr>
        <w:drawing>
          <wp:inline distT="0" distB="0" distL="0" distR="0">
            <wp:extent cx="1029014" cy="882942"/>
            <wp:effectExtent l="0" t="0" r="0" b="0"/>
            <wp:docPr id="1600" name="IM 1600"/>
            <wp:cNvGraphicFramePr/>
            <a:graphic>
              <a:graphicData uri="http://schemas.openxmlformats.org/drawingml/2006/picture">
                <pic:pic>
                  <pic:nvPicPr>
                    <pic:cNvPr id="1600" name="IM 1600"/>
                    <pic:cNvPicPr/>
                  </pic:nvPicPr>
                  <pic:blipFill>
                    <a:blip r:embed="rId915"/>
                    <a:stretch>
                      <a:fillRect/>
                    </a:stretch>
                  </pic:blipFill>
                  <pic:spPr>
                    <a:xfrm rot="0">
                      <a:off x="0" y="0"/>
                      <a:ext cx="1029014" cy="882942"/>
                    </a:xfrm>
                    <a:prstGeom prst="rect">
                      <a:avLst/>
                    </a:prstGeom>
                  </pic:spPr>
                </pic:pic>
              </a:graphicData>
            </a:graphic>
          </wp:inline>
        </w:drawing>
      </w:r>
    </w:p>
    <w:p>
      <w:pPr>
        <w:ind w:right="544"/>
        <w:spacing w:before="124" w:line="301" w:lineRule="auto"/>
        <w:rPr>
          <w:rFonts w:ascii="SimSun" w:hAnsi="SimSun" w:eastAsia="SimSun" w:cs="SimSun"/>
          <w:sz w:val="21"/>
          <w:szCs w:val="21"/>
        </w:rPr>
      </w:pPr>
      <w:r>
        <w:rPr>
          <w:rFonts w:ascii="SimSun" w:hAnsi="SimSun" w:eastAsia="SimSun" w:cs="SimSun"/>
          <w:sz w:val="21"/>
          <w:szCs w:val="21"/>
          <w:spacing w:val="10"/>
        </w:rPr>
        <w:t>所以当k</w:t>
      </w:r>
      <w:r>
        <w:rPr>
          <w:rFonts w:ascii="Calibri" w:hAnsi="Calibri" w:eastAsia="Calibri" w:cs="Calibri"/>
          <w:sz w:val="21"/>
          <w:szCs w:val="21"/>
          <w:spacing w:val="10"/>
        </w:rPr>
        <w:t>₁</w:t>
      </w:r>
      <w:r>
        <w:rPr>
          <w:rFonts w:ascii="SimSun" w:hAnsi="SimSun" w:eastAsia="SimSun" w:cs="SimSun"/>
          <w:sz w:val="21"/>
          <w:szCs w:val="21"/>
          <w:spacing w:val="10"/>
        </w:rPr>
        <w:t>,k</w:t>
      </w:r>
      <w:r>
        <w:rPr>
          <w:rFonts w:ascii="Calibri" w:hAnsi="Calibri" w:eastAsia="Calibri" w:cs="Calibri"/>
          <w:sz w:val="21"/>
          <w:szCs w:val="21"/>
          <w:spacing w:val="10"/>
        </w:rPr>
        <w:t>₂</w:t>
      </w:r>
      <w:r>
        <w:rPr>
          <w:rFonts w:ascii="SimSun" w:hAnsi="SimSun" w:eastAsia="SimSun" w:cs="SimSun"/>
          <w:sz w:val="21"/>
          <w:szCs w:val="21"/>
          <w:spacing w:val="10"/>
        </w:rPr>
        <w:t>,…,k。</w:t>
      </w:r>
      <w:r>
        <w:rPr>
          <w:rFonts w:ascii="SimSun" w:hAnsi="SimSun" w:eastAsia="SimSun" w:cs="SimSun"/>
          <w:sz w:val="21"/>
          <w:szCs w:val="21"/>
          <w:spacing w:val="-41"/>
        </w:rPr>
        <w:t xml:space="preserve"> </w:t>
      </w:r>
      <w:r>
        <w:rPr>
          <w:rFonts w:ascii="SimSun" w:hAnsi="SimSun" w:eastAsia="SimSun" w:cs="SimSun"/>
          <w:sz w:val="21"/>
          <w:szCs w:val="21"/>
          <w:spacing w:val="10"/>
        </w:rPr>
        <w:t>是</w:t>
      </w:r>
      <w:r>
        <w:rPr>
          <w:rFonts w:ascii="SimSun" w:hAnsi="SimSun" w:eastAsia="SimSun" w:cs="SimSun"/>
          <w:sz w:val="21"/>
          <w:szCs w:val="21"/>
          <w:spacing w:val="-59"/>
        </w:rPr>
        <w:t xml:space="preserve"> </w:t>
      </w:r>
      <w:r>
        <w:rPr>
          <w:rFonts w:ascii="SimSun" w:hAnsi="SimSun" w:eastAsia="SimSun" w:cs="SimSun"/>
          <w:sz w:val="21"/>
          <w:szCs w:val="21"/>
          <w:spacing w:val="10"/>
        </w:rPr>
        <w:t>一</w:t>
      </w:r>
      <w:r>
        <w:rPr>
          <w:rFonts w:ascii="SimSun" w:hAnsi="SimSun" w:eastAsia="SimSun" w:cs="SimSun"/>
          <w:sz w:val="21"/>
          <w:szCs w:val="21"/>
          <w:spacing w:val="-60"/>
        </w:rPr>
        <w:t xml:space="preserve"> </w:t>
      </w:r>
      <w:r>
        <w:rPr>
          <w:rFonts w:ascii="SimSun" w:hAnsi="SimSun" w:eastAsia="SimSun" w:cs="SimSun"/>
          <w:sz w:val="21"/>
          <w:szCs w:val="21"/>
          <w:spacing w:val="10"/>
        </w:rPr>
        <w:t>组不全为零的实数时，c</w:t>
      </w:r>
      <w:r>
        <w:rPr>
          <w:rFonts w:ascii="Calibri" w:hAnsi="Calibri" w:eastAsia="Calibri" w:cs="Calibri"/>
          <w:sz w:val="21"/>
          <w:szCs w:val="21"/>
          <w:spacing w:val="10"/>
        </w:rPr>
        <w:t>₁</w:t>
      </w:r>
      <w:r>
        <w:rPr>
          <w:rFonts w:ascii="SimSun" w:hAnsi="SimSun" w:eastAsia="SimSun" w:cs="SimSun"/>
          <w:sz w:val="21"/>
          <w:szCs w:val="21"/>
          <w:spacing w:val="10"/>
        </w:rPr>
        <w:t>,c</w:t>
      </w:r>
      <w:r>
        <w:rPr>
          <w:rFonts w:ascii="Calibri" w:hAnsi="Calibri" w:eastAsia="Calibri" w:cs="Calibri"/>
          <w:sz w:val="21"/>
          <w:szCs w:val="21"/>
          <w:spacing w:val="10"/>
        </w:rPr>
        <w:t>₂</w:t>
      </w:r>
      <w:r>
        <w:rPr>
          <w:rFonts w:ascii="SimSun" w:hAnsi="SimSun" w:eastAsia="SimSun" w:cs="SimSun"/>
          <w:sz w:val="21"/>
          <w:szCs w:val="21"/>
          <w:spacing w:val="10"/>
        </w:rPr>
        <w:t>,…,c。</w:t>
      </w:r>
      <w:r>
        <w:rPr>
          <w:rFonts w:ascii="SimSun" w:hAnsi="SimSun" w:eastAsia="SimSun" w:cs="SimSun"/>
          <w:sz w:val="21"/>
          <w:szCs w:val="21"/>
          <w:spacing w:val="-55"/>
        </w:rPr>
        <w:t xml:space="preserve"> </w:t>
      </w:r>
      <w:r>
        <w:rPr>
          <w:rFonts w:ascii="SimSun" w:hAnsi="SimSun" w:eastAsia="SimSun" w:cs="SimSun"/>
          <w:sz w:val="21"/>
          <w:szCs w:val="21"/>
          <w:spacing w:val="10"/>
        </w:rPr>
        <w:t>也是</w:t>
      </w:r>
      <w:r>
        <w:rPr>
          <w:rFonts w:ascii="SimSun" w:hAnsi="SimSun" w:eastAsia="SimSun" w:cs="SimSun"/>
          <w:sz w:val="21"/>
          <w:szCs w:val="21"/>
          <w:spacing w:val="-58"/>
        </w:rPr>
        <w:t xml:space="preserve"> </w:t>
      </w:r>
      <w:r>
        <w:rPr>
          <w:rFonts w:ascii="SimSun" w:hAnsi="SimSun" w:eastAsia="SimSun" w:cs="SimSun"/>
          <w:sz w:val="21"/>
          <w:szCs w:val="21"/>
          <w:spacing w:val="10"/>
        </w:rPr>
        <w:t>一</w:t>
      </w:r>
      <w:r>
        <w:rPr>
          <w:rFonts w:ascii="SimSun" w:hAnsi="SimSun" w:eastAsia="SimSun" w:cs="SimSun"/>
          <w:sz w:val="21"/>
          <w:szCs w:val="21"/>
          <w:spacing w:val="-58"/>
        </w:rPr>
        <w:t xml:space="preserve"> </w:t>
      </w:r>
      <w:r>
        <w:rPr>
          <w:rFonts w:ascii="SimSun" w:hAnsi="SimSun" w:eastAsia="SimSun" w:cs="SimSun"/>
          <w:sz w:val="21"/>
          <w:szCs w:val="21"/>
          <w:spacing w:val="10"/>
        </w:rPr>
        <w:t>组不全为零的</w:t>
      </w:r>
      <w:r>
        <w:rPr>
          <w:rFonts w:ascii="SimSun" w:hAnsi="SimSun" w:eastAsia="SimSun" w:cs="SimSun"/>
          <w:sz w:val="21"/>
          <w:szCs w:val="21"/>
          <w:spacing w:val="9"/>
        </w:rPr>
        <w:t>实数</w:t>
      </w:r>
      <w:r>
        <w:rPr>
          <w:rFonts w:ascii="SimSun" w:hAnsi="SimSun" w:eastAsia="SimSun" w:cs="SimSun"/>
          <w:sz w:val="21"/>
          <w:szCs w:val="21"/>
          <w:spacing w:val="-55"/>
        </w:rPr>
        <w:t xml:space="preserve"> </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24"/>
        </w:rPr>
        <w:t>显然</w:t>
      </w:r>
    </w:p>
    <w:p>
      <w:pPr>
        <w:ind w:left="2510"/>
        <w:spacing w:before="3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g(k₁,k₂,…,k)=f(c₁,c₂,…,c)&gt;0.</w:t>
      </w:r>
    </w:p>
    <w:p>
      <w:pPr>
        <w:ind w:left="500"/>
        <w:spacing w:before="139" w:line="219" w:lineRule="auto"/>
        <w:rPr>
          <w:rFonts w:ascii="SimSun" w:hAnsi="SimSun" w:eastAsia="SimSun" w:cs="SimSun"/>
          <w:sz w:val="21"/>
          <w:szCs w:val="21"/>
        </w:rPr>
      </w:pPr>
      <w:r>
        <w:rPr>
          <w:rFonts w:ascii="SimSun" w:hAnsi="SimSun" w:eastAsia="SimSun" w:cs="SimSun"/>
          <w:sz w:val="21"/>
          <w:szCs w:val="21"/>
          <w:spacing w:val="24"/>
        </w:rPr>
        <w:t>因为二次型(3)也可以经过非退化实线性替换</w:t>
      </w:r>
    </w:p>
    <w:p>
      <w:pPr>
        <w:ind w:left="3930"/>
        <w:spacing w:before="11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Y=C-'X</w:t>
      </w:r>
    </w:p>
    <w:p>
      <w:pPr>
        <w:ind w:left="30" w:right="573"/>
        <w:spacing w:before="224" w:line="303" w:lineRule="auto"/>
        <w:rPr>
          <w:rFonts w:ascii="SimSun" w:hAnsi="SimSun" w:eastAsia="SimSun" w:cs="SimSun"/>
          <w:sz w:val="21"/>
          <w:szCs w:val="21"/>
        </w:rPr>
      </w:pPr>
      <w:r>
        <w:rPr>
          <w:rFonts w:ascii="SimSun" w:hAnsi="SimSun" w:eastAsia="SimSun" w:cs="SimSun"/>
          <w:sz w:val="21"/>
          <w:szCs w:val="21"/>
          <w:spacing w:val="24"/>
        </w:rPr>
        <w:t>变到二次型(1),所以按同样理由，当(3)正定时(1)也正定.这就是说</w:t>
      </w:r>
      <w:r>
        <w:rPr>
          <w:rFonts w:ascii="SimSun" w:hAnsi="SimSun" w:eastAsia="SimSun" w:cs="SimSun"/>
          <w:sz w:val="21"/>
          <w:szCs w:val="21"/>
          <w:spacing w:val="23"/>
        </w:rPr>
        <w:t>，非退化实线性</w:t>
      </w:r>
      <w:r>
        <w:rPr>
          <w:rFonts w:ascii="SimSun" w:hAnsi="SimSun" w:eastAsia="SimSun" w:cs="SimSun"/>
          <w:sz w:val="21"/>
          <w:szCs w:val="21"/>
        </w:rPr>
        <w:t xml:space="preserve"> </w:t>
      </w:r>
      <w:r>
        <w:rPr>
          <w:rFonts w:ascii="SimSun" w:hAnsi="SimSun" w:eastAsia="SimSun" w:cs="SimSun"/>
          <w:sz w:val="21"/>
          <w:szCs w:val="21"/>
          <w:spacing w:val="14"/>
        </w:rPr>
        <w:t>替换保持正定性不变，由此即得</w:t>
      </w:r>
    </w:p>
    <w:p>
      <w:pPr>
        <w:ind w:left="30" w:right="581" w:firstLine="450"/>
        <w:spacing w:line="283" w:lineRule="auto"/>
        <w:rPr>
          <w:rFonts w:ascii="SimSun" w:hAnsi="SimSun" w:eastAsia="SimSun" w:cs="SimSun"/>
          <w:sz w:val="21"/>
          <w:szCs w:val="21"/>
        </w:rPr>
      </w:pPr>
      <w:r>
        <w:rPr>
          <w:rFonts w:ascii="SimHei" w:hAnsi="SimHei" w:eastAsia="SimHei" w:cs="SimHei"/>
          <w:sz w:val="21"/>
          <w:szCs w:val="21"/>
          <w:spacing w:val="12"/>
        </w:rPr>
        <w:t>定</w:t>
      </w:r>
      <w:r>
        <w:rPr>
          <w:rFonts w:ascii="SimHei" w:hAnsi="SimHei" w:eastAsia="SimHei" w:cs="SimHei"/>
          <w:sz w:val="21"/>
          <w:szCs w:val="21"/>
          <w:spacing w:val="-40"/>
        </w:rPr>
        <w:t xml:space="preserve"> </w:t>
      </w:r>
      <w:r>
        <w:rPr>
          <w:rFonts w:ascii="SimHei" w:hAnsi="SimHei" w:eastAsia="SimHei" w:cs="SimHei"/>
          <w:sz w:val="21"/>
          <w:szCs w:val="21"/>
          <w:spacing w:val="12"/>
        </w:rPr>
        <w:t>理</w:t>
      </w:r>
      <w:r>
        <w:rPr>
          <w:rFonts w:ascii="SimHei" w:hAnsi="SimHei" w:eastAsia="SimHei" w:cs="SimHei"/>
          <w:sz w:val="21"/>
          <w:szCs w:val="21"/>
          <w:spacing w:val="-40"/>
        </w:rPr>
        <w:t xml:space="preserve"> </w:t>
      </w:r>
      <w:r>
        <w:rPr>
          <w:rFonts w:ascii="SimHei" w:hAnsi="SimHei" w:eastAsia="SimHei" w:cs="SimHei"/>
          <w:sz w:val="21"/>
          <w:szCs w:val="21"/>
          <w:spacing w:val="12"/>
        </w:rPr>
        <w:t>6</w:t>
      </w:r>
      <w:r>
        <w:rPr>
          <w:rFonts w:ascii="SimHei" w:hAnsi="SimHei" w:eastAsia="SimHei" w:cs="SimHei"/>
          <w:sz w:val="21"/>
          <w:szCs w:val="21"/>
          <w:spacing w:val="12"/>
        </w:rPr>
        <w:t xml:space="preserve">  </w:t>
      </w:r>
      <w:r>
        <w:rPr>
          <w:rFonts w:ascii="SimSun" w:hAnsi="SimSun" w:eastAsia="SimSun" w:cs="SimSun"/>
          <w:sz w:val="21"/>
          <w:szCs w:val="21"/>
          <w:spacing w:val="12"/>
        </w:rPr>
        <w:t>n</w:t>
      </w:r>
      <w:r>
        <w:rPr>
          <w:rFonts w:ascii="SimSun" w:hAnsi="SimSun" w:eastAsia="SimSun" w:cs="SimSun"/>
          <w:sz w:val="21"/>
          <w:szCs w:val="21"/>
          <w:spacing w:val="-23"/>
        </w:rPr>
        <w:t xml:space="preserve"> </w:t>
      </w:r>
      <w:r>
        <w:rPr>
          <w:rFonts w:ascii="SimSun" w:hAnsi="SimSun" w:eastAsia="SimSun" w:cs="SimSun"/>
          <w:sz w:val="22"/>
          <w:szCs w:val="22"/>
          <w:spacing w:val="12"/>
        </w:rPr>
        <w:t>元实二次型f(x</w:t>
      </w:r>
      <w:r>
        <w:rPr>
          <w:rFonts w:ascii="Calibri" w:hAnsi="Calibri" w:eastAsia="Calibri" w:cs="Calibri"/>
          <w:sz w:val="22"/>
          <w:szCs w:val="22"/>
          <w:spacing w:val="12"/>
        </w:rPr>
        <w:t>₁</w:t>
      </w:r>
      <w:r>
        <w:rPr>
          <w:rFonts w:ascii="SimSun" w:hAnsi="SimSun" w:eastAsia="SimSun" w:cs="SimSun"/>
          <w:sz w:val="22"/>
          <w:szCs w:val="22"/>
          <w:spacing w:val="12"/>
        </w:rPr>
        <w:t>,x2,…,x)  是正定的</w:t>
      </w:r>
      <w:r>
        <w:rPr>
          <w:rFonts w:ascii="SimSun" w:hAnsi="SimSun" w:eastAsia="SimSun" w:cs="SimSun"/>
          <w:sz w:val="22"/>
          <w:szCs w:val="22"/>
          <w:spacing w:val="11"/>
        </w:rPr>
        <w:t>充分必要条件是它的正惯性指数</w:t>
      </w:r>
      <w:r>
        <w:rPr>
          <w:rFonts w:ascii="SimSun" w:hAnsi="SimSun" w:eastAsia="SimSun" w:cs="SimSun"/>
          <w:sz w:val="22"/>
          <w:szCs w:val="22"/>
        </w:rPr>
        <w:t xml:space="preserve"> </w:t>
      </w:r>
      <w:r>
        <w:rPr>
          <w:rFonts w:ascii="SimSun" w:hAnsi="SimSun" w:eastAsia="SimSun" w:cs="SimSun"/>
          <w:sz w:val="21"/>
          <w:szCs w:val="21"/>
          <w:spacing w:val="6"/>
        </w:rPr>
        <w:t>等于</w:t>
      </w:r>
      <w:r>
        <w:rPr>
          <w:rFonts w:ascii="SimSun" w:hAnsi="SimSun" w:eastAsia="SimSun" w:cs="SimSun"/>
          <w:sz w:val="21"/>
          <w:szCs w:val="21"/>
          <w:spacing w:val="-37"/>
        </w:rPr>
        <w:t xml:space="preserve"> </w:t>
      </w:r>
      <w:r>
        <w:rPr>
          <w:rFonts w:ascii="SimSun" w:hAnsi="SimSun" w:eastAsia="SimSun" w:cs="SimSun"/>
          <w:sz w:val="21"/>
          <w:szCs w:val="21"/>
          <w:spacing w:val="6"/>
        </w:rPr>
        <w:t>n.</w:t>
      </w:r>
    </w:p>
    <w:sdt>
      <w:sdtPr>
        <w:rPr>
          <w:rFonts w:ascii="SimHei" w:hAnsi="SimHei" w:eastAsia="SimHei" w:cs="SimHei"/>
          <w:sz w:val="21"/>
          <w:szCs w:val="21"/>
        </w:rPr>
        <w:docPartObj>
          <w:docPartGallery w:val="Table of Contents"/>
          <w:docPartUnique/>
        </w:docPartObj>
      </w:sdtPr>
      <w:sdtEndPr>
        <w:rPr>
          <w:rFonts w:ascii="SimSun" w:hAnsi="SimSun" w:eastAsia="SimSun" w:cs="SimSun"/>
          <w:sz w:val="21"/>
          <w:szCs w:val="21"/>
        </w:rPr>
      </w:sdtEndPr>
      <w:sdtContent>
        <w:p>
          <w:pPr>
            <w:ind w:left="500"/>
            <w:spacing w:before="1" w:line="219" w:lineRule="auto"/>
            <w:tabs>
              <w:tab w:val="right" w:leader="dot" w:pos="7289"/>
            </w:tabs>
            <w:rPr>
              <w:rFonts w:ascii="SimSun" w:hAnsi="SimSun" w:eastAsia="SimSun" w:cs="SimSun"/>
              <w:sz w:val="21"/>
              <w:szCs w:val="21"/>
            </w:rPr>
          </w:pPr>
          <w:r>
            <w:rPr>
              <w:rFonts w:ascii="SimHei" w:hAnsi="SimHei" w:eastAsia="SimHei" w:cs="SimHei"/>
              <w:sz w:val="21"/>
              <w:szCs w:val="21"/>
              <w:spacing w:val="9"/>
            </w:rPr>
            <w:t>证明</w:t>
          </w:r>
          <w:r>
            <w:rPr>
              <w:rFonts w:ascii="SimHei" w:hAnsi="SimHei" w:eastAsia="SimHei" w:cs="SimHei"/>
              <w:sz w:val="21"/>
              <w:szCs w:val="21"/>
              <w:spacing w:val="9"/>
            </w:rPr>
            <w:t xml:space="preserve">  </w:t>
          </w:r>
          <w:r>
            <w:rPr>
              <w:rFonts w:ascii="SimSun" w:hAnsi="SimSun" w:eastAsia="SimSun" w:cs="SimSun"/>
              <w:sz w:val="21"/>
              <w:szCs w:val="21"/>
              <w:spacing w:val="9"/>
            </w:rPr>
            <w:t>设二次型f(x</w:t>
          </w:r>
          <w:r>
            <w:rPr>
              <w:rFonts w:ascii="Calibri" w:hAnsi="Calibri" w:eastAsia="Calibri" w:cs="Calibri"/>
              <w:sz w:val="21"/>
              <w:szCs w:val="21"/>
              <w:spacing w:val="9"/>
            </w:rPr>
            <w:t>₁</w:t>
          </w:r>
          <w:r>
            <w:rPr>
              <w:rFonts w:ascii="SimSun" w:hAnsi="SimSun" w:eastAsia="SimSun" w:cs="SimSun"/>
              <w:sz w:val="21"/>
              <w:szCs w:val="21"/>
              <w:spacing w:val="9"/>
            </w:rPr>
            <w:t>,x</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rPr>
            <w:tab/>
          </w:r>
          <w:r>
            <w:rPr>
              <w:rFonts w:ascii="SimSun" w:hAnsi="SimSun" w:eastAsia="SimSun" w:cs="SimSun"/>
              <w:sz w:val="21"/>
              <w:szCs w:val="21"/>
              <w:spacing w:val="24"/>
            </w:rPr>
            <w:t>,</w:t>
          </w:r>
          <w:r>
            <w:rPr>
              <w:rFonts w:ascii="SimSun" w:hAnsi="SimSun" w:eastAsia="SimSun" w:cs="SimSun"/>
              <w:sz w:val="21"/>
              <w:szCs w:val="21"/>
            </w:rPr>
            <w:t>xa</w:t>
          </w:r>
          <w:r>
            <w:rPr>
              <w:rFonts w:ascii="SimSun" w:hAnsi="SimSun" w:eastAsia="SimSun" w:cs="SimSun"/>
              <w:sz w:val="21"/>
              <w:szCs w:val="21"/>
              <w:spacing w:val="24"/>
            </w:rPr>
            <w:t>)</w:t>
          </w:r>
          <w:r>
            <w:rPr>
              <w:rFonts w:ascii="SimSun" w:hAnsi="SimSun" w:eastAsia="SimSun" w:cs="SimSun"/>
              <w:sz w:val="21"/>
              <w:szCs w:val="21"/>
              <w:spacing w:val="5"/>
            </w:rPr>
            <w:t xml:space="preserve">  </w:t>
          </w:r>
          <w:r>
            <w:rPr>
              <w:rFonts w:ascii="SimSun" w:hAnsi="SimSun" w:eastAsia="SimSun" w:cs="SimSun"/>
              <w:sz w:val="21"/>
              <w:szCs w:val="21"/>
              <w:spacing w:val="24"/>
            </w:rPr>
            <w:t>经过非退化实线性替换变成标准形</w:t>
          </w:r>
        </w:p>
        <w:p>
          <w:pPr>
            <w:ind w:left="3380"/>
            <w:spacing w:before="86" w:line="215" w:lineRule="auto"/>
            <w:tabs>
              <w:tab w:val="right" w:leader="dot" w:pos="8619"/>
            </w:tabs>
            <w:rPr>
              <w:rFonts w:ascii="SimSun" w:hAnsi="SimSun" w:eastAsia="SimSun" w:cs="SimSun"/>
              <w:sz w:val="21"/>
              <w:szCs w:val="21"/>
            </w:rPr>
          </w:pPr>
          <w:r>
            <w:rPr>
              <w:rFonts w:ascii="Times New Roman" w:hAnsi="Times New Roman" w:eastAsia="Times New Roman" w:cs="Times New Roman"/>
              <w:sz w:val="21"/>
              <w:szCs w:val="21"/>
              <w:i/>
              <w:iCs/>
              <w:spacing w:val="-1"/>
            </w:rPr>
            <w:t>d₁y²+d₂y²+</w:t>
          </w:r>
          <w:r>
            <w:rPr>
              <w:rFonts w:ascii="Times New Roman" w:hAnsi="Times New Roman" w:eastAsia="Times New Roman" w:cs="Times New Roman"/>
              <w:sz w:val="21"/>
              <w:szCs w:val="21"/>
              <w:i/>
              <w:iCs/>
              <w:spacing w:val="-22"/>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i/>
              <w:iCs/>
              <w:spacing w:val="-28"/>
            </w:rPr>
            <w:t xml:space="preserve"> </w:t>
          </w:r>
          <w:r>
            <w:rPr>
              <w:rFonts w:ascii="Times New Roman" w:hAnsi="Times New Roman" w:eastAsia="Times New Roman" w:cs="Times New Roman"/>
              <w:sz w:val="21"/>
              <w:szCs w:val="21"/>
              <w:i/>
              <w:iCs/>
              <w:spacing w:val="-6"/>
              <w:w w:val="97"/>
            </w:rPr>
            <w:t>+dy².</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1"/>
              <w:szCs w:val="21"/>
              <w:i/>
              <w:iCs/>
            </w:rPr>
            <w:t xml:space="preserve">                       </w:t>
          </w:r>
          <w:r>
            <w:rPr>
              <w:rFonts w:ascii="SimSun" w:hAnsi="SimSun" w:eastAsia="SimSun" w:cs="SimSun"/>
              <w:sz w:val="21"/>
              <w:szCs w:val="21"/>
              <w:spacing w:val="-6"/>
              <w:w w:val="97"/>
              <w:position w:val="1"/>
            </w:rPr>
            <w:t>(</w:t>
          </w:r>
          <w:hyperlink w:history="true" w:anchor="bookmark155">
            <w:r>
              <w:rPr>
                <w:rFonts w:ascii="SimSun" w:hAnsi="SimSun" w:eastAsia="SimSun" w:cs="SimSun"/>
                <w:sz w:val="21"/>
                <w:szCs w:val="21"/>
                <w:spacing w:val="-6"/>
                <w:w w:val="97"/>
                <w:position w:val="1"/>
              </w:rPr>
              <w:t>4)</w:t>
            </w:r>
          </w:hyperlink>
        </w:p>
        <w:p>
          <w:pPr>
            <w:ind w:left="50"/>
            <w:spacing w:before="140" w:line="212" w:lineRule="auto"/>
            <w:tabs>
              <w:tab w:val="right" w:leader="dot" w:pos="8745"/>
            </w:tabs>
            <w:rPr>
              <w:rFonts w:ascii="SimSun" w:hAnsi="SimSun" w:eastAsia="SimSun" w:cs="SimSun"/>
              <w:sz w:val="21"/>
              <w:szCs w:val="21"/>
            </w:rPr>
          </w:pPr>
          <w:r>
            <w:rPr>
              <w:rFonts w:ascii="SimSun" w:hAnsi="SimSun" w:eastAsia="SimSun" w:cs="SimSun"/>
              <w:sz w:val="21"/>
              <w:szCs w:val="21"/>
              <w:spacing w:val="2"/>
            </w:rPr>
            <w:t>上面的讨论表明，</w:t>
          </w:r>
          <w:r>
            <w:rPr>
              <w:rFonts w:ascii="Times New Roman" w:hAnsi="Times New Roman" w:eastAsia="Times New Roman" w:cs="Times New Roman"/>
              <w:sz w:val="21"/>
              <w:szCs w:val="21"/>
              <w:spacing w:val="2"/>
            </w:rPr>
            <w:t>f(x₁,x₂,</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7"/>
            </w:rPr>
            <w:t>,x)         </w:t>
          </w:r>
          <w:r>
            <w:rPr>
              <w:rFonts w:ascii="SimSun" w:hAnsi="SimSun" w:eastAsia="SimSun" w:cs="SimSun"/>
              <w:sz w:val="21"/>
              <w:szCs w:val="21"/>
              <w:spacing w:val="17"/>
            </w:rPr>
            <w:t>正定当且仅当(4)是正定的，而我们知道，二次型(</w:t>
          </w:r>
          <w:hyperlink w:history="true" w:anchor="bookmark156">
            <w:r>
              <w:rPr>
                <w:rFonts w:ascii="SimSun" w:hAnsi="SimSun" w:eastAsia="SimSun" w:cs="SimSun"/>
                <w:sz w:val="21"/>
                <w:szCs w:val="21"/>
                <w:spacing w:val="17"/>
              </w:rPr>
              <w:t>4)</w:t>
            </w:r>
          </w:hyperlink>
        </w:p>
      </w:sdtContent>
    </w:sdt>
    <w:p>
      <w:pPr>
        <w:ind w:left="40"/>
        <w:spacing w:before="78" w:line="212" w:lineRule="auto"/>
        <w:rPr>
          <w:rFonts w:ascii="Times New Roman" w:hAnsi="Times New Roman" w:eastAsia="Times New Roman" w:cs="Times New Roman"/>
          <w:sz w:val="21"/>
          <w:szCs w:val="21"/>
        </w:rPr>
      </w:pPr>
      <w:r>
        <w:rPr>
          <w:rFonts w:ascii="SimSun" w:hAnsi="SimSun" w:eastAsia="SimSun" w:cs="SimSun"/>
          <w:sz w:val="21"/>
          <w:szCs w:val="21"/>
          <w:spacing w:val="11"/>
        </w:rPr>
        <w:t>是正定的当且仅当</w:t>
      </w:r>
      <w:r>
        <w:rPr>
          <w:rFonts w:ascii="Times New Roman" w:hAnsi="Times New Roman" w:eastAsia="Times New Roman" w:cs="Times New Roman"/>
          <w:sz w:val="21"/>
          <w:szCs w:val="21"/>
          <w:spacing w:val="11"/>
        </w:rPr>
        <w:t>d,&gt;0(i=1,2,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11"/>
        </w:rPr>
        <w:t>,n),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1"/>
        </w:rPr>
        <w:t>即正</w:t>
      </w:r>
      <w:r>
        <w:rPr>
          <w:rFonts w:ascii="SimSun" w:hAnsi="SimSun" w:eastAsia="SimSun" w:cs="SimSun"/>
          <w:sz w:val="21"/>
          <w:szCs w:val="21"/>
          <w:spacing w:val="10"/>
        </w:rPr>
        <w:t>惯性指数为</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0"/>
        </w:rPr>
        <w:t>n.I</w:t>
      </w:r>
    </w:p>
    <w:p>
      <w:pPr>
        <w:ind w:left="510"/>
        <w:spacing w:before="109" w:line="212" w:lineRule="auto"/>
        <w:rPr>
          <w:rFonts w:ascii="SimSun" w:hAnsi="SimSun" w:eastAsia="SimSun" w:cs="SimSun"/>
          <w:sz w:val="21"/>
          <w:szCs w:val="21"/>
        </w:rPr>
      </w:pPr>
      <w:r>
        <w:rPr>
          <w:rFonts w:ascii="SimSun" w:hAnsi="SimSun" w:eastAsia="SimSun" w:cs="SimSun"/>
          <w:sz w:val="21"/>
          <w:szCs w:val="21"/>
          <w:spacing w:val="12"/>
        </w:rPr>
        <w:t>定理6说明，正定二次型</w:t>
      </w:r>
      <w:r>
        <w:rPr>
          <w:rFonts w:ascii="Times New Roman" w:hAnsi="Times New Roman" w:eastAsia="Times New Roman" w:cs="Times New Roman"/>
          <w:sz w:val="21"/>
          <w:szCs w:val="21"/>
          <w:spacing w:val="12"/>
        </w:rPr>
        <w:t>f(x₁,x₂,…,x)          </w:t>
      </w:r>
      <w:r>
        <w:rPr>
          <w:rFonts w:ascii="SimSun" w:hAnsi="SimSun" w:eastAsia="SimSun" w:cs="SimSun"/>
          <w:sz w:val="21"/>
          <w:szCs w:val="21"/>
          <w:spacing w:val="12"/>
        </w:rPr>
        <w:t>的规范形为</w:t>
      </w:r>
    </w:p>
    <w:p>
      <w:pPr>
        <w:ind w:left="3729"/>
        <w:spacing w:before="136" w:line="223" w:lineRule="auto"/>
        <w:rPr>
          <w:rFonts w:ascii="SimSun" w:hAnsi="SimSun" w:eastAsia="SimSun" w:cs="SimSun"/>
          <w:sz w:val="21"/>
          <w:szCs w:val="21"/>
        </w:rPr>
      </w:pPr>
      <w:r>
        <w:rPr>
          <w:rFonts w:ascii="Times New Roman" w:hAnsi="Times New Roman" w:eastAsia="Times New Roman" w:cs="Times New Roman"/>
          <w:sz w:val="21"/>
          <w:szCs w:val="21"/>
          <w:spacing w:val="-6"/>
        </w:rPr>
        <w:t>y²+y₂+</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6"/>
        </w:rPr>
        <w:t>…+y²</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spacing w:val="-6"/>
        </w:rPr>
        <w:t>(5)</w:t>
      </w:r>
    </w:p>
    <w:p>
      <w:pPr>
        <w:ind w:left="540"/>
        <w:spacing w:before="223" w:line="222" w:lineRule="auto"/>
        <w:rPr>
          <w:rFonts w:ascii="SimSun" w:hAnsi="SimSun" w:eastAsia="SimSun" w:cs="SimSun"/>
          <w:sz w:val="21"/>
          <w:szCs w:val="21"/>
        </w:rPr>
      </w:pPr>
      <w:r>
        <w:rPr>
          <w:rFonts w:ascii="SimHei" w:hAnsi="SimHei" w:eastAsia="SimHei" w:cs="SimHei"/>
          <w:sz w:val="21"/>
          <w:szCs w:val="21"/>
          <w:spacing w:val="16"/>
        </w:rPr>
        <w:t>定</w:t>
      </w:r>
      <w:r>
        <w:rPr>
          <w:rFonts w:ascii="SimHei" w:hAnsi="SimHei" w:eastAsia="SimHei" w:cs="SimHei"/>
          <w:sz w:val="21"/>
          <w:szCs w:val="21"/>
          <w:spacing w:val="-17"/>
        </w:rPr>
        <w:t xml:space="preserve"> </w:t>
      </w:r>
      <w:r>
        <w:rPr>
          <w:rFonts w:ascii="SimHei" w:hAnsi="SimHei" w:eastAsia="SimHei" w:cs="SimHei"/>
          <w:sz w:val="21"/>
          <w:szCs w:val="21"/>
          <w:spacing w:val="16"/>
        </w:rPr>
        <w:t>义</w:t>
      </w:r>
      <w:r>
        <w:rPr>
          <w:rFonts w:ascii="SimHei" w:hAnsi="SimHei" w:eastAsia="SimHei" w:cs="SimHei"/>
          <w:sz w:val="21"/>
          <w:szCs w:val="21"/>
          <w:spacing w:val="-36"/>
        </w:rPr>
        <w:t xml:space="preserve"> </w:t>
      </w:r>
      <w:r>
        <w:rPr>
          <w:rFonts w:ascii="SimHei" w:hAnsi="SimHei" w:eastAsia="SimHei" w:cs="SimHei"/>
          <w:sz w:val="21"/>
          <w:szCs w:val="21"/>
          <w:spacing w:val="16"/>
        </w:rPr>
        <w:t>5</w:t>
      </w:r>
      <w:r>
        <w:rPr>
          <w:rFonts w:ascii="SimHei" w:hAnsi="SimHei" w:eastAsia="SimHei" w:cs="SimHei"/>
          <w:sz w:val="21"/>
          <w:szCs w:val="21"/>
          <w:spacing w:val="94"/>
        </w:rPr>
        <w:t xml:space="preserve"> </w:t>
      </w:r>
      <w:r>
        <w:rPr>
          <w:rFonts w:ascii="SimSun" w:hAnsi="SimSun" w:eastAsia="SimSun" w:cs="SimSun"/>
          <w:sz w:val="21"/>
          <w:szCs w:val="21"/>
          <w:spacing w:val="16"/>
        </w:rPr>
        <w:t>实对称矩阵A</w:t>
      </w:r>
      <w:r>
        <w:rPr>
          <w:rFonts w:ascii="SimSun" w:hAnsi="SimSun" w:eastAsia="SimSun" w:cs="SimSun"/>
          <w:sz w:val="21"/>
          <w:szCs w:val="21"/>
          <w:spacing w:val="51"/>
        </w:rPr>
        <w:t xml:space="preserve"> </w:t>
      </w:r>
      <w:r>
        <w:rPr>
          <w:rFonts w:ascii="SimSun" w:hAnsi="SimSun" w:eastAsia="SimSun" w:cs="SimSun"/>
          <w:sz w:val="21"/>
          <w:szCs w:val="21"/>
          <w:spacing w:val="16"/>
        </w:rPr>
        <w:t>称为正定的，如果二次型</w:t>
      </w:r>
    </w:p>
    <w:p>
      <w:pPr>
        <w:ind w:left="4120"/>
        <w:spacing w:before="24"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0"/>
        </w:rPr>
        <w:t>X'</w:t>
      </w:r>
      <w:r>
        <w:rPr>
          <w:rFonts w:ascii="Times New Roman" w:hAnsi="Times New Roman" w:eastAsia="Times New Roman" w:cs="Times New Roman"/>
          <w:sz w:val="21"/>
          <w:szCs w:val="21"/>
          <w:i/>
          <w:iCs/>
        </w:rPr>
        <w:t>AX</w:t>
      </w:r>
    </w:p>
    <w:p>
      <w:pPr>
        <w:ind w:left="70"/>
        <w:spacing w:before="154" w:line="220" w:lineRule="auto"/>
        <w:rPr>
          <w:rFonts w:ascii="SimSun" w:hAnsi="SimSun" w:eastAsia="SimSun" w:cs="SimSun"/>
          <w:sz w:val="21"/>
          <w:szCs w:val="21"/>
        </w:rPr>
      </w:pPr>
      <w:r>
        <w:rPr>
          <w:rFonts w:ascii="SimSun" w:hAnsi="SimSun" w:eastAsia="SimSun" w:cs="SimSun"/>
          <w:sz w:val="21"/>
          <w:szCs w:val="21"/>
          <w:spacing w:val="6"/>
        </w:rPr>
        <w:t>正定</w:t>
      </w:r>
      <w:r>
        <w:rPr>
          <w:rFonts w:ascii="SimSun" w:hAnsi="SimSun" w:eastAsia="SimSun" w:cs="SimSun"/>
          <w:sz w:val="21"/>
          <w:szCs w:val="21"/>
          <w:spacing w:val="-59"/>
        </w:rPr>
        <w:t xml:space="preserve"> </w:t>
      </w:r>
      <w:r>
        <w:rPr>
          <w:rFonts w:ascii="SimSun" w:hAnsi="SimSun" w:eastAsia="SimSun" w:cs="SimSun"/>
          <w:sz w:val="21"/>
          <w:szCs w:val="21"/>
          <w:spacing w:val="6"/>
        </w:rPr>
        <w:t>.</w:t>
      </w:r>
    </w:p>
    <w:p>
      <w:pPr>
        <w:ind w:left="90" w:right="505" w:firstLine="469"/>
        <w:spacing w:before="154" w:line="345" w:lineRule="auto"/>
        <w:rPr>
          <w:rFonts w:ascii="SimSun" w:hAnsi="SimSun" w:eastAsia="SimSun" w:cs="SimSun"/>
          <w:sz w:val="21"/>
          <w:szCs w:val="21"/>
        </w:rPr>
      </w:pPr>
      <w:r>
        <w:rPr>
          <w:rFonts w:ascii="SimSun" w:hAnsi="SimSun" w:eastAsia="SimSun" w:cs="SimSun"/>
          <w:sz w:val="21"/>
          <w:szCs w:val="21"/>
          <w:spacing w:val="28"/>
        </w:rPr>
        <w:t>因为二次型(5)的矩阵是单位矩阵</w:t>
      </w:r>
      <w:r>
        <w:rPr>
          <w:rFonts w:ascii="Times New Roman" w:hAnsi="Times New Roman" w:eastAsia="Times New Roman" w:cs="Times New Roman"/>
          <w:sz w:val="21"/>
          <w:szCs w:val="21"/>
          <w:spacing w:val="28"/>
        </w:rPr>
        <w:t>E,</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28"/>
        </w:rPr>
        <w:t>所以</w:t>
      </w:r>
      <w:r>
        <w:rPr>
          <w:rFonts w:ascii="SimSun" w:hAnsi="SimSun" w:eastAsia="SimSun" w:cs="SimSun"/>
          <w:sz w:val="21"/>
          <w:szCs w:val="21"/>
          <w:spacing w:val="-56"/>
        </w:rPr>
        <w:t xml:space="preserve"> </w:t>
      </w:r>
      <w:r>
        <w:rPr>
          <w:rFonts w:ascii="SimSun" w:hAnsi="SimSun" w:eastAsia="SimSun" w:cs="SimSun"/>
          <w:sz w:val="21"/>
          <w:szCs w:val="21"/>
          <w:spacing w:val="28"/>
        </w:rPr>
        <w:t>一</w:t>
      </w:r>
      <w:r>
        <w:rPr>
          <w:rFonts w:ascii="SimSun" w:hAnsi="SimSun" w:eastAsia="SimSun" w:cs="SimSun"/>
          <w:sz w:val="21"/>
          <w:szCs w:val="21"/>
          <w:spacing w:val="-60"/>
        </w:rPr>
        <w:t xml:space="preserve"> </w:t>
      </w:r>
      <w:r>
        <w:rPr>
          <w:rFonts w:ascii="SimSun" w:hAnsi="SimSun" w:eastAsia="SimSun" w:cs="SimSun"/>
          <w:sz w:val="21"/>
          <w:szCs w:val="21"/>
          <w:spacing w:val="28"/>
        </w:rPr>
        <w:t>个实对称矩阵是</w:t>
      </w:r>
      <w:r>
        <w:rPr>
          <w:rFonts w:ascii="SimSun" w:hAnsi="SimSun" w:eastAsia="SimSun" w:cs="SimSun"/>
          <w:sz w:val="21"/>
          <w:szCs w:val="21"/>
          <w:spacing w:val="27"/>
        </w:rPr>
        <w:t>正定的当且仅当它</w:t>
      </w:r>
      <w:r>
        <w:rPr>
          <w:rFonts w:ascii="SimSun" w:hAnsi="SimSun" w:eastAsia="SimSun" w:cs="SimSun"/>
          <w:sz w:val="21"/>
          <w:szCs w:val="21"/>
        </w:rPr>
        <w:t xml:space="preserve"> </w:t>
      </w:r>
      <w:r>
        <w:rPr>
          <w:rFonts w:ascii="SimSun" w:hAnsi="SimSun" w:eastAsia="SimSun" w:cs="SimSun"/>
          <w:sz w:val="21"/>
          <w:szCs w:val="21"/>
          <w:spacing w:val="12"/>
        </w:rPr>
        <w:t>与单位矩阵合同，由此得</w:t>
      </w:r>
    </w:p>
    <w:p>
      <w:pPr>
        <w:spacing w:line="345" w:lineRule="auto"/>
        <w:sectPr>
          <w:footerReference w:type="default" r:id="rId912"/>
          <w:pgSz w:w="10140" w:h="15960"/>
          <w:pgMar w:top="400" w:right="748" w:bottom="500" w:left="119" w:header="0" w:footer="227" w:gutter="0"/>
        </w:sectPr>
        <w:rPr>
          <w:rFonts w:ascii="SimSun" w:hAnsi="SimSun" w:eastAsia="SimSun" w:cs="SimSun"/>
          <w:sz w:val="21"/>
          <w:szCs w:val="21"/>
        </w:rPr>
      </w:pPr>
    </w:p>
    <w:p>
      <w:pPr>
        <w:ind w:left="409"/>
        <w:spacing w:line="222" w:lineRule="auto"/>
        <w:rPr>
          <w:rFonts w:ascii="SimHei" w:hAnsi="SimHei" w:eastAsia="SimHei" w:cs="SimHei"/>
          <w:sz w:val="22"/>
          <w:szCs w:val="22"/>
        </w:rPr>
      </w:pPr>
      <w:bookmarkStart w:name="bookmark157" w:id="100"/>
      <w:bookmarkEnd w:id="100"/>
      <w:r>
        <w:rPr>
          <w:rFonts w:ascii="SimHei" w:hAnsi="SimHei" w:eastAsia="SimHei" w:cs="SimHei"/>
          <w:sz w:val="17"/>
          <w:szCs w:val="17"/>
          <w:spacing w:val="-13"/>
        </w:rPr>
        <w:t>|</w:t>
      </w:r>
      <w:r>
        <w:rPr>
          <w:rFonts w:ascii="SimHei" w:hAnsi="SimHei" w:eastAsia="SimHei" w:cs="SimHei"/>
          <w:sz w:val="17"/>
          <w:szCs w:val="17"/>
          <w:spacing w:val="-13"/>
        </w:rPr>
        <w:t xml:space="preserve"> </w:t>
      </w:r>
      <w:r>
        <w:rPr>
          <w:rFonts w:ascii="SimHei" w:hAnsi="SimHei" w:eastAsia="SimHei" w:cs="SimHei"/>
          <w:sz w:val="17"/>
          <w:szCs w:val="17"/>
          <w:spacing w:val="-13"/>
        </w:rPr>
        <w:t>■</w:t>
      </w:r>
      <w:r>
        <w:rPr>
          <w:rFonts w:ascii="SimHei" w:hAnsi="SimHei" w:eastAsia="SimHei" w:cs="SimHei"/>
          <w:sz w:val="17"/>
          <w:szCs w:val="17"/>
          <w:spacing w:val="-13"/>
        </w:rPr>
        <w:t xml:space="preserve"> </w:t>
      </w:r>
      <w:r>
        <w:rPr>
          <w:rFonts w:ascii="SimHei" w:hAnsi="SimHei" w:eastAsia="SimHei" w:cs="SimHei"/>
          <w:sz w:val="17"/>
          <w:szCs w:val="17"/>
          <w:spacing w:val="-13"/>
        </w:rPr>
        <w:t>第</w:t>
      </w:r>
      <w:r>
        <w:rPr>
          <w:rFonts w:ascii="SimHei" w:hAnsi="SimHei" w:eastAsia="SimHei" w:cs="SimHei"/>
          <w:sz w:val="17"/>
          <w:szCs w:val="17"/>
          <w:spacing w:val="-13"/>
        </w:rPr>
        <w:t xml:space="preserve"> </w:t>
      </w:r>
      <w:r>
        <w:rPr>
          <w:rFonts w:ascii="SimHei" w:hAnsi="SimHei" w:eastAsia="SimHei" w:cs="SimHei"/>
          <w:sz w:val="17"/>
          <w:szCs w:val="17"/>
          <w:spacing w:val="-13"/>
        </w:rPr>
        <w:t>五</w:t>
      </w:r>
      <w:r>
        <w:rPr>
          <w:rFonts w:ascii="SimHei" w:hAnsi="SimHei" w:eastAsia="SimHei" w:cs="SimHei"/>
          <w:sz w:val="17"/>
          <w:szCs w:val="17"/>
          <w:spacing w:val="-13"/>
        </w:rPr>
        <w:t xml:space="preserve"> </w:t>
      </w:r>
      <w:r>
        <w:rPr>
          <w:rFonts w:ascii="SimHei" w:hAnsi="SimHei" w:eastAsia="SimHei" w:cs="SimHei"/>
          <w:sz w:val="17"/>
          <w:szCs w:val="17"/>
          <w:spacing w:val="-13"/>
        </w:rPr>
        <w:t>章</w:t>
      </w:r>
      <w:r>
        <w:rPr>
          <w:rFonts w:ascii="SimHei" w:hAnsi="SimHei" w:eastAsia="SimHei" w:cs="SimHei"/>
          <w:sz w:val="17"/>
          <w:szCs w:val="17"/>
          <w:spacing w:val="19"/>
        </w:rPr>
        <w:t xml:space="preserve">  </w:t>
      </w:r>
      <w:r>
        <w:rPr>
          <w:rFonts w:ascii="SimHei" w:hAnsi="SimHei" w:eastAsia="SimHei" w:cs="SimHei"/>
          <w:sz w:val="22"/>
          <w:szCs w:val="22"/>
          <w:spacing w:val="-13"/>
        </w:rPr>
        <w:t>二次型</w:t>
      </w:r>
    </w:p>
    <w:p>
      <w:pPr>
        <w:pStyle w:val="BodyText"/>
        <w:spacing w:line="461" w:lineRule="auto"/>
        <w:rPr/>
      </w:pPr>
      <w:r/>
    </w:p>
    <w:p>
      <w:pPr>
        <w:ind w:left="920"/>
        <w:spacing w:before="72" w:line="222" w:lineRule="auto"/>
        <w:rPr>
          <w:rFonts w:ascii="SimSun" w:hAnsi="SimSun" w:eastAsia="SimSun" w:cs="SimSun"/>
          <w:sz w:val="22"/>
          <w:szCs w:val="22"/>
        </w:rPr>
      </w:pPr>
      <w:r>
        <w:rPr>
          <w:rFonts w:ascii="SimHei" w:hAnsi="SimHei" w:eastAsia="SimHei" w:cs="SimHei"/>
          <w:sz w:val="22"/>
          <w:szCs w:val="22"/>
          <w:spacing w:val="16"/>
        </w:rPr>
        <w:t>推论</w:t>
      </w:r>
      <w:r>
        <w:rPr>
          <w:rFonts w:ascii="SimHei" w:hAnsi="SimHei" w:eastAsia="SimHei" w:cs="SimHei"/>
          <w:sz w:val="22"/>
          <w:szCs w:val="22"/>
          <w:spacing w:val="16"/>
        </w:rPr>
        <w:t xml:space="preserve">  </w:t>
      </w:r>
      <w:r>
        <w:rPr>
          <w:rFonts w:ascii="SimSun" w:hAnsi="SimSun" w:eastAsia="SimSun" w:cs="SimSun"/>
          <w:sz w:val="22"/>
          <w:szCs w:val="22"/>
          <w:spacing w:val="16"/>
        </w:rPr>
        <w:t>正定矩阵的行列式大于零</w:t>
      </w:r>
    </w:p>
    <w:p>
      <w:pPr>
        <w:ind w:left="909"/>
        <w:spacing w:before="83" w:line="221" w:lineRule="auto"/>
        <w:rPr>
          <w:rFonts w:ascii="SimSun" w:hAnsi="SimSun" w:eastAsia="SimSun" w:cs="SimSun"/>
          <w:sz w:val="22"/>
          <w:szCs w:val="22"/>
        </w:rPr>
      </w:pPr>
      <w:r>
        <w:rPr>
          <w:rFonts w:ascii="SimHei" w:hAnsi="SimHei" w:eastAsia="SimHei" w:cs="SimHei"/>
          <w:sz w:val="22"/>
          <w:szCs w:val="22"/>
          <w:spacing w:val="10"/>
        </w:rPr>
        <w:t>证明</w:t>
      </w:r>
      <w:r>
        <w:rPr>
          <w:rFonts w:ascii="SimHei" w:hAnsi="SimHei" w:eastAsia="SimHei" w:cs="SimHei"/>
          <w:sz w:val="22"/>
          <w:szCs w:val="22"/>
          <w:spacing w:val="7"/>
        </w:rPr>
        <w:t xml:space="preserve">  </w:t>
      </w:r>
      <w:r>
        <w:rPr>
          <w:rFonts w:ascii="SimSun" w:hAnsi="SimSun" w:eastAsia="SimSun" w:cs="SimSun"/>
          <w:sz w:val="22"/>
          <w:szCs w:val="22"/>
          <w:spacing w:val="10"/>
        </w:rPr>
        <w:t>设</w:t>
      </w:r>
      <w:r>
        <w:rPr>
          <w:rFonts w:ascii="SimSun" w:hAnsi="SimSun" w:eastAsia="SimSun" w:cs="SimSun"/>
          <w:sz w:val="22"/>
          <w:szCs w:val="22"/>
          <w:spacing w:val="-38"/>
        </w:rPr>
        <w:t xml:space="preserve"> </w:t>
      </w:r>
      <w:r>
        <w:rPr>
          <w:rFonts w:ascii="SimSun" w:hAnsi="SimSun" w:eastAsia="SimSun" w:cs="SimSun"/>
          <w:sz w:val="22"/>
          <w:szCs w:val="22"/>
          <w:spacing w:val="10"/>
        </w:rPr>
        <w:t>A</w:t>
      </w:r>
      <w:r>
        <w:rPr>
          <w:rFonts w:ascii="SimSun" w:hAnsi="SimSun" w:eastAsia="SimSun" w:cs="SimSun"/>
          <w:sz w:val="22"/>
          <w:szCs w:val="22"/>
          <w:spacing w:val="42"/>
        </w:rPr>
        <w:t xml:space="preserve"> </w:t>
      </w:r>
      <w:r>
        <w:rPr>
          <w:rFonts w:ascii="SimSun" w:hAnsi="SimSun" w:eastAsia="SimSun" w:cs="SimSun"/>
          <w:sz w:val="22"/>
          <w:szCs w:val="22"/>
          <w:spacing w:val="10"/>
        </w:rPr>
        <w:t>是一正定矩阵.因为A 与单位矩阵合同，所以有可逆矩阵</w:t>
      </w:r>
      <w:r>
        <w:rPr>
          <w:rFonts w:ascii="SimSun" w:hAnsi="SimSun" w:eastAsia="SimSun" w:cs="SimSun"/>
          <w:sz w:val="22"/>
          <w:szCs w:val="22"/>
          <w:spacing w:val="45"/>
        </w:rPr>
        <w:t xml:space="preserve">  </w:t>
      </w:r>
      <w:r>
        <w:rPr>
          <w:rFonts w:ascii="SimSun" w:hAnsi="SimSun" w:eastAsia="SimSun" w:cs="SimSun"/>
          <w:sz w:val="22"/>
          <w:szCs w:val="22"/>
          <w:spacing w:val="10"/>
        </w:rPr>
        <w:t>使</w:t>
      </w:r>
    </w:p>
    <w:p>
      <w:pPr>
        <w:ind w:left="4009"/>
        <w:spacing w:before="10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rPr>
        <w:t>A=</w:t>
      </w:r>
      <w:r>
        <w:rPr>
          <w:rFonts w:ascii="Times New Roman" w:hAnsi="Times New Roman" w:eastAsia="Times New Roman" w:cs="Times New Roman"/>
          <w:sz w:val="22"/>
          <w:szCs w:val="22"/>
          <w:i/>
          <w:iCs/>
        </w:rPr>
        <w:t>CEC</w:t>
      </w:r>
      <w:r>
        <w:rPr>
          <w:rFonts w:ascii="Times New Roman" w:hAnsi="Times New Roman" w:eastAsia="Times New Roman" w:cs="Times New Roman"/>
          <w:sz w:val="22"/>
          <w:szCs w:val="22"/>
          <w:i/>
          <w:iCs/>
          <w:spacing w:val="4"/>
        </w:rPr>
        <w:t>=</w:t>
      </w:r>
      <w:r>
        <w:rPr>
          <w:rFonts w:ascii="Times New Roman" w:hAnsi="Times New Roman" w:eastAsia="Times New Roman" w:cs="Times New Roman"/>
          <w:sz w:val="22"/>
          <w:szCs w:val="22"/>
          <w:i/>
          <w:iCs/>
        </w:rPr>
        <w:t>CC</w:t>
      </w:r>
      <w:r>
        <w:rPr>
          <w:rFonts w:ascii="Times New Roman" w:hAnsi="Times New Roman" w:eastAsia="Times New Roman" w:cs="Times New Roman"/>
          <w:sz w:val="22"/>
          <w:szCs w:val="22"/>
          <w:i/>
          <w:iCs/>
          <w:spacing w:val="4"/>
        </w:rPr>
        <w:t>.</w:t>
      </w:r>
    </w:p>
    <w:p>
      <w:pPr>
        <w:ind w:left="450"/>
        <w:spacing w:before="115" w:line="220" w:lineRule="auto"/>
        <w:rPr>
          <w:rFonts w:ascii="SimSun" w:hAnsi="SimSun" w:eastAsia="SimSun" w:cs="SimSun"/>
          <w:sz w:val="22"/>
          <w:szCs w:val="22"/>
        </w:rPr>
      </w:pPr>
      <w:r>
        <w:rPr>
          <w:rFonts w:ascii="SimSun" w:hAnsi="SimSun" w:eastAsia="SimSun" w:cs="SimSun"/>
          <w:sz w:val="22"/>
          <w:szCs w:val="22"/>
          <w:spacing w:val="2"/>
        </w:rPr>
        <w:t>两边取行列式，就有</w:t>
      </w:r>
    </w:p>
    <w:p>
      <w:pPr>
        <w:ind w:left="3239"/>
        <w:spacing w:before="22"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4"/>
        </w:rPr>
        <w:t>|A|=|C"|C|=|C|²&gt;0.I</w:t>
      </w:r>
    </w:p>
    <w:p>
      <w:pPr>
        <w:ind w:left="469" w:firstLine="480"/>
        <w:spacing w:before="88" w:line="279" w:lineRule="auto"/>
        <w:rPr>
          <w:rFonts w:ascii="SimSun" w:hAnsi="SimSun" w:eastAsia="SimSun" w:cs="SimSun"/>
          <w:sz w:val="22"/>
          <w:szCs w:val="22"/>
        </w:rPr>
      </w:pPr>
      <w:r>
        <w:rPr>
          <w:rFonts w:ascii="SimSun" w:hAnsi="SimSun" w:eastAsia="SimSun" w:cs="SimSun"/>
          <w:sz w:val="22"/>
          <w:szCs w:val="22"/>
          <w:spacing w:val="14"/>
        </w:rPr>
        <w:t>有时我们需要直接从二次型的矩阵来判别这个二次</w:t>
      </w:r>
      <w:r>
        <w:rPr>
          <w:rFonts w:ascii="SimSun" w:hAnsi="SimSun" w:eastAsia="SimSun" w:cs="SimSun"/>
          <w:sz w:val="22"/>
          <w:szCs w:val="22"/>
          <w:spacing w:val="13"/>
        </w:rPr>
        <w:t>型是不是正定的，而不希望通</w:t>
      </w:r>
      <w:r>
        <w:rPr>
          <w:rFonts w:ascii="SimSun" w:hAnsi="SimSun" w:eastAsia="SimSun" w:cs="SimSun"/>
          <w:sz w:val="22"/>
          <w:szCs w:val="22"/>
        </w:rPr>
        <w:t xml:space="preserve"> </w:t>
      </w:r>
      <w:r>
        <w:rPr>
          <w:rFonts w:ascii="SimSun" w:hAnsi="SimSun" w:eastAsia="SimSun" w:cs="SimSun"/>
          <w:sz w:val="22"/>
          <w:szCs w:val="22"/>
          <w:spacing w:val="6"/>
        </w:rPr>
        <w:t>过它的规范形.下面就来解决这个问题.为此，引入</w:t>
      </w:r>
    </w:p>
    <w:p>
      <w:pPr>
        <w:ind w:left="950"/>
        <w:spacing w:before="87" w:line="217" w:lineRule="auto"/>
        <w:rPr>
          <w:rFonts w:ascii="SimHei" w:hAnsi="SimHei" w:eastAsia="SimHei" w:cs="SimHei"/>
          <w:sz w:val="22"/>
          <w:szCs w:val="22"/>
        </w:rPr>
      </w:pPr>
      <w:r>
        <w:rPr>
          <w:rFonts w:ascii="SimHei" w:hAnsi="SimHei" w:eastAsia="SimHei" w:cs="SimHei"/>
          <w:sz w:val="22"/>
          <w:szCs w:val="22"/>
          <w:spacing w:val="16"/>
        </w:rPr>
        <w:t>定义6</w:t>
      </w:r>
      <w:r>
        <w:rPr>
          <w:rFonts w:ascii="SimHei" w:hAnsi="SimHei" w:eastAsia="SimHei" w:cs="SimHei"/>
          <w:sz w:val="22"/>
          <w:szCs w:val="22"/>
          <w:spacing w:val="3"/>
        </w:rPr>
        <w:t xml:space="preserve">  </w:t>
      </w:r>
      <w:r>
        <w:rPr>
          <w:rFonts w:ascii="SimHei" w:hAnsi="SimHei" w:eastAsia="SimHei" w:cs="SimHei"/>
          <w:sz w:val="22"/>
          <w:szCs w:val="22"/>
          <w:spacing w:val="16"/>
        </w:rPr>
        <w:t>子</w:t>
      </w:r>
      <w:r>
        <w:rPr>
          <w:rFonts w:ascii="SimHei" w:hAnsi="SimHei" w:eastAsia="SimHei" w:cs="SimHei"/>
          <w:sz w:val="22"/>
          <w:szCs w:val="22"/>
          <w:spacing w:val="-47"/>
        </w:rPr>
        <w:t xml:space="preserve"> </w:t>
      </w:r>
      <w:r>
        <w:rPr>
          <w:rFonts w:ascii="SimHei" w:hAnsi="SimHei" w:eastAsia="SimHei" w:cs="SimHei"/>
          <w:sz w:val="22"/>
          <w:szCs w:val="22"/>
          <w:spacing w:val="16"/>
        </w:rPr>
        <w:t>式</w:t>
      </w:r>
    </w:p>
    <w:p>
      <w:pPr>
        <w:ind w:firstLine="2839"/>
        <w:spacing w:line="1391" w:lineRule="exact"/>
        <w:rPr/>
      </w:pPr>
      <w:r>
        <w:rPr>
          <w:position w:val="-27"/>
        </w:rPr>
        <w:drawing>
          <wp:inline distT="0" distB="0" distL="0" distR="0">
            <wp:extent cx="2540887" cy="883711"/>
            <wp:effectExtent l="0" t="0" r="0" b="0"/>
            <wp:docPr id="1604" name="IM 1604"/>
            <wp:cNvGraphicFramePr/>
            <a:graphic>
              <a:graphicData uri="http://schemas.openxmlformats.org/drawingml/2006/picture">
                <pic:pic>
                  <pic:nvPicPr>
                    <pic:cNvPr id="1604" name="IM 1604"/>
                    <pic:cNvPicPr/>
                  </pic:nvPicPr>
                  <pic:blipFill>
                    <a:blip r:embed="rId917"/>
                    <a:stretch>
                      <a:fillRect/>
                    </a:stretch>
                  </pic:blipFill>
                  <pic:spPr>
                    <a:xfrm rot="0">
                      <a:off x="0" y="0"/>
                      <a:ext cx="2540887" cy="883711"/>
                    </a:xfrm>
                    <a:prstGeom prst="rect">
                      <a:avLst/>
                    </a:prstGeom>
                  </pic:spPr>
                </pic:pic>
              </a:graphicData>
            </a:graphic>
          </wp:inline>
        </w:drawing>
      </w:r>
    </w:p>
    <w:p>
      <w:pPr>
        <w:ind w:left="949" w:right="5039" w:hanging="460"/>
        <w:spacing w:before="163" w:line="263" w:lineRule="auto"/>
        <w:rPr>
          <w:rFonts w:ascii="SimSun" w:hAnsi="SimSun" w:eastAsia="SimSun" w:cs="SimSun"/>
          <w:sz w:val="22"/>
          <w:szCs w:val="22"/>
        </w:rPr>
      </w:pPr>
      <w:r>
        <w:rPr>
          <w:rFonts w:ascii="SimSun" w:hAnsi="SimSun" w:eastAsia="SimSun" w:cs="SimSun"/>
          <w:sz w:val="22"/>
          <w:szCs w:val="22"/>
          <w:spacing w:val="5"/>
        </w:rPr>
        <w:t>称为矩阵</w:t>
      </w:r>
      <w:r>
        <w:rPr>
          <w:rFonts w:ascii="Times New Roman" w:hAnsi="Times New Roman" w:eastAsia="Times New Roman" w:cs="Times New Roman"/>
          <w:sz w:val="22"/>
          <w:szCs w:val="22"/>
          <w:spacing w:val="5"/>
        </w:rPr>
        <w:t>A=(a     </w:t>
      </w:r>
      <w:r>
        <w:rPr>
          <w:rFonts w:ascii="SimSun" w:hAnsi="SimSun" w:eastAsia="SimSun" w:cs="SimSun"/>
          <w:sz w:val="22"/>
          <w:szCs w:val="22"/>
          <w:spacing w:val="5"/>
        </w:rPr>
        <w:t>)</w:t>
      </w:r>
      <w:r>
        <w:rPr>
          <w:rFonts w:ascii="SimSun" w:hAnsi="SimSun" w:eastAsia="SimSun" w:cs="SimSun"/>
          <w:sz w:val="22"/>
          <w:szCs w:val="22"/>
          <w:spacing w:val="88"/>
        </w:rPr>
        <w:t xml:space="preserve"> </w:t>
      </w:r>
      <w:r>
        <w:rPr>
          <w:rFonts w:ascii="SimSun" w:hAnsi="SimSun" w:eastAsia="SimSun" w:cs="SimSun"/>
          <w:sz w:val="22"/>
          <w:szCs w:val="22"/>
          <w:spacing w:val="5"/>
        </w:rPr>
        <w:t>的</w:t>
      </w:r>
      <w:r>
        <w:rPr>
          <w:rFonts w:ascii="SimSun" w:hAnsi="SimSun" w:eastAsia="SimSun" w:cs="SimSun"/>
          <w:sz w:val="22"/>
          <w:szCs w:val="22"/>
          <w:spacing w:val="36"/>
        </w:rPr>
        <w:t xml:space="preserve"> </w:t>
      </w:r>
      <w:r>
        <w:rPr>
          <w:rFonts w:ascii="SimSun" w:hAnsi="SimSun" w:eastAsia="SimSun" w:cs="SimSun"/>
          <w:sz w:val="22"/>
          <w:szCs w:val="22"/>
          <w:spacing w:val="5"/>
        </w:rPr>
        <w:t>顺序主子式.</w:t>
      </w:r>
      <w:r>
        <w:rPr>
          <w:rFonts w:ascii="SimSun" w:hAnsi="SimSun" w:eastAsia="SimSun" w:cs="SimSun"/>
          <w:sz w:val="22"/>
          <w:szCs w:val="22"/>
        </w:rPr>
        <w:t xml:space="preserve"> </w:t>
      </w:r>
      <w:r>
        <w:rPr>
          <w:rFonts w:ascii="SimHei" w:hAnsi="SimHei" w:eastAsia="SimHei" w:cs="SimHei"/>
          <w:sz w:val="22"/>
          <w:szCs w:val="22"/>
          <w:spacing w:val="19"/>
        </w:rPr>
        <w:t>定理7</w:t>
      </w:r>
      <w:r>
        <w:rPr>
          <w:rFonts w:ascii="SimHei" w:hAnsi="SimHei" w:eastAsia="SimHei" w:cs="SimHei"/>
          <w:sz w:val="22"/>
          <w:szCs w:val="22"/>
          <w:spacing w:val="19"/>
        </w:rPr>
        <w:t xml:space="preserve">  </w:t>
      </w:r>
      <w:r>
        <w:rPr>
          <w:rFonts w:ascii="SimSun" w:hAnsi="SimSun" w:eastAsia="SimSun" w:cs="SimSun"/>
          <w:sz w:val="22"/>
          <w:szCs w:val="22"/>
          <w:spacing w:val="19"/>
        </w:rPr>
        <w:t>实二次型</w:t>
      </w:r>
    </w:p>
    <w:p>
      <w:pPr>
        <w:ind w:firstLine="2799"/>
        <w:spacing w:line="590" w:lineRule="exact"/>
        <w:rPr/>
      </w:pPr>
      <w:r>
        <w:rPr>
          <w:position w:val="-11"/>
        </w:rPr>
        <w:drawing>
          <wp:inline distT="0" distB="0" distL="0" distR="0">
            <wp:extent cx="2520957" cy="374676"/>
            <wp:effectExtent l="0" t="0" r="0" b="0"/>
            <wp:docPr id="1606" name="IM 1606"/>
            <wp:cNvGraphicFramePr/>
            <a:graphic>
              <a:graphicData uri="http://schemas.openxmlformats.org/drawingml/2006/picture">
                <pic:pic>
                  <pic:nvPicPr>
                    <pic:cNvPr id="1606" name="IM 1606"/>
                    <pic:cNvPicPr/>
                  </pic:nvPicPr>
                  <pic:blipFill>
                    <a:blip r:embed="rId918"/>
                    <a:stretch>
                      <a:fillRect/>
                    </a:stretch>
                  </pic:blipFill>
                  <pic:spPr>
                    <a:xfrm rot="0">
                      <a:off x="0" y="0"/>
                      <a:ext cx="2520957" cy="374676"/>
                    </a:xfrm>
                    <a:prstGeom prst="rect">
                      <a:avLst/>
                    </a:prstGeom>
                  </pic:spPr>
                </pic:pic>
              </a:graphicData>
            </a:graphic>
          </wp:inline>
        </w:drawing>
      </w:r>
    </w:p>
    <w:p>
      <w:pPr>
        <w:ind w:left="969" w:right="2819" w:hanging="480"/>
        <w:spacing w:before="129" w:line="219" w:lineRule="auto"/>
        <w:rPr>
          <w:rFonts w:ascii="SimSun" w:hAnsi="SimSun" w:eastAsia="SimSun" w:cs="SimSun"/>
          <w:sz w:val="22"/>
          <w:szCs w:val="22"/>
        </w:rPr>
      </w:pPr>
      <w:r>
        <w:rPr>
          <w:rFonts w:ascii="SimSun" w:hAnsi="SimSun" w:eastAsia="SimSun" w:cs="SimSun"/>
          <w:sz w:val="22"/>
          <w:szCs w:val="22"/>
          <w:spacing w:val="15"/>
        </w:rPr>
        <w:t>是正定的充分必要条件为矩阵</w:t>
      </w:r>
      <w:r>
        <w:rPr>
          <w:rFonts w:ascii="Times New Roman" w:hAnsi="Times New Roman" w:eastAsia="Times New Roman" w:cs="Times New Roman"/>
          <w:sz w:val="22"/>
          <w:szCs w:val="22"/>
          <w:spacing w:val="15"/>
        </w:rPr>
        <w:t>A</w:t>
      </w:r>
      <w:r>
        <w:rPr>
          <w:rFonts w:ascii="Times New Roman" w:hAnsi="Times New Roman" w:eastAsia="Times New Roman" w:cs="Times New Roman"/>
          <w:sz w:val="22"/>
          <w:szCs w:val="22"/>
          <w:spacing w:val="59"/>
          <w:w w:val="101"/>
        </w:rPr>
        <w:t xml:space="preserve"> </w:t>
      </w:r>
      <w:r>
        <w:rPr>
          <w:rFonts w:ascii="SimSun" w:hAnsi="SimSun" w:eastAsia="SimSun" w:cs="SimSun"/>
          <w:sz w:val="22"/>
          <w:szCs w:val="22"/>
          <w:spacing w:val="15"/>
        </w:rPr>
        <w:t>的顺序主子式全大于零.</w:t>
      </w:r>
      <w:r>
        <w:rPr>
          <w:rFonts w:ascii="SimSun" w:hAnsi="SimSun" w:eastAsia="SimSun" w:cs="SimSun"/>
          <w:sz w:val="22"/>
          <w:szCs w:val="22"/>
        </w:rPr>
        <w:t xml:space="preserve"> </w:t>
      </w:r>
      <w:r>
        <w:rPr>
          <w:rFonts w:ascii="SimHei" w:hAnsi="SimHei" w:eastAsia="SimHei" w:cs="SimHei"/>
          <w:sz w:val="22"/>
          <w:szCs w:val="22"/>
          <w:spacing w:val="13"/>
        </w:rPr>
        <w:t>证明</w:t>
      </w:r>
      <w:r>
        <w:rPr>
          <w:rFonts w:ascii="SimHei" w:hAnsi="SimHei" w:eastAsia="SimHei" w:cs="SimHei"/>
          <w:sz w:val="22"/>
          <w:szCs w:val="22"/>
          <w:spacing w:val="117"/>
        </w:rPr>
        <w:t xml:space="preserve"> </w:t>
      </w:r>
      <w:r>
        <w:rPr>
          <w:rFonts w:ascii="SimSun" w:hAnsi="SimSun" w:eastAsia="SimSun" w:cs="SimSun"/>
          <w:sz w:val="22"/>
          <w:szCs w:val="22"/>
          <w:spacing w:val="13"/>
        </w:rPr>
        <w:t>先证必要性.设二次型</w:t>
      </w:r>
    </w:p>
    <w:p>
      <w:pPr>
        <w:ind w:left="3239"/>
        <w:spacing w:before="69" w:line="600" w:lineRule="exact"/>
        <w:rPr/>
      </w:pPr>
      <w:r>
        <w:rPr>
          <w:position w:val="-12"/>
        </w:rPr>
        <w:drawing>
          <wp:inline distT="0" distB="0" distL="0" distR="0">
            <wp:extent cx="1962190" cy="381060"/>
            <wp:effectExtent l="0" t="0" r="0" b="0"/>
            <wp:docPr id="1608" name="IM 1608"/>
            <wp:cNvGraphicFramePr/>
            <a:graphic>
              <a:graphicData uri="http://schemas.openxmlformats.org/drawingml/2006/picture">
                <pic:pic>
                  <pic:nvPicPr>
                    <pic:cNvPr id="1608" name="IM 1608"/>
                    <pic:cNvPicPr/>
                  </pic:nvPicPr>
                  <pic:blipFill>
                    <a:blip r:embed="rId919"/>
                    <a:stretch>
                      <a:fillRect/>
                    </a:stretch>
                  </pic:blipFill>
                  <pic:spPr>
                    <a:xfrm rot="0">
                      <a:off x="0" y="0"/>
                      <a:ext cx="1962190" cy="381060"/>
                    </a:xfrm>
                    <a:prstGeom prst="rect">
                      <a:avLst/>
                    </a:prstGeom>
                  </pic:spPr>
                </pic:pic>
              </a:graphicData>
            </a:graphic>
          </wp:inline>
        </w:drawing>
      </w:r>
    </w:p>
    <w:p>
      <w:pPr>
        <w:ind w:left="500"/>
        <w:spacing w:before="14" w:line="212" w:lineRule="auto"/>
        <w:rPr>
          <w:rFonts w:ascii="SimSun" w:hAnsi="SimSun" w:eastAsia="SimSun" w:cs="SimSun"/>
          <w:sz w:val="22"/>
          <w:szCs w:val="22"/>
        </w:rPr>
      </w:pPr>
      <w:r>
        <w:rPr>
          <w:rFonts w:ascii="SimSun" w:hAnsi="SimSun" w:eastAsia="SimSun" w:cs="SimSun"/>
          <w:sz w:val="22"/>
          <w:szCs w:val="22"/>
          <w:spacing w:val="5"/>
        </w:rPr>
        <w:t>是正定的.对于每个</w:t>
      </w:r>
      <w:r>
        <w:rPr>
          <w:rFonts w:ascii="Times New Roman" w:hAnsi="Times New Roman" w:eastAsia="Times New Roman" w:cs="Times New Roman"/>
          <w:sz w:val="22"/>
          <w:szCs w:val="22"/>
          <w:spacing w:val="5"/>
        </w:rPr>
        <w:t>k(1≤k≤n),        </w:t>
      </w:r>
      <w:r>
        <w:rPr>
          <w:rFonts w:ascii="SimSun" w:hAnsi="SimSun" w:eastAsia="SimSun" w:cs="SimSun"/>
          <w:sz w:val="22"/>
          <w:szCs w:val="22"/>
          <w:spacing w:val="5"/>
        </w:rPr>
        <w:t>令</w:t>
      </w:r>
    </w:p>
    <w:p>
      <w:pPr>
        <w:ind w:firstLine="3329"/>
        <w:spacing w:before="103" w:line="610" w:lineRule="exact"/>
        <w:rPr/>
      </w:pPr>
      <w:r>
        <w:rPr>
          <w:position w:val="-12"/>
        </w:rPr>
        <w:drawing>
          <wp:inline distT="0" distB="0" distL="0" distR="0">
            <wp:extent cx="1835150" cy="387344"/>
            <wp:effectExtent l="0" t="0" r="0" b="0"/>
            <wp:docPr id="1610" name="IM 1610"/>
            <wp:cNvGraphicFramePr/>
            <a:graphic>
              <a:graphicData uri="http://schemas.openxmlformats.org/drawingml/2006/picture">
                <pic:pic>
                  <pic:nvPicPr>
                    <pic:cNvPr id="1610" name="IM 1610"/>
                    <pic:cNvPicPr/>
                  </pic:nvPicPr>
                  <pic:blipFill>
                    <a:blip r:embed="rId920"/>
                    <a:stretch>
                      <a:fillRect/>
                    </a:stretch>
                  </pic:blipFill>
                  <pic:spPr>
                    <a:xfrm rot="0">
                      <a:off x="0" y="0"/>
                      <a:ext cx="1835150" cy="387344"/>
                    </a:xfrm>
                    <a:prstGeom prst="rect">
                      <a:avLst/>
                    </a:prstGeom>
                  </pic:spPr>
                </pic:pic>
              </a:graphicData>
            </a:graphic>
          </wp:inline>
        </w:drawing>
      </w:r>
    </w:p>
    <w:p>
      <w:pPr>
        <w:ind w:left="489"/>
        <w:spacing w:before="75" w:line="212" w:lineRule="auto"/>
        <w:rPr>
          <w:rFonts w:ascii="SimSun" w:hAnsi="SimSun" w:eastAsia="SimSun" w:cs="SimSun"/>
          <w:sz w:val="22"/>
          <w:szCs w:val="22"/>
        </w:rPr>
      </w:pPr>
      <w:r>
        <w:rPr>
          <w:rFonts w:ascii="SimSun" w:hAnsi="SimSun" w:eastAsia="SimSun" w:cs="SimSun"/>
          <w:sz w:val="22"/>
          <w:szCs w:val="22"/>
          <w:spacing w:val="10"/>
        </w:rPr>
        <w:t>我们来证</w:t>
      </w:r>
      <w:r>
        <w:rPr>
          <w:rFonts w:ascii="Times New Roman" w:hAnsi="Times New Roman" w:eastAsia="Times New Roman" w:cs="Times New Roman"/>
          <w:sz w:val="22"/>
          <w:szCs w:val="22"/>
          <w:spacing w:val="10"/>
        </w:rPr>
        <w:t>f</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0"/>
        </w:rPr>
        <w:t>是</w:t>
      </w:r>
      <w:r>
        <w:rPr>
          <w:rFonts w:ascii="SimSun" w:hAnsi="SimSun" w:eastAsia="SimSun" w:cs="SimSun"/>
          <w:sz w:val="22"/>
          <w:szCs w:val="22"/>
          <w:spacing w:val="-57"/>
        </w:rPr>
        <w:t xml:space="preserve"> </w:t>
      </w:r>
      <w:r>
        <w:rPr>
          <w:rFonts w:ascii="SimSun" w:hAnsi="SimSun" w:eastAsia="SimSun" w:cs="SimSun"/>
          <w:sz w:val="22"/>
          <w:szCs w:val="22"/>
          <w:spacing w:val="10"/>
        </w:rPr>
        <w:t>一</w:t>
      </w:r>
      <w:r>
        <w:rPr>
          <w:rFonts w:ascii="SimSun" w:hAnsi="SimSun" w:eastAsia="SimSun" w:cs="SimSun"/>
          <w:sz w:val="22"/>
          <w:szCs w:val="22"/>
          <w:spacing w:val="-61"/>
        </w:rPr>
        <w:t xml:space="preserve"> </w:t>
      </w:r>
      <w:r>
        <w:rPr>
          <w:rFonts w:ascii="SimSun" w:hAnsi="SimSun" w:eastAsia="SimSun" w:cs="SimSun"/>
          <w:sz w:val="22"/>
          <w:szCs w:val="22"/>
          <w:spacing w:val="10"/>
        </w:rPr>
        <w:t>个</w:t>
      </w:r>
      <w:r>
        <w:rPr>
          <w:rFonts w:ascii="Times New Roman" w:hAnsi="Times New Roman" w:eastAsia="Times New Roman" w:cs="Times New Roman"/>
          <w:sz w:val="22"/>
          <w:szCs w:val="22"/>
          <w:spacing w:val="10"/>
        </w:rPr>
        <w:t>k </w:t>
      </w:r>
      <w:r>
        <w:rPr>
          <w:rFonts w:ascii="SimSun" w:hAnsi="SimSun" w:eastAsia="SimSun" w:cs="SimSun"/>
          <w:sz w:val="22"/>
          <w:szCs w:val="22"/>
          <w:spacing w:val="10"/>
        </w:rPr>
        <w:t>元的正定二次型.对于任意一组不全为零的实数</w:t>
      </w:r>
      <w:r>
        <w:rPr>
          <w:rFonts w:ascii="Times New Roman" w:hAnsi="Times New Roman" w:eastAsia="Times New Roman" w:cs="Times New Roman"/>
          <w:sz w:val="22"/>
          <w:szCs w:val="22"/>
          <w:spacing w:val="10"/>
        </w:rPr>
        <w:t>c₁,</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0"/>
        </w:rPr>
        <w:t>,c,   </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有</w:t>
      </w:r>
    </w:p>
    <w:p>
      <w:pPr>
        <w:ind w:firstLine="1989"/>
        <w:spacing w:before="42" w:line="591" w:lineRule="exact"/>
        <w:rPr/>
      </w:pPr>
      <w:r>
        <w:rPr>
          <w:position w:val="-11"/>
        </w:rPr>
        <w:drawing>
          <wp:inline distT="0" distB="0" distL="0" distR="0">
            <wp:extent cx="3543444" cy="375011"/>
            <wp:effectExtent l="0" t="0" r="0" b="0"/>
            <wp:docPr id="1612" name="IM 1612"/>
            <wp:cNvGraphicFramePr/>
            <a:graphic>
              <a:graphicData uri="http://schemas.openxmlformats.org/drawingml/2006/picture">
                <pic:pic>
                  <pic:nvPicPr>
                    <pic:cNvPr id="1612" name="IM 1612"/>
                    <pic:cNvPicPr/>
                  </pic:nvPicPr>
                  <pic:blipFill>
                    <a:blip r:embed="rId921"/>
                    <a:stretch>
                      <a:fillRect/>
                    </a:stretch>
                  </pic:blipFill>
                  <pic:spPr>
                    <a:xfrm rot="0">
                      <a:off x="0" y="0"/>
                      <a:ext cx="3543444" cy="375011"/>
                    </a:xfrm>
                    <a:prstGeom prst="rect">
                      <a:avLst/>
                    </a:prstGeom>
                  </pic:spPr>
                </pic:pic>
              </a:graphicData>
            </a:graphic>
          </wp:inline>
        </w:drawing>
      </w:r>
    </w:p>
    <w:p>
      <w:pPr>
        <w:ind w:left="500"/>
        <w:spacing w:before="34" w:line="212" w:lineRule="auto"/>
        <w:rPr>
          <w:rFonts w:ascii="SimSun" w:hAnsi="SimSun" w:eastAsia="SimSun" w:cs="SimSun"/>
          <w:sz w:val="22"/>
          <w:szCs w:val="22"/>
        </w:rPr>
      </w:pPr>
      <w:r>
        <w:rPr>
          <w:rFonts w:ascii="SimSun" w:hAnsi="SimSun" w:eastAsia="SimSun" w:cs="SimSun"/>
          <w:sz w:val="22"/>
          <w:szCs w:val="22"/>
          <w:spacing w:val="2"/>
        </w:rPr>
        <w:t>因</w:t>
      </w:r>
      <w:r>
        <w:rPr>
          <w:rFonts w:ascii="SimSun" w:hAnsi="SimSun" w:eastAsia="SimSun" w:cs="SimSun"/>
          <w:sz w:val="22"/>
          <w:szCs w:val="22"/>
          <w:spacing w:val="-44"/>
        </w:rPr>
        <w:t xml:space="preserve"> </w:t>
      </w:r>
      <w:r>
        <w:rPr>
          <w:rFonts w:ascii="SimSun" w:hAnsi="SimSun" w:eastAsia="SimSun" w:cs="SimSun"/>
          <w:sz w:val="22"/>
          <w:szCs w:val="22"/>
          <w:spacing w:val="2"/>
        </w:rPr>
        <w:t>此</w:t>
      </w:r>
      <w:r>
        <w:rPr>
          <w:rFonts w:ascii="Times New Roman" w:hAnsi="Times New Roman" w:eastAsia="Times New Roman" w:cs="Times New Roman"/>
          <w:sz w:val="22"/>
          <w:szCs w:val="22"/>
          <w:spacing w:val="2"/>
        </w:rPr>
        <w:t>f(x₁,…,x)         </w:t>
      </w:r>
      <w:r>
        <w:rPr>
          <w:rFonts w:ascii="SimSun" w:hAnsi="SimSun" w:eastAsia="SimSun" w:cs="SimSun"/>
          <w:sz w:val="22"/>
          <w:szCs w:val="22"/>
          <w:spacing w:val="2"/>
        </w:rPr>
        <w:t>是正定的.</w:t>
      </w:r>
      <w:r>
        <w:rPr>
          <w:rFonts w:ascii="SimSun" w:hAnsi="SimSun" w:eastAsia="SimSun" w:cs="SimSun"/>
          <w:sz w:val="22"/>
          <w:szCs w:val="22"/>
          <w:spacing w:val="-57"/>
        </w:rPr>
        <w:t xml:space="preserve"> </w:t>
      </w:r>
      <w:r>
        <w:rPr>
          <w:rFonts w:ascii="SimSun" w:hAnsi="SimSun" w:eastAsia="SimSun" w:cs="SimSun"/>
          <w:sz w:val="22"/>
          <w:szCs w:val="22"/>
          <w:spacing w:val="2"/>
        </w:rPr>
        <w:t>由上面的推论，</w:t>
      </w:r>
      <w:r>
        <w:rPr>
          <w:rFonts w:ascii="Times New Roman" w:hAnsi="Times New Roman" w:eastAsia="Times New Roman" w:cs="Times New Roman"/>
          <w:sz w:val="22"/>
          <w:szCs w:val="22"/>
          <w:spacing w:val="2"/>
        </w:rPr>
        <w:t>f  </w:t>
      </w:r>
      <w:r>
        <w:rPr>
          <w:rFonts w:ascii="SimSun" w:hAnsi="SimSun" w:eastAsia="SimSun" w:cs="SimSun"/>
          <w:sz w:val="22"/>
          <w:szCs w:val="22"/>
          <w:spacing w:val="2"/>
        </w:rPr>
        <w:t>的矩阵的行列式</w:t>
      </w:r>
    </w:p>
    <w:p>
      <w:pPr>
        <w:ind w:firstLine="3280"/>
        <w:spacing w:before="72" w:line="1022" w:lineRule="exact"/>
        <w:rPr/>
      </w:pPr>
      <w:r>
        <w:rPr>
          <w:position w:val="-20"/>
        </w:rPr>
        <w:drawing>
          <wp:inline distT="0" distB="0" distL="0" distR="0">
            <wp:extent cx="2006543" cy="648400"/>
            <wp:effectExtent l="0" t="0" r="0" b="0"/>
            <wp:docPr id="1614" name="IM 1614"/>
            <wp:cNvGraphicFramePr/>
            <a:graphic>
              <a:graphicData uri="http://schemas.openxmlformats.org/drawingml/2006/picture">
                <pic:pic>
                  <pic:nvPicPr>
                    <pic:cNvPr id="1614" name="IM 1614"/>
                    <pic:cNvPicPr/>
                  </pic:nvPicPr>
                  <pic:blipFill>
                    <a:blip r:embed="rId922"/>
                    <a:stretch>
                      <a:fillRect/>
                    </a:stretch>
                  </pic:blipFill>
                  <pic:spPr>
                    <a:xfrm rot="0">
                      <a:off x="0" y="0"/>
                      <a:ext cx="2006543" cy="648400"/>
                    </a:xfrm>
                    <a:prstGeom prst="rect">
                      <a:avLst/>
                    </a:prstGeom>
                  </pic:spPr>
                </pic:pic>
              </a:graphicData>
            </a:graphic>
          </wp:inline>
        </w:drawing>
      </w:r>
    </w:p>
    <w:p>
      <w:pPr>
        <w:ind w:left="489"/>
        <w:spacing w:before="128" w:line="219" w:lineRule="auto"/>
        <w:rPr>
          <w:rFonts w:ascii="SimSun" w:hAnsi="SimSun" w:eastAsia="SimSun" w:cs="SimSun"/>
          <w:sz w:val="22"/>
          <w:szCs w:val="22"/>
        </w:rPr>
      </w:pPr>
      <w:r>
        <w:rPr>
          <w:rFonts w:ascii="SimSun" w:hAnsi="SimSun" w:eastAsia="SimSun" w:cs="SimSun"/>
          <w:sz w:val="22"/>
          <w:szCs w:val="22"/>
          <w:spacing w:val="17"/>
        </w:rPr>
        <w:t>这就证明了矩阵</w:t>
      </w:r>
      <w:r>
        <w:rPr>
          <w:rFonts w:ascii="Times New Roman" w:hAnsi="Times New Roman" w:eastAsia="Times New Roman" w:cs="Times New Roman"/>
          <w:sz w:val="22"/>
          <w:szCs w:val="22"/>
          <w:spacing w:val="17"/>
        </w:rPr>
        <w:t>A</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17"/>
        </w:rPr>
        <w:t>的顺序主子式全大于零.</w:t>
      </w:r>
    </w:p>
    <w:p>
      <w:pPr>
        <w:ind w:left="969"/>
        <w:spacing w:before="69" w:line="219" w:lineRule="auto"/>
        <w:rPr>
          <w:rFonts w:ascii="SimSun" w:hAnsi="SimSun" w:eastAsia="SimSun" w:cs="SimSun"/>
          <w:sz w:val="22"/>
          <w:szCs w:val="22"/>
        </w:rPr>
      </w:pPr>
      <w:r>
        <w:rPr>
          <w:rFonts w:ascii="SimSun" w:hAnsi="SimSun" w:eastAsia="SimSun" w:cs="SimSun"/>
          <w:sz w:val="22"/>
          <w:szCs w:val="22"/>
          <w:spacing w:val="14"/>
        </w:rPr>
        <w:t>再证充分性.对</w:t>
      </w:r>
      <w:r>
        <w:rPr>
          <w:rFonts w:ascii="Times New Roman" w:hAnsi="Times New Roman" w:eastAsia="Times New Roman" w:cs="Times New Roman"/>
          <w:sz w:val="22"/>
          <w:szCs w:val="22"/>
          <w:spacing w:val="14"/>
        </w:rPr>
        <w:t>n </w:t>
      </w:r>
      <w:r>
        <w:rPr>
          <w:rFonts w:ascii="SimSun" w:hAnsi="SimSun" w:eastAsia="SimSun" w:cs="SimSun"/>
          <w:sz w:val="22"/>
          <w:szCs w:val="22"/>
          <w:spacing w:val="14"/>
        </w:rPr>
        <w:t>作数学归纳法.</w:t>
      </w:r>
    </w:p>
    <w:p>
      <w:pPr>
        <w:ind w:left="959"/>
        <w:spacing w:before="72" w:line="221" w:lineRule="auto"/>
        <w:rPr>
          <w:rFonts w:ascii="SimSun" w:hAnsi="SimSun" w:eastAsia="SimSun" w:cs="SimSun"/>
          <w:sz w:val="22"/>
          <w:szCs w:val="22"/>
        </w:rPr>
      </w:pPr>
      <w:r>
        <w:rPr>
          <w:rFonts w:ascii="SimSun" w:hAnsi="SimSun" w:eastAsia="SimSun" w:cs="SimSun"/>
          <w:sz w:val="22"/>
          <w:szCs w:val="22"/>
          <w:spacing w:val="-8"/>
        </w:rPr>
        <w:t>当</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8"/>
        </w:rPr>
        <w:t>n=1</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8"/>
        </w:rPr>
        <w:t>时</w:t>
      </w:r>
      <w:r>
        <w:rPr>
          <w:rFonts w:ascii="SimSun" w:hAnsi="SimSun" w:eastAsia="SimSun" w:cs="SimSun"/>
          <w:sz w:val="22"/>
          <w:szCs w:val="22"/>
          <w:spacing w:val="-51"/>
        </w:rPr>
        <w:t xml:space="preserve"> </w:t>
      </w:r>
      <w:r>
        <w:rPr>
          <w:rFonts w:ascii="SimSun" w:hAnsi="SimSun" w:eastAsia="SimSun" w:cs="SimSun"/>
          <w:sz w:val="22"/>
          <w:szCs w:val="22"/>
          <w:spacing w:val="-8"/>
        </w:rPr>
        <w:t>，</w:t>
      </w:r>
    </w:p>
    <w:p>
      <w:pPr>
        <w:ind w:left="4129"/>
        <w:spacing w:before="12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f(x₁)=ax²,</w:t>
      </w:r>
    </w:p>
    <w:p>
      <w:pPr>
        <w:ind w:left="489"/>
        <w:spacing w:before="74" w:line="212" w:lineRule="auto"/>
        <w:rPr>
          <w:rFonts w:ascii="SimSun" w:hAnsi="SimSun" w:eastAsia="SimSun" w:cs="SimSun"/>
          <w:sz w:val="22"/>
          <w:szCs w:val="22"/>
        </w:rPr>
      </w:pPr>
      <w:r>
        <w:rPr>
          <w:rFonts w:ascii="SimSun" w:hAnsi="SimSun" w:eastAsia="SimSun" w:cs="SimSun"/>
          <w:sz w:val="22"/>
          <w:szCs w:val="22"/>
          <w:spacing w:val="8"/>
        </w:rPr>
        <w:t>由条件</w:t>
      </w:r>
      <w:r>
        <w:rPr>
          <w:rFonts w:ascii="Times New Roman" w:hAnsi="Times New Roman" w:eastAsia="Times New Roman" w:cs="Times New Roman"/>
          <w:sz w:val="22"/>
          <w:szCs w:val="22"/>
          <w:spacing w:val="8"/>
        </w:rPr>
        <w:t>a,₁&gt;0,   </w:t>
      </w:r>
      <w:r>
        <w:rPr>
          <w:rFonts w:ascii="SimSun" w:hAnsi="SimSun" w:eastAsia="SimSun" w:cs="SimSun"/>
          <w:sz w:val="22"/>
          <w:szCs w:val="22"/>
          <w:spacing w:val="8"/>
        </w:rPr>
        <w:t>显然有</w:t>
      </w:r>
      <w:r>
        <w:rPr>
          <w:rFonts w:ascii="Times New Roman" w:hAnsi="Times New Roman" w:eastAsia="Times New Roman" w:cs="Times New Roman"/>
          <w:sz w:val="22"/>
          <w:szCs w:val="22"/>
          <w:spacing w:val="8"/>
        </w:rPr>
        <w:t>f(x₁)</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8"/>
        </w:rPr>
        <w:t>是正定的.</w:t>
      </w:r>
    </w:p>
    <w:p>
      <w:pPr>
        <w:ind w:left="929" w:right="1069" w:firstLine="10"/>
        <w:spacing w:before="110" w:line="279" w:lineRule="auto"/>
        <w:rPr>
          <w:rFonts w:ascii="SimSun" w:hAnsi="SimSun" w:eastAsia="SimSun" w:cs="SimSun"/>
          <w:sz w:val="22"/>
          <w:szCs w:val="22"/>
        </w:rPr>
      </w:pPr>
      <w:r>
        <w:rPr>
          <w:rFonts w:ascii="SimSun" w:hAnsi="SimSun" w:eastAsia="SimSun" w:cs="SimSun"/>
          <w:sz w:val="22"/>
          <w:szCs w:val="22"/>
          <w:spacing w:val="12"/>
        </w:rPr>
        <w:t>假设充分性的论断对于</w:t>
      </w:r>
      <w:r>
        <w:rPr>
          <w:rFonts w:ascii="Times New Roman" w:hAnsi="Times New Roman" w:eastAsia="Times New Roman" w:cs="Times New Roman"/>
          <w:sz w:val="22"/>
          <w:szCs w:val="22"/>
          <w:spacing w:val="12"/>
        </w:rPr>
        <w:t>n-1   </w:t>
      </w:r>
      <w:r>
        <w:rPr>
          <w:rFonts w:ascii="SimSun" w:hAnsi="SimSun" w:eastAsia="SimSun" w:cs="SimSun"/>
          <w:sz w:val="22"/>
          <w:szCs w:val="22"/>
          <w:spacing w:val="12"/>
        </w:rPr>
        <w:t>元二次型已经成立，现在来证</w:t>
      </w:r>
      <w:r>
        <w:rPr>
          <w:rFonts w:ascii="Times New Roman" w:hAnsi="Times New Roman" w:eastAsia="Times New Roman" w:cs="Times New Roman"/>
          <w:sz w:val="22"/>
          <w:szCs w:val="22"/>
          <w:spacing w:val="12"/>
        </w:rPr>
        <w:t>n </w:t>
      </w:r>
      <w:r>
        <w:rPr>
          <w:rFonts w:ascii="SimSun" w:hAnsi="SimSun" w:eastAsia="SimSun" w:cs="SimSun"/>
          <w:sz w:val="22"/>
          <w:szCs w:val="22"/>
          <w:spacing w:val="12"/>
        </w:rPr>
        <w:t>元的情形.</w:t>
      </w:r>
      <w:r>
        <w:rPr>
          <w:rFonts w:ascii="SimSun" w:hAnsi="SimSun" w:eastAsia="SimSun" w:cs="SimSun"/>
          <w:sz w:val="22"/>
          <w:szCs w:val="22"/>
          <w:spacing w:val="13"/>
        </w:rPr>
        <w:t xml:space="preserve"> </w:t>
      </w:r>
      <w:r>
        <w:rPr>
          <w:rFonts w:ascii="SimSun" w:hAnsi="SimSun" w:eastAsia="SimSun" w:cs="SimSun"/>
          <w:sz w:val="22"/>
          <w:szCs w:val="22"/>
        </w:rPr>
        <w:t>令</w:t>
      </w:r>
    </w:p>
    <w:p>
      <w:pPr>
        <w:ind w:firstLine="2749"/>
        <w:spacing w:before="37" w:line="1011" w:lineRule="exact"/>
        <w:rPr/>
      </w:pPr>
      <w:r>
        <w:drawing>
          <wp:anchor distT="0" distB="0" distL="0" distR="0" simplePos="0" relativeHeight="252837888" behindDoc="1" locked="0" layoutInCell="1" allowOverlap="1">
            <wp:simplePos x="0" y="0"/>
            <wp:positionH relativeFrom="column">
              <wp:posOffset>3606441</wp:posOffset>
            </wp:positionH>
            <wp:positionV relativeFrom="paragraph">
              <wp:posOffset>41896</wp:posOffset>
            </wp:positionV>
            <wp:extent cx="680728" cy="630010"/>
            <wp:effectExtent l="0" t="0" r="0" b="0"/>
            <wp:wrapNone/>
            <wp:docPr id="1616" name="IM 1616"/>
            <wp:cNvGraphicFramePr/>
            <a:graphic>
              <a:graphicData uri="http://schemas.openxmlformats.org/drawingml/2006/picture">
                <pic:pic>
                  <pic:nvPicPr>
                    <pic:cNvPr id="1616" name="IM 1616"/>
                    <pic:cNvPicPr/>
                  </pic:nvPicPr>
                  <pic:blipFill>
                    <a:blip r:embed="rId923"/>
                    <a:stretch>
                      <a:fillRect/>
                    </a:stretch>
                  </pic:blipFill>
                  <pic:spPr>
                    <a:xfrm rot="0">
                      <a:off x="0" y="0"/>
                      <a:ext cx="680728" cy="630010"/>
                    </a:xfrm>
                    <a:prstGeom prst="rect">
                      <a:avLst/>
                    </a:prstGeom>
                  </pic:spPr>
                </pic:pic>
              </a:graphicData>
            </a:graphic>
          </wp:anchor>
        </w:drawing>
      </w:r>
      <w:r>
        <w:rPr>
          <w:position w:val="-20"/>
        </w:rPr>
        <w:drawing>
          <wp:inline distT="0" distB="0" distL="0" distR="0">
            <wp:extent cx="1690232" cy="642364"/>
            <wp:effectExtent l="0" t="0" r="0" b="0"/>
            <wp:docPr id="1618" name="IM 1618"/>
            <wp:cNvGraphicFramePr/>
            <a:graphic>
              <a:graphicData uri="http://schemas.openxmlformats.org/drawingml/2006/picture">
                <pic:pic>
                  <pic:nvPicPr>
                    <pic:cNvPr id="1618" name="IM 1618"/>
                    <pic:cNvPicPr/>
                  </pic:nvPicPr>
                  <pic:blipFill>
                    <a:blip r:embed="rId924"/>
                    <a:stretch>
                      <a:fillRect/>
                    </a:stretch>
                  </pic:blipFill>
                  <pic:spPr>
                    <a:xfrm rot="0">
                      <a:off x="0" y="0"/>
                      <a:ext cx="1690232" cy="642364"/>
                    </a:xfrm>
                    <a:prstGeom prst="rect">
                      <a:avLst/>
                    </a:prstGeom>
                  </pic:spPr>
                </pic:pic>
              </a:graphicData>
            </a:graphic>
          </wp:inline>
        </w:drawing>
      </w:r>
    </w:p>
    <w:p>
      <w:pPr>
        <w:spacing w:line="1011" w:lineRule="exact"/>
        <w:sectPr>
          <w:footerReference w:type="default" r:id="rId916"/>
          <w:pgSz w:w="10140" w:h="15960"/>
          <w:pgMar w:top="328" w:right="451" w:bottom="669" w:left="560" w:header="0" w:footer="19" w:gutter="0"/>
        </w:sectPr>
        <w:rPr/>
      </w:pPr>
    </w:p>
    <w:p>
      <w:pPr>
        <w:pStyle w:val="BodyText"/>
        <w:spacing w:line="245" w:lineRule="auto"/>
        <w:rPr/>
      </w:pPr>
      <w:r/>
    </w:p>
    <w:p>
      <w:pPr>
        <w:pStyle w:val="BodyText"/>
        <w:spacing w:line="245" w:lineRule="auto"/>
        <w:rPr/>
      </w:pPr>
      <w:r/>
    </w:p>
    <w:p>
      <w:pPr>
        <w:ind w:left="20"/>
        <w:spacing w:before="69" w:line="219" w:lineRule="auto"/>
        <w:rPr>
          <w:rFonts w:ascii="SimSun" w:hAnsi="SimSun" w:eastAsia="SimSun" w:cs="SimSun"/>
          <w:sz w:val="21"/>
          <w:szCs w:val="21"/>
        </w:rPr>
      </w:pPr>
      <w:r>
        <w:rPr>
          <w:rFonts w:ascii="SimSun" w:hAnsi="SimSun" w:eastAsia="SimSun" w:cs="SimSun"/>
          <w:sz w:val="21"/>
          <w:szCs w:val="21"/>
          <w:spacing w:val="23"/>
        </w:rPr>
        <w:t>于是矩阵</w:t>
      </w:r>
      <w:r>
        <w:rPr>
          <w:rFonts w:ascii="Times New Roman" w:hAnsi="Times New Roman" w:eastAsia="Times New Roman" w:cs="Times New Roman"/>
          <w:sz w:val="21"/>
          <w:szCs w:val="21"/>
          <w:spacing w:val="23"/>
        </w:rPr>
        <w:t>A</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3"/>
        </w:rPr>
        <w:t>可以分块写成</w:t>
      </w:r>
    </w:p>
    <w:p>
      <w:pPr>
        <w:ind w:firstLine="3579"/>
        <w:spacing w:before="111" w:line="681" w:lineRule="exact"/>
        <w:rPr/>
      </w:pPr>
      <w:r>
        <w:rPr>
          <w:position w:val="-13"/>
        </w:rPr>
        <w:drawing>
          <wp:inline distT="0" distB="0" distL="0" distR="0">
            <wp:extent cx="858548" cy="432459"/>
            <wp:effectExtent l="0" t="0" r="0" b="0"/>
            <wp:docPr id="1620" name="IM 1620"/>
            <wp:cNvGraphicFramePr/>
            <a:graphic>
              <a:graphicData uri="http://schemas.openxmlformats.org/drawingml/2006/picture">
                <pic:pic>
                  <pic:nvPicPr>
                    <pic:cNvPr id="1620" name="IM 1620"/>
                    <pic:cNvPicPr/>
                  </pic:nvPicPr>
                  <pic:blipFill>
                    <a:blip r:embed="rId927"/>
                    <a:stretch>
                      <a:fillRect/>
                    </a:stretch>
                  </pic:blipFill>
                  <pic:spPr>
                    <a:xfrm rot="0">
                      <a:off x="0" y="0"/>
                      <a:ext cx="858548" cy="432459"/>
                    </a:xfrm>
                    <a:prstGeom prst="rect">
                      <a:avLst/>
                    </a:prstGeom>
                  </pic:spPr>
                </pic:pic>
              </a:graphicData>
            </a:graphic>
          </wp:inline>
        </w:drawing>
      </w:r>
    </w:p>
    <w:p>
      <w:pPr>
        <w:ind w:left="20" w:right="558"/>
        <w:spacing w:before="114" w:line="286" w:lineRule="auto"/>
        <w:rPr>
          <w:rFonts w:ascii="SimSun" w:hAnsi="SimSun" w:eastAsia="SimSun" w:cs="SimSun"/>
          <w:sz w:val="21"/>
          <w:szCs w:val="21"/>
        </w:rPr>
      </w:pPr>
      <w:r>
        <w:rPr>
          <w:rFonts w:ascii="SimSun" w:hAnsi="SimSun" w:eastAsia="SimSun" w:cs="SimSun"/>
          <w:sz w:val="21"/>
          <w:szCs w:val="21"/>
          <w:spacing w:val="16"/>
        </w:rPr>
        <w:t>既</w:t>
      </w:r>
      <w:r>
        <w:rPr>
          <w:rFonts w:ascii="SimSun" w:hAnsi="SimSun" w:eastAsia="SimSun" w:cs="SimSun"/>
          <w:sz w:val="21"/>
          <w:szCs w:val="21"/>
          <w:spacing w:val="-35"/>
        </w:rPr>
        <w:t xml:space="preserve"> </w:t>
      </w:r>
      <w:r>
        <w:rPr>
          <w:rFonts w:ascii="SimSun" w:hAnsi="SimSun" w:eastAsia="SimSun" w:cs="SimSun"/>
          <w:sz w:val="21"/>
          <w:szCs w:val="21"/>
          <w:spacing w:val="16"/>
        </w:rPr>
        <w:t>然</w:t>
      </w:r>
      <w:r>
        <w:rPr>
          <w:rFonts w:ascii="Times New Roman" w:hAnsi="Times New Roman" w:eastAsia="Times New Roman" w:cs="Times New Roman"/>
          <w:sz w:val="21"/>
          <w:szCs w:val="21"/>
          <w:spacing w:val="16"/>
        </w:rPr>
        <w:t>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6"/>
        </w:rPr>
        <w:t>的顺序主子式全大于零，当然</w:t>
      </w:r>
      <w:r>
        <w:rPr>
          <w:rFonts w:ascii="Times New Roman" w:hAnsi="Times New Roman" w:eastAsia="Times New Roman" w:cs="Times New Roman"/>
          <w:sz w:val="21"/>
          <w:szCs w:val="21"/>
          <w:spacing w:val="16"/>
        </w:rPr>
        <w:t>A,  </w:t>
      </w:r>
      <w:r>
        <w:rPr>
          <w:rFonts w:ascii="SimSun" w:hAnsi="SimSun" w:eastAsia="SimSun" w:cs="SimSun"/>
          <w:sz w:val="21"/>
          <w:szCs w:val="21"/>
          <w:spacing w:val="16"/>
        </w:rPr>
        <w:t>的顺序主子式也全大于零</w:t>
      </w:r>
      <w:r>
        <w:rPr>
          <w:rFonts w:ascii="SimSun" w:hAnsi="SimSun" w:eastAsia="SimSun" w:cs="SimSun"/>
          <w:sz w:val="21"/>
          <w:szCs w:val="21"/>
          <w:spacing w:val="-56"/>
        </w:rPr>
        <w:t xml:space="preserve"> </w:t>
      </w:r>
      <w:r>
        <w:rPr>
          <w:rFonts w:ascii="SimSun" w:hAnsi="SimSun" w:eastAsia="SimSun" w:cs="SimSun"/>
          <w:sz w:val="21"/>
          <w:szCs w:val="21"/>
          <w:spacing w:val="16"/>
        </w:rPr>
        <w:t>.</w:t>
      </w:r>
      <w:r>
        <w:rPr>
          <w:rFonts w:ascii="SimSun" w:hAnsi="SimSun" w:eastAsia="SimSun" w:cs="SimSun"/>
          <w:sz w:val="21"/>
          <w:szCs w:val="21"/>
          <w:spacing w:val="-35"/>
        </w:rPr>
        <w:t xml:space="preserve"> </w:t>
      </w:r>
      <w:r>
        <w:rPr>
          <w:rFonts w:ascii="SimSun" w:hAnsi="SimSun" w:eastAsia="SimSun" w:cs="SimSun"/>
          <w:sz w:val="21"/>
          <w:szCs w:val="21"/>
          <w:spacing w:val="16"/>
        </w:rPr>
        <w:t>由归纳法假</w:t>
      </w:r>
      <w:r>
        <w:rPr>
          <w:rFonts w:ascii="SimSun" w:hAnsi="SimSun" w:eastAsia="SimSun" w:cs="SimSun"/>
          <w:sz w:val="21"/>
          <w:szCs w:val="21"/>
          <w:spacing w:val="15"/>
        </w:rPr>
        <w:t>定，</w:t>
      </w:r>
      <w:r>
        <w:rPr>
          <w:rFonts w:ascii="Times New Roman" w:hAnsi="Times New Roman" w:eastAsia="Times New Roman" w:cs="Times New Roman"/>
          <w:sz w:val="21"/>
          <w:szCs w:val="21"/>
          <w:spacing w:val="15"/>
        </w:rPr>
        <w:t>A₁</w:t>
      </w:r>
      <w:r>
        <w:rPr>
          <w:rFonts w:ascii="Times New Roman" w:hAnsi="Times New Roman" w:eastAsia="Times New Roman" w:cs="Times New Roman"/>
          <w:sz w:val="21"/>
          <w:szCs w:val="21"/>
        </w:rPr>
        <w:t xml:space="preserve"> </w:t>
      </w:r>
      <w:r>
        <w:rPr>
          <w:rFonts w:ascii="SimSun" w:hAnsi="SimSun" w:eastAsia="SimSun" w:cs="SimSun"/>
          <w:sz w:val="21"/>
          <w:szCs w:val="21"/>
          <w:spacing w:val="9"/>
        </w:rPr>
        <w:t>是正定矩阵，换句话说，有</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9"/>
        </w:rPr>
        <w:t>n-1   </w:t>
      </w:r>
      <w:r>
        <w:rPr>
          <w:rFonts w:ascii="SimSun" w:hAnsi="SimSun" w:eastAsia="SimSun" w:cs="SimSun"/>
          <w:sz w:val="21"/>
          <w:szCs w:val="21"/>
          <w:spacing w:val="9"/>
        </w:rPr>
        <w:t>阶可逆矩阵</w:t>
      </w:r>
      <w:r>
        <w:rPr>
          <w:rFonts w:ascii="Times New Roman" w:hAnsi="Times New Roman" w:eastAsia="Times New Roman" w:cs="Times New Roman"/>
          <w:sz w:val="21"/>
          <w:szCs w:val="21"/>
          <w:spacing w:val="9"/>
        </w:rPr>
        <w:t>G,</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9"/>
        </w:rPr>
        <w:t>使</w:t>
      </w:r>
    </w:p>
    <w:p>
      <w:pPr>
        <w:ind w:left="3630"/>
        <w:spacing w:before="9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w w:val="99"/>
        </w:rPr>
        <w:t>G'A₁G=E-1,</w:t>
      </w:r>
    </w:p>
    <w:p>
      <w:pPr>
        <w:ind w:left="30"/>
        <w:spacing w:before="118" w:line="219" w:lineRule="auto"/>
        <w:rPr>
          <w:rFonts w:ascii="SimSun" w:hAnsi="SimSun" w:eastAsia="SimSun" w:cs="SimSun"/>
          <w:sz w:val="22"/>
          <w:szCs w:val="22"/>
        </w:rPr>
      </w:pPr>
      <w:r>
        <w:rPr>
          <w:rFonts w:ascii="SimSun" w:hAnsi="SimSun" w:eastAsia="SimSun" w:cs="SimSun"/>
          <w:sz w:val="21"/>
          <w:szCs w:val="21"/>
          <w:spacing w:val="5"/>
        </w:rPr>
        <w:t>其中</w:t>
      </w:r>
      <w:r>
        <w:rPr>
          <w:rFonts w:ascii="Times New Roman" w:hAnsi="Times New Roman" w:eastAsia="Times New Roman" w:cs="Times New Roman"/>
          <w:sz w:val="21"/>
          <w:szCs w:val="21"/>
          <w:spacing w:val="5"/>
        </w:rPr>
        <w:t>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表</w:t>
      </w:r>
      <w:r>
        <w:rPr>
          <w:rFonts w:ascii="SimSun" w:hAnsi="SimSun" w:eastAsia="SimSun" w:cs="SimSun"/>
          <w:sz w:val="21"/>
          <w:szCs w:val="21"/>
          <w:spacing w:val="41"/>
        </w:rPr>
        <w:t xml:space="preserve"> </w:t>
      </w:r>
      <w:r>
        <w:rPr>
          <w:rFonts w:ascii="SimSun" w:hAnsi="SimSun" w:eastAsia="SimSun" w:cs="SimSun"/>
          <w:sz w:val="21"/>
          <w:szCs w:val="21"/>
          <w:spacing w:val="5"/>
        </w:rPr>
        <w:t>示</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n-1   </w:t>
      </w:r>
      <w:r>
        <w:rPr>
          <w:rFonts w:ascii="SimSun" w:hAnsi="SimSun" w:eastAsia="SimSun" w:cs="SimSun"/>
          <w:sz w:val="22"/>
          <w:szCs w:val="22"/>
          <w:spacing w:val="5"/>
        </w:rPr>
        <w:t>阶单位矩阵.令</w:t>
      </w:r>
    </w:p>
    <w:p>
      <w:pPr>
        <w:ind w:firstLine="3589"/>
        <w:spacing w:before="100" w:line="671" w:lineRule="exact"/>
        <w:rPr/>
      </w:pPr>
      <w:r>
        <w:rPr>
          <w:position w:val="-13"/>
        </w:rPr>
        <w:drawing>
          <wp:inline distT="0" distB="0" distL="0" distR="0">
            <wp:extent cx="933516" cy="426096"/>
            <wp:effectExtent l="0" t="0" r="0" b="0"/>
            <wp:docPr id="1622" name="IM 1622"/>
            <wp:cNvGraphicFramePr/>
            <a:graphic>
              <a:graphicData uri="http://schemas.openxmlformats.org/drawingml/2006/picture">
                <pic:pic>
                  <pic:nvPicPr>
                    <pic:cNvPr id="1622" name="IM 1622"/>
                    <pic:cNvPicPr/>
                  </pic:nvPicPr>
                  <pic:blipFill>
                    <a:blip r:embed="rId928"/>
                    <a:stretch>
                      <a:fillRect/>
                    </a:stretch>
                  </pic:blipFill>
                  <pic:spPr>
                    <a:xfrm rot="0">
                      <a:off x="0" y="0"/>
                      <a:ext cx="933516" cy="426096"/>
                    </a:xfrm>
                    <a:prstGeom prst="rect">
                      <a:avLst/>
                    </a:prstGeom>
                  </pic:spPr>
                </pic:pic>
              </a:graphicData>
            </a:graphic>
          </wp:inline>
        </w:drawing>
      </w:r>
    </w:p>
    <w:p>
      <w:pPr>
        <w:ind w:left="20"/>
        <w:spacing w:before="123" w:line="223" w:lineRule="auto"/>
        <w:rPr>
          <w:rFonts w:ascii="SimSun" w:hAnsi="SimSun" w:eastAsia="SimSun" w:cs="SimSun"/>
          <w:sz w:val="21"/>
          <w:szCs w:val="21"/>
        </w:rPr>
      </w:pPr>
      <w:r>
        <w:rPr>
          <w:rFonts w:ascii="SimSun" w:hAnsi="SimSun" w:eastAsia="SimSun" w:cs="SimSun"/>
          <w:sz w:val="21"/>
          <w:szCs w:val="21"/>
          <w:spacing w:val="15"/>
        </w:rPr>
        <w:t>于是</w:t>
      </w:r>
    </w:p>
    <w:p>
      <w:pPr>
        <w:ind w:firstLine="1540"/>
        <w:spacing w:before="102" w:line="702" w:lineRule="exact"/>
        <w:rPr/>
      </w:pPr>
      <w:r>
        <w:rPr>
          <w:position w:val="-14"/>
        </w:rPr>
        <w:drawing>
          <wp:inline distT="0" distB="0" distL="0" distR="0">
            <wp:extent cx="3467305" cy="445485"/>
            <wp:effectExtent l="0" t="0" r="0" b="0"/>
            <wp:docPr id="1624" name="IM 1624"/>
            <wp:cNvGraphicFramePr/>
            <a:graphic>
              <a:graphicData uri="http://schemas.openxmlformats.org/drawingml/2006/picture">
                <pic:pic>
                  <pic:nvPicPr>
                    <pic:cNvPr id="1624" name="IM 1624"/>
                    <pic:cNvPicPr/>
                  </pic:nvPicPr>
                  <pic:blipFill>
                    <a:blip r:embed="rId929"/>
                    <a:stretch>
                      <a:fillRect/>
                    </a:stretch>
                  </pic:blipFill>
                  <pic:spPr>
                    <a:xfrm rot="0">
                      <a:off x="0" y="0"/>
                      <a:ext cx="3467305" cy="445485"/>
                    </a:xfrm>
                    <a:prstGeom prst="rect">
                      <a:avLst/>
                    </a:prstGeom>
                  </pic:spPr>
                </pic:pic>
              </a:graphicData>
            </a:graphic>
          </wp:inline>
        </w:drawing>
      </w:r>
    </w:p>
    <w:p>
      <w:pPr>
        <w:ind w:left="20"/>
        <w:spacing w:before="127" w:line="219" w:lineRule="auto"/>
        <w:rPr>
          <w:rFonts w:ascii="SimSun" w:hAnsi="SimSun" w:eastAsia="SimSun" w:cs="SimSun"/>
          <w:sz w:val="21"/>
          <w:szCs w:val="21"/>
        </w:rPr>
      </w:pPr>
      <w:r>
        <w:rPr>
          <w:rFonts w:ascii="SimSun" w:hAnsi="SimSun" w:eastAsia="SimSun" w:cs="SimSun"/>
          <w:sz w:val="21"/>
          <w:szCs w:val="21"/>
          <w:spacing w:val="14"/>
        </w:rPr>
        <w:t>再令</w:t>
      </w:r>
    </w:p>
    <w:p>
      <w:pPr>
        <w:ind w:firstLine="3320"/>
        <w:spacing w:before="63" w:line="680" w:lineRule="exact"/>
        <w:rPr/>
      </w:pPr>
      <w:r>
        <w:rPr>
          <w:position w:val="-13"/>
        </w:rPr>
        <w:drawing>
          <wp:inline distT="0" distB="0" distL="0" distR="0">
            <wp:extent cx="1257323" cy="431835"/>
            <wp:effectExtent l="0" t="0" r="0" b="0"/>
            <wp:docPr id="1626" name="IM 1626"/>
            <wp:cNvGraphicFramePr/>
            <a:graphic>
              <a:graphicData uri="http://schemas.openxmlformats.org/drawingml/2006/picture">
                <pic:pic>
                  <pic:nvPicPr>
                    <pic:cNvPr id="1626" name="IM 1626"/>
                    <pic:cNvPicPr/>
                  </pic:nvPicPr>
                  <pic:blipFill>
                    <a:blip r:embed="rId930"/>
                    <a:stretch>
                      <a:fillRect/>
                    </a:stretch>
                  </pic:blipFill>
                  <pic:spPr>
                    <a:xfrm rot="0">
                      <a:off x="0" y="0"/>
                      <a:ext cx="1257323" cy="431835"/>
                    </a:xfrm>
                    <a:prstGeom prst="rect">
                      <a:avLst/>
                    </a:prstGeom>
                  </pic:spPr>
                </pic:pic>
              </a:graphicData>
            </a:graphic>
          </wp:inline>
        </w:drawing>
      </w:r>
    </w:p>
    <w:p>
      <w:pPr>
        <w:pStyle w:val="BodyText"/>
        <w:spacing w:line="248" w:lineRule="auto"/>
        <w:rPr/>
      </w:pPr>
      <w:r>
        <w:pict>
          <v:shape id="_x0000_s90" style="position:absolute;margin-left:-2.86928pt;margin-top:5.00385pt;mso-position-vertical-relative:text;mso-position-horizontal-relative:text;width:14.05pt;height:79.9pt;z-index:252847104;"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SimHei" w:hAnsi="SimHei" w:eastAsia="SimHei" w:cs="SimHei"/>
                      <w:sz w:val="21"/>
                      <w:szCs w:val="21"/>
                    </w:rPr>
                  </w:pPr>
                  <w:r>
                    <w:rPr>
                      <w:rFonts w:ascii="SimHei" w:hAnsi="SimHei" w:eastAsia="SimHei" w:cs="SimHei"/>
                      <w:sz w:val="21"/>
                      <w:szCs w:val="21"/>
                      <w:spacing w:val="3"/>
                    </w:rPr>
                    <w:t>有</w:t>
                  </w:r>
                  <w:r>
                    <w:rPr>
                      <w:rFonts w:ascii="SimHei" w:hAnsi="SimHei" w:eastAsia="SimHei" w:cs="SimHei"/>
                      <w:sz w:val="21"/>
                      <w:szCs w:val="21"/>
                      <w:spacing w:val="8"/>
                    </w:rPr>
                    <w:t xml:space="preserve">          </w:t>
                  </w:r>
                  <w:r>
                    <w:rPr>
                      <w:rFonts w:ascii="SimHei" w:hAnsi="SimHei" w:eastAsia="SimHei" w:cs="SimHei"/>
                      <w:sz w:val="21"/>
                      <w:szCs w:val="21"/>
                      <w:spacing w:val="3"/>
                    </w:rPr>
                    <w:t>令</w:t>
                  </w:r>
                </w:p>
              </w:txbxContent>
            </v:textbox>
          </v:shape>
        </w:pict>
      </w:r>
      <w:r/>
    </w:p>
    <w:p>
      <w:pPr>
        <w:pStyle w:val="BodyText"/>
        <w:spacing w:line="248" w:lineRule="auto"/>
        <w:rPr/>
      </w:pPr>
      <w:r/>
    </w:p>
    <w:p>
      <w:pPr>
        <w:ind w:firstLine="430"/>
        <w:spacing w:before="1" w:line="800" w:lineRule="exact"/>
        <w:rPr/>
      </w:pPr>
      <w:r>
        <w:rPr>
          <w:position w:val="-15"/>
        </w:rPr>
        <w:drawing>
          <wp:inline distT="0" distB="0" distL="0" distR="0">
            <wp:extent cx="4927625" cy="507946"/>
            <wp:effectExtent l="0" t="0" r="0" b="0"/>
            <wp:docPr id="1628" name="IM 1628"/>
            <wp:cNvGraphicFramePr/>
            <a:graphic>
              <a:graphicData uri="http://schemas.openxmlformats.org/drawingml/2006/picture">
                <pic:pic>
                  <pic:nvPicPr>
                    <pic:cNvPr id="1628" name="IM 1628"/>
                    <pic:cNvPicPr/>
                  </pic:nvPicPr>
                  <pic:blipFill>
                    <a:blip r:embed="rId931"/>
                    <a:stretch>
                      <a:fillRect/>
                    </a:stretch>
                  </pic:blipFill>
                  <pic:spPr>
                    <a:xfrm rot="0">
                      <a:off x="0" y="0"/>
                      <a:ext cx="4927625" cy="507946"/>
                    </a:xfrm>
                    <a:prstGeom prst="rect">
                      <a:avLst/>
                    </a:prstGeom>
                  </pic:spPr>
                </pic:pic>
              </a:graphicData>
            </a:graphic>
          </wp:inline>
        </w:drawing>
      </w:r>
    </w:p>
    <w:p>
      <w:pPr>
        <w:pStyle w:val="BodyText"/>
        <w:spacing w:line="278" w:lineRule="auto"/>
        <w:rPr/>
      </w:pPr>
      <w:r/>
    </w:p>
    <w:p>
      <w:pPr>
        <w:pStyle w:val="BodyText"/>
        <w:spacing w:line="278" w:lineRule="auto"/>
        <w:rPr/>
      </w:pPr>
      <w:r/>
    </w:p>
    <w:p>
      <w:pPr>
        <w:ind w:left="2900"/>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C=C₁C₂,am-α'GG'α=a,</w:t>
      </w:r>
    </w:p>
    <w:p>
      <w:pPr>
        <w:ind w:left="10"/>
        <w:spacing w:before="180" w:line="220" w:lineRule="auto"/>
        <w:rPr>
          <w:rFonts w:ascii="SimSun" w:hAnsi="SimSun" w:eastAsia="SimSun" w:cs="SimSun"/>
          <w:sz w:val="21"/>
          <w:szCs w:val="21"/>
        </w:rPr>
      </w:pPr>
      <w:r>
        <w:rPr>
          <w:rFonts w:ascii="SimSun" w:hAnsi="SimSun" w:eastAsia="SimSun" w:cs="SimSun"/>
          <w:sz w:val="21"/>
          <w:szCs w:val="21"/>
          <w:spacing w:val="15"/>
        </w:rPr>
        <w:t>就有</w:t>
      </w:r>
    </w:p>
    <w:p>
      <w:pPr>
        <w:ind w:firstLine="3119"/>
        <w:spacing w:before="170" w:line="1261" w:lineRule="exact"/>
        <w:rPr/>
      </w:pPr>
      <w:r>
        <w:rPr>
          <w:position w:val="-25"/>
        </w:rPr>
        <w:drawing>
          <wp:inline distT="0" distB="0" distL="0" distR="0">
            <wp:extent cx="1461047" cy="800991"/>
            <wp:effectExtent l="0" t="0" r="0" b="0"/>
            <wp:docPr id="1630" name="IM 1630"/>
            <wp:cNvGraphicFramePr/>
            <a:graphic>
              <a:graphicData uri="http://schemas.openxmlformats.org/drawingml/2006/picture">
                <pic:pic>
                  <pic:nvPicPr>
                    <pic:cNvPr id="1630" name="IM 1630"/>
                    <pic:cNvPicPr/>
                  </pic:nvPicPr>
                  <pic:blipFill>
                    <a:blip r:embed="rId932"/>
                    <a:stretch>
                      <a:fillRect/>
                    </a:stretch>
                  </pic:blipFill>
                  <pic:spPr>
                    <a:xfrm rot="0">
                      <a:off x="0" y="0"/>
                      <a:ext cx="1461047" cy="800991"/>
                    </a:xfrm>
                    <a:prstGeom prst="rect">
                      <a:avLst/>
                    </a:prstGeom>
                  </pic:spPr>
                </pic:pic>
              </a:graphicData>
            </a:graphic>
          </wp:inline>
        </w:drawing>
      </w:r>
    </w:p>
    <w:p>
      <w:pPr>
        <w:ind w:left="30"/>
        <w:spacing w:before="128" w:line="219" w:lineRule="auto"/>
        <w:rPr>
          <w:rFonts w:ascii="SimSun" w:hAnsi="SimSun" w:eastAsia="SimSun" w:cs="SimSun"/>
          <w:sz w:val="21"/>
          <w:szCs w:val="21"/>
        </w:rPr>
      </w:pPr>
      <w:r>
        <w:rPr>
          <w:rFonts w:ascii="SimSun" w:hAnsi="SimSun" w:eastAsia="SimSun" w:cs="SimSun"/>
          <w:sz w:val="21"/>
          <w:szCs w:val="21"/>
          <w:spacing w:val="19"/>
        </w:rPr>
        <w:t>两边取行列式得</w:t>
      </w:r>
    </w:p>
    <w:p>
      <w:pPr>
        <w:ind w:left="3640"/>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|C|²|A|=a.</w:t>
      </w:r>
    </w:p>
    <w:p>
      <w:pPr>
        <w:ind w:left="50"/>
        <w:spacing w:before="112" w:line="214" w:lineRule="auto"/>
        <w:rPr>
          <w:rFonts w:ascii="SimSun" w:hAnsi="SimSun" w:eastAsia="SimSun" w:cs="SimSun"/>
          <w:sz w:val="21"/>
          <w:szCs w:val="21"/>
        </w:rPr>
      </w:pPr>
      <w:r>
        <w:rPr>
          <w:rFonts w:ascii="SimSun" w:hAnsi="SimSun" w:eastAsia="SimSun" w:cs="SimSun"/>
          <w:sz w:val="21"/>
          <w:szCs w:val="21"/>
        </w:rPr>
        <w:t>由条件有 |</w:t>
      </w:r>
      <w:r>
        <w:rPr>
          <w:rFonts w:ascii="Times New Roman" w:hAnsi="Times New Roman" w:eastAsia="Times New Roman" w:cs="Times New Roman"/>
          <w:sz w:val="21"/>
          <w:szCs w:val="21"/>
        </w:rPr>
        <w:t>A|&gt;0,     </w:t>
      </w:r>
      <w:r>
        <w:rPr>
          <w:rFonts w:ascii="SimSun" w:hAnsi="SimSun" w:eastAsia="SimSun" w:cs="SimSun"/>
          <w:sz w:val="21"/>
          <w:szCs w:val="21"/>
        </w:rPr>
        <w:t>因 此</w:t>
      </w:r>
      <w:r>
        <w:rPr>
          <w:rFonts w:ascii="Times New Roman" w:hAnsi="Times New Roman" w:eastAsia="Times New Roman" w:cs="Times New Roman"/>
          <w:sz w:val="21"/>
          <w:szCs w:val="21"/>
        </w:rPr>
        <w:t>a&gt;0.  </w:t>
      </w:r>
      <w:r>
        <w:rPr>
          <w:rFonts w:ascii="SimSun" w:hAnsi="SimSun" w:eastAsia="SimSun" w:cs="SimSun"/>
          <w:sz w:val="21"/>
          <w:szCs w:val="21"/>
        </w:rPr>
        <w:t>显</w:t>
      </w:r>
      <w:r>
        <w:rPr>
          <w:rFonts w:ascii="SimSun" w:hAnsi="SimSun" w:eastAsia="SimSun" w:cs="SimSun"/>
          <w:sz w:val="21"/>
          <w:szCs w:val="21"/>
          <w:spacing w:val="-38"/>
        </w:rPr>
        <w:t xml:space="preserve"> </w:t>
      </w:r>
      <w:r>
        <w:rPr>
          <w:rFonts w:ascii="SimSun" w:hAnsi="SimSun" w:eastAsia="SimSun" w:cs="SimSun"/>
          <w:sz w:val="21"/>
          <w:szCs w:val="21"/>
        </w:rPr>
        <w:t>然</w:t>
      </w:r>
    </w:p>
    <w:p>
      <w:pPr>
        <w:ind w:firstLine="1319"/>
        <w:spacing w:before="133" w:line="1202" w:lineRule="exact"/>
        <w:rPr/>
      </w:pPr>
      <w:r>
        <w:rPr>
          <w:position w:val="-24"/>
        </w:rPr>
        <w:drawing>
          <wp:inline distT="0" distB="0" distL="0" distR="0">
            <wp:extent cx="3784763" cy="763197"/>
            <wp:effectExtent l="0" t="0" r="0" b="0"/>
            <wp:docPr id="1632" name="IM 1632"/>
            <wp:cNvGraphicFramePr/>
            <a:graphic>
              <a:graphicData uri="http://schemas.openxmlformats.org/drawingml/2006/picture">
                <pic:pic>
                  <pic:nvPicPr>
                    <pic:cNvPr id="1632" name="IM 1632"/>
                    <pic:cNvPicPr/>
                  </pic:nvPicPr>
                  <pic:blipFill>
                    <a:blip r:embed="rId933"/>
                    <a:stretch>
                      <a:fillRect/>
                    </a:stretch>
                  </pic:blipFill>
                  <pic:spPr>
                    <a:xfrm rot="0">
                      <a:off x="0" y="0"/>
                      <a:ext cx="3784763" cy="763197"/>
                    </a:xfrm>
                    <a:prstGeom prst="rect">
                      <a:avLst/>
                    </a:prstGeom>
                  </pic:spPr>
                </pic:pic>
              </a:graphicData>
            </a:graphic>
          </wp:inline>
        </w:drawing>
      </w:r>
    </w:p>
    <w:p>
      <w:pPr>
        <w:ind w:left="30" w:right="924" w:firstLine="10"/>
        <w:spacing w:before="105" w:line="298" w:lineRule="auto"/>
        <w:rPr>
          <w:rFonts w:ascii="SimSun" w:hAnsi="SimSun" w:eastAsia="SimSun" w:cs="SimSun"/>
          <w:sz w:val="21"/>
          <w:szCs w:val="21"/>
        </w:rPr>
      </w:pPr>
      <w:r>
        <w:rPr>
          <w:rFonts w:ascii="SimSun" w:hAnsi="SimSun" w:eastAsia="SimSun" w:cs="SimSun"/>
          <w:sz w:val="21"/>
          <w:szCs w:val="21"/>
          <w:spacing w:val="8"/>
        </w:rPr>
        <w:t>这就是说，矩阵</w:t>
      </w:r>
      <w:r>
        <w:rPr>
          <w:rFonts w:ascii="Times New Roman" w:hAnsi="Times New Roman" w:eastAsia="Times New Roman" w:cs="Times New Roman"/>
          <w:sz w:val="21"/>
          <w:szCs w:val="21"/>
          <w:spacing w:val="8"/>
        </w:rPr>
        <w:t>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8"/>
        </w:rPr>
        <w:t>与单位矩阵合同，因此，</w:t>
      </w:r>
      <w:r>
        <w:rPr>
          <w:rFonts w:ascii="Times New Roman" w:hAnsi="Times New Roman" w:eastAsia="Times New Roman" w:cs="Times New Roman"/>
          <w:sz w:val="21"/>
          <w:szCs w:val="21"/>
          <w:spacing w:val="8"/>
        </w:rPr>
        <w:t>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8"/>
        </w:rPr>
        <w:t>是正定矩阵，或者说，二</w:t>
      </w:r>
      <w:r>
        <w:rPr>
          <w:rFonts w:ascii="SimSun" w:hAnsi="SimSun" w:eastAsia="SimSun" w:cs="SimSun"/>
          <w:sz w:val="21"/>
          <w:szCs w:val="21"/>
          <w:spacing w:val="7"/>
        </w:rPr>
        <w:t>次型</w:t>
      </w:r>
      <w:r>
        <w:rPr>
          <w:rFonts w:ascii="Times New Roman" w:hAnsi="Times New Roman" w:eastAsia="Times New Roman" w:cs="Times New Roman"/>
          <w:sz w:val="21"/>
          <w:szCs w:val="21"/>
          <w:spacing w:val="7"/>
        </w:rPr>
        <w:t>f(x₁,x2,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x</w:t>
      </w:r>
      <w:r>
        <w:rPr>
          <w:rFonts w:ascii="SimSun" w:hAnsi="SimSun" w:eastAsia="SimSun" w:cs="SimSun"/>
          <w:sz w:val="21"/>
          <w:szCs w:val="21"/>
          <w:spacing w:val="3"/>
        </w:rPr>
        <w:t>。</w:t>
      </w:r>
      <w:r>
        <w:rPr>
          <w:rFonts w:ascii="Times New Roman" w:hAnsi="Times New Roman" w:eastAsia="Times New Roman" w:cs="Times New Roman"/>
          <w:sz w:val="21"/>
          <w:szCs w:val="21"/>
          <w:spacing w:val="3"/>
        </w:rPr>
        <w:t>)</w:t>
      </w:r>
      <w:r>
        <w:rPr>
          <w:rFonts w:ascii="SimSun" w:hAnsi="SimSun" w:eastAsia="SimSun" w:cs="SimSun"/>
          <w:sz w:val="21"/>
          <w:szCs w:val="21"/>
          <w:spacing w:val="3"/>
        </w:rPr>
        <w:t>是正定的</w:t>
      </w:r>
      <w:r>
        <w:rPr>
          <w:rFonts w:ascii="SimSun" w:hAnsi="SimSun" w:eastAsia="SimSun" w:cs="SimSun"/>
          <w:sz w:val="21"/>
          <w:szCs w:val="21"/>
          <w:spacing w:val="-60"/>
        </w:rPr>
        <w:t xml:space="preserve"> </w:t>
      </w:r>
      <w:r>
        <w:rPr>
          <w:rFonts w:ascii="SimSun" w:hAnsi="SimSun" w:eastAsia="SimSun" w:cs="SimSun"/>
          <w:sz w:val="21"/>
          <w:szCs w:val="21"/>
          <w:spacing w:val="3"/>
        </w:rPr>
        <w:t>.</w:t>
      </w:r>
    </w:p>
    <w:p>
      <w:pPr>
        <w:ind w:left="510"/>
        <w:spacing w:before="35" w:line="219" w:lineRule="auto"/>
        <w:rPr>
          <w:rFonts w:ascii="Times New Roman" w:hAnsi="Times New Roman" w:eastAsia="Times New Roman" w:cs="Times New Roman"/>
          <w:sz w:val="21"/>
          <w:szCs w:val="21"/>
        </w:rPr>
      </w:pPr>
      <w:r>
        <w:rPr>
          <w:rFonts w:ascii="SimSun" w:hAnsi="SimSun" w:eastAsia="SimSun" w:cs="SimSun"/>
          <w:sz w:val="21"/>
          <w:szCs w:val="21"/>
          <w:spacing w:val="15"/>
        </w:rPr>
        <w:t>根据归纳法原理，充分性得证.</w:t>
      </w:r>
      <w:r>
        <w:rPr>
          <w:rFonts w:ascii="Times New Roman" w:hAnsi="Times New Roman" w:eastAsia="Times New Roman" w:cs="Times New Roman"/>
          <w:sz w:val="21"/>
          <w:szCs w:val="21"/>
          <w:spacing w:val="15"/>
        </w:rPr>
        <w:t>I</w:t>
      </w:r>
    </w:p>
    <w:p>
      <w:pPr>
        <w:ind w:left="500"/>
        <w:spacing w:before="111" w:line="219" w:lineRule="auto"/>
        <w:rPr>
          <w:rFonts w:ascii="SimSun" w:hAnsi="SimSun" w:eastAsia="SimSun" w:cs="SimSun"/>
          <w:sz w:val="21"/>
          <w:szCs w:val="21"/>
        </w:rPr>
      </w:pPr>
      <w:r>
        <w:rPr>
          <w:rFonts w:ascii="SimSun" w:hAnsi="SimSun" w:eastAsia="SimSun" w:cs="SimSun"/>
          <w:sz w:val="21"/>
          <w:szCs w:val="21"/>
          <w:spacing w:val="20"/>
        </w:rPr>
        <w:t>例</w:t>
      </w:r>
      <w:r>
        <w:rPr>
          <w:rFonts w:ascii="SimSun" w:hAnsi="SimSun" w:eastAsia="SimSun" w:cs="SimSun"/>
          <w:sz w:val="21"/>
          <w:szCs w:val="21"/>
          <w:spacing w:val="21"/>
        </w:rPr>
        <w:t xml:space="preserve">  </w:t>
      </w:r>
      <w:r>
        <w:rPr>
          <w:rFonts w:ascii="SimSun" w:hAnsi="SimSun" w:eastAsia="SimSun" w:cs="SimSun"/>
          <w:sz w:val="21"/>
          <w:szCs w:val="21"/>
          <w:spacing w:val="20"/>
        </w:rPr>
        <w:t>判别二次型</w:t>
      </w:r>
    </w:p>
    <w:p>
      <w:pPr>
        <w:ind w:left="2080"/>
        <w:spacing w:before="1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f(x₁,x₂,x₃)=5x²+x²+5x²+4x,x₂</w:t>
      </w:r>
      <w:r>
        <w:rPr>
          <w:rFonts w:ascii="Times New Roman" w:hAnsi="Times New Roman" w:eastAsia="Times New Roman" w:cs="Times New Roman"/>
          <w:sz w:val="21"/>
          <w:szCs w:val="21"/>
          <w:spacing w:val="-1"/>
        </w:rPr>
        <w:t>-8x,x₃-4x₂x₃</w:t>
      </w:r>
    </w:p>
    <w:p>
      <w:pPr>
        <w:spacing w:line="192" w:lineRule="auto"/>
        <w:sectPr>
          <w:headerReference w:type="default" r:id="rId925"/>
          <w:footerReference w:type="default" r:id="rId926"/>
          <w:pgSz w:w="10140" w:h="15960"/>
          <w:pgMar w:top="716" w:right="598" w:bottom="480" w:left="329" w:header="393" w:footer="207" w:gutter="0"/>
        </w:sectPr>
        <w:rPr>
          <w:rFonts w:ascii="Times New Roman" w:hAnsi="Times New Roman" w:eastAsia="Times New Roman" w:cs="Times New Roman"/>
          <w:sz w:val="21"/>
          <w:szCs w:val="21"/>
        </w:rPr>
      </w:pPr>
    </w:p>
    <w:p>
      <w:pPr>
        <w:ind w:left="409"/>
        <w:spacing w:line="221" w:lineRule="auto"/>
        <w:rPr>
          <w:rFonts w:ascii="SimHei" w:hAnsi="SimHei" w:eastAsia="SimHei" w:cs="SimHei"/>
          <w:sz w:val="23"/>
          <w:szCs w:val="23"/>
        </w:rPr>
      </w:pPr>
      <w:r>
        <w:rPr>
          <w:rFonts w:ascii="Times New Roman" w:hAnsi="Times New Roman" w:eastAsia="Times New Roman" w:cs="Times New Roman"/>
          <w:sz w:val="23"/>
          <w:szCs w:val="23"/>
          <w:spacing w:val="-18"/>
        </w:rPr>
        <w:t>II</w:t>
      </w:r>
      <w:r>
        <w:rPr>
          <w:rFonts w:ascii="Times New Roman" w:hAnsi="Times New Roman" w:eastAsia="Times New Roman" w:cs="Times New Roman"/>
          <w:sz w:val="23"/>
          <w:szCs w:val="23"/>
        </w:rPr>
        <w:t xml:space="preserve">    </w:t>
      </w:r>
      <w:r>
        <w:rPr>
          <w:rFonts w:ascii="SimHei" w:hAnsi="SimHei" w:eastAsia="SimHei" w:cs="SimHei"/>
          <w:sz w:val="23"/>
          <w:szCs w:val="23"/>
          <w:spacing w:val="-18"/>
        </w:rPr>
        <w:t>第五章</w:t>
      </w:r>
      <w:r>
        <w:rPr>
          <w:rFonts w:ascii="SimHei" w:hAnsi="SimHei" w:eastAsia="SimHei" w:cs="SimHei"/>
          <w:sz w:val="23"/>
          <w:szCs w:val="23"/>
          <w:spacing w:val="-18"/>
        </w:rPr>
        <w:t xml:space="preserve">  </w:t>
      </w:r>
      <w:r>
        <w:rPr>
          <w:rFonts w:ascii="SimHei" w:hAnsi="SimHei" w:eastAsia="SimHei" w:cs="SimHei"/>
          <w:sz w:val="23"/>
          <w:szCs w:val="23"/>
          <w:spacing w:val="-18"/>
        </w:rPr>
        <w:t>二次型</w:t>
      </w:r>
    </w:p>
    <w:p>
      <w:pPr>
        <w:pStyle w:val="BodyText"/>
        <w:spacing w:line="458" w:lineRule="auto"/>
        <w:rPr/>
      </w:pPr>
      <w:r/>
    </w:p>
    <w:p>
      <w:pPr>
        <w:ind w:left="450"/>
        <w:spacing w:before="74" w:line="220" w:lineRule="auto"/>
        <w:rPr>
          <w:rFonts w:ascii="SimSun" w:hAnsi="SimSun" w:eastAsia="SimSun" w:cs="SimSun"/>
          <w:sz w:val="23"/>
          <w:szCs w:val="23"/>
        </w:rPr>
      </w:pPr>
      <w:r>
        <w:rPr>
          <w:rFonts w:ascii="SimSun" w:hAnsi="SimSun" w:eastAsia="SimSun" w:cs="SimSun"/>
          <w:sz w:val="23"/>
          <w:szCs w:val="23"/>
          <w:spacing w:val="6"/>
        </w:rPr>
        <w:t>是否正定.</w:t>
      </w:r>
    </w:p>
    <w:p>
      <w:pPr>
        <w:ind w:left="870"/>
        <w:spacing w:before="92" w:line="216" w:lineRule="auto"/>
        <w:rPr>
          <w:rFonts w:ascii="SimSun" w:hAnsi="SimSun" w:eastAsia="SimSun" w:cs="SimSun"/>
          <w:sz w:val="23"/>
          <w:szCs w:val="23"/>
        </w:rPr>
      </w:pPr>
      <w:r>
        <w:rPr>
          <w:rFonts w:ascii="SimSun" w:hAnsi="SimSun" w:eastAsia="SimSun" w:cs="SimSun"/>
          <w:sz w:val="23"/>
          <w:szCs w:val="23"/>
        </w:rPr>
        <w:t>f(x</w:t>
      </w:r>
      <w:r>
        <w:rPr>
          <w:rFonts w:ascii="Calibri" w:hAnsi="Calibri" w:eastAsia="Calibri" w:cs="Calibri"/>
          <w:sz w:val="23"/>
          <w:szCs w:val="23"/>
        </w:rPr>
        <w:t>₁</w:t>
      </w:r>
      <w:r>
        <w:rPr>
          <w:rFonts w:ascii="SimSun" w:hAnsi="SimSun" w:eastAsia="SimSun" w:cs="SimSun"/>
          <w:sz w:val="23"/>
          <w:szCs w:val="23"/>
        </w:rPr>
        <w:t>,x</w:t>
      </w:r>
      <w:r>
        <w:rPr>
          <w:rFonts w:ascii="Calibri" w:hAnsi="Calibri" w:eastAsia="Calibri" w:cs="Calibri"/>
          <w:sz w:val="23"/>
          <w:szCs w:val="23"/>
        </w:rPr>
        <w:t>₂</w:t>
      </w:r>
      <w:r>
        <w:rPr>
          <w:rFonts w:ascii="SimSun" w:hAnsi="SimSun" w:eastAsia="SimSun" w:cs="SimSun"/>
          <w:sz w:val="23"/>
          <w:szCs w:val="23"/>
        </w:rPr>
        <w:t>,x</w:t>
      </w:r>
      <w:r>
        <w:rPr>
          <w:rFonts w:ascii="Calibri" w:hAnsi="Calibri" w:eastAsia="Calibri" w:cs="Calibri"/>
          <w:sz w:val="23"/>
          <w:szCs w:val="23"/>
        </w:rPr>
        <w:t>₃</w:t>
      </w:r>
      <w:r>
        <w:rPr>
          <w:rFonts w:ascii="SimSun" w:hAnsi="SimSun" w:eastAsia="SimSun" w:cs="SimSun"/>
          <w:sz w:val="23"/>
          <w:szCs w:val="23"/>
        </w:rPr>
        <w:t>) 的矩阵为</w:t>
      </w:r>
    </w:p>
    <w:p>
      <w:pPr>
        <w:ind w:firstLine="3859"/>
        <w:spacing w:before="163" w:line="1091" w:lineRule="exact"/>
        <w:rPr/>
      </w:pPr>
      <w:r>
        <w:rPr>
          <w:position w:val="-21"/>
        </w:rPr>
        <w:drawing>
          <wp:inline distT="0" distB="0" distL="0" distR="0">
            <wp:extent cx="1111556" cy="692787"/>
            <wp:effectExtent l="0" t="0" r="0" b="0"/>
            <wp:docPr id="1636" name="IM 1636"/>
            <wp:cNvGraphicFramePr/>
            <a:graphic>
              <a:graphicData uri="http://schemas.openxmlformats.org/drawingml/2006/picture">
                <pic:pic>
                  <pic:nvPicPr>
                    <pic:cNvPr id="1636" name="IM 1636"/>
                    <pic:cNvPicPr/>
                  </pic:nvPicPr>
                  <pic:blipFill>
                    <a:blip r:embed="rId935"/>
                    <a:stretch>
                      <a:fillRect/>
                    </a:stretch>
                  </pic:blipFill>
                  <pic:spPr>
                    <a:xfrm rot="0">
                      <a:off x="0" y="0"/>
                      <a:ext cx="1111556" cy="692787"/>
                    </a:xfrm>
                    <a:prstGeom prst="rect">
                      <a:avLst/>
                    </a:prstGeom>
                  </pic:spPr>
                </pic:pic>
              </a:graphicData>
            </a:graphic>
          </wp:inline>
        </w:drawing>
      </w:r>
    </w:p>
    <w:p>
      <w:pPr>
        <w:ind w:left="450"/>
        <w:spacing w:before="160" w:line="220" w:lineRule="auto"/>
        <w:rPr>
          <w:rFonts w:ascii="SimSun" w:hAnsi="SimSun" w:eastAsia="SimSun" w:cs="SimSun"/>
          <w:sz w:val="23"/>
          <w:szCs w:val="23"/>
        </w:rPr>
      </w:pPr>
      <w:r>
        <w:rPr>
          <w:rFonts w:ascii="SimSun" w:hAnsi="SimSun" w:eastAsia="SimSun" w:cs="SimSun"/>
          <w:sz w:val="23"/>
          <w:szCs w:val="23"/>
          <w:spacing w:val="4"/>
        </w:rPr>
        <w:t>它的顺序主子式</w:t>
      </w:r>
    </w:p>
    <w:p>
      <w:pPr>
        <w:ind w:firstLine="4799"/>
        <w:spacing w:before="96" w:line="1140" w:lineRule="exact"/>
        <w:rPr/>
      </w:pPr>
      <w:r>
        <w:drawing>
          <wp:anchor distT="0" distB="0" distL="0" distR="0" simplePos="0" relativeHeight="252855296" behindDoc="1" locked="0" layoutInCell="1" allowOverlap="1">
            <wp:simplePos x="0" y="0"/>
            <wp:positionH relativeFrom="column">
              <wp:posOffset>1700752</wp:posOffset>
            </wp:positionH>
            <wp:positionV relativeFrom="paragraph">
              <wp:posOffset>231240</wp:posOffset>
            </wp:positionV>
            <wp:extent cx="1152884" cy="407747"/>
            <wp:effectExtent l="0" t="0" r="0" b="0"/>
            <wp:wrapNone/>
            <wp:docPr id="1638" name="IM 1638"/>
            <wp:cNvGraphicFramePr/>
            <a:graphic>
              <a:graphicData uri="http://schemas.openxmlformats.org/drawingml/2006/picture">
                <pic:pic>
                  <pic:nvPicPr>
                    <pic:cNvPr id="1638" name="IM 1638"/>
                    <pic:cNvPicPr/>
                  </pic:nvPicPr>
                  <pic:blipFill>
                    <a:blip r:embed="rId936"/>
                    <a:stretch>
                      <a:fillRect/>
                    </a:stretch>
                  </pic:blipFill>
                  <pic:spPr>
                    <a:xfrm rot="0">
                      <a:off x="0" y="0"/>
                      <a:ext cx="1152884" cy="407747"/>
                    </a:xfrm>
                    <a:prstGeom prst="rect">
                      <a:avLst/>
                    </a:prstGeom>
                  </pic:spPr>
                </pic:pic>
              </a:graphicData>
            </a:graphic>
          </wp:anchor>
        </w:drawing>
      </w:r>
      <w:r>
        <w:rPr>
          <w:position w:val="-22"/>
        </w:rPr>
        <w:drawing>
          <wp:inline distT="0" distB="0" distL="0" distR="0">
            <wp:extent cx="1327186" cy="723913"/>
            <wp:effectExtent l="0" t="0" r="0" b="0"/>
            <wp:docPr id="1640" name="IM 1640"/>
            <wp:cNvGraphicFramePr/>
            <a:graphic>
              <a:graphicData uri="http://schemas.openxmlformats.org/drawingml/2006/picture">
                <pic:pic>
                  <pic:nvPicPr>
                    <pic:cNvPr id="1640" name="IM 1640"/>
                    <pic:cNvPicPr/>
                  </pic:nvPicPr>
                  <pic:blipFill>
                    <a:blip r:embed="rId937"/>
                    <a:stretch>
                      <a:fillRect/>
                    </a:stretch>
                  </pic:blipFill>
                  <pic:spPr>
                    <a:xfrm rot="0">
                      <a:off x="0" y="0"/>
                      <a:ext cx="1327186" cy="723913"/>
                    </a:xfrm>
                    <a:prstGeom prst="rect">
                      <a:avLst/>
                    </a:prstGeom>
                  </pic:spPr>
                </pic:pic>
              </a:graphicData>
            </a:graphic>
          </wp:inline>
        </w:drawing>
      </w:r>
    </w:p>
    <w:p>
      <w:pPr>
        <w:ind w:left="459"/>
        <w:spacing w:before="173" w:line="212" w:lineRule="auto"/>
        <w:rPr>
          <w:rFonts w:ascii="SimSun" w:hAnsi="SimSun" w:eastAsia="SimSun" w:cs="SimSun"/>
          <w:sz w:val="23"/>
          <w:szCs w:val="23"/>
        </w:rPr>
      </w:pPr>
      <w:r>
        <w:rPr>
          <w:rFonts w:ascii="SimSun" w:hAnsi="SimSun" w:eastAsia="SimSun" w:cs="SimSun"/>
          <w:sz w:val="23"/>
          <w:szCs w:val="23"/>
          <w:spacing w:val="-7"/>
        </w:rPr>
        <w:t>因此，</w:t>
      </w:r>
      <w:r>
        <w:rPr>
          <w:rFonts w:ascii="Times New Roman" w:hAnsi="Times New Roman" w:eastAsia="Times New Roman" w:cs="Times New Roman"/>
          <w:sz w:val="23"/>
          <w:szCs w:val="23"/>
          <w:spacing w:val="-7"/>
        </w:rPr>
        <w:t>f(x₁,x₂,x₃)     </w:t>
      </w:r>
      <w:r>
        <w:rPr>
          <w:rFonts w:ascii="SimSun" w:hAnsi="SimSun" w:eastAsia="SimSun" w:cs="SimSun"/>
          <w:sz w:val="23"/>
          <w:szCs w:val="23"/>
          <w:spacing w:val="-7"/>
        </w:rPr>
        <w:t>是正定的，</w:t>
      </w:r>
    </w:p>
    <w:p>
      <w:pPr>
        <w:ind w:left="939"/>
        <w:spacing w:before="102" w:line="219" w:lineRule="auto"/>
        <w:rPr>
          <w:rFonts w:ascii="SimSun" w:hAnsi="SimSun" w:eastAsia="SimSun" w:cs="SimSun"/>
          <w:sz w:val="23"/>
          <w:szCs w:val="23"/>
        </w:rPr>
      </w:pPr>
      <w:r>
        <w:rPr>
          <w:rFonts w:ascii="SimSun" w:hAnsi="SimSun" w:eastAsia="SimSun" w:cs="SimSun"/>
          <w:sz w:val="23"/>
          <w:szCs w:val="23"/>
          <w:spacing w:val="-2"/>
        </w:rPr>
        <w:t>与正定性平行，还有下面的概念.</w:t>
      </w:r>
    </w:p>
    <w:p>
      <w:pPr>
        <w:ind w:left="450" w:right="161" w:firstLine="469"/>
        <w:spacing w:before="143" w:line="276" w:lineRule="auto"/>
        <w:rPr>
          <w:rFonts w:ascii="Times New Roman" w:hAnsi="Times New Roman" w:eastAsia="Times New Roman" w:cs="Times New Roman"/>
          <w:sz w:val="23"/>
          <w:szCs w:val="23"/>
        </w:rPr>
      </w:pPr>
      <w:r>
        <w:rPr>
          <w:rFonts w:ascii="SimHei" w:hAnsi="SimHei" w:eastAsia="SimHei" w:cs="SimHei"/>
          <w:sz w:val="23"/>
          <w:szCs w:val="23"/>
          <w:spacing w:val="15"/>
        </w:rPr>
        <w:t>定义7</w:t>
      </w:r>
      <w:r>
        <w:rPr>
          <w:rFonts w:ascii="SimHei" w:hAnsi="SimHei" w:eastAsia="SimHei" w:cs="SimHei"/>
          <w:sz w:val="23"/>
          <w:szCs w:val="23"/>
          <w:spacing w:val="106"/>
        </w:rPr>
        <w:t xml:space="preserve"> </w:t>
      </w:r>
      <w:r>
        <w:rPr>
          <w:rFonts w:ascii="SimSun" w:hAnsi="SimSun" w:eastAsia="SimSun" w:cs="SimSun"/>
          <w:sz w:val="23"/>
          <w:szCs w:val="23"/>
          <w:spacing w:val="15"/>
        </w:rPr>
        <w:t>设f(x</w:t>
      </w:r>
      <w:r>
        <w:rPr>
          <w:rFonts w:ascii="Calibri" w:hAnsi="Calibri" w:eastAsia="Calibri" w:cs="Calibri"/>
          <w:sz w:val="23"/>
          <w:szCs w:val="23"/>
          <w:spacing w:val="15"/>
        </w:rPr>
        <w:t>₁</w:t>
      </w:r>
      <w:r>
        <w:rPr>
          <w:rFonts w:ascii="SimSun" w:hAnsi="SimSun" w:eastAsia="SimSun" w:cs="SimSun"/>
          <w:sz w:val="23"/>
          <w:szCs w:val="23"/>
          <w:spacing w:val="15"/>
        </w:rPr>
        <w:t>,x</w:t>
      </w:r>
      <w:r>
        <w:rPr>
          <w:rFonts w:ascii="Calibri" w:hAnsi="Calibri" w:eastAsia="Calibri" w:cs="Calibri"/>
          <w:sz w:val="23"/>
          <w:szCs w:val="23"/>
          <w:spacing w:val="15"/>
        </w:rPr>
        <w:t>₂</w:t>
      </w:r>
      <w:r>
        <w:rPr>
          <w:rFonts w:ascii="SimSun" w:hAnsi="SimSun" w:eastAsia="SimSun" w:cs="SimSun"/>
          <w:sz w:val="23"/>
          <w:szCs w:val="23"/>
          <w:spacing w:val="15"/>
        </w:rPr>
        <w:t>,…,x)  是一实二次型，对</w:t>
      </w:r>
      <w:r>
        <w:rPr>
          <w:rFonts w:ascii="SimSun" w:hAnsi="SimSun" w:eastAsia="SimSun" w:cs="SimSun"/>
          <w:sz w:val="23"/>
          <w:szCs w:val="23"/>
          <w:spacing w:val="14"/>
        </w:rPr>
        <w:t>于任意一组不全为零的实数c</w:t>
      </w:r>
      <w:r>
        <w:rPr>
          <w:rFonts w:ascii="Calibri" w:hAnsi="Calibri" w:eastAsia="Calibri" w:cs="Calibri"/>
          <w:sz w:val="23"/>
          <w:szCs w:val="23"/>
          <w:spacing w:val="14"/>
        </w:rPr>
        <w:t>₁</w:t>
      </w:r>
      <w:r>
        <w:rPr>
          <w:rFonts w:ascii="SimSun" w:hAnsi="SimSun" w:eastAsia="SimSun" w:cs="SimSun"/>
          <w:sz w:val="23"/>
          <w:szCs w:val="23"/>
          <w:spacing w:val="14"/>
        </w:rPr>
        <w:t>,</w:t>
      </w:r>
      <w:r>
        <w:rPr>
          <w:rFonts w:ascii="SimSun" w:hAnsi="SimSun" w:eastAsia="SimSun" w:cs="SimSun"/>
          <w:sz w:val="23"/>
          <w:szCs w:val="23"/>
        </w:rPr>
        <w:t xml:space="preserve"> </w:t>
      </w:r>
      <w:r>
        <w:rPr>
          <w:rFonts w:ascii="Times New Roman" w:hAnsi="Times New Roman" w:eastAsia="Times New Roman" w:cs="Times New Roman"/>
          <w:sz w:val="23"/>
          <w:szCs w:val="23"/>
          <w:spacing w:val="-2"/>
        </w:rPr>
        <w:t>c₂,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,c,     </w:t>
      </w:r>
      <w:r>
        <w:rPr>
          <w:rFonts w:ascii="SimSun" w:hAnsi="SimSun" w:eastAsia="SimSun" w:cs="SimSun"/>
          <w:sz w:val="23"/>
          <w:szCs w:val="23"/>
          <w:spacing w:val="-2"/>
        </w:rPr>
        <w:t>如果都有</w:t>
      </w:r>
      <w:r>
        <w:rPr>
          <w:rFonts w:ascii="Times New Roman" w:hAnsi="Times New Roman" w:eastAsia="Times New Roman" w:cs="Times New Roman"/>
          <w:sz w:val="23"/>
          <w:szCs w:val="23"/>
          <w:spacing w:val="-2"/>
        </w:rPr>
        <w:t>f(c₁,C₂,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,c)&lt;0,         </w:t>
      </w:r>
      <w:r>
        <w:rPr>
          <w:rFonts w:ascii="SimSun" w:hAnsi="SimSun" w:eastAsia="SimSun" w:cs="SimSun"/>
          <w:sz w:val="23"/>
          <w:szCs w:val="23"/>
          <w:spacing w:val="-3"/>
        </w:rPr>
        <w:t>那么</w:t>
      </w:r>
      <w:r>
        <w:rPr>
          <w:rFonts w:ascii="Times New Roman" w:hAnsi="Times New Roman" w:eastAsia="Times New Roman" w:cs="Times New Roman"/>
          <w:sz w:val="23"/>
          <w:szCs w:val="23"/>
          <w:spacing w:val="-3"/>
        </w:rPr>
        <w:t>f(x₁,x₂,…,xA)      </w:t>
      </w:r>
      <w:r>
        <w:rPr>
          <w:rFonts w:ascii="SimSun" w:hAnsi="SimSun" w:eastAsia="SimSun" w:cs="SimSun"/>
          <w:sz w:val="23"/>
          <w:szCs w:val="23"/>
          <w:spacing w:val="-3"/>
        </w:rPr>
        <w:t>称为负定的；如果都有</w:t>
      </w:r>
      <w:r>
        <w:rPr>
          <w:rFonts w:ascii="Times New Roman" w:hAnsi="Times New Roman" w:eastAsia="Times New Roman" w:cs="Times New Roman"/>
          <w:sz w:val="23"/>
          <w:szCs w:val="23"/>
          <w:spacing w:val="-3"/>
        </w:rPr>
        <w:t>f(c₁,</w:t>
      </w:r>
    </w:p>
    <w:p>
      <w:pPr>
        <w:ind w:left="439"/>
        <w:spacing w:before="1" w:line="212" w:lineRule="auto"/>
        <w:rPr>
          <w:rFonts w:ascii="SimSun" w:hAnsi="SimSun" w:eastAsia="SimSun" w:cs="SimSun"/>
          <w:sz w:val="23"/>
          <w:szCs w:val="23"/>
        </w:rPr>
      </w:pPr>
      <w:r>
        <w:rPr>
          <w:rFonts w:ascii="Times New Roman" w:hAnsi="Times New Roman" w:eastAsia="Times New Roman" w:cs="Times New Roman"/>
          <w:sz w:val="23"/>
          <w:szCs w:val="23"/>
          <w:spacing w:val="-1"/>
        </w:rPr>
        <w:t>c₂,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,ca)≥0,      </w:t>
      </w:r>
      <w:r>
        <w:rPr>
          <w:rFonts w:ascii="SimSun" w:hAnsi="SimSun" w:eastAsia="SimSun" w:cs="SimSun"/>
          <w:sz w:val="23"/>
          <w:szCs w:val="23"/>
          <w:spacing w:val="-1"/>
        </w:rPr>
        <w:t>那么</w:t>
      </w:r>
      <w:r>
        <w:rPr>
          <w:rFonts w:ascii="Times New Roman" w:hAnsi="Times New Roman" w:eastAsia="Times New Roman" w:cs="Times New Roman"/>
          <w:sz w:val="23"/>
          <w:szCs w:val="23"/>
          <w:spacing w:val="-1"/>
        </w:rPr>
        <w:t>f(x₁,x2,…,x)        </w:t>
      </w:r>
      <w:r>
        <w:rPr>
          <w:rFonts w:ascii="SimSun" w:hAnsi="SimSun" w:eastAsia="SimSun" w:cs="SimSun"/>
          <w:sz w:val="23"/>
          <w:szCs w:val="23"/>
          <w:spacing w:val="-1"/>
        </w:rPr>
        <w:t>称</w:t>
      </w:r>
      <w:r>
        <w:rPr>
          <w:rFonts w:ascii="SimSun" w:hAnsi="SimSun" w:eastAsia="SimSun" w:cs="SimSun"/>
          <w:sz w:val="23"/>
          <w:szCs w:val="23"/>
          <w:spacing w:val="-44"/>
        </w:rPr>
        <w:t xml:space="preserve"> </w:t>
      </w:r>
      <w:r>
        <w:rPr>
          <w:rFonts w:ascii="SimSun" w:hAnsi="SimSun" w:eastAsia="SimSun" w:cs="SimSun"/>
          <w:sz w:val="23"/>
          <w:szCs w:val="23"/>
          <w:spacing w:val="-1"/>
        </w:rPr>
        <w:t>为</w:t>
      </w:r>
      <w:r>
        <w:rPr>
          <w:rFonts w:ascii="SimHei" w:hAnsi="SimHei" w:eastAsia="SimHei" w:cs="SimHei"/>
          <w:sz w:val="23"/>
          <w:szCs w:val="23"/>
          <w:spacing w:val="-1"/>
        </w:rPr>
        <w:t>半正定</w:t>
      </w:r>
      <w:r>
        <w:rPr>
          <w:rFonts w:ascii="SimSun" w:hAnsi="SimSun" w:eastAsia="SimSun" w:cs="SimSun"/>
          <w:sz w:val="23"/>
          <w:szCs w:val="23"/>
          <w:spacing w:val="-1"/>
        </w:rPr>
        <w:t>的；如果都有</w:t>
      </w:r>
      <w:r>
        <w:rPr>
          <w:rFonts w:ascii="Times New Roman" w:hAnsi="Times New Roman" w:eastAsia="Times New Roman" w:cs="Times New Roman"/>
          <w:sz w:val="23"/>
          <w:szCs w:val="23"/>
          <w:spacing w:val="-1"/>
        </w:rPr>
        <w:t>f(c₁,c₂,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,c)≤0,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那么</w:t>
      </w:r>
    </w:p>
    <w:p>
      <w:pPr>
        <w:ind w:left="419"/>
        <w:spacing w:before="85"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f(x₁,x2,…,x)       </w:t>
      </w:r>
      <w:r>
        <w:rPr>
          <w:rFonts w:ascii="SimSun" w:hAnsi="SimSun" w:eastAsia="SimSun" w:cs="SimSun"/>
          <w:sz w:val="23"/>
          <w:szCs w:val="23"/>
          <w:spacing w:val="1"/>
        </w:rPr>
        <w:t>称为</w:t>
      </w:r>
      <w:r>
        <w:rPr>
          <w:rFonts w:ascii="SimHei" w:hAnsi="SimHei" w:eastAsia="SimHei" w:cs="SimHei"/>
          <w:sz w:val="23"/>
          <w:szCs w:val="23"/>
          <w:spacing w:val="1"/>
        </w:rPr>
        <w:t>半负定的</w:t>
      </w:r>
      <w:r>
        <w:rPr>
          <w:rFonts w:ascii="SimSun" w:hAnsi="SimSun" w:eastAsia="SimSun" w:cs="SimSun"/>
          <w:sz w:val="23"/>
          <w:szCs w:val="23"/>
          <w:spacing w:val="1"/>
        </w:rPr>
        <w:t>；如果它既不是半正定又不是半负定，那么</w:t>
      </w:r>
      <w:r>
        <w:rPr>
          <w:rFonts w:ascii="Times New Roman" w:hAnsi="Times New Roman" w:eastAsia="Times New Roman" w:cs="Times New Roman"/>
          <w:sz w:val="23"/>
          <w:szCs w:val="23"/>
          <w:spacing w:val="1"/>
        </w:rPr>
        <w:t>f(x₁,x₂,</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w:t>
      </w:r>
    </w:p>
    <w:p>
      <w:pPr>
        <w:ind w:left="439"/>
        <w:spacing w:before="93" w:line="220" w:lineRule="auto"/>
        <w:rPr>
          <w:rFonts w:ascii="SimSun" w:hAnsi="SimSun" w:eastAsia="SimSun" w:cs="SimSun"/>
          <w:sz w:val="23"/>
          <w:szCs w:val="23"/>
        </w:rPr>
      </w:pPr>
      <w:r>
        <w:rPr>
          <w:rFonts w:ascii="SimSun" w:hAnsi="SimSun" w:eastAsia="SimSun" w:cs="SimSun"/>
          <w:sz w:val="23"/>
          <w:szCs w:val="23"/>
          <w:spacing w:val="6"/>
        </w:rPr>
        <w:t>x) 就称为不定的.</w:t>
      </w:r>
    </w:p>
    <w:p>
      <w:pPr>
        <w:spacing w:before="9" w:line="212" w:lineRule="auto"/>
        <w:jc w:val="right"/>
        <w:rPr>
          <w:rFonts w:ascii="SimSun" w:hAnsi="SimSun" w:eastAsia="SimSun" w:cs="SimSun"/>
          <w:sz w:val="23"/>
          <w:szCs w:val="23"/>
        </w:rPr>
      </w:pPr>
      <w:r>
        <w:rPr>
          <w:rFonts w:ascii="SimSun" w:hAnsi="SimSun" w:eastAsia="SimSun" w:cs="SimSun"/>
          <w:sz w:val="23"/>
          <w:szCs w:val="23"/>
          <w:spacing w:val="7"/>
        </w:rPr>
        <w:t>由定理7不难得出负定二次型的判别条件.这是因为当</w:t>
      </w:r>
      <w:r>
        <w:rPr>
          <w:rFonts w:ascii="Times New Roman" w:hAnsi="Times New Roman" w:eastAsia="Times New Roman" w:cs="Times New Roman"/>
          <w:sz w:val="23"/>
          <w:szCs w:val="23"/>
          <w:spacing w:val="7"/>
        </w:rPr>
        <w:t>f(x₁,x₂,…,</w:t>
      </w:r>
      <w:r>
        <w:rPr>
          <w:rFonts w:ascii="Times New Roman" w:hAnsi="Times New Roman" w:eastAsia="Times New Roman" w:cs="Times New Roman"/>
          <w:sz w:val="23"/>
          <w:szCs w:val="23"/>
        </w:rPr>
        <w:t>xn</w:t>
      </w:r>
      <w:r>
        <w:rPr>
          <w:rFonts w:ascii="Times New Roman" w:hAnsi="Times New Roman" w:eastAsia="Times New Roman" w:cs="Times New Roman"/>
          <w:sz w:val="23"/>
          <w:szCs w:val="23"/>
          <w:spacing w:val="7"/>
        </w:rPr>
        <w:t>)     </w:t>
      </w:r>
      <w:r>
        <w:rPr>
          <w:rFonts w:ascii="SimSun" w:hAnsi="SimSun" w:eastAsia="SimSun" w:cs="SimSun"/>
          <w:sz w:val="23"/>
          <w:szCs w:val="23"/>
          <w:spacing w:val="7"/>
        </w:rPr>
        <w:t>是负定时，</w:t>
      </w:r>
    </w:p>
    <w:p>
      <w:pPr>
        <w:ind w:left="480"/>
        <w:spacing w:before="106" w:line="212" w:lineRule="auto"/>
        <w:rPr>
          <w:rFonts w:ascii="SimSun" w:hAnsi="SimSun" w:eastAsia="SimSun" w:cs="SimSun"/>
          <w:sz w:val="23"/>
          <w:szCs w:val="23"/>
        </w:rPr>
      </w:pPr>
      <w:r>
        <w:rPr>
          <w:rFonts w:ascii="Times New Roman" w:hAnsi="Times New Roman" w:eastAsia="Times New Roman" w:cs="Times New Roman"/>
          <w:sz w:val="23"/>
          <w:szCs w:val="23"/>
          <w:spacing w:val="2"/>
        </w:rPr>
        <w:t>-f(x₁,x₂,…,x)        </w:t>
      </w:r>
      <w:r>
        <w:rPr>
          <w:rFonts w:ascii="SimSun" w:hAnsi="SimSun" w:eastAsia="SimSun" w:cs="SimSun"/>
          <w:sz w:val="23"/>
          <w:szCs w:val="23"/>
          <w:spacing w:val="2"/>
        </w:rPr>
        <w:t>就是正定的.</w:t>
      </w:r>
    </w:p>
    <w:p>
      <w:pPr>
        <w:ind w:left="939"/>
        <w:spacing w:before="93" w:line="220" w:lineRule="auto"/>
        <w:rPr>
          <w:rFonts w:ascii="SimSun" w:hAnsi="SimSun" w:eastAsia="SimSun" w:cs="SimSun"/>
          <w:sz w:val="23"/>
          <w:szCs w:val="23"/>
        </w:rPr>
      </w:pPr>
      <w:r>
        <w:rPr>
          <w:rFonts w:ascii="SimSun" w:hAnsi="SimSun" w:eastAsia="SimSun" w:cs="SimSun"/>
          <w:sz w:val="23"/>
          <w:szCs w:val="23"/>
          <w:spacing w:val="-7"/>
        </w:rPr>
        <w:t>至于半正定性，我们有</w:t>
      </w:r>
    </w:p>
    <w:p>
      <w:pPr>
        <w:ind w:left="929"/>
        <w:spacing w:before="152" w:line="219" w:lineRule="auto"/>
        <w:rPr>
          <w:rFonts w:ascii="SimSun" w:hAnsi="SimSun" w:eastAsia="SimSun" w:cs="SimSun"/>
          <w:sz w:val="23"/>
          <w:szCs w:val="23"/>
        </w:rPr>
      </w:pPr>
      <w:r>
        <w:rPr>
          <w:rFonts w:ascii="SimHei" w:hAnsi="SimHei" w:eastAsia="SimHei" w:cs="SimHei"/>
          <w:sz w:val="23"/>
          <w:szCs w:val="23"/>
          <w:spacing w:val="3"/>
        </w:rPr>
        <w:t>定理8</w:t>
      </w:r>
      <w:r>
        <w:rPr>
          <w:rFonts w:ascii="SimHei" w:hAnsi="SimHei" w:eastAsia="SimHei" w:cs="SimHei"/>
          <w:sz w:val="23"/>
          <w:szCs w:val="23"/>
          <w:spacing w:val="3"/>
        </w:rPr>
        <w:t xml:space="preserve">  </w:t>
      </w:r>
      <w:r>
        <w:rPr>
          <w:rFonts w:ascii="SimSun" w:hAnsi="SimSun" w:eastAsia="SimSun" w:cs="SimSun"/>
          <w:sz w:val="23"/>
          <w:szCs w:val="23"/>
          <w:spacing w:val="3"/>
        </w:rPr>
        <w:t>对于实二次型f(x</w:t>
      </w:r>
      <w:r>
        <w:rPr>
          <w:rFonts w:ascii="Calibri" w:hAnsi="Calibri" w:eastAsia="Calibri" w:cs="Calibri"/>
          <w:sz w:val="23"/>
          <w:szCs w:val="23"/>
          <w:spacing w:val="3"/>
        </w:rPr>
        <w:t>₁</w:t>
      </w:r>
      <w:r>
        <w:rPr>
          <w:rFonts w:ascii="SimSun" w:hAnsi="SimSun" w:eastAsia="SimSun" w:cs="SimSun"/>
          <w:sz w:val="23"/>
          <w:szCs w:val="23"/>
          <w:spacing w:val="3"/>
        </w:rPr>
        <w:t>,…,x,)=X'</w:t>
      </w:r>
      <w:r>
        <w:rPr>
          <w:rFonts w:ascii="SimSun" w:hAnsi="SimSun" w:eastAsia="SimSun" w:cs="SimSun"/>
          <w:sz w:val="23"/>
          <w:szCs w:val="23"/>
        </w:rPr>
        <w:t>AX</w:t>
      </w:r>
      <w:r>
        <w:rPr>
          <w:rFonts w:ascii="SimSun" w:hAnsi="SimSun" w:eastAsia="SimSun" w:cs="SimSun"/>
          <w:sz w:val="23"/>
          <w:szCs w:val="23"/>
          <w:spacing w:val="3"/>
        </w:rPr>
        <w:t>,  其中A 是实对称的，下列条件等价：</w:t>
      </w:r>
    </w:p>
    <w:p>
      <w:pPr>
        <w:ind w:left="959"/>
        <w:spacing w:before="64" w:line="212" w:lineRule="auto"/>
        <w:rPr>
          <w:rFonts w:ascii="SimSun" w:hAnsi="SimSun" w:eastAsia="SimSun" w:cs="SimSun"/>
          <w:sz w:val="23"/>
          <w:szCs w:val="23"/>
        </w:rPr>
      </w:pPr>
      <w:r>
        <w:rPr>
          <w:rFonts w:ascii="Times New Roman" w:hAnsi="Times New Roman" w:eastAsia="Times New Roman" w:cs="Times New Roman"/>
          <w:sz w:val="23"/>
          <w:szCs w:val="23"/>
        </w:rPr>
        <w:t>1)f(x₁,…,x)        </w:t>
      </w:r>
      <w:r>
        <w:rPr>
          <w:rFonts w:ascii="SimSun" w:hAnsi="SimSun" w:eastAsia="SimSun" w:cs="SimSun"/>
          <w:sz w:val="23"/>
          <w:szCs w:val="23"/>
        </w:rPr>
        <w:t>是半正定的；</w:t>
      </w:r>
    </w:p>
    <w:p>
      <w:pPr>
        <w:ind w:left="929"/>
        <w:spacing w:before="110" w:line="219" w:lineRule="auto"/>
        <w:rPr>
          <w:rFonts w:ascii="SimSun" w:hAnsi="SimSun" w:eastAsia="SimSun" w:cs="SimSun"/>
          <w:sz w:val="23"/>
          <w:szCs w:val="23"/>
        </w:rPr>
      </w:pPr>
      <w:r>
        <w:rPr>
          <w:rFonts w:ascii="SimSun" w:hAnsi="SimSun" w:eastAsia="SimSun" w:cs="SimSun"/>
          <w:sz w:val="23"/>
          <w:szCs w:val="23"/>
          <w:spacing w:val="11"/>
        </w:rPr>
        <w:t>2)它的正惯性指数与秩相等；</w:t>
      </w:r>
    </w:p>
    <w:p>
      <w:pPr>
        <w:ind w:left="929"/>
        <w:spacing w:before="64" w:line="212" w:lineRule="auto"/>
        <w:rPr>
          <w:rFonts w:ascii="SimSun" w:hAnsi="SimSun" w:eastAsia="SimSun" w:cs="SimSun"/>
          <w:sz w:val="23"/>
          <w:szCs w:val="23"/>
        </w:rPr>
      </w:pPr>
      <w:r>
        <w:rPr>
          <w:rFonts w:ascii="SimSun" w:hAnsi="SimSun" w:eastAsia="SimSun" w:cs="SimSun"/>
          <w:sz w:val="23"/>
          <w:szCs w:val="23"/>
          <w:spacing w:val="15"/>
        </w:rPr>
        <w:t>3)有实可逆矩阵</w:t>
      </w:r>
      <w:r>
        <w:rPr>
          <w:rFonts w:ascii="Times New Roman" w:hAnsi="Times New Roman" w:eastAsia="Times New Roman" w:cs="Times New Roman"/>
          <w:sz w:val="23"/>
          <w:szCs w:val="23"/>
          <w:spacing w:val="15"/>
        </w:rPr>
        <w:t>C,</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15"/>
        </w:rPr>
        <w:t>使</w:t>
      </w:r>
    </w:p>
    <w:p>
      <w:pPr>
        <w:ind w:firstLine="3449"/>
        <w:spacing w:before="11" w:line="1460" w:lineRule="exact"/>
        <w:rPr/>
      </w:pPr>
      <w:r>
        <w:rPr>
          <w:position w:val="-29"/>
        </w:rPr>
        <w:drawing>
          <wp:inline distT="0" distB="0" distL="0" distR="0">
            <wp:extent cx="1695490" cy="927112"/>
            <wp:effectExtent l="0" t="0" r="0" b="0"/>
            <wp:docPr id="1642" name="IM 1642"/>
            <wp:cNvGraphicFramePr/>
            <a:graphic>
              <a:graphicData uri="http://schemas.openxmlformats.org/drawingml/2006/picture">
                <pic:pic>
                  <pic:nvPicPr>
                    <pic:cNvPr id="1642" name="IM 1642"/>
                    <pic:cNvPicPr/>
                  </pic:nvPicPr>
                  <pic:blipFill>
                    <a:blip r:embed="rId938"/>
                    <a:stretch>
                      <a:fillRect/>
                    </a:stretch>
                  </pic:blipFill>
                  <pic:spPr>
                    <a:xfrm rot="0">
                      <a:off x="0" y="0"/>
                      <a:ext cx="1695490" cy="927112"/>
                    </a:xfrm>
                    <a:prstGeom prst="rect">
                      <a:avLst/>
                    </a:prstGeom>
                  </pic:spPr>
                </pic:pic>
              </a:graphicData>
            </a:graphic>
          </wp:inline>
        </w:drawing>
      </w:r>
    </w:p>
    <w:p>
      <w:pPr>
        <w:ind w:left="480"/>
        <w:spacing w:before="124" w:line="212" w:lineRule="auto"/>
        <w:rPr>
          <w:rFonts w:ascii="Times New Roman" w:hAnsi="Times New Roman" w:eastAsia="Times New Roman" w:cs="Times New Roma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d≥0(i=1,2,…,n);</w:t>
      </w:r>
    </w:p>
    <w:p>
      <w:pPr>
        <w:ind w:left="920"/>
        <w:spacing w:before="89" w:line="216" w:lineRule="auto"/>
        <w:rPr>
          <w:rFonts w:ascii="SimSun" w:hAnsi="SimSun" w:eastAsia="SimSun" w:cs="SimSun"/>
          <w:sz w:val="23"/>
          <w:szCs w:val="23"/>
        </w:rPr>
      </w:pPr>
      <w:r>
        <w:rPr>
          <w:rFonts w:ascii="SimSun" w:hAnsi="SimSun" w:eastAsia="SimSun" w:cs="SimSun"/>
          <w:sz w:val="23"/>
          <w:szCs w:val="23"/>
          <w:spacing w:val="26"/>
        </w:rPr>
        <w:t>4)有实矩阵C,使</w:t>
      </w:r>
    </w:p>
    <w:p>
      <w:pPr>
        <w:ind w:left="4359"/>
        <w:spacing w:before="48"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A=C'C;</w:t>
      </w:r>
    </w:p>
    <w:p>
      <w:pPr>
        <w:ind w:left="489" w:right="80" w:firstLine="439"/>
        <w:spacing w:before="209" w:line="216" w:lineRule="auto"/>
        <w:rPr>
          <w:rFonts w:ascii="Times New Roman" w:hAnsi="Times New Roman" w:eastAsia="Times New Roman" w:cs="Times New Roman"/>
          <w:sz w:val="23"/>
          <w:szCs w:val="23"/>
        </w:rPr>
      </w:pPr>
      <w:r>
        <w:rPr>
          <w:rFonts w:ascii="SimSun" w:hAnsi="SimSun" w:eastAsia="SimSun" w:cs="SimSun"/>
          <w:sz w:val="23"/>
          <w:szCs w:val="23"/>
          <w:spacing w:val="25"/>
        </w:rPr>
        <w:t>5)A</w:t>
      </w:r>
      <w:r>
        <w:rPr>
          <w:rFonts w:ascii="SimSun" w:hAnsi="SimSun" w:eastAsia="SimSun" w:cs="SimSun"/>
          <w:sz w:val="23"/>
          <w:szCs w:val="23"/>
          <w:spacing w:val="113"/>
        </w:rPr>
        <w:t xml:space="preserve"> </w:t>
      </w:r>
      <w:r>
        <w:rPr>
          <w:rFonts w:ascii="SimSun" w:hAnsi="SimSun" w:eastAsia="SimSun" w:cs="SimSun"/>
          <w:sz w:val="23"/>
          <w:szCs w:val="23"/>
          <w:spacing w:val="25"/>
        </w:rPr>
        <w:t>的所有主子式(行指标与列指标相同的子式</w:t>
      </w:r>
      <w:r>
        <w:rPr>
          <w:rFonts w:ascii="SimSun" w:hAnsi="SimSun" w:eastAsia="SimSun" w:cs="SimSun"/>
          <w:sz w:val="23"/>
          <w:szCs w:val="23"/>
          <w:spacing w:val="24"/>
        </w:rPr>
        <w:t>)皆大于或等于零</w:t>
      </w:r>
      <w:r>
        <w:rPr>
          <w:rFonts w:ascii="SimSun" w:hAnsi="SimSun" w:eastAsia="SimSun" w:cs="SimSun"/>
          <w:sz w:val="23"/>
          <w:szCs w:val="23"/>
          <w:spacing w:val="-66"/>
        </w:rPr>
        <w:t xml:space="preserve"> </w:t>
      </w:r>
      <w:r>
        <w:rPr>
          <w:rFonts w:ascii="SimSun" w:hAnsi="SimSun" w:eastAsia="SimSun" w:cs="SimSun"/>
          <w:sz w:val="23"/>
          <w:szCs w:val="23"/>
          <w:spacing w:val="24"/>
        </w:rPr>
        <w:t>.</w:t>
      </w:r>
      <w:r>
        <w:rPr>
          <w:rFonts w:ascii="SimSun" w:hAnsi="SimSun" w:eastAsia="SimSun" w:cs="SimSun"/>
          <w:sz w:val="23"/>
          <w:szCs w:val="23"/>
          <w:spacing w:val="-32"/>
        </w:rPr>
        <w:t xml:space="preserve"> </w:t>
      </w:r>
      <w:r>
        <w:rPr>
          <w:rFonts w:ascii="SimSun" w:hAnsi="SimSun" w:eastAsia="SimSun" w:cs="SimSun"/>
          <w:sz w:val="23"/>
          <w:szCs w:val="23"/>
          <w:spacing w:val="24"/>
        </w:rPr>
        <w:t>(留作</w:t>
      </w:r>
      <w:r>
        <w:rPr>
          <w:rFonts w:ascii="SimSun" w:hAnsi="SimSun" w:eastAsia="SimSun" w:cs="SimSun"/>
          <w:sz w:val="23"/>
          <w:szCs w:val="23"/>
        </w:rPr>
        <w:t xml:space="preserve"> </w:t>
      </w:r>
      <w:r>
        <w:rPr>
          <w:rFonts w:ascii="SimSun" w:hAnsi="SimSun" w:eastAsia="SimSun" w:cs="SimSun"/>
          <w:sz w:val="23"/>
          <w:szCs w:val="23"/>
        </w:rPr>
        <w:t>习题.)</w:t>
      </w:r>
      <w:r>
        <w:rPr>
          <w:rFonts w:ascii="SimSun" w:hAnsi="SimSun" w:eastAsia="SimSun" w:cs="SimSun"/>
          <w:sz w:val="23"/>
          <w:szCs w:val="23"/>
          <w:spacing w:val="-66"/>
        </w:rPr>
        <w:t xml:space="preserve"> </w:t>
      </w:r>
      <w:r>
        <w:rPr>
          <w:rFonts w:ascii="Times New Roman" w:hAnsi="Times New Roman" w:eastAsia="Times New Roman" w:cs="Times New Roman"/>
          <w:sz w:val="23"/>
          <w:szCs w:val="23"/>
        </w:rPr>
        <w:t>I</w:t>
      </w:r>
    </w:p>
    <w:p>
      <w:pPr>
        <w:ind w:left="950"/>
        <w:spacing w:before="91" w:line="219" w:lineRule="auto"/>
        <w:rPr>
          <w:rFonts w:ascii="SimSun" w:hAnsi="SimSun" w:eastAsia="SimSun" w:cs="SimSun"/>
          <w:sz w:val="23"/>
          <w:szCs w:val="23"/>
        </w:rPr>
      </w:pPr>
      <w:r>
        <w:rPr>
          <w:rFonts w:ascii="SimSun" w:hAnsi="SimSun" w:eastAsia="SimSun" w:cs="SimSun"/>
          <w:sz w:val="23"/>
          <w:szCs w:val="23"/>
        </w:rPr>
        <w:t>注意，在5)中，仅有顺序主子式大于或等于零是不能保证半正定性的.比如</w:t>
      </w:r>
    </w:p>
    <w:p>
      <w:pPr>
        <w:ind w:firstLine="2840"/>
        <w:spacing w:before="68" w:line="720" w:lineRule="exact"/>
        <w:rPr/>
      </w:pPr>
      <w:r>
        <w:rPr>
          <w:position w:val="-14"/>
        </w:rPr>
        <w:drawing>
          <wp:inline distT="0" distB="0" distL="0" distR="0">
            <wp:extent cx="2463780" cy="457171"/>
            <wp:effectExtent l="0" t="0" r="0" b="0"/>
            <wp:docPr id="1644" name="IM 1644"/>
            <wp:cNvGraphicFramePr/>
            <a:graphic>
              <a:graphicData uri="http://schemas.openxmlformats.org/drawingml/2006/picture">
                <pic:pic>
                  <pic:nvPicPr>
                    <pic:cNvPr id="1644" name="IM 1644"/>
                    <pic:cNvPicPr/>
                  </pic:nvPicPr>
                  <pic:blipFill>
                    <a:blip r:embed="rId939"/>
                    <a:stretch>
                      <a:fillRect/>
                    </a:stretch>
                  </pic:blipFill>
                  <pic:spPr>
                    <a:xfrm rot="0">
                      <a:off x="0" y="0"/>
                      <a:ext cx="2463780" cy="457171"/>
                    </a:xfrm>
                    <a:prstGeom prst="rect">
                      <a:avLst/>
                    </a:prstGeom>
                  </pic:spPr>
                </pic:pic>
              </a:graphicData>
            </a:graphic>
          </wp:inline>
        </w:drawing>
      </w:r>
    </w:p>
    <w:p>
      <w:pPr>
        <w:ind w:left="469"/>
        <w:spacing w:before="80" w:line="219" w:lineRule="auto"/>
        <w:rPr>
          <w:rFonts w:ascii="SimSun" w:hAnsi="SimSun" w:eastAsia="SimSun" w:cs="SimSun"/>
          <w:sz w:val="23"/>
          <w:szCs w:val="23"/>
        </w:rPr>
      </w:pPr>
      <w:r>
        <w:rPr>
          <w:rFonts w:ascii="SimSun" w:hAnsi="SimSun" w:eastAsia="SimSun" w:cs="SimSun"/>
          <w:sz w:val="23"/>
          <w:szCs w:val="23"/>
          <w:spacing w:val="6"/>
        </w:rPr>
        <w:t>就是一个反例.</w:t>
      </w:r>
    </w:p>
    <w:p>
      <w:pPr>
        <w:spacing w:line="219" w:lineRule="auto"/>
        <w:sectPr>
          <w:headerReference w:type="default" r:id="rId5"/>
          <w:footerReference w:type="default" r:id="rId934"/>
          <w:pgSz w:w="10140" w:h="15960"/>
          <w:pgMar w:top="358" w:right="175" w:bottom="647" w:left="740" w:header="0" w:footer="10" w:gutter="0"/>
        </w:sectPr>
        <w:rPr>
          <w:rFonts w:ascii="SimSun" w:hAnsi="SimSun" w:eastAsia="SimSun" w:cs="SimSun"/>
          <w:sz w:val="23"/>
          <w:szCs w:val="23"/>
        </w:rPr>
      </w:pPr>
    </w:p>
    <w:p>
      <w:pPr>
        <w:ind w:left="7969"/>
        <w:spacing w:before="81" w:line="217" w:lineRule="auto"/>
        <w:rPr>
          <w:rFonts w:ascii="SimSun" w:hAnsi="SimSun" w:eastAsia="SimSun" w:cs="SimSun"/>
          <w:sz w:val="20"/>
          <w:szCs w:val="20"/>
        </w:rPr>
      </w:pPr>
      <w:r>
        <w:rPr>
          <w:rFonts w:ascii="SimHei" w:hAnsi="SimHei" w:eastAsia="SimHei" w:cs="SimHei"/>
          <w:sz w:val="20"/>
          <w:szCs w:val="20"/>
          <w:spacing w:val="-21"/>
        </w:rPr>
        <w:t>习</w:t>
      </w:r>
      <w:r>
        <w:rPr>
          <w:rFonts w:ascii="SimHei" w:hAnsi="SimHei" w:eastAsia="SimHei" w:cs="SimHei"/>
          <w:sz w:val="20"/>
          <w:szCs w:val="20"/>
          <w:spacing w:val="-43"/>
        </w:rPr>
        <w:t xml:space="preserve"> </w:t>
      </w:r>
      <w:r>
        <w:rPr>
          <w:rFonts w:ascii="SimHei" w:hAnsi="SimHei" w:eastAsia="SimHei" w:cs="SimHei"/>
          <w:sz w:val="20"/>
          <w:szCs w:val="20"/>
          <w:spacing w:val="-21"/>
        </w:rPr>
        <w:t>题</w:t>
      </w:r>
      <w:r>
        <w:rPr>
          <w:rFonts w:ascii="SimHei" w:hAnsi="SimHei" w:eastAsia="SimHei" w:cs="SimHei"/>
          <w:sz w:val="20"/>
          <w:szCs w:val="20"/>
          <w:spacing w:val="-21"/>
        </w:rPr>
        <w:t xml:space="preserve"> </w:t>
      </w:r>
      <w:r>
        <w:rPr>
          <w:rFonts w:ascii="SimHei" w:hAnsi="SimHei" w:eastAsia="SimHei" w:cs="SimHei"/>
          <w:sz w:val="20"/>
          <w:szCs w:val="20"/>
          <w:spacing w:val="-21"/>
        </w:rPr>
        <w:t>|</w:t>
      </w:r>
      <w:r>
        <w:rPr>
          <w:rFonts w:ascii="SimSun" w:hAnsi="SimSun" w:eastAsia="SimSun" w:cs="SimSun"/>
          <w:sz w:val="20"/>
          <w:szCs w:val="20"/>
          <w:spacing w:val="-21"/>
        </w:rPr>
        <w:t>I1</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3719"/>
        <w:spacing w:before="65" w:line="221" w:lineRule="auto"/>
        <w:outlineLvl w:val="1"/>
        <w:rPr>
          <w:rFonts w:ascii="SimSun" w:hAnsi="SimSun" w:eastAsia="SimSun" w:cs="SimSun"/>
          <w:sz w:val="20"/>
          <w:szCs w:val="20"/>
        </w:rPr>
      </w:pPr>
      <w:bookmarkStart w:name="bookmark51" w:id="101"/>
      <w:bookmarkEnd w:id="101"/>
      <w:r>
        <w:rPr>
          <w:rFonts w:ascii="SimSun" w:hAnsi="SimSun" w:eastAsia="SimSun" w:cs="SimSun"/>
          <w:sz w:val="20"/>
          <w:szCs w:val="20"/>
          <w:spacing w:val="-11"/>
        </w:rPr>
        <w:t>习</w:t>
      </w:r>
      <w:r>
        <w:rPr>
          <w:rFonts w:ascii="SimSun" w:hAnsi="SimSun" w:eastAsia="SimSun" w:cs="SimSun"/>
          <w:sz w:val="20"/>
          <w:szCs w:val="20"/>
          <w:spacing w:val="11"/>
        </w:rPr>
        <w:t xml:space="preserve">       </w:t>
      </w:r>
      <w:r>
        <w:rPr>
          <w:rFonts w:ascii="SimSun" w:hAnsi="SimSun" w:eastAsia="SimSun" w:cs="SimSun"/>
          <w:sz w:val="20"/>
          <w:szCs w:val="20"/>
          <w:spacing w:val="-11"/>
        </w:rPr>
        <w:t>题</w:t>
      </w:r>
    </w:p>
    <w:p>
      <w:pPr>
        <w:pStyle w:val="BodyText"/>
        <w:spacing w:line="334" w:lineRule="auto"/>
        <w:rPr/>
      </w:pPr>
      <w:r/>
    </w:p>
    <w:p>
      <w:pPr>
        <w:pStyle w:val="BodyText"/>
        <w:spacing w:line="334" w:lineRule="auto"/>
        <w:rPr/>
      </w:pPr>
      <w:r/>
    </w:p>
    <w:p>
      <w:pPr>
        <w:ind w:left="439"/>
        <w:spacing w:before="65"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53"/>
        </w:rPr>
        <w:t xml:space="preserve"> </w:t>
      </w:r>
      <w:r>
        <w:rPr>
          <w:rFonts w:ascii="SimSun" w:hAnsi="SimSun" w:eastAsia="SimSun" w:cs="SimSun"/>
          <w:sz w:val="20"/>
          <w:szCs w:val="20"/>
          <w:spacing w:val="-1"/>
        </w:rPr>
        <w:t>(I)  用非退化线性替换化下列二次型为标准形，并利用矩阵验算所得结果：</w:t>
      </w:r>
    </w:p>
    <w:p>
      <w:pPr>
        <w:ind w:left="749"/>
        <w:spacing w:before="10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1)-4x,x₂+2x,x₃+2x₂x₃;</w:t>
      </w:r>
    </w:p>
    <w:p>
      <w:pPr>
        <w:ind w:left="71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2)x²+2x₁x₂+2x²+4x₂x₃+4x³;</w:t>
      </w:r>
    </w:p>
    <w:p>
      <w:pPr>
        <w:ind w:left="719"/>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3)x²-3x₂-2x,x₂+2x,x,-6x₂xg;</w:t>
      </w:r>
    </w:p>
    <w:p>
      <w:pPr>
        <w:ind w:left="710"/>
        <w:spacing w:before="1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4)8x,x₄+2x₃x₄+2x₂x₃+</w:t>
      </w:r>
      <w:r>
        <w:rPr>
          <w:rFonts w:ascii="Times New Roman" w:hAnsi="Times New Roman" w:eastAsia="Times New Roman" w:cs="Times New Roman"/>
          <w:sz w:val="20"/>
          <w:szCs w:val="20"/>
          <w:spacing w:val="-1"/>
        </w:rPr>
        <w:t>8x₂x4;</w:t>
      </w:r>
    </w:p>
    <w:p>
      <w:pPr>
        <w:ind w:left="69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5)x₁x₂+x,x,+x₁x₄+x₂x₂+x₂x₄+x₃x;</w:t>
      </w:r>
    </w:p>
    <w:p>
      <w:pPr>
        <w:ind w:left="74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6)x²+2x₂+x²+4x,x₂+4x,x₃+2x₁x₄+2x₂x</w:t>
      </w:r>
      <w:r>
        <w:rPr>
          <w:rFonts w:ascii="Times New Roman" w:hAnsi="Times New Roman" w:eastAsia="Times New Roman" w:cs="Times New Roman"/>
          <w:sz w:val="20"/>
          <w:szCs w:val="20"/>
          <w:spacing w:val="-1"/>
        </w:rPr>
        <w:t>₃+2x₂x₄+2x₅x4;</w:t>
      </w:r>
    </w:p>
    <w:p>
      <w:pPr>
        <w:ind w:left="699"/>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7)x}+x²+x²+x²+2x₁x₂+</w:t>
      </w:r>
      <w:r>
        <w:rPr>
          <w:rFonts w:ascii="Times New Roman" w:hAnsi="Times New Roman" w:eastAsia="Times New Roman" w:cs="Times New Roman"/>
          <w:sz w:val="20"/>
          <w:szCs w:val="20"/>
          <w:spacing w:val="-1"/>
        </w:rPr>
        <w:t>2x₂x₃+2x₃x₄</w:t>
      </w:r>
    </w:p>
    <w:p>
      <w:pPr>
        <w:ind w:left="19" w:right="469" w:firstLine="409"/>
        <w:spacing w:before="117" w:line="253" w:lineRule="auto"/>
        <w:rPr>
          <w:rFonts w:ascii="SimSun" w:hAnsi="SimSun" w:eastAsia="SimSun" w:cs="SimSun"/>
          <w:sz w:val="20"/>
          <w:szCs w:val="20"/>
        </w:rPr>
      </w:pPr>
      <w:r>
        <w:rPr>
          <w:rFonts w:ascii="SimSun" w:hAnsi="SimSun" w:eastAsia="SimSun" w:cs="SimSun"/>
          <w:sz w:val="20"/>
          <w:szCs w:val="20"/>
          <w:spacing w:val="2"/>
        </w:rPr>
        <w:t>(Ⅱ)把上述二次型进一步化为规范形，分实系数、复</w:t>
      </w:r>
      <w:r>
        <w:rPr>
          <w:rFonts w:ascii="SimSun" w:hAnsi="SimSun" w:eastAsia="SimSun" w:cs="SimSun"/>
          <w:sz w:val="20"/>
          <w:szCs w:val="20"/>
          <w:spacing w:val="1"/>
        </w:rPr>
        <w:t>系数两种情形；并写出所作的非退化线性</w:t>
      </w:r>
      <w:r>
        <w:rPr>
          <w:rFonts w:ascii="SimSun" w:hAnsi="SimSun" w:eastAsia="SimSun" w:cs="SimSun"/>
          <w:sz w:val="20"/>
          <w:szCs w:val="20"/>
        </w:rPr>
        <w:t xml:space="preserve"> </w:t>
      </w:r>
      <w:r>
        <w:rPr>
          <w:rFonts w:ascii="SimSun" w:hAnsi="SimSun" w:eastAsia="SimSun" w:cs="SimSun"/>
          <w:sz w:val="20"/>
          <w:szCs w:val="20"/>
          <w:spacing w:val="-2"/>
        </w:rPr>
        <w:t>替换.</w:t>
      </w:r>
    </w:p>
    <w:p>
      <w:pPr>
        <w:ind w:left="400"/>
        <w:spacing w:before="113" w:line="21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50"/>
        </w:rPr>
        <w:t xml:space="preserve"> </w:t>
      </w:r>
      <w:r>
        <w:rPr>
          <w:rFonts w:ascii="SimSun" w:hAnsi="SimSun" w:eastAsia="SimSun" w:cs="SimSun"/>
          <w:sz w:val="20"/>
          <w:szCs w:val="20"/>
          <w:spacing w:val="4"/>
        </w:rPr>
        <w:t>证明：秩等于</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4"/>
        </w:rPr>
        <w:t>的对称矩阵可以表成</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4"/>
        </w:rPr>
        <w:t>个秩等于1的对称矩阵</w:t>
      </w:r>
      <w:r>
        <w:rPr>
          <w:rFonts w:ascii="SimSun" w:hAnsi="SimSun" w:eastAsia="SimSun" w:cs="SimSun"/>
          <w:sz w:val="20"/>
          <w:szCs w:val="20"/>
          <w:spacing w:val="3"/>
        </w:rPr>
        <w:t>之和.</w:t>
      </w:r>
    </w:p>
    <w:p>
      <w:pPr>
        <w:ind w:left="419"/>
        <w:spacing w:before="53" w:line="219" w:lineRule="auto"/>
        <w:rPr>
          <w:rFonts w:ascii="SimSun" w:hAnsi="SimSun" w:eastAsia="SimSun" w:cs="SimSun"/>
          <w:sz w:val="20"/>
          <w:szCs w:val="20"/>
        </w:rPr>
      </w:pPr>
      <w:r>
        <w:rPr>
          <w:rFonts w:ascii="SimSun" w:hAnsi="SimSun" w:eastAsia="SimSun" w:cs="SimSun"/>
          <w:sz w:val="20"/>
          <w:szCs w:val="20"/>
          <w:spacing w:val="-1"/>
        </w:rPr>
        <w:t>3.证明：</w:t>
      </w:r>
    </w:p>
    <w:p>
      <w:pPr>
        <w:ind w:firstLine="4289"/>
        <w:spacing w:before="124" w:line="1440" w:lineRule="exact"/>
        <w:rPr/>
      </w:pPr>
      <w:r>
        <w:drawing>
          <wp:anchor distT="0" distB="0" distL="0" distR="0" simplePos="0" relativeHeight="252865536" behindDoc="1" locked="0" layoutInCell="1" allowOverlap="1">
            <wp:simplePos x="0" y="0"/>
            <wp:positionH relativeFrom="column">
              <wp:posOffset>1460486</wp:posOffset>
            </wp:positionH>
            <wp:positionV relativeFrom="paragraph">
              <wp:posOffset>142221</wp:posOffset>
            </wp:positionV>
            <wp:extent cx="1041375" cy="781492"/>
            <wp:effectExtent l="0" t="0" r="0" b="0"/>
            <wp:wrapNone/>
            <wp:docPr id="1646" name="IM 1646"/>
            <wp:cNvGraphicFramePr/>
            <a:graphic>
              <a:graphicData uri="http://schemas.openxmlformats.org/drawingml/2006/picture">
                <pic:pic>
                  <pic:nvPicPr>
                    <pic:cNvPr id="1646" name="IM 1646"/>
                    <pic:cNvPicPr/>
                  </pic:nvPicPr>
                  <pic:blipFill>
                    <a:blip r:embed="rId941"/>
                    <a:stretch>
                      <a:fillRect/>
                    </a:stretch>
                  </pic:blipFill>
                  <pic:spPr>
                    <a:xfrm rot="0">
                      <a:off x="0" y="0"/>
                      <a:ext cx="1041375" cy="781492"/>
                    </a:xfrm>
                    <a:prstGeom prst="rect">
                      <a:avLst/>
                    </a:prstGeom>
                  </pic:spPr>
                </pic:pic>
              </a:graphicData>
            </a:graphic>
          </wp:anchor>
        </w:drawing>
      </w:r>
      <w:r>
        <w:rPr>
          <w:position w:val="-28"/>
        </w:rPr>
        <w:drawing>
          <wp:inline distT="0" distB="0" distL="0" distR="0">
            <wp:extent cx="1314501" cy="914444"/>
            <wp:effectExtent l="0" t="0" r="0" b="0"/>
            <wp:docPr id="1648" name="IM 1648"/>
            <wp:cNvGraphicFramePr/>
            <a:graphic>
              <a:graphicData uri="http://schemas.openxmlformats.org/drawingml/2006/picture">
                <pic:pic>
                  <pic:nvPicPr>
                    <pic:cNvPr id="1648" name="IM 1648"/>
                    <pic:cNvPicPr/>
                  </pic:nvPicPr>
                  <pic:blipFill>
                    <a:blip r:embed="rId942"/>
                    <a:stretch>
                      <a:fillRect/>
                    </a:stretch>
                  </pic:blipFill>
                  <pic:spPr>
                    <a:xfrm rot="0">
                      <a:off x="0" y="0"/>
                      <a:ext cx="1314501" cy="914444"/>
                    </a:xfrm>
                    <a:prstGeom prst="rect">
                      <a:avLst/>
                    </a:prstGeom>
                  </pic:spPr>
                </pic:pic>
              </a:graphicData>
            </a:graphic>
          </wp:inline>
        </w:drawing>
      </w:r>
    </w:p>
    <w:p>
      <w:pPr>
        <w:ind w:left="19"/>
        <w:spacing w:before="66" w:line="216" w:lineRule="auto"/>
        <w:rPr>
          <w:rFonts w:ascii="SimSun" w:hAnsi="SimSun" w:eastAsia="SimSun" w:cs="SimSun"/>
          <w:sz w:val="20"/>
          <w:szCs w:val="20"/>
        </w:rPr>
      </w:pPr>
      <w:r>
        <w:rPr>
          <w:rFonts w:ascii="SimSun" w:hAnsi="SimSun" w:eastAsia="SimSun" w:cs="SimSun"/>
          <w:sz w:val="20"/>
          <w:szCs w:val="20"/>
          <w:spacing w:val="-4"/>
        </w:rPr>
        <w:t>合同，其中</w:t>
      </w:r>
      <w:r>
        <w:rPr>
          <w:rFonts w:ascii="Times New Roman" w:hAnsi="Times New Roman" w:eastAsia="Times New Roman" w:cs="Times New Roman"/>
          <w:sz w:val="20"/>
          <w:szCs w:val="20"/>
          <w:spacing w:val="-4"/>
        </w:rPr>
        <w:t>i₂…i</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 是1,2,</w:t>
      </w:r>
      <w:r>
        <w:rPr>
          <w:rFonts w:ascii="SimSun" w:hAnsi="SimSun" w:eastAsia="SimSun" w:cs="SimSun"/>
          <w:sz w:val="20"/>
          <w:szCs w:val="20"/>
          <w:spacing w:val="-59"/>
        </w:rPr>
        <w:t xml:space="preserve"> </w:t>
      </w:r>
      <w:r>
        <w:rPr>
          <w:rFonts w:ascii="SimSun" w:hAnsi="SimSun" w:eastAsia="SimSun" w:cs="SimSun"/>
          <w:sz w:val="20"/>
          <w:szCs w:val="20"/>
          <w:spacing w:val="-4"/>
        </w:rPr>
        <w:t>…</w:t>
      </w:r>
      <w:r>
        <w:rPr>
          <w:rFonts w:ascii="SimSun" w:hAnsi="SimSun" w:eastAsia="SimSun" w:cs="SimSun"/>
          <w:sz w:val="20"/>
          <w:szCs w:val="20"/>
          <w:spacing w:val="-6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4"/>
        </w:rPr>
        <w:t>的一个排列.</w:t>
      </w:r>
    </w:p>
    <w:p>
      <w:pPr>
        <w:ind w:left="400"/>
        <w:spacing w:before="79" w:line="219" w:lineRule="auto"/>
        <w:rPr>
          <w:rFonts w:ascii="SimSun" w:hAnsi="SimSun" w:eastAsia="SimSun" w:cs="SimSun"/>
          <w:sz w:val="20"/>
          <w:szCs w:val="20"/>
        </w:rPr>
      </w:pPr>
      <w:r>
        <w:rPr>
          <w:rFonts w:ascii="SimSun" w:hAnsi="SimSun" w:eastAsia="SimSun" w:cs="SimSun"/>
          <w:sz w:val="20"/>
          <w:szCs w:val="20"/>
          <w:spacing w:val="-4"/>
        </w:rPr>
        <w:t>4.设</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4"/>
        </w:rPr>
        <w:t>A </w:t>
      </w:r>
      <w:r>
        <w:rPr>
          <w:rFonts w:ascii="SimSun" w:hAnsi="SimSun" w:eastAsia="SimSun" w:cs="SimSun"/>
          <w:sz w:val="20"/>
          <w:szCs w:val="20"/>
          <w:spacing w:val="-4"/>
        </w:rPr>
        <w:t>是一个</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4"/>
        </w:rPr>
        <w:t>阶矩阵，证明：</w:t>
      </w:r>
    </w:p>
    <w:p>
      <w:pPr>
        <w:ind w:left="639"/>
        <w:spacing w:before="8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是反称矩阵当且仅当对任一个</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4"/>
        </w:rPr>
        <w:t>维向量</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有</w:t>
      </w:r>
      <w:r>
        <w:rPr>
          <w:rFonts w:ascii="Times New Roman" w:hAnsi="Times New Roman" w:eastAsia="Times New Roman" w:cs="Times New Roman"/>
          <w:sz w:val="20"/>
          <w:szCs w:val="20"/>
          <w:spacing w:val="4"/>
        </w:rPr>
        <w:t>X¹</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0;</w:t>
      </w:r>
    </w:p>
    <w:p>
      <w:pPr>
        <w:ind w:left="619"/>
        <w:spacing w:before="120" w:line="212" w:lineRule="auto"/>
        <w:rPr>
          <w:rFonts w:ascii="Times New Roman" w:hAnsi="Times New Roman" w:eastAsia="Times New Roman" w:cs="Times New Roman"/>
          <w:sz w:val="20"/>
          <w:szCs w:val="20"/>
        </w:rPr>
      </w:pPr>
      <w:r>
        <w:rPr>
          <w:rFonts w:ascii="SimSun" w:hAnsi="SimSun" w:eastAsia="SimSun" w:cs="SimSun"/>
          <w:sz w:val="20"/>
          <w:szCs w:val="20"/>
          <w:spacing w:val="5"/>
        </w:rPr>
        <w:t>2)如果</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5"/>
        </w:rPr>
        <w:t>是对称矩阵，且对任一个</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5"/>
        </w:rPr>
        <w:t>维向量</w:t>
      </w:r>
      <w:r>
        <w:rPr>
          <w:rFonts w:ascii="Times New Roman" w:hAnsi="Times New Roman" w:eastAsia="Times New Roman" w:cs="Times New Roman"/>
          <w:sz w:val="20"/>
          <w:szCs w:val="20"/>
          <w:spacing w:val="5"/>
        </w:rPr>
        <w:t>X </w:t>
      </w:r>
      <w:r>
        <w:rPr>
          <w:rFonts w:ascii="SimSun" w:hAnsi="SimSun" w:eastAsia="SimSun" w:cs="SimSun"/>
          <w:sz w:val="20"/>
          <w:szCs w:val="20"/>
          <w:spacing w:val="5"/>
        </w:rPr>
        <w:t>有</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5"/>
        </w:rPr>
        <w:t>=0,</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5"/>
        </w:rPr>
        <w:t>那么</w:t>
      </w:r>
      <w:r>
        <w:rPr>
          <w:rFonts w:ascii="Times New Roman" w:hAnsi="Times New Roman" w:eastAsia="Times New Roman" w:cs="Times New Roman"/>
          <w:sz w:val="20"/>
          <w:szCs w:val="20"/>
          <w:spacing w:val="5"/>
        </w:rPr>
        <w:t>A=0.</w:t>
      </w:r>
    </w:p>
    <w:p>
      <w:pPr>
        <w:ind w:right="417" w:firstLine="379"/>
        <w:spacing w:before="102" w:line="257"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42"/>
        </w:rPr>
        <w:t xml:space="preserve"> </w:t>
      </w:r>
      <w:r>
        <w:rPr>
          <w:rFonts w:ascii="SimSun" w:hAnsi="SimSun" w:eastAsia="SimSun" w:cs="SimSun"/>
          <w:sz w:val="20"/>
          <w:szCs w:val="20"/>
          <w:spacing w:val="4"/>
        </w:rPr>
        <w:t>如果把</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4"/>
        </w:rPr>
        <w:t>阶实对称矩阵按合同分类，即两个</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4"/>
        </w:rPr>
        <w:t>阶实对称矩阵属于同一类当且仅当它们合同，</w:t>
      </w:r>
      <w:r>
        <w:rPr>
          <w:rFonts w:ascii="SimSun" w:hAnsi="SimSun" w:eastAsia="SimSun" w:cs="SimSun"/>
          <w:sz w:val="20"/>
          <w:szCs w:val="20"/>
        </w:rPr>
        <w:t xml:space="preserve"> </w:t>
      </w:r>
      <w:r>
        <w:rPr>
          <w:rFonts w:ascii="SimSun" w:hAnsi="SimSun" w:eastAsia="SimSun" w:cs="SimSun"/>
          <w:sz w:val="20"/>
          <w:szCs w:val="20"/>
        </w:rPr>
        <w:t>问共有几类?</w:t>
      </w:r>
    </w:p>
    <w:p>
      <w:pPr>
        <w:ind w:left="9" w:right="502" w:firstLine="370"/>
        <w:spacing w:before="104" w:line="259"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51"/>
        </w:rPr>
        <w:t xml:space="preserve"> </w:t>
      </w:r>
      <w:r>
        <w:rPr>
          <w:rFonts w:ascii="SimSun" w:hAnsi="SimSun" w:eastAsia="SimSun" w:cs="SimSun"/>
          <w:sz w:val="20"/>
          <w:szCs w:val="20"/>
          <w:spacing w:val="1"/>
        </w:rPr>
        <w:t>证明：一个实二次型可以分解成两个实系数的一次齐次多项式的乘积的充</w:t>
      </w:r>
      <w:r>
        <w:rPr>
          <w:rFonts w:ascii="SimSun" w:hAnsi="SimSun" w:eastAsia="SimSun" w:cs="SimSun"/>
          <w:sz w:val="20"/>
          <w:szCs w:val="20"/>
        </w:rPr>
        <w:t>分必要条件是，它 </w:t>
      </w:r>
      <w:r>
        <w:rPr>
          <w:rFonts w:ascii="SimSun" w:hAnsi="SimSun" w:eastAsia="SimSun" w:cs="SimSun"/>
          <w:sz w:val="20"/>
          <w:szCs w:val="20"/>
          <w:spacing w:val="11"/>
        </w:rPr>
        <w:t>的秩等于2和符号差等于0,或者秩等于1.</w:t>
      </w:r>
    </w:p>
    <w:p>
      <w:pPr>
        <w:ind w:left="409"/>
        <w:spacing w:before="79" w:line="219" w:lineRule="auto"/>
        <w:rPr>
          <w:rFonts w:ascii="SimSun" w:hAnsi="SimSun" w:eastAsia="SimSun" w:cs="SimSun"/>
          <w:sz w:val="20"/>
          <w:szCs w:val="20"/>
        </w:rPr>
      </w:pPr>
      <w:r>
        <w:rPr>
          <w:rFonts w:ascii="SimSun" w:hAnsi="SimSun" w:eastAsia="SimSun" w:cs="SimSun"/>
          <w:sz w:val="20"/>
          <w:szCs w:val="20"/>
          <w:spacing w:val="2"/>
        </w:rPr>
        <w:t>7.判别下列二次型是否正定：</w:t>
      </w:r>
    </w:p>
    <w:p>
      <w:pPr>
        <w:ind w:left="639"/>
        <w:spacing w:before="121" w:line="202" w:lineRule="auto"/>
        <w:rPr>
          <w:rFonts w:ascii="Times New Roman" w:hAnsi="Times New Roman" w:eastAsia="Times New Roman" w:cs="Times New Roman"/>
          <w:sz w:val="20"/>
          <w:szCs w:val="20"/>
        </w:rPr>
      </w:pPr>
      <w:r>
        <w:drawing>
          <wp:anchor distT="0" distB="0" distL="0" distR="0" simplePos="0" relativeHeight="252864512" behindDoc="1" locked="0" layoutInCell="1" allowOverlap="1">
            <wp:simplePos x="0" y="0"/>
            <wp:positionH relativeFrom="column">
              <wp:posOffset>3257350</wp:posOffset>
            </wp:positionH>
            <wp:positionV relativeFrom="paragraph">
              <wp:posOffset>287147</wp:posOffset>
            </wp:positionV>
            <wp:extent cx="1162296" cy="312529"/>
            <wp:effectExtent l="0" t="0" r="0" b="0"/>
            <wp:wrapNone/>
            <wp:docPr id="1650" name="IM 1650"/>
            <wp:cNvGraphicFramePr/>
            <a:graphic>
              <a:graphicData uri="http://schemas.openxmlformats.org/drawingml/2006/picture">
                <pic:pic>
                  <pic:nvPicPr>
                    <pic:cNvPr id="1650" name="IM 1650"/>
                    <pic:cNvPicPr/>
                  </pic:nvPicPr>
                  <pic:blipFill>
                    <a:blip r:embed="rId943"/>
                    <a:stretch>
                      <a:fillRect/>
                    </a:stretch>
                  </pic:blipFill>
                  <pic:spPr>
                    <a:xfrm rot="0">
                      <a:off x="0" y="0"/>
                      <a:ext cx="1162296" cy="312529"/>
                    </a:xfrm>
                    <a:prstGeom prst="rect">
                      <a:avLst/>
                    </a:prstGeom>
                  </pic:spPr>
                </pic:pic>
              </a:graphicData>
            </a:graphic>
          </wp:anchor>
        </w:drawing>
      </w:r>
      <w:r>
        <w:rPr>
          <w:rFonts w:ascii="Times New Roman" w:hAnsi="Times New Roman" w:eastAsia="Times New Roman" w:cs="Times New Roman"/>
          <w:sz w:val="20"/>
          <w:szCs w:val="20"/>
        </w:rPr>
        <w:t>1)99x²-12x,x₂+48x,x,+130x²-60x₂x₃+71x²;                      2)1</w:t>
      </w:r>
      <w:r>
        <w:rPr>
          <w:rFonts w:ascii="Times New Roman" w:hAnsi="Times New Roman" w:eastAsia="Times New Roman" w:cs="Times New Roman"/>
          <w:sz w:val="20"/>
          <w:szCs w:val="20"/>
          <w:spacing w:val="-1"/>
        </w:rPr>
        <w:t>0x²+8x,x₂+24x,x₃+2x}-28x₂x₃+x²;</w:t>
      </w:r>
    </w:p>
    <w:p>
      <w:pPr>
        <w:ind w:firstLine="649"/>
        <w:spacing w:before="158" w:line="463" w:lineRule="exact"/>
        <w:rPr/>
      </w:pPr>
      <w:r>
        <w:rPr>
          <w:position w:val="-9"/>
        </w:rPr>
        <w:drawing>
          <wp:inline distT="0" distB="0" distL="0" distR="0">
            <wp:extent cx="1194562" cy="293588"/>
            <wp:effectExtent l="0" t="0" r="0" b="0"/>
            <wp:docPr id="1652" name="IM 1652"/>
            <wp:cNvGraphicFramePr/>
            <a:graphic>
              <a:graphicData uri="http://schemas.openxmlformats.org/drawingml/2006/picture">
                <pic:pic>
                  <pic:nvPicPr>
                    <pic:cNvPr id="1652" name="IM 1652"/>
                    <pic:cNvPicPr/>
                  </pic:nvPicPr>
                  <pic:blipFill>
                    <a:blip r:embed="rId944"/>
                    <a:stretch>
                      <a:fillRect/>
                    </a:stretch>
                  </pic:blipFill>
                  <pic:spPr>
                    <a:xfrm rot="0">
                      <a:off x="0" y="0"/>
                      <a:ext cx="1194562" cy="293588"/>
                    </a:xfrm>
                    <a:prstGeom prst="rect">
                      <a:avLst/>
                    </a:prstGeom>
                  </pic:spPr>
                </pic:pic>
              </a:graphicData>
            </a:graphic>
          </wp:inline>
        </w:drawing>
      </w:r>
    </w:p>
    <w:p>
      <w:pPr>
        <w:ind w:left="409"/>
        <w:spacing w:before="67" w:line="219" w:lineRule="auto"/>
        <w:rPr>
          <w:rFonts w:ascii="SimSun" w:hAnsi="SimSun" w:eastAsia="SimSun" w:cs="SimSun"/>
          <w:sz w:val="20"/>
          <w:szCs w:val="20"/>
        </w:rPr>
      </w:pPr>
      <w:r>
        <w:rPr>
          <w:rFonts w:ascii="Times New Roman" w:hAnsi="Times New Roman" w:eastAsia="Times New Roman" w:cs="Times New Roman"/>
          <w:sz w:val="20"/>
          <w:szCs w:val="20"/>
          <w:spacing w:val="-4"/>
        </w:rPr>
        <w:t>8.t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取什么值时，下列二次型是正定的：</w:t>
      </w:r>
    </w:p>
    <w:p>
      <w:pPr>
        <w:ind w:left="649"/>
        <w:spacing w:before="122"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position w:val="1"/>
        </w:rPr>
        <w:t>1)x²+x²+5x²+2x₁x₂-2x,x₃+4x₂X₃;                                     </w:t>
      </w:r>
      <w:r>
        <w:rPr>
          <w:rFonts w:ascii="Times New Roman" w:hAnsi="Times New Roman" w:eastAsia="Times New Roman" w:cs="Times New Roman"/>
          <w:sz w:val="20"/>
          <w:szCs w:val="20"/>
        </w:rPr>
        <w:t>2)x²+4x²+x²+2Lx,x₂+</w:t>
      </w:r>
      <w:r>
        <w:rPr>
          <w:rFonts w:ascii="Times New Roman" w:hAnsi="Times New Roman" w:eastAsia="Times New Roman" w:cs="Times New Roman"/>
          <w:sz w:val="20"/>
          <w:szCs w:val="20"/>
          <w:spacing w:val="-1"/>
        </w:rPr>
        <w:t>10x,x₃+6x₂x₃</w:t>
      </w:r>
    </w:p>
    <w:p>
      <w:pPr>
        <w:ind w:left="409"/>
        <w:spacing w:before="107" w:line="219" w:lineRule="auto"/>
        <w:rPr>
          <w:rFonts w:ascii="SimSun" w:hAnsi="SimSun" w:eastAsia="SimSun" w:cs="SimSun"/>
          <w:sz w:val="20"/>
          <w:szCs w:val="20"/>
        </w:rPr>
      </w:pPr>
      <w:r>
        <w:rPr>
          <w:rFonts w:ascii="SimSun" w:hAnsi="SimSun" w:eastAsia="SimSun" w:cs="SimSun"/>
          <w:sz w:val="20"/>
          <w:szCs w:val="20"/>
          <w:spacing w:val="-1"/>
        </w:rPr>
        <w:t>9.证明：如果</w:t>
      </w:r>
      <w:r>
        <w:rPr>
          <w:rFonts w:ascii="Times New Roman" w:hAnsi="Times New Roman" w:eastAsia="Times New Roman" w:cs="Times New Roman"/>
          <w:sz w:val="20"/>
          <w:szCs w:val="20"/>
          <w:spacing w:val="-1"/>
        </w:rPr>
        <w:t>A </w:t>
      </w:r>
      <w:r>
        <w:rPr>
          <w:rFonts w:ascii="SimSun" w:hAnsi="SimSun" w:eastAsia="SimSun" w:cs="SimSun"/>
          <w:sz w:val="20"/>
          <w:szCs w:val="20"/>
          <w:spacing w:val="-1"/>
        </w:rPr>
        <w:t>是正定矩阵，那么</w:t>
      </w:r>
      <w:r>
        <w:rPr>
          <w:rFonts w:ascii="Times New Roman" w:hAnsi="Times New Roman" w:eastAsia="Times New Roman" w:cs="Times New Roman"/>
          <w:sz w:val="20"/>
          <w:szCs w:val="20"/>
          <w:spacing w:val="-1"/>
        </w:rPr>
        <w:t>A </w:t>
      </w:r>
      <w:r>
        <w:rPr>
          <w:rFonts w:ascii="SimSun" w:hAnsi="SimSun" w:eastAsia="SimSun" w:cs="SimSun"/>
          <w:sz w:val="20"/>
          <w:szCs w:val="20"/>
          <w:spacing w:val="-1"/>
        </w:rPr>
        <w:t>的主子式全大于零.</w:t>
      </w:r>
    </w:p>
    <w:p>
      <w:pPr>
        <w:ind w:left="419"/>
        <w:spacing w:before="93" w:line="219" w:lineRule="auto"/>
        <w:rPr>
          <w:rFonts w:ascii="SimSun" w:hAnsi="SimSun" w:eastAsia="SimSun" w:cs="SimSun"/>
          <w:sz w:val="20"/>
          <w:szCs w:val="20"/>
        </w:rPr>
      </w:pPr>
      <w:r>
        <w:rPr>
          <w:rFonts w:ascii="SimSun" w:hAnsi="SimSun" w:eastAsia="SimSun" w:cs="SimSun"/>
          <w:sz w:val="20"/>
          <w:szCs w:val="20"/>
          <w:spacing w:val="-1"/>
        </w:rPr>
        <w:t>10.设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A </w:t>
      </w:r>
      <w:r>
        <w:rPr>
          <w:rFonts w:ascii="SimSun" w:hAnsi="SimSun" w:eastAsia="SimSun" w:cs="SimSun"/>
          <w:sz w:val="20"/>
          <w:szCs w:val="20"/>
          <w:spacing w:val="-1"/>
        </w:rPr>
        <w:t>是实对称矩阵.证明：当实数1充分大之后，</w:t>
      </w:r>
      <w:r>
        <w:rPr>
          <w:rFonts w:ascii="Times New Roman" w:hAnsi="Times New Roman" w:eastAsia="Times New Roman" w:cs="Times New Roman"/>
          <w:sz w:val="20"/>
          <w:szCs w:val="20"/>
          <w:spacing w:val="-1"/>
        </w:rPr>
        <w:t>tE+</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是正定矩阵</w:t>
      </w:r>
    </w:p>
    <w:p>
      <w:pPr>
        <w:ind w:left="409"/>
        <w:spacing w:before="83" w:line="219" w:lineRule="auto"/>
        <w:rPr>
          <w:rFonts w:ascii="SimSun" w:hAnsi="SimSun" w:eastAsia="SimSun" w:cs="SimSun"/>
          <w:sz w:val="20"/>
          <w:szCs w:val="20"/>
        </w:rPr>
      </w:pPr>
      <w:r>
        <w:rPr>
          <w:rFonts w:ascii="SimSun" w:hAnsi="SimSun" w:eastAsia="SimSun" w:cs="SimSun"/>
          <w:sz w:val="20"/>
          <w:szCs w:val="20"/>
          <w:spacing w:val="-2"/>
        </w:rPr>
        <w:t>11.证明：如果</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是正定矩阵，那么</w:t>
      </w:r>
      <w:r>
        <w:rPr>
          <w:rFonts w:ascii="Times New Roman" w:hAnsi="Times New Roman" w:eastAsia="Times New Roman" w:cs="Times New Roman"/>
          <w:sz w:val="20"/>
          <w:szCs w:val="20"/>
          <w:spacing w:val="-2"/>
        </w:rPr>
        <w:t>A⁻¹ </w:t>
      </w:r>
      <w:r>
        <w:rPr>
          <w:rFonts w:ascii="SimSun" w:hAnsi="SimSun" w:eastAsia="SimSun" w:cs="SimSun"/>
          <w:sz w:val="20"/>
          <w:szCs w:val="20"/>
          <w:spacing w:val="-2"/>
        </w:rPr>
        <w:t>也是正定矩阵.</w:t>
      </w:r>
    </w:p>
    <w:p>
      <w:pPr>
        <w:ind w:left="409"/>
        <w:spacing w:before="117" w:line="214" w:lineRule="auto"/>
        <w:rPr>
          <w:rFonts w:ascii="Times New Roman" w:hAnsi="Times New Roman" w:eastAsia="Times New Roman" w:cs="Times New Roman"/>
          <w:sz w:val="20"/>
          <w:szCs w:val="20"/>
        </w:rPr>
      </w:pPr>
      <w:r>
        <w:rPr>
          <w:rFonts w:ascii="SimSun" w:hAnsi="SimSun" w:eastAsia="SimSun" w:cs="SimSun"/>
          <w:sz w:val="20"/>
          <w:szCs w:val="20"/>
          <w:spacing w:val="2"/>
        </w:rPr>
        <w:t>12.设</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2"/>
        </w:rPr>
        <w:t>为一个</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2"/>
        </w:rPr>
        <w:t>阶实对称矩阵，且|</w:t>
      </w:r>
      <w:r>
        <w:rPr>
          <w:rFonts w:ascii="Times New Roman" w:hAnsi="Times New Roman" w:eastAsia="Times New Roman" w:cs="Times New Roman"/>
          <w:sz w:val="20"/>
          <w:szCs w:val="20"/>
          <w:spacing w:val="2"/>
        </w:rPr>
        <w:t>A|&lt;0,    </w:t>
      </w:r>
      <w:r>
        <w:rPr>
          <w:rFonts w:ascii="SimSun" w:hAnsi="SimSun" w:eastAsia="SimSun" w:cs="SimSun"/>
          <w:sz w:val="20"/>
          <w:szCs w:val="20"/>
          <w:spacing w:val="2"/>
        </w:rPr>
        <w:t>证明：必存在</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维实向量</w:t>
      </w:r>
      <w:r>
        <w:rPr>
          <w:rFonts w:ascii="Times New Roman" w:hAnsi="Times New Roman" w:eastAsia="Times New Roman" w:cs="Times New Roman"/>
          <w:sz w:val="20"/>
          <w:szCs w:val="20"/>
          <w:spacing w:val="1"/>
        </w:rPr>
        <w:t>X≠0,   </w:t>
      </w:r>
      <w:r>
        <w:rPr>
          <w:rFonts w:ascii="SimSun" w:hAnsi="SimSun" w:eastAsia="SimSun" w:cs="SimSun"/>
          <w:sz w:val="20"/>
          <w:szCs w:val="20"/>
          <w:spacing w:val="1"/>
        </w:rPr>
        <w:t>使</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1"/>
        </w:rPr>
        <w:t>&lt;0.</w:t>
      </w:r>
    </w:p>
    <w:p>
      <w:pPr>
        <w:ind w:left="409"/>
        <w:spacing w:before="101" w:line="216" w:lineRule="auto"/>
        <w:rPr>
          <w:rFonts w:ascii="SimSun" w:hAnsi="SimSun" w:eastAsia="SimSun" w:cs="SimSun"/>
          <w:sz w:val="20"/>
          <w:szCs w:val="20"/>
        </w:rPr>
      </w:pPr>
      <w:r>
        <w:rPr>
          <w:rFonts w:ascii="SimSun" w:hAnsi="SimSun" w:eastAsia="SimSun" w:cs="SimSun"/>
          <w:sz w:val="20"/>
          <w:szCs w:val="20"/>
          <w:spacing w:val="-3"/>
        </w:rPr>
        <w:t>13.如果A,B 都</w:t>
      </w:r>
      <w:r>
        <w:rPr>
          <w:rFonts w:ascii="SimSun" w:hAnsi="SimSun" w:eastAsia="SimSun" w:cs="SimSun"/>
          <w:sz w:val="20"/>
          <w:szCs w:val="20"/>
          <w:spacing w:val="-38"/>
        </w:rPr>
        <w:t xml:space="preserve"> </w:t>
      </w:r>
      <w:r>
        <w:rPr>
          <w:rFonts w:ascii="SimSun" w:hAnsi="SimSun" w:eastAsia="SimSun" w:cs="SimSun"/>
          <w:sz w:val="20"/>
          <w:szCs w:val="20"/>
          <w:spacing w:val="-3"/>
        </w:rPr>
        <w:t>是n 阶正定矩阵，证明：A+B</w:t>
      </w:r>
      <w:r>
        <w:rPr>
          <w:rFonts w:ascii="SimSun" w:hAnsi="SimSun" w:eastAsia="SimSun" w:cs="SimSun"/>
          <w:sz w:val="20"/>
          <w:szCs w:val="20"/>
          <w:spacing w:val="52"/>
        </w:rPr>
        <w:t xml:space="preserve"> </w:t>
      </w:r>
      <w:r>
        <w:rPr>
          <w:rFonts w:ascii="SimSun" w:hAnsi="SimSun" w:eastAsia="SimSun" w:cs="SimSun"/>
          <w:sz w:val="20"/>
          <w:szCs w:val="20"/>
          <w:spacing w:val="-3"/>
        </w:rPr>
        <w:t>也是正定</w:t>
      </w:r>
      <w:r>
        <w:rPr>
          <w:rFonts w:ascii="SimSun" w:hAnsi="SimSun" w:eastAsia="SimSun" w:cs="SimSun"/>
          <w:sz w:val="20"/>
          <w:szCs w:val="20"/>
          <w:spacing w:val="-4"/>
        </w:rPr>
        <w:t>矩阵.</w:t>
      </w:r>
    </w:p>
    <w:p>
      <w:pPr>
        <w:ind w:left="419"/>
        <w:spacing w:before="96" w:line="212" w:lineRule="auto"/>
        <w:rPr>
          <w:rFonts w:ascii="SimSun" w:hAnsi="SimSun" w:eastAsia="SimSun" w:cs="SimSun"/>
          <w:sz w:val="20"/>
          <w:szCs w:val="20"/>
        </w:rPr>
      </w:pPr>
      <w:r>
        <w:rPr>
          <w:rFonts w:ascii="SimSun" w:hAnsi="SimSun" w:eastAsia="SimSun" w:cs="SimSun"/>
          <w:sz w:val="20"/>
          <w:szCs w:val="20"/>
          <w:spacing w:val="2"/>
        </w:rPr>
        <w:t>14.证明：二次型</w:t>
      </w:r>
      <w:r>
        <w:rPr>
          <w:rFonts w:ascii="Times New Roman" w:hAnsi="Times New Roman" w:eastAsia="Times New Roman" w:cs="Times New Roman"/>
          <w:sz w:val="20"/>
          <w:szCs w:val="20"/>
          <w:spacing w:val="2"/>
        </w:rPr>
        <w:t>f(x₁,x₂,…,x)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是半正定的充分必要条件是它的正惯性指数与秩相等.</w:t>
      </w:r>
    </w:p>
    <w:p>
      <w:pPr>
        <w:spacing w:line="212" w:lineRule="auto"/>
        <w:sectPr>
          <w:footerReference w:type="default" r:id="rId940"/>
          <w:pgSz w:w="10140" w:h="15960"/>
          <w:pgMar w:top="400" w:right="572" w:bottom="441" w:left="400" w:header="0" w:footer="182" w:gutter="0"/>
        </w:sectPr>
        <w:rPr>
          <w:rFonts w:ascii="SimSun" w:hAnsi="SimSun" w:eastAsia="SimSun" w:cs="SimSun"/>
          <w:sz w:val="20"/>
          <w:szCs w:val="20"/>
        </w:rPr>
      </w:pPr>
    </w:p>
    <w:p>
      <w:pPr>
        <w:ind w:left="419"/>
        <w:spacing w:line="221" w:lineRule="auto"/>
        <w:rPr>
          <w:rFonts w:ascii="SimHei" w:hAnsi="SimHei" w:eastAsia="SimHei" w:cs="SimHei"/>
          <w:sz w:val="20"/>
          <w:szCs w:val="20"/>
        </w:rPr>
      </w:pPr>
      <w:bookmarkStart w:name="bookmark158" w:id="102"/>
      <w:bookmarkEnd w:id="102"/>
      <w:r>
        <w:rPr>
          <w:rFonts w:ascii="SimSun" w:hAnsi="SimSun" w:eastAsia="SimSun" w:cs="SimSun"/>
          <w:sz w:val="20"/>
          <w:szCs w:val="20"/>
          <w:spacing w:val="-5"/>
        </w:rPr>
        <w:t>II</w:t>
      </w:r>
      <w:r>
        <w:rPr>
          <w:rFonts w:ascii="SimSun" w:hAnsi="SimSun" w:eastAsia="SimSun" w:cs="SimSun"/>
          <w:sz w:val="20"/>
          <w:szCs w:val="20"/>
          <w:spacing w:val="93"/>
        </w:rPr>
        <w:t xml:space="preserve"> </w:t>
      </w:r>
      <w:r>
        <w:rPr>
          <w:rFonts w:ascii="SimHei" w:hAnsi="SimHei" w:eastAsia="SimHei" w:cs="SimHei"/>
          <w:sz w:val="20"/>
          <w:szCs w:val="20"/>
          <w:spacing w:val="-5"/>
        </w:rPr>
        <w:t>第五章</w:t>
      </w:r>
      <w:r>
        <w:rPr>
          <w:rFonts w:ascii="SimHei" w:hAnsi="SimHei" w:eastAsia="SimHei" w:cs="SimHei"/>
          <w:sz w:val="20"/>
          <w:szCs w:val="20"/>
          <w:spacing w:val="19"/>
        </w:rPr>
        <w:t xml:space="preserve">  </w:t>
      </w:r>
      <w:r>
        <w:rPr>
          <w:rFonts w:ascii="SimHei" w:hAnsi="SimHei" w:eastAsia="SimHei" w:cs="SimHei"/>
          <w:sz w:val="20"/>
          <w:szCs w:val="20"/>
          <w:spacing w:val="-5"/>
        </w:rPr>
        <w:t>二次型</w:t>
      </w:r>
    </w:p>
    <w:p>
      <w:pPr>
        <w:pStyle w:val="BodyText"/>
        <w:spacing w:line="474" w:lineRule="auto"/>
        <w:rPr/>
      </w:pPr>
      <w:r/>
    </w:p>
    <w:p>
      <w:pPr>
        <w:ind w:left="859"/>
        <w:spacing w:before="65"/>
        <w:rPr>
          <w:rFonts w:ascii="SimSun" w:hAnsi="SimSun" w:eastAsia="SimSun" w:cs="SimSun"/>
          <w:sz w:val="20"/>
          <w:szCs w:val="20"/>
        </w:rPr>
      </w:pPr>
      <w:r>
        <w:rPr>
          <w:rFonts w:ascii="SimSun" w:hAnsi="SimSun" w:eastAsia="SimSun" w:cs="SimSun"/>
          <w:sz w:val="20"/>
          <w:szCs w:val="20"/>
          <w:spacing w:val="-6"/>
        </w:rPr>
        <w:t>15.证明：</w:t>
      </w:r>
      <w:r>
        <w:rPr>
          <w:sz w:val="20"/>
          <w:szCs w:val="20"/>
          <w:position w:val="-19"/>
        </w:rPr>
        <w:drawing>
          <wp:inline distT="0" distB="0" distL="0" distR="0">
            <wp:extent cx="1092166" cy="336570"/>
            <wp:effectExtent l="0" t="0" r="0" b="0"/>
            <wp:docPr id="1656" name="IM 1656"/>
            <wp:cNvGraphicFramePr/>
            <a:graphic>
              <a:graphicData uri="http://schemas.openxmlformats.org/drawingml/2006/picture">
                <pic:pic>
                  <pic:nvPicPr>
                    <pic:cNvPr id="1656" name="IM 1656"/>
                    <pic:cNvPicPr/>
                  </pic:nvPicPr>
                  <pic:blipFill>
                    <a:blip r:embed="rId946"/>
                    <a:stretch>
                      <a:fillRect/>
                    </a:stretch>
                  </pic:blipFill>
                  <pic:spPr>
                    <a:xfrm rot="0">
                      <a:off x="0" y="0"/>
                      <a:ext cx="1092166" cy="336570"/>
                    </a:xfrm>
                    <a:prstGeom prst="rect">
                      <a:avLst/>
                    </a:prstGeom>
                  </pic:spPr>
                </pic:pic>
              </a:graphicData>
            </a:graphic>
          </wp:inline>
        </w:drawing>
      </w:r>
      <w:r>
        <w:rPr>
          <w:rFonts w:ascii="SimSun" w:hAnsi="SimSun" w:eastAsia="SimSun" w:cs="SimSun"/>
          <w:sz w:val="20"/>
          <w:szCs w:val="20"/>
          <w:spacing w:val="-6"/>
        </w:rPr>
        <w:t>是半正定的，</w:t>
      </w:r>
    </w:p>
    <w:p>
      <w:pPr>
        <w:ind w:left="3809" w:right="1887" w:hanging="2939"/>
        <w:spacing w:before="135" w:line="306" w:lineRule="auto"/>
        <w:rPr>
          <w:rFonts w:ascii="Times New Roman" w:hAnsi="Times New Roman" w:eastAsia="Times New Roman" w:cs="Times New Roman"/>
          <w:sz w:val="20"/>
          <w:szCs w:val="20"/>
        </w:rPr>
      </w:pPr>
      <w:r>
        <w:rPr>
          <w:rFonts w:ascii="SimSun" w:hAnsi="SimSun" w:eastAsia="SimSun" w:cs="SimSun"/>
          <w:sz w:val="20"/>
          <w:szCs w:val="20"/>
          <w:spacing w:val="2"/>
        </w:rPr>
        <w:t>16.设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f(x₁,x₂,…,x)=X'</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是一实二次型.已知有</w:t>
      </w:r>
      <w:r>
        <w:rPr>
          <w:rFonts w:ascii="Times New Roman" w:hAnsi="Times New Roman" w:eastAsia="Times New Roman" w:cs="Times New Roman"/>
          <w:sz w:val="20"/>
          <w:szCs w:val="20"/>
          <w:spacing w:val="1"/>
        </w:rPr>
        <w:t>n </w:t>
      </w:r>
      <w:r>
        <w:rPr>
          <w:rFonts w:ascii="SimSun" w:hAnsi="SimSun" w:eastAsia="SimSun" w:cs="SimSun"/>
          <w:sz w:val="20"/>
          <w:szCs w:val="20"/>
          <w:spacing w:val="1"/>
        </w:rPr>
        <w:t>维实向量</w:t>
      </w:r>
      <w:r>
        <w:rPr>
          <w:rFonts w:ascii="Times New Roman" w:hAnsi="Times New Roman" w:eastAsia="Times New Roman" w:cs="Times New Roman"/>
          <w:sz w:val="20"/>
          <w:szCs w:val="20"/>
          <w:spacing w:val="1"/>
        </w:rPr>
        <w:t>X₁,X₂,   </w:t>
      </w:r>
      <w:r>
        <w:rPr>
          <w:rFonts w:ascii="SimSun" w:hAnsi="SimSun" w:eastAsia="SimSun" w:cs="SimSun"/>
          <w:sz w:val="20"/>
          <w:szCs w:val="20"/>
          <w:spacing w:val="1"/>
        </w:rPr>
        <w:t>使</w:t>
      </w:r>
      <w:r>
        <w:rPr>
          <w:rFonts w:ascii="SimSun" w:hAnsi="SimSun" w:eastAsia="SimSun" w:cs="SimSun"/>
          <w:sz w:val="20"/>
          <w:szCs w:val="20"/>
        </w:rPr>
        <w:t xml:space="preserve"> </w:t>
      </w:r>
      <w:r>
        <w:rPr>
          <w:rFonts w:ascii="Times New Roman" w:hAnsi="Times New Roman" w:eastAsia="Times New Roman" w:cs="Times New Roman"/>
          <w:sz w:val="20"/>
          <w:szCs w:val="20"/>
          <w:spacing w:val="-1"/>
        </w:rPr>
        <w:t>X|AX,&gt;0,XAX₂&lt;0,</w:t>
      </w:r>
    </w:p>
    <w:p>
      <w:pPr>
        <w:ind w:left="450"/>
        <w:spacing w:before="215" w:line="216" w:lineRule="auto"/>
        <w:rPr>
          <w:rFonts w:ascii="SimSun" w:hAnsi="SimSun" w:eastAsia="SimSun" w:cs="SimSun"/>
          <w:sz w:val="20"/>
          <w:szCs w:val="20"/>
        </w:rPr>
      </w:pPr>
      <w:r>
        <w:rPr>
          <w:rFonts w:ascii="SimSun" w:hAnsi="SimSun" w:eastAsia="SimSun" w:cs="SimSun"/>
          <w:sz w:val="20"/>
          <w:szCs w:val="20"/>
          <w:spacing w:val="-3"/>
        </w:rPr>
        <w:t>证明：必存在n</w:t>
      </w:r>
      <w:r>
        <w:rPr>
          <w:rFonts w:ascii="SimSun" w:hAnsi="SimSun" w:eastAsia="SimSun" w:cs="SimSun"/>
          <w:sz w:val="20"/>
          <w:szCs w:val="20"/>
          <w:spacing w:val="-33"/>
        </w:rPr>
        <w:t xml:space="preserve"> </w:t>
      </w:r>
      <w:r>
        <w:rPr>
          <w:rFonts w:ascii="SimSun" w:hAnsi="SimSun" w:eastAsia="SimSun" w:cs="SimSun"/>
          <w:sz w:val="20"/>
          <w:szCs w:val="20"/>
          <w:spacing w:val="-3"/>
        </w:rPr>
        <w:t>维实向量X。≠0,使</w:t>
      </w:r>
      <w:r>
        <w:rPr>
          <w:rFonts w:ascii="SimSun" w:hAnsi="SimSun" w:eastAsia="SimSun" w:cs="SimSun"/>
          <w:sz w:val="20"/>
          <w:szCs w:val="20"/>
          <w:spacing w:val="-52"/>
        </w:rPr>
        <w:t xml:space="preserve"> </w:t>
      </w:r>
      <w:r>
        <w:rPr>
          <w:rFonts w:ascii="SimSun" w:hAnsi="SimSun" w:eastAsia="SimSun" w:cs="SimSun"/>
          <w:sz w:val="20"/>
          <w:szCs w:val="20"/>
          <w:spacing w:val="-3"/>
        </w:rPr>
        <w:t>X!AX</w:t>
      </w:r>
      <w:r>
        <w:rPr>
          <w:rFonts w:ascii="Calibri" w:hAnsi="Calibri" w:eastAsia="Calibri" w:cs="Calibri"/>
          <w:sz w:val="20"/>
          <w:szCs w:val="20"/>
          <w:spacing w:val="-4"/>
        </w:rPr>
        <w:t>₀</w:t>
      </w:r>
      <w:r>
        <w:rPr>
          <w:rFonts w:ascii="SimSun" w:hAnsi="SimSun" w:eastAsia="SimSun" w:cs="SimSun"/>
          <w:sz w:val="20"/>
          <w:szCs w:val="20"/>
          <w:spacing w:val="-4"/>
        </w:rPr>
        <w:t>=0.</w:t>
      </w:r>
    </w:p>
    <w:p>
      <w:pPr>
        <w:ind w:left="859"/>
        <w:spacing w:before="156"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17.A  </w:t>
      </w:r>
      <w:r>
        <w:rPr>
          <w:rFonts w:ascii="SimSun" w:hAnsi="SimSun" w:eastAsia="SimSun" w:cs="SimSun"/>
          <w:sz w:val="20"/>
          <w:szCs w:val="20"/>
          <w:spacing w:val="-5"/>
        </w:rPr>
        <w:t>是一实矩阵，证明：秩</w:t>
      </w:r>
      <w:r>
        <w:rPr>
          <w:rFonts w:ascii="Times New Roman" w:hAnsi="Times New Roman" w:eastAsia="Times New Roman" w:cs="Times New Roman"/>
          <w:sz w:val="20"/>
          <w:szCs w:val="20"/>
          <w:spacing w:val="-5"/>
        </w:rPr>
        <w:t>(A'A)=    </w:t>
      </w:r>
      <w:r>
        <w:rPr>
          <w:rFonts w:ascii="SimSun" w:hAnsi="SimSun" w:eastAsia="SimSun" w:cs="SimSun"/>
          <w:sz w:val="20"/>
          <w:szCs w:val="20"/>
          <w:spacing w:val="-5"/>
        </w:rPr>
        <w:t>秩</w:t>
      </w:r>
      <w:r>
        <w:rPr>
          <w:rFonts w:ascii="Times New Roman" w:hAnsi="Times New Roman" w:eastAsia="Times New Roman" w:cs="Times New Roman"/>
          <w:sz w:val="20"/>
          <w:szCs w:val="20"/>
          <w:spacing w:val="-5"/>
        </w:rPr>
        <w:t>(A).</w:t>
      </w:r>
    </w:p>
    <w:p>
      <w:pPr>
        <w:pStyle w:val="BodyText"/>
        <w:spacing w:line="304" w:lineRule="auto"/>
        <w:rPr/>
      </w:pPr>
      <w:r/>
    </w:p>
    <w:p>
      <w:pPr>
        <w:pStyle w:val="BodyText"/>
        <w:spacing w:line="304" w:lineRule="auto"/>
        <w:rPr/>
      </w:pPr>
      <w:r/>
    </w:p>
    <w:p>
      <w:pPr>
        <w:pStyle w:val="BodyText"/>
        <w:spacing w:line="304" w:lineRule="auto"/>
        <w:rPr/>
      </w:pPr>
      <w:r/>
    </w:p>
    <w:p>
      <w:pPr>
        <w:ind w:left="3979"/>
        <w:spacing w:before="66" w:line="220" w:lineRule="auto"/>
        <w:outlineLvl w:val="1"/>
        <w:rPr>
          <w:rFonts w:ascii="SimSun" w:hAnsi="SimSun" w:eastAsia="SimSun" w:cs="SimSun"/>
          <w:sz w:val="20"/>
          <w:szCs w:val="20"/>
        </w:rPr>
      </w:pPr>
      <w:bookmarkStart w:name="bookmark52" w:id="103"/>
      <w:bookmarkEnd w:id="103"/>
      <w:r>
        <w:rPr>
          <w:rFonts w:ascii="SimSun" w:hAnsi="SimSun" w:eastAsia="SimSun" w:cs="SimSun"/>
          <w:sz w:val="20"/>
          <w:szCs w:val="20"/>
          <w:spacing w:val="-7"/>
        </w:rPr>
        <w:t>补</w:t>
      </w:r>
      <w:r>
        <w:rPr>
          <w:rFonts w:ascii="SimSun" w:hAnsi="SimSun" w:eastAsia="SimSun" w:cs="SimSun"/>
          <w:sz w:val="20"/>
          <w:szCs w:val="20"/>
          <w:spacing w:val="14"/>
        </w:rPr>
        <w:t xml:space="preserve">    </w:t>
      </w:r>
      <w:r>
        <w:rPr>
          <w:rFonts w:ascii="SimSun" w:hAnsi="SimSun" w:eastAsia="SimSun" w:cs="SimSun"/>
          <w:sz w:val="20"/>
          <w:szCs w:val="20"/>
          <w:spacing w:val="-7"/>
        </w:rPr>
        <w:t>充</w:t>
      </w:r>
      <w:r>
        <w:rPr>
          <w:rFonts w:ascii="SimSun" w:hAnsi="SimSun" w:eastAsia="SimSun" w:cs="SimSun"/>
          <w:sz w:val="20"/>
          <w:szCs w:val="20"/>
          <w:spacing w:val="21"/>
        </w:rPr>
        <w:t xml:space="preserve">    </w:t>
      </w:r>
      <w:r>
        <w:rPr>
          <w:rFonts w:ascii="SimSun" w:hAnsi="SimSun" w:eastAsia="SimSun" w:cs="SimSun"/>
          <w:sz w:val="20"/>
          <w:szCs w:val="20"/>
          <w:spacing w:val="-7"/>
        </w:rPr>
        <w:t>题</w:t>
      </w:r>
    </w:p>
    <w:p>
      <w:pPr>
        <w:pStyle w:val="BodyText"/>
        <w:spacing w:line="350" w:lineRule="auto"/>
        <w:rPr/>
      </w:pPr>
      <w:r/>
    </w:p>
    <w:p>
      <w:pPr>
        <w:pStyle w:val="BodyText"/>
        <w:spacing w:line="351" w:lineRule="auto"/>
        <w:rPr/>
      </w:pPr>
      <w:r/>
    </w:p>
    <w:p>
      <w:pPr>
        <w:ind w:left="870"/>
        <w:spacing w:before="65" w:line="219" w:lineRule="auto"/>
        <w:rPr>
          <w:rFonts w:ascii="SimSun" w:hAnsi="SimSun" w:eastAsia="SimSun" w:cs="SimSun"/>
          <w:sz w:val="20"/>
          <w:szCs w:val="20"/>
        </w:rPr>
      </w:pPr>
      <w:r>
        <w:rPr>
          <w:rFonts w:ascii="SimSun" w:hAnsi="SimSun" w:eastAsia="SimSun" w:cs="SimSun"/>
          <w:sz w:val="20"/>
          <w:szCs w:val="20"/>
        </w:rPr>
        <w:t>1.用非退化线性替换化下列二次型为标准形，并用矩阵验算所得结果：</w:t>
      </w:r>
    </w:p>
    <w:p>
      <w:pPr>
        <w:spacing w:line="145" w:lineRule="exact"/>
        <w:rPr/>
      </w:pPr>
      <w:r/>
    </w:p>
    <w:p>
      <w:pPr>
        <w:spacing w:line="145" w:lineRule="exact"/>
        <w:sectPr>
          <w:footerReference w:type="default" r:id="rId945"/>
          <w:pgSz w:w="10140" w:h="15960"/>
          <w:pgMar w:top="287" w:right="441" w:bottom="650" w:left="560" w:header="0" w:footer="19" w:gutter="0"/>
          <w:cols w:equalWidth="0" w:num="1">
            <w:col w:w="9139" w:space="0"/>
          </w:cols>
        </w:sectPr>
        <w:rPr/>
      </w:pPr>
    </w:p>
    <w:p>
      <w:pPr>
        <w:ind w:left="1089"/>
        <w:spacing w:before="47"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1)x₁x₂+x₂X2m-1+…+x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w:t>
      </w:r>
      <w:r>
        <w:rPr>
          <w:rFonts w:ascii="SimSun" w:hAnsi="SimSun" w:eastAsia="SimSun" w:cs="SimSun"/>
          <w:sz w:val="20"/>
          <w:szCs w:val="20"/>
          <w:spacing w:val="73"/>
        </w:rPr>
        <w:t xml:space="preserve"> </w:t>
      </w:r>
      <w:r>
        <w:rPr>
          <w:rFonts w:ascii="Times New Roman" w:hAnsi="Times New Roman" w:eastAsia="Times New Roman" w:cs="Times New Roman"/>
          <w:sz w:val="20"/>
          <w:szCs w:val="20"/>
          <w:spacing w:val="-4"/>
        </w:rPr>
        <w:t>1;</w:t>
      </w:r>
    </w:p>
    <w:p>
      <w:pPr>
        <w:pStyle w:val="BodyText"/>
        <w:spacing w:line="259" w:lineRule="auto"/>
        <w:rPr/>
      </w:pPr>
      <w:r>
        <w:drawing>
          <wp:anchor distT="0" distB="0" distL="0" distR="0" simplePos="0" relativeHeight="252874752" behindDoc="1" locked="0" layoutInCell="1" allowOverlap="1">
            <wp:simplePos x="0" y="0"/>
            <wp:positionH relativeFrom="column">
              <wp:posOffset>882644</wp:posOffset>
            </wp:positionH>
            <wp:positionV relativeFrom="paragraph">
              <wp:posOffset>104720</wp:posOffset>
            </wp:positionV>
            <wp:extent cx="1041363" cy="342853"/>
            <wp:effectExtent l="0" t="0" r="0" b="0"/>
            <wp:wrapNone/>
            <wp:docPr id="1658" name="IM 1658"/>
            <wp:cNvGraphicFramePr/>
            <a:graphic>
              <a:graphicData uri="http://schemas.openxmlformats.org/drawingml/2006/picture">
                <pic:pic>
                  <pic:nvPicPr>
                    <pic:cNvPr id="1658" name="IM 1658"/>
                    <pic:cNvPicPr/>
                  </pic:nvPicPr>
                  <pic:blipFill>
                    <a:blip r:embed="rId947"/>
                    <a:stretch>
                      <a:fillRect/>
                    </a:stretch>
                  </pic:blipFill>
                  <pic:spPr>
                    <a:xfrm rot="0">
                      <a:off x="0" y="0"/>
                      <a:ext cx="1041363" cy="342853"/>
                    </a:xfrm>
                    <a:prstGeom prst="rect">
                      <a:avLst/>
                    </a:prstGeom>
                  </pic:spPr>
                </pic:pic>
              </a:graphicData>
            </a:graphic>
          </wp:anchor>
        </w:drawing>
      </w:r>
      <w:r/>
    </w:p>
    <w:p>
      <w:pPr>
        <w:ind w:left="1069"/>
        <w:spacing w:before="65" w:line="222" w:lineRule="auto"/>
        <w:rPr>
          <w:rFonts w:ascii="SimSun" w:hAnsi="SimSun" w:eastAsia="SimSun" w:cs="SimSun"/>
          <w:sz w:val="20"/>
          <w:szCs w:val="20"/>
        </w:rPr>
      </w:pPr>
      <w:r>
        <w:rPr>
          <w:rFonts w:ascii="SimSun" w:hAnsi="SimSun" w:eastAsia="SimSun" w:cs="SimSun"/>
          <w:sz w:val="20"/>
          <w:szCs w:val="20"/>
          <w:spacing w:val="-3"/>
        </w:rPr>
        <w:t>3)</w:t>
      </w:r>
    </w:p>
    <w:p>
      <w:pPr>
        <w:ind w:left="870"/>
        <w:spacing w:before="277" w:line="219" w:lineRule="auto"/>
        <w:rPr>
          <w:rFonts w:ascii="SimSun" w:hAnsi="SimSun" w:eastAsia="SimSun" w:cs="SimSun"/>
          <w:sz w:val="20"/>
          <w:szCs w:val="20"/>
        </w:rPr>
      </w:pPr>
      <w:r>
        <w:rPr>
          <w:rFonts w:ascii="SimSun" w:hAnsi="SimSun" w:eastAsia="SimSun" w:cs="SimSun"/>
          <w:sz w:val="20"/>
          <w:szCs w:val="20"/>
          <w:spacing w:val="6"/>
        </w:rPr>
        <w:t>2.设实二次型</w:t>
      </w:r>
    </w:p>
    <w:p>
      <w:pPr>
        <w:spacing w:line="25" w:lineRule="auto"/>
        <w:rPr>
          <w:rFonts w:ascii="Arial"/>
          <w:sz w:val="2"/>
        </w:rPr>
      </w:pPr>
      <w:r>
        <w:rPr>
          <w:rFonts w:ascii="Arial"/>
          <w:sz w:val="2"/>
        </w:rPr>
      </w:r>
    </w:p>
    <w:p>
      <w:pPr>
        <w:pStyle w:val="BodyText"/>
        <w:spacing w:line="14" w:lineRule="auto"/>
        <w:rPr>
          <w:sz w:val="2"/>
        </w:rPr>
      </w:pPr>
      <w:r>
        <w:rPr>
          <w:sz w:val="2"/>
          <w:szCs w:val="2"/>
        </w:rPr>
        <w:br w:type="column"/>
      </w:r>
    </w:p>
    <w:p>
      <w:pPr>
        <w:spacing w:before="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2)x₁x₂+x₂x₃+…+x-1x;</w:t>
      </w:r>
    </w:p>
    <w:p>
      <w:pPr>
        <w:pStyle w:val="BodyText"/>
        <w:spacing w:line="268" w:lineRule="auto"/>
        <w:rPr/>
      </w:pPr>
      <w:r>
        <w:drawing>
          <wp:anchor distT="0" distB="0" distL="0" distR="0" simplePos="0" relativeHeight="252875776" behindDoc="1" locked="0" layoutInCell="1" allowOverlap="1">
            <wp:simplePos x="0" y="0"/>
            <wp:positionH relativeFrom="column">
              <wp:posOffset>6309</wp:posOffset>
            </wp:positionH>
            <wp:positionV relativeFrom="paragraph">
              <wp:posOffset>120702</wp:posOffset>
            </wp:positionV>
            <wp:extent cx="876334" cy="317517"/>
            <wp:effectExtent l="0" t="0" r="0" b="0"/>
            <wp:wrapNone/>
            <wp:docPr id="1660" name="IM 1660"/>
            <wp:cNvGraphicFramePr/>
            <a:graphic>
              <a:graphicData uri="http://schemas.openxmlformats.org/drawingml/2006/picture">
                <pic:pic>
                  <pic:nvPicPr>
                    <pic:cNvPr id="1660" name="IM 1660"/>
                    <pic:cNvPicPr/>
                  </pic:nvPicPr>
                  <pic:blipFill>
                    <a:blip r:embed="rId948"/>
                    <a:stretch>
                      <a:fillRect/>
                    </a:stretch>
                  </pic:blipFill>
                  <pic:spPr>
                    <a:xfrm rot="0">
                      <a:off x="0" y="0"/>
                      <a:ext cx="876334" cy="317517"/>
                    </a:xfrm>
                    <a:prstGeom prst="rect">
                      <a:avLst/>
                    </a:prstGeom>
                  </pic:spPr>
                </pic:pic>
              </a:graphicData>
            </a:graphic>
          </wp:anchor>
        </w:drawing>
      </w:r>
      <w:r/>
    </w:p>
    <w:p>
      <w:pPr>
        <w:spacing w:before="65" w:line="216" w:lineRule="auto"/>
        <w:jc w:val="right"/>
        <w:rPr>
          <w:rFonts w:ascii="SimSun" w:hAnsi="SimSun" w:eastAsia="SimSun" w:cs="SimSun"/>
          <w:sz w:val="20"/>
          <w:szCs w:val="20"/>
        </w:rPr>
      </w:pPr>
      <w:r>
        <w:rPr>
          <w:rFonts w:ascii="SimSun" w:hAnsi="SimSun" w:eastAsia="SimSun" w:cs="SimSun"/>
          <w:sz w:val="20"/>
          <w:szCs w:val="20"/>
          <w:spacing w:val="-18"/>
        </w:rPr>
        <w:t>²,其中</w:t>
      </w:r>
    </w:p>
    <w:p>
      <w:pPr>
        <w:pStyle w:val="BodyText"/>
        <w:spacing w:line="14" w:lineRule="auto"/>
        <w:rPr>
          <w:sz w:val="2"/>
        </w:rPr>
      </w:pPr>
      <w:r>
        <w:rPr>
          <w:sz w:val="2"/>
          <w:szCs w:val="2"/>
        </w:rPr>
        <w:br w:type="column"/>
      </w:r>
    </w:p>
    <w:p>
      <w:pPr>
        <w:pStyle w:val="BodyText"/>
        <w:spacing w:line="396" w:lineRule="auto"/>
        <w:rPr/>
      </w:pPr>
      <w:r/>
    </w:p>
    <w:p>
      <w:pPr>
        <w:spacing w:line="480" w:lineRule="exact"/>
        <w:rPr/>
      </w:pPr>
      <w:r>
        <w:rPr>
          <w:position w:val="-9"/>
        </w:rPr>
        <w:drawing>
          <wp:inline distT="0" distB="0" distL="0" distR="0">
            <wp:extent cx="1250949" cy="304848"/>
            <wp:effectExtent l="0" t="0" r="0" b="0"/>
            <wp:docPr id="1662" name="IM 1662"/>
            <wp:cNvGraphicFramePr/>
            <a:graphic>
              <a:graphicData uri="http://schemas.openxmlformats.org/drawingml/2006/picture">
                <pic:pic>
                  <pic:nvPicPr>
                    <pic:cNvPr id="1662" name="IM 1662"/>
                    <pic:cNvPicPr/>
                  </pic:nvPicPr>
                  <pic:blipFill>
                    <a:blip r:embed="rId949"/>
                    <a:stretch>
                      <a:fillRect/>
                    </a:stretch>
                  </pic:blipFill>
                  <pic:spPr>
                    <a:xfrm rot="0">
                      <a:off x="0" y="0"/>
                      <a:ext cx="1250949" cy="304848"/>
                    </a:xfrm>
                    <a:prstGeom prst="rect">
                      <a:avLst/>
                    </a:prstGeom>
                  </pic:spPr>
                </pic:pic>
              </a:graphicData>
            </a:graphic>
          </wp:inline>
        </w:drawing>
      </w:r>
    </w:p>
    <w:p>
      <w:pPr>
        <w:spacing w:line="480" w:lineRule="exact"/>
        <w:sectPr>
          <w:type w:val="continuous"/>
          <w:pgSz w:w="10140" w:h="15960"/>
          <w:pgMar w:top="287" w:right="441" w:bottom="650" w:left="560" w:header="0" w:footer="19" w:gutter="0"/>
          <w:cols w:equalWidth="0" w:num="3">
            <w:col w:w="4581" w:space="100"/>
            <w:col w:w="1910" w:space="40"/>
            <w:col w:w="2509" w:space="0"/>
          </w:cols>
        </w:sectPr>
        <w:rPr/>
      </w:pPr>
    </w:p>
    <w:p>
      <w:pPr>
        <w:ind w:firstLine="2739"/>
        <w:spacing w:before="221" w:line="451" w:lineRule="exact"/>
        <w:rPr/>
      </w:pPr>
      <w:r>
        <w:rPr>
          <w:position w:val="-9"/>
        </w:rPr>
        <w:drawing>
          <wp:inline distT="0" distB="0" distL="0" distR="0">
            <wp:extent cx="2590866" cy="286621"/>
            <wp:effectExtent l="0" t="0" r="0" b="0"/>
            <wp:docPr id="1664" name="IM 1664"/>
            <wp:cNvGraphicFramePr/>
            <a:graphic>
              <a:graphicData uri="http://schemas.openxmlformats.org/drawingml/2006/picture">
                <pic:pic>
                  <pic:nvPicPr>
                    <pic:cNvPr id="1664" name="IM 1664"/>
                    <pic:cNvPicPr/>
                  </pic:nvPicPr>
                  <pic:blipFill>
                    <a:blip r:embed="rId950"/>
                    <a:stretch>
                      <a:fillRect/>
                    </a:stretch>
                  </pic:blipFill>
                  <pic:spPr>
                    <a:xfrm rot="0">
                      <a:off x="0" y="0"/>
                      <a:ext cx="2590866" cy="286621"/>
                    </a:xfrm>
                    <a:prstGeom prst="rect">
                      <a:avLst/>
                    </a:prstGeom>
                  </pic:spPr>
                </pic:pic>
              </a:graphicData>
            </a:graphic>
          </wp:inline>
        </w:drawing>
      </w:r>
    </w:p>
    <w:p>
      <w:pPr>
        <w:ind w:left="459"/>
        <w:spacing w:before="125" w:line="212" w:lineRule="auto"/>
        <w:rPr>
          <w:rFonts w:ascii="SimSun" w:hAnsi="SimSun" w:eastAsia="SimSun" w:cs="SimSun"/>
          <w:sz w:val="20"/>
          <w:szCs w:val="20"/>
        </w:rPr>
      </w:pPr>
      <w:r>
        <w:rPr>
          <w:rFonts w:ascii="SimSun" w:hAnsi="SimSun" w:eastAsia="SimSun" w:cs="SimSun"/>
          <w:sz w:val="20"/>
          <w:szCs w:val="20"/>
          <w:spacing w:val="-7"/>
        </w:rPr>
        <w:t>证明：</w:t>
      </w:r>
      <w:r>
        <w:rPr>
          <w:rFonts w:ascii="Times New Roman" w:hAnsi="Times New Roman" w:eastAsia="Times New Roman" w:cs="Times New Roman"/>
          <w:sz w:val="20"/>
          <w:szCs w:val="20"/>
          <w:spacing w:val="-7"/>
        </w:rPr>
        <w:t>f(x₁,x₂,…,x </w:t>
      </w:r>
      <w:r>
        <w:rPr>
          <w:rFonts w:ascii="SimSun" w:hAnsi="SimSun" w:eastAsia="SimSun" w:cs="SimSun"/>
          <w:sz w:val="20"/>
          <w:szCs w:val="20"/>
          <w:spacing w:val="-7"/>
        </w:rPr>
        <w:t>。</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7"/>
        </w:rPr>
        <w:t>的秩等于矩阵</w:t>
      </w:r>
    </w:p>
    <w:p>
      <w:pPr>
        <w:ind w:firstLine="3739"/>
        <w:spacing w:before="165" w:line="1440" w:lineRule="exact"/>
        <w:rPr/>
      </w:pPr>
      <w:r>
        <w:rPr>
          <w:position w:val="-28"/>
        </w:rPr>
        <w:drawing>
          <wp:inline distT="0" distB="0" distL="0" distR="0">
            <wp:extent cx="1346245" cy="914444"/>
            <wp:effectExtent l="0" t="0" r="0" b="0"/>
            <wp:docPr id="1666" name="IM 1666"/>
            <wp:cNvGraphicFramePr/>
            <a:graphic>
              <a:graphicData uri="http://schemas.openxmlformats.org/drawingml/2006/picture">
                <pic:pic>
                  <pic:nvPicPr>
                    <pic:cNvPr id="1666" name="IM 1666"/>
                    <pic:cNvPicPr/>
                  </pic:nvPicPr>
                  <pic:blipFill>
                    <a:blip r:embed="rId951"/>
                    <a:stretch>
                      <a:fillRect/>
                    </a:stretch>
                  </pic:blipFill>
                  <pic:spPr>
                    <a:xfrm rot="0">
                      <a:off x="0" y="0"/>
                      <a:ext cx="1346245" cy="914444"/>
                    </a:xfrm>
                    <a:prstGeom prst="rect">
                      <a:avLst/>
                    </a:prstGeom>
                  </pic:spPr>
                </pic:pic>
              </a:graphicData>
            </a:graphic>
          </wp:inline>
        </w:drawing>
      </w:r>
    </w:p>
    <w:p>
      <w:pPr>
        <w:ind w:left="450"/>
        <w:spacing w:before="149" w:line="221" w:lineRule="auto"/>
        <w:rPr>
          <w:rFonts w:ascii="SimSun" w:hAnsi="SimSun" w:eastAsia="SimSun" w:cs="SimSun"/>
          <w:sz w:val="20"/>
          <w:szCs w:val="20"/>
        </w:rPr>
      </w:pPr>
      <w:r>
        <w:rPr>
          <w:rFonts w:ascii="SimSun" w:hAnsi="SimSun" w:eastAsia="SimSun" w:cs="SimSun"/>
          <w:sz w:val="20"/>
          <w:szCs w:val="20"/>
          <w:spacing w:val="8"/>
        </w:rPr>
        <w:t>的秩.</w:t>
      </w:r>
    </w:p>
    <w:p>
      <w:pPr>
        <w:ind w:left="450" w:firstLine="419"/>
        <w:spacing w:before="167" w:line="286" w:lineRule="auto"/>
        <w:rPr>
          <w:rFonts w:ascii="SimSun" w:hAnsi="SimSun" w:eastAsia="SimSun" w:cs="SimSun"/>
          <w:sz w:val="20"/>
          <w:szCs w:val="20"/>
        </w:rPr>
      </w:pPr>
      <w:r>
        <w:rPr>
          <w:rFonts w:ascii="Times New Roman" w:hAnsi="Times New Roman" w:eastAsia="Times New Roman" w:cs="Times New Roman"/>
          <w:sz w:val="20"/>
          <w:szCs w:val="20"/>
        </w:rPr>
        <w:t>3.</w:t>
      </w:r>
      <w:r>
        <w:rPr>
          <w:rFonts w:ascii="Times New Roman" w:hAnsi="Times New Roman" w:eastAsia="Times New Roman" w:cs="Times New Roman"/>
          <w:sz w:val="20"/>
          <w:szCs w:val="20"/>
          <w:spacing w:val="-12"/>
        </w:rPr>
        <w:t xml:space="preserve"> </w:t>
      </w:r>
      <w:r>
        <w:rPr>
          <w:rFonts w:ascii="SimSun" w:hAnsi="SimSun" w:eastAsia="SimSun" w:cs="SimSun"/>
          <w:sz w:val="20"/>
          <w:szCs w:val="20"/>
        </w:rPr>
        <w:t>设</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f(x₁,x₂,…,x</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w:t>
      </w:r>
      <w:r>
        <w:rPr>
          <w:rFonts w:ascii="Times New Roman" w:hAnsi="Times New Roman" w:eastAsia="Times New Roman" w:cs="Times New Roman"/>
          <w:sz w:val="20"/>
          <w:szCs w:val="20"/>
        </w:rPr>
        <w:t>)=L²+L²+…</w:t>
      </w:r>
      <w:r>
        <w:rPr>
          <w:rFonts w:ascii="Times New Roman" w:hAnsi="Times New Roman" w:eastAsia="Times New Roman" w:cs="Times New Roman"/>
          <w:sz w:val="20"/>
          <w:szCs w:val="20"/>
          <w:spacing w:val="-1"/>
        </w:rPr>
        <w:t>+L²-²-…-²,                </w:t>
      </w:r>
      <w:r>
        <w:rPr>
          <w:rFonts w:ascii="SimSun" w:hAnsi="SimSun" w:eastAsia="SimSun" w:cs="SimSun"/>
          <w:sz w:val="20"/>
          <w:szCs w:val="20"/>
          <w:spacing w:val="-1"/>
        </w:rPr>
        <w:t>其中[</w:t>
      </w:r>
      <w:r>
        <w:rPr>
          <w:rFonts w:ascii="Times New Roman" w:hAnsi="Times New Roman" w:eastAsia="Times New Roman" w:cs="Times New Roman"/>
          <w:sz w:val="20"/>
          <w:szCs w:val="20"/>
          <w:spacing w:val="-1"/>
        </w:rPr>
        <w:t>(i=1,2,…,p+g)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x,x₂,…,x</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SimSun" w:hAnsi="SimSun" w:eastAsia="SimSun" w:cs="SimSun"/>
          <w:sz w:val="20"/>
          <w:szCs w:val="20"/>
          <w:spacing w:val="73"/>
        </w:rPr>
        <w:t xml:space="preserve"> </w:t>
      </w:r>
      <w:r>
        <w:rPr>
          <w:rFonts w:ascii="SimSun" w:hAnsi="SimSun" w:eastAsia="SimSun" w:cs="SimSun"/>
          <w:sz w:val="20"/>
          <w:szCs w:val="20"/>
          <w:spacing w:val="-1"/>
        </w:rPr>
        <w:t>的一次齐</w:t>
      </w:r>
      <w:r>
        <w:rPr>
          <w:rFonts w:ascii="SimSun" w:hAnsi="SimSun" w:eastAsia="SimSun" w:cs="SimSun"/>
          <w:sz w:val="20"/>
          <w:szCs w:val="20"/>
        </w:rPr>
        <w:t xml:space="preserve"> </w:t>
      </w:r>
      <w:r>
        <w:rPr>
          <w:rFonts w:ascii="SimSun" w:hAnsi="SimSun" w:eastAsia="SimSun" w:cs="SimSun"/>
          <w:sz w:val="20"/>
          <w:szCs w:val="20"/>
          <w:spacing w:val="-4"/>
        </w:rPr>
        <w:t>次式.证明：f(x</w:t>
      </w:r>
      <w:r>
        <w:rPr>
          <w:rFonts w:ascii="Calibri" w:hAnsi="Calibri" w:eastAsia="Calibri" w:cs="Calibri"/>
          <w:sz w:val="20"/>
          <w:szCs w:val="20"/>
          <w:spacing w:val="-4"/>
        </w:rPr>
        <w:t>₁</w:t>
      </w:r>
      <w:r>
        <w:rPr>
          <w:rFonts w:ascii="SimSun" w:hAnsi="SimSun" w:eastAsia="SimSun" w:cs="SimSun"/>
          <w:sz w:val="20"/>
          <w:szCs w:val="20"/>
          <w:spacing w:val="-4"/>
        </w:rPr>
        <w:t>,x</w:t>
      </w:r>
      <w:r>
        <w:rPr>
          <w:rFonts w:ascii="Calibri" w:hAnsi="Calibri" w:eastAsia="Calibri" w:cs="Calibri"/>
          <w:sz w:val="20"/>
          <w:szCs w:val="20"/>
          <w:spacing w:val="-4"/>
        </w:rPr>
        <w:t>₂</w:t>
      </w:r>
      <w:r>
        <w:rPr>
          <w:rFonts w:ascii="SimSun" w:hAnsi="SimSun" w:eastAsia="SimSun" w:cs="SimSun"/>
          <w:sz w:val="20"/>
          <w:szCs w:val="20"/>
          <w:spacing w:val="-4"/>
        </w:rPr>
        <w:t>,…,x)</w:t>
      </w:r>
      <w:r>
        <w:rPr>
          <w:rFonts w:ascii="SimSun" w:hAnsi="SimSun" w:eastAsia="SimSun" w:cs="SimSun"/>
          <w:sz w:val="20"/>
          <w:szCs w:val="20"/>
          <w:spacing w:val="52"/>
        </w:rPr>
        <w:t xml:space="preserve"> </w:t>
      </w:r>
      <w:r>
        <w:rPr>
          <w:rFonts w:ascii="SimSun" w:hAnsi="SimSun" w:eastAsia="SimSun" w:cs="SimSun"/>
          <w:sz w:val="20"/>
          <w:szCs w:val="20"/>
          <w:spacing w:val="-4"/>
        </w:rPr>
        <w:t>的正惯性指数≤p,负惯性指数≤q.</w:t>
      </w:r>
    </w:p>
    <w:p>
      <w:pPr>
        <w:ind w:left="849"/>
        <w:spacing w:before="132" w:line="222" w:lineRule="auto"/>
        <w:rPr>
          <w:rFonts w:ascii="SimHei" w:hAnsi="SimHei" w:eastAsia="SimHei" w:cs="SimHei"/>
          <w:sz w:val="20"/>
          <w:szCs w:val="20"/>
        </w:rPr>
      </w:pPr>
      <w:r>
        <w:rPr>
          <w:rFonts w:ascii="SimHei" w:hAnsi="SimHei" w:eastAsia="SimHei" w:cs="SimHei"/>
          <w:sz w:val="20"/>
          <w:szCs w:val="20"/>
          <w:spacing w:val="15"/>
        </w:rPr>
        <w:t>4.设</w:t>
      </w:r>
    </w:p>
    <w:p>
      <w:pPr>
        <w:ind w:firstLine="4079"/>
        <w:spacing w:before="143" w:line="749" w:lineRule="exact"/>
        <w:rPr/>
      </w:pPr>
      <w:r>
        <w:rPr>
          <w:position w:val="-14"/>
        </w:rPr>
        <w:drawing>
          <wp:inline distT="0" distB="0" distL="0" distR="0">
            <wp:extent cx="914452" cy="476224"/>
            <wp:effectExtent l="0" t="0" r="0" b="0"/>
            <wp:docPr id="1668" name="IM 1668"/>
            <wp:cNvGraphicFramePr/>
            <a:graphic>
              <a:graphicData uri="http://schemas.openxmlformats.org/drawingml/2006/picture">
                <pic:pic>
                  <pic:nvPicPr>
                    <pic:cNvPr id="1668" name="IM 1668"/>
                    <pic:cNvPicPr/>
                  </pic:nvPicPr>
                  <pic:blipFill>
                    <a:blip r:embed="rId952"/>
                    <a:stretch>
                      <a:fillRect/>
                    </a:stretch>
                  </pic:blipFill>
                  <pic:spPr>
                    <a:xfrm rot="0">
                      <a:off x="0" y="0"/>
                      <a:ext cx="914452" cy="476224"/>
                    </a:xfrm>
                    <a:prstGeom prst="rect">
                      <a:avLst/>
                    </a:prstGeom>
                  </pic:spPr>
                </pic:pic>
              </a:graphicData>
            </a:graphic>
          </wp:inline>
        </w:drawing>
      </w:r>
    </w:p>
    <w:p>
      <w:pPr>
        <w:pStyle w:val="BodyText"/>
        <w:spacing w:line="336" w:lineRule="auto"/>
        <w:rPr/>
      </w:pPr>
      <w:r>
        <w:drawing>
          <wp:anchor distT="0" distB="0" distL="0" distR="0" simplePos="0" relativeHeight="252876800" behindDoc="0" locked="0" layoutInCell="1" allowOverlap="1">
            <wp:simplePos x="0" y="0"/>
            <wp:positionH relativeFrom="column">
              <wp:posOffset>2546179</wp:posOffset>
            </wp:positionH>
            <wp:positionV relativeFrom="paragraph">
              <wp:posOffset>120998</wp:posOffset>
            </wp:positionV>
            <wp:extent cx="890117" cy="431773"/>
            <wp:effectExtent l="0" t="0" r="0" b="0"/>
            <wp:wrapNone/>
            <wp:docPr id="1670" name="IM 1670"/>
            <wp:cNvGraphicFramePr/>
            <a:graphic>
              <a:graphicData uri="http://schemas.openxmlformats.org/drawingml/2006/picture">
                <pic:pic>
                  <pic:nvPicPr>
                    <pic:cNvPr id="1670" name="IM 1670"/>
                    <pic:cNvPicPr/>
                  </pic:nvPicPr>
                  <pic:blipFill>
                    <a:blip r:embed="rId953"/>
                    <a:stretch>
                      <a:fillRect/>
                    </a:stretch>
                  </pic:blipFill>
                  <pic:spPr>
                    <a:xfrm rot="0">
                      <a:off x="0" y="0"/>
                      <a:ext cx="890117" cy="431773"/>
                    </a:xfrm>
                    <a:prstGeom prst="rect">
                      <a:avLst/>
                    </a:prstGeom>
                  </pic:spPr>
                </pic:pic>
              </a:graphicData>
            </a:graphic>
          </wp:anchor>
        </w:drawing>
      </w:r>
      <w:r/>
    </w:p>
    <w:p>
      <w:pPr>
        <w:ind w:left="450"/>
        <w:spacing w:before="66" w:line="214" w:lineRule="auto"/>
        <w:rPr>
          <w:rFonts w:ascii="SimSun" w:hAnsi="SimSun" w:eastAsia="SimSun" w:cs="SimSun"/>
          <w:sz w:val="20"/>
          <w:szCs w:val="20"/>
        </w:rPr>
      </w:pPr>
      <w:r>
        <w:rPr>
          <w:rFonts w:ascii="SimSun" w:hAnsi="SimSun" w:eastAsia="SimSun" w:cs="SimSun"/>
          <w:sz w:val="20"/>
          <w:szCs w:val="20"/>
          <w:spacing w:val="-6"/>
        </w:rPr>
        <w:t>是一对称矩阵，且|</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|≠0,</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证明：存在</w:t>
      </w:r>
    </w:p>
    <w:p>
      <w:pPr>
        <w:pStyle w:val="BodyText"/>
        <w:spacing w:line="402" w:lineRule="auto"/>
        <w:rPr/>
      </w:pPr>
      <w:r/>
    </w:p>
    <w:p>
      <w:pPr>
        <w:ind w:firstLine="3919"/>
        <w:spacing w:line="740" w:lineRule="exact"/>
        <w:rPr/>
      </w:pPr>
      <w:r>
        <w:rPr>
          <w:position w:val="-14"/>
        </w:rPr>
        <w:drawing>
          <wp:inline distT="0" distB="0" distL="0" distR="0">
            <wp:extent cx="1117599" cy="469941"/>
            <wp:effectExtent l="0" t="0" r="0" b="0"/>
            <wp:docPr id="1672" name="IM 1672"/>
            <wp:cNvGraphicFramePr/>
            <a:graphic>
              <a:graphicData uri="http://schemas.openxmlformats.org/drawingml/2006/picture">
                <pic:pic>
                  <pic:nvPicPr>
                    <pic:cNvPr id="1672" name="IM 1672"/>
                    <pic:cNvPicPr/>
                  </pic:nvPicPr>
                  <pic:blipFill>
                    <a:blip r:embed="rId954"/>
                    <a:stretch>
                      <a:fillRect/>
                    </a:stretch>
                  </pic:blipFill>
                  <pic:spPr>
                    <a:xfrm rot="0">
                      <a:off x="0" y="0"/>
                      <a:ext cx="1117599" cy="469941"/>
                    </a:xfrm>
                    <a:prstGeom prst="rect">
                      <a:avLst/>
                    </a:prstGeom>
                  </pic:spPr>
                </pic:pic>
              </a:graphicData>
            </a:graphic>
          </wp:inline>
        </w:drawing>
      </w:r>
    </w:p>
    <w:p>
      <w:pPr>
        <w:ind w:left="459"/>
        <w:spacing w:before="169" w:line="219" w:lineRule="auto"/>
        <w:rPr>
          <w:rFonts w:ascii="SimSun" w:hAnsi="SimSun" w:eastAsia="SimSun" w:cs="SimSun"/>
          <w:sz w:val="20"/>
          <w:szCs w:val="20"/>
        </w:rPr>
      </w:pPr>
      <w:r>
        <w:rPr>
          <w:rFonts w:ascii="SimSun" w:hAnsi="SimSun" w:eastAsia="SimSun" w:cs="SimSun"/>
          <w:sz w:val="20"/>
          <w:szCs w:val="20"/>
          <w:spacing w:val="10"/>
        </w:rPr>
        <w:t>其中*表示一个阶数与</w:t>
      </w:r>
      <w:r>
        <w:rPr>
          <w:rFonts w:ascii="Times New Roman" w:hAnsi="Times New Roman" w:eastAsia="Times New Roman" w:cs="Times New Roman"/>
          <w:sz w:val="20"/>
          <w:szCs w:val="20"/>
          <w:spacing w:val="10"/>
        </w:rPr>
        <w:t>A2₂</w:t>
      </w:r>
      <w:r>
        <w:rPr>
          <w:rFonts w:ascii="SimSun" w:hAnsi="SimSun" w:eastAsia="SimSun" w:cs="SimSun"/>
          <w:sz w:val="20"/>
          <w:szCs w:val="20"/>
          <w:spacing w:val="10"/>
        </w:rPr>
        <w:t>相同的矩阵.</w:t>
      </w:r>
    </w:p>
    <w:p>
      <w:pPr>
        <w:ind w:left="870"/>
        <w:spacing w:before="62" w:line="184" w:lineRule="auto"/>
        <w:rPr>
          <w:rFonts w:ascii="SimSun" w:hAnsi="SimSun" w:eastAsia="SimSun" w:cs="SimSun"/>
          <w:sz w:val="20"/>
          <w:szCs w:val="20"/>
        </w:rPr>
      </w:pPr>
      <w:r>
        <w:rPr>
          <w:rFonts w:ascii="SimSun" w:hAnsi="SimSun" w:eastAsia="SimSun" w:cs="SimSun"/>
          <w:sz w:val="20"/>
          <w:szCs w:val="20"/>
          <w:spacing w:val="-9"/>
        </w:rPr>
        <w:t>5.设</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9"/>
        </w:rPr>
        <w:t>是反称矩阵，证明：</w:t>
      </w: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9"/>
        </w:rPr>
        <w:t>合同于矩阵</w:t>
      </w:r>
    </w:p>
    <w:p>
      <w:pPr>
        <w:spacing w:line="184" w:lineRule="auto"/>
        <w:sectPr>
          <w:type w:val="continuous"/>
          <w:pgSz w:w="10140" w:h="15960"/>
          <w:pgMar w:top="287" w:right="441" w:bottom="650" w:left="560" w:header="0" w:footer="19" w:gutter="0"/>
          <w:cols w:equalWidth="0" w:num="1">
            <w:col w:w="9139" w:space="0"/>
          </w:cols>
        </w:sectPr>
        <w:rPr>
          <w:rFonts w:ascii="SimSun" w:hAnsi="SimSun" w:eastAsia="SimSun" w:cs="SimSun"/>
          <w:sz w:val="20"/>
          <w:szCs w:val="20"/>
        </w:rPr>
      </w:pPr>
    </w:p>
    <w:p>
      <w:pPr>
        <w:ind w:left="7799"/>
        <w:spacing w:before="88" w:line="222" w:lineRule="auto"/>
        <w:rPr>
          <w:rFonts w:ascii="Times New Roman" w:hAnsi="Times New Roman" w:eastAsia="Times New Roman" w:cs="Times New Roman"/>
          <w:sz w:val="20"/>
          <w:szCs w:val="20"/>
        </w:rPr>
      </w:pPr>
      <w:r>
        <w:rPr>
          <w:rFonts w:ascii="SimHei" w:hAnsi="SimHei" w:eastAsia="SimHei" w:cs="SimHei"/>
          <w:sz w:val="20"/>
          <w:szCs w:val="20"/>
          <w:spacing w:val="-2"/>
        </w:rPr>
        <w:t>补充题</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2"/>
        </w:rPr>
        <w:t>I</w:t>
      </w:r>
    </w:p>
    <w:p>
      <w:pPr>
        <w:pStyle w:val="BodyText"/>
        <w:spacing w:line="283" w:lineRule="auto"/>
        <w:rPr/>
      </w:pPr>
      <w:r/>
    </w:p>
    <w:p>
      <w:pPr>
        <w:pStyle w:val="BodyText"/>
        <w:spacing w:line="284" w:lineRule="auto"/>
        <w:rPr/>
      </w:pPr>
      <w:r/>
    </w:p>
    <w:p>
      <w:pPr>
        <w:ind w:firstLine="2489"/>
        <w:spacing w:line="3090" w:lineRule="exact"/>
        <w:rPr/>
      </w:pPr>
      <w:r>
        <w:rPr>
          <w:position w:val="-61"/>
        </w:rPr>
        <w:drawing>
          <wp:inline distT="0" distB="0" distL="0" distR="0">
            <wp:extent cx="2311542" cy="1962709"/>
            <wp:effectExtent l="0" t="0" r="0" b="0"/>
            <wp:docPr id="1674" name="IM 1674"/>
            <wp:cNvGraphicFramePr/>
            <a:graphic>
              <a:graphicData uri="http://schemas.openxmlformats.org/drawingml/2006/picture">
                <pic:pic>
                  <pic:nvPicPr>
                    <pic:cNvPr id="1674" name="IM 1674"/>
                    <pic:cNvPicPr/>
                  </pic:nvPicPr>
                  <pic:blipFill>
                    <a:blip r:embed="rId956"/>
                    <a:stretch>
                      <a:fillRect/>
                    </a:stretch>
                  </pic:blipFill>
                  <pic:spPr>
                    <a:xfrm rot="0">
                      <a:off x="0" y="0"/>
                      <a:ext cx="2311542" cy="1962709"/>
                    </a:xfrm>
                    <a:prstGeom prst="rect">
                      <a:avLst/>
                    </a:prstGeom>
                  </pic:spPr>
                </pic:pic>
              </a:graphicData>
            </a:graphic>
          </wp:inline>
        </w:drawing>
      </w:r>
    </w:p>
    <w:p>
      <w:pPr>
        <w:ind w:left="3659" w:right="1887" w:hanging="3209"/>
        <w:spacing w:before="63" w:line="258" w:lineRule="auto"/>
        <w:rPr>
          <w:rFonts w:ascii="Times New Roman" w:hAnsi="Times New Roman" w:eastAsia="Times New Roman" w:cs="Times New Roman"/>
          <w:sz w:val="24"/>
          <w:szCs w:val="24"/>
        </w:rPr>
      </w:pPr>
      <w:r>
        <w:rPr>
          <w:rFonts w:ascii="SimSun" w:hAnsi="SimSun" w:eastAsia="SimSun" w:cs="SimSun"/>
          <w:sz w:val="20"/>
          <w:szCs w:val="20"/>
        </w:rPr>
        <w:t>6.设</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A </w:t>
      </w:r>
      <w:r>
        <w:rPr>
          <w:rFonts w:ascii="SimSun" w:hAnsi="SimSun" w:eastAsia="SimSun" w:cs="SimSun"/>
          <w:sz w:val="20"/>
          <w:szCs w:val="20"/>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rPr>
        <w:t>阶实对称矩阵，证明：存在一正实数</w:t>
      </w:r>
      <w:r>
        <w:rPr>
          <w:rFonts w:ascii="Times New Roman" w:hAnsi="Times New Roman" w:eastAsia="Times New Roman" w:cs="Times New Roman"/>
          <w:sz w:val="20"/>
          <w:szCs w:val="20"/>
        </w:rPr>
        <w:t>c, </w:t>
      </w:r>
      <w:r>
        <w:rPr>
          <w:rFonts w:ascii="SimSun" w:hAnsi="SimSun" w:eastAsia="SimSun" w:cs="SimSun"/>
          <w:sz w:val="20"/>
          <w:szCs w:val="20"/>
        </w:rPr>
        <w:t>使对任一</w:t>
      </w:r>
      <w:r>
        <w:rPr>
          <w:rFonts w:ascii="Times New Roman" w:hAnsi="Times New Roman" w:eastAsia="Times New Roman" w:cs="Times New Roman"/>
          <w:sz w:val="20"/>
          <w:szCs w:val="20"/>
        </w:rPr>
        <w:t>n </w:t>
      </w:r>
      <w:r>
        <w:rPr>
          <w:rFonts w:ascii="SimSun" w:hAnsi="SimSun" w:eastAsia="SimSun" w:cs="SimSun"/>
          <w:sz w:val="20"/>
          <w:szCs w:val="20"/>
        </w:rPr>
        <w:t>维实向量</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27"/>
        </w:rPr>
        <w:t xml:space="preserve"> </w:t>
      </w:r>
      <w:r>
        <w:rPr>
          <w:rFonts w:ascii="SimSun" w:hAnsi="SimSun" w:eastAsia="SimSun" w:cs="SimSun"/>
          <w:sz w:val="20"/>
          <w:szCs w:val="20"/>
        </w:rPr>
        <w:t>都有 </w:t>
      </w:r>
      <w:r>
        <w:rPr>
          <w:rFonts w:ascii="Times New Roman" w:hAnsi="Times New Roman" w:eastAsia="Times New Roman" w:cs="Times New Roman"/>
          <w:sz w:val="24"/>
          <w:szCs w:val="24"/>
          <w:spacing w:val="-2"/>
        </w:rPr>
        <w:t>|X¹AX|≤cX¹x.</w:t>
      </w:r>
    </w:p>
    <w:p>
      <w:pPr>
        <w:ind w:left="450"/>
        <w:spacing w:before="116" w:line="219" w:lineRule="auto"/>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spacing w:val="-33"/>
        </w:rPr>
        <w:t xml:space="preserve"> </w:t>
      </w:r>
      <w:r>
        <w:rPr>
          <w:rFonts w:ascii="SimSun" w:hAnsi="SimSun" w:eastAsia="SimSun" w:cs="SimSun"/>
          <w:sz w:val="20"/>
          <w:szCs w:val="20"/>
          <w:spacing w:val="6"/>
        </w:rPr>
        <w:t>主对角线上全是1的上三角形矩阵称为特殊上三角形矩阵.</w:t>
      </w:r>
    </w:p>
    <w:p>
      <w:pPr>
        <w:ind w:left="59" w:right="479" w:firstLine="629"/>
        <w:spacing w:before="90" w:line="25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40"/>
        </w:rPr>
        <w:t xml:space="preserve"> </w:t>
      </w:r>
      <w:r>
        <w:rPr>
          <w:rFonts w:ascii="SimSun" w:hAnsi="SimSun" w:eastAsia="SimSun" w:cs="SimSun"/>
          <w:sz w:val="20"/>
          <w:szCs w:val="20"/>
          <w:spacing w:val="-3"/>
        </w:rPr>
        <w:t>)</w:t>
      </w:r>
      <w:r>
        <w:rPr>
          <w:rFonts w:ascii="SimSun" w:hAnsi="SimSun" w:eastAsia="SimSun" w:cs="SimSun"/>
          <w:sz w:val="20"/>
          <w:szCs w:val="20"/>
          <w:spacing w:val="-38"/>
        </w:rPr>
        <w:t xml:space="preserve"> </w:t>
      </w:r>
      <w:r>
        <w:rPr>
          <w:rFonts w:ascii="SimSun" w:hAnsi="SimSun" w:eastAsia="SimSun" w:cs="SimSun"/>
          <w:sz w:val="20"/>
          <w:szCs w:val="20"/>
          <w:spacing w:val="-3"/>
        </w:rPr>
        <w:t>设A 是一对称矩阵，T</w:t>
      </w:r>
      <w:r>
        <w:rPr>
          <w:rFonts w:ascii="SimSun" w:hAnsi="SimSun" w:eastAsia="SimSun" w:cs="SimSun"/>
          <w:sz w:val="20"/>
          <w:szCs w:val="20"/>
          <w:spacing w:val="-25"/>
        </w:rPr>
        <w:t xml:space="preserve"> </w:t>
      </w:r>
      <w:r>
        <w:rPr>
          <w:rFonts w:ascii="SimSun" w:hAnsi="SimSun" w:eastAsia="SimSun" w:cs="SimSun"/>
          <w:sz w:val="20"/>
          <w:szCs w:val="20"/>
          <w:spacing w:val="-3"/>
        </w:rPr>
        <w:t>为特殊上三角形矩阵</w:t>
      </w:r>
      <w:r>
        <w:rPr>
          <w:rFonts w:ascii="SimSun" w:hAnsi="SimSun" w:eastAsia="SimSun" w:cs="SimSun"/>
          <w:sz w:val="20"/>
          <w:szCs w:val="20"/>
          <w:spacing w:val="-4"/>
        </w:rPr>
        <w:t>，而B=T¹AT,</w:t>
      </w:r>
      <w:r>
        <w:rPr>
          <w:rFonts w:ascii="SimSun" w:hAnsi="SimSun" w:eastAsia="SimSun" w:cs="SimSun"/>
          <w:sz w:val="20"/>
          <w:szCs w:val="20"/>
          <w:spacing w:val="73"/>
        </w:rPr>
        <w:t xml:space="preserve"> </w:t>
      </w:r>
      <w:r>
        <w:rPr>
          <w:rFonts w:ascii="SimSun" w:hAnsi="SimSun" w:eastAsia="SimSun" w:cs="SimSun"/>
          <w:sz w:val="20"/>
          <w:szCs w:val="20"/>
          <w:spacing w:val="-4"/>
        </w:rPr>
        <w:t>证明：A 与</w:t>
      </w:r>
      <w:r>
        <w:rPr>
          <w:rFonts w:ascii="SimSun" w:hAnsi="SimSun" w:eastAsia="SimSun" w:cs="SimSun"/>
          <w:sz w:val="20"/>
          <w:szCs w:val="20"/>
          <w:spacing w:val="-48"/>
        </w:rPr>
        <w:t xml:space="preserve"> </w:t>
      </w:r>
      <w:r>
        <w:rPr>
          <w:rFonts w:ascii="SimSun" w:hAnsi="SimSun" w:eastAsia="SimSun" w:cs="SimSun"/>
          <w:sz w:val="20"/>
          <w:szCs w:val="20"/>
          <w:spacing w:val="-4"/>
        </w:rPr>
        <w:t>B 对应的顺序主子式</w:t>
      </w:r>
      <w:r>
        <w:rPr>
          <w:rFonts w:ascii="SimSun" w:hAnsi="SimSun" w:eastAsia="SimSun" w:cs="SimSun"/>
          <w:sz w:val="20"/>
          <w:szCs w:val="20"/>
        </w:rPr>
        <w:t xml:space="preserve"> </w:t>
      </w:r>
      <w:r>
        <w:rPr>
          <w:rFonts w:ascii="SimSun" w:hAnsi="SimSun" w:eastAsia="SimSun" w:cs="SimSun"/>
          <w:sz w:val="20"/>
          <w:szCs w:val="20"/>
          <w:spacing w:val="-5"/>
        </w:rPr>
        <w:t>有相同的值；</w:t>
      </w:r>
    </w:p>
    <w:p>
      <w:pPr>
        <w:ind w:left="59" w:right="525" w:firstLine="610"/>
        <w:spacing w:before="69" w:line="263" w:lineRule="auto"/>
        <w:rPr>
          <w:rFonts w:ascii="SimSun" w:hAnsi="SimSun" w:eastAsia="SimSun" w:cs="SimSun"/>
          <w:sz w:val="20"/>
          <w:szCs w:val="20"/>
        </w:rPr>
      </w:pPr>
      <w:r>
        <w:rPr>
          <w:rFonts w:ascii="SimSun" w:hAnsi="SimSun" w:eastAsia="SimSun" w:cs="SimSun"/>
          <w:sz w:val="20"/>
          <w:szCs w:val="20"/>
          <w:spacing w:val="13"/>
        </w:rPr>
        <w:t>2)证明：如果对称矩阵</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3"/>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3"/>
        </w:rPr>
        <w:t>的顺序主子式全不为0,那么一定有一特殊上三角形矩阵</w:t>
      </w:r>
      <w:r>
        <w:rPr>
          <w:rFonts w:ascii="Times New Roman" w:hAnsi="Times New Roman" w:eastAsia="Times New Roman" w:cs="Times New Roman"/>
          <w:sz w:val="20"/>
          <w:szCs w:val="20"/>
          <w:spacing w:val="13"/>
        </w:rPr>
        <w:t>T, </w:t>
      </w:r>
      <w:r>
        <w:rPr>
          <w:rFonts w:ascii="SimSun" w:hAnsi="SimSun" w:eastAsia="SimSun" w:cs="SimSun"/>
          <w:sz w:val="20"/>
          <w:szCs w:val="20"/>
          <w:spacing w:val="13"/>
        </w:rPr>
        <w:t>使</w:t>
      </w:r>
      <w:r>
        <w:rPr>
          <w:rFonts w:ascii="SimSun" w:hAnsi="SimSun" w:eastAsia="SimSun" w:cs="SimSun"/>
          <w:sz w:val="20"/>
          <w:szCs w:val="20"/>
        </w:rPr>
        <w:t xml:space="preserve"> </w:t>
      </w:r>
      <w:r>
        <w:rPr>
          <w:rFonts w:ascii="Times New Roman" w:hAnsi="Times New Roman" w:eastAsia="Times New Roman" w:cs="Times New Roman"/>
          <w:sz w:val="20"/>
          <w:szCs w:val="20"/>
          <w:spacing w:val="-1"/>
        </w:rPr>
        <w:t>T'AT</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
        </w:rPr>
        <w:t>成对角形；</w:t>
      </w:r>
    </w:p>
    <w:p>
      <w:pPr>
        <w:ind w:left="699"/>
        <w:spacing w:before="84" w:line="219" w:lineRule="auto"/>
        <w:rPr>
          <w:rFonts w:ascii="SimSun" w:hAnsi="SimSun" w:eastAsia="SimSun" w:cs="SimSun"/>
          <w:sz w:val="20"/>
          <w:szCs w:val="20"/>
        </w:rPr>
      </w:pPr>
      <w:r>
        <w:rPr>
          <w:rFonts w:ascii="SimSun" w:hAnsi="SimSun" w:eastAsia="SimSun" w:cs="SimSun"/>
          <w:sz w:val="20"/>
          <w:szCs w:val="20"/>
          <w:spacing w:val="12"/>
        </w:rPr>
        <w:t>3)利用以上结果证明定理7的充分性.</w:t>
      </w:r>
    </w:p>
    <w:p>
      <w:pPr>
        <w:spacing w:line="33" w:lineRule="exact"/>
        <w:rPr/>
      </w:pPr>
      <w:r/>
    </w:p>
    <w:p>
      <w:pPr>
        <w:spacing w:line="33" w:lineRule="exact"/>
        <w:sectPr>
          <w:footerReference w:type="default" r:id="rId955"/>
          <w:pgSz w:w="10140" w:h="15960"/>
          <w:pgMar w:top="400" w:right="562" w:bottom="431" w:left="350" w:header="0" w:footer="172" w:gutter="0"/>
          <w:cols w:equalWidth="0" w:num="1">
            <w:col w:w="9228" w:space="0"/>
          </w:cols>
        </w:sectPr>
        <w:rPr/>
      </w:pPr>
    </w:p>
    <w:p>
      <w:pPr>
        <w:ind w:left="450"/>
        <w:spacing w:before="40" w:line="219" w:lineRule="auto"/>
        <w:rPr>
          <w:rFonts w:ascii="SimSun" w:hAnsi="SimSun" w:eastAsia="SimSun" w:cs="SimSun"/>
          <w:sz w:val="20"/>
          <w:szCs w:val="20"/>
        </w:rPr>
      </w:pPr>
      <w:r>
        <w:rPr>
          <w:rFonts w:ascii="SimSun" w:hAnsi="SimSun" w:eastAsia="SimSun" w:cs="SimSun"/>
          <w:sz w:val="20"/>
          <w:szCs w:val="20"/>
        </w:rPr>
        <w:t>8.证明：</w:t>
      </w:r>
    </w:p>
    <w:p>
      <w:pPr>
        <w:spacing w:before="243" w:line="220" w:lineRule="auto"/>
        <w:jc w:val="right"/>
        <w:rPr>
          <w:rFonts w:ascii="SimSun" w:hAnsi="SimSun" w:eastAsia="SimSun" w:cs="SimSun"/>
          <w:sz w:val="20"/>
          <w:szCs w:val="20"/>
        </w:rPr>
      </w:pPr>
      <w:r>
        <w:rPr>
          <w:rFonts w:ascii="SimSun" w:hAnsi="SimSun" w:eastAsia="SimSun" w:cs="SimSun"/>
          <w:sz w:val="20"/>
          <w:szCs w:val="20"/>
          <w:spacing w:val="15"/>
        </w:rPr>
        <w:t>1)如果</w:t>
      </w:r>
    </w:p>
    <w:p>
      <w:pPr>
        <w:spacing w:line="183" w:lineRule="exact"/>
        <w:rPr/>
      </w:pPr>
      <w:r/>
    </w:p>
    <w:p>
      <w:pPr>
        <w:pStyle w:val="BodyText"/>
        <w:spacing w:line="14" w:lineRule="auto"/>
        <w:rPr>
          <w:sz w:val="2"/>
        </w:rPr>
      </w:pPr>
      <w:r>
        <w:rPr>
          <w:sz w:val="2"/>
          <w:szCs w:val="2"/>
        </w:rPr>
        <w:br w:type="column"/>
      </w:r>
    </w:p>
    <w:p>
      <w:pPr>
        <w:pStyle w:val="BodyText"/>
        <w:spacing w:line="358" w:lineRule="auto"/>
        <w:rPr/>
      </w:pPr>
      <w:r/>
    </w:p>
    <w:p>
      <w:pPr>
        <w:spacing w:line="540" w:lineRule="exact"/>
        <w:rPr/>
      </w:pPr>
      <w:r>
        <w:rPr>
          <w:position w:val="-10"/>
        </w:rPr>
        <w:drawing>
          <wp:inline distT="0" distB="0" distL="0" distR="0">
            <wp:extent cx="1225580" cy="342955"/>
            <wp:effectExtent l="0" t="0" r="0" b="0"/>
            <wp:docPr id="1676" name="IM 1676"/>
            <wp:cNvGraphicFramePr/>
            <a:graphic>
              <a:graphicData uri="http://schemas.openxmlformats.org/drawingml/2006/picture">
                <pic:pic>
                  <pic:nvPicPr>
                    <pic:cNvPr id="1676" name="IM 1676"/>
                    <pic:cNvPicPr/>
                  </pic:nvPicPr>
                  <pic:blipFill>
                    <a:blip r:embed="rId957"/>
                    <a:stretch>
                      <a:fillRect/>
                    </a:stretch>
                  </pic:blipFill>
                  <pic:spPr>
                    <a:xfrm rot="0">
                      <a:off x="0" y="0"/>
                      <a:ext cx="1225580" cy="342955"/>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51"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7"/>
        </w:rPr>
        <w:t>是正定二次型，那么</w:t>
      </w:r>
    </w:p>
    <w:p>
      <w:pPr>
        <w:spacing w:line="219" w:lineRule="auto"/>
        <w:sectPr>
          <w:type w:val="continuous"/>
          <w:pgSz w:w="10140" w:h="15960"/>
          <w:pgMar w:top="400" w:right="562" w:bottom="431" w:left="350" w:header="0" w:footer="172" w:gutter="0"/>
          <w:cols w:equalWidth="0" w:num="3">
            <w:col w:w="1352" w:space="48"/>
            <w:col w:w="1931" w:space="60"/>
            <w:col w:w="5838" w:space="0"/>
          </w:cols>
        </w:sectPr>
        <w:rPr>
          <w:rFonts w:ascii="SimSun" w:hAnsi="SimSun" w:eastAsia="SimSun" w:cs="SimSun"/>
          <w:sz w:val="20"/>
          <w:szCs w:val="20"/>
        </w:rPr>
      </w:pPr>
    </w:p>
    <w:p>
      <w:pPr>
        <w:ind w:firstLine="2509"/>
        <w:spacing w:line="1631" w:lineRule="exact"/>
        <w:rPr/>
      </w:pPr>
      <w:r>
        <w:rPr>
          <w:position w:val="-32"/>
        </w:rPr>
        <w:drawing>
          <wp:inline distT="0" distB="0" distL="0" distR="0">
            <wp:extent cx="2349481" cy="1035531"/>
            <wp:effectExtent l="0" t="0" r="0" b="0"/>
            <wp:docPr id="1678" name="IM 1678"/>
            <wp:cNvGraphicFramePr/>
            <a:graphic>
              <a:graphicData uri="http://schemas.openxmlformats.org/drawingml/2006/picture">
                <pic:pic>
                  <pic:nvPicPr>
                    <pic:cNvPr id="1678" name="IM 1678"/>
                    <pic:cNvPicPr/>
                  </pic:nvPicPr>
                  <pic:blipFill>
                    <a:blip r:embed="rId958"/>
                    <a:stretch>
                      <a:fillRect/>
                    </a:stretch>
                  </pic:blipFill>
                  <pic:spPr>
                    <a:xfrm rot="0">
                      <a:off x="0" y="0"/>
                      <a:ext cx="2349481" cy="1035531"/>
                    </a:xfrm>
                    <a:prstGeom prst="rect">
                      <a:avLst/>
                    </a:prstGeom>
                  </pic:spPr>
                </pic:pic>
              </a:graphicData>
            </a:graphic>
          </wp:inline>
        </w:drawing>
      </w:r>
    </w:p>
    <w:p>
      <w:pPr>
        <w:ind w:left="69"/>
        <w:spacing w:before="118" w:line="219" w:lineRule="auto"/>
        <w:rPr>
          <w:rFonts w:ascii="SimSun" w:hAnsi="SimSun" w:eastAsia="SimSun" w:cs="SimSun"/>
          <w:sz w:val="20"/>
          <w:szCs w:val="20"/>
        </w:rPr>
      </w:pPr>
      <w:r>
        <w:rPr>
          <w:rFonts w:ascii="SimSun" w:hAnsi="SimSun" w:eastAsia="SimSun" w:cs="SimSun"/>
          <w:sz w:val="20"/>
          <w:szCs w:val="20"/>
          <w:spacing w:val="-8"/>
        </w:rPr>
        <w:t>是负定二次型；</w:t>
      </w:r>
    </w:p>
    <w:p>
      <w:pPr>
        <w:ind w:left="679"/>
        <w:spacing w:before="72" w:line="219" w:lineRule="auto"/>
        <w:rPr>
          <w:rFonts w:ascii="SimSun" w:hAnsi="SimSun" w:eastAsia="SimSun" w:cs="SimSun"/>
          <w:sz w:val="20"/>
          <w:szCs w:val="20"/>
        </w:rPr>
      </w:pPr>
      <w:r>
        <w:rPr>
          <w:rFonts w:ascii="SimSun" w:hAnsi="SimSun" w:eastAsia="SimSun" w:cs="SimSun"/>
          <w:sz w:val="20"/>
          <w:szCs w:val="20"/>
          <w:spacing w:val="3"/>
        </w:rPr>
        <w:t>2)如果</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是正定矩阵，那么</w:t>
      </w:r>
    </w:p>
    <w:p>
      <w:pPr>
        <w:ind w:left="3839"/>
        <w:spacing w:before="94"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A|≤aH,</w:t>
      </w:r>
    </w:p>
    <w:p>
      <w:pPr>
        <w:ind w:left="59"/>
        <w:spacing w:before="149" w:line="220" w:lineRule="auto"/>
        <w:rPr>
          <w:rFonts w:ascii="SimSun" w:hAnsi="SimSun" w:eastAsia="SimSun" w:cs="SimSun"/>
          <w:sz w:val="20"/>
          <w:szCs w:val="20"/>
        </w:rPr>
      </w:pPr>
      <w:r>
        <w:rPr>
          <w:rFonts w:ascii="SimSun" w:hAnsi="SimSun" w:eastAsia="SimSun" w:cs="SimSun"/>
          <w:sz w:val="20"/>
          <w:szCs w:val="20"/>
          <w:spacing w:val="1"/>
        </w:rPr>
        <w:t>这里</w:t>
      </w:r>
      <w:r>
        <w:rPr>
          <w:rFonts w:ascii="Times New Roman" w:hAnsi="Times New Roman" w:eastAsia="Times New Roman" w:cs="Times New Roman"/>
          <w:sz w:val="20"/>
          <w:szCs w:val="20"/>
          <w:spacing w:val="1"/>
        </w:rPr>
        <w:t>H</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是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
        </w:rPr>
        <w:t>n-1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阶顺序主子式；</w:t>
      </w:r>
    </w:p>
    <w:p>
      <w:pPr>
        <w:ind w:left="669"/>
        <w:spacing w:before="61" w:line="219" w:lineRule="auto"/>
        <w:rPr>
          <w:rFonts w:ascii="SimSun" w:hAnsi="SimSun" w:eastAsia="SimSun" w:cs="SimSun"/>
          <w:sz w:val="20"/>
          <w:szCs w:val="20"/>
        </w:rPr>
      </w:pPr>
      <w:r>
        <w:rPr>
          <w:rFonts w:ascii="SimSun" w:hAnsi="SimSun" w:eastAsia="SimSun" w:cs="SimSun"/>
          <w:sz w:val="20"/>
          <w:szCs w:val="20"/>
          <w:spacing w:val="6"/>
        </w:rPr>
        <w:t>3)如果</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是正定矩阵，那么</w:t>
      </w:r>
    </w:p>
    <w:p>
      <w:pPr>
        <w:ind w:left="3680"/>
        <w:spacing w:before="94"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A|≤aa₂2…a;</w:t>
      </w:r>
    </w:p>
    <w:p>
      <w:pPr>
        <w:ind w:left="679"/>
        <w:spacing w:before="135" w:line="212" w:lineRule="auto"/>
        <w:rPr>
          <w:rFonts w:ascii="SimSun" w:hAnsi="SimSun" w:eastAsia="SimSun" w:cs="SimSun"/>
          <w:sz w:val="20"/>
          <w:szCs w:val="20"/>
        </w:rPr>
      </w:pPr>
      <w:r>
        <w:rPr>
          <w:rFonts w:ascii="SimSun" w:hAnsi="SimSun" w:eastAsia="SimSun" w:cs="SimSun"/>
          <w:sz w:val="20"/>
          <w:szCs w:val="20"/>
          <w:spacing w:val="3"/>
        </w:rPr>
        <w:t>4)如果</w:t>
      </w:r>
      <w:r>
        <w:rPr>
          <w:rFonts w:ascii="Times New Roman" w:hAnsi="Times New Roman" w:eastAsia="Times New Roman" w:cs="Times New Roman"/>
          <w:sz w:val="20"/>
          <w:szCs w:val="20"/>
          <w:spacing w:val="3"/>
        </w:rPr>
        <w:t>T=(t)x       </w:t>
      </w:r>
      <w:r>
        <w:rPr>
          <w:rFonts w:ascii="SimSun" w:hAnsi="SimSun" w:eastAsia="SimSun" w:cs="SimSun"/>
          <w:sz w:val="20"/>
          <w:szCs w:val="20"/>
          <w:spacing w:val="3"/>
        </w:rPr>
        <w:t>是实可逆矩阵，那么</w:t>
      </w:r>
    </w:p>
    <w:p>
      <w:pPr>
        <w:ind w:firstLine="2939"/>
        <w:spacing w:before="85" w:line="510" w:lineRule="exact"/>
        <w:rPr/>
      </w:pPr>
      <w:r>
        <w:rPr>
          <w:position w:val="-10"/>
        </w:rPr>
        <w:drawing>
          <wp:inline distT="0" distB="0" distL="0" distR="0">
            <wp:extent cx="1841460" cy="323800"/>
            <wp:effectExtent l="0" t="0" r="0" b="0"/>
            <wp:docPr id="1680" name="IM 1680"/>
            <wp:cNvGraphicFramePr/>
            <a:graphic>
              <a:graphicData uri="http://schemas.openxmlformats.org/drawingml/2006/picture">
                <pic:pic>
                  <pic:nvPicPr>
                    <pic:cNvPr id="1680" name="IM 1680"/>
                    <pic:cNvPicPr/>
                  </pic:nvPicPr>
                  <pic:blipFill>
                    <a:blip r:embed="rId959"/>
                    <a:stretch>
                      <a:fillRect/>
                    </a:stretch>
                  </pic:blipFill>
                  <pic:spPr>
                    <a:xfrm rot="0">
                      <a:off x="0" y="0"/>
                      <a:ext cx="1841460" cy="323800"/>
                    </a:xfrm>
                    <a:prstGeom prst="rect">
                      <a:avLst/>
                    </a:prstGeom>
                  </pic:spPr>
                </pic:pic>
              </a:graphicData>
            </a:graphic>
          </wp:inline>
        </w:drawing>
      </w:r>
    </w:p>
    <w:p>
      <w:pPr>
        <w:ind w:left="459"/>
        <w:spacing w:before="68" w:line="219" w:lineRule="auto"/>
        <w:rPr>
          <w:rFonts w:ascii="SimSun" w:hAnsi="SimSun" w:eastAsia="SimSun" w:cs="SimSun"/>
          <w:sz w:val="20"/>
          <w:szCs w:val="20"/>
        </w:rPr>
      </w:pPr>
      <w:r>
        <w:rPr>
          <w:rFonts w:ascii="SimSun" w:hAnsi="SimSun" w:eastAsia="SimSun" w:cs="SimSun"/>
          <w:sz w:val="20"/>
          <w:szCs w:val="20"/>
          <w:spacing w:val="2"/>
        </w:rPr>
        <w:t>9.证明：实对称矩阵</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2"/>
        </w:rPr>
        <w:t>是半正定的充分必要条件是</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2"/>
        </w:rPr>
        <w:t>的一切主子式全大于或等于零.</w:t>
      </w:r>
    </w:p>
    <w:p>
      <w:pPr>
        <w:pStyle w:val="BodyText"/>
        <w:spacing w:line="259" w:lineRule="auto"/>
        <w:rPr/>
      </w:pPr>
      <w:r/>
    </w:p>
    <w:p>
      <w:pPr>
        <w:pStyle w:val="BodyText"/>
        <w:spacing w:line="260" w:lineRule="auto"/>
        <w:rPr/>
      </w:pPr>
      <w:r/>
    </w:p>
    <w:p>
      <w:pPr>
        <w:pStyle w:val="BodyText"/>
        <w:spacing w:line="260" w:lineRule="auto"/>
        <w:rPr/>
      </w:pPr>
      <w:r>
        <w:drawing>
          <wp:anchor distT="0" distB="0" distL="0" distR="0" simplePos="0" relativeHeight="252884992" behindDoc="0" locked="0" layoutInCell="1" allowOverlap="1">
            <wp:simplePos x="0" y="0"/>
            <wp:positionH relativeFrom="column">
              <wp:posOffset>0</wp:posOffset>
            </wp:positionH>
            <wp:positionV relativeFrom="paragraph">
              <wp:posOffset>154035</wp:posOffset>
            </wp:positionV>
            <wp:extent cx="552457" cy="546052"/>
            <wp:effectExtent l="0" t="0" r="0" b="0"/>
            <wp:wrapNone/>
            <wp:docPr id="1682" name="IM 1682"/>
            <wp:cNvGraphicFramePr/>
            <a:graphic>
              <a:graphicData uri="http://schemas.openxmlformats.org/drawingml/2006/picture">
                <pic:pic>
                  <pic:nvPicPr>
                    <pic:cNvPr id="1682" name="IM 1682"/>
                    <pic:cNvPicPr/>
                  </pic:nvPicPr>
                  <pic:blipFill>
                    <a:blip r:embed="rId960"/>
                    <a:stretch>
                      <a:fillRect/>
                    </a:stretch>
                  </pic:blipFill>
                  <pic:spPr>
                    <a:xfrm rot="0">
                      <a:off x="0" y="0"/>
                      <a:ext cx="552457" cy="546052"/>
                    </a:xfrm>
                    <a:prstGeom prst="rect">
                      <a:avLst/>
                    </a:prstGeom>
                  </pic:spPr>
                </pic:pic>
              </a:graphicData>
            </a:graphic>
          </wp:anchor>
        </w:drawing>
      </w:r>
      <w:r/>
    </w:p>
    <w:p>
      <w:pPr>
        <w:pStyle w:val="BodyText"/>
        <w:spacing w:line="260" w:lineRule="auto"/>
        <w:rPr/>
      </w:pPr>
      <w:r/>
    </w:p>
    <w:p>
      <w:pPr>
        <w:ind w:left="979"/>
        <w:spacing w:before="66" w:line="187" w:lineRule="auto"/>
        <w:rPr>
          <w:rFonts w:ascii="SimHei" w:hAnsi="SimHei" w:eastAsia="SimHei" w:cs="SimHei"/>
          <w:sz w:val="20"/>
          <w:szCs w:val="20"/>
        </w:rPr>
      </w:pPr>
      <w:r>
        <w:rPr>
          <w:rFonts w:ascii="SimHei" w:hAnsi="SimHei" w:eastAsia="SimHei" w:cs="SimHei"/>
          <w:sz w:val="20"/>
          <w:szCs w:val="20"/>
          <w:spacing w:val="29"/>
        </w:rPr>
        <w:t>学习指导</w:t>
      </w:r>
    </w:p>
    <w:p>
      <w:pPr>
        <w:spacing w:line="187" w:lineRule="auto"/>
        <w:sectPr>
          <w:type w:val="continuous"/>
          <w:pgSz w:w="10140" w:h="15960"/>
          <w:pgMar w:top="400" w:right="562" w:bottom="431" w:left="350" w:header="0" w:footer="172" w:gutter="0"/>
          <w:cols w:equalWidth="0" w:num="1">
            <w:col w:w="9228" w:space="0"/>
          </w:cols>
        </w:sectPr>
        <w:rPr>
          <w:rFonts w:ascii="SimHei" w:hAnsi="SimHei" w:eastAsia="SimHei" w:cs="SimHei"/>
          <w:sz w:val="20"/>
          <w:szCs w:val="20"/>
        </w:rPr>
      </w:pPr>
    </w:p>
    <w:p>
      <w:pPr>
        <w:pStyle w:val="BodyText"/>
        <w:spacing w:line="299" w:lineRule="auto"/>
        <w:rPr/>
      </w:pPr>
      <w:r/>
    </w:p>
    <w:p>
      <w:pPr>
        <w:pStyle w:val="BodyText"/>
        <w:spacing w:line="300" w:lineRule="auto"/>
        <w:rPr/>
      </w:pPr>
      <w:r/>
    </w:p>
    <w:p>
      <w:pPr>
        <w:pStyle w:val="BodyText"/>
        <w:spacing w:line="300" w:lineRule="auto"/>
        <w:rPr/>
      </w:pPr>
      <w:r/>
    </w:p>
    <w:p>
      <w:pPr>
        <w:pStyle w:val="BodyText"/>
        <w:spacing w:line="300" w:lineRule="auto"/>
        <w:rPr/>
      </w:pPr>
      <w:r/>
    </w:p>
    <w:p>
      <w:pPr>
        <w:ind w:left="7189" w:right="375" w:firstLine="409"/>
        <w:spacing w:before="71" w:line="398" w:lineRule="auto"/>
        <w:outlineLvl w:val="0"/>
        <w:rPr>
          <w:rFonts w:ascii="SimHei" w:hAnsi="SimHei" w:eastAsia="SimHei" w:cs="SimHei"/>
          <w:sz w:val="22"/>
          <w:szCs w:val="22"/>
        </w:rPr>
      </w:pPr>
      <w:bookmarkStart w:name="bookmark53" w:id="104"/>
      <w:bookmarkEnd w:id="104"/>
      <w:r>
        <w:rPr>
          <w:rFonts w:ascii="SimHei" w:hAnsi="SimHei" w:eastAsia="SimHei" w:cs="SimHei"/>
          <w:sz w:val="22"/>
          <w:szCs w:val="22"/>
          <w:spacing w:val="-12"/>
        </w:rPr>
        <w:t>第</w:t>
      </w:r>
      <w:r>
        <w:rPr>
          <w:rFonts w:ascii="SimHei" w:hAnsi="SimHei" w:eastAsia="SimHei" w:cs="SimHei"/>
          <w:sz w:val="22"/>
          <w:szCs w:val="22"/>
          <w:spacing w:val="30"/>
        </w:rPr>
        <w:t xml:space="preserve">  </w:t>
      </w:r>
      <w:r>
        <w:rPr>
          <w:rFonts w:ascii="SimHei" w:hAnsi="SimHei" w:eastAsia="SimHei" w:cs="SimHei"/>
          <w:sz w:val="22"/>
          <w:szCs w:val="22"/>
          <w:spacing w:val="-12"/>
        </w:rPr>
        <w:t>六</w:t>
      </w:r>
      <w:r>
        <w:rPr>
          <w:rFonts w:ascii="SimHei" w:hAnsi="SimHei" w:eastAsia="SimHei" w:cs="SimHei"/>
          <w:sz w:val="22"/>
          <w:szCs w:val="22"/>
          <w:spacing w:val="26"/>
        </w:rPr>
        <w:t xml:space="preserve">  </w:t>
      </w:r>
      <w:r>
        <w:rPr>
          <w:rFonts w:ascii="SimHei" w:hAnsi="SimHei" w:eastAsia="SimHei" w:cs="SimHei"/>
          <w:sz w:val="22"/>
          <w:szCs w:val="22"/>
          <w:spacing w:val="-12"/>
        </w:rPr>
        <w:t>章</w:t>
      </w:r>
      <w:r>
        <w:rPr>
          <w:rFonts w:ascii="SimHei" w:hAnsi="SimHei" w:eastAsia="SimHei" w:cs="SimHei"/>
          <w:sz w:val="22"/>
          <w:szCs w:val="22"/>
          <w:spacing w:val="1"/>
        </w:rPr>
        <w:t xml:space="preserve"> </w:t>
      </w:r>
      <w:bookmarkStart w:name="bookmark53" w:id="105"/>
      <w:bookmarkEnd w:id="105"/>
      <w:r>
        <w:rPr>
          <w:rFonts w:ascii="SimHei" w:hAnsi="SimHei" w:eastAsia="SimHei" w:cs="SimHei"/>
          <w:sz w:val="22"/>
          <w:szCs w:val="22"/>
          <w:spacing w:val="-12"/>
        </w:rPr>
        <w:t>线</w:t>
      </w:r>
      <w:r>
        <w:rPr>
          <w:rFonts w:ascii="SimHei" w:hAnsi="SimHei" w:eastAsia="SimHei" w:cs="SimHei"/>
          <w:sz w:val="22"/>
          <w:szCs w:val="22"/>
          <w:spacing w:val="14"/>
        </w:rPr>
        <w:t xml:space="preserve">  </w:t>
      </w:r>
      <w:r>
        <w:rPr>
          <w:rFonts w:ascii="SimHei" w:hAnsi="SimHei" w:eastAsia="SimHei" w:cs="SimHei"/>
          <w:sz w:val="22"/>
          <w:szCs w:val="22"/>
          <w:spacing w:val="-12"/>
        </w:rPr>
        <w:t>性</w:t>
      </w:r>
      <w:r>
        <w:rPr>
          <w:rFonts w:ascii="SimHei" w:hAnsi="SimHei" w:eastAsia="SimHei" w:cs="SimHei"/>
          <w:sz w:val="22"/>
          <w:szCs w:val="22"/>
          <w:spacing w:val="15"/>
        </w:rPr>
        <w:t xml:space="preserve">  </w:t>
      </w:r>
      <w:r>
        <w:rPr>
          <w:rFonts w:ascii="SimHei" w:hAnsi="SimHei" w:eastAsia="SimHei" w:cs="SimHei"/>
          <w:sz w:val="22"/>
          <w:szCs w:val="22"/>
          <w:spacing w:val="-12"/>
        </w:rPr>
        <w:t>空</w:t>
      </w:r>
      <w:r>
        <w:rPr>
          <w:rFonts w:ascii="SimHei" w:hAnsi="SimHei" w:eastAsia="SimHei" w:cs="SimHei"/>
          <w:sz w:val="22"/>
          <w:szCs w:val="22"/>
          <w:spacing w:val="19"/>
        </w:rPr>
        <w:t xml:space="preserve">  </w:t>
      </w:r>
      <w:r>
        <w:rPr>
          <w:rFonts w:ascii="SimHei" w:hAnsi="SimHei" w:eastAsia="SimHei" w:cs="SimHei"/>
          <w:sz w:val="22"/>
          <w:szCs w:val="22"/>
          <w:spacing w:val="-12"/>
        </w:rPr>
        <w:t>间</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539"/>
        <w:spacing w:before="107" w:line="219" w:lineRule="auto"/>
        <w:outlineLvl w:val="1"/>
        <w:rPr>
          <w:rFonts w:ascii="SimSun" w:hAnsi="SimSun" w:eastAsia="SimSun" w:cs="SimSun"/>
          <w:sz w:val="33"/>
          <w:szCs w:val="33"/>
        </w:rPr>
      </w:pPr>
      <w:bookmarkStart w:name="bookmark159" w:id="106"/>
      <w:bookmarkEnd w:id="106"/>
      <w:bookmarkStart w:name="bookmark54" w:id="107"/>
      <w:bookmarkEnd w:id="107"/>
      <w:r>
        <w:rPr>
          <w:rFonts w:ascii="SimSun" w:hAnsi="SimSun" w:eastAsia="SimSun" w:cs="SimSun"/>
          <w:sz w:val="22"/>
          <w:szCs w:val="22"/>
          <w:spacing w:val="-29"/>
        </w:rPr>
        <w:t>§1</w:t>
      </w:r>
      <w:r>
        <w:rPr>
          <w:rFonts w:ascii="SimSun" w:hAnsi="SimSun" w:eastAsia="SimSun" w:cs="SimSun"/>
          <w:sz w:val="22"/>
          <w:szCs w:val="22"/>
          <w:spacing w:val="2"/>
        </w:rPr>
        <w:t xml:space="preserve">    </w:t>
      </w:r>
      <w:r>
        <w:rPr>
          <w:rFonts w:ascii="SimSun" w:hAnsi="SimSun" w:eastAsia="SimSun" w:cs="SimSun"/>
          <w:sz w:val="33"/>
          <w:szCs w:val="33"/>
          <w:spacing w:val="-29"/>
        </w:rPr>
        <w:t>集合</w:t>
      </w:r>
      <w:r>
        <w:rPr>
          <w:rFonts w:ascii="SimSun" w:hAnsi="SimSun" w:eastAsia="SimSun" w:cs="SimSun"/>
          <w:sz w:val="33"/>
          <w:szCs w:val="33"/>
          <w:spacing w:val="28"/>
        </w:rPr>
        <w:t xml:space="preserve"> </w:t>
      </w:r>
      <w:r>
        <w:rPr>
          <w:rFonts w:ascii="SimSun" w:hAnsi="SimSun" w:eastAsia="SimSun" w:cs="SimSun"/>
          <w:sz w:val="33"/>
          <w:szCs w:val="33"/>
          <w:spacing w:val="-29"/>
        </w:rPr>
        <w:t>·</w:t>
      </w:r>
      <w:r>
        <w:rPr>
          <w:rFonts w:ascii="SimSun" w:hAnsi="SimSun" w:eastAsia="SimSun" w:cs="SimSun"/>
          <w:sz w:val="33"/>
          <w:szCs w:val="33"/>
          <w:spacing w:val="-68"/>
        </w:rPr>
        <w:t xml:space="preserve"> </w:t>
      </w:r>
      <w:r>
        <w:rPr>
          <w:rFonts w:ascii="SimSun" w:hAnsi="SimSun" w:eastAsia="SimSun" w:cs="SimSun"/>
          <w:sz w:val="33"/>
          <w:szCs w:val="33"/>
          <w:spacing w:val="19"/>
        </w:rPr>
        <w:t>映射</w:t>
      </w:r>
    </w:p>
    <w:p>
      <w:pPr>
        <w:pStyle w:val="BodyText"/>
        <w:spacing w:line="333" w:lineRule="auto"/>
        <w:rPr/>
      </w:pPr>
      <w:r/>
    </w:p>
    <w:p>
      <w:pPr>
        <w:pStyle w:val="BodyText"/>
        <w:spacing w:line="333" w:lineRule="auto"/>
        <w:rPr/>
      </w:pPr>
      <w:r/>
    </w:p>
    <w:p>
      <w:pPr>
        <w:ind w:left="439" w:right="27" w:firstLine="480"/>
        <w:spacing w:before="72" w:line="289" w:lineRule="auto"/>
        <w:jc w:val="both"/>
        <w:rPr>
          <w:rFonts w:ascii="SimSun" w:hAnsi="SimSun" w:eastAsia="SimSun" w:cs="SimSun"/>
          <w:sz w:val="22"/>
          <w:szCs w:val="22"/>
        </w:rPr>
      </w:pPr>
      <w:r>
        <w:rPr>
          <w:rFonts w:ascii="SimSun" w:hAnsi="SimSun" w:eastAsia="SimSun" w:cs="SimSun"/>
          <w:sz w:val="22"/>
          <w:szCs w:val="22"/>
          <w:spacing w:val="14"/>
        </w:rPr>
        <w:t>作为本章的预备知识，在这一节我们先来介绍一些基本概念，主要是集合和映射</w:t>
      </w:r>
      <w:r>
        <w:rPr>
          <w:rFonts w:ascii="SimSun" w:hAnsi="SimSun" w:eastAsia="SimSun" w:cs="SimSun"/>
          <w:sz w:val="22"/>
          <w:szCs w:val="22"/>
          <w:spacing w:val="17"/>
        </w:rPr>
        <w:t xml:space="preserve"> </w:t>
      </w:r>
      <w:r>
        <w:rPr>
          <w:rFonts w:ascii="SimSun" w:hAnsi="SimSun" w:eastAsia="SimSun" w:cs="SimSun"/>
          <w:sz w:val="22"/>
          <w:szCs w:val="22"/>
          <w:spacing w:val="18"/>
        </w:rPr>
        <w:t>的概念.熟悉这些基本概念不但对于代数的学</w:t>
      </w:r>
      <w:r>
        <w:rPr>
          <w:rFonts w:ascii="SimSun" w:hAnsi="SimSun" w:eastAsia="SimSun" w:cs="SimSun"/>
          <w:sz w:val="22"/>
          <w:szCs w:val="22"/>
          <w:spacing w:val="17"/>
        </w:rPr>
        <w:t>习是必要的，对于一般数学的学习也是</w:t>
      </w:r>
      <w:r>
        <w:rPr>
          <w:rFonts w:ascii="SimSun" w:hAnsi="SimSun" w:eastAsia="SimSun" w:cs="SimSun"/>
          <w:sz w:val="22"/>
          <w:szCs w:val="22"/>
        </w:rPr>
        <w:t xml:space="preserve"> </w:t>
      </w:r>
      <w:r>
        <w:rPr>
          <w:rFonts w:ascii="SimSun" w:hAnsi="SimSun" w:eastAsia="SimSun" w:cs="SimSun"/>
          <w:sz w:val="22"/>
          <w:szCs w:val="22"/>
          <w:spacing w:val="20"/>
        </w:rPr>
        <w:t>不可少的.</w:t>
      </w:r>
    </w:p>
    <w:p>
      <w:pPr>
        <w:ind w:left="469" w:right="15" w:firstLine="480"/>
        <w:spacing w:before="68" w:line="269" w:lineRule="auto"/>
        <w:jc w:val="both"/>
        <w:rPr>
          <w:rFonts w:ascii="SimSun" w:hAnsi="SimSun" w:eastAsia="SimSun" w:cs="SimSun"/>
          <w:sz w:val="22"/>
          <w:szCs w:val="22"/>
        </w:rPr>
      </w:pPr>
      <w:r>
        <w:rPr>
          <w:rFonts w:ascii="SimHei" w:hAnsi="SimHei" w:eastAsia="SimHei" w:cs="SimHei"/>
          <w:sz w:val="22"/>
          <w:szCs w:val="22"/>
          <w:spacing w:val="17"/>
        </w:rPr>
        <w:t>集合</w:t>
      </w:r>
      <w:r>
        <w:rPr>
          <w:rFonts w:ascii="SimSun" w:hAnsi="SimSun" w:eastAsia="SimSun" w:cs="SimSun"/>
          <w:sz w:val="22"/>
          <w:szCs w:val="22"/>
          <w:spacing w:val="17"/>
        </w:rPr>
        <w:t>是数学中最基本的概念之一.简单地说，所谓集合就是指作为整体看的一堆</w:t>
      </w:r>
      <w:r>
        <w:rPr>
          <w:rFonts w:ascii="SimSun" w:hAnsi="SimSun" w:eastAsia="SimSun" w:cs="SimSun"/>
          <w:sz w:val="22"/>
          <w:szCs w:val="22"/>
          <w:spacing w:val="3"/>
        </w:rPr>
        <w:t xml:space="preserve"> </w:t>
      </w:r>
      <w:r>
        <w:rPr>
          <w:rFonts w:ascii="SimSun" w:hAnsi="SimSun" w:eastAsia="SimSun" w:cs="SimSun"/>
          <w:sz w:val="22"/>
          <w:szCs w:val="22"/>
          <w:spacing w:val="8"/>
        </w:rPr>
        <w:t>东西.例如，一个班就是由一些同学组成的集合； 一</w:t>
      </w:r>
      <w:r>
        <w:rPr>
          <w:rFonts w:ascii="SimSun" w:hAnsi="SimSun" w:eastAsia="SimSun" w:cs="SimSun"/>
          <w:sz w:val="22"/>
          <w:szCs w:val="22"/>
          <w:spacing w:val="7"/>
        </w:rPr>
        <w:t>个线性方程组解的全体组成一个集</w:t>
      </w:r>
      <w:r>
        <w:rPr>
          <w:rFonts w:ascii="SimSun" w:hAnsi="SimSun" w:eastAsia="SimSun" w:cs="SimSun"/>
          <w:sz w:val="22"/>
          <w:szCs w:val="22"/>
        </w:rPr>
        <w:t xml:space="preserve"> </w:t>
      </w:r>
      <w:r>
        <w:rPr>
          <w:rFonts w:ascii="SimSun" w:hAnsi="SimSun" w:eastAsia="SimSun" w:cs="SimSun"/>
          <w:sz w:val="22"/>
          <w:szCs w:val="22"/>
          <w:spacing w:val="2"/>
        </w:rPr>
        <w:t>合，即所谓解集合.又如在几何中，我们通常是把点看作基本的对象，这样， 一条直线就</w:t>
      </w:r>
    </w:p>
    <w:p>
      <w:pPr>
        <w:ind w:left="478" w:right="19" w:hanging="9"/>
        <w:spacing w:before="98" w:line="260" w:lineRule="auto"/>
        <w:rPr>
          <w:rFonts w:ascii="SimSun" w:hAnsi="SimSun" w:eastAsia="SimSun" w:cs="SimSun"/>
          <w:sz w:val="22"/>
          <w:szCs w:val="22"/>
        </w:rPr>
      </w:pPr>
      <w:r>
        <w:rPr>
          <w:rFonts w:ascii="SimSun" w:hAnsi="SimSun" w:eastAsia="SimSun" w:cs="SimSun"/>
          <w:sz w:val="22"/>
          <w:szCs w:val="22"/>
          <w:spacing w:val="6"/>
        </w:rPr>
        <w:t>是一个由点组成的集合； 一条曲线、</w:t>
      </w:r>
      <w:r>
        <w:rPr>
          <w:rFonts w:ascii="SimSun" w:hAnsi="SimSun" w:eastAsia="SimSun" w:cs="SimSun"/>
          <w:sz w:val="22"/>
          <w:szCs w:val="22"/>
          <w:spacing w:val="-38"/>
        </w:rPr>
        <w:t xml:space="preserve"> </w:t>
      </w:r>
      <w:r>
        <w:rPr>
          <w:rFonts w:ascii="SimSun" w:hAnsi="SimSun" w:eastAsia="SimSun" w:cs="SimSun"/>
          <w:sz w:val="22"/>
          <w:szCs w:val="22"/>
          <w:spacing w:val="6"/>
        </w:rPr>
        <w:t>一个平面也都是由一些点组成的集合.组成集合的</w:t>
      </w:r>
      <w:r>
        <w:rPr>
          <w:rFonts w:ascii="SimSun" w:hAnsi="SimSun" w:eastAsia="SimSun" w:cs="SimSun"/>
          <w:sz w:val="22"/>
          <w:szCs w:val="22"/>
        </w:rPr>
        <w:t xml:space="preserve"> </w:t>
      </w:r>
      <w:r>
        <w:rPr>
          <w:rFonts w:ascii="SimSun" w:hAnsi="SimSun" w:eastAsia="SimSun" w:cs="SimSun"/>
          <w:sz w:val="22"/>
          <w:szCs w:val="22"/>
          <w:spacing w:val="12"/>
        </w:rPr>
        <w:t>东西称为这个集合的元素.我们用</w:t>
      </w:r>
    </w:p>
    <w:p>
      <w:pPr>
        <w:ind w:left="4539"/>
        <w:spacing w:before="1" w:line="22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7"/>
        </w:rPr>
        <w:t>a</w:t>
      </w:r>
      <w:r>
        <w:rPr>
          <w:rFonts w:ascii="Times New Roman" w:hAnsi="Times New Roman" w:eastAsia="Times New Roman" w:cs="Times New Roman"/>
          <w:sz w:val="22"/>
          <w:szCs w:val="22"/>
          <w:i/>
          <w:iCs/>
          <w:spacing w:val="9"/>
        </w:rPr>
        <w:t xml:space="preserve"> </w:t>
      </w:r>
      <w:r>
        <w:rPr>
          <w:rFonts w:ascii="SimSun" w:hAnsi="SimSun" w:eastAsia="SimSun" w:cs="SimSun"/>
          <w:sz w:val="23"/>
          <w:szCs w:val="23"/>
          <w:i/>
          <w:iCs/>
          <w:spacing w:val="-17"/>
        </w:rPr>
        <w:t>∈</w:t>
      </w:r>
      <w:r>
        <w:rPr>
          <w:rFonts w:ascii="Times New Roman" w:hAnsi="Times New Roman" w:eastAsia="Times New Roman" w:cs="Times New Roman"/>
          <w:sz w:val="22"/>
          <w:szCs w:val="22"/>
          <w:i/>
          <w:iCs/>
          <w:spacing w:val="-17"/>
        </w:rPr>
        <w:t>M</w:t>
      </w:r>
    </w:p>
    <w:p>
      <w:pPr>
        <w:ind w:left="489"/>
        <w:spacing w:before="77" w:line="219" w:lineRule="auto"/>
        <w:rPr>
          <w:rFonts w:ascii="SimSun" w:hAnsi="SimSun" w:eastAsia="SimSun" w:cs="SimSun"/>
          <w:sz w:val="22"/>
          <w:szCs w:val="22"/>
        </w:rPr>
      </w:pPr>
      <w:r>
        <w:rPr>
          <w:rFonts w:ascii="SimSun" w:hAnsi="SimSun" w:eastAsia="SimSun" w:cs="SimSun"/>
          <w:sz w:val="22"/>
          <w:szCs w:val="22"/>
          <w:spacing w:val="-3"/>
        </w:rPr>
        <w:t>表示</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3"/>
        </w:rPr>
        <w:t>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3"/>
        </w:rPr>
        <w:t>是</w:t>
      </w:r>
      <w:r>
        <w:rPr>
          <w:rFonts w:ascii="SimSun" w:hAnsi="SimSun" w:eastAsia="SimSun" w:cs="SimSun"/>
          <w:sz w:val="22"/>
          <w:szCs w:val="22"/>
          <w:spacing w:val="-51"/>
        </w:rPr>
        <w:t xml:space="preserve"> </w:t>
      </w:r>
      <w:r>
        <w:rPr>
          <w:rFonts w:ascii="SimSun" w:hAnsi="SimSun" w:eastAsia="SimSun" w:cs="SimSun"/>
          <w:sz w:val="22"/>
          <w:szCs w:val="22"/>
          <w:spacing w:val="-3"/>
        </w:rPr>
        <w:t>集</w:t>
      </w:r>
      <w:r>
        <w:rPr>
          <w:rFonts w:ascii="SimSun" w:hAnsi="SimSun" w:eastAsia="SimSun" w:cs="SimSun"/>
          <w:sz w:val="22"/>
          <w:szCs w:val="22"/>
          <w:spacing w:val="-50"/>
        </w:rPr>
        <w:t xml:space="preserve"> </w:t>
      </w:r>
      <w:r>
        <w:rPr>
          <w:rFonts w:ascii="SimSun" w:hAnsi="SimSun" w:eastAsia="SimSun" w:cs="SimSun"/>
          <w:sz w:val="22"/>
          <w:szCs w:val="22"/>
          <w:spacing w:val="-3"/>
        </w:rPr>
        <w:t>合</w:t>
      </w:r>
      <w:r>
        <w:rPr>
          <w:rFonts w:ascii="Times New Roman" w:hAnsi="Times New Roman" w:eastAsia="Times New Roman" w:cs="Times New Roman"/>
          <w:sz w:val="22"/>
          <w:szCs w:val="22"/>
          <w:spacing w:val="-3"/>
        </w:rPr>
        <w:t>M</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3"/>
        </w:rPr>
        <w:t>的元素，读为</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3"/>
        </w:rPr>
        <w:t>a</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3"/>
        </w:rPr>
        <w:t>属</w:t>
      </w:r>
      <w:r>
        <w:rPr>
          <w:rFonts w:ascii="SimSun" w:hAnsi="SimSun" w:eastAsia="SimSun" w:cs="SimSun"/>
          <w:sz w:val="22"/>
          <w:szCs w:val="22"/>
          <w:spacing w:val="-25"/>
        </w:rPr>
        <w:t xml:space="preserve"> </w:t>
      </w:r>
      <w:r>
        <w:rPr>
          <w:rFonts w:ascii="SimSun" w:hAnsi="SimSun" w:eastAsia="SimSun" w:cs="SimSun"/>
          <w:sz w:val="22"/>
          <w:szCs w:val="22"/>
          <w:spacing w:val="-3"/>
        </w:rPr>
        <w:t>于</w:t>
      </w:r>
      <w:r>
        <w:rPr>
          <w:rFonts w:ascii="Times New Roman" w:hAnsi="Times New Roman" w:eastAsia="Times New Roman" w:cs="Times New Roman"/>
          <w:sz w:val="22"/>
          <w:szCs w:val="22"/>
          <w:spacing w:val="-3"/>
        </w:rPr>
        <w:t>M.</w:t>
      </w:r>
      <w:r>
        <w:rPr>
          <w:rFonts w:ascii="SimSun" w:hAnsi="SimSun" w:eastAsia="SimSun" w:cs="SimSun"/>
          <w:sz w:val="22"/>
          <w:szCs w:val="22"/>
          <w:spacing w:val="-3"/>
        </w:rPr>
        <w:t>用</w:t>
      </w:r>
    </w:p>
    <w:p>
      <w:pPr>
        <w:ind w:left="4529"/>
        <w:spacing w:before="88" w:line="22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7"/>
        </w:rPr>
        <w:t>a</w:t>
      </w:r>
      <w:r>
        <w:rPr>
          <w:rFonts w:ascii="Times New Roman" w:hAnsi="Times New Roman" w:eastAsia="Times New Roman" w:cs="Times New Roman"/>
          <w:sz w:val="22"/>
          <w:szCs w:val="22"/>
          <w:i/>
          <w:iCs/>
          <w:spacing w:val="9"/>
        </w:rPr>
        <w:t xml:space="preserve"> </w:t>
      </w:r>
      <w:r>
        <w:rPr>
          <w:rFonts w:ascii="SimSun" w:hAnsi="SimSun" w:eastAsia="SimSun" w:cs="SimSun"/>
          <w:sz w:val="23"/>
          <w:szCs w:val="23"/>
          <w:i/>
          <w:iCs/>
          <w:spacing w:val="-17"/>
        </w:rPr>
        <w:t>∈</w:t>
      </w:r>
      <w:r>
        <w:rPr>
          <w:rFonts w:ascii="Times New Roman" w:hAnsi="Times New Roman" w:eastAsia="Times New Roman" w:cs="Times New Roman"/>
          <w:sz w:val="22"/>
          <w:szCs w:val="22"/>
          <w:i/>
          <w:iCs/>
          <w:spacing w:val="-17"/>
        </w:rPr>
        <w:t>M</w:t>
      </w:r>
    </w:p>
    <w:p>
      <w:pPr>
        <w:ind w:left="479"/>
        <w:spacing w:before="67" w:line="219" w:lineRule="auto"/>
        <w:rPr>
          <w:rFonts w:ascii="Times New Roman" w:hAnsi="Times New Roman" w:eastAsia="Times New Roman" w:cs="Times New Roman"/>
          <w:sz w:val="22"/>
          <w:szCs w:val="22"/>
        </w:rPr>
      </w:pPr>
      <w:r>
        <w:rPr>
          <w:rFonts w:ascii="SimSun" w:hAnsi="SimSun" w:eastAsia="SimSun" w:cs="SimSun"/>
          <w:sz w:val="22"/>
          <w:szCs w:val="22"/>
          <w:spacing w:val="14"/>
        </w:rPr>
        <w:t>表示</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spacing w:val="14"/>
        </w:rPr>
        <w:t>不是集合</w:t>
      </w:r>
      <w:r>
        <w:rPr>
          <w:rFonts w:ascii="Times New Roman" w:hAnsi="Times New Roman" w:eastAsia="Times New Roman" w:cs="Times New Roman"/>
          <w:sz w:val="22"/>
          <w:szCs w:val="22"/>
          <w:spacing w:val="14"/>
        </w:rPr>
        <w:t>M </w:t>
      </w:r>
      <w:r>
        <w:rPr>
          <w:rFonts w:ascii="SimSun" w:hAnsi="SimSun" w:eastAsia="SimSun" w:cs="SimSun"/>
          <w:sz w:val="22"/>
          <w:szCs w:val="22"/>
          <w:spacing w:val="14"/>
        </w:rPr>
        <w:t>的元素，读为</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14"/>
        </w:rPr>
        <w:t>不属于</w:t>
      </w:r>
      <w:r>
        <w:rPr>
          <w:rFonts w:ascii="Times New Roman" w:hAnsi="Times New Roman" w:eastAsia="Times New Roman" w:cs="Times New Roman"/>
          <w:sz w:val="22"/>
          <w:szCs w:val="22"/>
          <w:spacing w:val="14"/>
        </w:rPr>
        <w:t>M.</w:t>
      </w:r>
    </w:p>
    <w:p>
      <w:pPr>
        <w:ind w:left="469" w:right="19" w:firstLine="480"/>
        <w:spacing w:before="97" w:line="293" w:lineRule="auto"/>
        <w:jc w:val="both"/>
        <w:rPr>
          <w:rFonts w:ascii="SimSun" w:hAnsi="SimSun" w:eastAsia="SimSun" w:cs="SimSun"/>
          <w:sz w:val="22"/>
          <w:szCs w:val="22"/>
        </w:rPr>
      </w:pPr>
      <w:r>
        <w:rPr>
          <w:rFonts w:ascii="SimSun" w:hAnsi="SimSun" w:eastAsia="SimSun" w:cs="SimSun"/>
          <w:sz w:val="22"/>
          <w:szCs w:val="22"/>
          <w:spacing w:val="17"/>
        </w:rPr>
        <w:t>所谓给出一个集合就是规定这个集合是由哪些元素组成的.因此给出一个集合的</w:t>
      </w:r>
      <w:r>
        <w:rPr>
          <w:rFonts w:ascii="SimSun" w:hAnsi="SimSun" w:eastAsia="SimSun" w:cs="SimSun"/>
          <w:sz w:val="22"/>
          <w:szCs w:val="22"/>
          <w:spacing w:val="1"/>
        </w:rPr>
        <w:t xml:space="preserve"> </w:t>
      </w:r>
      <w:r>
        <w:rPr>
          <w:rFonts w:ascii="SimSun" w:hAnsi="SimSun" w:eastAsia="SimSun" w:cs="SimSun"/>
          <w:sz w:val="22"/>
          <w:szCs w:val="22"/>
          <w:spacing w:val="6"/>
        </w:rPr>
        <w:t>方式不外两种， 一种是列举出它全部的元素，</w:t>
      </w:r>
      <w:r>
        <w:rPr>
          <w:rFonts w:ascii="SimSun" w:hAnsi="SimSun" w:eastAsia="SimSun" w:cs="SimSun"/>
          <w:sz w:val="22"/>
          <w:szCs w:val="22"/>
          <w:spacing w:val="76"/>
        </w:rPr>
        <w:t xml:space="preserve"> </w:t>
      </w:r>
      <w:r>
        <w:rPr>
          <w:rFonts w:ascii="SimSun" w:hAnsi="SimSun" w:eastAsia="SimSun" w:cs="SimSun"/>
          <w:sz w:val="22"/>
          <w:szCs w:val="22"/>
          <w:spacing w:val="6"/>
        </w:rPr>
        <w:t>一种是给出这个集合</w:t>
      </w:r>
      <w:r>
        <w:rPr>
          <w:rFonts w:ascii="SimSun" w:hAnsi="SimSun" w:eastAsia="SimSun" w:cs="SimSun"/>
          <w:sz w:val="22"/>
          <w:szCs w:val="22"/>
          <w:spacing w:val="5"/>
        </w:rPr>
        <w:t>的元素所具有的特</w:t>
      </w:r>
      <w:r>
        <w:rPr>
          <w:rFonts w:ascii="SimSun" w:hAnsi="SimSun" w:eastAsia="SimSun" w:cs="SimSun"/>
          <w:sz w:val="22"/>
          <w:szCs w:val="22"/>
        </w:rPr>
        <w:t xml:space="preserve"> </w:t>
      </w:r>
      <w:r>
        <w:rPr>
          <w:rFonts w:ascii="SimSun" w:hAnsi="SimSun" w:eastAsia="SimSun" w:cs="SimSun"/>
          <w:sz w:val="22"/>
          <w:szCs w:val="22"/>
          <w:spacing w:val="5"/>
        </w:rPr>
        <w:t>征性质.例如，</w:t>
      </w:r>
      <w:r>
        <w:rPr>
          <w:rFonts w:ascii="Times New Roman" w:hAnsi="Times New Roman" w:eastAsia="Times New Roman" w:cs="Times New Roman"/>
          <w:sz w:val="22"/>
          <w:szCs w:val="22"/>
          <w:spacing w:val="5"/>
        </w:rPr>
        <w:t>M </w:t>
      </w:r>
      <w:r>
        <w:rPr>
          <w:rFonts w:ascii="SimSun" w:hAnsi="SimSun" w:eastAsia="SimSun" w:cs="SimSun"/>
          <w:sz w:val="22"/>
          <w:szCs w:val="22"/>
          <w:spacing w:val="5"/>
        </w:rPr>
        <w:t>是由数1,2,3组成的集合，记为</w:t>
      </w:r>
    </w:p>
    <w:p>
      <w:pPr>
        <w:ind w:left="4139"/>
        <w:spacing w:before="1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M={1,2,3,</w:t>
      </w:r>
    </w:p>
    <w:p>
      <w:pPr>
        <w:ind w:left="478" w:hanging="19"/>
        <w:spacing w:before="90" w:line="323" w:lineRule="auto"/>
        <w:jc w:val="both"/>
        <w:rPr>
          <w:rFonts w:ascii="SimSun" w:hAnsi="SimSun" w:eastAsia="SimSun" w:cs="SimSun"/>
          <w:sz w:val="22"/>
          <w:szCs w:val="22"/>
        </w:rPr>
      </w:pPr>
      <w:r>
        <w:rPr>
          <w:rFonts w:ascii="SimSun" w:hAnsi="SimSun" w:eastAsia="SimSun" w:cs="SimSun"/>
          <w:sz w:val="22"/>
          <w:szCs w:val="22"/>
          <w:spacing w:val="12"/>
        </w:rPr>
        <w:t>这就是列举它全部的元素；适合方</w:t>
      </w:r>
      <w:r>
        <w:rPr>
          <w:sz w:val="22"/>
          <w:szCs w:val="22"/>
          <w:position w:val="-19"/>
        </w:rPr>
        <w:drawing>
          <wp:inline distT="0" distB="0" distL="0" distR="0">
            <wp:extent cx="743919" cy="380959"/>
            <wp:effectExtent l="0" t="0" r="0" b="0"/>
            <wp:docPr id="1686" name="IM 1686"/>
            <wp:cNvGraphicFramePr/>
            <a:graphic>
              <a:graphicData uri="http://schemas.openxmlformats.org/drawingml/2006/picture">
                <pic:pic>
                  <pic:nvPicPr>
                    <pic:cNvPr id="1686" name="IM 1686"/>
                    <pic:cNvPicPr/>
                  </pic:nvPicPr>
                  <pic:blipFill>
                    <a:blip r:embed="rId962"/>
                    <a:stretch>
                      <a:fillRect/>
                    </a:stretch>
                  </pic:blipFill>
                  <pic:spPr>
                    <a:xfrm rot="0">
                      <a:off x="0" y="0"/>
                      <a:ext cx="743919" cy="380959"/>
                    </a:xfrm>
                    <a:prstGeom prst="rect">
                      <a:avLst/>
                    </a:prstGeom>
                  </pic:spPr>
                </pic:pic>
              </a:graphicData>
            </a:graphic>
          </wp:inline>
        </w:drawing>
      </w:r>
      <w:r>
        <w:rPr>
          <w:rFonts w:ascii="SimSun" w:hAnsi="SimSun" w:eastAsia="SimSun" w:cs="SimSun"/>
          <w:sz w:val="22"/>
          <w:szCs w:val="22"/>
          <w:spacing w:val="-29"/>
        </w:rPr>
        <w:t xml:space="preserve"> </w:t>
      </w:r>
      <w:r>
        <w:rPr>
          <w:rFonts w:ascii="SimSun" w:hAnsi="SimSun" w:eastAsia="SimSun" w:cs="SimSun"/>
          <w:sz w:val="22"/>
          <w:szCs w:val="22"/>
          <w:spacing w:val="12"/>
        </w:rPr>
        <w:t>的全部点的集合，或某一个线性方程组</w:t>
      </w:r>
      <w:r>
        <w:rPr>
          <w:rFonts w:ascii="SimSun" w:hAnsi="SimSun" w:eastAsia="SimSun" w:cs="SimSun"/>
          <w:sz w:val="22"/>
          <w:szCs w:val="22"/>
        </w:rPr>
        <w:t xml:space="preserve"> </w:t>
      </w:r>
      <w:r>
        <w:rPr>
          <w:rFonts w:ascii="SimSun" w:hAnsi="SimSun" w:eastAsia="SimSun" w:cs="SimSun"/>
          <w:sz w:val="22"/>
          <w:szCs w:val="22"/>
          <w:spacing w:val="16"/>
        </w:rPr>
        <w:t>的解集合，这就是给出集合元素的特征性质.</w:t>
      </w:r>
      <w:r>
        <w:rPr>
          <w:rFonts w:ascii="SimSun" w:hAnsi="SimSun" w:eastAsia="SimSun" w:cs="SimSun"/>
          <w:sz w:val="22"/>
          <w:szCs w:val="22"/>
          <w:spacing w:val="-57"/>
        </w:rPr>
        <w:t xml:space="preserve"> </w:t>
      </w:r>
      <w:r>
        <w:rPr>
          <w:rFonts w:ascii="SimSun" w:hAnsi="SimSun" w:eastAsia="SimSun" w:cs="SimSun"/>
          <w:sz w:val="22"/>
          <w:szCs w:val="22"/>
          <w:spacing w:val="16"/>
        </w:rPr>
        <w:t>由无穷多个元素组成的集合是不可能用</w:t>
      </w:r>
      <w:r>
        <w:rPr>
          <w:rFonts w:ascii="SimSun" w:hAnsi="SimSun" w:eastAsia="SimSun" w:cs="SimSun"/>
          <w:sz w:val="22"/>
          <w:szCs w:val="22"/>
        </w:rPr>
        <w:t xml:space="preserve"> </w:t>
      </w:r>
      <w:r>
        <w:rPr>
          <w:rFonts w:ascii="SimSun" w:hAnsi="SimSun" w:eastAsia="SimSun" w:cs="SimSun"/>
          <w:sz w:val="22"/>
          <w:szCs w:val="22"/>
          <w:spacing w:val="13"/>
        </w:rPr>
        <w:t>列举法给出的.</w:t>
      </w:r>
    </w:p>
    <w:p>
      <w:pPr>
        <w:ind w:left="479" w:right="28" w:firstLine="470"/>
        <w:spacing w:line="286" w:lineRule="auto"/>
        <w:rPr>
          <w:rFonts w:ascii="SimSun" w:hAnsi="SimSun" w:eastAsia="SimSun" w:cs="SimSun"/>
          <w:sz w:val="22"/>
          <w:szCs w:val="22"/>
        </w:rPr>
      </w:pPr>
      <w:r>
        <w:rPr>
          <w:rFonts w:ascii="SimSun" w:hAnsi="SimSun" w:eastAsia="SimSun" w:cs="SimSun"/>
          <w:sz w:val="22"/>
          <w:szCs w:val="22"/>
          <w:spacing w:val="15"/>
        </w:rPr>
        <w:t>关于用性质定义的集合，我们引进一种记法.设</w:t>
      </w:r>
      <w:r>
        <w:rPr>
          <w:rFonts w:ascii="Times New Roman" w:hAnsi="Times New Roman" w:eastAsia="Times New Roman" w:cs="Times New Roman"/>
          <w:sz w:val="22"/>
          <w:szCs w:val="22"/>
          <w:spacing w:val="15"/>
        </w:rPr>
        <w:t>M</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15"/>
        </w:rPr>
        <w:t>是具有某些性质的全部</w:t>
      </w:r>
      <w:r>
        <w:rPr>
          <w:rFonts w:ascii="SimSun" w:hAnsi="SimSun" w:eastAsia="SimSun" w:cs="SimSun"/>
          <w:sz w:val="22"/>
          <w:szCs w:val="22"/>
          <w:spacing w:val="14"/>
        </w:rPr>
        <w:t>元素所</w:t>
      </w:r>
      <w:r>
        <w:rPr>
          <w:rFonts w:ascii="SimSun" w:hAnsi="SimSun" w:eastAsia="SimSun" w:cs="SimSun"/>
          <w:sz w:val="22"/>
          <w:szCs w:val="22"/>
        </w:rPr>
        <w:t xml:space="preserve"> </w:t>
      </w:r>
      <w:r>
        <w:rPr>
          <w:rFonts w:ascii="SimSun" w:hAnsi="SimSun" w:eastAsia="SimSun" w:cs="SimSun"/>
          <w:sz w:val="22"/>
          <w:szCs w:val="22"/>
          <w:spacing w:val="3"/>
        </w:rPr>
        <w:t>组成的集合，就可写成</w:t>
      </w:r>
    </w:p>
    <w:p>
      <w:pPr>
        <w:ind w:left="3619"/>
        <w:spacing w:before="1" w:line="214" w:lineRule="auto"/>
        <w:rPr>
          <w:rFonts w:ascii="SimSun" w:hAnsi="SimSun" w:eastAsia="SimSun" w:cs="SimSun"/>
          <w:sz w:val="22"/>
          <w:szCs w:val="22"/>
        </w:rPr>
      </w:pPr>
      <w:r>
        <w:rPr>
          <w:rFonts w:ascii="Times New Roman" w:hAnsi="Times New Roman" w:eastAsia="Times New Roman" w:cs="Times New Roman"/>
          <w:sz w:val="22"/>
          <w:szCs w:val="22"/>
          <w:spacing w:val="5"/>
        </w:rPr>
        <w:t>M={a|a</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5"/>
        </w:rPr>
        <w:t>具有的性质</w:t>
      </w:r>
      <w:r>
        <w:rPr>
          <w:rFonts w:ascii="SimSun" w:hAnsi="SimSun" w:eastAsia="SimSun" w:cs="SimSun"/>
          <w:sz w:val="22"/>
          <w:szCs w:val="22"/>
          <w:spacing w:val="-32"/>
        </w:rPr>
        <w:t xml:space="preserve"> </w:t>
      </w:r>
      <w:r>
        <w:rPr>
          <w:rFonts w:ascii="SimSun" w:hAnsi="SimSun" w:eastAsia="SimSun" w:cs="SimSun"/>
          <w:sz w:val="22"/>
          <w:szCs w:val="22"/>
          <w:spacing w:val="5"/>
        </w:rPr>
        <w:t>|.</w:t>
      </w:r>
    </w:p>
    <w:p>
      <w:pPr>
        <w:ind w:left="489"/>
        <w:spacing w:before="73"/>
        <w:rPr>
          <w:rFonts w:ascii="SimSun" w:hAnsi="SimSun" w:eastAsia="SimSun" w:cs="SimSun"/>
          <w:sz w:val="22"/>
          <w:szCs w:val="22"/>
        </w:rPr>
      </w:pPr>
      <w:r>
        <w:rPr>
          <w:rFonts w:ascii="SimSun" w:hAnsi="SimSun" w:eastAsia="SimSun" w:cs="SimSun"/>
          <w:sz w:val="22"/>
          <w:szCs w:val="22"/>
          <w:spacing w:val="12"/>
        </w:rPr>
        <w:t>例如，适合方</w:t>
      </w:r>
      <w:r>
        <w:rPr>
          <w:sz w:val="22"/>
          <w:szCs w:val="22"/>
          <w:position w:val="-19"/>
        </w:rPr>
        <w:drawing>
          <wp:inline distT="0" distB="0" distL="0" distR="0">
            <wp:extent cx="750314" cy="374574"/>
            <wp:effectExtent l="0" t="0" r="0" b="0"/>
            <wp:docPr id="1688" name="IM 1688"/>
            <wp:cNvGraphicFramePr/>
            <a:graphic>
              <a:graphicData uri="http://schemas.openxmlformats.org/drawingml/2006/picture">
                <pic:pic>
                  <pic:nvPicPr>
                    <pic:cNvPr id="1688" name="IM 1688"/>
                    <pic:cNvPicPr/>
                  </pic:nvPicPr>
                  <pic:blipFill>
                    <a:blip r:embed="rId963"/>
                    <a:stretch>
                      <a:fillRect/>
                    </a:stretch>
                  </pic:blipFill>
                  <pic:spPr>
                    <a:xfrm rot="0">
                      <a:off x="0" y="0"/>
                      <a:ext cx="750314" cy="374574"/>
                    </a:xfrm>
                    <a:prstGeom prst="rect">
                      <a:avLst/>
                    </a:prstGeom>
                  </pic:spPr>
                </pic:pic>
              </a:graphicData>
            </a:graphic>
          </wp:inline>
        </w:drawing>
      </w:r>
      <w:r>
        <w:rPr>
          <w:rFonts w:ascii="SimSun" w:hAnsi="SimSun" w:eastAsia="SimSun" w:cs="SimSun"/>
          <w:sz w:val="22"/>
          <w:szCs w:val="22"/>
          <w:spacing w:val="12"/>
        </w:rPr>
        <w:t>的全部点的集合</w:t>
      </w:r>
      <w:r>
        <w:rPr>
          <w:rFonts w:ascii="Times New Roman" w:hAnsi="Times New Roman" w:eastAsia="Times New Roman" w:cs="Times New Roman"/>
          <w:sz w:val="22"/>
          <w:szCs w:val="22"/>
          <w:spacing w:val="12"/>
        </w:rPr>
        <w:t>M </w:t>
      </w:r>
      <w:r>
        <w:rPr>
          <w:rFonts w:ascii="SimSun" w:hAnsi="SimSun" w:eastAsia="SimSun" w:cs="SimSun"/>
          <w:sz w:val="22"/>
          <w:szCs w:val="22"/>
          <w:spacing w:val="12"/>
        </w:rPr>
        <w:t>可写成</w:t>
      </w:r>
    </w:p>
    <w:p>
      <w:pPr>
        <w:sectPr>
          <w:footerReference w:type="default" r:id="rId961"/>
          <w:pgSz w:w="10140" w:h="15960"/>
          <w:pgMar w:top="400" w:right="423" w:bottom="639" w:left="560" w:header="0" w:footer="19" w:gutter="0"/>
        </w:sectPr>
        <w:rPr>
          <w:rFonts w:ascii="SimSun" w:hAnsi="SimSun" w:eastAsia="SimSun" w:cs="SimSun"/>
          <w:sz w:val="22"/>
          <w:szCs w:val="22"/>
        </w:rPr>
      </w:pPr>
    </w:p>
    <w:p>
      <w:pPr>
        <w:ind w:left="6730"/>
        <w:spacing w:before="67" w:line="222" w:lineRule="auto"/>
        <w:rPr>
          <w:rFonts w:ascii="SimSun" w:hAnsi="SimSun" w:eastAsia="SimSun" w:cs="SimSun"/>
          <w:sz w:val="22"/>
          <w:szCs w:val="22"/>
        </w:rPr>
      </w:pPr>
      <w:r>
        <w:rPr>
          <w:rFonts w:ascii="SimHei" w:hAnsi="SimHei" w:eastAsia="SimHei" w:cs="SimHei"/>
          <w:sz w:val="22"/>
          <w:szCs w:val="22"/>
          <w:spacing w:val="-18"/>
        </w:rPr>
        <w:t>§1</w:t>
      </w:r>
      <w:r>
        <w:rPr>
          <w:rFonts w:ascii="SimHei" w:hAnsi="SimHei" w:eastAsia="SimHei" w:cs="SimHei"/>
          <w:sz w:val="22"/>
          <w:szCs w:val="22"/>
          <w:spacing w:val="85"/>
        </w:rPr>
        <w:t xml:space="preserve"> </w:t>
      </w:r>
      <w:r>
        <w:rPr>
          <w:rFonts w:ascii="SimHei" w:hAnsi="SimHei" w:eastAsia="SimHei" w:cs="SimHei"/>
          <w:sz w:val="22"/>
          <w:szCs w:val="22"/>
          <w:spacing w:val="-18"/>
        </w:rPr>
        <w:t>集合</w:t>
      </w:r>
      <w:r>
        <w:rPr>
          <w:rFonts w:ascii="SimHei" w:hAnsi="SimHei" w:eastAsia="SimHei" w:cs="SimHei"/>
          <w:sz w:val="22"/>
          <w:szCs w:val="22"/>
          <w:spacing w:val="-18"/>
        </w:rPr>
        <w:t xml:space="preserve"> </w:t>
      </w:r>
      <w:r>
        <w:rPr>
          <w:rFonts w:ascii="SimHei" w:hAnsi="SimHei" w:eastAsia="SimHei" w:cs="SimHei"/>
          <w:sz w:val="22"/>
          <w:szCs w:val="22"/>
          <w:spacing w:val="-18"/>
        </w:rPr>
        <w:t>·</w:t>
      </w:r>
      <w:r>
        <w:rPr>
          <w:rFonts w:ascii="SimHei" w:hAnsi="SimHei" w:eastAsia="SimHei" w:cs="SimHei"/>
          <w:sz w:val="22"/>
          <w:szCs w:val="22"/>
          <w:spacing w:val="-86"/>
        </w:rPr>
        <w:t xml:space="preserve"> </w:t>
      </w:r>
      <w:r>
        <w:rPr>
          <w:rFonts w:ascii="SimHei" w:hAnsi="SimHei" w:eastAsia="SimHei" w:cs="SimHei"/>
          <w:sz w:val="22"/>
          <w:szCs w:val="22"/>
          <w:spacing w:val="-18"/>
        </w:rPr>
        <w:t>映射</w:t>
      </w:r>
      <w:r>
        <w:rPr>
          <w:rFonts w:ascii="SimHei" w:hAnsi="SimHei" w:eastAsia="SimHei" w:cs="SimHei"/>
          <w:sz w:val="22"/>
          <w:szCs w:val="22"/>
          <w:spacing w:val="-59"/>
        </w:rPr>
        <w:t xml:space="preserve"> </w:t>
      </w:r>
      <w:r>
        <w:rPr>
          <w:rFonts w:ascii="SimSun" w:hAnsi="SimSun" w:eastAsia="SimSun" w:cs="SimSun"/>
          <w:sz w:val="22"/>
          <w:szCs w:val="22"/>
          <w:spacing w:val="-18"/>
        </w:rPr>
        <w:t>I</w:t>
      </w:r>
    </w:p>
    <w:p>
      <w:pPr>
        <w:pStyle w:val="BodyText"/>
        <w:spacing w:line="474" w:lineRule="auto"/>
        <w:rPr/>
      </w:pPr>
      <w:r/>
    </w:p>
    <w:p>
      <w:pPr>
        <w:ind w:firstLine="3119"/>
        <w:spacing w:line="640" w:lineRule="exact"/>
        <w:rPr/>
      </w:pPr>
      <w:r>
        <w:rPr>
          <w:position w:val="-12"/>
        </w:rPr>
        <w:drawing>
          <wp:inline distT="0" distB="0" distL="0" distR="0">
            <wp:extent cx="1479595" cy="406396"/>
            <wp:effectExtent l="0" t="0" r="0" b="0"/>
            <wp:docPr id="1690" name="IM 1690"/>
            <wp:cNvGraphicFramePr/>
            <a:graphic>
              <a:graphicData uri="http://schemas.openxmlformats.org/drawingml/2006/picture">
                <pic:pic>
                  <pic:nvPicPr>
                    <pic:cNvPr id="1690" name="IM 1690"/>
                    <pic:cNvPicPr/>
                  </pic:nvPicPr>
                  <pic:blipFill>
                    <a:blip r:embed="rId965"/>
                    <a:stretch>
                      <a:fillRect/>
                    </a:stretch>
                  </pic:blipFill>
                  <pic:spPr>
                    <a:xfrm rot="0">
                      <a:off x="0" y="0"/>
                      <a:ext cx="1479595" cy="406396"/>
                    </a:xfrm>
                    <a:prstGeom prst="rect">
                      <a:avLst/>
                    </a:prstGeom>
                  </pic:spPr>
                </pic:pic>
              </a:graphicData>
            </a:graphic>
          </wp:inline>
        </w:drawing>
      </w:r>
    </w:p>
    <w:p>
      <w:pPr>
        <w:ind w:left="30"/>
        <w:spacing w:before="123" w:line="212" w:lineRule="auto"/>
        <w:rPr>
          <w:rFonts w:ascii="SimSun" w:hAnsi="SimSun" w:eastAsia="SimSun" w:cs="SimSun"/>
          <w:sz w:val="22"/>
          <w:szCs w:val="22"/>
        </w:rPr>
      </w:pPr>
      <w:r>
        <w:rPr>
          <w:rFonts w:ascii="SimSun" w:hAnsi="SimSun" w:eastAsia="SimSun" w:cs="SimSun"/>
          <w:sz w:val="22"/>
          <w:szCs w:val="22"/>
          <w:spacing w:val="6"/>
        </w:rPr>
        <w:t>又例如，两个多项式</w:t>
      </w:r>
      <w:r>
        <w:rPr>
          <w:rFonts w:ascii="Times New Roman" w:hAnsi="Times New Roman" w:eastAsia="Times New Roman" w:cs="Times New Roman"/>
          <w:sz w:val="22"/>
          <w:szCs w:val="22"/>
          <w:spacing w:val="6"/>
        </w:rPr>
        <w:t>f(x),g(x)      </w:t>
      </w:r>
      <w:r>
        <w:rPr>
          <w:rFonts w:ascii="SimSun" w:hAnsi="SimSun" w:eastAsia="SimSun" w:cs="SimSun"/>
          <w:sz w:val="22"/>
          <w:szCs w:val="22"/>
          <w:spacing w:val="6"/>
        </w:rPr>
        <w:t>的公因式的集合可写成</w:t>
      </w:r>
    </w:p>
    <w:p>
      <w:pPr>
        <w:ind w:left="2389"/>
        <w:spacing w:before="261"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M={a(x)|d(x)|f(x),d</w:t>
      </w:r>
      <w:r>
        <w:rPr>
          <w:rFonts w:ascii="Times New Roman" w:hAnsi="Times New Roman" w:eastAsia="Times New Roman" w:cs="Times New Roman"/>
          <w:sz w:val="34"/>
          <w:szCs w:val="34"/>
          <w:spacing w:val="-1"/>
        </w:rPr>
        <w:t>(x)|g(x)}</w:t>
      </w:r>
    </w:p>
    <w:p>
      <w:pPr>
        <w:ind w:right="599" w:firstLine="480"/>
        <w:spacing w:before="129" w:line="295" w:lineRule="auto"/>
        <w:jc w:val="both"/>
        <w:rPr>
          <w:rFonts w:ascii="SimSun" w:hAnsi="SimSun" w:eastAsia="SimSun" w:cs="SimSun"/>
          <w:sz w:val="22"/>
          <w:szCs w:val="22"/>
        </w:rPr>
      </w:pPr>
      <w:r>
        <w:rPr>
          <w:rFonts w:ascii="SimSun" w:hAnsi="SimSun" w:eastAsia="SimSun" w:cs="SimSun"/>
          <w:sz w:val="22"/>
          <w:szCs w:val="22"/>
          <w:spacing w:val="15"/>
        </w:rPr>
        <w:t>不包含任何元素的集合称为</w:t>
      </w:r>
      <w:r>
        <w:rPr>
          <w:rFonts w:ascii="SimHei" w:hAnsi="SimHei" w:eastAsia="SimHei" w:cs="SimHei"/>
          <w:sz w:val="22"/>
          <w:szCs w:val="22"/>
          <w:spacing w:val="15"/>
        </w:rPr>
        <w:t>空集合</w:t>
      </w:r>
      <w:r>
        <w:rPr>
          <w:rFonts w:ascii="SimSun" w:hAnsi="SimSun" w:eastAsia="SimSun" w:cs="SimSun"/>
          <w:sz w:val="22"/>
          <w:szCs w:val="22"/>
          <w:spacing w:val="15"/>
        </w:rPr>
        <w:t>.例如，</w:t>
      </w:r>
      <w:r>
        <w:rPr>
          <w:rFonts w:ascii="SimSun" w:hAnsi="SimSun" w:eastAsia="SimSun" w:cs="SimSun"/>
          <w:sz w:val="22"/>
          <w:szCs w:val="22"/>
          <w:spacing w:val="-35"/>
        </w:rPr>
        <w:t xml:space="preserve"> </w:t>
      </w:r>
      <w:r>
        <w:rPr>
          <w:rFonts w:ascii="SimSun" w:hAnsi="SimSun" w:eastAsia="SimSun" w:cs="SimSun"/>
          <w:sz w:val="22"/>
          <w:szCs w:val="22"/>
          <w:spacing w:val="15"/>
        </w:rPr>
        <w:t>一个无解的线性方程组的解集合就是</w:t>
      </w:r>
      <w:r>
        <w:rPr>
          <w:rFonts w:ascii="SimSun" w:hAnsi="SimSun" w:eastAsia="SimSun" w:cs="SimSun"/>
          <w:sz w:val="22"/>
          <w:szCs w:val="22"/>
        </w:rPr>
        <w:t xml:space="preserve"> </w:t>
      </w:r>
      <w:r>
        <w:rPr>
          <w:rFonts w:ascii="SimSun" w:hAnsi="SimSun" w:eastAsia="SimSun" w:cs="SimSun"/>
          <w:sz w:val="22"/>
          <w:szCs w:val="22"/>
          <w:spacing w:val="17"/>
        </w:rPr>
        <w:t>空集合.把空集合也看作是集合，这一点与通常的习惯不很一致，但是在数学上</w:t>
      </w:r>
      <w:r>
        <w:rPr>
          <w:rFonts w:ascii="SimSun" w:hAnsi="SimSun" w:eastAsia="SimSun" w:cs="SimSun"/>
          <w:sz w:val="22"/>
          <w:szCs w:val="22"/>
          <w:spacing w:val="16"/>
        </w:rPr>
        <w:t>有好</w:t>
      </w:r>
      <w:r>
        <w:rPr>
          <w:rFonts w:ascii="SimSun" w:hAnsi="SimSun" w:eastAsia="SimSun" w:cs="SimSun"/>
          <w:sz w:val="22"/>
          <w:szCs w:val="22"/>
        </w:rPr>
        <w:t xml:space="preserve"> </w:t>
      </w:r>
      <w:r>
        <w:rPr>
          <w:rFonts w:ascii="SimSun" w:hAnsi="SimSun" w:eastAsia="SimSun" w:cs="SimSun"/>
          <w:sz w:val="22"/>
          <w:szCs w:val="22"/>
          <w:spacing w:val="11"/>
        </w:rPr>
        <w:t>处，同时也不是完全没有道理的，正如我们把0也</w:t>
      </w:r>
      <w:r>
        <w:rPr>
          <w:rFonts w:ascii="SimSun" w:hAnsi="SimSun" w:eastAsia="SimSun" w:cs="SimSun"/>
          <w:sz w:val="22"/>
          <w:szCs w:val="22"/>
          <w:spacing w:val="10"/>
        </w:rPr>
        <w:t>看作是数一样.</w:t>
      </w:r>
    </w:p>
    <w:p>
      <w:pPr>
        <w:ind w:right="600" w:firstLine="480"/>
        <w:spacing w:before="2" w:line="315" w:lineRule="auto"/>
        <w:rPr>
          <w:rFonts w:ascii="SimSun" w:hAnsi="SimSun" w:eastAsia="SimSun" w:cs="SimSun"/>
          <w:sz w:val="22"/>
          <w:szCs w:val="22"/>
        </w:rPr>
      </w:pPr>
      <w:r>
        <w:rPr>
          <w:rFonts w:ascii="SimSun" w:hAnsi="SimSun" w:eastAsia="SimSun" w:cs="SimSun"/>
          <w:sz w:val="22"/>
          <w:szCs w:val="22"/>
          <w:spacing w:val="11"/>
        </w:rPr>
        <w:t>如果两个集合</w:t>
      </w:r>
      <w:r>
        <w:rPr>
          <w:rFonts w:ascii="Times New Roman" w:hAnsi="Times New Roman" w:eastAsia="Times New Roman" w:cs="Times New Roman"/>
          <w:sz w:val="22"/>
          <w:szCs w:val="22"/>
          <w:spacing w:val="11"/>
        </w:rPr>
        <w:t>M</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1"/>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1"/>
        </w:rPr>
        <w:t>N </w:t>
      </w:r>
      <w:r>
        <w:rPr>
          <w:rFonts w:ascii="SimSun" w:hAnsi="SimSun" w:eastAsia="SimSun" w:cs="SimSun"/>
          <w:sz w:val="22"/>
          <w:szCs w:val="22"/>
          <w:spacing w:val="11"/>
        </w:rPr>
        <w:t>含有完全相同的元素，即</w:t>
      </w:r>
      <w:r>
        <w:rPr>
          <w:rFonts w:ascii="Times New Roman" w:hAnsi="Times New Roman" w:eastAsia="Times New Roman" w:cs="Times New Roman"/>
          <w:sz w:val="22"/>
          <w:szCs w:val="22"/>
          <w:spacing w:val="11"/>
        </w:rPr>
        <w:t>a</w:t>
      </w:r>
      <w:r>
        <w:rPr>
          <w:rFonts w:ascii="SimSun" w:hAnsi="SimSun" w:eastAsia="SimSun" w:cs="SimSun"/>
          <w:sz w:val="22"/>
          <w:szCs w:val="22"/>
          <w:spacing w:val="11"/>
        </w:rPr>
        <w:t>∈</w:t>
      </w:r>
      <w:r>
        <w:rPr>
          <w:rFonts w:ascii="Times New Roman" w:hAnsi="Times New Roman" w:eastAsia="Times New Roman" w:cs="Times New Roman"/>
          <w:sz w:val="22"/>
          <w:szCs w:val="22"/>
          <w:spacing w:val="11"/>
        </w:rPr>
        <w:t>M</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1"/>
        </w:rPr>
        <w:t>当且仅当</w:t>
      </w:r>
      <w:r>
        <w:rPr>
          <w:rFonts w:ascii="Times New Roman" w:hAnsi="Times New Roman" w:eastAsia="Times New Roman" w:cs="Times New Roman"/>
          <w:sz w:val="22"/>
          <w:szCs w:val="22"/>
          <w:spacing w:val="11"/>
        </w:rPr>
        <w:t>a</w:t>
      </w:r>
      <w:r>
        <w:rPr>
          <w:rFonts w:ascii="SimSun" w:hAnsi="SimSun" w:eastAsia="SimSun" w:cs="SimSun"/>
          <w:sz w:val="22"/>
          <w:szCs w:val="22"/>
          <w:spacing w:val="11"/>
        </w:rPr>
        <w:t>∈</w:t>
      </w:r>
      <w:r>
        <w:rPr>
          <w:rFonts w:ascii="Times New Roman" w:hAnsi="Times New Roman" w:eastAsia="Times New Roman" w:cs="Times New Roman"/>
          <w:sz w:val="22"/>
          <w:szCs w:val="22"/>
          <w:spacing w:val="11"/>
        </w:rPr>
        <w:t>N,  </w:t>
      </w:r>
      <w:r>
        <w:rPr>
          <w:rFonts w:ascii="SimSun" w:hAnsi="SimSun" w:eastAsia="SimSun" w:cs="SimSun"/>
          <w:sz w:val="22"/>
          <w:szCs w:val="22"/>
          <w:spacing w:val="11"/>
        </w:rPr>
        <w:t>那么它们就</w:t>
      </w:r>
      <w:r>
        <w:rPr>
          <w:rFonts w:ascii="SimSun" w:hAnsi="SimSun" w:eastAsia="SimSun" w:cs="SimSun"/>
          <w:sz w:val="22"/>
          <w:szCs w:val="22"/>
        </w:rPr>
        <w:t xml:space="preserve"> </w:t>
      </w:r>
      <w:r>
        <w:rPr>
          <w:rFonts w:ascii="SimSun" w:hAnsi="SimSun" w:eastAsia="SimSun" w:cs="SimSun"/>
          <w:sz w:val="22"/>
          <w:szCs w:val="22"/>
          <w:spacing w:val="-11"/>
        </w:rPr>
        <w:t>称为</w:t>
      </w:r>
      <w:r>
        <w:rPr>
          <w:rFonts w:ascii="SimHei" w:hAnsi="SimHei" w:eastAsia="SimHei" w:cs="SimHei"/>
          <w:sz w:val="22"/>
          <w:szCs w:val="22"/>
          <w:spacing w:val="-11"/>
        </w:rPr>
        <w:t>相</w:t>
      </w:r>
      <w:r>
        <w:rPr>
          <w:rFonts w:ascii="SimHei" w:hAnsi="SimHei" w:eastAsia="SimHei" w:cs="SimHei"/>
          <w:sz w:val="22"/>
          <w:szCs w:val="22"/>
          <w:spacing w:val="-38"/>
        </w:rPr>
        <w:t xml:space="preserve"> </w:t>
      </w:r>
      <w:r>
        <w:rPr>
          <w:rFonts w:ascii="SimHei" w:hAnsi="SimHei" w:eastAsia="SimHei" w:cs="SimHei"/>
          <w:sz w:val="22"/>
          <w:szCs w:val="22"/>
          <w:spacing w:val="-11"/>
        </w:rPr>
        <w:t>等</w:t>
      </w:r>
      <w:r>
        <w:rPr>
          <w:rFonts w:ascii="SimSun" w:hAnsi="SimSun" w:eastAsia="SimSun" w:cs="SimSun"/>
          <w:sz w:val="22"/>
          <w:szCs w:val="22"/>
          <w:spacing w:val="-11"/>
        </w:rPr>
        <w:t>，记为</w:t>
      </w:r>
    </w:p>
    <w:p>
      <w:pPr>
        <w:ind w:left="4000"/>
        <w:spacing w:before="22"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6"/>
        </w:rPr>
        <w:t>M=N.</w:t>
      </w:r>
    </w:p>
    <w:p>
      <w:pPr>
        <w:pStyle w:val="BodyText"/>
        <w:ind w:right="609" w:firstLine="480"/>
        <w:spacing w:before="111" w:line="310" w:lineRule="auto"/>
        <w:rPr>
          <w:rFonts w:ascii="SimSun" w:hAnsi="SimSun" w:eastAsia="SimSun" w:cs="SimSun"/>
          <w:sz w:val="22"/>
          <w:szCs w:val="22"/>
        </w:rPr>
      </w:pPr>
      <w:r>
        <w:rPr>
          <w:rFonts w:ascii="SimSun" w:hAnsi="SimSun" w:eastAsia="SimSun" w:cs="SimSun"/>
          <w:sz w:val="22"/>
          <w:szCs w:val="22"/>
          <w:spacing w:val="10"/>
        </w:rPr>
        <w:t>如果集合</w:t>
      </w:r>
      <w:r>
        <w:rPr>
          <w:rFonts w:ascii="Times New Roman" w:hAnsi="Times New Roman" w:eastAsia="Times New Roman" w:cs="Times New Roman"/>
          <w:sz w:val="22"/>
          <w:szCs w:val="22"/>
          <w:spacing w:val="10"/>
        </w:rPr>
        <w:t>M</w:t>
      </w:r>
      <w:r>
        <w:rPr>
          <w:rFonts w:ascii="SimSun" w:hAnsi="SimSun" w:eastAsia="SimSun" w:cs="SimSun"/>
          <w:sz w:val="22"/>
          <w:szCs w:val="22"/>
          <w:spacing w:val="10"/>
        </w:rPr>
        <w:t>的元素全是集合</w:t>
      </w:r>
      <w:r>
        <w:rPr>
          <w:rFonts w:ascii="Times New Roman" w:hAnsi="Times New Roman" w:eastAsia="Times New Roman" w:cs="Times New Roman"/>
          <w:sz w:val="22"/>
          <w:szCs w:val="22"/>
          <w:spacing w:val="10"/>
        </w:rPr>
        <w:t>N</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0"/>
        </w:rPr>
        <w:t>的元素，即由</w:t>
      </w:r>
      <w:r>
        <w:rPr>
          <w:rFonts w:ascii="Times New Roman" w:hAnsi="Times New Roman" w:eastAsia="Times New Roman" w:cs="Times New Roman"/>
          <w:sz w:val="22"/>
          <w:szCs w:val="22"/>
          <w:spacing w:val="10"/>
        </w:rPr>
        <w:t>a</w:t>
      </w:r>
      <w:r>
        <w:rPr>
          <w:rFonts w:ascii="SimSun" w:hAnsi="SimSun" w:eastAsia="SimSun" w:cs="SimSun"/>
          <w:sz w:val="22"/>
          <w:szCs w:val="22"/>
          <w:spacing w:val="10"/>
        </w:rPr>
        <w:t>∈</w:t>
      </w:r>
      <w:r>
        <w:rPr>
          <w:rFonts w:ascii="Times New Roman" w:hAnsi="Times New Roman" w:eastAsia="Times New Roman" w:cs="Times New Roman"/>
          <w:sz w:val="22"/>
          <w:szCs w:val="22"/>
          <w:spacing w:val="10"/>
        </w:rPr>
        <w:t>M  </w:t>
      </w:r>
      <w:r>
        <w:rPr>
          <w:rFonts w:ascii="SimSun" w:hAnsi="SimSun" w:eastAsia="SimSun" w:cs="SimSun"/>
          <w:sz w:val="22"/>
          <w:szCs w:val="22"/>
          <w:spacing w:val="10"/>
        </w:rPr>
        <w:t>可以推出</w:t>
      </w:r>
      <w:r>
        <w:rPr>
          <w:rFonts w:ascii="Times New Roman" w:hAnsi="Times New Roman" w:eastAsia="Times New Roman" w:cs="Times New Roman"/>
          <w:sz w:val="22"/>
          <w:szCs w:val="22"/>
          <w:spacing w:val="10"/>
        </w:rPr>
        <w:t>a</w:t>
      </w:r>
      <w:r>
        <w:rPr>
          <w:rFonts w:ascii="SimSun" w:hAnsi="SimSun" w:eastAsia="SimSun" w:cs="SimSun"/>
          <w:sz w:val="22"/>
          <w:szCs w:val="22"/>
          <w:spacing w:val="10"/>
        </w:rPr>
        <w:t>∈</w:t>
      </w:r>
      <w:r>
        <w:rPr>
          <w:rFonts w:ascii="Times New Roman" w:hAnsi="Times New Roman" w:eastAsia="Times New Roman" w:cs="Times New Roman"/>
          <w:sz w:val="22"/>
          <w:szCs w:val="22"/>
          <w:spacing w:val="10"/>
        </w:rPr>
        <w:t>N,</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10"/>
        </w:rPr>
        <w:t>那 么</w:t>
      </w:r>
      <w:r>
        <w:rPr>
          <w:rFonts w:ascii="Times New Roman" w:hAnsi="Times New Roman" w:eastAsia="Times New Roman" w:cs="Times New Roman"/>
          <w:sz w:val="22"/>
          <w:szCs w:val="22"/>
          <w:spacing w:val="10"/>
        </w:rPr>
        <w:t>M </w:t>
      </w:r>
      <w:r>
        <w:rPr>
          <w:rFonts w:ascii="SimSun" w:hAnsi="SimSun" w:eastAsia="SimSun" w:cs="SimSun"/>
          <w:sz w:val="22"/>
          <w:szCs w:val="22"/>
          <w:spacing w:val="10"/>
        </w:rPr>
        <w:t>就称为</w:t>
      </w:r>
      <w:r>
        <w:rPr>
          <w:rFonts w:ascii="SimSun" w:hAnsi="SimSun" w:eastAsia="SimSun" w:cs="SimSun"/>
          <w:sz w:val="22"/>
          <w:szCs w:val="22"/>
        </w:rPr>
        <w:t xml:space="preserve"> </w:t>
      </w:r>
      <w:r>
        <w:rPr>
          <w:sz w:val="22"/>
          <w:szCs w:val="22"/>
          <w:spacing w:val="-1"/>
        </w:rPr>
        <w:t>N</w:t>
      </w:r>
      <w:r>
        <w:rPr>
          <w:rFonts w:ascii="SimSun" w:hAnsi="SimSun" w:eastAsia="SimSun" w:cs="SimSun"/>
          <w:sz w:val="22"/>
          <w:szCs w:val="22"/>
          <w:spacing w:val="-1"/>
        </w:rPr>
        <w:t>的</w:t>
      </w:r>
      <w:r>
        <w:rPr>
          <w:rFonts w:ascii="SimSun" w:hAnsi="SimSun" w:eastAsia="SimSun" w:cs="SimSun"/>
          <w:sz w:val="22"/>
          <w:szCs w:val="22"/>
          <w:spacing w:val="-59"/>
        </w:rPr>
        <w:t xml:space="preserve"> </w:t>
      </w:r>
      <w:r>
        <w:rPr>
          <w:rFonts w:ascii="SimHei" w:hAnsi="SimHei" w:eastAsia="SimHei" w:cs="SimHei"/>
          <w:sz w:val="22"/>
          <w:szCs w:val="22"/>
          <w:spacing w:val="-1"/>
        </w:rPr>
        <w:t>子集合</w:t>
      </w:r>
      <w:r>
        <w:rPr>
          <w:rFonts w:ascii="SimSun" w:hAnsi="SimSun" w:eastAsia="SimSun" w:cs="SimSun"/>
          <w:sz w:val="22"/>
          <w:szCs w:val="22"/>
          <w:spacing w:val="-1"/>
        </w:rPr>
        <w:t>，记为</w:t>
      </w:r>
    </w:p>
    <w:p>
      <w:pPr>
        <w:ind w:left="3350"/>
        <w:spacing w:before="1" w:line="222" w:lineRule="auto"/>
        <w:rPr>
          <w:rFonts w:ascii="SimSun" w:hAnsi="SimSun" w:eastAsia="SimSun" w:cs="SimSun"/>
          <w:sz w:val="22"/>
          <w:szCs w:val="22"/>
        </w:rPr>
      </w:pPr>
      <w:r>
        <w:rPr>
          <w:rFonts w:ascii="SimSun" w:hAnsi="SimSun" w:eastAsia="SimSun" w:cs="SimSun"/>
          <w:sz w:val="22"/>
          <w:szCs w:val="22"/>
          <w:spacing w:val="-2"/>
        </w:rPr>
        <w:t>MCN</w:t>
      </w:r>
      <w:r>
        <w:rPr>
          <w:rFonts w:ascii="SimSun" w:hAnsi="SimSun" w:eastAsia="SimSun" w:cs="SimSun"/>
          <w:sz w:val="22"/>
          <w:szCs w:val="22"/>
          <w:spacing w:val="5"/>
        </w:rPr>
        <w:t xml:space="preserve">    </w:t>
      </w:r>
      <w:r>
        <w:rPr>
          <w:rFonts w:ascii="SimSun" w:hAnsi="SimSun" w:eastAsia="SimSun" w:cs="SimSun"/>
          <w:sz w:val="22"/>
          <w:szCs w:val="22"/>
          <w:spacing w:val="-2"/>
        </w:rPr>
        <w:t>或</w:t>
      </w:r>
      <w:r>
        <w:rPr>
          <w:rFonts w:ascii="SimSun" w:hAnsi="SimSun" w:eastAsia="SimSun" w:cs="SimSun"/>
          <w:sz w:val="22"/>
          <w:szCs w:val="22"/>
          <w:spacing w:val="21"/>
        </w:rPr>
        <w:t xml:space="preserve">  </w:t>
      </w:r>
      <w:r>
        <w:rPr>
          <w:rFonts w:ascii="SimSun" w:hAnsi="SimSun" w:eastAsia="SimSun" w:cs="SimSun"/>
          <w:sz w:val="22"/>
          <w:szCs w:val="22"/>
          <w:spacing w:val="-2"/>
        </w:rPr>
        <w:t>NDM.</w:t>
      </w:r>
    </w:p>
    <w:p>
      <w:pPr>
        <w:ind w:left="30" w:right="604" w:hanging="30"/>
        <w:spacing w:before="79" w:line="292" w:lineRule="auto"/>
        <w:rPr>
          <w:rFonts w:ascii="SimSun" w:hAnsi="SimSun" w:eastAsia="SimSun" w:cs="SimSun"/>
          <w:sz w:val="22"/>
          <w:szCs w:val="22"/>
        </w:rPr>
      </w:pPr>
      <w:r>
        <w:rPr>
          <w:rFonts w:ascii="SimSun" w:hAnsi="SimSun" w:eastAsia="SimSun" w:cs="SimSun"/>
          <w:sz w:val="22"/>
          <w:szCs w:val="22"/>
          <w:spacing w:val="11"/>
        </w:rPr>
        <w:t>例如，全体偶数组成的集合是全体整数组成的集合的子集合.按定义，每个集合</w:t>
      </w:r>
      <w:r>
        <w:rPr>
          <w:rFonts w:ascii="SimSun" w:hAnsi="SimSun" w:eastAsia="SimSun" w:cs="SimSun"/>
          <w:sz w:val="22"/>
          <w:szCs w:val="22"/>
          <w:spacing w:val="10"/>
        </w:rPr>
        <w:t>都是它</w:t>
      </w:r>
      <w:r>
        <w:rPr>
          <w:rFonts w:ascii="SimSun" w:hAnsi="SimSun" w:eastAsia="SimSun" w:cs="SimSun"/>
          <w:sz w:val="22"/>
          <w:szCs w:val="22"/>
        </w:rPr>
        <w:t xml:space="preserve"> </w:t>
      </w:r>
      <w:r>
        <w:rPr>
          <w:rFonts w:ascii="SimSun" w:hAnsi="SimSun" w:eastAsia="SimSun" w:cs="SimSun"/>
          <w:sz w:val="22"/>
          <w:szCs w:val="22"/>
          <w:spacing w:val="7"/>
        </w:rPr>
        <w:t>自身的子集合.我们规定，空集合是任一集合的子集合.</w:t>
      </w:r>
    </w:p>
    <w:p>
      <w:pPr>
        <w:ind w:left="480"/>
        <w:spacing w:before="1" w:line="212" w:lineRule="auto"/>
        <w:rPr>
          <w:rFonts w:ascii="SimSun" w:hAnsi="SimSun" w:eastAsia="SimSun" w:cs="SimSun"/>
          <w:sz w:val="22"/>
          <w:szCs w:val="22"/>
        </w:rPr>
      </w:pPr>
      <w:r>
        <w:rPr>
          <w:rFonts w:ascii="SimSun" w:hAnsi="SimSun" w:eastAsia="SimSun" w:cs="SimSun"/>
          <w:sz w:val="22"/>
          <w:szCs w:val="22"/>
          <w:spacing w:val="6"/>
        </w:rPr>
        <w:t>两个集合</w:t>
      </w:r>
      <w:r>
        <w:rPr>
          <w:rFonts w:ascii="Times New Roman" w:hAnsi="Times New Roman" w:eastAsia="Times New Roman" w:cs="Times New Roman"/>
          <w:sz w:val="22"/>
          <w:szCs w:val="22"/>
          <w:spacing w:val="6"/>
        </w:rPr>
        <w:t>M </w:t>
      </w:r>
      <w:r>
        <w:rPr>
          <w:rFonts w:ascii="SimSun" w:hAnsi="SimSun" w:eastAsia="SimSun" w:cs="SimSun"/>
          <w:sz w:val="22"/>
          <w:szCs w:val="22"/>
          <w:spacing w:val="6"/>
        </w:rPr>
        <w:t>和</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6"/>
        </w:rPr>
        <w:t>N</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6"/>
        </w:rPr>
        <w:t>如果同时满足</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MCN</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6"/>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rPr>
        <w:t>NCM</w:t>
      </w:r>
      <w:r>
        <w:rPr>
          <w:rFonts w:ascii="Times New Roman" w:hAnsi="Times New Roman" w:eastAsia="Times New Roman" w:cs="Times New Roman"/>
          <w:sz w:val="22"/>
          <w:szCs w:val="22"/>
          <w:spacing w:val="6"/>
        </w:rPr>
        <w:t>,   </w:t>
      </w:r>
      <w:r>
        <w:rPr>
          <w:rFonts w:ascii="SimSun" w:hAnsi="SimSun" w:eastAsia="SimSun" w:cs="SimSun"/>
          <w:sz w:val="22"/>
          <w:szCs w:val="22"/>
          <w:spacing w:val="6"/>
        </w:rPr>
        <w:t>则</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6"/>
        </w:rPr>
        <w:t>M</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6"/>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6"/>
        </w:rPr>
        <w:t>N </w:t>
      </w:r>
      <w:r>
        <w:rPr>
          <w:rFonts w:ascii="SimSun" w:hAnsi="SimSun" w:eastAsia="SimSun" w:cs="SimSun"/>
          <w:sz w:val="22"/>
          <w:szCs w:val="22"/>
          <w:spacing w:val="6"/>
        </w:rPr>
        <w:t>相等.</w:t>
      </w:r>
    </w:p>
    <w:p>
      <w:pPr>
        <w:ind w:right="647" w:firstLine="469"/>
        <w:spacing w:before="107" w:line="315" w:lineRule="auto"/>
        <w:rPr>
          <w:rFonts w:ascii="SimSun" w:hAnsi="SimSun" w:eastAsia="SimSun" w:cs="SimSun"/>
          <w:sz w:val="22"/>
          <w:szCs w:val="22"/>
        </w:rPr>
      </w:pPr>
      <w:r>
        <w:rPr>
          <w:rFonts w:ascii="SimSun" w:hAnsi="SimSun" w:eastAsia="SimSun" w:cs="SimSun"/>
          <w:sz w:val="22"/>
          <w:szCs w:val="22"/>
          <w:spacing w:val="15"/>
        </w:rPr>
        <w:t>设</w:t>
      </w:r>
      <w:r>
        <w:rPr>
          <w:rFonts w:ascii="Times New Roman" w:hAnsi="Times New Roman" w:eastAsia="Times New Roman" w:cs="Times New Roman"/>
          <w:sz w:val="22"/>
          <w:szCs w:val="22"/>
          <w:spacing w:val="15"/>
        </w:rPr>
        <w:t>M,N  </w:t>
      </w:r>
      <w:r>
        <w:rPr>
          <w:rFonts w:ascii="SimSun" w:hAnsi="SimSun" w:eastAsia="SimSun" w:cs="SimSun"/>
          <w:sz w:val="22"/>
          <w:szCs w:val="22"/>
          <w:spacing w:val="15"/>
        </w:rPr>
        <w:t>是两个集合，既属于</w:t>
      </w:r>
      <w:r>
        <w:rPr>
          <w:rFonts w:ascii="Times New Roman" w:hAnsi="Times New Roman" w:eastAsia="Times New Roman" w:cs="Times New Roman"/>
          <w:sz w:val="22"/>
          <w:szCs w:val="22"/>
          <w:spacing w:val="15"/>
        </w:rPr>
        <w:t>M </w:t>
      </w:r>
      <w:r>
        <w:rPr>
          <w:rFonts w:ascii="SimSun" w:hAnsi="SimSun" w:eastAsia="SimSun" w:cs="SimSun"/>
          <w:sz w:val="22"/>
          <w:szCs w:val="22"/>
          <w:spacing w:val="15"/>
        </w:rPr>
        <w:t>又属于</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5"/>
        </w:rPr>
        <w:t>的全</w:t>
      </w:r>
      <w:r>
        <w:rPr>
          <w:rFonts w:ascii="SimSun" w:hAnsi="SimSun" w:eastAsia="SimSun" w:cs="SimSun"/>
          <w:sz w:val="22"/>
          <w:szCs w:val="22"/>
          <w:spacing w:val="14"/>
        </w:rPr>
        <w:t>体元素所成的集合称为</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4"/>
        </w:rPr>
        <w:t>M </w:t>
      </w:r>
      <w:r>
        <w:rPr>
          <w:rFonts w:ascii="SimSun" w:hAnsi="SimSun" w:eastAsia="SimSun" w:cs="SimSun"/>
          <w:sz w:val="22"/>
          <w:szCs w:val="22"/>
          <w:spacing w:val="14"/>
        </w:rPr>
        <w:t>与</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14"/>
        </w:rPr>
        <w:t>N</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14"/>
        </w:rPr>
        <w:t>的</w:t>
      </w:r>
      <w:r>
        <w:rPr>
          <w:rFonts w:ascii="SimSun" w:hAnsi="SimSun" w:eastAsia="SimSun" w:cs="SimSun"/>
          <w:sz w:val="22"/>
          <w:szCs w:val="22"/>
        </w:rPr>
        <w:t xml:space="preserve"> </w:t>
      </w:r>
      <w:r>
        <w:rPr>
          <w:rFonts w:ascii="SimSun" w:hAnsi="SimSun" w:eastAsia="SimSun" w:cs="SimSun"/>
          <w:sz w:val="22"/>
          <w:szCs w:val="22"/>
          <w:spacing w:val="-17"/>
        </w:rPr>
        <w:t>交，记为</w:t>
      </w:r>
    </w:p>
    <w:p>
      <w:pPr>
        <w:ind w:left="3980"/>
        <w:spacing w:before="24"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6"/>
        </w:rPr>
        <w:t>MNN.</w:t>
      </w:r>
    </w:p>
    <w:p>
      <w:pPr>
        <w:ind w:left="10"/>
        <w:spacing w:before="109" w:line="212" w:lineRule="auto"/>
        <w:rPr>
          <w:rFonts w:ascii="SimSun" w:hAnsi="SimSun" w:eastAsia="SimSun" w:cs="SimSun"/>
          <w:sz w:val="22"/>
          <w:szCs w:val="22"/>
        </w:rPr>
      </w:pPr>
      <w:r>
        <w:rPr>
          <w:rFonts w:ascii="SimSun" w:hAnsi="SimSun" w:eastAsia="SimSun" w:cs="SimSun"/>
          <w:sz w:val="22"/>
          <w:szCs w:val="22"/>
          <w:spacing w:val="8"/>
        </w:rPr>
        <w:t>例如，方程2</w:t>
      </w:r>
      <w:r>
        <w:rPr>
          <w:rFonts w:ascii="Times New Roman" w:hAnsi="Times New Roman" w:eastAsia="Times New Roman" w:cs="Times New Roman"/>
          <w:sz w:val="22"/>
          <w:szCs w:val="22"/>
          <w:spacing w:val="8"/>
        </w:rPr>
        <w:t>x-y=1   </w:t>
      </w:r>
      <w:r>
        <w:rPr>
          <w:rFonts w:ascii="SimSun" w:hAnsi="SimSun" w:eastAsia="SimSun" w:cs="SimSun"/>
          <w:sz w:val="22"/>
          <w:szCs w:val="22"/>
          <w:spacing w:val="8"/>
        </w:rPr>
        <w:t>的解集合与方程</w:t>
      </w:r>
      <w:r>
        <w:rPr>
          <w:rFonts w:ascii="Times New Roman" w:hAnsi="Times New Roman" w:eastAsia="Times New Roman" w:cs="Times New Roman"/>
          <w:sz w:val="22"/>
          <w:szCs w:val="22"/>
          <w:spacing w:val="7"/>
        </w:rPr>
        <w:t>x-2y=2     </w:t>
      </w:r>
      <w:r>
        <w:rPr>
          <w:rFonts w:ascii="SimSun" w:hAnsi="SimSun" w:eastAsia="SimSun" w:cs="SimSun"/>
          <w:sz w:val="22"/>
          <w:szCs w:val="22"/>
          <w:spacing w:val="7"/>
        </w:rPr>
        <w:t>的解集合的交就是方程组</w:t>
      </w:r>
    </w:p>
    <w:p>
      <w:pPr>
        <w:ind w:firstLine="3799"/>
        <w:spacing w:before="114" w:line="590" w:lineRule="exact"/>
        <w:rPr/>
      </w:pPr>
      <w:r>
        <w:rPr>
          <w:position w:val="-11"/>
        </w:rPr>
        <w:drawing>
          <wp:inline distT="0" distB="0" distL="0" distR="0">
            <wp:extent cx="635004" cy="374676"/>
            <wp:effectExtent l="0" t="0" r="0" b="0"/>
            <wp:docPr id="1692" name="IM 1692"/>
            <wp:cNvGraphicFramePr/>
            <a:graphic>
              <a:graphicData uri="http://schemas.openxmlformats.org/drawingml/2006/picture">
                <pic:pic>
                  <pic:nvPicPr>
                    <pic:cNvPr id="1692" name="IM 1692"/>
                    <pic:cNvPicPr/>
                  </pic:nvPicPr>
                  <pic:blipFill>
                    <a:blip r:embed="rId966"/>
                    <a:stretch>
                      <a:fillRect/>
                    </a:stretch>
                  </pic:blipFill>
                  <pic:spPr>
                    <a:xfrm rot="0">
                      <a:off x="0" y="0"/>
                      <a:ext cx="635004" cy="374676"/>
                    </a:xfrm>
                    <a:prstGeom prst="rect">
                      <a:avLst/>
                    </a:prstGeom>
                  </pic:spPr>
                </pic:pic>
              </a:graphicData>
            </a:graphic>
          </wp:inline>
        </w:drawing>
      </w:r>
    </w:p>
    <w:p>
      <w:pPr>
        <w:ind w:left="30"/>
        <w:spacing w:before="119" w:line="219" w:lineRule="auto"/>
        <w:rPr>
          <w:rFonts w:ascii="SimSun" w:hAnsi="SimSun" w:eastAsia="SimSun" w:cs="SimSun"/>
          <w:sz w:val="22"/>
          <w:szCs w:val="22"/>
        </w:rPr>
      </w:pPr>
      <w:r>
        <w:rPr>
          <w:rFonts w:ascii="SimSun" w:hAnsi="SimSun" w:eastAsia="SimSun" w:cs="SimSun"/>
          <w:sz w:val="22"/>
          <w:szCs w:val="22"/>
          <w:spacing w:val="2"/>
        </w:rPr>
        <w:t>的解集合.显然有</w:t>
      </w:r>
    </w:p>
    <w:p>
      <w:pPr>
        <w:pStyle w:val="BodyText"/>
        <w:ind w:left="3130"/>
        <w:spacing w:before="107" w:line="198" w:lineRule="auto"/>
        <w:rPr>
          <w:sz w:val="22"/>
          <w:szCs w:val="22"/>
        </w:rPr>
      </w:pPr>
      <w:r>
        <w:rPr>
          <w:sz w:val="22"/>
          <w:szCs w:val="22"/>
          <w:spacing w:val="-3"/>
        </w:rPr>
        <w:t>MNNCM,</w:t>
      </w:r>
      <w:r>
        <w:rPr>
          <w:sz w:val="22"/>
          <w:szCs w:val="22"/>
          <w:spacing w:val="5"/>
        </w:rPr>
        <w:t xml:space="preserve">       </w:t>
      </w:r>
      <w:r>
        <w:rPr>
          <w:sz w:val="22"/>
          <w:szCs w:val="22"/>
          <w:spacing w:val="-3"/>
        </w:rPr>
        <w:t>MNNCN.</w:t>
      </w:r>
    </w:p>
    <w:p>
      <w:pPr>
        <w:ind w:left="489"/>
        <w:spacing w:before="153" w:line="219" w:lineRule="auto"/>
        <w:rPr>
          <w:rFonts w:ascii="SimSun" w:hAnsi="SimSun" w:eastAsia="SimSun" w:cs="SimSun"/>
          <w:sz w:val="22"/>
          <w:szCs w:val="22"/>
        </w:rPr>
      </w:pPr>
      <w:r>
        <w:rPr>
          <w:rFonts w:ascii="SimSun" w:hAnsi="SimSun" w:eastAsia="SimSun" w:cs="SimSun"/>
          <w:sz w:val="22"/>
          <w:szCs w:val="22"/>
          <w:spacing w:val="13"/>
        </w:rPr>
        <w:t>属于集合</w:t>
      </w:r>
      <w:r>
        <w:rPr>
          <w:rFonts w:ascii="Times New Roman" w:hAnsi="Times New Roman" w:eastAsia="Times New Roman" w:cs="Times New Roman"/>
          <w:sz w:val="22"/>
          <w:szCs w:val="22"/>
          <w:spacing w:val="13"/>
        </w:rPr>
        <w:t>M </w:t>
      </w:r>
      <w:r>
        <w:rPr>
          <w:rFonts w:ascii="SimSun" w:hAnsi="SimSun" w:eastAsia="SimSun" w:cs="SimSun"/>
          <w:sz w:val="22"/>
          <w:szCs w:val="22"/>
          <w:spacing w:val="13"/>
        </w:rPr>
        <w:t>或者属于集合</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13"/>
        </w:rPr>
        <w:t>的全体元素所成的集合称为</w:t>
      </w:r>
      <w:r>
        <w:rPr>
          <w:rFonts w:ascii="Times New Roman" w:hAnsi="Times New Roman" w:eastAsia="Times New Roman" w:cs="Times New Roman"/>
          <w:sz w:val="22"/>
          <w:szCs w:val="22"/>
          <w:spacing w:val="13"/>
        </w:rPr>
        <w:t>M </w:t>
      </w:r>
      <w:r>
        <w:rPr>
          <w:rFonts w:ascii="SimSun" w:hAnsi="SimSun" w:eastAsia="SimSun" w:cs="SimSun"/>
          <w:sz w:val="22"/>
          <w:szCs w:val="22"/>
          <w:spacing w:val="13"/>
        </w:rPr>
        <w:t>与</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3"/>
        </w:rPr>
        <w:t>N </w:t>
      </w:r>
      <w:r>
        <w:rPr>
          <w:rFonts w:ascii="SimSun" w:hAnsi="SimSun" w:eastAsia="SimSun" w:cs="SimSun"/>
          <w:sz w:val="22"/>
          <w:szCs w:val="22"/>
          <w:spacing w:val="13"/>
        </w:rPr>
        <w:t>的并</w:t>
      </w:r>
      <w:r>
        <w:rPr>
          <w:rFonts w:ascii="SimSun" w:hAnsi="SimSun" w:eastAsia="SimSun" w:cs="SimSun"/>
          <w:sz w:val="22"/>
          <w:szCs w:val="22"/>
          <w:spacing w:val="12"/>
        </w:rPr>
        <w:t>，记为</w:t>
      </w:r>
    </w:p>
    <w:p>
      <w:pPr>
        <w:ind w:left="4020"/>
        <w:spacing w:before="109"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MUN.</w:t>
      </w:r>
    </w:p>
    <w:p>
      <w:pPr>
        <w:ind w:left="40"/>
        <w:spacing w:before="146" w:line="220" w:lineRule="auto"/>
        <w:rPr>
          <w:rFonts w:ascii="SimSun" w:hAnsi="SimSun" w:eastAsia="SimSun" w:cs="SimSun"/>
          <w:sz w:val="22"/>
          <w:szCs w:val="22"/>
        </w:rPr>
      </w:pPr>
      <w:r>
        <w:rPr>
          <w:rFonts w:ascii="SimSun" w:hAnsi="SimSun" w:eastAsia="SimSun" w:cs="SimSun"/>
          <w:sz w:val="22"/>
          <w:szCs w:val="22"/>
          <w:spacing w:val="3"/>
        </w:rPr>
        <w:t>例如，</w:t>
      </w:r>
    </w:p>
    <w:p>
      <w:pPr>
        <w:ind w:left="2770"/>
        <w:spacing w:before="8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1,2,3|U|2,3,4{={1,2,3,4|.</w:t>
      </w:r>
    </w:p>
    <w:p>
      <w:pPr>
        <w:ind w:left="49"/>
        <w:spacing w:before="160" w:line="220" w:lineRule="auto"/>
        <w:rPr>
          <w:rFonts w:ascii="SimSun" w:hAnsi="SimSun" w:eastAsia="SimSun" w:cs="SimSun"/>
          <w:sz w:val="22"/>
          <w:szCs w:val="22"/>
        </w:rPr>
      </w:pPr>
      <w:r>
        <w:rPr>
          <w:rFonts w:ascii="SimSun" w:hAnsi="SimSun" w:eastAsia="SimSun" w:cs="SimSun"/>
          <w:sz w:val="22"/>
          <w:szCs w:val="22"/>
          <w:spacing w:val="10"/>
        </w:rPr>
        <w:t>显然有</w:t>
      </w:r>
    </w:p>
    <w:p>
      <w:pPr>
        <w:pStyle w:val="BodyText"/>
        <w:ind w:left="3160"/>
        <w:spacing w:before="86" w:line="196" w:lineRule="auto"/>
        <w:rPr>
          <w:sz w:val="22"/>
          <w:szCs w:val="22"/>
        </w:rPr>
      </w:pPr>
      <w:r>
        <w:rPr>
          <w:sz w:val="22"/>
          <w:szCs w:val="22"/>
          <w:spacing w:val="-3"/>
        </w:rPr>
        <w:t>MUNDM,</w:t>
      </w:r>
      <w:r>
        <w:rPr>
          <w:sz w:val="22"/>
          <w:szCs w:val="22"/>
          <w:spacing w:val="3"/>
        </w:rPr>
        <w:t xml:space="preserve">       </w:t>
      </w:r>
      <w:r>
        <w:rPr>
          <w:sz w:val="22"/>
          <w:szCs w:val="22"/>
          <w:spacing w:val="-3"/>
        </w:rPr>
        <w:t>MUNDN.</w:t>
      </w:r>
    </w:p>
    <w:p>
      <w:pPr>
        <w:ind w:left="569"/>
        <w:spacing w:before="133" w:line="219" w:lineRule="auto"/>
        <w:rPr>
          <w:rFonts w:ascii="SimSun" w:hAnsi="SimSun" w:eastAsia="SimSun" w:cs="SimSun"/>
          <w:sz w:val="22"/>
          <w:szCs w:val="22"/>
        </w:rPr>
      </w:pPr>
      <w:r>
        <w:rPr>
          <w:rFonts w:ascii="SimSun" w:hAnsi="SimSun" w:eastAsia="SimSun" w:cs="SimSun"/>
          <w:sz w:val="22"/>
          <w:szCs w:val="22"/>
          <w:spacing w:val="10"/>
        </w:rPr>
        <w:t>上面介绍了有关集合的一些概念，下面再来介</w:t>
      </w:r>
      <w:r>
        <w:rPr>
          <w:rFonts w:ascii="SimSun" w:hAnsi="SimSun" w:eastAsia="SimSun" w:cs="SimSun"/>
          <w:sz w:val="22"/>
          <w:szCs w:val="22"/>
          <w:spacing w:val="9"/>
        </w:rPr>
        <w:t>绍映射的概念.</w:t>
      </w:r>
    </w:p>
    <w:p>
      <w:pPr>
        <w:ind w:left="519"/>
        <w:spacing w:before="90" w:line="219" w:lineRule="auto"/>
        <w:rPr>
          <w:rFonts w:ascii="SimSun" w:hAnsi="SimSun" w:eastAsia="SimSun" w:cs="SimSun"/>
          <w:sz w:val="22"/>
          <w:szCs w:val="22"/>
        </w:rPr>
      </w:pPr>
      <w:r>
        <w:rPr>
          <w:rFonts w:ascii="SimSun" w:hAnsi="SimSun" w:eastAsia="SimSun" w:cs="SimSun"/>
          <w:sz w:val="22"/>
          <w:szCs w:val="22"/>
          <w:spacing w:val="10"/>
        </w:rPr>
        <w:t>设</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0"/>
        </w:rPr>
        <w:t>M </w:t>
      </w:r>
      <w:r>
        <w:rPr>
          <w:rFonts w:ascii="SimSun" w:hAnsi="SimSun" w:eastAsia="SimSun" w:cs="SimSun"/>
          <w:sz w:val="22"/>
          <w:szCs w:val="22"/>
          <w:spacing w:val="10"/>
        </w:rPr>
        <w:t>与</w:t>
      </w:r>
      <w:r>
        <w:rPr>
          <w:rFonts w:ascii="Times New Roman" w:hAnsi="Times New Roman" w:eastAsia="Times New Roman" w:cs="Times New Roman"/>
          <w:sz w:val="22"/>
          <w:szCs w:val="22"/>
          <w:spacing w:val="10"/>
        </w:rPr>
        <w:t>M</w:t>
      </w:r>
      <w:r>
        <w:rPr>
          <w:rFonts w:ascii="SimSun" w:hAnsi="SimSun" w:eastAsia="SimSun" w:cs="SimSun"/>
          <w:sz w:val="22"/>
          <w:szCs w:val="22"/>
          <w:spacing w:val="10"/>
        </w:rPr>
        <w:t>'是两个集合，所谓集合</w:t>
      </w:r>
      <w:r>
        <w:rPr>
          <w:rFonts w:ascii="Times New Roman" w:hAnsi="Times New Roman" w:eastAsia="Times New Roman" w:cs="Times New Roman"/>
          <w:sz w:val="22"/>
          <w:szCs w:val="22"/>
          <w:spacing w:val="10"/>
        </w:rPr>
        <w:t>M </w:t>
      </w:r>
      <w:r>
        <w:rPr>
          <w:rFonts w:ascii="SimSun" w:hAnsi="SimSun" w:eastAsia="SimSun" w:cs="SimSun"/>
          <w:sz w:val="22"/>
          <w:szCs w:val="22"/>
          <w:spacing w:val="10"/>
        </w:rPr>
        <w:t>到集合</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0"/>
        </w:rPr>
        <w:t>M</w:t>
      </w:r>
      <w:r>
        <w:rPr>
          <w:rFonts w:ascii="SimSun" w:hAnsi="SimSun" w:eastAsia="SimSun" w:cs="SimSun"/>
          <w:sz w:val="22"/>
          <w:szCs w:val="22"/>
          <w:spacing w:val="10"/>
        </w:rPr>
        <w:t>'的一个映射就是指一个法则，它使</w:t>
      </w:r>
    </w:p>
    <w:p>
      <w:pPr>
        <w:ind w:left="90" w:right="695" w:hanging="10"/>
        <w:spacing w:before="178" w:line="239" w:lineRule="auto"/>
        <w:rPr>
          <w:rFonts w:ascii="SimSun" w:hAnsi="SimSun" w:eastAsia="SimSun" w:cs="SimSun"/>
          <w:sz w:val="22"/>
          <w:szCs w:val="22"/>
        </w:rPr>
      </w:pPr>
      <w:r>
        <w:rPr>
          <w:rFonts w:ascii="Times New Roman" w:hAnsi="Times New Roman" w:eastAsia="Times New Roman" w:cs="Times New Roman"/>
          <w:sz w:val="22"/>
          <w:szCs w:val="22"/>
          <w:spacing w:val="13"/>
        </w:rPr>
        <w:t>M</w:t>
      </w:r>
      <w:r>
        <w:rPr>
          <w:rFonts w:ascii="SimSun" w:hAnsi="SimSun" w:eastAsia="SimSun" w:cs="SimSun"/>
          <w:sz w:val="22"/>
          <w:szCs w:val="22"/>
          <w:spacing w:val="13"/>
        </w:rPr>
        <w:t>中每一个元素</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13"/>
        </w:rPr>
        <w:t>a</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13"/>
        </w:rPr>
        <w:t>都有</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3"/>
        </w:rPr>
        <w:t>M</w:t>
      </w:r>
      <w:r>
        <w:rPr>
          <w:rFonts w:ascii="SimSun" w:hAnsi="SimSun" w:eastAsia="SimSun" w:cs="SimSun"/>
          <w:sz w:val="22"/>
          <w:szCs w:val="22"/>
          <w:spacing w:val="13"/>
        </w:rPr>
        <w:t>'中一个确定的元素</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3"/>
        </w:rPr>
        <w:t>a </w:t>
      </w:r>
      <w:r>
        <w:rPr>
          <w:rFonts w:ascii="SimSun" w:hAnsi="SimSun" w:eastAsia="SimSun" w:cs="SimSun"/>
          <w:sz w:val="22"/>
          <w:szCs w:val="22"/>
          <w:spacing w:val="13"/>
        </w:rPr>
        <w:t>'与之对应.如果映射σ使元素</w:t>
      </w:r>
      <w:r>
        <w:rPr>
          <w:rFonts w:ascii="Times New Roman" w:hAnsi="Times New Roman" w:eastAsia="Times New Roman" w:cs="Times New Roman"/>
          <w:sz w:val="22"/>
          <w:szCs w:val="22"/>
          <w:spacing w:val="13"/>
        </w:rPr>
        <w:t>a'</w:t>
      </w:r>
      <w:r>
        <w:rPr>
          <w:rFonts w:ascii="SimSun" w:hAnsi="SimSun" w:eastAsia="SimSun" w:cs="SimSun"/>
          <w:sz w:val="22"/>
          <w:szCs w:val="22"/>
          <w:spacing w:val="13"/>
        </w:rPr>
        <w:t>∈</w:t>
      </w:r>
      <w:r>
        <w:rPr>
          <w:rFonts w:ascii="Times New Roman" w:hAnsi="Times New Roman" w:eastAsia="Times New Roman" w:cs="Times New Roman"/>
          <w:sz w:val="22"/>
          <w:szCs w:val="22"/>
          <w:spacing w:val="13"/>
        </w:rPr>
        <w:t>M</w:t>
      </w:r>
      <w:r>
        <w:rPr>
          <w:rFonts w:ascii="Times New Roman" w:hAnsi="Times New Roman" w:eastAsia="Times New Roman" w:cs="Times New Roman"/>
          <w:sz w:val="22"/>
          <w:szCs w:val="22"/>
        </w:rPr>
        <w:t xml:space="preserve"> </w:t>
      </w:r>
      <w:r>
        <w:rPr>
          <w:rFonts w:ascii="SimSun" w:hAnsi="SimSun" w:eastAsia="SimSun" w:cs="SimSun"/>
          <w:sz w:val="22"/>
          <w:szCs w:val="22"/>
          <w:spacing w:val="3"/>
        </w:rPr>
        <w:t>与元素</w:t>
      </w:r>
      <w:r>
        <w:rPr>
          <w:rFonts w:ascii="Times New Roman" w:hAnsi="Times New Roman" w:eastAsia="Times New Roman" w:cs="Times New Roman"/>
          <w:sz w:val="22"/>
          <w:szCs w:val="22"/>
          <w:spacing w:val="3"/>
        </w:rPr>
        <w:t>a</w:t>
      </w:r>
      <w:r>
        <w:rPr>
          <w:rFonts w:ascii="SimSun" w:hAnsi="SimSun" w:eastAsia="SimSun" w:cs="SimSun"/>
          <w:sz w:val="22"/>
          <w:szCs w:val="22"/>
          <w:spacing w:val="3"/>
        </w:rPr>
        <w:t>∈</w:t>
      </w:r>
      <w:r>
        <w:rPr>
          <w:rFonts w:ascii="Times New Roman" w:hAnsi="Times New Roman" w:eastAsia="Times New Roman" w:cs="Times New Roman"/>
          <w:sz w:val="22"/>
          <w:szCs w:val="22"/>
          <w:spacing w:val="3"/>
        </w:rPr>
        <w:t>M</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3"/>
        </w:rPr>
        <w:t>对应，那么就记为</w:t>
      </w:r>
    </w:p>
    <w:p>
      <w:pPr>
        <w:ind w:left="3870"/>
        <w:spacing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σ(a)=a',</w:t>
      </w:r>
    </w:p>
    <w:p>
      <w:pPr>
        <w:ind w:left="80"/>
        <w:spacing w:before="138" w:line="2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rPr>
        <w:t>a '</w:t>
      </w:r>
      <w:r>
        <w:rPr>
          <w:rFonts w:ascii="SimSun" w:hAnsi="SimSun" w:eastAsia="SimSun" w:cs="SimSun"/>
          <w:sz w:val="22"/>
          <w:szCs w:val="22"/>
          <w:spacing w:val="8"/>
        </w:rPr>
        <w:t>称为</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8"/>
        </w:rPr>
        <w:t>在映射</w:t>
      </w:r>
      <w:r>
        <w:rPr>
          <w:rFonts w:ascii="Times New Roman" w:hAnsi="Times New Roman" w:eastAsia="Times New Roman" w:cs="Times New Roman"/>
          <w:sz w:val="22"/>
          <w:szCs w:val="22"/>
          <w:spacing w:val="8"/>
        </w:rPr>
        <w:t>σ</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8"/>
        </w:rPr>
        <w:t>下的像，而</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rPr>
        <w:t xml:space="preserve">  </w:t>
      </w:r>
      <w:r>
        <w:rPr>
          <w:rFonts w:ascii="SimSun" w:hAnsi="SimSun" w:eastAsia="SimSun" w:cs="SimSun"/>
          <w:sz w:val="22"/>
          <w:szCs w:val="22"/>
          <w:spacing w:val="8"/>
        </w:rPr>
        <w:t>称</w:t>
      </w:r>
      <w:r>
        <w:rPr>
          <w:rFonts w:ascii="SimSun" w:hAnsi="SimSun" w:eastAsia="SimSun" w:cs="SimSun"/>
          <w:sz w:val="22"/>
          <w:szCs w:val="22"/>
          <w:spacing w:val="-39"/>
        </w:rPr>
        <w:t xml:space="preserve"> </w:t>
      </w:r>
      <w:r>
        <w:rPr>
          <w:rFonts w:ascii="SimSun" w:hAnsi="SimSun" w:eastAsia="SimSun" w:cs="SimSun"/>
          <w:sz w:val="22"/>
          <w:szCs w:val="22"/>
          <w:spacing w:val="8"/>
        </w:rPr>
        <w:t>为</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8"/>
        </w:rPr>
        <w:t>'在映</w:t>
      </w:r>
      <w:r>
        <w:rPr>
          <w:rFonts w:ascii="SimSun" w:hAnsi="SimSun" w:eastAsia="SimSun" w:cs="SimSun"/>
          <w:sz w:val="22"/>
          <w:szCs w:val="22"/>
          <w:spacing w:val="7"/>
        </w:rPr>
        <w:t>射σ下的一个原像</w:t>
      </w:r>
      <w:r>
        <w:rPr>
          <w:rFonts w:ascii="Times New Roman" w:hAnsi="Times New Roman" w:eastAsia="Times New Roman" w:cs="Times New Roman"/>
          <w:sz w:val="22"/>
          <w:szCs w:val="22"/>
          <w:spacing w:val="7"/>
        </w:rPr>
        <w:t>.</w:t>
      </w:r>
    </w:p>
    <w:p>
      <w:pPr>
        <w:ind w:left="560"/>
        <w:spacing w:before="100" w:line="2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M</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5"/>
        </w:rPr>
        <w:t>到</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5"/>
        </w:rPr>
        <w:t>M</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5"/>
        </w:rPr>
        <w:t>自身的映射，有时也称为</w:t>
      </w:r>
      <w:r>
        <w:rPr>
          <w:rFonts w:ascii="Times New Roman" w:hAnsi="Times New Roman" w:eastAsia="Times New Roman" w:cs="Times New Roman"/>
          <w:sz w:val="22"/>
          <w:szCs w:val="22"/>
          <w:spacing w:val="5"/>
        </w:rPr>
        <w:t>M  </w:t>
      </w:r>
      <w:r>
        <w:rPr>
          <w:rFonts w:ascii="SimSun" w:hAnsi="SimSun" w:eastAsia="SimSun" w:cs="SimSun"/>
          <w:sz w:val="22"/>
          <w:szCs w:val="22"/>
          <w:spacing w:val="5"/>
        </w:rPr>
        <w:t>到自身的变</w:t>
      </w:r>
      <w:r>
        <w:rPr>
          <w:rFonts w:ascii="SimSun" w:hAnsi="SimSun" w:eastAsia="SimSun" w:cs="SimSun"/>
          <w:sz w:val="22"/>
          <w:szCs w:val="22"/>
          <w:spacing w:val="4"/>
        </w:rPr>
        <w:t>换</w:t>
      </w:r>
      <w:r>
        <w:rPr>
          <w:rFonts w:ascii="Times New Roman" w:hAnsi="Times New Roman" w:eastAsia="Times New Roman" w:cs="Times New Roman"/>
          <w:sz w:val="22"/>
          <w:szCs w:val="22"/>
          <w:spacing w:val="4"/>
        </w:rPr>
        <w:t>.</w:t>
      </w:r>
    </w:p>
    <w:p>
      <w:pPr>
        <w:ind w:left="549"/>
        <w:spacing w:before="54" w:line="212" w:lineRule="auto"/>
        <w:rPr>
          <w:rFonts w:ascii="SimSun" w:hAnsi="SimSun" w:eastAsia="SimSun" w:cs="SimSun"/>
          <w:sz w:val="22"/>
          <w:szCs w:val="22"/>
        </w:rPr>
      </w:pPr>
      <w:r>
        <w:rPr>
          <w:rFonts w:ascii="SimSun" w:hAnsi="SimSun" w:eastAsia="SimSun" w:cs="SimSun"/>
          <w:sz w:val="22"/>
          <w:szCs w:val="22"/>
          <w:spacing w:val="5"/>
        </w:rPr>
        <w:t>集</w:t>
      </w:r>
      <w:r>
        <w:rPr>
          <w:rFonts w:ascii="SimSun" w:hAnsi="SimSun" w:eastAsia="SimSun" w:cs="SimSun"/>
          <w:sz w:val="22"/>
          <w:szCs w:val="22"/>
          <w:spacing w:val="-35"/>
        </w:rPr>
        <w:t xml:space="preserve"> </w:t>
      </w:r>
      <w:r>
        <w:rPr>
          <w:rFonts w:ascii="SimSun" w:hAnsi="SimSun" w:eastAsia="SimSun" w:cs="SimSun"/>
          <w:sz w:val="22"/>
          <w:szCs w:val="22"/>
          <w:spacing w:val="5"/>
        </w:rPr>
        <w:t>合</w:t>
      </w:r>
      <w:r>
        <w:rPr>
          <w:rFonts w:ascii="Times New Roman" w:hAnsi="Times New Roman" w:eastAsia="Times New Roman" w:cs="Times New Roman"/>
          <w:sz w:val="22"/>
          <w:szCs w:val="22"/>
          <w:spacing w:val="5"/>
        </w:rPr>
        <w:t>M</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5"/>
        </w:rPr>
        <w:t>到集合</w:t>
      </w:r>
      <w:r>
        <w:rPr>
          <w:rFonts w:ascii="Times New Roman" w:hAnsi="Times New Roman" w:eastAsia="Times New Roman" w:cs="Times New Roman"/>
          <w:sz w:val="22"/>
          <w:szCs w:val="22"/>
          <w:spacing w:val="5"/>
        </w:rPr>
        <w:t>M</w:t>
      </w:r>
      <w:r>
        <w:rPr>
          <w:rFonts w:ascii="SimSun" w:hAnsi="SimSun" w:eastAsia="SimSun" w:cs="SimSun"/>
          <w:sz w:val="22"/>
          <w:szCs w:val="22"/>
          <w:spacing w:val="5"/>
        </w:rPr>
        <w:t>'的两个映射σ及</w:t>
      </w:r>
      <w:r>
        <w:rPr>
          <w:rFonts w:ascii="Times New Roman" w:hAnsi="Times New Roman" w:eastAsia="Times New Roman" w:cs="Times New Roman"/>
          <w:sz w:val="22"/>
          <w:szCs w:val="22"/>
          <w:spacing w:val="5"/>
        </w:rPr>
        <w:t>r,</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5"/>
        </w:rPr>
        <w:t>若</w:t>
      </w:r>
      <w:r>
        <w:rPr>
          <w:rFonts w:ascii="SimSun" w:hAnsi="SimSun" w:eastAsia="SimSun" w:cs="SimSun"/>
          <w:sz w:val="22"/>
          <w:szCs w:val="22"/>
          <w:spacing w:val="-43"/>
        </w:rPr>
        <w:t xml:space="preserve"> </w:t>
      </w:r>
      <w:r>
        <w:rPr>
          <w:rFonts w:ascii="SimSun" w:hAnsi="SimSun" w:eastAsia="SimSun" w:cs="SimSun"/>
          <w:sz w:val="22"/>
          <w:szCs w:val="22"/>
          <w:spacing w:val="5"/>
        </w:rPr>
        <w:t>对</w:t>
      </w:r>
      <w:r>
        <w:rPr>
          <w:rFonts w:ascii="Times New Roman" w:hAnsi="Times New Roman" w:eastAsia="Times New Roman" w:cs="Times New Roman"/>
          <w:sz w:val="22"/>
          <w:szCs w:val="22"/>
          <w:spacing w:val="5"/>
        </w:rPr>
        <w:t>M </w:t>
      </w:r>
      <w:r>
        <w:rPr>
          <w:rFonts w:ascii="SimSun" w:hAnsi="SimSun" w:eastAsia="SimSun" w:cs="SimSun"/>
          <w:sz w:val="22"/>
          <w:szCs w:val="22"/>
          <w:spacing w:val="5"/>
        </w:rPr>
        <w:t>的每个元素</w:t>
      </w:r>
      <w:r>
        <w:rPr>
          <w:rFonts w:ascii="Times New Roman" w:hAnsi="Times New Roman" w:eastAsia="Times New Roman" w:cs="Times New Roman"/>
          <w:sz w:val="22"/>
          <w:szCs w:val="22"/>
          <w:spacing w:val="5"/>
        </w:rPr>
        <w:t>a  </w:t>
      </w:r>
      <w:r>
        <w:rPr>
          <w:rFonts w:ascii="SimSun" w:hAnsi="SimSun" w:eastAsia="SimSun" w:cs="SimSun"/>
          <w:sz w:val="22"/>
          <w:szCs w:val="22"/>
          <w:spacing w:val="5"/>
        </w:rPr>
        <w:t>都</w:t>
      </w:r>
      <w:r>
        <w:rPr>
          <w:rFonts w:ascii="SimSun" w:hAnsi="SimSun" w:eastAsia="SimSun" w:cs="SimSun"/>
          <w:sz w:val="22"/>
          <w:szCs w:val="22"/>
          <w:spacing w:val="-28"/>
        </w:rPr>
        <w:t xml:space="preserve"> </w:t>
      </w:r>
      <w:r>
        <w:rPr>
          <w:rFonts w:ascii="SimSun" w:hAnsi="SimSun" w:eastAsia="SimSun" w:cs="SimSun"/>
          <w:sz w:val="22"/>
          <w:szCs w:val="22"/>
          <w:spacing w:val="5"/>
        </w:rPr>
        <w:t>有 σ</w:t>
      </w:r>
      <w:r>
        <w:rPr>
          <w:rFonts w:ascii="Times New Roman" w:hAnsi="Times New Roman" w:eastAsia="Times New Roman" w:cs="Times New Roman"/>
          <w:sz w:val="22"/>
          <w:szCs w:val="22"/>
          <w:spacing w:val="5"/>
        </w:rPr>
        <w:t>(a)=r(a),         </w:t>
      </w:r>
      <w:r>
        <w:rPr>
          <w:rFonts w:ascii="SimSun" w:hAnsi="SimSun" w:eastAsia="SimSun" w:cs="SimSun"/>
          <w:sz w:val="22"/>
          <w:szCs w:val="22"/>
          <w:spacing w:val="5"/>
        </w:rPr>
        <w:t>则</w:t>
      </w:r>
    </w:p>
    <w:p>
      <w:pPr>
        <w:spacing w:line="212" w:lineRule="auto"/>
        <w:sectPr>
          <w:footerReference w:type="default" r:id="rId964"/>
          <w:pgSz w:w="10140" w:h="15960"/>
          <w:pgMar w:top="400" w:right="529" w:bottom="558" w:left="339" w:header="0" w:footer="273" w:gutter="0"/>
        </w:sectPr>
        <w:rPr>
          <w:rFonts w:ascii="SimSun" w:hAnsi="SimSun" w:eastAsia="SimSun" w:cs="SimSun"/>
          <w:sz w:val="22"/>
          <w:szCs w:val="22"/>
        </w:rPr>
      </w:pPr>
    </w:p>
    <w:p>
      <w:pPr>
        <w:ind w:left="429"/>
        <w:spacing w:line="216" w:lineRule="auto"/>
        <w:rPr>
          <w:rFonts w:ascii="SimHei" w:hAnsi="SimHei" w:eastAsia="SimHei" w:cs="SimHei"/>
          <w:sz w:val="23"/>
          <w:szCs w:val="23"/>
        </w:rPr>
      </w:pPr>
      <w:bookmarkStart w:name="bookmark160" w:id="108"/>
      <w:bookmarkEnd w:id="108"/>
      <w:r>
        <w:rPr>
          <w:rFonts w:ascii="SimHei" w:hAnsi="SimHei" w:eastAsia="SimHei" w:cs="SimHei"/>
          <w:sz w:val="23"/>
          <w:szCs w:val="23"/>
          <w:spacing w:val="-23"/>
        </w:rPr>
        <w:t>|</w:t>
      </w:r>
      <w:r>
        <w:rPr>
          <w:rFonts w:ascii="SimHei" w:hAnsi="SimHei" w:eastAsia="SimHei" w:cs="SimHei"/>
          <w:sz w:val="23"/>
          <w:szCs w:val="23"/>
          <w:spacing w:val="-23"/>
        </w:rPr>
        <w:t xml:space="preserve">   </w:t>
      </w:r>
      <w:r>
        <w:rPr>
          <w:rFonts w:ascii="SimHei" w:hAnsi="SimHei" w:eastAsia="SimHei" w:cs="SimHei"/>
          <w:sz w:val="23"/>
          <w:szCs w:val="23"/>
          <w:spacing w:val="-23"/>
        </w:rPr>
        <w:t>第六章</w:t>
      </w:r>
      <w:r>
        <w:rPr>
          <w:rFonts w:ascii="SimHei" w:hAnsi="SimHei" w:eastAsia="SimHei" w:cs="SimHei"/>
          <w:sz w:val="23"/>
          <w:szCs w:val="23"/>
          <w:spacing w:val="101"/>
        </w:rPr>
        <w:t xml:space="preserve"> </w:t>
      </w:r>
      <w:r>
        <w:rPr>
          <w:rFonts w:ascii="SimHei" w:hAnsi="SimHei" w:eastAsia="SimHei" w:cs="SimHei"/>
          <w:sz w:val="23"/>
          <w:szCs w:val="23"/>
          <w:spacing w:val="-23"/>
        </w:rPr>
        <w:t>线性空间</w:t>
      </w:r>
    </w:p>
    <w:p>
      <w:pPr>
        <w:pStyle w:val="BodyText"/>
        <w:rPr/>
      </w:pPr>
      <w:r/>
    </w:p>
    <w:p>
      <w:pPr>
        <w:pStyle w:val="BodyText"/>
        <w:rPr/>
      </w:pPr>
      <w:r/>
    </w:p>
    <w:p>
      <w:pPr>
        <w:pStyle w:val="BodyText"/>
        <w:ind w:left="429"/>
        <w:spacing w:before="74" w:line="219" w:lineRule="auto"/>
        <w:rPr>
          <w:sz w:val="23"/>
          <w:szCs w:val="23"/>
        </w:rPr>
      </w:pPr>
      <w:r>
        <w:rPr>
          <w:rFonts w:ascii="SimSun" w:hAnsi="SimSun" w:eastAsia="SimSun" w:cs="SimSun"/>
          <w:sz w:val="23"/>
          <w:szCs w:val="23"/>
          <w:spacing w:val="-2"/>
        </w:rPr>
        <w:t>称它们相等，记作σ=</w:t>
      </w:r>
      <w:r>
        <w:rPr>
          <w:sz w:val="23"/>
          <w:szCs w:val="23"/>
          <w:spacing w:val="-2"/>
        </w:rPr>
        <w:t>T.</w:t>
      </w:r>
    </w:p>
    <w:p>
      <w:pPr>
        <w:ind w:left="920"/>
        <w:spacing w:before="85" w:line="219" w:lineRule="auto"/>
        <w:rPr>
          <w:rFonts w:ascii="SimSun" w:hAnsi="SimSun" w:eastAsia="SimSun" w:cs="SimSun"/>
          <w:sz w:val="23"/>
          <w:szCs w:val="23"/>
        </w:rPr>
      </w:pPr>
      <w:r>
        <w:rPr>
          <w:rFonts w:ascii="SimSun" w:hAnsi="SimSun" w:eastAsia="SimSun" w:cs="SimSun"/>
          <w:sz w:val="23"/>
          <w:szCs w:val="23"/>
          <w:spacing w:val="8"/>
        </w:rPr>
        <w:t>下面来看几个例子.</w:t>
      </w:r>
    </w:p>
    <w:p>
      <w:pPr>
        <w:ind w:left="3899" w:right="2623" w:hanging="2976"/>
        <w:spacing w:before="77" w:line="211" w:lineRule="auto"/>
        <w:rPr>
          <w:rFonts w:ascii="Times New Roman" w:hAnsi="Times New Roman" w:eastAsia="Times New Roman" w:cs="Times New Roman"/>
          <w:sz w:val="28"/>
          <w:szCs w:val="28"/>
        </w:rPr>
      </w:pPr>
      <w:r>
        <w:rPr>
          <w:rFonts w:ascii="SimHei" w:hAnsi="SimHei" w:eastAsia="SimHei" w:cs="SimHei"/>
          <w:sz w:val="23"/>
          <w:szCs w:val="23"/>
          <w:b/>
          <w:bCs/>
          <w:spacing w:val="-7"/>
        </w:rPr>
        <w:t>例</w:t>
      </w:r>
      <w:r>
        <w:rPr>
          <w:rFonts w:ascii="SimHei" w:hAnsi="SimHei" w:eastAsia="SimHei" w:cs="SimHei"/>
          <w:sz w:val="23"/>
          <w:szCs w:val="23"/>
          <w:spacing w:val="-7"/>
        </w:rPr>
        <w:t xml:space="preserve"> </w:t>
      </w:r>
      <w:r>
        <w:rPr>
          <w:rFonts w:ascii="SimHei" w:hAnsi="SimHei" w:eastAsia="SimHei" w:cs="SimHei"/>
          <w:sz w:val="23"/>
          <w:szCs w:val="23"/>
          <w:b/>
          <w:bCs/>
          <w:spacing w:val="-7"/>
        </w:rPr>
        <w:t>1</w:t>
      </w:r>
      <w:r>
        <w:rPr>
          <w:rFonts w:ascii="SimHei" w:hAnsi="SimHei" w:eastAsia="SimHei" w:cs="SimHei"/>
          <w:sz w:val="23"/>
          <w:szCs w:val="23"/>
          <w:spacing w:val="72"/>
        </w:rPr>
        <w:t xml:space="preserve"> </w:t>
      </w:r>
      <w:r>
        <w:rPr>
          <w:rFonts w:ascii="Times New Roman" w:hAnsi="Times New Roman" w:eastAsia="Times New Roman" w:cs="Times New Roman"/>
          <w:sz w:val="23"/>
          <w:szCs w:val="23"/>
          <w:spacing w:val="-7"/>
        </w:rPr>
        <w:t>M </w:t>
      </w:r>
      <w:r>
        <w:rPr>
          <w:rFonts w:ascii="SimSun" w:hAnsi="SimSun" w:eastAsia="SimSun" w:cs="SimSun"/>
          <w:sz w:val="23"/>
          <w:szCs w:val="23"/>
          <w:spacing w:val="-7"/>
        </w:rPr>
        <w:t>是全体整数的集合，</w:t>
      </w:r>
      <w:r>
        <w:rPr>
          <w:rFonts w:ascii="Times New Roman" w:hAnsi="Times New Roman" w:eastAsia="Times New Roman" w:cs="Times New Roman"/>
          <w:sz w:val="23"/>
          <w:szCs w:val="23"/>
          <w:spacing w:val="-7"/>
        </w:rPr>
        <w:t>M</w:t>
      </w:r>
      <w:r>
        <w:rPr>
          <w:rFonts w:ascii="SimSun" w:hAnsi="SimSun" w:eastAsia="SimSun" w:cs="SimSun"/>
          <w:sz w:val="23"/>
          <w:szCs w:val="23"/>
          <w:spacing w:val="-7"/>
        </w:rPr>
        <w:t>'是全体</w:t>
      </w:r>
      <w:r>
        <w:rPr>
          <w:rFonts w:ascii="SimSun" w:hAnsi="SimSun" w:eastAsia="SimSun" w:cs="SimSun"/>
          <w:sz w:val="23"/>
          <w:szCs w:val="23"/>
          <w:spacing w:val="-8"/>
        </w:rPr>
        <w:t>偶数的集合，定义</w:t>
      </w:r>
      <w:r>
        <w:rPr>
          <w:rFonts w:ascii="SimSun" w:hAnsi="SimSun" w:eastAsia="SimSun" w:cs="SimSun"/>
          <w:sz w:val="23"/>
          <w:szCs w:val="23"/>
        </w:rPr>
        <w:t xml:space="preserve"> </w:t>
      </w:r>
      <w:r>
        <w:rPr>
          <w:rFonts w:ascii="Times New Roman" w:hAnsi="Times New Roman" w:eastAsia="Times New Roman" w:cs="Times New Roman"/>
          <w:sz w:val="28"/>
          <w:szCs w:val="28"/>
          <w:spacing w:val="-1"/>
        </w:rPr>
        <w:t>σ(n)=2n,n</w:t>
      </w:r>
      <w:r>
        <w:rPr>
          <w:rFonts w:ascii="SimSun" w:hAnsi="SimSun" w:eastAsia="SimSun" w:cs="SimSun"/>
          <w:sz w:val="28"/>
          <w:szCs w:val="28"/>
          <w:spacing w:val="-1"/>
        </w:rPr>
        <w:t>∈</w:t>
      </w:r>
      <w:r>
        <w:rPr>
          <w:rFonts w:ascii="Times New Roman" w:hAnsi="Times New Roman" w:eastAsia="Times New Roman" w:cs="Times New Roman"/>
          <w:sz w:val="28"/>
          <w:szCs w:val="28"/>
          <w:spacing w:val="-1"/>
        </w:rPr>
        <w:t>M.</w:t>
      </w:r>
    </w:p>
    <w:p>
      <w:pPr>
        <w:ind w:left="429"/>
        <w:spacing w:before="119" w:line="219" w:lineRule="auto"/>
        <w:rPr>
          <w:rFonts w:ascii="SimSun" w:hAnsi="SimSun" w:eastAsia="SimSun" w:cs="SimSun"/>
          <w:sz w:val="23"/>
          <w:szCs w:val="23"/>
        </w:rPr>
      </w:pPr>
      <w:r>
        <w:rPr>
          <w:rFonts w:ascii="SimSun" w:hAnsi="SimSun" w:eastAsia="SimSun" w:cs="SimSun"/>
          <w:sz w:val="23"/>
          <w:szCs w:val="23"/>
          <w:spacing w:val="3"/>
        </w:rPr>
        <w:t>这是</w:t>
      </w:r>
      <w:r>
        <w:rPr>
          <w:rFonts w:ascii="Times New Roman" w:hAnsi="Times New Roman" w:eastAsia="Times New Roman" w:cs="Times New Roman"/>
          <w:sz w:val="23"/>
          <w:szCs w:val="23"/>
          <w:spacing w:val="3"/>
        </w:rPr>
        <w:t>M </w:t>
      </w:r>
      <w:r>
        <w:rPr>
          <w:rFonts w:ascii="SimSun" w:hAnsi="SimSun" w:eastAsia="SimSun" w:cs="SimSun"/>
          <w:sz w:val="23"/>
          <w:szCs w:val="23"/>
          <w:spacing w:val="3"/>
        </w:rPr>
        <w:t>到</w:t>
      </w:r>
      <w:r>
        <w:rPr>
          <w:rFonts w:ascii="SimSun" w:hAnsi="SimSun" w:eastAsia="SimSun" w:cs="SimSun"/>
          <w:sz w:val="23"/>
          <w:szCs w:val="23"/>
          <w:spacing w:val="-39"/>
        </w:rPr>
        <w:t xml:space="preserve"> </w:t>
      </w:r>
      <w:r>
        <w:rPr>
          <w:rFonts w:ascii="Times New Roman" w:hAnsi="Times New Roman" w:eastAsia="Times New Roman" w:cs="Times New Roman"/>
          <w:sz w:val="23"/>
          <w:szCs w:val="23"/>
          <w:spacing w:val="3"/>
        </w:rPr>
        <w:t>M</w:t>
      </w:r>
      <w:r>
        <w:rPr>
          <w:rFonts w:ascii="SimSun" w:hAnsi="SimSun" w:eastAsia="SimSun" w:cs="SimSun"/>
          <w:sz w:val="23"/>
          <w:szCs w:val="23"/>
          <w:spacing w:val="3"/>
        </w:rPr>
        <w:t>'的一个映射.</w:t>
      </w:r>
    </w:p>
    <w:p>
      <w:pPr>
        <w:ind w:left="3609" w:right="3285" w:hanging="2686"/>
        <w:spacing w:before="74" w:line="207" w:lineRule="auto"/>
        <w:rPr>
          <w:rFonts w:ascii="Times New Roman" w:hAnsi="Times New Roman" w:eastAsia="Times New Roman" w:cs="Times New Roman"/>
          <w:sz w:val="33"/>
          <w:szCs w:val="33"/>
        </w:rPr>
      </w:pPr>
      <w:r>
        <w:rPr>
          <w:rFonts w:ascii="SimSun" w:hAnsi="SimSun" w:eastAsia="SimSun" w:cs="SimSun"/>
          <w:sz w:val="23"/>
          <w:szCs w:val="23"/>
          <w:b/>
          <w:bCs/>
          <w:spacing w:val="-2"/>
        </w:rPr>
        <w:t>例</w:t>
      </w:r>
      <w:r>
        <w:rPr>
          <w:rFonts w:ascii="SimSun" w:hAnsi="SimSun" w:eastAsia="SimSun" w:cs="SimSun"/>
          <w:sz w:val="23"/>
          <w:szCs w:val="23"/>
          <w:spacing w:val="-12"/>
        </w:rPr>
        <w:t xml:space="preserve"> </w:t>
      </w:r>
      <w:r>
        <w:rPr>
          <w:rFonts w:ascii="SimSun" w:hAnsi="SimSun" w:eastAsia="SimSun" w:cs="SimSun"/>
          <w:sz w:val="23"/>
          <w:szCs w:val="23"/>
          <w:b/>
          <w:bCs/>
          <w:spacing w:val="-2"/>
        </w:rPr>
        <w:t>2</w:t>
      </w:r>
      <w:r>
        <w:rPr>
          <w:rFonts w:ascii="SimSun" w:hAnsi="SimSun" w:eastAsia="SimSun" w:cs="SimSun"/>
          <w:sz w:val="23"/>
          <w:szCs w:val="23"/>
          <w:spacing w:val="104"/>
        </w:rPr>
        <w:t xml:space="preserve"> </w:t>
      </w:r>
      <w:r>
        <w:rPr>
          <w:rFonts w:ascii="Times New Roman" w:hAnsi="Times New Roman" w:eastAsia="Times New Roman" w:cs="Times New Roman"/>
          <w:sz w:val="23"/>
          <w:szCs w:val="23"/>
          <w:spacing w:val="-2"/>
        </w:rPr>
        <w:t>M</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是数域</w:t>
      </w:r>
      <w:r>
        <w:rPr>
          <w:rFonts w:ascii="Times New Roman" w:hAnsi="Times New Roman" w:eastAsia="Times New Roman" w:cs="Times New Roman"/>
          <w:sz w:val="23"/>
          <w:szCs w:val="23"/>
          <w:spacing w:val="-2"/>
        </w:rPr>
        <w:t>P  </w:t>
      </w:r>
      <w:r>
        <w:rPr>
          <w:rFonts w:ascii="SimSun" w:hAnsi="SimSun" w:eastAsia="SimSun" w:cs="SimSun"/>
          <w:sz w:val="23"/>
          <w:szCs w:val="23"/>
          <w:spacing w:val="-2"/>
        </w:rPr>
        <w:t>上全体</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2"/>
        </w:rPr>
        <w:t>阶矩阵的集合，定义</w:t>
      </w:r>
      <w:r>
        <w:rPr>
          <w:rFonts w:ascii="SimSun" w:hAnsi="SimSun" w:eastAsia="SimSun" w:cs="SimSun"/>
          <w:sz w:val="23"/>
          <w:szCs w:val="23"/>
        </w:rPr>
        <w:t xml:space="preserve">  </w:t>
      </w:r>
      <w:r>
        <w:rPr>
          <w:rFonts w:ascii="Times New Roman" w:hAnsi="Times New Roman" w:eastAsia="Times New Roman" w:cs="Times New Roman"/>
          <w:sz w:val="33"/>
          <w:szCs w:val="33"/>
          <w:spacing w:val="-1"/>
        </w:rPr>
        <w:t>σ,(A)=|A|,A</w:t>
      </w:r>
      <w:r>
        <w:rPr>
          <w:rFonts w:ascii="SimSun" w:hAnsi="SimSun" w:eastAsia="SimSun" w:cs="SimSun"/>
          <w:sz w:val="33"/>
          <w:szCs w:val="33"/>
          <w:spacing w:val="-1"/>
        </w:rPr>
        <w:t>∈</w:t>
      </w:r>
      <w:r>
        <w:rPr>
          <w:rFonts w:ascii="Times New Roman" w:hAnsi="Times New Roman" w:eastAsia="Times New Roman" w:cs="Times New Roman"/>
          <w:sz w:val="33"/>
          <w:szCs w:val="33"/>
          <w:spacing w:val="-1"/>
        </w:rPr>
        <w:t>M.</w:t>
      </w:r>
    </w:p>
    <w:p>
      <w:pPr>
        <w:ind w:left="429"/>
        <w:spacing w:before="85" w:line="219" w:lineRule="auto"/>
        <w:rPr>
          <w:rFonts w:ascii="SimSun" w:hAnsi="SimSun" w:eastAsia="SimSun" w:cs="SimSun"/>
          <w:sz w:val="23"/>
          <w:szCs w:val="23"/>
        </w:rPr>
      </w:pPr>
      <w:r>
        <w:rPr>
          <w:rFonts w:ascii="SimSun" w:hAnsi="SimSun" w:eastAsia="SimSun" w:cs="SimSun"/>
          <w:sz w:val="23"/>
          <w:szCs w:val="23"/>
          <w:spacing w:val="6"/>
        </w:rPr>
        <w:t>这是</w:t>
      </w:r>
      <w:r>
        <w:rPr>
          <w:rFonts w:ascii="Times New Roman" w:hAnsi="Times New Roman" w:eastAsia="Times New Roman" w:cs="Times New Roman"/>
          <w:sz w:val="23"/>
          <w:szCs w:val="23"/>
          <w:spacing w:val="6"/>
        </w:rPr>
        <w:t>M </w:t>
      </w:r>
      <w:r>
        <w:rPr>
          <w:rFonts w:ascii="SimSun" w:hAnsi="SimSun" w:eastAsia="SimSun" w:cs="SimSun"/>
          <w:sz w:val="23"/>
          <w:szCs w:val="23"/>
          <w:spacing w:val="6"/>
        </w:rPr>
        <w:t>到</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6"/>
        </w:rPr>
        <w:t>的一个映射.</w:t>
      </w:r>
    </w:p>
    <w:p>
      <w:pPr>
        <w:ind w:left="3799" w:right="3443" w:hanging="2876"/>
        <w:spacing w:before="74" w:line="229" w:lineRule="auto"/>
        <w:rPr>
          <w:rFonts w:ascii="Times New Roman" w:hAnsi="Times New Roman" w:eastAsia="Times New Roman" w:cs="Times New Roman"/>
          <w:sz w:val="28"/>
          <w:szCs w:val="28"/>
        </w:rPr>
      </w:pPr>
      <w:r>
        <w:rPr>
          <w:rFonts w:ascii="SimSun" w:hAnsi="SimSun" w:eastAsia="SimSun" w:cs="SimSun"/>
          <w:sz w:val="23"/>
          <w:szCs w:val="23"/>
          <w:b/>
          <w:bCs/>
          <w:spacing w:val="-4"/>
        </w:rPr>
        <w:t>例</w:t>
      </w:r>
      <w:r>
        <w:rPr>
          <w:rFonts w:ascii="SimSun" w:hAnsi="SimSun" w:eastAsia="SimSun" w:cs="SimSun"/>
          <w:sz w:val="23"/>
          <w:szCs w:val="23"/>
          <w:spacing w:val="-4"/>
        </w:rPr>
        <w:t xml:space="preserve"> </w:t>
      </w:r>
      <w:r>
        <w:rPr>
          <w:rFonts w:ascii="SimSun" w:hAnsi="SimSun" w:eastAsia="SimSun" w:cs="SimSun"/>
          <w:sz w:val="23"/>
          <w:szCs w:val="23"/>
          <w:b/>
          <w:bCs/>
          <w:spacing w:val="-4"/>
        </w:rPr>
        <w:t>3</w:t>
      </w:r>
      <w:r>
        <w:rPr>
          <w:rFonts w:ascii="SimSun" w:hAnsi="SimSun" w:eastAsia="SimSun" w:cs="SimSun"/>
          <w:sz w:val="23"/>
          <w:szCs w:val="23"/>
          <w:spacing w:val="116"/>
        </w:rPr>
        <w:t xml:space="preserve"> </w:t>
      </w:r>
      <w:r>
        <w:rPr>
          <w:rFonts w:ascii="Times New Roman" w:hAnsi="Times New Roman" w:eastAsia="Times New Roman" w:cs="Times New Roman"/>
          <w:sz w:val="23"/>
          <w:szCs w:val="23"/>
          <w:spacing w:val="-4"/>
        </w:rPr>
        <w:t>M </w:t>
      </w:r>
      <w:r>
        <w:rPr>
          <w:rFonts w:ascii="SimSun" w:hAnsi="SimSun" w:eastAsia="SimSun" w:cs="SimSun"/>
          <w:sz w:val="23"/>
          <w:szCs w:val="23"/>
          <w:spacing w:val="-4"/>
        </w:rPr>
        <w:t>是数域</w:t>
      </w:r>
      <w:r>
        <w:rPr>
          <w:rFonts w:ascii="Times New Roman" w:hAnsi="Times New Roman" w:eastAsia="Times New Roman" w:cs="Times New Roman"/>
          <w:sz w:val="23"/>
          <w:szCs w:val="23"/>
          <w:spacing w:val="-4"/>
        </w:rPr>
        <w:t>P  </w:t>
      </w:r>
      <w:r>
        <w:rPr>
          <w:rFonts w:ascii="SimSun" w:hAnsi="SimSun" w:eastAsia="SimSun" w:cs="SimSun"/>
          <w:sz w:val="23"/>
          <w:szCs w:val="23"/>
          <w:spacing w:val="-4"/>
        </w:rPr>
        <w:t>上全体</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4"/>
        </w:rPr>
        <w:t>阶矩阵的集合，定义</w:t>
      </w:r>
      <w:r>
        <w:rPr>
          <w:rFonts w:ascii="SimSun" w:hAnsi="SimSun" w:eastAsia="SimSun" w:cs="SimSun"/>
          <w:sz w:val="23"/>
          <w:szCs w:val="23"/>
        </w:rPr>
        <w:t xml:space="preserve"> </w:t>
      </w:r>
      <w:r>
        <w:rPr>
          <w:rFonts w:ascii="Times New Roman" w:hAnsi="Times New Roman" w:eastAsia="Times New Roman" w:cs="Times New Roman"/>
          <w:sz w:val="28"/>
          <w:szCs w:val="28"/>
          <w:i/>
          <w:iCs/>
          <w:spacing w:val="-7"/>
        </w:rPr>
        <w:t>σ₂(a)=aE,a </w:t>
      </w:r>
      <w:r>
        <w:rPr>
          <w:rFonts w:ascii="SimSun" w:hAnsi="SimSun" w:eastAsia="SimSun" w:cs="SimSun"/>
          <w:sz w:val="29"/>
          <w:szCs w:val="29"/>
          <w:i/>
          <w:iCs/>
          <w:spacing w:val="-7"/>
        </w:rPr>
        <w:t>∈</w:t>
      </w:r>
      <w:r>
        <w:rPr>
          <w:rFonts w:ascii="Times New Roman" w:hAnsi="Times New Roman" w:eastAsia="Times New Roman" w:cs="Times New Roman"/>
          <w:sz w:val="28"/>
          <w:szCs w:val="28"/>
          <w:i/>
          <w:iCs/>
          <w:spacing w:val="-7"/>
        </w:rPr>
        <w:t>P.</w:t>
      </w:r>
    </w:p>
    <w:p>
      <w:pPr>
        <w:ind w:left="429"/>
        <w:spacing w:before="88" w:line="219" w:lineRule="auto"/>
        <w:rPr>
          <w:rFonts w:ascii="SimSun" w:hAnsi="SimSun" w:eastAsia="SimSun" w:cs="SimSun"/>
          <w:sz w:val="23"/>
          <w:szCs w:val="23"/>
        </w:rPr>
      </w:pPr>
      <w:r>
        <w:rPr>
          <w:rFonts w:ascii="SimSun" w:hAnsi="SimSun" w:eastAsia="SimSun" w:cs="SimSun"/>
          <w:sz w:val="23"/>
          <w:szCs w:val="23"/>
          <w:spacing w:val="6"/>
        </w:rPr>
        <w:t>这是</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47"/>
        </w:rPr>
        <w:t xml:space="preserve"> </w:t>
      </w:r>
      <w:r>
        <w:rPr>
          <w:rFonts w:ascii="SimSun" w:hAnsi="SimSun" w:eastAsia="SimSun" w:cs="SimSun"/>
          <w:sz w:val="23"/>
          <w:szCs w:val="23"/>
          <w:spacing w:val="6"/>
        </w:rPr>
        <w:t>到</w:t>
      </w:r>
      <w:r>
        <w:rPr>
          <w:rFonts w:ascii="SimSun" w:hAnsi="SimSun" w:eastAsia="SimSun" w:cs="SimSun"/>
          <w:sz w:val="23"/>
          <w:szCs w:val="23"/>
          <w:spacing w:val="-40"/>
        </w:rPr>
        <w:t xml:space="preserve"> </w:t>
      </w:r>
      <w:r>
        <w:rPr>
          <w:rFonts w:ascii="Times New Roman" w:hAnsi="Times New Roman" w:eastAsia="Times New Roman" w:cs="Times New Roman"/>
          <w:sz w:val="23"/>
          <w:szCs w:val="23"/>
          <w:spacing w:val="6"/>
        </w:rPr>
        <w:t>M </w:t>
      </w:r>
      <w:r>
        <w:rPr>
          <w:rFonts w:ascii="SimSun" w:hAnsi="SimSun" w:eastAsia="SimSun" w:cs="SimSun"/>
          <w:sz w:val="23"/>
          <w:szCs w:val="23"/>
          <w:spacing w:val="6"/>
        </w:rPr>
        <w:t>的一个映射.</w:t>
      </w:r>
    </w:p>
    <w:p>
      <w:pPr>
        <w:ind w:left="923"/>
        <w:spacing w:before="51" w:line="212" w:lineRule="auto"/>
        <w:rPr>
          <w:rFonts w:ascii="SimSun" w:hAnsi="SimSun" w:eastAsia="SimSun" w:cs="SimSun"/>
          <w:sz w:val="23"/>
          <w:szCs w:val="23"/>
        </w:rPr>
      </w:pPr>
      <w:r>
        <w:rPr>
          <w:rFonts w:ascii="SimHei" w:hAnsi="SimHei" w:eastAsia="SimHei" w:cs="SimHei"/>
          <w:sz w:val="23"/>
          <w:szCs w:val="23"/>
          <w:b/>
          <w:bCs/>
          <w:spacing w:val="2"/>
        </w:rPr>
        <w:t>例</w:t>
      </w:r>
      <w:r>
        <w:rPr>
          <w:rFonts w:ascii="SimHei" w:hAnsi="SimHei" w:eastAsia="SimHei" w:cs="SimHei"/>
          <w:sz w:val="23"/>
          <w:szCs w:val="23"/>
          <w:spacing w:val="-34"/>
        </w:rPr>
        <w:t xml:space="preserve"> </w:t>
      </w:r>
      <w:r>
        <w:rPr>
          <w:rFonts w:ascii="SimHei" w:hAnsi="SimHei" w:eastAsia="SimHei" w:cs="SimHei"/>
          <w:sz w:val="23"/>
          <w:szCs w:val="23"/>
          <w:b/>
          <w:bCs/>
          <w:spacing w:val="2"/>
        </w:rPr>
        <w:t>4</w:t>
      </w:r>
      <w:r>
        <w:rPr>
          <w:rFonts w:ascii="SimHei" w:hAnsi="SimHei" w:eastAsia="SimHei" w:cs="SimHei"/>
          <w:sz w:val="23"/>
          <w:szCs w:val="23"/>
          <w:spacing w:val="114"/>
        </w:rPr>
        <w:t xml:space="preserve"> </w:t>
      </w:r>
      <w:r>
        <w:rPr>
          <w:rFonts w:ascii="SimSun" w:hAnsi="SimSun" w:eastAsia="SimSun" w:cs="SimSun"/>
          <w:sz w:val="23"/>
          <w:szCs w:val="23"/>
          <w:spacing w:val="2"/>
        </w:rPr>
        <w:t>对于</w:t>
      </w:r>
      <w:r>
        <w:rPr>
          <w:rFonts w:ascii="Times New Roman" w:hAnsi="Times New Roman" w:eastAsia="Times New Roman" w:cs="Times New Roman"/>
          <w:sz w:val="23"/>
          <w:szCs w:val="23"/>
          <w:spacing w:val="2"/>
        </w:rPr>
        <w:t>f(x)</w:t>
      </w:r>
      <w:r>
        <w:rPr>
          <w:rFonts w:ascii="SimSun" w:hAnsi="SimSun" w:eastAsia="SimSun" w:cs="SimSun"/>
          <w:sz w:val="23"/>
          <w:szCs w:val="23"/>
          <w:spacing w:val="2"/>
        </w:rPr>
        <w:t>∈</w:t>
      </w:r>
      <w:r>
        <w:rPr>
          <w:rFonts w:ascii="Times New Roman" w:hAnsi="Times New Roman" w:eastAsia="Times New Roman" w:cs="Times New Roman"/>
          <w:sz w:val="23"/>
          <w:szCs w:val="23"/>
          <w:spacing w:val="2"/>
        </w:rPr>
        <w:t>P[x],      </w:t>
      </w:r>
      <w:r>
        <w:rPr>
          <w:rFonts w:ascii="SimSun" w:hAnsi="SimSun" w:eastAsia="SimSun" w:cs="SimSun"/>
          <w:sz w:val="23"/>
          <w:szCs w:val="23"/>
          <w:spacing w:val="2"/>
        </w:rPr>
        <w:t>定义</w:t>
      </w:r>
    </w:p>
    <w:p>
      <w:pPr>
        <w:ind w:left="3939"/>
        <w:spacing w:before="40"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σ(f(x))=f'(x).</w:t>
      </w:r>
    </w:p>
    <w:p>
      <w:pPr>
        <w:ind w:left="429"/>
        <w:spacing w:before="116" w:line="212" w:lineRule="auto"/>
        <w:rPr>
          <w:rFonts w:ascii="SimSun" w:hAnsi="SimSun" w:eastAsia="SimSun" w:cs="SimSun"/>
          <w:sz w:val="23"/>
          <w:szCs w:val="23"/>
        </w:rPr>
      </w:pPr>
      <w:r>
        <w:rPr>
          <w:rFonts w:ascii="SimSun" w:hAnsi="SimSun" w:eastAsia="SimSun" w:cs="SimSun"/>
          <w:sz w:val="23"/>
          <w:szCs w:val="23"/>
          <w:spacing w:val="8"/>
        </w:rPr>
        <w:t>这是</w:t>
      </w:r>
      <w:r>
        <w:rPr>
          <w:rFonts w:ascii="Times New Roman" w:hAnsi="Times New Roman" w:eastAsia="Times New Roman" w:cs="Times New Roman"/>
          <w:sz w:val="23"/>
          <w:szCs w:val="23"/>
          <w:spacing w:val="8"/>
        </w:rPr>
        <w:t>P[x]</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8"/>
        </w:rPr>
        <w:t>到自身的一个映射.</w:t>
      </w:r>
    </w:p>
    <w:p>
      <w:pPr>
        <w:ind w:left="3929" w:right="1443" w:hanging="3006"/>
        <w:spacing w:before="103" w:line="198" w:lineRule="auto"/>
        <w:rPr>
          <w:rFonts w:ascii="Times New Roman" w:hAnsi="Times New Roman" w:eastAsia="Times New Roman" w:cs="Times New Roman"/>
          <w:sz w:val="33"/>
          <w:szCs w:val="33"/>
        </w:rPr>
      </w:pPr>
      <w:r>
        <w:rPr>
          <w:rFonts w:ascii="SimSun" w:hAnsi="SimSun" w:eastAsia="SimSun" w:cs="SimSun"/>
          <w:sz w:val="23"/>
          <w:szCs w:val="23"/>
          <w:b/>
          <w:bCs/>
          <w:spacing w:val="-11"/>
        </w:rPr>
        <w:t>例</w:t>
      </w:r>
      <w:r>
        <w:rPr>
          <w:rFonts w:ascii="SimSun" w:hAnsi="SimSun" w:eastAsia="SimSun" w:cs="SimSun"/>
          <w:sz w:val="23"/>
          <w:szCs w:val="23"/>
          <w:spacing w:val="-11"/>
        </w:rPr>
        <w:t xml:space="preserve"> </w:t>
      </w:r>
      <w:r>
        <w:rPr>
          <w:rFonts w:ascii="SimSun" w:hAnsi="SimSun" w:eastAsia="SimSun" w:cs="SimSun"/>
          <w:sz w:val="23"/>
          <w:szCs w:val="23"/>
          <w:b/>
          <w:bCs/>
          <w:spacing w:val="-11"/>
        </w:rPr>
        <w:t>5</w:t>
      </w:r>
      <w:r>
        <w:rPr>
          <w:rFonts w:ascii="SimSun" w:hAnsi="SimSun" w:eastAsia="SimSun" w:cs="SimSun"/>
          <w:sz w:val="23"/>
          <w:szCs w:val="23"/>
          <w:spacing w:val="-11"/>
        </w:rPr>
        <w:t xml:space="preserve">  设</w:t>
      </w:r>
      <w:r>
        <w:rPr>
          <w:rFonts w:ascii="SimSun" w:hAnsi="SimSun" w:eastAsia="SimSun" w:cs="SimSun"/>
          <w:sz w:val="23"/>
          <w:szCs w:val="23"/>
          <w:spacing w:val="-43"/>
        </w:rPr>
        <w:t xml:space="preserve"> </w:t>
      </w:r>
      <w:r>
        <w:rPr>
          <w:rFonts w:ascii="SimSun" w:hAnsi="SimSun" w:eastAsia="SimSun" w:cs="SimSun"/>
          <w:sz w:val="23"/>
          <w:szCs w:val="23"/>
          <w:spacing w:val="-11"/>
        </w:rPr>
        <w:t>M,M</w:t>
      </w:r>
      <w:r>
        <w:rPr>
          <w:rFonts w:ascii="SimSun" w:hAnsi="SimSun" w:eastAsia="SimSun" w:cs="SimSun"/>
          <w:sz w:val="23"/>
          <w:szCs w:val="23"/>
          <w:spacing w:val="62"/>
        </w:rPr>
        <w:t xml:space="preserve"> </w:t>
      </w:r>
      <w:r>
        <w:rPr>
          <w:rFonts w:ascii="SimSun" w:hAnsi="SimSun" w:eastAsia="SimSun" w:cs="SimSun"/>
          <w:sz w:val="23"/>
          <w:szCs w:val="23"/>
          <w:spacing w:val="-11"/>
        </w:rPr>
        <w:t>'是两个非空的集合，a。是</w:t>
      </w:r>
      <w:r>
        <w:rPr>
          <w:rFonts w:ascii="SimSun" w:hAnsi="SimSun" w:eastAsia="SimSun" w:cs="SimSun"/>
          <w:sz w:val="23"/>
          <w:szCs w:val="23"/>
          <w:spacing w:val="-42"/>
        </w:rPr>
        <w:t xml:space="preserve"> </w:t>
      </w:r>
      <w:r>
        <w:rPr>
          <w:rFonts w:ascii="SimSun" w:hAnsi="SimSun" w:eastAsia="SimSun" w:cs="SimSun"/>
          <w:sz w:val="23"/>
          <w:szCs w:val="23"/>
          <w:spacing w:val="-12"/>
        </w:rPr>
        <w:t>M '中一个固定的元素，定义</w:t>
      </w:r>
      <w:r>
        <w:rPr>
          <w:rFonts w:ascii="SimSun" w:hAnsi="SimSun" w:eastAsia="SimSun" w:cs="SimSun"/>
          <w:sz w:val="23"/>
          <w:szCs w:val="23"/>
        </w:rPr>
        <w:t xml:space="preserve"> </w:t>
      </w:r>
      <w:r>
        <w:rPr>
          <w:rFonts w:ascii="Times New Roman" w:hAnsi="Times New Roman" w:eastAsia="Times New Roman" w:cs="Times New Roman"/>
          <w:sz w:val="33"/>
          <w:szCs w:val="33"/>
          <w:spacing w:val="-4"/>
        </w:rPr>
        <w:t>σ(a)=a,a</w:t>
      </w:r>
      <w:r>
        <w:rPr>
          <w:rFonts w:ascii="SimSun" w:hAnsi="SimSun" w:eastAsia="SimSun" w:cs="SimSun"/>
          <w:sz w:val="33"/>
          <w:szCs w:val="33"/>
          <w:spacing w:val="-4"/>
        </w:rPr>
        <w:t>∈</w:t>
      </w:r>
      <w:r>
        <w:rPr>
          <w:rFonts w:ascii="Times New Roman" w:hAnsi="Times New Roman" w:eastAsia="Times New Roman" w:cs="Times New Roman"/>
          <w:sz w:val="33"/>
          <w:szCs w:val="33"/>
          <w:spacing w:val="-4"/>
        </w:rPr>
        <w:t>M.</w:t>
      </w:r>
    </w:p>
    <w:p>
      <w:pPr>
        <w:ind w:left="429"/>
        <w:spacing w:before="99" w:line="212" w:lineRule="auto"/>
        <w:rPr>
          <w:rFonts w:ascii="SimSun" w:hAnsi="SimSun" w:eastAsia="SimSun" w:cs="SimSun"/>
          <w:sz w:val="23"/>
          <w:szCs w:val="23"/>
        </w:rPr>
      </w:pPr>
      <w:r>
        <w:rPr>
          <w:rFonts w:ascii="SimSun" w:hAnsi="SimSun" w:eastAsia="SimSun" w:cs="SimSun"/>
          <w:sz w:val="23"/>
          <w:szCs w:val="23"/>
          <w:spacing w:val="8"/>
        </w:rPr>
        <w:t>即σ把</w:t>
      </w:r>
      <w:r>
        <w:rPr>
          <w:rFonts w:ascii="Times New Roman" w:hAnsi="Times New Roman" w:eastAsia="Times New Roman" w:cs="Times New Roman"/>
          <w:sz w:val="23"/>
          <w:szCs w:val="23"/>
          <w:spacing w:val="8"/>
        </w:rPr>
        <w:t>M </w:t>
      </w:r>
      <w:r>
        <w:rPr>
          <w:rFonts w:ascii="SimSun" w:hAnsi="SimSun" w:eastAsia="SimSun" w:cs="SimSun"/>
          <w:sz w:val="23"/>
          <w:szCs w:val="23"/>
          <w:spacing w:val="8"/>
        </w:rPr>
        <w:t>的每个元素都映到</w:t>
      </w:r>
      <w:r>
        <w:rPr>
          <w:rFonts w:ascii="Times New Roman" w:hAnsi="Times New Roman" w:eastAsia="Times New Roman" w:cs="Times New Roman"/>
          <w:sz w:val="23"/>
          <w:szCs w:val="23"/>
        </w:rPr>
        <w:t>ao</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8"/>
        </w:rPr>
        <w:t>这是</w:t>
      </w:r>
      <w:r>
        <w:rPr>
          <w:rFonts w:ascii="Times New Roman" w:hAnsi="Times New Roman" w:eastAsia="Times New Roman" w:cs="Times New Roman"/>
          <w:sz w:val="23"/>
          <w:szCs w:val="23"/>
          <w:spacing w:val="8"/>
        </w:rPr>
        <w:t>M </w:t>
      </w:r>
      <w:r>
        <w:rPr>
          <w:rFonts w:ascii="SimSun" w:hAnsi="SimSun" w:eastAsia="SimSun" w:cs="SimSun"/>
          <w:sz w:val="23"/>
          <w:szCs w:val="23"/>
          <w:spacing w:val="8"/>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8"/>
        </w:rPr>
        <w:t>M</w:t>
      </w:r>
      <w:r>
        <w:rPr>
          <w:rFonts w:ascii="SimSun" w:hAnsi="SimSun" w:eastAsia="SimSun" w:cs="SimSun"/>
          <w:sz w:val="23"/>
          <w:szCs w:val="23"/>
          <w:spacing w:val="8"/>
        </w:rPr>
        <w:t>'的一个映射.</w:t>
      </w:r>
    </w:p>
    <w:p>
      <w:pPr>
        <w:ind w:left="923"/>
        <w:spacing w:before="80" w:line="184" w:lineRule="auto"/>
        <w:rPr>
          <w:rFonts w:ascii="SimSun" w:hAnsi="SimSun" w:eastAsia="SimSun" w:cs="SimSun"/>
          <w:sz w:val="23"/>
          <w:szCs w:val="23"/>
        </w:rPr>
      </w:pPr>
      <w:r>
        <w:rPr>
          <w:rFonts w:ascii="SimSun" w:hAnsi="SimSun" w:eastAsia="SimSun" w:cs="SimSun"/>
          <w:sz w:val="23"/>
          <w:szCs w:val="23"/>
          <w:b/>
          <w:bCs/>
          <w:spacing w:val="-9"/>
        </w:rPr>
        <w:t>例</w:t>
      </w:r>
      <w:r>
        <w:rPr>
          <w:rFonts w:ascii="SimSun" w:hAnsi="SimSun" w:eastAsia="SimSun" w:cs="SimSun"/>
          <w:sz w:val="23"/>
          <w:szCs w:val="23"/>
          <w:spacing w:val="-9"/>
        </w:rPr>
        <w:t xml:space="preserve"> </w:t>
      </w:r>
      <w:r>
        <w:rPr>
          <w:rFonts w:ascii="SimSun" w:hAnsi="SimSun" w:eastAsia="SimSun" w:cs="SimSun"/>
          <w:sz w:val="23"/>
          <w:szCs w:val="23"/>
          <w:b/>
          <w:bCs/>
          <w:spacing w:val="-9"/>
        </w:rPr>
        <w:t>6</w:t>
      </w:r>
      <w:r>
        <w:rPr>
          <w:rFonts w:ascii="SimSun" w:hAnsi="SimSun" w:eastAsia="SimSun" w:cs="SimSun"/>
          <w:sz w:val="23"/>
          <w:szCs w:val="23"/>
          <w:spacing w:val="96"/>
        </w:rPr>
        <w:t xml:space="preserve"> </w:t>
      </w:r>
      <w:r>
        <w:rPr>
          <w:rFonts w:ascii="SimSun" w:hAnsi="SimSun" w:eastAsia="SimSun" w:cs="SimSun"/>
          <w:sz w:val="23"/>
          <w:szCs w:val="23"/>
          <w:spacing w:val="-9"/>
        </w:rPr>
        <w:t>设</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9"/>
        </w:rPr>
        <w:t>M </w:t>
      </w:r>
      <w:r>
        <w:rPr>
          <w:rFonts w:ascii="SimSun" w:hAnsi="SimSun" w:eastAsia="SimSun" w:cs="SimSun"/>
          <w:sz w:val="23"/>
          <w:szCs w:val="23"/>
          <w:spacing w:val="-9"/>
        </w:rPr>
        <w:t>是一集合，定义</w:t>
      </w:r>
    </w:p>
    <w:p>
      <w:pPr>
        <w:ind w:left="3970"/>
        <w:spacing w:before="1" w:line="211"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3"/>
        </w:rPr>
        <w:t>σ(a)=a,a</w:t>
      </w:r>
      <w:r>
        <w:rPr>
          <w:rFonts w:ascii="SimSun" w:hAnsi="SimSun" w:eastAsia="SimSun" w:cs="SimSun"/>
          <w:sz w:val="33"/>
          <w:szCs w:val="33"/>
          <w:spacing w:val="-13"/>
        </w:rPr>
        <w:t>∈</w:t>
      </w:r>
      <w:r>
        <w:rPr>
          <w:rFonts w:ascii="Times New Roman" w:hAnsi="Times New Roman" w:eastAsia="Times New Roman" w:cs="Times New Roman"/>
          <w:sz w:val="33"/>
          <w:szCs w:val="33"/>
          <w:spacing w:val="-13"/>
        </w:rPr>
        <w:t>M.</w:t>
      </w:r>
    </w:p>
    <w:p>
      <w:pPr>
        <w:ind w:left="429" w:right="75"/>
        <w:spacing w:before="92" w:line="297" w:lineRule="auto"/>
        <w:rPr>
          <w:rFonts w:ascii="SimSun" w:hAnsi="SimSun" w:eastAsia="SimSun" w:cs="SimSun"/>
          <w:sz w:val="23"/>
          <w:szCs w:val="23"/>
        </w:rPr>
      </w:pPr>
      <w:r>
        <w:rPr>
          <w:rFonts w:ascii="SimSun" w:hAnsi="SimSun" w:eastAsia="SimSun" w:cs="SimSun"/>
          <w:sz w:val="23"/>
          <w:szCs w:val="23"/>
          <w:spacing w:val="1"/>
        </w:rPr>
        <w:t>即σ把每个元素映到它自身，称为集合</w:t>
      </w:r>
      <w:r>
        <w:rPr>
          <w:rFonts w:ascii="Times New Roman" w:hAnsi="Times New Roman" w:eastAsia="Times New Roman" w:cs="Times New Roman"/>
          <w:sz w:val="23"/>
          <w:szCs w:val="23"/>
          <w:spacing w:val="1"/>
        </w:rPr>
        <w:t>M</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
        </w:rPr>
        <w:t>的</w:t>
      </w:r>
      <w:r>
        <w:rPr>
          <w:rFonts w:ascii="SimSun" w:hAnsi="SimSun" w:eastAsia="SimSun" w:cs="SimSun"/>
          <w:sz w:val="23"/>
          <w:szCs w:val="23"/>
          <w:spacing w:val="-68"/>
        </w:rPr>
        <w:t xml:space="preserve"> </w:t>
      </w:r>
      <w:r>
        <w:rPr>
          <w:rFonts w:ascii="SimHei" w:hAnsi="SimHei" w:eastAsia="SimHei" w:cs="SimHei"/>
          <w:sz w:val="23"/>
          <w:szCs w:val="23"/>
          <w:spacing w:val="1"/>
        </w:rPr>
        <w:t>恒等映射或单位映射，</w:t>
      </w:r>
      <w:r>
        <w:rPr>
          <w:rFonts w:ascii="SimSun" w:hAnsi="SimSun" w:eastAsia="SimSun" w:cs="SimSun"/>
          <w:sz w:val="23"/>
          <w:szCs w:val="23"/>
          <w:spacing w:val="1"/>
        </w:rPr>
        <w:t>记</w:t>
      </w:r>
      <w:r>
        <w:rPr>
          <w:rFonts w:ascii="SimSun" w:hAnsi="SimSun" w:eastAsia="SimSun" w:cs="SimSun"/>
          <w:sz w:val="23"/>
          <w:szCs w:val="23"/>
          <w:spacing w:val="-45"/>
        </w:rPr>
        <w:t xml:space="preserve"> </w:t>
      </w:r>
      <w:r>
        <w:rPr>
          <w:rFonts w:ascii="SimSun" w:hAnsi="SimSun" w:eastAsia="SimSun" w:cs="SimSun"/>
          <w:sz w:val="23"/>
          <w:szCs w:val="23"/>
          <w:spacing w:val="1"/>
        </w:rPr>
        <w:t>为</w:t>
      </w:r>
      <w:r>
        <w:rPr>
          <w:rFonts w:ascii="SimSun" w:hAnsi="SimSun" w:eastAsia="SimSun" w:cs="SimSun"/>
          <w:sz w:val="23"/>
          <w:szCs w:val="23"/>
          <w:spacing w:val="-30"/>
        </w:rPr>
        <w:t xml:space="preserve"> </w:t>
      </w:r>
      <w:r>
        <w:rPr>
          <w:rFonts w:ascii="SimSun" w:hAnsi="SimSun" w:eastAsia="SimSun" w:cs="SimSun"/>
          <w:sz w:val="23"/>
          <w:szCs w:val="23"/>
          <w:spacing w:val="1"/>
        </w:rPr>
        <w:t>1</w:t>
      </w:r>
      <w:r>
        <w:rPr>
          <w:rFonts w:ascii="Times New Roman" w:hAnsi="Times New Roman" w:eastAsia="Times New Roman" w:cs="Times New Roman"/>
          <w:sz w:val="23"/>
          <w:szCs w:val="23"/>
          <w:spacing w:val="1"/>
        </w:rPr>
        <w:t>w.</w:t>
      </w:r>
      <w:r>
        <w:rPr>
          <w:rFonts w:ascii="SimSun" w:hAnsi="SimSun" w:eastAsia="SimSun" w:cs="SimSun"/>
          <w:sz w:val="23"/>
          <w:szCs w:val="23"/>
        </w:rPr>
        <w:t>在不致引 </w:t>
      </w:r>
      <w:r>
        <w:rPr>
          <w:rFonts w:ascii="SimSun" w:hAnsi="SimSun" w:eastAsia="SimSun" w:cs="SimSun"/>
          <w:sz w:val="23"/>
          <w:szCs w:val="23"/>
          <w:spacing w:val="1"/>
        </w:rPr>
        <w:t>起混淆时，也可以简单地记为1.</w:t>
      </w:r>
    </w:p>
    <w:p>
      <w:pPr>
        <w:ind w:left="923" w:right="4039"/>
        <w:spacing w:before="1" w:line="236" w:lineRule="auto"/>
        <w:jc w:val="right"/>
        <w:rPr>
          <w:rFonts w:ascii="Times New Roman" w:hAnsi="Times New Roman" w:eastAsia="Times New Roman" w:cs="Times New Roman"/>
          <w:sz w:val="28"/>
          <w:szCs w:val="28"/>
        </w:rPr>
      </w:pPr>
      <w:r>
        <w:rPr>
          <w:rFonts w:ascii="SimHei" w:hAnsi="SimHei" w:eastAsia="SimHei" w:cs="SimHei"/>
          <w:sz w:val="23"/>
          <w:szCs w:val="23"/>
          <w:b/>
          <w:bCs/>
          <w:spacing w:val="4"/>
        </w:rPr>
        <w:t>例</w:t>
      </w:r>
      <w:r>
        <w:rPr>
          <w:rFonts w:ascii="SimHei" w:hAnsi="SimHei" w:eastAsia="SimHei" w:cs="SimHei"/>
          <w:sz w:val="23"/>
          <w:szCs w:val="23"/>
          <w:spacing w:val="-22"/>
        </w:rPr>
        <w:t xml:space="preserve"> </w:t>
      </w:r>
      <w:r>
        <w:rPr>
          <w:rFonts w:ascii="SimHei" w:hAnsi="SimHei" w:eastAsia="SimHei" w:cs="SimHei"/>
          <w:sz w:val="23"/>
          <w:szCs w:val="23"/>
          <w:b/>
          <w:bCs/>
          <w:spacing w:val="4"/>
        </w:rPr>
        <w:t>7</w:t>
      </w:r>
      <w:r>
        <w:rPr>
          <w:rFonts w:ascii="SimHei" w:hAnsi="SimHei" w:eastAsia="SimHei" w:cs="SimHei"/>
          <w:sz w:val="23"/>
          <w:szCs w:val="23"/>
          <w:spacing w:val="109"/>
        </w:rPr>
        <w:t xml:space="preserve"> </w:t>
      </w:r>
      <w:r>
        <w:rPr>
          <w:rFonts w:ascii="SimSun" w:hAnsi="SimSun" w:eastAsia="SimSun" w:cs="SimSun"/>
          <w:sz w:val="23"/>
          <w:szCs w:val="23"/>
          <w:spacing w:val="4"/>
        </w:rPr>
        <w:t>任意一个定义在全体实数上的函数</w:t>
      </w:r>
      <w:r>
        <w:rPr>
          <w:rFonts w:ascii="SimSun" w:hAnsi="SimSun" w:eastAsia="SimSun" w:cs="SimSun"/>
          <w:sz w:val="23"/>
          <w:szCs w:val="23"/>
        </w:rPr>
        <w:t xml:space="preserve"> </w:t>
      </w:r>
      <w:r>
        <w:rPr>
          <w:rFonts w:ascii="Times New Roman" w:hAnsi="Times New Roman" w:eastAsia="Times New Roman" w:cs="Times New Roman"/>
          <w:sz w:val="28"/>
          <w:szCs w:val="28"/>
          <w:spacing w:val="-1"/>
        </w:rPr>
        <w:t>y=f(x)</w:t>
      </w:r>
    </w:p>
    <w:p>
      <w:pPr>
        <w:ind w:left="429"/>
        <w:spacing w:before="160" w:line="205" w:lineRule="auto"/>
        <w:rPr>
          <w:rFonts w:ascii="SimSun" w:hAnsi="SimSun" w:eastAsia="SimSun" w:cs="SimSun"/>
          <w:sz w:val="23"/>
          <w:szCs w:val="23"/>
        </w:rPr>
      </w:pPr>
      <w:r>
        <w:rPr>
          <w:rFonts w:ascii="SimSun" w:hAnsi="SimSun" w:eastAsia="SimSun" w:cs="SimSun"/>
          <w:sz w:val="23"/>
          <w:szCs w:val="23"/>
          <w:spacing w:val="1"/>
        </w:rPr>
        <w:t>都是实数集合到自身的映射.因此，函数可以认为是映射的一</w:t>
      </w:r>
      <w:r>
        <w:rPr>
          <w:rFonts w:ascii="SimSun" w:hAnsi="SimSun" w:eastAsia="SimSun" w:cs="SimSun"/>
          <w:sz w:val="23"/>
          <w:szCs w:val="23"/>
        </w:rPr>
        <w:t>个特殊情形.</w:t>
      </w:r>
    </w:p>
    <w:p>
      <w:pPr>
        <w:ind w:left="429" w:right="148" w:firstLine="490"/>
        <w:spacing w:before="1" w:line="280" w:lineRule="auto"/>
        <w:rPr>
          <w:rFonts w:ascii="SimSun" w:hAnsi="SimSun" w:eastAsia="SimSun" w:cs="SimSun"/>
          <w:sz w:val="23"/>
          <w:szCs w:val="23"/>
        </w:rPr>
      </w:pPr>
      <w:r>
        <w:rPr>
          <w:rFonts w:ascii="SimSun" w:hAnsi="SimSun" w:eastAsia="SimSun" w:cs="SimSun"/>
          <w:sz w:val="23"/>
          <w:szCs w:val="23"/>
          <w:spacing w:val="-1"/>
        </w:rPr>
        <w:t>对于映射我们可以定义乘法.设σ,</w:t>
      </w:r>
      <w:r>
        <w:rPr>
          <w:rFonts w:ascii="Times New Roman" w:hAnsi="Times New Roman" w:eastAsia="Times New Roman" w:cs="Times New Roman"/>
          <w:sz w:val="23"/>
          <w:szCs w:val="23"/>
          <w:spacing w:val="-1"/>
        </w:rPr>
        <w:t>T</w:t>
      </w:r>
      <w:r>
        <w:rPr>
          <w:rFonts w:ascii="Times New Roman" w:hAnsi="Times New Roman" w:eastAsia="Times New Roman" w:cs="Times New Roman"/>
          <w:sz w:val="23"/>
          <w:szCs w:val="23"/>
        </w:rPr>
        <w:t xml:space="preserve"> </w:t>
      </w:r>
      <w:r>
        <w:rPr>
          <w:rFonts w:ascii="SimSun" w:hAnsi="SimSun" w:eastAsia="SimSun" w:cs="SimSun"/>
          <w:sz w:val="23"/>
          <w:szCs w:val="23"/>
          <w:spacing w:val="-1"/>
        </w:rPr>
        <w:t>分别是集合</w:t>
      </w:r>
      <w:r>
        <w:rPr>
          <w:rFonts w:ascii="Times New Roman" w:hAnsi="Times New Roman" w:eastAsia="Times New Roman" w:cs="Times New Roman"/>
          <w:sz w:val="23"/>
          <w:szCs w:val="23"/>
          <w:spacing w:val="-1"/>
        </w:rPr>
        <w:t>M</w:t>
      </w:r>
      <w:r>
        <w:rPr>
          <w:rFonts w:ascii="SimSun" w:hAnsi="SimSun" w:eastAsia="SimSun" w:cs="SimSun"/>
          <w:sz w:val="23"/>
          <w:szCs w:val="23"/>
          <w:spacing w:val="-1"/>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1"/>
        </w:rPr>
        <w:t>M',M</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
        </w:rPr>
        <w:t>'到</w:t>
      </w:r>
      <w:r>
        <w:rPr>
          <w:rFonts w:ascii="Times New Roman" w:hAnsi="Times New Roman" w:eastAsia="Times New Roman" w:cs="Times New Roman"/>
          <w:sz w:val="23"/>
          <w:szCs w:val="23"/>
          <w:spacing w:val="-1"/>
        </w:rPr>
        <w:t>M"</w:t>
      </w:r>
      <w:r>
        <w:rPr>
          <w:rFonts w:ascii="SimSun" w:hAnsi="SimSun" w:eastAsia="SimSun" w:cs="SimSun"/>
          <w:sz w:val="23"/>
          <w:szCs w:val="23"/>
          <w:spacing w:val="-1"/>
        </w:rPr>
        <w:t>的映射，乘积</w:t>
      </w:r>
      <w:r>
        <w:rPr>
          <w:rFonts w:ascii="SimHei" w:hAnsi="SimHei" w:eastAsia="SimHei" w:cs="SimHei"/>
          <w:sz w:val="23"/>
          <w:szCs w:val="23"/>
          <w:spacing w:val="-1"/>
        </w:rPr>
        <w:t>ro</w:t>
      </w:r>
      <w:r>
        <w:rPr>
          <w:rFonts w:ascii="SimHei" w:hAnsi="SimHei" w:eastAsia="SimHei" w:cs="SimHei"/>
          <w:sz w:val="23"/>
          <w:szCs w:val="23"/>
        </w:rPr>
        <w:t xml:space="preserve"> </w:t>
      </w:r>
      <w:r>
        <w:rPr>
          <w:rFonts w:ascii="SimSun" w:hAnsi="SimSun" w:eastAsia="SimSun" w:cs="SimSun"/>
          <w:sz w:val="23"/>
          <w:szCs w:val="23"/>
          <w:spacing w:val="-4"/>
        </w:rPr>
        <w:t>定义为</w:t>
      </w:r>
    </w:p>
    <w:p>
      <w:pPr>
        <w:ind w:left="3290"/>
        <w:spacing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(To)(a)=T(σ(α)),              </w:t>
      </w:r>
      <w:r>
        <w:rPr>
          <w:rFonts w:ascii="Times New Roman" w:hAnsi="Times New Roman" w:eastAsia="Times New Roman" w:cs="Times New Roman"/>
          <w:sz w:val="23"/>
          <w:szCs w:val="23"/>
          <w:spacing w:val="-1"/>
        </w:rPr>
        <w:t xml:space="preserve"> a</w:t>
      </w:r>
      <w:r>
        <w:rPr>
          <w:rFonts w:ascii="SimSun" w:hAnsi="SimSun" w:eastAsia="SimSun" w:cs="SimSun"/>
          <w:sz w:val="23"/>
          <w:szCs w:val="23"/>
          <w:spacing w:val="-1"/>
        </w:rPr>
        <w:t>∈</w:t>
      </w:r>
      <w:r>
        <w:rPr>
          <w:rFonts w:ascii="Times New Roman" w:hAnsi="Times New Roman" w:eastAsia="Times New Roman" w:cs="Times New Roman"/>
          <w:sz w:val="23"/>
          <w:szCs w:val="23"/>
          <w:spacing w:val="-1"/>
        </w:rPr>
        <w:t>M,</w:t>
      </w:r>
    </w:p>
    <w:p>
      <w:pPr>
        <w:ind w:left="429" w:right="76"/>
        <w:spacing w:before="112" w:line="294" w:lineRule="auto"/>
        <w:jc w:val="both"/>
        <w:rPr>
          <w:rFonts w:ascii="SimSun" w:hAnsi="SimSun" w:eastAsia="SimSun" w:cs="SimSun"/>
          <w:sz w:val="23"/>
          <w:szCs w:val="23"/>
        </w:rPr>
      </w:pPr>
      <w:r>
        <w:rPr>
          <w:rFonts w:ascii="SimSun" w:hAnsi="SimSun" w:eastAsia="SimSun" w:cs="SimSun"/>
          <w:sz w:val="23"/>
          <w:szCs w:val="23"/>
          <w:spacing w:val="5"/>
        </w:rPr>
        <w:t>即相继施行σ和</w:t>
      </w:r>
      <w:r>
        <w:rPr>
          <w:rFonts w:ascii="Times New Roman" w:hAnsi="Times New Roman" w:eastAsia="Times New Roman" w:cs="Times New Roman"/>
          <w:sz w:val="23"/>
          <w:szCs w:val="23"/>
          <w:spacing w:val="5"/>
        </w:rPr>
        <w:t>r</w:t>
      </w:r>
      <w:r>
        <w:rPr>
          <w:rFonts w:ascii="Times New Roman" w:hAnsi="Times New Roman" w:eastAsia="Times New Roman" w:cs="Times New Roman"/>
          <w:sz w:val="23"/>
          <w:szCs w:val="23"/>
          <w:spacing w:val="56"/>
        </w:rPr>
        <w:t xml:space="preserve"> </w:t>
      </w:r>
      <w:r>
        <w:rPr>
          <w:rFonts w:ascii="SimSun" w:hAnsi="SimSun" w:eastAsia="SimSun" w:cs="SimSun"/>
          <w:sz w:val="23"/>
          <w:szCs w:val="23"/>
          <w:spacing w:val="5"/>
        </w:rPr>
        <w:t>的结果，</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34"/>
          <w:w w:val="101"/>
        </w:rPr>
        <w:t xml:space="preserve"> </w:t>
      </w:r>
      <w:r>
        <w:rPr>
          <w:rFonts w:ascii="SimSun" w:hAnsi="SimSun" w:eastAsia="SimSun" w:cs="SimSun"/>
          <w:sz w:val="23"/>
          <w:szCs w:val="23"/>
          <w:spacing w:val="5"/>
        </w:rPr>
        <w:t>是</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5"/>
        </w:rPr>
        <w:t>M </w:t>
      </w:r>
      <w:r>
        <w:rPr>
          <w:rFonts w:ascii="SimSun" w:hAnsi="SimSun" w:eastAsia="SimSun" w:cs="SimSun"/>
          <w:sz w:val="23"/>
          <w:szCs w:val="23"/>
          <w:spacing w:val="5"/>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5"/>
        </w:rPr>
        <w:t>M"</w:t>
      </w:r>
      <w:r>
        <w:rPr>
          <w:rFonts w:ascii="SimSun" w:hAnsi="SimSun" w:eastAsia="SimSun" w:cs="SimSun"/>
          <w:sz w:val="23"/>
          <w:szCs w:val="23"/>
          <w:spacing w:val="5"/>
        </w:rPr>
        <w:t>的一个映射.例如，上面例2与例3</w:t>
      </w:r>
      <w:r>
        <w:rPr>
          <w:rFonts w:ascii="SimSun" w:hAnsi="SimSun" w:eastAsia="SimSun" w:cs="SimSun"/>
          <w:sz w:val="23"/>
          <w:szCs w:val="23"/>
          <w:spacing w:val="4"/>
        </w:rPr>
        <w:t>中映射的</w:t>
      </w:r>
      <w:r>
        <w:rPr>
          <w:rFonts w:ascii="SimSun" w:hAnsi="SimSun" w:eastAsia="SimSun" w:cs="SimSun"/>
          <w:sz w:val="23"/>
          <w:szCs w:val="23"/>
        </w:rPr>
        <w:t xml:space="preserve"> </w:t>
      </w:r>
      <w:r>
        <w:rPr>
          <w:rFonts w:ascii="SimSun" w:hAnsi="SimSun" w:eastAsia="SimSun" w:cs="SimSun"/>
          <w:sz w:val="23"/>
          <w:szCs w:val="23"/>
          <w:spacing w:val="8"/>
        </w:rPr>
        <w:t>乘积σ</w:t>
      </w:r>
      <w:r>
        <w:rPr>
          <w:rFonts w:ascii="Calibri" w:hAnsi="Calibri" w:eastAsia="Calibri" w:cs="Calibri"/>
          <w:sz w:val="23"/>
          <w:szCs w:val="23"/>
          <w:spacing w:val="8"/>
        </w:rPr>
        <w:t>₂</w:t>
      </w:r>
      <w:r>
        <w:rPr>
          <w:rFonts w:ascii="Times New Roman" w:hAnsi="Times New Roman" w:eastAsia="Times New Roman" w:cs="Times New Roman"/>
          <w:sz w:val="23"/>
          <w:szCs w:val="23"/>
          <w:spacing w:val="8"/>
        </w:rPr>
        <w:t>o₁</w:t>
      </w:r>
      <w:r>
        <w:rPr>
          <w:rFonts w:ascii="Times New Roman" w:hAnsi="Times New Roman" w:eastAsia="Times New Roman" w:cs="Times New Roman"/>
          <w:sz w:val="23"/>
          <w:szCs w:val="23"/>
          <w:spacing w:val="75"/>
        </w:rPr>
        <w:t xml:space="preserve"> </w:t>
      </w:r>
      <w:r>
        <w:rPr>
          <w:rFonts w:ascii="SimSun" w:hAnsi="SimSun" w:eastAsia="SimSun" w:cs="SimSun"/>
          <w:sz w:val="23"/>
          <w:szCs w:val="23"/>
          <w:spacing w:val="8"/>
        </w:rPr>
        <w:t>就把每个</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8"/>
        </w:rPr>
        <w:t>阶矩阵</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8"/>
        </w:rPr>
        <w:t>映到数量矩阵|</w:t>
      </w:r>
      <w:r>
        <w:rPr>
          <w:rFonts w:ascii="Times New Roman" w:hAnsi="Times New Roman" w:eastAsia="Times New Roman" w:cs="Times New Roman"/>
          <w:sz w:val="23"/>
          <w:szCs w:val="23"/>
          <w:spacing w:val="8"/>
        </w:rPr>
        <w:t>A|E,    </w:t>
      </w:r>
      <w:r>
        <w:rPr>
          <w:rFonts w:ascii="SimSun" w:hAnsi="SimSun" w:eastAsia="SimSun" w:cs="SimSun"/>
          <w:sz w:val="23"/>
          <w:szCs w:val="23"/>
          <w:spacing w:val="8"/>
        </w:rPr>
        <w:t>它是全体</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8"/>
        </w:rPr>
        <w:t>阶矩阵的集合到自</w:t>
      </w:r>
      <w:r>
        <w:rPr>
          <w:rFonts w:ascii="SimSun" w:hAnsi="SimSun" w:eastAsia="SimSun" w:cs="SimSun"/>
          <w:sz w:val="23"/>
          <w:szCs w:val="23"/>
        </w:rPr>
        <w:t xml:space="preserve"> </w:t>
      </w:r>
      <w:r>
        <w:rPr>
          <w:rFonts w:ascii="SimSun" w:hAnsi="SimSun" w:eastAsia="SimSun" w:cs="SimSun"/>
          <w:sz w:val="23"/>
          <w:szCs w:val="23"/>
          <w:spacing w:val="-1"/>
        </w:rPr>
        <w:t>身的一个映射.又如，对于集合</w:t>
      </w:r>
      <w:r>
        <w:rPr>
          <w:rFonts w:ascii="Times New Roman" w:hAnsi="Times New Roman" w:eastAsia="Times New Roman" w:cs="Times New Roman"/>
          <w:sz w:val="23"/>
          <w:szCs w:val="23"/>
          <w:spacing w:val="-1"/>
        </w:rPr>
        <w:t>M </w:t>
      </w:r>
      <w:r>
        <w:rPr>
          <w:rFonts w:ascii="SimSun" w:hAnsi="SimSun" w:eastAsia="SimSun" w:cs="SimSun"/>
          <w:sz w:val="23"/>
          <w:szCs w:val="23"/>
          <w:spacing w:val="-1"/>
        </w:rPr>
        <w:t>到</w:t>
      </w:r>
      <w:r>
        <w:rPr>
          <w:rFonts w:ascii="SimSun" w:hAnsi="SimSun" w:eastAsia="SimSun" w:cs="SimSun"/>
          <w:sz w:val="23"/>
          <w:szCs w:val="23"/>
          <w:spacing w:val="-30"/>
        </w:rPr>
        <w:t xml:space="preserve"> </w:t>
      </w:r>
      <w:r>
        <w:rPr>
          <w:rFonts w:ascii="Times New Roman" w:hAnsi="Times New Roman" w:eastAsia="Times New Roman" w:cs="Times New Roman"/>
          <w:sz w:val="23"/>
          <w:szCs w:val="23"/>
          <w:spacing w:val="-1"/>
        </w:rPr>
        <w:t>M</w:t>
      </w:r>
      <w:r>
        <w:rPr>
          <w:rFonts w:ascii="SimSun" w:hAnsi="SimSun" w:eastAsia="SimSun" w:cs="SimSun"/>
          <w:sz w:val="23"/>
          <w:szCs w:val="23"/>
          <w:spacing w:val="-1"/>
        </w:rPr>
        <w:t>'的任意一个映射σ显然都有</w:t>
      </w:r>
    </w:p>
    <w:p>
      <w:pPr>
        <w:ind w:left="4100"/>
        <w:spacing w:before="1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1o=σly=a.</w:t>
      </w:r>
    </w:p>
    <w:p>
      <w:pPr>
        <w:ind w:left="429" w:firstLine="490"/>
        <w:spacing w:before="93" w:line="285" w:lineRule="auto"/>
        <w:rPr>
          <w:rFonts w:ascii="SimSun" w:hAnsi="SimSun" w:eastAsia="SimSun" w:cs="SimSun"/>
          <w:sz w:val="23"/>
          <w:szCs w:val="23"/>
        </w:rPr>
      </w:pPr>
      <w:r>
        <w:rPr>
          <w:rFonts w:ascii="SimSun" w:hAnsi="SimSun" w:eastAsia="SimSun" w:cs="SimSun"/>
          <w:sz w:val="23"/>
          <w:szCs w:val="23"/>
          <w:spacing w:val="1"/>
        </w:rPr>
        <w:t>映射的乘法适合结合律.设σ,</w:t>
      </w:r>
      <w:r>
        <w:rPr>
          <w:rFonts w:ascii="Times New Roman" w:hAnsi="Times New Roman" w:eastAsia="Times New Roman" w:cs="Times New Roman"/>
          <w:sz w:val="23"/>
          <w:szCs w:val="23"/>
          <w:spacing w:val="1"/>
        </w:rPr>
        <w:t>T,ψ</w:t>
      </w:r>
      <w:r>
        <w:rPr>
          <w:rFonts w:ascii="Times New Roman" w:hAnsi="Times New Roman" w:eastAsia="Times New Roman" w:cs="Times New Roman"/>
          <w:sz w:val="23"/>
          <w:szCs w:val="23"/>
          <w:spacing w:val="54"/>
        </w:rPr>
        <w:t xml:space="preserve"> </w:t>
      </w:r>
      <w:r>
        <w:rPr>
          <w:rFonts w:ascii="SimSun" w:hAnsi="SimSun" w:eastAsia="SimSun" w:cs="SimSun"/>
          <w:sz w:val="23"/>
          <w:szCs w:val="23"/>
          <w:spacing w:val="1"/>
        </w:rPr>
        <w:t>分别是集合</w:t>
      </w:r>
      <w:r>
        <w:rPr>
          <w:rFonts w:ascii="Times New Roman" w:hAnsi="Times New Roman" w:eastAsia="Times New Roman" w:cs="Times New Roman"/>
          <w:sz w:val="23"/>
          <w:szCs w:val="23"/>
          <w:spacing w:val="1"/>
        </w:rPr>
        <w:t>M </w:t>
      </w:r>
      <w:r>
        <w:rPr>
          <w:rFonts w:ascii="SimSun" w:hAnsi="SimSun" w:eastAsia="SimSun" w:cs="SimSun"/>
          <w:sz w:val="23"/>
          <w:szCs w:val="23"/>
          <w:spacing w:val="1"/>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1"/>
        </w:rPr>
        <w:t>M',M</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1"/>
        </w:rPr>
        <w:t>'到</w:t>
      </w:r>
      <w:r>
        <w:rPr>
          <w:rFonts w:ascii="Times New Roman" w:hAnsi="Times New Roman" w:eastAsia="Times New Roman" w:cs="Times New Roman"/>
          <w:sz w:val="23"/>
          <w:szCs w:val="23"/>
          <w:spacing w:val="1"/>
        </w:rPr>
        <w:t>M",M”</w:t>
      </w:r>
      <w:r>
        <w:rPr>
          <w:rFonts w:ascii="SimSun" w:hAnsi="SimSun" w:eastAsia="SimSun" w:cs="SimSun"/>
          <w:sz w:val="23"/>
          <w:szCs w:val="23"/>
          <w:spacing w:val="1"/>
        </w:rPr>
        <w:t>到</w:t>
      </w:r>
      <w:r>
        <w:rPr>
          <w:rFonts w:ascii="Times New Roman" w:hAnsi="Times New Roman" w:eastAsia="Times New Roman" w:cs="Times New Roman"/>
          <w:sz w:val="23"/>
          <w:szCs w:val="23"/>
          <w:spacing w:val="1"/>
        </w:rPr>
        <w:t>M"</w:t>
      </w:r>
      <w:r>
        <w:rPr>
          <w:rFonts w:ascii="SimSun" w:hAnsi="SimSun" w:eastAsia="SimSun" w:cs="SimSun"/>
          <w:sz w:val="23"/>
          <w:szCs w:val="23"/>
          <w:spacing w:val="1"/>
        </w:rPr>
        <w:t>的映射，</w:t>
      </w:r>
      <w:r>
        <w:rPr>
          <w:rFonts w:ascii="SimSun" w:hAnsi="SimSun" w:eastAsia="SimSun" w:cs="SimSun"/>
          <w:sz w:val="23"/>
          <w:szCs w:val="23"/>
        </w:rPr>
        <w:t xml:space="preserve"> </w:t>
      </w:r>
      <w:r>
        <w:rPr>
          <w:rFonts w:ascii="SimSun" w:hAnsi="SimSun" w:eastAsia="SimSun" w:cs="SimSun"/>
          <w:sz w:val="23"/>
          <w:szCs w:val="23"/>
          <w:spacing w:val="5"/>
        </w:rPr>
        <w:t>映射乘法的结合律就是</w:t>
      </w:r>
    </w:p>
    <w:p>
      <w:pPr>
        <w:ind w:left="4009"/>
        <w:spacing w:before="2"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1"/>
        </w:rPr>
        <w:t>(ψT)σ=ψ(To).</w:t>
      </w:r>
    </w:p>
    <w:p>
      <w:pPr>
        <w:ind w:left="429" w:right="105"/>
        <w:spacing w:before="107" w:line="283" w:lineRule="auto"/>
        <w:rPr>
          <w:rFonts w:ascii="SimSun" w:hAnsi="SimSun" w:eastAsia="SimSun" w:cs="SimSun"/>
          <w:sz w:val="23"/>
          <w:szCs w:val="23"/>
        </w:rPr>
      </w:pPr>
      <w:r>
        <w:rPr>
          <w:rFonts w:ascii="SimSun" w:hAnsi="SimSun" w:eastAsia="SimSun" w:cs="SimSun"/>
          <w:sz w:val="23"/>
          <w:szCs w:val="23"/>
          <w:spacing w:val="3"/>
        </w:rPr>
        <w:t>等式两端显然都是</w:t>
      </w:r>
      <w:r>
        <w:rPr>
          <w:rFonts w:ascii="Times New Roman" w:hAnsi="Times New Roman" w:eastAsia="Times New Roman" w:cs="Times New Roman"/>
          <w:sz w:val="23"/>
          <w:szCs w:val="23"/>
          <w:spacing w:val="3"/>
        </w:rPr>
        <w:t>M </w:t>
      </w:r>
      <w:r>
        <w:rPr>
          <w:rFonts w:ascii="SimSun" w:hAnsi="SimSun" w:eastAsia="SimSun" w:cs="SimSun"/>
          <w:sz w:val="23"/>
          <w:szCs w:val="23"/>
          <w:spacing w:val="3"/>
        </w:rPr>
        <w:t>到</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3"/>
        </w:rPr>
        <w:t>M"</w:t>
      </w:r>
      <w:r>
        <w:rPr>
          <w:rFonts w:ascii="SimSun" w:hAnsi="SimSun" w:eastAsia="SimSun" w:cs="SimSun"/>
          <w:sz w:val="23"/>
          <w:szCs w:val="23"/>
          <w:spacing w:val="3"/>
        </w:rPr>
        <w:t>的映射，要证明它们相等，只需要证明它们对于</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3"/>
        </w:rPr>
        <w:t>M </w:t>
      </w:r>
      <w:r>
        <w:rPr>
          <w:rFonts w:ascii="SimSun" w:hAnsi="SimSun" w:eastAsia="SimSun" w:cs="SimSun"/>
          <w:sz w:val="23"/>
          <w:szCs w:val="23"/>
          <w:spacing w:val="3"/>
        </w:rPr>
        <w:t>中每个</w:t>
      </w:r>
      <w:r>
        <w:rPr>
          <w:rFonts w:ascii="SimSun" w:hAnsi="SimSun" w:eastAsia="SimSun" w:cs="SimSun"/>
          <w:sz w:val="23"/>
          <w:szCs w:val="23"/>
        </w:rPr>
        <w:t xml:space="preserve"> </w:t>
      </w:r>
      <w:r>
        <w:rPr>
          <w:rFonts w:ascii="SimSun" w:hAnsi="SimSun" w:eastAsia="SimSun" w:cs="SimSun"/>
          <w:sz w:val="23"/>
          <w:szCs w:val="23"/>
          <w:spacing w:val="-7"/>
        </w:rPr>
        <w:t>元素的作用都相同，即</w:t>
      </w:r>
    </w:p>
    <w:p>
      <w:pPr>
        <w:ind w:left="2779"/>
        <w:spacing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(ψT)σ(a)=ψ(</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2"/>
        </w:rPr>
        <w:t>)(a),               </w:t>
      </w:r>
      <w:r>
        <w:rPr>
          <w:rFonts w:ascii="SimSun" w:hAnsi="SimSun" w:eastAsia="SimSun" w:cs="SimSun"/>
          <w:sz w:val="23"/>
          <w:szCs w:val="23"/>
          <w:spacing w:val="2"/>
        </w:rPr>
        <w:t>对每个</w:t>
      </w:r>
      <w:r>
        <w:rPr>
          <w:rFonts w:ascii="Times New Roman" w:hAnsi="Times New Roman" w:eastAsia="Times New Roman" w:cs="Times New Roman"/>
          <w:sz w:val="23"/>
          <w:szCs w:val="23"/>
          <w:spacing w:val="2"/>
        </w:rPr>
        <w:t>a</w:t>
      </w:r>
      <w:r>
        <w:rPr>
          <w:rFonts w:ascii="SimSun" w:hAnsi="SimSun" w:eastAsia="SimSun" w:cs="SimSun"/>
          <w:sz w:val="23"/>
          <w:szCs w:val="23"/>
          <w:spacing w:val="2"/>
        </w:rPr>
        <w:t>∈</w:t>
      </w:r>
      <w:r>
        <w:rPr>
          <w:rFonts w:ascii="Times New Roman" w:hAnsi="Times New Roman" w:eastAsia="Times New Roman" w:cs="Times New Roman"/>
          <w:sz w:val="23"/>
          <w:szCs w:val="23"/>
          <w:spacing w:val="2"/>
        </w:rPr>
        <w:t>M</w:t>
      </w:r>
    </w:p>
    <w:p>
      <w:pPr>
        <w:ind w:left="429"/>
        <w:spacing w:before="113" w:line="220" w:lineRule="auto"/>
        <w:rPr>
          <w:rFonts w:ascii="SimSun" w:hAnsi="SimSun" w:eastAsia="SimSun" w:cs="SimSun"/>
          <w:sz w:val="23"/>
          <w:szCs w:val="23"/>
        </w:rPr>
      </w:pPr>
      <w:r>
        <w:rPr>
          <w:rFonts w:ascii="SimSun" w:hAnsi="SimSun" w:eastAsia="SimSun" w:cs="SimSun"/>
          <w:sz w:val="23"/>
          <w:szCs w:val="23"/>
        </w:rPr>
        <w:t>由定义</w:t>
      </w:r>
    </w:p>
    <w:p>
      <w:pPr>
        <w:ind w:left="2669"/>
        <w:spacing w:before="11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(ψT)σ(a)=(ψT)(σ(a))=ψ(T(σ(a))),</w:t>
      </w:r>
    </w:p>
    <w:p>
      <w:pPr>
        <w:spacing w:line="192" w:lineRule="auto"/>
        <w:sectPr>
          <w:footerReference w:type="default" r:id="rId967"/>
          <w:pgSz w:w="10140" w:h="15960"/>
          <w:pgMar w:top="281" w:right="424" w:bottom="590" w:left="530" w:header="0" w:footer="19" w:gutter="0"/>
        </w:sectPr>
        <w:rPr>
          <w:rFonts w:ascii="Times New Roman" w:hAnsi="Times New Roman" w:eastAsia="Times New Roman" w:cs="Times New Roman"/>
          <w:sz w:val="23"/>
          <w:szCs w:val="23"/>
        </w:rPr>
      </w:pPr>
    </w:p>
    <w:p>
      <w:pPr>
        <w:ind w:left="5470"/>
        <w:spacing w:before="71" w:line="217" w:lineRule="auto"/>
        <w:rPr>
          <w:rFonts w:ascii="SimSun" w:hAnsi="SimSun" w:eastAsia="SimSun" w:cs="SimSun"/>
          <w:sz w:val="23"/>
          <w:szCs w:val="23"/>
        </w:rPr>
      </w:pPr>
      <w:r>
        <w:rPr>
          <w:rFonts w:ascii="SimHei" w:hAnsi="SimHei" w:eastAsia="SimHei" w:cs="SimHei"/>
          <w:sz w:val="23"/>
          <w:szCs w:val="23"/>
          <w:spacing w:val="-16"/>
        </w:rPr>
        <w:t>§2</w:t>
      </w:r>
      <w:r>
        <w:rPr>
          <w:rFonts w:ascii="SimHei" w:hAnsi="SimHei" w:eastAsia="SimHei" w:cs="SimHei"/>
          <w:sz w:val="23"/>
          <w:szCs w:val="23"/>
          <w:spacing w:val="87"/>
        </w:rPr>
        <w:t xml:space="preserve"> </w:t>
      </w:r>
      <w:r>
        <w:rPr>
          <w:rFonts w:ascii="SimHei" w:hAnsi="SimHei" w:eastAsia="SimHei" w:cs="SimHei"/>
          <w:sz w:val="23"/>
          <w:szCs w:val="23"/>
          <w:spacing w:val="-16"/>
        </w:rPr>
        <w:t>线性空间的定义与简单性质|</w:t>
      </w:r>
      <w:r>
        <w:rPr>
          <w:rFonts w:ascii="SimSun" w:hAnsi="SimSun" w:eastAsia="SimSun" w:cs="SimSun"/>
          <w:sz w:val="23"/>
          <w:szCs w:val="23"/>
          <w:spacing w:val="-16"/>
        </w:rPr>
        <w:t>l</w:t>
      </w:r>
    </w:p>
    <w:p>
      <w:pPr>
        <w:pStyle w:val="BodyText"/>
        <w:spacing w:line="447" w:lineRule="auto"/>
        <w:rPr/>
      </w:pPr>
      <w:r/>
    </w:p>
    <w:p>
      <w:pPr>
        <w:ind w:left="2199"/>
        <w:spacing w:before="81"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ψ(To)(a)=ψ((To)(a))=ψ(r(σ(a))).</w:t>
      </w:r>
    </w:p>
    <w:p>
      <w:pPr>
        <w:spacing w:before="98" w:line="219" w:lineRule="auto"/>
        <w:rPr>
          <w:rFonts w:ascii="SimSun" w:hAnsi="SimSun" w:eastAsia="SimSun" w:cs="SimSun"/>
          <w:sz w:val="23"/>
          <w:szCs w:val="23"/>
        </w:rPr>
      </w:pPr>
      <w:r>
        <w:rPr>
          <w:rFonts w:ascii="SimSun" w:hAnsi="SimSun" w:eastAsia="SimSun" w:cs="SimSun"/>
          <w:sz w:val="23"/>
          <w:szCs w:val="23"/>
          <w:spacing w:val="3"/>
        </w:rPr>
        <w:t>这就证明了结合律.</w:t>
      </w:r>
    </w:p>
    <w:p>
      <w:pPr>
        <w:ind w:left="469" w:right="4513"/>
        <w:spacing w:before="87" w:line="245" w:lineRule="auto"/>
        <w:jc w:val="right"/>
        <w:rPr>
          <w:rFonts w:ascii="Times New Roman" w:hAnsi="Times New Roman" w:eastAsia="Times New Roman" w:cs="Times New Roman"/>
          <w:sz w:val="28"/>
          <w:szCs w:val="28"/>
        </w:rPr>
      </w:pPr>
      <w:r>
        <w:rPr>
          <w:rFonts w:ascii="SimSun" w:hAnsi="SimSun" w:eastAsia="SimSun" w:cs="SimSun"/>
          <w:sz w:val="23"/>
          <w:szCs w:val="23"/>
          <w:spacing w:val="-2"/>
        </w:rPr>
        <w:t>设σ是集合</w:t>
      </w:r>
      <w:r>
        <w:rPr>
          <w:rFonts w:ascii="Times New Roman" w:hAnsi="Times New Roman" w:eastAsia="Times New Roman" w:cs="Times New Roman"/>
          <w:sz w:val="23"/>
          <w:szCs w:val="23"/>
          <w:spacing w:val="-2"/>
        </w:rPr>
        <w:t>M </w:t>
      </w:r>
      <w:r>
        <w:rPr>
          <w:rFonts w:ascii="SimSun" w:hAnsi="SimSun" w:eastAsia="SimSun" w:cs="SimSun"/>
          <w:sz w:val="23"/>
          <w:szCs w:val="23"/>
          <w:spacing w:val="-2"/>
        </w:rPr>
        <w:t>到</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2"/>
        </w:rPr>
        <w:t>M</w:t>
      </w:r>
      <w:r>
        <w:rPr>
          <w:rFonts w:ascii="SimSun" w:hAnsi="SimSun" w:eastAsia="SimSun" w:cs="SimSun"/>
          <w:sz w:val="23"/>
          <w:szCs w:val="23"/>
          <w:spacing w:val="-2"/>
        </w:rPr>
        <w:t>'的一个映射，我们用</w:t>
      </w:r>
      <w:r>
        <w:rPr>
          <w:rFonts w:ascii="SimSun" w:hAnsi="SimSun" w:eastAsia="SimSun" w:cs="SimSun"/>
          <w:sz w:val="23"/>
          <w:szCs w:val="23"/>
        </w:rPr>
        <w:t xml:space="preserve"> </w:t>
      </w:r>
      <w:r>
        <w:rPr>
          <w:rFonts w:ascii="Times New Roman" w:hAnsi="Times New Roman" w:eastAsia="Times New Roman" w:cs="Times New Roman"/>
          <w:sz w:val="28"/>
          <w:szCs w:val="28"/>
          <w:i/>
          <w:iCs/>
          <w:spacing w:val="-2"/>
        </w:rPr>
        <w:t>σ(M)</w:t>
      </w:r>
    </w:p>
    <w:p>
      <w:pPr>
        <w:pStyle w:val="BodyText"/>
        <w:ind w:left="3760" w:right="2591" w:hanging="3760"/>
        <w:spacing w:before="66" w:line="287" w:lineRule="auto"/>
        <w:rPr>
          <w:sz w:val="23"/>
          <w:szCs w:val="23"/>
        </w:rPr>
      </w:pPr>
      <w:r>
        <w:rPr>
          <w:rFonts w:ascii="SimSun" w:hAnsi="SimSun" w:eastAsia="SimSun" w:cs="SimSun"/>
          <w:sz w:val="23"/>
          <w:szCs w:val="23"/>
          <w:spacing w:val="2"/>
        </w:rPr>
        <w:t>代表</w:t>
      </w:r>
      <w:r>
        <w:rPr>
          <w:rFonts w:ascii="Times New Roman" w:hAnsi="Times New Roman" w:eastAsia="Times New Roman" w:cs="Times New Roman"/>
          <w:sz w:val="23"/>
          <w:szCs w:val="23"/>
          <w:spacing w:val="2"/>
        </w:rPr>
        <w:t>M </w:t>
      </w:r>
      <w:r>
        <w:rPr>
          <w:rFonts w:ascii="SimSun" w:hAnsi="SimSun" w:eastAsia="SimSun" w:cs="SimSun"/>
          <w:sz w:val="23"/>
          <w:szCs w:val="23"/>
          <w:spacing w:val="2"/>
        </w:rPr>
        <w:t>在映射σ下像的全体，称为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2"/>
        </w:rPr>
        <w:t>M </w:t>
      </w:r>
      <w:r>
        <w:rPr>
          <w:rFonts w:ascii="SimSun" w:hAnsi="SimSun" w:eastAsia="SimSun" w:cs="SimSun"/>
          <w:sz w:val="23"/>
          <w:szCs w:val="23"/>
          <w:spacing w:val="2"/>
        </w:rPr>
        <w:t>在映射σ下</w:t>
      </w:r>
      <w:r>
        <w:rPr>
          <w:rFonts w:ascii="SimSun" w:hAnsi="SimSun" w:eastAsia="SimSun" w:cs="SimSun"/>
          <w:sz w:val="23"/>
          <w:szCs w:val="23"/>
          <w:spacing w:val="1"/>
        </w:rPr>
        <w:t>的像集合.显然</w:t>
      </w:r>
      <w:r>
        <w:rPr>
          <w:rFonts w:ascii="SimSun" w:hAnsi="SimSun" w:eastAsia="SimSun" w:cs="SimSun"/>
          <w:sz w:val="23"/>
          <w:szCs w:val="23"/>
        </w:rPr>
        <w:t xml:space="preserve"> </w:t>
      </w:r>
      <w:r>
        <w:rPr>
          <w:sz w:val="23"/>
          <w:szCs w:val="23"/>
          <w:spacing w:val="-1"/>
        </w:rPr>
        <w:t>σ(M)CM'.</w:t>
      </w:r>
    </w:p>
    <w:p>
      <w:pPr>
        <w:ind w:right="410"/>
        <w:spacing w:before="29" w:line="279" w:lineRule="auto"/>
        <w:jc w:val="both"/>
        <w:rPr>
          <w:rFonts w:ascii="SimSun" w:hAnsi="SimSun" w:eastAsia="SimSun" w:cs="SimSun"/>
          <w:sz w:val="23"/>
          <w:szCs w:val="23"/>
        </w:rPr>
      </w:pPr>
      <w:r>
        <w:rPr>
          <w:rFonts w:ascii="SimSun" w:hAnsi="SimSun" w:eastAsia="SimSun" w:cs="SimSun"/>
          <w:sz w:val="23"/>
          <w:szCs w:val="23"/>
          <w:spacing w:val="5"/>
        </w:rPr>
        <w:t>如果σ</w:t>
      </w:r>
      <w:r>
        <w:rPr>
          <w:rFonts w:ascii="Times New Roman" w:hAnsi="Times New Roman" w:eastAsia="Times New Roman" w:cs="Times New Roman"/>
          <w:sz w:val="23"/>
          <w:szCs w:val="23"/>
          <w:spacing w:val="5"/>
        </w:rPr>
        <w:t>(M)=M',    </w:t>
      </w:r>
      <w:r>
        <w:rPr>
          <w:rFonts w:ascii="SimSun" w:hAnsi="SimSun" w:eastAsia="SimSun" w:cs="SimSun"/>
          <w:sz w:val="23"/>
          <w:szCs w:val="23"/>
          <w:spacing w:val="5"/>
        </w:rPr>
        <w:t>映射σ就称为</w:t>
      </w:r>
      <w:r>
        <w:rPr>
          <w:rFonts w:ascii="SimHei" w:hAnsi="SimHei" w:eastAsia="SimHei" w:cs="SimHei"/>
          <w:sz w:val="23"/>
          <w:szCs w:val="23"/>
          <w:spacing w:val="5"/>
        </w:rPr>
        <w:t>映</w:t>
      </w:r>
      <w:r>
        <w:rPr>
          <w:rFonts w:ascii="SimHei" w:hAnsi="SimHei" w:eastAsia="SimHei" w:cs="SimHei"/>
          <w:sz w:val="23"/>
          <w:szCs w:val="23"/>
          <w:spacing w:val="4"/>
        </w:rPr>
        <w:t>上的或满射</w:t>
      </w:r>
      <w:r>
        <w:rPr>
          <w:rFonts w:ascii="SimSun" w:hAnsi="SimSun" w:eastAsia="SimSun" w:cs="SimSun"/>
          <w:sz w:val="23"/>
          <w:szCs w:val="23"/>
          <w:spacing w:val="4"/>
        </w:rPr>
        <w:t>.如例1中的映射，对</w:t>
      </w:r>
      <w:r>
        <w:rPr>
          <w:rFonts w:ascii="Times New Roman" w:hAnsi="Times New Roman" w:eastAsia="Times New Roman" w:cs="Times New Roman"/>
          <w:sz w:val="23"/>
          <w:szCs w:val="23"/>
          <w:spacing w:val="4"/>
        </w:rPr>
        <w:t>M</w:t>
      </w:r>
      <w:r>
        <w:rPr>
          <w:rFonts w:ascii="SimSun" w:hAnsi="SimSun" w:eastAsia="SimSun" w:cs="SimSun"/>
          <w:sz w:val="23"/>
          <w:szCs w:val="23"/>
          <w:spacing w:val="4"/>
        </w:rPr>
        <w:t>'中任一元素，即</w:t>
      </w:r>
      <w:r>
        <w:rPr>
          <w:rFonts w:ascii="SimSun" w:hAnsi="SimSun" w:eastAsia="SimSun" w:cs="SimSun"/>
          <w:sz w:val="23"/>
          <w:szCs w:val="23"/>
        </w:rPr>
        <w:t xml:space="preserve"> </w:t>
      </w:r>
      <w:r>
        <w:rPr>
          <w:rFonts w:ascii="SimSun" w:hAnsi="SimSun" w:eastAsia="SimSun" w:cs="SimSun"/>
          <w:sz w:val="23"/>
          <w:szCs w:val="23"/>
          <w:spacing w:val="10"/>
        </w:rPr>
        <w:t>任一偶数2</w:t>
      </w:r>
      <w:r>
        <w:rPr>
          <w:rFonts w:ascii="Times New Roman" w:hAnsi="Times New Roman" w:eastAsia="Times New Roman" w:cs="Times New Roman"/>
          <w:sz w:val="23"/>
          <w:szCs w:val="23"/>
          <w:spacing w:val="10"/>
        </w:rPr>
        <w:t>n, </w:t>
      </w:r>
      <w:r>
        <w:rPr>
          <w:rFonts w:ascii="SimSun" w:hAnsi="SimSun" w:eastAsia="SimSun" w:cs="SimSun"/>
          <w:sz w:val="23"/>
          <w:szCs w:val="23"/>
          <w:spacing w:val="10"/>
        </w:rPr>
        <w:t>因有σ</w:t>
      </w:r>
      <w:r>
        <w:rPr>
          <w:rFonts w:ascii="Times New Roman" w:hAnsi="Times New Roman" w:eastAsia="Times New Roman" w:cs="Times New Roman"/>
          <w:sz w:val="23"/>
          <w:szCs w:val="23"/>
          <w:spacing w:val="10"/>
        </w:rPr>
        <w:t>(n)=2n,     </w:t>
      </w:r>
      <w:r>
        <w:rPr>
          <w:rFonts w:ascii="SimSun" w:hAnsi="SimSun" w:eastAsia="SimSun" w:cs="SimSun"/>
          <w:sz w:val="23"/>
          <w:szCs w:val="23"/>
          <w:spacing w:val="10"/>
        </w:rPr>
        <w:t>故</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10"/>
        </w:rPr>
        <w:t>M</w:t>
      </w:r>
      <w:r>
        <w:rPr>
          <w:rFonts w:ascii="SimSun" w:hAnsi="SimSun" w:eastAsia="SimSun" w:cs="SimSun"/>
          <w:sz w:val="23"/>
          <w:szCs w:val="23"/>
          <w:spacing w:val="10"/>
        </w:rPr>
        <w:t>'中任一元素都是</w:t>
      </w:r>
      <w:r>
        <w:rPr>
          <w:rFonts w:ascii="Times New Roman" w:hAnsi="Times New Roman" w:eastAsia="Times New Roman" w:cs="Times New Roman"/>
          <w:sz w:val="23"/>
          <w:szCs w:val="23"/>
          <w:spacing w:val="10"/>
        </w:rPr>
        <w:t>M</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10"/>
        </w:rPr>
        <w:t>中的某一元</w:t>
      </w:r>
      <w:r>
        <w:rPr>
          <w:rFonts w:ascii="SimSun" w:hAnsi="SimSun" w:eastAsia="SimSun" w:cs="SimSun"/>
          <w:sz w:val="23"/>
          <w:szCs w:val="23"/>
          <w:spacing w:val="9"/>
        </w:rPr>
        <w:t>素在映射σ下的</w:t>
      </w:r>
      <w:r>
        <w:rPr>
          <w:rFonts w:ascii="SimSun" w:hAnsi="SimSun" w:eastAsia="SimSun" w:cs="SimSun"/>
          <w:sz w:val="23"/>
          <w:szCs w:val="23"/>
        </w:rPr>
        <w:t xml:space="preserve"> </w:t>
      </w:r>
      <w:r>
        <w:rPr>
          <w:rFonts w:ascii="SimSun" w:hAnsi="SimSun" w:eastAsia="SimSun" w:cs="SimSun"/>
          <w:sz w:val="23"/>
          <w:szCs w:val="23"/>
          <w:spacing w:val="-6"/>
        </w:rPr>
        <w:t>像，即σ(M)M'.   又自然有σ(M)CM',   所 以 σ(M)=M',   即σ是满射.读者可同样证</w:t>
      </w:r>
      <w:r>
        <w:rPr>
          <w:rFonts w:ascii="SimSun" w:hAnsi="SimSun" w:eastAsia="SimSun" w:cs="SimSun"/>
          <w:sz w:val="23"/>
          <w:szCs w:val="23"/>
          <w:spacing w:val="18"/>
        </w:rPr>
        <w:t xml:space="preserve"> </w:t>
      </w:r>
      <w:r>
        <w:rPr>
          <w:rFonts w:ascii="SimSun" w:hAnsi="SimSun" w:eastAsia="SimSun" w:cs="SimSun"/>
          <w:sz w:val="23"/>
          <w:szCs w:val="23"/>
          <w:spacing w:val="6"/>
        </w:rPr>
        <w:t>明例2,4,6中的映射是满射，而例3中的映射当</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5"/>
        </w:rPr>
        <w:t>≥2   </w:t>
      </w:r>
      <w:r>
        <w:rPr>
          <w:rFonts w:ascii="SimSun" w:hAnsi="SimSun" w:eastAsia="SimSun" w:cs="SimSun"/>
          <w:sz w:val="23"/>
          <w:szCs w:val="23"/>
          <w:spacing w:val="5"/>
        </w:rPr>
        <w:t>时则不是满射。</w:t>
      </w:r>
    </w:p>
    <w:p>
      <w:pPr>
        <w:ind w:left="469"/>
        <w:spacing w:line="212" w:lineRule="auto"/>
        <w:rPr>
          <w:rFonts w:ascii="Times New Roman" w:hAnsi="Times New Roman" w:eastAsia="Times New Roman" w:cs="Times New Roman"/>
          <w:sz w:val="23"/>
          <w:szCs w:val="23"/>
        </w:rPr>
      </w:pPr>
      <w:r>
        <w:rPr>
          <w:rFonts w:ascii="SimSun" w:hAnsi="SimSun" w:eastAsia="SimSun" w:cs="SimSun"/>
          <w:sz w:val="23"/>
          <w:szCs w:val="23"/>
          <w:spacing w:val="5"/>
        </w:rPr>
        <w:t>如果在映射σ下，</w:t>
      </w:r>
      <w:r>
        <w:rPr>
          <w:rFonts w:ascii="Times New Roman" w:hAnsi="Times New Roman" w:eastAsia="Times New Roman" w:cs="Times New Roman"/>
          <w:sz w:val="23"/>
          <w:szCs w:val="23"/>
          <w:spacing w:val="5"/>
        </w:rPr>
        <w:t>M</w:t>
      </w:r>
      <w:r>
        <w:rPr>
          <w:rFonts w:ascii="SimSun" w:hAnsi="SimSun" w:eastAsia="SimSun" w:cs="SimSun"/>
          <w:sz w:val="23"/>
          <w:szCs w:val="23"/>
          <w:spacing w:val="5"/>
        </w:rPr>
        <w:t>中不同元素的像也一定不同，即由</w:t>
      </w:r>
      <w:r>
        <w:rPr>
          <w:rFonts w:ascii="Times New Roman" w:hAnsi="Times New Roman" w:eastAsia="Times New Roman" w:cs="Times New Roman"/>
          <w:sz w:val="23"/>
          <w:szCs w:val="23"/>
          <w:spacing w:val="5"/>
        </w:rPr>
        <w:t>a₁≠a₂    </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4"/>
        </w:rPr>
        <w:t>一</w:t>
      </w:r>
      <w:r>
        <w:rPr>
          <w:rFonts w:ascii="SimSun" w:hAnsi="SimSun" w:eastAsia="SimSun" w:cs="SimSun"/>
          <w:sz w:val="23"/>
          <w:szCs w:val="23"/>
          <w:spacing w:val="-50"/>
        </w:rPr>
        <w:t xml:space="preserve"> </w:t>
      </w:r>
      <w:r>
        <w:rPr>
          <w:rFonts w:ascii="SimSun" w:hAnsi="SimSun" w:eastAsia="SimSun" w:cs="SimSun"/>
          <w:sz w:val="23"/>
          <w:szCs w:val="23"/>
          <w:spacing w:val="4"/>
        </w:rPr>
        <w:t>定有σ</w:t>
      </w:r>
      <w:r>
        <w:rPr>
          <w:rFonts w:ascii="Times New Roman" w:hAnsi="Times New Roman" w:eastAsia="Times New Roman" w:cs="Times New Roman"/>
          <w:sz w:val="23"/>
          <w:szCs w:val="23"/>
          <w:spacing w:val="4"/>
        </w:rPr>
        <w:t>(a₁)≠</w:t>
      </w:r>
    </w:p>
    <w:p>
      <w:pPr>
        <w:ind w:right="405"/>
        <w:spacing w:before="85" w:line="288" w:lineRule="auto"/>
        <w:rPr>
          <w:rFonts w:ascii="SimSun" w:hAnsi="SimSun" w:eastAsia="SimSun" w:cs="SimSun"/>
          <w:sz w:val="23"/>
          <w:szCs w:val="23"/>
        </w:rPr>
      </w:pPr>
      <w:r>
        <w:rPr>
          <w:rFonts w:ascii="Times New Roman" w:hAnsi="Times New Roman" w:eastAsia="Times New Roman" w:cs="Times New Roman"/>
          <w:sz w:val="23"/>
          <w:szCs w:val="23"/>
          <w:spacing w:val="12"/>
        </w:rPr>
        <w:t>σ(a₂),</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12"/>
        </w:rPr>
        <w:t>那么映射σ就称为1-</w:t>
      </w:r>
      <w:r>
        <w:rPr>
          <w:rFonts w:ascii="SimSun" w:hAnsi="SimSun" w:eastAsia="SimSun" w:cs="SimSun"/>
          <w:sz w:val="23"/>
          <w:szCs w:val="23"/>
          <w:spacing w:val="-60"/>
        </w:rPr>
        <w:t xml:space="preserve"> </w:t>
      </w:r>
      <w:r>
        <w:rPr>
          <w:rFonts w:ascii="SimSun" w:hAnsi="SimSun" w:eastAsia="SimSun" w:cs="SimSun"/>
          <w:sz w:val="23"/>
          <w:szCs w:val="23"/>
          <w:spacing w:val="12"/>
        </w:rPr>
        <w:t>1的或单射</w:t>
      </w:r>
      <w:r>
        <w:rPr>
          <w:rFonts w:ascii="SimSun" w:hAnsi="SimSun" w:eastAsia="SimSun" w:cs="SimSun"/>
          <w:sz w:val="23"/>
          <w:szCs w:val="23"/>
          <w:spacing w:val="11"/>
        </w:rPr>
        <w:t>.如例1中σ,当</w:t>
      </w:r>
      <w:r>
        <w:rPr>
          <w:rFonts w:ascii="Times New Roman" w:hAnsi="Times New Roman" w:eastAsia="Times New Roman" w:cs="Times New Roman"/>
          <w:sz w:val="23"/>
          <w:szCs w:val="23"/>
          <w:spacing w:val="11"/>
        </w:rPr>
        <w:t>n,m</w:t>
      </w:r>
      <w:r>
        <w:rPr>
          <w:rFonts w:ascii="SimSun" w:hAnsi="SimSun" w:eastAsia="SimSun" w:cs="SimSun"/>
          <w:sz w:val="23"/>
          <w:szCs w:val="23"/>
          <w:spacing w:val="11"/>
        </w:rPr>
        <w:t>∈</w:t>
      </w:r>
      <w:r>
        <w:rPr>
          <w:rFonts w:ascii="Times New Roman" w:hAnsi="Times New Roman" w:eastAsia="Times New Roman" w:cs="Times New Roman"/>
          <w:sz w:val="23"/>
          <w:szCs w:val="23"/>
          <w:spacing w:val="11"/>
        </w:rPr>
        <w:t>M,n≠m      </w:t>
      </w:r>
      <w:r>
        <w:rPr>
          <w:rFonts w:ascii="SimSun" w:hAnsi="SimSun" w:eastAsia="SimSun" w:cs="SimSun"/>
          <w:sz w:val="23"/>
          <w:szCs w:val="23"/>
          <w:spacing w:val="11"/>
        </w:rPr>
        <w:t>时</w:t>
      </w:r>
      <w:r>
        <w:rPr>
          <w:rFonts w:ascii="SimSun" w:hAnsi="SimSun" w:eastAsia="SimSun" w:cs="SimSun"/>
          <w:sz w:val="23"/>
          <w:szCs w:val="23"/>
          <w:spacing w:val="-41"/>
        </w:rPr>
        <w:t xml:space="preserve"> </w:t>
      </w:r>
      <w:r>
        <w:rPr>
          <w:rFonts w:ascii="SimSun" w:hAnsi="SimSun" w:eastAsia="SimSun" w:cs="SimSun"/>
          <w:sz w:val="23"/>
          <w:szCs w:val="23"/>
          <w:spacing w:val="11"/>
        </w:rPr>
        <w:t>有</w:t>
      </w:r>
      <w:r>
        <w:rPr>
          <w:rFonts w:ascii="SimSun" w:hAnsi="SimSun" w:eastAsia="SimSun" w:cs="SimSun"/>
          <w:sz w:val="23"/>
          <w:szCs w:val="23"/>
          <w:spacing w:val="-38"/>
        </w:rPr>
        <w:t xml:space="preserve"> </w:t>
      </w:r>
      <w:r>
        <w:rPr>
          <w:rFonts w:ascii="SimSun" w:hAnsi="SimSun" w:eastAsia="SimSun" w:cs="SimSun"/>
          <w:sz w:val="23"/>
          <w:szCs w:val="23"/>
          <w:spacing w:val="11"/>
        </w:rPr>
        <w:t>2</w:t>
      </w:r>
      <w:r>
        <w:rPr>
          <w:rFonts w:ascii="Times New Roman" w:hAnsi="Times New Roman" w:eastAsia="Times New Roman" w:cs="Times New Roman"/>
          <w:sz w:val="23"/>
          <w:szCs w:val="23"/>
          <w:spacing w:val="11"/>
        </w:rPr>
        <w:t>n≠</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2m.</w:t>
      </w:r>
      <w:r>
        <w:rPr>
          <w:rFonts w:ascii="SimSun" w:hAnsi="SimSun" w:eastAsia="SimSun" w:cs="SimSun"/>
          <w:sz w:val="23"/>
          <w:szCs w:val="23"/>
          <w:spacing w:val="5"/>
        </w:rPr>
        <w:t>所以σ</w:t>
      </w:r>
      <w:r>
        <w:rPr>
          <w:rFonts w:ascii="Times New Roman" w:hAnsi="Times New Roman" w:eastAsia="Times New Roman" w:cs="Times New Roman"/>
          <w:sz w:val="23"/>
          <w:szCs w:val="23"/>
          <w:spacing w:val="5"/>
        </w:rPr>
        <w:t>(n)≠σ(m),       </w:t>
      </w:r>
      <w:r>
        <w:rPr>
          <w:rFonts w:ascii="SimSun" w:hAnsi="SimSun" w:eastAsia="SimSun" w:cs="SimSun"/>
          <w:sz w:val="23"/>
          <w:szCs w:val="23"/>
          <w:spacing w:val="4"/>
        </w:rPr>
        <w:t>即σ是单射.读者可同样证明例3,6中的映射是单射，而例2,4</w:t>
      </w:r>
      <w:r>
        <w:rPr>
          <w:rFonts w:ascii="SimSun" w:hAnsi="SimSun" w:eastAsia="SimSun" w:cs="SimSun"/>
          <w:sz w:val="23"/>
          <w:szCs w:val="23"/>
        </w:rPr>
        <w:t xml:space="preserve"> </w:t>
      </w:r>
      <w:r>
        <w:rPr>
          <w:rFonts w:ascii="SimSun" w:hAnsi="SimSun" w:eastAsia="SimSun" w:cs="SimSun"/>
          <w:sz w:val="23"/>
          <w:szCs w:val="23"/>
          <w:spacing w:val="2"/>
        </w:rPr>
        <w:t>中的映射则不是.</w:t>
      </w:r>
    </w:p>
    <w:p>
      <w:pPr>
        <w:ind w:right="404" w:firstLine="469"/>
        <w:spacing w:before="23" w:line="276" w:lineRule="auto"/>
        <w:jc w:val="both"/>
        <w:rPr>
          <w:rFonts w:ascii="SimSun" w:hAnsi="SimSun" w:eastAsia="SimSun" w:cs="SimSun"/>
          <w:sz w:val="23"/>
          <w:szCs w:val="23"/>
        </w:rPr>
      </w:pPr>
      <w:r>
        <w:rPr>
          <w:rFonts w:ascii="SimSun" w:hAnsi="SimSun" w:eastAsia="SimSun" w:cs="SimSun"/>
          <w:sz w:val="23"/>
          <w:szCs w:val="23"/>
          <w:spacing w:val="13"/>
        </w:rPr>
        <w:t>一个映射如果既是单射又是满射就称为</w:t>
      </w:r>
      <w:r>
        <w:rPr>
          <w:rFonts w:ascii="SimSun" w:hAnsi="SimSun" w:eastAsia="SimSun" w:cs="SimSun"/>
          <w:sz w:val="23"/>
          <w:szCs w:val="23"/>
          <w:spacing w:val="-67"/>
        </w:rPr>
        <w:t xml:space="preserve"> </w:t>
      </w:r>
      <w:r>
        <w:rPr>
          <w:rFonts w:ascii="SimHei" w:hAnsi="SimHei" w:eastAsia="SimHei" w:cs="SimHei"/>
          <w:sz w:val="23"/>
          <w:szCs w:val="23"/>
          <w:spacing w:val="13"/>
        </w:rPr>
        <w:t>1—1对应</w:t>
      </w:r>
      <w:r>
        <w:rPr>
          <w:rFonts w:ascii="SimHei" w:hAnsi="SimHei" w:eastAsia="SimHei" w:cs="SimHei"/>
          <w:sz w:val="23"/>
          <w:szCs w:val="23"/>
          <w:spacing w:val="12"/>
        </w:rPr>
        <w:t>或双射.</w:t>
      </w:r>
      <w:r>
        <w:rPr>
          <w:rFonts w:ascii="SimSun" w:hAnsi="SimSun" w:eastAsia="SimSun" w:cs="SimSun"/>
          <w:sz w:val="23"/>
          <w:szCs w:val="23"/>
          <w:spacing w:val="12"/>
        </w:rPr>
        <w:t>如例1和例6中的映射</w:t>
      </w:r>
      <w:r>
        <w:rPr>
          <w:rFonts w:ascii="SimSun" w:hAnsi="SimSun" w:eastAsia="SimSun" w:cs="SimSun"/>
          <w:sz w:val="23"/>
          <w:szCs w:val="23"/>
        </w:rPr>
        <w:t xml:space="preserve"> </w:t>
      </w:r>
      <w:r>
        <w:rPr>
          <w:rFonts w:ascii="SimSun" w:hAnsi="SimSun" w:eastAsia="SimSun" w:cs="SimSun"/>
          <w:sz w:val="23"/>
          <w:szCs w:val="23"/>
          <w:spacing w:val="1"/>
        </w:rPr>
        <w:t>都是双射.显然，对于由有限多个元素组成的集合，即所谓有限集合来说</w:t>
      </w:r>
      <w:r>
        <w:rPr>
          <w:rFonts w:ascii="SimSun" w:hAnsi="SimSun" w:eastAsia="SimSun" w:cs="SimSun"/>
          <w:sz w:val="23"/>
          <w:szCs w:val="23"/>
        </w:rPr>
        <w:t>，两个集合之 </w:t>
      </w:r>
      <w:r>
        <w:rPr>
          <w:rFonts w:ascii="SimSun" w:hAnsi="SimSun" w:eastAsia="SimSun" w:cs="SimSun"/>
          <w:sz w:val="23"/>
          <w:szCs w:val="23"/>
          <w:spacing w:val="6"/>
        </w:rPr>
        <w:t>间存在双射的充分必要条件是它们所含元素的个数相同.于是对有限集合</w:t>
      </w:r>
      <w:r>
        <w:rPr>
          <w:rFonts w:ascii="Times New Roman" w:hAnsi="Times New Roman" w:eastAsia="Times New Roman" w:cs="Times New Roman"/>
          <w:sz w:val="23"/>
          <w:szCs w:val="23"/>
          <w:spacing w:val="6"/>
        </w:rPr>
        <w:t>M </w:t>
      </w:r>
      <w:r>
        <w:rPr>
          <w:rFonts w:ascii="SimSun" w:hAnsi="SimSun" w:eastAsia="SimSun" w:cs="SimSun"/>
          <w:sz w:val="23"/>
          <w:szCs w:val="23"/>
          <w:spacing w:val="6"/>
        </w:rPr>
        <w:t>及其子集</w:t>
      </w:r>
      <w:r>
        <w:rPr>
          <w:rFonts w:ascii="SimSun" w:hAnsi="SimSun" w:eastAsia="SimSun" w:cs="SimSun"/>
          <w:sz w:val="23"/>
          <w:szCs w:val="23"/>
          <w:spacing w:val="2"/>
        </w:rPr>
        <w:t xml:space="preserve"> </w:t>
      </w:r>
      <w:r>
        <w:rPr>
          <w:rFonts w:ascii="Times New Roman" w:hAnsi="Times New Roman" w:eastAsia="Times New Roman" w:cs="Times New Roman"/>
          <w:sz w:val="23"/>
          <w:szCs w:val="23"/>
          <w:spacing w:val="7"/>
        </w:rPr>
        <w:t>M'≠M,M   </w:t>
      </w:r>
      <w:r>
        <w:rPr>
          <w:rFonts w:ascii="SimSun" w:hAnsi="SimSun" w:eastAsia="SimSun" w:cs="SimSun"/>
          <w:sz w:val="23"/>
          <w:szCs w:val="23"/>
          <w:spacing w:val="7"/>
        </w:rPr>
        <w:t>与</w:t>
      </w:r>
      <w:r>
        <w:rPr>
          <w:rFonts w:ascii="Times New Roman" w:hAnsi="Times New Roman" w:eastAsia="Times New Roman" w:cs="Times New Roman"/>
          <w:sz w:val="23"/>
          <w:szCs w:val="23"/>
          <w:spacing w:val="7"/>
        </w:rPr>
        <w:t>M</w:t>
      </w:r>
      <w:r>
        <w:rPr>
          <w:rFonts w:ascii="SimSun" w:hAnsi="SimSun" w:eastAsia="SimSun" w:cs="SimSun"/>
          <w:sz w:val="23"/>
          <w:szCs w:val="23"/>
          <w:spacing w:val="7"/>
        </w:rPr>
        <w:t>'就不能建立双射.但对无限集合就不一定如此.例如例1中的映射是一</w:t>
      </w:r>
      <w:r>
        <w:rPr>
          <w:rFonts w:ascii="SimSun" w:hAnsi="SimSun" w:eastAsia="SimSun" w:cs="SimSun"/>
          <w:sz w:val="23"/>
          <w:szCs w:val="23"/>
          <w:spacing w:val="15"/>
        </w:rPr>
        <w:t xml:space="preserve"> </w:t>
      </w:r>
      <w:r>
        <w:rPr>
          <w:rFonts w:ascii="SimSun" w:hAnsi="SimSun" w:eastAsia="SimSun" w:cs="SimSun"/>
          <w:sz w:val="23"/>
          <w:szCs w:val="23"/>
          <w:spacing w:val="-2"/>
        </w:rPr>
        <w:t>个双射，但</w:t>
      </w:r>
      <w:r>
        <w:rPr>
          <w:rFonts w:ascii="Times New Roman" w:hAnsi="Times New Roman" w:eastAsia="Times New Roman" w:cs="Times New Roman"/>
          <w:sz w:val="23"/>
          <w:szCs w:val="23"/>
          <w:spacing w:val="-2"/>
        </w:rPr>
        <w:t>M</w:t>
      </w:r>
      <w:r>
        <w:rPr>
          <w:rFonts w:ascii="SimSun" w:hAnsi="SimSun" w:eastAsia="SimSun" w:cs="SimSun"/>
          <w:sz w:val="23"/>
          <w:szCs w:val="23"/>
          <w:spacing w:val="-2"/>
        </w:rPr>
        <w:t>'是</w:t>
      </w:r>
      <w:r>
        <w:rPr>
          <w:rFonts w:ascii="Times New Roman" w:hAnsi="Times New Roman" w:eastAsia="Times New Roman" w:cs="Times New Roman"/>
          <w:sz w:val="23"/>
          <w:szCs w:val="23"/>
          <w:spacing w:val="-2"/>
        </w:rPr>
        <w:t>M </w:t>
      </w:r>
      <w:r>
        <w:rPr>
          <w:rFonts w:ascii="SimSun" w:hAnsi="SimSun" w:eastAsia="SimSun" w:cs="SimSun"/>
          <w:sz w:val="23"/>
          <w:szCs w:val="23"/>
          <w:spacing w:val="-2"/>
        </w:rPr>
        <w:t>的一个真子集.</w:t>
      </w:r>
    </w:p>
    <w:p>
      <w:pPr>
        <w:ind w:right="328" w:firstLine="469"/>
        <w:spacing w:before="2" w:line="289" w:lineRule="auto"/>
        <w:jc w:val="both"/>
        <w:rPr>
          <w:rFonts w:ascii="SimSun" w:hAnsi="SimSun" w:eastAsia="SimSun" w:cs="SimSun"/>
          <w:sz w:val="23"/>
          <w:szCs w:val="23"/>
        </w:rPr>
      </w:pPr>
      <w:r>
        <w:rPr>
          <w:rFonts w:ascii="SimSun" w:hAnsi="SimSun" w:eastAsia="SimSun" w:cs="SimSun"/>
          <w:sz w:val="23"/>
          <w:szCs w:val="23"/>
          <w:spacing w:val="2"/>
        </w:rPr>
        <w:t>对于</w:t>
      </w:r>
      <w:r>
        <w:rPr>
          <w:rFonts w:ascii="Times New Roman" w:hAnsi="Times New Roman" w:eastAsia="Times New Roman" w:cs="Times New Roman"/>
          <w:sz w:val="23"/>
          <w:szCs w:val="23"/>
          <w:spacing w:val="2"/>
        </w:rPr>
        <w:t>M </w:t>
      </w:r>
      <w:r>
        <w:rPr>
          <w:rFonts w:ascii="SimSun" w:hAnsi="SimSun" w:eastAsia="SimSun" w:cs="SimSun"/>
          <w:sz w:val="23"/>
          <w:szCs w:val="23"/>
          <w:spacing w:val="2"/>
        </w:rPr>
        <w:t>到</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2"/>
        </w:rPr>
        <w:t>M</w:t>
      </w:r>
      <w:r>
        <w:rPr>
          <w:rFonts w:ascii="SimSun" w:hAnsi="SimSun" w:eastAsia="SimSun" w:cs="SimSun"/>
          <w:sz w:val="23"/>
          <w:szCs w:val="23"/>
          <w:spacing w:val="2"/>
        </w:rPr>
        <w:t>'的双射σ我们可以自然地定义它的逆映射，记为σ</w:t>
      </w:r>
      <w:r>
        <w:rPr>
          <w:rFonts w:ascii="Calibri" w:hAnsi="Calibri" w:eastAsia="Calibri" w:cs="Calibri"/>
          <w:sz w:val="23"/>
          <w:szCs w:val="23"/>
          <w:spacing w:val="2"/>
        </w:rPr>
        <w:t>⁻</w:t>
      </w:r>
      <w:r>
        <w:rPr>
          <w:rFonts w:ascii="Calibri" w:hAnsi="Calibri" w:eastAsia="Calibri" w:cs="Calibri"/>
          <w:sz w:val="23"/>
          <w:szCs w:val="23"/>
          <w:spacing w:val="-37"/>
        </w:rPr>
        <w:t xml:space="preserve"> </w:t>
      </w:r>
      <w:r>
        <w:rPr>
          <w:rFonts w:ascii="SimSun" w:hAnsi="SimSun" w:eastAsia="SimSun" w:cs="SimSun"/>
          <w:sz w:val="23"/>
          <w:szCs w:val="23"/>
          <w:spacing w:val="2"/>
        </w:rPr>
        <w:t>.因为σ是满射，</w:t>
      </w:r>
      <w:r>
        <w:rPr>
          <w:rFonts w:ascii="SimSun" w:hAnsi="SimSun" w:eastAsia="SimSun" w:cs="SimSun"/>
          <w:sz w:val="23"/>
          <w:szCs w:val="23"/>
        </w:rPr>
        <w:t xml:space="preserve"> </w:t>
      </w:r>
      <w:r>
        <w:rPr>
          <w:rFonts w:ascii="SimSun" w:hAnsi="SimSun" w:eastAsia="SimSun" w:cs="SimSun"/>
          <w:sz w:val="23"/>
          <w:szCs w:val="23"/>
        </w:rPr>
        <w:t>所以</w:t>
      </w:r>
      <w:r>
        <w:rPr>
          <w:rFonts w:ascii="Times New Roman" w:hAnsi="Times New Roman" w:eastAsia="Times New Roman" w:cs="Times New Roman"/>
          <w:sz w:val="23"/>
          <w:szCs w:val="23"/>
        </w:rPr>
        <w:t>M</w:t>
      </w:r>
      <w:r>
        <w:rPr>
          <w:rFonts w:ascii="SimSun" w:hAnsi="SimSun" w:eastAsia="SimSun" w:cs="SimSun"/>
          <w:sz w:val="23"/>
          <w:szCs w:val="23"/>
        </w:rPr>
        <w:t>'中每个元素都有原像，又因为σ是单射</w:t>
      </w:r>
      <w:r>
        <w:rPr>
          <w:rFonts w:ascii="SimSun" w:hAnsi="SimSun" w:eastAsia="SimSun" w:cs="SimSun"/>
          <w:sz w:val="23"/>
          <w:szCs w:val="23"/>
          <w:spacing w:val="-1"/>
        </w:rPr>
        <w:t>，所以</w:t>
      </w:r>
      <w:r>
        <w:rPr>
          <w:rFonts w:ascii="Times New Roman" w:hAnsi="Times New Roman" w:eastAsia="Times New Roman" w:cs="Times New Roman"/>
          <w:sz w:val="23"/>
          <w:szCs w:val="23"/>
          <w:spacing w:val="-1"/>
        </w:rPr>
        <w:t>M</w:t>
      </w:r>
      <w:r>
        <w:rPr>
          <w:rFonts w:ascii="SimSun" w:hAnsi="SimSun" w:eastAsia="SimSun" w:cs="SimSun"/>
          <w:sz w:val="23"/>
          <w:szCs w:val="23"/>
          <w:spacing w:val="-1"/>
        </w:rPr>
        <w:t>'中每个元素只有一个原像，我</w:t>
      </w:r>
      <w:r>
        <w:rPr>
          <w:rFonts w:ascii="SimSun" w:hAnsi="SimSun" w:eastAsia="SimSun" w:cs="SimSun"/>
          <w:sz w:val="23"/>
          <w:szCs w:val="23"/>
        </w:rPr>
        <w:t xml:space="preserve"> </w:t>
      </w:r>
      <w:r>
        <w:rPr>
          <w:rFonts w:ascii="SimSun" w:hAnsi="SimSun" w:eastAsia="SimSun" w:cs="SimSun"/>
          <w:sz w:val="23"/>
          <w:szCs w:val="23"/>
          <w:spacing w:val="-2"/>
        </w:rPr>
        <w:t>们定义</w:t>
      </w:r>
    </w:p>
    <w:p>
      <w:pPr>
        <w:ind w:left="2960"/>
        <w:spacing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σ⁻¹(a')=a,           </w:t>
      </w:r>
      <w:r>
        <w:rPr>
          <w:rFonts w:ascii="SimHei" w:hAnsi="SimHei" w:eastAsia="SimHei" w:cs="SimHei"/>
          <w:sz w:val="23"/>
          <w:szCs w:val="23"/>
          <w:spacing w:val="-6"/>
        </w:rPr>
        <w:t>当</w:t>
      </w:r>
      <w:r>
        <w:rPr>
          <w:rFonts w:ascii="SimHei" w:hAnsi="SimHei" w:eastAsia="SimHei" w:cs="SimHei"/>
          <w:sz w:val="23"/>
          <w:szCs w:val="23"/>
          <w:spacing w:val="32"/>
        </w:rPr>
        <w:t xml:space="preserve"> </w:t>
      </w:r>
      <w:r>
        <w:rPr>
          <w:rFonts w:ascii="SimHei" w:hAnsi="SimHei" w:eastAsia="SimHei" w:cs="SimHei"/>
          <w:sz w:val="23"/>
          <w:szCs w:val="23"/>
          <w:spacing w:val="-7"/>
        </w:rPr>
        <w:t>σ</w:t>
      </w:r>
      <w:r>
        <w:rPr>
          <w:rFonts w:ascii="Times New Roman" w:hAnsi="Times New Roman" w:eastAsia="Times New Roman" w:cs="Times New Roman"/>
          <w:sz w:val="23"/>
          <w:szCs w:val="23"/>
          <w:spacing w:val="-7"/>
        </w:rPr>
        <w:t>(a)=a'.</w:t>
      </w:r>
    </w:p>
    <w:p>
      <w:pPr>
        <w:spacing w:before="74" w:line="307" w:lineRule="exact"/>
        <w:rPr>
          <w:rFonts w:ascii="SimSun" w:hAnsi="SimSun" w:eastAsia="SimSun" w:cs="SimSun"/>
          <w:sz w:val="23"/>
          <w:szCs w:val="23"/>
        </w:rPr>
      </w:pPr>
      <w:r>
        <w:rPr>
          <w:rFonts w:ascii="SimSun" w:hAnsi="SimSun" w:eastAsia="SimSun" w:cs="SimSun"/>
          <w:sz w:val="23"/>
          <w:szCs w:val="23"/>
          <w:spacing w:val="-13"/>
          <w:position w:val="1"/>
        </w:rPr>
        <w:t>显然，σ</w:t>
      </w:r>
      <w:r>
        <w:rPr>
          <w:rFonts w:ascii="Calibri" w:hAnsi="Calibri" w:eastAsia="Calibri" w:cs="Calibri"/>
          <w:sz w:val="23"/>
          <w:szCs w:val="23"/>
          <w:spacing w:val="-13"/>
          <w:position w:val="1"/>
        </w:rPr>
        <w:t>⁻</w:t>
      </w:r>
      <w:r>
        <w:rPr>
          <w:rFonts w:ascii="SimSun" w:hAnsi="SimSun" w:eastAsia="SimSun" w:cs="SimSun"/>
          <w:sz w:val="23"/>
          <w:szCs w:val="23"/>
          <w:spacing w:val="-13"/>
          <w:position w:val="1"/>
        </w:rPr>
        <w:t>¹是</w:t>
      </w:r>
      <w:r>
        <w:rPr>
          <w:rFonts w:ascii="Times New Roman" w:hAnsi="Times New Roman" w:eastAsia="Times New Roman" w:cs="Times New Roman"/>
          <w:sz w:val="23"/>
          <w:szCs w:val="23"/>
          <w:spacing w:val="-13"/>
          <w:position w:val="1"/>
        </w:rPr>
        <w:t>M</w:t>
      </w:r>
      <w:r>
        <w:rPr>
          <w:rFonts w:ascii="SimSun" w:hAnsi="SimSun" w:eastAsia="SimSun" w:cs="SimSun"/>
          <w:sz w:val="23"/>
          <w:szCs w:val="23"/>
          <w:spacing w:val="-13"/>
          <w:position w:val="1"/>
        </w:rPr>
        <w:t>'到</w:t>
      </w:r>
      <w:r>
        <w:rPr>
          <w:rFonts w:ascii="Times New Roman" w:hAnsi="Times New Roman" w:eastAsia="Times New Roman" w:cs="Times New Roman"/>
          <w:sz w:val="23"/>
          <w:szCs w:val="23"/>
          <w:spacing w:val="-13"/>
          <w:position w:val="1"/>
        </w:rPr>
        <w:t>M </w:t>
      </w:r>
      <w:r>
        <w:rPr>
          <w:rFonts w:ascii="SimSun" w:hAnsi="SimSun" w:eastAsia="SimSun" w:cs="SimSun"/>
          <w:sz w:val="23"/>
          <w:szCs w:val="23"/>
          <w:spacing w:val="-13"/>
          <w:position w:val="1"/>
        </w:rPr>
        <w:t>的一个双射，并且</w:t>
      </w:r>
    </w:p>
    <w:p>
      <w:pPr>
        <w:ind w:left="3149"/>
        <w:spacing w:before="84"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σ⁻'σ=1,σo¹=1w</w:t>
      </w:r>
    </w:p>
    <w:p>
      <w:pPr>
        <w:ind w:right="441" w:firstLine="469"/>
        <w:spacing w:before="171" w:line="284" w:lineRule="auto"/>
        <w:rPr>
          <w:rFonts w:ascii="SimSun" w:hAnsi="SimSun" w:eastAsia="SimSun" w:cs="SimSun"/>
          <w:sz w:val="23"/>
          <w:szCs w:val="23"/>
        </w:rPr>
      </w:pPr>
      <w:r>
        <w:rPr>
          <w:rFonts w:ascii="SimSun" w:hAnsi="SimSun" w:eastAsia="SimSun" w:cs="SimSun"/>
          <w:sz w:val="23"/>
          <w:szCs w:val="23"/>
          <w:spacing w:val="-1"/>
        </w:rPr>
        <w:t>不难证明，如果σ,7分别是</w:t>
      </w:r>
      <w:r>
        <w:rPr>
          <w:rFonts w:ascii="Times New Roman" w:hAnsi="Times New Roman" w:eastAsia="Times New Roman" w:cs="Times New Roman"/>
          <w:sz w:val="23"/>
          <w:szCs w:val="23"/>
          <w:spacing w:val="-1"/>
        </w:rPr>
        <w:t>M </w:t>
      </w:r>
      <w:r>
        <w:rPr>
          <w:rFonts w:ascii="SimSun" w:hAnsi="SimSun" w:eastAsia="SimSun" w:cs="SimSun"/>
          <w:sz w:val="23"/>
          <w:szCs w:val="23"/>
          <w:spacing w:val="-1"/>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1"/>
        </w:rPr>
        <w:t>M',</w:t>
      </w:r>
      <w:r>
        <w:rPr>
          <w:rFonts w:ascii="Times New Roman" w:hAnsi="Times New Roman" w:eastAsia="Times New Roman" w:cs="Times New Roman"/>
          <w:sz w:val="23"/>
          <w:szCs w:val="23"/>
          <w:spacing w:val="-2"/>
        </w:rPr>
        <w:t>M</w:t>
      </w:r>
      <w:r>
        <w:rPr>
          <w:rFonts w:ascii="SimSun" w:hAnsi="SimSun" w:eastAsia="SimSun" w:cs="SimSun"/>
          <w:sz w:val="23"/>
          <w:szCs w:val="23"/>
          <w:spacing w:val="-2"/>
        </w:rPr>
        <w:t>'到</w:t>
      </w:r>
      <w:r>
        <w:rPr>
          <w:rFonts w:ascii="Times New Roman" w:hAnsi="Times New Roman" w:eastAsia="Times New Roman" w:cs="Times New Roman"/>
          <w:sz w:val="23"/>
          <w:szCs w:val="23"/>
          <w:spacing w:val="-2"/>
        </w:rPr>
        <w:t>M</w:t>
      </w:r>
      <w:r>
        <w:rPr>
          <w:rFonts w:ascii="SimSun" w:hAnsi="SimSun" w:eastAsia="SimSun" w:cs="SimSun"/>
          <w:sz w:val="23"/>
          <w:szCs w:val="23"/>
          <w:spacing w:val="-2"/>
        </w:rPr>
        <w:t>“的双射，那么乘积</w:t>
      </w:r>
      <w:r>
        <w:rPr>
          <w:rFonts w:ascii="Times New Roman" w:hAnsi="Times New Roman" w:eastAsia="Times New Roman" w:cs="Times New Roman"/>
          <w:sz w:val="23"/>
          <w:szCs w:val="23"/>
          <w:spacing w:val="-2"/>
        </w:rPr>
        <w:t>ro  </w:t>
      </w:r>
      <w:r>
        <w:rPr>
          <w:rFonts w:ascii="SimSun" w:hAnsi="SimSun" w:eastAsia="SimSun" w:cs="SimSun"/>
          <w:sz w:val="23"/>
          <w:szCs w:val="23"/>
          <w:spacing w:val="-2"/>
        </w:rPr>
        <w:t>就是</w:t>
      </w:r>
      <w:r>
        <w:rPr>
          <w:rFonts w:ascii="Times New Roman" w:hAnsi="Times New Roman" w:eastAsia="Times New Roman" w:cs="Times New Roman"/>
          <w:sz w:val="23"/>
          <w:szCs w:val="23"/>
          <w:spacing w:val="-2"/>
        </w:rPr>
        <w:t>M </w:t>
      </w:r>
      <w:r>
        <w:rPr>
          <w:rFonts w:ascii="SimSun" w:hAnsi="SimSun" w:eastAsia="SimSun" w:cs="SimSun"/>
          <w:sz w:val="23"/>
          <w:szCs w:val="23"/>
          <w:spacing w:val="-2"/>
        </w:rPr>
        <w:t>到</w:t>
      </w:r>
      <w:r>
        <w:rPr>
          <w:rFonts w:ascii="Times New Roman" w:hAnsi="Times New Roman" w:eastAsia="Times New Roman" w:cs="Times New Roman"/>
          <w:sz w:val="23"/>
          <w:szCs w:val="23"/>
          <w:spacing w:val="-2"/>
        </w:rPr>
        <w:t>M”</w:t>
      </w:r>
      <w:r>
        <w:rPr>
          <w:rFonts w:ascii="SimSun" w:hAnsi="SimSun" w:eastAsia="SimSun" w:cs="SimSun"/>
          <w:sz w:val="23"/>
          <w:szCs w:val="23"/>
          <w:spacing w:val="-2"/>
        </w:rPr>
        <w:t>的</w:t>
      </w:r>
      <w:r>
        <w:rPr>
          <w:rFonts w:ascii="SimSun" w:hAnsi="SimSun" w:eastAsia="SimSun" w:cs="SimSun"/>
          <w:sz w:val="23"/>
          <w:szCs w:val="23"/>
        </w:rPr>
        <w:t xml:space="preserve"> </w:t>
      </w:r>
      <w:r>
        <w:rPr>
          <w:rFonts w:ascii="SimSun" w:hAnsi="SimSun" w:eastAsia="SimSun" w:cs="SimSun"/>
          <w:sz w:val="23"/>
          <w:szCs w:val="23"/>
          <w:spacing w:val="1"/>
        </w:rPr>
        <w:t>一个双射.证明留给读者去完成.</w:t>
      </w:r>
    </w:p>
    <w:p>
      <w:pPr>
        <w:pStyle w:val="BodyText"/>
        <w:rPr/>
      </w:pPr>
      <w:r/>
    </w:p>
    <w:p>
      <w:pPr>
        <w:pStyle w:val="BodyText"/>
        <w:spacing w:line="241" w:lineRule="auto"/>
        <w:rPr/>
      </w:pPr>
      <w:r/>
    </w:p>
    <w:p>
      <w:pPr>
        <w:ind w:left="2024"/>
        <w:spacing w:before="110" w:line="219" w:lineRule="auto"/>
        <w:outlineLvl w:val="1"/>
        <w:rPr>
          <w:rFonts w:ascii="SimSun" w:hAnsi="SimSun" w:eastAsia="SimSun" w:cs="SimSun"/>
          <w:sz w:val="34"/>
          <w:szCs w:val="34"/>
        </w:rPr>
      </w:pPr>
      <w:bookmarkStart w:name="bookmark55" w:id="109"/>
      <w:bookmarkEnd w:id="109"/>
      <w:r>
        <w:rPr>
          <w:rFonts w:ascii="SimSun" w:hAnsi="SimSun" w:eastAsia="SimSun" w:cs="SimSun"/>
          <w:sz w:val="34"/>
          <w:szCs w:val="34"/>
          <w:b/>
          <w:bCs/>
          <w:spacing w:val="-13"/>
        </w:rPr>
        <w:t>§2</w:t>
      </w:r>
      <w:r>
        <w:rPr>
          <w:rFonts w:ascii="SimSun" w:hAnsi="SimSun" w:eastAsia="SimSun" w:cs="SimSun"/>
          <w:sz w:val="34"/>
          <w:szCs w:val="34"/>
          <w:spacing w:val="-13"/>
        </w:rPr>
        <w:t xml:space="preserve">  </w:t>
      </w:r>
      <w:r>
        <w:rPr>
          <w:rFonts w:ascii="SimSun" w:hAnsi="SimSun" w:eastAsia="SimSun" w:cs="SimSun"/>
          <w:sz w:val="34"/>
          <w:szCs w:val="34"/>
          <w:b/>
          <w:bCs/>
          <w:spacing w:val="-13"/>
        </w:rPr>
        <w:t>线性空间的定义与简单性质</w:t>
      </w:r>
    </w:p>
    <w:p>
      <w:pPr>
        <w:pStyle w:val="BodyText"/>
        <w:spacing w:line="324" w:lineRule="auto"/>
        <w:rPr/>
      </w:pPr>
      <w:r/>
    </w:p>
    <w:p>
      <w:pPr>
        <w:pStyle w:val="BodyText"/>
        <w:spacing w:line="325" w:lineRule="auto"/>
        <w:rPr/>
      </w:pPr>
      <w:r/>
    </w:p>
    <w:p>
      <w:pPr>
        <w:ind w:right="416" w:firstLine="469"/>
        <w:spacing w:before="76" w:line="274" w:lineRule="auto"/>
        <w:jc w:val="both"/>
        <w:rPr>
          <w:rFonts w:ascii="SimSun" w:hAnsi="SimSun" w:eastAsia="SimSun" w:cs="SimSun"/>
          <w:sz w:val="23"/>
          <w:szCs w:val="23"/>
        </w:rPr>
      </w:pPr>
      <w:r>
        <w:rPr>
          <w:rFonts w:ascii="SimSun" w:hAnsi="SimSun" w:eastAsia="SimSun" w:cs="SimSun"/>
          <w:sz w:val="23"/>
          <w:szCs w:val="23"/>
          <w:spacing w:val="7"/>
        </w:rPr>
        <w:t>线性空间是线性代数最基本的概念之一.这一节我们来介绍它的定义，并讨论它</w:t>
      </w:r>
      <w:r>
        <w:rPr>
          <w:rFonts w:ascii="SimSun" w:hAnsi="SimSun" w:eastAsia="SimSun" w:cs="SimSun"/>
          <w:sz w:val="23"/>
          <w:szCs w:val="23"/>
          <w:spacing w:val="16"/>
        </w:rPr>
        <w:t xml:space="preserve"> </w:t>
      </w:r>
      <w:r>
        <w:rPr>
          <w:rFonts w:ascii="SimSun" w:hAnsi="SimSun" w:eastAsia="SimSun" w:cs="SimSun"/>
          <w:sz w:val="23"/>
          <w:szCs w:val="23"/>
          <w:spacing w:val="10"/>
        </w:rPr>
        <w:t>的一些最简单的性质.线性空间也是我们碰到的第一个抽象的概念.为了说明它的来</w:t>
      </w:r>
      <w:r>
        <w:rPr>
          <w:rFonts w:ascii="SimSun" w:hAnsi="SimSun" w:eastAsia="SimSun" w:cs="SimSun"/>
          <w:sz w:val="23"/>
          <w:szCs w:val="23"/>
          <w:spacing w:val="8"/>
        </w:rPr>
        <w:t xml:space="preserve"> </w:t>
      </w:r>
      <w:r>
        <w:rPr>
          <w:rFonts w:ascii="SimSun" w:hAnsi="SimSun" w:eastAsia="SimSun" w:cs="SimSun"/>
          <w:sz w:val="23"/>
          <w:szCs w:val="23"/>
          <w:spacing w:val="-5"/>
        </w:rPr>
        <w:t>源，在引入定义之前，先看几个熟知的例子</w:t>
      </w:r>
    </w:p>
    <w:p>
      <w:pPr>
        <w:ind w:right="403" w:firstLine="473"/>
        <w:spacing w:before="36" w:line="274" w:lineRule="auto"/>
        <w:jc w:val="both"/>
        <w:rPr>
          <w:rFonts w:ascii="SimSun" w:hAnsi="SimSun" w:eastAsia="SimSun" w:cs="SimSun"/>
          <w:sz w:val="23"/>
          <w:szCs w:val="23"/>
        </w:rPr>
      </w:pPr>
      <w:r>
        <w:rPr>
          <w:rFonts w:ascii="SimSun" w:hAnsi="SimSun" w:eastAsia="SimSun" w:cs="SimSun"/>
          <w:sz w:val="23"/>
          <w:szCs w:val="23"/>
          <w:b/>
          <w:bCs/>
          <w:spacing w:val="2"/>
        </w:rPr>
        <w:t>例</w:t>
      </w:r>
      <w:r>
        <w:rPr>
          <w:rFonts w:ascii="SimSun" w:hAnsi="SimSun" w:eastAsia="SimSun" w:cs="SimSun"/>
          <w:sz w:val="23"/>
          <w:szCs w:val="23"/>
          <w:spacing w:val="-24"/>
        </w:rPr>
        <w:t xml:space="preserve"> </w:t>
      </w:r>
      <w:r>
        <w:rPr>
          <w:rFonts w:ascii="SimSun" w:hAnsi="SimSun" w:eastAsia="SimSun" w:cs="SimSun"/>
          <w:sz w:val="23"/>
          <w:szCs w:val="23"/>
          <w:b/>
          <w:bCs/>
          <w:spacing w:val="2"/>
        </w:rPr>
        <w:t>1</w:t>
      </w:r>
      <w:r>
        <w:rPr>
          <w:rFonts w:ascii="SimSun" w:hAnsi="SimSun" w:eastAsia="SimSun" w:cs="SimSun"/>
          <w:sz w:val="23"/>
          <w:szCs w:val="23"/>
          <w:spacing w:val="105"/>
        </w:rPr>
        <w:t xml:space="preserve"> </w:t>
      </w:r>
      <w:r>
        <w:rPr>
          <w:rFonts w:ascii="SimSun" w:hAnsi="SimSun" w:eastAsia="SimSun" w:cs="SimSun"/>
          <w:sz w:val="23"/>
          <w:szCs w:val="23"/>
          <w:spacing w:val="2"/>
        </w:rPr>
        <w:t>在解析几何中，我们讨论过三维空间中的向量.向量的基本属性是可以按平</w:t>
      </w:r>
      <w:r>
        <w:rPr>
          <w:rFonts w:ascii="SimSun" w:hAnsi="SimSun" w:eastAsia="SimSun" w:cs="SimSun"/>
          <w:sz w:val="23"/>
          <w:szCs w:val="23"/>
        </w:rPr>
        <w:t xml:space="preserve"> </w:t>
      </w:r>
      <w:r>
        <w:rPr>
          <w:rFonts w:ascii="SimSun" w:hAnsi="SimSun" w:eastAsia="SimSun" w:cs="SimSun"/>
          <w:sz w:val="23"/>
          <w:szCs w:val="23"/>
          <w:spacing w:val="1"/>
        </w:rPr>
        <w:t>行四边形法则相加，也可以与实数作数量乘法.我们看到，不少几何和力学对象的性质</w:t>
      </w:r>
      <w:r>
        <w:rPr>
          <w:rFonts w:ascii="SimSun" w:hAnsi="SimSun" w:eastAsia="SimSun" w:cs="SimSun"/>
          <w:sz w:val="23"/>
          <w:szCs w:val="23"/>
          <w:spacing w:val="11"/>
        </w:rPr>
        <w:t xml:space="preserve"> </w:t>
      </w:r>
      <w:r>
        <w:rPr>
          <w:rFonts w:ascii="SimSun" w:hAnsi="SimSun" w:eastAsia="SimSun" w:cs="SimSun"/>
          <w:sz w:val="23"/>
          <w:szCs w:val="23"/>
          <w:spacing w:val="5"/>
        </w:rPr>
        <w:t>是可以通过向量的这两种运算来描述的.</w:t>
      </w:r>
    </w:p>
    <w:p>
      <w:pPr>
        <w:ind w:left="473"/>
        <w:spacing w:line="212" w:lineRule="auto"/>
        <w:rPr>
          <w:rFonts w:ascii="SimSun" w:hAnsi="SimSun" w:eastAsia="SimSun" w:cs="SimSun"/>
          <w:sz w:val="23"/>
          <w:szCs w:val="23"/>
        </w:rPr>
      </w:pPr>
      <w:r>
        <w:rPr>
          <w:rFonts w:ascii="SimSun" w:hAnsi="SimSun" w:eastAsia="SimSun" w:cs="SimSun"/>
          <w:sz w:val="23"/>
          <w:szCs w:val="23"/>
          <w:b/>
          <w:bCs/>
          <w:spacing w:val="3"/>
        </w:rPr>
        <w:t>例2</w:t>
      </w:r>
      <w:r>
        <w:rPr>
          <w:rFonts w:ascii="SimSun" w:hAnsi="SimSun" w:eastAsia="SimSun" w:cs="SimSun"/>
          <w:sz w:val="23"/>
          <w:szCs w:val="23"/>
          <w:spacing w:val="3"/>
        </w:rPr>
        <w:t xml:space="preserve">  为了解线性方程组，我们讨论过以</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3"/>
        </w:rPr>
        <w:t>n </w:t>
      </w:r>
      <w:r>
        <w:rPr>
          <w:rFonts w:ascii="SimSun" w:hAnsi="SimSun" w:eastAsia="SimSun" w:cs="SimSun"/>
          <w:sz w:val="23"/>
          <w:szCs w:val="23"/>
          <w:spacing w:val="3"/>
        </w:rPr>
        <w:t>元有序数组</w:t>
      </w:r>
      <w:r>
        <w:rPr>
          <w:rFonts w:ascii="Times New Roman" w:hAnsi="Times New Roman" w:eastAsia="Times New Roman" w:cs="Times New Roman"/>
          <w:sz w:val="23"/>
          <w:szCs w:val="23"/>
          <w:spacing w:val="3"/>
        </w:rPr>
        <w:t>(a₁,a₂,…,a)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作为元素的</w:t>
      </w:r>
    </w:p>
    <w:p>
      <w:pPr>
        <w:spacing w:line="212" w:lineRule="auto"/>
        <w:sectPr>
          <w:footerReference w:type="default" r:id="rId968"/>
          <w:pgSz w:w="10140" w:h="15960"/>
          <w:pgMar w:top="400" w:right="826" w:bottom="337" w:left="229" w:header="0" w:footer="211" w:gutter="0"/>
        </w:sectPr>
        <w:rPr>
          <w:rFonts w:ascii="SimSun" w:hAnsi="SimSun" w:eastAsia="SimSun" w:cs="SimSun"/>
          <w:sz w:val="23"/>
          <w:szCs w:val="23"/>
        </w:rPr>
      </w:pPr>
    </w:p>
    <w:p>
      <w:pPr>
        <w:pStyle w:val="BodyText"/>
        <w:spacing w:line="472" w:lineRule="auto"/>
        <w:rPr/>
      </w:pPr>
      <w:r/>
    </w:p>
    <w:p>
      <w:pPr>
        <w:ind w:left="469"/>
        <w:spacing w:before="75" w:line="219" w:lineRule="auto"/>
        <w:rPr>
          <w:rFonts w:ascii="SimSun" w:hAnsi="SimSun" w:eastAsia="SimSun" w:cs="SimSun"/>
          <w:sz w:val="23"/>
          <w:szCs w:val="23"/>
        </w:rPr>
      </w:pPr>
      <w:r>
        <w:rPr>
          <w:rFonts w:ascii="Times New Roman" w:hAnsi="Times New Roman" w:eastAsia="Times New Roman" w:cs="Times New Roman"/>
          <w:sz w:val="23"/>
          <w:szCs w:val="23"/>
          <w:spacing w:val="-4"/>
        </w:rPr>
        <w:t>n.</w:t>
      </w:r>
      <w:r>
        <w:rPr>
          <w:rFonts w:ascii="SimSun" w:hAnsi="SimSun" w:eastAsia="SimSun" w:cs="SimSun"/>
          <w:sz w:val="23"/>
          <w:szCs w:val="23"/>
          <w:spacing w:val="-4"/>
        </w:rPr>
        <w:t>维向量空间.对于它们，也有加法和数量乘法，那就是</w:t>
      </w:r>
    </w:p>
    <w:p>
      <w:pPr>
        <w:ind w:left="1899"/>
        <w:spacing w:before="20"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(a₁,a₂,</w:t>
      </w:r>
      <w:r>
        <w:rPr>
          <w:rFonts w:ascii="Times New Roman" w:hAnsi="Times New Roman" w:eastAsia="Times New Roman" w:cs="Times New Roman"/>
          <w:sz w:val="28"/>
          <w:szCs w:val="28"/>
          <w:spacing w:val="-39"/>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54"/>
        </w:rPr>
        <w:t xml:space="preserve"> </w:t>
      </w:r>
      <w:r>
        <w:rPr>
          <w:rFonts w:ascii="Times New Roman" w:hAnsi="Times New Roman" w:eastAsia="Times New Roman" w:cs="Times New Roman"/>
          <w:sz w:val="28"/>
          <w:szCs w:val="28"/>
          <w:spacing w:val="-3"/>
        </w:rPr>
        <w:t>,a)+(b₁,b₂,</w:t>
      </w:r>
      <w:r>
        <w:rPr>
          <w:rFonts w:ascii="Times New Roman" w:hAnsi="Times New Roman" w:eastAsia="Times New Roman" w:cs="Times New Roman"/>
          <w:sz w:val="28"/>
          <w:szCs w:val="28"/>
          <w:spacing w:val="-39"/>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55"/>
        </w:rPr>
        <w:t xml:space="preserve"> </w:t>
      </w:r>
      <w:r>
        <w:rPr>
          <w:rFonts w:ascii="Times New Roman" w:hAnsi="Times New Roman" w:eastAsia="Times New Roman" w:cs="Times New Roman"/>
          <w:sz w:val="28"/>
          <w:szCs w:val="28"/>
          <w:spacing w:val="-3"/>
        </w:rPr>
        <w:t>,b)=(a₁</w:t>
      </w:r>
      <w:r>
        <w:rPr>
          <w:rFonts w:ascii="Times New Roman" w:hAnsi="Times New Roman" w:eastAsia="Times New Roman" w:cs="Times New Roman"/>
          <w:sz w:val="28"/>
          <w:szCs w:val="28"/>
          <w:spacing w:val="-4"/>
        </w:rPr>
        <w:t>+b₁,a₂+b₂,</w:t>
      </w:r>
      <w:r>
        <w:rPr>
          <w:rFonts w:ascii="Times New Roman" w:hAnsi="Times New Roman" w:eastAsia="Times New Roman" w:cs="Times New Roman"/>
          <w:sz w:val="28"/>
          <w:szCs w:val="28"/>
          <w:spacing w:val="-39"/>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55"/>
        </w:rPr>
        <w:t xml:space="preserve"> </w:t>
      </w:r>
      <w:r>
        <w:rPr>
          <w:rFonts w:ascii="Times New Roman" w:hAnsi="Times New Roman" w:eastAsia="Times New Roman" w:cs="Times New Roman"/>
          <w:sz w:val="28"/>
          <w:szCs w:val="28"/>
          <w:spacing w:val="-4"/>
        </w:rPr>
        <w:t>,a,+b,),</w:t>
      </w:r>
    </w:p>
    <w:p>
      <w:pPr>
        <w:ind w:left="2999"/>
        <w:spacing w:before="132"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k(a₁,a₂,…,a)=(ka₁,ka₂,…,ka).</w:t>
      </w:r>
    </w:p>
    <w:p>
      <w:pPr>
        <w:ind w:left="469" w:right="49" w:firstLine="450"/>
        <w:spacing w:before="99" w:line="286" w:lineRule="auto"/>
        <w:jc w:val="both"/>
        <w:rPr>
          <w:rFonts w:ascii="SimSun" w:hAnsi="SimSun" w:eastAsia="SimSun" w:cs="SimSun"/>
          <w:sz w:val="23"/>
          <w:szCs w:val="23"/>
        </w:rPr>
      </w:pPr>
      <w:r>
        <w:rPr>
          <w:rFonts w:ascii="SimSun" w:hAnsi="SimSun" w:eastAsia="SimSun" w:cs="SimSun"/>
          <w:sz w:val="23"/>
          <w:szCs w:val="23"/>
          <w:spacing w:val="3"/>
        </w:rPr>
        <w:t>例</w:t>
      </w:r>
      <w:r>
        <w:rPr>
          <w:rFonts w:ascii="SimSun" w:hAnsi="SimSun" w:eastAsia="SimSun" w:cs="SimSun"/>
          <w:sz w:val="23"/>
          <w:szCs w:val="23"/>
          <w:spacing w:val="-33"/>
        </w:rPr>
        <w:t xml:space="preserve"> </w:t>
      </w:r>
      <w:r>
        <w:rPr>
          <w:rFonts w:ascii="SimSun" w:hAnsi="SimSun" w:eastAsia="SimSun" w:cs="SimSun"/>
          <w:sz w:val="23"/>
          <w:szCs w:val="23"/>
          <w:spacing w:val="3"/>
        </w:rPr>
        <w:t>3  对于函数，也可以定义加法和函数与实数的数量乘法.譬如说，考虑全体定</w:t>
      </w:r>
      <w:r>
        <w:rPr>
          <w:rFonts w:ascii="SimSun" w:hAnsi="SimSun" w:eastAsia="SimSun" w:cs="SimSun"/>
          <w:sz w:val="23"/>
          <w:szCs w:val="23"/>
        </w:rPr>
        <w:t xml:space="preserve"> </w:t>
      </w:r>
      <w:r>
        <w:rPr>
          <w:rFonts w:ascii="SimSun" w:hAnsi="SimSun" w:eastAsia="SimSun" w:cs="SimSun"/>
          <w:sz w:val="23"/>
          <w:szCs w:val="23"/>
          <w:spacing w:val="3"/>
        </w:rPr>
        <w:t>义在区间</w:t>
      </w:r>
      <w:r>
        <w:rPr>
          <w:rFonts w:ascii="Times New Roman" w:hAnsi="Times New Roman" w:eastAsia="Times New Roman" w:cs="Times New Roman"/>
          <w:sz w:val="23"/>
          <w:szCs w:val="23"/>
          <w:spacing w:val="3"/>
        </w:rPr>
        <w:t>[a,b]   </w:t>
      </w:r>
      <w:r>
        <w:rPr>
          <w:rFonts w:ascii="SimSun" w:hAnsi="SimSun" w:eastAsia="SimSun" w:cs="SimSun"/>
          <w:sz w:val="23"/>
          <w:szCs w:val="23"/>
          <w:spacing w:val="3"/>
        </w:rPr>
        <w:t>上的连续函数.我们知道，连续函数的和是连续函数，连续函数与实数</w:t>
      </w:r>
      <w:r>
        <w:rPr>
          <w:rFonts w:ascii="SimSun" w:hAnsi="SimSun" w:eastAsia="SimSun" w:cs="SimSun"/>
          <w:sz w:val="23"/>
          <w:szCs w:val="23"/>
          <w:spacing w:val="4"/>
        </w:rPr>
        <w:t xml:space="preserve"> </w:t>
      </w:r>
      <w:r>
        <w:rPr>
          <w:rFonts w:ascii="SimSun" w:hAnsi="SimSun" w:eastAsia="SimSun" w:cs="SimSun"/>
          <w:sz w:val="23"/>
          <w:szCs w:val="23"/>
          <w:spacing w:val="6"/>
        </w:rPr>
        <w:t>的数量乘积还是连续函数.</w:t>
      </w:r>
    </w:p>
    <w:p>
      <w:pPr>
        <w:ind w:left="469" w:right="67" w:firstLine="450"/>
        <w:spacing w:line="282" w:lineRule="auto"/>
        <w:jc w:val="both"/>
        <w:rPr>
          <w:rFonts w:ascii="SimSun" w:hAnsi="SimSun" w:eastAsia="SimSun" w:cs="SimSun"/>
          <w:sz w:val="23"/>
          <w:szCs w:val="23"/>
        </w:rPr>
      </w:pPr>
      <w:r>
        <w:rPr>
          <w:rFonts w:ascii="SimSun" w:hAnsi="SimSun" w:eastAsia="SimSun" w:cs="SimSun"/>
          <w:sz w:val="23"/>
          <w:szCs w:val="23"/>
          <w:spacing w:val="-2"/>
        </w:rPr>
        <w:t>从这些例子中我们看到，所考虑的对象虽然完全不</w:t>
      </w:r>
      <w:r>
        <w:rPr>
          <w:rFonts w:ascii="SimSun" w:hAnsi="SimSun" w:eastAsia="SimSun" w:cs="SimSun"/>
          <w:sz w:val="23"/>
          <w:szCs w:val="23"/>
          <w:spacing w:val="-3"/>
        </w:rPr>
        <w:t>同，但是它们有一个共同点，那</w:t>
      </w:r>
      <w:r>
        <w:rPr>
          <w:rFonts w:ascii="SimSun" w:hAnsi="SimSun" w:eastAsia="SimSun" w:cs="SimSun"/>
          <w:sz w:val="23"/>
          <w:szCs w:val="23"/>
        </w:rPr>
        <w:t xml:space="preserve"> </w:t>
      </w:r>
      <w:r>
        <w:rPr>
          <w:rFonts w:ascii="SimSun" w:hAnsi="SimSun" w:eastAsia="SimSun" w:cs="SimSun"/>
          <w:sz w:val="23"/>
          <w:szCs w:val="23"/>
          <w:spacing w:val="1"/>
        </w:rPr>
        <w:t>就是它们都有加法和数量乘法这两种运算.当然，随着对象不同，这两种运算的定义也</w:t>
      </w:r>
      <w:r>
        <w:rPr>
          <w:rFonts w:ascii="SimSun" w:hAnsi="SimSun" w:eastAsia="SimSun" w:cs="SimSun"/>
          <w:sz w:val="23"/>
          <w:szCs w:val="23"/>
          <w:spacing w:val="9"/>
        </w:rPr>
        <w:t xml:space="preserve"> </w:t>
      </w:r>
      <w:r>
        <w:rPr>
          <w:rFonts w:ascii="SimSun" w:hAnsi="SimSun" w:eastAsia="SimSun" w:cs="SimSun"/>
          <w:sz w:val="23"/>
          <w:szCs w:val="23"/>
          <w:spacing w:val="8"/>
        </w:rPr>
        <w:t>是不同的.为了抓住它们的共同点，把它们统一起</w:t>
      </w:r>
      <w:r>
        <w:rPr>
          <w:rFonts w:ascii="SimSun" w:hAnsi="SimSun" w:eastAsia="SimSun" w:cs="SimSun"/>
          <w:sz w:val="23"/>
          <w:szCs w:val="23"/>
          <w:spacing w:val="7"/>
        </w:rPr>
        <w:t>来加以研究，我们引入线性空间的</w:t>
      </w:r>
      <w:r>
        <w:rPr>
          <w:rFonts w:ascii="SimSun" w:hAnsi="SimSun" w:eastAsia="SimSun" w:cs="SimSun"/>
          <w:sz w:val="23"/>
          <w:szCs w:val="23"/>
        </w:rPr>
        <w:t xml:space="preserve"> </w:t>
      </w:r>
      <w:r>
        <w:rPr>
          <w:rFonts w:ascii="SimSun" w:hAnsi="SimSun" w:eastAsia="SimSun" w:cs="SimSun"/>
          <w:sz w:val="23"/>
          <w:szCs w:val="23"/>
          <w:spacing w:val="10"/>
        </w:rPr>
        <w:t>概念.</w:t>
      </w:r>
    </w:p>
    <w:p>
      <w:pPr>
        <w:ind w:left="469" w:firstLine="450"/>
        <w:spacing w:before="5" w:line="282" w:lineRule="auto"/>
        <w:jc w:val="both"/>
        <w:rPr>
          <w:rFonts w:ascii="SimSun" w:hAnsi="SimSun" w:eastAsia="SimSun" w:cs="SimSun"/>
          <w:sz w:val="23"/>
          <w:szCs w:val="23"/>
        </w:rPr>
      </w:pPr>
      <w:r>
        <w:rPr>
          <w:rFonts w:ascii="SimSun" w:hAnsi="SimSun" w:eastAsia="SimSun" w:cs="SimSun"/>
          <w:sz w:val="23"/>
          <w:szCs w:val="23"/>
          <w:spacing w:val="4"/>
        </w:rPr>
        <w:t>在第一个例子中，我们用实数和向量相乘.在</w:t>
      </w:r>
      <w:r>
        <w:rPr>
          <w:rFonts w:ascii="SimSun" w:hAnsi="SimSun" w:eastAsia="SimSun" w:cs="SimSun"/>
          <w:sz w:val="23"/>
          <w:szCs w:val="23"/>
          <w:spacing w:val="3"/>
        </w:rPr>
        <w:t>第二个例子中用什么数和向量相乘，</w:t>
      </w:r>
      <w:r>
        <w:rPr>
          <w:rFonts w:ascii="SimSun" w:hAnsi="SimSun" w:eastAsia="SimSun" w:cs="SimSun"/>
          <w:sz w:val="23"/>
          <w:szCs w:val="23"/>
        </w:rPr>
        <w:t xml:space="preserve"> </w:t>
      </w:r>
      <w:r>
        <w:rPr>
          <w:rFonts w:ascii="SimSun" w:hAnsi="SimSun" w:eastAsia="SimSun" w:cs="SimSun"/>
          <w:sz w:val="23"/>
          <w:szCs w:val="23"/>
          <w:spacing w:val="1"/>
        </w:rPr>
        <w:t>就要看具体情况.例如，在有理数域中解线性方程组时，用有理数去作数量乘法就已经</w:t>
      </w:r>
      <w:r>
        <w:rPr>
          <w:rFonts w:ascii="SimSun" w:hAnsi="SimSun" w:eastAsia="SimSun" w:cs="SimSun"/>
          <w:sz w:val="23"/>
          <w:szCs w:val="23"/>
          <w:spacing w:val="5"/>
        </w:rPr>
        <w:t xml:space="preserve"> </w:t>
      </w:r>
      <w:r>
        <w:rPr>
          <w:rFonts w:ascii="SimSun" w:hAnsi="SimSun" w:eastAsia="SimSun" w:cs="SimSun"/>
          <w:sz w:val="23"/>
          <w:szCs w:val="23"/>
          <w:spacing w:val="1"/>
        </w:rPr>
        <w:t>足够了，而在复数域中解线性方程组时，就需要用</w:t>
      </w:r>
      <w:r>
        <w:rPr>
          <w:rFonts w:ascii="SimSun" w:hAnsi="SimSun" w:eastAsia="SimSun" w:cs="SimSun"/>
          <w:sz w:val="23"/>
          <w:szCs w:val="23"/>
        </w:rPr>
        <w:t>复数去作运算.可见，不同的对象与  </w:t>
      </w:r>
      <w:r>
        <w:rPr>
          <w:rFonts w:ascii="SimSun" w:hAnsi="SimSun" w:eastAsia="SimSun" w:cs="SimSun"/>
          <w:sz w:val="23"/>
          <w:szCs w:val="23"/>
          <w:spacing w:val="7"/>
        </w:rPr>
        <w:t>不同的数域相联系.当我们引入抽象的线性空间的概念时，也必须选定一个确定的数</w:t>
      </w:r>
      <w:r>
        <w:rPr>
          <w:rFonts w:ascii="SimSun" w:hAnsi="SimSun" w:eastAsia="SimSun" w:cs="SimSun"/>
          <w:sz w:val="23"/>
          <w:szCs w:val="23"/>
          <w:spacing w:val="14"/>
        </w:rPr>
        <w:t xml:space="preserve"> </w:t>
      </w:r>
      <w:r>
        <w:rPr>
          <w:rFonts w:ascii="SimSun" w:hAnsi="SimSun" w:eastAsia="SimSun" w:cs="SimSun"/>
          <w:sz w:val="23"/>
          <w:szCs w:val="23"/>
          <w:spacing w:val="7"/>
        </w:rPr>
        <w:t>域作为基础.</w:t>
      </w:r>
    </w:p>
    <w:p>
      <w:pPr>
        <w:ind w:left="469" w:right="52" w:firstLine="453"/>
        <w:spacing w:before="90" w:line="282" w:lineRule="auto"/>
        <w:jc w:val="both"/>
        <w:rPr>
          <w:rFonts w:ascii="SimSun" w:hAnsi="SimSun" w:eastAsia="SimSun" w:cs="SimSun"/>
          <w:sz w:val="23"/>
          <w:szCs w:val="23"/>
        </w:rPr>
      </w:pPr>
      <w:r>
        <w:rPr>
          <w:rFonts w:ascii="SimSun" w:hAnsi="SimSun" w:eastAsia="SimSun" w:cs="SimSun"/>
          <w:sz w:val="23"/>
          <w:szCs w:val="23"/>
          <w:b/>
          <w:bCs/>
          <w:spacing w:val="6"/>
        </w:rPr>
        <w:t>定义1</w:t>
      </w:r>
      <w:r>
        <w:rPr>
          <w:rFonts w:ascii="SimSun" w:hAnsi="SimSun" w:eastAsia="SimSun" w:cs="SimSun"/>
          <w:sz w:val="23"/>
          <w:szCs w:val="23"/>
          <w:spacing w:val="6"/>
        </w:rPr>
        <w:t xml:space="preserve">  </w:t>
      </w:r>
      <w:r>
        <w:rPr>
          <w:rFonts w:ascii="SimHei" w:hAnsi="SimHei" w:eastAsia="SimHei" w:cs="SimHei"/>
          <w:sz w:val="23"/>
          <w:szCs w:val="23"/>
          <w:spacing w:val="6"/>
        </w:rPr>
        <w:t>设</w:t>
      </w:r>
      <w:r>
        <w:rPr>
          <w:rFonts w:ascii="SimHei" w:hAnsi="SimHei" w:eastAsia="SimHei" w:cs="SimHei"/>
          <w:sz w:val="23"/>
          <w:szCs w:val="23"/>
          <w:spacing w:val="-56"/>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是一个非空集合，</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6"/>
        </w:rPr>
        <w:t>是一个数域.在集合</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的元素</w:t>
      </w:r>
      <w:r>
        <w:rPr>
          <w:rFonts w:ascii="SimSun" w:hAnsi="SimSun" w:eastAsia="SimSun" w:cs="SimSun"/>
          <w:sz w:val="23"/>
          <w:szCs w:val="23"/>
          <w:spacing w:val="5"/>
        </w:rPr>
        <w:t>之间定义了一种代</w:t>
      </w:r>
      <w:r>
        <w:rPr>
          <w:rFonts w:ascii="SimSun" w:hAnsi="SimSun" w:eastAsia="SimSun" w:cs="SimSun"/>
          <w:sz w:val="23"/>
          <w:szCs w:val="23"/>
        </w:rPr>
        <w:t xml:space="preserve"> </w:t>
      </w:r>
      <w:r>
        <w:rPr>
          <w:rFonts w:ascii="SimSun" w:hAnsi="SimSun" w:eastAsia="SimSun" w:cs="SimSun"/>
          <w:sz w:val="23"/>
          <w:szCs w:val="23"/>
          <w:spacing w:val="-4"/>
        </w:rPr>
        <w:t>数运算，叫做加法；这就是说，给出了一个法则，对于</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中任意两个元素α与β,在</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w:t>
      </w:r>
      <w:r>
        <w:rPr>
          <w:rFonts w:ascii="SimSun" w:hAnsi="SimSun" w:eastAsia="SimSun" w:cs="SimSun"/>
          <w:sz w:val="23"/>
          <w:szCs w:val="23"/>
        </w:rPr>
        <w:t xml:space="preserve"> </w:t>
      </w:r>
      <w:r>
        <w:rPr>
          <w:rFonts w:ascii="SimSun" w:hAnsi="SimSun" w:eastAsia="SimSun" w:cs="SimSun"/>
          <w:sz w:val="23"/>
          <w:szCs w:val="23"/>
          <w:spacing w:val="-4"/>
        </w:rPr>
        <w:t>都有唯一的一个元素γ与它们对应，称为α与β的和，记为γ=α+β.在数域</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34"/>
          <w:w w:val="101"/>
        </w:rPr>
        <w:t xml:space="preserve"> </w:t>
      </w:r>
      <w:r>
        <w:rPr>
          <w:rFonts w:ascii="SimSun" w:hAnsi="SimSun" w:eastAsia="SimSun" w:cs="SimSun"/>
          <w:sz w:val="23"/>
          <w:szCs w:val="23"/>
          <w:spacing w:val="-4"/>
        </w:rPr>
        <w:t>与集合</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4"/>
        </w:rPr>
        <w:t>V</w:t>
      </w:r>
      <w:r>
        <w:rPr>
          <w:rFonts w:ascii="Times New Roman" w:hAnsi="Times New Roman" w:eastAsia="Times New Roman" w:cs="Times New Roman"/>
          <w:sz w:val="23"/>
          <w:szCs w:val="23"/>
        </w:rPr>
        <w:t xml:space="preserve"> </w:t>
      </w:r>
      <w:r>
        <w:rPr>
          <w:rFonts w:ascii="SimSun" w:hAnsi="SimSun" w:eastAsia="SimSun" w:cs="SimSun"/>
          <w:sz w:val="23"/>
          <w:szCs w:val="23"/>
          <w:spacing w:val="-2"/>
        </w:rPr>
        <w:t>的元素之间还定义了一种运算，叫做数量乘法；这就是说，对于数域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51"/>
        </w:rPr>
        <w:t xml:space="preserve"> </w:t>
      </w:r>
      <w:r>
        <w:rPr>
          <w:rFonts w:ascii="SimSun" w:hAnsi="SimSun" w:eastAsia="SimSun" w:cs="SimSun"/>
          <w:sz w:val="23"/>
          <w:szCs w:val="23"/>
          <w:spacing w:val="-2"/>
        </w:rPr>
        <w:t>中任一数</w:t>
      </w:r>
      <w:r>
        <w:rPr>
          <w:rFonts w:ascii="Times New Roman" w:hAnsi="Times New Roman" w:eastAsia="Times New Roman" w:cs="Times New Roman"/>
          <w:sz w:val="23"/>
          <w:szCs w:val="23"/>
          <w:spacing w:val="-2"/>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与</w:t>
      </w:r>
      <w:r>
        <w:rPr>
          <w:rFonts w:ascii="SimSun" w:hAnsi="SimSun" w:eastAsia="SimSun" w:cs="SimSun"/>
          <w:sz w:val="23"/>
          <w:szCs w:val="23"/>
          <w:spacing w:val="-21"/>
        </w:rPr>
        <w:t xml:space="preserve"> </w:t>
      </w:r>
      <w:r>
        <w:rPr>
          <w:rFonts w:ascii="Times New Roman" w:hAnsi="Times New Roman" w:eastAsia="Times New Roman" w:cs="Times New Roman"/>
          <w:sz w:val="23"/>
          <w:szCs w:val="23"/>
          <w:spacing w:val="-2"/>
        </w:rPr>
        <w:t>V</w:t>
      </w:r>
      <w:r>
        <w:rPr>
          <w:rFonts w:ascii="Times New Roman" w:hAnsi="Times New Roman" w:eastAsia="Times New Roman" w:cs="Times New Roman"/>
          <w:sz w:val="23"/>
          <w:szCs w:val="23"/>
        </w:rPr>
        <w:t xml:space="preserve"> </w:t>
      </w:r>
      <w:r>
        <w:rPr>
          <w:rFonts w:ascii="SimSun" w:hAnsi="SimSun" w:eastAsia="SimSun" w:cs="SimSun"/>
          <w:sz w:val="23"/>
          <w:szCs w:val="23"/>
          <w:spacing w:val="3"/>
        </w:rPr>
        <w:t>中任一元素α,在</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中都有唯一的一个元素δ与它们对应，</w:t>
      </w:r>
      <w:r>
        <w:rPr>
          <w:rFonts w:ascii="SimSun" w:hAnsi="SimSun" w:eastAsia="SimSun" w:cs="SimSun"/>
          <w:sz w:val="23"/>
          <w:szCs w:val="23"/>
          <w:spacing w:val="2"/>
        </w:rPr>
        <w:t>称为</w:t>
      </w:r>
      <w:r>
        <w:rPr>
          <w:rFonts w:ascii="Times New Roman" w:hAnsi="Times New Roman" w:eastAsia="Times New Roman" w:cs="Times New Roman"/>
          <w:sz w:val="23"/>
          <w:szCs w:val="23"/>
          <w:spacing w:val="2"/>
        </w:rPr>
        <w:t>k </w:t>
      </w:r>
      <w:r>
        <w:rPr>
          <w:rFonts w:ascii="SimSun" w:hAnsi="SimSun" w:eastAsia="SimSun" w:cs="SimSun"/>
          <w:sz w:val="23"/>
          <w:szCs w:val="23"/>
          <w:spacing w:val="2"/>
        </w:rPr>
        <w:t>与α的数量乘积，记</w:t>
      </w:r>
      <w:r>
        <w:rPr>
          <w:rFonts w:ascii="SimSun" w:hAnsi="SimSun" w:eastAsia="SimSun" w:cs="SimSun"/>
          <w:sz w:val="23"/>
          <w:szCs w:val="23"/>
        </w:rPr>
        <w:t xml:space="preserve"> </w:t>
      </w:r>
      <w:r>
        <w:rPr>
          <w:rFonts w:ascii="SimSun" w:hAnsi="SimSun" w:eastAsia="SimSun" w:cs="SimSun"/>
          <w:sz w:val="23"/>
          <w:szCs w:val="23"/>
          <w:spacing w:val="8"/>
        </w:rPr>
        <w:t>为δ=</w:t>
      </w:r>
      <w:r>
        <w:rPr>
          <w:rFonts w:ascii="Times New Roman" w:hAnsi="Times New Roman" w:eastAsia="Times New Roman" w:cs="Times New Roman"/>
          <w:sz w:val="23"/>
          <w:szCs w:val="23"/>
        </w:rPr>
        <w:t>hc</w:t>
      </w:r>
      <w:r>
        <w:rPr>
          <w:rFonts w:ascii="Times New Roman" w:hAnsi="Times New Roman" w:eastAsia="Times New Roman" w:cs="Times New Roman"/>
          <w:sz w:val="23"/>
          <w:szCs w:val="23"/>
          <w:spacing w:val="8"/>
        </w:rPr>
        <w:t>.</w:t>
      </w:r>
      <w:r>
        <w:rPr>
          <w:rFonts w:ascii="SimSun" w:hAnsi="SimSun" w:eastAsia="SimSun" w:cs="SimSun"/>
          <w:sz w:val="23"/>
          <w:szCs w:val="23"/>
          <w:spacing w:val="8"/>
        </w:rPr>
        <w:t>如果加法与数量乘法满足下述规则，那么</w:t>
      </w:r>
      <w:r>
        <w:rPr>
          <w:rFonts w:ascii="Times New Roman" w:hAnsi="Times New Roman" w:eastAsia="Times New Roman" w:cs="Times New Roman"/>
          <w:sz w:val="23"/>
          <w:szCs w:val="23"/>
          <w:spacing w:val="8"/>
        </w:rPr>
        <w:t>V</w:t>
      </w:r>
      <w:r>
        <w:rPr>
          <w:rFonts w:ascii="SimSun" w:hAnsi="SimSun" w:eastAsia="SimSun" w:cs="SimSun"/>
          <w:sz w:val="23"/>
          <w:szCs w:val="23"/>
          <w:spacing w:val="8"/>
        </w:rPr>
        <w:t>称为数域</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7"/>
        </w:rPr>
        <w:t>上的线性空间.</w:t>
      </w:r>
    </w:p>
    <w:p>
      <w:pPr>
        <w:ind w:left="920"/>
        <w:spacing w:before="25" w:line="219" w:lineRule="auto"/>
        <w:rPr>
          <w:rFonts w:ascii="SimSun" w:hAnsi="SimSun" w:eastAsia="SimSun" w:cs="SimSun"/>
          <w:sz w:val="23"/>
          <w:szCs w:val="23"/>
        </w:rPr>
      </w:pPr>
      <w:r>
        <w:rPr>
          <w:rFonts w:ascii="SimSun" w:hAnsi="SimSun" w:eastAsia="SimSun" w:cs="SimSun"/>
          <w:sz w:val="23"/>
          <w:szCs w:val="23"/>
          <w:spacing w:val="2"/>
        </w:rPr>
        <w:t>加法满足下面四条规则：</w:t>
      </w:r>
    </w:p>
    <w:p>
      <w:pPr>
        <w:ind w:left="920"/>
        <w:spacing w:before="96" w:line="221" w:lineRule="auto"/>
        <w:rPr>
          <w:rFonts w:ascii="SimSun" w:hAnsi="SimSun" w:eastAsia="SimSun" w:cs="SimSun"/>
          <w:sz w:val="16"/>
          <w:szCs w:val="16"/>
        </w:rPr>
      </w:pPr>
      <w:r>
        <w:rPr>
          <w:rFonts w:ascii="SimSun" w:hAnsi="SimSun" w:eastAsia="SimSun" w:cs="SimSun"/>
          <w:sz w:val="16"/>
          <w:szCs w:val="16"/>
          <w:spacing w:val="-2"/>
        </w:rPr>
        <w:t>1)α+β=β+α;</w:t>
      </w:r>
    </w:p>
    <w:p>
      <w:pPr>
        <w:ind w:left="920"/>
        <w:spacing w:before="63"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2)(α+β)+y=α+(β+y);</w:t>
      </w:r>
    </w:p>
    <w:p>
      <w:pPr>
        <w:ind w:left="920"/>
        <w:spacing w:before="175" w:line="196" w:lineRule="auto"/>
        <w:rPr>
          <w:rFonts w:ascii="SimSun" w:hAnsi="SimSun" w:eastAsia="SimSun" w:cs="SimSun"/>
          <w:sz w:val="23"/>
          <w:szCs w:val="23"/>
        </w:rPr>
      </w:pPr>
      <w:r>
        <w:rPr>
          <w:rFonts w:ascii="SimSun" w:hAnsi="SimSun" w:eastAsia="SimSun" w:cs="SimSun"/>
          <w:sz w:val="23"/>
          <w:szCs w:val="23"/>
          <w:spacing w:val="11"/>
        </w:rPr>
        <w:t>3</w:t>
      </w:r>
      <w:r>
        <w:rPr>
          <w:rFonts w:ascii="SimSun" w:hAnsi="SimSun" w:eastAsia="SimSun" w:cs="SimSun"/>
          <w:sz w:val="23"/>
          <w:szCs w:val="23"/>
          <w:spacing w:val="-42"/>
        </w:rPr>
        <w:t xml:space="preserve"> </w:t>
      </w:r>
      <w:r>
        <w:rPr>
          <w:rFonts w:ascii="SimSun" w:hAnsi="SimSun" w:eastAsia="SimSun" w:cs="SimSun"/>
          <w:sz w:val="23"/>
          <w:szCs w:val="23"/>
          <w:spacing w:val="11"/>
        </w:rPr>
        <w:t>)</w:t>
      </w:r>
      <w:r>
        <w:rPr>
          <w:rFonts w:ascii="SimSun" w:hAnsi="SimSun" w:eastAsia="SimSun" w:cs="SimSun"/>
          <w:sz w:val="23"/>
          <w:szCs w:val="23"/>
          <w:spacing w:val="-48"/>
        </w:rPr>
        <w:t xml:space="preserve"> </w:t>
      </w:r>
      <w:r>
        <w:rPr>
          <w:rFonts w:ascii="SimSun" w:hAnsi="SimSun" w:eastAsia="SimSun" w:cs="SimSun"/>
          <w:sz w:val="23"/>
          <w:szCs w:val="23"/>
          <w:spacing w:val="11"/>
        </w:rPr>
        <w:t>在</w:t>
      </w:r>
      <w:r>
        <w:rPr>
          <w:rFonts w:ascii="Times New Roman" w:hAnsi="Times New Roman" w:eastAsia="Times New Roman" w:cs="Times New Roman"/>
          <w:sz w:val="23"/>
          <w:szCs w:val="23"/>
          <w:spacing w:val="11"/>
        </w:rPr>
        <w:t>V</w:t>
      </w:r>
      <w:r>
        <w:rPr>
          <w:rFonts w:ascii="SimSun" w:hAnsi="SimSun" w:eastAsia="SimSun" w:cs="SimSun"/>
          <w:sz w:val="23"/>
          <w:szCs w:val="23"/>
          <w:spacing w:val="11"/>
        </w:rPr>
        <w:t>中有一元素0,对于</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11"/>
        </w:rPr>
        <w:t>V</w:t>
      </w:r>
      <w:r>
        <w:rPr>
          <w:rFonts w:ascii="SimSun" w:hAnsi="SimSun" w:eastAsia="SimSun" w:cs="SimSun"/>
          <w:sz w:val="23"/>
          <w:szCs w:val="23"/>
          <w:spacing w:val="11"/>
        </w:rPr>
        <w:t>中任一元素α都有</w:t>
      </w:r>
    </w:p>
    <w:p>
      <w:pPr>
        <w:ind w:left="4449"/>
        <w:spacing w:line="239" w:lineRule="auto"/>
        <w:rPr>
          <w:rFonts w:ascii="SimSun" w:hAnsi="SimSun" w:eastAsia="SimSun" w:cs="SimSun"/>
          <w:sz w:val="28"/>
          <w:szCs w:val="28"/>
        </w:rPr>
      </w:pPr>
      <w:r>
        <w:rPr>
          <w:rFonts w:ascii="SimSun" w:hAnsi="SimSun" w:eastAsia="SimSun" w:cs="SimSun"/>
          <w:sz w:val="28"/>
          <w:szCs w:val="28"/>
          <w:spacing w:val="-24"/>
        </w:rPr>
        <w:t>0+α=α</w:t>
      </w:r>
    </w:p>
    <w:p>
      <w:pPr>
        <w:ind w:left="469"/>
        <w:spacing w:before="105" w:line="221" w:lineRule="auto"/>
        <w:rPr>
          <w:rFonts w:ascii="SimHei" w:hAnsi="SimHei" w:eastAsia="SimHei" w:cs="SimHei"/>
          <w:sz w:val="23"/>
          <w:szCs w:val="23"/>
        </w:rPr>
      </w:pPr>
      <w:r>
        <w:rPr>
          <w:rFonts w:ascii="SimSun" w:hAnsi="SimSun" w:eastAsia="SimSun" w:cs="SimSun"/>
          <w:sz w:val="23"/>
          <w:szCs w:val="23"/>
          <w:spacing w:val="14"/>
        </w:rPr>
        <w:t>(具有这个性质的元素0称为</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14"/>
        </w:rPr>
        <w:t>V</w:t>
      </w:r>
      <w:r>
        <w:rPr>
          <w:rFonts w:ascii="SimSun" w:hAnsi="SimSun" w:eastAsia="SimSun" w:cs="SimSun"/>
          <w:sz w:val="23"/>
          <w:szCs w:val="23"/>
          <w:spacing w:val="14"/>
        </w:rPr>
        <w:t>的</w:t>
      </w:r>
      <w:r>
        <w:rPr>
          <w:rFonts w:ascii="SimHei" w:hAnsi="SimHei" w:eastAsia="SimHei" w:cs="SimHei"/>
          <w:sz w:val="23"/>
          <w:szCs w:val="23"/>
          <w:spacing w:val="14"/>
        </w:rPr>
        <w:t>零元素);</w:t>
      </w:r>
    </w:p>
    <w:p>
      <w:pPr>
        <w:ind w:left="920"/>
        <w:spacing w:before="74" w:line="216" w:lineRule="auto"/>
        <w:rPr>
          <w:rFonts w:ascii="SimSun" w:hAnsi="SimSun" w:eastAsia="SimSun" w:cs="SimSun"/>
          <w:sz w:val="23"/>
          <w:szCs w:val="23"/>
        </w:rPr>
      </w:pPr>
      <w:r>
        <w:rPr>
          <w:rFonts w:ascii="SimSun" w:hAnsi="SimSun" w:eastAsia="SimSun" w:cs="SimSun"/>
          <w:sz w:val="23"/>
          <w:szCs w:val="23"/>
          <w:spacing w:val="1"/>
        </w:rPr>
        <w:t>4</w:t>
      </w:r>
      <w:r>
        <w:rPr>
          <w:rFonts w:ascii="SimSun" w:hAnsi="SimSun" w:eastAsia="SimSun" w:cs="SimSun"/>
          <w:sz w:val="23"/>
          <w:szCs w:val="23"/>
          <w:spacing w:val="-36"/>
        </w:rPr>
        <w:t xml:space="preserve"> </w:t>
      </w:r>
      <w:r>
        <w:rPr>
          <w:rFonts w:ascii="SimSun" w:hAnsi="SimSun" w:eastAsia="SimSun" w:cs="SimSun"/>
          <w:sz w:val="23"/>
          <w:szCs w:val="23"/>
          <w:spacing w:val="1"/>
        </w:rPr>
        <w:t>)</w:t>
      </w:r>
      <w:r>
        <w:rPr>
          <w:rFonts w:ascii="SimSun" w:hAnsi="SimSun" w:eastAsia="SimSun" w:cs="SimSun"/>
          <w:sz w:val="23"/>
          <w:szCs w:val="23"/>
          <w:spacing w:val="-53"/>
        </w:rPr>
        <w:t xml:space="preserve"> </w:t>
      </w:r>
      <w:r>
        <w:rPr>
          <w:rFonts w:ascii="SimSun" w:hAnsi="SimSun" w:eastAsia="SimSun" w:cs="SimSun"/>
          <w:sz w:val="23"/>
          <w:szCs w:val="23"/>
          <w:spacing w:val="1"/>
        </w:rPr>
        <w:t>对</w:t>
      </w:r>
      <w:r>
        <w:rPr>
          <w:rFonts w:ascii="SimSun" w:hAnsi="SimSun" w:eastAsia="SimSun" w:cs="SimSun"/>
          <w:sz w:val="23"/>
          <w:szCs w:val="23"/>
          <w:spacing w:val="-48"/>
        </w:rPr>
        <w:t xml:space="preserve"> </w:t>
      </w:r>
      <w:r>
        <w:rPr>
          <w:rFonts w:ascii="SimSun" w:hAnsi="SimSun" w:eastAsia="SimSun" w:cs="SimSun"/>
          <w:sz w:val="23"/>
          <w:szCs w:val="23"/>
          <w:spacing w:val="1"/>
        </w:rPr>
        <w:t>于</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中每一元素α,都有</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中的元素β,使得</w:t>
      </w:r>
    </w:p>
    <w:p>
      <w:pPr>
        <w:ind w:left="4449"/>
        <w:spacing w:before="7" w:line="233" w:lineRule="auto"/>
        <w:rPr>
          <w:rFonts w:ascii="SimSun" w:hAnsi="SimSun" w:eastAsia="SimSun" w:cs="SimSun"/>
          <w:sz w:val="28"/>
          <w:szCs w:val="28"/>
        </w:rPr>
      </w:pPr>
      <w:r>
        <w:rPr>
          <w:rFonts w:ascii="SimSun" w:hAnsi="SimSun" w:eastAsia="SimSun" w:cs="SimSun"/>
          <w:sz w:val="28"/>
          <w:szCs w:val="28"/>
          <w:spacing w:val="-40"/>
        </w:rPr>
        <w:t>α+β=0</w:t>
      </w:r>
    </w:p>
    <w:p>
      <w:pPr>
        <w:ind w:left="469"/>
        <w:spacing w:before="94" w:line="219" w:lineRule="auto"/>
        <w:rPr>
          <w:rFonts w:ascii="SimSun" w:hAnsi="SimSun" w:eastAsia="SimSun" w:cs="SimSun"/>
          <w:sz w:val="23"/>
          <w:szCs w:val="23"/>
        </w:rPr>
      </w:pPr>
      <w:r>
        <w:rPr>
          <w:rFonts w:ascii="SimSun" w:hAnsi="SimSun" w:eastAsia="SimSun" w:cs="SimSun"/>
          <w:sz w:val="23"/>
          <w:szCs w:val="23"/>
          <w:spacing w:val="7"/>
        </w:rPr>
        <w:t>(β称为α的负元素).</w:t>
      </w:r>
    </w:p>
    <w:p>
      <w:pPr>
        <w:ind w:left="920"/>
        <w:spacing w:before="77" w:line="219" w:lineRule="auto"/>
        <w:rPr>
          <w:rFonts w:ascii="SimSun" w:hAnsi="SimSun" w:eastAsia="SimSun" w:cs="SimSun"/>
          <w:sz w:val="23"/>
          <w:szCs w:val="23"/>
        </w:rPr>
      </w:pPr>
      <w:r>
        <w:rPr>
          <w:rFonts w:ascii="SimSun" w:hAnsi="SimSun" w:eastAsia="SimSun" w:cs="SimSun"/>
          <w:sz w:val="23"/>
          <w:szCs w:val="23"/>
          <w:spacing w:val="4"/>
        </w:rPr>
        <w:t>数量乘法满足下面两条规则：</w:t>
      </w:r>
    </w:p>
    <w:p>
      <w:pPr>
        <w:ind w:left="920"/>
        <w:spacing w:before="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5)lα=α;</w:t>
      </w:r>
    </w:p>
    <w:p>
      <w:pPr>
        <w:ind w:left="920"/>
        <w:spacing w:before="14" w:line="372"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1"/>
          <w:position w:val="4"/>
        </w:rPr>
        <w:t>6)k(lα)=(kl)α.</w:t>
      </w:r>
    </w:p>
    <w:p>
      <w:pPr>
        <w:ind w:left="920"/>
        <w:spacing w:before="183" w:line="219" w:lineRule="auto"/>
        <w:rPr>
          <w:rFonts w:ascii="SimSun" w:hAnsi="SimSun" w:eastAsia="SimSun" w:cs="SimSun"/>
          <w:sz w:val="23"/>
          <w:szCs w:val="23"/>
        </w:rPr>
      </w:pPr>
      <w:r>
        <w:rPr>
          <w:rFonts w:ascii="SimSun" w:hAnsi="SimSun" w:eastAsia="SimSun" w:cs="SimSun"/>
          <w:sz w:val="23"/>
          <w:szCs w:val="23"/>
          <w:spacing w:val="4"/>
        </w:rPr>
        <w:t>数量乘法与加法满足下面两条规则：</w:t>
      </w:r>
    </w:p>
    <w:p>
      <w:pPr>
        <w:ind w:left="920"/>
        <w:spacing w:before="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7)(k+l)α=ka+lα;</w:t>
      </w:r>
    </w:p>
    <w:p>
      <w:pPr>
        <w:ind w:left="920"/>
        <w:spacing w:before="16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8)k(α+β)=kα+kβ</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2"/>
        </w:rPr>
        <w:t>.</w:t>
      </w:r>
    </w:p>
    <w:p>
      <w:pPr>
        <w:ind w:left="920"/>
        <w:spacing w:before="103" w:line="212" w:lineRule="auto"/>
        <w:rPr>
          <w:rFonts w:ascii="SimSun" w:hAnsi="SimSun" w:eastAsia="SimSun" w:cs="SimSun"/>
          <w:sz w:val="23"/>
          <w:szCs w:val="23"/>
        </w:rPr>
      </w:pPr>
      <w:r>
        <w:rPr>
          <w:rFonts w:ascii="SimSun" w:hAnsi="SimSun" w:eastAsia="SimSun" w:cs="SimSun"/>
          <w:sz w:val="23"/>
          <w:szCs w:val="23"/>
          <w:spacing w:val="2"/>
        </w:rPr>
        <w:t>在以上规则中，</w:t>
      </w:r>
      <w:r>
        <w:rPr>
          <w:rFonts w:ascii="Times New Roman" w:hAnsi="Times New Roman" w:eastAsia="Times New Roman" w:cs="Times New Roman"/>
          <w:sz w:val="23"/>
          <w:szCs w:val="23"/>
          <w:spacing w:val="2"/>
        </w:rPr>
        <w:t>k,l</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2"/>
        </w:rPr>
        <w:t>等表示数域</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中的任意数；</w:t>
      </w:r>
      <w:r>
        <w:rPr>
          <w:rFonts w:ascii="Times New Roman" w:hAnsi="Times New Roman" w:eastAsia="Times New Roman" w:cs="Times New Roman"/>
          <w:sz w:val="23"/>
          <w:szCs w:val="23"/>
          <w:spacing w:val="2"/>
        </w:rPr>
        <w:t>α,β, y</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等表示集合</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中任意元素.</w:t>
      </w:r>
    </w:p>
    <w:p>
      <w:pPr>
        <w:ind w:left="469" w:right="94" w:firstLine="450"/>
        <w:spacing w:before="110" w:line="284" w:lineRule="auto"/>
        <w:rPr>
          <w:rFonts w:ascii="SimSun" w:hAnsi="SimSun" w:eastAsia="SimSun" w:cs="SimSun"/>
          <w:sz w:val="23"/>
          <w:szCs w:val="23"/>
        </w:rPr>
      </w:pPr>
      <w:r>
        <w:rPr>
          <w:rFonts w:ascii="SimSun" w:hAnsi="SimSun" w:eastAsia="SimSun" w:cs="SimSun"/>
          <w:sz w:val="23"/>
          <w:szCs w:val="23"/>
          <w:spacing w:val="7"/>
        </w:rPr>
        <w:t>由定义，几何空间中全部向量组成的集合是一个实数域上的线性空间.分量属于</w:t>
      </w:r>
      <w:r>
        <w:rPr>
          <w:rFonts w:ascii="SimSun" w:hAnsi="SimSun" w:eastAsia="SimSun" w:cs="SimSun"/>
          <w:sz w:val="23"/>
          <w:szCs w:val="23"/>
          <w:spacing w:val="12"/>
        </w:rPr>
        <w:t xml:space="preserve"> </w:t>
      </w:r>
      <w:r>
        <w:rPr>
          <w:rFonts w:ascii="SimSun" w:hAnsi="SimSun" w:eastAsia="SimSun" w:cs="SimSun"/>
          <w:sz w:val="23"/>
          <w:szCs w:val="23"/>
          <w:spacing w:val="14"/>
        </w:rPr>
        <w:t>数域</w:t>
      </w:r>
      <w:r>
        <w:rPr>
          <w:rFonts w:ascii="Times New Roman" w:hAnsi="Times New Roman" w:eastAsia="Times New Roman" w:cs="Times New Roman"/>
          <w:sz w:val="23"/>
          <w:szCs w:val="23"/>
          <w:spacing w:val="14"/>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4"/>
        </w:rPr>
        <w:t>的全体</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4"/>
        </w:rPr>
        <w:t>n </w:t>
      </w:r>
      <w:r>
        <w:rPr>
          <w:rFonts w:ascii="SimSun" w:hAnsi="SimSun" w:eastAsia="SimSun" w:cs="SimSun"/>
          <w:sz w:val="23"/>
          <w:szCs w:val="23"/>
          <w:spacing w:val="14"/>
        </w:rPr>
        <w:t>元数组构成数域</w:t>
      </w:r>
      <w:r>
        <w:rPr>
          <w:rFonts w:ascii="Times New Roman" w:hAnsi="Times New Roman" w:eastAsia="Times New Roman" w:cs="Times New Roman"/>
          <w:sz w:val="23"/>
          <w:szCs w:val="23"/>
          <w:spacing w:val="14"/>
        </w:rPr>
        <w:t>P</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14"/>
        </w:rPr>
        <w:t>上的一个线性空间，这个线性空间我们</w:t>
      </w:r>
      <w:r>
        <w:rPr>
          <w:rFonts w:ascii="SimSun" w:hAnsi="SimSun" w:eastAsia="SimSun" w:cs="SimSun"/>
          <w:sz w:val="23"/>
          <w:szCs w:val="23"/>
          <w:spacing w:val="13"/>
        </w:rPr>
        <w:t>用</w:t>
      </w:r>
      <w:r>
        <w:rPr>
          <w:rFonts w:ascii="Times New Roman" w:hAnsi="Times New Roman" w:eastAsia="Times New Roman" w:cs="Times New Roman"/>
          <w:sz w:val="23"/>
          <w:szCs w:val="23"/>
          <w:spacing w:val="13"/>
        </w:rPr>
        <w:t>P"</w:t>
      </w:r>
      <w:r>
        <w:rPr>
          <w:rFonts w:ascii="Times New Roman" w:hAnsi="Times New Roman" w:eastAsia="Times New Roman" w:cs="Times New Roman"/>
          <w:sz w:val="23"/>
          <w:szCs w:val="23"/>
          <w:spacing w:val="44"/>
          <w:w w:val="101"/>
        </w:rPr>
        <w:t xml:space="preserve"> </w:t>
      </w:r>
      <w:r>
        <w:rPr>
          <w:rFonts w:ascii="SimSun" w:hAnsi="SimSun" w:eastAsia="SimSun" w:cs="SimSun"/>
          <w:sz w:val="23"/>
          <w:szCs w:val="23"/>
          <w:spacing w:val="13"/>
        </w:rPr>
        <w:t>来</w:t>
      </w:r>
    </w:p>
    <w:p>
      <w:pPr>
        <w:spacing w:line="284" w:lineRule="auto"/>
        <w:sectPr>
          <w:headerReference w:type="default" r:id="rId969"/>
          <w:footerReference w:type="default" r:id="rId970"/>
          <w:pgSz w:w="10140" w:h="15960"/>
          <w:pgMar w:top="569" w:right="365" w:bottom="609" w:left="560" w:header="215" w:footer="10" w:gutter="0"/>
        </w:sectPr>
        <w:rPr>
          <w:rFonts w:ascii="SimSun" w:hAnsi="SimSun" w:eastAsia="SimSun" w:cs="SimSun"/>
          <w:sz w:val="23"/>
          <w:szCs w:val="23"/>
        </w:rPr>
      </w:pPr>
    </w:p>
    <w:p>
      <w:pPr>
        <w:ind w:left="5469"/>
        <w:spacing w:before="66" w:line="219" w:lineRule="auto"/>
        <w:rPr>
          <w:rFonts w:ascii="SimSun" w:hAnsi="SimSun" w:eastAsia="SimSun" w:cs="SimSun"/>
          <w:sz w:val="22"/>
          <w:szCs w:val="22"/>
        </w:rPr>
      </w:pPr>
      <w:bookmarkStart w:name="bookmark161" w:id="110"/>
      <w:bookmarkEnd w:id="110"/>
      <w:r>
        <w:rPr>
          <w:rFonts w:ascii="SimHei" w:hAnsi="SimHei" w:eastAsia="SimHei" w:cs="SimHei"/>
          <w:sz w:val="22"/>
          <w:szCs w:val="22"/>
          <w:spacing w:val="-19"/>
        </w:rPr>
        <w:t>§2</w:t>
      </w:r>
      <w:r>
        <w:rPr>
          <w:rFonts w:ascii="SimHei" w:hAnsi="SimHei" w:eastAsia="SimHei" w:cs="SimHei"/>
          <w:sz w:val="22"/>
          <w:szCs w:val="22"/>
          <w:spacing w:val="85"/>
        </w:rPr>
        <w:t xml:space="preserve"> </w:t>
      </w:r>
      <w:r>
        <w:rPr>
          <w:rFonts w:ascii="SimHei" w:hAnsi="SimHei" w:eastAsia="SimHei" w:cs="SimHei"/>
          <w:sz w:val="22"/>
          <w:szCs w:val="22"/>
          <w:spacing w:val="-19"/>
        </w:rPr>
        <w:t>线性空间的定义与简单性质</w:t>
      </w:r>
      <w:r>
        <w:rPr>
          <w:rFonts w:ascii="SimHei" w:hAnsi="SimHei" w:eastAsia="SimHei" w:cs="SimHei"/>
          <w:sz w:val="22"/>
          <w:szCs w:val="22"/>
          <w:spacing w:val="-53"/>
        </w:rPr>
        <w:t xml:space="preserve"> </w:t>
      </w:r>
      <w:r>
        <w:rPr>
          <w:rFonts w:ascii="SimSun" w:hAnsi="SimSun" w:eastAsia="SimSun" w:cs="SimSun"/>
          <w:sz w:val="22"/>
          <w:szCs w:val="22"/>
          <w:spacing w:val="-19"/>
        </w:rPr>
        <w:t>Il</w:t>
      </w:r>
    </w:p>
    <w:p>
      <w:pPr>
        <w:pStyle w:val="BodyText"/>
        <w:spacing w:line="478" w:lineRule="auto"/>
        <w:rPr/>
      </w:pPr>
      <w:r/>
    </w:p>
    <w:p>
      <w:pPr>
        <w:ind w:left="9"/>
        <w:spacing w:before="72" w:line="221" w:lineRule="auto"/>
        <w:rPr>
          <w:rFonts w:ascii="SimSun" w:hAnsi="SimSun" w:eastAsia="SimSun" w:cs="SimSun"/>
          <w:sz w:val="22"/>
          <w:szCs w:val="22"/>
        </w:rPr>
      </w:pPr>
      <w:r>
        <w:rPr>
          <w:rFonts w:ascii="SimSun" w:hAnsi="SimSun" w:eastAsia="SimSun" w:cs="SimSun"/>
          <w:sz w:val="22"/>
          <w:szCs w:val="22"/>
          <w:spacing w:val="14"/>
        </w:rPr>
        <w:t>表示.</w:t>
      </w:r>
    </w:p>
    <w:p>
      <w:pPr>
        <w:ind w:left="509"/>
        <w:spacing w:before="84" w:line="219" w:lineRule="auto"/>
        <w:rPr>
          <w:rFonts w:ascii="SimSun" w:hAnsi="SimSun" w:eastAsia="SimSun" w:cs="SimSun"/>
          <w:sz w:val="22"/>
          <w:szCs w:val="22"/>
        </w:rPr>
      </w:pPr>
      <w:r>
        <w:rPr>
          <w:rFonts w:ascii="SimSun" w:hAnsi="SimSun" w:eastAsia="SimSun" w:cs="SimSun"/>
          <w:sz w:val="22"/>
          <w:szCs w:val="22"/>
          <w:spacing w:val="13"/>
        </w:rPr>
        <w:t>下面再来举几个例子.</w:t>
      </w:r>
    </w:p>
    <w:p>
      <w:pPr>
        <w:ind w:left="19" w:right="502" w:firstLine="469"/>
        <w:spacing w:before="70" w:line="302" w:lineRule="auto"/>
        <w:rPr>
          <w:rFonts w:ascii="SimSun" w:hAnsi="SimSun" w:eastAsia="SimSun" w:cs="SimSun"/>
          <w:sz w:val="22"/>
          <w:szCs w:val="22"/>
        </w:rPr>
      </w:pPr>
      <w:r>
        <w:rPr>
          <w:rFonts w:ascii="SimSun" w:hAnsi="SimSun" w:eastAsia="SimSun" w:cs="SimSun"/>
          <w:sz w:val="22"/>
          <w:szCs w:val="22"/>
          <w:spacing w:val="14"/>
        </w:rPr>
        <w:t>例</w:t>
      </w:r>
      <w:r>
        <w:rPr>
          <w:rFonts w:ascii="SimSun" w:hAnsi="SimSun" w:eastAsia="SimSun" w:cs="SimSun"/>
          <w:sz w:val="22"/>
          <w:szCs w:val="22"/>
          <w:spacing w:val="-16"/>
        </w:rPr>
        <w:t xml:space="preserve"> </w:t>
      </w:r>
      <w:r>
        <w:rPr>
          <w:rFonts w:ascii="SimSun" w:hAnsi="SimSun" w:eastAsia="SimSun" w:cs="SimSun"/>
          <w:sz w:val="22"/>
          <w:szCs w:val="22"/>
          <w:spacing w:val="14"/>
        </w:rPr>
        <w:t>4</w:t>
      </w:r>
      <w:r>
        <w:rPr>
          <w:rFonts w:ascii="SimSun" w:hAnsi="SimSun" w:eastAsia="SimSun" w:cs="SimSun"/>
          <w:sz w:val="22"/>
          <w:szCs w:val="22"/>
          <w:spacing w:val="6"/>
        </w:rPr>
        <w:t xml:space="preserve">  </w:t>
      </w:r>
      <w:r>
        <w:rPr>
          <w:rFonts w:ascii="SimSun" w:hAnsi="SimSun" w:eastAsia="SimSun" w:cs="SimSun"/>
          <w:sz w:val="22"/>
          <w:szCs w:val="22"/>
          <w:spacing w:val="14"/>
        </w:rPr>
        <w:t>数</w:t>
      </w:r>
      <w:r>
        <w:rPr>
          <w:rFonts w:ascii="SimSun" w:hAnsi="SimSun" w:eastAsia="SimSun" w:cs="SimSun"/>
          <w:sz w:val="22"/>
          <w:szCs w:val="22"/>
          <w:spacing w:val="-41"/>
        </w:rPr>
        <w:t xml:space="preserve"> </w:t>
      </w:r>
      <w:r>
        <w:rPr>
          <w:rFonts w:ascii="SimSun" w:hAnsi="SimSun" w:eastAsia="SimSun" w:cs="SimSun"/>
          <w:sz w:val="22"/>
          <w:szCs w:val="22"/>
          <w:spacing w:val="14"/>
        </w:rPr>
        <w:t>域</w:t>
      </w:r>
      <w:r>
        <w:rPr>
          <w:rFonts w:ascii="Times New Roman" w:hAnsi="Times New Roman" w:eastAsia="Times New Roman" w:cs="Times New Roman"/>
          <w:sz w:val="22"/>
          <w:szCs w:val="22"/>
          <w:spacing w:val="14"/>
        </w:rPr>
        <w:t>P</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上一元多项式环</w:t>
      </w:r>
      <w:r>
        <w:rPr>
          <w:rFonts w:ascii="Times New Roman" w:hAnsi="Times New Roman" w:eastAsia="Times New Roman" w:cs="Times New Roman"/>
          <w:sz w:val="22"/>
          <w:szCs w:val="22"/>
          <w:spacing w:val="14"/>
        </w:rPr>
        <w:t>P[x],</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4"/>
        </w:rPr>
        <w:t>按通常的多项式加法和数</w:t>
      </w:r>
      <w:r>
        <w:rPr>
          <w:rFonts w:ascii="SimSun" w:hAnsi="SimSun" w:eastAsia="SimSun" w:cs="SimSun"/>
          <w:sz w:val="22"/>
          <w:szCs w:val="22"/>
          <w:spacing w:val="13"/>
        </w:rPr>
        <w:t>与多项式的乘法，</w:t>
      </w:r>
      <w:r>
        <w:rPr>
          <w:rFonts w:ascii="SimSun" w:hAnsi="SimSun" w:eastAsia="SimSun" w:cs="SimSun"/>
          <w:sz w:val="22"/>
          <w:szCs w:val="22"/>
          <w:spacing w:val="3"/>
        </w:rPr>
        <w:t xml:space="preserve"> </w:t>
      </w:r>
      <w:r>
        <w:rPr>
          <w:rFonts w:ascii="SimSun" w:hAnsi="SimSun" w:eastAsia="SimSun" w:cs="SimSun"/>
          <w:sz w:val="22"/>
          <w:szCs w:val="22"/>
          <w:spacing w:val="15"/>
        </w:rPr>
        <w:t>构成一个数域</w:t>
      </w:r>
      <w:r>
        <w:rPr>
          <w:rFonts w:ascii="Times New Roman" w:hAnsi="Times New Roman" w:eastAsia="Times New Roman" w:cs="Times New Roman"/>
          <w:sz w:val="22"/>
          <w:szCs w:val="22"/>
          <w:spacing w:val="15"/>
        </w:rPr>
        <w:t>P  </w:t>
      </w:r>
      <w:r>
        <w:rPr>
          <w:rFonts w:ascii="SimSun" w:hAnsi="SimSun" w:eastAsia="SimSun" w:cs="SimSun"/>
          <w:sz w:val="22"/>
          <w:szCs w:val="22"/>
          <w:spacing w:val="15"/>
        </w:rPr>
        <w:t>上的线性空间.如果只考虑其中次数小于</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15"/>
        </w:rPr>
        <w:t>的多项式，再添上零多项</w:t>
      </w:r>
      <w:r>
        <w:rPr>
          <w:rFonts w:ascii="SimSun" w:hAnsi="SimSun" w:eastAsia="SimSun" w:cs="SimSun"/>
          <w:sz w:val="22"/>
          <w:szCs w:val="22"/>
        </w:rPr>
        <w:t xml:space="preserve"> </w:t>
      </w:r>
      <w:r>
        <w:rPr>
          <w:rFonts w:ascii="SimSun" w:hAnsi="SimSun" w:eastAsia="SimSun" w:cs="SimSun"/>
          <w:sz w:val="22"/>
          <w:szCs w:val="22"/>
          <w:spacing w:val="9"/>
        </w:rPr>
        <w:t>式也构成数域</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9"/>
        </w:rPr>
        <w:t>上的一个线性空间，用</w:t>
      </w:r>
      <w:r>
        <w:rPr>
          <w:rFonts w:ascii="Times New Roman" w:hAnsi="Times New Roman" w:eastAsia="Times New Roman" w:cs="Times New Roman"/>
          <w:sz w:val="22"/>
          <w:szCs w:val="22"/>
          <w:spacing w:val="9"/>
        </w:rPr>
        <w:t>P[x]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w:t>
      </w:r>
      <w:r>
        <w:rPr>
          <w:rFonts w:ascii="SimSun" w:hAnsi="SimSun" w:eastAsia="SimSun" w:cs="SimSun"/>
          <w:sz w:val="22"/>
          <w:szCs w:val="22"/>
          <w:spacing w:val="-45"/>
        </w:rPr>
        <w:t xml:space="preserve"> </w:t>
      </w:r>
      <w:r>
        <w:rPr>
          <w:rFonts w:ascii="SimSun" w:hAnsi="SimSun" w:eastAsia="SimSun" w:cs="SimSun"/>
          <w:sz w:val="22"/>
          <w:szCs w:val="22"/>
          <w:spacing w:val="9"/>
        </w:rPr>
        <w:t>表示</w:t>
      </w:r>
      <w:r>
        <w:rPr>
          <w:rFonts w:ascii="SimSun" w:hAnsi="SimSun" w:eastAsia="SimSun" w:cs="SimSun"/>
          <w:sz w:val="22"/>
          <w:szCs w:val="22"/>
          <w:spacing w:val="-57"/>
        </w:rPr>
        <w:t xml:space="preserve"> </w:t>
      </w:r>
      <w:r>
        <w:rPr>
          <w:rFonts w:ascii="SimSun" w:hAnsi="SimSun" w:eastAsia="SimSun" w:cs="SimSun"/>
          <w:sz w:val="22"/>
          <w:szCs w:val="22"/>
          <w:spacing w:val="9"/>
        </w:rPr>
        <w:t>.</w:t>
      </w:r>
    </w:p>
    <w:p>
      <w:pPr>
        <w:ind w:left="29" w:right="582" w:firstLine="460"/>
        <w:spacing w:before="2" w:line="297" w:lineRule="auto"/>
        <w:rPr>
          <w:rFonts w:ascii="SimSun" w:hAnsi="SimSun" w:eastAsia="SimSun" w:cs="SimSun"/>
          <w:sz w:val="22"/>
          <w:szCs w:val="22"/>
        </w:rPr>
      </w:pPr>
      <w:r>
        <w:rPr>
          <w:rFonts w:ascii="SimSun" w:hAnsi="SimSun" w:eastAsia="SimSun" w:cs="SimSun"/>
          <w:sz w:val="22"/>
          <w:szCs w:val="22"/>
          <w:spacing w:val="10"/>
        </w:rPr>
        <w:t>例 5</w:t>
      </w:r>
      <w:r>
        <w:rPr>
          <w:rFonts w:ascii="SimSun" w:hAnsi="SimSun" w:eastAsia="SimSun" w:cs="SimSun"/>
          <w:sz w:val="22"/>
          <w:szCs w:val="22"/>
          <w:spacing w:val="96"/>
        </w:rPr>
        <w:t xml:space="preserve"> </w:t>
      </w:r>
      <w:r>
        <w:rPr>
          <w:rFonts w:ascii="SimSun" w:hAnsi="SimSun" w:eastAsia="SimSun" w:cs="SimSun"/>
          <w:sz w:val="22"/>
          <w:szCs w:val="22"/>
          <w:spacing w:val="10"/>
        </w:rPr>
        <w:t>元素属于数域</w:t>
      </w:r>
      <w:r>
        <w:rPr>
          <w:rFonts w:ascii="Times New Roman" w:hAnsi="Times New Roman" w:eastAsia="Times New Roman" w:cs="Times New Roman"/>
          <w:sz w:val="22"/>
          <w:szCs w:val="22"/>
          <w:spacing w:val="10"/>
        </w:rPr>
        <w:t>P</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0"/>
        </w:rPr>
        <w:t>的 </w:t>
      </w:r>
      <w:r>
        <w:rPr>
          <w:rFonts w:ascii="Times New Roman" w:hAnsi="Times New Roman" w:eastAsia="Times New Roman" w:cs="Times New Roman"/>
          <w:sz w:val="22"/>
          <w:szCs w:val="22"/>
          <w:spacing w:val="10"/>
        </w:rPr>
        <w:t>m×n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0"/>
        </w:rPr>
        <w:t>矩阵，按矩阵的加法</w:t>
      </w:r>
      <w:r>
        <w:rPr>
          <w:rFonts w:ascii="SimSun" w:hAnsi="SimSun" w:eastAsia="SimSun" w:cs="SimSun"/>
          <w:sz w:val="22"/>
          <w:szCs w:val="22"/>
          <w:spacing w:val="9"/>
        </w:rPr>
        <w:t>和矩阵与数的数量乘法，构成</w:t>
      </w:r>
      <w:r>
        <w:rPr>
          <w:rFonts w:ascii="SimSun" w:hAnsi="SimSun" w:eastAsia="SimSun" w:cs="SimSun"/>
          <w:sz w:val="22"/>
          <w:szCs w:val="22"/>
        </w:rPr>
        <w:t xml:space="preserve"> </w:t>
      </w:r>
      <w:r>
        <w:rPr>
          <w:rFonts w:ascii="SimSun" w:hAnsi="SimSun" w:eastAsia="SimSun" w:cs="SimSun"/>
          <w:sz w:val="22"/>
          <w:szCs w:val="22"/>
          <w:spacing w:val="8"/>
        </w:rPr>
        <w:t>数域</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8"/>
        </w:rPr>
        <w:t>上的一个线性空间，用</w:t>
      </w:r>
      <w:r>
        <w:rPr>
          <w:rFonts w:ascii="Times New Roman" w:hAnsi="Times New Roman" w:eastAsia="Times New Roman" w:cs="Times New Roman"/>
          <w:sz w:val="22"/>
          <w:szCs w:val="22"/>
          <w:spacing w:val="8"/>
        </w:rPr>
        <w:t>P"*  </w:t>
      </w:r>
      <w:r>
        <w:rPr>
          <w:rFonts w:ascii="SimSun" w:hAnsi="SimSun" w:eastAsia="SimSun" w:cs="SimSun"/>
          <w:sz w:val="22"/>
          <w:szCs w:val="22"/>
          <w:spacing w:val="8"/>
        </w:rPr>
        <w:t>表示.</w:t>
      </w:r>
    </w:p>
    <w:p>
      <w:pPr>
        <w:ind w:left="9" w:right="577" w:firstLine="490"/>
        <w:spacing w:before="1" w:line="297" w:lineRule="auto"/>
        <w:rPr>
          <w:rFonts w:ascii="SimSun" w:hAnsi="SimSun" w:eastAsia="SimSun" w:cs="SimSun"/>
          <w:sz w:val="22"/>
          <w:szCs w:val="22"/>
        </w:rPr>
      </w:pPr>
      <w:r>
        <w:rPr>
          <w:rFonts w:ascii="SimSun" w:hAnsi="SimSun" w:eastAsia="SimSun" w:cs="SimSun"/>
          <w:sz w:val="22"/>
          <w:szCs w:val="22"/>
          <w:spacing w:val="8"/>
        </w:rPr>
        <w:t>例</w:t>
      </w:r>
      <w:r>
        <w:rPr>
          <w:rFonts w:ascii="SimSun" w:hAnsi="SimSun" w:eastAsia="SimSun" w:cs="SimSun"/>
          <w:sz w:val="22"/>
          <w:szCs w:val="22"/>
          <w:spacing w:val="-5"/>
        </w:rPr>
        <w:t xml:space="preserve"> </w:t>
      </w:r>
      <w:r>
        <w:rPr>
          <w:rFonts w:ascii="SimSun" w:hAnsi="SimSun" w:eastAsia="SimSun" w:cs="SimSun"/>
          <w:sz w:val="22"/>
          <w:szCs w:val="22"/>
          <w:spacing w:val="8"/>
        </w:rPr>
        <w:t>6</w:t>
      </w:r>
      <w:r>
        <w:rPr>
          <w:rFonts w:ascii="SimSun" w:hAnsi="SimSun" w:eastAsia="SimSun" w:cs="SimSun"/>
          <w:sz w:val="22"/>
          <w:szCs w:val="22"/>
          <w:spacing w:val="109"/>
        </w:rPr>
        <w:t xml:space="preserve"> </w:t>
      </w:r>
      <w:r>
        <w:rPr>
          <w:rFonts w:ascii="SimSun" w:hAnsi="SimSun" w:eastAsia="SimSun" w:cs="SimSun"/>
          <w:sz w:val="22"/>
          <w:szCs w:val="22"/>
          <w:spacing w:val="8"/>
        </w:rPr>
        <w:t>全体实函数，按函数的加法和数与函数的数量乘法，构成一个实数域上的线</w:t>
      </w:r>
      <w:r>
        <w:rPr>
          <w:rFonts w:ascii="SimSun" w:hAnsi="SimSun" w:eastAsia="SimSun" w:cs="SimSun"/>
          <w:sz w:val="22"/>
          <w:szCs w:val="22"/>
        </w:rPr>
        <w:t xml:space="preserve"> </w:t>
      </w:r>
      <w:r>
        <w:rPr>
          <w:rFonts w:ascii="SimSun" w:hAnsi="SimSun" w:eastAsia="SimSun" w:cs="SimSun"/>
          <w:sz w:val="22"/>
          <w:szCs w:val="22"/>
          <w:spacing w:val="18"/>
        </w:rPr>
        <w:t>性空间.</w:t>
      </w:r>
    </w:p>
    <w:p>
      <w:pPr>
        <w:ind w:left="489"/>
        <w:spacing w:line="221" w:lineRule="auto"/>
        <w:rPr>
          <w:rFonts w:ascii="SimSun" w:hAnsi="SimSun" w:eastAsia="SimSun" w:cs="SimSun"/>
          <w:sz w:val="22"/>
          <w:szCs w:val="22"/>
        </w:rPr>
      </w:pPr>
      <w:r>
        <w:rPr>
          <w:rFonts w:ascii="SimHei" w:hAnsi="SimHei" w:eastAsia="SimHei" w:cs="SimHei"/>
          <w:sz w:val="22"/>
          <w:szCs w:val="22"/>
          <w:spacing w:val="9"/>
        </w:rPr>
        <w:t>例</w:t>
      </w:r>
      <w:r>
        <w:rPr>
          <w:rFonts w:ascii="SimHei" w:hAnsi="SimHei" w:eastAsia="SimHei" w:cs="SimHei"/>
          <w:sz w:val="22"/>
          <w:szCs w:val="22"/>
          <w:spacing w:val="3"/>
        </w:rPr>
        <w:t xml:space="preserve"> </w:t>
      </w:r>
      <w:r>
        <w:rPr>
          <w:rFonts w:ascii="SimHei" w:hAnsi="SimHei" w:eastAsia="SimHei" w:cs="SimHei"/>
          <w:sz w:val="22"/>
          <w:szCs w:val="22"/>
          <w:spacing w:val="9"/>
        </w:rPr>
        <w:t>7</w:t>
      </w:r>
      <w:r>
        <w:rPr>
          <w:rFonts w:ascii="SimHei" w:hAnsi="SimHei" w:eastAsia="SimHei" w:cs="SimHei"/>
          <w:sz w:val="22"/>
          <w:szCs w:val="22"/>
          <w:spacing w:val="101"/>
        </w:rPr>
        <w:t xml:space="preserve"> </w:t>
      </w:r>
      <w:r>
        <w:rPr>
          <w:rFonts w:ascii="SimSun" w:hAnsi="SimSun" w:eastAsia="SimSun" w:cs="SimSun"/>
          <w:sz w:val="22"/>
          <w:szCs w:val="22"/>
          <w:spacing w:val="9"/>
        </w:rPr>
        <w:t>数</w:t>
      </w:r>
      <w:r>
        <w:rPr>
          <w:rFonts w:ascii="SimSun" w:hAnsi="SimSun" w:eastAsia="SimSun" w:cs="SimSun"/>
          <w:sz w:val="22"/>
          <w:szCs w:val="22"/>
          <w:spacing w:val="-30"/>
        </w:rPr>
        <w:t xml:space="preserve"> </w:t>
      </w:r>
      <w:r>
        <w:rPr>
          <w:rFonts w:ascii="SimSun" w:hAnsi="SimSun" w:eastAsia="SimSun" w:cs="SimSun"/>
          <w:sz w:val="22"/>
          <w:szCs w:val="22"/>
          <w:spacing w:val="9"/>
        </w:rPr>
        <w:t>域P 按照本身的加法与乘法，即构成一个自身上的线性空间.</w:t>
      </w:r>
    </w:p>
    <w:p>
      <w:pPr>
        <w:ind w:right="554" w:firstLine="489"/>
        <w:spacing w:before="105" w:line="294" w:lineRule="auto"/>
        <w:rPr>
          <w:rFonts w:ascii="SimSun" w:hAnsi="SimSun" w:eastAsia="SimSun" w:cs="SimSun"/>
          <w:sz w:val="22"/>
          <w:szCs w:val="22"/>
        </w:rPr>
      </w:pPr>
      <w:r>
        <w:rPr>
          <w:rFonts w:ascii="SimSun" w:hAnsi="SimSun" w:eastAsia="SimSun" w:cs="SimSun"/>
          <w:sz w:val="22"/>
          <w:szCs w:val="22"/>
          <w:spacing w:val="18"/>
        </w:rPr>
        <w:t>线性空间的元素也称为向量.当然，这里所谓向量比几何中所</w:t>
      </w:r>
      <w:r>
        <w:rPr>
          <w:rFonts w:ascii="SimSun" w:hAnsi="SimSun" w:eastAsia="SimSun" w:cs="SimSun"/>
          <w:sz w:val="22"/>
          <w:szCs w:val="22"/>
          <w:spacing w:val="17"/>
        </w:rPr>
        <w:t>谓向量的含义要广</w:t>
      </w:r>
      <w:r>
        <w:rPr>
          <w:rFonts w:ascii="SimSun" w:hAnsi="SimSun" w:eastAsia="SimSun" w:cs="SimSun"/>
          <w:sz w:val="22"/>
          <w:szCs w:val="22"/>
        </w:rPr>
        <w:t xml:space="preserve"> </w:t>
      </w:r>
      <w:r>
        <w:rPr>
          <w:rFonts w:ascii="SimSun" w:hAnsi="SimSun" w:eastAsia="SimSun" w:cs="SimSun"/>
          <w:sz w:val="22"/>
          <w:szCs w:val="22"/>
          <w:spacing w:val="14"/>
        </w:rPr>
        <w:t>泛得多.线性空间有时也称为</w:t>
      </w:r>
      <w:r>
        <w:rPr>
          <w:rFonts w:ascii="SimHei" w:hAnsi="SimHei" w:eastAsia="SimHei" w:cs="SimHei"/>
          <w:sz w:val="22"/>
          <w:szCs w:val="22"/>
          <w:spacing w:val="14"/>
        </w:rPr>
        <w:t>向量空间</w:t>
      </w:r>
      <w:r>
        <w:rPr>
          <w:rFonts w:ascii="SimSun" w:hAnsi="SimSun" w:eastAsia="SimSun" w:cs="SimSun"/>
          <w:sz w:val="22"/>
          <w:szCs w:val="22"/>
          <w:spacing w:val="14"/>
        </w:rPr>
        <w:t>.</w:t>
      </w:r>
      <w:r>
        <w:rPr>
          <w:rFonts w:ascii="SimSun" w:hAnsi="SimSun" w:eastAsia="SimSun" w:cs="SimSun"/>
          <w:sz w:val="22"/>
          <w:szCs w:val="22"/>
          <w:spacing w:val="-60"/>
        </w:rPr>
        <w:t xml:space="preserve"> </w:t>
      </w:r>
      <w:r>
        <w:rPr>
          <w:rFonts w:ascii="SimSun" w:hAnsi="SimSun" w:eastAsia="SimSun" w:cs="SimSun"/>
          <w:sz w:val="22"/>
          <w:szCs w:val="22"/>
          <w:spacing w:val="14"/>
        </w:rPr>
        <w:t>以</w:t>
      </w:r>
      <w:r>
        <w:rPr>
          <w:rFonts w:ascii="SimSun" w:hAnsi="SimSun" w:eastAsia="SimSun" w:cs="SimSun"/>
          <w:sz w:val="22"/>
          <w:szCs w:val="22"/>
          <w:spacing w:val="13"/>
        </w:rPr>
        <w:t>下我们经常是用黑体的小写希腊字母α,β,</w:t>
      </w:r>
      <w:r>
        <w:rPr>
          <w:rFonts w:ascii="SimSun" w:hAnsi="SimSun" w:eastAsia="SimSun" w:cs="SimSun"/>
          <w:sz w:val="22"/>
          <w:szCs w:val="22"/>
        </w:rPr>
        <w:t xml:space="preserve"> </w:t>
      </w:r>
      <w:r>
        <w:rPr>
          <w:rFonts w:ascii="SimSun" w:hAnsi="SimSun" w:eastAsia="SimSun" w:cs="SimSun"/>
          <w:sz w:val="22"/>
          <w:szCs w:val="22"/>
          <w:spacing w:val="7"/>
        </w:rPr>
        <w:t>γ,</w:t>
      </w:r>
      <w:r>
        <w:rPr>
          <w:rFonts w:ascii="SimSun" w:hAnsi="SimSun" w:eastAsia="SimSun" w:cs="SimSun"/>
          <w:sz w:val="22"/>
          <w:szCs w:val="22"/>
          <w:spacing w:val="-70"/>
        </w:rPr>
        <w:t xml:space="preserve"> </w:t>
      </w:r>
      <w:r>
        <w:rPr>
          <w:rFonts w:ascii="SimSun" w:hAnsi="SimSun" w:eastAsia="SimSun" w:cs="SimSun"/>
          <w:sz w:val="22"/>
          <w:szCs w:val="22"/>
          <w:spacing w:val="7"/>
        </w:rPr>
        <w:t>…代表线性空间</w:t>
      </w:r>
      <w:r>
        <w:rPr>
          <w:rFonts w:ascii="SimSun" w:hAnsi="SimSun" w:eastAsia="SimSun" w:cs="SimSun"/>
          <w:sz w:val="22"/>
          <w:szCs w:val="22"/>
          <w:spacing w:val="-41"/>
        </w:rPr>
        <w:t xml:space="preserve"> </w:t>
      </w:r>
      <w:r>
        <w:rPr>
          <w:rFonts w:ascii="SimSun" w:hAnsi="SimSun" w:eastAsia="SimSun" w:cs="SimSun"/>
          <w:sz w:val="22"/>
          <w:szCs w:val="22"/>
          <w:spacing w:val="7"/>
        </w:rPr>
        <w:t>V</w:t>
      </w:r>
      <w:r>
        <w:rPr>
          <w:rFonts w:ascii="SimSun" w:hAnsi="SimSun" w:eastAsia="SimSun" w:cs="SimSun"/>
          <w:sz w:val="22"/>
          <w:szCs w:val="22"/>
          <w:spacing w:val="-47"/>
        </w:rPr>
        <w:t xml:space="preserve"> </w:t>
      </w:r>
      <w:r>
        <w:rPr>
          <w:rFonts w:ascii="SimSun" w:hAnsi="SimSun" w:eastAsia="SimSun" w:cs="SimSun"/>
          <w:sz w:val="22"/>
          <w:szCs w:val="22"/>
          <w:spacing w:val="7"/>
        </w:rPr>
        <w:t>中的元素，用小写的拉丁字母a,b,c,…</w:t>
      </w:r>
      <w:r>
        <w:rPr>
          <w:rFonts w:ascii="SimSun" w:hAnsi="SimSun" w:eastAsia="SimSun" w:cs="SimSun"/>
          <w:sz w:val="22"/>
          <w:szCs w:val="22"/>
          <w:spacing w:val="-60"/>
        </w:rPr>
        <w:t xml:space="preserve"> </w:t>
      </w:r>
      <w:r>
        <w:rPr>
          <w:rFonts w:ascii="SimSun" w:hAnsi="SimSun" w:eastAsia="SimSun" w:cs="SimSun"/>
          <w:sz w:val="22"/>
          <w:szCs w:val="22"/>
          <w:spacing w:val="7"/>
        </w:rPr>
        <w:t>代表数域</w:t>
      </w:r>
      <w:r>
        <w:rPr>
          <w:rFonts w:ascii="SimSun" w:hAnsi="SimSun" w:eastAsia="SimSun" w:cs="SimSun"/>
          <w:sz w:val="22"/>
          <w:szCs w:val="22"/>
          <w:spacing w:val="-59"/>
        </w:rPr>
        <w:t xml:space="preserve"> </w:t>
      </w:r>
      <w:r>
        <w:rPr>
          <w:rFonts w:ascii="SimSun" w:hAnsi="SimSun" w:eastAsia="SimSun" w:cs="SimSun"/>
          <w:sz w:val="22"/>
          <w:szCs w:val="22"/>
          <w:spacing w:val="7"/>
        </w:rPr>
        <w:t>P 中的数.</w:t>
      </w:r>
    </w:p>
    <w:p>
      <w:pPr>
        <w:ind w:left="479"/>
        <w:spacing w:line="218" w:lineRule="auto"/>
        <w:rPr>
          <w:rFonts w:ascii="SimSun" w:hAnsi="SimSun" w:eastAsia="SimSun" w:cs="SimSun"/>
          <w:sz w:val="22"/>
          <w:szCs w:val="22"/>
        </w:rPr>
      </w:pPr>
      <w:r>
        <w:rPr>
          <w:rFonts w:ascii="SimSun" w:hAnsi="SimSun" w:eastAsia="SimSun" w:cs="SimSun"/>
          <w:sz w:val="22"/>
          <w:szCs w:val="22"/>
          <w:spacing w:val="16"/>
        </w:rPr>
        <w:t>下面我们直接从定义来证明线性空间的一些简单性质.</w:t>
      </w:r>
    </w:p>
    <w:p>
      <w:pPr>
        <w:ind w:left="500"/>
        <w:spacing w:before="151" w:line="219"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57"/>
        </w:rPr>
        <w:t xml:space="preserve"> </w:t>
      </w:r>
      <w:r>
        <w:rPr>
          <w:rFonts w:ascii="SimSun" w:hAnsi="SimSun" w:eastAsia="SimSun" w:cs="SimSun"/>
          <w:sz w:val="22"/>
          <w:szCs w:val="22"/>
          <w:spacing w:val="10"/>
        </w:rPr>
        <w:t>零元素是唯一的.</w:t>
      </w:r>
    </w:p>
    <w:p>
      <w:pPr>
        <w:ind w:left="500"/>
        <w:spacing w:before="56" w:line="216" w:lineRule="auto"/>
        <w:rPr>
          <w:rFonts w:ascii="SimSun" w:hAnsi="SimSun" w:eastAsia="SimSun" w:cs="SimSun"/>
          <w:sz w:val="22"/>
          <w:szCs w:val="22"/>
        </w:rPr>
      </w:pPr>
      <w:r>
        <w:rPr>
          <w:rFonts w:ascii="SimSun" w:hAnsi="SimSun" w:eastAsia="SimSun" w:cs="SimSun"/>
          <w:sz w:val="22"/>
          <w:szCs w:val="22"/>
          <w:spacing w:val="13"/>
        </w:rPr>
        <w:t>假设0,,0</w:t>
      </w:r>
      <w:r>
        <w:rPr>
          <w:rFonts w:ascii="Calibri" w:hAnsi="Calibri" w:eastAsia="Calibri" w:cs="Calibri"/>
          <w:sz w:val="22"/>
          <w:szCs w:val="22"/>
          <w:spacing w:val="13"/>
        </w:rPr>
        <w:t>₂</w:t>
      </w:r>
      <w:r>
        <w:rPr>
          <w:rFonts w:ascii="SimSun" w:hAnsi="SimSun" w:eastAsia="SimSun" w:cs="SimSun"/>
          <w:sz w:val="22"/>
          <w:szCs w:val="22"/>
          <w:spacing w:val="13"/>
        </w:rPr>
        <w:t>是线性空间</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中的两个零元素.我们来证0,=0</w:t>
      </w:r>
      <w:r>
        <w:rPr>
          <w:rFonts w:ascii="Calibri" w:hAnsi="Calibri" w:eastAsia="Calibri" w:cs="Calibri"/>
          <w:sz w:val="22"/>
          <w:szCs w:val="22"/>
          <w:spacing w:val="13"/>
        </w:rPr>
        <w:t>₂</w:t>
      </w:r>
      <w:r>
        <w:rPr>
          <w:rFonts w:ascii="SimSun" w:hAnsi="SimSun" w:eastAsia="SimSun" w:cs="SimSun"/>
          <w:sz w:val="22"/>
          <w:szCs w:val="22"/>
          <w:spacing w:val="13"/>
        </w:rPr>
        <w:t>.考虑和</w:t>
      </w:r>
    </w:p>
    <w:p>
      <w:pPr>
        <w:ind w:left="4009"/>
        <w:spacing w:before="92" w:line="216" w:lineRule="auto"/>
        <w:rPr>
          <w:rFonts w:ascii="SimSun" w:hAnsi="SimSun" w:eastAsia="SimSun" w:cs="SimSun"/>
          <w:sz w:val="22"/>
          <w:szCs w:val="22"/>
        </w:rPr>
      </w:pPr>
      <w:r>
        <w:rPr>
          <w:rFonts w:ascii="SimSun" w:hAnsi="SimSun" w:eastAsia="SimSun" w:cs="SimSun"/>
          <w:sz w:val="22"/>
          <w:szCs w:val="22"/>
          <w:spacing w:val="-2"/>
        </w:rPr>
        <w:t>0,+0</w:t>
      </w:r>
      <w:r>
        <w:rPr>
          <w:rFonts w:ascii="Calibri" w:hAnsi="Calibri" w:eastAsia="Calibri" w:cs="Calibri"/>
          <w:sz w:val="22"/>
          <w:szCs w:val="22"/>
          <w:spacing w:val="-2"/>
        </w:rPr>
        <w:t>₂</w:t>
      </w:r>
      <w:r>
        <w:rPr>
          <w:rFonts w:ascii="SimSun" w:hAnsi="SimSun" w:eastAsia="SimSun" w:cs="SimSun"/>
          <w:sz w:val="22"/>
          <w:szCs w:val="22"/>
          <w:spacing w:val="-2"/>
        </w:rPr>
        <w:t>.</w:t>
      </w:r>
    </w:p>
    <w:p>
      <w:pPr>
        <w:ind w:left="49"/>
        <w:spacing w:before="93" w:line="216" w:lineRule="auto"/>
        <w:rPr>
          <w:rFonts w:ascii="SimSun" w:hAnsi="SimSun" w:eastAsia="SimSun" w:cs="SimSun"/>
          <w:sz w:val="22"/>
          <w:szCs w:val="22"/>
        </w:rPr>
      </w:pPr>
      <w:r>
        <w:rPr>
          <w:rFonts w:ascii="SimSun" w:hAnsi="SimSun" w:eastAsia="SimSun" w:cs="SimSun"/>
          <w:sz w:val="22"/>
          <w:szCs w:val="22"/>
          <w:spacing w:val="12"/>
        </w:rPr>
        <w:t>由于0,是零元素，所以0</w:t>
      </w:r>
      <w:r>
        <w:rPr>
          <w:rFonts w:ascii="Calibri" w:hAnsi="Calibri" w:eastAsia="Calibri" w:cs="Calibri"/>
          <w:sz w:val="22"/>
          <w:szCs w:val="22"/>
          <w:spacing w:val="12"/>
        </w:rPr>
        <w:t>₁</w:t>
      </w:r>
      <w:r>
        <w:rPr>
          <w:rFonts w:ascii="SimSun" w:hAnsi="SimSun" w:eastAsia="SimSun" w:cs="SimSun"/>
          <w:sz w:val="22"/>
          <w:szCs w:val="22"/>
          <w:spacing w:val="12"/>
        </w:rPr>
        <w:t>+0</w:t>
      </w:r>
      <w:r>
        <w:rPr>
          <w:rFonts w:ascii="Calibri" w:hAnsi="Calibri" w:eastAsia="Calibri" w:cs="Calibri"/>
          <w:sz w:val="22"/>
          <w:szCs w:val="22"/>
          <w:spacing w:val="12"/>
        </w:rPr>
        <w:t>₂</w:t>
      </w:r>
      <w:r>
        <w:rPr>
          <w:rFonts w:ascii="SimSun" w:hAnsi="SimSun" w:eastAsia="SimSun" w:cs="SimSun"/>
          <w:sz w:val="22"/>
          <w:szCs w:val="22"/>
          <w:spacing w:val="12"/>
        </w:rPr>
        <w:t>=0</w:t>
      </w:r>
      <w:r>
        <w:rPr>
          <w:rFonts w:ascii="Calibri" w:hAnsi="Calibri" w:eastAsia="Calibri" w:cs="Calibri"/>
          <w:sz w:val="22"/>
          <w:szCs w:val="22"/>
          <w:spacing w:val="12"/>
        </w:rPr>
        <w:t>₂</w:t>
      </w:r>
      <w:r>
        <w:rPr>
          <w:rFonts w:ascii="SimSun" w:hAnsi="SimSun" w:eastAsia="SimSun" w:cs="SimSun"/>
          <w:sz w:val="22"/>
          <w:szCs w:val="22"/>
          <w:spacing w:val="12"/>
        </w:rPr>
        <w:t>.</w:t>
      </w:r>
      <w:r>
        <w:rPr>
          <w:rFonts w:ascii="SimSun" w:hAnsi="SimSun" w:eastAsia="SimSun" w:cs="SimSun"/>
          <w:sz w:val="22"/>
          <w:szCs w:val="22"/>
          <w:spacing w:val="11"/>
        </w:rPr>
        <w:t>又由于0</w:t>
      </w:r>
      <w:r>
        <w:rPr>
          <w:rFonts w:ascii="Calibri" w:hAnsi="Calibri" w:eastAsia="Calibri" w:cs="Calibri"/>
          <w:sz w:val="22"/>
          <w:szCs w:val="22"/>
          <w:spacing w:val="11"/>
        </w:rPr>
        <w:t>₂</w:t>
      </w:r>
      <w:r>
        <w:rPr>
          <w:rFonts w:ascii="SimSun" w:hAnsi="SimSun" w:eastAsia="SimSun" w:cs="SimSun"/>
          <w:sz w:val="22"/>
          <w:szCs w:val="22"/>
          <w:spacing w:val="11"/>
        </w:rPr>
        <w:t>也是零元素，所以</w:t>
      </w:r>
    </w:p>
    <w:p>
      <w:pPr>
        <w:ind w:left="3429"/>
        <w:spacing w:before="102" w:line="216" w:lineRule="auto"/>
        <w:rPr>
          <w:rFonts w:ascii="SimSun" w:hAnsi="SimSun" w:eastAsia="SimSun" w:cs="SimSun"/>
          <w:sz w:val="22"/>
          <w:szCs w:val="22"/>
        </w:rPr>
      </w:pPr>
      <w:r>
        <w:rPr>
          <w:rFonts w:ascii="SimSun" w:hAnsi="SimSun" w:eastAsia="SimSun" w:cs="SimSun"/>
          <w:sz w:val="22"/>
          <w:szCs w:val="22"/>
        </w:rPr>
        <w:t>0</w:t>
      </w:r>
      <w:r>
        <w:rPr>
          <w:rFonts w:ascii="Calibri" w:hAnsi="Calibri" w:eastAsia="Calibri" w:cs="Calibri"/>
          <w:sz w:val="22"/>
          <w:szCs w:val="22"/>
        </w:rPr>
        <w:t>₁</w:t>
      </w:r>
      <w:r>
        <w:rPr>
          <w:rFonts w:ascii="SimSun" w:hAnsi="SimSun" w:eastAsia="SimSun" w:cs="SimSun"/>
          <w:sz w:val="22"/>
          <w:szCs w:val="22"/>
        </w:rPr>
        <w:t>+0</w:t>
      </w:r>
      <w:r>
        <w:rPr>
          <w:rFonts w:ascii="Calibri" w:hAnsi="Calibri" w:eastAsia="Calibri" w:cs="Calibri"/>
          <w:sz w:val="22"/>
          <w:szCs w:val="22"/>
        </w:rPr>
        <w:t>₂</w:t>
      </w:r>
      <w:r>
        <w:rPr>
          <w:rFonts w:ascii="SimSun" w:hAnsi="SimSun" w:eastAsia="SimSun" w:cs="SimSun"/>
          <w:sz w:val="22"/>
          <w:szCs w:val="22"/>
        </w:rPr>
        <w:t>=0</w:t>
      </w:r>
      <w:r>
        <w:rPr>
          <w:rFonts w:ascii="Calibri" w:hAnsi="Calibri" w:eastAsia="Calibri" w:cs="Calibri"/>
          <w:sz w:val="22"/>
          <w:szCs w:val="22"/>
        </w:rPr>
        <w:t>₂</w:t>
      </w:r>
      <w:r>
        <w:rPr>
          <w:rFonts w:ascii="SimSun" w:hAnsi="SimSun" w:eastAsia="SimSun" w:cs="SimSun"/>
          <w:sz w:val="22"/>
          <w:szCs w:val="22"/>
        </w:rPr>
        <w:t>+0,=01.</w:t>
      </w:r>
    </w:p>
    <w:p>
      <w:pPr>
        <w:ind w:left="19"/>
        <w:spacing w:before="80" w:line="223" w:lineRule="auto"/>
        <w:rPr>
          <w:rFonts w:ascii="SimSun" w:hAnsi="SimSun" w:eastAsia="SimSun" w:cs="SimSun"/>
          <w:sz w:val="22"/>
          <w:szCs w:val="22"/>
        </w:rPr>
      </w:pPr>
      <w:r>
        <w:rPr>
          <w:rFonts w:ascii="SimSun" w:hAnsi="SimSun" w:eastAsia="SimSun" w:cs="SimSun"/>
          <w:sz w:val="22"/>
          <w:szCs w:val="22"/>
          <w:spacing w:val="10"/>
        </w:rPr>
        <w:t>于是</w:t>
      </w:r>
    </w:p>
    <w:p>
      <w:pPr>
        <w:ind w:left="3639"/>
        <w:spacing w:before="107" w:line="216" w:lineRule="auto"/>
        <w:rPr>
          <w:rFonts w:ascii="SimSun" w:hAnsi="SimSun" w:eastAsia="SimSun" w:cs="SimSun"/>
          <w:sz w:val="22"/>
          <w:szCs w:val="22"/>
        </w:rPr>
      </w:pPr>
      <w:r>
        <w:rPr>
          <w:rFonts w:ascii="SimSun" w:hAnsi="SimSun" w:eastAsia="SimSun" w:cs="SimSun"/>
          <w:sz w:val="22"/>
          <w:szCs w:val="22"/>
          <w:spacing w:val="-1"/>
        </w:rPr>
        <w:t>0,=0,+0</w:t>
      </w:r>
      <w:r>
        <w:rPr>
          <w:rFonts w:ascii="Calibri" w:hAnsi="Calibri" w:eastAsia="Calibri" w:cs="Calibri"/>
          <w:sz w:val="22"/>
          <w:szCs w:val="22"/>
          <w:spacing w:val="-1"/>
        </w:rPr>
        <w:t>₂</w:t>
      </w:r>
      <w:r>
        <w:rPr>
          <w:rFonts w:ascii="SimSun" w:hAnsi="SimSun" w:eastAsia="SimSun" w:cs="SimSun"/>
          <w:sz w:val="22"/>
          <w:szCs w:val="22"/>
          <w:spacing w:val="-1"/>
        </w:rPr>
        <w:t>=0</w:t>
      </w:r>
      <w:r>
        <w:rPr>
          <w:rFonts w:ascii="Calibri" w:hAnsi="Calibri" w:eastAsia="Calibri" w:cs="Calibri"/>
          <w:sz w:val="22"/>
          <w:szCs w:val="22"/>
          <w:spacing w:val="-1"/>
        </w:rPr>
        <w:t>₂</w:t>
      </w:r>
      <w:r>
        <w:rPr>
          <w:rFonts w:ascii="SimSun" w:hAnsi="SimSun" w:eastAsia="SimSun" w:cs="SimSun"/>
          <w:sz w:val="22"/>
          <w:szCs w:val="22"/>
          <w:spacing w:val="-1"/>
        </w:rPr>
        <w:t>.</w:t>
      </w:r>
    </w:p>
    <w:p>
      <w:pPr>
        <w:ind w:left="59"/>
        <w:spacing w:before="86" w:line="219" w:lineRule="auto"/>
        <w:rPr>
          <w:rFonts w:ascii="Times New Roman" w:hAnsi="Times New Roman" w:eastAsia="Times New Roman" w:cs="Times New Roman"/>
          <w:sz w:val="22"/>
          <w:szCs w:val="22"/>
        </w:rPr>
      </w:pPr>
      <w:r>
        <w:rPr>
          <w:rFonts w:ascii="SimSun" w:hAnsi="SimSun" w:eastAsia="SimSun" w:cs="SimSun"/>
          <w:sz w:val="22"/>
          <w:szCs w:val="22"/>
          <w:spacing w:val="12"/>
        </w:rPr>
        <w:t>这就证明了零元素的唯一性.</w:t>
      </w:r>
      <w:r>
        <w:rPr>
          <w:rFonts w:ascii="Times New Roman" w:hAnsi="Times New Roman" w:eastAsia="Times New Roman" w:cs="Times New Roman"/>
          <w:sz w:val="22"/>
          <w:szCs w:val="22"/>
          <w:spacing w:val="12"/>
        </w:rPr>
        <w:t>I</w:t>
      </w:r>
    </w:p>
    <w:p>
      <w:pPr>
        <w:ind w:left="500"/>
        <w:spacing w:before="169" w:line="219" w:lineRule="auto"/>
        <w:rPr>
          <w:rFonts w:ascii="SimSun" w:hAnsi="SimSun" w:eastAsia="SimSun" w:cs="SimSun"/>
          <w:sz w:val="22"/>
          <w:szCs w:val="22"/>
        </w:rPr>
      </w:pPr>
      <w:r>
        <w:rPr>
          <w:rFonts w:ascii="SimSun" w:hAnsi="SimSun" w:eastAsia="SimSun" w:cs="SimSun"/>
          <w:sz w:val="22"/>
          <w:szCs w:val="22"/>
          <w:spacing w:val="11"/>
        </w:rPr>
        <w:t>2.负元素是唯一</w:t>
      </w:r>
      <w:r>
        <w:rPr>
          <w:rFonts w:ascii="SimSun" w:hAnsi="SimSun" w:eastAsia="SimSun" w:cs="SimSun"/>
          <w:sz w:val="22"/>
          <w:szCs w:val="22"/>
          <w:spacing w:val="-58"/>
        </w:rPr>
        <w:t xml:space="preserve"> </w:t>
      </w:r>
      <w:r>
        <w:rPr>
          <w:rFonts w:ascii="SimSun" w:hAnsi="SimSun" w:eastAsia="SimSun" w:cs="SimSun"/>
          <w:sz w:val="22"/>
          <w:szCs w:val="22"/>
          <w:spacing w:val="11"/>
        </w:rPr>
        <w:t>的.</w:t>
      </w:r>
    </w:p>
    <w:p>
      <w:pPr>
        <w:ind w:left="519"/>
        <w:spacing w:before="29" w:line="219" w:lineRule="auto"/>
        <w:rPr>
          <w:rFonts w:ascii="SimSun" w:hAnsi="SimSun" w:eastAsia="SimSun" w:cs="SimSun"/>
          <w:sz w:val="22"/>
          <w:szCs w:val="22"/>
        </w:rPr>
      </w:pPr>
      <w:r>
        <w:rPr>
          <w:rFonts w:ascii="SimSun" w:hAnsi="SimSun" w:eastAsia="SimSun" w:cs="SimSun"/>
          <w:sz w:val="22"/>
          <w:szCs w:val="22"/>
          <w:spacing w:val="14"/>
        </w:rPr>
        <w:t>这就是说，适合条件α+β=0的元素β是被元素α唯一</w:t>
      </w:r>
      <w:r>
        <w:rPr>
          <w:rFonts w:ascii="SimSun" w:hAnsi="SimSun" w:eastAsia="SimSun" w:cs="SimSun"/>
          <w:sz w:val="22"/>
          <w:szCs w:val="22"/>
          <w:spacing w:val="13"/>
        </w:rPr>
        <w:t>决定的.</w:t>
      </w:r>
    </w:p>
    <w:p>
      <w:pPr>
        <w:ind w:left="529"/>
        <w:spacing w:before="90" w:line="212" w:lineRule="auto"/>
        <w:rPr>
          <w:rFonts w:ascii="SimSun" w:hAnsi="SimSun" w:eastAsia="SimSun" w:cs="SimSun"/>
          <w:sz w:val="22"/>
          <w:szCs w:val="22"/>
        </w:rPr>
      </w:pPr>
      <w:r>
        <w:rPr>
          <w:rFonts w:ascii="SimSun" w:hAnsi="SimSun" w:eastAsia="SimSun" w:cs="SimSun"/>
          <w:sz w:val="22"/>
          <w:szCs w:val="22"/>
          <w:spacing w:val="16"/>
        </w:rPr>
        <w:t>假设α有两个负元素β与γ,</w:t>
      </w:r>
    </w:p>
    <w:p>
      <w:pPr>
        <w:ind w:left="3429"/>
        <w:spacing w:before="88" w:line="212" w:lineRule="auto"/>
        <w:rPr>
          <w:rFonts w:ascii="SimSun" w:hAnsi="SimSun" w:eastAsia="SimSun" w:cs="SimSun"/>
          <w:sz w:val="22"/>
          <w:szCs w:val="22"/>
        </w:rPr>
      </w:pPr>
      <w:r>
        <w:rPr>
          <w:rFonts w:ascii="SimSun" w:hAnsi="SimSun" w:eastAsia="SimSun" w:cs="SimSun"/>
          <w:sz w:val="22"/>
          <w:szCs w:val="22"/>
          <w:spacing w:val="-9"/>
        </w:rPr>
        <w:t>α+β=0,</w:t>
      </w:r>
      <w:r>
        <w:rPr>
          <w:rFonts w:ascii="SimSun" w:hAnsi="SimSun" w:eastAsia="SimSun" w:cs="SimSun"/>
          <w:sz w:val="22"/>
          <w:szCs w:val="22"/>
          <w:spacing w:val="16"/>
        </w:rPr>
        <w:t xml:space="preserve">  </w:t>
      </w:r>
      <w:r>
        <w:rPr>
          <w:rFonts w:ascii="SimSun" w:hAnsi="SimSun" w:eastAsia="SimSun" w:cs="SimSun"/>
          <w:sz w:val="22"/>
          <w:szCs w:val="22"/>
          <w:spacing w:val="-9"/>
        </w:rPr>
        <w:t>α+γ=0.</w:t>
      </w:r>
    </w:p>
    <w:p>
      <w:pPr>
        <w:ind w:left="39"/>
        <w:spacing w:before="114" w:line="222" w:lineRule="auto"/>
        <w:rPr>
          <w:rFonts w:ascii="SimHei" w:hAnsi="SimHei" w:eastAsia="SimHei" w:cs="SimHei"/>
          <w:sz w:val="22"/>
          <w:szCs w:val="22"/>
        </w:rPr>
      </w:pPr>
      <w:r>
        <w:rPr>
          <w:rFonts w:ascii="SimHei" w:hAnsi="SimHei" w:eastAsia="SimHei" w:cs="SimHei"/>
          <w:sz w:val="22"/>
          <w:szCs w:val="22"/>
          <w:spacing w:val="10"/>
        </w:rPr>
        <w:t>那么</w:t>
      </w:r>
    </w:p>
    <w:p>
      <w:pPr>
        <w:ind w:left="2229"/>
        <w:spacing w:before="60"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β=β+0=β+(α+y)=(β+α)+y=0+y=y.I</w:t>
      </w:r>
    </w:p>
    <w:p>
      <w:pPr>
        <w:ind w:left="569"/>
        <w:spacing w:before="119" w:line="219" w:lineRule="auto"/>
        <w:rPr>
          <w:rFonts w:ascii="SimSun" w:hAnsi="SimSun" w:eastAsia="SimSun" w:cs="SimSun"/>
          <w:sz w:val="22"/>
          <w:szCs w:val="22"/>
        </w:rPr>
      </w:pPr>
      <w:r>
        <w:rPr>
          <w:rFonts w:ascii="SimSun" w:hAnsi="SimSun" w:eastAsia="SimSun" w:cs="SimSun"/>
          <w:sz w:val="22"/>
          <w:szCs w:val="22"/>
        </w:rPr>
        <w:t>向量α的负元素记为-</w:t>
      </w:r>
      <w:r>
        <w:rPr>
          <w:rFonts w:ascii="SimSun" w:hAnsi="SimSun" w:eastAsia="SimSun" w:cs="SimSun"/>
          <w:sz w:val="22"/>
          <w:szCs w:val="22"/>
          <w:spacing w:val="-33"/>
        </w:rPr>
        <w:t xml:space="preserve"> </w:t>
      </w:r>
      <w:r>
        <w:rPr>
          <w:rFonts w:ascii="SimSun" w:hAnsi="SimSun" w:eastAsia="SimSun" w:cs="SimSun"/>
          <w:sz w:val="22"/>
          <w:szCs w:val="22"/>
        </w:rPr>
        <w:t>α</w:t>
      </w:r>
      <w:r>
        <w:rPr>
          <w:rFonts w:ascii="SimSun" w:hAnsi="SimSun" w:eastAsia="SimSun" w:cs="SimSun"/>
          <w:sz w:val="22"/>
          <w:szCs w:val="22"/>
          <w:spacing w:val="-84"/>
        </w:rPr>
        <w:t xml:space="preserve"> </w:t>
      </w:r>
      <w:r>
        <w:rPr>
          <w:rFonts w:ascii="SimSun" w:hAnsi="SimSun" w:eastAsia="SimSun" w:cs="SimSun"/>
          <w:sz w:val="22"/>
          <w:szCs w:val="22"/>
        </w:rPr>
        <w:t>.</w:t>
      </w:r>
    </w:p>
    <w:p>
      <w:pPr>
        <w:ind w:left="569"/>
        <w:spacing w:before="109" w:line="222" w:lineRule="auto"/>
        <w:rPr>
          <w:rFonts w:ascii="SimSun" w:hAnsi="SimSun" w:eastAsia="SimSun" w:cs="SimSun"/>
          <w:sz w:val="22"/>
          <w:szCs w:val="22"/>
        </w:rPr>
      </w:pPr>
      <w:r>
        <w:rPr>
          <w:rFonts w:ascii="SimSun" w:hAnsi="SimSun" w:eastAsia="SimSun" w:cs="SimSun"/>
          <w:sz w:val="22"/>
          <w:szCs w:val="22"/>
          <w:spacing w:val="3"/>
        </w:rPr>
        <w:t>利用负元素，我们定义</w:t>
      </w:r>
      <w:r>
        <w:rPr>
          <w:rFonts w:ascii="SimHei" w:hAnsi="SimHei" w:eastAsia="SimHei" w:cs="SimHei"/>
          <w:sz w:val="22"/>
          <w:szCs w:val="22"/>
          <w:spacing w:val="3"/>
        </w:rPr>
        <w:t>减法</w:t>
      </w:r>
      <w:r>
        <w:rPr>
          <w:rFonts w:ascii="SimSun" w:hAnsi="SimSun" w:eastAsia="SimSun" w:cs="SimSun"/>
          <w:sz w:val="22"/>
          <w:szCs w:val="22"/>
          <w:spacing w:val="3"/>
        </w:rPr>
        <w:t>如下：</w:t>
      </w:r>
    </w:p>
    <w:p>
      <w:pPr>
        <w:ind w:left="3649"/>
        <w:spacing w:before="79" w:line="222" w:lineRule="auto"/>
        <w:rPr>
          <w:rFonts w:ascii="SimSun" w:hAnsi="SimSun" w:eastAsia="SimSun" w:cs="SimSun"/>
          <w:sz w:val="22"/>
          <w:szCs w:val="22"/>
        </w:rPr>
      </w:pPr>
      <w:r>
        <w:rPr>
          <w:rFonts w:ascii="SimSun" w:hAnsi="SimSun" w:eastAsia="SimSun" w:cs="SimSun"/>
          <w:sz w:val="22"/>
          <w:szCs w:val="22"/>
          <w:spacing w:val="-6"/>
        </w:rPr>
        <w:t>α-β=α+(-β).</w:t>
      </w:r>
    </w:p>
    <w:p>
      <w:pPr>
        <w:ind w:left="539"/>
        <w:spacing w:before="9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3.0α=0,k0=0,(-1)α=-a.</w:t>
      </w:r>
    </w:p>
    <w:p>
      <w:pPr>
        <w:ind w:left="559"/>
        <w:spacing w:before="149" w:line="219" w:lineRule="auto"/>
        <w:rPr>
          <w:rFonts w:ascii="SimSun" w:hAnsi="SimSun" w:eastAsia="SimSun" w:cs="SimSun"/>
          <w:sz w:val="22"/>
          <w:szCs w:val="22"/>
        </w:rPr>
      </w:pPr>
      <w:r>
        <w:rPr>
          <w:rFonts w:ascii="SimSun" w:hAnsi="SimSun" w:eastAsia="SimSun" w:cs="SimSun"/>
          <w:sz w:val="22"/>
          <w:szCs w:val="22"/>
          <w:spacing w:val="10"/>
        </w:rPr>
        <w:t>我们先来证0α=0.因为</w:t>
      </w:r>
    </w:p>
    <w:p>
      <w:pPr>
        <w:ind w:left="2760"/>
        <w:spacing w:before="6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α+0α=la+0α=(1+0)α=lα=α</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w:t>
      </w:r>
    </w:p>
    <w:p>
      <w:pPr>
        <w:ind w:left="89"/>
        <w:spacing w:before="178" w:line="219" w:lineRule="auto"/>
        <w:rPr>
          <w:rFonts w:ascii="SimSun" w:hAnsi="SimSun" w:eastAsia="SimSun" w:cs="SimSun"/>
          <w:sz w:val="22"/>
          <w:szCs w:val="22"/>
        </w:rPr>
      </w:pPr>
      <w:r>
        <w:rPr>
          <w:rFonts w:ascii="SimSun" w:hAnsi="SimSun" w:eastAsia="SimSun" w:cs="SimSun"/>
          <w:sz w:val="22"/>
          <w:szCs w:val="22"/>
          <w:spacing w:val="9"/>
        </w:rPr>
        <w:t>两边加上-α即得</w:t>
      </w:r>
    </w:p>
    <w:p>
      <w:pPr>
        <w:ind w:left="4100"/>
        <w:spacing w:before="81" w:line="239" w:lineRule="auto"/>
        <w:rPr>
          <w:rFonts w:ascii="SimSun" w:hAnsi="SimSun" w:eastAsia="SimSun" w:cs="SimSun"/>
          <w:sz w:val="22"/>
          <w:szCs w:val="22"/>
        </w:rPr>
      </w:pPr>
      <w:r>
        <w:rPr>
          <w:rFonts w:ascii="SimSun" w:hAnsi="SimSun" w:eastAsia="SimSun" w:cs="SimSun"/>
          <w:sz w:val="22"/>
          <w:szCs w:val="22"/>
        </w:rPr>
        <w:t>0α=0.</w:t>
      </w:r>
    </w:p>
    <w:p>
      <w:pPr>
        <w:ind w:left="559"/>
        <w:spacing w:before="83" w:line="219" w:lineRule="auto"/>
        <w:rPr>
          <w:rFonts w:ascii="SimSun" w:hAnsi="SimSun" w:eastAsia="SimSun" w:cs="SimSun"/>
          <w:sz w:val="22"/>
          <w:szCs w:val="22"/>
        </w:rPr>
      </w:pPr>
      <w:r>
        <w:rPr>
          <w:rFonts w:ascii="SimSun" w:hAnsi="SimSun" w:eastAsia="SimSun" w:cs="SimSun"/>
          <w:sz w:val="22"/>
          <w:szCs w:val="22"/>
          <w:spacing w:val="8"/>
        </w:rPr>
        <w:t>再证第三个等式.我们有</w:t>
      </w:r>
    </w:p>
    <w:p>
      <w:pPr>
        <w:ind w:left="2359"/>
        <w:spacing w:before="93" w:line="222" w:lineRule="auto"/>
        <w:rPr>
          <w:rFonts w:ascii="SimSun" w:hAnsi="SimSun" w:eastAsia="SimSun" w:cs="SimSun"/>
          <w:sz w:val="22"/>
          <w:szCs w:val="22"/>
        </w:rPr>
      </w:pPr>
      <w:r>
        <w:rPr>
          <w:rFonts w:ascii="SimSun" w:hAnsi="SimSun" w:eastAsia="SimSun" w:cs="SimSun"/>
          <w:sz w:val="22"/>
          <w:szCs w:val="22"/>
          <w:spacing w:val="-2"/>
        </w:rPr>
        <w:t>α+(-1)α=1α+(-1)α=(1-1)α=0α=0.</w:t>
      </w:r>
    </w:p>
    <w:p>
      <w:pPr>
        <w:ind w:left="109"/>
        <w:spacing w:before="92" w:line="219" w:lineRule="auto"/>
        <w:rPr>
          <w:rFonts w:ascii="SimSun" w:hAnsi="SimSun" w:eastAsia="SimSun" w:cs="SimSun"/>
          <w:sz w:val="22"/>
          <w:szCs w:val="22"/>
        </w:rPr>
      </w:pPr>
      <w:r>
        <w:rPr>
          <w:rFonts w:ascii="SimSun" w:hAnsi="SimSun" w:eastAsia="SimSun" w:cs="SimSun"/>
          <w:sz w:val="22"/>
          <w:szCs w:val="22"/>
          <w:spacing w:val="9"/>
        </w:rPr>
        <w:t>两边加上-α即得</w:t>
      </w:r>
    </w:p>
    <w:p>
      <w:pPr>
        <w:spacing w:line="219" w:lineRule="auto"/>
        <w:sectPr>
          <w:headerReference w:type="default" r:id="rId5"/>
          <w:footerReference w:type="default" r:id="rId971"/>
          <w:pgSz w:w="10140" w:h="15960"/>
          <w:pgMar w:top="400" w:right="567" w:bottom="519" w:left="300" w:header="0" w:footer="233" w:gutter="0"/>
        </w:sectPr>
        <w:rPr>
          <w:rFonts w:ascii="SimSun" w:hAnsi="SimSun" w:eastAsia="SimSun" w:cs="SimSun"/>
          <w:sz w:val="22"/>
          <w:szCs w:val="22"/>
        </w:rPr>
      </w:pPr>
    </w:p>
    <w:p>
      <w:pPr>
        <w:ind w:left="600"/>
        <w:spacing w:line="219" w:lineRule="auto"/>
        <w:rPr>
          <w:rFonts w:ascii="SimHei" w:hAnsi="SimHei" w:eastAsia="SimHei" w:cs="SimHei"/>
          <w:sz w:val="22"/>
          <w:szCs w:val="22"/>
        </w:rPr>
      </w:pPr>
      <w:r>
        <w:rPr>
          <w:rFonts w:ascii="SimSun" w:hAnsi="SimSun" w:eastAsia="SimSun" w:cs="SimSun"/>
          <w:sz w:val="22"/>
          <w:szCs w:val="22"/>
          <w:spacing w:val="-14"/>
        </w:rPr>
        <w:t>I</w:t>
      </w:r>
      <w:r>
        <w:rPr>
          <w:rFonts w:ascii="SimSun" w:hAnsi="SimSun" w:eastAsia="SimSun" w:cs="SimSun"/>
          <w:sz w:val="22"/>
          <w:szCs w:val="22"/>
          <w:spacing w:val="23"/>
        </w:rPr>
        <w:t xml:space="preserve"> </w:t>
      </w:r>
      <w:r>
        <w:rPr>
          <w:rFonts w:ascii="SimHei" w:hAnsi="SimHei" w:eastAsia="SimHei" w:cs="SimHei"/>
          <w:sz w:val="22"/>
          <w:szCs w:val="22"/>
          <w:spacing w:val="-14"/>
        </w:rPr>
        <w:t>第六章</w:t>
      </w:r>
      <w:r>
        <w:rPr>
          <w:rFonts w:ascii="SimHei" w:hAnsi="SimHei" w:eastAsia="SimHei" w:cs="SimHei"/>
          <w:sz w:val="22"/>
          <w:szCs w:val="22"/>
          <w:spacing w:val="-14"/>
        </w:rPr>
        <w:t xml:space="preserve">  </w:t>
      </w:r>
      <w:r>
        <w:rPr>
          <w:rFonts w:ascii="SimHei" w:hAnsi="SimHei" w:eastAsia="SimHei" w:cs="SimHei"/>
          <w:sz w:val="22"/>
          <w:szCs w:val="22"/>
          <w:spacing w:val="-14"/>
        </w:rPr>
        <w:t>线性空间</w:t>
      </w:r>
    </w:p>
    <w:p>
      <w:pPr>
        <w:pStyle w:val="BodyText"/>
        <w:rPr/>
      </w:pPr>
      <w:r/>
    </w:p>
    <w:p>
      <w:pPr>
        <w:pStyle w:val="BodyText"/>
        <w:spacing w:line="241" w:lineRule="auto"/>
        <w:rPr/>
      </w:pPr>
      <w:r/>
    </w:p>
    <w:p>
      <w:pPr>
        <w:ind w:left="4230"/>
        <w:spacing w:before="71" w:line="222" w:lineRule="auto"/>
        <w:rPr>
          <w:rFonts w:ascii="SimSun" w:hAnsi="SimSun" w:eastAsia="SimSun" w:cs="SimSun"/>
          <w:sz w:val="22"/>
          <w:szCs w:val="22"/>
        </w:rPr>
      </w:pPr>
      <w:r>
        <w:rPr>
          <w:rFonts w:ascii="SimSun" w:hAnsi="SimSun" w:eastAsia="SimSun" w:cs="SimSun"/>
          <w:sz w:val="22"/>
          <w:szCs w:val="22"/>
          <w:spacing w:val="-11"/>
        </w:rPr>
        <w:t>(-1)α=-</w:t>
      </w:r>
      <w:r>
        <w:rPr>
          <w:rFonts w:ascii="SimSun" w:hAnsi="SimSun" w:eastAsia="SimSun" w:cs="SimSun"/>
          <w:sz w:val="22"/>
          <w:szCs w:val="22"/>
          <w:spacing w:val="-45"/>
        </w:rPr>
        <w:t xml:space="preserve"> </w:t>
      </w:r>
      <w:r>
        <w:rPr>
          <w:rFonts w:ascii="SimSun" w:hAnsi="SimSun" w:eastAsia="SimSun" w:cs="SimSun"/>
          <w:sz w:val="22"/>
          <w:szCs w:val="22"/>
          <w:spacing w:val="-11"/>
        </w:rPr>
        <w:t>α.</w:t>
      </w:r>
    </w:p>
    <w:p>
      <w:pPr>
        <w:ind w:left="920"/>
        <w:spacing w:before="82" w:line="2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2"/>
        </w:rPr>
        <w:t>k0=0</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2"/>
        </w:rPr>
        <w:t>的证明留给读者去完成.</w:t>
      </w:r>
      <w:r>
        <w:rPr>
          <w:rFonts w:ascii="Times New Roman" w:hAnsi="Times New Roman" w:eastAsia="Times New Roman" w:cs="Times New Roman"/>
          <w:sz w:val="22"/>
          <w:szCs w:val="22"/>
          <w:spacing w:val="12"/>
        </w:rPr>
        <w:t>I</w:t>
      </w:r>
    </w:p>
    <w:p>
      <w:pPr>
        <w:ind w:left="920"/>
        <w:spacing w:before="74" w:line="212" w:lineRule="auto"/>
        <w:rPr>
          <w:rFonts w:ascii="SimSun" w:hAnsi="SimSun" w:eastAsia="SimSun" w:cs="SimSun"/>
          <w:sz w:val="22"/>
          <w:szCs w:val="22"/>
        </w:rPr>
      </w:pPr>
      <w:r>
        <w:rPr>
          <w:rFonts w:ascii="Times New Roman" w:hAnsi="Times New Roman" w:eastAsia="Times New Roman" w:cs="Times New Roman"/>
          <w:sz w:val="22"/>
          <w:szCs w:val="22"/>
          <w:spacing w:val="7"/>
        </w:rPr>
        <w:t>4.</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7"/>
        </w:rPr>
        <w:t>如</w:t>
      </w:r>
      <w:r>
        <w:rPr>
          <w:rFonts w:ascii="SimSun" w:hAnsi="SimSun" w:eastAsia="SimSun" w:cs="SimSun"/>
          <w:sz w:val="22"/>
          <w:szCs w:val="22"/>
          <w:spacing w:val="-42"/>
        </w:rPr>
        <w:t xml:space="preserve"> </w:t>
      </w:r>
      <w:r>
        <w:rPr>
          <w:rFonts w:ascii="SimSun" w:hAnsi="SimSun" w:eastAsia="SimSun" w:cs="SimSun"/>
          <w:sz w:val="22"/>
          <w:szCs w:val="22"/>
          <w:spacing w:val="7"/>
        </w:rPr>
        <w:t>果</w:t>
      </w:r>
      <w:r>
        <w:rPr>
          <w:rFonts w:ascii="Times New Roman" w:hAnsi="Times New Roman" w:eastAsia="Times New Roman" w:cs="Times New Roman"/>
          <w:sz w:val="22"/>
          <w:szCs w:val="22"/>
        </w:rPr>
        <w:t>ha</w:t>
      </w:r>
      <w:r>
        <w:rPr>
          <w:rFonts w:ascii="Times New Roman" w:hAnsi="Times New Roman" w:eastAsia="Times New Roman" w:cs="Times New Roman"/>
          <w:sz w:val="22"/>
          <w:szCs w:val="22"/>
          <w:spacing w:val="7"/>
        </w:rPr>
        <w:t>=0,</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7"/>
        </w:rPr>
        <w:t>那</w:t>
      </w:r>
      <w:r>
        <w:rPr>
          <w:rFonts w:ascii="SimSun" w:hAnsi="SimSun" w:eastAsia="SimSun" w:cs="SimSun"/>
          <w:sz w:val="22"/>
          <w:szCs w:val="22"/>
          <w:spacing w:val="-29"/>
        </w:rPr>
        <w:t xml:space="preserve"> </w:t>
      </w:r>
      <w:r>
        <w:rPr>
          <w:rFonts w:ascii="SimSun" w:hAnsi="SimSun" w:eastAsia="SimSun" w:cs="SimSun"/>
          <w:sz w:val="22"/>
          <w:szCs w:val="22"/>
          <w:spacing w:val="7"/>
        </w:rPr>
        <w:t>么</w:t>
      </w:r>
      <w:r>
        <w:rPr>
          <w:rFonts w:ascii="Times New Roman" w:hAnsi="Times New Roman" w:eastAsia="Times New Roman" w:cs="Times New Roman"/>
          <w:sz w:val="22"/>
          <w:szCs w:val="22"/>
          <w:spacing w:val="7"/>
        </w:rPr>
        <w:t>k=0</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7"/>
        </w:rPr>
        <w:t>或者α=0.</w:t>
      </w:r>
    </w:p>
    <w:p>
      <w:pPr>
        <w:ind w:left="920"/>
        <w:spacing w:before="107" w:line="212" w:lineRule="auto"/>
        <w:rPr>
          <w:rFonts w:ascii="SimSun" w:hAnsi="SimSun" w:eastAsia="SimSun" w:cs="SimSun"/>
          <w:sz w:val="22"/>
          <w:szCs w:val="22"/>
        </w:rPr>
      </w:pPr>
      <w:r>
        <w:rPr>
          <w:rFonts w:ascii="SimSun" w:hAnsi="SimSun" w:eastAsia="SimSun" w:cs="SimSun"/>
          <w:sz w:val="22"/>
          <w:szCs w:val="22"/>
          <w:spacing w:val="11"/>
        </w:rPr>
        <w:t>假设</w:t>
      </w:r>
      <w:r>
        <w:rPr>
          <w:rFonts w:ascii="Times New Roman" w:hAnsi="Times New Roman" w:eastAsia="Times New Roman" w:cs="Times New Roman"/>
          <w:sz w:val="22"/>
          <w:szCs w:val="22"/>
          <w:spacing w:val="11"/>
        </w:rPr>
        <w:t>k≠0,</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1"/>
        </w:rPr>
        <w:t>于是一方面</w:t>
      </w:r>
    </w:p>
    <w:p>
      <w:pPr>
        <w:ind w:left="3939"/>
        <w:spacing w:before="65"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k⁻¹(kα)=k'0=0.</w:t>
      </w:r>
    </w:p>
    <w:p>
      <w:pPr>
        <w:ind w:left="440"/>
        <w:spacing w:before="150" w:line="221" w:lineRule="auto"/>
        <w:rPr>
          <w:rFonts w:ascii="SimSun" w:hAnsi="SimSun" w:eastAsia="SimSun" w:cs="SimSun"/>
          <w:sz w:val="22"/>
          <w:szCs w:val="22"/>
        </w:rPr>
      </w:pPr>
      <w:r>
        <w:rPr>
          <w:rFonts w:ascii="SimSun" w:hAnsi="SimSun" w:eastAsia="SimSun" w:cs="SimSun"/>
          <w:sz w:val="22"/>
          <w:szCs w:val="22"/>
          <w:spacing w:val="13"/>
        </w:rPr>
        <w:t>而另一方面</w:t>
      </w:r>
    </w:p>
    <w:p>
      <w:pPr>
        <w:ind w:left="3500"/>
        <w:spacing w:before="40"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k'(ka)=(k¹k)α=la=α</w:t>
      </w:r>
      <w:r>
        <w:rPr>
          <w:rFonts w:ascii="Times New Roman" w:hAnsi="Times New Roman" w:eastAsia="Times New Roman" w:cs="Times New Roman"/>
          <w:sz w:val="28"/>
          <w:szCs w:val="28"/>
          <w:spacing w:val="-37"/>
        </w:rPr>
        <w:t xml:space="preserve"> </w:t>
      </w:r>
      <w:r>
        <w:rPr>
          <w:rFonts w:ascii="Times New Roman" w:hAnsi="Times New Roman" w:eastAsia="Times New Roman" w:cs="Times New Roman"/>
          <w:sz w:val="28"/>
          <w:szCs w:val="28"/>
          <w:spacing w:val="-1"/>
        </w:rPr>
        <w:t>.</w:t>
      </w:r>
    </w:p>
    <w:p>
      <w:pPr>
        <w:ind w:left="440"/>
        <w:spacing w:before="138" w:line="219" w:lineRule="auto"/>
        <w:rPr>
          <w:rFonts w:ascii="Times New Roman" w:hAnsi="Times New Roman" w:eastAsia="Times New Roman" w:cs="Times New Roman"/>
          <w:sz w:val="22"/>
          <w:szCs w:val="22"/>
        </w:rPr>
      </w:pPr>
      <w:r>
        <w:rPr>
          <w:rFonts w:ascii="SimSun" w:hAnsi="SimSun" w:eastAsia="SimSun" w:cs="SimSun"/>
          <w:sz w:val="22"/>
          <w:szCs w:val="22"/>
          <w:spacing w:val="16"/>
        </w:rPr>
        <w:t>由此即得α=0.</w:t>
      </w:r>
      <w:r>
        <w:rPr>
          <w:rFonts w:ascii="Times New Roman" w:hAnsi="Times New Roman" w:eastAsia="Times New Roman" w:cs="Times New Roman"/>
          <w:sz w:val="22"/>
          <w:szCs w:val="22"/>
          <w:spacing w:val="16"/>
        </w:rPr>
        <w:t>I</w:t>
      </w:r>
    </w:p>
    <w:p>
      <w:pPr>
        <w:pStyle w:val="BodyText"/>
        <w:spacing w:line="312" w:lineRule="auto"/>
        <w:rPr/>
      </w:pPr>
      <w:r/>
    </w:p>
    <w:p>
      <w:pPr>
        <w:pStyle w:val="BodyText"/>
        <w:spacing w:line="312" w:lineRule="auto"/>
        <w:rPr/>
      </w:pPr>
      <w:r/>
    </w:p>
    <w:p>
      <w:pPr>
        <w:ind w:left="3234"/>
        <w:spacing w:before="111" w:line="219" w:lineRule="auto"/>
        <w:outlineLvl w:val="1"/>
        <w:rPr>
          <w:rFonts w:ascii="SimSun" w:hAnsi="SimSun" w:eastAsia="SimSun" w:cs="SimSun"/>
          <w:sz w:val="34"/>
          <w:szCs w:val="34"/>
        </w:rPr>
      </w:pPr>
      <w:bookmarkStart w:name="bookmark56" w:id="111"/>
      <w:bookmarkEnd w:id="111"/>
      <w:r>
        <w:rPr>
          <w:rFonts w:ascii="SimSun" w:hAnsi="SimSun" w:eastAsia="SimSun" w:cs="SimSun"/>
          <w:sz w:val="34"/>
          <w:szCs w:val="34"/>
          <w:b/>
          <w:bCs/>
          <w:spacing w:val="-16"/>
        </w:rPr>
        <w:t>§3</w:t>
      </w:r>
      <w:r>
        <w:rPr>
          <w:rFonts w:ascii="SimSun" w:hAnsi="SimSun" w:eastAsia="SimSun" w:cs="SimSun"/>
          <w:sz w:val="34"/>
          <w:szCs w:val="34"/>
          <w:spacing w:val="130"/>
        </w:rPr>
        <w:t xml:space="preserve"> </w:t>
      </w:r>
      <w:r>
        <w:rPr>
          <w:rFonts w:ascii="SimSun" w:hAnsi="SimSun" w:eastAsia="SimSun" w:cs="SimSun"/>
          <w:sz w:val="34"/>
          <w:szCs w:val="34"/>
          <w:b/>
          <w:bCs/>
          <w:spacing w:val="-16"/>
        </w:rPr>
        <w:t>维数</w:t>
      </w:r>
      <w:r>
        <w:rPr>
          <w:rFonts w:ascii="SimSun" w:hAnsi="SimSun" w:eastAsia="SimSun" w:cs="SimSun"/>
          <w:sz w:val="34"/>
          <w:szCs w:val="34"/>
          <w:spacing w:val="-16"/>
        </w:rPr>
        <w:t xml:space="preserve"> </w:t>
      </w:r>
      <w:r>
        <w:rPr>
          <w:rFonts w:ascii="SimSun" w:hAnsi="SimSun" w:eastAsia="SimSun" w:cs="SimSun"/>
          <w:sz w:val="34"/>
          <w:szCs w:val="34"/>
          <w:b/>
          <w:bCs/>
          <w:spacing w:val="-16"/>
        </w:rPr>
        <w:t>·</w:t>
      </w:r>
      <w:r>
        <w:rPr>
          <w:rFonts w:ascii="SimSun" w:hAnsi="SimSun" w:eastAsia="SimSun" w:cs="SimSun"/>
          <w:sz w:val="34"/>
          <w:szCs w:val="34"/>
          <w:spacing w:val="-120"/>
        </w:rPr>
        <w:t xml:space="preserve"> </w:t>
      </w:r>
      <w:r>
        <w:rPr>
          <w:rFonts w:ascii="SimSun" w:hAnsi="SimSun" w:eastAsia="SimSun" w:cs="SimSun"/>
          <w:sz w:val="34"/>
          <w:szCs w:val="34"/>
          <w:b/>
          <w:bCs/>
          <w:spacing w:val="-16"/>
        </w:rPr>
        <w:t>基与坐标</w:t>
      </w:r>
    </w:p>
    <w:p>
      <w:pPr>
        <w:pStyle w:val="BodyText"/>
        <w:spacing w:line="306" w:lineRule="auto"/>
        <w:rPr/>
      </w:pPr>
      <w:r/>
    </w:p>
    <w:p>
      <w:pPr>
        <w:pStyle w:val="BodyText"/>
        <w:spacing w:line="306" w:lineRule="auto"/>
        <w:rPr/>
      </w:pPr>
      <w:r/>
    </w:p>
    <w:p>
      <w:pPr>
        <w:ind w:left="440" w:right="48" w:firstLine="483"/>
        <w:spacing w:before="92" w:line="272" w:lineRule="auto"/>
        <w:rPr>
          <w:rFonts w:ascii="SimSun" w:hAnsi="SimSun" w:eastAsia="SimSun" w:cs="SimSun"/>
          <w:sz w:val="22"/>
          <w:szCs w:val="22"/>
        </w:rPr>
      </w:pPr>
      <w:r>
        <w:rPr>
          <w:rFonts w:ascii="SimHei" w:hAnsi="SimHei" w:eastAsia="SimHei" w:cs="SimHei"/>
          <w:sz w:val="28"/>
          <w:szCs w:val="28"/>
          <w:b/>
          <w:bCs/>
          <w:spacing w:val="-18"/>
        </w:rPr>
        <w:t>定义2</w:t>
      </w:r>
      <w:r>
        <w:rPr>
          <w:rFonts w:ascii="SimHei" w:hAnsi="SimHei" w:eastAsia="SimHei" w:cs="SimHei"/>
          <w:sz w:val="28"/>
          <w:szCs w:val="28"/>
          <w:spacing w:val="-18"/>
        </w:rPr>
        <w:t xml:space="preserve">  </w:t>
      </w:r>
      <w:r>
        <w:rPr>
          <w:rFonts w:ascii="SimSun" w:hAnsi="SimSun" w:eastAsia="SimSun" w:cs="SimSun"/>
          <w:sz w:val="28"/>
          <w:szCs w:val="28"/>
          <w:spacing w:val="-18"/>
        </w:rPr>
        <w:t>设</w:t>
      </w:r>
      <w:r>
        <w:rPr>
          <w:rFonts w:ascii="Times New Roman" w:hAnsi="Times New Roman" w:eastAsia="Times New Roman" w:cs="Times New Roman"/>
          <w:sz w:val="28"/>
          <w:szCs w:val="28"/>
          <w:spacing w:val="-18"/>
        </w:rPr>
        <w:t>V</w:t>
      </w:r>
      <w:r>
        <w:rPr>
          <w:rFonts w:ascii="SimSun" w:hAnsi="SimSun" w:eastAsia="SimSun" w:cs="SimSun"/>
          <w:sz w:val="28"/>
          <w:szCs w:val="28"/>
          <w:spacing w:val="-18"/>
        </w:rPr>
        <w:t>是数域</w:t>
      </w:r>
      <w:r>
        <w:rPr>
          <w:rFonts w:ascii="Times New Roman" w:hAnsi="Times New Roman" w:eastAsia="Times New Roman" w:cs="Times New Roman"/>
          <w:sz w:val="28"/>
          <w:szCs w:val="28"/>
          <w:spacing w:val="-18"/>
        </w:rPr>
        <w:t>P </w:t>
      </w:r>
      <w:r>
        <w:rPr>
          <w:rFonts w:ascii="SimSun" w:hAnsi="SimSun" w:eastAsia="SimSun" w:cs="SimSun"/>
          <w:sz w:val="28"/>
          <w:szCs w:val="28"/>
          <w:spacing w:val="-18"/>
        </w:rPr>
        <w:t>上的一个线性空间，α</w:t>
      </w:r>
      <w:r>
        <w:rPr>
          <w:rFonts w:ascii="Calibri" w:hAnsi="Calibri" w:eastAsia="Calibri" w:cs="Calibri"/>
          <w:sz w:val="28"/>
          <w:szCs w:val="28"/>
          <w:spacing w:val="-18"/>
        </w:rPr>
        <w:t>₁</w:t>
      </w:r>
      <w:r>
        <w:rPr>
          <w:rFonts w:ascii="SimSun" w:hAnsi="SimSun" w:eastAsia="SimSun" w:cs="SimSun"/>
          <w:sz w:val="28"/>
          <w:szCs w:val="28"/>
          <w:spacing w:val="-18"/>
        </w:rPr>
        <w:t>,α</w:t>
      </w:r>
      <w:r>
        <w:rPr>
          <w:rFonts w:ascii="Calibri" w:hAnsi="Calibri" w:eastAsia="Calibri" w:cs="Calibri"/>
          <w:sz w:val="28"/>
          <w:szCs w:val="28"/>
          <w:spacing w:val="-18"/>
        </w:rPr>
        <w:t>₂</w:t>
      </w:r>
      <w:r>
        <w:rPr>
          <w:rFonts w:ascii="SimSun" w:hAnsi="SimSun" w:eastAsia="SimSun" w:cs="SimSun"/>
          <w:sz w:val="28"/>
          <w:szCs w:val="28"/>
          <w:spacing w:val="-18"/>
        </w:rPr>
        <w:t>,…,α,</w:t>
      </w:r>
      <w:r>
        <w:rPr>
          <w:rFonts w:ascii="Times New Roman" w:hAnsi="Times New Roman" w:eastAsia="Times New Roman" w:cs="Times New Roman"/>
          <w:sz w:val="28"/>
          <w:szCs w:val="28"/>
          <w:spacing w:val="-18"/>
        </w:rPr>
        <w:t>(r≥1)   </w:t>
      </w:r>
      <w:r>
        <w:rPr>
          <w:rFonts w:ascii="SimSun" w:hAnsi="SimSun" w:eastAsia="SimSun" w:cs="SimSun"/>
          <w:sz w:val="28"/>
          <w:szCs w:val="28"/>
          <w:spacing w:val="-18"/>
        </w:rPr>
        <w:t>是</w:t>
      </w:r>
      <w:r>
        <w:rPr>
          <w:rFonts w:ascii="Times New Roman" w:hAnsi="Times New Roman" w:eastAsia="Times New Roman" w:cs="Times New Roman"/>
          <w:sz w:val="28"/>
          <w:szCs w:val="28"/>
          <w:spacing w:val="-18"/>
        </w:rPr>
        <w:t>V</w:t>
      </w:r>
      <w:r>
        <w:rPr>
          <w:rFonts w:ascii="FangSong" w:hAnsi="FangSong" w:eastAsia="FangSong" w:cs="FangSong"/>
          <w:sz w:val="28"/>
          <w:szCs w:val="28"/>
          <w:spacing w:val="-18"/>
        </w:rPr>
        <w:t>中一组</w:t>
      </w:r>
      <w:r>
        <w:rPr>
          <w:rFonts w:ascii="FangSong" w:hAnsi="FangSong" w:eastAsia="FangSong" w:cs="FangSong"/>
          <w:sz w:val="28"/>
          <w:szCs w:val="28"/>
        </w:rPr>
        <w:t xml:space="preserve"> </w:t>
      </w:r>
      <w:r>
        <w:rPr>
          <w:rFonts w:ascii="SimSun" w:hAnsi="SimSun" w:eastAsia="SimSun" w:cs="SimSun"/>
          <w:sz w:val="22"/>
          <w:szCs w:val="22"/>
          <w:spacing w:val="-1"/>
        </w:rPr>
        <w:t>向量，</w:t>
      </w:r>
      <w:r>
        <w:rPr>
          <w:rFonts w:ascii="Times New Roman" w:hAnsi="Times New Roman" w:eastAsia="Times New Roman" w:cs="Times New Roman"/>
          <w:sz w:val="22"/>
          <w:szCs w:val="22"/>
          <w:spacing w:val="-1"/>
        </w:rPr>
        <w:t>k₁,k₂,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
        </w:rPr>
        <w:t>,h,      </w:t>
      </w:r>
      <w:r>
        <w:rPr>
          <w:rFonts w:ascii="SimSun" w:hAnsi="SimSun" w:eastAsia="SimSun" w:cs="SimSun"/>
          <w:sz w:val="22"/>
          <w:szCs w:val="22"/>
          <w:spacing w:val="-1"/>
        </w:rPr>
        <w:t>是数域</w:t>
      </w:r>
      <w:r>
        <w:rPr>
          <w:rFonts w:ascii="Times New Roman" w:hAnsi="Times New Roman" w:eastAsia="Times New Roman" w:cs="Times New Roman"/>
          <w:sz w:val="22"/>
          <w:szCs w:val="22"/>
          <w:spacing w:val="-2"/>
        </w:rPr>
        <w:t>P  </w:t>
      </w:r>
      <w:r>
        <w:rPr>
          <w:rFonts w:ascii="SimSun" w:hAnsi="SimSun" w:eastAsia="SimSun" w:cs="SimSun"/>
          <w:sz w:val="22"/>
          <w:szCs w:val="22"/>
          <w:spacing w:val="-2"/>
        </w:rPr>
        <w:t>中的数，那么向量</w:t>
      </w:r>
    </w:p>
    <w:p>
      <w:pPr>
        <w:ind w:left="3680"/>
        <w:spacing w:before="1"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5"/>
        </w:rPr>
        <w:t>α=k₁α,+k₂α₂+…+k,α</w:t>
      </w:r>
    </w:p>
    <w:p>
      <w:pPr>
        <w:ind w:left="440" w:right="127"/>
        <w:spacing w:before="171" w:line="292" w:lineRule="auto"/>
        <w:rPr>
          <w:rFonts w:ascii="SimSun" w:hAnsi="SimSun" w:eastAsia="SimSun" w:cs="SimSun"/>
          <w:sz w:val="22"/>
          <w:szCs w:val="22"/>
        </w:rPr>
      </w:pPr>
      <w:r>
        <w:rPr>
          <w:rFonts w:ascii="SimSun" w:hAnsi="SimSun" w:eastAsia="SimSun" w:cs="SimSun"/>
          <w:sz w:val="22"/>
          <w:szCs w:val="22"/>
          <w:spacing w:val="16"/>
        </w:rPr>
        <w:t>称为向量组α</w:t>
      </w:r>
      <w:r>
        <w:rPr>
          <w:rFonts w:ascii="Calibri" w:hAnsi="Calibri" w:eastAsia="Calibri" w:cs="Calibri"/>
          <w:sz w:val="22"/>
          <w:szCs w:val="22"/>
          <w:spacing w:val="16"/>
        </w:rPr>
        <w:t>₁</w:t>
      </w:r>
      <w:r>
        <w:rPr>
          <w:rFonts w:ascii="SimSun" w:hAnsi="SimSun" w:eastAsia="SimSun" w:cs="SimSun"/>
          <w:sz w:val="22"/>
          <w:szCs w:val="22"/>
          <w:spacing w:val="16"/>
        </w:rPr>
        <w:t>,α2,</w:t>
      </w:r>
      <w:r>
        <w:rPr>
          <w:rFonts w:ascii="SimSun" w:hAnsi="SimSun" w:eastAsia="SimSun" w:cs="SimSun"/>
          <w:sz w:val="22"/>
          <w:szCs w:val="22"/>
          <w:spacing w:val="-67"/>
        </w:rPr>
        <w:t xml:space="preserve"> </w:t>
      </w:r>
      <w:r>
        <w:rPr>
          <w:rFonts w:ascii="SimSun" w:hAnsi="SimSun" w:eastAsia="SimSun" w:cs="SimSun"/>
          <w:sz w:val="22"/>
          <w:szCs w:val="22"/>
          <w:spacing w:val="16"/>
        </w:rPr>
        <w:t>…,α,的一个线性组合.此时我们也说向量α可以经向量组α</w:t>
      </w:r>
      <w:r>
        <w:rPr>
          <w:rFonts w:ascii="Calibri" w:hAnsi="Calibri" w:eastAsia="Calibri" w:cs="Calibri"/>
          <w:sz w:val="22"/>
          <w:szCs w:val="22"/>
          <w:spacing w:val="16"/>
        </w:rPr>
        <w:t>₁</w:t>
      </w:r>
      <w:r>
        <w:rPr>
          <w:rFonts w:ascii="SimSun" w:hAnsi="SimSun" w:eastAsia="SimSun" w:cs="SimSun"/>
          <w:sz w:val="22"/>
          <w:szCs w:val="22"/>
          <w:spacing w:val="16"/>
        </w:rPr>
        <w:t>,</w:t>
      </w:r>
      <w:r>
        <w:rPr>
          <w:rFonts w:ascii="SimSun" w:hAnsi="SimSun" w:eastAsia="SimSun" w:cs="SimSun"/>
          <w:sz w:val="22"/>
          <w:szCs w:val="22"/>
        </w:rPr>
        <w:t xml:space="preserve"> </w:t>
      </w:r>
      <w:r>
        <w:rPr>
          <w:rFonts w:ascii="Times New Roman" w:hAnsi="Times New Roman" w:eastAsia="Times New Roman" w:cs="Times New Roman"/>
          <w:sz w:val="22"/>
          <w:szCs w:val="22"/>
          <w:spacing w:val="4"/>
        </w:rPr>
        <w:t>a2,</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4"/>
        </w:rPr>
        <w:t>…,α,</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4"/>
        </w:rPr>
        <w:t>线性表出.</w:t>
      </w:r>
    </w:p>
    <w:p>
      <w:pPr>
        <w:ind w:left="923"/>
        <w:spacing w:before="5" w:line="222" w:lineRule="auto"/>
        <w:rPr>
          <w:rFonts w:ascii="SimHei" w:hAnsi="SimHei" w:eastAsia="SimHei" w:cs="SimHei"/>
          <w:sz w:val="22"/>
          <w:szCs w:val="22"/>
        </w:rPr>
      </w:pPr>
      <w:r>
        <w:rPr>
          <w:rFonts w:ascii="SimHei" w:hAnsi="SimHei" w:eastAsia="SimHei" w:cs="SimHei"/>
          <w:sz w:val="22"/>
          <w:szCs w:val="22"/>
          <w:b/>
          <w:bCs/>
          <w:spacing w:val="-9"/>
        </w:rPr>
        <w:t>定</w:t>
      </w:r>
      <w:r>
        <w:rPr>
          <w:rFonts w:ascii="SimHei" w:hAnsi="SimHei" w:eastAsia="SimHei" w:cs="SimHei"/>
          <w:sz w:val="22"/>
          <w:szCs w:val="22"/>
          <w:spacing w:val="-37"/>
        </w:rPr>
        <w:t xml:space="preserve"> </w:t>
      </w:r>
      <w:r>
        <w:rPr>
          <w:rFonts w:ascii="SimHei" w:hAnsi="SimHei" w:eastAsia="SimHei" w:cs="SimHei"/>
          <w:sz w:val="22"/>
          <w:szCs w:val="22"/>
          <w:b/>
          <w:bCs/>
          <w:spacing w:val="-9"/>
        </w:rPr>
        <w:t>义</w:t>
      </w:r>
      <w:r>
        <w:rPr>
          <w:rFonts w:ascii="SimHei" w:hAnsi="SimHei" w:eastAsia="SimHei" w:cs="SimHei"/>
          <w:sz w:val="22"/>
          <w:szCs w:val="22"/>
          <w:spacing w:val="-40"/>
        </w:rPr>
        <w:t xml:space="preserve"> </w:t>
      </w:r>
      <w:r>
        <w:rPr>
          <w:rFonts w:ascii="SimHei" w:hAnsi="SimHei" w:eastAsia="SimHei" w:cs="SimHei"/>
          <w:sz w:val="22"/>
          <w:szCs w:val="22"/>
          <w:b/>
          <w:bCs/>
          <w:spacing w:val="-9"/>
        </w:rPr>
        <w:t>3</w:t>
      </w:r>
      <w:r>
        <w:rPr>
          <w:rFonts w:ascii="SimHei" w:hAnsi="SimHei" w:eastAsia="SimHei" w:cs="SimHei"/>
          <w:sz w:val="22"/>
          <w:szCs w:val="22"/>
          <w:spacing w:val="91"/>
        </w:rPr>
        <w:t xml:space="preserve"> </w:t>
      </w:r>
      <w:r>
        <w:rPr>
          <w:rFonts w:ascii="SimHei" w:hAnsi="SimHei" w:eastAsia="SimHei" w:cs="SimHei"/>
          <w:sz w:val="22"/>
          <w:szCs w:val="22"/>
          <w:spacing w:val="-9"/>
        </w:rPr>
        <w:t>设</w:t>
      </w:r>
    </w:p>
    <w:sdt>
      <w:sdtPr>
        <w:rPr>
          <w:rFonts w:ascii="SimSun" w:hAnsi="SimSun" w:eastAsia="SimSun" w:cs="SimSun"/>
          <w:sz w:val="17"/>
          <w:szCs w:val="17"/>
        </w:rPr>
        <w:docPartObj>
          <w:docPartGallery w:val="Table of Contents"/>
          <w:docPartUnique/>
        </w:docPartObj>
      </w:sdtPr>
      <w:sdtEndPr>
        <w:rPr>
          <w:rFonts w:ascii="SimSun" w:hAnsi="SimSun" w:eastAsia="SimSun" w:cs="SimSun"/>
          <w:sz w:val="28"/>
          <w:szCs w:val="28"/>
        </w:rPr>
      </w:sdtEndPr>
      <w:sdtContent>
        <w:p>
          <w:pPr>
            <w:ind w:left="4110"/>
            <w:spacing w:before="21" w:line="232" w:lineRule="auto"/>
            <w:tabs>
              <w:tab w:val="right" w:leader="dot" w:pos="9032"/>
            </w:tabs>
            <w:rPr>
              <w:rFonts w:ascii="SimSun" w:hAnsi="SimSun" w:eastAsia="SimSun" w:cs="SimSun"/>
              <w:sz w:val="22"/>
              <w:szCs w:val="22"/>
            </w:rPr>
          </w:pPr>
          <w:r>
            <w:rPr>
              <w:rFonts w:ascii="SimSun" w:hAnsi="SimSun" w:eastAsia="SimSun" w:cs="SimSun"/>
              <w:sz w:val="17"/>
              <w:szCs w:val="17"/>
              <w:spacing w:val="-8"/>
            </w:rPr>
            <w:t>α,,α</w:t>
          </w:r>
          <w:r>
            <w:rPr>
              <w:rFonts w:ascii="Calibri" w:hAnsi="Calibri" w:eastAsia="Calibri" w:cs="Calibri"/>
              <w:sz w:val="17"/>
              <w:szCs w:val="17"/>
              <w:spacing w:val="-8"/>
            </w:rPr>
            <w:t>₂</w:t>
          </w:r>
          <w:r>
            <w:rPr>
              <w:rFonts w:ascii="SimSun" w:hAnsi="SimSun" w:eastAsia="SimSun" w:cs="SimSun"/>
              <w:sz w:val="17"/>
              <w:szCs w:val="17"/>
              <w:spacing w:val="-8"/>
            </w:rPr>
            <w:t>,</w:t>
          </w:r>
          <w:r>
            <w:rPr>
              <w:rFonts w:ascii="SimSun" w:hAnsi="SimSun" w:eastAsia="SimSun" w:cs="SimSun"/>
              <w:sz w:val="17"/>
              <w:szCs w:val="17"/>
            </w:rPr>
            <w:tab/>
          </w:r>
          <w:r>
            <w:rPr>
              <w:rFonts w:ascii="SimSun" w:hAnsi="SimSun" w:eastAsia="SimSun" w:cs="SimSun"/>
              <w:sz w:val="17"/>
              <w:szCs w:val="17"/>
              <w:spacing w:val="-3"/>
            </w:rPr>
            <w:t>,α,;                        </w:t>
          </w:r>
          <w:r>
            <w:rPr>
              <w:rFonts w:ascii="SimSun" w:hAnsi="SimSun" w:eastAsia="SimSun" w:cs="SimSun"/>
              <w:sz w:val="17"/>
              <w:szCs w:val="17"/>
              <w:spacing w:val="-4"/>
            </w:rPr>
            <w:t xml:space="preserve">                  </w:t>
          </w:r>
          <w:r>
            <w:rPr>
              <w:rFonts w:ascii="SimSun" w:hAnsi="SimSun" w:eastAsia="SimSun" w:cs="SimSun"/>
              <w:sz w:val="22"/>
              <w:szCs w:val="22"/>
              <w:spacing w:val="-4"/>
            </w:rPr>
            <w:t>(</w:t>
          </w:r>
          <w:hyperlink w:history="true" w:anchor="bookmark162">
            <w:r>
              <w:rPr>
                <w:rFonts w:ascii="SimSun" w:hAnsi="SimSun" w:eastAsia="SimSun" w:cs="SimSun"/>
                <w:sz w:val="22"/>
                <w:szCs w:val="22"/>
                <w:spacing w:val="-4"/>
              </w:rPr>
              <w:t>1)</w:t>
            </w:r>
          </w:hyperlink>
        </w:p>
        <w:p>
          <w:pPr>
            <w:ind w:left="4149"/>
            <w:spacing w:before="18" w:line="221" w:lineRule="auto"/>
            <w:tabs>
              <w:tab w:val="right" w:leader="dot" w:pos="9109"/>
            </w:tabs>
            <w:rPr>
              <w:rFonts w:ascii="SimSun" w:hAnsi="SimSun" w:eastAsia="SimSun" w:cs="SimSun"/>
              <w:sz w:val="28"/>
              <w:szCs w:val="28"/>
            </w:rPr>
          </w:pPr>
          <w:r>
            <w:rPr>
              <w:rFonts w:ascii="SimSun" w:hAnsi="SimSun" w:eastAsia="SimSun" w:cs="SimSun"/>
              <w:sz w:val="22"/>
              <w:szCs w:val="22"/>
              <w:spacing w:val="-11"/>
            </w:rPr>
            <w:t>β,β</w:t>
          </w:r>
          <w:r>
            <w:rPr>
              <w:rFonts w:ascii="Calibri" w:hAnsi="Calibri" w:eastAsia="Calibri" w:cs="Calibri"/>
              <w:sz w:val="22"/>
              <w:szCs w:val="22"/>
              <w:spacing w:val="-11"/>
            </w:rPr>
            <w:t>₂</w:t>
          </w:r>
          <w:r>
            <w:rPr>
              <w:rFonts w:ascii="SimSun" w:hAnsi="SimSun" w:eastAsia="SimSun" w:cs="SimSun"/>
              <w:sz w:val="22"/>
              <w:szCs w:val="22"/>
              <w:spacing w:val="-11"/>
            </w:rPr>
            <w:t>,</w:t>
          </w:r>
          <w:r>
            <w:rPr>
              <w:rFonts w:ascii="SimSun" w:hAnsi="SimSun" w:eastAsia="SimSun" w:cs="SimSun"/>
              <w:sz w:val="22"/>
              <w:szCs w:val="22"/>
            </w:rPr>
            <w:tab/>
          </w:r>
          <w:r>
            <w:rPr>
              <w:rFonts w:ascii="SimSun" w:hAnsi="SimSun" w:eastAsia="SimSun" w:cs="SimSun"/>
              <w:sz w:val="22"/>
              <w:szCs w:val="22"/>
              <w:spacing w:val="-8"/>
            </w:rPr>
            <w:t>,β                   </w:t>
          </w:r>
          <w:r>
            <w:rPr>
              <w:rFonts w:ascii="SimSun" w:hAnsi="SimSun" w:eastAsia="SimSun" w:cs="SimSun"/>
              <w:sz w:val="22"/>
              <w:szCs w:val="22"/>
              <w:spacing w:val="-9"/>
            </w:rPr>
            <w:t xml:space="preserve">              </w:t>
          </w:r>
          <w:r>
            <w:rPr>
              <w:rFonts w:ascii="SimSun" w:hAnsi="SimSun" w:eastAsia="SimSun" w:cs="SimSun"/>
              <w:sz w:val="28"/>
              <w:szCs w:val="28"/>
              <w:spacing w:val="-9"/>
              <w:position w:val="1"/>
            </w:rPr>
            <w:t>(</w:t>
          </w:r>
          <w:hyperlink w:history="true" w:anchor="bookmark163">
            <w:r>
              <w:rPr>
                <w:rFonts w:ascii="SimSun" w:hAnsi="SimSun" w:eastAsia="SimSun" w:cs="SimSun"/>
                <w:sz w:val="28"/>
                <w:szCs w:val="28"/>
                <w:spacing w:val="-9"/>
                <w:position w:val="1"/>
              </w:rPr>
              <w:t>2)</w:t>
            </w:r>
          </w:hyperlink>
        </w:p>
      </w:sdtContent>
    </w:sdt>
    <w:p>
      <w:pPr>
        <w:ind w:left="440" w:right="78"/>
        <w:spacing w:before="156" w:line="290" w:lineRule="auto"/>
        <w:jc w:val="both"/>
        <w:rPr>
          <w:rFonts w:ascii="SimSun" w:hAnsi="SimSun" w:eastAsia="SimSun" w:cs="SimSun"/>
          <w:sz w:val="22"/>
          <w:szCs w:val="22"/>
        </w:rPr>
      </w:pPr>
      <w:r>
        <w:rPr>
          <w:rFonts w:ascii="SimSun" w:hAnsi="SimSun" w:eastAsia="SimSun" w:cs="SimSun"/>
          <w:sz w:val="22"/>
          <w:szCs w:val="22"/>
          <w:spacing w:val="16"/>
        </w:rPr>
        <w:t>是</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6"/>
        </w:rPr>
        <w:t>V</w:t>
      </w:r>
      <w:r>
        <w:rPr>
          <w:rFonts w:ascii="SimSun" w:hAnsi="SimSun" w:eastAsia="SimSun" w:cs="SimSun"/>
          <w:sz w:val="22"/>
          <w:szCs w:val="22"/>
          <w:spacing w:val="16"/>
        </w:rPr>
        <w:t>中两个向量组.如果(1)中每个向量都可以经向量</w:t>
      </w:r>
      <w:r>
        <w:rPr>
          <w:rFonts w:ascii="SimSun" w:hAnsi="SimSun" w:eastAsia="SimSun" w:cs="SimSun"/>
          <w:sz w:val="22"/>
          <w:szCs w:val="22"/>
          <w:spacing w:val="15"/>
        </w:rPr>
        <w:t>组(2)线性表出，那么称向量组</w:t>
      </w:r>
      <w:r>
        <w:rPr>
          <w:rFonts w:ascii="SimSun" w:hAnsi="SimSun" w:eastAsia="SimSun" w:cs="SimSun"/>
          <w:sz w:val="22"/>
          <w:szCs w:val="22"/>
        </w:rPr>
        <w:t xml:space="preserve"> </w:t>
      </w:r>
      <w:r>
        <w:rPr>
          <w:rFonts w:ascii="SimSun" w:hAnsi="SimSun" w:eastAsia="SimSun" w:cs="SimSun"/>
          <w:sz w:val="22"/>
          <w:szCs w:val="22"/>
          <w:spacing w:val="17"/>
        </w:rPr>
        <w:t>(1)可以经向量组(2)线性表出.如果(1)与(2)可以互相线性表出，那么向量组(1)与</w:t>
      </w:r>
      <w:r>
        <w:rPr>
          <w:rFonts w:ascii="SimSun" w:hAnsi="SimSun" w:eastAsia="SimSun" w:cs="SimSun"/>
          <w:sz w:val="22"/>
          <w:szCs w:val="22"/>
        </w:rPr>
        <w:t xml:space="preserve"> </w:t>
      </w:r>
      <w:r>
        <w:rPr>
          <w:rFonts w:ascii="SimSun" w:hAnsi="SimSun" w:eastAsia="SimSun" w:cs="SimSun"/>
          <w:sz w:val="22"/>
          <w:szCs w:val="22"/>
          <w:spacing w:val="16"/>
        </w:rPr>
        <w:t>(2)称为等价的.</w:t>
      </w:r>
    </w:p>
    <w:p>
      <w:pPr>
        <w:ind w:left="440" w:right="85" w:firstLine="483"/>
        <w:spacing w:before="2" w:line="244" w:lineRule="auto"/>
        <w:rPr>
          <w:rFonts w:ascii="SimSun" w:hAnsi="SimSun" w:eastAsia="SimSun" w:cs="SimSun"/>
          <w:sz w:val="22"/>
          <w:szCs w:val="22"/>
        </w:rPr>
      </w:pPr>
      <w:r>
        <w:rPr>
          <w:rFonts w:ascii="SimHei" w:hAnsi="SimHei" w:eastAsia="SimHei" w:cs="SimHei"/>
          <w:sz w:val="22"/>
          <w:szCs w:val="22"/>
          <w:b/>
          <w:bCs/>
          <w:spacing w:val="5"/>
        </w:rPr>
        <w:t>定</w:t>
      </w:r>
      <w:r>
        <w:rPr>
          <w:rFonts w:ascii="SimHei" w:hAnsi="SimHei" w:eastAsia="SimHei" w:cs="SimHei"/>
          <w:sz w:val="22"/>
          <w:szCs w:val="22"/>
          <w:spacing w:val="-41"/>
        </w:rPr>
        <w:t xml:space="preserve"> </w:t>
      </w:r>
      <w:r>
        <w:rPr>
          <w:rFonts w:ascii="SimHei" w:hAnsi="SimHei" w:eastAsia="SimHei" w:cs="SimHei"/>
          <w:sz w:val="22"/>
          <w:szCs w:val="22"/>
          <w:b/>
          <w:bCs/>
          <w:spacing w:val="5"/>
        </w:rPr>
        <w:t>义</w:t>
      </w:r>
      <w:r>
        <w:rPr>
          <w:rFonts w:ascii="SimHei" w:hAnsi="SimHei" w:eastAsia="SimHei" w:cs="SimHei"/>
          <w:sz w:val="22"/>
          <w:szCs w:val="22"/>
          <w:spacing w:val="-50"/>
        </w:rPr>
        <w:t xml:space="preserve"> </w:t>
      </w:r>
      <w:r>
        <w:rPr>
          <w:rFonts w:ascii="SimHei" w:hAnsi="SimHei" w:eastAsia="SimHei" w:cs="SimHei"/>
          <w:sz w:val="22"/>
          <w:szCs w:val="22"/>
          <w:b/>
          <w:bCs/>
          <w:spacing w:val="5"/>
        </w:rPr>
        <w:t>4</w:t>
      </w:r>
      <w:r>
        <w:rPr>
          <w:rFonts w:ascii="SimHei" w:hAnsi="SimHei" w:eastAsia="SimHei" w:cs="SimHei"/>
          <w:sz w:val="22"/>
          <w:szCs w:val="22"/>
          <w:spacing w:val="99"/>
        </w:rPr>
        <w:t xml:space="preserve"> </w:t>
      </w:r>
      <w:r>
        <w:rPr>
          <w:rFonts w:ascii="SimSun" w:hAnsi="SimSun" w:eastAsia="SimSun" w:cs="SimSun"/>
          <w:sz w:val="22"/>
          <w:szCs w:val="22"/>
          <w:spacing w:val="5"/>
        </w:rPr>
        <w:t>线性空间</w:t>
      </w:r>
      <w:r>
        <w:rPr>
          <w:rFonts w:ascii="Times New Roman" w:hAnsi="Times New Roman" w:eastAsia="Times New Roman" w:cs="Times New Roman"/>
          <w:sz w:val="22"/>
          <w:szCs w:val="22"/>
          <w:spacing w:val="5"/>
        </w:rPr>
        <w:t>V</w:t>
      </w:r>
      <w:r>
        <w:rPr>
          <w:rFonts w:ascii="SimSun" w:hAnsi="SimSun" w:eastAsia="SimSun" w:cs="SimSun"/>
          <w:sz w:val="22"/>
          <w:szCs w:val="22"/>
          <w:spacing w:val="5"/>
        </w:rPr>
        <w:t>中向量α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76"/>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a,(r≥1)     </w:t>
      </w:r>
      <w:r>
        <w:rPr>
          <w:rFonts w:ascii="SimSun" w:hAnsi="SimSun" w:eastAsia="SimSun" w:cs="SimSun"/>
          <w:sz w:val="22"/>
          <w:szCs w:val="22"/>
          <w:spacing w:val="5"/>
        </w:rPr>
        <w:t>称为线性相关，如果在数域</w:t>
      </w:r>
      <w:r>
        <w:rPr>
          <w:rFonts w:ascii="Times New Roman" w:hAnsi="Times New Roman" w:eastAsia="Times New Roman" w:cs="Times New Roman"/>
          <w:sz w:val="22"/>
          <w:szCs w:val="22"/>
          <w:spacing w:val="5"/>
        </w:rPr>
        <w:t>P  </w:t>
      </w:r>
      <w:r>
        <w:rPr>
          <w:rFonts w:ascii="SimSun" w:hAnsi="SimSun" w:eastAsia="SimSun" w:cs="SimSun"/>
          <w:sz w:val="22"/>
          <w:szCs w:val="22"/>
          <w:spacing w:val="5"/>
        </w:rPr>
        <w:t>中有</w:t>
      </w:r>
      <w:r>
        <w:rPr>
          <w:rFonts w:ascii="SimSun" w:hAnsi="SimSun" w:eastAsia="SimSun" w:cs="SimSun"/>
          <w:sz w:val="22"/>
          <w:szCs w:val="22"/>
        </w:rPr>
        <w:t xml:space="preserve"> </w:t>
      </w:r>
      <w:r>
        <w:rPr>
          <w:rFonts w:ascii="Times New Roman" w:hAnsi="Times New Roman" w:eastAsia="Times New Roman" w:cs="Times New Roman"/>
          <w:sz w:val="22"/>
          <w:szCs w:val="22"/>
          <w:spacing w:val="5"/>
        </w:rPr>
        <w:t>r</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5"/>
        </w:rPr>
        <w:t>个不全为零的数</w:t>
      </w:r>
      <w:r>
        <w:rPr>
          <w:rFonts w:ascii="Times New Roman" w:hAnsi="Times New Roman" w:eastAsia="Times New Roman" w:cs="Times New Roman"/>
          <w:sz w:val="22"/>
          <w:szCs w:val="22"/>
          <w:spacing w:val="5"/>
        </w:rPr>
        <w:t>k₁,k₂,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,k,,      </w:t>
      </w:r>
      <w:r>
        <w:rPr>
          <w:rFonts w:ascii="SimSun" w:hAnsi="SimSun" w:eastAsia="SimSun" w:cs="SimSun"/>
          <w:sz w:val="22"/>
          <w:szCs w:val="22"/>
          <w:spacing w:val="5"/>
        </w:rPr>
        <w:t>使</w:t>
      </w:r>
    </w:p>
    <w:p>
      <w:pPr>
        <w:ind w:left="3660"/>
        <w:spacing w:before="1" w:line="215" w:lineRule="auto"/>
        <w:rPr>
          <w:rFonts w:ascii="SimSun" w:hAnsi="SimSun" w:eastAsia="SimSun" w:cs="SimSun"/>
          <w:sz w:val="28"/>
          <w:szCs w:val="28"/>
        </w:rPr>
      </w:pPr>
      <w:r>
        <w:rPr>
          <w:rFonts w:ascii="Times New Roman" w:hAnsi="Times New Roman" w:eastAsia="Times New Roman" w:cs="Times New Roman"/>
          <w:sz w:val="22"/>
          <w:szCs w:val="22"/>
          <w:spacing w:val="-1"/>
        </w:rPr>
        <w:t>k₁α₁+k₂α₂+…+k,α,=0.                                                          </w:t>
      </w:r>
      <w:r>
        <w:rPr>
          <w:rFonts w:ascii="SimSun" w:hAnsi="SimSun" w:eastAsia="SimSun" w:cs="SimSun"/>
          <w:sz w:val="28"/>
          <w:szCs w:val="28"/>
          <w:spacing w:val="-1"/>
          <w:position w:val="1"/>
        </w:rPr>
        <w:t>(3)</w:t>
      </w:r>
    </w:p>
    <w:p>
      <w:pPr>
        <w:ind w:left="440" w:right="45"/>
        <w:spacing w:before="160" w:line="266" w:lineRule="auto"/>
        <w:rPr>
          <w:rFonts w:ascii="SimSun" w:hAnsi="SimSun" w:eastAsia="SimSun" w:cs="SimSun"/>
          <w:sz w:val="22"/>
          <w:szCs w:val="22"/>
        </w:rPr>
      </w:pPr>
      <w:r>
        <w:rPr>
          <w:rFonts w:ascii="SimSun" w:hAnsi="SimSun" w:eastAsia="SimSun" w:cs="SimSun"/>
          <w:sz w:val="22"/>
          <w:szCs w:val="22"/>
          <w:spacing w:val="4"/>
        </w:rPr>
        <w:t>如果向量α</w:t>
      </w:r>
      <w:r>
        <w:rPr>
          <w:rFonts w:ascii="Calibri" w:hAnsi="Calibri" w:eastAsia="Calibri" w:cs="Calibri"/>
          <w:sz w:val="22"/>
          <w:szCs w:val="22"/>
          <w:spacing w:val="4"/>
        </w:rPr>
        <w:t>₁</w:t>
      </w:r>
      <w:r>
        <w:rPr>
          <w:rFonts w:ascii="SimSun" w:hAnsi="SimSun" w:eastAsia="SimSun" w:cs="SimSun"/>
          <w:sz w:val="22"/>
          <w:szCs w:val="22"/>
          <w:spacing w:val="4"/>
        </w:rPr>
        <w:t>,α2,</w:t>
      </w:r>
      <w:r>
        <w:rPr>
          <w:rFonts w:ascii="SimSun" w:hAnsi="SimSun" w:eastAsia="SimSun" w:cs="SimSun"/>
          <w:sz w:val="22"/>
          <w:szCs w:val="22"/>
          <w:spacing w:val="-84"/>
        </w:rPr>
        <w:t xml:space="preserve"> </w:t>
      </w:r>
      <w:r>
        <w:rPr>
          <w:rFonts w:ascii="SimSun" w:hAnsi="SimSun" w:eastAsia="SimSun" w:cs="SimSun"/>
          <w:sz w:val="22"/>
          <w:szCs w:val="22"/>
          <w:spacing w:val="4"/>
        </w:rPr>
        <w:t>…,α,不线性相关，就称为线性无关.换句话说，向量组</w:t>
      </w:r>
      <w:r>
        <w:rPr>
          <w:rFonts w:ascii="SimSun" w:hAnsi="SimSun" w:eastAsia="SimSun" w:cs="SimSun"/>
          <w:sz w:val="22"/>
          <w:szCs w:val="22"/>
          <w:spacing w:val="3"/>
        </w:rPr>
        <w:t>α</w:t>
      </w:r>
      <w:r>
        <w:rPr>
          <w:rFonts w:ascii="Calibri" w:hAnsi="Calibri" w:eastAsia="Calibri" w:cs="Calibri"/>
          <w:sz w:val="22"/>
          <w:szCs w:val="22"/>
          <w:spacing w:val="3"/>
        </w:rPr>
        <w:t>₁</w:t>
      </w:r>
      <w:r>
        <w:rPr>
          <w:rFonts w:ascii="SimSun" w:hAnsi="SimSun" w:eastAsia="SimSun" w:cs="SimSun"/>
          <w:sz w:val="22"/>
          <w:szCs w:val="22"/>
          <w:spacing w:val="3"/>
        </w:rPr>
        <w:t>,</w:t>
      </w:r>
      <w:r>
        <w:rPr>
          <w:rFonts w:ascii="FangSong" w:hAnsi="FangSong" w:eastAsia="FangSong" w:cs="FangSong"/>
          <w:sz w:val="22"/>
          <w:szCs w:val="22"/>
          <w:spacing w:val="3"/>
        </w:rPr>
        <w:t>a2,…</w:t>
      </w:r>
      <w:r>
        <w:rPr>
          <w:rFonts w:ascii="FangSong" w:hAnsi="FangSong" w:eastAsia="FangSong" w:cs="FangSong"/>
          <w:sz w:val="22"/>
          <w:szCs w:val="22"/>
          <w:spacing w:val="-78"/>
        </w:rPr>
        <w:t xml:space="preserve"> </w:t>
      </w:r>
      <w:r>
        <w:rPr>
          <w:rFonts w:ascii="FangSong" w:hAnsi="FangSong" w:eastAsia="FangSong" w:cs="FangSong"/>
          <w:sz w:val="22"/>
          <w:szCs w:val="22"/>
          <w:spacing w:val="3"/>
        </w:rPr>
        <w:t>,α,</w:t>
      </w:r>
      <w:r>
        <w:rPr>
          <w:rFonts w:ascii="FangSong" w:hAnsi="FangSong" w:eastAsia="FangSong" w:cs="FangSong"/>
          <w:sz w:val="22"/>
          <w:szCs w:val="22"/>
        </w:rPr>
        <w:t xml:space="preserve"> </w:t>
      </w:r>
      <w:r>
        <w:rPr>
          <w:rFonts w:ascii="SimSun" w:hAnsi="SimSun" w:eastAsia="SimSun" w:cs="SimSun"/>
          <w:sz w:val="22"/>
          <w:szCs w:val="22"/>
          <w:spacing w:val="8"/>
        </w:rPr>
        <w:t>称为线性无关，如果等式(3)只有在</w:t>
      </w:r>
      <w:r>
        <w:rPr>
          <w:rFonts w:ascii="Times New Roman" w:hAnsi="Times New Roman" w:eastAsia="Times New Roman" w:cs="Times New Roman"/>
          <w:sz w:val="22"/>
          <w:szCs w:val="22"/>
          <w:spacing w:val="8"/>
        </w:rPr>
        <w:t>k₁=k₂=…=k,=0        </w:t>
      </w:r>
      <w:r>
        <w:rPr>
          <w:rFonts w:ascii="SimSun" w:hAnsi="SimSun" w:eastAsia="SimSun" w:cs="SimSun"/>
          <w:sz w:val="22"/>
          <w:szCs w:val="22"/>
          <w:spacing w:val="8"/>
        </w:rPr>
        <w:t>时才成立.</w:t>
      </w:r>
    </w:p>
    <w:p>
      <w:pPr>
        <w:ind w:left="440" w:right="64" w:firstLine="479"/>
        <w:spacing w:before="2" w:line="294" w:lineRule="auto"/>
        <w:jc w:val="both"/>
        <w:rPr>
          <w:rFonts w:ascii="SimSun" w:hAnsi="SimSun" w:eastAsia="SimSun" w:cs="SimSun"/>
          <w:sz w:val="22"/>
          <w:szCs w:val="22"/>
        </w:rPr>
      </w:pPr>
      <w:r>
        <w:rPr>
          <w:rFonts w:ascii="SimSun" w:hAnsi="SimSun" w:eastAsia="SimSun" w:cs="SimSun"/>
          <w:sz w:val="22"/>
          <w:szCs w:val="22"/>
          <w:spacing w:val="15"/>
        </w:rPr>
        <w:t>以上定义是大家过去已经熟悉的，它们是逐字逐句地重复了</w:t>
      </w:r>
      <w:r>
        <w:rPr>
          <w:rFonts w:ascii="Times New Roman" w:hAnsi="Times New Roman" w:eastAsia="Times New Roman" w:cs="Times New Roman"/>
          <w:sz w:val="22"/>
          <w:szCs w:val="22"/>
          <w:spacing w:val="15"/>
        </w:rPr>
        <w:t>n </w:t>
      </w:r>
      <w:r>
        <w:rPr>
          <w:rFonts w:ascii="SimSun" w:hAnsi="SimSun" w:eastAsia="SimSun" w:cs="SimSun"/>
          <w:sz w:val="22"/>
          <w:szCs w:val="22"/>
          <w:spacing w:val="15"/>
        </w:rPr>
        <w:t>元数组相应概念的</w:t>
      </w:r>
      <w:r>
        <w:rPr>
          <w:rFonts w:ascii="SimSun" w:hAnsi="SimSun" w:eastAsia="SimSun" w:cs="SimSun"/>
          <w:sz w:val="22"/>
          <w:szCs w:val="22"/>
          <w:spacing w:val="1"/>
        </w:rPr>
        <w:t xml:space="preserve"> </w:t>
      </w:r>
      <w:r>
        <w:rPr>
          <w:rFonts w:ascii="SimSun" w:hAnsi="SimSun" w:eastAsia="SimSun" w:cs="SimSun"/>
          <w:sz w:val="22"/>
          <w:szCs w:val="22"/>
          <w:spacing w:val="12"/>
        </w:rPr>
        <w:t>定义.不仅如此，在第三章中，从这些定义出发对</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2"/>
        </w:rPr>
        <w:t>元数组所作的</w:t>
      </w:r>
      <w:r>
        <w:rPr>
          <w:rFonts w:ascii="SimSun" w:hAnsi="SimSun" w:eastAsia="SimSun" w:cs="SimSun"/>
          <w:sz w:val="22"/>
          <w:szCs w:val="22"/>
          <w:spacing w:val="11"/>
        </w:rPr>
        <w:t>那些论证也完全可以</w:t>
      </w:r>
      <w:r>
        <w:rPr>
          <w:rFonts w:ascii="SimSun" w:hAnsi="SimSun" w:eastAsia="SimSun" w:cs="SimSun"/>
          <w:sz w:val="22"/>
          <w:szCs w:val="22"/>
        </w:rPr>
        <w:t xml:space="preserve"> </w:t>
      </w:r>
      <w:r>
        <w:rPr>
          <w:rFonts w:ascii="SimSun" w:hAnsi="SimSun" w:eastAsia="SimSun" w:cs="SimSun"/>
          <w:sz w:val="22"/>
          <w:szCs w:val="22"/>
          <w:spacing w:val="16"/>
        </w:rPr>
        <w:t>搬到数域</w:t>
      </w:r>
      <w:r>
        <w:rPr>
          <w:rFonts w:ascii="Times New Roman" w:hAnsi="Times New Roman" w:eastAsia="Times New Roman" w:cs="Times New Roman"/>
          <w:sz w:val="22"/>
          <w:szCs w:val="22"/>
          <w:spacing w:val="16"/>
        </w:rPr>
        <w:t>P  </w:t>
      </w:r>
      <w:r>
        <w:rPr>
          <w:rFonts w:ascii="SimSun" w:hAnsi="SimSun" w:eastAsia="SimSun" w:cs="SimSun"/>
          <w:sz w:val="22"/>
          <w:szCs w:val="22"/>
          <w:spacing w:val="16"/>
        </w:rPr>
        <w:t>上的抽象的线性空间中来并得出相同的结论.我们不再重复这些论证，只</w:t>
      </w:r>
      <w:r>
        <w:rPr>
          <w:rFonts w:ascii="SimSun" w:hAnsi="SimSun" w:eastAsia="SimSun" w:cs="SimSun"/>
          <w:sz w:val="22"/>
          <w:szCs w:val="22"/>
          <w:spacing w:val="14"/>
        </w:rPr>
        <w:t xml:space="preserve"> </w:t>
      </w:r>
      <w:r>
        <w:rPr>
          <w:rFonts w:ascii="SimSun" w:hAnsi="SimSun" w:eastAsia="SimSun" w:cs="SimSun"/>
          <w:sz w:val="22"/>
          <w:szCs w:val="22"/>
          <w:spacing w:val="12"/>
        </w:rPr>
        <w:t>是把几个常用的结论叙述如下：</w:t>
      </w:r>
    </w:p>
    <w:p>
      <w:pPr>
        <w:ind w:left="440" w:right="84" w:firstLine="479"/>
        <w:spacing w:before="4" w:line="266" w:lineRule="auto"/>
        <w:rPr>
          <w:rFonts w:ascii="SimSun" w:hAnsi="SimSun" w:eastAsia="SimSun" w:cs="SimSun"/>
          <w:sz w:val="22"/>
          <w:szCs w:val="22"/>
        </w:rPr>
      </w:pPr>
      <w:r>
        <w:rPr>
          <w:rFonts w:ascii="SimSun" w:hAnsi="SimSun" w:eastAsia="SimSun" w:cs="SimSun"/>
          <w:sz w:val="22"/>
          <w:szCs w:val="22"/>
          <w:spacing w:val="10"/>
        </w:rPr>
        <w:t>1.单个向量α是线性相关的充分必要条件是α=0.两个以上的向量</w:t>
      </w:r>
      <w:r>
        <w:rPr>
          <w:rFonts w:ascii="SimSun" w:hAnsi="SimSun" w:eastAsia="SimSun" w:cs="SimSun"/>
          <w:sz w:val="22"/>
          <w:szCs w:val="22"/>
          <w:spacing w:val="9"/>
        </w:rPr>
        <w:t>α</w:t>
      </w:r>
      <w:r>
        <w:rPr>
          <w:rFonts w:ascii="Calibri" w:hAnsi="Calibri" w:eastAsia="Calibri" w:cs="Calibri"/>
          <w:sz w:val="22"/>
          <w:szCs w:val="22"/>
          <w:spacing w:val="9"/>
        </w:rPr>
        <w:t>₁</w:t>
      </w:r>
      <w:r>
        <w:rPr>
          <w:rFonts w:ascii="SimSun" w:hAnsi="SimSun" w:eastAsia="SimSun" w:cs="SimSun"/>
          <w:sz w:val="22"/>
          <w:szCs w:val="22"/>
          <w:spacing w:val="9"/>
        </w:rPr>
        <w:t>,α</w:t>
      </w:r>
      <w:r>
        <w:rPr>
          <w:rFonts w:ascii="Calibri" w:hAnsi="Calibri" w:eastAsia="Calibri" w:cs="Calibri"/>
          <w:sz w:val="22"/>
          <w:szCs w:val="22"/>
          <w:spacing w:val="9"/>
        </w:rPr>
        <w:t>₂</w:t>
      </w:r>
      <w:r>
        <w:rPr>
          <w:rFonts w:ascii="SimSun" w:hAnsi="SimSun" w:eastAsia="SimSun" w:cs="SimSun"/>
          <w:sz w:val="22"/>
          <w:szCs w:val="22"/>
          <w:spacing w:val="9"/>
        </w:rPr>
        <w:t>,</w:t>
      </w:r>
      <w:r>
        <w:rPr>
          <w:rFonts w:ascii="SimSun" w:hAnsi="SimSun" w:eastAsia="SimSun" w:cs="SimSun"/>
          <w:sz w:val="22"/>
          <w:szCs w:val="22"/>
          <w:spacing w:val="-73"/>
        </w:rPr>
        <w:t xml:space="preserve"> </w:t>
      </w:r>
      <w:r>
        <w:rPr>
          <w:rFonts w:ascii="SimSun" w:hAnsi="SimSun" w:eastAsia="SimSun" w:cs="SimSun"/>
          <w:sz w:val="22"/>
          <w:szCs w:val="22"/>
          <w:spacing w:val="9"/>
        </w:rPr>
        <w:t>…</w:t>
      </w:r>
      <w:r>
        <w:rPr>
          <w:rFonts w:ascii="SimSun" w:hAnsi="SimSun" w:eastAsia="SimSun" w:cs="SimSun"/>
          <w:sz w:val="22"/>
          <w:szCs w:val="22"/>
          <w:spacing w:val="-84"/>
        </w:rPr>
        <w:t xml:space="preserve"> </w:t>
      </w:r>
      <w:r>
        <w:rPr>
          <w:rFonts w:ascii="SimSun" w:hAnsi="SimSun" w:eastAsia="SimSun" w:cs="SimSun"/>
          <w:sz w:val="22"/>
          <w:szCs w:val="22"/>
          <w:spacing w:val="9"/>
        </w:rPr>
        <w:t>,α,</w:t>
      </w:r>
      <w:r>
        <w:rPr>
          <w:rFonts w:ascii="SimSun" w:hAnsi="SimSun" w:eastAsia="SimSun" w:cs="SimSun"/>
          <w:sz w:val="22"/>
          <w:szCs w:val="22"/>
        </w:rPr>
        <w:t xml:space="preserve"> </w:t>
      </w:r>
      <w:r>
        <w:rPr>
          <w:rFonts w:ascii="SimSun" w:hAnsi="SimSun" w:eastAsia="SimSun" w:cs="SimSun"/>
          <w:sz w:val="22"/>
          <w:szCs w:val="22"/>
          <w:spacing w:val="16"/>
        </w:rPr>
        <w:t>线性相关的充分必要条件是其中有一个向量是其余向量的线性组合.</w:t>
      </w:r>
    </w:p>
    <w:p>
      <w:pPr>
        <w:pStyle w:val="BodyText"/>
        <w:ind w:left="440" w:right="67" w:firstLine="479"/>
        <w:spacing w:before="74" w:line="263" w:lineRule="auto"/>
        <w:rPr>
          <w:sz w:val="22"/>
          <w:szCs w:val="22"/>
        </w:rPr>
      </w:pPr>
      <w:r>
        <w:rPr>
          <w:rFonts w:ascii="SimSun" w:hAnsi="SimSun" w:eastAsia="SimSun" w:cs="SimSun"/>
          <w:sz w:val="22"/>
          <w:szCs w:val="22"/>
          <w:spacing w:val="3"/>
        </w:rPr>
        <w:t>2.</w:t>
      </w:r>
      <w:r>
        <w:rPr>
          <w:rFonts w:ascii="SimSun" w:hAnsi="SimSun" w:eastAsia="SimSun" w:cs="SimSun"/>
          <w:sz w:val="22"/>
          <w:szCs w:val="22"/>
          <w:spacing w:val="-58"/>
        </w:rPr>
        <w:t xml:space="preserve"> </w:t>
      </w:r>
      <w:r>
        <w:rPr>
          <w:rFonts w:ascii="SimSun" w:hAnsi="SimSun" w:eastAsia="SimSun" w:cs="SimSun"/>
          <w:sz w:val="22"/>
          <w:szCs w:val="22"/>
          <w:spacing w:val="3"/>
        </w:rPr>
        <w:t>如果向量组α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79"/>
        </w:rPr>
        <w:t xml:space="preserve"> </w:t>
      </w:r>
      <w:r>
        <w:rPr>
          <w:rFonts w:ascii="SimSun" w:hAnsi="SimSun" w:eastAsia="SimSun" w:cs="SimSun"/>
          <w:sz w:val="22"/>
          <w:szCs w:val="22"/>
          <w:spacing w:val="3"/>
        </w:rPr>
        <w:t>…,α,线性无关，而且可以经</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3"/>
        </w:rPr>
        <w:t>β,β₂,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…,β,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线性表出，那么</w:t>
      </w:r>
      <w:r>
        <w:rPr>
          <w:rFonts w:ascii="SimSun" w:hAnsi="SimSun" w:eastAsia="SimSun" w:cs="SimSun"/>
          <w:sz w:val="22"/>
          <w:szCs w:val="22"/>
        </w:rPr>
        <w:t xml:space="preserve"> </w:t>
      </w:r>
      <w:r>
        <w:rPr>
          <w:sz w:val="22"/>
          <w:szCs w:val="22"/>
          <w:spacing w:val="-4"/>
        </w:rPr>
        <w:t>r≤s.</w:t>
      </w:r>
    </w:p>
    <w:p>
      <w:pPr>
        <w:ind w:left="920"/>
        <w:spacing w:before="123" w:line="218" w:lineRule="auto"/>
        <w:rPr>
          <w:rFonts w:ascii="SimSun" w:hAnsi="SimSun" w:eastAsia="SimSun" w:cs="SimSun"/>
          <w:sz w:val="22"/>
          <w:szCs w:val="22"/>
        </w:rPr>
      </w:pPr>
      <w:r>
        <w:rPr>
          <w:rFonts w:ascii="SimSun" w:hAnsi="SimSun" w:eastAsia="SimSun" w:cs="SimSun"/>
          <w:sz w:val="22"/>
          <w:szCs w:val="22"/>
          <w:spacing w:val="8"/>
        </w:rPr>
        <w:t>由此推出，两个等价的线性无关的向量组，必定含有相同</w:t>
      </w:r>
      <w:r>
        <w:rPr>
          <w:rFonts w:ascii="SimSun" w:hAnsi="SimSun" w:eastAsia="SimSun" w:cs="SimSun"/>
          <w:sz w:val="22"/>
          <w:szCs w:val="22"/>
          <w:spacing w:val="7"/>
        </w:rPr>
        <w:t>个数的向量.</w:t>
      </w:r>
    </w:p>
    <w:p>
      <w:pPr>
        <w:spacing w:before="119" w:line="216" w:lineRule="auto"/>
        <w:jc w:val="right"/>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39"/>
        </w:rPr>
        <w:t xml:space="preserve"> </w:t>
      </w:r>
      <w:r>
        <w:rPr>
          <w:rFonts w:ascii="SimSun" w:hAnsi="SimSun" w:eastAsia="SimSun" w:cs="SimSun"/>
          <w:sz w:val="22"/>
          <w:szCs w:val="22"/>
          <w:spacing w:val="-2"/>
        </w:rPr>
        <w:t>如果向量组α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,…,α,线性无关，但向量组α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,…,α,,β线性相关，那么β</w:t>
      </w:r>
    </w:p>
    <w:p>
      <w:pPr>
        <w:pStyle w:val="BodyText"/>
        <w:spacing w:line="277" w:lineRule="auto"/>
        <w:rPr/>
      </w:pPr>
      <w:r/>
    </w:p>
    <w:p>
      <w:pPr>
        <w:pStyle w:val="BodyText"/>
        <w:spacing w:line="278" w:lineRule="auto"/>
        <w:rPr/>
      </w:pPr>
      <w:r>
        <w:drawing>
          <wp:anchor distT="0" distB="0" distL="0" distR="0" simplePos="0" relativeHeight="252942336" behindDoc="0" locked="0" layoutInCell="1" allowOverlap="1">
            <wp:simplePos x="0" y="0"/>
            <wp:positionH relativeFrom="column">
              <wp:posOffset>285758</wp:posOffset>
            </wp:positionH>
            <wp:positionV relativeFrom="paragraph">
              <wp:posOffset>157549</wp:posOffset>
            </wp:positionV>
            <wp:extent cx="6374" cy="368291"/>
            <wp:effectExtent l="0" t="0" r="0" b="0"/>
            <wp:wrapNone/>
            <wp:docPr id="1698" name="IM 1698"/>
            <wp:cNvGraphicFramePr/>
            <a:graphic>
              <a:graphicData uri="http://schemas.openxmlformats.org/drawingml/2006/picture">
                <pic:pic>
                  <pic:nvPicPr>
                    <pic:cNvPr id="1698" name="IM 1698"/>
                    <pic:cNvPicPr/>
                  </pic:nvPicPr>
                  <pic:blipFill>
                    <a:blip r:embed="rId972"/>
                    <a:stretch>
                      <a:fillRect/>
                    </a:stretch>
                  </pic:blipFill>
                  <pic:spPr>
                    <a:xfrm rot="0">
                      <a:off x="0" y="0"/>
                      <a:ext cx="6374" cy="368291"/>
                    </a:xfrm>
                    <a:prstGeom prst="rect">
                      <a:avLst/>
                    </a:prstGeom>
                  </pic:spPr>
                </pic:pic>
              </a:graphicData>
            </a:graphic>
          </wp:anchor>
        </w:drawing>
      </w:r>
      <w:r/>
    </w:p>
    <w:p>
      <w:pPr>
        <w:spacing w:before="41" w:line="16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166</w:t>
      </w:r>
    </w:p>
    <w:p>
      <w:pPr>
        <w:spacing w:line="160" w:lineRule="auto"/>
        <w:sectPr>
          <w:footerReference w:type="default" r:id="rId31"/>
          <w:pgSz w:w="10140" w:h="15960"/>
          <w:pgMar w:top="305" w:right="123" w:bottom="400" w:left="829" w:header="0" w:footer="0" w:gutter="0"/>
        </w:sectPr>
        <w:rPr>
          <w:rFonts w:ascii="Times New Roman" w:hAnsi="Times New Roman" w:eastAsia="Times New Roman" w:cs="Times New Roman"/>
          <w:sz w:val="14"/>
          <w:szCs w:val="14"/>
        </w:rPr>
      </w:pPr>
    </w:p>
    <w:p>
      <w:pPr>
        <w:ind w:left="6329"/>
        <w:spacing w:before="59" w:line="222" w:lineRule="auto"/>
        <w:rPr>
          <w:rFonts w:ascii="Times New Roman" w:hAnsi="Times New Roman" w:eastAsia="Times New Roman" w:cs="Times New Roman"/>
          <w:sz w:val="23"/>
          <w:szCs w:val="23"/>
        </w:rPr>
      </w:pPr>
      <w:bookmarkStart w:name="bookmark164" w:id="112"/>
      <w:bookmarkEnd w:id="112"/>
      <w:r>
        <w:rPr>
          <w:rFonts w:ascii="SimHei" w:hAnsi="SimHei" w:eastAsia="SimHei" w:cs="SimHei"/>
          <w:sz w:val="23"/>
          <w:szCs w:val="23"/>
          <w:spacing w:val="-24"/>
        </w:rPr>
        <w:t>§3</w:t>
      </w:r>
      <w:r>
        <w:rPr>
          <w:rFonts w:ascii="SimHei" w:hAnsi="SimHei" w:eastAsia="SimHei" w:cs="SimHei"/>
          <w:sz w:val="23"/>
          <w:szCs w:val="23"/>
          <w:spacing w:val="81"/>
        </w:rPr>
        <w:t xml:space="preserve"> </w:t>
      </w:r>
      <w:r>
        <w:rPr>
          <w:rFonts w:ascii="SimHei" w:hAnsi="SimHei" w:eastAsia="SimHei" w:cs="SimHei"/>
          <w:sz w:val="23"/>
          <w:szCs w:val="23"/>
          <w:spacing w:val="-24"/>
        </w:rPr>
        <w:t>维数</w:t>
      </w:r>
      <w:r>
        <w:rPr>
          <w:rFonts w:ascii="SimHei" w:hAnsi="SimHei" w:eastAsia="SimHei" w:cs="SimHei"/>
          <w:sz w:val="23"/>
          <w:szCs w:val="23"/>
          <w:spacing w:val="-21"/>
        </w:rPr>
        <w:t xml:space="preserve"> </w:t>
      </w:r>
      <w:r>
        <w:rPr>
          <w:rFonts w:ascii="SimHei" w:hAnsi="SimHei" w:eastAsia="SimHei" w:cs="SimHei"/>
          <w:sz w:val="23"/>
          <w:szCs w:val="23"/>
          <w:spacing w:val="-24"/>
        </w:rPr>
        <w:t>·基与坐标</w:t>
      </w:r>
      <w:r>
        <w:rPr>
          <w:rFonts w:ascii="SimHei" w:hAnsi="SimHei" w:eastAsia="SimHei" w:cs="SimHei"/>
          <w:sz w:val="23"/>
          <w:szCs w:val="23"/>
          <w:spacing w:val="-62"/>
        </w:rPr>
        <w:t xml:space="preserve"> </w:t>
      </w:r>
      <w:r>
        <w:rPr>
          <w:rFonts w:ascii="Times New Roman" w:hAnsi="Times New Roman" w:eastAsia="Times New Roman" w:cs="Times New Roman"/>
          <w:sz w:val="23"/>
          <w:szCs w:val="23"/>
          <w:spacing w:val="-24"/>
        </w:rPr>
        <w:t>I</w:t>
      </w:r>
    </w:p>
    <w:p>
      <w:pPr>
        <w:pStyle w:val="BodyText"/>
        <w:spacing w:line="241" w:lineRule="auto"/>
        <w:rPr/>
      </w:pPr>
      <w:r/>
    </w:p>
    <w:p>
      <w:pPr>
        <w:pStyle w:val="BodyText"/>
        <w:spacing w:line="241" w:lineRule="auto"/>
        <w:rPr/>
      </w:pPr>
      <w:r/>
    </w:p>
    <w:p>
      <w:pPr>
        <w:spacing w:before="75" w:line="216" w:lineRule="auto"/>
        <w:rPr>
          <w:rFonts w:ascii="SimSun" w:hAnsi="SimSun" w:eastAsia="SimSun" w:cs="SimSun"/>
          <w:sz w:val="23"/>
          <w:szCs w:val="23"/>
        </w:rPr>
      </w:pPr>
      <w:r>
        <w:rPr>
          <w:rFonts w:ascii="SimSun" w:hAnsi="SimSun" w:eastAsia="SimSun" w:cs="SimSun"/>
          <w:sz w:val="23"/>
          <w:szCs w:val="23"/>
          <w:spacing w:val="-7"/>
        </w:rPr>
        <w:t>可以经α</w:t>
      </w:r>
      <w:r>
        <w:rPr>
          <w:rFonts w:ascii="Calibri" w:hAnsi="Calibri" w:eastAsia="Calibri" w:cs="Calibri"/>
          <w:sz w:val="23"/>
          <w:szCs w:val="23"/>
          <w:spacing w:val="-7"/>
        </w:rPr>
        <w:t>₁</w:t>
      </w:r>
      <w:r>
        <w:rPr>
          <w:rFonts w:ascii="SimSun" w:hAnsi="SimSun" w:eastAsia="SimSun" w:cs="SimSun"/>
          <w:sz w:val="23"/>
          <w:szCs w:val="23"/>
          <w:spacing w:val="-7"/>
        </w:rPr>
        <w:t>,α</w:t>
      </w:r>
      <w:r>
        <w:rPr>
          <w:rFonts w:ascii="Calibri" w:hAnsi="Calibri" w:eastAsia="Calibri" w:cs="Calibri"/>
          <w:sz w:val="23"/>
          <w:szCs w:val="23"/>
          <w:spacing w:val="-7"/>
        </w:rPr>
        <w:t>₂</w:t>
      </w:r>
      <w:r>
        <w:rPr>
          <w:rFonts w:ascii="SimSun" w:hAnsi="SimSun" w:eastAsia="SimSun" w:cs="SimSun"/>
          <w:sz w:val="23"/>
          <w:szCs w:val="23"/>
          <w:spacing w:val="-7"/>
        </w:rPr>
        <w:t>,…,α,线性表出，而且表法是唯一的.</w:t>
      </w:r>
    </w:p>
    <w:p>
      <w:pPr>
        <w:ind w:right="494" w:firstLine="469"/>
        <w:spacing w:before="44" w:line="290" w:lineRule="auto"/>
        <w:jc w:val="both"/>
        <w:rPr>
          <w:rFonts w:ascii="SimSun" w:hAnsi="SimSun" w:eastAsia="SimSun" w:cs="SimSun"/>
          <w:sz w:val="23"/>
          <w:szCs w:val="23"/>
        </w:rPr>
      </w:pPr>
      <w:r>
        <w:rPr>
          <w:rFonts w:ascii="SimSun" w:hAnsi="SimSun" w:eastAsia="SimSun" w:cs="SimSun"/>
          <w:sz w:val="23"/>
          <w:szCs w:val="23"/>
          <w:spacing w:val="4"/>
        </w:rPr>
        <w:t>我们知道，对于几何空间中的向量，线性无关的向量最多是3个，</w:t>
      </w:r>
      <w:r>
        <w:rPr>
          <w:rFonts w:ascii="SimSun" w:hAnsi="SimSun" w:eastAsia="SimSun" w:cs="SimSun"/>
          <w:sz w:val="23"/>
          <w:szCs w:val="23"/>
          <w:spacing w:val="3"/>
        </w:rPr>
        <w:t>而任意4个向量</w:t>
      </w:r>
      <w:r>
        <w:rPr>
          <w:rFonts w:ascii="SimSun" w:hAnsi="SimSun" w:eastAsia="SimSun" w:cs="SimSun"/>
          <w:sz w:val="23"/>
          <w:szCs w:val="23"/>
        </w:rPr>
        <w:t xml:space="preserve"> </w:t>
      </w:r>
      <w:r>
        <w:rPr>
          <w:rFonts w:ascii="SimSun" w:hAnsi="SimSun" w:eastAsia="SimSun" w:cs="SimSun"/>
          <w:sz w:val="23"/>
          <w:szCs w:val="23"/>
          <w:spacing w:val="3"/>
        </w:rPr>
        <w:t>都是线性相关的.对于</w:t>
      </w:r>
      <w:r>
        <w:rPr>
          <w:rFonts w:ascii="Times New Roman" w:hAnsi="Times New Roman" w:eastAsia="Times New Roman" w:cs="Times New Roman"/>
          <w:sz w:val="23"/>
          <w:szCs w:val="23"/>
          <w:spacing w:val="3"/>
        </w:rPr>
        <w:t>n </w:t>
      </w:r>
      <w:r>
        <w:rPr>
          <w:rFonts w:ascii="SimSun" w:hAnsi="SimSun" w:eastAsia="SimSun" w:cs="SimSun"/>
          <w:sz w:val="23"/>
          <w:szCs w:val="23"/>
          <w:spacing w:val="3"/>
        </w:rPr>
        <w:t>元数组所成的向量空间，有</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个线性无关</w:t>
      </w:r>
      <w:r>
        <w:rPr>
          <w:rFonts w:ascii="SimSun" w:hAnsi="SimSun" w:eastAsia="SimSun" w:cs="SimSun"/>
          <w:sz w:val="23"/>
          <w:szCs w:val="23"/>
          <w:spacing w:val="2"/>
        </w:rPr>
        <w:t>的向量，而任意</w:t>
      </w:r>
      <w:r>
        <w:rPr>
          <w:rFonts w:ascii="Times New Roman" w:hAnsi="Times New Roman" w:eastAsia="Times New Roman" w:cs="Times New Roman"/>
          <w:sz w:val="23"/>
          <w:szCs w:val="23"/>
          <w:spacing w:val="2"/>
        </w:rPr>
        <w:t>n+1</w:t>
      </w:r>
      <w:r>
        <w:rPr>
          <w:rFonts w:ascii="Times New Roman" w:hAnsi="Times New Roman" w:eastAsia="Times New Roman" w:cs="Times New Roman"/>
          <w:sz w:val="23"/>
          <w:szCs w:val="23"/>
        </w:rPr>
        <w:t xml:space="preserve">  </w:t>
      </w:r>
      <w:r>
        <w:rPr>
          <w:rFonts w:ascii="SimSun" w:hAnsi="SimSun" w:eastAsia="SimSun" w:cs="SimSun"/>
          <w:sz w:val="23"/>
          <w:szCs w:val="23"/>
        </w:rPr>
        <w:t>个向量都是线性相关的.在一个线性空间中，究竟最多能有几个线性无关的向量，显然</w:t>
      </w:r>
      <w:r>
        <w:rPr>
          <w:rFonts w:ascii="SimSun" w:hAnsi="SimSun" w:eastAsia="SimSun" w:cs="SimSun"/>
          <w:sz w:val="23"/>
          <w:szCs w:val="23"/>
          <w:spacing w:val="15"/>
        </w:rPr>
        <w:t xml:space="preserve"> </w:t>
      </w:r>
      <w:r>
        <w:rPr>
          <w:rFonts w:ascii="SimSun" w:hAnsi="SimSun" w:eastAsia="SimSun" w:cs="SimSun"/>
          <w:sz w:val="23"/>
          <w:szCs w:val="23"/>
          <w:spacing w:val="1"/>
        </w:rPr>
        <w:t>是线性空间的一个重要属性.我们引入</w:t>
      </w:r>
    </w:p>
    <w:p>
      <w:pPr>
        <w:ind w:right="487" w:firstLine="473"/>
        <w:spacing w:before="42" w:line="268" w:lineRule="auto"/>
        <w:jc w:val="both"/>
        <w:rPr>
          <w:rFonts w:ascii="SimSun" w:hAnsi="SimSun" w:eastAsia="SimSun" w:cs="SimSun"/>
          <w:sz w:val="23"/>
          <w:szCs w:val="23"/>
        </w:rPr>
      </w:pPr>
      <w:r>
        <w:rPr>
          <w:rFonts w:ascii="SimHei" w:hAnsi="SimHei" w:eastAsia="SimHei" w:cs="SimHei"/>
          <w:sz w:val="23"/>
          <w:szCs w:val="23"/>
          <w:b/>
          <w:bCs/>
          <w:spacing w:val="6"/>
        </w:rPr>
        <w:t>定义</w:t>
      </w:r>
      <w:r>
        <w:rPr>
          <w:rFonts w:ascii="SimHei" w:hAnsi="SimHei" w:eastAsia="SimHei" w:cs="SimHei"/>
          <w:sz w:val="23"/>
          <w:szCs w:val="23"/>
          <w:spacing w:val="-63"/>
        </w:rPr>
        <w:t xml:space="preserve"> </w:t>
      </w:r>
      <w:r>
        <w:rPr>
          <w:rFonts w:ascii="Times New Roman" w:hAnsi="Times New Roman" w:eastAsia="Times New Roman" w:cs="Times New Roman"/>
          <w:sz w:val="23"/>
          <w:szCs w:val="23"/>
          <w:b/>
          <w:bCs/>
          <w:spacing w:val="6"/>
        </w:rPr>
        <w:t>5    </w:t>
      </w:r>
      <w:r>
        <w:rPr>
          <w:rFonts w:ascii="SimSun" w:hAnsi="SimSun" w:eastAsia="SimSun" w:cs="SimSun"/>
          <w:sz w:val="23"/>
          <w:szCs w:val="23"/>
          <w:spacing w:val="6"/>
        </w:rPr>
        <w:t>如果在线性空间</w:t>
      </w:r>
      <w:r>
        <w:rPr>
          <w:rFonts w:ascii="Times New Roman" w:hAnsi="Times New Roman" w:eastAsia="Times New Roman" w:cs="Times New Roman"/>
          <w:sz w:val="23"/>
          <w:szCs w:val="23"/>
          <w:spacing w:val="6"/>
        </w:rPr>
        <w:t>V</w:t>
      </w:r>
      <w:r>
        <w:rPr>
          <w:rFonts w:ascii="SimSun" w:hAnsi="SimSun" w:eastAsia="SimSun" w:cs="SimSun"/>
          <w:sz w:val="23"/>
          <w:szCs w:val="23"/>
          <w:spacing w:val="6"/>
        </w:rPr>
        <w:t>中</w:t>
      </w:r>
      <w:r>
        <w:rPr>
          <w:rFonts w:ascii="SimSun" w:hAnsi="SimSun" w:eastAsia="SimSun" w:cs="SimSun"/>
          <w:sz w:val="23"/>
          <w:szCs w:val="23"/>
          <w:spacing w:val="-42"/>
        </w:rPr>
        <w:t xml:space="preserve"> </w:t>
      </w:r>
      <w:r>
        <w:rPr>
          <w:rFonts w:ascii="SimSun" w:hAnsi="SimSun" w:eastAsia="SimSun" w:cs="SimSun"/>
          <w:sz w:val="23"/>
          <w:szCs w:val="23"/>
          <w:spacing w:val="6"/>
        </w:rPr>
        <w:t>有</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6"/>
        </w:rPr>
        <w:t>个线性无关的向量，但是没有更</w:t>
      </w:r>
      <w:r>
        <w:rPr>
          <w:rFonts w:ascii="SimSun" w:hAnsi="SimSun" w:eastAsia="SimSun" w:cs="SimSun"/>
          <w:sz w:val="23"/>
          <w:szCs w:val="23"/>
          <w:spacing w:val="5"/>
        </w:rPr>
        <w:t>多数目的线性</w:t>
      </w:r>
      <w:r>
        <w:rPr>
          <w:rFonts w:ascii="SimSun" w:hAnsi="SimSun" w:eastAsia="SimSun" w:cs="SimSun"/>
          <w:sz w:val="23"/>
          <w:szCs w:val="23"/>
        </w:rPr>
        <w:t xml:space="preserve"> </w:t>
      </w:r>
      <w:r>
        <w:rPr>
          <w:rFonts w:ascii="SimSun" w:hAnsi="SimSun" w:eastAsia="SimSun" w:cs="SimSun"/>
          <w:sz w:val="23"/>
          <w:szCs w:val="23"/>
          <w:spacing w:val="4"/>
        </w:rPr>
        <w:t>无关的向量，那么</w:t>
      </w:r>
      <w:r>
        <w:rPr>
          <w:rFonts w:ascii="Times New Roman" w:hAnsi="Times New Roman" w:eastAsia="Times New Roman" w:cs="Times New Roman"/>
          <w:sz w:val="23"/>
          <w:szCs w:val="23"/>
          <w:spacing w:val="4"/>
        </w:rPr>
        <w:t>V</w:t>
      </w:r>
      <w:r>
        <w:rPr>
          <w:rFonts w:ascii="SimSun" w:hAnsi="SimSun" w:eastAsia="SimSun" w:cs="SimSun"/>
          <w:sz w:val="23"/>
          <w:szCs w:val="23"/>
          <w:spacing w:val="4"/>
        </w:rPr>
        <w:t>就称为</w:t>
      </w:r>
      <w:r>
        <w:rPr>
          <w:rFonts w:ascii="Times New Roman" w:hAnsi="Times New Roman" w:eastAsia="Times New Roman" w:cs="Times New Roman"/>
          <w:sz w:val="23"/>
          <w:szCs w:val="23"/>
          <w:spacing w:val="4"/>
        </w:rPr>
        <w:t>n</w:t>
      </w:r>
      <w:r>
        <w:rPr>
          <w:rFonts w:ascii="SimSun" w:hAnsi="SimSun" w:eastAsia="SimSun" w:cs="SimSun"/>
          <w:sz w:val="23"/>
          <w:szCs w:val="23"/>
          <w:spacing w:val="4"/>
        </w:rPr>
        <w:t>维的；如果在</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中可以找到任意多个线性无关的向量，那</w:t>
      </w:r>
      <w:r>
        <w:rPr>
          <w:rFonts w:ascii="SimSun" w:hAnsi="SimSun" w:eastAsia="SimSun" w:cs="SimSun"/>
          <w:sz w:val="23"/>
          <w:szCs w:val="23"/>
          <w:spacing w:val="15"/>
        </w:rPr>
        <w:t xml:space="preserve"> </w:t>
      </w:r>
      <w:r>
        <w:rPr>
          <w:rFonts w:ascii="SimSun" w:hAnsi="SimSun" w:eastAsia="SimSun" w:cs="SimSun"/>
          <w:sz w:val="23"/>
          <w:szCs w:val="23"/>
          <w:spacing w:val="8"/>
        </w:rPr>
        <w:t>么 V就称为</w:t>
      </w:r>
      <w:r>
        <w:rPr>
          <w:rFonts w:ascii="SimSun" w:hAnsi="SimSun" w:eastAsia="SimSun" w:cs="SimSun"/>
          <w:sz w:val="23"/>
          <w:szCs w:val="23"/>
          <w:b/>
          <w:bCs/>
          <w:spacing w:val="8"/>
        </w:rPr>
        <w:t>无限维的</w:t>
      </w:r>
    </w:p>
    <w:p>
      <w:pPr>
        <w:ind w:right="493" w:firstLine="469"/>
        <w:spacing w:before="1" w:line="274" w:lineRule="auto"/>
        <w:jc w:val="both"/>
        <w:rPr>
          <w:rFonts w:ascii="SimSun" w:hAnsi="SimSun" w:eastAsia="SimSun" w:cs="SimSun"/>
          <w:sz w:val="23"/>
          <w:szCs w:val="23"/>
        </w:rPr>
      </w:pPr>
      <w:r>
        <w:rPr>
          <w:rFonts w:ascii="SimSun" w:hAnsi="SimSun" w:eastAsia="SimSun" w:cs="SimSun"/>
          <w:sz w:val="23"/>
          <w:szCs w:val="23"/>
          <w:spacing w:val="-2"/>
        </w:rPr>
        <w:t>按照这个定义，不难看出，几何空间中向量所成的线性空间是三维的；</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2"/>
        </w:rPr>
        <w:t>元数组所</w:t>
      </w:r>
      <w:r>
        <w:rPr>
          <w:rFonts w:ascii="SimSun" w:hAnsi="SimSun" w:eastAsia="SimSun" w:cs="SimSun"/>
          <w:sz w:val="23"/>
          <w:szCs w:val="23"/>
        </w:rPr>
        <w:t xml:space="preserve"> </w:t>
      </w:r>
      <w:r>
        <w:rPr>
          <w:rFonts w:ascii="SimSun" w:hAnsi="SimSun" w:eastAsia="SimSun" w:cs="SimSun"/>
          <w:sz w:val="23"/>
          <w:szCs w:val="23"/>
          <w:spacing w:val="5"/>
        </w:rPr>
        <w:t>成的空间是</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5"/>
        </w:rPr>
        <w:t>维的；由所有实系数多项式所成的实线性空间是无限维的，因为对于任</w:t>
      </w:r>
      <w:r>
        <w:rPr>
          <w:rFonts w:ascii="SimSun" w:hAnsi="SimSun" w:eastAsia="SimSun" w:cs="SimSun"/>
          <w:sz w:val="23"/>
          <w:szCs w:val="23"/>
        </w:rPr>
        <w:t xml:space="preserve"> </w:t>
      </w:r>
      <w:r>
        <w:rPr>
          <w:rFonts w:ascii="SimSun" w:hAnsi="SimSun" w:eastAsia="SimSun" w:cs="SimSun"/>
          <w:sz w:val="23"/>
          <w:szCs w:val="23"/>
          <w:spacing w:val="7"/>
        </w:rPr>
        <w:t>意的</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7"/>
        </w:rPr>
        <w:t>n, </w:t>
      </w:r>
      <w:r>
        <w:rPr>
          <w:rFonts w:ascii="SimSun" w:hAnsi="SimSun" w:eastAsia="SimSun" w:cs="SimSun"/>
          <w:sz w:val="23"/>
          <w:szCs w:val="23"/>
          <w:spacing w:val="7"/>
        </w:rPr>
        <w:t>都有</w:t>
      </w:r>
      <w:r>
        <w:rPr>
          <w:rFonts w:ascii="Times New Roman" w:hAnsi="Times New Roman" w:eastAsia="Times New Roman" w:cs="Times New Roman"/>
          <w:sz w:val="23"/>
          <w:szCs w:val="23"/>
          <w:spacing w:val="7"/>
        </w:rPr>
        <w:t>n </w:t>
      </w:r>
      <w:r>
        <w:rPr>
          <w:rFonts w:ascii="SimSun" w:hAnsi="SimSun" w:eastAsia="SimSun" w:cs="SimSun"/>
          <w:sz w:val="23"/>
          <w:szCs w:val="23"/>
          <w:spacing w:val="7"/>
        </w:rPr>
        <w:t>个线性无关的向量</w:t>
      </w:r>
    </w:p>
    <w:p>
      <w:pPr>
        <w:ind w:left="3729"/>
        <w:spacing w:before="26"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1,x,…,x"-.</w:t>
      </w:r>
    </w:p>
    <w:p>
      <w:pPr>
        <w:ind w:right="481" w:firstLine="469"/>
        <w:spacing w:before="105" w:line="282" w:lineRule="auto"/>
        <w:jc w:val="both"/>
        <w:rPr>
          <w:rFonts w:ascii="SimSun" w:hAnsi="SimSun" w:eastAsia="SimSun" w:cs="SimSun"/>
          <w:sz w:val="23"/>
          <w:szCs w:val="23"/>
        </w:rPr>
      </w:pPr>
      <w:r>
        <w:rPr>
          <w:rFonts w:ascii="SimSun" w:hAnsi="SimSun" w:eastAsia="SimSun" w:cs="SimSun"/>
          <w:sz w:val="23"/>
          <w:szCs w:val="23"/>
          <w:spacing w:val="7"/>
        </w:rPr>
        <w:t>无限维空间是一个专门研究的对象，它与有限维空间有比较大的差别.但是上面</w:t>
      </w:r>
      <w:r>
        <w:rPr>
          <w:rFonts w:ascii="SimSun" w:hAnsi="SimSun" w:eastAsia="SimSun" w:cs="SimSun"/>
          <w:sz w:val="23"/>
          <w:szCs w:val="23"/>
          <w:spacing w:val="9"/>
        </w:rPr>
        <w:t xml:space="preserve"> </w:t>
      </w:r>
      <w:r>
        <w:rPr>
          <w:rFonts w:ascii="SimSun" w:hAnsi="SimSun" w:eastAsia="SimSun" w:cs="SimSun"/>
          <w:sz w:val="23"/>
          <w:szCs w:val="23"/>
          <w:spacing w:val="-2"/>
        </w:rPr>
        <w:t>提到的线性表出、线性相关、线性无关等性质，只要不涉及维数和基，就对无限维空间</w:t>
      </w:r>
      <w:r>
        <w:rPr>
          <w:rFonts w:ascii="SimSun" w:hAnsi="SimSun" w:eastAsia="SimSun" w:cs="SimSun"/>
          <w:sz w:val="23"/>
          <w:szCs w:val="23"/>
          <w:spacing w:val="7"/>
        </w:rPr>
        <w:t xml:space="preserve"> </w:t>
      </w:r>
      <w:r>
        <w:rPr>
          <w:rFonts w:ascii="SimSun" w:hAnsi="SimSun" w:eastAsia="SimSun" w:cs="SimSun"/>
          <w:sz w:val="23"/>
          <w:szCs w:val="23"/>
          <w:spacing w:val="-4"/>
        </w:rPr>
        <w:t>成立.在本课程中，我们主要讨论有限维空间.</w:t>
      </w:r>
    </w:p>
    <w:p>
      <w:pPr>
        <w:ind w:right="526" w:firstLine="469"/>
        <w:spacing w:before="4" w:line="292" w:lineRule="auto"/>
        <w:rPr>
          <w:rFonts w:ascii="SimSun" w:hAnsi="SimSun" w:eastAsia="SimSun" w:cs="SimSun"/>
          <w:sz w:val="23"/>
          <w:szCs w:val="23"/>
        </w:rPr>
      </w:pPr>
      <w:r>
        <w:rPr>
          <w:rFonts w:ascii="SimSun" w:hAnsi="SimSun" w:eastAsia="SimSun" w:cs="SimSun"/>
          <w:sz w:val="23"/>
          <w:szCs w:val="23"/>
        </w:rPr>
        <w:t>在解析几何中我们看到，为了研究向量的性质，引入坐标是</w:t>
      </w:r>
      <w:r>
        <w:rPr>
          <w:rFonts w:ascii="SimSun" w:hAnsi="SimSun" w:eastAsia="SimSun" w:cs="SimSun"/>
          <w:sz w:val="23"/>
          <w:szCs w:val="23"/>
          <w:spacing w:val="-1"/>
        </w:rPr>
        <w:t>一个重要的步骤.对于</w:t>
      </w:r>
      <w:r>
        <w:rPr>
          <w:rFonts w:ascii="SimSun" w:hAnsi="SimSun" w:eastAsia="SimSun" w:cs="SimSun"/>
          <w:sz w:val="23"/>
          <w:szCs w:val="23"/>
        </w:rPr>
        <w:t xml:space="preserve"> </w:t>
      </w:r>
      <w:r>
        <w:rPr>
          <w:rFonts w:ascii="SimSun" w:hAnsi="SimSun" w:eastAsia="SimSun" w:cs="SimSun"/>
          <w:sz w:val="23"/>
          <w:szCs w:val="23"/>
          <w:spacing w:val="-1"/>
        </w:rPr>
        <w:t>有限维线性空间，坐标同样是一个有力的工具.</w:t>
      </w:r>
    </w:p>
    <w:p>
      <w:pPr>
        <w:ind w:right="495" w:firstLine="473"/>
        <w:spacing w:before="29" w:line="273" w:lineRule="auto"/>
        <w:jc w:val="both"/>
        <w:rPr>
          <w:rFonts w:ascii="SimSun" w:hAnsi="SimSun" w:eastAsia="SimSun" w:cs="SimSun"/>
          <w:sz w:val="23"/>
          <w:szCs w:val="23"/>
        </w:rPr>
      </w:pPr>
      <w:r>
        <w:rPr>
          <w:rFonts w:ascii="SimHei" w:hAnsi="SimHei" w:eastAsia="SimHei" w:cs="SimHei"/>
          <w:sz w:val="23"/>
          <w:szCs w:val="23"/>
          <w:b/>
          <w:bCs/>
          <w:spacing w:val="5"/>
        </w:rPr>
        <w:t>定义</w:t>
      </w:r>
      <w:r>
        <w:rPr>
          <w:rFonts w:ascii="SimHei" w:hAnsi="SimHei" w:eastAsia="SimHei" w:cs="SimHei"/>
          <w:sz w:val="23"/>
          <w:szCs w:val="23"/>
          <w:spacing w:val="-51"/>
        </w:rPr>
        <w:t xml:space="preserve"> </w:t>
      </w:r>
      <w:r>
        <w:rPr>
          <w:rFonts w:ascii="Times New Roman" w:hAnsi="Times New Roman" w:eastAsia="Times New Roman" w:cs="Times New Roman"/>
          <w:sz w:val="23"/>
          <w:szCs w:val="23"/>
          <w:b/>
          <w:bCs/>
          <w:spacing w:val="5"/>
        </w:rPr>
        <w:t>6    </w:t>
      </w:r>
      <w:r>
        <w:rPr>
          <w:rFonts w:ascii="SimSun" w:hAnsi="SimSun" w:eastAsia="SimSun" w:cs="SimSun"/>
          <w:sz w:val="23"/>
          <w:szCs w:val="23"/>
          <w:spacing w:val="5"/>
        </w:rPr>
        <w:t>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5"/>
        </w:rPr>
        <w:t>维线性空间</w:t>
      </w:r>
      <w:r>
        <w:rPr>
          <w:rFonts w:ascii="Times New Roman" w:hAnsi="Times New Roman" w:eastAsia="Times New Roman" w:cs="Times New Roman"/>
          <w:sz w:val="23"/>
          <w:szCs w:val="23"/>
          <w:spacing w:val="5"/>
        </w:rPr>
        <w:t>V</w:t>
      </w:r>
      <w:r>
        <w:rPr>
          <w:rFonts w:ascii="SimSun" w:hAnsi="SimSun" w:eastAsia="SimSun" w:cs="SimSun"/>
          <w:sz w:val="23"/>
          <w:szCs w:val="23"/>
          <w:spacing w:val="5"/>
        </w:rPr>
        <w:t>中</w:t>
      </w:r>
      <w:r>
        <w:rPr>
          <w:rFonts w:ascii="SimSun" w:hAnsi="SimSun" w:eastAsia="SimSun" w:cs="SimSun"/>
          <w:sz w:val="23"/>
          <w:szCs w:val="23"/>
          <w:spacing w:val="-38"/>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5"/>
        </w:rPr>
        <w:t>个线性无关的向量</w:t>
      </w:r>
      <w:r>
        <w:rPr>
          <w:rFonts w:ascii="Times New Roman" w:hAnsi="Times New Roman" w:eastAsia="Times New Roman" w:cs="Times New Roman"/>
          <w:sz w:val="23"/>
          <w:szCs w:val="23"/>
          <w:spacing w:val="5"/>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SimSun" w:hAnsi="SimSun" w:eastAsia="SimSun" w:cs="SimSun"/>
          <w:sz w:val="23"/>
          <w:szCs w:val="23"/>
          <w:spacing w:val="89"/>
        </w:rPr>
        <w:t xml:space="preserve"> </w:t>
      </w:r>
      <w:r>
        <w:rPr>
          <w:rFonts w:ascii="SimSun" w:hAnsi="SimSun" w:eastAsia="SimSun" w:cs="SimSun"/>
          <w:sz w:val="23"/>
          <w:szCs w:val="23"/>
          <w:spacing w:val="5"/>
        </w:rPr>
        <w:t>称为</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的一组</w:t>
      </w:r>
      <w:r>
        <w:rPr>
          <w:rFonts w:ascii="SimSun" w:hAnsi="SimSun" w:eastAsia="SimSun" w:cs="SimSun"/>
          <w:sz w:val="23"/>
          <w:szCs w:val="23"/>
        </w:rPr>
        <w:t xml:space="preserve"> </w:t>
      </w:r>
      <w:r>
        <w:rPr>
          <w:rFonts w:ascii="SimSun" w:hAnsi="SimSun" w:eastAsia="SimSun" w:cs="SimSun"/>
          <w:sz w:val="23"/>
          <w:szCs w:val="23"/>
          <w:spacing w:val="1"/>
        </w:rPr>
        <w:t>基.设α是</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中任一向量，于是</w:t>
      </w:r>
      <w:r>
        <w:rPr>
          <w:rFonts w:ascii="Times New Roman" w:hAnsi="Times New Roman" w:eastAsia="Times New Roman" w:cs="Times New Roman"/>
          <w:sz w:val="23"/>
          <w:szCs w:val="23"/>
          <w:spacing w:val="1"/>
        </w:rPr>
        <w:t>e₁,e2</w:t>
      </w:r>
      <w:r>
        <w:rPr>
          <w:rFonts w:ascii="Times New Roman" w:hAnsi="Times New Roman" w:eastAsia="Times New Roman" w:cs="Times New Roman"/>
          <w:sz w:val="23"/>
          <w:szCs w:val="23"/>
        </w:rPr>
        <w:t>,…,E,α       </w:t>
      </w:r>
      <w:r>
        <w:rPr>
          <w:rFonts w:ascii="SimSun" w:hAnsi="SimSun" w:eastAsia="SimSun" w:cs="SimSun"/>
          <w:sz w:val="23"/>
          <w:szCs w:val="23"/>
        </w:rPr>
        <w:t>线性相关，因此α可以经</w:t>
      </w:r>
      <w:r>
        <w:rPr>
          <w:rFonts w:ascii="Times New Roman" w:hAnsi="Times New Roman" w:eastAsia="Times New Roman" w:cs="Times New Roman"/>
          <w:sz w:val="23"/>
          <w:szCs w:val="23"/>
        </w:rPr>
        <w:t>e₁,e2,…,e       </w:t>
      </w:r>
      <w:r>
        <w:rPr>
          <w:rFonts w:ascii="SimSun" w:hAnsi="SimSun" w:eastAsia="SimSun" w:cs="SimSun"/>
          <w:sz w:val="23"/>
          <w:szCs w:val="23"/>
        </w:rPr>
        <w:t>线 </w:t>
      </w:r>
      <w:r>
        <w:rPr>
          <w:rFonts w:ascii="SimSun" w:hAnsi="SimSun" w:eastAsia="SimSun" w:cs="SimSun"/>
          <w:sz w:val="23"/>
          <w:szCs w:val="23"/>
          <w:spacing w:val="-19"/>
        </w:rPr>
        <w:t>性表出，即</w:t>
      </w:r>
    </w:p>
    <w:p>
      <w:pPr>
        <w:ind w:left="3149"/>
        <w:spacing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α=a₁E₁+a₂E₂+…+a</w:t>
      </w:r>
      <w:r>
        <w:rPr>
          <w:rFonts w:ascii="Times New Roman" w:hAnsi="Times New Roman" w:eastAsia="Times New Roman" w:cs="Times New Roman"/>
          <w:sz w:val="27"/>
          <w:szCs w:val="27"/>
          <w:spacing w:val="54"/>
          <w:w w:val="101"/>
        </w:rPr>
        <w:t xml:space="preserve"> </w:t>
      </w:r>
      <w:r>
        <w:rPr>
          <w:rFonts w:ascii="Times New Roman" w:hAnsi="Times New Roman" w:eastAsia="Times New Roman" w:cs="Times New Roman"/>
          <w:sz w:val="27"/>
          <w:szCs w:val="27"/>
          <w:spacing w:val="-2"/>
        </w:rPr>
        <w:t>E,</w:t>
      </w:r>
    </w:p>
    <w:p>
      <w:pPr>
        <w:ind w:right="460"/>
        <w:spacing w:before="140" w:line="263" w:lineRule="auto"/>
        <w:rPr>
          <w:rFonts w:ascii="Times New Roman" w:hAnsi="Times New Roman" w:eastAsia="Times New Roman" w:cs="Times New Roman"/>
          <w:sz w:val="23"/>
          <w:szCs w:val="23"/>
        </w:rPr>
      </w:pPr>
      <w:r>
        <w:rPr>
          <w:rFonts w:ascii="SimSun" w:hAnsi="SimSun" w:eastAsia="SimSun" w:cs="SimSun"/>
          <w:sz w:val="23"/>
          <w:szCs w:val="23"/>
          <w:spacing w:val="5"/>
        </w:rPr>
        <w:t>其中系数</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5"/>
        </w:rPr>
        <w:t>a₁,a₂,…,a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SimSun" w:hAnsi="SimSun" w:eastAsia="SimSun" w:cs="SimSun"/>
          <w:sz w:val="23"/>
          <w:szCs w:val="23"/>
          <w:spacing w:val="98"/>
        </w:rPr>
        <w:t xml:space="preserve"> </w:t>
      </w:r>
      <w:r>
        <w:rPr>
          <w:rFonts w:ascii="SimSun" w:hAnsi="SimSun" w:eastAsia="SimSun" w:cs="SimSun"/>
          <w:sz w:val="23"/>
          <w:szCs w:val="23"/>
          <w:spacing w:val="5"/>
        </w:rPr>
        <w:t>是被向量α和基</w:t>
      </w:r>
      <w:r>
        <w:rPr>
          <w:rFonts w:ascii="Times New Roman" w:hAnsi="Times New Roman" w:eastAsia="Times New Roman" w:cs="Times New Roman"/>
          <w:sz w:val="23"/>
          <w:szCs w:val="23"/>
          <w:spacing w:val="5"/>
        </w:rPr>
        <w:t>e₁,E₂,…,</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4"/>
        </w:rPr>
        <w:t>。</w:t>
      </w:r>
      <w:r>
        <w:rPr>
          <w:rFonts w:ascii="SimSun" w:hAnsi="SimSun" w:eastAsia="SimSun" w:cs="SimSun"/>
          <w:sz w:val="23"/>
          <w:szCs w:val="23"/>
          <w:spacing w:val="99"/>
        </w:rPr>
        <w:t xml:space="preserve"> </w:t>
      </w:r>
      <w:r>
        <w:rPr>
          <w:rFonts w:ascii="SimSun" w:hAnsi="SimSun" w:eastAsia="SimSun" w:cs="SimSun"/>
          <w:sz w:val="23"/>
          <w:szCs w:val="23"/>
          <w:spacing w:val="4"/>
        </w:rPr>
        <w:t>唯一确定的，这组数就称为α在</w:t>
      </w:r>
      <w:r>
        <w:rPr>
          <w:rFonts w:ascii="SimSun" w:hAnsi="SimSun" w:eastAsia="SimSun" w:cs="SimSun"/>
          <w:sz w:val="23"/>
          <w:szCs w:val="23"/>
        </w:rPr>
        <w:t xml:space="preserve"> </w:t>
      </w:r>
      <w:r>
        <w:rPr>
          <w:rFonts w:ascii="SimSun" w:hAnsi="SimSun" w:eastAsia="SimSun" w:cs="SimSun"/>
          <w:sz w:val="23"/>
          <w:szCs w:val="23"/>
          <w:spacing w:val="-5"/>
        </w:rPr>
        <w:t>基</w:t>
      </w:r>
      <w:r>
        <w:rPr>
          <w:rFonts w:ascii="Times New Roman" w:hAnsi="Times New Roman" w:eastAsia="Times New Roman" w:cs="Times New Roman"/>
          <w:sz w:val="23"/>
          <w:szCs w:val="23"/>
          <w:spacing w:val="-5"/>
        </w:rPr>
        <w:t>e₁,e₂,…,e</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5"/>
        </w:rPr>
        <w:t>。</w:t>
      </w:r>
      <w:r>
        <w:rPr>
          <w:rFonts w:ascii="SimSun" w:hAnsi="SimSun" w:eastAsia="SimSun" w:cs="SimSun"/>
          <w:sz w:val="23"/>
          <w:szCs w:val="23"/>
          <w:spacing w:val="58"/>
        </w:rPr>
        <w:t xml:space="preserve"> </w:t>
      </w:r>
      <w:r>
        <w:rPr>
          <w:rFonts w:ascii="SimSun" w:hAnsi="SimSun" w:eastAsia="SimSun" w:cs="SimSun"/>
          <w:sz w:val="23"/>
          <w:szCs w:val="23"/>
          <w:spacing w:val="-5"/>
        </w:rPr>
        <w:t>下</w:t>
      </w:r>
      <w:r>
        <w:rPr>
          <w:rFonts w:ascii="SimSun" w:hAnsi="SimSun" w:eastAsia="SimSun" w:cs="SimSun"/>
          <w:sz w:val="23"/>
          <w:szCs w:val="23"/>
          <w:spacing w:val="-23"/>
        </w:rPr>
        <w:t xml:space="preserve"> </w:t>
      </w:r>
      <w:r>
        <w:rPr>
          <w:rFonts w:ascii="SimSun" w:hAnsi="SimSun" w:eastAsia="SimSun" w:cs="SimSun"/>
          <w:sz w:val="23"/>
          <w:szCs w:val="23"/>
          <w:spacing w:val="-5"/>
        </w:rPr>
        <w:t>的</w:t>
      </w:r>
      <w:r>
        <w:rPr>
          <w:rFonts w:ascii="SimSun" w:hAnsi="SimSun" w:eastAsia="SimSun" w:cs="SimSun"/>
          <w:sz w:val="23"/>
          <w:szCs w:val="23"/>
          <w:b/>
          <w:bCs/>
          <w:spacing w:val="-5"/>
        </w:rPr>
        <w:t>坐标，</w:t>
      </w:r>
      <w:r>
        <w:rPr>
          <w:rFonts w:ascii="SimSun" w:hAnsi="SimSun" w:eastAsia="SimSun" w:cs="SimSun"/>
          <w:sz w:val="23"/>
          <w:szCs w:val="23"/>
          <w:spacing w:val="-5"/>
        </w:rPr>
        <w:t>记为</w:t>
      </w:r>
      <w:r>
        <w:rPr>
          <w:rFonts w:ascii="Times New Roman" w:hAnsi="Times New Roman" w:eastAsia="Times New Roman" w:cs="Times New Roman"/>
          <w:sz w:val="23"/>
          <w:szCs w:val="23"/>
          <w:spacing w:val="-5"/>
        </w:rPr>
        <w:t>(a₁,a₂,…,a).</w:t>
      </w:r>
    </w:p>
    <w:p>
      <w:pPr>
        <w:ind w:right="493" w:firstLine="469"/>
        <w:spacing w:before="3" w:line="290" w:lineRule="auto"/>
        <w:rPr>
          <w:rFonts w:ascii="SimSun" w:hAnsi="SimSun" w:eastAsia="SimSun" w:cs="SimSun"/>
          <w:sz w:val="23"/>
          <w:szCs w:val="23"/>
        </w:rPr>
      </w:pPr>
      <w:r>
        <w:rPr>
          <w:rFonts w:ascii="SimSun" w:hAnsi="SimSun" w:eastAsia="SimSun" w:cs="SimSun"/>
          <w:sz w:val="23"/>
          <w:szCs w:val="23"/>
          <w:spacing w:val="7"/>
        </w:rPr>
        <w:t>由以上定义看来，在给出空间</w:t>
      </w:r>
      <w:r>
        <w:rPr>
          <w:rFonts w:ascii="SimSun" w:hAnsi="SimSun" w:eastAsia="SimSun" w:cs="SimSun"/>
          <w:sz w:val="23"/>
          <w:szCs w:val="23"/>
          <w:spacing w:val="-28"/>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的一组基之前，必须先确定空</w:t>
      </w:r>
      <w:r>
        <w:rPr>
          <w:rFonts w:ascii="SimSun" w:hAnsi="SimSun" w:eastAsia="SimSun" w:cs="SimSun"/>
          <w:sz w:val="23"/>
          <w:szCs w:val="23"/>
          <w:spacing w:val="6"/>
        </w:rPr>
        <w:t>间</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的维数.实际</w:t>
      </w:r>
      <w:r>
        <w:rPr>
          <w:rFonts w:ascii="SimSun" w:hAnsi="SimSun" w:eastAsia="SimSun" w:cs="SimSun"/>
          <w:sz w:val="23"/>
          <w:szCs w:val="23"/>
        </w:rPr>
        <w:t xml:space="preserve"> </w:t>
      </w:r>
      <w:r>
        <w:rPr>
          <w:rFonts w:ascii="SimSun" w:hAnsi="SimSun" w:eastAsia="SimSun" w:cs="SimSun"/>
          <w:sz w:val="23"/>
          <w:szCs w:val="23"/>
          <w:spacing w:val="-4"/>
        </w:rPr>
        <w:t>上，这两个问题常常是同时解决的.</w:t>
      </w:r>
    </w:p>
    <w:p>
      <w:pPr>
        <w:ind w:left="473"/>
        <w:spacing w:before="20" w:line="212" w:lineRule="auto"/>
        <w:rPr>
          <w:rFonts w:ascii="SimSun" w:hAnsi="SimSun" w:eastAsia="SimSun" w:cs="SimSun"/>
          <w:sz w:val="23"/>
          <w:szCs w:val="23"/>
        </w:rPr>
      </w:pPr>
      <w:r>
        <w:rPr>
          <w:rFonts w:ascii="SimHei" w:hAnsi="SimHei" w:eastAsia="SimHei" w:cs="SimHei"/>
          <w:sz w:val="23"/>
          <w:szCs w:val="23"/>
          <w:b/>
          <w:bCs/>
          <w:spacing w:val="5"/>
        </w:rPr>
        <w:t>定</w:t>
      </w:r>
      <w:r>
        <w:rPr>
          <w:rFonts w:ascii="SimHei" w:hAnsi="SimHei" w:eastAsia="SimHei" w:cs="SimHei"/>
          <w:sz w:val="23"/>
          <w:szCs w:val="23"/>
          <w:spacing w:val="-51"/>
        </w:rPr>
        <w:t xml:space="preserve"> </w:t>
      </w:r>
      <w:r>
        <w:rPr>
          <w:rFonts w:ascii="SimHei" w:hAnsi="SimHei" w:eastAsia="SimHei" w:cs="SimHei"/>
          <w:sz w:val="23"/>
          <w:szCs w:val="23"/>
          <w:b/>
          <w:bCs/>
          <w:spacing w:val="5"/>
        </w:rPr>
        <w:t>理</w:t>
      </w:r>
      <w:r>
        <w:rPr>
          <w:rFonts w:ascii="SimHei" w:hAnsi="SimHei" w:eastAsia="SimHei" w:cs="SimHei"/>
          <w:sz w:val="23"/>
          <w:szCs w:val="23"/>
          <w:spacing w:val="-39"/>
        </w:rPr>
        <w:t xml:space="preserve"> </w:t>
      </w:r>
      <w:r>
        <w:rPr>
          <w:rFonts w:ascii="SimHei" w:hAnsi="SimHei" w:eastAsia="SimHei" w:cs="SimHei"/>
          <w:sz w:val="23"/>
          <w:szCs w:val="23"/>
          <w:b/>
          <w:bCs/>
          <w:spacing w:val="5"/>
        </w:rPr>
        <w:t>1</w:t>
      </w:r>
      <w:r>
        <w:rPr>
          <w:rFonts w:ascii="SimHei" w:hAnsi="SimHei" w:eastAsia="SimHei" w:cs="SimHei"/>
          <w:sz w:val="23"/>
          <w:szCs w:val="23"/>
          <w:spacing w:val="102"/>
        </w:rPr>
        <w:t xml:space="preserve"> </w:t>
      </w:r>
      <w:r>
        <w:rPr>
          <w:rFonts w:ascii="SimSun" w:hAnsi="SimSun" w:eastAsia="SimSun" w:cs="SimSun"/>
          <w:sz w:val="23"/>
          <w:szCs w:val="23"/>
          <w:spacing w:val="5"/>
        </w:rPr>
        <w:t>如果在线性空间</w:t>
      </w:r>
      <w:r>
        <w:rPr>
          <w:rFonts w:ascii="Times New Roman" w:hAnsi="Times New Roman" w:eastAsia="Times New Roman" w:cs="Times New Roman"/>
          <w:sz w:val="23"/>
          <w:szCs w:val="23"/>
          <w:spacing w:val="5"/>
        </w:rPr>
        <w:t>V</w:t>
      </w:r>
      <w:r>
        <w:rPr>
          <w:rFonts w:ascii="SimSun" w:hAnsi="SimSun" w:eastAsia="SimSun" w:cs="SimSun"/>
          <w:sz w:val="23"/>
          <w:szCs w:val="23"/>
          <w:spacing w:val="5"/>
        </w:rPr>
        <w:t>中</w:t>
      </w:r>
      <w:r>
        <w:rPr>
          <w:rFonts w:ascii="SimSun" w:hAnsi="SimSun" w:eastAsia="SimSun" w:cs="SimSun"/>
          <w:sz w:val="23"/>
          <w:szCs w:val="23"/>
          <w:spacing w:val="-33"/>
        </w:rPr>
        <w:t xml:space="preserve"> </w:t>
      </w:r>
      <w:r>
        <w:rPr>
          <w:rFonts w:ascii="SimSun" w:hAnsi="SimSun" w:eastAsia="SimSun" w:cs="SimSun"/>
          <w:sz w:val="23"/>
          <w:szCs w:val="23"/>
          <w:spacing w:val="5"/>
        </w:rPr>
        <w:t>有</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5"/>
        </w:rPr>
        <w:t>个线性无关的向量α</w:t>
      </w:r>
      <w:r>
        <w:rPr>
          <w:rFonts w:ascii="Calibri" w:hAnsi="Calibri" w:eastAsia="Calibri" w:cs="Calibri"/>
          <w:sz w:val="23"/>
          <w:szCs w:val="23"/>
          <w:spacing w:val="5"/>
        </w:rPr>
        <w:t>₁</w:t>
      </w:r>
      <w:r>
        <w:rPr>
          <w:rFonts w:ascii="SimSun" w:hAnsi="SimSun" w:eastAsia="SimSun" w:cs="SimSun"/>
          <w:sz w:val="23"/>
          <w:szCs w:val="23"/>
          <w:spacing w:val="5"/>
        </w:rPr>
        <w:t>,</w:t>
      </w:r>
      <w:r>
        <w:rPr>
          <w:rFonts w:ascii="Times New Roman" w:hAnsi="Times New Roman" w:eastAsia="Times New Roman" w:cs="Times New Roman"/>
          <w:sz w:val="23"/>
          <w:szCs w:val="23"/>
          <w:spacing w:val="5"/>
        </w:rPr>
        <w:t>a2,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,a,      </w:t>
      </w:r>
      <w:r>
        <w:rPr>
          <w:rFonts w:ascii="SimSun" w:hAnsi="SimSun" w:eastAsia="SimSun" w:cs="SimSun"/>
          <w:sz w:val="23"/>
          <w:szCs w:val="23"/>
          <w:spacing w:val="4"/>
        </w:rPr>
        <w:t>且</w:t>
      </w:r>
      <w:r>
        <w:rPr>
          <w:rFonts w:ascii="SimSun" w:hAnsi="SimSun" w:eastAsia="SimSun" w:cs="SimSun"/>
          <w:sz w:val="23"/>
          <w:szCs w:val="23"/>
          <w:spacing w:val="-26"/>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中任</w:t>
      </w:r>
      <w:r>
        <w:rPr>
          <w:rFonts w:ascii="SimSun" w:hAnsi="SimSun" w:eastAsia="SimSun" w:cs="SimSun"/>
          <w:sz w:val="23"/>
          <w:szCs w:val="23"/>
          <w:spacing w:val="-66"/>
        </w:rPr>
        <w:t xml:space="preserve"> </w:t>
      </w:r>
      <w:r>
        <w:rPr>
          <w:rFonts w:ascii="SimSun" w:hAnsi="SimSun" w:eastAsia="SimSun" w:cs="SimSun"/>
          <w:sz w:val="23"/>
          <w:szCs w:val="23"/>
          <w:spacing w:val="4"/>
        </w:rPr>
        <w:t>一</w:t>
      </w:r>
    </w:p>
    <w:p>
      <w:pPr>
        <w:spacing w:before="137" w:line="192" w:lineRule="auto"/>
        <w:rPr>
          <w:rFonts w:ascii="SimSun" w:hAnsi="SimSun" w:eastAsia="SimSun" w:cs="SimSun"/>
          <w:sz w:val="23"/>
          <w:szCs w:val="23"/>
        </w:rPr>
      </w:pPr>
      <w:r>
        <w:rPr>
          <w:rFonts w:ascii="SimSun" w:hAnsi="SimSun" w:eastAsia="SimSun" w:cs="SimSun"/>
          <w:sz w:val="23"/>
          <w:szCs w:val="23"/>
          <w:spacing w:val="-4"/>
        </w:rPr>
        <w:t>向量都可以经它们线性表出，那么</w:t>
      </w:r>
      <w:r>
        <w:rPr>
          <w:rFonts w:ascii="Times New Roman" w:hAnsi="Times New Roman" w:eastAsia="Times New Roman" w:cs="Times New Roman"/>
          <w:sz w:val="23"/>
          <w:szCs w:val="23"/>
          <w:spacing w:val="-4"/>
        </w:rPr>
        <w:t>V</w:t>
      </w:r>
      <w:r>
        <w:rPr>
          <w:rFonts w:ascii="SimSun" w:hAnsi="SimSun" w:eastAsia="SimSun" w:cs="SimSun"/>
          <w:sz w:val="23"/>
          <w:szCs w:val="23"/>
          <w:spacing w:val="-4"/>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4"/>
        </w:rPr>
        <w:t>维的，而α</w:t>
      </w:r>
      <w:r>
        <w:rPr>
          <w:rFonts w:ascii="Calibri" w:hAnsi="Calibri" w:eastAsia="Calibri" w:cs="Calibri"/>
          <w:sz w:val="23"/>
          <w:szCs w:val="23"/>
          <w:spacing w:val="-4"/>
        </w:rPr>
        <w:t>₁</w:t>
      </w:r>
      <w:r>
        <w:rPr>
          <w:rFonts w:ascii="SimSun" w:hAnsi="SimSun" w:eastAsia="SimSun" w:cs="SimSun"/>
          <w:sz w:val="23"/>
          <w:szCs w:val="23"/>
          <w:spacing w:val="-4"/>
        </w:rPr>
        <w:t>,α</w:t>
      </w:r>
      <w:r>
        <w:rPr>
          <w:rFonts w:ascii="Calibri" w:hAnsi="Calibri" w:eastAsia="Calibri" w:cs="Calibri"/>
          <w:sz w:val="23"/>
          <w:szCs w:val="23"/>
          <w:spacing w:val="-5"/>
        </w:rPr>
        <w:t>₂</w:t>
      </w:r>
      <w:r>
        <w:rPr>
          <w:rFonts w:ascii="SimSun" w:hAnsi="SimSun" w:eastAsia="SimSun" w:cs="SimSun"/>
          <w:sz w:val="23"/>
          <w:szCs w:val="23"/>
          <w:spacing w:val="-5"/>
        </w:rPr>
        <w:t>,…,α。就是</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的一组基.</w:t>
      </w:r>
    </w:p>
    <w:p>
      <w:pPr>
        <w:ind w:right="505" w:firstLine="473"/>
        <w:spacing w:before="1" w:line="297" w:lineRule="auto"/>
        <w:rPr>
          <w:rFonts w:ascii="SimSun" w:hAnsi="SimSun" w:eastAsia="SimSun" w:cs="SimSun"/>
          <w:sz w:val="23"/>
          <w:szCs w:val="23"/>
        </w:rPr>
      </w:pPr>
      <w:r>
        <w:rPr>
          <w:rFonts w:ascii="SimSun" w:hAnsi="SimSun" w:eastAsia="SimSun" w:cs="SimSun"/>
          <w:sz w:val="23"/>
          <w:szCs w:val="23"/>
          <w:b/>
          <w:bCs/>
          <w:spacing w:val="8"/>
        </w:rPr>
        <w:t>证明</w:t>
      </w:r>
      <w:r>
        <w:rPr>
          <w:rFonts w:ascii="SimSun" w:hAnsi="SimSun" w:eastAsia="SimSun" w:cs="SimSun"/>
          <w:sz w:val="23"/>
          <w:szCs w:val="23"/>
          <w:spacing w:val="8"/>
        </w:rPr>
        <w:t xml:space="preserve">  既然</w:t>
      </w:r>
      <w:r>
        <w:rPr>
          <w:rFonts w:ascii="Times New Roman" w:hAnsi="Times New Roman" w:eastAsia="Times New Roman" w:cs="Times New Roman"/>
          <w:sz w:val="23"/>
          <w:szCs w:val="23"/>
          <w:spacing w:val="8"/>
        </w:rPr>
        <w:t>α₁,α₂,…,α     </w:t>
      </w:r>
      <w:r>
        <w:rPr>
          <w:rFonts w:ascii="SimSun" w:hAnsi="SimSun" w:eastAsia="SimSun" w:cs="SimSun"/>
          <w:sz w:val="23"/>
          <w:szCs w:val="23"/>
          <w:spacing w:val="8"/>
        </w:rPr>
        <w:t>,是线性无关的，那么</w:t>
      </w:r>
      <w:r>
        <w:rPr>
          <w:rFonts w:ascii="Times New Roman" w:hAnsi="Times New Roman" w:eastAsia="Times New Roman" w:cs="Times New Roman"/>
          <w:sz w:val="23"/>
          <w:szCs w:val="23"/>
          <w:spacing w:val="8"/>
        </w:rPr>
        <w:t>V</w:t>
      </w:r>
      <w:r>
        <w:rPr>
          <w:rFonts w:ascii="SimSun" w:hAnsi="SimSun" w:eastAsia="SimSun" w:cs="SimSun"/>
          <w:sz w:val="23"/>
          <w:szCs w:val="23"/>
          <w:spacing w:val="8"/>
        </w:rPr>
        <w:t>的维数至</w:t>
      </w:r>
      <w:r>
        <w:rPr>
          <w:rFonts w:ascii="SimSun" w:hAnsi="SimSun" w:eastAsia="SimSun" w:cs="SimSun"/>
          <w:sz w:val="23"/>
          <w:szCs w:val="23"/>
          <w:spacing w:val="7"/>
        </w:rPr>
        <w:t>少是</w:t>
      </w:r>
      <w:r>
        <w:rPr>
          <w:rFonts w:ascii="Times New Roman" w:hAnsi="Times New Roman" w:eastAsia="Times New Roman" w:cs="Times New Roman"/>
          <w:sz w:val="23"/>
          <w:szCs w:val="23"/>
          <w:spacing w:val="7"/>
        </w:rPr>
        <w:t>n.</w:t>
      </w:r>
      <w:r>
        <w:rPr>
          <w:rFonts w:ascii="SimSun" w:hAnsi="SimSun" w:eastAsia="SimSun" w:cs="SimSun"/>
          <w:sz w:val="23"/>
          <w:szCs w:val="23"/>
          <w:spacing w:val="7"/>
        </w:rPr>
        <w:t>为了证明</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是</w:t>
      </w:r>
      <w:r>
        <w:rPr>
          <w:rFonts w:ascii="SimSun" w:hAnsi="SimSun" w:eastAsia="SimSun" w:cs="SimSun"/>
          <w:sz w:val="23"/>
          <w:szCs w:val="23"/>
          <w:spacing w:val="-32"/>
        </w:rPr>
        <w:t xml:space="preserve"> </w:t>
      </w:r>
      <w:r>
        <w:rPr>
          <w:rFonts w:ascii="SimSun" w:hAnsi="SimSun" w:eastAsia="SimSun" w:cs="SimSun"/>
          <w:sz w:val="23"/>
          <w:szCs w:val="23"/>
          <w:spacing w:val="7"/>
        </w:rPr>
        <w:t>n</w:t>
      </w:r>
      <w:r>
        <w:rPr>
          <w:rFonts w:ascii="SimSun" w:hAnsi="SimSun" w:eastAsia="SimSun" w:cs="SimSun"/>
          <w:sz w:val="23"/>
          <w:szCs w:val="23"/>
        </w:rPr>
        <w:t xml:space="preserve"> </w:t>
      </w:r>
      <w:r>
        <w:rPr>
          <w:rFonts w:ascii="SimSun" w:hAnsi="SimSun" w:eastAsia="SimSun" w:cs="SimSun"/>
          <w:sz w:val="23"/>
          <w:szCs w:val="23"/>
          <w:spacing w:val="4"/>
        </w:rPr>
        <w:t>维的，只需证</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中任意</w:t>
      </w:r>
      <w:r>
        <w:rPr>
          <w:rFonts w:ascii="Times New Roman" w:hAnsi="Times New Roman" w:eastAsia="Times New Roman" w:cs="Times New Roman"/>
          <w:sz w:val="23"/>
          <w:szCs w:val="23"/>
          <w:spacing w:val="4"/>
        </w:rPr>
        <w:t>n+1</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个向量必定线性相关.设</w:t>
      </w:r>
    </w:p>
    <w:p>
      <w:pPr>
        <w:ind w:left="3600"/>
        <w:spacing w:before="1" w:line="216" w:lineRule="auto"/>
        <w:rPr>
          <w:rFonts w:ascii="SimSun" w:hAnsi="SimSun" w:eastAsia="SimSun" w:cs="SimSun"/>
          <w:sz w:val="23"/>
          <w:szCs w:val="23"/>
        </w:rPr>
      </w:pPr>
      <w:r>
        <w:rPr>
          <w:rFonts w:ascii="SimSun" w:hAnsi="SimSun" w:eastAsia="SimSun" w:cs="SimSun"/>
          <w:sz w:val="23"/>
          <w:szCs w:val="23"/>
          <w:spacing w:val="-7"/>
        </w:rPr>
        <w:t>β,β</w:t>
      </w:r>
      <w:r>
        <w:rPr>
          <w:rFonts w:ascii="Calibri" w:hAnsi="Calibri" w:eastAsia="Calibri" w:cs="Calibri"/>
          <w:sz w:val="23"/>
          <w:szCs w:val="23"/>
          <w:spacing w:val="-7"/>
        </w:rPr>
        <w:t>₂</w:t>
      </w:r>
      <w:r>
        <w:rPr>
          <w:rFonts w:ascii="SimSun" w:hAnsi="SimSun" w:eastAsia="SimSun" w:cs="SimSun"/>
          <w:sz w:val="23"/>
          <w:szCs w:val="23"/>
          <w:spacing w:val="-7"/>
        </w:rPr>
        <w:t>,…,β+</w:t>
      </w:r>
    </w:p>
    <w:p>
      <w:pPr>
        <w:ind w:right="492"/>
        <w:spacing w:before="40" w:line="298" w:lineRule="auto"/>
        <w:rPr>
          <w:rFonts w:ascii="Times New Roman" w:hAnsi="Times New Roman" w:eastAsia="Times New Roman" w:cs="Times New Roman"/>
          <w:sz w:val="23"/>
          <w:szCs w:val="23"/>
        </w:rPr>
      </w:pPr>
      <w:r>
        <w:rPr>
          <w:rFonts w:ascii="SimSun" w:hAnsi="SimSun" w:eastAsia="SimSun" w:cs="SimSun"/>
          <w:sz w:val="23"/>
          <w:szCs w:val="23"/>
          <w:spacing w:val="-5"/>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中任意</w:t>
      </w:r>
      <w:r>
        <w:rPr>
          <w:rFonts w:ascii="Times New Roman" w:hAnsi="Times New Roman" w:eastAsia="Times New Roman" w:cs="Times New Roman"/>
          <w:sz w:val="23"/>
          <w:szCs w:val="23"/>
          <w:spacing w:val="-5"/>
        </w:rPr>
        <w:t>n+1</w:t>
      </w:r>
      <w:r>
        <w:rPr>
          <w:rFonts w:ascii="Times New Roman" w:hAnsi="Times New Roman" w:eastAsia="Times New Roman" w:cs="Times New Roman"/>
          <w:sz w:val="23"/>
          <w:szCs w:val="23"/>
          <w:spacing w:val="35"/>
        </w:rPr>
        <w:t xml:space="preserve"> </w:t>
      </w:r>
      <w:r>
        <w:rPr>
          <w:rFonts w:ascii="SimSun" w:hAnsi="SimSun" w:eastAsia="SimSun" w:cs="SimSun"/>
          <w:sz w:val="23"/>
          <w:szCs w:val="23"/>
          <w:spacing w:val="-5"/>
        </w:rPr>
        <w:t>个向量，它们可以经α</w:t>
      </w:r>
      <w:r>
        <w:rPr>
          <w:rFonts w:ascii="Calibri" w:hAnsi="Calibri" w:eastAsia="Calibri" w:cs="Calibri"/>
          <w:sz w:val="23"/>
          <w:szCs w:val="23"/>
          <w:spacing w:val="-5"/>
        </w:rPr>
        <w:t>₁</w:t>
      </w:r>
      <w:r>
        <w:rPr>
          <w:rFonts w:ascii="SimSun" w:hAnsi="SimSun" w:eastAsia="SimSun" w:cs="SimSun"/>
          <w:sz w:val="23"/>
          <w:szCs w:val="23"/>
          <w:spacing w:val="-5"/>
        </w:rPr>
        <w:t>,α</w:t>
      </w:r>
      <w:r>
        <w:rPr>
          <w:rFonts w:ascii="Calibri" w:hAnsi="Calibri" w:eastAsia="Calibri" w:cs="Calibri"/>
          <w:sz w:val="23"/>
          <w:szCs w:val="23"/>
          <w:spacing w:val="-5"/>
        </w:rPr>
        <w:t>₂</w:t>
      </w:r>
      <w:r>
        <w:rPr>
          <w:rFonts w:ascii="SimSun" w:hAnsi="SimSun" w:eastAsia="SimSun" w:cs="SimSun"/>
          <w:sz w:val="23"/>
          <w:szCs w:val="23"/>
          <w:spacing w:val="-5"/>
        </w:rPr>
        <w:t>,…,α。线性表出.假如它们线性无关，就有</w:t>
      </w:r>
      <w:r>
        <w:rPr>
          <w:rFonts w:ascii="SimSun" w:hAnsi="SimSun" w:eastAsia="SimSun" w:cs="SimSun"/>
          <w:sz w:val="23"/>
          <w:szCs w:val="23"/>
        </w:rPr>
        <w:t xml:space="preserve"> </w:t>
      </w:r>
      <w:r>
        <w:rPr>
          <w:rFonts w:ascii="Times New Roman" w:hAnsi="Times New Roman" w:eastAsia="Times New Roman" w:cs="Times New Roman"/>
          <w:sz w:val="23"/>
          <w:szCs w:val="23"/>
          <w:spacing w:val="4"/>
        </w:rPr>
        <w:t>n+1≤n,</w:t>
      </w:r>
      <w:r>
        <w:rPr>
          <w:rFonts w:ascii="Times New Roman" w:hAnsi="Times New Roman" w:eastAsia="Times New Roman" w:cs="Times New Roman"/>
          <w:sz w:val="23"/>
          <w:szCs w:val="23"/>
        </w:rPr>
        <w:t xml:space="preserve">   </w:t>
      </w:r>
      <w:r>
        <w:rPr>
          <w:rFonts w:ascii="SimSun" w:hAnsi="SimSun" w:eastAsia="SimSun" w:cs="SimSun"/>
          <w:sz w:val="23"/>
          <w:szCs w:val="23"/>
          <w:spacing w:val="4"/>
        </w:rPr>
        <w:t>于是得出矛盾.</w:t>
      </w:r>
      <w:r>
        <w:rPr>
          <w:rFonts w:ascii="Times New Roman" w:hAnsi="Times New Roman" w:eastAsia="Times New Roman" w:cs="Times New Roman"/>
          <w:sz w:val="23"/>
          <w:szCs w:val="23"/>
          <w:spacing w:val="4"/>
        </w:rPr>
        <w:t>I</w:t>
      </w:r>
    </w:p>
    <w:p>
      <w:pPr>
        <w:ind w:left="580"/>
        <w:spacing w:before="1" w:line="218" w:lineRule="auto"/>
        <w:rPr>
          <w:rFonts w:ascii="SimSun" w:hAnsi="SimSun" w:eastAsia="SimSun" w:cs="SimSun"/>
          <w:sz w:val="23"/>
          <w:szCs w:val="23"/>
        </w:rPr>
      </w:pPr>
      <w:r>
        <w:rPr>
          <w:rFonts w:ascii="SimSun" w:hAnsi="SimSun" w:eastAsia="SimSun" w:cs="SimSun"/>
          <w:sz w:val="23"/>
          <w:szCs w:val="23"/>
          <w:spacing w:val="-1"/>
        </w:rPr>
        <w:t>下面我们来看几个例子.</w:t>
      </w:r>
    </w:p>
    <w:p>
      <w:pPr>
        <w:ind w:left="553"/>
        <w:spacing w:before="66" w:line="212" w:lineRule="auto"/>
        <w:rPr>
          <w:rFonts w:ascii="SimSun" w:hAnsi="SimSun" w:eastAsia="SimSun" w:cs="SimSun"/>
          <w:sz w:val="23"/>
          <w:szCs w:val="23"/>
        </w:rPr>
      </w:pPr>
      <w:r>
        <w:rPr>
          <w:rFonts w:ascii="SimSun" w:hAnsi="SimSun" w:eastAsia="SimSun" w:cs="SimSun"/>
          <w:sz w:val="23"/>
          <w:szCs w:val="23"/>
          <w:b/>
          <w:bCs/>
          <w:spacing w:val="-3"/>
        </w:rPr>
        <w:t>例</w:t>
      </w:r>
      <w:r>
        <w:rPr>
          <w:rFonts w:ascii="SimSun" w:hAnsi="SimSun" w:eastAsia="SimSun" w:cs="SimSun"/>
          <w:sz w:val="23"/>
          <w:szCs w:val="23"/>
          <w:spacing w:val="-24"/>
        </w:rPr>
        <w:t xml:space="preserve"> </w:t>
      </w:r>
      <w:r>
        <w:rPr>
          <w:rFonts w:ascii="SimSun" w:hAnsi="SimSun" w:eastAsia="SimSun" w:cs="SimSun"/>
          <w:sz w:val="23"/>
          <w:szCs w:val="23"/>
          <w:b/>
          <w:bCs/>
          <w:spacing w:val="-3"/>
        </w:rPr>
        <w:t>1</w:t>
      </w:r>
      <w:r>
        <w:rPr>
          <w:rFonts w:ascii="SimSun" w:hAnsi="SimSun" w:eastAsia="SimSun" w:cs="SimSun"/>
          <w:sz w:val="23"/>
          <w:szCs w:val="23"/>
          <w:spacing w:val="105"/>
        </w:rPr>
        <w:t xml:space="preserve"> </w:t>
      </w:r>
      <w:r>
        <w:rPr>
          <w:rFonts w:ascii="SimSun" w:hAnsi="SimSun" w:eastAsia="SimSun" w:cs="SimSun"/>
          <w:sz w:val="23"/>
          <w:szCs w:val="23"/>
          <w:spacing w:val="-3"/>
        </w:rPr>
        <w:t>在线性空间</w:t>
      </w:r>
      <w:r>
        <w:rPr>
          <w:rFonts w:ascii="Times New Roman" w:hAnsi="Times New Roman" w:eastAsia="Times New Roman" w:cs="Times New Roman"/>
          <w:sz w:val="23"/>
          <w:szCs w:val="23"/>
          <w:spacing w:val="-3"/>
        </w:rPr>
        <w:t>P[x]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47"/>
        </w:rPr>
        <w:t xml:space="preserve"> </w:t>
      </w:r>
      <w:r>
        <w:rPr>
          <w:rFonts w:ascii="SimSun" w:hAnsi="SimSun" w:eastAsia="SimSun" w:cs="SimSun"/>
          <w:sz w:val="23"/>
          <w:szCs w:val="23"/>
          <w:spacing w:val="-3"/>
        </w:rPr>
        <w:t>中</w:t>
      </w:r>
      <w:r>
        <w:rPr>
          <w:rFonts w:ascii="SimSun" w:hAnsi="SimSun" w:eastAsia="SimSun" w:cs="SimSun"/>
          <w:sz w:val="23"/>
          <w:szCs w:val="23"/>
          <w:spacing w:val="-38"/>
        </w:rPr>
        <w:t xml:space="preserve"> </w:t>
      </w:r>
      <w:r>
        <w:rPr>
          <w:rFonts w:ascii="SimSun" w:hAnsi="SimSun" w:eastAsia="SimSun" w:cs="SimSun"/>
          <w:sz w:val="23"/>
          <w:szCs w:val="23"/>
          <w:spacing w:val="-3"/>
        </w:rPr>
        <w:t>，</w:t>
      </w:r>
    </w:p>
    <w:p>
      <w:pPr>
        <w:ind w:left="3680"/>
        <w:spacing w:before="65"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2"/>
        </w:rPr>
        <w:t>1,x,x²,…,x"</w:t>
      </w:r>
    </w:p>
    <w:p>
      <w:pPr>
        <w:ind w:right="487"/>
        <w:spacing w:before="83" w:line="279" w:lineRule="auto"/>
        <w:rPr>
          <w:rFonts w:ascii="SimSun" w:hAnsi="SimSun" w:eastAsia="SimSun" w:cs="SimSun"/>
          <w:sz w:val="23"/>
          <w:szCs w:val="23"/>
        </w:rPr>
      </w:pPr>
      <w:r>
        <w:rPr>
          <w:rFonts w:ascii="SimSun" w:hAnsi="SimSun" w:eastAsia="SimSun" w:cs="SimSun"/>
          <w:sz w:val="23"/>
          <w:szCs w:val="23"/>
          <w:spacing w:val="6"/>
        </w:rPr>
        <w:t>是</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6"/>
        </w:rPr>
        <w:t>个线性无关的向量，而且每一个次数小于</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6"/>
        </w:rPr>
        <w:t>的数域</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6"/>
        </w:rPr>
        <w:t>上的多项式都可以经它们线</w:t>
      </w:r>
      <w:r>
        <w:rPr>
          <w:rFonts w:ascii="SimSun" w:hAnsi="SimSun" w:eastAsia="SimSun" w:cs="SimSun"/>
          <w:sz w:val="23"/>
          <w:szCs w:val="23"/>
        </w:rPr>
        <w:t xml:space="preserve"> </w:t>
      </w:r>
      <w:r>
        <w:rPr>
          <w:rFonts w:ascii="SimSun" w:hAnsi="SimSun" w:eastAsia="SimSun" w:cs="SimSun"/>
          <w:sz w:val="23"/>
          <w:szCs w:val="23"/>
          <w:spacing w:val="-2"/>
        </w:rPr>
        <w:t>性表出，所以</w:t>
      </w:r>
      <w:r>
        <w:rPr>
          <w:rFonts w:ascii="Times New Roman" w:hAnsi="Times New Roman" w:eastAsia="Times New Roman" w:cs="Times New Roman"/>
          <w:sz w:val="23"/>
          <w:szCs w:val="23"/>
          <w:spacing w:val="-2"/>
        </w:rPr>
        <w:t>P[x]</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w:t>
      </w:r>
      <w:r>
        <w:rPr>
          <w:rFonts w:ascii="SimSun" w:hAnsi="SimSun" w:eastAsia="SimSun" w:cs="SimSun"/>
          <w:sz w:val="23"/>
          <w:szCs w:val="23"/>
          <w:spacing w:val="-47"/>
        </w:rPr>
        <w:t xml:space="preserve"> </w:t>
      </w:r>
      <w:r>
        <w:rPr>
          <w:rFonts w:ascii="SimSun" w:hAnsi="SimSun" w:eastAsia="SimSun" w:cs="SimSun"/>
          <w:sz w:val="23"/>
          <w:szCs w:val="23"/>
          <w:spacing w:val="-2"/>
        </w:rPr>
        <w:t>是</w:t>
      </w:r>
      <w:r>
        <w:rPr>
          <w:rFonts w:ascii="SimSun" w:hAnsi="SimSun" w:eastAsia="SimSun" w:cs="SimSun"/>
          <w:sz w:val="23"/>
          <w:szCs w:val="23"/>
          <w:spacing w:val="-23"/>
        </w:rPr>
        <w:t xml:space="preserve"> </w:t>
      </w:r>
      <w:r>
        <w:rPr>
          <w:rFonts w:ascii="Times New Roman" w:hAnsi="Times New Roman" w:eastAsia="Times New Roman" w:cs="Times New Roman"/>
          <w:sz w:val="23"/>
          <w:szCs w:val="23"/>
          <w:spacing w:val="-2"/>
        </w:rPr>
        <w:t>n </w:t>
      </w:r>
      <w:r>
        <w:rPr>
          <w:rFonts w:ascii="SimSun" w:hAnsi="SimSun" w:eastAsia="SimSun" w:cs="SimSun"/>
          <w:sz w:val="23"/>
          <w:szCs w:val="23"/>
          <w:spacing w:val="-2"/>
        </w:rPr>
        <w:t>维的，而1,</w:t>
      </w:r>
      <w:r>
        <w:rPr>
          <w:rFonts w:ascii="Times New Roman" w:hAnsi="Times New Roman" w:eastAsia="Times New Roman" w:cs="Times New Roman"/>
          <w:sz w:val="23"/>
          <w:szCs w:val="23"/>
          <w:spacing w:val="-2"/>
        </w:rPr>
        <w:t>x,…,x"⁻</w:t>
      </w:r>
      <w:r>
        <w:rPr>
          <w:rFonts w:ascii="Times New Roman" w:hAnsi="Times New Roman" w:eastAsia="Times New Roman" w:cs="Times New Roman"/>
          <w:sz w:val="23"/>
          <w:szCs w:val="23"/>
          <w:spacing w:val="14"/>
          <w:w w:val="101"/>
        </w:rPr>
        <w:t xml:space="preserve">   </w:t>
      </w:r>
      <w:r>
        <w:rPr>
          <w:rFonts w:ascii="SimSun" w:hAnsi="SimSun" w:eastAsia="SimSun" w:cs="SimSun"/>
          <w:sz w:val="23"/>
          <w:szCs w:val="23"/>
          <w:spacing w:val="-2"/>
        </w:rPr>
        <w:t>就是它的一组基.</w:t>
      </w:r>
    </w:p>
    <w:p>
      <w:pPr>
        <w:ind w:right="815" w:firstLine="529"/>
        <w:spacing w:before="1" w:line="287" w:lineRule="auto"/>
        <w:rPr>
          <w:rFonts w:ascii="Times New Roman" w:hAnsi="Times New Roman" w:eastAsia="Times New Roman" w:cs="Times New Roman"/>
          <w:sz w:val="31"/>
          <w:szCs w:val="31"/>
        </w:rPr>
      </w:pPr>
      <w:r>
        <w:rPr>
          <w:rFonts w:ascii="FangSong" w:hAnsi="FangSong" w:eastAsia="FangSong" w:cs="FangSong"/>
          <w:sz w:val="23"/>
          <w:szCs w:val="23"/>
          <w:spacing w:val="1"/>
        </w:rPr>
        <w:t>在这组基下，多项式</w:t>
      </w:r>
      <w:r>
        <w:rPr>
          <w:rFonts w:ascii="Times New Roman" w:hAnsi="Times New Roman" w:eastAsia="Times New Roman" w:cs="Times New Roman"/>
          <w:sz w:val="23"/>
          <w:szCs w:val="23"/>
          <w:spacing w:val="1"/>
        </w:rPr>
        <w:t>f(x)=a₀+a,x+</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ax</w:t>
      </w:r>
      <w:r>
        <w:rPr>
          <w:rFonts w:ascii="Times New Roman" w:hAnsi="Times New Roman" w:eastAsia="Times New Roman" w:cs="Times New Roman"/>
          <w:sz w:val="23"/>
          <w:szCs w:val="23"/>
          <w:spacing w:val="1"/>
        </w:rPr>
        <w:t>”¹              </w:t>
      </w:r>
      <w:r>
        <w:rPr>
          <w:rFonts w:ascii="FangSong" w:hAnsi="FangSong" w:eastAsia="FangSong" w:cs="FangSong"/>
          <w:sz w:val="23"/>
          <w:szCs w:val="23"/>
          <w:spacing w:val="1"/>
        </w:rPr>
        <w:t>的坐标就是它的系数</w:t>
      </w:r>
      <w:r>
        <w:rPr>
          <w:rFonts w:ascii="Times New Roman" w:hAnsi="Times New Roman" w:eastAsia="Times New Roman" w:cs="Times New Roman"/>
          <w:sz w:val="23"/>
          <w:szCs w:val="23"/>
          <w:spacing w:val="1"/>
        </w:rPr>
        <w:t>(a,a1,</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31"/>
          <w:szCs w:val="31"/>
          <w:spacing w:val="2"/>
        </w:rPr>
        <w:t>a-1).</w:t>
      </w:r>
    </w:p>
    <w:p>
      <w:pPr>
        <w:spacing w:line="287" w:lineRule="auto"/>
        <w:sectPr>
          <w:footerReference w:type="default" r:id="rId973"/>
          <w:pgSz w:w="10140" w:h="15960"/>
          <w:pgMar w:top="400" w:right="766" w:bottom="427" w:left="220" w:header="0" w:footer="301" w:gutter="0"/>
        </w:sectPr>
        <w:rPr>
          <w:rFonts w:ascii="Times New Roman" w:hAnsi="Times New Roman" w:eastAsia="Times New Roman" w:cs="Times New Roman"/>
          <w:sz w:val="31"/>
          <w:szCs w:val="31"/>
        </w:rPr>
      </w:pPr>
    </w:p>
    <w:p>
      <w:pPr>
        <w:ind w:left="430"/>
        <w:spacing w:line="218" w:lineRule="auto"/>
        <w:rPr>
          <w:rFonts w:ascii="SimHei" w:hAnsi="SimHei" w:eastAsia="SimHei" w:cs="SimHei"/>
          <w:sz w:val="23"/>
          <w:szCs w:val="23"/>
        </w:rPr>
      </w:pPr>
      <w:r>
        <w:rPr>
          <w:rFonts w:ascii="SimSun" w:hAnsi="SimSun" w:eastAsia="SimSun" w:cs="SimSun"/>
          <w:sz w:val="23"/>
          <w:szCs w:val="23"/>
          <w:spacing w:val="-30"/>
        </w:rPr>
        <w:t>I|</w:t>
      </w:r>
      <w:r>
        <w:rPr>
          <w:rFonts w:ascii="SimSun" w:hAnsi="SimSun" w:eastAsia="SimSun" w:cs="SimSun"/>
          <w:sz w:val="23"/>
          <w:szCs w:val="23"/>
          <w:spacing w:val="-87"/>
        </w:rPr>
        <w:t xml:space="preserve"> </w:t>
      </w:r>
      <w:r>
        <w:rPr>
          <w:rFonts w:ascii="SimSun" w:hAnsi="SimSun" w:eastAsia="SimSun" w:cs="SimSun"/>
          <w:sz w:val="23"/>
          <w:szCs w:val="23"/>
          <w:spacing w:val="-30"/>
        </w:rPr>
        <w:t>■</w:t>
      </w:r>
      <w:r>
        <w:rPr>
          <w:rFonts w:ascii="SimSun" w:hAnsi="SimSun" w:eastAsia="SimSun" w:cs="SimSun"/>
          <w:sz w:val="23"/>
          <w:szCs w:val="23"/>
          <w:spacing w:val="-50"/>
        </w:rPr>
        <w:t xml:space="preserve"> </w:t>
      </w:r>
      <w:r>
        <w:rPr>
          <w:rFonts w:ascii="SimHei" w:hAnsi="SimHei" w:eastAsia="SimHei" w:cs="SimHei"/>
          <w:sz w:val="23"/>
          <w:szCs w:val="23"/>
          <w:spacing w:val="-30"/>
        </w:rPr>
        <w:t>第六章</w:t>
      </w:r>
      <w:r>
        <w:rPr>
          <w:rFonts w:ascii="SimHei" w:hAnsi="SimHei" w:eastAsia="SimHei" w:cs="SimHei"/>
          <w:sz w:val="23"/>
          <w:szCs w:val="23"/>
          <w:spacing w:val="-30"/>
        </w:rPr>
        <w:t xml:space="preserve">  </w:t>
      </w:r>
      <w:r>
        <w:rPr>
          <w:rFonts w:ascii="SimHei" w:hAnsi="SimHei" w:eastAsia="SimHei" w:cs="SimHei"/>
          <w:sz w:val="23"/>
          <w:szCs w:val="23"/>
          <w:spacing w:val="-30"/>
        </w:rPr>
        <w:t>线性空间</w:t>
      </w:r>
    </w:p>
    <w:p>
      <w:pPr>
        <w:pStyle w:val="BodyText"/>
        <w:spacing w:line="472" w:lineRule="auto"/>
        <w:rPr/>
      </w:pPr>
      <w:r/>
    </w:p>
    <w:p>
      <w:pPr>
        <w:ind w:left="939"/>
        <w:spacing w:before="75" w:line="220" w:lineRule="auto"/>
        <w:rPr>
          <w:rFonts w:ascii="SimSun" w:hAnsi="SimSun" w:eastAsia="SimSun" w:cs="SimSun"/>
          <w:sz w:val="23"/>
          <w:szCs w:val="23"/>
        </w:rPr>
      </w:pPr>
      <w:r>
        <w:rPr>
          <w:rFonts w:ascii="SimSun" w:hAnsi="SimSun" w:eastAsia="SimSun" w:cs="SimSun"/>
          <w:sz w:val="23"/>
          <w:szCs w:val="23"/>
          <w:spacing w:val="12"/>
        </w:rPr>
        <w:t>如果在</w:t>
      </w:r>
      <w:r>
        <w:rPr>
          <w:rFonts w:ascii="Times New Roman" w:hAnsi="Times New Roman" w:eastAsia="Times New Roman" w:cs="Times New Roman"/>
          <w:sz w:val="23"/>
          <w:szCs w:val="23"/>
          <w:spacing w:val="12"/>
        </w:rPr>
        <w:t>V</w:t>
      </w:r>
      <w:r>
        <w:rPr>
          <w:rFonts w:ascii="SimSun" w:hAnsi="SimSun" w:eastAsia="SimSun" w:cs="SimSun"/>
          <w:sz w:val="23"/>
          <w:szCs w:val="23"/>
          <w:spacing w:val="12"/>
        </w:rPr>
        <w:t>中取另外一组基</w:t>
      </w:r>
    </w:p>
    <w:p>
      <w:pPr>
        <w:ind w:left="2820"/>
        <w:spacing w:before="12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e'=1,e₂=x-a,…,e'=(x-a)".</w:t>
      </w:r>
    </w:p>
    <w:p>
      <w:pPr>
        <w:ind w:left="450"/>
        <w:spacing w:before="107" w:line="219" w:lineRule="auto"/>
        <w:rPr>
          <w:rFonts w:ascii="SimSun" w:hAnsi="SimSun" w:eastAsia="SimSun" w:cs="SimSun"/>
          <w:sz w:val="23"/>
          <w:szCs w:val="23"/>
        </w:rPr>
      </w:pPr>
      <w:r>
        <w:rPr>
          <w:rFonts w:ascii="SimSun" w:hAnsi="SimSun" w:eastAsia="SimSun" w:cs="SimSun"/>
          <w:sz w:val="23"/>
          <w:szCs w:val="23"/>
          <w:spacing w:val="5"/>
        </w:rPr>
        <w:t>那么按泰勒展开公式</w:t>
      </w:r>
    </w:p>
    <w:p>
      <w:pPr>
        <w:ind w:firstLine="2279"/>
        <w:spacing w:before="39" w:line="620" w:lineRule="exact"/>
        <w:rPr/>
      </w:pPr>
      <w:r>
        <w:rPr>
          <w:position w:val="-12"/>
        </w:rPr>
        <w:drawing>
          <wp:inline distT="0" distB="0" distL="0" distR="0">
            <wp:extent cx="3143277" cy="393728"/>
            <wp:effectExtent l="0" t="0" r="0" b="0"/>
            <wp:docPr id="1700" name="IM 1700"/>
            <wp:cNvGraphicFramePr/>
            <a:graphic>
              <a:graphicData uri="http://schemas.openxmlformats.org/drawingml/2006/picture">
                <pic:pic>
                  <pic:nvPicPr>
                    <pic:cNvPr id="1700" name="IM 1700"/>
                    <pic:cNvPicPr/>
                  </pic:nvPicPr>
                  <pic:blipFill>
                    <a:blip r:embed="rId974"/>
                    <a:stretch>
                      <a:fillRect/>
                    </a:stretch>
                  </pic:blipFill>
                  <pic:spPr>
                    <a:xfrm rot="0">
                      <a:off x="0" y="0"/>
                      <a:ext cx="3143277" cy="393728"/>
                    </a:xfrm>
                    <a:prstGeom prst="rect">
                      <a:avLst/>
                    </a:prstGeom>
                  </pic:spPr>
                </pic:pic>
              </a:graphicData>
            </a:graphic>
          </wp:inline>
        </w:drawing>
      </w:r>
    </w:p>
    <w:p>
      <w:pPr>
        <w:ind w:left="480"/>
        <w:spacing w:before="123" w:line="212" w:lineRule="auto"/>
        <w:rPr>
          <w:rFonts w:ascii="SimSun" w:hAnsi="SimSun" w:eastAsia="SimSun" w:cs="SimSun"/>
          <w:sz w:val="23"/>
          <w:szCs w:val="23"/>
        </w:rPr>
      </w:pPr>
      <w:r>
        <w:rPr>
          <w:rFonts w:ascii="SimSun" w:hAnsi="SimSun" w:eastAsia="SimSun" w:cs="SimSun"/>
          <w:sz w:val="23"/>
          <w:szCs w:val="23"/>
          <w:spacing w:val="-1"/>
        </w:rPr>
        <w:t>因此，</w:t>
      </w:r>
      <w:r>
        <w:rPr>
          <w:rFonts w:ascii="Times New Roman" w:hAnsi="Times New Roman" w:eastAsia="Times New Roman" w:cs="Times New Roman"/>
          <w:sz w:val="23"/>
          <w:szCs w:val="23"/>
          <w:spacing w:val="-1"/>
        </w:rPr>
        <w:t>f(x)  </w:t>
      </w:r>
      <w:r>
        <w:rPr>
          <w:rFonts w:ascii="SimSun" w:hAnsi="SimSun" w:eastAsia="SimSun" w:cs="SimSun"/>
          <w:sz w:val="23"/>
          <w:szCs w:val="23"/>
          <w:spacing w:val="-1"/>
        </w:rPr>
        <w:t>在基</w:t>
      </w:r>
      <w:r>
        <w:rPr>
          <w:rFonts w:ascii="Times New Roman" w:hAnsi="Times New Roman" w:eastAsia="Times New Roman" w:cs="Times New Roman"/>
          <w:sz w:val="23"/>
          <w:szCs w:val="23"/>
          <w:spacing w:val="-1"/>
        </w:rPr>
        <w:t>e',e2,…,e      </w:t>
      </w:r>
      <w:r>
        <w:rPr>
          <w:rFonts w:ascii="SimSun" w:hAnsi="SimSun" w:eastAsia="SimSun" w:cs="SimSun"/>
          <w:sz w:val="23"/>
          <w:szCs w:val="23"/>
          <w:spacing w:val="-1"/>
        </w:rPr>
        <w:t>'下的</w:t>
      </w:r>
      <w:r>
        <w:rPr>
          <w:rFonts w:ascii="SimSun" w:hAnsi="SimSun" w:eastAsia="SimSun" w:cs="SimSun"/>
          <w:sz w:val="23"/>
          <w:szCs w:val="23"/>
          <w:spacing w:val="-2"/>
        </w:rPr>
        <w:t>坐标是</w:t>
      </w:r>
    </w:p>
    <w:p>
      <w:pPr>
        <w:ind w:firstLine="3359"/>
        <w:spacing w:before="111" w:line="562" w:lineRule="exact"/>
        <w:rPr/>
      </w:pPr>
      <w:r>
        <w:rPr>
          <w:position w:val="-11"/>
        </w:rPr>
        <w:drawing>
          <wp:inline distT="0" distB="0" distL="0" distR="0">
            <wp:extent cx="1734484" cy="356816"/>
            <wp:effectExtent l="0" t="0" r="0" b="0"/>
            <wp:docPr id="1702" name="IM 1702"/>
            <wp:cNvGraphicFramePr/>
            <a:graphic>
              <a:graphicData uri="http://schemas.openxmlformats.org/drawingml/2006/picture">
                <pic:pic>
                  <pic:nvPicPr>
                    <pic:cNvPr id="1702" name="IM 1702"/>
                    <pic:cNvPicPr/>
                  </pic:nvPicPr>
                  <pic:blipFill>
                    <a:blip r:embed="rId975"/>
                    <a:stretch>
                      <a:fillRect/>
                    </a:stretch>
                  </pic:blipFill>
                  <pic:spPr>
                    <a:xfrm rot="0">
                      <a:off x="0" y="0"/>
                      <a:ext cx="1734484" cy="356816"/>
                    </a:xfrm>
                    <a:prstGeom prst="rect">
                      <a:avLst/>
                    </a:prstGeom>
                  </pic:spPr>
                </pic:pic>
              </a:graphicData>
            </a:graphic>
          </wp:inline>
        </w:drawing>
      </w:r>
    </w:p>
    <w:p>
      <w:pPr>
        <w:ind w:left="930"/>
        <w:spacing w:before="139" w:line="220" w:lineRule="auto"/>
        <w:rPr>
          <w:rFonts w:ascii="SimSun" w:hAnsi="SimSun" w:eastAsia="SimSun" w:cs="SimSun"/>
          <w:sz w:val="23"/>
          <w:szCs w:val="23"/>
        </w:rPr>
      </w:pPr>
      <w:r>
        <w:rPr>
          <w:rFonts w:ascii="SimSun" w:hAnsi="SimSun" w:eastAsia="SimSun" w:cs="SimSun"/>
          <w:sz w:val="23"/>
          <w:szCs w:val="23"/>
          <w:spacing w:val="-2"/>
        </w:rPr>
        <w:t>例</w:t>
      </w:r>
      <w:r>
        <w:rPr>
          <w:rFonts w:ascii="SimSun" w:hAnsi="SimSun" w:eastAsia="SimSun" w:cs="SimSun"/>
          <w:sz w:val="23"/>
          <w:szCs w:val="23"/>
          <w:spacing w:val="-34"/>
        </w:rPr>
        <w:t xml:space="preserve"> </w:t>
      </w:r>
      <w:r>
        <w:rPr>
          <w:rFonts w:ascii="SimSun" w:hAnsi="SimSun" w:eastAsia="SimSun" w:cs="SimSun"/>
          <w:sz w:val="23"/>
          <w:szCs w:val="23"/>
          <w:spacing w:val="-2"/>
        </w:rPr>
        <w:t>2  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2"/>
        </w:rPr>
        <w:t>维空间</w:t>
      </w:r>
      <w:r>
        <w:rPr>
          <w:rFonts w:ascii="Times New Roman" w:hAnsi="Times New Roman" w:eastAsia="Times New Roman" w:cs="Times New Roman"/>
          <w:sz w:val="23"/>
          <w:szCs w:val="23"/>
          <w:spacing w:val="-2"/>
        </w:rPr>
        <w:t>P°  </w:t>
      </w:r>
      <w:r>
        <w:rPr>
          <w:rFonts w:ascii="SimSun" w:hAnsi="SimSun" w:eastAsia="SimSun" w:cs="SimSun"/>
          <w:sz w:val="23"/>
          <w:szCs w:val="23"/>
          <w:spacing w:val="-2"/>
        </w:rPr>
        <w:t>中，显然</w:t>
      </w:r>
    </w:p>
    <w:p>
      <w:pPr>
        <w:ind w:firstLine="3889"/>
        <w:spacing w:before="116" w:line="1340" w:lineRule="exact"/>
        <w:rPr/>
      </w:pPr>
      <w:r>
        <w:rPr>
          <w:position w:val="-26"/>
        </w:rPr>
        <w:drawing>
          <wp:inline distT="0" distB="0" distL="0" distR="0">
            <wp:extent cx="1156468" cy="851443"/>
            <wp:effectExtent l="0" t="0" r="0" b="0"/>
            <wp:docPr id="1704" name="IM 1704"/>
            <wp:cNvGraphicFramePr/>
            <a:graphic>
              <a:graphicData uri="http://schemas.openxmlformats.org/drawingml/2006/picture">
                <pic:pic>
                  <pic:nvPicPr>
                    <pic:cNvPr id="1704" name="IM 1704"/>
                    <pic:cNvPicPr/>
                  </pic:nvPicPr>
                  <pic:blipFill>
                    <a:blip r:embed="rId976"/>
                    <a:stretch>
                      <a:fillRect/>
                    </a:stretch>
                  </pic:blipFill>
                  <pic:spPr>
                    <a:xfrm rot="0">
                      <a:off x="0" y="0"/>
                      <a:ext cx="1156468" cy="851443"/>
                    </a:xfrm>
                    <a:prstGeom prst="rect">
                      <a:avLst/>
                    </a:prstGeom>
                  </pic:spPr>
                </pic:pic>
              </a:graphicData>
            </a:graphic>
          </wp:inline>
        </w:drawing>
      </w:r>
    </w:p>
    <w:p>
      <w:pPr>
        <w:ind w:left="469"/>
        <w:spacing w:before="124" w:line="212" w:lineRule="auto"/>
        <w:rPr>
          <w:rFonts w:ascii="SimSun" w:hAnsi="SimSun" w:eastAsia="SimSun" w:cs="SimSun"/>
          <w:sz w:val="23"/>
          <w:szCs w:val="23"/>
        </w:rPr>
      </w:pPr>
      <w:r>
        <w:rPr>
          <w:rFonts w:ascii="SimSun" w:hAnsi="SimSun" w:eastAsia="SimSun" w:cs="SimSun"/>
          <w:sz w:val="23"/>
          <w:szCs w:val="23"/>
          <w:spacing w:val="1"/>
        </w:rPr>
        <w:t>是一组基.对每一个向量α=</w:t>
      </w:r>
      <w:r>
        <w:rPr>
          <w:rFonts w:ascii="Times New Roman" w:hAnsi="Times New Roman" w:eastAsia="Times New Roman" w:cs="Times New Roman"/>
          <w:sz w:val="23"/>
          <w:szCs w:val="23"/>
          <w:spacing w:val="1"/>
        </w:rPr>
        <w:t>(a,a₂,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,a),       </w:t>
      </w:r>
      <w:r>
        <w:rPr>
          <w:rFonts w:ascii="Times New Roman" w:hAnsi="Times New Roman" w:eastAsia="Times New Roman" w:cs="Times New Roman"/>
          <w:sz w:val="23"/>
          <w:szCs w:val="23"/>
        </w:rPr>
        <w:t xml:space="preserve">    </w:t>
      </w:r>
      <w:r>
        <w:rPr>
          <w:rFonts w:ascii="SimSun" w:hAnsi="SimSun" w:eastAsia="SimSun" w:cs="SimSun"/>
          <w:sz w:val="23"/>
          <w:szCs w:val="23"/>
        </w:rPr>
        <w:t>都有</w:t>
      </w:r>
    </w:p>
    <w:p>
      <w:pPr>
        <w:ind w:left="3642"/>
        <w:spacing w:before="169"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α=a₁E₁+a₂E₂+…+a,e</w:t>
      </w:r>
    </w:p>
    <w:p>
      <w:pPr>
        <w:ind w:left="939" w:right="3471" w:hanging="459"/>
        <w:spacing w:before="92" w:line="288" w:lineRule="auto"/>
        <w:rPr>
          <w:rFonts w:ascii="SimSun" w:hAnsi="SimSun" w:eastAsia="SimSun" w:cs="SimSun"/>
          <w:sz w:val="23"/>
          <w:szCs w:val="23"/>
        </w:rPr>
      </w:pPr>
      <w:r>
        <w:rPr>
          <w:rFonts w:ascii="SimSun" w:hAnsi="SimSun" w:eastAsia="SimSun" w:cs="SimSun"/>
          <w:sz w:val="23"/>
          <w:szCs w:val="23"/>
          <w:spacing w:val="3"/>
        </w:rPr>
        <w:t>所以</w:t>
      </w:r>
      <w:r>
        <w:rPr>
          <w:rFonts w:ascii="Times New Roman" w:hAnsi="Times New Roman" w:eastAsia="Times New Roman" w:cs="Times New Roman"/>
          <w:sz w:val="23"/>
          <w:szCs w:val="23"/>
          <w:spacing w:val="3"/>
        </w:rPr>
        <w:t>(a₁,a₂,…,a)</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3"/>
        </w:rPr>
        <w:t>就是向量α在这组基下的坐标.</w:t>
      </w:r>
      <w:r>
        <w:rPr>
          <w:rFonts w:ascii="SimSun" w:hAnsi="SimSun" w:eastAsia="SimSun" w:cs="SimSun"/>
          <w:sz w:val="23"/>
          <w:szCs w:val="23"/>
        </w:rPr>
        <w:t xml:space="preserve"> </w:t>
      </w:r>
      <w:r>
        <w:rPr>
          <w:rFonts w:ascii="SimSun" w:hAnsi="SimSun" w:eastAsia="SimSun" w:cs="SimSun"/>
          <w:sz w:val="23"/>
          <w:szCs w:val="23"/>
          <w:spacing w:val="-3"/>
        </w:rPr>
        <w:t>不难证明，</w:t>
      </w:r>
    </w:p>
    <w:p>
      <w:pPr>
        <w:ind w:firstLine="3869"/>
        <w:spacing w:before="19" w:line="1351" w:lineRule="exact"/>
        <w:rPr/>
      </w:pPr>
      <w:r>
        <w:rPr>
          <w:position w:val="-27"/>
        </w:rPr>
        <w:drawing>
          <wp:inline distT="0" distB="0" distL="0" distR="0">
            <wp:extent cx="1174930" cy="858303"/>
            <wp:effectExtent l="0" t="0" r="0" b="0"/>
            <wp:docPr id="1706" name="IM 1706"/>
            <wp:cNvGraphicFramePr/>
            <a:graphic>
              <a:graphicData uri="http://schemas.openxmlformats.org/drawingml/2006/picture">
                <pic:pic>
                  <pic:nvPicPr>
                    <pic:cNvPr id="1706" name="IM 1706"/>
                    <pic:cNvPicPr/>
                  </pic:nvPicPr>
                  <pic:blipFill>
                    <a:blip r:embed="rId977"/>
                    <a:stretch>
                      <a:fillRect/>
                    </a:stretch>
                  </pic:blipFill>
                  <pic:spPr>
                    <a:xfrm rot="0">
                      <a:off x="0" y="0"/>
                      <a:ext cx="1174930" cy="858303"/>
                    </a:xfrm>
                    <a:prstGeom prst="rect">
                      <a:avLst/>
                    </a:prstGeom>
                  </pic:spPr>
                </pic:pic>
              </a:graphicData>
            </a:graphic>
          </wp:inline>
        </w:drawing>
      </w:r>
    </w:p>
    <w:p>
      <w:pPr>
        <w:ind w:left="2920" w:right="293" w:hanging="2470"/>
        <w:spacing w:before="144" w:line="310" w:lineRule="auto"/>
        <w:rPr>
          <w:rFonts w:ascii="Times New Roman" w:hAnsi="Times New Roman" w:eastAsia="Times New Roman" w:cs="Times New Roman"/>
          <w:sz w:val="23"/>
          <w:szCs w:val="23"/>
        </w:rPr>
      </w:pPr>
      <w:r>
        <w:rPr>
          <w:rFonts w:ascii="SimSun" w:hAnsi="SimSun" w:eastAsia="SimSun" w:cs="SimSun"/>
          <w:sz w:val="23"/>
          <w:szCs w:val="23"/>
        </w:rPr>
        <w:t>是</w:t>
      </w:r>
      <w:r>
        <w:rPr>
          <w:rFonts w:ascii="SimSun" w:hAnsi="SimSun" w:eastAsia="SimSun" w:cs="SimSun"/>
          <w:sz w:val="23"/>
          <w:szCs w:val="23"/>
          <w:spacing w:val="-62"/>
        </w:rPr>
        <w:t xml:space="preserve"> </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55"/>
        </w:rPr>
        <w:t xml:space="preserve"> </w:t>
      </w:r>
      <w:r>
        <w:rPr>
          <w:rFonts w:ascii="SimSun" w:hAnsi="SimSun" w:eastAsia="SimSun" w:cs="SimSun"/>
          <w:sz w:val="23"/>
          <w:szCs w:val="23"/>
        </w:rPr>
        <w:t>中</w:t>
      </w:r>
      <w:r>
        <w:rPr>
          <w:rFonts w:ascii="SimSun" w:hAnsi="SimSun" w:eastAsia="SimSun" w:cs="SimSun"/>
          <w:sz w:val="23"/>
          <w:szCs w:val="23"/>
          <w:spacing w:val="-45"/>
        </w:rPr>
        <w:t xml:space="preserve"> </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rPr>
        <w:t>个线性无关的向量.在基</w:t>
      </w:r>
      <w:r>
        <w:rPr>
          <w:rFonts w:ascii="Times New Roman" w:hAnsi="Times New Roman" w:eastAsia="Times New Roman" w:cs="Times New Roman"/>
          <w:sz w:val="23"/>
          <w:szCs w:val="23"/>
        </w:rPr>
        <w:t>e',e₂,…</w:t>
      </w:r>
      <w:r>
        <w:rPr>
          <w:rFonts w:ascii="Times New Roman" w:hAnsi="Times New Roman" w:eastAsia="Times New Roman" w:cs="Times New Roman"/>
          <w:sz w:val="23"/>
          <w:szCs w:val="23"/>
          <w:spacing w:val="-1"/>
        </w:rPr>
        <w:t>,e      </w:t>
      </w:r>
      <w:r>
        <w:rPr>
          <w:rFonts w:ascii="SimSun" w:hAnsi="SimSun" w:eastAsia="SimSun" w:cs="SimSun"/>
          <w:sz w:val="23"/>
          <w:szCs w:val="23"/>
          <w:spacing w:val="-1"/>
        </w:rPr>
        <w:t>'下，对于向量α=</w:t>
      </w:r>
      <w:r>
        <w:rPr>
          <w:rFonts w:ascii="Times New Roman" w:hAnsi="Times New Roman" w:eastAsia="Times New Roman" w:cs="Times New Roman"/>
          <w:sz w:val="23"/>
          <w:szCs w:val="23"/>
          <w:spacing w:val="-1"/>
        </w:rPr>
        <w:t>(a₁,a₂,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,a),          </w:t>
      </w:r>
      <w:r>
        <w:rPr>
          <w:rFonts w:ascii="SimSun" w:hAnsi="SimSun" w:eastAsia="SimSun" w:cs="SimSun"/>
          <w:sz w:val="23"/>
          <w:szCs w:val="23"/>
          <w:spacing w:val="-1"/>
        </w:rPr>
        <w:t>有</w:t>
      </w:r>
      <w:r>
        <w:rPr>
          <w:rFonts w:ascii="SimSun" w:hAnsi="SimSun" w:eastAsia="SimSun" w:cs="SimSun"/>
          <w:sz w:val="23"/>
          <w:szCs w:val="23"/>
        </w:rPr>
        <w:t xml:space="preserve"> </w:t>
      </w:r>
      <w:r>
        <w:rPr>
          <w:rFonts w:ascii="Times New Roman" w:hAnsi="Times New Roman" w:eastAsia="Times New Roman" w:cs="Times New Roman"/>
          <w:sz w:val="23"/>
          <w:szCs w:val="23"/>
          <w:spacing w:val="-1"/>
        </w:rPr>
        <w:t>α=ae'+(a₂-a₁)e₂+…+(a-a-1)e.</w:t>
      </w:r>
    </w:p>
    <w:p>
      <w:pPr>
        <w:ind w:left="480"/>
        <w:spacing w:before="12" w:line="212" w:lineRule="auto"/>
        <w:rPr>
          <w:rFonts w:ascii="SimSun" w:hAnsi="SimSun" w:eastAsia="SimSun" w:cs="SimSun"/>
          <w:sz w:val="23"/>
          <w:szCs w:val="23"/>
        </w:rPr>
      </w:pPr>
      <w:r>
        <w:rPr>
          <w:rFonts w:ascii="SimSun" w:hAnsi="SimSun" w:eastAsia="SimSun" w:cs="SimSun"/>
          <w:sz w:val="23"/>
          <w:szCs w:val="23"/>
          <w:spacing w:val="-1"/>
        </w:rPr>
        <w:t>因此，α在基</w:t>
      </w:r>
      <w:r>
        <w:rPr>
          <w:rFonts w:ascii="Times New Roman" w:hAnsi="Times New Roman" w:eastAsia="Times New Roman" w:cs="Times New Roman"/>
          <w:sz w:val="23"/>
          <w:szCs w:val="23"/>
          <w:spacing w:val="-1"/>
        </w:rPr>
        <w:t>e',e2,…,e     </w:t>
      </w:r>
      <w:r>
        <w:rPr>
          <w:rFonts w:ascii="SimSun" w:hAnsi="SimSun" w:eastAsia="SimSun" w:cs="SimSun"/>
          <w:sz w:val="23"/>
          <w:szCs w:val="23"/>
          <w:spacing w:val="-1"/>
        </w:rPr>
        <w:t>'下的坐标为</w:t>
      </w:r>
    </w:p>
    <w:p>
      <w:pPr>
        <w:ind w:left="3619"/>
        <w:spacing w:before="12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(a₁,a₂-a₁,…,a,-a-1),</w:t>
      </w:r>
    </w:p>
    <w:p>
      <w:pPr>
        <w:ind w:left="469" w:right="16" w:firstLine="469"/>
        <w:spacing w:before="107" w:line="289" w:lineRule="auto"/>
        <w:jc w:val="both"/>
        <w:rPr>
          <w:rFonts w:ascii="SimSun" w:hAnsi="SimSun" w:eastAsia="SimSun" w:cs="SimSun"/>
          <w:sz w:val="23"/>
          <w:szCs w:val="23"/>
        </w:rPr>
      </w:pPr>
      <w:r>
        <w:rPr>
          <w:rFonts w:ascii="SimSun" w:hAnsi="SimSun" w:eastAsia="SimSun" w:cs="SimSun"/>
          <w:sz w:val="23"/>
          <w:szCs w:val="23"/>
          <w:spacing w:val="8"/>
        </w:rPr>
        <w:t>例</w:t>
      </w:r>
      <w:r>
        <w:rPr>
          <w:rFonts w:ascii="SimSun" w:hAnsi="SimSun" w:eastAsia="SimSun" w:cs="SimSun"/>
          <w:sz w:val="23"/>
          <w:szCs w:val="23"/>
          <w:spacing w:val="-6"/>
        </w:rPr>
        <w:t xml:space="preserve"> </w:t>
      </w:r>
      <w:r>
        <w:rPr>
          <w:rFonts w:ascii="SimSun" w:hAnsi="SimSun" w:eastAsia="SimSun" w:cs="SimSun"/>
          <w:sz w:val="23"/>
          <w:szCs w:val="23"/>
          <w:spacing w:val="8"/>
        </w:rPr>
        <w:t>3</w:t>
      </w:r>
      <w:r>
        <w:rPr>
          <w:rFonts w:ascii="SimSun" w:hAnsi="SimSun" w:eastAsia="SimSun" w:cs="SimSun"/>
          <w:sz w:val="23"/>
          <w:szCs w:val="23"/>
          <w:spacing w:val="90"/>
        </w:rPr>
        <w:t xml:space="preserve"> </w:t>
      </w:r>
      <w:r>
        <w:rPr>
          <w:rFonts w:ascii="SimSun" w:hAnsi="SimSun" w:eastAsia="SimSun" w:cs="SimSun"/>
          <w:sz w:val="23"/>
          <w:szCs w:val="23"/>
          <w:spacing w:val="8"/>
        </w:rPr>
        <w:t>如果把复数域看作是自身上的线性空间，那么它是一维的，数1就是一组</w:t>
      </w:r>
      <w:r>
        <w:rPr>
          <w:rFonts w:ascii="SimSun" w:hAnsi="SimSun" w:eastAsia="SimSun" w:cs="SimSun"/>
          <w:sz w:val="23"/>
          <w:szCs w:val="23"/>
        </w:rPr>
        <w:t xml:space="preserve"> </w:t>
      </w:r>
      <w:r>
        <w:rPr>
          <w:rFonts w:ascii="SimSun" w:hAnsi="SimSun" w:eastAsia="SimSun" w:cs="SimSun"/>
          <w:sz w:val="23"/>
          <w:szCs w:val="23"/>
        </w:rPr>
        <w:t>基；如果看作是实数域上的线性空间，那么就是二维的，数1与i就是一组基.这个例子</w:t>
      </w:r>
      <w:r>
        <w:rPr>
          <w:rFonts w:ascii="SimSun" w:hAnsi="SimSun" w:eastAsia="SimSun" w:cs="SimSun"/>
          <w:sz w:val="23"/>
          <w:szCs w:val="23"/>
          <w:spacing w:val="4"/>
        </w:rPr>
        <w:t xml:space="preserve"> </w:t>
      </w:r>
      <w:r>
        <w:rPr>
          <w:rFonts w:ascii="SimSun" w:hAnsi="SimSun" w:eastAsia="SimSun" w:cs="SimSun"/>
          <w:sz w:val="23"/>
          <w:szCs w:val="23"/>
          <w:spacing w:val="-5"/>
        </w:rPr>
        <w:t>告诉我们，维数是和所考虑的数域有关的。</w:t>
      </w:r>
    </w:p>
    <w:p>
      <w:pPr>
        <w:ind w:left="939"/>
        <w:spacing w:before="1" w:line="218" w:lineRule="auto"/>
        <w:rPr>
          <w:rFonts w:ascii="SimSun" w:hAnsi="SimSun" w:eastAsia="SimSun" w:cs="SimSun"/>
          <w:sz w:val="23"/>
          <w:szCs w:val="23"/>
        </w:rPr>
      </w:pPr>
      <w:r>
        <w:rPr>
          <w:rFonts w:ascii="SimSun" w:hAnsi="SimSun" w:eastAsia="SimSun" w:cs="SimSun"/>
          <w:sz w:val="23"/>
          <w:szCs w:val="23"/>
          <w:spacing w:val="6"/>
        </w:rPr>
        <w:t>应用举例</w:t>
      </w:r>
      <w:r>
        <w:rPr>
          <w:rFonts w:ascii="SimSun" w:hAnsi="SimSun" w:eastAsia="SimSun" w:cs="SimSun"/>
          <w:sz w:val="23"/>
          <w:szCs w:val="23"/>
          <w:spacing w:val="8"/>
        </w:rPr>
        <w:t xml:space="preserve">  </w:t>
      </w:r>
      <w:r>
        <w:rPr>
          <w:rFonts w:ascii="SimSun" w:hAnsi="SimSun" w:eastAsia="SimSun" w:cs="SimSun"/>
          <w:sz w:val="23"/>
          <w:szCs w:val="23"/>
          <w:spacing w:val="6"/>
        </w:rPr>
        <w:t>斐波那契数列及基的概念的应用.</w:t>
      </w:r>
    </w:p>
    <w:p>
      <w:pPr>
        <w:ind w:left="930"/>
        <w:spacing w:before="106" w:line="216" w:lineRule="auto"/>
        <w:rPr>
          <w:rFonts w:ascii="SimSun" w:hAnsi="SimSun" w:eastAsia="SimSun" w:cs="SimSun"/>
          <w:sz w:val="23"/>
          <w:szCs w:val="23"/>
        </w:rPr>
      </w:pPr>
      <w:r>
        <w:rPr>
          <w:rFonts w:ascii="SimSun" w:hAnsi="SimSun" w:eastAsia="SimSun" w:cs="SimSun"/>
          <w:sz w:val="23"/>
          <w:szCs w:val="23"/>
          <w:spacing w:val="-2"/>
        </w:rPr>
        <w:t>实数序列(h)=(h。,h</w:t>
      </w:r>
      <w:r>
        <w:rPr>
          <w:rFonts w:ascii="Calibri" w:hAnsi="Calibri" w:eastAsia="Calibri" w:cs="Calibri"/>
          <w:sz w:val="23"/>
          <w:szCs w:val="23"/>
          <w:spacing w:val="-2"/>
        </w:rPr>
        <w:t>₁</w:t>
      </w:r>
      <w:r>
        <w:rPr>
          <w:rFonts w:ascii="SimSun" w:hAnsi="SimSun" w:eastAsia="SimSun" w:cs="SimSun"/>
          <w:sz w:val="23"/>
          <w:szCs w:val="23"/>
          <w:spacing w:val="-2"/>
        </w:rPr>
        <w:t>,h</w:t>
      </w:r>
      <w:r>
        <w:rPr>
          <w:rFonts w:ascii="Calibri" w:hAnsi="Calibri" w:eastAsia="Calibri" w:cs="Calibri"/>
          <w:sz w:val="23"/>
          <w:szCs w:val="23"/>
          <w:spacing w:val="-2"/>
        </w:rPr>
        <w:t>₂</w:t>
      </w:r>
      <w:r>
        <w:rPr>
          <w:rFonts w:ascii="SimSun" w:hAnsi="SimSun" w:eastAsia="SimSun" w:cs="SimSun"/>
          <w:sz w:val="23"/>
          <w:szCs w:val="23"/>
          <w:spacing w:val="-2"/>
        </w:rPr>
        <w:t>,…)</w:t>
      </w:r>
      <w:r>
        <w:rPr>
          <w:rFonts w:ascii="SimSun" w:hAnsi="SimSun" w:eastAsia="SimSun" w:cs="SimSun"/>
          <w:sz w:val="23"/>
          <w:szCs w:val="23"/>
          <w:spacing w:val="30"/>
        </w:rPr>
        <w:t xml:space="preserve">  </w:t>
      </w:r>
      <w:r>
        <w:rPr>
          <w:rFonts w:ascii="SimSun" w:hAnsi="SimSun" w:eastAsia="SimSun" w:cs="SimSun"/>
          <w:sz w:val="23"/>
          <w:szCs w:val="23"/>
          <w:spacing w:val="-2"/>
        </w:rPr>
        <w:t>满足</w:t>
      </w:r>
      <w:r>
        <w:rPr>
          <w:rFonts w:ascii="SimSun" w:hAnsi="SimSun" w:eastAsia="SimSun" w:cs="SimSun"/>
          <w:sz w:val="23"/>
          <w:szCs w:val="23"/>
          <w:spacing w:val="-55"/>
        </w:rPr>
        <w:t xml:space="preserve"> </w:t>
      </w:r>
      <w:r>
        <w:rPr>
          <w:rFonts w:ascii="SimSun" w:hAnsi="SimSun" w:eastAsia="SimSun" w:cs="SimSun"/>
          <w:sz w:val="23"/>
          <w:szCs w:val="23"/>
          <w:spacing w:val="-2"/>
        </w:rPr>
        <w:t>h</w:t>
      </w:r>
      <w:r>
        <w:rPr>
          <w:rFonts w:ascii="Calibri" w:hAnsi="Calibri" w:eastAsia="Calibri" w:cs="Calibri"/>
          <w:sz w:val="23"/>
          <w:szCs w:val="23"/>
          <w:spacing w:val="-2"/>
        </w:rPr>
        <w:t>₀</w:t>
      </w:r>
      <w:r>
        <w:rPr>
          <w:rFonts w:ascii="SimSun" w:hAnsi="SimSun" w:eastAsia="SimSun" w:cs="SimSun"/>
          <w:sz w:val="23"/>
          <w:szCs w:val="23"/>
          <w:spacing w:val="-2"/>
        </w:rPr>
        <w:t>=h</w:t>
      </w:r>
      <w:r>
        <w:rPr>
          <w:rFonts w:ascii="Calibri" w:hAnsi="Calibri" w:eastAsia="Calibri" w:cs="Calibri"/>
          <w:sz w:val="23"/>
          <w:szCs w:val="23"/>
          <w:spacing w:val="-2"/>
        </w:rPr>
        <w:t>₁</w:t>
      </w:r>
      <w:r>
        <w:rPr>
          <w:rFonts w:ascii="SimSun" w:hAnsi="SimSun" w:eastAsia="SimSun" w:cs="SimSun"/>
          <w:sz w:val="23"/>
          <w:szCs w:val="23"/>
          <w:spacing w:val="-2"/>
        </w:rPr>
        <w:t>=1,</w:t>
      </w:r>
      <w:r>
        <w:rPr>
          <w:rFonts w:ascii="SimSun" w:hAnsi="SimSun" w:eastAsia="SimSun" w:cs="SimSun"/>
          <w:sz w:val="23"/>
          <w:szCs w:val="23"/>
          <w:spacing w:val="105"/>
        </w:rPr>
        <w:t xml:space="preserve"> </w:t>
      </w:r>
      <w:r>
        <w:rPr>
          <w:rFonts w:ascii="SimSun" w:hAnsi="SimSun" w:eastAsia="SimSun" w:cs="SimSun"/>
          <w:sz w:val="23"/>
          <w:szCs w:val="23"/>
          <w:spacing w:val="-2"/>
        </w:rPr>
        <w:t>且</w:t>
      </w:r>
    </w:p>
    <w:p>
      <w:pPr>
        <w:ind w:left="3699"/>
        <w:spacing w:before="77" w:line="213" w:lineRule="auto"/>
        <w:rPr>
          <w:rFonts w:ascii="SimSun" w:hAnsi="SimSun" w:eastAsia="SimSun" w:cs="SimSun"/>
          <w:sz w:val="23"/>
          <w:szCs w:val="23"/>
        </w:rPr>
      </w:pPr>
      <w:r>
        <w:rPr>
          <w:rFonts w:ascii="Times New Roman" w:hAnsi="Times New Roman" w:eastAsia="Times New Roman" w:cs="Times New Roman"/>
          <w:sz w:val="23"/>
          <w:szCs w:val="23"/>
          <w:spacing w:val="-1"/>
        </w:rPr>
        <w:t>h,=h2+h-1,</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spacing w:val="-1"/>
        </w:rPr>
        <w:t>n≥2,                                                     </w:t>
      </w:r>
      <w:r>
        <w:rPr>
          <w:rFonts w:ascii="SimSun" w:hAnsi="SimSun" w:eastAsia="SimSun" w:cs="SimSun"/>
          <w:sz w:val="23"/>
          <w:szCs w:val="23"/>
          <w:spacing w:val="-1"/>
        </w:rPr>
        <w:t>(4)</w:t>
      </w:r>
    </w:p>
    <w:p>
      <w:pPr>
        <w:ind w:left="479" w:right="12" w:hanging="19"/>
        <w:spacing w:before="108" w:line="282" w:lineRule="auto"/>
        <w:rPr>
          <w:rFonts w:ascii="SimSun" w:hAnsi="SimSun" w:eastAsia="SimSun" w:cs="SimSun"/>
          <w:sz w:val="23"/>
          <w:szCs w:val="23"/>
        </w:rPr>
      </w:pPr>
      <w:r>
        <w:rPr>
          <w:rFonts w:ascii="SimSun" w:hAnsi="SimSun" w:eastAsia="SimSun" w:cs="SimSun"/>
          <w:sz w:val="23"/>
          <w:szCs w:val="23"/>
          <w:spacing w:val="3"/>
        </w:rPr>
        <w:t>这个序列称为斐波那契数列，它是由</w:t>
      </w:r>
      <w:r>
        <w:rPr>
          <w:rFonts w:ascii="SimSun" w:hAnsi="SimSun" w:eastAsia="SimSun" w:cs="SimSun"/>
          <w:sz w:val="23"/>
          <w:szCs w:val="23"/>
        </w:rPr>
        <w:t>ho</w:t>
      </w:r>
      <w:r>
        <w:rPr>
          <w:rFonts w:ascii="SimSun" w:hAnsi="SimSun" w:eastAsia="SimSun" w:cs="SimSun"/>
          <w:sz w:val="23"/>
          <w:szCs w:val="23"/>
          <w:spacing w:val="3"/>
        </w:rPr>
        <w:t>,h,及递推</w:t>
      </w:r>
      <w:r>
        <w:rPr>
          <w:rFonts w:ascii="SimSun" w:hAnsi="SimSun" w:eastAsia="SimSun" w:cs="SimSun"/>
          <w:sz w:val="23"/>
          <w:szCs w:val="23"/>
          <w:spacing w:val="2"/>
        </w:rPr>
        <w:t>关系(4)所决定的.易见所有</w:t>
      </w:r>
      <w:r>
        <w:rPr>
          <w:rFonts w:ascii="SimSun" w:hAnsi="SimSun" w:eastAsia="SimSun" w:cs="SimSun"/>
          <w:sz w:val="23"/>
          <w:szCs w:val="23"/>
          <w:spacing w:val="-67"/>
        </w:rPr>
        <w:t xml:space="preserve"> </w:t>
      </w:r>
      <w:r>
        <w:rPr>
          <w:rFonts w:ascii="SimSun" w:hAnsi="SimSun" w:eastAsia="SimSun" w:cs="SimSun"/>
          <w:sz w:val="23"/>
          <w:szCs w:val="23"/>
          <w:spacing w:val="2"/>
        </w:rPr>
        <w:t>h。都是</w:t>
      </w:r>
      <w:r>
        <w:rPr>
          <w:rFonts w:ascii="SimSun" w:hAnsi="SimSun" w:eastAsia="SimSun" w:cs="SimSun"/>
          <w:sz w:val="23"/>
          <w:szCs w:val="23"/>
        </w:rPr>
        <w:t xml:space="preserve"> </w:t>
      </w:r>
      <w:r>
        <w:rPr>
          <w:rFonts w:ascii="SimSun" w:hAnsi="SimSun" w:eastAsia="SimSun" w:cs="SimSun"/>
          <w:sz w:val="23"/>
          <w:szCs w:val="23"/>
          <w:spacing w:val="3"/>
        </w:rPr>
        <w:t>正整数.能否找到一个统一的表达式来计算所有的</w:t>
      </w:r>
      <w:r>
        <w:rPr>
          <w:rFonts w:ascii="Times New Roman" w:hAnsi="Times New Roman" w:eastAsia="Times New Roman" w:cs="Times New Roman"/>
          <w:sz w:val="23"/>
          <w:szCs w:val="23"/>
          <w:spacing w:val="3"/>
        </w:rPr>
        <w:t>h</w:t>
      </w:r>
      <w:r>
        <w:rPr>
          <w:rFonts w:ascii="SimSun" w:hAnsi="SimSun" w:eastAsia="SimSun" w:cs="SimSun"/>
          <w:sz w:val="23"/>
          <w:szCs w:val="23"/>
          <w:spacing w:val="2"/>
        </w:rPr>
        <w:t>。呢?</w:t>
      </w:r>
    </w:p>
    <w:p>
      <w:pPr>
        <w:ind w:left="480" w:right="3" w:firstLine="459"/>
        <w:spacing w:before="2" w:line="286" w:lineRule="auto"/>
        <w:rPr>
          <w:rFonts w:ascii="SimSun" w:hAnsi="SimSun" w:eastAsia="SimSun" w:cs="SimSun"/>
          <w:sz w:val="23"/>
          <w:szCs w:val="23"/>
        </w:rPr>
      </w:pPr>
      <w:r>
        <w:rPr>
          <w:rFonts w:ascii="SimSun" w:hAnsi="SimSun" w:eastAsia="SimSun" w:cs="SimSun"/>
          <w:sz w:val="23"/>
          <w:szCs w:val="23"/>
          <w:spacing w:val="7"/>
        </w:rPr>
        <w:t>下面我们用线性空间和基为工具来解决它，以后我们在第七章§5末尾利用矩阵</w:t>
      </w:r>
      <w:r>
        <w:rPr>
          <w:rFonts w:ascii="SimSun" w:hAnsi="SimSun" w:eastAsia="SimSun" w:cs="SimSun"/>
          <w:sz w:val="23"/>
          <w:szCs w:val="23"/>
          <w:spacing w:val="9"/>
        </w:rPr>
        <w:t xml:space="preserve"> </w:t>
      </w:r>
      <w:r>
        <w:rPr>
          <w:rFonts w:ascii="SimSun" w:hAnsi="SimSun" w:eastAsia="SimSun" w:cs="SimSun"/>
          <w:sz w:val="23"/>
          <w:szCs w:val="23"/>
          <w:spacing w:val="5"/>
        </w:rPr>
        <w:t>的对角化的工具给出这问题的另一种解法.</w:t>
      </w:r>
    </w:p>
    <w:p>
      <w:pPr>
        <w:ind w:left="930"/>
        <w:spacing w:line="212" w:lineRule="auto"/>
        <w:rPr>
          <w:rFonts w:ascii="Times New Roman" w:hAnsi="Times New Roman" w:eastAsia="Times New Roman" w:cs="Times New Roman"/>
          <w:sz w:val="23"/>
          <w:szCs w:val="23"/>
        </w:rPr>
      </w:pPr>
      <w:r>
        <w:rPr>
          <w:rFonts w:ascii="SimSun" w:hAnsi="SimSun" w:eastAsia="SimSun" w:cs="SimSun"/>
          <w:sz w:val="23"/>
          <w:szCs w:val="23"/>
          <w:spacing w:val="14"/>
        </w:rPr>
        <w:t>我们将所有满足递推关系(4)的序列的集合记作</w:t>
      </w:r>
      <w:r>
        <w:rPr>
          <w:rFonts w:ascii="SimSun" w:hAnsi="SimSun" w:eastAsia="SimSun" w:cs="SimSun"/>
          <w:sz w:val="23"/>
          <w:szCs w:val="23"/>
          <w:spacing w:val="-17"/>
        </w:rPr>
        <w:t xml:space="preserve"> </w:t>
      </w:r>
      <w:r>
        <w:rPr>
          <w:rFonts w:ascii="Times New Roman" w:hAnsi="Times New Roman" w:eastAsia="Times New Roman" w:cs="Times New Roman"/>
          <w:sz w:val="23"/>
          <w:szCs w:val="23"/>
          <w:spacing w:val="14"/>
        </w:rPr>
        <w:t>V(R).</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14"/>
        </w:rPr>
        <w:t>两个序列</w:t>
      </w:r>
      <w:r>
        <w:rPr>
          <w:rFonts w:ascii="Times New Roman" w:hAnsi="Times New Roman" w:eastAsia="Times New Roman" w:cs="Times New Roman"/>
          <w:sz w:val="23"/>
          <w:szCs w:val="23"/>
          <w:spacing w:val="14"/>
        </w:rPr>
        <w:t>(h),(h′)</w:t>
      </w:r>
    </w:p>
    <w:p>
      <w:pPr>
        <w:ind w:left="489"/>
        <w:spacing w:before="117" w:line="278" w:lineRule="auto"/>
        <w:rPr>
          <w:rFonts w:ascii="SimSun" w:hAnsi="SimSun" w:eastAsia="SimSun" w:cs="SimSun"/>
          <w:sz w:val="23"/>
          <w:szCs w:val="23"/>
        </w:rPr>
      </w:pPr>
      <w:r>
        <w:rPr>
          <w:rFonts w:ascii="SimSun" w:hAnsi="SimSun" w:eastAsia="SimSun" w:cs="SimSun"/>
          <w:sz w:val="23"/>
          <w:szCs w:val="23"/>
          <w:spacing w:val="3"/>
        </w:rPr>
        <w:t>∈V(R),k∈R,</w:t>
      </w:r>
      <w:r>
        <w:rPr>
          <w:rFonts w:ascii="SimSun" w:hAnsi="SimSun" w:eastAsia="SimSun" w:cs="SimSun"/>
          <w:sz w:val="23"/>
          <w:szCs w:val="23"/>
          <w:spacing w:val="88"/>
        </w:rPr>
        <w:t xml:space="preserve"> </w:t>
      </w:r>
      <w:r>
        <w:rPr>
          <w:rFonts w:ascii="SimSun" w:hAnsi="SimSun" w:eastAsia="SimSun" w:cs="SimSun"/>
          <w:sz w:val="23"/>
          <w:szCs w:val="23"/>
          <w:spacing w:val="3"/>
        </w:rPr>
        <w:t>令</w:t>
      </w:r>
      <w:r>
        <w:rPr>
          <w:rFonts w:ascii="SimSun" w:hAnsi="SimSun" w:eastAsia="SimSun" w:cs="SimSun"/>
          <w:sz w:val="23"/>
          <w:szCs w:val="23"/>
          <w:spacing w:val="-25"/>
        </w:rPr>
        <w:t xml:space="preserve"> </w:t>
      </w:r>
      <w:r>
        <w:rPr>
          <w:rFonts w:ascii="SimSun" w:hAnsi="SimSun" w:eastAsia="SimSun" w:cs="SimSun"/>
          <w:sz w:val="23"/>
          <w:szCs w:val="23"/>
          <w:spacing w:val="3"/>
        </w:rPr>
        <w:t>l=h,+h′,</w:t>
      </w:r>
      <w:r>
        <w:rPr>
          <w:rFonts w:ascii="SimSun" w:hAnsi="SimSun" w:eastAsia="SimSun" w:cs="SimSun"/>
          <w:sz w:val="23"/>
          <w:szCs w:val="23"/>
          <w:spacing w:val="2"/>
        </w:rPr>
        <w:t>k=</w:t>
      </w:r>
      <w:r>
        <w:rPr>
          <w:rFonts w:ascii="SimSun" w:hAnsi="SimSun" w:eastAsia="SimSun" w:cs="SimSun"/>
          <w:sz w:val="23"/>
          <w:szCs w:val="23"/>
        </w:rPr>
        <w:t>kh</w:t>
      </w:r>
      <w:r>
        <w:rPr>
          <w:rFonts w:ascii="SimSun" w:hAnsi="SimSun" w:eastAsia="SimSun" w:cs="SimSun"/>
          <w:sz w:val="23"/>
          <w:szCs w:val="23"/>
          <w:spacing w:val="2"/>
        </w:rPr>
        <w:t>,(n=0,1,2,…).</w:t>
      </w:r>
      <w:r>
        <w:rPr>
          <w:rFonts w:ascii="SimSun" w:hAnsi="SimSun" w:eastAsia="SimSun" w:cs="SimSun"/>
          <w:sz w:val="23"/>
          <w:szCs w:val="23"/>
          <w:spacing w:val="-65"/>
        </w:rPr>
        <w:t xml:space="preserve"> </w:t>
      </w:r>
      <w:r>
        <w:rPr>
          <w:rFonts w:ascii="SimSun" w:hAnsi="SimSun" w:eastAsia="SimSun" w:cs="SimSun"/>
          <w:sz w:val="23"/>
          <w:szCs w:val="23"/>
          <w:spacing w:val="2"/>
        </w:rPr>
        <w:t>(l),(k)       仍满足关系(4),即</w:t>
      </w:r>
      <w:r>
        <w:rPr>
          <w:rFonts w:ascii="SimSun" w:hAnsi="SimSun" w:eastAsia="SimSun" w:cs="SimSun"/>
          <w:sz w:val="23"/>
          <w:szCs w:val="23"/>
        </w:rPr>
        <w:t xml:space="preserve"> </w:t>
      </w:r>
      <w:r>
        <w:rPr>
          <w:rFonts w:ascii="Times New Roman" w:hAnsi="Times New Roman" w:eastAsia="Times New Roman" w:cs="Times New Roman"/>
          <w:sz w:val="23"/>
          <w:szCs w:val="23"/>
          <w:spacing w:val="2"/>
        </w:rPr>
        <w:t>(L),(k)</w:t>
      </w:r>
      <w:r>
        <w:rPr>
          <w:rFonts w:ascii="SimSun" w:hAnsi="SimSun" w:eastAsia="SimSun" w:cs="SimSun"/>
          <w:sz w:val="23"/>
          <w:szCs w:val="23"/>
          <w:spacing w:val="2"/>
        </w:rPr>
        <w:t>∈</w:t>
      </w:r>
      <w:r>
        <w:rPr>
          <w:rFonts w:ascii="Times New Roman" w:hAnsi="Times New Roman" w:eastAsia="Times New Roman" w:cs="Times New Roman"/>
          <w:sz w:val="23"/>
          <w:szCs w:val="23"/>
          <w:spacing w:val="2"/>
        </w:rPr>
        <w:t>V(R),         </w:t>
      </w:r>
      <w:r>
        <w:rPr>
          <w:rFonts w:ascii="SimSun" w:hAnsi="SimSun" w:eastAsia="SimSun" w:cs="SimSun"/>
          <w:sz w:val="23"/>
          <w:szCs w:val="23"/>
          <w:spacing w:val="2"/>
        </w:rPr>
        <w:t>记</w:t>
      </w:r>
      <w:r>
        <w:rPr>
          <w:rFonts w:ascii="Times New Roman" w:hAnsi="Times New Roman" w:eastAsia="Times New Roman" w:cs="Times New Roman"/>
          <w:sz w:val="23"/>
          <w:szCs w:val="23"/>
          <w:spacing w:val="2"/>
        </w:rPr>
        <w:t>(L</w:t>
      </w:r>
      <w:r>
        <w:rPr>
          <w:rFonts w:ascii="Times New Roman" w:hAnsi="Times New Roman" w:eastAsia="Times New Roman" w:cs="Times New Roman"/>
          <w:sz w:val="23"/>
          <w:szCs w:val="23"/>
          <w:spacing w:val="1"/>
        </w:rPr>
        <w:t>)=(h)+(h),              </w:t>
      </w:r>
      <w:r>
        <w:rPr>
          <w:rFonts w:ascii="SimSun" w:hAnsi="SimSun" w:eastAsia="SimSun" w:cs="SimSun"/>
          <w:sz w:val="23"/>
          <w:szCs w:val="23"/>
          <w:spacing w:val="1"/>
        </w:rPr>
        <w:t>称为</w:t>
      </w:r>
      <w:r>
        <w:rPr>
          <w:rFonts w:ascii="Times New Roman" w:hAnsi="Times New Roman" w:eastAsia="Times New Roman" w:cs="Times New Roman"/>
          <w:sz w:val="23"/>
          <w:szCs w:val="23"/>
          <w:spacing w:val="1"/>
        </w:rPr>
        <w:t>(h)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(h)    </w:t>
      </w:r>
      <w:r>
        <w:rPr>
          <w:rFonts w:ascii="SimSun" w:hAnsi="SimSun" w:eastAsia="SimSun" w:cs="SimSun"/>
          <w:sz w:val="23"/>
          <w:szCs w:val="23"/>
          <w:spacing w:val="1"/>
        </w:rPr>
        <w:t>的和.又记</w:t>
      </w:r>
      <w:r>
        <w:rPr>
          <w:rFonts w:ascii="Times New Roman" w:hAnsi="Times New Roman" w:eastAsia="Times New Roman" w:cs="Times New Roman"/>
          <w:sz w:val="23"/>
          <w:szCs w:val="23"/>
          <w:spacing w:val="1"/>
        </w:rPr>
        <w:t>(k)=k(h),           </w:t>
      </w:r>
      <w:r>
        <w:rPr>
          <w:rFonts w:ascii="SimSun" w:hAnsi="SimSun" w:eastAsia="SimSun" w:cs="SimSun"/>
          <w:sz w:val="23"/>
          <w:szCs w:val="23"/>
          <w:spacing w:val="1"/>
        </w:rPr>
        <w:t>称</w:t>
      </w:r>
    </w:p>
    <w:p>
      <w:pPr>
        <w:pStyle w:val="BodyText"/>
        <w:spacing w:line="378" w:lineRule="auto"/>
        <w:rPr/>
      </w:pPr>
      <w:r/>
    </w:p>
    <w:p>
      <w:pPr>
        <w:spacing w:before="75" w:line="176" w:lineRule="auto"/>
        <w:rPr>
          <w:rFonts w:ascii="SimSun" w:hAnsi="SimSun" w:eastAsia="SimSun" w:cs="SimSun"/>
          <w:sz w:val="23"/>
          <w:szCs w:val="23"/>
        </w:rPr>
      </w:pPr>
      <w:r>
        <w:drawing>
          <wp:anchor distT="0" distB="0" distL="0" distR="0" simplePos="0" relativeHeight="252958720" behindDoc="0" locked="0" layoutInCell="1" allowOverlap="1">
            <wp:simplePos x="0" y="0"/>
            <wp:positionH relativeFrom="column">
              <wp:posOffset>285758</wp:posOffset>
            </wp:positionH>
            <wp:positionV relativeFrom="paragraph">
              <wp:posOffset>58964</wp:posOffset>
            </wp:positionV>
            <wp:extent cx="6374" cy="362008"/>
            <wp:effectExtent l="0" t="0" r="0" b="0"/>
            <wp:wrapNone/>
            <wp:docPr id="1708" name="IM 1708"/>
            <wp:cNvGraphicFramePr/>
            <a:graphic>
              <a:graphicData uri="http://schemas.openxmlformats.org/drawingml/2006/picture">
                <pic:pic>
                  <pic:nvPicPr>
                    <pic:cNvPr id="1708" name="IM 1708"/>
                    <pic:cNvPicPr/>
                  </pic:nvPicPr>
                  <pic:blipFill>
                    <a:blip r:embed="rId978"/>
                    <a:stretch>
                      <a:fillRect/>
                    </a:stretch>
                  </pic:blipFill>
                  <pic:spPr>
                    <a:xfrm rot="0">
                      <a:off x="0" y="0"/>
                      <a:ext cx="6374" cy="362008"/>
                    </a:xfrm>
                    <a:prstGeom prst="rect">
                      <a:avLst/>
                    </a:prstGeom>
                  </pic:spPr>
                </pic:pic>
              </a:graphicData>
            </a:graphic>
          </wp:anchor>
        </w:drawing>
      </w:r>
      <w:r>
        <w:rPr>
          <w:rFonts w:ascii="SimSun" w:hAnsi="SimSun" w:eastAsia="SimSun" w:cs="SimSun"/>
          <w:sz w:val="23"/>
          <w:szCs w:val="23"/>
          <w:spacing w:val="-14"/>
        </w:rPr>
        <w:t>168</w:t>
      </w:r>
    </w:p>
    <w:p>
      <w:pPr>
        <w:spacing w:line="176" w:lineRule="auto"/>
        <w:sectPr>
          <w:footerReference w:type="default" r:id="rId31"/>
          <w:pgSz w:w="10140" w:h="15960"/>
          <w:pgMar w:top="298" w:right="35" w:bottom="377" w:left="969" w:header="0" w:footer="0" w:gutter="0"/>
        </w:sectPr>
        <w:rPr>
          <w:rFonts w:ascii="SimSun" w:hAnsi="SimSun" w:eastAsia="SimSun" w:cs="SimSun"/>
          <w:sz w:val="23"/>
          <w:szCs w:val="23"/>
        </w:rPr>
      </w:pPr>
    </w:p>
    <w:p>
      <w:pPr>
        <w:pStyle w:val="BodyText"/>
        <w:spacing w:line="424" w:lineRule="auto"/>
        <w:rPr/>
      </w:pPr>
      <w:r/>
    </w:p>
    <w:p>
      <w:pPr>
        <w:ind w:left="19" w:right="496" w:firstLine="10"/>
        <w:spacing w:before="75" w:line="288" w:lineRule="auto"/>
        <w:jc w:val="both"/>
        <w:rPr>
          <w:rFonts w:ascii="SimSun" w:hAnsi="SimSun" w:eastAsia="SimSun" w:cs="SimSun"/>
          <w:sz w:val="23"/>
          <w:szCs w:val="23"/>
        </w:rPr>
      </w:pPr>
      <w:bookmarkStart w:name="bookmark165" w:id="113"/>
      <w:bookmarkEnd w:id="113"/>
      <w:r>
        <w:rPr>
          <w:rFonts w:ascii="SimSun" w:hAnsi="SimSun" w:eastAsia="SimSun" w:cs="SimSun"/>
          <w:sz w:val="23"/>
          <w:szCs w:val="23"/>
          <w:spacing w:val="6"/>
        </w:rPr>
        <w:t>为</w:t>
      </w:r>
      <w:r>
        <w:rPr>
          <w:rFonts w:ascii="Times New Roman" w:hAnsi="Times New Roman" w:eastAsia="Times New Roman" w:cs="Times New Roman"/>
          <w:sz w:val="23"/>
          <w:szCs w:val="23"/>
          <w:spacing w:val="6"/>
        </w:rPr>
        <w:t>(h)   </w:t>
      </w:r>
      <w:r>
        <w:rPr>
          <w:rFonts w:ascii="SimSun" w:hAnsi="SimSun" w:eastAsia="SimSun" w:cs="SimSun"/>
          <w:sz w:val="23"/>
          <w:szCs w:val="23"/>
          <w:spacing w:val="6"/>
        </w:rPr>
        <w:t>的</w:t>
      </w:r>
      <w:r>
        <w:rPr>
          <w:rFonts w:ascii="SimSun" w:hAnsi="SimSun" w:eastAsia="SimSun" w:cs="SimSun"/>
          <w:sz w:val="23"/>
          <w:szCs w:val="23"/>
          <w:spacing w:val="-37"/>
        </w:rPr>
        <w:t xml:space="preserve"> </w:t>
      </w:r>
      <w:r>
        <w:rPr>
          <w:rFonts w:ascii="Times New Roman" w:hAnsi="Times New Roman" w:eastAsia="Times New Roman" w:cs="Times New Roman"/>
          <w:sz w:val="23"/>
          <w:szCs w:val="23"/>
          <w:spacing w:val="6"/>
        </w:rPr>
        <w:t>k </w:t>
      </w:r>
      <w:r>
        <w:rPr>
          <w:rFonts w:ascii="SimSun" w:hAnsi="SimSun" w:eastAsia="SimSun" w:cs="SimSun"/>
          <w:sz w:val="23"/>
          <w:szCs w:val="23"/>
          <w:spacing w:val="6"/>
        </w:rPr>
        <w:t>倍.这就在</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6"/>
        </w:rPr>
        <w:t>V(R)   </w:t>
      </w:r>
      <w:r>
        <w:rPr>
          <w:rFonts w:ascii="SimSun" w:hAnsi="SimSun" w:eastAsia="SimSun" w:cs="SimSun"/>
          <w:sz w:val="23"/>
          <w:szCs w:val="23"/>
          <w:spacing w:val="6"/>
        </w:rPr>
        <w:t>中定义了</w:t>
      </w:r>
      <w:r>
        <w:rPr>
          <w:rFonts w:ascii="SimSun" w:hAnsi="SimSun" w:eastAsia="SimSun" w:cs="SimSun"/>
          <w:sz w:val="23"/>
          <w:szCs w:val="23"/>
          <w:spacing w:val="5"/>
        </w:rPr>
        <w:t>加法和数量乘法.和有限维向量空间</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5"/>
        </w:rPr>
        <w:t>P"</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5"/>
        </w:rPr>
        <w:t>一</w:t>
      </w:r>
      <w:r>
        <w:rPr>
          <w:rFonts w:ascii="SimSun" w:hAnsi="SimSun" w:eastAsia="SimSun" w:cs="SimSun"/>
          <w:sz w:val="23"/>
          <w:szCs w:val="23"/>
          <w:spacing w:val="-68"/>
        </w:rPr>
        <w:t xml:space="preserve"> </w:t>
      </w:r>
      <w:r>
        <w:rPr>
          <w:rFonts w:ascii="SimSun" w:hAnsi="SimSun" w:eastAsia="SimSun" w:cs="SimSun"/>
          <w:sz w:val="23"/>
          <w:szCs w:val="23"/>
          <w:spacing w:val="5"/>
        </w:rPr>
        <w:t>样，</w:t>
      </w:r>
      <w:r>
        <w:rPr>
          <w:rFonts w:ascii="SimSun" w:hAnsi="SimSun" w:eastAsia="SimSun" w:cs="SimSun"/>
          <w:sz w:val="23"/>
          <w:szCs w:val="23"/>
        </w:rPr>
        <w:t xml:space="preserve"> </w:t>
      </w:r>
      <w:r>
        <w:rPr>
          <w:rFonts w:ascii="Times New Roman" w:hAnsi="Times New Roman" w:eastAsia="Times New Roman" w:cs="Times New Roman"/>
          <w:sz w:val="23"/>
          <w:szCs w:val="23"/>
          <w:spacing w:val="4"/>
        </w:rPr>
        <w:t>V(R)</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4"/>
        </w:rPr>
        <w:t>构成实数域</w:t>
      </w:r>
      <w:r>
        <w:rPr>
          <w:rFonts w:ascii="Times New Roman" w:hAnsi="Times New Roman" w:eastAsia="Times New Roman" w:cs="Times New Roman"/>
          <w:sz w:val="23"/>
          <w:szCs w:val="23"/>
          <w:spacing w:val="4"/>
        </w:rPr>
        <w:t>R</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4"/>
        </w:rPr>
        <w:t>上线性空间.虽然它的</w:t>
      </w:r>
      <w:r>
        <w:rPr>
          <w:rFonts w:ascii="SimSun" w:hAnsi="SimSun" w:eastAsia="SimSun" w:cs="SimSun"/>
          <w:sz w:val="23"/>
          <w:szCs w:val="23"/>
          <w:spacing w:val="3"/>
        </w:rPr>
        <w:t>元素是无限序列，但下面可证它是</w:t>
      </w:r>
      <w:r>
        <w:rPr>
          <w:rFonts w:ascii="Times New Roman" w:hAnsi="Times New Roman" w:eastAsia="Times New Roman" w:cs="Times New Roman"/>
          <w:sz w:val="23"/>
          <w:szCs w:val="23"/>
          <w:spacing w:val="3"/>
        </w:rPr>
        <w:t>R</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3"/>
        </w:rPr>
        <w:t>上二维</w:t>
      </w:r>
      <w:r>
        <w:rPr>
          <w:rFonts w:ascii="SimSun" w:hAnsi="SimSun" w:eastAsia="SimSun" w:cs="SimSun"/>
          <w:sz w:val="23"/>
          <w:szCs w:val="23"/>
        </w:rPr>
        <w:t xml:space="preserve">  </w:t>
      </w:r>
      <w:r>
        <w:rPr>
          <w:rFonts w:ascii="SimSun" w:hAnsi="SimSun" w:eastAsia="SimSun" w:cs="SimSun"/>
          <w:sz w:val="23"/>
          <w:szCs w:val="23"/>
          <w:spacing w:val="-2"/>
        </w:rPr>
        <w:t>空间.首先对</w:t>
      </w:r>
      <w:r>
        <w:rPr>
          <w:rFonts w:ascii="Times New Roman" w:hAnsi="Times New Roman" w:eastAsia="Times New Roman" w:cs="Times New Roman"/>
          <w:sz w:val="23"/>
          <w:szCs w:val="23"/>
          <w:spacing w:val="-2"/>
        </w:rPr>
        <w:t>(h),(h')</w:t>
      </w:r>
      <w:r>
        <w:rPr>
          <w:rFonts w:ascii="SimSun" w:hAnsi="SimSun" w:eastAsia="SimSun" w:cs="SimSun"/>
          <w:sz w:val="23"/>
          <w:szCs w:val="23"/>
          <w:spacing w:val="-2"/>
        </w:rPr>
        <w:t>∈</w:t>
      </w:r>
      <w:r>
        <w:rPr>
          <w:rFonts w:ascii="Times New Roman" w:hAnsi="Times New Roman" w:eastAsia="Times New Roman" w:cs="Times New Roman"/>
          <w:sz w:val="23"/>
          <w:szCs w:val="23"/>
          <w:spacing w:val="-2"/>
        </w:rPr>
        <w:t>V(R)          </w:t>
      </w:r>
      <w:r>
        <w:rPr>
          <w:rFonts w:ascii="SimSun" w:hAnsi="SimSun" w:eastAsia="SimSun" w:cs="SimSun"/>
          <w:sz w:val="23"/>
          <w:szCs w:val="23"/>
          <w:spacing w:val="-2"/>
        </w:rPr>
        <w:t>有</w:t>
      </w:r>
      <w:r>
        <w:rPr>
          <w:rFonts w:ascii="SimSun" w:hAnsi="SimSun" w:eastAsia="SimSun" w:cs="SimSun"/>
          <w:sz w:val="23"/>
          <w:szCs w:val="23"/>
          <w:spacing w:val="-49"/>
        </w:rPr>
        <w:t xml:space="preserve"> </w:t>
      </w:r>
      <w:r>
        <w:rPr>
          <w:rFonts w:ascii="SimSun" w:hAnsi="SimSun" w:eastAsia="SimSun" w:cs="SimSun"/>
          <w:sz w:val="23"/>
          <w:szCs w:val="23"/>
          <w:spacing w:val="-3"/>
        </w:rPr>
        <w:t>，</w:t>
      </w:r>
      <w:r>
        <w:rPr>
          <w:rFonts w:ascii="Times New Roman" w:hAnsi="Times New Roman" w:eastAsia="Times New Roman" w:cs="Times New Roman"/>
          <w:sz w:val="23"/>
          <w:szCs w:val="23"/>
          <w:spacing w:val="-3"/>
        </w:rPr>
        <w:t>(h)=(h')         </w:t>
      </w:r>
      <w:r>
        <w:rPr>
          <w:rFonts w:ascii="SimSun" w:hAnsi="SimSun" w:eastAsia="SimSun" w:cs="SimSun"/>
          <w:sz w:val="23"/>
          <w:szCs w:val="23"/>
          <w:spacing w:val="-3"/>
        </w:rPr>
        <w:t>( 即</w:t>
      </w:r>
      <w:r>
        <w:rPr>
          <w:rFonts w:ascii="Times New Roman" w:hAnsi="Times New Roman" w:eastAsia="Times New Roman" w:cs="Times New Roman"/>
          <w:sz w:val="23"/>
          <w:szCs w:val="23"/>
          <w:spacing w:val="-3"/>
        </w:rPr>
        <w:t>h,=h',n=0,1,2,…)          </w:t>
      </w:r>
      <w:r>
        <w:rPr>
          <w:rFonts w:ascii="SimSun" w:hAnsi="SimSun" w:eastAsia="SimSun" w:cs="SimSun"/>
          <w:sz w:val="23"/>
          <w:szCs w:val="23"/>
          <w:spacing w:val="-3"/>
        </w:rPr>
        <w:t>当且仅当</w:t>
      </w:r>
      <w:r>
        <w:rPr>
          <w:rFonts w:ascii="Times New Roman" w:hAnsi="Times New Roman" w:eastAsia="Times New Roman" w:cs="Times New Roman"/>
          <w:sz w:val="23"/>
          <w:szCs w:val="23"/>
          <w:spacing w:val="-3"/>
        </w:rPr>
        <w:t>h₀=</w:t>
      </w:r>
      <w:r>
        <w:rPr>
          <w:rFonts w:ascii="Times New Roman" w:hAnsi="Times New Roman" w:eastAsia="Times New Roman" w:cs="Times New Roman"/>
          <w:sz w:val="23"/>
          <w:szCs w:val="23"/>
        </w:rPr>
        <w:t xml:space="preserve">    </w:t>
      </w:r>
      <w:r>
        <w:rPr>
          <w:rFonts w:ascii="SimSun" w:hAnsi="SimSun" w:eastAsia="SimSun" w:cs="SimSun"/>
          <w:sz w:val="23"/>
          <w:szCs w:val="23"/>
        </w:rPr>
        <w:t>hi</w:t>
      </w:r>
      <w:r>
        <w:rPr>
          <w:rFonts w:ascii="SimSun" w:hAnsi="SimSun" w:eastAsia="SimSun" w:cs="SimSun"/>
          <w:sz w:val="23"/>
          <w:szCs w:val="23"/>
          <w:spacing w:val="4"/>
        </w:rPr>
        <w:t>,h</w:t>
      </w:r>
      <w:r>
        <w:rPr>
          <w:rFonts w:ascii="Calibri" w:hAnsi="Calibri" w:eastAsia="Calibri" w:cs="Calibri"/>
          <w:sz w:val="23"/>
          <w:szCs w:val="23"/>
          <w:spacing w:val="4"/>
        </w:rPr>
        <w:t>₁</w:t>
      </w:r>
      <w:r>
        <w:rPr>
          <w:rFonts w:ascii="SimSun" w:hAnsi="SimSun" w:eastAsia="SimSun" w:cs="SimSun"/>
          <w:sz w:val="23"/>
          <w:szCs w:val="23"/>
          <w:spacing w:val="4"/>
        </w:rPr>
        <w:t>=h. 这是由于(4),若h</w:t>
      </w:r>
      <w:r>
        <w:rPr>
          <w:rFonts w:ascii="Calibri" w:hAnsi="Calibri" w:eastAsia="Calibri" w:cs="Calibri"/>
          <w:sz w:val="23"/>
          <w:szCs w:val="23"/>
          <w:spacing w:val="4"/>
        </w:rPr>
        <w:t>₀</w:t>
      </w:r>
      <w:r>
        <w:rPr>
          <w:rFonts w:ascii="SimSun" w:hAnsi="SimSun" w:eastAsia="SimSun" w:cs="SimSun"/>
          <w:sz w:val="23"/>
          <w:szCs w:val="23"/>
          <w:spacing w:val="4"/>
        </w:rPr>
        <w:t>=h!,h</w:t>
      </w:r>
      <w:r>
        <w:rPr>
          <w:rFonts w:ascii="Calibri" w:hAnsi="Calibri" w:eastAsia="Calibri" w:cs="Calibri"/>
          <w:sz w:val="23"/>
          <w:szCs w:val="23"/>
          <w:spacing w:val="4"/>
        </w:rPr>
        <w:t>₁</w:t>
      </w:r>
      <w:r>
        <w:rPr>
          <w:rFonts w:ascii="SimSun" w:hAnsi="SimSun" w:eastAsia="SimSun" w:cs="SimSun"/>
          <w:sz w:val="23"/>
          <w:szCs w:val="23"/>
          <w:spacing w:val="4"/>
        </w:rPr>
        <w:t>=h{,</w:t>
      </w:r>
      <w:r>
        <w:rPr>
          <w:rFonts w:ascii="SimSun" w:hAnsi="SimSun" w:eastAsia="SimSun" w:cs="SimSun"/>
          <w:sz w:val="23"/>
          <w:szCs w:val="23"/>
          <w:spacing w:val="85"/>
        </w:rPr>
        <w:t xml:space="preserve"> </w:t>
      </w:r>
      <w:r>
        <w:rPr>
          <w:rFonts w:ascii="SimSun" w:hAnsi="SimSun" w:eastAsia="SimSun" w:cs="SimSun"/>
          <w:sz w:val="23"/>
          <w:szCs w:val="23"/>
          <w:spacing w:val="4"/>
        </w:rPr>
        <w:t>则所有</w:t>
      </w:r>
      <w:r>
        <w:rPr>
          <w:rFonts w:ascii="SimSun" w:hAnsi="SimSun" w:eastAsia="SimSun" w:cs="SimSun"/>
          <w:sz w:val="23"/>
          <w:szCs w:val="23"/>
          <w:spacing w:val="-67"/>
        </w:rPr>
        <w:t xml:space="preserve"> </w:t>
      </w:r>
      <w:r>
        <w:rPr>
          <w:rFonts w:ascii="SimSun" w:hAnsi="SimSun" w:eastAsia="SimSun" w:cs="SimSun"/>
          <w:sz w:val="23"/>
          <w:szCs w:val="23"/>
          <w:spacing w:val="4"/>
        </w:rPr>
        <w:t>h=h'</w:t>
      </w:r>
      <w:r>
        <w:rPr>
          <w:rFonts w:ascii="SimSun" w:hAnsi="SimSun" w:eastAsia="SimSun" w:cs="SimSun"/>
          <w:sz w:val="23"/>
          <w:szCs w:val="23"/>
          <w:spacing w:val="3"/>
        </w:rPr>
        <w:t>(n=0,1,2,…).</w:t>
      </w:r>
    </w:p>
    <w:p>
      <w:pPr>
        <w:ind w:left="30" w:right="592" w:firstLine="459"/>
        <w:spacing w:before="2" w:line="284" w:lineRule="auto"/>
        <w:rPr>
          <w:rFonts w:ascii="SimSun" w:hAnsi="SimSun" w:eastAsia="SimSun" w:cs="SimSun"/>
          <w:sz w:val="23"/>
          <w:szCs w:val="23"/>
        </w:rPr>
      </w:pPr>
      <w:r>
        <w:rPr>
          <w:rFonts w:ascii="SimSun" w:hAnsi="SimSun" w:eastAsia="SimSun" w:cs="SimSun"/>
          <w:sz w:val="23"/>
          <w:szCs w:val="23"/>
          <w:spacing w:val="9"/>
        </w:rPr>
        <w:t>其次在</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9"/>
        </w:rPr>
        <w:t>R²  </w:t>
      </w:r>
      <w:r>
        <w:rPr>
          <w:rFonts w:ascii="SimSun" w:hAnsi="SimSun" w:eastAsia="SimSun" w:cs="SimSun"/>
          <w:sz w:val="23"/>
          <w:szCs w:val="23"/>
          <w:spacing w:val="9"/>
        </w:rPr>
        <w:t>中选任一基</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rPr>
        <w:t>ko</w:t>
      </w:r>
      <w:r>
        <w:rPr>
          <w:rFonts w:ascii="Times New Roman" w:hAnsi="Times New Roman" w:eastAsia="Times New Roman" w:cs="Times New Roman"/>
          <w:sz w:val="23"/>
          <w:szCs w:val="23"/>
          <w:spacing w:val="9"/>
        </w:rPr>
        <w:t>,k₁)   </w:t>
      </w:r>
      <w:r>
        <w:rPr>
          <w:rFonts w:ascii="SimSun" w:hAnsi="SimSun" w:eastAsia="SimSun" w:cs="SimSun"/>
          <w:sz w:val="23"/>
          <w:szCs w:val="23"/>
          <w:spacing w:val="9"/>
        </w:rPr>
        <w:t>及</w:t>
      </w:r>
      <w:r>
        <w:rPr>
          <w:rFonts w:ascii="Times New Roman" w:hAnsi="Times New Roman" w:eastAsia="Times New Roman" w:cs="Times New Roman"/>
          <w:sz w:val="23"/>
          <w:szCs w:val="23"/>
          <w:spacing w:val="9"/>
        </w:rPr>
        <w:t>(k%,),      </w:t>
      </w:r>
      <w:r>
        <w:rPr>
          <w:rFonts w:ascii="SimSun" w:hAnsi="SimSun" w:eastAsia="SimSun" w:cs="SimSun"/>
          <w:sz w:val="23"/>
          <w:szCs w:val="23"/>
          <w:spacing w:val="9"/>
        </w:rPr>
        <w:t>它们用递推</w:t>
      </w:r>
      <w:r>
        <w:rPr>
          <w:rFonts w:ascii="SimSun" w:hAnsi="SimSun" w:eastAsia="SimSun" w:cs="SimSun"/>
          <w:sz w:val="23"/>
          <w:szCs w:val="23"/>
          <w:spacing w:val="8"/>
        </w:rPr>
        <w:t>公式(4)决定了两个序列</w:t>
      </w:r>
      <w:r>
        <w:rPr>
          <w:rFonts w:ascii="SimSun" w:hAnsi="SimSun" w:eastAsia="SimSun" w:cs="SimSun"/>
          <w:sz w:val="23"/>
          <w:szCs w:val="23"/>
        </w:rPr>
        <w:t xml:space="preserve"> </w:t>
      </w:r>
      <w:r>
        <w:rPr>
          <w:rFonts w:ascii="SimSun" w:hAnsi="SimSun" w:eastAsia="SimSun" w:cs="SimSun"/>
          <w:sz w:val="23"/>
          <w:szCs w:val="23"/>
          <w:spacing w:val="-7"/>
        </w:rPr>
        <w:t>(k),(k)∈V(R).   由 于(k,k</w:t>
      </w:r>
      <w:r>
        <w:rPr>
          <w:rFonts w:ascii="Calibri" w:hAnsi="Calibri" w:eastAsia="Calibri" w:cs="Calibri"/>
          <w:sz w:val="23"/>
          <w:szCs w:val="23"/>
          <w:spacing w:val="-7"/>
        </w:rPr>
        <w:t>₁</w:t>
      </w:r>
      <w:r>
        <w:rPr>
          <w:rFonts w:ascii="SimSun" w:hAnsi="SimSun" w:eastAsia="SimSun" w:cs="SimSun"/>
          <w:sz w:val="23"/>
          <w:szCs w:val="23"/>
          <w:spacing w:val="-7"/>
        </w:rPr>
        <w:t>)  与(kó,k)</w:t>
      </w:r>
      <w:r>
        <w:rPr>
          <w:rFonts w:ascii="SimSun" w:hAnsi="SimSun" w:eastAsia="SimSun" w:cs="SimSun"/>
          <w:sz w:val="23"/>
          <w:szCs w:val="23"/>
          <w:spacing w:val="69"/>
        </w:rPr>
        <w:t xml:space="preserve"> </w:t>
      </w:r>
      <w:r>
        <w:rPr>
          <w:rFonts w:ascii="SimSun" w:hAnsi="SimSun" w:eastAsia="SimSun" w:cs="SimSun"/>
          <w:sz w:val="23"/>
          <w:szCs w:val="23"/>
          <w:spacing w:val="-7"/>
        </w:rPr>
        <w:t>无关，故(k),(k)   无关.任一(h)∈V(R),</w:t>
      </w:r>
    </w:p>
    <w:p>
      <w:pPr>
        <w:ind w:left="19"/>
        <w:spacing w:before="22" w:line="212" w:lineRule="auto"/>
        <w:rPr>
          <w:rFonts w:ascii="SimSun" w:hAnsi="SimSun" w:eastAsia="SimSun" w:cs="SimSun"/>
          <w:sz w:val="23"/>
          <w:szCs w:val="23"/>
        </w:rPr>
      </w:pPr>
      <w:r>
        <w:rPr>
          <w:rFonts w:ascii="SimSun" w:hAnsi="SimSun" w:eastAsia="SimSun" w:cs="SimSun"/>
          <w:sz w:val="23"/>
          <w:szCs w:val="23"/>
          <w:spacing w:val="-1"/>
        </w:rPr>
        <w:t>因</w:t>
      </w:r>
      <w:r>
        <w:rPr>
          <w:rFonts w:ascii="Times New Roman" w:hAnsi="Times New Roman" w:eastAsia="Times New Roman" w:cs="Times New Roman"/>
          <w:sz w:val="23"/>
          <w:szCs w:val="23"/>
          <w:spacing w:val="-1"/>
        </w:rPr>
        <w:t>(ko,k₁)</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1"/>
        </w:rPr>
        <w:t>与</w:t>
      </w:r>
      <w:r>
        <w:rPr>
          <w:rFonts w:ascii="Times New Roman" w:hAnsi="Times New Roman" w:eastAsia="Times New Roman" w:cs="Times New Roman"/>
          <w:sz w:val="23"/>
          <w:szCs w:val="23"/>
          <w:spacing w:val="-1"/>
        </w:rPr>
        <w:t>(k,k{)     </w:t>
      </w:r>
      <w:r>
        <w:rPr>
          <w:rFonts w:ascii="SimSun" w:hAnsi="SimSun" w:eastAsia="SimSun" w:cs="SimSun"/>
          <w:sz w:val="23"/>
          <w:szCs w:val="23"/>
          <w:spacing w:val="-1"/>
        </w:rPr>
        <w:t>是 </w:t>
      </w:r>
      <w:r>
        <w:rPr>
          <w:rFonts w:ascii="Times New Roman" w:hAnsi="Times New Roman" w:eastAsia="Times New Roman" w:cs="Times New Roman"/>
          <w:sz w:val="23"/>
          <w:szCs w:val="23"/>
          <w:spacing w:val="-1"/>
        </w:rPr>
        <w:t>R²  </w:t>
      </w:r>
      <w:r>
        <w:rPr>
          <w:rFonts w:ascii="SimSun" w:hAnsi="SimSun" w:eastAsia="SimSun" w:cs="SimSun"/>
          <w:sz w:val="23"/>
          <w:szCs w:val="23"/>
          <w:spacing w:val="-1"/>
        </w:rPr>
        <w:t>的基，必有</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ao,a,     </w:t>
      </w:r>
      <w:r>
        <w:rPr>
          <w:rFonts w:ascii="SimSun" w:hAnsi="SimSun" w:eastAsia="SimSun" w:cs="SimSun"/>
          <w:sz w:val="23"/>
          <w:szCs w:val="23"/>
          <w:spacing w:val="-1"/>
        </w:rPr>
        <w:t>使</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
        </w:rPr>
        <w:t>(h₀,h₁)=a</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(ko,k₁)+a₁(kó,k).                </w:t>
      </w:r>
      <w:r>
        <w:rPr>
          <w:rFonts w:ascii="SimSun" w:hAnsi="SimSun" w:eastAsia="SimSun" w:cs="SimSun"/>
          <w:sz w:val="23"/>
          <w:szCs w:val="23"/>
          <w:spacing w:val="-1"/>
        </w:rPr>
        <w:t>由</w:t>
      </w:r>
    </w:p>
    <w:p>
      <w:pPr>
        <w:spacing w:before="109" w:line="216" w:lineRule="auto"/>
        <w:rPr>
          <w:rFonts w:ascii="SimSun" w:hAnsi="SimSun" w:eastAsia="SimSun" w:cs="SimSun"/>
          <w:sz w:val="23"/>
          <w:szCs w:val="23"/>
        </w:rPr>
      </w:pPr>
      <w:r>
        <w:rPr>
          <w:rFonts w:ascii="SimSun" w:hAnsi="SimSun" w:eastAsia="SimSun" w:cs="SimSun"/>
          <w:sz w:val="23"/>
          <w:szCs w:val="23"/>
          <w:spacing w:val="5"/>
        </w:rPr>
        <w:t>a。(k)+a,(k)∈V(R),  它的第1,2个元素正是h</w:t>
      </w:r>
      <w:r>
        <w:rPr>
          <w:rFonts w:ascii="Calibri" w:hAnsi="Calibri" w:eastAsia="Calibri" w:cs="Calibri"/>
          <w:sz w:val="23"/>
          <w:szCs w:val="23"/>
          <w:spacing w:val="5"/>
        </w:rPr>
        <w:t>₀</w:t>
      </w:r>
      <w:r>
        <w:rPr>
          <w:rFonts w:ascii="SimSun" w:hAnsi="SimSun" w:eastAsia="SimSun" w:cs="SimSun"/>
          <w:sz w:val="23"/>
          <w:szCs w:val="23"/>
          <w:spacing w:val="5"/>
        </w:rPr>
        <w:t>,h,(h)</w:t>
      </w:r>
      <w:r>
        <w:rPr>
          <w:rFonts w:ascii="SimSun" w:hAnsi="SimSun" w:eastAsia="SimSun" w:cs="SimSun"/>
          <w:sz w:val="23"/>
          <w:szCs w:val="23"/>
          <w:spacing w:val="54"/>
        </w:rPr>
        <w:t xml:space="preserve">  </w:t>
      </w:r>
      <w:r>
        <w:rPr>
          <w:rFonts w:ascii="SimSun" w:hAnsi="SimSun" w:eastAsia="SimSun" w:cs="SimSun"/>
          <w:sz w:val="23"/>
          <w:szCs w:val="23"/>
          <w:spacing w:val="5"/>
        </w:rPr>
        <w:t>也</w:t>
      </w:r>
      <w:r>
        <w:rPr>
          <w:rFonts w:ascii="SimSun" w:hAnsi="SimSun" w:eastAsia="SimSun" w:cs="SimSun"/>
          <w:sz w:val="23"/>
          <w:szCs w:val="23"/>
          <w:spacing w:val="-47"/>
        </w:rPr>
        <w:t xml:space="preserve"> </w:t>
      </w:r>
      <w:r>
        <w:rPr>
          <w:rFonts w:ascii="SimSun" w:hAnsi="SimSun" w:eastAsia="SimSun" w:cs="SimSun"/>
          <w:sz w:val="23"/>
          <w:szCs w:val="23"/>
          <w:spacing w:val="5"/>
        </w:rPr>
        <w:t>是</w:t>
      </w:r>
      <w:r>
        <w:rPr>
          <w:rFonts w:ascii="SimSun" w:hAnsi="SimSun" w:eastAsia="SimSun" w:cs="SimSun"/>
          <w:sz w:val="23"/>
          <w:szCs w:val="23"/>
          <w:spacing w:val="-47"/>
        </w:rPr>
        <w:t xml:space="preserve"> </w:t>
      </w:r>
      <w:r>
        <w:rPr>
          <w:rFonts w:ascii="SimSun" w:hAnsi="SimSun" w:eastAsia="SimSun" w:cs="SimSun"/>
          <w:sz w:val="23"/>
          <w:szCs w:val="23"/>
          <w:spacing w:val="5"/>
        </w:rPr>
        <w:t>V(R)</w:t>
      </w:r>
      <w:r>
        <w:rPr>
          <w:rFonts w:ascii="SimSun" w:hAnsi="SimSun" w:eastAsia="SimSun" w:cs="SimSun"/>
          <w:sz w:val="23"/>
          <w:szCs w:val="23"/>
          <w:spacing w:val="49"/>
        </w:rPr>
        <w:t xml:space="preserve"> </w:t>
      </w:r>
      <w:r>
        <w:rPr>
          <w:rFonts w:ascii="SimSun" w:hAnsi="SimSun" w:eastAsia="SimSun" w:cs="SimSun"/>
          <w:sz w:val="23"/>
          <w:szCs w:val="23"/>
          <w:spacing w:val="5"/>
        </w:rPr>
        <w:t>中元素，它和</w:t>
      </w:r>
    </w:p>
    <w:p>
      <w:pPr>
        <w:ind w:left="19"/>
        <w:spacing w:before="68" w:line="212" w:lineRule="auto"/>
        <w:rPr>
          <w:rFonts w:ascii="SimSun" w:hAnsi="SimSun" w:eastAsia="SimSun" w:cs="SimSun"/>
          <w:sz w:val="23"/>
          <w:szCs w:val="23"/>
        </w:rPr>
      </w:pPr>
      <w:r>
        <w:rPr>
          <w:rFonts w:ascii="Times New Roman" w:hAnsi="Times New Roman" w:eastAsia="Times New Roman" w:cs="Times New Roman"/>
          <w:sz w:val="23"/>
          <w:szCs w:val="23"/>
          <w:spacing w:val="1"/>
        </w:rPr>
        <w:t>a₀(k)+a₁(k)        </w:t>
      </w:r>
      <w:r>
        <w:rPr>
          <w:rFonts w:ascii="SimSun" w:hAnsi="SimSun" w:eastAsia="SimSun" w:cs="SimSun"/>
          <w:sz w:val="23"/>
          <w:szCs w:val="23"/>
          <w:spacing w:val="1"/>
        </w:rPr>
        <w:t>的最前两个</w:t>
      </w:r>
      <w:r>
        <w:rPr>
          <w:rFonts w:ascii="SimSun" w:hAnsi="SimSun" w:eastAsia="SimSun" w:cs="SimSun"/>
          <w:sz w:val="23"/>
          <w:szCs w:val="23"/>
        </w:rPr>
        <w:t>元素相等，故</w:t>
      </w:r>
      <w:r>
        <w:rPr>
          <w:rFonts w:ascii="Times New Roman" w:hAnsi="Times New Roman" w:eastAsia="Times New Roman" w:cs="Times New Roman"/>
          <w:sz w:val="23"/>
          <w:szCs w:val="23"/>
        </w:rPr>
        <w:t>(h)=a(k)+a₁(k).                </w:t>
      </w:r>
      <w:r>
        <w:rPr>
          <w:rFonts w:ascii="SimSun" w:hAnsi="SimSun" w:eastAsia="SimSun" w:cs="SimSun"/>
          <w:sz w:val="23"/>
          <w:szCs w:val="23"/>
        </w:rPr>
        <w:t>这就证明</w:t>
      </w:r>
      <w:r>
        <w:rPr>
          <w:rFonts w:ascii="Times New Roman" w:hAnsi="Times New Roman" w:eastAsia="Times New Roman" w:cs="Times New Roman"/>
          <w:sz w:val="23"/>
          <w:szCs w:val="23"/>
        </w:rPr>
        <w:t>(k),(k′)         </w:t>
      </w:r>
      <w:r>
        <w:rPr>
          <w:rFonts w:ascii="SimSun" w:hAnsi="SimSun" w:eastAsia="SimSun" w:cs="SimSun"/>
          <w:sz w:val="23"/>
          <w:szCs w:val="23"/>
        </w:rPr>
        <w:t>是</w:t>
      </w:r>
    </w:p>
    <w:p>
      <w:pPr>
        <w:ind w:left="30"/>
        <w:spacing w:before="65" w:line="212" w:lineRule="auto"/>
        <w:rPr>
          <w:rFonts w:ascii="SimSun" w:hAnsi="SimSun" w:eastAsia="SimSun" w:cs="SimSun"/>
          <w:sz w:val="23"/>
          <w:szCs w:val="23"/>
        </w:rPr>
      </w:pPr>
      <w:r>
        <w:rPr>
          <w:rFonts w:ascii="Times New Roman" w:hAnsi="Times New Roman" w:eastAsia="Times New Roman" w:cs="Times New Roman"/>
          <w:sz w:val="23"/>
          <w:szCs w:val="23"/>
          <w:spacing w:val="-3"/>
        </w:rPr>
        <w:t>V(R)</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3"/>
        </w:rPr>
        <w:t>的基，故</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3"/>
        </w:rPr>
        <w:t>V(R)</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3"/>
        </w:rPr>
        <w:t>是二维空间.</w:t>
      </w:r>
    </w:p>
    <w:p>
      <w:pPr>
        <w:ind w:left="39" w:right="597" w:firstLine="450"/>
        <w:spacing w:before="95" w:line="288" w:lineRule="auto"/>
        <w:rPr>
          <w:rFonts w:ascii="SimSun" w:hAnsi="SimSun" w:eastAsia="SimSun" w:cs="SimSun"/>
          <w:sz w:val="23"/>
          <w:szCs w:val="23"/>
        </w:rPr>
      </w:pPr>
      <w:r>
        <w:rPr>
          <w:rFonts w:ascii="SimSun" w:hAnsi="SimSun" w:eastAsia="SimSun" w:cs="SimSun"/>
          <w:sz w:val="23"/>
          <w:szCs w:val="23"/>
          <w:spacing w:val="2"/>
        </w:rPr>
        <w:t>下面我们设法找出</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2"/>
        </w:rPr>
        <w:t>V(R)</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2"/>
        </w:rPr>
        <w:t>的一组具体的基.我们试着从等比</w:t>
      </w:r>
      <w:r>
        <w:rPr>
          <w:rFonts w:ascii="SimSun" w:hAnsi="SimSun" w:eastAsia="SimSun" w:cs="SimSun"/>
          <w:sz w:val="23"/>
          <w:szCs w:val="23"/>
          <w:spacing w:val="1"/>
        </w:rPr>
        <w:t>数列中来寻找，即试找</w:t>
      </w:r>
      <w:r>
        <w:rPr>
          <w:rFonts w:ascii="SimSun" w:hAnsi="SimSun" w:eastAsia="SimSun" w:cs="SimSun"/>
          <w:sz w:val="23"/>
          <w:szCs w:val="23"/>
        </w:rPr>
        <w:t xml:space="preserve"> </w:t>
      </w:r>
      <w:r>
        <w:rPr>
          <w:rFonts w:ascii="SimSun" w:hAnsi="SimSun" w:eastAsia="SimSun" w:cs="SimSun"/>
          <w:sz w:val="23"/>
          <w:szCs w:val="23"/>
          <w:spacing w:val="-1"/>
        </w:rPr>
        <w:t>非零</w:t>
      </w:r>
      <w:r>
        <w:rPr>
          <w:rFonts w:ascii="Times New Roman" w:hAnsi="Times New Roman" w:eastAsia="Times New Roman" w:cs="Times New Roman"/>
          <w:sz w:val="23"/>
          <w:szCs w:val="23"/>
          <w:spacing w:val="-1"/>
        </w:rPr>
        <w:t>q</w:t>
      </w:r>
      <w:r>
        <w:rPr>
          <w:rFonts w:ascii="SimSun" w:hAnsi="SimSun" w:eastAsia="SimSun" w:cs="SimSun"/>
          <w:sz w:val="23"/>
          <w:szCs w:val="23"/>
          <w:spacing w:val="-1"/>
        </w:rPr>
        <w:t>∈</w:t>
      </w:r>
      <w:r>
        <w:rPr>
          <w:rFonts w:ascii="Times New Roman" w:hAnsi="Times New Roman" w:eastAsia="Times New Roman" w:cs="Times New Roman"/>
          <w:sz w:val="23"/>
          <w:szCs w:val="23"/>
          <w:spacing w:val="-1"/>
        </w:rPr>
        <w:t>R,</w:t>
      </w:r>
      <w:r>
        <w:rPr>
          <w:rFonts w:ascii="Times New Roman" w:hAnsi="Times New Roman" w:eastAsia="Times New Roman" w:cs="Times New Roman"/>
          <w:sz w:val="23"/>
          <w:szCs w:val="23"/>
          <w:spacing w:val="56"/>
        </w:rPr>
        <w:t xml:space="preserve"> </w:t>
      </w:r>
      <w:r>
        <w:rPr>
          <w:rFonts w:ascii="SimSun" w:hAnsi="SimSun" w:eastAsia="SimSun" w:cs="SimSun"/>
          <w:sz w:val="23"/>
          <w:szCs w:val="23"/>
          <w:spacing w:val="-1"/>
        </w:rPr>
        <w:t>令</w:t>
      </w:r>
      <w:r>
        <w:rPr>
          <w:rFonts w:ascii="Times New Roman" w:hAnsi="Times New Roman" w:eastAsia="Times New Roman" w:cs="Times New Roman"/>
          <w:sz w:val="23"/>
          <w:szCs w:val="23"/>
          <w:spacing w:val="-1"/>
        </w:rPr>
        <w:t>h</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=q",</w:t>
      </w:r>
      <w:r>
        <w:rPr>
          <w:rFonts w:ascii="SimSun" w:hAnsi="SimSun" w:eastAsia="SimSun" w:cs="SimSun"/>
          <w:sz w:val="23"/>
          <w:szCs w:val="23"/>
          <w:spacing w:val="-1"/>
        </w:rPr>
        <w:t>使</w:t>
      </w:r>
    </w:p>
    <w:p>
      <w:pPr>
        <w:ind w:left="3240"/>
        <w:spacing w:before="11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h,=</w:t>
      </w:r>
      <w:r>
        <w:rPr>
          <w:rFonts w:ascii="Times New Roman" w:hAnsi="Times New Roman" w:eastAsia="Times New Roman" w:cs="Times New Roman"/>
          <w:sz w:val="23"/>
          <w:szCs w:val="23"/>
        </w:rPr>
        <w:t>ha</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rPr>
        <w:t>ha</w:t>
      </w:r>
      <w:r>
        <w:rPr>
          <w:rFonts w:ascii="Times New Roman" w:hAnsi="Times New Roman" w:eastAsia="Times New Roman" w:cs="Times New Roman"/>
          <w:sz w:val="23"/>
          <w:szCs w:val="23"/>
          <w:spacing w:val="1"/>
        </w:rPr>
        <w:t>-2,n≥2.</w:t>
      </w:r>
    </w:p>
    <w:p>
      <w:pPr>
        <w:ind w:left="9"/>
        <w:spacing w:before="169" w:line="220" w:lineRule="auto"/>
        <w:rPr>
          <w:rFonts w:ascii="SimSun" w:hAnsi="SimSun" w:eastAsia="SimSun" w:cs="SimSun"/>
          <w:sz w:val="23"/>
          <w:szCs w:val="23"/>
        </w:rPr>
      </w:pPr>
      <w:r>
        <w:rPr>
          <w:rFonts w:ascii="SimSun" w:hAnsi="SimSun" w:eastAsia="SimSun" w:cs="SimSun"/>
          <w:sz w:val="23"/>
          <w:szCs w:val="23"/>
          <w:spacing w:val="3"/>
        </w:rPr>
        <w:t>它即为</w:t>
      </w:r>
    </w:p>
    <w:p>
      <w:pPr>
        <w:ind w:left="3260"/>
        <w:spacing w:before="16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q"=q"⁻¹+q"⁻²,n≥2.</w:t>
      </w:r>
    </w:p>
    <w:p>
      <w:pPr>
        <w:ind w:left="30"/>
        <w:spacing w:before="169" w:line="220" w:lineRule="auto"/>
        <w:rPr>
          <w:rFonts w:ascii="SimSun" w:hAnsi="SimSun" w:eastAsia="SimSun" w:cs="SimSun"/>
          <w:sz w:val="23"/>
          <w:szCs w:val="23"/>
        </w:rPr>
      </w:pPr>
      <w:r>
        <w:rPr>
          <w:rFonts w:ascii="SimSun" w:hAnsi="SimSun" w:eastAsia="SimSun" w:cs="SimSun"/>
          <w:sz w:val="23"/>
          <w:szCs w:val="23"/>
          <w:spacing w:val="-2"/>
        </w:rPr>
        <w:t>它成立当且仅当</w:t>
      </w:r>
    </w:p>
    <w:p>
      <w:pPr>
        <w:ind w:left="3769"/>
        <w:spacing w:before="16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q²-q-1=0.</w:t>
      </w:r>
    </w:p>
    <w:p>
      <w:pPr>
        <w:ind w:left="39"/>
        <w:spacing w:before="180" w:line="219" w:lineRule="auto"/>
        <w:rPr>
          <w:rFonts w:ascii="SimSun" w:hAnsi="SimSun" w:eastAsia="SimSun" w:cs="SimSun"/>
          <w:sz w:val="23"/>
          <w:szCs w:val="23"/>
        </w:rPr>
      </w:pPr>
      <w:r>
        <w:rPr>
          <w:rFonts w:ascii="SimSun" w:hAnsi="SimSun" w:eastAsia="SimSun" w:cs="SimSun"/>
          <w:sz w:val="23"/>
          <w:szCs w:val="23"/>
          <w:spacing w:val="-2"/>
        </w:rPr>
        <w:t>此方程有两个解</w:t>
      </w:r>
    </w:p>
    <w:p>
      <w:pPr>
        <w:ind w:firstLine="4470"/>
        <w:spacing w:before="147" w:line="570" w:lineRule="exact"/>
        <w:rPr/>
      </w:pPr>
      <w:r>
        <w:drawing>
          <wp:anchor distT="0" distB="0" distL="0" distR="0" simplePos="0" relativeHeight="252966912" behindDoc="1" locked="0" layoutInCell="1" allowOverlap="1">
            <wp:simplePos x="0" y="0"/>
            <wp:positionH relativeFrom="column">
              <wp:posOffset>2025340</wp:posOffset>
            </wp:positionH>
            <wp:positionV relativeFrom="paragraph">
              <wp:posOffset>118636</wp:posOffset>
            </wp:positionV>
            <wp:extent cx="657807" cy="336947"/>
            <wp:effectExtent l="0" t="0" r="0" b="0"/>
            <wp:wrapNone/>
            <wp:docPr id="1710" name="IM 1710"/>
            <wp:cNvGraphicFramePr/>
            <a:graphic>
              <a:graphicData uri="http://schemas.openxmlformats.org/drawingml/2006/picture">
                <pic:pic>
                  <pic:nvPicPr>
                    <pic:cNvPr id="1710" name="IM 1710"/>
                    <pic:cNvPicPr/>
                  </pic:nvPicPr>
                  <pic:blipFill>
                    <a:blip r:embed="rId981"/>
                    <a:stretch>
                      <a:fillRect/>
                    </a:stretch>
                  </pic:blipFill>
                  <pic:spPr>
                    <a:xfrm rot="0">
                      <a:off x="0" y="0"/>
                      <a:ext cx="657807" cy="336947"/>
                    </a:xfrm>
                    <a:prstGeom prst="rect">
                      <a:avLst/>
                    </a:prstGeom>
                  </pic:spPr>
                </pic:pic>
              </a:graphicData>
            </a:graphic>
          </wp:anchor>
        </w:drawing>
      </w:r>
      <w:r>
        <w:rPr>
          <w:position w:val="-11"/>
        </w:rPr>
        <w:drawing>
          <wp:inline distT="0" distB="0" distL="0" distR="0">
            <wp:extent cx="635004" cy="361906"/>
            <wp:effectExtent l="0" t="0" r="0" b="0"/>
            <wp:docPr id="1712" name="IM 1712"/>
            <wp:cNvGraphicFramePr/>
            <a:graphic>
              <a:graphicData uri="http://schemas.openxmlformats.org/drawingml/2006/picture">
                <pic:pic>
                  <pic:nvPicPr>
                    <pic:cNvPr id="1712" name="IM 1712"/>
                    <pic:cNvPicPr/>
                  </pic:nvPicPr>
                  <pic:blipFill>
                    <a:blip r:embed="rId982"/>
                    <a:stretch>
                      <a:fillRect/>
                    </a:stretch>
                  </pic:blipFill>
                  <pic:spPr>
                    <a:xfrm rot="0">
                      <a:off x="0" y="0"/>
                      <a:ext cx="635004" cy="361906"/>
                    </a:xfrm>
                    <a:prstGeom prst="rect">
                      <a:avLst/>
                    </a:prstGeom>
                  </pic:spPr>
                </pic:pic>
              </a:graphicData>
            </a:graphic>
          </wp:inline>
        </w:drawing>
      </w:r>
    </w:p>
    <w:p>
      <w:pPr>
        <w:ind w:left="39"/>
        <w:spacing w:before="194" w:line="212" w:lineRule="auto"/>
        <w:rPr>
          <w:rFonts w:ascii="SimSun" w:hAnsi="SimSun" w:eastAsia="SimSun" w:cs="SimSun"/>
          <w:sz w:val="23"/>
          <w:szCs w:val="23"/>
        </w:rPr>
      </w:pPr>
      <w:r>
        <w:drawing>
          <wp:anchor distT="0" distB="0" distL="0" distR="0" simplePos="0" relativeHeight="252967936" behindDoc="1" locked="0" layoutInCell="1" allowOverlap="1">
            <wp:simplePos x="0" y="0"/>
            <wp:positionH relativeFrom="column">
              <wp:posOffset>2882888</wp:posOffset>
            </wp:positionH>
            <wp:positionV relativeFrom="paragraph">
              <wp:posOffset>406460</wp:posOffset>
            </wp:positionV>
            <wp:extent cx="1238264" cy="387344"/>
            <wp:effectExtent l="0" t="0" r="0" b="0"/>
            <wp:wrapNone/>
            <wp:docPr id="1714" name="IM 1714"/>
            <wp:cNvGraphicFramePr/>
            <a:graphic>
              <a:graphicData uri="http://schemas.openxmlformats.org/drawingml/2006/picture">
                <pic:pic>
                  <pic:nvPicPr>
                    <pic:cNvPr id="1714" name="IM 1714"/>
                    <pic:cNvPicPr/>
                  </pic:nvPicPr>
                  <pic:blipFill>
                    <a:blip r:embed="rId983"/>
                    <a:stretch>
                      <a:fillRect/>
                    </a:stretch>
                  </pic:blipFill>
                  <pic:spPr>
                    <a:xfrm rot="0">
                      <a:off x="0" y="0"/>
                      <a:ext cx="1238264" cy="387344"/>
                    </a:xfrm>
                    <a:prstGeom prst="rect">
                      <a:avLst/>
                    </a:prstGeom>
                  </pic:spPr>
                </pic:pic>
              </a:graphicData>
            </a:graphic>
          </wp:anchor>
        </w:drawing>
      </w:r>
      <w:r>
        <w:rPr>
          <w:rFonts w:ascii="SimSun" w:hAnsi="SimSun" w:eastAsia="SimSun" w:cs="SimSun"/>
          <w:sz w:val="23"/>
          <w:szCs w:val="23"/>
        </w:rPr>
        <w:t>得到</w:t>
      </w:r>
      <w:r>
        <w:rPr>
          <w:rFonts w:ascii="SimSun" w:hAnsi="SimSun" w:eastAsia="SimSun" w:cs="SimSun"/>
          <w:sz w:val="23"/>
          <w:szCs w:val="23"/>
          <w:spacing w:val="-55"/>
        </w:rPr>
        <w:t xml:space="preserve"> </w:t>
      </w:r>
      <w:r>
        <w:rPr>
          <w:rFonts w:ascii="Times New Roman" w:hAnsi="Times New Roman" w:eastAsia="Times New Roman" w:cs="Times New Roman"/>
          <w:sz w:val="23"/>
          <w:szCs w:val="23"/>
        </w:rPr>
        <w:t>V(R)</w:t>
      </w:r>
      <w:r>
        <w:rPr>
          <w:rFonts w:ascii="Times New Roman" w:hAnsi="Times New Roman" w:eastAsia="Times New Roman" w:cs="Times New Roman"/>
          <w:sz w:val="23"/>
          <w:szCs w:val="23"/>
          <w:spacing w:val="32"/>
        </w:rPr>
        <w:t xml:space="preserve"> </w:t>
      </w:r>
      <w:r>
        <w:rPr>
          <w:rFonts w:ascii="SimSun" w:hAnsi="SimSun" w:eastAsia="SimSun" w:cs="SimSun"/>
          <w:sz w:val="23"/>
          <w:szCs w:val="23"/>
        </w:rPr>
        <w:t>中的两个序列</w:t>
      </w:r>
      <w:r>
        <w:rPr>
          <w:rFonts w:ascii="Times New Roman" w:hAnsi="Times New Roman" w:eastAsia="Times New Roman" w:cs="Times New Roman"/>
          <w:sz w:val="23"/>
          <w:szCs w:val="23"/>
        </w:rPr>
        <w:t>(q"),(q")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 由</w:t>
      </w:r>
      <w:r>
        <w:rPr>
          <w:rFonts w:ascii="Times New Roman" w:hAnsi="Times New Roman" w:eastAsia="Times New Roman" w:cs="Times New Roman"/>
          <w:sz w:val="23"/>
          <w:szCs w:val="23"/>
          <w:spacing w:val="-1"/>
        </w:rPr>
        <w:t>q"=q”⁻'+q7⁻²,(q")</w:t>
      </w:r>
      <w:r>
        <w:rPr>
          <w:rFonts w:ascii="SimSun" w:hAnsi="SimSun" w:eastAsia="SimSun" w:cs="SimSun"/>
          <w:sz w:val="23"/>
          <w:szCs w:val="23"/>
          <w:spacing w:val="-1"/>
        </w:rPr>
        <w:t>∈</w:t>
      </w:r>
      <w:r>
        <w:rPr>
          <w:rFonts w:ascii="Times New Roman" w:hAnsi="Times New Roman" w:eastAsia="Times New Roman" w:cs="Times New Roman"/>
          <w:sz w:val="23"/>
          <w:szCs w:val="23"/>
          <w:spacing w:val="-1"/>
        </w:rPr>
        <w:t>V(R),i=1,2).            </w:t>
      </w:r>
      <w:r>
        <w:rPr>
          <w:rFonts w:ascii="SimSun" w:hAnsi="SimSun" w:eastAsia="SimSun" w:cs="SimSun"/>
          <w:sz w:val="23"/>
          <w:szCs w:val="23"/>
          <w:spacing w:val="-1"/>
        </w:rPr>
        <w:t>又</w:t>
      </w:r>
    </w:p>
    <w:p>
      <w:pPr>
        <w:ind w:firstLine="2159"/>
        <w:spacing w:before="201" w:line="591" w:lineRule="exact"/>
        <w:rPr/>
      </w:pPr>
      <w:r>
        <w:rPr>
          <w:position w:val="-11"/>
        </w:rPr>
        <w:drawing>
          <wp:inline distT="0" distB="0" distL="0" distR="0">
            <wp:extent cx="1327942" cy="375239"/>
            <wp:effectExtent l="0" t="0" r="0" b="0"/>
            <wp:docPr id="1716" name="IM 1716"/>
            <wp:cNvGraphicFramePr/>
            <a:graphic>
              <a:graphicData uri="http://schemas.openxmlformats.org/drawingml/2006/picture">
                <pic:pic>
                  <pic:nvPicPr>
                    <pic:cNvPr id="1716" name="IM 1716"/>
                    <pic:cNvPicPr/>
                  </pic:nvPicPr>
                  <pic:blipFill>
                    <a:blip r:embed="rId984"/>
                    <a:stretch>
                      <a:fillRect/>
                    </a:stretch>
                  </pic:blipFill>
                  <pic:spPr>
                    <a:xfrm rot="0">
                      <a:off x="0" y="0"/>
                      <a:ext cx="1327942" cy="375239"/>
                    </a:xfrm>
                    <a:prstGeom prst="rect">
                      <a:avLst/>
                    </a:prstGeom>
                  </pic:spPr>
                </pic:pic>
              </a:graphicData>
            </a:graphic>
          </wp:inline>
        </w:drawing>
      </w:r>
    </w:p>
    <w:p>
      <w:pPr>
        <w:ind w:left="39"/>
        <w:spacing w:before="164" w:line="212" w:lineRule="auto"/>
        <w:rPr>
          <w:rFonts w:ascii="SimSun" w:hAnsi="SimSun" w:eastAsia="SimSun" w:cs="SimSun"/>
          <w:sz w:val="23"/>
          <w:szCs w:val="23"/>
        </w:rPr>
      </w:pPr>
      <w:r>
        <w:rPr>
          <w:rFonts w:ascii="SimSun" w:hAnsi="SimSun" w:eastAsia="SimSun" w:cs="SimSun"/>
          <w:sz w:val="23"/>
          <w:szCs w:val="23"/>
          <w:spacing w:val="-3"/>
        </w:rPr>
        <w:t>是</w:t>
      </w:r>
      <w:r>
        <w:rPr>
          <w:rFonts w:ascii="Times New Roman" w:hAnsi="Times New Roman" w:eastAsia="Times New Roman" w:cs="Times New Roman"/>
          <w:sz w:val="23"/>
          <w:szCs w:val="23"/>
          <w:spacing w:val="-3"/>
        </w:rPr>
        <w:t>R²  </w:t>
      </w:r>
      <w:r>
        <w:rPr>
          <w:rFonts w:ascii="SimSun" w:hAnsi="SimSun" w:eastAsia="SimSun" w:cs="SimSun"/>
          <w:sz w:val="23"/>
          <w:szCs w:val="23"/>
          <w:spacing w:val="-3"/>
        </w:rPr>
        <w:t>的基，故</w:t>
      </w:r>
      <w:r>
        <w:rPr>
          <w:rFonts w:ascii="Times New Roman" w:hAnsi="Times New Roman" w:eastAsia="Times New Roman" w:cs="Times New Roman"/>
          <w:sz w:val="23"/>
          <w:szCs w:val="23"/>
          <w:spacing w:val="-3"/>
        </w:rPr>
        <w:t>(q")  </w:t>
      </w:r>
      <w:r>
        <w:rPr>
          <w:rFonts w:ascii="SimSun" w:hAnsi="SimSun" w:eastAsia="SimSun" w:cs="SimSun"/>
          <w:sz w:val="23"/>
          <w:szCs w:val="23"/>
          <w:spacing w:val="-3"/>
        </w:rPr>
        <w:t>和</w:t>
      </w:r>
      <w:r>
        <w:rPr>
          <w:rFonts w:ascii="Times New Roman" w:hAnsi="Times New Roman" w:eastAsia="Times New Roman" w:cs="Times New Roman"/>
          <w:sz w:val="23"/>
          <w:szCs w:val="23"/>
          <w:spacing w:val="-3"/>
        </w:rPr>
        <w:t>(q2)</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3"/>
        </w:rPr>
        <w:t>是 </w:t>
      </w:r>
      <w:r>
        <w:rPr>
          <w:rFonts w:ascii="Times New Roman" w:hAnsi="Times New Roman" w:eastAsia="Times New Roman" w:cs="Times New Roman"/>
          <w:sz w:val="23"/>
          <w:szCs w:val="23"/>
          <w:spacing w:val="-3"/>
        </w:rPr>
        <w:t>V(R)  </w:t>
      </w:r>
      <w:r>
        <w:rPr>
          <w:rFonts w:ascii="SimSun" w:hAnsi="SimSun" w:eastAsia="SimSun" w:cs="SimSun"/>
          <w:sz w:val="23"/>
          <w:szCs w:val="23"/>
          <w:spacing w:val="-3"/>
        </w:rPr>
        <w:t>的基.</w:t>
      </w:r>
    </w:p>
    <w:p>
      <w:pPr>
        <w:ind w:left="500"/>
        <w:spacing w:before="136" w:line="212" w:lineRule="auto"/>
        <w:rPr>
          <w:rFonts w:ascii="SimSun" w:hAnsi="SimSun" w:eastAsia="SimSun" w:cs="SimSun"/>
          <w:sz w:val="23"/>
          <w:szCs w:val="23"/>
        </w:rPr>
      </w:pPr>
      <w:r>
        <w:rPr>
          <w:rFonts w:ascii="SimSun" w:hAnsi="SimSun" w:eastAsia="SimSun" w:cs="SimSun"/>
          <w:sz w:val="23"/>
          <w:szCs w:val="23"/>
          <w:spacing w:val="-1"/>
        </w:rPr>
        <w:t>现在可以求出斐波那契数列</w:t>
      </w:r>
      <w:r>
        <w:rPr>
          <w:rFonts w:ascii="Times New Roman" w:hAnsi="Times New Roman" w:eastAsia="Times New Roman" w:cs="Times New Roman"/>
          <w:sz w:val="23"/>
          <w:szCs w:val="23"/>
          <w:spacing w:val="-1"/>
        </w:rPr>
        <w:t>(h)    </w:t>
      </w:r>
      <w:r>
        <w:rPr>
          <w:rFonts w:ascii="SimSun" w:hAnsi="SimSun" w:eastAsia="SimSun" w:cs="SimSun"/>
          <w:sz w:val="23"/>
          <w:szCs w:val="23"/>
          <w:spacing w:val="-1"/>
        </w:rPr>
        <w:t>中每个</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1"/>
        </w:rPr>
        <w:t>h</w:t>
      </w:r>
      <w:r>
        <w:rPr>
          <w:rFonts w:ascii="SimSun" w:hAnsi="SimSun" w:eastAsia="SimSun" w:cs="SimSun"/>
          <w:sz w:val="23"/>
          <w:szCs w:val="23"/>
          <w:spacing w:val="-1"/>
        </w:rPr>
        <w:t>。了.令</w:t>
      </w:r>
    </w:p>
    <w:p>
      <w:pPr>
        <w:ind w:firstLine="2849"/>
        <w:spacing w:before="152" w:line="1080" w:lineRule="exact"/>
        <w:rPr/>
      </w:pPr>
      <w:r>
        <w:rPr>
          <w:position w:val="-21"/>
        </w:rPr>
        <w:drawing>
          <wp:inline distT="0" distB="0" distL="0" distR="0">
            <wp:extent cx="1943131" cy="685808"/>
            <wp:effectExtent l="0" t="0" r="0" b="0"/>
            <wp:docPr id="1718" name="IM 1718"/>
            <wp:cNvGraphicFramePr/>
            <a:graphic>
              <a:graphicData uri="http://schemas.openxmlformats.org/drawingml/2006/picture">
                <pic:pic>
                  <pic:nvPicPr>
                    <pic:cNvPr id="1718" name="IM 1718"/>
                    <pic:cNvPicPr/>
                  </pic:nvPicPr>
                  <pic:blipFill>
                    <a:blip r:embed="rId985"/>
                    <a:stretch>
                      <a:fillRect/>
                    </a:stretch>
                  </pic:blipFill>
                  <pic:spPr>
                    <a:xfrm rot="0">
                      <a:off x="0" y="0"/>
                      <a:ext cx="1943131" cy="685808"/>
                    </a:xfrm>
                    <a:prstGeom prst="rect">
                      <a:avLst/>
                    </a:prstGeom>
                  </pic:spPr>
                </pic:pic>
              </a:graphicData>
            </a:graphic>
          </wp:inline>
        </w:drawing>
      </w:r>
    </w:p>
    <w:p>
      <w:pPr>
        <w:ind w:left="60"/>
        <w:spacing w:before="190" w:line="219" w:lineRule="auto"/>
        <w:rPr>
          <w:rFonts w:ascii="SimSun" w:hAnsi="SimSun" w:eastAsia="SimSun" w:cs="SimSun"/>
          <w:sz w:val="23"/>
          <w:szCs w:val="23"/>
        </w:rPr>
      </w:pPr>
      <w:r>
        <w:rPr>
          <w:rFonts w:ascii="SimSun" w:hAnsi="SimSun" w:eastAsia="SimSun" w:cs="SimSun"/>
          <w:sz w:val="23"/>
          <w:szCs w:val="23"/>
          <w:spacing w:val="-17"/>
        </w:rPr>
        <w:t>解出它，得</w:t>
      </w:r>
    </w:p>
    <w:p>
      <w:pPr>
        <w:ind w:firstLine="4459"/>
        <w:spacing w:before="97" w:line="690" w:lineRule="exact"/>
        <w:rPr/>
      </w:pPr>
      <w:r>
        <w:drawing>
          <wp:anchor distT="0" distB="0" distL="0" distR="0" simplePos="0" relativeHeight="252968960" behindDoc="0" locked="0" layoutInCell="1" allowOverlap="1">
            <wp:simplePos x="0" y="0"/>
            <wp:positionH relativeFrom="column">
              <wp:posOffset>2006473</wp:posOffset>
            </wp:positionH>
            <wp:positionV relativeFrom="paragraph">
              <wp:posOffset>99806</wp:posOffset>
            </wp:positionV>
            <wp:extent cx="667993" cy="400424"/>
            <wp:effectExtent l="0" t="0" r="0" b="0"/>
            <wp:wrapNone/>
            <wp:docPr id="1720" name="IM 1720"/>
            <wp:cNvGraphicFramePr/>
            <a:graphic>
              <a:graphicData uri="http://schemas.openxmlformats.org/drawingml/2006/picture">
                <pic:pic>
                  <pic:nvPicPr>
                    <pic:cNvPr id="1720" name="IM 1720"/>
                    <pic:cNvPicPr/>
                  </pic:nvPicPr>
                  <pic:blipFill>
                    <a:blip r:embed="rId986"/>
                    <a:stretch>
                      <a:fillRect/>
                    </a:stretch>
                  </pic:blipFill>
                  <pic:spPr>
                    <a:xfrm rot="0">
                      <a:off x="0" y="0"/>
                      <a:ext cx="667993" cy="400424"/>
                    </a:xfrm>
                    <a:prstGeom prst="rect">
                      <a:avLst/>
                    </a:prstGeom>
                  </pic:spPr>
                </pic:pic>
              </a:graphicData>
            </a:graphic>
          </wp:anchor>
        </w:drawing>
      </w:r>
      <w:r>
        <w:rPr>
          <w:position w:val="-13"/>
        </w:rPr>
        <w:drawing>
          <wp:inline distT="0" distB="0" distL="0" distR="0">
            <wp:extent cx="742984" cy="438219"/>
            <wp:effectExtent l="0" t="0" r="0" b="0"/>
            <wp:docPr id="1722" name="IM 1722"/>
            <wp:cNvGraphicFramePr/>
            <a:graphic>
              <a:graphicData uri="http://schemas.openxmlformats.org/drawingml/2006/picture">
                <pic:pic>
                  <pic:nvPicPr>
                    <pic:cNvPr id="1722" name="IM 1722"/>
                    <pic:cNvPicPr/>
                  </pic:nvPicPr>
                  <pic:blipFill>
                    <a:blip r:embed="rId987"/>
                    <a:stretch>
                      <a:fillRect/>
                    </a:stretch>
                  </pic:blipFill>
                  <pic:spPr>
                    <a:xfrm rot="0">
                      <a:off x="0" y="0"/>
                      <a:ext cx="742984" cy="438219"/>
                    </a:xfrm>
                    <a:prstGeom prst="rect">
                      <a:avLst/>
                    </a:prstGeom>
                  </pic:spPr>
                </pic:pic>
              </a:graphicData>
            </a:graphic>
          </wp:inline>
        </w:drawing>
      </w:r>
    </w:p>
    <w:p>
      <w:pPr>
        <w:ind w:left="99"/>
        <w:spacing w:before="184" w:line="212" w:lineRule="auto"/>
        <w:rPr>
          <w:rFonts w:ascii="SimSun" w:hAnsi="SimSun" w:eastAsia="SimSun" w:cs="SimSun"/>
          <w:sz w:val="23"/>
          <w:szCs w:val="23"/>
        </w:rPr>
      </w:pPr>
      <w:r>
        <w:rPr>
          <w:rFonts w:ascii="SimSun" w:hAnsi="SimSun" w:eastAsia="SimSun" w:cs="SimSun"/>
          <w:sz w:val="23"/>
          <w:szCs w:val="23"/>
          <w:spacing w:val="4"/>
        </w:rPr>
        <w:t>于是</w:t>
      </w:r>
      <w:r>
        <w:rPr>
          <w:rFonts w:ascii="Times New Roman" w:hAnsi="Times New Roman" w:eastAsia="Times New Roman" w:cs="Times New Roman"/>
          <w:sz w:val="23"/>
          <w:szCs w:val="23"/>
          <w:spacing w:val="4"/>
        </w:rPr>
        <w:t>h,</w:t>
      </w:r>
      <w:r>
        <w:rPr>
          <w:rFonts w:ascii="Times New Roman" w:hAnsi="Times New Roman" w:eastAsia="Times New Roman" w:cs="Times New Roman"/>
          <w:sz w:val="23"/>
          <w:szCs w:val="23"/>
          <w:spacing w:val="54"/>
        </w:rPr>
        <w:t xml:space="preserve"> </w:t>
      </w:r>
      <w:r>
        <w:rPr>
          <w:rFonts w:ascii="SimSun" w:hAnsi="SimSun" w:eastAsia="SimSun" w:cs="SimSun"/>
          <w:sz w:val="23"/>
          <w:szCs w:val="23"/>
          <w:spacing w:val="4"/>
        </w:rPr>
        <w:t>的一般公式是</w:t>
      </w:r>
      <w:r>
        <w:rPr>
          <w:rFonts w:ascii="Times New Roman" w:hAnsi="Times New Roman" w:eastAsia="Times New Roman" w:cs="Times New Roman"/>
          <w:sz w:val="23"/>
          <w:szCs w:val="23"/>
          <w:spacing w:val="4"/>
        </w:rPr>
        <w:t>h=a₁q"+a₂q2,</w:t>
      </w:r>
      <w:r>
        <w:rPr>
          <w:rFonts w:ascii="Times New Roman" w:hAnsi="Times New Roman" w:eastAsia="Times New Roman" w:cs="Times New Roman"/>
          <w:sz w:val="23"/>
          <w:szCs w:val="23"/>
        </w:rPr>
        <w:t xml:space="preserve">     </w:t>
      </w:r>
      <w:r>
        <w:rPr>
          <w:rFonts w:ascii="SimSun" w:hAnsi="SimSun" w:eastAsia="SimSun" w:cs="SimSun"/>
          <w:sz w:val="23"/>
          <w:szCs w:val="23"/>
          <w:spacing w:val="4"/>
        </w:rPr>
        <w:t>即</w:t>
      </w:r>
    </w:p>
    <w:p>
      <w:pPr>
        <w:ind w:firstLine="1179"/>
        <w:spacing w:before="152" w:line="700" w:lineRule="exact"/>
        <w:rPr/>
      </w:pPr>
      <w:r>
        <w:rPr>
          <w:position w:val="-13"/>
        </w:rPr>
        <w:drawing>
          <wp:inline distT="0" distB="0" distL="0" distR="0">
            <wp:extent cx="4013358" cy="444472"/>
            <wp:effectExtent l="0" t="0" r="0" b="0"/>
            <wp:docPr id="1724" name="IM 1724"/>
            <wp:cNvGraphicFramePr/>
            <a:graphic>
              <a:graphicData uri="http://schemas.openxmlformats.org/drawingml/2006/picture">
                <pic:pic>
                  <pic:nvPicPr>
                    <pic:cNvPr id="1724" name="IM 1724"/>
                    <pic:cNvPicPr/>
                  </pic:nvPicPr>
                  <pic:blipFill>
                    <a:blip r:embed="rId988"/>
                    <a:stretch>
                      <a:fillRect/>
                    </a:stretch>
                  </pic:blipFill>
                  <pic:spPr>
                    <a:xfrm rot="0">
                      <a:off x="0" y="0"/>
                      <a:ext cx="4013358" cy="444472"/>
                    </a:xfrm>
                    <a:prstGeom prst="rect">
                      <a:avLst/>
                    </a:prstGeom>
                  </pic:spPr>
                </pic:pic>
              </a:graphicData>
            </a:graphic>
          </wp:inline>
        </w:drawing>
      </w:r>
    </w:p>
    <w:p>
      <w:pPr>
        <w:ind w:left="89"/>
        <w:spacing w:before="170" w:line="219" w:lineRule="auto"/>
        <w:rPr>
          <w:rFonts w:ascii="SimSun" w:hAnsi="SimSun" w:eastAsia="SimSun" w:cs="SimSun"/>
          <w:sz w:val="23"/>
          <w:szCs w:val="23"/>
        </w:rPr>
      </w:pPr>
      <w:r>
        <w:rPr>
          <w:rFonts w:ascii="SimSun" w:hAnsi="SimSun" w:eastAsia="SimSun" w:cs="SimSun"/>
          <w:sz w:val="23"/>
          <w:szCs w:val="23"/>
          <w:spacing w:val="2"/>
        </w:rPr>
        <w:t>由此例可看出线性空间的基在解决某些问题中的作用。</w:t>
      </w:r>
    </w:p>
    <w:p>
      <w:pPr>
        <w:spacing w:line="219" w:lineRule="auto"/>
        <w:sectPr>
          <w:headerReference w:type="default" r:id="rId979"/>
          <w:footerReference w:type="default" r:id="rId980"/>
          <w:pgSz w:w="10140" w:h="15960"/>
          <w:pgMar w:top="782" w:right="848" w:bottom="487" w:left="30" w:header="429" w:footer="189" w:gutter="0"/>
        </w:sectPr>
        <w:rPr>
          <w:rFonts w:ascii="SimSun" w:hAnsi="SimSun" w:eastAsia="SimSun" w:cs="SimSun"/>
          <w:sz w:val="23"/>
          <w:szCs w:val="23"/>
        </w:rPr>
      </w:pP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3180"/>
        <w:spacing w:before="107" w:line="220" w:lineRule="auto"/>
        <w:outlineLvl w:val="1"/>
        <w:rPr>
          <w:rFonts w:ascii="SimSun" w:hAnsi="SimSun" w:eastAsia="SimSun" w:cs="SimSun"/>
          <w:sz w:val="33"/>
          <w:szCs w:val="33"/>
        </w:rPr>
      </w:pPr>
      <w:bookmarkStart w:name="bookmark57" w:id="114"/>
      <w:bookmarkEnd w:id="114"/>
      <w:r>
        <w:rPr>
          <w:rFonts w:ascii="SimSun" w:hAnsi="SimSun" w:eastAsia="SimSun" w:cs="SimSun"/>
          <w:sz w:val="23"/>
          <w:szCs w:val="23"/>
        </w:rPr>
        <w:t>§4</w:t>
      </w:r>
      <w:r>
        <w:rPr>
          <w:rFonts w:ascii="SimSun" w:hAnsi="SimSun" w:eastAsia="SimSun" w:cs="SimSun"/>
          <w:sz w:val="23"/>
          <w:szCs w:val="23"/>
          <w:spacing w:val="31"/>
        </w:rPr>
        <w:t xml:space="preserve">   </w:t>
      </w:r>
      <w:r>
        <w:rPr>
          <w:rFonts w:ascii="SimSun" w:hAnsi="SimSun" w:eastAsia="SimSun" w:cs="SimSun"/>
          <w:sz w:val="33"/>
          <w:szCs w:val="33"/>
        </w:rPr>
        <w:t>基变换与坐标变换</w:t>
      </w:r>
    </w:p>
    <w:p>
      <w:pPr>
        <w:pStyle w:val="BodyText"/>
        <w:spacing w:line="321" w:lineRule="auto"/>
        <w:rPr/>
      </w:pPr>
      <w:r/>
    </w:p>
    <w:p>
      <w:pPr>
        <w:pStyle w:val="BodyText"/>
        <w:spacing w:line="322" w:lineRule="auto"/>
        <w:rPr/>
      </w:pPr>
      <w:r/>
    </w:p>
    <w:p>
      <w:pPr>
        <w:ind w:left="490" w:firstLine="480"/>
        <w:spacing w:before="75" w:line="278" w:lineRule="auto"/>
        <w:jc w:val="both"/>
        <w:rPr>
          <w:rFonts w:ascii="SimSun" w:hAnsi="SimSun" w:eastAsia="SimSun" w:cs="SimSun"/>
          <w:sz w:val="23"/>
          <w:szCs w:val="23"/>
        </w:rPr>
      </w:pPr>
      <w:r>
        <w:rPr>
          <w:rFonts w:ascii="SimSun" w:hAnsi="SimSun" w:eastAsia="SimSun" w:cs="SimSun"/>
          <w:sz w:val="23"/>
          <w:szCs w:val="23"/>
          <w:spacing w:val="4"/>
        </w:rPr>
        <w:t>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4"/>
        </w:rPr>
        <w:t>n </w:t>
      </w:r>
      <w:r>
        <w:rPr>
          <w:rFonts w:ascii="SimSun" w:hAnsi="SimSun" w:eastAsia="SimSun" w:cs="SimSun"/>
          <w:sz w:val="23"/>
          <w:szCs w:val="23"/>
          <w:spacing w:val="4"/>
        </w:rPr>
        <w:t>维线性空间中，任意</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4"/>
        </w:rPr>
        <w:t>个线性无关的向量都可以取作空间的基.对不同的基，</w:t>
      </w:r>
      <w:r>
        <w:rPr>
          <w:rFonts w:ascii="SimSun" w:hAnsi="SimSun" w:eastAsia="SimSun" w:cs="SimSun"/>
          <w:sz w:val="23"/>
          <w:szCs w:val="23"/>
        </w:rPr>
        <w:t xml:space="preserve"> </w:t>
      </w:r>
      <w:r>
        <w:rPr>
          <w:rFonts w:ascii="SimSun" w:hAnsi="SimSun" w:eastAsia="SimSun" w:cs="SimSun"/>
          <w:sz w:val="23"/>
          <w:szCs w:val="23"/>
          <w:spacing w:val="4"/>
        </w:rPr>
        <w:t>同一个向量的坐标一般是不同的，§3的例子已经说明了这一点.现在我们来看，随着</w:t>
      </w:r>
      <w:r>
        <w:rPr>
          <w:rFonts w:ascii="SimSun" w:hAnsi="SimSun" w:eastAsia="SimSun" w:cs="SimSun"/>
          <w:sz w:val="23"/>
          <w:szCs w:val="23"/>
        </w:rPr>
        <w:t xml:space="preserve"> </w:t>
      </w:r>
      <w:r>
        <w:rPr>
          <w:rFonts w:ascii="SimSun" w:hAnsi="SimSun" w:eastAsia="SimSun" w:cs="SimSun"/>
          <w:sz w:val="23"/>
          <w:szCs w:val="23"/>
        </w:rPr>
        <w:t>基的改变，向量的坐标是怎样变化的.</w:t>
      </w:r>
    </w:p>
    <w:p>
      <w:pPr>
        <w:ind w:left="970"/>
        <w:spacing w:before="16" w:line="216" w:lineRule="auto"/>
        <w:rPr>
          <w:rFonts w:ascii="SimSun" w:hAnsi="SimSun" w:eastAsia="SimSun" w:cs="SimSun"/>
          <w:sz w:val="23"/>
          <w:szCs w:val="23"/>
        </w:rPr>
      </w:pPr>
      <w:r>
        <w:rPr>
          <w:rFonts w:ascii="SimSun" w:hAnsi="SimSun" w:eastAsia="SimSun" w:cs="SimSun"/>
          <w:sz w:val="23"/>
          <w:szCs w:val="23"/>
          <w:spacing w:val="-2"/>
        </w:rPr>
        <w:t>设</w:t>
      </w:r>
      <w:r>
        <w:rPr>
          <w:rFonts w:ascii="SimSun" w:hAnsi="SimSun" w:eastAsia="SimSun" w:cs="SimSun"/>
          <w:sz w:val="23"/>
          <w:szCs w:val="23"/>
          <w:spacing w:val="-47"/>
        </w:rPr>
        <w:t xml:space="preserve"> </w:t>
      </w:r>
      <w:r>
        <w:rPr>
          <w:rFonts w:ascii="SimSun" w:hAnsi="SimSun" w:eastAsia="SimSun" w:cs="SimSun"/>
          <w:sz w:val="23"/>
          <w:szCs w:val="23"/>
          <w:spacing w:val="-2"/>
        </w:rPr>
        <w:t>er,E</w:t>
      </w:r>
      <w:r>
        <w:rPr>
          <w:rFonts w:ascii="Calibri" w:hAnsi="Calibri" w:eastAsia="Calibri" w:cs="Calibri"/>
          <w:sz w:val="23"/>
          <w:szCs w:val="23"/>
          <w:spacing w:val="-2"/>
        </w:rPr>
        <w:t>₂</w:t>
      </w:r>
      <w:r>
        <w:rPr>
          <w:rFonts w:ascii="SimSun" w:hAnsi="SimSun" w:eastAsia="SimSun" w:cs="SimSun"/>
          <w:sz w:val="23"/>
          <w:szCs w:val="23"/>
          <w:spacing w:val="-2"/>
        </w:rPr>
        <w:t>,…,e,</w:t>
      </w:r>
      <w:r>
        <w:rPr>
          <w:rFonts w:ascii="SimSun" w:hAnsi="SimSun" w:eastAsia="SimSun" w:cs="SimSun"/>
          <w:sz w:val="23"/>
          <w:szCs w:val="23"/>
          <w:spacing w:val="-57"/>
        </w:rPr>
        <w:t xml:space="preserve"> </w:t>
      </w:r>
      <w:r>
        <w:rPr>
          <w:rFonts w:ascii="SimSun" w:hAnsi="SimSun" w:eastAsia="SimSun" w:cs="SimSun"/>
          <w:sz w:val="23"/>
          <w:szCs w:val="23"/>
          <w:spacing w:val="-2"/>
        </w:rPr>
        <w:t>与</w:t>
      </w:r>
      <w:r>
        <w:rPr>
          <w:rFonts w:ascii="SimSun" w:hAnsi="SimSun" w:eastAsia="SimSun" w:cs="SimSun"/>
          <w:sz w:val="23"/>
          <w:szCs w:val="23"/>
          <w:spacing w:val="-42"/>
        </w:rPr>
        <w:t xml:space="preserve"> </w:t>
      </w:r>
      <w:r>
        <w:rPr>
          <w:rFonts w:ascii="SimSun" w:hAnsi="SimSun" w:eastAsia="SimSun" w:cs="SimSun"/>
          <w:sz w:val="23"/>
          <w:szCs w:val="23"/>
          <w:spacing w:val="-2"/>
        </w:rPr>
        <w:t>e',e</w:t>
      </w:r>
      <w:r>
        <w:rPr>
          <w:rFonts w:ascii="Calibri" w:hAnsi="Calibri" w:eastAsia="Calibri" w:cs="Calibri"/>
          <w:sz w:val="23"/>
          <w:szCs w:val="23"/>
          <w:spacing w:val="-2"/>
        </w:rPr>
        <w:t>₂</w:t>
      </w:r>
      <w:r>
        <w:rPr>
          <w:rFonts w:ascii="SimSun" w:hAnsi="SimSun" w:eastAsia="SimSun" w:cs="SimSun"/>
          <w:sz w:val="23"/>
          <w:szCs w:val="23"/>
          <w:spacing w:val="-2"/>
        </w:rPr>
        <w:t>,…,e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2"/>
        </w:rPr>
        <w:t>是</w:t>
      </w:r>
      <w:r>
        <w:rPr>
          <w:rFonts w:ascii="SimSun" w:hAnsi="SimSun" w:eastAsia="SimSun" w:cs="SimSun"/>
          <w:sz w:val="23"/>
          <w:szCs w:val="23"/>
          <w:spacing w:val="-53"/>
        </w:rPr>
        <w:t xml:space="preserve"> </w:t>
      </w:r>
      <w:r>
        <w:rPr>
          <w:rFonts w:ascii="SimSun" w:hAnsi="SimSun" w:eastAsia="SimSun" w:cs="SimSun"/>
          <w:sz w:val="23"/>
          <w:szCs w:val="23"/>
          <w:spacing w:val="-2"/>
        </w:rPr>
        <w:t>n</w:t>
      </w:r>
      <w:r>
        <w:rPr>
          <w:rFonts w:ascii="SimSun" w:hAnsi="SimSun" w:eastAsia="SimSun" w:cs="SimSun"/>
          <w:sz w:val="23"/>
          <w:szCs w:val="23"/>
          <w:spacing w:val="-42"/>
        </w:rPr>
        <w:t xml:space="preserve"> </w:t>
      </w:r>
      <w:r>
        <w:rPr>
          <w:rFonts w:ascii="SimSun" w:hAnsi="SimSun" w:eastAsia="SimSun" w:cs="SimSun"/>
          <w:sz w:val="23"/>
          <w:szCs w:val="23"/>
          <w:spacing w:val="-2"/>
        </w:rPr>
        <w:t>维线性空间V 中两组基，它们的关系是</w:t>
      </w:r>
    </w:p>
    <w:p>
      <w:pPr>
        <w:pStyle w:val="BodyText"/>
        <w:spacing w:line="284" w:lineRule="auto"/>
        <w:rPr/>
      </w:pPr>
      <w:r>
        <w:drawing>
          <wp:anchor distT="0" distB="0" distL="0" distR="0" simplePos="0" relativeHeight="252978176" behindDoc="0" locked="0" layoutInCell="1" allowOverlap="1">
            <wp:simplePos x="0" y="0"/>
            <wp:positionH relativeFrom="column">
              <wp:posOffset>2203297</wp:posOffset>
            </wp:positionH>
            <wp:positionV relativeFrom="paragraph">
              <wp:posOffset>59927</wp:posOffset>
            </wp:positionV>
            <wp:extent cx="1728630" cy="864105"/>
            <wp:effectExtent l="0" t="0" r="0" b="0"/>
            <wp:wrapNone/>
            <wp:docPr id="1726" name="IM 1726"/>
            <wp:cNvGraphicFramePr/>
            <a:graphic>
              <a:graphicData uri="http://schemas.openxmlformats.org/drawingml/2006/picture">
                <pic:pic>
                  <pic:nvPicPr>
                    <pic:cNvPr id="1726" name="IM 1726"/>
                    <pic:cNvPicPr/>
                  </pic:nvPicPr>
                  <pic:blipFill>
                    <a:blip r:embed="rId990"/>
                    <a:stretch>
                      <a:fillRect/>
                    </a:stretch>
                  </pic:blipFill>
                  <pic:spPr>
                    <a:xfrm rot="0">
                      <a:off x="0" y="0"/>
                      <a:ext cx="1728630" cy="864105"/>
                    </a:xfrm>
                    <a:prstGeom prst="rect">
                      <a:avLst/>
                    </a:prstGeom>
                  </pic:spPr>
                </pic:pic>
              </a:graphicData>
            </a:graphic>
          </wp:anchor>
        </w:drawing>
      </w:r>
      <w:r/>
    </w:p>
    <w:p>
      <w:pPr>
        <w:pStyle w:val="BodyText"/>
        <w:spacing w:line="285" w:lineRule="auto"/>
        <w:rPr/>
      </w:pPr>
      <w:r/>
    </w:p>
    <w:p>
      <w:pPr>
        <w:ind w:left="8790"/>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82" w:lineRule="auto"/>
        <w:rPr/>
      </w:pPr>
      <w:r/>
    </w:p>
    <w:p>
      <w:pPr>
        <w:pStyle w:val="BodyText"/>
        <w:spacing w:line="283" w:lineRule="auto"/>
        <w:rPr/>
      </w:pPr>
      <w:r/>
    </w:p>
    <w:p>
      <w:pPr>
        <w:ind w:left="480"/>
        <w:spacing w:before="75" w:line="212" w:lineRule="auto"/>
        <w:rPr>
          <w:rFonts w:ascii="SimSun" w:hAnsi="SimSun" w:eastAsia="SimSun" w:cs="SimSun"/>
          <w:sz w:val="23"/>
          <w:szCs w:val="23"/>
        </w:rPr>
      </w:pPr>
      <w:r>
        <w:rPr>
          <w:rFonts w:ascii="SimSun" w:hAnsi="SimSun" w:eastAsia="SimSun" w:cs="SimSun"/>
          <w:sz w:val="23"/>
          <w:szCs w:val="23"/>
          <w:spacing w:val="1"/>
        </w:rPr>
        <w:t>设向量ξ在这两组基下的坐标分别是</w:t>
      </w:r>
      <w:r>
        <w:rPr>
          <w:rFonts w:ascii="Times New Roman" w:hAnsi="Times New Roman" w:eastAsia="Times New Roman" w:cs="Times New Roman"/>
          <w:sz w:val="23"/>
          <w:szCs w:val="23"/>
          <w:spacing w:val="1"/>
        </w:rPr>
        <w:t>(x₁,x2,…,x)        </w:t>
      </w:r>
      <w:r>
        <w:rPr>
          <w:rFonts w:ascii="SimSun" w:hAnsi="SimSun" w:eastAsia="SimSun" w:cs="SimSun"/>
          <w:sz w:val="23"/>
          <w:szCs w:val="23"/>
          <w:spacing w:val="1"/>
        </w:rPr>
        <w:t>与 </w:t>
      </w:r>
      <w:r>
        <w:rPr>
          <w:rFonts w:ascii="Times New Roman" w:hAnsi="Times New Roman" w:eastAsia="Times New Roman" w:cs="Times New Roman"/>
          <w:sz w:val="23"/>
          <w:szCs w:val="23"/>
          <w:spacing w:val="1"/>
        </w:rPr>
        <w:t>(x{,x₂,</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1"/>
        </w:rPr>
        <w:t>,x′),       </w:t>
      </w:r>
      <w:r>
        <w:rPr>
          <w:rFonts w:ascii="SimSun" w:hAnsi="SimSun" w:eastAsia="SimSun" w:cs="SimSun"/>
          <w:sz w:val="23"/>
          <w:szCs w:val="23"/>
          <w:spacing w:val="1"/>
        </w:rPr>
        <w:t>即</w:t>
      </w:r>
    </w:p>
    <w:p>
      <w:pPr>
        <w:ind w:left="2620"/>
        <w:spacing w:before="86" w:line="204" w:lineRule="auto"/>
        <w:rPr>
          <w:rFonts w:ascii="SimSun" w:hAnsi="SimSun" w:eastAsia="SimSun" w:cs="SimSun"/>
          <w:sz w:val="23"/>
          <w:szCs w:val="23"/>
        </w:rPr>
      </w:pPr>
      <w:r>
        <w:rPr>
          <w:rFonts w:ascii="Times New Roman" w:hAnsi="Times New Roman" w:eastAsia="Times New Roman" w:cs="Times New Roman"/>
          <w:sz w:val="23"/>
          <w:szCs w:val="23"/>
          <w:i/>
          <w:iCs/>
          <w:spacing w:val="-2"/>
        </w:rPr>
        <w:t>ξ=x₁E₁+x₂E₂+</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2"/>
        </w:rPr>
        <w:t>…</w:t>
      </w:r>
      <w:r>
        <w:rPr>
          <w:rFonts w:ascii="Times New Roman" w:hAnsi="Times New Roman" w:eastAsia="Times New Roman" w:cs="Times New Roman"/>
          <w:sz w:val="23"/>
          <w:szCs w:val="23"/>
          <w:i/>
          <w:iCs/>
          <w:spacing w:val="-35"/>
        </w:rPr>
        <w:t xml:space="preserve"> </w:t>
      </w:r>
      <w:r>
        <w:rPr>
          <w:rFonts w:ascii="Times New Roman" w:hAnsi="Times New Roman" w:eastAsia="Times New Roman" w:cs="Times New Roman"/>
          <w:sz w:val="23"/>
          <w:szCs w:val="23"/>
          <w:i/>
          <w:iCs/>
          <w:spacing w:val="-2"/>
        </w:rPr>
        <w:t>+x,EA=x{e'+x₂</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3"/>
        </w:rPr>
        <w:t>…</w:t>
      </w:r>
      <w:r>
        <w:rPr>
          <w:rFonts w:ascii="Times New Roman" w:hAnsi="Times New Roman" w:eastAsia="Times New Roman" w:cs="Times New Roman"/>
          <w:sz w:val="23"/>
          <w:szCs w:val="23"/>
          <w:i/>
          <w:iCs/>
          <w:spacing w:val="-36"/>
        </w:rPr>
        <w:t xml:space="preserve"> </w:t>
      </w:r>
      <w:r>
        <w:rPr>
          <w:rFonts w:ascii="Times New Roman" w:hAnsi="Times New Roman" w:eastAsia="Times New Roman" w:cs="Times New Roman"/>
          <w:sz w:val="23"/>
          <w:szCs w:val="23"/>
          <w:i/>
          <w:iCs/>
          <w:spacing w:val="-3"/>
        </w:rPr>
        <w:t>+x′e'.                                        </w:t>
      </w:r>
      <w:r>
        <w:rPr>
          <w:rFonts w:ascii="SimSun" w:hAnsi="SimSun" w:eastAsia="SimSun" w:cs="SimSun"/>
          <w:sz w:val="23"/>
          <w:szCs w:val="23"/>
          <w:spacing w:val="-3"/>
        </w:rPr>
        <w:t>(2)</w:t>
      </w:r>
    </w:p>
    <w:p>
      <w:pPr>
        <w:ind w:left="490"/>
        <w:spacing w:before="86" w:line="212" w:lineRule="auto"/>
        <w:rPr>
          <w:rFonts w:ascii="SimSun" w:hAnsi="SimSun" w:eastAsia="SimSun" w:cs="SimSun"/>
          <w:sz w:val="23"/>
          <w:szCs w:val="23"/>
        </w:rPr>
      </w:pPr>
      <w:r>
        <w:rPr>
          <w:rFonts w:ascii="SimSun" w:hAnsi="SimSun" w:eastAsia="SimSun" w:cs="SimSun"/>
          <w:sz w:val="23"/>
          <w:szCs w:val="23"/>
          <w:spacing w:val="2"/>
        </w:rPr>
        <w:t>现在的问题就是找出</w:t>
      </w:r>
      <w:r>
        <w:rPr>
          <w:rFonts w:ascii="Times New Roman" w:hAnsi="Times New Roman" w:eastAsia="Times New Roman" w:cs="Times New Roman"/>
          <w:sz w:val="23"/>
          <w:szCs w:val="23"/>
          <w:spacing w:val="2"/>
        </w:rPr>
        <w:t>(x₁,x₂,…,x)</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2"/>
        </w:rPr>
        <w:t>与</w:t>
      </w:r>
      <w:r>
        <w:rPr>
          <w:rFonts w:ascii="Times New Roman" w:hAnsi="Times New Roman" w:eastAsia="Times New Roman" w:cs="Times New Roman"/>
          <w:sz w:val="23"/>
          <w:szCs w:val="23"/>
          <w:spacing w:val="2"/>
        </w:rPr>
        <w:t>(x',x'2,…,x')       </w:t>
      </w:r>
      <w:r>
        <w:rPr>
          <w:rFonts w:ascii="SimSun" w:hAnsi="SimSun" w:eastAsia="SimSun" w:cs="SimSun"/>
          <w:sz w:val="23"/>
          <w:szCs w:val="23"/>
          <w:spacing w:val="2"/>
        </w:rPr>
        <w:t>的关系.</w:t>
      </w:r>
    </w:p>
    <w:p>
      <w:pPr>
        <w:ind w:left="970"/>
        <w:spacing w:before="92" w:line="219" w:lineRule="auto"/>
        <w:rPr>
          <w:rFonts w:ascii="SimSun" w:hAnsi="SimSun" w:eastAsia="SimSun" w:cs="SimSun"/>
          <w:sz w:val="23"/>
          <w:szCs w:val="23"/>
        </w:rPr>
      </w:pPr>
      <w:r>
        <w:rPr>
          <w:rFonts w:ascii="SimSun" w:hAnsi="SimSun" w:eastAsia="SimSun" w:cs="SimSun"/>
          <w:sz w:val="23"/>
          <w:szCs w:val="23"/>
          <w:spacing w:val="-1"/>
        </w:rPr>
        <w:t>首先我们指出，(1)中各式的系数</w:t>
      </w:r>
    </w:p>
    <w:p>
      <w:pPr>
        <w:ind w:left="3260"/>
        <w:spacing w:before="14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(ay,az,…,am),j=1,2,…,n</w:t>
      </w:r>
    </w:p>
    <w:p>
      <w:pPr>
        <w:ind w:left="470" w:right="95" w:firstLine="29"/>
        <w:spacing w:before="112" w:line="273" w:lineRule="auto"/>
        <w:jc w:val="both"/>
        <w:rPr>
          <w:rFonts w:ascii="SimSun" w:hAnsi="SimSun" w:eastAsia="SimSun" w:cs="SimSun"/>
          <w:sz w:val="23"/>
          <w:szCs w:val="23"/>
        </w:rPr>
      </w:pPr>
      <w:r>
        <w:rPr>
          <w:rFonts w:ascii="SimSun" w:hAnsi="SimSun" w:eastAsia="SimSun" w:cs="SimSun"/>
          <w:sz w:val="23"/>
          <w:szCs w:val="23"/>
          <w:spacing w:val="2"/>
        </w:rPr>
        <w:t>实际上就是第二组基向量e'(j=1,2,…,n) 在第一组基</w:t>
      </w:r>
      <w:r>
        <w:rPr>
          <w:rFonts w:ascii="SimSun" w:hAnsi="SimSun" w:eastAsia="SimSun" w:cs="SimSun"/>
          <w:sz w:val="23"/>
          <w:szCs w:val="23"/>
          <w:spacing w:val="1"/>
        </w:rPr>
        <w:t>e</w:t>
      </w:r>
      <w:r>
        <w:rPr>
          <w:rFonts w:ascii="Calibri" w:hAnsi="Calibri" w:eastAsia="Calibri" w:cs="Calibri"/>
          <w:sz w:val="23"/>
          <w:szCs w:val="23"/>
          <w:spacing w:val="1"/>
        </w:rPr>
        <w:t>₁</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spacing w:val="1"/>
        </w:rPr>
        <w:t>,…,e。下的坐标.向量e',</w:t>
      </w:r>
      <w:r>
        <w:rPr>
          <w:rFonts w:ascii="SimSun" w:hAnsi="SimSun" w:eastAsia="SimSun" w:cs="SimSun"/>
          <w:sz w:val="23"/>
          <w:szCs w:val="23"/>
        </w:rPr>
        <w:t xml:space="preserve"> </w:t>
      </w:r>
      <w:r>
        <w:rPr>
          <w:rFonts w:ascii="SimSun" w:hAnsi="SimSun" w:eastAsia="SimSun" w:cs="SimSun"/>
          <w:sz w:val="23"/>
          <w:szCs w:val="23"/>
          <w:spacing w:val="10"/>
        </w:rPr>
        <w:t>e',…,e'的线性无关性就保证了(1)</w:t>
      </w:r>
      <w:r>
        <w:rPr>
          <w:rFonts w:ascii="SimSun" w:hAnsi="SimSun" w:eastAsia="SimSun" w:cs="SimSun"/>
          <w:sz w:val="23"/>
          <w:szCs w:val="23"/>
          <w:spacing w:val="9"/>
        </w:rPr>
        <w:t>中系数矩阵的行列式不为零(试直接验证).换句</w:t>
      </w:r>
      <w:r>
        <w:rPr>
          <w:rFonts w:ascii="SimSun" w:hAnsi="SimSun" w:eastAsia="SimSun" w:cs="SimSun"/>
          <w:sz w:val="23"/>
          <w:szCs w:val="23"/>
        </w:rPr>
        <w:t xml:space="preserve"> </w:t>
      </w:r>
      <w:r>
        <w:rPr>
          <w:rFonts w:ascii="SimSun" w:hAnsi="SimSun" w:eastAsia="SimSun" w:cs="SimSun"/>
          <w:sz w:val="23"/>
          <w:szCs w:val="23"/>
          <w:spacing w:val="-3"/>
        </w:rPr>
        <w:t>话说，这个矩阵是可逆的.</w:t>
      </w:r>
    </w:p>
    <w:p>
      <w:pPr>
        <w:ind w:left="3709" w:right="3146" w:hanging="2739"/>
        <w:spacing w:before="17" w:line="298" w:lineRule="auto"/>
        <w:rPr>
          <w:rFonts w:ascii="Times New Roman" w:hAnsi="Times New Roman" w:eastAsia="Times New Roman" w:cs="Times New Roman"/>
          <w:sz w:val="23"/>
          <w:szCs w:val="23"/>
        </w:rPr>
      </w:pPr>
      <w:r>
        <w:rPr>
          <w:rFonts w:ascii="SimSun" w:hAnsi="SimSun" w:eastAsia="SimSun" w:cs="SimSun"/>
          <w:sz w:val="23"/>
          <w:szCs w:val="23"/>
          <w:spacing w:val="-2"/>
        </w:rPr>
        <w:t>为了写起来方便，我们引入一种形式的写法.把</w:t>
      </w:r>
      <w:r>
        <w:rPr>
          <w:rFonts w:ascii="SimSun" w:hAnsi="SimSun" w:eastAsia="SimSun" w:cs="SimSun"/>
          <w:sz w:val="23"/>
          <w:szCs w:val="23"/>
          <w:spacing w:val="-3"/>
        </w:rPr>
        <w:t>向量</w:t>
      </w:r>
      <w:r>
        <w:rPr>
          <w:rFonts w:ascii="SimSun" w:hAnsi="SimSun" w:eastAsia="SimSun" w:cs="SimSun"/>
          <w:sz w:val="23"/>
          <w:szCs w:val="23"/>
        </w:rPr>
        <w:t xml:space="preserve"> </w:t>
      </w:r>
      <w:r>
        <w:rPr>
          <w:rFonts w:ascii="Times New Roman" w:hAnsi="Times New Roman" w:eastAsia="Times New Roman" w:cs="Times New Roman"/>
          <w:sz w:val="23"/>
          <w:szCs w:val="23"/>
          <w:spacing w:val="-1"/>
        </w:rPr>
        <w:t>ξ=x₁E₁+x₂E₂+…+x,E</w:t>
      </w:r>
    </w:p>
    <w:p>
      <w:pPr>
        <w:ind w:left="470"/>
        <w:spacing w:before="1" w:line="221" w:lineRule="auto"/>
        <w:rPr>
          <w:rFonts w:ascii="SimSun" w:hAnsi="SimSun" w:eastAsia="SimSun" w:cs="SimSun"/>
          <w:sz w:val="23"/>
          <w:szCs w:val="23"/>
        </w:rPr>
      </w:pPr>
      <w:r>
        <w:rPr>
          <w:rFonts w:ascii="SimSun" w:hAnsi="SimSun" w:eastAsia="SimSun" w:cs="SimSun"/>
          <w:sz w:val="23"/>
          <w:szCs w:val="23"/>
          <w:spacing w:val="5"/>
        </w:rPr>
        <w:t>写成</w:t>
      </w:r>
    </w:p>
    <w:p>
      <w:pPr>
        <w:pStyle w:val="BodyText"/>
        <w:spacing w:line="284" w:lineRule="auto"/>
        <w:rPr/>
      </w:pPr>
      <w:r>
        <w:drawing>
          <wp:anchor distT="0" distB="0" distL="0" distR="0" simplePos="0" relativeHeight="252977152" behindDoc="1" locked="0" layoutInCell="1" allowOverlap="1">
            <wp:simplePos x="0" y="0"/>
            <wp:positionH relativeFrom="column">
              <wp:posOffset>2279692</wp:posOffset>
            </wp:positionH>
            <wp:positionV relativeFrom="paragraph">
              <wp:posOffset>53537</wp:posOffset>
            </wp:positionV>
            <wp:extent cx="1543018" cy="895290"/>
            <wp:effectExtent l="0" t="0" r="0" b="0"/>
            <wp:wrapNone/>
            <wp:docPr id="1728" name="IM 1728"/>
            <wp:cNvGraphicFramePr/>
            <a:graphic>
              <a:graphicData uri="http://schemas.openxmlformats.org/drawingml/2006/picture">
                <pic:pic>
                  <pic:nvPicPr>
                    <pic:cNvPr id="1728" name="IM 1728"/>
                    <pic:cNvPicPr/>
                  </pic:nvPicPr>
                  <pic:blipFill>
                    <a:blip r:embed="rId991"/>
                    <a:stretch>
                      <a:fillRect/>
                    </a:stretch>
                  </pic:blipFill>
                  <pic:spPr>
                    <a:xfrm rot="0">
                      <a:off x="0" y="0"/>
                      <a:ext cx="1543018" cy="895290"/>
                    </a:xfrm>
                    <a:prstGeom prst="rect">
                      <a:avLst/>
                    </a:prstGeom>
                  </pic:spPr>
                </pic:pic>
              </a:graphicData>
            </a:graphic>
          </wp:anchor>
        </w:drawing>
      </w:r>
      <w:r/>
    </w:p>
    <w:p>
      <w:pPr>
        <w:pStyle w:val="BodyText"/>
        <w:spacing w:line="284" w:lineRule="auto"/>
        <w:rPr/>
      </w:pPr>
      <w:r/>
    </w:p>
    <w:p>
      <w:pPr>
        <w:ind w:left="8770"/>
        <w:spacing w:before="76" w:line="222" w:lineRule="auto"/>
        <w:rPr>
          <w:rFonts w:ascii="SimSun" w:hAnsi="SimSun" w:eastAsia="SimSun" w:cs="SimSun"/>
          <w:sz w:val="23"/>
          <w:szCs w:val="23"/>
        </w:rPr>
      </w:pPr>
      <w:r>
        <w:rPr>
          <w:rFonts w:ascii="SimSun" w:hAnsi="SimSun" w:eastAsia="SimSun" w:cs="SimSun"/>
          <w:sz w:val="23"/>
          <w:szCs w:val="23"/>
          <w:spacing w:val="-11"/>
        </w:rPr>
        <w:t>(3)</w:t>
      </w:r>
    </w:p>
    <w:p>
      <w:pPr>
        <w:pStyle w:val="BodyText"/>
        <w:spacing w:line="280" w:lineRule="auto"/>
        <w:rPr/>
      </w:pPr>
      <w:r/>
    </w:p>
    <w:p>
      <w:pPr>
        <w:pStyle w:val="BodyText"/>
        <w:spacing w:line="280" w:lineRule="auto"/>
        <w:rPr/>
      </w:pPr>
      <w:r/>
    </w:p>
    <w:p>
      <w:pPr>
        <w:ind w:left="470" w:right="105" w:firstLine="9"/>
        <w:spacing w:before="76" w:line="284" w:lineRule="auto"/>
        <w:jc w:val="both"/>
        <w:rPr>
          <w:rFonts w:ascii="SimSun" w:hAnsi="SimSun" w:eastAsia="SimSun" w:cs="SimSun"/>
          <w:sz w:val="23"/>
          <w:szCs w:val="23"/>
        </w:rPr>
      </w:pPr>
      <w:r>
        <w:rPr>
          <w:rFonts w:ascii="SimSun" w:hAnsi="SimSun" w:eastAsia="SimSun" w:cs="SimSun"/>
          <w:sz w:val="23"/>
          <w:szCs w:val="23"/>
        </w:rPr>
        <w:t>也就是把基写成一个1×</w:t>
      </w:r>
      <w:r>
        <w:rPr>
          <w:rFonts w:ascii="Times New Roman" w:hAnsi="Times New Roman" w:eastAsia="Times New Roman" w:cs="Times New Roman"/>
          <w:sz w:val="23"/>
          <w:szCs w:val="23"/>
        </w:rPr>
        <w:t>n </w:t>
      </w:r>
      <w:r>
        <w:rPr>
          <w:rFonts w:ascii="SimSun" w:hAnsi="SimSun" w:eastAsia="SimSun" w:cs="SimSun"/>
          <w:sz w:val="23"/>
          <w:szCs w:val="23"/>
        </w:rPr>
        <w:t>矩阵，把向量的坐标写成一个</w:t>
      </w:r>
      <w:r>
        <w:rPr>
          <w:rFonts w:ascii="SimSun" w:hAnsi="SimSun" w:eastAsia="SimSun" w:cs="SimSun"/>
          <w:sz w:val="23"/>
          <w:szCs w:val="23"/>
          <w:spacing w:val="-47"/>
        </w:rPr>
        <w:t xml:space="preserve"> </w:t>
      </w:r>
      <w:r>
        <w:rPr>
          <w:rFonts w:ascii="Times New Roman" w:hAnsi="Times New Roman" w:eastAsia="Times New Roman" w:cs="Times New Roman"/>
          <w:sz w:val="23"/>
          <w:szCs w:val="23"/>
        </w:rPr>
        <w:t>n×1</w:t>
      </w:r>
      <w:r>
        <w:rPr>
          <w:rFonts w:ascii="Times New Roman" w:hAnsi="Times New Roman" w:eastAsia="Times New Roman" w:cs="Times New Roman"/>
          <w:sz w:val="23"/>
          <w:szCs w:val="23"/>
          <w:spacing w:val="45"/>
        </w:rPr>
        <w:t xml:space="preserve"> </w:t>
      </w:r>
      <w:r>
        <w:rPr>
          <w:rFonts w:ascii="SimSun" w:hAnsi="SimSun" w:eastAsia="SimSun" w:cs="SimSun"/>
          <w:sz w:val="23"/>
          <w:szCs w:val="23"/>
        </w:rPr>
        <w:t>矩阵，而</w:t>
      </w:r>
      <w:r>
        <w:rPr>
          <w:rFonts w:ascii="SimSun" w:hAnsi="SimSun" w:eastAsia="SimSun" w:cs="SimSun"/>
          <w:sz w:val="23"/>
          <w:szCs w:val="23"/>
          <w:spacing w:val="-1"/>
        </w:rPr>
        <w:t>把向量看作是这</w:t>
      </w:r>
      <w:r>
        <w:rPr>
          <w:rFonts w:ascii="SimSun" w:hAnsi="SimSun" w:eastAsia="SimSun" w:cs="SimSun"/>
          <w:sz w:val="23"/>
          <w:szCs w:val="23"/>
        </w:rPr>
        <w:t xml:space="preserve"> </w:t>
      </w:r>
      <w:r>
        <w:rPr>
          <w:rFonts w:ascii="SimSun" w:hAnsi="SimSun" w:eastAsia="SimSun" w:cs="SimSun"/>
          <w:sz w:val="23"/>
          <w:szCs w:val="23"/>
          <w:spacing w:val="4"/>
        </w:rPr>
        <w:t>两个矩阵的乘积.我们所以说这种写法是“形式的”,在于这里是以向量作为矩阵的元</w:t>
      </w:r>
      <w:r>
        <w:rPr>
          <w:rFonts w:ascii="SimSun" w:hAnsi="SimSun" w:eastAsia="SimSun" w:cs="SimSun"/>
          <w:sz w:val="23"/>
          <w:szCs w:val="23"/>
          <w:spacing w:val="6"/>
        </w:rPr>
        <w:t xml:space="preserve"> </w:t>
      </w:r>
      <w:r>
        <w:rPr>
          <w:rFonts w:ascii="SimSun" w:hAnsi="SimSun" w:eastAsia="SimSun" w:cs="SimSun"/>
          <w:sz w:val="23"/>
          <w:szCs w:val="23"/>
          <w:spacing w:val="-1"/>
        </w:rPr>
        <w:t>素，一般说来没有意义.不过在这个特殊的情况下，</w:t>
      </w:r>
      <w:r>
        <w:rPr>
          <w:rFonts w:ascii="SimSun" w:hAnsi="SimSun" w:eastAsia="SimSun" w:cs="SimSun"/>
          <w:sz w:val="23"/>
          <w:szCs w:val="23"/>
          <w:spacing w:val="-2"/>
        </w:rPr>
        <w:t>这种约定的用法是不会出毛病的.</w:t>
      </w:r>
    </w:p>
    <w:p>
      <w:pPr>
        <w:ind w:left="960"/>
        <w:spacing w:line="220" w:lineRule="auto"/>
        <w:rPr>
          <w:rFonts w:ascii="SimSun" w:hAnsi="SimSun" w:eastAsia="SimSun" w:cs="SimSun"/>
          <w:sz w:val="23"/>
          <w:szCs w:val="23"/>
        </w:rPr>
      </w:pPr>
      <w:r>
        <w:rPr>
          <w:rFonts w:ascii="SimSun" w:hAnsi="SimSun" w:eastAsia="SimSun" w:cs="SimSun"/>
          <w:sz w:val="23"/>
          <w:szCs w:val="23"/>
          <w:spacing w:val="-3"/>
        </w:rPr>
        <w:t>相仿地，(1)可以写成</w:t>
      </w:r>
    </w:p>
    <w:p>
      <w:pPr>
        <w:spacing w:line="79" w:lineRule="exact"/>
        <w:rPr/>
      </w:pPr>
      <w:r/>
    </w:p>
    <w:p>
      <w:pPr>
        <w:spacing w:line="79" w:lineRule="exact"/>
        <w:sectPr>
          <w:headerReference w:type="default" r:id="rId989"/>
          <w:footerReference w:type="default" r:id="rId31"/>
          <w:pgSz w:w="10140" w:h="15960"/>
          <w:pgMar w:top="609" w:right="224" w:bottom="377" w:left="669" w:header="255" w:footer="0" w:gutter="0"/>
          <w:cols w:equalWidth="0" w:num="1">
            <w:col w:w="9246" w:space="0"/>
          </w:cols>
        </w:sectPr>
        <w:rPr/>
      </w:pP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ind w:left="450"/>
        <w:spacing w:before="75" w:line="219" w:lineRule="auto"/>
        <w:rPr>
          <w:rFonts w:ascii="SimSun" w:hAnsi="SimSun" w:eastAsia="SimSun" w:cs="SimSun"/>
          <w:sz w:val="23"/>
          <w:szCs w:val="23"/>
        </w:rPr>
      </w:pPr>
      <w:r>
        <w:rPr>
          <w:rFonts w:ascii="SimSun" w:hAnsi="SimSun" w:eastAsia="SimSun" w:cs="SimSun"/>
          <w:sz w:val="23"/>
          <w:szCs w:val="23"/>
          <w:spacing w:val="9"/>
        </w:rPr>
        <w:t>矩阵</w:t>
      </w:r>
    </w:p>
    <w:p>
      <w:pPr>
        <w:spacing w:line="33" w:lineRule="auto"/>
        <w:rPr>
          <w:rFonts w:ascii="Arial"/>
          <w:sz w:val="2"/>
        </w:rPr>
      </w:pPr>
      <w:r>
        <w:rPr>
          <w:rFonts w:ascii="Arial"/>
          <w:sz w:val="2"/>
        </w:rPr>
      </w:r>
    </w:p>
    <w:p>
      <w:pPr>
        <w:pStyle w:val="BodyText"/>
        <w:spacing w:line="14" w:lineRule="auto"/>
        <w:rPr>
          <w:sz w:val="2"/>
        </w:rPr>
      </w:pPr>
      <w:r>
        <w:rPr>
          <w:sz w:val="2"/>
          <w:szCs w:val="2"/>
        </w:rPr>
        <w:br w:type="column"/>
      </w:r>
    </w:p>
    <w:p>
      <w:pPr>
        <w:spacing w:before="45" w:line="1390" w:lineRule="exact"/>
        <w:rPr/>
      </w:pPr>
      <w:r>
        <w:rPr>
          <w:position w:val="-27"/>
        </w:rPr>
        <w:drawing>
          <wp:inline distT="0" distB="0" distL="0" distR="0">
            <wp:extent cx="3365890" cy="882890"/>
            <wp:effectExtent l="0" t="0" r="0" b="0"/>
            <wp:docPr id="1730" name="IM 1730"/>
            <wp:cNvGraphicFramePr/>
            <a:graphic>
              <a:graphicData uri="http://schemas.openxmlformats.org/drawingml/2006/picture">
                <pic:pic>
                  <pic:nvPicPr>
                    <pic:cNvPr id="1730" name="IM 1730"/>
                    <pic:cNvPicPr/>
                  </pic:nvPicPr>
                  <pic:blipFill>
                    <a:blip r:embed="rId992"/>
                    <a:stretch>
                      <a:fillRect/>
                    </a:stretch>
                  </pic:blipFill>
                  <pic:spPr>
                    <a:xfrm rot="0">
                      <a:off x="0" y="0"/>
                      <a:ext cx="3365890" cy="88289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5" w:lineRule="auto"/>
        <w:rPr/>
      </w:pPr>
      <w:r/>
    </w:p>
    <w:p>
      <w:pPr>
        <w:pStyle w:val="BodyText"/>
        <w:spacing w:line="255" w:lineRule="auto"/>
        <w:rPr/>
      </w:pPr>
      <w:r/>
    </w:p>
    <w:p>
      <w:pPr>
        <w:ind w:left="254"/>
        <w:spacing w:before="75" w:line="222" w:lineRule="auto"/>
        <w:rPr>
          <w:rFonts w:ascii="SimSun" w:hAnsi="SimSun" w:eastAsia="SimSun" w:cs="SimSun"/>
          <w:sz w:val="23"/>
          <w:szCs w:val="23"/>
        </w:rPr>
      </w:pPr>
      <w:r>
        <w:rPr>
          <w:rFonts w:ascii="SimSun" w:hAnsi="SimSun" w:eastAsia="SimSun" w:cs="SimSun"/>
          <w:sz w:val="23"/>
          <w:szCs w:val="23"/>
          <w:spacing w:val="-11"/>
        </w:rPr>
        <w:t>(4)</w:t>
      </w:r>
    </w:p>
    <w:p>
      <w:pPr>
        <w:spacing w:line="222" w:lineRule="auto"/>
        <w:sectPr>
          <w:type w:val="continuous"/>
          <w:pgSz w:w="10140" w:h="15960"/>
          <w:pgMar w:top="609" w:right="224" w:bottom="377" w:left="669" w:header="255" w:footer="0" w:gutter="0"/>
          <w:cols w:equalWidth="0" w:num="3">
            <w:col w:w="2050" w:space="100"/>
            <w:col w:w="6276" w:space="100"/>
            <w:col w:w="720" w:space="0"/>
          </w:cols>
        </w:sectPr>
        <w:rPr>
          <w:rFonts w:ascii="SimSun" w:hAnsi="SimSun" w:eastAsia="SimSun" w:cs="SimSun"/>
          <w:sz w:val="23"/>
          <w:szCs w:val="23"/>
        </w:rPr>
      </w:pPr>
    </w:p>
    <w:p>
      <w:pPr>
        <w:pStyle w:val="BodyText"/>
        <w:spacing w:line="292" w:lineRule="auto"/>
        <w:rPr/>
      </w:pPr>
      <w:r/>
    </w:p>
    <w:p>
      <w:pPr>
        <w:pStyle w:val="BodyText"/>
        <w:spacing w:line="292" w:lineRule="auto"/>
        <w:rPr/>
      </w:pPr>
      <w:r/>
    </w:p>
    <w:p>
      <w:pPr>
        <w:pStyle w:val="BodyText"/>
        <w:spacing w:line="293" w:lineRule="auto"/>
        <w:rPr/>
      </w:pPr>
      <w:r/>
    </w:p>
    <w:p>
      <w:pPr>
        <w:spacing w:before="75" w:line="176" w:lineRule="auto"/>
        <w:rPr>
          <w:rFonts w:ascii="SimSun" w:hAnsi="SimSun" w:eastAsia="SimSun" w:cs="SimSun"/>
          <w:sz w:val="23"/>
          <w:szCs w:val="23"/>
        </w:rPr>
      </w:pPr>
      <w:r>
        <w:drawing>
          <wp:anchor distT="0" distB="0" distL="0" distR="0" simplePos="0" relativeHeight="252979200" behindDoc="0" locked="0" layoutInCell="1" allowOverlap="1">
            <wp:simplePos x="0" y="0"/>
            <wp:positionH relativeFrom="column">
              <wp:posOffset>285757</wp:posOffset>
            </wp:positionH>
            <wp:positionV relativeFrom="paragraph">
              <wp:posOffset>59100</wp:posOffset>
            </wp:positionV>
            <wp:extent cx="6374" cy="362008"/>
            <wp:effectExtent l="0" t="0" r="0" b="0"/>
            <wp:wrapNone/>
            <wp:docPr id="1732" name="IM 1732"/>
            <wp:cNvGraphicFramePr/>
            <a:graphic>
              <a:graphicData uri="http://schemas.openxmlformats.org/drawingml/2006/picture">
                <pic:pic>
                  <pic:nvPicPr>
                    <pic:cNvPr id="1732" name="IM 1732"/>
                    <pic:cNvPicPr/>
                  </pic:nvPicPr>
                  <pic:blipFill>
                    <a:blip r:embed="rId993"/>
                    <a:stretch>
                      <a:fillRect/>
                    </a:stretch>
                  </pic:blipFill>
                  <pic:spPr>
                    <a:xfrm rot="0">
                      <a:off x="0" y="0"/>
                      <a:ext cx="6374" cy="362008"/>
                    </a:xfrm>
                    <a:prstGeom prst="rect">
                      <a:avLst/>
                    </a:prstGeom>
                  </pic:spPr>
                </pic:pic>
              </a:graphicData>
            </a:graphic>
          </wp:anchor>
        </w:drawing>
      </w:r>
      <w:r>
        <w:rPr>
          <w:rFonts w:ascii="SimSun" w:hAnsi="SimSun" w:eastAsia="SimSun" w:cs="SimSun"/>
          <w:sz w:val="23"/>
          <w:szCs w:val="23"/>
          <w:spacing w:val="-15"/>
        </w:rPr>
        <w:t>170</w:t>
      </w:r>
    </w:p>
    <w:p>
      <w:pPr>
        <w:spacing w:line="176" w:lineRule="auto"/>
        <w:sectPr>
          <w:type w:val="continuous"/>
          <w:pgSz w:w="10140" w:h="15960"/>
          <w:pgMar w:top="609" w:right="224" w:bottom="377" w:left="669" w:header="255" w:footer="0" w:gutter="0"/>
          <w:cols w:equalWidth="0" w:num="1">
            <w:col w:w="9246" w:space="0"/>
          </w:cols>
        </w:sectPr>
        <w:rPr>
          <w:rFonts w:ascii="SimSun" w:hAnsi="SimSun" w:eastAsia="SimSun" w:cs="SimSun"/>
          <w:sz w:val="23"/>
          <w:szCs w:val="23"/>
        </w:rPr>
      </w:pPr>
    </w:p>
    <w:p>
      <w:pPr>
        <w:ind w:left="6290"/>
        <w:spacing w:before="61" w:line="217" w:lineRule="auto"/>
        <w:rPr>
          <w:rFonts w:ascii="Times New Roman" w:hAnsi="Times New Roman" w:eastAsia="Times New Roman" w:cs="Times New Roman"/>
          <w:sz w:val="22"/>
          <w:szCs w:val="22"/>
        </w:rPr>
      </w:pPr>
      <w:r>
        <w:rPr>
          <w:rFonts w:ascii="SimHei" w:hAnsi="SimHei" w:eastAsia="SimHei" w:cs="SimHei"/>
          <w:sz w:val="22"/>
          <w:szCs w:val="22"/>
          <w:spacing w:val="-11"/>
        </w:rPr>
        <w:t>§4</w:t>
      </w:r>
      <w:r>
        <w:rPr>
          <w:rFonts w:ascii="SimHei" w:hAnsi="SimHei" w:eastAsia="SimHei" w:cs="SimHei"/>
          <w:sz w:val="22"/>
          <w:szCs w:val="22"/>
          <w:spacing w:val="86"/>
        </w:rPr>
        <w:t xml:space="preserve"> </w:t>
      </w:r>
      <w:r>
        <w:rPr>
          <w:rFonts w:ascii="SimHei" w:hAnsi="SimHei" w:eastAsia="SimHei" w:cs="SimHei"/>
          <w:sz w:val="22"/>
          <w:szCs w:val="22"/>
          <w:spacing w:val="-11"/>
        </w:rPr>
        <w:t>基变换与坐标变换|</w:t>
      </w:r>
      <w:r>
        <w:rPr>
          <w:rFonts w:ascii="Times New Roman" w:hAnsi="Times New Roman" w:eastAsia="Times New Roman" w:cs="Times New Roman"/>
          <w:sz w:val="22"/>
          <w:szCs w:val="22"/>
          <w:spacing w:val="-11"/>
        </w:rPr>
        <w:t>I</w:t>
      </w:r>
    </w:p>
    <w:p>
      <w:pPr>
        <w:pStyle w:val="BodyText"/>
        <w:spacing w:line="298" w:lineRule="auto"/>
        <w:rPr/>
      </w:pPr>
      <w:r/>
    </w:p>
    <w:p>
      <w:pPr>
        <w:pStyle w:val="BodyText"/>
        <w:spacing w:line="298" w:lineRule="auto"/>
        <w:rPr/>
      </w:pPr>
      <w:r/>
    </w:p>
    <w:p>
      <w:pPr>
        <w:ind w:firstLine="3169"/>
        <w:spacing w:line="1360" w:lineRule="exact"/>
        <w:rPr/>
      </w:pPr>
      <w:r>
        <w:rPr>
          <w:position w:val="-27"/>
        </w:rPr>
        <w:drawing>
          <wp:inline distT="0" distB="0" distL="0" distR="0">
            <wp:extent cx="1498680" cy="863547"/>
            <wp:effectExtent l="0" t="0" r="0" b="0"/>
            <wp:docPr id="1734" name="IM 1734"/>
            <wp:cNvGraphicFramePr/>
            <a:graphic>
              <a:graphicData uri="http://schemas.openxmlformats.org/drawingml/2006/picture">
                <pic:pic>
                  <pic:nvPicPr>
                    <pic:cNvPr id="1734" name="IM 1734"/>
                    <pic:cNvPicPr/>
                  </pic:nvPicPr>
                  <pic:blipFill>
                    <a:blip r:embed="rId995"/>
                    <a:stretch>
                      <a:fillRect/>
                    </a:stretch>
                  </pic:blipFill>
                  <pic:spPr>
                    <a:xfrm rot="0">
                      <a:off x="0" y="0"/>
                      <a:ext cx="1498680" cy="863547"/>
                    </a:xfrm>
                    <a:prstGeom prst="rect">
                      <a:avLst/>
                    </a:prstGeom>
                  </pic:spPr>
                </pic:pic>
              </a:graphicData>
            </a:graphic>
          </wp:inline>
        </w:drawing>
      </w:r>
    </w:p>
    <w:p>
      <w:pPr>
        <w:ind w:left="40"/>
        <w:spacing w:before="116" w:line="219" w:lineRule="auto"/>
        <w:rPr>
          <w:rFonts w:ascii="SimSun" w:hAnsi="SimSun" w:eastAsia="SimSun" w:cs="SimSun"/>
          <w:sz w:val="22"/>
          <w:szCs w:val="22"/>
        </w:rPr>
      </w:pPr>
      <w:r>
        <w:rPr>
          <w:rFonts w:ascii="SimSun" w:hAnsi="SimSun" w:eastAsia="SimSun" w:cs="SimSun"/>
          <w:sz w:val="22"/>
          <w:szCs w:val="22"/>
          <w:spacing w:val="1"/>
        </w:rPr>
        <w:t>称为由基e</w:t>
      </w:r>
      <w:r>
        <w:rPr>
          <w:rFonts w:ascii="Calibri" w:hAnsi="Calibri" w:eastAsia="Calibri" w:cs="Calibri"/>
          <w:sz w:val="22"/>
          <w:szCs w:val="22"/>
          <w:spacing w:val="1"/>
        </w:rPr>
        <w:t>₁</w:t>
      </w:r>
      <w:r>
        <w:rPr>
          <w:rFonts w:ascii="SimSun" w:hAnsi="SimSun" w:eastAsia="SimSun" w:cs="SimSun"/>
          <w:sz w:val="22"/>
          <w:szCs w:val="22"/>
          <w:spacing w:val="1"/>
        </w:rPr>
        <w:t>,E</w:t>
      </w:r>
      <w:r>
        <w:rPr>
          <w:rFonts w:ascii="Calibri" w:hAnsi="Calibri" w:eastAsia="Calibri" w:cs="Calibri"/>
          <w:sz w:val="22"/>
          <w:szCs w:val="22"/>
          <w:spacing w:val="1"/>
        </w:rPr>
        <w:t>₂</w:t>
      </w:r>
      <w:r>
        <w:rPr>
          <w:rFonts w:ascii="SimSun" w:hAnsi="SimSun" w:eastAsia="SimSun" w:cs="SimSun"/>
          <w:sz w:val="22"/>
          <w:szCs w:val="22"/>
          <w:spacing w:val="1"/>
        </w:rPr>
        <w:t>, …,e。到</w:t>
      </w:r>
      <w:r>
        <w:rPr>
          <w:rFonts w:ascii="SimSun" w:hAnsi="SimSun" w:eastAsia="SimSun" w:cs="SimSun"/>
          <w:sz w:val="22"/>
          <w:szCs w:val="22"/>
          <w:spacing w:val="-20"/>
        </w:rPr>
        <w:t xml:space="preserve"> </w:t>
      </w:r>
      <w:r>
        <w:rPr>
          <w:rFonts w:ascii="SimSun" w:hAnsi="SimSun" w:eastAsia="SimSun" w:cs="SimSun"/>
          <w:sz w:val="22"/>
          <w:szCs w:val="22"/>
          <w:spacing w:val="1"/>
        </w:rPr>
        <w:t>e',e',…,e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55"/>
        </w:rPr>
        <w:t xml:space="preserve"> </w:t>
      </w:r>
      <w:r>
        <w:rPr>
          <w:rFonts w:ascii="SimHei" w:hAnsi="SimHei" w:eastAsia="SimHei" w:cs="SimHei"/>
          <w:sz w:val="22"/>
          <w:szCs w:val="22"/>
          <w:spacing w:val="1"/>
        </w:rPr>
        <w:t>的过渡矩阵</w:t>
      </w:r>
      <w:r>
        <w:rPr>
          <w:rFonts w:ascii="SimSun" w:hAnsi="SimSun" w:eastAsia="SimSun" w:cs="SimSun"/>
          <w:sz w:val="22"/>
          <w:szCs w:val="22"/>
          <w:spacing w:val="1"/>
        </w:rPr>
        <w:t>，它是可逆的.</w:t>
      </w:r>
    </w:p>
    <w:p>
      <w:pPr>
        <w:ind w:left="510"/>
        <w:spacing w:before="92" w:line="219" w:lineRule="auto"/>
        <w:rPr>
          <w:rFonts w:ascii="SimSun" w:hAnsi="SimSun" w:eastAsia="SimSun" w:cs="SimSun"/>
          <w:sz w:val="22"/>
          <w:szCs w:val="22"/>
        </w:rPr>
      </w:pPr>
      <w:r>
        <w:rPr>
          <w:rFonts w:ascii="SimSun" w:hAnsi="SimSun" w:eastAsia="SimSun" w:cs="SimSun"/>
          <w:sz w:val="22"/>
          <w:szCs w:val="22"/>
          <w:spacing w:val="13"/>
        </w:rPr>
        <w:t>在利用形式写法来作计算之前，我们首先指出这种写</w:t>
      </w:r>
      <w:r>
        <w:rPr>
          <w:rFonts w:ascii="SimSun" w:hAnsi="SimSun" w:eastAsia="SimSun" w:cs="SimSun"/>
          <w:sz w:val="22"/>
          <w:szCs w:val="22"/>
          <w:spacing w:val="12"/>
        </w:rPr>
        <w:t>法所具有的一些运算规律.</w:t>
      </w:r>
    </w:p>
    <w:p>
      <w:pPr>
        <w:ind w:left="40" w:right="517" w:firstLine="469"/>
        <w:spacing w:before="85" w:line="275" w:lineRule="auto"/>
        <w:rPr>
          <w:rFonts w:ascii="SimSun" w:hAnsi="SimSun" w:eastAsia="SimSun" w:cs="SimSun"/>
          <w:sz w:val="22"/>
          <w:szCs w:val="22"/>
        </w:rPr>
      </w:pPr>
      <w:r>
        <w:rPr>
          <w:rFonts w:ascii="SimSun" w:hAnsi="SimSun" w:eastAsia="SimSun" w:cs="SimSun"/>
          <w:sz w:val="22"/>
          <w:szCs w:val="22"/>
          <w:spacing w:val="-2"/>
        </w:rPr>
        <w:t>设α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,…,α。和β,β</w:t>
      </w:r>
      <w:r>
        <w:rPr>
          <w:rFonts w:ascii="Calibri" w:hAnsi="Calibri" w:eastAsia="Calibri" w:cs="Calibri"/>
          <w:sz w:val="22"/>
          <w:szCs w:val="22"/>
          <w:spacing w:val="-2"/>
        </w:rPr>
        <w:t>₂</w:t>
      </w:r>
      <w:r>
        <w:rPr>
          <w:rFonts w:ascii="SimSun" w:hAnsi="SimSun" w:eastAsia="SimSun" w:cs="SimSun"/>
          <w:sz w:val="22"/>
          <w:szCs w:val="22"/>
          <w:spacing w:val="-2"/>
        </w:rPr>
        <w:t>,…,β。是</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2"/>
        </w:rPr>
        <w:t>V</w:t>
      </w:r>
      <w:r>
        <w:rPr>
          <w:rFonts w:ascii="SimSun" w:hAnsi="SimSun" w:eastAsia="SimSun" w:cs="SimSun"/>
          <w:sz w:val="22"/>
          <w:szCs w:val="22"/>
          <w:spacing w:val="-2"/>
        </w:rPr>
        <w:t>中两个向量组，</w:t>
      </w:r>
      <w:r>
        <w:rPr>
          <w:rFonts w:ascii="Times New Roman" w:hAnsi="Times New Roman" w:eastAsia="Times New Roman" w:cs="Times New Roman"/>
          <w:sz w:val="22"/>
          <w:szCs w:val="22"/>
          <w:spacing w:val="-2"/>
        </w:rPr>
        <w:t>A=(a,),B=(b,)          </w:t>
      </w:r>
      <w:r>
        <w:rPr>
          <w:rFonts w:ascii="SimSun" w:hAnsi="SimSun" w:eastAsia="SimSun" w:cs="SimSun"/>
          <w:sz w:val="22"/>
          <w:szCs w:val="22"/>
          <w:spacing w:val="-2"/>
        </w:rPr>
        <w:t>是两个</w:t>
      </w:r>
      <w:r>
        <w:rPr>
          <w:rFonts w:ascii="Times New Roman" w:hAnsi="Times New Roman" w:eastAsia="Times New Roman" w:cs="Times New Roman"/>
          <w:sz w:val="22"/>
          <w:szCs w:val="22"/>
          <w:spacing w:val="-2"/>
        </w:rPr>
        <w:t>n×n</w:t>
      </w:r>
      <w:r>
        <w:rPr>
          <w:rFonts w:ascii="Times New Roman" w:hAnsi="Times New Roman" w:eastAsia="Times New Roman" w:cs="Times New Roman"/>
          <w:sz w:val="22"/>
          <w:szCs w:val="22"/>
        </w:rPr>
        <w:t xml:space="preserve"> </w:t>
      </w:r>
      <w:r>
        <w:rPr>
          <w:rFonts w:ascii="SimSun" w:hAnsi="SimSun" w:eastAsia="SimSun" w:cs="SimSun"/>
          <w:sz w:val="22"/>
          <w:szCs w:val="22"/>
          <w:spacing w:val="-9"/>
        </w:rPr>
        <w:t>矩阵，那么</w:t>
      </w:r>
    </w:p>
    <w:p>
      <w:pPr>
        <w:ind w:left="2070"/>
        <w:spacing w:before="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((α₁,α₂,</w:t>
      </w:r>
      <w:r>
        <w:rPr>
          <w:rFonts w:ascii="Times New Roman" w:hAnsi="Times New Roman" w:eastAsia="Times New Roman" w:cs="Times New Roman"/>
          <w:sz w:val="22"/>
          <w:szCs w:val="22"/>
          <w:i/>
          <w:iCs/>
          <w:spacing w:val="-26"/>
        </w:rPr>
        <w:t xml:space="preserve"> </w:t>
      </w:r>
      <w:r>
        <w:rPr>
          <w:rFonts w:ascii="Times New Roman" w:hAnsi="Times New Roman" w:eastAsia="Times New Roman" w:cs="Times New Roman"/>
          <w:sz w:val="22"/>
          <w:szCs w:val="22"/>
          <w:i/>
          <w:iCs/>
          <w:spacing w:val="-2"/>
        </w:rPr>
        <w:t>…,α)A)B=(α₁</w:t>
      </w:r>
      <w:r>
        <w:rPr>
          <w:rFonts w:ascii="Times New Roman" w:hAnsi="Times New Roman" w:eastAsia="Times New Roman" w:cs="Times New Roman"/>
          <w:sz w:val="22"/>
          <w:szCs w:val="22"/>
          <w:i/>
          <w:iCs/>
          <w:spacing w:val="-3"/>
        </w:rPr>
        <w:t>,α₂,</w:t>
      </w:r>
      <w:r>
        <w:rPr>
          <w:rFonts w:ascii="Times New Roman" w:hAnsi="Times New Roman" w:eastAsia="Times New Roman" w:cs="Times New Roman"/>
          <w:sz w:val="22"/>
          <w:szCs w:val="22"/>
          <w:i/>
          <w:iCs/>
          <w:spacing w:val="-26"/>
        </w:rPr>
        <w:t xml:space="preserve"> </w:t>
      </w:r>
      <w:r>
        <w:rPr>
          <w:rFonts w:ascii="Times New Roman" w:hAnsi="Times New Roman" w:eastAsia="Times New Roman" w:cs="Times New Roman"/>
          <w:sz w:val="22"/>
          <w:szCs w:val="22"/>
          <w:i/>
          <w:iCs/>
          <w:spacing w:val="-3"/>
        </w:rPr>
        <w:t>…,α)(AB),</w:t>
      </w:r>
    </w:p>
    <w:p>
      <w:pPr>
        <w:ind w:left="1280"/>
        <w:spacing w:before="15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(α₁,α₂,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…,α)A+(α₁,α₂,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…,α)B=(α₁,α₂</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3"/>
        </w:rPr>
        <w:t>,a,)(A+B),</w:t>
      </w:r>
    </w:p>
    <w:p>
      <w:pPr>
        <w:ind w:left="1010"/>
        <w:spacing w:before="148" w:line="18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(α₁,α₂,…,α)A+(β,β₂,…,β)A=(α₁+β₁,α₂+β₂,…,α+β</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)A.</w:t>
      </w:r>
    </w:p>
    <w:p>
      <w:pPr>
        <w:ind w:left="40"/>
        <w:spacing w:before="82" w:line="219" w:lineRule="auto"/>
        <w:rPr>
          <w:rFonts w:ascii="SimSun" w:hAnsi="SimSun" w:eastAsia="SimSun" w:cs="SimSun"/>
          <w:sz w:val="22"/>
          <w:szCs w:val="22"/>
        </w:rPr>
      </w:pPr>
      <w:r>
        <w:rPr>
          <w:rFonts w:ascii="SimSun" w:hAnsi="SimSun" w:eastAsia="SimSun" w:cs="SimSun"/>
          <w:sz w:val="22"/>
          <w:szCs w:val="22"/>
          <w:spacing w:val="10"/>
        </w:rPr>
        <w:t>这些等式的验证是非常容易的，我们把它留给读者.</w:t>
      </w:r>
    </w:p>
    <w:p>
      <w:pPr>
        <w:ind w:left="500"/>
        <w:spacing w:before="98" w:line="219" w:lineRule="auto"/>
        <w:rPr>
          <w:rFonts w:ascii="SimSun" w:hAnsi="SimSun" w:eastAsia="SimSun" w:cs="SimSun"/>
          <w:sz w:val="22"/>
          <w:szCs w:val="22"/>
        </w:rPr>
      </w:pPr>
      <w:r>
        <w:rPr>
          <w:rFonts w:ascii="SimSun" w:hAnsi="SimSun" w:eastAsia="SimSun" w:cs="SimSun"/>
          <w:sz w:val="22"/>
          <w:szCs w:val="22"/>
          <w:spacing w:val="10"/>
        </w:rPr>
        <w:t>现在回到本节所要解决的问题上来.</w:t>
      </w:r>
      <w:r>
        <w:rPr>
          <w:rFonts w:ascii="SimSun" w:hAnsi="SimSun" w:eastAsia="SimSun" w:cs="SimSun"/>
          <w:sz w:val="22"/>
          <w:szCs w:val="22"/>
          <w:spacing w:val="-60"/>
        </w:rPr>
        <w:t xml:space="preserve"> </w:t>
      </w:r>
      <w:r>
        <w:rPr>
          <w:rFonts w:ascii="SimSun" w:hAnsi="SimSun" w:eastAsia="SimSun" w:cs="SimSun"/>
          <w:sz w:val="22"/>
          <w:szCs w:val="22"/>
          <w:spacing w:val="10"/>
        </w:rPr>
        <w:t>由(2)有</w:t>
      </w:r>
    </w:p>
    <w:p>
      <w:pPr>
        <w:ind w:firstLine="3119"/>
        <w:spacing w:before="101" w:line="1361" w:lineRule="exact"/>
        <w:rPr/>
      </w:pPr>
      <w:r>
        <w:rPr>
          <w:position w:val="-27"/>
        </w:rPr>
        <w:drawing>
          <wp:inline distT="0" distB="0" distL="0" distR="0">
            <wp:extent cx="1543257" cy="864242"/>
            <wp:effectExtent l="0" t="0" r="0" b="0"/>
            <wp:docPr id="1736" name="IM 1736"/>
            <wp:cNvGraphicFramePr/>
            <a:graphic>
              <a:graphicData uri="http://schemas.openxmlformats.org/drawingml/2006/picture">
                <pic:pic>
                  <pic:nvPicPr>
                    <pic:cNvPr id="1736" name="IM 1736"/>
                    <pic:cNvPicPr/>
                  </pic:nvPicPr>
                  <pic:blipFill>
                    <a:blip r:embed="rId996"/>
                    <a:stretch>
                      <a:fillRect/>
                    </a:stretch>
                  </pic:blipFill>
                  <pic:spPr>
                    <a:xfrm rot="0">
                      <a:off x="0" y="0"/>
                      <a:ext cx="1543257" cy="864242"/>
                    </a:xfrm>
                    <a:prstGeom prst="rect">
                      <a:avLst/>
                    </a:prstGeom>
                  </pic:spPr>
                </pic:pic>
              </a:graphicData>
            </a:graphic>
          </wp:inline>
        </w:drawing>
      </w:r>
    </w:p>
    <w:p>
      <w:pPr>
        <w:spacing w:line="54" w:lineRule="exact"/>
        <w:rPr/>
      </w:pPr>
      <w:r/>
    </w:p>
    <w:p>
      <w:pPr>
        <w:spacing w:line="54" w:lineRule="exact"/>
        <w:sectPr>
          <w:headerReference w:type="default" r:id="rId5"/>
          <w:footerReference w:type="default" r:id="rId994"/>
          <w:pgSz w:w="10140" w:h="15960"/>
          <w:pgMar w:top="400" w:right="640" w:bottom="478" w:left="329" w:header="0" w:footer="193" w:gutter="0"/>
          <w:cols w:equalWidth="0" w:num="1">
            <w:col w:w="9170" w:space="0"/>
          </w:cols>
        </w:sectPr>
        <w:rPr/>
      </w:pPr>
    </w:p>
    <w:p>
      <w:pPr>
        <w:ind w:left="30"/>
        <w:spacing w:before="44" w:line="219" w:lineRule="auto"/>
        <w:rPr>
          <w:rFonts w:ascii="SimSun" w:hAnsi="SimSun" w:eastAsia="SimSun" w:cs="SimSun"/>
          <w:sz w:val="22"/>
          <w:szCs w:val="22"/>
        </w:rPr>
      </w:pPr>
      <w:r>
        <w:rPr>
          <w:rFonts w:ascii="SimSun" w:hAnsi="SimSun" w:eastAsia="SimSun" w:cs="SimSun"/>
          <w:sz w:val="22"/>
          <w:szCs w:val="22"/>
          <w:spacing w:val="-2"/>
        </w:rPr>
        <w:t>用(4)代入，得</w:t>
      </w:r>
    </w:p>
    <w:p>
      <w:pPr>
        <w:ind w:firstLine="2099"/>
        <w:spacing w:before="129" w:line="1371" w:lineRule="exact"/>
        <w:rPr/>
      </w:pPr>
      <w:r>
        <w:rPr>
          <w:position w:val="-27"/>
        </w:rPr>
        <w:drawing>
          <wp:inline distT="0" distB="0" distL="0" distR="0">
            <wp:extent cx="2756186" cy="870742"/>
            <wp:effectExtent l="0" t="0" r="0" b="0"/>
            <wp:docPr id="1738" name="IM 1738"/>
            <wp:cNvGraphicFramePr/>
            <a:graphic>
              <a:graphicData uri="http://schemas.openxmlformats.org/drawingml/2006/picture">
                <pic:pic>
                  <pic:nvPicPr>
                    <pic:cNvPr id="1738" name="IM 1738"/>
                    <pic:cNvPicPr/>
                  </pic:nvPicPr>
                  <pic:blipFill>
                    <a:blip r:embed="rId997"/>
                    <a:stretch>
                      <a:fillRect/>
                    </a:stretch>
                  </pic:blipFill>
                  <pic:spPr>
                    <a:xfrm rot="0">
                      <a:off x="0" y="0"/>
                      <a:ext cx="2756186" cy="870742"/>
                    </a:xfrm>
                    <a:prstGeom prst="rect">
                      <a:avLst/>
                    </a:prstGeom>
                  </pic:spPr>
                </pic:pic>
              </a:graphicData>
            </a:graphic>
          </wp:inline>
        </w:drawing>
      </w:r>
    </w:p>
    <w:p>
      <w:pPr>
        <w:ind w:left="50"/>
        <w:spacing w:before="99" w:line="219" w:lineRule="auto"/>
        <w:rPr>
          <w:rFonts w:ascii="SimSun" w:hAnsi="SimSun" w:eastAsia="SimSun" w:cs="SimSun"/>
          <w:sz w:val="22"/>
          <w:szCs w:val="22"/>
        </w:rPr>
      </w:pPr>
      <w:r>
        <w:rPr>
          <w:rFonts w:ascii="SimSun" w:hAnsi="SimSun" w:eastAsia="SimSun" w:cs="SimSun"/>
          <w:sz w:val="22"/>
          <w:szCs w:val="22"/>
          <w:spacing w:val="1"/>
        </w:rPr>
        <w:t>与(3)比较，由基向量的线性无关性，得</w:t>
      </w:r>
    </w:p>
    <w:p>
      <w:pPr>
        <w:ind w:firstLine="2660"/>
        <w:spacing w:before="90" w:line="1430" w:lineRule="exact"/>
        <w:rPr/>
      </w:pPr>
      <w:r>
        <w:rPr>
          <w:position w:val="-28"/>
        </w:rPr>
        <w:drawing>
          <wp:inline distT="0" distB="0" distL="0" distR="0">
            <wp:extent cx="2070106" cy="908060"/>
            <wp:effectExtent l="0" t="0" r="0" b="0"/>
            <wp:docPr id="1740" name="IM 1740"/>
            <wp:cNvGraphicFramePr/>
            <a:graphic>
              <a:graphicData uri="http://schemas.openxmlformats.org/drawingml/2006/picture">
                <pic:pic>
                  <pic:nvPicPr>
                    <pic:cNvPr id="1740" name="IM 1740"/>
                    <pic:cNvPicPr/>
                  </pic:nvPicPr>
                  <pic:blipFill>
                    <a:blip r:embed="rId998"/>
                    <a:stretch>
                      <a:fillRect/>
                    </a:stretch>
                  </pic:blipFill>
                  <pic:spPr>
                    <a:xfrm rot="0">
                      <a:off x="0" y="0"/>
                      <a:ext cx="2070106" cy="908060"/>
                    </a:xfrm>
                    <a:prstGeom prst="rect">
                      <a:avLst/>
                    </a:prstGeom>
                  </pic:spPr>
                </pic:pic>
              </a:graphicData>
            </a:graphic>
          </wp:inline>
        </w:drawing>
      </w:r>
    </w:p>
    <w:p>
      <w:pPr>
        <w:spacing w:before="90" w:line="221" w:lineRule="auto"/>
        <w:rPr>
          <w:rFonts w:ascii="SimSun" w:hAnsi="SimSun" w:eastAsia="SimSun" w:cs="SimSun"/>
          <w:sz w:val="22"/>
          <w:szCs w:val="22"/>
        </w:rPr>
      </w:pPr>
      <w:r>
        <w:rPr>
          <w:rFonts w:ascii="SimSun" w:hAnsi="SimSun" w:eastAsia="SimSun" w:cs="SimSun"/>
          <w:sz w:val="22"/>
          <w:szCs w:val="22"/>
          <w:spacing w:val="25"/>
        </w:rPr>
        <w:t>或者</w:t>
      </w:r>
    </w:p>
    <w:p>
      <w:pPr>
        <w:ind w:firstLine="2590"/>
        <w:spacing w:before="67" w:line="1410" w:lineRule="exact"/>
        <w:rPr/>
      </w:pPr>
      <w:r>
        <w:rPr>
          <w:position w:val="-28"/>
        </w:rPr>
        <w:drawing>
          <wp:inline distT="0" distB="0" distL="0" distR="0">
            <wp:extent cx="2146266" cy="895556"/>
            <wp:effectExtent l="0" t="0" r="0" b="0"/>
            <wp:docPr id="1742" name="IM 1742"/>
            <wp:cNvGraphicFramePr/>
            <a:graphic>
              <a:graphicData uri="http://schemas.openxmlformats.org/drawingml/2006/picture">
                <pic:pic>
                  <pic:nvPicPr>
                    <pic:cNvPr id="1742" name="IM 1742"/>
                    <pic:cNvPicPr/>
                  </pic:nvPicPr>
                  <pic:blipFill>
                    <a:blip r:embed="rId999"/>
                    <a:stretch>
                      <a:fillRect/>
                    </a:stretch>
                  </pic:blipFill>
                  <pic:spPr>
                    <a:xfrm rot="0">
                      <a:off x="0" y="0"/>
                      <a:ext cx="2146266" cy="895556"/>
                    </a:xfrm>
                    <a:prstGeom prst="rect">
                      <a:avLst/>
                    </a:prstGeom>
                  </pic:spPr>
                </pic:pic>
              </a:graphicData>
            </a:graphic>
          </wp:inline>
        </w:drawing>
      </w:r>
    </w:p>
    <w:p>
      <w:pPr>
        <w:ind w:left="490" w:right="2550" w:hanging="460"/>
        <w:spacing w:before="120" w:line="296" w:lineRule="auto"/>
        <w:rPr>
          <w:rFonts w:ascii="SimSun" w:hAnsi="SimSun" w:eastAsia="SimSun" w:cs="SimSun"/>
          <w:sz w:val="22"/>
          <w:szCs w:val="22"/>
        </w:rPr>
      </w:pPr>
      <w:r>
        <w:rPr>
          <w:rFonts w:ascii="SimSun" w:hAnsi="SimSun" w:eastAsia="SimSun" w:cs="SimSun"/>
          <w:sz w:val="22"/>
          <w:szCs w:val="22"/>
          <w:spacing w:val="12"/>
        </w:rPr>
        <w:t>(5)与(6)给出了在基变换(4)下，向量的坐标变换公式.</w:t>
      </w:r>
      <w:r>
        <w:rPr>
          <w:rFonts w:ascii="SimSun" w:hAnsi="SimSun" w:eastAsia="SimSun" w:cs="SimSun"/>
          <w:sz w:val="22"/>
          <w:szCs w:val="22"/>
          <w:spacing w:val="10"/>
        </w:rPr>
        <w:t xml:space="preserve"> </w:t>
      </w:r>
      <w:r>
        <w:rPr>
          <w:rFonts w:ascii="SimSun" w:hAnsi="SimSun" w:eastAsia="SimSun" w:cs="SimSun"/>
          <w:sz w:val="22"/>
          <w:szCs w:val="22"/>
          <w:spacing w:val="16"/>
        </w:rPr>
        <w:t>例  在§3例2中，我们有</w:t>
      </w:r>
    </w:p>
    <w:p>
      <w:pPr>
        <w:ind w:firstLine="1769"/>
        <w:spacing w:before="23" w:line="1281" w:lineRule="exact"/>
        <w:rPr/>
      </w:pPr>
      <w:r>
        <w:rPr>
          <w:position w:val="-25"/>
        </w:rPr>
        <w:drawing>
          <wp:inline distT="0" distB="0" distL="0" distR="0">
            <wp:extent cx="3207462" cy="813361"/>
            <wp:effectExtent l="0" t="0" r="0" b="0"/>
            <wp:docPr id="1744" name="IM 1744"/>
            <wp:cNvGraphicFramePr/>
            <a:graphic>
              <a:graphicData uri="http://schemas.openxmlformats.org/drawingml/2006/picture">
                <pic:pic>
                  <pic:nvPicPr>
                    <pic:cNvPr id="1744" name="IM 1744"/>
                    <pic:cNvPicPr/>
                  </pic:nvPicPr>
                  <pic:blipFill>
                    <a:blip r:embed="rId1000"/>
                    <a:stretch>
                      <a:fillRect/>
                    </a:stretch>
                  </pic:blipFill>
                  <pic:spPr>
                    <a:xfrm rot="0">
                      <a:off x="0" y="0"/>
                      <a:ext cx="3207462" cy="81336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9"/>
        <w:spacing w:before="72" w:line="222" w:lineRule="auto"/>
        <w:rPr>
          <w:rFonts w:ascii="SimSun" w:hAnsi="SimSun" w:eastAsia="SimSun" w:cs="SimSun"/>
          <w:sz w:val="22"/>
          <w:szCs w:val="22"/>
        </w:rPr>
      </w:pPr>
      <w:r>
        <w:rPr>
          <w:rFonts w:ascii="SimSun" w:hAnsi="SimSun" w:eastAsia="SimSun" w:cs="SimSun"/>
          <w:sz w:val="22"/>
          <w:szCs w:val="22"/>
          <w:spacing w:val="-11"/>
        </w:rPr>
        <w:t>(5)</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spacing w:before="72" w:line="222" w:lineRule="auto"/>
        <w:rPr>
          <w:rFonts w:ascii="SimSun" w:hAnsi="SimSun" w:eastAsia="SimSun" w:cs="SimSun"/>
          <w:sz w:val="22"/>
          <w:szCs w:val="22"/>
        </w:rPr>
      </w:pPr>
      <w:r>
        <w:rPr>
          <w:rFonts w:ascii="SimSun" w:hAnsi="SimSun" w:eastAsia="SimSun" w:cs="SimSun"/>
          <w:sz w:val="22"/>
          <w:szCs w:val="22"/>
          <w:spacing w:val="-11"/>
        </w:rPr>
        <w:t>(6)</w:t>
      </w:r>
    </w:p>
    <w:p>
      <w:pPr>
        <w:spacing w:line="222" w:lineRule="auto"/>
        <w:sectPr>
          <w:type w:val="continuous"/>
          <w:pgSz w:w="10140" w:h="15960"/>
          <w:pgMar w:top="400" w:right="640" w:bottom="478" w:left="329" w:header="0" w:footer="193" w:gutter="0"/>
          <w:cols w:equalWidth="0" w:num="2">
            <w:col w:w="8221" w:space="100"/>
            <w:col w:w="850" w:space="0"/>
          </w:cols>
        </w:sectPr>
        <w:rPr>
          <w:rFonts w:ascii="SimSun" w:hAnsi="SimSun" w:eastAsia="SimSun" w:cs="SimSun"/>
          <w:sz w:val="22"/>
          <w:szCs w:val="22"/>
        </w:rPr>
      </w:pPr>
    </w:p>
    <w:p>
      <w:pPr>
        <w:pStyle w:val="BodyText"/>
        <w:spacing w:line="460" w:lineRule="auto"/>
        <w:rPr/>
      </w:pPr>
      <w:r/>
    </w:p>
    <w:p>
      <w:pPr>
        <w:ind w:left="470"/>
        <w:spacing w:before="75" w:line="226" w:lineRule="auto"/>
        <w:rPr>
          <w:rFonts w:ascii="SimSun" w:hAnsi="SimSun" w:eastAsia="SimSun" w:cs="SimSun"/>
          <w:sz w:val="23"/>
          <w:szCs w:val="23"/>
        </w:rPr>
      </w:pPr>
      <w:r>
        <w:rPr>
          <w:rFonts w:ascii="SimSun" w:hAnsi="SimSun" w:eastAsia="SimSun" w:cs="SimSun"/>
          <w:sz w:val="23"/>
          <w:szCs w:val="23"/>
          <w:spacing w:val="-3"/>
        </w:rPr>
        <w:t>这里</w:t>
      </w:r>
    </w:p>
    <w:p>
      <w:pPr>
        <w:ind w:firstLine="3700"/>
        <w:spacing w:before="41" w:line="1360" w:lineRule="exact"/>
        <w:rPr/>
      </w:pPr>
      <w:r>
        <w:rPr>
          <w:position w:val="-27"/>
        </w:rPr>
        <w:drawing>
          <wp:inline distT="0" distB="0" distL="0" distR="0">
            <wp:extent cx="1435101" cy="863568"/>
            <wp:effectExtent l="0" t="0" r="0" b="0"/>
            <wp:docPr id="1746" name="IM 1746"/>
            <wp:cNvGraphicFramePr/>
            <a:graphic>
              <a:graphicData uri="http://schemas.openxmlformats.org/drawingml/2006/picture">
                <pic:pic>
                  <pic:nvPicPr>
                    <pic:cNvPr id="1746" name="IM 1746"/>
                    <pic:cNvPicPr/>
                  </pic:nvPicPr>
                  <pic:blipFill>
                    <a:blip r:embed="rId1002"/>
                    <a:stretch>
                      <a:fillRect/>
                    </a:stretch>
                  </pic:blipFill>
                  <pic:spPr>
                    <a:xfrm rot="0">
                      <a:off x="0" y="0"/>
                      <a:ext cx="1435101" cy="863568"/>
                    </a:xfrm>
                    <a:prstGeom prst="rect">
                      <a:avLst/>
                    </a:prstGeom>
                  </pic:spPr>
                </pic:pic>
              </a:graphicData>
            </a:graphic>
          </wp:inline>
        </w:drawing>
      </w:r>
    </w:p>
    <w:p>
      <w:pPr>
        <w:ind w:left="470"/>
        <w:spacing w:before="79" w:line="219" w:lineRule="auto"/>
        <w:rPr>
          <w:rFonts w:ascii="SimSun" w:hAnsi="SimSun" w:eastAsia="SimSun" w:cs="SimSun"/>
          <w:sz w:val="23"/>
          <w:szCs w:val="23"/>
        </w:rPr>
      </w:pPr>
      <w:r>
        <w:rPr>
          <w:rFonts w:ascii="SimSun" w:hAnsi="SimSun" w:eastAsia="SimSun" w:cs="SimSun"/>
          <w:sz w:val="23"/>
          <w:szCs w:val="23"/>
          <w:spacing w:val="1"/>
        </w:rPr>
        <w:t>就是过渡矩阵.不难得出</w:t>
      </w:r>
    </w:p>
    <w:p>
      <w:pPr>
        <w:ind w:firstLine="3270"/>
        <w:spacing w:before="87" w:line="1710" w:lineRule="exact"/>
        <w:rPr/>
      </w:pPr>
      <w:r>
        <w:rPr>
          <w:position w:val="-34"/>
        </w:rPr>
        <w:drawing>
          <wp:inline distT="0" distB="0" distL="0" distR="0">
            <wp:extent cx="1911322" cy="1085821"/>
            <wp:effectExtent l="0" t="0" r="0" b="0"/>
            <wp:docPr id="1748" name="IM 1748"/>
            <wp:cNvGraphicFramePr/>
            <a:graphic>
              <a:graphicData uri="http://schemas.openxmlformats.org/drawingml/2006/picture">
                <pic:pic>
                  <pic:nvPicPr>
                    <pic:cNvPr id="1748" name="IM 1748"/>
                    <pic:cNvPicPr/>
                  </pic:nvPicPr>
                  <pic:blipFill>
                    <a:blip r:embed="rId1003"/>
                    <a:stretch>
                      <a:fillRect/>
                    </a:stretch>
                  </pic:blipFill>
                  <pic:spPr>
                    <a:xfrm rot="0">
                      <a:off x="0" y="0"/>
                      <a:ext cx="1911322" cy="1085821"/>
                    </a:xfrm>
                    <a:prstGeom prst="rect">
                      <a:avLst/>
                    </a:prstGeom>
                  </pic:spPr>
                </pic:pic>
              </a:graphicData>
            </a:graphic>
          </wp:inline>
        </w:drawing>
      </w:r>
    </w:p>
    <w:p>
      <w:pPr>
        <w:ind w:left="470"/>
        <w:spacing w:before="43" w:line="222" w:lineRule="auto"/>
        <w:rPr>
          <w:rFonts w:ascii="SimSun" w:hAnsi="SimSun" w:eastAsia="SimSun" w:cs="SimSun"/>
          <w:sz w:val="23"/>
          <w:szCs w:val="23"/>
        </w:rPr>
      </w:pPr>
      <w:r>
        <w:rPr>
          <w:rFonts w:ascii="SimSun" w:hAnsi="SimSun" w:eastAsia="SimSun" w:cs="SimSun"/>
          <w:sz w:val="23"/>
          <w:szCs w:val="23"/>
          <w:spacing w:val="-1"/>
        </w:rPr>
        <w:t>因此</w:t>
      </w:r>
    </w:p>
    <w:p>
      <w:pPr>
        <w:ind w:firstLine="2969"/>
        <w:spacing w:before="129" w:line="1641" w:lineRule="exact"/>
        <w:rPr/>
      </w:pPr>
      <w:r>
        <w:rPr>
          <w:position w:val="-32"/>
        </w:rPr>
        <w:drawing>
          <wp:inline distT="0" distB="0" distL="0" distR="0">
            <wp:extent cx="2292873" cy="1041879"/>
            <wp:effectExtent l="0" t="0" r="0" b="0"/>
            <wp:docPr id="1750" name="IM 1750"/>
            <wp:cNvGraphicFramePr/>
            <a:graphic>
              <a:graphicData uri="http://schemas.openxmlformats.org/drawingml/2006/picture">
                <pic:pic>
                  <pic:nvPicPr>
                    <pic:cNvPr id="1750" name="IM 1750"/>
                    <pic:cNvPicPr/>
                  </pic:nvPicPr>
                  <pic:blipFill>
                    <a:blip r:embed="rId1004"/>
                    <a:stretch>
                      <a:fillRect/>
                    </a:stretch>
                  </pic:blipFill>
                  <pic:spPr>
                    <a:xfrm rot="0">
                      <a:off x="0" y="0"/>
                      <a:ext cx="2292873" cy="1041879"/>
                    </a:xfrm>
                    <a:prstGeom prst="rect">
                      <a:avLst/>
                    </a:prstGeom>
                  </pic:spPr>
                </pic:pic>
              </a:graphicData>
            </a:graphic>
          </wp:inline>
        </w:drawing>
      </w:r>
    </w:p>
    <w:p>
      <w:pPr>
        <w:ind w:left="470"/>
        <w:spacing w:before="90" w:line="220" w:lineRule="auto"/>
        <w:rPr>
          <w:rFonts w:ascii="SimSun" w:hAnsi="SimSun" w:eastAsia="SimSun" w:cs="SimSun"/>
          <w:sz w:val="23"/>
          <w:szCs w:val="23"/>
        </w:rPr>
      </w:pPr>
      <w:r>
        <w:rPr>
          <w:rFonts w:ascii="SimSun" w:hAnsi="SimSun" w:eastAsia="SimSun" w:cs="SimSun"/>
          <w:sz w:val="23"/>
          <w:szCs w:val="23"/>
          <w:spacing w:val="3"/>
        </w:rPr>
        <w:t>也就是</w:t>
      </w:r>
    </w:p>
    <w:p>
      <w:pPr>
        <w:ind w:left="3120"/>
        <w:spacing w:before="31"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3"/>
        </w:rPr>
        <w:t>x{=x₁,x'=x,-x1,i=2,</w:t>
      </w:r>
      <w:r>
        <w:rPr>
          <w:rFonts w:ascii="Times New Roman" w:hAnsi="Times New Roman" w:eastAsia="Times New Roman" w:cs="Times New Roman"/>
          <w:sz w:val="32"/>
          <w:szCs w:val="32"/>
          <w:spacing w:val="-36"/>
        </w:rPr>
        <w:t xml:space="preserve"> </w:t>
      </w:r>
      <w:r>
        <w:rPr>
          <w:rFonts w:ascii="Times New Roman" w:hAnsi="Times New Roman" w:eastAsia="Times New Roman" w:cs="Times New Roman"/>
          <w:sz w:val="32"/>
          <w:szCs w:val="32"/>
          <w:spacing w:val="-3"/>
        </w:rPr>
        <w:t>…</w:t>
      </w:r>
      <w:r>
        <w:rPr>
          <w:rFonts w:ascii="Times New Roman" w:hAnsi="Times New Roman" w:eastAsia="Times New Roman" w:cs="Times New Roman"/>
          <w:sz w:val="32"/>
          <w:szCs w:val="32"/>
          <w:spacing w:val="-62"/>
        </w:rPr>
        <w:t xml:space="preserve"> </w:t>
      </w:r>
      <w:r>
        <w:rPr>
          <w:rFonts w:ascii="Times New Roman" w:hAnsi="Times New Roman" w:eastAsia="Times New Roman" w:cs="Times New Roman"/>
          <w:sz w:val="32"/>
          <w:szCs w:val="32"/>
          <w:spacing w:val="-3"/>
        </w:rPr>
        <w:t>,n,</w:t>
      </w:r>
    </w:p>
    <w:p>
      <w:pPr>
        <w:ind w:left="470"/>
        <w:spacing w:before="109" w:line="219" w:lineRule="auto"/>
        <w:rPr>
          <w:rFonts w:ascii="SimSun" w:hAnsi="SimSun" w:eastAsia="SimSun" w:cs="SimSun"/>
          <w:sz w:val="23"/>
          <w:szCs w:val="23"/>
        </w:rPr>
      </w:pPr>
      <w:r>
        <w:rPr>
          <w:rFonts w:ascii="SimSun" w:hAnsi="SimSun" w:eastAsia="SimSun" w:cs="SimSun"/>
          <w:sz w:val="23"/>
          <w:szCs w:val="23"/>
          <w:spacing w:val="9"/>
        </w:rPr>
        <w:t>与§3所得出的结果是一致的.</w:t>
      </w:r>
    </w:p>
    <w:p>
      <w:pPr>
        <w:pStyle w:val="BodyText"/>
        <w:spacing w:line="329" w:lineRule="auto"/>
        <w:rPr/>
      </w:pPr>
      <w:r/>
    </w:p>
    <w:p>
      <w:pPr>
        <w:pStyle w:val="BodyText"/>
        <w:spacing w:line="330" w:lineRule="auto"/>
        <w:rPr/>
      </w:pPr>
      <w:r/>
    </w:p>
    <w:p>
      <w:pPr>
        <w:ind w:left="3704"/>
        <w:spacing w:before="105" w:line="220" w:lineRule="auto"/>
        <w:outlineLvl w:val="1"/>
        <w:rPr>
          <w:rFonts w:ascii="SimSun" w:hAnsi="SimSun" w:eastAsia="SimSun" w:cs="SimSun"/>
          <w:sz w:val="32"/>
          <w:szCs w:val="32"/>
        </w:rPr>
      </w:pPr>
      <w:bookmarkStart w:name="bookmark166" w:id="115"/>
      <w:bookmarkEnd w:id="115"/>
      <w:bookmarkStart w:name="bookmark58" w:id="116"/>
      <w:bookmarkEnd w:id="116"/>
      <w:r>
        <w:rPr>
          <w:rFonts w:ascii="SimSun" w:hAnsi="SimSun" w:eastAsia="SimSun" w:cs="SimSun"/>
          <w:sz w:val="32"/>
          <w:szCs w:val="32"/>
          <w:b/>
          <w:bCs/>
          <w:spacing w:val="-4"/>
        </w:rPr>
        <w:t>§5</w:t>
      </w:r>
      <w:r>
        <w:rPr>
          <w:rFonts w:ascii="SimSun" w:hAnsi="SimSun" w:eastAsia="SimSun" w:cs="SimSun"/>
          <w:sz w:val="32"/>
          <w:szCs w:val="32"/>
          <w:spacing w:val="-4"/>
        </w:rPr>
        <w:t xml:space="preserve">  </w:t>
      </w:r>
      <w:r>
        <w:rPr>
          <w:rFonts w:ascii="SimSun" w:hAnsi="SimSun" w:eastAsia="SimSun" w:cs="SimSun"/>
          <w:sz w:val="32"/>
          <w:szCs w:val="32"/>
          <w:b/>
          <w:bCs/>
          <w:spacing w:val="-4"/>
        </w:rPr>
        <w:t>线性子空间</w:t>
      </w:r>
    </w:p>
    <w:p>
      <w:pPr>
        <w:pStyle w:val="BodyText"/>
        <w:spacing w:line="313" w:lineRule="auto"/>
        <w:rPr/>
      </w:pPr>
      <w:r/>
    </w:p>
    <w:p>
      <w:pPr>
        <w:pStyle w:val="BodyText"/>
        <w:spacing w:line="314" w:lineRule="auto"/>
        <w:rPr/>
      </w:pPr>
      <w:r/>
    </w:p>
    <w:p>
      <w:pPr>
        <w:ind w:left="470" w:right="106" w:firstLine="449"/>
        <w:spacing w:before="75" w:line="291" w:lineRule="auto"/>
        <w:jc w:val="both"/>
        <w:rPr>
          <w:rFonts w:ascii="SimSun" w:hAnsi="SimSun" w:eastAsia="SimSun" w:cs="SimSun"/>
          <w:sz w:val="23"/>
          <w:szCs w:val="23"/>
        </w:rPr>
      </w:pPr>
      <w:r>
        <w:rPr>
          <w:rFonts w:ascii="SimSun" w:hAnsi="SimSun" w:eastAsia="SimSun" w:cs="SimSun"/>
          <w:sz w:val="23"/>
          <w:szCs w:val="23"/>
        </w:rPr>
        <w:t>在通常的三维几何空间中，考虑一个通过原点的平面.不难看出，这个平面上的所</w:t>
      </w:r>
      <w:r>
        <w:rPr>
          <w:rFonts w:ascii="SimSun" w:hAnsi="SimSun" w:eastAsia="SimSun" w:cs="SimSun"/>
          <w:sz w:val="23"/>
          <w:szCs w:val="23"/>
          <w:spacing w:val="11"/>
        </w:rPr>
        <w:t xml:space="preserve"> </w:t>
      </w:r>
      <w:r>
        <w:rPr>
          <w:rFonts w:ascii="SimSun" w:hAnsi="SimSun" w:eastAsia="SimSun" w:cs="SimSun"/>
          <w:sz w:val="23"/>
          <w:szCs w:val="23"/>
          <w:spacing w:val="7"/>
        </w:rPr>
        <w:t>有向量对于加法和数量乘法组成一个二维的线性空间.这就是说，它一方面是三维几</w:t>
      </w:r>
      <w:r>
        <w:rPr>
          <w:rFonts w:ascii="SimSun" w:hAnsi="SimSun" w:eastAsia="SimSun" w:cs="SimSun"/>
          <w:sz w:val="23"/>
          <w:szCs w:val="23"/>
          <w:spacing w:val="3"/>
        </w:rPr>
        <w:t xml:space="preserve"> </w:t>
      </w:r>
      <w:r>
        <w:rPr>
          <w:rFonts w:ascii="SimSun" w:hAnsi="SimSun" w:eastAsia="SimSun" w:cs="SimSun"/>
          <w:sz w:val="23"/>
          <w:szCs w:val="23"/>
          <w:spacing w:val="2"/>
        </w:rPr>
        <w:t>何空间的一个部分，同时它对于原来的运算也构成一个线性空间.</w:t>
      </w:r>
    </w:p>
    <w:p>
      <w:pPr>
        <w:ind w:left="470" w:right="84" w:firstLine="453"/>
        <w:spacing w:before="51" w:line="262" w:lineRule="auto"/>
        <w:rPr>
          <w:rFonts w:ascii="SimSun" w:hAnsi="SimSun" w:eastAsia="SimSun" w:cs="SimSun"/>
          <w:sz w:val="23"/>
          <w:szCs w:val="23"/>
        </w:rPr>
      </w:pPr>
      <w:r>
        <w:rPr>
          <w:rFonts w:ascii="SimSun" w:hAnsi="SimSun" w:eastAsia="SimSun" w:cs="SimSun"/>
          <w:sz w:val="23"/>
          <w:szCs w:val="23"/>
          <w:b/>
          <w:bCs/>
          <w:spacing w:val="11"/>
        </w:rPr>
        <w:t>定义7</w:t>
      </w:r>
      <w:r>
        <w:rPr>
          <w:rFonts w:ascii="SimSun" w:hAnsi="SimSun" w:eastAsia="SimSun" w:cs="SimSun"/>
          <w:sz w:val="23"/>
          <w:szCs w:val="23"/>
          <w:spacing w:val="11"/>
        </w:rPr>
        <w:t xml:space="preserve">  </w:t>
      </w:r>
      <w:r>
        <w:rPr>
          <w:rFonts w:ascii="SimHei" w:hAnsi="SimHei" w:eastAsia="SimHei" w:cs="SimHei"/>
          <w:sz w:val="23"/>
          <w:szCs w:val="23"/>
          <w:spacing w:val="11"/>
        </w:rPr>
        <w:t>数</w:t>
      </w:r>
      <w:r>
        <w:rPr>
          <w:rFonts w:ascii="SimSun" w:hAnsi="SimSun" w:eastAsia="SimSun" w:cs="SimSun"/>
          <w:sz w:val="23"/>
          <w:szCs w:val="23"/>
          <w:spacing w:val="11"/>
        </w:rPr>
        <w:t>域</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1"/>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1"/>
        </w:rPr>
        <w:t>上线性空间</w:t>
      </w:r>
      <w:r>
        <w:rPr>
          <w:rFonts w:ascii="Times New Roman" w:hAnsi="Times New Roman" w:eastAsia="Times New Roman" w:cs="Times New Roman"/>
          <w:sz w:val="23"/>
          <w:szCs w:val="23"/>
          <w:spacing w:val="11"/>
        </w:rPr>
        <w:t>V</w:t>
      </w:r>
      <w:r>
        <w:rPr>
          <w:rFonts w:ascii="SimSun" w:hAnsi="SimSun" w:eastAsia="SimSun" w:cs="SimSun"/>
          <w:sz w:val="23"/>
          <w:szCs w:val="23"/>
          <w:spacing w:val="11"/>
        </w:rPr>
        <w:t>的一个非空子集合</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1"/>
        </w:rPr>
        <w:t>W</w:t>
      </w:r>
      <w:r>
        <w:rPr>
          <w:rFonts w:ascii="SimSun" w:hAnsi="SimSun" w:eastAsia="SimSun" w:cs="SimSun"/>
          <w:sz w:val="23"/>
          <w:szCs w:val="23"/>
          <w:spacing w:val="11"/>
        </w:rPr>
        <w:t>称为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1"/>
        </w:rPr>
        <w:t>V</w:t>
      </w:r>
      <w:r>
        <w:rPr>
          <w:rFonts w:ascii="SimSun" w:hAnsi="SimSun" w:eastAsia="SimSun" w:cs="SimSun"/>
          <w:sz w:val="23"/>
          <w:szCs w:val="23"/>
          <w:spacing w:val="11"/>
        </w:rPr>
        <w:t>的</w:t>
      </w:r>
      <w:r>
        <w:rPr>
          <w:rFonts w:ascii="SimHei" w:hAnsi="SimHei" w:eastAsia="SimHei" w:cs="SimHei"/>
          <w:sz w:val="23"/>
          <w:szCs w:val="23"/>
          <w:spacing w:val="10"/>
        </w:rPr>
        <w:t>一个线性子空间(或</w:t>
      </w:r>
      <w:r>
        <w:rPr>
          <w:rFonts w:ascii="SimHei" w:hAnsi="SimHei" w:eastAsia="SimHei" w:cs="SimHei"/>
          <w:sz w:val="23"/>
          <w:szCs w:val="23"/>
        </w:rPr>
        <w:t xml:space="preserve"> </w:t>
      </w:r>
      <w:r>
        <w:rPr>
          <w:rFonts w:ascii="SimSun" w:hAnsi="SimSun" w:eastAsia="SimSun" w:cs="SimSun"/>
          <w:sz w:val="23"/>
          <w:szCs w:val="23"/>
          <w:spacing w:val="10"/>
        </w:rPr>
        <w:t>简称子空间),如果</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0"/>
        </w:rPr>
        <w:t>W</w:t>
      </w:r>
      <w:r>
        <w:rPr>
          <w:rFonts w:ascii="SimSun" w:hAnsi="SimSun" w:eastAsia="SimSun" w:cs="SimSun"/>
          <w:sz w:val="23"/>
          <w:szCs w:val="23"/>
          <w:spacing w:val="10"/>
        </w:rPr>
        <w:t>对于</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的两种运算也构成数</w:t>
      </w:r>
      <w:r>
        <w:rPr>
          <w:rFonts w:ascii="SimSun" w:hAnsi="SimSun" w:eastAsia="SimSun" w:cs="SimSun"/>
          <w:sz w:val="23"/>
          <w:szCs w:val="23"/>
          <w:spacing w:val="9"/>
        </w:rPr>
        <w:t>域</w:t>
      </w:r>
      <w:r>
        <w:rPr>
          <w:rFonts w:ascii="Times New Roman" w:hAnsi="Times New Roman" w:eastAsia="Times New Roman" w:cs="Times New Roman"/>
          <w:sz w:val="23"/>
          <w:szCs w:val="23"/>
          <w:spacing w:val="9"/>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9"/>
        </w:rPr>
        <w:t>上的线性空间.</w:t>
      </w:r>
    </w:p>
    <w:p>
      <w:pPr>
        <w:ind w:left="920"/>
        <w:spacing w:before="1" w:line="218" w:lineRule="auto"/>
        <w:rPr>
          <w:rFonts w:ascii="SimSun" w:hAnsi="SimSun" w:eastAsia="SimSun" w:cs="SimSun"/>
          <w:sz w:val="23"/>
          <w:szCs w:val="23"/>
        </w:rPr>
      </w:pPr>
      <w:r>
        <w:rPr>
          <w:rFonts w:ascii="SimSun" w:hAnsi="SimSun" w:eastAsia="SimSun" w:cs="SimSun"/>
          <w:sz w:val="23"/>
          <w:szCs w:val="23"/>
          <w:spacing w:val="2"/>
        </w:rPr>
        <w:t>下面我们来分析一下，一个非空子集合要满足什么条件才能成为子空间.</w:t>
      </w:r>
    </w:p>
    <w:p>
      <w:pPr>
        <w:ind w:left="470" w:firstLine="449"/>
        <w:spacing w:before="68" w:line="274" w:lineRule="auto"/>
        <w:rPr>
          <w:rFonts w:ascii="SimSun" w:hAnsi="SimSun" w:eastAsia="SimSun" w:cs="SimSun"/>
          <w:sz w:val="23"/>
          <w:szCs w:val="23"/>
        </w:rPr>
      </w:pPr>
      <w:r>
        <w:rPr>
          <w:rFonts w:ascii="SimSun" w:hAnsi="SimSun" w:eastAsia="SimSun" w:cs="SimSun"/>
          <w:sz w:val="23"/>
          <w:szCs w:val="23"/>
          <w:spacing w:val="-2"/>
        </w:rPr>
        <w:t>设</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2"/>
        </w:rPr>
        <w:t>W</w:t>
      </w:r>
      <w:r>
        <w:rPr>
          <w:rFonts w:ascii="SimSun" w:hAnsi="SimSun" w:eastAsia="SimSun" w:cs="SimSun"/>
          <w:sz w:val="23"/>
          <w:szCs w:val="23"/>
          <w:spacing w:val="-2"/>
        </w:rPr>
        <w:t>是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的子集合.因为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是线性空间，所以对于原有的运算，</w:t>
      </w:r>
      <w:r>
        <w:rPr>
          <w:rFonts w:ascii="Times New Roman" w:hAnsi="Times New Roman" w:eastAsia="Times New Roman" w:cs="Times New Roman"/>
          <w:sz w:val="23"/>
          <w:szCs w:val="23"/>
          <w:spacing w:val="-2"/>
        </w:rPr>
        <w:t>W</w:t>
      </w:r>
      <w:r>
        <w:rPr>
          <w:rFonts w:ascii="SimSun" w:hAnsi="SimSun" w:eastAsia="SimSun" w:cs="SimSun"/>
          <w:sz w:val="23"/>
          <w:szCs w:val="23"/>
          <w:spacing w:val="-2"/>
        </w:rPr>
        <w:t>中的向量满足线</w:t>
      </w:r>
      <w:r>
        <w:rPr>
          <w:rFonts w:ascii="SimSun" w:hAnsi="SimSun" w:eastAsia="SimSun" w:cs="SimSun"/>
          <w:sz w:val="23"/>
          <w:szCs w:val="23"/>
        </w:rPr>
        <w:t xml:space="preserve">  </w:t>
      </w:r>
      <w:r>
        <w:rPr>
          <w:rFonts w:ascii="SimSun" w:hAnsi="SimSun" w:eastAsia="SimSun" w:cs="SimSun"/>
          <w:sz w:val="23"/>
          <w:szCs w:val="23"/>
          <w:spacing w:val="8"/>
        </w:rPr>
        <w:t>性空间定义中的规则1),2),5),6),7),8)是显然的.为了使</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8"/>
        </w:rPr>
        <w:t>W </w:t>
      </w:r>
      <w:r>
        <w:rPr>
          <w:rFonts w:ascii="SimSun" w:hAnsi="SimSun" w:eastAsia="SimSun" w:cs="SimSun"/>
          <w:sz w:val="23"/>
          <w:szCs w:val="23"/>
          <w:spacing w:val="8"/>
        </w:rPr>
        <w:t>自身构成一线性空间，</w:t>
      </w:r>
      <w:r>
        <w:rPr>
          <w:rFonts w:ascii="SimSun" w:hAnsi="SimSun" w:eastAsia="SimSun" w:cs="SimSun"/>
          <w:sz w:val="23"/>
          <w:szCs w:val="23"/>
        </w:rPr>
        <w:t xml:space="preserve"> </w:t>
      </w:r>
      <w:r>
        <w:rPr>
          <w:rFonts w:ascii="SimSun" w:hAnsi="SimSun" w:eastAsia="SimSun" w:cs="SimSun"/>
          <w:sz w:val="23"/>
          <w:szCs w:val="23"/>
          <w:spacing w:val="7"/>
        </w:rPr>
        <w:t>主要的条件是要求</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7"/>
        </w:rPr>
        <w:t>W</w:t>
      </w:r>
      <w:r>
        <w:rPr>
          <w:rFonts w:ascii="SimSun" w:hAnsi="SimSun" w:eastAsia="SimSun" w:cs="SimSun"/>
          <w:sz w:val="23"/>
          <w:szCs w:val="23"/>
          <w:spacing w:val="7"/>
        </w:rPr>
        <w:t>对于</w:t>
      </w:r>
      <w:r>
        <w:rPr>
          <w:rFonts w:ascii="Times New Roman" w:hAnsi="Times New Roman" w:eastAsia="Times New Roman" w:cs="Times New Roman"/>
          <w:sz w:val="23"/>
          <w:szCs w:val="23"/>
          <w:spacing w:val="7"/>
        </w:rPr>
        <w:t>V</w:t>
      </w:r>
      <w:r>
        <w:rPr>
          <w:rFonts w:ascii="SimSun" w:hAnsi="SimSun" w:eastAsia="SimSun" w:cs="SimSun"/>
          <w:sz w:val="23"/>
          <w:szCs w:val="23"/>
          <w:spacing w:val="7"/>
        </w:rPr>
        <w:t>中原有运算具有封闭性，以及规则3)与4)成立.现在把这</w:t>
      </w:r>
      <w:r>
        <w:rPr>
          <w:rFonts w:ascii="SimSun" w:hAnsi="SimSun" w:eastAsia="SimSun" w:cs="SimSun"/>
          <w:sz w:val="23"/>
          <w:szCs w:val="23"/>
        </w:rPr>
        <w:t xml:space="preserve">  </w:t>
      </w:r>
      <w:r>
        <w:rPr>
          <w:rFonts w:ascii="SimSun" w:hAnsi="SimSun" w:eastAsia="SimSun" w:cs="SimSun"/>
          <w:sz w:val="23"/>
          <w:szCs w:val="23"/>
          <w:spacing w:val="1"/>
        </w:rPr>
        <w:t>些条件列在下面：</w:t>
      </w:r>
    </w:p>
    <w:p>
      <w:pPr>
        <w:ind w:left="470" w:right="133" w:firstLine="449"/>
        <w:spacing w:before="30" w:line="221" w:lineRule="auto"/>
        <w:rPr>
          <w:rFonts w:ascii="Times New Roman" w:hAnsi="Times New Roman" w:eastAsia="Times New Roman" w:cs="Times New Roman"/>
          <w:sz w:val="27"/>
          <w:szCs w:val="27"/>
        </w:rPr>
      </w:pPr>
      <w:r>
        <w:rPr>
          <w:rFonts w:ascii="Times New Roman" w:hAnsi="Times New Roman" w:eastAsia="Times New Roman" w:cs="Times New Roman"/>
          <w:sz w:val="23"/>
          <w:szCs w:val="23"/>
          <w:spacing w:val="15"/>
        </w:rPr>
        <w:t>1.</w:t>
      </w:r>
      <w:r>
        <w:rPr>
          <w:rFonts w:ascii="Times New Roman" w:hAnsi="Times New Roman" w:eastAsia="Times New Roman" w:cs="Times New Roman"/>
          <w:sz w:val="23"/>
          <w:szCs w:val="23"/>
          <w:spacing w:val="47"/>
        </w:rPr>
        <w:t xml:space="preserve"> </w:t>
      </w:r>
      <w:r>
        <w:rPr>
          <w:rFonts w:ascii="SimSun" w:hAnsi="SimSun" w:eastAsia="SimSun" w:cs="SimSun"/>
          <w:sz w:val="23"/>
          <w:szCs w:val="23"/>
          <w:spacing w:val="15"/>
        </w:rPr>
        <w:t>如果</w:t>
      </w:r>
      <w:r>
        <w:rPr>
          <w:rFonts w:ascii="SimSun" w:hAnsi="SimSun" w:eastAsia="SimSun" w:cs="SimSun"/>
          <w:sz w:val="23"/>
          <w:szCs w:val="23"/>
          <w:spacing w:val="-39"/>
        </w:rPr>
        <w:t xml:space="preserve"> </w:t>
      </w:r>
      <w:r>
        <w:rPr>
          <w:rFonts w:ascii="Times New Roman" w:hAnsi="Times New Roman" w:eastAsia="Times New Roman" w:cs="Times New Roman"/>
          <w:sz w:val="23"/>
          <w:szCs w:val="23"/>
          <w:spacing w:val="15"/>
        </w:rPr>
        <w:t>W</w:t>
      </w:r>
      <w:r>
        <w:rPr>
          <w:rFonts w:ascii="SimSun" w:hAnsi="SimSun" w:eastAsia="SimSun" w:cs="SimSun"/>
          <w:sz w:val="23"/>
          <w:szCs w:val="23"/>
          <w:spacing w:val="15"/>
        </w:rPr>
        <w:t>中包含向量α,那么</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5"/>
        </w:rPr>
        <w:t>W</w:t>
      </w:r>
      <w:r>
        <w:rPr>
          <w:rFonts w:ascii="SimSun" w:hAnsi="SimSun" w:eastAsia="SimSun" w:cs="SimSun"/>
          <w:sz w:val="23"/>
          <w:szCs w:val="23"/>
          <w:spacing w:val="15"/>
        </w:rPr>
        <w:t>就一定同时包含域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5"/>
        </w:rPr>
        <w:t>P  </w:t>
      </w:r>
      <w:r>
        <w:rPr>
          <w:rFonts w:ascii="SimSun" w:hAnsi="SimSun" w:eastAsia="SimSun" w:cs="SimSun"/>
          <w:sz w:val="23"/>
          <w:szCs w:val="23"/>
          <w:spacing w:val="15"/>
        </w:rPr>
        <w:t>中的数</w:t>
      </w:r>
      <w:r>
        <w:rPr>
          <w:rFonts w:ascii="Times New Roman" w:hAnsi="Times New Roman" w:eastAsia="Times New Roman" w:cs="Times New Roman"/>
          <w:sz w:val="23"/>
          <w:szCs w:val="23"/>
          <w:spacing w:val="15"/>
        </w:rPr>
        <w:t>k </w:t>
      </w:r>
      <w:r>
        <w:rPr>
          <w:rFonts w:ascii="SimSun" w:hAnsi="SimSun" w:eastAsia="SimSun" w:cs="SimSun"/>
          <w:sz w:val="23"/>
          <w:szCs w:val="23"/>
          <w:spacing w:val="15"/>
        </w:rPr>
        <w:t>与α的数</w:t>
      </w:r>
      <w:r>
        <w:rPr>
          <w:rFonts w:ascii="SimSun" w:hAnsi="SimSun" w:eastAsia="SimSun" w:cs="SimSun"/>
          <w:sz w:val="23"/>
          <w:szCs w:val="23"/>
          <w:spacing w:val="14"/>
        </w:rPr>
        <w:t>量乘</w:t>
      </w:r>
      <w:r>
        <w:rPr>
          <w:rFonts w:ascii="SimSun" w:hAnsi="SimSun" w:eastAsia="SimSun" w:cs="SimSun"/>
          <w:sz w:val="23"/>
          <w:szCs w:val="23"/>
        </w:rPr>
        <w:t xml:space="preserve"> </w:t>
      </w:r>
      <w:r>
        <w:rPr>
          <w:rFonts w:ascii="SimSun" w:hAnsi="SimSun" w:eastAsia="SimSun" w:cs="SimSun"/>
          <w:sz w:val="27"/>
          <w:szCs w:val="27"/>
          <w:spacing w:val="3"/>
        </w:rPr>
        <w:t>积</w:t>
      </w:r>
      <w:r>
        <w:rPr>
          <w:rFonts w:ascii="Times New Roman" w:hAnsi="Times New Roman" w:eastAsia="Times New Roman" w:cs="Times New Roman"/>
          <w:sz w:val="27"/>
          <w:szCs w:val="27"/>
        </w:rPr>
        <w:t>ka</w:t>
      </w:r>
      <w:r>
        <w:rPr>
          <w:rFonts w:ascii="Times New Roman" w:hAnsi="Times New Roman" w:eastAsia="Times New Roman" w:cs="Times New Roman"/>
          <w:sz w:val="27"/>
          <w:szCs w:val="27"/>
          <w:spacing w:val="3"/>
        </w:rPr>
        <w:t>.</w:t>
      </w:r>
    </w:p>
    <w:p>
      <w:pPr>
        <w:ind w:left="920"/>
        <w:spacing w:before="123" w:line="216" w:lineRule="auto"/>
        <w:rPr>
          <w:rFonts w:ascii="SimSun" w:hAnsi="SimSun" w:eastAsia="SimSun" w:cs="SimSun"/>
          <w:sz w:val="23"/>
          <w:szCs w:val="23"/>
        </w:rPr>
      </w:pPr>
      <w:r>
        <w:rPr>
          <w:rFonts w:ascii="Times New Roman" w:hAnsi="Times New Roman" w:eastAsia="Times New Roman" w:cs="Times New Roman"/>
          <w:sz w:val="23"/>
          <w:szCs w:val="23"/>
          <w:spacing w:val="7"/>
        </w:rPr>
        <w:t>2.</w:t>
      </w:r>
      <w:r>
        <w:rPr>
          <w:rFonts w:ascii="Times New Roman" w:hAnsi="Times New Roman" w:eastAsia="Times New Roman" w:cs="Times New Roman"/>
          <w:sz w:val="23"/>
          <w:szCs w:val="23"/>
          <w:spacing w:val="44"/>
          <w:w w:val="101"/>
        </w:rPr>
        <w:t xml:space="preserve"> </w:t>
      </w:r>
      <w:r>
        <w:rPr>
          <w:rFonts w:ascii="SimSun" w:hAnsi="SimSun" w:eastAsia="SimSun" w:cs="SimSun"/>
          <w:sz w:val="23"/>
          <w:szCs w:val="23"/>
          <w:spacing w:val="7"/>
        </w:rPr>
        <w:t>如</w:t>
      </w:r>
      <w:r>
        <w:rPr>
          <w:rFonts w:ascii="SimSun" w:hAnsi="SimSun" w:eastAsia="SimSun" w:cs="SimSun"/>
          <w:sz w:val="23"/>
          <w:szCs w:val="23"/>
          <w:spacing w:val="-46"/>
        </w:rPr>
        <w:t xml:space="preserve"> </w:t>
      </w:r>
      <w:r>
        <w:rPr>
          <w:rFonts w:ascii="SimSun" w:hAnsi="SimSun" w:eastAsia="SimSun" w:cs="SimSun"/>
          <w:sz w:val="23"/>
          <w:szCs w:val="23"/>
          <w:spacing w:val="7"/>
        </w:rPr>
        <w:t>果</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7"/>
        </w:rPr>
        <w:t>W</w:t>
      </w:r>
      <w:r>
        <w:rPr>
          <w:rFonts w:ascii="SimSun" w:hAnsi="SimSun" w:eastAsia="SimSun" w:cs="SimSun"/>
          <w:sz w:val="23"/>
          <w:szCs w:val="23"/>
          <w:spacing w:val="7"/>
        </w:rPr>
        <w:t>中包含向量α与β,那么</w:t>
      </w:r>
      <w:r>
        <w:rPr>
          <w:rFonts w:ascii="Times New Roman" w:hAnsi="Times New Roman" w:eastAsia="Times New Roman" w:cs="Times New Roman"/>
          <w:sz w:val="23"/>
          <w:szCs w:val="23"/>
          <w:spacing w:val="7"/>
        </w:rPr>
        <w:t>W</w:t>
      </w:r>
      <w:r>
        <w:rPr>
          <w:rFonts w:ascii="SimSun" w:hAnsi="SimSun" w:eastAsia="SimSun" w:cs="SimSun"/>
          <w:sz w:val="23"/>
          <w:szCs w:val="23"/>
          <w:spacing w:val="7"/>
        </w:rPr>
        <w:t>就同时包含α与β的和α+β.</w:t>
      </w:r>
    </w:p>
    <w:p>
      <w:pPr>
        <w:ind w:left="920"/>
        <w:spacing w:before="35" w:line="220" w:lineRule="auto"/>
        <w:rPr>
          <w:rFonts w:ascii="SimSun" w:hAnsi="SimSun" w:eastAsia="SimSun" w:cs="SimSun"/>
          <w:sz w:val="23"/>
          <w:szCs w:val="23"/>
        </w:rPr>
      </w:pPr>
      <w:r>
        <w:rPr>
          <w:rFonts w:ascii="SimSun" w:hAnsi="SimSun" w:eastAsia="SimSun" w:cs="SimSun"/>
          <w:sz w:val="23"/>
          <w:szCs w:val="23"/>
          <w:spacing w:val="-9"/>
        </w:rPr>
        <w:t>3</w:t>
      </w:r>
      <w:r>
        <w:rPr>
          <w:rFonts w:ascii="SimSun" w:hAnsi="SimSun" w:eastAsia="SimSun" w:cs="SimSun"/>
          <w:sz w:val="23"/>
          <w:szCs w:val="23"/>
          <w:spacing w:val="-60"/>
        </w:rPr>
        <w:t xml:space="preserve"> </w:t>
      </w:r>
      <w:r>
        <w:rPr>
          <w:rFonts w:ascii="SimSun" w:hAnsi="SimSun" w:eastAsia="SimSun" w:cs="SimSun"/>
          <w:sz w:val="23"/>
          <w:szCs w:val="23"/>
          <w:spacing w:val="-9"/>
        </w:rPr>
        <w:t>.</w:t>
      </w:r>
      <w:r>
        <w:rPr>
          <w:rFonts w:ascii="SimSun" w:hAnsi="SimSun" w:eastAsia="SimSun" w:cs="SimSun"/>
          <w:sz w:val="23"/>
          <w:szCs w:val="23"/>
          <w:spacing w:val="-67"/>
        </w:rPr>
        <w:t xml:space="preserve"> </w:t>
      </w:r>
      <w:r>
        <w:rPr>
          <w:rFonts w:ascii="SimSun" w:hAnsi="SimSun" w:eastAsia="SimSun" w:cs="SimSun"/>
          <w:sz w:val="23"/>
          <w:szCs w:val="23"/>
          <w:spacing w:val="-9"/>
        </w:rPr>
        <w:t>0在</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9"/>
        </w:rPr>
        <w:t>W </w:t>
      </w:r>
      <w:r>
        <w:rPr>
          <w:rFonts w:ascii="SimSun" w:hAnsi="SimSun" w:eastAsia="SimSun" w:cs="SimSun"/>
          <w:sz w:val="23"/>
          <w:szCs w:val="23"/>
          <w:spacing w:val="-9"/>
        </w:rPr>
        <w:t>中</w:t>
      </w:r>
      <w:r>
        <w:rPr>
          <w:rFonts w:ascii="SimSun" w:hAnsi="SimSun" w:eastAsia="SimSun" w:cs="SimSun"/>
          <w:sz w:val="23"/>
          <w:szCs w:val="23"/>
          <w:spacing w:val="-61"/>
        </w:rPr>
        <w:t xml:space="preserve"> </w:t>
      </w:r>
      <w:r>
        <w:rPr>
          <w:rFonts w:ascii="SimSun" w:hAnsi="SimSun" w:eastAsia="SimSun" w:cs="SimSun"/>
          <w:sz w:val="23"/>
          <w:szCs w:val="23"/>
          <w:spacing w:val="-9"/>
        </w:rPr>
        <w:t>.</w:t>
      </w:r>
    </w:p>
    <w:p>
      <w:pPr>
        <w:pStyle w:val="BodyText"/>
        <w:spacing w:line="252" w:lineRule="auto"/>
        <w:rPr/>
      </w:pPr>
      <w:r/>
    </w:p>
    <w:p>
      <w:pPr>
        <w:pStyle w:val="BodyText"/>
        <w:spacing w:line="252" w:lineRule="auto"/>
        <w:rPr/>
      </w:pPr>
      <w:r>
        <w:drawing>
          <wp:anchor distT="0" distB="0" distL="0" distR="0" simplePos="0" relativeHeight="252994560" behindDoc="0" locked="0" layoutInCell="1" allowOverlap="1">
            <wp:simplePos x="0" y="0"/>
            <wp:positionH relativeFrom="column">
              <wp:posOffset>285758</wp:posOffset>
            </wp:positionH>
            <wp:positionV relativeFrom="paragraph">
              <wp:posOffset>147456</wp:posOffset>
            </wp:positionV>
            <wp:extent cx="6374" cy="406397"/>
            <wp:effectExtent l="0" t="0" r="0" b="0"/>
            <wp:wrapNone/>
            <wp:docPr id="1752" name="IM 1752"/>
            <wp:cNvGraphicFramePr/>
            <a:graphic>
              <a:graphicData uri="http://schemas.openxmlformats.org/drawingml/2006/picture">
                <pic:pic>
                  <pic:nvPicPr>
                    <pic:cNvPr id="1752" name="IM 1752"/>
                    <pic:cNvPicPr/>
                  </pic:nvPicPr>
                  <pic:blipFill>
                    <a:blip r:embed="rId1005"/>
                    <a:stretch>
                      <a:fillRect/>
                    </a:stretch>
                  </pic:blipFill>
                  <pic:spPr>
                    <a:xfrm rot="0">
                      <a:off x="0" y="0"/>
                      <a:ext cx="6374" cy="406397"/>
                    </a:xfrm>
                    <a:prstGeom prst="rect">
                      <a:avLst/>
                    </a:prstGeom>
                  </pic:spPr>
                </pic:pic>
              </a:graphicData>
            </a:graphic>
          </wp:anchor>
        </w:drawing>
      </w:r>
      <w:r/>
    </w:p>
    <w:p>
      <w:pPr>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172</w:t>
      </w:r>
    </w:p>
    <w:p>
      <w:pPr>
        <w:spacing w:line="188" w:lineRule="auto"/>
        <w:sectPr>
          <w:headerReference w:type="default" r:id="rId1001"/>
          <w:footerReference w:type="default" r:id="rId31"/>
          <w:pgSz w:w="10140" w:h="15960"/>
          <w:pgMar w:top="609" w:right="365" w:bottom="400" w:left="539" w:header="255" w:footer="0" w:gutter="0"/>
        </w:sectPr>
        <w:rPr>
          <w:rFonts w:ascii="Times New Roman" w:hAnsi="Times New Roman" w:eastAsia="Times New Roman" w:cs="Times New Roman"/>
          <w:sz w:val="13"/>
          <w:szCs w:val="13"/>
        </w:rPr>
      </w:pPr>
    </w:p>
    <w:p>
      <w:pPr>
        <w:ind w:left="6890"/>
        <w:spacing w:before="26" w:line="219" w:lineRule="auto"/>
        <w:rPr>
          <w:rFonts w:ascii="SimHei" w:hAnsi="SimHei" w:eastAsia="SimHei" w:cs="SimHei"/>
          <w:sz w:val="23"/>
          <w:szCs w:val="23"/>
        </w:rPr>
      </w:pPr>
      <w:bookmarkStart w:name="bookmark167" w:id="117"/>
      <w:bookmarkEnd w:id="117"/>
      <w:r>
        <w:rPr>
          <w:rFonts w:ascii="SimHei" w:hAnsi="SimHei" w:eastAsia="SimHei" w:cs="SimHei"/>
          <w:sz w:val="23"/>
          <w:szCs w:val="23"/>
          <w:spacing w:val="-26"/>
        </w:rPr>
        <w:t>§5</w:t>
      </w:r>
      <w:r>
        <w:rPr>
          <w:rFonts w:ascii="SimHei" w:hAnsi="SimHei" w:eastAsia="SimHei" w:cs="SimHei"/>
          <w:sz w:val="23"/>
          <w:szCs w:val="23"/>
          <w:spacing w:val="83"/>
        </w:rPr>
        <w:t xml:space="preserve"> </w:t>
      </w:r>
      <w:r>
        <w:rPr>
          <w:rFonts w:ascii="SimHei" w:hAnsi="SimHei" w:eastAsia="SimHei" w:cs="SimHei"/>
          <w:sz w:val="23"/>
          <w:szCs w:val="23"/>
          <w:spacing w:val="-26"/>
        </w:rPr>
        <w:t>线性子空间</w:t>
      </w:r>
    </w:p>
    <w:p>
      <w:pPr>
        <w:pStyle w:val="BodyText"/>
        <w:spacing w:line="469" w:lineRule="auto"/>
        <w:rPr/>
      </w:pPr>
      <w:r/>
    </w:p>
    <w:p>
      <w:pPr>
        <w:ind w:left="470"/>
        <w:spacing w:before="75" w:line="216" w:lineRule="auto"/>
        <w:rPr>
          <w:rFonts w:ascii="SimSun" w:hAnsi="SimSun" w:eastAsia="SimSun" w:cs="SimSun"/>
          <w:sz w:val="23"/>
          <w:szCs w:val="23"/>
        </w:rPr>
      </w:pPr>
      <w:r>
        <w:rPr>
          <w:rFonts w:ascii="Times New Roman" w:hAnsi="Times New Roman" w:eastAsia="Times New Roman" w:cs="Times New Roman"/>
          <w:sz w:val="23"/>
          <w:szCs w:val="23"/>
          <w:spacing w:val="5"/>
        </w:rPr>
        <w:t>4.</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5"/>
        </w:rPr>
        <w:t>如</w:t>
      </w:r>
      <w:r>
        <w:rPr>
          <w:rFonts w:ascii="SimSun" w:hAnsi="SimSun" w:eastAsia="SimSun" w:cs="SimSun"/>
          <w:sz w:val="23"/>
          <w:szCs w:val="23"/>
          <w:spacing w:val="-45"/>
        </w:rPr>
        <w:t xml:space="preserve"> </w:t>
      </w:r>
      <w:r>
        <w:rPr>
          <w:rFonts w:ascii="SimSun" w:hAnsi="SimSun" w:eastAsia="SimSun" w:cs="SimSun"/>
          <w:sz w:val="23"/>
          <w:szCs w:val="23"/>
          <w:spacing w:val="5"/>
        </w:rPr>
        <w:t>果</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中包含向量α,那么-α也在</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w:t>
      </w:r>
      <w:r>
        <w:rPr>
          <w:rFonts w:ascii="SimSun" w:hAnsi="SimSun" w:eastAsia="SimSun" w:cs="SimSun"/>
          <w:sz w:val="23"/>
          <w:szCs w:val="23"/>
          <w:spacing w:val="-52"/>
        </w:rPr>
        <w:t xml:space="preserve"> </w:t>
      </w:r>
      <w:r>
        <w:rPr>
          <w:rFonts w:ascii="SimSun" w:hAnsi="SimSun" w:eastAsia="SimSun" w:cs="SimSun"/>
          <w:sz w:val="23"/>
          <w:szCs w:val="23"/>
          <w:spacing w:val="5"/>
        </w:rPr>
        <w:t>.</w:t>
      </w:r>
    </w:p>
    <w:p>
      <w:pPr>
        <w:ind w:right="412" w:firstLine="470"/>
        <w:spacing w:before="69" w:line="302" w:lineRule="auto"/>
        <w:rPr>
          <w:rFonts w:ascii="SimSun" w:hAnsi="SimSun" w:eastAsia="SimSun" w:cs="SimSun"/>
          <w:sz w:val="23"/>
          <w:szCs w:val="23"/>
        </w:rPr>
      </w:pPr>
      <w:r>
        <w:rPr>
          <w:rFonts w:ascii="SimSun" w:hAnsi="SimSun" w:eastAsia="SimSun" w:cs="SimSun"/>
          <w:sz w:val="23"/>
          <w:szCs w:val="23"/>
          <w:spacing w:val="11"/>
        </w:rPr>
        <w:t>不难看出3,4两个条件是多余的，它们已经包含在条件1中作为k=0</w:t>
      </w:r>
      <w:r>
        <w:rPr>
          <w:rFonts w:ascii="SimSun" w:hAnsi="SimSun" w:eastAsia="SimSun" w:cs="SimSun"/>
          <w:sz w:val="23"/>
          <w:szCs w:val="23"/>
          <w:spacing w:val="87"/>
        </w:rPr>
        <w:t xml:space="preserve"> </w:t>
      </w:r>
      <w:r>
        <w:rPr>
          <w:rFonts w:ascii="SimSun" w:hAnsi="SimSun" w:eastAsia="SimSun" w:cs="SimSun"/>
          <w:sz w:val="23"/>
          <w:szCs w:val="23"/>
          <w:spacing w:val="11"/>
        </w:rPr>
        <w:t>与</w:t>
      </w:r>
      <w:r>
        <w:rPr>
          <w:rFonts w:ascii="SimSun" w:hAnsi="SimSun" w:eastAsia="SimSun" w:cs="SimSun"/>
          <w:sz w:val="23"/>
          <w:szCs w:val="23"/>
          <w:spacing w:val="-67"/>
        </w:rPr>
        <w:t xml:space="preserve"> </w:t>
      </w:r>
      <w:r>
        <w:rPr>
          <w:rFonts w:ascii="SimSun" w:hAnsi="SimSun" w:eastAsia="SimSun" w:cs="SimSun"/>
          <w:sz w:val="23"/>
          <w:szCs w:val="23"/>
          <w:spacing w:val="11"/>
        </w:rPr>
        <w:t>-</w:t>
      </w:r>
      <w:r>
        <w:rPr>
          <w:rFonts w:ascii="SimSun" w:hAnsi="SimSun" w:eastAsia="SimSun" w:cs="SimSun"/>
          <w:sz w:val="23"/>
          <w:szCs w:val="23"/>
          <w:spacing w:val="-48"/>
        </w:rPr>
        <w:t xml:space="preserve"> </w:t>
      </w:r>
      <w:r>
        <w:rPr>
          <w:rFonts w:ascii="SimSun" w:hAnsi="SimSun" w:eastAsia="SimSun" w:cs="SimSun"/>
          <w:sz w:val="23"/>
          <w:szCs w:val="23"/>
          <w:spacing w:val="11"/>
        </w:rPr>
        <w:t>1这两</w:t>
      </w:r>
      <w:r>
        <w:rPr>
          <w:rFonts w:ascii="SimSun" w:hAnsi="SimSun" w:eastAsia="SimSun" w:cs="SimSun"/>
          <w:sz w:val="23"/>
          <w:szCs w:val="23"/>
        </w:rPr>
        <w:t xml:space="preserve"> </w:t>
      </w:r>
      <w:r>
        <w:rPr>
          <w:rFonts w:ascii="SimSun" w:hAnsi="SimSun" w:eastAsia="SimSun" w:cs="SimSun"/>
          <w:sz w:val="23"/>
          <w:szCs w:val="23"/>
          <w:spacing w:val="-10"/>
        </w:rPr>
        <w:t>个特殊情形.因此，我们得到</w:t>
      </w:r>
    </w:p>
    <w:p>
      <w:pPr>
        <w:ind w:right="411" w:firstLine="473"/>
        <w:spacing w:before="40" w:line="245" w:lineRule="auto"/>
        <w:rPr>
          <w:rFonts w:ascii="Times New Roman" w:hAnsi="Times New Roman" w:eastAsia="Times New Roman" w:cs="Times New Roman"/>
          <w:sz w:val="23"/>
          <w:szCs w:val="23"/>
        </w:rPr>
      </w:pPr>
      <w:r>
        <w:rPr>
          <w:rFonts w:ascii="SimHei" w:hAnsi="SimHei" w:eastAsia="SimHei" w:cs="SimHei"/>
          <w:sz w:val="23"/>
          <w:szCs w:val="23"/>
          <w:b/>
          <w:bCs/>
          <w:spacing w:val="10"/>
        </w:rPr>
        <w:t>定理2</w:t>
      </w:r>
      <w:r>
        <w:rPr>
          <w:rFonts w:ascii="SimHei" w:hAnsi="SimHei" w:eastAsia="SimHei" w:cs="SimHei"/>
          <w:sz w:val="23"/>
          <w:szCs w:val="23"/>
          <w:spacing w:val="121"/>
        </w:rPr>
        <w:t xml:space="preserve"> </w:t>
      </w:r>
      <w:r>
        <w:rPr>
          <w:rFonts w:ascii="SimSun" w:hAnsi="SimSun" w:eastAsia="SimSun" w:cs="SimSun"/>
          <w:sz w:val="23"/>
          <w:szCs w:val="23"/>
          <w:spacing w:val="10"/>
        </w:rPr>
        <w:t>如果线性空间</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的非空子集合</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0"/>
        </w:rPr>
        <w:t>W</w:t>
      </w:r>
      <w:r>
        <w:rPr>
          <w:rFonts w:ascii="SimSun" w:hAnsi="SimSun" w:eastAsia="SimSun" w:cs="SimSun"/>
          <w:sz w:val="23"/>
          <w:szCs w:val="23"/>
          <w:spacing w:val="10"/>
        </w:rPr>
        <w:t>对于</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的两种运算是封闭的，也就是满</w:t>
      </w:r>
      <w:r>
        <w:rPr>
          <w:rFonts w:ascii="SimSun" w:hAnsi="SimSun" w:eastAsia="SimSun" w:cs="SimSun"/>
          <w:sz w:val="23"/>
          <w:szCs w:val="23"/>
        </w:rPr>
        <w:t xml:space="preserve"> </w:t>
      </w:r>
      <w:r>
        <w:rPr>
          <w:rFonts w:ascii="SimSun" w:hAnsi="SimSun" w:eastAsia="SimSun" w:cs="SimSun"/>
          <w:sz w:val="23"/>
          <w:szCs w:val="23"/>
          <w:spacing w:val="13"/>
        </w:rPr>
        <w:t>足上面的条件1,2,那么</w:t>
      </w:r>
      <w:r>
        <w:rPr>
          <w:rFonts w:ascii="Times New Roman" w:hAnsi="Times New Roman" w:eastAsia="Times New Roman" w:cs="Times New Roman"/>
          <w:sz w:val="23"/>
          <w:szCs w:val="23"/>
          <w:spacing w:val="13"/>
        </w:rPr>
        <w:t>W</w:t>
      </w:r>
      <w:r>
        <w:rPr>
          <w:rFonts w:ascii="SimSun" w:hAnsi="SimSun" w:eastAsia="SimSun" w:cs="SimSun"/>
          <w:sz w:val="23"/>
          <w:szCs w:val="23"/>
          <w:spacing w:val="13"/>
        </w:rPr>
        <w:t>就是一个子空间.</w:t>
      </w:r>
      <w:r>
        <w:rPr>
          <w:rFonts w:ascii="Times New Roman" w:hAnsi="Times New Roman" w:eastAsia="Times New Roman" w:cs="Times New Roman"/>
          <w:sz w:val="23"/>
          <w:szCs w:val="23"/>
          <w:spacing w:val="13"/>
        </w:rPr>
        <w:t>I</w:t>
      </w:r>
    </w:p>
    <w:p>
      <w:pPr>
        <w:ind w:right="405" w:firstLine="470"/>
        <w:spacing w:before="4" w:line="284" w:lineRule="auto"/>
        <w:rPr>
          <w:rFonts w:ascii="SimSun" w:hAnsi="SimSun" w:eastAsia="SimSun" w:cs="SimSun"/>
          <w:sz w:val="23"/>
          <w:szCs w:val="23"/>
        </w:rPr>
      </w:pPr>
      <w:r>
        <w:rPr>
          <w:rFonts w:ascii="SimSun" w:hAnsi="SimSun" w:eastAsia="SimSun" w:cs="SimSun"/>
          <w:sz w:val="23"/>
          <w:szCs w:val="23"/>
          <w:spacing w:val="-2"/>
        </w:rPr>
        <w:t>既然线性子空间本身也是一个线性空间，上面我们引入的</w:t>
      </w:r>
      <w:r>
        <w:rPr>
          <w:rFonts w:ascii="SimSun" w:hAnsi="SimSun" w:eastAsia="SimSun" w:cs="SimSun"/>
          <w:sz w:val="23"/>
          <w:szCs w:val="23"/>
          <w:spacing w:val="-3"/>
        </w:rPr>
        <w:t>概念，如维数、基、坐标</w:t>
      </w:r>
      <w:r>
        <w:rPr>
          <w:rFonts w:ascii="SimSun" w:hAnsi="SimSun" w:eastAsia="SimSun" w:cs="SimSun"/>
          <w:sz w:val="23"/>
          <w:szCs w:val="23"/>
        </w:rPr>
        <w:t xml:space="preserve"> </w:t>
      </w:r>
      <w:r>
        <w:rPr>
          <w:rFonts w:ascii="SimSun" w:hAnsi="SimSun" w:eastAsia="SimSun" w:cs="SimSun"/>
          <w:sz w:val="23"/>
          <w:szCs w:val="23"/>
          <w:spacing w:val="7"/>
        </w:rPr>
        <w:t>等，当然也可以应用到线性子空间上.因为在线性子空间中不可能比在整个空</w:t>
      </w:r>
      <w:r>
        <w:rPr>
          <w:rFonts w:ascii="SimSun" w:hAnsi="SimSun" w:eastAsia="SimSun" w:cs="SimSun"/>
          <w:sz w:val="23"/>
          <w:szCs w:val="23"/>
          <w:spacing w:val="6"/>
        </w:rPr>
        <w:t>间中有</w:t>
      </w:r>
      <w:r>
        <w:rPr>
          <w:rFonts w:ascii="SimSun" w:hAnsi="SimSun" w:eastAsia="SimSun" w:cs="SimSun"/>
          <w:sz w:val="23"/>
          <w:szCs w:val="23"/>
        </w:rPr>
        <w:t xml:space="preserve"> </w:t>
      </w:r>
      <w:r>
        <w:rPr>
          <w:rFonts w:ascii="SimSun" w:hAnsi="SimSun" w:eastAsia="SimSun" w:cs="SimSun"/>
          <w:sz w:val="23"/>
          <w:szCs w:val="23"/>
          <w:spacing w:val="8"/>
        </w:rPr>
        <w:t>更多数目的线性无关的向量.所以，任何一个线性</w:t>
      </w:r>
      <w:r>
        <w:rPr>
          <w:rFonts w:ascii="SimSun" w:hAnsi="SimSun" w:eastAsia="SimSun" w:cs="SimSun"/>
          <w:sz w:val="23"/>
          <w:szCs w:val="23"/>
          <w:spacing w:val="7"/>
        </w:rPr>
        <w:t>子空间的维数不能超过整个空间的</w:t>
      </w:r>
      <w:r>
        <w:rPr>
          <w:rFonts w:ascii="SimSun" w:hAnsi="SimSun" w:eastAsia="SimSun" w:cs="SimSun"/>
          <w:sz w:val="23"/>
          <w:szCs w:val="23"/>
        </w:rPr>
        <w:t xml:space="preserve"> </w:t>
      </w:r>
      <w:r>
        <w:rPr>
          <w:rFonts w:ascii="SimSun" w:hAnsi="SimSun" w:eastAsia="SimSun" w:cs="SimSun"/>
          <w:sz w:val="23"/>
          <w:szCs w:val="23"/>
          <w:spacing w:val="7"/>
        </w:rPr>
        <w:t>维数.</w:t>
      </w:r>
    </w:p>
    <w:p>
      <w:pPr>
        <w:ind w:left="470"/>
        <w:spacing w:before="1" w:line="218" w:lineRule="auto"/>
        <w:rPr>
          <w:rFonts w:ascii="SimSun" w:hAnsi="SimSun" w:eastAsia="SimSun" w:cs="SimSun"/>
          <w:sz w:val="23"/>
          <w:szCs w:val="23"/>
        </w:rPr>
      </w:pPr>
      <w:r>
        <w:rPr>
          <w:rFonts w:ascii="SimSun" w:hAnsi="SimSun" w:eastAsia="SimSun" w:cs="SimSun"/>
          <w:sz w:val="23"/>
          <w:szCs w:val="23"/>
          <w:spacing w:val="2"/>
        </w:rPr>
        <w:t>下面来看几个例子.</w:t>
      </w:r>
    </w:p>
    <w:p>
      <w:pPr>
        <w:ind w:left="3" w:right="391" w:firstLine="470"/>
        <w:spacing w:before="87" w:line="281" w:lineRule="auto"/>
        <w:rPr>
          <w:rFonts w:ascii="SimSun" w:hAnsi="SimSun" w:eastAsia="SimSun" w:cs="SimSun"/>
          <w:sz w:val="23"/>
          <w:szCs w:val="23"/>
        </w:rPr>
      </w:pPr>
      <w:r>
        <w:rPr>
          <w:rFonts w:ascii="SimSun" w:hAnsi="SimSun" w:eastAsia="SimSun" w:cs="SimSun"/>
          <w:sz w:val="23"/>
          <w:szCs w:val="23"/>
          <w:b/>
          <w:bCs/>
          <w:spacing w:val="-1"/>
        </w:rPr>
        <w:t>例</w:t>
      </w:r>
      <w:r>
        <w:rPr>
          <w:rFonts w:ascii="SimSun" w:hAnsi="SimSun" w:eastAsia="SimSun" w:cs="SimSun"/>
          <w:sz w:val="23"/>
          <w:szCs w:val="23"/>
          <w:spacing w:val="-28"/>
        </w:rPr>
        <w:t xml:space="preserve"> </w:t>
      </w:r>
      <w:r>
        <w:rPr>
          <w:rFonts w:ascii="SimSun" w:hAnsi="SimSun" w:eastAsia="SimSun" w:cs="SimSun"/>
          <w:sz w:val="23"/>
          <w:szCs w:val="23"/>
          <w:b/>
          <w:bCs/>
          <w:spacing w:val="-1"/>
        </w:rPr>
        <w:t>1</w:t>
      </w:r>
      <w:r>
        <w:rPr>
          <w:rFonts w:ascii="SimSun" w:hAnsi="SimSun" w:eastAsia="SimSun" w:cs="SimSun"/>
          <w:sz w:val="23"/>
          <w:szCs w:val="23"/>
          <w:spacing w:val="-1"/>
        </w:rPr>
        <w:t xml:space="preserve">  在线性空间中，由单个的零向量所组成的子集合是一个线性子空间，</w:t>
      </w:r>
      <w:r>
        <w:rPr>
          <w:rFonts w:ascii="SimSun" w:hAnsi="SimSun" w:eastAsia="SimSun" w:cs="SimSun"/>
          <w:sz w:val="23"/>
          <w:szCs w:val="23"/>
          <w:spacing w:val="-2"/>
        </w:rPr>
        <w:t>它叫做</w:t>
      </w:r>
      <w:r>
        <w:rPr>
          <w:rFonts w:ascii="SimSun" w:hAnsi="SimSun" w:eastAsia="SimSun" w:cs="SimSun"/>
          <w:sz w:val="23"/>
          <w:szCs w:val="23"/>
        </w:rPr>
        <w:t xml:space="preserve"> </w:t>
      </w:r>
      <w:r>
        <w:rPr>
          <w:rFonts w:ascii="SimSun" w:hAnsi="SimSun" w:eastAsia="SimSun" w:cs="SimSun"/>
          <w:sz w:val="23"/>
          <w:szCs w:val="23"/>
          <w:b/>
          <w:bCs/>
          <w:spacing w:val="2"/>
        </w:rPr>
        <w:t>零子空间.</w:t>
      </w:r>
    </w:p>
    <w:p>
      <w:pPr>
        <w:ind w:left="473"/>
        <w:spacing w:line="221" w:lineRule="auto"/>
        <w:rPr>
          <w:rFonts w:ascii="SimSun" w:hAnsi="SimSun" w:eastAsia="SimSun" w:cs="SimSun"/>
          <w:sz w:val="23"/>
          <w:szCs w:val="23"/>
        </w:rPr>
      </w:pPr>
      <w:r>
        <w:rPr>
          <w:rFonts w:ascii="SimHei" w:hAnsi="SimHei" w:eastAsia="SimHei" w:cs="SimHei"/>
          <w:sz w:val="23"/>
          <w:szCs w:val="23"/>
          <w:b/>
          <w:bCs/>
          <w:spacing w:val="11"/>
        </w:rPr>
        <w:t>例2</w:t>
      </w:r>
      <w:r>
        <w:rPr>
          <w:rFonts w:ascii="SimHei" w:hAnsi="SimHei" w:eastAsia="SimHei" w:cs="SimHei"/>
          <w:sz w:val="23"/>
          <w:szCs w:val="23"/>
          <w:spacing w:val="11"/>
        </w:rPr>
        <w:t xml:space="preserve">  </w:t>
      </w:r>
      <w:r>
        <w:rPr>
          <w:rFonts w:ascii="SimSun" w:hAnsi="SimSun" w:eastAsia="SimSun" w:cs="SimSun"/>
          <w:sz w:val="23"/>
          <w:szCs w:val="23"/>
          <w:spacing w:val="11"/>
        </w:rPr>
        <w:t>线性空间</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11"/>
        </w:rPr>
        <w:t>V</w:t>
      </w:r>
      <w:r>
        <w:rPr>
          <w:rFonts w:ascii="SimSun" w:hAnsi="SimSun" w:eastAsia="SimSun" w:cs="SimSun"/>
          <w:sz w:val="23"/>
          <w:szCs w:val="23"/>
          <w:spacing w:val="11"/>
        </w:rPr>
        <w:t>本身也是</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1"/>
        </w:rPr>
        <w:t>V</w:t>
      </w:r>
      <w:r>
        <w:rPr>
          <w:rFonts w:ascii="SimSun" w:hAnsi="SimSun" w:eastAsia="SimSun" w:cs="SimSun"/>
          <w:sz w:val="23"/>
          <w:szCs w:val="23"/>
          <w:spacing w:val="11"/>
        </w:rPr>
        <w:t>的一个子空间.</w:t>
      </w:r>
    </w:p>
    <w:p>
      <w:pPr>
        <w:ind w:right="328" w:firstLine="470"/>
        <w:spacing w:before="54" w:line="285" w:lineRule="auto"/>
        <w:rPr>
          <w:rFonts w:ascii="SimHei" w:hAnsi="SimHei" w:eastAsia="SimHei" w:cs="SimHei"/>
          <w:sz w:val="23"/>
          <w:szCs w:val="23"/>
        </w:rPr>
      </w:pPr>
      <w:r>
        <w:rPr>
          <w:rFonts w:ascii="SimSun" w:hAnsi="SimSun" w:eastAsia="SimSun" w:cs="SimSun"/>
          <w:sz w:val="23"/>
          <w:szCs w:val="23"/>
          <w:spacing w:val="7"/>
        </w:rPr>
        <w:t>在线性空间中，零子空间和线性空间本身这两个子空</w:t>
      </w:r>
      <w:r>
        <w:rPr>
          <w:rFonts w:ascii="SimSun" w:hAnsi="SimSun" w:eastAsia="SimSun" w:cs="SimSun"/>
          <w:sz w:val="23"/>
          <w:szCs w:val="23"/>
          <w:spacing w:val="6"/>
        </w:rPr>
        <w:t>间有时候叫做</w:t>
      </w:r>
      <w:r>
        <w:rPr>
          <w:rFonts w:ascii="SimHei" w:hAnsi="SimHei" w:eastAsia="SimHei" w:cs="SimHei"/>
          <w:sz w:val="23"/>
          <w:szCs w:val="23"/>
          <w:spacing w:val="6"/>
        </w:rPr>
        <w:t>平凡子空间，</w:t>
      </w:r>
      <w:r>
        <w:rPr>
          <w:rFonts w:ascii="SimHei" w:hAnsi="SimHei" w:eastAsia="SimHei" w:cs="SimHei"/>
          <w:sz w:val="23"/>
          <w:szCs w:val="23"/>
        </w:rPr>
        <w:t xml:space="preserve"> </w:t>
      </w:r>
      <w:r>
        <w:rPr>
          <w:rFonts w:ascii="SimSun" w:hAnsi="SimSun" w:eastAsia="SimSun" w:cs="SimSun"/>
          <w:sz w:val="23"/>
          <w:szCs w:val="23"/>
          <w:spacing w:val="5"/>
        </w:rPr>
        <w:t>而其他的线性子空间叫做非平</w:t>
      </w:r>
      <w:r>
        <w:rPr>
          <w:rFonts w:ascii="SimHei" w:hAnsi="SimHei" w:eastAsia="SimHei" w:cs="SimHei"/>
          <w:sz w:val="23"/>
          <w:szCs w:val="23"/>
          <w:b/>
          <w:bCs/>
          <w:spacing w:val="5"/>
        </w:rPr>
        <w:t>凡子空间.</w:t>
      </w:r>
    </w:p>
    <w:p>
      <w:pPr>
        <w:ind w:left="473"/>
        <w:spacing w:line="219" w:lineRule="auto"/>
        <w:rPr>
          <w:rFonts w:ascii="SimSun" w:hAnsi="SimSun" w:eastAsia="SimSun" w:cs="SimSun"/>
          <w:sz w:val="23"/>
          <w:szCs w:val="23"/>
        </w:rPr>
      </w:pPr>
      <w:r>
        <w:rPr>
          <w:rFonts w:ascii="SimSun" w:hAnsi="SimSun" w:eastAsia="SimSun" w:cs="SimSun"/>
          <w:sz w:val="23"/>
          <w:szCs w:val="23"/>
          <w:b/>
          <w:bCs/>
          <w:spacing w:val="2"/>
        </w:rPr>
        <w:t>例</w:t>
      </w:r>
      <w:r>
        <w:rPr>
          <w:rFonts w:ascii="SimSun" w:hAnsi="SimSun" w:eastAsia="SimSun" w:cs="SimSun"/>
          <w:sz w:val="23"/>
          <w:szCs w:val="23"/>
          <w:spacing w:val="-10"/>
        </w:rPr>
        <w:t xml:space="preserve"> </w:t>
      </w:r>
      <w:r>
        <w:rPr>
          <w:rFonts w:ascii="SimSun" w:hAnsi="SimSun" w:eastAsia="SimSun" w:cs="SimSun"/>
          <w:sz w:val="23"/>
          <w:szCs w:val="23"/>
          <w:b/>
          <w:bCs/>
          <w:spacing w:val="2"/>
        </w:rPr>
        <w:t>3</w:t>
      </w:r>
      <w:r>
        <w:rPr>
          <w:rFonts w:ascii="SimSun" w:hAnsi="SimSun" w:eastAsia="SimSun" w:cs="SimSun"/>
          <w:sz w:val="23"/>
          <w:szCs w:val="23"/>
          <w:spacing w:val="104"/>
        </w:rPr>
        <w:t xml:space="preserve"> </w:t>
      </w:r>
      <w:r>
        <w:rPr>
          <w:rFonts w:ascii="SimSun" w:hAnsi="SimSun" w:eastAsia="SimSun" w:cs="SimSun"/>
          <w:sz w:val="23"/>
          <w:szCs w:val="23"/>
          <w:spacing w:val="2"/>
        </w:rPr>
        <w:t>在全体实函数组成的空间中，所有的实系数多项式组成一个子空间.</w:t>
      </w:r>
    </w:p>
    <w:p>
      <w:pPr>
        <w:ind w:left="473"/>
        <w:spacing w:before="67" w:line="212" w:lineRule="auto"/>
        <w:rPr>
          <w:rFonts w:ascii="SimSun" w:hAnsi="SimSun" w:eastAsia="SimSun" w:cs="SimSun"/>
          <w:sz w:val="23"/>
          <w:szCs w:val="23"/>
        </w:rPr>
      </w:pPr>
      <w:r>
        <w:rPr>
          <w:rFonts w:ascii="SimSun" w:hAnsi="SimSun" w:eastAsia="SimSun" w:cs="SimSun"/>
          <w:sz w:val="23"/>
          <w:szCs w:val="23"/>
          <w:b/>
          <w:bCs/>
          <w:spacing w:val="4"/>
        </w:rPr>
        <w:t>例</w:t>
      </w:r>
      <w:r>
        <w:rPr>
          <w:rFonts w:ascii="SimSun" w:hAnsi="SimSun" w:eastAsia="SimSun" w:cs="SimSun"/>
          <w:sz w:val="23"/>
          <w:szCs w:val="23"/>
          <w:spacing w:val="-38"/>
        </w:rPr>
        <w:t xml:space="preserve"> </w:t>
      </w:r>
      <w:r>
        <w:rPr>
          <w:rFonts w:ascii="SimSun" w:hAnsi="SimSun" w:eastAsia="SimSun" w:cs="SimSun"/>
          <w:sz w:val="23"/>
          <w:szCs w:val="23"/>
          <w:b/>
          <w:bCs/>
          <w:spacing w:val="4"/>
        </w:rPr>
        <w:t>4</w:t>
      </w:r>
      <w:r>
        <w:rPr>
          <w:rFonts w:ascii="SimSun" w:hAnsi="SimSun" w:eastAsia="SimSun" w:cs="SimSun"/>
          <w:sz w:val="23"/>
          <w:szCs w:val="23"/>
          <w:spacing w:val="103"/>
        </w:rPr>
        <w:t xml:space="preserve"> </w:t>
      </w:r>
      <w:r>
        <w:rPr>
          <w:rFonts w:ascii="Times New Roman" w:hAnsi="Times New Roman" w:eastAsia="Times New Roman" w:cs="Times New Roman"/>
          <w:sz w:val="23"/>
          <w:szCs w:val="23"/>
          <w:spacing w:val="4"/>
        </w:rPr>
        <w:t>P[x]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4"/>
        </w:rPr>
        <w:t>。</w:t>
      </w:r>
      <w:r>
        <w:rPr>
          <w:rFonts w:ascii="SimSun" w:hAnsi="SimSun" w:eastAsia="SimSun" w:cs="SimSun"/>
          <w:sz w:val="23"/>
          <w:szCs w:val="23"/>
          <w:spacing w:val="-57"/>
        </w:rPr>
        <w:t xml:space="preserve"> </w:t>
      </w:r>
      <w:r>
        <w:rPr>
          <w:rFonts w:ascii="SimSun" w:hAnsi="SimSun" w:eastAsia="SimSun" w:cs="SimSun"/>
          <w:sz w:val="23"/>
          <w:szCs w:val="23"/>
          <w:spacing w:val="4"/>
        </w:rPr>
        <w:t>是线性空间</w:t>
      </w:r>
      <w:r>
        <w:rPr>
          <w:rFonts w:ascii="Times New Roman" w:hAnsi="Times New Roman" w:eastAsia="Times New Roman" w:cs="Times New Roman"/>
          <w:sz w:val="23"/>
          <w:szCs w:val="23"/>
          <w:spacing w:val="4"/>
        </w:rPr>
        <w:t>P[x]</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4"/>
        </w:rPr>
        <w:t>的子空间.</w:t>
      </w:r>
    </w:p>
    <w:p>
      <w:pPr>
        <w:ind w:left="473"/>
        <w:spacing w:before="116" w:line="219" w:lineRule="auto"/>
        <w:rPr>
          <w:rFonts w:ascii="SimSun" w:hAnsi="SimSun" w:eastAsia="SimSun" w:cs="SimSun"/>
          <w:sz w:val="23"/>
          <w:szCs w:val="23"/>
        </w:rPr>
      </w:pPr>
      <w:r>
        <w:rPr>
          <w:rFonts w:ascii="SimSun" w:hAnsi="SimSun" w:eastAsia="SimSun" w:cs="SimSun"/>
          <w:sz w:val="23"/>
          <w:szCs w:val="23"/>
          <w:b/>
          <w:bCs/>
          <w:spacing w:val="3"/>
        </w:rPr>
        <w:t>例5</w:t>
      </w:r>
      <w:r>
        <w:rPr>
          <w:rFonts w:ascii="SimSun" w:hAnsi="SimSun" w:eastAsia="SimSun" w:cs="SimSun"/>
          <w:sz w:val="23"/>
          <w:szCs w:val="23"/>
          <w:spacing w:val="3"/>
        </w:rPr>
        <w:t xml:space="preserve">  在线性空间</w:t>
      </w:r>
      <w:r>
        <w:rPr>
          <w:rFonts w:ascii="Times New Roman" w:hAnsi="Times New Roman" w:eastAsia="Times New Roman" w:cs="Times New Roman"/>
          <w:sz w:val="23"/>
          <w:szCs w:val="23"/>
          <w:spacing w:val="3"/>
        </w:rPr>
        <w:t>P"</w:t>
      </w:r>
      <w:r>
        <w:rPr>
          <w:rFonts w:ascii="Times New Roman" w:hAnsi="Times New Roman" w:eastAsia="Times New Roman" w:cs="Times New Roman"/>
          <w:sz w:val="23"/>
          <w:szCs w:val="23"/>
          <w:spacing w:val="52"/>
        </w:rPr>
        <w:t xml:space="preserve"> </w:t>
      </w:r>
      <w:r>
        <w:rPr>
          <w:rFonts w:ascii="SimSun" w:hAnsi="SimSun" w:eastAsia="SimSun" w:cs="SimSun"/>
          <w:sz w:val="23"/>
          <w:szCs w:val="23"/>
          <w:spacing w:val="3"/>
        </w:rPr>
        <w:t>中，齐次线性方程组</w:t>
      </w:r>
    </w:p>
    <w:p>
      <w:pPr>
        <w:ind w:firstLine="3029"/>
        <w:spacing w:before="119" w:line="1361" w:lineRule="exact"/>
        <w:rPr/>
      </w:pPr>
      <w:r>
        <w:rPr>
          <w:position w:val="-27"/>
        </w:rPr>
        <w:drawing>
          <wp:inline distT="0" distB="0" distL="0" distR="0">
            <wp:extent cx="1664343" cy="863964"/>
            <wp:effectExtent l="0" t="0" r="0" b="0"/>
            <wp:docPr id="1754" name="IM 1754"/>
            <wp:cNvGraphicFramePr/>
            <a:graphic>
              <a:graphicData uri="http://schemas.openxmlformats.org/drawingml/2006/picture">
                <pic:pic>
                  <pic:nvPicPr>
                    <pic:cNvPr id="1754" name="IM 1754"/>
                    <pic:cNvPicPr/>
                  </pic:nvPicPr>
                  <pic:blipFill>
                    <a:blip r:embed="rId1007"/>
                    <a:stretch>
                      <a:fillRect/>
                    </a:stretch>
                  </pic:blipFill>
                  <pic:spPr>
                    <a:xfrm rot="0">
                      <a:off x="0" y="0"/>
                      <a:ext cx="1664343" cy="863964"/>
                    </a:xfrm>
                    <a:prstGeom prst="rect">
                      <a:avLst/>
                    </a:prstGeom>
                  </pic:spPr>
                </pic:pic>
              </a:graphicData>
            </a:graphic>
          </wp:inline>
        </w:drawing>
      </w:r>
    </w:p>
    <w:p>
      <w:pPr>
        <w:ind w:right="308"/>
        <w:spacing w:before="98" w:line="258" w:lineRule="auto"/>
        <w:rPr>
          <w:rFonts w:ascii="SimSun" w:hAnsi="SimSun" w:eastAsia="SimSun" w:cs="SimSun"/>
          <w:sz w:val="23"/>
          <w:szCs w:val="23"/>
        </w:rPr>
      </w:pPr>
      <w:r>
        <w:rPr>
          <w:rFonts w:ascii="SimSun" w:hAnsi="SimSun" w:eastAsia="SimSun" w:cs="SimSun"/>
          <w:sz w:val="23"/>
          <w:szCs w:val="23"/>
          <w:spacing w:val="4"/>
        </w:rPr>
        <w:t>的全部解向量组成一个子空间，这个子空间叫做齐次线性方程组的</w:t>
      </w:r>
      <w:r>
        <w:rPr>
          <w:rFonts w:ascii="SimHei" w:hAnsi="SimHei" w:eastAsia="SimHei" w:cs="SimHei"/>
          <w:sz w:val="23"/>
          <w:szCs w:val="23"/>
          <w:spacing w:val="4"/>
        </w:rPr>
        <w:t>解空间.</w:t>
      </w:r>
      <w:r>
        <w:rPr>
          <w:rFonts w:ascii="SimSun" w:hAnsi="SimSun" w:eastAsia="SimSun" w:cs="SimSun"/>
          <w:sz w:val="23"/>
          <w:szCs w:val="23"/>
          <w:spacing w:val="4"/>
        </w:rPr>
        <w:t>不难</w:t>
      </w:r>
      <w:r>
        <w:rPr>
          <w:rFonts w:ascii="SimSun" w:hAnsi="SimSun" w:eastAsia="SimSun" w:cs="SimSun"/>
          <w:sz w:val="23"/>
          <w:szCs w:val="23"/>
          <w:spacing w:val="3"/>
        </w:rPr>
        <w:t>看出，</w:t>
      </w:r>
      <w:r>
        <w:rPr>
          <w:rFonts w:ascii="SimSun" w:hAnsi="SimSun" w:eastAsia="SimSun" w:cs="SimSun"/>
          <w:sz w:val="23"/>
          <w:szCs w:val="23"/>
        </w:rPr>
        <w:t xml:space="preserve"> </w:t>
      </w:r>
      <w:r>
        <w:rPr>
          <w:rFonts w:ascii="SimSun" w:hAnsi="SimSun" w:eastAsia="SimSun" w:cs="SimSun"/>
          <w:sz w:val="23"/>
          <w:szCs w:val="23"/>
          <w:spacing w:val="2"/>
        </w:rPr>
        <w:t>解空间的基就是方程组的基础解系，它的维数等于</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2"/>
        </w:rPr>
        <w:t>n-r,  </w:t>
      </w:r>
      <w:r>
        <w:rPr>
          <w:rFonts w:ascii="SimSun" w:hAnsi="SimSun" w:eastAsia="SimSun" w:cs="SimSun"/>
          <w:sz w:val="23"/>
          <w:szCs w:val="23"/>
          <w:spacing w:val="2"/>
        </w:rPr>
        <w:t>其</w:t>
      </w:r>
      <w:r>
        <w:rPr>
          <w:rFonts w:ascii="SimSun" w:hAnsi="SimSun" w:eastAsia="SimSun" w:cs="SimSun"/>
          <w:sz w:val="23"/>
          <w:szCs w:val="23"/>
          <w:spacing w:val="-30"/>
        </w:rPr>
        <w:t xml:space="preserve"> </w:t>
      </w:r>
      <w:r>
        <w:rPr>
          <w:rFonts w:ascii="SimSun" w:hAnsi="SimSun" w:eastAsia="SimSun" w:cs="SimSun"/>
          <w:sz w:val="23"/>
          <w:szCs w:val="23"/>
          <w:spacing w:val="2"/>
        </w:rPr>
        <w:t>中</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16"/>
        </w:rPr>
        <w:t xml:space="preserve"> </w:t>
      </w:r>
      <w:r>
        <w:rPr>
          <w:rFonts w:ascii="SimSun" w:hAnsi="SimSun" w:eastAsia="SimSun" w:cs="SimSun"/>
          <w:sz w:val="23"/>
          <w:szCs w:val="23"/>
          <w:spacing w:val="2"/>
        </w:rPr>
        <w:t>为系数矩阵的秩.</w:t>
      </w:r>
    </w:p>
    <w:p>
      <w:pPr>
        <w:ind w:right="414" w:firstLine="470"/>
        <w:spacing w:before="55" w:line="291" w:lineRule="auto"/>
        <w:rPr>
          <w:rFonts w:ascii="SimSun" w:hAnsi="SimSun" w:eastAsia="SimSun" w:cs="SimSun"/>
          <w:sz w:val="23"/>
          <w:szCs w:val="23"/>
        </w:rPr>
      </w:pPr>
      <w:r>
        <w:rPr>
          <w:rFonts w:ascii="SimSun" w:hAnsi="SimSun" w:eastAsia="SimSun" w:cs="SimSun"/>
          <w:sz w:val="23"/>
          <w:szCs w:val="23"/>
          <w:spacing w:val="1"/>
        </w:rPr>
        <w:t>设α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,…,α,是线性空间</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中一组</w:t>
      </w:r>
      <w:r>
        <w:rPr>
          <w:rFonts w:ascii="SimSun" w:hAnsi="SimSun" w:eastAsia="SimSun" w:cs="SimSun"/>
          <w:sz w:val="23"/>
          <w:szCs w:val="23"/>
        </w:rPr>
        <w:t>向量，不难看出，这组向量所有可能的线性 </w:t>
      </w:r>
      <w:r>
        <w:rPr>
          <w:rFonts w:ascii="SimSun" w:hAnsi="SimSun" w:eastAsia="SimSun" w:cs="SimSun"/>
          <w:sz w:val="23"/>
          <w:szCs w:val="23"/>
          <w:spacing w:val="4"/>
        </w:rPr>
        <w:t>组合</w:t>
      </w:r>
    </w:p>
    <w:p>
      <w:pPr>
        <w:ind w:left="3390"/>
        <w:spacing w:before="1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k₁α₁+k₂α₂+…+k,α,</w:t>
      </w:r>
    </w:p>
    <w:p>
      <w:pPr>
        <w:ind w:left="3" w:right="411" w:hanging="3"/>
        <w:spacing w:before="88" w:line="271" w:lineRule="auto"/>
        <w:rPr>
          <w:rFonts w:ascii="SimSun" w:hAnsi="SimSun" w:eastAsia="SimSun" w:cs="SimSun"/>
          <w:sz w:val="23"/>
          <w:szCs w:val="23"/>
        </w:rPr>
      </w:pPr>
      <w:r>
        <w:rPr>
          <w:rFonts w:ascii="SimSun" w:hAnsi="SimSun" w:eastAsia="SimSun" w:cs="SimSun"/>
          <w:sz w:val="23"/>
          <w:szCs w:val="23"/>
          <w:spacing w:val="-2"/>
        </w:rPr>
        <w:t>所成的集合是非空的，而且对两种运算封闭，因而是</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的一个子空间，这个子空间叫做</w:t>
      </w:r>
      <w:r>
        <w:rPr>
          <w:rFonts w:ascii="SimSun" w:hAnsi="SimSun" w:eastAsia="SimSun" w:cs="SimSun"/>
          <w:sz w:val="23"/>
          <w:szCs w:val="23"/>
        </w:rPr>
        <w:t xml:space="preserve"> </w:t>
      </w:r>
      <w:r>
        <w:rPr>
          <w:rFonts w:ascii="SimSun" w:hAnsi="SimSun" w:eastAsia="SimSun" w:cs="SimSun"/>
          <w:sz w:val="23"/>
          <w:szCs w:val="23"/>
          <w:b/>
          <w:bCs/>
          <w:spacing w:val="-17"/>
        </w:rPr>
        <w:t>由α</w:t>
      </w:r>
      <w:r>
        <w:rPr>
          <w:rFonts w:ascii="Calibri" w:hAnsi="Calibri" w:eastAsia="Calibri" w:cs="Calibri"/>
          <w:sz w:val="23"/>
          <w:szCs w:val="23"/>
          <w:b/>
          <w:bCs/>
          <w:spacing w:val="-17"/>
        </w:rPr>
        <w:t>₁</w:t>
      </w:r>
      <w:r>
        <w:rPr>
          <w:rFonts w:ascii="SimSun" w:hAnsi="SimSun" w:eastAsia="SimSun" w:cs="SimSun"/>
          <w:sz w:val="23"/>
          <w:szCs w:val="23"/>
          <w:b/>
          <w:bCs/>
          <w:spacing w:val="-17"/>
        </w:rPr>
        <w:t>,α</w:t>
      </w:r>
      <w:r>
        <w:rPr>
          <w:rFonts w:ascii="Calibri" w:hAnsi="Calibri" w:eastAsia="Calibri" w:cs="Calibri"/>
          <w:sz w:val="23"/>
          <w:szCs w:val="23"/>
          <w:b/>
          <w:bCs/>
          <w:spacing w:val="-17"/>
        </w:rPr>
        <w:t>₂</w:t>
      </w:r>
      <w:r>
        <w:rPr>
          <w:rFonts w:ascii="SimSun" w:hAnsi="SimSun" w:eastAsia="SimSun" w:cs="SimSun"/>
          <w:sz w:val="23"/>
          <w:szCs w:val="23"/>
          <w:b/>
          <w:bCs/>
          <w:spacing w:val="-17"/>
        </w:rPr>
        <w:t>,…,</w:t>
      </w:r>
      <w:r>
        <w:rPr>
          <w:rFonts w:ascii="SimSun" w:hAnsi="SimSun" w:eastAsia="SimSun" w:cs="SimSun"/>
          <w:sz w:val="23"/>
          <w:szCs w:val="23"/>
          <w:spacing w:val="-48"/>
        </w:rPr>
        <w:t xml:space="preserve"> </w:t>
      </w:r>
      <w:r>
        <w:rPr>
          <w:rFonts w:ascii="SimSun" w:hAnsi="SimSun" w:eastAsia="SimSun" w:cs="SimSun"/>
          <w:sz w:val="23"/>
          <w:szCs w:val="23"/>
          <w:b/>
          <w:bCs/>
          <w:spacing w:val="-17"/>
        </w:rPr>
        <w:t>α</w:t>
      </w:r>
      <w:r>
        <w:rPr>
          <w:rFonts w:ascii="SimHei" w:hAnsi="SimHei" w:eastAsia="SimHei" w:cs="SimHei"/>
          <w:sz w:val="23"/>
          <w:szCs w:val="23"/>
          <w:b/>
          <w:bCs/>
          <w:spacing w:val="-17"/>
        </w:rPr>
        <w:t>,生成的子空间</w:t>
      </w:r>
      <w:r>
        <w:rPr>
          <w:rFonts w:ascii="SimSun" w:hAnsi="SimSun" w:eastAsia="SimSun" w:cs="SimSun"/>
          <w:sz w:val="23"/>
          <w:szCs w:val="23"/>
          <w:b/>
          <w:bCs/>
          <w:spacing w:val="-17"/>
        </w:rPr>
        <w:t>，记</w:t>
      </w:r>
      <w:r>
        <w:rPr>
          <w:rFonts w:ascii="SimSun" w:hAnsi="SimSun" w:eastAsia="SimSun" w:cs="SimSun"/>
          <w:sz w:val="23"/>
          <w:szCs w:val="23"/>
          <w:spacing w:val="-17"/>
        </w:rPr>
        <w:t>为</w:t>
      </w:r>
    </w:p>
    <w:p>
      <w:pPr>
        <w:ind w:left="3500"/>
        <w:spacing w:before="1" w:line="19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L(α₁,α₂,…,α,).</w:t>
      </w:r>
    </w:p>
    <w:p>
      <w:pPr>
        <w:ind w:right="410"/>
        <w:spacing w:before="116" w:line="269" w:lineRule="auto"/>
        <w:rPr>
          <w:rFonts w:ascii="SimSun" w:hAnsi="SimSun" w:eastAsia="SimSun" w:cs="SimSun"/>
          <w:sz w:val="23"/>
          <w:szCs w:val="23"/>
        </w:rPr>
      </w:pPr>
      <w:r>
        <w:rPr>
          <w:rFonts w:ascii="SimSun" w:hAnsi="SimSun" w:eastAsia="SimSun" w:cs="SimSun"/>
          <w:sz w:val="23"/>
          <w:szCs w:val="23"/>
        </w:rPr>
        <w:t>由子空间的定义可知，如果</w:t>
      </w:r>
      <w:r>
        <w:rPr>
          <w:rFonts w:ascii="Times New Roman" w:hAnsi="Times New Roman" w:eastAsia="Times New Roman" w:cs="Times New Roman"/>
          <w:sz w:val="23"/>
          <w:szCs w:val="23"/>
        </w:rPr>
        <w:t>V</w:t>
      </w:r>
      <w:r>
        <w:rPr>
          <w:rFonts w:ascii="SimSun" w:hAnsi="SimSun" w:eastAsia="SimSun" w:cs="SimSun"/>
          <w:sz w:val="23"/>
          <w:szCs w:val="23"/>
        </w:rPr>
        <w:t>的一个子空间</w:t>
      </w:r>
      <w:r>
        <w:rPr>
          <w:rFonts w:ascii="SimSun" w:hAnsi="SimSun" w:eastAsia="SimSun" w:cs="SimSun"/>
          <w:sz w:val="23"/>
          <w:szCs w:val="23"/>
          <w:spacing w:val="-1"/>
        </w:rPr>
        <w:t>包含向量α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,…,α,,那么就一定包含它</w:t>
      </w:r>
      <w:r>
        <w:rPr>
          <w:rFonts w:ascii="SimSun" w:hAnsi="SimSun" w:eastAsia="SimSun" w:cs="SimSun"/>
          <w:sz w:val="23"/>
          <w:szCs w:val="23"/>
        </w:rPr>
        <w:t xml:space="preserve"> </w:t>
      </w:r>
      <w:r>
        <w:rPr>
          <w:rFonts w:ascii="SimSun" w:hAnsi="SimSun" w:eastAsia="SimSun" w:cs="SimSun"/>
          <w:sz w:val="23"/>
          <w:szCs w:val="23"/>
          <w:spacing w:val="-1"/>
        </w:rPr>
        <w:t>们所有的线性组合，也就是说，一定包含</w:t>
      </w:r>
      <w:r>
        <w:rPr>
          <w:rFonts w:ascii="Times New Roman" w:hAnsi="Times New Roman" w:eastAsia="Times New Roman" w:cs="Times New Roman"/>
          <w:sz w:val="23"/>
          <w:szCs w:val="23"/>
          <w:spacing w:val="-1"/>
        </w:rPr>
        <w:t>L(α₁,α</w:t>
      </w:r>
      <w:r>
        <w:rPr>
          <w:rFonts w:ascii="Times New Roman" w:hAnsi="Times New Roman" w:eastAsia="Times New Roman" w:cs="Times New Roman"/>
          <w:sz w:val="23"/>
          <w:szCs w:val="23"/>
          <w:spacing w:val="-2"/>
        </w:rPr>
        <w:t>₂,…,α,)       </w:t>
      </w:r>
      <w:r>
        <w:rPr>
          <w:rFonts w:ascii="SimSun" w:hAnsi="SimSun" w:eastAsia="SimSun" w:cs="SimSun"/>
          <w:sz w:val="23"/>
          <w:szCs w:val="23"/>
          <w:spacing w:val="-2"/>
        </w:rPr>
        <w:t>作为子空间.</w:t>
      </w:r>
    </w:p>
    <w:p>
      <w:pPr>
        <w:ind w:left="470"/>
        <w:spacing w:before="33" w:line="219" w:lineRule="auto"/>
        <w:rPr>
          <w:rFonts w:ascii="SimSun" w:hAnsi="SimSun" w:eastAsia="SimSun" w:cs="SimSun"/>
          <w:sz w:val="23"/>
          <w:szCs w:val="23"/>
        </w:rPr>
      </w:pPr>
      <w:r>
        <w:rPr>
          <w:rFonts w:ascii="SimSun" w:hAnsi="SimSun" w:eastAsia="SimSun" w:cs="SimSun"/>
          <w:sz w:val="23"/>
          <w:szCs w:val="23"/>
          <w:spacing w:val="-1"/>
        </w:rPr>
        <w:t>在有限维线性空间中，任何一个子空间都可</w:t>
      </w:r>
      <w:r>
        <w:rPr>
          <w:rFonts w:ascii="SimSun" w:hAnsi="SimSun" w:eastAsia="SimSun" w:cs="SimSun"/>
          <w:sz w:val="23"/>
          <w:szCs w:val="23"/>
          <w:spacing w:val="-2"/>
        </w:rPr>
        <w:t>以这样得到.事实上，设</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2"/>
        </w:rPr>
        <w:t>W</w:t>
      </w:r>
      <w:r>
        <w:rPr>
          <w:rFonts w:ascii="SimSun" w:hAnsi="SimSun" w:eastAsia="SimSun" w:cs="SimSun"/>
          <w:sz w:val="23"/>
          <w:szCs w:val="23"/>
          <w:spacing w:val="-2"/>
        </w:rPr>
        <w:t>是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的一个</w:t>
      </w:r>
    </w:p>
    <w:p>
      <w:pPr>
        <w:ind w:left="3300" w:right="2392" w:hanging="3300"/>
        <w:spacing w:before="83" w:line="231" w:lineRule="auto"/>
        <w:rPr>
          <w:rFonts w:ascii="Times New Roman" w:hAnsi="Times New Roman" w:eastAsia="Times New Roman" w:cs="Times New Roman"/>
          <w:sz w:val="29"/>
          <w:szCs w:val="29"/>
        </w:rPr>
      </w:pPr>
      <w:r>
        <w:rPr>
          <w:rFonts w:ascii="SimSun" w:hAnsi="SimSun" w:eastAsia="SimSun" w:cs="SimSun"/>
          <w:sz w:val="23"/>
          <w:szCs w:val="23"/>
          <w:spacing w:val="-9"/>
        </w:rPr>
        <w:t>子空间，</w:t>
      </w:r>
      <w:r>
        <w:rPr>
          <w:rFonts w:ascii="Times New Roman" w:hAnsi="Times New Roman" w:eastAsia="Times New Roman" w:cs="Times New Roman"/>
          <w:sz w:val="23"/>
          <w:szCs w:val="23"/>
          <w:spacing w:val="-9"/>
        </w:rPr>
        <w:t>W</w:t>
      </w:r>
      <w:r>
        <w:rPr>
          <w:rFonts w:ascii="SimSun" w:hAnsi="SimSun" w:eastAsia="SimSun" w:cs="SimSun"/>
          <w:sz w:val="23"/>
          <w:szCs w:val="23"/>
          <w:spacing w:val="-9"/>
        </w:rPr>
        <w:t>当然也是有限维的.设α</w:t>
      </w:r>
      <w:r>
        <w:rPr>
          <w:rFonts w:ascii="Calibri" w:hAnsi="Calibri" w:eastAsia="Calibri" w:cs="Calibri"/>
          <w:sz w:val="23"/>
          <w:szCs w:val="23"/>
          <w:spacing w:val="-9"/>
        </w:rPr>
        <w:t>₁</w:t>
      </w:r>
      <w:r>
        <w:rPr>
          <w:rFonts w:ascii="SimSun" w:hAnsi="SimSun" w:eastAsia="SimSun" w:cs="SimSun"/>
          <w:sz w:val="23"/>
          <w:szCs w:val="23"/>
          <w:spacing w:val="-9"/>
        </w:rPr>
        <w:t>,α</w:t>
      </w:r>
      <w:r>
        <w:rPr>
          <w:rFonts w:ascii="Calibri" w:hAnsi="Calibri" w:eastAsia="Calibri" w:cs="Calibri"/>
          <w:sz w:val="23"/>
          <w:szCs w:val="23"/>
          <w:spacing w:val="-9"/>
        </w:rPr>
        <w:t>₂</w:t>
      </w:r>
      <w:r>
        <w:rPr>
          <w:rFonts w:ascii="SimSun" w:hAnsi="SimSun" w:eastAsia="SimSun" w:cs="SimSun"/>
          <w:sz w:val="23"/>
          <w:szCs w:val="23"/>
          <w:spacing w:val="-9"/>
        </w:rPr>
        <w:t>,…,α,是</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9"/>
        </w:rPr>
        <w:t>W </w:t>
      </w:r>
      <w:r>
        <w:rPr>
          <w:rFonts w:ascii="SimSun" w:hAnsi="SimSun" w:eastAsia="SimSun" w:cs="SimSun"/>
          <w:sz w:val="23"/>
          <w:szCs w:val="23"/>
          <w:spacing w:val="-9"/>
        </w:rPr>
        <w:t>的一组</w:t>
      </w:r>
      <w:r>
        <w:rPr>
          <w:rFonts w:ascii="SimSun" w:hAnsi="SimSun" w:eastAsia="SimSun" w:cs="SimSun"/>
          <w:sz w:val="23"/>
          <w:szCs w:val="23"/>
          <w:spacing w:val="-10"/>
        </w:rPr>
        <w:t>基，就有</w:t>
      </w:r>
      <w:r>
        <w:rPr>
          <w:rFonts w:ascii="SimSun" w:hAnsi="SimSun" w:eastAsia="SimSun" w:cs="SimSun"/>
          <w:sz w:val="23"/>
          <w:szCs w:val="23"/>
        </w:rPr>
        <w:t xml:space="preserve"> </w:t>
      </w:r>
      <w:r>
        <w:rPr>
          <w:rFonts w:ascii="Times New Roman" w:hAnsi="Times New Roman" w:eastAsia="Times New Roman" w:cs="Times New Roman"/>
          <w:sz w:val="29"/>
          <w:szCs w:val="29"/>
        </w:rPr>
        <w:t>W=L(α₁,α₂,…,α,).</w:t>
      </w:r>
    </w:p>
    <w:p>
      <w:pPr>
        <w:ind w:left="470"/>
        <w:spacing w:before="76" w:line="220" w:lineRule="auto"/>
        <w:rPr>
          <w:rFonts w:ascii="SimSun" w:hAnsi="SimSun" w:eastAsia="SimSun" w:cs="SimSun"/>
          <w:sz w:val="23"/>
          <w:szCs w:val="23"/>
        </w:rPr>
      </w:pPr>
      <w:r>
        <w:rPr>
          <w:rFonts w:ascii="SimSun" w:hAnsi="SimSun" w:eastAsia="SimSun" w:cs="SimSun"/>
          <w:sz w:val="23"/>
          <w:szCs w:val="23"/>
          <w:spacing w:val="5"/>
        </w:rPr>
        <w:t>关于子空间我们有以下常用的结果.</w:t>
      </w:r>
    </w:p>
    <w:p>
      <w:pPr>
        <w:ind w:left="473"/>
        <w:spacing w:before="163" w:line="221" w:lineRule="auto"/>
        <w:rPr>
          <w:rFonts w:ascii="SimSun" w:hAnsi="SimSun" w:eastAsia="SimSun" w:cs="SimSun"/>
          <w:sz w:val="23"/>
          <w:szCs w:val="23"/>
        </w:rPr>
      </w:pPr>
      <w:r>
        <w:rPr>
          <w:rFonts w:ascii="SimHei" w:hAnsi="SimHei" w:eastAsia="SimHei" w:cs="SimHei"/>
          <w:sz w:val="23"/>
          <w:szCs w:val="23"/>
          <w:b/>
          <w:bCs/>
          <w:spacing w:val="9"/>
        </w:rPr>
        <w:t>定理</w:t>
      </w:r>
      <w:r>
        <w:rPr>
          <w:rFonts w:ascii="Times New Roman" w:hAnsi="Times New Roman" w:eastAsia="Times New Roman" w:cs="Times New Roman"/>
          <w:sz w:val="23"/>
          <w:szCs w:val="23"/>
          <w:b/>
          <w:bCs/>
          <w:spacing w:val="9"/>
        </w:rPr>
        <w:t>3    </w:t>
      </w:r>
      <w:r>
        <w:rPr>
          <w:rFonts w:ascii="SimSun" w:hAnsi="SimSun" w:eastAsia="SimSun" w:cs="SimSun"/>
          <w:sz w:val="23"/>
          <w:szCs w:val="23"/>
          <w:spacing w:val="9"/>
        </w:rPr>
        <w:t>1)两个向量组生成相同子空间的充分必要条件是这两个向量组等</w:t>
      </w:r>
      <w:r>
        <w:rPr>
          <w:rFonts w:ascii="SimSun" w:hAnsi="SimSun" w:eastAsia="SimSun" w:cs="SimSun"/>
          <w:sz w:val="23"/>
          <w:szCs w:val="23"/>
          <w:spacing w:val="8"/>
        </w:rPr>
        <w:t>价；</w:t>
      </w:r>
    </w:p>
    <w:p>
      <w:pPr>
        <w:ind w:left="470"/>
        <w:spacing w:before="51" w:line="212" w:lineRule="auto"/>
        <w:rPr>
          <w:rFonts w:ascii="SimSun" w:hAnsi="SimSun" w:eastAsia="SimSun" w:cs="SimSun"/>
          <w:sz w:val="23"/>
          <w:szCs w:val="23"/>
        </w:rPr>
      </w:pPr>
      <w:r>
        <w:rPr>
          <w:rFonts w:ascii="Times New Roman" w:hAnsi="Times New Roman" w:eastAsia="Times New Roman" w:cs="Times New Roman"/>
          <w:sz w:val="23"/>
          <w:szCs w:val="23"/>
          <w:spacing w:val="-1"/>
        </w:rPr>
        <w:t>2)L(α₁,a2,…,α,)         </w:t>
      </w:r>
      <w:r>
        <w:rPr>
          <w:rFonts w:ascii="SimSun" w:hAnsi="SimSun" w:eastAsia="SimSun" w:cs="SimSun"/>
          <w:sz w:val="23"/>
          <w:szCs w:val="23"/>
          <w:spacing w:val="-1"/>
        </w:rPr>
        <w:t>的维数等于向量组α</w:t>
      </w:r>
      <w:r>
        <w:rPr>
          <w:rFonts w:ascii="Calibri" w:hAnsi="Calibri" w:eastAsia="Calibri" w:cs="Calibri"/>
          <w:sz w:val="23"/>
          <w:szCs w:val="23"/>
          <w:spacing w:val="-1"/>
        </w:rPr>
        <w:t>₁</w:t>
      </w:r>
      <w:r>
        <w:rPr>
          <w:rFonts w:ascii="SimSun" w:hAnsi="SimSun" w:eastAsia="SimSun" w:cs="SimSun"/>
          <w:sz w:val="23"/>
          <w:szCs w:val="23"/>
          <w:spacing w:val="-1"/>
        </w:rPr>
        <w:t>,α2,</w:t>
      </w:r>
      <w:r>
        <w:rPr>
          <w:rFonts w:ascii="SimSun" w:hAnsi="SimSun" w:eastAsia="SimSun" w:cs="SimSun"/>
          <w:sz w:val="23"/>
          <w:szCs w:val="23"/>
          <w:spacing w:val="-88"/>
        </w:rPr>
        <w:t xml:space="preserve"> </w:t>
      </w:r>
      <w:r>
        <w:rPr>
          <w:rFonts w:ascii="SimSun" w:hAnsi="SimSun" w:eastAsia="SimSun" w:cs="SimSun"/>
          <w:sz w:val="23"/>
          <w:szCs w:val="23"/>
          <w:spacing w:val="-1"/>
        </w:rPr>
        <w:t>…</w:t>
      </w:r>
      <w:r>
        <w:rPr>
          <w:rFonts w:ascii="SimSun" w:hAnsi="SimSun" w:eastAsia="SimSun" w:cs="SimSun"/>
          <w:sz w:val="23"/>
          <w:szCs w:val="23"/>
          <w:spacing w:val="-2"/>
        </w:rPr>
        <w:t>,</w:t>
      </w:r>
      <w:r>
        <w:rPr>
          <w:rFonts w:ascii="Times New Roman" w:hAnsi="Times New Roman" w:eastAsia="Times New Roman" w:cs="Times New Roman"/>
          <w:sz w:val="23"/>
          <w:szCs w:val="23"/>
          <w:spacing w:val="-2"/>
        </w:rPr>
        <w:t>a,  </w:t>
      </w:r>
      <w:r>
        <w:rPr>
          <w:rFonts w:ascii="SimSun" w:hAnsi="SimSun" w:eastAsia="SimSun" w:cs="SimSun"/>
          <w:sz w:val="23"/>
          <w:szCs w:val="23"/>
          <w:spacing w:val="-2"/>
        </w:rPr>
        <w:t>的秩</w:t>
      </w:r>
      <w:r>
        <w:rPr>
          <w:rFonts w:ascii="SimSun" w:hAnsi="SimSun" w:eastAsia="SimSun" w:cs="SimSun"/>
          <w:sz w:val="23"/>
          <w:szCs w:val="23"/>
          <w:spacing w:val="-67"/>
        </w:rPr>
        <w:t xml:space="preserve"> </w:t>
      </w:r>
      <w:r>
        <w:rPr>
          <w:rFonts w:ascii="SimSun" w:hAnsi="SimSun" w:eastAsia="SimSun" w:cs="SimSun"/>
          <w:sz w:val="23"/>
          <w:szCs w:val="23"/>
          <w:spacing w:val="-2"/>
        </w:rPr>
        <w:t>.</w:t>
      </w:r>
    </w:p>
    <w:p>
      <w:pPr>
        <w:pStyle w:val="BodyText"/>
        <w:ind w:left="473"/>
        <w:spacing w:before="35" w:line="212" w:lineRule="auto"/>
        <w:rPr>
          <w:rFonts w:ascii="SimSun" w:hAnsi="SimSun" w:eastAsia="SimSun" w:cs="SimSun"/>
          <w:sz w:val="23"/>
          <w:szCs w:val="23"/>
        </w:rPr>
      </w:pPr>
      <w:r>
        <w:rPr>
          <w:rFonts w:ascii="SimHei" w:hAnsi="SimHei" w:eastAsia="SimHei" w:cs="SimHei"/>
          <w:sz w:val="23"/>
          <w:szCs w:val="23"/>
          <w:b/>
          <w:bCs/>
          <w:spacing w:val="-5"/>
        </w:rPr>
        <w:t>证明</w:t>
      </w:r>
      <w:r>
        <w:rPr>
          <w:rFonts w:ascii="SimHei" w:hAnsi="SimHei" w:eastAsia="SimHei" w:cs="SimHei"/>
          <w:sz w:val="23"/>
          <w:szCs w:val="23"/>
          <w:spacing w:val="-5"/>
        </w:rPr>
        <w:t xml:space="preserve">  </w:t>
      </w:r>
      <w:r>
        <w:rPr>
          <w:sz w:val="23"/>
          <w:szCs w:val="23"/>
          <w:spacing w:val="-5"/>
        </w:rPr>
        <w:t>1</w:t>
      </w:r>
      <w:r>
        <w:rPr>
          <w:sz w:val="23"/>
          <w:szCs w:val="23"/>
          <w:spacing w:val="-13"/>
        </w:rPr>
        <w:t xml:space="preserve"> </w:t>
      </w:r>
      <w:r>
        <w:rPr>
          <w:rFonts w:ascii="Times New Roman" w:hAnsi="Times New Roman" w:eastAsia="Times New Roman" w:cs="Times New Roman"/>
          <w:sz w:val="23"/>
          <w:szCs w:val="23"/>
          <w:spacing w:val="-5"/>
        </w:rPr>
        <w:t>)  </w:t>
      </w:r>
      <w:r>
        <w:rPr>
          <w:rFonts w:ascii="SimSun" w:hAnsi="SimSun" w:eastAsia="SimSun" w:cs="SimSun"/>
          <w:sz w:val="23"/>
          <w:szCs w:val="23"/>
          <w:spacing w:val="-5"/>
        </w:rPr>
        <w:t>设α</w:t>
      </w:r>
      <w:r>
        <w:rPr>
          <w:rFonts w:ascii="Calibri" w:hAnsi="Calibri" w:eastAsia="Calibri" w:cs="Calibri"/>
          <w:sz w:val="23"/>
          <w:szCs w:val="23"/>
          <w:spacing w:val="-5"/>
        </w:rPr>
        <w:t>₁</w:t>
      </w:r>
      <w:r>
        <w:rPr>
          <w:rFonts w:ascii="SimSun" w:hAnsi="SimSun" w:eastAsia="SimSun" w:cs="SimSun"/>
          <w:sz w:val="23"/>
          <w:szCs w:val="23"/>
          <w:spacing w:val="-5"/>
        </w:rPr>
        <w:t>,α</w:t>
      </w:r>
      <w:r>
        <w:rPr>
          <w:rFonts w:ascii="Calibri" w:hAnsi="Calibri" w:eastAsia="Calibri" w:cs="Calibri"/>
          <w:sz w:val="23"/>
          <w:szCs w:val="23"/>
          <w:spacing w:val="-5"/>
        </w:rPr>
        <w:t>₂</w:t>
      </w:r>
      <w:r>
        <w:rPr>
          <w:rFonts w:ascii="SimSun" w:hAnsi="SimSun" w:eastAsia="SimSun" w:cs="SimSun"/>
          <w:sz w:val="23"/>
          <w:szCs w:val="23"/>
          <w:spacing w:val="-5"/>
        </w:rPr>
        <w:t>,…,α,与β,β</w:t>
      </w:r>
      <w:r>
        <w:rPr>
          <w:rFonts w:ascii="Calibri" w:hAnsi="Calibri" w:eastAsia="Calibri" w:cs="Calibri"/>
          <w:sz w:val="23"/>
          <w:szCs w:val="23"/>
          <w:spacing w:val="-5"/>
        </w:rPr>
        <w:t>₂</w:t>
      </w:r>
      <w:r>
        <w:rPr>
          <w:rFonts w:ascii="SimSun" w:hAnsi="SimSun" w:eastAsia="SimSun" w:cs="SimSun"/>
          <w:sz w:val="23"/>
          <w:szCs w:val="23"/>
          <w:spacing w:val="-5"/>
        </w:rPr>
        <w:t>,…,β,是两个向量组.如果</w:t>
      </w:r>
    </w:p>
    <w:p>
      <w:pPr>
        <w:spacing w:line="212" w:lineRule="auto"/>
        <w:sectPr>
          <w:headerReference w:type="default" r:id="rId5"/>
          <w:footerReference w:type="default" r:id="rId1006"/>
          <w:pgSz w:w="10140" w:h="15960"/>
          <w:pgMar w:top="400" w:right="646" w:bottom="387" w:left="409" w:header="0" w:footer="261" w:gutter="0"/>
        </w:sectPr>
        <w:rPr>
          <w:rFonts w:ascii="SimSun" w:hAnsi="SimSun" w:eastAsia="SimSun" w:cs="SimSun"/>
          <w:sz w:val="23"/>
          <w:szCs w:val="23"/>
        </w:rPr>
      </w:pPr>
    </w:p>
    <w:p>
      <w:pPr>
        <w:ind w:left="599"/>
        <w:spacing w:line="219" w:lineRule="auto"/>
        <w:rPr>
          <w:rFonts w:ascii="SimHei" w:hAnsi="SimHei" w:eastAsia="SimHei" w:cs="SimHei"/>
          <w:sz w:val="22"/>
          <w:szCs w:val="22"/>
        </w:rPr>
      </w:pPr>
      <w:r>
        <w:rPr>
          <w:rFonts w:ascii="SimSun" w:hAnsi="SimSun" w:eastAsia="SimSun" w:cs="SimSun"/>
          <w:sz w:val="22"/>
          <w:szCs w:val="22"/>
          <w:spacing w:val="-16"/>
        </w:rPr>
        <w:t>I</w:t>
      </w:r>
      <w:r>
        <w:rPr>
          <w:rFonts w:ascii="SimSun" w:hAnsi="SimSun" w:eastAsia="SimSun" w:cs="SimSun"/>
          <w:sz w:val="22"/>
          <w:szCs w:val="22"/>
          <w:spacing w:val="27"/>
        </w:rPr>
        <w:t xml:space="preserve"> </w:t>
      </w:r>
      <w:r>
        <w:rPr>
          <w:rFonts w:ascii="SimHei" w:hAnsi="SimHei" w:eastAsia="SimHei" w:cs="SimHei"/>
          <w:sz w:val="22"/>
          <w:szCs w:val="22"/>
          <w:spacing w:val="-16"/>
        </w:rPr>
        <w:t>第六章</w:t>
      </w:r>
      <w:r>
        <w:rPr>
          <w:rFonts w:ascii="SimHei" w:hAnsi="SimHei" w:eastAsia="SimHei" w:cs="SimHei"/>
          <w:sz w:val="22"/>
          <w:szCs w:val="22"/>
          <w:spacing w:val="92"/>
        </w:rPr>
        <w:t xml:space="preserve"> </w:t>
      </w:r>
      <w:r>
        <w:rPr>
          <w:rFonts w:ascii="SimHei" w:hAnsi="SimHei" w:eastAsia="SimHei" w:cs="SimHei"/>
          <w:sz w:val="22"/>
          <w:szCs w:val="22"/>
          <w:spacing w:val="-16"/>
        </w:rPr>
        <w:t>线性空间</w:t>
      </w:r>
    </w:p>
    <w:p>
      <w:pPr>
        <w:pStyle w:val="BodyText"/>
        <w:spacing w:line="373" w:lineRule="auto"/>
        <w:rPr/>
      </w:pPr>
      <w:r/>
    </w:p>
    <w:p>
      <w:pPr>
        <w:ind w:left="3019"/>
        <w:spacing w:before="94"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4"/>
        </w:rPr>
        <w:t>L(α₁,α₂,</w:t>
      </w:r>
      <w:r>
        <w:rPr>
          <w:rFonts w:ascii="Times New Roman" w:hAnsi="Times New Roman" w:eastAsia="Times New Roman" w:cs="Times New Roman"/>
          <w:sz w:val="33"/>
          <w:szCs w:val="33"/>
          <w:spacing w:val="-44"/>
        </w:rPr>
        <w:t xml:space="preserve"> </w:t>
      </w:r>
      <w:r>
        <w:rPr>
          <w:rFonts w:ascii="Times New Roman" w:hAnsi="Times New Roman" w:eastAsia="Times New Roman" w:cs="Times New Roman"/>
          <w:sz w:val="33"/>
          <w:szCs w:val="33"/>
          <w:spacing w:val="-4"/>
        </w:rPr>
        <w:t>…,α,)=L(β,β₂,</w:t>
      </w:r>
      <w:r>
        <w:rPr>
          <w:rFonts w:ascii="Times New Roman" w:hAnsi="Times New Roman" w:eastAsia="Times New Roman" w:cs="Times New Roman"/>
          <w:sz w:val="33"/>
          <w:szCs w:val="33"/>
          <w:spacing w:val="-46"/>
        </w:rPr>
        <w:t xml:space="preserve"> </w:t>
      </w:r>
      <w:r>
        <w:rPr>
          <w:rFonts w:ascii="Times New Roman" w:hAnsi="Times New Roman" w:eastAsia="Times New Roman" w:cs="Times New Roman"/>
          <w:sz w:val="33"/>
          <w:szCs w:val="33"/>
          <w:spacing w:val="-4"/>
        </w:rPr>
        <w:t>…,β),</w:t>
      </w:r>
    </w:p>
    <w:p>
      <w:pPr>
        <w:ind w:left="439"/>
        <w:spacing w:before="123" w:line="212" w:lineRule="auto"/>
        <w:rPr>
          <w:rFonts w:ascii="Times New Roman" w:hAnsi="Times New Roman" w:eastAsia="Times New Roman" w:cs="Times New Roman"/>
          <w:sz w:val="22"/>
          <w:szCs w:val="22"/>
        </w:rPr>
      </w:pPr>
      <w:r>
        <w:rPr>
          <w:rFonts w:ascii="SimSun" w:hAnsi="SimSun" w:eastAsia="SimSun" w:cs="SimSun"/>
          <w:sz w:val="22"/>
          <w:szCs w:val="22"/>
          <w:spacing w:val="4"/>
        </w:rPr>
        <w:t>那么每个向量α;(i=1,2,…</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4"/>
        </w:rPr>
        <w:t>,r)  </w:t>
      </w:r>
      <w:r>
        <w:rPr>
          <w:rFonts w:ascii="SimSun" w:hAnsi="SimSun" w:eastAsia="SimSun" w:cs="SimSun"/>
          <w:sz w:val="22"/>
          <w:szCs w:val="22"/>
          <w:spacing w:val="4"/>
        </w:rPr>
        <w:t>作为</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4"/>
        </w:rPr>
        <w:t>L(</w:t>
      </w:r>
      <w:r>
        <w:rPr>
          <w:rFonts w:ascii="Times New Roman" w:hAnsi="Times New Roman" w:eastAsia="Times New Roman" w:cs="Times New Roman"/>
          <w:sz w:val="22"/>
          <w:szCs w:val="22"/>
          <w:spacing w:val="3"/>
        </w:rPr>
        <w:t>β,β₂,…,β)            </w:t>
      </w:r>
      <w:r>
        <w:rPr>
          <w:rFonts w:ascii="SimSun" w:hAnsi="SimSun" w:eastAsia="SimSun" w:cs="SimSun"/>
          <w:sz w:val="22"/>
          <w:szCs w:val="22"/>
          <w:spacing w:val="3"/>
        </w:rPr>
        <w:t>中的向量都可以经</w:t>
      </w:r>
      <w:r>
        <w:rPr>
          <w:rFonts w:ascii="Times New Roman" w:hAnsi="Times New Roman" w:eastAsia="Times New Roman" w:cs="Times New Roman"/>
          <w:sz w:val="22"/>
          <w:szCs w:val="22"/>
          <w:spacing w:val="3"/>
        </w:rPr>
        <w:t>β,β,…,β</w:t>
      </w:r>
    </w:p>
    <w:p>
      <w:pPr>
        <w:ind w:left="439" w:right="100"/>
        <w:spacing w:before="106" w:line="303" w:lineRule="auto"/>
        <w:rPr>
          <w:rFonts w:ascii="SimSun" w:hAnsi="SimSun" w:eastAsia="SimSun" w:cs="SimSun"/>
          <w:sz w:val="22"/>
          <w:szCs w:val="22"/>
        </w:rPr>
      </w:pPr>
      <w:r>
        <w:rPr>
          <w:rFonts w:ascii="SimSun" w:hAnsi="SimSun" w:eastAsia="SimSun" w:cs="SimSun"/>
          <w:sz w:val="22"/>
          <w:szCs w:val="22"/>
          <w:spacing w:val="5"/>
        </w:rPr>
        <w:t>线性表出；同样每个向量β</w:t>
      </w:r>
      <w:r>
        <w:rPr>
          <w:rFonts w:ascii="Times New Roman" w:hAnsi="Times New Roman" w:eastAsia="Times New Roman" w:cs="Times New Roman"/>
          <w:sz w:val="22"/>
          <w:szCs w:val="22"/>
          <w:spacing w:val="5"/>
        </w:rPr>
        <w:t>(j=1,2,…,s)        </w:t>
      </w:r>
      <w:r>
        <w:rPr>
          <w:rFonts w:ascii="SimSun" w:hAnsi="SimSun" w:eastAsia="SimSun" w:cs="SimSun"/>
          <w:sz w:val="22"/>
          <w:szCs w:val="22"/>
          <w:spacing w:val="5"/>
        </w:rPr>
        <w:t>作</w:t>
      </w:r>
      <w:r>
        <w:rPr>
          <w:rFonts w:ascii="SimSun" w:hAnsi="SimSun" w:eastAsia="SimSun" w:cs="SimSun"/>
          <w:sz w:val="22"/>
          <w:szCs w:val="22"/>
          <w:spacing w:val="-18"/>
        </w:rPr>
        <w:t xml:space="preserve"> </w:t>
      </w:r>
      <w:r>
        <w:rPr>
          <w:rFonts w:ascii="SimSun" w:hAnsi="SimSun" w:eastAsia="SimSun" w:cs="SimSun"/>
          <w:sz w:val="22"/>
          <w:szCs w:val="22"/>
          <w:spacing w:val="5"/>
        </w:rPr>
        <w:t>为</w:t>
      </w:r>
      <w:r>
        <w:rPr>
          <w:rFonts w:ascii="Times New Roman" w:hAnsi="Times New Roman" w:eastAsia="Times New Roman" w:cs="Times New Roman"/>
          <w:sz w:val="22"/>
          <w:szCs w:val="22"/>
          <w:spacing w:val="5"/>
        </w:rPr>
        <w:t>L(α₁,α₂,…,α)</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中的向量也都可以经</w:t>
      </w:r>
      <w:r>
        <w:rPr>
          <w:rFonts w:ascii="SimSun" w:hAnsi="SimSun" w:eastAsia="SimSun" w:cs="SimSun"/>
          <w:sz w:val="22"/>
          <w:szCs w:val="22"/>
        </w:rPr>
        <w:t xml:space="preserve"> </w:t>
      </w:r>
      <w:r>
        <w:rPr>
          <w:rFonts w:ascii="SimSun" w:hAnsi="SimSun" w:eastAsia="SimSun" w:cs="SimSun"/>
          <w:sz w:val="22"/>
          <w:szCs w:val="22"/>
          <w:spacing w:val="1"/>
        </w:rPr>
        <w:t>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,…,α,线性表出，因而这两个向量</w:t>
      </w:r>
      <w:r>
        <w:rPr>
          <w:rFonts w:ascii="SimSun" w:hAnsi="SimSun" w:eastAsia="SimSun" w:cs="SimSun"/>
          <w:sz w:val="22"/>
          <w:szCs w:val="22"/>
        </w:rPr>
        <w:t>组等价.</w:t>
      </w:r>
    </w:p>
    <w:p>
      <w:pPr>
        <w:ind w:left="439" w:right="138" w:firstLine="489"/>
        <w:spacing w:before="1" w:line="297" w:lineRule="auto"/>
        <w:rPr>
          <w:rFonts w:ascii="Times New Roman" w:hAnsi="Times New Roman" w:eastAsia="Times New Roman" w:cs="Times New Roman"/>
          <w:sz w:val="22"/>
          <w:szCs w:val="22"/>
        </w:rPr>
      </w:pPr>
      <w:r>
        <w:rPr>
          <w:rFonts w:ascii="SimSun" w:hAnsi="SimSun" w:eastAsia="SimSun" w:cs="SimSun"/>
          <w:sz w:val="22"/>
          <w:szCs w:val="22"/>
          <w:spacing w:val="7"/>
        </w:rPr>
        <w:t>如果这两个向量组等价，那么凡是可以经α</w:t>
      </w:r>
      <w:r>
        <w:rPr>
          <w:rFonts w:ascii="Calibri" w:hAnsi="Calibri" w:eastAsia="Calibri" w:cs="Calibri"/>
          <w:sz w:val="22"/>
          <w:szCs w:val="22"/>
          <w:spacing w:val="7"/>
        </w:rPr>
        <w:t>₁</w:t>
      </w:r>
      <w:r>
        <w:rPr>
          <w:rFonts w:ascii="SimSun" w:hAnsi="SimSun" w:eastAsia="SimSun" w:cs="SimSun"/>
          <w:sz w:val="22"/>
          <w:szCs w:val="22"/>
          <w:spacing w:val="7"/>
        </w:rPr>
        <w:t>,α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1"/>
        </w:rPr>
        <w:t xml:space="preserve"> </w:t>
      </w:r>
      <w:r>
        <w:rPr>
          <w:rFonts w:ascii="SimSun" w:hAnsi="SimSun" w:eastAsia="SimSun" w:cs="SimSun"/>
          <w:sz w:val="22"/>
          <w:szCs w:val="22"/>
          <w:spacing w:val="7"/>
        </w:rPr>
        <w:t>…,α,线性表出的向量都可以经</w:t>
      </w:r>
      <w:r>
        <w:rPr>
          <w:rFonts w:ascii="SimSun" w:hAnsi="SimSun" w:eastAsia="SimSun" w:cs="SimSun"/>
          <w:sz w:val="22"/>
          <w:szCs w:val="22"/>
        </w:rPr>
        <w:t xml:space="preserve"> </w:t>
      </w:r>
      <w:r>
        <w:rPr>
          <w:rFonts w:ascii="SimSun" w:hAnsi="SimSun" w:eastAsia="SimSun" w:cs="SimSun"/>
          <w:sz w:val="22"/>
          <w:szCs w:val="22"/>
          <w:spacing w:val="-3"/>
        </w:rPr>
        <w:t>β</w:t>
      </w:r>
      <w:r>
        <w:rPr>
          <w:rFonts w:ascii="Calibri" w:hAnsi="Calibri" w:eastAsia="Calibri" w:cs="Calibri"/>
          <w:sz w:val="22"/>
          <w:szCs w:val="22"/>
          <w:spacing w:val="-3"/>
        </w:rPr>
        <w:t>₁</w:t>
      </w:r>
      <w:r>
        <w:rPr>
          <w:rFonts w:ascii="SimSun" w:hAnsi="SimSun" w:eastAsia="SimSun" w:cs="SimSun"/>
          <w:sz w:val="22"/>
          <w:szCs w:val="22"/>
          <w:spacing w:val="-3"/>
        </w:rPr>
        <w:t>,β</w:t>
      </w:r>
      <w:r>
        <w:rPr>
          <w:rFonts w:ascii="Calibri" w:hAnsi="Calibri" w:eastAsia="Calibri" w:cs="Calibri"/>
          <w:sz w:val="22"/>
          <w:szCs w:val="22"/>
          <w:spacing w:val="-3"/>
        </w:rPr>
        <w:t>₂</w:t>
      </w:r>
      <w:r>
        <w:rPr>
          <w:rFonts w:ascii="SimSun" w:hAnsi="SimSun" w:eastAsia="SimSun" w:cs="SimSun"/>
          <w:sz w:val="22"/>
          <w:szCs w:val="22"/>
          <w:spacing w:val="-3"/>
        </w:rPr>
        <w:t>,…,β,线性表出，反过来也一样，因而L(α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Times New Roman" w:hAnsi="Times New Roman" w:eastAsia="Times New Roman" w:cs="Times New Roman"/>
          <w:sz w:val="22"/>
          <w:szCs w:val="22"/>
          <w:spacing w:val="-3"/>
        </w:rPr>
        <w:t>…,α,)=L(β,β₂,…,β,).</w:t>
      </w:r>
    </w:p>
    <w:p>
      <w:pPr>
        <w:ind w:left="439" w:right="70" w:firstLine="489"/>
        <w:spacing w:line="284" w:lineRule="auto"/>
        <w:rPr>
          <w:rFonts w:ascii="Times New Roman" w:hAnsi="Times New Roman" w:eastAsia="Times New Roman" w:cs="Times New Roman"/>
          <w:sz w:val="22"/>
          <w:szCs w:val="22"/>
        </w:rPr>
      </w:pPr>
      <w:r>
        <w:rPr>
          <w:rFonts w:ascii="SimSun" w:hAnsi="SimSun" w:eastAsia="SimSun" w:cs="SimSun"/>
          <w:sz w:val="22"/>
          <w:szCs w:val="22"/>
          <w:spacing w:val="7"/>
        </w:rPr>
        <w:t>2)设向量组α,α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3"/>
        </w:rPr>
        <w:t xml:space="preserve"> </w:t>
      </w:r>
      <w:r>
        <w:rPr>
          <w:rFonts w:ascii="SimSun" w:hAnsi="SimSun" w:eastAsia="SimSun" w:cs="SimSun"/>
          <w:sz w:val="22"/>
          <w:szCs w:val="22"/>
          <w:spacing w:val="7"/>
        </w:rPr>
        <w:t>…,α,的秩是</w:t>
      </w:r>
      <w:r>
        <w:rPr>
          <w:rFonts w:ascii="Times New Roman" w:hAnsi="Times New Roman" w:eastAsia="Times New Roman" w:cs="Times New Roman"/>
          <w:sz w:val="22"/>
          <w:szCs w:val="22"/>
          <w:spacing w:val="7"/>
        </w:rPr>
        <w:t>s,</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7"/>
        </w:rPr>
        <w:t>而α</w:t>
      </w:r>
      <w:r>
        <w:rPr>
          <w:rFonts w:ascii="Calibri" w:hAnsi="Calibri" w:eastAsia="Calibri" w:cs="Calibri"/>
          <w:sz w:val="22"/>
          <w:szCs w:val="22"/>
          <w:spacing w:val="7"/>
        </w:rPr>
        <w:t>₁</w:t>
      </w:r>
      <w:r>
        <w:rPr>
          <w:rFonts w:ascii="SimSun" w:hAnsi="SimSun" w:eastAsia="SimSun" w:cs="SimSun"/>
          <w:sz w:val="22"/>
          <w:szCs w:val="22"/>
          <w:spacing w:val="7"/>
        </w:rPr>
        <w:t>,α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6"/>
        </w:rPr>
        <w:t>…,α</w:t>
      </w:r>
      <w:r>
        <w:rPr>
          <w:rFonts w:ascii="Times New Roman" w:hAnsi="Times New Roman" w:eastAsia="Times New Roman" w:cs="Times New Roman"/>
          <w:sz w:val="22"/>
          <w:szCs w:val="22"/>
          <w:spacing w:val="6"/>
        </w:rPr>
        <w:t>(s≤r)     </w:t>
      </w:r>
      <w:r>
        <w:rPr>
          <w:rFonts w:ascii="SimSun" w:hAnsi="SimSun" w:eastAsia="SimSun" w:cs="SimSun"/>
          <w:sz w:val="22"/>
          <w:szCs w:val="22"/>
          <w:spacing w:val="6"/>
        </w:rPr>
        <w:t>是它的一个极大线性无</w:t>
      </w:r>
      <w:r>
        <w:rPr>
          <w:rFonts w:ascii="SimSun" w:hAnsi="SimSun" w:eastAsia="SimSun" w:cs="SimSun"/>
          <w:sz w:val="22"/>
          <w:szCs w:val="22"/>
        </w:rPr>
        <w:t xml:space="preserve"> </w:t>
      </w:r>
      <w:r>
        <w:rPr>
          <w:rFonts w:ascii="SimSun" w:hAnsi="SimSun" w:eastAsia="SimSun" w:cs="SimSun"/>
          <w:sz w:val="22"/>
          <w:szCs w:val="22"/>
        </w:rPr>
        <w:t>关组.因为α</w:t>
      </w:r>
      <w:r>
        <w:rPr>
          <w:rFonts w:ascii="Calibri" w:hAnsi="Calibri" w:eastAsia="Calibri" w:cs="Calibri"/>
          <w:sz w:val="22"/>
          <w:szCs w:val="22"/>
        </w:rPr>
        <w:t>₁</w:t>
      </w:r>
      <w:r>
        <w:rPr>
          <w:rFonts w:ascii="SimSun" w:hAnsi="SimSun" w:eastAsia="SimSun" w:cs="SimSun"/>
          <w:sz w:val="22"/>
          <w:szCs w:val="22"/>
        </w:rPr>
        <w:t>,α</w:t>
      </w:r>
      <w:r>
        <w:rPr>
          <w:rFonts w:ascii="Calibri" w:hAnsi="Calibri" w:eastAsia="Calibri" w:cs="Calibri"/>
          <w:sz w:val="22"/>
          <w:szCs w:val="22"/>
        </w:rPr>
        <w:t>₂</w:t>
      </w:r>
      <w:r>
        <w:rPr>
          <w:rFonts w:ascii="SimSun" w:hAnsi="SimSun" w:eastAsia="SimSun" w:cs="SimSun"/>
          <w:sz w:val="22"/>
          <w:szCs w:val="22"/>
        </w:rPr>
        <w:t>,…,α,与α</w:t>
      </w:r>
      <w:r>
        <w:rPr>
          <w:rFonts w:ascii="Calibri" w:hAnsi="Calibri" w:eastAsia="Calibri" w:cs="Calibri"/>
          <w:sz w:val="22"/>
          <w:szCs w:val="22"/>
        </w:rPr>
        <w:t>₁</w:t>
      </w:r>
      <w:r>
        <w:rPr>
          <w:rFonts w:ascii="SimSun" w:hAnsi="SimSun" w:eastAsia="SimSun" w:cs="SimSun"/>
          <w:sz w:val="22"/>
          <w:szCs w:val="22"/>
        </w:rPr>
        <w:t>,α</w:t>
      </w:r>
      <w:r>
        <w:rPr>
          <w:rFonts w:ascii="Calibri" w:hAnsi="Calibri" w:eastAsia="Calibri" w:cs="Calibri"/>
          <w:sz w:val="22"/>
          <w:szCs w:val="22"/>
        </w:rPr>
        <w:t>₂</w:t>
      </w:r>
      <w:r>
        <w:rPr>
          <w:rFonts w:ascii="SimSun" w:hAnsi="SimSun" w:eastAsia="SimSun" w:cs="SimSun"/>
          <w:sz w:val="22"/>
          <w:szCs w:val="22"/>
        </w:rPr>
        <w:t>,…,α,等价，所以</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L(α</w:t>
      </w:r>
      <w:r>
        <w:rPr>
          <w:rFonts w:ascii="Times New Roman" w:hAnsi="Times New Roman" w:eastAsia="Times New Roman" w:cs="Times New Roman"/>
          <w:sz w:val="22"/>
          <w:szCs w:val="22"/>
          <w:spacing w:val="-1"/>
        </w:rPr>
        <w:t>₁,α₂,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…,α,)=L(α₁,α₂,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
        </w:rPr>
        <w:t>,</w:t>
      </w:r>
    </w:p>
    <w:p>
      <w:pPr>
        <w:ind w:left="439" w:right="70"/>
        <w:spacing w:before="23" w:line="308" w:lineRule="auto"/>
        <w:rPr>
          <w:rFonts w:ascii="Times New Roman" w:hAnsi="Times New Roman" w:eastAsia="Times New Roman" w:cs="Times New Roman"/>
          <w:sz w:val="22"/>
          <w:szCs w:val="22"/>
        </w:rPr>
      </w:pPr>
      <w:r>
        <w:rPr>
          <w:rFonts w:ascii="SimSun" w:hAnsi="SimSun" w:eastAsia="SimSun" w:cs="SimSun"/>
          <w:sz w:val="22"/>
          <w:szCs w:val="22"/>
          <w:spacing w:val="1"/>
        </w:rPr>
        <w:t>α).由定理1,α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w:t>
      </w:r>
      <w:r>
        <w:rPr>
          <w:rFonts w:ascii="SimSun" w:hAnsi="SimSun" w:eastAsia="SimSun" w:cs="SimSun"/>
          <w:sz w:val="22"/>
          <w:szCs w:val="22"/>
          <w:spacing w:val="-82"/>
        </w:rPr>
        <w:t xml:space="preserve"> </w:t>
      </w:r>
      <w:r>
        <w:rPr>
          <w:rFonts w:ascii="SimSun" w:hAnsi="SimSun" w:eastAsia="SimSun" w:cs="SimSun"/>
          <w:sz w:val="22"/>
          <w:szCs w:val="22"/>
          <w:spacing w:val="1"/>
        </w:rPr>
        <w:t>…,α,就是</w:t>
      </w:r>
      <w:r>
        <w:rPr>
          <w:rFonts w:ascii="Times New Roman" w:hAnsi="Times New Roman" w:eastAsia="Times New Roman" w:cs="Times New Roman"/>
          <w:sz w:val="22"/>
          <w:szCs w:val="22"/>
          <w:spacing w:val="1"/>
        </w:rPr>
        <w:t>L(α₁,α₂,…,α,)        </w:t>
      </w:r>
      <w:r>
        <w:rPr>
          <w:rFonts w:ascii="SimSun" w:hAnsi="SimSun" w:eastAsia="SimSun" w:cs="SimSun"/>
          <w:sz w:val="22"/>
          <w:szCs w:val="22"/>
          <w:spacing w:val="1"/>
        </w:rPr>
        <w:t>的一组基，因而</w:t>
      </w:r>
      <w:r>
        <w:rPr>
          <w:rFonts w:ascii="Times New Roman" w:hAnsi="Times New Roman" w:eastAsia="Times New Roman" w:cs="Times New Roman"/>
          <w:sz w:val="22"/>
          <w:szCs w:val="22"/>
          <w:spacing w:val="1"/>
        </w:rPr>
        <w:t>L(α₁,α₂,…,α,)         </w:t>
      </w:r>
      <w:r>
        <w:rPr>
          <w:rFonts w:ascii="SimSun" w:hAnsi="SimSun" w:eastAsia="SimSun" w:cs="SimSun"/>
          <w:sz w:val="22"/>
          <w:szCs w:val="22"/>
          <w:spacing w:val="1"/>
        </w:rPr>
        <w:t>的</w:t>
      </w:r>
      <w:r>
        <w:rPr>
          <w:rFonts w:ascii="SimSun" w:hAnsi="SimSun" w:eastAsia="SimSun" w:cs="SimSun"/>
          <w:sz w:val="22"/>
          <w:szCs w:val="22"/>
          <w:spacing w:val="-32"/>
        </w:rPr>
        <w:t xml:space="preserve"> </w:t>
      </w:r>
      <w:r>
        <w:rPr>
          <w:rFonts w:ascii="SimSun" w:hAnsi="SimSun" w:eastAsia="SimSun" w:cs="SimSun"/>
          <w:sz w:val="22"/>
          <w:szCs w:val="22"/>
          <w:spacing w:val="1"/>
        </w:rPr>
        <w:t>维</w:t>
      </w:r>
      <w:r>
        <w:rPr>
          <w:rFonts w:ascii="SimSun" w:hAnsi="SimSun" w:eastAsia="SimSun" w:cs="SimSun"/>
          <w:sz w:val="22"/>
          <w:szCs w:val="22"/>
        </w:rPr>
        <w:t xml:space="preserve"> </w:t>
      </w:r>
      <w:r>
        <w:rPr>
          <w:rFonts w:ascii="SimSun" w:hAnsi="SimSun" w:eastAsia="SimSun" w:cs="SimSun"/>
          <w:sz w:val="22"/>
          <w:szCs w:val="22"/>
          <w:spacing w:val="8"/>
        </w:rPr>
        <w:t>数就是</w:t>
      </w:r>
      <w:r>
        <w:rPr>
          <w:rFonts w:ascii="Times New Roman" w:hAnsi="Times New Roman" w:eastAsia="Times New Roman" w:cs="Times New Roman"/>
          <w:sz w:val="22"/>
          <w:szCs w:val="22"/>
          <w:spacing w:val="8"/>
        </w:rPr>
        <w:t>s.I</w:t>
      </w:r>
    </w:p>
    <w:p>
      <w:pPr>
        <w:ind w:left="439" w:right="94" w:firstLine="493"/>
        <w:spacing w:before="89" w:line="279" w:lineRule="auto"/>
        <w:jc w:val="both"/>
        <w:rPr>
          <w:rFonts w:ascii="SimSun" w:hAnsi="SimSun" w:eastAsia="SimSun" w:cs="SimSun"/>
          <w:sz w:val="22"/>
          <w:szCs w:val="22"/>
        </w:rPr>
      </w:pPr>
      <w:r>
        <w:rPr>
          <w:rFonts w:ascii="SimHei" w:hAnsi="SimHei" w:eastAsia="SimHei" w:cs="SimHei"/>
          <w:sz w:val="22"/>
          <w:szCs w:val="22"/>
          <w:b/>
          <w:bCs/>
          <w:spacing w:val="-2"/>
        </w:rPr>
        <w:t>定理</w:t>
      </w:r>
      <w:r>
        <w:rPr>
          <w:rFonts w:ascii="SimHei" w:hAnsi="SimHei" w:eastAsia="SimHei" w:cs="SimHei"/>
          <w:sz w:val="22"/>
          <w:szCs w:val="22"/>
          <w:spacing w:val="-56"/>
        </w:rPr>
        <w:t xml:space="preserve"> </w:t>
      </w:r>
      <w:r>
        <w:rPr>
          <w:rFonts w:ascii="Times New Roman" w:hAnsi="Times New Roman" w:eastAsia="Times New Roman" w:cs="Times New Roman"/>
          <w:sz w:val="22"/>
          <w:szCs w:val="22"/>
          <w:b/>
          <w:bCs/>
          <w:spacing w:val="-2"/>
        </w:rPr>
        <w:t>4     </w:t>
      </w:r>
      <w:r>
        <w:rPr>
          <w:rFonts w:ascii="SimSun" w:hAnsi="SimSun" w:eastAsia="SimSun" w:cs="SimSun"/>
          <w:sz w:val="22"/>
          <w:szCs w:val="22"/>
          <w:spacing w:val="-2"/>
        </w:rPr>
        <w:t>设</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2"/>
        </w:rPr>
        <w:t>W</w:t>
      </w:r>
      <w:r>
        <w:rPr>
          <w:rFonts w:ascii="SimSun" w:hAnsi="SimSun" w:eastAsia="SimSun" w:cs="SimSun"/>
          <w:sz w:val="22"/>
          <w:szCs w:val="22"/>
          <w:spacing w:val="-2"/>
        </w:rPr>
        <w:t>是数域</w:t>
      </w:r>
      <w:r>
        <w:rPr>
          <w:rFonts w:ascii="Times New Roman" w:hAnsi="Times New Roman" w:eastAsia="Times New Roman" w:cs="Times New Roman"/>
          <w:sz w:val="22"/>
          <w:szCs w:val="22"/>
          <w:spacing w:val="-2"/>
        </w:rPr>
        <w:t>P  </w:t>
      </w:r>
      <w:r>
        <w:rPr>
          <w:rFonts w:ascii="SimSun" w:hAnsi="SimSun" w:eastAsia="SimSun" w:cs="SimSun"/>
          <w:sz w:val="22"/>
          <w:szCs w:val="22"/>
          <w:spacing w:val="-2"/>
        </w:rPr>
        <w:t>上</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2"/>
        </w:rPr>
        <w:t>n</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2"/>
        </w:rPr>
        <w:t>维线性空间</w:t>
      </w:r>
      <w:r>
        <w:rPr>
          <w:rFonts w:ascii="Times New Roman" w:hAnsi="Times New Roman" w:eastAsia="Times New Roman" w:cs="Times New Roman"/>
          <w:sz w:val="22"/>
          <w:szCs w:val="22"/>
          <w:spacing w:val="-2"/>
        </w:rPr>
        <w:t>V </w:t>
      </w:r>
      <w:r>
        <w:rPr>
          <w:rFonts w:ascii="SimSun" w:hAnsi="SimSun" w:eastAsia="SimSun" w:cs="SimSun"/>
          <w:sz w:val="22"/>
          <w:szCs w:val="22"/>
          <w:spacing w:val="-2"/>
        </w:rPr>
        <w:t>的</w:t>
      </w:r>
      <w:r>
        <w:rPr>
          <w:rFonts w:ascii="SimSun" w:hAnsi="SimSun" w:eastAsia="SimSun" w:cs="SimSun"/>
          <w:sz w:val="22"/>
          <w:szCs w:val="22"/>
          <w:spacing w:val="-60"/>
        </w:rPr>
        <w:t xml:space="preserve"> </w:t>
      </w:r>
      <w:r>
        <w:rPr>
          <w:rFonts w:ascii="SimSun" w:hAnsi="SimSun" w:eastAsia="SimSun" w:cs="SimSun"/>
          <w:sz w:val="22"/>
          <w:szCs w:val="22"/>
          <w:spacing w:val="-2"/>
        </w:rPr>
        <w:t>一</w:t>
      </w:r>
      <w:r>
        <w:rPr>
          <w:rFonts w:ascii="SimSun" w:hAnsi="SimSun" w:eastAsia="SimSun" w:cs="SimSun"/>
          <w:sz w:val="22"/>
          <w:szCs w:val="22"/>
          <w:spacing w:val="-63"/>
        </w:rPr>
        <w:t xml:space="preserve"> </w:t>
      </w:r>
      <w:r>
        <w:rPr>
          <w:rFonts w:ascii="SimSun" w:hAnsi="SimSun" w:eastAsia="SimSun" w:cs="SimSun"/>
          <w:sz w:val="22"/>
          <w:szCs w:val="22"/>
          <w:spacing w:val="-2"/>
        </w:rPr>
        <w:t>个</w:t>
      </w:r>
      <w:r>
        <w:rPr>
          <w:rFonts w:ascii="Times New Roman" w:hAnsi="Times New Roman" w:eastAsia="Times New Roman" w:cs="Times New Roman"/>
          <w:sz w:val="22"/>
          <w:szCs w:val="22"/>
          <w:spacing w:val="-2"/>
        </w:rPr>
        <w:t>m</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维子空间，α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w:t>
      </w:r>
      <w:r>
        <w:rPr>
          <w:rFonts w:ascii="SimSun" w:hAnsi="SimSun" w:eastAsia="SimSun" w:cs="SimSun"/>
          <w:sz w:val="22"/>
          <w:szCs w:val="22"/>
          <w:spacing w:val="-55"/>
        </w:rPr>
        <w:t xml:space="preserve"> </w:t>
      </w:r>
      <w:r>
        <w:rPr>
          <w:rFonts w:ascii="SimSun" w:hAnsi="SimSun" w:eastAsia="SimSun" w:cs="SimSun"/>
          <w:sz w:val="22"/>
          <w:szCs w:val="22"/>
          <w:spacing w:val="-2"/>
        </w:rPr>
        <w:t>α</w:t>
      </w:r>
      <w:r>
        <w:rPr>
          <w:rFonts w:ascii="Times New Roman" w:hAnsi="Times New Roman" w:eastAsia="Times New Roman" w:cs="Times New Roman"/>
          <w:sz w:val="22"/>
          <w:szCs w:val="22"/>
          <w:spacing w:val="-2"/>
        </w:rPr>
        <w:t>m </w:t>
      </w:r>
      <w:r>
        <w:rPr>
          <w:rFonts w:ascii="SimSun" w:hAnsi="SimSun" w:eastAsia="SimSun" w:cs="SimSun"/>
          <w:sz w:val="22"/>
          <w:szCs w:val="22"/>
          <w:spacing w:val="-2"/>
        </w:rPr>
        <w:t>是 W</w:t>
      </w:r>
      <w:r>
        <w:rPr>
          <w:rFonts w:ascii="SimSun" w:hAnsi="SimSun" w:eastAsia="SimSun" w:cs="SimSun"/>
          <w:sz w:val="22"/>
          <w:szCs w:val="22"/>
        </w:rPr>
        <w:t xml:space="preserve"> </w:t>
      </w:r>
      <w:r>
        <w:rPr>
          <w:rFonts w:ascii="SimSun" w:hAnsi="SimSun" w:eastAsia="SimSun" w:cs="SimSun"/>
          <w:sz w:val="22"/>
          <w:szCs w:val="22"/>
          <w:spacing w:val="13"/>
        </w:rPr>
        <w:t>的一组基，那么这组向量必定可扩充为整个空间的基.也就是说，</w:t>
      </w:r>
      <w:r>
        <w:rPr>
          <w:rFonts w:ascii="SimSun" w:hAnsi="SimSun" w:eastAsia="SimSun" w:cs="SimSun"/>
          <w:sz w:val="22"/>
          <w:szCs w:val="22"/>
          <w:spacing w:val="12"/>
        </w:rPr>
        <w:t>在</w:t>
      </w:r>
      <w:r>
        <w:rPr>
          <w:rFonts w:ascii="Times New Roman" w:hAnsi="Times New Roman" w:eastAsia="Times New Roman" w:cs="Times New Roman"/>
          <w:sz w:val="22"/>
          <w:szCs w:val="22"/>
          <w:spacing w:val="12"/>
        </w:rPr>
        <w:t>V</w:t>
      </w:r>
      <w:r>
        <w:rPr>
          <w:rFonts w:ascii="SimSun" w:hAnsi="SimSun" w:eastAsia="SimSun" w:cs="SimSun"/>
          <w:sz w:val="22"/>
          <w:szCs w:val="22"/>
          <w:spacing w:val="12"/>
        </w:rPr>
        <w:t>中必定可以找到</w:t>
      </w:r>
      <w:r>
        <w:rPr>
          <w:rFonts w:ascii="SimSun" w:hAnsi="SimSun" w:eastAsia="SimSun" w:cs="SimSun"/>
          <w:sz w:val="22"/>
          <w:szCs w:val="22"/>
        </w:rPr>
        <w:t xml:space="preserve"> </w:t>
      </w:r>
      <w:r>
        <w:rPr>
          <w:rFonts w:ascii="Times New Roman" w:hAnsi="Times New Roman" w:eastAsia="Times New Roman" w:cs="Times New Roman"/>
          <w:sz w:val="22"/>
          <w:szCs w:val="22"/>
          <w:spacing w:val="8"/>
        </w:rPr>
        <w:t>n-m  </w:t>
      </w:r>
      <w:r>
        <w:rPr>
          <w:rFonts w:ascii="SimSun" w:hAnsi="SimSun" w:eastAsia="SimSun" w:cs="SimSun"/>
          <w:sz w:val="22"/>
          <w:szCs w:val="22"/>
          <w:spacing w:val="8"/>
        </w:rPr>
        <w:t>个向量α</w:t>
      </w:r>
      <w:r>
        <w:rPr>
          <w:rFonts w:ascii="Times New Roman" w:hAnsi="Times New Roman" w:eastAsia="Times New Roman" w:cs="Times New Roman"/>
          <w:sz w:val="22"/>
          <w:szCs w:val="22"/>
          <w:spacing w:val="8"/>
        </w:rPr>
        <w:t>i,</w:t>
      </w:r>
      <w:r>
        <w:rPr>
          <w:rFonts w:ascii="Times New Roman" w:hAnsi="Times New Roman" w:eastAsia="Times New Roman" w:cs="Times New Roman"/>
          <w:sz w:val="22"/>
          <w:szCs w:val="22"/>
        </w:rPr>
        <w:t>cm</w:t>
      </w:r>
      <w:r>
        <w:rPr>
          <w:rFonts w:ascii="Times New Roman" w:hAnsi="Times New Roman" w:eastAsia="Times New Roman" w:cs="Times New Roman"/>
          <w:sz w:val="22"/>
          <w:szCs w:val="22"/>
          <w:spacing w:val="8"/>
        </w:rPr>
        <w:t>+2,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8"/>
        </w:rPr>
        <w:t>…,αn,     </w:t>
      </w:r>
      <w:r>
        <w:rPr>
          <w:rFonts w:ascii="SimSun" w:hAnsi="SimSun" w:eastAsia="SimSun" w:cs="SimSun"/>
          <w:sz w:val="22"/>
          <w:szCs w:val="22"/>
          <w:spacing w:val="8"/>
        </w:rPr>
        <w:t>使得α</w:t>
      </w:r>
      <w:r>
        <w:rPr>
          <w:rFonts w:ascii="Calibri" w:hAnsi="Calibri" w:eastAsia="Calibri" w:cs="Calibri"/>
          <w:sz w:val="22"/>
          <w:szCs w:val="22"/>
          <w:spacing w:val="8"/>
        </w:rPr>
        <w:t>₁</w:t>
      </w:r>
      <w:r>
        <w:rPr>
          <w:rFonts w:ascii="SimSun" w:hAnsi="SimSun" w:eastAsia="SimSun" w:cs="SimSun"/>
          <w:sz w:val="22"/>
          <w:szCs w:val="22"/>
          <w:spacing w:val="8"/>
        </w:rPr>
        <w:t>,α2,</w:t>
      </w:r>
      <w:r>
        <w:rPr>
          <w:rFonts w:ascii="SimSun" w:hAnsi="SimSun" w:eastAsia="SimSun" w:cs="SimSun"/>
          <w:sz w:val="22"/>
          <w:szCs w:val="22"/>
          <w:spacing w:val="-77"/>
        </w:rPr>
        <w:t xml:space="preserve"> </w:t>
      </w:r>
      <w:r>
        <w:rPr>
          <w:rFonts w:ascii="SimSun" w:hAnsi="SimSun" w:eastAsia="SimSun" w:cs="SimSun"/>
          <w:sz w:val="22"/>
          <w:szCs w:val="22"/>
          <w:spacing w:val="8"/>
        </w:rPr>
        <w:t>…,α是</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的一</w:t>
      </w:r>
      <w:r>
        <w:rPr>
          <w:rFonts w:ascii="SimSun" w:hAnsi="SimSun" w:eastAsia="SimSun" w:cs="SimSun"/>
          <w:sz w:val="22"/>
          <w:szCs w:val="22"/>
          <w:spacing w:val="7"/>
        </w:rPr>
        <w:t>组基.</w:t>
      </w:r>
    </w:p>
    <w:p>
      <w:pPr>
        <w:ind w:left="439" w:right="127" w:firstLine="493"/>
        <w:spacing w:before="2" w:line="303" w:lineRule="auto"/>
        <w:rPr>
          <w:rFonts w:ascii="SimSun" w:hAnsi="SimSun" w:eastAsia="SimSun" w:cs="SimSun"/>
          <w:sz w:val="22"/>
          <w:szCs w:val="22"/>
        </w:rPr>
      </w:pPr>
      <w:r>
        <w:rPr>
          <w:rFonts w:ascii="SimHei" w:hAnsi="SimHei" w:eastAsia="SimHei" w:cs="SimHei"/>
          <w:sz w:val="22"/>
          <w:szCs w:val="22"/>
          <w:b/>
          <w:bCs/>
          <w:spacing w:val="8"/>
        </w:rPr>
        <w:t>证明</w:t>
      </w:r>
      <w:r>
        <w:rPr>
          <w:rFonts w:ascii="SimHei" w:hAnsi="SimHei" w:eastAsia="SimHei" w:cs="SimHei"/>
          <w:sz w:val="22"/>
          <w:szCs w:val="22"/>
          <w:spacing w:val="8"/>
        </w:rPr>
        <w:t xml:space="preserve">  </w:t>
      </w:r>
      <w:r>
        <w:rPr>
          <w:rFonts w:ascii="SimSun" w:hAnsi="SimSun" w:eastAsia="SimSun" w:cs="SimSun"/>
          <w:sz w:val="22"/>
          <w:szCs w:val="22"/>
          <w:spacing w:val="8"/>
        </w:rPr>
        <w:t>对维数差</w:t>
      </w:r>
      <w:r>
        <w:rPr>
          <w:rFonts w:ascii="Times New Roman" w:hAnsi="Times New Roman" w:eastAsia="Times New Roman" w:cs="Times New Roman"/>
          <w:sz w:val="22"/>
          <w:szCs w:val="22"/>
          <w:spacing w:val="8"/>
        </w:rPr>
        <w:t>n-m  </w:t>
      </w:r>
      <w:r>
        <w:rPr>
          <w:rFonts w:ascii="SimSun" w:hAnsi="SimSun" w:eastAsia="SimSun" w:cs="SimSun"/>
          <w:sz w:val="22"/>
          <w:szCs w:val="22"/>
          <w:spacing w:val="8"/>
        </w:rPr>
        <w:t>作归纳法，当</w:t>
      </w:r>
      <w:r>
        <w:rPr>
          <w:rFonts w:ascii="Times New Roman" w:hAnsi="Times New Roman" w:eastAsia="Times New Roman" w:cs="Times New Roman"/>
          <w:sz w:val="22"/>
          <w:szCs w:val="22"/>
          <w:spacing w:val="8"/>
        </w:rPr>
        <w:t>n-m=0,     </w:t>
      </w:r>
      <w:r>
        <w:rPr>
          <w:rFonts w:ascii="SimSun" w:hAnsi="SimSun" w:eastAsia="SimSun" w:cs="SimSun"/>
          <w:sz w:val="22"/>
          <w:szCs w:val="22"/>
          <w:spacing w:val="8"/>
        </w:rPr>
        <w:t>定理显然成立，因为α,α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2"/>
        </w:rPr>
        <w:t xml:space="preserve"> </w:t>
      </w:r>
      <w:r>
        <w:rPr>
          <w:rFonts w:ascii="SimSun" w:hAnsi="SimSun" w:eastAsia="SimSun" w:cs="SimSun"/>
          <w:sz w:val="22"/>
          <w:szCs w:val="22"/>
          <w:spacing w:val="7"/>
        </w:rPr>
        <w:t>…,α已</w:t>
      </w:r>
      <w:r>
        <w:rPr>
          <w:rFonts w:ascii="SimSun" w:hAnsi="SimSun" w:eastAsia="SimSun" w:cs="SimSun"/>
          <w:sz w:val="22"/>
          <w:szCs w:val="22"/>
        </w:rPr>
        <w:t xml:space="preserve"> </w:t>
      </w:r>
      <w:r>
        <w:rPr>
          <w:rFonts w:ascii="SimSun" w:hAnsi="SimSun" w:eastAsia="SimSun" w:cs="SimSun"/>
          <w:sz w:val="22"/>
          <w:szCs w:val="22"/>
          <w:spacing w:val="4"/>
        </w:rPr>
        <w:t>经</w:t>
      </w:r>
      <w:r>
        <w:rPr>
          <w:rFonts w:ascii="SimSun" w:hAnsi="SimSun" w:eastAsia="SimSun" w:cs="SimSun"/>
          <w:sz w:val="22"/>
          <w:szCs w:val="22"/>
          <w:spacing w:val="-22"/>
        </w:rPr>
        <w:t xml:space="preserve"> </w:t>
      </w:r>
      <w:r>
        <w:rPr>
          <w:rFonts w:ascii="SimSun" w:hAnsi="SimSun" w:eastAsia="SimSun" w:cs="SimSun"/>
          <w:sz w:val="22"/>
          <w:szCs w:val="22"/>
          <w:spacing w:val="4"/>
        </w:rPr>
        <w:t>是</w:t>
      </w:r>
      <w:r>
        <w:rPr>
          <w:rFonts w:ascii="Times New Roman" w:hAnsi="Times New Roman" w:eastAsia="Times New Roman" w:cs="Times New Roman"/>
          <w:sz w:val="22"/>
          <w:szCs w:val="22"/>
          <w:spacing w:val="4"/>
        </w:rPr>
        <w:t>V</w:t>
      </w:r>
      <w:r>
        <w:rPr>
          <w:rFonts w:ascii="SimSun" w:hAnsi="SimSun" w:eastAsia="SimSun" w:cs="SimSun"/>
          <w:sz w:val="22"/>
          <w:szCs w:val="22"/>
          <w:spacing w:val="4"/>
        </w:rPr>
        <w:t>的基.现在假定</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4"/>
        </w:rPr>
        <w:t>n-m=k   </w:t>
      </w:r>
      <w:r>
        <w:rPr>
          <w:rFonts w:ascii="SimSun" w:hAnsi="SimSun" w:eastAsia="SimSun" w:cs="SimSun"/>
          <w:sz w:val="22"/>
          <w:szCs w:val="22"/>
          <w:spacing w:val="4"/>
        </w:rPr>
        <w:t>时定理成立，我们考虑</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4"/>
        </w:rPr>
        <w:t>n-m=k+1     </w:t>
      </w:r>
      <w:r>
        <w:rPr>
          <w:rFonts w:ascii="SimSun" w:hAnsi="SimSun" w:eastAsia="SimSun" w:cs="SimSun"/>
          <w:sz w:val="22"/>
          <w:szCs w:val="22"/>
          <w:spacing w:val="4"/>
        </w:rPr>
        <w:t>的情形，</w:t>
      </w:r>
    </w:p>
    <w:p>
      <w:pPr>
        <w:ind w:left="439" w:firstLine="489"/>
        <w:spacing w:before="6" w:line="287" w:lineRule="auto"/>
        <w:rPr>
          <w:rFonts w:ascii="SimSun" w:hAnsi="SimSun" w:eastAsia="SimSun" w:cs="SimSun"/>
          <w:sz w:val="22"/>
          <w:szCs w:val="22"/>
        </w:rPr>
      </w:pPr>
      <w:r>
        <w:rPr>
          <w:rFonts w:ascii="SimSun" w:hAnsi="SimSun" w:eastAsia="SimSun" w:cs="SimSun"/>
          <w:sz w:val="22"/>
          <w:szCs w:val="22"/>
          <w:spacing w:val="10"/>
        </w:rPr>
        <w:t>既然α</w:t>
      </w:r>
      <w:r>
        <w:rPr>
          <w:rFonts w:ascii="Calibri" w:hAnsi="Calibri" w:eastAsia="Calibri" w:cs="Calibri"/>
          <w:sz w:val="22"/>
          <w:szCs w:val="22"/>
          <w:spacing w:val="10"/>
        </w:rPr>
        <w:t>₁</w:t>
      </w:r>
      <w:r>
        <w:rPr>
          <w:rFonts w:ascii="SimSun" w:hAnsi="SimSun" w:eastAsia="SimSun" w:cs="SimSun"/>
          <w:sz w:val="22"/>
          <w:szCs w:val="22"/>
          <w:spacing w:val="10"/>
        </w:rPr>
        <w:t>,α</w:t>
      </w:r>
      <w:r>
        <w:rPr>
          <w:rFonts w:ascii="Calibri" w:hAnsi="Calibri" w:eastAsia="Calibri" w:cs="Calibri"/>
          <w:sz w:val="22"/>
          <w:szCs w:val="22"/>
          <w:spacing w:val="10"/>
        </w:rPr>
        <w:t>₂</w:t>
      </w:r>
      <w:r>
        <w:rPr>
          <w:rFonts w:ascii="SimSun" w:hAnsi="SimSun" w:eastAsia="SimSun" w:cs="SimSun"/>
          <w:sz w:val="22"/>
          <w:szCs w:val="22"/>
          <w:spacing w:val="10"/>
        </w:rPr>
        <w:t>,</w:t>
      </w:r>
      <w:r>
        <w:rPr>
          <w:rFonts w:ascii="SimSun" w:hAnsi="SimSun" w:eastAsia="SimSun" w:cs="SimSun"/>
          <w:sz w:val="22"/>
          <w:szCs w:val="22"/>
          <w:spacing w:val="-70"/>
        </w:rPr>
        <w:t xml:space="preserve"> </w:t>
      </w:r>
      <w:r>
        <w:rPr>
          <w:rFonts w:ascii="SimSun" w:hAnsi="SimSun" w:eastAsia="SimSun" w:cs="SimSun"/>
          <w:sz w:val="22"/>
          <w:szCs w:val="22"/>
          <w:spacing w:val="10"/>
        </w:rPr>
        <w:t>…,α还不是 </w:t>
      </w:r>
      <w:r>
        <w:rPr>
          <w:rFonts w:ascii="Times New Roman" w:hAnsi="Times New Roman" w:eastAsia="Times New Roman" w:cs="Times New Roman"/>
          <w:sz w:val="22"/>
          <w:szCs w:val="22"/>
          <w:spacing w:val="10"/>
        </w:rPr>
        <w:t>V</w:t>
      </w:r>
      <w:r>
        <w:rPr>
          <w:rFonts w:ascii="SimSun" w:hAnsi="SimSun" w:eastAsia="SimSun" w:cs="SimSun"/>
          <w:sz w:val="22"/>
          <w:szCs w:val="22"/>
          <w:spacing w:val="10"/>
        </w:rPr>
        <w:t>的一组基，它又是线性无关的，那么在</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0"/>
        </w:rPr>
        <w:t>V</w:t>
      </w:r>
      <w:r>
        <w:rPr>
          <w:rFonts w:ascii="SimSun" w:hAnsi="SimSun" w:eastAsia="SimSun" w:cs="SimSun"/>
          <w:sz w:val="22"/>
          <w:szCs w:val="22"/>
          <w:spacing w:val="10"/>
        </w:rPr>
        <w:t>中必</w:t>
      </w:r>
      <w:r>
        <w:rPr>
          <w:rFonts w:ascii="SimSun" w:hAnsi="SimSun" w:eastAsia="SimSun" w:cs="SimSun"/>
          <w:sz w:val="22"/>
          <w:szCs w:val="22"/>
          <w:spacing w:val="9"/>
        </w:rPr>
        <w:t>定有一</w:t>
      </w:r>
      <w:r>
        <w:rPr>
          <w:rFonts w:ascii="SimSun" w:hAnsi="SimSun" w:eastAsia="SimSun" w:cs="SimSun"/>
          <w:sz w:val="22"/>
          <w:szCs w:val="22"/>
        </w:rPr>
        <w:t xml:space="preserve">  </w:t>
      </w:r>
      <w:r>
        <w:rPr>
          <w:rFonts w:ascii="SimSun" w:hAnsi="SimSun" w:eastAsia="SimSun" w:cs="SimSun"/>
          <w:sz w:val="22"/>
          <w:szCs w:val="22"/>
          <w:spacing w:val="-4"/>
        </w:rPr>
        <w:t>个向量</w:t>
      </w:r>
      <w:r>
        <w:rPr>
          <w:rFonts w:ascii="SimSun" w:hAnsi="SimSun" w:eastAsia="SimSun" w:cs="SimSun"/>
          <w:sz w:val="22"/>
          <w:szCs w:val="22"/>
          <w:spacing w:val="-23"/>
        </w:rPr>
        <w:t xml:space="preserve"> </w:t>
      </w:r>
      <w:r>
        <w:rPr>
          <w:rFonts w:ascii="SimSun" w:hAnsi="SimSun" w:eastAsia="SimSun" w:cs="SimSun"/>
          <w:sz w:val="22"/>
          <w:szCs w:val="22"/>
          <w:spacing w:val="-4"/>
        </w:rPr>
        <w:t>α</w:t>
      </w:r>
      <w:r>
        <w:rPr>
          <w:rFonts w:ascii="Times New Roman" w:hAnsi="Times New Roman" w:eastAsia="Times New Roman" w:cs="Times New Roman"/>
          <w:sz w:val="22"/>
          <w:szCs w:val="22"/>
          <w:spacing w:val="-4"/>
        </w:rPr>
        <w:t>m+1</w:t>
      </w:r>
      <w:r>
        <w:rPr>
          <w:rFonts w:ascii="SimSun" w:hAnsi="SimSun" w:eastAsia="SimSun" w:cs="SimSun"/>
          <w:sz w:val="22"/>
          <w:szCs w:val="22"/>
          <w:spacing w:val="-4"/>
        </w:rPr>
        <w:t>不能经α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w:t>
      </w:r>
      <w:r>
        <w:rPr>
          <w:rFonts w:ascii="SimSun" w:hAnsi="SimSun" w:eastAsia="SimSun" w:cs="SimSun"/>
          <w:sz w:val="22"/>
          <w:szCs w:val="22"/>
          <w:spacing w:val="-76"/>
        </w:rPr>
        <w:t xml:space="preserve"> </w:t>
      </w:r>
      <w:r>
        <w:rPr>
          <w:rFonts w:ascii="SimSun" w:hAnsi="SimSun" w:eastAsia="SimSun" w:cs="SimSun"/>
          <w:sz w:val="22"/>
          <w:szCs w:val="22"/>
          <w:spacing w:val="-4"/>
        </w:rPr>
        <w:t>…,α线性表出，把α</w:t>
      </w:r>
      <w:r>
        <w:rPr>
          <w:rFonts w:ascii="Times New Roman" w:hAnsi="Times New Roman" w:eastAsia="Times New Roman" w:cs="Times New Roman"/>
          <w:sz w:val="22"/>
          <w:szCs w:val="22"/>
          <w:spacing w:val="-5"/>
        </w:rPr>
        <w:t>m</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5"/>
        </w:rPr>
        <w:t>添加进去α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82"/>
        </w:rPr>
        <w:t xml:space="preserve"> </w:t>
      </w:r>
      <w:r>
        <w:rPr>
          <w:rFonts w:ascii="SimSun" w:hAnsi="SimSun" w:eastAsia="SimSun" w:cs="SimSun"/>
          <w:sz w:val="22"/>
          <w:szCs w:val="22"/>
          <w:spacing w:val="-5"/>
        </w:rPr>
        <w:t>…,α</w:t>
      </w:r>
      <w:r>
        <w:rPr>
          <w:rFonts w:ascii="Times New Roman" w:hAnsi="Times New Roman" w:eastAsia="Times New Roman" w:cs="Times New Roman"/>
          <w:sz w:val="22"/>
          <w:szCs w:val="22"/>
          <w:spacing w:val="-5"/>
        </w:rPr>
        <w:t>m,αm </w:t>
      </w:r>
      <w:r>
        <w:rPr>
          <w:rFonts w:ascii="SimSun" w:hAnsi="SimSun" w:eastAsia="SimSun" w:cs="SimSun"/>
          <w:sz w:val="22"/>
          <w:szCs w:val="22"/>
          <w:spacing w:val="-5"/>
        </w:rPr>
        <w:t>必 定</w:t>
      </w:r>
      <w:r>
        <w:rPr>
          <w:rFonts w:ascii="SimSun" w:hAnsi="SimSun" w:eastAsia="SimSun" w:cs="SimSun"/>
          <w:sz w:val="22"/>
          <w:szCs w:val="22"/>
          <w:spacing w:val="-21"/>
        </w:rPr>
        <w:t xml:space="preserve"> </w:t>
      </w:r>
      <w:r>
        <w:rPr>
          <w:rFonts w:ascii="SimSun" w:hAnsi="SimSun" w:eastAsia="SimSun" w:cs="SimSun"/>
          <w:sz w:val="22"/>
          <w:szCs w:val="22"/>
          <w:spacing w:val="-5"/>
        </w:rPr>
        <w:t>是</w:t>
      </w:r>
      <w:r>
        <w:rPr>
          <w:rFonts w:ascii="SimSun" w:hAnsi="SimSun" w:eastAsia="SimSun" w:cs="SimSun"/>
          <w:sz w:val="22"/>
          <w:szCs w:val="22"/>
        </w:rPr>
        <w:t xml:space="preserve">  </w:t>
      </w:r>
      <w:r>
        <w:rPr>
          <w:rFonts w:ascii="SimSun" w:hAnsi="SimSun" w:eastAsia="SimSun" w:cs="SimSun"/>
          <w:sz w:val="22"/>
          <w:szCs w:val="22"/>
          <w:spacing w:val="15"/>
        </w:rPr>
        <w:t>线性无关的(参看§3中的第三个结论).</w:t>
      </w:r>
      <w:r>
        <w:rPr>
          <w:rFonts w:ascii="SimSun" w:hAnsi="SimSun" w:eastAsia="SimSun" w:cs="SimSun"/>
          <w:sz w:val="22"/>
          <w:szCs w:val="22"/>
          <w:spacing w:val="-45"/>
        </w:rPr>
        <w:t xml:space="preserve"> </w:t>
      </w:r>
      <w:r>
        <w:rPr>
          <w:rFonts w:ascii="SimSun" w:hAnsi="SimSun" w:eastAsia="SimSun" w:cs="SimSun"/>
          <w:sz w:val="22"/>
          <w:szCs w:val="22"/>
          <w:spacing w:val="15"/>
        </w:rPr>
        <w:t>由定理3,子空间</w:t>
      </w:r>
      <w:r>
        <w:rPr>
          <w:rFonts w:ascii="SimSun" w:hAnsi="SimSun" w:eastAsia="SimSun" w:cs="SimSun"/>
          <w:sz w:val="22"/>
          <w:szCs w:val="22"/>
          <w:spacing w:val="-62"/>
        </w:rPr>
        <w:t xml:space="preserve"> </w:t>
      </w:r>
      <w:r>
        <w:rPr>
          <w:rFonts w:ascii="SimSun" w:hAnsi="SimSun" w:eastAsia="SimSun" w:cs="SimSun"/>
          <w:sz w:val="22"/>
          <w:szCs w:val="22"/>
          <w:spacing w:val="15"/>
        </w:rPr>
        <w:t>L(α</w:t>
      </w:r>
      <w:r>
        <w:rPr>
          <w:rFonts w:ascii="Calibri" w:hAnsi="Calibri" w:eastAsia="Calibri" w:cs="Calibri"/>
          <w:sz w:val="22"/>
          <w:szCs w:val="22"/>
          <w:spacing w:val="15"/>
        </w:rPr>
        <w:t>₁</w:t>
      </w:r>
      <w:r>
        <w:rPr>
          <w:rFonts w:ascii="SimSun" w:hAnsi="SimSun" w:eastAsia="SimSun" w:cs="SimSun"/>
          <w:sz w:val="22"/>
          <w:szCs w:val="22"/>
          <w:spacing w:val="15"/>
        </w:rPr>
        <w:t>,α</w:t>
      </w:r>
      <w:r>
        <w:rPr>
          <w:rFonts w:ascii="Calibri" w:hAnsi="Calibri" w:eastAsia="Calibri" w:cs="Calibri"/>
          <w:sz w:val="22"/>
          <w:szCs w:val="22"/>
          <w:spacing w:val="15"/>
        </w:rPr>
        <w:t>₂</w:t>
      </w:r>
      <w:r>
        <w:rPr>
          <w:rFonts w:ascii="SimSun" w:hAnsi="SimSun" w:eastAsia="SimSun" w:cs="SimSun"/>
          <w:sz w:val="22"/>
          <w:szCs w:val="22"/>
          <w:spacing w:val="15"/>
        </w:rPr>
        <w:t>,…,α,αm+1)是</w:t>
      </w:r>
      <w:r>
        <w:rPr>
          <w:rFonts w:ascii="SimSun" w:hAnsi="SimSun" w:eastAsia="SimSun" w:cs="SimSun"/>
          <w:sz w:val="22"/>
          <w:szCs w:val="22"/>
        </w:rPr>
        <w:t xml:space="preserve">  </w:t>
      </w:r>
      <w:r>
        <w:rPr>
          <w:rFonts w:ascii="Times New Roman" w:hAnsi="Times New Roman" w:eastAsia="Times New Roman" w:cs="Times New Roman"/>
          <w:sz w:val="22"/>
          <w:szCs w:val="22"/>
          <w:spacing w:val="-2"/>
        </w:rPr>
        <w:t>m+1</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2"/>
        </w:rPr>
        <w:t>维的</w:t>
      </w:r>
      <w:r>
        <w:rPr>
          <w:rFonts w:ascii="SimSun" w:hAnsi="SimSun" w:eastAsia="SimSun" w:cs="SimSun"/>
          <w:sz w:val="22"/>
          <w:szCs w:val="22"/>
          <w:spacing w:val="-53"/>
        </w:rPr>
        <w:t xml:space="preserve"> </w:t>
      </w:r>
      <w:r>
        <w:rPr>
          <w:rFonts w:ascii="SimSun" w:hAnsi="SimSun" w:eastAsia="SimSun" w:cs="SimSun"/>
          <w:sz w:val="22"/>
          <w:szCs w:val="22"/>
          <w:spacing w:val="-2"/>
        </w:rPr>
        <w:t>.</w:t>
      </w:r>
      <w:r>
        <w:rPr>
          <w:rFonts w:ascii="SimSun" w:hAnsi="SimSun" w:eastAsia="SimSun" w:cs="SimSun"/>
          <w:sz w:val="22"/>
          <w:szCs w:val="22"/>
          <w:spacing w:val="-40"/>
        </w:rPr>
        <w:t xml:space="preserve"> </w:t>
      </w:r>
      <w:r>
        <w:rPr>
          <w:rFonts w:ascii="SimSun" w:hAnsi="SimSun" w:eastAsia="SimSun" w:cs="SimSun"/>
          <w:sz w:val="22"/>
          <w:szCs w:val="22"/>
          <w:spacing w:val="-2"/>
        </w:rPr>
        <w:t>因为 </w:t>
      </w:r>
      <w:r>
        <w:rPr>
          <w:rFonts w:ascii="Times New Roman" w:hAnsi="Times New Roman" w:eastAsia="Times New Roman" w:cs="Times New Roman"/>
          <w:sz w:val="22"/>
          <w:szCs w:val="22"/>
          <w:spacing w:val="-2"/>
        </w:rPr>
        <w:t>n-(m+1)=(n-m)-1                               =k+1-1=k,                 </w:t>
      </w:r>
      <w:r>
        <w:rPr>
          <w:rFonts w:ascii="SimSun" w:hAnsi="SimSun" w:eastAsia="SimSun" w:cs="SimSun"/>
          <w:sz w:val="22"/>
          <w:szCs w:val="22"/>
          <w:spacing w:val="-2"/>
        </w:rPr>
        <w:t>由 归</w:t>
      </w:r>
      <w:r>
        <w:rPr>
          <w:rFonts w:ascii="SimSun" w:hAnsi="SimSun" w:eastAsia="SimSun" w:cs="SimSun"/>
          <w:sz w:val="22"/>
          <w:szCs w:val="22"/>
          <w:spacing w:val="-21"/>
        </w:rPr>
        <w:t xml:space="preserve"> </w:t>
      </w:r>
      <w:r>
        <w:rPr>
          <w:rFonts w:ascii="SimSun" w:hAnsi="SimSun" w:eastAsia="SimSun" w:cs="SimSun"/>
          <w:sz w:val="22"/>
          <w:szCs w:val="22"/>
          <w:spacing w:val="-2"/>
        </w:rPr>
        <w:t>纳</w:t>
      </w:r>
      <w:r>
        <w:rPr>
          <w:rFonts w:ascii="SimSun" w:hAnsi="SimSun" w:eastAsia="SimSun" w:cs="SimSun"/>
          <w:sz w:val="22"/>
          <w:szCs w:val="22"/>
          <w:spacing w:val="-22"/>
        </w:rPr>
        <w:t xml:space="preserve"> </w:t>
      </w:r>
      <w:r>
        <w:rPr>
          <w:rFonts w:ascii="SimSun" w:hAnsi="SimSun" w:eastAsia="SimSun" w:cs="SimSun"/>
          <w:sz w:val="22"/>
          <w:szCs w:val="22"/>
          <w:spacing w:val="-2"/>
        </w:rPr>
        <w:t>法</w:t>
      </w:r>
      <w:r>
        <w:rPr>
          <w:rFonts w:ascii="SimSun" w:hAnsi="SimSun" w:eastAsia="SimSun" w:cs="SimSun"/>
          <w:sz w:val="22"/>
          <w:szCs w:val="22"/>
          <w:spacing w:val="-22"/>
        </w:rPr>
        <w:t xml:space="preserve"> </w:t>
      </w:r>
      <w:r>
        <w:rPr>
          <w:rFonts w:ascii="SimSun" w:hAnsi="SimSun" w:eastAsia="SimSun" w:cs="SimSun"/>
          <w:sz w:val="22"/>
          <w:szCs w:val="22"/>
          <w:spacing w:val="-2"/>
        </w:rPr>
        <w:t>假 设</w:t>
      </w:r>
      <w:r>
        <w:rPr>
          <w:rFonts w:ascii="SimSun" w:hAnsi="SimSun" w:eastAsia="SimSun" w:cs="SimSun"/>
          <w:sz w:val="22"/>
          <w:szCs w:val="22"/>
          <w:spacing w:val="-31"/>
        </w:rPr>
        <w:t xml:space="preserve"> </w:t>
      </w:r>
      <w:r>
        <w:rPr>
          <w:rFonts w:ascii="SimSun" w:hAnsi="SimSun" w:eastAsia="SimSun" w:cs="SimSun"/>
          <w:sz w:val="22"/>
          <w:szCs w:val="22"/>
          <w:spacing w:val="-2"/>
        </w:rPr>
        <w:t>，</w:t>
      </w:r>
    </w:p>
    <w:p>
      <w:pPr>
        <w:ind w:left="439"/>
        <w:spacing w:before="11" w:line="212" w:lineRule="auto"/>
        <w:rPr>
          <w:rFonts w:ascii="SimSun" w:hAnsi="SimSun" w:eastAsia="SimSun" w:cs="SimSun"/>
          <w:sz w:val="22"/>
          <w:szCs w:val="22"/>
        </w:rPr>
      </w:pPr>
      <w:r>
        <w:rPr>
          <w:rFonts w:ascii="Times New Roman" w:hAnsi="Times New Roman" w:eastAsia="Times New Roman" w:cs="Times New Roman"/>
          <w:sz w:val="22"/>
          <w:szCs w:val="22"/>
          <w:spacing w:val="3"/>
        </w:rPr>
        <w:t>L(α₁,α₂,…,αm,αm+1)      </w:t>
      </w:r>
      <w:r>
        <w:rPr>
          <w:rFonts w:ascii="SimSun" w:hAnsi="SimSun" w:eastAsia="SimSun" w:cs="SimSun"/>
          <w:sz w:val="22"/>
          <w:szCs w:val="22"/>
          <w:spacing w:val="3"/>
        </w:rPr>
        <w:t>的基α</w:t>
      </w:r>
      <w:r>
        <w:rPr>
          <w:rFonts w:ascii="Calibri" w:hAnsi="Calibri" w:eastAsia="Calibri" w:cs="Calibri"/>
          <w:sz w:val="22"/>
          <w:szCs w:val="22"/>
          <w:spacing w:val="3"/>
        </w:rPr>
        <w:t>₁</w:t>
      </w:r>
      <w:r>
        <w:rPr>
          <w:rFonts w:ascii="SimSun" w:hAnsi="SimSun" w:eastAsia="SimSun" w:cs="SimSun"/>
          <w:sz w:val="22"/>
          <w:szCs w:val="22"/>
          <w:spacing w:val="3"/>
        </w:rPr>
        <w:t>,α</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78"/>
        </w:rPr>
        <w:t xml:space="preserve"> </w:t>
      </w:r>
      <w:r>
        <w:rPr>
          <w:rFonts w:ascii="SimSun" w:hAnsi="SimSun" w:eastAsia="SimSun" w:cs="SimSun"/>
          <w:sz w:val="22"/>
          <w:szCs w:val="22"/>
          <w:spacing w:val="3"/>
        </w:rPr>
        <w:t>…,α</w:t>
      </w:r>
      <w:r>
        <w:rPr>
          <w:rFonts w:ascii="Times New Roman" w:hAnsi="Times New Roman" w:eastAsia="Times New Roman" w:cs="Times New Roman"/>
          <w:sz w:val="22"/>
          <w:szCs w:val="22"/>
          <w:spacing w:val="3"/>
        </w:rPr>
        <w:t>m,αm+</w:t>
      </w:r>
      <w:r>
        <w:rPr>
          <w:rFonts w:ascii="SimSun" w:hAnsi="SimSun" w:eastAsia="SimSun" w:cs="SimSun"/>
          <w:sz w:val="22"/>
          <w:szCs w:val="22"/>
          <w:spacing w:val="3"/>
        </w:rPr>
        <w:t>可以扩充为整个空间的基.</w:t>
      </w:r>
    </w:p>
    <w:p>
      <w:pPr>
        <w:ind w:left="929"/>
        <w:spacing w:before="143" w:line="219" w:lineRule="auto"/>
        <w:rPr>
          <w:rFonts w:ascii="Times New Roman" w:hAnsi="Times New Roman" w:eastAsia="Times New Roman" w:cs="Times New Roman"/>
          <w:sz w:val="22"/>
          <w:szCs w:val="22"/>
        </w:rPr>
      </w:pPr>
      <w:r>
        <w:rPr>
          <w:rFonts w:ascii="SimSun" w:hAnsi="SimSun" w:eastAsia="SimSun" w:cs="SimSun"/>
          <w:sz w:val="22"/>
          <w:szCs w:val="22"/>
          <w:spacing w:val="6"/>
        </w:rPr>
        <w:t>根据归纳法原理，定理得证.</w:t>
      </w:r>
      <w:r>
        <w:rPr>
          <w:rFonts w:ascii="Times New Roman" w:hAnsi="Times New Roman" w:eastAsia="Times New Roman" w:cs="Times New Roman"/>
          <w:sz w:val="22"/>
          <w:szCs w:val="22"/>
          <w:spacing w:val="6"/>
        </w:rPr>
        <w:t>I</w:t>
      </w:r>
    </w:p>
    <w:p>
      <w:pPr>
        <w:pStyle w:val="BodyText"/>
        <w:spacing w:line="319" w:lineRule="auto"/>
        <w:rPr/>
      </w:pPr>
      <w:r/>
    </w:p>
    <w:p>
      <w:pPr>
        <w:pStyle w:val="BodyText"/>
        <w:spacing w:line="319" w:lineRule="auto"/>
        <w:rPr/>
      </w:pPr>
      <w:r/>
    </w:p>
    <w:p>
      <w:pPr>
        <w:ind w:left="3354"/>
        <w:spacing w:before="107" w:line="220" w:lineRule="auto"/>
        <w:outlineLvl w:val="1"/>
        <w:rPr>
          <w:rFonts w:ascii="SimSun" w:hAnsi="SimSun" w:eastAsia="SimSun" w:cs="SimSun"/>
          <w:sz w:val="33"/>
          <w:szCs w:val="33"/>
        </w:rPr>
      </w:pPr>
      <w:bookmarkStart w:name="bookmark59" w:id="118"/>
      <w:bookmarkEnd w:id="118"/>
      <w:r>
        <w:rPr>
          <w:rFonts w:ascii="SimSun" w:hAnsi="SimSun" w:eastAsia="SimSun" w:cs="SimSun"/>
          <w:sz w:val="33"/>
          <w:szCs w:val="33"/>
          <w:b/>
          <w:bCs/>
          <w:spacing w:val="-8"/>
        </w:rPr>
        <w:t>§6</w:t>
      </w:r>
      <w:r>
        <w:rPr>
          <w:rFonts w:ascii="SimSun" w:hAnsi="SimSun" w:eastAsia="SimSun" w:cs="SimSun"/>
          <w:sz w:val="33"/>
          <w:szCs w:val="33"/>
          <w:spacing w:val="157"/>
        </w:rPr>
        <w:t xml:space="preserve"> </w:t>
      </w:r>
      <w:r>
        <w:rPr>
          <w:rFonts w:ascii="SimSun" w:hAnsi="SimSun" w:eastAsia="SimSun" w:cs="SimSun"/>
          <w:sz w:val="33"/>
          <w:szCs w:val="33"/>
          <w:b/>
          <w:bCs/>
          <w:spacing w:val="-8"/>
        </w:rPr>
        <w:t>子空间的交与和</w:t>
      </w:r>
    </w:p>
    <w:p>
      <w:pPr>
        <w:pStyle w:val="BodyText"/>
        <w:spacing w:line="314" w:lineRule="auto"/>
        <w:rPr/>
      </w:pPr>
      <w:r/>
    </w:p>
    <w:p>
      <w:pPr>
        <w:pStyle w:val="BodyText"/>
        <w:spacing w:line="315" w:lineRule="auto"/>
        <w:rPr/>
      </w:pPr>
      <w:r/>
    </w:p>
    <w:p>
      <w:pPr>
        <w:ind w:left="929"/>
        <w:spacing w:before="72" w:line="219" w:lineRule="auto"/>
        <w:rPr>
          <w:rFonts w:ascii="SimSun" w:hAnsi="SimSun" w:eastAsia="SimSun" w:cs="SimSun"/>
          <w:sz w:val="22"/>
          <w:szCs w:val="22"/>
        </w:rPr>
      </w:pPr>
      <w:r>
        <w:rPr>
          <w:rFonts w:ascii="SimSun" w:hAnsi="SimSun" w:eastAsia="SimSun" w:cs="SimSun"/>
          <w:sz w:val="22"/>
          <w:szCs w:val="22"/>
          <w:spacing w:val="10"/>
        </w:rPr>
        <w:t>在这一节，我们来介绍子空间的两种运算——交与和.</w:t>
      </w:r>
    </w:p>
    <w:p>
      <w:pPr>
        <w:ind w:left="439" w:right="106" w:firstLine="493"/>
        <w:spacing w:before="175" w:line="269" w:lineRule="auto"/>
        <w:rPr>
          <w:rFonts w:ascii="SimSun" w:hAnsi="SimSun" w:eastAsia="SimSun" w:cs="SimSun"/>
          <w:sz w:val="22"/>
          <w:szCs w:val="22"/>
        </w:rPr>
      </w:pPr>
      <w:r>
        <w:rPr>
          <w:rFonts w:ascii="SimHei" w:hAnsi="SimHei" w:eastAsia="SimHei" w:cs="SimHei"/>
          <w:sz w:val="22"/>
          <w:szCs w:val="22"/>
          <w:b/>
          <w:bCs/>
          <w:spacing w:val="9"/>
        </w:rPr>
        <w:t>定理</w:t>
      </w:r>
      <w:r>
        <w:rPr>
          <w:rFonts w:ascii="SimHei" w:hAnsi="SimHei" w:eastAsia="SimHei" w:cs="SimHei"/>
          <w:sz w:val="22"/>
          <w:szCs w:val="22"/>
          <w:spacing w:val="-65"/>
        </w:rPr>
        <w:t xml:space="preserve"> </w:t>
      </w:r>
      <w:r>
        <w:rPr>
          <w:rFonts w:ascii="Times New Roman" w:hAnsi="Times New Roman" w:eastAsia="Times New Roman" w:cs="Times New Roman"/>
          <w:sz w:val="22"/>
          <w:szCs w:val="22"/>
          <w:b/>
          <w:bCs/>
          <w:spacing w:val="9"/>
        </w:rPr>
        <w:t>5    </w:t>
      </w:r>
      <w:r>
        <w:rPr>
          <w:rFonts w:ascii="SimSun" w:hAnsi="SimSun" w:eastAsia="SimSun" w:cs="SimSun"/>
          <w:sz w:val="22"/>
          <w:szCs w:val="22"/>
          <w:spacing w:val="9"/>
        </w:rPr>
        <w:t>如</w:t>
      </w:r>
      <w:r>
        <w:rPr>
          <w:rFonts w:ascii="SimSun" w:hAnsi="SimSun" w:eastAsia="SimSun" w:cs="SimSun"/>
          <w:sz w:val="22"/>
          <w:szCs w:val="22"/>
          <w:spacing w:val="-42"/>
        </w:rPr>
        <w:t xml:space="preserve"> </w:t>
      </w:r>
      <w:r>
        <w:rPr>
          <w:rFonts w:ascii="SimSun" w:hAnsi="SimSun" w:eastAsia="SimSun" w:cs="SimSun"/>
          <w:sz w:val="22"/>
          <w:szCs w:val="22"/>
          <w:spacing w:val="9"/>
        </w:rPr>
        <w:t>果</w:t>
      </w:r>
      <w:r>
        <w:rPr>
          <w:rFonts w:ascii="Times New Roman" w:hAnsi="Times New Roman" w:eastAsia="Times New Roman" w:cs="Times New Roman"/>
          <w:sz w:val="22"/>
          <w:szCs w:val="22"/>
          <w:spacing w:val="9"/>
        </w:rPr>
        <w:t>V₁,V₂</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是线性空间</w:t>
      </w:r>
      <w:r>
        <w:rPr>
          <w:rFonts w:ascii="Times New Roman" w:hAnsi="Times New Roman" w:eastAsia="Times New Roman" w:cs="Times New Roman"/>
          <w:sz w:val="22"/>
          <w:szCs w:val="22"/>
          <w:spacing w:val="9"/>
        </w:rPr>
        <w:t>V</w:t>
      </w:r>
      <w:r>
        <w:rPr>
          <w:rFonts w:ascii="SimSun" w:hAnsi="SimSun" w:eastAsia="SimSun" w:cs="SimSun"/>
          <w:sz w:val="22"/>
          <w:szCs w:val="22"/>
          <w:spacing w:val="9"/>
        </w:rPr>
        <w:t>的两个</w:t>
      </w:r>
      <w:r>
        <w:rPr>
          <w:rFonts w:ascii="SimSun" w:hAnsi="SimSun" w:eastAsia="SimSun" w:cs="SimSun"/>
          <w:sz w:val="22"/>
          <w:szCs w:val="22"/>
          <w:spacing w:val="8"/>
        </w:rPr>
        <w:t>子空间，那么它们的交</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8"/>
        </w:rPr>
        <w:t>V₁</w:t>
      </w:r>
      <w:r>
        <w:rPr>
          <w:rFonts w:ascii="Times New Roman" w:hAnsi="Times New Roman" w:eastAsia="Times New Roman" w:cs="Times New Roman"/>
          <w:sz w:val="22"/>
          <w:szCs w:val="22"/>
        </w:rPr>
        <w:t>NV</w:t>
      </w:r>
      <w:r>
        <w:rPr>
          <w:rFonts w:ascii="Times New Roman" w:hAnsi="Times New Roman" w:eastAsia="Times New Roman" w:cs="Times New Roman"/>
          <w:sz w:val="22"/>
          <w:szCs w:val="22"/>
          <w:spacing w:val="8"/>
        </w:rPr>
        <w:t>₂</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8"/>
        </w:rPr>
        <w:t>也</w:t>
      </w:r>
      <w:r>
        <w:rPr>
          <w:rFonts w:ascii="SimSun" w:hAnsi="SimSun" w:eastAsia="SimSun" w:cs="SimSun"/>
          <w:sz w:val="22"/>
          <w:szCs w:val="22"/>
          <w:spacing w:val="-34"/>
        </w:rPr>
        <w:t xml:space="preserve"> </w:t>
      </w:r>
      <w:r>
        <w:rPr>
          <w:rFonts w:ascii="SimSun" w:hAnsi="SimSun" w:eastAsia="SimSun" w:cs="SimSun"/>
          <w:sz w:val="22"/>
          <w:szCs w:val="22"/>
          <w:spacing w:val="8"/>
        </w:rPr>
        <w:t>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的</w:t>
      </w:r>
      <w:r>
        <w:rPr>
          <w:rFonts w:ascii="SimSun" w:hAnsi="SimSun" w:eastAsia="SimSun" w:cs="SimSun"/>
          <w:sz w:val="22"/>
          <w:szCs w:val="22"/>
        </w:rPr>
        <w:t xml:space="preserve"> </w:t>
      </w:r>
      <w:r>
        <w:rPr>
          <w:rFonts w:ascii="SimSun" w:hAnsi="SimSun" w:eastAsia="SimSun" w:cs="SimSun"/>
          <w:sz w:val="22"/>
          <w:szCs w:val="22"/>
          <w:spacing w:val="13"/>
        </w:rPr>
        <w:t>子空间.</w:t>
      </w:r>
    </w:p>
    <w:p>
      <w:pPr>
        <w:ind w:left="439" w:right="97" w:firstLine="493"/>
        <w:spacing w:before="2" w:line="300" w:lineRule="auto"/>
        <w:rPr>
          <w:rFonts w:ascii="Times New Roman" w:hAnsi="Times New Roman" w:eastAsia="Times New Roman" w:cs="Times New Roman"/>
          <w:sz w:val="22"/>
          <w:szCs w:val="22"/>
        </w:rPr>
      </w:pPr>
      <w:r>
        <w:rPr>
          <w:rFonts w:ascii="SimHei" w:hAnsi="SimHei" w:eastAsia="SimHei" w:cs="SimHei"/>
          <w:sz w:val="22"/>
          <w:szCs w:val="22"/>
          <w:b/>
          <w:bCs/>
          <w:spacing w:val="-1"/>
        </w:rPr>
        <w:t>证明</w:t>
      </w:r>
      <w:r>
        <w:rPr>
          <w:rFonts w:ascii="SimHei" w:hAnsi="SimHei" w:eastAsia="SimHei" w:cs="SimHei"/>
          <w:sz w:val="22"/>
          <w:szCs w:val="22"/>
          <w:spacing w:val="-1"/>
        </w:rPr>
        <w:t xml:space="preserve">  </w:t>
      </w:r>
      <w:r>
        <w:rPr>
          <w:rFonts w:ascii="SimSun" w:hAnsi="SimSun" w:eastAsia="SimSun" w:cs="SimSun"/>
          <w:sz w:val="22"/>
          <w:szCs w:val="22"/>
          <w:spacing w:val="-1"/>
        </w:rPr>
        <w:t>首先，由0∈</w:t>
      </w:r>
      <w:r>
        <w:rPr>
          <w:rFonts w:ascii="Times New Roman" w:hAnsi="Times New Roman" w:eastAsia="Times New Roman" w:cs="Times New Roman"/>
          <w:sz w:val="22"/>
          <w:szCs w:val="22"/>
          <w:spacing w:val="-1"/>
        </w:rPr>
        <w:t>V,0</w:t>
      </w:r>
      <w:r>
        <w:rPr>
          <w:rFonts w:ascii="SimSun" w:hAnsi="SimSun" w:eastAsia="SimSun" w:cs="SimSun"/>
          <w:sz w:val="22"/>
          <w:szCs w:val="22"/>
          <w:spacing w:val="-1"/>
        </w:rPr>
        <w:t>∈</w:t>
      </w:r>
      <w:r>
        <w:rPr>
          <w:rFonts w:ascii="Times New Roman" w:hAnsi="Times New Roman" w:eastAsia="Times New Roman" w:cs="Times New Roman"/>
          <w:sz w:val="22"/>
          <w:szCs w:val="22"/>
          <w:spacing w:val="-1"/>
        </w:rPr>
        <w:t>V₂,    </w:t>
      </w:r>
      <w:r>
        <w:rPr>
          <w:rFonts w:ascii="SimSun" w:hAnsi="SimSun" w:eastAsia="SimSun" w:cs="SimSun"/>
          <w:sz w:val="22"/>
          <w:szCs w:val="22"/>
          <w:spacing w:val="-1"/>
        </w:rPr>
        <w:t>可</w:t>
      </w:r>
      <w:r>
        <w:rPr>
          <w:rFonts w:ascii="SimSun" w:hAnsi="SimSun" w:eastAsia="SimSun" w:cs="SimSun"/>
          <w:sz w:val="22"/>
          <w:szCs w:val="22"/>
          <w:spacing w:val="-43"/>
        </w:rPr>
        <w:t xml:space="preserve"> </w:t>
      </w:r>
      <w:r>
        <w:rPr>
          <w:rFonts w:ascii="SimSun" w:hAnsi="SimSun" w:eastAsia="SimSun" w:cs="SimSun"/>
          <w:sz w:val="22"/>
          <w:szCs w:val="22"/>
          <w:spacing w:val="-1"/>
        </w:rPr>
        <w:t>知</w:t>
      </w:r>
      <w:r>
        <w:rPr>
          <w:rFonts w:ascii="SimSun" w:hAnsi="SimSun" w:eastAsia="SimSun" w:cs="SimSun"/>
          <w:sz w:val="22"/>
          <w:szCs w:val="22"/>
          <w:spacing w:val="-46"/>
        </w:rPr>
        <w:t xml:space="preserve"> </w:t>
      </w:r>
      <w:r>
        <w:rPr>
          <w:rFonts w:ascii="SimSun" w:hAnsi="SimSun" w:eastAsia="SimSun" w:cs="SimSun"/>
          <w:sz w:val="22"/>
          <w:szCs w:val="22"/>
          <w:spacing w:val="-1"/>
        </w:rPr>
        <w:t>0 ∈</w:t>
      </w:r>
      <w:r>
        <w:rPr>
          <w:rFonts w:ascii="Times New Roman" w:hAnsi="Times New Roman" w:eastAsia="Times New Roman" w:cs="Times New Roman"/>
          <w:sz w:val="22"/>
          <w:szCs w:val="22"/>
          <w:spacing w:val="-1"/>
        </w:rPr>
        <w:t>V,NV₂,   </w:t>
      </w:r>
      <w:r>
        <w:rPr>
          <w:rFonts w:ascii="SimSun" w:hAnsi="SimSun" w:eastAsia="SimSun" w:cs="SimSun"/>
          <w:sz w:val="22"/>
          <w:szCs w:val="22"/>
          <w:spacing w:val="-1"/>
        </w:rPr>
        <w:t>因 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
        </w:rPr>
        <w:t>V₁nV₂    </w:t>
      </w:r>
      <w:r>
        <w:rPr>
          <w:rFonts w:ascii="SimSun" w:hAnsi="SimSun" w:eastAsia="SimSun" w:cs="SimSun"/>
          <w:sz w:val="22"/>
          <w:szCs w:val="22"/>
          <w:spacing w:val="-1"/>
        </w:rPr>
        <w:t>是非空的.其次，如果</w:t>
      </w:r>
      <w:r>
        <w:rPr>
          <w:rFonts w:ascii="SimSun" w:hAnsi="SimSun" w:eastAsia="SimSun" w:cs="SimSun"/>
          <w:sz w:val="22"/>
          <w:szCs w:val="22"/>
        </w:rPr>
        <w:t xml:space="preserve"> </w:t>
      </w:r>
      <w:r>
        <w:rPr>
          <w:rFonts w:ascii="Times New Roman" w:hAnsi="Times New Roman" w:eastAsia="Times New Roman" w:cs="Times New Roman"/>
          <w:sz w:val="22"/>
          <w:szCs w:val="22"/>
          <w:spacing w:val="-3"/>
        </w:rPr>
        <w:t>α,β</w:t>
      </w:r>
      <w:r>
        <w:rPr>
          <w:rFonts w:ascii="SimSun" w:hAnsi="SimSun" w:eastAsia="SimSun" w:cs="SimSun"/>
          <w:sz w:val="22"/>
          <w:szCs w:val="22"/>
          <w:spacing w:val="-3"/>
        </w:rPr>
        <w:t>∈</w:t>
      </w:r>
      <w:r>
        <w:rPr>
          <w:rFonts w:ascii="Times New Roman" w:hAnsi="Times New Roman" w:eastAsia="Times New Roman" w:cs="Times New Roman"/>
          <w:sz w:val="22"/>
          <w:szCs w:val="22"/>
          <w:spacing w:val="-3"/>
        </w:rPr>
        <w:t>V₁NV₂,     </w:t>
      </w:r>
      <w:r>
        <w:rPr>
          <w:rFonts w:ascii="SimSun" w:hAnsi="SimSun" w:eastAsia="SimSun" w:cs="SimSun"/>
          <w:sz w:val="22"/>
          <w:szCs w:val="22"/>
          <w:spacing w:val="-3"/>
        </w:rPr>
        <w:t>即α,β∈</w:t>
      </w:r>
      <w:r>
        <w:rPr>
          <w:rFonts w:ascii="Times New Roman" w:hAnsi="Times New Roman" w:eastAsia="Times New Roman" w:cs="Times New Roman"/>
          <w:sz w:val="22"/>
          <w:szCs w:val="22"/>
          <w:spacing w:val="-3"/>
        </w:rPr>
        <w:t>V,  </w:t>
      </w:r>
      <w:r>
        <w:rPr>
          <w:rFonts w:ascii="SimSun" w:hAnsi="SimSun" w:eastAsia="SimSun" w:cs="SimSun"/>
          <w:sz w:val="22"/>
          <w:szCs w:val="22"/>
          <w:spacing w:val="-3"/>
        </w:rPr>
        <w:t>而且α,β∈</w:t>
      </w:r>
      <w:r>
        <w:rPr>
          <w:rFonts w:ascii="Times New Roman" w:hAnsi="Times New Roman" w:eastAsia="Times New Roman" w:cs="Times New Roman"/>
          <w:sz w:val="22"/>
          <w:szCs w:val="22"/>
          <w:spacing w:val="-3"/>
        </w:rPr>
        <w:t>V₂, </w:t>
      </w:r>
      <w:r>
        <w:rPr>
          <w:rFonts w:ascii="SimSun" w:hAnsi="SimSun" w:eastAsia="SimSun" w:cs="SimSun"/>
          <w:sz w:val="22"/>
          <w:szCs w:val="22"/>
          <w:spacing w:val="-3"/>
        </w:rPr>
        <w:t>那么α+β∈</w:t>
      </w:r>
      <w:r>
        <w:rPr>
          <w:rFonts w:ascii="Times New Roman" w:hAnsi="Times New Roman" w:eastAsia="Times New Roman" w:cs="Times New Roman"/>
          <w:sz w:val="22"/>
          <w:szCs w:val="22"/>
          <w:spacing w:val="-3"/>
        </w:rPr>
        <w:t>V₁,α+β</w:t>
      </w:r>
      <w:r>
        <w:rPr>
          <w:rFonts w:ascii="SimSun" w:hAnsi="SimSun" w:eastAsia="SimSun" w:cs="SimSun"/>
          <w:sz w:val="22"/>
          <w:szCs w:val="22"/>
          <w:spacing w:val="-3"/>
        </w:rPr>
        <w:t>∈</w:t>
      </w:r>
      <w:r>
        <w:rPr>
          <w:rFonts w:ascii="Times New Roman" w:hAnsi="Times New Roman" w:eastAsia="Times New Roman" w:cs="Times New Roman"/>
          <w:sz w:val="22"/>
          <w:szCs w:val="22"/>
          <w:spacing w:val="-3"/>
        </w:rPr>
        <w:t>V₂,    </w:t>
      </w:r>
      <w:r>
        <w:rPr>
          <w:rFonts w:ascii="SimSun" w:hAnsi="SimSun" w:eastAsia="SimSun" w:cs="SimSun"/>
          <w:sz w:val="22"/>
          <w:szCs w:val="22"/>
          <w:spacing w:val="-3"/>
        </w:rPr>
        <w:t>因此α+β∈</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3"/>
        </w:rPr>
        <w:t>V∩V₂</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 xml:space="preserve">   </w:t>
      </w:r>
      <w:r>
        <w:rPr>
          <w:rFonts w:ascii="SimSun" w:hAnsi="SimSun" w:eastAsia="SimSun" w:cs="SimSun"/>
          <w:sz w:val="22"/>
          <w:szCs w:val="22"/>
          <w:spacing w:val="9"/>
        </w:rPr>
        <w:t>对数量乘积可以同样地证明.所以</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9"/>
        </w:rPr>
        <w:t>V₁</w:t>
      </w:r>
      <w:r>
        <w:rPr>
          <w:rFonts w:ascii="Times New Roman" w:hAnsi="Times New Roman" w:eastAsia="Times New Roman" w:cs="Times New Roman"/>
          <w:sz w:val="22"/>
          <w:szCs w:val="22"/>
        </w:rPr>
        <w:t>nV</w:t>
      </w:r>
      <w:r>
        <w:rPr>
          <w:rFonts w:ascii="Times New Roman" w:hAnsi="Times New Roman" w:eastAsia="Times New Roman" w:cs="Times New Roman"/>
          <w:sz w:val="22"/>
          <w:szCs w:val="22"/>
          <w:spacing w:val="9"/>
        </w:rPr>
        <w:t>₂</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9"/>
        </w:rPr>
        <w:t>是 </w:t>
      </w:r>
      <w:r>
        <w:rPr>
          <w:rFonts w:ascii="Times New Roman" w:hAnsi="Times New Roman" w:eastAsia="Times New Roman" w:cs="Times New Roman"/>
          <w:sz w:val="22"/>
          <w:szCs w:val="22"/>
          <w:spacing w:val="9"/>
        </w:rPr>
        <w:t>V</w:t>
      </w:r>
      <w:r>
        <w:rPr>
          <w:rFonts w:ascii="SimSun" w:hAnsi="SimSun" w:eastAsia="SimSun" w:cs="SimSun"/>
          <w:sz w:val="22"/>
          <w:szCs w:val="22"/>
          <w:spacing w:val="9"/>
        </w:rPr>
        <w:t>的子空间</w:t>
      </w:r>
      <w:r>
        <w:rPr>
          <w:rFonts w:ascii="SimSun" w:hAnsi="SimSun" w:eastAsia="SimSun" w:cs="SimSun"/>
          <w:sz w:val="22"/>
          <w:szCs w:val="22"/>
          <w:spacing w:val="-54"/>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I</w:t>
      </w:r>
    </w:p>
    <w:p>
      <w:pPr>
        <w:ind w:left="929"/>
        <w:spacing w:line="219" w:lineRule="auto"/>
        <w:rPr>
          <w:rFonts w:ascii="SimSun" w:hAnsi="SimSun" w:eastAsia="SimSun" w:cs="SimSun"/>
          <w:sz w:val="22"/>
          <w:szCs w:val="22"/>
        </w:rPr>
      </w:pPr>
      <w:r>
        <w:rPr>
          <w:rFonts w:ascii="SimSun" w:hAnsi="SimSun" w:eastAsia="SimSun" w:cs="SimSun"/>
          <w:sz w:val="22"/>
          <w:szCs w:val="22"/>
          <w:spacing w:val="9"/>
        </w:rPr>
        <w:t>由集合的交的定义可以看出，子空间的交适合下列运算规律：</w:t>
      </w:r>
    </w:p>
    <w:p>
      <w:pPr>
        <w:ind w:left="929"/>
        <w:spacing w:before="105" w:line="212" w:lineRule="auto"/>
        <w:rPr>
          <w:rFonts w:ascii="Times New Roman" w:hAnsi="Times New Roman" w:eastAsia="Times New Roman" w:cs="Times New Roman"/>
          <w:sz w:val="22"/>
          <w:szCs w:val="22"/>
        </w:rPr>
      </w:pPr>
      <w:r>
        <w:rPr>
          <w:rFonts w:ascii="SimSun" w:hAnsi="SimSun" w:eastAsia="SimSun" w:cs="SimSun"/>
          <w:sz w:val="22"/>
          <w:szCs w:val="22"/>
          <w:spacing w:val="-5"/>
        </w:rPr>
        <w:t>交换律：</w:t>
      </w:r>
      <w:r>
        <w:rPr>
          <w:rFonts w:ascii="Times New Roman" w:hAnsi="Times New Roman" w:eastAsia="Times New Roman" w:cs="Times New Roman"/>
          <w:sz w:val="22"/>
          <w:szCs w:val="22"/>
          <w:spacing w:val="-5"/>
        </w:rPr>
        <w:t>V₁NV₂=V₂NV;</w:t>
      </w:r>
    </w:p>
    <w:p>
      <w:pPr>
        <w:ind w:left="929"/>
        <w:spacing w:before="90" w:line="219" w:lineRule="auto"/>
        <w:rPr>
          <w:rFonts w:ascii="SimSun" w:hAnsi="SimSun" w:eastAsia="SimSun" w:cs="SimSun"/>
          <w:sz w:val="22"/>
          <w:szCs w:val="22"/>
        </w:rPr>
      </w:pPr>
      <w:r>
        <w:rPr>
          <w:rFonts w:ascii="SimSun" w:hAnsi="SimSun" w:eastAsia="SimSun" w:cs="SimSun"/>
          <w:sz w:val="22"/>
          <w:szCs w:val="22"/>
          <w:spacing w:val="-4"/>
        </w:rPr>
        <w:t>结合律：(V</w:t>
      </w:r>
      <w:r>
        <w:rPr>
          <w:rFonts w:ascii="Calibri" w:hAnsi="Calibri" w:eastAsia="Calibri" w:cs="Calibri"/>
          <w:sz w:val="22"/>
          <w:szCs w:val="22"/>
          <w:spacing w:val="-4"/>
        </w:rPr>
        <w:t>₁</w:t>
      </w:r>
      <w:r>
        <w:rPr>
          <w:rFonts w:ascii="SimSun" w:hAnsi="SimSun" w:eastAsia="SimSun" w:cs="SimSun"/>
          <w:sz w:val="22"/>
          <w:szCs w:val="22"/>
          <w:spacing w:val="-4"/>
        </w:rPr>
        <w:t>nV</w:t>
      </w:r>
      <w:r>
        <w:rPr>
          <w:rFonts w:ascii="Calibri" w:hAnsi="Calibri" w:eastAsia="Calibri" w:cs="Calibri"/>
          <w:sz w:val="22"/>
          <w:szCs w:val="22"/>
          <w:spacing w:val="-4"/>
        </w:rPr>
        <w:t>₂</w:t>
      </w:r>
      <w:r>
        <w:rPr>
          <w:rFonts w:ascii="SimSun" w:hAnsi="SimSun" w:eastAsia="SimSun" w:cs="SimSun"/>
          <w:sz w:val="22"/>
          <w:szCs w:val="22"/>
          <w:spacing w:val="-4"/>
        </w:rPr>
        <w:t>)∩V</w:t>
      </w:r>
      <w:r>
        <w:rPr>
          <w:rFonts w:ascii="Calibri" w:hAnsi="Calibri" w:eastAsia="Calibri" w:cs="Calibri"/>
          <w:sz w:val="22"/>
          <w:szCs w:val="22"/>
          <w:spacing w:val="-4"/>
        </w:rPr>
        <w:t>₃</w:t>
      </w:r>
      <w:r>
        <w:rPr>
          <w:rFonts w:ascii="SimSun" w:hAnsi="SimSun" w:eastAsia="SimSun" w:cs="SimSun"/>
          <w:sz w:val="22"/>
          <w:szCs w:val="22"/>
          <w:spacing w:val="-4"/>
        </w:rPr>
        <w:t>=v</w:t>
      </w:r>
      <w:r>
        <w:rPr>
          <w:rFonts w:ascii="Calibri" w:hAnsi="Calibri" w:eastAsia="Calibri" w:cs="Calibri"/>
          <w:sz w:val="22"/>
          <w:szCs w:val="22"/>
          <w:spacing w:val="-4"/>
        </w:rPr>
        <w:t>₁</w:t>
      </w:r>
      <w:r>
        <w:rPr>
          <w:rFonts w:ascii="SimSun" w:hAnsi="SimSun" w:eastAsia="SimSun" w:cs="SimSun"/>
          <w:sz w:val="22"/>
          <w:szCs w:val="22"/>
          <w:spacing w:val="-4"/>
        </w:rPr>
        <w:t>n(V</w:t>
      </w:r>
      <w:r>
        <w:rPr>
          <w:rFonts w:ascii="Calibri" w:hAnsi="Calibri" w:eastAsia="Calibri" w:cs="Calibri"/>
          <w:sz w:val="22"/>
          <w:szCs w:val="22"/>
          <w:spacing w:val="-4"/>
        </w:rPr>
        <w:t>₂</w:t>
      </w:r>
      <w:r>
        <w:rPr>
          <w:rFonts w:ascii="SimSun" w:hAnsi="SimSun" w:eastAsia="SimSun" w:cs="SimSun"/>
          <w:sz w:val="22"/>
          <w:szCs w:val="22"/>
          <w:spacing w:val="-4"/>
        </w:rPr>
        <w:t>NV</w:t>
      </w:r>
      <w:r>
        <w:rPr>
          <w:rFonts w:ascii="Calibri" w:hAnsi="Calibri" w:eastAsia="Calibri" w:cs="Calibri"/>
          <w:sz w:val="22"/>
          <w:szCs w:val="22"/>
          <w:spacing w:val="-4"/>
        </w:rPr>
        <w:t>₃</w:t>
      </w:r>
      <w:r>
        <w:rPr>
          <w:rFonts w:ascii="SimSun" w:hAnsi="SimSun" w:eastAsia="SimSun" w:cs="SimSun"/>
          <w:sz w:val="22"/>
          <w:szCs w:val="22"/>
          <w:spacing w:val="-4"/>
        </w:rPr>
        <w:t>).</w:t>
      </w:r>
    </w:p>
    <w:p>
      <w:pPr>
        <w:ind w:left="929"/>
        <w:spacing w:before="100" w:line="219" w:lineRule="auto"/>
        <w:rPr>
          <w:rFonts w:ascii="SimSun" w:hAnsi="SimSun" w:eastAsia="SimSun" w:cs="SimSun"/>
          <w:sz w:val="22"/>
          <w:szCs w:val="22"/>
        </w:rPr>
      </w:pPr>
      <w:r>
        <w:rPr>
          <w:rFonts w:ascii="SimSun" w:hAnsi="SimSun" w:eastAsia="SimSun" w:cs="SimSun"/>
          <w:sz w:val="22"/>
          <w:szCs w:val="22"/>
          <w:spacing w:val="8"/>
        </w:rPr>
        <w:t>由结合律，我们可以定义多个子空间的交</w:t>
      </w:r>
    </w:p>
    <w:p>
      <w:pPr>
        <w:ind w:firstLine="3589"/>
        <w:spacing w:before="100" w:line="550" w:lineRule="exact"/>
        <w:rPr/>
      </w:pPr>
      <w:r>
        <w:rPr>
          <w:position w:val="-10"/>
        </w:rPr>
        <w:drawing>
          <wp:inline distT="0" distB="0" distL="0" distR="0">
            <wp:extent cx="1530333" cy="349238"/>
            <wp:effectExtent l="0" t="0" r="0" b="0"/>
            <wp:docPr id="1758" name="IM 1758"/>
            <wp:cNvGraphicFramePr/>
            <a:graphic>
              <a:graphicData uri="http://schemas.openxmlformats.org/drawingml/2006/picture">
                <pic:pic>
                  <pic:nvPicPr>
                    <pic:cNvPr id="1758" name="IM 1758"/>
                    <pic:cNvPicPr/>
                  </pic:nvPicPr>
                  <pic:blipFill>
                    <a:blip r:embed="rId1009"/>
                    <a:stretch>
                      <a:fillRect/>
                    </a:stretch>
                  </pic:blipFill>
                  <pic:spPr>
                    <a:xfrm rot="0">
                      <a:off x="0" y="0"/>
                      <a:ext cx="1530333" cy="349238"/>
                    </a:xfrm>
                    <a:prstGeom prst="rect">
                      <a:avLst/>
                    </a:prstGeom>
                  </pic:spPr>
                </pic:pic>
              </a:graphicData>
            </a:graphic>
          </wp:inline>
        </w:drawing>
      </w:r>
    </w:p>
    <w:p>
      <w:pPr>
        <w:ind w:left="439"/>
        <w:spacing w:before="60" w:line="220" w:lineRule="auto"/>
        <w:rPr>
          <w:rFonts w:ascii="SimSun" w:hAnsi="SimSun" w:eastAsia="SimSun" w:cs="SimSun"/>
          <w:sz w:val="22"/>
          <w:szCs w:val="22"/>
        </w:rPr>
      </w:pPr>
      <w:r>
        <w:rPr>
          <w:rFonts w:ascii="SimSun" w:hAnsi="SimSun" w:eastAsia="SimSun" w:cs="SimSun"/>
          <w:sz w:val="22"/>
          <w:szCs w:val="22"/>
          <w:spacing w:val="13"/>
        </w:rPr>
        <w:t>它也是子空间.</w:t>
      </w:r>
    </w:p>
    <w:p>
      <w:pPr>
        <w:spacing w:line="220" w:lineRule="auto"/>
        <w:sectPr>
          <w:footerReference w:type="default" r:id="rId1008"/>
          <w:pgSz w:w="10140" w:h="15960"/>
          <w:pgMar w:top="295" w:right="239" w:bottom="629" w:left="690" w:header="0" w:footer="19" w:gutter="0"/>
        </w:sectPr>
        <w:rPr>
          <w:rFonts w:ascii="SimSun" w:hAnsi="SimSun" w:eastAsia="SimSun" w:cs="SimSun"/>
          <w:sz w:val="22"/>
          <w:szCs w:val="22"/>
        </w:rPr>
      </w:pPr>
    </w:p>
    <w:p>
      <w:pPr>
        <w:ind w:left="6470"/>
        <w:spacing w:before="59" w:line="223" w:lineRule="auto"/>
        <w:rPr>
          <w:rFonts w:ascii="SimHei" w:hAnsi="SimHei" w:eastAsia="SimHei" w:cs="SimHei"/>
          <w:sz w:val="22"/>
          <w:szCs w:val="22"/>
        </w:rPr>
      </w:pPr>
      <w:bookmarkStart w:name="bookmark168" w:id="119"/>
      <w:bookmarkEnd w:id="119"/>
      <w:r>
        <w:rPr>
          <w:rFonts w:ascii="SimHei" w:hAnsi="SimHei" w:eastAsia="SimHei" w:cs="SimHei"/>
          <w:sz w:val="22"/>
          <w:szCs w:val="22"/>
          <w:spacing w:val="-17"/>
        </w:rPr>
        <w:t>§6</w:t>
      </w:r>
      <w:r>
        <w:rPr>
          <w:rFonts w:ascii="SimHei" w:hAnsi="SimHei" w:eastAsia="SimHei" w:cs="SimHei"/>
          <w:sz w:val="22"/>
          <w:szCs w:val="22"/>
          <w:spacing w:val="69"/>
        </w:rPr>
        <w:t xml:space="preserve"> </w:t>
      </w:r>
      <w:r>
        <w:rPr>
          <w:rFonts w:ascii="SimHei" w:hAnsi="SimHei" w:eastAsia="SimHei" w:cs="SimHei"/>
          <w:sz w:val="22"/>
          <w:szCs w:val="22"/>
          <w:spacing w:val="-17"/>
        </w:rPr>
        <w:t>子空间的交与和</w:t>
      </w:r>
    </w:p>
    <w:p>
      <w:pPr>
        <w:pStyle w:val="BodyText"/>
        <w:spacing w:line="272" w:lineRule="auto"/>
        <w:rPr/>
      </w:pPr>
      <w:r/>
    </w:p>
    <w:p>
      <w:pPr>
        <w:pStyle w:val="BodyText"/>
        <w:spacing w:line="272" w:lineRule="auto"/>
        <w:rPr/>
      </w:pPr>
      <w:r/>
    </w:p>
    <w:p>
      <w:pPr>
        <w:ind w:left="19" w:right="493" w:firstLine="450"/>
        <w:spacing w:before="72" w:line="273" w:lineRule="auto"/>
        <w:rPr>
          <w:rFonts w:ascii="Times New Roman" w:hAnsi="Times New Roman" w:eastAsia="Times New Roman" w:cs="Times New Roman"/>
          <w:sz w:val="22"/>
          <w:szCs w:val="22"/>
        </w:rPr>
      </w:pPr>
      <w:r>
        <w:rPr>
          <w:rFonts w:ascii="SimHei" w:hAnsi="SimHei" w:eastAsia="SimHei" w:cs="SimHei"/>
          <w:sz w:val="22"/>
          <w:szCs w:val="22"/>
          <w:spacing w:val="6"/>
        </w:rPr>
        <w:t>定</w:t>
      </w:r>
      <w:r>
        <w:rPr>
          <w:rFonts w:ascii="SimHei" w:hAnsi="SimHei" w:eastAsia="SimHei" w:cs="SimHei"/>
          <w:sz w:val="22"/>
          <w:szCs w:val="22"/>
          <w:spacing w:val="-39"/>
        </w:rPr>
        <w:t xml:space="preserve"> </w:t>
      </w:r>
      <w:r>
        <w:rPr>
          <w:rFonts w:ascii="SimHei" w:hAnsi="SimHei" w:eastAsia="SimHei" w:cs="SimHei"/>
          <w:sz w:val="22"/>
          <w:szCs w:val="22"/>
          <w:spacing w:val="6"/>
        </w:rPr>
        <w:t>义</w:t>
      </w:r>
      <w:r>
        <w:rPr>
          <w:rFonts w:ascii="SimHei" w:hAnsi="SimHei" w:eastAsia="SimHei" w:cs="SimHei"/>
          <w:sz w:val="22"/>
          <w:szCs w:val="22"/>
          <w:spacing w:val="-46"/>
        </w:rPr>
        <w:t xml:space="preserve"> </w:t>
      </w:r>
      <w:r>
        <w:rPr>
          <w:rFonts w:ascii="SimHei" w:hAnsi="SimHei" w:eastAsia="SimHei" w:cs="SimHei"/>
          <w:sz w:val="22"/>
          <w:szCs w:val="22"/>
          <w:spacing w:val="6"/>
        </w:rPr>
        <w:t>8</w:t>
      </w:r>
      <w:r>
        <w:rPr>
          <w:rFonts w:ascii="SimHei" w:hAnsi="SimHei" w:eastAsia="SimHei" w:cs="SimHei"/>
          <w:sz w:val="22"/>
          <w:szCs w:val="22"/>
          <w:spacing w:val="89"/>
        </w:rPr>
        <w:t xml:space="preserve"> </w:t>
      </w:r>
      <w:r>
        <w:rPr>
          <w:rFonts w:ascii="SimSun" w:hAnsi="SimSun" w:eastAsia="SimSun" w:cs="SimSun"/>
          <w:sz w:val="22"/>
          <w:szCs w:val="22"/>
          <w:spacing w:val="6"/>
        </w:rPr>
        <w:t>设 V</w:t>
      </w:r>
      <w:r>
        <w:rPr>
          <w:rFonts w:ascii="Calibri" w:hAnsi="Calibri" w:eastAsia="Calibri" w:cs="Calibri"/>
          <w:sz w:val="22"/>
          <w:szCs w:val="22"/>
          <w:spacing w:val="6"/>
        </w:rPr>
        <w:t>₁</w:t>
      </w:r>
      <w:r>
        <w:rPr>
          <w:rFonts w:ascii="SimSun" w:hAnsi="SimSun" w:eastAsia="SimSun" w:cs="SimSun"/>
          <w:sz w:val="22"/>
          <w:szCs w:val="22"/>
          <w:spacing w:val="6"/>
        </w:rPr>
        <w:t>,V</w:t>
      </w:r>
      <w:r>
        <w:rPr>
          <w:rFonts w:ascii="Calibri" w:hAnsi="Calibri" w:eastAsia="Calibri" w:cs="Calibri"/>
          <w:sz w:val="22"/>
          <w:szCs w:val="22"/>
          <w:spacing w:val="6"/>
        </w:rPr>
        <w:t>₂   </w:t>
      </w:r>
      <w:r>
        <w:rPr>
          <w:rFonts w:ascii="SimSun" w:hAnsi="SimSun" w:eastAsia="SimSun" w:cs="SimSun"/>
          <w:sz w:val="22"/>
          <w:szCs w:val="22"/>
          <w:spacing w:val="6"/>
        </w:rPr>
        <w:t>是线性空间V</w:t>
      </w:r>
      <w:r>
        <w:rPr>
          <w:rFonts w:ascii="SimSun" w:hAnsi="SimSun" w:eastAsia="SimSun" w:cs="SimSun"/>
          <w:sz w:val="22"/>
          <w:szCs w:val="22"/>
          <w:spacing w:val="-26"/>
        </w:rPr>
        <w:t xml:space="preserve"> </w:t>
      </w:r>
      <w:r>
        <w:rPr>
          <w:rFonts w:ascii="SimSun" w:hAnsi="SimSun" w:eastAsia="SimSun" w:cs="SimSun"/>
          <w:sz w:val="22"/>
          <w:szCs w:val="22"/>
          <w:spacing w:val="6"/>
        </w:rPr>
        <w:t>的子</w:t>
      </w:r>
      <w:r>
        <w:rPr>
          <w:rFonts w:ascii="SimSun" w:hAnsi="SimSun" w:eastAsia="SimSun" w:cs="SimSun"/>
          <w:sz w:val="22"/>
          <w:szCs w:val="22"/>
          <w:spacing w:val="5"/>
        </w:rPr>
        <w:t>空间，所谓V</w:t>
      </w:r>
      <w:r>
        <w:rPr>
          <w:rFonts w:ascii="Calibri" w:hAnsi="Calibri" w:eastAsia="Calibri" w:cs="Calibri"/>
          <w:sz w:val="22"/>
          <w:szCs w:val="22"/>
          <w:spacing w:val="5"/>
        </w:rPr>
        <w:t>₁  </w:t>
      </w:r>
      <w:r>
        <w:rPr>
          <w:rFonts w:ascii="SimSun" w:hAnsi="SimSun" w:eastAsia="SimSun" w:cs="SimSun"/>
          <w:sz w:val="22"/>
          <w:szCs w:val="22"/>
          <w:spacing w:val="5"/>
        </w:rPr>
        <w:t>与 V</w:t>
      </w:r>
      <w:r>
        <w:rPr>
          <w:rFonts w:ascii="Calibri" w:hAnsi="Calibri" w:eastAsia="Calibri" w:cs="Calibri"/>
          <w:sz w:val="22"/>
          <w:szCs w:val="22"/>
          <w:spacing w:val="5"/>
        </w:rPr>
        <w:t>₂  </w:t>
      </w:r>
      <w:r>
        <w:rPr>
          <w:rFonts w:ascii="SimSun" w:hAnsi="SimSun" w:eastAsia="SimSun" w:cs="SimSun"/>
          <w:sz w:val="22"/>
          <w:szCs w:val="22"/>
          <w:spacing w:val="5"/>
        </w:rPr>
        <w:t>的和，是指由所有能表示</w:t>
      </w:r>
      <w:r>
        <w:rPr>
          <w:rFonts w:ascii="SimSun" w:hAnsi="SimSun" w:eastAsia="SimSun" w:cs="SimSun"/>
          <w:sz w:val="22"/>
          <w:szCs w:val="22"/>
        </w:rPr>
        <w:t xml:space="preserve"> </w:t>
      </w:r>
      <w:r>
        <w:rPr>
          <w:rFonts w:ascii="SimSun" w:hAnsi="SimSun" w:eastAsia="SimSun" w:cs="SimSun"/>
          <w:sz w:val="22"/>
          <w:szCs w:val="22"/>
          <w:spacing w:val="5"/>
        </w:rPr>
        <w:t>成α</w:t>
      </w:r>
      <w:r>
        <w:rPr>
          <w:rFonts w:ascii="Calibri" w:hAnsi="Calibri" w:eastAsia="Calibri" w:cs="Calibri"/>
          <w:sz w:val="22"/>
          <w:szCs w:val="22"/>
          <w:spacing w:val="5"/>
        </w:rPr>
        <w:t>₁</w:t>
      </w:r>
      <w:r>
        <w:rPr>
          <w:rFonts w:ascii="SimSun" w:hAnsi="SimSun" w:eastAsia="SimSun" w:cs="SimSun"/>
          <w:sz w:val="22"/>
          <w:szCs w:val="22"/>
          <w:spacing w:val="5"/>
        </w:rPr>
        <w:t>+</w:t>
      </w:r>
      <w:r>
        <w:rPr>
          <w:rFonts w:ascii="Times New Roman" w:hAnsi="Times New Roman" w:eastAsia="Times New Roman" w:cs="Times New Roman"/>
          <w:sz w:val="22"/>
          <w:szCs w:val="22"/>
          <w:spacing w:val="5"/>
        </w:rPr>
        <w:t>a₂,  </w:t>
      </w:r>
      <w:r>
        <w:rPr>
          <w:rFonts w:ascii="SimSun" w:hAnsi="SimSun" w:eastAsia="SimSun" w:cs="SimSun"/>
          <w:sz w:val="22"/>
          <w:szCs w:val="22"/>
          <w:spacing w:val="5"/>
        </w:rPr>
        <w:t>而α</w:t>
      </w:r>
      <w:r>
        <w:rPr>
          <w:rFonts w:ascii="Calibri" w:hAnsi="Calibri" w:eastAsia="Calibri" w:cs="Calibri"/>
          <w:sz w:val="22"/>
          <w:szCs w:val="22"/>
          <w:spacing w:val="5"/>
        </w:rPr>
        <w:t>₁</w:t>
      </w:r>
      <w:r>
        <w:rPr>
          <w:rFonts w:ascii="Calibri" w:hAnsi="Calibri" w:eastAsia="Calibri" w:cs="Calibri"/>
          <w:sz w:val="22"/>
          <w:szCs w:val="22"/>
          <w:spacing w:val="-9"/>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V₁,α₂</w:t>
      </w:r>
      <w:r>
        <w:rPr>
          <w:rFonts w:ascii="SimSun" w:hAnsi="SimSun" w:eastAsia="SimSun" w:cs="SimSun"/>
          <w:sz w:val="22"/>
          <w:szCs w:val="22"/>
          <w:spacing w:val="5"/>
        </w:rPr>
        <w:t>∈</w:t>
      </w:r>
      <w:r>
        <w:rPr>
          <w:rFonts w:ascii="Times New Roman" w:hAnsi="Times New Roman" w:eastAsia="Times New Roman" w:cs="Times New Roman"/>
          <w:sz w:val="22"/>
          <w:szCs w:val="22"/>
          <w:spacing w:val="5"/>
        </w:rPr>
        <w:t>V₂   </w:t>
      </w:r>
      <w:r>
        <w:rPr>
          <w:rFonts w:ascii="SimSun" w:hAnsi="SimSun" w:eastAsia="SimSun" w:cs="SimSun"/>
          <w:sz w:val="22"/>
          <w:szCs w:val="22"/>
          <w:spacing w:val="5"/>
        </w:rPr>
        <w:t>的向量组成的子集合，记作</w:t>
      </w:r>
      <w:r>
        <w:rPr>
          <w:rFonts w:ascii="Times New Roman" w:hAnsi="Times New Roman" w:eastAsia="Times New Roman" w:cs="Times New Roman"/>
          <w:sz w:val="22"/>
          <w:szCs w:val="22"/>
          <w:spacing w:val="5"/>
        </w:rPr>
        <w:t>V₁</w:t>
      </w:r>
      <w:r>
        <w:rPr>
          <w:rFonts w:ascii="Times New Roman" w:hAnsi="Times New Roman" w:eastAsia="Times New Roman" w:cs="Times New Roman"/>
          <w:sz w:val="22"/>
          <w:szCs w:val="22"/>
          <w:spacing w:val="4"/>
        </w:rPr>
        <w:t>+V₂-</w:t>
      </w:r>
    </w:p>
    <w:p>
      <w:pPr>
        <w:ind w:left="469"/>
        <w:spacing w:before="30" w:line="219" w:lineRule="auto"/>
        <w:rPr>
          <w:rFonts w:ascii="SimSun" w:hAnsi="SimSun" w:eastAsia="SimSun" w:cs="SimSun"/>
          <w:sz w:val="22"/>
          <w:szCs w:val="22"/>
        </w:rPr>
      </w:pPr>
      <w:r>
        <w:rPr>
          <w:rFonts w:ascii="SimHei" w:hAnsi="SimHei" w:eastAsia="SimHei" w:cs="SimHei"/>
          <w:sz w:val="22"/>
          <w:szCs w:val="22"/>
          <w:spacing w:val="6"/>
        </w:rPr>
        <w:t>定理6</w:t>
      </w:r>
      <w:r>
        <w:rPr>
          <w:rFonts w:ascii="SimHei" w:hAnsi="SimHei" w:eastAsia="SimHei" w:cs="SimHei"/>
          <w:sz w:val="22"/>
          <w:szCs w:val="22"/>
          <w:spacing w:val="6"/>
        </w:rPr>
        <w:t xml:space="preserve">  </w:t>
      </w:r>
      <w:r>
        <w:rPr>
          <w:rFonts w:ascii="SimSun" w:hAnsi="SimSun" w:eastAsia="SimSun" w:cs="SimSun"/>
          <w:sz w:val="22"/>
          <w:szCs w:val="22"/>
          <w:spacing w:val="6"/>
        </w:rPr>
        <w:t>如</w:t>
      </w:r>
      <w:r>
        <w:rPr>
          <w:rFonts w:ascii="SimSun" w:hAnsi="SimSun" w:eastAsia="SimSun" w:cs="SimSun"/>
          <w:sz w:val="22"/>
          <w:szCs w:val="22"/>
          <w:spacing w:val="-42"/>
        </w:rPr>
        <w:t xml:space="preserve"> </w:t>
      </w:r>
      <w:r>
        <w:rPr>
          <w:rFonts w:ascii="SimSun" w:hAnsi="SimSun" w:eastAsia="SimSun" w:cs="SimSun"/>
          <w:sz w:val="22"/>
          <w:szCs w:val="22"/>
          <w:spacing w:val="6"/>
        </w:rPr>
        <w:t>果V</w:t>
      </w:r>
      <w:r>
        <w:rPr>
          <w:rFonts w:ascii="Calibri" w:hAnsi="Calibri" w:eastAsia="Calibri" w:cs="Calibri"/>
          <w:sz w:val="22"/>
          <w:szCs w:val="22"/>
          <w:spacing w:val="6"/>
        </w:rPr>
        <w:t>₁</w:t>
      </w:r>
      <w:r>
        <w:rPr>
          <w:rFonts w:ascii="SimSun" w:hAnsi="SimSun" w:eastAsia="SimSun" w:cs="SimSun"/>
          <w:sz w:val="22"/>
          <w:szCs w:val="22"/>
          <w:spacing w:val="6"/>
        </w:rPr>
        <w:t>,V</w:t>
      </w:r>
      <w:r>
        <w:rPr>
          <w:rFonts w:ascii="Calibri" w:hAnsi="Calibri" w:eastAsia="Calibri" w:cs="Calibri"/>
          <w:sz w:val="22"/>
          <w:szCs w:val="22"/>
          <w:spacing w:val="6"/>
        </w:rPr>
        <w:t>₂   </w:t>
      </w:r>
      <w:r>
        <w:rPr>
          <w:rFonts w:ascii="SimSun" w:hAnsi="SimSun" w:eastAsia="SimSun" w:cs="SimSun"/>
          <w:sz w:val="22"/>
          <w:szCs w:val="22"/>
          <w:spacing w:val="6"/>
        </w:rPr>
        <w:t>是 V</w:t>
      </w:r>
      <w:r>
        <w:rPr>
          <w:rFonts w:ascii="SimSun" w:hAnsi="SimSun" w:eastAsia="SimSun" w:cs="SimSun"/>
          <w:sz w:val="22"/>
          <w:szCs w:val="22"/>
          <w:spacing w:val="-16"/>
        </w:rPr>
        <w:t xml:space="preserve"> </w:t>
      </w:r>
      <w:r>
        <w:rPr>
          <w:rFonts w:ascii="SimSun" w:hAnsi="SimSun" w:eastAsia="SimSun" w:cs="SimSun"/>
          <w:sz w:val="22"/>
          <w:szCs w:val="22"/>
          <w:spacing w:val="6"/>
        </w:rPr>
        <w:t>的子空</w:t>
      </w:r>
      <w:r>
        <w:rPr>
          <w:rFonts w:ascii="SimSun" w:hAnsi="SimSun" w:eastAsia="SimSun" w:cs="SimSun"/>
          <w:sz w:val="22"/>
          <w:szCs w:val="22"/>
          <w:spacing w:val="5"/>
        </w:rPr>
        <w:t>间，那么它们的和</w:t>
      </w:r>
      <w:r>
        <w:rPr>
          <w:rFonts w:ascii="SimSun" w:hAnsi="SimSun" w:eastAsia="SimSun" w:cs="SimSun"/>
          <w:sz w:val="22"/>
          <w:szCs w:val="22"/>
          <w:spacing w:val="-59"/>
        </w:rPr>
        <w:t xml:space="preserve"> </w:t>
      </w:r>
      <w:r>
        <w:rPr>
          <w:rFonts w:ascii="SimSun" w:hAnsi="SimSun" w:eastAsia="SimSun" w:cs="SimSun"/>
          <w:sz w:val="22"/>
          <w:szCs w:val="22"/>
          <w:spacing w:val="5"/>
        </w:rPr>
        <w:t>V</w:t>
      </w:r>
      <w:r>
        <w:rPr>
          <w:rFonts w:ascii="Calibri" w:hAnsi="Calibri" w:eastAsia="Calibri" w:cs="Calibri"/>
          <w:sz w:val="22"/>
          <w:szCs w:val="22"/>
          <w:spacing w:val="5"/>
        </w:rPr>
        <w:t>₁</w:t>
      </w:r>
      <w:r>
        <w:rPr>
          <w:rFonts w:ascii="SimSun" w:hAnsi="SimSun" w:eastAsia="SimSun" w:cs="SimSun"/>
          <w:sz w:val="22"/>
          <w:szCs w:val="22"/>
          <w:spacing w:val="5"/>
        </w:rPr>
        <w:t>+V</w:t>
      </w:r>
      <w:r>
        <w:rPr>
          <w:rFonts w:ascii="Calibri" w:hAnsi="Calibri" w:eastAsia="Calibri" w:cs="Calibri"/>
          <w:sz w:val="22"/>
          <w:szCs w:val="22"/>
          <w:spacing w:val="5"/>
        </w:rPr>
        <w:t>₂   </w:t>
      </w:r>
      <w:r>
        <w:rPr>
          <w:rFonts w:ascii="SimSun" w:hAnsi="SimSun" w:eastAsia="SimSun" w:cs="SimSun"/>
          <w:sz w:val="22"/>
          <w:szCs w:val="22"/>
          <w:spacing w:val="5"/>
        </w:rPr>
        <w:t>也</w:t>
      </w:r>
      <w:r>
        <w:rPr>
          <w:rFonts w:ascii="SimSun" w:hAnsi="SimSun" w:eastAsia="SimSun" w:cs="SimSun"/>
          <w:sz w:val="22"/>
          <w:szCs w:val="22"/>
          <w:spacing w:val="-23"/>
        </w:rPr>
        <w:t xml:space="preserve"> </w:t>
      </w:r>
      <w:r>
        <w:rPr>
          <w:rFonts w:ascii="SimSun" w:hAnsi="SimSun" w:eastAsia="SimSun" w:cs="SimSun"/>
          <w:sz w:val="22"/>
          <w:szCs w:val="22"/>
          <w:spacing w:val="5"/>
        </w:rPr>
        <w:t>是</w:t>
      </w:r>
      <w:r>
        <w:rPr>
          <w:rFonts w:ascii="SimSun" w:hAnsi="SimSun" w:eastAsia="SimSun" w:cs="SimSun"/>
          <w:sz w:val="22"/>
          <w:szCs w:val="22"/>
          <w:spacing w:val="-61"/>
        </w:rPr>
        <w:t xml:space="preserve"> </w:t>
      </w:r>
      <w:r>
        <w:rPr>
          <w:rFonts w:ascii="SimSun" w:hAnsi="SimSun" w:eastAsia="SimSun" w:cs="SimSun"/>
          <w:sz w:val="22"/>
          <w:szCs w:val="22"/>
          <w:spacing w:val="5"/>
        </w:rPr>
        <w:t>V</w:t>
      </w:r>
      <w:r>
        <w:rPr>
          <w:rFonts w:ascii="SimSun" w:hAnsi="SimSun" w:eastAsia="SimSun" w:cs="SimSun"/>
          <w:sz w:val="22"/>
          <w:szCs w:val="22"/>
          <w:spacing w:val="-27"/>
        </w:rPr>
        <w:t xml:space="preserve"> </w:t>
      </w:r>
      <w:r>
        <w:rPr>
          <w:rFonts w:ascii="SimSun" w:hAnsi="SimSun" w:eastAsia="SimSun" w:cs="SimSun"/>
          <w:sz w:val="22"/>
          <w:szCs w:val="22"/>
          <w:spacing w:val="5"/>
        </w:rPr>
        <w:t>的子空间.</w:t>
      </w:r>
    </w:p>
    <w:p>
      <w:pPr>
        <w:ind w:left="500"/>
        <w:spacing w:before="18" w:line="219" w:lineRule="auto"/>
        <w:rPr>
          <w:rFonts w:ascii="SimSun" w:hAnsi="SimSun" w:eastAsia="SimSun" w:cs="SimSun"/>
          <w:sz w:val="22"/>
          <w:szCs w:val="22"/>
        </w:rPr>
      </w:pPr>
      <w:r>
        <w:rPr>
          <w:rFonts w:ascii="SimHei" w:hAnsi="SimHei" w:eastAsia="SimHei" w:cs="SimHei"/>
          <w:sz w:val="22"/>
          <w:szCs w:val="22"/>
          <w:spacing w:val="-2"/>
        </w:rPr>
        <w:t>证明</w:t>
      </w:r>
      <w:r>
        <w:rPr>
          <w:rFonts w:ascii="SimHei" w:hAnsi="SimHei" w:eastAsia="SimHei" w:cs="SimHei"/>
          <w:sz w:val="22"/>
          <w:szCs w:val="22"/>
          <w:spacing w:val="-2"/>
        </w:rPr>
        <w:t xml:space="preserve">  </w:t>
      </w:r>
      <w:r>
        <w:rPr>
          <w:rFonts w:ascii="SimSun" w:hAnsi="SimSun" w:eastAsia="SimSun" w:cs="SimSun"/>
          <w:sz w:val="22"/>
          <w:szCs w:val="22"/>
          <w:spacing w:val="-2"/>
        </w:rPr>
        <w:t>首先，V</w:t>
      </w:r>
      <w:r>
        <w:rPr>
          <w:rFonts w:ascii="Calibri" w:hAnsi="Calibri" w:eastAsia="Calibri" w:cs="Calibri"/>
          <w:sz w:val="22"/>
          <w:szCs w:val="22"/>
          <w:spacing w:val="-2"/>
        </w:rPr>
        <w:t>₁</w:t>
      </w:r>
      <w:r>
        <w:rPr>
          <w:rFonts w:ascii="SimSun" w:hAnsi="SimSun" w:eastAsia="SimSun" w:cs="SimSun"/>
          <w:sz w:val="22"/>
          <w:szCs w:val="22"/>
          <w:spacing w:val="-2"/>
        </w:rPr>
        <w:t>+V</w:t>
      </w:r>
      <w:r>
        <w:rPr>
          <w:rFonts w:ascii="Calibri" w:hAnsi="Calibri" w:eastAsia="Calibri" w:cs="Calibri"/>
          <w:sz w:val="22"/>
          <w:szCs w:val="22"/>
          <w:spacing w:val="-2"/>
        </w:rPr>
        <w:t>₂    </w:t>
      </w:r>
      <w:r>
        <w:rPr>
          <w:rFonts w:ascii="SimSun" w:hAnsi="SimSun" w:eastAsia="SimSun" w:cs="SimSun"/>
          <w:sz w:val="22"/>
          <w:szCs w:val="22"/>
          <w:spacing w:val="-2"/>
        </w:rPr>
        <w:t>显然是非空的.其次，如果</w:t>
      </w:r>
      <w:r>
        <w:rPr>
          <w:rFonts w:ascii="SimSun" w:hAnsi="SimSun" w:eastAsia="SimSun" w:cs="SimSun"/>
          <w:sz w:val="22"/>
          <w:szCs w:val="22"/>
          <w:spacing w:val="-3"/>
        </w:rPr>
        <w:t>α,β∈      即</w:t>
      </w:r>
    </w:p>
    <w:p>
      <w:pPr>
        <w:ind w:left="2890"/>
        <w:spacing w:before="68"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α=α₁+α₂,α₁</w:t>
      </w:r>
      <w:r>
        <w:rPr>
          <w:rFonts w:ascii="SimSun" w:hAnsi="SimSun" w:eastAsia="SimSun" w:cs="SimSun"/>
          <w:sz w:val="22"/>
          <w:szCs w:val="22"/>
          <w:spacing w:val="-1"/>
        </w:rPr>
        <w:t>∈</w:t>
      </w:r>
      <w:r>
        <w:rPr>
          <w:rFonts w:ascii="Times New Roman" w:hAnsi="Times New Roman" w:eastAsia="Times New Roman" w:cs="Times New Roman"/>
          <w:sz w:val="22"/>
          <w:szCs w:val="22"/>
          <w:spacing w:val="-1"/>
        </w:rPr>
        <w:t>V,α₂</w:t>
      </w:r>
      <w:r>
        <w:rPr>
          <w:rFonts w:ascii="SimSun" w:hAnsi="SimSun" w:eastAsia="SimSun" w:cs="SimSun"/>
          <w:sz w:val="22"/>
          <w:szCs w:val="22"/>
          <w:spacing w:val="-1"/>
        </w:rPr>
        <w:t>∈</w:t>
      </w:r>
      <w:r>
        <w:rPr>
          <w:rFonts w:ascii="Times New Roman" w:hAnsi="Times New Roman" w:eastAsia="Times New Roman" w:cs="Times New Roman"/>
          <w:sz w:val="22"/>
          <w:szCs w:val="22"/>
          <w:spacing w:val="-1"/>
        </w:rPr>
        <w:t>V₂,</w:t>
      </w:r>
    </w:p>
    <w:p>
      <w:pPr>
        <w:ind w:left="2870"/>
        <w:spacing w:before="66" w:line="20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w w:val="95"/>
        </w:rPr>
        <w:t>β=β₁+β₂,β </w:t>
      </w:r>
      <w:r>
        <w:rPr>
          <w:rFonts w:ascii="SimSun" w:hAnsi="SimSun" w:eastAsia="SimSun" w:cs="SimSun"/>
          <w:sz w:val="23"/>
          <w:szCs w:val="23"/>
          <w:i/>
          <w:iCs/>
          <w:spacing w:val="-1"/>
          <w:w w:val="95"/>
        </w:rPr>
        <w:t>∈</w:t>
      </w:r>
      <w:r>
        <w:rPr>
          <w:rFonts w:ascii="Times New Roman" w:hAnsi="Times New Roman" w:eastAsia="Times New Roman" w:cs="Times New Roman"/>
          <w:sz w:val="22"/>
          <w:szCs w:val="22"/>
          <w:i/>
          <w:iCs/>
          <w:spacing w:val="-1"/>
          <w:w w:val="95"/>
        </w:rPr>
        <w:t>V₁,β₂</w:t>
      </w:r>
      <w:r>
        <w:rPr>
          <w:rFonts w:ascii="Times New Roman" w:hAnsi="Times New Roman" w:eastAsia="Times New Roman" w:cs="Times New Roman"/>
          <w:sz w:val="22"/>
          <w:szCs w:val="22"/>
          <w:i/>
          <w:iCs/>
          <w:spacing w:val="15"/>
        </w:rPr>
        <w:t xml:space="preserve"> </w:t>
      </w:r>
      <w:r>
        <w:rPr>
          <w:rFonts w:ascii="SimSun" w:hAnsi="SimSun" w:eastAsia="SimSun" w:cs="SimSun"/>
          <w:sz w:val="23"/>
          <w:szCs w:val="23"/>
          <w:i/>
          <w:iCs/>
          <w:spacing w:val="-1"/>
          <w:w w:val="95"/>
        </w:rPr>
        <w:t>∈</w:t>
      </w:r>
      <w:r>
        <w:rPr>
          <w:rFonts w:ascii="Times New Roman" w:hAnsi="Times New Roman" w:eastAsia="Times New Roman" w:cs="Times New Roman"/>
          <w:sz w:val="22"/>
          <w:szCs w:val="22"/>
          <w:i/>
          <w:iCs/>
          <w:spacing w:val="-1"/>
          <w:w w:val="95"/>
        </w:rPr>
        <w:t>V₂.</w:t>
      </w:r>
    </w:p>
    <w:p>
      <w:pPr>
        <w:spacing w:before="108" w:line="222" w:lineRule="auto"/>
        <w:rPr>
          <w:rFonts w:ascii="SimHei" w:hAnsi="SimHei" w:eastAsia="SimHei" w:cs="SimHei"/>
          <w:sz w:val="22"/>
          <w:szCs w:val="22"/>
        </w:rPr>
      </w:pPr>
      <w:r>
        <w:rPr>
          <w:rFonts w:ascii="SimHei" w:hAnsi="SimHei" w:eastAsia="SimHei" w:cs="SimHei"/>
          <w:sz w:val="22"/>
          <w:szCs w:val="22"/>
          <w:spacing w:val="10"/>
        </w:rPr>
        <w:t>那么</w:t>
      </w:r>
    </w:p>
    <w:p>
      <w:pPr>
        <w:ind w:left="3030"/>
        <w:spacing w:before="84" w:line="216" w:lineRule="auto"/>
        <w:rPr>
          <w:rFonts w:ascii="SimSun" w:hAnsi="SimSun" w:eastAsia="SimSun" w:cs="SimSun"/>
          <w:sz w:val="22"/>
          <w:szCs w:val="22"/>
        </w:rPr>
      </w:pPr>
      <w:r>
        <w:rPr>
          <w:rFonts w:ascii="SimSun" w:hAnsi="SimSun" w:eastAsia="SimSun" w:cs="SimSun"/>
          <w:sz w:val="22"/>
          <w:szCs w:val="22"/>
          <w:spacing w:val="-4"/>
        </w:rPr>
        <w:t>α+β=(α,+β</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+β</w:t>
      </w:r>
      <w:r>
        <w:rPr>
          <w:rFonts w:ascii="Calibri" w:hAnsi="Calibri" w:eastAsia="Calibri" w:cs="Calibri"/>
          <w:sz w:val="22"/>
          <w:szCs w:val="22"/>
          <w:spacing w:val="-4"/>
        </w:rPr>
        <w:t>₂</w:t>
      </w:r>
      <w:r>
        <w:rPr>
          <w:rFonts w:ascii="SimSun" w:hAnsi="SimSun" w:eastAsia="SimSun" w:cs="SimSun"/>
          <w:sz w:val="22"/>
          <w:szCs w:val="22"/>
          <w:spacing w:val="-4"/>
        </w:rPr>
        <w:t>).</w:t>
      </w:r>
    </w:p>
    <w:p>
      <w:pPr>
        <w:ind w:left="30"/>
        <w:spacing w:before="71" w:line="212" w:lineRule="auto"/>
        <w:rPr>
          <w:rFonts w:ascii="SimSun" w:hAnsi="SimSun" w:eastAsia="SimSun" w:cs="SimSun"/>
          <w:sz w:val="22"/>
          <w:szCs w:val="22"/>
        </w:rPr>
      </w:pPr>
      <w:r>
        <w:rPr>
          <w:rFonts w:ascii="SimSun" w:hAnsi="SimSun" w:eastAsia="SimSun" w:cs="SimSun"/>
          <w:sz w:val="22"/>
          <w:szCs w:val="22"/>
          <w:spacing w:val="-1"/>
        </w:rPr>
        <w:t>又因</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
        </w:rPr>
        <w:t>V₁,V₂ </w:t>
      </w:r>
      <w:r>
        <w:rPr>
          <w:rFonts w:ascii="SimSun" w:hAnsi="SimSun" w:eastAsia="SimSun" w:cs="SimSun"/>
          <w:sz w:val="22"/>
          <w:szCs w:val="22"/>
          <w:spacing w:val="-1"/>
        </w:rPr>
        <w:t>是子空间，故有</w:t>
      </w:r>
    </w:p>
    <w:p>
      <w:pPr>
        <w:ind w:left="3050"/>
        <w:spacing w:before="7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α₁+β</w:t>
      </w:r>
      <w:r>
        <w:rPr>
          <w:rFonts w:ascii="SimSun" w:hAnsi="SimSun" w:eastAsia="SimSun" w:cs="SimSun"/>
          <w:sz w:val="22"/>
          <w:szCs w:val="22"/>
          <w:spacing w:val="-1"/>
        </w:rPr>
        <w:t>∈</w:t>
      </w:r>
      <w:r>
        <w:rPr>
          <w:rFonts w:ascii="Times New Roman" w:hAnsi="Times New Roman" w:eastAsia="Times New Roman" w:cs="Times New Roman"/>
          <w:sz w:val="22"/>
          <w:szCs w:val="22"/>
          <w:spacing w:val="-1"/>
        </w:rPr>
        <w:t>V₁,α₂+β₂</w:t>
      </w:r>
      <w:r>
        <w:rPr>
          <w:rFonts w:ascii="SimSun" w:hAnsi="SimSun" w:eastAsia="SimSun" w:cs="SimSun"/>
          <w:sz w:val="22"/>
          <w:szCs w:val="22"/>
          <w:spacing w:val="-1"/>
        </w:rPr>
        <w:t>∈</w:t>
      </w:r>
      <w:r>
        <w:rPr>
          <w:rFonts w:ascii="Times New Roman" w:hAnsi="Times New Roman" w:eastAsia="Times New Roman" w:cs="Times New Roman"/>
          <w:sz w:val="22"/>
          <w:szCs w:val="22"/>
          <w:spacing w:val="-1"/>
        </w:rPr>
        <w:t>V₂</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1"/>
        </w:rPr>
        <w:t>.</w:t>
      </w:r>
    </w:p>
    <w:p>
      <w:pPr>
        <w:ind w:left="9"/>
        <w:spacing w:before="94" w:line="224" w:lineRule="auto"/>
        <w:rPr>
          <w:rFonts w:ascii="SimHei" w:hAnsi="SimHei" w:eastAsia="SimHei" w:cs="SimHei"/>
          <w:sz w:val="22"/>
          <w:szCs w:val="22"/>
        </w:rPr>
      </w:pPr>
      <w:r>
        <w:rPr>
          <w:rFonts w:ascii="SimHei" w:hAnsi="SimHei" w:eastAsia="SimHei" w:cs="SimHei"/>
          <w:sz w:val="22"/>
          <w:szCs w:val="22"/>
          <w:spacing w:val="10"/>
        </w:rPr>
        <w:t>因此</w:t>
      </w:r>
    </w:p>
    <w:p>
      <w:pPr>
        <w:ind w:left="3669"/>
        <w:spacing w:before="7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α+β</w:t>
      </w:r>
      <w:r>
        <w:rPr>
          <w:rFonts w:ascii="SimSun" w:hAnsi="SimSun" w:eastAsia="SimSun" w:cs="SimSun"/>
          <w:sz w:val="22"/>
          <w:szCs w:val="22"/>
          <w:spacing w:val="-2"/>
        </w:rPr>
        <w:t>∈</w:t>
      </w:r>
      <w:r>
        <w:rPr>
          <w:rFonts w:ascii="Times New Roman" w:hAnsi="Times New Roman" w:eastAsia="Times New Roman" w:cs="Times New Roman"/>
          <w:sz w:val="22"/>
          <w:szCs w:val="22"/>
          <w:spacing w:val="-2"/>
        </w:rPr>
        <w:t>V+V₂</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2"/>
        </w:rPr>
        <w:t>.</w:t>
      </w:r>
    </w:p>
    <w:p>
      <w:pPr>
        <w:ind w:left="9"/>
        <w:spacing w:before="102" w:line="219" w:lineRule="auto"/>
        <w:rPr>
          <w:rFonts w:ascii="SimSun" w:hAnsi="SimSun" w:eastAsia="SimSun" w:cs="SimSun"/>
          <w:sz w:val="22"/>
          <w:szCs w:val="22"/>
        </w:rPr>
      </w:pPr>
      <w:r>
        <w:rPr>
          <w:rFonts w:ascii="SimSun" w:hAnsi="SimSun" w:eastAsia="SimSun" w:cs="SimSun"/>
          <w:sz w:val="22"/>
          <w:szCs w:val="22"/>
        </w:rPr>
        <w:t>同样，</w:t>
      </w:r>
    </w:p>
    <w:p>
      <w:pPr>
        <w:ind w:left="3260"/>
        <w:spacing w:before="117" w:line="23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ka=kα₁+hα₂</w:t>
      </w:r>
      <w:r>
        <w:rPr>
          <w:rFonts w:ascii="SimSun" w:hAnsi="SimSun" w:eastAsia="SimSun" w:cs="SimSun"/>
          <w:sz w:val="22"/>
          <w:szCs w:val="22"/>
          <w:spacing w:val="-1"/>
        </w:rPr>
        <w:t>∈</w:t>
      </w:r>
      <w:r>
        <w:rPr>
          <w:rFonts w:ascii="Times New Roman" w:hAnsi="Times New Roman" w:eastAsia="Times New Roman" w:cs="Times New Roman"/>
          <w:sz w:val="22"/>
          <w:szCs w:val="22"/>
          <w:spacing w:val="-1"/>
        </w:rPr>
        <w:t>V₁+V₂</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1"/>
        </w:rPr>
        <w:t>.</w:t>
      </w:r>
    </w:p>
    <w:p>
      <w:pPr>
        <w:ind w:left="30"/>
        <w:spacing w:before="34" w:line="220" w:lineRule="auto"/>
        <w:rPr>
          <w:rFonts w:ascii="Times New Roman" w:hAnsi="Times New Roman" w:eastAsia="Times New Roman" w:cs="Times New Roman"/>
          <w:sz w:val="22"/>
          <w:szCs w:val="22"/>
        </w:rPr>
      </w:pPr>
      <w:r>
        <w:rPr>
          <w:rFonts w:ascii="SimSun" w:hAnsi="SimSun" w:eastAsia="SimSun" w:cs="SimSun"/>
          <w:sz w:val="22"/>
          <w:szCs w:val="22"/>
          <w:spacing w:val="-1"/>
        </w:rPr>
        <w:t>所以，</w:t>
      </w:r>
      <w:r>
        <w:rPr>
          <w:rFonts w:ascii="Times New Roman" w:hAnsi="Times New Roman" w:eastAsia="Times New Roman" w:cs="Times New Roman"/>
          <w:sz w:val="22"/>
          <w:szCs w:val="22"/>
          <w:spacing w:val="-1"/>
        </w:rPr>
        <w:t>V₁+V₂ </w:t>
      </w:r>
      <w:r>
        <w:rPr>
          <w:rFonts w:ascii="SimSun" w:hAnsi="SimSun" w:eastAsia="SimSun" w:cs="SimSun"/>
          <w:sz w:val="22"/>
          <w:szCs w:val="22"/>
          <w:spacing w:val="-1"/>
        </w:rPr>
        <w:t>是 </w:t>
      </w:r>
      <w:r>
        <w:rPr>
          <w:rFonts w:ascii="Times New Roman" w:hAnsi="Times New Roman" w:eastAsia="Times New Roman" w:cs="Times New Roman"/>
          <w:sz w:val="22"/>
          <w:szCs w:val="22"/>
          <w:spacing w:val="-1"/>
        </w:rPr>
        <w:t>V</w:t>
      </w:r>
      <w:r>
        <w:rPr>
          <w:rFonts w:ascii="SimSun" w:hAnsi="SimSun" w:eastAsia="SimSun" w:cs="SimSun"/>
          <w:sz w:val="22"/>
          <w:szCs w:val="22"/>
          <w:spacing w:val="-1"/>
        </w:rPr>
        <w:t>的子空间.</w:t>
      </w:r>
      <w:r>
        <w:rPr>
          <w:rFonts w:ascii="Times New Roman" w:hAnsi="Times New Roman" w:eastAsia="Times New Roman" w:cs="Times New Roman"/>
          <w:sz w:val="22"/>
          <w:szCs w:val="22"/>
          <w:spacing w:val="-1"/>
        </w:rPr>
        <w:t>I</w:t>
      </w:r>
    </w:p>
    <w:p>
      <w:pPr>
        <w:ind w:left="500"/>
        <w:spacing w:before="67" w:line="219" w:lineRule="auto"/>
        <w:rPr>
          <w:rFonts w:ascii="SimSun" w:hAnsi="SimSun" w:eastAsia="SimSun" w:cs="SimSun"/>
          <w:sz w:val="22"/>
          <w:szCs w:val="22"/>
        </w:rPr>
      </w:pPr>
      <w:r>
        <w:rPr>
          <w:rFonts w:ascii="SimSun" w:hAnsi="SimSun" w:eastAsia="SimSun" w:cs="SimSun"/>
          <w:sz w:val="22"/>
          <w:szCs w:val="22"/>
          <w:spacing w:val="7"/>
        </w:rPr>
        <w:t>由定义不难看出，子空间的和适合下列运算规律：</w:t>
      </w:r>
    </w:p>
    <w:p>
      <w:pPr>
        <w:ind w:left="500"/>
        <w:spacing w:before="109" w:line="219" w:lineRule="auto"/>
        <w:rPr>
          <w:rFonts w:ascii="Times New Roman" w:hAnsi="Times New Roman" w:eastAsia="Times New Roman" w:cs="Times New Roman"/>
          <w:sz w:val="22"/>
          <w:szCs w:val="22"/>
        </w:rPr>
      </w:pPr>
      <w:r>
        <w:rPr>
          <w:rFonts w:ascii="SimSun" w:hAnsi="SimSun" w:eastAsia="SimSun" w:cs="SimSun"/>
          <w:sz w:val="22"/>
          <w:szCs w:val="22"/>
          <w:spacing w:val="-8"/>
        </w:rPr>
        <w:t>交换律：</w:t>
      </w:r>
      <w:r>
        <w:rPr>
          <w:rFonts w:ascii="Times New Roman" w:hAnsi="Times New Roman" w:eastAsia="Times New Roman" w:cs="Times New Roman"/>
          <w:sz w:val="22"/>
          <w:szCs w:val="22"/>
          <w:spacing w:val="-8"/>
        </w:rPr>
        <w:t>V₁+V₂=V₂+V</w:t>
      </w:r>
    </w:p>
    <w:p>
      <w:pPr>
        <w:ind w:left="480"/>
        <w:spacing w:before="44" w:line="212" w:lineRule="auto"/>
        <w:rPr>
          <w:rFonts w:ascii="Times New Roman" w:hAnsi="Times New Roman" w:eastAsia="Times New Roman" w:cs="Times New Roman"/>
          <w:sz w:val="22"/>
          <w:szCs w:val="22"/>
        </w:rPr>
      </w:pPr>
      <w:r>
        <w:rPr>
          <w:rFonts w:ascii="SimSun" w:hAnsi="SimSun" w:eastAsia="SimSun" w:cs="SimSun"/>
          <w:sz w:val="22"/>
          <w:szCs w:val="22"/>
          <w:spacing w:val="-3"/>
        </w:rPr>
        <w:t>结合律：</w:t>
      </w:r>
      <w:r>
        <w:rPr>
          <w:rFonts w:ascii="Times New Roman" w:hAnsi="Times New Roman" w:eastAsia="Times New Roman" w:cs="Times New Roman"/>
          <w:sz w:val="22"/>
          <w:szCs w:val="22"/>
          <w:spacing w:val="-3"/>
        </w:rPr>
        <w:t>(V₁+V₂)+V₃=V₁+(V₂+V₃).</w:t>
      </w:r>
    </w:p>
    <w:p>
      <w:pPr>
        <w:ind w:left="509"/>
        <w:spacing w:before="103" w:line="219" w:lineRule="auto"/>
        <w:rPr>
          <w:rFonts w:ascii="SimSun" w:hAnsi="SimSun" w:eastAsia="SimSun" w:cs="SimSun"/>
          <w:sz w:val="22"/>
          <w:szCs w:val="22"/>
        </w:rPr>
      </w:pPr>
      <w:r>
        <w:rPr>
          <w:rFonts w:ascii="SimSun" w:hAnsi="SimSun" w:eastAsia="SimSun" w:cs="SimSun"/>
          <w:sz w:val="22"/>
          <w:szCs w:val="22"/>
          <w:spacing w:val="6"/>
        </w:rPr>
        <w:t>由结合律，我们可以定义多个子空间的和</w:t>
      </w:r>
    </w:p>
    <w:p>
      <w:pPr>
        <w:spacing w:line="25" w:lineRule="exact"/>
        <w:rPr/>
      </w:pPr>
      <w:r/>
    </w:p>
    <w:p>
      <w:pPr>
        <w:spacing w:line="25" w:lineRule="exact"/>
        <w:sectPr>
          <w:footerReference w:type="default" r:id="rId1010"/>
          <w:pgSz w:w="10140" w:h="15960"/>
          <w:pgMar w:top="400" w:right="727" w:bottom="459" w:left="240" w:header="0" w:footer="173" w:gutter="0"/>
          <w:cols w:equalWidth="0" w:num="1">
            <w:col w:w="9173" w:space="0"/>
          </w:cols>
        </w:sectPr>
        <w:rPr/>
      </w:pPr>
    </w:p>
    <w:p>
      <w:pPr>
        <w:pStyle w:val="BodyText"/>
        <w:spacing w:line="319" w:lineRule="auto"/>
        <w:rPr/>
      </w:pPr>
      <w:r/>
    </w:p>
    <w:p>
      <w:pPr>
        <w:pStyle w:val="BodyText"/>
        <w:spacing w:line="319" w:lineRule="auto"/>
        <w:rPr/>
      </w:pPr>
      <w:r/>
    </w:p>
    <w:p>
      <w:pPr>
        <w:ind w:left="30"/>
        <w:spacing w:before="72" w:line="220" w:lineRule="auto"/>
        <w:rPr>
          <w:rFonts w:ascii="SimSun" w:hAnsi="SimSun" w:eastAsia="SimSun" w:cs="SimSun"/>
          <w:sz w:val="22"/>
          <w:szCs w:val="22"/>
        </w:rPr>
      </w:pPr>
      <w:r>
        <w:rPr>
          <w:rFonts w:ascii="SimSun" w:hAnsi="SimSun" w:eastAsia="SimSun" w:cs="SimSun"/>
          <w:sz w:val="22"/>
          <w:szCs w:val="22"/>
          <w:spacing w:val="11"/>
        </w:rPr>
        <w:t>它是由所有表示成</w:t>
      </w:r>
    </w:p>
    <w:p>
      <w:pPr>
        <w:spacing w:before="112"/>
        <w:rPr/>
      </w:pPr>
      <w:r/>
    </w:p>
    <w:p>
      <w:pPr>
        <w:pStyle w:val="BodyText"/>
        <w:spacing w:line="14" w:lineRule="auto"/>
        <w:rPr>
          <w:sz w:val="2"/>
        </w:rPr>
      </w:pPr>
      <w:r>
        <w:rPr>
          <w:sz w:val="2"/>
          <w:szCs w:val="2"/>
        </w:rPr>
        <w:br w:type="column"/>
      </w:r>
    </w:p>
    <w:p>
      <w:pPr>
        <w:ind w:firstLine="599"/>
        <w:spacing w:before="43" w:line="580" w:lineRule="exact"/>
        <w:rPr/>
      </w:pPr>
      <w:r>
        <w:rPr>
          <w:position w:val="-11"/>
        </w:rPr>
        <w:drawing>
          <wp:inline distT="0" distB="0" distL="0" distR="0">
            <wp:extent cx="1689052" cy="368291"/>
            <wp:effectExtent l="0" t="0" r="0" b="0"/>
            <wp:docPr id="1760" name="IM 1760"/>
            <wp:cNvGraphicFramePr/>
            <a:graphic>
              <a:graphicData uri="http://schemas.openxmlformats.org/drawingml/2006/picture">
                <pic:pic>
                  <pic:nvPicPr>
                    <pic:cNvPr id="1760" name="IM 1760"/>
                    <pic:cNvPicPr/>
                  </pic:nvPicPr>
                  <pic:blipFill>
                    <a:blip r:embed="rId1011"/>
                    <a:stretch>
                      <a:fillRect/>
                    </a:stretch>
                  </pic:blipFill>
                  <pic:spPr>
                    <a:xfrm rot="0">
                      <a:off x="0" y="0"/>
                      <a:ext cx="1689052" cy="368291"/>
                    </a:xfrm>
                    <a:prstGeom prst="rect">
                      <a:avLst/>
                    </a:prstGeom>
                  </pic:spPr>
                </pic:pic>
              </a:graphicData>
            </a:graphic>
          </wp:inline>
        </w:drawing>
      </w:r>
    </w:p>
    <w:p>
      <w:pPr>
        <w:pStyle w:val="BodyText"/>
        <w:spacing w:line="360" w:lineRule="auto"/>
        <w:rPr/>
      </w:pPr>
      <w:r/>
    </w:p>
    <w:p>
      <w:pPr>
        <w:spacing w:before="72"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α₁+α₂+…+α,α</w:t>
      </w:r>
      <w:r>
        <w:rPr>
          <w:rFonts w:ascii="SimSun" w:hAnsi="SimSun" w:eastAsia="SimSun" w:cs="SimSun"/>
          <w:sz w:val="22"/>
          <w:szCs w:val="22"/>
          <w:spacing w:val="-1"/>
        </w:rPr>
        <w:t>∈</w:t>
      </w:r>
      <w:r>
        <w:rPr>
          <w:rFonts w:ascii="Times New Roman" w:hAnsi="Times New Roman" w:eastAsia="Times New Roman" w:cs="Times New Roman"/>
          <w:sz w:val="22"/>
          <w:szCs w:val="22"/>
          <w:spacing w:val="-1"/>
        </w:rPr>
        <w:t>V,i=1,2,…,s</w:t>
      </w:r>
    </w:p>
    <w:p>
      <w:pPr>
        <w:spacing w:line="212" w:lineRule="auto"/>
        <w:sectPr>
          <w:type w:val="continuous"/>
          <w:pgSz w:w="10140" w:h="15960"/>
          <w:pgMar w:top="400" w:right="727" w:bottom="459" w:left="240" w:header="0" w:footer="173" w:gutter="0"/>
          <w:cols w:equalWidth="0" w:num="2">
            <w:col w:w="2301" w:space="100"/>
            <w:col w:w="6773" w:space="0"/>
          </w:cols>
        </w:sectPr>
        <w:rPr>
          <w:rFonts w:ascii="Times New Roman" w:hAnsi="Times New Roman" w:eastAsia="Times New Roman" w:cs="Times New Roman"/>
          <w:sz w:val="22"/>
          <w:szCs w:val="22"/>
        </w:rPr>
      </w:pPr>
    </w:p>
    <w:p>
      <w:pPr>
        <w:ind w:left="19"/>
        <w:spacing w:before="75" w:line="220" w:lineRule="auto"/>
        <w:rPr>
          <w:rFonts w:ascii="SimSun" w:hAnsi="SimSun" w:eastAsia="SimSun" w:cs="SimSun"/>
          <w:sz w:val="22"/>
          <w:szCs w:val="22"/>
        </w:rPr>
      </w:pPr>
      <w:r>
        <w:rPr>
          <w:rFonts w:ascii="SimSun" w:hAnsi="SimSun" w:eastAsia="SimSun" w:cs="SimSun"/>
          <w:sz w:val="22"/>
          <w:szCs w:val="22"/>
          <w:spacing w:val="20"/>
        </w:rPr>
        <w:t>的向量组成的子空间</w:t>
      </w:r>
    </w:p>
    <w:p>
      <w:pPr>
        <w:ind w:left="480"/>
        <w:spacing w:before="77" w:line="219" w:lineRule="auto"/>
        <w:rPr>
          <w:rFonts w:ascii="SimSun" w:hAnsi="SimSun" w:eastAsia="SimSun" w:cs="SimSun"/>
          <w:sz w:val="22"/>
          <w:szCs w:val="22"/>
        </w:rPr>
      </w:pPr>
      <w:r>
        <w:rPr>
          <w:rFonts w:ascii="SimSun" w:hAnsi="SimSun" w:eastAsia="SimSun" w:cs="SimSun"/>
          <w:sz w:val="22"/>
          <w:szCs w:val="22"/>
          <w:spacing w:val="7"/>
        </w:rPr>
        <w:t>不难证明，关于子空间的交与和有以下结论：</w:t>
      </w:r>
    </w:p>
    <w:p>
      <w:pPr>
        <w:ind w:left="9" w:right="559" w:firstLine="490"/>
        <w:spacing w:before="84" w:line="24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1.</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2"/>
        </w:rPr>
        <w:t>设 </w:t>
      </w:r>
      <w:r>
        <w:rPr>
          <w:rFonts w:ascii="Times New Roman" w:hAnsi="Times New Roman" w:eastAsia="Times New Roman" w:cs="Times New Roman"/>
          <w:sz w:val="22"/>
          <w:szCs w:val="22"/>
          <w:spacing w:val="2"/>
        </w:rPr>
        <w:t>V,V₂,W</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2"/>
        </w:rPr>
        <w:t>都是子空间，那么由</w:t>
      </w:r>
      <w:r>
        <w:rPr>
          <w:rFonts w:ascii="SimSun" w:hAnsi="SimSun" w:eastAsia="SimSun" w:cs="SimSun"/>
          <w:sz w:val="22"/>
          <w:szCs w:val="22"/>
          <w:spacing w:val="-65"/>
        </w:rPr>
        <w:t xml:space="preserve"> </w:t>
      </w:r>
      <w:r>
        <w:rPr>
          <w:rFonts w:ascii="Times New Roman" w:hAnsi="Times New Roman" w:eastAsia="Times New Roman" w:cs="Times New Roman"/>
          <w:sz w:val="22"/>
          <w:szCs w:val="22"/>
        </w:rPr>
        <w:t>WCV</w:t>
      </w:r>
      <w:r>
        <w:rPr>
          <w:rFonts w:ascii="Times New Roman" w:hAnsi="Times New Roman" w:eastAsia="Times New Roman" w:cs="Times New Roman"/>
          <w:sz w:val="22"/>
          <w:szCs w:val="22"/>
          <w:spacing w:val="2"/>
        </w:rPr>
        <w:t>₁  </w:t>
      </w:r>
      <w:r>
        <w:rPr>
          <w:rFonts w:ascii="SimSun" w:hAnsi="SimSun" w:eastAsia="SimSun" w:cs="SimSun"/>
          <w:sz w:val="22"/>
          <w:szCs w:val="22"/>
          <w:spacing w:val="2"/>
        </w:rPr>
        <w:t>与 </w:t>
      </w:r>
      <w:r>
        <w:rPr>
          <w:rFonts w:ascii="Times New Roman" w:hAnsi="Times New Roman" w:eastAsia="Times New Roman" w:cs="Times New Roman"/>
          <w:sz w:val="22"/>
          <w:szCs w:val="22"/>
        </w:rPr>
        <w:t>WCV</w:t>
      </w:r>
      <w:r>
        <w:rPr>
          <w:rFonts w:ascii="Times New Roman" w:hAnsi="Times New Roman" w:eastAsia="Times New Roman" w:cs="Times New Roman"/>
          <w:sz w:val="22"/>
          <w:szCs w:val="22"/>
          <w:spacing w:val="2"/>
        </w:rPr>
        <w:t>₂</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2"/>
        </w:rPr>
        <w:t>可推出</w:t>
      </w:r>
      <w:r>
        <w:rPr>
          <w:rFonts w:ascii="SimSun" w:hAnsi="SimSun" w:eastAsia="SimSun" w:cs="SimSun"/>
          <w:sz w:val="22"/>
          <w:szCs w:val="22"/>
          <w:spacing w:val="-57"/>
        </w:rPr>
        <w:t xml:space="preserve"> </w:t>
      </w:r>
      <w:r>
        <w:rPr>
          <w:rFonts w:ascii="Times New Roman" w:hAnsi="Times New Roman" w:eastAsia="Times New Roman" w:cs="Times New Roman"/>
          <w:sz w:val="22"/>
          <w:szCs w:val="22"/>
        </w:rPr>
        <w:t>WCV</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nV</w:t>
      </w:r>
      <w:r>
        <w:rPr>
          <w:rFonts w:ascii="Times New Roman" w:hAnsi="Times New Roman" w:eastAsia="Times New Roman" w:cs="Times New Roman"/>
          <w:sz w:val="22"/>
          <w:szCs w:val="22"/>
          <w:spacing w:val="2"/>
        </w:rPr>
        <w:t>₂;    </w:t>
      </w:r>
      <w:r>
        <w:rPr>
          <w:rFonts w:ascii="SimSun" w:hAnsi="SimSun" w:eastAsia="SimSun" w:cs="SimSun"/>
          <w:sz w:val="22"/>
          <w:szCs w:val="22"/>
          <w:spacing w:val="2"/>
        </w:rPr>
        <w:t>而 由</w:t>
      </w:r>
      <w:r>
        <w:rPr>
          <w:rFonts w:ascii="Times New Roman" w:hAnsi="Times New Roman" w:eastAsia="Times New Roman" w:cs="Times New Roman"/>
          <w:sz w:val="22"/>
          <w:szCs w:val="22"/>
        </w:rPr>
        <w:t>WD </w:t>
      </w:r>
      <w:r>
        <w:rPr>
          <w:rFonts w:ascii="Times New Roman" w:hAnsi="Times New Roman" w:eastAsia="Times New Roman" w:cs="Times New Roman"/>
          <w:sz w:val="22"/>
          <w:szCs w:val="22"/>
          <w:spacing w:val="5"/>
        </w:rPr>
        <w:t>V,</w:t>
      </w:r>
      <w:r>
        <w:rPr>
          <w:rFonts w:ascii="SimSun" w:hAnsi="SimSun" w:eastAsia="SimSun" w:cs="SimSun"/>
          <w:sz w:val="22"/>
          <w:szCs w:val="22"/>
          <w:spacing w:val="5"/>
        </w:rPr>
        <w:t>与 </w:t>
      </w:r>
      <w:r>
        <w:rPr>
          <w:rFonts w:ascii="Times New Roman" w:hAnsi="Times New Roman" w:eastAsia="Times New Roman" w:cs="Times New Roman"/>
          <w:sz w:val="22"/>
          <w:szCs w:val="22"/>
        </w:rPr>
        <w:t>WDV</w:t>
      </w:r>
      <w:r>
        <w:rPr>
          <w:rFonts w:ascii="Times New Roman" w:hAnsi="Times New Roman" w:eastAsia="Times New Roman" w:cs="Times New Roman"/>
          <w:sz w:val="22"/>
          <w:szCs w:val="22"/>
          <w:spacing w:val="5"/>
        </w:rPr>
        <w:t>₂</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5"/>
        </w:rPr>
        <w:t>可推出</w:t>
      </w:r>
      <w:r>
        <w:rPr>
          <w:rFonts w:ascii="SimSun" w:hAnsi="SimSun" w:eastAsia="SimSun" w:cs="SimSun"/>
          <w:sz w:val="22"/>
          <w:szCs w:val="22"/>
          <w:spacing w:val="-27"/>
        </w:rPr>
        <w:t xml:space="preserve"> </w:t>
      </w:r>
      <w:r>
        <w:rPr>
          <w:rFonts w:ascii="Times New Roman" w:hAnsi="Times New Roman" w:eastAsia="Times New Roman" w:cs="Times New Roman"/>
          <w:sz w:val="22"/>
          <w:szCs w:val="22"/>
        </w:rPr>
        <w:t>WOV</w:t>
      </w:r>
      <w:r>
        <w:rPr>
          <w:rFonts w:ascii="Times New Roman" w:hAnsi="Times New Roman" w:eastAsia="Times New Roman" w:cs="Times New Roman"/>
          <w:sz w:val="22"/>
          <w:szCs w:val="22"/>
          <w:spacing w:val="5"/>
        </w:rPr>
        <w:t>₁+V₂</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5"/>
        </w:rPr>
        <w:t>.</w:t>
      </w:r>
    </w:p>
    <w:p>
      <w:pPr>
        <w:ind w:left="459"/>
        <w:spacing w:before="98" w:line="216"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46"/>
        </w:rPr>
        <w:t xml:space="preserve"> </w:t>
      </w:r>
      <w:r>
        <w:rPr>
          <w:rFonts w:ascii="SimSun" w:hAnsi="SimSun" w:eastAsia="SimSun" w:cs="SimSun"/>
          <w:sz w:val="22"/>
          <w:szCs w:val="22"/>
          <w:spacing w:val="9"/>
        </w:rPr>
        <w:t>对于子空间</w:t>
      </w:r>
      <w:r>
        <w:rPr>
          <w:rFonts w:ascii="SimSun" w:hAnsi="SimSun" w:eastAsia="SimSun" w:cs="SimSun"/>
          <w:sz w:val="22"/>
          <w:szCs w:val="22"/>
          <w:spacing w:val="-62"/>
        </w:rPr>
        <w:t xml:space="preserve"> </w:t>
      </w:r>
      <w:r>
        <w:rPr>
          <w:rFonts w:ascii="SimSun" w:hAnsi="SimSun" w:eastAsia="SimSun" w:cs="SimSun"/>
          <w:sz w:val="22"/>
          <w:szCs w:val="22"/>
          <w:spacing w:val="9"/>
        </w:rPr>
        <w:t>V</w:t>
      </w:r>
      <w:r>
        <w:rPr>
          <w:rFonts w:ascii="Calibri" w:hAnsi="Calibri" w:eastAsia="Calibri" w:cs="Calibri"/>
          <w:sz w:val="22"/>
          <w:szCs w:val="22"/>
          <w:spacing w:val="9"/>
        </w:rPr>
        <w:t>₁</w:t>
      </w:r>
      <w:r>
        <w:rPr>
          <w:rFonts w:ascii="Calibri" w:hAnsi="Calibri" w:eastAsia="Calibri" w:cs="Calibri"/>
          <w:sz w:val="22"/>
          <w:szCs w:val="22"/>
        </w:rPr>
        <w:t xml:space="preserve">  </w:t>
      </w:r>
      <w:r>
        <w:rPr>
          <w:rFonts w:ascii="SimSun" w:hAnsi="SimSun" w:eastAsia="SimSun" w:cs="SimSun"/>
          <w:sz w:val="22"/>
          <w:szCs w:val="22"/>
          <w:spacing w:val="9"/>
        </w:rPr>
        <w:t>与</w:t>
      </w:r>
      <w:r>
        <w:rPr>
          <w:rFonts w:ascii="SimSun" w:hAnsi="SimSun" w:eastAsia="SimSun" w:cs="SimSun"/>
          <w:sz w:val="22"/>
          <w:szCs w:val="22"/>
          <w:spacing w:val="-17"/>
        </w:rPr>
        <w:t xml:space="preserve"> </w:t>
      </w:r>
      <w:r>
        <w:rPr>
          <w:rFonts w:ascii="SimSun" w:hAnsi="SimSun" w:eastAsia="SimSun" w:cs="SimSun"/>
          <w:sz w:val="22"/>
          <w:szCs w:val="22"/>
          <w:spacing w:val="9"/>
        </w:rPr>
        <w:t>V</w:t>
      </w:r>
      <w:r>
        <w:rPr>
          <w:rFonts w:ascii="Calibri" w:hAnsi="Calibri" w:eastAsia="Calibri" w:cs="Calibri"/>
          <w:sz w:val="22"/>
          <w:szCs w:val="22"/>
          <w:spacing w:val="9"/>
        </w:rPr>
        <w:t>₂</w:t>
      </w:r>
      <w:r>
        <w:rPr>
          <w:rFonts w:ascii="SimSun" w:hAnsi="SimSun" w:eastAsia="SimSun" w:cs="SimSun"/>
          <w:sz w:val="22"/>
          <w:szCs w:val="22"/>
          <w:spacing w:val="9"/>
        </w:rPr>
        <w:t>,</w:t>
      </w:r>
      <w:r>
        <w:rPr>
          <w:rFonts w:ascii="SimSun" w:hAnsi="SimSun" w:eastAsia="SimSun" w:cs="SimSun"/>
          <w:sz w:val="22"/>
          <w:szCs w:val="22"/>
          <w:spacing w:val="-60"/>
        </w:rPr>
        <w:t xml:space="preserve"> </w:t>
      </w:r>
      <w:r>
        <w:rPr>
          <w:rFonts w:ascii="SimSun" w:hAnsi="SimSun" w:eastAsia="SimSun" w:cs="SimSun"/>
          <w:sz w:val="22"/>
          <w:szCs w:val="22"/>
          <w:spacing w:val="9"/>
        </w:rPr>
        <w:t>以下三个论断是等价的：</w:t>
      </w:r>
    </w:p>
    <w:p>
      <w:pPr>
        <w:pStyle w:val="BodyText"/>
        <w:ind w:left="480"/>
        <w:spacing w:before="88" w:line="198" w:lineRule="auto"/>
        <w:rPr>
          <w:sz w:val="22"/>
          <w:szCs w:val="22"/>
        </w:rPr>
      </w:pPr>
      <w:r>
        <w:rPr>
          <w:sz w:val="22"/>
          <w:szCs w:val="22"/>
          <w:spacing w:val="-4"/>
        </w:rPr>
        <w:t>1)V,CV</w:t>
      </w:r>
      <w:r>
        <w:rPr>
          <w:rFonts w:ascii="Calibri" w:hAnsi="Calibri" w:eastAsia="Calibri" w:cs="Calibri"/>
          <w:sz w:val="22"/>
          <w:szCs w:val="22"/>
          <w:spacing w:val="-4"/>
        </w:rPr>
        <w:t>₂</w:t>
      </w:r>
      <w:r>
        <w:rPr>
          <w:sz w:val="22"/>
          <w:szCs w:val="22"/>
          <w:spacing w:val="-4"/>
        </w:rPr>
        <w:t>;</w:t>
      </w:r>
    </w:p>
    <w:p>
      <w:pPr>
        <w:pStyle w:val="BodyText"/>
        <w:ind w:left="459"/>
        <w:spacing w:before="118" w:line="198" w:lineRule="auto"/>
        <w:rPr>
          <w:sz w:val="22"/>
          <w:szCs w:val="22"/>
        </w:rPr>
      </w:pPr>
      <w:r>
        <w:rPr>
          <w:sz w:val="22"/>
          <w:szCs w:val="22"/>
          <w:spacing w:val="-1"/>
        </w:rPr>
        <w:t>2)V</w:t>
      </w:r>
      <w:r>
        <w:rPr>
          <w:rFonts w:ascii="Calibri" w:hAnsi="Calibri" w:eastAsia="Calibri" w:cs="Calibri"/>
          <w:sz w:val="22"/>
          <w:szCs w:val="22"/>
          <w:spacing w:val="-1"/>
        </w:rPr>
        <w:t>₁</w:t>
      </w:r>
      <w:r>
        <w:rPr>
          <w:sz w:val="22"/>
          <w:szCs w:val="22"/>
          <w:spacing w:val="-1"/>
        </w:rPr>
        <w:t>NV</w:t>
      </w:r>
      <w:r>
        <w:rPr>
          <w:rFonts w:ascii="Calibri" w:hAnsi="Calibri" w:eastAsia="Calibri" w:cs="Calibri"/>
          <w:sz w:val="22"/>
          <w:szCs w:val="22"/>
          <w:spacing w:val="-1"/>
        </w:rPr>
        <w:t>₂</w:t>
      </w:r>
      <w:r>
        <w:rPr>
          <w:sz w:val="22"/>
          <w:szCs w:val="22"/>
          <w:spacing w:val="-1"/>
        </w:rPr>
        <w:t>=V</w:t>
      </w:r>
      <w:r>
        <w:rPr>
          <w:rFonts w:ascii="Calibri" w:hAnsi="Calibri" w:eastAsia="Calibri" w:cs="Calibri"/>
          <w:sz w:val="22"/>
          <w:szCs w:val="22"/>
          <w:spacing w:val="-1"/>
        </w:rPr>
        <w:t>₁</w:t>
      </w:r>
      <w:r>
        <w:rPr>
          <w:sz w:val="22"/>
          <w:szCs w:val="22"/>
          <w:spacing w:val="-1"/>
        </w:rPr>
        <w:t>;</w:t>
      </w:r>
    </w:p>
    <w:p>
      <w:pPr>
        <w:ind w:left="459"/>
        <w:spacing w:before="12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3)V₁+V₂=V₂</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1"/>
        </w:rPr>
        <w:t>.</w:t>
      </w:r>
    </w:p>
    <w:p>
      <w:pPr>
        <w:ind w:left="480"/>
        <w:spacing w:before="119" w:line="219" w:lineRule="auto"/>
        <w:rPr>
          <w:rFonts w:ascii="SimSun" w:hAnsi="SimSun" w:eastAsia="SimSun" w:cs="SimSun"/>
          <w:sz w:val="22"/>
          <w:szCs w:val="22"/>
        </w:rPr>
      </w:pPr>
      <w:r>
        <w:rPr>
          <w:rFonts w:ascii="SimSun" w:hAnsi="SimSun" w:eastAsia="SimSun" w:cs="SimSun"/>
          <w:sz w:val="22"/>
          <w:szCs w:val="22"/>
          <w:spacing w:val="14"/>
        </w:rPr>
        <w:t>这些结论的证明留给读者.</w:t>
      </w:r>
    </w:p>
    <w:p>
      <w:pPr>
        <w:ind w:left="480"/>
        <w:spacing w:before="87" w:line="219" w:lineRule="auto"/>
        <w:rPr>
          <w:rFonts w:ascii="SimSun" w:hAnsi="SimSun" w:eastAsia="SimSun" w:cs="SimSun"/>
          <w:sz w:val="22"/>
          <w:szCs w:val="22"/>
        </w:rPr>
      </w:pPr>
      <w:r>
        <w:rPr>
          <w:rFonts w:ascii="SimSun" w:hAnsi="SimSun" w:eastAsia="SimSun" w:cs="SimSun"/>
          <w:sz w:val="22"/>
          <w:szCs w:val="22"/>
          <w:spacing w:val="14"/>
        </w:rPr>
        <w:t>下面来看几个例子.</w:t>
      </w:r>
    </w:p>
    <w:p>
      <w:pPr>
        <w:ind w:left="9" w:right="492" w:firstLine="470"/>
        <w:spacing w:before="100" w:line="277" w:lineRule="auto"/>
        <w:rPr>
          <w:rFonts w:ascii="SimSun" w:hAnsi="SimSun" w:eastAsia="SimSun" w:cs="SimSun"/>
          <w:sz w:val="22"/>
          <w:szCs w:val="22"/>
        </w:rPr>
      </w:pPr>
      <w:r>
        <w:rPr>
          <w:rFonts w:ascii="SimSun" w:hAnsi="SimSun" w:eastAsia="SimSun" w:cs="SimSun"/>
          <w:sz w:val="22"/>
          <w:szCs w:val="22"/>
          <w:spacing w:val="11"/>
        </w:rPr>
        <w:t>例 1</w:t>
      </w:r>
      <w:r>
        <w:rPr>
          <w:rFonts w:ascii="SimSun" w:hAnsi="SimSun" w:eastAsia="SimSun" w:cs="SimSun"/>
          <w:sz w:val="22"/>
          <w:szCs w:val="22"/>
          <w:spacing w:val="107"/>
        </w:rPr>
        <w:t xml:space="preserve"> </w:t>
      </w:r>
      <w:r>
        <w:rPr>
          <w:rFonts w:ascii="SimSun" w:hAnsi="SimSun" w:eastAsia="SimSun" w:cs="SimSun"/>
          <w:sz w:val="22"/>
          <w:szCs w:val="22"/>
          <w:spacing w:val="11"/>
        </w:rPr>
        <w:t>在三维几何空间中，用</w:t>
      </w:r>
      <w:r>
        <w:rPr>
          <w:rFonts w:ascii="Times New Roman" w:hAnsi="Times New Roman" w:eastAsia="Times New Roman" w:cs="Times New Roman"/>
          <w:sz w:val="22"/>
          <w:szCs w:val="22"/>
          <w:spacing w:val="11"/>
        </w:rPr>
        <w:t>V₁</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1"/>
        </w:rPr>
        <w:t>表示一条通过原点的直线，</w:t>
      </w:r>
      <w:r>
        <w:rPr>
          <w:rFonts w:ascii="Times New Roman" w:hAnsi="Times New Roman" w:eastAsia="Times New Roman" w:cs="Times New Roman"/>
          <w:sz w:val="22"/>
          <w:szCs w:val="22"/>
          <w:spacing w:val="11"/>
        </w:rPr>
        <w:t>V₂</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1"/>
        </w:rPr>
        <w:t>表示一张通过原点</w:t>
      </w:r>
      <w:r>
        <w:rPr>
          <w:rFonts w:ascii="SimSun" w:hAnsi="SimSun" w:eastAsia="SimSun" w:cs="SimSun"/>
          <w:sz w:val="22"/>
          <w:szCs w:val="22"/>
        </w:rPr>
        <w:t xml:space="preserve"> </w:t>
      </w:r>
      <w:r>
        <w:rPr>
          <w:rFonts w:ascii="SimSun" w:hAnsi="SimSun" w:eastAsia="SimSun" w:cs="SimSun"/>
          <w:sz w:val="22"/>
          <w:szCs w:val="22"/>
          <w:spacing w:val="9"/>
        </w:rPr>
        <w:t>而且与</w:t>
      </w:r>
      <w:r>
        <w:rPr>
          <w:rFonts w:ascii="Times New Roman" w:hAnsi="Times New Roman" w:eastAsia="Times New Roman" w:cs="Times New Roman"/>
          <w:sz w:val="22"/>
          <w:szCs w:val="22"/>
          <w:spacing w:val="9"/>
        </w:rPr>
        <w:t>V₁ </w:t>
      </w:r>
      <w:r>
        <w:rPr>
          <w:rFonts w:ascii="SimSun" w:hAnsi="SimSun" w:eastAsia="SimSun" w:cs="SimSun"/>
          <w:sz w:val="22"/>
          <w:szCs w:val="22"/>
          <w:spacing w:val="9"/>
        </w:rPr>
        <w:t>垂直的平面，那么,</w:t>
      </w:r>
      <w:r>
        <w:rPr>
          <w:rFonts w:ascii="Times New Roman" w:hAnsi="Times New Roman" w:eastAsia="Times New Roman" w:cs="Times New Roman"/>
          <w:sz w:val="22"/>
          <w:szCs w:val="22"/>
          <w:spacing w:val="9"/>
        </w:rPr>
        <w:t>V₁</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9"/>
        </w:rPr>
        <w:t>与</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9"/>
        </w:rPr>
        <w:t>V₂ </w:t>
      </w:r>
      <w:r>
        <w:rPr>
          <w:rFonts w:ascii="SimSun" w:hAnsi="SimSun" w:eastAsia="SimSun" w:cs="SimSun"/>
          <w:sz w:val="22"/>
          <w:szCs w:val="22"/>
          <w:spacing w:val="9"/>
        </w:rPr>
        <w:t>的交是{0</w:t>
      </w:r>
      <w:r>
        <w:rPr>
          <w:rFonts w:ascii="SimSun" w:hAnsi="SimSun" w:eastAsia="SimSun" w:cs="SimSun"/>
          <w:sz w:val="22"/>
          <w:szCs w:val="22"/>
          <w:spacing w:val="-31"/>
        </w:rPr>
        <w:t xml:space="preserve"> </w:t>
      </w:r>
      <w:r>
        <w:rPr>
          <w:rFonts w:ascii="SimSun" w:hAnsi="SimSun" w:eastAsia="SimSun" w:cs="SimSun"/>
          <w:sz w:val="22"/>
          <w:szCs w:val="22"/>
          <w:spacing w:val="9"/>
        </w:rPr>
        <w:t>|,而</w:t>
      </w:r>
      <w:r>
        <w:rPr>
          <w:rFonts w:ascii="Times New Roman" w:hAnsi="Times New Roman" w:eastAsia="Times New Roman" w:cs="Times New Roman"/>
          <w:sz w:val="22"/>
          <w:szCs w:val="22"/>
          <w:spacing w:val="9"/>
        </w:rPr>
        <w:t>V  </w:t>
      </w:r>
      <w:r>
        <w:rPr>
          <w:rFonts w:ascii="SimSun" w:hAnsi="SimSun" w:eastAsia="SimSun" w:cs="SimSun"/>
          <w:sz w:val="22"/>
          <w:szCs w:val="22"/>
          <w:spacing w:val="9"/>
        </w:rPr>
        <w:t>与</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9"/>
        </w:rPr>
        <w:t>V</w:t>
      </w:r>
      <w:r>
        <w:rPr>
          <w:rFonts w:ascii="Times New Roman" w:hAnsi="Times New Roman" w:eastAsia="Times New Roman" w:cs="Times New Roman"/>
          <w:sz w:val="22"/>
          <w:szCs w:val="22"/>
          <w:spacing w:val="8"/>
        </w:rPr>
        <w:t>₂ </w:t>
      </w:r>
      <w:r>
        <w:rPr>
          <w:rFonts w:ascii="SimSun" w:hAnsi="SimSun" w:eastAsia="SimSun" w:cs="SimSun"/>
          <w:sz w:val="22"/>
          <w:szCs w:val="22"/>
          <w:spacing w:val="8"/>
        </w:rPr>
        <w:t>的和是整个空间.</w:t>
      </w:r>
    </w:p>
    <w:p>
      <w:pPr>
        <w:ind w:left="469"/>
        <w:spacing w:before="50" w:line="222" w:lineRule="auto"/>
        <w:rPr>
          <w:rFonts w:ascii="SimSun" w:hAnsi="SimSun" w:eastAsia="SimSun" w:cs="SimSun"/>
          <w:sz w:val="22"/>
          <w:szCs w:val="22"/>
        </w:rPr>
      </w:pPr>
      <w:r>
        <w:rPr>
          <w:rFonts w:ascii="SimHei" w:hAnsi="SimHei" w:eastAsia="SimHei" w:cs="SimHei"/>
          <w:sz w:val="22"/>
          <w:szCs w:val="22"/>
          <w:spacing w:val="8"/>
        </w:rPr>
        <w:t>例</w:t>
      </w:r>
      <w:r>
        <w:rPr>
          <w:rFonts w:ascii="SimHei" w:hAnsi="SimHei" w:eastAsia="SimHei" w:cs="SimHei"/>
          <w:sz w:val="22"/>
          <w:szCs w:val="22"/>
          <w:spacing w:val="-23"/>
        </w:rPr>
        <w:t xml:space="preserve"> </w:t>
      </w:r>
      <w:r>
        <w:rPr>
          <w:rFonts w:ascii="SimHei" w:hAnsi="SimHei" w:eastAsia="SimHei" w:cs="SimHei"/>
          <w:sz w:val="22"/>
          <w:szCs w:val="22"/>
          <w:spacing w:val="8"/>
        </w:rPr>
        <w:t>2</w:t>
      </w:r>
      <w:r>
        <w:rPr>
          <w:rFonts w:ascii="SimHei" w:hAnsi="SimHei" w:eastAsia="SimHei" w:cs="SimHei"/>
          <w:sz w:val="22"/>
          <w:szCs w:val="22"/>
          <w:spacing w:val="8"/>
        </w:rPr>
        <w:t xml:space="preserve">  </w:t>
      </w:r>
      <w:r>
        <w:rPr>
          <w:rFonts w:ascii="SimSun" w:hAnsi="SimSun" w:eastAsia="SimSun" w:cs="SimSun"/>
          <w:sz w:val="22"/>
          <w:szCs w:val="22"/>
          <w:spacing w:val="8"/>
        </w:rPr>
        <w:t>在线性空间P" 中，用V</w:t>
      </w:r>
      <w:r>
        <w:rPr>
          <w:rFonts w:ascii="Calibri" w:hAnsi="Calibri" w:eastAsia="Calibri" w:cs="Calibri"/>
          <w:sz w:val="22"/>
          <w:szCs w:val="22"/>
          <w:spacing w:val="8"/>
        </w:rPr>
        <w:t>₁  </w:t>
      </w:r>
      <w:r>
        <w:rPr>
          <w:rFonts w:ascii="SimSun" w:hAnsi="SimSun" w:eastAsia="SimSun" w:cs="SimSun"/>
          <w:sz w:val="22"/>
          <w:szCs w:val="22"/>
          <w:spacing w:val="8"/>
        </w:rPr>
        <w:t>与</w:t>
      </w:r>
      <w:r>
        <w:rPr>
          <w:rFonts w:ascii="SimSun" w:hAnsi="SimSun" w:eastAsia="SimSun" w:cs="SimSun"/>
          <w:sz w:val="22"/>
          <w:szCs w:val="22"/>
          <w:spacing w:val="-17"/>
        </w:rPr>
        <w:t xml:space="preserve"> </w:t>
      </w:r>
      <w:r>
        <w:rPr>
          <w:rFonts w:ascii="SimSun" w:hAnsi="SimSun" w:eastAsia="SimSun" w:cs="SimSun"/>
          <w:sz w:val="22"/>
          <w:szCs w:val="22"/>
          <w:spacing w:val="8"/>
        </w:rPr>
        <w:t>V</w:t>
      </w:r>
      <w:r>
        <w:rPr>
          <w:rFonts w:ascii="Calibri" w:hAnsi="Calibri" w:eastAsia="Calibri" w:cs="Calibri"/>
          <w:sz w:val="22"/>
          <w:szCs w:val="22"/>
          <w:spacing w:val="8"/>
        </w:rPr>
        <w:t>₂</w:t>
      </w:r>
      <w:r>
        <w:rPr>
          <w:rFonts w:ascii="Calibri" w:hAnsi="Calibri" w:eastAsia="Calibri" w:cs="Calibri"/>
          <w:sz w:val="22"/>
          <w:szCs w:val="22"/>
          <w:spacing w:val="40"/>
          <w:w w:val="101"/>
        </w:rPr>
        <w:t xml:space="preserve"> </w:t>
      </w:r>
      <w:r>
        <w:rPr>
          <w:rFonts w:ascii="SimSun" w:hAnsi="SimSun" w:eastAsia="SimSun" w:cs="SimSun"/>
          <w:sz w:val="22"/>
          <w:szCs w:val="22"/>
          <w:spacing w:val="7"/>
        </w:rPr>
        <w:t>分别表示齐次方程组</w:t>
      </w:r>
    </w:p>
    <w:p>
      <w:pPr>
        <w:ind w:firstLine="3009"/>
        <w:spacing w:before="85" w:line="1352" w:lineRule="exact"/>
        <w:rPr/>
      </w:pPr>
      <w:r>
        <w:rPr>
          <w:position w:val="-27"/>
        </w:rPr>
        <w:drawing>
          <wp:inline distT="0" distB="0" distL="0" distR="0">
            <wp:extent cx="1671029" cy="858303"/>
            <wp:effectExtent l="0" t="0" r="0" b="0"/>
            <wp:docPr id="1762" name="IM 1762"/>
            <wp:cNvGraphicFramePr/>
            <a:graphic>
              <a:graphicData uri="http://schemas.openxmlformats.org/drawingml/2006/picture">
                <pic:pic>
                  <pic:nvPicPr>
                    <pic:cNvPr id="1762" name="IM 1762"/>
                    <pic:cNvPicPr/>
                  </pic:nvPicPr>
                  <pic:blipFill>
                    <a:blip r:embed="rId1012"/>
                    <a:stretch>
                      <a:fillRect/>
                    </a:stretch>
                  </pic:blipFill>
                  <pic:spPr>
                    <a:xfrm rot="0">
                      <a:off x="0" y="0"/>
                      <a:ext cx="1671029" cy="858303"/>
                    </a:xfrm>
                    <a:prstGeom prst="rect">
                      <a:avLst/>
                    </a:prstGeom>
                  </pic:spPr>
                </pic:pic>
              </a:graphicData>
            </a:graphic>
          </wp:inline>
        </w:drawing>
      </w:r>
    </w:p>
    <w:p>
      <w:pPr>
        <w:spacing w:line="1352" w:lineRule="exact"/>
        <w:sectPr>
          <w:type w:val="continuous"/>
          <w:pgSz w:w="10140" w:h="15960"/>
          <w:pgMar w:top="400" w:right="727" w:bottom="459" w:left="240" w:header="0" w:footer="173" w:gutter="0"/>
          <w:cols w:equalWidth="0" w:num="1">
            <w:col w:w="9173" w:space="0"/>
          </w:cols>
        </w:sectPr>
        <w:rPr/>
      </w:pPr>
    </w:p>
    <w:p>
      <w:pPr>
        <w:ind w:left="599"/>
        <w:spacing w:line="219" w:lineRule="auto"/>
        <w:rPr>
          <w:rFonts w:ascii="SimHei" w:hAnsi="SimHei" w:eastAsia="SimHei" w:cs="SimHei"/>
          <w:sz w:val="23"/>
          <w:szCs w:val="23"/>
        </w:rPr>
      </w:pPr>
      <w:r>
        <w:rPr>
          <w:rFonts w:ascii="SimSun" w:hAnsi="SimSun" w:eastAsia="SimSun" w:cs="SimSun"/>
          <w:sz w:val="23"/>
          <w:szCs w:val="23"/>
          <w:spacing w:val="-23"/>
        </w:rPr>
        <w:t>I</w:t>
      </w:r>
      <w:r>
        <w:rPr>
          <w:rFonts w:ascii="SimSun" w:hAnsi="SimSun" w:eastAsia="SimSun" w:cs="SimSun"/>
          <w:sz w:val="23"/>
          <w:szCs w:val="23"/>
          <w:spacing w:val="15"/>
        </w:rPr>
        <w:t xml:space="preserve"> </w:t>
      </w:r>
      <w:r>
        <w:rPr>
          <w:rFonts w:ascii="SimHei" w:hAnsi="SimHei" w:eastAsia="SimHei" w:cs="SimHei"/>
          <w:sz w:val="23"/>
          <w:szCs w:val="23"/>
          <w:spacing w:val="-23"/>
        </w:rPr>
        <w:t>第六章</w:t>
      </w:r>
      <w:r>
        <w:rPr>
          <w:rFonts w:ascii="SimHei" w:hAnsi="SimHei" w:eastAsia="SimHei" w:cs="SimHei"/>
          <w:sz w:val="23"/>
          <w:szCs w:val="23"/>
          <w:spacing w:val="-23"/>
        </w:rPr>
        <w:t xml:space="preserve">  </w:t>
      </w:r>
      <w:r>
        <w:rPr>
          <w:rFonts w:ascii="SimHei" w:hAnsi="SimHei" w:eastAsia="SimHei" w:cs="SimHei"/>
          <w:sz w:val="23"/>
          <w:szCs w:val="23"/>
          <w:spacing w:val="-23"/>
        </w:rPr>
        <w:t>线性空间</w:t>
      </w:r>
    </w:p>
    <w:p>
      <w:pPr>
        <w:pStyle w:val="BodyText"/>
        <w:spacing w:line="464" w:lineRule="auto"/>
        <w:rPr/>
      </w:pPr>
      <w:r/>
    </w:p>
    <w:p>
      <w:pPr>
        <w:ind w:left="459"/>
        <w:spacing w:before="74" w:line="224" w:lineRule="auto"/>
        <w:rPr>
          <w:rFonts w:ascii="SimHei" w:hAnsi="SimHei" w:eastAsia="SimHei" w:cs="SimHei"/>
          <w:sz w:val="23"/>
          <w:szCs w:val="23"/>
        </w:rPr>
      </w:pPr>
      <w:r>
        <w:rPr>
          <w:rFonts w:ascii="SimHei" w:hAnsi="SimHei" w:eastAsia="SimHei" w:cs="SimHei"/>
          <w:sz w:val="23"/>
          <w:szCs w:val="23"/>
        </w:rPr>
        <w:t>与</w:t>
      </w:r>
    </w:p>
    <w:p>
      <w:pPr>
        <w:ind w:firstLine="3529"/>
        <w:spacing w:before="89" w:line="1361" w:lineRule="exact"/>
        <w:rPr/>
      </w:pPr>
      <w:r>
        <w:rPr>
          <w:position w:val="-27"/>
        </w:rPr>
        <w:drawing>
          <wp:inline distT="0" distB="0" distL="0" distR="0">
            <wp:extent cx="1632815" cy="864242"/>
            <wp:effectExtent l="0" t="0" r="0" b="0"/>
            <wp:docPr id="1766" name="IM 1766"/>
            <wp:cNvGraphicFramePr/>
            <a:graphic>
              <a:graphicData uri="http://schemas.openxmlformats.org/drawingml/2006/picture">
                <pic:pic>
                  <pic:nvPicPr>
                    <pic:cNvPr id="1766" name="IM 1766"/>
                    <pic:cNvPicPr/>
                  </pic:nvPicPr>
                  <pic:blipFill>
                    <a:blip r:embed="rId1014"/>
                    <a:stretch>
                      <a:fillRect/>
                    </a:stretch>
                  </pic:blipFill>
                  <pic:spPr>
                    <a:xfrm rot="0">
                      <a:off x="0" y="0"/>
                      <a:ext cx="1632815" cy="864242"/>
                    </a:xfrm>
                    <a:prstGeom prst="rect">
                      <a:avLst/>
                    </a:prstGeom>
                  </pic:spPr>
                </pic:pic>
              </a:graphicData>
            </a:graphic>
          </wp:inline>
        </w:drawing>
      </w:r>
    </w:p>
    <w:p>
      <w:pPr>
        <w:ind w:left="469"/>
        <w:spacing w:before="129" w:line="219" w:lineRule="auto"/>
        <w:rPr>
          <w:rFonts w:ascii="SimSun" w:hAnsi="SimSun" w:eastAsia="SimSun" w:cs="SimSun"/>
          <w:sz w:val="23"/>
          <w:szCs w:val="23"/>
        </w:rPr>
      </w:pPr>
      <w:r>
        <w:rPr>
          <w:rFonts w:ascii="SimSun" w:hAnsi="SimSun" w:eastAsia="SimSun" w:cs="SimSun"/>
          <w:sz w:val="23"/>
          <w:szCs w:val="23"/>
          <w:spacing w:val="1"/>
        </w:rPr>
        <w:t>的解空间，那么</w:t>
      </w:r>
      <w:r>
        <w:rPr>
          <w:rFonts w:ascii="Times New Roman" w:hAnsi="Times New Roman" w:eastAsia="Times New Roman" w:cs="Times New Roman"/>
          <w:sz w:val="23"/>
          <w:szCs w:val="23"/>
          <w:spacing w:val="1"/>
        </w:rPr>
        <w:t>V₁</w:t>
      </w:r>
      <w:r>
        <w:rPr>
          <w:rFonts w:ascii="Times New Roman" w:hAnsi="Times New Roman" w:eastAsia="Times New Roman" w:cs="Times New Roman"/>
          <w:sz w:val="23"/>
          <w:szCs w:val="23"/>
        </w:rPr>
        <w:t>nV</w:t>
      </w:r>
      <w:r>
        <w:rPr>
          <w:rFonts w:ascii="Times New Roman" w:hAnsi="Times New Roman" w:eastAsia="Times New Roman" w:cs="Times New Roman"/>
          <w:sz w:val="23"/>
          <w:szCs w:val="23"/>
          <w:spacing w:val="1"/>
        </w:rPr>
        <w:t>₂</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1"/>
        </w:rPr>
        <w:t>就是齐次方程组</w:t>
      </w:r>
    </w:p>
    <w:p>
      <w:pPr>
        <w:ind w:firstLine="3479"/>
        <w:spacing w:before="106" w:line="2092" w:lineRule="exact"/>
        <w:rPr/>
      </w:pPr>
      <w:r>
        <w:rPr>
          <w:position w:val="-41"/>
        </w:rPr>
        <w:drawing>
          <wp:inline distT="0" distB="0" distL="0" distR="0">
            <wp:extent cx="1683177" cy="1328026"/>
            <wp:effectExtent l="0" t="0" r="0" b="0"/>
            <wp:docPr id="1768" name="IM 1768"/>
            <wp:cNvGraphicFramePr/>
            <a:graphic>
              <a:graphicData uri="http://schemas.openxmlformats.org/drawingml/2006/picture">
                <pic:pic>
                  <pic:nvPicPr>
                    <pic:cNvPr id="1768" name="IM 1768"/>
                    <pic:cNvPicPr/>
                  </pic:nvPicPr>
                  <pic:blipFill>
                    <a:blip r:embed="rId1015"/>
                    <a:stretch>
                      <a:fillRect/>
                    </a:stretch>
                  </pic:blipFill>
                  <pic:spPr>
                    <a:xfrm rot="0">
                      <a:off x="0" y="0"/>
                      <a:ext cx="1683177" cy="1328026"/>
                    </a:xfrm>
                    <a:prstGeom prst="rect">
                      <a:avLst/>
                    </a:prstGeom>
                  </pic:spPr>
                </pic:pic>
              </a:graphicData>
            </a:graphic>
          </wp:inline>
        </w:drawing>
      </w:r>
    </w:p>
    <w:p>
      <w:pPr>
        <w:ind w:left="469"/>
        <w:spacing w:before="129" w:line="220" w:lineRule="auto"/>
        <w:rPr>
          <w:rFonts w:ascii="SimSun" w:hAnsi="SimSun" w:eastAsia="SimSun" w:cs="SimSun"/>
          <w:sz w:val="23"/>
          <w:szCs w:val="23"/>
        </w:rPr>
      </w:pPr>
      <w:r>
        <w:rPr>
          <w:rFonts w:ascii="SimSun" w:hAnsi="SimSun" w:eastAsia="SimSun" w:cs="SimSun"/>
          <w:sz w:val="23"/>
          <w:szCs w:val="23"/>
          <w:spacing w:val="6"/>
        </w:rPr>
        <w:t>的解空间.</w:t>
      </w:r>
    </w:p>
    <w:p>
      <w:pPr>
        <w:ind w:left="939"/>
        <w:spacing w:before="86" w:line="222" w:lineRule="auto"/>
        <w:rPr>
          <w:rFonts w:ascii="SimSun" w:hAnsi="SimSun" w:eastAsia="SimSun" w:cs="SimSun"/>
          <w:sz w:val="23"/>
          <w:szCs w:val="23"/>
        </w:rPr>
      </w:pPr>
      <w:r>
        <w:rPr>
          <w:rFonts w:ascii="SimHei" w:hAnsi="SimHei" w:eastAsia="SimHei" w:cs="SimHei"/>
          <w:sz w:val="23"/>
          <w:szCs w:val="23"/>
          <w:spacing w:val="-1"/>
        </w:rPr>
        <w:t>例</w:t>
      </w:r>
      <w:r>
        <w:rPr>
          <w:rFonts w:ascii="SimHei" w:hAnsi="SimHei" w:eastAsia="SimHei" w:cs="SimHei"/>
          <w:sz w:val="23"/>
          <w:szCs w:val="23"/>
          <w:spacing w:val="-33"/>
        </w:rPr>
        <w:t xml:space="preserve"> </w:t>
      </w:r>
      <w:r>
        <w:rPr>
          <w:rFonts w:ascii="SimHei" w:hAnsi="SimHei" w:eastAsia="SimHei" w:cs="SimHei"/>
          <w:sz w:val="23"/>
          <w:szCs w:val="23"/>
          <w:spacing w:val="-1"/>
        </w:rPr>
        <w:t>3</w:t>
      </w:r>
      <w:r>
        <w:rPr>
          <w:rFonts w:ascii="SimHei" w:hAnsi="SimHei" w:eastAsia="SimHei" w:cs="SimHei"/>
          <w:sz w:val="23"/>
          <w:szCs w:val="23"/>
          <w:spacing w:val="-1"/>
        </w:rPr>
        <w:t xml:space="preserve">  </w:t>
      </w:r>
      <w:r>
        <w:rPr>
          <w:rFonts w:ascii="SimSun" w:hAnsi="SimSun" w:eastAsia="SimSun" w:cs="SimSun"/>
          <w:sz w:val="23"/>
          <w:szCs w:val="23"/>
          <w:spacing w:val="-1"/>
        </w:rPr>
        <w:t>在一个线性空间V 中，我们有</w:t>
      </w:r>
    </w:p>
    <w:p>
      <w:pPr>
        <w:ind w:left="1749"/>
        <w:spacing w:before="29"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4"/>
        </w:rPr>
        <w:t>L(α₁,α₂,…,α)+L(β,β₂,…,β,)=L(α₁,…,α,β,…,β,).</w:t>
      </w:r>
    </w:p>
    <w:p>
      <w:pPr>
        <w:ind w:left="959"/>
        <w:spacing w:before="98" w:line="219" w:lineRule="auto"/>
        <w:rPr>
          <w:rFonts w:ascii="SimSun" w:hAnsi="SimSun" w:eastAsia="SimSun" w:cs="SimSun"/>
          <w:sz w:val="23"/>
          <w:szCs w:val="23"/>
        </w:rPr>
      </w:pPr>
      <w:r>
        <w:rPr>
          <w:rFonts w:ascii="SimSun" w:hAnsi="SimSun" w:eastAsia="SimSun" w:cs="SimSun"/>
          <w:sz w:val="23"/>
          <w:szCs w:val="23"/>
          <w:spacing w:val="1"/>
        </w:rPr>
        <w:t>关于两个子空间的交与和的维数，有以下的定理.</w:t>
      </w:r>
    </w:p>
    <w:p>
      <w:pPr>
        <w:ind w:left="2649" w:right="1550" w:hanging="1720"/>
        <w:spacing w:before="124" w:line="268" w:lineRule="auto"/>
        <w:rPr>
          <w:rFonts w:ascii="SimSun" w:hAnsi="SimSun" w:eastAsia="SimSun" w:cs="SimSun"/>
          <w:sz w:val="23"/>
          <w:szCs w:val="23"/>
        </w:rPr>
      </w:pPr>
      <w:r>
        <w:rPr>
          <w:rFonts w:ascii="SimHei" w:hAnsi="SimHei" w:eastAsia="SimHei" w:cs="SimHei"/>
          <w:sz w:val="23"/>
          <w:szCs w:val="23"/>
          <w:spacing w:val="14"/>
        </w:rPr>
        <w:t>定理7(维数公式)如</w:t>
      </w:r>
      <w:r>
        <w:rPr>
          <w:rFonts w:ascii="SimSun" w:hAnsi="SimSun" w:eastAsia="SimSun" w:cs="SimSun"/>
          <w:sz w:val="23"/>
          <w:szCs w:val="23"/>
          <w:spacing w:val="14"/>
        </w:rPr>
        <w:t>果</w:t>
      </w:r>
      <w:r>
        <w:rPr>
          <w:rFonts w:ascii="SimSun" w:hAnsi="SimSun" w:eastAsia="SimSun" w:cs="SimSun"/>
          <w:sz w:val="23"/>
          <w:szCs w:val="23"/>
          <w:spacing w:val="-40"/>
        </w:rPr>
        <w:t xml:space="preserve"> </w:t>
      </w:r>
      <w:r>
        <w:rPr>
          <w:rFonts w:ascii="SimSun" w:hAnsi="SimSun" w:eastAsia="SimSun" w:cs="SimSun"/>
          <w:sz w:val="23"/>
          <w:szCs w:val="23"/>
          <w:spacing w:val="14"/>
        </w:rPr>
        <w:t>V</w:t>
      </w:r>
      <w:r>
        <w:rPr>
          <w:rFonts w:ascii="Calibri" w:hAnsi="Calibri" w:eastAsia="Calibri" w:cs="Calibri"/>
          <w:sz w:val="23"/>
          <w:szCs w:val="23"/>
          <w:spacing w:val="14"/>
        </w:rPr>
        <w:t>₁</w:t>
      </w:r>
      <w:r>
        <w:rPr>
          <w:rFonts w:ascii="SimSun" w:hAnsi="SimSun" w:eastAsia="SimSun" w:cs="SimSun"/>
          <w:sz w:val="23"/>
          <w:szCs w:val="23"/>
          <w:spacing w:val="14"/>
        </w:rPr>
        <w:t>,V</w:t>
      </w:r>
      <w:r>
        <w:rPr>
          <w:rFonts w:ascii="Calibri" w:hAnsi="Calibri" w:eastAsia="Calibri" w:cs="Calibri"/>
          <w:sz w:val="23"/>
          <w:szCs w:val="23"/>
          <w:spacing w:val="14"/>
        </w:rPr>
        <w:t>₂  </w:t>
      </w:r>
      <w:r>
        <w:rPr>
          <w:rFonts w:ascii="SimSun" w:hAnsi="SimSun" w:eastAsia="SimSun" w:cs="SimSun"/>
          <w:sz w:val="23"/>
          <w:szCs w:val="23"/>
          <w:spacing w:val="14"/>
        </w:rPr>
        <w:t>是线性空间V</w:t>
      </w:r>
      <w:r>
        <w:rPr>
          <w:rFonts w:ascii="SimSun" w:hAnsi="SimSun" w:eastAsia="SimSun" w:cs="SimSun"/>
          <w:sz w:val="23"/>
          <w:szCs w:val="23"/>
          <w:spacing w:val="-46"/>
        </w:rPr>
        <w:t xml:space="preserve"> </w:t>
      </w:r>
      <w:r>
        <w:rPr>
          <w:rFonts w:ascii="SimSun" w:hAnsi="SimSun" w:eastAsia="SimSun" w:cs="SimSun"/>
          <w:sz w:val="23"/>
          <w:szCs w:val="23"/>
          <w:spacing w:val="14"/>
        </w:rPr>
        <w:t>的两个子空间，那么</w:t>
      </w:r>
      <w:r>
        <w:rPr>
          <w:rFonts w:ascii="SimSun" w:hAnsi="SimSun" w:eastAsia="SimSun" w:cs="SimSun"/>
          <w:sz w:val="23"/>
          <w:szCs w:val="23"/>
        </w:rPr>
        <w:t xml:space="preserve"> </w:t>
      </w:r>
      <w:r>
        <w:rPr>
          <w:rFonts w:ascii="SimSun" w:hAnsi="SimSun" w:eastAsia="SimSun" w:cs="SimSun"/>
          <w:sz w:val="23"/>
          <w:szCs w:val="23"/>
          <w:spacing w:val="-5"/>
        </w:rPr>
        <w:t>维(V</w:t>
      </w:r>
      <w:r>
        <w:rPr>
          <w:rFonts w:ascii="Calibri" w:hAnsi="Calibri" w:eastAsia="Calibri" w:cs="Calibri"/>
          <w:sz w:val="23"/>
          <w:szCs w:val="23"/>
          <w:spacing w:val="-5"/>
        </w:rPr>
        <w:t>₁</w:t>
      </w:r>
      <w:r>
        <w:rPr>
          <w:rFonts w:ascii="SimSun" w:hAnsi="SimSun" w:eastAsia="SimSun" w:cs="SimSun"/>
          <w:sz w:val="23"/>
          <w:szCs w:val="23"/>
          <w:spacing w:val="-5"/>
        </w:rPr>
        <w:t>)+</w:t>
      </w:r>
      <w:r>
        <w:rPr>
          <w:rFonts w:ascii="SimSun" w:hAnsi="SimSun" w:eastAsia="SimSun" w:cs="SimSun"/>
          <w:sz w:val="23"/>
          <w:szCs w:val="23"/>
          <w:spacing w:val="58"/>
        </w:rPr>
        <w:t xml:space="preserve"> </w:t>
      </w:r>
      <w:r>
        <w:rPr>
          <w:rFonts w:ascii="SimSun" w:hAnsi="SimSun" w:eastAsia="SimSun" w:cs="SimSun"/>
          <w:sz w:val="23"/>
          <w:szCs w:val="23"/>
          <w:spacing w:val="-5"/>
        </w:rPr>
        <w:t>维(V</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77"/>
        </w:rPr>
        <w:t xml:space="preserve"> </w:t>
      </w:r>
      <w:r>
        <w:rPr>
          <w:rFonts w:ascii="SimSun" w:hAnsi="SimSun" w:eastAsia="SimSun" w:cs="SimSun"/>
          <w:sz w:val="23"/>
          <w:szCs w:val="23"/>
          <w:spacing w:val="-5"/>
        </w:rPr>
        <w:t>维(V</w:t>
      </w:r>
      <w:r>
        <w:rPr>
          <w:rFonts w:ascii="Calibri" w:hAnsi="Calibri" w:eastAsia="Calibri" w:cs="Calibri"/>
          <w:sz w:val="23"/>
          <w:szCs w:val="23"/>
          <w:spacing w:val="-5"/>
        </w:rPr>
        <w:t>₁</w:t>
      </w:r>
      <w:r>
        <w:rPr>
          <w:rFonts w:ascii="SimSun" w:hAnsi="SimSun" w:eastAsia="SimSun" w:cs="SimSun"/>
          <w:sz w:val="23"/>
          <w:szCs w:val="23"/>
          <w:spacing w:val="-5"/>
        </w:rPr>
        <w:t>+V</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91"/>
        </w:rPr>
        <w:t xml:space="preserve"> </w:t>
      </w:r>
      <w:r>
        <w:rPr>
          <w:rFonts w:ascii="SimSun" w:hAnsi="SimSun" w:eastAsia="SimSun" w:cs="SimSun"/>
          <w:sz w:val="23"/>
          <w:szCs w:val="23"/>
          <w:spacing w:val="-5"/>
        </w:rPr>
        <w:t>维(V</w:t>
      </w:r>
      <w:r>
        <w:rPr>
          <w:rFonts w:ascii="Calibri" w:hAnsi="Calibri" w:eastAsia="Calibri" w:cs="Calibri"/>
          <w:sz w:val="23"/>
          <w:szCs w:val="23"/>
          <w:spacing w:val="-5"/>
        </w:rPr>
        <w:t>₁ </w:t>
      </w:r>
      <w:r>
        <w:rPr>
          <w:rFonts w:ascii="SimSun" w:hAnsi="SimSun" w:eastAsia="SimSun" w:cs="SimSun"/>
          <w:sz w:val="23"/>
          <w:szCs w:val="23"/>
          <w:spacing w:val="-5"/>
        </w:rPr>
        <w:t>∩V</w:t>
      </w:r>
      <w:r>
        <w:rPr>
          <w:rFonts w:ascii="Calibri" w:hAnsi="Calibri" w:eastAsia="Calibri" w:cs="Calibri"/>
          <w:sz w:val="23"/>
          <w:szCs w:val="23"/>
          <w:spacing w:val="-5"/>
        </w:rPr>
        <w:t>₂</w:t>
      </w:r>
      <w:r>
        <w:rPr>
          <w:rFonts w:ascii="SimSun" w:hAnsi="SimSun" w:eastAsia="SimSun" w:cs="SimSun"/>
          <w:sz w:val="23"/>
          <w:szCs w:val="23"/>
          <w:spacing w:val="-6"/>
        </w:rPr>
        <w:t>).</w:t>
      </w:r>
    </w:p>
    <w:p>
      <w:pPr>
        <w:ind w:left="939"/>
        <w:spacing w:before="10" w:line="212" w:lineRule="auto"/>
        <w:rPr>
          <w:rFonts w:ascii="SimSun" w:hAnsi="SimSun" w:eastAsia="SimSun" w:cs="SimSun"/>
          <w:sz w:val="23"/>
          <w:szCs w:val="23"/>
        </w:rPr>
      </w:pPr>
      <w:r>
        <w:rPr>
          <w:rFonts w:ascii="SimSun" w:hAnsi="SimSun" w:eastAsia="SimSun" w:cs="SimSun"/>
          <w:sz w:val="23"/>
          <w:szCs w:val="23"/>
          <w:spacing w:val="3"/>
        </w:rPr>
        <w:t>证明  设</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3"/>
        </w:rPr>
        <w:t>V₁,V₂</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3"/>
        </w:rPr>
        <w:t>的维数分别是</w:t>
      </w:r>
      <w:r>
        <w:rPr>
          <w:rFonts w:ascii="Times New Roman" w:hAnsi="Times New Roman" w:eastAsia="Times New Roman" w:cs="Times New Roman"/>
          <w:sz w:val="23"/>
          <w:szCs w:val="23"/>
          <w:spacing w:val="3"/>
        </w:rPr>
        <w:t>n₁,n₂,V₁</w:t>
      </w:r>
      <w:r>
        <w:rPr>
          <w:rFonts w:ascii="Times New Roman" w:hAnsi="Times New Roman" w:eastAsia="Times New Roman" w:cs="Times New Roman"/>
          <w:sz w:val="23"/>
          <w:szCs w:val="23"/>
        </w:rPr>
        <w:t>nV</w:t>
      </w:r>
      <w:r>
        <w:rPr>
          <w:rFonts w:ascii="Times New Roman" w:hAnsi="Times New Roman" w:eastAsia="Times New Roman" w:cs="Times New Roman"/>
          <w:sz w:val="23"/>
          <w:szCs w:val="23"/>
          <w:spacing w:val="3"/>
        </w:rPr>
        <w:t>₂      </w:t>
      </w:r>
      <w:r>
        <w:rPr>
          <w:rFonts w:ascii="SimSun" w:hAnsi="SimSun" w:eastAsia="SimSun" w:cs="SimSun"/>
          <w:sz w:val="23"/>
          <w:szCs w:val="23"/>
          <w:spacing w:val="3"/>
        </w:rPr>
        <w:t>的维数是</w:t>
      </w:r>
      <w:r>
        <w:rPr>
          <w:rFonts w:ascii="Times New Roman" w:hAnsi="Times New Roman" w:eastAsia="Times New Roman" w:cs="Times New Roman"/>
          <w:sz w:val="23"/>
          <w:szCs w:val="23"/>
          <w:spacing w:val="3"/>
        </w:rPr>
        <w:t>m.</w:t>
      </w:r>
      <w:r>
        <w:rPr>
          <w:rFonts w:ascii="SimSun" w:hAnsi="SimSun" w:eastAsia="SimSun" w:cs="SimSun"/>
          <w:sz w:val="23"/>
          <w:szCs w:val="23"/>
          <w:spacing w:val="3"/>
        </w:rPr>
        <w:t>取</w:t>
      </w:r>
      <w:r>
        <w:rPr>
          <w:rFonts w:ascii="SimSun" w:hAnsi="SimSun" w:eastAsia="SimSun" w:cs="SimSun"/>
          <w:sz w:val="23"/>
          <w:szCs w:val="23"/>
          <w:spacing w:val="-24"/>
        </w:rPr>
        <w:t xml:space="preserve"> </w:t>
      </w:r>
      <w:r>
        <w:rPr>
          <w:rFonts w:ascii="Times New Roman" w:hAnsi="Times New Roman" w:eastAsia="Times New Roman" w:cs="Times New Roman"/>
          <w:sz w:val="23"/>
          <w:szCs w:val="23"/>
          <w:spacing w:val="3"/>
        </w:rPr>
        <w:t>V₁</w:t>
      </w:r>
      <w:r>
        <w:rPr>
          <w:rFonts w:ascii="Times New Roman" w:hAnsi="Times New Roman" w:eastAsia="Times New Roman" w:cs="Times New Roman"/>
          <w:sz w:val="23"/>
          <w:szCs w:val="23"/>
        </w:rPr>
        <w:t>nV</w:t>
      </w:r>
      <w:r>
        <w:rPr>
          <w:rFonts w:ascii="Times New Roman" w:hAnsi="Times New Roman" w:eastAsia="Times New Roman" w:cs="Times New Roman"/>
          <w:sz w:val="23"/>
          <w:szCs w:val="23"/>
          <w:spacing w:val="3"/>
        </w:rPr>
        <w:t>₂   </w:t>
      </w:r>
      <w:r>
        <w:rPr>
          <w:rFonts w:ascii="SimSun" w:hAnsi="SimSun" w:eastAsia="SimSun" w:cs="SimSun"/>
          <w:sz w:val="23"/>
          <w:szCs w:val="23"/>
          <w:spacing w:val="3"/>
        </w:rPr>
        <w:t>的一组基</w:t>
      </w:r>
    </w:p>
    <w:p>
      <w:pPr>
        <w:ind w:left="4119"/>
        <w:spacing w:before="221"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α,,α₂,…,αm</w:t>
      </w:r>
    </w:p>
    <w:p>
      <w:pPr>
        <w:ind w:left="469" w:right="79" w:firstLine="480"/>
        <w:spacing w:before="115" w:line="285" w:lineRule="auto"/>
        <w:rPr>
          <w:rFonts w:ascii="SimSun" w:hAnsi="SimSun" w:eastAsia="SimSun" w:cs="SimSun"/>
          <w:sz w:val="23"/>
          <w:szCs w:val="23"/>
        </w:rPr>
      </w:pPr>
      <w:r>
        <w:rPr>
          <w:rFonts w:ascii="SimSun" w:hAnsi="SimSun" w:eastAsia="SimSun" w:cs="SimSun"/>
          <w:sz w:val="23"/>
          <w:szCs w:val="23"/>
          <w:spacing w:val="4"/>
        </w:rPr>
        <w:t>如果</w:t>
      </w:r>
      <w:r>
        <w:rPr>
          <w:rFonts w:ascii="Times New Roman" w:hAnsi="Times New Roman" w:eastAsia="Times New Roman" w:cs="Times New Roman"/>
          <w:sz w:val="23"/>
          <w:szCs w:val="23"/>
          <w:spacing w:val="4"/>
        </w:rPr>
        <w:t>m=0,</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4"/>
        </w:rPr>
        <w:t>这个基是空集，下面的讨论中α</w:t>
      </w:r>
      <w:r>
        <w:rPr>
          <w:rFonts w:ascii="Calibri" w:hAnsi="Calibri" w:eastAsia="Calibri" w:cs="Calibri"/>
          <w:sz w:val="23"/>
          <w:szCs w:val="23"/>
          <w:spacing w:val="4"/>
        </w:rPr>
        <w:t>₁</w:t>
      </w:r>
      <w:r>
        <w:rPr>
          <w:rFonts w:ascii="SimSun" w:hAnsi="SimSun" w:eastAsia="SimSun" w:cs="SimSun"/>
          <w:sz w:val="23"/>
          <w:szCs w:val="23"/>
          <w:spacing w:val="4"/>
        </w:rPr>
        <w:t>,α</w:t>
      </w:r>
      <w:r>
        <w:rPr>
          <w:rFonts w:ascii="Calibri" w:hAnsi="Calibri" w:eastAsia="Calibri" w:cs="Calibri"/>
          <w:sz w:val="23"/>
          <w:szCs w:val="23"/>
          <w:spacing w:val="4"/>
        </w:rPr>
        <w:t>₂</w:t>
      </w:r>
      <w:r>
        <w:rPr>
          <w:rFonts w:ascii="SimSun" w:hAnsi="SimSun" w:eastAsia="SimSun" w:cs="SimSun"/>
          <w:sz w:val="23"/>
          <w:szCs w:val="23"/>
          <w:spacing w:val="4"/>
        </w:rPr>
        <w:t>,…,α不出现，</w:t>
      </w:r>
      <w:r>
        <w:rPr>
          <w:rFonts w:ascii="SimSun" w:hAnsi="SimSun" w:eastAsia="SimSun" w:cs="SimSun"/>
          <w:sz w:val="23"/>
          <w:szCs w:val="23"/>
          <w:spacing w:val="3"/>
        </w:rPr>
        <w:t>但讨论同样能进</w:t>
      </w:r>
      <w:r>
        <w:rPr>
          <w:rFonts w:ascii="SimSun" w:hAnsi="SimSun" w:eastAsia="SimSun" w:cs="SimSun"/>
          <w:sz w:val="23"/>
          <w:szCs w:val="23"/>
        </w:rPr>
        <w:t xml:space="preserve"> </w:t>
      </w:r>
      <w:r>
        <w:rPr>
          <w:rFonts w:ascii="SimSun" w:hAnsi="SimSun" w:eastAsia="SimSun" w:cs="SimSun"/>
          <w:sz w:val="23"/>
          <w:szCs w:val="23"/>
          <w:spacing w:val="4"/>
        </w:rPr>
        <w:t>行.由定理4,它可以扩充成</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4"/>
        </w:rPr>
        <w:t>V, </w:t>
      </w:r>
      <w:r>
        <w:rPr>
          <w:rFonts w:ascii="SimSun" w:hAnsi="SimSun" w:eastAsia="SimSun" w:cs="SimSun"/>
          <w:sz w:val="23"/>
          <w:szCs w:val="23"/>
          <w:spacing w:val="4"/>
        </w:rPr>
        <w:t>的一组基</w:t>
      </w:r>
    </w:p>
    <w:p>
      <w:pPr>
        <w:ind w:left="3479"/>
        <w:spacing w:before="5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α₁,α2,…,α,β,…,βn₁-m</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1"/>
        </w:rPr>
        <w:t>·</w:t>
      </w:r>
    </w:p>
    <w:p>
      <w:pPr>
        <w:ind w:left="469"/>
        <w:spacing w:before="119" w:line="220" w:lineRule="auto"/>
        <w:rPr>
          <w:rFonts w:ascii="SimSun" w:hAnsi="SimSun" w:eastAsia="SimSun" w:cs="SimSun"/>
          <w:sz w:val="23"/>
          <w:szCs w:val="23"/>
        </w:rPr>
      </w:pPr>
      <w:r>
        <w:rPr>
          <w:rFonts w:ascii="SimSun" w:hAnsi="SimSun" w:eastAsia="SimSun" w:cs="SimSun"/>
          <w:sz w:val="23"/>
          <w:szCs w:val="23"/>
          <w:spacing w:val="7"/>
        </w:rPr>
        <w:t>也可以扩充成</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7"/>
        </w:rPr>
        <w:t>V₂</w:t>
      </w:r>
      <w:r>
        <w:rPr>
          <w:rFonts w:ascii="SimSun" w:hAnsi="SimSun" w:eastAsia="SimSun" w:cs="SimSun"/>
          <w:sz w:val="23"/>
          <w:szCs w:val="23"/>
          <w:spacing w:val="7"/>
        </w:rPr>
        <w:t>的一组基</w:t>
      </w:r>
    </w:p>
    <w:p>
      <w:pPr>
        <w:ind w:left="3489"/>
        <w:spacing w:before="143"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α₁,α₂,</w:t>
      </w:r>
      <w:r>
        <w:rPr>
          <w:rFonts w:ascii="Times New Roman" w:hAnsi="Times New Roman" w:eastAsia="Times New Roman" w:cs="Times New Roman"/>
          <w:sz w:val="23"/>
          <w:szCs w:val="23"/>
          <w:i/>
          <w:iCs/>
          <w:spacing w:val="-17"/>
        </w:rPr>
        <w:t xml:space="preserve"> </w:t>
      </w:r>
      <w:r>
        <w:rPr>
          <w:rFonts w:ascii="Times New Roman" w:hAnsi="Times New Roman" w:eastAsia="Times New Roman" w:cs="Times New Roman"/>
          <w:sz w:val="23"/>
          <w:szCs w:val="23"/>
          <w:i/>
          <w:iCs/>
          <w:spacing w:val="-4"/>
        </w:rPr>
        <w:t>…,αm,Y,</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4"/>
        </w:rPr>
        <w:t>…,Yn₂-m</w:t>
      </w:r>
    </w:p>
    <w:p>
      <w:pPr>
        <w:ind w:left="950"/>
        <w:spacing w:before="79" w:line="219" w:lineRule="auto"/>
        <w:rPr>
          <w:rFonts w:ascii="SimSun" w:hAnsi="SimSun" w:eastAsia="SimSun" w:cs="SimSun"/>
          <w:sz w:val="23"/>
          <w:szCs w:val="23"/>
        </w:rPr>
      </w:pPr>
      <w:r>
        <w:rPr>
          <w:rFonts w:ascii="SimSun" w:hAnsi="SimSun" w:eastAsia="SimSun" w:cs="SimSun"/>
          <w:sz w:val="23"/>
          <w:szCs w:val="23"/>
          <w:spacing w:val="-10"/>
        </w:rPr>
        <w:t>我们来证明，向量组</w:t>
      </w:r>
    </w:p>
    <w:p>
      <w:pPr>
        <w:ind w:left="2859"/>
        <w:spacing w:before="80" w:line="221" w:lineRule="auto"/>
        <w:rPr>
          <w:rFonts w:ascii="SimSun" w:hAnsi="SimSun" w:eastAsia="SimSun" w:cs="SimSun"/>
          <w:sz w:val="23"/>
          <w:szCs w:val="23"/>
        </w:rPr>
      </w:pPr>
      <w:r>
        <w:rPr>
          <w:rFonts w:ascii="Times New Roman" w:hAnsi="Times New Roman" w:eastAsia="Times New Roman" w:cs="Times New Roman"/>
          <w:sz w:val="23"/>
          <w:szCs w:val="23"/>
        </w:rPr>
        <w:t>α,α₂,…,α,β,…,βm,Y₁,…,Ya₂-m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position w:val="1"/>
        </w:rPr>
        <w:t>(1)</w:t>
      </w:r>
    </w:p>
    <w:p>
      <w:pPr>
        <w:ind w:left="469"/>
        <w:spacing w:before="86" w:line="212" w:lineRule="auto"/>
        <w:rPr>
          <w:rFonts w:ascii="SimSun" w:hAnsi="SimSun" w:eastAsia="SimSun" w:cs="SimSun"/>
          <w:sz w:val="23"/>
          <w:szCs w:val="23"/>
        </w:rPr>
      </w:pPr>
      <w:r>
        <w:rPr>
          <w:rFonts w:ascii="SimSun" w:hAnsi="SimSun" w:eastAsia="SimSun" w:cs="SimSun"/>
          <w:sz w:val="23"/>
          <w:szCs w:val="23"/>
          <w:spacing w:val="4"/>
        </w:rPr>
        <w:t>是</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4"/>
        </w:rPr>
        <w:t>V₁+V₂</w:t>
      </w:r>
      <w:r>
        <w:rPr>
          <w:rFonts w:ascii="SimSun" w:hAnsi="SimSun" w:eastAsia="SimSun" w:cs="SimSun"/>
          <w:sz w:val="23"/>
          <w:szCs w:val="23"/>
          <w:spacing w:val="4"/>
        </w:rPr>
        <w:t>的一组基.这样</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4"/>
        </w:rPr>
        <w:t>V₁+V₂ </w:t>
      </w:r>
      <w:r>
        <w:rPr>
          <w:rFonts w:ascii="SimSun" w:hAnsi="SimSun" w:eastAsia="SimSun" w:cs="SimSun"/>
          <w:sz w:val="23"/>
          <w:szCs w:val="23"/>
          <w:spacing w:val="4"/>
        </w:rPr>
        <w:t>的维数就等于</w:t>
      </w:r>
      <w:r>
        <w:rPr>
          <w:rFonts w:ascii="Times New Roman" w:hAnsi="Times New Roman" w:eastAsia="Times New Roman" w:cs="Times New Roman"/>
          <w:sz w:val="23"/>
          <w:szCs w:val="23"/>
          <w:spacing w:val="4"/>
        </w:rPr>
        <w:t>n₁+n₂-m,   </w:t>
      </w:r>
      <w:r>
        <w:rPr>
          <w:rFonts w:ascii="SimSun" w:hAnsi="SimSun" w:eastAsia="SimSun" w:cs="SimSun"/>
          <w:sz w:val="23"/>
          <w:szCs w:val="23"/>
          <w:spacing w:val="4"/>
        </w:rPr>
        <w:t>因而维数公式成立.</w:t>
      </w:r>
    </w:p>
    <w:p>
      <w:pPr>
        <w:ind w:left="929"/>
        <w:spacing w:before="103" w:line="221" w:lineRule="auto"/>
        <w:rPr>
          <w:rFonts w:ascii="SimSun" w:hAnsi="SimSun" w:eastAsia="SimSun" w:cs="SimSun"/>
          <w:sz w:val="23"/>
          <w:szCs w:val="23"/>
        </w:rPr>
      </w:pPr>
      <w:r>
        <w:rPr>
          <w:rFonts w:ascii="SimSun" w:hAnsi="SimSun" w:eastAsia="SimSun" w:cs="SimSun"/>
          <w:sz w:val="23"/>
          <w:szCs w:val="23"/>
        </w:rPr>
        <w:t>因为</w:t>
      </w:r>
    </w:p>
    <w:p>
      <w:pPr>
        <w:ind w:left="459" w:right="2568" w:firstLine="1049"/>
        <w:spacing w:before="142" w:line="250" w:lineRule="auto"/>
        <w:rPr>
          <w:rFonts w:ascii="SimSun" w:hAnsi="SimSun" w:eastAsia="SimSun" w:cs="SimSun"/>
          <w:sz w:val="23"/>
          <w:szCs w:val="23"/>
        </w:rPr>
      </w:pPr>
      <w:r>
        <w:rPr>
          <w:rFonts w:ascii="Times New Roman" w:hAnsi="Times New Roman" w:eastAsia="Times New Roman" w:cs="Times New Roman"/>
          <w:sz w:val="23"/>
          <w:szCs w:val="23"/>
          <w:spacing w:val="-3"/>
        </w:rPr>
        <w:t>V₁=L(α₁,</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3"/>
        </w:rPr>
        <w:t>…,αm,β,</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…,βam),V₂=L(α₁,</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…,αm,y₁,</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,Ya₂m),</w:t>
      </w:r>
      <w:r>
        <w:rPr>
          <w:rFonts w:ascii="Times New Roman" w:hAnsi="Times New Roman" w:eastAsia="Times New Roman" w:cs="Times New Roman"/>
          <w:sz w:val="23"/>
          <w:szCs w:val="23"/>
        </w:rPr>
        <w:t xml:space="preserve"> </w:t>
      </w:r>
      <w:r>
        <w:rPr>
          <w:rFonts w:ascii="SimSun" w:hAnsi="SimSun" w:eastAsia="SimSun" w:cs="SimSun"/>
          <w:sz w:val="23"/>
          <w:szCs w:val="23"/>
          <w:spacing w:val="10"/>
        </w:rPr>
        <w:t>所以</w:t>
      </w:r>
    </w:p>
    <w:p>
      <w:pPr>
        <w:ind w:left="2450"/>
        <w:spacing w:before="12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V₁+V₂=L(α₁,…,α,β,…,β₁-m,Y,…,yn₂-m).</w:t>
      </w:r>
    </w:p>
    <w:p>
      <w:pPr>
        <w:ind w:left="469"/>
        <w:spacing w:before="88" w:line="219" w:lineRule="auto"/>
        <w:rPr>
          <w:rFonts w:ascii="SimSun" w:hAnsi="SimSun" w:eastAsia="SimSun" w:cs="SimSun"/>
          <w:sz w:val="23"/>
          <w:szCs w:val="23"/>
        </w:rPr>
      </w:pPr>
      <w:r>
        <w:rPr>
          <w:rFonts w:ascii="SimSun" w:hAnsi="SimSun" w:eastAsia="SimSun" w:cs="SimSun"/>
          <w:sz w:val="23"/>
          <w:szCs w:val="23"/>
          <w:spacing w:val="4"/>
        </w:rPr>
        <w:t>现在来证明向量组(1)是线性无关的.假设有等式</w:t>
      </w:r>
    </w:p>
    <w:p>
      <w:pPr>
        <w:ind w:left="459" w:right="1910" w:firstLine="1410"/>
        <w:spacing w:before="148" w:line="271" w:lineRule="auto"/>
        <w:rPr>
          <w:rFonts w:ascii="SimHei" w:hAnsi="SimHei" w:eastAsia="SimHei" w:cs="SimHei"/>
          <w:sz w:val="23"/>
          <w:szCs w:val="23"/>
        </w:rPr>
      </w:pPr>
      <w:r>
        <w:rPr>
          <w:rFonts w:ascii="Times New Roman" w:hAnsi="Times New Roman" w:eastAsia="Times New Roman" w:cs="Times New Roman"/>
          <w:sz w:val="23"/>
          <w:szCs w:val="23"/>
          <w:i/>
          <w:iCs/>
        </w:rPr>
        <w:t>k₁a₁+…+kam+p₁β₁+…+pa₁β₁-m+qiY₁+…+qn₂-</w:t>
      </w:r>
      <w:r>
        <w:rPr>
          <w:rFonts w:ascii="Times New Roman" w:hAnsi="Times New Roman" w:eastAsia="Times New Roman" w:cs="Times New Roman"/>
          <w:sz w:val="23"/>
          <w:szCs w:val="23"/>
          <w:i/>
          <w:iCs/>
          <w:spacing w:val="-1"/>
        </w:rPr>
        <w:t>mYn-m=0,</w:t>
      </w:r>
      <w:r>
        <w:rPr>
          <w:rFonts w:ascii="Times New Roman" w:hAnsi="Times New Roman" w:eastAsia="Times New Roman" w:cs="Times New Roman"/>
          <w:sz w:val="23"/>
          <w:szCs w:val="23"/>
          <w:i/>
          <w:iCs/>
        </w:rPr>
        <w:t xml:space="preserve"> </w:t>
      </w:r>
      <w:r>
        <w:rPr>
          <w:rFonts w:ascii="SimHei" w:hAnsi="SimHei" w:eastAsia="SimHei" w:cs="SimHei"/>
          <w:sz w:val="23"/>
          <w:szCs w:val="23"/>
        </w:rPr>
        <w:t>令</w:t>
      </w:r>
    </w:p>
    <w:p>
      <w:pPr>
        <w:ind w:left="1749"/>
        <w:spacing w:before="8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α=k₁α₁+…+kmαm+p₁β₁+…+p₁mβ₁-m=-q₁Y</w:t>
      </w:r>
      <w:r>
        <w:rPr>
          <w:rFonts w:ascii="Times New Roman" w:hAnsi="Times New Roman" w:eastAsia="Times New Roman" w:cs="Times New Roman"/>
          <w:sz w:val="23"/>
          <w:szCs w:val="23"/>
          <w:i/>
          <w:iCs/>
          <w:spacing w:val="-1"/>
        </w:rPr>
        <w:t>₁-…-9m-mYn₂-m</w:t>
      </w:r>
    </w:p>
    <w:p>
      <w:pPr>
        <w:ind w:left="459" w:firstLine="20"/>
        <w:spacing w:before="103" w:line="277" w:lineRule="auto"/>
        <w:rPr>
          <w:rFonts w:ascii="SimSun" w:hAnsi="SimSun" w:eastAsia="SimSun" w:cs="SimSun"/>
          <w:sz w:val="23"/>
          <w:szCs w:val="23"/>
        </w:rPr>
      </w:pPr>
      <w:r>
        <w:rPr>
          <w:rFonts w:ascii="SimSun" w:hAnsi="SimSun" w:eastAsia="SimSun" w:cs="SimSun"/>
          <w:sz w:val="23"/>
          <w:szCs w:val="23"/>
          <w:spacing w:val="-5"/>
        </w:rPr>
        <w:t>由第一个等式，α∈</w:t>
      </w:r>
      <w:r>
        <w:rPr>
          <w:rFonts w:ascii="SimSun" w:hAnsi="SimSun" w:eastAsia="SimSun" w:cs="SimSun"/>
          <w:sz w:val="23"/>
          <w:szCs w:val="23"/>
          <w:spacing w:val="-86"/>
        </w:rPr>
        <w:t xml:space="preserve"> </w:t>
      </w:r>
      <w:r>
        <w:rPr>
          <w:rFonts w:ascii="Times New Roman" w:hAnsi="Times New Roman" w:eastAsia="Times New Roman" w:cs="Times New Roman"/>
          <w:sz w:val="23"/>
          <w:szCs w:val="23"/>
          <w:spacing w:val="-5"/>
        </w:rPr>
        <w:t>V₁;</w:t>
      </w:r>
      <w:r>
        <w:rPr>
          <w:rFonts w:ascii="SimSun" w:hAnsi="SimSun" w:eastAsia="SimSun" w:cs="SimSun"/>
          <w:sz w:val="23"/>
          <w:szCs w:val="23"/>
          <w:spacing w:val="-5"/>
        </w:rPr>
        <w:t>而由第二个等式看出，α∈</w:t>
      </w:r>
      <w:r>
        <w:rPr>
          <w:rFonts w:ascii="SimSun" w:hAnsi="SimSun" w:eastAsia="SimSun" w:cs="SimSun"/>
          <w:sz w:val="23"/>
          <w:szCs w:val="23"/>
          <w:spacing w:val="-78"/>
        </w:rPr>
        <w:t xml:space="preserve"> </w:t>
      </w:r>
      <w:r>
        <w:rPr>
          <w:rFonts w:ascii="Times New Roman" w:hAnsi="Times New Roman" w:eastAsia="Times New Roman" w:cs="Times New Roman"/>
          <w:sz w:val="23"/>
          <w:szCs w:val="23"/>
          <w:spacing w:val="-5"/>
        </w:rPr>
        <w:t>V₂.</w:t>
      </w:r>
      <w:r>
        <w:rPr>
          <w:rFonts w:ascii="SimSun" w:hAnsi="SimSun" w:eastAsia="SimSun" w:cs="SimSun"/>
          <w:sz w:val="23"/>
          <w:szCs w:val="23"/>
          <w:spacing w:val="-5"/>
        </w:rPr>
        <w:t>于是，α∈</w:t>
      </w:r>
      <w:r>
        <w:rPr>
          <w:rFonts w:ascii="Times New Roman" w:hAnsi="Times New Roman" w:eastAsia="Times New Roman" w:cs="Times New Roman"/>
          <w:sz w:val="23"/>
          <w:szCs w:val="23"/>
          <w:spacing w:val="-5"/>
        </w:rPr>
        <w:t>V₁nV₂,</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5"/>
        </w:rPr>
        <w:t>即α可以经α,</w:t>
      </w:r>
      <w:r>
        <w:rPr>
          <w:rFonts w:ascii="SimSun" w:hAnsi="SimSun" w:eastAsia="SimSun" w:cs="SimSun"/>
          <w:sz w:val="23"/>
          <w:szCs w:val="23"/>
        </w:rPr>
        <w:t xml:space="preserve"> </w:t>
      </w:r>
      <w:r>
        <w:rPr>
          <w:rFonts w:ascii="SimSun" w:hAnsi="SimSun" w:eastAsia="SimSun" w:cs="SimSun"/>
          <w:sz w:val="23"/>
          <w:szCs w:val="23"/>
        </w:rPr>
        <w:t>α</w:t>
      </w:r>
      <w:r>
        <w:rPr>
          <w:rFonts w:ascii="Calibri" w:hAnsi="Calibri" w:eastAsia="Calibri" w:cs="Calibri"/>
          <w:sz w:val="23"/>
          <w:szCs w:val="23"/>
        </w:rPr>
        <w:t>₂</w:t>
      </w:r>
      <w:r>
        <w:rPr>
          <w:rFonts w:ascii="SimSun" w:hAnsi="SimSun" w:eastAsia="SimSun" w:cs="SimSun"/>
          <w:sz w:val="23"/>
          <w:szCs w:val="23"/>
        </w:rPr>
        <w:t>,</w:t>
      </w:r>
      <w:r>
        <w:rPr>
          <w:rFonts w:ascii="SimSun" w:hAnsi="SimSun" w:eastAsia="SimSun" w:cs="SimSun"/>
          <w:sz w:val="23"/>
          <w:szCs w:val="23"/>
          <w:spacing w:val="-73"/>
        </w:rPr>
        <w:t xml:space="preserve"> </w:t>
      </w:r>
      <w:r>
        <w:rPr>
          <w:rFonts w:ascii="SimSun" w:hAnsi="SimSun" w:eastAsia="SimSun" w:cs="SimSun"/>
          <w:sz w:val="23"/>
          <w:szCs w:val="23"/>
        </w:rPr>
        <w:t>…,α线性表出.令α=</w:t>
      </w:r>
      <w:r>
        <w:rPr>
          <w:rFonts w:ascii="Times New Roman" w:hAnsi="Times New Roman" w:eastAsia="Times New Roman" w:cs="Times New Roman"/>
          <w:sz w:val="23"/>
          <w:szCs w:val="23"/>
        </w:rPr>
        <w:t>l₁α,+l₂α₂+…+Lα,         </w:t>
      </w:r>
      <w:r>
        <w:rPr>
          <w:rFonts w:ascii="SimSun" w:hAnsi="SimSun" w:eastAsia="SimSun" w:cs="SimSun"/>
          <w:sz w:val="23"/>
          <w:szCs w:val="23"/>
        </w:rPr>
        <w:t>则</w:t>
      </w:r>
    </w:p>
    <w:p>
      <w:pPr>
        <w:spacing w:line="277" w:lineRule="auto"/>
        <w:sectPr>
          <w:footerReference w:type="default" r:id="rId1013"/>
          <w:pgSz w:w="10140" w:h="15960"/>
          <w:pgMar w:top="285" w:right="288" w:bottom="637" w:left="660" w:header="0" w:footer="10" w:gutter="0"/>
        </w:sectPr>
        <w:rPr>
          <w:rFonts w:ascii="SimSun" w:hAnsi="SimSun" w:eastAsia="SimSun" w:cs="SimSun"/>
          <w:sz w:val="23"/>
          <w:szCs w:val="23"/>
        </w:rPr>
      </w:pPr>
    </w:p>
    <w:p>
      <w:pPr>
        <w:ind w:left="6659"/>
        <w:spacing w:before="43" w:line="226" w:lineRule="auto"/>
        <w:rPr>
          <w:rFonts w:ascii="SimSun" w:hAnsi="SimSun" w:eastAsia="SimSun" w:cs="SimSun"/>
          <w:sz w:val="22"/>
          <w:szCs w:val="22"/>
        </w:rPr>
      </w:pPr>
      <w:r>
        <w:rPr>
          <w:rFonts w:ascii="SimHei" w:hAnsi="SimHei" w:eastAsia="SimHei" w:cs="SimHei"/>
          <w:sz w:val="22"/>
          <w:szCs w:val="22"/>
          <w:spacing w:val="2"/>
        </w:rPr>
        <w:t>§7</w:t>
      </w:r>
      <w:r>
        <w:rPr>
          <w:rFonts w:ascii="SimHei" w:hAnsi="SimHei" w:eastAsia="SimHei" w:cs="SimHei"/>
          <w:sz w:val="22"/>
          <w:szCs w:val="22"/>
          <w:spacing w:val="2"/>
        </w:rPr>
        <w:t xml:space="preserve">  </w:t>
      </w:r>
      <w:r>
        <w:rPr>
          <w:rFonts w:ascii="SimHei" w:hAnsi="SimHei" w:eastAsia="SimHei" w:cs="SimHei"/>
          <w:sz w:val="18"/>
          <w:szCs w:val="18"/>
          <w:spacing w:val="2"/>
        </w:rPr>
        <w:t>子空间的直和</w:t>
      </w:r>
      <w:r>
        <w:rPr>
          <w:rFonts w:ascii="SimHei" w:hAnsi="SimHei" w:eastAsia="SimHei" w:cs="SimHei"/>
          <w:sz w:val="18"/>
          <w:szCs w:val="18"/>
          <w:spacing w:val="2"/>
        </w:rPr>
        <w:t xml:space="preserve"> </w:t>
      </w:r>
      <w:r>
        <w:rPr>
          <w:rFonts w:ascii="SimSun" w:hAnsi="SimSun" w:eastAsia="SimSun" w:cs="SimSun"/>
          <w:sz w:val="22"/>
          <w:szCs w:val="22"/>
          <w:spacing w:val="2"/>
        </w:rPr>
        <w:t>l</w:t>
      </w:r>
    </w:p>
    <w:p>
      <w:pPr>
        <w:pStyle w:val="BodyText"/>
        <w:spacing w:line="275" w:lineRule="auto"/>
        <w:rPr/>
      </w:pPr>
      <w:r/>
    </w:p>
    <w:p>
      <w:pPr>
        <w:pStyle w:val="BodyText"/>
        <w:spacing w:line="276" w:lineRule="auto"/>
        <w:rPr/>
      </w:pPr>
      <w:r/>
    </w:p>
    <w:p>
      <w:pPr>
        <w:ind w:left="2449"/>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L₁α₁+…+1mαm+qy+…+qn₂-mYn₂-m=0.</w:t>
      </w:r>
    </w:p>
    <w:p>
      <w:pPr>
        <w:ind w:right="513" w:firstLine="9"/>
        <w:spacing w:before="133" w:line="293" w:lineRule="auto"/>
        <w:rPr>
          <w:rFonts w:ascii="SimSun" w:hAnsi="SimSun" w:eastAsia="SimSun" w:cs="SimSun"/>
          <w:sz w:val="22"/>
          <w:szCs w:val="22"/>
        </w:rPr>
      </w:pPr>
      <w:r>
        <w:rPr>
          <w:rFonts w:ascii="SimSun" w:hAnsi="SimSun" w:eastAsia="SimSun" w:cs="SimSun"/>
          <w:sz w:val="22"/>
          <w:szCs w:val="22"/>
          <w:spacing w:val="2"/>
        </w:rPr>
        <w:t>由于α</w:t>
      </w:r>
      <w:r>
        <w:rPr>
          <w:rFonts w:ascii="Calibri" w:hAnsi="Calibri" w:eastAsia="Calibri" w:cs="Calibri"/>
          <w:sz w:val="22"/>
          <w:szCs w:val="22"/>
          <w:spacing w:val="2"/>
        </w:rPr>
        <w:t>₁</w:t>
      </w:r>
      <w:r>
        <w:rPr>
          <w:rFonts w:ascii="SimSun" w:hAnsi="SimSun" w:eastAsia="SimSun" w:cs="SimSun"/>
          <w:sz w:val="22"/>
          <w:szCs w:val="22"/>
          <w:spacing w:val="2"/>
        </w:rPr>
        <w:t>,</w:t>
      </w:r>
      <w:r>
        <w:rPr>
          <w:rFonts w:ascii="SimSun" w:hAnsi="SimSun" w:eastAsia="SimSun" w:cs="SimSun"/>
          <w:sz w:val="22"/>
          <w:szCs w:val="22"/>
          <w:spacing w:val="-56"/>
        </w:rPr>
        <w:t xml:space="preserve"> </w:t>
      </w:r>
      <w:r>
        <w:rPr>
          <w:rFonts w:ascii="SimSun" w:hAnsi="SimSun" w:eastAsia="SimSun" w:cs="SimSun"/>
          <w:sz w:val="22"/>
          <w:szCs w:val="22"/>
          <w:spacing w:val="2"/>
        </w:rPr>
        <w:t>…,α</w:t>
      </w:r>
      <w:r>
        <w:rPr>
          <w:rFonts w:ascii="Times New Roman" w:hAnsi="Times New Roman" w:eastAsia="Times New Roman" w:cs="Times New Roman"/>
          <w:sz w:val="22"/>
          <w:szCs w:val="22"/>
          <w:spacing w:val="2"/>
        </w:rPr>
        <w:t>m,y,…,</w:t>
      </w:r>
      <w:r>
        <w:rPr>
          <w:rFonts w:ascii="Times New Roman" w:hAnsi="Times New Roman" w:eastAsia="Times New Roman" w:cs="Times New Roman"/>
          <w:sz w:val="22"/>
          <w:szCs w:val="22"/>
        </w:rPr>
        <w:t>Ya</w:t>
      </w:r>
      <w:r>
        <w:rPr>
          <w:rFonts w:ascii="Times New Roman" w:hAnsi="Times New Roman" w:eastAsia="Times New Roman" w:cs="Times New Roman"/>
          <w:sz w:val="22"/>
          <w:szCs w:val="22"/>
          <w:spacing w:val="2"/>
        </w:rPr>
        <w:t>₂-      </w:t>
      </w:r>
      <w:r>
        <w:rPr>
          <w:rFonts w:ascii="SimSun" w:hAnsi="SimSun" w:eastAsia="SimSun" w:cs="SimSun"/>
          <w:sz w:val="22"/>
          <w:szCs w:val="22"/>
          <w:spacing w:val="2"/>
        </w:rPr>
        <w:t>线性无关，得</w:t>
      </w:r>
      <w:r>
        <w:rPr>
          <w:rFonts w:ascii="Times New Roman" w:hAnsi="Times New Roman" w:eastAsia="Times New Roman" w:cs="Times New Roman"/>
          <w:sz w:val="22"/>
          <w:szCs w:val="22"/>
          <w:spacing w:val="2"/>
        </w:rPr>
        <w:t>L₁=…=</w:t>
      </w:r>
      <w:r>
        <w:rPr>
          <w:rFonts w:ascii="Times New Roman" w:hAnsi="Times New Roman" w:eastAsia="Times New Roman" w:cs="Times New Roman"/>
          <w:sz w:val="22"/>
          <w:szCs w:val="22"/>
        </w:rPr>
        <w:t>lm</w:t>
      </w:r>
      <w:r>
        <w:rPr>
          <w:rFonts w:ascii="Times New Roman" w:hAnsi="Times New Roman" w:eastAsia="Times New Roman" w:cs="Times New Roman"/>
          <w:sz w:val="22"/>
          <w:szCs w:val="22"/>
          <w:spacing w:val="2"/>
        </w:rPr>
        <w:t>=q₁=…=</w:t>
      </w:r>
      <w:r>
        <w:rPr>
          <w:rFonts w:ascii="Times New Roman" w:hAnsi="Times New Roman" w:eastAsia="Times New Roman" w:cs="Times New Roman"/>
          <w:sz w:val="22"/>
          <w:szCs w:val="22"/>
        </w:rPr>
        <w:t>qm</w:t>
      </w:r>
      <w:r>
        <w:rPr>
          <w:rFonts w:ascii="Times New Roman" w:hAnsi="Times New Roman" w:eastAsia="Times New Roman" w:cs="Times New Roman"/>
          <w:sz w:val="22"/>
          <w:szCs w:val="22"/>
          <w:spacing w:val="2"/>
        </w:rPr>
        <w:t>₂-m=0,          </w:t>
      </w:r>
      <w:r>
        <w:rPr>
          <w:rFonts w:ascii="SimSun" w:hAnsi="SimSun" w:eastAsia="SimSun" w:cs="SimSun"/>
          <w:sz w:val="22"/>
          <w:szCs w:val="22"/>
          <w:spacing w:val="2"/>
        </w:rPr>
        <w:t>因而α=0</w:t>
      </w:r>
      <w:r>
        <w:rPr>
          <w:rFonts w:ascii="SimSun" w:hAnsi="SimSun" w:eastAsia="SimSun" w:cs="SimSun"/>
          <w:sz w:val="22"/>
          <w:szCs w:val="22"/>
          <w:spacing w:val="-62"/>
        </w:rPr>
        <w:t xml:space="preserve"> </w:t>
      </w:r>
      <w:r>
        <w:rPr>
          <w:rFonts w:ascii="SimSun" w:hAnsi="SimSun" w:eastAsia="SimSun" w:cs="SimSun"/>
          <w:sz w:val="22"/>
          <w:szCs w:val="22"/>
          <w:spacing w:val="2"/>
        </w:rPr>
        <w:t>.</w:t>
      </w:r>
      <w:r>
        <w:rPr>
          <w:rFonts w:ascii="SimSun" w:hAnsi="SimSun" w:eastAsia="SimSun" w:cs="SimSun"/>
          <w:sz w:val="22"/>
          <w:szCs w:val="22"/>
          <w:spacing w:val="-64"/>
        </w:rPr>
        <w:t xml:space="preserve"> </w:t>
      </w:r>
      <w:r>
        <w:rPr>
          <w:rFonts w:ascii="SimSun" w:hAnsi="SimSun" w:eastAsia="SimSun" w:cs="SimSun"/>
          <w:sz w:val="22"/>
          <w:szCs w:val="22"/>
          <w:spacing w:val="2"/>
        </w:rPr>
        <w:t>从</w:t>
      </w:r>
      <w:r>
        <w:rPr>
          <w:rFonts w:ascii="SimSun" w:hAnsi="SimSun" w:eastAsia="SimSun" w:cs="SimSun"/>
          <w:sz w:val="22"/>
          <w:szCs w:val="22"/>
        </w:rPr>
        <w:t xml:space="preserve"> </w:t>
      </w:r>
      <w:r>
        <w:rPr>
          <w:rFonts w:ascii="SimSun" w:hAnsi="SimSun" w:eastAsia="SimSun" w:cs="SimSun"/>
          <w:sz w:val="22"/>
          <w:szCs w:val="22"/>
          <w:spacing w:val="10"/>
        </w:rPr>
        <w:t>而有</w:t>
      </w:r>
    </w:p>
    <w:p>
      <w:pPr>
        <w:ind w:left="2409"/>
        <w:spacing w:before="5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k,α₁+…+kmαm+p₁β₁+…+pa₁mβ₁m=0.</w:t>
      </w:r>
    </w:p>
    <w:p>
      <w:pPr>
        <w:ind w:left="19"/>
        <w:spacing w:before="133" w:line="212" w:lineRule="auto"/>
        <w:rPr>
          <w:rFonts w:ascii="SimSun" w:hAnsi="SimSun" w:eastAsia="SimSun" w:cs="SimSun"/>
          <w:sz w:val="22"/>
          <w:szCs w:val="22"/>
        </w:rPr>
      </w:pPr>
      <w:r>
        <w:rPr>
          <w:rFonts w:ascii="SimSun" w:hAnsi="SimSun" w:eastAsia="SimSun" w:cs="SimSun"/>
          <w:sz w:val="22"/>
          <w:szCs w:val="22"/>
          <w:spacing w:val="-4"/>
        </w:rPr>
        <w:t>由</w:t>
      </w:r>
      <w:r>
        <w:rPr>
          <w:rFonts w:ascii="SimSun" w:hAnsi="SimSun" w:eastAsia="SimSun" w:cs="SimSun"/>
          <w:sz w:val="22"/>
          <w:szCs w:val="22"/>
          <w:spacing w:val="-19"/>
        </w:rPr>
        <w:t xml:space="preserve"> </w:t>
      </w:r>
      <w:r>
        <w:rPr>
          <w:rFonts w:ascii="SimSun" w:hAnsi="SimSun" w:eastAsia="SimSun" w:cs="SimSun"/>
          <w:sz w:val="22"/>
          <w:szCs w:val="22"/>
          <w:spacing w:val="-4"/>
        </w:rPr>
        <w:t>于α</w:t>
      </w:r>
      <w:r>
        <w:rPr>
          <w:rFonts w:ascii="Calibri" w:hAnsi="Calibri" w:eastAsia="Calibri" w:cs="Calibri"/>
          <w:sz w:val="22"/>
          <w:szCs w:val="22"/>
          <w:spacing w:val="-4"/>
        </w:rPr>
        <w:t>₁</w:t>
      </w:r>
      <w:r>
        <w:rPr>
          <w:rFonts w:ascii="SimSun" w:hAnsi="SimSun" w:eastAsia="SimSun" w:cs="SimSun"/>
          <w:sz w:val="22"/>
          <w:szCs w:val="22"/>
          <w:spacing w:val="-4"/>
        </w:rPr>
        <w:t>,…,α</w:t>
      </w:r>
      <w:r>
        <w:rPr>
          <w:rFonts w:ascii="Times New Roman" w:hAnsi="Times New Roman" w:eastAsia="Times New Roman" w:cs="Times New Roman"/>
          <w:sz w:val="22"/>
          <w:szCs w:val="22"/>
          <w:spacing w:val="-4"/>
        </w:rPr>
        <w:t>m,β₁,…,β          </w:t>
      </w:r>
      <w:r>
        <w:rPr>
          <w:rFonts w:ascii="SimSun" w:hAnsi="SimSun" w:eastAsia="SimSun" w:cs="SimSun"/>
          <w:sz w:val="22"/>
          <w:szCs w:val="22"/>
          <w:spacing w:val="-4"/>
        </w:rPr>
        <w:t>线性无关，又得</w:t>
      </w:r>
    </w:p>
    <w:p>
      <w:pPr>
        <w:ind w:left="2879"/>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k₁=…=km=p₁=…=Pm₁m=0.</w:t>
      </w:r>
    </w:p>
    <w:p>
      <w:pPr>
        <w:ind w:left="9"/>
        <w:spacing w:before="124" w:line="212" w:lineRule="auto"/>
        <w:rPr>
          <w:rFonts w:ascii="SimSun" w:hAnsi="SimSun" w:eastAsia="SimSun" w:cs="SimSun"/>
          <w:sz w:val="22"/>
          <w:szCs w:val="22"/>
        </w:rPr>
      </w:pPr>
      <w:r>
        <w:rPr>
          <w:rFonts w:ascii="SimSun" w:hAnsi="SimSun" w:eastAsia="SimSun" w:cs="SimSun"/>
          <w:sz w:val="22"/>
          <w:szCs w:val="22"/>
          <w:spacing w:val="2"/>
        </w:rPr>
        <w:t>这就证明了</w:t>
      </w:r>
      <w:r>
        <w:rPr>
          <w:rFonts w:ascii="SimSun" w:hAnsi="SimSun" w:eastAsia="SimSun" w:cs="SimSun"/>
          <w:sz w:val="22"/>
          <w:szCs w:val="22"/>
          <w:spacing w:val="-89"/>
        </w:rPr>
        <w:t xml:space="preserve"> </w:t>
      </w:r>
      <w:r>
        <w:rPr>
          <w:rFonts w:ascii="SimSun" w:hAnsi="SimSun" w:eastAsia="SimSun" w:cs="SimSun"/>
          <w:sz w:val="22"/>
          <w:szCs w:val="22"/>
          <w:spacing w:val="2"/>
        </w:rPr>
        <w:t>α</w:t>
      </w:r>
      <w:r>
        <w:rPr>
          <w:rFonts w:ascii="Calibri" w:hAnsi="Calibri" w:eastAsia="Calibri" w:cs="Calibri"/>
          <w:sz w:val="22"/>
          <w:szCs w:val="22"/>
          <w:spacing w:val="2"/>
        </w:rPr>
        <w:t>₁</w:t>
      </w:r>
      <w:r>
        <w:rPr>
          <w:rFonts w:ascii="SimSun" w:hAnsi="SimSun" w:eastAsia="SimSun" w:cs="SimSun"/>
          <w:sz w:val="22"/>
          <w:szCs w:val="22"/>
          <w:spacing w:val="2"/>
        </w:rPr>
        <w:t>,…,α</w:t>
      </w:r>
      <w:r>
        <w:rPr>
          <w:rFonts w:ascii="Times New Roman" w:hAnsi="Times New Roman" w:eastAsia="Times New Roman" w:cs="Times New Roman"/>
          <w:sz w:val="22"/>
          <w:szCs w:val="22"/>
          <w:spacing w:val="2"/>
        </w:rPr>
        <w:t>m,β,…,βm,y,…,Y</w:t>
      </w:r>
      <w:r>
        <w:rPr>
          <w:rFonts w:ascii="Times New Roman" w:hAnsi="Times New Roman" w:eastAsia="Times New Roman" w:cs="Times New Roman"/>
          <w:sz w:val="22"/>
          <w:szCs w:val="22"/>
          <w:spacing w:val="1"/>
        </w:rPr>
        <w:t>₂-                 </w:t>
      </w:r>
      <w:r>
        <w:rPr>
          <w:rFonts w:ascii="SimSun" w:hAnsi="SimSun" w:eastAsia="SimSun" w:cs="SimSun"/>
          <w:sz w:val="22"/>
          <w:szCs w:val="22"/>
          <w:spacing w:val="1"/>
        </w:rPr>
        <w:t>线性无关，因而它是</w:t>
      </w:r>
      <w:r>
        <w:rPr>
          <w:rFonts w:ascii="SimSun" w:hAnsi="SimSun" w:eastAsia="SimSun" w:cs="SimSun"/>
          <w:sz w:val="22"/>
          <w:szCs w:val="22"/>
          <w:spacing w:val="-62"/>
        </w:rPr>
        <w:t xml:space="preserve"> </w:t>
      </w:r>
      <w:r>
        <w:rPr>
          <w:rFonts w:ascii="SimSun" w:hAnsi="SimSun" w:eastAsia="SimSun" w:cs="SimSun"/>
          <w:sz w:val="22"/>
          <w:szCs w:val="22"/>
          <w:spacing w:val="1"/>
        </w:rPr>
        <w:t>V</w:t>
      </w:r>
      <w:r>
        <w:rPr>
          <w:rFonts w:ascii="Calibri" w:hAnsi="Calibri" w:eastAsia="Calibri" w:cs="Calibri"/>
          <w:sz w:val="22"/>
          <w:szCs w:val="22"/>
          <w:spacing w:val="1"/>
        </w:rPr>
        <w:t>₁</w:t>
      </w:r>
      <w:r>
        <w:rPr>
          <w:rFonts w:ascii="SimSun" w:hAnsi="SimSun" w:eastAsia="SimSun" w:cs="SimSun"/>
          <w:sz w:val="22"/>
          <w:szCs w:val="22"/>
          <w:spacing w:val="1"/>
        </w:rPr>
        <w:t>+V</w:t>
      </w:r>
      <w:r>
        <w:rPr>
          <w:rFonts w:ascii="Calibri" w:hAnsi="Calibri" w:eastAsia="Calibri" w:cs="Calibri"/>
          <w:sz w:val="22"/>
          <w:szCs w:val="22"/>
          <w:spacing w:val="1"/>
        </w:rPr>
        <w:t>₂     </w:t>
      </w:r>
      <w:r>
        <w:rPr>
          <w:rFonts w:ascii="SimSun" w:hAnsi="SimSun" w:eastAsia="SimSun" w:cs="SimSun"/>
          <w:sz w:val="22"/>
          <w:szCs w:val="22"/>
          <w:spacing w:val="1"/>
        </w:rPr>
        <w:t>的</w:t>
      </w:r>
      <w:r>
        <w:rPr>
          <w:rFonts w:ascii="SimSun" w:hAnsi="SimSun" w:eastAsia="SimSun" w:cs="SimSun"/>
          <w:sz w:val="22"/>
          <w:szCs w:val="22"/>
          <w:spacing w:val="-61"/>
        </w:rPr>
        <w:t xml:space="preserve"> </w:t>
      </w:r>
      <w:r>
        <w:rPr>
          <w:rFonts w:ascii="SimSun" w:hAnsi="SimSun" w:eastAsia="SimSun" w:cs="SimSun"/>
          <w:sz w:val="22"/>
          <w:szCs w:val="22"/>
          <w:spacing w:val="1"/>
        </w:rPr>
        <w:t>一</w:t>
      </w:r>
      <w:r>
        <w:rPr>
          <w:rFonts w:ascii="SimSun" w:hAnsi="SimSun" w:eastAsia="SimSun" w:cs="SimSun"/>
          <w:sz w:val="22"/>
          <w:szCs w:val="22"/>
          <w:spacing w:val="-63"/>
        </w:rPr>
        <w:t xml:space="preserve"> </w:t>
      </w:r>
      <w:r>
        <w:rPr>
          <w:rFonts w:ascii="SimSun" w:hAnsi="SimSun" w:eastAsia="SimSun" w:cs="SimSun"/>
          <w:sz w:val="22"/>
          <w:szCs w:val="22"/>
          <w:spacing w:val="1"/>
        </w:rPr>
        <w:t>组基，</w:t>
      </w:r>
    </w:p>
    <w:p>
      <w:pPr>
        <w:ind w:left="19"/>
        <w:spacing w:before="82" w:line="219" w:lineRule="auto"/>
        <w:rPr>
          <w:rFonts w:ascii="Times New Roman" w:hAnsi="Times New Roman" w:eastAsia="Times New Roman" w:cs="Times New Roman"/>
          <w:sz w:val="22"/>
          <w:szCs w:val="22"/>
        </w:rPr>
      </w:pPr>
      <w:r>
        <w:rPr>
          <w:rFonts w:ascii="SimSun" w:hAnsi="SimSun" w:eastAsia="SimSun" w:cs="SimSun"/>
          <w:sz w:val="22"/>
          <w:szCs w:val="22"/>
          <w:spacing w:val="10"/>
        </w:rPr>
        <w:t>故维数公式成立.</w:t>
      </w:r>
      <w:r>
        <w:rPr>
          <w:rFonts w:ascii="Times New Roman" w:hAnsi="Times New Roman" w:eastAsia="Times New Roman" w:cs="Times New Roman"/>
          <w:sz w:val="22"/>
          <w:szCs w:val="22"/>
          <w:spacing w:val="10"/>
        </w:rPr>
        <w:t>I</w:t>
      </w:r>
    </w:p>
    <w:p>
      <w:pPr>
        <w:ind w:left="9" w:right="502" w:firstLine="469"/>
        <w:spacing w:before="100" w:line="295" w:lineRule="auto"/>
        <w:jc w:val="both"/>
        <w:rPr>
          <w:rFonts w:ascii="SimSun" w:hAnsi="SimSun" w:eastAsia="SimSun" w:cs="SimSun"/>
          <w:sz w:val="22"/>
          <w:szCs w:val="22"/>
        </w:rPr>
      </w:pPr>
      <w:r>
        <w:rPr>
          <w:rFonts w:ascii="SimSun" w:hAnsi="SimSun" w:eastAsia="SimSun" w:cs="SimSun"/>
          <w:sz w:val="22"/>
          <w:szCs w:val="22"/>
          <w:spacing w:val="11"/>
        </w:rPr>
        <w:t>从维数公式可以看到，和的维数往往要比维数</w:t>
      </w:r>
      <w:r>
        <w:rPr>
          <w:rFonts w:ascii="SimSun" w:hAnsi="SimSun" w:eastAsia="SimSun" w:cs="SimSun"/>
          <w:sz w:val="22"/>
          <w:szCs w:val="22"/>
          <w:spacing w:val="10"/>
        </w:rPr>
        <w:t>的和来得小.例如，在三维几何空间</w:t>
      </w:r>
      <w:r>
        <w:rPr>
          <w:rFonts w:ascii="SimSun" w:hAnsi="SimSun" w:eastAsia="SimSun" w:cs="SimSun"/>
          <w:sz w:val="22"/>
          <w:szCs w:val="22"/>
        </w:rPr>
        <w:t xml:space="preserve"> </w:t>
      </w:r>
      <w:r>
        <w:rPr>
          <w:rFonts w:ascii="SimSun" w:hAnsi="SimSun" w:eastAsia="SimSun" w:cs="SimSun"/>
          <w:sz w:val="22"/>
          <w:szCs w:val="22"/>
          <w:spacing w:val="13"/>
        </w:rPr>
        <w:t>中，两张通过原点的不同的平面之和是整个三维空间，而其维数之和却等</w:t>
      </w:r>
      <w:r>
        <w:rPr>
          <w:rFonts w:ascii="SimSun" w:hAnsi="SimSun" w:eastAsia="SimSun" w:cs="SimSun"/>
          <w:sz w:val="22"/>
          <w:szCs w:val="22"/>
          <w:spacing w:val="12"/>
        </w:rPr>
        <w:t>于4.</w:t>
      </w:r>
      <w:r>
        <w:rPr>
          <w:rFonts w:ascii="SimSun" w:hAnsi="SimSun" w:eastAsia="SimSun" w:cs="SimSun"/>
          <w:sz w:val="22"/>
          <w:szCs w:val="22"/>
          <w:spacing w:val="-60"/>
        </w:rPr>
        <w:t xml:space="preserve"> </w:t>
      </w:r>
      <w:r>
        <w:rPr>
          <w:rFonts w:ascii="SimSun" w:hAnsi="SimSun" w:eastAsia="SimSun" w:cs="SimSun"/>
          <w:sz w:val="22"/>
          <w:szCs w:val="22"/>
          <w:spacing w:val="12"/>
        </w:rPr>
        <w:t>由此说</w:t>
      </w:r>
      <w:r>
        <w:rPr>
          <w:rFonts w:ascii="SimSun" w:hAnsi="SimSun" w:eastAsia="SimSun" w:cs="SimSun"/>
          <w:sz w:val="22"/>
          <w:szCs w:val="22"/>
        </w:rPr>
        <w:t xml:space="preserve"> </w:t>
      </w:r>
      <w:r>
        <w:rPr>
          <w:rFonts w:ascii="SimSun" w:hAnsi="SimSun" w:eastAsia="SimSun" w:cs="SimSun"/>
          <w:sz w:val="22"/>
          <w:szCs w:val="22"/>
          <w:spacing w:val="13"/>
        </w:rPr>
        <w:t>明这两张平面的交是一维的直线.</w:t>
      </w:r>
    </w:p>
    <w:p>
      <w:pPr>
        <w:ind w:left="459"/>
        <w:spacing w:before="5" w:line="220" w:lineRule="auto"/>
        <w:rPr>
          <w:rFonts w:ascii="SimSun" w:hAnsi="SimSun" w:eastAsia="SimSun" w:cs="SimSun"/>
          <w:sz w:val="22"/>
          <w:szCs w:val="22"/>
        </w:rPr>
      </w:pPr>
      <w:r>
        <w:rPr>
          <w:rFonts w:ascii="SimSun" w:hAnsi="SimSun" w:eastAsia="SimSun" w:cs="SimSun"/>
          <w:sz w:val="22"/>
          <w:szCs w:val="22"/>
          <w:spacing w:val="-2"/>
        </w:rPr>
        <w:t>一般地，我们有</w:t>
      </w:r>
    </w:p>
    <w:p>
      <w:pPr>
        <w:ind w:left="459"/>
        <w:spacing w:before="143" w:line="212" w:lineRule="auto"/>
        <w:rPr>
          <w:rFonts w:ascii="Times New Roman" w:hAnsi="Times New Roman" w:eastAsia="Times New Roman" w:cs="Times New Roman"/>
          <w:sz w:val="22"/>
          <w:szCs w:val="22"/>
        </w:rPr>
      </w:pPr>
      <w:r>
        <w:rPr>
          <w:rFonts w:ascii="SimSun" w:hAnsi="SimSun" w:eastAsia="SimSun" w:cs="SimSun"/>
          <w:sz w:val="22"/>
          <w:szCs w:val="22"/>
          <w:spacing w:val="15"/>
        </w:rPr>
        <w:t>推论  如果</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5"/>
        </w:rPr>
        <w:t>维线性空间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5"/>
        </w:rPr>
        <w:t>V</w:t>
      </w:r>
      <w:r>
        <w:rPr>
          <w:rFonts w:ascii="SimSun" w:hAnsi="SimSun" w:eastAsia="SimSun" w:cs="SimSun"/>
          <w:sz w:val="22"/>
          <w:szCs w:val="22"/>
          <w:spacing w:val="15"/>
        </w:rPr>
        <w:t>中两个子空间</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5"/>
        </w:rPr>
        <w:t>V₁,V₂</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5"/>
        </w:rPr>
        <w:t>的维数之和大于</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15"/>
        </w:rPr>
        <w:t>那</w:t>
      </w:r>
      <w:r>
        <w:rPr>
          <w:rFonts w:ascii="SimSun" w:hAnsi="SimSun" w:eastAsia="SimSun" w:cs="SimSun"/>
          <w:sz w:val="22"/>
          <w:szCs w:val="22"/>
          <w:spacing w:val="14"/>
        </w:rPr>
        <w:t xml:space="preserve"> 么</w:t>
      </w:r>
      <w:r>
        <w:rPr>
          <w:rFonts w:ascii="Times New Roman" w:hAnsi="Times New Roman" w:eastAsia="Times New Roman" w:cs="Times New Roman"/>
          <w:sz w:val="22"/>
          <w:szCs w:val="22"/>
          <w:spacing w:val="14"/>
        </w:rPr>
        <w:t>V₁,V₂</w:t>
      </w:r>
    </w:p>
    <w:p>
      <w:pPr>
        <w:ind w:left="9"/>
        <w:spacing w:before="122" w:line="219" w:lineRule="auto"/>
        <w:rPr>
          <w:rFonts w:ascii="SimSun" w:hAnsi="SimSun" w:eastAsia="SimSun" w:cs="SimSun"/>
          <w:sz w:val="22"/>
          <w:szCs w:val="22"/>
        </w:rPr>
      </w:pPr>
      <w:r>
        <w:rPr>
          <w:rFonts w:ascii="SimSun" w:hAnsi="SimSun" w:eastAsia="SimSun" w:cs="SimSun"/>
          <w:sz w:val="22"/>
          <w:szCs w:val="22"/>
          <w:spacing w:val="14"/>
        </w:rPr>
        <w:t>必含有非零的公共向量.</w:t>
      </w:r>
    </w:p>
    <w:p>
      <w:pPr>
        <w:ind w:left="459"/>
        <w:spacing w:before="17" w:line="221" w:lineRule="auto"/>
        <w:rPr>
          <w:rFonts w:ascii="SimSun" w:hAnsi="SimSun" w:eastAsia="SimSun" w:cs="SimSun"/>
          <w:sz w:val="22"/>
          <w:szCs w:val="22"/>
        </w:rPr>
      </w:pPr>
      <w:r>
        <w:rPr>
          <w:rFonts w:ascii="SimHei" w:hAnsi="SimHei" w:eastAsia="SimHei" w:cs="SimHei"/>
          <w:sz w:val="22"/>
          <w:szCs w:val="22"/>
          <w:spacing w:val="8"/>
        </w:rPr>
        <w:t>证明</w:t>
      </w:r>
      <w:r>
        <w:rPr>
          <w:rFonts w:ascii="SimHei" w:hAnsi="SimHei" w:eastAsia="SimHei" w:cs="SimHei"/>
          <w:sz w:val="22"/>
          <w:szCs w:val="22"/>
          <w:spacing w:val="8"/>
        </w:rPr>
        <w:t xml:space="preserve">  </w:t>
      </w:r>
      <w:r>
        <w:rPr>
          <w:rFonts w:ascii="SimSun" w:hAnsi="SimSun" w:eastAsia="SimSun" w:cs="SimSun"/>
          <w:sz w:val="22"/>
          <w:szCs w:val="22"/>
          <w:spacing w:val="8"/>
        </w:rPr>
        <w:t>由假设，</w:t>
      </w:r>
    </w:p>
    <w:p>
      <w:pPr>
        <w:ind w:left="2039"/>
        <w:spacing w:before="74" w:line="212" w:lineRule="auto"/>
        <w:rPr>
          <w:rFonts w:ascii="Times New Roman" w:hAnsi="Times New Roman" w:eastAsia="Times New Roman" w:cs="Times New Roman"/>
          <w:sz w:val="22"/>
          <w:szCs w:val="22"/>
        </w:rPr>
      </w:pPr>
      <w:r>
        <w:rPr>
          <w:rFonts w:ascii="SimSun" w:hAnsi="SimSun" w:eastAsia="SimSun" w:cs="SimSun"/>
          <w:sz w:val="22"/>
          <w:szCs w:val="22"/>
          <w:spacing w:val="-1"/>
        </w:rPr>
        <w:t>维</w:t>
      </w:r>
      <w:r>
        <w:rPr>
          <w:rFonts w:ascii="Times New Roman" w:hAnsi="Times New Roman" w:eastAsia="Times New Roman" w:cs="Times New Roman"/>
          <w:sz w:val="22"/>
          <w:szCs w:val="22"/>
          <w:spacing w:val="-1"/>
        </w:rPr>
        <w:t>(V₁+V₂)+  </w:t>
      </w:r>
      <w:r>
        <w:rPr>
          <w:rFonts w:ascii="SimSun" w:hAnsi="SimSun" w:eastAsia="SimSun" w:cs="SimSun"/>
          <w:sz w:val="22"/>
          <w:szCs w:val="22"/>
          <w:spacing w:val="-1"/>
        </w:rPr>
        <w:t>维</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
        </w:rPr>
        <w:t>(V₁nV₂)</w:t>
      </w:r>
      <w:r>
        <w:rPr>
          <w:rFonts w:ascii="Times New Roman" w:hAnsi="Times New Roman" w:eastAsia="Times New Roman" w:cs="Times New Roman"/>
          <w:sz w:val="22"/>
          <w:szCs w:val="22"/>
          <w:spacing w:val="-2"/>
        </w:rPr>
        <w:t>=      </w:t>
      </w:r>
      <w:r>
        <w:rPr>
          <w:rFonts w:ascii="SimSun" w:hAnsi="SimSun" w:eastAsia="SimSun" w:cs="SimSun"/>
          <w:sz w:val="22"/>
          <w:szCs w:val="22"/>
          <w:spacing w:val="-2"/>
        </w:rPr>
        <w:t>维</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2"/>
        </w:rPr>
        <w:t>(V₁)+</w:t>
      </w:r>
      <w:r>
        <w:rPr>
          <w:rFonts w:ascii="Times New Roman" w:hAnsi="Times New Roman" w:eastAsia="Times New Roman" w:cs="Times New Roman"/>
          <w:sz w:val="22"/>
          <w:szCs w:val="22"/>
          <w:spacing w:val="49"/>
        </w:rPr>
        <w:t xml:space="preserve"> </w:t>
      </w:r>
      <w:r>
        <w:rPr>
          <w:rFonts w:ascii="SimSun" w:hAnsi="SimSun" w:eastAsia="SimSun" w:cs="SimSun"/>
          <w:sz w:val="22"/>
          <w:szCs w:val="22"/>
          <w:spacing w:val="-2"/>
        </w:rPr>
        <w:t>维</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2"/>
        </w:rPr>
        <w:t>(V₂)&gt;n.</w:t>
      </w:r>
    </w:p>
    <w:p>
      <w:pPr>
        <w:ind w:left="9"/>
        <w:spacing w:before="132" w:line="219" w:lineRule="auto"/>
        <w:rPr>
          <w:rFonts w:ascii="SimSun" w:hAnsi="SimSun" w:eastAsia="SimSun" w:cs="SimSun"/>
          <w:sz w:val="22"/>
          <w:szCs w:val="22"/>
        </w:rPr>
      </w:pPr>
      <w:r>
        <w:rPr>
          <w:rFonts w:ascii="SimSun" w:hAnsi="SimSun" w:eastAsia="SimSun" w:cs="SimSun"/>
          <w:sz w:val="22"/>
          <w:szCs w:val="22"/>
          <w:spacing w:val="4"/>
        </w:rPr>
        <w:t>但因</w:t>
      </w:r>
      <w:r>
        <w:rPr>
          <w:rFonts w:ascii="SimSun" w:hAnsi="SimSun" w:eastAsia="SimSun" w:cs="SimSun"/>
          <w:sz w:val="22"/>
          <w:szCs w:val="22"/>
          <w:spacing w:val="-37"/>
        </w:rPr>
        <w:t xml:space="preserve"> </w:t>
      </w:r>
      <w:r>
        <w:rPr>
          <w:rFonts w:ascii="SimSun" w:hAnsi="SimSun" w:eastAsia="SimSun" w:cs="SimSun"/>
          <w:sz w:val="22"/>
          <w:szCs w:val="22"/>
          <w:spacing w:val="4"/>
        </w:rPr>
        <w:t>V</w:t>
      </w:r>
      <w:r>
        <w:rPr>
          <w:rFonts w:ascii="Calibri" w:hAnsi="Calibri" w:eastAsia="Calibri" w:cs="Calibri"/>
          <w:sz w:val="22"/>
          <w:szCs w:val="22"/>
          <w:spacing w:val="4"/>
        </w:rPr>
        <w:t>₁</w:t>
      </w:r>
      <w:r>
        <w:rPr>
          <w:rFonts w:ascii="SimSun" w:hAnsi="SimSun" w:eastAsia="SimSun" w:cs="SimSun"/>
          <w:sz w:val="22"/>
          <w:szCs w:val="22"/>
          <w:spacing w:val="4"/>
        </w:rPr>
        <w:t>+V</w:t>
      </w:r>
      <w:r>
        <w:rPr>
          <w:rFonts w:ascii="Calibri" w:hAnsi="Calibri" w:eastAsia="Calibri" w:cs="Calibri"/>
          <w:sz w:val="22"/>
          <w:szCs w:val="22"/>
          <w:spacing w:val="4"/>
        </w:rPr>
        <w:t>₂   </w:t>
      </w:r>
      <w:r>
        <w:rPr>
          <w:rFonts w:ascii="SimSun" w:hAnsi="SimSun" w:eastAsia="SimSun" w:cs="SimSun"/>
          <w:sz w:val="22"/>
          <w:szCs w:val="22"/>
          <w:spacing w:val="4"/>
        </w:rPr>
        <w:t>是 V</w:t>
      </w:r>
      <w:r>
        <w:rPr>
          <w:rFonts w:ascii="SimSun" w:hAnsi="SimSun" w:eastAsia="SimSun" w:cs="SimSun"/>
          <w:sz w:val="22"/>
          <w:szCs w:val="22"/>
          <w:spacing w:val="-27"/>
        </w:rPr>
        <w:t xml:space="preserve"> </w:t>
      </w:r>
      <w:r>
        <w:rPr>
          <w:rFonts w:ascii="SimSun" w:hAnsi="SimSun" w:eastAsia="SimSun" w:cs="SimSun"/>
          <w:sz w:val="22"/>
          <w:szCs w:val="22"/>
          <w:spacing w:val="4"/>
        </w:rPr>
        <w:t>的子空间而有</w:t>
      </w:r>
    </w:p>
    <w:p>
      <w:pPr>
        <w:ind w:left="3549"/>
        <w:spacing w:before="66" w:line="216" w:lineRule="auto"/>
        <w:rPr>
          <w:rFonts w:ascii="SimSun" w:hAnsi="SimSun" w:eastAsia="SimSun" w:cs="SimSun"/>
          <w:sz w:val="22"/>
          <w:szCs w:val="22"/>
        </w:rPr>
      </w:pPr>
      <w:r>
        <w:rPr>
          <w:rFonts w:ascii="SimSun" w:hAnsi="SimSun" w:eastAsia="SimSun" w:cs="SimSun"/>
          <w:sz w:val="22"/>
          <w:szCs w:val="22"/>
          <w:spacing w:val="-3"/>
        </w:rPr>
        <w:t>维(V</w:t>
      </w:r>
      <w:r>
        <w:rPr>
          <w:rFonts w:ascii="Calibri" w:hAnsi="Calibri" w:eastAsia="Calibri" w:cs="Calibri"/>
          <w:sz w:val="22"/>
          <w:szCs w:val="22"/>
          <w:spacing w:val="-3"/>
        </w:rPr>
        <w:t>₁</w:t>
      </w:r>
      <w:r>
        <w:rPr>
          <w:rFonts w:ascii="SimSun" w:hAnsi="SimSun" w:eastAsia="SimSun" w:cs="SimSun"/>
          <w:sz w:val="22"/>
          <w:szCs w:val="22"/>
          <w:spacing w:val="-3"/>
        </w:rPr>
        <w:t>+V</w:t>
      </w:r>
      <w:r>
        <w:rPr>
          <w:rFonts w:ascii="Calibri" w:hAnsi="Calibri" w:eastAsia="Calibri" w:cs="Calibri"/>
          <w:sz w:val="22"/>
          <w:szCs w:val="22"/>
          <w:spacing w:val="-3"/>
        </w:rPr>
        <w:t>₂</w:t>
      </w:r>
      <w:r>
        <w:rPr>
          <w:rFonts w:ascii="SimSun" w:hAnsi="SimSun" w:eastAsia="SimSun" w:cs="SimSun"/>
          <w:sz w:val="22"/>
          <w:szCs w:val="22"/>
          <w:spacing w:val="-3"/>
        </w:rPr>
        <w:t>)≤n,</w:t>
      </w:r>
    </w:p>
    <w:p>
      <w:pPr>
        <w:ind w:left="9"/>
        <w:spacing w:before="106" w:line="220" w:lineRule="auto"/>
        <w:rPr>
          <w:rFonts w:ascii="SimSun" w:hAnsi="SimSun" w:eastAsia="SimSun" w:cs="SimSun"/>
          <w:sz w:val="22"/>
          <w:szCs w:val="22"/>
        </w:rPr>
      </w:pPr>
      <w:r>
        <w:rPr>
          <w:rFonts w:ascii="SimSun" w:hAnsi="SimSun" w:eastAsia="SimSun" w:cs="SimSun"/>
          <w:sz w:val="22"/>
          <w:szCs w:val="22"/>
          <w:spacing w:val="9"/>
        </w:rPr>
        <w:t>所以</w:t>
      </w:r>
    </w:p>
    <w:p>
      <w:pPr>
        <w:ind w:left="3569"/>
        <w:spacing w:before="87" w:line="219" w:lineRule="auto"/>
        <w:rPr>
          <w:rFonts w:ascii="SimSun" w:hAnsi="SimSun" w:eastAsia="SimSun" w:cs="SimSun"/>
          <w:sz w:val="22"/>
          <w:szCs w:val="22"/>
        </w:rPr>
      </w:pPr>
      <w:r>
        <w:rPr>
          <w:rFonts w:ascii="SimSun" w:hAnsi="SimSun" w:eastAsia="SimSun" w:cs="SimSun"/>
          <w:sz w:val="22"/>
          <w:szCs w:val="22"/>
          <w:spacing w:val="-2"/>
        </w:rPr>
        <w:t>维(V</w:t>
      </w:r>
      <w:r>
        <w:rPr>
          <w:rFonts w:ascii="Calibri" w:hAnsi="Calibri" w:eastAsia="Calibri" w:cs="Calibri"/>
          <w:sz w:val="22"/>
          <w:szCs w:val="22"/>
          <w:spacing w:val="-2"/>
        </w:rPr>
        <w:t>₁</w:t>
      </w:r>
      <w:r>
        <w:rPr>
          <w:rFonts w:ascii="SimSun" w:hAnsi="SimSun" w:eastAsia="SimSun" w:cs="SimSun"/>
          <w:sz w:val="22"/>
          <w:szCs w:val="22"/>
          <w:spacing w:val="-2"/>
        </w:rPr>
        <w:t>OV</w:t>
      </w:r>
      <w:r>
        <w:rPr>
          <w:rFonts w:ascii="Calibri" w:hAnsi="Calibri" w:eastAsia="Calibri" w:cs="Calibri"/>
          <w:sz w:val="22"/>
          <w:szCs w:val="22"/>
          <w:spacing w:val="-2"/>
        </w:rPr>
        <w:t>₂</w:t>
      </w:r>
      <w:r>
        <w:rPr>
          <w:rFonts w:ascii="SimSun" w:hAnsi="SimSun" w:eastAsia="SimSun" w:cs="SimSun"/>
          <w:sz w:val="22"/>
          <w:szCs w:val="22"/>
          <w:spacing w:val="-2"/>
        </w:rPr>
        <w:t>)&gt;0.</w:t>
      </w:r>
    </w:p>
    <w:p>
      <w:pPr>
        <w:ind w:left="9"/>
        <w:spacing w:before="100" w:line="219" w:lineRule="auto"/>
        <w:rPr>
          <w:rFonts w:ascii="Times New Roman" w:hAnsi="Times New Roman" w:eastAsia="Times New Roman" w:cs="Times New Roman"/>
          <w:sz w:val="22"/>
          <w:szCs w:val="22"/>
        </w:rPr>
      </w:pPr>
      <w:r>
        <w:rPr>
          <w:rFonts w:ascii="SimSun" w:hAnsi="SimSun" w:eastAsia="SimSun" w:cs="SimSun"/>
          <w:sz w:val="22"/>
          <w:szCs w:val="22"/>
          <w:spacing w:val="5"/>
        </w:rPr>
        <w:t>这就是说，</w:t>
      </w:r>
      <w:r>
        <w:rPr>
          <w:rFonts w:ascii="Times New Roman" w:hAnsi="Times New Roman" w:eastAsia="Times New Roman" w:cs="Times New Roman"/>
          <w:sz w:val="22"/>
          <w:szCs w:val="22"/>
          <w:spacing w:val="5"/>
        </w:rPr>
        <w:t>V₁</w:t>
      </w:r>
      <w:r>
        <w:rPr>
          <w:rFonts w:ascii="Times New Roman" w:hAnsi="Times New Roman" w:eastAsia="Times New Roman" w:cs="Times New Roman"/>
          <w:sz w:val="22"/>
          <w:szCs w:val="22"/>
        </w:rPr>
        <w:t>NV</w:t>
      </w:r>
      <w:r>
        <w:rPr>
          <w:rFonts w:ascii="Times New Roman" w:hAnsi="Times New Roman" w:eastAsia="Times New Roman" w:cs="Times New Roman"/>
          <w:sz w:val="22"/>
          <w:szCs w:val="22"/>
          <w:spacing w:val="5"/>
        </w:rPr>
        <w:t>₂  </w:t>
      </w:r>
      <w:r>
        <w:rPr>
          <w:rFonts w:ascii="SimSun" w:hAnsi="SimSun" w:eastAsia="SimSun" w:cs="SimSun"/>
          <w:sz w:val="22"/>
          <w:szCs w:val="22"/>
          <w:spacing w:val="5"/>
        </w:rPr>
        <w:t>中含有非零向量.</w:t>
      </w:r>
      <w:r>
        <w:rPr>
          <w:rFonts w:ascii="Times New Roman" w:hAnsi="Times New Roman" w:eastAsia="Times New Roman" w:cs="Times New Roman"/>
          <w:sz w:val="22"/>
          <w:szCs w:val="22"/>
          <w:spacing w:val="5"/>
        </w:rPr>
        <w:t>I</w:t>
      </w:r>
    </w:p>
    <w:p>
      <w:pPr>
        <w:pStyle w:val="BodyText"/>
        <w:spacing w:line="312" w:lineRule="auto"/>
        <w:rPr/>
      </w:pPr>
      <w:r/>
    </w:p>
    <w:p>
      <w:pPr>
        <w:pStyle w:val="BodyText"/>
        <w:spacing w:line="312" w:lineRule="auto"/>
        <w:rPr/>
      </w:pPr>
      <w:r/>
    </w:p>
    <w:p>
      <w:pPr>
        <w:ind w:left="3029"/>
        <w:spacing w:before="104" w:line="213" w:lineRule="auto"/>
        <w:outlineLvl w:val="1"/>
        <w:rPr>
          <w:rFonts w:ascii="SimSun" w:hAnsi="SimSun" w:eastAsia="SimSun" w:cs="SimSun"/>
          <w:sz w:val="32"/>
          <w:szCs w:val="32"/>
        </w:rPr>
      </w:pPr>
      <w:bookmarkStart w:name="bookmark60" w:id="120"/>
      <w:bookmarkEnd w:id="120"/>
      <w:r>
        <w:rPr>
          <w:rFonts w:ascii="Times New Roman" w:hAnsi="Times New Roman" w:eastAsia="Times New Roman" w:cs="Times New Roman"/>
          <w:sz w:val="22"/>
          <w:szCs w:val="22"/>
          <w:spacing w:val="13"/>
        </w:rPr>
        <w:t>§7</w:t>
      </w:r>
      <w:r>
        <w:rPr>
          <w:rFonts w:ascii="Times New Roman" w:hAnsi="Times New Roman" w:eastAsia="Times New Roman" w:cs="Times New Roman"/>
          <w:sz w:val="22"/>
          <w:szCs w:val="22"/>
          <w:spacing w:val="1"/>
        </w:rPr>
        <w:t xml:space="preserve">         </w:t>
      </w:r>
      <w:r>
        <w:rPr>
          <w:rFonts w:ascii="SimSun" w:hAnsi="SimSun" w:eastAsia="SimSun" w:cs="SimSun"/>
          <w:sz w:val="32"/>
          <w:szCs w:val="32"/>
          <w:spacing w:val="13"/>
        </w:rPr>
        <w:t>子空间的直和</w:t>
      </w:r>
    </w:p>
    <w:p>
      <w:pPr>
        <w:pStyle w:val="BodyText"/>
        <w:spacing w:line="330" w:lineRule="auto"/>
        <w:rPr/>
      </w:pPr>
      <w:r/>
    </w:p>
    <w:p>
      <w:pPr>
        <w:pStyle w:val="BodyText"/>
        <w:spacing w:line="331" w:lineRule="auto"/>
        <w:rPr/>
      </w:pPr>
      <w:r/>
    </w:p>
    <w:p>
      <w:pPr>
        <w:ind w:left="489"/>
        <w:spacing w:before="73" w:line="219" w:lineRule="auto"/>
        <w:rPr>
          <w:rFonts w:ascii="SimSun" w:hAnsi="SimSun" w:eastAsia="SimSun" w:cs="SimSun"/>
          <w:sz w:val="22"/>
          <w:szCs w:val="22"/>
        </w:rPr>
      </w:pPr>
      <w:r>
        <w:rPr>
          <w:rFonts w:ascii="SimSun" w:hAnsi="SimSun" w:eastAsia="SimSun" w:cs="SimSun"/>
          <w:sz w:val="22"/>
          <w:szCs w:val="22"/>
          <w:spacing w:val="16"/>
        </w:rPr>
        <w:t>子空间的直和是子空间的和的一个重要的特殊情形.</w:t>
      </w:r>
    </w:p>
    <w:p>
      <w:pPr>
        <w:ind w:left="479"/>
        <w:spacing w:before="175" w:line="219" w:lineRule="auto"/>
        <w:rPr>
          <w:rFonts w:ascii="SimSun" w:hAnsi="SimSun" w:eastAsia="SimSun" w:cs="SimSun"/>
          <w:sz w:val="22"/>
          <w:szCs w:val="22"/>
        </w:rPr>
      </w:pPr>
      <w:r>
        <w:rPr>
          <w:rFonts w:ascii="SimHei" w:hAnsi="SimHei" w:eastAsia="SimHei" w:cs="SimHei"/>
          <w:sz w:val="22"/>
          <w:szCs w:val="22"/>
          <w:spacing w:val="13"/>
        </w:rPr>
        <w:t>定义9</w:t>
      </w:r>
      <w:r>
        <w:rPr>
          <w:rFonts w:ascii="SimHei" w:hAnsi="SimHei" w:eastAsia="SimHei" w:cs="SimHei"/>
          <w:sz w:val="22"/>
          <w:szCs w:val="22"/>
          <w:spacing w:val="3"/>
        </w:rPr>
        <w:t xml:space="preserve">  </w:t>
      </w:r>
      <w:r>
        <w:rPr>
          <w:rFonts w:ascii="SimSun" w:hAnsi="SimSun" w:eastAsia="SimSun" w:cs="SimSun"/>
          <w:sz w:val="22"/>
          <w:szCs w:val="22"/>
          <w:spacing w:val="13"/>
        </w:rPr>
        <w:t>设</w:t>
      </w:r>
      <w:r>
        <w:rPr>
          <w:rFonts w:ascii="SimSun" w:hAnsi="SimSun" w:eastAsia="SimSun" w:cs="SimSun"/>
          <w:sz w:val="22"/>
          <w:szCs w:val="22"/>
          <w:spacing w:val="-16"/>
        </w:rPr>
        <w:t xml:space="preserve"> </w:t>
      </w:r>
      <w:r>
        <w:rPr>
          <w:rFonts w:ascii="SimSun" w:hAnsi="SimSun" w:eastAsia="SimSun" w:cs="SimSun"/>
          <w:sz w:val="22"/>
          <w:szCs w:val="22"/>
          <w:spacing w:val="13"/>
        </w:rPr>
        <w:t>V</w:t>
      </w:r>
      <w:r>
        <w:rPr>
          <w:rFonts w:ascii="Calibri" w:hAnsi="Calibri" w:eastAsia="Calibri" w:cs="Calibri"/>
          <w:sz w:val="22"/>
          <w:szCs w:val="22"/>
          <w:spacing w:val="13"/>
        </w:rPr>
        <w:t>₁</w:t>
      </w:r>
      <w:r>
        <w:rPr>
          <w:rFonts w:ascii="SimSun" w:hAnsi="SimSun" w:eastAsia="SimSun" w:cs="SimSun"/>
          <w:sz w:val="22"/>
          <w:szCs w:val="22"/>
          <w:spacing w:val="13"/>
        </w:rPr>
        <w:t>,V</w:t>
      </w:r>
      <w:r>
        <w:rPr>
          <w:rFonts w:ascii="Calibri" w:hAnsi="Calibri" w:eastAsia="Calibri" w:cs="Calibri"/>
          <w:sz w:val="22"/>
          <w:szCs w:val="22"/>
          <w:spacing w:val="13"/>
        </w:rPr>
        <w:t>₂</w:t>
      </w:r>
      <w:r>
        <w:rPr>
          <w:rFonts w:ascii="Calibri" w:hAnsi="Calibri" w:eastAsia="Calibri" w:cs="Calibri"/>
          <w:sz w:val="22"/>
          <w:szCs w:val="22"/>
          <w:spacing w:val="2"/>
        </w:rPr>
        <w:t xml:space="preserve">   </w:t>
      </w:r>
      <w:r>
        <w:rPr>
          <w:rFonts w:ascii="SimSun" w:hAnsi="SimSun" w:eastAsia="SimSun" w:cs="SimSun"/>
          <w:sz w:val="22"/>
          <w:szCs w:val="22"/>
          <w:spacing w:val="13"/>
        </w:rPr>
        <w:t>是线性空间V</w:t>
      </w:r>
      <w:r>
        <w:rPr>
          <w:rFonts w:ascii="SimSun" w:hAnsi="SimSun" w:eastAsia="SimSun" w:cs="SimSun"/>
          <w:sz w:val="22"/>
          <w:szCs w:val="22"/>
          <w:spacing w:val="-16"/>
        </w:rPr>
        <w:t xml:space="preserve"> </w:t>
      </w:r>
      <w:r>
        <w:rPr>
          <w:rFonts w:ascii="SimSun" w:hAnsi="SimSun" w:eastAsia="SimSun" w:cs="SimSun"/>
          <w:sz w:val="22"/>
          <w:szCs w:val="22"/>
          <w:spacing w:val="13"/>
        </w:rPr>
        <w:t>的子空间，如</w:t>
      </w:r>
      <w:r>
        <w:rPr>
          <w:rFonts w:ascii="SimSun" w:hAnsi="SimSun" w:eastAsia="SimSun" w:cs="SimSun"/>
          <w:sz w:val="22"/>
          <w:szCs w:val="22"/>
          <w:spacing w:val="12"/>
        </w:rPr>
        <w:t>果和V</w:t>
      </w:r>
      <w:r>
        <w:rPr>
          <w:rFonts w:ascii="Calibri" w:hAnsi="Calibri" w:eastAsia="Calibri" w:cs="Calibri"/>
          <w:sz w:val="22"/>
          <w:szCs w:val="22"/>
          <w:spacing w:val="12"/>
        </w:rPr>
        <w:t>₁</w:t>
      </w:r>
      <w:r>
        <w:rPr>
          <w:rFonts w:ascii="SimSun" w:hAnsi="SimSun" w:eastAsia="SimSun" w:cs="SimSun"/>
          <w:sz w:val="22"/>
          <w:szCs w:val="22"/>
          <w:spacing w:val="12"/>
        </w:rPr>
        <w:t>+V</w:t>
      </w:r>
      <w:r>
        <w:rPr>
          <w:rFonts w:ascii="Calibri" w:hAnsi="Calibri" w:eastAsia="Calibri" w:cs="Calibri"/>
          <w:sz w:val="22"/>
          <w:szCs w:val="22"/>
          <w:spacing w:val="12"/>
        </w:rPr>
        <w:t>₂   </w:t>
      </w:r>
      <w:r>
        <w:rPr>
          <w:rFonts w:ascii="SimSun" w:hAnsi="SimSun" w:eastAsia="SimSun" w:cs="SimSun"/>
          <w:sz w:val="22"/>
          <w:szCs w:val="22"/>
          <w:spacing w:val="12"/>
        </w:rPr>
        <w:t>中每个向量α的分解式</w:t>
      </w:r>
    </w:p>
    <w:p>
      <w:pPr>
        <w:ind w:left="2760"/>
        <w:spacing w:before="8" w:line="212" w:lineRule="auto"/>
        <w:rPr>
          <w:rFonts w:ascii="Times New Roman" w:hAnsi="Times New Roman" w:eastAsia="Times New Roman" w:cs="Times New Roman"/>
          <w:sz w:val="22"/>
          <w:szCs w:val="22"/>
        </w:rPr>
      </w:pPr>
      <w:r>
        <w:rPr>
          <w:rFonts w:ascii="SimSun" w:hAnsi="SimSun" w:eastAsia="SimSun" w:cs="SimSun"/>
          <w:sz w:val="22"/>
          <w:szCs w:val="22"/>
          <w:spacing w:val="-6"/>
        </w:rPr>
        <w:t>α=α</w:t>
      </w:r>
      <w:r>
        <w:rPr>
          <w:rFonts w:ascii="Calibri" w:hAnsi="Calibri" w:eastAsia="Calibri" w:cs="Calibri"/>
          <w:sz w:val="22"/>
          <w:szCs w:val="22"/>
          <w:spacing w:val="-6"/>
        </w:rPr>
        <w:t>₁</w:t>
      </w:r>
      <w:r>
        <w:rPr>
          <w:rFonts w:ascii="SimSun" w:hAnsi="SimSun" w:eastAsia="SimSun" w:cs="SimSun"/>
          <w:sz w:val="22"/>
          <w:szCs w:val="22"/>
          <w:spacing w:val="-6"/>
        </w:rPr>
        <w:t>+α</w:t>
      </w:r>
      <w:r>
        <w:rPr>
          <w:rFonts w:ascii="Calibri" w:hAnsi="Calibri" w:eastAsia="Calibri" w:cs="Calibri"/>
          <w:sz w:val="22"/>
          <w:szCs w:val="22"/>
          <w:spacing w:val="-6"/>
        </w:rPr>
        <w:t>₂</w:t>
      </w:r>
      <w:r>
        <w:rPr>
          <w:rFonts w:ascii="SimSun" w:hAnsi="SimSun" w:eastAsia="SimSun" w:cs="SimSun"/>
          <w:sz w:val="22"/>
          <w:szCs w:val="22"/>
          <w:spacing w:val="-6"/>
        </w:rPr>
        <w:t>,</w:t>
      </w:r>
      <w:r>
        <w:rPr>
          <w:rFonts w:ascii="SimSun" w:hAnsi="SimSun" w:eastAsia="SimSun" w:cs="SimSun"/>
          <w:sz w:val="22"/>
          <w:szCs w:val="22"/>
          <w:spacing w:val="8"/>
        </w:rPr>
        <w:t xml:space="preserve">    </w:t>
      </w:r>
      <w:r>
        <w:rPr>
          <w:rFonts w:ascii="Times New Roman" w:hAnsi="Times New Roman" w:eastAsia="Times New Roman" w:cs="Times New Roman"/>
          <w:sz w:val="22"/>
          <w:szCs w:val="22"/>
          <w:spacing w:val="-6"/>
        </w:rPr>
        <w:t>α₁</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V,α₂</w:t>
      </w:r>
      <w:r>
        <w:rPr>
          <w:rFonts w:ascii="SimSun" w:hAnsi="SimSun" w:eastAsia="SimSun" w:cs="SimSun"/>
          <w:sz w:val="22"/>
          <w:szCs w:val="22"/>
          <w:spacing w:val="-6"/>
        </w:rPr>
        <w:t>∈</w:t>
      </w:r>
      <w:r>
        <w:rPr>
          <w:rFonts w:ascii="Times New Roman" w:hAnsi="Times New Roman" w:eastAsia="Times New Roman" w:cs="Times New Roman"/>
          <w:sz w:val="22"/>
          <w:szCs w:val="22"/>
          <w:spacing w:val="-6"/>
        </w:rPr>
        <w:t>V₂,</w:t>
      </w:r>
    </w:p>
    <w:p>
      <w:pPr>
        <w:ind w:left="39"/>
        <w:spacing w:before="182" w:line="219" w:lineRule="auto"/>
        <w:rPr>
          <w:rFonts w:ascii="Times New Roman" w:hAnsi="Times New Roman" w:eastAsia="Times New Roman" w:cs="Times New Roman"/>
          <w:sz w:val="22"/>
          <w:szCs w:val="22"/>
        </w:rPr>
      </w:pPr>
      <w:r>
        <w:rPr>
          <w:rFonts w:ascii="SimSun" w:hAnsi="SimSun" w:eastAsia="SimSun" w:cs="SimSun"/>
          <w:sz w:val="22"/>
          <w:szCs w:val="22"/>
          <w:spacing w:val="-3"/>
        </w:rPr>
        <w:t>是唯一的，这个和就称为直和，记为</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3"/>
        </w:rPr>
        <w:t>V₁</w:t>
      </w:r>
      <w:r>
        <w:rPr>
          <w:rFonts w:ascii="SimSun" w:hAnsi="SimSun" w:eastAsia="SimSun" w:cs="SimSun"/>
          <w:sz w:val="22"/>
          <w:szCs w:val="22"/>
          <w:spacing w:val="-3"/>
        </w:rPr>
        <w:t>田</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3"/>
        </w:rPr>
        <w:t>V₂</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3"/>
        </w:rPr>
        <w:t>.</w:t>
      </w:r>
    </w:p>
    <w:p>
      <w:pPr>
        <w:ind w:left="500"/>
        <w:spacing w:before="10" w:line="220" w:lineRule="auto"/>
        <w:rPr>
          <w:rFonts w:ascii="SimSun" w:hAnsi="SimSun" w:eastAsia="SimSun" w:cs="SimSun"/>
          <w:sz w:val="22"/>
          <w:szCs w:val="22"/>
        </w:rPr>
      </w:pPr>
      <w:r>
        <w:rPr>
          <w:rFonts w:ascii="SimSun" w:hAnsi="SimSun" w:eastAsia="SimSun" w:cs="SimSun"/>
          <w:sz w:val="22"/>
          <w:szCs w:val="22"/>
          <w:spacing w:val="24"/>
        </w:rPr>
        <w:t>在§6的例1中子空间的和就是直和.</w:t>
      </w:r>
    </w:p>
    <w:p>
      <w:pPr>
        <w:ind w:left="489"/>
        <w:spacing w:before="167" w:line="222" w:lineRule="auto"/>
        <w:rPr>
          <w:rFonts w:ascii="SimSun" w:hAnsi="SimSun" w:eastAsia="SimSun" w:cs="SimSun"/>
          <w:sz w:val="22"/>
          <w:szCs w:val="22"/>
        </w:rPr>
      </w:pPr>
      <w:r>
        <w:rPr>
          <w:rFonts w:ascii="SimHei" w:hAnsi="SimHei" w:eastAsia="SimHei" w:cs="SimHei"/>
          <w:sz w:val="22"/>
          <w:szCs w:val="22"/>
          <w:spacing w:val="12"/>
        </w:rPr>
        <w:t>定理8</w:t>
      </w:r>
      <w:r>
        <w:rPr>
          <w:rFonts w:ascii="SimHei" w:hAnsi="SimHei" w:eastAsia="SimHei" w:cs="SimHei"/>
          <w:sz w:val="22"/>
          <w:szCs w:val="22"/>
          <w:spacing w:val="13"/>
        </w:rPr>
        <w:t xml:space="preserve">  </w:t>
      </w:r>
      <w:r>
        <w:rPr>
          <w:rFonts w:ascii="SimSun" w:hAnsi="SimSun" w:eastAsia="SimSun" w:cs="SimSun"/>
          <w:sz w:val="22"/>
          <w:szCs w:val="22"/>
          <w:spacing w:val="12"/>
        </w:rPr>
        <w:t>和 V</w:t>
      </w:r>
      <w:r>
        <w:rPr>
          <w:rFonts w:ascii="Calibri" w:hAnsi="Calibri" w:eastAsia="Calibri" w:cs="Calibri"/>
          <w:sz w:val="22"/>
          <w:szCs w:val="22"/>
          <w:spacing w:val="12"/>
        </w:rPr>
        <w:t>₁</w:t>
      </w:r>
      <w:r>
        <w:rPr>
          <w:rFonts w:ascii="SimSun" w:hAnsi="SimSun" w:eastAsia="SimSun" w:cs="SimSun"/>
          <w:sz w:val="22"/>
          <w:szCs w:val="22"/>
          <w:spacing w:val="12"/>
        </w:rPr>
        <w:t>+V</w:t>
      </w:r>
      <w:r>
        <w:rPr>
          <w:rFonts w:ascii="Calibri" w:hAnsi="Calibri" w:eastAsia="Calibri" w:cs="Calibri"/>
          <w:sz w:val="22"/>
          <w:szCs w:val="22"/>
          <w:spacing w:val="12"/>
        </w:rPr>
        <w:t>₂</w:t>
      </w:r>
      <w:r>
        <w:rPr>
          <w:rFonts w:ascii="Calibri" w:hAnsi="Calibri" w:eastAsia="Calibri" w:cs="Calibri"/>
          <w:sz w:val="22"/>
          <w:szCs w:val="22"/>
          <w:spacing w:val="23"/>
          <w:w w:val="101"/>
        </w:rPr>
        <w:t xml:space="preserve">  </w:t>
      </w:r>
      <w:r>
        <w:rPr>
          <w:rFonts w:ascii="SimSun" w:hAnsi="SimSun" w:eastAsia="SimSun" w:cs="SimSun"/>
          <w:sz w:val="22"/>
          <w:szCs w:val="22"/>
          <w:spacing w:val="12"/>
        </w:rPr>
        <w:t>是直和的充分必要条件是等式</w:t>
      </w:r>
    </w:p>
    <w:p>
      <w:pPr>
        <w:ind w:left="2890"/>
        <w:spacing w:before="11"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α₁+a₂=0,</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
        </w:rPr>
        <w:t>α,</w:t>
      </w:r>
      <w:r>
        <w:rPr>
          <w:rFonts w:ascii="SimSun" w:hAnsi="SimSun" w:eastAsia="SimSun" w:cs="SimSun"/>
          <w:sz w:val="22"/>
          <w:szCs w:val="22"/>
          <w:spacing w:val="-1"/>
        </w:rPr>
        <w:t>∈</w:t>
      </w:r>
      <w:r>
        <w:rPr>
          <w:rFonts w:ascii="Times New Roman" w:hAnsi="Times New Roman" w:eastAsia="Times New Roman" w:cs="Times New Roman"/>
          <w:sz w:val="22"/>
          <w:szCs w:val="22"/>
          <w:spacing w:val="-1"/>
        </w:rPr>
        <w:t>V,       i=1,2</w:t>
      </w:r>
    </w:p>
    <w:p>
      <w:pPr>
        <w:ind w:left="49"/>
        <w:spacing w:before="178" w:line="216" w:lineRule="auto"/>
        <w:rPr>
          <w:rFonts w:ascii="SimSun" w:hAnsi="SimSun" w:eastAsia="SimSun" w:cs="SimSun"/>
          <w:sz w:val="22"/>
          <w:szCs w:val="22"/>
        </w:rPr>
      </w:pPr>
      <w:r>
        <w:rPr>
          <w:rFonts w:ascii="SimSun" w:hAnsi="SimSun" w:eastAsia="SimSun" w:cs="SimSun"/>
          <w:sz w:val="22"/>
          <w:szCs w:val="22"/>
          <w:spacing w:val="3"/>
        </w:rPr>
        <w:t>只有在α,全为零向量时才成立</w:t>
      </w:r>
      <w:r>
        <w:rPr>
          <w:rFonts w:ascii="SimSun" w:hAnsi="SimSun" w:eastAsia="SimSun" w:cs="SimSun"/>
          <w:sz w:val="22"/>
          <w:szCs w:val="22"/>
          <w:spacing w:val="-18"/>
        </w:rPr>
        <w:t xml:space="preserve"> </w:t>
      </w:r>
      <w:r>
        <w:rPr>
          <w:rFonts w:ascii="SimSun" w:hAnsi="SimSun" w:eastAsia="SimSun" w:cs="SimSun"/>
          <w:sz w:val="22"/>
          <w:szCs w:val="22"/>
          <w:spacing w:val="3"/>
        </w:rPr>
        <w:t>·</w:t>
      </w:r>
    </w:p>
    <w:p>
      <w:pPr>
        <w:ind w:left="19" w:right="480" w:firstLine="459"/>
        <w:spacing w:before="24" w:line="287" w:lineRule="auto"/>
        <w:rPr>
          <w:rFonts w:ascii="SimSun" w:hAnsi="SimSun" w:eastAsia="SimSun" w:cs="SimSun"/>
          <w:sz w:val="22"/>
          <w:szCs w:val="22"/>
        </w:rPr>
      </w:pPr>
      <w:r>
        <w:rPr>
          <w:rFonts w:ascii="SimHei" w:hAnsi="SimHei" w:eastAsia="SimHei" w:cs="SimHei"/>
          <w:sz w:val="22"/>
          <w:szCs w:val="22"/>
          <w:spacing w:val="16"/>
        </w:rPr>
        <w:t>证明</w:t>
      </w:r>
      <w:r>
        <w:rPr>
          <w:rFonts w:ascii="SimHei" w:hAnsi="SimHei" w:eastAsia="SimHei" w:cs="SimHei"/>
          <w:sz w:val="22"/>
          <w:szCs w:val="22"/>
          <w:spacing w:val="16"/>
        </w:rPr>
        <w:t xml:space="preserve">  </w:t>
      </w:r>
      <w:r>
        <w:rPr>
          <w:rFonts w:ascii="SimSun" w:hAnsi="SimSun" w:eastAsia="SimSun" w:cs="SimSun"/>
          <w:sz w:val="22"/>
          <w:szCs w:val="22"/>
          <w:spacing w:val="16"/>
        </w:rPr>
        <w:t>定理的条件实际上就是：零向量的分解式是唯一的.</w:t>
      </w:r>
      <w:r>
        <w:rPr>
          <w:rFonts w:ascii="SimSun" w:hAnsi="SimSun" w:eastAsia="SimSun" w:cs="SimSun"/>
          <w:sz w:val="22"/>
          <w:szCs w:val="22"/>
          <w:spacing w:val="-46"/>
        </w:rPr>
        <w:t xml:space="preserve"> </w:t>
      </w:r>
      <w:r>
        <w:rPr>
          <w:rFonts w:ascii="SimSun" w:hAnsi="SimSun" w:eastAsia="SimSun" w:cs="SimSun"/>
          <w:sz w:val="22"/>
          <w:szCs w:val="22"/>
          <w:spacing w:val="16"/>
        </w:rPr>
        <w:t>因而这个条件显然是</w:t>
      </w:r>
      <w:r>
        <w:rPr>
          <w:rFonts w:ascii="SimSun" w:hAnsi="SimSun" w:eastAsia="SimSun" w:cs="SimSun"/>
          <w:sz w:val="22"/>
          <w:szCs w:val="22"/>
        </w:rPr>
        <w:t xml:space="preserve"> </w:t>
      </w:r>
      <w:r>
        <w:rPr>
          <w:rFonts w:ascii="SimSun" w:hAnsi="SimSun" w:eastAsia="SimSun" w:cs="SimSun"/>
          <w:sz w:val="22"/>
          <w:szCs w:val="22"/>
          <w:spacing w:val="12"/>
        </w:rPr>
        <w:t>必要的.下面来证这个条件的充分性.</w:t>
      </w:r>
    </w:p>
    <w:p>
      <w:pPr>
        <w:ind w:left="489"/>
        <w:spacing w:before="35" w:line="216" w:lineRule="auto"/>
        <w:rPr>
          <w:rFonts w:ascii="SimSun" w:hAnsi="SimSun" w:eastAsia="SimSun" w:cs="SimSun"/>
          <w:sz w:val="22"/>
          <w:szCs w:val="22"/>
        </w:rPr>
      </w:pPr>
      <w:r>
        <w:rPr>
          <w:rFonts w:ascii="SimSun" w:hAnsi="SimSun" w:eastAsia="SimSun" w:cs="SimSun"/>
          <w:sz w:val="22"/>
          <w:szCs w:val="22"/>
          <w:spacing w:val="8"/>
        </w:rPr>
        <w:t>设α∈V</w:t>
      </w:r>
      <w:r>
        <w:rPr>
          <w:rFonts w:ascii="Calibri" w:hAnsi="Calibri" w:eastAsia="Calibri" w:cs="Calibri"/>
          <w:sz w:val="22"/>
          <w:szCs w:val="22"/>
          <w:spacing w:val="8"/>
        </w:rPr>
        <w:t>₁</w:t>
      </w:r>
      <w:r>
        <w:rPr>
          <w:rFonts w:ascii="SimSun" w:hAnsi="SimSun" w:eastAsia="SimSun" w:cs="SimSun"/>
          <w:sz w:val="22"/>
          <w:szCs w:val="22"/>
          <w:spacing w:val="8"/>
        </w:rPr>
        <w:t>+V</w:t>
      </w:r>
      <w:r>
        <w:rPr>
          <w:rFonts w:ascii="Calibri" w:hAnsi="Calibri" w:eastAsia="Calibri" w:cs="Calibri"/>
          <w:sz w:val="22"/>
          <w:szCs w:val="22"/>
          <w:spacing w:val="8"/>
        </w:rPr>
        <w:t>₂</w:t>
      </w:r>
      <w:r>
        <w:rPr>
          <w:rFonts w:ascii="SimSun" w:hAnsi="SimSun" w:eastAsia="SimSun" w:cs="SimSun"/>
          <w:sz w:val="22"/>
          <w:szCs w:val="22"/>
          <w:spacing w:val="8"/>
        </w:rPr>
        <w:t>, 它有两个分解式</w:t>
      </w:r>
    </w:p>
    <w:p>
      <w:pPr>
        <w:ind w:left="2299"/>
        <w:spacing w:before="71"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α=α₁+α₂=β₁+β₂,α₁,β</w:t>
      </w:r>
      <w:r>
        <w:rPr>
          <w:rFonts w:ascii="SimSun" w:hAnsi="SimSun" w:eastAsia="SimSun" w:cs="SimSun"/>
          <w:sz w:val="22"/>
          <w:szCs w:val="22"/>
        </w:rPr>
        <w:t>∈</w:t>
      </w:r>
      <w:r>
        <w:rPr>
          <w:rFonts w:ascii="Times New Roman" w:hAnsi="Times New Roman" w:eastAsia="Times New Roman" w:cs="Times New Roman"/>
          <w:sz w:val="22"/>
          <w:szCs w:val="22"/>
        </w:rPr>
        <w:t>V₁,i=1,2.</w:t>
      </w:r>
    </w:p>
    <w:p>
      <w:pPr>
        <w:ind w:left="9"/>
        <w:spacing w:before="126" w:line="223" w:lineRule="auto"/>
        <w:rPr>
          <w:rFonts w:ascii="SimSun" w:hAnsi="SimSun" w:eastAsia="SimSun" w:cs="SimSun"/>
          <w:sz w:val="22"/>
          <w:szCs w:val="22"/>
        </w:rPr>
      </w:pPr>
      <w:r>
        <w:rPr>
          <w:rFonts w:ascii="SimSun" w:hAnsi="SimSun" w:eastAsia="SimSun" w:cs="SimSun"/>
          <w:sz w:val="22"/>
          <w:szCs w:val="22"/>
          <w:spacing w:val="10"/>
        </w:rPr>
        <w:t>于是</w:t>
      </w:r>
    </w:p>
    <w:p>
      <w:pPr>
        <w:spacing w:line="223" w:lineRule="auto"/>
        <w:sectPr>
          <w:footerReference w:type="default" r:id="rId1016"/>
          <w:pgSz w:w="10140" w:h="15960"/>
          <w:pgMar w:top="400" w:right="648" w:bottom="478" w:left="300" w:header="0" w:footer="193" w:gutter="0"/>
        </w:sectPr>
        <w:rPr>
          <w:rFonts w:ascii="SimSun" w:hAnsi="SimSun" w:eastAsia="SimSun" w:cs="SimSun"/>
          <w:sz w:val="22"/>
          <w:szCs w:val="22"/>
        </w:rPr>
      </w:pPr>
    </w:p>
    <w:p>
      <w:pPr>
        <w:pStyle w:val="BodyText"/>
        <w:spacing w:line="472" w:lineRule="auto"/>
        <w:rPr/>
      </w:pPr>
      <w:r/>
    </w:p>
    <w:p>
      <w:pPr>
        <w:ind w:left="3730"/>
        <w:spacing w:before="75" w:line="219" w:lineRule="auto"/>
        <w:rPr>
          <w:rFonts w:ascii="SimSun" w:hAnsi="SimSun" w:eastAsia="SimSun" w:cs="SimSun"/>
          <w:sz w:val="23"/>
          <w:szCs w:val="23"/>
        </w:rPr>
      </w:pPr>
      <w:bookmarkStart w:name="bookmark169" w:id="121"/>
      <w:bookmarkEnd w:id="121"/>
      <w:r>
        <w:rPr>
          <w:rFonts w:ascii="SimSun" w:hAnsi="SimSun" w:eastAsia="SimSun" w:cs="SimSun"/>
          <w:sz w:val="23"/>
          <w:szCs w:val="23"/>
          <w:spacing w:val="-3"/>
        </w:rPr>
        <w:t>(α</w:t>
      </w:r>
      <w:r>
        <w:rPr>
          <w:rFonts w:ascii="Calibri" w:hAnsi="Calibri" w:eastAsia="Calibri" w:cs="Calibri"/>
          <w:sz w:val="23"/>
          <w:szCs w:val="23"/>
          <w:spacing w:val="-3"/>
        </w:rPr>
        <w:t>₁</w:t>
      </w:r>
      <w:r>
        <w:rPr>
          <w:rFonts w:ascii="SimSun" w:hAnsi="SimSun" w:eastAsia="SimSun" w:cs="SimSun"/>
          <w:sz w:val="23"/>
          <w:szCs w:val="23"/>
          <w:spacing w:val="-3"/>
        </w:rPr>
        <w:t>-β)+(α</w:t>
      </w:r>
      <w:r>
        <w:rPr>
          <w:rFonts w:ascii="Calibri" w:hAnsi="Calibri" w:eastAsia="Calibri" w:cs="Calibri"/>
          <w:sz w:val="23"/>
          <w:szCs w:val="23"/>
          <w:spacing w:val="-3"/>
        </w:rPr>
        <w:t>₂</w:t>
      </w:r>
      <w:r>
        <w:rPr>
          <w:rFonts w:ascii="SimSun" w:hAnsi="SimSun" w:eastAsia="SimSun" w:cs="SimSun"/>
          <w:sz w:val="23"/>
          <w:szCs w:val="23"/>
          <w:spacing w:val="-3"/>
        </w:rPr>
        <w:t>-β</w:t>
      </w:r>
      <w:r>
        <w:rPr>
          <w:rFonts w:ascii="Calibri" w:hAnsi="Calibri" w:eastAsia="Calibri" w:cs="Calibri"/>
          <w:sz w:val="23"/>
          <w:szCs w:val="23"/>
          <w:spacing w:val="-3"/>
        </w:rPr>
        <w:t>₂</w:t>
      </w:r>
      <w:r>
        <w:rPr>
          <w:rFonts w:ascii="SimSun" w:hAnsi="SimSun" w:eastAsia="SimSun" w:cs="SimSun"/>
          <w:sz w:val="23"/>
          <w:szCs w:val="23"/>
          <w:spacing w:val="-3"/>
        </w:rPr>
        <w:t>)=0.</w:t>
      </w:r>
    </w:p>
    <w:p>
      <w:pPr>
        <w:ind w:left="510"/>
        <w:spacing w:before="61" w:line="212" w:lineRule="auto"/>
        <w:rPr>
          <w:rFonts w:ascii="SimSun" w:hAnsi="SimSun" w:eastAsia="SimSun" w:cs="SimSun"/>
          <w:sz w:val="23"/>
          <w:szCs w:val="23"/>
        </w:rPr>
      </w:pPr>
      <w:r>
        <w:rPr>
          <w:rFonts w:ascii="SimSun" w:hAnsi="SimSun" w:eastAsia="SimSun" w:cs="SimSun"/>
          <w:sz w:val="23"/>
          <w:szCs w:val="23"/>
          <w:spacing w:val="-9"/>
        </w:rPr>
        <w:t>其中α,-β,∈</w:t>
      </w:r>
      <w:r>
        <w:rPr>
          <w:rFonts w:ascii="Times New Roman" w:hAnsi="Times New Roman" w:eastAsia="Times New Roman" w:cs="Times New Roman"/>
          <w:sz w:val="23"/>
          <w:szCs w:val="23"/>
          <w:spacing w:val="-9"/>
        </w:rPr>
        <w:t>V₁(i</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9"/>
        </w:rPr>
        <w:t>=1,2).</w:t>
      </w:r>
      <w:r>
        <w:rPr>
          <w:rFonts w:ascii="SimSun" w:hAnsi="SimSun" w:eastAsia="SimSun" w:cs="SimSun"/>
          <w:sz w:val="23"/>
          <w:szCs w:val="23"/>
          <w:spacing w:val="-68"/>
        </w:rPr>
        <w:t xml:space="preserve"> </w:t>
      </w:r>
      <w:r>
        <w:rPr>
          <w:rFonts w:ascii="SimSun" w:hAnsi="SimSun" w:eastAsia="SimSun" w:cs="SimSun"/>
          <w:sz w:val="23"/>
          <w:szCs w:val="23"/>
          <w:spacing w:val="-9"/>
        </w:rPr>
        <w:t>由定理的条件，应有</w:t>
      </w:r>
    </w:p>
    <w:p>
      <w:pPr>
        <w:ind w:left="3300"/>
        <w:spacing w:before="14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α;-β=0,</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spacing w:val="-1"/>
        </w:rPr>
        <w:t>α₁=β,i=1,2.</w:t>
      </w:r>
    </w:p>
    <w:p>
      <w:pPr>
        <w:ind w:left="510"/>
        <w:spacing w:before="119" w:line="220" w:lineRule="auto"/>
        <w:rPr>
          <w:rFonts w:ascii="Times New Roman" w:hAnsi="Times New Roman" w:eastAsia="Times New Roman" w:cs="Times New Roman"/>
          <w:sz w:val="23"/>
          <w:szCs w:val="23"/>
        </w:rPr>
      </w:pPr>
      <w:r>
        <w:rPr>
          <w:rFonts w:ascii="SimSun" w:hAnsi="SimSun" w:eastAsia="SimSun" w:cs="SimSun"/>
          <w:sz w:val="23"/>
          <w:szCs w:val="23"/>
        </w:rPr>
        <w:t>这就是说，向量α的分解式是唯一的.</w:t>
      </w:r>
      <w:r>
        <w:rPr>
          <w:rFonts w:ascii="Times New Roman" w:hAnsi="Times New Roman" w:eastAsia="Times New Roman" w:cs="Times New Roman"/>
          <w:sz w:val="23"/>
          <w:szCs w:val="23"/>
        </w:rPr>
        <w:t>I</w:t>
      </w:r>
    </w:p>
    <w:p>
      <w:pPr>
        <w:pStyle w:val="BodyText"/>
        <w:ind w:left="950" w:right="3856"/>
        <w:spacing w:before="165" w:line="236" w:lineRule="auto"/>
        <w:jc w:val="right"/>
        <w:rPr>
          <w:sz w:val="23"/>
          <w:szCs w:val="23"/>
        </w:rPr>
      </w:pPr>
      <w:r>
        <w:rPr>
          <w:rFonts w:ascii="SimHei" w:hAnsi="SimHei" w:eastAsia="SimHei" w:cs="SimHei"/>
          <w:sz w:val="23"/>
          <w:szCs w:val="23"/>
          <w:spacing w:val="4"/>
        </w:rPr>
        <w:t>推论</w:t>
      </w:r>
      <w:r>
        <w:rPr>
          <w:rFonts w:ascii="SimHei" w:hAnsi="SimHei" w:eastAsia="SimHei" w:cs="SimHei"/>
          <w:sz w:val="23"/>
          <w:szCs w:val="23"/>
          <w:spacing w:val="4"/>
        </w:rPr>
        <w:t xml:space="preserve">  </w:t>
      </w:r>
      <w:r>
        <w:rPr>
          <w:rFonts w:ascii="SimSun" w:hAnsi="SimSun" w:eastAsia="SimSun" w:cs="SimSun"/>
          <w:sz w:val="23"/>
          <w:szCs w:val="23"/>
          <w:spacing w:val="4"/>
        </w:rPr>
        <w:t>和</w:t>
      </w:r>
      <w:r>
        <w:rPr>
          <w:rFonts w:ascii="SimSun" w:hAnsi="SimSun" w:eastAsia="SimSun" w:cs="SimSun"/>
          <w:sz w:val="23"/>
          <w:szCs w:val="23"/>
          <w:spacing w:val="-26"/>
        </w:rPr>
        <w:t xml:space="preserve"> </w:t>
      </w:r>
      <w:r>
        <w:rPr>
          <w:rFonts w:ascii="SimSun" w:hAnsi="SimSun" w:eastAsia="SimSun" w:cs="SimSun"/>
          <w:sz w:val="23"/>
          <w:szCs w:val="23"/>
          <w:spacing w:val="4"/>
        </w:rPr>
        <w:t>V</w:t>
      </w:r>
      <w:r>
        <w:rPr>
          <w:rFonts w:ascii="Calibri" w:hAnsi="Calibri" w:eastAsia="Calibri" w:cs="Calibri"/>
          <w:sz w:val="23"/>
          <w:szCs w:val="23"/>
          <w:spacing w:val="4"/>
        </w:rPr>
        <w:t>₁</w:t>
      </w:r>
      <w:r>
        <w:rPr>
          <w:rFonts w:ascii="SimSun" w:hAnsi="SimSun" w:eastAsia="SimSun" w:cs="SimSun"/>
          <w:sz w:val="23"/>
          <w:szCs w:val="23"/>
          <w:spacing w:val="4"/>
        </w:rPr>
        <w:t>+V</w:t>
      </w:r>
      <w:r>
        <w:rPr>
          <w:rFonts w:ascii="Calibri" w:hAnsi="Calibri" w:eastAsia="Calibri" w:cs="Calibri"/>
          <w:sz w:val="23"/>
          <w:szCs w:val="23"/>
          <w:spacing w:val="4"/>
        </w:rPr>
        <w:t>₂   </w:t>
      </w:r>
      <w:r>
        <w:rPr>
          <w:rFonts w:ascii="SimSun" w:hAnsi="SimSun" w:eastAsia="SimSun" w:cs="SimSun"/>
          <w:sz w:val="23"/>
          <w:szCs w:val="23"/>
          <w:spacing w:val="4"/>
        </w:rPr>
        <w:t>为直和的充分必要条件是</w:t>
      </w:r>
      <w:r>
        <w:rPr>
          <w:rFonts w:ascii="SimSun" w:hAnsi="SimSun" w:eastAsia="SimSun" w:cs="SimSun"/>
          <w:sz w:val="23"/>
          <w:szCs w:val="23"/>
        </w:rPr>
        <w:t xml:space="preserve"> </w:t>
      </w:r>
      <w:r>
        <w:rPr>
          <w:sz w:val="23"/>
          <w:szCs w:val="23"/>
          <w:spacing w:val="2"/>
        </w:rPr>
        <w:t>V,</w:t>
      </w:r>
      <w:r>
        <w:rPr>
          <w:sz w:val="23"/>
          <w:szCs w:val="23"/>
        </w:rPr>
        <w:t>OV</w:t>
      </w:r>
      <w:r>
        <w:rPr>
          <w:rFonts w:ascii="Calibri" w:hAnsi="Calibri" w:eastAsia="Calibri" w:cs="Calibri"/>
          <w:sz w:val="23"/>
          <w:szCs w:val="23"/>
          <w:spacing w:val="2"/>
        </w:rPr>
        <w:t>₂</w:t>
      </w:r>
      <w:r>
        <w:rPr>
          <w:sz w:val="23"/>
          <w:szCs w:val="23"/>
          <w:spacing w:val="2"/>
        </w:rPr>
        <w:t>={0}.</w:t>
      </w:r>
    </w:p>
    <w:p>
      <w:pPr>
        <w:ind w:left="970"/>
        <w:spacing w:before="77" w:line="221" w:lineRule="auto"/>
        <w:rPr>
          <w:rFonts w:ascii="SimSun" w:hAnsi="SimSun" w:eastAsia="SimSun" w:cs="SimSun"/>
          <w:sz w:val="23"/>
          <w:szCs w:val="23"/>
        </w:rPr>
      </w:pPr>
      <w:r>
        <w:rPr>
          <w:rFonts w:ascii="SimHei" w:hAnsi="SimHei" w:eastAsia="SimHei" w:cs="SimHei"/>
          <w:sz w:val="23"/>
          <w:szCs w:val="23"/>
          <w:spacing w:val="2"/>
        </w:rPr>
        <w:t>证明</w:t>
      </w:r>
      <w:r>
        <w:rPr>
          <w:rFonts w:ascii="SimHei" w:hAnsi="SimHei" w:eastAsia="SimHei" w:cs="SimHei"/>
          <w:sz w:val="23"/>
          <w:szCs w:val="23"/>
          <w:spacing w:val="126"/>
        </w:rPr>
        <w:t xml:space="preserve"> </w:t>
      </w:r>
      <w:r>
        <w:rPr>
          <w:rFonts w:ascii="SimSun" w:hAnsi="SimSun" w:eastAsia="SimSun" w:cs="SimSun"/>
          <w:sz w:val="23"/>
          <w:szCs w:val="23"/>
          <w:spacing w:val="2"/>
        </w:rPr>
        <w:t>先证条件的充分性.假设有等式</w:t>
      </w:r>
    </w:p>
    <w:p>
      <w:pPr>
        <w:ind w:left="3340"/>
        <w:spacing w:before="92"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α₁+α₂=0,α</w:t>
      </w:r>
      <w:r>
        <w:rPr>
          <w:rFonts w:ascii="SimSun" w:hAnsi="SimSun" w:eastAsia="SimSun" w:cs="SimSun"/>
          <w:sz w:val="23"/>
          <w:szCs w:val="23"/>
          <w:spacing w:val="-1"/>
        </w:rPr>
        <w:t>∈</w:t>
      </w:r>
      <w:r>
        <w:rPr>
          <w:rFonts w:ascii="Times New Roman" w:hAnsi="Times New Roman" w:eastAsia="Times New Roman" w:cs="Times New Roman"/>
          <w:sz w:val="23"/>
          <w:szCs w:val="23"/>
          <w:spacing w:val="-1"/>
        </w:rPr>
        <w:t>V,i=1,2,</w:t>
      </w:r>
    </w:p>
    <w:p>
      <w:pPr>
        <w:ind w:left="480"/>
        <w:spacing w:before="92" w:line="221" w:lineRule="auto"/>
        <w:rPr>
          <w:rFonts w:ascii="SimSun" w:hAnsi="SimSun" w:eastAsia="SimSun" w:cs="SimSun"/>
          <w:sz w:val="23"/>
          <w:szCs w:val="23"/>
        </w:rPr>
      </w:pPr>
      <w:r>
        <w:rPr>
          <w:rFonts w:ascii="SimSun" w:hAnsi="SimSun" w:eastAsia="SimSun" w:cs="SimSun"/>
          <w:sz w:val="23"/>
          <w:szCs w:val="23"/>
          <w:spacing w:val="15"/>
        </w:rPr>
        <w:t>那么</w:t>
      </w:r>
    </w:p>
    <w:p>
      <w:pPr>
        <w:ind w:left="3930"/>
        <w:spacing w:before="132" w:line="23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α₁=-α₂</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VnV₂</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5"/>
        </w:rPr>
        <w:t>.</w:t>
      </w:r>
    </w:p>
    <w:p>
      <w:pPr>
        <w:ind w:left="510"/>
        <w:spacing w:before="18" w:line="219" w:lineRule="auto"/>
        <w:rPr>
          <w:rFonts w:ascii="SimSun" w:hAnsi="SimSun" w:eastAsia="SimSun" w:cs="SimSun"/>
          <w:sz w:val="23"/>
          <w:szCs w:val="23"/>
        </w:rPr>
      </w:pPr>
      <w:r>
        <w:rPr>
          <w:rFonts w:ascii="SimSun" w:hAnsi="SimSun" w:eastAsia="SimSun" w:cs="SimSun"/>
          <w:sz w:val="23"/>
          <w:szCs w:val="23"/>
        </w:rPr>
        <w:t>由假设</w:t>
      </w:r>
    </w:p>
    <w:p>
      <w:pPr>
        <w:ind w:left="4320"/>
        <w:spacing w:before="119" w:line="219" w:lineRule="auto"/>
        <w:rPr>
          <w:rFonts w:ascii="SimSun" w:hAnsi="SimSun" w:eastAsia="SimSun" w:cs="SimSun"/>
          <w:sz w:val="23"/>
          <w:szCs w:val="23"/>
        </w:rPr>
      </w:pPr>
      <w:r>
        <w:rPr>
          <w:rFonts w:ascii="SimSun" w:hAnsi="SimSun" w:eastAsia="SimSun" w:cs="SimSun"/>
          <w:sz w:val="23"/>
          <w:szCs w:val="23"/>
          <w:spacing w:val="-6"/>
        </w:rPr>
        <w:t>α</w:t>
      </w:r>
      <w:r>
        <w:rPr>
          <w:rFonts w:ascii="Calibri" w:hAnsi="Calibri" w:eastAsia="Calibri" w:cs="Calibri"/>
          <w:sz w:val="23"/>
          <w:szCs w:val="23"/>
          <w:spacing w:val="-6"/>
        </w:rPr>
        <w:t>₁</w:t>
      </w:r>
      <w:r>
        <w:rPr>
          <w:rFonts w:ascii="SimSun" w:hAnsi="SimSun" w:eastAsia="SimSun" w:cs="SimSun"/>
          <w:sz w:val="23"/>
          <w:szCs w:val="23"/>
          <w:spacing w:val="-6"/>
        </w:rPr>
        <w:t>=α</w:t>
      </w:r>
      <w:r>
        <w:rPr>
          <w:rFonts w:ascii="Calibri" w:hAnsi="Calibri" w:eastAsia="Calibri" w:cs="Calibri"/>
          <w:sz w:val="23"/>
          <w:szCs w:val="23"/>
          <w:spacing w:val="-6"/>
        </w:rPr>
        <w:t>₂</w:t>
      </w:r>
      <w:r>
        <w:rPr>
          <w:rFonts w:ascii="SimSun" w:hAnsi="SimSun" w:eastAsia="SimSun" w:cs="SimSun"/>
          <w:sz w:val="23"/>
          <w:szCs w:val="23"/>
          <w:spacing w:val="-6"/>
        </w:rPr>
        <w:t>=0.</w:t>
      </w:r>
    </w:p>
    <w:p>
      <w:pPr>
        <w:ind w:left="500"/>
        <w:spacing w:before="87" w:line="219" w:lineRule="auto"/>
        <w:rPr>
          <w:rFonts w:ascii="SimSun" w:hAnsi="SimSun" w:eastAsia="SimSun" w:cs="SimSun"/>
          <w:sz w:val="23"/>
          <w:szCs w:val="23"/>
        </w:rPr>
      </w:pPr>
      <w:r>
        <w:rPr>
          <w:rFonts w:ascii="SimSun" w:hAnsi="SimSun" w:eastAsia="SimSun" w:cs="SimSun"/>
          <w:sz w:val="23"/>
          <w:szCs w:val="23"/>
          <w:spacing w:val="8"/>
        </w:rPr>
        <w:t>这就证明了</w:t>
      </w:r>
      <w:r>
        <w:rPr>
          <w:rFonts w:ascii="Times New Roman" w:hAnsi="Times New Roman" w:eastAsia="Times New Roman" w:cs="Times New Roman"/>
          <w:sz w:val="23"/>
          <w:szCs w:val="23"/>
          <w:spacing w:val="8"/>
        </w:rPr>
        <w:t>V₁+V₂</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8"/>
        </w:rPr>
        <w:t>是直和.</w:t>
      </w:r>
    </w:p>
    <w:p>
      <w:pPr>
        <w:ind w:left="3189" w:right="2609" w:hanging="2219"/>
        <w:spacing w:before="82" w:line="287" w:lineRule="auto"/>
        <w:rPr>
          <w:rFonts w:ascii="Times New Roman" w:hAnsi="Times New Roman" w:eastAsia="Times New Roman" w:cs="Times New Roman"/>
          <w:sz w:val="23"/>
          <w:szCs w:val="23"/>
        </w:rPr>
      </w:pPr>
      <w:r>
        <w:rPr>
          <w:rFonts w:ascii="SimSun" w:hAnsi="SimSun" w:eastAsia="SimSun" w:cs="SimSun"/>
          <w:sz w:val="23"/>
          <w:szCs w:val="23"/>
          <w:spacing w:val="1"/>
        </w:rPr>
        <w:t>再证必要性.任取向量α∈</w:t>
      </w:r>
      <w:r>
        <w:rPr>
          <w:rFonts w:ascii="Times New Roman" w:hAnsi="Times New Roman" w:eastAsia="Times New Roman" w:cs="Times New Roman"/>
          <w:sz w:val="23"/>
          <w:szCs w:val="23"/>
          <w:spacing w:val="1"/>
        </w:rPr>
        <w:t>V₁</w:t>
      </w:r>
      <w:r>
        <w:rPr>
          <w:rFonts w:ascii="Times New Roman" w:hAnsi="Times New Roman" w:eastAsia="Times New Roman" w:cs="Times New Roman"/>
          <w:sz w:val="23"/>
          <w:szCs w:val="23"/>
        </w:rPr>
        <w:t>NV</w:t>
      </w:r>
      <w:r>
        <w:rPr>
          <w:rFonts w:ascii="Times New Roman" w:hAnsi="Times New Roman" w:eastAsia="Times New Roman" w:cs="Times New Roman"/>
          <w:sz w:val="23"/>
          <w:szCs w:val="23"/>
          <w:spacing w:val="1"/>
        </w:rPr>
        <w:t>₂,</w:t>
      </w:r>
      <w:r>
        <w:rPr>
          <w:rFonts w:ascii="Times New Roman" w:hAnsi="Times New Roman" w:eastAsia="Times New Roman" w:cs="Times New Roman"/>
          <w:sz w:val="23"/>
          <w:szCs w:val="23"/>
          <w:spacing w:val="68"/>
        </w:rPr>
        <w:t xml:space="preserve"> </w:t>
      </w:r>
      <w:r>
        <w:rPr>
          <w:rFonts w:ascii="SimSun" w:hAnsi="SimSun" w:eastAsia="SimSun" w:cs="SimSun"/>
          <w:sz w:val="23"/>
          <w:szCs w:val="23"/>
          <w:spacing w:val="1"/>
        </w:rPr>
        <w:t>于是零向量可以表成</w:t>
      </w:r>
      <w:r>
        <w:rPr>
          <w:rFonts w:ascii="SimSun" w:hAnsi="SimSun" w:eastAsia="SimSun" w:cs="SimSun"/>
          <w:sz w:val="23"/>
          <w:szCs w:val="23"/>
        </w:rPr>
        <w:t xml:space="preserve"> </w:t>
      </w:r>
      <w:r>
        <w:rPr>
          <w:rFonts w:ascii="Times New Roman" w:hAnsi="Times New Roman" w:eastAsia="Times New Roman" w:cs="Times New Roman"/>
          <w:sz w:val="23"/>
          <w:szCs w:val="23"/>
          <w:spacing w:val="-2"/>
        </w:rPr>
        <w:t>0=α+(-α),</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2"/>
        </w:rPr>
        <w:t>α</w:t>
      </w:r>
      <w:r>
        <w:rPr>
          <w:rFonts w:ascii="SimSun" w:hAnsi="SimSun" w:eastAsia="SimSun" w:cs="SimSun"/>
          <w:sz w:val="23"/>
          <w:szCs w:val="23"/>
          <w:spacing w:val="-2"/>
        </w:rPr>
        <w:t>∈</w:t>
      </w:r>
      <w:r>
        <w:rPr>
          <w:rFonts w:ascii="Times New Roman" w:hAnsi="Times New Roman" w:eastAsia="Times New Roman" w:cs="Times New Roman"/>
          <w:sz w:val="23"/>
          <w:szCs w:val="23"/>
          <w:spacing w:val="-2"/>
        </w:rPr>
        <w:t>V,-α</w:t>
      </w:r>
      <w:r>
        <w:rPr>
          <w:rFonts w:ascii="SimSun" w:hAnsi="SimSun" w:eastAsia="SimSun" w:cs="SimSun"/>
          <w:sz w:val="23"/>
          <w:szCs w:val="23"/>
          <w:spacing w:val="-2"/>
        </w:rPr>
        <w:t>∈</w:t>
      </w:r>
      <w:r>
        <w:rPr>
          <w:rFonts w:ascii="Times New Roman" w:hAnsi="Times New Roman" w:eastAsia="Times New Roman" w:cs="Times New Roman"/>
          <w:sz w:val="23"/>
          <w:szCs w:val="23"/>
          <w:spacing w:val="-2"/>
        </w:rPr>
        <w:t>V₂</w:t>
      </w:r>
      <w:r>
        <w:rPr>
          <w:rFonts w:ascii="Times New Roman" w:hAnsi="Times New Roman" w:eastAsia="Times New Roman" w:cs="Times New Roman"/>
          <w:sz w:val="23"/>
          <w:szCs w:val="23"/>
          <w:spacing w:val="-39"/>
        </w:rPr>
        <w:t xml:space="preserve"> </w:t>
      </w:r>
      <w:r>
        <w:rPr>
          <w:rFonts w:ascii="Times New Roman" w:hAnsi="Times New Roman" w:eastAsia="Times New Roman" w:cs="Times New Roman"/>
          <w:sz w:val="23"/>
          <w:szCs w:val="23"/>
          <w:spacing w:val="-2"/>
        </w:rPr>
        <w:t>.</w:t>
      </w:r>
    </w:p>
    <w:p>
      <w:pPr>
        <w:ind w:left="500"/>
        <w:spacing w:line="219" w:lineRule="auto"/>
        <w:rPr>
          <w:rFonts w:ascii="SimSun" w:hAnsi="SimSun" w:eastAsia="SimSun" w:cs="SimSun"/>
          <w:sz w:val="23"/>
          <w:szCs w:val="23"/>
        </w:rPr>
      </w:pPr>
      <w:r>
        <w:rPr>
          <w:rFonts w:ascii="SimSun" w:hAnsi="SimSun" w:eastAsia="SimSun" w:cs="SimSun"/>
          <w:sz w:val="23"/>
          <w:szCs w:val="23"/>
          <w:spacing w:val="-5"/>
        </w:rPr>
        <w:t>因为是直和，所以α=-</w:t>
      </w:r>
      <w:r>
        <w:rPr>
          <w:rFonts w:ascii="SimSun" w:hAnsi="SimSun" w:eastAsia="SimSun" w:cs="SimSun"/>
          <w:sz w:val="23"/>
          <w:szCs w:val="23"/>
          <w:spacing w:val="-41"/>
        </w:rPr>
        <w:t xml:space="preserve"> </w:t>
      </w:r>
      <w:r>
        <w:rPr>
          <w:rFonts w:ascii="SimSun" w:hAnsi="SimSun" w:eastAsia="SimSun" w:cs="SimSun"/>
          <w:sz w:val="23"/>
          <w:szCs w:val="23"/>
          <w:spacing w:val="-5"/>
        </w:rPr>
        <w:t>α=0.这就证明了</w:t>
      </w:r>
    </w:p>
    <w:p>
      <w:pPr>
        <w:ind w:left="4070"/>
        <w:spacing w:before="12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V₁∩V₂={0.I</w:t>
      </w:r>
    </w:p>
    <w:p>
      <w:pPr>
        <w:ind w:left="950"/>
        <w:spacing w:before="196" w:line="219" w:lineRule="auto"/>
        <w:rPr>
          <w:rFonts w:ascii="SimSun" w:hAnsi="SimSun" w:eastAsia="SimSun" w:cs="SimSun"/>
          <w:sz w:val="23"/>
          <w:szCs w:val="23"/>
        </w:rPr>
      </w:pPr>
      <w:r>
        <w:rPr>
          <w:rFonts w:ascii="SimHei" w:hAnsi="SimHei" w:eastAsia="SimHei" w:cs="SimHei"/>
          <w:sz w:val="23"/>
          <w:szCs w:val="23"/>
          <w:spacing w:val="-1"/>
        </w:rPr>
        <w:t>定理9</w:t>
      </w:r>
      <w:r>
        <w:rPr>
          <w:rFonts w:ascii="SimHei" w:hAnsi="SimHei" w:eastAsia="SimHei" w:cs="SimHei"/>
          <w:sz w:val="23"/>
          <w:szCs w:val="23"/>
          <w:spacing w:val="94"/>
        </w:rPr>
        <w:t xml:space="preserve"> </w:t>
      </w:r>
      <w:r>
        <w:rPr>
          <w:rFonts w:ascii="SimSun" w:hAnsi="SimSun" w:eastAsia="SimSun" w:cs="SimSun"/>
          <w:sz w:val="23"/>
          <w:szCs w:val="23"/>
          <w:spacing w:val="-1"/>
        </w:rPr>
        <w:t>设</w:t>
      </w:r>
      <w:r>
        <w:rPr>
          <w:rFonts w:ascii="SimSun" w:hAnsi="SimSun" w:eastAsia="SimSun" w:cs="SimSun"/>
          <w:sz w:val="23"/>
          <w:szCs w:val="23"/>
          <w:spacing w:val="-22"/>
        </w:rPr>
        <w:t xml:space="preserve"> </w:t>
      </w:r>
      <w:r>
        <w:rPr>
          <w:rFonts w:ascii="SimSun" w:hAnsi="SimSun" w:eastAsia="SimSun" w:cs="SimSun"/>
          <w:sz w:val="23"/>
          <w:szCs w:val="23"/>
          <w:spacing w:val="-1"/>
        </w:rPr>
        <w:t>V</w:t>
      </w:r>
      <w:r>
        <w:rPr>
          <w:rFonts w:ascii="Calibri" w:hAnsi="Calibri" w:eastAsia="Calibri" w:cs="Calibri"/>
          <w:sz w:val="23"/>
          <w:szCs w:val="23"/>
          <w:spacing w:val="-1"/>
        </w:rPr>
        <w:t>₁</w:t>
      </w:r>
      <w:r>
        <w:rPr>
          <w:rFonts w:ascii="SimSun" w:hAnsi="SimSun" w:eastAsia="SimSun" w:cs="SimSun"/>
          <w:sz w:val="23"/>
          <w:szCs w:val="23"/>
          <w:spacing w:val="-1"/>
        </w:rPr>
        <w:t>,V</w:t>
      </w:r>
      <w:r>
        <w:rPr>
          <w:rFonts w:ascii="Calibri" w:hAnsi="Calibri" w:eastAsia="Calibri" w:cs="Calibri"/>
          <w:sz w:val="23"/>
          <w:szCs w:val="23"/>
          <w:spacing w:val="-1"/>
        </w:rPr>
        <w:t>₂</w:t>
      </w:r>
      <w:r>
        <w:rPr>
          <w:rFonts w:ascii="Calibri" w:hAnsi="Calibri" w:eastAsia="Calibri" w:cs="Calibri"/>
          <w:sz w:val="23"/>
          <w:szCs w:val="23"/>
          <w:spacing w:val="25"/>
          <w:w w:val="101"/>
        </w:rPr>
        <w:t xml:space="preserve">  </w:t>
      </w:r>
      <w:r>
        <w:rPr>
          <w:rFonts w:ascii="SimSun" w:hAnsi="SimSun" w:eastAsia="SimSun" w:cs="SimSun"/>
          <w:sz w:val="23"/>
          <w:szCs w:val="23"/>
          <w:spacing w:val="-1"/>
        </w:rPr>
        <w:t>是</w:t>
      </w:r>
      <w:r>
        <w:rPr>
          <w:rFonts w:ascii="SimSun" w:hAnsi="SimSun" w:eastAsia="SimSun" w:cs="SimSun"/>
          <w:sz w:val="23"/>
          <w:szCs w:val="23"/>
          <w:spacing w:val="-33"/>
        </w:rPr>
        <w:t xml:space="preserve"> </w:t>
      </w:r>
      <w:r>
        <w:rPr>
          <w:rFonts w:ascii="SimSun" w:hAnsi="SimSun" w:eastAsia="SimSun" w:cs="SimSun"/>
          <w:sz w:val="23"/>
          <w:szCs w:val="23"/>
          <w:spacing w:val="-1"/>
        </w:rPr>
        <w:t>V</w:t>
      </w:r>
      <w:r>
        <w:rPr>
          <w:rFonts w:ascii="SimSun" w:hAnsi="SimSun" w:eastAsia="SimSun" w:cs="SimSun"/>
          <w:sz w:val="23"/>
          <w:szCs w:val="23"/>
          <w:spacing w:val="-46"/>
        </w:rPr>
        <w:t xml:space="preserve"> </w:t>
      </w:r>
      <w:r>
        <w:rPr>
          <w:rFonts w:ascii="SimSun" w:hAnsi="SimSun" w:eastAsia="SimSun" w:cs="SimSun"/>
          <w:sz w:val="23"/>
          <w:szCs w:val="23"/>
          <w:spacing w:val="-1"/>
        </w:rPr>
        <w:t>的子空间，令</w:t>
      </w:r>
      <w:r>
        <w:rPr>
          <w:rFonts w:ascii="SimSun" w:hAnsi="SimSun" w:eastAsia="SimSun" w:cs="SimSun"/>
          <w:sz w:val="23"/>
          <w:szCs w:val="23"/>
          <w:spacing w:val="10"/>
        </w:rPr>
        <w:t xml:space="preserve">         </w:t>
      </w:r>
      <w:r>
        <w:rPr>
          <w:rFonts w:ascii="SimSun" w:hAnsi="SimSun" w:eastAsia="SimSun" w:cs="SimSun"/>
          <w:sz w:val="23"/>
          <w:szCs w:val="23"/>
          <w:spacing w:val="-1"/>
        </w:rPr>
        <w:t>则</w:t>
      </w:r>
    </w:p>
    <w:p>
      <w:pPr>
        <w:pStyle w:val="BodyText"/>
        <w:ind w:left="4320"/>
        <w:spacing w:before="41" w:line="219" w:lineRule="auto"/>
        <w:rPr>
          <w:rFonts w:ascii="Calibri" w:hAnsi="Calibri" w:eastAsia="Calibri" w:cs="Calibri"/>
          <w:sz w:val="23"/>
          <w:szCs w:val="23"/>
        </w:rPr>
      </w:pPr>
      <w:r>
        <w:rPr>
          <w:sz w:val="23"/>
          <w:szCs w:val="23"/>
          <w:spacing w:val="-5"/>
        </w:rPr>
        <w:t>W=V</w:t>
      </w:r>
      <w:r>
        <w:rPr>
          <w:rFonts w:ascii="Calibri" w:hAnsi="Calibri" w:eastAsia="Calibri" w:cs="Calibri"/>
          <w:sz w:val="23"/>
          <w:szCs w:val="23"/>
          <w:spacing w:val="-5"/>
        </w:rPr>
        <w:t>₁</w:t>
      </w:r>
      <w:r>
        <w:rPr>
          <w:rFonts w:ascii="SimSun" w:hAnsi="SimSun" w:eastAsia="SimSun" w:cs="SimSun"/>
          <w:sz w:val="23"/>
          <w:szCs w:val="23"/>
          <w:spacing w:val="-5"/>
        </w:rPr>
        <w:t>田</w:t>
      </w:r>
      <w:r>
        <w:rPr>
          <w:rFonts w:ascii="SimSun" w:hAnsi="SimSun" w:eastAsia="SimSun" w:cs="SimSun"/>
          <w:sz w:val="23"/>
          <w:szCs w:val="23"/>
          <w:spacing w:val="-54"/>
        </w:rPr>
        <w:t xml:space="preserve"> </w:t>
      </w:r>
      <w:r>
        <w:rPr>
          <w:sz w:val="23"/>
          <w:szCs w:val="23"/>
          <w:spacing w:val="-5"/>
        </w:rPr>
        <w:t>V</w:t>
      </w:r>
      <w:r>
        <w:rPr>
          <w:rFonts w:ascii="Calibri" w:hAnsi="Calibri" w:eastAsia="Calibri" w:cs="Calibri"/>
          <w:sz w:val="23"/>
          <w:szCs w:val="23"/>
          <w:spacing w:val="-5"/>
        </w:rPr>
        <w:t>₂</w:t>
      </w:r>
    </w:p>
    <w:p>
      <w:pPr>
        <w:ind w:left="480"/>
        <w:spacing w:before="147" w:line="219" w:lineRule="auto"/>
        <w:rPr>
          <w:rFonts w:ascii="SimSun" w:hAnsi="SimSun" w:eastAsia="SimSun" w:cs="SimSun"/>
          <w:sz w:val="23"/>
          <w:szCs w:val="23"/>
        </w:rPr>
      </w:pPr>
      <w:r>
        <w:rPr>
          <w:rFonts w:ascii="SimSun" w:hAnsi="SimSun" w:eastAsia="SimSun" w:cs="SimSun"/>
          <w:sz w:val="23"/>
          <w:szCs w:val="23"/>
          <w:spacing w:val="5"/>
        </w:rPr>
        <w:t>的充分必要条件为</w:t>
      </w:r>
    </w:p>
    <w:p>
      <w:pPr>
        <w:ind w:right="37"/>
        <w:spacing w:before="11" w:line="212" w:lineRule="auto"/>
        <w:jc w:val="right"/>
        <w:rPr>
          <w:rFonts w:ascii="SimSun" w:hAnsi="SimSun" w:eastAsia="SimSun" w:cs="SimSun"/>
          <w:sz w:val="23"/>
          <w:szCs w:val="23"/>
        </w:rPr>
      </w:pPr>
      <w:r>
        <w:rPr>
          <w:rFonts w:ascii="SimSun" w:hAnsi="SimSun" w:eastAsia="SimSun" w:cs="SimSun"/>
          <w:sz w:val="23"/>
          <w:szCs w:val="23"/>
          <w:spacing w:val="-2"/>
        </w:rPr>
        <w:t>维</w:t>
      </w:r>
      <w:r>
        <w:rPr>
          <w:rFonts w:ascii="Times New Roman" w:hAnsi="Times New Roman" w:eastAsia="Times New Roman" w:cs="Times New Roman"/>
          <w:sz w:val="23"/>
          <w:szCs w:val="23"/>
          <w:spacing w:val="-2"/>
        </w:rPr>
        <w:t>(W)=  </w:t>
      </w:r>
      <w:r>
        <w:rPr>
          <w:rFonts w:ascii="SimSun" w:hAnsi="SimSun" w:eastAsia="SimSun" w:cs="SimSun"/>
          <w:sz w:val="23"/>
          <w:szCs w:val="23"/>
          <w:spacing w:val="-2"/>
        </w:rPr>
        <w:t>维</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2"/>
        </w:rPr>
        <w:t>(V₁)+</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2"/>
        </w:rPr>
        <w:t>维</w:t>
      </w:r>
      <w:r>
        <w:rPr>
          <w:rFonts w:ascii="Times New Roman" w:hAnsi="Times New Roman" w:eastAsia="Times New Roman" w:cs="Times New Roman"/>
          <w:sz w:val="23"/>
          <w:szCs w:val="23"/>
          <w:spacing w:val="-2"/>
        </w:rPr>
        <w:t>(V₂).                                                  </w:t>
      </w:r>
      <w:r>
        <w:rPr>
          <w:rFonts w:ascii="SimSun" w:hAnsi="SimSun" w:eastAsia="SimSun" w:cs="SimSun"/>
          <w:sz w:val="23"/>
          <w:szCs w:val="23"/>
          <w:spacing w:val="-2"/>
        </w:rPr>
        <w:t>(1)</w:t>
      </w:r>
    </w:p>
    <w:p>
      <w:pPr>
        <w:ind w:left="940"/>
        <w:spacing w:before="80" w:line="221" w:lineRule="auto"/>
        <w:rPr>
          <w:rFonts w:ascii="SimSun" w:hAnsi="SimSun" w:eastAsia="SimSun" w:cs="SimSun"/>
          <w:sz w:val="23"/>
          <w:szCs w:val="23"/>
        </w:rPr>
      </w:pPr>
      <w:r>
        <w:rPr>
          <w:rFonts w:ascii="SimHei" w:hAnsi="SimHei" w:eastAsia="SimHei" w:cs="SimHei"/>
          <w:sz w:val="23"/>
          <w:szCs w:val="23"/>
          <w:spacing w:val="6"/>
        </w:rPr>
        <w:t>证明</w:t>
      </w:r>
      <w:r>
        <w:rPr>
          <w:rFonts w:ascii="SimHei" w:hAnsi="SimHei" w:eastAsia="SimHei" w:cs="SimHei"/>
          <w:sz w:val="23"/>
          <w:szCs w:val="23"/>
          <w:spacing w:val="8"/>
        </w:rPr>
        <w:t xml:space="preserve">  </w:t>
      </w:r>
      <w:r>
        <w:rPr>
          <w:rFonts w:ascii="SimSun" w:hAnsi="SimSun" w:eastAsia="SimSun" w:cs="SimSun"/>
          <w:sz w:val="23"/>
          <w:szCs w:val="23"/>
          <w:spacing w:val="6"/>
        </w:rPr>
        <w:t>因为</w:t>
      </w:r>
    </w:p>
    <w:p>
      <w:pPr>
        <w:ind w:right="37"/>
        <w:spacing w:before="124" w:line="216" w:lineRule="auto"/>
        <w:jc w:val="right"/>
        <w:rPr>
          <w:rFonts w:ascii="SimSun" w:hAnsi="SimSun" w:eastAsia="SimSun" w:cs="SimSun"/>
          <w:sz w:val="23"/>
          <w:szCs w:val="23"/>
        </w:rPr>
      </w:pPr>
      <w:r>
        <w:rPr>
          <w:rFonts w:ascii="SimSun" w:hAnsi="SimSun" w:eastAsia="SimSun" w:cs="SimSun"/>
          <w:sz w:val="23"/>
          <w:szCs w:val="23"/>
          <w:spacing w:val="-7"/>
        </w:rPr>
        <w:t>维(W)+</w:t>
      </w:r>
      <w:r>
        <w:rPr>
          <w:rFonts w:ascii="SimSun" w:hAnsi="SimSun" w:eastAsia="SimSun" w:cs="SimSun"/>
          <w:sz w:val="23"/>
          <w:szCs w:val="23"/>
          <w:spacing w:val="52"/>
        </w:rPr>
        <w:t xml:space="preserve"> </w:t>
      </w:r>
      <w:r>
        <w:rPr>
          <w:rFonts w:ascii="SimSun" w:hAnsi="SimSun" w:eastAsia="SimSun" w:cs="SimSun"/>
          <w:sz w:val="23"/>
          <w:szCs w:val="23"/>
          <w:spacing w:val="-7"/>
        </w:rPr>
        <w:t>维(V</w:t>
      </w:r>
      <w:r>
        <w:rPr>
          <w:rFonts w:ascii="Calibri" w:hAnsi="Calibri" w:eastAsia="Calibri" w:cs="Calibri"/>
          <w:sz w:val="23"/>
          <w:szCs w:val="23"/>
          <w:spacing w:val="-7"/>
        </w:rPr>
        <w:t>₁ </w:t>
      </w:r>
      <w:r>
        <w:rPr>
          <w:rFonts w:ascii="SimSun" w:hAnsi="SimSun" w:eastAsia="SimSun" w:cs="SimSun"/>
          <w:sz w:val="23"/>
          <w:szCs w:val="23"/>
          <w:spacing w:val="-7"/>
        </w:rPr>
        <w:t>∩V</w:t>
      </w:r>
      <w:r>
        <w:rPr>
          <w:rFonts w:ascii="Calibri" w:hAnsi="Calibri" w:eastAsia="Calibri" w:cs="Calibri"/>
          <w:sz w:val="23"/>
          <w:szCs w:val="23"/>
          <w:spacing w:val="-7"/>
        </w:rPr>
        <w:t>₂</w:t>
      </w:r>
      <w:r>
        <w:rPr>
          <w:rFonts w:ascii="SimSun" w:hAnsi="SimSun" w:eastAsia="SimSun" w:cs="SimSun"/>
          <w:sz w:val="23"/>
          <w:szCs w:val="23"/>
          <w:spacing w:val="-7"/>
        </w:rPr>
        <w:t>)=</w:t>
      </w:r>
      <w:r>
        <w:rPr>
          <w:rFonts w:ascii="SimSun" w:hAnsi="SimSun" w:eastAsia="SimSun" w:cs="SimSun"/>
          <w:sz w:val="23"/>
          <w:szCs w:val="23"/>
          <w:spacing w:val="96"/>
        </w:rPr>
        <w:t xml:space="preserve"> </w:t>
      </w:r>
      <w:r>
        <w:rPr>
          <w:rFonts w:ascii="SimSun" w:hAnsi="SimSun" w:eastAsia="SimSun" w:cs="SimSun"/>
          <w:sz w:val="23"/>
          <w:szCs w:val="23"/>
          <w:spacing w:val="-7"/>
        </w:rPr>
        <w:t>维</w:t>
      </w:r>
      <w:r>
        <w:rPr>
          <w:rFonts w:ascii="SimSun" w:hAnsi="SimSun" w:eastAsia="SimSun" w:cs="SimSun"/>
          <w:sz w:val="23"/>
          <w:szCs w:val="23"/>
          <w:spacing w:val="-33"/>
        </w:rPr>
        <w:t xml:space="preserve"> </w:t>
      </w:r>
      <w:r>
        <w:rPr>
          <w:rFonts w:ascii="SimSun" w:hAnsi="SimSun" w:eastAsia="SimSun" w:cs="SimSun"/>
          <w:sz w:val="23"/>
          <w:szCs w:val="23"/>
          <w:spacing w:val="-7"/>
        </w:rPr>
        <w:t>(V</w:t>
      </w:r>
      <w:r>
        <w:rPr>
          <w:rFonts w:ascii="Calibri" w:hAnsi="Calibri" w:eastAsia="Calibri" w:cs="Calibri"/>
          <w:sz w:val="23"/>
          <w:szCs w:val="23"/>
          <w:spacing w:val="-7"/>
        </w:rPr>
        <w:t>₁</w:t>
      </w:r>
      <w:r>
        <w:rPr>
          <w:rFonts w:ascii="SimSun" w:hAnsi="SimSun" w:eastAsia="SimSun" w:cs="SimSun"/>
          <w:sz w:val="23"/>
          <w:szCs w:val="23"/>
          <w:spacing w:val="-7"/>
        </w:rPr>
        <w:t>)+ 维(V</w:t>
      </w:r>
      <w:r>
        <w:rPr>
          <w:rFonts w:ascii="Calibri" w:hAnsi="Calibri" w:eastAsia="Calibri" w:cs="Calibri"/>
          <w:sz w:val="23"/>
          <w:szCs w:val="23"/>
          <w:spacing w:val="-7"/>
        </w:rPr>
        <w:t>₂</w:t>
      </w:r>
      <w:r>
        <w:rPr>
          <w:rFonts w:ascii="SimSun" w:hAnsi="SimSun" w:eastAsia="SimSun" w:cs="SimSun"/>
          <w:sz w:val="23"/>
          <w:szCs w:val="23"/>
          <w:spacing w:val="-7"/>
        </w:rPr>
        <w:t>),</w:t>
      </w:r>
      <w:r>
        <w:rPr>
          <w:rFonts w:ascii="SimSun" w:hAnsi="SimSun" w:eastAsia="SimSun" w:cs="SimSun"/>
          <w:sz w:val="23"/>
          <w:szCs w:val="23"/>
          <w:spacing w:val="2"/>
        </w:rPr>
        <w:t xml:space="preserve">                  </w:t>
      </w:r>
      <w:r>
        <w:rPr>
          <w:rFonts w:ascii="SimSun" w:hAnsi="SimSun" w:eastAsia="SimSun" w:cs="SimSun"/>
          <w:sz w:val="23"/>
          <w:szCs w:val="23"/>
          <w:spacing w:val="-7"/>
        </w:rPr>
        <w:t>(2)</w:t>
      </w:r>
    </w:p>
    <w:p>
      <w:pPr>
        <w:ind w:left="480"/>
        <w:spacing w:before="67" w:line="212" w:lineRule="auto"/>
        <w:rPr>
          <w:rFonts w:ascii="Times New Roman" w:hAnsi="Times New Roman" w:eastAsia="Times New Roman" w:cs="Times New Roman"/>
          <w:sz w:val="23"/>
          <w:szCs w:val="23"/>
        </w:rPr>
      </w:pPr>
      <w:r>
        <w:rPr>
          <w:rFonts w:ascii="SimSun" w:hAnsi="SimSun" w:eastAsia="SimSun" w:cs="SimSun"/>
          <w:sz w:val="23"/>
          <w:szCs w:val="23"/>
          <w:spacing w:val="12"/>
        </w:rPr>
        <w:t>而由前面定理8的推论知</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12"/>
        </w:rPr>
        <w:t>V₁+V₂ </w:t>
      </w:r>
      <w:r>
        <w:rPr>
          <w:rFonts w:ascii="SimSun" w:hAnsi="SimSun" w:eastAsia="SimSun" w:cs="SimSun"/>
          <w:sz w:val="23"/>
          <w:szCs w:val="23"/>
          <w:spacing w:val="12"/>
        </w:rPr>
        <w:t>为直和的充要条件是</w:t>
      </w:r>
      <w:r>
        <w:rPr>
          <w:rFonts w:ascii="SimSun" w:hAnsi="SimSun" w:eastAsia="SimSun" w:cs="SimSun"/>
          <w:sz w:val="23"/>
          <w:szCs w:val="23"/>
          <w:spacing w:val="-67"/>
        </w:rPr>
        <w:t xml:space="preserve"> </w:t>
      </w:r>
      <w:r>
        <w:rPr>
          <w:rFonts w:ascii="Times New Roman" w:hAnsi="Times New Roman" w:eastAsia="Times New Roman" w:cs="Times New Roman"/>
          <w:sz w:val="23"/>
          <w:szCs w:val="23"/>
        </w:rPr>
        <w:t>VNV</w:t>
      </w:r>
      <w:r>
        <w:rPr>
          <w:rFonts w:ascii="Times New Roman" w:hAnsi="Times New Roman" w:eastAsia="Times New Roman" w:cs="Times New Roman"/>
          <w:sz w:val="23"/>
          <w:szCs w:val="23"/>
          <w:spacing w:val="12"/>
        </w:rPr>
        <w:t>₂=10},     </w:t>
      </w:r>
      <w:r>
        <w:rPr>
          <w:rFonts w:ascii="SimSun" w:hAnsi="SimSun" w:eastAsia="SimSun" w:cs="SimSun"/>
          <w:sz w:val="23"/>
          <w:szCs w:val="23"/>
          <w:spacing w:val="12"/>
        </w:rPr>
        <w:t>这是与维</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Vn</w:t>
      </w:r>
    </w:p>
    <w:p>
      <w:pPr>
        <w:ind w:left="480"/>
        <w:spacing w:before="120" w:line="218" w:lineRule="auto"/>
        <w:rPr>
          <w:rFonts w:ascii="SimSun" w:hAnsi="SimSun" w:eastAsia="SimSun" w:cs="SimSun"/>
          <w:sz w:val="23"/>
          <w:szCs w:val="23"/>
        </w:rPr>
      </w:pPr>
      <w:r>
        <w:rPr>
          <w:rFonts w:ascii="SimSun" w:hAnsi="SimSun" w:eastAsia="SimSun" w:cs="SimSun"/>
          <w:sz w:val="23"/>
          <w:szCs w:val="23"/>
          <w:spacing w:val="-3"/>
        </w:rPr>
        <w:t>V</w:t>
      </w:r>
      <w:r>
        <w:rPr>
          <w:rFonts w:ascii="Calibri" w:hAnsi="Calibri" w:eastAsia="Calibri" w:cs="Calibri"/>
          <w:sz w:val="23"/>
          <w:szCs w:val="23"/>
          <w:spacing w:val="-3"/>
        </w:rPr>
        <w:t>₂</w:t>
      </w:r>
      <w:r>
        <w:rPr>
          <w:rFonts w:ascii="SimSun" w:hAnsi="SimSun" w:eastAsia="SimSun" w:cs="SimSun"/>
          <w:sz w:val="23"/>
          <w:szCs w:val="23"/>
          <w:spacing w:val="-3"/>
        </w:rPr>
        <w:t>)=0</w:t>
      </w:r>
      <w:r>
        <w:rPr>
          <w:rFonts w:ascii="SimSun" w:hAnsi="SimSun" w:eastAsia="SimSun" w:cs="SimSun"/>
          <w:sz w:val="23"/>
          <w:szCs w:val="23"/>
          <w:spacing w:val="81"/>
        </w:rPr>
        <w:t xml:space="preserve"> </w:t>
      </w:r>
      <w:r>
        <w:rPr>
          <w:rFonts w:ascii="SimSun" w:hAnsi="SimSun" w:eastAsia="SimSun" w:cs="SimSun"/>
          <w:sz w:val="23"/>
          <w:szCs w:val="23"/>
          <w:spacing w:val="-3"/>
        </w:rPr>
        <w:t>等价的，也就与维(W)=  维(V</w:t>
      </w:r>
      <w:r>
        <w:rPr>
          <w:rFonts w:ascii="Calibri" w:hAnsi="Calibri" w:eastAsia="Calibri" w:cs="Calibri"/>
          <w:sz w:val="23"/>
          <w:szCs w:val="23"/>
          <w:spacing w:val="-3"/>
        </w:rPr>
        <w:t>₁</w:t>
      </w:r>
      <w:r>
        <w:rPr>
          <w:rFonts w:ascii="SimSun" w:hAnsi="SimSun" w:eastAsia="SimSun" w:cs="SimSun"/>
          <w:sz w:val="23"/>
          <w:szCs w:val="23"/>
          <w:spacing w:val="-3"/>
        </w:rPr>
        <w:t>)+</w:t>
      </w:r>
      <w:r>
        <w:rPr>
          <w:rFonts w:ascii="SimSun" w:hAnsi="SimSun" w:eastAsia="SimSun" w:cs="SimSun"/>
          <w:sz w:val="23"/>
          <w:szCs w:val="23"/>
          <w:spacing w:val="68"/>
        </w:rPr>
        <w:t xml:space="preserve"> </w:t>
      </w:r>
      <w:r>
        <w:rPr>
          <w:rFonts w:ascii="SimSun" w:hAnsi="SimSun" w:eastAsia="SimSun" w:cs="SimSun"/>
          <w:sz w:val="23"/>
          <w:szCs w:val="23"/>
          <w:spacing w:val="-3"/>
        </w:rPr>
        <w:t>维(V</w:t>
      </w:r>
      <w:r>
        <w:rPr>
          <w:rFonts w:ascii="Calibri" w:hAnsi="Calibri" w:eastAsia="Calibri" w:cs="Calibri"/>
          <w:sz w:val="23"/>
          <w:szCs w:val="23"/>
          <w:spacing w:val="-3"/>
        </w:rPr>
        <w:t>₂</w:t>
      </w:r>
      <w:r>
        <w:rPr>
          <w:rFonts w:ascii="SimSun" w:hAnsi="SimSun" w:eastAsia="SimSun" w:cs="SimSun"/>
          <w:sz w:val="23"/>
          <w:szCs w:val="23"/>
          <w:spacing w:val="-3"/>
        </w:rPr>
        <w:t>) 等价.这就证明了定理.I</w:t>
      </w:r>
    </w:p>
    <w:p>
      <w:pPr>
        <w:ind w:left="940"/>
        <w:spacing w:before="158" w:line="219" w:lineRule="auto"/>
        <w:rPr>
          <w:rFonts w:ascii="SimSun" w:hAnsi="SimSun" w:eastAsia="SimSun" w:cs="SimSun"/>
          <w:sz w:val="23"/>
          <w:szCs w:val="23"/>
        </w:rPr>
      </w:pPr>
      <w:r>
        <w:rPr>
          <w:rFonts w:ascii="SimHei" w:hAnsi="SimHei" w:eastAsia="SimHei" w:cs="SimHei"/>
          <w:sz w:val="23"/>
          <w:szCs w:val="23"/>
          <w:spacing w:val="8"/>
        </w:rPr>
        <w:t>定理10</w:t>
      </w:r>
      <w:r>
        <w:rPr>
          <w:rFonts w:ascii="SimHei" w:hAnsi="SimHei" w:eastAsia="SimHei" w:cs="SimHei"/>
          <w:sz w:val="23"/>
          <w:szCs w:val="23"/>
          <w:spacing w:val="8"/>
        </w:rPr>
        <w:t xml:space="preserve">  </w:t>
      </w:r>
      <w:r>
        <w:rPr>
          <w:rFonts w:ascii="SimSun" w:hAnsi="SimSun" w:eastAsia="SimSun" w:cs="SimSun"/>
          <w:sz w:val="23"/>
          <w:szCs w:val="23"/>
          <w:spacing w:val="8"/>
        </w:rPr>
        <w:t>设</w:t>
      </w:r>
      <w:r>
        <w:rPr>
          <w:rFonts w:ascii="SimSun" w:hAnsi="SimSun" w:eastAsia="SimSun" w:cs="SimSun"/>
          <w:sz w:val="23"/>
          <w:szCs w:val="23"/>
          <w:spacing w:val="-62"/>
        </w:rPr>
        <w:t xml:space="preserve"> </w:t>
      </w:r>
      <w:r>
        <w:rPr>
          <w:rFonts w:ascii="SimSun" w:hAnsi="SimSun" w:eastAsia="SimSun" w:cs="SimSun"/>
          <w:sz w:val="23"/>
          <w:szCs w:val="23"/>
          <w:spacing w:val="8"/>
        </w:rPr>
        <w:t>U 是线性空间V</w:t>
      </w:r>
      <w:r>
        <w:rPr>
          <w:rFonts w:ascii="SimSun" w:hAnsi="SimSun" w:eastAsia="SimSun" w:cs="SimSun"/>
          <w:sz w:val="23"/>
          <w:szCs w:val="23"/>
          <w:spacing w:val="-36"/>
        </w:rPr>
        <w:t xml:space="preserve"> </w:t>
      </w:r>
      <w:r>
        <w:rPr>
          <w:rFonts w:ascii="SimSun" w:hAnsi="SimSun" w:eastAsia="SimSun" w:cs="SimSun"/>
          <w:sz w:val="23"/>
          <w:szCs w:val="23"/>
          <w:spacing w:val="8"/>
        </w:rPr>
        <w:t>的一个子空间，那么一定存在一个子空间</w:t>
      </w:r>
      <w:r>
        <w:rPr>
          <w:rFonts w:ascii="SimSun" w:hAnsi="SimSun" w:eastAsia="SimSun" w:cs="SimSun"/>
          <w:sz w:val="23"/>
          <w:szCs w:val="23"/>
          <w:spacing w:val="-68"/>
        </w:rPr>
        <w:t xml:space="preserve"> </w:t>
      </w:r>
      <w:r>
        <w:rPr>
          <w:rFonts w:ascii="SimSun" w:hAnsi="SimSun" w:eastAsia="SimSun" w:cs="SimSun"/>
          <w:sz w:val="23"/>
          <w:szCs w:val="23"/>
          <w:spacing w:val="8"/>
        </w:rPr>
        <w:t>W,</w:t>
      </w:r>
      <w:r>
        <w:rPr>
          <w:rFonts w:ascii="SimSun" w:hAnsi="SimSun" w:eastAsia="SimSun" w:cs="SimSun"/>
          <w:sz w:val="23"/>
          <w:szCs w:val="23"/>
          <w:spacing w:val="-43"/>
        </w:rPr>
        <w:t xml:space="preserve"> </w:t>
      </w:r>
      <w:r>
        <w:rPr>
          <w:rFonts w:ascii="SimSun" w:hAnsi="SimSun" w:eastAsia="SimSun" w:cs="SimSun"/>
          <w:sz w:val="23"/>
          <w:szCs w:val="23"/>
          <w:spacing w:val="7"/>
        </w:rPr>
        <w:t>使</w:t>
      </w:r>
      <w:r>
        <w:rPr>
          <w:rFonts w:ascii="SimSun" w:hAnsi="SimSun" w:eastAsia="SimSun" w:cs="SimSun"/>
          <w:sz w:val="23"/>
          <w:szCs w:val="23"/>
          <w:spacing w:val="-25"/>
        </w:rPr>
        <w:t xml:space="preserve"> </w:t>
      </w:r>
      <w:r>
        <w:rPr>
          <w:rFonts w:ascii="SimSun" w:hAnsi="SimSun" w:eastAsia="SimSun" w:cs="SimSun"/>
          <w:sz w:val="23"/>
          <w:szCs w:val="23"/>
          <w:spacing w:val="7"/>
        </w:rPr>
        <w:t>V=</w:t>
      </w:r>
    </w:p>
    <w:p>
      <w:pPr>
        <w:ind w:left="480"/>
        <w:spacing w:before="83"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U+W.</w:t>
      </w:r>
    </w:p>
    <w:p>
      <w:pPr>
        <w:ind w:left="450" w:right="77" w:firstLine="500"/>
        <w:spacing w:before="108" w:line="283" w:lineRule="auto"/>
        <w:rPr>
          <w:rFonts w:ascii="SimSun" w:hAnsi="SimSun" w:eastAsia="SimSun" w:cs="SimSun"/>
          <w:sz w:val="23"/>
          <w:szCs w:val="23"/>
        </w:rPr>
      </w:pPr>
      <w:r>
        <w:rPr>
          <w:rFonts w:ascii="SimHei" w:hAnsi="SimHei" w:eastAsia="SimHei" w:cs="SimHei"/>
          <w:sz w:val="23"/>
          <w:szCs w:val="23"/>
          <w:spacing w:val="3"/>
        </w:rPr>
        <w:t>证明</w:t>
      </w:r>
      <w:r>
        <w:rPr>
          <w:rFonts w:ascii="SimHei" w:hAnsi="SimHei" w:eastAsia="SimHei" w:cs="SimHei"/>
          <w:sz w:val="23"/>
          <w:szCs w:val="23"/>
          <w:spacing w:val="3"/>
        </w:rPr>
        <w:t xml:space="preserve">  </w:t>
      </w:r>
      <w:r>
        <w:rPr>
          <w:rFonts w:ascii="SimSun" w:hAnsi="SimSun" w:eastAsia="SimSun" w:cs="SimSun"/>
          <w:sz w:val="23"/>
          <w:szCs w:val="23"/>
          <w:spacing w:val="3"/>
        </w:rPr>
        <w:t>取</w:t>
      </w:r>
      <w:r>
        <w:rPr>
          <w:rFonts w:ascii="SimSun" w:hAnsi="SimSun" w:eastAsia="SimSun" w:cs="SimSun"/>
          <w:sz w:val="23"/>
          <w:szCs w:val="23"/>
          <w:spacing w:val="-34"/>
        </w:rPr>
        <w:t xml:space="preserve"> </w:t>
      </w:r>
      <w:r>
        <w:rPr>
          <w:rFonts w:ascii="SimSun" w:hAnsi="SimSun" w:eastAsia="SimSun" w:cs="SimSun"/>
          <w:sz w:val="23"/>
          <w:szCs w:val="23"/>
          <w:spacing w:val="3"/>
        </w:rPr>
        <w:t>U 的一组基</w:t>
      </w:r>
      <w:r>
        <w:rPr>
          <w:rFonts w:ascii="Times New Roman" w:hAnsi="Times New Roman" w:eastAsia="Times New Roman" w:cs="Times New Roman"/>
          <w:sz w:val="23"/>
          <w:szCs w:val="23"/>
          <w:spacing w:val="3"/>
        </w:rPr>
        <w:t>α₁,α₂,    </w:t>
      </w:r>
      <w:r>
        <w:rPr>
          <w:rFonts w:ascii="SimSun" w:hAnsi="SimSun" w:eastAsia="SimSun" w:cs="SimSun"/>
          <w:sz w:val="23"/>
          <w:szCs w:val="23"/>
          <w:spacing w:val="3"/>
        </w:rPr>
        <w:t>…,α</w:t>
      </w:r>
      <w:r>
        <w:rPr>
          <w:rFonts w:ascii="SimSun" w:hAnsi="SimSun" w:eastAsia="SimSun" w:cs="SimSun"/>
          <w:sz w:val="23"/>
          <w:szCs w:val="23"/>
          <w:spacing w:val="-81"/>
        </w:rPr>
        <w:t xml:space="preserve"> </w:t>
      </w:r>
      <w:r>
        <w:rPr>
          <w:rFonts w:ascii="SimSun" w:hAnsi="SimSun" w:eastAsia="SimSun" w:cs="SimSun"/>
          <w:sz w:val="23"/>
          <w:szCs w:val="23"/>
          <w:spacing w:val="3"/>
        </w:rPr>
        <w:t>.把它扩充为</w:t>
      </w:r>
      <w:r>
        <w:rPr>
          <w:rFonts w:ascii="SimSun" w:hAnsi="SimSun" w:eastAsia="SimSun" w:cs="SimSun"/>
          <w:sz w:val="23"/>
          <w:szCs w:val="23"/>
          <w:spacing w:val="-47"/>
        </w:rPr>
        <w:t xml:space="preserve"> </w:t>
      </w:r>
      <w:r>
        <w:rPr>
          <w:rFonts w:ascii="SimSun" w:hAnsi="SimSun" w:eastAsia="SimSun" w:cs="SimSun"/>
          <w:sz w:val="23"/>
          <w:szCs w:val="23"/>
          <w:spacing w:val="3"/>
        </w:rPr>
        <w:t>V</w:t>
      </w:r>
      <w:r>
        <w:rPr>
          <w:rFonts w:ascii="SimSun" w:hAnsi="SimSun" w:eastAsia="SimSun" w:cs="SimSun"/>
          <w:sz w:val="23"/>
          <w:szCs w:val="23"/>
          <w:spacing w:val="-36"/>
        </w:rPr>
        <w:t xml:space="preserve"> </w:t>
      </w:r>
      <w:r>
        <w:rPr>
          <w:rFonts w:ascii="SimSun" w:hAnsi="SimSun" w:eastAsia="SimSun" w:cs="SimSun"/>
          <w:sz w:val="23"/>
          <w:szCs w:val="23"/>
          <w:spacing w:val="3"/>
        </w:rPr>
        <w:t>的一组基α</w:t>
      </w:r>
      <w:r>
        <w:rPr>
          <w:rFonts w:ascii="Calibri" w:hAnsi="Calibri" w:eastAsia="Calibri" w:cs="Calibri"/>
          <w:sz w:val="23"/>
          <w:szCs w:val="23"/>
          <w:spacing w:val="3"/>
        </w:rPr>
        <w:t>₁</w:t>
      </w:r>
      <w:r>
        <w:rPr>
          <w:rFonts w:ascii="SimSun" w:hAnsi="SimSun" w:eastAsia="SimSun" w:cs="SimSun"/>
          <w:sz w:val="23"/>
          <w:szCs w:val="23"/>
          <w:spacing w:val="3"/>
        </w:rPr>
        <w:t>,</w:t>
      </w:r>
      <w:r>
        <w:rPr>
          <w:rFonts w:ascii="SimSun" w:hAnsi="SimSun" w:eastAsia="SimSun" w:cs="SimSun"/>
          <w:sz w:val="23"/>
          <w:szCs w:val="23"/>
          <w:spacing w:val="-85"/>
        </w:rPr>
        <w:t xml:space="preserve"> </w:t>
      </w:r>
      <w:r>
        <w:rPr>
          <w:rFonts w:ascii="SimSun" w:hAnsi="SimSun" w:eastAsia="SimSun" w:cs="SimSun"/>
          <w:sz w:val="23"/>
          <w:szCs w:val="23"/>
          <w:spacing w:val="3"/>
        </w:rPr>
        <w:t>…,αm</w:t>
      </w:r>
      <w:r>
        <w:rPr>
          <w:rFonts w:ascii="SimSun" w:hAnsi="SimSun" w:eastAsia="SimSun" w:cs="SimSun"/>
          <w:sz w:val="23"/>
          <w:szCs w:val="23"/>
          <w:spacing w:val="2"/>
        </w:rPr>
        <w:t>,αm+…,</w:t>
      </w:r>
      <w:r>
        <w:rPr>
          <w:rFonts w:ascii="SimSun" w:hAnsi="SimSun" w:eastAsia="SimSun" w:cs="SimSun"/>
          <w:sz w:val="23"/>
          <w:szCs w:val="23"/>
        </w:rPr>
        <w:t xml:space="preserve"> </w:t>
      </w:r>
      <w:r>
        <w:rPr>
          <w:rFonts w:ascii="SimSun" w:hAnsi="SimSun" w:eastAsia="SimSun" w:cs="SimSun"/>
          <w:sz w:val="23"/>
          <w:szCs w:val="23"/>
          <w:spacing w:val="-31"/>
        </w:rPr>
        <w:t>α</w:t>
      </w:r>
      <w:r>
        <w:rPr>
          <w:rFonts w:ascii="SimSun" w:hAnsi="SimSun" w:eastAsia="SimSun" w:cs="SimSun"/>
          <w:sz w:val="23"/>
          <w:szCs w:val="23"/>
          <w:spacing w:val="46"/>
        </w:rPr>
        <w:t xml:space="preserve"> </w:t>
      </w:r>
      <w:r>
        <w:rPr>
          <w:rFonts w:ascii="SimSun" w:hAnsi="SimSun" w:eastAsia="SimSun" w:cs="SimSun"/>
          <w:sz w:val="23"/>
          <w:szCs w:val="23"/>
          <w:spacing w:val="-31"/>
        </w:rPr>
        <w:t>令</w:t>
      </w:r>
    </w:p>
    <w:p>
      <w:pPr>
        <w:ind w:left="3860"/>
        <w:spacing w:before="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W=L(αm+,</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3"/>
        </w:rPr>
        <w:t>…,α),</w:t>
      </w:r>
    </w:p>
    <w:p>
      <w:pPr>
        <w:ind w:left="470"/>
        <w:spacing w:before="110" w:line="21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W </w:t>
      </w:r>
      <w:r>
        <w:rPr>
          <w:rFonts w:ascii="SimSun" w:hAnsi="SimSun" w:eastAsia="SimSun" w:cs="SimSun"/>
          <w:sz w:val="23"/>
          <w:szCs w:val="23"/>
          <w:spacing w:val="2"/>
        </w:rPr>
        <w:t>即满足要求.</w:t>
      </w:r>
      <w:r>
        <w:rPr>
          <w:rFonts w:ascii="Times New Roman" w:hAnsi="Times New Roman" w:eastAsia="Times New Roman" w:cs="Times New Roman"/>
          <w:sz w:val="23"/>
          <w:szCs w:val="23"/>
          <w:spacing w:val="2"/>
        </w:rPr>
        <w:t>I</w:t>
      </w:r>
    </w:p>
    <w:p>
      <w:pPr>
        <w:ind w:left="960"/>
        <w:spacing w:before="97" w:line="219" w:lineRule="auto"/>
        <w:rPr>
          <w:rFonts w:ascii="SimSun" w:hAnsi="SimSun" w:eastAsia="SimSun" w:cs="SimSun"/>
          <w:sz w:val="23"/>
          <w:szCs w:val="23"/>
        </w:rPr>
      </w:pPr>
      <w:r>
        <w:rPr>
          <w:rFonts w:ascii="SimSun" w:hAnsi="SimSun" w:eastAsia="SimSun" w:cs="SimSun"/>
          <w:sz w:val="23"/>
          <w:szCs w:val="23"/>
          <w:spacing w:val="5"/>
        </w:rPr>
        <w:t>子空间的直和的概念可以推广到多个子空间的情形.</w:t>
      </w:r>
    </w:p>
    <w:p>
      <w:pPr>
        <w:ind w:left="490" w:firstLine="450"/>
        <w:spacing w:before="184" w:line="256" w:lineRule="auto"/>
        <w:rPr>
          <w:rFonts w:ascii="SimSun" w:hAnsi="SimSun" w:eastAsia="SimSun" w:cs="SimSun"/>
          <w:sz w:val="23"/>
          <w:szCs w:val="23"/>
        </w:rPr>
      </w:pPr>
      <w:r>
        <w:rPr>
          <w:rFonts w:ascii="SimHei" w:hAnsi="SimHei" w:eastAsia="SimHei" w:cs="SimHei"/>
          <w:sz w:val="23"/>
          <w:szCs w:val="23"/>
          <w:spacing w:val="7"/>
        </w:rPr>
        <w:t>定义10</w:t>
      </w:r>
      <w:r>
        <w:rPr>
          <w:rFonts w:ascii="SimHei" w:hAnsi="SimHei" w:eastAsia="SimHei" w:cs="SimHei"/>
          <w:sz w:val="23"/>
          <w:szCs w:val="23"/>
          <w:spacing w:val="114"/>
        </w:rPr>
        <w:t xml:space="preserve"> </w:t>
      </w:r>
      <w:r>
        <w:rPr>
          <w:rFonts w:ascii="SimSun" w:hAnsi="SimSun" w:eastAsia="SimSun" w:cs="SimSun"/>
          <w:sz w:val="23"/>
          <w:szCs w:val="23"/>
          <w:spacing w:val="7"/>
        </w:rPr>
        <w:t>设</w:t>
      </w:r>
      <w:r>
        <w:rPr>
          <w:rFonts w:ascii="SimSun" w:hAnsi="SimSun" w:eastAsia="SimSun" w:cs="SimSun"/>
          <w:sz w:val="23"/>
          <w:szCs w:val="23"/>
          <w:spacing w:val="-32"/>
        </w:rPr>
        <w:t xml:space="preserve"> </w:t>
      </w:r>
      <w:r>
        <w:rPr>
          <w:rFonts w:ascii="SimSun" w:hAnsi="SimSun" w:eastAsia="SimSun" w:cs="SimSun"/>
          <w:sz w:val="23"/>
          <w:szCs w:val="23"/>
          <w:spacing w:val="7"/>
        </w:rPr>
        <w:t>V</w:t>
      </w:r>
      <w:r>
        <w:rPr>
          <w:rFonts w:ascii="Calibri" w:hAnsi="Calibri" w:eastAsia="Calibri" w:cs="Calibri"/>
          <w:sz w:val="23"/>
          <w:szCs w:val="23"/>
          <w:spacing w:val="7"/>
        </w:rPr>
        <w:t>₁</w:t>
      </w:r>
      <w:r>
        <w:rPr>
          <w:rFonts w:ascii="SimSun" w:hAnsi="SimSun" w:eastAsia="SimSun" w:cs="SimSun"/>
          <w:sz w:val="23"/>
          <w:szCs w:val="23"/>
          <w:spacing w:val="7"/>
        </w:rPr>
        <w:t>,V</w:t>
      </w:r>
      <w:r>
        <w:rPr>
          <w:rFonts w:ascii="Calibri" w:hAnsi="Calibri" w:eastAsia="Calibri" w:cs="Calibri"/>
          <w:sz w:val="23"/>
          <w:szCs w:val="23"/>
          <w:spacing w:val="7"/>
        </w:rPr>
        <w:t>₂</w:t>
      </w:r>
      <w:r>
        <w:rPr>
          <w:rFonts w:ascii="SimSun" w:hAnsi="SimSun" w:eastAsia="SimSun" w:cs="SimSun"/>
          <w:sz w:val="23"/>
          <w:szCs w:val="23"/>
          <w:spacing w:val="7"/>
        </w:rPr>
        <w:t>,…,V. 都是线性空间V</w:t>
      </w:r>
      <w:r>
        <w:rPr>
          <w:rFonts w:ascii="SimSun" w:hAnsi="SimSun" w:eastAsia="SimSun" w:cs="SimSun"/>
          <w:sz w:val="23"/>
          <w:szCs w:val="23"/>
          <w:spacing w:val="-36"/>
        </w:rPr>
        <w:t xml:space="preserve"> </w:t>
      </w:r>
      <w:r>
        <w:rPr>
          <w:rFonts w:ascii="SimSun" w:hAnsi="SimSun" w:eastAsia="SimSun" w:cs="SimSun"/>
          <w:sz w:val="23"/>
          <w:szCs w:val="23"/>
          <w:spacing w:val="7"/>
        </w:rPr>
        <w:t>的子空</w:t>
      </w:r>
      <w:r>
        <w:rPr>
          <w:rFonts w:ascii="SimSun" w:hAnsi="SimSun" w:eastAsia="SimSun" w:cs="SimSun"/>
          <w:sz w:val="23"/>
          <w:szCs w:val="23"/>
          <w:spacing w:val="6"/>
        </w:rPr>
        <w:t>间.如果和V</w:t>
      </w:r>
      <w:r>
        <w:rPr>
          <w:rFonts w:ascii="Calibri" w:hAnsi="Calibri" w:eastAsia="Calibri" w:cs="Calibri"/>
          <w:sz w:val="23"/>
          <w:szCs w:val="23"/>
          <w:spacing w:val="6"/>
        </w:rPr>
        <w:t>₁</w:t>
      </w:r>
      <w:r>
        <w:rPr>
          <w:rFonts w:ascii="SimSun" w:hAnsi="SimSun" w:eastAsia="SimSun" w:cs="SimSun"/>
          <w:sz w:val="23"/>
          <w:szCs w:val="23"/>
          <w:spacing w:val="6"/>
        </w:rPr>
        <w:t>+V</w:t>
      </w:r>
      <w:r>
        <w:rPr>
          <w:rFonts w:ascii="Calibri" w:hAnsi="Calibri" w:eastAsia="Calibri" w:cs="Calibri"/>
          <w:sz w:val="23"/>
          <w:szCs w:val="23"/>
          <w:spacing w:val="6"/>
        </w:rPr>
        <w:t>₂</w:t>
      </w:r>
      <w:r>
        <w:rPr>
          <w:rFonts w:ascii="SimSun" w:hAnsi="SimSun" w:eastAsia="SimSun" w:cs="SimSun"/>
          <w:sz w:val="23"/>
          <w:szCs w:val="23"/>
          <w:spacing w:val="6"/>
        </w:rPr>
        <w:t>+…+V,</w:t>
      </w:r>
      <w:r>
        <w:rPr>
          <w:rFonts w:ascii="SimSun" w:hAnsi="SimSun" w:eastAsia="SimSun" w:cs="SimSun"/>
          <w:sz w:val="23"/>
          <w:szCs w:val="23"/>
          <w:spacing w:val="2"/>
        </w:rPr>
        <w:t xml:space="preserve">  </w:t>
      </w:r>
      <w:r>
        <w:rPr>
          <w:rFonts w:ascii="SimSun" w:hAnsi="SimSun" w:eastAsia="SimSun" w:cs="SimSun"/>
          <w:sz w:val="23"/>
          <w:szCs w:val="23"/>
          <w:spacing w:val="6"/>
        </w:rPr>
        <w:t>中每个</w:t>
      </w:r>
      <w:r>
        <w:rPr>
          <w:rFonts w:ascii="SimSun" w:hAnsi="SimSun" w:eastAsia="SimSun" w:cs="SimSun"/>
          <w:sz w:val="23"/>
          <w:szCs w:val="23"/>
          <w:spacing w:val="1"/>
        </w:rPr>
        <w:t xml:space="preserve"> </w:t>
      </w:r>
      <w:r>
        <w:rPr>
          <w:rFonts w:ascii="SimSun" w:hAnsi="SimSun" w:eastAsia="SimSun" w:cs="SimSun"/>
          <w:sz w:val="23"/>
          <w:szCs w:val="23"/>
          <w:spacing w:val="4"/>
        </w:rPr>
        <w:t>向量α的分解式</w:t>
      </w:r>
    </w:p>
    <w:p>
      <w:pPr>
        <w:ind w:left="2720"/>
        <w:spacing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α=α₁+α₂+…+a,,         α</w:t>
      </w:r>
      <w:r>
        <w:rPr>
          <w:rFonts w:ascii="SimSun" w:hAnsi="SimSun" w:eastAsia="SimSun" w:cs="SimSun"/>
          <w:sz w:val="23"/>
          <w:szCs w:val="23"/>
          <w:spacing w:val="-1"/>
        </w:rPr>
        <w:t>∈</w:t>
      </w:r>
      <w:r>
        <w:rPr>
          <w:rFonts w:ascii="Times New Roman" w:hAnsi="Times New Roman" w:eastAsia="Times New Roman" w:cs="Times New Roman"/>
          <w:sz w:val="23"/>
          <w:szCs w:val="23"/>
          <w:spacing w:val="-1"/>
        </w:rPr>
        <w:t>V,        i=1,2,…,s</w:t>
      </w:r>
    </w:p>
    <w:p>
      <w:pPr>
        <w:ind w:left="949" w:right="3558" w:hanging="469"/>
        <w:spacing w:before="170" w:line="243" w:lineRule="auto"/>
        <w:rPr>
          <w:rFonts w:ascii="SimSun" w:hAnsi="SimSun" w:eastAsia="SimSun" w:cs="SimSun"/>
          <w:sz w:val="23"/>
          <w:szCs w:val="23"/>
        </w:rPr>
      </w:pPr>
      <w:r>
        <w:rPr>
          <w:rFonts w:ascii="SimSun" w:hAnsi="SimSun" w:eastAsia="SimSun" w:cs="SimSun"/>
          <w:sz w:val="23"/>
          <w:szCs w:val="23"/>
          <w:spacing w:val="-7"/>
        </w:rPr>
        <w:t>是唯一的，这个和就称为直和，记为</w:t>
      </w:r>
      <w:r>
        <w:rPr>
          <w:rFonts w:ascii="SimSun" w:hAnsi="SimSun" w:eastAsia="SimSun" w:cs="SimSun"/>
          <w:sz w:val="23"/>
          <w:szCs w:val="23"/>
          <w:spacing w:val="-27"/>
        </w:rPr>
        <w:t xml:space="preserve"> </w:t>
      </w:r>
      <w:r>
        <w:rPr>
          <w:rFonts w:ascii="SimSun" w:hAnsi="SimSun" w:eastAsia="SimSun" w:cs="SimSun"/>
          <w:sz w:val="23"/>
          <w:szCs w:val="23"/>
          <w:spacing w:val="-7"/>
        </w:rPr>
        <w:t>V</w:t>
      </w:r>
      <w:r>
        <w:rPr>
          <w:rFonts w:ascii="Calibri" w:hAnsi="Calibri" w:eastAsia="Calibri" w:cs="Calibri"/>
          <w:sz w:val="23"/>
          <w:szCs w:val="23"/>
          <w:spacing w:val="-7"/>
        </w:rPr>
        <w:t>₁ </w:t>
      </w:r>
      <w:r>
        <w:rPr>
          <w:rFonts w:ascii="SimSun" w:hAnsi="SimSun" w:eastAsia="SimSun" w:cs="SimSun"/>
          <w:sz w:val="23"/>
          <w:szCs w:val="23"/>
          <w:spacing w:val="-7"/>
        </w:rPr>
        <w:t>田</w:t>
      </w:r>
      <w:r>
        <w:rPr>
          <w:rFonts w:ascii="SimSun" w:hAnsi="SimSun" w:eastAsia="SimSun" w:cs="SimSun"/>
          <w:sz w:val="23"/>
          <w:szCs w:val="23"/>
          <w:spacing w:val="-58"/>
        </w:rPr>
        <w:t xml:space="preserve"> </w:t>
      </w:r>
      <w:r>
        <w:rPr>
          <w:rFonts w:ascii="SimSun" w:hAnsi="SimSun" w:eastAsia="SimSun" w:cs="SimSun"/>
          <w:sz w:val="23"/>
          <w:szCs w:val="23"/>
          <w:spacing w:val="-7"/>
        </w:rPr>
        <w:t>V</w:t>
      </w:r>
      <w:r>
        <w:rPr>
          <w:rFonts w:ascii="Calibri" w:hAnsi="Calibri" w:eastAsia="Calibri" w:cs="Calibri"/>
          <w:sz w:val="23"/>
          <w:szCs w:val="23"/>
          <w:spacing w:val="-7"/>
        </w:rPr>
        <w:t>₂               </w:t>
      </w:r>
      <w:r>
        <w:rPr>
          <w:rFonts w:ascii="SimSun" w:hAnsi="SimSun" w:eastAsia="SimSun" w:cs="SimSun"/>
          <w:sz w:val="23"/>
          <w:szCs w:val="23"/>
          <w:spacing w:val="-7"/>
        </w:rPr>
        <w:t>V</w:t>
      </w:r>
      <w:r>
        <w:rPr>
          <w:rFonts w:ascii="SimSun" w:hAnsi="SimSun" w:eastAsia="SimSun" w:cs="SimSun"/>
          <w:sz w:val="23"/>
          <w:szCs w:val="23"/>
        </w:rPr>
        <w:t xml:space="preserve"> </w:t>
      </w:r>
      <w:r>
        <w:rPr>
          <w:rFonts w:ascii="SimSun" w:hAnsi="SimSun" w:eastAsia="SimSun" w:cs="SimSun"/>
          <w:sz w:val="23"/>
          <w:szCs w:val="23"/>
          <w:spacing w:val="-4"/>
        </w:rPr>
        <w:t>和两个子空间的直和一样，我们有</w:t>
      </w:r>
    </w:p>
    <w:p>
      <w:pPr>
        <w:ind w:left="930"/>
        <w:spacing w:before="122" w:line="219" w:lineRule="auto"/>
        <w:rPr>
          <w:rFonts w:ascii="SimSun" w:hAnsi="SimSun" w:eastAsia="SimSun" w:cs="SimSun"/>
          <w:sz w:val="23"/>
          <w:szCs w:val="23"/>
        </w:rPr>
      </w:pPr>
      <w:r>
        <w:rPr>
          <w:rFonts w:ascii="SimHei" w:hAnsi="SimHei" w:eastAsia="SimHei" w:cs="SimHei"/>
          <w:sz w:val="23"/>
          <w:szCs w:val="23"/>
          <w:spacing w:val="1"/>
        </w:rPr>
        <w:t>定理11</w:t>
      </w:r>
      <w:r>
        <w:rPr>
          <w:rFonts w:ascii="SimHei" w:hAnsi="SimHei" w:eastAsia="SimHei" w:cs="SimHei"/>
          <w:sz w:val="23"/>
          <w:szCs w:val="23"/>
          <w:spacing w:val="106"/>
        </w:rPr>
        <w:t xml:space="preserve"> </w:t>
      </w:r>
      <w:r>
        <w:rPr>
          <w:rFonts w:ascii="SimSun" w:hAnsi="SimSun" w:eastAsia="SimSun" w:cs="SimSun"/>
          <w:sz w:val="23"/>
          <w:szCs w:val="23"/>
          <w:spacing w:val="1"/>
        </w:rPr>
        <w:t>V</w:t>
      </w:r>
      <w:r>
        <w:rPr>
          <w:rFonts w:ascii="Calibri" w:hAnsi="Calibri" w:eastAsia="Calibri" w:cs="Calibri"/>
          <w:sz w:val="23"/>
          <w:szCs w:val="23"/>
          <w:spacing w:val="1"/>
        </w:rPr>
        <w:t>₁</w:t>
      </w:r>
      <w:r>
        <w:rPr>
          <w:rFonts w:ascii="SimSun" w:hAnsi="SimSun" w:eastAsia="SimSun" w:cs="SimSun"/>
          <w:sz w:val="23"/>
          <w:szCs w:val="23"/>
          <w:spacing w:val="1"/>
        </w:rPr>
        <w:t>,V</w:t>
      </w:r>
      <w:r>
        <w:rPr>
          <w:rFonts w:ascii="Calibri" w:hAnsi="Calibri" w:eastAsia="Calibri" w:cs="Calibri"/>
          <w:sz w:val="23"/>
          <w:szCs w:val="23"/>
          <w:spacing w:val="1"/>
        </w:rPr>
        <w:t>₂</w:t>
      </w:r>
      <w:r>
        <w:rPr>
          <w:rFonts w:ascii="SimSun" w:hAnsi="SimSun" w:eastAsia="SimSun" w:cs="SimSun"/>
          <w:sz w:val="23"/>
          <w:szCs w:val="23"/>
          <w:spacing w:val="1"/>
        </w:rPr>
        <w:t>,…,V. 是</w:t>
      </w:r>
      <w:r>
        <w:rPr>
          <w:rFonts w:ascii="SimSun" w:hAnsi="SimSun" w:eastAsia="SimSun" w:cs="SimSun"/>
          <w:sz w:val="23"/>
          <w:szCs w:val="23"/>
          <w:spacing w:val="-42"/>
        </w:rPr>
        <w:t xml:space="preserve"> </w:t>
      </w:r>
      <w:r>
        <w:rPr>
          <w:rFonts w:ascii="SimSun" w:hAnsi="SimSun" w:eastAsia="SimSun" w:cs="SimSun"/>
          <w:sz w:val="23"/>
          <w:szCs w:val="23"/>
          <w:spacing w:val="1"/>
        </w:rPr>
        <w:t>V 的一些子空间，下面这些条件是等价的：</w:t>
      </w:r>
    </w:p>
    <w:p>
      <w:pPr>
        <w:spacing w:line="219" w:lineRule="auto"/>
        <w:sectPr>
          <w:headerReference w:type="default" r:id="rId1017"/>
          <w:footerReference w:type="default" r:id="rId1018"/>
          <w:pgSz w:w="10140" w:h="15960"/>
          <w:pgMar w:top="559" w:right="330" w:bottom="647" w:left="669" w:header="205" w:footer="10" w:gutter="0"/>
        </w:sectPr>
        <w:rPr>
          <w:rFonts w:ascii="SimSun" w:hAnsi="SimSun" w:eastAsia="SimSun" w:cs="SimSun"/>
          <w:sz w:val="23"/>
          <w:szCs w:val="23"/>
        </w:rPr>
      </w:pPr>
    </w:p>
    <w:p>
      <w:pPr>
        <w:ind w:left="6470"/>
        <w:spacing w:before="61" w:line="217" w:lineRule="auto"/>
        <w:rPr>
          <w:rFonts w:ascii="SimHei" w:hAnsi="SimHei" w:eastAsia="SimHei" w:cs="SimHei"/>
          <w:sz w:val="22"/>
          <w:szCs w:val="22"/>
        </w:rPr>
      </w:pPr>
      <w:r>
        <w:rPr>
          <w:rFonts w:ascii="SimHei" w:hAnsi="SimHei" w:eastAsia="SimHei" w:cs="SimHei"/>
          <w:sz w:val="22"/>
          <w:szCs w:val="22"/>
          <w:spacing w:val="-2"/>
        </w:rPr>
        <w:t>§8</w:t>
      </w:r>
      <w:r>
        <w:rPr>
          <w:rFonts w:ascii="SimHei" w:hAnsi="SimHei" w:eastAsia="SimHei" w:cs="SimHei"/>
          <w:sz w:val="22"/>
          <w:szCs w:val="22"/>
          <w:spacing w:val="76"/>
        </w:rPr>
        <w:t xml:space="preserve"> </w:t>
      </w:r>
      <w:r>
        <w:rPr>
          <w:rFonts w:ascii="SimHei" w:hAnsi="SimHei" w:eastAsia="SimHei" w:cs="SimHei"/>
          <w:sz w:val="22"/>
          <w:szCs w:val="22"/>
          <w:spacing w:val="-2"/>
        </w:rPr>
        <w:t>线性空间的同构|</w:t>
      </w:r>
    </w:p>
    <w:p>
      <w:pPr>
        <w:pStyle w:val="BodyText"/>
        <w:spacing w:line="242" w:lineRule="auto"/>
        <w:rPr/>
      </w:pPr>
      <w:r/>
    </w:p>
    <w:p>
      <w:pPr>
        <w:pStyle w:val="BodyText"/>
        <w:spacing w:line="242" w:lineRule="auto"/>
        <w:rPr/>
      </w:pPr>
      <w:r/>
    </w:p>
    <w:p>
      <w:pPr>
        <w:pStyle w:val="BodyText"/>
        <w:spacing w:line="242" w:lineRule="auto"/>
        <w:rPr/>
      </w:pPr>
      <w:r>
        <w:drawing>
          <wp:anchor distT="0" distB="0" distL="0" distR="0" simplePos="0" relativeHeight="253051904" behindDoc="1" locked="0" layoutInCell="1" allowOverlap="1">
            <wp:simplePos x="0" y="0"/>
            <wp:positionH relativeFrom="column">
              <wp:posOffset>292132</wp:posOffset>
            </wp:positionH>
            <wp:positionV relativeFrom="paragraph">
              <wp:posOffset>46700</wp:posOffset>
            </wp:positionV>
            <wp:extent cx="806472" cy="355623"/>
            <wp:effectExtent l="0" t="0" r="0" b="0"/>
            <wp:wrapNone/>
            <wp:docPr id="1772" name="IM 1772"/>
            <wp:cNvGraphicFramePr/>
            <a:graphic>
              <a:graphicData uri="http://schemas.openxmlformats.org/drawingml/2006/picture">
                <pic:pic>
                  <pic:nvPicPr>
                    <pic:cNvPr id="1772" name="IM 1772"/>
                    <pic:cNvPicPr/>
                  </pic:nvPicPr>
                  <pic:blipFill>
                    <a:blip r:embed="rId1020"/>
                    <a:stretch>
                      <a:fillRect/>
                    </a:stretch>
                  </pic:blipFill>
                  <pic:spPr>
                    <a:xfrm rot="0">
                      <a:off x="0" y="0"/>
                      <a:ext cx="806472" cy="355623"/>
                    </a:xfrm>
                    <a:prstGeom prst="rect">
                      <a:avLst/>
                    </a:prstGeom>
                  </pic:spPr>
                </pic:pic>
              </a:graphicData>
            </a:graphic>
          </wp:anchor>
        </w:drawing>
      </w:r>
      <w:r/>
    </w:p>
    <w:p>
      <w:pPr>
        <w:ind w:left="1780"/>
        <w:spacing w:before="71" w:line="221" w:lineRule="auto"/>
        <w:rPr>
          <w:rFonts w:ascii="SimSun" w:hAnsi="SimSun" w:eastAsia="SimSun" w:cs="SimSun"/>
          <w:sz w:val="22"/>
          <w:szCs w:val="22"/>
        </w:rPr>
      </w:pPr>
      <w:r>
        <w:rPr>
          <w:rFonts w:ascii="SimSun" w:hAnsi="SimSun" w:eastAsia="SimSun" w:cs="SimSun"/>
          <w:sz w:val="22"/>
          <w:szCs w:val="22"/>
          <w:spacing w:val="9"/>
        </w:rPr>
        <w:t>是直和；</w:t>
      </w:r>
    </w:p>
    <w:p>
      <w:pPr>
        <w:ind w:left="470" w:right="6301" w:hanging="10"/>
        <w:spacing w:before="233" w:line="251" w:lineRule="auto"/>
        <w:rPr>
          <w:rFonts w:ascii="SimSun" w:hAnsi="SimSun" w:eastAsia="SimSun" w:cs="SimSun"/>
          <w:sz w:val="22"/>
          <w:szCs w:val="22"/>
        </w:rPr>
      </w:pPr>
      <w:r>
        <w:drawing>
          <wp:anchor distT="0" distB="0" distL="0" distR="0" simplePos="0" relativeHeight="253052928" behindDoc="1" locked="0" layoutInCell="1" allowOverlap="1">
            <wp:simplePos x="0" y="0"/>
            <wp:positionH relativeFrom="column">
              <wp:posOffset>508029</wp:posOffset>
            </wp:positionH>
            <wp:positionV relativeFrom="paragraph">
              <wp:posOffset>326840</wp:posOffset>
            </wp:positionV>
            <wp:extent cx="2127219" cy="292079"/>
            <wp:effectExtent l="0" t="0" r="0" b="0"/>
            <wp:wrapNone/>
            <wp:docPr id="1774" name="IM 1774"/>
            <wp:cNvGraphicFramePr/>
            <a:graphic>
              <a:graphicData uri="http://schemas.openxmlformats.org/drawingml/2006/picture">
                <pic:pic>
                  <pic:nvPicPr>
                    <pic:cNvPr id="1774" name="IM 1774"/>
                    <pic:cNvPicPr/>
                  </pic:nvPicPr>
                  <pic:blipFill>
                    <a:blip r:embed="rId1021"/>
                    <a:stretch>
                      <a:fillRect/>
                    </a:stretch>
                  </pic:blipFill>
                  <pic:spPr>
                    <a:xfrm rot="0">
                      <a:off x="0" y="0"/>
                      <a:ext cx="2127219" cy="292079"/>
                    </a:xfrm>
                    <a:prstGeom prst="rect">
                      <a:avLst/>
                    </a:prstGeom>
                  </pic:spPr>
                </pic:pic>
              </a:graphicData>
            </a:graphic>
          </wp:anchor>
        </w:drawing>
      </w:r>
      <w:r>
        <w:rPr>
          <w:rFonts w:ascii="SimSun" w:hAnsi="SimSun" w:eastAsia="SimSun" w:cs="SimSun"/>
          <w:sz w:val="22"/>
          <w:szCs w:val="22"/>
          <w:spacing w:val="19"/>
        </w:rPr>
        <w:t>2)零向量的表法唯一；</w:t>
      </w:r>
      <w:r>
        <w:rPr>
          <w:rFonts w:ascii="SimSun" w:hAnsi="SimSun" w:eastAsia="SimSun" w:cs="SimSun"/>
          <w:sz w:val="22"/>
          <w:szCs w:val="22"/>
          <w:spacing w:val="9"/>
        </w:rPr>
        <w:t xml:space="preserve"> </w:t>
      </w:r>
      <w:r>
        <w:rPr>
          <w:rFonts w:ascii="SimSun" w:hAnsi="SimSun" w:eastAsia="SimSun" w:cs="SimSun"/>
          <w:sz w:val="22"/>
          <w:szCs w:val="22"/>
          <w:spacing w:val="-4"/>
        </w:rPr>
        <w:t>3)</w:t>
      </w:r>
    </w:p>
    <w:p>
      <w:pPr>
        <w:ind w:left="450"/>
        <w:spacing w:before="202"/>
        <w:rPr>
          <w:rFonts w:ascii="SimSun" w:hAnsi="SimSun" w:eastAsia="SimSun" w:cs="SimSun"/>
          <w:sz w:val="22"/>
          <w:szCs w:val="22"/>
        </w:rPr>
      </w:pPr>
      <w:r>
        <w:rPr>
          <w:rFonts w:ascii="SimSun" w:hAnsi="SimSun" w:eastAsia="SimSun" w:cs="SimSun"/>
          <w:sz w:val="22"/>
          <w:szCs w:val="22"/>
          <w:spacing w:val="-5"/>
        </w:rPr>
        <w:t>4</w:t>
      </w:r>
      <w:r>
        <w:rPr>
          <w:rFonts w:ascii="SimSun" w:hAnsi="SimSun" w:eastAsia="SimSun" w:cs="SimSun"/>
          <w:sz w:val="22"/>
          <w:szCs w:val="22"/>
          <w:spacing w:val="-21"/>
        </w:rPr>
        <w:t xml:space="preserve"> </w:t>
      </w:r>
      <w:r>
        <w:rPr>
          <w:rFonts w:ascii="SimSun" w:hAnsi="SimSun" w:eastAsia="SimSun" w:cs="SimSun"/>
          <w:sz w:val="22"/>
          <w:szCs w:val="22"/>
          <w:spacing w:val="-5"/>
        </w:rPr>
        <w:t>)</w:t>
      </w:r>
      <w:r>
        <w:rPr>
          <w:rFonts w:ascii="SimSun" w:hAnsi="SimSun" w:eastAsia="SimSun" w:cs="SimSun"/>
          <w:sz w:val="22"/>
          <w:szCs w:val="22"/>
          <w:spacing w:val="-24"/>
        </w:rPr>
        <w:t xml:space="preserve"> </w:t>
      </w:r>
      <w:r>
        <w:rPr>
          <w:rFonts w:ascii="SimSun" w:hAnsi="SimSun" w:eastAsia="SimSun" w:cs="SimSun"/>
          <w:sz w:val="22"/>
          <w:szCs w:val="22"/>
          <w:spacing w:val="-5"/>
        </w:rPr>
        <w:t>维</w:t>
      </w:r>
      <w:r>
        <w:rPr>
          <w:rFonts w:ascii="SimSun" w:hAnsi="SimSun" w:eastAsia="SimSun" w:cs="SimSun"/>
          <w:sz w:val="22"/>
          <w:szCs w:val="22"/>
          <w:spacing w:val="-79"/>
        </w:rPr>
        <w:t xml:space="preserve"> </w:t>
      </w:r>
      <w:r>
        <w:rPr>
          <w:sz w:val="22"/>
          <w:szCs w:val="22"/>
          <w:position w:val="-19"/>
        </w:rPr>
        <w:drawing>
          <wp:inline distT="0" distB="0" distL="0" distR="0">
            <wp:extent cx="546083" cy="362008"/>
            <wp:effectExtent l="0" t="0" r="0" b="0"/>
            <wp:docPr id="1776" name="IM 1776"/>
            <wp:cNvGraphicFramePr/>
            <a:graphic>
              <a:graphicData uri="http://schemas.openxmlformats.org/drawingml/2006/picture">
                <pic:pic>
                  <pic:nvPicPr>
                    <pic:cNvPr id="1776" name="IM 1776"/>
                    <pic:cNvPicPr/>
                  </pic:nvPicPr>
                  <pic:blipFill>
                    <a:blip r:embed="rId1022"/>
                    <a:stretch>
                      <a:fillRect/>
                    </a:stretch>
                  </pic:blipFill>
                  <pic:spPr>
                    <a:xfrm rot="0">
                      <a:off x="0" y="0"/>
                      <a:ext cx="546083" cy="362008"/>
                    </a:xfrm>
                    <a:prstGeom prst="rect">
                      <a:avLst/>
                    </a:prstGeom>
                  </pic:spPr>
                </pic:pic>
              </a:graphicData>
            </a:graphic>
          </wp:inline>
        </w:drawing>
      </w:r>
      <w:r>
        <w:rPr>
          <w:rFonts w:ascii="SimSun" w:hAnsi="SimSun" w:eastAsia="SimSun" w:cs="SimSun"/>
          <w:sz w:val="22"/>
          <w:szCs w:val="22"/>
          <w:spacing w:val="-10"/>
        </w:rPr>
        <w:t xml:space="preserve"> </w:t>
      </w:r>
      <w:r>
        <w:rPr>
          <w:rFonts w:ascii="SimSun" w:hAnsi="SimSun" w:eastAsia="SimSun" w:cs="SimSun"/>
          <w:sz w:val="22"/>
          <w:szCs w:val="22"/>
          <w:spacing w:val="-5"/>
        </w:rPr>
        <w:t>维(V).</w:t>
      </w:r>
    </w:p>
    <w:p>
      <w:pPr>
        <w:ind w:left="500"/>
        <w:spacing w:before="67" w:line="219" w:lineRule="auto"/>
        <w:rPr>
          <w:rFonts w:ascii="Times New Roman" w:hAnsi="Times New Roman" w:eastAsia="Times New Roman" w:cs="Times New Roman"/>
          <w:sz w:val="22"/>
          <w:szCs w:val="22"/>
        </w:rPr>
      </w:pPr>
      <w:r>
        <w:rPr>
          <w:rFonts w:ascii="SimSun" w:hAnsi="SimSun" w:eastAsia="SimSun" w:cs="SimSun"/>
          <w:sz w:val="22"/>
          <w:szCs w:val="22"/>
          <w:spacing w:val="10"/>
        </w:rPr>
        <w:t>这个定理的证明和</w:t>
      </w:r>
      <w:r>
        <w:rPr>
          <w:rFonts w:ascii="Times New Roman" w:hAnsi="Times New Roman" w:eastAsia="Times New Roman" w:cs="Times New Roman"/>
          <w:sz w:val="22"/>
          <w:szCs w:val="22"/>
          <w:spacing w:val="10"/>
        </w:rPr>
        <w:t>s=2</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0"/>
        </w:rPr>
        <w:t>的情形基本一样，这里就不再重复了.</w:t>
      </w:r>
      <w:r>
        <w:rPr>
          <w:rFonts w:ascii="Times New Roman" w:hAnsi="Times New Roman" w:eastAsia="Times New Roman" w:cs="Times New Roman"/>
          <w:sz w:val="22"/>
          <w:szCs w:val="22"/>
          <w:spacing w:val="10"/>
        </w:rPr>
        <w:t>I</w:t>
      </w:r>
    </w:p>
    <w:p>
      <w:pPr>
        <w:pStyle w:val="BodyText"/>
        <w:spacing w:line="333" w:lineRule="auto"/>
        <w:rPr/>
      </w:pPr>
      <w:r/>
    </w:p>
    <w:p>
      <w:pPr>
        <w:pStyle w:val="BodyText"/>
        <w:spacing w:line="334" w:lineRule="auto"/>
        <w:rPr/>
      </w:pPr>
      <w:r/>
    </w:p>
    <w:p>
      <w:pPr>
        <w:ind w:left="2850"/>
        <w:spacing w:before="105" w:line="220" w:lineRule="auto"/>
        <w:outlineLvl w:val="1"/>
        <w:rPr>
          <w:rFonts w:ascii="SimSun" w:hAnsi="SimSun" w:eastAsia="SimSun" w:cs="SimSun"/>
          <w:sz w:val="32"/>
          <w:szCs w:val="32"/>
        </w:rPr>
      </w:pPr>
      <w:bookmarkStart w:name="bookmark61" w:id="122"/>
      <w:bookmarkEnd w:id="122"/>
      <w:r>
        <w:rPr>
          <w:rFonts w:ascii="SimSun" w:hAnsi="SimSun" w:eastAsia="SimSun" w:cs="SimSun"/>
          <w:sz w:val="22"/>
          <w:szCs w:val="22"/>
          <w:spacing w:val="5"/>
        </w:rPr>
        <w:t>§8    </w:t>
      </w:r>
      <w:r>
        <w:rPr>
          <w:rFonts w:ascii="SimSun" w:hAnsi="SimSun" w:eastAsia="SimSun" w:cs="SimSun"/>
          <w:sz w:val="32"/>
          <w:szCs w:val="32"/>
          <w:spacing w:val="5"/>
        </w:rPr>
        <w:t>线性空间的同构</w:t>
      </w:r>
    </w:p>
    <w:p>
      <w:pPr>
        <w:pStyle w:val="BodyText"/>
        <w:spacing w:line="317" w:lineRule="auto"/>
        <w:rPr/>
      </w:pPr>
      <w:r/>
    </w:p>
    <w:p>
      <w:pPr>
        <w:pStyle w:val="BodyText"/>
        <w:spacing w:line="317" w:lineRule="auto"/>
        <w:rPr/>
      </w:pPr>
      <w:r/>
    </w:p>
    <w:p>
      <w:pPr>
        <w:ind w:left="20" w:right="479" w:firstLine="479"/>
        <w:spacing w:before="71" w:line="301" w:lineRule="auto"/>
        <w:jc w:val="both"/>
        <w:rPr>
          <w:rFonts w:ascii="SimSun" w:hAnsi="SimSun" w:eastAsia="SimSun" w:cs="SimSun"/>
          <w:sz w:val="22"/>
          <w:szCs w:val="22"/>
        </w:rPr>
      </w:pPr>
      <w:r>
        <w:rPr>
          <w:rFonts w:ascii="SimSun" w:hAnsi="SimSun" w:eastAsia="SimSun" w:cs="SimSun"/>
          <w:sz w:val="22"/>
          <w:szCs w:val="22"/>
          <w:spacing w:val="9"/>
        </w:rPr>
        <w:t>设</w:t>
      </w:r>
      <w:r>
        <w:rPr>
          <w:rFonts w:ascii="Times New Roman" w:hAnsi="Times New Roman" w:eastAsia="Times New Roman" w:cs="Times New Roman"/>
          <w:sz w:val="22"/>
          <w:szCs w:val="22"/>
          <w:spacing w:val="9"/>
        </w:rPr>
        <w:t>E₁,E2,…,e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9"/>
        </w:rPr>
        <w:t>。 是线性空间</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9"/>
        </w:rPr>
        <w:t>V</w:t>
      </w:r>
      <w:r>
        <w:rPr>
          <w:rFonts w:ascii="SimSun" w:hAnsi="SimSun" w:eastAsia="SimSun" w:cs="SimSun"/>
          <w:sz w:val="22"/>
          <w:szCs w:val="22"/>
          <w:spacing w:val="9"/>
        </w:rPr>
        <w:t>的一组基，在这组基下，</w:t>
      </w:r>
      <w:r>
        <w:rPr>
          <w:rFonts w:ascii="Times New Roman" w:hAnsi="Times New Roman" w:eastAsia="Times New Roman" w:cs="Times New Roman"/>
          <w:sz w:val="22"/>
          <w:szCs w:val="22"/>
          <w:spacing w:val="9"/>
        </w:rPr>
        <w:t>V</w:t>
      </w:r>
      <w:r>
        <w:rPr>
          <w:rFonts w:ascii="SimSun" w:hAnsi="SimSun" w:eastAsia="SimSun" w:cs="SimSun"/>
          <w:sz w:val="22"/>
          <w:szCs w:val="22"/>
          <w:spacing w:val="9"/>
        </w:rPr>
        <w:t>中每个向量都有确定的坐</w:t>
      </w:r>
      <w:r>
        <w:rPr>
          <w:rFonts w:ascii="SimSun" w:hAnsi="SimSun" w:eastAsia="SimSun" w:cs="SimSun"/>
          <w:sz w:val="22"/>
          <w:szCs w:val="22"/>
        </w:rPr>
        <w:t xml:space="preserve"> </w:t>
      </w:r>
      <w:r>
        <w:rPr>
          <w:rFonts w:ascii="SimSun" w:hAnsi="SimSun" w:eastAsia="SimSun" w:cs="SimSun"/>
          <w:sz w:val="22"/>
          <w:szCs w:val="22"/>
          <w:spacing w:val="8"/>
        </w:rPr>
        <w:t>标，而向量的坐标可以看成</w:t>
      </w:r>
      <w:r>
        <w:rPr>
          <w:rFonts w:ascii="Times New Roman" w:hAnsi="Times New Roman" w:eastAsia="Times New Roman" w:cs="Times New Roman"/>
          <w:sz w:val="22"/>
          <w:szCs w:val="22"/>
          <w:spacing w:val="8"/>
        </w:rPr>
        <w:t>P"  </w:t>
      </w:r>
      <w:r>
        <w:rPr>
          <w:rFonts w:ascii="SimSun" w:hAnsi="SimSun" w:eastAsia="SimSun" w:cs="SimSun"/>
          <w:sz w:val="22"/>
          <w:szCs w:val="22"/>
          <w:spacing w:val="8"/>
        </w:rPr>
        <w:t>的元素.因此，向量与它的坐标之间的对应实质上就是</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V</w:t>
      </w:r>
      <w:r>
        <w:rPr>
          <w:rFonts w:ascii="Times New Roman" w:hAnsi="Times New Roman" w:eastAsia="Times New Roman" w:cs="Times New Roman"/>
          <w:sz w:val="22"/>
          <w:szCs w:val="22"/>
        </w:rPr>
        <w:t xml:space="preserve"> </w:t>
      </w:r>
      <w:r>
        <w:rPr>
          <w:rFonts w:ascii="SimSun" w:hAnsi="SimSun" w:eastAsia="SimSun" w:cs="SimSun"/>
          <w:sz w:val="22"/>
          <w:szCs w:val="22"/>
          <w:spacing w:val="7"/>
        </w:rPr>
        <w:t>到</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7"/>
        </w:rPr>
        <w:t>P"</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7"/>
        </w:rPr>
        <w:t>的一个映射.显然，这个映射是单射与满射，换句话</w:t>
      </w:r>
      <w:r>
        <w:rPr>
          <w:rFonts w:ascii="SimSun" w:hAnsi="SimSun" w:eastAsia="SimSun" w:cs="SimSun"/>
          <w:sz w:val="22"/>
          <w:szCs w:val="22"/>
          <w:spacing w:val="6"/>
        </w:rPr>
        <w:t>说，坐标给出了线性空间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6"/>
        </w:rPr>
        <w:t>V</w:t>
      </w:r>
      <w:r>
        <w:rPr>
          <w:rFonts w:ascii="SimSun" w:hAnsi="SimSun" w:eastAsia="SimSun" w:cs="SimSun"/>
          <w:sz w:val="22"/>
          <w:szCs w:val="22"/>
          <w:spacing w:val="6"/>
        </w:rPr>
        <w:t>与</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P” </w:t>
      </w:r>
      <w:r>
        <w:rPr>
          <w:rFonts w:ascii="SimSun" w:hAnsi="SimSun" w:eastAsia="SimSun" w:cs="SimSun"/>
          <w:sz w:val="22"/>
          <w:szCs w:val="22"/>
          <w:spacing w:val="11"/>
        </w:rPr>
        <w:t>的一个双射.这个对应的重要性表现在它与运算的关系上.设</w:t>
      </w:r>
    </w:p>
    <w:p>
      <w:pPr>
        <w:ind w:left="1900"/>
        <w:spacing w:before="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α=a₁E₁+a₂E₂+…+a,En,β</w:t>
      </w:r>
      <w:r>
        <w:rPr>
          <w:rFonts w:ascii="Times New Roman" w:hAnsi="Times New Roman" w:eastAsia="Times New Roman" w:cs="Times New Roman"/>
          <w:sz w:val="22"/>
          <w:szCs w:val="22"/>
          <w:spacing w:val="-1"/>
        </w:rPr>
        <w:t>=b₁e₁+b₂E₂+…+b,E</w:t>
      </w:r>
    </w:p>
    <w:p>
      <w:pPr>
        <w:ind w:left="40"/>
        <w:spacing w:before="114" w:line="212" w:lineRule="auto"/>
        <w:rPr>
          <w:rFonts w:ascii="SimSun" w:hAnsi="SimSun" w:eastAsia="SimSun" w:cs="SimSun"/>
          <w:sz w:val="22"/>
          <w:szCs w:val="22"/>
        </w:rPr>
      </w:pPr>
      <w:r>
        <w:rPr>
          <w:rFonts w:ascii="SimSun" w:hAnsi="SimSun" w:eastAsia="SimSun" w:cs="SimSun"/>
          <w:sz w:val="22"/>
          <w:szCs w:val="22"/>
          <w:spacing w:val="1"/>
        </w:rPr>
        <w:t>即向量α,β的坐标分别是</w:t>
      </w:r>
      <w:r>
        <w:rPr>
          <w:rFonts w:ascii="Times New Roman" w:hAnsi="Times New Roman" w:eastAsia="Times New Roman" w:cs="Times New Roman"/>
          <w:sz w:val="22"/>
          <w:szCs w:val="22"/>
          <w:spacing w:val="1"/>
        </w:rPr>
        <w:t>(a₁,a₂,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an</w:t>
      </w:r>
      <w:r>
        <w:rPr>
          <w:rFonts w:ascii="Times New Roman" w:hAnsi="Times New Roman" w:eastAsia="Times New Roman" w:cs="Times New Roman"/>
          <w:sz w:val="22"/>
          <w:szCs w:val="22"/>
          <w:spacing w:val="1"/>
        </w:rPr>
        <w:t>),(b₁,b₂,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rPr>
        <w:t>,b),                   </w:t>
      </w:r>
      <w:r>
        <w:rPr>
          <w:rFonts w:ascii="SimSun" w:hAnsi="SimSun" w:eastAsia="SimSun" w:cs="SimSun"/>
          <w:sz w:val="22"/>
          <w:szCs w:val="22"/>
        </w:rPr>
        <w:t>那么</w:t>
      </w:r>
    </w:p>
    <w:p>
      <w:pPr>
        <w:ind w:left="2095"/>
        <w:spacing w:before="61"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w w:val="98"/>
          <w:position w:val="3"/>
        </w:rPr>
        <w:t>α+β=(a₁+b₁)e₁+(a₂+b₂)e₂+</w:t>
      </w:r>
      <w:r>
        <w:rPr>
          <w:rFonts w:ascii="Times New Roman" w:hAnsi="Times New Roman" w:eastAsia="Times New Roman" w:cs="Times New Roman"/>
          <w:sz w:val="22"/>
          <w:szCs w:val="22"/>
          <w:i/>
          <w:iCs/>
          <w:spacing w:val="-10"/>
          <w:position w:val="3"/>
        </w:rPr>
        <w:t xml:space="preserve"> </w:t>
      </w:r>
      <w:r>
        <w:rPr>
          <w:rFonts w:ascii="Times New Roman" w:hAnsi="Times New Roman" w:eastAsia="Times New Roman" w:cs="Times New Roman"/>
          <w:sz w:val="22"/>
          <w:szCs w:val="22"/>
          <w:i/>
          <w:iCs/>
          <w:w w:val="98"/>
          <w:position w:val="3"/>
        </w:rPr>
        <w:t>…+(a+bn)e,</w:t>
      </w:r>
    </w:p>
    <w:p>
      <w:pPr>
        <w:ind w:left="2972"/>
        <w:spacing w:before="1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ka=ka,e₁+ka₂E₂+…+ka,E</w:t>
      </w:r>
      <w:r>
        <w:rPr>
          <w:rFonts w:ascii="Times New Roman" w:hAnsi="Times New Roman" w:eastAsia="Times New Roman" w:cs="Times New Roman"/>
          <w:sz w:val="22"/>
          <w:szCs w:val="22"/>
          <w:i/>
          <w:iCs/>
          <w:spacing w:val="-19"/>
        </w:rPr>
        <w:t xml:space="preserve"> </w:t>
      </w:r>
      <w:r>
        <w:rPr>
          <w:rFonts w:ascii="Times New Roman" w:hAnsi="Times New Roman" w:eastAsia="Times New Roman" w:cs="Times New Roman"/>
          <w:sz w:val="22"/>
          <w:szCs w:val="22"/>
          <w:i/>
          <w:iCs/>
          <w:spacing w:val="-1"/>
        </w:rPr>
        <w:t>·</w:t>
      </w:r>
    </w:p>
    <w:p>
      <w:pPr>
        <w:ind w:left="50"/>
        <w:spacing w:before="126" w:line="216" w:lineRule="auto"/>
        <w:rPr>
          <w:rFonts w:ascii="SimSun" w:hAnsi="SimSun" w:eastAsia="SimSun" w:cs="SimSun"/>
          <w:sz w:val="22"/>
          <w:szCs w:val="22"/>
        </w:rPr>
      </w:pPr>
      <w:r>
        <w:rPr>
          <w:rFonts w:ascii="SimSun" w:hAnsi="SimSun" w:eastAsia="SimSun" w:cs="SimSun"/>
          <w:sz w:val="22"/>
          <w:szCs w:val="22"/>
          <w:spacing w:val="3"/>
        </w:rPr>
        <w:t>于是向量α+β,</w:t>
      </w:r>
      <w:r>
        <w:rPr>
          <w:rFonts w:ascii="Times New Roman" w:hAnsi="Times New Roman" w:eastAsia="Times New Roman" w:cs="Times New Roman"/>
          <w:sz w:val="22"/>
          <w:szCs w:val="22"/>
          <w:spacing w:val="3"/>
        </w:rPr>
        <w:t>kα</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3"/>
        </w:rPr>
        <w:t>的坐标分别是</w:t>
      </w:r>
    </w:p>
    <w:p>
      <w:pPr>
        <w:ind w:left="1380"/>
        <w:spacing w:before="10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(a₁+b,a₂+b₂,</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,a,+b,)=(a₁,a₂,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,a)+(b₁,b₂,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,b,),</w:t>
      </w:r>
    </w:p>
    <w:p>
      <w:pPr>
        <w:ind w:left="2520"/>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(ka₁,ka₂,…,ka,)=k(a,a₂,…,a).</w:t>
      </w:r>
    </w:p>
    <w:p>
      <w:pPr>
        <w:ind w:left="10" w:right="481" w:firstLine="489"/>
        <w:spacing w:before="126" w:line="292" w:lineRule="auto"/>
        <w:jc w:val="both"/>
        <w:rPr>
          <w:rFonts w:ascii="SimSun" w:hAnsi="SimSun" w:eastAsia="SimSun" w:cs="SimSun"/>
          <w:sz w:val="22"/>
          <w:szCs w:val="22"/>
        </w:rPr>
      </w:pPr>
      <w:r>
        <w:rPr>
          <w:rFonts w:ascii="SimSun" w:hAnsi="SimSun" w:eastAsia="SimSun" w:cs="SimSun"/>
          <w:sz w:val="22"/>
          <w:szCs w:val="22"/>
          <w:spacing w:val="14"/>
        </w:rPr>
        <w:t>以上的式子说明在向量用坐标表示之后，它们的运算就可以归结为它们坐</w:t>
      </w:r>
      <w:r>
        <w:rPr>
          <w:rFonts w:ascii="SimSun" w:hAnsi="SimSun" w:eastAsia="SimSun" w:cs="SimSun"/>
          <w:sz w:val="22"/>
          <w:szCs w:val="22"/>
          <w:spacing w:val="13"/>
        </w:rPr>
        <w:t>标的运</w:t>
      </w:r>
      <w:r>
        <w:rPr>
          <w:rFonts w:ascii="SimSun" w:hAnsi="SimSun" w:eastAsia="SimSun" w:cs="SimSun"/>
          <w:sz w:val="22"/>
          <w:szCs w:val="22"/>
        </w:rPr>
        <w:t xml:space="preserve"> </w:t>
      </w:r>
      <w:r>
        <w:rPr>
          <w:rFonts w:ascii="SimSun" w:hAnsi="SimSun" w:eastAsia="SimSun" w:cs="SimSun"/>
          <w:sz w:val="22"/>
          <w:szCs w:val="22"/>
          <w:spacing w:val="10"/>
        </w:rPr>
        <w:t>算.因而线性空间</w:t>
      </w:r>
      <w:r>
        <w:rPr>
          <w:rFonts w:ascii="SimSun" w:hAnsi="SimSun" w:eastAsia="SimSun" w:cs="SimSun"/>
          <w:sz w:val="22"/>
          <w:szCs w:val="22"/>
          <w:spacing w:val="-52"/>
        </w:rPr>
        <w:t xml:space="preserve"> </w:t>
      </w:r>
      <w:r>
        <w:rPr>
          <w:rFonts w:ascii="SimSun" w:hAnsi="SimSun" w:eastAsia="SimSun" w:cs="SimSun"/>
          <w:sz w:val="22"/>
          <w:szCs w:val="22"/>
          <w:spacing w:val="10"/>
        </w:rPr>
        <w:t>V</w:t>
      </w:r>
      <w:r>
        <w:rPr>
          <w:rFonts w:ascii="SimSun" w:hAnsi="SimSun" w:eastAsia="SimSun" w:cs="SimSun"/>
          <w:sz w:val="22"/>
          <w:szCs w:val="22"/>
          <w:spacing w:val="-16"/>
        </w:rPr>
        <w:t xml:space="preserve"> </w:t>
      </w:r>
      <w:r>
        <w:rPr>
          <w:rFonts w:ascii="SimSun" w:hAnsi="SimSun" w:eastAsia="SimSun" w:cs="SimSun"/>
          <w:sz w:val="22"/>
          <w:szCs w:val="22"/>
          <w:spacing w:val="10"/>
        </w:rPr>
        <w:t>的讨论也就可以归结为P" 的讨论.为了确切地说明这一点</w:t>
      </w:r>
      <w:r>
        <w:rPr>
          <w:rFonts w:ascii="SimSun" w:hAnsi="SimSun" w:eastAsia="SimSun" w:cs="SimSun"/>
          <w:sz w:val="22"/>
          <w:szCs w:val="22"/>
          <w:spacing w:val="9"/>
        </w:rPr>
        <w:t>，先引入</w:t>
      </w:r>
      <w:r>
        <w:rPr>
          <w:rFonts w:ascii="SimSun" w:hAnsi="SimSun" w:eastAsia="SimSun" w:cs="SimSun"/>
          <w:sz w:val="22"/>
          <w:szCs w:val="22"/>
        </w:rPr>
        <w:t xml:space="preserve"> </w:t>
      </w:r>
      <w:r>
        <w:rPr>
          <w:rFonts w:ascii="SimSun" w:hAnsi="SimSun" w:eastAsia="SimSun" w:cs="SimSun"/>
          <w:sz w:val="22"/>
          <w:szCs w:val="22"/>
          <w:spacing w:val="12"/>
        </w:rPr>
        <w:t>下列定义.</w:t>
      </w:r>
    </w:p>
    <w:p>
      <w:pPr>
        <w:ind w:left="20" w:right="482" w:firstLine="450"/>
        <w:spacing w:before="88" w:line="281" w:lineRule="auto"/>
        <w:rPr>
          <w:rFonts w:ascii="SimSun" w:hAnsi="SimSun" w:eastAsia="SimSun" w:cs="SimSun"/>
          <w:sz w:val="22"/>
          <w:szCs w:val="22"/>
        </w:rPr>
      </w:pPr>
      <w:r>
        <w:rPr>
          <w:rFonts w:ascii="SimSun" w:hAnsi="SimSun" w:eastAsia="SimSun" w:cs="SimSun"/>
          <w:sz w:val="22"/>
          <w:szCs w:val="22"/>
          <w:spacing w:val="13"/>
        </w:rPr>
        <w:t>定义11</w:t>
      </w:r>
      <w:r>
        <w:rPr>
          <w:rFonts w:ascii="SimSun" w:hAnsi="SimSun" w:eastAsia="SimSun" w:cs="SimSun"/>
          <w:sz w:val="22"/>
          <w:szCs w:val="22"/>
          <w:spacing w:val="107"/>
        </w:rPr>
        <w:t xml:space="preserve"> </w:t>
      </w:r>
      <w:r>
        <w:rPr>
          <w:rFonts w:ascii="SimSun" w:hAnsi="SimSun" w:eastAsia="SimSun" w:cs="SimSun"/>
          <w:sz w:val="22"/>
          <w:szCs w:val="22"/>
          <w:spacing w:val="13"/>
        </w:rPr>
        <w:t>数域</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3"/>
        </w:rPr>
        <w:t>上两个线性空间</w:t>
      </w:r>
      <w:r>
        <w:rPr>
          <w:rFonts w:ascii="Times New Roman" w:hAnsi="Times New Roman" w:eastAsia="Times New Roman" w:cs="Times New Roman"/>
          <w:sz w:val="22"/>
          <w:szCs w:val="22"/>
          <w:spacing w:val="13"/>
        </w:rPr>
        <w:t>V</w:t>
      </w:r>
      <w:r>
        <w:rPr>
          <w:rFonts w:ascii="SimSun" w:hAnsi="SimSun" w:eastAsia="SimSun" w:cs="SimSun"/>
          <w:sz w:val="22"/>
          <w:szCs w:val="22"/>
          <w:spacing w:val="13"/>
        </w:rPr>
        <w:t>与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'称为同构的，如果由</w:t>
      </w:r>
      <w:r>
        <w:rPr>
          <w:rFonts w:ascii="SimSun" w:hAnsi="SimSun" w:eastAsia="SimSun" w:cs="SimSun"/>
          <w:sz w:val="22"/>
          <w:szCs w:val="22"/>
          <w:spacing w:val="-66"/>
        </w:rPr>
        <w:t xml:space="preserve">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到</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'有一个双射</w:t>
      </w:r>
      <w:r>
        <w:rPr>
          <w:rFonts w:ascii="SimSun" w:hAnsi="SimSun" w:eastAsia="SimSun" w:cs="SimSun"/>
          <w:sz w:val="22"/>
          <w:szCs w:val="22"/>
        </w:rPr>
        <w:t xml:space="preserve"> </w:t>
      </w:r>
      <w:r>
        <w:rPr>
          <w:rFonts w:ascii="SimSun" w:hAnsi="SimSun" w:eastAsia="SimSun" w:cs="SimSun"/>
          <w:sz w:val="22"/>
          <w:szCs w:val="22"/>
          <w:spacing w:val="-1"/>
        </w:rPr>
        <w:t>σ,具有以下性质：</w:t>
      </w:r>
    </w:p>
    <w:p>
      <w:pPr>
        <w:ind w:left="49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1)σ(α+β)=σ(α)+o(β);</w:t>
      </w:r>
    </w:p>
    <w:p>
      <w:pPr>
        <w:ind w:left="460"/>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2)σ(kα)=ka(α),</w:t>
      </w:r>
    </w:p>
    <w:p>
      <w:pPr>
        <w:ind w:left="10"/>
        <w:spacing w:before="216" w:line="216" w:lineRule="auto"/>
        <w:rPr>
          <w:rFonts w:ascii="SimSun" w:hAnsi="SimSun" w:eastAsia="SimSun" w:cs="SimSun"/>
          <w:sz w:val="22"/>
          <w:szCs w:val="22"/>
        </w:rPr>
      </w:pPr>
      <w:r>
        <w:rPr>
          <w:rFonts w:ascii="SimSun" w:hAnsi="SimSun" w:eastAsia="SimSun" w:cs="SimSun"/>
          <w:sz w:val="22"/>
          <w:szCs w:val="22"/>
        </w:rPr>
        <w:t>其中α,β是V 中任意向量，k</w:t>
      </w:r>
      <w:r>
        <w:rPr>
          <w:rFonts w:ascii="SimSun" w:hAnsi="SimSun" w:eastAsia="SimSun" w:cs="SimSun"/>
          <w:sz w:val="22"/>
          <w:szCs w:val="22"/>
          <w:spacing w:val="-46"/>
        </w:rPr>
        <w:t xml:space="preserve"> </w:t>
      </w:r>
      <w:r>
        <w:rPr>
          <w:rFonts w:ascii="SimSun" w:hAnsi="SimSun" w:eastAsia="SimSun" w:cs="SimSun"/>
          <w:sz w:val="22"/>
          <w:szCs w:val="22"/>
        </w:rPr>
        <w:t>是</w:t>
      </w:r>
      <w:r>
        <w:rPr>
          <w:rFonts w:ascii="SimSun" w:hAnsi="SimSun" w:eastAsia="SimSun" w:cs="SimSun"/>
          <w:sz w:val="22"/>
          <w:szCs w:val="22"/>
          <w:spacing w:val="-28"/>
        </w:rPr>
        <w:t xml:space="preserve"> </w:t>
      </w:r>
      <w:r>
        <w:rPr>
          <w:rFonts w:ascii="SimSun" w:hAnsi="SimSun" w:eastAsia="SimSun" w:cs="SimSun"/>
          <w:sz w:val="22"/>
          <w:szCs w:val="22"/>
        </w:rPr>
        <w:t>P 中任意数 ·</w:t>
      </w:r>
      <w:r>
        <w:rPr>
          <w:rFonts w:ascii="SimSun" w:hAnsi="SimSun" w:eastAsia="SimSun" w:cs="SimSun"/>
          <w:sz w:val="22"/>
          <w:szCs w:val="22"/>
          <w:spacing w:val="-85"/>
        </w:rPr>
        <w:t xml:space="preserve"> </w:t>
      </w:r>
      <w:r>
        <w:rPr>
          <w:rFonts w:ascii="SimSun" w:hAnsi="SimSun" w:eastAsia="SimSun" w:cs="SimSun"/>
          <w:sz w:val="22"/>
          <w:szCs w:val="22"/>
        </w:rPr>
        <w:t>这样的映射σ称为同构映射。</w:t>
      </w:r>
    </w:p>
    <w:p>
      <w:pPr>
        <w:ind w:left="480"/>
        <w:spacing w:before="16" w:line="219" w:lineRule="auto"/>
        <w:rPr>
          <w:rFonts w:ascii="SimSun" w:hAnsi="SimSun" w:eastAsia="SimSun" w:cs="SimSun"/>
          <w:sz w:val="22"/>
          <w:szCs w:val="22"/>
        </w:rPr>
      </w:pPr>
      <w:r>
        <w:rPr>
          <w:rFonts w:ascii="SimSun" w:hAnsi="SimSun" w:eastAsia="SimSun" w:cs="SimSun"/>
          <w:sz w:val="22"/>
          <w:szCs w:val="22"/>
          <w:spacing w:val="15"/>
        </w:rPr>
        <w:t>前面的讨论说明在</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41"/>
        </w:rPr>
        <w:t xml:space="preserve"> </w:t>
      </w:r>
      <w:r>
        <w:rPr>
          <w:rFonts w:ascii="SimSun" w:hAnsi="SimSun" w:eastAsia="SimSun" w:cs="SimSun"/>
          <w:sz w:val="22"/>
          <w:szCs w:val="22"/>
          <w:spacing w:val="15"/>
        </w:rPr>
        <w:t>维线性空间</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5"/>
        </w:rPr>
        <w:t>V</w:t>
      </w:r>
      <w:r>
        <w:rPr>
          <w:rFonts w:ascii="SimSun" w:hAnsi="SimSun" w:eastAsia="SimSun" w:cs="SimSun"/>
          <w:sz w:val="22"/>
          <w:szCs w:val="22"/>
          <w:spacing w:val="15"/>
        </w:rPr>
        <w:t>中取定一组基后，向量与它的坐标之间的对应</w:t>
      </w:r>
    </w:p>
    <w:p>
      <w:pPr>
        <w:spacing w:before="169" w:line="219" w:lineRule="auto"/>
        <w:rPr>
          <w:rFonts w:ascii="SimSun" w:hAnsi="SimSun" w:eastAsia="SimSun" w:cs="SimSun"/>
          <w:sz w:val="22"/>
          <w:szCs w:val="22"/>
        </w:rPr>
      </w:pPr>
      <w:r>
        <w:rPr>
          <w:rFonts w:ascii="SimSun" w:hAnsi="SimSun" w:eastAsia="SimSun" w:cs="SimSun"/>
          <w:sz w:val="22"/>
          <w:szCs w:val="22"/>
          <w:spacing w:val="8"/>
        </w:rPr>
        <w:t>就</w:t>
      </w:r>
      <w:r>
        <w:rPr>
          <w:rFonts w:ascii="SimSun" w:hAnsi="SimSun" w:eastAsia="SimSun" w:cs="SimSun"/>
          <w:sz w:val="22"/>
          <w:szCs w:val="22"/>
          <w:spacing w:val="-46"/>
        </w:rPr>
        <w:t xml:space="preserve"> </w:t>
      </w:r>
      <w:r>
        <w:rPr>
          <w:rFonts w:ascii="SimSun" w:hAnsi="SimSun" w:eastAsia="SimSun" w:cs="SimSun"/>
          <w:sz w:val="22"/>
          <w:szCs w:val="22"/>
          <w:spacing w:val="8"/>
        </w:rPr>
        <w:t>是</w:t>
      </w:r>
      <w:r>
        <w:rPr>
          <w:rFonts w:ascii="Times New Roman" w:hAnsi="Times New Roman" w:eastAsia="Times New Roman" w:cs="Times New Roman"/>
          <w:sz w:val="22"/>
          <w:szCs w:val="22"/>
          <w:spacing w:val="8"/>
        </w:rPr>
        <w:t>V </w:t>
      </w:r>
      <w:r>
        <w:rPr>
          <w:rFonts w:ascii="SimSun" w:hAnsi="SimSun" w:eastAsia="SimSun" w:cs="SimSun"/>
          <w:sz w:val="22"/>
          <w:szCs w:val="22"/>
          <w:spacing w:val="8"/>
        </w:rPr>
        <w:t>到</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49"/>
        </w:rPr>
        <w:t xml:space="preserve"> </w:t>
      </w:r>
      <w:r>
        <w:rPr>
          <w:rFonts w:ascii="SimSun" w:hAnsi="SimSun" w:eastAsia="SimSun" w:cs="SimSun"/>
          <w:sz w:val="22"/>
          <w:szCs w:val="22"/>
          <w:spacing w:val="8"/>
        </w:rPr>
        <w:t>的一个同构映射.因而，数域</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8"/>
        </w:rPr>
        <w:t>上任一个</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8"/>
        </w:rPr>
        <w:t>维线性</w:t>
      </w:r>
      <w:r>
        <w:rPr>
          <w:rFonts w:ascii="SimSun" w:hAnsi="SimSun" w:eastAsia="SimSun" w:cs="SimSun"/>
          <w:sz w:val="22"/>
          <w:szCs w:val="22"/>
          <w:spacing w:val="7"/>
        </w:rPr>
        <w:t>空间都与</w:t>
      </w:r>
      <w:r>
        <w:rPr>
          <w:rFonts w:ascii="Times New Roman" w:hAnsi="Times New Roman" w:eastAsia="Times New Roman" w:cs="Times New Roman"/>
          <w:sz w:val="22"/>
          <w:szCs w:val="22"/>
          <w:spacing w:val="7"/>
        </w:rPr>
        <w:t>P"  </w:t>
      </w:r>
      <w:r>
        <w:rPr>
          <w:rFonts w:ascii="SimSun" w:hAnsi="SimSun" w:eastAsia="SimSun" w:cs="SimSun"/>
          <w:sz w:val="22"/>
          <w:szCs w:val="22"/>
          <w:spacing w:val="7"/>
        </w:rPr>
        <w:t>同构</w:t>
      </w:r>
      <w:r>
        <w:rPr>
          <w:rFonts w:ascii="SimSun" w:hAnsi="SimSun" w:eastAsia="SimSun" w:cs="SimSun"/>
          <w:sz w:val="22"/>
          <w:szCs w:val="22"/>
          <w:spacing w:val="-61"/>
        </w:rPr>
        <w:t xml:space="preserve"> </w:t>
      </w:r>
      <w:r>
        <w:rPr>
          <w:rFonts w:ascii="SimSun" w:hAnsi="SimSun" w:eastAsia="SimSun" w:cs="SimSun"/>
          <w:sz w:val="22"/>
          <w:szCs w:val="22"/>
          <w:spacing w:val="7"/>
        </w:rPr>
        <w:t>.</w:t>
      </w:r>
    </w:p>
    <w:p>
      <w:pPr>
        <w:ind w:left="490"/>
        <w:spacing w:before="17" w:line="219" w:lineRule="auto"/>
        <w:rPr>
          <w:rFonts w:ascii="SimSun" w:hAnsi="SimSun" w:eastAsia="SimSun" w:cs="SimSun"/>
          <w:sz w:val="22"/>
          <w:szCs w:val="22"/>
        </w:rPr>
      </w:pPr>
      <w:r>
        <w:rPr>
          <w:rFonts w:ascii="SimSun" w:hAnsi="SimSun" w:eastAsia="SimSun" w:cs="SimSun"/>
          <w:sz w:val="22"/>
          <w:szCs w:val="22"/>
          <w:spacing w:val="10"/>
        </w:rPr>
        <w:t>由定义可以看出，同构映射σ具有下列基本性</w:t>
      </w:r>
      <w:r>
        <w:rPr>
          <w:rFonts w:ascii="SimSun" w:hAnsi="SimSun" w:eastAsia="SimSun" w:cs="SimSun"/>
          <w:sz w:val="22"/>
          <w:szCs w:val="22"/>
          <w:spacing w:val="9"/>
        </w:rPr>
        <w:t>质：</w:t>
      </w:r>
    </w:p>
    <w:p>
      <w:pPr>
        <w:ind w:left="490"/>
        <w:spacing w:before="87" w:line="216"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8"/>
        </w:rPr>
        <w:t xml:space="preserve"> </w:t>
      </w:r>
      <w:r>
        <w:rPr>
          <w:rFonts w:ascii="SimSun" w:hAnsi="SimSun" w:eastAsia="SimSun" w:cs="SimSun"/>
          <w:sz w:val="22"/>
          <w:szCs w:val="22"/>
          <w:spacing w:val="-4"/>
        </w:rPr>
        <w:t>σ(0)=0,σ(-α)=-σ(α).</w:t>
      </w:r>
    </w:p>
    <w:p>
      <w:pPr>
        <w:ind w:left="490"/>
        <w:spacing w:before="82" w:line="212" w:lineRule="auto"/>
        <w:rPr>
          <w:rFonts w:ascii="Times New Roman" w:hAnsi="Times New Roman" w:eastAsia="Times New Roman" w:cs="Times New Roman"/>
          <w:sz w:val="22"/>
          <w:szCs w:val="22"/>
        </w:rPr>
      </w:pPr>
      <w:r>
        <w:rPr>
          <w:rFonts w:ascii="SimSun" w:hAnsi="SimSun" w:eastAsia="SimSun" w:cs="SimSun"/>
          <w:sz w:val="22"/>
          <w:szCs w:val="22"/>
          <w:spacing w:val="14"/>
        </w:rPr>
        <w:t>在定义11的2)中分别取</w:t>
      </w:r>
      <w:r>
        <w:rPr>
          <w:rFonts w:ascii="Times New Roman" w:hAnsi="Times New Roman" w:eastAsia="Times New Roman" w:cs="Times New Roman"/>
          <w:sz w:val="22"/>
          <w:szCs w:val="22"/>
          <w:spacing w:val="14"/>
        </w:rPr>
        <w:t>k=0,-1</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4"/>
        </w:rPr>
        <w:t>即</w:t>
      </w:r>
      <w:r>
        <w:rPr>
          <w:rFonts w:ascii="SimSun" w:hAnsi="SimSun" w:eastAsia="SimSun" w:cs="SimSun"/>
          <w:sz w:val="22"/>
          <w:szCs w:val="22"/>
          <w:spacing w:val="-39"/>
        </w:rPr>
        <w:t xml:space="preserve"> </w:t>
      </w:r>
      <w:r>
        <w:rPr>
          <w:rFonts w:ascii="SimSun" w:hAnsi="SimSun" w:eastAsia="SimSun" w:cs="SimSun"/>
          <w:sz w:val="22"/>
          <w:szCs w:val="22"/>
          <w:spacing w:val="14"/>
        </w:rPr>
        <w:t>得</w:t>
      </w:r>
      <w:r>
        <w:rPr>
          <w:rFonts w:ascii="SimSun" w:hAnsi="SimSun" w:eastAsia="SimSun" w:cs="SimSun"/>
          <w:sz w:val="22"/>
          <w:szCs w:val="22"/>
          <w:spacing w:val="-38"/>
        </w:rPr>
        <w:t xml:space="preserve"> </w:t>
      </w:r>
      <w:r>
        <w:rPr>
          <w:rFonts w:ascii="SimSun" w:hAnsi="SimSun" w:eastAsia="SimSun" w:cs="SimSun"/>
          <w:sz w:val="22"/>
          <w:szCs w:val="22"/>
          <w:spacing w:val="14"/>
        </w:rPr>
        <w:t>.</w:t>
      </w:r>
      <w:r>
        <w:rPr>
          <w:rFonts w:ascii="Times New Roman" w:hAnsi="Times New Roman" w:eastAsia="Times New Roman" w:cs="Times New Roman"/>
          <w:sz w:val="22"/>
          <w:szCs w:val="22"/>
          <w:spacing w:val="14"/>
        </w:rPr>
        <w:t>I</w:t>
      </w:r>
    </w:p>
    <w:p>
      <w:pPr>
        <w:ind w:left="470"/>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2.σ(k₁α₁+k₂α₂+…+k,α,)=k₁σ(α₁)+k₂a(α₂)+…+k,σ(α,).</w:t>
      </w:r>
    </w:p>
    <w:p>
      <w:pPr>
        <w:ind w:left="480"/>
        <w:spacing w:before="139" w:line="220" w:lineRule="auto"/>
        <w:rPr>
          <w:rFonts w:ascii="Times New Roman" w:hAnsi="Times New Roman" w:eastAsia="Times New Roman" w:cs="Times New Roman"/>
          <w:sz w:val="22"/>
          <w:szCs w:val="22"/>
        </w:rPr>
      </w:pPr>
      <w:r>
        <w:rPr>
          <w:rFonts w:ascii="SimSun" w:hAnsi="SimSun" w:eastAsia="SimSun" w:cs="SimSun"/>
          <w:sz w:val="22"/>
          <w:szCs w:val="22"/>
          <w:spacing w:val="22"/>
        </w:rPr>
        <w:t>这是1)与2)结合的结果.</w:t>
      </w:r>
      <w:r>
        <w:rPr>
          <w:rFonts w:ascii="Times New Roman" w:hAnsi="Times New Roman" w:eastAsia="Times New Roman" w:cs="Times New Roman"/>
          <w:sz w:val="22"/>
          <w:szCs w:val="22"/>
          <w:spacing w:val="22"/>
        </w:rPr>
        <w:t>I</w:t>
      </w:r>
    </w:p>
    <w:p>
      <w:pPr>
        <w:ind w:left="460"/>
        <w:spacing w:before="154" w:line="216" w:lineRule="auto"/>
        <w:rPr>
          <w:rFonts w:ascii="SimSun" w:hAnsi="SimSun" w:eastAsia="SimSun" w:cs="SimSun"/>
          <w:sz w:val="22"/>
          <w:szCs w:val="22"/>
        </w:rPr>
      </w:pPr>
      <w:r>
        <w:rPr>
          <w:rFonts w:ascii="Times New Roman" w:hAnsi="Times New Roman" w:eastAsia="Times New Roman" w:cs="Times New Roman"/>
          <w:sz w:val="22"/>
          <w:szCs w:val="22"/>
          <w:spacing w:val="21"/>
        </w:rPr>
        <w:t>3.V  </w:t>
      </w:r>
      <w:r>
        <w:rPr>
          <w:rFonts w:ascii="SimSun" w:hAnsi="SimSun" w:eastAsia="SimSun" w:cs="SimSun"/>
          <w:sz w:val="22"/>
          <w:szCs w:val="22"/>
          <w:spacing w:val="21"/>
        </w:rPr>
        <w:t>中向量组α</w:t>
      </w:r>
      <w:r>
        <w:rPr>
          <w:rFonts w:ascii="Calibri" w:hAnsi="Calibri" w:eastAsia="Calibri" w:cs="Calibri"/>
          <w:sz w:val="22"/>
          <w:szCs w:val="22"/>
          <w:spacing w:val="21"/>
        </w:rPr>
        <w:t>₁</w:t>
      </w:r>
      <w:r>
        <w:rPr>
          <w:rFonts w:ascii="SimSun" w:hAnsi="SimSun" w:eastAsia="SimSun" w:cs="SimSun"/>
          <w:sz w:val="22"/>
          <w:szCs w:val="22"/>
          <w:spacing w:val="21"/>
        </w:rPr>
        <w:t>,α2,</w:t>
      </w:r>
      <w:r>
        <w:rPr>
          <w:rFonts w:ascii="SimSun" w:hAnsi="SimSun" w:eastAsia="SimSun" w:cs="SimSun"/>
          <w:sz w:val="22"/>
          <w:szCs w:val="22"/>
          <w:spacing w:val="-59"/>
        </w:rPr>
        <w:t xml:space="preserve"> </w:t>
      </w:r>
      <w:r>
        <w:rPr>
          <w:rFonts w:ascii="SimSun" w:hAnsi="SimSun" w:eastAsia="SimSun" w:cs="SimSun"/>
          <w:sz w:val="22"/>
          <w:szCs w:val="22"/>
          <w:spacing w:val="21"/>
        </w:rPr>
        <w:t>…</w:t>
      </w:r>
      <w:r>
        <w:rPr>
          <w:rFonts w:ascii="SimSun" w:hAnsi="SimSun" w:eastAsia="SimSun" w:cs="SimSun"/>
          <w:sz w:val="22"/>
          <w:szCs w:val="22"/>
          <w:spacing w:val="-69"/>
        </w:rPr>
        <w:t xml:space="preserve"> </w:t>
      </w:r>
      <w:r>
        <w:rPr>
          <w:rFonts w:ascii="SimSun" w:hAnsi="SimSun" w:eastAsia="SimSun" w:cs="SimSun"/>
          <w:sz w:val="22"/>
          <w:szCs w:val="22"/>
          <w:spacing w:val="21"/>
        </w:rPr>
        <w:t>,α,</w:t>
      </w:r>
      <w:r>
        <w:rPr>
          <w:rFonts w:ascii="SimSun" w:hAnsi="SimSun" w:eastAsia="SimSun" w:cs="SimSun"/>
          <w:sz w:val="22"/>
          <w:szCs w:val="22"/>
          <w:spacing w:val="20"/>
        </w:rPr>
        <w:t>线性相关的充分必要条件是，它们的像σ(α),</w:t>
      </w:r>
    </w:p>
    <w:p>
      <w:pPr>
        <w:spacing w:line="216" w:lineRule="auto"/>
        <w:sectPr>
          <w:headerReference w:type="default" r:id="rId5"/>
          <w:footerReference w:type="default" r:id="rId1019"/>
          <w:pgSz w:w="10140" w:h="15960"/>
          <w:pgMar w:top="400" w:right="628" w:bottom="448" w:left="329" w:header="0" w:footer="163" w:gutter="0"/>
        </w:sectPr>
        <w:rPr>
          <w:rFonts w:ascii="SimSun" w:hAnsi="SimSun" w:eastAsia="SimSun" w:cs="SimSun"/>
          <w:sz w:val="22"/>
          <w:szCs w:val="22"/>
        </w:rPr>
      </w:pPr>
    </w:p>
    <w:p>
      <w:pPr>
        <w:ind w:left="590"/>
        <w:spacing w:line="219" w:lineRule="auto"/>
        <w:rPr>
          <w:rFonts w:ascii="SimHei" w:hAnsi="SimHei" w:eastAsia="SimHei" w:cs="SimHei"/>
          <w:sz w:val="22"/>
          <w:szCs w:val="22"/>
        </w:rPr>
      </w:pPr>
      <w:r>
        <w:rPr>
          <w:rFonts w:ascii="SimHei" w:hAnsi="SimHei" w:eastAsia="SimHei" w:cs="SimHei"/>
          <w:sz w:val="22"/>
          <w:szCs w:val="22"/>
          <w:spacing w:val="-13"/>
        </w:rPr>
        <w:t>■第六章</w:t>
      </w:r>
      <w:r>
        <w:rPr>
          <w:rFonts w:ascii="SimHei" w:hAnsi="SimHei" w:eastAsia="SimHei" w:cs="SimHei"/>
          <w:sz w:val="22"/>
          <w:szCs w:val="22"/>
          <w:spacing w:val="-13"/>
        </w:rPr>
        <w:t xml:space="preserve">  </w:t>
      </w:r>
      <w:r>
        <w:rPr>
          <w:rFonts w:ascii="SimHei" w:hAnsi="SimHei" w:eastAsia="SimHei" w:cs="SimHei"/>
          <w:sz w:val="22"/>
          <w:szCs w:val="22"/>
          <w:spacing w:val="-13"/>
        </w:rPr>
        <w:t>线性空间</w:t>
      </w:r>
    </w:p>
    <w:p>
      <w:pPr>
        <w:pStyle w:val="BodyText"/>
        <w:spacing w:line="256" w:lineRule="auto"/>
        <w:rPr/>
      </w:pPr>
      <w:r/>
    </w:p>
    <w:p>
      <w:pPr>
        <w:pStyle w:val="BodyText"/>
        <w:spacing w:line="256" w:lineRule="auto"/>
        <w:rPr/>
      </w:pPr>
      <w:r/>
    </w:p>
    <w:p>
      <w:pPr>
        <w:ind w:left="439"/>
        <w:spacing w:before="72" w:line="212" w:lineRule="auto"/>
        <w:rPr>
          <w:rFonts w:ascii="SimSun" w:hAnsi="SimSun" w:eastAsia="SimSun" w:cs="SimSun"/>
          <w:sz w:val="22"/>
          <w:szCs w:val="22"/>
        </w:rPr>
      </w:pPr>
      <w:r>
        <w:rPr>
          <w:rFonts w:ascii="Times New Roman" w:hAnsi="Times New Roman" w:eastAsia="Times New Roman" w:cs="Times New Roman"/>
          <w:sz w:val="22"/>
          <w:szCs w:val="22"/>
          <w:spacing w:val="5"/>
        </w:rPr>
        <w:t>σ(a₂),…,σ(α,)          </w:t>
      </w:r>
      <w:r>
        <w:rPr>
          <w:rFonts w:ascii="SimSun" w:hAnsi="SimSun" w:eastAsia="SimSun" w:cs="SimSun"/>
          <w:sz w:val="22"/>
          <w:szCs w:val="22"/>
          <w:spacing w:val="5"/>
        </w:rPr>
        <w:t>线性相</w:t>
      </w:r>
      <w:r>
        <w:rPr>
          <w:rFonts w:ascii="SimSun" w:hAnsi="SimSun" w:eastAsia="SimSun" w:cs="SimSun"/>
          <w:sz w:val="22"/>
          <w:szCs w:val="22"/>
          <w:spacing w:val="4"/>
        </w:rPr>
        <w:t>关.</w:t>
      </w:r>
    </w:p>
    <w:p>
      <w:pPr>
        <w:ind w:left="930"/>
        <w:spacing w:before="73" w:line="221" w:lineRule="auto"/>
        <w:rPr>
          <w:rFonts w:ascii="SimSun" w:hAnsi="SimSun" w:eastAsia="SimSun" w:cs="SimSun"/>
          <w:sz w:val="22"/>
          <w:szCs w:val="22"/>
        </w:rPr>
      </w:pPr>
      <w:r>
        <w:rPr>
          <w:rFonts w:ascii="SimSun" w:hAnsi="SimSun" w:eastAsia="SimSun" w:cs="SimSun"/>
          <w:sz w:val="22"/>
          <w:szCs w:val="22"/>
          <w:spacing w:val="8"/>
        </w:rPr>
        <w:t>因为由</w:t>
      </w:r>
    </w:p>
    <w:p>
      <w:pPr>
        <w:ind w:left="3690"/>
        <w:spacing w:before="12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k₁α₁+k₂α₂+…+k,α,=0</w:t>
      </w:r>
    </w:p>
    <w:p>
      <w:pPr>
        <w:ind w:left="439"/>
        <w:spacing w:before="108" w:line="219" w:lineRule="auto"/>
        <w:rPr>
          <w:rFonts w:ascii="SimSun" w:hAnsi="SimSun" w:eastAsia="SimSun" w:cs="SimSun"/>
          <w:sz w:val="22"/>
          <w:szCs w:val="22"/>
        </w:rPr>
      </w:pPr>
      <w:r>
        <w:rPr>
          <w:rFonts w:ascii="SimSun" w:hAnsi="SimSun" w:eastAsia="SimSun" w:cs="SimSun"/>
          <w:sz w:val="22"/>
          <w:szCs w:val="22"/>
          <w:spacing w:val="14"/>
        </w:rPr>
        <w:t>可得</w:t>
      </w:r>
    </w:p>
    <w:p>
      <w:pPr>
        <w:ind w:left="3009"/>
        <w:spacing w:before="48"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3"/>
        </w:rPr>
        <w:t>k₁σ(α₁)+k₂σ(α₂)+…+k,o(α,)=0.</w:t>
      </w:r>
    </w:p>
    <w:p>
      <w:pPr>
        <w:ind w:left="439"/>
        <w:spacing w:before="119" w:line="219" w:lineRule="auto"/>
        <w:rPr>
          <w:rFonts w:ascii="SimSun" w:hAnsi="SimSun" w:eastAsia="SimSun" w:cs="SimSun"/>
          <w:sz w:val="22"/>
          <w:szCs w:val="22"/>
        </w:rPr>
      </w:pPr>
      <w:r>
        <w:rPr>
          <w:rFonts w:ascii="SimSun" w:hAnsi="SimSun" w:eastAsia="SimSun" w:cs="SimSun"/>
          <w:sz w:val="22"/>
          <w:szCs w:val="22"/>
          <w:spacing w:val="-8"/>
        </w:rPr>
        <w:t>反过来，由</w:t>
      </w:r>
    </w:p>
    <w:p>
      <w:pPr>
        <w:ind w:left="303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k₁σ(α₁)+k₂σ(α₂)+…+k,a</w:t>
      </w:r>
      <w:r>
        <w:rPr>
          <w:rFonts w:ascii="Times New Roman" w:hAnsi="Times New Roman" w:eastAsia="Times New Roman" w:cs="Times New Roman"/>
          <w:sz w:val="22"/>
          <w:szCs w:val="22"/>
          <w:spacing w:val="-1"/>
        </w:rPr>
        <w:t>(α,)=0</w:t>
      </w:r>
    </w:p>
    <w:p>
      <w:pPr>
        <w:ind w:left="439"/>
        <w:spacing w:before="129" w:line="220" w:lineRule="auto"/>
        <w:rPr>
          <w:rFonts w:ascii="SimSun" w:hAnsi="SimSun" w:eastAsia="SimSun" w:cs="SimSun"/>
          <w:sz w:val="22"/>
          <w:szCs w:val="22"/>
        </w:rPr>
      </w:pPr>
      <w:r>
        <w:rPr>
          <w:rFonts w:ascii="SimSun" w:hAnsi="SimSun" w:eastAsia="SimSun" w:cs="SimSun"/>
          <w:sz w:val="22"/>
          <w:szCs w:val="22"/>
        </w:rPr>
        <w:t>有</w:t>
      </w:r>
    </w:p>
    <w:p>
      <w:pPr>
        <w:ind w:left="3450"/>
        <w:spacing w:before="10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σ(k₁α₁+k₂α₂+…+k,α,)=0.</w:t>
      </w:r>
    </w:p>
    <w:p>
      <w:pPr>
        <w:ind w:left="460"/>
        <w:spacing w:before="126" w:line="216" w:lineRule="auto"/>
        <w:rPr>
          <w:rFonts w:ascii="SimSun" w:hAnsi="SimSun" w:eastAsia="SimSun" w:cs="SimSun"/>
          <w:sz w:val="22"/>
          <w:szCs w:val="22"/>
        </w:rPr>
      </w:pPr>
      <w:r>
        <w:rPr>
          <w:rFonts w:ascii="SimSun" w:hAnsi="SimSun" w:eastAsia="SimSun" w:cs="SimSun"/>
          <w:sz w:val="22"/>
          <w:szCs w:val="22"/>
          <w:spacing w:val="19"/>
        </w:rPr>
        <w:t>因为σ是1—1的，只有σ(0)=0,所以</w:t>
      </w:r>
    </w:p>
    <w:p>
      <w:pPr>
        <w:ind w:left="3530"/>
        <w:spacing w:before="12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k₁α₁+k₂α₂+…+k,a,=0.I</w:t>
      </w:r>
    </w:p>
    <w:p>
      <w:pPr>
        <w:ind w:left="460" w:right="5" w:firstLine="489"/>
        <w:spacing w:before="119" w:line="325" w:lineRule="auto"/>
        <w:rPr>
          <w:rFonts w:ascii="SimSun" w:hAnsi="SimSun" w:eastAsia="SimSun" w:cs="SimSun"/>
          <w:sz w:val="22"/>
          <w:szCs w:val="22"/>
        </w:rPr>
      </w:pPr>
      <w:r>
        <w:rPr>
          <w:rFonts w:ascii="SimSun" w:hAnsi="SimSun" w:eastAsia="SimSun" w:cs="SimSun"/>
          <w:sz w:val="22"/>
          <w:szCs w:val="22"/>
          <w:spacing w:val="21"/>
        </w:rPr>
        <w:t>因为维数就是空间中线性无关向量的最大个数，所以由同构映射</w:t>
      </w:r>
      <w:r>
        <w:rPr>
          <w:rFonts w:ascii="SimSun" w:hAnsi="SimSun" w:eastAsia="SimSun" w:cs="SimSun"/>
          <w:sz w:val="22"/>
          <w:szCs w:val="22"/>
          <w:spacing w:val="20"/>
        </w:rPr>
        <w:t>的性质可以推</w:t>
      </w:r>
      <w:r>
        <w:rPr>
          <w:rFonts w:ascii="SimSun" w:hAnsi="SimSun" w:eastAsia="SimSun" w:cs="SimSun"/>
          <w:sz w:val="22"/>
          <w:szCs w:val="22"/>
        </w:rPr>
        <w:t xml:space="preserve"> </w:t>
      </w:r>
      <w:r>
        <w:rPr>
          <w:rFonts w:ascii="SimSun" w:hAnsi="SimSun" w:eastAsia="SimSun" w:cs="SimSun"/>
          <w:sz w:val="22"/>
          <w:szCs w:val="22"/>
          <w:spacing w:val="10"/>
        </w:rPr>
        <w:t>知，同构的线性空间有相同的维数</w:t>
      </w:r>
    </w:p>
    <w:p>
      <w:pPr>
        <w:ind w:left="920"/>
        <w:spacing w:line="210" w:lineRule="auto"/>
        <w:rPr>
          <w:rFonts w:ascii="SimSun" w:hAnsi="SimSun" w:eastAsia="SimSun" w:cs="SimSun"/>
          <w:sz w:val="22"/>
          <w:szCs w:val="22"/>
        </w:rPr>
      </w:pPr>
      <w:r>
        <w:rPr>
          <w:rFonts w:ascii="SimSun" w:hAnsi="SimSun" w:eastAsia="SimSun" w:cs="SimSun"/>
          <w:sz w:val="22"/>
          <w:szCs w:val="22"/>
          <w:spacing w:val="10"/>
        </w:rPr>
        <w:t>4.如</w:t>
      </w:r>
      <w:r>
        <w:rPr>
          <w:rFonts w:ascii="SimSun" w:hAnsi="SimSun" w:eastAsia="SimSun" w:cs="SimSun"/>
          <w:sz w:val="22"/>
          <w:szCs w:val="22"/>
          <w:spacing w:val="-5"/>
        </w:rPr>
        <w:t xml:space="preserve"> </w:t>
      </w:r>
      <w:r>
        <w:rPr>
          <w:rFonts w:ascii="SimSun" w:hAnsi="SimSun" w:eastAsia="SimSun" w:cs="SimSun"/>
          <w:sz w:val="22"/>
          <w:szCs w:val="22"/>
          <w:spacing w:val="10"/>
        </w:rPr>
        <w:t>果</w:t>
      </w:r>
      <w:r>
        <w:rPr>
          <w:rFonts w:ascii="Times New Roman" w:hAnsi="Times New Roman" w:eastAsia="Times New Roman" w:cs="Times New Roman"/>
          <w:sz w:val="22"/>
          <w:szCs w:val="22"/>
          <w:spacing w:val="10"/>
        </w:rPr>
        <w:t>V₁</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0"/>
        </w:rPr>
        <w:t>是 </w:t>
      </w:r>
      <w:r>
        <w:rPr>
          <w:rFonts w:ascii="Times New Roman" w:hAnsi="Times New Roman" w:eastAsia="Times New Roman" w:cs="Times New Roman"/>
          <w:sz w:val="22"/>
          <w:szCs w:val="22"/>
          <w:spacing w:val="10"/>
        </w:rPr>
        <w:t>V</w:t>
      </w:r>
      <w:r>
        <w:rPr>
          <w:rFonts w:ascii="SimSun" w:hAnsi="SimSun" w:eastAsia="SimSun" w:cs="SimSun"/>
          <w:sz w:val="22"/>
          <w:szCs w:val="22"/>
          <w:spacing w:val="10"/>
        </w:rPr>
        <w:t>的一个线性子空间，那么,</w:t>
      </w:r>
      <w:r>
        <w:rPr>
          <w:rFonts w:ascii="Times New Roman" w:hAnsi="Times New Roman" w:eastAsia="Times New Roman" w:cs="Times New Roman"/>
          <w:sz w:val="22"/>
          <w:szCs w:val="22"/>
          <w:spacing w:val="10"/>
        </w:rPr>
        <w:t>V,</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0"/>
        </w:rPr>
        <w:t>在σ下的像集合</w:t>
      </w:r>
    </w:p>
    <w:p>
      <w:pPr>
        <w:pStyle w:val="BodyText"/>
        <w:ind w:left="3569"/>
        <w:spacing w:line="300" w:lineRule="exact"/>
        <w:rPr>
          <w:rFonts w:ascii="Calibri" w:hAnsi="Calibri" w:eastAsia="Calibri" w:cs="Calibri"/>
          <w:sz w:val="22"/>
          <w:szCs w:val="22"/>
        </w:rPr>
      </w:pPr>
      <w:r>
        <w:rPr>
          <w:sz w:val="22"/>
          <w:szCs w:val="22"/>
          <w:spacing w:val="-1"/>
          <w:position w:val="3"/>
        </w:rPr>
        <w:t>σ(V</w:t>
      </w:r>
      <w:r>
        <w:rPr>
          <w:rFonts w:ascii="Calibri" w:hAnsi="Calibri" w:eastAsia="Calibri" w:cs="Calibri"/>
          <w:sz w:val="22"/>
          <w:szCs w:val="22"/>
          <w:spacing w:val="-1"/>
          <w:position w:val="3"/>
        </w:rPr>
        <w:t>₁</w:t>
      </w:r>
      <w:r>
        <w:rPr>
          <w:sz w:val="22"/>
          <w:szCs w:val="22"/>
          <w:spacing w:val="-1"/>
          <w:position w:val="3"/>
        </w:rPr>
        <w:t>)={σ(α)|αEV</w:t>
      </w:r>
      <w:r>
        <w:rPr>
          <w:rFonts w:ascii="Calibri" w:hAnsi="Calibri" w:eastAsia="Calibri" w:cs="Calibri"/>
          <w:sz w:val="22"/>
          <w:szCs w:val="22"/>
          <w:spacing w:val="-1"/>
          <w:position w:val="3"/>
        </w:rPr>
        <w:t>₁</w:t>
      </w:r>
    </w:p>
    <w:p>
      <w:pPr>
        <w:ind w:left="439"/>
        <w:spacing w:before="174" w:line="219" w:lineRule="auto"/>
        <w:rPr>
          <w:rFonts w:ascii="SimSun" w:hAnsi="SimSun" w:eastAsia="SimSun" w:cs="SimSun"/>
          <w:sz w:val="22"/>
          <w:szCs w:val="22"/>
        </w:rPr>
      </w:pPr>
      <w:r>
        <w:rPr>
          <w:rFonts w:ascii="SimSun" w:hAnsi="SimSun" w:eastAsia="SimSun" w:cs="SimSun"/>
          <w:sz w:val="22"/>
          <w:szCs w:val="22"/>
          <w:spacing w:val="-9"/>
        </w:rPr>
        <w:t>是</w:t>
      </w:r>
      <w:r>
        <w:rPr>
          <w:rFonts w:ascii="SimSun" w:hAnsi="SimSun" w:eastAsia="SimSun" w:cs="SimSun"/>
          <w:sz w:val="22"/>
          <w:szCs w:val="22"/>
          <w:spacing w:val="48"/>
        </w:rPr>
        <w:t xml:space="preserve"> </w:t>
      </w:r>
      <w:r>
        <w:rPr>
          <w:rFonts w:ascii="SimSun" w:hAnsi="SimSun" w:eastAsia="SimSun" w:cs="SimSun"/>
          <w:sz w:val="22"/>
          <w:szCs w:val="22"/>
          <w:spacing w:val="-9"/>
        </w:rPr>
        <w:t>σ(V) 的子空间，并且</w:t>
      </w:r>
      <w:r>
        <w:rPr>
          <w:rFonts w:ascii="SimSun" w:hAnsi="SimSun" w:eastAsia="SimSun" w:cs="SimSun"/>
          <w:sz w:val="22"/>
          <w:szCs w:val="22"/>
          <w:spacing w:val="-51"/>
        </w:rPr>
        <w:t xml:space="preserve"> </w:t>
      </w:r>
      <w:r>
        <w:rPr>
          <w:rFonts w:ascii="SimSun" w:hAnsi="SimSun" w:eastAsia="SimSun" w:cs="SimSun"/>
          <w:sz w:val="22"/>
          <w:szCs w:val="22"/>
          <w:spacing w:val="-9"/>
        </w:rPr>
        <w:t>V</w:t>
      </w:r>
      <w:r>
        <w:rPr>
          <w:rFonts w:ascii="Calibri" w:hAnsi="Calibri" w:eastAsia="Calibri" w:cs="Calibri"/>
          <w:sz w:val="22"/>
          <w:szCs w:val="22"/>
          <w:spacing w:val="-9"/>
        </w:rPr>
        <w:t>₁  </w:t>
      </w:r>
      <w:r>
        <w:rPr>
          <w:rFonts w:ascii="SimSun" w:hAnsi="SimSun" w:eastAsia="SimSun" w:cs="SimSun"/>
          <w:sz w:val="22"/>
          <w:szCs w:val="22"/>
          <w:spacing w:val="-9"/>
        </w:rPr>
        <w:t>与</w:t>
      </w:r>
      <w:r>
        <w:rPr>
          <w:rFonts w:ascii="SimSun" w:hAnsi="SimSun" w:eastAsia="SimSun" w:cs="SimSun"/>
          <w:sz w:val="22"/>
          <w:szCs w:val="22"/>
          <w:spacing w:val="77"/>
        </w:rPr>
        <w:t xml:space="preserve"> </w:t>
      </w:r>
      <w:r>
        <w:rPr>
          <w:rFonts w:ascii="SimSun" w:hAnsi="SimSun" w:eastAsia="SimSun" w:cs="SimSun"/>
          <w:sz w:val="22"/>
          <w:szCs w:val="22"/>
          <w:spacing w:val="-9"/>
        </w:rPr>
        <w:t>σ(V</w:t>
      </w:r>
      <w:r>
        <w:rPr>
          <w:rFonts w:ascii="Calibri" w:hAnsi="Calibri" w:eastAsia="Calibri" w:cs="Calibri"/>
          <w:sz w:val="22"/>
          <w:szCs w:val="22"/>
          <w:spacing w:val="-9"/>
        </w:rPr>
        <w:t>₁</w:t>
      </w:r>
      <w:r>
        <w:rPr>
          <w:rFonts w:ascii="SimSun" w:hAnsi="SimSun" w:eastAsia="SimSun" w:cs="SimSun"/>
          <w:sz w:val="22"/>
          <w:szCs w:val="22"/>
          <w:spacing w:val="-9"/>
        </w:rPr>
        <w:t>)</w:t>
      </w:r>
      <w:r>
        <w:rPr>
          <w:rFonts w:ascii="SimSun" w:hAnsi="SimSun" w:eastAsia="SimSun" w:cs="SimSun"/>
          <w:sz w:val="22"/>
          <w:szCs w:val="22"/>
          <w:spacing w:val="43"/>
        </w:rPr>
        <w:t xml:space="preserve"> </w:t>
      </w:r>
      <w:r>
        <w:rPr>
          <w:rFonts w:ascii="SimSun" w:hAnsi="SimSun" w:eastAsia="SimSun" w:cs="SimSun"/>
          <w:sz w:val="22"/>
          <w:szCs w:val="22"/>
          <w:spacing w:val="-9"/>
        </w:rPr>
        <w:t>维数相同.</w:t>
      </w:r>
    </w:p>
    <w:p>
      <w:pPr>
        <w:ind w:left="909"/>
        <w:spacing w:before="89" w:line="219" w:lineRule="auto"/>
        <w:rPr>
          <w:rFonts w:ascii="SimSun" w:hAnsi="SimSun" w:eastAsia="SimSun" w:cs="SimSun"/>
          <w:sz w:val="22"/>
          <w:szCs w:val="22"/>
        </w:rPr>
      </w:pPr>
      <w:r>
        <w:rPr>
          <w:rFonts w:ascii="SimSun" w:hAnsi="SimSun" w:eastAsia="SimSun" w:cs="SimSun"/>
          <w:sz w:val="22"/>
          <w:szCs w:val="22"/>
          <w:spacing w:val="17"/>
        </w:rPr>
        <w:t>5.</w:t>
      </w:r>
      <w:r>
        <w:rPr>
          <w:rFonts w:ascii="SimSun" w:hAnsi="SimSun" w:eastAsia="SimSun" w:cs="SimSun"/>
          <w:sz w:val="22"/>
          <w:szCs w:val="22"/>
          <w:spacing w:val="-42"/>
        </w:rPr>
        <w:t xml:space="preserve"> </w:t>
      </w:r>
      <w:r>
        <w:rPr>
          <w:rFonts w:ascii="SimSun" w:hAnsi="SimSun" w:eastAsia="SimSun" w:cs="SimSun"/>
          <w:sz w:val="22"/>
          <w:szCs w:val="22"/>
          <w:spacing w:val="17"/>
        </w:rPr>
        <w:t>同构映射的逆映射以及两个同构映射的乘积还是同构映射</w:t>
      </w:r>
    </w:p>
    <w:p>
      <w:pPr>
        <w:ind w:left="469" w:right="15" w:firstLine="460"/>
        <w:spacing w:before="20" w:line="297" w:lineRule="auto"/>
        <w:rPr>
          <w:rFonts w:ascii="SimSun" w:hAnsi="SimSun" w:eastAsia="SimSun" w:cs="SimSun"/>
          <w:sz w:val="22"/>
          <w:szCs w:val="22"/>
        </w:rPr>
      </w:pPr>
      <w:r>
        <w:rPr>
          <w:rFonts w:ascii="SimSun" w:hAnsi="SimSun" w:eastAsia="SimSun" w:cs="SimSun"/>
          <w:sz w:val="22"/>
          <w:szCs w:val="22"/>
          <w:spacing w:val="13"/>
        </w:rPr>
        <w:t>设σ是线性空间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到</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13"/>
        </w:rPr>
        <w:t>V</w:t>
      </w:r>
      <w:r>
        <w:rPr>
          <w:rFonts w:ascii="SimSun" w:hAnsi="SimSun" w:eastAsia="SimSun" w:cs="SimSun"/>
          <w:sz w:val="22"/>
          <w:szCs w:val="22"/>
          <w:spacing w:val="13"/>
        </w:rPr>
        <w:t>的同构映射，显然逆映</w:t>
      </w:r>
      <w:r>
        <w:rPr>
          <w:rFonts w:ascii="SimSun" w:hAnsi="SimSun" w:eastAsia="SimSun" w:cs="SimSun"/>
          <w:sz w:val="22"/>
          <w:szCs w:val="22"/>
          <w:spacing w:val="12"/>
        </w:rPr>
        <w:t>射σ¹是</w:t>
      </w:r>
      <w:r>
        <w:rPr>
          <w:rFonts w:ascii="Times New Roman" w:hAnsi="Times New Roman" w:eastAsia="Times New Roman" w:cs="Times New Roman"/>
          <w:sz w:val="22"/>
          <w:szCs w:val="22"/>
          <w:spacing w:val="12"/>
        </w:rPr>
        <w:t>V</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2"/>
        </w:rPr>
        <w:t>到</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2"/>
        </w:rPr>
        <w:t>V</w:t>
      </w:r>
      <w:r>
        <w:rPr>
          <w:rFonts w:ascii="SimSun" w:hAnsi="SimSun" w:eastAsia="SimSun" w:cs="SimSun"/>
          <w:sz w:val="22"/>
          <w:szCs w:val="22"/>
          <w:spacing w:val="12"/>
        </w:rPr>
        <w:t>的一个双射.我们来</w:t>
      </w:r>
      <w:r>
        <w:rPr>
          <w:rFonts w:ascii="SimSun" w:hAnsi="SimSun" w:eastAsia="SimSun" w:cs="SimSun"/>
          <w:sz w:val="22"/>
          <w:szCs w:val="22"/>
        </w:rPr>
        <w:t xml:space="preserve"> </w:t>
      </w:r>
      <w:r>
        <w:rPr>
          <w:rFonts w:ascii="SimSun" w:hAnsi="SimSun" w:eastAsia="SimSun" w:cs="SimSun"/>
          <w:sz w:val="22"/>
          <w:szCs w:val="22"/>
          <w:spacing w:val="18"/>
        </w:rPr>
        <w:t>证σ</w:t>
      </w:r>
      <w:r>
        <w:rPr>
          <w:rFonts w:ascii="Calibri" w:hAnsi="Calibri" w:eastAsia="Calibri" w:cs="Calibri"/>
          <w:sz w:val="22"/>
          <w:szCs w:val="22"/>
          <w:spacing w:val="18"/>
        </w:rPr>
        <w:t>⁻</w:t>
      </w:r>
      <w:r>
        <w:rPr>
          <w:rFonts w:ascii="SimSun" w:hAnsi="SimSun" w:eastAsia="SimSun" w:cs="SimSun"/>
          <w:sz w:val="22"/>
          <w:szCs w:val="22"/>
          <w:spacing w:val="18"/>
        </w:rPr>
        <w:t>¹还适合定义11的条件1),2).</w:t>
      </w:r>
    </w:p>
    <w:p>
      <w:pPr>
        <w:ind w:left="950"/>
        <w:spacing w:before="18" w:line="216" w:lineRule="auto"/>
        <w:rPr>
          <w:rFonts w:ascii="SimSun" w:hAnsi="SimSun" w:eastAsia="SimSun" w:cs="SimSun"/>
          <w:sz w:val="22"/>
          <w:szCs w:val="22"/>
        </w:rPr>
      </w:pPr>
      <w:r>
        <w:rPr>
          <w:rFonts w:ascii="SimSun" w:hAnsi="SimSun" w:eastAsia="SimSun" w:cs="SimSun"/>
          <w:sz w:val="22"/>
          <w:szCs w:val="22"/>
          <w:spacing w:val="-9"/>
        </w:rPr>
        <w:t>令α',β'是</w:t>
      </w:r>
      <w:r>
        <w:rPr>
          <w:rFonts w:ascii="SimSun" w:hAnsi="SimSun" w:eastAsia="SimSun" w:cs="SimSun"/>
          <w:sz w:val="22"/>
          <w:szCs w:val="22"/>
          <w:spacing w:val="-25"/>
        </w:rPr>
        <w:t xml:space="preserve"> </w:t>
      </w:r>
      <w:r>
        <w:rPr>
          <w:rFonts w:ascii="SimSun" w:hAnsi="SimSun" w:eastAsia="SimSun" w:cs="SimSun"/>
          <w:sz w:val="22"/>
          <w:szCs w:val="22"/>
          <w:spacing w:val="-9"/>
        </w:rPr>
        <w:t>V</w:t>
      </w:r>
      <w:r>
        <w:rPr>
          <w:rFonts w:ascii="SimSun" w:hAnsi="SimSun" w:eastAsia="SimSun" w:cs="SimSun"/>
          <w:sz w:val="22"/>
          <w:szCs w:val="22"/>
          <w:spacing w:val="-56"/>
        </w:rPr>
        <w:t xml:space="preserve"> </w:t>
      </w:r>
      <w:r>
        <w:rPr>
          <w:rFonts w:ascii="SimSun" w:hAnsi="SimSun" w:eastAsia="SimSun" w:cs="SimSun"/>
          <w:sz w:val="22"/>
          <w:szCs w:val="22"/>
          <w:spacing w:val="-9"/>
        </w:rPr>
        <w:t>'中任意两个向量，于是</w:t>
      </w:r>
    </w:p>
    <w:p>
      <w:pPr>
        <w:ind w:left="2290"/>
        <w:spacing w:before="9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ao⁻'(α'+β')=α'+β'=σo¹(</w:t>
      </w:r>
      <w:r>
        <w:rPr>
          <w:rFonts w:ascii="Times New Roman" w:hAnsi="Times New Roman" w:eastAsia="Times New Roman" w:cs="Times New Roman"/>
          <w:sz w:val="22"/>
          <w:szCs w:val="22"/>
          <w:spacing w:val="-1"/>
        </w:rPr>
        <w:t>α')+σσ⁻'(β')</w:t>
      </w:r>
    </w:p>
    <w:p>
      <w:pPr>
        <w:ind w:left="3849"/>
        <w:spacing w:before="145" w:line="294" w:lineRule="exact"/>
        <w:rPr>
          <w:rFonts w:ascii="SimSun" w:hAnsi="SimSun" w:eastAsia="SimSun" w:cs="SimSun"/>
          <w:sz w:val="22"/>
          <w:szCs w:val="22"/>
        </w:rPr>
      </w:pPr>
      <w:r>
        <w:rPr>
          <w:rFonts w:ascii="SimSun" w:hAnsi="SimSun" w:eastAsia="SimSun" w:cs="SimSun"/>
          <w:sz w:val="22"/>
          <w:szCs w:val="22"/>
          <w:position w:val="1"/>
        </w:rPr>
        <w:t>=σ(σ(α')+σ</w:t>
      </w:r>
      <w:r>
        <w:rPr>
          <w:rFonts w:ascii="Calibri" w:hAnsi="Calibri" w:eastAsia="Calibri" w:cs="Calibri"/>
          <w:sz w:val="22"/>
          <w:szCs w:val="22"/>
          <w:position w:val="1"/>
        </w:rPr>
        <w:t>⁻</w:t>
      </w:r>
      <w:r>
        <w:rPr>
          <w:rFonts w:ascii="SimSun" w:hAnsi="SimSun" w:eastAsia="SimSun" w:cs="SimSun"/>
          <w:sz w:val="22"/>
          <w:szCs w:val="22"/>
          <w:position w:val="1"/>
        </w:rPr>
        <w:t>'(β')).</w:t>
      </w:r>
    </w:p>
    <w:p>
      <w:pPr>
        <w:ind w:left="460"/>
        <w:spacing w:before="32" w:line="295" w:lineRule="exact"/>
        <w:rPr>
          <w:rFonts w:ascii="SimSun" w:hAnsi="SimSun" w:eastAsia="SimSun" w:cs="SimSun"/>
          <w:sz w:val="22"/>
          <w:szCs w:val="22"/>
        </w:rPr>
      </w:pPr>
      <w:r>
        <w:rPr>
          <w:rFonts w:ascii="SimSun" w:hAnsi="SimSun" w:eastAsia="SimSun" w:cs="SimSun"/>
          <w:sz w:val="22"/>
          <w:szCs w:val="22"/>
          <w:spacing w:val="-3"/>
          <w:position w:val="1"/>
        </w:rPr>
        <w:t>两边用σ</w:t>
      </w:r>
      <w:r>
        <w:rPr>
          <w:rFonts w:ascii="Calibri" w:hAnsi="Calibri" w:eastAsia="Calibri" w:cs="Calibri"/>
          <w:sz w:val="22"/>
          <w:szCs w:val="22"/>
          <w:spacing w:val="-3"/>
          <w:position w:val="1"/>
        </w:rPr>
        <w:t>⁻</w:t>
      </w:r>
      <w:r>
        <w:rPr>
          <w:rFonts w:ascii="SimSun" w:hAnsi="SimSun" w:eastAsia="SimSun" w:cs="SimSun"/>
          <w:sz w:val="22"/>
          <w:szCs w:val="22"/>
          <w:spacing w:val="-3"/>
          <w:position w:val="1"/>
        </w:rPr>
        <w:t>¹作用，即得</w:t>
      </w:r>
    </w:p>
    <w:p>
      <w:pPr>
        <w:ind w:left="3208"/>
        <w:spacing w:before="12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σ(α'+β')=σ⁻(α')+o⁻¹(β').</w:t>
      </w:r>
    </w:p>
    <w:p>
      <w:pPr>
        <w:ind w:left="480"/>
        <w:spacing w:before="128" w:line="219" w:lineRule="auto"/>
        <w:rPr>
          <w:rFonts w:ascii="SimSun" w:hAnsi="SimSun" w:eastAsia="SimSun" w:cs="SimSun"/>
          <w:sz w:val="22"/>
          <w:szCs w:val="22"/>
        </w:rPr>
      </w:pPr>
      <w:r>
        <w:rPr>
          <w:rFonts w:ascii="SimSun" w:hAnsi="SimSun" w:eastAsia="SimSun" w:cs="SimSun"/>
          <w:sz w:val="22"/>
          <w:szCs w:val="22"/>
          <w:spacing w:val="19"/>
        </w:rPr>
        <w:t>条件2)可以同样地证明.</w:t>
      </w:r>
    </w:p>
    <w:p>
      <w:pPr>
        <w:ind w:left="469" w:right="3" w:firstLine="480"/>
        <w:spacing w:before="79" w:line="298" w:lineRule="auto"/>
        <w:rPr>
          <w:rFonts w:ascii="SimSun" w:hAnsi="SimSun" w:eastAsia="SimSun" w:cs="SimSun"/>
          <w:sz w:val="22"/>
          <w:szCs w:val="22"/>
        </w:rPr>
      </w:pPr>
      <w:r>
        <w:rPr>
          <w:rFonts w:ascii="SimSun" w:hAnsi="SimSun" w:eastAsia="SimSun" w:cs="SimSun"/>
          <w:sz w:val="22"/>
          <w:szCs w:val="22"/>
          <w:spacing w:val="7"/>
        </w:rPr>
        <w:t>再设σ和一分别是线性空间</w:t>
      </w:r>
      <w:r>
        <w:rPr>
          <w:rFonts w:ascii="Times New Roman" w:hAnsi="Times New Roman" w:eastAsia="Times New Roman" w:cs="Times New Roman"/>
          <w:sz w:val="22"/>
          <w:szCs w:val="22"/>
          <w:spacing w:val="7"/>
        </w:rPr>
        <w:t>V</w:t>
      </w:r>
      <w:r>
        <w:rPr>
          <w:rFonts w:ascii="SimSun" w:hAnsi="SimSun" w:eastAsia="SimSun" w:cs="SimSun"/>
          <w:sz w:val="22"/>
          <w:szCs w:val="22"/>
          <w:spacing w:val="7"/>
        </w:rPr>
        <w:t>到</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7"/>
        </w:rPr>
        <w:t>V</w:t>
      </w:r>
      <w:r>
        <w:rPr>
          <w:rFonts w:ascii="SimSun" w:hAnsi="SimSun" w:eastAsia="SimSun" w:cs="SimSun"/>
          <w:sz w:val="22"/>
          <w:szCs w:val="22"/>
          <w:spacing w:val="7"/>
        </w:rPr>
        <w:t>'和</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7"/>
        </w:rPr>
        <w:t>V </w:t>
      </w:r>
      <w:r>
        <w:rPr>
          <w:rFonts w:ascii="SimSun" w:hAnsi="SimSun" w:eastAsia="SimSun" w:cs="SimSun"/>
          <w:sz w:val="22"/>
          <w:szCs w:val="22"/>
          <w:spacing w:val="7"/>
        </w:rPr>
        <w:t>到</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7"/>
        </w:rPr>
        <w:t>V"</w:t>
      </w:r>
      <w:r>
        <w:rPr>
          <w:rFonts w:ascii="SimSun" w:hAnsi="SimSun" w:eastAsia="SimSun" w:cs="SimSun"/>
          <w:sz w:val="22"/>
          <w:szCs w:val="22"/>
          <w:spacing w:val="7"/>
        </w:rPr>
        <w:t>的同构映射，我们来证乘积</w:t>
      </w:r>
      <w:r>
        <w:rPr>
          <w:rFonts w:ascii="Times New Roman" w:hAnsi="Times New Roman" w:eastAsia="Times New Roman" w:cs="Times New Roman"/>
          <w:sz w:val="22"/>
          <w:szCs w:val="22"/>
          <w:spacing w:val="7"/>
        </w:rPr>
        <w:t>Tσ</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7"/>
        </w:rPr>
        <w:t>是 </w:t>
      </w:r>
      <w:r>
        <w:rPr>
          <w:rFonts w:ascii="Times New Roman" w:hAnsi="Times New Roman" w:eastAsia="Times New Roman" w:cs="Times New Roman"/>
          <w:sz w:val="22"/>
          <w:szCs w:val="22"/>
          <w:spacing w:val="7"/>
        </w:rPr>
        <w:t>V</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到</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10"/>
        </w:rPr>
        <w:t>V"</w:t>
      </w:r>
      <w:r>
        <w:rPr>
          <w:rFonts w:ascii="SimSun" w:hAnsi="SimSun" w:eastAsia="SimSun" w:cs="SimSun"/>
          <w:sz w:val="22"/>
          <w:szCs w:val="22"/>
          <w:spacing w:val="10"/>
        </w:rPr>
        <w:t>的一个同构映射</w:t>
      </w:r>
    </w:p>
    <w:p>
      <w:pPr>
        <w:ind w:left="959"/>
        <w:spacing w:line="219" w:lineRule="auto"/>
        <w:rPr>
          <w:rFonts w:ascii="SimSun" w:hAnsi="SimSun" w:eastAsia="SimSun" w:cs="SimSun"/>
          <w:sz w:val="22"/>
          <w:szCs w:val="22"/>
        </w:rPr>
      </w:pPr>
      <w:r>
        <w:rPr>
          <w:rFonts w:ascii="SimSun" w:hAnsi="SimSun" w:eastAsia="SimSun" w:cs="SimSun"/>
          <w:sz w:val="22"/>
          <w:szCs w:val="22"/>
          <w:spacing w:val="-5"/>
        </w:rPr>
        <w:t>显然，</w:t>
      </w:r>
      <w:r>
        <w:rPr>
          <w:rFonts w:ascii="Times New Roman" w:hAnsi="Times New Roman" w:eastAsia="Times New Roman" w:cs="Times New Roman"/>
          <w:sz w:val="22"/>
          <w:szCs w:val="22"/>
          <w:spacing w:val="-5"/>
        </w:rPr>
        <w:t>To</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spacing w:val="-5"/>
        </w:rPr>
        <w:t>是单射与满射.</w:t>
      </w:r>
      <w:r>
        <w:rPr>
          <w:rFonts w:ascii="SimSun" w:hAnsi="SimSun" w:eastAsia="SimSun" w:cs="SimSun"/>
          <w:sz w:val="22"/>
          <w:szCs w:val="22"/>
          <w:spacing w:val="-63"/>
        </w:rPr>
        <w:t xml:space="preserve"> </w:t>
      </w:r>
      <w:r>
        <w:rPr>
          <w:rFonts w:ascii="SimSun" w:hAnsi="SimSun" w:eastAsia="SimSun" w:cs="SimSun"/>
          <w:sz w:val="22"/>
          <w:szCs w:val="22"/>
          <w:spacing w:val="-5"/>
        </w:rPr>
        <w:t>由</w:t>
      </w:r>
    </w:p>
    <w:p>
      <w:pPr>
        <w:ind w:left="2510"/>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Tσ(α+β)=T(σ(α)+o(β))</w:t>
      </w:r>
      <w:r>
        <w:rPr>
          <w:rFonts w:ascii="Times New Roman" w:hAnsi="Times New Roman" w:eastAsia="Times New Roman" w:cs="Times New Roman"/>
          <w:sz w:val="22"/>
          <w:szCs w:val="22"/>
          <w:i/>
          <w:iCs/>
          <w:spacing w:val="-3"/>
        </w:rPr>
        <w:t>=To(α)+ro(β),</w:t>
      </w:r>
    </w:p>
    <w:p>
      <w:pPr>
        <w:ind w:left="3299"/>
        <w:spacing w:before="1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To(kα)=T(ka(α))=kTσ(α)</w:t>
      </w:r>
    </w:p>
    <w:p>
      <w:pPr>
        <w:ind w:left="469"/>
        <w:spacing w:before="145" w:line="216" w:lineRule="auto"/>
        <w:rPr>
          <w:rFonts w:ascii="Times New Roman" w:hAnsi="Times New Roman" w:eastAsia="Times New Roman" w:cs="Times New Roman"/>
          <w:sz w:val="22"/>
          <w:szCs w:val="22"/>
        </w:rPr>
      </w:pPr>
      <w:r>
        <w:rPr>
          <w:rFonts w:ascii="SimSun" w:hAnsi="SimSun" w:eastAsia="SimSun" w:cs="SimSun"/>
          <w:sz w:val="22"/>
          <w:szCs w:val="22"/>
          <w:spacing w:val="18"/>
        </w:rPr>
        <w:t>看出，</w:t>
      </w:r>
      <w:r>
        <w:rPr>
          <w:rFonts w:ascii="Times New Roman" w:hAnsi="Times New Roman" w:eastAsia="Times New Roman" w:cs="Times New Roman"/>
          <w:sz w:val="22"/>
          <w:szCs w:val="22"/>
        </w:rPr>
        <w:t>To</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8"/>
        </w:rPr>
        <w:t>还适合定义11的条件1),2),因而是同构映</w:t>
      </w:r>
      <w:r>
        <w:rPr>
          <w:rFonts w:ascii="SimSun" w:hAnsi="SimSun" w:eastAsia="SimSun" w:cs="SimSun"/>
          <w:sz w:val="22"/>
          <w:szCs w:val="22"/>
          <w:spacing w:val="17"/>
        </w:rPr>
        <w:t>射.</w:t>
      </w:r>
      <w:r>
        <w:rPr>
          <w:rFonts w:ascii="Times New Roman" w:hAnsi="Times New Roman" w:eastAsia="Times New Roman" w:cs="Times New Roman"/>
          <w:sz w:val="22"/>
          <w:szCs w:val="22"/>
          <w:spacing w:val="17"/>
        </w:rPr>
        <w:t>I</w:t>
      </w:r>
    </w:p>
    <w:p>
      <w:pPr>
        <w:ind w:left="469" w:right="15" w:firstLine="469"/>
        <w:spacing w:before="87" w:line="293" w:lineRule="auto"/>
        <w:rPr>
          <w:rFonts w:ascii="SimSun" w:hAnsi="SimSun" w:eastAsia="SimSun" w:cs="SimSun"/>
          <w:sz w:val="22"/>
          <w:szCs w:val="22"/>
        </w:rPr>
      </w:pPr>
      <w:r>
        <w:rPr>
          <w:rFonts w:ascii="SimSun" w:hAnsi="SimSun" w:eastAsia="SimSun" w:cs="SimSun"/>
          <w:sz w:val="22"/>
          <w:szCs w:val="22"/>
          <w:spacing w:val="17"/>
        </w:rPr>
        <w:t>因为任一线性空间</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7"/>
        </w:rPr>
        <w:t>V</w:t>
      </w:r>
      <w:r>
        <w:rPr>
          <w:rFonts w:ascii="SimSun" w:hAnsi="SimSun" w:eastAsia="SimSun" w:cs="SimSun"/>
          <w:sz w:val="22"/>
          <w:szCs w:val="22"/>
          <w:spacing w:val="17"/>
        </w:rPr>
        <w:t>到自身的恒等映射显然是一同构映射，所以性质5表明，同</w:t>
      </w:r>
      <w:r>
        <w:rPr>
          <w:rFonts w:ascii="SimSun" w:hAnsi="SimSun" w:eastAsia="SimSun" w:cs="SimSun"/>
          <w:sz w:val="22"/>
          <w:szCs w:val="22"/>
        </w:rPr>
        <w:t xml:space="preserve"> </w:t>
      </w:r>
      <w:r>
        <w:rPr>
          <w:rFonts w:ascii="SimSun" w:hAnsi="SimSun" w:eastAsia="SimSun" w:cs="SimSun"/>
          <w:sz w:val="22"/>
          <w:szCs w:val="22"/>
          <w:spacing w:val="8"/>
        </w:rPr>
        <w:t>构作为线性空间之间的一种关系，具有自反性、对称性与传递性.</w:t>
      </w:r>
    </w:p>
    <w:p>
      <w:pPr>
        <w:ind w:right="2"/>
        <w:spacing w:line="218" w:lineRule="auto"/>
        <w:jc w:val="right"/>
        <w:rPr>
          <w:rFonts w:ascii="SimSun" w:hAnsi="SimSun" w:eastAsia="SimSun" w:cs="SimSun"/>
          <w:sz w:val="22"/>
          <w:szCs w:val="22"/>
        </w:rPr>
      </w:pPr>
      <w:r>
        <w:rPr>
          <w:rFonts w:ascii="SimSun" w:hAnsi="SimSun" w:eastAsia="SimSun" w:cs="SimSun"/>
          <w:sz w:val="22"/>
          <w:szCs w:val="22"/>
          <w:spacing w:val="15"/>
        </w:rPr>
        <w:t>既然数域</w:t>
      </w:r>
      <w:r>
        <w:rPr>
          <w:rFonts w:ascii="Times New Roman" w:hAnsi="Times New Roman" w:eastAsia="Times New Roman" w:cs="Times New Roman"/>
          <w:sz w:val="22"/>
          <w:szCs w:val="22"/>
          <w:spacing w:val="15"/>
        </w:rPr>
        <w:t>P</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5"/>
        </w:rPr>
        <w:t>上任意</w:t>
      </w:r>
      <w:r>
        <w:rPr>
          <w:rFonts w:ascii="SimSun" w:hAnsi="SimSun" w:eastAsia="SimSun" w:cs="SimSun"/>
          <w:sz w:val="22"/>
          <w:szCs w:val="22"/>
          <w:spacing w:val="-63"/>
        </w:rPr>
        <w:t xml:space="preserve"> </w:t>
      </w:r>
      <w:r>
        <w:rPr>
          <w:rFonts w:ascii="SimSun" w:hAnsi="SimSun" w:eastAsia="SimSun" w:cs="SimSun"/>
          <w:sz w:val="22"/>
          <w:szCs w:val="22"/>
          <w:spacing w:val="15"/>
        </w:rPr>
        <w:t>一个</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5"/>
        </w:rPr>
        <w:t>维线性空间都与</w:t>
      </w:r>
      <w:r>
        <w:rPr>
          <w:rFonts w:ascii="Times New Roman" w:hAnsi="Times New Roman" w:eastAsia="Times New Roman" w:cs="Times New Roman"/>
          <w:sz w:val="22"/>
          <w:szCs w:val="22"/>
          <w:spacing w:val="15"/>
        </w:rPr>
        <w:t>P"  </w:t>
      </w:r>
      <w:r>
        <w:rPr>
          <w:rFonts w:ascii="SimSun" w:hAnsi="SimSun" w:eastAsia="SimSun" w:cs="SimSun"/>
          <w:sz w:val="22"/>
          <w:szCs w:val="22"/>
          <w:spacing w:val="15"/>
        </w:rPr>
        <w:t>同构，由同构的对称性与传递性即</w:t>
      </w:r>
    </w:p>
    <w:p>
      <w:pPr>
        <w:ind w:left="450"/>
        <w:spacing w:before="181" w:line="219" w:lineRule="auto"/>
        <w:rPr>
          <w:rFonts w:ascii="SimSun" w:hAnsi="SimSun" w:eastAsia="SimSun" w:cs="SimSun"/>
          <w:sz w:val="22"/>
          <w:szCs w:val="22"/>
        </w:rPr>
      </w:pPr>
      <w:r>
        <w:rPr>
          <w:rFonts w:ascii="SimSun" w:hAnsi="SimSun" w:eastAsia="SimSun" w:cs="SimSun"/>
          <w:sz w:val="22"/>
          <w:szCs w:val="22"/>
          <w:spacing w:val="12"/>
        </w:rPr>
        <w:t>得，数域</w:t>
      </w:r>
      <w:r>
        <w:rPr>
          <w:rFonts w:ascii="Times New Roman" w:hAnsi="Times New Roman" w:eastAsia="Times New Roman" w:cs="Times New Roman"/>
          <w:sz w:val="22"/>
          <w:szCs w:val="22"/>
          <w:spacing w:val="12"/>
        </w:rPr>
        <w:t>P  </w:t>
      </w:r>
      <w:r>
        <w:rPr>
          <w:rFonts w:ascii="SimSun" w:hAnsi="SimSun" w:eastAsia="SimSun" w:cs="SimSun"/>
          <w:sz w:val="22"/>
          <w:szCs w:val="22"/>
          <w:spacing w:val="12"/>
        </w:rPr>
        <w:t>上任意两个</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12"/>
        </w:rPr>
        <w:t>维线性空间都同构.</w:t>
      </w:r>
    </w:p>
    <w:p>
      <w:pPr>
        <w:ind w:left="930"/>
        <w:spacing w:before="9" w:line="220" w:lineRule="auto"/>
        <w:rPr>
          <w:rFonts w:ascii="SimSun" w:hAnsi="SimSun" w:eastAsia="SimSun" w:cs="SimSun"/>
          <w:sz w:val="22"/>
          <w:szCs w:val="22"/>
        </w:rPr>
      </w:pPr>
      <w:r>
        <w:rPr>
          <w:rFonts w:ascii="SimSun" w:hAnsi="SimSun" w:eastAsia="SimSun" w:cs="SimSun"/>
          <w:sz w:val="22"/>
          <w:szCs w:val="22"/>
          <w:spacing w:val="1"/>
        </w:rPr>
        <w:t>综上所述，我们有</w:t>
      </w:r>
    </w:p>
    <w:p>
      <w:pPr>
        <w:ind w:left="450" w:right="15" w:firstLine="480"/>
        <w:spacing w:before="146" w:line="297" w:lineRule="auto"/>
        <w:rPr>
          <w:rFonts w:ascii="Times New Roman" w:hAnsi="Times New Roman" w:eastAsia="Times New Roman" w:cs="Times New Roman"/>
          <w:sz w:val="22"/>
          <w:szCs w:val="22"/>
        </w:rPr>
      </w:pPr>
      <w:r>
        <w:rPr>
          <w:rFonts w:ascii="SimHei" w:hAnsi="SimHei" w:eastAsia="SimHei" w:cs="SimHei"/>
          <w:sz w:val="22"/>
          <w:szCs w:val="22"/>
          <w:spacing w:val="19"/>
        </w:rPr>
        <w:t>定理12</w:t>
      </w:r>
      <w:r>
        <w:rPr>
          <w:rFonts w:ascii="SimHei" w:hAnsi="SimHei" w:eastAsia="SimHei" w:cs="SimHei"/>
          <w:sz w:val="22"/>
          <w:szCs w:val="22"/>
          <w:spacing w:val="3"/>
        </w:rPr>
        <w:t xml:space="preserve">  </w:t>
      </w:r>
      <w:r>
        <w:rPr>
          <w:rFonts w:ascii="SimSun" w:hAnsi="SimSun" w:eastAsia="SimSun" w:cs="SimSun"/>
          <w:sz w:val="22"/>
          <w:szCs w:val="22"/>
          <w:spacing w:val="19"/>
        </w:rPr>
        <w:t>数域</w:t>
      </w:r>
      <w:r>
        <w:rPr>
          <w:rFonts w:ascii="SimSun" w:hAnsi="SimSun" w:eastAsia="SimSun" w:cs="SimSun"/>
          <w:sz w:val="22"/>
          <w:szCs w:val="22"/>
          <w:spacing w:val="-58"/>
        </w:rPr>
        <w:t xml:space="preserve"> </w:t>
      </w:r>
      <w:r>
        <w:rPr>
          <w:rFonts w:ascii="SimSun" w:hAnsi="SimSun" w:eastAsia="SimSun" w:cs="SimSun"/>
          <w:sz w:val="22"/>
          <w:szCs w:val="22"/>
          <w:spacing w:val="19"/>
        </w:rPr>
        <w:t>P 上两个有限维线性空间同构的充分必要条件是它们</w:t>
      </w:r>
      <w:r>
        <w:rPr>
          <w:rFonts w:ascii="SimSun" w:hAnsi="SimSun" w:eastAsia="SimSun" w:cs="SimSun"/>
          <w:sz w:val="22"/>
          <w:szCs w:val="22"/>
          <w:spacing w:val="18"/>
        </w:rPr>
        <w:t>有相同的维</w:t>
      </w:r>
      <w:r>
        <w:rPr>
          <w:rFonts w:ascii="SimSun" w:hAnsi="SimSun" w:eastAsia="SimSun" w:cs="SimSun"/>
          <w:sz w:val="22"/>
          <w:szCs w:val="22"/>
        </w:rPr>
        <w:t xml:space="preserve"> </w:t>
      </w:r>
      <w:r>
        <w:rPr>
          <w:rFonts w:ascii="SimSun" w:hAnsi="SimSun" w:eastAsia="SimSun" w:cs="SimSun"/>
          <w:sz w:val="22"/>
          <w:szCs w:val="22"/>
          <w:spacing w:val="-9"/>
        </w:rPr>
        <w:t>数</w:t>
      </w:r>
      <w:r>
        <w:rPr>
          <w:rFonts w:ascii="SimSun" w:hAnsi="SimSun" w:eastAsia="SimSun" w:cs="SimSun"/>
          <w:sz w:val="22"/>
          <w:szCs w:val="22"/>
          <w:spacing w:val="35"/>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I</w:t>
      </w:r>
    </w:p>
    <w:p>
      <w:pPr>
        <w:spacing w:before="1" w:line="216" w:lineRule="auto"/>
        <w:jc w:val="right"/>
        <w:rPr>
          <w:rFonts w:ascii="SimSun" w:hAnsi="SimSun" w:eastAsia="SimSun" w:cs="SimSun"/>
          <w:sz w:val="22"/>
          <w:szCs w:val="22"/>
        </w:rPr>
      </w:pPr>
      <w:r>
        <w:rPr>
          <w:rFonts w:ascii="SimSun" w:hAnsi="SimSun" w:eastAsia="SimSun" w:cs="SimSun"/>
          <w:sz w:val="22"/>
          <w:szCs w:val="22"/>
          <w:spacing w:val="18"/>
        </w:rPr>
        <w:t>在线性空间的抽象讨论中，我们并没有考虑线性空间的元素是什么</w:t>
      </w:r>
      <w:r>
        <w:rPr>
          <w:rFonts w:ascii="SimSun" w:hAnsi="SimSun" w:eastAsia="SimSun" w:cs="SimSun"/>
          <w:sz w:val="22"/>
          <w:szCs w:val="22"/>
          <w:spacing w:val="17"/>
        </w:rPr>
        <w:t>,也没有考虑</w:t>
      </w:r>
    </w:p>
    <w:p>
      <w:pPr>
        <w:spacing w:line="216" w:lineRule="auto"/>
        <w:sectPr>
          <w:footerReference w:type="default" r:id="rId1023"/>
          <w:pgSz w:w="10140" w:h="15960"/>
          <w:pgMar w:top="315" w:right="364" w:bottom="609" w:left="629" w:header="0" w:footer="19" w:gutter="0"/>
        </w:sectPr>
        <w:rPr>
          <w:rFonts w:ascii="SimSun" w:hAnsi="SimSun" w:eastAsia="SimSun" w:cs="SimSun"/>
          <w:sz w:val="22"/>
          <w:szCs w:val="22"/>
        </w:rPr>
      </w:pPr>
    </w:p>
    <w:p>
      <w:pPr>
        <w:ind w:left="7929"/>
        <w:spacing w:before="91" w:line="217" w:lineRule="auto"/>
        <w:rPr>
          <w:rFonts w:ascii="SimSun" w:hAnsi="SimSun" w:eastAsia="SimSun" w:cs="SimSun"/>
          <w:sz w:val="19"/>
          <w:szCs w:val="19"/>
        </w:rPr>
      </w:pPr>
      <w:r>
        <w:rPr>
          <w:rFonts w:ascii="SimHei" w:hAnsi="SimHei" w:eastAsia="SimHei" w:cs="SimHei"/>
          <w:sz w:val="19"/>
          <w:szCs w:val="19"/>
          <w:spacing w:val="-19"/>
        </w:rPr>
        <w:t>习</w:t>
      </w:r>
      <w:r>
        <w:rPr>
          <w:rFonts w:ascii="SimHei" w:hAnsi="SimHei" w:eastAsia="SimHei" w:cs="SimHei"/>
          <w:sz w:val="19"/>
          <w:szCs w:val="19"/>
          <w:spacing w:val="-31"/>
        </w:rPr>
        <w:t xml:space="preserve"> </w:t>
      </w:r>
      <w:r>
        <w:rPr>
          <w:rFonts w:ascii="SimHei" w:hAnsi="SimHei" w:eastAsia="SimHei" w:cs="SimHei"/>
          <w:sz w:val="19"/>
          <w:szCs w:val="19"/>
          <w:spacing w:val="-19"/>
        </w:rPr>
        <w:t>题</w:t>
      </w:r>
      <w:r>
        <w:rPr>
          <w:rFonts w:ascii="SimHei" w:hAnsi="SimHei" w:eastAsia="SimHei" w:cs="SimHei"/>
          <w:sz w:val="19"/>
          <w:szCs w:val="19"/>
          <w:spacing w:val="1"/>
        </w:rPr>
        <w:t xml:space="preserve"> </w:t>
      </w:r>
      <w:r>
        <w:rPr>
          <w:rFonts w:ascii="SimHei" w:hAnsi="SimHei" w:eastAsia="SimHei" w:cs="SimHei"/>
          <w:sz w:val="19"/>
          <w:szCs w:val="19"/>
          <w:spacing w:val="-19"/>
        </w:rPr>
        <w:t>|</w:t>
      </w:r>
      <w:r>
        <w:rPr>
          <w:rFonts w:ascii="SimSun" w:hAnsi="SimSun" w:eastAsia="SimSun" w:cs="SimSun"/>
          <w:sz w:val="19"/>
          <w:szCs w:val="19"/>
          <w:spacing w:val="-19"/>
        </w:rPr>
        <w:t>I</w:t>
      </w:r>
    </w:p>
    <w:p>
      <w:pPr>
        <w:pStyle w:val="BodyText"/>
        <w:spacing w:line="308" w:lineRule="auto"/>
        <w:rPr/>
      </w:pPr>
      <w:r/>
    </w:p>
    <w:p>
      <w:pPr>
        <w:pStyle w:val="BodyText"/>
        <w:spacing w:line="308" w:lineRule="auto"/>
        <w:rPr/>
      </w:pPr>
      <w:r/>
    </w:p>
    <w:p>
      <w:pPr>
        <w:ind w:left="10" w:right="495" w:hanging="10"/>
        <w:spacing w:before="62" w:line="312" w:lineRule="auto"/>
        <w:jc w:val="both"/>
        <w:rPr>
          <w:rFonts w:ascii="SimSun" w:hAnsi="SimSun" w:eastAsia="SimSun" w:cs="SimSun"/>
          <w:sz w:val="19"/>
          <w:szCs w:val="19"/>
        </w:rPr>
      </w:pPr>
      <w:r>
        <w:rPr>
          <w:rFonts w:ascii="SimSun" w:hAnsi="SimSun" w:eastAsia="SimSun" w:cs="SimSun"/>
          <w:sz w:val="19"/>
          <w:szCs w:val="19"/>
          <w:spacing w:val="-12"/>
        </w:rPr>
        <w:t>其</w:t>
      </w:r>
      <w:r>
        <w:rPr>
          <w:rFonts w:ascii="SimSun" w:hAnsi="SimSun" w:eastAsia="SimSun" w:cs="SimSun"/>
          <w:sz w:val="19"/>
          <w:szCs w:val="19"/>
          <w:spacing w:val="-16"/>
        </w:rPr>
        <w:t xml:space="preserve"> </w:t>
      </w:r>
      <w:r>
        <w:rPr>
          <w:rFonts w:ascii="SimSun" w:hAnsi="SimSun" w:eastAsia="SimSun" w:cs="SimSun"/>
          <w:sz w:val="19"/>
          <w:szCs w:val="19"/>
          <w:spacing w:val="-12"/>
        </w:rPr>
        <w:t>中</w:t>
      </w:r>
      <w:r>
        <w:rPr>
          <w:rFonts w:ascii="SimSun" w:hAnsi="SimSun" w:eastAsia="SimSun" w:cs="SimSun"/>
          <w:sz w:val="19"/>
          <w:szCs w:val="19"/>
          <w:spacing w:val="-39"/>
        </w:rPr>
        <w:t xml:space="preserve"> </w:t>
      </w:r>
      <w:r>
        <w:rPr>
          <w:rFonts w:ascii="SimSun" w:hAnsi="SimSun" w:eastAsia="SimSun" w:cs="SimSun"/>
          <w:sz w:val="19"/>
          <w:szCs w:val="19"/>
          <w:spacing w:val="-12"/>
        </w:rPr>
        <w:t>运</w:t>
      </w:r>
      <w:r>
        <w:rPr>
          <w:rFonts w:ascii="SimSun" w:hAnsi="SimSun" w:eastAsia="SimSun" w:cs="SimSun"/>
          <w:sz w:val="19"/>
          <w:szCs w:val="19"/>
          <w:spacing w:val="-38"/>
        </w:rPr>
        <w:t xml:space="preserve"> </w:t>
      </w:r>
      <w:r>
        <w:rPr>
          <w:rFonts w:ascii="SimSun" w:hAnsi="SimSun" w:eastAsia="SimSun" w:cs="SimSun"/>
          <w:sz w:val="19"/>
          <w:szCs w:val="19"/>
          <w:spacing w:val="-12"/>
        </w:rPr>
        <w:t>算</w:t>
      </w:r>
      <w:r>
        <w:rPr>
          <w:rFonts w:ascii="SimSun" w:hAnsi="SimSun" w:eastAsia="SimSun" w:cs="SimSun"/>
          <w:sz w:val="19"/>
          <w:szCs w:val="19"/>
          <w:spacing w:val="-37"/>
        </w:rPr>
        <w:t xml:space="preserve"> </w:t>
      </w:r>
      <w:r>
        <w:rPr>
          <w:rFonts w:ascii="SimSun" w:hAnsi="SimSun" w:eastAsia="SimSun" w:cs="SimSun"/>
          <w:sz w:val="19"/>
          <w:szCs w:val="19"/>
          <w:spacing w:val="-12"/>
        </w:rPr>
        <w:t>是</w:t>
      </w:r>
      <w:r>
        <w:rPr>
          <w:rFonts w:ascii="SimSun" w:hAnsi="SimSun" w:eastAsia="SimSun" w:cs="SimSun"/>
          <w:sz w:val="19"/>
          <w:szCs w:val="19"/>
          <w:spacing w:val="-32"/>
        </w:rPr>
        <w:t xml:space="preserve"> </w:t>
      </w:r>
      <w:r>
        <w:rPr>
          <w:rFonts w:ascii="SimSun" w:hAnsi="SimSun" w:eastAsia="SimSun" w:cs="SimSun"/>
          <w:sz w:val="19"/>
          <w:szCs w:val="19"/>
          <w:spacing w:val="-12"/>
        </w:rPr>
        <w:t>怎</w:t>
      </w:r>
      <w:r>
        <w:rPr>
          <w:rFonts w:ascii="SimSun" w:hAnsi="SimSun" w:eastAsia="SimSun" w:cs="SimSun"/>
          <w:sz w:val="19"/>
          <w:szCs w:val="19"/>
          <w:spacing w:val="-40"/>
        </w:rPr>
        <w:t xml:space="preserve"> </w:t>
      </w:r>
      <w:r>
        <w:rPr>
          <w:rFonts w:ascii="SimSun" w:hAnsi="SimSun" w:eastAsia="SimSun" w:cs="SimSun"/>
          <w:sz w:val="19"/>
          <w:szCs w:val="19"/>
          <w:spacing w:val="-12"/>
        </w:rPr>
        <w:t>样</w:t>
      </w:r>
      <w:r>
        <w:rPr>
          <w:rFonts w:ascii="SimSun" w:hAnsi="SimSun" w:eastAsia="SimSun" w:cs="SimSun"/>
          <w:sz w:val="19"/>
          <w:szCs w:val="19"/>
          <w:spacing w:val="-35"/>
        </w:rPr>
        <w:t xml:space="preserve"> </w:t>
      </w:r>
      <w:r>
        <w:rPr>
          <w:rFonts w:ascii="SimSun" w:hAnsi="SimSun" w:eastAsia="SimSun" w:cs="SimSun"/>
          <w:sz w:val="19"/>
          <w:szCs w:val="19"/>
          <w:spacing w:val="-12"/>
        </w:rPr>
        <w:t>定</w:t>
      </w:r>
      <w:r>
        <w:rPr>
          <w:rFonts w:ascii="SimSun" w:hAnsi="SimSun" w:eastAsia="SimSun" w:cs="SimSun"/>
          <w:sz w:val="19"/>
          <w:szCs w:val="19"/>
          <w:spacing w:val="-37"/>
        </w:rPr>
        <w:t xml:space="preserve"> </w:t>
      </w:r>
      <w:r>
        <w:rPr>
          <w:rFonts w:ascii="SimSun" w:hAnsi="SimSun" w:eastAsia="SimSun" w:cs="SimSun"/>
          <w:sz w:val="19"/>
          <w:szCs w:val="19"/>
          <w:spacing w:val="-12"/>
        </w:rPr>
        <w:t>义</w:t>
      </w:r>
      <w:r>
        <w:rPr>
          <w:rFonts w:ascii="SimSun" w:hAnsi="SimSun" w:eastAsia="SimSun" w:cs="SimSun"/>
          <w:sz w:val="19"/>
          <w:szCs w:val="19"/>
          <w:spacing w:val="-24"/>
        </w:rPr>
        <w:t xml:space="preserve"> </w:t>
      </w:r>
      <w:r>
        <w:rPr>
          <w:rFonts w:ascii="SimSun" w:hAnsi="SimSun" w:eastAsia="SimSun" w:cs="SimSun"/>
          <w:sz w:val="19"/>
          <w:szCs w:val="19"/>
          <w:spacing w:val="-12"/>
        </w:rPr>
        <w:t>的</w:t>
      </w:r>
      <w:r>
        <w:rPr>
          <w:rFonts w:ascii="SimSun" w:hAnsi="SimSun" w:eastAsia="SimSun" w:cs="SimSun"/>
          <w:sz w:val="19"/>
          <w:szCs w:val="19"/>
          <w:spacing w:val="-24"/>
        </w:rPr>
        <w:t xml:space="preserve"> </w:t>
      </w:r>
      <w:r>
        <w:rPr>
          <w:rFonts w:ascii="SimSun" w:hAnsi="SimSun" w:eastAsia="SimSun" w:cs="SimSun"/>
          <w:sz w:val="19"/>
          <w:szCs w:val="19"/>
          <w:spacing w:val="-12"/>
        </w:rPr>
        <w:t>，</w:t>
      </w:r>
      <w:r>
        <w:rPr>
          <w:rFonts w:ascii="SimSun" w:hAnsi="SimSun" w:eastAsia="SimSun" w:cs="SimSun"/>
          <w:sz w:val="19"/>
          <w:szCs w:val="19"/>
          <w:spacing w:val="-38"/>
        </w:rPr>
        <w:t xml:space="preserve"> </w:t>
      </w:r>
      <w:r>
        <w:rPr>
          <w:rFonts w:ascii="SimSun" w:hAnsi="SimSun" w:eastAsia="SimSun" w:cs="SimSun"/>
          <w:sz w:val="19"/>
          <w:szCs w:val="19"/>
          <w:spacing w:val="-12"/>
        </w:rPr>
        <w:t>而</w:t>
      </w:r>
      <w:r>
        <w:rPr>
          <w:rFonts w:ascii="SimSun" w:hAnsi="SimSun" w:eastAsia="SimSun" w:cs="SimSun"/>
          <w:sz w:val="19"/>
          <w:szCs w:val="19"/>
          <w:spacing w:val="-28"/>
        </w:rPr>
        <w:t xml:space="preserve"> </w:t>
      </w:r>
      <w:r>
        <w:rPr>
          <w:rFonts w:ascii="SimSun" w:hAnsi="SimSun" w:eastAsia="SimSun" w:cs="SimSun"/>
          <w:sz w:val="19"/>
          <w:szCs w:val="19"/>
          <w:spacing w:val="-12"/>
        </w:rPr>
        <w:t>只</w:t>
      </w:r>
      <w:r>
        <w:rPr>
          <w:rFonts w:ascii="SimSun" w:hAnsi="SimSun" w:eastAsia="SimSun" w:cs="SimSun"/>
          <w:sz w:val="19"/>
          <w:szCs w:val="19"/>
          <w:spacing w:val="-38"/>
        </w:rPr>
        <w:t xml:space="preserve"> </w:t>
      </w:r>
      <w:r>
        <w:rPr>
          <w:rFonts w:ascii="SimSun" w:hAnsi="SimSun" w:eastAsia="SimSun" w:cs="SimSun"/>
          <w:sz w:val="19"/>
          <w:szCs w:val="19"/>
          <w:spacing w:val="-12"/>
        </w:rPr>
        <w:t>涉</w:t>
      </w:r>
      <w:r>
        <w:rPr>
          <w:rFonts w:ascii="SimSun" w:hAnsi="SimSun" w:eastAsia="SimSun" w:cs="SimSun"/>
          <w:sz w:val="19"/>
          <w:szCs w:val="19"/>
          <w:spacing w:val="-41"/>
        </w:rPr>
        <w:t xml:space="preserve"> </w:t>
      </w:r>
      <w:r>
        <w:rPr>
          <w:rFonts w:ascii="SimSun" w:hAnsi="SimSun" w:eastAsia="SimSun" w:cs="SimSun"/>
          <w:sz w:val="19"/>
          <w:szCs w:val="19"/>
          <w:spacing w:val="-12"/>
        </w:rPr>
        <w:t>及</w:t>
      </w:r>
      <w:r>
        <w:rPr>
          <w:rFonts w:ascii="SimSun" w:hAnsi="SimSun" w:eastAsia="SimSun" w:cs="SimSun"/>
          <w:sz w:val="19"/>
          <w:szCs w:val="19"/>
          <w:spacing w:val="-37"/>
        </w:rPr>
        <w:t xml:space="preserve"> </w:t>
      </w:r>
      <w:r>
        <w:rPr>
          <w:rFonts w:ascii="SimSun" w:hAnsi="SimSun" w:eastAsia="SimSun" w:cs="SimSun"/>
          <w:sz w:val="19"/>
          <w:szCs w:val="19"/>
          <w:spacing w:val="-12"/>
        </w:rPr>
        <w:t>线</w:t>
      </w:r>
      <w:r>
        <w:rPr>
          <w:rFonts w:ascii="SimSun" w:hAnsi="SimSun" w:eastAsia="SimSun" w:cs="SimSun"/>
          <w:sz w:val="19"/>
          <w:szCs w:val="19"/>
          <w:spacing w:val="-37"/>
        </w:rPr>
        <w:t xml:space="preserve"> </w:t>
      </w:r>
      <w:r>
        <w:rPr>
          <w:rFonts w:ascii="SimSun" w:hAnsi="SimSun" w:eastAsia="SimSun" w:cs="SimSun"/>
          <w:sz w:val="19"/>
          <w:szCs w:val="19"/>
          <w:spacing w:val="-12"/>
        </w:rPr>
        <w:t>性</w:t>
      </w:r>
      <w:r>
        <w:rPr>
          <w:rFonts w:ascii="SimSun" w:hAnsi="SimSun" w:eastAsia="SimSun" w:cs="SimSun"/>
          <w:sz w:val="19"/>
          <w:szCs w:val="19"/>
          <w:spacing w:val="-34"/>
        </w:rPr>
        <w:t xml:space="preserve"> </w:t>
      </w:r>
      <w:r>
        <w:rPr>
          <w:rFonts w:ascii="SimSun" w:hAnsi="SimSun" w:eastAsia="SimSun" w:cs="SimSun"/>
          <w:sz w:val="19"/>
          <w:szCs w:val="19"/>
          <w:spacing w:val="-12"/>
        </w:rPr>
        <w:t>空</w:t>
      </w:r>
      <w:r>
        <w:rPr>
          <w:rFonts w:ascii="SimSun" w:hAnsi="SimSun" w:eastAsia="SimSun" w:cs="SimSun"/>
          <w:sz w:val="19"/>
          <w:szCs w:val="19"/>
          <w:spacing w:val="-24"/>
        </w:rPr>
        <w:t xml:space="preserve"> </w:t>
      </w:r>
      <w:r>
        <w:rPr>
          <w:rFonts w:ascii="SimSun" w:hAnsi="SimSun" w:eastAsia="SimSun" w:cs="SimSun"/>
          <w:sz w:val="19"/>
          <w:szCs w:val="19"/>
          <w:spacing w:val="-12"/>
        </w:rPr>
        <w:t>间</w:t>
      </w:r>
      <w:r>
        <w:rPr>
          <w:rFonts w:ascii="SimSun" w:hAnsi="SimSun" w:eastAsia="SimSun" w:cs="SimSun"/>
          <w:sz w:val="19"/>
          <w:szCs w:val="19"/>
          <w:spacing w:val="-40"/>
        </w:rPr>
        <w:t xml:space="preserve"> </w:t>
      </w:r>
      <w:r>
        <w:rPr>
          <w:rFonts w:ascii="SimSun" w:hAnsi="SimSun" w:eastAsia="SimSun" w:cs="SimSun"/>
          <w:sz w:val="19"/>
          <w:szCs w:val="19"/>
          <w:spacing w:val="-12"/>
        </w:rPr>
        <w:t>在</w:t>
      </w:r>
      <w:r>
        <w:rPr>
          <w:rFonts w:ascii="SimSun" w:hAnsi="SimSun" w:eastAsia="SimSun" w:cs="SimSun"/>
          <w:sz w:val="19"/>
          <w:szCs w:val="19"/>
          <w:spacing w:val="-40"/>
        </w:rPr>
        <w:t xml:space="preserve"> </w:t>
      </w:r>
      <w:r>
        <w:rPr>
          <w:rFonts w:ascii="SimSun" w:hAnsi="SimSun" w:eastAsia="SimSun" w:cs="SimSun"/>
          <w:sz w:val="19"/>
          <w:szCs w:val="19"/>
          <w:spacing w:val="-12"/>
        </w:rPr>
        <w:t>所</w:t>
      </w:r>
      <w:r>
        <w:rPr>
          <w:rFonts w:ascii="SimSun" w:hAnsi="SimSun" w:eastAsia="SimSun" w:cs="SimSun"/>
          <w:sz w:val="19"/>
          <w:szCs w:val="19"/>
          <w:spacing w:val="-35"/>
        </w:rPr>
        <w:t xml:space="preserve"> </w:t>
      </w:r>
      <w:r>
        <w:rPr>
          <w:rFonts w:ascii="SimSun" w:hAnsi="SimSun" w:eastAsia="SimSun" w:cs="SimSun"/>
          <w:sz w:val="19"/>
          <w:szCs w:val="19"/>
          <w:spacing w:val="-12"/>
        </w:rPr>
        <w:t>定</w:t>
      </w:r>
      <w:r>
        <w:rPr>
          <w:rFonts w:ascii="SimSun" w:hAnsi="SimSun" w:eastAsia="SimSun" w:cs="SimSun"/>
          <w:sz w:val="19"/>
          <w:szCs w:val="19"/>
          <w:spacing w:val="-37"/>
        </w:rPr>
        <w:t xml:space="preserve"> </w:t>
      </w:r>
      <w:r>
        <w:rPr>
          <w:rFonts w:ascii="SimSun" w:hAnsi="SimSun" w:eastAsia="SimSun" w:cs="SimSun"/>
          <w:sz w:val="19"/>
          <w:szCs w:val="19"/>
          <w:spacing w:val="-12"/>
        </w:rPr>
        <w:t>义</w:t>
      </w:r>
      <w:r>
        <w:rPr>
          <w:rFonts w:ascii="SimSun" w:hAnsi="SimSun" w:eastAsia="SimSun" w:cs="SimSun"/>
          <w:sz w:val="19"/>
          <w:szCs w:val="19"/>
          <w:spacing w:val="-24"/>
        </w:rPr>
        <w:t xml:space="preserve"> </w:t>
      </w:r>
      <w:r>
        <w:rPr>
          <w:rFonts w:ascii="SimSun" w:hAnsi="SimSun" w:eastAsia="SimSun" w:cs="SimSun"/>
          <w:sz w:val="19"/>
          <w:szCs w:val="19"/>
          <w:spacing w:val="-12"/>
        </w:rPr>
        <w:t>的</w:t>
      </w:r>
      <w:r>
        <w:rPr>
          <w:rFonts w:ascii="SimSun" w:hAnsi="SimSun" w:eastAsia="SimSun" w:cs="SimSun"/>
          <w:sz w:val="19"/>
          <w:szCs w:val="19"/>
          <w:spacing w:val="-39"/>
        </w:rPr>
        <w:t xml:space="preserve"> </w:t>
      </w:r>
      <w:r>
        <w:rPr>
          <w:rFonts w:ascii="SimSun" w:hAnsi="SimSun" w:eastAsia="SimSun" w:cs="SimSun"/>
          <w:sz w:val="19"/>
          <w:szCs w:val="19"/>
          <w:spacing w:val="-12"/>
        </w:rPr>
        <w:t>运</w:t>
      </w:r>
      <w:r>
        <w:rPr>
          <w:rFonts w:ascii="SimSun" w:hAnsi="SimSun" w:eastAsia="SimSun" w:cs="SimSun"/>
          <w:sz w:val="19"/>
          <w:szCs w:val="19"/>
          <w:spacing w:val="-38"/>
        </w:rPr>
        <w:t xml:space="preserve"> </w:t>
      </w:r>
      <w:r>
        <w:rPr>
          <w:rFonts w:ascii="SimSun" w:hAnsi="SimSun" w:eastAsia="SimSun" w:cs="SimSun"/>
          <w:sz w:val="19"/>
          <w:szCs w:val="19"/>
          <w:spacing w:val="-12"/>
        </w:rPr>
        <w:t>算</w:t>
      </w:r>
      <w:r>
        <w:rPr>
          <w:rFonts w:ascii="SimSun" w:hAnsi="SimSun" w:eastAsia="SimSun" w:cs="SimSun"/>
          <w:sz w:val="19"/>
          <w:szCs w:val="19"/>
          <w:spacing w:val="-34"/>
        </w:rPr>
        <w:t xml:space="preserve"> </w:t>
      </w:r>
      <w:r>
        <w:rPr>
          <w:rFonts w:ascii="SimSun" w:hAnsi="SimSun" w:eastAsia="SimSun" w:cs="SimSun"/>
          <w:sz w:val="19"/>
          <w:szCs w:val="19"/>
          <w:spacing w:val="-12"/>
        </w:rPr>
        <w:t>下</w:t>
      </w:r>
      <w:r>
        <w:rPr>
          <w:rFonts w:ascii="SimSun" w:hAnsi="SimSun" w:eastAsia="SimSun" w:cs="SimSun"/>
          <w:sz w:val="19"/>
          <w:szCs w:val="19"/>
          <w:spacing w:val="-24"/>
        </w:rPr>
        <w:t xml:space="preserve"> </w:t>
      </w:r>
      <w:r>
        <w:rPr>
          <w:rFonts w:ascii="SimSun" w:hAnsi="SimSun" w:eastAsia="SimSun" w:cs="SimSun"/>
          <w:sz w:val="19"/>
          <w:szCs w:val="19"/>
          <w:spacing w:val="-12"/>
        </w:rPr>
        <w:t>的</w:t>
      </w:r>
      <w:r>
        <w:rPr>
          <w:rFonts w:ascii="SimSun" w:hAnsi="SimSun" w:eastAsia="SimSun" w:cs="SimSun"/>
          <w:sz w:val="19"/>
          <w:szCs w:val="19"/>
          <w:spacing w:val="-40"/>
        </w:rPr>
        <w:t xml:space="preserve"> </w:t>
      </w:r>
      <w:r>
        <w:rPr>
          <w:rFonts w:ascii="SimSun" w:hAnsi="SimSun" w:eastAsia="SimSun" w:cs="SimSun"/>
          <w:sz w:val="19"/>
          <w:szCs w:val="19"/>
          <w:spacing w:val="-12"/>
        </w:rPr>
        <w:t>代</w:t>
      </w:r>
      <w:r>
        <w:rPr>
          <w:rFonts w:ascii="SimSun" w:hAnsi="SimSun" w:eastAsia="SimSun" w:cs="SimSun"/>
          <w:sz w:val="19"/>
          <w:szCs w:val="19"/>
          <w:spacing w:val="-38"/>
        </w:rPr>
        <w:t xml:space="preserve"> </w:t>
      </w:r>
      <w:r>
        <w:rPr>
          <w:rFonts w:ascii="SimSun" w:hAnsi="SimSun" w:eastAsia="SimSun" w:cs="SimSun"/>
          <w:sz w:val="19"/>
          <w:szCs w:val="19"/>
          <w:spacing w:val="-12"/>
        </w:rPr>
        <w:t>数</w:t>
      </w:r>
      <w:r>
        <w:rPr>
          <w:rFonts w:ascii="SimSun" w:hAnsi="SimSun" w:eastAsia="SimSun" w:cs="SimSun"/>
          <w:sz w:val="19"/>
          <w:szCs w:val="19"/>
          <w:spacing w:val="-37"/>
        </w:rPr>
        <w:t xml:space="preserve"> </w:t>
      </w:r>
      <w:r>
        <w:rPr>
          <w:rFonts w:ascii="SimSun" w:hAnsi="SimSun" w:eastAsia="SimSun" w:cs="SimSun"/>
          <w:sz w:val="19"/>
          <w:szCs w:val="19"/>
          <w:spacing w:val="-12"/>
        </w:rPr>
        <w:t>性</w:t>
      </w:r>
      <w:r>
        <w:rPr>
          <w:rFonts w:ascii="SimSun" w:hAnsi="SimSun" w:eastAsia="SimSun" w:cs="SimSun"/>
          <w:sz w:val="19"/>
          <w:szCs w:val="19"/>
          <w:spacing w:val="-39"/>
        </w:rPr>
        <w:t xml:space="preserve"> </w:t>
      </w:r>
      <w:r>
        <w:rPr>
          <w:rFonts w:ascii="SimSun" w:hAnsi="SimSun" w:eastAsia="SimSun" w:cs="SimSun"/>
          <w:sz w:val="19"/>
          <w:szCs w:val="19"/>
          <w:spacing w:val="-12"/>
        </w:rPr>
        <w:t>质</w:t>
      </w:r>
      <w:r>
        <w:rPr>
          <w:rFonts w:ascii="SimSun" w:hAnsi="SimSun" w:eastAsia="SimSun" w:cs="SimSun"/>
          <w:sz w:val="19"/>
          <w:szCs w:val="19"/>
          <w:spacing w:val="-34"/>
        </w:rPr>
        <w:t xml:space="preserve"> </w:t>
      </w:r>
      <w:r>
        <w:rPr>
          <w:rFonts w:ascii="SimSun" w:hAnsi="SimSun" w:eastAsia="SimSun" w:cs="SimSun"/>
          <w:sz w:val="19"/>
          <w:szCs w:val="19"/>
          <w:spacing w:val="-12"/>
        </w:rPr>
        <w:t>.</w:t>
      </w:r>
      <w:r>
        <w:rPr>
          <w:rFonts w:ascii="SimSun" w:hAnsi="SimSun" w:eastAsia="SimSun" w:cs="SimSun"/>
          <w:sz w:val="19"/>
          <w:szCs w:val="19"/>
          <w:spacing w:val="-37"/>
        </w:rPr>
        <w:t xml:space="preserve"> </w:t>
      </w:r>
      <w:r>
        <w:rPr>
          <w:rFonts w:ascii="SimSun" w:hAnsi="SimSun" w:eastAsia="SimSun" w:cs="SimSun"/>
          <w:sz w:val="19"/>
          <w:szCs w:val="19"/>
          <w:spacing w:val="-12"/>
        </w:rPr>
        <w:t>从</w:t>
      </w:r>
      <w:r>
        <w:rPr>
          <w:rFonts w:ascii="SimSun" w:hAnsi="SimSun" w:eastAsia="SimSun" w:cs="SimSun"/>
          <w:sz w:val="19"/>
          <w:szCs w:val="19"/>
          <w:spacing w:val="-39"/>
        </w:rPr>
        <w:t xml:space="preserve"> </w:t>
      </w:r>
      <w:r>
        <w:rPr>
          <w:rFonts w:ascii="SimSun" w:hAnsi="SimSun" w:eastAsia="SimSun" w:cs="SimSun"/>
          <w:sz w:val="19"/>
          <w:szCs w:val="19"/>
          <w:spacing w:val="-12"/>
        </w:rPr>
        <w:t>这</w:t>
      </w:r>
      <w:r>
        <w:rPr>
          <w:rFonts w:ascii="SimSun" w:hAnsi="SimSun" w:eastAsia="SimSun" w:cs="SimSun"/>
          <w:sz w:val="19"/>
          <w:szCs w:val="19"/>
          <w:spacing w:val="-39"/>
        </w:rPr>
        <w:t xml:space="preserve"> </w:t>
      </w:r>
      <w:r>
        <w:rPr>
          <w:rFonts w:ascii="SimSun" w:hAnsi="SimSun" w:eastAsia="SimSun" w:cs="SimSun"/>
          <w:sz w:val="19"/>
          <w:szCs w:val="19"/>
          <w:spacing w:val="-12"/>
        </w:rPr>
        <w:t>个</w:t>
      </w:r>
      <w:r>
        <w:rPr>
          <w:rFonts w:ascii="SimSun" w:hAnsi="SimSun" w:eastAsia="SimSun" w:cs="SimSun"/>
          <w:sz w:val="19"/>
          <w:szCs w:val="19"/>
          <w:spacing w:val="-40"/>
        </w:rPr>
        <w:t xml:space="preserve"> </w:t>
      </w:r>
      <w:r>
        <w:rPr>
          <w:rFonts w:ascii="SimSun" w:hAnsi="SimSun" w:eastAsia="SimSun" w:cs="SimSun"/>
          <w:sz w:val="19"/>
          <w:szCs w:val="19"/>
          <w:spacing w:val="-12"/>
        </w:rPr>
        <w:t>观</w:t>
      </w:r>
      <w:r>
        <w:rPr>
          <w:rFonts w:ascii="SimSun" w:hAnsi="SimSun" w:eastAsia="SimSun" w:cs="SimSun"/>
          <w:sz w:val="19"/>
          <w:szCs w:val="19"/>
        </w:rPr>
        <w:t xml:space="preserve"> </w:t>
      </w:r>
      <w:r>
        <w:rPr>
          <w:rFonts w:ascii="SimSun" w:hAnsi="SimSun" w:eastAsia="SimSun" w:cs="SimSun"/>
          <w:sz w:val="19"/>
          <w:szCs w:val="19"/>
          <w:spacing w:val="36"/>
        </w:rPr>
        <w:t>点看来，同构的线性空间是可以不加区别的</w:t>
      </w:r>
      <w:r>
        <w:rPr>
          <w:rFonts w:ascii="SimSun" w:hAnsi="SimSun" w:eastAsia="SimSun" w:cs="SimSun"/>
          <w:sz w:val="19"/>
          <w:szCs w:val="19"/>
          <w:spacing w:val="-31"/>
        </w:rPr>
        <w:t xml:space="preserve"> </w:t>
      </w:r>
      <w:r>
        <w:rPr>
          <w:rFonts w:ascii="SimSun" w:hAnsi="SimSun" w:eastAsia="SimSun" w:cs="SimSun"/>
          <w:sz w:val="19"/>
          <w:szCs w:val="19"/>
          <w:spacing w:val="36"/>
        </w:rPr>
        <w:t>.</w:t>
      </w:r>
      <w:r>
        <w:rPr>
          <w:rFonts w:ascii="SimSun" w:hAnsi="SimSun" w:eastAsia="SimSun" w:cs="SimSun"/>
          <w:sz w:val="19"/>
          <w:szCs w:val="19"/>
          <w:spacing w:val="-32"/>
        </w:rPr>
        <w:t xml:space="preserve"> </w:t>
      </w:r>
      <w:r>
        <w:rPr>
          <w:rFonts w:ascii="SimSun" w:hAnsi="SimSun" w:eastAsia="SimSun" w:cs="SimSun"/>
          <w:sz w:val="19"/>
          <w:szCs w:val="19"/>
          <w:spacing w:val="36"/>
        </w:rPr>
        <w:t>因之，定理12说明了，维数是有限维线性</w:t>
      </w:r>
      <w:r>
        <w:rPr>
          <w:rFonts w:ascii="SimSun" w:hAnsi="SimSun" w:eastAsia="SimSun" w:cs="SimSun"/>
          <w:sz w:val="19"/>
          <w:szCs w:val="19"/>
        </w:rPr>
        <w:t xml:space="preserve"> </w:t>
      </w:r>
      <w:r>
        <w:rPr>
          <w:rFonts w:ascii="SimSun" w:hAnsi="SimSun" w:eastAsia="SimSun" w:cs="SimSun"/>
          <w:sz w:val="19"/>
          <w:szCs w:val="19"/>
          <w:spacing w:val="44"/>
        </w:rPr>
        <w:t>空间的唯一的本质特征</w:t>
      </w:r>
    </w:p>
    <w:p>
      <w:pPr>
        <w:ind w:left="10" w:right="495" w:firstLine="459"/>
        <w:spacing w:before="18" w:line="341" w:lineRule="auto"/>
        <w:jc w:val="both"/>
        <w:rPr>
          <w:rFonts w:ascii="SimSun" w:hAnsi="SimSun" w:eastAsia="SimSun" w:cs="SimSun"/>
          <w:sz w:val="19"/>
          <w:szCs w:val="19"/>
        </w:rPr>
      </w:pPr>
      <w:r>
        <w:rPr>
          <w:rFonts w:ascii="SimSun" w:hAnsi="SimSun" w:eastAsia="SimSun" w:cs="SimSun"/>
          <w:sz w:val="19"/>
          <w:szCs w:val="19"/>
          <w:spacing w:val="7"/>
        </w:rPr>
        <w:t>特别地，每</w:t>
      </w:r>
      <w:r>
        <w:rPr>
          <w:rFonts w:ascii="SimSun" w:hAnsi="SimSun" w:eastAsia="SimSun" w:cs="SimSun"/>
          <w:sz w:val="19"/>
          <w:szCs w:val="19"/>
          <w:spacing w:val="-31"/>
        </w:rPr>
        <w:t xml:space="preserve"> </w:t>
      </w:r>
      <w:r>
        <w:rPr>
          <w:rFonts w:ascii="SimSun" w:hAnsi="SimSun" w:eastAsia="SimSun" w:cs="SimSun"/>
          <w:sz w:val="19"/>
          <w:szCs w:val="19"/>
          <w:spacing w:val="7"/>
        </w:rPr>
        <w:t>一</w:t>
      </w:r>
      <w:r>
        <w:rPr>
          <w:rFonts w:ascii="SimSun" w:hAnsi="SimSun" w:eastAsia="SimSun" w:cs="SimSun"/>
          <w:sz w:val="19"/>
          <w:szCs w:val="19"/>
          <w:spacing w:val="-50"/>
        </w:rPr>
        <w:t xml:space="preserve"> </w:t>
      </w:r>
      <w:r>
        <w:rPr>
          <w:rFonts w:ascii="SimSun" w:hAnsi="SimSun" w:eastAsia="SimSun" w:cs="SimSun"/>
          <w:sz w:val="19"/>
          <w:szCs w:val="19"/>
          <w:spacing w:val="7"/>
        </w:rPr>
        <w:t>个数域</w:t>
      </w:r>
      <w:r>
        <w:rPr>
          <w:rFonts w:ascii="Times New Roman" w:hAnsi="Times New Roman" w:eastAsia="Times New Roman" w:cs="Times New Roman"/>
          <w:sz w:val="19"/>
          <w:szCs w:val="19"/>
          <w:spacing w:val="7"/>
        </w:rPr>
        <w:t>P</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7"/>
        </w:rPr>
        <w:t>上</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7"/>
        </w:rPr>
        <w:t>n</w:t>
      </w:r>
      <w:r>
        <w:rPr>
          <w:rFonts w:ascii="Times New Roman" w:hAnsi="Times New Roman" w:eastAsia="Times New Roman" w:cs="Times New Roman"/>
          <w:sz w:val="19"/>
          <w:szCs w:val="19"/>
        </w:rPr>
        <w:t xml:space="preserve">  </w:t>
      </w:r>
      <w:r>
        <w:rPr>
          <w:rFonts w:ascii="SimSun" w:hAnsi="SimSun" w:eastAsia="SimSun" w:cs="SimSun"/>
          <w:sz w:val="19"/>
          <w:szCs w:val="19"/>
          <w:spacing w:val="7"/>
        </w:rPr>
        <w:t>维</w:t>
      </w:r>
      <w:r>
        <w:rPr>
          <w:rFonts w:ascii="SimSun" w:hAnsi="SimSun" w:eastAsia="SimSun" w:cs="SimSun"/>
          <w:sz w:val="19"/>
          <w:szCs w:val="19"/>
          <w:spacing w:val="-25"/>
        </w:rPr>
        <w:t xml:space="preserve"> </w:t>
      </w:r>
      <w:r>
        <w:rPr>
          <w:rFonts w:ascii="SimSun" w:hAnsi="SimSun" w:eastAsia="SimSun" w:cs="SimSun"/>
          <w:sz w:val="19"/>
          <w:szCs w:val="19"/>
          <w:spacing w:val="7"/>
        </w:rPr>
        <w:t>线</w:t>
      </w:r>
      <w:r>
        <w:rPr>
          <w:rFonts w:ascii="SimSun" w:hAnsi="SimSun" w:eastAsia="SimSun" w:cs="SimSun"/>
          <w:sz w:val="19"/>
          <w:szCs w:val="19"/>
          <w:spacing w:val="-26"/>
        </w:rPr>
        <w:t xml:space="preserve"> </w:t>
      </w:r>
      <w:r>
        <w:rPr>
          <w:rFonts w:ascii="SimSun" w:hAnsi="SimSun" w:eastAsia="SimSun" w:cs="SimSun"/>
          <w:sz w:val="19"/>
          <w:szCs w:val="19"/>
          <w:spacing w:val="7"/>
        </w:rPr>
        <w:t>性</w:t>
      </w:r>
      <w:r>
        <w:rPr>
          <w:rFonts w:ascii="SimSun" w:hAnsi="SimSun" w:eastAsia="SimSun" w:cs="SimSun"/>
          <w:sz w:val="19"/>
          <w:szCs w:val="19"/>
          <w:spacing w:val="-22"/>
        </w:rPr>
        <w:t xml:space="preserve"> </w:t>
      </w:r>
      <w:r>
        <w:rPr>
          <w:rFonts w:ascii="SimSun" w:hAnsi="SimSun" w:eastAsia="SimSun" w:cs="SimSun"/>
          <w:sz w:val="19"/>
          <w:szCs w:val="19"/>
          <w:spacing w:val="7"/>
        </w:rPr>
        <w:t>空</w:t>
      </w:r>
      <w:r>
        <w:rPr>
          <w:rFonts w:ascii="SimSun" w:hAnsi="SimSun" w:eastAsia="SimSun" w:cs="SimSun"/>
          <w:sz w:val="19"/>
          <w:szCs w:val="19"/>
          <w:spacing w:val="-14"/>
        </w:rPr>
        <w:t xml:space="preserve"> </w:t>
      </w:r>
      <w:r>
        <w:rPr>
          <w:rFonts w:ascii="SimSun" w:hAnsi="SimSun" w:eastAsia="SimSun" w:cs="SimSun"/>
          <w:sz w:val="19"/>
          <w:szCs w:val="19"/>
          <w:spacing w:val="7"/>
        </w:rPr>
        <w:t>间</w:t>
      </w:r>
      <w:r>
        <w:rPr>
          <w:rFonts w:ascii="SimSun" w:hAnsi="SimSun" w:eastAsia="SimSun" w:cs="SimSun"/>
          <w:sz w:val="19"/>
          <w:szCs w:val="19"/>
          <w:spacing w:val="-25"/>
        </w:rPr>
        <w:t xml:space="preserve"> </w:t>
      </w:r>
      <w:r>
        <w:rPr>
          <w:rFonts w:ascii="SimSun" w:hAnsi="SimSun" w:eastAsia="SimSun" w:cs="SimSun"/>
          <w:sz w:val="19"/>
          <w:szCs w:val="19"/>
          <w:spacing w:val="7"/>
        </w:rPr>
        <w:t>都</w:t>
      </w:r>
      <w:r>
        <w:rPr>
          <w:rFonts w:ascii="SimSun" w:hAnsi="SimSun" w:eastAsia="SimSun" w:cs="SimSun"/>
          <w:sz w:val="19"/>
          <w:szCs w:val="19"/>
          <w:spacing w:val="-24"/>
        </w:rPr>
        <w:t xml:space="preserve"> </w:t>
      </w:r>
      <w:r>
        <w:rPr>
          <w:rFonts w:ascii="SimSun" w:hAnsi="SimSun" w:eastAsia="SimSun" w:cs="SimSun"/>
          <w:sz w:val="19"/>
          <w:szCs w:val="19"/>
          <w:spacing w:val="7"/>
        </w:rPr>
        <w:t>与</w:t>
      </w:r>
      <w:r>
        <w:rPr>
          <w:rFonts w:ascii="Times New Roman" w:hAnsi="Times New Roman" w:eastAsia="Times New Roman" w:cs="Times New Roman"/>
          <w:sz w:val="19"/>
          <w:szCs w:val="19"/>
          <w:spacing w:val="7"/>
        </w:rPr>
        <w:t>n</w:t>
      </w:r>
      <w:r>
        <w:rPr>
          <w:rFonts w:ascii="Times New Roman" w:hAnsi="Times New Roman" w:eastAsia="Times New Roman" w:cs="Times New Roman"/>
          <w:sz w:val="19"/>
          <w:szCs w:val="19"/>
        </w:rPr>
        <w:t xml:space="preserve">  </w:t>
      </w:r>
      <w:r>
        <w:rPr>
          <w:rFonts w:ascii="SimSun" w:hAnsi="SimSun" w:eastAsia="SimSun" w:cs="SimSun"/>
          <w:sz w:val="19"/>
          <w:szCs w:val="19"/>
          <w:spacing w:val="7"/>
        </w:rPr>
        <w:t>元</w:t>
      </w:r>
      <w:r>
        <w:rPr>
          <w:rFonts w:ascii="SimSun" w:hAnsi="SimSun" w:eastAsia="SimSun" w:cs="SimSun"/>
          <w:sz w:val="19"/>
          <w:szCs w:val="19"/>
          <w:spacing w:val="-27"/>
        </w:rPr>
        <w:t xml:space="preserve"> </w:t>
      </w:r>
      <w:r>
        <w:rPr>
          <w:rFonts w:ascii="SimSun" w:hAnsi="SimSun" w:eastAsia="SimSun" w:cs="SimSun"/>
          <w:sz w:val="19"/>
          <w:szCs w:val="19"/>
          <w:spacing w:val="7"/>
        </w:rPr>
        <w:t>数</w:t>
      </w:r>
      <w:r>
        <w:rPr>
          <w:rFonts w:ascii="SimSun" w:hAnsi="SimSun" w:eastAsia="SimSun" w:cs="SimSun"/>
          <w:sz w:val="19"/>
          <w:szCs w:val="19"/>
          <w:spacing w:val="-27"/>
        </w:rPr>
        <w:t xml:space="preserve"> </w:t>
      </w:r>
      <w:r>
        <w:rPr>
          <w:rFonts w:ascii="SimSun" w:hAnsi="SimSun" w:eastAsia="SimSun" w:cs="SimSun"/>
          <w:sz w:val="19"/>
          <w:szCs w:val="19"/>
          <w:spacing w:val="7"/>
        </w:rPr>
        <w:t>组</w:t>
      </w:r>
      <w:r>
        <w:rPr>
          <w:rFonts w:ascii="SimSun" w:hAnsi="SimSun" w:eastAsia="SimSun" w:cs="SimSun"/>
          <w:sz w:val="19"/>
          <w:szCs w:val="19"/>
          <w:spacing w:val="-30"/>
        </w:rPr>
        <w:t xml:space="preserve"> </w:t>
      </w:r>
      <w:r>
        <w:rPr>
          <w:rFonts w:ascii="SimSun" w:hAnsi="SimSun" w:eastAsia="SimSun" w:cs="SimSun"/>
          <w:sz w:val="19"/>
          <w:szCs w:val="19"/>
          <w:spacing w:val="7"/>
        </w:rPr>
        <w:t>所</w:t>
      </w:r>
      <w:r>
        <w:rPr>
          <w:rFonts w:ascii="SimSun" w:hAnsi="SimSun" w:eastAsia="SimSun" w:cs="SimSun"/>
          <w:sz w:val="19"/>
          <w:szCs w:val="19"/>
          <w:spacing w:val="-27"/>
        </w:rPr>
        <w:t xml:space="preserve"> </w:t>
      </w:r>
      <w:r>
        <w:rPr>
          <w:rFonts w:ascii="SimSun" w:hAnsi="SimSun" w:eastAsia="SimSun" w:cs="SimSun"/>
          <w:sz w:val="19"/>
          <w:szCs w:val="19"/>
          <w:spacing w:val="7"/>
        </w:rPr>
        <w:t>成</w:t>
      </w:r>
      <w:r>
        <w:rPr>
          <w:rFonts w:ascii="SimSun" w:hAnsi="SimSun" w:eastAsia="SimSun" w:cs="SimSun"/>
          <w:sz w:val="19"/>
          <w:szCs w:val="19"/>
          <w:spacing w:val="-14"/>
        </w:rPr>
        <w:t xml:space="preserve"> </w:t>
      </w:r>
      <w:r>
        <w:rPr>
          <w:rFonts w:ascii="SimSun" w:hAnsi="SimSun" w:eastAsia="SimSun" w:cs="SimSun"/>
          <w:sz w:val="19"/>
          <w:szCs w:val="19"/>
          <w:spacing w:val="7"/>
        </w:rPr>
        <w:t>的</w:t>
      </w:r>
      <w:r>
        <w:rPr>
          <w:rFonts w:ascii="SimSun" w:hAnsi="SimSun" w:eastAsia="SimSun" w:cs="SimSun"/>
          <w:sz w:val="19"/>
          <w:szCs w:val="19"/>
          <w:spacing w:val="-24"/>
        </w:rPr>
        <w:t xml:space="preserve"> </w:t>
      </w:r>
      <w:r>
        <w:rPr>
          <w:rFonts w:ascii="SimSun" w:hAnsi="SimSun" w:eastAsia="SimSun" w:cs="SimSun"/>
          <w:sz w:val="19"/>
          <w:szCs w:val="19"/>
          <w:spacing w:val="7"/>
        </w:rPr>
        <w:t>空</w:t>
      </w:r>
      <w:r>
        <w:rPr>
          <w:rFonts w:ascii="SimSun" w:hAnsi="SimSun" w:eastAsia="SimSun" w:cs="SimSun"/>
          <w:sz w:val="19"/>
          <w:szCs w:val="19"/>
          <w:spacing w:val="-14"/>
        </w:rPr>
        <w:t xml:space="preserve"> </w:t>
      </w:r>
      <w:r>
        <w:rPr>
          <w:rFonts w:ascii="SimSun" w:hAnsi="SimSun" w:eastAsia="SimSun" w:cs="SimSun"/>
          <w:sz w:val="19"/>
          <w:szCs w:val="19"/>
          <w:spacing w:val="7"/>
        </w:rPr>
        <w:t>间</w:t>
      </w:r>
      <w:r>
        <w:rPr>
          <w:rFonts w:ascii="Times New Roman" w:hAnsi="Times New Roman" w:eastAsia="Times New Roman" w:cs="Times New Roman"/>
          <w:sz w:val="19"/>
          <w:szCs w:val="19"/>
          <w:spacing w:val="7"/>
        </w:rPr>
        <w:t>P"  </w:t>
      </w:r>
      <w:r>
        <w:rPr>
          <w:rFonts w:ascii="SimSun" w:hAnsi="SimSun" w:eastAsia="SimSun" w:cs="SimSun"/>
          <w:sz w:val="19"/>
          <w:szCs w:val="19"/>
          <w:spacing w:val="7"/>
        </w:rPr>
        <w:t>同构，而同构</w:t>
      </w:r>
      <w:r>
        <w:rPr>
          <w:rFonts w:ascii="SimSun" w:hAnsi="SimSun" w:eastAsia="SimSun" w:cs="SimSun"/>
          <w:sz w:val="19"/>
          <w:szCs w:val="19"/>
        </w:rPr>
        <w:t xml:space="preserve"> </w:t>
      </w:r>
      <w:r>
        <w:rPr>
          <w:rFonts w:ascii="SimSun" w:hAnsi="SimSun" w:eastAsia="SimSun" w:cs="SimSun"/>
          <w:sz w:val="19"/>
          <w:szCs w:val="19"/>
          <w:spacing w:val="19"/>
        </w:rPr>
        <w:t>的空间有相同的性质</w:t>
      </w:r>
      <w:r>
        <w:rPr>
          <w:rFonts w:ascii="SimSun" w:hAnsi="SimSun" w:eastAsia="SimSun" w:cs="SimSun"/>
          <w:sz w:val="19"/>
          <w:szCs w:val="19"/>
          <w:spacing w:val="-40"/>
        </w:rPr>
        <w:t xml:space="preserve"> </w:t>
      </w:r>
      <w:r>
        <w:rPr>
          <w:rFonts w:ascii="SimSun" w:hAnsi="SimSun" w:eastAsia="SimSun" w:cs="SimSun"/>
          <w:sz w:val="19"/>
          <w:szCs w:val="19"/>
          <w:spacing w:val="19"/>
        </w:rPr>
        <w:t>.</w:t>
      </w:r>
      <w:r>
        <w:rPr>
          <w:rFonts w:ascii="SimSun" w:hAnsi="SimSun" w:eastAsia="SimSun" w:cs="SimSun"/>
          <w:sz w:val="19"/>
          <w:szCs w:val="19"/>
          <w:spacing w:val="-23"/>
        </w:rPr>
        <w:t xml:space="preserve"> </w:t>
      </w:r>
      <w:r>
        <w:rPr>
          <w:rFonts w:ascii="SimSun" w:hAnsi="SimSun" w:eastAsia="SimSun" w:cs="SimSun"/>
          <w:sz w:val="19"/>
          <w:szCs w:val="19"/>
          <w:spacing w:val="19"/>
        </w:rPr>
        <w:t>由此可知，我们以前所得到的关于</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19"/>
        </w:rPr>
        <w:t>n</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9"/>
        </w:rPr>
        <w:t>元</w:t>
      </w:r>
      <w:r>
        <w:rPr>
          <w:rFonts w:ascii="SimSun" w:hAnsi="SimSun" w:eastAsia="SimSun" w:cs="SimSun"/>
          <w:sz w:val="19"/>
          <w:szCs w:val="19"/>
          <w:spacing w:val="-38"/>
        </w:rPr>
        <w:t xml:space="preserve"> </w:t>
      </w:r>
      <w:r>
        <w:rPr>
          <w:rFonts w:ascii="SimSun" w:hAnsi="SimSun" w:eastAsia="SimSun" w:cs="SimSun"/>
          <w:sz w:val="19"/>
          <w:szCs w:val="19"/>
          <w:spacing w:val="19"/>
        </w:rPr>
        <w:t>数</w:t>
      </w:r>
      <w:r>
        <w:rPr>
          <w:rFonts w:ascii="SimSun" w:hAnsi="SimSun" w:eastAsia="SimSun" w:cs="SimSun"/>
          <w:sz w:val="19"/>
          <w:szCs w:val="19"/>
          <w:spacing w:val="-38"/>
        </w:rPr>
        <w:t xml:space="preserve"> </w:t>
      </w:r>
      <w:r>
        <w:rPr>
          <w:rFonts w:ascii="SimSun" w:hAnsi="SimSun" w:eastAsia="SimSun" w:cs="SimSun"/>
          <w:sz w:val="19"/>
          <w:szCs w:val="19"/>
          <w:spacing w:val="19"/>
        </w:rPr>
        <w:t>组</w:t>
      </w:r>
      <w:r>
        <w:rPr>
          <w:rFonts w:ascii="SimSun" w:hAnsi="SimSun" w:eastAsia="SimSun" w:cs="SimSun"/>
          <w:sz w:val="19"/>
          <w:szCs w:val="19"/>
          <w:spacing w:val="-24"/>
        </w:rPr>
        <w:t xml:space="preserve"> </w:t>
      </w:r>
      <w:r>
        <w:rPr>
          <w:rFonts w:ascii="SimSun" w:hAnsi="SimSun" w:eastAsia="SimSun" w:cs="SimSun"/>
          <w:sz w:val="19"/>
          <w:szCs w:val="19"/>
          <w:spacing w:val="19"/>
        </w:rPr>
        <w:t>的</w:t>
      </w:r>
      <w:r>
        <w:rPr>
          <w:rFonts w:ascii="SimSun" w:hAnsi="SimSun" w:eastAsia="SimSun" w:cs="SimSun"/>
          <w:sz w:val="19"/>
          <w:szCs w:val="19"/>
          <w:spacing w:val="-36"/>
        </w:rPr>
        <w:t xml:space="preserve"> </w:t>
      </w:r>
      <w:r>
        <w:rPr>
          <w:rFonts w:ascii="SimSun" w:hAnsi="SimSun" w:eastAsia="SimSun" w:cs="SimSun"/>
          <w:sz w:val="19"/>
          <w:szCs w:val="19"/>
          <w:spacing w:val="19"/>
        </w:rPr>
        <w:t>一</w:t>
      </w:r>
      <w:r>
        <w:rPr>
          <w:rFonts w:ascii="SimSun" w:hAnsi="SimSun" w:eastAsia="SimSun" w:cs="SimSun"/>
          <w:sz w:val="19"/>
          <w:szCs w:val="19"/>
          <w:spacing w:val="-37"/>
        </w:rPr>
        <w:t xml:space="preserve"> </w:t>
      </w:r>
      <w:r>
        <w:rPr>
          <w:rFonts w:ascii="SimSun" w:hAnsi="SimSun" w:eastAsia="SimSun" w:cs="SimSun"/>
          <w:sz w:val="19"/>
          <w:szCs w:val="19"/>
          <w:spacing w:val="19"/>
        </w:rPr>
        <w:t>些</w:t>
      </w:r>
      <w:r>
        <w:rPr>
          <w:rFonts w:ascii="SimSun" w:hAnsi="SimSun" w:eastAsia="SimSun" w:cs="SimSun"/>
          <w:sz w:val="19"/>
          <w:szCs w:val="19"/>
          <w:spacing w:val="-35"/>
        </w:rPr>
        <w:t xml:space="preserve"> </w:t>
      </w:r>
      <w:r>
        <w:rPr>
          <w:rFonts w:ascii="SimSun" w:hAnsi="SimSun" w:eastAsia="SimSun" w:cs="SimSun"/>
          <w:sz w:val="19"/>
          <w:szCs w:val="19"/>
          <w:spacing w:val="19"/>
        </w:rPr>
        <w:t>结</w:t>
      </w:r>
      <w:r>
        <w:rPr>
          <w:rFonts w:ascii="SimSun" w:hAnsi="SimSun" w:eastAsia="SimSun" w:cs="SimSun"/>
          <w:sz w:val="19"/>
          <w:szCs w:val="19"/>
          <w:spacing w:val="-38"/>
        </w:rPr>
        <w:t xml:space="preserve"> </w:t>
      </w:r>
      <w:r>
        <w:rPr>
          <w:rFonts w:ascii="SimSun" w:hAnsi="SimSun" w:eastAsia="SimSun" w:cs="SimSun"/>
          <w:sz w:val="19"/>
          <w:szCs w:val="19"/>
          <w:spacing w:val="19"/>
        </w:rPr>
        <w:t>论</w:t>
      </w:r>
      <w:r>
        <w:rPr>
          <w:rFonts w:ascii="SimSun" w:hAnsi="SimSun" w:eastAsia="SimSun" w:cs="SimSun"/>
          <w:sz w:val="19"/>
          <w:szCs w:val="19"/>
          <w:spacing w:val="-24"/>
        </w:rPr>
        <w:t xml:space="preserve"> </w:t>
      </w:r>
      <w:r>
        <w:rPr>
          <w:rFonts w:ascii="SimSun" w:hAnsi="SimSun" w:eastAsia="SimSun" w:cs="SimSun"/>
          <w:sz w:val="19"/>
          <w:szCs w:val="19"/>
          <w:spacing w:val="18"/>
        </w:rPr>
        <w:t>，</w:t>
      </w:r>
      <w:r>
        <w:rPr>
          <w:rFonts w:ascii="SimSun" w:hAnsi="SimSun" w:eastAsia="SimSun" w:cs="SimSun"/>
          <w:sz w:val="19"/>
          <w:szCs w:val="19"/>
          <w:spacing w:val="-41"/>
        </w:rPr>
        <w:t xml:space="preserve"> </w:t>
      </w:r>
      <w:r>
        <w:rPr>
          <w:rFonts w:ascii="SimSun" w:hAnsi="SimSun" w:eastAsia="SimSun" w:cs="SimSun"/>
          <w:sz w:val="19"/>
          <w:szCs w:val="19"/>
          <w:spacing w:val="18"/>
        </w:rPr>
        <w:t>在</w:t>
      </w:r>
      <w:r>
        <w:rPr>
          <w:rFonts w:ascii="SimSun" w:hAnsi="SimSun" w:eastAsia="SimSun" w:cs="SimSun"/>
          <w:sz w:val="19"/>
          <w:szCs w:val="19"/>
          <w:spacing w:val="-36"/>
        </w:rPr>
        <w:t xml:space="preserve"> </w:t>
      </w:r>
      <w:r>
        <w:rPr>
          <w:rFonts w:ascii="SimSun" w:hAnsi="SimSun" w:eastAsia="SimSun" w:cs="SimSun"/>
          <w:sz w:val="19"/>
          <w:szCs w:val="19"/>
          <w:spacing w:val="18"/>
        </w:rPr>
        <w:t>一</w:t>
      </w:r>
      <w:r>
        <w:rPr>
          <w:rFonts w:ascii="SimSun" w:hAnsi="SimSun" w:eastAsia="SimSun" w:cs="SimSun"/>
          <w:sz w:val="19"/>
          <w:szCs w:val="19"/>
          <w:spacing w:val="-41"/>
        </w:rPr>
        <w:t xml:space="preserve"> </w:t>
      </w:r>
      <w:r>
        <w:rPr>
          <w:rFonts w:ascii="SimSun" w:hAnsi="SimSun" w:eastAsia="SimSun" w:cs="SimSun"/>
          <w:sz w:val="19"/>
          <w:szCs w:val="19"/>
          <w:spacing w:val="18"/>
        </w:rPr>
        <w:t>般</w:t>
      </w:r>
      <w:r>
        <w:rPr>
          <w:rFonts w:ascii="SimSun" w:hAnsi="SimSun" w:eastAsia="SimSun" w:cs="SimSun"/>
          <w:sz w:val="19"/>
          <w:szCs w:val="19"/>
        </w:rPr>
        <w:t xml:space="preserve"> </w:t>
      </w:r>
      <w:r>
        <w:rPr>
          <w:rFonts w:ascii="SimSun" w:hAnsi="SimSun" w:eastAsia="SimSun" w:cs="SimSun"/>
          <w:sz w:val="19"/>
          <w:szCs w:val="19"/>
          <w:spacing w:val="29"/>
        </w:rPr>
        <w:t>的线性空间中也是成立的，而不必要</w:t>
      </w:r>
      <w:r>
        <w:rPr>
          <w:rFonts w:ascii="SimSun" w:hAnsi="SimSun" w:eastAsia="SimSun" w:cs="SimSun"/>
          <w:sz w:val="19"/>
          <w:szCs w:val="19"/>
          <w:spacing w:val="-30"/>
        </w:rPr>
        <w:t xml:space="preserve"> </w:t>
      </w:r>
      <w:r>
        <w:rPr>
          <w:rFonts w:ascii="SimSun" w:hAnsi="SimSun" w:eastAsia="SimSun" w:cs="SimSun"/>
          <w:sz w:val="19"/>
          <w:szCs w:val="19"/>
          <w:spacing w:val="29"/>
        </w:rPr>
        <w:t>一</w:t>
      </w:r>
      <w:r>
        <w:rPr>
          <w:rFonts w:ascii="SimSun" w:hAnsi="SimSun" w:eastAsia="SimSun" w:cs="SimSun"/>
          <w:sz w:val="19"/>
          <w:szCs w:val="19"/>
          <w:spacing w:val="-43"/>
        </w:rPr>
        <w:t xml:space="preserve"> </w:t>
      </w:r>
      <w:r>
        <w:rPr>
          <w:rFonts w:ascii="SimSun" w:hAnsi="SimSun" w:eastAsia="SimSun" w:cs="SimSun"/>
          <w:sz w:val="19"/>
          <w:szCs w:val="19"/>
          <w:spacing w:val="29"/>
        </w:rPr>
        <w:t>一</w:t>
      </w:r>
      <w:r>
        <w:rPr>
          <w:rFonts w:ascii="SimSun" w:hAnsi="SimSun" w:eastAsia="SimSun" w:cs="SimSun"/>
          <w:sz w:val="19"/>
          <w:szCs w:val="19"/>
          <w:spacing w:val="-46"/>
        </w:rPr>
        <w:t xml:space="preserve"> </w:t>
      </w:r>
      <w:r>
        <w:rPr>
          <w:rFonts w:ascii="SimSun" w:hAnsi="SimSun" w:eastAsia="SimSun" w:cs="SimSun"/>
          <w:sz w:val="19"/>
          <w:szCs w:val="19"/>
          <w:spacing w:val="29"/>
        </w:rPr>
        <w:t>重新证明</w:t>
      </w:r>
      <w:r>
        <w:rPr>
          <w:rFonts w:ascii="SimSun" w:hAnsi="SimSun" w:eastAsia="SimSun" w:cs="SimSun"/>
          <w:sz w:val="19"/>
          <w:szCs w:val="19"/>
          <w:spacing w:val="-42"/>
        </w:rPr>
        <w:t xml:space="preserve"> </w:t>
      </w:r>
      <w:r>
        <w:rPr>
          <w:rFonts w:ascii="SimSun" w:hAnsi="SimSun" w:eastAsia="SimSun" w:cs="SimSun"/>
          <w:sz w:val="19"/>
          <w:szCs w:val="19"/>
          <w:spacing w:val="29"/>
        </w:rPr>
        <w:t>.</w:t>
      </w:r>
    </w:p>
    <w:p>
      <w:pPr>
        <w:pStyle w:val="BodyText"/>
        <w:spacing w:line="346" w:lineRule="auto"/>
        <w:rPr/>
      </w:pPr>
      <w:r/>
    </w:p>
    <w:p>
      <w:pPr>
        <w:pStyle w:val="BodyText"/>
        <w:spacing w:line="346" w:lineRule="auto"/>
        <w:rPr/>
      </w:pPr>
      <w:r/>
    </w:p>
    <w:p>
      <w:pPr>
        <w:ind w:left="3670"/>
        <w:spacing w:before="62" w:line="221" w:lineRule="auto"/>
        <w:outlineLvl w:val="1"/>
        <w:rPr>
          <w:rFonts w:ascii="SimSun" w:hAnsi="SimSun" w:eastAsia="SimSun" w:cs="SimSun"/>
          <w:sz w:val="19"/>
          <w:szCs w:val="19"/>
        </w:rPr>
      </w:pPr>
      <w:bookmarkStart w:name="bookmark62" w:id="123"/>
      <w:bookmarkEnd w:id="123"/>
      <w:r>
        <w:rPr>
          <w:rFonts w:ascii="SimSun" w:hAnsi="SimSun" w:eastAsia="SimSun" w:cs="SimSun"/>
          <w:sz w:val="19"/>
          <w:szCs w:val="19"/>
          <w:spacing w:val="-10"/>
        </w:rPr>
        <w:t>习</w:t>
      </w:r>
      <w:r>
        <w:rPr>
          <w:rFonts w:ascii="SimSun" w:hAnsi="SimSun" w:eastAsia="SimSun" w:cs="SimSun"/>
          <w:sz w:val="19"/>
          <w:szCs w:val="19"/>
          <w:spacing w:val="8"/>
        </w:rPr>
        <w:t xml:space="preserve">        </w:t>
      </w:r>
      <w:r>
        <w:rPr>
          <w:rFonts w:ascii="SimSun" w:hAnsi="SimSun" w:eastAsia="SimSun" w:cs="SimSun"/>
          <w:sz w:val="19"/>
          <w:szCs w:val="19"/>
          <w:spacing w:val="-10"/>
        </w:rPr>
        <w:t>题</w:t>
      </w:r>
    </w:p>
    <w:p>
      <w:pPr>
        <w:pStyle w:val="BodyText"/>
        <w:spacing w:line="335" w:lineRule="auto"/>
        <w:rPr/>
      </w:pPr>
      <w:r/>
    </w:p>
    <w:p>
      <w:pPr>
        <w:pStyle w:val="BodyText"/>
        <w:spacing w:line="336" w:lineRule="auto"/>
        <w:rPr/>
      </w:pPr>
      <w:r/>
    </w:p>
    <w:p>
      <w:pPr>
        <w:ind w:left="430"/>
        <w:spacing w:before="62" w:line="216" w:lineRule="auto"/>
        <w:rPr>
          <w:rFonts w:ascii="SimSun" w:hAnsi="SimSun" w:eastAsia="SimSun" w:cs="SimSun"/>
          <w:sz w:val="19"/>
          <w:szCs w:val="19"/>
        </w:rPr>
      </w:pPr>
      <w:r>
        <w:rPr>
          <w:rFonts w:ascii="SimSun" w:hAnsi="SimSun" w:eastAsia="SimSun" w:cs="SimSun"/>
          <w:sz w:val="19"/>
          <w:szCs w:val="19"/>
          <w:spacing w:val="-1"/>
        </w:rPr>
        <w:t>1.设</w:t>
      </w:r>
      <w:r>
        <w:rPr>
          <w:rFonts w:ascii="SimSun" w:hAnsi="SimSun" w:eastAsia="SimSun" w:cs="SimSun"/>
          <w:sz w:val="19"/>
          <w:szCs w:val="19"/>
          <w:spacing w:val="-13"/>
        </w:rPr>
        <w:t xml:space="preserve"> </w:t>
      </w:r>
      <w:r>
        <w:rPr>
          <w:rFonts w:ascii="SimSun" w:hAnsi="SimSun" w:eastAsia="SimSun" w:cs="SimSun"/>
          <w:sz w:val="19"/>
          <w:szCs w:val="19"/>
          <w:spacing w:val="-1"/>
        </w:rPr>
        <w:t>MCN,</w:t>
      </w:r>
      <w:r>
        <w:rPr>
          <w:rFonts w:ascii="SimSun" w:hAnsi="SimSun" w:eastAsia="SimSun" w:cs="SimSun"/>
          <w:sz w:val="19"/>
          <w:szCs w:val="19"/>
          <w:spacing w:val="10"/>
        </w:rPr>
        <w:t xml:space="preserve">  </w:t>
      </w:r>
      <w:r>
        <w:rPr>
          <w:rFonts w:ascii="SimSun" w:hAnsi="SimSun" w:eastAsia="SimSun" w:cs="SimSun"/>
          <w:sz w:val="19"/>
          <w:szCs w:val="19"/>
          <w:spacing w:val="-1"/>
        </w:rPr>
        <w:t>证明：</w:t>
      </w:r>
    </w:p>
    <w:p>
      <w:pPr>
        <w:ind w:left="3350"/>
        <w:spacing w:before="128" w:line="182" w:lineRule="auto"/>
        <w:rPr>
          <w:rFonts w:ascii="SimSun" w:hAnsi="SimSun" w:eastAsia="SimSun" w:cs="SimSun"/>
          <w:sz w:val="19"/>
          <w:szCs w:val="19"/>
        </w:rPr>
      </w:pPr>
      <w:r>
        <w:rPr>
          <w:rFonts w:ascii="SimSun" w:hAnsi="SimSun" w:eastAsia="SimSun" w:cs="SimSun"/>
          <w:sz w:val="19"/>
          <w:szCs w:val="19"/>
          <w:spacing w:val="-1"/>
        </w:rPr>
        <w:t>MNN=M,</w:t>
      </w:r>
      <w:r>
        <w:rPr>
          <w:rFonts w:ascii="SimSun" w:hAnsi="SimSun" w:eastAsia="SimSun" w:cs="SimSun"/>
          <w:sz w:val="19"/>
          <w:szCs w:val="19"/>
          <w:spacing w:val="10"/>
        </w:rPr>
        <w:t xml:space="preserve">     </w:t>
      </w:r>
      <w:r>
        <w:rPr>
          <w:rFonts w:ascii="SimSun" w:hAnsi="SimSun" w:eastAsia="SimSun" w:cs="SimSun"/>
          <w:sz w:val="19"/>
          <w:szCs w:val="19"/>
          <w:spacing w:val="-1"/>
        </w:rPr>
        <w:t>MUN=N</w:t>
      </w:r>
    </w:p>
    <w:p>
      <w:pPr>
        <w:ind w:left="389"/>
        <w:spacing w:before="105" w:line="219"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56"/>
        </w:rPr>
        <w:t xml:space="preserve"> </w:t>
      </w:r>
      <w:r>
        <w:rPr>
          <w:rFonts w:ascii="SimSun" w:hAnsi="SimSun" w:eastAsia="SimSun" w:cs="SimSun"/>
          <w:sz w:val="19"/>
          <w:szCs w:val="19"/>
          <w:spacing w:val="3"/>
        </w:rPr>
        <w:t>证明：</w:t>
      </w:r>
    </w:p>
    <w:p>
      <w:pPr>
        <w:ind w:left="2870"/>
        <w:spacing w:before="9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MN(NUL)=(MNN)U(M∩L),</w:t>
      </w:r>
    </w:p>
    <w:p>
      <w:pPr>
        <w:ind w:left="2870"/>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MU(N∩L)=(MUN)n(MUL).</w:t>
      </w:r>
    </w:p>
    <w:p>
      <w:pPr>
        <w:ind w:left="400"/>
        <w:spacing w:before="148" w:line="219" w:lineRule="auto"/>
        <w:rPr>
          <w:rFonts w:ascii="SimSun" w:hAnsi="SimSun" w:eastAsia="SimSun" w:cs="SimSun"/>
          <w:sz w:val="19"/>
          <w:szCs w:val="19"/>
        </w:rPr>
      </w:pPr>
      <w:r>
        <w:rPr>
          <w:rFonts w:ascii="SimSun" w:hAnsi="SimSun" w:eastAsia="SimSun" w:cs="SimSun"/>
          <w:sz w:val="19"/>
          <w:szCs w:val="19"/>
          <w:spacing w:val="11"/>
        </w:rPr>
        <w:t>3.</w:t>
      </w:r>
      <w:r>
        <w:rPr>
          <w:rFonts w:ascii="SimSun" w:hAnsi="SimSun" w:eastAsia="SimSun" w:cs="SimSun"/>
          <w:sz w:val="19"/>
          <w:szCs w:val="19"/>
          <w:spacing w:val="-42"/>
        </w:rPr>
        <w:t xml:space="preserve"> </w:t>
      </w:r>
      <w:r>
        <w:rPr>
          <w:rFonts w:ascii="SimSun" w:hAnsi="SimSun" w:eastAsia="SimSun" w:cs="SimSun"/>
          <w:sz w:val="19"/>
          <w:szCs w:val="19"/>
          <w:spacing w:val="11"/>
        </w:rPr>
        <w:t>检验下列集合对于所指的线性运算是否构成实数域上的线性空间：</w:t>
      </w:r>
    </w:p>
    <w:p>
      <w:pPr>
        <w:ind w:left="629"/>
        <w:spacing w:before="73" w:line="212" w:lineRule="auto"/>
        <w:rPr>
          <w:rFonts w:ascii="SimSun" w:hAnsi="SimSun" w:eastAsia="SimSun" w:cs="SimSun"/>
          <w:sz w:val="19"/>
          <w:szCs w:val="19"/>
        </w:rPr>
      </w:pPr>
      <w:r>
        <w:rPr>
          <w:rFonts w:ascii="SimSun" w:hAnsi="SimSun" w:eastAsia="SimSun" w:cs="SimSun"/>
          <w:sz w:val="19"/>
          <w:szCs w:val="19"/>
          <w:spacing w:val="11"/>
        </w:rPr>
        <w:t>1)次数等于</w:t>
      </w:r>
      <w:r>
        <w:rPr>
          <w:rFonts w:ascii="Times New Roman" w:hAnsi="Times New Roman" w:eastAsia="Times New Roman" w:cs="Times New Roman"/>
          <w:sz w:val="19"/>
          <w:szCs w:val="19"/>
          <w:spacing w:val="11"/>
        </w:rPr>
        <w:t>n(n≥1)    </w:t>
      </w:r>
      <w:r>
        <w:rPr>
          <w:rFonts w:ascii="SimSun" w:hAnsi="SimSun" w:eastAsia="SimSun" w:cs="SimSun"/>
          <w:sz w:val="19"/>
          <w:szCs w:val="19"/>
          <w:spacing w:val="11"/>
        </w:rPr>
        <w:t>的实系数多项式的全体，对于多项式的加法和数量</w:t>
      </w:r>
      <w:r>
        <w:rPr>
          <w:rFonts w:ascii="SimSun" w:hAnsi="SimSun" w:eastAsia="SimSun" w:cs="SimSun"/>
          <w:sz w:val="19"/>
          <w:szCs w:val="19"/>
          <w:spacing w:val="10"/>
        </w:rPr>
        <w:t>乘法；</w:t>
      </w:r>
    </w:p>
    <w:p>
      <w:pPr>
        <w:ind w:left="629"/>
        <w:spacing w:before="102" w:line="212"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11"/>
        </w:rPr>
        <w:t xml:space="preserve"> </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spacing w:val="3"/>
        </w:rPr>
        <w:t>设</w:t>
      </w:r>
      <w:r>
        <w:rPr>
          <w:rFonts w:ascii="Times New Roman" w:hAnsi="Times New Roman" w:eastAsia="Times New Roman" w:cs="Times New Roman"/>
          <w:sz w:val="19"/>
          <w:szCs w:val="19"/>
          <w:spacing w:val="3"/>
        </w:rPr>
        <w:t>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3"/>
        </w:rPr>
        <w:t>是</w:t>
      </w:r>
      <w:r>
        <w:rPr>
          <w:rFonts w:ascii="SimSun" w:hAnsi="SimSun" w:eastAsia="SimSun" w:cs="SimSun"/>
          <w:sz w:val="19"/>
          <w:szCs w:val="19"/>
          <w:spacing w:val="-56"/>
        </w:rPr>
        <w:t xml:space="preserve"> </w:t>
      </w:r>
      <w:r>
        <w:rPr>
          <w:rFonts w:ascii="SimSun" w:hAnsi="SimSun" w:eastAsia="SimSun" w:cs="SimSun"/>
          <w:sz w:val="19"/>
          <w:szCs w:val="19"/>
          <w:spacing w:val="3"/>
        </w:rPr>
        <w:t>一个</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3"/>
        </w:rPr>
        <w:t>n×n</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3"/>
        </w:rPr>
        <w:t>实矩阵，</w:t>
      </w:r>
      <w:r>
        <w:rPr>
          <w:rFonts w:ascii="Times New Roman" w:hAnsi="Times New Roman" w:eastAsia="Times New Roman" w:cs="Times New Roman"/>
          <w:sz w:val="19"/>
          <w:szCs w:val="19"/>
          <w:spacing w:val="3"/>
        </w:rPr>
        <w:t>A </w:t>
      </w:r>
      <w:r>
        <w:rPr>
          <w:rFonts w:ascii="SimSun" w:hAnsi="SimSun" w:eastAsia="SimSun" w:cs="SimSun"/>
          <w:sz w:val="19"/>
          <w:szCs w:val="19"/>
          <w:spacing w:val="3"/>
        </w:rPr>
        <w:t>的实系数多项式</w:t>
      </w:r>
      <w:r>
        <w:rPr>
          <w:rFonts w:ascii="Times New Roman" w:hAnsi="Times New Roman" w:eastAsia="Times New Roman" w:cs="Times New Roman"/>
          <w:sz w:val="19"/>
          <w:szCs w:val="19"/>
          <w:spacing w:val="3"/>
        </w:rPr>
        <w:t>f(A)   </w:t>
      </w:r>
      <w:r>
        <w:rPr>
          <w:rFonts w:ascii="SimSun" w:hAnsi="SimSun" w:eastAsia="SimSun" w:cs="SimSun"/>
          <w:sz w:val="19"/>
          <w:szCs w:val="19"/>
          <w:spacing w:val="3"/>
        </w:rPr>
        <w:t>的全体，对于矩阵的加法和数量乘法；</w:t>
      </w:r>
    </w:p>
    <w:p>
      <w:pPr>
        <w:ind w:left="629"/>
        <w:spacing w:before="102" w:line="219"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37"/>
        </w:rPr>
        <w:t xml:space="preserve"> </w:t>
      </w:r>
      <w:r>
        <w:rPr>
          <w:rFonts w:ascii="SimSun" w:hAnsi="SimSun" w:eastAsia="SimSun" w:cs="SimSun"/>
          <w:sz w:val="19"/>
          <w:szCs w:val="19"/>
          <w:spacing w:val="5"/>
        </w:rPr>
        <w:t>)</w:t>
      </w:r>
      <w:r>
        <w:rPr>
          <w:rFonts w:ascii="SimSun" w:hAnsi="SimSun" w:eastAsia="SimSun" w:cs="SimSun"/>
          <w:sz w:val="19"/>
          <w:szCs w:val="19"/>
          <w:spacing w:val="-38"/>
        </w:rPr>
        <w:t xml:space="preserve"> </w:t>
      </w:r>
      <w:r>
        <w:rPr>
          <w:rFonts w:ascii="SimSun" w:hAnsi="SimSun" w:eastAsia="SimSun" w:cs="SimSun"/>
          <w:sz w:val="19"/>
          <w:szCs w:val="19"/>
          <w:spacing w:val="5"/>
        </w:rPr>
        <w:t>全</w:t>
      </w:r>
      <w:r>
        <w:rPr>
          <w:rFonts w:ascii="SimSun" w:hAnsi="SimSun" w:eastAsia="SimSun" w:cs="SimSun"/>
          <w:sz w:val="19"/>
          <w:szCs w:val="19"/>
          <w:spacing w:val="-37"/>
        </w:rPr>
        <w:t xml:space="preserve"> </w:t>
      </w:r>
      <w:r>
        <w:rPr>
          <w:rFonts w:ascii="SimSun" w:hAnsi="SimSun" w:eastAsia="SimSun" w:cs="SimSun"/>
          <w:sz w:val="19"/>
          <w:szCs w:val="19"/>
          <w:spacing w:val="5"/>
        </w:rPr>
        <w:t>体</w:t>
      </w:r>
      <w:r>
        <w:rPr>
          <w:rFonts w:ascii="Times New Roman" w:hAnsi="Times New Roman" w:eastAsia="Times New Roman" w:cs="Times New Roman"/>
          <w:sz w:val="19"/>
          <w:szCs w:val="19"/>
          <w:spacing w:val="5"/>
        </w:rPr>
        <w:t>n</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5"/>
        </w:rPr>
        <w:t>阶实对称(反称，上三角形)矩阵，对于矩</w:t>
      </w:r>
      <w:r>
        <w:rPr>
          <w:rFonts w:ascii="SimSun" w:hAnsi="SimSun" w:eastAsia="SimSun" w:cs="SimSun"/>
          <w:sz w:val="19"/>
          <w:szCs w:val="19"/>
          <w:spacing w:val="4"/>
        </w:rPr>
        <w:t>阵的加法和数量乘法；</w:t>
      </w:r>
    </w:p>
    <w:p>
      <w:pPr>
        <w:ind w:left="620"/>
        <w:spacing w:before="96" w:line="219" w:lineRule="auto"/>
        <w:rPr>
          <w:rFonts w:ascii="SimSun" w:hAnsi="SimSun" w:eastAsia="SimSun" w:cs="SimSun"/>
          <w:sz w:val="19"/>
          <w:szCs w:val="19"/>
        </w:rPr>
      </w:pPr>
      <w:r>
        <w:rPr>
          <w:rFonts w:ascii="SimSun" w:hAnsi="SimSun" w:eastAsia="SimSun" w:cs="SimSun"/>
          <w:sz w:val="19"/>
          <w:szCs w:val="19"/>
          <w:spacing w:val="12"/>
        </w:rPr>
        <w:t>4)平面上不平行于某一向量的全部向量所成的集合，对于向量的加法和数量乘法；</w:t>
      </w:r>
    </w:p>
    <w:p>
      <w:pPr>
        <w:ind w:left="629"/>
        <w:spacing w:before="92" w:line="217" w:lineRule="auto"/>
        <w:rPr>
          <w:rFonts w:ascii="SimSun" w:hAnsi="SimSun" w:eastAsia="SimSun" w:cs="SimSun"/>
          <w:sz w:val="19"/>
          <w:szCs w:val="19"/>
        </w:rPr>
      </w:pPr>
      <w:r>
        <w:rPr>
          <w:rFonts w:ascii="SimSun" w:hAnsi="SimSun" w:eastAsia="SimSun" w:cs="SimSun"/>
          <w:sz w:val="19"/>
          <w:szCs w:val="19"/>
          <w:spacing w:val="12"/>
        </w:rPr>
        <w:t>5)全体实数的二元数列，对于如下定义的</w:t>
      </w:r>
      <w:r>
        <w:rPr>
          <w:rFonts w:ascii="SimSun" w:hAnsi="SimSun" w:eastAsia="SimSun" w:cs="SimSun"/>
          <w:sz w:val="19"/>
          <w:szCs w:val="19"/>
          <w:spacing w:val="11"/>
        </w:rPr>
        <w:t>运算①:</w:t>
      </w:r>
    </w:p>
    <w:p>
      <w:pPr>
        <w:ind w:left="2530"/>
        <w:spacing w:before="87"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(a₁,b₁)    </w:t>
      </w:r>
      <w:r>
        <w:rPr>
          <w:rFonts w:ascii="SimHei" w:hAnsi="SimHei" w:eastAsia="SimHei" w:cs="SimHei"/>
          <w:sz w:val="19"/>
          <w:szCs w:val="19"/>
          <w:spacing w:val="-1"/>
        </w:rPr>
        <w:t>田</w:t>
      </w:r>
      <w:r>
        <w:rPr>
          <w:rFonts w:ascii="SimHei" w:hAnsi="SimHei" w:eastAsia="SimHei" w:cs="SimHei"/>
          <w:sz w:val="19"/>
          <w:szCs w:val="19"/>
          <w:spacing w:val="-25"/>
        </w:rPr>
        <w:t xml:space="preserve"> </w:t>
      </w:r>
      <w:r>
        <w:rPr>
          <w:rFonts w:ascii="Times New Roman" w:hAnsi="Times New Roman" w:eastAsia="Times New Roman" w:cs="Times New Roman"/>
          <w:sz w:val="19"/>
          <w:szCs w:val="19"/>
          <w:spacing w:val="-1"/>
        </w:rPr>
        <w:t>(a₂,b₂)=(a₁+a₂,b₁+b₂+a,a₂),</w:t>
      </w:r>
    </w:p>
    <w:p>
      <w:pPr>
        <w:ind w:firstLine="2809"/>
        <w:spacing w:before="86" w:line="500" w:lineRule="exact"/>
        <w:rPr/>
      </w:pPr>
      <w:r>
        <w:rPr>
          <w:position w:val="-10"/>
        </w:rPr>
        <w:drawing>
          <wp:inline distT="0" distB="0" distL="0" distR="0">
            <wp:extent cx="1936756" cy="317517"/>
            <wp:effectExtent l="0" t="0" r="0" b="0"/>
            <wp:docPr id="1782" name="IM 1782"/>
            <wp:cNvGraphicFramePr/>
            <a:graphic>
              <a:graphicData uri="http://schemas.openxmlformats.org/drawingml/2006/picture">
                <pic:pic>
                  <pic:nvPicPr>
                    <pic:cNvPr id="1782" name="IM 1782"/>
                    <pic:cNvPicPr/>
                  </pic:nvPicPr>
                  <pic:blipFill>
                    <a:blip r:embed="rId1025"/>
                    <a:stretch>
                      <a:fillRect/>
                    </a:stretch>
                  </pic:blipFill>
                  <pic:spPr>
                    <a:xfrm rot="0">
                      <a:off x="0" y="0"/>
                      <a:ext cx="1936756" cy="317517"/>
                    </a:xfrm>
                    <a:prstGeom prst="rect">
                      <a:avLst/>
                    </a:prstGeom>
                  </pic:spPr>
                </pic:pic>
              </a:graphicData>
            </a:graphic>
          </wp:inline>
        </w:drawing>
      </w:r>
    </w:p>
    <w:p>
      <w:pPr>
        <w:ind w:left="620"/>
        <w:spacing w:before="108" w:line="219" w:lineRule="auto"/>
        <w:rPr>
          <w:rFonts w:ascii="SimSun" w:hAnsi="SimSun" w:eastAsia="SimSun" w:cs="SimSun"/>
          <w:sz w:val="19"/>
          <w:szCs w:val="19"/>
        </w:rPr>
      </w:pPr>
      <w:r>
        <w:rPr>
          <w:rFonts w:ascii="SimSun" w:hAnsi="SimSun" w:eastAsia="SimSun" w:cs="SimSun"/>
          <w:sz w:val="19"/>
          <w:szCs w:val="19"/>
          <w:spacing w:val="11"/>
        </w:rPr>
        <w:t>6)平面上全体向量，对于通常的加法和如下定义的数量乘法：</w:t>
      </w:r>
    </w:p>
    <w:p>
      <w:pPr>
        <w:ind w:left="3970"/>
        <w:spacing w:before="9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koα=0;</w:t>
      </w:r>
    </w:p>
    <w:p>
      <w:pPr>
        <w:ind w:left="650"/>
        <w:spacing w:before="146" w:line="216" w:lineRule="auto"/>
        <w:rPr>
          <w:rFonts w:ascii="SimSun" w:hAnsi="SimSun" w:eastAsia="SimSun" w:cs="SimSun"/>
          <w:sz w:val="19"/>
          <w:szCs w:val="19"/>
        </w:rPr>
      </w:pPr>
      <w:r>
        <w:rPr>
          <w:rFonts w:ascii="SimSun" w:hAnsi="SimSun" w:eastAsia="SimSun" w:cs="SimSun"/>
          <w:sz w:val="19"/>
          <w:szCs w:val="19"/>
          <w:spacing w:val="16"/>
        </w:rPr>
        <w:t>7)集合与加法同6),数量乘法定义为</w:t>
      </w:r>
    </w:p>
    <w:p>
      <w:pPr>
        <w:ind w:left="3980"/>
        <w:spacing w:before="8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koα=α;</w:t>
      </w:r>
    </w:p>
    <w:p>
      <w:pPr>
        <w:ind w:left="629"/>
        <w:spacing w:before="136" w:line="212" w:lineRule="auto"/>
        <w:rPr>
          <w:rFonts w:ascii="SimSun" w:hAnsi="SimSun" w:eastAsia="SimSun" w:cs="SimSun"/>
          <w:sz w:val="19"/>
          <w:szCs w:val="19"/>
        </w:rPr>
      </w:pPr>
      <w:r>
        <w:rPr>
          <w:rFonts w:ascii="SimSun" w:hAnsi="SimSun" w:eastAsia="SimSun" w:cs="SimSun"/>
          <w:sz w:val="19"/>
          <w:szCs w:val="19"/>
          <w:spacing w:val="14"/>
        </w:rPr>
        <w:t>8)全体正实数</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14"/>
        </w:rPr>
        <w:t>R*,</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4"/>
        </w:rPr>
        <w:t>加法与数量乘法定义为</w:t>
      </w:r>
    </w:p>
    <w:p>
      <w:pPr>
        <w:ind w:left="3450"/>
        <w:spacing w:before="78" w:line="25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i/>
          <w:iCs/>
          <w:position w:val="2"/>
        </w:rPr>
        <w:t>a+b=ab,koa=a'.</w:t>
      </w:r>
    </w:p>
    <w:p>
      <w:pPr>
        <w:ind w:left="419"/>
        <w:spacing w:before="83" w:line="219" w:lineRule="auto"/>
        <w:rPr>
          <w:rFonts w:ascii="SimSun" w:hAnsi="SimSun" w:eastAsia="SimSun" w:cs="SimSun"/>
          <w:sz w:val="19"/>
          <w:szCs w:val="19"/>
        </w:rPr>
      </w:pPr>
      <w:r>
        <w:rPr>
          <w:rFonts w:ascii="SimSun" w:hAnsi="SimSun" w:eastAsia="SimSun" w:cs="SimSun"/>
          <w:sz w:val="19"/>
          <w:szCs w:val="19"/>
          <w:spacing w:val="2"/>
        </w:rPr>
        <w:t>4.在线性空间中，证明：</w:t>
      </w:r>
    </w:p>
    <w:p>
      <w:pPr>
        <w:ind w:left="650"/>
        <w:spacing w:before="62" w:line="25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1"/>
          <w:position w:val="3"/>
        </w:rPr>
        <w:t>1)k0=0;</w:t>
      </w:r>
      <w:r>
        <w:rPr>
          <w:rFonts w:ascii="Times New Roman" w:hAnsi="Times New Roman" w:eastAsia="Times New Roman" w:cs="Times New Roman"/>
          <w:sz w:val="19"/>
          <w:szCs w:val="19"/>
          <w:i/>
          <w:iCs/>
          <w:spacing w:val="3"/>
          <w:position w:val="3"/>
        </w:rPr>
        <w:t xml:space="preserve">            </w:t>
      </w:r>
      <w:r>
        <w:rPr>
          <w:rFonts w:ascii="Times New Roman" w:hAnsi="Times New Roman" w:eastAsia="Times New Roman" w:cs="Times New Roman"/>
          <w:sz w:val="19"/>
          <w:szCs w:val="19"/>
          <w:i/>
          <w:iCs/>
          <w:spacing w:val="-1"/>
          <w:position w:val="3"/>
        </w:rPr>
        <w:t>2)k(α-β)=ka-kβ.</w:t>
      </w:r>
    </w:p>
    <w:p>
      <w:pPr>
        <w:ind w:left="410"/>
        <w:spacing w:before="87" w:line="212" w:lineRule="auto"/>
        <w:rPr>
          <w:rFonts w:ascii="SimSun" w:hAnsi="SimSun" w:eastAsia="SimSun" w:cs="SimSun"/>
          <w:sz w:val="19"/>
          <w:szCs w:val="19"/>
        </w:rPr>
      </w:pPr>
      <w:r>
        <w:rPr>
          <w:rFonts w:ascii="SimSun" w:hAnsi="SimSun" w:eastAsia="SimSun" w:cs="SimSun"/>
          <w:sz w:val="19"/>
          <w:szCs w:val="19"/>
          <w:spacing w:val="2"/>
        </w:rPr>
        <w:t>5.</w:t>
      </w:r>
      <w:r>
        <w:rPr>
          <w:rFonts w:ascii="SimSun" w:hAnsi="SimSun" w:eastAsia="SimSun" w:cs="SimSun"/>
          <w:sz w:val="19"/>
          <w:szCs w:val="19"/>
          <w:spacing w:val="-54"/>
        </w:rPr>
        <w:t xml:space="preserve"> </w:t>
      </w:r>
      <w:r>
        <w:rPr>
          <w:rFonts w:ascii="SimSun" w:hAnsi="SimSun" w:eastAsia="SimSun" w:cs="SimSun"/>
          <w:sz w:val="19"/>
          <w:szCs w:val="19"/>
          <w:spacing w:val="2"/>
        </w:rPr>
        <w:t>证明：在实函数空间中，1,</w:t>
      </w:r>
      <w:r>
        <w:rPr>
          <w:rFonts w:ascii="Times New Roman" w:hAnsi="Times New Roman" w:eastAsia="Times New Roman" w:cs="Times New Roman"/>
          <w:sz w:val="19"/>
          <w:szCs w:val="19"/>
        </w:rPr>
        <w:t>cos</w:t>
      </w:r>
      <w:r>
        <w:rPr>
          <w:rFonts w:ascii="Times New Roman" w:hAnsi="Times New Roman" w:eastAsia="Times New Roman" w:cs="Times New Roman"/>
          <w:sz w:val="19"/>
          <w:szCs w:val="19"/>
          <w:spacing w:val="2"/>
        </w:rPr>
        <w:t>²t,</w:t>
      </w:r>
      <w:r>
        <w:rPr>
          <w:rFonts w:ascii="Times New Roman" w:hAnsi="Times New Roman" w:eastAsia="Times New Roman" w:cs="Times New Roman"/>
          <w:sz w:val="19"/>
          <w:szCs w:val="19"/>
        </w:rPr>
        <w:t>cos</w:t>
      </w:r>
      <w:r>
        <w:rPr>
          <w:rFonts w:ascii="Times New Roman" w:hAnsi="Times New Roman" w:eastAsia="Times New Roman" w:cs="Times New Roman"/>
          <w:sz w:val="19"/>
          <w:szCs w:val="19"/>
          <w:spacing w:val="2"/>
        </w:rPr>
        <w:t>:21  </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是线性相关的</w:t>
      </w:r>
    </w:p>
    <w:p>
      <w:pPr>
        <w:ind w:left="30" w:right="466" w:firstLine="380"/>
        <w:spacing w:before="104" w:line="275" w:lineRule="auto"/>
        <w:rPr>
          <w:rFonts w:ascii="SimSun" w:hAnsi="SimSun" w:eastAsia="SimSun" w:cs="SimSun"/>
          <w:sz w:val="19"/>
          <w:szCs w:val="19"/>
        </w:rPr>
      </w:pPr>
      <w:r>
        <w:rPr>
          <w:rFonts w:ascii="SimSun" w:hAnsi="SimSun" w:eastAsia="SimSun" w:cs="SimSun"/>
          <w:sz w:val="19"/>
          <w:szCs w:val="19"/>
          <w:spacing w:val="6"/>
        </w:rPr>
        <w:t>6.证明：如果</w:t>
      </w:r>
      <w:r>
        <w:rPr>
          <w:rFonts w:ascii="Times New Roman" w:hAnsi="Times New Roman" w:eastAsia="Times New Roman" w:cs="Times New Roman"/>
          <w:sz w:val="19"/>
          <w:szCs w:val="19"/>
          <w:spacing w:val="6"/>
        </w:rPr>
        <w:t>f₁(x),f₂(x),J₃(x)         </w:t>
      </w:r>
      <w:r>
        <w:rPr>
          <w:rFonts w:ascii="SimSun" w:hAnsi="SimSun" w:eastAsia="SimSun" w:cs="SimSun"/>
          <w:sz w:val="19"/>
          <w:szCs w:val="19"/>
          <w:spacing w:val="6"/>
        </w:rPr>
        <w:t>是线性空间</w:t>
      </w:r>
      <w:r>
        <w:rPr>
          <w:rFonts w:ascii="Times New Roman" w:hAnsi="Times New Roman" w:eastAsia="Times New Roman" w:cs="Times New Roman"/>
          <w:sz w:val="19"/>
          <w:szCs w:val="19"/>
          <w:spacing w:val="6"/>
        </w:rPr>
        <w:t>P[x] </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中三个互素的多项式，但其中任意两个都不互</w:t>
      </w:r>
      <w:r>
        <w:rPr>
          <w:rFonts w:ascii="SimSun" w:hAnsi="SimSun" w:eastAsia="SimSun" w:cs="SimSun"/>
          <w:sz w:val="19"/>
          <w:szCs w:val="19"/>
        </w:rPr>
        <w:t xml:space="preserve"> </w:t>
      </w:r>
      <w:r>
        <w:rPr>
          <w:rFonts w:ascii="SimSun" w:hAnsi="SimSun" w:eastAsia="SimSun" w:cs="SimSun"/>
          <w:sz w:val="19"/>
          <w:szCs w:val="19"/>
        </w:rPr>
        <w:t>素，那么它们线性无关.</w:t>
      </w:r>
    </w:p>
    <w:p>
      <w:pPr>
        <w:ind w:left="419"/>
        <w:spacing w:before="82" w:line="212" w:lineRule="auto"/>
        <w:rPr>
          <w:rFonts w:ascii="SimSun" w:hAnsi="SimSun" w:eastAsia="SimSun" w:cs="SimSun"/>
          <w:sz w:val="19"/>
          <w:szCs w:val="19"/>
        </w:rPr>
      </w:pPr>
      <w:r>
        <w:rPr>
          <w:rFonts w:ascii="SimSun" w:hAnsi="SimSun" w:eastAsia="SimSun" w:cs="SimSun"/>
          <w:sz w:val="19"/>
          <w:szCs w:val="19"/>
          <w:spacing w:val="3"/>
        </w:rPr>
        <w:t>7.在 </w:t>
      </w:r>
      <w:r>
        <w:rPr>
          <w:rFonts w:ascii="Times New Roman" w:hAnsi="Times New Roman" w:eastAsia="Times New Roman" w:cs="Times New Roman"/>
          <w:sz w:val="19"/>
          <w:szCs w:val="19"/>
          <w:spacing w:val="3"/>
        </w:rPr>
        <w:t>P⁴</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3"/>
        </w:rPr>
        <w:t>中，求向量专在基</w:t>
      </w:r>
      <w:r>
        <w:rPr>
          <w:rFonts w:ascii="Times New Roman" w:hAnsi="Times New Roman" w:eastAsia="Times New Roman" w:cs="Times New Roman"/>
          <w:sz w:val="19"/>
          <w:szCs w:val="19"/>
          <w:spacing w:val="3"/>
        </w:rPr>
        <w:t>e₁,E₂,E₃,e₄      </w:t>
      </w:r>
      <w:r>
        <w:rPr>
          <w:rFonts w:ascii="SimSun" w:hAnsi="SimSun" w:eastAsia="SimSun" w:cs="SimSun"/>
          <w:sz w:val="19"/>
          <w:szCs w:val="19"/>
          <w:spacing w:val="3"/>
        </w:rPr>
        <w:t>下的坐</w:t>
      </w:r>
      <w:r>
        <w:rPr>
          <w:rFonts w:ascii="SimSun" w:hAnsi="SimSun" w:eastAsia="SimSun" w:cs="SimSun"/>
          <w:sz w:val="19"/>
          <w:szCs w:val="19"/>
          <w:spacing w:val="2"/>
        </w:rPr>
        <w:t>标.设</w:t>
      </w:r>
    </w:p>
    <w:p>
      <w:pPr>
        <w:ind w:left="919" w:right="2971" w:hanging="259"/>
        <w:spacing w:before="133" w:line="262" w:lineRule="auto"/>
        <w:rPr>
          <w:rFonts w:ascii="SimSun" w:hAnsi="SimSun" w:eastAsia="SimSun" w:cs="SimSun"/>
          <w:sz w:val="19"/>
          <w:szCs w:val="19"/>
        </w:rPr>
      </w:pPr>
      <w:r>
        <w:rPr>
          <w:rFonts w:ascii="Times New Roman" w:hAnsi="Times New Roman" w:eastAsia="Times New Roman" w:cs="Times New Roman"/>
          <w:sz w:val="19"/>
          <w:szCs w:val="19"/>
        </w:rPr>
        <w:t>1)e₁=(1,1,1,1),                            </w:t>
      </w:r>
      <w:r>
        <w:rPr>
          <w:rFonts w:ascii="Times New Roman" w:hAnsi="Times New Roman" w:eastAsia="Times New Roman" w:cs="Times New Roman"/>
          <w:sz w:val="19"/>
          <w:szCs w:val="19"/>
          <w:spacing w:val="-1"/>
        </w:rPr>
        <w:t xml:space="preserve"> E₂=(1,1,-1,-1),                    E=(1,-1,1,-1),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E₄=(1,-1,-1,1),</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
        </w:rPr>
        <w:t>5=(1,2,1,1);</w:t>
      </w:r>
    </w:p>
    <w:p>
      <w:pPr>
        <w:pStyle w:val="BodyText"/>
        <w:spacing w:line="255" w:lineRule="auto"/>
        <w:rPr/>
      </w:pPr>
      <w:r/>
    </w:p>
    <w:p>
      <w:pPr>
        <w:pStyle w:val="BodyText"/>
        <w:spacing w:line="256" w:lineRule="auto"/>
        <w:rPr/>
      </w:pPr>
      <w:r>
        <w:drawing>
          <wp:anchor distT="0" distB="0" distL="0" distR="0" simplePos="0" relativeHeight="253070336" behindDoc="0" locked="0" layoutInCell="1" allowOverlap="1">
            <wp:simplePos x="0" y="0"/>
            <wp:positionH relativeFrom="column">
              <wp:posOffset>0</wp:posOffset>
            </wp:positionH>
            <wp:positionV relativeFrom="paragraph">
              <wp:posOffset>6047</wp:posOffset>
            </wp:positionV>
            <wp:extent cx="1390674" cy="6384"/>
            <wp:effectExtent l="0" t="0" r="0" b="0"/>
            <wp:wrapNone/>
            <wp:docPr id="1784" name="IM 1784"/>
            <wp:cNvGraphicFramePr/>
            <a:graphic>
              <a:graphicData uri="http://schemas.openxmlformats.org/drawingml/2006/picture">
                <pic:pic>
                  <pic:nvPicPr>
                    <pic:cNvPr id="1784" name="IM 1784"/>
                    <pic:cNvPicPr/>
                  </pic:nvPicPr>
                  <pic:blipFill>
                    <a:blip r:embed="rId1026"/>
                    <a:stretch>
                      <a:fillRect/>
                    </a:stretch>
                  </pic:blipFill>
                  <pic:spPr>
                    <a:xfrm rot="0">
                      <a:off x="0" y="0"/>
                      <a:ext cx="1390674" cy="6384"/>
                    </a:xfrm>
                    <a:prstGeom prst="rect">
                      <a:avLst/>
                    </a:prstGeom>
                  </pic:spPr>
                </pic:pic>
              </a:graphicData>
            </a:graphic>
          </wp:anchor>
        </w:drawing>
      </w:r>
      <w:r/>
    </w:p>
    <w:p>
      <w:pPr>
        <w:ind w:left="419" w:right="471" w:hanging="409"/>
        <w:spacing w:before="62" w:line="289" w:lineRule="auto"/>
        <w:rPr>
          <w:rFonts w:ascii="KaiTi" w:hAnsi="KaiTi" w:eastAsia="KaiTi" w:cs="KaiTi"/>
          <w:sz w:val="19"/>
          <w:szCs w:val="19"/>
        </w:rPr>
      </w:pPr>
      <w:r>
        <w:rPr>
          <w:rFonts w:ascii="KaiTi" w:hAnsi="KaiTi" w:eastAsia="KaiTi" w:cs="KaiTi"/>
          <w:sz w:val="19"/>
          <w:szCs w:val="19"/>
          <w:spacing w:val="7"/>
        </w:rPr>
        <w:t>①为了与通常的加法、乘法区别，这里我们分别用“田”与“。”来代表所定义的向量加法与数量乘</w:t>
      </w:r>
      <w:r>
        <w:rPr>
          <w:rFonts w:ascii="KaiTi" w:hAnsi="KaiTi" w:eastAsia="KaiTi" w:cs="KaiTi"/>
          <w:sz w:val="19"/>
          <w:szCs w:val="19"/>
          <w:spacing w:val="12"/>
        </w:rPr>
        <w:t xml:space="preserve"> </w:t>
      </w:r>
      <w:r>
        <w:rPr>
          <w:rFonts w:ascii="KaiTi" w:hAnsi="KaiTi" w:eastAsia="KaiTi" w:cs="KaiTi"/>
          <w:sz w:val="19"/>
          <w:szCs w:val="19"/>
          <w:spacing w:val="-9"/>
        </w:rPr>
        <w:t>法.下同，</w:t>
      </w:r>
    </w:p>
    <w:p>
      <w:pPr>
        <w:spacing w:line="289" w:lineRule="auto"/>
        <w:sectPr>
          <w:footerReference w:type="default" r:id="rId1024"/>
          <w:pgSz w:w="10140" w:h="15960"/>
          <w:pgMar w:top="400" w:right="616" w:bottom="450" w:left="359" w:header="0" w:footer="19" w:gutter="0"/>
        </w:sectPr>
        <w:rPr>
          <w:rFonts w:ascii="KaiTi" w:hAnsi="KaiTi" w:eastAsia="KaiTi" w:cs="KaiTi"/>
          <w:sz w:val="19"/>
          <w:szCs w:val="19"/>
        </w:rPr>
      </w:pPr>
    </w:p>
    <w:p>
      <w:pPr>
        <w:ind w:left="450"/>
        <w:spacing w:line="218" w:lineRule="auto"/>
        <w:rPr>
          <w:rFonts w:ascii="SimHei" w:hAnsi="SimHei" w:eastAsia="SimHei" w:cs="SimHei"/>
          <w:sz w:val="20"/>
          <w:szCs w:val="20"/>
        </w:rPr>
      </w:pPr>
      <w:r>
        <w:rPr>
          <w:rFonts w:ascii="SimSun" w:hAnsi="SimSun" w:eastAsia="SimSun" w:cs="SimSun"/>
          <w:sz w:val="20"/>
          <w:szCs w:val="20"/>
          <w:spacing w:val="-9"/>
        </w:rPr>
        <w:t>I|■</w:t>
      </w:r>
      <w:r>
        <w:rPr>
          <w:rFonts w:ascii="SimSun" w:hAnsi="SimSun" w:eastAsia="SimSun" w:cs="SimSun"/>
          <w:sz w:val="20"/>
          <w:szCs w:val="20"/>
          <w:spacing w:val="-54"/>
        </w:rPr>
        <w:t xml:space="preserve"> </w:t>
      </w:r>
      <w:r>
        <w:rPr>
          <w:rFonts w:ascii="SimHei" w:hAnsi="SimHei" w:eastAsia="SimHei" w:cs="SimHei"/>
          <w:sz w:val="20"/>
          <w:szCs w:val="20"/>
          <w:spacing w:val="-9"/>
        </w:rPr>
        <w:t>第六章</w:t>
      </w:r>
      <w:r>
        <w:rPr>
          <w:rFonts w:ascii="SimHei" w:hAnsi="SimHei" w:eastAsia="SimHei" w:cs="SimHei"/>
          <w:sz w:val="20"/>
          <w:szCs w:val="20"/>
          <w:spacing w:val="24"/>
        </w:rPr>
        <w:t xml:space="preserve">  </w:t>
      </w:r>
      <w:r>
        <w:rPr>
          <w:rFonts w:ascii="SimHei" w:hAnsi="SimHei" w:eastAsia="SimHei" w:cs="SimHei"/>
          <w:sz w:val="20"/>
          <w:szCs w:val="20"/>
          <w:spacing w:val="-9"/>
        </w:rPr>
        <w:t>线性空间</w:t>
      </w:r>
    </w:p>
    <w:p>
      <w:pPr>
        <w:pStyle w:val="BodyText"/>
        <w:spacing w:line="265" w:lineRule="auto"/>
        <w:rPr/>
      </w:pPr>
      <w:r/>
    </w:p>
    <w:p>
      <w:pPr>
        <w:pStyle w:val="BodyText"/>
        <w:spacing w:line="265" w:lineRule="auto"/>
        <w:rPr/>
      </w:pPr>
      <w:r/>
    </w:p>
    <w:p>
      <w:pPr>
        <w:ind w:left="1389" w:right="2472" w:hanging="279"/>
        <w:spacing w:before="57" w:line="292" w:lineRule="auto"/>
        <w:rPr>
          <w:rFonts w:ascii="SimSun" w:hAnsi="SimSun" w:eastAsia="SimSun" w:cs="SimSun"/>
          <w:sz w:val="20"/>
          <w:szCs w:val="20"/>
        </w:rPr>
      </w:pPr>
      <w:r>
        <w:rPr>
          <w:rFonts w:ascii="Times New Roman" w:hAnsi="Times New Roman" w:eastAsia="Times New Roman" w:cs="Times New Roman"/>
          <w:sz w:val="20"/>
          <w:szCs w:val="20"/>
        </w:rPr>
        <w:t>2)e₁=(1,1,0,1),                          E₂=(2,1,3,1),                     E₃=(1,1</w:t>
      </w:r>
      <w:r>
        <w:rPr>
          <w:rFonts w:ascii="Times New Roman" w:hAnsi="Times New Roman" w:eastAsia="Times New Roman" w:cs="Times New Roman"/>
          <w:sz w:val="20"/>
          <w:szCs w:val="20"/>
          <w:spacing w:val="-1"/>
        </w:rPr>
        <w:t>,0,0),</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E₄=(0,1,-1,-1),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ξ=(0,0,0,</w:t>
      </w:r>
      <w:r>
        <w:rPr>
          <w:rFonts w:ascii="SimSun" w:hAnsi="SimSun" w:eastAsia="SimSun" w:cs="SimSun"/>
          <w:sz w:val="20"/>
          <w:szCs w:val="20"/>
          <w:spacing w:val="-3"/>
        </w:rPr>
        <w:t>1).</w:t>
      </w:r>
    </w:p>
    <w:p>
      <w:pPr>
        <w:ind w:left="879"/>
        <w:spacing w:before="26" w:line="219" w:lineRule="auto"/>
        <w:rPr>
          <w:rFonts w:ascii="SimSun" w:hAnsi="SimSun" w:eastAsia="SimSun" w:cs="SimSun"/>
          <w:sz w:val="20"/>
          <w:szCs w:val="20"/>
        </w:rPr>
      </w:pPr>
      <w:r>
        <w:rPr>
          <w:rFonts w:ascii="SimSun" w:hAnsi="SimSun" w:eastAsia="SimSun" w:cs="SimSun"/>
          <w:sz w:val="20"/>
          <w:szCs w:val="20"/>
          <w:spacing w:val="2"/>
        </w:rPr>
        <w:t>8.求下列线性空间的维数与一组基：</w:t>
      </w:r>
    </w:p>
    <w:p>
      <w:pPr>
        <w:ind w:left="1110"/>
        <w:spacing w:before="79" w:line="212" w:lineRule="auto"/>
        <w:rPr>
          <w:rFonts w:ascii="Times New Roman" w:hAnsi="Times New Roman" w:eastAsia="Times New Roman" w:cs="Times New Roman"/>
          <w:sz w:val="20"/>
          <w:szCs w:val="20"/>
        </w:rPr>
      </w:pPr>
      <w:r>
        <w:rPr>
          <w:rFonts w:ascii="SimSun" w:hAnsi="SimSun" w:eastAsia="SimSun" w:cs="SimSun"/>
          <w:sz w:val="20"/>
          <w:szCs w:val="20"/>
          <w:spacing w:val="14"/>
        </w:rPr>
        <w:t>1)数域</w:t>
      </w:r>
      <w:r>
        <w:rPr>
          <w:rFonts w:ascii="Times New Roman" w:hAnsi="Times New Roman" w:eastAsia="Times New Roman" w:cs="Times New Roman"/>
          <w:sz w:val="20"/>
          <w:szCs w:val="20"/>
          <w:spacing w:val="14"/>
        </w:rPr>
        <w:t>P </w:t>
      </w:r>
      <w:r>
        <w:rPr>
          <w:rFonts w:ascii="SimSun" w:hAnsi="SimSun" w:eastAsia="SimSun" w:cs="SimSun"/>
          <w:sz w:val="20"/>
          <w:szCs w:val="20"/>
          <w:spacing w:val="14"/>
        </w:rPr>
        <w:t>上的空间</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4"/>
        </w:rPr>
        <w:t>P;</w:t>
      </w:r>
    </w:p>
    <w:p>
      <w:pPr>
        <w:ind w:left="1099"/>
        <w:spacing w:before="100" w:line="212" w:lineRule="auto"/>
        <w:rPr>
          <w:rFonts w:ascii="SimSun" w:hAnsi="SimSun" w:eastAsia="SimSun" w:cs="SimSun"/>
          <w:sz w:val="20"/>
          <w:szCs w:val="20"/>
        </w:rPr>
      </w:pPr>
      <w:r>
        <w:rPr>
          <w:rFonts w:ascii="Times New Roman" w:hAnsi="Times New Roman" w:eastAsia="Times New Roman" w:cs="Times New Roman"/>
          <w:sz w:val="20"/>
          <w:szCs w:val="20"/>
          <w:spacing w:val="1"/>
        </w:rPr>
        <w:t>2)P"*"</w:t>
      </w:r>
      <w:r>
        <w:rPr>
          <w:rFonts w:ascii="Times New Roman" w:hAnsi="Times New Roman" w:eastAsia="Times New Roman" w:cs="Times New Roman"/>
          <w:sz w:val="20"/>
          <w:szCs w:val="20"/>
          <w:spacing w:val="51"/>
          <w:w w:val="101"/>
        </w:rPr>
        <w:t xml:space="preserve"> </w:t>
      </w:r>
      <w:r>
        <w:rPr>
          <w:rFonts w:ascii="SimSun" w:hAnsi="SimSun" w:eastAsia="SimSun" w:cs="SimSun"/>
          <w:sz w:val="20"/>
          <w:szCs w:val="20"/>
          <w:spacing w:val="1"/>
        </w:rPr>
        <w:t>中全体对称(反称、上三角形)矩阵作成的数域</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1"/>
        </w:rPr>
        <w:t>上的空间；</w:t>
      </w:r>
    </w:p>
    <w:p>
      <w:pPr>
        <w:ind w:left="1119"/>
        <w:spacing w:before="143" w:line="219" w:lineRule="auto"/>
        <w:rPr>
          <w:rFonts w:ascii="SimSun" w:hAnsi="SimSun" w:eastAsia="SimSun" w:cs="SimSun"/>
          <w:sz w:val="20"/>
          <w:szCs w:val="20"/>
        </w:rPr>
      </w:pPr>
      <w:r>
        <w:rPr>
          <w:rFonts w:ascii="SimSun" w:hAnsi="SimSun" w:eastAsia="SimSun" w:cs="SimSun"/>
          <w:sz w:val="20"/>
          <w:szCs w:val="20"/>
          <w:spacing w:val="19"/>
        </w:rPr>
        <w:t>3)第3题8)中的空间；</w:t>
      </w:r>
    </w:p>
    <w:p>
      <w:pPr>
        <w:ind w:left="1099"/>
        <w:spacing w:before="93" w:line="219" w:lineRule="auto"/>
        <w:rPr>
          <w:rFonts w:ascii="SimSun" w:hAnsi="SimSun" w:eastAsia="SimSun" w:cs="SimSun"/>
          <w:sz w:val="20"/>
          <w:szCs w:val="20"/>
        </w:rPr>
      </w:pPr>
      <w:r>
        <w:rPr>
          <w:rFonts w:ascii="SimSun" w:hAnsi="SimSun" w:eastAsia="SimSun" w:cs="SimSun"/>
          <w:sz w:val="20"/>
          <w:szCs w:val="20"/>
          <w:spacing w:val="5"/>
        </w:rPr>
        <w:t>4)实数域上由矩阵</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5"/>
        </w:rPr>
        <w:t>的全体实系数多项式组成的空间，其中</w:t>
      </w:r>
    </w:p>
    <w:p>
      <w:pPr>
        <w:ind w:firstLine="3459"/>
        <w:spacing w:before="134" w:line="861" w:lineRule="exact"/>
        <w:rPr/>
      </w:pPr>
      <w:r>
        <w:drawing>
          <wp:anchor distT="0" distB="0" distL="0" distR="0" simplePos="0" relativeHeight="253084672" behindDoc="0" locked="0" layoutInCell="1" allowOverlap="1">
            <wp:simplePos x="0" y="0"/>
            <wp:positionH relativeFrom="column">
              <wp:posOffset>3282937</wp:posOffset>
            </wp:positionH>
            <wp:positionV relativeFrom="paragraph">
              <wp:posOffset>174235</wp:posOffset>
            </wp:positionV>
            <wp:extent cx="660373" cy="298463"/>
            <wp:effectExtent l="0" t="0" r="0" b="0"/>
            <wp:wrapNone/>
            <wp:docPr id="1788" name="IM 1788"/>
            <wp:cNvGraphicFramePr/>
            <a:graphic>
              <a:graphicData uri="http://schemas.openxmlformats.org/drawingml/2006/picture">
                <pic:pic>
                  <pic:nvPicPr>
                    <pic:cNvPr id="1788" name="IM 1788"/>
                    <pic:cNvPicPr/>
                  </pic:nvPicPr>
                  <pic:blipFill>
                    <a:blip r:embed="rId1028"/>
                    <a:stretch>
                      <a:fillRect/>
                    </a:stretch>
                  </pic:blipFill>
                  <pic:spPr>
                    <a:xfrm rot="0">
                      <a:off x="0" y="0"/>
                      <a:ext cx="660373" cy="298463"/>
                    </a:xfrm>
                    <a:prstGeom prst="rect">
                      <a:avLst/>
                    </a:prstGeom>
                  </pic:spPr>
                </pic:pic>
              </a:graphicData>
            </a:graphic>
          </wp:anchor>
        </w:drawing>
      </w:r>
      <w:r>
        <w:rPr>
          <w:position w:val="-17"/>
        </w:rPr>
        <w:drawing>
          <wp:inline distT="0" distB="0" distL="0" distR="0">
            <wp:extent cx="954076" cy="546642"/>
            <wp:effectExtent l="0" t="0" r="0" b="0"/>
            <wp:docPr id="1790" name="IM 1790"/>
            <wp:cNvGraphicFramePr/>
            <a:graphic>
              <a:graphicData uri="http://schemas.openxmlformats.org/drawingml/2006/picture">
                <pic:pic>
                  <pic:nvPicPr>
                    <pic:cNvPr id="1790" name="IM 1790"/>
                    <pic:cNvPicPr/>
                  </pic:nvPicPr>
                  <pic:blipFill>
                    <a:blip r:embed="rId1029"/>
                    <a:stretch>
                      <a:fillRect/>
                    </a:stretch>
                  </pic:blipFill>
                  <pic:spPr>
                    <a:xfrm rot="0">
                      <a:off x="0" y="0"/>
                      <a:ext cx="954076" cy="546642"/>
                    </a:xfrm>
                    <a:prstGeom prst="rect">
                      <a:avLst/>
                    </a:prstGeom>
                  </pic:spPr>
                </pic:pic>
              </a:graphicData>
            </a:graphic>
          </wp:inline>
        </w:drawing>
      </w:r>
    </w:p>
    <w:p>
      <w:pPr>
        <w:ind w:left="459" w:right="17" w:firstLine="410"/>
        <w:spacing w:before="115" w:line="293" w:lineRule="auto"/>
        <w:rPr>
          <w:rFonts w:ascii="SimSun" w:hAnsi="SimSun" w:eastAsia="SimSun" w:cs="SimSun"/>
          <w:sz w:val="20"/>
          <w:szCs w:val="20"/>
        </w:rPr>
      </w:pPr>
      <w:r>
        <w:rPr>
          <w:rFonts w:ascii="SimSun" w:hAnsi="SimSun" w:eastAsia="SimSun" w:cs="SimSun"/>
          <w:sz w:val="20"/>
          <w:szCs w:val="20"/>
          <w:spacing w:val="2"/>
        </w:rPr>
        <w:t>9.在</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2"/>
        </w:rPr>
        <w:t>P⁴</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
        </w:rPr>
        <w:t>中，求由基</w:t>
      </w:r>
      <w:r>
        <w:rPr>
          <w:rFonts w:ascii="Times New Roman" w:hAnsi="Times New Roman" w:eastAsia="Times New Roman" w:cs="Times New Roman"/>
          <w:sz w:val="20"/>
          <w:szCs w:val="20"/>
          <w:spacing w:val="2"/>
        </w:rPr>
        <w:t>E₁,e₂,E₃,e₄      </w:t>
      </w:r>
      <w:r>
        <w:rPr>
          <w:rFonts w:ascii="SimSun" w:hAnsi="SimSun" w:eastAsia="SimSun" w:cs="SimSun"/>
          <w:sz w:val="20"/>
          <w:szCs w:val="20"/>
          <w:spacing w:val="2"/>
        </w:rPr>
        <w:t>到基η,η</w:t>
      </w:r>
      <w:r>
        <w:rPr>
          <w:rFonts w:ascii="Calibri" w:hAnsi="Calibri" w:eastAsia="Calibri" w:cs="Calibri"/>
          <w:sz w:val="20"/>
          <w:szCs w:val="20"/>
          <w:spacing w:val="2"/>
        </w:rPr>
        <w:t>₂</w:t>
      </w:r>
      <w:r>
        <w:rPr>
          <w:rFonts w:ascii="SimSun" w:hAnsi="SimSun" w:eastAsia="SimSun" w:cs="SimSun"/>
          <w:sz w:val="20"/>
          <w:szCs w:val="20"/>
          <w:spacing w:val="2"/>
        </w:rPr>
        <w:t>,</w:t>
      </w:r>
      <w:r>
        <w:rPr>
          <w:rFonts w:ascii="Times New Roman" w:hAnsi="Times New Roman" w:eastAsia="Times New Roman" w:cs="Times New Roman"/>
          <w:sz w:val="20"/>
          <w:szCs w:val="20"/>
          <w:spacing w:val="2"/>
        </w:rPr>
        <w:t>n3,η</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SimSun" w:hAnsi="SimSun" w:eastAsia="SimSun" w:cs="SimSun"/>
          <w:sz w:val="20"/>
          <w:szCs w:val="20"/>
          <w:spacing w:val="-53"/>
        </w:rPr>
        <w:t xml:space="preserve"> </w:t>
      </w:r>
      <w:r>
        <w:rPr>
          <w:rFonts w:ascii="SimSun" w:hAnsi="SimSun" w:eastAsia="SimSun" w:cs="SimSun"/>
          <w:sz w:val="20"/>
          <w:szCs w:val="20"/>
          <w:spacing w:val="2"/>
        </w:rPr>
        <w:t>的过渡矩阵，并求向量专在所指基下的坐</w:t>
      </w:r>
      <w:r>
        <w:rPr>
          <w:rFonts w:ascii="SimSun" w:hAnsi="SimSun" w:eastAsia="SimSun" w:cs="SimSun"/>
          <w:sz w:val="20"/>
          <w:szCs w:val="20"/>
        </w:rPr>
        <w:t xml:space="preserve"> </w:t>
      </w:r>
      <w:r>
        <w:rPr>
          <w:rFonts w:ascii="SimSun" w:hAnsi="SimSun" w:eastAsia="SimSun" w:cs="SimSun"/>
          <w:sz w:val="20"/>
          <w:szCs w:val="20"/>
        </w:rPr>
        <w:t>标.设</w:t>
      </w:r>
    </w:p>
    <w:p>
      <w:pPr>
        <w:pStyle w:val="BodyText"/>
        <w:spacing w:line="246" w:lineRule="auto"/>
        <w:rPr/>
      </w:pPr>
      <w:r>
        <w:drawing>
          <wp:anchor distT="0" distB="0" distL="0" distR="0" simplePos="0" relativeHeight="253083648" behindDoc="0" locked="0" layoutInCell="1" allowOverlap="1">
            <wp:simplePos x="0" y="0"/>
            <wp:positionH relativeFrom="column">
              <wp:posOffset>939327</wp:posOffset>
            </wp:positionH>
            <wp:positionV relativeFrom="paragraph">
              <wp:posOffset>38017</wp:posOffset>
            </wp:positionV>
            <wp:extent cx="940602" cy="787785"/>
            <wp:effectExtent l="0" t="0" r="0" b="0"/>
            <wp:wrapNone/>
            <wp:docPr id="1792" name="IM 1792"/>
            <wp:cNvGraphicFramePr/>
            <a:graphic>
              <a:graphicData uri="http://schemas.openxmlformats.org/drawingml/2006/picture">
                <pic:pic>
                  <pic:nvPicPr>
                    <pic:cNvPr id="1792" name="IM 1792"/>
                    <pic:cNvPicPr/>
                  </pic:nvPicPr>
                  <pic:blipFill>
                    <a:blip r:embed="rId1030"/>
                    <a:stretch>
                      <a:fillRect/>
                    </a:stretch>
                  </pic:blipFill>
                  <pic:spPr>
                    <a:xfrm rot="0">
                      <a:off x="0" y="0"/>
                      <a:ext cx="940602" cy="787785"/>
                    </a:xfrm>
                    <a:prstGeom prst="rect">
                      <a:avLst/>
                    </a:prstGeom>
                  </pic:spPr>
                </pic:pic>
              </a:graphicData>
            </a:graphic>
          </wp:anchor>
        </w:drawing>
      </w:r>
      <w:r>
        <w:drawing>
          <wp:anchor distT="0" distB="0" distL="0" distR="0" simplePos="0" relativeHeight="253082624" behindDoc="0" locked="0" layoutInCell="1" allowOverlap="1">
            <wp:simplePos x="0" y="0"/>
            <wp:positionH relativeFrom="column">
              <wp:posOffset>2393918</wp:posOffset>
            </wp:positionH>
            <wp:positionV relativeFrom="paragraph">
              <wp:posOffset>13007</wp:posOffset>
            </wp:positionV>
            <wp:extent cx="1003309" cy="819077"/>
            <wp:effectExtent l="0" t="0" r="0" b="0"/>
            <wp:wrapNone/>
            <wp:docPr id="1794" name="IM 1794"/>
            <wp:cNvGraphicFramePr/>
            <a:graphic>
              <a:graphicData uri="http://schemas.openxmlformats.org/drawingml/2006/picture">
                <pic:pic>
                  <pic:nvPicPr>
                    <pic:cNvPr id="1794" name="IM 1794"/>
                    <pic:cNvPicPr/>
                  </pic:nvPicPr>
                  <pic:blipFill>
                    <a:blip r:embed="rId1031"/>
                    <a:stretch>
                      <a:fillRect/>
                    </a:stretch>
                  </pic:blipFill>
                  <pic:spPr>
                    <a:xfrm rot="0">
                      <a:off x="0" y="0"/>
                      <a:ext cx="1003309" cy="819077"/>
                    </a:xfrm>
                    <a:prstGeom prst="rect">
                      <a:avLst/>
                    </a:prstGeom>
                  </pic:spPr>
                </pic:pic>
              </a:graphicData>
            </a:graphic>
          </wp:anchor>
        </w:drawing>
      </w:r>
      <w:r/>
    </w:p>
    <w:p>
      <w:pPr>
        <w:pStyle w:val="BodyText"/>
        <w:spacing w:line="247" w:lineRule="auto"/>
        <w:rPr/>
      </w:pPr>
      <w:r/>
    </w:p>
    <w:p>
      <w:pPr>
        <w:ind w:left="1179"/>
        <w:spacing w:before="65" w:line="222" w:lineRule="auto"/>
        <w:rPr>
          <w:rFonts w:ascii="SimSun" w:hAnsi="SimSun" w:eastAsia="SimSun" w:cs="SimSun"/>
          <w:sz w:val="20"/>
          <w:szCs w:val="20"/>
        </w:rPr>
      </w:pPr>
      <w:r>
        <w:rPr>
          <w:rFonts w:ascii="SimSun" w:hAnsi="SimSun" w:eastAsia="SimSun" w:cs="SimSun"/>
          <w:sz w:val="20"/>
          <w:szCs w:val="20"/>
          <w:spacing w:val="-6"/>
        </w:rPr>
        <w:t>1)</w:t>
      </w:r>
    </w:p>
    <w:p>
      <w:pPr>
        <w:pStyle w:val="BodyText"/>
        <w:spacing w:line="287" w:lineRule="auto"/>
        <w:rPr/>
      </w:pPr>
      <w:r/>
    </w:p>
    <w:p>
      <w:pPr>
        <w:pStyle w:val="BodyText"/>
        <w:spacing w:line="288" w:lineRule="auto"/>
        <w:rPr/>
      </w:pPr>
      <w:r/>
    </w:p>
    <w:p>
      <w:pPr>
        <w:ind w:left="1459"/>
        <w:spacing w:before="65" w:line="216" w:lineRule="auto"/>
        <w:rPr>
          <w:rFonts w:ascii="SimSun" w:hAnsi="SimSun" w:eastAsia="SimSun" w:cs="SimSun"/>
          <w:sz w:val="20"/>
          <w:szCs w:val="20"/>
        </w:rPr>
      </w:pPr>
      <w:r>
        <w:rPr>
          <w:rFonts w:ascii="SimSun" w:hAnsi="SimSun" w:eastAsia="SimSun" w:cs="SimSun"/>
          <w:sz w:val="20"/>
          <w:szCs w:val="20"/>
          <w:spacing w:val="-12"/>
        </w:rPr>
        <w:t>5=(x</w:t>
      </w:r>
      <w:r>
        <w:rPr>
          <w:rFonts w:ascii="Calibri" w:hAnsi="Calibri" w:eastAsia="Calibri" w:cs="Calibri"/>
          <w:sz w:val="20"/>
          <w:szCs w:val="20"/>
          <w:spacing w:val="-12"/>
        </w:rPr>
        <w:t>₁</w:t>
      </w:r>
      <w:r>
        <w:rPr>
          <w:rFonts w:ascii="SimSun" w:hAnsi="SimSun" w:eastAsia="SimSun" w:cs="SimSun"/>
          <w:sz w:val="20"/>
          <w:szCs w:val="20"/>
          <w:spacing w:val="-12"/>
        </w:rPr>
        <w:t>,x</w:t>
      </w:r>
      <w:r>
        <w:rPr>
          <w:rFonts w:ascii="Calibri" w:hAnsi="Calibri" w:eastAsia="Calibri" w:cs="Calibri"/>
          <w:sz w:val="20"/>
          <w:szCs w:val="20"/>
          <w:spacing w:val="-12"/>
        </w:rPr>
        <w:t>₂</w:t>
      </w:r>
      <w:r>
        <w:rPr>
          <w:rFonts w:ascii="SimSun" w:hAnsi="SimSun" w:eastAsia="SimSun" w:cs="SimSun"/>
          <w:sz w:val="20"/>
          <w:szCs w:val="20"/>
          <w:spacing w:val="-12"/>
        </w:rPr>
        <w:t>,x</w:t>
      </w:r>
      <w:r>
        <w:rPr>
          <w:rFonts w:ascii="Calibri" w:hAnsi="Calibri" w:eastAsia="Calibri" w:cs="Calibri"/>
          <w:sz w:val="20"/>
          <w:szCs w:val="20"/>
          <w:spacing w:val="-12"/>
        </w:rPr>
        <w:t>₃</w:t>
      </w:r>
      <w:r>
        <w:rPr>
          <w:rFonts w:ascii="SimSun" w:hAnsi="SimSun" w:eastAsia="SimSun" w:cs="SimSun"/>
          <w:sz w:val="20"/>
          <w:szCs w:val="20"/>
          <w:spacing w:val="-12"/>
        </w:rPr>
        <w:t>,x</w:t>
      </w:r>
      <w:r>
        <w:rPr>
          <w:rFonts w:ascii="Calibri" w:hAnsi="Calibri" w:eastAsia="Calibri" w:cs="Calibri"/>
          <w:sz w:val="20"/>
          <w:szCs w:val="20"/>
          <w:spacing w:val="-12"/>
        </w:rPr>
        <w:t>₄</w:t>
      </w:r>
      <w:r>
        <w:rPr>
          <w:rFonts w:ascii="SimSun" w:hAnsi="SimSun" w:eastAsia="SimSun" w:cs="SimSun"/>
          <w:sz w:val="20"/>
          <w:szCs w:val="20"/>
          <w:spacing w:val="-12"/>
        </w:rPr>
        <w:t>)</w:t>
      </w:r>
      <w:r>
        <w:rPr>
          <w:rFonts w:ascii="SimSun" w:hAnsi="SimSun" w:eastAsia="SimSun" w:cs="SimSun"/>
          <w:sz w:val="20"/>
          <w:szCs w:val="20"/>
          <w:spacing w:val="73"/>
        </w:rPr>
        <w:t xml:space="preserve"> </w:t>
      </w:r>
      <w:r>
        <w:rPr>
          <w:rFonts w:ascii="SimSun" w:hAnsi="SimSun" w:eastAsia="SimSun" w:cs="SimSun"/>
          <w:sz w:val="20"/>
          <w:szCs w:val="20"/>
          <w:spacing w:val="-12"/>
        </w:rPr>
        <w:t>在</w:t>
      </w:r>
      <w:r>
        <w:rPr>
          <w:rFonts w:ascii="SimSun" w:hAnsi="SimSun" w:eastAsia="SimSun" w:cs="SimSun"/>
          <w:sz w:val="20"/>
          <w:szCs w:val="20"/>
          <w:spacing w:val="20"/>
        </w:rPr>
        <w:t xml:space="preserve"> </w:t>
      </w:r>
      <w:r>
        <w:rPr>
          <w:rFonts w:ascii="SimSun" w:hAnsi="SimSun" w:eastAsia="SimSun" w:cs="SimSun"/>
          <w:sz w:val="20"/>
          <w:szCs w:val="20"/>
          <w:spacing w:val="-12"/>
        </w:rPr>
        <w:t>η</w:t>
      </w:r>
      <w:r>
        <w:rPr>
          <w:rFonts w:ascii="SimSun" w:hAnsi="SimSun" w:eastAsia="SimSun" w:cs="SimSun"/>
          <w:sz w:val="20"/>
          <w:szCs w:val="20"/>
          <w:spacing w:val="-24"/>
        </w:rPr>
        <w:t xml:space="preserve"> </w:t>
      </w:r>
      <w:r>
        <w:rPr>
          <w:rFonts w:ascii="SimSun" w:hAnsi="SimSun" w:eastAsia="SimSun" w:cs="SimSun"/>
          <w:sz w:val="20"/>
          <w:szCs w:val="20"/>
          <w:spacing w:val="-12"/>
        </w:rPr>
        <w:t>,n</w:t>
      </w:r>
      <w:r>
        <w:rPr>
          <w:rFonts w:ascii="Calibri" w:hAnsi="Calibri" w:eastAsia="Calibri" w:cs="Calibri"/>
          <w:sz w:val="20"/>
          <w:szCs w:val="20"/>
          <w:spacing w:val="-12"/>
        </w:rPr>
        <w:t>₂</w:t>
      </w:r>
      <w:r>
        <w:rPr>
          <w:rFonts w:ascii="SimSun" w:hAnsi="SimSun" w:eastAsia="SimSun" w:cs="SimSun"/>
          <w:sz w:val="20"/>
          <w:szCs w:val="20"/>
          <w:spacing w:val="-12"/>
        </w:rPr>
        <w:t>,η3,η。下的坐标；</w:t>
      </w:r>
    </w:p>
    <w:p>
      <w:pPr>
        <w:pStyle w:val="BodyText"/>
        <w:spacing w:line="261" w:lineRule="auto"/>
        <w:rPr/>
      </w:pPr>
      <w:r>
        <w:drawing>
          <wp:anchor distT="0" distB="0" distL="0" distR="0" simplePos="0" relativeHeight="253080576" behindDoc="0" locked="0" layoutInCell="1" allowOverlap="1">
            <wp:simplePos x="0" y="0"/>
            <wp:positionH relativeFrom="column">
              <wp:posOffset>939480</wp:posOffset>
            </wp:positionH>
            <wp:positionV relativeFrom="paragraph">
              <wp:posOffset>57441</wp:posOffset>
            </wp:positionV>
            <wp:extent cx="1095539" cy="793974"/>
            <wp:effectExtent l="0" t="0" r="0" b="0"/>
            <wp:wrapNone/>
            <wp:docPr id="1796" name="IM 1796"/>
            <wp:cNvGraphicFramePr/>
            <a:graphic>
              <a:graphicData uri="http://schemas.openxmlformats.org/drawingml/2006/picture">
                <pic:pic>
                  <pic:nvPicPr>
                    <pic:cNvPr id="1796" name="IM 1796"/>
                    <pic:cNvPicPr/>
                  </pic:nvPicPr>
                  <pic:blipFill>
                    <a:blip r:embed="rId1032"/>
                    <a:stretch>
                      <a:fillRect/>
                    </a:stretch>
                  </pic:blipFill>
                  <pic:spPr>
                    <a:xfrm rot="0">
                      <a:off x="0" y="0"/>
                      <a:ext cx="1095539" cy="793974"/>
                    </a:xfrm>
                    <a:prstGeom prst="rect">
                      <a:avLst/>
                    </a:prstGeom>
                  </pic:spPr>
                </pic:pic>
              </a:graphicData>
            </a:graphic>
          </wp:anchor>
        </w:drawing>
      </w:r>
      <w:r>
        <w:drawing>
          <wp:anchor distT="0" distB="0" distL="0" distR="0" simplePos="0" relativeHeight="253081600" behindDoc="0" locked="0" layoutInCell="1" allowOverlap="1">
            <wp:simplePos x="0" y="0"/>
            <wp:positionH relativeFrom="column">
              <wp:posOffset>2393918</wp:posOffset>
            </wp:positionH>
            <wp:positionV relativeFrom="paragraph">
              <wp:posOffset>38518</wp:posOffset>
            </wp:positionV>
            <wp:extent cx="1060486" cy="819179"/>
            <wp:effectExtent l="0" t="0" r="0" b="0"/>
            <wp:wrapNone/>
            <wp:docPr id="1798" name="IM 1798"/>
            <wp:cNvGraphicFramePr/>
            <a:graphic>
              <a:graphicData uri="http://schemas.openxmlformats.org/drawingml/2006/picture">
                <pic:pic>
                  <pic:nvPicPr>
                    <pic:cNvPr id="1798" name="IM 1798"/>
                    <pic:cNvPicPr/>
                  </pic:nvPicPr>
                  <pic:blipFill>
                    <a:blip r:embed="rId1033"/>
                    <a:stretch>
                      <a:fillRect/>
                    </a:stretch>
                  </pic:blipFill>
                  <pic:spPr>
                    <a:xfrm rot="0">
                      <a:off x="0" y="0"/>
                      <a:ext cx="1060486" cy="819179"/>
                    </a:xfrm>
                    <a:prstGeom prst="rect">
                      <a:avLst/>
                    </a:prstGeom>
                  </pic:spPr>
                </pic:pic>
              </a:graphicData>
            </a:graphic>
          </wp:anchor>
        </w:drawing>
      </w:r>
      <w:r/>
    </w:p>
    <w:p>
      <w:pPr>
        <w:pStyle w:val="BodyText"/>
        <w:spacing w:line="262" w:lineRule="auto"/>
        <w:rPr/>
      </w:pPr>
      <w:r/>
    </w:p>
    <w:p>
      <w:pPr>
        <w:ind w:left="1160"/>
        <w:spacing w:before="66" w:line="222" w:lineRule="auto"/>
        <w:rPr>
          <w:rFonts w:ascii="SimSun" w:hAnsi="SimSun" w:eastAsia="SimSun" w:cs="SimSun"/>
          <w:sz w:val="20"/>
          <w:szCs w:val="20"/>
        </w:rPr>
      </w:pPr>
      <w:r>
        <w:rPr>
          <w:rFonts w:ascii="SimSun" w:hAnsi="SimSun" w:eastAsia="SimSun" w:cs="SimSun"/>
          <w:sz w:val="20"/>
          <w:szCs w:val="20"/>
          <w:spacing w:val="-3"/>
        </w:rPr>
        <w:t>2)</w:t>
      </w:r>
    </w:p>
    <w:p>
      <w:pPr>
        <w:pStyle w:val="BodyText"/>
        <w:spacing w:line="282" w:lineRule="auto"/>
        <w:rPr/>
      </w:pPr>
      <w:r/>
    </w:p>
    <w:p>
      <w:pPr>
        <w:pStyle w:val="BodyText"/>
        <w:spacing w:line="283" w:lineRule="auto"/>
        <w:rPr/>
      </w:pPr>
      <w:r/>
    </w:p>
    <w:p>
      <w:pPr>
        <w:ind w:left="1450"/>
        <w:spacing w:before="65" w:line="216" w:lineRule="auto"/>
        <w:rPr>
          <w:rFonts w:ascii="SimSun" w:hAnsi="SimSun" w:eastAsia="SimSun" w:cs="SimSun"/>
          <w:sz w:val="20"/>
          <w:szCs w:val="20"/>
        </w:rPr>
      </w:pPr>
      <w:r>
        <w:rPr>
          <w:rFonts w:ascii="SimSun" w:hAnsi="SimSun" w:eastAsia="SimSun" w:cs="SimSun"/>
          <w:sz w:val="20"/>
          <w:szCs w:val="20"/>
          <w:spacing w:val="5"/>
        </w:rPr>
        <w:t>5=(1,0,0,0)在e</w:t>
      </w:r>
      <w:r>
        <w:rPr>
          <w:rFonts w:ascii="Calibri" w:hAnsi="Calibri" w:eastAsia="Calibri" w:cs="Calibri"/>
          <w:sz w:val="20"/>
          <w:szCs w:val="20"/>
          <w:spacing w:val="5"/>
        </w:rPr>
        <w:t>₁</w:t>
      </w:r>
      <w:r>
        <w:rPr>
          <w:rFonts w:ascii="SimSun" w:hAnsi="SimSun" w:eastAsia="SimSun" w:cs="SimSun"/>
          <w:sz w:val="20"/>
          <w:szCs w:val="20"/>
          <w:spacing w:val="5"/>
        </w:rPr>
        <w:t>,E</w:t>
      </w:r>
      <w:r>
        <w:rPr>
          <w:rFonts w:ascii="Calibri" w:hAnsi="Calibri" w:eastAsia="Calibri" w:cs="Calibri"/>
          <w:sz w:val="20"/>
          <w:szCs w:val="20"/>
          <w:spacing w:val="5"/>
        </w:rPr>
        <w:t>₂</w:t>
      </w:r>
      <w:r>
        <w:rPr>
          <w:rFonts w:ascii="SimSun" w:hAnsi="SimSun" w:eastAsia="SimSun" w:cs="SimSun"/>
          <w:sz w:val="20"/>
          <w:szCs w:val="20"/>
          <w:spacing w:val="5"/>
        </w:rPr>
        <w:t>,E</w:t>
      </w:r>
      <w:r>
        <w:rPr>
          <w:rFonts w:ascii="Calibri" w:hAnsi="Calibri" w:eastAsia="Calibri" w:cs="Calibri"/>
          <w:sz w:val="20"/>
          <w:szCs w:val="20"/>
          <w:spacing w:val="5"/>
        </w:rPr>
        <w:t>₃</w:t>
      </w:r>
      <w:r>
        <w:rPr>
          <w:rFonts w:ascii="SimSun" w:hAnsi="SimSun" w:eastAsia="SimSun" w:cs="SimSun"/>
          <w:sz w:val="20"/>
          <w:szCs w:val="20"/>
          <w:spacing w:val="5"/>
        </w:rPr>
        <w:t>,e</w:t>
      </w:r>
      <w:r>
        <w:rPr>
          <w:rFonts w:ascii="Calibri" w:hAnsi="Calibri" w:eastAsia="Calibri" w:cs="Calibri"/>
          <w:sz w:val="20"/>
          <w:szCs w:val="20"/>
          <w:spacing w:val="5"/>
        </w:rPr>
        <w:t>₄</w:t>
      </w:r>
      <w:r>
        <w:rPr>
          <w:rFonts w:ascii="Calibri" w:hAnsi="Calibri" w:eastAsia="Calibri" w:cs="Calibri"/>
          <w:sz w:val="20"/>
          <w:szCs w:val="20"/>
          <w:spacing w:val="21"/>
          <w:w w:val="102"/>
        </w:rPr>
        <w:t xml:space="preserve">  </w:t>
      </w:r>
      <w:r>
        <w:rPr>
          <w:rFonts w:ascii="SimSun" w:hAnsi="SimSun" w:eastAsia="SimSun" w:cs="SimSun"/>
          <w:sz w:val="20"/>
          <w:szCs w:val="20"/>
          <w:spacing w:val="5"/>
        </w:rPr>
        <w:t>下的坐标；</w:t>
      </w:r>
    </w:p>
    <w:p>
      <w:pPr>
        <w:pStyle w:val="BodyText"/>
        <w:spacing w:line="271" w:lineRule="auto"/>
        <w:rPr/>
      </w:pPr>
      <w:r>
        <w:drawing>
          <wp:anchor distT="0" distB="0" distL="0" distR="0" simplePos="0" relativeHeight="253079552" behindDoc="0" locked="0" layoutInCell="1" allowOverlap="1">
            <wp:simplePos x="0" y="0"/>
            <wp:positionH relativeFrom="column">
              <wp:posOffset>933334</wp:posOffset>
            </wp:positionH>
            <wp:positionV relativeFrom="paragraph">
              <wp:posOffset>76196</wp:posOffset>
            </wp:positionV>
            <wp:extent cx="1106288" cy="787786"/>
            <wp:effectExtent l="0" t="0" r="0" b="0"/>
            <wp:wrapNone/>
            <wp:docPr id="1800" name="IM 1800"/>
            <wp:cNvGraphicFramePr/>
            <a:graphic>
              <a:graphicData uri="http://schemas.openxmlformats.org/drawingml/2006/picture">
                <pic:pic>
                  <pic:nvPicPr>
                    <pic:cNvPr id="1800" name="IM 1800"/>
                    <pic:cNvPicPr/>
                  </pic:nvPicPr>
                  <pic:blipFill>
                    <a:blip r:embed="rId1034"/>
                    <a:stretch>
                      <a:fillRect/>
                    </a:stretch>
                  </pic:blipFill>
                  <pic:spPr>
                    <a:xfrm rot="0">
                      <a:off x="0" y="0"/>
                      <a:ext cx="1106288" cy="787786"/>
                    </a:xfrm>
                    <a:prstGeom prst="rect">
                      <a:avLst/>
                    </a:prstGeom>
                  </pic:spPr>
                </pic:pic>
              </a:graphicData>
            </a:graphic>
          </wp:anchor>
        </w:drawing>
      </w:r>
      <w:r>
        <w:drawing>
          <wp:anchor distT="0" distB="0" distL="0" distR="0" simplePos="0" relativeHeight="253078528" behindDoc="0" locked="0" layoutInCell="1" allowOverlap="1">
            <wp:simplePos x="0" y="0"/>
            <wp:positionH relativeFrom="column">
              <wp:posOffset>2393918</wp:posOffset>
            </wp:positionH>
            <wp:positionV relativeFrom="paragraph">
              <wp:posOffset>44903</wp:posOffset>
            </wp:positionV>
            <wp:extent cx="1066796" cy="825463"/>
            <wp:effectExtent l="0" t="0" r="0" b="0"/>
            <wp:wrapNone/>
            <wp:docPr id="1802" name="IM 1802"/>
            <wp:cNvGraphicFramePr/>
            <a:graphic>
              <a:graphicData uri="http://schemas.openxmlformats.org/drawingml/2006/picture">
                <pic:pic>
                  <pic:nvPicPr>
                    <pic:cNvPr id="1802" name="IM 1802"/>
                    <pic:cNvPicPr/>
                  </pic:nvPicPr>
                  <pic:blipFill>
                    <a:blip r:embed="rId1035"/>
                    <a:stretch>
                      <a:fillRect/>
                    </a:stretch>
                  </pic:blipFill>
                  <pic:spPr>
                    <a:xfrm rot="0">
                      <a:off x="0" y="0"/>
                      <a:ext cx="1066796" cy="825463"/>
                    </a:xfrm>
                    <a:prstGeom prst="rect">
                      <a:avLst/>
                    </a:prstGeom>
                  </pic:spPr>
                </pic:pic>
              </a:graphicData>
            </a:graphic>
          </wp:anchor>
        </w:drawing>
      </w:r>
      <w:r/>
    </w:p>
    <w:p>
      <w:pPr>
        <w:pStyle w:val="BodyText"/>
        <w:spacing w:line="272" w:lineRule="auto"/>
        <w:rPr/>
      </w:pPr>
      <w:r/>
    </w:p>
    <w:p>
      <w:pPr>
        <w:ind w:left="1169"/>
        <w:spacing w:before="66" w:line="222" w:lineRule="auto"/>
        <w:rPr>
          <w:rFonts w:ascii="SimSun" w:hAnsi="SimSun" w:eastAsia="SimSun" w:cs="SimSun"/>
          <w:sz w:val="20"/>
          <w:szCs w:val="20"/>
        </w:rPr>
      </w:pPr>
      <w:r>
        <w:rPr>
          <w:rFonts w:ascii="SimSun" w:hAnsi="SimSun" w:eastAsia="SimSun" w:cs="SimSun"/>
          <w:sz w:val="20"/>
          <w:szCs w:val="20"/>
          <w:spacing w:val="-3"/>
        </w:rPr>
        <w:t>3)</w:t>
      </w:r>
    </w:p>
    <w:p>
      <w:pPr>
        <w:pStyle w:val="BodyText"/>
        <w:spacing w:line="277" w:lineRule="auto"/>
        <w:rPr/>
      </w:pPr>
      <w:r/>
    </w:p>
    <w:p>
      <w:pPr>
        <w:pStyle w:val="BodyText"/>
        <w:spacing w:line="278" w:lineRule="auto"/>
        <w:rPr/>
      </w:pPr>
      <w:r/>
    </w:p>
    <w:p>
      <w:pPr>
        <w:ind w:left="1450"/>
        <w:spacing w:before="65" w:line="216" w:lineRule="auto"/>
        <w:rPr>
          <w:rFonts w:ascii="SimSun" w:hAnsi="SimSun" w:eastAsia="SimSun" w:cs="SimSun"/>
          <w:sz w:val="20"/>
          <w:szCs w:val="20"/>
        </w:rPr>
      </w:pPr>
      <w:r>
        <w:rPr>
          <w:rFonts w:ascii="SimSun" w:hAnsi="SimSun" w:eastAsia="SimSun" w:cs="SimSun"/>
          <w:sz w:val="20"/>
          <w:szCs w:val="20"/>
          <w:spacing w:val="-2"/>
        </w:rPr>
        <w:t>ξ=(1,0.0,-1)在η</w:t>
      </w:r>
      <w:r>
        <w:rPr>
          <w:rFonts w:ascii="SimSun" w:hAnsi="SimSun" w:eastAsia="SimSun" w:cs="SimSun"/>
          <w:sz w:val="20"/>
          <w:szCs w:val="20"/>
          <w:spacing w:val="-73"/>
        </w:rPr>
        <w:t xml:space="preserve"> </w:t>
      </w:r>
      <w:r>
        <w:rPr>
          <w:rFonts w:ascii="SimSun" w:hAnsi="SimSun" w:eastAsia="SimSun" w:cs="SimSun"/>
          <w:sz w:val="20"/>
          <w:szCs w:val="20"/>
          <w:spacing w:val="-2"/>
        </w:rPr>
        <w:t>.</w:t>
      </w:r>
      <w:r>
        <w:rPr>
          <w:rFonts w:ascii="SimSun" w:hAnsi="SimSun" w:eastAsia="SimSun" w:cs="SimSun"/>
          <w:sz w:val="20"/>
          <w:szCs w:val="20"/>
          <w:spacing w:val="-35"/>
        </w:rPr>
        <w:t xml:space="preserve"> </w:t>
      </w:r>
      <w:r>
        <w:rPr>
          <w:rFonts w:ascii="SimSun" w:hAnsi="SimSun" w:eastAsia="SimSun" w:cs="SimSun"/>
          <w:sz w:val="20"/>
          <w:szCs w:val="20"/>
          <w:spacing w:val="-2"/>
        </w:rPr>
        <w:t>η</w:t>
      </w:r>
      <w:r>
        <w:rPr>
          <w:rFonts w:ascii="Calibri" w:hAnsi="Calibri" w:eastAsia="Calibri" w:cs="Calibri"/>
          <w:sz w:val="20"/>
          <w:szCs w:val="20"/>
          <w:spacing w:val="-2"/>
        </w:rPr>
        <w:t>₂</w:t>
      </w:r>
      <w:r>
        <w:rPr>
          <w:rFonts w:ascii="SimSun" w:hAnsi="SimSun" w:eastAsia="SimSun" w:cs="SimSun"/>
          <w:sz w:val="20"/>
          <w:szCs w:val="20"/>
          <w:spacing w:val="-2"/>
        </w:rPr>
        <w:t>,n,η。下的坐标.</w:t>
      </w:r>
    </w:p>
    <w:p>
      <w:pPr>
        <w:ind w:left="879"/>
        <w:spacing w:before="95" w:line="212" w:lineRule="auto"/>
        <w:rPr>
          <w:rFonts w:ascii="SimSun" w:hAnsi="SimSun" w:eastAsia="SimSun" w:cs="SimSun"/>
          <w:sz w:val="20"/>
          <w:szCs w:val="20"/>
        </w:rPr>
      </w:pPr>
      <w:r>
        <w:rPr>
          <w:rFonts w:ascii="SimSun" w:hAnsi="SimSun" w:eastAsia="SimSun" w:cs="SimSun"/>
          <w:sz w:val="20"/>
          <w:szCs w:val="20"/>
          <w:spacing w:val="2"/>
        </w:rPr>
        <w:t>10.继第9题1),求一非零向量ξ,它在基</w:t>
      </w:r>
      <w:r>
        <w:rPr>
          <w:rFonts w:ascii="Times New Roman" w:hAnsi="Times New Roman" w:eastAsia="Times New Roman" w:cs="Times New Roman"/>
          <w:sz w:val="20"/>
          <w:szCs w:val="20"/>
          <w:spacing w:val="2"/>
        </w:rPr>
        <w:t>e₁,E₂,E</w:t>
      </w:r>
      <w:r>
        <w:rPr>
          <w:rFonts w:ascii="Times New Roman" w:hAnsi="Times New Roman" w:eastAsia="Times New Roman" w:cs="Times New Roman"/>
          <w:sz w:val="20"/>
          <w:szCs w:val="20"/>
          <w:spacing w:val="1"/>
        </w:rPr>
        <w:t>₃,e₄     </w:t>
      </w:r>
      <w:r>
        <w:rPr>
          <w:rFonts w:ascii="SimSun" w:hAnsi="SimSun" w:eastAsia="SimSun" w:cs="SimSun"/>
          <w:sz w:val="20"/>
          <w:szCs w:val="20"/>
          <w:spacing w:val="1"/>
        </w:rPr>
        <w:t>与η,η2,η3,η,下有相同的坐标.</w:t>
      </w:r>
    </w:p>
    <w:p>
      <w:pPr>
        <w:ind w:left="879"/>
        <w:spacing w:before="84" w:line="219" w:lineRule="auto"/>
        <w:rPr>
          <w:rFonts w:ascii="SimSun" w:hAnsi="SimSun" w:eastAsia="SimSun" w:cs="SimSun"/>
          <w:sz w:val="20"/>
          <w:szCs w:val="20"/>
        </w:rPr>
      </w:pPr>
      <w:r>
        <w:rPr>
          <w:rFonts w:ascii="SimSun" w:hAnsi="SimSun" w:eastAsia="SimSun" w:cs="SimSun"/>
          <w:sz w:val="20"/>
          <w:szCs w:val="20"/>
          <w:spacing w:val="6"/>
        </w:rPr>
        <w:t>11.证明：实数域作为它自身上的线性空间与第3题8)中的空间</w:t>
      </w:r>
      <w:r>
        <w:rPr>
          <w:rFonts w:ascii="SimSun" w:hAnsi="SimSun" w:eastAsia="SimSun" w:cs="SimSun"/>
          <w:sz w:val="20"/>
          <w:szCs w:val="20"/>
          <w:spacing w:val="5"/>
        </w:rPr>
        <w:t>同构.</w:t>
      </w:r>
    </w:p>
    <w:p>
      <w:pPr>
        <w:spacing w:before="120" w:line="216" w:lineRule="auto"/>
        <w:jc w:val="right"/>
        <w:rPr>
          <w:rFonts w:ascii="SimSun" w:hAnsi="SimSun" w:eastAsia="SimSun" w:cs="SimSun"/>
          <w:sz w:val="20"/>
          <w:szCs w:val="20"/>
        </w:rPr>
      </w:pPr>
      <w:r>
        <w:rPr>
          <w:rFonts w:ascii="SimSun" w:hAnsi="SimSun" w:eastAsia="SimSun" w:cs="SimSun"/>
          <w:sz w:val="20"/>
          <w:szCs w:val="20"/>
          <w:spacing w:val="-2"/>
        </w:rPr>
        <w:t>12.设 V</w:t>
      </w:r>
      <w:r>
        <w:rPr>
          <w:rFonts w:ascii="Calibri" w:hAnsi="Calibri" w:eastAsia="Calibri" w:cs="Calibri"/>
          <w:sz w:val="20"/>
          <w:szCs w:val="20"/>
          <w:spacing w:val="-2"/>
        </w:rPr>
        <w:t>₁</w:t>
      </w:r>
      <w:r>
        <w:rPr>
          <w:rFonts w:ascii="SimSun" w:hAnsi="SimSun" w:eastAsia="SimSun" w:cs="SimSun"/>
          <w:sz w:val="20"/>
          <w:szCs w:val="20"/>
          <w:spacing w:val="-2"/>
        </w:rPr>
        <w:t>,V</w:t>
      </w:r>
      <w:r>
        <w:rPr>
          <w:rFonts w:ascii="Calibri" w:hAnsi="Calibri" w:eastAsia="Calibri" w:cs="Calibri"/>
          <w:sz w:val="20"/>
          <w:szCs w:val="20"/>
          <w:spacing w:val="-2"/>
        </w:rPr>
        <w:t>₂  </w:t>
      </w:r>
      <w:r>
        <w:rPr>
          <w:rFonts w:ascii="SimSun" w:hAnsi="SimSun" w:eastAsia="SimSun" w:cs="SimSun"/>
          <w:sz w:val="20"/>
          <w:szCs w:val="20"/>
          <w:spacing w:val="-2"/>
        </w:rPr>
        <w:t>都是线性空间</w:t>
      </w:r>
      <w:r>
        <w:rPr>
          <w:rFonts w:ascii="SimSun" w:hAnsi="SimSun" w:eastAsia="SimSun" w:cs="SimSun"/>
          <w:sz w:val="20"/>
          <w:szCs w:val="20"/>
          <w:spacing w:val="-60"/>
        </w:rPr>
        <w:t xml:space="preserve"> </w:t>
      </w:r>
      <w:r>
        <w:rPr>
          <w:rFonts w:ascii="SimSun" w:hAnsi="SimSun" w:eastAsia="SimSun" w:cs="SimSun"/>
          <w:sz w:val="20"/>
          <w:szCs w:val="20"/>
          <w:spacing w:val="-2"/>
        </w:rPr>
        <w:t>V</w:t>
      </w:r>
      <w:r>
        <w:rPr>
          <w:rFonts w:ascii="SimSun" w:hAnsi="SimSun" w:eastAsia="SimSun" w:cs="SimSun"/>
          <w:sz w:val="20"/>
          <w:szCs w:val="20"/>
          <w:spacing w:val="-27"/>
        </w:rPr>
        <w:t xml:space="preserve"> </w:t>
      </w:r>
      <w:r>
        <w:rPr>
          <w:rFonts w:ascii="SimSun" w:hAnsi="SimSun" w:eastAsia="SimSun" w:cs="SimSun"/>
          <w:sz w:val="20"/>
          <w:szCs w:val="20"/>
          <w:spacing w:val="-2"/>
        </w:rPr>
        <w:t>的子空间，且</w:t>
      </w:r>
      <w:r>
        <w:rPr>
          <w:rFonts w:ascii="SimSun" w:hAnsi="SimSun" w:eastAsia="SimSun" w:cs="SimSun"/>
          <w:sz w:val="20"/>
          <w:szCs w:val="20"/>
          <w:spacing w:val="-49"/>
        </w:rPr>
        <w:t xml:space="preserve"> </w:t>
      </w:r>
      <w:r>
        <w:rPr>
          <w:rFonts w:ascii="SimSun" w:hAnsi="SimSun" w:eastAsia="SimSun" w:cs="SimSun"/>
          <w:sz w:val="20"/>
          <w:szCs w:val="20"/>
          <w:spacing w:val="-2"/>
        </w:rPr>
        <w:t>V,CV</w:t>
      </w:r>
      <w:r>
        <w:rPr>
          <w:rFonts w:ascii="Calibri" w:hAnsi="Calibri" w:eastAsia="Calibri" w:cs="Calibri"/>
          <w:sz w:val="20"/>
          <w:szCs w:val="20"/>
          <w:spacing w:val="-2"/>
        </w:rPr>
        <w:t>₂</w:t>
      </w:r>
      <w:r>
        <w:rPr>
          <w:rFonts w:ascii="SimSun" w:hAnsi="SimSun" w:eastAsia="SimSun" w:cs="SimSun"/>
          <w:sz w:val="20"/>
          <w:szCs w:val="20"/>
          <w:spacing w:val="-2"/>
        </w:rPr>
        <w:t>, 证明：如果V</w:t>
      </w:r>
      <w:r>
        <w:rPr>
          <w:rFonts w:ascii="Calibri" w:hAnsi="Calibri" w:eastAsia="Calibri" w:cs="Calibri"/>
          <w:sz w:val="20"/>
          <w:szCs w:val="20"/>
          <w:spacing w:val="-2"/>
        </w:rPr>
        <w:t>₁  </w:t>
      </w:r>
      <w:r>
        <w:rPr>
          <w:rFonts w:ascii="SimSun" w:hAnsi="SimSun" w:eastAsia="SimSun" w:cs="SimSun"/>
          <w:sz w:val="20"/>
          <w:szCs w:val="20"/>
          <w:spacing w:val="-2"/>
        </w:rPr>
        <w:t>的维数和</w:t>
      </w:r>
      <w:r>
        <w:rPr>
          <w:rFonts w:ascii="SimSun" w:hAnsi="SimSun" w:eastAsia="SimSun" w:cs="SimSun"/>
          <w:sz w:val="20"/>
          <w:szCs w:val="20"/>
          <w:spacing w:val="-46"/>
        </w:rPr>
        <w:t xml:space="preserve"> </w:t>
      </w:r>
      <w:r>
        <w:rPr>
          <w:rFonts w:ascii="SimSun" w:hAnsi="SimSun" w:eastAsia="SimSun" w:cs="SimSun"/>
          <w:sz w:val="20"/>
          <w:szCs w:val="20"/>
          <w:spacing w:val="-2"/>
        </w:rPr>
        <w:t>V</w:t>
      </w:r>
      <w:r>
        <w:rPr>
          <w:rFonts w:ascii="Calibri" w:hAnsi="Calibri" w:eastAsia="Calibri" w:cs="Calibri"/>
          <w:sz w:val="20"/>
          <w:szCs w:val="20"/>
          <w:spacing w:val="-2"/>
        </w:rPr>
        <w:t>₂</w:t>
      </w:r>
      <w:r>
        <w:rPr>
          <w:rFonts w:ascii="Calibri" w:hAnsi="Calibri" w:eastAsia="Calibri" w:cs="Calibri"/>
          <w:sz w:val="20"/>
          <w:szCs w:val="20"/>
          <w:spacing w:val="21"/>
        </w:rPr>
        <w:t xml:space="preserve"> </w:t>
      </w:r>
      <w:r>
        <w:rPr>
          <w:rFonts w:ascii="SimSun" w:hAnsi="SimSun" w:eastAsia="SimSun" w:cs="SimSun"/>
          <w:sz w:val="20"/>
          <w:szCs w:val="20"/>
          <w:spacing w:val="-2"/>
        </w:rPr>
        <w:t>的维数相等，那么</w:t>
      </w:r>
    </w:p>
    <w:p>
      <w:pPr>
        <w:ind w:left="459"/>
        <w:spacing w:before="142"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V₁=V₂</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1"/>
        </w:rPr>
        <w:t>.</w:t>
      </w:r>
    </w:p>
    <w:p>
      <w:pPr>
        <w:ind w:left="879"/>
        <w:spacing w:before="90" w:line="22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13.</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4"/>
        </w:rPr>
        <w:t>设</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4"/>
        </w:rPr>
        <w:t>A</w:t>
      </w:r>
      <w:r>
        <w:rPr>
          <w:rFonts w:ascii="SimSun" w:hAnsi="SimSun" w:eastAsia="SimSun" w:cs="SimSun"/>
          <w:sz w:val="20"/>
          <w:szCs w:val="20"/>
          <w:spacing w:val="-4"/>
        </w:rPr>
        <w:t>∈</w:t>
      </w:r>
      <w:r>
        <w:rPr>
          <w:rFonts w:ascii="Times New Roman" w:hAnsi="Times New Roman" w:eastAsia="Times New Roman" w:cs="Times New Roman"/>
          <w:sz w:val="20"/>
          <w:szCs w:val="20"/>
          <w:spacing w:val="-4"/>
        </w:rPr>
        <w:t>P"*"</w:t>
      </w:r>
    </w:p>
    <w:p>
      <w:pPr>
        <w:ind w:left="1210"/>
        <w:spacing w:before="77" w:line="212" w:lineRule="auto"/>
        <w:rPr>
          <w:rFonts w:ascii="Times New Roman" w:hAnsi="Times New Roman" w:eastAsia="Times New Roman" w:cs="Times New Roman"/>
          <w:sz w:val="20"/>
          <w:szCs w:val="20"/>
        </w:rPr>
      </w:pPr>
      <w:r>
        <w:rPr>
          <w:rFonts w:ascii="SimSun" w:hAnsi="SimSun" w:eastAsia="SimSun" w:cs="SimSun"/>
          <w:sz w:val="20"/>
          <w:szCs w:val="20"/>
          <w:spacing w:val="-2"/>
        </w:rPr>
        <w:t>1)证明：全体与</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可交换的矩阵组成</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2"/>
        </w:rPr>
        <w:t>的一子空间，记作</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C(A);</w:t>
      </w:r>
    </w:p>
    <w:p>
      <w:pPr>
        <w:ind w:left="1188" w:right="5927" w:hanging="9"/>
        <w:spacing w:before="119" w:line="275"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19"/>
        </w:rPr>
        <w:t xml:space="preserve"> </w:t>
      </w:r>
      <w:r>
        <w:rPr>
          <w:rFonts w:ascii="SimSun" w:hAnsi="SimSun" w:eastAsia="SimSun" w:cs="SimSun"/>
          <w:sz w:val="20"/>
          <w:szCs w:val="20"/>
          <w:spacing w:val="-7"/>
        </w:rPr>
        <w:t>)</w:t>
      </w:r>
      <w:r>
        <w:rPr>
          <w:rFonts w:ascii="SimSun" w:hAnsi="SimSun" w:eastAsia="SimSun" w:cs="SimSun"/>
          <w:sz w:val="20"/>
          <w:szCs w:val="20"/>
          <w:spacing w:val="-20"/>
        </w:rPr>
        <w:t xml:space="preserve"> </w:t>
      </w:r>
      <w:r>
        <w:rPr>
          <w:rFonts w:ascii="SimSun" w:hAnsi="SimSun" w:eastAsia="SimSun" w:cs="SimSun"/>
          <w:sz w:val="20"/>
          <w:szCs w:val="20"/>
          <w:spacing w:val="-7"/>
        </w:rPr>
        <w:t>当</w:t>
      </w:r>
      <w:r>
        <w:rPr>
          <w:rFonts w:ascii="Times New Roman" w:hAnsi="Times New Roman" w:eastAsia="Times New Roman" w:cs="Times New Roman"/>
          <w:sz w:val="20"/>
          <w:szCs w:val="20"/>
          <w:spacing w:val="-7"/>
        </w:rPr>
        <w:t>A=E   </w:t>
      </w:r>
      <w:r>
        <w:rPr>
          <w:rFonts w:ascii="SimSun" w:hAnsi="SimSun" w:eastAsia="SimSun" w:cs="SimSun"/>
          <w:sz w:val="20"/>
          <w:szCs w:val="20"/>
          <w:spacing w:val="-7"/>
        </w:rPr>
        <w:t>时，求</w:t>
      </w:r>
      <w:r>
        <w:rPr>
          <w:rFonts w:ascii="Times New Roman" w:hAnsi="Times New Roman" w:eastAsia="Times New Roman" w:cs="Times New Roman"/>
          <w:sz w:val="20"/>
          <w:szCs w:val="20"/>
          <w:spacing w:val="-7"/>
        </w:rPr>
        <w:t>C(A);</w:t>
      </w:r>
      <w:r>
        <w:rPr>
          <w:rFonts w:ascii="Times New Roman" w:hAnsi="Times New Roman" w:eastAsia="Times New Roman" w:cs="Times New Roman"/>
          <w:sz w:val="20"/>
          <w:szCs w:val="20"/>
        </w:rPr>
        <w:t xml:space="preserve"> </w:t>
      </w:r>
      <w:r>
        <w:rPr>
          <w:rFonts w:ascii="SimSun" w:hAnsi="SimSun" w:eastAsia="SimSun" w:cs="SimSun"/>
          <w:sz w:val="20"/>
          <w:szCs w:val="20"/>
          <w:spacing w:val="-7"/>
        </w:rPr>
        <w:t>3</w:t>
      </w:r>
      <w:r>
        <w:rPr>
          <w:rFonts w:ascii="SimSun" w:hAnsi="SimSun" w:eastAsia="SimSun" w:cs="SimSun"/>
          <w:sz w:val="20"/>
          <w:szCs w:val="20"/>
          <w:spacing w:val="-37"/>
        </w:rPr>
        <w:t xml:space="preserve"> </w:t>
      </w:r>
      <w:r>
        <w:rPr>
          <w:rFonts w:ascii="SimSun" w:hAnsi="SimSun" w:eastAsia="SimSun" w:cs="SimSun"/>
          <w:sz w:val="20"/>
          <w:szCs w:val="20"/>
          <w:spacing w:val="-7"/>
        </w:rPr>
        <w:t>)</w:t>
      </w:r>
      <w:r>
        <w:rPr>
          <w:rFonts w:ascii="SimSun" w:hAnsi="SimSun" w:eastAsia="SimSun" w:cs="SimSun"/>
          <w:sz w:val="20"/>
          <w:szCs w:val="20"/>
          <w:spacing w:val="-24"/>
        </w:rPr>
        <w:t xml:space="preserve"> </w:t>
      </w:r>
      <w:r>
        <w:rPr>
          <w:rFonts w:ascii="SimSun" w:hAnsi="SimSun" w:eastAsia="SimSun" w:cs="SimSun"/>
          <w:sz w:val="20"/>
          <w:szCs w:val="20"/>
          <w:spacing w:val="-7"/>
        </w:rPr>
        <w:t>当</w:t>
      </w:r>
    </w:p>
    <w:p>
      <w:pPr>
        <w:ind w:firstLine="3970"/>
        <w:spacing w:before="100" w:line="1230" w:lineRule="exact"/>
        <w:rPr/>
      </w:pPr>
      <w:r>
        <w:rPr>
          <w:position w:val="-24"/>
        </w:rPr>
        <w:drawing>
          <wp:inline distT="0" distB="0" distL="0" distR="0">
            <wp:extent cx="1504899" cy="781073"/>
            <wp:effectExtent l="0" t="0" r="0" b="0"/>
            <wp:docPr id="1804" name="IM 1804"/>
            <wp:cNvGraphicFramePr/>
            <a:graphic>
              <a:graphicData uri="http://schemas.openxmlformats.org/drawingml/2006/picture">
                <pic:pic>
                  <pic:nvPicPr>
                    <pic:cNvPr id="1804" name="IM 1804"/>
                    <pic:cNvPicPr/>
                  </pic:nvPicPr>
                  <pic:blipFill>
                    <a:blip r:embed="rId1036"/>
                    <a:stretch>
                      <a:fillRect/>
                    </a:stretch>
                  </pic:blipFill>
                  <pic:spPr>
                    <a:xfrm rot="0">
                      <a:off x="0" y="0"/>
                      <a:ext cx="1504899" cy="781073"/>
                    </a:xfrm>
                    <a:prstGeom prst="rect">
                      <a:avLst/>
                    </a:prstGeom>
                  </pic:spPr>
                </pic:pic>
              </a:graphicData>
            </a:graphic>
          </wp:inline>
        </w:drawing>
      </w:r>
    </w:p>
    <w:p>
      <w:pPr>
        <w:ind w:left="459"/>
        <w:spacing w:before="56" w:line="212" w:lineRule="auto"/>
        <w:rPr>
          <w:rFonts w:ascii="SimSun" w:hAnsi="SimSun" w:eastAsia="SimSun" w:cs="SimSun"/>
          <w:sz w:val="20"/>
          <w:szCs w:val="20"/>
        </w:rPr>
      </w:pPr>
      <w:r>
        <w:rPr>
          <w:rFonts w:ascii="SimSun" w:hAnsi="SimSun" w:eastAsia="SimSun" w:cs="SimSun"/>
          <w:sz w:val="20"/>
          <w:szCs w:val="20"/>
          <w:spacing w:val="-3"/>
        </w:rPr>
        <w:t>时，求</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3"/>
        </w:rPr>
        <w:t>C(A)</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3"/>
        </w:rPr>
        <w:t>的维数和一组基.</w:t>
      </w:r>
    </w:p>
    <w:p>
      <w:pPr>
        <w:ind w:left="870"/>
        <w:spacing w:before="144" w:line="221" w:lineRule="auto"/>
        <w:rPr>
          <w:rFonts w:ascii="SimSun" w:hAnsi="SimSun" w:eastAsia="SimSun" w:cs="SimSun"/>
          <w:sz w:val="20"/>
          <w:szCs w:val="20"/>
        </w:rPr>
      </w:pPr>
      <w:r>
        <w:rPr>
          <w:rFonts w:ascii="SimSun" w:hAnsi="SimSun" w:eastAsia="SimSun" w:cs="SimSun"/>
          <w:sz w:val="20"/>
          <w:szCs w:val="20"/>
          <w:spacing w:val="7"/>
        </w:rPr>
        <w:t>14.设</w:t>
      </w:r>
    </w:p>
    <w:p>
      <w:pPr>
        <w:spacing w:line="221" w:lineRule="auto"/>
        <w:sectPr>
          <w:footerReference w:type="default" r:id="rId1027"/>
          <w:pgSz w:w="10140" w:h="15960"/>
          <w:pgMar w:top="308" w:right="383" w:bottom="609" w:left="610" w:header="0" w:footer="19" w:gutter="0"/>
        </w:sectPr>
        <w:rPr>
          <w:rFonts w:ascii="SimSun" w:hAnsi="SimSun" w:eastAsia="SimSun" w:cs="SimSun"/>
          <w:sz w:val="20"/>
          <w:szCs w:val="20"/>
        </w:rPr>
      </w:pPr>
    </w:p>
    <w:p>
      <w:pPr>
        <w:ind w:left="7960"/>
        <w:spacing w:before="98" w:line="222" w:lineRule="auto"/>
        <w:rPr>
          <w:rFonts w:ascii="SimSun" w:hAnsi="SimSun" w:eastAsia="SimSun" w:cs="SimSun"/>
          <w:sz w:val="20"/>
          <w:szCs w:val="20"/>
        </w:rPr>
      </w:pPr>
      <w:r>
        <w:rPr>
          <w:rFonts w:ascii="SimHei" w:hAnsi="SimHei" w:eastAsia="SimHei" w:cs="SimHei"/>
          <w:sz w:val="20"/>
          <w:szCs w:val="20"/>
          <w:spacing w:val="-1"/>
        </w:rPr>
        <w:t>习题</w:t>
      </w:r>
      <w:r>
        <w:rPr>
          <w:rFonts w:ascii="SimHei" w:hAnsi="SimHei" w:eastAsia="SimHei" w:cs="SimHei"/>
          <w:sz w:val="20"/>
          <w:szCs w:val="20"/>
          <w:spacing w:val="-29"/>
        </w:rPr>
        <w:t xml:space="preserve"> </w:t>
      </w:r>
      <w:r>
        <w:rPr>
          <w:rFonts w:ascii="SimSun" w:hAnsi="SimSun" w:eastAsia="SimSun" w:cs="SimSun"/>
          <w:sz w:val="20"/>
          <w:szCs w:val="20"/>
          <w:spacing w:val="-1"/>
        </w:rPr>
        <w:t>I</w:t>
      </w:r>
    </w:p>
    <w:p>
      <w:pPr>
        <w:pStyle w:val="BodyText"/>
        <w:spacing w:line="259" w:lineRule="auto"/>
        <w:rPr/>
      </w:pPr>
      <w:r/>
    </w:p>
    <w:p>
      <w:pPr>
        <w:pStyle w:val="BodyText"/>
        <w:spacing w:line="259" w:lineRule="auto"/>
        <w:rPr/>
      </w:pPr>
      <w:r/>
    </w:p>
    <w:p>
      <w:pPr>
        <w:ind w:firstLine="3649"/>
        <w:spacing w:line="950" w:lineRule="exact"/>
        <w:rPr/>
      </w:pPr>
      <w:r>
        <w:rPr>
          <w:position w:val="-18"/>
        </w:rPr>
        <w:drawing>
          <wp:inline distT="0" distB="0" distL="0" distR="0">
            <wp:extent cx="876334" cy="603212"/>
            <wp:effectExtent l="0" t="0" r="0" b="0"/>
            <wp:docPr id="1806" name="IM 1806"/>
            <wp:cNvGraphicFramePr/>
            <a:graphic>
              <a:graphicData uri="http://schemas.openxmlformats.org/drawingml/2006/picture">
                <pic:pic>
                  <pic:nvPicPr>
                    <pic:cNvPr id="1806" name="IM 1806"/>
                    <pic:cNvPicPr/>
                  </pic:nvPicPr>
                  <pic:blipFill>
                    <a:blip r:embed="rId1038"/>
                    <a:stretch>
                      <a:fillRect/>
                    </a:stretch>
                  </pic:blipFill>
                  <pic:spPr>
                    <a:xfrm rot="0">
                      <a:off x="0" y="0"/>
                      <a:ext cx="876334" cy="603212"/>
                    </a:xfrm>
                    <a:prstGeom prst="rect">
                      <a:avLst/>
                    </a:prstGeom>
                  </pic:spPr>
                </pic:pic>
              </a:graphicData>
            </a:graphic>
          </wp:inline>
        </w:drawing>
      </w:r>
    </w:p>
    <w:p>
      <w:pPr>
        <w:ind w:left="40"/>
        <w:spacing w:before="128" w:line="219" w:lineRule="auto"/>
        <w:rPr>
          <w:rFonts w:ascii="SimSun" w:hAnsi="SimSun" w:eastAsia="SimSun" w:cs="SimSun"/>
          <w:sz w:val="20"/>
          <w:szCs w:val="20"/>
        </w:rPr>
      </w:pPr>
      <w:r>
        <w:rPr>
          <w:rFonts w:ascii="SimSun" w:hAnsi="SimSun" w:eastAsia="SimSun" w:cs="SimSun"/>
          <w:sz w:val="20"/>
          <w:szCs w:val="20"/>
          <w:spacing w:val="3"/>
        </w:rPr>
        <w:t>求</w:t>
      </w:r>
      <w:r>
        <w:rPr>
          <w:rFonts w:ascii="Times New Roman" w:hAnsi="Times New Roman" w:eastAsia="Times New Roman" w:cs="Times New Roman"/>
          <w:sz w:val="20"/>
          <w:szCs w:val="20"/>
          <w:spacing w:val="3"/>
        </w:rPr>
        <w:t>P³*³</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中全体与</w:t>
      </w:r>
      <w:r>
        <w:rPr>
          <w:rFonts w:ascii="Times New Roman" w:hAnsi="Times New Roman" w:eastAsia="Times New Roman" w:cs="Times New Roman"/>
          <w:sz w:val="20"/>
          <w:szCs w:val="20"/>
          <w:spacing w:val="3"/>
        </w:rPr>
        <w:t>A </w:t>
      </w:r>
      <w:r>
        <w:rPr>
          <w:rFonts w:ascii="SimSun" w:hAnsi="SimSun" w:eastAsia="SimSun" w:cs="SimSun"/>
          <w:sz w:val="20"/>
          <w:szCs w:val="20"/>
          <w:spacing w:val="3"/>
        </w:rPr>
        <w:t>可交换的矩阵所成子空间的维数和一</w:t>
      </w:r>
      <w:r>
        <w:rPr>
          <w:rFonts w:ascii="SimSun" w:hAnsi="SimSun" w:eastAsia="SimSun" w:cs="SimSun"/>
          <w:sz w:val="20"/>
          <w:szCs w:val="20"/>
          <w:spacing w:val="2"/>
        </w:rPr>
        <w:t>组基.</w:t>
      </w:r>
    </w:p>
    <w:p>
      <w:pPr>
        <w:ind w:left="450"/>
        <w:spacing w:before="99"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15.</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如果</w:t>
      </w:r>
      <w:r>
        <w:rPr>
          <w:rFonts w:ascii="Times New Roman" w:hAnsi="Times New Roman" w:eastAsia="Times New Roman" w:cs="Times New Roman"/>
          <w:sz w:val="20"/>
          <w:szCs w:val="20"/>
          <w:spacing w:val="-1"/>
        </w:rPr>
        <w:t>c₁α+c₂β+c₃y=0,     </w:t>
      </w:r>
      <w:r>
        <w:rPr>
          <w:rFonts w:ascii="SimSun" w:hAnsi="SimSun" w:eastAsia="SimSun" w:cs="SimSun"/>
          <w:sz w:val="20"/>
          <w:szCs w:val="20"/>
          <w:spacing w:val="-1"/>
        </w:rPr>
        <w:t>且</w:t>
      </w:r>
      <w:r>
        <w:rPr>
          <w:rFonts w:ascii="Times New Roman" w:hAnsi="Times New Roman" w:eastAsia="Times New Roman" w:cs="Times New Roman"/>
          <w:sz w:val="20"/>
          <w:szCs w:val="20"/>
          <w:spacing w:val="-1"/>
        </w:rPr>
        <w:t>c₁c₃≠0,</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
        </w:rPr>
        <w:t>证明：</w:t>
      </w:r>
      <w:r>
        <w:rPr>
          <w:rFonts w:ascii="Times New Roman" w:hAnsi="Times New Roman" w:eastAsia="Times New Roman" w:cs="Times New Roman"/>
          <w:sz w:val="20"/>
          <w:szCs w:val="20"/>
          <w:spacing w:val="-1"/>
        </w:rPr>
        <w:t>L(</w:t>
      </w:r>
      <w:r>
        <w:rPr>
          <w:rFonts w:ascii="Times New Roman" w:hAnsi="Times New Roman" w:eastAsia="Times New Roman" w:cs="Times New Roman"/>
          <w:sz w:val="20"/>
          <w:szCs w:val="20"/>
          <w:spacing w:val="-2"/>
        </w:rPr>
        <w:t>α,β)=L(β,y)</w:t>
      </w:r>
    </w:p>
    <w:p>
      <w:pPr>
        <w:ind w:left="460"/>
        <w:spacing w:before="140" w:line="212" w:lineRule="auto"/>
        <w:rPr>
          <w:rFonts w:ascii="SimSun" w:hAnsi="SimSun" w:eastAsia="SimSun" w:cs="SimSun"/>
          <w:sz w:val="20"/>
          <w:szCs w:val="20"/>
        </w:rPr>
      </w:pPr>
      <w:r>
        <w:rPr>
          <w:rFonts w:ascii="SimSun" w:hAnsi="SimSun" w:eastAsia="SimSun" w:cs="SimSun"/>
          <w:sz w:val="20"/>
          <w:szCs w:val="20"/>
          <w:spacing w:val="-3"/>
        </w:rPr>
        <w:t>16.在</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3"/>
        </w:rPr>
        <w:t>P⁴  </w:t>
      </w:r>
      <w:r>
        <w:rPr>
          <w:rFonts w:ascii="SimSun" w:hAnsi="SimSun" w:eastAsia="SimSun" w:cs="SimSun"/>
          <w:sz w:val="20"/>
          <w:szCs w:val="20"/>
          <w:spacing w:val="-3"/>
        </w:rPr>
        <w:t>中，求由向量α</w:t>
      </w:r>
      <w:r>
        <w:rPr>
          <w:rFonts w:ascii="Calibri" w:hAnsi="Calibri" w:eastAsia="Calibri" w:cs="Calibri"/>
          <w:sz w:val="20"/>
          <w:szCs w:val="20"/>
          <w:spacing w:val="-3"/>
        </w:rPr>
        <w:t>₁</w:t>
      </w:r>
      <w:r>
        <w:rPr>
          <w:rFonts w:ascii="Times New Roman" w:hAnsi="Times New Roman" w:eastAsia="Times New Roman" w:cs="Times New Roman"/>
          <w:sz w:val="20"/>
          <w:szCs w:val="20"/>
          <w:spacing w:val="-3"/>
        </w:rPr>
        <w:t>(i=1,2,3,4)      </w:t>
      </w:r>
      <w:r>
        <w:rPr>
          <w:rFonts w:ascii="SimSun" w:hAnsi="SimSun" w:eastAsia="SimSun" w:cs="SimSun"/>
          <w:sz w:val="20"/>
          <w:szCs w:val="20"/>
          <w:spacing w:val="-3"/>
        </w:rPr>
        <w:t>生成的子空间的基与维数.设</w:t>
      </w:r>
    </w:p>
    <w:p>
      <w:pPr>
        <w:spacing w:line="84" w:lineRule="exact"/>
        <w:rPr/>
      </w:pPr>
      <w:r/>
    </w:p>
    <w:p>
      <w:pPr>
        <w:spacing w:line="84" w:lineRule="exact"/>
        <w:sectPr>
          <w:footerReference w:type="default" r:id="rId1037"/>
          <w:pgSz w:w="10140" w:h="15960"/>
          <w:pgMar w:top="400" w:right="742" w:bottom="431" w:left="229" w:header="0" w:footer="172" w:gutter="0"/>
          <w:cols w:equalWidth="0" w:num="1">
            <w:col w:w="9168" w:space="0"/>
          </w:cols>
        </w:sectPr>
        <w:rPr/>
      </w:pPr>
    </w:p>
    <w:p>
      <w:pPr>
        <w:pStyle w:val="BodyText"/>
        <w:spacing w:line="276" w:lineRule="auto"/>
        <w:rPr/>
      </w:pPr>
      <w:r/>
    </w:p>
    <w:p>
      <w:pPr>
        <w:pStyle w:val="BodyText"/>
        <w:spacing w:line="277" w:lineRule="auto"/>
        <w:rPr/>
      </w:pPr>
      <w:r/>
    </w:p>
    <w:p>
      <w:pPr>
        <w:spacing w:before="65" w:line="222" w:lineRule="auto"/>
        <w:jc w:val="right"/>
        <w:rPr>
          <w:rFonts w:ascii="SimSun" w:hAnsi="SimSun" w:eastAsia="SimSun" w:cs="SimSun"/>
          <w:sz w:val="20"/>
          <w:szCs w:val="20"/>
        </w:rPr>
      </w:pPr>
      <w:r>
        <w:rPr>
          <w:rFonts w:ascii="SimSun" w:hAnsi="SimSun" w:eastAsia="SimSun" w:cs="SimSun"/>
          <w:sz w:val="20"/>
          <w:szCs w:val="20"/>
          <w:spacing w:val="-12"/>
        </w:rPr>
        <w:t>1)</w:t>
      </w:r>
    </w:p>
    <w:p>
      <w:pPr>
        <w:spacing w:before="63"/>
        <w:rPr/>
      </w:pPr>
      <w:r/>
    </w:p>
    <w:p>
      <w:pPr>
        <w:spacing w:before="63"/>
        <w:rPr/>
      </w:pPr>
      <w:r/>
    </w:p>
    <w:p>
      <w:pPr>
        <w:pStyle w:val="BodyText"/>
        <w:spacing w:line="14" w:lineRule="auto"/>
        <w:rPr>
          <w:sz w:val="2"/>
        </w:rPr>
      </w:pPr>
      <w:r>
        <w:rPr>
          <w:sz w:val="2"/>
          <w:szCs w:val="2"/>
        </w:rPr>
        <w:br w:type="column"/>
      </w:r>
    </w:p>
    <w:p>
      <w:pPr>
        <w:spacing w:before="78" w:line="1351" w:lineRule="exact"/>
        <w:rPr/>
      </w:pPr>
      <w:r>
        <w:rPr>
          <w:position w:val="-27"/>
        </w:rPr>
        <w:drawing>
          <wp:inline distT="0" distB="0" distL="0" distR="0">
            <wp:extent cx="1112635" cy="858084"/>
            <wp:effectExtent l="0" t="0" r="0" b="0"/>
            <wp:docPr id="1808" name="IM 1808"/>
            <wp:cNvGraphicFramePr/>
            <a:graphic>
              <a:graphicData uri="http://schemas.openxmlformats.org/drawingml/2006/picture">
                <pic:pic>
                  <pic:nvPicPr>
                    <pic:cNvPr id="1808" name="IM 1808"/>
                    <pic:cNvPicPr/>
                  </pic:nvPicPr>
                  <pic:blipFill>
                    <a:blip r:embed="rId1039"/>
                    <a:stretch>
                      <a:fillRect/>
                    </a:stretch>
                  </pic:blipFill>
                  <pic:spPr>
                    <a:xfrm rot="0">
                      <a:off x="0" y="0"/>
                      <a:ext cx="1112635" cy="85808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80" w:lineRule="auto"/>
        <w:rPr/>
      </w:pPr>
      <w:r/>
    </w:p>
    <w:p>
      <w:pPr>
        <w:pStyle w:val="BodyText"/>
        <w:spacing w:line="281" w:lineRule="auto"/>
        <w:rPr/>
      </w:pPr>
      <w:r/>
    </w:p>
    <w:p>
      <w:pPr>
        <w:ind w:left="479"/>
        <w:spacing w:before="66" w:line="222" w:lineRule="auto"/>
        <w:rPr>
          <w:rFonts w:ascii="SimSun" w:hAnsi="SimSun" w:eastAsia="SimSun" w:cs="SimSun"/>
          <w:sz w:val="20"/>
          <w:szCs w:val="20"/>
        </w:rPr>
      </w:pPr>
      <w:r>
        <w:rPr>
          <w:rFonts w:ascii="SimSun" w:hAnsi="SimSun" w:eastAsia="SimSun" w:cs="SimSun"/>
          <w:sz w:val="20"/>
          <w:szCs w:val="20"/>
          <w:spacing w:val="-3"/>
        </w:rPr>
        <w:t>2)</w:t>
      </w:r>
    </w:p>
    <w:p>
      <w:pPr>
        <w:pStyle w:val="BodyText"/>
        <w:spacing w:line="14" w:lineRule="auto"/>
        <w:rPr>
          <w:sz w:val="2"/>
        </w:rPr>
      </w:pPr>
      <w:r>
        <w:rPr>
          <w:sz w:val="2"/>
          <w:szCs w:val="2"/>
        </w:rPr>
        <w:br w:type="column"/>
      </w:r>
    </w:p>
    <w:p>
      <w:pPr>
        <w:spacing w:before="39" w:line="1380" w:lineRule="exact"/>
        <w:rPr/>
      </w:pPr>
      <w:r>
        <w:rPr>
          <w:position w:val="-27"/>
        </w:rPr>
        <w:drawing>
          <wp:inline distT="0" distB="0" distL="0" distR="0">
            <wp:extent cx="1149343" cy="876338"/>
            <wp:effectExtent l="0" t="0" r="0" b="0"/>
            <wp:docPr id="1810" name="IM 1810"/>
            <wp:cNvGraphicFramePr/>
            <a:graphic>
              <a:graphicData uri="http://schemas.openxmlformats.org/drawingml/2006/picture">
                <pic:pic>
                  <pic:nvPicPr>
                    <pic:cNvPr id="1810" name="IM 1810"/>
                    <pic:cNvPicPr/>
                  </pic:nvPicPr>
                  <pic:blipFill>
                    <a:blip r:embed="rId1040"/>
                    <a:stretch>
                      <a:fillRect/>
                    </a:stretch>
                  </pic:blipFill>
                  <pic:spPr>
                    <a:xfrm rot="0">
                      <a:off x="0" y="0"/>
                      <a:ext cx="1149343" cy="876338"/>
                    </a:xfrm>
                    <a:prstGeom prst="rect">
                      <a:avLst/>
                    </a:prstGeom>
                  </pic:spPr>
                </pic:pic>
              </a:graphicData>
            </a:graphic>
          </wp:inline>
        </w:drawing>
      </w:r>
    </w:p>
    <w:p>
      <w:pPr>
        <w:spacing w:line="1380" w:lineRule="exact"/>
        <w:sectPr>
          <w:type w:val="continuous"/>
          <w:pgSz w:w="10140" w:h="15960"/>
          <w:pgMar w:top="400" w:right="742" w:bottom="431" w:left="229" w:header="0" w:footer="172" w:gutter="0"/>
          <w:cols w:equalWidth="0" w:num="4">
            <w:col w:w="948" w:space="91"/>
            <w:col w:w="2001" w:space="100"/>
            <w:col w:w="720" w:space="0"/>
            <w:col w:w="5308" w:space="0"/>
          </w:cols>
        </w:sectPr>
        <w:rPr/>
      </w:pPr>
    </w:p>
    <w:p>
      <w:pPr>
        <w:ind w:left="439"/>
        <w:spacing w:before="118" w:line="219" w:lineRule="auto"/>
        <w:rPr>
          <w:rFonts w:ascii="SimSun" w:hAnsi="SimSun" w:eastAsia="SimSun" w:cs="SimSun"/>
          <w:sz w:val="20"/>
          <w:szCs w:val="20"/>
        </w:rPr>
      </w:pPr>
      <w:r>
        <w:rPr>
          <w:rFonts w:ascii="SimSun" w:hAnsi="SimSun" w:eastAsia="SimSun" w:cs="SimSun"/>
          <w:sz w:val="20"/>
          <w:szCs w:val="20"/>
          <w:spacing w:val="-6"/>
        </w:rPr>
        <w:t>17.在</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6"/>
        </w:rPr>
        <w:t>P⁴  </w:t>
      </w:r>
      <w:r>
        <w:rPr>
          <w:rFonts w:ascii="SimSun" w:hAnsi="SimSun" w:eastAsia="SimSun" w:cs="SimSun"/>
          <w:sz w:val="20"/>
          <w:szCs w:val="20"/>
          <w:spacing w:val="-6"/>
        </w:rPr>
        <w:t>中，求由齐次方程组</w:t>
      </w:r>
    </w:p>
    <w:p>
      <w:pPr>
        <w:ind w:firstLine="3329"/>
        <w:spacing w:before="153" w:line="954" w:lineRule="exact"/>
        <w:rPr/>
      </w:pPr>
      <w:r>
        <w:rPr>
          <w:position w:val="-19"/>
        </w:rPr>
        <w:drawing>
          <wp:inline distT="0" distB="0" distL="0" distR="0">
            <wp:extent cx="1314984" cy="605669"/>
            <wp:effectExtent l="0" t="0" r="0" b="0"/>
            <wp:docPr id="1812" name="IM 1812"/>
            <wp:cNvGraphicFramePr/>
            <a:graphic>
              <a:graphicData uri="http://schemas.openxmlformats.org/drawingml/2006/picture">
                <pic:pic>
                  <pic:nvPicPr>
                    <pic:cNvPr id="1812" name="IM 1812"/>
                    <pic:cNvPicPr/>
                  </pic:nvPicPr>
                  <pic:blipFill>
                    <a:blip r:embed="rId1041"/>
                    <a:stretch>
                      <a:fillRect/>
                    </a:stretch>
                  </pic:blipFill>
                  <pic:spPr>
                    <a:xfrm rot="0">
                      <a:off x="0" y="0"/>
                      <a:ext cx="1314984" cy="605669"/>
                    </a:xfrm>
                    <a:prstGeom prst="rect">
                      <a:avLst/>
                    </a:prstGeom>
                  </pic:spPr>
                </pic:pic>
              </a:graphicData>
            </a:graphic>
          </wp:inline>
        </w:drawing>
      </w:r>
    </w:p>
    <w:p>
      <w:pPr>
        <w:ind w:left="40"/>
        <w:spacing w:before="136" w:line="219" w:lineRule="auto"/>
        <w:rPr>
          <w:rFonts w:ascii="SimSun" w:hAnsi="SimSun" w:eastAsia="SimSun" w:cs="SimSun"/>
          <w:sz w:val="20"/>
          <w:szCs w:val="20"/>
        </w:rPr>
      </w:pPr>
      <w:r>
        <w:rPr>
          <w:rFonts w:ascii="SimSun" w:hAnsi="SimSun" w:eastAsia="SimSun" w:cs="SimSun"/>
          <w:sz w:val="20"/>
          <w:szCs w:val="20"/>
        </w:rPr>
        <w:t>确定的解空间的基与维数.</w:t>
      </w:r>
    </w:p>
    <w:p>
      <w:pPr>
        <w:ind w:left="439"/>
        <w:spacing w:before="119" w:line="216" w:lineRule="auto"/>
        <w:rPr>
          <w:rFonts w:ascii="SimSun" w:hAnsi="SimSun" w:eastAsia="SimSun" w:cs="SimSun"/>
          <w:sz w:val="20"/>
          <w:szCs w:val="20"/>
        </w:rPr>
      </w:pPr>
      <w:r>
        <w:drawing>
          <wp:anchor distT="0" distB="0" distL="0" distR="0" simplePos="0" relativeHeight="253088768" behindDoc="0" locked="0" layoutInCell="1" allowOverlap="1">
            <wp:simplePos x="0" y="0"/>
            <wp:positionH relativeFrom="column">
              <wp:posOffset>2247884</wp:posOffset>
            </wp:positionH>
            <wp:positionV relativeFrom="paragraph">
              <wp:posOffset>288862</wp:posOffset>
            </wp:positionV>
            <wp:extent cx="1054112" cy="393627"/>
            <wp:effectExtent l="0" t="0" r="0" b="0"/>
            <wp:wrapNone/>
            <wp:docPr id="1814" name="IM 1814"/>
            <wp:cNvGraphicFramePr/>
            <a:graphic>
              <a:graphicData uri="http://schemas.openxmlformats.org/drawingml/2006/picture">
                <pic:pic>
                  <pic:nvPicPr>
                    <pic:cNvPr id="1814" name="IM 1814"/>
                    <pic:cNvPicPr/>
                  </pic:nvPicPr>
                  <pic:blipFill>
                    <a:blip r:embed="rId1042"/>
                    <a:stretch>
                      <a:fillRect/>
                    </a:stretch>
                  </pic:blipFill>
                  <pic:spPr>
                    <a:xfrm rot="0">
                      <a:off x="0" y="0"/>
                      <a:ext cx="1054112" cy="393627"/>
                    </a:xfrm>
                    <a:prstGeom prst="rect">
                      <a:avLst/>
                    </a:prstGeom>
                  </pic:spPr>
                </pic:pic>
              </a:graphicData>
            </a:graphic>
          </wp:anchor>
        </w:drawing>
      </w:r>
      <w:r>
        <w:rPr>
          <w:rFonts w:ascii="SimSun" w:hAnsi="SimSun" w:eastAsia="SimSun" w:cs="SimSun"/>
          <w:sz w:val="20"/>
          <w:szCs w:val="20"/>
          <w:spacing w:val="1"/>
        </w:rPr>
        <w:t>18.求由向量α,生成的子空间与由向量β,生成的子空间的交的基和维数.设</w:t>
      </w:r>
    </w:p>
    <w:p>
      <w:pPr>
        <w:ind w:firstLine="838"/>
        <w:spacing w:before="130" w:line="581" w:lineRule="exact"/>
        <w:rPr/>
      </w:pPr>
      <w:r>
        <w:rPr>
          <w:position w:val="-11"/>
        </w:rPr>
        <w:drawing>
          <wp:inline distT="0" distB="0" distL="0" distR="0">
            <wp:extent cx="1175892" cy="369120"/>
            <wp:effectExtent l="0" t="0" r="0" b="0"/>
            <wp:docPr id="1816" name="IM 1816"/>
            <wp:cNvGraphicFramePr/>
            <a:graphic>
              <a:graphicData uri="http://schemas.openxmlformats.org/drawingml/2006/picture">
                <pic:pic>
                  <pic:nvPicPr>
                    <pic:cNvPr id="1816" name="IM 1816"/>
                    <pic:cNvPicPr/>
                  </pic:nvPicPr>
                  <pic:blipFill>
                    <a:blip r:embed="rId1043"/>
                    <a:stretch>
                      <a:fillRect/>
                    </a:stretch>
                  </pic:blipFill>
                  <pic:spPr>
                    <a:xfrm rot="0">
                      <a:off x="0" y="0"/>
                      <a:ext cx="1175892" cy="369120"/>
                    </a:xfrm>
                    <a:prstGeom prst="rect">
                      <a:avLst/>
                    </a:prstGeom>
                  </pic:spPr>
                </pic:pic>
              </a:graphicData>
            </a:graphic>
          </wp:inline>
        </w:drawing>
      </w:r>
    </w:p>
    <w:p>
      <w:pPr>
        <w:ind w:firstLine="808"/>
        <w:spacing w:before="168" w:line="573" w:lineRule="exact"/>
        <w:rPr/>
      </w:pPr>
      <w:r>
        <w:drawing>
          <wp:anchor distT="0" distB="0" distL="0" distR="0" simplePos="0" relativeHeight="253089792" behindDoc="0" locked="0" layoutInCell="1" allowOverlap="1">
            <wp:simplePos x="0" y="0"/>
            <wp:positionH relativeFrom="column">
              <wp:posOffset>2260423</wp:posOffset>
            </wp:positionH>
            <wp:positionV relativeFrom="paragraph">
              <wp:posOffset>112120</wp:posOffset>
            </wp:positionV>
            <wp:extent cx="940466" cy="363739"/>
            <wp:effectExtent l="0" t="0" r="0" b="0"/>
            <wp:wrapNone/>
            <wp:docPr id="1818" name="IM 1818"/>
            <wp:cNvGraphicFramePr/>
            <a:graphic>
              <a:graphicData uri="http://schemas.openxmlformats.org/drawingml/2006/picture">
                <pic:pic>
                  <pic:nvPicPr>
                    <pic:cNvPr id="1818" name="IM 1818"/>
                    <pic:cNvPicPr/>
                  </pic:nvPicPr>
                  <pic:blipFill>
                    <a:blip r:embed="rId1044"/>
                    <a:stretch>
                      <a:fillRect/>
                    </a:stretch>
                  </pic:blipFill>
                  <pic:spPr>
                    <a:xfrm rot="0">
                      <a:off x="0" y="0"/>
                      <a:ext cx="940466" cy="363739"/>
                    </a:xfrm>
                    <a:prstGeom prst="rect">
                      <a:avLst/>
                    </a:prstGeom>
                  </pic:spPr>
                </pic:pic>
              </a:graphicData>
            </a:graphic>
          </wp:anchor>
        </w:drawing>
      </w:r>
      <w:r>
        <w:rPr>
          <w:position w:val="-11"/>
        </w:rPr>
        <w:drawing>
          <wp:inline distT="0" distB="0" distL="0" distR="0">
            <wp:extent cx="1125532" cy="363647"/>
            <wp:effectExtent l="0" t="0" r="0" b="0"/>
            <wp:docPr id="1820" name="IM 1820"/>
            <wp:cNvGraphicFramePr/>
            <a:graphic>
              <a:graphicData uri="http://schemas.openxmlformats.org/drawingml/2006/picture">
                <pic:pic>
                  <pic:nvPicPr>
                    <pic:cNvPr id="1820" name="IM 1820"/>
                    <pic:cNvPicPr/>
                  </pic:nvPicPr>
                  <pic:blipFill>
                    <a:blip r:embed="rId1045"/>
                    <a:stretch>
                      <a:fillRect/>
                    </a:stretch>
                  </pic:blipFill>
                  <pic:spPr>
                    <a:xfrm rot="0">
                      <a:off x="0" y="0"/>
                      <a:ext cx="1125532" cy="363647"/>
                    </a:xfrm>
                    <a:prstGeom prst="rect">
                      <a:avLst/>
                    </a:prstGeom>
                  </pic:spPr>
                </pic:pic>
              </a:graphicData>
            </a:graphic>
          </wp:inline>
        </w:drawing>
      </w:r>
    </w:p>
    <w:p>
      <w:pPr>
        <w:pStyle w:val="BodyText"/>
        <w:spacing w:line="442" w:lineRule="auto"/>
        <w:rPr/>
      </w:pPr>
      <w:r>
        <w:drawing>
          <wp:anchor distT="0" distB="0" distL="0" distR="0" simplePos="0" relativeHeight="253086720" behindDoc="0" locked="0" layoutInCell="1" allowOverlap="1">
            <wp:simplePos x="0" y="0"/>
            <wp:positionH relativeFrom="column">
              <wp:posOffset>698246</wp:posOffset>
            </wp:positionH>
            <wp:positionV relativeFrom="paragraph">
              <wp:posOffset>113387</wp:posOffset>
            </wp:positionV>
            <wp:extent cx="1105469" cy="597678"/>
            <wp:effectExtent l="0" t="0" r="0" b="0"/>
            <wp:wrapNone/>
            <wp:docPr id="1822" name="IM 1822"/>
            <wp:cNvGraphicFramePr/>
            <a:graphic>
              <a:graphicData uri="http://schemas.openxmlformats.org/drawingml/2006/picture">
                <pic:pic>
                  <pic:nvPicPr>
                    <pic:cNvPr id="1822" name="IM 1822"/>
                    <pic:cNvPicPr/>
                  </pic:nvPicPr>
                  <pic:blipFill>
                    <a:blip r:embed="rId1046"/>
                    <a:stretch>
                      <a:fillRect/>
                    </a:stretch>
                  </pic:blipFill>
                  <pic:spPr>
                    <a:xfrm rot="0">
                      <a:off x="0" y="0"/>
                      <a:ext cx="1105469" cy="597678"/>
                    </a:xfrm>
                    <a:prstGeom prst="rect">
                      <a:avLst/>
                    </a:prstGeom>
                  </pic:spPr>
                </pic:pic>
              </a:graphicData>
            </a:graphic>
          </wp:anchor>
        </w:drawing>
      </w:r>
      <w:r>
        <w:drawing>
          <wp:anchor distT="0" distB="0" distL="0" distR="0" simplePos="0" relativeHeight="253087744" behindDoc="0" locked="0" layoutInCell="1" allowOverlap="1">
            <wp:simplePos x="0" y="0"/>
            <wp:positionH relativeFrom="column">
              <wp:posOffset>2241574</wp:posOffset>
            </wp:positionH>
            <wp:positionV relativeFrom="paragraph">
              <wp:posOffset>202802</wp:posOffset>
            </wp:positionV>
            <wp:extent cx="1149343" cy="393729"/>
            <wp:effectExtent l="0" t="0" r="0" b="0"/>
            <wp:wrapNone/>
            <wp:docPr id="1824" name="IM 1824"/>
            <wp:cNvGraphicFramePr/>
            <a:graphic>
              <a:graphicData uri="http://schemas.openxmlformats.org/drawingml/2006/picture">
                <pic:pic>
                  <pic:nvPicPr>
                    <pic:cNvPr id="1824" name="IM 1824"/>
                    <pic:cNvPicPr/>
                  </pic:nvPicPr>
                  <pic:blipFill>
                    <a:blip r:embed="rId1047"/>
                    <a:stretch>
                      <a:fillRect/>
                    </a:stretch>
                  </pic:blipFill>
                  <pic:spPr>
                    <a:xfrm rot="0">
                      <a:off x="0" y="0"/>
                      <a:ext cx="1149343" cy="393729"/>
                    </a:xfrm>
                    <a:prstGeom prst="rect">
                      <a:avLst/>
                    </a:prstGeom>
                  </pic:spPr>
                </pic:pic>
              </a:graphicData>
            </a:graphic>
          </wp:anchor>
        </w:drawing>
      </w:r>
      <w:r/>
    </w:p>
    <w:p>
      <w:pPr>
        <w:ind w:left="780"/>
        <w:spacing w:before="66" w:line="222" w:lineRule="auto"/>
        <w:rPr>
          <w:rFonts w:ascii="SimSun" w:hAnsi="SimSun" w:eastAsia="SimSun" w:cs="SimSun"/>
          <w:sz w:val="20"/>
          <w:szCs w:val="20"/>
        </w:rPr>
      </w:pPr>
      <w:r>
        <w:rPr>
          <w:rFonts w:ascii="SimSun" w:hAnsi="SimSun" w:eastAsia="SimSun" w:cs="SimSun"/>
          <w:sz w:val="20"/>
          <w:szCs w:val="20"/>
          <w:spacing w:val="-3"/>
        </w:rPr>
        <w:t>3)</w:t>
      </w:r>
    </w:p>
    <w:p>
      <w:pPr>
        <w:pStyle w:val="BodyText"/>
        <w:spacing w:line="243" w:lineRule="auto"/>
        <w:rPr/>
      </w:pPr>
      <w:r/>
    </w:p>
    <w:p>
      <w:pPr>
        <w:pStyle w:val="BodyText"/>
        <w:spacing w:line="243" w:lineRule="auto"/>
        <w:rPr/>
      </w:pPr>
      <w:r/>
    </w:p>
    <w:p>
      <w:pPr>
        <w:pStyle w:val="BodyText"/>
        <w:ind w:left="19" w:right="592" w:firstLine="410"/>
        <w:spacing w:before="65" w:line="270" w:lineRule="auto"/>
        <w:rPr>
          <w:rFonts w:ascii="Calibri" w:hAnsi="Calibri" w:eastAsia="Calibri" w:cs="Calibri"/>
          <w:sz w:val="20"/>
          <w:szCs w:val="20"/>
        </w:rPr>
      </w:pPr>
      <w:r>
        <w:rPr>
          <w:rFonts w:ascii="SimSun" w:hAnsi="SimSun" w:eastAsia="SimSun" w:cs="SimSun"/>
          <w:sz w:val="20"/>
          <w:szCs w:val="20"/>
          <w:spacing w:val="3"/>
        </w:rPr>
        <w:t>19.设</w:t>
      </w:r>
      <w:r>
        <w:rPr>
          <w:rFonts w:ascii="SimSun" w:hAnsi="SimSun" w:eastAsia="SimSun" w:cs="SimSun"/>
          <w:sz w:val="20"/>
          <w:szCs w:val="20"/>
          <w:spacing w:val="-19"/>
        </w:rPr>
        <w:t xml:space="preserve"> </w:t>
      </w:r>
      <w:r>
        <w:rPr>
          <w:rFonts w:ascii="SimSun" w:hAnsi="SimSun" w:eastAsia="SimSun" w:cs="SimSun"/>
          <w:sz w:val="20"/>
          <w:szCs w:val="20"/>
          <w:spacing w:val="3"/>
        </w:rPr>
        <w:t>V,与</w:t>
      </w:r>
      <w:r>
        <w:rPr>
          <w:rFonts w:ascii="SimSun" w:hAnsi="SimSun" w:eastAsia="SimSun" w:cs="SimSun"/>
          <w:sz w:val="20"/>
          <w:szCs w:val="20"/>
          <w:spacing w:val="-28"/>
        </w:rPr>
        <w:t xml:space="preserve"> </w:t>
      </w:r>
      <w:r>
        <w:rPr>
          <w:rFonts w:ascii="SimSun" w:hAnsi="SimSun" w:eastAsia="SimSun" w:cs="SimSun"/>
          <w:sz w:val="20"/>
          <w:szCs w:val="20"/>
          <w:spacing w:val="3"/>
        </w:rPr>
        <w:t>V</w:t>
      </w:r>
      <w:r>
        <w:rPr>
          <w:rFonts w:ascii="Calibri" w:hAnsi="Calibri" w:eastAsia="Calibri" w:cs="Calibri"/>
          <w:sz w:val="20"/>
          <w:szCs w:val="20"/>
          <w:spacing w:val="3"/>
        </w:rPr>
        <w:t>₂</w:t>
      </w:r>
      <w:r>
        <w:rPr>
          <w:rFonts w:ascii="Calibri" w:hAnsi="Calibri" w:eastAsia="Calibri" w:cs="Calibri"/>
          <w:sz w:val="20"/>
          <w:szCs w:val="20"/>
          <w:spacing w:val="21"/>
        </w:rPr>
        <w:t xml:space="preserve"> </w:t>
      </w:r>
      <w:r>
        <w:rPr>
          <w:rFonts w:ascii="SimSun" w:hAnsi="SimSun" w:eastAsia="SimSun" w:cs="SimSun"/>
          <w:sz w:val="20"/>
          <w:szCs w:val="20"/>
          <w:spacing w:val="3"/>
        </w:rPr>
        <w:t>分别是齐次方程组x</w:t>
      </w:r>
      <w:r>
        <w:rPr>
          <w:rFonts w:ascii="Calibri" w:hAnsi="Calibri" w:eastAsia="Calibri" w:cs="Calibri"/>
          <w:sz w:val="20"/>
          <w:szCs w:val="20"/>
          <w:spacing w:val="3"/>
        </w:rPr>
        <w:t>₁</w:t>
      </w:r>
      <w:r>
        <w:rPr>
          <w:rFonts w:ascii="SimSun" w:hAnsi="SimSun" w:eastAsia="SimSun" w:cs="SimSun"/>
          <w:sz w:val="20"/>
          <w:szCs w:val="20"/>
          <w:spacing w:val="3"/>
        </w:rPr>
        <w:t>+x</w:t>
      </w:r>
      <w:r>
        <w:rPr>
          <w:rFonts w:ascii="Calibri" w:hAnsi="Calibri" w:eastAsia="Calibri" w:cs="Calibri"/>
          <w:sz w:val="20"/>
          <w:szCs w:val="20"/>
          <w:spacing w:val="3"/>
        </w:rPr>
        <w:t>₂</w:t>
      </w:r>
      <w:r>
        <w:rPr>
          <w:rFonts w:ascii="SimSun" w:hAnsi="SimSun" w:eastAsia="SimSun" w:cs="SimSun"/>
          <w:sz w:val="20"/>
          <w:szCs w:val="20"/>
          <w:spacing w:val="3"/>
        </w:rPr>
        <w:t>+…+x。=0   与</w:t>
      </w:r>
      <w:r>
        <w:rPr>
          <w:rFonts w:ascii="SimSun" w:hAnsi="SimSun" w:eastAsia="SimSun" w:cs="SimSun"/>
          <w:sz w:val="20"/>
          <w:szCs w:val="20"/>
          <w:spacing w:val="-28"/>
        </w:rPr>
        <w:t xml:space="preserve"> </w:t>
      </w:r>
      <w:r>
        <w:rPr>
          <w:rFonts w:ascii="SimSun" w:hAnsi="SimSun" w:eastAsia="SimSun" w:cs="SimSun"/>
          <w:sz w:val="20"/>
          <w:szCs w:val="20"/>
          <w:spacing w:val="3"/>
        </w:rPr>
        <w:t>x</w:t>
      </w:r>
      <w:r>
        <w:rPr>
          <w:rFonts w:ascii="Calibri" w:hAnsi="Calibri" w:eastAsia="Calibri" w:cs="Calibri"/>
          <w:sz w:val="20"/>
          <w:szCs w:val="20"/>
          <w:spacing w:val="3"/>
        </w:rPr>
        <w:t>₁</w:t>
      </w:r>
      <w:r>
        <w:rPr>
          <w:rFonts w:ascii="SimSun" w:hAnsi="SimSun" w:eastAsia="SimSun" w:cs="SimSun"/>
          <w:sz w:val="20"/>
          <w:szCs w:val="20"/>
          <w:spacing w:val="3"/>
        </w:rPr>
        <w:t>=x</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2"/>
        </w:rPr>
        <w:t>x。  的解空间，证明：P"=</w:t>
      </w:r>
      <w:r>
        <w:rPr>
          <w:rFonts w:ascii="SimSun" w:hAnsi="SimSun" w:eastAsia="SimSun" w:cs="SimSun"/>
          <w:sz w:val="20"/>
          <w:szCs w:val="20"/>
        </w:rPr>
        <w:t xml:space="preserve"> </w:t>
      </w:r>
      <w:r>
        <w:rPr>
          <w:sz w:val="20"/>
          <w:szCs w:val="20"/>
          <w:spacing w:val="-1"/>
        </w:rPr>
        <w:t>V</w:t>
      </w:r>
      <w:r>
        <w:rPr>
          <w:rFonts w:ascii="Calibri" w:hAnsi="Calibri" w:eastAsia="Calibri" w:cs="Calibri"/>
          <w:sz w:val="20"/>
          <w:szCs w:val="20"/>
          <w:spacing w:val="-1"/>
        </w:rPr>
        <w:t>₁</w:t>
      </w:r>
      <w:r>
        <w:rPr>
          <w:rFonts w:ascii="SimSun" w:hAnsi="SimSun" w:eastAsia="SimSun" w:cs="SimSun"/>
          <w:sz w:val="20"/>
          <w:szCs w:val="20"/>
          <w:spacing w:val="-1"/>
        </w:rPr>
        <w:t>④</w:t>
      </w:r>
      <w:r>
        <w:rPr>
          <w:sz w:val="20"/>
          <w:szCs w:val="20"/>
          <w:spacing w:val="-1"/>
        </w:rPr>
        <w:t>V</w:t>
      </w:r>
      <w:r>
        <w:rPr>
          <w:rFonts w:ascii="Calibri" w:hAnsi="Calibri" w:eastAsia="Calibri" w:cs="Calibri"/>
          <w:sz w:val="20"/>
          <w:szCs w:val="20"/>
          <w:spacing w:val="-1"/>
        </w:rPr>
        <w:t>₂</w:t>
      </w:r>
    </w:p>
    <w:p>
      <w:pPr>
        <w:ind w:left="419"/>
        <w:spacing w:before="114"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20. </w:t>
      </w:r>
      <w:r>
        <w:rPr>
          <w:rFonts w:ascii="SimSun" w:hAnsi="SimSun" w:eastAsia="SimSun" w:cs="SimSun"/>
          <w:sz w:val="20"/>
          <w:szCs w:val="20"/>
          <w:spacing w:val="-1"/>
        </w:rPr>
        <w:t>证明：如果</w:t>
      </w:r>
      <w:r>
        <w:rPr>
          <w:rFonts w:ascii="Times New Roman" w:hAnsi="Times New Roman" w:eastAsia="Times New Roman" w:cs="Times New Roman"/>
          <w:sz w:val="20"/>
          <w:szCs w:val="20"/>
          <w:spacing w:val="-1"/>
        </w:rPr>
        <w:t>V=V₁</w:t>
      </w:r>
      <w:r>
        <w:rPr>
          <w:rFonts w:ascii="SimSun" w:hAnsi="SimSun" w:eastAsia="SimSun" w:cs="SimSun"/>
          <w:sz w:val="20"/>
          <w:szCs w:val="20"/>
          <w:spacing w:val="-1"/>
        </w:rPr>
        <w:t>田</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V₂,V,=V,</w:t>
      </w:r>
      <w:r>
        <w:rPr>
          <w:rFonts w:ascii="SimSun" w:hAnsi="SimSun" w:eastAsia="SimSun" w:cs="SimSun"/>
          <w:sz w:val="20"/>
          <w:szCs w:val="20"/>
          <w:spacing w:val="-1"/>
        </w:rPr>
        <w:t>④</w:t>
      </w:r>
      <w:r>
        <w:rPr>
          <w:rFonts w:ascii="Times New Roman" w:hAnsi="Times New Roman" w:eastAsia="Times New Roman" w:cs="Times New Roman"/>
          <w:sz w:val="20"/>
          <w:szCs w:val="20"/>
          <w:spacing w:val="-1"/>
        </w:rPr>
        <w:t>V₁₂,</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那么</w:t>
      </w:r>
      <w:r>
        <w:rPr>
          <w:rFonts w:ascii="Times New Roman" w:hAnsi="Times New Roman" w:eastAsia="Times New Roman" w:cs="Times New Roman"/>
          <w:sz w:val="20"/>
          <w:szCs w:val="20"/>
          <w:spacing w:val="-2"/>
        </w:rPr>
        <w:t>V=V   </w:t>
      </w:r>
      <w:r>
        <w:rPr>
          <w:rFonts w:ascii="SimSun" w:hAnsi="SimSun" w:eastAsia="SimSun" w:cs="SimSun"/>
          <w:sz w:val="20"/>
          <w:szCs w:val="20"/>
          <w:spacing w:val="-2"/>
        </w:rPr>
        <w:t>田</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2"/>
        </w:rPr>
        <w:t>V₁</w:t>
      </w:r>
      <w:r>
        <w:rPr>
          <w:rFonts w:ascii="SimSun" w:hAnsi="SimSun" w:eastAsia="SimSun" w:cs="SimSun"/>
          <w:sz w:val="20"/>
          <w:szCs w:val="20"/>
          <w:spacing w:val="-2"/>
        </w:rPr>
        <w:t>④</w:t>
      </w:r>
      <w:r>
        <w:rPr>
          <w:rFonts w:ascii="Times New Roman" w:hAnsi="Times New Roman" w:eastAsia="Times New Roman" w:cs="Times New Roman"/>
          <w:sz w:val="20"/>
          <w:szCs w:val="20"/>
          <w:spacing w:val="-2"/>
        </w:rPr>
        <w:t>V₂</w:t>
      </w:r>
    </w:p>
    <w:p>
      <w:pPr>
        <w:ind w:left="419"/>
        <w:spacing w:before="103" w:line="219" w:lineRule="auto"/>
        <w:rPr>
          <w:rFonts w:ascii="SimSun" w:hAnsi="SimSun" w:eastAsia="SimSun" w:cs="SimSun"/>
          <w:sz w:val="20"/>
          <w:szCs w:val="20"/>
        </w:rPr>
      </w:pPr>
      <w:r>
        <w:rPr>
          <w:rFonts w:ascii="SimSun" w:hAnsi="SimSun" w:eastAsia="SimSun" w:cs="SimSun"/>
          <w:sz w:val="20"/>
          <w:szCs w:val="20"/>
          <w:spacing w:val="2"/>
        </w:rPr>
        <w:t>21.证明：每一个</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2"/>
        </w:rPr>
        <w:t>n </w:t>
      </w:r>
      <w:r>
        <w:rPr>
          <w:rFonts w:ascii="SimSun" w:hAnsi="SimSun" w:eastAsia="SimSun" w:cs="SimSun"/>
          <w:sz w:val="20"/>
          <w:szCs w:val="20"/>
          <w:spacing w:val="2"/>
        </w:rPr>
        <w:t>维线性空间都可以表示成</w:t>
      </w:r>
      <w:r>
        <w:rPr>
          <w:rFonts w:ascii="Times New Roman" w:hAnsi="Times New Roman" w:eastAsia="Times New Roman" w:cs="Times New Roman"/>
          <w:sz w:val="20"/>
          <w:szCs w:val="20"/>
          <w:spacing w:val="2"/>
        </w:rPr>
        <w:t>n </w:t>
      </w:r>
      <w:r>
        <w:rPr>
          <w:rFonts w:ascii="SimSun" w:hAnsi="SimSun" w:eastAsia="SimSun" w:cs="SimSun"/>
          <w:sz w:val="20"/>
          <w:szCs w:val="20"/>
          <w:spacing w:val="2"/>
        </w:rPr>
        <w:t>个一维子空间的直和.</w:t>
      </w:r>
    </w:p>
    <w:p>
      <w:pPr>
        <w:ind w:left="400"/>
        <w:spacing w:before="173"/>
        <w:rPr>
          <w:rFonts w:ascii="SimSun" w:hAnsi="SimSun" w:eastAsia="SimSun" w:cs="SimSun"/>
          <w:sz w:val="20"/>
          <w:szCs w:val="20"/>
        </w:rPr>
      </w:pPr>
      <w:r>
        <w:rPr>
          <w:rFonts w:ascii="SimSun" w:hAnsi="SimSun" w:eastAsia="SimSun" w:cs="SimSun"/>
          <w:sz w:val="20"/>
          <w:szCs w:val="20"/>
        </w:rPr>
        <w:t>22.证明：和</w:t>
      </w:r>
      <w:r>
        <w:rPr>
          <w:rFonts w:ascii="SimSun" w:hAnsi="SimSun" w:eastAsia="SimSun" w:cs="SimSun"/>
          <w:sz w:val="20"/>
          <w:szCs w:val="20"/>
          <w:spacing w:val="-16"/>
        </w:rPr>
        <w:t xml:space="preserve"> </w:t>
      </w:r>
      <w:r>
        <w:rPr>
          <w:sz w:val="20"/>
          <w:szCs w:val="20"/>
          <w:position w:val="-17"/>
        </w:rPr>
        <w:drawing>
          <wp:inline distT="0" distB="0" distL="0" distR="0">
            <wp:extent cx="263316" cy="293497"/>
            <wp:effectExtent l="0" t="0" r="0" b="0"/>
            <wp:docPr id="1826" name="IM 1826"/>
            <wp:cNvGraphicFramePr/>
            <a:graphic>
              <a:graphicData uri="http://schemas.openxmlformats.org/drawingml/2006/picture">
                <pic:pic>
                  <pic:nvPicPr>
                    <pic:cNvPr id="1826" name="IM 1826"/>
                    <pic:cNvPicPr/>
                  </pic:nvPicPr>
                  <pic:blipFill>
                    <a:blip r:embed="rId1048"/>
                    <a:stretch>
                      <a:fillRect/>
                    </a:stretch>
                  </pic:blipFill>
                  <pic:spPr>
                    <a:xfrm rot="0">
                      <a:off x="0" y="0"/>
                      <a:ext cx="263316" cy="293497"/>
                    </a:xfrm>
                    <a:prstGeom prst="rect">
                      <a:avLst/>
                    </a:prstGeom>
                  </pic:spPr>
                </pic:pic>
              </a:graphicData>
            </a:graphic>
          </wp:inline>
        </w:drawing>
      </w:r>
      <w:r>
        <w:rPr>
          <w:rFonts w:ascii="SimSun" w:hAnsi="SimSun" w:eastAsia="SimSun" w:cs="SimSun"/>
          <w:sz w:val="20"/>
          <w:szCs w:val="20"/>
        </w:rPr>
        <w:t>是直和的充分必要条件是</w:t>
      </w:r>
    </w:p>
    <w:p>
      <w:pPr>
        <w:ind w:firstLine="2779"/>
        <w:spacing w:before="135" w:line="486" w:lineRule="exact"/>
        <w:rPr/>
      </w:pPr>
      <w:r>
        <w:rPr>
          <w:position w:val="-9"/>
        </w:rPr>
        <w:drawing>
          <wp:inline distT="0" distB="0" distL="0" distR="0">
            <wp:extent cx="1956074" cy="308206"/>
            <wp:effectExtent l="0" t="0" r="0" b="0"/>
            <wp:docPr id="1828" name="IM 1828"/>
            <wp:cNvGraphicFramePr/>
            <a:graphic>
              <a:graphicData uri="http://schemas.openxmlformats.org/drawingml/2006/picture">
                <pic:pic>
                  <pic:nvPicPr>
                    <pic:cNvPr id="1828" name="IM 1828"/>
                    <pic:cNvPicPr/>
                  </pic:nvPicPr>
                  <pic:blipFill>
                    <a:blip r:embed="rId1049"/>
                    <a:stretch>
                      <a:fillRect/>
                    </a:stretch>
                  </pic:blipFill>
                  <pic:spPr>
                    <a:xfrm rot="0">
                      <a:off x="0" y="0"/>
                      <a:ext cx="1956074" cy="308206"/>
                    </a:xfrm>
                    <a:prstGeom prst="rect">
                      <a:avLst/>
                    </a:prstGeom>
                  </pic:spPr>
                </pic:pic>
              </a:graphicData>
            </a:graphic>
          </wp:inline>
        </w:drawing>
      </w:r>
    </w:p>
    <w:p>
      <w:pPr>
        <w:ind w:right="478" w:firstLine="410"/>
        <w:spacing w:before="115" w:line="281" w:lineRule="auto"/>
        <w:rPr>
          <w:rFonts w:ascii="SimSun" w:hAnsi="SimSun" w:eastAsia="SimSun" w:cs="SimSun"/>
          <w:sz w:val="20"/>
          <w:szCs w:val="20"/>
        </w:rPr>
      </w:pPr>
      <w:r>
        <w:rPr>
          <w:rFonts w:ascii="SimSun" w:hAnsi="SimSun" w:eastAsia="SimSun" w:cs="SimSun"/>
          <w:sz w:val="20"/>
          <w:szCs w:val="20"/>
          <w:spacing w:val="4"/>
        </w:rPr>
        <w:t>23.在给定了空间直角坐标系的三维空间中，所有自原点引出的向量添上零向量构成一个三维</w:t>
      </w:r>
      <w:r>
        <w:rPr>
          <w:rFonts w:ascii="SimSun" w:hAnsi="SimSun" w:eastAsia="SimSun" w:cs="SimSun"/>
          <w:sz w:val="20"/>
          <w:szCs w:val="20"/>
          <w:spacing w:val="9"/>
        </w:rPr>
        <w:t xml:space="preserve"> </w:t>
      </w:r>
      <w:r>
        <w:rPr>
          <w:rFonts w:ascii="SimSun" w:hAnsi="SimSun" w:eastAsia="SimSun" w:cs="SimSun"/>
          <w:sz w:val="20"/>
          <w:szCs w:val="20"/>
          <w:spacing w:val="-3"/>
        </w:rPr>
        <w:t>线性空间</w:t>
      </w:r>
      <w:r>
        <w:rPr>
          <w:rFonts w:ascii="SimSun" w:hAnsi="SimSun" w:eastAsia="SimSun" w:cs="SimSun"/>
          <w:sz w:val="20"/>
          <w:szCs w:val="20"/>
          <w:spacing w:val="-37"/>
        </w:rPr>
        <w:t xml:space="preserve"> </w:t>
      </w:r>
      <w:r>
        <w:rPr>
          <w:rFonts w:ascii="SimSun" w:hAnsi="SimSun" w:eastAsia="SimSun" w:cs="SimSun"/>
          <w:sz w:val="20"/>
          <w:szCs w:val="20"/>
          <w:spacing w:val="-3"/>
        </w:rPr>
        <w:t>R³</w:t>
      </w:r>
    </w:p>
    <w:p>
      <w:pPr>
        <w:ind w:left="740"/>
        <w:spacing w:before="23" w:line="219" w:lineRule="auto"/>
        <w:rPr>
          <w:rFonts w:ascii="SimSun" w:hAnsi="SimSun" w:eastAsia="SimSun" w:cs="SimSun"/>
          <w:sz w:val="20"/>
          <w:szCs w:val="20"/>
        </w:rPr>
      </w:pPr>
      <w:r>
        <w:rPr>
          <w:rFonts w:ascii="SimSun" w:hAnsi="SimSun" w:eastAsia="SimSun" w:cs="SimSun"/>
          <w:sz w:val="20"/>
          <w:szCs w:val="20"/>
          <w:spacing w:val="6"/>
        </w:rPr>
        <w:t>1)问所有终点都在一个平面上的向量是否为子空间?</w:t>
      </w:r>
    </w:p>
    <w:p>
      <w:pPr>
        <w:ind w:right="516" w:firstLine="710"/>
        <w:spacing w:before="100" w:line="251" w:lineRule="auto"/>
        <w:rPr>
          <w:rFonts w:ascii="SimSun" w:hAnsi="SimSun" w:eastAsia="SimSun" w:cs="SimSun"/>
          <w:sz w:val="20"/>
          <w:szCs w:val="20"/>
        </w:rPr>
      </w:pPr>
      <w:r>
        <w:rPr>
          <w:rFonts w:ascii="SimSun" w:hAnsi="SimSun" w:eastAsia="SimSun" w:cs="SimSun"/>
          <w:sz w:val="20"/>
          <w:szCs w:val="20"/>
          <w:spacing w:val="2"/>
        </w:rPr>
        <w:t>2)设有过原点的三条直线，这三条直线上的全部向量分别成为三个子空间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2"/>
        </w:rPr>
        <w:t>L,L₂,L₃     </w:t>
      </w:r>
      <w:r>
        <w:rPr>
          <w:rFonts w:ascii="SimSun" w:hAnsi="SimSun" w:eastAsia="SimSun" w:cs="SimSun"/>
          <w:sz w:val="20"/>
          <w:szCs w:val="20"/>
          <w:spacing w:val="2"/>
        </w:rPr>
        <w:t>问</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2"/>
        </w:rPr>
        <w:t>L,+</w:t>
      </w:r>
      <w:r>
        <w:rPr>
          <w:rFonts w:ascii="Times New Roman" w:hAnsi="Times New Roman" w:eastAsia="Times New Roman" w:cs="Times New Roman"/>
          <w:sz w:val="20"/>
          <w:szCs w:val="20"/>
        </w:rPr>
        <w:t xml:space="preserve"> </w:t>
      </w:r>
      <w:r>
        <w:rPr>
          <w:rFonts w:ascii="SimSun" w:hAnsi="SimSun" w:eastAsia="SimSun" w:cs="SimSun"/>
          <w:sz w:val="20"/>
          <w:szCs w:val="20"/>
        </w:rPr>
        <w:t>L</w:t>
      </w:r>
      <w:r>
        <w:rPr>
          <w:rFonts w:ascii="Calibri" w:hAnsi="Calibri" w:eastAsia="Calibri" w:cs="Calibri"/>
          <w:sz w:val="20"/>
          <w:szCs w:val="20"/>
        </w:rPr>
        <w:t>₂</w:t>
      </w:r>
      <w:r>
        <w:rPr>
          <w:rFonts w:ascii="SimSun" w:hAnsi="SimSun" w:eastAsia="SimSun" w:cs="SimSun"/>
          <w:sz w:val="20"/>
          <w:szCs w:val="20"/>
        </w:rPr>
        <w:t>,L,+L</w:t>
      </w:r>
      <w:r>
        <w:rPr>
          <w:rFonts w:ascii="Calibri" w:hAnsi="Calibri" w:eastAsia="Calibri" w:cs="Calibri"/>
          <w:sz w:val="20"/>
          <w:szCs w:val="20"/>
        </w:rPr>
        <w:t>₂</w:t>
      </w:r>
      <w:r>
        <w:rPr>
          <w:rFonts w:ascii="SimSun" w:hAnsi="SimSun" w:eastAsia="SimSun" w:cs="SimSun"/>
          <w:sz w:val="20"/>
          <w:szCs w:val="20"/>
        </w:rPr>
        <w:t>+L,</w:t>
      </w:r>
      <w:r>
        <w:rPr>
          <w:rFonts w:ascii="SimSun" w:hAnsi="SimSun" w:eastAsia="SimSun" w:cs="SimSun"/>
          <w:sz w:val="20"/>
          <w:szCs w:val="20"/>
          <w:spacing w:val="-28"/>
        </w:rPr>
        <w:t xml:space="preserve"> </w:t>
      </w:r>
      <w:r>
        <w:rPr>
          <w:rFonts w:ascii="SimSun" w:hAnsi="SimSun" w:eastAsia="SimSun" w:cs="SimSun"/>
          <w:sz w:val="20"/>
          <w:szCs w:val="20"/>
        </w:rPr>
        <w:t>能构成哪些类型的子空</w:t>
      </w:r>
      <w:r>
        <w:rPr>
          <w:rFonts w:ascii="SimSun" w:hAnsi="SimSun" w:eastAsia="SimSun" w:cs="SimSun"/>
          <w:sz w:val="20"/>
          <w:szCs w:val="20"/>
          <w:spacing w:val="-1"/>
        </w:rPr>
        <w:t>间，试全部列举出来.</w:t>
      </w:r>
    </w:p>
    <w:p>
      <w:pPr>
        <w:ind w:left="30" w:right="502" w:firstLine="679"/>
        <w:spacing w:before="76" w:line="252" w:lineRule="auto"/>
        <w:rPr>
          <w:rFonts w:ascii="Times New Roman" w:hAnsi="Times New Roman" w:eastAsia="Times New Roman" w:cs="Times New Roman"/>
          <w:sz w:val="20"/>
          <w:szCs w:val="20"/>
        </w:rPr>
      </w:pPr>
      <w:r>
        <w:rPr>
          <w:rFonts w:ascii="SimSun" w:hAnsi="SimSun" w:eastAsia="SimSun" w:cs="SimSun"/>
          <w:sz w:val="20"/>
          <w:szCs w:val="20"/>
          <w:spacing w:val="3"/>
        </w:rPr>
        <w:t>3)就用几何空间的例子来说明：若</w:t>
      </w:r>
      <w:r>
        <w:rPr>
          <w:rFonts w:ascii="Times New Roman" w:hAnsi="Times New Roman" w:eastAsia="Times New Roman" w:cs="Times New Roman"/>
          <w:sz w:val="20"/>
          <w:szCs w:val="20"/>
          <w:spacing w:val="3"/>
        </w:rPr>
        <w:t>U,V,X,Y</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是子空间，满足</w:t>
      </w:r>
      <w:r>
        <w:rPr>
          <w:rFonts w:ascii="Times New Roman" w:hAnsi="Times New Roman" w:eastAsia="Times New Roman" w:cs="Times New Roman"/>
          <w:sz w:val="20"/>
          <w:szCs w:val="20"/>
          <w:spacing w:val="3"/>
        </w:rPr>
        <w:t>U+V=X,</w:t>
      </w:r>
      <w:r>
        <w:rPr>
          <w:rFonts w:ascii="Times New Roman" w:hAnsi="Times New Roman" w:eastAsia="Times New Roman" w:cs="Times New Roman"/>
          <w:sz w:val="20"/>
          <w:szCs w:val="20"/>
        </w:rPr>
        <w:t>XDY</w:t>
      </w:r>
      <w:r>
        <w:rPr>
          <w:rFonts w:ascii="Times New Roman" w:hAnsi="Times New Roman" w:eastAsia="Times New Roman" w:cs="Times New Roman"/>
          <w:sz w:val="20"/>
          <w:szCs w:val="20"/>
          <w:spacing w:val="3"/>
        </w:rPr>
        <w:t>,  </w:t>
      </w:r>
      <w:r>
        <w:rPr>
          <w:rFonts w:ascii="SimSun" w:hAnsi="SimSun" w:eastAsia="SimSun" w:cs="SimSun"/>
          <w:sz w:val="20"/>
          <w:szCs w:val="20"/>
          <w:spacing w:val="3"/>
        </w:rPr>
        <w:t>是否</w:t>
      </w:r>
      <w:r>
        <w:rPr>
          <w:rFonts w:ascii="SimSun" w:hAnsi="SimSun" w:eastAsia="SimSun" w:cs="SimSun"/>
          <w:sz w:val="20"/>
          <w:szCs w:val="20"/>
          <w:spacing w:val="2"/>
        </w:rPr>
        <w:t>一定有</w:t>
      </w:r>
      <w:r>
        <w:rPr>
          <w:rFonts w:ascii="Times New Roman" w:hAnsi="Times New Roman" w:eastAsia="Times New Roman" w:cs="Times New Roman"/>
          <w:sz w:val="20"/>
          <w:szCs w:val="20"/>
          <w:spacing w:val="2"/>
        </w:rPr>
        <w:t>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(Y∩U)+(Y∩V).</w:t>
      </w:r>
    </w:p>
    <w:p>
      <w:pPr>
        <w:spacing w:line="252" w:lineRule="auto"/>
        <w:sectPr>
          <w:type w:val="continuous"/>
          <w:pgSz w:w="10140" w:h="15960"/>
          <w:pgMar w:top="400" w:right="742" w:bottom="431" w:left="229" w:header="0" w:footer="172" w:gutter="0"/>
          <w:cols w:equalWidth="0" w:num="1">
            <w:col w:w="9168" w:space="0"/>
          </w:cols>
        </w:sectPr>
        <w:rPr>
          <w:rFonts w:ascii="Times New Roman" w:hAnsi="Times New Roman" w:eastAsia="Times New Roman" w:cs="Times New Roman"/>
          <w:sz w:val="20"/>
          <w:szCs w:val="20"/>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989"/>
        <w:spacing w:before="65" w:line="220" w:lineRule="auto"/>
        <w:outlineLvl w:val="1"/>
        <w:rPr>
          <w:rFonts w:ascii="SimSun" w:hAnsi="SimSun" w:eastAsia="SimSun" w:cs="SimSun"/>
          <w:sz w:val="20"/>
          <w:szCs w:val="20"/>
        </w:rPr>
      </w:pPr>
      <w:bookmarkStart w:name="bookmark170" w:id="124"/>
      <w:bookmarkEnd w:id="124"/>
      <w:bookmarkStart w:name="bookmark63" w:id="125"/>
      <w:bookmarkEnd w:id="125"/>
      <w:r>
        <w:rPr>
          <w:rFonts w:ascii="SimSun" w:hAnsi="SimSun" w:eastAsia="SimSun" w:cs="SimSun"/>
          <w:sz w:val="20"/>
          <w:szCs w:val="20"/>
          <w:spacing w:val="-7"/>
        </w:rPr>
        <w:t>补</w:t>
      </w:r>
      <w:r>
        <w:rPr>
          <w:rFonts w:ascii="SimSun" w:hAnsi="SimSun" w:eastAsia="SimSun" w:cs="SimSun"/>
          <w:sz w:val="20"/>
          <w:szCs w:val="20"/>
          <w:spacing w:val="12"/>
        </w:rPr>
        <w:t xml:space="preserve">    </w:t>
      </w:r>
      <w:r>
        <w:rPr>
          <w:rFonts w:ascii="SimSun" w:hAnsi="SimSun" w:eastAsia="SimSun" w:cs="SimSun"/>
          <w:sz w:val="20"/>
          <w:szCs w:val="20"/>
          <w:spacing w:val="-7"/>
        </w:rPr>
        <w:t>充</w:t>
      </w:r>
      <w:r>
        <w:rPr>
          <w:rFonts w:ascii="SimSun" w:hAnsi="SimSun" w:eastAsia="SimSun" w:cs="SimSun"/>
          <w:sz w:val="20"/>
          <w:szCs w:val="20"/>
          <w:spacing w:val="20"/>
        </w:rPr>
        <w:t xml:space="preserve">    </w:t>
      </w:r>
      <w:r>
        <w:rPr>
          <w:rFonts w:ascii="SimSun" w:hAnsi="SimSun" w:eastAsia="SimSun" w:cs="SimSun"/>
          <w:sz w:val="20"/>
          <w:szCs w:val="20"/>
          <w:spacing w:val="-7"/>
        </w:rPr>
        <w:t>题</w:t>
      </w:r>
    </w:p>
    <w:p>
      <w:pPr>
        <w:pStyle w:val="BodyText"/>
        <w:spacing w:line="326" w:lineRule="auto"/>
        <w:rPr/>
      </w:pPr>
      <w:r/>
    </w:p>
    <w:p>
      <w:pPr>
        <w:pStyle w:val="BodyText"/>
        <w:spacing w:line="326" w:lineRule="auto"/>
        <w:rPr/>
      </w:pPr>
      <w:r/>
    </w:p>
    <w:p>
      <w:pPr>
        <w:ind w:left="870"/>
        <w:spacing w:before="65" w:line="212" w:lineRule="auto"/>
        <w:rPr>
          <w:rFonts w:ascii="SimSun" w:hAnsi="SimSun" w:eastAsia="SimSun" w:cs="SimSun"/>
          <w:sz w:val="20"/>
          <w:szCs w:val="20"/>
        </w:rPr>
      </w:pPr>
      <w:r>
        <w:rPr>
          <w:rFonts w:ascii="SimSun" w:hAnsi="SimSun" w:eastAsia="SimSun" w:cs="SimSun"/>
          <w:sz w:val="20"/>
          <w:szCs w:val="20"/>
          <w:spacing w:val="-3"/>
        </w:rPr>
        <w:t>1.1)证明：在</w:t>
      </w:r>
      <w:r>
        <w:rPr>
          <w:rFonts w:ascii="Times New Roman" w:hAnsi="Times New Roman" w:eastAsia="Times New Roman" w:cs="Times New Roman"/>
          <w:sz w:val="20"/>
          <w:szCs w:val="20"/>
          <w:spacing w:val="-3"/>
        </w:rPr>
        <w:t>P[x]</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中，多项式</w:t>
      </w:r>
    </w:p>
    <w:p>
      <w:pPr>
        <w:ind w:left="2379"/>
        <w:spacing w:before="1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f=(x-a₁)…(x-a-i)(x-a)…(x-a</w:t>
      </w:r>
      <w:r>
        <w:rPr>
          <w:rFonts w:ascii="Times New Roman" w:hAnsi="Times New Roman" w:eastAsia="Times New Roman" w:cs="Times New Roman"/>
          <w:sz w:val="20"/>
          <w:szCs w:val="20"/>
          <w:spacing w:val="-1"/>
        </w:rPr>
        <w:t>),i=1,2,…,n</w:t>
      </w:r>
    </w:p>
    <w:p>
      <w:pPr>
        <w:ind w:left="450"/>
        <w:spacing w:before="104" w:line="212" w:lineRule="auto"/>
        <w:rPr>
          <w:rFonts w:ascii="SimSun" w:hAnsi="SimSun" w:eastAsia="SimSun" w:cs="SimSun"/>
          <w:sz w:val="20"/>
          <w:szCs w:val="20"/>
        </w:rPr>
      </w:pPr>
      <w:r>
        <w:rPr>
          <w:rFonts w:ascii="SimSun" w:hAnsi="SimSun" w:eastAsia="SimSun" w:cs="SimSun"/>
          <w:sz w:val="20"/>
          <w:szCs w:val="20"/>
          <w:spacing w:val="-3"/>
        </w:rPr>
        <w:t>是一组基，其中</w:t>
      </w:r>
      <w:r>
        <w:rPr>
          <w:rFonts w:ascii="Times New Roman" w:hAnsi="Times New Roman" w:eastAsia="Times New Roman" w:cs="Times New Roman"/>
          <w:sz w:val="20"/>
          <w:szCs w:val="20"/>
          <w:spacing w:val="-3"/>
        </w:rPr>
        <w:t>a₁,a₂,…,a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w:t>
      </w:r>
      <w:r>
        <w:rPr>
          <w:rFonts w:ascii="SimSun" w:hAnsi="SimSun" w:eastAsia="SimSun" w:cs="SimSun"/>
          <w:sz w:val="20"/>
          <w:szCs w:val="20"/>
          <w:spacing w:val="82"/>
        </w:rPr>
        <w:t xml:space="preserve"> </w:t>
      </w:r>
      <w:r>
        <w:rPr>
          <w:rFonts w:ascii="SimSun" w:hAnsi="SimSun" w:eastAsia="SimSun" w:cs="SimSun"/>
          <w:sz w:val="20"/>
          <w:szCs w:val="20"/>
          <w:spacing w:val="-3"/>
        </w:rPr>
        <w:t>是互不相同的数；</w:t>
      </w:r>
    </w:p>
    <w:p>
      <w:pPr>
        <w:ind w:left="439" w:right="2" w:firstLine="640"/>
        <w:spacing w:before="110" w:line="297" w:lineRule="auto"/>
        <w:rPr>
          <w:rFonts w:ascii="SimSun" w:hAnsi="SimSun" w:eastAsia="SimSun" w:cs="SimSun"/>
          <w:sz w:val="20"/>
          <w:szCs w:val="20"/>
        </w:rPr>
      </w:pPr>
      <w:r>
        <w:rPr>
          <w:rFonts w:ascii="SimSun" w:hAnsi="SimSun" w:eastAsia="SimSun" w:cs="SimSun"/>
          <w:sz w:val="20"/>
          <w:szCs w:val="20"/>
          <w:spacing w:val="4"/>
        </w:rPr>
        <w:t>2)在1)中，取</w:t>
      </w:r>
      <w:r>
        <w:rPr>
          <w:rFonts w:ascii="Times New Roman" w:hAnsi="Times New Roman" w:eastAsia="Times New Roman" w:cs="Times New Roman"/>
          <w:sz w:val="20"/>
          <w:szCs w:val="20"/>
          <w:spacing w:val="4"/>
        </w:rPr>
        <w:t>a₁,a₂,…,a</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4"/>
        </w:rPr>
        <w:t>。</w:t>
      </w:r>
      <w:r>
        <w:rPr>
          <w:rFonts w:ascii="SimSun" w:hAnsi="SimSun" w:eastAsia="SimSun" w:cs="SimSun"/>
          <w:sz w:val="20"/>
          <w:szCs w:val="20"/>
          <w:spacing w:val="82"/>
        </w:rPr>
        <w:t xml:space="preserve"> </w:t>
      </w:r>
      <w:r>
        <w:rPr>
          <w:rFonts w:ascii="SimSun" w:hAnsi="SimSun" w:eastAsia="SimSun" w:cs="SimSun"/>
          <w:sz w:val="20"/>
          <w:szCs w:val="20"/>
          <w:spacing w:val="4"/>
        </w:rPr>
        <w:t>是全体</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4"/>
        </w:rPr>
        <w:t>n </w:t>
      </w:r>
      <w:r>
        <w:rPr>
          <w:rFonts w:ascii="SimSun" w:hAnsi="SimSun" w:eastAsia="SimSun" w:cs="SimSun"/>
          <w:sz w:val="20"/>
          <w:szCs w:val="20"/>
          <w:spacing w:val="4"/>
        </w:rPr>
        <w:t>次单位根，求由基1,</w:t>
      </w:r>
      <w:r>
        <w:rPr>
          <w:rFonts w:ascii="Times New Roman" w:hAnsi="Times New Roman" w:eastAsia="Times New Roman" w:cs="Times New Roman"/>
          <w:sz w:val="20"/>
          <w:szCs w:val="20"/>
          <w:spacing w:val="4"/>
        </w:rPr>
        <w:t>x,…,x"⁻    </w:t>
      </w:r>
      <w:r>
        <w:rPr>
          <w:rFonts w:ascii="SimSun" w:hAnsi="SimSun" w:eastAsia="SimSun" w:cs="SimSun"/>
          <w:sz w:val="20"/>
          <w:szCs w:val="20"/>
          <w:spacing w:val="4"/>
        </w:rPr>
        <w:t>到基</w:t>
      </w:r>
      <w:r>
        <w:rPr>
          <w:rFonts w:ascii="Times New Roman" w:hAnsi="Times New Roman" w:eastAsia="Times New Roman" w:cs="Times New Roman"/>
          <w:sz w:val="20"/>
          <w:szCs w:val="20"/>
          <w:spacing w:val="4"/>
        </w:rPr>
        <w:t>f,f₂,…,f</w:t>
      </w:r>
      <w:r>
        <w:rPr>
          <w:rFonts w:ascii="SimSun" w:hAnsi="SimSun" w:eastAsia="SimSun" w:cs="SimSun"/>
          <w:sz w:val="20"/>
          <w:szCs w:val="20"/>
          <w:spacing w:val="4"/>
        </w:rPr>
        <w:t>。  的过渡</w:t>
      </w:r>
      <w:r>
        <w:rPr>
          <w:rFonts w:ascii="SimSun" w:hAnsi="SimSun" w:eastAsia="SimSun" w:cs="SimSun"/>
          <w:sz w:val="20"/>
          <w:szCs w:val="20"/>
        </w:rPr>
        <w:t xml:space="preserve"> </w:t>
      </w:r>
      <w:r>
        <w:rPr>
          <w:rFonts w:ascii="SimSun" w:hAnsi="SimSun" w:eastAsia="SimSun" w:cs="SimSun"/>
          <w:sz w:val="20"/>
          <w:szCs w:val="20"/>
          <w:spacing w:val="8"/>
        </w:rPr>
        <w:t>矩阵.</w:t>
      </w:r>
    </w:p>
    <w:p>
      <w:pPr>
        <w:ind w:left="870"/>
        <w:spacing w:before="27" w:line="216" w:lineRule="auto"/>
        <w:rPr>
          <w:rFonts w:ascii="SimSun" w:hAnsi="SimSun" w:eastAsia="SimSun" w:cs="SimSun"/>
          <w:sz w:val="20"/>
          <w:szCs w:val="20"/>
        </w:rPr>
      </w:pPr>
      <w:r>
        <w:rPr>
          <w:rFonts w:ascii="SimSun" w:hAnsi="SimSun" w:eastAsia="SimSun" w:cs="SimSun"/>
          <w:sz w:val="20"/>
          <w:szCs w:val="20"/>
          <w:spacing w:val="-2"/>
        </w:rPr>
        <w:t>2.设α</w:t>
      </w:r>
      <w:r>
        <w:rPr>
          <w:rFonts w:ascii="Calibri" w:hAnsi="Calibri" w:eastAsia="Calibri" w:cs="Calibri"/>
          <w:sz w:val="20"/>
          <w:szCs w:val="20"/>
          <w:spacing w:val="-2"/>
        </w:rPr>
        <w:t>₁</w:t>
      </w:r>
      <w:r>
        <w:rPr>
          <w:rFonts w:ascii="SimSun" w:hAnsi="SimSun" w:eastAsia="SimSun" w:cs="SimSun"/>
          <w:sz w:val="20"/>
          <w:szCs w:val="20"/>
          <w:spacing w:val="-2"/>
        </w:rPr>
        <w:t>,α</w:t>
      </w:r>
      <w:r>
        <w:rPr>
          <w:rFonts w:ascii="Calibri" w:hAnsi="Calibri" w:eastAsia="Calibri" w:cs="Calibri"/>
          <w:sz w:val="20"/>
          <w:szCs w:val="20"/>
          <w:spacing w:val="-2"/>
        </w:rPr>
        <w:t>₂</w:t>
      </w:r>
      <w:r>
        <w:rPr>
          <w:rFonts w:ascii="SimSun" w:hAnsi="SimSun" w:eastAsia="SimSun" w:cs="SimSun"/>
          <w:sz w:val="20"/>
          <w:szCs w:val="20"/>
          <w:spacing w:val="-2"/>
        </w:rPr>
        <w:t>,</w:t>
      </w:r>
      <w:r>
        <w:rPr>
          <w:rFonts w:ascii="SimSun" w:hAnsi="SimSun" w:eastAsia="SimSun" w:cs="SimSun"/>
          <w:sz w:val="20"/>
          <w:szCs w:val="20"/>
          <w:spacing w:val="-65"/>
        </w:rPr>
        <w:t xml:space="preserve"> </w:t>
      </w:r>
      <w:r>
        <w:rPr>
          <w:rFonts w:ascii="SimSun" w:hAnsi="SimSun" w:eastAsia="SimSun" w:cs="SimSun"/>
          <w:sz w:val="20"/>
          <w:szCs w:val="20"/>
          <w:spacing w:val="-2"/>
        </w:rPr>
        <w:t>…,α是</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
        </w:rPr>
        <w:t>n </w:t>
      </w:r>
      <w:r>
        <w:rPr>
          <w:rFonts w:ascii="SimSun" w:hAnsi="SimSun" w:eastAsia="SimSun" w:cs="SimSun"/>
          <w:sz w:val="20"/>
          <w:szCs w:val="20"/>
          <w:spacing w:val="-2"/>
        </w:rPr>
        <w:t>维线性空间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的一组基，</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是一</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n×s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矩阵，</w:t>
      </w:r>
    </w:p>
    <w:p>
      <w:pPr>
        <w:ind w:left="3299"/>
        <w:spacing w:before="8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(β,β₂,…,β,)=(α₁,α₂,…,α)A.</w:t>
      </w:r>
    </w:p>
    <w:p>
      <w:pPr>
        <w:ind w:left="459"/>
        <w:spacing w:before="115" w:line="212" w:lineRule="auto"/>
        <w:rPr>
          <w:rFonts w:ascii="SimSun" w:hAnsi="SimSun" w:eastAsia="SimSun" w:cs="SimSun"/>
          <w:sz w:val="20"/>
          <w:szCs w:val="20"/>
        </w:rPr>
      </w:pPr>
      <w:r>
        <w:rPr>
          <w:rFonts w:ascii="SimHei" w:hAnsi="SimHei" w:eastAsia="SimHei" w:cs="SimHei"/>
          <w:sz w:val="20"/>
          <w:szCs w:val="20"/>
          <w:spacing w:val="-2"/>
        </w:rPr>
        <w:t>证明</w:t>
      </w:r>
      <w:r>
        <w:rPr>
          <w:rFonts w:ascii="SimSun" w:hAnsi="SimSun" w:eastAsia="SimSun" w:cs="SimSun"/>
          <w:sz w:val="20"/>
          <w:szCs w:val="20"/>
          <w:spacing w:val="-2"/>
        </w:rPr>
        <w:t>：</w:t>
      </w:r>
      <w:r>
        <w:rPr>
          <w:rFonts w:ascii="Times New Roman" w:hAnsi="Times New Roman" w:eastAsia="Times New Roman" w:cs="Times New Roman"/>
          <w:sz w:val="20"/>
          <w:szCs w:val="20"/>
          <w:spacing w:val="-2"/>
        </w:rPr>
        <w:t>L(β,β₂,…,β       </w:t>
      </w:r>
      <w:r>
        <w:rPr>
          <w:rFonts w:ascii="SimSun" w:hAnsi="SimSun" w:eastAsia="SimSun" w:cs="SimSun"/>
          <w:sz w:val="20"/>
          <w:szCs w:val="20"/>
          <w:spacing w:val="-2"/>
        </w:rPr>
        <w:t>,)的维数等于A</w:t>
      </w:r>
      <w:r>
        <w:rPr>
          <w:rFonts w:ascii="SimSun" w:hAnsi="SimSun" w:eastAsia="SimSun" w:cs="SimSun"/>
          <w:sz w:val="20"/>
          <w:szCs w:val="20"/>
          <w:spacing w:val="33"/>
        </w:rPr>
        <w:t xml:space="preserve"> </w:t>
      </w:r>
      <w:r>
        <w:rPr>
          <w:rFonts w:ascii="SimSun" w:hAnsi="SimSun" w:eastAsia="SimSun" w:cs="SimSun"/>
          <w:sz w:val="20"/>
          <w:szCs w:val="20"/>
          <w:spacing w:val="-2"/>
        </w:rPr>
        <w:t>的秩.</w:t>
      </w:r>
    </w:p>
    <w:p>
      <w:pPr>
        <w:ind w:left="870"/>
        <w:spacing w:before="110" w:line="212" w:lineRule="auto"/>
        <w:rPr>
          <w:rFonts w:ascii="SimSun" w:hAnsi="SimSun" w:eastAsia="SimSun" w:cs="SimSun"/>
          <w:sz w:val="20"/>
          <w:szCs w:val="20"/>
        </w:rPr>
      </w:pPr>
      <w:r>
        <w:rPr>
          <w:rFonts w:ascii="SimSun" w:hAnsi="SimSun" w:eastAsia="SimSun" w:cs="SimSun"/>
          <w:sz w:val="20"/>
          <w:szCs w:val="20"/>
          <w:spacing w:val="-2"/>
        </w:rPr>
        <w:t>3.设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f(x₁,x₂,…,x)        </w:t>
      </w:r>
      <w:r>
        <w:rPr>
          <w:rFonts w:ascii="SimSun" w:hAnsi="SimSun" w:eastAsia="SimSun" w:cs="SimSun"/>
          <w:sz w:val="20"/>
          <w:szCs w:val="20"/>
          <w:spacing w:val="-2"/>
        </w:rPr>
        <w:t>是一秩为</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2"/>
        </w:rPr>
        <w:t>的二次型，证明：存在</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的一个</w:t>
      </w:r>
    </w:p>
    <w:p>
      <w:pPr>
        <w:ind w:firstLine="4230"/>
        <w:spacing w:before="85" w:line="460" w:lineRule="exact"/>
        <w:rPr/>
      </w:pPr>
      <w:r>
        <w:rPr>
          <w:position w:val="-9"/>
        </w:rPr>
        <w:drawing>
          <wp:inline distT="0" distB="0" distL="0" distR="0">
            <wp:extent cx="723861" cy="292079"/>
            <wp:effectExtent l="0" t="0" r="0" b="0"/>
            <wp:docPr id="1832" name="IM 1832"/>
            <wp:cNvGraphicFramePr/>
            <a:graphic>
              <a:graphicData uri="http://schemas.openxmlformats.org/drawingml/2006/picture">
                <pic:pic>
                  <pic:nvPicPr>
                    <pic:cNvPr id="1832" name="IM 1832"/>
                    <pic:cNvPicPr/>
                  </pic:nvPicPr>
                  <pic:blipFill>
                    <a:blip r:embed="rId1052"/>
                    <a:stretch>
                      <a:fillRect/>
                    </a:stretch>
                  </pic:blipFill>
                  <pic:spPr>
                    <a:xfrm rot="0">
                      <a:off x="0" y="0"/>
                      <a:ext cx="723861" cy="292079"/>
                    </a:xfrm>
                    <a:prstGeom prst="rect">
                      <a:avLst/>
                    </a:prstGeom>
                  </pic:spPr>
                </pic:pic>
              </a:graphicData>
            </a:graphic>
          </wp:inline>
        </w:drawing>
      </w:r>
    </w:p>
    <w:p>
      <w:pPr>
        <w:ind w:left="459"/>
        <w:spacing w:before="165" w:line="216" w:lineRule="auto"/>
        <w:rPr>
          <w:rFonts w:ascii="SimSun" w:hAnsi="SimSun" w:eastAsia="SimSun" w:cs="SimSun"/>
          <w:sz w:val="20"/>
          <w:szCs w:val="20"/>
        </w:rPr>
      </w:pPr>
      <w:r>
        <w:rPr>
          <w:rFonts w:ascii="SimSun" w:hAnsi="SimSun" w:eastAsia="SimSun" w:cs="SimSun"/>
          <w:sz w:val="20"/>
          <w:szCs w:val="20"/>
          <w:spacing w:val="1"/>
        </w:rPr>
        <w:t>维子空间</w:t>
      </w:r>
      <w:r>
        <w:rPr>
          <w:rFonts w:ascii="SimSun" w:hAnsi="SimSun" w:eastAsia="SimSun" w:cs="SimSun"/>
          <w:sz w:val="20"/>
          <w:szCs w:val="20"/>
          <w:spacing w:val="-48"/>
        </w:rPr>
        <w:t xml:space="preserve"> </w:t>
      </w:r>
      <w:r>
        <w:rPr>
          <w:rFonts w:ascii="SimSun" w:hAnsi="SimSun" w:eastAsia="SimSun" w:cs="SimSun"/>
          <w:sz w:val="20"/>
          <w:szCs w:val="20"/>
          <w:spacing w:val="1"/>
        </w:rPr>
        <w:t>V</w:t>
      </w:r>
      <w:r>
        <w:rPr>
          <w:rFonts w:ascii="Calibri" w:hAnsi="Calibri" w:eastAsia="Calibri" w:cs="Calibri"/>
          <w:sz w:val="20"/>
          <w:szCs w:val="20"/>
          <w:spacing w:val="1"/>
        </w:rPr>
        <w:t>₁</w:t>
      </w:r>
      <w:r>
        <w:rPr>
          <w:rFonts w:ascii="Calibri" w:hAnsi="Calibri" w:eastAsia="Calibri" w:cs="Calibri"/>
          <w:sz w:val="20"/>
          <w:szCs w:val="20"/>
          <w:spacing w:val="29"/>
          <w:w w:val="101"/>
        </w:rPr>
        <w:t xml:space="preserve"> </w:t>
      </w:r>
      <w:r>
        <w:rPr>
          <w:rFonts w:ascii="SimSun" w:hAnsi="SimSun" w:eastAsia="SimSun" w:cs="SimSun"/>
          <w:sz w:val="20"/>
          <w:szCs w:val="20"/>
          <w:spacing w:val="1"/>
        </w:rPr>
        <w:t>(其中s</w:t>
      </w:r>
      <w:r>
        <w:rPr>
          <w:rFonts w:ascii="SimSun" w:hAnsi="SimSun" w:eastAsia="SimSun" w:cs="SimSun"/>
          <w:sz w:val="20"/>
          <w:szCs w:val="20"/>
          <w:spacing w:val="-44"/>
        </w:rPr>
        <w:t xml:space="preserve"> </w:t>
      </w:r>
      <w:r>
        <w:rPr>
          <w:rFonts w:ascii="SimSun" w:hAnsi="SimSun" w:eastAsia="SimSun" w:cs="SimSun"/>
          <w:sz w:val="20"/>
          <w:szCs w:val="20"/>
          <w:spacing w:val="1"/>
        </w:rPr>
        <w:t>为符号差),使对任一(x</w:t>
      </w:r>
      <w:r>
        <w:rPr>
          <w:rFonts w:ascii="Calibri" w:hAnsi="Calibri" w:eastAsia="Calibri" w:cs="Calibri"/>
          <w:sz w:val="20"/>
          <w:szCs w:val="20"/>
          <w:spacing w:val="1"/>
        </w:rPr>
        <w:t>₁</w:t>
      </w:r>
      <w:r>
        <w:rPr>
          <w:rFonts w:ascii="SimSun" w:hAnsi="SimSun" w:eastAsia="SimSun" w:cs="SimSun"/>
          <w:sz w:val="20"/>
          <w:szCs w:val="20"/>
          <w:spacing w:val="1"/>
        </w:rPr>
        <w:t>,x</w:t>
      </w:r>
      <w:r>
        <w:rPr>
          <w:rFonts w:ascii="Calibri" w:hAnsi="Calibri" w:eastAsia="Calibri" w:cs="Calibri"/>
          <w:sz w:val="20"/>
          <w:szCs w:val="20"/>
          <w:spacing w:val="1"/>
        </w:rPr>
        <w:t>₂</w:t>
      </w:r>
      <w:r>
        <w:rPr>
          <w:rFonts w:ascii="SimSun" w:hAnsi="SimSun" w:eastAsia="SimSun" w:cs="SimSun"/>
          <w:sz w:val="20"/>
          <w:szCs w:val="20"/>
          <w:spacing w:val="1"/>
        </w:rPr>
        <w:t>,…,x)∈V,  有f(x</w:t>
      </w:r>
      <w:r>
        <w:rPr>
          <w:rFonts w:ascii="Calibri" w:hAnsi="Calibri" w:eastAsia="Calibri" w:cs="Calibri"/>
          <w:sz w:val="20"/>
          <w:szCs w:val="20"/>
          <w:spacing w:val="1"/>
        </w:rPr>
        <w:t>₁</w:t>
      </w:r>
      <w:r>
        <w:rPr>
          <w:rFonts w:ascii="SimSun" w:hAnsi="SimSun" w:eastAsia="SimSun" w:cs="SimSun"/>
          <w:sz w:val="20"/>
          <w:szCs w:val="20"/>
          <w:spacing w:val="1"/>
        </w:rPr>
        <w:t>,x</w:t>
      </w:r>
      <w:r>
        <w:rPr>
          <w:rFonts w:ascii="Calibri" w:hAnsi="Calibri" w:eastAsia="Calibri" w:cs="Calibri"/>
          <w:sz w:val="20"/>
          <w:szCs w:val="20"/>
          <w:spacing w:val="1"/>
        </w:rPr>
        <w:t>₂</w:t>
      </w:r>
      <w:r>
        <w:rPr>
          <w:rFonts w:ascii="SimSun" w:hAnsi="SimSun" w:eastAsia="SimSun" w:cs="SimSun"/>
          <w:sz w:val="20"/>
          <w:szCs w:val="20"/>
          <w:spacing w:val="1"/>
        </w:rPr>
        <w:t>,…,x)=0.</w:t>
      </w:r>
    </w:p>
    <w:p>
      <w:pPr>
        <w:ind w:left="459" w:firstLine="380"/>
        <w:spacing w:before="75" w:line="256" w:lineRule="auto"/>
        <w:rPr>
          <w:rFonts w:ascii="SimSun" w:hAnsi="SimSun" w:eastAsia="SimSun" w:cs="SimSun"/>
          <w:sz w:val="20"/>
          <w:szCs w:val="20"/>
        </w:rPr>
      </w:pPr>
      <w:r>
        <w:rPr>
          <w:rFonts w:ascii="SimSun" w:hAnsi="SimSun" w:eastAsia="SimSun" w:cs="SimSun"/>
          <w:sz w:val="20"/>
          <w:szCs w:val="20"/>
          <w:spacing w:val="4"/>
        </w:rPr>
        <w:t>4.设</w:t>
      </w:r>
      <w:r>
        <w:rPr>
          <w:rFonts w:ascii="SimSun" w:hAnsi="SimSun" w:eastAsia="SimSun" w:cs="SimSun"/>
          <w:sz w:val="20"/>
          <w:szCs w:val="20"/>
          <w:spacing w:val="-13"/>
        </w:rPr>
        <w:t xml:space="preserve"> </w:t>
      </w:r>
      <w:r>
        <w:rPr>
          <w:rFonts w:ascii="Times New Roman" w:hAnsi="Times New Roman" w:eastAsia="Times New Roman" w:cs="Times New Roman"/>
          <w:sz w:val="20"/>
          <w:szCs w:val="20"/>
          <w:spacing w:val="4"/>
        </w:rPr>
        <w:t>V₁,V₂</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4"/>
        </w:rPr>
        <w:t>是线性空间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的两个非平凡的子空间，证明：在</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中存在α使α∈</w:t>
      </w:r>
      <w:r>
        <w:rPr>
          <w:rFonts w:ascii="Times New Roman" w:hAnsi="Times New Roman" w:eastAsia="Times New Roman" w:cs="Times New Roman"/>
          <w:sz w:val="20"/>
          <w:szCs w:val="20"/>
          <w:spacing w:val="4"/>
        </w:rPr>
        <w:t>V₁,α</w:t>
      </w:r>
      <w:r>
        <w:rPr>
          <w:rFonts w:ascii="Times New Roman" w:hAnsi="Times New Roman" w:eastAsia="Times New Roman" w:cs="Times New Roman"/>
          <w:sz w:val="20"/>
          <w:szCs w:val="20"/>
        </w:rPr>
        <w:t>EV</w:t>
      </w:r>
      <w:r>
        <w:rPr>
          <w:rFonts w:ascii="Times New Roman" w:hAnsi="Times New Roman" w:eastAsia="Times New Roman" w:cs="Times New Roman"/>
          <w:sz w:val="20"/>
          <w:szCs w:val="20"/>
          <w:spacing w:val="4"/>
        </w:rPr>
        <w:t>₂    </w:t>
      </w:r>
      <w:r>
        <w:rPr>
          <w:rFonts w:ascii="SimSun" w:hAnsi="SimSun" w:eastAsia="SimSun" w:cs="SimSun"/>
          <w:sz w:val="20"/>
          <w:szCs w:val="20"/>
          <w:spacing w:val="4"/>
        </w:rPr>
        <w:t>同时</w:t>
      </w:r>
      <w:r>
        <w:rPr>
          <w:rFonts w:ascii="SimSun" w:hAnsi="SimSun" w:eastAsia="SimSun" w:cs="SimSun"/>
          <w:sz w:val="20"/>
          <w:szCs w:val="20"/>
        </w:rPr>
        <w:t xml:space="preserve"> </w:t>
      </w:r>
      <w:r>
        <w:rPr>
          <w:rFonts w:ascii="SimSun" w:hAnsi="SimSun" w:eastAsia="SimSun" w:cs="SimSun"/>
          <w:sz w:val="20"/>
          <w:szCs w:val="20"/>
          <w:spacing w:val="1"/>
        </w:rPr>
        <w:t>成立.</w:t>
      </w:r>
    </w:p>
    <w:p>
      <w:pPr>
        <w:ind w:left="479" w:right="29" w:firstLine="380"/>
        <w:spacing w:before="77" w:line="258" w:lineRule="auto"/>
        <w:rPr>
          <w:rFonts w:ascii="SimSun" w:hAnsi="SimSun" w:eastAsia="SimSun" w:cs="SimSun"/>
          <w:sz w:val="20"/>
          <w:szCs w:val="20"/>
        </w:rPr>
      </w:pPr>
      <w:r>
        <w:rPr>
          <w:rFonts w:ascii="SimSun" w:hAnsi="SimSun" w:eastAsia="SimSun" w:cs="SimSun"/>
          <w:sz w:val="20"/>
          <w:szCs w:val="20"/>
          <w:spacing w:val="4"/>
        </w:rPr>
        <w:t>5.设</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4"/>
        </w:rPr>
        <w:t>V₁,V₂,…,V.</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4"/>
        </w:rPr>
        <w:t>是线性空间</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4"/>
        </w:rPr>
        <w:t>s </w:t>
      </w:r>
      <w:r>
        <w:rPr>
          <w:rFonts w:ascii="SimSun" w:hAnsi="SimSun" w:eastAsia="SimSun" w:cs="SimSun"/>
          <w:sz w:val="20"/>
          <w:szCs w:val="20"/>
          <w:spacing w:val="4"/>
        </w:rPr>
        <w:t>个非平凡的子空间，证明：</w:t>
      </w:r>
      <w:r>
        <w:rPr>
          <w:rFonts w:ascii="Times New Roman" w:hAnsi="Times New Roman" w:eastAsia="Times New Roman" w:cs="Times New Roman"/>
          <w:sz w:val="20"/>
          <w:szCs w:val="20"/>
          <w:spacing w:val="4"/>
        </w:rPr>
        <w:t>V</w:t>
      </w:r>
      <w:r>
        <w:rPr>
          <w:rFonts w:ascii="SimSun" w:hAnsi="SimSun" w:eastAsia="SimSun" w:cs="SimSun"/>
          <w:sz w:val="20"/>
          <w:szCs w:val="20"/>
          <w:spacing w:val="4"/>
        </w:rPr>
        <w:t>中至少有一向量不属于</w:t>
      </w:r>
      <w:r>
        <w:rPr>
          <w:rFonts w:ascii="Times New Roman" w:hAnsi="Times New Roman" w:eastAsia="Times New Roman" w:cs="Times New Roman"/>
          <w:sz w:val="20"/>
          <w:szCs w:val="20"/>
          <w:spacing w:val="4"/>
        </w:rPr>
        <w:t>V₁,</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V₂,…,V</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3"/>
        </w:rPr>
        <w:t>中任何</w:t>
      </w:r>
      <w:r>
        <w:rPr>
          <w:rFonts w:ascii="SimSun" w:hAnsi="SimSun" w:eastAsia="SimSun" w:cs="SimSun"/>
          <w:sz w:val="20"/>
          <w:szCs w:val="20"/>
          <w:spacing w:val="-50"/>
        </w:rPr>
        <w:t xml:space="preserve"> </w:t>
      </w:r>
      <w:r>
        <w:rPr>
          <w:rFonts w:ascii="SimSun" w:hAnsi="SimSun" w:eastAsia="SimSun" w:cs="SimSun"/>
          <w:sz w:val="20"/>
          <w:szCs w:val="20"/>
          <w:spacing w:val="3"/>
        </w:rPr>
        <w:t>一</w:t>
      </w:r>
      <w:r>
        <w:rPr>
          <w:rFonts w:ascii="SimSun" w:hAnsi="SimSun" w:eastAsia="SimSun" w:cs="SimSun"/>
          <w:sz w:val="20"/>
          <w:szCs w:val="20"/>
          <w:spacing w:val="-54"/>
        </w:rPr>
        <w:t xml:space="preserve"> </w:t>
      </w:r>
      <w:r>
        <w:rPr>
          <w:rFonts w:ascii="SimSun" w:hAnsi="SimSun" w:eastAsia="SimSun" w:cs="SimSun"/>
          <w:sz w:val="20"/>
          <w:szCs w:val="20"/>
          <w:spacing w:val="3"/>
        </w:rPr>
        <w:t>个</w:t>
      </w:r>
    </w:p>
    <w:p>
      <w:pPr>
        <w:pStyle w:val="BodyText"/>
        <w:spacing w:line="265" w:lineRule="auto"/>
        <w:rPr/>
      </w:pPr>
      <w:r/>
    </w:p>
    <w:p>
      <w:pPr>
        <w:pStyle w:val="BodyText"/>
        <w:spacing w:line="265" w:lineRule="auto"/>
        <w:rPr/>
      </w:pPr>
      <w:r/>
    </w:p>
    <w:p>
      <w:pPr>
        <w:pStyle w:val="BodyText"/>
        <w:spacing w:line="265" w:lineRule="auto"/>
        <w:rPr/>
      </w:pPr>
      <w:r>
        <w:drawing>
          <wp:anchor distT="0" distB="0" distL="0" distR="0" simplePos="0" relativeHeight="253094912" behindDoc="0" locked="0" layoutInCell="1" allowOverlap="1">
            <wp:simplePos x="0" y="0"/>
            <wp:positionH relativeFrom="column">
              <wp:posOffset>260324</wp:posOffset>
            </wp:positionH>
            <wp:positionV relativeFrom="paragraph">
              <wp:posOffset>166222</wp:posOffset>
            </wp:positionV>
            <wp:extent cx="539773" cy="533384"/>
            <wp:effectExtent l="0" t="0" r="0" b="0"/>
            <wp:wrapNone/>
            <wp:docPr id="1834" name="IM 1834"/>
            <wp:cNvGraphicFramePr/>
            <a:graphic>
              <a:graphicData uri="http://schemas.openxmlformats.org/drawingml/2006/picture">
                <pic:pic>
                  <pic:nvPicPr>
                    <pic:cNvPr id="1834" name="IM 1834"/>
                    <pic:cNvPicPr/>
                  </pic:nvPicPr>
                  <pic:blipFill>
                    <a:blip r:embed="rId1053"/>
                    <a:stretch>
                      <a:fillRect/>
                    </a:stretch>
                  </pic:blipFill>
                  <pic:spPr>
                    <a:xfrm rot="0">
                      <a:off x="0" y="0"/>
                      <a:ext cx="539773" cy="533384"/>
                    </a:xfrm>
                    <a:prstGeom prst="rect">
                      <a:avLst/>
                    </a:prstGeom>
                  </pic:spPr>
                </pic:pic>
              </a:graphicData>
            </a:graphic>
          </wp:anchor>
        </w:drawing>
      </w:r>
      <w:r/>
    </w:p>
    <w:p>
      <w:pPr>
        <w:pStyle w:val="BodyText"/>
        <w:spacing w:line="265" w:lineRule="auto"/>
        <w:rPr/>
      </w:pPr>
      <w:r/>
    </w:p>
    <w:p>
      <w:pPr>
        <w:ind w:left="1389"/>
        <w:spacing w:before="65" w:line="221" w:lineRule="auto"/>
        <w:rPr>
          <w:rFonts w:ascii="SimHei" w:hAnsi="SimHei" w:eastAsia="SimHei" w:cs="SimHei"/>
          <w:sz w:val="20"/>
          <w:szCs w:val="20"/>
        </w:rPr>
      </w:pPr>
      <w:r>
        <w:rPr>
          <w:rFonts w:ascii="SimHei" w:hAnsi="SimHei" w:eastAsia="SimHei" w:cs="SimHei"/>
          <w:sz w:val="20"/>
          <w:szCs w:val="20"/>
          <w:spacing w:val="37"/>
        </w:rPr>
        <w:t>学习指导</w:t>
      </w:r>
    </w:p>
    <w:p>
      <w:pPr>
        <w:spacing w:line="221" w:lineRule="auto"/>
        <w:sectPr>
          <w:headerReference w:type="default" r:id="rId1050"/>
          <w:footerReference w:type="default" r:id="rId1051"/>
          <w:pgSz w:w="10140" w:h="15960"/>
          <w:pgMar w:top="570" w:right="248" w:bottom="609" w:left="770" w:header="262" w:footer="19" w:gutter="0"/>
        </w:sectPr>
        <w:rPr>
          <w:rFonts w:ascii="SimHei" w:hAnsi="SimHei" w:eastAsia="SimHei" w:cs="SimHei"/>
          <w:sz w:val="20"/>
          <w:szCs w:val="20"/>
        </w:rPr>
      </w:pPr>
    </w:p>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pStyle w:val="BodyText"/>
        <w:spacing w:line="282" w:lineRule="auto"/>
        <w:rPr/>
      </w:pPr>
      <w:r/>
    </w:p>
    <w:p>
      <w:pPr>
        <w:ind w:left="6779" w:right="804" w:firstLine="410"/>
        <w:spacing w:before="71" w:line="398" w:lineRule="auto"/>
        <w:outlineLvl w:val="0"/>
        <w:rPr>
          <w:rFonts w:ascii="SimHei" w:hAnsi="SimHei" w:eastAsia="SimHei" w:cs="SimHei"/>
          <w:sz w:val="22"/>
          <w:szCs w:val="22"/>
        </w:rPr>
      </w:pPr>
      <w:bookmarkStart w:name="bookmark64" w:id="126"/>
      <w:bookmarkEnd w:id="126"/>
      <w:r>
        <w:rPr>
          <w:rFonts w:ascii="SimHei" w:hAnsi="SimHei" w:eastAsia="SimHei" w:cs="SimHei"/>
          <w:sz w:val="22"/>
          <w:szCs w:val="22"/>
          <w:spacing w:val="-9"/>
        </w:rPr>
        <w:t>第</w:t>
      </w:r>
      <w:r>
        <w:rPr>
          <w:rFonts w:ascii="SimHei" w:hAnsi="SimHei" w:eastAsia="SimHei" w:cs="SimHei"/>
          <w:sz w:val="22"/>
          <w:szCs w:val="22"/>
          <w:spacing w:val="28"/>
        </w:rPr>
        <w:t xml:space="preserve">  </w:t>
      </w:r>
      <w:r>
        <w:rPr>
          <w:rFonts w:ascii="SimHei" w:hAnsi="SimHei" w:eastAsia="SimHei" w:cs="SimHei"/>
          <w:sz w:val="22"/>
          <w:szCs w:val="22"/>
          <w:spacing w:val="-9"/>
        </w:rPr>
        <w:t>七</w:t>
      </w:r>
      <w:r>
        <w:rPr>
          <w:rFonts w:ascii="SimHei" w:hAnsi="SimHei" w:eastAsia="SimHei" w:cs="SimHei"/>
          <w:sz w:val="22"/>
          <w:szCs w:val="22"/>
          <w:spacing w:val="29"/>
        </w:rPr>
        <w:t xml:space="preserve">  </w:t>
      </w:r>
      <w:r>
        <w:rPr>
          <w:rFonts w:ascii="SimHei" w:hAnsi="SimHei" w:eastAsia="SimHei" w:cs="SimHei"/>
          <w:sz w:val="22"/>
          <w:szCs w:val="22"/>
          <w:spacing w:val="-9"/>
        </w:rPr>
        <w:t>章</w:t>
      </w:r>
      <w:r>
        <w:rPr>
          <w:rFonts w:ascii="SimHei" w:hAnsi="SimHei" w:eastAsia="SimHei" w:cs="SimHei"/>
          <w:sz w:val="22"/>
          <w:szCs w:val="22"/>
        </w:rPr>
        <w:t xml:space="preserve"> </w:t>
      </w:r>
      <w:bookmarkStart w:name="bookmark64" w:id="127"/>
      <w:bookmarkEnd w:id="127"/>
      <w:r>
        <w:rPr>
          <w:rFonts w:ascii="SimHei" w:hAnsi="SimHei" w:eastAsia="SimHei" w:cs="SimHei"/>
          <w:sz w:val="22"/>
          <w:szCs w:val="22"/>
          <w:spacing w:val="-10"/>
        </w:rPr>
        <w:t>线</w:t>
      </w:r>
      <w:r>
        <w:rPr>
          <w:rFonts w:ascii="SimHei" w:hAnsi="SimHei" w:eastAsia="SimHei" w:cs="SimHei"/>
          <w:sz w:val="22"/>
          <w:szCs w:val="22"/>
          <w:spacing w:val="16"/>
        </w:rPr>
        <w:t xml:space="preserve">  </w:t>
      </w:r>
      <w:r>
        <w:rPr>
          <w:rFonts w:ascii="SimHei" w:hAnsi="SimHei" w:eastAsia="SimHei" w:cs="SimHei"/>
          <w:sz w:val="22"/>
          <w:szCs w:val="22"/>
          <w:spacing w:val="-10"/>
        </w:rPr>
        <w:t>性</w:t>
      </w:r>
      <w:r>
        <w:rPr>
          <w:rFonts w:ascii="SimHei" w:hAnsi="SimHei" w:eastAsia="SimHei" w:cs="SimHei"/>
          <w:sz w:val="22"/>
          <w:szCs w:val="22"/>
          <w:spacing w:val="17"/>
        </w:rPr>
        <w:t xml:space="preserve">  </w:t>
      </w:r>
      <w:r>
        <w:rPr>
          <w:rFonts w:ascii="SimHei" w:hAnsi="SimHei" w:eastAsia="SimHei" w:cs="SimHei"/>
          <w:sz w:val="22"/>
          <w:szCs w:val="22"/>
          <w:spacing w:val="-10"/>
        </w:rPr>
        <w:t>变</w:t>
      </w:r>
      <w:r>
        <w:rPr>
          <w:rFonts w:ascii="SimHei" w:hAnsi="SimHei" w:eastAsia="SimHei" w:cs="SimHei"/>
          <w:sz w:val="22"/>
          <w:szCs w:val="22"/>
          <w:spacing w:val="15"/>
        </w:rPr>
        <w:t xml:space="preserve">  </w:t>
      </w:r>
      <w:r>
        <w:rPr>
          <w:rFonts w:ascii="SimHei" w:hAnsi="SimHei" w:eastAsia="SimHei" w:cs="SimHei"/>
          <w:sz w:val="22"/>
          <w:szCs w:val="22"/>
          <w:spacing w:val="-10"/>
        </w:rPr>
        <w:t>换</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859"/>
        <w:spacing w:before="101" w:line="220" w:lineRule="auto"/>
        <w:outlineLvl w:val="1"/>
        <w:rPr>
          <w:rFonts w:ascii="SimSun" w:hAnsi="SimSun" w:eastAsia="SimSun" w:cs="SimSun"/>
          <w:sz w:val="31"/>
          <w:szCs w:val="31"/>
        </w:rPr>
      </w:pPr>
      <w:bookmarkStart w:name="bookmark65" w:id="128"/>
      <w:bookmarkEnd w:id="128"/>
      <w:r>
        <w:rPr>
          <w:rFonts w:ascii="SimSun" w:hAnsi="SimSun" w:eastAsia="SimSun" w:cs="SimSun"/>
          <w:sz w:val="22"/>
          <w:szCs w:val="22"/>
          <w:spacing w:val="15"/>
        </w:rPr>
        <w:t>§1</w:t>
      </w:r>
      <w:r>
        <w:rPr>
          <w:rFonts w:ascii="SimSun" w:hAnsi="SimSun" w:eastAsia="SimSun" w:cs="SimSun"/>
          <w:sz w:val="22"/>
          <w:szCs w:val="22"/>
          <w:spacing w:val="4"/>
        </w:rPr>
        <w:t xml:space="preserve">    </w:t>
      </w:r>
      <w:r>
        <w:rPr>
          <w:rFonts w:ascii="SimSun" w:hAnsi="SimSun" w:eastAsia="SimSun" w:cs="SimSun"/>
          <w:sz w:val="31"/>
          <w:szCs w:val="31"/>
          <w:spacing w:val="15"/>
        </w:rPr>
        <w:t>线性变换的定义</w:t>
      </w:r>
    </w:p>
    <w:p>
      <w:pPr>
        <w:pStyle w:val="BodyText"/>
        <w:spacing w:line="327" w:lineRule="auto"/>
        <w:rPr/>
      </w:pPr>
      <w:r/>
    </w:p>
    <w:p>
      <w:pPr>
        <w:pStyle w:val="BodyText"/>
        <w:spacing w:line="328" w:lineRule="auto"/>
        <w:rPr/>
      </w:pPr>
      <w:r/>
    </w:p>
    <w:p>
      <w:pPr>
        <w:ind w:left="9" w:right="433" w:firstLine="510"/>
        <w:spacing w:before="72" w:line="296" w:lineRule="auto"/>
        <w:jc w:val="both"/>
        <w:rPr>
          <w:rFonts w:ascii="SimSun" w:hAnsi="SimSun" w:eastAsia="SimSun" w:cs="SimSun"/>
          <w:sz w:val="22"/>
          <w:szCs w:val="22"/>
        </w:rPr>
      </w:pPr>
      <w:r>
        <w:rPr>
          <w:rFonts w:ascii="SimSun" w:hAnsi="SimSun" w:eastAsia="SimSun" w:cs="SimSun"/>
          <w:sz w:val="22"/>
          <w:szCs w:val="22"/>
          <w:spacing w:val="9"/>
        </w:rPr>
        <w:t>上一章我们看到，数域</w:t>
      </w:r>
      <w:r>
        <w:rPr>
          <w:rFonts w:ascii="Times New Roman" w:hAnsi="Times New Roman" w:eastAsia="Times New Roman" w:cs="Times New Roman"/>
          <w:sz w:val="22"/>
          <w:szCs w:val="22"/>
          <w:spacing w:val="9"/>
        </w:rPr>
        <w:t>P  </w:t>
      </w:r>
      <w:r>
        <w:rPr>
          <w:rFonts w:ascii="SimSun" w:hAnsi="SimSun" w:eastAsia="SimSun" w:cs="SimSun"/>
          <w:sz w:val="22"/>
          <w:szCs w:val="22"/>
          <w:spacing w:val="9"/>
        </w:rPr>
        <w:t>上任意一个</w:t>
      </w:r>
      <w:r>
        <w:rPr>
          <w:rFonts w:ascii="Times New Roman" w:hAnsi="Times New Roman" w:eastAsia="Times New Roman" w:cs="Times New Roman"/>
          <w:sz w:val="22"/>
          <w:szCs w:val="22"/>
          <w:spacing w:val="9"/>
        </w:rPr>
        <w:t>n  </w:t>
      </w:r>
      <w:r>
        <w:rPr>
          <w:rFonts w:ascii="SimSun" w:hAnsi="SimSun" w:eastAsia="SimSun" w:cs="SimSun"/>
          <w:sz w:val="22"/>
          <w:szCs w:val="22"/>
          <w:spacing w:val="9"/>
        </w:rPr>
        <w:t>维线性空间都与</w:t>
      </w:r>
      <w:r>
        <w:rPr>
          <w:rFonts w:ascii="Times New Roman" w:hAnsi="Times New Roman" w:eastAsia="Times New Roman" w:cs="Times New Roman"/>
          <w:sz w:val="22"/>
          <w:szCs w:val="22"/>
          <w:spacing w:val="8"/>
        </w:rPr>
        <w:t>P"  </w:t>
      </w:r>
      <w:r>
        <w:rPr>
          <w:rFonts w:ascii="SimSun" w:hAnsi="SimSun" w:eastAsia="SimSun" w:cs="SimSun"/>
          <w:sz w:val="22"/>
          <w:szCs w:val="22"/>
          <w:spacing w:val="8"/>
        </w:rPr>
        <w:t>同构，因之，有限维线</w:t>
      </w:r>
      <w:r>
        <w:rPr>
          <w:rFonts w:ascii="SimSun" w:hAnsi="SimSun" w:eastAsia="SimSun" w:cs="SimSun"/>
          <w:sz w:val="22"/>
          <w:szCs w:val="22"/>
        </w:rPr>
        <w:t xml:space="preserve"> </w:t>
      </w:r>
      <w:r>
        <w:rPr>
          <w:rFonts w:ascii="SimSun" w:hAnsi="SimSun" w:eastAsia="SimSun" w:cs="SimSun"/>
          <w:sz w:val="22"/>
          <w:szCs w:val="22"/>
          <w:spacing w:val="16"/>
        </w:rPr>
        <w:t>性空间的结构可以认为是完全清楚了.线性空间是某一类事物从</w:t>
      </w:r>
      <w:r>
        <w:rPr>
          <w:rFonts w:ascii="SimSun" w:hAnsi="SimSun" w:eastAsia="SimSun" w:cs="SimSun"/>
          <w:sz w:val="22"/>
          <w:szCs w:val="22"/>
          <w:spacing w:val="15"/>
        </w:rPr>
        <w:t>量的方面的一个抽象.</w:t>
      </w:r>
      <w:r>
        <w:rPr>
          <w:rFonts w:ascii="SimSun" w:hAnsi="SimSun" w:eastAsia="SimSun" w:cs="SimSun"/>
          <w:sz w:val="22"/>
          <w:szCs w:val="22"/>
        </w:rPr>
        <w:t xml:space="preserve"> </w:t>
      </w:r>
      <w:r>
        <w:rPr>
          <w:rFonts w:ascii="SimSun" w:hAnsi="SimSun" w:eastAsia="SimSun" w:cs="SimSun"/>
          <w:sz w:val="22"/>
          <w:szCs w:val="22"/>
          <w:spacing w:val="15"/>
        </w:rPr>
        <w:t>我们认识客观事物，固然要弄清它们单个的和总体的性质，但是更重要的是研究它们</w:t>
      </w:r>
      <w:r>
        <w:rPr>
          <w:rFonts w:ascii="SimSun" w:hAnsi="SimSun" w:eastAsia="SimSun" w:cs="SimSun"/>
          <w:sz w:val="22"/>
          <w:szCs w:val="22"/>
        </w:rPr>
        <w:t xml:space="preserve"> </w:t>
      </w:r>
      <w:r>
        <w:rPr>
          <w:rFonts w:ascii="SimSun" w:hAnsi="SimSun" w:eastAsia="SimSun" w:cs="SimSun"/>
          <w:sz w:val="22"/>
          <w:szCs w:val="22"/>
          <w:spacing w:val="14"/>
        </w:rPr>
        <w:t>之间的各种各样的联系.在线性空间中，事物之间的联系就反映为线性空间的映射.线</w:t>
      </w:r>
      <w:r>
        <w:rPr>
          <w:rFonts w:ascii="SimSun" w:hAnsi="SimSun" w:eastAsia="SimSun" w:cs="SimSun"/>
          <w:sz w:val="22"/>
          <w:szCs w:val="22"/>
          <w:spacing w:val="12"/>
        </w:rPr>
        <w:t xml:space="preserve"> </w:t>
      </w:r>
      <w:r>
        <w:rPr>
          <w:rFonts w:ascii="SimSun" w:hAnsi="SimSun" w:eastAsia="SimSun" w:cs="SimSun"/>
          <w:sz w:val="22"/>
          <w:szCs w:val="22"/>
          <w:spacing w:val="18"/>
        </w:rPr>
        <w:t>性空间V</w:t>
      </w:r>
      <w:r>
        <w:rPr>
          <w:rFonts w:ascii="SimSun" w:hAnsi="SimSun" w:eastAsia="SimSun" w:cs="SimSun"/>
          <w:sz w:val="22"/>
          <w:szCs w:val="22"/>
          <w:spacing w:val="-26"/>
        </w:rPr>
        <w:t xml:space="preserve"> </w:t>
      </w:r>
      <w:r>
        <w:rPr>
          <w:rFonts w:ascii="SimSun" w:hAnsi="SimSun" w:eastAsia="SimSun" w:cs="SimSun"/>
          <w:sz w:val="22"/>
          <w:szCs w:val="22"/>
          <w:spacing w:val="18"/>
        </w:rPr>
        <w:t>到自身的映射通常称为</w:t>
      </w:r>
      <w:r>
        <w:rPr>
          <w:rFonts w:ascii="SimSun" w:hAnsi="SimSun" w:eastAsia="SimSun" w:cs="SimSun"/>
          <w:sz w:val="22"/>
          <w:szCs w:val="22"/>
          <w:spacing w:val="-42"/>
        </w:rPr>
        <w:t xml:space="preserve"> </w:t>
      </w:r>
      <w:r>
        <w:rPr>
          <w:rFonts w:ascii="SimSun" w:hAnsi="SimSun" w:eastAsia="SimSun" w:cs="SimSun"/>
          <w:sz w:val="22"/>
          <w:szCs w:val="22"/>
          <w:spacing w:val="18"/>
        </w:rPr>
        <w:t>V</w:t>
      </w:r>
      <w:r>
        <w:rPr>
          <w:rFonts w:ascii="SimSun" w:hAnsi="SimSun" w:eastAsia="SimSun" w:cs="SimSun"/>
          <w:sz w:val="22"/>
          <w:szCs w:val="22"/>
          <w:spacing w:val="-26"/>
        </w:rPr>
        <w:t xml:space="preserve"> </w:t>
      </w:r>
      <w:r>
        <w:rPr>
          <w:rFonts w:ascii="SimSun" w:hAnsi="SimSun" w:eastAsia="SimSun" w:cs="SimSun"/>
          <w:sz w:val="22"/>
          <w:szCs w:val="22"/>
          <w:spacing w:val="18"/>
        </w:rPr>
        <w:t>的一个变换.这一章中要讨论的线</w:t>
      </w:r>
      <w:r>
        <w:rPr>
          <w:rFonts w:ascii="SimSun" w:hAnsi="SimSun" w:eastAsia="SimSun" w:cs="SimSun"/>
          <w:sz w:val="22"/>
          <w:szCs w:val="22"/>
          <w:spacing w:val="17"/>
        </w:rPr>
        <w:t>性变换就是最简</w:t>
      </w:r>
      <w:r>
        <w:rPr>
          <w:rFonts w:ascii="SimSun" w:hAnsi="SimSun" w:eastAsia="SimSun" w:cs="SimSun"/>
          <w:sz w:val="22"/>
          <w:szCs w:val="22"/>
        </w:rPr>
        <w:t xml:space="preserve"> </w:t>
      </w:r>
      <w:r>
        <w:rPr>
          <w:rFonts w:ascii="SimSun" w:hAnsi="SimSun" w:eastAsia="SimSun" w:cs="SimSun"/>
          <w:sz w:val="22"/>
          <w:szCs w:val="22"/>
          <w:spacing w:val="15"/>
        </w:rPr>
        <w:t>单的，同时也可以认为是最基本的一种变换，正如线性函数是最简单的和最基本的函</w:t>
      </w:r>
      <w:r>
        <w:rPr>
          <w:rFonts w:ascii="SimSun" w:hAnsi="SimSun" w:eastAsia="SimSun" w:cs="SimSun"/>
          <w:sz w:val="22"/>
          <w:szCs w:val="22"/>
          <w:spacing w:val="7"/>
        </w:rPr>
        <w:t xml:space="preserve"> </w:t>
      </w:r>
      <w:r>
        <w:rPr>
          <w:rFonts w:ascii="SimSun" w:hAnsi="SimSun" w:eastAsia="SimSun" w:cs="SimSun"/>
          <w:sz w:val="22"/>
          <w:szCs w:val="22"/>
          <w:spacing w:val="13"/>
        </w:rPr>
        <w:t>数一样.线性变换是线性代数的一个主要研究对象.</w:t>
      </w:r>
    </w:p>
    <w:p>
      <w:pPr>
        <w:ind w:left="509"/>
        <w:spacing w:before="3" w:line="219" w:lineRule="auto"/>
        <w:rPr>
          <w:rFonts w:ascii="SimSun" w:hAnsi="SimSun" w:eastAsia="SimSun" w:cs="SimSun"/>
          <w:sz w:val="22"/>
          <w:szCs w:val="22"/>
        </w:rPr>
      </w:pPr>
      <w:r>
        <w:rPr>
          <w:rFonts w:ascii="SimSun" w:hAnsi="SimSun" w:eastAsia="SimSun" w:cs="SimSun"/>
          <w:sz w:val="22"/>
          <w:szCs w:val="22"/>
          <w:spacing w:val="11"/>
        </w:rPr>
        <w:t>下面如果不特别声明，所考虑的都是某一固定的数域</w:t>
      </w:r>
      <w:r>
        <w:rPr>
          <w:rFonts w:ascii="Times New Roman" w:hAnsi="Times New Roman" w:eastAsia="Times New Roman" w:cs="Times New Roman"/>
          <w:sz w:val="22"/>
          <w:szCs w:val="22"/>
          <w:spacing w:val="11"/>
        </w:rPr>
        <w:t>P  </w:t>
      </w:r>
      <w:r>
        <w:rPr>
          <w:rFonts w:ascii="SimSun" w:hAnsi="SimSun" w:eastAsia="SimSun" w:cs="SimSun"/>
          <w:sz w:val="22"/>
          <w:szCs w:val="22"/>
          <w:spacing w:val="11"/>
        </w:rPr>
        <w:t>上的线性空间.</w:t>
      </w:r>
    </w:p>
    <w:p>
      <w:pPr>
        <w:ind w:left="59" w:right="420" w:firstLine="419"/>
        <w:spacing w:before="167" w:line="263" w:lineRule="auto"/>
        <w:rPr>
          <w:rFonts w:ascii="SimSun" w:hAnsi="SimSun" w:eastAsia="SimSun" w:cs="SimSun"/>
          <w:sz w:val="22"/>
          <w:szCs w:val="22"/>
        </w:rPr>
      </w:pPr>
      <w:r>
        <w:rPr>
          <w:rFonts w:ascii="SimHei" w:hAnsi="SimHei" w:eastAsia="SimHei" w:cs="SimHei"/>
          <w:sz w:val="22"/>
          <w:szCs w:val="22"/>
          <w:spacing w:val="8"/>
        </w:rPr>
        <w:t>定</w:t>
      </w:r>
      <w:r>
        <w:rPr>
          <w:rFonts w:ascii="SimHei" w:hAnsi="SimHei" w:eastAsia="SimHei" w:cs="SimHei"/>
          <w:sz w:val="22"/>
          <w:szCs w:val="22"/>
          <w:spacing w:val="-27"/>
        </w:rPr>
        <w:t xml:space="preserve"> </w:t>
      </w:r>
      <w:r>
        <w:rPr>
          <w:rFonts w:ascii="SimHei" w:hAnsi="SimHei" w:eastAsia="SimHei" w:cs="SimHei"/>
          <w:sz w:val="22"/>
          <w:szCs w:val="22"/>
          <w:spacing w:val="8"/>
        </w:rPr>
        <w:t>义</w:t>
      </w:r>
      <w:r>
        <w:rPr>
          <w:rFonts w:ascii="SimHei" w:hAnsi="SimHei" w:eastAsia="SimHei" w:cs="SimHei"/>
          <w:sz w:val="22"/>
          <w:szCs w:val="22"/>
          <w:spacing w:val="-25"/>
        </w:rPr>
        <w:t xml:space="preserve"> </w:t>
      </w:r>
      <w:r>
        <w:rPr>
          <w:rFonts w:ascii="SimHei" w:hAnsi="SimHei" w:eastAsia="SimHei" w:cs="SimHei"/>
          <w:sz w:val="22"/>
          <w:szCs w:val="22"/>
          <w:spacing w:val="8"/>
        </w:rPr>
        <w:t>1</w:t>
      </w:r>
      <w:r>
        <w:rPr>
          <w:rFonts w:ascii="SimHei" w:hAnsi="SimHei" w:eastAsia="SimHei" w:cs="SimHei"/>
          <w:sz w:val="22"/>
          <w:szCs w:val="22"/>
          <w:spacing w:val="76"/>
        </w:rPr>
        <w:t xml:space="preserve"> </w:t>
      </w:r>
      <w:r>
        <w:rPr>
          <w:rFonts w:ascii="SimSun" w:hAnsi="SimSun" w:eastAsia="SimSun" w:cs="SimSun"/>
          <w:sz w:val="22"/>
          <w:szCs w:val="22"/>
          <w:spacing w:val="8"/>
        </w:rPr>
        <w:t>线性空间</w:t>
      </w:r>
      <w:r>
        <w:rPr>
          <w:rFonts w:ascii="SimSun" w:hAnsi="SimSun" w:eastAsia="SimSun" w:cs="SimSun"/>
          <w:sz w:val="22"/>
          <w:szCs w:val="22"/>
          <w:spacing w:val="-62"/>
        </w:rPr>
        <w:t xml:space="preserve"> </w:t>
      </w:r>
      <w:r>
        <w:rPr>
          <w:rFonts w:ascii="SimSun" w:hAnsi="SimSun" w:eastAsia="SimSun" w:cs="SimSun"/>
          <w:sz w:val="22"/>
          <w:szCs w:val="22"/>
          <w:spacing w:val="8"/>
        </w:rPr>
        <w:t>V</w:t>
      </w:r>
      <w:r>
        <w:rPr>
          <w:rFonts w:ascii="SimSun" w:hAnsi="SimSun" w:eastAsia="SimSun" w:cs="SimSun"/>
          <w:sz w:val="22"/>
          <w:szCs w:val="22"/>
          <w:spacing w:val="-36"/>
        </w:rPr>
        <w:t xml:space="preserve"> </w:t>
      </w:r>
      <w:r>
        <w:rPr>
          <w:rFonts w:ascii="SimSun" w:hAnsi="SimSun" w:eastAsia="SimSun" w:cs="SimSun"/>
          <w:sz w:val="22"/>
          <w:szCs w:val="22"/>
          <w:spacing w:val="8"/>
        </w:rPr>
        <w:t>的</w:t>
      </w:r>
      <w:r>
        <w:rPr>
          <w:rFonts w:ascii="SimSun" w:hAnsi="SimSun" w:eastAsia="SimSun" w:cs="SimSun"/>
          <w:sz w:val="22"/>
          <w:szCs w:val="22"/>
          <w:spacing w:val="-62"/>
        </w:rPr>
        <w:t xml:space="preserve"> </w:t>
      </w:r>
      <w:r>
        <w:rPr>
          <w:rFonts w:ascii="SimSun" w:hAnsi="SimSun" w:eastAsia="SimSun" w:cs="SimSun"/>
          <w:sz w:val="22"/>
          <w:szCs w:val="22"/>
          <w:spacing w:val="8"/>
        </w:rPr>
        <w:t>一</w:t>
      </w:r>
      <w:r>
        <w:rPr>
          <w:rFonts w:ascii="SimSun" w:hAnsi="SimSun" w:eastAsia="SimSun" w:cs="SimSun"/>
          <w:sz w:val="22"/>
          <w:szCs w:val="22"/>
          <w:spacing w:val="-65"/>
        </w:rPr>
        <w:t xml:space="preserve"> </w:t>
      </w:r>
      <w:r>
        <w:rPr>
          <w:rFonts w:ascii="SimSun" w:hAnsi="SimSun" w:eastAsia="SimSun" w:cs="SimSun"/>
          <w:sz w:val="22"/>
          <w:szCs w:val="22"/>
          <w:spacing w:val="8"/>
        </w:rPr>
        <w:t>个变换  称</w:t>
      </w:r>
      <w:r>
        <w:rPr>
          <w:rFonts w:ascii="SimSun" w:hAnsi="SimSun" w:eastAsia="SimSun" w:cs="SimSun"/>
          <w:sz w:val="22"/>
          <w:szCs w:val="22"/>
          <w:spacing w:val="-30"/>
        </w:rPr>
        <w:t xml:space="preserve"> </w:t>
      </w:r>
      <w:r>
        <w:rPr>
          <w:rFonts w:ascii="SimSun" w:hAnsi="SimSun" w:eastAsia="SimSun" w:cs="SimSun"/>
          <w:sz w:val="22"/>
          <w:szCs w:val="22"/>
          <w:spacing w:val="8"/>
        </w:rPr>
        <w:t>为</w:t>
      </w:r>
      <w:r>
        <w:rPr>
          <w:rFonts w:ascii="SimHei" w:hAnsi="SimHei" w:eastAsia="SimHei" w:cs="SimHei"/>
          <w:sz w:val="22"/>
          <w:szCs w:val="22"/>
          <w:spacing w:val="8"/>
        </w:rPr>
        <w:t>线性变</w:t>
      </w:r>
      <w:r>
        <w:rPr>
          <w:rFonts w:ascii="SimSun" w:hAnsi="SimSun" w:eastAsia="SimSun" w:cs="SimSun"/>
          <w:sz w:val="22"/>
          <w:szCs w:val="22"/>
          <w:spacing w:val="8"/>
        </w:rPr>
        <w:t>换，如果对于V</w:t>
      </w:r>
      <w:r>
        <w:rPr>
          <w:rFonts w:ascii="SimSun" w:hAnsi="SimSun" w:eastAsia="SimSun" w:cs="SimSun"/>
          <w:sz w:val="22"/>
          <w:szCs w:val="22"/>
          <w:spacing w:val="-26"/>
        </w:rPr>
        <w:t xml:space="preserve"> </w:t>
      </w:r>
      <w:r>
        <w:rPr>
          <w:rFonts w:ascii="SimSun" w:hAnsi="SimSun" w:eastAsia="SimSun" w:cs="SimSun"/>
          <w:sz w:val="22"/>
          <w:szCs w:val="22"/>
          <w:spacing w:val="8"/>
        </w:rPr>
        <w:t>中任意的元素α,β</w:t>
      </w:r>
      <w:r>
        <w:rPr>
          <w:rFonts w:ascii="SimSun" w:hAnsi="SimSun" w:eastAsia="SimSun" w:cs="SimSun"/>
          <w:sz w:val="22"/>
          <w:szCs w:val="22"/>
        </w:rPr>
        <w:t xml:space="preserve"> </w:t>
      </w:r>
      <w:r>
        <w:rPr>
          <w:rFonts w:ascii="SimSun" w:hAnsi="SimSun" w:eastAsia="SimSun" w:cs="SimSun"/>
          <w:sz w:val="22"/>
          <w:szCs w:val="22"/>
          <w:spacing w:val="9"/>
        </w:rPr>
        <w:t>和数域</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9"/>
        </w:rPr>
        <w:t>中任意数</w:t>
      </w:r>
      <w:r>
        <w:rPr>
          <w:rFonts w:ascii="Times New Roman" w:hAnsi="Times New Roman" w:eastAsia="Times New Roman" w:cs="Times New Roman"/>
          <w:sz w:val="22"/>
          <w:szCs w:val="22"/>
          <w:spacing w:val="9"/>
        </w:rPr>
        <w:t>k,</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9"/>
        </w:rPr>
        <w:t>都有</w:t>
      </w:r>
    </w:p>
    <w:p>
      <w:pPr>
        <w:ind w:left="2089"/>
        <w:spacing w:line="205" w:lineRule="auto"/>
        <w:rPr>
          <w:rFonts w:ascii="SimSun" w:hAnsi="SimSun" w:eastAsia="SimSun" w:cs="SimSun"/>
          <w:sz w:val="22"/>
          <w:szCs w:val="22"/>
        </w:rPr>
      </w:pPr>
      <w:r>
        <w:rPr>
          <w:rFonts w:ascii="Times New Roman" w:hAnsi="Times New Roman" w:eastAsia="Times New Roman" w:cs="Times New Roman"/>
          <w:sz w:val="22"/>
          <w:szCs w:val="22"/>
          <w:spacing w:val="-1"/>
        </w:rPr>
        <w:t>&amp;(α+β)=o(α)+o(β),</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1"/>
        </w:rPr>
        <w:t>(ka)=kol(α).                                          </w:t>
      </w:r>
      <w:r>
        <w:rPr>
          <w:rFonts w:ascii="SimSun" w:hAnsi="SimSun" w:eastAsia="SimSun" w:cs="SimSun"/>
          <w:sz w:val="22"/>
          <w:szCs w:val="22"/>
          <w:spacing w:val="-1"/>
        </w:rPr>
        <w:t>(1)</w:t>
      </w:r>
    </w:p>
    <w:p>
      <w:pPr>
        <w:ind w:left="49" w:right="480" w:firstLine="459"/>
        <w:spacing w:before="109" w:line="296" w:lineRule="auto"/>
        <w:rPr>
          <w:rFonts w:ascii="SimSun" w:hAnsi="SimSun" w:eastAsia="SimSun" w:cs="SimSun"/>
          <w:sz w:val="22"/>
          <w:szCs w:val="22"/>
        </w:rPr>
      </w:pPr>
      <w:r>
        <w:rPr>
          <w:rFonts w:ascii="SimSun" w:hAnsi="SimSun" w:eastAsia="SimSun" w:cs="SimSun"/>
          <w:sz w:val="22"/>
          <w:szCs w:val="22"/>
          <w:spacing w:val="18"/>
        </w:rPr>
        <w:t>以后我们一般用花体拉丁字母</w:t>
      </w:r>
      <w:r>
        <w:rPr>
          <w:rFonts w:ascii="Times New Roman" w:hAnsi="Times New Roman" w:eastAsia="Times New Roman" w:cs="Times New Roman"/>
          <w:sz w:val="22"/>
          <w:szCs w:val="22"/>
          <w:spacing w:val="18"/>
        </w:rPr>
        <w:t>x,8,</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8"/>
        </w:rPr>
        <w:t>…    </w:t>
      </w:r>
      <w:r>
        <w:rPr>
          <w:rFonts w:ascii="SimSun" w:hAnsi="SimSun" w:eastAsia="SimSun" w:cs="SimSun"/>
          <w:sz w:val="22"/>
          <w:szCs w:val="22"/>
          <w:spacing w:val="18"/>
        </w:rPr>
        <w:t>代</w:t>
      </w:r>
      <w:r>
        <w:rPr>
          <w:rFonts w:ascii="SimSun" w:hAnsi="SimSun" w:eastAsia="SimSun" w:cs="SimSun"/>
          <w:sz w:val="22"/>
          <w:szCs w:val="22"/>
          <w:spacing w:val="-24"/>
        </w:rPr>
        <w:t xml:space="preserve"> </w:t>
      </w:r>
      <w:r>
        <w:rPr>
          <w:rFonts w:ascii="SimSun" w:hAnsi="SimSun" w:eastAsia="SimSun" w:cs="SimSun"/>
          <w:sz w:val="22"/>
          <w:szCs w:val="22"/>
          <w:spacing w:val="18"/>
        </w:rPr>
        <w:t>表</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8"/>
        </w:rPr>
        <w:t>V</w:t>
      </w:r>
      <w:r>
        <w:rPr>
          <w:rFonts w:ascii="SimSun" w:hAnsi="SimSun" w:eastAsia="SimSun" w:cs="SimSun"/>
          <w:sz w:val="22"/>
          <w:szCs w:val="22"/>
          <w:spacing w:val="18"/>
        </w:rPr>
        <w:t>的变换，(α)或α代表元素α在</w:t>
      </w:r>
      <w:r>
        <w:rPr>
          <w:rFonts w:ascii="SimSun" w:hAnsi="SimSun" w:eastAsia="SimSun" w:cs="SimSun"/>
          <w:sz w:val="22"/>
          <w:szCs w:val="22"/>
        </w:rPr>
        <w:t xml:space="preserve"> </w:t>
      </w:r>
      <w:r>
        <w:rPr>
          <w:rFonts w:ascii="SimSun" w:hAnsi="SimSun" w:eastAsia="SimSun" w:cs="SimSun"/>
          <w:sz w:val="22"/>
          <w:szCs w:val="22"/>
          <w:spacing w:val="-8"/>
        </w:rPr>
        <w:t>变换</w:t>
      </w:r>
      <w:r>
        <w:rPr>
          <w:rFonts w:ascii="SimSun" w:hAnsi="SimSun" w:eastAsia="SimSun" w:cs="SimSun"/>
          <w:sz w:val="22"/>
          <w:szCs w:val="22"/>
          <w:spacing w:val="-42"/>
        </w:rPr>
        <w:t xml:space="preserve"> </w:t>
      </w:r>
      <w:r>
        <w:rPr>
          <w:rFonts w:ascii="SimSun" w:hAnsi="SimSun" w:eastAsia="SimSun" w:cs="SimSun"/>
          <w:sz w:val="22"/>
          <w:szCs w:val="22"/>
          <w:spacing w:val="-8"/>
        </w:rPr>
        <w:t>√</w:t>
      </w:r>
      <w:r>
        <w:rPr>
          <w:rFonts w:ascii="SimSun" w:hAnsi="SimSun" w:eastAsia="SimSun" w:cs="SimSun"/>
          <w:sz w:val="22"/>
          <w:szCs w:val="22"/>
          <w:spacing w:val="-89"/>
        </w:rPr>
        <w:t xml:space="preserve"> </w:t>
      </w:r>
      <w:r>
        <w:rPr>
          <w:rFonts w:ascii="SimSun" w:hAnsi="SimSun" w:eastAsia="SimSun" w:cs="SimSun"/>
          <w:sz w:val="22"/>
          <w:szCs w:val="22"/>
          <w:spacing w:val="-8"/>
        </w:rPr>
        <w:t>下的像.</w:t>
      </w:r>
    </w:p>
    <w:p>
      <w:pPr>
        <w:ind w:left="499" w:right="503" w:hanging="20"/>
        <w:spacing w:before="56" w:line="245" w:lineRule="auto"/>
        <w:rPr>
          <w:rFonts w:ascii="SimSun" w:hAnsi="SimSun" w:eastAsia="SimSun" w:cs="SimSun"/>
          <w:sz w:val="22"/>
          <w:szCs w:val="22"/>
        </w:rPr>
      </w:pPr>
      <w:r>
        <w:rPr>
          <w:rFonts w:ascii="SimSun" w:hAnsi="SimSun" w:eastAsia="SimSun" w:cs="SimSun"/>
          <w:sz w:val="22"/>
          <w:szCs w:val="22"/>
          <w:spacing w:val="13"/>
        </w:rPr>
        <w:t>定义中等式(1)所表示的性质，有时也说成线性变换保持向量的加法与数量乘法.</w:t>
      </w:r>
      <w:r>
        <w:rPr>
          <w:rFonts w:ascii="SimSun" w:hAnsi="SimSun" w:eastAsia="SimSun" w:cs="SimSun"/>
          <w:sz w:val="22"/>
          <w:szCs w:val="22"/>
          <w:spacing w:val="17"/>
        </w:rPr>
        <w:t xml:space="preserve"> </w:t>
      </w:r>
      <w:r>
        <w:rPr>
          <w:rFonts w:ascii="SimSun" w:hAnsi="SimSun" w:eastAsia="SimSun" w:cs="SimSun"/>
          <w:sz w:val="22"/>
          <w:szCs w:val="22"/>
          <w:spacing w:val="13"/>
        </w:rPr>
        <w:t>下面我们来看几个简单的例子，它们表明线性变换这个概念是有丰富的内容</w:t>
      </w:r>
      <w:r>
        <w:rPr>
          <w:rFonts w:ascii="SimSun" w:hAnsi="SimSun" w:eastAsia="SimSun" w:cs="SimSun"/>
          <w:sz w:val="22"/>
          <w:szCs w:val="22"/>
          <w:spacing w:val="12"/>
        </w:rPr>
        <w:t>的.</w:t>
      </w:r>
    </w:p>
    <w:p>
      <w:pPr>
        <w:ind w:right="479" w:firstLine="489"/>
        <w:spacing w:before="66" w:line="296" w:lineRule="auto"/>
        <w:jc w:val="both"/>
        <w:rPr>
          <w:rFonts w:ascii="SimSun" w:hAnsi="SimSun" w:eastAsia="SimSun" w:cs="SimSun"/>
          <w:sz w:val="22"/>
          <w:szCs w:val="22"/>
        </w:rPr>
      </w:pPr>
      <w:r>
        <w:rPr>
          <w:rFonts w:ascii="SimSun" w:hAnsi="SimSun" w:eastAsia="SimSun" w:cs="SimSun"/>
          <w:sz w:val="22"/>
          <w:szCs w:val="22"/>
          <w:spacing w:val="18"/>
        </w:rPr>
        <w:t>例 1</w:t>
      </w:r>
      <w:r>
        <w:rPr>
          <w:rFonts w:ascii="SimSun" w:hAnsi="SimSun" w:eastAsia="SimSun" w:cs="SimSun"/>
          <w:sz w:val="22"/>
          <w:szCs w:val="22"/>
          <w:spacing w:val="102"/>
        </w:rPr>
        <w:t xml:space="preserve"> </w:t>
      </w:r>
      <w:r>
        <w:rPr>
          <w:rFonts w:ascii="SimSun" w:hAnsi="SimSun" w:eastAsia="SimSun" w:cs="SimSun"/>
          <w:sz w:val="22"/>
          <w:szCs w:val="22"/>
          <w:spacing w:val="18"/>
        </w:rPr>
        <w:t>平面上的向量构成实数域上的二维线性空间.把平面围绕坐标原点按逆时</w:t>
      </w:r>
      <w:r>
        <w:rPr>
          <w:rFonts w:ascii="SimSun" w:hAnsi="SimSun" w:eastAsia="SimSun" w:cs="SimSun"/>
          <w:sz w:val="22"/>
          <w:szCs w:val="22"/>
        </w:rPr>
        <w:t xml:space="preserve"> </w:t>
      </w:r>
      <w:r>
        <w:rPr>
          <w:rFonts w:ascii="SimSun" w:hAnsi="SimSun" w:eastAsia="SimSun" w:cs="SimSun"/>
          <w:sz w:val="22"/>
          <w:szCs w:val="22"/>
          <w:spacing w:val="9"/>
        </w:rPr>
        <w:t>针方向旋转θ角，就是一个线性变换，我们用</w:t>
      </w:r>
      <w:r>
        <w:rPr>
          <w:rFonts w:ascii="Times New Roman" w:hAnsi="Times New Roman" w:eastAsia="Times New Roman" w:cs="Times New Roman"/>
          <w:sz w:val="22"/>
          <w:szCs w:val="22"/>
          <w:spacing w:val="9"/>
        </w:rPr>
        <w:t>s</w:t>
      </w:r>
      <w:r>
        <w:rPr>
          <w:rFonts w:ascii="SimSun" w:hAnsi="SimSun" w:eastAsia="SimSun" w:cs="SimSun"/>
          <w:sz w:val="22"/>
          <w:szCs w:val="22"/>
          <w:spacing w:val="9"/>
        </w:rPr>
        <w:t>。表示.如果平面上一个向量α在直角坐</w:t>
      </w:r>
      <w:r>
        <w:rPr>
          <w:rFonts w:ascii="SimSun" w:hAnsi="SimSun" w:eastAsia="SimSun" w:cs="SimSun"/>
          <w:sz w:val="22"/>
          <w:szCs w:val="22"/>
          <w:spacing w:val="11"/>
        </w:rPr>
        <w:t xml:space="preserve"> </w:t>
      </w:r>
      <w:r>
        <w:rPr>
          <w:rFonts w:ascii="SimSun" w:hAnsi="SimSun" w:eastAsia="SimSun" w:cs="SimSun"/>
          <w:sz w:val="22"/>
          <w:szCs w:val="22"/>
          <w:spacing w:val="7"/>
        </w:rPr>
        <w:t>标系下的坐标是(x,y), 那么像s(α) 的坐标，即α旋转θ角之后的坐标(x',y')是按照 </w:t>
      </w:r>
      <w:r>
        <w:rPr>
          <w:rFonts w:ascii="SimSun" w:hAnsi="SimSun" w:eastAsia="SimSun" w:cs="SimSun"/>
          <w:sz w:val="22"/>
          <w:szCs w:val="22"/>
          <w:spacing w:val="25"/>
        </w:rPr>
        <w:t>公式</w:t>
      </w:r>
    </w:p>
    <w:p>
      <w:pPr>
        <w:ind w:firstLine="2949"/>
        <w:spacing w:before="32" w:line="660" w:lineRule="exact"/>
        <w:rPr/>
      </w:pPr>
      <w:r>
        <w:rPr>
          <w:position w:val="-13"/>
        </w:rPr>
        <w:drawing>
          <wp:inline distT="0" distB="0" distL="0" distR="0">
            <wp:extent cx="1733575" cy="419046"/>
            <wp:effectExtent l="0" t="0" r="0" b="0"/>
            <wp:docPr id="1836" name="IM 1836"/>
            <wp:cNvGraphicFramePr/>
            <a:graphic>
              <a:graphicData uri="http://schemas.openxmlformats.org/drawingml/2006/picture">
                <pic:pic>
                  <pic:nvPicPr>
                    <pic:cNvPr id="1836" name="IM 1836"/>
                    <pic:cNvPicPr/>
                  </pic:nvPicPr>
                  <pic:blipFill>
                    <a:blip r:embed="rId1055"/>
                    <a:stretch>
                      <a:fillRect/>
                    </a:stretch>
                  </pic:blipFill>
                  <pic:spPr>
                    <a:xfrm rot="0">
                      <a:off x="0" y="0"/>
                      <a:ext cx="1733575" cy="419046"/>
                    </a:xfrm>
                    <a:prstGeom prst="rect">
                      <a:avLst/>
                    </a:prstGeom>
                  </pic:spPr>
                </pic:pic>
              </a:graphicData>
            </a:graphic>
          </wp:inline>
        </w:drawing>
      </w:r>
    </w:p>
    <w:p>
      <w:pPr>
        <w:ind w:left="39"/>
        <w:spacing w:before="118" w:line="219" w:lineRule="auto"/>
        <w:rPr>
          <w:rFonts w:ascii="SimSun" w:hAnsi="SimSun" w:eastAsia="SimSun" w:cs="SimSun"/>
          <w:sz w:val="22"/>
          <w:szCs w:val="22"/>
        </w:rPr>
      </w:pPr>
      <w:r>
        <w:rPr>
          <w:rFonts w:ascii="SimSun" w:hAnsi="SimSun" w:eastAsia="SimSun" w:cs="SimSun"/>
          <w:sz w:val="22"/>
          <w:szCs w:val="22"/>
          <w:spacing w:val="8"/>
        </w:rPr>
        <w:t>来计算的.同样地，空间中绕轴的旋转也是一个</w:t>
      </w:r>
      <w:r>
        <w:rPr>
          <w:rFonts w:ascii="SimSun" w:hAnsi="SimSun" w:eastAsia="SimSun" w:cs="SimSun"/>
          <w:sz w:val="22"/>
          <w:szCs w:val="22"/>
          <w:spacing w:val="7"/>
        </w:rPr>
        <w:t>线性变换.</w:t>
      </w:r>
    </w:p>
    <w:p>
      <w:pPr>
        <w:ind w:right="494" w:firstLine="479"/>
        <w:spacing w:before="128" w:line="274" w:lineRule="auto"/>
        <w:rPr>
          <w:rFonts w:ascii="SimSun" w:hAnsi="SimSun" w:eastAsia="SimSun" w:cs="SimSun"/>
          <w:sz w:val="22"/>
          <w:szCs w:val="22"/>
        </w:rPr>
      </w:pPr>
      <w:r>
        <w:rPr>
          <w:rFonts w:ascii="SimSun" w:hAnsi="SimSun" w:eastAsia="SimSun" w:cs="SimSun"/>
          <w:sz w:val="22"/>
          <w:szCs w:val="22"/>
          <w:spacing w:val="15"/>
        </w:rPr>
        <w:t>例 2</w:t>
      </w:r>
      <w:r>
        <w:rPr>
          <w:rFonts w:ascii="SimSun" w:hAnsi="SimSun" w:eastAsia="SimSun" w:cs="SimSun"/>
          <w:sz w:val="22"/>
          <w:szCs w:val="22"/>
          <w:spacing w:val="106"/>
        </w:rPr>
        <w:t xml:space="preserve"> </w:t>
      </w:r>
      <w:r>
        <w:rPr>
          <w:rFonts w:ascii="SimSun" w:hAnsi="SimSun" w:eastAsia="SimSun" w:cs="SimSun"/>
          <w:sz w:val="22"/>
          <w:szCs w:val="22"/>
          <w:spacing w:val="15"/>
        </w:rPr>
        <w:t>设α是几何空间中一固定的非零向量，把</w:t>
      </w:r>
      <w:r>
        <w:rPr>
          <w:rFonts w:ascii="SimSun" w:hAnsi="SimSun" w:eastAsia="SimSun" w:cs="SimSun"/>
          <w:sz w:val="22"/>
          <w:szCs w:val="22"/>
          <w:spacing w:val="14"/>
        </w:rPr>
        <w:t>每个向量ζ变到它在α上的内射</w:t>
      </w:r>
      <w:r>
        <w:rPr>
          <w:rFonts w:ascii="SimSun" w:hAnsi="SimSun" w:eastAsia="SimSun" w:cs="SimSun"/>
          <w:sz w:val="22"/>
          <w:szCs w:val="22"/>
        </w:rPr>
        <w:t xml:space="preserve"> </w:t>
      </w:r>
      <w:r>
        <w:rPr>
          <w:rFonts w:ascii="SimSun" w:hAnsi="SimSun" w:eastAsia="SimSun" w:cs="SimSun"/>
          <w:sz w:val="22"/>
          <w:szCs w:val="22"/>
          <w:spacing w:val="8"/>
        </w:rPr>
        <w:t>影的变换也是一个线性变换，以Ⅱ。表示它.用</w:t>
      </w:r>
      <w:r>
        <w:rPr>
          <w:rFonts w:ascii="SimSun" w:hAnsi="SimSun" w:eastAsia="SimSun" w:cs="SimSun"/>
          <w:sz w:val="22"/>
          <w:szCs w:val="22"/>
          <w:spacing w:val="7"/>
        </w:rPr>
        <w:t>公式表示就是</w:t>
      </w:r>
    </w:p>
    <w:p>
      <w:pPr>
        <w:ind w:firstLine="3429"/>
        <w:spacing w:line="580" w:lineRule="exact"/>
        <w:rPr/>
      </w:pPr>
      <w:r>
        <w:rPr>
          <w:position w:val="-11"/>
        </w:rPr>
        <w:drawing>
          <wp:inline distT="0" distB="0" distL="0" distR="0">
            <wp:extent cx="1136659" cy="368291"/>
            <wp:effectExtent l="0" t="0" r="0" b="0"/>
            <wp:docPr id="1838" name="IM 1838"/>
            <wp:cNvGraphicFramePr/>
            <a:graphic>
              <a:graphicData uri="http://schemas.openxmlformats.org/drawingml/2006/picture">
                <pic:pic>
                  <pic:nvPicPr>
                    <pic:cNvPr id="1838" name="IM 1838"/>
                    <pic:cNvPicPr/>
                  </pic:nvPicPr>
                  <pic:blipFill>
                    <a:blip r:embed="rId1056"/>
                    <a:stretch>
                      <a:fillRect/>
                    </a:stretch>
                  </pic:blipFill>
                  <pic:spPr>
                    <a:xfrm rot="0">
                      <a:off x="0" y="0"/>
                      <a:ext cx="1136659" cy="368291"/>
                    </a:xfrm>
                    <a:prstGeom prst="rect">
                      <a:avLst/>
                    </a:prstGeom>
                  </pic:spPr>
                </pic:pic>
              </a:graphicData>
            </a:graphic>
          </wp:inline>
        </w:drawing>
      </w:r>
    </w:p>
    <w:p>
      <w:pPr>
        <w:spacing w:line="580" w:lineRule="exact"/>
        <w:sectPr>
          <w:headerReference w:type="default" r:id="rId5"/>
          <w:footerReference w:type="default" r:id="rId1054"/>
          <w:pgSz w:w="10140" w:h="15960"/>
          <w:pgMar w:top="400" w:right="657" w:bottom="418" w:left="300" w:header="0" w:footer="133" w:gutter="0"/>
        </w:sectPr>
        <w:rPr/>
      </w:pPr>
    </w:p>
    <w:p>
      <w:pPr>
        <w:ind w:left="610"/>
        <w:spacing w:line="220" w:lineRule="auto"/>
        <w:rPr>
          <w:rFonts w:ascii="FangSong" w:hAnsi="FangSong" w:eastAsia="FangSong" w:cs="FangSong"/>
          <w:sz w:val="21"/>
          <w:szCs w:val="21"/>
        </w:rPr>
      </w:pPr>
      <w:r>
        <w:rPr>
          <w:rFonts w:ascii="FangSong" w:hAnsi="FangSong" w:eastAsia="FangSong" w:cs="FangSong"/>
          <w:sz w:val="21"/>
          <w:szCs w:val="21"/>
          <w:spacing w:val="-6"/>
        </w:rPr>
        <w:t>■第七章</w:t>
      </w:r>
      <w:r>
        <w:rPr>
          <w:rFonts w:ascii="FangSong" w:hAnsi="FangSong" w:eastAsia="FangSong" w:cs="FangSong"/>
          <w:sz w:val="21"/>
          <w:szCs w:val="21"/>
          <w:spacing w:val="96"/>
        </w:rPr>
        <w:t xml:space="preserve"> </w:t>
      </w:r>
      <w:r>
        <w:rPr>
          <w:rFonts w:ascii="FangSong" w:hAnsi="FangSong" w:eastAsia="FangSong" w:cs="FangSong"/>
          <w:sz w:val="21"/>
          <w:szCs w:val="21"/>
          <w:spacing w:val="-6"/>
        </w:rPr>
        <w:t>线性变换</w:t>
      </w:r>
    </w:p>
    <w:p>
      <w:pPr>
        <w:pStyle w:val="BodyText"/>
        <w:spacing w:line="244" w:lineRule="auto"/>
        <w:rPr/>
      </w:pPr>
      <w:r/>
    </w:p>
    <w:p>
      <w:pPr>
        <w:pStyle w:val="BodyText"/>
        <w:spacing w:line="244" w:lineRule="auto"/>
        <w:rPr/>
      </w:pPr>
      <w:r/>
    </w:p>
    <w:p>
      <w:pPr>
        <w:ind w:left="469"/>
        <w:spacing w:before="69" w:line="212" w:lineRule="auto"/>
        <w:rPr>
          <w:rFonts w:ascii="SimSun" w:hAnsi="SimSun" w:eastAsia="SimSun" w:cs="SimSun"/>
          <w:sz w:val="21"/>
          <w:szCs w:val="21"/>
        </w:rPr>
      </w:pPr>
      <w:r>
        <w:rPr>
          <w:rFonts w:ascii="SimSun" w:hAnsi="SimSun" w:eastAsia="SimSun" w:cs="SimSun"/>
          <w:sz w:val="21"/>
          <w:szCs w:val="21"/>
          <w:spacing w:val="7"/>
        </w:rPr>
        <w:t>其中(α,</w:t>
      </w:r>
      <w:r>
        <w:rPr>
          <w:rFonts w:ascii="Times New Roman" w:hAnsi="Times New Roman" w:eastAsia="Times New Roman" w:cs="Times New Roman"/>
          <w:sz w:val="21"/>
          <w:szCs w:val="21"/>
          <w:spacing w:val="7"/>
        </w:rPr>
        <w:t>S),(α,α)</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表示向量的内积</w:t>
      </w:r>
      <w:r>
        <w:rPr>
          <w:rFonts w:ascii="SimSun" w:hAnsi="SimSun" w:eastAsia="SimSun" w:cs="SimSun"/>
          <w:sz w:val="21"/>
          <w:szCs w:val="21"/>
          <w:spacing w:val="-60"/>
        </w:rPr>
        <w:t xml:space="preserve"> </w:t>
      </w:r>
      <w:r>
        <w:rPr>
          <w:rFonts w:ascii="SimSun" w:hAnsi="SimSun" w:eastAsia="SimSun" w:cs="SimSun"/>
          <w:sz w:val="21"/>
          <w:szCs w:val="21"/>
          <w:spacing w:val="7"/>
        </w:rPr>
        <w:t>.</w:t>
      </w:r>
    </w:p>
    <w:p>
      <w:pPr>
        <w:ind w:left="960"/>
        <w:spacing w:before="119" w:line="219" w:lineRule="auto"/>
        <w:rPr>
          <w:rFonts w:ascii="SimSun" w:hAnsi="SimSun" w:eastAsia="SimSun" w:cs="SimSun"/>
          <w:sz w:val="21"/>
          <w:szCs w:val="21"/>
        </w:rPr>
      </w:pPr>
      <w:r>
        <w:rPr>
          <w:rFonts w:ascii="SimHei" w:hAnsi="SimHei" w:eastAsia="SimHei" w:cs="SimHei"/>
          <w:sz w:val="21"/>
          <w:szCs w:val="21"/>
          <w:spacing w:val="14"/>
        </w:rPr>
        <w:t>例</w:t>
      </w:r>
      <w:r>
        <w:rPr>
          <w:rFonts w:ascii="SimHei" w:hAnsi="SimHei" w:eastAsia="SimHei" w:cs="SimHei"/>
          <w:sz w:val="21"/>
          <w:szCs w:val="21"/>
          <w:spacing w:val="14"/>
        </w:rPr>
        <w:t xml:space="preserve"> </w:t>
      </w:r>
      <w:r>
        <w:rPr>
          <w:rFonts w:ascii="SimHei" w:hAnsi="SimHei" w:eastAsia="SimHei" w:cs="SimHei"/>
          <w:sz w:val="21"/>
          <w:szCs w:val="21"/>
          <w:spacing w:val="14"/>
        </w:rPr>
        <w:t>3</w:t>
      </w:r>
      <w:r>
        <w:rPr>
          <w:rFonts w:ascii="SimHei" w:hAnsi="SimHei" w:eastAsia="SimHei" w:cs="SimHei"/>
          <w:sz w:val="21"/>
          <w:szCs w:val="21"/>
          <w:spacing w:val="104"/>
        </w:rPr>
        <w:t xml:space="preserve"> </w:t>
      </w:r>
      <w:r>
        <w:rPr>
          <w:rFonts w:ascii="SimSun" w:hAnsi="SimSun" w:eastAsia="SimSun" w:cs="SimSun"/>
          <w:sz w:val="21"/>
          <w:szCs w:val="21"/>
          <w:spacing w:val="14"/>
        </w:rPr>
        <w:t>线性空间</w:t>
      </w:r>
      <w:r>
        <w:rPr>
          <w:rFonts w:ascii="SimSun" w:hAnsi="SimSun" w:eastAsia="SimSun" w:cs="SimSun"/>
          <w:sz w:val="21"/>
          <w:szCs w:val="21"/>
          <w:spacing w:val="-46"/>
        </w:rPr>
        <w:t xml:space="preserve"> </w:t>
      </w:r>
      <w:r>
        <w:rPr>
          <w:rFonts w:ascii="SimSun" w:hAnsi="SimSun" w:eastAsia="SimSun" w:cs="SimSun"/>
          <w:sz w:val="21"/>
          <w:szCs w:val="21"/>
          <w:spacing w:val="14"/>
        </w:rPr>
        <w:t>V</w:t>
      </w:r>
      <w:r>
        <w:rPr>
          <w:rFonts w:ascii="SimSun" w:hAnsi="SimSun" w:eastAsia="SimSun" w:cs="SimSun"/>
          <w:sz w:val="21"/>
          <w:szCs w:val="21"/>
          <w:spacing w:val="-27"/>
        </w:rPr>
        <w:t xml:space="preserve"> </w:t>
      </w:r>
      <w:r>
        <w:rPr>
          <w:rFonts w:ascii="SimSun" w:hAnsi="SimSun" w:eastAsia="SimSun" w:cs="SimSun"/>
          <w:sz w:val="21"/>
          <w:szCs w:val="21"/>
          <w:spacing w:val="14"/>
        </w:rPr>
        <w:t>中 的</w:t>
      </w:r>
      <w:r>
        <w:rPr>
          <w:rFonts w:ascii="SimHei" w:hAnsi="SimHei" w:eastAsia="SimHei" w:cs="SimHei"/>
          <w:sz w:val="21"/>
          <w:szCs w:val="21"/>
          <w:spacing w:val="14"/>
        </w:rPr>
        <w:t>恒等变换</w:t>
      </w:r>
      <w:r>
        <w:rPr>
          <w:rFonts w:ascii="SimSun" w:hAnsi="SimSun" w:eastAsia="SimSun" w:cs="SimSun"/>
          <w:sz w:val="21"/>
          <w:szCs w:val="21"/>
          <w:spacing w:val="14"/>
        </w:rPr>
        <w:t>或</w:t>
      </w:r>
      <w:r>
        <w:rPr>
          <w:rFonts w:ascii="SimSun" w:hAnsi="SimSun" w:eastAsia="SimSun" w:cs="SimSun"/>
          <w:sz w:val="21"/>
          <w:szCs w:val="21"/>
          <w:spacing w:val="-26"/>
        </w:rPr>
        <w:t xml:space="preserve"> </w:t>
      </w:r>
      <w:r>
        <w:rPr>
          <w:rFonts w:ascii="SimSun" w:hAnsi="SimSun" w:eastAsia="SimSun" w:cs="SimSun"/>
          <w:sz w:val="21"/>
          <w:szCs w:val="21"/>
          <w:spacing w:val="14"/>
        </w:rPr>
        <w:t>称单位变换8,即</w:t>
      </w:r>
    </w:p>
    <w:p>
      <w:pPr>
        <w:ind w:left="4010"/>
        <w:spacing w:before="80"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(α)=α,           α</w:t>
      </w:r>
      <w:r>
        <w:rPr>
          <w:rFonts w:ascii="SimSun" w:hAnsi="SimSun" w:eastAsia="SimSun" w:cs="SimSun"/>
          <w:sz w:val="21"/>
          <w:szCs w:val="21"/>
          <w:spacing w:val="-2"/>
        </w:rPr>
        <w:t>∈</w:t>
      </w:r>
      <w:r>
        <w:rPr>
          <w:rFonts w:ascii="Times New Roman" w:hAnsi="Times New Roman" w:eastAsia="Times New Roman" w:cs="Times New Roman"/>
          <w:sz w:val="21"/>
          <w:szCs w:val="21"/>
          <w:spacing w:val="-2"/>
        </w:rPr>
        <w:t>V,</w:t>
      </w:r>
    </w:p>
    <w:p>
      <w:pPr>
        <w:ind w:left="469"/>
        <w:spacing w:before="139" w:line="216" w:lineRule="auto"/>
        <w:rPr>
          <w:rFonts w:ascii="SimSun" w:hAnsi="SimSun" w:eastAsia="SimSun" w:cs="SimSun"/>
          <w:sz w:val="21"/>
          <w:szCs w:val="21"/>
        </w:rPr>
      </w:pPr>
      <w:r>
        <w:rPr>
          <w:rFonts w:ascii="SimSun" w:hAnsi="SimSun" w:eastAsia="SimSun" w:cs="SimSun"/>
          <w:sz w:val="21"/>
          <w:szCs w:val="21"/>
          <w:spacing w:val="10"/>
        </w:rPr>
        <w:t>以</w:t>
      </w:r>
      <w:r>
        <w:rPr>
          <w:rFonts w:ascii="SimSun" w:hAnsi="SimSun" w:eastAsia="SimSun" w:cs="SimSun"/>
          <w:sz w:val="21"/>
          <w:szCs w:val="21"/>
          <w:spacing w:val="-24"/>
        </w:rPr>
        <w:t xml:space="preserve"> </w:t>
      </w:r>
      <w:r>
        <w:rPr>
          <w:rFonts w:ascii="SimSun" w:hAnsi="SimSun" w:eastAsia="SimSun" w:cs="SimSun"/>
          <w:sz w:val="21"/>
          <w:szCs w:val="21"/>
          <w:spacing w:val="10"/>
        </w:rPr>
        <w:t>及零变换0,即</w:t>
      </w:r>
    </w:p>
    <w:p>
      <w:pPr>
        <w:ind w:left="3900"/>
        <w:spacing w:before="83"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0(α)=0,</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α</w:t>
      </w:r>
      <w:r>
        <w:rPr>
          <w:rFonts w:ascii="SimSun" w:hAnsi="SimSun" w:eastAsia="SimSun" w:cs="SimSun"/>
          <w:sz w:val="21"/>
          <w:szCs w:val="21"/>
          <w:spacing w:val="-2"/>
        </w:rPr>
        <w:t>∈</w:t>
      </w:r>
      <w:r>
        <w:rPr>
          <w:rFonts w:ascii="Times New Roman" w:hAnsi="Times New Roman" w:eastAsia="Times New Roman" w:cs="Times New Roman"/>
          <w:sz w:val="21"/>
          <w:szCs w:val="21"/>
          <w:spacing w:val="-2"/>
        </w:rPr>
        <w:t>V,</w:t>
      </w:r>
    </w:p>
    <w:p>
      <w:pPr>
        <w:ind w:left="469"/>
        <w:spacing w:before="132" w:line="219" w:lineRule="auto"/>
        <w:rPr>
          <w:rFonts w:ascii="SimSun" w:hAnsi="SimSun" w:eastAsia="SimSun" w:cs="SimSun"/>
          <w:sz w:val="21"/>
          <w:szCs w:val="21"/>
        </w:rPr>
      </w:pPr>
      <w:r>
        <w:rPr>
          <w:rFonts w:ascii="SimSun" w:hAnsi="SimSun" w:eastAsia="SimSun" w:cs="SimSun"/>
          <w:sz w:val="21"/>
          <w:szCs w:val="21"/>
          <w:spacing w:val="22"/>
        </w:rPr>
        <w:t>它们都是线性变换.</w:t>
      </w:r>
    </w:p>
    <w:p>
      <w:pPr>
        <w:ind w:left="950"/>
        <w:spacing w:before="111" w:line="219" w:lineRule="auto"/>
        <w:rPr>
          <w:rFonts w:ascii="SimSun" w:hAnsi="SimSun" w:eastAsia="SimSun" w:cs="SimSun"/>
          <w:sz w:val="21"/>
          <w:szCs w:val="21"/>
        </w:rPr>
      </w:pPr>
      <w:r>
        <w:rPr>
          <w:rFonts w:ascii="SimSun" w:hAnsi="SimSun" w:eastAsia="SimSun" w:cs="SimSun"/>
          <w:sz w:val="21"/>
          <w:szCs w:val="21"/>
          <w:spacing w:val="8"/>
        </w:rPr>
        <w:t>例 4</w:t>
      </w:r>
      <w:r>
        <w:rPr>
          <w:rFonts w:ascii="SimSun" w:hAnsi="SimSun" w:eastAsia="SimSun" w:cs="SimSun"/>
          <w:sz w:val="21"/>
          <w:szCs w:val="21"/>
          <w:spacing w:val="6"/>
        </w:rPr>
        <w:t xml:space="preserve">  </w:t>
      </w:r>
      <w:r>
        <w:rPr>
          <w:rFonts w:ascii="SimSun" w:hAnsi="SimSun" w:eastAsia="SimSun" w:cs="SimSun"/>
          <w:sz w:val="21"/>
          <w:szCs w:val="21"/>
          <w:spacing w:val="8"/>
        </w:rPr>
        <w:t>设 </w:t>
      </w:r>
      <w:r>
        <w:rPr>
          <w:rFonts w:ascii="Times New Roman" w:hAnsi="Times New Roman" w:eastAsia="Times New Roman" w:cs="Times New Roman"/>
          <w:sz w:val="21"/>
          <w:szCs w:val="21"/>
          <w:spacing w:val="8"/>
        </w:rPr>
        <w:t>V</w:t>
      </w:r>
      <w:r>
        <w:rPr>
          <w:rFonts w:ascii="SimSun" w:hAnsi="SimSun" w:eastAsia="SimSun" w:cs="SimSun"/>
          <w:sz w:val="21"/>
          <w:szCs w:val="21"/>
          <w:spacing w:val="8"/>
        </w:rPr>
        <w:t>是</w:t>
      </w:r>
      <w:r>
        <w:rPr>
          <w:rFonts w:ascii="SimSun" w:hAnsi="SimSun" w:eastAsia="SimSun" w:cs="SimSun"/>
          <w:sz w:val="21"/>
          <w:szCs w:val="21"/>
          <w:spacing w:val="-29"/>
        </w:rPr>
        <w:t xml:space="preserve"> </w:t>
      </w:r>
      <w:r>
        <w:rPr>
          <w:rFonts w:ascii="SimSun" w:hAnsi="SimSun" w:eastAsia="SimSun" w:cs="SimSun"/>
          <w:sz w:val="21"/>
          <w:szCs w:val="21"/>
          <w:spacing w:val="8"/>
        </w:rPr>
        <w:t>数</w:t>
      </w:r>
      <w:r>
        <w:rPr>
          <w:rFonts w:ascii="SimSun" w:hAnsi="SimSun" w:eastAsia="SimSun" w:cs="SimSun"/>
          <w:sz w:val="21"/>
          <w:szCs w:val="21"/>
          <w:spacing w:val="-31"/>
        </w:rPr>
        <w:t xml:space="preserve"> </w:t>
      </w:r>
      <w:r>
        <w:rPr>
          <w:rFonts w:ascii="SimSun" w:hAnsi="SimSun" w:eastAsia="SimSun" w:cs="SimSun"/>
          <w:sz w:val="21"/>
          <w:szCs w:val="21"/>
          <w:spacing w:val="8"/>
        </w:rPr>
        <w:t>域</w:t>
      </w:r>
      <w:r>
        <w:rPr>
          <w:rFonts w:ascii="Times New Roman" w:hAnsi="Times New Roman" w:eastAsia="Times New Roman" w:cs="Times New Roman"/>
          <w:sz w:val="21"/>
          <w:szCs w:val="21"/>
          <w:spacing w:val="8"/>
        </w:rPr>
        <w:t>P </w:t>
      </w:r>
      <w:r>
        <w:rPr>
          <w:rFonts w:ascii="SimSun" w:hAnsi="SimSun" w:eastAsia="SimSun" w:cs="SimSun"/>
          <w:sz w:val="21"/>
          <w:szCs w:val="21"/>
          <w:spacing w:val="8"/>
        </w:rPr>
        <w:t>上的线性空间，</w:t>
      </w:r>
      <w:r>
        <w:rPr>
          <w:rFonts w:ascii="Times New Roman" w:hAnsi="Times New Roman" w:eastAsia="Times New Roman" w:cs="Times New Roman"/>
          <w:sz w:val="21"/>
          <w:szCs w:val="21"/>
          <w:spacing w:val="8"/>
        </w:rPr>
        <w:t>k </w:t>
      </w:r>
      <w:r>
        <w:rPr>
          <w:rFonts w:ascii="SimSun" w:hAnsi="SimSun" w:eastAsia="SimSun" w:cs="SimSun"/>
          <w:sz w:val="21"/>
          <w:szCs w:val="21"/>
          <w:spacing w:val="8"/>
        </w:rPr>
        <w:t>是 </w:t>
      </w:r>
      <w:r>
        <w:rPr>
          <w:rFonts w:ascii="Times New Roman" w:hAnsi="Times New Roman" w:eastAsia="Times New Roman" w:cs="Times New Roman"/>
          <w:sz w:val="21"/>
          <w:szCs w:val="21"/>
          <w:spacing w:val="8"/>
        </w:rPr>
        <w:t>P  </w:t>
      </w:r>
      <w:r>
        <w:rPr>
          <w:rFonts w:ascii="SimSun" w:hAnsi="SimSun" w:eastAsia="SimSun" w:cs="SimSun"/>
          <w:sz w:val="21"/>
          <w:szCs w:val="21"/>
          <w:spacing w:val="8"/>
        </w:rPr>
        <w:t>中某个数，定义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8"/>
        </w:rPr>
        <w:t>V</w:t>
      </w:r>
      <w:r>
        <w:rPr>
          <w:rFonts w:ascii="SimSun" w:hAnsi="SimSun" w:eastAsia="SimSun" w:cs="SimSun"/>
          <w:sz w:val="21"/>
          <w:szCs w:val="21"/>
          <w:spacing w:val="8"/>
        </w:rPr>
        <w:t>的变换为</w:t>
      </w:r>
    </w:p>
    <w:p>
      <w:pPr>
        <w:ind w:left="3909"/>
        <w:spacing w:before="8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α→ha,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3"/>
        </w:rPr>
        <w:t>α</w:t>
      </w:r>
      <w:r>
        <w:rPr>
          <w:rFonts w:ascii="SimSun" w:hAnsi="SimSun" w:eastAsia="SimSun" w:cs="SimSun"/>
          <w:sz w:val="21"/>
          <w:szCs w:val="21"/>
          <w:spacing w:val="-3"/>
        </w:rPr>
        <w:t>∈</w:t>
      </w:r>
      <w:r>
        <w:rPr>
          <w:rFonts w:ascii="Times New Roman" w:hAnsi="Times New Roman" w:eastAsia="Times New Roman" w:cs="Times New Roman"/>
          <w:sz w:val="21"/>
          <w:szCs w:val="21"/>
          <w:spacing w:val="-3"/>
        </w:rPr>
        <w:t>V.</w:t>
      </w:r>
    </w:p>
    <w:p>
      <w:pPr>
        <w:ind w:left="480" w:right="136"/>
        <w:spacing w:before="133" w:line="308" w:lineRule="auto"/>
        <w:rPr>
          <w:rFonts w:ascii="SimSun" w:hAnsi="SimSun" w:eastAsia="SimSun" w:cs="SimSun"/>
          <w:sz w:val="21"/>
          <w:szCs w:val="21"/>
        </w:rPr>
      </w:pPr>
      <w:r>
        <w:rPr>
          <w:rFonts w:ascii="SimSun" w:hAnsi="SimSun" w:eastAsia="SimSun" w:cs="SimSun"/>
          <w:sz w:val="21"/>
          <w:szCs w:val="21"/>
          <w:spacing w:val="5"/>
        </w:rPr>
        <w:t>不难证明，这是一个线性变换，称为由数k</w:t>
      </w:r>
      <w:r>
        <w:rPr>
          <w:rFonts w:ascii="SimSun" w:hAnsi="SimSun" w:eastAsia="SimSun" w:cs="SimSun"/>
          <w:sz w:val="21"/>
          <w:szCs w:val="21"/>
          <w:spacing w:val="-43"/>
        </w:rPr>
        <w:t xml:space="preserve"> </w:t>
      </w:r>
      <w:r>
        <w:rPr>
          <w:rFonts w:ascii="SimSun" w:hAnsi="SimSun" w:eastAsia="SimSun" w:cs="SimSun"/>
          <w:sz w:val="21"/>
          <w:szCs w:val="21"/>
          <w:spacing w:val="4"/>
        </w:rPr>
        <w:t>决</w:t>
      </w:r>
      <w:r>
        <w:rPr>
          <w:rFonts w:ascii="SimSun" w:hAnsi="SimSun" w:eastAsia="SimSun" w:cs="SimSun"/>
          <w:sz w:val="21"/>
          <w:szCs w:val="21"/>
          <w:spacing w:val="-26"/>
        </w:rPr>
        <w:t xml:space="preserve"> </w:t>
      </w:r>
      <w:r>
        <w:rPr>
          <w:rFonts w:ascii="SimSun" w:hAnsi="SimSun" w:eastAsia="SimSun" w:cs="SimSun"/>
          <w:sz w:val="21"/>
          <w:szCs w:val="21"/>
          <w:spacing w:val="4"/>
        </w:rPr>
        <w:t>定 的</w:t>
      </w:r>
      <w:r>
        <w:rPr>
          <w:rFonts w:ascii="SimHei" w:hAnsi="SimHei" w:eastAsia="SimHei" w:cs="SimHei"/>
          <w:sz w:val="21"/>
          <w:szCs w:val="21"/>
          <w:spacing w:val="4"/>
        </w:rPr>
        <w:t>数</w:t>
      </w:r>
      <w:r>
        <w:rPr>
          <w:rFonts w:ascii="SimHei" w:hAnsi="SimHei" w:eastAsia="SimHei" w:cs="SimHei"/>
          <w:sz w:val="21"/>
          <w:szCs w:val="21"/>
          <w:spacing w:val="-43"/>
        </w:rPr>
        <w:t xml:space="preserve"> </w:t>
      </w:r>
      <w:r>
        <w:rPr>
          <w:rFonts w:ascii="SimHei" w:hAnsi="SimHei" w:eastAsia="SimHei" w:cs="SimHei"/>
          <w:sz w:val="21"/>
          <w:szCs w:val="21"/>
          <w:spacing w:val="4"/>
        </w:rPr>
        <w:t>乘</w:t>
      </w:r>
      <w:r>
        <w:rPr>
          <w:rFonts w:ascii="SimHei" w:hAnsi="SimHei" w:eastAsia="SimHei" w:cs="SimHei"/>
          <w:sz w:val="21"/>
          <w:szCs w:val="21"/>
          <w:spacing w:val="-40"/>
        </w:rPr>
        <w:t xml:space="preserve"> </w:t>
      </w:r>
      <w:r>
        <w:rPr>
          <w:rFonts w:ascii="SimHei" w:hAnsi="SimHei" w:eastAsia="SimHei" w:cs="SimHei"/>
          <w:sz w:val="21"/>
          <w:szCs w:val="21"/>
          <w:spacing w:val="4"/>
        </w:rPr>
        <w:t>变</w:t>
      </w:r>
      <w:r>
        <w:rPr>
          <w:rFonts w:ascii="SimHei" w:hAnsi="SimHei" w:eastAsia="SimHei" w:cs="SimHei"/>
          <w:sz w:val="21"/>
          <w:szCs w:val="21"/>
          <w:spacing w:val="-45"/>
        </w:rPr>
        <w:t xml:space="preserve"> </w:t>
      </w:r>
      <w:r>
        <w:rPr>
          <w:rFonts w:ascii="SimHei" w:hAnsi="SimHei" w:eastAsia="SimHei" w:cs="SimHei"/>
          <w:sz w:val="21"/>
          <w:szCs w:val="21"/>
          <w:spacing w:val="4"/>
        </w:rPr>
        <w:t>换</w:t>
      </w:r>
      <w:r>
        <w:rPr>
          <w:rFonts w:ascii="SimSun" w:hAnsi="SimSun" w:eastAsia="SimSun" w:cs="SimSun"/>
          <w:sz w:val="21"/>
          <w:szCs w:val="21"/>
          <w:spacing w:val="4"/>
        </w:rPr>
        <w:t>，可用X</w:t>
      </w:r>
      <w:r>
        <w:rPr>
          <w:rFonts w:ascii="SimSun" w:hAnsi="SimSun" w:eastAsia="SimSun" w:cs="SimSun"/>
          <w:sz w:val="21"/>
          <w:szCs w:val="21"/>
          <w:spacing w:val="46"/>
        </w:rPr>
        <w:t xml:space="preserve"> </w:t>
      </w:r>
      <w:r>
        <w:rPr>
          <w:rFonts w:ascii="SimSun" w:hAnsi="SimSun" w:eastAsia="SimSun" w:cs="SimSun"/>
          <w:sz w:val="21"/>
          <w:szCs w:val="21"/>
          <w:spacing w:val="4"/>
        </w:rPr>
        <w:t>表示.显然，当k=1</w:t>
      </w:r>
      <w:r>
        <w:rPr>
          <w:rFonts w:ascii="SimSun" w:hAnsi="SimSun" w:eastAsia="SimSun" w:cs="SimSun"/>
          <w:sz w:val="21"/>
          <w:szCs w:val="21"/>
        </w:rPr>
        <w:t xml:space="preserve"> </w:t>
      </w:r>
      <w:r>
        <w:rPr>
          <w:rFonts w:ascii="SimSun" w:hAnsi="SimSun" w:eastAsia="SimSun" w:cs="SimSun"/>
          <w:sz w:val="21"/>
          <w:szCs w:val="21"/>
          <w:spacing w:val="8"/>
        </w:rPr>
        <w:t>时，我们便得恒等变换，当</w:t>
      </w:r>
      <w:r>
        <w:rPr>
          <w:rFonts w:ascii="Times New Roman" w:hAnsi="Times New Roman" w:eastAsia="Times New Roman" w:cs="Times New Roman"/>
          <w:sz w:val="21"/>
          <w:szCs w:val="21"/>
          <w:spacing w:val="8"/>
        </w:rPr>
        <w:t>k=0   </w:t>
      </w:r>
      <w:r>
        <w:rPr>
          <w:rFonts w:ascii="SimSun" w:hAnsi="SimSun" w:eastAsia="SimSun" w:cs="SimSun"/>
          <w:sz w:val="21"/>
          <w:szCs w:val="21"/>
          <w:spacing w:val="8"/>
        </w:rPr>
        <w:t>时，便得零变换.</w:t>
      </w:r>
    </w:p>
    <w:p>
      <w:pPr>
        <w:ind w:left="460" w:firstLine="489"/>
        <w:spacing w:before="15" w:line="288" w:lineRule="auto"/>
        <w:rPr>
          <w:rFonts w:ascii="SimSun" w:hAnsi="SimSun" w:eastAsia="SimSun" w:cs="SimSun"/>
          <w:sz w:val="21"/>
          <w:szCs w:val="21"/>
        </w:rPr>
      </w:pPr>
      <w:r>
        <w:rPr>
          <w:rFonts w:ascii="SimSun" w:hAnsi="SimSun" w:eastAsia="SimSun" w:cs="SimSun"/>
          <w:sz w:val="21"/>
          <w:szCs w:val="21"/>
          <w:spacing w:val="16"/>
        </w:rPr>
        <w:t>例 5</w:t>
      </w:r>
      <w:r>
        <w:rPr>
          <w:rFonts w:ascii="SimSun" w:hAnsi="SimSun" w:eastAsia="SimSun" w:cs="SimSun"/>
          <w:sz w:val="21"/>
          <w:szCs w:val="21"/>
          <w:spacing w:val="3"/>
        </w:rPr>
        <w:t xml:space="preserve">  </w:t>
      </w:r>
      <w:r>
        <w:rPr>
          <w:rFonts w:ascii="SimSun" w:hAnsi="SimSun" w:eastAsia="SimSun" w:cs="SimSun"/>
          <w:sz w:val="21"/>
          <w:szCs w:val="21"/>
          <w:spacing w:val="16"/>
        </w:rPr>
        <w:t>在线性空间P[x] 或 者P[x],</w:t>
      </w:r>
      <w:r>
        <w:rPr>
          <w:rFonts w:ascii="SimSun" w:hAnsi="SimSun" w:eastAsia="SimSun" w:cs="SimSun"/>
          <w:sz w:val="21"/>
          <w:szCs w:val="21"/>
          <w:spacing w:val="96"/>
        </w:rPr>
        <w:t xml:space="preserve"> </w:t>
      </w:r>
      <w:r>
        <w:rPr>
          <w:rFonts w:ascii="SimSun" w:hAnsi="SimSun" w:eastAsia="SimSun" w:cs="SimSun"/>
          <w:sz w:val="21"/>
          <w:szCs w:val="21"/>
          <w:spacing w:val="16"/>
        </w:rPr>
        <w:t>中，求微商是一个线性变</w:t>
      </w:r>
      <w:r>
        <w:rPr>
          <w:rFonts w:ascii="SimSun" w:hAnsi="SimSun" w:eastAsia="SimSun" w:cs="SimSun"/>
          <w:sz w:val="21"/>
          <w:szCs w:val="21"/>
          <w:spacing w:val="15"/>
        </w:rPr>
        <w:t>换.这个变换通常用</w:t>
      </w:r>
      <w:r>
        <w:rPr>
          <w:rFonts w:ascii="SimSun" w:hAnsi="SimSun" w:eastAsia="SimSun" w:cs="SimSun"/>
          <w:sz w:val="21"/>
          <w:szCs w:val="21"/>
        </w:rPr>
        <w:t xml:space="preserve"> </w:t>
      </w:r>
      <w:r>
        <w:rPr>
          <w:rFonts w:ascii="SimSun" w:hAnsi="SimSun" w:eastAsia="SimSun" w:cs="SimSun"/>
          <w:sz w:val="21"/>
          <w:szCs w:val="21"/>
          <w:spacing w:val="-7"/>
        </w:rPr>
        <w:t>⑨代表，即</w:t>
      </w:r>
    </w:p>
    <w:p>
      <w:pPr>
        <w:ind w:left="3950"/>
        <w:spacing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3"/>
        </w:rPr>
        <w:t>9(f(x))=f'(x).</w:t>
      </w:r>
    </w:p>
    <w:p>
      <w:pPr>
        <w:ind w:left="940"/>
        <w:spacing w:before="96" w:line="212" w:lineRule="auto"/>
        <w:rPr>
          <w:rFonts w:ascii="Times New Roman" w:hAnsi="Times New Roman" w:eastAsia="Times New Roman" w:cs="Times New Roman"/>
          <w:sz w:val="21"/>
          <w:szCs w:val="21"/>
        </w:rPr>
      </w:pPr>
      <w:r>
        <w:rPr>
          <w:rFonts w:ascii="SimSun" w:hAnsi="SimSun" w:eastAsia="SimSun" w:cs="SimSun"/>
          <w:sz w:val="21"/>
          <w:szCs w:val="21"/>
          <w:spacing w:val="17"/>
        </w:rPr>
        <w:t>例 6</w:t>
      </w:r>
      <w:r>
        <w:rPr>
          <w:rFonts w:ascii="SimSun" w:hAnsi="SimSun" w:eastAsia="SimSun" w:cs="SimSun"/>
          <w:sz w:val="21"/>
          <w:szCs w:val="21"/>
          <w:spacing w:val="9"/>
        </w:rPr>
        <w:t xml:space="preserve">  </w:t>
      </w:r>
      <w:r>
        <w:rPr>
          <w:rFonts w:ascii="SimSun" w:hAnsi="SimSun" w:eastAsia="SimSun" w:cs="SimSun"/>
          <w:sz w:val="21"/>
          <w:szCs w:val="21"/>
          <w:spacing w:val="17"/>
        </w:rPr>
        <w:t>定义在闭区间</w:t>
      </w:r>
      <w:r>
        <w:rPr>
          <w:rFonts w:ascii="Times New Roman" w:hAnsi="Times New Roman" w:eastAsia="Times New Roman" w:cs="Times New Roman"/>
          <w:sz w:val="21"/>
          <w:szCs w:val="21"/>
          <w:spacing w:val="17"/>
        </w:rPr>
        <w:t>[a,b]    </w:t>
      </w:r>
      <w:r>
        <w:rPr>
          <w:rFonts w:ascii="SimSun" w:hAnsi="SimSun" w:eastAsia="SimSun" w:cs="SimSun"/>
          <w:sz w:val="21"/>
          <w:szCs w:val="21"/>
          <w:spacing w:val="17"/>
        </w:rPr>
        <w:t>上的全体连续函数组成实数域上一线性空间，以</w:t>
      </w:r>
      <w:r>
        <w:rPr>
          <w:rFonts w:ascii="Times New Roman" w:hAnsi="Times New Roman" w:eastAsia="Times New Roman" w:cs="Times New Roman"/>
          <w:sz w:val="21"/>
          <w:szCs w:val="21"/>
          <w:spacing w:val="17"/>
        </w:rPr>
        <w:t>C(a,</w:t>
      </w:r>
    </w:p>
    <w:p>
      <w:pPr>
        <w:ind w:left="469"/>
        <w:spacing w:before="133" w:line="219" w:lineRule="auto"/>
        <w:rPr>
          <w:rFonts w:ascii="SimSun" w:hAnsi="SimSun" w:eastAsia="SimSun" w:cs="SimSun"/>
          <w:sz w:val="21"/>
          <w:szCs w:val="21"/>
        </w:rPr>
      </w:pPr>
      <w:r>
        <w:rPr>
          <w:rFonts w:ascii="SimSun" w:hAnsi="SimSun" w:eastAsia="SimSun" w:cs="SimSun"/>
          <w:sz w:val="21"/>
          <w:szCs w:val="21"/>
          <w:spacing w:val="12"/>
        </w:rPr>
        <w:t>b)代表.在这个空间中，变换</w:t>
      </w:r>
    </w:p>
    <w:p>
      <w:pPr>
        <w:ind w:firstLine="3779"/>
        <w:spacing w:before="72" w:line="500" w:lineRule="exact"/>
        <w:rPr/>
      </w:pPr>
      <w:r>
        <w:rPr>
          <w:position w:val="-10"/>
        </w:rPr>
        <w:drawing>
          <wp:inline distT="0" distB="0" distL="0" distR="0">
            <wp:extent cx="1270008" cy="317517"/>
            <wp:effectExtent l="0" t="0" r="0" b="0"/>
            <wp:docPr id="1842" name="IM 1842"/>
            <wp:cNvGraphicFramePr/>
            <a:graphic>
              <a:graphicData uri="http://schemas.openxmlformats.org/drawingml/2006/picture">
                <pic:pic>
                  <pic:nvPicPr>
                    <pic:cNvPr id="1842" name="IM 1842"/>
                    <pic:cNvPicPr/>
                  </pic:nvPicPr>
                  <pic:blipFill>
                    <a:blip r:embed="rId1058"/>
                    <a:stretch>
                      <a:fillRect/>
                    </a:stretch>
                  </pic:blipFill>
                  <pic:spPr>
                    <a:xfrm rot="0">
                      <a:off x="0" y="0"/>
                      <a:ext cx="1270008" cy="317517"/>
                    </a:xfrm>
                    <a:prstGeom prst="rect">
                      <a:avLst/>
                    </a:prstGeom>
                  </pic:spPr>
                </pic:pic>
              </a:graphicData>
            </a:graphic>
          </wp:inline>
        </w:drawing>
      </w:r>
    </w:p>
    <w:p>
      <w:pPr>
        <w:ind w:left="469"/>
        <w:spacing w:before="119" w:line="220" w:lineRule="auto"/>
        <w:rPr>
          <w:rFonts w:ascii="SimSun" w:hAnsi="SimSun" w:eastAsia="SimSun" w:cs="SimSun"/>
          <w:sz w:val="21"/>
          <w:szCs w:val="21"/>
        </w:rPr>
      </w:pPr>
      <w:r>
        <w:rPr>
          <w:rFonts w:ascii="SimSun" w:hAnsi="SimSun" w:eastAsia="SimSun" w:cs="SimSun"/>
          <w:sz w:val="21"/>
          <w:szCs w:val="21"/>
          <w:spacing w:val="23"/>
        </w:rPr>
        <w:t>是一线性变换.</w:t>
      </w:r>
    </w:p>
    <w:p>
      <w:pPr>
        <w:ind w:left="950"/>
        <w:spacing w:before="98" w:line="219" w:lineRule="auto"/>
        <w:rPr>
          <w:rFonts w:ascii="SimSun" w:hAnsi="SimSun" w:eastAsia="SimSun" w:cs="SimSun"/>
          <w:sz w:val="21"/>
          <w:szCs w:val="21"/>
        </w:rPr>
      </w:pPr>
      <w:r>
        <w:rPr>
          <w:rFonts w:ascii="SimSun" w:hAnsi="SimSun" w:eastAsia="SimSun" w:cs="SimSun"/>
          <w:sz w:val="21"/>
          <w:szCs w:val="21"/>
          <w:spacing w:val="24"/>
        </w:rPr>
        <w:t>不难直接从定义推出线性变换的以下简单性质：</w:t>
      </w:r>
    </w:p>
    <w:p>
      <w:pPr>
        <w:ind w:left="950"/>
        <w:spacing w:before="190" w:line="216" w:lineRule="auto"/>
        <w:rPr>
          <w:rFonts w:ascii="SimSun" w:hAnsi="SimSun" w:eastAsia="SimSun" w:cs="SimSun"/>
          <w:sz w:val="21"/>
          <w:szCs w:val="21"/>
        </w:rPr>
      </w:pPr>
      <w:r>
        <w:rPr>
          <w:rFonts w:ascii="SimSun" w:hAnsi="SimSun" w:eastAsia="SimSun" w:cs="SimSun"/>
          <w:sz w:val="21"/>
          <w:szCs w:val="21"/>
          <w:spacing w:val="19"/>
        </w:rPr>
        <w:t>1.设 ×</w:t>
      </w:r>
      <w:r>
        <w:rPr>
          <w:rFonts w:ascii="SimSun" w:hAnsi="SimSun" w:eastAsia="SimSun" w:cs="SimSun"/>
          <w:sz w:val="21"/>
          <w:szCs w:val="21"/>
          <w:spacing w:val="-32"/>
        </w:rPr>
        <w:t xml:space="preserve"> </w:t>
      </w:r>
      <w:r>
        <w:rPr>
          <w:rFonts w:ascii="SimSun" w:hAnsi="SimSun" w:eastAsia="SimSun" w:cs="SimSun"/>
          <w:sz w:val="21"/>
          <w:szCs w:val="21"/>
          <w:spacing w:val="19"/>
        </w:rPr>
        <w:t>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9"/>
        </w:rPr>
        <w:t>V</w:t>
      </w:r>
      <w:r>
        <w:rPr>
          <w:rFonts w:ascii="SimSun" w:hAnsi="SimSun" w:eastAsia="SimSun" w:cs="SimSun"/>
          <w:sz w:val="21"/>
          <w:szCs w:val="21"/>
          <w:spacing w:val="19"/>
        </w:rPr>
        <w:t>的线性变换，则(0)=0,(</w:t>
      </w:r>
      <w:r>
        <w:rPr>
          <w:rFonts w:ascii="SimSun" w:hAnsi="SimSun" w:eastAsia="SimSun" w:cs="SimSun"/>
          <w:sz w:val="21"/>
          <w:szCs w:val="21"/>
          <w:spacing w:val="-57"/>
        </w:rPr>
        <w:t xml:space="preserve"> </w:t>
      </w:r>
      <w:r>
        <w:rPr>
          <w:rFonts w:ascii="SimSun" w:hAnsi="SimSun" w:eastAsia="SimSun" w:cs="SimSun"/>
          <w:sz w:val="21"/>
          <w:szCs w:val="21"/>
          <w:spacing w:val="19"/>
        </w:rPr>
        <w:t>-</w:t>
      </w:r>
      <w:r>
        <w:rPr>
          <w:rFonts w:ascii="SimSun" w:hAnsi="SimSun" w:eastAsia="SimSun" w:cs="SimSun"/>
          <w:sz w:val="21"/>
          <w:szCs w:val="21"/>
          <w:spacing w:val="-8"/>
        </w:rPr>
        <w:t xml:space="preserve"> </w:t>
      </w:r>
      <w:r>
        <w:rPr>
          <w:rFonts w:ascii="SimSun" w:hAnsi="SimSun" w:eastAsia="SimSun" w:cs="SimSun"/>
          <w:sz w:val="21"/>
          <w:szCs w:val="21"/>
          <w:spacing w:val="19"/>
        </w:rPr>
        <w:t>α)=</w:t>
      </w:r>
      <w:r>
        <w:rPr>
          <w:rFonts w:ascii="SimSun" w:hAnsi="SimSun" w:eastAsia="SimSun" w:cs="SimSun"/>
          <w:sz w:val="21"/>
          <w:szCs w:val="21"/>
          <w:spacing w:val="-57"/>
        </w:rPr>
        <w:t xml:space="preserve"> </w:t>
      </w:r>
      <w:r>
        <w:rPr>
          <w:rFonts w:ascii="SimSun" w:hAnsi="SimSun" w:eastAsia="SimSun" w:cs="SimSun"/>
          <w:sz w:val="21"/>
          <w:szCs w:val="21"/>
          <w:spacing w:val="19"/>
        </w:rPr>
        <w:t>-</w:t>
      </w:r>
      <w:r>
        <w:rPr>
          <w:rFonts w:ascii="SimSun" w:hAnsi="SimSun" w:eastAsia="SimSun" w:cs="SimSun"/>
          <w:sz w:val="21"/>
          <w:szCs w:val="21"/>
          <w:spacing w:val="-18"/>
        </w:rPr>
        <w:t xml:space="preserve"> </w:t>
      </w:r>
      <w:r>
        <w:rPr>
          <w:rFonts w:ascii="SimSun" w:hAnsi="SimSun" w:eastAsia="SimSun" w:cs="SimSun"/>
          <w:sz w:val="21"/>
          <w:szCs w:val="21"/>
          <w:spacing w:val="19"/>
        </w:rPr>
        <w:t>(α)</w:t>
      </w:r>
      <w:r>
        <w:rPr>
          <w:rFonts w:ascii="SimSun" w:hAnsi="SimSun" w:eastAsia="SimSun" w:cs="SimSun"/>
          <w:sz w:val="21"/>
          <w:szCs w:val="21"/>
          <w:spacing w:val="-49"/>
        </w:rPr>
        <w:t xml:space="preserve"> </w:t>
      </w:r>
      <w:r>
        <w:rPr>
          <w:rFonts w:ascii="SimSun" w:hAnsi="SimSun" w:eastAsia="SimSun" w:cs="SimSun"/>
          <w:sz w:val="21"/>
          <w:szCs w:val="21"/>
          <w:spacing w:val="19"/>
        </w:rPr>
        <w:t>.</w:t>
      </w:r>
      <w:r>
        <w:rPr>
          <w:rFonts w:ascii="SimSun" w:hAnsi="SimSun" w:eastAsia="SimSun" w:cs="SimSun"/>
          <w:sz w:val="21"/>
          <w:szCs w:val="21"/>
          <w:spacing w:val="-54"/>
        </w:rPr>
        <w:t xml:space="preserve"> </w:t>
      </w:r>
      <w:r>
        <w:rPr>
          <w:rFonts w:ascii="SimSun" w:hAnsi="SimSun" w:eastAsia="SimSun" w:cs="SimSun"/>
          <w:sz w:val="21"/>
          <w:szCs w:val="21"/>
          <w:spacing w:val="19"/>
        </w:rPr>
        <w:t>这是</w:t>
      </w:r>
      <w:r>
        <w:rPr>
          <w:rFonts w:ascii="SimSun" w:hAnsi="SimSun" w:eastAsia="SimSun" w:cs="SimSun"/>
          <w:sz w:val="21"/>
          <w:szCs w:val="21"/>
          <w:spacing w:val="18"/>
        </w:rPr>
        <w:t>因为</w:t>
      </w:r>
    </w:p>
    <w:p>
      <w:pPr>
        <w:ind w:left="2779" w:right="3335" w:firstLine="670"/>
        <w:spacing w:before="94" w:line="296" w:lineRule="auto"/>
        <w:rPr>
          <w:rFonts w:ascii="Times New Roman" w:hAnsi="Times New Roman" w:eastAsia="Times New Roman" w:cs="Times New Roman"/>
          <w:sz w:val="21"/>
          <w:szCs w:val="21"/>
        </w:rPr>
      </w:pPr>
      <w:r>
        <w:rPr>
          <w:rFonts w:ascii="SimSun" w:hAnsi="SimSun" w:eastAsia="SimSun" w:cs="SimSun"/>
          <w:sz w:val="21"/>
          <w:szCs w:val="21"/>
          <w:spacing w:val="-10"/>
        </w:rPr>
        <w:t>(0)=&amp;(0</w:t>
      </w:r>
      <w:r>
        <w:rPr>
          <w:rFonts w:ascii="SimSun" w:hAnsi="SimSun" w:eastAsia="SimSun" w:cs="SimSun"/>
          <w:sz w:val="21"/>
          <w:szCs w:val="21"/>
          <w:spacing w:val="-7"/>
        </w:rPr>
        <w:t xml:space="preserve"> </w:t>
      </w:r>
      <w:r>
        <w:rPr>
          <w:rFonts w:ascii="SimSun" w:hAnsi="SimSun" w:eastAsia="SimSun" w:cs="SimSun"/>
          <w:sz w:val="21"/>
          <w:szCs w:val="21"/>
          <w:spacing w:val="-10"/>
        </w:rPr>
        <w:t>·</w:t>
      </w:r>
      <w:r>
        <w:rPr>
          <w:rFonts w:ascii="SimSun" w:hAnsi="SimSun" w:eastAsia="SimSun" w:cs="SimSun"/>
          <w:sz w:val="21"/>
          <w:szCs w:val="21"/>
          <w:spacing w:val="-50"/>
        </w:rPr>
        <w:t xml:space="preserve"> </w:t>
      </w:r>
      <w:r>
        <w:rPr>
          <w:rFonts w:ascii="SimSun" w:hAnsi="SimSun" w:eastAsia="SimSun" w:cs="SimSun"/>
          <w:sz w:val="21"/>
          <w:szCs w:val="21"/>
          <w:spacing w:val="-10"/>
        </w:rPr>
        <w:t>α)=0./(α)=0,</w:t>
      </w:r>
      <w:r>
        <w:rPr>
          <w:rFonts w:ascii="SimSun" w:hAnsi="SimSun" w:eastAsia="SimSun" w:cs="SimSun"/>
          <w:sz w:val="21"/>
          <w:szCs w:val="21"/>
        </w:rPr>
        <w:t xml:space="preserve"> </w:t>
      </w:r>
      <w:r>
        <w:rPr>
          <w:rFonts w:ascii="Times New Roman" w:hAnsi="Times New Roman" w:eastAsia="Times New Roman" w:cs="Times New Roman"/>
          <w:sz w:val="21"/>
          <w:szCs w:val="21"/>
        </w:rPr>
        <w:t>(-α)=&amp;C(=1)α)=(-1)&amp;(α)=-ol(α).</w:t>
      </w:r>
    </w:p>
    <w:p>
      <w:pPr>
        <w:ind w:left="460" w:right="60" w:firstLine="459"/>
        <w:spacing w:before="284" w:line="311"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54"/>
        </w:rPr>
        <w:t xml:space="preserve"> </w:t>
      </w:r>
      <w:r>
        <w:rPr>
          <w:rFonts w:ascii="SimSun" w:hAnsi="SimSun" w:eastAsia="SimSun" w:cs="SimSun"/>
          <w:sz w:val="21"/>
          <w:szCs w:val="21"/>
          <w:spacing w:val="13"/>
        </w:rPr>
        <w:t>线性变换保持线性组合与线性关系式不变.换句话</w:t>
      </w:r>
      <w:r>
        <w:rPr>
          <w:rFonts w:ascii="SimSun" w:hAnsi="SimSun" w:eastAsia="SimSun" w:cs="SimSun"/>
          <w:sz w:val="21"/>
          <w:szCs w:val="21"/>
          <w:spacing w:val="12"/>
        </w:rPr>
        <w:t>说，如果β是α</w:t>
      </w:r>
      <w:r>
        <w:rPr>
          <w:rFonts w:ascii="Calibri" w:hAnsi="Calibri" w:eastAsia="Calibri" w:cs="Calibri"/>
          <w:sz w:val="21"/>
          <w:szCs w:val="21"/>
          <w:spacing w:val="12"/>
        </w:rPr>
        <w:t>₁</w:t>
      </w:r>
      <w:r>
        <w:rPr>
          <w:rFonts w:ascii="SimSun" w:hAnsi="SimSun" w:eastAsia="SimSun" w:cs="SimSun"/>
          <w:sz w:val="21"/>
          <w:szCs w:val="21"/>
          <w:spacing w:val="12"/>
        </w:rPr>
        <w:t>,</w:t>
      </w:r>
      <w:r>
        <w:rPr>
          <w:rFonts w:ascii="Times New Roman" w:hAnsi="Times New Roman" w:eastAsia="Times New Roman" w:cs="Times New Roman"/>
          <w:sz w:val="21"/>
          <w:szCs w:val="21"/>
          <w:spacing w:val="12"/>
        </w:rPr>
        <w:t>a₂,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2"/>
        </w:rPr>
        <w:t>…,α,      </w:t>
      </w:r>
      <w:r>
        <w:rPr>
          <w:rFonts w:ascii="SimSun" w:hAnsi="SimSun" w:eastAsia="SimSun" w:cs="SimSun"/>
          <w:sz w:val="21"/>
          <w:szCs w:val="21"/>
          <w:spacing w:val="12"/>
        </w:rPr>
        <w:t>的</w:t>
      </w:r>
      <w:r>
        <w:rPr>
          <w:rFonts w:ascii="SimSun" w:hAnsi="SimSun" w:eastAsia="SimSun" w:cs="SimSun"/>
          <w:sz w:val="21"/>
          <w:szCs w:val="21"/>
        </w:rPr>
        <w:t xml:space="preserve"> </w:t>
      </w:r>
      <w:r>
        <w:rPr>
          <w:rFonts w:ascii="SimSun" w:hAnsi="SimSun" w:eastAsia="SimSun" w:cs="SimSun"/>
          <w:sz w:val="21"/>
          <w:szCs w:val="21"/>
          <w:spacing w:val="5"/>
        </w:rPr>
        <w:t>线性组合，即</w:t>
      </w:r>
    </w:p>
    <w:p>
      <w:pPr>
        <w:ind w:left="3610"/>
        <w:spacing w:before="9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β=k,α₁+k₂α₂+…+k,α,,</w:t>
      </w:r>
    </w:p>
    <w:p>
      <w:pPr>
        <w:ind w:left="2859" w:right="483" w:hanging="2379"/>
        <w:spacing w:before="205" w:line="390" w:lineRule="auto"/>
        <w:rPr>
          <w:rFonts w:ascii="Times New Roman" w:hAnsi="Times New Roman" w:eastAsia="Times New Roman" w:cs="Times New Roman"/>
          <w:sz w:val="21"/>
          <w:szCs w:val="21"/>
        </w:rPr>
      </w:pPr>
      <w:r>
        <w:rPr>
          <w:rFonts w:ascii="SimSun" w:hAnsi="SimSun" w:eastAsia="SimSun" w:cs="SimSun"/>
          <w:sz w:val="21"/>
          <w:szCs w:val="21"/>
          <w:spacing w:val="19"/>
        </w:rPr>
        <w:t>那么经过线性变换之后，(β)是(α</w:t>
      </w:r>
      <w:r>
        <w:rPr>
          <w:rFonts w:ascii="Calibri" w:hAnsi="Calibri" w:eastAsia="Calibri" w:cs="Calibri"/>
          <w:sz w:val="21"/>
          <w:szCs w:val="21"/>
          <w:spacing w:val="19"/>
        </w:rPr>
        <w:t>₁</w:t>
      </w:r>
      <w:r>
        <w:rPr>
          <w:rFonts w:ascii="SimSun" w:hAnsi="SimSun" w:eastAsia="SimSun" w:cs="SimSun"/>
          <w:sz w:val="21"/>
          <w:szCs w:val="21"/>
          <w:spacing w:val="19"/>
        </w:rPr>
        <w:t>),</w:t>
      </w:r>
      <w:r>
        <w:rPr>
          <w:rFonts w:ascii="Times New Roman" w:hAnsi="Times New Roman" w:eastAsia="Times New Roman" w:cs="Times New Roman"/>
          <w:sz w:val="21"/>
          <w:szCs w:val="21"/>
          <w:spacing w:val="19"/>
        </w:rPr>
        <w:t>s(α₂),…,(α,)              </w:t>
      </w:r>
      <w:r>
        <w:rPr>
          <w:rFonts w:ascii="SimSun" w:hAnsi="SimSun" w:eastAsia="SimSun" w:cs="SimSun"/>
          <w:sz w:val="21"/>
          <w:szCs w:val="21"/>
          <w:spacing w:val="19"/>
        </w:rPr>
        <w:t>同</w:t>
      </w:r>
      <w:r>
        <w:rPr>
          <w:rFonts w:ascii="SimSun" w:hAnsi="SimSun" w:eastAsia="SimSun" w:cs="SimSun"/>
          <w:sz w:val="21"/>
          <w:szCs w:val="21"/>
          <w:spacing w:val="18"/>
        </w:rPr>
        <w:t>样的线性组合，即</w:t>
      </w:r>
      <w:r>
        <w:rPr>
          <w:rFonts w:ascii="SimSun" w:hAnsi="SimSun" w:eastAsia="SimSun" w:cs="SimSun"/>
          <w:sz w:val="21"/>
          <w:szCs w:val="21"/>
        </w:rPr>
        <w:t xml:space="preserve"> </w:t>
      </w:r>
      <w:r>
        <w:rPr>
          <w:rFonts w:ascii="Times New Roman" w:hAnsi="Times New Roman" w:eastAsia="Times New Roman" w:cs="Times New Roman"/>
          <w:sz w:val="21"/>
          <w:szCs w:val="21"/>
          <w:spacing w:val="-1"/>
        </w:rPr>
        <w:t>(β)=k₁&amp;(α₁)+k₂Q(α₂)+…+k,d(α,),</w:t>
      </w:r>
    </w:p>
    <w:p>
      <w:pPr>
        <w:ind w:left="469"/>
        <w:spacing w:before="25" w:line="216" w:lineRule="auto"/>
        <w:rPr>
          <w:rFonts w:ascii="SimSun" w:hAnsi="SimSun" w:eastAsia="SimSun" w:cs="SimSun"/>
          <w:sz w:val="21"/>
          <w:szCs w:val="21"/>
        </w:rPr>
      </w:pPr>
      <w:r>
        <w:rPr>
          <w:rFonts w:ascii="SimSun" w:hAnsi="SimSun" w:eastAsia="SimSun" w:cs="SimSun"/>
          <w:sz w:val="21"/>
          <w:szCs w:val="21"/>
          <w:spacing w:val="9"/>
        </w:rPr>
        <w:t>又如果α</w:t>
      </w:r>
      <w:r>
        <w:rPr>
          <w:rFonts w:ascii="Calibri" w:hAnsi="Calibri" w:eastAsia="Calibri" w:cs="Calibri"/>
          <w:sz w:val="21"/>
          <w:szCs w:val="21"/>
          <w:spacing w:val="9"/>
        </w:rPr>
        <w:t>₁</w:t>
      </w:r>
      <w:r>
        <w:rPr>
          <w:rFonts w:ascii="SimSun" w:hAnsi="SimSun" w:eastAsia="SimSun" w:cs="SimSun"/>
          <w:sz w:val="21"/>
          <w:szCs w:val="21"/>
          <w:spacing w:val="9"/>
        </w:rPr>
        <w:t>,α</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67"/>
        </w:rPr>
        <w:t xml:space="preserve"> </w:t>
      </w:r>
      <w:r>
        <w:rPr>
          <w:rFonts w:ascii="SimSun" w:hAnsi="SimSun" w:eastAsia="SimSun" w:cs="SimSun"/>
          <w:sz w:val="21"/>
          <w:szCs w:val="21"/>
          <w:spacing w:val="9"/>
        </w:rPr>
        <w:t>…,α,之间有一线性关系式</w:t>
      </w:r>
    </w:p>
    <w:p>
      <w:pPr>
        <w:ind w:left="3649"/>
        <w:spacing w:before="20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k₁α₁+k₂α₂+…+k,α,=0,</w:t>
      </w:r>
    </w:p>
    <w:p>
      <w:pPr>
        <w:ind w:left="469"/>
        <w:spacing w:before="189" w:line="219" w:lineRule="auto"/>
        <w:rPr>
          <w:rFonts w:ascii="SimSun" w:hAnsi="SimSun" w:eastAsia="SimSun" w:cs="SimSun"/>
          <w:sz w:val="21"/>
          <w:szCs w:val="21"/>
        </w:rPr>
      </w:pPr>
      <w:r>
        <w:rPr>
          <w:rFonts w:ascii="SimSun" w:hAnsi="SimSun" w:eastAsia="SimSun" w:cs="SimSun"/>
          <w:sz w:val="21"/>
          <w:szCs w:val="21"/>
          <w:spacing w:val="25"/>
        </w:rPr>
        <w:t>那么它们的像之间也有同样的关系</w:t>
      </w:r>
    </w:p>
    <w:p>
      <w:pPr>
        <w:ind w:left="2939"/>
        <w:spacing w:before="1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k&amp;(α₁)+k₂a(α₂)+…+k,o(α,)=0.</w:t>
      </w:r>
    </w:p>
    <w:p>
      <w:pPr>
        <w:ind w:left="950"/>
        <w:spacing w:before="208" w:line="219" w:lineRule="auto"/>
        <w:rPr>
          <w:rFonts w:ascii="SimSun" w:hAnsi="SimSun" w:eastAsia="SimSun" w:cs="SimSun"/>
          <w:sz w:val="21"/>
          <w:szCs w:val="21"/>
        </w:rPr>
      </w:pPr>
      <w:r>
        <w:rPr>
          <w:rFonts w:ascii="SimSun" w:hAnsi="SimSun" w:eastAsia="SimSun" w:cs="SimSun"/>
          <w:sz w:val="21"/>
          <w:szCs w:val="21"/>
          <w:spacing w:val="12"/>
        </w:rPr>
        <w:t>以上两点，根据定义不难验证，由此即得</w:t>
      </w:r>
    </w:p>
    <w:p>
      <w:pPr>
        <w:ind w:left="910"/>
        <w:spacing w:before="182" w:line="220" w:lineRule="auto"/>
        <w:rPr>
          <w:rFonts w:ascii="SimSun" w:hAnsi="SimSun" w:eastAsia="SimSun" w:cs="SimSun"/>
          <w:sz w:val="21"/>
          <w:szCs w:val="21"/>
        </w:rPr>
      </w:pPr>
      <w:r>
        <w:rPr>
          <w:rFonts w:ascii="SimSun" w:hAnsi="SimSun" w:eastAsia="SimSun" w:cs="SimSun"/>
          <w:sz w:val="21"/>
          <w:szCs w:val="21"/>
          <w:spacing w:val="24"/>
        </w:rPr>
        <w:t>3.</w:t>
      </w:r>
      <w:r>
        <w:rPr>
          <w:rFonts w:ascii="SimSun" w:hAnsi="SimSun" w:eastAsia="SimSun" w:cs="SimSun"/>
          <w:sz w:val="21"/>
          <w:szCs w:val="21"/>
          <w:spacing w:val="-15"/>
        </w:rPr>
        <w:t xml:space="preserve"> </w:t>
      </w:r>
      <w:r>
        <w:rPr>
          <w:rFonts w:ascii="SimSun" w:hAnsi="SimSun" w:eastAsia="SimSun" w:cs="SimSun"/>
          <w:sz w:val="21"/>
          <w:szCs w:val="21"/>
          <w:spacing w:val="24"/>
        </w:rPr>
        <w:t>线性变换把线性相关的向量组变成线性相关的向量组.</w:t>
      </w:r>
    </w:p>
    <w:p>
      <w:pPr>
        <w:ind w:left="469" w:right="35" w:firstLine="470"/>
        <w:spacing w:before="19" w:line="318" w:lineRule="auto"/>
        <w:rPr>
          <w:rFonts w:ascii="SimSun" w:hAnsi="SimSun" w:eastAsia="SimSun" w:cs="SimSun"/>
          <w:sz w:val="21"/>
          <w:szCs w:val="21"/>
        </w:rPr>
      </w:pPr>
      <w:r>
        <w:rPr>
          <w:rFonts w:ascii="SimSun" w:hAnsi="SimSun" w:eastAsia="SimSun" w:cs="SimSun"/>
          <w:sz w:val="21"/>
          <w:szCs w:val="21"/>
          <w:spacing w:val="20"/>
        </w:rPr>
        <w:t>但应该注意，3的逆是不对的，线性变换可能把线性无关的向量组也变成线性相关</w:t>
      </w:r>
      <w:r>
        <w:rPr>
          <w:rFonts w:ascii="SimSun" w:hAnsi="SimSun" w:eastAsia="SimSun" w:cs="SimSun"/>
          <w:sz w:val="21"/>
          <w:szCs w:val="21"/>
          <w:spacing w:val="3"/>
        </w:rPr>
        <w:t xml:space="preserve"> </w:t>
      </w:r>
      <w:r>
        <w:rPr>
          <w:rFonts w:ascii="SimSun" w:hAnsi="SimSun" w:eastAsia="SimSun" w:cs="SimSun"/>
          <w:sz w:val="21"/>
          <w:szCs w:val="21"/>
          <w:spacing w:val="21"/>
        </w:rPr>
        <w:t>的向量组</w:t>
      </w:r>
      <w:r>
        <w:rPr>
          <w:rFonts w:ascii="SimSun" w:hAnsi="SimSun" w:eastAsia="SimSun" w:cs="SimSun"/>
          <w:sz w:val="21"/>
          <w:szCs w:val="21"/>
          <w:spacing w:val="-55"/>
        </w:rPr>
        <w:t xml:space="preserve"> </w:t>
      </w:r>
      <w:r>
        <w:rPr>
          <w:rFonts w:ascii="SimSun" w:hAnsi="SimSun" w:eastAsia="SimSun" w:cs="SimSun"/>
          <w:sz w:val="21"/>
          <w:szCs w:val="21"/>
          <w:spacing w:val="21"/>
        </w:rPr>
        <w:t>.例如零变换就是这样</w:t>
      </w:r>
    </w:p>
    <w:p>
      <w:pPr>
        <w:spacing w:line="318" w:lineRule="auto"/>
        <w:sectPr>
          <w:footerReference w:type="default" r:id="rId1057"/>
          <w:pgSz w:w="10140" w:h="15960"/>
          <w:pgMar w:top="334" w:right="204" w:bottom="590" w:left="779" w:header="0" w:footer="10" w:gutter="0"/>
        </w:sectPr>
        <w:rPr>
          <w:rFonts w:ascii="SimSun" w:hAnsi="SimSun" w:eastAsia="SimSun" w:cs="SimSun"/>
          <w:sz w:val="21"/>
          <w:szCs w:val="21"/>
        </w:rPr>
      </w:pPr>
    </w:p>
    <w:p>
      <w:pPr>
        <w:ind w:left="6490"/>
        <w:spacing w:before="77" w:line="220" w:lineRule="auto"/>
        <w:rPr>
          <w:rFonts w:ascii="SimSun" w:hAnsi="SimSun" w:eastAsia="SimSun" w:cs="SimSun"/>
          <w:sz w:val="23"/>
          <w:szCs w:val="23"/>
        </w:rPr>
      </w:pPr>
      <w:r>
        <w:rPr>
          <w:rFonts w:ascii="SimHei" w:hAnsi="SimHei" w:eastAsia="SimHei" w:cs="SimHei"/>
          <w:sz w:val="23"/>
          <w:szCs w:val="23"/>
          <w:spacing w:val="-21"/>
        </w:rPr>
        <w:t>§2</w:t>
      </w:r>
      <w:r>
        <w:rPr>
          <w:rFonts w:ascii="SimHei" w:hAnsi="SimHei" w:eastAsia="SimHei" w:cs="SimHei"/>
          <w:sz w:val="23"/>
          <w:szCs w:val="23"/>
          <w:spacing w:val="77"/>
        </w:rPr>
        <w:t xml:space="preserve"> </w:t>
      </w:r>
      <w:r>
        <w:rPr>
          <w:rFonts w:ascii="SimHei" w:hAnsi="SimHei" w:eastAsia="SimHei" w:cs="SimHei"/>
          <w:sz w:val="22"/>
          <w:szCs w:val="22"/>
          <w:spacing w:val="-21"/>
        </w:rPr>
        <w:t>线性变换的运算</w:t>
      </w:r>
      <w:r>
        <w:rPr>
          <w:rFonts w:ascii="SimHei" w:hAnsi="SimHei" w:eastAsia="SimHei" w:cs="SimHei"/>
          <w:sz w:val="22"/>
          <w:szCs w:val="22"/>
          <w:spacing w:val="-38"/>
        </w:rPr>
        <w:t xml:space="preserve"> </w:t>
      </w:r>
      <w:r>
        <w:rPr>
          <w:rFonts w:ascii="SimSun" w:hAnsi="SimSun" w:eastAsia="SimSun" w:cs="SimSun"/>
          <w:sz w:val="23"/>
          <w:szCs w:val="23"/>
          <w:spacing w:val="-21"/>
        </w:rPr>
        <w:t>II</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2879"/>
        <w:spacing w:before="107" w:line="219" w:lineRule="auto"/>
        <w:outlineLvl w:val="1"/>
        <w:rPr>
          <w:rFonts w:ascii="SimSun" w:hAnsi="SimSun" w:eastAsia="SimSun" w:cs="SimSun"/>
          <w:sz w:val="33"/>
          <w:szCs w:val="33"/>
        </w:rPr>
      </w:pPr>
      <w:bookmarkStart w:name="bookmark66" w:id="129"/>
      <w:bookmarkEnd w:id="129"/>
      <w:r>
        <w:rPr>
          <w:rFonts w:ascii="SimSun" w:hAnsi="SimSun" w:eastAsia="SimSun" w:cs="SimSun"/>
          <w:sz w:val="23"/>
          <w:szCs w:val="23"/>
          <w:spacing w:val="-2"/>
        </w:rPr>
        <w:t>§2</w:t>
      </w:r>
      <w:r>
        <w:rPr>
          <w:rFonts w:ascii="SimSun" w:hAnsi="SimSun" w:eastAsia="SimSun" w:cs="SimSun"/>
          <w:sz w:val="23"/>
          <w:szCs w:val="23"/>
          <w:spacing w:val="27"/>
        </w:rPr>
        <w:t xml:space="preserve">   </w:t>
      </w:r>
      <w:r>
        <w:rPr>
          <w:rFonts w:ascii="SimSun" w:hAnsi="SimSun" w:eastAsia="SimSun" w:cs="SimSun"/>
          <w:sz w:val="33"/>
          <w:szCs w:val="33"/>
          <w:spacing w:val="-2"/>
        </w:rPr>
        <w:t>线性变换的运算</w:t>
      </w:r>
    </w:p>
    <w:p>
      <w:pPr>
        <w:pStyle w:val="BodyText"/>
        <w:spacing w:line="312" w:lineRule="auto"/>
        <w:rPr/>
      </w:pPr>
      <w:r/>
    </w:p>
    <w:p>
      <w:pPr>
        <w:pStyle w:val="BodyText"/>
        <w:spacing w:line="312" w:lineRule="auto"/>
        <w:rPr/>
      </w:pPr>
      <w:r/>
    </w:p>
    <w:p>
      <w:pPr>
        <w:ind w:left="510"/>
        <w:spacing w:before="74" w:line="219" w:lineRule="auto"/>
        <w:rPr>
          <w:rFonts w:ascii="SimSun" w:hAnsi="SimSun" w:eastAsia="SimSun" w:cs="SimSun"/>
          <w:sz w:val="23"/>
          <w:szCs w:val="23"/>
        </w:rPr>
      </w:pPr>
      <w:r>
        <w:rPr>
          <w:rFonts w:ascii="SimSun" w:hAnsi="SimSun" w:eastAsia="SimSun" w:cs="SimSun"/>
          <w:sz w:val="23"/>
          <w:szCs w:val="23"/>
        </w:rPr>
        <w:t>在这一节，我们来介绍线性变换的运算及其简单性质.</w:t>
      </w:r>
    </w:p>
    <w:p>
      <w:pPr>
        <w:ind w:left="30" w:right="476" w:firstLine="480"/>
        <w:spacing w:before="84" w:line="262" w:lineRule="auto"/>
        <w:rPr>
          <w:rFonts w:ascii="SimSun" w:hAnsi="SimSun" w:eastAsia="SimSun" w:cs="SimSun"/>
          <w:sz w:val="23"/>
          <w:szCs w:val="23"/>
        </w:rPr>
      </w:pPr>
      <w:r>
        <w:rPr>
          <w:rFonts w:ascii="SimSun" w:hAnsi="SimSun" w:eastAsia="SimSun" w:cs="SimSun"/>
          <w:sz w:val="23"/>
          <w:szCs w:val="23"/>
          <w:spacing w:val="7"/>
        </w:rPr>
        <w:t>首先，线性空间的线性变换作为映射的特殊情形当然可以定义乘法.设×,8</w:t>
      </w:r>
      <w:r>
        <w:rPr>
          <w:rFonts w:ascii="SimSun" w:hAnsi="SimSun" w:eastAsia="SimSun" w:cs="SimSun"/>
          <w:sz w:val="23"/>
          <w:szCs w:val="23"/>
          <w:spacing w:val="6"/>
        </w:rPr>
        <w:t>是线</w:t>
      </w:r>
      <w:r>
        <w:rPr>
          <w:rFonts w:ascii="SimSun" w:hAnsi="SimSun" w:eastAsia="SimSun" w:cs="SimSun"/>
          <w:sz w:val="23"/>
          <w:szCs w:val="23"/>
        </w:rPr>
        <w:t xml:space="preserve"> </w:t>
      </w:r>
      <w:r>
        <w:rPr>
          <w:rFonts w:ascii="SimSun" w:hAnsi="SimSun" w:eastAsia="SimSun" w:cs="SimSun"/>
          <w:sz w:val="23"/>
          <w:szCs w:val="23"/>
          <w:spacing w:val="5"/>
        </w:rPr>
        <w:t>性空间</w:t>
      </w:r>
      <w:r>
        <w:rPr>
          <w:rFonts w:ascii="SimSun" w:hAnsi="SimSun" w:eastAsia="SimSun" w:cs="SimSun"/>
          <w:sz w:val="23"/>
          <w:szCs w:val="23"/>
          <w:spacing w:val="-68"/>
        </w:rPr>
        <w:t xml:space="preserve"> </w:t>
      </w:r>
      <w:r>
        <w:rPr>
          <w:rFonts w:ascii="SimSun" w:hAnsi="SimSun" w:eastAsia="SimSun" w:cs="SimSun"/>
          <w:sz w:val="23"/>
          <w:szCs w:val="23"/>
          <w:spacing w:val="5"/>
        </w:rPr>
        <w:t>V</w:t>
      </w:r>
      <w:r>
        <w:rPr>
          <w:rFonts w:ascii="SimSun" w:hAnsi="SimSun" w:eastAsia="SimSun" w:cs="SimSun"/>
          <w:sz w:val="23"/>
          <w:szCs w:val="23"/>
          <w:spacing w:val="-37"/>
        </w:rPr>
        <w:t xml:space="preserve"> </w:t>
      </w:r>
      <w:r>
        <w:rPr>
          <w:rFonts w:ascii="SimSun" w:hAnsi="SimSun" w:eastAsia="SimSun" w:cs="SimSun"/>
          <w:sz w:val="23"/>
          <w:szCs w:val="23"/>
          <w:spacing w:val="5"/>
        </w:rPr>
        <w:t>的两个线性变换，定义它们的乘积48为</w:t>
      </w:r>
    </w:p>
    <w:p>
      <w:pPr>
        <w:ind w:left="2849"/>
        <w:spacing w:before="5"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(d9B)(α)=&amp;(B(α),</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2"/>
        </w:rPr>
        <w:t>α</w:t>
      </w:r>
      <w:r>
        <w:rPr>
          <w:rFonts w:ascii="SimSun" w:hAnsi="SimSun" w:eastAsia="SimSun" w:cs="SimSun"/>
          <w:sz w:val="23"/>
          <w:szCs w:val="23"/>
          <w:spacing w:val="-2"/>
        </w:rPr>
        <w:t>∈</w:t>
      </w:r>
      <w:r>
        <w:rPr>
          <w:rFonts w:ascii="Times New Roman" w:hAnsi="Times New Roman" w:eastAsia="Times New Roman" w:cs="Times New Roman"/>
          <w:sz w:val="23"/>
          <w:szCs w:val="23"/>
          <w:spacing w:val="-2"/>
        </w:rPr>
        <w:t>V</w:t>
      </w:r>
    </w:p>
    <w:p>
      <w:pPr>
        <w:ind w:left="49"/>
        <w:spacing w:before="122" w:line="219" w:lineRule="auto"/>
        <w:rPr>
          <w:rFonts w:ascii="SimSun" w:hAnsi="SimSun" w:eastAsia="SimSun" w:cs="SimSun"/>
          <w:sz w:val="23"/>
          <w:szCs w:val="23"/>
        </w:rPr>
      </w:pPr>
      <w:r>
        <w:rPr>
          <w:rFonts w:ascii="SimSun" w:hAnsi="SimSun" w:eastAsia="SimSun" w:cs="SimSun"/>
          <w:sz w:val="23"/>
          <w:szCs w:val="23"/>
          <w:spacing w:val="-3"/>
        </w:rPr>
        <w:t>容易证明，线性变换的乘积也是线性变换.事实上，</w:t>
      </w:r>
    </w:p>
    <w:p>
      <w:pPr>
        <w:ind w:left="1067"/>
        <w:spacing w:before="10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(QB)(α+β)=(B(α+β))=(B(α)+8(β))</w:t>
      </w:r>
    </w:p>
    <w:p>
      <w:pPr>
        <w:ind w:left="2509"/>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=(B(α))+&amp;(8(β))=(%)(α)</w:t>
      </w:r>
      <w:r>
        <w:rPr>
          <w:rFonts w:ascii="Times New Roman" w:hAnsi="Times New Roman" w:eastAsia="Times New Roman" w:cs="Times New Roman"/>
          <w:sz w:val="23"/>
          <w:szCs w:val="23"/>
          <w:spacing w:val="-1"/>
        </w:rPr>
        <w:t>+(8)(β),</w:t>
      </w:r>
    </w:p>
    <w:p>
      <w:pPr>
        <w:ind w:left="30" w:right="1370" w:firstLine="939"/>
        <w:spacing w:before="112" w:line="264" w:lineRule="auto"/>
        <w:rPr>
          <w:rFonts w:ascii="SimSun" w:hAnsi="SimSun" w:eastAsia="SimSun" w:cs="SimSun"/>
          <w:sz w:val="23"/>
          <w:szCs w:val="23"/>
        </w:rPr>
      </w:pPr>
      <w:r>
        <w:rPr>
          <w:rFonts w:ascii="SimSun" w:hAnsi="SimSun" w:eastAsia="SimSun" w:cs="SimSun"/>
          <w:sz w:val="23"/>
          <w:szCs w:val="23"/>
          <w:spacing w:val="-1"/>
        </w:rPr>
        <w:t>(49B)(ka)=(B(kα))=&amp;(k(α))=kol(9B(α))</w:t>
      </w:r>
      <w:r>
        <w:rPr>
          <w:rFonts w:ascii="SimSun" w:hAnsi="SimSun" w:eastAsia="SimSun" w:cs="SimSun"/>
          <w:sz w:val="23"/>
          <w:szCs w:val="23"/>
          <w:spacing w:val="-2"/>
        </w:rPr>
        <w:t>=k(</w:t>
      </w:r>
      <w:r>
        <w:rPr>
          <w:rFonts w:ascii="SimSun" w:hAnsi="SimSun" w:eastAsia="SimSun" w:cs="SimSun"/>
          <w:sz w:val="23"/>
          <w:szCs w:val="23"/>
          <w:spacing w:val="10"/>
        </w:rPr>
        <w:t xml:space="preserve">          </w:t>
      </w:r>
      <w:r>
        <w:rPr>
          <w:rFonts w:ascii="SimSun" w:hAnsi="SimSun" w:eastAsia="SimSun" w:cs="SimSun"/>
          <w:sz w:val="23"/>
          <w:szCs w:val="23"/>
          <w:spacing w:val="-2"/>
        </w:rPr>
        <w:t>%)(α).</w:t>
      </w:r>
      <w:r>
        <w:rPr>
          <w:rFonts w:ascii="SimSun" w:hAnsi="SimSun" w:eastAsia="SimSun" w:cs="SimSun"/>
          <w:sz w:val="23"/>
          <w:szCs w:val="23"/>
        </w:rPr>
        <w:t xml:space="preserve"> </w:t>
      </w:r>
      <w:r>
        <w:rPr>
          <w:rFonts w:ascii="SimSun" w:hAnsi="SimSun" w:eastAsia="SimSun" w:cs="SimSun"/>
          <w:sz w:val="23"/>
          <w:szCs w:val="23"/>
        </w:rPr>
        <w:t>这说明198是线性变换.</w:t>
      </w:r>
    </w:p>
    <w:p>
      <w:pPr>
        <w:ind w:left="500"/>
        <w:spacing w:before="29" w:line="219" w:lineRule="auto"/>
        <w:rPr>
          <w:rFonts w:ascii="SimSun" w:hAnsi="SimSun" w:eastAsia="SimSun" w:cs="SimSun"/>
          <w:sz w:val="23"/>
          <w:szCs w:val="23"/>
        </w:rPr>
      </w:pPr>
      <w:r>
        <w:rPr>
          <w:rFonts w:ascii="SimSun" w:hAnsi="SimSun" w:eastAsia="SimSun" w:cs="SimSun"/>
          <w:sz w:val="23"/>
          <w:szCs w:val="23"/>
          <w:spacing w:val="-2"/>
        </w:rPr>
        <w:t>既然一般映射的乘法适合结合律，线性变换的乘法当然也适合结合律，即</w:t>
      </w:r>
    </w:p>
    <w:p>
      <w:pPr>
        <w:ind w:left="3489"/>
        <w:spacing w:before="4"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(l98)=(86).</w:t>
      </w:r>
    </w:p>
    <w:p>
      <w:pPr>
        <w:ind w:left="10" w:right="493" w:firstLine="9"/>
        <w:spacing w:before="86" w:line="280" w:lineRule="auto"/>
        <w:rPr>
          <w:rFonts w:ascii="SimSun" w:hAnsi="SimSun" w:eastAsia="SimSun" w:cs="SimSun"/>
          <w:sz w:val="23"/>
          <w:szCs w:val="23"/>
        </w:rPr>
      </w:pPr>
      <w:r>
        <w:drawing>
          <wp:anchor distT="0" distB="0" distL="0" distR="0" simplePos="0" relativeHeight="253119488" behindDoc="0" locked="0" layoutInCell="1" allowOverlap="1">
            <wp:simplePos x="0" y="0"/>
            <wp:positionH relativeFrom="column">
              <wp:posOffset>2768598</wp:posOffset>
            </wp:positionH>
            <wp:positionV relativeFrom="paragraph">
              <wp:posOffset>500700</wp:posOffset>
            </wp:positionV>
            <wp:extent cx="1257323" cy="323901"/>
            <wp:effectExtent l="0" t="0" r="0" b="0"/>
            <wp:wrapNone/>
            <wp:docPr id="1844" name="IM 1844"/>
            <wp:cNvGraphicFramePr/>
            <a:graphic>
              <a:graphicData uri="http://schemas.openxmlformats.org/drawingml/2006/picture">
                <pic:pic>
                  <pic:nvPicPr>
                    <pic:cNvPr id="1844" name="IM 1844"/>
                    <pic:cNvPicPr/>
                  </pic:nvPicPr>
                  <pic:blipFill>
                    <a:blip r:embed="rId1060"/>
                    <a:stretch>
                      <a:fillRect/>
                    </a:stretch>
                  </pic:blipFill>
                  <pic:spPr>
                    <a:xfrm rot="0">
                      <a:off x="0" y="0"/>
                      <a:ext cx="1257323" cy="323901"/>
                    </a:xfrm>
                    <a:prstGeom prst="rect">
                      <a:avLst/>
                    </a:prstGeom>
                  </pic:spPr>
                </pic:pic>
              </a:graphicData>
            </a:graphic>
          </wp:anchor>
        </w:drawing>
      </w:r>
      <w:r>
        <w:rPr>
          <w:rFonts w:ascii="SimSun" w:hAnsi="SimSun" w:eastAsia="SimSun" w:cs="SimSun"/>
          <w:sz w:val="23"/>
          <w:szCs w:val="23"/>
          <w:spacing w:val="2"/>
        </w:rPr>
        <w:t>但线性变换的乘法一般是不可交换的.例如，在实数域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2"/>
        </w:rPr>
        <w:t>上的线性空间</w:t>
      </w:r>
      <w:r>
        <w:rPr>
          <w:rFonts w:ascii="Times New Roman" w:hAnsi="Times New Roman" w:eastAsia="Times New Roman" w:cs="Times New Roman"/>
          <w:sz w:val="23"/>
          <w:szCs w:val="23"/>
          <w:spacing w:val="2"/>
        </w:rPr>
        <w:t>R[x]</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2"/>
        </w:rPr>
        <w:t>中，</w:t>
      </w:r>
      <w:r>
        <w:rPr>
          <w:rFonts w:ascii="SimSun" w:hAnsi="SimSun" w:eastAsia="SimSun" w:cs="SimSun"/>
          <w:sz w:val="23"/>
          <w:szCs w:val="23"/>
          <w:spacing w:val="1"/>
        </w:rPr>
        <w:t>线性</w:t>
      </w:r>
      <w:r>
        <w:rPr>
          <w:rFonts w:ascii="SimSun" w:hAnsi="SimSun" w:eastAsia="SimSun" w:cs="SimSun"/>
          <w:sz w:val="23"/>
          <w:szCs w:val="23"/>
        </w:rPr>
        <w:t xml:space="preserve"> </w:t>
      </w:r>
      <w:r>
        <w:rPr>
          <w:rFonts w:ascii="SimSun" w:hAnsi="SimSun" w:eastAsia="SimSun" w:cs="SimSun"/>
          <w:sz w:val="23"/>
          <w:szCs w:val="23"/>
          <w:spacing w:val="-3"/>
        </w:rPr>
        <w:t>变换</w:t>
      </w:r>
    </w:p>
    <w:p>
      <w:pPr>
        <w:ind w:left="2279"/>
        <w:spacing w:before="81"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9(f(x))=f'(x),</w:t>
      </w:r>
    </w:p>
    <w:p>
      <w:pPr>
        <w:ind w:left="30"/>
        <w:spacing w:before="194" w:line="212" w:lineRule="auto"/>
        <w:rPr>
          <w:rFonts w:ascii="SimSun" w:hAnsi="SimSun" w:eastAsia="SimSun" w:cs="SimSun"/>
          <w:sz w:val="23"/>
          <w:szCs w:val="23"/>
        </w:rPr>
      </w:pPr>
      <w:r>
        <w:rPr>
          <w:rFonts w:ascii="SimSun" w:hAnsi="SimSun" w:eastAsia="SimSun" w:cs="SimSun"/>
          <w:sz w:val="23"/>
          <w:szCs w:val="23"/>
          <w:spacing w:val="8"/>
        </w:rPr>
        <w:t>的乘积9</w:t>
      </w:r>
      <w:r>
        <w:rPr>
          <w:rFonts w:ascii="Times New Roman" w:hAnsi="Times New Roman" w:eastAsia="Times New Roman" w:cs="Times New Roman"/>
          <w:sz w:val="23"/>
          <w:szCs w:val="23"/>
          <w:spacing w:val="8"/>
        </w:rPr>
        <w:t>S=8,</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8"/>
        </w:rPr>
        <w:t>但</w:t>
      </w:r>
      <w:r>
        <w:rPr>
          <w:rFonts w:ascii="SimSun" w:hAnsi="SimSun" w:eastAsia="SimSun" w:cs="SimSun"/>
          <w:sz w:val="23"/>
          <w:szCs w:val="23"/>
          <w:spacing w:val="-63"/>
        </w:rPr>
        <w:t xml:space="preserve"> </w:t>
      </w:r>
      <w:r>
        <w:rPr>
          <w:rFonts w:ascii="SimSun" w:hAnsi="SimSun" w:eastAsia="SimSun" w:cs="SimSun"/>
          <w:sz w:val="23"/>
          <w:szCs w:val="23"/>
          <w:spacing w:val="8"/>
        </w:rPr>
        <w:t>一</w:t>
      </w:r>
      <w:r>
        <w:rPr>
          <w:rFonts w:ascii="SimSun" w:hAnsi="SimSun" w:eastAsia="SimSun" w:cs="SimSun"/>
          <w:sz w:val="23"/>
          <w:szCs w:val="23"/>
          <w:spacing w:val="-68"/>
        </w:rPr>
        <w:t xml:space="preserve"> </w:t>
      </w:r>
      <w:r>
        <w:rPr>
          <w:rFonts w:ascii="SimSun" w:hAnsi="SimSun" w:eastAsia="SimSun" w:cs="SimSun"/>
          <w:sz w:val="23"/>
          <w:szCs w:val="23"/>
          <w:spacing w:val="8"/>
        </w:rPr>
        <w:t>般9≠8</w:t>
      </w:r>
      <w:r>
        <w:rPr>
          <w:rFonts w:ascii="SimSun" w:hAnsi="SimSun" w:eastAsia="SimSun" w:cs="SimSun"/>
          <w:sz w:val="23"/>
          <w:szCs w:val="23"/>
          <w:spacing w:val="-61"/>
        </w:rPr>
        <w:t xml:space="preserve"> </w:t>
      </w:r>
      <w:r>
        <w:rPr>
          <w:rFonts w:ascii="SimSun" w:hAnsi="SimSun" w:eastAsia="SimSun" w:cs="SimSun"/>
          <w:sz w:val="23"/>
          <w:szCs w:val="23"/>
          <w:spacing w:val="8"/>
        </w:rPr>
        <w:t>.</w:t>
      </w:r>
    </w:p>
    <w:p>
      <w:pPr>
        <w:ind w:left="480"/>
        <w:spacing w:before="107" w:line="216" w:lineRule="auto"/>
        <w:rPr>
          <w:rFonts w:ascii="SimSun" w:hAnsi="SimSun" w:eastAsia="SimSun" w:cs="SimSun"/>
          <w:sz w:val="23"/>
          <w:szCs w:val="23"/>
        </w:rPr>
      </w:pPr>
      <w:r>
        <w:rPr>
          <w:rFonts w:ascii="SimSun" w:hAnsi="SimSun" w:eastAsia="SimSun" w:cs="SimSun"/>
          <w:sz w:val="23"/>
          <w:szCs w:val="23"/>
        </w:rPr>
        <w:t>对于乘法，单位变换6有特殊的地位.对于</w:t>
      </w:r>
      <w:r>
        <w:rPr>
          <w:rFonts w:ascii="SimSun" w:hAnsi="SimSun" w:eastAsia="SimSun" w:cs="SimSun"/>
          <w:sz w:val="23"/>
          <w:szCs w:val="23"/>
          <w:spacing w:val="-1"/>
        </w:rPr>
        <w:t>任意线性变换</w:t>
      </w:r>
      <w:r>
        <w:rPr>
          <w:rFonts w:ascii="MS Gothic" w:hAnsi="MS Gothic" w:eastAsia="MS Gothic" w:cs="MS Gothic"/>
          <w:sz w:val="23"/>
          <w:szCs w:val="23"/>
          <w:spacing w:val="-1"/>
        </w:rPr>
        <w:t>☑</w:t>
      </w:r>
      <w:r>
        <w:rPr>
          <w:rFonts w:ascii="SimSun" w:hAnsi="SimSun" w:eastAsia="SimSun" w:cs="SimSun"/>
          <w:sz w:val="23"/>
          <w:szCs w:val="23"/>
          <w:spacing w:val="-1"/>
        </w:rPr>
        <w:t>,都有</w:t>
      </w:r>
    </w:p>
    <w:p>
      <w:pPr>
        <w:ind w:left="3729"/>
        <w:spacing w:before="94"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C=8=</w:t>
      </w:r>
      <w:r>
        <w:rPr>
          <w:rFonts w:ascii="Times New Roman" w:hAnsi="Times New Roman" w:eastAsia="Times New Roman" w:cs="Times New Roman"/>
          <w:sz w:val="23"/>
          <w:szCs w:val="23"/>
          <w:i/>
          <w:iCs/>
          <w:spacing w:val="2"/>
        </w:rPr>
        <w:t xml:space="preserve">          </w:t>
      </w:r>
      <w:r>
        <w:rPr>
          <w:rFonts w:ascii="Times New Roman" w:hAnsi="Times New Roman" w:eastAsia="Times New Roman" w:cs="Times New Roman"/>
          <w:sz w:val="23"/>
          <w:szCs w:val="23"/>
          <w:i/>
          <w:iCs/>
          <w:spacing w:val="-4"/>
        </w:rPr>
        <w:t>.</w:t>
      </w:r>
    </w:p>
    <w:p>
      <w:pPr>
        <w:ind w:left="19" w:right="510" w:firstLine="460"/>
        <w:spacing w:before="120" w:line="268" w:lineRule="auto"/>
        <w:rPr>
          <w:rFonts w:ascii="SimSun" w:hAnsi="SimSun" w:eastAsia="SimSun" w:cs="SimSun"/>
          <w:sz w:val="23"/>
          <w:szCs w:val="23"/>
        </w:rPr>
      </w:pPr>
      <w:r>
        <w:rPr>
          <w:rFonts w:ascii="SimSun" w:hAnsi="SimSun" w:eastAsia="SimSun" w:cs="SimSun"/>
          <w:sz w:val="23"/>
          <w:szCs w:val="23"/>
          <w:spacing w:val="-3"/>
        </w:rPr>
        <w:t>其次，对于线性变换还可以定义</w:t>
      </w:r>
      <w:r>
        <w:rPr>
          <w:rFonts w:ascii="SimHei" w:hAnsi="SimHei" w:eastAsia="SimHei" w:cs="SimHei"/>
          <w:sz w:val="23"/>
          <w:szCs w:val="23"/>
          <w:spacing w:val="-3"/>
        </w:rPr>
        <w:t>加法</w:t>
      </w:r>
      <w:r>
        <w:rPr>
          <w:rFonts w:ascii="SimSun" w:hAnsi="SimSun" w:eastAsia="SimSun" w:cs="SimSun"/>
          <w:sz w:val="23"/>
          <w:szCs w:val="23"/>
          <w:spacing w:val="-3"/>
        </w:rPr>
        <w:t>.设</w:t>
      </w:r>
      <w:r>
        <w:rPr>
          <w:rFonts w:ascii="SimSun" w:hAnsi="SimSun" w:eastAsia="SimSun" w:cs="SimSun"/>
          <w:sz w:val="23"/>
          <w:szCs w:val="23"/>
          <w:spacing w:val="-22"/>
        </w:rPr>
        <w:t xml:space="preserve"> </w:t>
      </w:r>
      <w:r>
        <w:rPr>
          <w:rFonts w:ascii="SimSun" w:hAnsi="SimSun" w:eastAsia="SimSun" w:cs="SimSun"/>
          <w:sz w:val="23"/>
          <w:szCs w:val="23"/>
          <w:spacing w:val="-3"/>
        </w:rPr>
        <w:t>√</w:t>
      </w:r>
      <w:r>
        <w:rPr>
          <w:rFonts w:ascii="SimSun" w:hAnsi="SimSun" w:eastAsia="SimSun" w:cs="SimSun"/>
          <w:sz w:val="23"/>
          <w:szCs w:val="23"/>
          <w:spacing w:val="-93"/>
        </w:rPr>
        <w:t xml:space="preserve"> </w:t>
      </w:r>
      <w:r>
        <w:rPr>
          <w:rFonts w:ascii="SimSun" w:hAnsi="SimSun" w:eastAsia="SimSun" w:cs="SimSun"/>
          <w:sz w:val="23"/>
          <w:szCs w:val="23"/>
          <w:spacing w:val="-3"/>
        </w:rPr>
        <w:t>,%是线性空间</w:t>
      </w:r>
      <w:r>
        <w:rPr>
          <w:rFonts w:ascii="SimSun" w:hAnsi="SimSun" w:eastAsia="SimSun" w:cs="SimSun"/>
          <w:sz w:val="23"/>
          <w:szCs w:val="23"/>
          <w:spacing w:val="-67"/>
        </w:rPr>
        <w:t xml:space="preserve"> </w:t>
      </w:r>
      <w:r>
        <w:rPr>
          <w:rFonts w:ascii="SimSun" w:hAnsi="SimSun" w:eastAsia="SimSun" w:cs="SimSun"/>
          <w:sz w:val="23"/>
          <w:szCs w:val="23"/>
          <w:spacing w:val="-3"/>
        </w:rPr>
        <w:t>V</w:t>
      </w:r>
      <w:r>
        <w:rPr>
          <w:rFonts w:ascii="SimSun" w:hAnsi="SimSun" w:eastAsia="SimSun" w:cs="SimSun"/>
          <w:sz w:val="23"/>
          <w:szCs w:val="23"/>
          <w:spacing w:val="-36"/>
        </w:rPr>
        <w:t xml:space="preserve"> </w:t>
      </w:r>
      <w:r>
        <w:rPr>
          <w:rFonts w:ascii="SimSun" w:hAnsi="SimSun" w:eastAsia="SimSun" w:cs="SimSun"/>
          <w:sz w:val="23"/>
          <w:szCs w:val="23"/>
          <w:spacing w:val="-3"/>
        </w:rPr>
        <w:t>的两个线性变换，定义</w:t>
      </w:r>
      <w:r>
        <w:rPr>
          <w:rFonts w:ascii="SimSun" w:hAnsi="SimSun" w:eastAsia="SimSun" w:cs="SimSun"/>
          <w:sz w:val="23"/>
          <w:szCs w:val="23"/>
        </w:rPr>
        <w:t xml:space="preserve"> </w:t>
      </w:r>
      <w:r>
        <w:rPr>
          <w:rFonts w:ascii="SimSun" w:hAnsi="SimSun" w:eastAsia="SimSun" w:cs="SimSun"/>
          <w:sz w:val="23"/>
          <w:szCs w:val="23"/>
          <w:spacing w:val="7"/>
        </w:rPr>
        <w:t>它们的和×+8为</w:t>
      </w:r>
    </w:p>
    <w:p>
      <w:pPr>
        <w:ind w:left="2550"/>
        <w:spacing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    +8)(α)=(α)+8(α),</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1"/>
        </w:rPr>
        <w:t>α</w:t>
      </w:r>
      <w:r>
        <w:rPr>
          <w:rFonts w:ascii="SimSun" w:hAnsi="SimSun" w:eastAsia="SimSun" w:cs="SimSun"/>
          <w:sz w:val="23"/>
          <w:szCs w:val="23"/>
          <w:spacing w:val="-1"/>
        </w:rPr>
        <w:t>∈</w:t>
      </w:r>
      <w:r>
        <w:rPr>
          <w:rFonts w:ascii="Times New Roman" w:hAnsi="Times New Roman" w:eastAsia="Times New Roman" w:cs="Times New Roman"/>
          <w:sz w:val="23"/>
          <w:szCs w:val="23"/>
          <w:spacing w:val="-1"/>
        </w:rPr>
        <w:t>V.</w:t>
      </w:r>
    </w:p>
    <w:p>
      <w:pPr>
        <w:ind w:left="19"/>
        <w:spacing w:before="182" w:line="219" w:lineRule="auto"/>
        <w:rPr>
          <w:rFonts w:ascii="SimSun" w:hAnsi="SimSun" w:eastAsia="SimSun" w:cs="SimSun"/>
          <w:sz w:val="23"/>
          <w:szCs w:val="23"/>
        </w:rPr>
      </w:pPr>
      <w:r>
        <w:rPr>
          <w:rFonts w:ascii="SimSun" w:hAnsi="SimSun" w:eastAsia="SimSun" w:cs="SimSun"/>
          <w:sz w:val="23"/>
          <w:szCs w:val="23"/>
          <w:spacing w:val="-4"/>
        </w:rPr>
        <w:t>容易证明，线性变换的和还是线性变换.事实上，</w:t>
      </w:r>
    </w:p>
    <w:p>
      <w:pPr>
        <w:ind w:left="1900"/>
        <w:spacing w:before="3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(+%)(α+β)=(α+β)+B(α+β)</w:t>
      </w:r>
    </w:p>
    <w:p>
      <w:pPr>
        <w:ind w:left="3329"/>
        <w:spacing w:before="1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=(&amp;(α)+d(β))+(B(α)+98(β))</w:t>
      </w:r>
    </w:p>
    <w:p>
      <w:pPr>
        <w:ind w:left="3329"/>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=((α)+B(α))+(&amp;(β)+98(β))</w:t>
      </w:r>
    </w:p>
    <w:p>
      <w:pPr>
        <w:ind w:left="3320"/>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=(&amp;+8)(α)+(&amp;l+8)(β),</w:t>
      </w:r>
    </w:p>
    <w:p>
      <w:pPr>
        <w:ind w:left="1909"/>
        <w:spacing w:before="9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(&amp;+B)(kα)=(ka)+9B(ka)</w:t>
      </w:r>
      <w:r>
        <w:rPr>
          <w:rFonts w:ascii="Times New Roman" w:hAnsi="Times New Roman" w:eastAsia="Times New Roman" w:cs="Times New Roman"/>
          <w:sz w:val="23"/>
          <w:szCs w:val="23"/>
          <w:spacing w:val="-1"/>
        </w:rPr>
        <w:t>=kol(α)+k9B(α)</w:t>
      </w:r>
    </w:p>
    <w:p>
      <w:pPr>
        <w:ind w:left="3139"/>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=k((α)+9B(α))=k(A+B)(α).</w:t>
      </w:r>
    </w:p>
    <w:p>
      <w:pPr>
        <w:ind w:left="10"/>
        <w:spacing w:before="129" w:line="219" w:lineRule="auto"/>
        <w:rPr>
          <w:rFonts w:ascii="SimSun" w:hAnsi="SimSun" w:eastAsia="SimSun" w:cs="SimSun"/>
          <w:sz w:val="23"/>
          <w:szCs w:val="23"/>
        </w:rPr>
      </w:pPr>
      <w:r>
        <w:rPr>
          <w:rFonts w:ascii="SimSun" w:hAnsi="SimSun" w:eastAsia="SimSun" w:cs="SimSun"/>
          <w:sz w:val="23"/>
          <w:szCs w:val="23"/>
          <w:spacing w:val="27"/>
        </w:rPr>
        <w:t>这就说明+8是线性变换.</w:t>
      </w:r>
    </w:p>
    <w:p>
      <w:pPr>
        <w:ind w:left="459"/>
        <w:spacing w:before="77" w:line="219" w:lineRule="auto"/>
        <w:rPr>
          <w:rFonts w:ascii="SimSun" w:hAnsi="SimSun" w:eastAsia="SimSun" w:cs="SimSun"/>
          <w:sz w:val="23"/>
          <w:szCs w:val="23"/>
        </w:rPr>
      </w:pPr>
      <w:r>
        <w:rPr>
          <w:rFonts w:ascii="SimSun" w:hAnsi="SimSun" w:eastAsia="SimSun" w:cs="SimSun"/>
          <w:sz w:val="23"/>
          <w:szCs w:val="23"/>
          <w:spacing w:val="-4"/>
        </w:rPr>
        <w:t>不难证明，线性变换的加法适合结合律与交换律，即</w:t>
      </w:r>
    </w:p>
    <w:p>
      <w:pPr>
        <w:ind w:left="2439"/>
        <w:spacing w:before="52" w:line="212" w:lineRule="auto"/>
        <w:rPr>
          <w:rFonts w:ascii="Times New Roman" w:hAnsi="Times New Roman" w:eastAsia="Times New Roman" w:cs="Times New Roman"/>
          <w:sz w:val="23"/>
          <w:szCs w:val="23"/>
        </w:rPr>
      </w:pPr>
      <w:r>
        <w:rPr>
          <w:rFonts w:ascii="SimSun" w:hAnsi="SimSun" w:eastAsia="SimSun" w:cs="SimSun"/>
          <w:sz w:val="23"/>
          <w:szCs w:val="23"/>
          <w:spacing w:val="1"/>
        </w:rPr>
        <w:t>以+(98+6)=(</w:t>
      </w:r>
      <w:r>
        <w:rPr>
          <w:rFonts w:ascii="SimSun" w:hAnsi="SimSun" w:eastAsia="SimSun" w:cs="SimSun"/>
          <w:sz w:val="23"/>
          <w:szCs w:val="23"/>
          <w:spacing w:val="93"/>
        </w:rPr>
        <w:t xml:space="preserve"> </w:t>
      </w:r>
      <w:r>
        <w:rPr>
          <w:rFonts w:ascii="Times New Roman" w:hAnsi="Times New Roman" w:eastAsia="Times New Roman" w:cs="Times New Roman"/>
          <w:sz w:val="23"/>
          <w:szCs w:val="23"/>
          <w:spacing w:val="1"/>
        </w:rPr>
        <w:t>+9)+8,</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
        </w:rPr>
        <w:t>&amp;+8=98+</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ol</w:t>
      </w:r>
      <w:r>
        <w:rPr>
          <w:rFonts w:ascii="Times New Roman" w:hAnsi="Times New Roman" w:eastAsia="Times New Roman" w:cs="Times New Roman"/>
          <w:sz w:val="23"/>
          <w:szCs w:val="23"/>
          <w:spacing w:val="1"/>
        </w:rPr>
        <w:t>.</w:t>
      </w:r>
    </w:p>
    <w:p>
      <w:pPr>
        <w:spacing w:before="102" w:line="219" w:lineRule="auto"/>
        <w:rPr>
          <w:rFonts w:ascii="SimSun" w:hAnsi="SimSun" w:eastAsia="SimSun" w:cs="SimSun"/>
          <w:sz w:val="23"/>
          <w:szCs w:val="23"/>
        </w:rPr>
      </w:pPr>
      <w:r>
        <w:rPr>
          <w:rFonts w:ascii="SimSun" w:hAnsi="SimSun" w:eastAsia="SimSun" w:cs="SimSun"/>
          <w:sz w:val="23"/>
          <w:szCs w:val="23"/>
          <w:spacing w:val="4"/>
        </w:rPr>
        <w:t>证明留给读者完成.</w:t>
      </w:r>
    </w:p>
    <w:p>
      <w:pPr>
        <w:ind w:left="469"/>
        <w:spacing w:before="93" w:line="216" w:lineRule="auto"/>
        <w:rPr>
          <w:rFonts w:ascii="SimSun" w:hAnsi="SimSun" w:eastAsia="SimSun" w:cs="SimSun"/>
          <w:sz w:val="23"/>
          <w:szCs w:val="23"/>
        </w:rPr>
      </w:pPr>
      <w:r>
        <w:rPr>
          <w:rFonts w:ascii="SimSun" w:hAnsi="SimSun" w:eastAsia="SimSun" w:cs="SimSun"/>
          <w:sz w:val="23"/>
          <w:szCs w:val="23"/>
          <w:spacing w:val="3"/>
        </w:rPr>
        <w:t>对于加法，零变换0有着特殊的地位.它与所有线性变换×的和仍等于&amp;,即</w:t>
      </w:r>
    </w:p>
    <w:p>
      <w:pPr>
        <w:ind w:left="3899"/>
        <w:spacing w:before="67" w:line="239" w:lineRule="auto"/>
        <w:rPr>
          <w:rFonts w:ascii="SimSun" w:hAnsi="SimSun" w:eastAsia="SimSun" w:cs="SimSun"/>
          <w:sz w:val="23"/>
          <w:szCs w:val="23"/>
        </w:rPr>
      </w:pPr>
      <w:r>
        <w:rPr>
          <w:rFonts w:ascii="SimSun" w:hAnsi="SimSun" w:eastAsia="SimSun" w:cs="SimSun"/>
          <w:sz w:val="23"/>
          <w:szCs w:val="23"/>
          <w:spacing w:val="1"/>
        </w:rPr>
        <w:t>4+0=.</w:t>
      </w:r>
    </w:p>
    <w:p>
      <w:pPr>
        <w:spacing w:line="239" w:lineRule="auto"/>
        <w:sectPr>
          <w:footerReference w:type="default" r:id="rId1059"/>
          <w:pgSz w:w="10140" w:h="15960"/>
          <w:pgMar w:top="400" w:right="597" w:bottom="437" w:left="370" w:header="0" w:footer="139" w:gutter="0"/>
        </w:sectPr>
        <w:rPr>
          <w:rFonts w:ascii="SimSun" w:hAnsi="SimSun" w:eastAsia="SimSun" w:cs="SimSun"/>
          <w:sz w:val="23"/>
          <w:szCs w:val="23"/>
        </w:rPr>
      </w:pPr>
    </w:p>
    <w:p>
      <w:pPr>
        <w:ind w:left="450"/>
        <w:spacing w:line="219" w:lineRule="auto"/>
        <w:rPr>
          <w:rFonts w:ascii="SimHei" w:hAnsi="SimHei" w:eastAsia="SimHei" w:cs="SimHei"/>
          <w:sz w:val="22"/>
          <w:szCs w:val="22"/>
        </w:rPr>
      </w:pPr>
      <w:r>
        <w:rPr>
          <w:rFonts w:ascii="SimSun" w:hAnsi="SimSun" w:eastAsia="SimSun" w:cs="SimSun"/>
          <w:sz w:val="22"/>
          <w:szCs w:val="22"/>
          <w:spacing w:val="-15"/>
        </w:rPr>
        <w:t>II</w:t>
      </w:r>
      <w:r>
        <w:rPr>
          <w:rFonts w:ascii="SimSun" w:hAnsi="SimSun" w:eastAsia="SimSun" w:cs="SimSun"/>
          <w:sz w:val="22"/>
          <w:szCs w:val="22"/>
          <w:spacing w:val="78"/>
        </w:rPr>
        <w:t xml:space="preserve"> </w:t>
      </w:r>
      <w:r>
        <w:rPr>
          <w:rFonts w:ascii="SimHei" w:hAnsi="SimHei" w:eastAsia="SimHei" w:cs="SimHei"/>
          <w:sz w:val="22"/>
          <w:szCs w:val="22"/>
          <w:spacing w:val="-15"/>
        </w:rPr>
        <w:t>第七章</w:t>
      </w:r>
      <w:r>
        <w:rPr>
          <w:rFonts w:ascii="SimHei" w:hAnsi="SimHei" w:eastAsia="SimHei" w:cs="SimHei"/>
          <w:sz w:val="22"/>
          <w:szCs w:val="22"/>
          <w:spacing w:val="92"/>
        </w:rPr>
        <w:t xml:space="preserve"> </w:t>
      </w:r>
      <w:r>
        <w:rPr>
          <w:rFonts w:ascii="SimHei" w:hAnsi="SimHei" w:eastAsia="SimHei" w:cs="SimHei"/>
          <w:sz w:val="22"/>
          <w:szCs w:val="22"/>
          <w:spacing w:val="-15"/>
        </w:rPr>
        <w:t>线性变换</w:t>
      </w:r>
    </w:p>
    <w:p>
      <w:pPr>
        <w:pStyle w:val="BodyText"/>
        <w:spacing w:line="474" w:lineRule="auto"/>
        <w:rPr/>
      </w:pPr>
      <w:r/>
    </w:p>
    <w:p>
      <w:pPr>
        <w:ind w:left="960"/>
        <w:spacing w:before="72" w:line="216" w:lineRule="auto"/>
        <w:rPr>
          <w:rFonts w:ascii="Times New Roman" w:hAnsi="Times New Roman" w:eastAsia="Times New Roman" w:cs="Times New Roman"/>
          <w:sz w:val="22"/>
          <w:szCs w:val="22"/>
        </w:rPr>
      </w:pPr>
      <w:r>
        <w:rPr>
          <w:rFonts w:ascii="SimSun" w:hAnsi="SimSun" w:eastAsia="SimSun" w:cs="SimSun"/>
          <w:sz w:val="22"/>
          <w:szCs w:val="22"/>
          <w:spacing w:val="19"/>
        </w:rPr>
        <w:t>对于每个线性变换4,我们可以定义它的负变换-</w:t>
      </w:r>
      <w:r>
        <w:rPr>
          <w:rFonts w:ascii="Times New Roman" w:hAnsi="Times New Roman" w:eastAsia="Times New Roman" w:cs="Times New Roman"/>
          <w:sz w:val="22"/>
          <w:szCs w:val="22"/>
          <w:spacing w:val="19"/>
        </w:rPr>
        <w:t>l:</w:t>
      </w:r>
    </w:p>
    <w:p>
      <w:pPr>
        <w:ind w:left="3410"/>
        <w:spacing w:before="80"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(-/)(α)=-al(α),                   α</w:t>
      </w:r>
      <w:r>
        <w:rPr>
          <w:rFonts w:ascii="SimSun" w:hAnsi="SimSun" w:eastAsia="SimSun" w:cs="SimSun"/>
          <w:sz w:val="22"/>
          <w:szCs w:val="22"/>
          <w:spacing w:val="-1"/>
        </w:rPr>
        <w:t>∈</w:t>
      </w:r>
      <w:r>
        <w:rPr>
          <w:rFonts w:ascii="Times New Roman" w:hAnsi="Times New Roman" w:eastAsia="Times New Roman" w:cs="Times New Roman"/>
          <w:sz w:val="22"/>
          <w:szCs w:val="22"/>
          <w:spacing w:val="-1"/>
        </w:rPr>
        <w:t>V.</w:t>
      </w:r>
    </w:p>
    <w:p>
      <w:pPr>
        <w:ind w:left="500"/>
        <w:spacing w:before="132" w:line="219" w:lineRule="auto"/>
        <w:rPr>
          <w:rFonts w:ascii="SimSun" w:hAnsi="SimSun" w:eastAsia="SimSun" w:cs="SimSun"/>
          <w:sz w:val="22"/>
          <w:szCs w:val="22"/>
        </w:rPr>
      </w:pPr>
      <w:r>
        <w:rPr>
          <w:rFonts w:ascii="SimSun" w:hAnsi="SimSun" w:eastAsia="SimSun" w:cs="SimSun"/>
          <w:sz w:val="22"/>
          <w:szCs w:val="22"/>
          <w:spacing w:val="13"/>
        </w:rPr>
        <w:t>容易看出，负变换-也是线性的，且</w:t>
      </w:r>
    </w:p>
    <w:p>
      <w:pPr>
        <w:ind w:left="4160"/>
        <w:spacing w:before="37"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&amp;+(-Q)=0.</w:t>
      </w:r>
    </w:p>
    <w:p>
      <w:pPr>
        <w:ind w:left="950"/>
        <w:spacing w:before="118" w:line="219" w:lineRule="auto"/>
        <w:rPr>
          <w:rFonts w:ascii="SimSun" w:hAnsi="SimSun" w:eastAsia="SimSun" w:cs="SimSun"/>
          <w:sz w:val="22"/>
          <w:szCs w:val="22"/>
        </w:rPr>
      </w:pPr>
      <w:r>
        <w:rPr>
          <w:rFonts w:ascii="SimSun" w:hAnsi="SimSun" w:eastAsia="SimSun" w:cs="SimSun"/>
          <w:sz w:val="22"/>
          <w:szCs w:val="22"/>
          <w:spacing w:val="9"/>
        </w:rPr>
        <w:t>线性变换的乘法对加法有左右分配律，即</w:t>
      </w:r>
    </w:p>
    <w:p>
      <w:pPr>
        <w:ind w:left="2950"/>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(8+%)=&amp;98+sl6,         (98+%)&amp;=98Q+8sl</w:t>
      </w:r>
    </w:p>
    <w:p>
      <w:pPr>
        <w:ind w:left="490"/>
        <w:spacing w:before="150" w:line="220" w:lineRule="auto"/>
        <w:rPr>
          <w:rFonts w:ascii="SimSun" w:hAnsi="SimSun" w:eastAsia="SimSun" w:cs="SimSun"/>
          <w:sz w:val="22"/>
          <w:szCs w:val="22"/>
        </w:rPr>
      </w:pPr>
      <w:r>
        <w:rPr>
          <w:rFonts w:ascii="SimSun" w:hAnsi="SimSun" w:eastAsia="SimSun" w:cs="SimSun"/>
          <w:sz w:val="22"/>
          <w:szCs w:val="22"/>
          <w:spacing w:val="2"/>
        </w:rPr>
        <w:t>事实上，</w:t>
      </w:r>
    </w:p>
    <w:p>
      <w:pPr>
        <w:ind w:left="840"/>
        <w:spacing w:before="10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(a(98+%))(α)=           ((8+%)(α))=Q(9(α)+B(α))</w:t>
      </w:r>
    </w:p>
    <w:p>
      <w:pPr>
        <w:ind w:left="2410"/>
        <w:spacing w:before="1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=&amp;(B(α))+ol((α))=(al98)(α)+(Y6)(α)=(8+g18)(α).</w:t>
      </w:r>
    </w:p>
    <w:p>
      <w:pPr>
        <w:ind w:left="470"/>
        <w:spacing w:before="149" w:line="219" w:lineRule="auto"/>
        <w:rPr>
          <w:rFonts w:ascii="SimSun" w:hAnsi="SimSun" w:eastAsia="SimSun" w:cs="SimSun"/>
          <w:sz w:val="22"/>
          <w:szCs w:val="22"/>
        </w:rPr>
      </w:pPr>
      <w:r>
        <w:rPr>
          <w:rFonts w:ascii="SimSun" w:hAnsi="SimSun" w:eastAsia="SimSun" w:cs="SimSun"/>
          <w:sz w:val="22"/>
          <w:szCs w:val="22"/>
          <w:spacing w:val="14"/>
        </w:rPr>
        <w:t>这就证明了左分配律.右分配律可以类似地证明.</w:t>
      </w:r>
    </w:p>
    <w:p>
      <w:pPr>
        <w:ind w:left="480" w:right="60" w:firstLine="490"/>
        <w:spacing w:before="99" w:line="304" w:lineRule="auto"/>
        <w:rPr>
          <w:rFonts w:ascii="SimSun" w:hAnsi="SimSun" w:eastAsia="SimSun" w:cs="SimSun"/>
          <w:sz w:val="22"/>
          <w:szCs w:val="22"/>
        </w:rPr>
      </w:pPr>
      <w:r>
        <w:rPr>
          <w:rFonts w:ascii="SimSun" w:hAnsi="SimSun" w:eastAsia="SimSun" w:cs="SimSun"/>
          <w:sz w:val="22"/>
          <w:szCs w:val="22"/>
          <w:spacing w:val="15"/>
        </w:rPr>
        <w:t>在上一节例4中我们看到，数域</w:t>
      </w:r>
      <w:r>
        <w:rPr>
          <w:rFonts w:ascii="Times New Roman" w:hAnsi="Times New Roman" w:eastAsia="Times New Roman" w:cs="Times New Roman"/>
          <w:sz w:val="22"/>
          <w:szCs w:val="22"/>
          <w:spacing w:val="15"/>
        </w:rPr>
        <w:t>P</w:t>
      </w:r>
      <w:r>
        <w:rPr>
          <w:rFonts w:ascii="Times New Roman" w:hAnsi="Times New Roman" w:eastAsia="Times New Roman" w:cs="Times New Roman"/>
          <w:sz w:val="22"/>
          <w:szCs w:val="22"/>
          <w:spacing w:val="59"/>
          <w:w w:val="101"/>
        </w:rPr>
        <w:t xml:space="preserve"> </w:t>
      </w:r>
      <w:r>
        <w:rPr>
          <w:rFonts w:ascii="SimSun" w:hAnsi="SimSun" w:eastAsia="SimSun" w:cs="SimSun"/>
          <w:sz w:val="22"/>
          <w:szCs w:val="22"/>
          <w:spacing w:val="15"/>
        </w:rPr>
        <w:t>中每个数</w:t>
      </w:r>
      <w:r>
        <w:rPr>
          <w:rFonts w:ascii="Times New Roman" w:hAnsi="Times New Roman" w:eastAsia="Times New Roman" w:cs="Times New Roman"/>
          <w:sz w:val="22"/>
          <w:szCs w:val="22"/>
          <w:spacing w:val="15"/>
        </w:rPr>
        <w:t>k </w:t>
      </w:r>
      <w:r>
        <w:rPr>
          <w:rFonts w:ascii="SimSun" w:hAnsi="SimSun" w:eastAsia="SimSun" w:cs="SimSun"/>
          <w:sz w:val="22"/>
          <w:szCs w:val="22"/>
          <w:spacing w:val="15"/>
        </w:rPr>
        <w:t>都决定一个数乘变换</w:t>
      </w:r>
      <w:r>
        <w:rPr>
          <w:rFonts w:ascii="Times New Roman" w:hAnsi="Times New Roman" w:eastAsia="Times New Roman" w:cs="Times New Roman"/>
          <w:sz w:val="22"/>
          <w:szCs w:val="22"/>
          <w:spacing w:val="15"/>
        </w:rPr>
        <w:t>X.</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15"/>
        </w:rPr>
        <w:t>利用线性变</w:t>
      </w:r>
      <w:r>
        <w:rPr>
          <w:rFonts w:ascii="SimSun" w:hAnsi="SimSun" w:eastAsia="SimSun" w:cs="SimSun"/>
          <w:sz w:val="22"/>
          <w:szCs w:val="22"/>
        </w:rPr>
        <w:t xml:space="preserve"> </w:t>
      </w:r>
      <w:r>
        <w:rPr>
          <w:rFonts w:ascii="SimSun" w:hAnsi="SimSun" w:eastAsia="SimSun" w:cs="SimSun"/>
          <w:sz w:val="22"/>
          <w:szCs w:val="22"/>
          <w:spacing w:val="12"/>
        </w:rPr>
        <w:t>换的乘法，可以定义数域P 中的数与线性变换的数</w:t>
      </w:r>
      <w:r>
        <w:rPr>
          <w:rFonts w:ascii="SimSun" w:hAnsi="SimSun" w:eastAsia="SimSun" w:cs="SimSun"/>
          <w:sz w:val="22"/>
          <w:szCs w:val="22"/>
          <w:spacing w:val="11"/>
        </w:rPr>
        <w:t>量乘法为</w:t>
      </w:r>
    </w:p>
    <w:p>
      <w:pPr>
        <w:ind w:left="4300"/>
        <w:spacing w:before="1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k=X,</w:t>
      </w:r>
    </w:p>
    <w:p>
      <w:pPr>
        <w:ind w:left="480"/>
        <w:spacing w:before="120" w:line="223" w:lineRule="auto"/>
        <w:rPr>
          <w:rFonts w:ascii="SimHei" w:hAnsi="SimHei" w:eastAsia="SimHei" w:cs="SimHei"/>
          <w:sz w:val="22"/>
          <w:szCs w:val="22"/>
        </w:rPr>
      </w:pPr>
      <w:r>
        <w:rPr>
          <w:rFonts w:ascii="SimHei" w:hAnsi="SimHei" w:eastAsia="SimHei" w:cs="SimHei"/>
          <w:sz w:val="22"/>
          <w:szCs w:val="22"/>
        </w:rPr>
        <w:t>即</w:t>
      </w:r>
    </w:p>
    <w:p>
      <w:pPr>
        <w:ind w:left="3161"/>
        <w:spacing w:before="11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(k&amp;)(α)=X(l(α))=Xol(α),</w:t>
      </w:r>
    </w:p>
    <w:p>
      <w:pPr>
        <w:ind w:left="500"/>
        <w:spacing w:before="149" w:line="219" w:lineRule="auto"/>
        <w:rPr>
          <w:rFonts w:ascii="SimSun" w:hAnsi="SimSun" w:eastAsia="SimSun" w:cs="SimSun"/>
          <w:sz w:val="22"/>
          <w:szCs w:val="22"/>
        </w:rPr>
      </w:pPr>
      <w:r>
        <w:rPr>
          <w:rFonts w:ascii="SimSun" w:hAnsi="SimSun" w:eastAsia="SimSun" w:cs="SimSun"/>
          <w:sz w:val="22"/>
          <w:szCs w:val="22"/>
          <w:spacing w:val="5"/>
        </w:rPr>
        <w:t>当然，</w:t>
      </w:r>
      <w:r>
        <w:rPr>
          <w:rFonts w:ascii="Times New Roman" w:hAnsi="Times New Roman" w:eastAsia="Times New Roman" w:cs="Times New Roman"/>
          <w:sz w:val="22"/>
          <w:szCs w:val="22"/>
        </w:rPr>
        <w:t>ka</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还是线性变换.容易看出，线性变换的数量乘法适合以</w:t>
      </w:r>
      <w:r>
        <w:rPr>
          <w:rFonts w:ascii="SimSun" w:hAnsi="SimSun" w:eastAsia="SimSun" w:cs="SimSun"/>
          <w:sz w:val="22"/>
          <w:szCs w:val="22"/>
          <w:spacing w:val="4"/>
        </w:rPr>
        <w:t>下规律：</w:t>
      </w:r>
    </w:p>
    <w:p>
      <w:pPr>
        <w:ind w:left="3000"/>
        <w:spacing w:before="28"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3"/>
        </w:rPr>
        <w:t>(kl)&amp;=k(La),            </w:t>
      </w:r>
      <w:r>
        <w:rPr>
          <w:rFonts w:ascii="Times New Roman" w:hAnsi="Times New Roman" w:eastAsia="Times New Roman" w:cs="Times New Roman"/>
          <w:sz w:val="22"/>
          <w:szCs w:val="22"/>
          <w:i/>
          <w:iCs/>
          <w:spacing w:val="-1"/>
          <w:position w:val="3"/>
        </w:rPr>
        <w:t>(k+l)&amp;l=kl+ld,</w:t>
      </w:r>
    </w:p>
    <w:p>
      <w:pPr>
        <w:ind w:left="3380"/>
        <w:spacing w:before="74"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4"/>
        </w:rPr>
        <w:t>k(&amp;+8)=kol+kB,           1     =</w:t>
      </w:r>
      <w:r>
        <w:rPr>
          <w:rFonts w:ascii="Times New Roman" w:hAnsi="Times New Roman" w:eastAsia="Times New Roman" w:cs="Times New Roman"/>
          <w:sz w:val="22"/>
          <w:szCs w:val="22"/>
          <w:spacing w:val="12"/>
          <w:position w:val="4"/>
        </w:rPr>
        <w:t xml:space="preserve">    </w:t>
      </w:r>
      <w:r>
        <w:rPr>
          <w:rFonts w:ascii="Times New Roman" w:hAnsi="Times New Roman" w:eastAsia="Times New Roman" w:cs="Times New Roman"/>
          <w:sz w:val="22"/>
          <w:szCs w:val="22"/>
          <w:spacing w:val="-2"/>
          <w:position w:val="4"/>
        </w:rPr>
        <w:t>.</w:t>
      </w:r>
    </w:p>
    <w:p>
      <w:pPr>
        <w:ind w:left="470" w:right="59" w:firstLine="479"/>
        <w:spacing w:before="120" w:line="299" w:lineRule="auto"/>
        <w:jc w:val="both"/>
        <w:rPr>
          <w:rFonts w:ascii="SimSun" w:hAnsi="SimSun" w:eastAsia="SimSun" w:cs="SimSun"/>
          <w:sz w:val="22"/>
          <w:szCs w:val="22"/>
        </w:rPr>
      </w:pPr>
      <w:r>
        <w:rPr>
          <w:rFonts w:ascii="SimSun" w:hAnsi="SimSun" w:eastAsia="SimSun" w:cs="SimSun"/>
          <w:sz w:val="22"/>
          <w:szCs w:val="22"/>
          <w:spacing w:val="9"/>
        </w:rPr>
        <w:t>对于线性变换，我们已经定义了乘法、加法与数量乘法三种运算.</w:t>
      </w:r>
      <w:r>
        <w:rPr>
          <w:rFonts w:ascii="SimSun" w:hAnsi="SimSun" w:eastAsia="SimSun" w:cs="SimSun"/>
          <w:sz w:val="22"/>
          <w:szCs w:val="22"/>
          <w:spacing w:val="-64"/>
        </w:rPr>
        <w:t xml:space="preserve"> </w:t>
      </w:r>
      <w:r>
        <w:rPr>
          <w:rFonts w:ascii="SimSun" w:hAnsi="SimSun" w:eastAsia="SimSun" w:cs="SimSun"/>
          <w:sz w:val="22"/>
          <w:szCs w:val="22"/>
          <w:spacing w:val="9"/>
        </w:rPr>
        <w:t>由加法与数量乘</w:t>
      </w:r>
      <w:r>
        <w:rPr>
          <w:rFonts w:ascii="SimSun" w:hAnsi="SimSun" w:eastAsia="SimSun" w:cs="SimSun"/>
          <w:sz w:val="22"/>
          <w:szCs w:val="22"/>
        </w:rPr>
        <w:t xml:space="preserve"> </w:t>
      </w:r>
      <w:r>
        <w:rPr>
          <w:rFonts w:ascii="SimSun" w:hAnsi="SimSun" w:eastAsia="SimSun" w:cs="SimSun"/>
          <w:sz w:val="22"/>
          <w:szCs w:val="22"/>
          <w:spacing w:val="8"/>
        </w:rPr>
        <w:t>法的性质可知，线性空间</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V</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8"/>
        </w:rPr>
        <w:t>上全体线性变换，对于如上定义的加法与数量</w:t>
      </w:r>
      <w:r>
        <w:rPr>
          <w:rFonts w:ascii="SimSun" w:hAnsi="SimSun" w:eastAsia="SimSun" w:cs="SimSun"/>
          <w:sz w:val="22"/>
          <w:szCs w:val="22"/>
          <w:spacing w:val="7"/>
        </w:rPr>
        <w:t>乘法，也构成</w:t>
      </w:r>
      <w:r>
        <w:rPr>
          <w:rFonts w:ascii="SimSun" w:hAnsi="SimSun" w:eastAsia="SimSun" w:cs="SimSun"/>
          <w:sz w:val="22"/>
          <w:szCs w:val="22"/>
        </w:rPr>
        <w:t xml:space="preserve"> </w:t>
      </w:r>
      <w:r>
        <w:rPr>
          <w:rFonts w:ascii="SimSun" w:hAnsi="SimSun" w:eastAsia="SimSun" w:cs="SimSun"/>
          <w:sz w:val="22"/>
          <w:szCs w:val="22"/>
          <w:spacing w:val="10"/>
        </w:rPr>
        <w:t>数域</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0"/>
        </w:rPr>
        <w:t>P  </w:t>
      </w:r>
      <w:r>
        <w:rPr>
          <w:rFonts w:ascii="SimSun" w:hAnsi="SimSun" w:eastAsia="SimSun" w:cs="SimSun"/>
          <w:sz w:val="22"/>
          <w:szCs w:val="22"/>
          <w:spacing w:val="10"/>
        </w:rPr>
        <w:t>上一个线性空间.</w:t>
      </w:r>
    </w:p>
    <w:p>
      <w:pPr>
        <w:ind w:left="960"/>
        <w:spacing w:line="219" w:lineRule="auto"/>
        <w:rPr>
          <w:rFonts w:ascii="SimSun" w:hAnsi="SimSun" w:eastAsia="SimSun" w:cs="SimSun"/>
          <w:sz w:val="22"/>
          <w:szCs w:val="22"/>
        </w:rPr>
      </w:pPr>
      <w:r>
        <w:rPr>
          <w:rFonts w:ascii="Times New Roman" w:hAnsi="Times New Roman" w:eastAsia="Times New Roman" w:cs="Times New Roman"/>
          <w:sz w:val="22"/>
          <w:szCs w:val="22"/>
          <w:spacing w:val="22"/>
        </w:rPr>
        <w:t>V</w:t>
      </w:r>
      <w:r>
        <w:rPr>
          <w:rFonts w:ascii="SimSun" w:hAnsi="SimSun" w:eastAsia="SimSun" w:cs="SimSun"/>
          <w:sz w:val="22"/>
          <w:szCs w:val="22"/>
          <w:spacing w:val="22"/>
        </w:rPr>
        <w:t>的变换称为可逆的，如果有</w:t>
      </w:r>
      <w:r>
        <w:rPr>
          <w:rFonts w:ascii="Times New Roman" w:hAnsi="Times New Roman" w:eastAsia="Times New Roman" w:cs="Times New Roman"/>
          <w:sz w:val="22"/>
          <w:szCs w:val="22"/>
          <w:spacing w:val="22"/>
        </w:rPr>
        <w:t>V</w:t>
      </w:r>
      <w:r>
        <w:rPr>
          <w:rFonts w:ascii="SimSun" w:hAnsi="SimSun" w:eastAsia="SimSun" w:cs="SimSun"/>
          <w:sz w:val="22"/>
          <w:szCs w:val="22"/>
          <w:spacing w:val="22"/>
        </w:rPr>
        <w:t>的变换8存在</w:t>
      </w:r>
      <w:r>
        <w:rPr>
          <w:rFonts w:ascii="SimSun" w:hAnsi="SimSun" w:eastAsia="SimSun" w:cs="SimSun"/>
          <w:sz w:val="22"/>
          <w:szCs w:val="22"/>
          <w:spacing w:val="21"/>
        </w:rPr>
        <w:t>，使</w:t>
      </w:r>
    </w:p>
    <w:p>
      <w:pPr>
        <w:ind w:left="4250"/>
        <w:spacing w:before="85" w:line="224" w:lineRule="auto"/>
        <w:rPr>
          <w:rFonts w:ascii="SimSun" w:hAnsi="SimSun" w:eastAsia="SimSun" w:cs="SimSun"/>
          <w:sz w:val="22"/>
          <w:szCs w:val="22"/>
        </w:rPr>
      </w:pPr>
      <w:r>
        <w:rPr>
          <w:rFonts w:ascii="SimSun" w:hAnsi="SimSun" w:eastAsia="SimSun" w:cs="SimSun"/>
          <w:sz w:val="22"/>
          <w:szCs w:val="22"/>
        </w:rPr>
        <w:t>498=%/=8.</w:t>
      </w:r>
    </w:p>
    <w:p>
      <w:pPr>
        <w:ind w:left="470" w:right="73" w:hanging="20"/>
        <w:spacing w:before="186" w:line="277" w:lineRule="auto"/>
        <w:rPr>
          <w:rFonts w:ascii="SimSun" w:hAnsi="SimSun" w:eastAsia="SimSun" w:cs="SimSun"/>
          <w:sz w:val="22"/>
          <w:szCs w:val="22"/>
        </w:rPr>
      </w:pPr>
      <w:r>
        <w:rPr>
          <w:rFonts w:ascii="SimSun" w:hAnsi="SimSun" w:eastAsia="SimSun" w:cs="SimSun"/>
          <w:sz w:val="22"/>
          <w:szCs w:val="22"/>
          <w:spacing w:val="24"/>
        </w:rPr>
        <w:t>这时，变换%称为的逆变换，记为&amp;.现在来证明，如</w:t>
      </w:r>
      <w:r>
        <w:rPr>
          <w:rFonts w:ascii="SimSun" w:hAnsi="SimSun" w:eastAsia="SimSun" w:cs="SimSun"/>
          <w:sz w:val="22"/>
          <w:szCs w:val="22"/>
          <w:spacing w:val="23"/>
        </w:rPr>
        <w:t>果线性变换是可逆的，那么它</w:t>
      </w:r>
      <w:r>
        <w:rPr>
          <w:rFonts w:ascii="SimSun" w:hAnsi="SimSun" w:eastAsia="SimSun" w:cs="SimSun"/>
          <w:sz w:val="22"/>
          <w:szCs w:val="22"/>
        </w:rPr>
        <w:t xml:space="preserve"> </w:t>
      </w:r>
      <w:r>
        <w:rPr>
          <w:rFonts w:ascii="SimSun" w:hAnsi="SimSun" w:eastAsia="SimSun" w:cs="SimSun"/>
          <w:sz w:val="22"/>
          <w:szCs w:val="22"/>
          <w:spacing w:val="10"/>
        </w:rPr>
        <w:t>的逆变换</w:t>
      </w:r>
      <w:r>
        <w:rPr>
          <w:rFonts w:ascii="Times New Roman" w:hAnsi="Times New Roman" w:eastAsia="Times New Roman" w:cs="Times New Roman"/>
          <w:sz w:val="22"/>
          <w:szCs w:val="22"/>
        </w:rPr>
        <w:t>xl</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10"/>
        </w:rPr>
        <w:t>¹</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0"/>
        </w:rPr>
        <w:t>也是线性变换.事实上，</w:t>
      </w:r>
    </w:p>
    <w:p>
      <w:pPr>
        <w:ind w:left="163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Q-'(α+β)==¹[(sll-¹)(α)+(xl=¹)(β)]</w:t>
      </w:r>
    </w:p>
    <w:p>
      <w:pPr>
        <w:ind w:left="2720"/>
        <w:spacing w:before="84"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4"/>
        </w:rPr>
        <w:t>=-![(dl-¹(α))+al(l-(β))]</w:t>
      </w:r>
    </w:p>
    <w:p>
      <w:pPr>
        <w:ind w:left="2730"/>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=al-'[&amp;(-(α)+al-¹(β))]</w:t>
      </w:r>
    </w:p>
    <w:p>
      <w:pPr>
        <w:ind w:left="2720"/>
        <w:spacing w:before="15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=(/-¹c)(al-'(α)+o-(β))=-¹(α</w:t>
      </w:r>
      <w:r>
        <w:rPr>
          <w:rFonts w:ascii="Times New Roman" w:hAnsi="Times New Roman" w:eastAsia="Times New Roman" w:cs="Times New Roman"/>
          <w:sz w:val="22"/>
          <w:szCs w:val="22"/>
          <w:spacing w:val="-1"/>
        </w:rPr>
        <w:t>)+al-(β),</w:t>
      </w:r>
    </w:p>
    <w:p>
      <w:pPr>
        <w:ind w:left="1700"/>
        <w:spacing w:before="13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-¹(kα)=-(k(&amp;l-¹)(α))=l-¹(</w:t>
      </w:r>
      <w:r>
        <w:rPr>
          <w:rFonts w:ascii="Times New Roman" w:hAnsi="Times New Roman" w:eastAsia="Times New Roman" w:cs="Times New Roman"/>
          <w:sz w:val="22"/>
          <w:szCs w:val="22"/>
          <w:spacing w:val="-1"/>
        </w:rPr>
        <w:t>k(&amp;(&amp;-'(α))))</w:t>
      </w:r>
    </w:p>
    <w:p>
      <w:pPr>
        <w:ind w:left="2510"/>
        <w:spacing w:before="15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=l-(&amp;(kol-(α)))=(ol-¹)(k-¹(α)</w:t>
      </w:r>
      <w:r>
        <w:rPr>
          <w:rFonts w:ascii="Times New Roman" w:hAnsi="Times New Roman" w:eastAsia="Times New Roman" w:cs="Times New Roman"/>
          <w:sz w:val="22"/>
          <w:szCs w:val="22"/>
          <w:spacing w:val="-1"/>
        </w:rPr>
        <w:t>)=ka¹(α)</w:t>
      </w:r>
    </w:p>
    <w:p>
      <w:pPr>
        <w:ind w:left="940"/>
        <w:spacing w:before="148" w:line="219" w:lineRule="auto"/>
        <w:rPr>
          <w:rFonts w:ascii="SimSun" w:hAnsi="SimSun" w:eastAsia="SimSun" w:cs="SimSun"/>
          <w:sz w:val="22"/>
          <w:szCs w:val="22"/>
        </w:rPr>
      </w:pPr>
      <w:r>
        <w:rPr>
          <w:rFonts w:ascii="SimSun" w:hAnsi="SimSun" w:eastAsia="SimSun" w:cs="SimSun"/>
          <w:sz w:val="22"/>
          <w:szCs w:val="22"/>
          <w:spacing w:val="15"/>
        </w:rPr>
        <w:t>这就说明/-¹是线性变换.</w:t>
      </w:r>
    </w:p>
    <w:p>
      <w:pPr>
        <w:ind w:left="940"/>
        <w:spacing w:before="99" w:line="219" w:lineRule="auto"/>
        <w:rPr>
          <w:rFonts w:ascii="SimSun" w:hAnsi="SimSun" w:eastAsia="SimSun" w:cs="SimSun"/>
          <w:sz w:val="22"/>
          <w:szCs w:val="22"/>
        </w:rPr>
      </w:pPr>
      <w:r>
        <w:rPr>
          <w:rFonts w:ascii="SimSun" w:hAnsi="SimSun" w:eastAsia="SimSun" w:cs="SimSun"/>
          <w:sz w:val="22"/>
          <w:szCs w:val="22"/>
          <w:spacing w:val="10"/>
        </w:rPr>
        <w:t>最后，我们引进线性变换的多项式的概念.</w:t>
      </w:r>
    </w:p>
    <w:p>
      <w:pPr>
        <w:ind w:left="470" w:firstLine="459"/>
        <w:spacing w:before="86" w:line="297" w:lineRule="auto"/>
        <w:rPr>
          <w:rFonts w:ascii="SimSun" w:hAnsi="SimSun" w:eastAsia="SimSun" w:cs="SimSun"/>
          <w:sz w:val="22"/>
          <w:szCs w:val="22"/>
        </w:rPr>
      </w:pPr>
      <w:r>
        <w:rPr>
          <w:rFonts w:ascii="SimSun" w:hAnsi="SimSun" w:eastAsia="SimSun" w:cs="SimSun"/>
          <w:sz w:val="22"/>
          <w:szCs w:val="22"/>
          <w:spacing w:val="11"/>
        </w:rPr>
        <w:t>既然线性变换的乘法满足结合律，当若干个线性变换</w:t>
      </w:r>
      <w:r>
        <w:rPr>
          <w:rFonts w:ascii="SimSun" w:hAnsi="SimSun" w:eastAsia="SimSun" w:cs="SimSun"/>
          <w:sz w:val="22"/>
          <w:szCs w:val="22"/>
          <w:spacing w:val="-19"/>
        </w:rPr>
        <w:t xml:space="preserve"> </w:t>
      </w:r>
      <w:r>
        <w:rPr>
          <w:rFonts w:ascii="SimSun" w:hAnsi="SimSun" w:eastAsia="SimSun" w:cs="SimSun"/>
          <w:sz w:val="22"/>
          <w:szCs w:val="22"/>
          <w:spacing w:val="11"/>
        </w:rPr>
        <w:t>√</w:t>
      </w:r>
      <w:r>
        <w:rPr>
          <w:rFonts w:ascii="SimSun" w:hAnsi="SimSun" w:eastAsia="SimSun" w:cs="SimSun"/>
          <w:sz w:val="22"/>
          <w:szCs w:val="22"/>
          <w:spacing w:val="-85"/>
        </w:rPr>
        <w:t xml:space="preserve"> </w:t>
      </w:r>
      <w:r>
        <w:rPr>
          <w:rFonts w:ascii="SimSun" w:hAnsi="SimSun" w:eastAsia="SimSun" w:cs="SimSun"/>
          <w:sz w:val="22"/>
          <w:szCs w:val="22"/>
          <w:spacing w:val="11"/>
        </w:rPr>
        <w:t>重复相乘时，其最终结果</w:t>
      </w:r>
      <w:r>
        <w:rPr>
          <w:rFonts w:ascii="SimSun" w:hAnsi="SimSun" w:eastAsia="SimSun" w:cs="SimSun"/>
          <w:sz w:val="22"/>
          <w:szCs w:val="22"/>
        </w:rPr>
        <w:t xml:space="preserve"> </w:t>
      </w:r>
      <w:r>
        <w:rPr>
          <w:rFonts w:ascii="SimSun" w:hAnsi="SimSun" w:eastAsia="SimSun" w:cs="SimSun"/>
          <w:sz w:val="22"/>
          <w:szCs w:val="22"/>
          <w:spacing w:val="9"/>
        </w:rPr>
        <w:t>是完全确定的，与乘积的结合方法无关.因此当</w:t>
      </w:r>
      <w:r>
        <w:rPr>
          <w:rFonts w:ascii="Times New Roman" w:hAnsi="Times New Roman" w:eastAsia="Times New Roman" w:cs="Times New Roman"/>
          <w:sz w:val="22"/>
          <w:szCs w:val="22"/>
          <w:spacing w:val="9"/>
        </w:rPr>
        <w:t>n </w:t>
      </w:r>
      <w:r>
        <w:rPr>
          <w:rFonts w:ascii="SimSun" w:hAnsi="SimSun" w:eastAsia="SimSun" w:cs="SimSun"/>
          <w:sz w:val="22"/>
          <w:szCs w:val="22"/>
          <w:spacing w:val="9"/>
        </w:rPr>
        <w:t>个</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9"/>
        </w:rPr>
        <w:t>是正整数)线性变换</w:t>
      </w:r>
      <w:r>
        <w:rPr>
          <w:rFonts w:ascii="SimSun" w:hAnsi="SimSun" w:eastAsia="SimSun" w:cs="SimSun"/>
          <w:sz w:val="22"/>
          <w:szCs w:val="22"/>
          <w:spacing w:val="-22"/>
        </w:rPr>
        <w:t xml:space="preserve"> </w:t>
      </w:r>
      <w:r>
        <w:rPr>
          <w:rFonts w:ascii="SimSun" w:hAnsi="SimSun" w:eastAsia="SimSun" w:cs="SimSun"/>
          <w:sz w:val="22"/>
          <w:szCs w:val="22"/>
          <w:spacing w:val="8"/>
        </w:rPr>
        <w:t>√</w:t>
      </w:r>
      <w:r>
        <w:rPr>
          <w:rFonts w:ascii="SimSun" w:hAnsi="SimSun" w:eastAsia="SimSun" w:cs="SimSun"/>
          <w:sz w:val="22"/>
          <w:szCs w:val="22"/>
          <w:spacing w:val="-77"/>
        </w:rPr>
        <w:t xml:space="preserve"> </w:t>
      </w:r>
      <w:r>
        <w:rPr>
          <w:rFonts w:ascii="SimSun" w:hAnsi="SimSun" w:eastAsia="SimSun" w:cs="SimSun"/>
          <w:sz w:val="22"/>
          <w:szCs w:val="22"/>
          <w:spacing w:val="8"/>
        </w:rPr>
        <w:t>相乘时，</w:t>
      </w:r>
      <w:r>
        <w:rPr>
          <w:rFonts w:ascii="SimSun" w:hAnsi="SimSun" w:eastAsia="SimSun" w:cs="SimSun"/>
          <w:sz w:val="22"/>
          <w:szCs w:val="22"/>
        </w:rPr>
        <w:t xml:space="preserve"> </w:t>
      </w:r>
      <w:r>
        <w:rPr>
          <w:rFonts w:ascii="SimSun" w:hAnsi="SimSun" w:eastAsia="SimSun" w:cs="SimSun"/>
          <w:sz w:val="22"/>
          <w:szCs w:val="22"/>
          <w:spacing w:val="16"/>
        </w:rPr>
        <w:t>我们就可以用</w:t>
      </w:r>
    </w:p>
    <w:p>
      <w:pPr>
        <w:ind w:firstLine="4429"/>
        <w:spacing w:before="22" w:line="431" w:lineRule="exact"/>
        <w:rPr/>
      </w:pPr>
      <w:r>
        <w:rPr>
          <w:position w:val="-8"/>
        </w:rPr>
        <w:drawing>
          <wp:inline distT="0" distB="0" distL="0" distR="0">
            <wp:extent cx="489249" cy="273985"/>
            <wp:effectExtent l="0" t="0" r="0" b="0"/>
            <wp:docPr id="1848" name="IM 1848"/>
            <wp:cNvGraphicFramePr/>
            <a:graphic>
              <a:graphicData uri="http://schemas.openxmlformats.org/drawingml/2006/picture">
                <pic:pic>
                  <pic:nvPicPr>
                    <pic:cNvPr id="1848" name="IM 1848"/>
                    <pic:cNvPicPr/>
                  </pic:nvPicPr>
                  <pic:blipFill>
                    <a:blip r:embed="rId1062"/>
                    <a:stretch>
                      <a:fillRect/>
                    </a:stretch>
                  </pic:blipFill>
                  <pic:spPr>
                    <a:xfrm rot="0">
                      <a:off x="0" y="0"/>
                      <a:ext cx="489249" cy="273985"/>
                    </a:xfrm>
                    <a:prstGeom prst="rect">
                      <a:avLst/>
                    </a:prstGeom>
                  </pic:spPr>
                </pic:pic>
              </a:graphicData>
            </a:graphic>
          </wp:inline>
        </w:drawing>
      </w:r>
    </w:p>
    <w:p>
      <w:pPr>
        <w:ind w:left="470"/>
        <w:spacing w:before="187" w:line="219" w:lineRule="auto"/>
        <w:rPr>
          <w:rFonts w:ascii="SimSun" w:hAnsi="SimSun" w:eastAsia="SimSun" w:cs="SimSun"/>
          <w:sz w:val="22"/>
          <w:szCs w:val="22"/>
        </w:rPr>
      </w:pPr>
      <w:r>
        <w:rPr>
          <w:rFonts w:ascii="SimSun" w:hAnsi="SimSun" w:eastAsia="SimSun" w:cs="SimSun"/>
          <w:sz w:val="22"/>
          <w:szCs w:val="22"/>
          <w:spacing w:val="3"/>
        </w:rPr>
        <w:t>来表示，称为以的</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3"/>
        </w:rPr>
        <w:t>次幂，简单地记作".此外，作为定义，令</w:t>
      </w:r>
    </w:p>
    <w:p>
      <w:pPr>
        <w:spacing w:line="219" w:lineRule="auto"/>
        <w:sectPr>
          <w:footerReference w:type="default" r:id="rId1061"/>
          <w:pgSz w:w="10140" w:h="15960"/>
          <w:pgMar w:top="305" w:right="260" w:bottom="609" w:left="669" w:header="0" w:footer="19" w:gutter="0"/>
        </w:sectPr>
        <w:rPr>
          <w:rFonts w:ascii="SimSun" w:hAnsi="SimSun" w:eastAsia="SimSun" w:cs="SimSun"/>
          <w:sz w:val="22"/>
          <w:szCs w:val="22"/>
        </w:rPr>
      </w:pPr>
    </w:p>
    <w:p>
      <w:pPr>
        <w:ind w:left="6469"/>
        <w:spacing w:before="61" w:line="217" w:lineRule="auto"/>
        <w:rPr>
          <w:rFonts w:ascii="SimHei" w:hAnsi="SimHei" w:eastAsia="SimHei" w:cs="SimHei"/>
          <w:sz w:val="22"/>
          <w:szCs w:val="22"/>
        </w:rPr>
      </w:pPr>
      <w:r>
        <w:rPr>
          <w:rFonts w:ascii="SimHei" w:hAnsi="SimHei" w:eastAsia="SimHei" w:cs="SimHei"/>
          <w:sz w:val="22"/>
          <w:szCs w:val="22"/>
          <w:spacing w:val="7"/>
        </w:rPr>
        <w:t>§2</w:t>
      </w:r>
      <w:r>
        <w:rPr>
          <w:rFonts w:ascii="SimHei" w:hAnsi="SimHei" w:eastAsia="SimHei" w:cs="SimHei"/>
          <w:sz w:val="22"/>
          <w:szCs w:val="22"/>
          <w:spacing w:val="106"/>
        </w:rPr>
        <w:t xml:space="preserve"> </w:t>
      </w:r>
      <w:r>
        <w:rPr>
          <w:rFonts w:ascii="SimHei" w:hAnsi="SimHei" w:eastAsia="SimHei" w:cs="SimHei"/>
          <w:sz w:val="22"/>
          <w:szCs w:val="22"/>
          <w:spacing w:val="7"/>
        </w:rPr>
        <w:t>线性变换的运算|</w:t>
      </w:r>
    </w:p>
    <w:p>
      <w:pPr>
        <w:pStyle w:val="BodyText"/>
        <w:spacing w:line="476" w:lineRule="auto"/>
        <w:rPr/>
      </w:pPr>
      <w:r/>
    </w:p>
    <w:p>
      <w:pPr>
        <w:ind w:left="4199"/>
        <w:spacing w:before="71" w:line="239" w:lineRule="auto"/>
        <w:rPr>
          <w:rFonts w:ascii="SimSun" w:hAnsi="SimSun" w:eastAsia="SimSun" w:cs="SimSun"/>
          <w:sz w:val="22"/>
          <w:szCs w:val="22"/>
        </w:rPr>
      </w:pPr>
      <w:r>
        <w:rPr>
          <w:rFonts w:ascii="Calibri" w:hAnsi="Calibri" w:eastAsia="Calibri" w:cs="Calibri"/>
          <w:sz w:val="22"/>
          <w:szCs w:val="22"/>
          <w:spacing w:val="1"/>
        </w:rPr>
        <w:t>⁰</w:t>
      </w:r>
      <w:r>
        <w:rPr>
          <w:rFonts w:ascii="SimSun" w:hAnsi="SimSun" w:eastAsia="SimSun" w:cs="SimSun"/>
          <w:sz w:val="22"/>
          <w:szCs w:val="22"/>
          <w:spacing w:val="1"/>
        </w:rPr>
        <w:t>=8.</w:t>
      </w:r>
    </w:p>
    <w:p>
      <w:pPr>
        <w:ind w:left="49"/>
        <w:spacing w:before="83" w:line="219" w:lineRule="auto"/>
        <w:rPr>
          <w:rFonts w:ascii="SimSun" w:hAnsi="SimSun" w:eastAsia="SimSun" w:cs="SimSun"/>
          <w:sz w:val="22"/>
          <w:szCs w:val="22"/>
        </w:rPr>
      </w:pPr>
      <w:r>
        <w:rPr>
          <w:rFonts w:ascii="SimSun" w:hAnsi="SimSun" w:eastAsia="SimSun" w:cs="SimSun"/>
          <w:sz w:val="22"/>
          <w:szCs w:val="22"/>
          <w:spacing w:val="5"/>
        </w:rPr>
        <w:t>根据线性变换幂的定义，可以推出指数法则：</w:t>
      </w:r>
    </w:p>
    <w:p>
      <w:pPr>
        <w:ind w:left="222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&amp;m+=&amp;m     ",</w:t>
      </w:r>
      <w:r>
        <w:rPr>
          <w:rFonts w:ascii="Times New Roman" w:hAnsi="Times New Roman" w:eastAsia="Times New Roman" w:cs="Times New Roman"/>
          <w:sz w:val="22"/>
          <w:szCs w:val="22"/>
          <w:i/>
          <w:iCs/>
          <w:spacing w:val="4"/>
        </w:rPr>
        <w:t xml:space="preserve">      </w:t>
      </w:r>
      <w:r>
        <w:rPr>
          <w:rFonts w:ascii="Times New Roman" w:hAnsi="Times New Roman" w:eastAsia="Times New Roman" w:cs="Times New Roman"/>
          <w:sz w:val="22"/>
          <w:szCs w:val="22"/>
          <w:i/>
          <w:iCs/>
          <w:spacing w:val="-2"/>
        </w:rPr>
        <w:t>(am)"=Qm",m,n≥0.</w:t>
      </w:r>
    </w:p>
    <w:p>
      <w:pPr>
        <w:ind w:left="39"/>
        <w:spacing w:before="138" w:line="219" w:lineRule="auto"/>
        <w:rPr>
          <w:rFonts w:ascii="SimSun" w:hAnsi="SimSun" w:eastAsia="SimSun" w:cs="SimSun"/>
          <w:sz w:val="22"/>
          <w:szCs w:val="22"/>
        </w:rPr>
      </w:pPr>
      <w:r>
        <w:rPr>
          <w:rFonts w:ascii="SimSun" w:hAnsi="SimSun" w:eastAsia="SimSun" w:cs="SimSun"/>
          <w:sz w:val="22"/>
          <w:szCs w:val="22"/>
          <w:spacing w:val="6"/>
        </w:rPr>
        <w:t>当线性变换  可逆时，定义以的负整数幂为</w:t>
      </w:r>
    </w:p>
    <w:p>
      <w:pPr>
        <w:ind w:left="3100"/>
        <w:spacing w:before="64" w:line="212" w:lineRule="auto"/>
        <w:rPr>
          <w:rFonts w:ascii="SimSun" w:hAnsi="SimSun" w:eastAsia="SimSun" w:cs="SimSun"/>
          <w:sz w:val="22"/>
          <w:szCs w:val="22"/>
        </w:rPr>
      </w:pPr>
      <w:r>
        <w:rPr>
          <w:rFonts w:ascii="Times New Roman" w:hAnsi="Times New Roman" w:eastAsia="Times New Roman" w:cs="Times New Roman"/>
          <w:sz w:val="22"/>
          <w:szCs w:val="22"/>
          <w:spacing w:val="5"/>
        </w:rPr>
        <w:t>"=(l-)",</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5"/>
        </w:rPr>
        <w:t>n</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5"/>
        </w:rPr>
        <w:t>是正整数.</w:t>
      </w:r>
    </w:p>
    <w:p>
      <w:pPr>
        <w:ind w:left="30"/>
        <w:spacing w:before="152" w:line="219" w:lineRule="auto"/>
        <w:rPr>
          <w:rFonts w:ascii="SimSun" w:hAnsi="SimSun" w:eastAsia="SimSun" w:cs="SimSun"/>
          <w:sz w:val="22"/>
          <w:szCs w:val="22"/>
        </w:rPr>
      </w:pPr>
      <w:r>
        <w:rPr>
          <w:rFonts w:ascii="SimSun" w:hAnsi="SimSun" w:eastAsia="SimSun" w:cs="SimSun"/>
          <w:sz w:val="22"/>
          <w:szCs w:val="22"/>
          <w:spacing w:val="8"/>
        </w:rPr>
        <w:t>这时，指数法则可以推广到负整数幂的情形.</w:t>
      </w:r>
    </w:p>
    <w:p>
      <w:pPr>
        <w:ind w:left="3569" w:right="2615" w:hanging="3069"/>
        <w:spacing w:before="90" w:line="303" w:lineRule="auto"/>
        <w:rPr>
          <w:rFonts w:ascii="Times New Roman" w:hAnsi="Times New Roman" w:eastAsia="Times New Roman" w:cs="Times New Roman"/>
          <w:sz w:val="22"/>
          <w:szCs w:val="22"/>
        </w:rPr>
      </w:pPr>
      <w:r>
        <w:rPr>
          <w:rFonts w:ascii="SimSun" w:hAnsi="SimSun" w:eastAsia="SimSun" w:cs="SimSun"/>
          <w:sz w:val="22"/>
          <w:szCs w:val="22"/>
          <w:spacing w:val="6"/>
        </w:rPr>
        <w:t>值得注意的是，线性变换乘积的指数法则不成立，即</w:t>
      </w:r>
      <w:r>
        <w:rPr>
          <w:rFonts w:ascii="SimSun" w:hAnsi="SimSun" w:eastAsia="SimSun" w:cs="SimSun"/>
          <w:sz w:val="22"/>
          <w:szCs w:val="22"/>
          <w:spacing w:val="5"/>
        </w:rPr>
        <w:t>一般说来</w:t>
      </w:r>
      <w:r>
        <w:rPr>
          <w:rFonts w:ascii="SimSun" w:hAnsi="SimSun" w:eastAsia="SimSun" w:cs="SimSun"/>
          <w:sz w:val="22"/>
          <w:szCs w:val="22"/>
        </w:rPr>
        <w:t xml:space="preserve"> </w:t>
      </w:r>
      <w:r>
        <w:rPr>
          <w:rFonts w:ascii="Times New Roman" w:hAnsi="Times New Roman" w:eastAsia="Times New Roman" w:cs="Times New Roman"/>
          <w:sz w:val="22"/>
          <w:szCs w:val="22"/>
          <w:i/>
          <w:iCs/>
          <w:spacing w:val="-4"/>
        </w:rPr>
        <w:t>(Ql98)"≠</w:t>
      </w:r>
      <w:r>
        <w:rPr>
          <w:rFonts w:ascii="Times New Roman" w:hAnsi="Times New Roman" w:eastAsia="Times New Roman" w:cs="Times New Roman"/>
          <w:sz w:val="22"/>
          <w:szCs w:val="22"/>
          <w:i/>
          <w:iCs/>
          <w:spacing w:val="9"/>
        </w:rPr>
        <w:t xml:space="preserve">     </w:t>
      </w:r>
      <w:r>
        <w:rPr>
          <w:rFonts w:ascii="Times New Roman" w:hAnsi="Times New Roman" w:eastAsia="Times New Roman" w:cs="Times New Roman"/>
          <w:sz w:val="22"/>
          <w:szCs w:val="22"/>
          <w:i/>
          <w:iCs/>
          <w:spacing w:val="-4"/>
        </w:rPr>
        <w:t>"B".</w:t>
      </w:r>
    </w:p>
    <w:p>
      <w:pPr>
        <w:spacing w:before="50" w:line="221" w:lineRule="auto"/>
        <w:rPr>
          <w:rFonts w:ascii="SimSun" w:hAnsi="SimSun" w:eastAsia="SimSun" w:cs="SimSun"/>
          <w:sz w:val="22"/>
          <w:szCs w:val="22"/>
        </w:rPr>
      </w:pPr>
      <w:r>
        <w:rPr>
          <w:rFonts w:ascii="SimSun" w:hAnsi="SimSun" w:eastAsia="SimSun" w:cs="SimSun"/>
          <w:sz w:val="22"/>
          <w:szCs w:val="22"/>
        </w:rPr>
        <w:t>设</w:t>
      </w:r>
    </w:p>
    <w:p>
      <w:pPr>
        <w:ind w:left="2929"/>
        <w:spacing w:before="125" w:line="183" w:lineRule="auto"/>
        <w:rPr>
          <w:rFonts w:ascii="SimSun" w:hAnsi="SimSun" w:eastAsia="SimSun" w:cs="SimSun"/>
          <w:sz w:val="22"/>
          <w:szCs w:val="22"/>
        </w:rPr>
      </w:pPr>
      <w:r>
        <w:rPr>
          <w:rFonts w:ascii="Times New Roman" w:hAnsi="Times New Roman" w:eastAsia="Times New Roman" w:cs="Times New Roman"/>
          <w:sz w:val="22"/>
          <w:szCs w:val="22"/>
          <w:spacing w:val="-1"/>
        </w:rPr>
        <w:t>f(x)=amx"+a-ix"⁻¹+…+a</w:t>
      </w:r>
      <w:r>
        <w:rPr>
          <w:rFonts w:ascii="SimSun" w:hAnsi="SimSun" w:eastAsia="SimSun" w:cs="SimSun"/>
          <w:sz w:val="22"/>
          <w:szCs w:val="22"/>
          <w:spacing w:val="-1"/>
        </w:rPr>
        <w:t>。</w:t>
      </w:r>
    </w:p>
    <w:p>
      <w:pPr>
        <w:ind w:left="30"/>
        <w:spacing w:before="91" w:line="212" w:lineRule="auto"/>
        <w:rPr>
          <w:rFonts w:ascii="SimSun" w:hAnsi="SimSun" w:eastAsia="SimSun" w:cs="SimSun"/>
          <w:sz w:val="22"/>
          <w:szCs w:val="22"/>
        </w:rPr>
      </w:pPr>
      <w:r>
        <w:rPr>
          <w:rFonts w:ascii="SimSun" w:hAnsi="SimSun" w:eastAsia="SimSun" w:cs="SimSun"/>
          <w:sz w:val="22"/>
          <w:szCs w:val="22"/>
          <w:spacing w:val="5"/>
        </w:rPr>
        <w:t>是</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5"/>
        </w:rPr>
        <w:t>P[x]</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5"/>
        </w:rPr>
        <w:t>中</w:t>
      </w:r>
      <w:r>
        <w:rPr>
          <w:rFonts w:ascii="SimSun" w:hAnsi="SimSun" w:eastAsia="SimSun" w:cs="SimSun"/>
          <w:sz w:val="22"/>
          <w:szCs w:val="22"/>
          <w:spacing w:val="-59"/>
        </w:rPr>
        <w:t xml:space="preserve"> </w:t>
      </w:r>
      <w:r>
        <w:rPr>
          <w:rFonts w:ascii="SimSun" w:hAnsi="SimSun" w:eastAsia="SimSun" w:cs="SimSun"/>
          <w:sz w:val="22"/>
          <w:szCs w:val="22"/>
          <w:spacing w:val="5"/>
        </w:rPr>
        <w:t>一</w:t>
      </w:r>
      <w:r>
        <w:rPr>
          <w:rFonts w:ascii="SimSun" w:hAnsi="SimSun" w:eastAsia="SimSun" w:cs="SimSun"/>
          <w:sz w:val="22"/>
          <w:szCs w:val="22"/>
          <w:spacing w:val="-53"/>
        </w:rPr>
        <w:t xml:space="preserve"> </w:t>
      </w:r>
      <w:r>
        <w:rPr>
          <w:rFonts w:ascii="SimSun" w:hAnsi="SimSun" w:eastAsia="SimSun" w:cs="SimSun"/>
          <w:sz w:val="22"/>
          <w:szCs w:val="22"/>
          <w:spacing w:val="5"/>
        </w:rPr>
        <w:t>多项式，是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5"/>
        </w:rPr>
        <w:t>V</w:t>
      </w:r>
      <w:r>
        <w:rPr>
          <w:rFonts w:ascii="SimSun" w:hAnsi="SimSun" w:eastAsia="SimSun" w:cs="SimSun"/>
          <w:sz w:val="22"/>
          <w:szCs w:val="22"/>
          <w:spacing w:val="5"/>
        </w:rPr>
        <w:t>的一线性变换，我们定义</w:t>
      </w:r>
    </w:p>
    <w:p>
      <w:pPr>
        <w:ind w:left="2660"/>
        <w:spacing w:before="15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f(a)=a</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+am-1m-1+…+a₀6.</w:t>
      </w:r>
    </w:p>
    <w:p>
      <w:pPr>
        <w:ind w:left="49"/>
        <w:spacing w:before="139" w:line="220" w:lineRule="auto"/>
        <w:rPr>
          <w:rFonts w:ascii="SimSun" w:hAnsi="SimSun" w:eastAsia="SimSun" w:cs="SimSun"/>
          <w:sz w:val="22"/>
          <w:szCs w:val="22"/>
        </w:rPr>
      </w:pPr>
      <w:r>
        <w:rPr>
          <w:rFonts w:ascii="SimSun" w:hAnsi="SimSun" w:eastAsia="SimSun" w:cs="SimSun"/>
          <w:sz w:val="22"/>
          <w:szCs w:val="22"/>
          <w:spacing w:val="2"/>
        </w:rPr>
        <w:t>显然，f(Q)</w:t>
      </w:r>
      <w:r>
        <w:rPr>
          <w:rFonts w:ascii="SimSun" w:hAnsi="SimSun" w:eastAsia="SimSun" w:cs="SimSun"/>
          <w:sz w:val="22"/>
          <w:szCs w:val="22"/>
        </w:rPr>
        <w:t xml:space="preserve"> </w:t>
      </w:r>
      <w:r>
        <w:rPr>
          <w:rFonts w:ascii="SimSun" w:hAnsi="SimSun" w:eastAsia="SimSun" w:cs="SimSun"/>
          <w:sz w:val="22"/>
          <w:szCs w:val="22"/>
          <w:spacing w:val="2"/>
        </w:rPr>
        <w:t>是一线性变换，它称为线性变换</w:t>
      </w:r>
      <w:r>
        <w:rPr>
          <w:rFonts w:ascii="SimSun" w:hAnsi="SimSun" w:eastAsia="SimSun" w:cs="SimSun"/>
          <w:sz w:val="22"/>
          <w:szCs w:val="22"/>
          <w:spacing w:val="101"/>
        </w:rPr>
        <w:t xml:space="preserve"> </w:t>
      </w:r>
      <w:r>
        <w:rPr>
          <w:rFonts w:ascii="SimSun" w:hAnsi="SimSun" w:eastAsia="SimSun" w:cs="SimSun"/>
          <w:sz w:val="22"/>
          <w:szCs w:val="22"/>
          <w:spacing w:val="2"/>
        </w:rPr>
        <w:t>的多项式.</w:t>
      </w:r>
    </w:p>
    <w:p>
      <w:pPr>
        <w:ind w:left="489"/>
        <w:spacing w:before="66" w:line="212" w:lineRule="auto"/>
        <w:rPr>
          <w:rFonts w:ascii="SimSun" w:hAnsi="SimSun" w:eastAsia="SimSun" w:cs="SimSun"/>
          <w:sz w:val="22"/>
          <w:szCs w:val="22"/>
        </w:rPr>
      </w:pPr>
      <w:r>
        <w:rPr>
          <w:rFonts w:ascii="SimSun" w:hAnsi="SimSun" w:eastAsia="SimSun" w:cs="SimSun"/>
          <w:sz w:val="22"/>
          <w:szCs w:val="22"/>
        </w:rPr>
        <w:t>不难验证，如果在</w:t>
      </w:r>
      <w:r>
        <w:rPr>
          <w:rFonts w:ascii="Times New Roman" w:hAnsi="Times New Roman" w:eastAsia="Times New Roman" w:cs="Times New Roman"/>
          <w:sz w:val="22"/>
          <w:szCs w:val="22"/>
        </w:rPr>
        <w:t>P[x]   </w:t>
      </w:r>
      <w:r>
        <w:rPr>
          <w:rFonts w:ascii="SimSun" w:hAnsi="SimSun" w:eastAsia="SimSun" w:cs="SimSun"/>
          <w:sz w:val="22"/>
          <w:szCs w:val="22"/>
        </w:rPr>
        <w:t>中</w:t>
      </w:r>
      <w:r>
        <w:rPr>
          <w:rFonts w:ascii="SimSun" w:hAnsi="SimSun" w:eastAsia="SimSun" w:cs="SimSun"/>
          <w:sz w:val="22"/>
          <w:szCs w:val="22"/>
          <w:spacing w:val="-36"/>
        </w:rPr>
        <w:t xml:space="preserve"> </w:t>
      </w:r>
      <w:r>
        <w:rPr>
          <w:rFonts w:ascii="SimSun" w:hAnsi="SimSun" w:eastAsia="SimSun" w:cs="SimSun"/>
          <w:sz w:val="22"/>
          <w:szCs w:val="22"/>
        </w:rPr>
        <w:t>，</w:t>
      </w:r>
    </w:p>
    <w:p>
      <w:pPr>
        <w:ind w:left="2370"/>
        <w:spacing w:before="1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h(x)=f(x)+g(x),p(x)=f(x)g(</w:t>
      </w:r>
      <w:r>
        <w:rPr>
          <w:rFonts w:ascii="Times New Roman" w:hAnsi="Times New Roman" w:eastAsia="Times New Roman" w:cs="Times New Roman"/>
          <w:sz w:val="22"/>
          <w:szCs w:val="22"/>
          <w:spacing w:val="-1"/>
        </w:rPr>
        <w:t>x),</w:t>
      </w:r>
    </w:p>
    <w:p>
      <w:pPr>
        <w:spacing w:before="128" w:line="222" w:lineRule="auto"/>
        <w:rPr>
          <w:rFonts w:ascii="SimHei" w:hAnsi="SimHei" w:eastAsia="SimHei" w:cs="SimHei"/>
          <w:sz w:val="22"/>
          <w:szCs w:val="22"/>
        </w:rPr>
      </w:pPr>
      <w:r>
        <w:rPr>
          <w:rFonts w:ascii="SimHei" w:hAnsi="SimHei" w:eastAsia="SimHei" w:cs="SimHei"/>
          <w:sz w:val="22"/>
          <w:szCs w:val="22"/>
          <w:spacing w:val="10"/>
        </w:rPr>
        <w:t>那么</w:t>
      </w:r>
    </w:p>
    <w:p>
      <w:pPr>
        <w:ind w:left="2199"/>
        <w:spacing w:before="55"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4"/>
        </w:rPr>
        <w:t>h()=f()+g(),p()=f(&amp;)g(/).</w:t>
      </w:r>
    </w:p>
    <w:p>
      <w:pPr>
        <w:ind w:left="19"/>
        <w:spacing w:before="119" w:line="219" w:lineRule="auto"/>
        <w:rPr>
          <w:rFonts w:ascii="SimSun" w:hAnsi="SimSun" w:eastAsia="SimSun" w:cs="SimSun"/>
          <w:sz w:val="22"/>
          <w:szCs w:val="22"/>
        </w:rPr>
      </w:pPr>
      <w:r>
        <w:rPr>
          <w:rFonts w:ascii="SimSun" w:hAnsi="SimSun" w:eastAsia="SimSun" w:cs="SimSun"/>
          <w:sz w:val="22"/>
          <w:szCs w:val="22"/>
          <w:spacing w:val="2"/>
        </w:rPr>
        <w:t>特别地，</w:t>
      </w:r>
    </w:p>
    <w:p>
      <w:pPr>
        <w:ind w:left="3059"/>
        <w:spacing w:before="47"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position w:val="4"/>
        </w:rPr>
        <w:t>f(/)g(/)=g(/)f(l).</w:t>
      </w:r>
    </w:p>
    <w:p>
      <w:pPr>
        <w:ind w:left="39"/>
        <w:spacing w:before="189" w:line="219" w:lineRule="auto"/>
        <w:rPr>
          <w:rFonts w:ascii="SimSun" w:hAnsi="SimSun" w:eastAsia="SimSun" w:cs="SimSun"/>
          <w:sz w:val="22"/>
          <w:szCs w:val="22"/>
        </w:rPr>
      </w:pPr>
      <w:r>
        <w:rPr>
          <w:rFonts w:ascii="SimSun" w:hAnsi="SimSun" w:eastAsia="SimSun" w:cs="SimSun"/>
          <w:sz w:val="22"/>
          <w:szCs w:val="22"/>
          <w:spacing w:val="13"/>
        </w:rPr>
        <w:t>即同一个线性变换的多项式的乘法是可交换的.</w:t>
      </w:r>
    </w:p>
    <w:p>
      <w:pPr>
        <w:ind w:left="489"/>
        <w:spacing w:before="29" w:line="219" w:lineRule="auto"/>
        <w:rPr>
          <w:rFonts w:ascii="SimSun" w:hAnsi="SimSun" w:eastAsia="SimSun" w:cs="SimSun"/>
          <w:sz w:val="22"/>
          <w:szCs w:val="22"/>
        </w:rPr>
      </w:pPr>
      <w:r>
        <w:rPr>
          <w:rFonts w:ascii="SimSun" w:hAnsi="SimSun" w:eastAsia="SimSun" w:cs="SimSun"/>
          <w:sz w:val="22"/>
          <w:szCs w:val="22"/>
          <w:spacing w:val="12"/>
        </w:rPr>
        <w:t>下面的例子表明，线性变换之间的一些关系可以通过线性变换的运算表示出来.</w:t>
      </w:r>
    </w:p>
    <w:p>
      <w:pPr>
        <w:ind w:left="39" w:right="526" w:firstLine="439"/>
        <w:spacing w:before="108" w:line="289" w:lineRule="auto"/>
        <w:rPr>
          <w:rFonts w:ascii="SimSun" w:hAnsi="SimSun" w:eastAsia="SimSun" w:cs="SimSun"/>
          <w:sz w:val="22"/>
          <w:szCs w:val="22"/>
        </w:rPr>
      </w:pPr>
      <w:r>
        <w:rPr>
          <w:rFonts w:ascii="SimSun" w:hAnsi="SimSun" w:eastAsia="SimSun" w:cs="SimSun"/>
          <w:sz w:val="22"/>
          <w:szCs w:val="22"/>
          <w:spacing w:val="11"/>
        </w:rPr>
        <w:t>例 1</w:t>
      </w:r>
      <w:r>
        <w:rPr>
          <w:rFonts w:ascii="SimSun" w:hAnsi="SimSun" w:eastAsia="SimSun" w:cs="SimSun"/>
          <w:sz w:val="22"/>
          <w:szCs w:val="22"/>
          <w:spacing w:val="4"/>
        </w:rPr>
        <w:t xml:space="preserve">  </w:t>
      </w:r>
      <w:r>
        <w:rPr>
          <w:rFonts w:ascii="SimSun" w:hAnsi="SimSun" w:eastAsia="SimSun" w:cs="SimSun"/>
          <w:sz w:val="22"/>
          <w:szCs w:val="22"/>
          <w:spacing w:val="11"/>
        </w:rPr>
        <w:t>在三维几何空间中，对于某一向量α的内射影Ⅱ。是一个线性</w:t>
      </w:r>
      <w:r>
        <w:rPr>
          <w:rFonts w:ascii="SimSun" w:hAnsi="SimSun" w:eastAsia="SimSun" w:cs="SimSun"/>
          <w:sz w:val="22"/>
          <w:szCs w:val="22"/>
          <w:spacing w:val="10"/>
        </w:rPr>
        <w:t>变换(参看图</w:t>
      </w:r>
      <w:r>
        <w:rPr>
          <w:rFonts w:ascii="SimSun" w:hAnsi="SimSun" w:eastAsia="SimSun" w:cs="SimSun"/>
          <w:sz w:val="22"/>
          <w:szCs w:val="22"/>
        </w:rPr>
        <w:t xml:space="preserve"> </w:t>
      </w:r>
      <w:r>
        <w:rPr>
          <w:rFonts w:ascii="Times New Roman" w:hAnsi="Times New Roman" w:eastAsia="Times New Roman" w:cs="Times New Roman"/>
          <w:sz w:val="22"/>
          <w:szCs w:val="22"/>
          <w:spacing w:val="16"/>
        </w:rPr>
        <w:t>1).I</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6"/>
        </w:rPr>
        <w:t>。 可以用公式表示为(§1例2)</w:t>
      </w:r>
    </w:p>
    <w:p>
      <w:pPr>
        <w:ind w:firstLine="3459"/>
        <w:spacing w:before="60" w:line="495" w:lineRule="exact"/>
        <w:rPr/>
      </w:pPr>
      <w:r>
        <w:rPr>
          <w:position w:val="-9"/>
        </w:rPr>
        <w:drawing>
          <wp:inline distT="0" distB="0" distL="0" distR="0">
            <wp:extent cx="1124168" cy="314244"/>
            <wp:effectExtent l="0" t="0" r="0" b="0"/>
            <wp:docPr id="1850" name="IM 1850"/>
            <wp:cNvGraphicFramePr/>
            <a:graphic>
              <a:graphicData uri="http://schemas.openxmlformats.org/drawingml/2006/picture">
                <pic:pic>
                  <pic:nvPicPr>
                    <pic:cNvPr id="1850" name="IM 1850"/>
                    <pic:cNvPicPr/>
                  </pic:nvPicPr>
                  <pic:blipFill>
                    <a:blip r:embed="rId1064"/>
                    <a:stretch>
                      <a:fillRect/>
                    </a:stretch>
                  </pic:blipFill>
                  <pic:spPr>
                    <a:xfrm rot="0">
                      <a:off x="0" y="0"/>
                      <a:ext cx="1124168" cy="314244"/>
                    </a:xfrm>
                    <a:prstGeom prst="rect">
                      <a:avLst/>
                    </a:prstGeom>
                  </pic:spPr>
                </pic:pic>
              </a:graphicData>
            </a:graphic>
          </wp:inline>
        </w:drawing>
      </w:r>
    </w:p>
    <w:p>
      <w:pPr>
        <w:ind w:left="39"/>
        <w:spacing w:before="152" w:line="212" w:lineRule="auto"/>
        <w:rPr>
          <w:rFonts w:ascii="SimSun" w:hAnsi="SimSun" w:eastAsia="SimSun" w:cs="SimSun"/>
          <w:sz w:val="22"/>
          <w:szCs w:val="22"/>
        </w:rPr>
      </w:pPr>
      <w:r>
        <w:rPr>
          <w:rFonts w:ascii="SimSun" w:hAnsi="SimSun" w:eastAsia="SimSun" w:cs="SimSun"/>
          <w:sz w:val="22"/>
          <w:szCs w:val="22"/>
          <w:spacing w:val="2"/>
        </w:rPr>
        <w:t>其中(α,</w:t>
      </w:r>
      <w:r>
        <w:rPr>
          <w:rFonts w:ascii="Times New Roman" w:hAnsi="Times New Roman" w:eastAsia="Times New Roman" w:cs="Times New Roman"/>
          <w:sz w:val="22"/>
          <w:szCs w:val="22"/>
          <w:spacing w:val="2"/>
        </w:rPr>
        <w:t>S),(α,α)</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2"/>
        </w:rPr>
        <w:t>表示向量的内积.</w:t>
      </w:r>
    </w:p>
    <w:p>
      <w:pPr>
        <w:ind w:left="509"/>
        <w:spacing w:before="131" w:line="211" w:lineRule="auto"/>
        <w:rPr>
          <w:rFonts w:ascii="SimSun" w:hAnsi="SimSun" w:eastAsia="SimSun" w:cs="SimSun"/>
          <w:sz w:val="22"/>
          <w:szCs w:val="22"/>
        </w:rPr>
      </w:pPr>
      <w:r>
        <w:rPr>
          <w:rFonts w:ascii="SimSun" w:hAnsi="SimSun" w:eastAsia="SimSun" w:cs="SimSun"/>
          <w:sz w:val="22"/>
          <w:szCs w:val="22"/>
          <w:spacing w:val="17"/>
        </w:rPr>
        <w:t>从图2不难看到，5在以α为法向量的平面x 上的内射影π(5)可以用公式</w:t>
      </w:r>
    </w:p>
    <w:p>
      <w:pPr>
        <w:spacing w:line="211" w:lineRule="auto"/>
        <w:sectPr>
          <w:footerReference w:type="default" r:id="rId1063"/>
          <w:pgSz w:w="10140" w:h="15960"/>
          <w:pgMar w:top="400" w:right="734" w:bottom="448" w:left="190" w:header="0" w:footer="163" w:gutter="0"/>
          <w:cols w:equalWidth="0" w:num="1">
            <w:col w:w="9216" w:space="0"/>
          </w:cols>
        </w:sectPr>
        <w:rPr>
          <w:rFonts w:ascii="SimSun" w:hAnsi="SimSun" w:eastAsia="SimSun" w:cs="SimSun"/>
          <w:sz w:val="22"/>
          <w:szCs w:val="22"/>
        </w:rPr>
      </w:pPr>
    </w:p>
    <w:p>
      <w:pPr>
        <w:pStyle w:val="BodyText"/>
        <w:spacing w:line="388" w:lineRule="auto"/>
        <w:rPr/>
      </w:pPr>
      <w:r/>
    </w:p>
    <w:p>
      <w:pPr>
        <w:ind w:firstLine="1179"/>
        <w:spacing w:line="2830" w:lineRule="exact"/>
        <w:rPr/>
      </w:pPr>
      <w:r>
        <w:rPr>
          <w:position w:val="-56"/>
        </w:rPr>
        <w:drawing>
          <wp:inline distT="0" distB="0" distL="0" distR="0">
            <wp:extent cx="1263634" cy="1797067"/>
            <wp:effectExtent l="0" t="0" r="0" b="0"/>
            <wp:docPr id="1852" name="IM 1852"/>
            <wp:cNvGraphicFramePr/>
            <a:graphic>
              <a:graphicData uri="http://schemas.openxmlformats.org/drawingml/2006/picture">
                <pic:pic>
                  <pic:nvPicPr>
                    <pic:cNvPr id="1852" name="IM 1852"/>
                    <pic:cNvPicPr/>
                  </pic:nvPicPr>
                  <pic:blipFill>
                    <a:blip r:embed="rId1065"/>
                    <a:stretch>
                      <a:fillRect/>
                    </a:stretch>
                  </pic:blipFill>
                  <pic:spPr>
                    <a:xfrm rot="0">
                      <a:off x="0" y="0"/>
                      <a:ext cx="1263634" cy="1797067"/>
                    </a:xfrm>
                    <a:prstGeom prst="rect">
                      <a:avLst/>
                    </a:prstGeom>
                  </pic:spPr>
                </pic:pic>
              </a:graphicData>
            </a:graphic>
          </wp:inline>
        </w:drawing>
      </w:r>
    </w:p>
    <w:p>
      <w:pPr>
        <w:ind w:left="2029"/>
        <w:spacing w:before="121" w:line="221" w:lineRule="auto"/>
        <w:rPr>
          <w:rFonts w:ascii="SimSun" w:hAnsi="SimSun" w:eastAsia="SimSun" w:cs="SimSun"/>
          <w:sz w:val="22"/>
          <w:szCs w:val="22"/>
        </w:rPr>
      </w:pPr>
      <w:r>
        <w:rPr>
          <w:rFonts w:ascii="SimSun" w:hAnsi="SimSun" w:eastAsia="SimSun" w:cs="SimSun"/>
          <w:sz w:val="22"/>
          <w:szCs w:val="22"/>
          <w:spacing w:val="1"/>
        </w:rPr>
        <w:t>图1</w:t>
      </w:r>
    </w:p>
    <w:p>
      <w:pPr>
        <w:ind w:left="39"/>
        <w:spacing w:before="277" w:line="184" w:lineRule="auto"/>
        <w:rPr>
          <w:rFonts w:ascii="SimSun" w:hAnsi="SimSun" w:eastAsia="SimSun" w:cs="SimSun"/>
          <w:sz w:val="22"/>
          <w:szCs w:val="22"/>
        </w:rPr>
      </w:pPr>
      <w:r>
        <w:rPr>
          <w:rFonts w:ascii="SimSun" w:hAnsi="SimSun" w:eastAsia="SimSun" w:cs="SimSun"/>
          <w:sz w:val="22"/>
          <w:szCs w:val="22"/>
          <w:spacing w:val="1"/>
        </w:rPr>
        <w:t>表示.因此</w:t>
      </w:r>
    </w:p>
    <w:p>
      <w:pPr>
        <w:pStyle w:val="BodyText"/>
        <w:spacing w:line="14" w:lineRule="auto"/>
        <w:rPr>
          <w:sz w:val="2"/>
        </w:rPr>
      </w:pPr>
      <w:r>
        <w:rPr>
          <w:sz w:val="2"/>
          <w:szCs w:val="2"/>
        </w:rPr>
        <w:br w:type="column"/>
      </w:r>
    </w:p>
    <w:p>
      <w:pPr>
        <w:spacing w:before="58" w:line="31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4"/>
        </w:rPr>
        <w:t>II(ζ)=ζ-II</w:t>
      </w:r>
      <w:r>
        <w:rPr>
          <w:rFonts w:ascii="SimSun" w:hAnsi="SimSun" w:eastAsia="SimSun" w:cs="SimSun"/>
          <w:sz w:val="23"/>
          <w:szCs w:val="23"/>
          <w:i/>
          <w:iCs/>
          <w:position w:val="4"/>
        </w:rPr>
        <w:t>。</w:t>
      </w:r>
      <w:r>
        <w:rPr>
          <w:rFonts w:ascii="Times New Roman" w:hAnsi="Times New Roman" w:eastAsia="Times New Roman" w:cs="Times New Roman"/>
          <w:sz w:val="22"/>
          <w:szCs w:val="22"/>
          <w:i/>
          <w:iCs/>
          <w:position w:val="4"/>
        </w:rPr>
        <w:t>(5)</w:t>
      </w:r>
    </w:p>
    <w:p>
      <w:pPr>
        <w:pStyle w:val="BodyText"/>
        <w:ind w:firstLine="1019"/>
        <w:spacing w:before="59" w:line="2800" w:lineRule="exact"/>
        <w:rPr/>
      </w:pPr>
      <w:r>
        <w:rPr>
          <w:position w:val="-56"/>
        </w:rPr>
        <w:pict>
          <v:group id="_x0000_s92" style="mso-position-vertical-relative:line;mso-position-horizontal-relative:char;width:149.5pt;height:140.05pt;" filled="false" stroked="false" coordsize="2990,2801" coordorigin="0,0">
            <v:shape id="_x0000_s94" style="position:absolute;left:0;top:0;width:2990;height:2801;" filled="false" stroked="false" type="#_x0000_t75">
              <v:imagedata o:title="" r:id="rId1066"/>
            </v:shape>
            <v:shape id="_x0000_s96" style="position:absolute;left:189;top:141;width:2638;height:2618;" filled="false" stroked="false" type="#_x0000_t202">
              <v:fill on="false"/>
              <v:stroke on="false"/>
              <v:path/>
              <v:imagedata o:title=""/>
              <o:lock v:ext="edit" aspectratio="false"/>
              <v:textbox inset="0mm,0mm,0mm,0mm">
                <w:txbxContent>
                  <w:p>
                    <w:pPr>
                      <w:ind w:left="2050"/>
                      <w:spacing w:before="19"/>
                      <w:rPr>
                        <w:rFonts w:ascii="SimSun" w:hAnsi="SimSun" w:eastAsia="SimSun" w:cs="SimSun"/>
                        <w:sz w:val="22"/>
                        <w:szCs w:val="22"/>
                      </w:rPr>
                    </w:pPr>
                    <w:r>
                      <w:rPr>
                        <w:rFonts w:ascii="SimSun" w:hAnsi="SimSun" w:eastAsia="SimSun" w:cs="SimSun"/>
                        <w:sz w:val="22"/>
                        <w:szCs w:val="22"/>
                        <w:spacing w:val="-7"/>
                      </w:rPr>
                      <w:t>15</w:t>
                    </w:r>
                  </w:p>
                  <w:p>
                    <w:pPr>
                      <w:spacing w:line="304" w:lineRule="auto"/>
                      <w:rPr>
                        <w:rFonts w:ascii="Arial"/>
                        <w:sz w:val="21"/>
                      </w:rPr>
                    </w:pPr>
                    <w:r/>
                  </w:p>
                  <w:p>
                    <w:pPr>
                      <w:ind w:left="699"/>
                      <w:spacing w:before="63" w:line="15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rPr>
                      <w:t>a</w:t>
                    </w:r>
                  </w:p>
                  <w:p>
                    <w:pPr>
                      <w:spacing w:line="394" w:lineRule="auto"/>
                      <w:rPr>
                        <w:rFonts w:ascii="Arial"/>
                        <w:sz w:val="21"/>
                      </w:rPr>
                    </w:pPr>
                    <w:r/>
                  </w:p>
                  <w:p>
                    <w:pPr>
                      <w:ind w:left="1689"/>
                      <w:spacing w:before="72" w:line="212" w:lineRule="auto"/>
                      <w:rPr>
                        <w:rFonts w:ascii="SimSun" w:hAnsi="SimSun" w:eastAsia="SimSun" w:cs="SimSun"/>
                        <w:sz w:val="22"/>
                        <w:szCs w:val="22"/>
                      </w:rPr>
                    </w:pPr>
                    <w:r>
                      <w:rPr>
                        <w:rFonts w:ascii="Times New Roman" w:hAnsi="Times New Roman" w:eastAsia="Times New Roman" w:cs="Times New Roman"/>
                        <w:sz w:val="22"/>
                        <w:szCs w:val="22"/>
                        <w:spacing w:val="-8"/>
                        <w:w w:val="89"/>
                      </w:rPr>
                      <w:t>πL(</w:t>
                    </w:r>
                    <w:r>
                      <w:rPr>
                        <w:rFonts w:ascii="SimSun" w:hAnsi="SimSun" w:eastAsia="SimSun" w:cs="SimSun"/>
                        <w:sz w:val="22"/>
                        <w:szCs w:val="22"/>
                        <w:spacing w:val="-8"/>
                        <w:w w:val="89"/>
                      </w:rPr>
                      <w:t>⑤</w:t>
                    </w:r>
                  </w:p>
                  <w:p>
                    <w:pPr>
                      <w:ind w:left="20"/>
                      <w:spacing w:before="283" w:line="14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
                      </w:rPr>
                      <w:t>x</w:t>
                    </w:r>
                  </w:p>
                  <w:p>
                    <w:pPr>
                      <w:spacing w:line="355" w:lineRule="auto"/>
                      <w:rPr>
                        <w:rFonts w:ascii="Arial"/>
                        <w:sz w:val="21"/>
                      </w:rPr>
                    </w:pPr>
                    <w:r/>
                  </w:p>
                  <w:p>
                    <w:pPr>
                      <w:ind w:right="11"/>
                      <w:spacing w:before="63" w:line="192"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w w:val="97"/>
                      </w:rPr>
                      <w:t>(G)</w:t>
                    </w:r>
                  </w:p>
                </w:txbxContent>
              </v:textbox>
            </v:shape>
            <v:shape id="_x0000_s98" style="position:absolute;left:569;top:36;width:364;height:26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2"/>
                        <w:szCs w:val="22"/>
                      </w:rPr>
                    </w:pPr>
                    <w:r>
                      <w:rPr>
                        <w:rFonts w:ascii="SimSun" w:hAnsi="SimSun" w:eastAsia="SimSun" w:cs="SimSun"/>
                        <w:sz w:val="22"/>
                        <w:szCs w:val="22"/>
                        <w:spacing w:val="-3"/>
                      </w:rPr>
                      <w:t>⑤)</w:t>
                    </w:r>
                  </w:p>
                </w:txbxContent>
              </v:textbox>
            </v:shape>
          </v:group>
        </w:pict>
      </w:r>
    </w:p>
    <w:p>
      <w:pPr>
        <w:ind w:left="2359"/>
        <w:spacing w:before="91" w:line="221" w:lineRule="auto"/>
        <w:rPr>
          <w:rFonts w:ascii="SimSun" w:hAnsi="SimSun" w:eastAsia="SimSun" w:cs="SimSun"/>
          <w:sz w:val="22"/>
          <w:szCs w:val="22"/>
        </w:rPr>
      </w:pPr>
      <w:r>
        <w:rPr>
          <w:rFonts w:ascii="SimSun" w:hAnsi="SimSun" w:eastAsia="SimSun" w:cs="SimSun"/>
          <w:sz w:val="22"/>
          <w:szCs w:val="22"/>
          <w:spacing w:val="-16"/>
        </w:rPr>
        <w:t>图</w:t>
      </w:r>
      <w:r>
        <w:rPr>
          <w:rFonts w:ascii="SimSun" w:hAnsi="SimSun" w:eastAsia="SimSun" w:cs="SimSun"/>
          <w:sz w:val="22"/>
          <w:szCs w:val="22"/>
          <w:spacing w:val="-35"/>
        </w:rPr>
        <w:t xml:space="preserve"> </w:t>
      </w:r>
      <w:r>
        <w:rPr>
          <w:rFonts w:ascii="SimSun" w:hAnsi="SimSun" w:eastAsia="SimSun" w:cs="SimSun"/>
          <w:sz w:val="22"/>
          <w:szCs w:val="22"/>
          <w:spacing w:val="-16"/>
        </w:rPr>
        <w:t>2</w:t>
      </w:r>
    </w:p>
    <w:p>
      <w:pPr>
        <w:spacing w:line="221" w:lineRule="auto"/>
        <w:sectPr>
          <w:type w:val="continuous"/>
          <w:pgSz w:w="10140" w:h="15960"/>
          <w:pgMar w:top="400" w:right="734" w:bottom="448" w:left="190" w:header="0" w:footer="163" w:gutter="0"/>
          <w:cols w:equalWidth="0" w:num="2">
            <w:col w:w="3371" w:space="100"/>
            <w:col w:w="5746" w:space="0"/>
          </w:cols>
        </w:sectPr>
        <w:rPr>
          <w:rFonts w:ascii="SimSun" w:hAnsi="SimSun" w:eastAsia="SimSun" w:cs="SimSun"/>
          <w:sz w:val="22"/>
          <w:szCs w:val="22"/>
        </w:rPr>
      </w:pPr>
    </w:p>
    <w:p>
      <w:pPr>
        <w:ind w:left="630"/>
        <w:spacing w:line="219" w:lineRule="auto"/>
        <w:rPr>
          <w:rFonts w:ascii="SimHei" w:hAnsi="SimHei" w:eastAsia="SimHei" w:cs="SimHei"/>
          <w:sz w:val="23"/>
          <w:szCs w:val="23"/>
        </w:rPr>
      </w:pPr>
      <w:r>
        <w:rPr>
          <w:rFonts w:ascii="SimHei" w:hAnsi="SimHei" w:eastAsia="SimHei" w:cs="SimHei"/>
          <w:sz w:val="23"/>
          <w:szCs w:val="23"/>
          <w:spacing w:val="-21"/>
        </w:rPr>
        <w:t>■第七章</w:t>
      </w:r>
      <w:r>
        <w:rPr>
          <w:rFonts w:ascii="SimHei" w:hAnsi="SimHei" w:eastAsia="SimHei" w:cs="SimHei"/>
          <w:sz w:val="23"/>
          <w:szCs w:val="23"/>
          <w:spacing w:val="-21"/>
        </w:rPr>
        <w:t xml:space="preserve">  </w:t>
      </w:r>
      <w:r>
        <w:rPr>
          <w:rFonts w:ascii="SimHei" w:hAnsi="SimHei" w:eastAsia="SimHei" w:cs="SimHei"/>
          <w:sz w:val="23"/>
          <w:szCs w:val="23"/>
          <w:spacing w:val="-21"/>
        </w:rPr>
        <w:t>线性变换</w:t>
      </w:r>
    </w:p>
    <w:p>
      <w:pPr>
        <w:pStyle w:val="BodyText"/>
        <w:spacing w:line="261" w:lineRule="auto"/>
        <w:rPr/>
      </w:pPr>
      <w:r/>
    </w:p>
    <w:p>
      <w:pPr>
        <w:pStyle w:val="BodyText"/>
        <w:spacing w:line="262" w:lineRule="auto"/>
        <w:rPr/>
      </w:pPr>
      <w:r/>
    </w:p>
    <w:p>
      <w:pPr>
        <w:ind w:left="4290"/>
        <w:spacing w:before="78" w:line="17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II,=8-II</w:t>
      </w:r>
      <w:r>
        <w:rPr>
          <w:rFonts w:ascii="SimSun" w:hAnsi="SimSun" w:eastAsia="SimSun" w:cs="SimSun"/>
          <w:sz w:val="24"/>
          <w:szCs w:val="24"/>
          <w:i/>
          <w:iCs/>
          <w:spacing w:val="-1"/>
        </w:rPr>
        <w:t>。</w:t>
      </w:r>
      <w:r>
        <w:rPr>
          <w:rFonts w:ascii="Times New Roman" w:hAnsi="Times New Roman" w:eastAsia="Times New Roman" w:cs="Times New Roman"/>
          <w:sz w:val="23"/>
          <w:szCs w:val="23"/>
          <w:i/>
          <w:iCs/>
          <w:spacing w:val="-1"/>
        </w:rPr>
        <w:t>,</w:t>
      </w:r>
    </w:p>
    <w:p>
      <w:pPr>
        <w:ind w:left="500"/>
        <w:spacing w:before="68" w:line="219" w:lineRule="auto"/>
        <w:rPr>
          <w:rFonts w:ascii="SimSun" w:hAnsi="SimSun" w:eastAsia="SimSun" w:cs="SimSun"/>
          <w:sz w:val="23"/>
          <w:szCs w:val="23"/>
        </w:rPr>
      </w:pPr>
      <w:r>
        <w:rPr>
          <w:rFonts w:ascii="SimSun" w:hAnsi="SimSun" w:eastAsia="SimSun" w:cs="SimSun"/>
          <w:sz w:val="23"/>
          <w:szCs w:val="23"/>
          <w:spacing w:val="9"/>
        </w:rPr>
        <w:t>这里6是恒等变换.</w:t>
      </w:r>
    </w:p>
    <w:p>
      <w:pPr>
        <w:ind w:left="3900" w:right="1723" w:hanging="2950"/>
        <w:spacing w:before="96" w:line="257" w:lineRule="auto"/>
        <w:rPr>
          <w:rFonts w:ascii="Times New Roman" w:hAnsi="Times New Roman" w:eastAsia="Times New Roman" w:cs="Times New Roman"/>
          <w:sz w:val="23"/>
          <w:szCs w:val="23"/>
        </w:rPr>
      </w:pPr>
      <w:r>
        <w:rPr>
          <w:rFonts w:ascii="SimSun" w:hAnsi="SimSun" w:eastAsia="SimSun" w:cs="SimSun"/>
          <w:sz w:val="23"/>
          <w:szCs w:val="23"/>
          <w:spacing w:val="1"/>
        </w:rPr>
        <w:t>ζ对于平面</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spacing w:val="37"/>
        </w:rPr>
        <w:t xml:space="preserve"> </w:t>
      </w:r>
      <w:r>
        <w:rPr>
          <w:rFonts w:ascii="SimSun" w:hAnsi="SimSun" w:eastAsia="SimSun" w:cs="SimSun"/>
          <w:sz w:val="23"/>
          <w:szCs w:val="23"/>
          <w:spacing w:val="1"/>
        </w:rPr>
        <w:t>的反射</w:t>
      </w:r>
      <w:r>
        <w:rPr>
          <w:rFonts w:ascii="Times New Roman" w:hAnsi="Times New Roman" w:eastAsia="Times New Roman" w:cs="Times New Roman"/>
          <w:sz w:val="23"/>
          <w:szCs w:val="23"/>
          <w:spacing w:val="1"/>
        </w:rPr>
        <w:t>R</w:t>
      </w:r>
      <w:r>
        <w:rPr>
          <w:rFonts w:ascii="SimSun" w:hAnsi="SimSun" w:eastAsia="SimSun" w:cs="SimSun"/>
          <w:sz w:val="23"/>
          <w:szCs w:val="23"/>
          <w:spacing w:val="1"/>
        </w:rPr>
        <w:t>、也是一个线性变换，它的像(图2)由公式</w:t>
      </w:r>
      <w:r>
        <w:rPr>
          <w:rFonts w:ascii="SimSun" w:hAnsi="SimSun" w:eastAsia="SimSun" w:cs="SimSun"/>
          <w:sz w:val="23"/>
          <w:szCs w:val="23"/>
        </w:rPr>
        <w:t xml:space="preserve"> </w:t>
      </w:r>
      <w:r>
        <w:rPr>
          <w:rFonts w:ascii="Times New Roman" w:hAnsi="Times New Roman" w:eastAsia="Times New Roman" w:cs="Times New Roman"/>
          <w:sz w:val="23"/>
          <w:szCs w:val="23"/>
          <w:i/>
          <w:iCs/>
          <w:spacing w:val="-1"/>
        </w:rPr>
        <w:t>R,(5)=s-2II</w:t>
      </w:r>
      <w:r>
        <w:rPr>
          <w:rFonts w:ascii="SimSun" w:hAnsi="SimSun" w:eastAsia="SimSun" w:cs="SimSun"/>
          <w:sz w:val="24"/>
          <w:szCs w:val="24"/>
          <w:i/>
          <w:iCs/>
          <w:spacing w:val="-1"/>
        </w:rPr>
        <w:t>。</w:t>
      </w:r>
      <w:r>
        <w:rPr>
          <w:rFonts w:ascii="Times New Roman" w:hAnsi="Times New Roman" w:eastAsia="Times New Roman" w:cs="Times New Roman"/>
          <w:sz w:val="23"/>
          <w:szCs w:val="23"/>
          <w:i/>
          <w:iCs/>
          <w:spacing w:val="-1"/>
        </w:rPr>
        <w:t>(5)</w:t>
      </w:r>
    </w:p>
    <w:p>
      <w:pPr>
        <w:ind w:left="480"/>
        <w:spacing w:before="36" w:line="220" w:lineRule="auto"/>
        <w:rPr>
          <w:rFonts w:ascii="SimSun" w:hAnsi="SimSun" w:eastAsia="SimSun" w:cs="SimSun"/>
          <w:sz w:val="23"/>
          <w:szCs w:val="23"/>
        </w:rPr>
      </w:pPr>
      <w:r>
        <w:rPr>
          <w:rFonts w:ascii="SimSun" w:hAnsi="SimSun" w:eastAsia="SimSun" w:cs="SimSun"/>
          <w:sz w:val="23"/>
          <w:szCs w:val="23"/>
        </w:rPr>
        <w:t>给出.因此</w:t>
      </w:r>
    </w:p>
    <w:p>
      <w:pPr>
        <w:ind w:left="4230"/>
        <w:spacing w:before="15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Rx=8-2II</w:t>
      </w:r>
    </w:p>
    <w:p>
      <w:pPr>
        <w:ind w:left="4360" w:right="1361" w:hanging="3370"/>
        <w:spacing w:before="119" w:line="302" w:lineRule="auto"/>
        <w:rPr>
          <w:rFonts w:ascii="Times New Roman" w:hAnsi="Times New Roman" w:eastAsia="Times New Roman" w:cs="Times New Roman"/>
          <w:sz w:val="23"/>
          <w:szCs w:val="23"/>
        </w:rPr>
      </w:pPr>
      <w:r>
        <w:rPr>
          <w:rFonts w:ascii="SimSun" w:hAnsi="SimSun" w:eastAsia="SimSun" w:cs="SimSun"/>
          <w:sz w:val="23"/>
          <w:szCs w:val="23"/>
          <w:spacing w:val="-3"/>
        </w:rPr>
        <w:t>设α,β是空间的两个向量.显然，α与β互相垂直的充分必要条件为</w:t>
      </w:r>
      <w:r>
        <w:rPr>
          <w:rFonts w:ascii="SimSun" w:hAnsi="SimSun" w:eastAsia="SimSun" w:cs="SimSun"/>
          <w:sz w:val="23"/>
          <w:szCs w:val="23"/>
          <w:spacing w:val="3"/>
        </w:rPr>
        <w:t xml:space="preserve"> </w:t>
      </w:r>
      <w:r>
        <w:rPr>
          <w:rFonts w:ascii="Times New Roman" w:hAnsi="Times New Roman" w:eastAsia="Times New Roman" w:cs="Times New Roman"/>
          <w:sz w:val="23"/>
          <w:szCs w:val="23"/>
          <w:i/>
          <w:iCs/>
        </w:rPr>
        <w:t>II</w:t>
      </w:r>
      <w:r>
        <w:rPr>
          <w:rFonts w:ascii="Times New Roman" w:hAnsi="Times New Roman" w:eastAsia="Times New Roman" w:cs="Times New Roman"/>
          <w:sz w:val="23"/>
          <w:szCs w:val="23"/>
          <w:i/>
          <w:iCs/>
          <w:spacing w:val="3"/>
        </w:rPr>
        <w:t>.</w:t>
      </w:r>
      <w:r>
        <w:rPr>
          <w:rFonts w:ascii="Times New Roman" w:hAnsi="Times New Roman" w:eastAsia="Times New Roman" w:cs="Times New Roman"/>
          <w:sz w:val="23"/>
          <w:szCs w:val="23"/>
          <w:i/>
          <w:iCs/>
        </w:rPr>
        <w:t>Ip</w:t>
      </w:r>
      <w:r>
        <w:rPr>
          <w:rFonts w:ascii="Times New Roman" w:hAnsi="Times New Roman" w:eastAsia="Times New Roman" w:cs="Times New Roman"/>
          <w:sz w:val="23"/>
          <w:szCs w:val="23"/>
          <w:i/>
          <w:iCs/>
          <w:spacing w:val="3"/>
        </w:rPr>
        <w:t>=0.</w:t>
      </w:r>
    </w:p>
    <w:p>
      <w:pPr>
        <w:ind w:left="4529" w:right="21" w:hanging="3559"/>
        <w:spacing w:before="1" w:line="286" w:lineRule="auto"/>
        <w:rPr>
          <w:rFonts w:ascii="SimSun" w:hAnsi="SimSun" w:eastAsia="SimSun" w:cs="SimSun"/>
          <w:sz w:val="23"/>
          <w:szCs w:val="23"/>
        </w:rPr>
      </w:pPr>
      <w:r>
        <w:rPr>
          <w:rFonts w:ascii="SimSun" w:hAnsi="SimSun" w:eastAsia="SimSun" w:cs="SimSun"/>
          <w:sz w:val="23"/>
          <w:szCs w:val="23"/>
          <w:spacing w:val="-1"/>
        </w:rPr>
        <w:t>例</w:t>
      </w:r>
      <w:r>
        <w:rPr>
          <w:rFonts w:ascii="SimSun" w:hAnsi="SimSun" w:eastAsia="SimSun" w:cs="SimSun"/>
          <w:sz w:val="23"/>
          <w:szCs w:val="23"/>
          <w:spacing w:val="-30"/>
        </w:rPr>
        <w:t xml:space="preserve"> </w:t>
      </w:r>
      <w:r>
        <w:rPr>
          <w:rFonts w:ascii="SimSun" w:hAnsi="SimSun" w:eastAsia="SimSun" w:cs="SimSun"/>
          <w:sz w:val="23"/>
          <w:szCs w:val="23"/>
          <w:spacing w:val="-1"/>
        </w:rPr>
        <w:t>2</w:t>
      </w:r>
      <w:r>
        <w:rPr>
          <w:rFonts w:ascii="SimSun" w:hAnsi="SimSun" w:eastAsia="SimSun" w:cs="SimSun"/>
          <w:sz w:val="23"/>
          <w:szCs w:val="23"/>
          <w:spacing w:val="111"/>
        </w:rPr>
        <w:t xml:space="preserve"> </w:t>
      </w:r>
      <w:r>
        <w:rPr>
          <w:rFonts w:ascii="SimSun" w:hAnsi="SimSun" w:eastAsia="SimSun" w:cs="SimSun"/>
          <w:sz w:val="23"/>
          <w:szCs w:val="23"/>
          <w:spacing w:val="-1"/>
        </w:rPr>
        <w:t>在线性空间</w:t>
      </w:r>
      <w:r>
        <w:rPr>
          <w:rFonts w:ascii="Times New Roman" w:hAnsi="Times New Roman" w:eastAsia="Times New Roman" w:cs="Times New Roman"/>
          <w:sz w:val="23"/>
          <w:szCs w:val="23"/>
          <w:spacing w:val="-1"/>
        </w:rPr>
        <w:t>P[λ]</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 中，求微商是一个线性变换，用②表示(§1例5).显然有</w:t>
      </w:r>
      <w:r>
        <w:rPr>
          <w:rFonts w:ascii="SimSun" w:hAnsi="SimSun" w:eastAsia="SimSun" w:cs="SimSun"/>
          <w:sz w:val="23"/>
          <w:szCs w:val="23"/>
        </w:rPr>
        <w:t xml:space="preserve"> </w:t>
      </w:r>
      <w:r>
        <w:rPr>
          <w:rFonts w:ascii="SimSun" w:hAnsi="SimSun" w:eastAsia="SimSun" w:cs="SimSun"/>
          <w:sz w:val="23"/>
          <w:szCs w:val="23"/>
          <w:spacing w:val="1"/>
        </w:rPr>
        <w:t>9=0.</w:t>
      </w:r>
    </w:p>
    <w:p>
      <w:pPr>
        <w:ind w:left="490"/>
        <w:spacing w:before="1" w:line="219" w:lineRule="auto"/>
        <w:rPr>
          <w:rFonts w:ascii="SimSun" w:hAnsi="SimSun" w:eastAsia="SimSun" w:cs="SimSun"/>
          <w:sz w:val="23"/>
          <w:szCs w:val="23"/>
        </w:rPr>
      </w:pPr>
      <w:r>
        <w:rPr>
          <w:rFonts w:ascii="SimSun" w:hAnsi="SimSun" w:eastAsia="SimSun" w:cs="SimSun"/>
          <w:sz w:val="23"/>
          <w:szCs w:val="23"/>
          <w:spacing w:val="-16"/>
        </w:rPr>
        <w:t>其次，平移</w:t>
      </w:r>
    </w:p>
    <w:p>
      <w:pPr>
        <w:ind w:left="3620"/>
        <w:spacing w:before="71"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f(A)→f(λ+a),a</w:t>
      </w:r>
      <w:r>
        <w:rPr>
          <w:rFonts w:ascii="SimSun" w:hAnsi="SimSun" w:eastAsia="SimSun" w:cs="SimSun"/>
          <w:sz w:val="23"/>
          <w:szCs w:val="23"/>
          <w:spacing w:val="-1"/>
        </w:rPr>
        <w:t>∈</w:t>
      </w:r>
      <w:r>
        <w:rPr>
          <w:rFonts w:ascii="Times New Roman" w:hAnsi="Times New Roman" w:eastAsia="Times New Roman" w:cs="Times New Roman"/>
          <w:sz w:val="23"/>
          <w:szCs w:val="23"/>
          <w:spacing w:val="-1"/>
        </w:rPr>
        <w:t>P</w:t>
      </w:r>
    </w:p>
    <w:p>
      <w:pPr>
        <w:ind w:left="490"/>
        <w:spacing w:before="100" w:line="219" w:lineRule="auto"/>
        <w:rPr>
          <w:rFonts w:ascii="SimSun" w:hAnsi="SimSun" w:eastAsia="SimSun" w:cs="SimSun"/>
          <w:sz w:val="23"/>
          <w:szCs w:val="23"/>
        </w:rPr>
      </w:pPr>
      <w:r>
        <w:rPr>
          <w:rFonts w:ascii="SimSun" w:hAnsi="SimSun" w:eastAsia="SimSun" w:cs="SimSun"/>
          <w:sz w:val="23"/>
          <w:szCs w:val="23"/>
          <w:spacing w:val="-4"/>
        </w:rPr>
        <w:t>也是一个线性变换，用9。表示.根据泰勒展开式</w:t>
      </w:r>
    </w:p>
    <w:p>
      <w:pPr>
        <w:ind w:firstLine="1890"/>
        <w:spacing w:before="40" w:line="609" w:lineRule="exact"/>
        <w:rPr/>
      </w:pPr>
      <w:r>
        <w:rPr>
          <w:position w:val="-12"/>
        </w:rPr>
        <w:drawing>
          <wp:inline distT="0" distB="0" distL="0" distR="0">
            <wp:extent cx="3682986" cy="387344"/>
            <wp:effectExtent l="0" t="0" r="0" b="0"/>
            <wp:docPr id="1856" name="IM 1856"/>
            <wp:cNvGraphicFramePr/>
            <a:graphic>
              <a:graphicData uri="http://schemas.openxmlformats.org/drawingml/2006/picture">
                <pic:pic>
                  <pic:nvPicPr>
                    <pic:cNvPr id="1856" name="IM 1856"/>
                    <pic:cNvPicPr/>
                  </pic:nvPicPr>
                  <pic:blipFill>
                    <a:blip r:embed="rId1068"/>
                    <a:stretch>
                      <a:fillRect/>
                    </a:stretch>
                  </pic:blipFill>
                  <pic:spPr>
                    <a:xfrm rot="0">
                      <a:off x="0" y="0"/>
                      <a:ext cx="3682986" cy="387344"/>
                    </a:xfrm>
                    <a:prstGeom prst="rect">
                      <a:avLst/>
                    </a:prstGeom>
                  </pic:spPr>
                </pic:pic>
              </a:graphicData>
            </a:graphic>
          </wp:inline>
        </w:drawing>
      </w:r>
    </w:p>
    <w:p>
      <w:pPr>
        <w:ind w:left="490"/>
        <w:spacing w:before="97" w:line="217" w:lineRule="auto"/>
        <w:rPr>
          <w:rFonts w:ascii="SimSun" w:hAnsi="SimSun" w:eastAsia="SimSun" w:cs="SimSun"/>
          <w:sz w:val="23"/>
          <w:szCs w:val="23"/>
        </w:rPr>
      </w:pPr>
      <w:r>
        <w:rPr>
          <w:rFonts w:ascii="SimSun" w:hAnsi="SimSun" w:eastAsia="SimSun" w:cs="SimSun"/>
          <w:sz w:val="23"/>
          <w:szCs w:val="23"/>
          <w:spacing w:val="-8"/>
        </w:rPr>
        <w:t>因之</w:t>
      </w:r>
      <w:r>
        <w:rPr>
          <w:rFonts w:ascii="Times New Roman" w:hAnsi="Times New Roman" w:eastAsia="Times New Roman" w:cs="Times New Roman"/>
          <w:sz w:val="23"/>
          <w:szCs w:val="23"/>
          <w:spacing w:val="-8"/>
        </w:rPr>
        <w:t>S</w:t>
      </w:r>
      <w:r>
        <w:rPr>
          <w:rFonts w:ascii="SimSun" w:hAnsi="SimSun" w:eastAsia="SimSun" w:cs="SimSun"/>
          <w:sz w:val="23"/>
          <w:szCs w:val="23"/>
          <w:spacing w:val="-8"/>
        </w:rPr>
        <w:t>。实质上是⑨的多项式，即</w:t>
      </w:r>
    </w:p>
    <w:p>
      <w:pPr>
        <w:ind w:firstLine="3090"/>
        <w:spacing w:before="53" w:line="600" w:lineRule="exact"/>
        <w:rPr/>
      </w:pPr>
      <w:r>
        <w:rPr>
          <w:position w:val="-12"/>
        </w:rPr>
        <w:drawing>
          <wp:inline distT="0" distB="0" distL="0" distR="0">
            <wp:extent cx="2171712" cy="381060"/>
            <wp:effectExtent l="0" t="0" r="0" b="0"/>
            <wp:docPr id="1858" name="IM 1858"/>
            <wp:cNvGraphicFramePr/>
            <a:graphic>
              <a:graphicData uri="http://schemas.openxmlformats.org/drawingml/2006/picture">
                <pic:pic>
                  <pic:nvPicPr>
                    <pic:cNvPr id="1858" name="IM 1858"/>
                    <pic:cNvPicPr/>
                  </pic:nvPicPr>
                  <pic:blipFill>
                    <a:blip r:embed="rId1069"/>
                    <a:stretch>
                      <a:fillRect/>
                    </a:stretch>
                  </pic:blipFill>
                  <pic:spPr>
                    <a:xfrm rot="0">
                      <a:off x="0" y="0"/>
                      <a:ext cx="2171712" cy="381060"/>
                    </a:xfrm>
                    <a:prstGeom prst="rect">
                      <a:avLst/>
                    </a:prstGeom>
                  </pic:spPr>
                </pic:pic>
              </a:graphicData>
            </a:graphic>
          </wp:inline>
        </w:drawing>
      </w:r>
    </w:p>
    <w:p>
      <w:pPr>
        <w:pStyle w:val="BodyText"/>
        <w:spacing w:line="336" w:lineRule="auto"/>
        <w:rPr/>
      </w:pPr>
      <w:r/>
    </w:p>
    <w:p>
      <w:pPr>
        <w:pStyle w:val="BodyText"/>
        <w:spacing w:line="336" w:lineRule="auto"/>
        <w:rPr/>
      </w:pPr>
      <w:r/>
    </w:p>
    <w:p>
      <w:pPr>
        <w:ind w:left="3350"/>
        <w:spacing w:before="108" w:line="219" w:lineRule="auto"/>
        <w:outlineLvl w:val="1"/>
        <w:rPr>
          <w:rFonts w:ascii="SimSun" w:hAnsi="SimSun" w:eastAsia="SimSun" w:cs="SimSun"/>
          <w:sz w:val="33"/>
          <w:szCs w:val="33"/>
        </w:rPr>
      </w:pPr>
      <w:bookmarkStart w:name="bookmark67" w:id="130"/>
      <w:bookmarkEnd w:id="130"/>
      <w:r>
        <w:rPr>
          <w:rFonts w:ascii="SimSun" w:hAnsi="SimSun" w:eastAsia="SimSun" w:cs="SimSun"/>
          <w:sz w:val="23"/>
          <w:szCs w:val="23"/>
          <w:spacing w:val="-2"/>
        </w:rPr>
        <w:t>§3</w:t>
      </w:r>
      <w:r>
        <w:rPr>
          <w:rFonts w:ascii="SimSun" w:hAnsi="SimSun" w:eastAsia="SimSun" w:cs="SimSun"/>
          <w:sz w:val="23"/>
          <w:szCs w:val="23"/>
          <w:spacing w:val="27"/>
        </w:rPr>
        <w:t xml:space="preserve">   </w:t>
      </w:r>
      <w:r>
        <w:rPr>
          <w:rFonts w:ascii="SimSun" w:hAnsi="SimSun" w:eastAsia="SimSun" w:cs="SimSun"/>
          <w:sz w:val="33"/>
          <w:szCs w:val="33"/>
          <w:spacing w:val="-2"/>
        </w:rPr>
        <w:t>线性变换的矩阵</w:t>
      </w:r>
    </w:p>
    <w:p>
      <w:pPr>
        <w:pStyle w:val="BodyText"/>
        <w:spacing w:line="315" w:lineRule="auto"/>
        <w:rPr/>
      </w:pPr>
      <w:r/>
    </w:p>
    <w:p>
      <w:pPr>
        <w:pStyle w:val="BodyText"/>
        <w:spacing w:line="315" w:lineRule="auto"/>
        <w:rPr/>
      </w:pPr>
      <w:r/>
    </w:p>
    <w:p>
      <w:pPr>
        <w:ind w:left="490" w:right="30" w:firstLine="459"/>
        <w:spacing w:before="75" w:line="297" w:lineRule="auto"/>
        <w:rPr>
          <w:rFonts w:ascii="SimSun" w:hAnsi="SimSun" w:eastAsia="SimSun" w:cs="SimSun"/>
          <w:sz w:val="23"/>
          <w:szCs w:val="23"/>
        </w:rPr>
      </w:pPr>
      <w:r>
        <w:rPr>
          <w:rFonts w:ascii="SimSun" w:hAnsi="SimSun" w:eastAsia="SimSun" w:cs="SimSun"/>
          <w:sz w:val="23"/>
          <w:szCs w:val="23"/>
          <w:spacing w:val="-2"/>
        </w:rPr>
        <w:t>设</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是数域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2"/>
        </w:rPr>
        <w:t>上</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2"/>
        </w:rPr>
        <w:t>维线性空间，</w:t>
      </w:r>
      <w:r>
        <w:rPr>
          <w:rFonts w:ascii="Times New Roman" w:hAnsi="Times New Roman" w:eastAsia="Times New Roman" w:cs="Times New Roman"/>
          <w:sz w:val="23"/>
          <w:szCs w:val="23"/>
          <w:spacing w:val="-2"/>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 是</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的一组基，现在我们来建立线性</w:t>
      </w:r>
      <w:r>
        <w:rPr>
          <w:rFonts w:ascii="SimSun" w:hAnsi="SimSun" w:eastAsia="SimSun" w:cs="SimSun"/>
          <w:sz w:val="23"/>
          <w:szCs w:val="23"/>
        </w:rPr>
        <w:t xml:space="preserve"> </w:t>
      </w:r>
      <w:r>
        <w:rPr>
          <w:rFonts w:ascii="SimSun" w:hAnsi="SimSun" w:eastAsia="SimSun" w:cs="SimSun"/>
          <w:sz w:val="23"/>
          <w:szCs w:val="23"/>
          <w:spacing w:val="5"/>
        </w:rPr>
        <w:t>变换与矩阵的关系.</w:t>
      </w:r>
    </w:p>
    <w:p>
      <w:pPr>
        <w:ind w:left="960"/>
        <w:spacing w:line="212" w:lineRule="auto"/>
        <w:rPr>
          <w:rFonts w:ascii="SimSun" w:hAnsi="SimSun" w:eastAsia="SimSun" w:cs="SimSun"/>
          <w:sz w:val="23"/>
          <w:szCs w:val="23"/>
        </w:rPr>
      </w:pPr>
      <w:r>
        <w:rPr>
          <w:rFonts w:ascii="SimSun" w:hAnsi="SimSun" w:eastAsia="SimSun" w:cs="SimSun"/>
          <w:sz w:val="23"/>
          <w:szCs w:val="23"/>
          <w:spacing w:val="-2"/>
        </w:rPr>
        <w:t>空间</w:t>
      </w:r>
      <w:r>
        <w:rPr>
          <w:rFonts w:ascii="SimSun" w:hAnsi="SimSun" w:eastAsia="SimSun" w:cs="SimSun"/>
          <w:sz w:val="23"/>
          <w:szCs w:val="23"/>
          <w:spacing w:val="-21"/>
        </w:rPr>
        <w:t xml:space="preserve"> </w:t>
      </w:r>
      <w:r>
        <w:rPr>
          <w:rFonts w:ascii="Times New Roman" w:hAnsi="Times New Roman" w:eastAsia="Times New Roman" w:cs="Times New Roman"/>
          <w:sz w:val="23"/>
          <w:szCs w:val="23"/>
          <w:spacing w:val="-2"/>
        </w:rPr>
        <w:t>V </w:t>
      </w:r>
      <w:r>
        <w:rPr>
          <w:rFonts w:ascii="SimSun" w:hAnsi="SimSun" w:eastAsia="SimSun" w:cs="SimSun"/>
          <w:sz w:val="23"/>
          <w:szCs w:val="23"/>
          <w:spacing w:val="-2"/>
        </w:rPr>
        <w:t>中任一向量ξ可以经</w:t>
      </w:r>
      <w:r>
        <w:rPr>
          <w:rFonts w:ascii="Times New Roman" w:hAnsi="Times New Roman" w:eastAsia="Times New Roman" w:cs="Times New Roman"/>
          <w:sz w:val="23"/>
          <w:szCs w:val="23"/>
          <w:spacing w:val="-2"/>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w:t>
      </w:r>
      <w:r>
        <w:rPr>
          <w:rFonts w:ascii="SimSun" w:hAnsi="SimSun" w:eastAsia="SimSun" w:cs="SimSun"/>
          <w:sz w:val="23"/>
          <w:szCs w:val="23"/>
          <w:spacing w:val="79"/>
        </w:rPr>
        <w:t xml:space="preserve"> </w:t>
      </w:r>
      <w:r>
        <w:rPr>
          <w:rFonts w:ascii="SimSun" w:hAnsi="SimSun" w:eastAsia="SimSun" w:cs="SimSun"/>
          <w:sz w:val="23"/>
          <w:szCs w:val="23"/>
          <w:spacing w:val="-2"/>
        </w:rPr>
        <w:t>线性表出，即有关系式</w:t>
      </w:r>
    </w:p>
    <w:p>
      <w:pPr>
        <w:ind w:left="3670"/>
        <w:spacing w:before="95" w:line="204" w:lineRule="auto"/>
        <w:rPr>
          <w:rFonts w:ascii="SimSun" w:hAnsi="SimSun" w:eastAsia="SimSun" w:cs="SimSun"/>
          <w:sz w:val="23"/>
          <w:szCs w:val="23"/>
        </w:rPr>
      </w:pPr>
      <w:r>
        <w:rPr>
          <w:rFonts w:ascii="Times New Roman" w:hAnsi="Times New Roman" w:eastAsia="Times New Roman" w:cs="Times New Roman"/>
          <w:sz w:val="23"/>
          <w:szCs w:val="23"/>
        </w:rPr>
        <w:t>ξ=x₁e₁+x₂E₂+…+x,E,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(1)</w:t>
      </w:r>
    </w:p>
    <w:p>
      <w:pPr>
        <w:ind w:left="490"/>
        <w:spacing w:before="102" w:line="267" w:lineRule="auto"/>
        <w:rPr>
          <w:rFonts w:ascii="SimSun" w:hAnsi="SimSun" w:eastAsia="SimSun" w:cs="SimSun"/>
          <w:sz w:val="23"/>
          <w:szCs w:val="23"/>
        </w:rPr>
      </w:pPr>
      <w:r>
        <w:rPr>
          <w:rFonts w:ascii="SimSun" w:hAnsi="SimSun" w:eastAsia="SimSun" w:cs="SimSun"/>
          <w:sz w:val="23"/>
          <w:szCs w:val="23"/>
          <w:spacing w:val="1"/>
        </w:rPr>
        <w:t>其中系数是唯一确定的，它们就是ξ在这组基下的坐标.由于线性变换保持线性关系不</w:t>
      </w:r>
      <w:r>
        <w:rPr>
          <w:rFonts w:ascii="SimSun" w:hAnsi="SimSun" w:eastAsia="SimSun" w:cs="SimSun"/>
          <w:sz w:val="23"/>
          <w:szCs w:val="23"/>
          <w:spacing w:val="8"/>
        </w:rPr>
        <w:t xml:space="preserve"> </w:t>
      </w:r>
      <w:r>
        <w:rPr>
          <w:rFonts w:ascii="SimSun" w:hAnsi="SimSun" w:eastAsia="SimSun" w:cs="SimSun"/>
          <w:sz w:val="23"/>
          <w:szCs w:val="23"/>
          <w:spacing w:val="2"/>
        </w:rPr>
        <w:t>变，因而在ξ的像ξ与基的像</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₁,</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w:t>
      </w:r>
      <w:r>
        <w:rPr>
          <w:rFonts w:ascii="SimSun" w:hAnsi="SimSun" w:eastAsia="SimSun" w:cs="SimSun"/>
          <w:sz w:val="23"/>
          <w:szCs w:val="23"/>
          <w:spacing w:val="21"/>
        </w:rPr>
        <w:t xml:space="preserve">     </w:t>
      </w:r>
      <w:r>
        <w:rPr>
          <w:rFonts w:ascii="SimSun" w:hAnsi="SimSun" w:eastAsia="SimSun" w:cs="SimSun"/>
          <w:sz w:val="23"/>
          <w:szCs w:val="23"/>
          <w:spacing w:val="2"/>
        </w:rPr>
        <w:t>之间也必</w:t>
      </w:r>
      <w:r>
        <w:rPr>
          <w:rFonts w:ascii="SimSun" w:hAnsi="SimSun" w:eastAsia="SimSun" w:cs="SimSun"/>
          <w:sz w:val="23"/>
          <w:szCs w:val="23"/>
          <w:spacing w:val="1"/>
        </w:rPr>
        <w:t>然有相同的关系，即</w:t>
      </w:r>
    </w:p>
    <w:p>
      <w:pPr>
        <w:ind w:left="2025"/>
        <w:spacing w:before="27" w:line="219" w:lineRule="auto"/>
        <w:rPr>
          <w:rFonts w:ascii="SimSun" w:hAnsi="SimSun" w:eastAsia="SimSun" w:cs="SimSun"/>
          <w:sz w:val="23"/>
          <w:szCs w:val="23"/>
        </w:rPr>
      </w:pPr>
      <w:r>
        <w:rPr>
          <w:rFonts w:ascii="SimSun" w:hAnsi="SimSun" w:eastAsia="SimSun" w:cs="SimSun"/>
          <w:sz w:val="24"/>
          <w:szCs w:val="24"/>
          <w:i/>
          <w:iCs/>
          <w:spacing w:val="-12"/>
        </w:rPr>
        <w:t>ξ=(x</w:t>
      </w:r>
      <w:r>
        <w:rPr>
          <w:rFonts w:ascii="Calibri" w:hAnsi="Calibri" w:eastAsia="Calibri" w:cs="Calibri"/>
          <w:sz w:val="23"/>
          <w:szCs w:val="23"/>
          <w:i/>
          <w:iCs/>
          <w:spacing w:val="-12"/>
        </w:rPr>
        <w:t>₁</w:t>
      </w:r>
      <w:r>
        <w:rPr>
          <w:rFonts w:ascii="Calibri" w:hAnsi="Calibri" w:eastAsia="Calibri" w:cs="Calibri"/>
          <w:sz w:val="23"/>
          <w:szCs w:val="23"/>
          <w:i/>
          <w:iCs/>
          <w:spacing w:val="-22"/>
        </w:rPr>
        <w:t xml:space="preserve"> </w:t>
      </w:r>
      <w:r>
        <w:rPr>
          <w:rFonts w:ascii="SimSun" w:hAnsi="SimSun" w:eastAsia="SimSun" w:cs="SimSun"/>
          <w:sz w:val="24"/>
          <w:szCs w:val="24"/>
          <w:i/>
          <w:iCs/>
          <w:spacing w:val="-12"/>
        </w:rPr>
        <w:t>E</w:t>
      </w:r>
      <w:r>
        <w:rPr>
          <w:rFonts w:ascii="Calibri" w:hAnsi="Calibri" w:eastAsia="Calibri" w:cs="Calibri"/>
          <w:sz w:val="23"/>
          <w:szCs w:val="23"/>
          <w:i/>
          <w:iCs/>
          <w:spacing w:val="-12"/>
        </w:rPr>
        <w:t>₁</w:t>
      </w:r>
      <w:r>
        <w:rPr>
          <w:rFonts w:ascii="Calibri" w:hAnsi="Calibri" w:eastAsia="Calibri" w:cs="Calibri"/>
          <w:sz w:val="23"/>
          <w:szCs w:val="23"/>
          <w:i/>
          <w:iCs/>
          <w:spacing w:val="-18"/>
        </w:rPr>
        <w:t xml:space="preserve"> </w:t>
      </w:r>
      <w:r>
        <w:rPr>
          <w:rFonts w:ascii="SimSun" w:hAnsi="SimSun" w:eastAsia="SimSun" w:cs="SimSun"/>
          <w:sz w:val="24"/>
          <w:szCs w:val="24"/>
          <w:i/>
          <w:iCs/>
          <w:spacing w:val="-12"/>
        </w:rPr>
        <w:t>+x</w:t>
      </w:r>
      <w:r>
        <w:rPr>
          <w:rFonts w:ascii="Calibri" w:hAnsi="Calibri" w:eastAsia="Calibri" w:cs="Calibri"/>
          <w:sz w:val="23"/>
          <w:szCs w:val="23"/>
          <w:i/>
          <w:iCs/>
          <w:spacing w:val="-12"/>
        </w:rPr>
        <w:t>₂</w:t>
      </w:r>
      <w:r>
        <w:rPr>
          <w:rFonts w:ascii="Calibri" w:hAnsi="Calibri" w:eastAsia="Calibri" w:cs="Calibri"/>
          <w:sz w:val="23"/>
          <w:szCs w:val="23"/>
          <w:i/>
          <w:iCs/>
          <w:spacing w:val="-21"/>
        </w:rPr>
        <w:t xml:space="preserve"> </w:t>
      </w:r>
      <w:r>
        <w:rPr>
          <w:rFonts w:ascii="SimSun" w:hAnsi="SimSun" w:eastAsia="SimSun" w:cs="SimSun"/>
          <w:sz w:val="24"/>
          <w:szCs w:val="24"/>
          <w:i/>
          <w:iCs/>
          <w:spacing w:val="-12"/>
        </w:rPr>
        <w:t>E</w:t>
      </w:r>
      <w:r>
        <w:rPr>
          <w:rFonts w:ascii="Calibri" w:hAnsi="Calibri" w:eastAsia="Calibri" w:cs="Calibri"/>
          <w:sz w:val="23"/>
          <w:szCs w:val="23"/>
          <w:i/>
          <w:iCs/>
          <w:spacing w:val="-12"/>
        </w:rPr>
        <w:t>₂</w:t>
      </w:r>
      <w:r>
        <w:rPr>
          <w:rFonts w:ascii="Calibri" w:hAnsi="Calibri" w:eastAsia="Calibri" w:cs="Calibri"/>
          <w:sz w:val="23"/>
          <w:szCs w:val="23"/>
          <w:i/>
          <w:iCs/>
          <w:spacing w:val="-20"/>
        </w:rPr>
        <w:t xml:space="preserve"> </w:t>
      </w:r>
      <w:r>
        <w:rPr>
          <w:rFonts w:ascii="SimSun" w:hAnsi="SimSun" w:eastAsia="SimSun" w:cs="SimSun"/>
          <w:sz w:val="24"/>
          <w:szCs w:val="24"/>
          <w:i/>
          <w:iCs/>
          <w:spacing w:val="-12"/>
        </w:rPr>
        <w:t>+…+x,E)</w:t>
      </w:r>
      <w:r>
        <w:rPr>
          <w:rFonts w:ascii="SimSun" w:hAnsi="SimSun" w:eastAsia="SimSun" w:cs="SimSun"/>
          <w:sz w:val="24"/>
          <w:szCs w:val="24"/>
          <w:i/>
          <w:iCs/>
          <w:spacing w:val="-13"/>
        </w:rPr>
        <w:t>=x</w:t>
      </w:r>
      <w:r>
        <w:rPr>
          <w:rFonts w:ascii="Calibri" w:hAnsi="Calibri" w:eastAsia="Calibri" w:cs="Calibri"/>
          <w:sz w:val="23"/>
          <w:szCs w:val="23"/>
          <w:i/>
          <w:iCs/>
          <w:spacing w:val="-13"/>
        </w:rPr>
        <w:t>₁ </w:t>
      </w:r>
      <w:r>
        <w:rPr>
          <w:rFonts w:ascii="SimSun" w:hAnsi="SimSun" w:eastAsia="SimSun" w:cs="SimSun"/>
          <w:sz w:val="24"/>
          <w:szCs w:val="24"/>
          <w:i/>
          <w:iCs/>
          <w:spacing w:val="-13"/>
        </w:rPr>
        <w:t>le</w:t>
      </w:r>
      <w:r>
        <w:rPr>
          <w:rFonts w:ascii="Calibri" w:hAnsi="Calibri" w:eastAsia="Calibri" w:cs="Calibri"/>
          <w:sz w:val="23"/>
          <w:szCs w:val="23"/>
          <w:i/>
          <w:iCs/>
          <w:spacing w:val="-13"/>
        </w:rPr>
        <w:t>₁</w:t>
      </w:r>
      <w:r>
        <w:rPr>
          <w:rFonts w:ascii="Calibri" w:hAnsi="Calibri" w:eastAsia="Calibri" w:cs="Calibri"/>
          <w:sz w:val="23"/>
          <w:szCs w:val="23"/>
          <w:i/>
          <w:iCs/>
          <w:spacing w:val="-18"/>
        </w:rPr>
        <w:t xml:space="preserve"> </w:t>
      </w:r>
      <w:r>
        <w:rPr>
          <w:rFonts w:ascii="SimSun" w:hAnsi="SimSun" w:eastAsia="SimSun" w:cs="SimSun"/>
          <w:sz w:val="24"/>
          <w:szCs w:val="24"/>
          <w:i/>
          <w:iCs/>
          <w:spacing w:val="-13"/>
        </w:rPr>
        <w:t>+x</w:t>
      </w:r>
      <w:r>
        <w:rPr>
          <w:rFonts w:ascii="Calibri" w:hAnsi="Calibri" w:eastAsia="Calibri" w:cs="Calibri"/>
          <w:sz w:val="23"/>
          <w:szCs w:val="23"/>
          <w:i/>
          <w:iCs/>
          <w:spacing w:val="-13"/>
        </w:rPr>
        <w:t>₂</w:t>
      </w:r>
      <w:r>
        <w:rPr>
          <w:rFonts w:ascii="Calibri" w:hAnsi="Calibri" w:eastAsia="Calibri" w:cs="Calibri"/>
          <w:sz w:val="23"/>
          <w:szCs w:val="23"/>
          <w:i/>
          <w:iCs/>
          <w:spacing w:val="-27"/>
        </w:rPr>
        <w:t xml:space="preserve"> </w:t>
      </w:r>
      <w:r>
        <w:rPr>
          <w:rFonts w:ascii="SimSun" w:hAnsi="SimSun" w:eastAsia="SimSun" w:cs="SimSun"/>
          <w:sz w:val="24"/>
          <w:szCs w:val="24"/>
          <w:i/>
          <w:iCs/>
          <w:spacing w:val="-13"/>
        </w:rPr>
        <w:t>we</w:t>
      </w:r>
      <w:r>
        <w:rPr>
          <w:rFonts w:ascii="Calibri" w:hAnsi="Calibri" w:eastAsia="Calibri" w:cs="Calibri"/>
          <w:sz w:val="23"/>
          <w:szCs w:val="23"/>
          <w:i/>
          <w:iCs/>
          <w:spacing w:val="-13"/>
        </w:rPr>
        <w:t>₂</w:t>
      </w:r>
      <w:r>
        <w:rPr>
          <w:rFonts w:ascii="Calibri" w:hAnsi="Calibri" w:eastAsia="Calibri" w:cs="Calibri"/>
          <w:sz w:val="23"/>
          <w:szCs w:val="23"/>
          <w:i/>
          <w:iCs/>
          <w:spacing w:val="-19"/>
        </w:rPr>
        <w:t xml:space="preserve"> </w:t>
      </w:r>
      <w:r>
        <w:rPr>
          <w:rFonts w:ascii="SimSun" w:hAnsi="SimSun" w:eastAsia="SimSun" w:cs="SimSun"/>
          <w:sz w:val="24"/>
          <w:szCs w:val="24"/>
          <w:i/>
          <w:iCs/>
          <w:spacing w:val="-13"/>
        </w:rPr>
        <w:t>+…+x,</w:t>
      </w:r>
      <w:r>
        <w:rPr>
          <w:rFonts w:ascii="SimSun" w:hAnsi="SimSun" w:eastAsia="SimSun" w:cs="SimSun"/>
          <w:sz w:val="24"/>
          <w:szCs w:val="24"/>
          <w:spacing w:val="-13"/>
        </w:rPr>
        <w:t xml:space="preserve">             </w:t>
      </w:r>
      <w:r>
        <w:rPr>
          <w:rFonts w:ascii="SimSun" w:hAnsi="SimSun" w:eastAsia="SimSun" w:cs="SimSun"/>
          <w:sz w:val="24"/>
          <w:szCs w:val="24"/>
          <w:i/>
          <w:iCs/>
          <w:spacing w:val="-13"/>
        </w:rPr>
        <w:t>E</w:t>
      </w:r>
      <w:r>
        <w:rPr>
          <w:rFonts w:ascii="SimSun" w:hAnsi="SimSun" w:eastAsia="SimSun" w:cs="SimSun"/>
          <w:sz w:val="24"/>
          <w:szCs w:val="24"/>
          <w:spacing w:val="-13"/>
        </w:rPr>
        <w:t xml:space="preserve">           </w:t>
      </w:r>
      <w:r>
        <w:rPr>
          <w:rFonts w:ascii="SimSun" w:hAnsi="SimSun" w:eastAsia="SimSun" w:cs="SimSun"/>
          <w:sz w:val="23"/>
          <w:szCs w:val="23"/>
          <w:spacing w:val="-13"/>
          <w:position w:val="1"/>
        </w:rPr>
        <w:t>(2)</w:t>
      </w:r>
    </w:p>
    <w:p>
      <w:pPr>
        <w:ind w:left="480" w:right="2" w:firstLine="10"/>
        <w:spacing w:before="86" w:line="262" w:lineRule="auto"/>
        <w:rPr>
          <w:rFonts w:ascii="SimSun" w:hAnsi="SimSun" w:eastAsia="SimSun" w:cs="SimSun"/>
          <w:sz w:val="23"/>
          <w:szCs w:val="23"/>
        </w:rPr>
      </w:pPr>
      <w:r>
        <w:rPr>
          <w:rFonts w:ascii="SimSun" w:hAnsi="SimSun" w:eastAsia="SimSun" w:cs="SimSun"/>
          <w:sz w:val="23"/>
          <w:szCs w:val="23"/>
          <w:spacing w:val="-1"/>
        </w:rPr>
        <w:t>上式表明，如果我们知道了基</w:t>
      </w:r>
      <w:r>
        <w:rPr>
          <w:rFonts w:ascii="Times New Roman" w:hAnsi="Times New Roman" w:eastAsia="Times New Roman" w:cs="Times New Roman"/>
          <w:sz w:val="23"/>
          <w:szCs w:val="23"/>
          <w:spacing w:val="-1"/>
        </w:rPr>
        <w:t>e₁,E₂,…,e</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1"/>
        </w:rPr>
        <w:t>。</w:t>
      </w:r>
      <w:r>
        <w:rPr>
          <w:rFonts w:ascii="SimSun" w:hAnsi="SimSun" w:eastAsia="SimSun" w:cs="SimSun"/>
          <w:sz w:val="23"/>
          <w:szCs w:val="23"/>
          <w:spacing w:val="80"/>
        </w:rPr>
        <w:t xml:space="preserve"> </w:t>
      </w:r>
      <w:r>
        <w:rPr>
          <w:rFonts w:ascii="SimSun" w:hAnsi="SimSun" w:eastAsia="SimSun" w:cs="SimSun"/>
          <w:sz w:val="23"/>
          <w:szCs w:val="23"/>
          <w:spacing w:val="-1"/>
        </w:rPr>
        <w:t>的像，那么线性空间中任意一个向量ξ的像</w:t>
      </w:r>
      <w:r>
        <w:rPr>
          <w:rFonts w:ascii="SimSun" w:hAnsi="SimSun" w:eastAsia="SimSun" w:cs="SimSun"/>
          <w:sz w:val="23"/>
          <w:szCs w:val="23"/>
        </w:rPr>
        <w:t xml:space="preserve"> </w:t>
      </w:r>
      <w:r>
        <w:rPr>
          <w:rFonts w:ascii="SimSun" w:hAnsi="SimSun" w:eastAsia="SimSun" w:cs="SimSun"/>
          <w:sz w:val="23"/>
          <w:szCs w:val="23"/>
          <w:spacing w:val="-9"/>
        </w:rPr>
        <w:t>也就知道了，或者说</w:t>
      </w:r>
    </w:p>
    <w:p>
      <w:pPr>
        <w:ind w:left="450" w:right="62" w:firstLine="500"/>
        <w:spacing w:before="99" w:line="275" w:lineRule="auto"/>
        <w:rPr>
          <w:rFonts w:ascii="SimSun" w:hAnsi="SimSun" w:eastAsia="SimSun" w:cs="SimSun"/>
          <w:sz w:val="23"/>
          <w:szCs w:val="23"/>
        </w:rPr>
      </w:pPr>
      <w:r>
        <w:rPr>
          <w:rFonts w:ascii="SimSun" w:hAnsi="SimSun" w:eastAsia="SimSun" w:cs="SimSun"/>
          <w:sz w:val="23"/>
          <w:szCs w:val="23"/>
          <w:spacing w:val="5"/>
        </w:rPr>
        <w:t>1.设 ε</w:t>
      </w:r>
      <w:r>
        <w:rPr>
          <w:rFonts w:ascii="SimSun" w:hAnsi="SimSun" w:eastAsia="SimSun" w:cs="SimSun"/>
          <w:sz w:val="23"/>
          <w:szCs w:val="23"/>
          <w:spacing w:val="-41"/>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 是线性空间</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的一组基.如果线性变换</w:t>
      </w:r>
      <w:r>
        <w:rPr>
          <w:rFonts w:ascii="MS Gothic" w:hAnsi="MS Gothic" w:eastAsia="MS Gothic" w:cs="MS Gothic"/>
          <w:sz w:val="23"/>
          <w:szCs w:val="23"/>
          <w:spacing w:val="5"/>
        </w:rPr>
        <w:t>☑</w:t>
      </w:r>
      <w:r>
        <w:rPr>
          <w:rFonts w:ascii="SimSun" w:hAnsi="SimSun" w:eastAsia="SimSun" w:cs="SimSun"/>
          <w:sz w:val="23"/>
          <w:szCs w:val="23"/>
          <w:spacing w:val="5"/>
        </w:rPr>
        <w:t>与%在这组基上的作</w:t>
      </w:r>
      <w:r>
        <w:rPr>
          <w:rFonts w:ascii="SimSun" w:hAnsi="SimSun" w:eastAsia="SimSun" w:cs="SimSun"/>
          <w:sz w:val="23"/>
          <w:szCs w:val="23"/>
        </w:rPr>
        <w:t xml:space="preserve"> </w:t>
      </w:r>
      <w:r>
        <w:rPr>
          <w:rFonts w:ascii="SimSun" w:hAnsi="SimSun" w:eastAsia="SimSun" w:cs="SimSun"/>
          <w:sz w:val="23"/>
          <w:szCs w:val="23"/>
          <w:spacing w:val="-13"/>
        </w:rPr>
        <w:t>用相同，即</w:t>
      </w:r>
    </w:p>
    <w:p>
      <w:pPr>
        <w:ind w:left="3540"/>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le,=9E,</w:t>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3"/>
          <w:szCs w:val="23"/>
          <w:i/>
          <w:iCs/>
          <w:spacing w:val="-3"/>
        </w:rPr>
        <w:t>i=1,2,</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i/>
          <w:iCs/>
          <w:spacing w:val="-3"/>
        </w:rPr>
        <w:t>…,n,</w:t>
      </w:r>
    </w:p>
    <w:p>
      <w:pPr>
        <w:ind w:left="450"/>
        <w:spacing w:before="157" w:line="222" w:lineRule="auto"/>
        <w:rPr>
          <w:rFonts w:ascii="SimHei" w:hAnsi="SimHei" w:eastAsia="SimHei" w:cs="SimHei"/>
          <w:sz w:val="23"/>
          <w:szCs w:val="23"/>
        </w:rPr>
      </w:pPr>
      <w:r>
        <w:rPr>
          <w:rFonts w:ascii="SimHei" w:hAnsi="SimHei" w:eastAsia="SimHei" w:cs="SimHei"/>
          <w:sz w:val="23"/>
          <w:szCs w:val="23"/>
          <w:spacing w:val="17"/>
        </w:rPr>
        <w:t>那么×=%</w:t>
      </w:r>
      <w:r>
        <w:rPr>
          <w:rFonts w:ascii="SimHei" w:hAnsi="SimHei" w:eastAsia="SimHei" w:cs="SimHei"/>
          <w:sz w:val="23"/>
          <w:szCs w:val="23"/>
          <w:spacing w:val="-69"/>
        </w:rPr>
        <w:t xml:space="preserve"> </w:t>
      </w:r>
      <w:r>
        <w:rPr>
          <w:rFonts w:ascii="SimHei" w:hAnsi="SimHei" w:eastAsia="SimHei" w:cs="SimHei"/>
          <w:sz w:val="23"/>
          <w:szCs w:val="23"/>
          <w:spacing w:val="17"/>
        </w:rPr>
        <w:t>.</w:t>
      </w:r>
    </w:p>
    <w:p>
      <w:pPr>
        <w:ind w:left="940"/>
        <w:spacing w:before="23" w:line="221" w:lineRule="auto"/>
        <w:rPr>
          <w:rFonts w:ascii="SimSun" w:hAnsi="SimSun" w:eastAsia="SimSun" w:cs="SimSun"/>
          <w:sz w:val="23"/>
          <w:szCs w:val="23"/>
        </w:rPr>
      </w:pPr>
      <w:r>
        <w:rPr>
          <w:rFonts w:ascii="SimHei" w:hAnsi="SimHei" w:eastAsia="SimHei" w:cs="SimHei"/>
          <w:sz w:val="23"/>
          <w:szCs w:val="23"/>
          <w:spacing w:val="4"/>
        </w:rPr>
        <w:t>证明</w:t>
      </w:r>
      <w:r>
        <w:rPr>
          <w:rFonts w:ascii="SimHei" w:hAnsi="SimHei" w:eastAsia="SimHei" w:cs="SimHei"/>
          <w:sz w:val="23"/>
          <w:szCs w:val="23"/>
          <w:spacing w:val="36"/>
        </w:rPr>
        <w:t xml:space="preserve">   </w:t>
      </w:r>
      <w:r>
        <w:rPr>
          <w:rFonts w:ascii="SimSun" w:hAnsi="SimSun" w:eastAsia="SimSun" w:cs="SimSun"/>
          <w:sz w:val="23"/>
          <w:szCs w:val="23"/>
          <w:spacing w:val="4"/>
        </w:rPr>
        <w:t>与%相等的意义是它们对每个向量的作用相同.因此，我们就是要证明对</w:t>
      </w:r>
    </w:p>
    <w:p>
      <w:pPr>
        <w:ind w:left="470"/>
        <w:spacing w:before="73" w:line="216" w:lineRule="auto"/>
        <w:rPr>
          <w:rFonts w:ascii="SimSun" w:hAnsi="SimSun" w:eastAsia="SimSun" w:cs="SimSun"/>
          <w:sz w:val="23"/>
          <w:szCs w:val="23"/>
        </w:rPr>
      </w:pPr>
      <w:r>
        <w:rPr>
          <w:rFonts w:ascii="SimSun" w:hAnsi="SimSun" w:eastAsia="SimSun" w:cs="SimSun"/>
          <w:sz w:val="23"/>
          <w:szCs w:val="23"/>
          <w:spacing w:val="4"/>
        </w:rPr>
        <w:t>任一向量ξ,等式ξ=%ξ成立.而由(2)及假设，</w:t>
      </w:r>
      <w:r>
        <w:rPr>
          <w:rFonts w:ascii="SimSun" w:hAnsi="SimSun" w:eastAsia="SimSun" w:cs="SimSun"/>
          <w:sz w:val="23"/>
          <w:szCs w:val="23"/>
          <w:spacing w:val="3"/>
        </w:rPr>
        <w:t>即得</w:t>
      </w:r>
    </w:p>
    <w:p>
      <w:pPr>
        <w:ind w:left="1590"/>
        <w:spacing w:before="126" w:line="17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ξ=x,ae₁+x₂le₂+</w:t>
      </w:r>
      <w:r>
        <w:rPr>
          <w:rFonts w:ascii="Times New Roman" w:hAnsi="Times New Roman" w:eastAsia="Times New Roman" w:cs="Times New Roman"/>
          <w:sz w:val="23"/>
          <w:szCs w:val="23"/>
          <w:i/>
          <w:iCs/>
          <w:spacing w:val="-24"/>
        </w:rPr>
        <w:t xml:space="preserve"> </w:t>
      </w:r>
      <w:r>
        <w:rPr>
          <w:rFonts w:ascii="Times New Roman" w:hAnsi="Times New Roman" w:eastAsia="Times New Roman" w:cs="Times New Roman"/>
          <w:sz w:val="23"/>
          <w:szCs w:val="23"/>
          <w:i/>
          <w:iCs/>
          <w:spacing w:val="-4"/>
        </w:rPr>
        <w:t>…</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4"/>
        </w:rPr>
        <w:t>+x,le=x,9Be,+x₂9e₂+</w:t>
      </w:r>
      <w:r>
        <w:rPr>
          <w:rFonts w:ascii="Times New Roman" w:hAnsi="Times New Roman" w:eastAsia="Times New Roman" w:cs="Times New Roman"/>
          <w:sz w:val="23"/>
          <w:szCs w:val="23"/>
          <w:i/>
          <w:iCs/>
          <w:spacing w:val="-24"/>
        </w:rPr>
        <w:t xml:space="preserve"> </w:t>
      </w:r>
      <w:r>
        <w:rPr>
          <w:rFonts w:ascii="Times New Roman" w:hAnsi="Times New Roman" w:eastAsia="Times New Roman" w:cs="Times New Roman"/>
          <w:sz w:val="23"/>
          <w:szCs w:val="23"/>
          <w:i/>
          <w:iCs/>
          <w:spacing w:val="-4"/>
        </w:rPr>
        <w:t>…+x</w:t>
      </w:r>
      <w:r>
        <w:rPr>
          <w:rFonts w:ascii="Times New Roman" w:hAnsi="Times New Roman" w:eastAsia="Times New Roman" w:cs="Times New Roman"/>
          <w:sz w:val="23"/>
          <w:szCs w:val="23"/>
          <w:i/>
          <w:iCs/>
          <w:spacing w:val="-18"/>
        </w:rPr>
        <w:t xml:space="preserve"> </w:t>
      </w:r>
      <w:r>
        <w:rPr>
          <w:rFonts w:ascii="SimSun" w:hAnsi="SimSun" w:eastAsia="SimSun" w:cs="SimSun"/>
          <w:sz w:val="24"/>
          <w:szCs w:val="24"/>
          <w:i/>
          <w:iCs/>
          <w:spacing w:val="-4"/>
        </w:rPr>
        <w:t>。</w:t>
      </w:r>
      <w:r>
        <w:rPr>
          <w:rFonts w:ascii="Times New Roman" w:hAnsi="Times New Roman" w:eastAsia="Times New Roman" w:cs="Times New Roman"/>
          <w:sz w:val="23"/>
          <w:szCs w:val="23"/>
          <w:i/>
          <w:iCs/>
          <w:spacing w:val="-4"/>
        </w:rPr>
        <w:t>%e</w:t>
      </w:r>
      <w:r>
        <w:rPr>
          <w:rFonts w:ascii="Times New Roman" w:hAnsi="Times New Roman" w:eastAsia="Times New Roman" w:cs="Times New Roman"/>
          <w:sz w:val="23"/>
          <w:szCs w:val="23"/>
          <w:i/>
          <w:iCs/>
          <w:spacing w:val="-19"/>
        </w:rPr>
        <w:t xml:space="preserve"> </w:t>
      </w:r>
      <w:r>
        <w:rPr>
          <w:rFonts w:ascii="SimSun" w:hAnsi="SimSun" w:eastAsia="SimSun" w:cs="SimSun"/>
          <w:sz w:val="24"/>
          <w:szCs w:val="24"/>
          <w:i/>
          <w:iCs/>
          <w:spacing w:val="-4"/>
        </w:rPr>
        <w:t>。</w:t>
      </w:r>
      <w:r>
        <w:rPr>
          <w:rFonts w:ascii="Times New Roman" w:hAnsi="Times New Roman" w:eastAsia="Times New Roman" w:cs="Times New Roman"/>
          <w:sz w:val="23"/>
          <w:szCs w:val="23"/>
          <w:i/>
          <w:iCs/>
          <w:spacing w:val="-4"/>
        </w:rPr>
        <w:t>=985.I</w:t>
      </w:r>
    </w:p>
    <w:p>
      <w:pPr>
        <w:spacing w:line="178" w:lineRule="auto"/>
        <w:sectPr>
          <w:footerReference w:type="default" r:id="rId1067"/>
          <w:pgSz w:w="10140" w:h="15960"/>
          <w:pgMar w:top="285" w:right="307" w:bottom="617" w:left="669" w:header="0" w:footer="19" w:gutter="0"/>
        </w:sectPr>
        <w:rPr>
          <w:rFonts w:ascii="Times New Roman" w:hAnsi="Times New Roman" w:eastAsia="Times New Roman" w:cs="Times New Roman"/>
          <w:sz w:val="23"/>
          <w:szCs w:val="23"/>
        </w:rPr>
      </w:pPr>
    </w:p>
    <w:p>
      <w:pPr>
        <w:ind w:left="6479"/>
        <w:spacing w:before="25" w:line="219" w:lineRule="auto"/>
        <w:rPr>
          <w:rFonts w:ascii="Times New Roman" w:hAnsi="Times New Roman" w:eastAsia="Times New Roman" w:cs="Times New Roman"/>
          <w:sz w:val="22"/>
          <w:szCs w:val="22"/>
        </w:rPr>
      </w:pPr>
      <w:bookmarkStart w:name="bookmark171" w:id="131"/>
      <w:bookmarkEnd w:id="131"/>
      <w:r>
        <w:rPr>
          <w:rFonts w:ascii="SimHei" w:hAnsi="SimHei" w:eastAsia="SimHei" w:cs="SimHei"/>
          <w:sz w:val="22"/>
          <w:szCs w:val="22"/>
          <w:spacing w:val="-19"/>
        </w:rPr>
        <w:t>§3</w:t>
      </w:r>
      <w:r>
        <w:rPr>
          <w:rFonts w:ascii="SimHei" w:hAnsi="SimHei" w:eastAsia="SimHei" w:cs="SimHei"/>
          <w:sz w:val="22"/>
          <w:szCs w:val="22"/>
          <w:spacing w:val="70"/>
        </w:rPr>
        <w:t xml:space="preserve"> </w:t>
      </w:r>
      <w:r>
        <w:rPr>
          <w:rFonts w:ascii="SimHei" w:hAnsi="SimHei" w:eastAsia="SimHei" w:cs="SimHei"/>
          <w:sz w:val="22"/>
          <w:szCs w:val="22"/>
          <w:spacing w:val="-19"/>
        </w:rPr>
        <w:t>线性变换的矩阵</w:t>
      </w:r>
      <w:r>
        <w:rPr>
          <w:rFonts w:ascii="SimHei" w:hAnsi="SimHei" w:eastAsia="SimHei" w:cs="SimHei"/>
          <w:sz w:val="22"/>
          <w:szCs w:val="22"/>
          <w:spacing w:val="-61"/>
        </w:rPr>
        <w:t xml:space="preserve"> </w:t>
      </w:r>
      <w:r>
        <w:rPr>
          <w:rFonts w:ascii="Times New Roman" w:hAnsi="Times New Roman" w:eastAsia="Times New Roman" w:cs="Times New Roman"/>
          <w:sz w:val="22"/>
          <w:szCs w:val="22"/>
          <w:spacing w:val="-19"/>
        </w:rPr>
        <w:t>I</w:t>
      </w:r>
    </w:p>
    <w:p>
      <w:pPr>
        <w:pStyle w:val="BodyText"/>
        <w:spacing w:line="476" w:lineRule="auto"/>
        <w:rPr/>
      </w:pPr>
      <w:r/>
    </w:p>
    <w:p>
      <w:pPr>
        <w:ind w:left="30" w:right="460" w:firstLine="450"/>
        <w:spacing w:before="72" w:line="296" w:lineRule="auto"/>
        <w:rPr>
          <w:rFonts w:ascii="SimSun" w:hAnsi="SimSun" w:eastAsia="SimSun" w:cs="SimSun"/>
          <w:sz w:val="22"/>
          <w:szCs w:val="22"/>
        </w:rPr>
      </w:pPr>
      <w:r>
        <w:rPr>
          <w:rFonts w:ascii="SimSun" w:hAnsi="SimSun" w:eastAsia="SimSun" w:cs="SimSun"/>
          <w:sz w:val="22"/>
          <w:szCs w:val="22"/>
          <w:spacing w:val="10"/>
        </w:rPr>
        <w:t>结论1的意义就是， 一个线性变换完全被它在一组基上的作用所决定.下面我们进</w:t>
      </w:r>
      <w:r>
        <w:rPr>
          <w:rFonts w:ascii="SimSun" w:hAnsi="SimSun" w:eastAsia="SimSun" w:cs="SimSun"/>
          <w:sz w:val="22"/>
          <w:szCs w:val="22"/>
          <w:spacing w:val="17"/>
        </w:rPr>
        <w:t xml:space="preserve"> </w:t>
      </w:r>
      <w:r>
        <w:rPr>
          <w:rFonts w:ascii="SimSun" w:hAnsi="SimSun" w:eastAsia="SimSun" w:cs="SimSun"/>
          <w:sz w:val="22"/>
          <w:szCs w:val="22"/>
          <w:spacing w:val="5"/>
        </w:rPr>
        <w:t>一步指出，基向量的像却完全可以是任意的，也就是说</w:t>
      </w:r>
    </w:p>
    <w:p>
      <w:pPr>
        <w:ind w:left="10" w:right="444" w:firstLine="459"/>
        <w:spacing w:before="80" w:line="276" w:lineRule="auto"/>
        <w:rPr>
          <w:rFonts w:ascii="SimSun" w:hAnsi="SimSun" w:eastAsia="SimSun" w:cs="SimSun"/>
          <w:sz w:val="22"/>
          <w:szCs w:val="22"/>
        </w:rPr>
      </w:pPr>
      <w:r>
        <w:rPr>
          <w:rFonts w:ascii="SimSun" w:hAnsi="SimSun" w:eastAsia="SimSun" w:cs="SimSun"/>
          <w:sz w:val="22"/>
          <w:szCs w:val="22"/>
          <w:spacing w:val="8"/>
        </w:rPr>
        <w:t>2.设</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8"/>
        </w:rPr>
        <w:t>e₁,E₂,…,e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8"/>
        </w:rPr>
        <w:t>。</w:t>
      </w:r>
      <w:r>
        <w:rPr>
          <w:rFonts w:ascii="SimSun" w:hAnsi="SimSun" w:eastAsia="SimSun" w:cs="SimSun"/>
          <w:sz w:val="22"/>
          <w:szCs w:val="22"/>
          <w:spacing w:val="92"/>
        </w:rPr>
        <w:t xml:space="preserve"> </w:t>
      </w:r>
      <w:r>
        <w:rPr>
          <w:rFonts w:ascii="SimSun" w:hAnsi="SimSun" w:eastAsia="SimSun" w:cs="SimSun"/>
          <w:sz w:val="22"/>
          <w:szCs w:val="22"/>
          <w:spacing w:val="8"/>
        </w:rPr>
        <w:t>是线性空间</w:t>
      </w:r>
      <w:r>
        <w:rPr>
          <w:rFonts w:ascii="Times New Roman" w:hAnsi="Times New Roman" w:eastAsia="Times New Roman" w:cs="Times New Roman"/>
          <w:sz w:val="22"/>
          <w:szCs w:val="22"/>
          <w:spacing w:val="8"/>
        </w:rPr>
        <w:t>V</w:t>
      </w:r>
      <w:r>
        <w:rPr>
          <w:rFonts w:ascii="SimSun" w:hAnsi="SimSun" w:eastAsia="SimSun" w:cs="SimSun"/>
          <w:sz w:val="22"/>
          <w:szCs w:val="22"/>
          <w:spacing w:val="8"/>
        </w:rPr>
        <w:t>的一组</w:t>
      </w:r>
      <w:r>
        <w:rPr>
          <w:rFonts w:ascii="SimSun" w:hAnsi="SimSun" w:eastAsia="SimSun" w:cs="SimSun"/>
          <w:sz w:val="22"/>
          <w:szCs w:val="22"/>
          <w:spacing w:val="7"/>
        </w:rPr>
        <w:t>基.对于任意一组向量α</w:t>
      </w:r>
      <w:r>
        <w:rPr>
          <w:rFonts w:ascii="Calibri" w:hAnsi="Calibri" w:eastAsia="Calibri" w:cs="Calibri"/>
          <w:sz w:val="22"/>
          <w:szCs w:val="22"/>
          <w:spacing w:val="7"/>
        </w:rPr>
        <w:t>₁</w:t>
      </w:r>
      <w:r>
        <w:rPr>
          <w:rFonts w:ascii="SimSun" w:hAnsi="SimSun" w:eastAsia="SimSun" w:cs="SimSun"/>
          <w:sz w:val="22"/>
          <w:szCs w:val="22"/>
          <w:spacing w:val="7"/>
        </w:rPr>
        <w:t>,α2,</w:t>
      </w:r>
      <w:r>
        <w:rPr>
          <w:rFonts w:ascii="SimSun" w:hAnsi="SimSun" w:eastAsia="SimSun" w:cs="SimSun"/>
          <w:sz w:val="22"/>
          <w:szCs w:val="22"/>
          <w:spacing w:val="-7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x,   </w:t>
      </w:r>
      <w:r>
        <w:rPr>
          <w:rFonts w:ascii="SimSun" w:hAnsi="SimSun" w:eastAsia="SimSun" w:cs="SimSun"/>
          <w:sz w:val="22"/>
          <w:szCs w:val="22"/>
          <w:spacing w:val="7"/>
        </w:rPr>
        <w:t>一</w:t>
      </w:r>
      <w:r>
        <w:rPr>
          <w:rFonts w:ascii="SimSun" w:hAnsi="SimSun" w:eastAsia="SimSun" w:cs="SimSun"/>
          <w:sz w:val="22"/>
          <w:szCs w:val="22"/>
          <w:spacing w:val="-30"/>
        </w:rPr>
        <w:t xml:space="preserve"> </w:t>
      </w:r>
      <w:r>
        <w:rPr>
          <w:rFonts w:ascii="SimSun" w:hAnsi="SimSun" w:eastAsia="SimSun" w:cs="SimSun"/>
          <w:sz w:val="22"/>
          <w:szCs w:val="22"/>
          <w:spacing w:val="7"/>
        </w:rPr>
        <w:t>定</w:t>
      </w:r>
      <w:r>
        <w:rPr>
          <w:rFonts w:ascii="SimSun" w:hAnsi="SimSun" w:eastAsia="SimSun" w:cs="SimSun"/>
          <w:sz w:val="22"/>
          <w:szCs w:val="22"/>
        </w:rPr>
        <w:t xml:space="preserve"> </w:t>
      </w:r>
      <w:r>
        <w:rPr>
          <w:rFonts w:ascii="SimSun" w:hAnsi="SimSun" w:eastAsia="SimSun" w:cs="SimSun"/>
          <w:sz w:val="22"/>
          <w:szCs w:val="22"/>
          <w:spacing w:val="25"/>
        </w:rPr>
        <w:t>有一个线性变换，使</w:t>
      </w:r>
    </w:p>
    <w:p>
      <w:pPr>
        <w:ind w:left="3149"/>
        <w:spacing w:before="1" w:line="213" w:lineRule="auto"/>
        <w:rPr>
          <w:rFonts w:ascii="SimSun" w:hAnsi="SimSun" w:eastAsia="SimSun" w:cs="SimSun"/>
          <w:sz w:val="22"/>
          <w:szCs w:val="22"/>
        </w:rPr>
      </w:pPr>
      <w:r>
        <w:rPr>
          <w:rFonts w:ascii="Times New Roman" w:hAnsi="Times New Roman" w:eastAsia="Times New Roman" w:cs="Times New Roman"/>
          <w:sz w:val="22"/>
          <w:szCs w:val="22"/>
          <w:spacing w:val="-1"/>
        </w:rPr>
        <w:t>le,=α,</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1"/>
        </w:rPr>
        <w:t>i=1,2,…,n.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(3)</w:t>
      </w:r>
    </w:p>
    <w:p>
      <w:pPr>
        <w:ind w:left="480"/>
        <w:spacing w:before="100" w:line="221" w:lineRule="auto"/>
        <w:rPr>
          <w:rFonts w:ascii="SimSun" w:hAnsi="SimSun" w:eastAsia="SimSun" w:cs="SimSun"/>
          <w:sz w:val="22"/>
          <w:szCs w:val="22"/>
        </w:rPr>
      </w:pPr>
      <w:r>
        <w:rPr>
          <w:rFonts w:ascii="SimHei" w:hAnsi="SimHei" w:eastAsia="SimHei" w:cs="SimHei"/>
          <w:sz w:val="22"/>
          <w:szCs w:val="22"/>
          <w:spacing w:val="11"/>
        </w:rPr>
        <w:t>证明</w:t>
      </w:r>
      <w:r>
        <w:rPr>
          <w:rFonts w:ascii="SimHei" w:hAnsi="SimHei" w:eastAsia="SimHei" w:cs="SimHei"/>
          <w:sz w:val="22"/>
          <w:szCs w:val="22"/>
          <w:spacing w:val="11"/>
        </w:rPr>
        <w:t xml:space="preserve">  </w:t>
      </w:r>
      <w:r>
        <w:rPr>
          <w:rFonts w:ascii="SimSun" w:hAnsi="SimSun" w:eastAsia="SimSun" w:cs="SimSun"/>
          <w:sz w:val="22"/>
          <w:szCs w:val="22"/>
          <w:spacing w:val="11"/>
        </w:rPr>
        <w:t>我们来作出所要的线性变换.设</w:t>
      </w:r>
    </w:p>
    <w:p>
      <w:pPr>
        <w:ind w:firstLine="3710"/>
        <w:spacing w:before="109" w:line="570" w:lineRule="exact"/>
        <w:rPr/>
      </w:pPr>
      <w:r>
        <w:rPr>
          <w:position w:val="-11"/>
        </w:rPr>
        <w:drawing>
          <wp:inline distT="0" distB="0" distL="0" distR="0">
            <wp:extent cx="736610" cy="361906"/>
            <wp:effectExtent l="0" t="0" r="0" b="0"/>
            <wp:docPr id="1860" name="IM 1860"/>
            <wp:cNvGraphicFramePr/>
            <a:graphic>
              <a:graphicData uri="http://schemas.openxmlformats.org/drawingml/2006/picture">
                <pic:pic>
                  <pic:nvPicPr>
                    <pic:cNvPr id="1860" name="IM 1860"/>
                    <pic:cNvPicPr/>
                  </pic:nvPicPr>
                  <pic:blipFill>
                    <a:blip r:embed="rId1071"/>
                    <a:stretch>
                      <a:fillRect/>
                    </a:stretch>
                  </pic:blipFill>
                  <pic:spPr>
                    <a:xfrm rot="0">
                      <a:off x="0" y="0"/>
                      <a:ext cx="736610" cy="361906"/>
                    </a:xfrm>
                    <a:prstGeom prst="rect">
                      <a:avLst/>
                    </a:prstGeom>
                  </pic:spPr>
                </pic:pic>
              </a:graphicData>
            </a:graphic>
          </wp:inline>
        </w:drawing>
      </w:r>
    </w:p>
    <w:p>
      <w:pPr>
        <w:ind w:left="19"/>
        <w:spacing w:before="79" w:line="219" w:lineRule="auto"/>
        <w:rPr>
          <w:rFonts w:ascii="SimSun" w:hAnsi="SimSun" w:eastAsia="SimSun" w:cs="SimSun"/>
          <w:sz w:val="22"/>
          <w:szCs w:val="22"/>
        </w:rPr>
      </w:pPr>
      <w:r>
        <w:drawing>
          <wp:anchor distT="0" distB="0" distL="0" distR="0" simplePos="0" relativeHeight="253152256" behindDoc="1" locked="0" layoutInCell="1" allowOverlap="1">
            <wp:simplePos x="0" y="0"/>
            <wp:positionH relativeFrom="column">
              <wp:posOffset>2266943</wp:posOffset>
            </wp:positionH>
            <wp:positionV relativeFrom="paragraph">
              <wp:posOffset>286047</wp:posOffset>
            </wp:positionV>
            <wp:extent cx="901703" cy="374676"/>
            <wp:effectExtent l="0" t="0" r="0" b="0"/>
            <wp:wrapNone/>
            <wp:docPr id="1862" name="IM 1862"/>
            <wp:cNvGraphicFramePr/>
            <a:graphic>
              <a:graphicData uri="http://schemas.openxmlformats.org/drawingml/2006/picture">
                <pic:pic>
                  <pic:nvPicPr>
                    <pic:cNvPr id="1862" name="IM 1862"/>
                    <pic:cNvPicPr/>
                  </pic:nvPicPr>
                  <pic:blipFill>
                    <a:blip r:embed="rId1072"/>
                    <a:stretch>
                      <a:fillRect/>
                    </a:stretch>
                  </pic:blipFill>
                  <pic:spPr>
                    <a:xfrm rot="0">
                      <a:off x="0" y="0"/>
                      <a:ext cx="901703" cy="374676"/>
                    </a:xfrm>
                    <a:prstGeom prst="rect">
                      <a:avLst/>
                    </a:prstGeom>
                  </pic:spPr>
                </pic:pic>
              </a:graphicData>
            </a:graphic>
          </wp:anchor>
        </w:drawing>
      </w:r>
      <w:r>
        <w:rPr>
          <w:rFonts w:ascii="SimSun" w:hAnsi="SimSun" w:eastAsia="SimSun" w:cs="SimSun"/>
          <w:sz w:val="22"/>
          <w:szCs w:val="22"/>
          <w:spacing w:val="14"/>
        </w:rPr>
        <w:t>是线性空间</w:t>
      </w:r>
      <w:r>
        <w:rPr>
          <w:rFonts w:ascii="Times New Roman" w:hAnsi="Times New Roman" w:eastAsia="Times New Roman" w:cs="Times New Roman"/>
          <w:sz w:val="22"/>
          <w:szCs w:val="22"/>
          <w:spacing w:val="14"/>
        </w:rPr>
        <w:t>V</w:t>
      </w:r>
      <w:r>
        <w:rPr>
          <w:rFonts w:ascii="SimSun" w:hAnsi="SimSun" w:eastAsia="SimSun" w:cs="SimSun"/>
          <w:sz w:val="22"/>
          <w:szCs w:val="22"/>
          <w:spacing w:val="14"/>
        </w:rPr>
        <w:t>的任意一个向量，我们定义</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4"/>
        </w:rPr>
        <w:t>V</w:t>
      </w:r>
      <w:r>
        <w:rPr>
          <w:rFonts w:ascii="SimSun" w:hAnsi="SimSun" w:eastAsia="SimSun" w:cs="SimSun"/>
          <w:sz w:val="22"/>
          <w:szCs w:val="22"/>
          <w:spacing w:val="14"/>
        </w:rPr>
        <w:t>的变换</w:t>
      </w:r>
      <w:r>
        <w:rPr>
          <w:rFonts w:ascii="SimSun" w:hAnsi="SimSun" w:eastAsia="SimSun" w:cs="SimSun"/>
          <w:sz w:val="22"/>
          <w:szCs w:val="22"/>
          <w:spacing w:val="101"/>
        </w:rPr>
        <w:t xml:space="preserve"> </w:t>
      </w:r>
      <w:r>
        <w:rPr>
          <w:rFonts w:ascii="SimSun" w:hAnsi="SimSun" w:eastAsia="SimSun" w:cs="SimSun"/>
          <w:sz w:val="22"/>
          <w:szCs w:val="22"/>
          <w:spacing w:val="14"/>
        </w:rPr>
        <w:t>为</w:t>
      </w:r>
    </w:p>
    <w:p>
      <w:pPr>
        <w:ind w:left="8299"/>
        <w:spacing w:before="303" w:line="222" w:lineRule="auto"/>
        <w:rPr>
          <w:rFonts w:ascii="SimSun" w:hAnsi="SimSun" w:eastAsia="SimSun" w:cs="SimSun"/>
          <w:sz w:val="22"/>
          <w:szCs w:val="22"/>
        </w:rPr>
      </w:pPr>
      <w:r>
        <w:rPr>
          <w:rFonts w:ascii="SimSun" w:hAnsi="SimSun" w:eastAsia="SimSun" w:cs="SimSun"/>
          <w:sz w:val="22"/>
          <w:szCs w:val="22"/>
          <w:spacing w:val="-11"/>
        </w:rPr>
        <w:t>(4)</w:t>
      </w:r>
    </w:p>
    <w:p>
      <w:pPr>
        <w:ind w:left="39"/>
        <w:spacing w:before="202" w:line="219" w:lineRule="auto"/>
        <w:rPr>
          <w:rFonts w:ascii="SimSun" w:hAnsi="SimSun" w:eastAsia="SimSun" w:cs="SimSun"/>
          <w:sz w:val="22"/>
          <w:szCs w:val="22"/>
        </w:rPr>
      </w:pPr>
      <w:r>
        <w:rPr>
          <w:rFonts w:ascii="SimSun" w:hAnsi="SimSun" w:eastAsia="SimSun" w:cs="SimSun"/>
          <w:sz w:val="22"/>
          <w:szCs w:val="22"/>
          <w:spacing w:val="13"/>
        </w:rPr>
        <w:t>下面来证明变换</w:t>
      </w:r>
      <w:r>
        <w:rPr>
          <w:rFonts w:ascii="SimSun" w:hAnsi="SimSun" w:eastAsia="SimSun" w:cs="SimSun"/>
          <w:sz w:val="22"/>
          <w:szCs w:val="22"/>
          <w:spacing w:val="107"/>
        </w:rPr>
        <w:t xml:space="preserve"> </w:t>
      </w:r>
      <w:r>
        <w:rPr>
          <w:rFonts w:ascii="SimSun" w:hAnsi="SimSun" w:eastAsia="SimSun" w:cs="SimSun"/>
          <w:sz w:val="22"/>
          <w:szCs w:val="22"/>
          <w:spacing w:val="13"/>
        </w:rPr>
        <w:t>是线性的.</w:t>
      </w:r>
    </w:p>
    <w:p>
      <w:pPr>
        <w:ind w:left="489"/>
        <w:spacing w:before="99" w:line="219" w:lineRule="auto"/>
        <w:rPr>
          <w:rFonts w:ascii="SimSun" w:hAnsi="SimSun" w:eastAsia="SimSun" w:cs="SimSun"/>
          <w:sz w:val="22"/>
          <w:szCs w:val="22"/>
        </w:rPr>
      </w:pPr>
      <w:r>
        <w:rPr>
          <w:rFonts w:ascii="SimSun" w:hAnsi="SimSun" w:eastAsia="SimSun" w:cs="SimSun"/>
          <w:sz w:val="22"/>
          <w:szCs w:val="22"/>
          <w:spacing w:val="9"/>
        </w:rPr>
        <w:t>在</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9"/>
        </w:rPr>
        <w:t>V</w:t>
      </w:r>
      <w:r>
        <w:rPr>
          <w:rFonts w:ascii="SimSun" w:hAnsi="SimSun" w:eastAsia="SimSun" w:cs="SimSun"/>
          <w:sz w:val="22"/>
          <w:szCs w:val="22"/>
          <w:spacing w:val="9"/>
        </w:rPr>
        <w:t>中任取两个向量，</w:t>
      </w:r>
    </w:p>
    <w:p>
      <w:pPr>
        <w:ind w:firstLine="4569"/>
        <w:spacing w:before="100" w:line="590" w:lineRule="exact"/>
        <w:rPr/>
      </w:pPr>
      <w:r>
        <w:drawing>
          <wp:anchor distT="0" distB="0" distL="0" distR="0" simplePos="0" relativeHeight="253154304" behindDoc="0" locked="0" layoutInCell="1" allowOverlap="1">
            <wp:simplePos x="0" y="0"/>
            <wp:positionH relativeFrom="column">
              <wp:posOffset>1784170</wp:posOffset>
            </wp:positionH>
            <wp:positionV relativeFrom="paragraph">
              <wp:posOffset>94486</wp:posOffset>
            </wp:positionV>
            <wp:extent cx="800452" cy="324719"/>
            <wp:effectExtent l="0" t="0" r="0" b="0"/>
            <wp:wrapNone/>
            <wp:docPr id="1864" name="IM 1864"/>
            <wp:cNvGraphicFramePr/>
            <a:graphic>
              <a:graphicData uri="http://schemas.openxmlformats.org/drawingml/2006/picture">
                <pic:pic>
                  <pic:nvPicPr>
                    <pic:cNvPr id="1864" name="IM 1864"/>
                    <pic:cNvPicPr/>
                  </pic:nvPicPr>
                  <pic:blipFill>
                    <a:blip r:embed="rId1073"/>
                    <a:stretch>
                      <a:fillRect/>
                    </a:stretch>
                  </pic:blipFill>
                  <pic:spPr>
                    <a:xfrm rot="0">
                      <a:off x="0" y="0"/>
                      <a:ext cx="800452" cy="324719"/>
                    </a:xfrm>
                    <a:prstGeom prst="rect">
                      <a:avLst/>
                    </a:prstGeom>
                  </pic:spPr>
                </pic:pic>
              </a:graphicData>
            </a:graphic>
          </wp:anchor>
        </w:drawing>
      </w:r>
      <w:r>
        <w:rPr>
          <w:position w:val="-11"/>
        </w:rPr>
        <w:drawing>
          <wp:inline distT="0" distB="0" distL="0" distR="0">
            <wp:extent cx="749294" cy="374574"/>
            <wp:effectExtent l="0" t="0" r="0" b="0"/>
            <wp:docPr id="1866" name="IM 1866"/>
            <wp:cNvGraphicFramePr/>
            <a:graphic>
              <a:graphicData uri="http://schemas.openxmlformats.org/drawingml/2006/picture">
                <pic:pic>
                  <pic:nvPicPr>
                    <pic:cNvPr id="1866" name="IM 1866"/>
                    <pic:cNvPicPr/>
                  </pic:nvPicPr>
                  <pic:blipFill>
                    <a:blip r:embed="rId1074"/>
                    <a:stretch>
                      <a:fillRect/>
                    </a:stretch>
                  </pic:blipFill>
                  <pic:spPr>
                    <a:xfrm rot="0">
                      <a:off x="0" y="0"/>
                      <a:ext cx="749294" cy="374574"/>
                    </a:xfrm>
                    <a:prstGeom prst="rect">
                      <a:avLst/>
                    </a:prstGeom>
                  </pic:spPr>
                </pic:pic>
              </a:graphicData>
            </a:graphic>
          </wp:inline>
        </w:drawing>
      </w:r>
    </w:p>
    <w:p>
      <w:pPr>
        <w:spacing w:before="73" w:line="223" w:lineRule="auto"/>
        <w:rPr>
          <w:rFonts w:ascii="SimSun" w:hAnsi="SimSun" w:eastAsia="SimSun" w:cs="SimSun"/>
          <w:sz w:val="22"/>
          <w:szCs w:val="22"/>
        </w:rPr>
      </w:pPr>
      <w:r>
        <w:rPr>
          <w:rFonts w:ascii="SimSun" w:hAnsi="SimSun" w:eastAsia="SimSun" w:cs="SimSun"/>
          <w:sz w:val="22"/>
          <w:szCs w:val="22"/>
          <w:spacing w:val="10"/>
        </w:rPr>
        <w:t>于是</w:t>
      </w:r>
    </w:p>
    <w:p>
      <w:pPr>
        <w:ind w:firstLine="4450"/>
        <w:spacing w:before="101" w:line="570" w:lineRule="exact"/>
        <w:rPr/>
      </w:pPr>
      <w:r>
        <w:drawing>
          <wp:anchor distT="0" distB="0" distL="0" distR="0" simplePos="0" relativeHeight="253153280" behindDoc="1" locked="0" layoutInCell="1" allowOverlap="1">
            <wp:simplePos x="0" y="0"/>
            <wp:positionH relativeFrom="column">
              <wp:posOffset>1142796</wp:posOffset>
            </wp:positionH>
            <wp:positionV relativeFrom="paragraph">
              <wp:posOffset>81914</wp:posOffset>
            </wp:positionV>
            <wp:extent cx="1526461" cy="337873"/>
            <wp:effectExtent l="0" t="0" r="0" b="0"/>
            <wp:wrapNone/>
            <wp:docPr id="1868" name="IM 1868"/>
            <wp:cNvGraphicFramePr/>
            <a:graphic>
              <a:graphicData uri="http://schemas.openxmlformats.org/drawingml/2006/picture">
                <pic:pic>
                  <pic:nvPicPr>
                    <pic:cNvPr id="1868" name="IM 1868"/>
                    <pic:cNvPicPr/>
                  </pic:nvPicPr>
                  <pic:blipFill>
                    <a:blip r:embed="rId1075"/>
                    <a:stretch>
                      <a:fillRect/>
                    </a:stretch>
                  </pic:blipFill>
                  <pic:spPr>
                    <a:xfrm rot="0">
                      <a:off x="0" y="0"/>
                      <a:ext cx="1526461" cy="337873"/>
                    </a:xfrm>
                    <a:prstGeom prst="rect">
                      <a:avLst/>
                    </a:prstGeom>
                  </pic:spPr>
                </pic:pic>
              </a:graphicData>
            </a:graphic>
          </wp:anchor>
        </w:drawing>
      </w:r>
      <w:r>
        <w:rPr>
          <w:position w:val="-11"/>
        </w:rPr>
        <w:drawing>
          <wp:inline distT="0" distB="0" distL="0" distR="0">
            <wp:extent cx="1517648" cy="362007"/>
            <wp:effectExtent l="0" t="0" r="0" b="0"/>
            <wp:docPr id="1870" name="IM 1870"/>
            <wp:cNvGraphicFramePr/>
            <a:graphic>
              <a:graphicData uri="http://schemas.openxmlformats.org/drawingml/2006/picture">
                <pic:pic>
                  <pic:nvPicPr>
                    <pic:cNvPr id="1870" name="IM 1870"/>
                    <pic:cNvPicPr/>
                  </pic:nvPicPr>
                  <pic:blipFill>
                    <a:blip r:embed="rId1076"/>
                    <a:stretch>
                      <a:fillRect/>
                    </a:stretch>
                  </pic:blipFill>
                  <pic:spPr>
                    <a:xfrm rot="0">
                      <a:off x="0" y="0"/>
                      <a:ext cx="1517648" cy="362007"/>
                    </a:xfrm>
                    <a:prstGeom prst="rect">
                      <a:avLst/>
                    </a:prstGeom>
                  </pic:spPr>
                </pic:pic>
              </a:graphicData>
            </a:graphic>
          </wp:inline>
        </w:drawing>
      </w:r>
    </w:p>
    <w:p>
      <w:pPr>
        <w:ind w:left="19"/>
        <w:spacing w:before="86" w:line="216" w:lineRule="auto"/>
        <w:rPr>
          <w:rFonts w:ascii="SimSun" w:hAnsi="SimSun" w:eastAsia="SimSun" w:cs="SimSun"/>
          <w:sz w:val="22"/>
          <w:szCs w:val="22"/>
        </w:rPr>
      </w:pPr>
      <w:r>
        <w:rPr>
          <w:rFonts w:ascii="SimSun" w:hAnsi="SimSun" w:eastAsia="SimSun" w:cs="SimSun"/>
          <w:sz w:val="22"/>
          <w:szCs w:val="22"/>
          <w:spacing w:val="4"/>
        </w:rPr>
        <w:t>按所定义的</w:t>
      </w:r>
      <w:r>
        <w:rPr>
          <w:rFonts w:ascii="SimSun" w:hAnsi="SimSun" w:eastAsia="SimSun" w:cs="SimSun"/>
          <w:sz w:val="22"/>
          <w:szCs w:val="22"/>
          <w:spacing w:val="-21"/>
        </w:rPr>
        <w:t xml:space="preserve"> </w:t>
      </w:r>
      <w:r>
        <w:rPr>
          <w:rFonts w:ascii="SimSun" w:hAnsi="SimSun" w:eastAsia="SimSun" w:cs="SimSun"/>
          <w:sz w:val="22"/>
          <w:szCs w:val="22"/>
          <w:spacing w:val="4"/>
        </w:rPr>
        <w:t>√</w:t>
      </w:r>
      <w:r>
        <w:rPr>
          <w:rFonts w:ascii="SimSun" w:hAnsi="SimSun" w:eastAsia="SimSun" w:cs="SimSun"/>
          <w:sz w:val="22"/>
          <w:szCs w:val="22"/>
          <w:spacing w:val="-69"/>
        </w:rPr>
        <w:t xml:space="preserve"> </w:t>
      </w:r>
      <w:r>
        <w:rPr>
          <w:rFonts w:ascii="SimSun" w:hAnsi="SimSun" w:eastAsia="SimSun" w:cs="SimSun"/>
          <w:sz w:val="22"/>
          <w:szCs w:val="22"/>
          <w:spacing w:val="4"/>
        </w:rPr>
        <w:t>的表达式(4),有</w:t>
      </w:r>
    </w:p>
    <w:p>
      <w:pPr>
        <w:ind w:firstLine="1259"/>
        <w:spacing w:before="107" w:line="579" w:lineRule="exact"/>
        <w:rPr/>
      </w:pPr>
      <w:r>
        <w:rPr>
          <w:position w:val="-11"/>
        </w:rPr>
        <w:drawing>
          <wp:inline distT="0" distB="0" distL="0" distR="0">
            <wp:extent cx="3879823" cy="368291"/>
            <wp:effectExtent l="0" t="0" r="0" b="0"/>
            <wp:docPr id="1872" name="IM 1872"/>
            <wp:cNvGraphicFramePr/>
            <a:graphic>
              <a:graphicData uri="http://schemas.openxmlformats.org/drawingml/2006/picture">
                <pic:pic>
                  <pic:nvPicPr>
                    <pic:cNvPr id="1872" name="IM 1872"/>
                    <pic:cNvPicPr/>
                  </pic:nvPicPr>
                  <pic:blipFill>
                    <a:blip r:embed="rId1077"/>
                    <a:stretch>
                      <a:fillRect/>
                    </a:stretch>
                  </pic:blipFill>
                  <pic:spPr>
                    <a:xfrm rot="0">
                      <a:off x="0" y="0"/>
                      <a:ext cx="3879823" cy="368291"/>
                    </a:xfrm>
                    <a:prstGeom prst="rect">
                      <a:avLst/>
                    </a:prstGeom>
                  </pic:spPr>
                </pic:pic>
              </a:graphicData>
            </a:graphic>
          </wp:inline>
        </w:drawing>
      </w:r>
    </w:p>
    <w:p>
      <w:pPr>
        <w:ind w:firstLine="1569"/>
        <w:spacing w:before="140" w:line="560" w:lineRule="exact"/>
        <w:rPr/>
      </w:pPr>
      <w:r>
        <w:rPr>
          <w:position w:val="-11"/>
        </w:rPr>
        <w:drawing>
          <wp:inline distT="0" distB="0" distL="0" distR="0">
            <wp:extent cx="2381234" cy="355622"/>
            <wp:effectExtent l="0" t="0" r="0" b="0"/>
            <wp:docPr id="1874" name="IM 1874"/>
            <wp:cNvGraphicFramePr/>
            <a:graphic>
              <a:graphicData uri="http://schemas.openxmlformats.org/drawingml/2006/picture">
                <pic:pic>
                  <pic:nvPicPr>
                    <pic:cNvPr id="1874" name="IM 1874"/>
                    <pic:cNvPicPr/>
                  </pic:nvPicPr>
                  <pic:blipFill>
                    <a:blip r:embed="rId1078"/>
                    <a:stretch>
                      <a:fillRect/>
                    </a:stretch>
                  </pic:blipFill>
                  <pic:spPr>
                    <a:xfrm rot="0">
                      <a:off x="0" y="0"/>
                      <a:ext cx="2381234" cy="355622"/>
                    </a:xfrm>
                    <a:prstGeom prst="rect">
                      <a:avLst/>
                    </a:prstGeom>
                  </pic:spPr>
                </pic:pic>
              </a:graphicData>
            </a:graphic>
          </wp:inline>
        </w:drawing>
      </w:r>
    </w:p>
    <w:p>
      <w:pPr>
        <w:spacing w:before="100" w:line="219" w:lineRule="auto"/>
        <w:rPr>
          <w:rFonts w:ascii="SimSun" w:hAnsi="SimSun" w:eastAsia="SimSun" w:cs="SimSun"/>
          <w:sz w:val="22"/>
          <w:szCs w:val="22"/>
        </w:rPr>
      </w:pPr>
      <w:r>
        <w:rPr>
          <w:rFonts w:ascii="SimSun" w:hAnsi="SimSun" w:eastAsia="SimSun" w:cs="SimSun"/>
          <w:sz w:val="22"/>
          <w:szCs w:val="22"/>
          <w:spacing w:val="15"/>
        </w:rPr>
        <w:t>因此， 是线性变换.再来证&amp;满足(3)式.因为</w:t>
      </w:r>
    </w:p>
    <w:p>
      <w:pPr>
        <w:ind w:right="2342" w:firstLine="1699"/>
        <w:spacing w:before="111" w:line="285" w:lineRule="auto"/>
        <w:rPr>
          <w:rFonts w:ascii="SimHei" w:hAnsi="SimHei" w:eastAsia="SimHei" w:cs="SimHei"/>
          <w:sz w:val="22"/>
          <w:szCs w:val="22"/>
        </w:rPr>
      </w:pPr>
      <w:r>
        <w:rPr>
          <w:rFonts w:ascii="SimSun" w:hAnsi="SimSun" w:eastAsia="SimSun" w:cs="SimSun"/>
          <w:sz w:val="22"/>
          <w:szCs w:val="22"/>
          <w:spacing w:val="-1"/>
        </w:rPr>
        <w:t>E,=0e,+…+0e_,+le,+0e+…+0e,</w:t>
      </w:r>
      <w:r>
        <w:rPr>
          <w:rFonts w:ascii="SimSun" w:hAnsi="SimSun" w:eastAsia="SimSun" w:cs="SimSun"/>
          <w:sz w:val="22"/>
          <w:szCs w:val="22"/>
          <w:spacing w:val="10"/>
        </w:rPr>
        <w:t xml:space="preserve">       </w:t>
      </w:r>
      <w:r>
        <w:rPr>
          <w:rFonts w:ascii="SimSun" w:hAnsi="SimSun" w:eastAsia="SimSun" w:cs="SimSun"/>
          <w:sz w:val="22"/>
          <w:szCs w:val="22"/>
          <w:spacing w:val="-1"/>
        </w:rPr>
        <w:t>i=1,2,…,n,</w:t>
      </w:r>
      <w:r>
        <w:rPr>
          <w:rFonts w:ascii="SimSun" w:hAnsi="SimSun" w:eastAsia="SimSun" w:cs="SimSun"/>
          <w:sz w:val="22"/>
          <w:szCs w:val="22"/>
          <w:spacing w:val="1"/>
        </w:rPr>
        <w:t xml:space="preserve"> </w:t>
      </w:r>
      <w:r>
        <w:rPr>
          <w:rFonts w:ascii="SimHei" w:hAnsi="SimHei" w:eastAsia="SimHei" w:cs="SimHei"/>
          <w:sz w:val="22"/>
          <w:szCs w:val="22"/>
          <w:spacing w:val="5"/>
        </w:rPr>
        <w:t>所以</w:t>
      </w:r>
    </w:p>
    <w:p>
      <w:pPr>
        <w:ind w:left="1409"/>
        <w:spacing w:before="5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e₁=0α₁+…+0α_+lα+0α+…+0α=</w:t>
      </w:r>
      <w:r>
        <w:rPr>
          <w:rFonts w:ascii="Times New Roman" w:hAnsi="Times New Roman" w:eastAsia="Times New Roman" w:cs="Times New Roman"/>
          <w:sz w:val="22"/>
          <w:szCs w:val="22"/>
          <w:spacing w:val="-1"/>
        </w:rPr>
        <w:t>α₁,i=1,2,…,n.I</w:t>
      </w:r>
    </w:p>
    <w:p>
      <w:pPr>
        <w:spacing w:before="129" w:line="219" w:lineRule="auto"/>
        <w:rPr>
          <w:rFonts w:ascii="SimSun" w:hAnsi="SimSun" w:eastAsia="SimSun" w:cs="SimSun"/>
          <w:sz w:val="22"/>
          <w:szCs w:val="22"/>
        </w:rPr>
      </w:pPr>
      <w:r>
        <w:rPr>
          <w:rFonts w:ascii="SimSun" w:hAnsi="SimSun" w:eastAsia="SimSun" w:cs="SimSun"/>
          <w:sz w:val="22"/>
          <w:szCs w:val="22"/>
          <w:spacing w:val="-2"/>
        </w:rPr>
        <w:t>综合以上两点，得</w:t>
      </w:r>
    </w:p>
    <w:p>
      <w:pPr>
        <w:ind w:left="10" w:right="465" w:firstLine="439"/>
        <w:spacing w:before="185" w:line="287" w:lineRule="auto"/>
        <w:rPr>
          <w:rFonts w:ascii="SimSun" w:hAnsi="SimSun" w:eastAsia="SimSun" w:cs="SimSun"/>
          <w:sz w:val="22"/>
          <w:szCs w:val="22"/>
        </w:rPr>
      </w:pPr>
      <w:r>
        <w:rPr>
          <w:rFonts w:ascii="SimHei" w:hAnsi="SimHei" w:eastAsia="SimHei" w:cs="SimHei"/>
          <w:sz w:val="22"/>
          <w:szCs w:val="22"/>
          <w:spacing w:val="-3"/>
        </w:rPr>
        <w:t>定</w:t>
      </w:r>
      <w:r>
        <w:rPr>
          <w:rFonts w:ascii="SimHei" w:hAnsi="SimHei" w:eastAsia="SimHei" w:cs="SimHei"/>
          <w:sz w:val="22"/>
          <w:szCs w:val="22"/>
          <w:spacing w:val="-25"/>
        </w:rPr>
        <w:t xml:space="preserve"> </w:t>
      </w:r>
      <w:r>
        <w:rPr>
          <w:rFonts w:ascii="SimHei" w:hAnsi="SimHei" w:eastAsia="SimHei" w:cs="SimHei"/>
          <w:sz w:val="22"/>
          <w:szCs w:val="22"/>
          <w:spacing w:val="-3"/>
        </w:rPr>
        <w:t>理</w:t>
      </w:r>
      <w:r>
        <w:rPr>
          <w:rFonts w:ascii="SimHei" w:hAnsi="SimHei" w:eastAsia="SimHei" w:cs="SimHei"/>
          <w:sz w:val="22"/>
          <w:szCs w:val="22"/>
          <w:spacing w:val="-25"/>
        </w:rPr>
        <w:t xml:space="preserve"> </w:t>
      </w:r>
      <w:r>
        <w:rPr>
          <w:rFonts w:ascii="SimHei" w:hAnsi="SimHei" w:eastAsia="SimHei" w:cs="SimHei"/>
          <w:sz w:val="22"/>
          <w:szCs w:val="22"/>
          <w:spacing w:val="-3"/>
        </w:rPr>
        <w:t>1</w:t>
      </w:r>
      <w:r>
        <w:rPr>
          <w:rFonts w:ascii="SimHei" w:hAnsi="SimHei" w:eastAsia="SimHei" w:cs="SimHei"/>
          <w:sz w:val="22"/>
          <w:szCs w:val="22"/>
          <w:spacing w:val="86"/>
        </w:rPr>
        <w:t xml:space="preserve"> </w:t>
      </w:r>
      <w:r>
        <w:rPr>
          <w:rFonts w:ascii="SimSun" w:hAnsi="SimSun" w:eastAsia="SimSun" w:cs="SimSun"/>
          <w:sz w:val="22"/>
          <w:szCs w:val="22"/>
          <w:spacing w:val="-3"/>
        </w:rPr>
        <w:t>设</w:t>
      </w:r>
      <w:r>
        <w:rPr>
          <w:rFonts w:ascii="SimSun" w:hAnsi="SimSun" w:eastAsia="SimSun" w:cs="SimSun"/>
          <w:sz w:val="22"/>
          <w:szCs w:val="22"/>
          <w:spacing w:val="-48"/>
        </w:rPr>
        <w:t xml:space="preserve"> </w:t>
      </w:r>
      <w:r>
        <w:rPr>
          <w:rFonts w:ascii="SimSun" w:hAnsi="SimSun" w:eastAsia="SimSun" w:cs="SimSun"/>
          <w:sz w:val="22"/>
          <w:szCs w:val="22"/>
          <w:spacing w:val="-3"/>
        </w:rPr>
        <w:t>e</w:t>
      </w:r>
      <w:r>
        <w:rPr>
          <w:rFonts w:ascii="Calibri" w:hAnsi="Calibri" w:eastAsia="Calibri" w:cs="Calibri"/>
          <w:sz w:val="22"/>
          <w:szCs w:val="22"/>
          <w:spacing w:val="-3"/>
        </w:rPr>
        <w:t>₁</w:t>
      </w:r>
      <w:r>
        <w:rPr>
          <w:rFonts w:ascii="SimSun" w:hAnsi="SimSun" w:eastAsia="SimSun" w:cs="SimSun"/>
          <w:sz w:val="22"/>
          <w:szCs w:val="22"/>
          <w:spacing w:val="-3"/>
        </w:rPr>
        <w:t>,e</w:t>
      </w:r>
      <w:r>
        <w:rPr>
          <w:rFonts w:ascii="Calibri" w:hAnsi="Calibri" w:eastAsia="Calibri" w:cs="Calibri"/>
          <w:sz w:val="22"/>
          <w:szCs w:val="22"/>
          <w:spacing w:val="-3"/>
        </w:rPr>
        <w:t>₂</w:t>
      </w:r>
      <w:r>
        <w:rPr>
          <w:rFonts w:ascii="SimSun" w:hAnsi="SimSun" w:eastAsia="SimSun" w:cs="SimSun"/>
          <w:sz w:val="22"/>
          <w:szCs w:val="22"/>
          <w:spacing w:val="-3"/>
        </w:rPr>
        <w:t>,…,e。</w:t>
      </w:r>
      <w:r>
        <w:rPr>
          <w:rFonts w:ascii="SimSun" w:hAnsi="SimSun" w:eastAsia="SimSun" w:cs="SimSun"/>
          <w:sz w:val="22"/>
          <w:szCs w:val="22"/>
          <w:spacing w:val="-34"/>
        </w:rPr>
        <w:t xml:space="preserve"> </w:t>
      </w:r>
      <w:r>
        <w:rPr>
          <w:rFonts w:ascii="SimSun" w:hAnsi="SimSun" w:eastAsia="SimSun" w:cs="SimSun"/>
          <w:sz w:val="22"/>
          <w:szCs w:val="22"/>
          <w:spacing w:val="-3"/>
        </w:rPr>
        <w:t>是线性空间V</w:t>
      </w:r>
      <w:r>
        <w:rPr>
          <w:rFonts w:ascii="SimSun" w:hAnsi="SimSun" w:eastAsia="SimSun" w:cs="SimSun"/>
          <w:sz w:val="22"/>
          <w:szCs w:val="22"/>
          <w:spacing w:val="-27"/>
        </w:rPr>
        <w:t xml:space="preserve"> </w:t>
      </w:r>
      <w:r>
        <w:rPr>
          <w:rFonts w:ascii="SimSun" w:hAnsi="SimSun" w:eastAsia="SimSun" w:cs="SimSun"/>
          <w:sz w:val="22"/>
          <w:szCs w:val="22"/>
          <w:spacing w:val="-3"/>
        </w:rPr>
        <w:t>的一组基，α</w:t>
      </w:r>
      <w:r>
        <w:rPr>
          <w:rFonts w:ascii="Calibri" w:hAnsi="Calibri" w:eastAsia="Calibri" w:cs="Calibri"/>
          <w:sz w:val="22"/>
          <w:szCs w:val="22"/>
          <w:spacing w:val="-3"/>
        </w:rPr>
        <w:t>₁</w:t>
      </w:r>
      <w:r>
        <w:rPr>
          <w:rFonts w:ascii="SimSun" w:hAnsi="SimSun" w:eastAsia="SimSun" w:cs="SimSun"/>
          <w:sz w:val="22"/>
          <w:szCs w:val="22"/>
          <w:spacing w:val="-3"/>
        </w:rPr>
        <w:t>,a2,</w:t>
      </w:r>
      <w:r>
        <w:rPr>
          <w:rFonts w:ascii="SimSun" w:hAnsi="SimSun" w:eastAsia="SimSun" w:cs="SimSun"/>
          <w:sz w:val="22"/>
          <w:szCs w:val="22"/>
          <w:spacing w:val="-87"/>
        </w:rPr>
        <w:t xml:space="preserve"> </w:t>
      </w:r>
      <w:r>
        <w:rPr>
          <w:rFonts w:ascii="SimSun" w:hAnsi="SimSun" w:eastAsia="SimSun" w:cs="SimSun"/>
          <w:sz w:val="22"/>
          <w:szCs w:val="22"/>
          <w:spacing w:val="-3"/>
        </w:rPr>
        <w:t>…,α</w:t>
      </w:r>
      <w:r>
        <w:rPr>
          <w:rFonts w:ascii="SimSun" w:hAnsi="SimSun" w:eastAsia="SimSun" w:cs="SimSun"/>
          <w:sz w:val="22"/>
          <w:szCs w:val="22"/>
          <w:spacing w:val="29"/>
        </w:rPr>
        <w:t xml:space="preserve"> </w:t>
      </w:r>
      <w:r>
        <w:rPr>
          <w:rFonts w:ascii="SimSun" w:hAnsi="SimSun" w:eastAsia="SimSun" w:cs="SimSun"/>
          <w:sz w:val="22"/>
          <w:szCs w:val="22"/>
          <w:spacing w:val="-3"/>
        </w:rPr>
        <w:t>是 V</w:t>
      </w:r>
      <w:r>
        <w:rPr>
          <w:rFonts w:ascii="SimSun" w:hAnsi="SimSun" w:eastAsia="SimSun" w:cs="SimSun"/>
          <w:sz w:val="22"/>
          <w:szCs w:val="22"/>
          <w:spacing w:val="-26"/>
        </w:rPr>
        <w:t xml:space="preserve"> </w:t>
      </w:r>
      <w:r>
        <w:rPr>
          <w:rFonts w:ascii="SimSun" w:hAnsi="SimSun" w:eastAsia="SimSun" w:cs="SimSun"/>
          <w:sz w:val="22"/>
          <w:szCs w:val="22"/>
          <w:spacing w:val="-3"/>
        </w:rPr>
        <w:t>中</w:t>
      </w:r>
      <w:r>
        <w:rPr>
          <w:rFonts w:ascii="SimSun" w:hAnsi="SimSun" w:eastAsia="SimSun" w:cs="SimSun"/>
          <w:sz w:val="22"/>
          <w:szCs w:val="22"/>
          <w:spacing w:val="-51"/>
        </w:rPr>
        <w:t xml:space="preserve"> </w:t>
      </w:r>
      <w:r>
        <w:rPr>
          <w:rFonts w:ascii="SimSun" w:hAnsi="SimSun" w:eastAsia="SimSun" w:cs="SimSun"/>
          <w:sz w:val="22"/>
          <w:szCs w:val="22"/>
          <w:spacing w:val="-3"/>
        </w:rPr>
        <w:t>任</w:t>
      </w:r>
      <w:r>
        <w:rPr>
          <w:rFonts w:ascii="SimSun" w:hAnsi="SimSun" w:eastAsia="SimSun" w:cs="SimSun"/>
          <w:sz w:val="22"/>
          <w:szCs w:val="22"/>
          <w:spacing w:val="-43"/>
        </w:rPr>
        <w:t xml:space="preserve"> </w:t>
      </w:r>
      <w:r>
        <w:rPr>
          <w:rFonts w:ascii="SimSun" w:hAnsi="SimSun" w:eastAsia="SimSun" w:cs="SimSun"/>
          <w:sz w:val="22"/>
          <w:szCs w:val="22"/>
          <w:spacing w:val="-3"/>
        </w:rPr>
        <w:t>意n</w:t>
      </w:r>
      <w:r>
        <w:rPr>
          <w:rFonts w:ascii="SimSun" w:hAnsi="SimSun" w:eastAsia="SimSun" w:cs="SimSun"/>
          <w:sz w:val="22"/>
          <w:szCs w:val="22"/>
          <w:spacing w:val="-23"/>
        </w:rPr>
        <w:t xml:space="preserve"> </w:t>
      </w:r>
      <w:r>
        <w:rPr>
          <w:rFonts w:ascii="SimSun" w:hAnsi="SimSun" w:eastAsia="SimSun" w:cs="SimSun"/>
          <w:sz w:val="22"/>
          <w:szCs w:val="22"/>
          <w:spacing w:val="-3"/>
        </w:rPr>
        <w:t>个</w:t>
      </w:r>
      <w:r>
        <w:rPr>
          <w:rFonts w:ascii="SimSun" w:hAnsi="SimSun" w:eastAsia="SimSun" w:cs="SimSun"/>
          <w:sz w:val="22"/>
          <w:szCs w:val="22"/>
          <w:spacing w:val="-28"/>
        </w:rPr>
        <w:t xml:space="preserve"> </w:t>
      </w:r>
      <w:r>
        <w:rPr>
          <w:rFonts w:ascii="SimSun" w:hAnsi="SimSun" w:eastAsia="SimSun" w:cs="SimSun"/>
          <w:sz w:val="22"/>
          <w:szCs w:val="22"/>
          <w:spacing w:val="-3"/>
        </w:rPr>
        <w:t>向</w:t>
      </w:r>
      <w:r>
        <w:rPr>
          <w:rFonts w:ascii="SimSun" w:hAnsi="SimSun" w:eastAsia="SimSun" w:cs="SimSun"/>
          <w:sz w:val="22"/>
          <w:szCs w:val="22"/>
        </w:rPr>
        <w:t xml:space="preserve"> </w:t>
      </w:r>
      <w:r>
        <w:rPr>
          <w:rFonts w:ascii="SimSun" w:hAnsi="SimSun" w:eastAsia="SimSun" w:cs="SimSun"/>
          <w:sz w:val="22"/>
          <w:szCs w:val="22"/>
          <w:spacing w:val="3"/>
        </w:rPr>
        <w:t>量.存在唯一的线性变换以，使</w:t>
      </w:r>
    </w:p>
    <w:p>
      <w:pPr>
        <w:ind w:left="318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e₁=α,         i=1,2,…,n.I</w:t>
      </w:r>
    </w:p>
    <w:p>
      <w:pPr>
        <w:ind w:left="480"/>
        <w:spacing w:before="118" w:line="219" w:lineRule="auto"/>
        <w:rPr>
          <w:rFonts w:ascii="SimSun" w:hAnsi="SimSun" w:eastAsia="SimSun" w:cs="SimSun"/>
          <w:sz w:val="22"/>
          <w:szCs w:val="22"/>
        </w:rPr>
      </w:pPr>
      <w:r>
        <w:rPr>
          <w:rFonts w:ascii="SimSun" w:hAnsi="SimSun" w:eastAsia="SimSun" w:cs="SimSun"/>
          <w:sz w:val="22"/>
          <w:szCs w:val="22"/>
          <w:spacing w:val="10"/>
        </w:rPr>
        <w:t>有了以上的讨论，我们就可以来建立线性变换与矩阵的联系.</w:t>
      </w:r>
    </w:p>
    <w:p>
      <w:pPr>
        <w:ind w:left="10" w:right="473" w:firstLine="439"/>
        <w:spacing w:before="175" w:line="283" w:lineRule="auto"/>
        <w:rPr>
          <w:rFonts w:ascii="SimSun" w:hAnsi="SimSun" w:eastAsia="SimSun" w:cs="SimSun"/>
          <w:sz w:val="22"/>
          <w:szCs w:val="22"/>
        </w:rPr>
      </w:pPr>
      <w:r>
        <w:rPr>
          <w:rFonts w:ascii="SimHei" w:hAnsi="SimHei" w:eastAsia="SimHei" w:cs="SimHei"/>
          <w:sz w:val="22"/>
          <w:szCs w:val="22"/>
          <w:spacing w:val="4"/>
        </w:rPr>
        <w:t>定义2</w:t>
      </w:r>
      <w:r>
        <w:rPr>
          <w:rFonts w:ascii="SimHei" w:hAnsi="SimHei" w:eastAsia="SimHei" w:cs="SimHei"/>
          <w:sz w:val="22"/>
          <w:szCs w:val="22"/>
          <w:spacing w:val="87"/>
        </w:rPr>
        <w:t xml:space="preserve"> </w:t>
      </w:r>
      <w:r>
        <w:rPr>
          <w:rFonts w:ascii="SimSun" w:hAnsi="SimSun" w:eastAsia="SimSun" w:cs="SimSun"/>
          <w:sz w:val="22"/>
          <w:szCs w:val="22"/>
          <w:spacing w:val="4"/>
        </w:rPr>
        <w:t>设ε</w:t>
      </w:r>
      <w:r>
        <w:rPr>
          <w:rFonts w:ascii="Calibri" w:hAnsi="Calibri" w:eastAsia="Calibri" w:cs="Calibri"/>
          <w:sz w:val="22"/>
          <w:szCs w:val="22"/>
          <w:spacing w:val="4"/>
        </w:rPr>
        <w:t>₁</w:t>
      </w:r>
      <w:r>
        <w:rPr>
          <w:rFonts w:ascii="SimSun" w:hAnsi="SimSun" w:eastAsia="SimSun" w:cs="SimSun"/>
          <w:sz w:val="22"/>
          <w:szCs w:val="22"/>
          <w:spacing w:val="4"/>
        </w:rPr>
        <w:t>,e</w:t>
      </w:r>
      <w:r>
        <w:rPr>
          <w:rFonts w:ascii="Calibri" w:hAnsi="Calibri" w:eastAsia="Calibri" w:cs="Calibri"/>
          <w:sz w:val="22"/>
          <w:szCs w:val="22"/>
          <w:spacing w:val="4"/>
        </w:rPr>
        <w:t>₂</w:t>
      </w:r>
      <w:r>
        <w:rPr>
          <w:rFonts w:ascii="SimSun" w:hAnsi="SimSun" w:eastAsia="SimSun" w:cs="SimSun"/>
          <w:sz w:val="22"/>
          <w:szCs w:val="22"/>
          <w:spacing w:val="4"/>
        </w:rPr>
        <w:t>,…,e。是</w:t>
      </w:r>
      <w:r>
        <w:rPr>
          <w:rFonts w:ascii="SimSun" w:hAnsi="SimSun" w:eastAsia="SimSun" w:cs="SimSun"/>
          <w:sz w:val="22"/>
          <w:szCs w:val="22"/>
          <w:spacing w:val="-49"/>
        </w:rPr>
        <w:t xml:space="preserve"> </w:t>
      </w:r>
      <w:r>
        <w:rPr>
          <w:rFonts w:ascii="SimSun" w:hAnsi="SimSun" w:eastAsia="SimSun" w:cs="SimSun"/>
          <w:sz w:val="22"/>
          <w:szCs w:val="22"/>
          <w:spacing w:val="4"/>
        </w:rPr>
        <w:t>数</w:t>
      </w:r>
      <w:r>
        <w:rPr>
          <w:rFonts w:ascii="SimSun" w:hAnsi="SimSun" w:eastAsia="SimSun" w:cs="SimSun"/>
          <w:sz w:val="22"/>
          <w:szCs w:val="22"/>
          <w:spacing w:val="-50"/>
        </w:rPr>
        <w:t xml:space="preserve"> </w:t>
      </w:r>
      <w:r>
        <w:rPr>
          <w:rFonts w:ascii="SimSun" w:hAnsi="SimSun" w:eastAsia="SimSun" w:cs="SimSun"/>
          <w:sz w:val="22"/>
          <w:szCs w:val="22"/>
          <w:spacing w:val="4"/>
        </w:rPr>
        <w:t>域P 上n 维线性空间V</w:t>
      </w:r>
      <w:r>
        <w:rPr>
          <w:rFonts w:ascii="SimSun" w:hAnsi="SimSun" w:eastAsia="SimSun" w:cs="SimSun"/>
          <w:sz w:val="22"/>
          <w:szCs w:val="22"/>
          <w:spacing w:val="-27"/>
        </w:rPr>
        <w:t xml:space="preserve"> </w:t>
      </w:r>
      <w:r>
        <w:rPr>
          <w:rFonts w:ascii="SimSun" w:hAnsi="SimSun" w:eastAsia="SimSun" w:cs="SimSun"/>
          <w:sz w:val="22"/>
          <w:szCs w:val="22"/>
          <w:spacing w:val="4"/>
        </w:rPr>
        <w:t>的</w:t>
      </w:r>
      <w:r>
        <w:rPr>
          <w:rFonts w:ascii="SimSun" w:hAnsi="SimSun" w:eastAsia="SimSun" w:cs="SimSun"/>
          <w:sz w:val="22"/>
          <w:szCs w:val="22"/>
          <w:spacing w:val="-64"/>
        </w:rPr>
        <w:t xml:space="preserve"> </w:t>
      </w:r>
      <w:r>
        <w:rPr>
          <w:rFonts w:ascii="SimSun" w:hAnsi="SimSun" w:eastAsia="SimSun" w:cs="SimSun"/>
          <w:sz w:val="22"/>
          <w:szCs w:val="22"/>
          <w:spacing w:val="4"/>
        </w:rPr>
        <w:t>一</w:t>
      </w:r>
      <w:r>
        <w:rPr>
          <w:rFonts w:ascii="SimSun" w:hAnsi="SimSun" w:eastAsia="SimSun" w:cs="SimSun"/>
          <w:sz w:val="22"/>
          <w:szCs w:val="22"/>
          <w:spacing w:val="-65"/>
        </w:rPr>
        <w:t xml:space="preserve"> </w:t>
      </w:r>
      <w:r>
        <w:rPr>
          <w:rFonts w:ascii="SimSun" w:hAnsi="SimSun" w:eastAsia="SimSun" w:cs="SimSun"/>
          <w:sz w:val="22"/>
          <w:szCs w:val="22"/>
          <w:spacing w:val="4"/>
        </w:rPr>
        <w:t>组基，x 是</w:t>
      </w:r>
      <w:r>
        <w:rPr>
          <w:rFonts w:ascii="SimSun" w:hAnsi="SimSun" w:eastAsia="SimSun" w:cs="SimSun"/>
          <w:sz w:val="22"/>
          <w:szCs w:val="22"/>
          <w:spacing w:val="-58"/>
        </w:rPr>
        <w:t xml:space="preserve"> </w:t>
      </w:r>
      <w:r>
        <w:rPr>
          <w:rFonts w:ascii="SimSun" w:hAnsi="SimSun" w:eastAsia="SimSun" w:cs="SimSun"/>
          <w:sz w:val="22"/>
          <w:szCs w:val="22"/>
          <w:spacing w:val="4"/>
        </w:rPr>
        <w:t>V 中的一个线</w:t>
      </w:r>
      <w:r>
        <w:rPr>
          <w:rFonts w:ascii="SimSun" w:hAnsi="SimSun" w:eastAsia="SimSun" w:cs="SimSun"/>
          <w:sz w:val="22"/>
          <w:szCs w:val="22"/>
        </w:rPr>
        <w:t xml:space="preserve"> </w:t>
      </w:r>
      <w:r>
        <w:rPr>
          <w:rFonts w:ascii="SimSun" w:hAnsi="SimSun" w:eastAsia="SimSun" w:cs="SimSun"/>
          <w:sz w:val="22"/>
          <w:szCs w:val="22"/>
          <w:spacing w:val="8"/>
        </w:rPr>
        <w:t>性变换.基向量的像可以经基线性表出，即</w:t>
      </w:r>
    </w:p>
    <w:p>
      <w:pPr>
        <w:ind w:firstLine="2860"/>
        <w:spacing w:line="1360" w:lineRule="exact"/>
        <w:rPr/>
      </w:pPr>
      <w:r>
        <w:rPr>
          <w:position w:val="-27"/>
        </w:rPr>
        <w:drawing>
          <wp:inline distT="0" distB="0" distL="0" distR="0">
            <wp:extent cx="1841485" cy="863546"/>
            <wp:effectExtent l="0" t="0" r="0" b="0"/>
            <wp:docPr id="1876" name="IM 1876"/>
            <wp:cNvGraphicFramePr/>
            <a:graphic>
              <a:graphicData uri="http://schemas.openxmlformats.org/drawingml/2006/picture">
                <pic:pic>
                  <pic:nvPicPr>
                    <pic:cNvPr id="1876" name="IM 1876"/>
                    <pic:cNvPicPr/>
                  </pic:nvPicPr>
                  <pic:blipFill>
                    <a:blip r:embed="rId1079"/>
                    <a:stretch>
                      <a:fillRect/>
                    </a:stretch>
                  </pic:blipFill>
                  <pic:spPr>
                    <a:xfrm rot="0">
                      <a:off x="0" y="0"/>
                      <a:ext cx="1841485" cy="863546"/>
                    </a:xfrm>
                    <a:prstGeom prst="rect">
                      <a:avLst/>
                    </a:prstGeom>
                  </pic:spPr>
                </pic:pic>
              </a:graphicData>
            </a:graphic>
          </wp:inline>
        </w:drawing>
      </w:r>
    </w:p>
    <w:p>
      <w:pPr>
        <w:spacing w:before="189" w:line="219" w:lineRule="auto"/>
        <w:rPr>
          <w:rFonts w:ascii="SimSun" w:hAnsi="SimSun" w:eastAsia="SimSun" w:cs="SimSun"/>
          <w:sz w:val="22"/>
          <w:szCs w:val="22"/>
        </w:rPr>
      </w:pPr>
      <w:r>
        <w:rPr>
          <w:rFonts w:ascii="SimSun" w:hAnsi="SimSun" w:eastAsia="SimSun" w:cs="SimSun"/>
          <w:sz w:val="22"/>
          <w:szCs w:val="22"/>
          <w:spacing w:val="13"/>
        </w:rPr>
        <w:t>用矩阵来表示就是</w:t>
      </w:r>
    </w:p>
    <w:p>
      <w:pPr>
        <w:spacing w:line="219" w:lineRule="auto"/>
        <w:sectPr>
          <w:footerReference w:type="default" r:id="rId1070"/>
          <w:pgSz w:w="10140" w:h="15960"/>
          <w:pgMar w:top="400" w:right="840" w:bottom="489" w:left="160" w:header="0" w:footer="203" w:gutter="0"/>
        </w:sectPr>
        <w:rPr>
          <w:rFonts w:ascii="SimSun" w:hAnsi="SimSun" w:eastAsia="SimSun" w:cs="SimSun"/>
          <w:sz w:val="22"/>
          <w:szCs w:val="22"/>
        </w:rPr>
      </w:pPr>
    </w:p>
    <w:p>
      <w:pPr>
        <w:ind w:left="469"/>
        <w:spacing w:line="219" w:lineRule="auto"/>
        <w:rPr>
          <w:rFonts w:ascii="SimHei" w:hAnsi="SimHei" w:eastAsia="SimHei" w:cs="SimHei"/>
          <w:sz w:val="23"/>
          <w:szCs w:val="23"/>
        </w:rPr>
      </w:pPr>
      <w:r>
        <w:rPr>
          <w:rFonts w:ascii="SimHei" w:hAnsi="SimHei" w:eastAsia="SimHei" w:cs="SimHei"/>
          <w:sz w:val="23"/>
          <w:szCs w:val="23"/>
          <w:spacing w:val="-20"/>
          <w:w w:val="98"/>
        </w:rPr>
        <w:t>1</w:t>
      </w:r>
      <w:r>
        <w:rPr>
          <w:rFonts w:ascii="SimHei" w:hAnsi="SimHei" w:eastAsia="SimHei" w:cs="SimHei"/>
          <w:sz w:val="23"/>
          <w:szCs w:val="23"/>
          <w:spacing w:val="26"/>
        </w:rPr>
        <w:t xml:space="preserve">  </w:t>
      </w:r>
      <w:r>
        <w:rPr>
          <w:rFonts w:ascii="SimHei" w:hAnsi="SimHei" w:eastAsia="SimHei" w:cs="SimHei"/>
          <w:sz w:val="23"/>
          <w:szCs w:val="23"/>
          <w:spacing w:val="-20"/>
          <w:w w:val="98"/>
        </w:rPr>
        <w:t>第七章</w:t>
      </w:r>
      <w:r>
        <w:rPr>
          <w:rFonts w:ascii="SimHei" w:hAnsi="SimHei" w:eastAsia="SimHei" w:cs="SimHei"/>
          <w:sz w:val="23"/>
          <w:szCs w:val="23"/>
          <w:spacing w:val="87"/>
        </w:rPr>
        <w:t xml:space="preserve"> </w:t>
      </w:r>
      <w:r>
        <w:rPr>
          <w:rFonts w:ascii="SimHei" w:hAnsi="SimHei" w:eastAsia="SimHei" w:cs="SimHei"/>
          <w:sz w:val="23"/>
          <w:szCs w:val="23"/>
          <w:spacing w:val="-20"/>
          <w:w w:val="98"/>
        </w:rPr>
        <w:t>线性变换</w:t>
      </w:r>
    </w:p>
    <w:p>
      <w:pPr>
        <w:pStyle w:val="BodyText"/>
        <w:spacing w:line="475" w:lineRule="auto"/>
        <w:rPr/>
      </w:pPr>
      <w:r/>
    </w:p>
    <w:p>
      <w:pPr>
        <w:ind w:left="1930"/>
        <w:spacing w:before="75" w:line="205" w:lineRule="auto"/>
        <w:rPr>
          <w:rFonts w:ascii="SimSun" w:hAnsi="SimSun" w:eastAsia="SimSun" w:cs="SimSun"/>
          <w:sz w:val="23"/>
          <w:szCs w:val="23"/>
        </w:rPr>
      </w:pPr>
      <w:r>
        <w:rPr>
          <w:rFonts w:ascii="Times New Roman" w:hAnsi="Times New Roman" w:eastAsia="Times New Roman" w:cs="Times New Roman"/>
          <w:sz w:val="23"/>
          <w:szCs w:val="23"/>
          <w:spacing w:val="-2"/>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,e)=(&amp;le₁,le₂,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2"/>
        </w:rPr>
        <w:t>,lle)=(e₁,E</w:t>
      </w:r>
      <w:r>
        <w:rPr>
          <w:rFonts w:ascii="Times New Roman" w:hAnsi="Times New Roman" w:eastAsia="Times New Roman" w:cs="Times New Roman"/>
          <w:sz w:val="23"/>
          <w:szCs w:val="23"/>
          <w:spacing w:val="-3"/>
        </w:rPr>
        <w:t>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,E)A,                                                   </w:t>
      </w:r>
      <w:r>
        <w:rPr>
          <w:rFonts w:ascii="SimSun" w:hAnsi="SimSun" w:eastAsia="SimSun" w:cs="SimSun"/>
          <w:sz w:val="23"/>
          <w:szCs w:val="23"/>
          <w:spacing w:val="-3"/>
        </w:rPr>
        <w:t>(5)</w:t>
      </w:r>
    </w:p>
    <w:p>
      <w:pPr>
        <w:ind w:left="489"/>
        <w:spacing w:before="152" w:line="184" w:lineRule="auto"/>
        <w:rPr>
          <w:rFonts w:ascii="SimSun" w:hAnsi="SimSun" w:eastAsia="SimSun" w:cs="SimSun"/>
          <w:sz w:val="23"/>
          <w:szCs w:val="23"/>
        </w:rPr>
      </w:pPr>
      <w:r>
        <w:rPr>
          <w:rFonts w:ascii="SimSun" w:hAnsi="SimSun" w:eastAsia="SimSun" w:cs="SimSun"/>
          <w:sz w:val="23"/>
          <w:szCs w:val="23"/>
          <w:spacing w:val="-3"/>
        </w:rPr>
        <w:t>其中</w:t>
      </w:r>
    </w:p>
    <w:p>
      <w:pPr>
        <w:ind w:firstLine="3569"/>
        <w:spacing w:line="1370" w:lineRule="exact"/>
        <w:rPr/>
      </w:pPr>
      <w:r>
        <w:rPr>
          <w:position w:val="-27"/>
        </w:rPr>
        <w:drawing>
          <wp:inline distT="0" distB="0" distL="0" distR="0">
            <wp:extent cx="1505172" cy="870344"/>
            <wp:effectExtent l="0" t="0" r="0" b="0"/>
            <wp:docPr id="1880" name="IM 1880"/>
            <wp:cNvGraphicFramePr/>
            <a:graphic>
              <a:graphicData uri="http://schemas.openxmlformats.org/drawingml/2006/picture">
                <pic:pic>
                  <pic:nvPicPr>
                    <pic:cNvPr id="1880" name="IM 1880"/>
                    <pic:cNvPicPr/>
                  </pic:nvPicPr>
                  <pic:blipFill>
                    <a:blip r:embed="rId1082"/>
                    <a:stretch>
                      <a:fillRect/>
                    </a:stretch>
                  </pic:blipFill>
                  <pic:spPr>
                    <a:xfrm rot="0">
                      <a:off x="0" y="0"/>
                      <a:ext cx="1505172" cy="870344"/>
                    </a:xfrm>
                    <a:prstGeom prst="rect">
                      <a:avLst/>
                    </a:prstGeom>
                  </pic:spPr>
                </pic:pic>
              </a:graphicData>
            </a:graphic>
          </wp:inline>
        </w:drawing>
      </w:r>
    </w:p>
    <w:p>
      <w:pPr>
        <w:ind w:left="500"/>
        <w:spacing w:before="154" w:line="212" w:lineRule="auto"/>
        <w:rPr>
          <w:rFonts w:ascii="SimSun" w:hAnsi="SimSun" w:eastAsia="SimSun" w:cs="SimSun"/>
          <w:sz w:val="23"/>
          <w:szCs w:val="23"/>
        </w:rPr>
      </w:pPr>
      <w:r>
        <w:rPr>
          <w:rFonts w:ascii="SimSun" w:hAnsi="SimSun" w:eastAsia="SimSun" w:cs="SimSun"/>
          <w:sz w:val="23"/>
          <w:szCs w:val="23"/>
        </w:rPr>
        <w:t>矩阵A 称为  在</w:t>
      </w:r>
      <w:r>
        <w:rPr>
          <w:rFonts w:ascii="SimHei" w:hAnsi="SimHei" w:eastAsia="SimHei" w:cs="SimHei"/>
          <w:sz w:val="23"/>
          <w:szCs w:val="23"/>
        </w:rPr>
        <w:t>基</w:t>
      </w:r>
      <w:r>
        <w:rPr>
          <w:rFonts w:ascii="SimSun" w:hAnsi="SimSun" w:eastAsia="SimSun" w:cs="SimSun"/>
          <w:sz w:val="23"/>
          <w:szCs w:val="23"/>
        </w:rPr>
        <w:t>ε</w:t>
      </w:r>
      <w:r>
        <w:rPr>
          <w:rFonts w:ascii="Calibri" w:hAnsi="Calibri" w:eastAsia="Calibri" w:cs="Calibri"/>
          <w:sz w:val="23"/>
          <w:szCs w:val="23"/>
        </w:rPr>
        <w:t>₁</w:t>
      </w:r>
      <w:r>
        <w:rPr>
          <w:rFonts w:ascii="SimSun" w:hAnsi="SimSun" w:eastAsia="SimSun" w:cs="SimSun"/>
          <w:sz w:val="23"/>
          <w:szCs w:val="23"/>
        </w:rPr>
        <w:t>,</w:t>
      </w:r>
      <w:r>
        <w:rPr>
          <w:rFonts w:ascii="Times New Roman" w:hAnsi="Times New Roman" w:eastAsia="Times New Roman" w:cs="Times New Roman"/>
          <w:sz w:val="23"/>
          <w:szCs w:val="23"/>
        </w:rPr>
        <w:t>e₂,…,e   </w:t>
      </w:r>
      <w:r>
        <w:rPr>
          <w:rFonts w:ascii="SimSun" w:hAnsi="SimSun" w:eastAsia="SimSun" w:cs="SimSun"/>
          <w:sz w:val="23"/>
          <w:szCs w:val="23"/>
        </w:rPr>
        <w:t>。下的矩阵.</w:t>
      </w:r>
    </w:p>
    <w:p>
      <w:pPr>
        <w:ind w:left="489" w:firstLine="460"/>
        <w:spacing w:before="64" w:line="277" w:lineRule="auto"/>
        <w:rPr>
          <w:rFonts w:ascii="SimSun" w:hAnsi="SimSun" w:eastAsia="SimSun" w:cs="SimSun"/>
          <w:sz w:val="23"/>
          <w:szCs w:val="23"/>
        </w:rPr>
      </w:pPr>
      <w:r>
        <w:rPr>
          <w:rFonts w:ascii="SimSun" w:hAnsi="SimSun" w:eastAsia="SimSun" w:cs="SimSun"/>
          <w:sz w:val="23"/>
          <w:szCs w:val="23"/>
          <w:spacing w:val="2"/>
        </w:rPr>
        <w:t>例 1</w:t>
      </w:r>
      <w:r>
        <w:rPr>
          <w:rFonts w:ascii="SimSun" w:hAnsi="SimSun" w:eastAsia="SimSun" w:cs="SimSun"/>
          <w:sz w:val="23"/>
          <w:szCs w:val="23"/>
          <w:spacing w:val="115"/>
        </w:rPr>
        <w:t xml:space="preserve"> </w:t>
      </w:r>
      <w:r>
        <w:rPr>
          <w:rFonts w:ascii="SimSun" w:hAnsi="SimSun" w:eastAsia="SimSun" w:cs="SimSun"/>
          <w:sz w:val="23"/>
          <w:szCs w:val="23"/>
          <w:spacing w:val="2"/>
        </w:rPr>
        <w:t>设</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2"/>
        </w:rPr>
        <w:t>e₁,E₂,   </w:t>
      </w:r>
      <w:r>
        <w:rPr>
          <w:rFonts w:ascii="SimSun" w:hAnsi="SimSun" w:eastAsia="SimSun" w:cs="SimSun"/>
          <w:sz w:val="23"/>
          <w:szCs w:val="23"/>
          <w:spacing w:val="2"/>
        </w:rPr>
        <w:t>…,</w:t>
      </w:r>
      <w:r>
        <w:rPr>
          <w:rFonts w:ascii="SimSun" w:hAnsi="SimSun" w:eastAsia="SimSun" w:cs="SimSun"/>
          <w:sz w:val="23"/>
          <w:szCs w:val="23"/>
        </w:rPr>
        <w:t>em</w:t>
      </w:r>
      <w:r>
        <w:rPr>
          <w:rFonts w:ascii="SimSun" w:hAnsi="SimSun" w:eastAsia="SimSun" w:cs="SimSun"/>
          <w:sz w:val="23"/>
          <w:szCs w:val="23"/>
          <w:spacing w:val="-26"/>
        </w:rPr>
        <w:t xml:space="preserve"> </w:t>
      </w:r>
      <w:r>
        <w:rPr>
          <w:rFonts w:ascii="SimSun" w:hAnsi="SimSun" w:eastAsia="SimSun" w:cs="SimSun"/>
          <w:sz w:val="23"/>
          <w:szCs w:val="23"/>
          <w:spacing w:val="2"/>
        </w:rPr>
        <w:t>是</w:t>
      </w:r>
      <w:r>
        <w:rPr>
          <w:rFonts w:ascii="SimSun" w:hAnsi="SimSun" w:eastAsia="SimSun" w:cs="SimSun"/>
          <w:sz w:val="23"/>
          <w:szCs w:val="23"/>
          <w:spacing w:val="-32"/>
        </w:rPr>
        <w:t xml:space="preserve"> </w:t>
      </w:r>
      <w:r>
        <w:rPr>
          <w:rFonts w:ascii="SimSun" w:hAnsi="SimSun" w:eastAsia="SimSun" w:cs="SimSun"/>
          <w:sz w:val="23"/>
          <w:szCs w:val="23"/>
          <w:spacing w:val="2"/>
        </w:rPr>
        <w:t>n(n&gt;m)</w:t>
      </w:r>
      <w:r>
        <w:rPr>
          <w:rFonts w:ascii="SimSun" w:hAnsi="SimSun" w:eastAsia="SimSun" w:cs="SimSun"/>
          <w:sz w:val="23"/>
          <w:szCs w:val="23"/>
          <w:spacing w:val="92"/>
        </w:rPr>
        <w:t xml:space="preserve"> </w:t>
      </w:r>
      <w:r>
        <w:rPr>
          <w:rFonts w:ascii="SimSun" w:hAnsi="SimSun" w:eastAsia="SimSun" w:cs="SimSun"/>
          <w:sz w:val="23"/>
          <w:szCs w:val="23"/>
          <w:spacing w:val="2"/>
        </w:rPr>
        <w:t>维线性空间V</w:t>
      </w:r>
      <w:r>
        <w:rPr>
          <w:rFonts w:ascii="SimSun" w:hAnsi="SimSun" w:eastAsia="SimSun" w:cs="SimSun"/>
          <w:sz w:val="23"/>
          <w:szCs w:val="23"/>
          <w:spacing w:val="-47"/>
        </w:rPr>
        <w:t xml:space="preserve"> </w:t>
      </w:r>
      <w:r>
        <w:rPr>
          <w:rFonts w:ascii="SimSun" w:hAnsi="SimSun" w:eastAsia="SimSun" w:cs="SimSun"/>
          <w:sz w:val="23"/>
          <w:szCs w:val="23"/>
          <w:spacing w:val="2"/>
        </w:rPr>
        <w:t>的子空间</w:t>
      </w:r>
      <w:r>
        <w:rPr>
          <w:rFonts w:ascii="SimSun" w:hAnsi="SimSun" w:eastAsia="SimSun" w:cs="SimSun"/>
          <w:sz w:val="23"/>
          <w:szCs w:val="23"/>
          <w:spacing w:val="-67"/>
        </w:rPr>
        <w:t xml:space="preserve"> </w:t>
      </w:r>
      <w:r>
        <w:rPr>
          <w:rFonts w:ascii="SimSun" w:hAnsi="SimSun" w:eastAsia="SimSun" w:cs="SimSun"/>
          <w:sz w:val="23"/>
          <w:szCs w:val="23"/>
          <w:spacing w:val="2"/>
        </w:rPr>
        <w:t>W 的一组基，把它扩充</w:t>
      </w:r>
      <w:r>
        <w:rPr>
          <w:rFonts w:ascii="SimSun" w:hAnsi="SimSun" w:eastAsia="SimSun" w:cs="SimSun"/>
          <w:sz w:val="23"/>
          <w:szCs w:val="23"/>
        </w:rPr>
        <w:t xml:space="preserve"> </w:t>
      </w:r>
      <w:r>
        <w:rPr>
          <w:rFonts w:ascii="SimSun" w:hAnsi="SimSun" w:eastAsia="SimSun" w:cs="SimSun"/>
          <w:sz w:val="23"/>
          <w:szCs w:val="23"/>
          <w:spacing w:val="5"/>
        </w:rPr>
        <w:t>为</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的一组基</w:t>
      </w:r>
      <w:r>
        <w:rPr>
          <w:rFonts w:ascii="Times New Roman" w:hAnsi="Times New Roman" w:eastAsia="Times New Roman" w:cs="Times New Roman"/>
          <w:sz w:val="23"/>
          <w:szCs w:val="23"/>
          <w:spacing w:val="5"/>
        </w:rPr>
        <w:t>e₁,E₂,…,E.     </w:t>
      </w:r>
      <w:r>
        <w:rPr>
          <w:rFonts w:ascii="SimSun" w:hAnsi="SimSun" w:eastAsia="SimSun" w:cs="SimSun"/>
          <w:sz w:val="23"/>
          <w:szCs w:val="23"/>
          <w:spacing w:val="5"/>
        </w:rPr>
        <w:t>定义线性变换</w:t>
      </w:r>
      <w:r>
        <w:rPr>
          <w:rFonts w:ascii="SimSun" w:hAnsi="SimSun" w:eastAsia="SimSun" w:cs="SimSun"/>
          <w:sz w:val="23"/>
          <w:szCs w:val="23"/>
          <w:spacing w:val="105"/>
        </w:rPr>
        <w:t xml:space="preserve"> </w:t>
      </w:r>
      <w:r>
        <w:rPr>
          <w:rFonts w:ascii="SimSun" w:hAnsi="SimSun" w:eastAsia="SimSun" w:cs="SimSun"/>
          <w:sz w:val="23"/>
          <w:szCs w:val="23"/>
          <w:spacing w:val="5"/>
        </w:rPr>
        <w:t>如下：</w:t>
      </w:r>
    </w:p>
    <w:p>
      <w:pPr>
        <w:ind w:firstLine="3519"/>
        <w:spacing w:before="17" w:line="670" w:lineRule="exact"/>
        <w:rPr/>
      </w:pPr>
      <w:r>
        <w:rPr>
          <w:position w:val="-13"/>
        </w:rPr>
        <w:drawing>
          <wp:inline distT="0" distB="0" distL="0" distR="0">
            <wp:extent cx="1663682" cy="425450"/>
            <wp:effectExtent l="0" t="0" r="0" b="0"/>
            <wp:docPr id="1882" name="IM 1882"/>
            <wp:cNvGraphicFramePr/>
            <a:graphic>
              <a:graphicData uri="http://schemas.openxmlformats.org/drawingml/2006/picture">
                <pic:pic>
                  <pic:nvPicPr>
                    <pic:cNvPr id="1882" name="IM 1882"/>
                    <pic:cNvPicPr/>
                  </pic:nvPicPr>
                  <pic:blipFill>
                    <a:blip r:embed="rId1083"/>
                    <a:stretch>
                      <a:fillRect/>
                    </a:stretch>
                  </pic:blipFill>
                  <pic:spPr>
                    <a:xfrm rot="0">
                      <a:off x="0" y="0"/>
                      <a:ext cx="1663682" cy="425450"/>
                    </a:xfrm>
                    <a:prstGeom prst="rect">
                      <a:avLst/>
                    </a:prstGeom>
                  </pic:spPr>
                </pic:pic>
              </a:graphicData>
            </a:graphic>
          </wp:inline>
        </w:drawing>
      </w:r>
    </w:p>
    <w:p>
      <w:pPr>
        <w:ind w:left="480"/>
        <w:spacing w:before="120" w:line="219" w:lineRule="auto"/>
        <w:rPr>
          <w:rFonts w:ascii="SimSun" w:hAnsi="SimSun" w:eastAsia="SimSun" w:cs="SimSun"/>
          <w:sz w:val="23"/>
          <w:szCs w:val="23"/>
        </w:rPr>
      </w:pPr>
      <w:r>
        <w:rPr>
          <w:rFonts w:ascii="SimSun" w:hAnsi="SimSun" w:eastAsia="SimSun" w:cs="SimSun"/>
          <w:sz w:val="23"/>
          <w:szCs w:val="23"/>
          <w:spacing w:val="5"/>
        </w:rPr>
        <w:t>如此确定的线性变换</w:t>
      </w:r>
      <w:r>
        <w:rPr>
          <w:rFonts w:ascii="SimSun" w:hAnsi="SimSun" w:eastAsia="SimSun" w:cs="SimSun"/>
          <w:sz w:val="23"/>
          <w:szCs w:val="23"/>
          <w:spacing w:val="109"/>
        </w:rPr>
        <w:t xml:space="preserve"> </w:t>
      </w:r>
      <w:r>
        <w:rPr>
          <w:rFonts w:ascii="SimSun" w:hAnsi="SimSun" w:eastAsia="SimSun" w:cs="SimSun"/>
          <w:sz w:val="23"/>
          <w:szCs w:val="23"/>
          <w:spacing w:val="5"/>
        </w:rPr>
        <w:t>称为对子空间</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的一个投影.不难证明</w:t>
      </w:r>
    </w:p>
    <w:p>
      <w:pPr>
        <w:ind w:left="4409"/>
        <w:spacing w:before="10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w w:val="97"/>
        </w:rPr>
        <w:t>Q²=,</w:t>
      </w:r>
    </w:p>
    <w:p>
      <w:pPr>
        <w:ind w:left="480"/>
        <w:spacing w:before="123" w:line="212" w:lineRule="auto"/>
        <w:rPr>
          <w:rFonts w:ascii="SimSun" w:hAnsi="SimSun" w:eastAsia="SimSun" w:cs="SimSun"/>
          <w:sz w:val="23"/>
          <w:szCs w:val="23"/>
        </w:rPr>
      </w:pPr>
      <w:r>
        <w:rPr>
          <w:rFonts w:ascii="SimSun" w:hAnsi="SimSun" w:eastAsia="SimSun" w:cs="SimSun"/>
          <w:sz w:val="23"/>
          <w:szCs w:val="23"/>
          <w:spacing w:val="-2"/>
        </w:rPr>
        <w:t>投影</w:t>
      </w:r>
      <w:r>
        <w:rPr>
          <w:rFonts w:ascii="SimSun" w:hAnsi="SimSun" w:eastAsia="SimSun" w:cs="SimSun"/>
          <w:sz w:val="23"/>
          <w:szCs w:val="23"/>
          <w:spacing w:val="-43"/>
        </w:rPr>
        <w:t xml:space="preserve"> </w:t>
      </w:r>
      <w:r>
        <w:rPr>
          <w:rFonts w:ascii="SimSun" w:hAnsi="SimSun" w:eastAsia="SimSun" w:cs="SimSun"/>
          <w:sz w:val="23"/>
          <w:szCs w:val="23"/>
          <w:spacing w:val="-2"/>
        </w:rPr>
        <w:t>√在基</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 下的矩阵是</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460" w:right="22" w:firstLine="489"/>
        <w:spacing w:before="76" w:line="285" w:lineRule="auto"/>
        <w:jc w:val="both"/>
        <w:rPr>
          <w:rFonts w:ascii="SimSun" w:hAnsi="SimSun" w:eastAsia="SimSun" w:cs="SimSun"/>
          <w:sz w:val="23"/>
          <w:szCs w:val="23"/>
        </w:rPr>
      </w:pPr>
      <w:r>
        <w:rPr>
          <w:rFonts w:ascii="SimSun" w:hAnsi="SimSun" w:eastAsia="SimSun" w:cs="SimSun"/>
          <w:sz w:val="23"/>
          <w:szCs w:val="23"/>
          <w:spacing w:val="2"/>
        </w:rPr>
        <w:t>这样，在取定一组基之后，我们就建立了由数域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2"/>
        </w:rPr>
        <w:t>上 的</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维线性空间</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的线性变</w:t>
      </w:r>
      <w:r>
        <w:rPr>
          <w:rFonts w:ascii="SimSun" w:hAnsi="SimSun" w:eastAsia="SimSun" w:cs="SimSun"/>
          <w:sz w:val="23"/>
          <w:szCs w:val="23"/>
        </w:rPr>
        <w:t xml:space="preserve"> </w:t>
      </w:r>
      <w:r>
        <w:rPr>
          <w:rFonts w:ascii="SimSun" w:hAnsi="SimSun" w:eastAsia="SimSun" w:cs="SimSun"/>
          <w:sz w:val="23"/>
          <w:szCs w:val="23"/>
          <w:spacing w:val="14"/>
        </w:rPr>
        <w:t>换到数域</w:t>
      </w:r>
      <w:r>
        <w:rPr>
          <w:rFonts w:ascii="Times New Roman" w:hAnsi="Times New Roman" w:eastAsia="Times New Roman" w:cs="Times New Roman"/>
          <w:sz w:val="23"/>
          <w:szCs w:val="23"/>
          <w:spacing w:val="14"/>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4"/>
        </w:rPr>
        <w:t>上的</w:t>
      </w:r>
      <w:r>
        <w:rPr>
          <w:rFonts w:ascii="Times New Roman" w:hAnsi="Times New Roman" w:eastAsia="Times New Roman" w:cs="Times New Roman"/>
          <w:sz w:val="23"/>
          <w:szCs w:val="23"/>
          <w:spacing w:val="14"/>
        </w:rPr>
        <w:t>n×n</w:t>
      </w:r>
      <w:r>
        <w:rPr>
          <w:rFonts w:ascii="Times New Roman" w:hAnsi="Times New Roman" w:eastAsia="Times New Roman" w:cs="Times New Roman"/>
          <w:sz w:val="23"/>
          <w:szCs w:val="23"/>
          <w:spacing w:val="44"/>
        </w:rPr>
        <w:t xml:space="preserve"> </w:t>
      </w:r>
      <w:r>
        <w:rPr>
          <w:rFonts w:ascii="SimSun" w:hAnsi="SimSun" w:eastAsia="SimSun" w:cs="SimSun"/>
          <w:sz w:val="23"/>
          <w:szCs w:val="23"/>
          <w:spacing w:val="14"/>
        </w:rPr>
        <w:t>矩阵的一个映射.前面的结论1说明这个映射是单射，</w:t>
      </w:r>
      <w:r>
        <w:rPr>
          <w:rFonts w:ascii="SimSun" w:hAnsi="SimSun" w:eastAsia="SimSun" w:cs="SimSun"/>
          <w:sz w:val="23"/>
          <w:szCs w:val="23"/>
          <w:spacing w:val="13"/>
        </w:rPr>
        <w:t>结论2说</w:t>
      </w:r>
      <w:r>
        <w:rPr>
          <w:rFonts w:ascii="SimSun" w:hAnsi="SimSun" w:eastAsia="SimSun" w:cs="SimSun"/>
          <w:sz w:val="23"/>
          <w:szCs w:val="23"/>
        </w:rPr>
        <w:t xml:space="preserve"> </w:t>
      </w:r>
      <w:r>
        <w:rPr>
          <w:rFonts w:ascii="SimSun" w:hAnsi="SimSun" w:eastAsia="SimSun" w:cs="SimSun"/>
          <w:sz w:val="23"/>
          <w:szCs w:val="23"/>
          <w:spacing w:val="4"/>
        </w:rPr>
        <w:t>明这个映射是满射.换句话说，我们在这二者之间建立了一个双射.这个对应的重要性</w:t>
      </w:r>
      <w:r>
        <w:rPr>
          <w:rFonts w:ascii="SimSun" w:hAnsi="SimSun" w:eastAsia="SimSun" w:cs="SimSun"/>
          <w:sz w:val="23"/>
          <w:szCs w:val="23"/>
          <w:spacing w:val="16"/>
        </w:rPr>
        <w:t xml:space="preserve"> </w:t>
      </w:r>
      <w:r>
        <w:rPr>
          <w:rFonts w:ascii="SimSun" w:hAnsi="SimSun" w:eastAsia="SimSun" w:cs="SimSun"/>
          <w:sz w:val="23"/>
          <w:szCs w:val="23"/>
          <w:spacing w:val="-5"/>
        </w:rPr>
        <w:t>表现在它保持运算，即有</w:t>
      </w:r>
    </w:p>
    <w:p>
      <w:pPr>
        <w:ind w:left="480" w:right="22" w:firstLine="459"/>
        <w:spacing w:before="74" w:line="292" w:lineRule="auto"/>
        <w:rPr>
          <w:rFonts w:ascii="SimSun" w:hAnsi="SimSun" w:eastAsia="SimSun" w:cs="SimSun"/>
          <w:sz w:val="23"/>
          <w:szCs w:val="23"/>
        </w:rPr>
      </w:pPr>
      <w:r>
        <w:rPr>
          <w:rFonts w:ascii="SimHei" w:hAnsi="SimHei" w:eastAsia="SimHei" w:cs="SimHei"/>
          <w:sz w:val="23"/>
          <w:szCs w:val="23"/>
        </w:rPr>
        <w:t>定理2</w:t>
      </w:r>
      <w:r>
        <w:rPr>
          <w:rFonts w:ascii="SimHei" w:hAnsi="SimHei" w:eastAsia="SimHei" w:cs="SimHei"/>
          <w:sz w:val="23"/>
          <w:szCs w:val="23"/>
          <w:spacing w:val="112"/>
        </w:rPr>
        <w:t xml:space="preserve"> </w:t>
      </w:r>
      <w:r>
        <w:rPr>
          <w:rFonts w:ascii="SimSun" w:hAnsi="SimSun" w:eastAsia="SimSun" w:cs="SimSun"/>
          <w:sz w:val="23"/>
          <w:szCs w:val="23"/>
        </w:rPr>
        <w:t>设</w:t>
      </w:r>
      <w:r>
        <w:rPr>
          <w:rFonts w:ascii="SimSun" w:hAnsi="SimSun" w:eastAsia="SimSun" w:cs="SimSun"/>
          <w:sz w:val="23"/>
          <w:szCs w:val="23"/>
          <w:spacing w:val="-43"/>
        </w:rPr>
        <w:t xml:space="preserve"> </w:t>
      </w:r>
      <w:r>
        <w:rPr>
          <w:rFonts w:ascii="SimSun" w:hAnsi="SimSun" w:eastAsia="SimSun" w:cs="SimSun"/>
          <w:sz w:val="23"/>
          <w:szCs w:val="23"/>
        </w:rPr>
        <w:t>ej,e</w:t>
      </w:r>
      <w:r>
        <w:rPr>
          <w:rFonts w:ascii="Calibri" w:hAnsi="Calibri" w:eastAsia="Calibri" w:cs="Calibri"/>
          <w:sz w:val="23"/>
          <w:szCs w:val="23"/>
        </w:rPr>
        <w:t>₂</w:t>
      </w:r>
      <w:r>
        <w:rPr>
          <w:rFonts w:ascii="SimSun" w:hAnsi="SimSun" w:eastAsia="SimSun" w:cs="SimSun"/>
          <w:sz w:val="23"/>
          <w:szCs w:val="23"/>
        </w:rPr>
        <w:t>,…,e。是数域P 上</w:t>
      </w:r>
      <w:r>
        <w:rPr>
          <w:rFonts w:ascii="SimSun" w:hAnsi="SimSun" w:eastAsia="SimSun" w:cs="SimSun"/>
          <w:sz w:val="23"/>
          <w:szCs w:val="23"/>
          <w:spacing w:val="-34"/>
        </w:rPr>
        <w:t xml:space="preserve"> </w:t>
      </w:r>
      <w:r>
        <w:rPr>
          <w:rFonts w:ascii="SimSun" w:hAnsi="SimSun" w:eastAsia="SimSun" w:cs="SimSun"/>
          <w:sz w:val="23"/>
          <w:szCs w:val="23"/>
        </w:rPr>
        <w:t>n</w:t>
      </w:r>
      <w:r>
        <w:rPr>
          <w:rFonts w:ascii="SimSun" w:hAnsi="SimSun" w:eastAsia="SimSun" w:cs="SimSun"/>
          <w:sz w:val="23"/>
          <w:szCs w:val="23"/>
          <w:spacing w:val="-43"/>
        </w:rPr>
        <w:t xml:space="preserve"> </w:t>
      </w:r>
      <w:r>
        <w:rPr>
          <w:rFonts w:ascii="SimSun" w:hAnsi="SimSun" w:eastAsia="SimSun" w:cs="SimSun"/>
          <w:sz w:val="23"/>
          <w:szCs w:val="23"/>
        </w:rPr>
        <w:t>维线性空间V</w:t>
      </w:r>
      <w:r>
        <w:rPr>
          <w:rFonts w:ascii="SimSun" w:hAnsi="SimSun" w:eastAsia="SimSun" w:cs="SimSun"/>
          <w:sz w:val="23"/>
          <w:szCs w:val="23"/>
          <w:spacing w:val="-26"/>
        </w:rPr>
        <w:t xml:space="preserve"> </w:t>
      </w:r>
      <w:r>
        <w:rPr>
          <w:rFonts w:ascii="SimSun" w:hAnsi="SimSun" w:eastAsia="SimSun" w:cs="SimSun"/>
          <w:sz w:val="23"/>
          <w:szCs w:val="23"/>
        </w:rPr>
        <w:t>的一组基，在这组基下，每个 </w:t>
      </w:r>
      <w:r>
        <w:rPr>
          <w:rFonts w:ascii="SimSun" w:hAnsi="SimSun" w:eastAsia="SimSun" w:cs="SimSun"/>
          <w:sz w:val="23"/>
          <w:szCs w:val="23"/>
          <w:spacing w:val="7"/>
        </w:rPr>
        <w:t>线性变换按公式(5)对应一个</w:t>
      </w:r>
      <w:r>
        <w:rPr>
          <w:rFonts w:ascii="Times New Roman" w:hAnsi="Times New Roman" w:eastAsia="Times New Roman" w:cs="Times New Roman"/>
          <w:sz w:val="23"/>
          <w:szCs w:val="23"/>
          <w:spacing w:val="7"/>
        </w:rPr>
        <w:t>n×n</w:t>
      </w:r>
      <w:r>
        <w:rPr>
          <w:rFonts w:ascii="Times New Roman" w:hAnsi="Times New Roman" w:eastAsia="Times New Roman" w:cs="Times New Roman"/>
          <w:sz w:val="23"/>
          <w:szCs w:val="23"/>
          <w:spacing w:val="32"/>
          <w:w w:val="101"/>
        </w:rPr>
        <w:t xml:space="preserve"> </w:t>
      </w:r>
      <w:r>
        <w:rPr>
          <w:rFonts w:ascii="SimSun" w:hAnsi="SimSun" w:eastAsia="SimSun" w:cs="SimSun"/>
          <w:sz w:val="23"/>
          <w:szCs w:val="23"/>
          <w:spacing w:val="7"/>
        </w:rPr>
        <w:t>矩阵.这个对应具有以下的性质：</w:t>
      </w:r>
    </w:p>
    <w:p>
      <w:pPr>
        <w:ind w:left="960"/>
        <w:spacing w:line="219" w:lineRule="auto"/>
        <w:rPr>
          <w:rFonts w:ascii="SimSun" w:hAnsi="SimSun" w:eastAsia="SimSun" w:cs="SimSun"/>
          <w:sz w:val="23"/>
          <w:szCs w:val="23"/>
        </w:rPr>
      </w:pPr>
      <w:r>
        <w:rPr>
          <w:rFonts w:ascii="SimSun" w:hAnsi="SimSun" w:eastAsia="SimSun" w:cs="SimSun"/>
          <w:sz w:val="23"/>
          <w:szCs w:val="23"/>
          <w:spacing w:val="9"/>
        </w:rPr>
        <w:t>1)线性变换的和对应于矩阵的和；</w:t>
      </w:r>
    </w:p>
    <w:p>
      <w:pPr>
        <w:ind w:left="950"/>
        <w:spacing w:before="78" w:line="219" w:lineRule="auto"/>
        <w:rPr>
          <w:rFonts w:ascii="SimSun" w:hAnsi="SimSun" w:eastAsia="SimSun" w:cs="SimSun"/>
          <w:sz w:val="23"/>
          <w:szCs w:val="23"/>
        </w:rPr>
      </w:pPr>
      <w:r>
        <w:rPr>
          <w:rFonts w:ascii="SimSun" w:hAnsi="SimSun" w:eastAsia="SimSun" w:cs="SimSun"/>
          <w:sz w:val="23"/>
          <w:szCs w:val="23"/>
          <w:spacing w:val="9"/>
        </w:rPr>
        <w:t>2)线性变换的乘积对应于矩阵的乘积；</w:t>
      </w:r>
    </w:p>
    <w:p>
      <w:pPr>
        <w:ind w:left="920"/>
        <w:spacing w:before="87" w:line="219" w:lineRule="auto"/>
        <w:rPr>
          <w:rFonts w:ascii="SimSun" w:hAnsi="SimSun" w:eastAsia="SimSun" w:cs="SimSun"/>
          <w:sz w:val="23"/>
          <w:szCs w:val="23"/>
        </w:rPr>
      </w:pPr>
      <w:r>
        <w:rPr>
          <w:rFonts w:ascii="SimSun" w:hAnsi="SimSun" w:eastAsia="SimSun" w:cs="SimSun"/>
          <w:sz w:val="23"/>
          <w:szCs w:val="23"/>
          <w:spacing w:val="9"/>
        </w:rPr>
        <w:t>3)线性变换的数量乘积对应于矩阵的数量乘积；</w:t>
      </w:r>
    </w:p>
    <w:p>
      <w:pPr>
        <w:ind w:left="909"/>
        <w:spacing w:before="77" w:line="219" w:lineRule="auto"/>
        <w:rPr>
          <w:rFonts w:ascii="SimSun" w:hAnsi="SimSun" w:eastAsia="SimSun" w:cs="SimSun"/>
          <w:sz w:val="23"/>
          <w:szCs w:val="23"/>
        </w:rPr>
      </w:pPr>
      <w:r>
        <w:rPr>
          <w:rFonts w:ascii="SimSun" w:hAnsi="SimSun" w:eastAsia="SimSun" w:cs="SimSun"/>
          <w:sz w:val="23"/>
          <w:szCs w:val="23"/>
          <w:spacing w:val="6"/>
        </w:rPr>
        <w:t>4)可逆的线性变换与可逆矩阵对应，且逆变换对应于逆矩阵.</w:t>
      </w:r>
    </w:p>
    <w:p>
      <w:pPr>
        <w:ind w:left="920"/>
        <w:spacing w:before="24" w:line="219" w:lineRule="auto"/>
        <w:rPr>
          <w:rFonts w:ascii="SimSun" w:hAnsi="SimSun" w:eastAsia="SimSun" w:cs="SimSun"/>
          <w:sz w:val="23"/>
          <w:szCs w:val="23"/>
        </w:rPr>
      </w:pPr>
      <w:r>
        <w:rPr>
          <w:rFonts w:ascii="SimHei" w:hAnsi="SimHei" w:eastAsia="SimHei" w:cs="SimHei"/>
          <w:sz w:val="23"/>
          <w:szCs w:val="23"/>
          <w:spacing w:val="7"/>
        </w:rPr>
        <w:t>证明</w:t>
      </w:r>
      <w:r>
        <w:rPr>
          <w:rFonts w:ascii="SimHei" w:hAnsi="SimHei" w:eastAsia="SimHei" w:cs="SimHei"/>
          <w:sz w:val="23"/>
          <w:szCs w:val="23"/>
          <w:spacing w:val="113"/>
        </w:rPr>
        <w:t xml:space="preserve"> </w:t>
      </w:r>
      <w:r>
        <w:rPr>
          <w:rFonts w:ascii="SimSun" w:hAnsi="SimSun" w:eastAsia="SimSun" w:cs="SimSun"/>
          <w:sz w:val="23"/>
          <w:szCs w:val="23"/>
          <w:spacing w:val="7"/>
        </w:rPr>
        <w:t>设，%是两个线性变换，它们在基e</w:t>
      </w:r>
      <w:r>
        <w:rPr>
          <w:rFonts w:ascii="Calibri" w:hAnsi="Calibri" w:eastAsia="Calibri" w:cs="Calibri"/>
          <w:sz w:val="23"/>
          <w:szCs w:val="23"/>
          <w:spacing w:val="7"/>
        </w:rPr>
        <w:t>₁</w:t>
      </w:r>
      <w:r>
        <w:rPr>
          <w:rFonts w:ascii="SimSun" w:hAnsi="SimSun" w:eastAsia="SimSun" w:cs="SimSun"/>
          <w:sz w:val="23"/>
          <w:szCs w:val="23"/>
          <w:spacing w:val="7"/>
        </w:rPr>
        <w:t>,E</w:t>
      </w:r>
      <w:r>
        <w:rPr>
          <w:rFonts w:ascii="Calibri" w:hAnsi="Calibri" w:eastAsia="Calibri" w:cs="Calibri"/>
          <w:sz w:val="23"/>
          <w:szCs w:val="23"/>
          <w:spacing w:val="7"/>
        </w:rPr>
        <w:t>₂</w:t>
      </w:r>
      <w:r>
        <w:rPr>
          <w:rFonts w:ascii="SimSun" w:hAnsi="SimSun" w:eastAsia="SimSun" w:cs="SimSun"/>
          <w:sz w:val="23"/>
          <w:szCs w:val="23"/>
          <w:spacing w:val="7"/>
        </w:rPr>
        <w:t>,…,e, 下的矩阵分别是     即</w:t>
      </w:r>
    </w:p>
    <w:p>
      <w:pPr>
        <w:ind w:left="2989"/>
        <w:spacing w:before="10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&amp;(E₁,E₂,</w:t>
      </w:r>
      <w:r>
        <w:rPr>
          <w:rFonts w:ascii="Times New Roman" w:hAnsi="Times New Roman" w:eastAsia="Times New Roman" w:cs="Times New Roman"/>
          <w:sz w:val="23"/>
          <w:szCs w:val="23"/>
          <w:i/>
          <w:iCs/>
          <w:spacing w:val="-24"/>
        </w:rPr>
        <w:t xml:space="preserve"> </w:t>
      </w:r>
      <w:r>
        <w:rPr>
          <w:rFonts w:ascii="Times New Roman" w:hAnsi="Times New Roman" w:eastAsia="Times New Roman" w:cs="Times New Roman"/>
          <w:sz w:val="23"/>
          <w:szCs w:val="23"/>
          <w:i/>
          <w:iCs/>
          <w:spacing w:val="-3"/>
        </w:rPr>
        <w:t>…,E)=(E₁,E₂,</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3"/>
        </w:rPr>
        <w:t>…,E)A,</w:t>
      </w:r>
    </w:p>
    <w:p>
      <w:pPr>
        <w:ind w:left="3000"/>
        <w:spacing w:before="17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B(E₁,E₂,…,e)=(E₁,E₂,…,E)B.</w:t>
      </w:r>
    </w:p>
    <w:p>
      <w:pPr>
        <w:ind w:left="950"/>
        <w:spacing w:before="123" w:line="222" w:lineRule="auto"/>
        <w:rPr>
          <w:rFonts w:ascii="SimSun" w:hAnsi="SimSun" w:eastAsia="SimSun" w:cs="SimSun"/>
          <w:sz w:val="23"/>
          <w:szCs w:val="23"/>
        </w:rPr>
      </w:pPr>
      <w:r>
        <w:rPr>
          <w:rFonts w:ascii="SimSun" w:hAnsi="SimSun" w:eastAsia="SimSun" w:cs="SimSun"/>
          <w:sz w:val="23"/>
          <w:szCs w:val="23"/>
          <w:spacing w:val="-12"/>
        </w:rPr>
        <w:t>1</w:t>
      </w:r>
      <w:r>
        <w:rPr>
          <w:rFonts w:ascii="SimSun" w:hAnsi="SimSun" w:eastAsia="SimSun" w:cs="SimSun"/>
          <w:sz w:val="23"/>
          <w:szCs w:val="23"/>
          <w:spacing w:val="-49"/>
        </w:rPr>
        <w:t xml:space="preserve"> </w:t>
      </w:r>
      <w:r>
        <w:rPr>
          <w:rFonts w:ascii="SimSun" w:hAnsi="SimSun" w:eastAsia="SimSun" w:cs="SimSun"/>
          <w:sz w:val="23"/>
          <w:szCs w:val="23"/>
          <w:spacing w:val="-12"/>
        </w:rPr>
        <w:t>)</w:t>
      </w:r>
      <w:r>
        <w:rPr>
          <w:rFonts w:ascii="SimSun" w:hAnsi="SimSun" w:eastAsia="SimSun" w:cs="SimSun"/>
          <w:sz w:val="23"/>
          <w:szCs w:val="23"/>
          <w:spacing w:val="-22"/>
        </w:rPr>
        <w:t xml:space="preserve"> </w:t>
      </w:r>
      <w:r>
        <w:rPr>
          <w:rFonts w:ascii="SimSun" w:hAnsi="SimSun" w:eastAsia="SimSun" w:cs="SimSun"/>
          <w:sz w:val="23"/>
          <w:szCs w:val="23"/>
          <w:spacing w:val="-12"/>
        </w:rPr>
        <w:t>由</w:t>
      </w:r>
    </w:p>
    <w:p>
      <w:pPr>
        <w:ind w:left="1989"/>
        <w:spacing w:before="9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(d+8)(e₁,E₂,…,E)=l(er,E₂,…,</w:t>
      </w:r>
      <w:r>
        <w:rPr>
          <w:rFonts w:ascii="Times New Roman" w:hAnsi="Times New Roman" w:eastAsia="Times New Roman" w:cs="Times New Roman"/>
          <w:sz w:val="23"/>
          <w:szCs w:val="23"/>
          <w:spacing w:val="-1"/>
        </w:rPr>
        <w:t>e)+B(E₁,E₂,…,E)</w:t>
      </w:r>
    </w:p>
    <w:p>
      <w:pPr>
        <w:ind w:left="1790"/>
        <w:spacing w:before="17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=(E₁,E₂,…,E)A+(e₁,E₂,…,e,)B=(E₁,E₂</w:t>
      </w:r>
      <w:r>
        <w:rPr>
          <w:rFonts w:ascii="Times New Roman" w:hAnsi="Times New Roman" w:eastAsia="Times New Roman" w:cs="Times New Roman"/>
          <w:sz w:val="23"/>
          <w:szCs w:val="23"/>
          <w:spacing w:val="-1"/>
        </w:rPr>
        <w:t>,…,E)(A+B)</w:t>
      </w:r>
    </w:p>
    <w:p>
      <w:pPr>
        <w:spacing w:line="192" w:lineRule="auto"/>
        <w:sectPr>
          <w:headerReference w:type="default" r:id="rId1080"/>
          <w:footerReference w:type="default" r:id="rId1081"/>
          <w:pgSz w:w="10140" w:h="15960"/>
          <w:pgMar w:top="255" w:right="497" w:bottom="657" w:left="469" w:header="0" w:footer="19" w:gutter="0"/>
        </w:sectPr>
        <w:rPr>
          <w:rFonts w:ascii="Times New Roman" w:hAnsi="Times New Roman" w:eastAsia="Times New Roman" w:cs="Times New Roman"/>
          <w:sz w:val="23"/>
          <w:szCs w:val="23"/>
        </w:rPr>
      </w:pPr>
    </w:p>
    <w:p>
      <w:pPr>
        <w:pStyle w:val="BodyText"/>
        <w:spacing w:line="474" w:lineRule="auto"/>
        <w:rPr/>
      </w:pPr>
      <w:r/>
    </w:p>
    <w:p>
      <w:pPr>
        <w:ind w:left="39"/>
        <w:spacing w:before="71" w:line="212" w:lineRule="auto"/>
        <w:rPr>
          <w:rFonts w:ascii="Times New Roman" w:hAnsi="Times New Roman" w:eastAsia="Times New Roman" w:cs="Times New Roman"/>
          <w:sz w:val="22"/>
          <w:szCs w:val="22"/>
        </w:rPr>
      </w:pPr>
      <w:r>
        <w:rPr>
          <w:rFonts w:ascii="SimSun" w:hAnsi="SimSun" w:eastAsia="SimSun" w:cs="SimSun"/>
          <w:sz w:val="22"/>
          <w:szCs w:val="22"/>
          <w:spacing w:val="11"/>
        </w:rPr>
        <w:t>可知，在基</w:t>
      </w:r>
      <w:r>
        <w:rPr>
          <w:rFonts w:ascii="Times New Roman" w:hAnsi="Times New Roman" w:eastAsia="Times New Roman" w:cs="Times New Roman"/>
          <w:sz w:val="22"/>
          <w:szCs w:val="22"/>
          <w:spacing w:val="11"/>
        </w:rPr>
        <w:t>e₁,E₂,…,</w:t>
      </w:r>
      <w:r>
        <w:rPr>
          <w:rFonts w:ascii="Times New Roman" w:hAnsi="Times New Roman" w:eastAsia="Times New Roman" w:cs="Times New Roman"/>
          <w:sz w:val="22"/>
          <w:szCs w:val="22"/>
        </w:rPr>
        <w:t>en</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下，线性变换+%的矩阵是</w:t>
      </w:r>
      <w:r>
        <w:rPr>
          <w:rFonts w:ascii="Times New Roman" w:hAnsi="Times New Roman" w:eastAsia="Times New Roman" w:cs="Times New Roman"/>
          <w:sz w:val="22"/>
          <w:szCs w:val="22"/>
          <w:spacing w:val="11"/>
        </w:rPr>
        <w:t>A+B.</w:t>
      </w:r>
    </w:p>
    <w:p>
      <w:pPr>
        <w:ind w:left="469"/>
        <w:spacing w:before="92" w:line="220" w:lineRule="auto"/>
        <w:rPr>
          <w:rFonts w:ascii="SimSun" w:hAnsi="SimSun" w:eastAsia="SimSun" w:cs="SimSun"/>
          <w:sz w:val="22"/>
          <w:szCs w:val="22"/>
        </w:rPr>
      </w:pPr>
      <w:r>
        <w:rPr>
          <w:rFonts w:ascii="SimSun" w:hAnsi="SimSun" w:eastAsia="SimSun" w:cs="SimSun"/>
          <w:sz w:val="22"/>
          <w:szCs w:val="22"/>
          <w:spacing w:val="23"/>
        </w:rPr>
        <w:t>2)相仿地，</w:t>
      </w:r>
    </w:p>
    <w:p>
      <w:pPr>
        <w:ind w:left="1140"/>
        <w:spacing w:before="11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(/98)(E₁,E₂,…,E)=a(B(E₁,E₂,…,e))=Q</w:t>
      </w:r>
      <w:r>
        <w:rPr>
          <w:rFonts w:ascii="Times New Roman" w:hAnsi="Times New Roman" w:eastAsia="Times New Roman" w:cs="Times New Roman"/>
          <w:sz w:val="22"/>
          <w:szCs w:val="22"/>
          <w:spacing w:val="-1"/>
        </w:rPr>
        <w:t>((e₁,E₂,…,e)B)</w:t>
      </w:r>
    </w:p>
    <w:p>
      <w:pPr>
        <w:ind w:left="920"/>
        <w:spacing w:before="18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=(&amp;(E₁,E₂,…,e))B=(E₁,E₂,…,e)AB.</w:t>
      </w:r>
    </w:p>
    <w:p>
      <w:pPr>
        <w:ind w:left="39"/>
        <w:spacing w:before="134" w:line="212" w:lineRule="auto"/>
        <w:rPr>
          <w:rFonts w:ascii="Times New Roman" w:hAnsi="Times New Roman" w:eastAsia="Times New Roman" w:cs="Times New Roman"/>
          <w:sz w:val="22"/>
          <w:szCs w:val="22"/>
        </w:rPr>
      </w:pPr>
      <w:r>
        <w:rPr>
          <w:rFonts w:ascii="SimSun" w:hAnsi="SimSun" w:eastAsia="SimSun" w:cs="SimSun"/>
          <w:sz w:val="22"/>
          <w:szCs w:val="22"/>
          <w:spacing w:val="-2"/>
        </w:rPr>
        <w:t>因此，在基ε</w:t>
      </w:r>
      <w:r>
        <w:rPr>
          <w:rFonts w:ascii="Calibri" w:hAnsi="Calibri" w:eastAsia="Calibri" w:cs="Calibri"/>
          <w:sz w:val="22"/>
          <w:szCs w:val="22"/>
          <w:spacing w:val="-2"/>
        </w:rPr>
        <w:t>₁</w:t>
      </w:r>
      <w:r>
        <w:rPr>
          <w:rFonts w:ascii="SimSun" w:hAnsi="SimSun" w:eastAsia="SimSun" w:cs="SimSun"/>
          <w:sz w:val="22"/>
          <w:szCs w:val="22"/>
          <w:spacing w:val="-2"/>
        </w:rPr>
        <w:t>,</w:t>
      </w:r>
      <w:r>
        <w:rPr>
          <w:rFonts w:ascii="Times New Roman" w:hAnsi="Times New Roman" w:eastAsia="Times New Roman" w:cs="Times New Roman"/>
          <w:sz w:val="22"/>
          <w:szCs w:val="22"/>
          <w:spacing w:val="-2"/>
        </w:rPr>
        <w:t>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SimSun" w:hAnsi="SimSun" w:eastAsia="SimSun" w:cs="SimSun"/>
          <w:sz w:val="22"/>
          <w:szCs w:val="22"/>
          <w:spacing w:val="77"/>
        </w:rPr>
        <w:t xml:space="preserve"> </w:t>
      </w:r>
      <w:r>
        <w:rPr>
          <w:rFonts w:ascii="SimSun" w:hAnsi="SimSun" w:eastAsia="SimSun" w:cs="SimSun"/>
          <w:sz w:val="22"/>
          <w:szCs w:val="22"/>
          <w:spacing w:val="-2"/>
        </w:rPr>
        <w:t>下，线性变换&amp;98的矩阵</w:t>
      </w:r>
      <w:r>
        <w:rPr>
          <w:rFonts w:ascii="SimSun" w:hAnsi="SimSun" w:eastAsia="SimSun" w:cs="SimSun"/>
          <w:sz w:val="22"/>
          <w:szCs w:val="22"/>
          <w:spacing w:val="-3"/>
        </w:rPr>
        <w:t>是</w:t>
      </w:r>
      <w:r>
        <w:rPr>
          <w:rFonts w:ascii="Times New Roman" w:hAnsi="Times New Roman" w:eastAsia="Times New Roman" w:cs="Times New Roman"/>
          <w:sz w:val="22"/>
          <w:szCs w:val="22"/>
          <w:spacing w:val="-3"/>
        </w:rPr>
        <w:t>AB.</w:t>
      </w:r>
    </w:p>
    <w:p>
      <w:pPr>
        <w:ind w:left="469"/>
        <w:spacing w:before="82" w:line="221"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47"/>
        </w:rPr>
        <w:t xml:space="preserve"> </w:t>
      </w:r>
      <w:r>
        <w:rPr>
          <w:rFonts w:ascii="SimSun" w:hAnsi="SimSun" w:eastAsia="SimSun" w:cs="SimSun"/>
          <w:sz w:val="22"/>
          <w:szCs w:val="22"/>
          <w:spacing w:val="-13"/>
        </w:rPr>
        <w:t>)</w:t>
      </w:r>
      <w:r>
        <w:rPr>
          <w:rFonts w:ascii="SimSun" w:hAnsi="SimSun" w:eastAsia="SimSun" w:cs="SimSun"/>
          <w:sz w:val="22"/>
          <w:szCs w:val="22"/>
          <w:spacing w:val="-33"/>
        </w:rPr>
        <w:t xml:space="preserve"> </w:t>
      </w:r>
      <w:r>
        <w:rPr>
          <w:rFonts w:ascii="SimSun" w:hAnsi="SimSun" w:eastAsia="SimSun" w:cs="SimSun"/>
          <w:sz w:val="22"/>
          <w:szCs w:val="22"/>
          <w:spacing w:val="-13"/>
        </w:rPr>
        <w:t>因</w:t>
      </w:r>
      <w:r>
        <w:rPr>
          <w:rFonts w:ascii="SimSun" w:hAnsi="SimSun" w:eastAsia="SimSun" w:cs="SimSun"/>
          <w:sz w:val="22"/>
          <w:szCs w:val="22"/>
          <w:spacing w:val="-47"/>
        </w:rPr>
        <w:t xml:space="preserve"> </w:t>
      </w:r>
      <w:r>
        <w:rPr>
          <w:rFonts w:ascii="SimSun" w:hAnsi="SimSun" w:eastAsia="SimSun" w:cs="SimSun"/>
          <w:sz w:val="22"/>
          <w:szCs w:val="22"/>
          <w:spacing w:val="-13"/>
        </w:rPr>
        <w:t>为</w:t>
      </w:r>
    </w:p>
    <w:p>
      <w:pPr>
        <w:ind w:left="2430"/>
        <w:spacing w:before="12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(ke₁,ke₂,</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,ke)=(E₁,E₂,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,E)kE,</w:t>
      </w:r>
    </w:p>
    <w:p>
      <w:pPr>
        <w:ind w:left="30" w:right="469"/>
        <w:spacing w:before="127" w:line="294" w:lineRule="auto"/>
        <w:rPr>
          <w:rFonts w:ascii="Times New Roman" w:hAnsi="Times New Roman" w:eastAsia="Times New Roman" w:cs="Times New Roman"/>
          <w:sz w:val="22"/>
          <w:szCs w:val="22"/>
        </w:rPr>
      </w:pPr>
      <w:r>
        <w:rPr>
          <w:rFonts w:ascii="SimSun" w:hAnsi="SimSun" w:eastAsia="SimSun" w:cs="SimSun"/>
          <w:sz w:val="22"/>
          <w:szCs w:val="22"/>
          <w:spacing w:val="15"/>
        </w:rPr>
        <w:t>所以数乘变换</w:t>
      </w:r>
      <w:r>
        <w:rPr>
          <w:rFonts w:ascii="Times New Roman" w:hAnsi="Times New Roman" w:eastAsia="Times New Roman" w:cs="Times New Roman"/>
          <w:sz w:val="22"/>
          <w:szCs w:val="22"/>
          <w:spacing w:val="15"/>
        </w:rPr>
        <w:t>X </w:t>
      </w:r>
      <w:r>
        <w:rPr>
          <w:rFonts w:ascii="SimSun" w:hAnsi="SimSun" w:eastAsia="SimSun" w:cs="SimSun"/>
          <w:sz w:val="22"/>
          <w:szCs w:val="22"/>
          <w:spacing w:val="15"/>
        </w:rPr>
        <w:t>在任何一组基下都对应于数量矩阵</w:t>
      </w:r>
      <w:r>
        <w:rPr>
          <w:rFonts w:ascii="Times New Roman" w:hAnsi="Times New Roman" w:eastAsia="Times New Roman" w:cs="Times New Roman"/>
          <w:sz w:val="22"/>
          <w:szCs w:val="22"/>
        </w:rPr>
        <w:t>kE</w:t>
      </w:r>
      <w:r>
        <w:rPr>
          <w:rFonts w:ascii="Times New Roman" w:hAnsi="Times New Roman" w:eastAsia="Times New Roman" w:cs="Times New Roman"/>
          <w:sz w:val="22"/>
          <w:szCs w:val="22"/>
          <w:spacing w:val="15"/>
        </w:rPr>
        <w:t>.</w:t>
      </w:r>
      <w:r>
        <w:rPr>
          <w:rFonts w:ascii="SimSun" w:hAnsi="SimSun" w:eastAsia="SimSun" w:cs="SimSun"/>
          <w:sz w:val="22"/>
          <w:szCs w:val="22"/>
          <w:spacing w:val="15"/>
        </w:rPr>
        <w:t>由此可知，数量乘积</w:t>
      </w:r>
      <w:r>
        <w:rPr>
          <w:rFonts w:ascii="Times New Roman" w:hAnsi="Times New Roman" w:eastAsia="Times New Roman" w:cs="Times New Roman"/>
          <w:sz w:val="22"/>
          <w:szCs w:val="22"/>
        </w:rPr>
        <w:t>kal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5"/>
        </w:rPr>
        <w:t>对应于</w:t>
      </w:r>
      <w:r>
        <w:rPr>
          <w:rFonts w:ascii="SimSun" w:hAnsi="SimSun" w:eastAsia="SimSun" w:cs="SimSun"/>
          <w:sz w:val="22"/>
          <w:szCs w:val="22"/>
          <w:spacing w:val="9"/>
        </w:rPr>
        <w:t xml:space="preserve"> </w:t>
      </w:r>
      <w:r>
        <w:rPr>
          <w:rFonts w:ascii="SimSun" w:hAnsi="SimSun" w:eastAsia="SimSun" w:cs="SimSun"/>
          <w:sz w:val="22"/>
          <w:szCs w:val="22"/>
          <w:spacing w:val="14"/>
        </w:rPr>
        <w:t>矩阵的数量乘积</w:t>
      </w:r>
      <w:r>
        <w:rPr>
          <w:rFonts w:ascii="Times New Roman" w:hAnsi="Times New Roman" w:eastAsia="Times New Roman" w:cs="Times New Roman"/>
          <w:sz w:val="22"/>
          <w:szCs w:val="22"/>
        </w:rPr>
        <w:t>kA</w:t>
      </w:r>
      <w:r>
        <w:rPr>
          <w:rFonts w:ascii="Times New Roman" w:hAnsi="Times New Roman" w:eastAsia="Times New Roman" w:cs="Times New Roman"/>
          <w:sz w:val="22"/>
          <w:szCs w:val="22"/>
          <w:spacing w:val="14"/>
        </w:rPr>
        <w:t>.</w:t>
      </w:r>
    </w:p>
    <w:p>
      <w:pPr>
        <w:ind w:left="469"/>
        <w:spacing w:before="1" w:line="219" w:lineRule="auto"/>
        <w:rPr>
          <w:rFonts w:ascii="SimSun" w:hAnsi="SimSun" w:eastAsia="SimSun" w:cs="SimSun"/>
          <w:sz w:val="22"/>
          <w:szCs w:val="22"/>
        </w:rPr>
      </w:pPr>
      <w:r>
        <w:rPr>
          <w:rFonts w:ascii="SimSun" w:hAnsi="SimSun" w:eastAsia="SimSun" w:cs="SimSun"/>
          <w:sz w:val="22"/>
          <w:szCs w:val="22"/>
          <w:spacing w:val="15"/>
        </w:rPr>
        <w:t>4)单位变换6对应于单位矩阵，因之等式</w:t>
      </w:r>
    </w:p>
    <w:p>
      <w:pPr>
        <w:ind w:left="3779"/>
        <w:spacing w:before="12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w w:val="96"/>
        </w:rPr>
        <w:t>&amp;l9B=9o/=6</w:t>
      </w:r>
    </w:p>
    <w:p>
      <w:pPr>
        <w:ind w:left="19"/>
        <w:spacing w:before="134" w:line="219" w:lineRule="auto"/>
        <w:rPr>
          <w:rFonts w:ascii="SimSun" w:hAnsi="SimSun" w:eastAsia="SimSun" w:cs="SimSun"/>
          <w:sz w:val="22"/>
          <w:szCs w:val="22"/>
        </w:rPr>
      </w:pPr>
      <w:r>
        <w:rPr>
          <w:rFonts w:ascii="SimSun" w:hAnsi="SimSun" w:eastAsia="SimSun" w:cs="SimSun"/>
          <w:sz w:val="22"/>
          <w:szCs w:val="22"/>
          <w:spacing w:val="6"/>
        </w:rPr>
        <w:t>与等式</w:t>
      </w:r>
    </w:p>
    <w:p>
      <w:pPr>
        <w:ind w:left="3749"/>
        <w:spacing w:before="119"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AB</w:t>
      </w:r>
      <w:r>
        <w:rPr>
          <w:rFonts w:ascii="Times New Roman" w:hAnsi="Times New Roman" w:eastAsia="Times New Roman" w:cs="Times New Roman"/>
          <w:sz w:val="22"/>
          <w:szCs w:val="22"/>
          <w:i/>
          <w:iCs/>
          <w:spacing w:val="4"/>
        </w:rPr>
        <w:t>=</w:t>
      </w:r>
      <w:r>
        <w:rPr>
          <w:rFonts w:ascii="Times New Roman" w:hAnsi="Times New Roman" w:eastAsia="Times New Roman" w:cs="Times New Roman"/>
          <w:sz w:val="22"/>
          <w:szCs w:val="22"/>
          <w:i/>
          <w:iCs/>
        </w:rPr>
        <w:t>BA</w:t>
      </w:r>
      <w:r>
        <w:rPr>
          <w:rFonts w:ascii="Times New Roman" w:hAnsi="Times New Roman" w:eastAsia="Times New Roman" w:cs="Times New Roman"/>
          <w:sz w:val="22"/>
          <w:szCs w:val="22"/>
          <w:i/>
          <w:iCs/>
          <w:spacing w:val="4"/>
        </w:rPr>
        <w:t>=E</w:t>
      </w:r>
    </w:p>
    <w:p>
      <w:pPr>
        <w:ind w:left="30"/>
        <w:spacing w:before="121" w:line="219" w:lineRule="auto"/>
        <w:rPr>
          <w:rFonts w:ascii="Times New Roman" w:hAnsi="Times New Roman" w:eastAsia="Times New Roman" w:cs="Times New Roman"/>
          <w:sz w:val="22"/>
          <w:szCs w:val="22"/>
        </w:rPr>
      </w:pPr>
      <w:r>
        <w:rPr>
          <w:rFonts w:ascii="SimSun" w:hAnsi="SimSun" w:eastAsia="SimSun" w:cs="SimSun"/>
          <w:sz w:val="22"/>
          <w:szCs w:val="22"/>
          <w:spacing w:val="9"/>
        </w:rPr>
        <w:t>相对应，从而可逆线性变换与可逆矩阵对应，而且逆变</w:t>
      </w:r>
      <w:r>
        <w:rPr>
          <w:rFonts w:ascii="SimSun" w:hAnsi="SimSun" w:eastAsia="SimSun" w:cs="SimSun"/>
          <w:sz w:val="22"/>
          <w:szCs w:val="22"/>
          <w:spacing w:val="8"/>
        </w:rPr>
        <w:t>换与逆矩阵对应.</w:t>
      </w:r>
      <w:r>
        <w:rPr>
          <w:rFonts w:ascii="Times New Roman" w:hAnsi="Times New Roman" w:eastAsia="Times New Roman" w:cs="Times New Roman"/>
          <w:sz w:val="22"/>
          <w:szCs w:val="22"/>
          <w:spacing w:val="8"/>
        </w:rPr>
        <w:t>I</w:t>
      </w:r>
    </w:p>
    <w:p>
      <w:pPr>
        <w:pStyle w:val="BodyText"/>
        <w:ind w:left="10" w:right="471" w:firstLine="479"/>
        <w:spacing w:before="66" w:line="303" w:lineRule="auto"/>
        <w:jc w:val="both"/>
        <w:rPr>
          <w:rFonts w:ascii="SimSun" w:hAnsi="SimSun" w:eastAsia="SimSun" w:cs="SimSun"/>
          <w:sz w:val="22"/>
          <w:szCs w:val="22"/>
        </w:rPr>
      </w:pPr>
      <w:r>
        <w:rPr>
          <w:rFonts w:ascii="SimSun" w:hAnsi="SimSun" w:eastAsia="SimSun" w:cs="SimSun"/>
          <w:sz w:val="22"/>
          <w:szCs w:val="22"/>
          <w:spacing w:val="19"/>
        </w:rPr>
        <w:t>定理2说明数域</w:t>
      </w:r>
      <w:r>
        <w:rPr>
          <w:rFonts w:ascii="Times New Roman" w:hAnsi="Times New Roman" w:eastAsia="Times New Roman" w:cs="Times New Roman"/>
          <w:sz w:val="22"/>
          <w:szCs w:val="22"/>
          <w:spacing w:val="19"/>
        </w:rPr>
        <w:t>P</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19"/>
        </w:rPr>
        <w:t>上</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19"/>
        </w:rPr>
        <w:t>n </w:t>
      </w:r>
      <w:r>
        <w:rPr>
          <w:rFonts w:ascii="SimSun" w:hAnsi="SimSun" w:eastAsia="SimSun" w:cs="SimSun"/>
          <w:sz w:val="22"/>
          <w:szCs w:val="22"/>
          <w:spacing w:val="19"/>
        </w:rPr>
        <w:t>维线性空间</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9"/>
        </w:rPr>
        <w:t>V</w:t>
      </w:r>
      <w:r>
        <w:rPr>
          <w:rFonts w:ascii="SimSun" w:hAnsi="SimSun" w:eastAsia="SimSun" w:cs="SimSun"/>
          <w:sz w:val="22"/>
          <w:szCs w:val="22"/>
          <w:spacing w:val="19"/>
        </w:rPr>
        <w:t>的全部</w:t>
      </w:r>
      <w:r>
        <w:rPr>
          <w:rFonts w:ascii="SimSun" w:hAnsi="SimSun" w:eastAsia="SimSun" w:cs="SimSun"/>
          <w:sz w:val="22"/>
          <w:szCs w:val="22"/>
          <w:spacing w:val="18"/>
        </w:rPr>
        <w:t>线性变换组成的集合</w:t>
      </w:r>
      <w:r>
        <w:rPr>
          <w:rFonts w:ascii="Times New Roman" w:hAnsi="Times New Roman" w:eastAsia="Times New Roman" w:cs="Times New Roman"/>
          <w:sz w:val="22"/>
          <w:szCs w:val="22"/>
          <w:spacing w:val="18"/>
        </w:rPr>
        <w:t>L(V)</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8"/>
        </w:rPr>
        <w:t>对于线性</w:t>
      </w:r>
      <w:r>
        <w:rPr>
          <w:rFonts w:ascii="SimSun" w:hAnsi="SimSun" w:eastAsia="SimSun" w:cs="SimSun"/>
          <w:sz w:val="22"/>
          <w:szCs w:val="22"/>
          <w:spacing w:val="1"/>
        </w:rPr>
        <w:t xml:space="preserve"> </w:t>
      </w:r>
      <w:r>
        <w:rPr>
          <w:rFonts w:ascii="SimSun" w:hAnsi="SimSun" w:eastAsia="SimSun" w:cs="SimSun"/>
          <w:sz w:val="22"/>
          <w:szCs w:val="22"/>
          <w:spacing w:val="12"/>
        </w:rPr>
        <w:t>变换的加法与数量乘法构成</w:t>
      </w:r>
      <w:r>
        <w:rPr>
          <w:rFonts w:ascii="Times New Roman" w:hAnsi="Times New Roman" w:eastAsia="Times New Roman" w:cs="Times New Roman"/>
          <w:sz w:val="22"/>
          <w:szCs w:val="22"/>
          <w:spacing w:val="12"/>
        </w:rPr>
        <w:t>P</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2"/>
        </w:rPr>
        <w:t>上一个线性空间，与数域</w:t>
      </w:r>
      <w:r>
        <w:rPr>
          <w:rFonts w:ascii="Times New Roman" w:hAnsi="Times New Roman" w:eastAsia="Times New Roman" w:cs="Times New Roman"/>
          <w:sz w:val="22"/>
          <w:szCs w:val="22"/>
          <w:spacing w:val="12"/>
        </w:rPr>
        <w:t>P  </w:t>
      </w:r>
      <w:r>
        <w:rPr>
          <w:rFonts w:ascii="SimSun" w:hAnsi="SimSun" w:eastAsia="SimSun" w:cs="SimSun"/>
          <w:sz w:val="22"/>
          <w:szCs w:val="22"/>
          <w:spacing w:val="12"/>
        </w:rPr>
        <w:t>上</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2"/>
        </w:rPr>
        <w:t>阶方阵构成的线性空间</w:t>
      </w:r>
      <w:r>
        <w:rPr>
          <w:rFonts w:ascii="SimSun" w:hAnsi="SimSun" w:eastAsia="SimSun" w:cs="SimSun"/>
          <w:sz w:val="22"/>
          <w:szCs w:val="22"/>
        </w:rPr>
        <w:t xml:space="preserve"> </w:t>
      </w:r>
      <w:r>
        <w:rPr>
          <w:sz w:val="22"/>
          <w:szCs w:val="22"/>
          <w:spacing w:val="-2"/>
        </w:rPr>
        <w:t>P"*"</w:t>
      </w:r>
      <w:r>
        <w:rPr>
          <w:rFonts w:ascii="SimSun" w:hAnsi="SimSun" w:eastAsia="SimSun" w:cs="SimSun"/>
          <w:sz w:val="22"/>
          <w:szCs w:val="22"/>
          <w:spacing w:val="-2"/>
        </w:rPr>
        <w:t>同构</w:t>
      </w:r>
      <w:r>
        <w:rPr>
          <w:rFonts w:ascii="SimSun" w:hAnsi="SimSun" w:eastAsia="SimSun" w:cs="SimSun"/>
          <w:sz w:val="22"/>
          <w:szCs w:val="22"/>
          <w:spacing w:val="-62"/>
        </w:rPr>
        <w:t xml:space="preserve"> </w:t>
      </w:r>
      <w:r>
        <w:rPr>
          <w:rFonts w:ascii="SimSun" w:hAnsi="SimSun" w:eastAsia="SimSun" w:cs="SimSun"/>
          <w:sz w:val="22"/>
          <w:szCs w:val="22"/>
          <w:spacing w:val="-2"/>
        </w:rPr>
        <w:t>.</w:t>
      </w:r>
    </w:p>
    <w:p>
      <w:pPr>
        <w:ind w:left="489"/>
        <w:spacing w:line="219" w:lineRule="auto"/>
        <w:rPr>
          <w:rFonts w:ascii="SimSun" w:hAnsi="SimSun" w:eastAsia="SimSun" w:cs="SimSun"/>
          <w:sz w:val="22"/>
          <w:szCs w:val="22"/>
        </w:rPr>
      </w:pPr>
      <w:r>
        <w:rPr>
          <w:rFonts w:ascii="SimSun" w:hAnsi="SimSun" w:eastAsia="SimSun" w:cs="SimSun"/>
          <w:sz w:val="22"/>
          <w:szCs w:val="22"/>
          <w:spacing w:val="15"/>
        </w:rPr>
        <w:t>利用线性变换的矩阵可以直接计算一个向量的像.</w:t>
      </w:r>
    </w:p>
    <w:p>
      <w:pPr>
        <w:ind w:left="19" w:right="490" w:firstLine="450"/>
        <w:spacing w:before="177" w:line="286" w:lineRule="auto"/>
        <w:rPr>
          <w:rFonts w:ascii="SimSun" w:hAnsi="SimSun" w:eastAsia="SimSun" w:cs="SimSun"/>
          <w:sz w:val="22"/>
          <w:szCs w:val="22"/>
        </w:rPr>
      </w:pPr>
      <w:r>
        <w:rPr>
          <w:rFonts w:ascii="SimHei" w:hAnsi="SimHei" w:eastAsia="SimHei" w:cs="SimHei"/>
          <w:sz w:val="22"/>
          <w:szCs w:val="22"/>
          <w:spacing w:val="7"/>
        </w:rPr>
        <w:t>定</w:t>
      </w:r>
      <w:r>
        <w:rPr>
          <w:rFonts w:ascii="SimHei" w:hAnsi="SimHei" w:eastAsia="SimHei" w:cs="SimHei"/>
          <w:sz w:val="22"/>
          <w:szCs w:val="22"/>
          <w:spacing w:val="-38"/>
        </w:rPr>
        <w:t xml:space="preserve"> </w:t>
      </w:r>
      <w:r>
        <w:rPr>
          <w:rFonts w:ascii="SimHei" w:hAnsi="SimHei" w:eastAsia="SimHei" w:cs="SimHei"/>
          <w:sz w:val="22"/>
          <w:szCs w:val="22"/>
          <w:spacing w:val="7"/>
        </w:rPr>
        <w:t>理</w:t>
      </w:r>
      <w:r>
        <w:rPr>
          <w:rFonts w:ascii="SimSun" w:hAnsi="SimSun" w:eastAsia="SimSun" w:cs="SimSun"/>
          <w:sz w:val="22"/>
          <w:szCs w:val="22"/>
          <w:spacing w:val="7"/>
        </w:rPr>
        <w:t>3  设</w:t>
      </w:r>
      <w:r>
        <w:rPr>
          <w:rFonts w:ascii="SimSun" w:hAnsi="SimSun" w:eastAsia="SimSun" w:cs="SimSun"/>
          <w:sz w:val="22"/>
          <w:szCs w:val="22"/>
          <w:spacing w:val="-35"/>
        </w:rPr>
        <w:t xml:space="preserve"> </w:t>
      </w:r>
      <w:r>
        <w:rPr>
          <w:rFonts w:ascii="SimSun" w:hAnsi="SimSun" w:eastAsia="SimSun" w:cs="SimSun"/>
          <w:sz w:val="22"/>
          <w:szCs w:val="22"/>
          <w:spacing w:val="7"/>
        </w:rPr>
        <w:t>线</w:t>
      </w:r>
      <w:r>
        <w:rPr>
          <w:rFonts w:ascii="SimSun" w:hAnsi="SimSun" w:eastAsia="SimSun" w:cs="SimSun"/>
          <w:sz w:val="22"/>
          <w:szCs w:val="22"/>
          <w:spacing w:val="-35"/>
        </w:rPr>
        <w:t xml:space="preserve"> </w:t>
      </w:r>
      <w:r>
        <w:rPr>
          <w:rFonts w:ascii="SimSun" w:hAnsi="SimSun" w:eastAsia="SimSun" w:cs="SimSun"/>
          <w:sz w:val="22"/>
          <w:szCs w:val="22"/>
          <w:spacing w:val="7"/>
        </w:rPr>
        <w:t>性</w:t>
      </w:r>
      <w:r>
        <w:rPr>
          <w:rFonts w:ascii="SimSun" w:hAnsi="SimSun" w:eastAsia="SimSun" w:cs="SimSun"/>
          <w:sz w:val="22"/>
          <w:szCs w:val="22"/>
          <w:spacing w:val="-38"/>
        </w:rPr>
        <w:t xml:space="preserve"> </w:t>
      </w:r>
      <w:r>
        <w:rPr>
          <w:rFonts w:ascii="SimSun" w:hAnsi="SimSun" w:eastAsia="SimSun" w:cs="SimSun"/>
          <w:sz w:val="22"/>
          <w:szCs w:val="22"/>
          <w:spacing w:val="7"/>
        </w:rPr>
        <w:t>变</w:t>
      </w:r>
      <w:r>
        <w:rPr>
          <w:rFonts w:ascii="SimSun" w:hAnsi="SimSun" w:eastAsia="SimSun" w:cs="SimSun"/>
          <w:sz w:val="22"/>
          <w:szCs w:val="22"/>
          <w:spacing w:val="-36"/>
        </w:rPr>
        <w:t xml:space="preserve"> </w:t>
      </w:r>
      <w:r>
        <w:rPr>
          <w:rFonts w:ascii="SimSun" w:hAnsi="SimSun" w:eastAsia="SimSun" w:cs="SimSun"/>
          <w:sz w:val="22"/>
          <w:szCs w:val="22"/>
          <w:spacing w:val="7"/>
        </w:rPr>
        <w:t>换</w:t>
      </w:r>
      <w:r>
        <w:rPr>
          <w:rFonts w:ascii="SimSun" w:hAnsi="SimSun" w:eastAsia="SimSun" w:cs="SimSun"/>
          <w:sz w:val="22"/>
          <w:szCs w:val="22"/>
          <w:spacing w:val="-39"/>
        </w:rPr>
        <w:t xml:space="preserve"> </w:t>
      </w:r>
      <w:r>
        <w:rPr>
          <w:rFonts w:ascii="SimSun" w:hAnsi="SimSun" w:eastAsia="SimSun" w:cs="SimSun"/>
          <w:sz w:val="22"/>
          <w:szCs w:val="22"/>
          <w:spacing w:val="7"/>
        </w:rPr>
        <w:t>在</w:t>
      </w:r>
      <w:r>
        <w:rPr>
          <w:rFonts w:ascii="SimSun" w:hAnsi="SimSun" w:eastAsia="SimSun" w:cs="SimSun"/>
          <w:sz w:val="22"/>
          <w:szCs w:val="22"/>
          <w:spacing w:val="-37"/>
        </w:rPr>
        <w:t xml:space="preserve"> </w:t>
      </w:r>
      <w:r>
        <w:rPr>
          <w:rFonts w:ascii="SimSun" w:hAnsi="SimSun" w:eastAsia="SimSun" w:cs="SimSun"/>
          <w:sz w:val="22"/>
          <w:szCs w:val="22"/>
          <w:spacing w:val="7"/>
        </w:rPr>
        <w:t>基e</w:t>
      </w:r>
      <w:r>
        <w:rPr>
          <w:rFonts w:ascii="Calibri" w:hAnsi="Calibri" w:eastAsia="Calibri" w:cs="Calibri"/>
          <w:sz w:val="22"/>
          <w:szCs w:val="22"/>
          <w:spacing w:val="7"/>
        </w:rPr>
        <w:t>₁</w:t>
      </w:r>
      <w:r>
        <w:rPr>
          <w:rFonts w:ascii="SimSun" w:hAnsi="SimSun" w:eastAsia="SimSun" w:cs="SimSun"/>
          <w:sz w:val="22"/>
          <w:szCs w:val="22"/>
          <w:spacing w:val="7"/>
        </w:rPr>
        <w:t>,e</w:t>
      </w:r>
      <w:r>
        <w:rPr>
          <w:rFonts w:ascii="Calibri" w:hAnsi="Calibri" w:eastAsia="Calibri" w:cs="Calibri"/>
          <w:sz w:val="22"/>
          <w:szCs w:val="22"/>
          <w:spacing w:val="7"/>
        </w:rPr>
        <w:t>₂</w:t>
      </w:r>
      <w:r>
        <w:rPr>
          <w:rFonts w:ascii="SimSun" w:hAnsi="SimSun" w:eastAsia="SimSun" w:cs="SimSun"/>
          <w:sz w:val="22"/>
          <w:szCs w:val="22"/>
          <w:spacing w:val="7"/>
        </w:rPr>
        <w:t>,…,e。</w:t>
      </w:r>
      <w:r>
        <w:rPr>
          <w:rFonts w:ascii="SimSun" w:hAnsi="SimSun" w:eastAsia="SimSun" w:cs="SimSun"/>
          <w:sz w:val="22"/>
          <w:szCs w:val="22"/>
          <w:spacing w:val="-24"/>
        </w:rPr>
        <w:t xml:space="preserve"> </w:t>
      </w:r>
      <w:r>
        <w:rPr>
          <w:rFonts w:ascii="SimSun" w:hAnsi="SimSun" w:eastAsia="SimSun" w:cs="SimSun"/>
          <w:sz w:val="22"/>
          <w:szCs w:val="22"/>
          <w:spacing w:val="7"/>
        </w:rPr>
        <w:t>下</w:t>
      </w:r>
      <w:r>
        <w:rPr>
          <w:rFonts w:ascii="SimSun" w:hAnsi="SimSun" w:eastAsia="SimSun" w:cs="SimSun"/>
          <w:sz w:val="22"/>
          <w:szCs w:val="22"/>
          <w:spacing w:val="6"/>
        </w:rPr>
        <w:t>的矩阵是A,</w:t>
      </w:r>
      <w:r>
        <w:rPr>
          <w:rFonts w:ascii="SimSun" w:hAnsi="SimSun" w:eastAsia="SimSun" w:cs="SimSun"/>
          <w:sz w:val="22"/>
          <w:szCs w:val="22"/>
          <w:spacing w:val="-29"/>
        </w:rPr>
        <w:t xml:space="preserve"> </w:t>
      </w:r>
      <w:r>
        <w:rPr>
          <w:rFonts w:ascii="SimSun" w:hAnsi="SimSun" w:eastAsia="SimSun" w:cs="SimSun"/>
          <w:sz w:val="22"/>
          <w:szCs w:val="22"/>
          <w:spacing w:val="6"/>
        </w:rPr>
        <w:t>向量专在基e</w:t>
      </w:r>
      <w:r>
        <w:rPr>
          <w:rFonts w:ascii="Calibri" w:hAnsi="Calibri" w:eastAsia="Calibri" w:cs="Calibri"/>
          <w:sz w:val="22"/>
          <w:szCs w:val="22"/>
          <w:spacing w:val="6"/>
        </w:rPr>
        <w:t>₁</w:t>
      </w:r>
      <w:r>
        <w:rPr>
          <w:rFonts w:ascii="SimSun" w:hAnsi="SimSun" w:eastAsia="SimSun" w:cs="SimSun"/>
          <w:sz w:val="22"/>
          <w:szCs w:val="22"/>
          <w:spacing w:val="6"/>
        </w:rPr>
        <w:t>,e</w:t>
      </w:r>
      <w:r>
        <w:rPr>
          <w:rFonts w:ascii="Calibri" w:hAnsi="Calibri" w:eastAsia="Calibri" w:cs="Calibri"/>
          <w:sz w:val="22"/>
          <w:szCs w:val="22"/>
          <w:spacing w:val="6"/>
        </w:rPr>
        <w:t>₂</w:t>
      </w:r>
      <w:r>
        <w:rPr>
          <w:rFonts w:ascii="SimSun" w:hAnsi="SimSun" w:eastAsia="SimSun" w:cs="SimSun"/>
          <w:sz w:val="22"/>
          <w:szCs w:val="22"/>
          <w:spacing w:val="6"/>
        </w:rPr>
        <w:t>,…,E。</w:t>
      </w:r>
      <w:r>
        <w:rPr>
          <w:rFonts w:ascii="SimSun" w:hAnsi="SimSun" w:eastAsia="SimSun" w:cs="SimSun"/>
          <w:sz w:val="22"/>
          <w:szCs w:val="22"/>
        </w:rPr>
        <w:t xml:space="preserve"> </w:t>
      </w:r>
      <w:r>
        <w:rPr>
          <w:rFonts w:ascii="SimSun" w:hAnsi="SimSun" w:eastAsia="SimSun" w:cs="SimSun"/>
          <w:sz w:val="22"/>
          <w:szCs w:val="22"/>
        </w:rPr>
        <w:t>下的坐标是</w:t>
      </w:r>
      <w:r>
        <w:rPr>
          <w:rFonts w:ascii="Times New Roman" w:hAnsi="Times New Roman" w:eastAsia="Times New Roman" w:cs="Times New Roman"/>
          <w:sz w:val="22"/>
          <w:szCs w:val="22"/>
        </w:rPr>
        <w:t>(x₁,x₂,…,x</w:t>
      </w:r>
      <w:r>
        <w:rPr>
          <w:rFonts w:ascii="Times New Roman" w:hAnsi="Times New Roman" w:eastAsia="Times New Roman" w:cs="Times New Roman"/>
          <w:sz w:val="22"/>
          <w:szCs w:val="22"/>
          <w:spacing w:val="-24"/>
        </w:rPr>
        <w:t xml:space="preserve"> </w:t>
      </w:r>
      <w:r>
        <w:rPr>
          <w:rFonts w:ascii="SimSun" w:hAnsi="SimSun" w:eastAsia="SimSun" w:cs="SimSun"/>
          <w:sz w:val="22"/>
          <w:szCs w:val="22"/>
        </w:rPr>
        <w:t>。</w:t>
      </w:r>
      <w:r>
        <w:rPr>
          <w:rFonts w:ascii="Times New Roman" w:hAnsi="Times New Roman" w:eastAsia="Times New Roman" w:cs="Times New Roman"/>
          <w:sz w:val="22"/>
          <w:szCs w:val="22"/>
        </w:rPr>
        <w:t>),      </w:t>
      </w:r>
      <w:r>
        <w:rPr>
          <w:rFonts w:ascii="SimSun" w:hAnsi="SimSun" w:eastAsia="SimSun" w:cs="SimSun"/>
          <w:sz w:val="22"/>
          <w:szCs w:val="22"/>
        </w:rPr>
        <w:t>则</w:t>
      </w:r>
      <w:r>
        <w:rPr>
          <w:rFonts w:ascii="SimSun" w:hAnsi="SimSun" w:eastAsia="SimSun" w:cs="SimSun"/>
          <w:sz w:val="22"/>
          <w:szCs w:val="22"/>
          <w:spacing w:val="77"/>
        </w:rPr>
        <w:t xml:space="preserve"> </w:t>
      </w:r>
      <w:r>
        <w:rPr>
          <w:rFonts w:ascii="SimSun" w:hAnsi="SimSun" w:eastAsia="SimSun" w:cs="SimSun"/>
          <w:sz w:val="22"/>
          <w:szCs w:val="22"/>
        </w:rPr>
        <w:t>ξ 在 </w:t>
      </w:r>
      <w:r>
        <w:rPr>
          <w:rFonts w:ascii="SimSun" w:hAnsi="SimSun" w:eastAsia="SimSun" w:cs="SimSun"/>
          <w:sz w:val="22"/>
          <w:szCs w:val="22"/>
          <w:spacing w:val="-1"/>
        </w:rPr>
        <w:t>基</w:t>
      </w:r>
      <w:r>
        <w:rPr>
          <w:rFonts w:ascii="Times New Roman" w:hAnsi="Times New Roman" w:eastAsia="Times New Roman" w:cs="Times New Roman"/>
          <w:sz w:val="22"/>
          <w:szCs w:val="22"/>
          <w:spacing w:val="-1"/>
        </w:rPr>
        <w:t>E₁,E₂,…,e</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
        </w:rPr>
        <w:t>。</w:t>
      </w:r>
      <w:r>
        <w:rPr>
          <w:rFonts w:ascii="SimSun" w:hAnsi="SimSun" w:eastAsia="SimSun" w:cs="SimSun"/>
          <w:sz w:val="22"/>
          <w:szCs w:val="22"/>
          <w:spacing w:val="72"/>
        </w:rPr>
        <w:t xml:space="preserve"> </w:t>
      </w:r>
      <w:r>
        <w:rPr>
          <w:rFonts w:ascii="SimSun" w:hAnsi="SimSun" w:eastAsia="SimSun" w:cs="SimSun"/>
          <w:sz w:val="22"/>
          <w:szCs w:val="22"/>
          <w:spacing w:val="-1"/>
        </w:rPr>
        <w:t>下</w:t>
      </w:r>
      <w:r>
        <w:rPr>
          <w:rFonts w:ascii="SimSun" w:hAnsi="SimSun" w:eastAsia="SimSun" w:cs="SimSun"/>
          <w:sz w:val="22"/>
          <w:szCs w:val="22"/>
          <w:spacing w:val="-26"/>
        </w:rPr>
        <w:t xml:space="preserve"> </w:t>
      </w:r>
      <w:r>
        <w:rPr>
          <w:rFonts w:ascii="SimSun" w:hAnsi="SimSun" w:eastAsia="SimSun" w:cs="SimSun"/>
          <w:sz w:val="22"/>
          <w:szCs w:val="22"/>
          <w:spacing w:val="-1"/>
        </w:rPr>
        <w:t>的</w:t>
      </w:r>
      <w:r>
        <w:rPr>
          <w:rFonts w:ascii="SimSun" w:hAnsi="SimSun" w:eastAsia="SimSun" w:cs="SimSun"/>
          <w:sz w:val="22"/>
          <w:szCs w:val="22"/>
          <w:spacing w:val="-42"/>
        </w:rPr>
        <w:t xml:space="preserve"> </w:t>
      </w:r>
      <w:r>
        <w:rPr>
          <w:rFonts w:ascii="SimSun" w:hAnsi="SimSun" w:eastAsia="SimSun" w:cs="SimSun"/>
          <w:sz w:val="22"/>
          <w:szCs w:val="22"/>
          <w:spacing w:val="-1"/>
        </w:rPr>
        <w:t>坐</w:t>
      </w:r>
      <w:r>
        <w:rPr>
          <w:rFonts w:ascii="SimSun" w:hAnsi="SimSun" w:eastAsia="SimSun" w:cs="SimSun"/>
          <w:sz w:val="22"/>
          <w:szCs w:val="22"/>
          <w:spacing w:val="-43"/>
        </w:rPr>
        <w:t xml:space="preserve"> </w:t>
      </w:r>
      <w:r>
        <w:rPr>
          <w:rFonts w:ascii="SimSun" w:hAnsi="SimSun" w:eastAsia="SimSun" w:cs="SimSun"/>
          <w:sz w:val="22"/>
          <w:szCs w:val="22"/>
          <w:spacing w:val="-1"/>
        </w:rPr>
        <w:t>标</w:t>
      </w:r>
      <w:r>
        <w:rPr>
          <w:rFonts w:ascii="Times New Roman" w:hAnsi="Times New Roman" w:eastAsia="Times New Roman" w:cs="Times New Roman"/>
          <w:sz w:val="22"/>
          <w:szCs w:val="22"/>
          <w:spacing w:val="-1"/>
        </w:rPr>
        <w:t>(y₁,y₂,…,y)           </w:t>
      </w:r>
      <w:r>
        <w:rPr>
          <w:rFonts w:ascii="SimSun" w:hAnsi="SimSun" w:eastAsia="SimSun" w:cs="SimSun"/>
          <w:sz w:val="22"/>
          <w:szCs w:val="22"/>
          <w:spacing w:val="-1"/>
        </w:rPr>
        <w:t>可以按</w:t>
      </w:r>
      <w:r>
        <w:rPr>
          <w:rFonts w:ascii="SimSun" w:hAnsi="SimSun" w:eastAsia="SimSun" w:cs="SimSun"/>
          <w:sz w:val="22"/>
          <w:szCs w:val="22"/>
        </w:rPr>
        <w:t xml:space="preserve"> </w:t>
      </w:r>
      <w:r>
        <w:rPr>
          <w:rFonts w:ascii="SimSun" w:hAnsi="SimSun" w:eastAsia="SimSun" w:cs="SimSun"/>
          <w:sz w:val="22"/>
          <w:szCs w:val="22"/>
          <w:spacing w:val="4"/>
        </w:rPr>
        <w:t>公式</w:t>
      </w:r>
    </w:p>
    <w:p>
      <w:pPr>
        <w:ind w:firstLine="3669"/>
        <w:spacing w:line="1331" w:lineRule="exact"/>
        <w:rPr/>
      </w:pPr>
      <w:r>
        <w:rPr>
          <w:position w:val="-26"/>
        </w:rPr>
        <w:drawing>
          <wp:inline distT="0" distB="0" distL="0" distR="0">
            <wp:extent cx="832106" cy="844947"/>
            <wp:effectExtent l="0" t="0" r="0" b="0"/>
            <wp:docPr id="1884" name="IM 1884"/>
            <wp:cNvGraphicFramePr/>
            <a:graphic>
              <a:graphicData uri="http://schemas.openxmlformats.org/drawingml/2006/picture">
                <pic:pic>
                  <pic:nvPicPr>
                    <pic:cNvPr id="1884" name="IM 1884"/>
                    <pic:cNvPicPr/>
                  </pic:nvPicPr>
                  <pic:blipFill>
                    <a:blip r:embed="rId1086"/>
                    <a:stretch>
                      <a:fillRect/>
                    </a:stretch>
                  </pic:blipFill>
                  <pic:spPr>
                    <a:xfrm rot="0">
                      <a:off x="0" y="0"/>
                      <a:ext cx="832106" cy="844947"/>
                    </a:xfrm>
                    <a:prstGeom prst="rect">
                      <a:avLst/>
                    </a:prstGeom>
                  </pic:spPr>
                </pic:pic>
              </a:graphicData>
            </a:graphic>
          </wp:inline>
        </w:drawing>
      </w:r>
    </w:p>
    <w:p>
      <w:pPr>
        <w:spacing w:before="199" w:line="219" w:lineRule="auto"/>
        <w:rPr>
          <w:rFonts w:ascii="SimSun" w:hAnsi="SimSun" w:eastAsia="SimSun" w:cs="SimSun"/>
          <w:sz w:val="22"/>
          <w:szCs w:val="22"/>
        </w:rPr>
      </w:pPr>
      <w:r>
        <w:rPr>
          <w:rFonts w:ascii="SimSun" w:hAnsi="SimSun" w:eastAsia="SimSun" w:cs="SimSun"/>
          <w:sz w:val="22"/>
          <w:szCs w:val="22"/>
          <w:spacing w:val="18"/>
        </w:rPr>
        <w:t>计算.</w:t>
      </w:r>
    </w:p>
    <w:p>
      <w:pPr>
        <w:ind w:left="469"/>
        <w:spacing w:before="7" w:line="221" w:lineRule="auto"/>
        <w:rPr>
          <w:rFonts w:ascii="SimSun" w:hAnsi="SimSun" w:eastAsia="SimSun" w:cs="SimSun"/>
          <w:sz w:val="22"/>
          <w:szCs w:val="22"/>
        </w:rPr>
      </w:pPr>
      <w:r>
        <w:rPr>
          <w:rFonts w:ascii="SimHei" w:hAnsi="SimHei" w:eastAsia="SimHei" w:cs="SimHei"/>
          <w:sz w:val="22"/>
          <w:szCs w:val="22"/>
          <w:spacing w:val="6"/>
        </w:rPr>
        <w:t>证明</w:t>
      </w:r>
      <w:r>
        <w:rPr>
          <w:rFonts w:ascii="SimHei" w:hAnsi="SimHei" w:eastAsia="SimHei" w:cs="SimHei"/>
          <w:sz w:val="22"/>
          <w:szCs w:val="22"/>
          <w:spacing w:val="24"/>
        </w:rPr>
        <w:t xml:space="preserve">  </w:t>
      </w:r>
      <w:r>
        <w:rPr>
          <w:rFonts w:ascii="SimSun" w:hAnsi="SimSun" w:eastAsia="SimSun" w:cs="SimSun"/>
          <w:sz w:val="22"/>
          <w:szCs w:val="22"/>
          <w:spacing w:val="6"/>
        </w:rPr>
        <w:t>由假设</w:t>
      </w:r>
    </w:p>
    <w:p>
      <w:pPr>
        <w:ind w:firstLine="3119"/>
        <w:spacing w:before="128" w:line="1352" w:lineRule="exact"/>
        <w:rPr/>
      </w:pPr>
      <w:r>
        <w:rPr>
          <w:position w:val="-27"/>
        </w:rPr>
        <w:drawing>
          <wp:inline distT="0" distB="0" distL="0" distR="0">
            <wp:extent cx="1524112" cy="858303"/>
            <wp:effectExtent l="0" t="0" r="0" b="0"/>
            <wp:docPr id="1886" name="IM 1886"/>
            <wp:cNvGraphicFramePr/>
            <a:graphic>
              <a:graphicData uri="http://schemas.openxmlformats.org/drawingml/2006/picture">
                <pic:pic>
                  <pic:nvPicPr>
                    <pic:cNvPr id="1886" name="IM 1886"/>
                    <pic:cNvPicPr/>
                  </pic:nvPicPr>
                  <pic:blipFill>
                    <a:blip r:embed="rId1087"/>
                    <a:stretch>
                      <a:fillRect/>
                    </a:stretch>
                  </pic:blipFill>
                  <pic:spPr>
                    <a:xfrm rot="0">
                      <a:off x="0" y="0"/>
                      <a:ext cx="1524112" cy="858303"/>
                    </a:xfrm>
                    <a:prstGeom prst="rect">
                      <a:avLst/>
                    </a:prstGeom>
                  </pic:spPr>
                </pic:pic>
              </a:graphicData>
            </a:graphic>
          </wp:inline>
        </w:drawing>
      </w:r>
    </w:p>
    <w:p>
      <w:pPr>
        <w:spacing w:before="92" w:line="223" w:lineRule="auto"/>
        <w:rPr>
          <w:rFonts w:ascii="SimSun" w:hAnsi="SimSun" w:eastAsia="SimSun" w:cs="SimSun"/>
          <w:sz w:val="22"/>
          <w:szCs w:val="22"/>
        </w:rPr>
      </w:pPr>
      <w:r>
        <w:rPr>
          <w:rFonts w:ascii="SimSun" w:hAnsi="SimSun" w:eastAsia="SimSun" w:cs="SimSun"/>
          <w:sz w:val="22"/>
          <w:szCs w:val="22"/>
          <w:spacing w:val="10"/>
        </w:rPr>
        <w:t>于是</w:t>
      </w:r>
    </w:p>
    <w:p>
      <w:pPr>
        <w:ind w:firstLine="1449"/>
        <w:spacing w:before="131" w:line="1351" w:lineRule="exact"/>
        <w:rPr/>
      </w:pPr>
      <w:r>
        <w:rPr>
          <w:position w:val="-27"/>
        </w:rPr>
        <w:drawing>
          <wp:inline distT="0" distB="0" distL="0" distR="0">
            <wp:extent cx="3645360" cy="857857"/>
            <wp:effectExtent l="0" t="0" r="0" b="0"/>
            <wp:docPr id="1888" name="IM 1888"/>
            <wp:cNvGraphicFramePr/>
            <a:graphic>
              <a:graphicData uri="http://schemas.openxmlformats.org/drawingml/2006/picture">
                <pic:pic>
                  <pic:nvPicPr>
                    <pic:cNvPr id="1888" name="IM 1888"/>
                    <pic:cNvPicPr/>
                  </pic:nvPicPr>
                  <pic:blipFill>
                    <a:blip r:embed="rId1088"/>
                    <a:stretch>
                      <a:fillRect/>
                    </a:stretch>
                  </pic:blipFill>
                  <pic:spPr>
                    <a:xfrm rot="0">
                      <a:off x="0" y="0"/>
                      <a:ext cx="3645360" cy="857857"/>
                    </a:xfrm>
                    <a:prstGeom prst="rect">
                      <a:avLst/>
                    </a:prstGeom>
                  </pic:spPr>
                </pic:pic>
              </a:graphicData>
            </a:graphic>
          </wp:inline>
        </w:drawing>
      </w:r>
    </w:p>
    <w:p>
      <w:pPr>
        <w:ind w:left="10"/>
        <w:spacing w:before="107" w:line="219" w:lineRule="auto"/>
        <w:rPr>
          <w:rFonts w:ascii="SimSun" w:hAnsi="SimSun" w:eastAsia="SimSun" w:cs="SimSun"/>
          <w:sz w:val="22"/>
          <w:szCs w:val="22"/>
        </w:rPr>
      </w:pPr>
      <w:r>
        <w:rPr>
          <w:rFonts w:ascii="SimSun" w:hAnsi="SimSun" w:eastAsia="SimSun" w:cs="SimSun"/>
          <w:sz w:val="22"/>
          <w:szCs w:val="22"/>
          <w:spacing w:val="-2"/>
        </w:rPr>
        <w:t>另一方面，由假设</w:t>
      </w:r>
    </w:p>
    <w:p>
      <w:pPr>
        <w:spacing w:line="219" w:lineRule="auto"/>
        <w:sectPr>
          <w:headerReference w:type="default" r:id="rId1084"/>
          <w:footerReference w:type="default" r:id="rId1085"/>
          <w:pgSz w:w="10140" w:h="15960"/>
          <w:pgMar w:top="696" w:right="767" w:bottom="498" w:left="209" w:header="357" w:footer="213" w:gutter="0"/>
        </w:sectPr>
        <w:rPr>
          <w:rFonts w:ascii="SimSun" w:hAnsi="SimSun" w:eastAsia="SimSun" w:cs="SimSun"/>
          <w:sz w:val="22"/>
          <w:szCs w:val="22"/>
        </w:rPr>
      </w:pPr>
    </w:p>
    <w:p>
      <w:pPr>
        <w:ind w:left="650"/>
        <w:spacing w:before="1" w:line="217" w:lineRule="auto"/>
        <w:rPr>
          <w:rFonts w:ascii="FangSong" w:hAnsi="FangSong" w:eastAsia="FangSong" w:cs="FangSong"/>
          <w:sz w:val="24"/>
          <w:szCs w:val="24"/>
        </w:rPr>
      </w:pPr>
      <w:r>
        <w:rPr>
          <w:rFonts w:ascii="FangSong" w:hAnsi="FangSong" w:eastAsia="FangSong" w:cs="FangSong"/>
          <w:sz w:val="24"/>
          <w:szCs w:val="24"/>
          <w:spacing w:val="-17"/>
        </w:rPr>
        <w:t>|第七章</w:t>
      </w:r>
      <w:r>
        <w:rPr>
          <w:rFonts w:ascii="FangSong" w:hAnsi="FangSong" w:eastAsia="FangSong" w:cs="FangSong"/>
          <w:sz w:val="24"/>
          <w:szCs w:val="24"/>
          <w:spacing w:val="77"/>
        </w:rPr>
        <w:t xml:space="preserve"> </w:t>
      </w:r>
      <w:r>
        <w:rPr>
          <w:rFonts w:ascii="FangSong" w:hAnsi="FangSong" w:eastAsia="FangSong" w:cs="FangSong"/>
          <w:sz w:val="24"/>
          <w:szCs w:val="24"/>
          <w:spacing w:val="-17"/>
        </w:rPr>
        <w:t>线性变换</w:t>
      </w:r>
    </w:p>
    <w:p>
      <w:pPr>
        <w:pStyle w:val="BodyText"/>
        <w:spacing w:line="300" w:lineRule="auto"/>
        <w:rPr/>
      </w:pPr>
      <w:r/>
    </w:p>
    <w:p>
      <w:pPr>
        <w:pStyle w:val="BodyText"/>
        <w:spacing w:line="300" w:lineRule="auto"/>
        <w:rPr/>
      </w:pPr>
      <w:r/>
    </w:p>
    <w:p>
      <w:pPr>
        <w:ind w:firstLine="3549"/>
        <w:spacing w:line="1350" w:lineRule="exact"/>
        <w:rPr/>
      </w:pPr>
      <w:r>
        <w:rPr>
          <w:position w:val="-27"/>
        </w:rPr>
        <w:drawing>
          <wp:inline distT="0" distB="0" distL="0" distR="0">
            <wp:extent cx="1645068" cy="857611"/>
            <wp:effectExtent l="0" t="0" r="0" b="0"/>
            <wp:docPr id="1892" name="IM 1892"/>
            <wp:cNvGraphicFramePr/>
            <a:graphic>
              <a:graphicData uri="http://schemas.openxmlformats.org/drawingml/2006/picture">
                <pic:pic>
                  <pic:nvPicPr>
                    <pic:cNvPr id="1892" name="IM 1892"/>
                    <pic:cNvPicPr/>
                  </pic:nvPicPr>
                  <pic:blipFill>
                    <a:blip r:embed="rId1090"/>
                    <a:stretch>
                      <a:fillRect/>
                    </a:stretch>
                  </pic:blipFill>
                  <pic:spPr>
                    <a:xfrm rot="0">
                      <a:off x="0" y="0"/>
                      <a:ext cx="1645068" cy="857611"/>
                    </a:xfrm>
                    <a:prstGeom prst="rect">
                      <a:avLst/>
                    </a:prstGeom>
                  </pic:spPr>
                </pic:pic>
              </a:graphicData>
            </a:graphic>
          </wp:inline>
        </w:drawing>
      </w:r>
    </w:p>
    <w:p>
      <w:pPr>
        <w:ind w:left="520"/>
        <w:spacing w:before="83" w:line="212" w:lineRule="auto"/>
        <w:rPr>
          <w:rFonts w:ascii="SimSun" w:hAnsi="SimSun" w:eastAsia="SimSun" w:cs="SimSun"/>
          <w:sz w:val="24"/>
          <w:szCs w:val="24"/>
        </w:rPr>
      </w:pPr>
      <w:r>
        <w:rPr>
          <w:rFonts w:ascii="SimSun" w:hAnsi="SimSun" w:eastAsia="SimSun" w:cs="SimSun"/>
          <w:sz w:val="24"/>
          <w:szCs w:val="24"/>
          <w:spacing w:val="-7"/>
        </w:rPr>
        <w:t>由于</w:t>
      </w:r>
      <w:r>
        <w:rPr>
          <w:rFonts w:ascii="Times New Roman" w:hAnsi="Times New Roman" w:eastAsia="Times New Roman" w:cs="Times New Roman"/>
          <w:sz w:val="24"/>
          <w:szCs w:val="24"/>
          <w:spacing w:val="-7"/>
        </w:rPr>
        <w:t>e₁,E₂,</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7"/>
        </w:rPr>
        <w:t>…</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7"/>
        </w:rPr>
        <w:t>,e,     </w:t>
      </w:r>
      <w:r>
        <w:rPr>
          <w:rFonts w:ascii="SimSun" w:hAnsi="SimSun" w:eastAsia="SimSun" w:cs="SimSun"/>
          <w:sz w:val="24"/>
          <w:szCs w:val="24"/>
          <w:spacing w:val="-7"/>
        </w:rPr>
        <w:t>线性无关，所以</w:t>
      </w:r>
    </w:p>
    <w:p>
      <w:pPr>
        <w:ind w:firstLine="4009"/>
        <w:spacing w:before="139" w:line="1361" w:lineRule="exact"/>
        <w:rPr/>
      </w:pPr>
      <w:r>
        <w:rPr>
          <w:position w:val="-27"/>
        </w:rPr>
        <w:drawing>
          <wp:inline distT="0" distB="0" distL="0" distR="0">
            <wp:extent cx="1022607" cy="863964"/>
            <wp:effectExtent l="0" t="0" r="0" b="0"/>
            <wp:docPr id="1894" name="IM 1894"/>
            <wp:cNvGraphicFramePr/>
            <a:graphic>
              <a:graphicData uri="http://schemas.openxmlformats.org/drawingml/2006/picture">
                <pic:pic>
                  <pic:nvPicPr>
                    <pic:cNvPr id="1894" name="IM 1894"/>
                    <pic:cNvPicPr/>
                  </pic:nvPicPr>
                  <pic:blipFill>
                    <a:blip r:embed="rId1091"/>
                    <a:stretch>
                      <a:fillRect/>
                    </a:stretch>
                  </pic:blipFill>
                  <pic:spPr>
                    <a:xfrm rot="0">
                      <a:off x="0" y="0"/>
                      <a:ext cx="1022607" cy="863964"/>
                    </a:xfrm>
                    <a:prstGeom prst="rect">
                      <a:avLst/>
                    </a:prstGeom>
                  </pic:spPr>
                </pic:pic>
              </a:graphicData>
            </a:graphic>
          </wp:inline>
        </w:drawing>
      </w:r>
    </w:p>
    <w:p>
      <w:pPr>
        <w:ind w:left="500" w:firstLine="480"/>
        <w:spacing w:before="89" w:line="267" w:lineRule="auto"/>
        <w:jc w:val="both"/>
        <w:rPr>
          <w:rFonts w:ascii="SimSun" w:hAnsi="SimSun" w:eastAsia="SimSun" w:cs="SimSun"/>
          <w:sz w:val="24"/>
          <w:szCs w:val="24"/>
        </w:rPr>
      </w:pPr>
      <w:r>
        <w:rPr>
          <w:rFonts w:ascii="SimSun" w:hAnsi="SimSun" w:eastAsia="SimSun" w:cs="SimSun"/>
          <w:sz w:val="24"/>
          <w:szCs w:val="24"/>
          <w:spacing w:val="-9"/>
        </w:rPr>
        <w:t>线性变换的矩阵是与空间中一组基联系在一起的.一般说来，随着基的</w:t>
      </w:r>
      <w:r>
        <w:rPr>
          <w:rFonts w:ascii="SimSun" w:hAnsi="SimSun" w:eastAsia="SimSun" w:cs="SimSun"/>
          <w:sz w:val="24"/>
          <w:szCs w:val="24"/>
          <w:spacing w:val="-10"/>
        </w:rPr>
        <w:t>改变，同一</w:t>
      </w:r>
      <w:r>
        <w:rPr>
          <w:rFonts w:ascii="SimSun" w:hAnsi="SimSun" w:eastAsia="SimSun" w:cs="SimSun"/>
          <w:sz w:val="24"/>
          <w:szCs w:val="24"/>
        </w:rPr>
        <w:t xml:space="preserve"> </w:t>
      </w:r>
      <w:r>
        <w:rPr>
          <w:rFonts w:ascii="SimSun" w:hAnsi="SimSun" w:eastAsia="SimSun" w:cs="SimSun"/>
          <w:sz w:val="24"/>
          <w:szCs w:val="24"/>
          <w:spacing w:val="-3"/>
        </w:rPr>
        <w:t>个线性变换就有不同的矩阵.为了利用矩阵来研究线性变换，我们有必要弄清楚线性</w:t>
      </w:r>
      <w:r>
        <w:rPr>
          <w:rFonts w:ascii="SimSun" w:hAnsi="SimSun" w:eastAsia="SimSun" w:cs="SimSun"/>
          <w:sz w:val="24"/>
          <w:szCs w:val="24"/>
          <w:spacing w:val="9"/>
        </w:rPr>
        <w:t xml:space="preserve"> </w:t>
      </w:r>
      <w:r>
        <w:rPr>
          <w:rFonts w:ascii="SimSun" w:hAnsi="SimSun" w:eastAsia="SimSun" w:cs="SimSun"/>
          <w:sz w:val="24"/>
          <w:szCs w:val="24"/>
          <w:spacing w:val="-2"/>
        </w:rPr>
        <w:t>变换的矩阵是如何随着基的改变而改变的.</w:t>
      </w:r>
    </w:p>
    <w:p>
      <w:pPr>
        <w:ind w:left="960"/>
        <w:spacing w:before="90" w:line="223" w:lineRule="auto"/>
        <w:rPr>
          <w:rFonts w:ascii="SimSun" w:hAnsi="SimSun" w:eastAsia="SimSun" w:cs="SimSun"/>
          <w:sz w:val="24"/>
          <w:szCs w:val="24"/>
        </w:rPr>
      </w:pPr>
      <w:r>
        <w:rPr>
          <w:rFonts w:ascii="SimHei" w:hAnsi="SimHei" w:eastAsia="SimHei" w:cs="SimHei"/>
          <w:sz w:val="24"/>
          <w:szCs w:val="24"/>
          <w:spacing w:val="14"/>
        </w:rPr>
        <w:t>定理</w:t>
      </w:r>
      <w:r>
        <w:rPr>
          <w:rFonts w:ascii="Times New Roman" w:hAnsi="Times New Roman" w:eastAsia="Times New Roman" w:cs="Times New Roman"/>
          <w:sz w:val="24"/>
          <w:szCs w:val="24"/>
          <w:spacing w:val="14"/>
        </w:rPr>
        <w:t>4</w:t>
      </w:r>
      <w:r>
        <w:rPr>
          <w:rFonts w:ascii="Times New Roman" w:hAnsi="Times New Roman" w:eastAsia="Times New Roman" w:cs="Times New Roman"/>
          <w:sz w:val="24"/>
          <w:szCs w:val="24"/>
          <w:spacing w:val="5"/>
        </w:rPr>
        <w:t xml:space="preserve">    </w:t>
      </w:r>
      <w:r>
        <w:rPr>
          <w:rFonts w:ascii="SimSun" w:hAnsi="SimSun" w:eastAsia="SimSun" w:cs="SimSun"/>
          <w:sz w:val="24"/>
          <w:szCs w:val="24"/>
          <w:spacing w:val="14"/>
        </w:rPr>
        <w:t>设线性空间V</w:t>
      </w:r>
      <w:r>
        <w:rPr>
          <w:rFonts w:ascii="SimSun" w:hAnsi="SimSun" w:eastAsia="SimSun" w:cs="SimSun"/>
          <w:sz w:val="24"/>
          <w:szCs w:val="24"/>
          <w:spacing w:val="-33"/>
        </w:rPr>
        <w:t xml:space="preserve"> </w:t>
      </w:r>
      <w:r>
        <w:rPr>
          <w:rFonts w:ascii="SimSun" w:hAnsi="SimSun" w:eastAsia="SimSun" w:cs="SimSun"/>
          <w:sz w:val="24"/>
          <w:szCs w:val="24"/>
          <w:spacing w:val="14"/>
        </w:rPr>
        <w:t>中线性变换在两组基</w:t>
      </w:r>
    </w:p>
    <w:sdt>
      <w:sdtPr>
        <w:rPr>
          <w:rFonts w:ascii="Times New Roman" w:hAnsi="Times New Roman" w:eastAsia="Times New Roman" w:cs="Times New Roman"/>
          <w:sz w:val="24"/>
          <w:szCs w:val="24"/>
        </w:rPr>
        <w:docPartObj>
          <w:docPartGallery w:val="Table of Contents"/>
          <w:docPartUnique/>
        </w:docPartObj>
      </w:sdtPr>
      <w:sdtEndPr>
        <w:rPr>
          <w:rFonts w:ascii="SimSun" w:hAnsi="SimSun" w:eastAsia="SimSun" w:cs="SimSun"/>
          <w:sz w:val="24"/>
          <w:szCs w:val="24"/>
        </w:rPr>
      </w:sdtEndPr>
      <w:sdtContent>
        <w:p>
          <w:pPr>
            <w:ind w:left="4190"/>
            <w:spacing w:before="3" w:line="215" w:lineRule="auto"/>
            <w:tabs>
              <w:tab w:val="right" w:leader="dot" w:pos="9107"/>
            </w:tabs>
            <w:rPr>
              <w:rFonts w:ascii="SimSun" w:hAnsi="SimSun" w:eastAsia="SimSun" w:cs="SimSun"/>
              <w:sz w:val="24"/>
              <w:szCs w:val="24"/>
            </w:rPr>
          </w:pPr>
          <w:r>
            <w:rPr>
              <w:rFonts w:ascii="Times New Roman" w:hAnsi="Times New Roman" w:eastAsia="Times New Roman" w:cs="Times New Roman"/>
              <w:sz w:val="24"/>
              <w:szCs w:val="24"/>
              <w:spacing w:val="-1"/>
            </w:rPr>
            <w:t>E₁,E₂,</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11"/>
            </w:rPr>
            <w:t>,E,</w:t>
          </w:r>
          <w:r>
            <w:rPr>
              <w:rFonts w:ascii="Times New Roman" w:hAnsi="Times New Roman" w:eastAsia="Times New Roman" w:cs="Times New Roman"/>
              <w:sz w:val="24"/>
              <w:szCs w:val="24"/>
            </w:rPr>
            <w:t xml:space="preserve">                                                           </w:t>
          </w:r>
          <w:r>
            <w:rPr>
              <w:rFonts w:ascii="SimSun" w:hAnsi="SimSun" w:eastAsia="SimSun" w:cs="SimSun"/>
              <w:sz w:val="24"/>
              <w:szCs w:val="24"/>
              <w:spacing w:val="-11"/>
              <w:position w:val="-1"/>
            </w:rPr>
            <w:t>(</w:t>
          </w:r>
          <w:hyperlink w:history="true" w:anchor="bookmark172">
            <w:r>
              <w:rPr>
                <w:rFonts w:ascii="SimSun" w:hAnsi="SimSun" w:eastAsia="SimSun" w:cs="SimSun"/>
                <w:sz w:val="24"/>
                <w:szCs w:val="24"/>
                <w:spacing w:val="-11"/>
                <w:position w:val="-1"/>
              </w:rPr>
              <w:t>6)</w:t>
            </w:r>
          </w:hyperlink>
        </w:p>
        <w:p>
          <w:pPr>
            <w:ind w:left="4190"/>
            <w:spacing w:before="81" w:line="207" w:lineRule="auto"/>
            <w:tabs>
              <w:tab w:val="right" w:leader="dot" w:pos="9127"/>
            </w:tabs>
            <w:rPr>
              <w:rFonts w:ascii="SimSun" w:hAnsi="SimSun" w:eastAsia="SimSun" w:cs="SimSun"/>
              <w:sz w:val="24"/>
              <w:szCs w:val="24"/>
            </w:rPr>
          </w:pPr>
          <w:r>
            <w:rPr>
              <w:rFonts w:ascii="Times New Roman" w:hAnsi="Times New Roman" w:eastAsia="Times New Roman" w:cs="Times New Roman"/>
              <w:sz w:val="24"/>
              <w:szCs w:val="24"/>
              <w:spacing w:val="-1"/>
            </w:rPr>
            <w:t>n,n2,</w:t>
          </w:r>
          <w:r>
            <w:rPr>
              <w:rFonts w:ascii="Times New Roman" w:hAnsi="Times New Roman" w:eastAsia="Times New Roman" w:cs="Times New Roman"/>
              <w:sz w:val="24"/>
              <w:szCs w:val="24"/>
            </w:rPr>
            <w:tab/>
          </w:r>
          <w:r>
            <w:rPr>
              <w:rFonts w:ascii="Times New Roman" w:hAnsi="Times New Roman" w:eastAsia="Times New Roman" w:cs="Times New Roman"/>
              <w:sz w:val="24"/>
              <w:szCs w:val="24"/>
              <w:spacing w:val="-9"/>
            </w:rPr>
            <w:t>,n</w:t>
          </w:r>
          <w:r>
            <w:rPr>
              <w:rFonts w:ascii="Times New Roman" w:hAnsi="Times New Roman" w:eastAsia="Times New Roman" w:cs="Times New Roman"/>
              <w:sz w:val="24"/>
              <w:szCs w:val="24"/>
            </w:rPr>
            <w:t xml:space="preserve">                                                              </w:t>
          </w:r>
          <w:r>
            <w:rPr>
              <w:rFonts w:ascii="SimSun" w:hAnsi="SimSun" w:eastAsia="SimSun" w:cs="SimSun"/>
              <w:sz w:val="24"/>
              <w:szCs w:val="24"/>
              <w:spacing w:val="-9"/>
            </w:rPr>
            <w:t>(</w:t>
          </w:r>
          <w:hyperlink w:history="true" w:anchor="bookmark173">
            <w:r>
              <w:rPr>
                <w:rFonts w:ascii="SimSun" w:hAnsi="SimSun" w:eastAsia="SimSun" w:cs="SimSun"/>
                <w:sz w:val="24"/>
                <w:szCs w:val="24"/>
                <w:spacing w:val="-9"/>
              </w:rPr>
              <w:t>7)</w:t>
            </w:r>
          </w:hyperlink>
        </w:p>
      </w:sdtContent>
    </w:sdt>
    <w:p>
      <w:pPr>
        <w:ind w:left="510"/>
        <w:spacing w:before="161" w:line="204" w:lineRule="auto"/>
        <w:rPr>
          <w:rFonts w:ascii="Times New Roman" w:hAnsi="Times New Roman" w:eastAsia="Times New Roman" w:cs="Times New Roman"/>
          <w:sz w:val="24"/>
          <w:szCs w:val="24"/>
        </w:rPr>
      </w:pPr>
      <w:r>
        <w:rPr>
          <w:rFonts w:ascii="SimSun" w:hAnsi="SimSun" w:eastAsia="SimSun" w:cs="SimSun"/>
          <w:sz w:val="24"/>
          <w:szCs w:val="24"/>
          <w:spacing w:val="1"/>
        </w:rPr>
        <w:t>下的矩阵分别为</w:t>
      </w:r>
      <w:r>
        <w:rPr>
          <w:rFonts w:ascii="Times New Roman" w:hAnsi="Times New Roman" w:eastAsia="Times New Roman" w:cs="Times New Roman"/>
          <w:sz w:val="24"/>
          <w:szCs w:val="24"/>
          <w:spacing w:val="1"/>
        </w:rPr>
        <w:t>A </w:t>
      </w:r>
      <w:r>
        <w:rPr>
          <w:rFonts w:ascii="SimSun" w:hAnsi="SimSun" w:eastAsia="SimSun" w:cs="SimSun"/>
          <w:sz w:val="24"/>
          <w:szCs w:val="24"/>
          <w:spacing w:val="1"/>
        </w:rPr>
        <w:t>和</w:t>
      </w:r>
      <w:r>
        <w:rPr>
          <w:rFonts w:ascii="SimSun" w:hAnsi="SimSun" w:eastAsia="SimSun" w:cs="SimSun"/>
          <w:sz w:val="24"/>
          <w:szCs w:val="24"/>
          <w:spacing w:val="-58"/>
        </w:rPr>
        <w:t xml:space="preserve"> </w:t>
      </w:r>
      <w:r>
        <w:rPr>
          <w:rFonts w:ascii="Times New Roman" w:hAnsi="Times New Roman" w:eastAsia="Times New Roman" w:cs="Times New Roman"/>
          <w:sz w:val="24"/>
          <w:szCs w:val="24"/>
          <w:spacing w:val="1"/>
        </w:rPr>
        <w:t>B, </w:t>
      </w:r>
      <w:r>
        <w:rPr>
          <w:rFonts w:ascii="SimSun" w:hAnsi="SimSun" w:eastAsia="SimSun" w:cs="SimSun"/>
          <w:sz w:val="24"/>
          <w:szCs w:val="24"/>
          <w:spacing w:val="1"/>
        </w:rPr>
        <w:t>从基(6)到(7)的过渡矩阵是</w:t>
      </w:r>
      <w:r>
        <w:rPr>
          <w:rFonts w:ascii="Times New Roman" w:hAnsi="Times New Roman" w:eastAsia="Times New Roman" w:cs="Times New Roman"/>
          <w:sz w:val="24"/>
          <w:szCs w:val="24"/>
          <w:spacing w:val="1"/>
        </w:rPr>
        <w:t>X,</w:t>
      </w:r>
      <w:r>
        <w:rPr>
          <w:rFonts w:ascii="Times New Roman" w:hAnsi="Times New Roman" w:eastAsia="Times New Roman" w:cs="Times New Roman"/>
          <w:sz w:val="24"/>
          <w:szCs w:val="24"/>
          <w:spacing w:val="18"/>
          <w:w w:val="101"/>
        </w:rPr>
        <w:t xml:space="preserve"> </w:t>
      </w:r>
      <w:r>
        <w:rPr>
          <w:rFonts w:ascii="SimSun" w:hAnsi="SimSun" w:eastAsia="SimSun" w:cs="SimSun"/>
          <w:sz w:val="24"/>
          <w:szCs w:val="24"/>
          <w:spacing w:val="1"/>
        </w:rPr>
        <w:t>于是</w:t>
      </w:r>
      <w:r>
        <w:rPr>
          <w:rFonts w:ascii="Times New Roman" w:hAnsi="Times New Roman" w:eastAsia="Times New Roman" w:cs="Times New Roman"/>
          <w:sz w:val="24"/>
          <w:szCs w:val="24"/>
          <w:spacing w:val="1"/>
        </w:rPr>
        <w:t>B=X'</w:t>
      </w:r>
      <w:r>
        <w:rPr>
          <w:rFonts w:ascii="Times New Roman" w:hAnsi="Times New Roman" w:eastAsia="Times New Roman" w:cs="Times New Roman"/>
          <w:sz w:val="24"/>
          <w:szCs w:val="24"/>
        </w:rPr>
        <w:t>AX</w:t>
      </w:r>
      <w:r>
        <w:rPr>
          <w:rFonts w:ascii="Times New Roman" w:hAnsi="Times New Roman" w:eastAsia="Times New Roman" w:cs="Times New Roman"/>
          <w:sz w:val="24"/>
          <w:szCs w:val="24"/>
          <w:spacing w:val="1"/>
        </w:rPr>
        <w:t>.</w:t>
      </w:r>
    </w:p>
    <w:p>
      <w:pPr>
        <w:ind w:left="960"/>
        <w:spacing w:before="1" w:line="219" w:lineRule="auto"/>
        <w:rPr>
          <w:rFonts w:ascii="SimSun" w:hAnsi="SimSun" w:eastAsia="SimSun" w:cs="SimSun"/>
          <w:sz w:val="24"/>
          <w:szCs w:val="24"/>
        </w:rPr>
      </w:pPr>
      <w:r>
        <w:rPr>
          <w:rFonts w:ascii="SimSun" w:hAnsi="SimSun" w:eastAsia="SimSun" w:cs="SimSun"/>
          <w:sz w:val="24"/>
          <w:szCs w:val="24"/>
          <w:spacing w:val="-2"/>
        </w:rPr>
        <w:t>证明  已知</w:t>
      </w:r>
    </w:p>
    <w:p>
      <w:pPr>
        <w:ind w:left="2840"/>
        <w:spacing w:before="125"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3"/>
        </w:rPr>
        <w:t>(ole₁,de₂,</w:t>
      </w:r>
      <w:r>
        <w:rPr>
          <w:rFonts w:ascii="Times New Roman" w:hAnsi="Times New Roman" w:eastAsia="Times New Roman" w:cs="Times New Roman"/>
          <w:sz w:val="24"/>
          <w:szCs w:val="24"/>
          <w:i/>
          <w:iCs/>
          <w:spacing w:val="-25"/>
        </w:rPr>
        <w:t xml:space="preserve"> </w:t>
      </w:r>
      <w:r>
        <w:rPr>
          <w:rFonts w:ascii="Times New Roman" w:hAnsi="Times New Roman" w:eastAsia="Times New Roman" w:cs="Times New Roman"/>
          <w:sz w:val="24"/>
          <w:szCs w:val="24"/>
          <w:i/>
          <w:iCs/>
          <w:spacing w:val="-3"/>
        </w:rPr>
        <w:t>…,Ae)=(e₁,E₂,</w:t>
      </w:r>
      <w:r>
        <w:rPr>
          <w:rFonts w:ascii="Times New Roman" w:hAnsi="Times New Roman" w:eastAsia="Times New Roman" w:cs="Times New Roman"/>
          <w:sz w:val="24"/>
          <w:szCs w:val="24"/>
          <w:i/>
          <w:iCs/>
          <w:spacing w:val="-29"/>
        </w:rPr>
        <w:t xml:space="preserve"> </w:t>
      </w:r>
      <w:r>
        <w:rPr>
          <w:rFonts w:ascii="Times New Roman" w:hAnsi="Times New Roman" w:eastAsia="Times New Roman" w:cs="Times New Roman"/>
          <w:sz w:val="24"/>
          <w:szCs w:val="24"/>
          <w:i/>
          <w:iCs/>
          <w:spacing w:val="-3"/>
        </w:rPr>
        <w:t>…,E)A,</w:t>
      </w:r>
    </w:p>
    <w:p>
      <w:pPr>
        <w:ind w:left="2740"/>
        <w:spacing w:before="13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(alη,dη₂,</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3"/>
        </w:rPr>
        <w:t>,dη)=(η₁,η2,</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3"/>
        </w:rPr>
        <w:t>…,η)B,</w:t>
      </w:r>
    </w:p>
    <w:p>
      <w:pPr>
        <w:ind w:left="3120"/>
        <w:spacing w:before="140"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(η₁,η₂,…,η)=(E₁,E₂,…,e)X.</w:t>
      </w:r>
    </w:p>
    <w:p>
      <w:pPr>
        <w:ind w:left="490"/>
        <w:spacing w:before="93" w:line="223" w:lineRule="auto"/>
        <w:rPr>
          <w:rFonts w:ascii="SimSun" w:hAnsi="SimSun" w:eastAsia="SimSun" w:cs="SimSun"/>
          <w:sz w:val="24"/>
          <w:szCs w:val="24"/>
        </w:rPr>
      </w:pPr>
      <w:r>
        <w:rPr>
          <w:rFonts w:ascii="SimSun" w:hAnsi="SimSun" w:eastAsia="SimSun" w:cs="SimSun"/>
          <w:sz w:val="24"/>
          <w:szCs w:val="24"/>
          <w:spacing w:val="-4"/>
        </w:rPr>
        <w:t>于是</w:t>
      </w:r>
    </w:p>
    <w:p>
      <w:pPr>
        <w:ind w:left="2720"/>
        <w:spacing w:before="106"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(lη,,ln₂,…,η)</w:t>
      </w:r>
    </w:p>
    <w:p>
      <w:pPr>
        <w:ind w:left="2460"/>
        <w:spacing w:before="16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=(η,η₂,…,η)=[(e₁,E₂,…,e)X]</w:t>
      </w:r>
    </w:p>
    <w:p>
      <w:pPr>
        <w:ind w:left="2490"/>
        <w:spacing w:before="170" w:line="183"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=[&amp;(e₁,E₂,…,E)]X=(de₁,le₂,…,</w:t>
      </w:r>
      <w:r>
        <w:rPr>
          <w:rFonts w:ascii="Times New Roman" w:hAnsi="Times New Roman" w:eastAsia="Times New Roman" w:cs="Times New Roman"/>
          <w:sz w:val="24"/>
          <w:szCs w:val="24"/>
          <w:spacing w:val="-2"/>
        </w:rPr>
        <w:t>le</w:t>
      </w:r>
      <w:r>
        <w:rPr>
          <w:rFonts w:ascii="Times New Roman" w:hAnsi="Times New Roman" w:eastAsia="Times New Roman" w:cs="Times New Roman"/>
          <w:sz w:val="24"/>
          <w:szCs w:val="24"/>
          <w:spacing w:val="-27"/>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)X</w:t>
      </w:r>
    </w:p>
    <w:p>
      <w:pPr>
        <w:ind w:left="2490"/>
        <w:spacing w:before="182" w:line="183"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=(e₁,E₂,…,E)AX=(η,η₂,</w:t>
      </w:r>
      <w:r>
        <w:rPr>
          <w:rFonts w:ascii="Times New Roman" w:hAnsi="Times New Roman" w:eastAsia="Times New Roman" w:cs="Times New Roman"/>
          <w:sz w:val="24"/>
          <w:szCs w:val="24"/>
          <w:spacing w:val="-2"/>
        </w:rPr>
        <w:t>…,η</w:t>
      </w:r>
      <w:r>
        <w:rPr>
          <w:rFonts w:ascii="Times New Roman" w:hAnsi="Times New Roman" w:eastAsia="Times New Roman" w:cs="Times New Roman"/>
          <w:sz w:val="24"/>
          <w:szCs w:val="24"/>
          <w:spacing w:val="-27"/>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)X'AX.</w:t>
      </w:r>
    </w:p>
    <w:p>
      <w:pPr>
        <w:ind w:left="480"/>
        <w:spacing w:before="82" w:line="219" w:lineRule="auto"/>
        <w:rPr>
          <w:rFonts w:ascii="SimSun" w:hAnsi="SimSun" w:eastAsia="SimSun" w:cs="SimSun"/>
          <w:sz w:val="24"/>
          <w:szCs w:val="24"/>
        </w:rPr>
      </w:pPr>
      <w:r>
        <w:rPr>
          <w:rFonts w:ascii="SimSun" w:hAnsi="SimSun" w:eastAsia="SimSun" w:cs="SimSun"/>
          <w:sz w:val="24"/>
          <w:szCs w:val="24"/>
          <w:spacing w:val="-8"/>
        </w:rPr>
        <w:t>由此即得</w:t>
      </w:r>
    </w:p>
    <w:p>
      <w:pPr>
        <w:ind w:left="4190"/>
        <w:spacing w:before="137"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B=X⁻'AX.I</w:t>
      </w:r>
    </w:p>
    <w:p>
      <w:pPr>
        <w:ind w:left="490" w:firstLine="480"/>
        <w:spacing w:before="90" w:line="257" w:lineRule="auto"/>
        <w:rPr>
          <w:rFonts w:ascii="SimSun" w:hAnsi="SimSun" w:eastAsia="SimSun" w:cs="SimSun"/>
          <w:sz w:val="24"/>
          <w:szCs w:val="24"/>
        </w:rPr>
      </w:pPr>
      <w:r>
        <w:rPr>
          <w:rFonts w:ascii="SimSun" w:hAnsi="SimSun" w:eastAsia="SimSun" w:cs="SimSun"/>
          <w:sz w:val="24"/>
          <w:szCs w:val="24"/>
          <w:spacing w:val="1"/>
        </w:rPr>
        <w:t>定理4告诉我们，同一个线性变换在不同基下的矩阵之间的关系.这个基本关系</w:t>
      </w:r>
      <w:r>
        <w:rPr>
          <w:rFonts w:ascii="SimSun" w:hAnsi="SimSun" w:eastAsia="SimSun" w:cs="SimSun"/>
          <w:sz w:val="24"/>
          <w:szCs w:val="24"/>
          <w:spacing w:val="6"/>
        </w:rPr>
        <w:t xml:space="preserve"> </w:t>
      </w:r>
      <w:r>
        <w:rPr>
          <w:rFonts w:ascii="SimSun" w:hAnsi="SimSun" w:eastAsia="SimSun" w:cs="SimSun"/>
          <w:sz w:val="24"/>
          <w:szCs w:val="24"/>
          <w:spacing w:val="-9"/>
        </w:rPr>
        <w:t>在以后的讨论中是重要的.现在，我们对于矩阵引进相应的定义.</w:t>
      </w:r>
    </w:p>
    <w:p>
      <w:pPr>
        <w:ind w:left="500" w:right="22" w:firstLine="450"/>
        <w:spacing w:before="98" w:line="248" w:lineRule="auto"/>
        <w:rPr>
          <w:rFonts w:ascii="Times New Roman" w:hAnsi="Times New Roman" w:eastAsia="Times New Roman" w:cs="Times New Roman"/>
          <w:sz w:val="24"/>
          <w:szCs w:val="24"/>
        </w:rPr>
      </w:pPr>
      <w:r>
        <w:rPr>
          <w:rFonts w:ascii="SimHei" w:hAnsi="SimHei" w:eastAsia="SimHei" w:cs="SimHei"/>
          <w:sz w:val="24"/>
          <w:szCs w:val="24"/>
          <w:spacing w:val="-4"/>
        </w:rPr>
        <w:t>定义3</w:t>
      </w:r>
      <w:r>
        <w:rPr>
          <w:rFonts w:ascii="SimHei" w:hAnsi="SimHei" w:eastAsia="SimHei" w:cs="SimHei"/>
          <w:sz w:val="24"/>
          <w:szCs w:val="24"/>
          <w:spacing w:val="64"/>
        </w:rPr>
        <w:t xml:space="preserve"> </w:t>
      </w:r>
      <w:r>
        <w:rPr>
          <w:rFonts w:ascii="SimSun" w:hAnsi="SimSun" w:eastAsia="SimSun" w:cs="SimSun"/>
          <w:sz w:val="24"/>
          <w:szCs w:val="24"/>
          <w:spacing w:val="-4"/>
        </w:rPr>
        <w:t>设</w:t>
      </w:r>
      <w:r>
        <w:rPr>
          <w:rFonts w:ascii="SimSun" w:hAnsi="SimSun" w:eastAsia="SimSun" w:cs="SimSun"/>
          <w:sz w:val="24"/>
          <w:szCs w:val="24"/>
          <w:spacing w:val="-37"/>
        </w:rPr>
        <w:t xml:space="preserve"> </w:t>
      </w:r>
      <w:r>
        <w:rPr>
          <w:rFonts w:ascii="SimSun" w:hAnsi="SimSun" w:eastAsia="SimSun" w:cs="SimSun"/>
          <w:sz w:val="24"/>
          <w:szCs w:val="24"/>
          <w:spacing w:val="-4"/>
        </w:rPr>
        <w:t>A,B</w:t>
      </w:r>
      <w:r>
        <w:rPr>
          <w:rFonts w:ascii="SimSun" w:hAnsi="SimSun" w:eastAsia="SimSun" w:cs="SimSun"/>
          <w:sz w:val="24"/>
          <w:szCs w:val="24"/>
          <w:spacing w:val="32"/>
        </w:rPr>
        <w:t xml:space="preserve"> </w:t>
      </w:r>
      <w:r>
        <w:rPr>
          <w:rFonts w:ascii="SimSun" w:hAnsi="SimSun" w:eastAsia="SimSun" w:cs="SimSun"/>
          <w:sz w:val="24"/>
          <w:szCs w:val="24"/>
          <w:spacing w:val="-4"/>
        </w:rPr>
        <w:t>为数域</w:t>
      </w:r>
      <w:r>
        <w:rPr>
          <w:rFonts w:ascii="SimSun" w:hAnsi="SimSun" w:eastAsia="SimSun" w:cs="SimSun"/>
          <w:sz w:val="24"/>
          <w:szCs w:val="24"/>
          <w:spacing w:val="-58"/>
        </w:rPr>
        <w:t xml:space="preserve"> </w:t>
      </w:r>
      <w:r>
        <w:rPr>
          <w:rFonts w:ascii="SimSun" w:hAnsi="SimSun" w:eastAsia="SimSun" w:cs="SimSun"/>
          <w:sz w:val="24"/>
          <w:szCs w:val="24"/>
          <w:spacing w:val="-4"/>
        </w:rPr>
        <w:t>P</w:t>
      </w:r>
      <w:r>
        <w:rPr>
          <w:rFonts w:ascii="SimSun" w:hAnsi="SimSun" w:eastAsia="SimSun" w:cs="SimSun"/>
          <w:sz w:val="24"/>
          <w:szCs w:val="24"/>
          <w:spacing w:val="-44"/>
        </w:rPr>
        <w:t xml:space="preserve"> </w:t>
      </w:r>
      <w:r>
        <w:rPr>
          <w:rFonts w:ascii="SimSun" w:hAnsi="SimSun" w:eastAsia="SimSun" w:cs="SimSun"/>
          <w:sz w:val="24"/>
          <w:szCs w:val="24"/>
          <w:spacing w:val="-4"/>
        </w:rPr>
        <w:t>上两个n</w:t>
      </w:r>
      <w:r>
        <w:rPr>
          <w:rFonts w:ascii="SimSun" w:hAnsi="SimSun" w:eastAsia="SimSun" w:cs="SimSun"/>
          <w:sz w:val="24"/>
          <w:szCs w:val="24"/>
          <w:spacing w:val="-23"/>
        </w:rPr>
        <w:t xml:space="preserve"> </w:t>
      </w:r>
      <w:r>
        <w:rPr>
          <w:rFonts w:ascii="SimSun" w:hAnsi="SimSun" w:eastAsia="SimSun" w:cs="SimSun"/>
          <w:sz w:val="24"/>
          <w:szCs w:val="24"/>
          <w:spacing w:val="-4"/>
        </w:rPr>
        <w:t>阶矩阵，如果可以找到数域P 上的</w:t>
      </w:r>
      <w:r>
        <w:rPr>
          <w:rFonts w:ascii="SimSun" w:hAnsi="SimSun" w:eastAsia="SimSun" w:cs="SimSun"/>
          <w:sz w:val="24"/>
          <w:szCs w:val="24"/>
          <w:spacing w:val="-69"/>
        </w:rPr>
        <w:t xml:space="preserve"> </w:t>
      </w:r>
      <w:r>
        <w:rPr>
          <w:rFonts w:ascii="SimSun" w:hAnsi="SimSun" w:eastAsia="SimSun" w:cs="SimSun"/>
          <w:sz w:val="24"/>
          <w:szCs w:val="24"/>
          <w:spacing w:val="-4"/>
        </w:rPr>
        <w:t>n</w:t>
      </w:r>
      <w:r>
        <w:rPr>
          <w:rFonts w:ascii="SimSun" w:hAnsi="SimSun" w:eastAsia="SimSun" w:cs="SimSun"/>
          <w:sz w:val="24"/>
          <w:szCs w:val="24"/>
          <w:spacing w:val="-42"/>
        </w:rPr>
        <w:t xml:space="preserve"> </w:t>
      </w:r>
      <w:r>
        <w:rPr>
          <w:rFonts w:ascii="SimSun" w:hAnsi="SimSun" w:eastAsia="SimSun" w:cs="SimSun"/>
          <w:sz w:val="24"/>
          <w:szCs w:val="24"/>
          <w:spacing w:val="-4"/>
        </w:rPr>
        <w:t>阶可逆矩</w:t>
      </w:r>
      <w:r>
        <w:rPr>
          <w:rFonts w:ascii="SimSun" w:hAnsi="SimSun" w:eastAsia="SimSun" w:cs="SimSun"/>
          <w:sz w:val="24"/>
          <w:szCs w:val="24"/>
        </w:rPr>
        <w:t xml:space="preserve"> </w:t>
      </w:r>
      <w:r>
        <w:rPr>
          <w:rFonts w:ascii="SimSun" w:hAnsi="SimSun" w:eastAsia="SimSun" w:cs="SimSun"/>
          <w:sz w:val="24"/>
          <w:szCs w:val="24"/>
          <w:spacing w:val="1"/>
        </w:rPr>
        <w:t>阵</w:t>
      </w:r>
      <w:r>
        <w:rPr>
          <w:rFonts w:ascii="Times New Roman" w:hAnsi="Times New Roman" w:eastAsia="Times New Roman" w:cs="Times New Roman"/>
          <w:sz w:val="24"/>
          <w:szCs w:val="24"/>
          <w:spacing w:val="1"/>
        </w:rPr>
        <w:t>X,</w:t>
      </w:r>
      <w:r>
        <w:rPr>
          <w:rFonts w:ascii="Times New Roman" w:hAnsi="Times New Roman" w:eastAsia="Times New Roman" w:cs="Times New Roman"/>
          <w:sz w:val="24"/>
          <w:szCs w:val="24"/>
          <w:spacing w:val="35"/>
        </w:rPr>
        <w:t xml:space="preserve"> </w:t>
      </w:r>
      <w:r>
        <w:rPr>
          <w:rFonts w:ascii="SimSun" w:hAnsi="SimSun" w:eastAsia="SimSun" w:cs="SimSun"/>
          <w:sz w:val="24"/>
          <w:szCs w:val="24"/>
          <w:spacing w:val="1"/>
        </w:rPr>
        <w:t>使得</w:t>
      </w:r>
      <w:r>
        <w:rPr>
          <w:rFonts w:ascii="SimSun" w:hAnsi="SimSun" w:eastAsia="SimSun" w:cs="SimSun"/>
          <w:sz w:val="24"/>
          <w:szCs w:val="24"/>
          <w:spacing w:val="-70"/>
        </w:rPr>
        <w:t xml:space="preserve"> </w:t>
      </w:r>
      <w:r>
        <w:rPr>
          <w:rFonts w:ascii="Times New Roman" w:hAnsi="Times New Roman" w:eastAsia="Times New Roman" w:cs="Times New Roman"/>
          <w:sz w:val="24"/>
          <w:szCs w:val="24"/>
          <w:spacing w:val="1"/>
        </w:rPr>
        <w:t>B=X'</w:t>
      </w:r>
      <w:r>
        <w:rPr>
          <w:rFonts w:ascii="Times New Roman" w:hAnsi="Times New Roman" w:eastAsia="Times New Roman" w:cs="Times New Roman"/>
          <w:sz w:val="24"/>
          <w:szCs w:val="24"/>
        </w:rPr>
        <w:t>AX</w:t>
      </w:r>
      <w:r>
        <w:rPr>
          <w:rFonts w:ascii="Times New Roman" w:hAnsi="Times New Roman" w:eastAsia="Times New Roman" w:cs="Times New Roman"/>
          <w:sz w:val="24"/>
          <w:szCs w:val="24"/>
          <w:spacing w:val="1"/>
        </w:rPr>
        <w:t>,   </w:t>
      </w:r>
      <w:r>
        <w:rPr>
          <w:rFonts w:ascii="SimSun" w:hAnsi="SimSun" w:eastAsia="SimSun" w:cs="SimSun"/>
          <w:sz w:val="24"/>
          <w:szCs w:val="24"/>
          <w:spacing w:val="1"/>
        </w:rPr>
        <w:t>就说</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1"/>
        </w:rPr>
        <w:t>相似于</w:t>
      </w:r>
      <w:r>
        <w:rPr>
          <w:rFonts w:ascii="SimSun" w:hAnsi="SimSun" w:eastAsia="SimSun" w:cs="SimSun"/>
          <w:sz w:val="24"/>
          <w:szCs w:val="24"/>
          <w:spacing w:val="-71"/>
        </w:rPr>
        <w:t xml:space="preserve"> </w:t>
      </w:r>
      <w:r>
        <w:rPr>
          <w:rFonts w:ascii="Times New Roman" w:hAnsi="Times New Roman" w:eastAsia="Times New Roman" w:cs="Times New Roman"/>
          <w:sz w:val="24"/>
          <w:szCs w:val="24"/>
          <w:spacing w:val="1"/>
        </w:rPr>
        <w:t>B, </w:t>
      </w:r>
      <w:r>
        <w:rPr>
          <w:rFonts w:ascii="SimSun" w:hAnsi="SimSun" w:eastAsia="SimSun" w:cs="SimSun"/>
          <w:sz w:val="24"/>
          <w:szCs w:val="24"/>
          <w:spacing w:val="1"/>
        </w:rPr>
        <w:t>记作</w:t>
      </w:r>
      <w:r>
        <w:rPr>
          <w:rFonts w:ascii="Times New Roman" w:hAnsi="Times New Roman" w:eastAsia="Times New Roman" w:cs="Times New Roman"/>
          <w:sz w:val="24"/>
          <w:szCs w:val="24"/>
          <w:spacing w:val="1"/>
        </w:rPr>
        <w:t>A~B.</w:t>
      </w:r>
    </w:p>
    <w:p>
      <w:pPr>
        <w:ind w:left="980"/>
        <w:spacing w:before="1" w:line="219" w:lineRule="auto"/>
        <w:rPr>
          <w:rFonts w:ascii="SimSun" w:hAnsi="SimSun" w:eastAsia="SimSun" w:cs="SimSun"/>
          <w:sz w:val="24"/>
          <w:szCs w:val="24"/>
        </w:rPr>
      </w:pPr>
      <w:r>
        <w:rPr>
          <w:rFonts w:ascii="SimSun" w:hAnsi="SimSun" w:eastAsia="SimSun" w:cs="SimSun"/>
          <w:sz w:val="24"/>
          <w:szCs w:val="24"/>
          <w:spacing w:val="-10"/>
        </w:rPr>
        <w:t>相似是矩阵之间的一种关系，这种关系具有下面三个性质：</w:t>
      </w:r>
    </w:p>
    <w:p>
      <w:pPr>
        <w:ind w:left="970"/>
        <w:spacing w:before="66" w:line="220" w:lineRule="auto"/>
        <w:rPr>
          <w:rFonts w:ascii="SimSun" w:hAnsi="SimSun" w:eastAsia="SimSun" w:cs="SimSun"/>
          <w:sz w:val="24"/>
          <w:szCs w:val="24"/>
        </w:rPr>
      </w:pPr>
      <w:r>
        <w:rPr>
          <w:rFonts w:ascii="SimSun" w:hAnsi="SimSun" w:eastAsia="SimSun" w:cs="SimSun"/>
          <w:sz w:val="24"/>
          <w:szCs w:val="24"/>
          <w:spacing w:val="-16"/>
        </w:rPr>
        <w:t>1.自反性：A~A.</w:t>
      </w:r>
    </w:p>
    <w:p>
      <w:pPr>
        <w:ind w:left="960"/>
        <w:spacing w:before="74" w:line="221" w:lineRule="auto"/>
        <w:rPr>
          <w:rFonts w:ascii="Times New Roman" w:hAnsi="Times New Roman" w:eastAsia="Times New Roman" w:cs="Times New Roman"/>
          <w:sz w:val="24"/>
          <w:szCs w:val="24"/>
        </w:rPr>
      </w:pPr>
      <w:r>
        <w:rPr>
          <w:rFonts w:ascii="SimSun" w:hAnsi="SimSun" w:eastAsia="SimSun" w:cs="SimSun"/>
          <w:sz w:val="24"/>
          <w:szCs w:val="24"/>
          <w:spacing w:val="-1"/>
        </w:rPr>
        <w:t>这是因为</w:t>
      </w:r>
      <w:r>
        <w:rPr>
          <w:rFonts w:ascii="Times New Roman" w:hAnsi="Times New Roman" w:eastAsia="Times New Roman" w:cs="Times New Roman"/>
          <w:sz w:val="24"/>
          <w:szCs w:val="24"/>
          <w:spacing w:val="-1"/>
        </w:rPr>
        <w:t>A=E⁻'AE.</w:t>
      </w:r>
    </w:p>
    <w:p>
      <w:pPr>
        <w:ind w:left="950"/>
        <w:spacing w:before="58" w:line="216" w:lineRule="auto"/>
        <w:rPr>
          <w:rFonts w:ascii="SimSun" w:hAnsi="SimSun" w:eastAsia="SimSun" w:cs="SimSun"/>
          <w:sz w:val="24"/>
          <w:szCs w:val="24"/>
        </w:rPr>
      </w:pPr>
      <w:r>
        <w:rPr>
          <w:rFonts w:ascii="SimSun" w:hAnsi="SimSun" w:eastAsia="SimSun" w:cs="SimSun"/>
          <w:sz w:val="24"/>
          <w:szCs w:val="24"/>
          <w:spacing w:val="-3"/>
        </w:rPr>
        <w:t>2.对称性：如果A~B,</w:t>
      </w:r>
      <w:r>
        <w:rPr>
          <w:rFonts w:ascii="SimSun" w:hAnsi="SimSun" w:eastAsia="SimSun" w:cs="SimSun"/>
          <w:sz w:val="24"/>
          <w:szCs w:val="24"/>
          <w:spacing w:val="59"/>
        </w:rPr>
        <w:t xml:space="preserve"> </w:t>
      </w:r>
      <w:r>
        <w:rPr>
          <w:rFonts w:ascii="SimSun" w:hAnsi="SimSun" w:eastAsia="SimSun" w:cs="SimSun"/>
          <w:sz w:val="24"/>
          <w:szCs w:val="24"/>
          <w:spacing w:val="-3"/>
        </w:rPr>
        <w:t>那么B~A.</w:t>
      </w:r>
    </w:p>
    <w:p>
      <w:pPr>
        <w:ind w:left="970"/>
        <w:spacing w:before="67" w:line="212" w:lineRule="auto"/>
        <w:rPr>
          <w:rFonts w:ascii="Times New Roman" w:hAnsi="Times New Roman" w:eastAsia="Times New Roman" w:cs="Times New Roman"/>
          <w:sz w:val="24"/>
          <w:szCs w:val="24"/>
        </w:rPr>
      </w:pPr>
      <w:r>
        <w:rPr>
          <w:rFonts w:ascii="SimSun" w:hAnsi="SimSun" w:eastAsia="SimSun" w:cs="SimSun"/>
          <w:sz w:val="24"/>
          <w:szCs w:val="24"/>
          <w:spacing w:val="2"/>
        </w:rPr>
        <w:t>如果</w:t>
      </w:r>
      <w:r>
        <w:rPr>
          <w:rFonts w:ascii="Times New Roman" w:hAnsi="Times New Roman" w:eastAsia="Times New Roman" w:cs="Times New Roman"/>
          <w:sz w:val="24"/>
          <w:szCs w:val="24"/>
          <w:spacing w:val="2"/>
        </w:rPr>
        <w:t>A~B,  </w:t>
      </w:r>
      <w:r>
        <w:rPr>
          <w:rFonts w:ascii="SimSun" w:hAnsi="SimSun" w:eastAsia="SimSun" w:cs="SimSun"/>
          <w:sz w:val="24"/>
          <w:szCs w:val="24"/>
          <w:spacing w:val="2"/>
        </w:rPr>
        <w:t>那么有</w:t>
      </w:r>
      <w:r>
        <w:rPr>
          <w:rFonts w:ascii="Times New Roman" w:hAnsi="Times New Roman" w:eastAsia="Times New Roman" w:cs="Times New Roman"/>
          <w:sz w:val="24"/>
          <w:szCs w:val="24"/>
          <w:spacing w:val="2"/>
        </w:rPr>
        <w:t>X</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2"/>
        </w:rPr>
        <w:t>使</w:t>
      </w:r>
      <w:r>
        <w:rPr>
          <w:rFonts w:ascii="Times New Roman" w:hAnsi="Times New Roman" w:eastAsia="Times New Roman" w:cs="Times New Roman"/>
          <w:sz w:val="24"/>
          <w:szCs w:val="24"/>
          <w:spacing w:val="2"/>
        </w:rPr>
        <w:t>B=X'</w:t>
      </w:r>
      <w:r>
        <w:rPr>
          <w:rFonts w:ascii="Times New Roman" w:hAnsi="Times New Roman" w:eastAsia="Times New Roman" w:cs="Times New Roman"/>
          <w:sz w:val="24"/>
          <w:szCs w:val="24"/>
        </w:rPr>
        <w:t>AX</w:t>
      </w:r>
      <w:r>
        <w:rPr>
          <w:rFonts w:ascii="Times New Roman" w:hAnsi="Times New Roman" w:eastAsia="Times New Roman" w:cs="Times New Roman"/>
          <w:sz w:val="24"/>
          <w:szCs w:val="24"/>
          <w:spacing w:val="2"/>
        </w:rPr>
        <w:t>.   </w:t>
      </w:r>
      <w:r>
        <w:rPr>
          <w:rFonts w:ascii="SimSun" w:hAnsi="SimSun" w:eastAsia="SimSun" w:cs="SimSun"/>
          <w:sz w:val="24"/>
          <w:szCs w:val="24"/>
          <w:spacing w:val="1"/>
        </w:rPr>
        <w:t>令</w:t>
      </w:r>
      <w:r>
        <w:rPr>
          <w:rFonts w:ascii="SimSun" w:hAnsi="SimSun" w:eastAsia="SimSun" w:cs="SimSun"/>
          <w:sz w:val="24"/>
          <w:szCs w:val="24"/>
          <w:spacing w:val="-60"/>
        </w:rPr>
        <w:t xml:space="preserve"> </w:t>
      </w:r>
      <w:r>
        <w:rPr>
          <w:rFonts w:ascii="Times New Roman" w:hAnsi="Times New Roman" w:eastAsia="Times New Roman" w:cs="Times New Roman"/>
          <w:sz w:val="24"/>
          <w:szCs w:val="24"/>
          <w:spacing w:val="1"/>
        </w:rPr>
        <w:t>Y=X¹,   </w:t>
      </w:r>
      <w:r>
        <w:rPr>
          <w:rFonts w:ascii="SimSun" w:hAnsi="SimSun" w:eastAsia="SimSun" w:cs="SimSun"/>
          <w:sz w:val="24"/>
          <w:szCs w:val="24"/>
          <w:spacing w:val="1"/>
        </w:rPr>
        <w:t>就有</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rPr>
        <w:t>XBX</w:t>
      </w:r>
      <w:r>
        <w:rPr>
          <w:rFonts w:ascii="Times New Roman" w:hAnsi="Times New Roman" w:eastAsia="Times New Roman" w:cs="Times New Roman"/>
          <w:sz w:val="24"/>
          <w:szCs w:val="24"/>
          <w:spacing w:val="1"/>
        </w:rPr>
        <w:t>'=Y'</w:t>
      </w:r>
      <w:r>
        <w:rPr>
          <w:rFonts w:ascii="Times New Roman" w:hAnsi="Times New Roman" w:eastAsia="Times New Roman" w:cs="Times New Roman"/>
          <w:sz w:val="24"/>
          <w:szCs w:val="24"/>
        </w:rPr>
        <w:t>BY</w:t>
      </w:r>
      <w:r>
        <w:rPr>
          <w:rFonts w:ascii="Times New Roman" w:hAnsi="Times New Roman" w:eastAsia="Times New Roman" w:cs="Times New Roman"/>
          <w:sz w:val="24"/>
          <w:szCs w:val="24"/>
          <w:spacing w:val="1"/>
        </w:rPr>
        <w:t>,      </w:t>
      </w:r>
      <w:r>
        <w:rPr>
          <w:rFonts w:ascii="SimSun" w:hAnsi="SimSun" w:eastAsia="SimSun" w:cs="SimSun"/>
          <w:sz w:val="24"/>
          <w:szCs w:val="24"/>
          <w:spacing w:val="1"/>
        </w:rPr>
        <w:t>所以</w:t>
      </w:r>
      <w:r>
        <w:rPr>
          <w:rFonts w:ascii="Times New Roman" w:hAnsi="Times New Roman" w:eastAsia="Times New Roman" w:cs="Times New Roman"/>
          <w:sz w:val="24"/>
          <w:szCs w:val="24"/>
          <w:spacing w:val="1"/>
        </w:rPr>
        <w:t>B~A.</w:t>
      </w:r>
    </w:p>
    <w:p>
      <w:pPr>
        <w:ind w:left="950"/>
        <w:spacing w:before="107" w:line="216" w:lineRule="auto"/>
        <w:rPr>
          <w:rFonts w:ascii="SimSun" w:hAnsi="SimSun" w:eastAsia="SimSun" w:cs="SimSun"/>
          <w:sz w:val="24"/>
          <w:szCs w:val="24"/>
        </w:rPr>
      </w:pPr>
      <w:r>
        <w:rPr>
          <w:rFonts w:ascii="SimSun" w:hAnsi="SimSun" w:eastAsia="SimSun" w:cs="SimSun"/>
          <w:sz w:val="24"/>
          <w:szCs w:val="24"/>
          <w:spacing w:val="-3"/>
        </w:rPr>
        <w:t>3.传递性：如果A~B,B~C,</w:t>
      </w:r>
      <w:r>
        <w:rPr>
          <w:rFonts w:ascii="SimSun" w:hAnsi="SimSun" w:eastAsia="SimSun" w:cs="SimSun"/>
          <w:sz w:val="24"/>
          <w:szCs w:val="24"/>
          <w:spacing w:val="41"/>
        </w:rPr>
        <w:t xml:space="preserve">  </w:t>
      </w:r>
      <w:r>
        <w:rPr>
          <w:rFonts w:ascii="SimSun" w:hAnsi="SimSun" w:eastAsia="SimSun" w:cs="SimSun"/>
          <w:sz w:val="24"/>
          <w:szCs w:val="24"/>
          <w:spacing w:val="-3"/>
        </w:rPr>
        <w:t>那么A~C.</w:t>
      </w:r>
    </w:p>
    <w:p>
      <w:pPr>
        <w:ind w:right="23"/>
        <w:spacing w:before="57" w:line="212" w:lineRule="auto"/>
        <w:jc w:val="right"/>
        <w:rPr>
          <w:rFonts w:ascii="SimSun" w:hAnsi="SimSun" w:eastAsia="SimSun" w:cs="SimSun"/>
          <w:sz w:val="24"/>
          <w:szCs w:val="24"/>
        </w:rPr>
      </w:pPr>
      <w:r>
        <w:rPr>
          <w:rFonts w:ascii="SimSun" w:hAnsi="SimSun" w:eastAsia="SimSun" w:cs="SimSun"/>
          <w:sz w:val="24"/>
          <w:szCs w:val="24"/>
        </w:rPr>
        <w:t>已知有</w:t>
      </w:r>
      <w:r>
        <w:rPr>
          <w:rFonts w:ascii="SimSun" w:hAnsi="SimSun" w:eastAsia="SimSun" w:cs="SimSun"/>
          <w:sz w:val="24"/>
          <w:szCs w:val="24"/>
          <w:spacing w:val="-64"/>
        </w:rPr>
        <w:t xml:space="preserve"> </w:t>
      </w:r>
      <w:r>
        <w:rPr>
          <w:rFonts w:ascii="Times New Roman" w:hAnsi="Times New Roman" w:eastAsia="Times New Roman" w:cs="Times New Roman"/>
          <w:sz w:val="24"/>
          <w:szCs w:val="24"/>
        </w:rPr>
        <w:t>X,Y</w:t>
      </w:r>
      <w:r>
        <w:rPr>
          <w:rFonts w:ascii="Times New Roman" w:hAnsi="Times New Roman" w:eastAsia="Times New Roman" w:cs="Times New Roman"/>
          <w:sz w:val="24"/>
          <w:szCs w:val="24"/>
          <w:spacing w:val="45"/>
        </w:rPr>
        <w:t xml:space="preserve"> </w:t>
      </w:r>
      <w:r>
        <w:rPr>
          <w:rFonts w:ascii="SimSun" w:hAnsi="SimSun" w:eastAsia="SimSun" w:cs="SimSun"/>
          <w:sz w:val="24"/>
          <w:szCs w:val="24"/>
        </w:rPr>
        <w:t>使</w:t>
      </w:r>
      <w:r>
        <w:rPr>
          <w:rFonts w:ascii="Times New Roman" w:hAnsi="Times New Roman" w:eastAsia="Times New Roman" w:cs="Times New Roman"/>
          <w:sz w:val="24"/>
          <w:szCs w:val="24"/>
        </w:rPr>
        <w:t>B=X'AX,C=Y'BY.</w:t>
      </w:r>
      <w:r>
        <w:rPr>
          <w:rFonts w:ascii="Times New Roman" w:hAnsi="Times New Roman" w:eastAsia="Times New Roman" w:cs="Times New Roman"/>
          <w:sz w:val="24"/>
          <w:szCs w:val="24"/>
          <w:spacing w:val="-1"/>
        </w:rPr>
        <w:t xml:space="preserve">      </w:t>
      </w:r>
      <w:r>
        <w:rPr>
          <w:rFonts w:ascii="SimSun" w:hAnsi="SimSun" w:eastAsia="SimSun" w:cs="SimSun"/>
          <w:sz w:val="24"/>
          <w:szCs w:val="24"/>
          <w:spacing w:val="-1"/>
        </w:rPr>
        <w:t>令</w:t>
      </w:r>
      <w:r>
        <w:rPr>
          <w:rFonts w:ascii="SimSun" w:hAnsi="SimSun" w:eastAsia="SimSun" w:cs="SimSun"/>
          <w:sz w:val="24"/>
          <w:szCs w:val="24"/>
          <w:spacing w:val="-70"/>
        </w:rPr>
        <w:t xml:space="preserve"> </w:t>
      </w:r>
      <w:r>
        <w:rPr>
          <w:rFonts w:ascii="Times New Roman" w:hAnsi="Times New Roman" w:eastAsia="Times New Roman" w:cs="Times New Roman"/>
          <w:sz w:val="24"/>
          <w:szCs w:val="24"/>
          <w:spacing w:val="-1"/>
        </w:rPr>
        <w:t>Z=XY,</w:t>
      </w:r>
      <w:r>
        <w:rPr>
          <w:rFonts w:ascii="Times New Roman" w:hAnsi="Times New Roman" w:eastAsia="Times New Roman" w:cs="Times New Roman"/>
          <w:sz w:val="24"/>
          <w:szCs w:val="24"/>
          <w:spacing w:val="15"/>
          <w:w w:val="101"/>
        </w:rPr>
        <w:t xml:space="preserve"> </w:t>
      </w:r>
      <w:r>
        <w:rPr>
          <w:rFonts w:ascii="SimSun" w:hAnsi="SimSun" w:eastAsia="SimSun" w:cs="SimSun"/>
          <w:sz w:val="24"/>
          <w:szCs w:val="24"/>
          <w:spacing w:val="-1"/>
        </w:rPr>
        <w:t>就有</w:t>
      </w:r>
      <w:r>
        <w:rPr>
          <w:rFonts w:ascii="SimSun" w:hAnsi="SimSun" w:eastAsia="SimSun" w:cs="SimSun"/>
          <w:sz w:val="24"/>
          <w:szCs w:val="24"/>
          <w:spacing w:val="-69"/>
        </w:rPr>
        <w:t xml:space="preserve"> </w:t>
      </w:r>
      <w:r>
        <w:rPr>
          <w:rFonts w:ascii="Times New Roman" w:hAnsi="Times New Roman" w:eastAsia="Times New Roman" w:cs="Times New Roman"/>
          <w:sz w:val="24"/>
          <w:szCs w:val="24"/>
          <w:spacing w:val="-1"/>
        </w:rPr>
        <w:t>C=Y'x⁻'AXY=Z'AZ,        </w:t>
      </w:r>
      <w:r>
        <w:rPr>
          <w:rFonts w:ascii="SimSun" w:hAnsi="SimSun" w:eastAsia="SimSun" w:cs="SimSun"/>
          <w:sz w:val="24"/>
          <w:szCs w:val="24"/>
          <w:spacing w:val="-1"/>
        </w:rPr>
        <w:t>因之</w:t>
      </w:r>
    </w:p>
    <w:p>
      <w:pPr>
        <w:spacing w:line="212" w:lineRule="auto"/>
        <w:sectPr>
          <w:headerReference w:type="default" r:id="rId5"/>
          <w:footerReference w:type="default" r:id="rId1089"/>
          <w:pgSz w:w="10140" w:h="15960"/>
          <w:pgMar w:top="252" w:right="297" w:bottom="656" w:left="669" w:header="0" w:footer="10" w:gutter="0"/>
        </w:sectPr>
        <w:rPr>
          <w:rFonts w:ascii="SimSun" w:hAnsi="SimSun" w:eastAsia="SimSun" w:cs="SimSun"/>
          <w:sz w:val="24"/>
          <w:szCs w:val="24"/>
        </w:rPr>
      </w:pPr>
    </w:p>
    <w:p>
      <w:pPr>
        <w:ind w:left="6469"/>
        <w:spacing w:before="51" w:line="217" w:lineRule="auto"/>
        <w:rPr>
          <w:rFonts w:ascii="Times New Roman" w:hAnsi="Times New Roman" w:eastAsia="Times New Roman" w:cs="Times New Roman"/>
          <w:sz w:val="23"/>
          <w:szCs w:val="23"/>
        </w:rPr>
      </w:pPr>
      <w:bookmarkStart w:name="bookmark174" w:id="132"/>
      <w:bookmarkEnd w:id="132"/>
      <w:r>
        <w:rPr>
          <w:rFonts w:ascii="SimHei" w:hAnsi="SimHei" w:eastAsia="SimHei" w:cs="SimHei"/>
          <w:sz w:val="23"/>
          <w:szCs w:val="23"/>
          <w:spacing w:val="-20"/>
        </w:rPr>
        <w:t>§3</w:t>
      </w:r>
      <w:r>
        <w:rPr>
          <w:rFonts w:ascii="SimHei" w:hAnsi="SimHei" w:eastAsia="SimHei" w:cs="SimHei"/>
          <w:sz w:val="23"/>
          <w:szCs w:val="23"/>
          <w:spacing w:val="74"/>
        </w:rPr>
        <w:t xml:space="preserve"> </w:t>
      </w:r>
      <w:r>
        <w:rPr>
          <w:rFonts w:ascii="SimHei" w:hAnsi="SimHei" w:eastAsia="SimHei" w:cs="SimHei"/>
          <w:sz w:val="23"/>
          <w:szCs w:val="23"/>
          <w:spacing w:val="-20"/>
        </w:rPr>
        <w:t>线性变换的矩阵|</w:t>
      </w:r>
      <w:r>
        <w:rPr>
          <w:rFonts w:ascii="Times New Roman" w:hAnsi="Times New Roman" w:eastAsia="Times New Roman" w:cs="Times New Roman"/>
          <w:sz w:val="23"/>
          <w:szCs w:val="23"/>
          <w:spacing w:val="-20"/>
        </w:rPr>
        <w:t>II</w:t>
      </w:r>
    </w:p>
    <w:p>
      <w:pPr>
        <w:pStyle w:val="BodyText"/>
        <w:spacing w:line="253" w:lineRule="auto"/>
        <w:rPr/>
      </w:pPr>
      <w:r/>
    </w:p>
    <w:p>
      <w:pPr>
        <w:pStyle w:val="BodyText"/>
        <w:spacing w:line="254" w:lineRule="auto"/>
        <w:rPr/>
      </w:pPr>
      <w:r/>
    </w:p>
    <w:p>
      <w:pPr>
        <w:spacing w:before="67"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A~C.</w:t>
      </w:r>
    </w:p>
    <w:p>
      <w:pPr>
        <w:ind w:left="489"/>
        <w:spacing w:before="133" w:line="219" w:lineRule="auto"/>
        <w:rPr>
          <w:rFonts w:ascii="SimSun" w:hAnsi="SimSun" w:eastAsia="SimSun" w:cs="SimSun"/>
          <w:sz w:val="23"/>
          <w:szCs w:val="23"/>
        </w:rPr>
      </w:pPr>
      <w:r>
        <w:rPr>
          <w:rFonts w:ascii="SimSun" w:hAnsi="SimSun" w:eastAsia="SimSun" w:cs="SimSun"/>
          <w:sz w:val="23"/>
          <w:szCs w:val="23"/>
          <w:spacing w:val="4"/>
        </w:rPr>
        <w:t>有了矩阵相似的概念之后，定理4可以补充成</w:t>
      </w:r>
    </w:p>
    <w:p>
      <w:pPr>
        <w:ind w:right="414" w:firstLine="493"/>
        <w:spacing w:before="134" w:line="260" w:lineRule="auto"/>
        <w:rPr>
          <w:rFonts w:ascii="SimSun" w:hAnsi="SimSun" w:eastAsia="SimSun" w:cs="SimSun"/>
          <w:sz w:val="23"/>
          <w:szCs w:val="23"/>
        </w:rPr>
      </w:pPr>
      <w:r>
        <w:rPr>
          <w:rFonts w:ascii="SimSun" w:hAnsi="SimSun" w:eastAsia="SimSun" w:cs="SimSun"/>
          <w:sz w:val="23"/>
          <w:szCs w:val="23"/>
          <w:b/>
          <w:bCs/>
          <w:spacing w:val="11"/>
        </w:rPr>
        <w:t>定理5</w:t>
      </w:r>
      <w:r>
        <w:rPr>
          <w:rFonts w:ascii="SimSun" w:hAnsi="SimSun" w:eastAsia="SimSun" w:cs="SimSun"/>
          <w:sz w:val="23"/>
          <w:szCs w:val="23"/>
          <w:spacing w:val="118"/>
        </w:rPr>
        <w:t xml:space="preserve"> </w:t>
      </w:r>
      <w:r>
        <w:rPr>
          <w:rFonts w:ascii="SimHei" w:hAnsi="SimHei" w:eastAsia="SimHei" w:cs="SimHei"/>
          <w:sz w:val="23"/>
          <w:szCs w:val="23"/>
          <w:spacing w:val="11"/>
        </w:rPr>
        <w:t>线</w:t>
      </w:r>
      <w:r>
        <w:rPr>
          <w:rFonts w:ascii="SimSun" w:hAnsi="SimSun" w:eastAsia="SimSun" w:cs="SimSun"/>
          <w:sz w:val="23"/>
          <w:szCs w:val="23"/>
          <w:spacing w:val="11"/>
        </w:rPr>
        <w:t>性变换在不同基下所对应的矩阵是相似的.反过来，如果两个矩阵相</w:t>
      </w:r>
      <w:r>
        <w:rPr>
          <w:rFonts w:ascii="SimSun" w:hAnsi="SimSun" w:eastAsia="SimSun" w:cs="SimSun"/>
          <w:sz w:val="23"/>
          <w:szCs w:val="23"/>
        </w:rPr>
        <w:t xml:space="preserve"> </w:t>
      </w:r>
      <w:r>
        <w:rPr>
          <w:rFonts w:ascii="SimSun" w:hAnsi="SimSun" w:eastAsia="SimSun" w:cs="SimSun"/>
          <w:sz w:val="23"/>
          <w:szCs w:val="23"/>
          <w:spacing w:val="2"/>
        </w:rPr>
        <w:t>似，那么它们可以看作同一个线性变换在两组基下所</w:t>
      </w:r>
      <w:r>
        <w:rPr>
          <w:rFonts w:ascii="SimSun" w:hAnsi="SimSun" w:eastAsia="SimSun" w:cs="SimSun"/>
          <w:sz w:val="23"/>
          <w:szCs w:val="23"/>
          <w:spacing w:val="1"/>
        </w:rPr>
        <w:t>对应的矩阵.</w:t>
      </w:r>
    </w:p>
    <w:p>
      <w:pPr>
        <w:ind w:right="480" w:firstLine="493"/>
        <w:spacing w:before="1" w:line="290" w:lineRule="auto"/>
        <w:jc w:val="both"/>
        <w:rPr>
          <w:rFonts w:ascii="SimSun" w:hAnsi="SimSun" w:eastAsia="SimSun" w:cs="SimSun"/>
          <w:sz w:val="23"/>
          <w:szCs w:val="23"/>
        </w:rPr>
      </w:pPr>
      <w:r>
        <w:rPr>
          <w:rFonts w:ascii="SimHei" w:hAnsi="SimHei" w:eastAsia="SimHei" w:cs="SimHei"/>
          <w:sz w:val="23"/>
          <w:szCs w:val="23"/>
          <w:b/>
          <w:bCs/>
          <w:spacing w:val="4"/>
        </w:rPr>
        <w:t>证明</w:t>
      </w:r>
      <w:r>
        <w:rPr>
          <w:rFonts w:ascii="SimHei" w:hAnsi="SimHei" w:eastAsia="SimHei" w:cs="SimHei"/>
          <w:sz w:val="23"/>
          <w:szCs w:val="23"/>
          <w:spacing w:val="4"/>
        </w:rPr>
        <w:t xml:space="preserve">  </w:t>
      </w:r>
      <w:r>
        <w:rPr>
          <w:rFonts w:ascii="SimSun" w:hAnsi="SimSun" w:eastAsia="SimSun" w:cs="SimSun"/>
          <w:sz w:val="23"/>
          <w:szCs w:val="23"/>
          <w:spacing w:val="4"/>
        </w:rPr>
        <w:t>前一部分已经为定理4证明.现在证明后一部分.设</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4"/>
        </w:rPr>
        <w:t>阶矩阵</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和</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4"/>
        </w:rPr>
        <w:t>B</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4"/>
        </w:rPr>
        <w:t>相似.A</w:t>
      </w:r>
      <w:r>
        <w:rPr>
          <w:rFonts w:ascii="SimSun" w:hAnsi="SimSun" w:eastAsia="SimSun" w:cs="SimSun"/>
          <w:sz w:val="23"/>
          <w:szCs w:val="23"/>
        </w:rPr>
        <w:t xml:space="preserve"> </w:t>
      </w:r>
      <w:r>
        <w:rPr>
          <w:rFonts w:ascii="SimSun" w:hAnsi="SimSun" w:eastAsia="SimSun" w:cs="SimSun"/>
          <w:sz w:val="23"/>
          <w:szCs w:val="23"/>
          <w:spacing w:val="8"/>
        </w:rPr>
        <w:t>可以看作是</w:t>
      </w:r>
      <w:r>
        <w:rPr>
          <w:rFonts w:ascii="Times New Roman" w:hAnsi="Times New Roman" w:eastAsia="Times New Roman" w:cs="Times New Roman"/>
          <w:sz w:val="23"/>
          <w:szCs w:val="23"/>
          <w:spacing w:val="8"/>
        </w:rPr>
        <w:t>n </w:t>
      </w:r>
      <w:r>
        <w:rPr>
          <w:rFonts w:ascii="SimSun" w:hAnsi="SimSun" w:eastAsia="SimSun" w:cs="SimSun"/>
          <w:sz w:val="23"/>
          <w:szCs w:val="23"/>
          <w:spacing w:val="8"/>
        </w:rPr>
        <w:t>维线性空间</w:t>
      </w:r>
      <w:r>
        <w:rPr>
          <w:rFonts w:ascii="Times New Roman" w:hAnsi="Times New Roman" w:eastAsia="Times New Roman" w:cs="Times New Roman"/>
          <w:sz w:val="23"/>
          <w:szCs w:val="23"/>
          <w:spacing w:val="8"/>
        </w:rPr>
        <w:t>V</w:t>
      </w:r>
      <w:r>
        <w:rPr>
          <w:rFonts w:ascii="SimSun" w:hAnsi="SimSun" w:eastAsia="SimSun" w:cs="SimSun"/>
          <w:sz w:val="23"/>
          <w:szCs w:val="23"/>
          <w:spacing w:val="8"/>
        </w:rPr>
        <w:t>中一个线性变换</w:t>
      </w:r>
      <w:r>
        <w:rPr>
          <w:rFonts w:ascii="MS Gothic" w:hAnsi="MS Gothic" w:eastAsia="MS Gothic" w:cs="MS Gothic"/>
          <w:sz w:val="23"/>
          <w:szCs w:val="23"/>
          <w:spacing w:val="8"/>
        </w:rPr>
        <w:t>☑</w:t>
      </w:r>
      <w:r>
        <w:rPr>
          <w:rFonts w:ascii="SimSun" w:hAnsi="SimSun" w:eastAsia="SimSun" w:cs="SimSun"/>
          <w:sz w:val="23"/>
          <w:szCs w:val="23"/>
          <w:spacing w:val="8"/>
        </w:rPr>
        <w:t>在基</w:t>
      </w:r>
      <w:r>
        <w:rPr>
          <w:rFonts w:ascii="SimSun" w:hAnsi="SimSun" w:eastAsia="SimSun" w:cs="SimSun"/>
          <w:sz w:val="23"/>
          <w:szCs w:val="23"/>
          <w:spacing w:val="-40"/>
        </w:rPr>
        <w:t xml:space="preserve"> </w:t>
      </w:r>
      <w:r>
        <w:rPr>
          <w:rFonts w:ascii="Times New Roman" w:hAnsi="Times New Roman" w:eastAsia="Times New Roman" w:cs="Times New Roman"/>
          <w:sz w:val="23"/>
          <w:szCs w:val="23"/>
          <w:spacing w:val="7"/>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7"/>
        </w:rPr>
        <w:t>。  下的矩阵.因为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7"/>
        </w:rPr>
        <w:t>B=</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X⁻'AX,</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1"/>
        </w:rPr>
        <w:t>令</w:t>
      </w:r>
    </w:p>
    <w:p>
      <w:pPr>
        <w:ind w:left="2639"/>
        <w:spacing w:before="16" w:line="183"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rPr>
        <w:t>(η₁,η₂,…,η</w:t>
      </w:r>
      <w:r>
        <w:rPr>
          <w:rFonts w:ascii="Times New Roman" w:hAnsi="Times New Roman" w:eastAsia="Times New Roman" w:cs="Times New Roman"/>
          <w:sz w:val="30"/>
          <w:szCs w:val="30"/>
          <w:spacing w:val="-17"/>
        </w:rPr>
        <w:t xml:space="preserve"> </w:t>
      </w:r>
      <w:r>
        <w:rPr>
          <w:rFonts w:ascii="SimSun" w:hAnsi="SimSun" w:eastAsia="SimSun" w:cs="SimSun"/>
          <w:sz w:val="30"/>
          <w:szCs w:val="30"/>
          <w:spacing w:val="-3"/>
        </w:rPr>
        <w:t>。</w:t>
      </w:r>
      <w:r>
        <w:rPr>
          <w:rFonts w:ascii="Times New Roman" w:hAnsi="Times New Roman" w:eastAsia="Times New Roman" w:cs="Times New Roman"/>
          <w:sz w:val="30"/>
          <w:szCs w:val="30"/>
          <w:spacing w:val="-3"/>
        </w:rPr>
        <w:t>)=(e₁,E₂,…,e)X</w:t>
      </w:r>
    </w:p>
    <w:p>
      <w:pPr>
        <w:ind w:left="489" w:right="2922" w:hanging="489"/>
        <w:spacing w:before="123" w:line="276" w:lineRule="auto"/>
        <w:rPr>
          <w:rFonts w:ascii="SimSun" w:hAnsi="SimSun" w:eastAsia="SimSun" w:cs="SimSun"/>
          <w:sz w:val="23"/>
          <w:szCs w:val="23"/>
        </w:rPr>
      </w:pPr>
      <w:r>
        <w:rPr>
          <w:rFonts w:ascii="SimSun" w:hAnsi="SimSun" w:eastAsia="SimSun" w:cs="SimSun"/>
          <w:sz w:val="23"/>
          <w:szCs w:val="23"/>
          <w:spacing w:val="-2"/>
        </w:rPr>
        <w:t>显然，η,η</w:t>
      </w:r>
      <w:r>
        <w:rPr>
          <w:rFonts w:ascii="SimSun" w:hAnsi="SimSun" w:eastAsia="SimSun" w:cs="SimSun"/>
          <w:sz w:val="23"/>
          <w:szCs w:val="23"/>
          <w:spacing w:val="-35"/>
        </w:rPr>
        <w:t xml:space="preserve"> </w:t>
      </w:r>
      <w:r>
        <w:rPr>
          <w:rFonts w:ascii="Calibri" w:hAnsi="Calibri" w:eastAsia="Calibri" w:cs="Calibri"/>
          <w:sz w:val="23"/>
          <w:szCs w:val="23"/>
          <w:spacing w:val="-2"/>
        </w:rPr>
        <w:t>₂</w:t>
      </w:r>
      <w:r>
        <w:rPr>
          <w:rFonts w:ascii="SimSun" w:hAnsi="SimSun" w:eastAsia="SimSun" w:cs="SimSun"/>
          <w:sz w:val="23"/>
          <w:szCs w:val="23"/>
          <w:spacing w:val="-2"/>
        </w:rPr>
        <w:t>,…,</w:t>
      </w:r>
      <w:r>
        <w:rPr>
          <w:rFonts w:ascii="Times New Roman" w:hAnsi="Times New Roman" w:eastAsia="Times New Roman" w:cs="Times New Roman"/>
          <w:sz w:val="23"/>
          <w:szCs w:val="23"/>
          <w:spacing w:val="-2"/>
        </w:rPr>
        <w:t>n</w:t>
      </w:r>
      <w:r>
        <w:rPr>
          <w:rFonts w:ascii="SimSun" w:hAnsi="SimSun" w:eastAsia="SimSun" w:cs="SimSun"/>
          <w:sz w:val="23"/>
          <w:szCs w:val="23"/>
          <w:spacing w:val="-2"/>
        </w:rPr>
        <w:t>。也是一组基，在这组基下的矩阵就是B.I</w:t>
      </w:r>
      <w:r>
        <w:rPr>
          <w:rFonts w:ascii="SimSun" w:hAnsi="SimSun" w:eastAsia="SimSun" w:cs="SimSun"/>
          <w:sz w:val="23"/>
          <w:szCs w:val="23"/>
        </w:rPr>
        <w:t xml:space="preserve"> </w:t>
      </w:r>
      <w:r>
        <w:rPr>
          <w:rFonts w:ascii="SimSun" w:hAnsi="SimSun" w:eastAsia="SimSun" w:cs="SimSun"/>
          <w:sz w:val="23"/>
          <w:szCs w:val="23"/>
          <w:spacing w:val="5"/>
        </w:rPr>
        <w:t>矩阵的相似对于运算有下面的性质.</w:t>
      </w:r>
    </w:p>
    <w:p>
      <w:pPr>
        <w:ind w:left="489"/>
        <w:spacing w:line="212" w:lineRule="auto"/>
        <w:rPr>
          <w:rFonts w:ascii="SimSun" w:hAnsi="SimSun" w:eastAsia="SimSun" w:cs="SimSun"/>
          <w:sz w:val="23"/>
          <w:szCs w:val="23"/>
        </w:rPr>
      </w:pPr>
      <w:r>
        <w:rPr>
          <w:rFonts w:ascii="SimSun" w:hAnsi="SimSun" w:eastAsia="SimSun" w:cs="SimSun"/>
          <w:sz w:val="23"/>
          <w:szCs w:val="23"/>
          <w:spacing w:val="3"/>
        </w:rPr>
        <w:t>如果</w:t>
      </w:r>
      <w:r>
        <w:rPr>
          <w:rFonts w:ascii="Times New Roman" w:hAnsi="Times New Roman" w:eastAsia="Times New Roman" w:cs="Times New Roman"/>
          <w:sz w:val="23"/>
          <w:szCs w:val="23"/>
          <w:spacing w:val="3"/>
        </w:rPr>
        <w:t>B₁=X⁻'A,X,B₂=X⁻'A₂X,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那么</w:t>
      </w:r>
    </w:p>
    <w:p>
      <w:pPr>
        <w:ind w:left="2059"/>
        <w:spacing w:before="8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B₁+B₂=X'(A,+A₂)X,B₁B₂</w:t>
      </w:r>
      <w:r>
        <w:rPr>
          <w:rFonts w:ascii="Times New Roman" w:hAnsi="Times New Roman" w:eastAsia="Times New Roman" w:cs="Times New Roman"/>
          <w:sz w:val="30"/>
          <w:szCs w:val="30"/>
          <w:spacing w:val="-1"/>
        </w:rPr>
        <w:t>=X'(A,A₂)X.</w:t>
      </w:r>
    </w:p>
    <w:p>
      <w:pPr>
        <w:spacing w:before="133" w:line="212" w:lineRule="auto"/>
        <w:rPr>
          <w:rFonts w:ascii="SimSun" w:hAnsi="SimSun" w:eastAsia="SimSun" w:cs="SimSun"/>
          <w:sz w:val="23"/>
          <w:szCs w:val="23"/>
        </w:rPr>
      </w:pPr>
      <w:r>
        <w:rPr>
          <w:rFonts w:ascii="SimSun" w:hAnsi="SimSun" w:eastAsia="SimSun" w:cs="SimSun"/>
          <w:sz w:val="23"/>
          <w:szCs w:val="23"/>
          <w:spacing w:val="-3"/>
        </w:rPr>
        <w:t>由此可知，如果</w:t>
      </w:r>
      <w:r>
        <w:rPr>
          <w:rFonts w:ascii="Times New Roman" w:hAnsi="Times New Roman" w:eastAsia="Times New Roman" w:cs="Times New Roman"/>
          <w:sz w:val="23"/>
          <w:szCs w:val="23"/>
          <w:spacing w:val="-3"/>
        </w:rPr>
        <w:t>B=X⁻'AX,</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3"/>
        </w:rPr>
        <w:t>且</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3"/>
        </w:rPr>
        <w:t>f(x)</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3"/>
        </w:rPr>
        <w:t>是数域</w:t>
      </w:r>
      <w:r>
        <w:rPr>
          <w:rFonts w:ascii="Times New Roman" w:hAnsi="Times New Roman" w:eastAsia="Times New Roman" w:cs="Times New Roman"/>
          <w:sz w:val="23"/>
          <w:szCs w:val="23"/>
          <w:spacing w:val="-3"/>
        </w:rPr>
        <w:t>P  </w:t>
      </w:r>
      <w:r>
        <w:rPr>
          <w:rFonts w:ascii="SimSun" w:hAnsi="SimSun" w:eastAsia="SimSun" w:cs="SimSun"/>
          <w:sz w:val="23"/>
          <w:szCs w:val="23"/>
          <w:spacing w:val="-3"/>
        </w:rPr>
        <w:t>上一多项式，那么</w:t>
      </w:r>
    </w:p>
    <w:p>
      <w:pPr>
        <w:ind w:left="3429"/>
        <w:spacing w:before="8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6"/>
        </w:rPr>
        <w:t>f(B)=x'f(A)X.</w:t>
      </w:r>
    </w:p>
    <w:p>
      <w:pPr>
        <w:spacing w:before="128" w:line="219" w:lineRule="auto"/>
        <w:rPr>
          <w:rFonts w:ascii="SimSun" w:hAnsi="SimSun" w:eastAsia="SimSun" w:cs="SimSun"/>
          <w:sz w:val="23"/>
          <w:szCs w:val="23"/>
        </w:rPr>
      </w:pPr>
      <w:r>
        <w:rPr>
          <w:rFonts w:ascii="SimSun" w:hAnsi="SimSun" w:eastAsia="SimSun" w:cs="SimSun"/>
          <w:sz w:val="23"/>
          <w:szCs w:val="23"/>
          <w:spacing w:val="4"/>
        </w:rPr>
        <w:t>以上事实的证明留给读者.利用矩阵相似的这个性质可以简化矩</w:t>
      </w:r>
      <w:r>
        <w:rPr>
          <w:rFonts w:ascii="SimSun" w:hAnsi="SimSun" w:eastAsia="SimSun" w:cs="SimSun"/>
          <w:sz w:val="23"/>
          <w:szCs w:val="23"/>
          <w:spacing w:val="3"/>
        </w:rPr>
        <w:t>阵的计算.</w:t>
      </w:r>
    </w:p>
    <w:p>
      <w:pPr>
        <w:ind w:left="493"/>
        <w:spacing w:before="54" w:line="212" w:lineRule="auto"/>
        <w:rPr>
          <w:rFonts w:ascii="Calibri" w:hAnsi="Calibri" w:eastAsia="Calibri" w:cs="Calibri"/>
          <w:sz w:val="23"/>
          <w:szCs w:val="23"/>
        </w:rPr>
      </w:pPr>
      <w:r>
        <w:rPr>
          <w:rFonts w:ascii="SimHei" w:hAnsi="SimHei" w:eastAsia="SimHei" w:cs="SimHei"/>
          <w:sz w:val="23"/>
          <w:szCs w:val="23"/>
          <w:b/>
          <w:bCs/>
          <w:spacing w:val="3"/>
        </w:rPr>
        <w:t>例</w:t>
      </w:r>
      <w:r>
        <w:rPr>
          <w:rFonts w:ascii="SimHei" w:hAnsi="SimHei" w:eastAsia="SimHei" w:cs="SimHei"/>
          <w:sz w:val="23"/>
          <w:szCs w:val="23"/>
          <w:spacing w:val="-49"/>
        </w:rPr>
        <w:t xml:space="preserve"> </w:t>
      </w:r>
      <w:r>
        <w:rPr>
          <w:rFonts w:ascii="SimHei" w:hAnsi="SimHei" w:eastAsia="SimHei" w:cs="SimHei"/>
          <w:sz w:val="23"/>
          <w:szCs w:val="23"/>
          <w:b/>
          <w:bCs/>
          <w:spacing w:val="3"/>
        </w:rPr>
        <w:t>2</w:t>
      </w:r>
      <w:r>
        <w:rPr>
          <w:rFonts w:ascii="SimHei" w:hAnsi="SimHei" w:eastAsia="SimHei" w:cs="SimHei"/>
          <w:sz w:val="23"/>
          <w:szCs w:val="23"/>
          <w:spacing w:val="3"/>
        </w:rPr>
        <w:t xml:space="preserve">  </w:t>
      </w:r>
      <w:r>
        <w:rPr>
          <w:rFonts w:ascii="SimSun" w:hAnsi="SimSun" w:eastAsia="SimSun" w:cs="SimSun"/>
          <w:sz w:val="23"/>
          <w:szCs w:val="23"/>
          <w:spacing w:val="3"/>
        </w:rPr>
        <w:t>设</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是数域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3"/>
        </w:rPr>
        <w:t>P</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3"/>
        </w:rPr>
        <w:t>上一个二维线性空间，</w:t>
      </w:r>
      <w:r>
        <w:rPr>
          <w:rFonts w:ascii="Times New Roman" w:hAnsi="Times New Roman" w:eastAsia="Times New Roman" w:cs="Times New Roman"/>
          <w:sz w:val="23"/>
          <w:szCs w:val="23"/>
          <w:spacing w:val="2"/>
        </w:rPr>
        <w:t>e₁,e₂   </w:t>
      </w:r>
      <w:r>
        <w:rPr>
          <w:rFonts w:ascii="SimSun" w:hAnsi="SimSun" w:eastAsia="SimSun" w:cs="SimSun"/>
          <w:sz w:val="23"/>
          <w:szCs w:val="23"/>
          <w:spacing w:val="2"/>
        </w:rPr>
        <w:t>是一组基，线性变换</w:t>
      </w:r>
      <w:r>
        <w:rPr>
          <w:rFonts w:ascii="SimSun" w:hAnsi="SimSun" w:eastAsia="SimSun" w:cs="SimSun"/>
          <w:sz w:val="23"/>
          <w:szCs w:val="23"/>
          <w:spacing w:val="-43"/>
        </w:rPr>
        <w:t xml:space="preserve"> </w:t>
      </w:r>
      <w:r>
        <w:rPr>
          <w:rFonts w:ascii="SimSun" w:hAnsi="SimSun" w:eastAsia="SimSun" w:cs="SimSun"/>
          <w:sz w:val="23"/>
          <w:szCs w:val="23"/>
          <w:spacing w:val="2"/>
        </w:rPr>
        <w:t>√在e</w:t>
      </w:r>
      <w:r>
        <w:rPr>
          <w:rFonts w:ascii="Calibri" w:hAnsi="Calibri" w:eastAsia="Calibri" w:cs="Calibri"/>
          <w:sz w:val="23"/>
          <w:szCs w:val="23"/>
          <w:spacing w:val="2"/>
        </w:rPr>
        <w:t>₁</w:t>
      </w:r>
      <w:r>
        <w:rPr>
          <w:rFonts w:ascii="SimSun" w:hAnsi="SimSun" w:eastAsia="SimSun" w:cs="SimSun"/>
          <w:sz w:val="23"/>
          <w:szCs w:val="23"/>
          <w:spacing w:val="2"/>
        </w:rPr>
        <w:t>,E</w:t>
      </w:r>
      <w:r>
        <w:rPr>
          <w:rFonts w:ascii="Calibri" w:hAnsi="Calibri" w:eastAsia="Calibri" w:cs="Calibri"/>
          <w:sz w:val="23"/>
          <w:szCs w:val="23"/>
          <w:spacing w:val="2"/>
        </w:rPr>
        <w:t>₂</w:t>
      </w:r>
    </w:p>
    <w:p>
      <w:pPr>
        <w:spacing w:before="121" w:line="219" w:lineRule="auto"/>
        <w:rPr>
          <w:rFonts w:ascii="SimSun" w:hAnsi="SimSun" w:eastAsia="SimSun" w:cs="SimSun"/>
          <w:sz w:val="23"/>
          <w:szCs w:val="23"/>
        </w:rPr>
      </w:pPr>
      <w:r>
        <w:rPr>
          <w:rFonts w:ascii="SimSun" w:hAnsi="SimSun" w:eastAsia="SimSun" w:cs="SimSun"/>
          <w:sz w:val="23"/>
          <w:szCs w:val="23"/>
          <w:spacing w:val="-3"/>
        </w:rPr>
        <w:t>下的矩阵是</w:t>
      </w:r>
    </w:p>
    <w:p>
      <w:pPr>
        <w:ind w:firstLine="3829"/>
        <w:spacing w:before="57" w:line="750" w:lineRule="exact"/>
        <w:rPr/>
      </w:pPr>
      <w:r>
        <w:rPr>
          <w:position w:val="-14"/>
        </w:rPr>
        <w:drawing>
          <wp:inline distT="0" distB="0" distL="0" distR="0">
            <wp:extent cx="692117" cy="476224"/>
            <wp:effectExtent l="0" t="0" r="0" b="0"/>
            <wp:docPr id="1896" name="IM 1896"/>
            <wp:cNvGraphicFramePr/>
            <a:graphic>
              <a:graphicData uri="http://schemas.openxmlformats.org/drawingml/2006/picture">
                <pic:pic>
                  <pic:nvPicPr>
                    <pic:cNvPr id="1896" name="IM 1896"/>
                    <pic:cNvPicPr/>
                  </pic:nvPicPr>
                  <pic:blipFill>
                    <a:blip r:embed="rId1093"/>
                    <a:stretch>
                      <a:fillRect/>
                    </a:stretch>
                  </pic:blipFill>
                  <pic:spPr>
                    <a:xfrm rot="0">
                      <a:off x="0" y="0"/>
                      <a:ext cx="692117" cy="476224"/>
                    </a:xfrm>
                    <a:prstGeom prst="rect">
                      <a:avLst/>
                    </a:prstGeom>
                  </pic:spPr>
                </pic:pic>
              </a:graphicData>
            </a:graphic>
          </wp:inline>
        </w:drawing>
      </w:r>
    </w:p>
    <w:p>
      <w:pPr>
        <w:spacing w:before="147" w:line="216" w:lineRule="auto"/>
        <w:rPr>
          <w:rFonts w:ascii="SimSun" w:hAnsi="SimSun" w:eastAsia="SimSun" w:cs="SimSun"/>
          <w:sz w:val="23"/>
          <w:szCs w:val="23"/>
        </w:rPr>
      </w:pPr>
      <w:r>
        <w:rPr>
          <w:rFonts w:ascii="SimSun" w:hAnsi="SimSun" w:eastAsia="SimSun" w:cs="SimSun"/>
          <w:sz w:val="23"/>
          <w:szCs w:val="23"/>
        </w:rPr>
        <w:t>现在来计算×在</w:t>
      </w:r>
      <w:r>
        <w:rPr>
          <w:rFonts w:ascii="SimSun" w:hAnsi="SimSun" w:eastAsia="SimSun" w:cs="SimSun"/>
          <w:sz w:val="23"/>
          <w:szCs w:val="23"/>
          <w:spacing w:val="-36"/>
        </w:rPr>
        <w:t xml:space="preserve"> </w:t>
      </w:r>
      <w:r>
        <w:rPr>
          <w:rFonts w:ascii="Times New Roman" w:hAnsi="Times New Roman" w:eastAsia="Times New Roman" w:cs="Times New Roman"/>
          <w:sz w:val="23"/>
          <w:szCs w:val="23"/>
        </w:rPr>
        <w:t>V</w:t>
      </w:r>
      <w:r>
        <w:rPr>
          <w:rFonts w:ascii="SimSun" w:hAnsi="SimSun" w:eastAsia="SimSun" w:cs="SimSun"/>
          <w:sz w:val="23"/>
          <w:szCs w:val="23"/>
        </w:rPr>
        <w:t>的另一组基η,η</w:t>
      </w:r>
      <w:r>
        <w:rPr>
          <w:rFonts w:ascii="Calibri" w:hAnsi="Calibri" w:eastAsia="Calibri" w:cs="Calibri"/>
          <w:sz w:val="23"/>
          <w:szCs w:val="23"/>
        </w:rPr>
        <w:t>₂</w:t>
      </w:r>
      <w:r>
        <w:rPr>
          <w:rFonts w:ascii="Calibri" w:hAnsi="Calibri" w:eastAsia="Calibri" w:cs="Calibri"/>
          <w:sz w:val="23"/>
          <w:szCs w:val="23"/>
          <w:spacing w:val="-36"/>
        </w:rPr>
        <w:t xml:space="preserve"> </w:t>
      </w:r>
      <w:r>
        <w:rPr>
          <w:rFonts w:ascii="SimSun" w:hAnsi="SimSun" w:eastAsia="SimSun" w:cs="SimSun"/>
          <w:sz w:val="23"/>
          <w:szCs w:val="23"/>
        </w:rPr>
        <w:t>下的矩阵，这里</w:t>
      </w:r>
    </w:p>
    <w:p>
      <w:pPr>
        <w:ind w:firstLine="2749"/>
        <w:spacing w:before="64" w:line="710" w:lineRule="exact"/>
        <w:rPr/>
      </w:pPr>
      <w:r>
        <w:rPr>
          <w:position w:val="-14"/>
        </w:rPr>
        <w:drawing>
          <wp:inline distT="0" distB="0" distL="0" distR="0">
            <wp:extent cx="2038362" cy="450786"/>
            <wp:effectExtent l="0" t="0" r="0" b="0"/>
            <wp:docPr id="1898" name="IM 1898"/>
            <wp:cNvGraphicFramePr/>
            <a:graphic>
              <a:graphicData uri="http://schemas.openxmlformats.org/drawingml/2006/picture">
                <pic:pic>
                  <pic:nvPicPr>
                    <pic:cNvPr id="1898" name="IM 1898"/>
                    <pic:cNvPicPr/>
                  </pic:nvPicPr>
                  <pic:blipFill>
                    <a:blip r:embed="rId1094"/>
                    <a:stretch>
                      <a:fillRect/>
                    </a:stretch>
                  </pic:blipFill>
                  <pic:spPr>
                    <a:xfrm rot="0">
                      <a:off x="0" y="0"/>
                      <a:ext cx="2038362" cy="450786"/>
                    </a:xfrm>
                    <a:prstGeom prst="rect">
                      <a:avLst/>
                    </a:prstGeom>
                  </pic:spPr>
                </pic:pic>
              </a:graphicData>
            </a:graphic>
          </wp:inline>
        </w:drawing>
      </w:r>
    </w:p>
    <w:p>
      <w:pPr>
        <w:spacing w:before="147" w:line="216" w:lineRule="auto"/>
        <w:rPr>
          <w:rFonts w:ascii="SimSun" w:hAnsi="SimSun" w:eastAsia="SimSun" w:cs="SimSun"/>
          <w:sz w:val="23"/>
          <w:szCs w:val="23"/>
        </w:rPr>
      </w:pPr>
      <w:r>
        <w:rPr>
          <w:rFonts w:ascii="SimSun" w:hAnsi="SimSun" w:eastAsia="SimSun" w:cs="SimSun"/>
          <w:sz w:val="23"/>
          <w:szCs w:val="23"/>
        </w:rPr>
        <w:t>由定理4,以在η</w:t>
      </w:r>
      <w:r>
        <w:rPr>
          <w:rFonts w:ascii="Calibri" w:hAnsi="Calibri" w:eastAsia="Calibri" w:cs="Calibri"/>
          <w:sz w:val="23"/>
          <w:szCs w:val="23"/>
        </w:rPr>
        <w:t>₁</w:t>
      </w:r>
      <w:r>
        <w:rPr>
          <w:rFonts w:ascii="SimSun" w:hAnsi="SimSun" w:eastAsia="SimSun" w:cs="SimSun"/>
          <w:sz w:val="23"/>
          <w:szCs w:val="23"/>
        </w:rPr>
        <w:t>,η</w:t>
      </w:r>
      <w:r>
        <w:rPr>
          <w:rFonts w:ascii="Calibri" w:hAnsi="Calibri" w:eastAsia="Calibri" w:cs="Calibri"/>
          <w:sz w:val="23"/>
          <w:szCs w:val="23"/>
        </w:rPr>
        <w:t>₂</w:t>
      </w:r>
      <w:r>
        <w:rPr>
          <w:rFonts w:ascii="Calibri" w:hAnsi="Calibri" w:eastAsia="Calibri" w:cs="Calibri"/>
          <w:sz w:val="23"/>
          <w:szCs w:val="23"/>
          <w:spacing w:val="-23"/>
        </w:rPr>
        <w:t xml:space="preserve"> </w:t>
      </w:r>
      <w:r>
        <w:rPr>
          <w:rFonts w:ascii="SimSun" w:hAnsi="SimSun" w:eastAsia="SimSun" w:cs="SimSun"/>
          <w:sz w:val="23"/>
          <w:szCs w:val="23"/>
        </w:rPr>
        <w:t>下的矩阵为</w:t>
      </w:r>
    </w:p>
    <w:p>
      <w:pPr>
        <w:ind w:firstLine="2589"/>
        <w:spacing w:before="54" w:line="760" w:lineRule="exact"/>
        <w:rPr/>
      </w:pPr>
      <w:r>
        <w:rPr>
          <w:position w:val="-15"/>
        </w:rPr>
        <w:drawing>
          <wp:inline distT="0" distB="0" distL="0" distR="0">
            <wp:extent cx="2419352" cy="482609"/>
            <wp:effectExtent l="0" t="0" r="0" b="0"/>
            <wp:docPr id="1900" name="IM 1900"/>
            <wp:cNvGraphicFramePr/>
            <a:graphic>
              <a:graphicData uri="http://schemas.openxmlformats.org/drawingml/2006/picture">
                <pic:pic>
                  <pic:nvPicPr>
                    <pic:cNvPr id="1900" name="IM 1900"/>
                    <pic:cNvPicPr/>
                  </pic:nvPicPr>
                  <pic:blipFill>
                    <a:blip r:embed="rId1095"/>
                    <a:stretch>
                      <a:fillRect/>
                    </a:stretch>
                  </pic:blipFill>
                  <pic:spPr>
                    <a:xfrm rot="0">
                      <a:off x="0" y="0"/>
                      <a:ext cx="2419352" cy="482609"/>
                    </a:xfrm>
                    <a:prstGeom prst="rect">
                      <a:avLst/>
                    </a:prstGeom>
                  </pic:spPr>
                </pic:pic>
              </a:graphicData>
            </a:graphic>
          </wp:inline>
        </w:drawing>
      </w:r>
    </w:p>
    <w:p>
      <w:pPr>
        <w:ind w:firstLine="2349"/>
        <w:spacing w:before="138" w:line="1494" w:lineRule="exact"/>
        <w:rPr/>
      </w:pPr>
      <w:r>
        <w:rPr>
          <w:position w:val="-29"/>
        </w:rPr>
        <w:drawing>
          <wp:inline distT="0" distB="0" distL="0" distR="0">
            <wp:extent cx="2140011" cy="948620"/>
            <wp:effectExtent l="0" t="0" r="0" b="0"/>
            <wp:docPr id="1902" name="IM 1902"/>
            <wp:cNvGraphicFramePr/>
            <a:graphic>
              <a:graphicData uri="http://schemas.openxmlformats.org/drawingml/2006/picture">
                <pic:pic>
                  <pic:nvPicPr>
                    <pic:cNvPr id="1902" name="IM 1902"/>
                    <pic:cNvPicPr/>
                  </pic:nvPicPr>
                  <pic:blipFill>
                    <a:blip r:embed="rId1096"/>
                    <a:stretch>
                      <a:fillRect/>
                    </a:stretch>
                  </pic:blipFill>
                  <pic:spPr>
                    <a:xfrm rot="0">
                      <a:off x="0" y="0"/>
                      <a:ext cx="2140011" cy="948620"/>
                    </a:xfrm>
                    <a:prstGeom prst="rect">
                      <a:avLst/>
                    </a:prstGeom>
                  </pic:spPr>
                </pic:pic>
              </a:graphicData>
            </a:graphic>
          </wp:inline>
        </w:drawing>
      </w:r>
    </w:p>
    <w:p>
      <w:pPr>
        <w:spacing w:before="122" w:line="223" w:lineRule="auto"/>
        <w:rPr>
          <w:rFonts w:ascii="SimSun" w:hAnsi="SimSun" w:eastAsia="SimSun" w:cs="SimSun"/>
          <w:sz w:val="23"/>
          <w:szCs w:val="23"/>
        </w:rPr>
      </w:pPr>
      <w:r>
        <w:rPr>
          <w:rFonts w:ascii="SimSun" w:hAnsi="SimSun" w:eastAsia="SimSun" w:cs="SimSun"/>
          <w:sz w:val="23"/>
          <w:szCs w:val="23"/>
          <w:spacing w:val="-4"/>
        </w:rPr>
        <w:t>显然</w:t>
      </w:r>
    </w:p>
    <w:p>
      <w:pPr>
        <w:ind w:firstLine="3399"/>
        <w:spacing w:before="48" w:line="740" w:lineRule="exact"/>
        <w:rPr/>
      </w:pPr>
      <w:r>
        <w:rPr>
          <w:position w:val="-14"/>
        </w:rPr>
        <w:drawing>
          <wp:inline distT="0" distB="0" distL="0" distR="0">
            <wp:extent cx="1238264" cy="469840"/>
            <wp:effectExtent l="0" t="0" r="0" b="0"/>
            <wp:docPr id="1904" name="IM 1904"/>
            <wp:cNvGraphicFramePr/>
            <a:graphic>
              <a:graphicData uri="http://schemas.openxmlformats.org/drawingml/2006/picture">
                <pic:pic>
                  <pic:nvPicPr>
                    <pic:cNvPr id="1904" name="IM 1904"/>
                    <pic:cNvPicPr/>
                  </pic:nvPicPr>
                  <pic:blipFill>
                    <a:blip r:embed="rId1097"/>
                    <a:stretch>
                      <a:fillRect/>
                    </a:stretch>
                  </pic:blipFill>
                  <pic:spPr>
                    <a:xfrm rot="0">
                      <a:off x="0" y="0"/>
                      <a:ext cx="1238264" cy="469840"/>
                    </a:xfrm>
                    <a:prstGeom prst="rect">
                      <a:avLst/>
                    </a:prstGeom>
                  </pic:spPr>
                </pic:pic>
              </a:graphicData>
            </a:graphic>
          </wp:inline>
        </w:drawing>
      </w:r>
    </w:p>
    <w:p>
      <w:pPr>
        <w:spacing w:before="120" w:line="219" w:lineRule="auto"/>
        <w:rPr>
          <w:rFonts w:ascii="SimSun" w:hAnsi="SimSun" w:eastAsia="SimSun" w:cs="SimSun"/>
          <w:sz w:val="23"/>
          <w:szCs w:val="23"/>
        </w:rPr>
      </w:pPr>
      <w:r>
        <w:rPr>
          <w:rFonts w:ascii="SimSun" w:hAnsi="SimSun" w:eastAsia="SimSun" w:cs="SimSun"/>
          <w:sz w:val="23"/>
          <w:szCs w:val="23"/>
          <w:spacing w:val="2"/>
        </w:rPr>
        <w:t>再利用上面得到的关系</w:t>
      </w:r>
    </w:p>
    <w:p>
      <w:pPr>
        <w:ind w:firstLine="1899"/>
        <w:spacing w:before="37" w:line="760" w:lineRule="exact"/>
        <w:rPr/>
      </w:pPr>
      <w:r>
        <w:rPr>
          <w:position w:val="-15"/>
        </w:rPr>
        <w:drawing>
          <wp:inline distT="0" distB="0" distL="0" distR="0">
            <wp:extent cx="3143277" cy="482609"/>
            <wp:effectExtent l="0" t="0" r="0" b="0"/>
            <wp:docPr id="1906" name="IM 1906"/>
            <wp:cNvGraphicFramePr/>
            <a:graphic>
              <a:graphicData uri="http://schemas.openxmlformats.org/drawingml/2006/picture">
                <pic:pic>
                  <pic:nvPicPr>
                    <pic:cNvPr id="1906" name="IM 1906"/>
                    <pic:cNvPicPr/>
                  </pic:nvPicPr>
                  <pic:blipFill>
                    <a:blip r:embed="rId1098"/>
                    <a:stretch>
                      <a:fillRect/>
                    </a:stretch>
                  </pic:blipFill>
                  <pic:spPr>
                    <a:xfrm rot="0">
                      <a:off x="0" y="0"/>
                      <a:ext cx="3143277" cy="482609"/>
                    </a:xfrm>
                    <a:prstGeom prst="rect">
                      <a:avLst/>
                    </a:prstGeom>
                  </pic:spPr>
                </pic:pic>
              </a:graphicData>
            </a:graphic>
          </wp:inline>
        </w:drawing>
      </w:r>
    </w:p>
    <w:p>
      <w:pPr>
        <w:spacing w:before="100" w:line="223" w:lineRule="auto"/>
        <w:rPr>
          <w:rFonts w:ascii="SimHei" w:hAnsi="SimHei" w:eastAsia="SimHei" w:cs="SimHei"/>
          <w:sz w:val="23"/>
          <w:szCs w:val="23"/>
        </w:rPr>
      </w:pPr>
      <w:r>
        <w:rPr>
          <w:rFonts w:ascii="SimHei" w:hAnsi="SimHei" w:eastAsia="SimHei" w:cs="SimHei"/>
          <w:sz w:val="23"/>
          <w:szCs w:val="23"/>
        </w:rPr>
        <w:t>即</w:t>
      </w:r>
    </w:p>
    <w:p>
      <w:pPr>
        <w:spacing w:line="223" w:lineRule="auto"/>
        <w:sectPr>
          <w:footerReference w:type="default" r:id="rId1092"/>
          <w:pgSz w:w="10140" w:h="15960"/>
          <w:pgMar w:top="400" w:right="596" w:bottom="367" w:left="430" w:header="0" w:footer="241" w:gutter="0"/>
        </w:sectPr>
        <w:rPr>
          <w:rFonts w:ascii="SimHei" w:hAnsi="SimHei" w:eastAsia="SimHei" w:cs="SimHei"/>
          <w:sz w:val="23"/>
          <w:szCs w:val="23"/>
        </w:rPr>
      </w:pPr>
    </w:p>
    <w:p>
      <w:pPr>
        <w:ind w:left="609"/>
        <w:spacing w:line="219" w:lineRule="auto"/>
        <w:rPr>
          <w:rFonts w:ascii="SimHei" w:hAnsi="SimHei" w:eastAsia="SimHei" w:cs="SimHei"/>
          <w:sz w:val="23"/>
          <w:szCs w:val="23"/>
        </w:rPr>
      </w:pPr>
      <w:r>
        <w:rPr>
          <w:rFonts w:ascii="SimSun" w:hAnsi="SimSun" w:eastAsia="SimSun" w:cs="SimSun"/>
          <w:sz w:val="23"/>
          <w:szCs w:val="23"/>
          <w:spacing w:val="-20"/>
        </w:rPr>
        <w:t>I </w:t>
      </w:r>
      <w:r>
        <w:rPr>
          <w:rFonts w:ascii="SimHei" w:hAnsi="SimHei" w:eastAsia="SimHei" w:cs="SimHei"/>
          <w:sz w:val="23"/>
          <w:szCs w:val="23"/>
          <w:spacing w:val="-20"/>
        </w:rPr>
        <w:t>第七章</w:t>
      </w:r>
      <w:r>
        <w:rPr>
          <w:rFonts w:ascii="SimHei" w:hAnsi="SimHei" w:eastAsia="SimHei" w:cs="SimHei"/>
          <w:sz w:val="23"/>
          <w:szCs w:val="23"/>
          <w:spacing w:val="-20"/>
        </w:rPr>
        <w:t xml:space="preserve">  </w:t>
      </w:r>
      <w:r>
        <w:rPr>
          <w:rFonts w:ascii="SimHei" w:hAnsi="SimHei" w:eastAsia="SimHei" w:cs="SimHei"/>
          <w:sz w:val="23"/>
          <w:szCs w:val="23"/>
          <w:spacing w:val="-20"/>
        </w:rPr>
        <w:t>线性变换</w:t>
      </w:r>
    </w:p>
    <w:p>
      <w:pPr>
        <w:pStyle w:val="BodyText"/>
        <w:spacing w:line="268" w:lineRule="auto"/>
        <w:rPr/>
      </w:pPr>
      <w:r/>
    </w:p>
    <w:p>
      <w:pPr>
        <w:pStyle w:val="BodyText"/>
        <w:spacing w:line="268" w:lineRule="auto"/>
        <w:rPr/>
      </w:pPr>
      <w:r/>
    </w:p>
    <w:p>
      <w:pPr>
        <w:ind w:firstLine="2379"/>
        <w:spacing w:line="711" w:lineRule="exact"/>
        <w:rPr/>
      </w:pPr>
      <w:r>
        <w:rPr>
          <w:position w:val="-14"/>
        </w:rPr>
        <w:drawing>
          <wp:inline distT="0" distB="0" distL="0" distR="0">
            <wp:extent cx="3060912" cy="451405"/>
            <wp:effectExtent l="0" t="0" r="0" b="0"/>
            <wp:docPr id="1908" name="IM 1908"/>
            <wp:cNvGraphicFramePr/>
            <a:graphic>
              <a:graphicData uri="http://schemas.openxmlformats.org/drawingml/2006/picture">
                <pic:pic>
                  <pic:nvPicPr>
                    <pic:cNvPr id="1908" name="IM 1908"/>
                    <pic:cNvPicPr/>
                  </pic:nvPicPr>
                  <pic:blipFill>
                    <a:blip r:embed="rId1099"/>
                    <a:stretch>
                      <a:fillRect/>
                    </a:stretch>
                  </pic:blipFill>
                  <pic:spPr>
                    <a:xfrm rot="0">
                      <a:off x="0" y="0"/>
                      <a:ext cx="3060912" cy="451405"/>
                    </a:xfrm>
                    <a:prstGeom prst="rect">
                      <a:avLst/>
                    </a:prstGeom>
                  </pic:spPr>
                </pic:pic>
              </a:graphicData>
            </a:graphic>
          </wp:inline>
        </w:drawing>
      </w:r>
    </w:p>
    <w:p>
      <w:pPr>
        <w:ind w:left="469"/>
        <w:spacing w:before="89" w:line="219" w:lineRule="auto"/>
        <w:rPr>
          <w:rFonts w:ascii="SimSun" w:hAnsi="SimSun" w:eastAsia="SimSun" w:cs="SimSun"/>
          <w:sz w:val="23"/>
          <w:szCs w:val="23"/>
        </w:rPr>
      </w:pPr>
      <w:r>
        <w:rPr>
          <w:rFonts w:ascii="SimSun" w:hAnsi="SimSun" w:eastAsia="SimSun" w:cs="SimSun"/>
          <w:sz w:val="23"/>
          <w:szCs w:val="23"/>
          <w:spacing w:val="2"/>
        </w:rPr>
        <w:t>我们可以得到</w:t>
      </w:r>
    </w:p>
    <w:p>
      <w:pPr>
        <w:ind w:firstLine="2079"/>
        <w:spacing w:before="75" w:line="723" w:lineRule="exact"/>
        <w:rPr/>
      </w:pPr>
      <w:r>
        <w:rPr>
          <w:position w:val="-14"/>
        </w:rPr>
        <w:drawing>
          <wp:inline distT="0" distB="0" distL="0" distR="0">
            <wp:extent cx="3213174" cy="458481"/>
            <wp:effectExtent l="0" t="0" r="0" b="0"/>
            <wp:docPr id="1910" name="IM 1910"/>
            <wp:cNvGraphicFramePr/>
            <a:graphic>
              <a:graphicData uri="http://schemas.openxmlformats.org/drawingml/2006/picture">
                <pic:pic>
                  <pic:nvPicPr>
                    <pic:cNvPr id="1910" name="IM 1910"/>
                    <pic:cNvPicPr/>
                  </pic:nvPicPr>
                  <pic:blipFill>
                    <a:blip r:embed="rId1100"/>
                    <a:stretch>
                      <a:fillRect/>
                    </a:stretch>
                  </pic:blipFill>
                  <pic:spPr>
                    <a:xfrm rot="0">
                      <a:off x="0" y="0"/>
                      <a:ext cx="3213174" cy="458481"/>
                    </a:xfrm>
                    <a:prstGeom prst="rect">
                      <a:avLst/>
                    </a:prstGeom>
                  </pic:spPr>
                </pic:pic>
              </a:graphicData>
            </a:graphic>
          </wp:inline>
        </w:drawing>
      </w:r>
    </w:p>
    <w:p>
      <w:pPr>
        <w:ind w:firstLine="3269"/>
        <w:spacing w:before="79" w:line="730" w:lineRule="exact"/>
        <w:rPr/>
      </w:pPr>
      <w:r>
        <w:rPr>
          <w:position w:val="-14"/>
        </w:rPr>
        <w:drawing>
          <wp:inline distT="0" distB="0" distL="0" distR="0">
            <wp:extent cx="2000244" cy="463556"/>
            <wp:effectExtent l="0" t="0" r="0" b="0"/>
            <wp:docPr id="1912" name="IM 1912"/>
            <wp:cNvGraphicFramePr/>
            <a:graphic>
              <a:graphicData uri="http://schemas.openxmlformats.org/drawingml/2006/picture">
                <pic:pic>
                  <pic:nvPicPr>
                    <pic:cNvPr id="1912" name="IM 1912"/>
                    <pic:cNvPicPr/>
                  </pic:nvPicPr>
                  <pic:blipFill>
                    <a:blip r:embed="rId1101"/>
                    <a:stretch>
                      <a:fillRect/>
                    </a:stretch>
                  </pic:blipFill>
                  <pic:spPr>
                    <a:xfrm rot="0">
                      <a:off x="0" y="0"/>
                      <a:ext cx="2000244" cy="463556"/>
                    </a:xfrm>
                    <a:prstGeom prst="rect">
                      <a:avLst/>
                    </a:prstGeom>
                  </pic:spPr>
                </pic:pic>
              </a:graphicData>
            </a:graphic>
          </wp:inline>
        </w:drawing>
      </w:r>
    </w:p>
    <w:p>
      <w:pPr>
        <w:ind w:firstLine="3289"/>
        <w:spacing w:before="117" w:line="674" w:lineRule="exact"/>
        <w:rPr/>
      </w:pPr>
      <w:r>
        <w:rPr>
          <w:position w:val="-13"/>
        </w:rPr>
        <w:drawing>
          <wp:inline distT="0" distB="0" distL="0" distR="0">
            <wp:extent cx="2546470" cy="427472"/>
            <wp:effectExtent l="0" t="0" r="0" b="0"/>
            <wp:docPr id="1914" name="IM 1914"/>
            <wp:cNvGraphicFramePr/>
            <a:graphic>
              <a:graphicData uri="http://schemas.openxmlformats.org/drawingml/2006/picture">
                <pic:pic>
                  <pic:nvPicPr>
                    <pic:cNvPr id="1914" name="IM 1914"/>
                    <pic:cNvPicPr/>
                  </pic:nvPicPr>
                  <pic:blipFill>
                    <a:blip r:embed="rId1102"/>
                    <a:stretch>
                      <a:fillRect/>
                    </a:stretch>
                  </pic:blipFill>
                  <pic:spPr>
                    <a:xfrm rot="0">
                      <a:off x="0" y="0"/>
                      <a:ext cx="2546470" cy="427472"/>
                    </a:xfrm>
                    <a:prstGeom prst="rect">
                      <a:avLst/>
                    </a:prstGeom>
                  </pic:spPr>
                </pic:pic>
              </a:graphicData>
            </a:graphic>
          </wp:inline>
        </w:drawing>
      </w:r>
    </w:p>
    <w:p>
      <w:pPr>
        <w:pStyle w:val="BodyText"/>
        <w:spacing w:line="322" w:lineRule="auto"/>
        <w:rPr/>
      </w:pPr>
      <w:r/>
    </w:p>
    <w:p>
      <w:pPr>
        <w:pStyle w:val="BodyText"/>
        <w:spacing w:line="322" w:lineRule="auto"/>
        <w:rPr/>
      </w:pPr>
      <w:r/>
    </w:p>
    <w:p>
      <w:pPr>
        <w:ind w:left="3184"/>
        <w:spacing w:before="110" w:line="219" w:lineRule="auto"/>
        <w:outlineLvl w:val="1"/>
        <w:rPr>
          <w:rFonts w:ascii="SimSun" w:hAnsi="SimSun" w:eastAsia="SimSun" w:cs="SimSun"/>
          <w:sz w:val="34"/>
          <w:szCs w:val="34"/>
        </w:rPr>
      </w:pPr>
      <w:bookmarkStart w:name="bookmark68" w:id="133"/>
      <w:bookmarkEnd w:id="133"/>
      <w:r>
        <w:rPr>
          <w:rFonts w:ascii="SimSun" w:hAnsi="SimSun" w:eastAsia="SimSun" w:cs="SimSun"/>
          <w:sz w:val="34"/>
          <w:szCs w:val="34"/>
          <w:b/>
          <w:bCs/>
          <w:spacing w:val="-16"/>
        </w:rPr>
        <w:t>§4</w:t>
      </w:r>
      <w:r>
        <w:rPr>
          <w:rFonts w:ascii="SimSun" w:hAnsi="SimSun" w:eastAsia="SimSun" w:cs="SimSun"/>
          <w:sz w:val="34"/>
          <w:szCs w:val="34"/>
          <w:spacing w:val="-16"/>
        </w:rPr>
        <w:t xml:space="preserve">  </w:t>
      </w:r>
      <w:r>
        <w:rPr>
          <w:rFonts w:ascii="SimSun" w:hAnsi="SimSun" w:eastAsia="SimSun" w:cs="SimSun"/>
          <w:sz w:val="34"/>
          <w:szCs w:val="34"/>
          <w:b/>
          <w:bCs/>
          <w:spacing w:val="-16"/>
        </w:rPr>
        <w:t>特征值与特征向量</w:t>
      </w:r>
    </w:p>
    <w:p>
      <w:pPr>
        <w:pStyle w:val="BodyText"/>
        <w:spacing w:line="315" w:lineRule="auto"/>
        <w:rPr/>
      </w:pPr>
      <w:r/>
    </w:p>
    <w:p>
      <w:pPr>
        <w:pStyle w:val="BodyText"/>
        <w:spacing w:line="315" w:lineRule="auto"/>
        <w:rPr/>
      </w:pPr>
      <w:r/>
    </w:p>
    <w:p>
      <w:pPr>
        <w:ind w:left="469" w:right="31" w:firstLine="469"/>
        <w:spacing w:before="76" w:line="273" w:lineRule="auto"/>
        <w:jc w:val="both"/>
        <w:rPr>
          <w:rFonts w:ascii="SimSun" w:hAnsi="SimSun" w:eastAsia="SimSun" w:cs="SimSun"/>
          <w:sz w:val="23"/>
          <w:szCs w:val="23"/>
        </w:rPr>
      </w:pPr>
      <w:r>
        <w:rPr>
          <w:rFonts w:ascii="SimSun" w:hAnsi="SimSun" w:eastAsia="SimSun" w:cs="SimSun"/>
          <w:sz w:val="23"/>
          <w:szCs w:val="23"/>
          <w:spacing w:val="4"/>
        </w:rPr>
        <w:t>我们知道，在有限维线性空间中，取了一组基之后，线</w:t>
      </w:r>
      <w:r>
        <w:rPr>
          <w:rFonts w:ascii="SimSun" w:hAnsi="SimSun" w:eastAsia="SimSun" w:cs="SimSun"/>
          <w:sz w:val="23"/>
          <w:szCs w:val="23"/>
          <w:spacing w:val="3"/>
        </w:rPr>
        <w:t>性变换就可以用矩阵来表</w:t>
      </w:r>
      <w:r>
        <w:rPr>
          <w:rFonts w:ascii="SimSun" w:hAnsi="SimSun" w:eastAsia="SimSun" w:cs="SimSun"/>
          <w:sz w:val="23"/>
          <w:szCs w:val="23"/>
        </w:rPr>
        <w:t xml:space="preserve"> </w:t>
      </w:r>
      <w:r>
        <w:rPr>
          <w:rFonts w:ascii="SimSun" w:hAnsi="SimSun" w:eastAsia="SimSun" w:cs="SimSun"/>
          <w:sz w:val="23"/>
          <w:szCs w:val="23"/>
          <w:spacing w:val="7"/>
        </w:rPr>
        <w:t>示.为了利用矩阵来研究线性变换，对于每个给定的线性变换，我</w:t>
      </w:r>
      <w:r>
        <w:rPr>
          <w:rFonts w:ascii="SimSun" w:hAnsi="SimSun" w:eastAsia="SimSun" w:cs="SimSun"/>
          <w:sz w:val="23"/>
          <w:szCs w:val="23"/>
          <w:spacing w:val="6"/>
        </w:rPr>
        <w:t>们希望能找到一组</w:t>
      </w:r>
      <w:r>
        <w:rPr>
          <w:rFonts w:ascii="SimSun" w:hAnsi="SimSun" w:eastAsia="SimSun" w:cs="SimSun"/>
          <w:sz w:val="23"/>
          <w:szCs w:val="23"/>
        </w:rPr>
        <w:t xml:space="preserve"> </w:t>
      </w:r>
      <w:r>
        <w:rPr>
          <w:rFonts w:ascii="SimSun" w:hAnsi="SimSun" w:eastAsia="SimSun" w:cs="SimSun"/>
          <w:sz w:val="23"/>
          <w:szCs w:val="23"/>
          <w:spacing w:val="1"/>
        </w:rPr>
        <w:t>基，使得它的矩阵具有最简单的形式.从现在开始</w:t>
      </w:r>
      <w:r>
        <w:rPr>
          <w:rFonts w:ascii="SimSun" w:hAnsi="SimSun" w:eastAsia="SimSun" w:cs="SimSun"/>
          <w:sz w:val="23"/>
          <w:szCs w:val="23"/>
        </w:rPr>
        <w:t>，我们主要讨论，在适当地选择基之 </w:t>
      </w:r>
      <w:r>
        <w:rPr>
          <w:rFonts w:ascii="SimSun" w:hAnsi="SimSun" w:eastAsia="SimSun" w:cs="SimSun"/>
          <w:sz w:val="23"/>
          <w:szCs w:val="23"/>
          <w:spacing w:val="1"/>
        </w:rPr>
        <w:t>后，一个线性变换的矩阵可以化成什么样的简单形式.为了这个目的，先</w:t>
      </w:r>
      <w:r>
        <w:rPr>
          <w:rFonts w:ascii="SimSun" w:hAnsi="SimSun" w:eastAsia="SimSun" w:cs="SimSun"/>
          <w:sz w:val="23"/>
          <w:szCs w:val="23"/>
        </w:rPr>
        <w:t>介绍特征值和 </w:t>
      </w:r>
      <w:r>
        <w:rPr>
          <w:rFonts w:ascii="SimSun" w:hAnsi="SimSun" w:eastAsia="SimSun" w:cs="SimSun"/>
          <w:sz w:val="23"/>
          <w:szCs w:val="23"/>
          <w:spacing w:val="2"/>
        </w:rPr>
        <w:t>特征向量的概念，它们对于线性变换的研究具有基本的重要性.</w:t>
      </w:r>
    </w:p>
    <w:p>
      <w:pPr>
        <w:ind w:left="469" w:firstLine="473"/>
        <w:spacing w:before="124" w:line="229" w:lineRule="auto"/>
        <w:rPr>
          <w:rFonts w:ascii="SimSun" w:hAnsi="SimSun" w:eastAsia="SimSun" w:cs="SimSun"/>
          <w:sz w:val="23"/>
          <w:szCs w:val="23"/>
        </w:rPr>
      </w:pPr>
      <w:r>
        <w:rPr>
          <w:rFonts w:ascii="SimHei" w:hAnsi="SimHei" w:eastAsia="SimHei" w:cs="SimHei"/>
          <w:sz w:val="23"/>
          <w:szCs w:val="23"/>
          <w:b/>
          <w:bCs/>
          <w:spacing w:val="5"/>
        </w:rPr>
        <w:t>定义4</w:t>
      </w:r>
      <w:r>
        <w:rPr>
          <w:rFonts w:ascii="SimHei" w:hAnsi="SimHei" w:eastAsia="SimHei" w:cs="SimHei"/>
          <w:sz w:val="23"/>
          <w:szCs w:val="23"/>
          <w:spacing w:val="104"/>
        </w:rPr>
        <w:t xml:space="preserve"> </w:t>
      </w:r>
      <w:r>
        <w:rPr>
          <w:rFonts w:ascii="SimSun" w:hAnsi="SimSun" w:eastAsia="SimSun" w:cs="SimSun"/>
          <w:sz w:val="23"/>
          <w:szCs w:val="23"/>
          <w:spacing w:val="5"/>
        </w:rPr>
        <w:t>设 是 数 域</w:t>
      </w:r>
      <w:r>
        <w:rPr>
          <w:rFonts w:ascii="SimSun" w:hAnsi="SimSun" w:eastAsia="SimSun" w:cs="SimSun"/>
          <w:sz w:val="23"/>
          <w:szCs w:val="23"/>
          <w:spacing w:val="-65"/>
        </w:rPr>
        <w:t xml:space="preserve"> </w:t>
      </w:r>
      <w:r>
        <w:rPr>
          <w:rFonts w:ascii="SimSun" w:hAnsi="SimSun" w:eastAsia="SimSun" w:cs="SimSun"/>
          <w:sz w:val="23"/>
          <w:szCs w:val="23"/>
          <w:spacing w:val="5"/>
        </w:rPr>
        <w:t>P 上线性空间</w:t>
      </w:r>
      <w:r>
        <w:rPr>
          <w:rFonts w:ascii="SimSun" w:hAnsi="SimSun" w:eastAsia="SimSun" w:cs="SimSun"/>
          <w:sz w:val="23"/>
          <w:szCs w:val="23"/>
          <w:spacing w:val="-68"/>
        </w:rPr>
        <w:t xml:space="preserve"> </w:t>
      </w:r>
      <w:r>
        <w:rPr>
          <w:rFonts w:ascii="SimSun" w:hAnsi="SimSun" w:eastAsia="SimSun" w:cs="SimSun"/>
          <w:sz w:val="23"/>
          <w:szCs w:val="23"/>
          <w:spacing w:val="5"/>
        </w:rPr>
        <w:t>V</w:t>
      </w:r>
      <w:r>
        <w:rPr>
          <w:rFonts w:ascii="SimSun" w:hAnsi="SimSun" w:eastAsia="SimSun" w:cs="SimSun"/>
          <w:sz w:val="23"/>
          <w:szCs w:val="23"/>
          <w:spacing w:val="-26"/>
        </w:rPr>
        <w:t xml:space="preserve"> </w:t>
      </w:r>
      <w:r>
        <w:rPr>
          <w:rFonts w:ascii="SimSun" w:hAnsi="SimSun" w:eastAsia="SimSun" w:cs="SimSun"/>
          <w:sz w:val="23"/>
          <w:szCs w:val="23"/>
          <w:spacing w:val="5"/>
        </w:rPr>
        <w:t>的一个线性变换，</w:t>
      </w:r>
      <w:r>
        <w:rPr>
          <w:rFonts w:ascii="SimSun" w:hAnsi="SimSun" w:eastAsia="SimSun" w:cs="SimSun"/>
          <w:sz w:val="23"/>
          <w:szCs w:val="23"/>
          <w:spacing w:val="4"/>
        </w:rPr>
        <w:t>如果对于数域</w:t>
      </w:r>
      <w:r>
        <w:rPr>
          <w:rFonts w:ascii="SimSun" w:hAnsi="SimSun" w:eastAsia="SimSun" w:cs="SimSun"/>
          <w:sz w:val="23"/>
          <w:szCs w:val="23"/>
          <w:spacing w:val="-55"/>
        </w:rPr>
        <w:t xml:space="preserve"> </w:t>
      </w:r>
      <w:r>
        <w:rPr>
          <w:rFonts w:ascii="SimSun" w:hAnsi="SimSun" w:eastAsia="SimSun" w:cs="SimSun"/>
          <w:sz w:val="23"/>
          <w:szCs w:val="23"/>
          <w:spacing w:val="4"/>
        </w:rPr>
        <w:t>P 中</w:t>
      </w:r>
      <w:r>
        <w:rPr>
          <w:rFonts w:ascii="SimSun" w:hAnsi="SimSun" w:eastAsia="SimSun" w:cs="SimSun"/>
          <w:sz w:val="23"/>
          <w:szCs w:val="23"/>
          <w:spacing w:val="-67"/>
        </w:rPr>
        <w:t xml:space="preserve"> </w:t>
      </w:r>
      <w:r>
        <w:rPr>
          <w:rFonts w:ascii="SimSun" w:hAnsi="SimSun" w:eastAsia="SimSun" w:cs="SimSun"/>
          <w:sz w:val="23"/>
          <w:szCs w:val="23"/>
          <w:spacing w:val="4"/>
        </w:rPr>
        <w:t>一</w:t>
      </w:r>
      <w:r>
        <w:rPr>
          <w:rFonts w:ascii="SimSun" w:hAnsi="SimSun" w:eastAsia="SimSun" w:cs="SimSun"/>
          <w:sz w:val="23"/>
          <w:szCs w:val="23"/>
          <w:spacing w:val="-69"/>
        </w:rPr>
        <w:t xml:space="preserve"> </w:t>
      </w:r>
      <w:r>
        <w:rPr>
          <w:rFonts w:ascii="SimSun" w:hAnsi="SimSun" w:eastAsia="SimSun" w:cs="SimSun"/>
          <w:sz w:val="23"/>
          <w:szCs w:val="23"/>
          <w:spacing w:val="4"/>
        </w:rPr>
        <w:t>数</w:t>
      </w:r>
      <w:r>
        <w:rPr>
          <w:rFonts w:ascii="SimSun" w:hAnsi="SimSun" w:eastAsia="SimSun" w:cs="SimSun"/>
          <w:sz w:val="23"/>
          <w:szCs w:val="23"/>
        </w:rPr>
        <w:t xml:space="preserve"> </w:t>
      </w:r>
      <w:r>
        <w:rPr>
          <w:rFonts w:ascii="SimSun" w:hAnsi="SimSun" w:eastAsia="SimSun" w:cs="SimSun"/>
          <w:sz w:val="23"/>
          <w:szCs w:val="23"/>
          <w:spacing w:val="-15"/>
        </w:rPr>
        <w:t>λo,存在一个非零向量专，使得</w:t>
      </w:r>
    </w:p>
    <w:p>
      <w:pPr>
        <w:ind w:left="4469"/>
        <w:spacing w:before="1" w:line="216" w:lineRule="auto"/>
        <w:rPr>
          <w:rFonts w:ascii="SimSun" w:hAnsi="SimSun" w:eastAsia="SimSun" w:cs="SimSun"/>
          <w:sz w:val="23"/>
          <w:szCs w:val="23"/>
        </w:rPr>
      </w:pPr>
      <w:r>
        <w:rPr>
          <w:rFonts w:ascii="SimSun" w:hAnsi="SimSun" w:eastAsia="SimSun" w:cs="SimSun"/>
          <w:sz w:val="30"/>
          <w:szCs w:val="30"/>
          <w:spacing w:val="-34"/>
        </w:rPr>
        <w:t>ξ=λ</w:t>
      </w:r>
      <w:r>
        <w:rPr>
          <w:rFonts w:ascii="Calibri" w:hAnsi="Calibri" w:eastAsia="Calibri" w:cs="Calibri"/>
          <w:sz w:val="30"/>
          <w:szCs w:val="30"/>
          <w:spacing w:val="-34"/>
        </w:rPr>
        <w:t>₀</w:t>
      </w:r>
      <w:r>
        <w:rPr>
          <w:rFonts w:ascii="SimSun" w:hAnsi="SimSun" w:eastAsia="SimSun" w:cs="SimSun"/>
          <w:sz w:val="30"/>
          <w:szCs w:val="30"/>
          <w:spacing w:val="-34"/>
        </w:rPr>
        <w:t>5,</w:t>
      </w:r>
      <w:r>
        <w:rPr>
          <w:rFonts w:ascii="SimSun" w:hAnsi="SimSun" w:eastAsia="SimSun" w:cs="SimSun"/>
          <w:sz w:val="30"/>
          <w:szCs w:val="30"/>
          <w:spacing w:val="4"/>
        </w:rPr>
        <w:t xml:space="preserve">                      </w:t>
      </w:r>
      <w:r>
        <w:rPr>
          <w:rFonts w:ascii="SimSun" w:hAnsi="SimSun" w:eastAsia="SimSun" w:cs="SimSun"/>
          <w:sz w:val="23"/>
          <w:szCs w:val="23"/>
          <w:spacing w:val="-34"/>
          <w:position w:val="1"/>
        </w:rPr>
        <w:t>(1)</w:t>
      </w:r>
    </w:p>
    <w:p>
      <w:pPr>
        <w:ind w:left="469"/>
        <w:spacing w:before="115" w:line="204" w:lineRule="auto"/>
        <w:rPr>
          <w:rFonts w:ascii="SimHei" w:hAnsi="SimHei" w:eastAsia="SimHei" w:cs="SimHei"/>
          <w:sz w:val="23"/>
          <w:szCs w:val="23"/>
        </w:rPr>
      </w:pPr>
      <w:r>
        <w:rPr>
          <w:rFonts w:ascii="SimSun" w:hAnsi="SimSun" w:eastAsia="SimSun" w:cs="SimSun"/>
          <w:sz w:val="23"/>
          <w:szCs w:val="23"/>
          <w:spacing w:val="-4"/>
        </w:rPr>
        <w:t>那么λ。称为</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50"/>
        </w:rPr>
        <w:t xml:space="preserve"> </w:t>
      </w:r>
      <w:r>
        <w:rPr>
          <w:rFonts w:ascii="SimSun" w:hAnsi="SimSun" w:eastAsia="SimSun" w:cs="SimSun"/>
          <w:sz w:val="23"/>
          <w:szCs w:val="23"/>
          <w:spacing w:val="-4"/>
        </w:rPr>
        <w:t>的一个特征值，而ξ称为</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50"/>
          <w:w w:val="101"/>
        </w:rPr>
        <w:t xml:space="preserve"> </w:t>
      </w:r>
      <w:r>
        <w:rPr>
          <w:rFonts w:ascii="SimSun" w:hAnsi="SimSun" w:eastAsia="SimSun" w:cs="SimSun"/>
          <w:sz w:val="23"/>
          <w:szCs w:val="23"/>
          <w:spacing w:val="-4"/>
        </w:rPr>
        <w:t>的属于特征值λ。的一个</w:t>
      </w:r>
      <w:r>
        <w:rPr>
          <w:rFonts w:ascii="SimHei" w:hAnsi="SimHei" w:eastAsia="SimHei" w:cs="SimHei"/>
          <w:sz w:val="23"/>
          <w:szCs w:val="23"/>
          <w:b/>
          <w:bCs/>
          <w:spacing w:val="-4"/>
        </w:rPr>
        <w:t>特征</w:t>
      </w:r>
      <w:r>
        <w:rPr>
          <w:rFonts w:ascii="SimHei" w:hAnsi="SimHei" w:eastAsia="SimHei" w:cs="SimHei"/>
          <w:sz w:val="23"/>
          <w:szCs w:val="23"/>
          <w:b/>
          <w:bCs/>
          <w:spacing w:val="-5"/>
        </w:rPr>
        <w:t>向量.</w:t>
      </w:r>
    </w:p>
    <w:p>
      <w:pPr>
        <w:ind w:left="469" w:right="39" w:firstLine="469"/>
        <w:spacing w:line="281" w:lineRule="auto"/>
        <w:jc w:val="both"/>
        <w:rPr>
          <w:rFonts w:ascii="SimSun" w:hAnsi="SimSun" w:eastAsia="SimSun" w:cs="SimSun"/>
          <w:sz w:val="23"/>
          <w:szCs w:val="23"/>
        </w:rPr>
      </w:pPr>
      <w:r>
        <w:rPr>
          <w:rFonts w:ascii="SimSun" w:hAnsi="SimSun" w:eastAsia="SimSun" w:cs="SimSun"/>
          <w:sz w:val="23"/>
          <w:szCs w:val="23"/>
          <w:spacing w:val="-3"/>
        </w:rPr>
        <w:t>从几何上来看，特征向量的方向经过线性变换后，保持在同一条直线上，这时或者</w:t>
      </w:r>
      <w:r>
        <w:rPr>
          <w:rFonts w:ascii="SimSun" w:hAnsi="SimSun" w:eastAsia="SimSun" w:cs="SimSun"/>
          <w:sz w:val="23"/>
          <w:szCs w:val="23"/>
          <w:spacing w:val="7"/>
        </w:rPr>
        <w:t xml:space="preserve"> </w:t>
      </w:r>
      <w:r>
        <w:rPr>
          <w:rFonts w:ascii="SimSun" w:hAnsi="SimSun" w:eastAsia="SimSun" w:cs="SimSun"/>
          <w:sz w:val="23"/>
          <w:szCs w:val="23"/>
          <w:spacing w:val="6"/>
        </w:rPr>
        <w:t>方向不变(λ</w:t>
      </w:r>
      <w:r>
        <w:rPr>
          <w:rFonts w:ascii="Calibri" w:hAnsi="Calibri" w:eastAsia="Calibri" w:cs="Calibri"/>
          <w:sz w:val="23"/>
          <w:szCs w:val="23"/>
          <w:spacing w:val="6"/>
        </w:rPr>
        <w:t>₀</w:t>
      </w:r>
      <w:r>
        <w:rPr>
          <w:rFonts w:ascii="Calibri" w:hAnsi="Calibri" w:eastAsia="Calibri" w:cs="Calibri"/>
          <w:sz w:val="23"/>
          <w:szCs w:val="23"/>
          <w:spacing w:val="-36"/>
        </w:rPr>
        <w:t xml:space="preserve"> </w:t>
      </w:r>
      <w:r>
        <w:rPr>
          <w:rFonts w:ascii="SimSun" w:hAnsi="SimSun" w:eastAsia="SimSun" w:cs="SimSun"/>
          <w:sz w:val="23"/>
          <w:szCs w:val="23"/>
          <w:spacing w:val="6"/>
        </w:rPr>
        <w:t>&gt;0),或者方向相反(λ。&lt;0),至于λ。=0时，特征</w:t>
      </w:r>
      <w:r>
        <w:rPr>
          <w:rFonts w:ascii="SimSun" w:hAnsi="SimSun" w:eastAsia="SimSun" w:cs="SimSun"/>
          <w:sz w:val="23"/>
          <w:szCs w:val="23"/>
          <w:spacing w:val="5"/>
        </w:rPr>
        <w:t>向量就被线性变换变</w:t>
      </w:r>
      <w:r>
        <w:rPr>
          <w:rFonts w:ascii="SimSun" w:hAnsi="SimSun" w:eastAsia="SimSun" w:cs="SimSun"/>
          <w:sz w:val="23"/>
          <w:szCs w:val="23"/>
        </w:rPr>
        <w:t xml:space="preserve"> </w:t>
      </w:r>
      <w:r>
        <w:rPr>
          <w:rFonts w:ascii="SimSun" w:hAnsi="SimSun" w:eastAsia="SimSun" w:cs="SimSun"/>
          <w:sz w:val="23"/>
          <w:szCs w:val="23"/>
          <w:spacing w:val="10"/>
        </w:rPr>
        <w:t>成0</w:t>
      </w:r>
      <w:r>
        <w:rPr>
          <w:rFonts w:ascii="SimSun" w:hAnsi="SimSun" w:eastAsia="SimSun" w:cs="SimSun"/>
          <w:sz w:val="23"/>
          <w:szCs w:val="23"/>
          <w:spacing w:val="-59"/>
        </w:rPr>
        <w:t xml:space="preserve"> </w:t>
      </w:r>
      <w:r>
        <w:rPr>
          <w:rFonts w:ascii="SimSun" w:hAnsi="SimSun" w:eastAsia="SimSun" w:cs="SimSun"/>
          <w:sz w:val="23"/>
          <w:szCs w:val="23"/>
          <w:spacing w:val="10"/>
        </w:rPr>
        <w:t>.</w:t>
      </w:r>
    </w:p>
    <w:p>
      <w:pPr>
        <w:ind w:left="469" w:right="39" w:firstLine="469"/>
        <w:spacing w:before="1" w:line="263" w:lineRule="auto"/>
        <w:rPr>
          <w:rFonts w:ascii="SimSun" w:hAnsi="SimSun" w:eastAsia="SimSun" w:cs="SimSun"/>
          <w:sz w:val="23"/>
          <w:szCs w:val="23"/>
        </w:rPr>
      </w:pPr>
      <w:r>
        <w:rPr>
          <w:rFonts w:ascii="SimSun" w:hAnsi="SimSun" w:eastAsia="SimSun" w:cs="SimSun"/>
          <w:sz w:val="23"/>
          <w:szCs w:val="23"/>
          <w:spacing w:val="4"/>
        </w:rPr>
        <w:t>如果ξ是线性变换×的属于特征值λ。的特征向量，那</w:t>
      </w:r>
      <w:r>
        <w:rPr>
          <w:rFonts w:ascii="SimSun" w:hAnsi="SimSun" w:eastAsia="SimSun" w:cs="SimSun"/>
          <w:sz w:val="23"/>
          <w:szCs w:val="23"/>
          <w:spacing w:val="3"/>
        </w:rPr>
        <w:t>么专的任何一个非零倍数</w:t>
      </w:r>
      <w:r>
        <w:rPr>
          <w:rFonts w:ascii="SimSun" w:hAnsi="SimSun" w:eastAsia="SimSun" w:cs="SimSun"/>
          <w:sz w:val="23"/>
          <w:szCs w:val="23"/>
        </w:rPr>
        <w:t xml:space="preserve"> </w:t>
      </w:r>
      <w:r>
        <w:rPr>
          <w:rFonts w:ascii="Times New Roman" w:hAnsi="Times New Roman" w:eastAsia="Times New Roman" w:cs="Times New Roman"/>
          <w:sz w:val="23"/>
          <w:szCs w:val="23"/>
          <w:spacing w:val="1"/>
        </w:rPr>
        <w:t>kξ </w:t>
      </w:r>
      <w:r>
        <w:rPr>
          <w:rFonts w:ascii="SimSun" w:hAnsi="SimSun" w:eastAsia="SimSun" w:cs="SimSun"/>
          <w:sz w:val="23"/>
          <w:szCs w:val="23"/>
          <w:spacing w:val="1"/>
        </w:rPr>
        <w:t>也是×的属于λ。的特征向量.因为从(1</w:t>
      </w:r>
      <w:r>
        <w:rPr>
          <w:rFonts w:ascii="SimSun" w:hAnsi="SimSun" w:eastAsia="SimSun" w:cs="SimSun"/>
          <w:sz w:val="23"/>
          <w:szCs w:val="23"/>
        </w:rPr>
        <w:t>)式可以推出</w:t>
      </w:r>
    </w:p>
    <w:p>
      <w:pPr>
        <w:ind w:left="4119"/>
        <w:spacing w:line="327"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5"/>
          <w:position w:val="4"/>
        </w:rPr>
        <w:t>(kξ)=λ</w:t>
      </w:r>
      <w:r>
        <w:rPr>
          <w:rFonts w:ascii="Times New Roman" w:hAnsi="Times New Roman" w:eastAsia="Times New Roman" w:cs="Times New Roman"/>
          <w:sz w:val="23"/>
          <w:szCs w:val="23"/>
          <w:i/>
          <w:iCs/>
          <w:spacing w:val="-18"/>
          <w:position w:val="4"/>
        </w:rPr>
        <w:t xml:space="preserve"> </w:t>
      </w:r>
      <w:r>
        <w:rPr>
          <w:rFonts w:ascii="SimSun" w:hAnsi="SimSun" w:eastAsia="SimSun" w:cs="SimSun"/>
          <w:sz w:val="24"/>
          <w:szCs w:val="24"/>
          <w:i/>
          <w:iCs/>
          <w:spacing w:val="-5"/>
          <w:position w:val="4"/>
        </w:rPr>
        <w:t>。</w:t>
      </w:r>
      <w:r>
        <w:rPr>
          <w:rFonts w:ascii="Times New Roman" w:hAnsi="Times New Roman" w:eastAsia="Times New Roman" w:cs="Times New Roman"/>
          <w:sz w:val="23"/>
          <w:szCs w:val="23"/>
          <w:i/>
          <w:iCs/>
          <w:spacing w:val="-5"/>
          <w:position w:val="4"/>
        </w:rPr>
        <w:t>(kξ).</w:t>
      </w:r>
    </w:p>
    <w:p>
      <w:pPr>
        <w:ind w:left="469" w:right="41"/>
        <w:spacing w:before="57" w:line="279" w:lineRule="auto"/>
        <w:rPr>
          <w:rFonts w:ascii="SimSun" w:hAnsi="SimSun" w:eastAsia="SimSun" w:cs="SimSun"/>
          <w:sz w:val="23"/>
          <w:szCs w:val="23"/>
        </w:rPr>
      </w:pPr>
      <w:r>
        <w:rPr>
          <w:rFonts w:ascii="SimSun" w:hAnsi="SimSun" w:eastAsia="SimSun" w:cs="SimSun"/>
          <w:sz w:val="23"/>
          <w:szCs w:val="23"/>
          <w:spacing w:val="7"/>
        </w:rPr>
        <w:t>这说明特征向量不是被特征值所唯一决定的.相反，特征值却是被特</w:t>
      </w:r>
      <w:r>
        <w:rPr>
          <w:rFonts w:ascii="SimSun" w:hAnsi="SimSun" w:eastAsia="SimSun" w:cs="SimSun"/>
          <w:sz w:val="23"/>
          <w:szCs w:val="23"/>
          <w:spacing w:val="6"/>
        </w:rPr>
        <w:t>征向量所唯一决</w:t>
      </w:r>
      <w:r>
        <w:rPr>
          <w:rFonts w:ascii="SimSun" w:hAnsi="SimSun" w:eastAsia="SimSun" w:cs="SimSun"/>
          <w:sz w:val="23"/>
          <w:szCs w:val="23"/>
        </w:rPr>
        <w:t xml:space="preserve"> </w:t>
      </w:r>
      <w:r>
        <w:rPr>
          <w:rFonts w:ascii="SimSun" w:hAnsi="SimSun" w:eastAsia="SimSun" w:cs="SimSun"/>
          <w:sz w:val="23"/>
          <w:szCs w:val="23"/>
          <w:spacing w:val="-4"/>
        </w:rPr>
        <w:t>定的，因为，一个特征向量只能属于一个特征值.</w:t>
      </w:r>
    </w:p>
    <w:p>
      <w:pPr>
        <w:ind w:left="469" w:right="20" w:firstLine="469"/>
        <w:spacing w:line="286" w:lineRule="auto"/>
        <w:rPr>
          <w:rFonts w:ascii="SimSun" w:hAnsi="SimSun" w:eastAsia="SimSun" w:cs="SimSun"/>
          <w:sz w:val="23"/>
          <w:szCs w:val="23"/>
        </w:rPr>
      </w:pPr>
      <w:r>
        <w:rPr>
          <w:rFonts w:ascii="SimSun" w:hAnsi="SimSun" w:eastAsia="SimSun" w:cs="SimSun"/>
          <w:sz w:val="23"/>
          <w:szCs w:val="23"/>
          <w:spacing w:val="8"/>
        </w:rPr>
        <w:t>现在来给出寻找特征值和特征向量的方法.设</w:t>
      </w:r>
      <w:r>
        <w:rPr>
          <w:rFonts w:ascii="SimSun" w:hAnsi="SimSun" w:eastAsia="SimSun" w:cs="SimSun"/>
          <w:sz w:val="23"/>
          <w:szCs w:val="23"/>
          <w:spacing w:val="-34"/>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是数域</w:t>
      </w:r>
      <w:r>
        <w:rPr>
          <w:rFonts w:ascii="Times New Roman" w:hAnsi="Times New Roman" w:eastAsia="Times New Roman" w:cs="Times New Roman"/>
          <w:sz w:val="23"/>
          <w:szCs w:val="23"/>
          <w:spacing w:val="8"/>
        </w:rPr>
        <w:t>P </w:t>
      </w:r>
      <w:r>
        <w:rPr>
          <w:rFonts w:ascii="SimSun" w:hAnsi="SimSun" w:eastAsia="SimSun" w:cs="SimSun"/>
          <w:sz w:val="23"/>
          <w:szCs w:val="23"/>
          <w:spacing w:val="8"/>
        </w:rPr>
        <w:t>上 </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8"/>
        </w:rPr>
        <w:t>维线性空间，</w:t>
      </w:r>
      <w:r>
        <w:rPr>
          <w:rFonts w:ascii="Times New Roman" w:hAnsi="Times New Roman" w:eastAsia="Times New Roman" w:cs="Times New Roman"/>
          <w:sz w:val="23"/>
          <w:szCs w:val="23"/>
          <w:spacing w:val="8"/>
        </w:rPr>
        <w:t>e,</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。是它的一组基，线性变换</w:t>
      </w:r>
      <w:r>
        <w:rPr>
          <w:rFonts w:ascii="MS Gothic" w:hAnsi="MS Gothic" w:eastAsia="MS Gothic" w:cs="MS Gothic"/>
          <w:sz w:val="23"/>
          <w:szCs w:val="23"/>
          <w:spacing w:val="-1"/>
        </w:rPr>
        <w:t>☑</w:t>
      </w:r>
      <w:r>
        <w:rPr>
          <w:rFonts w:ascii="SimSun" w:hAnsi="SimSun" w:eastAsia="SimSun" w:cs="SimSun"/>
          <w:sz w:val="23"/>
          <w:szCs w:val="23"/>
          <w:spacing w:val="-1"/>
        </w:rPr>
        <w:t>在</w:t>
      </w:r>
      <w:r>
        <w:rPr>
          <w:rFonts w:ascii="SimSun" w:hAnsi="SimSun" w:eastAsia="SimSun" w:cs="SimSun"/>
          <w:sz w:val="23"/>
          <w:szCs w:val="23"/>
          <w:spacing w:val="-2"/>
        </w:rPr>
        <w:t>这组基下的矩阵是</w:t>
      </w:r>
      <w:r>
        <w:rPr>
          <w:rFonts w:ascii="Times New Roman" w:hAnsi="Times New Roman" w:eastAsia="Times New Roman" w:cs="Times New Roman"/>
          <w:sz w:val="23"/>
          <w:szCs w:val="23"/>
          <w:spacing w:val="-2"/>
        </w:rPr>
        <w:t>A.</w:t>
      </w:r>
      <w:r>
        <w:rPr>
          <w:rFonts w:ascii="SimSun" w:hAnsi="SimSun" w:eastAsia="SimSun" w:cs="SimSun"/>
          <w:sz w:val="23"/>
          <w:szCs w:val="23"/>
          <w:spacing w:val="-2"/>
        </w:rPr>
        <w:t>设λ。是特征值，它的一个</w:t>
      </w:r>
      <w:r>
        <w:rPr>
          <w:rFonts w:ascii="SimSun" w:hAnsi="SimSun" w:eastAsia="SimSun" w:cs="SimSun"/>
          <w:sz w:val="23"/>
          <w:szCs w:val="23"/>
        </w:rPr>
        <w:t xml:space="preserve"> </w:t>
      </w:r>
      <w:r>
        <w:rPr>
          <w:rFonts w:ascii="SimSun" w:hAnsi="SimSun" w:eastAsia="SimSun" w:cs="SimSun"/>
          <w:sz w:val="23"/>
          <w:szCs w:val="23"/>
          <w:spacing w:val="6"/>
        </w:rPr>
        <w:t>特征向量ξ在</w:t>
      </w:r>
      <w:r>
        <w:rPr>
          <w:rFonts w:ascii="Times New Roman" w:hAnsi="Times New Roman" w:eastAsia="Times New Roman" w:cs="Times New Roman"/>
          <w:sz w:val="23"/>
          <w:szCs w:val="23"/>
          <w:spacing w:val="6"/>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,e,     </w:t>
      </w:r>
      <w:r>
        <w:rPr>
          <w:rFonts w:ascii="SimSun" w:hAnsi="SimSun" w:eastAsia="SimSun" w:cs="SimSun"/>
          <w:sz w:val="23"/>
          <w:szCs w:val="23"/>
          <w:spacing w:val="6"/>
        </w:rPr>
        <w:t>下的坐标是</w:t>
      </w:r>
      <w:r>
        <w:rPr>
          <w:rFonts w:ascii="Times New Roman" w:hAnsi="Times New Roman" w:eastAsia="Times New Roman" w:cs="Times New Roman"/>
          <w:sz w:val="23"/>
          <w:szCs w:val="23"/>
        </w:rPr>
        <w:t>xo</w:t>
      </w:r>
      <w:r>
        <w:rPr>
          <w:rFonts w:ascii="Times New Roman" w:hAnsi="Times New Roman" w:eastAsia="Times New Roman" w:cs="Times New Roman"/>
          <w:sz w:val="23"/>
          <w:szCs w:val="23"/>
          <w:spacing w:val="6"/>
        </w:rPr>
        <w:t>,x02,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xom</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6"/>
        </w:rPr>
        <w:t>则ξ的坐标是</w:t>
      </w:r>
    </w:p>
    <w:p>
      <w:pPr>
        <w:ind w:firstLine="4407"/>
        <w:spacing w:before="26" w:line="1351" w:lineRule="exact"/>
        <w:rPr/>
      </w:pPr>
      <w:r>
        <w:rPr>
          <w:position w:val="-27"/>
        </w:rPr>
        <w:drawing>
          <wp:inline distT="0" distB="0" distL="0" distR="0">
            <wp:extent cx="510049" cy="858083"/>
            <wp:effectExtent l="0" t="0" r="0" b="0"/>
            <wp:docPr id="1916" name="IM 1916"/>
            <wp:cNvGraphicFramePr/>
            <a:graphic>
              <a:graphicData uri="http://schemas.openxmlformats.org/drawingml/2006/picture">
                <pic:pic>
                  <pic:nvPicPr>
                    <pic:cNvPr id="1916" name="IM 1916"/>
                    <pic:cNvPicPr/>
                  </pic:nvPicPr>
                  <pic:blipFill>
                    <a:blip r:embed="rId1103"/>
                    <a:stretch>
                      <a:fillRect/>
                    </a:stretch>
                  </pic:blipFill>
                  <pic:spPr>
                    <a:xfrm rot="0">
                      <a:off x="0" y="0"/>
                      <a:ext cx="510049" cy="858083"/>
                    </a:xfrm>
                    <a:prstGeom prst="rect">
                      <a:avLst/>
                    </a:prstGeom>
                  </pic:spPr>
                </pic:pic>
              </a:graphicData>
            </a:graphic>
          </wp:inline>
        </w:drawing>
      </w:r>
    </w:p>
    <w:p>
      <w:pPr>
        <w:pStyle w:val="BodyText"/>
        <w:spacing w:line="293" w:lineRule="auto"/>
        <w:rPr/>
      </w:pPr>
      <w:r/>
    </w:p>
    <w:p>
      <w:pPr>
        <w:pStyle w:val="BodyText"/>
        <w:spacing w:line="294" w:lineRule="auto"/>
        <w:rPr/>
      </w:pPr>
      <w:r>
        <w:drawing>
          <wp:anchor distT="0" distB="0" distL="0" distR="0" simplePos="0" relativeHeight="253195264" behindDoc="0" locked="0" layoutInCell="1" allowOverlap="1">
            <wp:simplePos x="0" y="0"/>
            <wp:positionH relativeFrom="column">
              <wp:posOffset>285694</wp:posOffset>
            </wp:positionH>
            <wp:positionV relativeFrom="paragraph">
              <wp:posOffset>168044</wp:posOffset>
            </wp:positionV>
            <wp:extent cx="6374" cy="362008"/>
            <wp:effectExtent l="0" t="0" r="0" b="0"/>
            <wp:wrapNone/>
            <wp:docPr id="1918" name="IM 1918"/>
            <wp:cNvGraphicFramePr/>
            <a:graphic>
              <a:graphicData uri="http://schemas.openxmlformats.org/drawingml/2006/picture">
                <pic:pic>
                  <pic:nvPicPr>
                    <pic:cNvPr id="1918" name="IM 1918"/>
                    <pic:cNvPicPr/>
                  </pic:nvPicPr>
                  <pic:blipFill>
                    <a:blip r:embed="rId1104"/>
                    <a:stretch>
                      <a:fillRect/>
                    </a:stretch>
                  </pic:blipFill>
                  <pic:spPr>
                    <a:xfrm rot="0">
                      <a:off x="0" y="0"/>
                      <a:ext cx="6374" cy="362008"/>
                    </a:xfrm>
                    <a:prstGeom prst="rect">
                      <a:avLst/>
                    </a:prstGeom>
                  </pic:spPr>
                </pic:pic>
              </a:graphicData>
            </a:graphic>
          </wp:anchor>
        </w:drawing>
      </w:r>
      <w:r/>
    </w:p>
    <w:p>
      <w:pPr>
        <w:spacing w:before="41" w:line="16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196</w:t>
      </w:r>
    </w:p>
    <w:p>
      <w:pPr>
        <w:spacing w:line="161" w:lineRule="auto"/>
        <w:sectPr>
          <w:footerReference w:type="default" r:id="rId31"/>
          <w:pgSz w:w="10140" w:h="15960"/>
          <w:pgMar w:top="305" w:right="470" w:bottom="400" w:left="510" w:header="0" w:footer="0" w:gutter="0"/>
        </w:sectPr>
        <w:rPr>
          <w:rFonts w:ascii="Times New Roman" w:hAnsi="Times New Roman" w:eastAsia="Times New Roman" w:cs="Times New Roman"/>
          <w:sz w:val="14"/>
          <w:szCs w:val="14"/>
        </w:rPr>
      </w:pPr>
    </w:p>
    <w:p>
      <w:pPr>
        <w:ind w:left="6249"/>
        <w:spacing w:before="47" w:line="221" w:lineRule="auto"/>
        <w:rPr>
          <w:rFonts w:ascii="SimHei" w:hAnsi="SimHei" w:eastAsia="SimHei" w:cs="SimHei"/>
          <w:sz w:val="22"/>
          <w:szCs w:val="22"/>
        </w:rPr>
      </w:pPr>
      <w:bookmarkStart w:name="bookmark175" w:id="134"/>
      <w:bookmarkEnd w:id="134"/>
      <w:r>
        <w:rPr>
          <w:rFonts w:ascii="SimHei" w:hAnsi="SimHei" w:eastAsia="SimHei" w:cs="SimHei"/>
          <w:sz w:val="22"/>
          <w:szCs w:val="22"/>
          <w:spacing w:val="-14"/>
        </w:rPr>
        <w:t>§4</w:t>
      </w:r>
      <w:r>
        <w:rPr>
          <w:rFonts w:ascii="SimHei" w:hAnsi="SimHei" w:eastAsia="SimHei" w:cs="SimHei"/>
          <w:sz w:val="22"/>
          <w:szCs w:val="22"/>
          <w:spacing w:val="53"/>
        </w:rPr>
        <w:t xml:space="preserve"> </w:t>
      </w:r>
      <w:r>
        <w:rPr>
          <w:rFonts w:ascii="SimHei" w:hAnsi="SimHei" w:eastAsia="SimHei" w:cs="SimHei"/>
          <w:sz w:val="22"/>
          <w:szCs w:val="22"/>
          <w:spacing w:val="-14"/>
        </w:rPr>
        <w:t>特征值与特征向量</w:t>
      </w:r>
    </w:p>
    <w:p>
      <w:pPr>
        <w:spacing w:before="36"/>
        <w:rPr/>
      </w:pPr>
      <w:r/>
    </w:p>
    <w:p>
      <w:pPr>
        <w:spacing w:before="36"/>
        <w:rPr/>
      </w:pPr>
      <w:r/>
    </w:p>
    <w:p>
      <w:pPr>
        <w:sectPr>
          <w:footerReference w:type="default" r:id="rId1105"/>
          <w:pgSz w:w="10140" w:h="15960"/>
          <w:pgMar w:top="400" w:right="624" w:bottom="478" w:left="279" w:header="0" w:footer="193" w:gutter="0"/>
          <w:cols w:equalWidth="0" w:num="1">
            <w:col w:w="9236" w:space="0"/>
          </w:cols>
        </w:sectPr>
        <w:rPr/>
      </w:pPr>
    </w:p>
    <w:p>
      <w:pPr>
        <w:spacing w:before="44" w:line="220" w:lineRule="auto"/>
        <w:rPr>
          <w:rFonts w:ascii="SimSun" w:hAnsi="SimSun" w:eastAsia="SimSun" w:cs="SimSun"/>
          <w:sz w:val="22"/>
          <w:szCs w:val="22"/>
        </w:rPr>
      </w:pPr>
      <w:r>
        <w:rPr>
          <w:rFonts w:ascii="Times New Roman" w:hAnsi="Times New Roman" w:eastAsia="Times New Roman" w:cs="Times New Roman"/>
          <w:sz w:val="22"/>
          <w:szCs w:val="22"/>
          <w:spacing w:val="11"/>
        </w:rPr>
        <w:t>λ</w:t>
      </w:r>
      <w:r>
        <w:rPr>
          <w:rFonts w:ascii="Times New Roman" w:hAnsi="Times New Roman" w:eastAsia="Times New Roman" w:cs="Times New Roman"/>
          <w:sz w:val="22"/>
          <w:szCs w:val="22"/>
        </w:rPr>
        <w:t>os</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11"/>
        </w:rPr>
        <w:t>的坐标是</w:t>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spacing w:before="72" w:line="219" w:lineRule="auto"/>
        <w:jc w:val="right"/>
        <w:rPr>
          <w:rFonts w:ascii="SimSun" w:hAnsi="SimSun" w:eastAsia="SimSun" w:cs="SimSun"/>
          <w:sz w:val="22"/>
          <w:szCs w:val="22"/>
        </w:rPr>
      </w:pPr>
      <w:r>
        <w:rPr>
          <w:rFonts w:ascii="SimSun" w:hAnsi="SimSun" w:eastAsia="SimSun" w:cs="SimSun"/>
          <w:sz w:val="22"/>
          <w:szCs w:val="22"/>
          <w:spacing w:val="14"/>
        </w:rPr>
        <w:t>因此(1)式相当于坐标之间的等式</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10"/>
        <w:spacing w:before="71" w:line="222" w:lineRule="auto"/>
        <w:rPr>
          <w:rFonts w:ascii="SimHei" w:hAnsi="SimHei" w:eastAsia="SimHei" w:cs="SimHei"/>
          <w:sz w:val="22"/>
          <w:szCs w:val="22"/>
        </w:rPr>
      </w:pPr>
      <w:r>
        <w:rPr>
          <w:rFonts w:ascii="SimHei" w:hAnsi="SimHei" w:eastAsia="SimHei" w:cs="SimHei"/>
          <w:sz w:val="22"/>
          <w:szCs w:val="22"/>
        </w:rPr>
        <w:t>或</w:t>
      </w:r>
    </w:p>
    <w:p>
      <w:pPr>
        <w:spacing w:line="40"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449" w:lineRule="auto"/>
        <w:rPr/>
      </w:pPr>
      <w:r/>
    </w:p>
    <w:p>
      <w:pPr>
        <w:ind w:firstLine="388"/>
        <w:spacing w:line="1451" w:lineRule="exact"/>
        <w:rPr/>
      </w:pPr>
      <w:r>
        <w:rPr>
          <w:position w:val="-29"/>
        </w:rPr>
        <w:drawing>
          <wp:inline distT="0" distB="0" distL="0" distR="0">
            <wp:extent cx="540523" cy="921083"/>
            <wp:effectExtent l="0" t="0" r="0" b="0"/>
            <wp:docPr id="1920" name="IM 1920"/>
            <wp:cNvGraphicFramePr/>
            <a:graphic>
              <a:graphicData uri="http://schemas.openxmlformats.org/drawingml/2006/picture">
                <pic:pic>
                  <pic:nvPicPr>
                    <pic:cNvPr id="1920" name="IM 1920"/>
                    <pic:cNvPicPr/>
                  </pic:nvPicPr>
                  <pic:blipFill>
                    <a:blip r:embed="rId1106"/>
                    <a:stretch>
                      <a:fillRect/>
                    </a:stretch>
                  </pic:blipFill>
                  <pic:spPr>
                    <a:xfrm rot="0">
                      <a:off x="0" y="0"/>
                      <a:ext cx="540523" cy="921083"/>
                    </a:xfrm>
                    <a:prstGeom prst="rect">
                      <a:avLst/>
                    </a:prstGeom>
                  </pic:spPr>
                </pic:pic>
              </a:graphicData>
            </a:graphic>
          </wp:inline>
        </w:drawing>
      </w:r>
    </w:p>
    <w:p>
      <w:pPr>
        <w:pStyle w:val="BodyText"/>
        <w:spacing w:line="273" w:lineRule="auto"/>
        <w:rPr/>
      </w:pPr>
      <w:r/>
    </w:p>
    <w:p>
      <w:pPr>
        <w:pStyle w:val="BodyText"/>
        <w:spacing w:line="273" w:lineRule="auto"/>
        <w:rPr/>
      </w:pPr>
      <w:r>
        <w:drawing>
          <wp:anchor distT="0" distB="0" distL="0" distR="0" simplePos="0" relativeHeight="253204480" behindDoc="0" locked="0" layoutInCell="1" allowOverlap="1">
            <wp:simplePos x="0" y="0"/>
            <wp:positionH relativeFrom="column">
              <wp:posOffset>0</wp:posOffset>
            </wp:positionH>
            <wp:positionV relativeFrom="paragraph">
              <wp:posOffset>155874</wp:posOffset>
            </wp:positionV>
            <wp:extent cx="1035053" cy="1003324"/>
            <wp:effectExtent l="0" t="0" r="0" b="0"/>
            <wp:wrapNone/>
            <wp:docPr id="1922" name="IM 1922"/>
            <wp:cNvGraphicFramePr/>
            <a:graphic>
              <a:graphicData uri="http://schemas.openxmlformats.org/drawingml/2006/picture">
                <pic:pic>
                  <pic:nvPicPr>
                    <pic:cNvPr id="1922" name="IM 1922"/>
                    <pic:cNvPicPr/>
                  </pic:nvPicPr>
                  <pic:blipFill>
                    <a:blip r:embed="rId1107"/>
                    <a:stretch>
                      <a:fillRect/>
                    </a:stretch>
                  </pic:blipFill>
                  <pic:spPr>
                    <a:xfrm rot="0">
                      <a:off x="0" y="0"/>
                      <a:ext cx="1035053" cy="1003324"/>
                    </a:xfrm>
                    <a:prstGeom prst="rect">
                      <a:avLst/>
                    </a:prstGeom>
                  </pic:spPr>
                </pic:pic>
              </a:graphicData>
            </a:graphic>
          </wp:anchor>
        </w:drawing>
      </w:r>
      <w:r/>
    </w:p>
    <w:p>
      <w:pPr>
        <w:pStyle w:val="BodyText"/>
        <w:spacing w:line="274" w:lineRule="auto"/>
        <w:rPr/>
      </w:pPr>
      <w:r/>
    </w:p>
    <w:p>
      <w:pPr>
        <w:pStyle w:val="BodyText"/>
        <w:spacing w:line="274" w:lineRule="auto"/>
        <w:rPr/>
      </w:pPr>
      <w:r/>
    </w:p>
    <w:p>
      <w:pPr>
        <w:ind w:left="4810"/>
        <w:spacing w:before="71" w:line="222" w:lineRule="auto"/>
        <w:rPr>
          <w:rFonts w:ascii="SimSun" w:hAnsi="SimSun" w:eastAsia="SimSun" w:cs="SimSun"/>
          <w:sz w:val="22"/>
          <w:szCs w:val="22"/>
        </w:rPr>
      </w:pPr>
      <w:r>
        <w:rPr>
          <w:rFonts w:ascii="SimSun" w:hAnsi="SimSun" w:eastAsia="SimSun" w:cs="SimSun"/>
          <w:sz w:val="22"/>
          <w:szCs w:val="22"/>
          <w:spacing w:val="-11"/>
        </w:rPr>
        <w:t>(2)</w:t>
      </w:r>
    </w:p>
    <w:p>
      <w:pPr>
        <w:spacing w:line="222" w:lineRule="auto"/>
        <w:sectPr>
          <w:type w:val="continuous"/>
          <w:pgSz w:w="10140" w:h="15960"/>
          <w:pgMar w:top="400" w:right="624" w:bottom="478" w:left="279" w:header="0" w:footer="193" w:gutter="0"/>
          <w:cols w:equalWidth="0" w:num="2">
            <w:col w:w="3449" w:space="51"/>
            <w:col w:w="5736" w:space="0"/>
          </w:cols>
        </w:sectPr>
        <w:rPr>
          <w:rFonts w:ascii="SimSun" w:hAnsi="SimSun" w:eastAsia="SimSun" w:cs="SimSun"/>
          <w:sz w:val="22"/>
          <w:szCs w:val="22"/>
        </w:rPr>
      </w:pPr>
    </w:p>
    <w:p>
      <w:pPr>
        <w:ind w:firstLine="3420"/>
        <w:spacing w:before="142" w:line="1492" w:lineRule="exact"/>
        <w:rPr/>
      </w:pPr>
      <w:r>
        <w:rPr>
          <w:position w:val="-29"/>
        </w:rPr>
        <w:drawing>
          <wp:inline distT="0" distB="0" distL="0" distR="0">
            <wp:extent cx="1168372" cy="947093"/>
            <wp:effectExtent l="0" t="0" r="0" b="0"/>
            <wp:docPr id="1924" name="IM 1924"/>
            <wp:cNvGraphicFramePr/>
            <a:graphic>
              <a:graphicData uri="http://schemas.openxmlformats.org/drawingml/2006/picture">
                <pic:pic>
                  <pic:nvPicPr>
                    <pic:cNvPr id="1924" name="IM 1924"/>
                    <pic:cNvPicPr/>
                  </pic:nvPicPr>
                  <pic:blipFill>
                    <a:blip r:embed="rId1108"/>
                    <a:stretch>
                      <a:fillRect/>
                    </a:stretch>
                  </pic:blipFill>
                  <pic:spPr>
                    <a:xfrm rot="0">
                      <a:off x="0" y="0"/>
                      <a:ext cx="1168372" cy="947093"/>
                    </a:xfrm>
                    <a:prstGeom prst="rect">
                      <a:avLst/>
                    </a:prstGeom>
                  </pic:spPr>
                </pic:pic>
              </a:graphicData>
            </a:graphic>
          </wp:inline>
        </w:drawing>
      </w:r>
    </w:p>
    <w:p>
      <w:pPr>
        <w:ind w:left="10"/>
        <w:spacing w:before="163" w:line="212" w:lineRule="auto"/>
        <w:rPr>
          <w:rFonts w:ascii="SimSun" w:hAnsi="SimSun" w:eastAsia="SimSun" w:cs="SimSun"/>
          <w:sz w:val="22"/>
          <w:szCs w:val="22"/>
        </w:rPr>
      </w:pPr>
      <w:r>
        <w:rPr>
          <w:rFonts w:ascii="SimSun" w:hAnsi="SimSun" w:eastAsia="SimSun" w:cs="SimSun"/>
          <w:sz w:val="22"/>
          <w:szCs w:val="22"/>
          <w:spacing w:val="11"/>
        </w:rPr>
        <w:t>这说明特征向量ξ的坐标</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xo</w:t>
      </w:r>
      <w:r>
        <w:rPr>
          <w:rFonts w:ascii="Times New Roman" w:hAnsi="Times New Roman" w:eastAsia="Times New Roman" w:cs="Times New Roman"/>
          <w:sz w:val="22"/>
          <w:szCs w:val="22"/>
          <w:spacing w:val="11"/>
        </w:rPr>
        <w:t>,x02,…,</w:t>
      </w:r>
      <w:r>
        <w:rPr>
          <w:rFonts w:ascii="Times New Roman" w:hAnsi="Times New Roman" w:eastAsia="Times New Roman" w:cs="Times New Roman"/>
          <w:sz w:val="22"/>
          <w:szCs w:val="22"/>
        </w:rPr>
        <w:t>xo</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1"/>
        </w:rPr>
        <w:t>满足齐次方程组</w:t>
      </w:r>
    </w:p>
    <w:p>
      <w:pPr>
        <w:ind w:firstLine="2610"/>
        <w:spacing w:before="152" w:line="1462" w:lineRule="exact"/>
        <w:rPr/>
      </w:pPr>
      <w:r>
        <w:rPr>
          <w:position w:val="-29"/>
        </w:rPr>
        <w:drawing>
          <wp:inline distT="0" distB="0" distL="0" distR="0">
            <wp:extent cx="2203776" cy="928095"/>
            <wp:effectExtent l="0" t="0" r="0" b="0"/>
            <wp:docPr id="1926" name="IM 1926"/>
            <wp:cNvGraphicFramePr/>
            <a:graphic>
              <a:graphicData uri="http://schemas.openxmlformats.org/drawingml/2006/picture">
                <pic:pic>
                  <pic:nvPicPr>
                    <pic:cNvPr id="1926" name="IM 1926"/>
                    <pic:cNvPicPr/>
                  </pic:nvPicPr>
                  <pic:blipFill>
                    <a:blip r:embed="rId1109"/>
                    <a:stretch>
                      <a:fillRect/>
                    </a:stretch>
                  </pic:blipFill>
                  <pic:spPr>
                    <a:xfrm rot="0">
                      <a:off x="0" y="0"/>
                      <a:ext cx="2203776" cy="928095"/>
                    </a:xfrm>
                    <a:prstGeom prst="rect">
                      <a:avLst/>
                    </a:prstGeom>
                  </pic:spPr>
                </pic:pic>
              </a:graphicData>
            </a:graphic>
          </wp:inline>
        </w:drawing>
      </w:r>
    </w:p>
    <w:p>
      <w:pPr>
        <w:ind w:left="30"/>
        <w:spacing w:before="169" w:line="220" w:lineRule="auto"/>
        <w:rPr>
          <w:rFonts w:ascii="SimSun" w:hAnsi="SimSun" w:eastAsia="SimSun" w:cs="SimSun"/>
          <w:sz w:val="22"/>
          <w:szCs w:val="22"/>
        </w:rPr>
      </w:pPr>
      <w:r>
        <w:rPr>
          <w:rFonts w:ascii="SimSun" w:hAnsi="SimSun" w:eastAsia="SimSun" w:cs="SimSun"/>
          <w:sz w:val="22"/>
          <w:szCs w:val="22"/>
        </w:rPr>
        <w:t>即</w:t>
      </w:r>
    </w:p>
    <w:p>
      <w:pPr>
        <w:pStyle w:val="BodyText"/>
        <w:spacing w:line="322" w:lineRule="auto"/>
        <w:rPr/>
      </w:pPr>
      <w:r/>
    </w:p>
    <w:p>
      <w:pPr>
        <w:pStyle w:val="BodyText"/>
        <w:spacing w:line="323" w:lineRule="auto"/>
        <w:rPr/>
      </w:pPr>
      <w:r/>
    </w:p>
    <w:p>
      <w:pPr>
        <w:ind w:left="8340"/>
        <w:spacing w:before="72" w:line="222" w:lineRule="auto"/>
        <w:rPr>
          <w:rFonts w:ascii="SimSun" w:hAnsi="SimSun" w:eastAsia="SimSun" w:cs="SimSun"/>
          <w:sz w:val="22"/>
          <w:szCs w:val="22"/>
        </w:rPr>
      </w:pPr>
      <w:r>
        <w:rPr>
          <w:rFonts w:ascii="SimSun" w:hAnsi="SimSun" w:eastAsia="SimSun" w:cs="SimSun"/>
          <w:sz w:val="22"/>
          <w:szCs w:val="22"/>
          <w:spacing w:val="-11"/>
        </w:rPr>
        <w:t>(3)</w:t>
      </w:r>
    </w:p>
    <w:p>
      <w:pPr>
        <w:pStyle w:val="BodyText"/>
        <w:spacing w:line="345" w:lineRule="auto"/>
        <w:rPr/>
      </w:pPr>
      <w:r/>
    </w:p>
    <w:p>
      <w:pPr>
        <w:pStyle w:val="BodyText"/>
        <w:spacing w:line="346" w:lineRule="auto"/>
        <w:rPr/>
      </w:pPr>
      <w:r/>
    </w:p>
    <w:p>
      <w:pPr>
        <w:ind w:left="40"/>
        <w:spacing w:before="72" w:line="212" w:lineRule="auto"/>
        <w:rPr>
          <w:rFonts w:ascii="SimSun" w:hAnsi="SimSun" w:eastAsia="SimSun" w:cs="SimSun"/>
          <w:sz w:val="22"/>
          <w:szCs w:val="22"/>
        </w:rPr>
      </w:pPr>
      <w:r>
        <w:drawing>
          <wp:anchor distT="0" distB="0" distL="0" distR="0" simplePos="0" relativeHeight="253203456" behindDoc="1" locked="0" layoutInCell="1" allowOverlap="1">
            <wp:simplePos x="0" y="0"/>
            <wp:positionH relativeFrom="column">
              <wp:posOffset>1428714</wp:posOffset>
            </wp:positionH>
            <wp:positionV relativeFrom="paragraph">
              <wp:posOffset>-986179</wp:posOffset>
            </wp:positionV>
            <wp:extent cx="2737086" cy="1060958"/>
            <wp:effectExtent l="0" t="0" r="0" b="0"/>
            <wp:wrapNone/>
            <wp:docPr id="1928" name="IM 1928"/>
            <wp:cNvGraphicFramePr/>
            <a:graphic>
              <a:graphicData uri="http://schemas.openxmlformats.org/drawingml/2006/picture">
                <pic:pic>
                  <pic:nvPicPr>
                    <pic:cNvPr id="1928" name="IM 1928"/>
                    <pic:cNvPicPr/>
                  </pic:nvPicPr>
                  <pic:blipFill>
                    <a:blip r:embed="rId1110"/>
                    <a:stretch>
                      <a:fillRect/>
                    </a:stretch>
                  </pic:blipFill>
                  <pic:spPr>
                    <a:xfrm rot="0">
                      <a:off x="0" y="0"/>
                      <a:ext cx="2737086" cy="1060958"/>
                    </a:xfrm>
                    <a:prstGeom prst="rect">
                      <a:avLst/>
                    </a:prstGeom>
                  </pic:spPr>
                </pic:pic>
              </a:graphicData>
            </a:graphic>
          </wp:anchor>
        </w:drawing>
      </w:r>
      <w:r>
        <w:rPr>
          <w:rFonts w:ascii="SimSun" w:hAnsi="SimSun" w:eastAsia="SimSun" w:cs="SimSun"/>
          <w:sz w:val="22"/>
          <w:szCs w:val="22"/>
          <w:spacing w:val="9"/>
        </w:rPr>
        <w:t>由于ξ≠0,所以它的坐标</w:t>
      </w:r>
      <w:r>
        <w:rPr>
          <w:rFonts w:ascii="Times New Roman" w:hAnsi="Times New Roman" w:eastAsia="Times New Roman" w:cs="Times New Roman"/>
          <w:sz w:val="22"/>
          <w:szCs w:val="22"/>
        </w:rPr>
        <w:t>xo</w:t>
      </w:r>
      <w:r>
        <w:rPr>
          <w:rFonts w:ascii="Times New Roman" w:hAnsi="Times New Roman" w:eastAsia="Times New Roman" w:cs="Times New Roman"/>
          <w:sz w:val="22"/>
          <w:szCs w:val="22"/>
          <w:spacing w:val="9"/>
        </w:rPr>
        <w:t>,x02,…,x</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9"/>
        </w:rPr>
        <w:t>。 不全为零，即齐次方程组有非零解.我们知道，</w:t>
      </w:r>
    </w:p>
    <w:p>
      <w:pPr>
        <w:ind w:left="30"/>
        <w:spacing w:before="112" w:line="219" w:lineRule="auto"/>
        <w:rPr>
          <w:rFonts w:ascii="SimSun" w:hAnsi="SimSun" w:eastAsia="SimSun" w:cs="SimSun"/>
          <w:sz w:val="22"/>
          <w:szCs w:val="22"/>
        </w:rPr>
      </w:pPr>
      <w:r>
        <w:rPr>
          <w:rFonts w:ascii="SimSun" w:hAnsi="SimSun" w:eastAsia="SimSun" w:cs="SimSun"/>
          <w:sz w:val="22"/>
          <w:szCs w:val="22"/>
          <w:spacing w:val="13"/>
        </w:rPr>
        <w:t>齐次线性方程组(3)有非零解的充分必要条件是它的系数</w:t>
      </w:r>
      <w:r>
        <w:rPr>
          <w:rFonts w:ascii="SimSun" w:hAnsi="SimSun" w:eastAsia="SimSun" w:cs="SimSun"/>
          <w:sz w:val="22"/>
          <w:szCs w:val="22"/>
          <w:spacing w:val="12"/>
        </w:rPr>
        <w:t>行列式为零，即</w:t>
      </w:r>
    </w:p>
    <w:p>
      <w:pPr>
        <w:ind w:firstLine="2030"/>
        <w:spacing w:before="69" w:line="1610" w:lineRule="exact"/>
        <w:rPr/>
      </w:pPr>
      <w:r>
        <w:rPr>
          <w:position w:val="-32"/>
        </w:rPr>
        <w:drawing>
          <wp:inline distT="0" distB="0" distL="0" distR="0">
            <wp:extent cx="3016238" cy="1022378"/>
            <wp:effectExtent l="0" t="0" r="0" b="0"/>
            <wp:docPr id="1930" name="IM 1930"/>
            <wp:cNvGraphicFramePr/>
            <a:graphic>
              <a:graphicData uri="http://schemas.openxmlformats.org/drawingml/2006/picture">
                <pic:pic>
                  <pic:nvPicPr>
                    <pic:cNvPr id="1930" name="IM 1930"/>
                    <pic:cNvPicPr/>
                  </pic:nvPicPr>
                  <pic:blipFill>
                    <a:blip r:embed="rId1111"/>
                    <a:stretch>
                      <a:fillRect/>
                    </a:stretch>
                  </pic:blipFill>
                  <pic:spPr>
                    <a:xfrm rot="0">
                      <a:off x="0" y="0"/>
                      <a:ext cx="3016238" cy="1022378"/>
                    </a:xfrm>
                    <a:prstGeom prst="rect">
                      <a:avLst/>
                    </a:prstGeom>
                  </pic:spPr>
                </pic:pic>
              </a:graphicData>
            </a:graphic>
          </wp:inline>
        </w:drawing>
      </w:r>
    </w:p>
    <w:p>
      <w:pPr>
        <w:ind w:left="530"/>
        <w:spacing w:before="141" w:line="220" w:lineRule="auto"/>
        <w:rPr>
          <w:rFonts w:ascii="SimSun" w:hAnsi="SimSun" w:eastAsia="SimSun" w:cs="SimSun"/>
          <w:sz w:val="23"/>
          <w:szCs w:val="23"/>
        </w:rPr>
      </w:pPr>
      <w:r>
        <w:rPr>
          <w:rFonts w:ascii="SimSun" w:hAnsi="SimSun" w:eastAsia="SimSun" w:cs="SimSun"/>
          <w:sz w:val="23"/>
          <w:szCs w:val="23"/>
          <w:spacing w:val="4"/>
        </w:rPr>
        <w:t>我们引入以下的定义.</w:t>
      </w:r>
    </w:p>
    <w:p>
      <w:pPr>
        <w:ind w:left="510"/>
        <w:spacing w:before="195" w:line="186" w:lineRule="auto"/>
        <w:rPr>
          <w:rFonts w:ascii="SimSun" w:hAnsi="SimSun" w:eastAsia="SimSun" w:cs="SimSun"/>
          <w:sz w:val="22"/>
          <w:szCs w:val="22"/>
        </w:rPr>
      </w:pPr>
      <w:r>
        <w:rPr>
          <w:rFonts w:ascii="SimHei" w:hAnsi="SimHei" w:eastAsia="SimHei" w:cs="SimHei"/>
          <w:sz w:val="22"/>
          <w:szCs w:val="22"/>
          <w:spacing w:val="9"/>
        </w:rPr>
        <w:t>定义</w:t>
      </w:r>
      <w:r>
        <w:rPr>
          <w:rFonts w:ascii="SimSun" w:hAnsi="SimSun" w:eastAsia="SimSun" w:cs="SimSun"/>
          <w:sz w:val="22"/>
          <w:szCs w:val="22"/>
          <w:spacing w:val="9"/>
        </w:rPr>
        <w:t>5  设A</w:t>
      </w:r>
      <w:r>
        <w:rPr>
          <w:rFonts w:ascii="SimSun" w:hAnsi="SimSun" w:eastAsia="SimSun" w:cs="SimSun"/>
          <w:sz w:val="22"/>
          <w:szCs w:val="22"/>
          <w:spacing w:val="32"/>
        </w:rPr>
        <w:t xml:space="preserve"> </w:t>
      </w:r>
      <w:r>
        <w:rPr>
          <w:rFonts w:ascii="SimSun" w:hAnsi="SimSun" w:eastAsia="SimSun" w:cs="SimSun"/>
          <w:sz w:val="22"/>
          <w:szCs w:val="22"/>
          <w:spacing w:val="9"/>
        </w:rPr>
        <w:t>是数域P 上</w:t>
      </w:r>
      <w:r>
        <w:rPr>
          <w:rFonts w:ascii="SimSun" w:hAnsi="SimSun" w:eastAsia="SimSun" w:cs="SimSun"/>
          <w:sz w:val="22"/>
          <w:szCs w:val="22"/>
          <w:spacing w:val="-36"/>
        </w:rPr>
        <w:t xml:space="preserve"> </w:t>
      </w:r>
      <w:r>
        <w:rPr>
          <w:rFonts w:ascii="SimSun" w:hAnsi="SimSun" w:eastAsia="SimSun" w:cs="SimSun"/>
          <w:sz w:val="22"/>
          <w:szCs w:val="22"/>
          <w:spacing w:val="9"/>
        </w:rPr>
        <w:t>一</w:t>
      </w:r>
      <w:r>
        <w:rPr>
          <w:rFonts w:ascii="SimSun" w:hAnsi="SimSun" w:eastAsia="SimSun" w:cs="SimSun"/>
          <w:sz w:val="22"/>
          <w:szCs w:val="22"/>
          <w:spacing w:val="-62"/>
        </w:rPr>
        <w:t xml:space="preserve"> </w:t>
      </w:r>
      <w:r>
        <w:rPr>
          <w:rFonts w:ascii="SimSun" w:hAnsi="SimSun" w:eastAsia="SimSun" w:cs="SimSun"/>
          <w:sz w:val="22"/>
          <w:szCs w:val="22"/>
          <w:spacing w:val="9"/>
        </w:rPr>
        <w:t>n 阶矩阵，A</w:t>
      </w:r>
      <w:r>
        <w:rPr>
          <w:rFonts w:ascii="SimSun" w:hAnsi="SimSun" w:eastAsia="SimSun" w:cs="SimSun"/>
          <w:sz w:val="22"/>
          <w:szCs w:val="22"/>
          <w:spacing w:val="-38"/>
        </w:rPr>
        <w:t xml:space="preserve"> </w:t>
      </w:r>
      <w:r>
        <w:rPr>
          <w:rFonts w:ascii="SimSun" w:hAnsi="SimSun" w:eastAsia="SimSun" w:cs="SimSun"/>
          <w:sz w:val="23"/>
          <w:szCs w:val="23"/>
          <w:spacing w:val="9"/>
        </w:rPr>
        <w:t>是一个文字.矩阵</w:t>
      </w:r>
      <w:r>
        <w:rPr>
          <w:rFonts w:ascii="SimSun" w:hAnsi="SimSun" w:eastAsia="SimSun" w:cs="SimSun"/>
          <w:sz w:val="22"/>
          <w:szCs w:val="22"/>
        </w:rPr>
        <w:t>AE</w:t>
      </w:r>
      <w:r>
        <w:rPr>
          <w:rFonts w:ascii="SimSun" w:hAnsi="SimSun" w:eastAsia="SimSun" w:cs="SimSun"/>
          <w:sz w:val="22"/>
          <w:szCs w:val="22"/>
          <w:spacing w:val="9"/>
        </w:rPr>
        <w:t>-</w:t>
      </w:r>
      <w:r>
        <w:rPr>
          <w:rFonts w:ascii="SimSun" w:hAnsi="SimSun" w:eastAsia="SimSun" w:cs="SimSun"/>
          <w:sz w:val="22"/>
          <w:szCs w:val="22"/>
          <w:spacing w:val="8"/>
        </w:rPr>
        <w:t>A  的行列式</w:t>
      </w:r>
    </w:p>
    <w:p>
      <w:pPr>
        <w:spacing w:line="186" w:lineRule="auto"/>
        <w:sectPr>
          <w:type w:val="continuous"/>
          <w:pgSz w:w="10140" w:h="15960"/>
          <w:pgMar w:top="400" w:right="624" w:bottom="478" w:left="279" w:header="0" w:footer="193" w:gutter="0"/>
          <w:cols w:equalWidth="0" w:num="1">
            <w:col w:w="9236" w:space="0"/>
          </w:cols>
        </w:sectPr>
        <w:rPr>
          <w:rFonts w:ascii="SimSun" w:hAnsi="SimSun" w:eastAsia="SimSun" w:cs="SimSun"/>
          <w:sz w:val="22"/>
          <w:szCs w:val="22"/>
        </w:rPr>
      </w:pPr>
    </w:p>
    <w:p>
      <w:pPr>
        <w:ind w:left="640"/>
        <w:spacing w:line="219" w:lineRule="auto"/>
        <w:rPr>
          <w:rFonts w:ascii="SimHei" w:hAnsi="SimHei" w:eastAsia="SimHei" w:cs="SimHei"/>
          <w:sz w:val="22"/>
          <w:szCs w:val="22"/>
        </w:rPr>
      </w:pPr>
      <w:r>
        <w:rPr>
          <w:rFonts w:ascii="SimHei" w:hAnsi="SimHei" w:eastAsia="SimHei" w:cs="SimHei"/>
          <w:sz w:val="22"/>
          <w:szCs w:val="22"/>
          <w:spacing w:val="-14"/>
        </w:rPr>
        <w:t>■第七章</w:t>
      </w:r>
      <w:r>
        <w:rPr>
          <w:rFonts w:ascii="SimHei" w:hAnsi="SimHei" w:eastAsia="SimHei" w:cs="SimHei"/>
          <w:sz w:val="22"/>
          <w:szCs w:val="22"/>
          <w:spacing w:val="-14"/>
        </w:rPr>
        <w:t xml:space="preserve">  </w:t>
      </w:r>
      <w:r>
        <w:rPr>
          <w:rFonts w:ascii="SimHei" w:hAnsi="SimHei" w:eastAsia="SimHei" w:cs="SimHei"/>
          <w:sz w:val="22"/>
          <w:szCs w:val="22"/>
          <w:spacing w:val="-14"/>
        </w:rPr>
        <w:t>线性变换</w:t>
      </w:r>
    </w:p>
    <w:p>
      <w:pPr>
        <w:pStyle w:val="BodyText"/>
        <w:spacing w:line="256" w:lineRule="auto"/>
        <w:rPr/>
      </w:pPr>
      <w:r/>
    </w:p>
    <w:p>
      <w:pPr>
        <w:pStyle w:val="BodyText"/>
        <w:spacing w:line="256" w:lineRule="auto"/>
        <w:rPr/>
      </w:pPr>
      <w:r>
        <w:drawing>
          <wp:anchor distT="0" distB="0" distL="0" distR="0" simplePos="0" relativeHeight="253212672" behindDoc="0" locked="0" layoutInCell="1" allowOverlap="1">
            <wp:simplePos x="0" y="0"/>
            <wp:positionH relativeFrom="column">
              <wp:posOffset>4337049</wp:posOffset>
            </wp:positionH>
            <wp:positionV relativeFrom="paragraph">
              <wp:posOffset>162470</wp:posOffset>
            </wp:positionV>
            <wp:extent cx="6374" cy="996940"/>
            <wp:effectExtent l="0" t="0" r="0" b="0"/>
            <wp:wrapNone/>
            <wp:docPr id="1934" name="IM 1934"/>
            <wp:cNvGraphicFramePr/>
            <a:graphic>
              <a:graphicData uri="http://schemas.openxmlformats.org/drawingml/2006/picture">
                <pic:pic>
                  <pic:nvPicPr>
                    <pic:cNvPr id="1934" name="IM 1934"/>
                    <pic:cNvPicPr/>
                  </pic:nvPicPr>
                  <pic:blipFill>
                    <a:blip r:embed="rId1113"/>
                    <a:stretch>
                      <a:fillRect/>
                    </a:stretch>
                  </pic:blipFill>
                  <pic:spPr>
                    <a:xfrm rot="0">
                      <a:off x="0" y="0"/>
                      <a:ext cx="6374" cy="996940"/>
                    </a:xfrm>
                    <a:prstGeom prst="rect">
                      <a:avLst/>
                    </a:prstGeom>
                  </pic:spPr>
                </pic:pic>
              </a:graphicData>
            </a:graphic>
          </wp:anchor>
        </w:drawing>
      </w:r>
      <w:r/>
    </w:p>
    <w:p>
      <w:pPr>
        <w:pStyle w:val="BodyText"/>
        <w:spacing w:line="257" w:lineRule="auto"/>
        <w:rPr/>
      </w:pPr>
      <w:r>
        <w:drawing>
          <wp:anchor distT="0" distB="0" distL="0" distR="0" simplePos="0" relativeHeight="253213696" behindDoc="0" locked="0" layoutInCell="1" allowOverlap="1">
            <wp:simplePos x="0" y="0"/>
            <wp:positionH relativeFrom="column">
              <wp:posOffset>1835118</wp:posOffset>
            </wp:positionH>
            <wp:positionV relativeFrom="paragraph">
              <wp:posOffset>17274</wp:posOffset>
            </wp:positionV>
            <wp:extent cx="2520990" cy="966147"/>
            <wp:effectExtent l="0" t="0" r="0" b="0"/>
            <wp:wrapNone/>
            <wp:docPr id="1936" name="IM 1936"/>
            <wp:cNvGraphicFramePr/>
            <a:graphic>
              <a:graphicData uri="http://schemas.openxmlformats.org/drawingml/2006/picture">
                <pic:pic>
                  <pic:nvPicPr>
                    <pic:cNvPr id="1936" name="IM 1936"/>
                    <pic:cNvPicPr/>
                  </pic:nvPicPr>
                  <pic:blipFill>
                    <a:blip r:embed="rId1114"/>
                    <a:stretch>
                      <a:fillRect/>
                    </a:stretch>
                  </pic:blipFill>
                  <pic:spPr>
                    <a:xfrm rot="0">
                      <a:off x="0" y="0"/>
                      <a:ext cx="2520990" cy="966147"/>
                    </a:xfrm>
                    <a:prstGeom prst="rect">
                      <a:avLst/>
                    </a:prstGeom>
                  </pic:spPr>
                </pic:pic>
              </a:graphicData>
            </a:graphic>
          </wp:anchor>
        </w:drawing>
      </w:r>
      <w:r/>
    </w:p>
    <w:p>
      <w:pPr>
        <w:pStyle w:val="BodyText"/>
        <w:spacing w:line="257" w:lineRule="auto"/>
        <w:rPr/>
      </w:pPr>
      <w:r/>
    </w:p>
    <w:p>
      <w:pPr>
        <w:spacing w:before="97" w:line="222" w:lineRule="auto"/>
        <w:jc w:val="right"/>
        <w:rPr>
          <w:rFonts w:ascii="SimSun" w:hAnsi="SimSun" w:eastAsia="SimSun" w:cs="SimSun"/>
          <w:sz w:val="30"/>
          <w:szCs w:val="30"/>
        </w:rPr>
      </w:pPr>
      <w:r>
        <w:rPr>
          <w:rFonts w:ascii="SimSun" w:hAnsi="SimSun" w:eastAsia="SimSun" w:cs="SimSun"/>
          <w:sz w:val="30"/>
          <w:szCs w:val="30"/>
          <w:spacing w:val="-22"/>
        </w:rPr>
        <w:t>(4)</w:t>
      </w:r>
    </w:p>
    <w:p>
      <w:pPr>
        <w:pStyle w:val="BodyText"/>
        <w:spacing w:line="243" w:lineRule="auto"/>
        <w:rPr/>
      </w:pPr>
      <w:r/>
    </w:p>
    <w:p>
      <w:pPr>
        <w:pStyle w:val="BodyText"/>
        <w:spacing w:line="243" w:lineRule="auto"/>
        <w:rPr/>
      </w:pPr>
      <w:r/>
    </w:p>
    <w:p>
      <w:pPr>
        <w:pStyle w:val="BodyText"/>
        <w:spacing w:line="243" w:lineRule="auto"/>
        <w:rPr/>
      </w:pPr>
      <w:r/>
    </w:p>
    <w:p>
      <w:pPr>
        <w:ind w:left="480"/>
        <w:spacing w:before="78" w:line="219" w:lineRule="auto"/>
        <w:rPr>
          <w:rFonts w:ascii="SimSun" w:hAnsi="SimSun" w:eastAsia="SimSun" w:cs="SimSun"/>
          <w:sz w:val="24"/>
          <w:szCs w:val="24"/>
        </w:rPr>
      </w:pPr>
      <w:r>
        <w:rPr>
          <w:rFonts w:ascii="SimSun" w:hAnsi="SimSun" w:eastAsia="SimSun" w:cs="SimSun"/>
          <w:sz w:val="24"/>
          <w:szCs w:val="24"/>
          <w:spacing w:val="-5"/>
        </w:rPr>
        <w:t>称为</w:t>
      </w:r>
      <w:r>
        <w:rPr>
          <w:rFonts w:ascii="Times New Roman" w:hAnsi="Times New Roman" w:eastAsia="Times New Roman" w:cs="Times New Roman"/>
          <w:sz w:val="24"/>
          <w:szCs w:val="24"/>
          <w:spacing w:val="-5"/>
        </w:rPr>
        <w:t>A</w:t>
      </w:r>
      <w:r>
        <w:rPr>
          <w:rFonts w:ascii="Times New Roman" w:hAnsi="Times New Roman" w:eastAsia="Times New Roman" w:cs="Times New Roman"/>
          <w:sz w:val="24"/>
          <w:szCs w:val="24"/>
          <w:spacing w:val="33"/>
        </w:rPr>
        <w:t xml:space="preserve"> </w:t>
      </w:r>
      <w:r>
        <w:rPr>
          <w:rFonts w:ascii="SimSun" w:hAnsi="SimSun" w:eastAsia="SimSun" w:cs="SimSun"/>
          <w:sz w:val="24"/>
          <w:szCs w:val="24"/>
          <w:spacing w:val="-5"/>
        </w:rPr>
        <w:t>的特征多项式，这是数域</w:t>
      </w:r>
      <w:r>
        <w:rPr>
          <w:rFonts w:ascii="SimSun" w:hAnsi="SimSun" w:eastAsia="SimSun" w:cs="SimSun"/>
          <w:sz w:val="24"/>
          <w:szCs w:val="24"/>
          <w:spacing w:val="-50"/>
        </w:rPr>
        <w:t xml:space="preserve"> </w:t>
      </w:r>
      <w:r>
        <w:rPr>
          <w:rFonts w:ascii="Times New Roman" w:hAnsi="Times New Roman" w:eastAsia="Times New Roman" w:cs="Times New Roman"/>
          <w:sz w:val="24"/>
          <w:szCs w:val="24"/>
          <w:spacing w:val="-5"/>
        </w:rPr>
        <w:t>P</w:t>
      </w:r>
      <w:r>
        <w:rPr>
          <w:rFonts w:ascii="Times New Roman" w:hAnsi="Times New Roman" w:eastAsia="Times New Roman" w:cs="Times New Roman"/>
          <w:sz w:val="24"/>
          <w:szCs w:val="24"/>
          <w:spacing w:val="30"/>
          <w:w w:val="101"/>
        </w:rPr>
        <w:t xml:space="preserve"> </w:t>
      </w:r>
      <w:r>
        <w:rPr>
          <w:rFonts w:ascii="SimSun" w:hAnsi="SimSun" w:eastAsia="SimSun" w:cs="SimSun"/>
          <w:sz w:val="24"/>
          <w:szCs w:val="24"/>
          <w:spacing w:val="-5"/>
        </w:rPr>
        <w:t>上的一个</w:t>
      </w:r>
      <w:r>
        <w:rPr>
          <w:rFonts w:ascii="Times New Roman" w:hAnsi="Times New Roman" w:eastAsia="Times New Roman" w:cs="Times New Roman"/>
          <w:sz w:val="24"/>
          <w:szCs w:val="24"/>
          <w:spacing w:val="-5"/>
        </w:rPr>
        <w:t>n </w:t>
      </w:r>
      <w:r>
        <w:rPr>
          <w:rFonts w:ascii="SimSun" w:hAnsi="SimSun" w:eastAsia="SimSun" w:cs="SimSun"/>
          <w:sz w:val="24"/>
          <w:szCs w:val="24"/>
          <w:spacing w:val="-5"/>
        </w:rPr>
        <w:t>次多项式.</w:t>
      </w:r>
    </w:p>
    <w:p>
      <w:pPr>
        <w:ind w:left="480" w:right="39" w:firstLine="469"/>
        <w:spacing w:before="85" w:line="276" w:lineRule="auto"/>
        <w:tabs>
          <w:tab w:val="left" w:pos="560"/>
        </w:tabs>
        <w:jc w:val="both"/>
        <w:rPr>
          <w:rFonts w:ascii="SimSun" w:hAnsi="SimSun" w:eastAsia="SimSun" w:cs="SimSun"/>
          <w:sz w:val="22"/>
          <w:szCs w:val="22"/>
        </w:rPr>
      </w:pPr>
      <w:r>
        <w:rPr>
          <w:rFonts w:ascii="SimSun" w:hAnsi="SimSun" w:eastAsia="SimSun" w:cs="SimSun"/>
          <w:sz w:val="22"/>
          <w:szCs w:val="22"/>
          <w:spacing w:val="4"/>
        </w:rPr>
        <w:t>上面的分析说明，如果λ。是线性变换  的特征值，那么λ。</w:t>
      </w:r>
      <w:r>
        <w:rPr>
          <w:rFonts w:ascii="SimSun" w:hAnsi="SimSun" w:eastAsia="SimSun" w:cs="SimSun"/>
          <w:sz w:val="22"/>
          <w:szCs w:val="22"/>
          <w:spacing w:val="-44"/>
        </w:rPr>
        <w:t xml:space="preserve"> </w:t>
      </w:r>
      <w:r>
        <w:rPr>
          <w:rFonts w:ascii="SimSun" w:hAnsi="SimSun" w:eastAsia="SimSun" w:cs="SimSun"/>
          <w:sz w:val="22"/>
          <w:szCs w:val="22"/>
          <w:spacing w:val="4"/>
        </w:rPr>
        <w:t>一定是矩阵</w:t>
      </w:r>
      <w:r>
        <w:rPr>
          <w:rFonts w:ascii="Times New Roman" w:hAnsi="Times New Roman" w:eastAsia="Times New Roman" w:cs="Times New Roman"/>
          <w:sz w:val="22"/>
          <w:szCs w:val="22"/>
          <w:spacing w:val="4"/>
        </w:rPr>
        <w:t>A  </w:t>
      </w:r>
      <w:r>
        <w:rPr>
          <w:rFonts w:ascii="SimSun" w:hAnsi="SimSun" w:eastAsia="SimSun" w:cs="SimSun"/>
          <w:sz w:val="22"/>
          <w:szCs w:val="22"/>
          <w:spacing w:val="4"/>
        </w:rPr>
        <w:t>的</w:t>
      </w:r>
      <w:r>
        <w:rPr>
          <w:rFonts w:ascii="SimSun" w:hAnsi="SimSun" w:eastAsia="SimSun" w:cs="SimSun"/>
          <w:sz w:val="22"/>
          <w:szCs w:val="22"/>
          <w:spacing w:val="3"/>
        </w:rPr>
        <w:t>特征</w:t>
      </w:r>
      <w:r>
        <w:rPr>
          <w:rFonts w:ascii="SimSun" w:hAnsi="SimSun" w:eastAsia="SimSun" w:cs="SimSun"/>
          <w:sz w:val="22"/>
          <w:szCs w:val="22"/>
        </w:rPr>
        <w:t xml:space="preserve"> </w:t>
      </w:r>
      <w:r>
        <w:rPr>
          <w:rFonts w:ascii="SimSun" w:hAnsi="SimSun" w:eastAsia="SimSun" w:cs="SimSun"/>
          <w:sz w:val="22"/>
          <w:szCs w:val="22"/>
          <w:spacing w:val="11"/>
        </w:rPr>
        <w:t>多项式的一个根；反过来，如果λ。是矩阵</w:t>
      </w:r>
      <w:r>
        <w:rPr>
          <w:rFonts w:ascii="Times New Roman" w:hAnsi="Times New Roman" w:eastAsia="Times New Roman" w:cs="Times New Roman"/>
          <w:sz w:val="22"/>
          <w:szCs w:val="22"/>
          <w:spacing w:val="11"/>
        </w:rPr>
        <w:t>A</w:t>
      </w:r>
      <w:r>
        <w:rPr>
          <w:rFonts w:ascii="Times New Roman" w:hAnsi="Times New Roman" w:eastAsia="Times New Roman" w:cs="Times New Roman"/>
          <w:sz w:val="22"/>
          <w:szCs w:val="22"/>
          <w:spacing w:val="66"/>
          <w:w w:val="101"/>
        </w:rPr>
        <w:t xml:space="preserve"> </w:t>
      </w:r>
      <w:r>
        <w:rPr>
          <w:rFonts w:ascii="SimSun" w:hAnsi="SimSun" w:eastAsia="SimSun" w:cs="SimSun"/>
          <w:sz w:val="22"/>
          <w:szCs w:val="22"/>
          <w:spacing w:val="11"/>
        </w:rPr>
        <w:t>的特征多项式在数域</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1"/>
        </w:rPr>
        <w:t>中的一个根，即</w:t>
      </w:r>
      <w:r>
        <w:rPr>
          <w:rFonts w:ascii="SimSun" w:hAnsi="SimSun" w:eastAsia="SimSun" w:cs="SimSun"/>
          <w:sz w:val="22"/>
          <w:szCs w:val="22"/>
        </w:rPr>
        <w:t xml:space="preserve"> </w:t>
      </w:r>
      <w:r>
        <w:rPr>
          <w:rFonts w:ascii="Times New Roman" w:hAnsi="Times New Roman" w:eastAsia="Times New Roman" w:cs="Times New Roman"/>
          <w:sz w:val="22"/>
          <w:szCs w:val="22"/>
        </w:rPr>
        <w:tab/>
      </w:r>
      <w:r>
        <w:rPr>
          <w:rFonts w:ascii="Times New Roman" w:hAnsi="Times New Roman" w:eastAsia="Times New Roman" w:cs="Times New Roman"/>
          <w:sz w:val="22"/>
          <w:szCs w:val="22"/>
          <w:spacing w:val="9"/>
        </w:rPr>
        <w:t>|A₀E-A|=0,        </w:t>
      </w:r>
      <w:r>
        <w:rPr>
          <w:rFonts w:ascii="SimSun" w:hAnsi="SimSun" w:eastAsia="SimSun" w:cs="SimSun"/>
          <w:sz w:val="22"/>
          <w:szCs w:val="22"/>
          <w:spacing w:val="9"/>
        </w:rPr>
        <w:t>那</w:t>
      </w:r>
      <w:r>
        <w:rPr>
          <w:rFonts w:ascii="SimSun" w:hAnsi="SimSun" w:eastAsia="SimSun" w:cs="SimSun"/>
          <w:sz w:val="22"/>
          <w:szCs w:val="22"/>
          <w:spacing w:val="8"/>
        </w:rPr>
        <w:t>么齐次线性方程组(3)就有非零解.这时，如果</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rPr>
        <w:t>xo</w:t>
      </w:r>
      <w:r>
        <w:rPr>
          <w:rFonts w:ascii="Times New Roman" w:hAnsi="Times New Roman" w:eastAsia="Times New Roman" w:cs="Times New Roman"/>
          <w:sz w:val="22"/>
          <w:szCs w:val="22"/>
          <w:spacing w:val="8"/>
        </w:rPr>
        <w:t>,×02,…,</w:t>
      </w:r>
      <w:r>
        <w:rPr>
          <w:rFonts w:ascii="Times New Roman" w:hAnsi="Times New Roman" w:eastAsia="Times New Roman" w:cs="Times New Roman"/>
          <w:sz w:val="22"/>
          <w:szCs w:val="22"/>
        </w:rPr>
        <w:t>xo</w:t>
      </w:r>
      <w:r>
        <w:rPr>
          <w:rFonts w:ascii="Times New Roman" w:hAnsi="Times New Roman" w:eastAsia="Times New Roman" w:cs="Times New Roman"/>
          <w:sz w:val="22"/>
          <w:szCs w:val="22"/>
          <w:spacing w:val="8"/>
        </w:rPr>
        <w:t>)      </w:t>
      </w:r>
      <w:r>
        <w:rPr>
          <w:rFonts w:ascii="SimSun" w:hAnsi="SimSun" w:eastAsia="SimSun" w:cs="SimSun"/>
          <w:sz w:val="22"/>
          <w:szCs w:val="22"/>
          <w:spacing w:val="8"/>
        </w:rPr>
        <w:t>是方</w:t>
      </w:r>
      <w:r>
        <w:rPr>
          <w:rFonts w:ascii="SimSun" w:hAnsi="SimSun" w:eastAsia="SimSun" w:cs="SimSun"/>
          <w:sz w:val="22"/>
          <w:szCs w:val="22"/>
        </w:rPr>
        <w:t xml:space="preserve"> </w:t>
      </w:r>
      <w:r>
        <w:rPr>
          <w:rFonts w:ascii="SimSun" w:hAnsi="SimSun" w:eastAsia="SimSun" w:cs="SimSun"/>
          <w:sz w:val="22"/>
          <w:szCs w:val="22"/>
          <w:spacing w:val="9"/>
        </w:rPr>
        <w:t>程组(3)的一个非零解，那么非零向量</w:t>
      </w:r>
    </w:p>
    <w:p>
      <w:pPr>
        <w:ind w:left="3630"/>
        <w:spacing w:before="8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ξ=xoE₁+xa2E₂+…+xoE,</w:t>
      </w:r>
    </w:p>
    <w:p>
      <w:pPr>
        <w:ind w:left="480"/>
        <w:spacing w:before="136" w:line="216" w:lineRule="auto"/>
        <w:rPr>
          <w:rFonts w:ascii="SimSun" w:hAnsi="SimSun" w:eastAsia="SimSun" w:cs="SimSun"/>
          <w:sz w:val="22"/>
          <w:szCs w:val="22"/>
        </w:rPr>
      </w:pPr>
      <w:r>
        <w:rPr>
          <w:rFonts w:ascii="SimSun" w:hAnsi="SimSun" w:eastAsia="SimSun" w:cs="SimSun"/>
          <w:sz w:val="22"/>
          <w:szCs w:val="22"/>
          <w:spacing w:val="6"/>
        </w:rPr>
        <w:t>满足(1),即λ。是线性变换</w:t>
      </w:r>
      <w:r>
        <w:rPr>
          <w:rFonts w:ascii="SimSun" w:hAnsi="SimSun" w:eastAsia="SimSun" w:cs="SimSun"/>
          <w:sz w:val="22"/>
          <w:szCs w:val="22"/>
        </w:rPr>
        <w:t xml:space="preserve">  </w:t>
      </w:r>
      <w:r>
        <w:rPr>
          <w:rFonts w:ascii="SimSun" w:hAnsi="SimSun" w:eastAsia="SimSun" w:cs="SimSun"/>
          <w:sz w:val="22"/>
          <w:szCs w:val="22"/>
          <w:spacing w:val="6"/>
        </w:rPr>
        <w:t>的一个特征值，ξ就是属于特</w:t>
      </w:r>
      <w:r>
        <w:rPr>
          <w:rFonts w:ascii="SimSun" w:hAnsi="SimSun" w:eastAsia="SimSun" w:cs="SimSun"/>
          <w:sz w:val="22"/>
          <w:szCs w:val="22"/>
          <w:spacing w:val="5"/>
        </w:rPr>
        <w:t>征值λ。的一个特征向量.</w:t>
      </w:r>
    </w:p>
    <w:p>
      <w:pPr>
        <w:ind w:left="950"/>
        <w:spacing w:before="94" w:line="219" w:lineRule="auto"/>
        <w:rPr>
          <w:rFonts w:ascii="SimSun" w:hAnsi="SimSun" w:eastAsia="SimSun" w:cs="SimSun"/>
          <w:sz w:val="22"/>
          <w:szCs w:val="22"/>
        </w:rPr>
      </w:pPr>
      <w:r>
        <w:rPr>
          <w:rFonts w:ascii="SimSun" w:hAnsi="SimSun" w:eastAsia="SimSun" w:cs="SimSun"/>
          <w:sz w:val="22"/>
          <w:szCs w:val="22"/>
          <w:spacing w:val="12"/>
        </w:rPr>
        <w:t>因此，确定一个线性变换</w:t>
      </w:r>
      <w:r>
        <w:rPr>
          <w:rFonts w:ascii="SimSun" w:hAnsi="SimSun" w:eastAsia="SimSun" w:cs="SimSun"/>
          <w:sz w:val="22"/>
          <w:szCs w:val="22"/>
          <w:spacing w:val="100"/>
        </w:rPr>
        <w:t xml:space="preserve"> </w:t>
      </w:r>
      <w:r>
        <w:rPr>
          <w:rFonts w:ascii="SimSun" w:hAnsi="SimSun" w:eastAsia="SimSun" w:cs="SimSun"/>
          <w:sz w:val="22"/>
          <w:szCs w:val="22"/>
          <w:spacing w:val="12"/>
        </w:rPr>
        <w:t>的特征值与特征向量的方法可以分</w:t>
      </w:r>
      <w:r>
        <w:rPr>
          <w:rFonts w:ascii="SimSun" w:hAnsi="SimSun" w:eastAsia="SimSun" w:cs="SimSun"/>
          <w:sz w:val="22"/>
          <w:szCs w:val="22"/>
          <w:spacing w:val="11"/>
        </w:rPr>
        <w:t>成以下几步：</w:t>
      </w:r>
    </w:p>
    <w:p>
      <w:pPr>
        <w:ind w:left="950"/>
        <w:spacing w:before="76" w:line="21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spacing w:val="18"/>
          <w:w w:val="101"/>
        </w:rPr>
        <w:t xml:space="preserve"> </w:t>
      </w:r>
      <w:r>
        <w:rPr>
          <w:rFonts w:ascii="SimSun" w:hAnsi="SimSun" w:eastAsia="SimSun" w:cs="SimSun"/>
          <w:sz w:val="24"/>
          <w:szCs w:val="24"/>
          <w:spacing w:val="1"/>
        </w:rPr>
        <w:t>在线性空间</w:t>
      </w:r>
      <w:r>
        <w:rPr>
          <w:rFonts w:ascii="Times New Roman" w:hAnsi="Times New Roman" w:eastAsia="Times New Roman" w:cs="Times New Roman"/>
          <w:sz w:val="24"/>
          <w:szCs w:val="24"/>
          <w:spacing w:val="1"/>
        </w:rPr>
        <w:t>V</w:t>
      </w:r>
      <w:r>
        <w:rPr>
          <w:rFonts w:ascii="SimSun" w:hAnsi="SimSun" w:eastAsia="SimSun" w:cs="SimSun"/>
          <w:sz w:val="24"/>
          <w:szCs w:val="24"/>
          <w:spacing w:val="1"/>
        </w:rPr>
        <w:t>中取一组基</w:t>
      </w:r>
      <w:r>
        <w:rPr>
          <w:rFonts w:ascii="Times New Roman" w:hAnsi="Times New Roman" w:eastAsia="Times New Roman" w:cs="Times New Roman"/>
          <w:sz w:val="24"/>
          <w:szCs w:val="24"/>
          <w:spacing w:val="1"/>
        </w:rPr>
        <w:t>e₁,E₂,</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1"/>
        </w:rPr>
        <w:t>,e,</w:t>
      </w:r>
      <w:r>
        <w:rPr>
          <w:rFonts w:ascii="Times New Roman" w:hAnsi="Times New Roman" w:eastAsia="Times New Roman" w:cs="Times New Roman"/>
          <w:sz w:val="24"/>
          <w:szCs w:val="24"/>
        </w:rPr>
        <w:t xml:space="preserve">      </w:t>
      </w:r>
      <w:r>
        <w:rPr>
          <w:rFonts w:ascii="SimSun" w:hAnsi="SimSun" w:eastAsia="SimSun" w:cs="SimSun"/>
          <w:sz w:val="24"/>
          <w:szCs w:val="24"/>
        </w:rPr>
        <w:t>写出以在这组基下的矩阵</w:t>
      </w:r>
      <w:r>
        <w:rPr>
          <w:rFonts w:ascii="Times New Roman" w:hAnsi="Times New Roman" w:eastAsia="Times New Roman" w:cs="Times New Roman"/>
          <w:sz w:val="24"/>
          <w:szCs w:val="24"/>
        </w:rPr>
        <w:t>A;</w:t>
      </w:r>
    </w:p>
    <w:p>
      <w:pPr>
        <w:ind w:left="480" w:right="218" w:firstLine="469"/>
        <w:spacing w:before="50" w:line="277" w:lineRule="auto"/>
        <w:rPr>
          <w:rFonts w:ascii="SimSun" w:hAnsi="SimSun" w:eastAsia="SimSun" w:cs="SimSun"/>
          <w:sz w:val="22"/>
          <w:szCs w:val="22"/>
        </w:rPr>
      </w:pPr>
      <w:r>
        <w:rPr>
          <w:rFonts w:ascii="Times New Roman" w:hAnsi="Times New Roman" w:eastAsia="Times New Roman" w:cs="Times New Roman"/>
          <w:sz w:val="22"/>
          <w:szCs w:val="22"/>
          <w:spacing w:val="8"/>
        </w:rPr>
        <w:t>2.</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8"/>
        </w:rPr>
        <w:t>求 出</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8"/>
        </w:rPr>
        <w:t>的特征多项式</w:t>
      </w:r>
      <w:r>
        <w:rPr>
          <w:rFonts w:ascii="SimSun" w:hAnsi="SimSun" w:eastAsia="SimSun" w:cs="SimSun"/>
          <w:sz w:val="22"/>
          <w:szCs w:val="22"/>
          <w:spacing w:val="-34"/>
        </w:rPr>
        <w:t xml:space="preserve"> </w:t>
      </w:r>
      <w:r>
        <w:rPr>
          <w:rFonts w:ascii="SimSun" w:hAnsi="SimSun" w:eastAsia="SimSun" w:cs="SimSun"/>
          <w:sz w:val="22"/>
          <w:szCs w:val="22"/>
          <w:spacing w:val="8"/>
        </w:rPr>
        <w:t>|</w:t>
      </w:r>
      <w:r>
        <w:rPr>
          <w:rFonts w:ascii="SimSun" w:hAnsi="SimSun" w:eastAsia="SimSun" w:cs="SimSun"/>
          <w:sz w:val="22"/>
          <w:szCs w:val="22"/>
          <w:spacing w:val="-24"/>
        </w:rPr>
        <w:t xml:space="preserve"> </w:t>
      </w:r>
      <w:r>
        <w:rPr>
          <w:rFonts w:ascii="SimSun" w:hAnsi="SimSun" w:eastAsia="SimSun" w:cs="SimSun"/>
          <w:sz w:val="22"/>
          <w:szCs w:val="22"/>
          <w:spacing w:val="8"/>
        </w:rPr>
        <w:t>λ</w:t>
      </w:r>
      <w:r>
        <w:rPr>
          <w:rFonts w:ascii="Times New Roman" w:hAnsi="Times New Roman" w:eastAsia="Times New Roman" w:cs="Times New Roman"/>
          <w:sz w:val="22"/>
          <w:szCs w:val="22"/>
          <w:spacing w:val="8"/>
        </w:rPr>
        <w:t>E-A|    </w:t>
      </w:r>
      <w:r>
        <w:rPr>
          <w:rFonts w:ascii="SimSun" w:hAnsi="SimSun" w:eastAsia="SimSun" w:cs="SimSun"/>
          <w:sz w:val="22"/>
          <w:szCs w:val="22"/>
          <w:spacing w:val="8"/>
        </w:rPr>
        <w:t>在数域</w:t>
      </w:r>
      <w:r>
        <w:rPr>
          <w:rFonts w:ascii="Times New Roman" w:hAnsi="Times New Roman" w:eastAsia="Times New Roman" w:cs="Times New Roman"/>
          <w:sz w:val="22"/>
          <w:szCs w:val="22"/>
          <w:spacing w:val="8"/>
        </w:rPr>
        <w:t>P  </w:t>
      </w:r>
      <w:r>
        <w:rPr>
          <w:rFonts w:ascii="SimSun" w:hAnsi="SimSun" w:eastAsia="SimSun" w:cs="SimSun"/>
          <w:sz w:val="22"/>
          <w:szCs w:val="22"/>
          <w:spacing w:val="8"/>
        </w:rPr>
        <w:t>中全部的根，它们也就是线性变换</w:t>
      </w:r>
      <w:r>
        <w:rPr>
          <w:rFonts w:ascii="SimSun" w:hAnsi="SimSun" w:eastAsia="SimSun" w:cs="SimSun"/>
          <w:sz w:val="22"/>
          <w:szCs w:val="22"/>
        </w:rPr>
        <w:t xml:space="preserve"> </w:t>
      </w:r>
      <w:r>
        <w:rPr>
          <w:rFonts w:ascii="SimSun" w:hAnsi="SimSun" w:eastAsia="SimSun" w:cs="SimSun"/>
          <w:sz w:val="22"/>
          <w:szCs w:val="22"/>
          <w:spacing w:val="8"/>
        </w:rPr>
        <w:t>的全部特征值；</w:t>
      </w:r>
    </w:p>
    <w:p>
      <w:pPr>
        <w:ind w:left="480" w:firstLine="469"/>
        <w:spacing w:before="94" w:line="275" w:lineRule="auto"/>
        <w:rPr>
          <w:rFonts w:ascii="SimSun" w:hAnsi="SimSun" w:eastAsia="SimSun" w:cs="SimSun"/>
          <w:sz w:val="22"/>
          <w:szCs w:val="22"/>
        </w:rPr>
      </w:pPr>
      <w:r>
        <w:rPr>
          <w:rFonts w:ascii="SimSun" w:hAnsi="SimSun" w:eastAsia="SimSun" w:cs="SimSun"/>
          <w:sz w:val="22"/>
          <w:szCs w:val="22"/>
          <w:spacing w:val="20"/>
        </w:rPr>
        <w:t>3.把所求得的特征值逐个地代入方程组(3),对于每一</w:t>
      </w:r>
      <w:r>
        <w:rPr>
          <w:rFonts w:ascii="SimSun" w:hAnsi="SimSun" w:eastAsia="SimSun" w:cs="SimSun"/>
          <w:sz w:val="22"/>
          <w:szCs w:val="22"/>
          <w:spacing w:val="19"/>
        </w:rPr>
        <w:t>个特征值，解方程组(3),</w:t>
      </w:r>
      <w:r>
        <w:rPr>
          <w:rFonts w:ascii="SimSun" w:hAnsi="SimSun" w:eastAsia="SimSun" w:cs="SimSun"/>
          <w:sz w:val="22"/>
          <w:szCs w:val="22"/>
        </w:rPr>
        <w:t xml:space="preserve"> </w:t>
      </w:r>
      <w:r>
        <w:rPr>
          <w:rFonts w:ascii="SimSun" w:hAnsi="SimSun" w:eastAsia="SimSun" w:cs="SimSun"/>
          <w:sz w:val="22"/>
          <w:szCs w:val="22"/>
          <w:spacing w:val="22"/>
        </w:rPr>
        <w:t>求出一组基础解系，它们就是属于这个特征值的几个线性无关的特征向量在基</w:t>
      </w:r>
      <w:r>
        <w:rPr>
          <w:rFonts w:ascii="Times New Roman" w:hAnsi="Times New Roman" w:eastAsia="Times New Roman" w:cs="Times New Roman"/>
          <w:sz w:val="22"/>
          <w:szCs w:val="22"/>
          <w:spacing w:val="22"/>
        </w:rPr>
        <w:t>e₁,</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7"/>
        </w:rPr>
        <w:t>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7"/>
        </w:rPr>
        <w:t>。</w:t>
      </w:r>
      <w:r>
        <w:rPr>
          <w:rFonts w:ascii="SimSun" w:hAnsi="SimSun" w:eastAsia="SimSun" w:cs="SimSun"/>
          <w:sz w:val="22"/>
          <w:szCs w:val="22"/>
          <w:spacing w:val="-22"/>
        </w:rPr>
        <w:t xml:space="preserve"> </w:t>
      </w:r>
      <w:r>
        <w:rPr>
          <w:rFonts w:ascii="SimSun" w:hAnsi="SimSun" w:eastAsia="SimSun" w:cs="SimSun"/>
          <w:sz w:val="22"/>
          <w:szCs w:val="22"/>
          <w:spacing w:val="17"/>
        </w:rPr>
        <w:t>下的坐标，这样，我们也就求出了属于每个特征值</w:t>
      </w:r>
      <w:r>
        <w:rPr>
          <w:rFonts w:ascii="SimSun" w:hAnsi="SimSun" w:eastAsia="SimSun" w:cs="SimSun"/>
          <w:sz w:val="22"/>
          <w:szCs w:val="22"/>
          <w:spacing w:val="16"/>
        </w:rPr>
        <w:t>的全部线性无关的特征</w:t>
      </w:r>
      <w:r>
        <w:rPr>
          <w:rFonts w:ascii="SimSun" w:hAnsi="SimSun" w:eastAsia="SimSun" w:cs="SimSun"/>
          <w:sz w:val="22"/>
          <w:szCs w:val="22"/>
        </w:rPr>
        <w:t xml:space="preserve"> </w:t>
      </w:r>
      <w:r>
        <w:rPr>
          <w:rFonts w:ascii="SimSun" w:hAnsi="SimSun" w:eastAsia="SimSun" w:cs="SimSun"/>
          <w:sz w:val="22"/>
          <w:szCs w:val="22"/>
          <w:spacing w:val="-8"/>
        </w:rPr>
        <w:t>向量.①</w:t>
      </w:r>
    </w:p>
    <w:p>
      <w:pPr>
        <w:ind w:left="480" w:right="56" w:firstLine="469"/>
        <w:spacing w:before="105" w:line="271" w:lineRule="auto"/>
        <w:rPr>
          <w:rFonts w:ascii="SimSun" w:hAnsi="SimSun" w:eastAsia="SimSun" w:cs="SimSun"/>
          <w:sz w:val="24"/>
          <w:szCs w:val="24"/>
        </w:rPr>
      </w:pPr>
      <w:r>
        <w:rPr>
          <w:rFonts w:ascii="SimSun" w:hAnsi="SimSun" w:eastAsia="SimSun" w:cs="SimSun"/>
          <w:sz w:val="24"/>
          <w:szCs w:val="24"/>
          <w:spacing w:val="-3"/>
        </w:rPr>
        <w:t>矩阵</w:t>
      </w:r>
      <w:r>
        <w:rPr>
          <w:rFonts w:ascii="Times New Roman" w:hAnsi="Times New Roman" w:eastAsia="Times New Roman" w:cs="Times New Roman"/>
          <w:sz w:val="24"/>
          <w:szCs w:val="24"/>
          <w:spacing w:val="-3"/>
        </w:rPr>
        <w:t>A </w:t>
      </w:r>
      <w:r>
        <w:rPr>
          <w:rFonts w:ascii="SimSun" w:hAnsi="SimSun" w:eastAsia="SimSun" w:cs="SimSun"/>
          <w:sz w:val="24"/>
          <w:szCs w:val="24"/>
          <w:spacing w:val="-3"/>
        </w:rPr>
        <w:t>的特征多项式的根也称为</w:t>
      </w:r>
      <w:r>
        <w:rPr>
          <w:rFonts w:ascii="Times New Roman" w:hAnsi="Times New Roman" w:eastAsia="Times New Roman" w:cs="Times New Roman"/>
          <w:sz w:val="24"/>
          <w:szCs w:val="24"/>
          <w:spacing w:val="-3"/>
        </w:rPr>
        <w:t>A</w:t>
      </w:r>
      <w:r>
        <w:rPr>
          <w:rFonts w:ascii="Times New Roman" w:hAnsi="Times New Roman" w:eastAsia="Times New Roman" w:cs="Times New Roman"/>
          <w:sz w:val="24"/>
          <w:szCs w:val="24"/>
          <w:spacing w:val="34"/>
        </w:rPr>
        <w:t xml:space="preserve"> </w:t>
      </w:r>
      <w:r>
        <w:rPr>
          <w:rFonts w:ascii="SimSun" w:hAnsi="SimSun" w:eastAsia="SimSun" w:cs="SimSun"/>
          <w:sz w:val="24"/>
          <w:szCs w:val="24"/>
          <w:spacing w:val="-3"/>
        </w:rPr>
        <w:t>的特征值，而相应的线性方程组(3)的解也就</w:t>
      </w:r>
      <w:r>
        <w:rPr>
          <w:rFonts w:ascii="SimSun" w:hAnsi="SimSun" w:eastAsia="SimSun" w:cs="SimSun"/>
          <w:sz w:val="24"/>
          <w:szCs w:val="24"/>
        </w:rPr>
        <w:t xml:space="preserve"> </w:t>
      </w:r>
      <w:r>
        <w:rPr>
          <w:rFonts w:ascii="SimSun" w:hAnsi="SimSun" w:eastAsia="SimSun" w:cs="SimSun"/>
          <w:sz w:val="24"/>
          <w:szCs w:val="24"/>
          <w:spacing w:val="-1"/>
        </w:rPr>
        <w:t>称为</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9"/>
        </w:rPr>
        <w:t xml:space="preserve"> </w:t>
      </w:r>
      <w:r>
        <w:rPr>
          <w:rFonts w:ascii="SimSun" w:hAnsi="SimSun" w:eastAsia="SimSun" w:cs="SimSun"/>
          <w:sz w:val="24"/>
          <w:szCs w:val="24"/>
          <w:spacing w:val="-1"/>
        </w:rPr>
        <w:t>的属于这个特征值的特征向量.</w:t>
      </w:r>
    </w:p>
    <w:p>
      <w:pPr>
        <w:ind w:left="480" w:right="37" w:firstLine="469"/>
        <w:spacing w:before="31" w:line="259" w:lineRule="auto"/>
        <w:rPr>
          <w:rFonts w:ascii="SimSun" w:hAnsi="SimSun" w:eastAsia="SimSun" w:cs="SimSun"/>
          <w:sz w:val="22"/>
          <w:szCs w:val="22"/>
        </w:rPr>
      </w:pPr>
      <w:r>
        <w:rPr>
          <w:rFonts w:ascii="SimHei" w:hAnsi="SimHei" w:eastAsia="SimHei" w:cs="SimHei"/>
          <w:sz w:val="22"/>
          <w:szCs w:val="22"/>
          <w:spacing w:val="13"/>
        </w:rPr>
        <w:t>例</w:t>
      </w:r>
      <w:r>
        <w:rPr>
          <w:rFonts w:ascii="SimHei" w:hAnsi="SimHei" w:eastAsia="SimHei" w:cs="SimHei"/>
          <w:sz w:val="22"/>
          <w:szCs w:val="22"/>
          <w:spacing w:val="13"/>
        </w:rPr>
        <w:t xml:space="preserve"> </w:t>
      </w:r>
      <w:r>
        <w:rPr>
          <w:rFonts w:ascii="SimHei" w:hAnsi="SimHei" w:eastAsia="SimHei" w:cs="SimHei"/>
          <w:sz w:val="22"/>
          <w:szCs w:val="22"/>
          <w:spacing w:val="13"/>
        </w:rPr>
        <w:t>1</w:t>
      </w:r>
      <w:r>
        <w:rPr>
          <w:rFonts w:ascii="SimHei" w:hAnsi="SimHei" w:eastAsia="SimHei" w:cs="SimHei"/>
          <w:sz w:val="22"/>
          <w:szCs w:val="22"/>
          <w:spacing w:val="101"/>
        </w:rPr>
        <w:t xml:space="preserve"> </w:t>
      </w:r>
      <w:r>
        <w:rPr>
          <w:rFonts w:ascii="SimSun" w:hAnsi="SimSun" w:eastAsia="SimSun" w:cs="SimSun"/>
          <w:sz w:val="22"/>
          <w:szCs w:val="22"/>
          <w:spacing w:val="13"/>
        </w:rPr>
        <w:t>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13"/>
        </w:rPr>
        <w:t>维线性空间中，数乘变换</w:t>
      </w:r>
      <w:r>
        <w:rPr>
          <w:rFonts w:ascii="Times New Roman" w:hAnsi="Times New Roman" w:eastAsia="Times New Roman" w:cs="Times New Roman"/>
          <w:sz w:val="22"/>
          <w:szCs w:val="22"/>
          <w:spacing w:val="13"/>
        </w:rPr>
        <w:t>X</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3"/>
        </w:rPr>
        <w:t>在任意一组基下的矩阵都是</w:t>
      </w:r>
      <w:r>
        <w:rPr>
          <w:rFonts w:ascii="Times New Roman" w:hAnsi="Times New Roman" w:eastAsia="Times New Roman" w:cs="Times New Roman"/>
          <w:sz w:val="22"/>
          <w:szCs w:val="22"/>
        </w:rPr>
        <w:t>kE</w:t>
      </w:r>
      <w:r>
        <w:rPr>
          <w:rFonts w:ascii="Times New Roman" w:hAnsi="Times New Roman" w:eastAsia="Times New Roman" w:cs="Times New Roman"/>
          <w:sz w:val="22"/>
          <w:szCs w:val="22"/>
          <w:spacing w:val="13"/>
        </w:rPr>
        <w:t>,  </w:t>
      </w:r>
      <w:r>
        <w:rPr>
          <w:rFonts w:ascii="SimSun" w:hAnsi="SimSun" w:eastAsia="SimSun" w:cs="SimSun"/>
          <w:sz w:val="22"/>
          <w:szCs w:val="22"/>
          <w:spacing w:val="13"/>
        </w:rPr>
        <w:t>它的特征</w:t>
      </w:r>
      <w:r>
        <w:rPr>
          <w:rFonts w:ascii="SimSun" w:hAnsi="SimSun" w:eastAsia="SimSun" w:cs="SimSun"/>
          <w:sz w:val="22"/>
          <w:szCs w:val="22"/>
        </w:rPr>
        <w:t xml:space="preserve"> </w:t>
      </w:r>
      <w:r>
        <w:rPr>
          <w:rFonts w:ascii="SimSun" w:hAnsi="SimSun" w:eastAsia="SimSun" w:cs="SimSun"/>
          <w:sz w:val="22"/>
          <w:szCs w:val="22"/>
          <w:spacing w:val="10"/>
        </w:rPr>
        <w:t>多项式是</w:t>
      </w:r>
    </w:p>
    <w:p>
      <w:pPr>
        <w:ind w:left="3830"/>
        <w:spacing w:line="319"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2"/>
          <w:position w:val="4"/>
        </w:rPr>
        <w:t>|AE-kE|=(A-k)"</w:t>
      </w:r>
    </w:p>
    <w:p>
      <w:pPr>
        <w:ind w:left="480" w:right="84"/>
        <w:spacing w:before="126" w:line="296" w:lineRule="auto"/>
        <w:rPr>
          <w:rFonts w:ascii="SimSun" w:hAnsi="SimSun" w:eastAsia="SimSun" w:cs="SimSun"/>
          <w:sz w:val="22"/>
          <w:szCs w:val="22"/>
        </w:rPr>
      </w:pPr>
      <w:r>
        <w:rPr>
          <w:rFonts w:ascii="SimSun" w:hAnsi="SimSun" w:eastAsia="SimSun" w:cs="SimSun"/>
          <w:sz w:val="22"/>
          <w:szCs w:val="22"/>
          <w:spacing w:val="13"/>
        </w:rPr>
        <w:t>因此，数乘变换</w:t>
      </w:r>
      <w:r>
        <w:rPr>
          <w:rFonts w:ascii="Times New Roman" w:hAnsi="Times New Roman" w:eastAsia="Times New Roman" w:cs="Times New Roman"/>
          <w:sz w:val="22"/>
          <w:szCs w:val="22"/>
          <w:spacing w:val="13"/>
        </w:rPr>
        <w:t>X</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3"/>
        </w:rPr>
        <w:t>的特征值只有</w:t>
      </w:r>
      <w:r>
        <w:rPr>
          <w:rFonts w:ascii="Times New Roman" w:hAnsi="Times New Roman" w:eastAsia="Times New Roman" w:cs="Times New Roman"/>
          <w:sz w:val="22"/>
          <w:szCs w:val="22"/>
          <w:spacing w:val="13"/>
        </w:rPr>
        <w:t>k.</w:t>
      </w:r>
      <w:r>
        <w:rPr>
          <w:rFonts w:ascii="SimSun" w:hAnsi="SimSun" w:eastAsia="SimSun" w:cs="SimSun"/>
          <w:sz w:val="22"/>
          <w:szCs w:val="22"/>
          <w:spacing w:val="13"/>
        </w:rPr>
        <w:t>由定义可知，每个非零向量都是属于数乘变换</w:t>
      </w:r>
      <w:r>
        <w:rPr>
          <w:rFonts w:ascii="Times New Roman" w:hAnsi="Times New Roman" w:eastAsia="Times New Roman" w:cs="Times New Roman"/>
          <w:sz w:val="22"/>
          <w:szCs w:val="22"/>
          <w:spacing w:val="13"/>
        </w:rPr>
        <w:t>X</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3"/>
        </w:rPr>
        <w:t>的</w:t>
      </w:r>
      <w:r>
        <w:rPr>
          <w:rFonts w:ascii="SimSun" w:hAnsi="SimSun" w:eastAsia="SimSun" w:cs="SimSun"/>
          <w:sz w:val="22"/>
          <w:szCs w:val="22"/>
        </w:rPr>
        <w:t xml:space="preserve"> </w:t>
      </w:r>
      <w:r>
        <w:rPr>
          <w:rFonts w:ascii="SimSun" w:hAnsi="SimSun" w:eastAsia="SimSun" w:cs="SimSun"/>
          <w:sz w:val="22"/>
          <w:szCs w:val="22"/>
          <w:spacing w:val="16"/>
        </w:rPr>
        <w:t>特征向量.</w:t>
      </w:r>
    </w:p>
    <w:p>
      <w:pPr>
        <w:ind w:left="953"/>
        <w:spacing w:before="11" w:line="212" w:lineRule="auto"/>
        <w:rPr>
          <w:rFonts w:ascii="SimSun" w:hAnsi="SimSun" w:eastAsia="SimSun" w:cs="SimSun"/>
          <w:sz w:val="22"/>
          <w:szCs w:val="22"/>
        </w:rPr>
      </w:pPr>
      <w:r>
        <w:rPr>
          <w:rFonts w:ascii="SimHei" w:hAnsi="SimHei" w:eastAsia="SimHei" w:cs="SimHei"/>
          <w:sz w:val="22"/>
          <w:szCs w:val="22"/>
          <w:b/>
          <w:bCs/>
          <w:spacing w:val="7"/>
        </w:rPr>
        <w:t>例</w:t>
      </w:r>
      <w:r>
        <w:rPr>
          <w:rFonts w:ascii="SimHei" w:hAnsi="SimHei" w:eastAsia="SimHei" w:cs="SimHei"/>
          <w:sz w:val="22"/>
          <w:szCs w:val="22"/>
          <w:spacing w:val="-20"/>
        </w:rPr>
        <w:t xml:space="preserve"> </w:t>
      </w:r>
      <w:r>
        <w:rPr>
          <w:rFonts w:ascii="SimHei" w:hAnsi="SimHei" w:eastAsia="SimHei" w:cs="SimHei"/>
          <w:sz w:val="22"/>
          <w:szCs w:val="22"/>
          <w:b/>
          <w:bCs/>
          <w:spacing w:val="7"/>
        </w:rPr>
        <w:t>2</w:t>
      </w:r>
      <w:r>
        <w:rPr>
          <w:rFonts w:ascii="SimHei" w:hAnsi="SimHei" w:eastAsia="SimHei" w:cs="SimHei"/>
          <w:sz w:val="22"/>
          <w:szCs w:val="22"/>
          <w:spacing w:val="7"/>
        </w:rPr>
        <w:t xml:space="preserve">  </w:t>
      </w:r>
      <w:r>
        <w:rPr>
          <w:rFonts w:ascii="SimSun" w:hAnsi="SimSun" w:eastAsia="SimSun" w:cs="SimSun"/>
          <w:sz w:val="22"/>
          <w:szCs w:val="22"/>
          <w:spacing w:val="7"/>
        </w:rPr>
        <w:t>设线性变换</w:t>
      </w:r>
      <w:r>
        <w:rPr>
          <w:rFonts w:ascii="SimSun" w:hAnsi="SimSun" w:eastAsia="SimSun" w:cs="SimSun"/>
          <w:sz w:val="22"/>
          <w:szCs w:val="22"/>
          <w:spacing w:val="101"/>
        </w:rPr>
        <w:t xml:space="preserve"> </w:t>
      </w:r>
      <w:r>
        <w:rPr>
          <w:rFonts w:ascii="SimSun" w:hAnsi="SimSun" w:eastAsia="SimSun" w:cs="SimSun"/>
          <w:sz w:val="22"/>
          <w:szCs w:val="22"/>
          <w:spacing w:val="7"/>
        </w:rPr>
        <w:t>在</w:t>
      </w:r>
      <w:r>
        <w:rPr>
          <w:rFonts w:ascii="SimSun" w:hAnsi="SimSun" w:eastAsia="SimSun" w:cs="SimSun"/>
          <w:sz w:val="22"/>
          <w:szCs w:val="22"/>
          <w:spacing w:val="-25"/>
        </w:rPr>
        <w:t xml:space="preserve"> </w:t>
      </w:r>
      <w:r>
        <w:rPr>
          <w:rFonts w:ascii="SimSun" w:hAnsi="SimSun" w:eastAsia="SimSun" w:cs="SimSun"/>
          <w:sz w:val="22"/>
          <w:szCs w:val="22"/>
          <w:spacing w:val="7"/>
        </w:rPr>
        <w:t>基</w:t>
      </w:r>
      <w:r>
        <w:rPr>
          <w:rFonts w:ascii="Times New Roman" w:hAnsi="Times New Roman" w:eastAsia="Times New Roman" w:cs="Times New Roman"/>
          <w:sz w:val="22"/>
          <w:szCs w:val="22"/>
          <w:spacing w:val="7"/>
        </w:rPr>
        <w:t>e₁,E₂,e₃</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下的矩阵是</w:t>
      </w:r>
    </w:p>
    <w:p>
      <w:pPr>
        <w:ind w:firstLine="4080"/>
        <w:spacing w:before="93" w:line="980" w:lineRule="exact"/>
        <w:rPr/>
      </w:pPr>
      <w:r>
        <w:rPr>
          <w:position w:val="-19"/>
        </w:rPr>
        <w:drawing>
          <wp:inline distT="0" distB="0" distL="0" distR="0">
            <wp:extent cx="977940" cy="622365"/>
            <wp:effectExtent l="0" t="0" r="0" b="0"/>
            <wp:docPr id="1938" name="IM 1938"/>
            <wp:cNvGraphicFramePr/>
            <a:graphic>
              <a:graphicData uri="http://schemas.openxmlformats.org/drawingml/2006/picture">
                <pic:pic>
                  <pic:nvPicPr>
                    <pic:cNvPr id="1938" name="IM 1938"/>
                    <pic:cNvPicPr/>
                  </pic:nvPicPr>
                  <pic:blipFill>
                    <a:blip r:embed="rId1115"/>
                    <a:stretch>
                      <a:fillRect/>
                    </a:stretch>
                  </pic:blipFill>
                  <pic:spPr>
                    <a:xfrm rot="0">
                      <a:off x="0" y="0"/>
                      <a:ext cx="977940" cy="622365"/>
                    </a:xfrm>
                    <a:prstGeom prst="rect">
                      <a:avLst/>
                    </a:prstGeom>
                  </pic:spPr>
                </pic:pic>
              </a:graphicData>
            </a:graphic>
          </wp:inline>
        </w:drawing>
      </w:r>
    </w:p>
    <w:p>
      <w:pPr>
        <w:ind w:left="949" w:right="6018" w:hanging="469"/>
        <w:spacing w:before="109" w:line="273" w:lineRule="auto"/>
        <w:rPr>
          <w:rFonts w:ascii="SimSun" w:hAnsi="SimSun" w:eastAsia="SimSun" w:cs="SimSun"/>
          <w:sz w:val="22"/>
          <w:szCs w:val="22"/>
        </w:rPr>
      </w:pPr>
      <w:r>
        <w:rPr>
          <w:rFonts w:ascii="SimSun" w:hAnsi="SimSun" w:eastAsia="SimSun" w:cs="SimSun"/>
          <w:sz w:val="22"/>
          <w:szCs w:val="22"/>
          <w:spacing w:val="14"/>
        </w:rPr>
        <w:t>求α的特征值与特征向量.</w:t>
      </w:r>
      <w:r>
        <w:rPr>
          <w:rFonts w:ascii="SimSun" w:hAnsi="SimSun" w:eastAsia="SimSun" w:cs="SimSun"/>
          <w:sz w:val="22"/>
          <w:szCs w:val="22"/>
        </w:rPr>
        <w:t xml:space="preserve"> </w:t>
      </w:r>
      <w:r>
        <w:rPr>
          <w:rFonts w:ascii="SimSun" w:hAnsi="SimSun" w:eastAsia="SimSun" w:cs="SimSun"/>
          <w:sz w:val="22"/>
          <w:szCs w:val="22"/>
          <w:spacing w:val="13"/>
        </w:rPr>
        <w:t>因为特征多项式为</w:t>
      </w:r>
    </w:p>
    <w:p>
      <w:pPr>
        <w:ind w:firstLine="2450"/>
        <w:spacing w:line="1010" w:lineRule="exact"/>
        <w:rPr/>
      </w:pPr>
      <w:r>
        <w:rPr>
          <w:position w:val="-20"/>
        </w:rPr>
        <w:drawing>
          <wp:inline distT="0" distB="0" distL="0" distR="0">
            <wp:extent cx="3067041" cy="641317"/>
            <wp:effectExtent l="0" t="0" r="0" b="0"/>
            <wp:docPr id="1940" name="IM 1940"/>
            <wp:cNvGraphicFramePr/>
            <a:graphic>
              <a:graphicData uri="http://schemas.openxmlformats.org/drawingml/2006/picture">
                <pic:pic>
                  <pic:nvPicPr>
                    <pic:cNvPr id="1940" name="IM 1940"/>
                    <pic:cNvPicPr/>
                  </pic:nvPicPr>
                  <pic:blipFill>
                    <a:blip r:embed="rId1116"/>
                    <a:stretch>
                      <a:fillRect/>
                    </a:stretch>
                  </pic:blipFill>
                  <pic:spPr>
                    <a:xfrm rot="0">
                      <a:off x="0" y="0"/>
                      <a:ext cx="3067041" cy="641317"/>
                    </a:xfrm>
                    <a:prstGeom prst="rect">
                      <a:avLst/>
                    </a:prstGeom>
                  </pic:spPr>
                </pic:pic>
              </a:graphicData>
            </a:graphic>
          </wp:inline>
        </w:drawing>
      </w:r>
    </w:p>
    <w:p>
      <w:pPr>
        <w:pStyle w:val="BodyText"/>
        <w:spacing w:line="466" w:lineRule="auto"/>
        <w:rPr/>
      </w:pPr>
      <w:r>
        <w:drawing>
          <wp:anchor distT="0" distB="0" distL="0" distR="0" simplePos="0" relativeHeight="253214720" behindDoc="0" locked="0" layoutInCell="1" allowOverlap="1">
            <wp:simplePos x="0" y="0"/>
            <wp:positionH relativeFrom="column">
              <wp:posOffset>273073</wp:posOffset>
            </wp:positionH>
            <wp:positionV relativeFrom="paragraph">
              <wp:posOffset>146527</wp:posOffset>
            </wp:positionV>
            <wp:extent cx="1416042" cy="6384"/>
            <wp:effectExtent l="0" t="0" r="0" b="0"/>
            <wp:wrapNone/>
            <wp:docPr id="1942" name="IM 1942"/>
            <wp:cNvGraphicFramePr/>
            <a:graphic>
              <a:graphicData uri="http://schemas.openxmlformats.org/drawingml/2006/picture">
                <pic:pic>
                  <pic:nvPicPr>
                    <pic:cNvPr id="1942" name="IM 1942"/>
                    <pic:cNvPicPr/>
                  </pic:nvPicPr>
                  <pic:blipFill>
                    <a:blip r:embed="rId1117"/>
                    <a:stretch>
                      <a:fillRect/>
                    </a:stretch>
                  </pic:blipFill>
                  <pic:spPr>
                    <a:xfrm rot="0">
                      <a:off x="0" y="0"/>
                      <a:ext cx="1416042" cy="6384"/>
                    </a:xfrm>
                    <a:prstGeom prst="rect">
                      <a:avLst/>
                    </a:prstGeom>
                  </pic:spPr>
                </pic:pic>
              </a:graphicData>
            </a:graphic>
          </wp:anchor>
        </w:drawing>
      </w:r>
      <w:r/>
    </w:p>
    <w:p>
      <w:pPr>
        <w:ind w:left="879" w:right="53" w:hanging="439"/>
        <w:spacing w:before="72" w:line="239" w:lineRule="auto"/>
        <w:rPr>
          <w:rFonts w:ascii="KaiTi" w:hAnsi="KaiTi" w:eastAsia="KaiTi" w:cs="KaiTi"/>
          <w:sz w:val="22"/>
          <w:szCs w:val="22"/>
        </w:rPr>
      </w:pPr>
      <w:r>
        <w:rPr>
          <w:rFonts w:ascii="KaiTi" w:hAnsi="KaiTi" w:eastAsia="KaiTi" w:cs="KaiTi"/>
          <w:sz w:val="22"/>
          <w:szCs w:val="22"/>
          <w:spacing w:val="-21"/>
        </w:rPr>
        <w:t>①</w:t>
      </w:r>
      <w:r>
        <w:rPr>
          <w:rFonts w:ascii="KaiTi" w:hAnsi="KaiTi" w:eastAsia="KaiTi" w:cs="KaiTi"/>
          <w:sz w:val="22"/>
          <w:szCs w:val="22"/>
          <w:spacing w:val="88"/>
        </w:rPr>
        <w:t xml:space="preserve"> </w:t>
      </w:r>
      <w:r>
        <w:rPr>
          <w:rFonts w:ascii="KaiTi" w:hAnsi="KaiTi" w:eastAsia="KaiTi" w:cs="KaiTi"/>
          <w:sz w:val="22"/>
          <w:szCs w:val="22"/>
          <w:spacing w:val="-21"/>
        </w:rPr>
        <w:t>这里的方法在理论上是可行的，但当</w:t>
      </w:r>
      <w:r>
        <w:rPr>
          <w:rFonts w:ascii="SimSun" w:hAnsi="SimSun" w:eastAsia="SimSun" w:cs="SimSun"/>
          <w:sz w:val="22"/>
          <w:szCs w:val="22"/>
          <w:spacing w:val="-21"/>
        </w:rPr>
        <w:t>n</w:t>
      </w:r>
      <w:r>
        <w:rPr>
          <w:rFonts w:ascii="SimSun" w:hAnsi="SimSun" w:eastAsia="SimSun" w:cs="SimSun"/>
          <w:sz w:val="22"/>
          <w:szCs w:val="22"/>
          <w:spacing w:val="-43"/>
        </w:rPr>
        <w:t xml:space="preserve"> </w:t>
      </w:r>
      <w:r>
        <w:rPr>
          <w:rFonts w:ascii="KaiTi" w:hAnsi="KaiTi" w:eastAsia="KaiTi" w:cs="KaiTi"/>
          <w:sz w:val="22"/>
          <w:szCs w:val="22"/>
          <w:spacing w:val="-21"/>
        </w:rPr>
        <w:t>较大或矩阵的元素较为复杂时，此法</w:t>
      </w:r>
      <w:r>
        <w:rPr>
          <w:rFonts w:ascii="KaiTi" w:hAnsi="KaiTi" w:eastAsia="KaiTi" w:cs="KaiTi"/>
          <w:sz w:val="22"/>
          <w:szCs w:val="22"/>
          <w:spacing w:val="-22"/>
        </w:rPr>
        <w:t>就很麻烦了，须用计</w:t>
      </w:r>
      <w:r>
        <w:rPr>
          <w:rFonts w:ascii="KaiTi" w:hAnsi="KaiTi" w:eastAsia="KaiTi" w:cs="KaiTi"/>
          <w:sz w:val="22"/>
          <w:szCs w:val="22"/>
        </w:rPr>
        <w:t xml:space="preserve"> </w:t>
      </w:r>
      <w:r>
        <w:rPr>
          <w:rFonts w:ascii="KaiTi" w:hAnsi="KaiTi" w:eastAsia="KaiTi" w:cs="KaiTi"/>
          <w:sz w:val="22"/>
          <w:szCs w:val="22"/>
          <w:spacing w:val="-23"/>
        </w:rPr>
        <w:t>算数学中的一些专门方法。</w:t>
      </w:r>
    </w:p>
    <w:p>
      <w:pPr>
        <w:spacing w:line="239" w:lineRule="auto"/>
        <w:sectPr>
          <w:footerReference w:type="default" r:id="rId1112"/>
          <w:pgSz w:w="10140" w:h="15960"/>
          <w:pgMar w:top="285" w:right="401" w:bottom="609" w:left="539" w:header="0" w:footer="10" w:gutter="0"/>
        </w:sectPr>
        <w:rPr>
          <w:rFonts w:ascii="KaiTi" w:hAnsi="KaiTi" w:eastAsia="KaiTi" w:cs="KaiTi"/>
          <w:sz w:val="22"/>
          <w:szCs w:val="22"/>
        </w:rPr>
      </w:pPr>
    </w:p>
    <w:p>
      <w:pPr>
        <w:ind w:left="6299"/>
        <w:spacing w:before="82" w:line="218" w:lineRule="auto"/>
        <w:rPr>
          <w:rFonts w:ascii="SimSun" w:hAnsi="SimSun" w:eastAsia="SimSun" w:cs="SimSun"/>
          <w:sz w:val="23"/>
          <w:szCs w:val="23"/>
        </w:rPr>
      </w:pPr>
      <w:r>
        <w:rPr>
          <w:rFonts w:ascii="SimHei" w:hAnsi="SimHei" w:eastAsia="SimHei" w:cs="SimHei"/>
          <w:sz w:val="23"/>
          <w:szCs w:val="23"/>
          <w:spacing w:val="-15"/>
        </w:rPr>
        <w:t>§4</w:t>
      </w:r>
      <w:r>
        <w:rPr>
          <w:rFonts w:ascii="SimHei" w:hAnsi="SimHei" w:eastAsia="SimHei" w:cs="SimHei"/>
          <w:sz w:val="23"/>
          <w:szCs w:val="23"/>
          <w:spacing w:val="79"/>
        </w:rPr>
        <w:t xml:space="preserve"> </w:t>
      </w:r>
      <w:r>
        <w:rPr>
          <w:rFonts w:ascii="SimHei" w:hAnsi="SimHei" w:eastAsia="SimHei" w:cs="SimHei"/>
          <w:sz w:val="22"/>
          <w:szCs w:val="22"/>
          <w:spacing w:val="-15"/>
        </w:rPr>
        <w:t>特征值与特征向量||</w:t>
      </w:r>
      <w:r>
        <w:rPr>
          <w:rFonts w:ascii="SimSun" w:hAnsi="SimSun" w:eastAsia="SimSun" w:cs="SimSun"/>
          <w:sz w:val="23"/>
          <w:szCs w:val="23"/>
          <w:spacing w:val="-15"/>
        </w:rPr>
        <w:t>l</w:t>
      </w:r>
    </w:p>
    <w:p>
      <w:pPr>
        <w:pStyle w:val="BodyText"/>
        <w:spacing w:line="447" w:lineRule="auto"/>
        <w:rPr/>
      </w:pPr>
      <w:r/>
    </w:p>
    <w:p>
      <w:pPr>
        <w:ind w:left="19"/>
        <w:spacing w:before="75" w:line="219" w:lineRule="auto"/>
        <w:rPr>
          <w:rFonts w:ascii="SimSun" w:hAnsi="SimSun" w:eastAsia="SimSun" w:cs="SimSun"/>
          <w:sz w:val="23"/>
          <w:szCs w:val="23"/>
        </w:rPr>
      </w:pPr>
      <w:r>
        <w:rPr>
          <w:rFonts w:ascii="SimSun" w:hAnsi="SimSun" w:eastAsia="SimSun" w:cs="SimSun"/>
          <w:sz w:val="23"/>
          <w:szCs w:val="23"/>
          <w:spacing w:val="13"/>
        </w:rPr>
        <w:t>所以特征值是-1(二重)和5.</w:t>
      </w:r>
    </w:p>
    <w:p>
      <w:pPr>
        <w:ind w:left="489"/>
        <w:spacing w:before="87" w:line="219" w:lineRule="auto"/>
        <w:rPr>
          <w:rFonts w:ascii="SimSun" w:hAnsi="SimSun" w:eastAsia="SimSun" w:cs="SimSun"/>
          <w:sz w:val="23"/>
          <w:szCs w:val="23"/>
        </w:rPr>
      </w:pPr>
      <w:r>
        <w:rPr>
          <w:rFonts w:ascii="SimSun" w:hAnsi="SimSun" w:eastAsia="SimSun" w:cs="SimSun"/>
          <w:sz w:val="23"/>
          <w:szCs w:val="23"/>
          <w:spacing w:val="10"/>
        </w:rPr>
        <w:t>把特征值-1代入齐次方程组</w:t>
      </w:r>
    </w:p>
    <w:p>
      <w:pPr>
        <w:ind w:firstLine="2249"/>
        <w:spacing w:before="106" w:line="1001" w:lineRule="exact"/>
        <w:rPr/>
      </w:pPr>
      <w:r>
        <w:rPr>
          <w:position w:val="-20"/>
        </w:rPr>
        <w:drawing>
          <wp:inline distT="0" distB="0" distL="0" distR="0">
            <wp:extent cx="2502153" cy="635451"/>
            <wp:effectExtent l="0" t="0" r="0" b="0"/>
            <wp:docPr id="1944" name="IM 1944"/>
            <wp:cNvGraphicFramePr/>
            <a:graphic>
              <a:graphicData uri="http://schemas.openxmlformats.org/drawingml/2006/picture">
                <pic:pic>
                  <pic:nvPicPr>
                    <pic:cNvPr id="1944" name="IM 1944"/>
                    <pic:cNvPicPr/>
                  </pic:nvPicPr>
                  <pic:blipFill>
                    <a:blip r:embed="rId1119"/>
                    <a:stretch>
                      <a:fillRect/>
                    </a:stretch>
                  </pic:blipFill>
                  <pic:spPr>
                    <a:xfrm rot="0">
                      <a:off x="0" y="0"/>
                      <a:ext cx="2502153" cy="635451"/>
                    </a:xfrm>
                    <a:prstGeom prst="rect">
                      <a:avLst/>
                    </a:prstGeom>
                  </pic:spPr>
                </pic:pic>
              </a:graphicData>
            </a:graphic>
          </wp:inline>
        </w:drawing>
      </w:r>
    </w:p>
    <w:p>
      <w:pPr>
        <w:ind w:left="9"/>
        <w:spacing w:before="109" w:line="219" w:lineRule="auto"/>
        <w:rPr>
          <w:rFonts w:ascii="SimSun" w:hAnsi="SimSun" w:eastAsia="SimSun" w:cs="SimSun"/>
          <w:sz w:val="23"/>
          <w:szCs w:val="23"/>
        </w:rPr>
      </w:pPr>
      <w:r>
        <w:rPr>
          <w:rFonts w:ascii="SimSun" w:hAnsi="SimSun" w:eastAsia="SimSun" w:cs="SimSun"/>
          <w:sz w:val="23"/>
          <w:szCs w:val="23"/>
          <w:spacing w:val="-3"/>
        </w:rPr>
        <w:t>得到</w:t>
      </w:r>
    </w:p>
    <w:p>
      <w:pPr>
        <w:ind w:firstLine="2949"/>
        <w:spacing w:before="117" w:line="991" w:lineRule="exact"/>
        <w:rPr/>
      </w:pPr>
      <w:r>
        <w:rPr>
          <w:position w:val="-19"/>
        </w:rPr>
        <w:drawing>
          <wp:inline distT="0" distB="0" distL="0" distR="0">
            <wp:extent cx="1606829" cy="628918"/>
            <wp:effectExtent l="0" t="0" r="0" b="0"/>
            <wp:docPr id="1946" name="IM 1946"/>
            <wp:cNvGraphicFramePr/>
            <a:graphic>
              <a:graphicData uri="http://schemas.openxmlformats.org/drawingml/2006/picture">
                <pic:pic>
                  <pic:nvPicPr>
                    <pic:cNvPr id="1946" name="IM 1946"/>
                    <pic:cNvPicPr/>
                  </pic:nvPicPr>
                  <pic:blipFill>
                    <a:blip r:embed="rId1120"/>
                    <a:stretch>
                      <a:fillRect/>
                    </a:stretch>
                  </pic:blipFill>
                  <pic:spPr>
                    <a:xfrm rot="0">
                      <a:off x="0" y="0"/>
                      <a:ext cx="1606829" cy="628918"/>
                    </a:xfrm>
                    <a:prstGeom prst="rect">
                      <a:avLst/>
                    </a:prstGeom>
                  </pic:spPr>
                </pic:pic>
              </a:graphicData>
            </a:graphic>
          </wp:inline>
        </w:drawing>
      </w:r>
    </w:p>
    <w:p>
      <w:pPr>
        <w:ind w:left="29"/>
        <w:spacing w:before="110" w:line="220" w:lineRule="auto"/>
        <w:rPr>
          <w:rFonts w:ascii="SimSun" w:hAnsi="SimSun" w:eastAsia="SimSun" w:cs="SimSun"/>
          <w:sz w:val="23"/>
          <w:szCs w:val="23"/>
        </w:rPr>
      </w:pPr>
      <w:r>
        <w:rPr>
          <w:rFonts w:ascii="SimSun" w:hAnsi="SimSun" w:eastAsia="SimSun" w:cs="SimSun"/>
          <w:sz w:val="23"/>
          <w:szCs w:val="23"/>
          <w:spacing w:val="3"/>
        </w:rPr>
        <w:t>它的基础解系是</w:t>
      </w:r>
    </w:p>
    <w:p>
      <w:pPr>
        <w:ind w:firstLine="3559"/>
        <w:spacing w:before="76" w:line="980" w:lineRule="exact"/>
        <w:rPr/>
      </w:pPr>
      <w:r>
        <w:rPr>
          <w:position w:val="-19"/>
        </w:rPr>
        <w:drawing>
          <wp:inline distT="0" distB="0" distL="0" distR="0">
            <wp:extent cx="958880" cy="622365"/>
            <wp:effectExtent l="0" t="0" r="0" b="0"/>
            <wp:docPr id="1948" name="IM 1948"/>
            <wp:cNvGraphicFramePr/>
            <a:graphic>
              <a:graphicData uri="http://schemas.openxmlformats.org/drawingml/2006/picture">
                <pic:pic>
                  <pic:nvPicPr>
                    <pic:cNvPr id="1948" name="IM 1948"/>
                    <pic:cNvPicPr/>
                  </pic:nvPicPr>
                  <pic:blipFill>
                    <a:blip r:embed="rId1121"/>
                    <a:stretch>
                      <a:fillRect/>
                    </a:stretch>
                  </pic:blipFill>
                  <pic:spPr>
                    <a:xfrm rot="0">
                      <a:off x="0" y="0"/>
                      <a:ext cx="958880" cy="622365"/>
                    </a:xfrm>
                    <a:prstGeom prst="rect">
                      <a:avLst/>
                    </a:prstGeom>
                  </pic:spPr>
                </pic:pic>
              </a:graphicData>
            </a:graphic>
          </wp:inline>
        </w:drawing>
      </w:r>
    </w:p>
    <w:p>
      <w:pPr>
        <w:ind w:left="19"/>
        <w:spacing w:before="79" w:line="219" w:lineRule="auto"/>
        <w:rPr>
          <w:rFonts w:ascii="SimSun" w:hAnsi="SimSun" w:eastAsia="SimSun" w:cs="SimSun"/>
          <w:sz w:val="23"/>
          <w:szCs w:val="23"/>
        </w:rPr>
      </w:pPr>
      <w:r>
        <w:rPr>
          <w:rFonts w:ascii="SimSun" w:hAnsi="SimSun" w:eastAsia="SimSun" w:cs="SimSun"/>
          <w:sz w:val="23"/>
          <w:szCs w:val="23"/>
        </w:rPr>
        <w:t>因此，属于-</w:t>
      </w:r>
      <w:r>
        <w:rPr>
          <w:rFonts w:ascii="Times New Roman" w:hAnsi="Times New Roman" w:eastAsia="Times New Roman" w:cs="Times New Roman"/>
          <w:sz w:val="23"/>
          <w:szCs w:val="23"/>
        </w:rPr>
        <w:t>I</w:t>
      </w:r>
      <w:r>
        <w:rPr>
          <w:rFonts w:ascii="Times New Roman" w:hAnsi="Times New Roman" w:eastAsia="Times New Roman" w:cs="Times New Roman"/>
          <w:sz w:val="23"/>
          <w:szCs w:val="23"/>
          <w:spacing w:val="61"/>
          <w:w w:val="101"/>
        </w:rPr>
        <w:t xml:space="preserve"> </w:t>
      </w:r>
      <w:r>
        <w:rPr>
          <w:rFonts w:ascii="SimSun" w:hAnsi="SimSun" w:eastAsia="SimSun" w:cs="SimSun"/>
          <w:sz w:val="23"/>
          <w:szCs w:val="23"/>
        </w:rPr>
        <w:t>的两个线性无关的特征向量就是</w:t>
      </w:r>
    </w:p>
    <w:p>
      <w:pPr>
        <w:ind w:left="3426"/>
        <w:spacing w:before="103" w:line="209" w:lineRule="auto"/>
        <w:rPr>
          <w:rFonts w:ascii="SimSun" w:hAnsi="SimSun" w:eastAsia="SimSun" w:cs="SimSun"/>
          <w:sz w:val="24"/>
          <w:szCs w:val="24"/>
        </w:rPr>
      </w:pPr>
      <w:r>
        <w:rPr>
          <w:rFonts w:ascii="SimSun" w:hAnsi="SimSun" w:eastAsia="SimSun" w:cs="SimSun"/>
          <w:sz w:val="24"/>
          <w:szCs w:val="24"/>
          <w:i/>
          <w:iCs/>
          <w:spacing w:val="-13"/>
        </w:rPr>
        <w:t>5=E</w:t>
      </w:r>
      <w:r>
        <w:rPr>
          <w:rFonts w:ascii="Calibri" w:hAnsi="Calibri" w:eastAsia="Calibri" w:cs="Calibri"/>
          <w:sz w:val="23"/>
          <w:szCs w:val="23"/>
          <w:i/>
          <w:iCs/>
          <w:spacing w:val="-13"/>
        </w:rPr>
        <w:t>₁</w:t>
      </w:r>
      <w:r>
        <w:rPr>
          <w:rFonts w:ascii="Calibri" w:hAnsi="Calibri" w:eastAsia="Calibri" w:cs="Calibri"/>
          <w:sz w:val="23"/>
          <w:szCs w:val="23"/>
          <w:i/>
          <w:iCs/>
          <w:spacing w:val="-16"/>
        </w:rPr>
        <w:t xml:space="preserve"> </w:t>
      </w:r>
      <w:r>
        <w:rPr>
          <w:rFonts w:ascii="SimSun" w:hAnsi="SimSun" w:eastAsia="SimSun" w:cs="SimSun"/>
          <w:sz w:val="24"/>
          <w:szCs w:val="24"/>
          <w:i/>
          <w:iCs/>
          <w:spacing w:val="-13"/>
        </w:rPr>
        <w:t>-E3,</w:t>
      </w:r>
      <w:r>
        <w:rPr>
          <w:rFonts w:ascii="SimSun" w:hAnsi="SimSun" w:eastAsia="SimSun" w:cs="SimSun"/>
          <w:sz w:val="24"/>
          <w:szCs w:val="24"/>
          <w:spacing w:val="31"/>
        </w:rPr>
        <w:t xml:space="preserve">   </w:t>
      </w:r>
      <w:r>
        <w:rPr>
          <w:rFonts w:ascii="SimSun" w:hAnsi="SimSun" w:eastAsia="SimSun" w:cs="SimSun"/>
          <w:sz w:val="24"/>
          <w:szCs w:val="24"/>
          <w:i/>
          <w:iCs/>
          <w:spacing w:val="-13"/>
        </w:rPr>
        <w:t>S</w:t>
      </w:r>
      <w:r>
        <w:rPr>
          <w:rFonts w:ascii="Calibri" w:hAnsi="Calibri" w:eastAsia="Calibri" w:cs="Calibri"/>
          <w:sz w:val="23"/>
          <w:szCs w:val="23"/>
          <w:i/>
          <w:iCs/>
          <w:spacing w:val="-13"/>
        </w:rPr>
        <w:t>₂</w:t>
      </w:r>
      <w:r>
        <w:rPr>
          <w:rFonts w:ascii="Calibri" w:hAnsi="Calibri" w:eastAsia="Calibri" w:cs="Calibri"/>
          <w:sz w:val="23"/>
          <w:szCs w:val="23"/>
          <w:i/>
          <w:iCs/>
          <w:spacing w:val="-17"/>
        </w:rPr>
        <w:t xml:space="preserve"> </w:t>
      </w:r>
      <w:r>
        <w:rPr>
          <w:rFonts w:ascii="SimSun" w:hAnsi="SimSun" w:eastAsia="SimSun" w:cs="SimSun"/>
          <w:sz w:val="24"/>
          <w:szCs w:val="24"/>
          <w:i/>
          <w:iCs/>
          <w:spacing w:val="-13"/>
        </w:rPr>
        <w:t>=E</w:t>
      </w:r>
      <w:r>
        <w:rPr>
          <w:rFonts w:ascii="Calibri" w:hAnsi="Calibri" w:eastAsia="Calibri" w:cs="Calibri"/>
          <w:sz w:val="23"/>
          <w:szCs w:val="23"/>
          <w:i/>
          <w:iCs/>
          <w:spacing w:val="-13"/>
        </w:rPr>
        <w:t>₂</w:t>
      </w:r>
      <w:r>
        <w:rPr>
          <w:rFonts w:ascii="Calibri" w:hAnsi="Calibri" w:eastAsia="Calibri" w:cs="Calibri"/>
          <w:sz w:val="23"/>
          <w:szCs w:val="23"/>
          <w:i/>
          <w:iCs/>
          <w:spacing w:val="-16"/>
        </w:rPr>
        <w:t xml:space="preserve"> </w:t>
      </w:r>
      <w:r>
        <w:rPr>
          <w:rFonts w:ascii="SimSun" w:hAnsi="SimSun" w:eastAsia="SimSun" w:cs="SimSun"/>
          <w:sz w:val="24"/>
          <w:szCs w:val="24"/>
          <w:i/>
          <w:iCs/>
          <w:spacing w:val="-13"/>
        </w:rPr>
        <w:t>-E</w:t>
      </w:r>
      <w:r>
        <w:rPr>
          <w:rFonts w:ascii="Calibri" w:hAnsi="Calibri" w:eastAsia="Calibri" w:cs="Calibri"/>
          <w:sz w:val="23"/>
          <w:szCs w:val="23"/>
          <w:i/>
          <w:iCs/>
          <w:spacing w:val="-13"/>
        </w:rPr>
        <w:t>₃</w:t>
      </w:r>
      <w:r>
        <w:rPr>
          <w:rFonts w:ascii="Calibri" w:hAnsi="Calibri" w:eastAsia="Calibri" w:cs="Calibri"/>
          <w:sz w:val="23"/>
          <w:szCs w:val="23"/>
          <w:i/>
          <w:iCs/>
          <w:spacing w:val="3"/>
        </w:rPr>
        <w:t xml:space="preserve">  </w:t>
      </w:r>
      <w:r>
        <w:rPr>
          <w:rFonts w:ascii="SimSun" w:hAnsi="SimSun" w:eastAsia="SimSun" w:cs="SimSun"/>
          <w:sz w:val="24"/>
          <w:szCs w:val="24"/>
          <w:i/>
          <w:iCs/>
          <w:spacing w:val="-13"/>
        </w:rPr>
        <w:t>·</w:t>
      </w:r>
    </w:p>
    <w:p>
      <w:pPr>
        <w:ind w:left="19"/>
        <w:spacing w:before="67" w:line="212" w:lineRule="auto"/>
        <w:rPr>
          <w:rFonts w:ascii="SimSun" w:hAnsi="SimSun" w:eastAsia="SimSun" w:cs="SimSun"/>
          <w:sz w:val="23"/>
          <w:szCs w:val="23"/>
        </w:rPr>
      </w:pPr>
      <w:r>
        <w:rPr>
          <w:rFonts w:ascii="SimSun" w:hAnsi="SimSun" w:eastAsia="SimSun" w:cs="SimSun"/>
          <w:sz w:val="23"/>
          <w:szCs w:val="23"/>
          <w:spacing w:val="8"/>
        </w:rPr>
        <w:t>而属于-1的全部特征向量就是</w:t>
      </w:r>
      <w:r>
        <w:rPr>
          <w:rFonts w:ascii="Times New Roman" w:hAnsi="Times New Roman" w:eastAsia="Times New Roman" w:cs="Times New Roman"/>
          <w:sz w:val="23"/>
          <w:szCs w:val="23"/>
          <w:spacing w:val="8"/>
        </w:rPr>
        <w:t>k₁5:+k₂52,k₁,k₂     </w:t>
      </w:r>
      <w:r>
        <w:rPr>
          <w:rFonts w:ascii="SimSun" w:hAnsi="SimSun" w:eastAsia="SimSun" w:cs="SimSun"/>
          <w:sz w:val="23"/>
          <w:szCs w:val="23"/>
          <w:spacing w:val="8"/>
        </w:rPr>
        <w:t>是数域</w:t>
      </w:r>
      <w:r>
        <w:rPr>
          <w:rFonts w:ascii="Times New Roman" w:hAnsi="Times New Roman" w:eastAsia="Times New Roman" w:cs="Times New Roman"/>
          <w:sz w:val="23"/>
          <w:szCs w:val="23"/>
          <w:spacing w:val="8"/>
        </w:rPr>
        <w:t>P  </w:t>
      </w:r>
      <w:r>
        <w:rPr>
          <w:rFonts w:ascii="SimSun" w:hAnsi="SimSun" w:eastAsia="SimSun" w:cs="SimSun"/>
          <w:sz w:val="23"/>
          <w:szCs w:val="23"/>
          <w:spacing w:val="8"/>
        </w:rPr>
        <w:t>中不全为零的任意数.再把</w:t>
      </w:r>
    </w:p>
    <w:p>
      <w:pPr>
        <w:ind w:left="19"/>
        <w:spacing w:before="82" w:line="219" w:lineRule="auto"/>
        <w:rPr>
          <w:rFonts w:ascii="SimSun" w:hAnsi="SimSun" w:eastAsia="SimSun" w:cs="SimSun"/>
          <w:sz w:val="23"/>
          <w:szCs w:val="23"/>
        </w:rPr>
      </w:pPr>
      <w:r>
        <w:rPr>
          <w:rFonts w:ascii="SimSun" w:hAnsi="SimSun" w:eastAsia="SimSun" w:cs="SimSun"/>
          <w:sz w:val="23"/>
          <w:szCs w:val="23"/>
          <w:spacing w:val="2"/>
        </w:rPr>
        <w:t>特征值5代入，得到</w:t>
      </w:r>
    </w:p>
    <w:p>
      <w:pPr>
        <w:ind w:firstLine="2929"/>
        <w:spacing w:before="87" w:line="1040" w:lineRule="exact"/>
        <w:rPr/>
      </w:pPr>
      <w:r>
        <w:rPr>
          <w:position w:val="-20"/>
        </w:rPr>
        <w:drawing>
          <wp:inline distT="0" distB="0" distL="0" distR="0">
            <wp:extent cx="1644623" cy="660370"/>
            <wp:effectExtent l="0" t="0" r="0" b="0"/>
            <wp:docPr id="1950" name="IM 1950"/>
            <wp:cNvGraphicFramePr/>
            <a:graphic>
              <a:graphicData uri="http://schemas.openxmlformats.org/drawingml/2006/picture">
                <pic:pic>
                  <pic:nvPicPr>
                    <pic:cNvPr id="1950" name="IM 1950"/>
                    <pic:cNvPicPr/>
                  </pic:nvPicPr>
                  <pic:blipFill>
                    <a:blip r:embed="rId1122"/>
                    <a:stretch>
                      <a:fillRect/>
                    </a:stretch>
                  </pic:blipFill>
                  <pic:spPr>
                    <a:xfrm rot="0">
                      <a:off x="0" y="0"/>
                      <a:ext cx="1644623" cy="660370"/>
                    </a:xfrm>
                    <a:prstGeom prst="rect">
                      <a:avLst/>
                    </a:prstGeom>
                  </pic:spPr>
                </pic:pic>
              </a:graphicData>
            </a:graphic>
          </wp:inline>
        </w:drawing>
      </w:r>
    </w:p>
    <w:p>
      <w:pPr>
        <w:ind w:left="19"/>
        <w:spacing w:before="80" w:line="220" w:lineRule="auto"/>
        <w:rPr>
          <w:rFonts w:ascii="SimSun" w:hAnsi="SimSun" w:eastAsia="SimSun" w:cs="SimSun"/>
          <w:sz w:val="23"/>
          <w:szCs w:val="23"/>
        </w:rPr>
      </w:pPr>
      <w:r>
        <w:rPr>
          <w:rFonts w:ascii="SimSun" w:hAnsi="SimSun" w:eastAsia="SimSun" w:cs="SimSun"/>
          <w:sz w:val="23"/>
          <w:szCs w:val="23"/>
          <w:spacing w:val="3"/>
        </w:rPr>
        <w:t>它的基础解系是</w:t>
      </w:r>
    </w:p>
    <w:p>
      <w:pPr>
        <w:ind w:firstLine="4098"/>
        <w:spacing w:before="126" w:line="920" w:lineRule="exact"/>
        <w:rPr/>
      </w:pPr>
      <w:r>
        <w:rPr>
          <w:position w:val="-18"/>
        </w:rPr>
        <w:drawing>
          <wp:inline distT="0" distB="0" distL="0" distR="0">
            <wp:extent cx="294306" cy="584714"/>
            <wp:effectExtent l="0" t="0" r="0" b="0"/>
            <wp:docPr id="1952" name="IM 1952"/>
            <wp:cNvGraphicFramePr/>
            <a:graphic>
              <a:graphicData uri="http://schemas.openxmlformats.org/drawingml/2006/picture">
                <pic:pic>
                  <pic:nvPicPr>
                    <pic:cNvPr id="1952" name="IM 1952"/>
                    <pic:cNvPicPr/>
                  </pic:nvPicPr>
                  <pic:blipFill>
                    <a:blip r:embed="rId1123"/>
                    <a:stretch>
                      <a:fillRect/>
                    </a:stretch>
                  </pic:blipFill>
                  <pic:spPr>
                    <a:xfrm rot="0">
                      <a:off x="0" y="0"/>
                      <a:ext cx="294306" cy="584714"/>
                    </a:xfrm>
                    <a:prstGeom prst="rect">
                      <a:avLst/>
                    </a:prstGeom>
                  </pic:spPr>
                </pic:pic>
              </a:graphicData>
            </a:graphic>
          </wp:inline>
        </w:drawing>
      </w:r>
    </w:p>
    <w:p>
      <w:pPr>
        <w:ind w:left="9"/>
        <w:spacing w:before="100" w:line="219" w:lineRule="auto"/>
        <w:rPr>
          <w:rFonts w:ascii="SimSun" w:hAnsi="SimSun" w:eastAsia="SimSun" w:cs="SimSun"/>
          <w:sz w:val="23"/>
          <w:szCs w:val="23"/>
        </w:rPr>
      </w:pPr>
      <w:r>
        <w:rPr>
          <w:rFonts w:ascii="SimSun" w:hAnsi="SimSun" w:eastAsia="SimSun" w:cs="SimSun"/>
          <w:sz w:val="23"/>
          <w:szCs w:val="23"/>
          <w:spacing w:val="4"/>
        </w:rPr>
        <w:t>因此，属于5的一个线性无关的特征向量就是</w:t>
      </w:r>
    </w:p>
    <w:p>
      <w:pPr>
        <w:ind w:left="3619"/>
        <w:spacing w:before="13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53=E₁+E₂+e₃,</w:t>
      </w:r>
    </w:p>
    <w:p>
      <w:pPr>
        <w:ind w:left="478" w:right="2238" w:hanging="469"/>
        <w:spacing w:before="91" w:line="283" w:lineRule="auto"/>
        <w:rPr>
          <w:rFonts w:ascii="SimSun" w:hAnsi="SimSun" w:eastAsia="SimSun" w:cs="SimSun"/>
          <w:sz w:val="23"/>
          <w:szCs w:val="23"/>
        </w:rPr>
      </w:pPr>
      <w:r>
        <w:rPr>
          <w:rFonts w:ascii="SimSun" w:hAnsi="SimSun" w:eastAsia="SimSun" w:cs="SimSun"/>
          <w:sz w:val="23"/>
          <w:szCs w:val="23"/>
          <w:spacing w:val="10"/>
        </w:rPr>
        <w:t>而属于5的全部特征向量就是</w:t>
      </w:r>
      <w:r>
        <w:rPr>
          <w:rFonts w:ascii="Times New Roman" w:hAnsi="Times New Roman" w:eastAsia="Times New Roman" w:cs="Times New Roman"/>
          <w:sz w:val="23"/>
          <w:szCs w:val="23"/>
          <w:spacing w:val="10"/>
        </w:rPr>
        <w:t>kξ₃,k  </w:t>
      </w:r>
      <w:r>
        <w:rPr>
          <w:rFonts w:ascii="SimSun" w:hAnsi="SimSun" w:eastAsia="SimSun" w:cs="SimSun"/>
          <w:sz w:val="23"/>
          <w:szCs w:val="23"/>
          <w:spacing w:val="10"/>
        </w:rPr>
        <w:t>是数域</w:t>
      </w:r>
      <w:r>
        <w:rPr>
          <w:rFonts w:ascii="Times New Roman" w:hAnsi="Times New Roman" w:eastAsia="Times New Roman" w:cs="Times New Roman"/>
          <w:sz w:val="23"/>
          <w:szCs w:val="23"/>
          <w:spacing w:val="10"/>
        </w:rPr>
        <w:t>P  </w:t>
      </w:r>
      <w:r>
        <w:rPr>
          <w:rFonts w:ascii="SimSun" w:hAnsi="SimSun" w:eastAsia="SimSun" w:cs="SimSun"/>
          <w:sz w:val="23"/>
          <w:szCs w:val="23"/>
          <w:spacing w:val="10"/>
        </w:rPr>
        <w:t>中不等于零的任意数.</w:t>
      </w:r>
      <w:r>
        <w:rPr>
          <w:rFonts w:ascii="SimSun" w:hAnsi="SimSun" w:eastAsia="SimSun" w:cs="SimSun"/>
          <w:sz w:val="23"/>
          <w:szCs w:val="23"/>
          <w:spacing w:val="4"/>
        </w:rPr>
        <w:t xml:space="preserve"> </w:t>
      </w:r>
      <w:r>
        <w:rPr>
          <w:rFonts w:ascii="SimSun" w:hAnsi="SimSun" w:eastAsia="SimSun" w:cs="SimSun"/>
          <w:sz w:val="23"/>
          <w:szCs w:val="23"/>
          <w:spacing w:val="-5"/>
        </w:rPr>
        <w:t>例</w:t>
      </w:r>
      <w:r>
        <w:rPr>
          <w:rFonts w:ascii="SimSun" w:hAnsi="SimSun" w:eastAsia="SimSun" w:cs="SimSun"/>
          <w:sz w:val="23"/>
          <w:szCs w:val="23"/>
          <w:spacing w:val="-22"/>
        </w:rPr>
        <w:t xml:space="preserve"> </w:t>
      </w:r>
      <w:r>
        <w:rPr>
          <w:rFonts w:ascii="SimSun" w:hAnsi="SimSun" w:eastAsia="SimSun" w:cs="SimSun"/>
          <w:sz w:val="23"/>
          <w:szCs w:val="23"/>
          <w:spacing w:val="-5"/>
        </w:rPr>
        <w:t>3  在空间</w:t>
      </w:r>
      <w:r>
        <w:rPr>
          <w:rFonts w:ascii="Times New Roman" w:hAnsi="Times New Roman" w:eastAsia="Times New Roman" w:cs="Times New Roman"/>
          <w:sz w:val="23"/>
          <w:szCs w:val="23"/>
          <w:spacing w:val="-5"/>
        </w:rPr>
        <w:t>P[x]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SimSun" w:hAnsi="SimSun" w:eastAsia="SimSun" w:cs="SimSun"/>
          <w:sz w:val="23"/>
          <w:szCs w:val="23"/>
          <w:spacing w:val="-28"/>
        </w:rPr>
        <w:t xml:space="preserve"> </w:t>
      </w:r>
      <w:r>
        <w:rPr>
          <w:rFonts w:ascii="SimSun" w:hAnsi="SimSun" w:eastAsia="SimSun" w:cs="SimSun"/>
          <w:sz w:val="23"/>
          <w:szCs w:val="23"/>
          <w:spacing w:val="-5"/>
        </w:rPr>
        <w:t>中，线性变换</w:t>
      </w:r>
    </w:p>
    <w:p>
      <w:pPr>
        <w:ind w:left="3619"/>
        <w:spacing w:before="3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9f(x)=f'(x)</w:t>
      </w:r>
    </w:p>
    <w:p>
      <w:pPr>
        <w:spacing w:before="79"/>
        <w:rPr>
          <w:rFonts w:ascii="SimSun" w:hAnsi="SimSun" w:eastAsia="SimSun" w:cs="SimSun"/>
          <w:sz w:val="23"/>
          <w:szCs w:val="23"/>
        </w:rPr>
      </w:pPr>
      <w:r>
        <w:rPr>
          <w:rFonts w:ascii="SimSun" w:hAnsi="SimSun" w:eastAsia="SimSun" w:cs="SimSun"/>
          <w:sz w:val="23"/>
          <w:szCs w:val="23"/>
          <w:spacing w:val="-1"/>
        </w:rPr>
        <w:t>在基1</w:t>
      </w:r>
      <w:r>
        <w:rPr>
          <w:rFonts w:ascii="SimSun" w:hAnsi="SimSun" w:eastAsia="SimSun" w:cs="SimSun"/>
          <w:sz w:val="23"/>
          <w:szCs w:val="23"/>
          <w:spacing w:val="-57"/>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x.</w:t>
      </w:r>
      <w:r>
        <w:rPr>
          <w:rFonts w:ascii="Times New Roman" w:hAnsi="Times New Roman" w:eastAsia="Times New Roman" w:cs="Times New Roman"/>
          <w:sz w:val="23"/>
          <w:szCs w:val="23"/>
          <w:spacing w:val="-47"/>
        </w:rPr>
        <w:t xml:space="preserve"> </w:t>
      </w:r>
      <w:r>
        <w:rPr>
          <w:sz w:val="23"/>
          <w:szCs w:val="23"/>
          <w:position w:val="-20"/>
        </w:rPr>
        <w:drawing>
          <wp:inline distT="0" distB="0" distL="0" distR="0">
            <wp:extent cx="434543" cy="387344"/>
            <wp:effectExtent l="0" t="0" r="0" b="0"/>
            <wp:docPr id="1954" name="IM 1954"/>
            <wp:cNvGraphicFramePr/>
            <a:graphic>
              <a:graphicData uri="http://schemas.openxmlformats.org/drawingml/2006/picture">
                <pic:pic>
                  <pic:nvPicPr>
                    <pic:cNvPr id="1954" name="IM 1954"/>
                    <pic:cNvPicPr/>
                  </pic:nvPicPr>
                  <pic:blipFill>
                    <a:blip r:embed="rId1124"/>
                    <a:stretch>
                      <a:fillRect/>
                    </a:stretch>
                  </pic:blipFill>
                  <pic:spPr>
                    <a:xfrm rot="0">
                      <a:off x="0" y="0"/>
                      <a:ext cx="434543" cy="387344"/>
                    </a:xfrm>
                    <a:prstGeom prst="rect">
                      <a:avLst/>
                    </a:prstGeom>
                  </pic:spPr>
                </pic:pic>
              </a:graphicData>
            </a:graphic>
          </wp:inline>
        </w:drawing>
      </w:r>
      <w:r>
        <w:rPr>
          <w:sz w:val="23"/>
          <w:szCs w:val="23"/>
          <w:position w:val="-20"/>
        </w:rPr>
        <w:drawing>
          <wp:inline distT="0" distB="0" distL="0" distR="0">
            <wp:extent cx="562391" cy="368291"/>
            <wp:effectExtent l="0" t="0" r="0" b="0"/>
            <wp:docPr id="1956" name="IM 1956"/>
            <wp:cNvGraphicFramePr/>
            <a:graphic>
              <a:graphicData uri="http://schemas.openxmlformats.org/drawingml/2006/picture">
                <pic:pic>
                  <pic:nvPicPr>
                    <pic:cNvPr id="1956" name="IM 1956"/>
                    <pic:cNvPicPr/>
                  </pic:nvPicPr>
                  <pic:blipFill>
                    <a:blip r:embed="rId1125"/>
                    <a:stretch>
                      <a:fillRect/>
                    </a:stretch>
                  </pic:blipFill>
                  <pic:spPr>
                    <a:xfrm rot="0">
                      <a:off x="0" y="0"/>
                      <a:ext cx="562391" cy="368291"/>
                    </a:xfrm>
                    <a:prstGeom prst="rect">
                      <a:avLst/>
                    </a:prstGeom>
                  </pic:spPr>
                </pic:pic>
              </a:graphicData>
            </a:graphic>
          </wp:inline>
        </w:drawing>
      </w:r>
      <w:r>
        <w:rPr>
          <w:rFonts w:ascii="SimSun" w:hAnsi="SimSun" w:eastAsia="SimSun" w:cs="SimSun"/>
          <w:sz w:val="23"/>
          <w:szCs w:val="23"/>
          <w:spacing w:val="-1"/>
        </w:rPr>
        <w:t>下的矩阵是</w:t>
      </w:r>
    </w:p>
    <w:p>
      <w:pPr>
        <w:ind w:firstLine="2939"/>
        <w:spacing w:before="100" w:line="1700" w:lineRule="exact"/>
        <w:rPr/>
      </w:pPr>
      <w:r>
        <w:rPr>
          <w:position w:val="-34"/>
        </w:rPr>
        <w:drawing>
          <wp:inline distT="0" distB="0" distL="0" distR="0">
            <wp:extent cx="1771598" cy="1079537"/>
            <wp:effectExtent l="0" t="0" r="0" b="0"/>
            <wp:docPr id="1958" name="IM 1958"/>
            <wp:cNvGraphicFramePr/>
            <a:graphic>
              <a:graphicData uri="http://schemas.openxmlformats.org/drawingml/2006/picture">
                <pic:pic>
                  <pic:nvPicPr>
                    <pic:cNvPr id="1958" name="IM 1958"/>
                    <pic:cNvPicPr/>
                  </pic:nvPicPr>
                  <pic:blipFill>
                    <a:blip r:embed="rId1126"/>
                    <a:stretch>
                      <a:fillRect/>
                    </a:stretch>
                  </pic:blipFill>
                  <pic:spPr>
                    <a:xfrm rot="0">
                      <a:off x="0" y="0"/>
                      <a:ext cx="1771598" cy="1079537"/>
                    </a:xfrm>
                    <a:prstGeom prst="rect">
                      <a:avLst/>
                    </a:prstGeom>
                  </pic:spPr>
                </pic:pic>
              </a:graphicData>
            </a:graphic>
          </wp:inline>
        </w:drawing>
      </w:r>
    </w:p>
    <w:p>
      <w:pPr>
        <w:spacing w:before="90" w:line="219" w:lineRule="auto"/>
        <w:rPr>
          <w:rFonts w:ascii="SimSun" w:hAnsi="SimSun" w:eastAsia="SimSun" w:cs="SimSun"/>
          <w:sz w:val="23"/>
          <w:szCs w:val="23"/>
        </w:rPr>
      </w:pPr>
      <w:r>
        <w:rPr>
          <w:rFonts w:ascii="Times New Roman" w:hAnsi="Times New Roman" w:eastAsia="Times New Roman" w:cs="Times New Roman"/>
          <w:sz w:val="23"/>
          <w:szCs w:val="23"/>
          <w:spacing w:val="5"/>
        </w:rPr>
        <w:t>D </w:t>
      </w:r>
      <w:r>
        <w:rPr>
          <w:rFonts w:ascii="SimSun" w:hAnsi="SimSun" w:eastAsia="SimSun" w:cs="SimSun"/>
          <w:sz w:val="23"/>
          <w:szCs w:val="23"/>
          <w:spacing w:val="5"/>
        </w:rPr>
        <w:t>的特征多项式是</w:t>
      </w:r>
    </w:p>
    <w:p>
      <w:pPr>
        <w:spacing w:line="219" w:lineRule="auto"/>
        <w:sectPr>
          <w:footerReference w:type="default" r:id="rId1118"/>
          <w:pgSz w:w="10140" w:h="15960"/>
          <w:pgMar w:top="400" w:right="578" w:bottom="447" w:left="380" w:header="0" w:footer="149" w:gutter="0"/>
        </w:sectPr>
        <w:rPr>
          <w:rFonts w:ascii="SimSun" w:hAnsi="SimSun" w:eastAsia="SimSun" w:cs="SimSun"/>
          <w:sz w:val="23"/>
          <w:szCs w:val="23"/>
        </w:rPr>
      </w:pPr>
    </w:p>
    <w:p>
      <w:pPr>
        <w:pStyle w:val="BodyText"/>
        <w:spacing w:line="259" w:lineRule="auto"/>
        <w:rPr/>
      </w:pPr>
      <w:r/>
    </w:p>
    <w:p>
      <w:pPr>
        <w:pStyle w:val="BodyText"/>
        <w:spacing w:line="260" w:lineRule="auto"/>
        <w:rPr/>
      </w:pPr>
      <w:r/>
    </w:p>
    <w:p>
      <w:pPr>
        <w:ind w:firstLine="2859"/>
        <w:spacing w:line="1671" w:lineRule="exact"/>
        <w:rPr/>
      </w:pPr>
      <w:r>
        <w:rPr>
          <w:position w:val="-33"/>
        </w:rPr>
        <w:drawing>
          <wp:inline distT="0" distB="0" distL="0" distR="0">
            <wp:extent cx="2578228" cy="1061314"/>
            <wp:effectExtent l="0" t="0" r="0" b="0"/>
            <wp:docPr id="1960" name="IM 1960"/>
            <wp:cNvGraphicFramePr/>
            <a:graphic>
              <a:graphicData uri="http://schemas.openxmlformats.org/drawingml/2006/picture">
                <pic:pic>
                  <pic:nvPicPr>
                    <pic:cNvPr id="1960" name="IM 1960"/>
                    <pic:cNvPicPr/>
                  </pic:nvPicPr>
                  <pic:blipFill>
                    <a:blip r:embed="rId1128"/>
                    <a:stretch>
                      <a:fillRect/>
                    </a:stretch>
                  </pic:blipFill>
                  <pic:spPr>
                    <a:xfrm rot="0">
                      <a:off x="0" y="0"/>
                      <a:ext cx="2578228" cy="1061314"/>
                    </a:xfrm>
                    <a:prstGeom prst="rect">
                      <a:avLst/>
                    </a:prstGeom>
                  </pic:spPr>
                </pic:pic>
              </a:graphicData>
            </a:graphic>
          </wp:inline>
        </w:drawing>
      </w:r>
    </w:p>
    <w:p>
      <w:pPr>
        <w:ind w:left="500" w:right="100" w:firstLine="9"/>
        <w:spacing w:before="119" w:line="299" w:lineRule="auto"/>
        <w:jc w:val="both"/>
        <w:rPr>
          <w:rFonts w:ascii="SimSun" w:hAnsi="SimSun" w:eastAsia="SimSun" w:cs="SimSun"/>
          <w:sz w:val="22"/>
          <w:szCs w:val="22"/>
        </w:rPr>
      </w:pPr>
      <w:r>
        <w:rPr>
          <w:rFonts w:ascii="SimSun" w:hAnsi="SimSun" w:eastAsia="SimSun" w:cs="SimSun"/>
          <w:sz w:val="22"/>
          <w:szCs w:val="22"/>
          <w:spacing w:val="16"/>
        </w:rPr>
        <w:t>因此，</w:t>
      </w:r>
      <w:r>
        <w:rPr>
          <w:rFonts w:ascii="Times New Roman" w:hAnsi="Times New Roman" w:eastAsia="Times New Roman" w:cs="Times New Roman"/>
          <w:sz w:val="22"/>
          <w:szCs w:val="22"/>
          <w:spacing w:val="16"/>
        </w:rPr>
        <w:t>D</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6"/>
        </w:rPr>
        <w:t>的特征值只有0.通过解相应的齐次线性方程组知道，属于特征值0</w:t>
      </w:r>
      <w:r>
        <w:rPr>
          <w:rFonts w:ascii="SimSun" w:hAnsi="SimSun" w:eastAsia="SimSun" w:cs="SimSun"/>
          <w:sz w:val="22"/>
          <w:szCs w:val="22"/>
          <w:spacing w:val="15"/>
        </w:rPr>
        <w:t>的线性无</w:t>
      </w:r>
      <w:r>
        <w:rPr>
          <w:rFonts w:ascii="SimSun" w:hAnsi="SimSun" w:eastAsia="SimSun" w:cs="SimSun"/>
          <w:sz w:val="22"/>
          <w:szCs w:val="22"/>
        </w:rPr>
        <w:t xml:space="preserve"> </w:t>
      </w:r>
      <w:r>
        <w:rPr>
          <w:rFonts w:ascii="SimSun" w:hAnsi="SimSun" w:eastAsia="SimSun" w:cs="SimSun"/>
          <w:sz w:val="22"/>
          <w:szCs w:val="22"/>
          <w:spacing w:val="24"/>
        </w:rPr>
        <w:t>关的特征向量组只能是任一非零常数.这表明微商为零的多项式</w:t>
      </w:r>
      <w:r>
        <w:rPr>
          <w:rFonts w:ascii="SimSun" w:hAnsi="SimSun" w:eastAsia="SimSun" w:cs="SimSun"/>
          <w:sz w:val="22"/>
          <w:szCs w:val="22"/>
          <w:spacing w:val="23"/>
        </w:rPr>
        <w:t>只能是零或非零的</w:t>
      </w:r>
      <w:r>
        <w:rPr>
          <w:rFonts w:ascii="SimSun" w:hAnsi="SimSun" w:eastAsia="SimSun" w:cs="SimSun"/>
          <w:sz w:val="22"/>
          <w:szCs w:val="22"/>
        </w:rPr>
        <w:t xml:space="preserve"> </w:t>
      </w:r>
      <w:r>
        <w:rPr>
          <w:rFonts w:ascii="SimSun" w:hAnsi="SimSun" w:eastAsia="SimSun" w:cs="SimSun"/>
          <w:sz w:val="22"/>
          <w:szCs w:val="22"/>
          <w:spacing w:val="18"/>
        </w:rPr>
        <w:t>常数.</w:t>
      </w:r>
    </w:p>
    <w:p>
      <w:pPr>
        <w:ind w:left="979"/>
        <w:spacing w:line="222" w:lineRule="auto"/>
        <w:rPr>
          <w:rFonts w:ascii="SimSun" w:hAnsi="SimSun" w:eastAsia="SimSun" w:cs="SimSun"/>
          <w:sz w:val="22"/>
          <w:szCs w:val="22"/>
        </w:rPr>
      </w:pPr>
      <w:r>
        <w:rPr>
          <w:rFonts w:ascii="SimHei" w:hAnsi="SimHei" w:eastAsia="SimHei" w:cs="SimHei"/>
          <w:sz w:val="22"/>
          <w:szCs w:val="22"/>
          <w:spacing w:val="22"/>
        </w:rPr>
        <w:t>例</w:t>
      </w:r>
      <w:r>
        <w:rPr>
          <w:rFonts w:ascii="SimHei" w:hAnsi="SimHei" w:eastAsia="SimHei" w:cs="SimHei"/>
          <w:sz w:val="22"/>
          <w:szCs w:val="22"/>
          <w:spacing w:val="-25"/>
        </w:rPr>
        <w:t xml:space="preserve"> </w:t>
      </w:r>
      <w:r>
        <w:rPr>
          <w:rFonts w:ascii="SimHei" w:hAnsi="SimHei" w:eastAsia="SimHei" w:cs="SimHei"/>
          <w:sz w:val="22"/>
          <w:szCs w:val="22"/>
          <w:spacing w:val="22"/>
        </w:rPr>
        <w:t>4</w:t>
      </w:r>
      <w:r>
        <w:rPr>
          <w:rFonts w:ascii="SimHei" w:hAnsi="SimHei" w:eastAsia="SimHei" w:cs="SimHei"/>
          <w:sz w:val="22"/>
          <w:szCs w:val="22"/>
          <w:spacing w:val="106"/>
        </w:rPr>
        <w:t xml:space="preserve"> </w:t>
      </w:r>
      <w:r>
        <w:rPr>
          <w:rFonts w:ascii="SimSun" w:hAnsi="SimSun" w:eastAsia="SimSun" w:cs="SimSun"/>
          <w:sz w:val="22"/>
          <w:szCs w:val="22"/>
          <w:spacing w:val="22"/>
        </w:rPr>
        <w:t>平面上全体向量构成实数域上一个二维线性空间，§1例1中旋转。在直</w:t>
      </w:r>
    </w:p>
    <w:p>
      <w:pPr>
        <w:ind w:left="509"/>
        <w:spacing w:before="83" w:line="219" w:lineRule="auto"/>
        <w:rPr>
          <w:rFonts w:ascii="SimSun" w:hAnsi="SimSun" w:eastAsia="SimSun" w:cs="SimSun"/>
          <w:sz w:val="22"/>
          <w:szCs w:val="22"/>
        </w:rPr>
      </w:pPr>
      <w:r>
        <w:rPr>
          <w:rFonts w:ascii="SimSun" w:hAnsi="SimSun" w:eastAsia="SimSun" w:cs="SimSun"/>
          <w:sz w:val="22"/>
          <w:szCs w:val="22"/>
          <w:spacing w:val="14"/>
        </w:rPr>
        <w:t>角坐标系下的矩阵为</w:t>
      </w:r>
    </w:p>
    <w:p>
      <w:pPr>
        <w:ind w:firstLine="4029"/>
        <w:spacing w:before="139" w:line="673" w:lineRule="exact"/>
        <w:rPr/>
      </w:pPr>
      <w:r>
        <w:rPr>
          <w:position w:val="-13"/>
        </w:rPr>
        <w:drawing>
          <wp:inline distT="0" distB="0" distL="0" distR="0">
            <wp:extent cx="1066929" cy="427870"/>
            <wp:effectExtent l="0" t="0" r="0" b="0"/>
            <wp:docPr id="1962" name="IM 1962"/>
            <wp:cNvGraphicFramePr/>
            <a:graphic>
              <a:graphicData uri="http://schemas.openxmlformats.org/drawingml/2006/picture">
                <pic:pic>
                  <pic:nvPicPr>
                    <pic:cNvPr id="1962" name="IM 1962"/>
                    <pic:cNvPicPr/>
                  </pic:nvPicPr>
                  <pic:blipFill>
                    <a:blip r:embed="rId1129"/>
                    <a:stretch>
                      <a:fillRect/>
                    </a:stretch>
                  </pic:blipFill>
                  <pic:spPr>
                    <a:xfrm rot="0">
                      <a:off x="0" y="0"/>
                      <a:ext cx="1066929" cy="427870"/>
                    </a:xfrm>
                    <a:prstGeom prst="rect">
                      <a:avLst/>
                    </a:prstGeom>
                  </pic:spPr>
                </pic:pic>
              </a:graphicData>
            </a:graphic>
          </wp:inline>
        </w:drawing>
      </w:r>
    </w:p>
    <w:p>
      <w:pPr>
        <w:ind w:left="509"/>
        <w:spacing w:before="119" w:line="219" w:lineRule="auto"/>
        <w:rPr>
          <w:rFonts w:ascii="SimSun" w:hAnsi="SimSun" w:eastAsia="SimSun" w:cs="SimSun"/>
          <w:sz w:val="22"/>
          <w:szCs w:val="22"/>
        </w:rPr>
      </w:pPr>
      <w:r>
        <w:rPr>
          <w:rFonts w:ascii="SimSun" w:hAnsi="SimSun" w:eastAsia="SimSun" w:cs="SimSun"/>
          <w:sz w:val="22"/>
          <w:szCs w:val="22"/>
          <w:spacing w:val="13"/>
        </w:rPr>
        <w:t>它的特征多项式为</w:t>
      </w:r>
    </w:p>
    <w:p>
      <w:pPr>
        <w:ind w:firstLine="3029"/>
        <w:spacing w:before="30" w:line="650" w:lineRule="exact"/>
        <w:rPr/>
      </w:pPr>
      <w:r>
        <w:rPr>
          <w:position w:val="-13"/>
        </w:rPr>
        <w:drawing>
          <wp:inline distT="0" distB="0" distL="0" distR="0">
            <wp:extent cx="2324121" cy="412782"/>
            <wp:effectExtent l="0" t="0" r="0" b="0"/>
            <wp:docPr id="1964" name="IM 1964"/>
            <wp:cNvGraphicFramePr/>
            <a:graphic>
              <a:graphicData uri="http://schemas.openxmlformats.org/drawingml/2006/picture">
                <pic:pic>
                  <pic:nvPicPr>
                    <pic:cNvPr id="1964" name="IM 1964"/>
                    <pic:cNvPicPr/>
                  </pic:nvPicPr>
                  <pic:blipFill>
                    <a:blip r:embed="rId1130"/>
                    <a:stretch>
                      <a:fillRect/>
                    </a:stretch>
                  </pic:blipFill>
                  <pic:spPr>
                    <a:xfrm rot="0">
                      <a:off x="0" y="0"/>
                      <a:ext cx="2324121" cy="412782"/>
                    </a:xfrm>
                    <a:prstGeom prst="rect">
                      <a:avLst/>
                    </a:prstGeom>
                  </pic:spPr>
                </pic:pic>
              </a:graphicData>
            </a:graphic>
          </wp:inline>
        </w:drawing>
      </w:r>
    </w:p>
    <w:p>
      <w:pPr>
        <w:ind w:left="500" w:right="110" w:firstLine="29"/>
        <w:spacing w:before="127" w:line="305" w:lineRule="auto"/>
        <w:rPr>
          <w:rFonts w:ascii="SimSun" w:hAnsi="SimSun" w:eastAsia="SimSun" w:cs="SimSun"/>
          <w:sz w:val="22"/>
          <w:szCs w:val="22"/>
        </w:rPr>
      </w:pPr>
      <w:r>
        <w:rPr>
          <w:rFonts w:ascii="SimSun" w:hAnsi="SimSun" w:eastAsia="SimSun" w:cs="SimSun"/>
          <w:sz w:val="22"/>
          <w:szCs w:val="22"/>
          <w:spacing w:val="1"/>
        </w:rPr>
        <w:t>当θ≠</w:t>
      </w:r>
      <w:r>
        <w:rPr>
          <w:rFonts w:ascii="Times New Roman" w:hAnsi="Times New Roman" w:eastAsia="Times New Roman" w:cs="Times New Roman"/>
          <w:sz w:val="22"/>
          <w:szCs w:val="22"/>
          <w:spacing w:val="1"/>
        </w:rPr>
        <w:t>kπ  </w:t>
      </w:r>
      <w:r>
        <w:rPr>
          <w:rFonts w:ascii="SimSun" w:hAnsi="SimSun" w:eastAsia="SimSun" w:cs="SimSun"/>
          <w:sz w:val="22"/>
          <w:szCs w:val="22"/>
          <w:spacing w:val="1"/>
        </w:rPr>
        <w:t>时，这个多项式没有实根.因之，当θ≠</w:t>
      </w:r>
      <w:r>
        <w:rPr>
          <w:rFonts w:ascii="Times New Roman" w:hAnsi="Times New Roman" w:eastAsia="Times New Roman" w:cs="Times New Roman"/>
          <w:sz w:val="22"/>
          <w:szCs w:val="22"/>
          <w:spacing w:val="1"/>
        </w:rPr>
        <w:t>kπ  </w:t>
      </w:r>
      <w:r>
        <w:rPr>
          <w:rFonts w:ascii="SimSun" w:hAnsi="SimSun" w:eastAsia="SimSun" w:cs="SimSun"/>
          <w:sz w:val="22"/>
          <w:szCs w:val="22"/>
          <w:spacing w:val="1"/>
        </w:rPr>
        <w:t>时，。没有特征值.从几何上看，这 </w:t>
      </w:r>
      <w:r>
        <w:rPr>
          <w:rFonts w:ascii="SimSun" w:hAnsi="SimSun" w:eastAsia="SimSun" w:cs="SimSun"/>
          <w:sz w:val="22"/>
          <w:szCs w:val="22"/>
          <w:spacing w:val="15"/>
        </w:rPr>
        <w:t>个结论是明显的.</w:t>
      </w:r>
    </w:p>
    <w:p>
      <w:pPr>
        <w:ind w:left="999"/>
        <w:spacing w:before="2" w:line="216" w:lineRule="auto"/>
        <w:rPr>
          <w:rFonts w:ascii="SimSun" w:hAnsi="SimSun" w:eastAsia="SimSun" w:cs="SimSun"/>
          <w:sz w:val="22"/>
          <w:szCs w:val="22"/>
        </w:rPr>
      </w:pPr>
      <w:r>
        <w:rPr>
          <w:rFonts w:ascii="SimSun" w:hAnsi="SimSun" w:eastAsia="SimSun" w:cs="SimSun"/>
          <w:sz w:val="22"/>
          <w:szCs w:val="22"/>
          <w:spacing w:val="5"/>
        </w:rPr>
        <w:t>容易看出，对于线性变换</w:t>
      </w:r>
      <w:r>
        <w:rPr>
          <w:rFonts w:ascii="SimSun" w:hAnsi="SimSun" w:eastAsia="SimSun" w:cs="SimSun"/>
          <w:sz w:val="22"/>
          <w:szCs w:val="22"/>
          <w:spacing w:val="91"/>
        </w:rPr>
        <w:t xml:space="preserve"> </w:t>
      </w:r>
      <w:r>
        <w:rPr>
          <w:rFonts w:ascii="SimSun" w:hAnsi="SimSun" w:eastAsia="SimSun" w:cs="SimSun"/>
          <w:sz w:val="22"/>
          <w:szCs w:val="22"/>
          <w:spacing w:val="5"/>
        </w:rPr>
        <w:t>的任一个特征值λ</w:t>
      </w:r>
      <w:r>
        <w:rPr>
          <w:rFonts w:ascii="SimSun" w:hAnsi="SimSun" w:eastAsia="SimSun" w:cs="SimSun"/>
          <w:sz w:val="22"/>
          <w:szCs w:val="22"/>
          <w:spacing w:val="4"/>
        </w:rPr>
        <w:t>。,全部适合条件</w:t>
      </w:r>
    </w:p>
    <w:p>
      <w:pPr>
        <w:ind w:left="4369"/>
        <w:spacing w:before="14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lα=λ₀α</w:t>
      </w:r>
    </w:p>
    <w:p>
      <w:pPr>
        <w:ind w:left="489" w:firstLine="10"/>
        <w:spacing w:before="128" w:line="331" w:lineRule="auto"/>
        <w:rPr>
          <w:rFonts w:ascii="SimSun" w:hAnsi="SimSun" w:eastAsia="SimSun" w:cs="SimSun"/>
          <w:sz w:val="22"/>
          <w:szCs w:val="22"/>
        </w:rPr>
      </w:pPr>
      <w:r>
        <w:rPr>
          <w:rFonts w:ascii="SimSun" w:hAnsi="SimSun" w:eastAsia="SimSun" w:cs="SimSun"/>
          <w:sz w:val="22"/>
          <w:szCs w:val="22"/>
          <w:spacing w:val="11"/>
        </w:rPr>
        <w:t>的向量α所成的集合，也就是</w:t>
      </w:r>
      <w:r>
        <w:rPr>
          <w:rFonts w:ascii="SimSun" w:hAnsi="SimSun" w:eastAsia="SimSun" w:cs="SimSun"/>
          <w:sz w:val="22"/>
          <w:szCs w:val="22"/>
          <w:spacing w:val="108"/>
        </w:rPr>
        <w:t xml:space="preserve"> </w:t>
      </w:r>
      <w:r>
        <w:rPr>
          <w:rFonts w:ascii="SimSun" w:hAnsi="SimSun" w:eastAsia="SimSun" w:cs="SimSun"/>
          <w:sz w:val="22"/>
          <w:szCs w:val="22"/>
          <w:spacing w:val="11"/>
        </w:rPr>
        <w:t>的属于λ。的全</w:t>
      </w:r>
      <w:r>
        <w:rPr>
          <w:rFonts w:ascii="SimSun" w:hAnsi="SimSun" w:eastAsia="SimSun" w:cs="SimSun"/>
          <w:sz w:val="22"/>
          <w:szCs w:val="22"/>
          <w:spacing w:val="10"/>
        </w:rPr>
        <w:t>部特征向量再添上零向量所成的集合，</w:t>
      </w:r>
      <w:r>
        <w:rPr>
          <w:rFonts w:ascii="SimSun" w:hAnsi="SimSun" w:eastAsia="SimSun" w:cs="SimSun"/>
          <w:sz w:val="22"/>
          <w:szCs w:val="22"/>
        </w:rPr>
        <w:t xml:space="preserve"> </w:t>
      </w:r>
      <w:r>
        <w:rPr>
          <w:rFonts w:ascii="SimSun" w:hAnsi="SimSun" w:eastAsia="SimSun" w:cs="SimSun"/>
          <w:sz w:val="22"/>
          <w:szCs w:val="22"/>
          <w:spacing w:val="1"/>
        </w:rPr>
        <w:t>是</w:t>
      </w:r>
      <w:r>
        <w:rPr>
          <w:rFonts w:ascii="SimSun" w:hAnsi="SimSun" w:eastAsia="SimSun" w:cs="SimSun"/>
          <w:sz w:val="22"/>
          <w:szCs w:val="22"/>
          <w:spacing w:val="-28"/>
        </w:rPr>
        <w:t xml:space="preserve"> </w:t>
      </w:r>
      <w:r>
        <w:rPr>
          <w:rFonts w:ascii="SimSun" w:hAnsi="SimSun" w:eastAsia="SimSun" w:cs="SimSun"/>
          <w:sz w:val="22"/>
          <w:szCs w:val="22"/>
          <w:spacing w:val="1"/>
        </w:rPr>
        <w:t>V</w:t>
      </w:r>
      <w:r>
        <w:rPr>
          <w:rFonts w:ascii="SimSun" w:hAnsi="SimSun" w:eastAsia="SimSun" w:cs="SimSun"/>
          <w:sz w:val="22"/>
          <w:szCs w:val="22"/>
          <w:spacing w:val="-27"/>
        </w:rPr>
        <w:t xml:space="preserve"> </w:t>
      </w:r>
      <w:r>
        <w:rPr>
          <w:rFonts w:ascii="SimSun" w:hAnsi="SimSun" w:eastAsia="SimSun" w:cs="SimSun"/>
          <w:sz w:val="22"/>
          <w:szCs w:val="22"/>
          <w:spacing w:val="1"/>
        </w:rPr>
        <w:t>的一个子空间，称为x 的</w:t>
      </w:r>
      <w:r>
        <w:rPr>
          <w:rFonts w:ascii="SimSun" w:hAnsi="SimSun" w:eastAsia="SimSun" w:cs="SimSun"/>
          <w:sz w:val="22"/>
          <w:szCs w:val="22"/>
          <w:spacing w:val="-60"/>
        </w:rPr>
        <w:t xml:space="preserve"> </w:t>
      </w:r>
      <w:r>
        <w:rPr>
          <w:rFonts w:ascii="SimSun" w:hAnsi="SimSun" w:eastAsia="SimSun" w:cs="SimSun"/>
          <w:sz w:val="22"/>
          <w:szCs w:val="22"/>
          <w:spacing w:val="1"/>
        </w:rPr>
        <w:t>一</w:t>
      </w:r>
      <w:r>
        <w:rPr>
          <w:rFonts w:ascii="SimSun" w:hAnsi="SimSun" w:eastAsia="SimSun" w:cs="SimSun"/>
          <w:sz w:val="22"/>
          <w:szCs w:val="22"/>
          <w:spacing w:val="-63"/>
        </w:rPr>
        <w:t xml:space="preserve"> </w:t>
      </w:r>
      <w:r>
        <w:rPr>
          <w:rFonts w:ascii="SimSun" w:hAnsi="SimSun" w:eastAsia="SimSun" w:cs="SimSun"/>
          <w:sz w:val="22"/>
          <w:szCs w:val="22"/>
          <w:spacing w:val="1"/>
        </w:rPr>
        <w:t>个</w:t>
      </w:r>
      <w:r>
        <w:rPr>
          <w:rFonts w:ascii="SimHei" w:hAnsi="SimHei" w:eastAsia="SimHei" w:cs="SimHei"/>
          <w:sz w:val="22"/>
          <w:szCs w:val="22"/>
          <w:spacing w:val="1"/>
        </w:rPr>
        <w:t>特征子空间</w:t>
      </w:r>
      <w:r>
        <w:rPr>
          <w:rFonts w:ascii="SimSun" w:hAnsi="SimSun" w:eastAsia="SimSun" w:cs="SimSun"/>
          <w:sz w:val="22"/>
          <w:szCs w:val="22"/>
          <w:spacing w:val="1"/>
        </w:rPr>
        <w:t>，记为</w:t>
      </w:r>
      <w:r>
        <w:rPr>
          <w:rFonts w:ascii="SimSun" w:hAnsi="SimSun" w:eastAsia="SimSun" w:cs="SimSun"/>
          <w:sz w:val="22"/>
          <w:szCs w:val="22"/>
          <w:spacing w:val="-50"/>
        </w:rPr>
        <w:t xml:space="preserve"> </w:t>
      </w:r>
      <w:r>
        <w:rPr>
          <w:rFonts w:ascii="SimSun" w:hAnsi="SimSun" w:eastAsia="SimSun" w:cs="SimSun"/>
          <w:sz w:val="22"/>
          <w:szCs w:val="22"/>
          <w:spacing w:val="1"/>
        </w:rPr>
        <w:t>V</w:t>
      </w:r>
      <w:r>
        <w:rPr>
          <w:rFonts w:ascii="SimSun" w:hAnsi="SimSun" w:eastAsia="SimSun" w:cs="SimSun"/>
          <w:sz w:val="22"/>
          <w:szCs w:val="22"/>
          <w:spacing w:val="64"/>
        </w:rPr>
        <w:t xml:space="preserve"> </w:t>
      </w:r>
      <w:r>
        <w:rPr>
          <w:rFonts w:ascii="SimSun" w:hAnsi="SimSun" w:eastAsia="SimSun" w:cs="SimSun"/>
          <w:sz w:val="22"/>
          <w:szCs w:val="22"/>
          <w:spacing w:val="1"/>
        </w:rPr>
        <w:t>显 然 ，V  </w:t>
      </w:r>
      <w:r>
        <w:rPr>
          <w:rFonts w:ascii="SimSun" w:hAnsi="SimSun" w:eastAsia="SimSun" w:cs="SimSun"/>
          <w:sz w:val="22"/>
          <w:szCs w:val="22"/>
        </w:rPr>
        <w:t>的维数就是属于λ。</w:t>
      </w:r>
    </w:p>
    <w:p>
      <w:pPr>
        <w:ind w:left="519" w:right="3209"/>
        <w:spacing w:before="1" w:line="207" w:lineRule="auto"/>
        <w:jc w:val="right"/>
        <w:rPr>
          <w:rFonts w:ascii="Times New Roman" w:hAnsi="Times New Roman" w:eastAsia="Times New Roman" w:cs="Times New Roman"/>
          <w:sz w:val="28"/>
          <w:szCs w:val="28"/>
        </w:rPr>
      </w:pPr>
      <w:r>
        <w:rPr>
          <w:rFonts w:ascii="SimSun" w:hAnsi="SimSun" w:eastAsia="SimSun" w:cs="SimSun"/>
          <w:sz w:val="22"/>
          <w:szCs w:val="22"/>
          <w:spacing w:val="15"/>
        </w:rPr>
        <w:t>的线性无关的特征向量的最大个数.用集合记号可写为</w:t>
      </w:r>
      <w:r>
        <w:rPr>
          <w:rFonts w:ascii="SimSun" w:hAnsi="SimSun" w:eastAsia="SimSun" w:cs="SimSun"/>
          <w:sz w:val="22"/>
          <w:szCs w:val="22"/>
        </w:rPr>
        <w:t xml:space="preserve"> </w:t>
      </w:r>
      <w:r>
        <w:rPr>
          <w:rFonts w:ascii="Times New Roman" w:hAnsi="Times New Roman" w:eastAsia="Times New Roman" w:cs="Times New Roman"/>
          <w:sz w:val="28"/>
          <w:szCs w:val="28"/>
        </w:rPr>
        <w:t>VA={α|dα=λ₀α,α</w:t>
      </w:r>
      <w:r>
        <w:rPr>
          <w:rFonts w:ascii="SimSun" w:hAnsi="SimSun" w:eastAsia="SimSun" w:cs="SimSun"/>
          <w:sz w:val="28"/>
          <w:szCs w:val="28"/>
        </w:rPr>
        <w:t>∈</w:t>
      </w:r>
      <w:r>
        <w:rPr>
          <w:rFonts w:ascii="Times New Roman" w:hAnsi="Times New Roman" w:eastAsia="Times New Roman" w:cs="Times New Roman"/>
          <w:sz w:val="28"/>
          <w:szCs w:val="28"/>
        </w:rPr>
        <w:t>V|.</w:t>
      </w:r>
    </w:p>
    <w:p>
      <w:pPr>
        <w:ind w:left="979"/>
        <w:spacing w:before="87" w:line="219" w:lineRule="auto"/>
        <w:rPr>
          <w:rFonts w:ascii="SimSun" w:hAnsi="SimSun" w:eastAsia="SimSun" w:cs="SimSun"/>
          <w:sz w:val="22"/>
          <w:szCs w:val="22"/>
        </w:rPr>
      </w:pPr>
      <w:r>
        <w:rPr>
          <w:rFonts w:ascii="SimSun" w:hAnsi="SimSun" w:eastAsia="SimSun" w:cs="SimSun"/>
          <w:sz w:val="22"/>
          <w:szCs w:val="22"/>
          <w:spacing w:val="9"/>
        </w:rPr>
        <w:t>在线性变换的研究中，矩阵的特征多项式是重要的.下面先来看一下它的系数.在</w:t>
      </w:r>
    </w:p>
    <w:p>
      <w:pPr>
        <w:ind w:firstLine="2899"/>
        <w:spacing w:before="101" w:line="1381" w:lineRule="exact"/>
        <w:rPr/>
      </w:pPr>
      <w:r>
        <w:rPr>
          <w:position w:val="-27"/>
        </w:rPr>
        <w:drawing>
          <wp:inline distT="0" distB="0" distL="0" distR="0">
            <wp:extent cx="2501868" cy="876902"/>
            <wp:effectExtent l="0" t="0" r="0" b="0"/>
            <wp:docPr id="1966" name="IM 1966"/>
            <wp:cNvGraphicFramePr/>
            <a:graphic>
              <a:graphicData uri="http://schemas.openxmlformats.org/drawingml/2006/picture">
                <pic:pic>
                  <pic:nvPicPr>
                    <pic:cNvPr id="1966" name="IM 1966"/>
                    <pic:cNvPicPr/>
                  </pic:nvPicPr>
                  <pic:blipFill>
                    <a:blip r:embed="rId1131"/>
                    <a:stretch>
                      <a:fillRect/>
                    </a:stretch>
                  </pic:blipFill>
                  <pic:spPr>
                    <a:xfrm rot="0">
                      <a:off x="0" y="0"/>
                      <a:ext cx="2501868" cy="876902"/>
                    </a:xfrm>
                    <a:prstGeom prst="rect">
                      <a:avLst/>
                    </a:prstGeom>
                  </pic:spPr>
                </pic:pic>
              </a:graphicData>
            </a:graphic>
          </wp:inline>
        </w:drawing>
      </w:r>
    </w:p>
    <w:p>
      <w:pPr>
        <w:ind w:left="500"/>
        <w:spacing w:before="137" w:line="219" w:lineRule="auto"/>
        <w:rPr>
          <w:rFonts w:ascii="SimSun" w:hAnsi="SimSun" w:eastAsia="SimSun" w:cs="SimSun"/>
          <w:sz w:val="22"/>
          <w:szCs w:val="22"/>
        </w:rPr>
      </w:pPr>
      <w:r>
        <w:rPr>
          <w:rFonts w:ascii="SimSun" w:hAnsi="SimSun" w:eastAsia="SimSun" w:cs="SimSun"/>
          <w:sz w:val="22"/>
          <w:szCs w:val="22"/>
          <w:spacing w:val="10"/>
        </w:rPr>
        <w:t>的展开式中，有一项是主对角线上元素的连乘积</w:t>
      </w:r>
    </w:p>
    <w:p>
      <w:pPr>
        <w:ind w:left="3449"/>
        <w:spacing w:before="13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(λ-a)(λ-a22)…(λ-a).</w:t>
      </w:r>
    </w:p>
    <w:p>
      <w:pPr>
        <w:ind w:left="489" w:right="20" w:firstLine="10"/>
        <w:spacing w:before="127" w:line="302" w:lineRule="auto"/>
        <w:rPr>
          <w:rFonts w:ascii="SimSun" w:hAnsi="SimSun" w:eastAsia="SimSun" w:cs="SimSun"/>
          <w:sz w:val="22"/>
          <w:szCs w:val="22"/>
        </w:rPr>
      </w:pPr>
      <w:r>
        <w:rPr>
          <w:rFonts w:ascii="SimSun" w:hAnsi="SimSun" w:eastAsia="SimSun" w:cs="SimSun"/>
          <w:sz w:val="22"/>
          <w:szCs w:val="22"/>
          <w:spacing w:val="12"/>
        </w:rPr>
        <w:t>展开式中的其余各项，至多包含</w:t>
      </w:r>
      <w:r>
        <w:rPr>
          <w:rFonts w:ascii="Times New Roman" w:hAnsi="Times New Roman" w:eastAsia="Times New Roman" w:cs="Times New Roman"/>
          <w:sz w:val="22"/>
          <w:szCs w:val="22"/>
          <w:spacing w:val="12"/>
        </w:rPr>
        <w:t>n-2</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2"/>
        </w:rPr>
        <w:t>个主对角线上的元素，它对λ的次数最多是</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11"/>
        </w:rPr>
        <w:t>-2</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因此特征多项式中含λ的</w:t>
      </w:r>
      <w:r>
        <w:rPr>
          <w:rFonts w:ascii="Times New Roman" w:hAnsi="Times New Roman" w:eastAsia="Times New Roman" w:cs="Times New Roman"/>
          <w:sz w:val="22"/>
          <w:szCs w:val="22"/>
          <w:spacing w:val="14"/>
        </w:rPr>
        <w:t>n</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14"/>
        </w:rPr>
        <w:t>次</w:t>
      </w:r>
      <w:r>
        <w:rPr>
          <w:rFonts w:ascii="SimSun" w:hAnsi="SimSun" w:eastAsia="SimSun" w:cs="SimSun"/>
          <w:sz w:val="22"/>
          <w:szCs w:val="22"/>
          <w:spacing w:val="-35"/>
        </w:rPr>
        <w:t xml:space="preserve"> </w:t>
      </w:r>
      <w:r>
        <w:rPr>
          <w:rFonts w:ascii="SimSun" w:hAnsi="SimSun" w:eastAsia="SimSun" w:cs="SimSun"/>
          <w:sz w:val="22"/>
          <w:szCs w:val="22"/>
          <w:spacing w:val="14"/>
        </w:rPr>
        <w:t>与</w:t>
      </w:r>
      <w:r>
        <w:rPr>
          <w:rFonts w:ascii="Times New Roman" w:hAnsi="Times New Roman" w:eastAsia="Times New Roman" w:cs="Times New Roman"/>
          <w:sz w:val="22"/>
          <w:szCs w:val="22"/>
          <w:spacing w:val="14"/>
        </w:rPr>
        <w:t>n-1</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4"/>
        </w:rPr>
        <w:t>次的项只能在主对角线上元素的连乘积中出现，</w:t>
      </w:r>
      <w:r>
        <w:rPr>
          <w:rFonts w:ascii="SimSun" w:hAnsi="SimSun" w:eastAsia="SimSun" w:cs="SimSun"/>
          <w:sz w:val="22"/>
          <w:szCs w:val="22"/>
        </w:rPr>
        <w:t xml:space="preserve"> </w:t>
      </w:r>
      <w:r>
        <w:rPr>
          <w:rFonts w:ascii="SimSun" w:hAnsi="SimSun" w:eastAsia="SimSun" w:cs="SimSun"/>
          <w:sz w:val="22"/>
          <w:szCs w:val="22"/>
          <w:spacing w:val="13"/>
        </w:rPr>
        <w:t>它们是</w:t>
      </w:r>
    </w:p>
    <w:p>
      <w:pPr>
        <w:ind w:left="3519"/>
        <w:spacing w:before="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λ"-(a+a₂₂+</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2"/>
        </w:rPr>
        <w:t>…+a)λ"⁻</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2"/>
        </w:rPr>
        <w:t>.</w:t>
      </w:r>
    </w:p>
    <w:p>
      <w:pPr>
        <w:ind w:left="509"/>
        <w:spacing w:before="130" w:line="214" w:lineRule="auto"/>
        <w:rPr>
          <w:rFonts w:ascii="Times New Roman" w:hAnsi="Times New Roman" w:eastAsia="Times New Roman" w:cs="Times New Roman"/>
          <w:sz w:val="22"/>
          <w:szCs w:val="22"/>
        </w:rPr>
      </w:pPr>
      <w:r>
        <w:rPr>
          <w:rFonts w:ascii="SimSun" w:hAnsi="SimSun" w:eastAsia="SimSun" w:cs="SimSun"/>
          <w:sz w:val="22"/>
          <w:szCs w:val="22"/>
          <w:spacing w:val="9"/>
        </w:rPr>
        <w:t>在特征多项式中令λ=0,即得常数项</w:t>
      </w:r>
      <w:r>
        <w:rPr>
          <w:rFonts w:ascii="SimSun" w:hAnsi="SimSun" w:eastAsia="SimSun" w:cs="SimSun"/>
          <w:sz w:val="22"/>
          <w:szCs w:val="22"/>
          <w:spacing w:val="-27"/>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A|=(-1)"[A|.</w:t>
      </w:r>
    </w:p>
    <w:p>
      <w:pPr>
        <w:ind w:left="979"/>
        <w:spacing w:before="123" w:line="219" w:lineRule="auto"/>
        <w:rPr>
          <w:rFonts w:ascii="SimSun" w:hAnsi="SimSun" w:eastAsia="SimSun" w:cs="SimSun"/>
          <w:sz w:val="22"/>
          <w:szCs w:val="22"/>
        </w:rPr>
      </w:pPr>
      <w:r>
        <w:rPr>
          <w:rFonts w:ascii="SimSun" w:hAnsi="SimSun" w:eastAsia="SimSun" w:cs="SimSun"/>
          <w:sz w:val="22"/>
          <w:szCs w:val="22"/>
          <w:spacing w:val="5"/>
        </w:rPr>
        <w:t>因此，如果只写出特征多项式的前两项与常数项，就有</w:t>
      </w:r>
    </w:p>
    <w:p>
      <w:pPr>
        <w:ind w:left="2149"/>
        <w:spacing w:before="113" w:line="212" w:lineRule="auto"/>
        <w:rPr>
          <w:rFonts w:ascii="SimSun" w:hAnsi="SimSun" w:eastAsia="SimSun" w:cs="SimSun"/>
          <w:sz w:val="22"/>
          <w:szCs w:val="22"/>
        </w:rPr>
      </w:pPr>
      <w:r>
        <w:rPr>
          <w:rFonts w:ascii="Times New Roman" w:hAnsi="Times New Roman" w:eastAsia="Times New Roman" w:cs="Times New Roman"/>
          <w:sz w:val="22"/>
          <w:szCs w:val="22"/>
          <w:spacing w:val="-1"/>
        </w:rPr>
        <w:t>[λE-A|=λ"-(a+a₂₂+…+a)λ"⁻¹+…+(-1)"|A|.                                                       </w:t>
      </w:r>
      <w:r>
        <w:rPr>
          <w:rFonts w:ascii="SimSun" w:hAnsi="SimSun" w:eastAsia="SimSun" w:cs="SimSun"/>
          <w:sz w:val="22"/>
          <w:szCs w:val="22"/>
          <w:spacing w:val="-1"/>
          <w:position w:val="-2"/>
        </w:rPr>
        <w:t>(5)</w:t>
      </w:r>
    </w:p>
    <w:p>
      <w:pPr>
        <w:ind w:left="959"/>
        <w:spacing w:before="72" w:line="214" w:lineRule="auto"/>
        <w:rPr>
          <w:rFonts w:ascii="SimSun" w:hAnsi="SimSun" w:eastAsia="SimSun" w:cs="SimSun"/>
          <w:sz w:val="22"/>
          <w:szCs w:val="22"/>
        </w:rPr>
      </w:pPr>
      <w:r>
        <w:rPr>
          <w:rFonts w:ascii="SimSun" w:hAnsi="SimSun" w:eastAsia="SimSun" w:cs="SimSun"/>
          <w:sz w:val="22"/>
          <w:szCs w:val="22"/>
          <w:spacing w:val="1"/>
        </w:rPr>
        <w:t>如 | λ</w:t>
      </w:r>
      <w:r>
        <w:rPr>
          <w:rFonts w:ascii="Times New Roman" w:hAnsi="Times New Roman" w:eastAsia="Times New Roman" w:cs="Times New Roman"/>
          <w:sz w:val="22"/>
          <w:szCs w:val="22"/>
          <w:spacing w:val="1"/>
        </w:rPr>
        <w:t>E-A|    </w:t>
      </w:r>
      <w:r>
        <w:rPr>
          <w:rFonts w:ascii="SimSun" w:hAnsi="SimSun" w:eastAsia="SimSun" w:cs="SimSun"/>
          <w:sz w:val="22"/>
          <w:szCs w:val="22"/>
          <w:spacing w:val="1"/>
        </w:rPr>
        <w:t>在</w:t>
      </w:r>
      <w:r>
        <w:rPr>
          <w:rFonts w:ascii="SimSun" w:hAnsi="SimSun" w:eastAsia="SimSun" w:cs="SimSun"/>
          <w:sz w:val="22"/>
          <w:szCs w:val="22"/>
          <w:spacing w:val="-46"/>
        </w:rPr>
        <w:t xml:space="preserve"> </w:t>
      </w:r>
      <w:r>
        <w:rPr>
          <w:rFonts w:ascii="SimSun" w:hAnsi="SimSun" w:eastAsia="SimSun" w:cs="SimSun"/>
          <w:sz w:val="22"/>
          <w:szCs w:val="22"/>
          <w:spacing w:val="1"/>
        </w:rPr>
        <w:t>数</w:t>
      </w:r>
      <w:r>
        <w:rPr>
          <w:rFonts w:ascii="SimSun" w:hAnsi="SimSun" w:eastAsia="SimSun" w:cs="SimSun"/>
          <w:sz w:val="22"/>
          <w:szCs w:val="22"/>
          <w:spacing w:val="-47"/>
        </w:rPr>
        <w:t xml:space="preserve"> </w:t>
      </w:r>
      <w:r>
        <w:rPr>
          <w:rFonts w:ascii="SimSun" w:hAnsi="SimSun" w:eastAsia="SimSun" w:cs="SimSun"/>
          <w:sz w:val="22"/>
          <w:szCs w:val="22"/>
          <w:spacing w:val="1"/>
        </w:rPr>
        <w:t>域</w:t>
      </w:r>
      <w:r>
        <w:rPr>
          <w:rFonts w:ascii="Times New Roman" w:hAnsi="Times New Roman" w:eastAsia="Times New Roman" w:cs="Times New Roman"/>
          <w:sz w:val="22"/>
          <w:szCs w:val="22"/>
          <w:spacing w:val="1"/>
        </w:rPr>
        <w:t>P  </w:t>
      </w:r>
      <w:r>
        <w:rPr>
          <w:rFonts w:ascii="SimSun" w:hAnsi="SimSun" w:eastAsia="SimSun" w:cs="SimSun"/>
          <w:sz w:val="22"/>
          <w:szCs w:val="22"/>
          <w:spacing w:val="1"/>
        </w:rPr>
        <w:t>上能分解为一次因式的乘积，由</w:t>
      </w:r>
      <w:r>
        <w:rPr>
          <w:rFonts w:ascii="SimSun" w:hAnsi="SimSun" w:eastAsia="SimSun" w:cs="SimSun"/>
          <w:sz w:val="22"/>
          <w:szCs w:val="22"/>
        </w:rPr>
        <w:t>根与系数的关系可知，</w:t>
      </w:r>
      <w:r>
        <w:rPr>
          <w:rFonts w:ascii="Times New Roman" w:hAnsi="Times New Roman" w:eastAsia="Times New Roman" w:cs="Times New Roman"/>
          <w:sz w:val="22"/>
          <w:szCs w:val="22"/>
        </w:rPr>
        <w:t>A</w:t>
      </w:r>
      <w:r>
        <w:rPr>
          <w:rFonts w:ascii="SimSun" w:hAnsi="SimSun" w:eastAsia="SimSun" w:cs="SimSun"/>
          <w:sz w:val="22"/>
          <w:szCs w:val="22"/>
        </w:rPr>
        <w:t>的</w:t>
      </w:r>
    </w:p>
    <w:p>
      <w:pPr>
        <w:pStyle w:val="BodyText"/>
        <w:spacing w:line="430" w:lineRule="auto"/>
        <w:rPr/>
      </w:pPr>
      <w:r/>
    </w:p>
    <w:p>
      <w:pPr>
        <w:spacing w:before="72" w:line="176" w:lineRule="auto"/>
        <w:rPr>
          <w:rFonts w:ascii="SimSun" w:hAnsi="SimSun" w:eastAsia="SimSun" w:cs="SimSun"/>
          <w:sz w:val="22"/>
          <w:szCs w:val="22"/>
        </w:rPr>
      </w:pPr>
      <w:r>
        <w:drawing>
          <wp:anchor distT="0" distB="0" distL="0" distR="0" simplePos="0" relativeHeight="253229056" behindDoc="0" locked="0" layoutInCell="1" allowOverlap="1">
            <wp:simplePos x="0" y="0"/>
            <wp:positionH relativeFrom="column">
              <wp:posOffset>298423</wp:posOffset>
            </wp:positionH>
            <wp:positionV relativeFrom="paragraph">
              <wp:posOffset>51415</wp:posOffset>
            </wp:positionV>
            <wp:extent cx="6350" cy="374676"/>
            <wp:effectExtent l="0" t="0" r="0" b="0"/>
            <wp:wrapNone/>
            <wp:docPr id="1968" name="IM 1968"/>
            <wp:cNvGraphicFramePr/>
            <a:graphic>
              <a:graphicData uri="http://schemas.openxmlformats.org/drawingml/2006/picture">
                <pic:pic>
                  <pic:nvPicPr>
                    <pic:cNvPr id="1968" name="IM 1968"/>
                    <pic:cNvPicPr/>
                  </pic:nvPicPr>
                  <pic:blipFill>
                    <a:blip r:embed="rId1132"/>
                    <a:stretch>
                      <a:fillRect/>
                    </a:stretch>
                  </pic:blipFill>
                  <pic:spPr>
                    <a:xfrm rot="0">
                      <a:off x="0" y="0"/>
                      <a:ext cx="6350" cy="374676"/>
                    </a:xfrm>
                    <a:prstGeom prst="rect">
                      <a:avLst/>
                    </a:prstGeom>
                  </pic:spPr>
                </pic:pic>
              </a:graphicData>
            </a:graphic>
          </wp:anchor>
        </w:drawing>
      </w:r>
      <w:r>
        <w:rPr>
          <w:rFonts w:ascii="SimSun" w:hAnsi="SimSun" w:eastAsia="SimSun" w:cs="SimSun"/>
          <w:sz w:val="22"/>
          <w:szCs w:val="22"/>
          <w:spacing w:val="-3"/>
        </w:rPr>
        <w:t>200</w:t>
      </w:r>
    </w:p>
    <w:p>
      <w:pPr>
        <w:spacing w:line="176" w:lineRule="auto"/>
        <w:sectPr>
          <w:headerReference w:type="default" r:id="rId1127"/>
          <w:footerReference w:type="default" r:id="rId31"/>
          <w:pgSz w:w="10140" w:h="15960"/>
          <w:pgMar w:top="576" w:right="69" w:bottom="399" w:left="800" w:header="237" w:footer="0" w:gutter="0"/>
        </w:sectPr>
        <w:rPr>
          <w:rFonts w:ascii="SimSun" w:hAnsi="SimSun" w:eastAsia="SimSun" w:cs="SimSun"/>
          <w:sz w:val="22"/>
          <w:szCs w:val="22"/>
        </w:rPr>
      </w:pPr>
    </w:p>
    <w:p>
      <w:pPr>
        <w:ind w:left="6289"/>
        <w:spacing w:before="77" w:line="221" w:lineRule="auto"/>
        <w:rPr>
          <w:rFonts w:ascii="SimSun" w:hAnsi="SimSun" w:eastAsia="SimSun" w:cs="SimSun"/>
          <w:sz w:val="23"/>
          <w:szCs w:val="23"/>
        </w:rPr>
      </w:pPr>
      <w:bookmarkStart w:name="bookmark176" w:id="135"/>
      <w:bookmarkEnd w:id="135"/>
      <w:r>
        <w:rPr>
          <w:rFonts w:ascii="SimHei" w:hAnsi="SimHei" w:eastAsia="SimHei" w:cs="SimHei"/>
          <w:sz w:val="23"/>
          <w:szCs w:val="23"/>
          <w:spacing w:val="-21"/>
        </w:rPr>
        <w:t>§4</w:t>
      </w:r>
      <w:r>
        <w:rPr>
          <w:rFonts w:ascii="SimHei" w:hAnsi="SimHei" w:eastAsia="SimHei" w:cs="SimHei"/>
          <w:sz w:val="23"/>
          <w:szCs w:val="23"/>
          <w:spacing w:val="-21"/>
        </w:rPr>
        <w:t xml:space="preserve">  </w:t>
      </w:r>
      <w:r>
        <w:rPr>
          <w:rFonts w:ascii="SimHei" w:hAnsi="SimHei" w:eastAsia="SimHei" w:cs="SimHei"/>
          <w:sz w:val="23"/>
          <w:szCs w:val="23"/>
          <w:spacing w:val="-21"/>
        </w:rPr>
        <w:t>特征值与特征向量!</w:t>
      </w:r>
      <w:r>
        <w:rPr>
          <w:rFonts w:ascii="SimSun" w:hAnsi="SimSun" w:eastAsia="SimSun" w:cs="SimSun"/>
          <w:sz w:val="23"/>
          <w:szCs w:val="23"/>
          <w:spacing w:val="-21"/>
        </w:rPr>
        <w:t>II</w:t>
      </w:r>
    </w:p>
    <w:p>
      <w:pPr>
        <w:pStyle w:val="BodyText"/>
        <w:spacing w:line="442" w:lineRule="auto"/>
        <w:rPr/>
      </w:pPr>
      <w:r/>
    </w:p>
    <w:p>
      <w:pPr>
        <w:ind w:left="79" w:right="477" w:hanging="40"/>
        <w:spacing w:before="74" w:line="259" w:lineRule="auto"/>
        <w:rPr>
          <w:rFonts w:ascii="Times New Roman" w:hAnsi="Times New Roman" w:eastAsia="Times New Roman" w:cs="Times New Roman"/>
          <w:sz w:val="23"/>
          <w:szCs w:val="23"/>
        </w:rPr>
      </w:pPr>
      <w:r>
        <w:rPr>
          <w:rFonts w:ascii="SimSun" w:hAnsi="SimSun" w:eastAsia="SimSun" w:cs="SimSun"/>
          <w:sz w:val="23"/>
          <w:szCs w:val="23"/>
          <w:spacing w:val="-1"/>
        </w:rPr>
        <w:t>全体特征值的和为</w:t>
      </w:r>
      <w:r>
        <w:rPr>
          <w:rFonts w:ascii="Times New Roman" w:hAnsi="Times New Roman" w:eastAsia="Times New Roman" w:cs="Times New Roman"/>
          <w:sz w:val="23"/>
          <w:szCs w:val="23"/>
          <w:spacing w:val="-1"/>
        </w:rPr>
        <w:t>a+a₂₂+…+a     </w:t>
      </w:r>
      <w:r>
        <w:rPr>
          <w:rFonts w:ascii="SimSun" w:hAnsi="SimSun" w:eastAsia="SimSun" w:cs="SimSun"/>
          <w:sz w:val="23"/>
          <w:szCs w:val="23"/>
          <w:spacing w:val="-1"/>
        </w:rPr>
        <w:t>( 称 为</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的迹，记为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tr  </w:t>
      </w:r>
      <w:r>
        <w:rPr>
          <w:rFonts w:ascii="Times New Roman" w:hAnsi="Times New Roman" w:eastAsia="Times New Roman" w:cs="Times New Roman"/>
          <w:sz w:val="23"/>
          <w:szCs w:val="23"/>
          <w:spacing w:val="-2"/>
        </w:rPr>
        <w:t xml:space="preserve">  A),</w:t>
      </w:r>
      <w:r>
        <w:rPr>
          <w:rFonts w:ascii="SimSun" w:hAnsi="SimSun" w:eastAsia="SimSun" w:cs="SimSun"/>
          <w:sz w:val="23"/>
          <w:szCs w:val="23"/>
          <w:spacing w:val="-2"/>
        </w:rPr>
        <w:t>而</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的全体特征值的积为</w:t>
      </w:r>
      <w:r>
        <w:rPr>
          <w:rFonts w:ascii="SimSun" w:hAnsi="SimSun" w:eastAsia="SimSun" w:cs="SimSun"/>
          <w:sz w:val="23"/>
          <w:szCs w:val="23"/>
        </w:rPr>
        <w:t xml:space="preserve"> </w:t>
      </w:r>
      <w:r>
        <w:rPr>
          <w:rFonts w:ascii="Times New Roman" w:hAnsi="Times New Roman" w:eastAsia="Times New Roman" w:cs="Times New Roman"/>
          <w:sz w:val="23"/>
          <w:szCs w:val="23"/>
          <w:i/>
          <w:iCs/>
          <w:spacing w:val="-5"/>
        </w:rPr>
        <w:t>|A|.</w:t>
      </w:r>
    </w:p>
    <w:p>
      <w:pPr>
        <w:spacing w:line="61" w:lineRule="exact"/>
        <w:rPr/>
      </w:pPr>
      <w:r/>
    </w:p>
    <w:p>
      <w:pPr>
        <w:spacing w:line="61" w:lineRule="exact"/>
        <w:sectPr>
          <w:headerReference w:type="default" r:id="rId5"/>
          <w:footerReference w:type="default" r:id="rId1133"/>
          <w:pgSz w:w="10140" w:h="15960"/>
          <w:pgMar w:top="400" w:right="600" w:bottom="447" w:left="370" w:header="0" w:footer="10" w:gutter="0"/>
          <w:cols w:equalWidth="0" w:num="1">
            <w:col w:w="9170" w:space="0"/>
          </w:cols>
        </w:sectPr>
        <w:rPr/>
      </w:pPr>
    </w:p>
    <w:p>
      <w:pPr>
        <w:ind w:left="510"/>
        <w:spacing w:before="47" w:line="222" w:lineRule="auto"/>
        <w:rPr>
          <w:rFonts w:ascii="SimSun" w:hAnsi="SimSun" w:eastAsia="SimSun" w:cs="SimSun"/>
          <w:sz w:val="23"/>
          <w:szCs w:val="23"/>
        </w:rPr>
      </w:pPr>
      <w:r>
        <w:rPr>
          <w:rFonts w:ascii="SimHei" w:hAnsi="SimHei" w:eastAsia="SimHei" w:cs="SimHei"/>
          <w:sz w:val="23"/>
          <w:szCs w:val="23"/>
          <w:spacing w:val="5"/>
        </w:rPr>
        <w:t>例</w:t>
      </w:r>
      <w:r>
        <w:rPr>
          <w:rFonts w:ascii="SimHei" w:hAnsi="SimHei" w:eastAsia="SimHei" w:cs="SimHei"/>
          <w:sz w:val="23"/>
          <w:szCs w:val="23"/>
          <w:spacing w:val="-51"/>
        </w:rPr>
        <w:t xml:space="preserve"> </w:t>
      </w:r>
      <w:r>
        <w:rPr>
          <w:rFonts w:ascii="SimHei" w:hAnsi="SimHei" w:eastAsia="SimHei" w:cs="SimHei"/>
          <w:sz w:val="23"/>
          <w:szCs w:val="23"/>
          <w:spacing w:val="5"/>
        </w:rPr>
        <w:t>5</w:t>
      </w:r>
      <w:r>
        <w:rPr>
          <w:rFonts w:ascii="SimHei" w:hAnsi="SimHei" w:eastAsia="SimHei" w:cs="SimHei"/>
          <w:sz w:val="23"/>
          <w:szCs w:val="23"/>
          <w:spacing w:val="92"/>
        </w:rPr>
        <w:t xml:space="preserve"> </w:t>
      </w:r>
      <w:r>
        <w:rPr>
          <w:rFonts w:ascii="SimSun" w:hAnsi="SimSun" w:eastAsia="SimSun" w:cs="SimSun"/>
          <w:sz w:val="23"/>
          <w:szCs w:val="23"/>
          <w:spacing w:val="5"/>
        </w:rPr>
        <w:t>矩阵及其特征值在图论中的应用.</w:t>
      </w:r>
    </w:p>
    <w:p>
      <w:pPr>
        <w:ind w:left="500"/>
        <w:spacing w:before="79" w:line="180" w:lineRule="auto"/>
        <w:rPr>
          <w:rFonts w:ascii="SimSun" w:hAnsi="SimSun" w:eastAsia="SimSun" w:cs="SimSun"/>
          <w:sz w:val="23"/>
          <w:szCs w:val="23"/>
        </w:rPr>
      </w:pPr>
      <w:r>
        <w:rPr>
          <w:rFonts w:ascii="SimSun" w:hAnsi="SimSun" w:eastAsia="SimSun" w:cs="SimSun"/>
          <w:sz w:val="23"/>
          <w:szCs w:val="23"/>
          <w:spacing w:val="3"/>
        </w:rPr>
        <w:t>观察有向图图3.</w:t>
      </w:r>
      <w:r>
        <w:rPr>
          <w:rFonts w:ascii="Times New Roman" w:hAnsi="Times New Roman" w:eastAsia="Times New Roman" w:cs="Times New Roman"/>
          <w:sz w:val="23"/>
          <w:szCs w:val="23"/>
          <w:spacing w:val="3"/>
        </w:rPr>
        <w:t>v₁,V₂,v3 </w:t>
      </w:r>
      <w:r>
        <w:rPr>
          <w:rFonts w:ascii="SimSun" w:hAnsi="SimSun" w:eastAsia="SimSun" w:cs="SimSun"/>
          <w:sz w:val="23"/>
          <w:szCs w:val="23"/>
          <w:spacing w:val="3"/>
        </w:rPr>
        <w:t>是三个顶点，例如代表三个旅游景</w:t>
      </w:r>
    </w:p>
    <w:p>
      <w:pPr>
        <w:pStyle w:val="BodyText"/>
        <w:ind w:left="299"/>
        <w:spacing w:line="226" w:lineRule="auto"/>
        <w:tabs>
          <w:tab w:val="left" w:pos="610"/>
        </w:tabs>
        <w:rPr/>
      </w:pPr>
      <w:r>
        <w:rPr>
          <w:u w:val="single" w:color="auto"/>
        </w:rPr>
        <w:tab/>
      </w:r>
    </w:p>
    <w:p>
      <w:pPr>
        <w:ind w:left="10" w:right="48" w:firstLine="9"/>
        <w:spacing w:before="4" w:line="302" w:lineRule="auto"/>
        <w:jc w:val="both"/>
        <w:rPr>
          <w:rFonts w:ascii="SimSun" w:hAnsi="SimSun" w:eastAsia="SimSun" w:cs="SimSun"/>
          <w:sz w:val="23"/>
          <w:szCs w:val="23"/>
        </w:rPr>
      </w:pPr>
      <w:r>
        <w:rPr>
          <w:rFonts w:ascii="SimSun" w:hAnsi="SimSun" w:eastAsia="SimSun" w:cs="SimSun"/>
          <w:sz w:val="23"/>
          <w:szCs w:val="23"/>
          <w:spacing w:val="6"/>
        </w:rPr>
        <w:t>点</w:t>
      </w:r>
      <w:r>
        <w:rPr>
          <w:rFonts w:ascii="Times New Roman" w:hAnsi="Times New Roman" w:eastAsia="Times New Roman" w:cs="Times New Roman"/>
          <w:sz w:val="23"/>
          <w:szCs w:val="23"/>
          <w:spacing w:val="6"/>
        </w:rPr>
        <w:t>D;o2,</w:t>
      </w:r>
      <w:r>
        <w:rPr>
          <w:rFonts w:ascii="Times New Roman" w:hAnsi="Times New Roman" w:eastAsia="Times New Roman" w:cs="Times New Roman"/>
          <w:sz w:val="23"/>
          <w:szCs w:val="23"/>
        </w:rPr>
        <w:t>vi</w:t>
      </w:r>
      <w:r>
        <w:rPr>
          <w:rFonts w:ascii="Times New Roman" w:hAnsi="Times New Roman" w:eastAsia="Times New Roman" w:cs="Times New Roman"/>
          <w:sz w:val="23"/>
          <w:szCs w:val="23"/>
          <w:spacing w:val="6"/>
        </w:rPr>
        <w:t>,o₃i1,v₂D₃,o₃₂         </w:t>
      </w:r>
      <w:r>
        <w:rPr>
          <w:rFonts w:ascii="SimSun" w:hAnsi="SimSun" w:eastAsia="SimSun" w:cs="SimSun"/>
          <w:sz w:val="23"/>
          <w:szCs w:val="23"/>
          <w:spacing w:val="6"/>
        </w:rPr>
        <w:t>是它的边(</w:t>
      </w:r>
      <w:r>
        <w:rPr>
          <w:rFonts w:ascii="SimSun" w:hAnsi="SimSun" w:eastAsia="SimSun" w:cs="SimSun"/>
          <w:sz w:val="23"/>
          <w:szCs w:val="23"/>
          <w:spacing w:val="5"/>
        </w:rPr>
        <w:t>有向边),代表景点之间有</w:t>
      </w:r>
      <w:r>
        <w:rPr>
          <w:rFonts w:ascii="SimSun" w:hAnsi="SimSun" w:eastAsia="SimSun" w:cs="SimSun"/>
          <w:sz w:val="23"/>
          <w:szCs w:val="23"/>
        </w:rPr>
        <w:t xml:space="preserve"> </w:t>
      </w:r>
      <w:r>
        <w:rPr>
          <w:rFonts w:ascii="SimSun" w:hAnsi="SimSun" w:eastAsia="SimSun" w:cs="SimSun"/>
          <w:sz w:val="23"/>
          <w:szCs w:val="23"/>
          <w:spacing w:val="4"/>
        </w:rPr>
        <w:t>道路相通.例如</w:t>
      </w:r>
      <w:r>
        <w:rPr>
          <w:rFonts w:ascii="Times New Roman" w:hAnsi="Times New Roman" w:eastAsia="Times New Roman" w:cs="Times New Roman"/>
          <w:sz w:val="23"/>
          <w:szCs w:val="23"/>
          <w:spacing w:val="4"/>
        </w:rPr>
        <w:t>v₂,v₃</w:t>
      </w:r>
      <w:r>
        <w:rPr>
          <w:rFonts w:ascii="Times New Roman" w:hAnsi="Times New Roman" w:eastAsia="Times New Roman" w:cs="Times New Roman"/>
          <w:sz w:val="23"/>
          <w:szCs w:val="23"/>
        </w:rPr>
        <w:t xml:space="preserve">  </w:t>
      </w:r>
      <w:r>
        <w:rPr>
          <w:rFonts w:ascii="SimSun" w:hAnsi="SimSun" w:eastAsia="SimSun" w:cs="SimSun"/>
          <w:sz w:val="23"/>
          <w:szCs w:val="23"/>
          <w:spacing w:val="4"/>
        </w:rPr>
        <w:t>之间有双向道路，而</w:t>
      </w:r>
      <w:r>
        <w:rPr>
          <w:rFonts w:ascii="Times New Roman" w:hAnsi="Times New Roman" w:eastAsia="Times New Roman" w:cs="Times New Roman"/>
          <w:sz w:val="23"/>
          <w:szCs w:val="23"/>
          <w:spacing w:val="3"/>
        </w:rPr>
        <w:t>v₁,v₃   </w:t>
      </w:r>
      <w:r>
        <w:rPr>
          <w:rFonts w:ascii="SimSun" w:hAnsi="SimSun" w:eastAsia="SimSun" w:cs="SimSun"/>
          <w:sz w:val="23"/>
          <w:szCs w:val="23"/>
          <w:spacing w:val="3"/>
        </w:rPr>
        <w:t>之间只有</w:t>
      </w:r>
      <w:r>
        <w:rPr>
          <w:rFonts w:ascii="Times New Roman" w:hAnsi="Times New Roman" w:eastAsia="Times New Roman" w:cs="Times New Roman"/>
          <w:sz w:val="23"/>
          <w:szCs w:val="23"/>
          <w:spacing w:val="3"/>
        </w:rPr>
        <w:t>v₃D, </w:t>
      </w:r>
      <w:r>
        <w:rPr>
          <w:rFonts w:ascii="SimSun" w:hAnsi="SimSun" w:eastAsia="SimSun" w:cs="SimSun"/>
          <w:sz w:val="23"/>
          <w:szCs w:val="23"/>
          <w:spacing w:val="3"/>
        </w:rPr>
        <w:t>单</w:t>
      </w:r>
      <w:r>
        <w:rPr>
          <w:rFonts w:ascii="SimSun" w:hAnsi="SimSun" w:eastAsia="SimSun" w:cs="SimSun"/>
          <w:sz w:val="23"/>
          <w:szCs w:val="23"/>
          <w:spacing w:val="1"/>
        </w:rPr>
        <w:t xml:space="preserve"> </w:t>
      </w:r>
      <w:r>
        <w:rPr>
          <w:rFonts w:ascii="SimSun" w:hAnsi="SimSun" w:eastAsia="SimSun" w:cs="SimSun"/>
          <w:sz w:val="23"/>
          <w:szCs w:val="23"/>
          <w:spacing w:val="-9"/>
        </w:rPr>
        <w:t>行通道。</w:t>
      </w:r>
    </w:p>
    <w:p>
      <w:pPr>
        <w:ind w:left="19" w:right="69" w:firstLine="480"/>
        <w:spacing w:before="3" w:line="307" w:lineRule="auto"/>
        <w:jc w:val="both"/>
        <w:rPr>
          <w:rFonts w:ascii="SimSun" w:hAnsi="SimSun" w:eastAsia="SimSun" w:cs="SimSun"/>
          <w:sz w:val="23"/>
          <w:szCs w:val="23"/>
        </w:rPr>
      </w:pPr>
      <w:r>
        <w:rPr>
          <w:rFonts w:ascii="SimSun" w:hAnsi="SimSun" w:eastAsia="SimSun" w:cs="SimSun"/>
          <w:sz w:val="23"/>
          <w:szCs w:val="23"/>
          <w:spacing w:val="27"/>
        </w:rPr>
        <w:t>这个图的顶点和有向边的状况可用</w:t>
      </w:r>
      <w:r>
        <w:rPr>
          <w:rFonts w:ascii="SimSun" w:hAnsi="SimSun" w:eastAsia="SimSun" w:cs="SimSun"/>
          <w:sz w:val="23"/>
          <w:szCs w:val="23"/>
          <w:spacing w:val="-67"/>
        </w:rPr>
        <w:t xml:space="preserve"> </w:t>
      </w:r>
      <w:r>
        <w:rPr>
          <w:rFonts w:ascii="SimSun" w:hAnsi="SimSun" w:eastAsia="SimSun" w:cs="SimSun"/>
          <w:sz w:val="23"/>
          <w:szCs w:val="23"/>
          <w:spacing w:val="27"/>
        </w:rPr>
        <w:t>一个3×3矩阵</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27"/>
        </w:rPr>
        <w:t>A=</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6"/>
        </w:rPr>
        <w:t>(a₆)x     </w:t>
      </w:r>
      <w:r>
        <w:rPr>
          <w:rFonts w:ascii="SimSun" w:hAnsi="SimSun" w:eastAsia="SimSun" w:cs="SimSun"/>
          <w:sz w:val="23"/>
          <w:szCs w:val="23"/>
          <w:spacing w:val="6"/>
        </w:rPr>
        <w:t>来描述，若</w:t>
      </w:r>
      <w:r>
        <w:rPr>
          <w:rFonts w:ascii="Times New Roman" w:hAnsi="Times New Roman" w:eastAsia="Times New Roman" w:cs="Times New Roman"/>
          <w:sz w:val="23"/>
          <w:szCs w:val="23"/>
          <w:spacing w:val="6"/>
        </w:rPr>
        <w:t>v,v,   </w:t>
      </w:r>
      <w:r>
        <w:rPr>
          <w:rFonts w:ascii="SimSun" w:hAnsi="SimSun" w:eastAsia="SimSun" w:cs="SimSun"/>
          <w:sz w:val="23"/>
          <w:szCs w:val="23"/>
          <w:spacing w:val="6"/>
        </w:rPr>
        <w:t>之间有有向边</w:t>
      </w:r>
      <w:r>
        <w:rPr>
          <w:rFonts w:ascii="Times New Roman" w:hAnsi="Times New Roman" w:eastAsia="Times New Roman" w:cs="Times New Roman"/>
          <w:sz w:val="23"/>
          <w:szCs w:val="23"/>
        </w:rPr>
        <w:t>vB</w:t>
      </w:r>
      <w:r>
        <w:rPr>
          <w:rFonts w:ascii="Times New Roman" w:hAnsi="Times New Roman" w:eastAsia="Times New Roman" w:cs="Times New Roman"/>
          <w:sz w:val="23"/>
          <w:szCs w:val="23"/>
          <w:spacing w:val="6"/>
        </w:rPr>
        <w:t>,  </w:t>
      </w:r>
      <w:r>
        <w:rPr>
          <w:rFonts w:ascii="SimSun" w:hAnsi="SimSun" w:eastAsia="SimSun" w:cs="SimSun"/>
          <w:sz w:val="23"/>
          <w:szCs w:val="23"/>
          <w:spacing w:val="6"/>
        </w:rPr>
        <w:t>则</w:t>
      </w:r>
      <w:r>
        <w:rPr>
          <w:rFonts w:ascii="SimSun" w:hAnsi="SimSun" w:eastAsia="SimSun" w:cs="SimSun"/>
          <w:sz w:val="23"/>
          <w:szCs w:val="23"/>
          <w:spacing w:val="-41"/>
        </w:rPr>
        <w:t xml:space="preserve"> </w:t>
      </w:r>
      <w:r>
        <w:rPr>
          <w:rFonts w:ascii="SimSun" w:hAnsi="SimSun" w:eastAsia="SimSun" w:cs="SimSun"/>
          <w:sz w:val="23"/>
          <w:szCs w:val="23"/>
          <w:spacing w:val="6"/>
        </w:rPr>
        <w:t>令</w:t>
      </w:r>
      <w:r>
        <w:rPr>
          <w:rFonts w:ascii="Times New Roman" w:hAnsi="Times New Roman" w:eastAsia="Times New Roman" w:cs="Times New Roman"/>
          <w:sz w:val="23"/>
          <w:szCs w:val="23"/>
          <w:spacing w:val="6"/>
        </w:rPr>
        <w:t>a=1,    </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5"/>
        </w:rPr>
        <w:t>否则令</w:t>
      </w:r>
      <w:r>
        <w:rPr>
          <w:rFonts w:ascii="SimSun" w:hAnsi="SimSun" w:eastAsia="SimSun" w:cs="SimSun"/>
          <w:sz w:val="23"/>
          <w:szCs w:val="23"/>
        </w:rPr>
        <w:t xml:space="preserve"> </w:t>
      </w:r>
      <w:r>
        <w:rPr>
          <w:rFonts w:ascii="Times New Roman" w:hAnsi="Times New Roman" w:eastAsia="Times New Roman" w:cs="Times New Roman"/>
          <w:sz w:val="23"/>
          <w:szCs w:val="23"/>
          <w:spacing w:val="8"/>
        </w:rPr>
        <w:t>a,=0.  </w:t>
      </w:r>
      <w:r>
        <w:rPr>
          <w:rFonts w:ascii="SimSun" w:hAnsi="SimSun" w:eastAsia="SimSun" w:cs="SimSun"/>
          <w:sz w:val="23"/>
          <w:szCs w:val="23"/>
          <w:spacing w:val="8"/>
        </w:rPr>
        <w:t>这个矩阵</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8"/>
        </w:rPr>
        <w:t>称为有向图图3的邻接矩阵.易知</w:t>
      </w:r>
    </w:p>
    <w:p>
      <w:pPr>
        <w:pStyle w:val="BodyText"/>
        <w:spacing w:line="14" w:lineRule="auto"/>
        <w:rPr>
          <w:sz w:val="2"/>
        </w:rPr>
      </w:pPr>
      <w:r>
        <w:rPr>
          <w:sz w:val="2"/>
          <w:szCs w:val="2"/>
        </w:rPr>
        <w:br w:type="column"/>
      </w:r>
    </w:p>
    <w:p>
      <w:pPr>
        <w:pStyle w:val="BodyText"/>
        <w:spacing w:line="314" w:lineRule="auto"/>
        <w:rPr/>
      </w:pPr>
      <w:r/>
    </w:p>
    <w:p>
      <w:pPr>
        <w:spacing w:line="2290" w:lineRule="exact"/>
        <w:rPr/>
      </w:pPr>
      <w:r>
        <w:rPr>
          <w:position w:val="-45"/>
        </w:rPr>
        <w:drawing>
          <wp:inline distT="0" distB="0" distL="0" distR="0">
            <wp:extent cx="1327121" cy="1454213"/>
            <wp:effectExtent l="0" t="0" r="0" b="0"/>
            <wp:docPr id="1972" name="IM 1972"/>
            <wp:cNvGraphicFramePr/>
            <a:graphic>
              <a:graphicData uri="http://schemas.openxmlformats.org/drawingml/2006/picture">
                <pic:pic>
                  <pic:nvPicPr>
                    <pic:cNvPr id="1972" name="IM 1972"/>
                    <pic:cNvPicPr/>
                  </pic:nvPicPr>
                  <pic:blipFill>
                    <a:blip r:embed="rId1134"/>
                    <a:stretch>
                      <a:fillRect/>
                    </a:stretch>
                  </pic:blipFill>
                  <pic:spPr>
                    <a:xfrm rot="0">
                      <a:off x="0" y="0"/>
                      <a:ext cx="1327121" cy="1454213"/>
                    </a:xfrm>
                    <a:prstGeom prst="rect">
                      <a:avLst/>
                    </a:prstGeom>
                  </pic:spPr>
                </pic:pic>
              </a:graphicData>
            </a:graphic>
          </wp:inline>
        </w:drawing>
      </w:r>
    </w:p>
    <w:p>
      <w:pPr>
        <w:ind w:left="879"/>
        <w:spacing w:before="101" w:line="221" w:lineRule="auto"/>
        <w:rPr>
          <w:rFonts w:ascii="SimSun" w:hAnsi="SimSun" w:eastAsia="SimSun" w:cs="SimSun"/>
          <w:sz w:val="23"/>
          <w:szCs w:val="23"/>
        </w:rPr>
      </w:pPr>
      <w:r>
        <w:rPr>
          <w:rFonts w:ascii="SimSun" w:hAnsi="SimSun" w:eastAsia="SimSun" w:cs="SimSun"/>
          <w:sz w:val="23"/>
          <w:szCs w:val="23"/>
          <w:spacing w:val="-16"/>
        </w:rPr>
        <w:t>图</w:t>
      </w:r>
      <w:r>
        <w:rPr>
          <w:rFonts w:ascii="SimSun" w:hAnsi="SimSun" w:eastAsia="SimSun" w:cs="SimSun"/>
          <w:sz w:val="23"/>
          <w:szCs w:val="23"/>
          <w:spacing w:val="-41"/>
        </w:rPr>
        <w:t xml:space="preserve"> </w:t>
      </w:r>
      <w:r>
        <w:rPr>
          <w:rFonts w:ascii="SimSun" w:hAnsi="SimSun" w:eastAsia="SimSun" w:cs="SimSun"/>
          <w:sz w:val="23"/>
          <w:szCs w:val="23"/>
          <w:spacing w:val="-16"/>
        </w:rPr>
        <w:t>3</w:t>
      </w:r>
    </w:p>
    <w:p>
      <w:pPr>
        <w:spacing w:line="221" w:lineRule="auto"/>
        <w:sectPr>
          <w:type w:val="continuous"/>
          <w:pgSz w:w="10140" w:h="15960"/>
          <w:pgMar w:top="400" w:right="600" w:bottom="447" w:left="370" w:header="0" w:footer="10" w:gutter="0"/>
          <w:cols w:equalWidth="0" w:num="2">
            <w:col w:w="6551" w:space="100"/>
            <w:col w:w="2520" w:space="0"/>
          </w:cols>
        </w:sectPr>
        <w:rPr>
          <w:rFonts w:ascii="SimSun" w:hAnsi="SimSun" w:eastAsia="SimSun" w:cs="SimSun"/>
          <w:sz w:val="23"/>
          <w:szCs w:val="23"/>
        </w:rPr>
      </w:pPr>
    </w:p>
    <w:p>
      <w:pPr>
        <w:ind w:firstLine="3559"/>
        <w:spacing w:line="980" w:lineRule="exact"/>
        <w:rPr/>
      </w:pPr>
      <w:r>
        <w:rPr>
          <w:position w:val="-19"/>
        </w:rPr>
        <w:drawing>
          <wp:inline distT="0" distB="0" distL="0" distR="0">
            <wp:extent cx="977940" cy="622264"/>
            <wp:effectExtent l="0" t="0" r="0" b="0"/>
            <wp:docPr id="1974" name="IM 1974"/>
            <wp:cNvGraphicFramePr/>
            <a:graphic>
              <a:graphicData uri="http://schemas.openxmlformats.org/drawingml/2006/picture">
                <pic:pic>
                  <pic:nvPicPr>
                    <pic:cNvPr id="1974" name="IM 1974"/>
                    <pic:cNvPicPr/>
                  </pic:nvPicPr>
                  <pic:blipFill>
                    <a:blip r:embed="rId1135"/>
                    <a:stretch>
                      <a:fillRect/>
                    </a:stretch>
                  </pic:blipFill>
                  <pic:spPr>
                    <a:xfrm rot="0">
                      <a:off x="0" y="0"/>
                      <a:ext cx="977940" cy="622264"/>
                    </a:xfrm>
                    <a:prstGeom prst="rect">
                      <a:avLst/>
                    </a:prstGeom>
                  </pic:spPr>
                </pic:pic>
              </a:graphicData>
            </a:graphic>
          </wp:inline>
        </w:drawing>
      </w:r>
    </w:p>
    <w:p>
      <w:pPr>
        <w:ind w:left="10" w:right="475" w:firstLine="489"/>
        <w:spacing w:before="91" w:line="331" w:lineRule="auto"/>
        <w:jc w:val="both"/>
        <w:rPr>
          <w:rFonts w:ascii="SimSun" w:hAnsi="SimSun" w:eastAsia="SimSun" w:cs="SimSun"/>
          <w:sz w:val="23"/>
          <w:szCs w:val="23"/>
        </w:rPr>
      </w:pPr>
      <w:r>
        <w:rPr>
          <w:rFonts w:ascii="SimSun" w:hAnsi="SimSun" w:eastAsia="SimSun" w:cs="SimSun"/>
          <w:sz w:val="23"/>
          <w:szCs w:val="23"/>
          <w:spacing w:val="4"/>
        </w:rPr>
        <w:t>若有几条边，依次地前一边的终点与它后面的边的</w:t>
      </w:r>
      <w:r>
        <w:rPr>
          <w:rFonts w:ascii="SimSun" w:hAnsi="SimSun" w:eastAsia="SimSun" w:cs="SimSun"/>
          <w:sz w:val="23"/>
          <w:szCs w:val="23"/>
          <w:spacing w:val="3"/>
        </w:rPr>
        <w:t>起点一致，把它依同一顺序连</w:t>
      </w:r>
      <w:r>
        <w:rPr>
          <w:rFonts w:ascii="SimSun" w:hAnsi="SimSun" w:eastAsia="SimSun" w:cs="SimSun"/>
          <w:sz w:val="23"/>
          <w:szCs w:val="23"/>
        </w:rPr>
        <w:t xml:space="preserve"> </w:t>
      </w:r>
      <w:r>
        <w:rPr>
          <w:rFonts w:ascii="SimSun" w:hAnsi="SimSun" w:eastAsia="SimSun" w:cs="SimSun"/>
          <w:sz w:val="23"/>
          <w:szCs w:val="23"/>
          <w:spacing w:val="7"/>
        </w:rPr>
        <w:t>接起来就是一条线路(旅行线路),简称为路.例v</w:t>
      </w:r>
      <w:r>
        <w:rPr>
          <w:rFonts w:ascii="Calibri" w:hAnsi="Calibri" w:eastAsia="Calibri" w:cs="Calibri"/>
          <w:sz w:val="23"/>
          <w:szCs w:val="23"/>
          <w:spacing w:val="7"/>
        </w:rPr>
        <w:t>₁</w:t>
      </w:r>
      <w:r>
        <w:rPr>
          <w:rFonts w:ascii="SimSun" w:hAnsi="SimSun" w:eastAsia="SimSun" w:cs="SimSun"/>
          <w:sz w:val="23"/>
          <w:szCs w:val="23"/>
          <w:spacing w:val="7"/>
        </w:rPr>
        <w:t>v</w:t>
      </w:r>
      <w:r>
        <w:rPr>
          <w:rFonts w:ascii="Calibri" w:hAnsi="Calibri" w:eastAsia="Calibri" w:cs="Calibri"/>
          <w:sz w:val="23"/>
          <w:szCs w:val="23"/>
          <w:spacing w:val="6"/>
        </w:rPr>
        <w:t>₂</w:t>
      </w:r>
      <w:r>
        <w:rPr>
          <w:rFonts w:ascii="SimSun" w:hAnsi="SimSun" w:eastAsia="SimSun" w:cs="SimSun"/>
          <w:sz w:val="23"/>
          <w:szCs w:val="23"/>
          <w:spacing w:val="6"/>
        </w:rPr>
        <w:t>,v</w:t>
      </w:r>
      <w:r>
        <w:rPr>
          <w:rFonts w:ascii="Calibri" w:hAnsi="Calibri" w:eastAsia="Calibri" w:cs="Calibri"/>
          <w:sz w:val="23"/>
          <w:szCs w:val="23"/>
          <w:spacing w:val="6"/>
        </w:rPr>
        <w:t>₂</w:t>
      </w:r>
      <w:r>
        <w:rPr>
          <w:rFonts w:ascii="SimSun" w:hAnsi="SimSun" w:eastAsia="SimSun" w:cs="SimSun"/>
          <w:sz w:val="23"/>
          <w:szCs w:val="23"/>
          <w:spacing w:val="6"/>
        </w:rPr>
        <w:t>D</w:t>
      </w:r>
      <w:r>
        <w:rPr>
          <w:rFonts w:ascii="Calibri" w:hAnsi="Calibri" w:eastAsia="Calibri" w:cs="Calibri"/>
          <w:sz w:val="23"/>
          <w:szCs w:val="23"/>
          <w:spacing w:val="6"/>
        </w:rPr>
        <w:t>₃</w:t>
      </w:r>
      <w:r>
        <w:rPr>
          <w:rFonts w:ascii="SimSun" w:hAnsi="SimSun" w:eastAsia="SimSun" w:cs="SimSun"/>
          <w:sz w:val="23"/>
          <w:szCs w:val="23"/>
          <w:spacing w:val="6"/>
        </w:rPr>
        <w:t>;v</w:t>
      </w:r>
      <w:r>
        <w:rPr>
          <w:rFonts w:ascii="Calibri" w:hAnsi="Calibri" w:eastAsia="Calibri" w:cs="Calibri"/>
          <w:sz w:val="23"/>
          <w:szCs w:val="23"/>
          <w:spacing w:val="6"/>
        </w:rPr>
        <w:t>₃</w:t>
      </w:r>
      <w:r>
        <w:rPr>
          <w:rFonts w:ascii="SimSun" w:hAnsi="SimSun" w:eastAsia="SimSun" w:cs="SimSun"/>
          <w:sz w:val="23"/>
          <w:szCs w:val="23"/>
          <w:spacing w:val="6"/>
        </w:rPr>
        <w:t>i</w:t>
      </w:r>
      <w:r>
        <w:rPr>
          <w:rFonts w:ascii="Calibri" w:hAnsi="Calibri" w:eastAsia="Calibri" w:cs="Calibri"/>
          <w:sz w:val="23"/>
          <w:szCs w:val="23"/>
          <w:spacing w:val="6"/>
        </w:rPr>
        <w:t>₁</w:t>
      </w:r>
      <w:r>
        <w:rPr>
          <w:rFonts w:ascii="SimSun" w:hAnsi="SimSun" w:eastAsia="SimSun" w:cs="SimSun"/>
          <w:sz w:val="23"/>
          <w:szCs w:val="23"/>
          <w:spacing w:val="6"/>
        </w:rPr>
        <w:t>,</w:t>
      </w:r>
      <w:r>
        <w:rPr>
          <w:rFonts w:ascii="SimSun" w:hAnsi="SimSun" w:eastAsia="SimSun" w:cs="SimSun"/>
          <w:sz w:val="23"/>
          <w:szCs w:val="23"/>
        </w:rPr>
        <w:t>viv</w:t>
      </w:r>
      <w:r>
        <w:rPr>
          <w:rFonts w:ascii="Calibri" w:hAnsi="Calibri" w:eastAsia="Calibri" w:cs="Calibri"/>
          <w:sz w:val="23"/>
          <w:szCs w:val="23"/>
          <w:spacing w:val="6"/>
        </w:rPr>
        <w:t>₂</w:t>
      </w:r>
      <w:r>
        <w:rPr>
          <w:rFonts w:ascii="SimSun" w:hAnsi="SimSun" w:eastAsia="SimSun" w:cs="SimSun"/>
          <w:sz w:val="23"/>
          <w:szCs w:val="23"/>
          <w:spacing w:val="6"/>
        </w:rPr>
        <w:t>,v</w:t>
      </w:r>
      <w:r>
        <w:rPr>
          <w:rFonts w:ascii="Calibri" w:hAnsi="Calibri" w:eastAsia="Calibri" w:cs="Calibri"/>
          <w:sz w:val="23"/>
          <w:szCs w:val="23"/>
          <w:spacing w:val="6"/>
        </w:rPr>
        <w:t>₂</w:t>
      </w:r>
      <w:r>
        <w:rPr>
          <w:rFonts w:ascii="SimSun" w:hAnsi="SimSun" w:eastAsia="SimSun" w:cs="SimSun"/>
          <w:sz w:val="23"/>
          <w:szCs w:val="23"/>
          <w:spacing w:val="6"/>
        </w:rPr>
        <w:t>D</w:t>
      </w:r>
      <w:r>
        <w:rPr>
          <w:rFonts w:ascii="Calibri" w:hAnsi="Calibri" w:eastAsia="Calibri" w:cs="Calibri"/>
          <w:sz w:val="23"/>
          <w:szCs w:val="23"/>
          <w:spacing w:val="6"/>
        </w:rPr>
        <w:t>₃</w:t>
      </w:r>
      <w:r>
        <w:rPr>
          <w:rFonts w:ascii="SimSun" w:hAnsi="SimSun" w:eastAsia="SimSun" w:cs="SimSun"/>
          <w:sz w:val="23"/>
          <w:szCs w:val="23"/>
          <w:spacing w:val="6"/>
          <w:position w:val="2"/>
        </w:rPr>
        <w:t>,分别是长为2</w:t>
      </w:r>
      <w:r>
        <w:rPr>
          <w:rFonts w:ascii="SimSun" w:hAnsi="SimSun" w:eastAsia="SimSun" w:cs="SimSun"/>
          <w:sz w:val="23"/>
          <w:szCs w:val="23"/>
          <w:position w:val="2"/>
        </w:rPr>
        <w:t xml:space="preserve"> </w:t>
      </w:r>
      <w:r>
        <w:rPr>
          <w:rFonts w:ascii="SimSun" w:hAnsi="SimSun" w:eastAsia="SimSun" w:cs="SimSun"/>
          <w:sz w:val="23"/>
          <w:szCs w:val="23"/>
          <w:spacing w:val="6"/>
        </w:rPr>
        <w:t>和3的路.第二条路中的起点与终点一致，称为回路，是一条往返旅行线路.它与</w:t>
      </w:r>
      <w:r>
        <w:rPr>
          <w:rFonts w:ascii="Times New Roman" w:hAnsi="Times New Roman" w:eastAsia="Times New Roman" w:cs="Times New Roman"/>
          <w:sz w:val="23"/>
          <w:szCs w:val="23"/>
          <w:spacing w:val="6"/>
        </w:rPr>
        <w:t>v,v₂,</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1"/>
        </w:rPr>
        <w:t>v</w:t>
      </w:r>
      <w:r>
        <w:rPr>
          <w:rFonts w:ascii="Calibri" w:hAnsi="Calibri" w:eastAsia="Calibri" w:cs="Calibri"/>
          <w:sz w:val="23"/>
          <w:szCs w:val="23"/>
          <w:spacing w:val="-1"/>
        </w:rPr>
        <w:t>₂</w:t>
      </w:r>
      <w:r>
        <w:rPr>
          <w:rFonts w:ascii="SimSun" w:hAnsi="SimSun" w:eastAsia="SimSun" w:cs="SimSun"/>
          <w:sz w:val="23"/>
          <w:szCs w:val="23"/>
          <w:spacing w:val="-1"/>
        </w:rPr>
        <w:t>03,vsi,在几何上是同一个圈图，但起、</w:t>
      </w:r>
      <w:r>
        <w:rPr>
          <w:rFonts w:ascii="SimSun" w:hAnsi="SimSun" w:eastAsia="SimSun" w:cs="SimSun"/>
          <w:sz w:val="23"/>
          <w:szCs w:val="23"/>
          <w:spacing w:val="-2"/>
        </w:rPr>
        <w:t>终点不同，是不同的回路.v,02</w:t>
      </w:r>
      <w:r>
        <w:rPr>
          <w:rFonts w:ascii="SimSun" w:hAnsi="SimSun" w:eastAsia="SimSun" w:cs="SimSun"/>
          <w:sz w:val="23"/>
          <w:szCs w:val="23"/>
          <w:spacing w:val="-68"/>
        </w:rPr>
        <w:t xml:space="preserve"> </w:t>
      </w:r>
      <w:r>
        <w:rPr>
          <w:rFonts w:ascii="SimSun" w:hAnsi="SimSun" w:eastAsia="SimSun" w:cs="SimSun"/>
          <w:sz w:val="23"/>
          <w:szCs w:val="23"/>
          <w:spacing w:val="-2"/>
        </w:rPr>
        <w:t>单独一条有向</w:t>
      </w:r>
      <w:r>
        <w:rPr>
          <w:rFonts w:ascii="SimSun" w:hAnsi="SimSun" w:eastAsia="SimSun" w:cs="SimSun"/>
          <w:sz w:val="23"/>
          <w:szCs w:val="23"/>
        </w:rPr>
        <w:t xml:space="preserve"> </w:t>
      </w:r>
      <w:r>
        <w:rPr>
          <w:rFonts w:ascii="SimSun" w:hAnsi="SimSun" w:eastAsia="SimSun" w:cs="SimSun"/>
          <w:sz w:val="23"/>
          <w:szCs w:val="23"/>
          <w:spacing w:val="5"/>
        </w:rPr>
        <w:t>边，是长为1的路.</w:t>
      </w:r>
    </w:p>
    <w:p>
      <w:pPr>
        <w:ind w:left="489"/>
        <w:spacing w:before="1" w:line="217" w:lineRule="auto"/>
        <w:rPr>
          <w:rFonts w:ascii="SimSun" w:hAnsi="SimSun" w:eastAsia="SimSun" w:cs="SimSun"/>
          <w:sz w:val="23"/>
          <w:szCs w:val="23"/>
        </w:rPr>
      </w:pPr>
      <w:r>
        <w:rPr>
          <w:rFonts w:ascii="SimSun" w:hAnsi="SimSun" w:eastAsia="SimSun" w:cs="SimSun"/>
          <w:sz w:val="23"/>
          <w:szCs w:val="23"/>
          <w:spacing w:val="9"/>
        </w:rPr>
        <w:t>问题  </w:t>
      </w:r>
      <w:r>
        <w:rPr>
          <w:rFonts w:ascii="SimHei" w:hAnsi="SimHei" w:eastAsia="SimHei" w:cs="SimHei"/>
          <w:sz w:val="23"/>
          <w:szCs w:val="23"/>
          <w:spacing w:val="9"/>
        </w:rPr>
        <w:t>从</w:t>
      </w:r>
      <w:r>
        <w:rPr>
          <w:rFonts w:ascii="SimHei" w:hAnsi="SimHei" w:eastAsia="SimHei" w:cs="SimHei"/>
          <w:sz w:val="23"/>
          <w:szCs w:val="23"/>
          <w:spacing w:val="-37"/>
        </w:rPr>
        <w:t xml:space="preserve"> </w:t>
      </w:r>
      <w:r>
        <w:rPr>
          <w:rFonts w:ascii="SimSun" w:hAnsi="SimSun" w:eastAsia="SimSun" w:cs="SimSun"/>
          <w:sz w:val="23"/>
          <w:szCs w:val="23"/>
          <w:spacing w:val="9"/>
        </w:rPr>
        <w:t>v,到</w:t>
      </w:r>
      <w:r>
        <w:rPr>
          <w:rFonts w:ascii="SimSun" w:hAnsi="SimSun" w:eastAsia="SimSun" w:cs="SimSun"/>
          <w:sz w:val="23"/>
          <w:szCs w:val="23"/>
          <w:spacing w:val="-49"/>
        </w:rPr>
        <w:t xml:space="preserve"> </w:t>
      </w:r>
      <w:r>
        <w:rPr>
          <w:rFonts w:ascii="SimSun" w:hAnsi="SimSun" w:eastAsia="SimSun" w:cs="SimSun"/>
          <w:sz w:val="23"/>
          <w:szCs w:val="23"/>
          <w:spacing w:val="9"/>
        </w:rPr>
        <w:t>v,的长为k</w:t>
      </w:r>
      <w:r>
        <w:rPr>
          <w:rFonts w:ascii="SimSun" w:hAnsi="SimSun" w:eastAsia="SimSun" w:cs="SimSun"/>
          <w:sz w:val="23"/>
          <w:szCs w:val="23"/>
          <w:spacing w:val="-33"/>
        </w:rPr>
        <w:t xml:space="preserve"> </w:t>
      </w:r>
      <w:r>
        <w:rPr>
          <w:rFonts w:ascii="SimSun" w:hAnsi="SimSun" w:eastAsia="SimSun" w:cs="SimSun"/>
          <w:sz w:val="23"/>
          <w:szCs w:val="23"/>
          <w:spacing w:val="9"/>
        </w:rPr>
        <w:t>的路(可以i=j,这</w:t>
      </w:r>
      <w:r>
        <w:rPr>
          <w:rFonts w:ascii="SimSun" w:hAnsi="SimSun" w:eastAsia="SimSun" w:cs="SimSun"/>
          <w:sz w:val="23"/>
          <w:szCs w:val="23"/>
          <w:spacing w:val="8"/>
        </w:rPr>
        <w:t>时是回路)有几条?我们有以下</w:t>
      </w:r>
    </w:p>
    <w:p>
      <w:pPr>
        <w:ind w:left="30" w:right="616" w:firstLine="439"/>
        <w:spacing w:before="110" w:line="268" w:lineRule="auto"/>
        <w:rPr>
          <w:rFonts w:ascii="Times New Roman" w:hAnsi="Times New Roman" w:eastAsia="Times New Roman" w:cs="Times New Roman"/>
          <w:sz w:val="23"/>
          <w:szCs w:val="23"/>
        </w:rPr>
      </w:pPr>
      <w:r>
        <w:rPr>
          <w:rFonts w:ascii="SimHei" w:hAnsi="SimHei" w:eastAsia="SimHei" w:cs="SimHei"/>
          <w:sz w:val="23"/>
          <w:szCs w:val="23"/>
          <w:spacing w:val="7"/>
        </w:rPr>
        <w:t>命题</w:t>
      </w:r>
      <w:r>
        <w:rPr>
          <w:rFonts w:ascii="SimHei" w:hAnsi="SimHei" w:eastAsia="SimHei" w:cs="SimHei"/>
          <w:sz w:val="23"/>
          <w:szCs w:val="23"/>
          <w:spacing w:val="7"/>
        </w:rPr>
        <w:t xml:space="preserve">  </w:t>
      </w:r>
      <w:r>
        <w:rPr>
          <w:rFonts w:ascii="SimSun" w:hAnsi="SimSun" w:eastAsia="SimSun" w:cs="SimSun"/>
          <w:sz w:val="23"/>
          <w:szCs w:val="23"/>
          <w:spacing w:val="7"/>
        </w:rPr>
        <w:t>设一个有向图有n 个顶点v</w:t>
      </w:r>
      <w:r>
        <w:rPr>
          <w:rFonts w:ascii="Calibri" w:hAnsi="Calibri" w:eastAsia="Calibri" w:cs="Calibri"/>
          <w:sz w:val="23"/>
          <w:szCs w:val="23"/>
          <w:spacing w:val="7"/>
        </w:rPr>
        <w:t>₁</w:t>
      </w:r>
      <w:r>
        <w:rPr>
          <w:rFonts w:ascii="SimSun" w:hAnsi="SimSun" w:eastAsia="SimSun" w:cs="SimSun"/>
          <w:sz w:val="23"/>
          <w:szCs w:val="23"/>
          <w:spacing w:val="7"/>
        </w:rPr>
        <w:t>,V</w:t>
      </w:r>
      <w:r>
        <w:rPr>
          <w:rFonts w:ascii="Calibri" w:hAnsi="Calibri" w:eastAsia="Calibri" w:cs="Calibri"/>
          <w:sz w:val="23"/>
          <w:szCs w:val="23"/>
          <w:spacing w:val="7"/>
        </w:rPr>
        <w:t>₂</w:t>
      </w:r>
      <w:r>
        <w:rPr>
          <w:rFonts w:ascii="SimSun" w:hAnsi="SimSun" w:eastAsia="SimSun" w:cs="SimSun"/>
          <w:sz w:val="23"/>
          <w:szCs w:val="23"/>
          <w:spacing w:val="7"/>
        </w:rPr>
        <w:t>,…,v. 它的邻接矩阵A=(a)x</w:t>
      </w:r>
      <w:r>
        <w:rPr>
          <w:rFonts w:ascii="SimSun" w:hAnsi="SimSun" w:eastAsia="SimSun" w:cs="SimSun"/>
          <w:sz w:val="23"/>
          <w:szCs w:val="23"/>
          <w:spacing w:val="3"/>
        </w:rPr>
        <w:t xml:space="preserve">    </w:t>
      </w:r>
      <w:r>
        <w:rPr>
          <w:rFonts w:ascii="SimSun" w:hAnsi="SimSun" w:eastAsia="SimSun" w:cs="SimSun"/>
          <w:sz w:val="23"/>
          <w:szCs w:val="23"/>
          <w:spacing w:val="7"/>
        </w:rPr>
        <w:t>令</w:t>
      </w:r>
      <w:r>
        <w:rPr>
          <w:rFonts w:ascii="SimSun" w:hAnsi="SimSun" w:eastAsia="SimSun" w:cs="SimSun"/>
          <w:sz w:val="23"/>
          <w:szCs w:val="23"/>
          <w:spacing w:val="45"/>
        </w:rPr>
        <w:t xml:space="preserve"> </w:t>
      </w:r>
      <w:r>
        <w:rPr>
          <w:rFonts w:ascii="SimSun" w:hAnsi="SimSun" w:eastAsia="SimSun" w:cs="SimSun"/>
          <w:sz w:val="23"/>
          <w:szCs w:val="23"/>
          <w:spacing w:val="7"/>
        </w:rPr>
        <w:t>A*=</w:t>
      </w:r>
      <w:r>
        <w:rPr>
          <w:rFonts w:ascii="SimSun" w:hAnsi="SimSun" w:eastAsia="SimSun" w:cs="SimSun"/>
          <w:sz w:val="23"/>
          <w:szCs w:val="23"/>
        </w:rPr>
        <w:t xml:space="preserve"> </w:t>
      </w:r>
      <w:r>
        <w:rPr>
          <w:rFonts w:ascii="Times New Roman" w:hAnsi="Times New Roman" w:eastAsia="Times New Roman" w:cs="Times New Roman"/>
          <w:sz w:val="23"/>
          <w:szCs w:val="23"/>
          <w:spacing w:val="4"/>
        </w:rPr>
        <w:t>(b₅)n,     </w:t>
      </w:r>
      <w:r>
        <w:rPr>
          <w:rFonts w:ascii="SimSun" w:hAnsi="SimSun" w:eastAsia="SimSun" w:cs="SimSun"/>
          <w:sz w:val="23"/>
          <w:szCs w:val="23"/>
          <w:spacing w:val="4"/>
        </w:rPr>
        <w:t>则从</w:t>
      </w:r>
      <w:r>
        <w:rPr>
          <w:rFonts w:ascii="Times New Roman" w:hAnsi="Times New Roman" w:eastAsia="Times New Roman" w:cs="Times New Roman"/>
          <w:sz w:val="23"/>
          <w:szCs w:val="23"/>
          <w:spacing w:val="4"/>
        </w:rPr>
        <w:t>v₂</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4"/>
        </w:rPr>
        <w:t>到</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4"/>
        </w:rPr>
        <w:t>v, </w:t>
      </w:r>
      <w:r>
        <w:rPr>
          <w:rFonts w:ascii="SimSun" w:hAnsi="SimSun" w:eastAsia="SimSun" w:cs="SimSun"/>
          <w:sz w:val="23"/>
          <w:szCs w:val="23"/>
          <w:spacing w:val="4"/>
        </w:rPr>
        <w:t>的长为</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4"/>
        </w:rPr>
        <w:t>k </w:t>
      </w:r>
      <w:r>
        <w:rPr>
          <w:rFonts w:ascii="SimSun" w:hAnsi="SimSun" w:eastAsia="SimSun" w:cs="SimSun"/>
          <w:sz w:val="23"/>
          <w:szCs w:val="23"/>
          <w:spacing w:val="4"/>
        </w:rPr>
        <w:t>的路的数目是</w:t>
      </w:r>
      <w:r>
        <w:rPr>
          <w:rFonts w:ascii="Times New Roman" w:hAnsi="Times New Roman" w:eastAsia="Times New Roman" w:cs="Times New Roman"/>
          <w:sz w:val="23"/>
          <w:szCs w:val="23"/>
          <w:spacing w:val="4"/>
        </w:rPr>
        <w:t>b,.</w:t>
      </w:r>
    </w:p>
    <w:p>
      <w:pPr>
        <w:ind w:left="10" w:right="384" w:firstLine="489"/>
        <w:spacing w:before="5" w:line="294" w:lineRule="auto"/>
        <w:rPr>
          <w:rFonts w:ascii="Times New Roman" w:hAnsi="Times New Roman" w:eastAsia="Times New Roman" w:cs="Times New Roman"/>
          <w:sz w:val="23"/>
          <w:szCs w:val="23"/>
        </w:rPr>
      </w:pPr>
      <w:r>
        <w:rPr>
          <w:rFonts w:ascii="SimHei" w:hAnsi="SimHei" w:eastAsia="SimHei" w:cs="SimHei"/>
          <w:sz w:val="23"/>
          <w:szCs w:val="23"/>
        </w:rPr>
        <w:t>证明</w:t>
      </w:r>
      <w:r>
        <w:rPr>
          <w:rFonts w:ascii="SimHei" w:hAnsi="SimHei" w:eastAsia="SimHei" w:cs="SimHei"/>
          <w:sz w:val="23"/>
          <w:szCs w:val="23"/>
          <w:spacing w:val="93"/>
        </w:rPr>
        <w:t xml:space="preserve"> </w:t>
      </w:r>
      <w:r>
        <w:rPr>
          <w:rFonts w:ascii="SimSun" w:hAnsi="SimSun" w:eastAsia="SimSun" w:cs="SimSun"/>
          <w:sz w:val="23"/>
          <w:szCs w:val="23"/>
        </w:rPr>
        <w:t>对</w:t>
      </w:r>
      <w:r>
        <w:rPr>
          <w:rFonts w:ascii="SimSun" w:hAnsi="SimSun" w:eastAsia="SimSun" w:cs="SimSun"/>
          <w:sz w:val="23"/>
          <w:szCs w:val="23"/>
          <w:spacing w:val="-37"/>
        </w:rPr>
        <w:t xml:space="preserve"> </w:t>
      </w:r>
      <w:r>
        <w:rPr>
          <w:rFonts w:ascii="SimSun" w:hAnsi="SimSun" w:eastAsia="SimSun" w:cs="SimSun"/>
          <w:sz w:val="23"/>
          <w:szCs w:val="23"/>
        </w:rPr>
        <w:t>k</w:t>
      </w:r>
      <w:r>
        <w:rPr>
          <w:rFonts w:ascii="SimSun" w:hAnsi="SimSun" w:eastAsia="SimSun" w:cs="SimSun"/>
          <w:sz w:val="23"/>
          <w:szCs w:val="23"/>
          <w:spacing w:val="-63"/>
        </w:rPr>
        <w:t xml:space="preserve"> </w:t>
      </w:r>
      <w:r>
        <w:rPr>
          <w:rFonts w:ascii="SimSun" w:hAnsi="SimSun" w:eastAsia="SimSun" w:cs="SimSun"/>
          <w:sz w:val="23"/>
          <w:szCs w:val="23"/>
        </w:rPr>
        <w:t>作归纳法.k=1</w:t>
      </w:r>
      <w:r>
        <w:rPr>
          <w:rFonts w:ascii="SimSun" w:hAnsi="SimSun" w:eastAsia="SimSun" w:cs="SimSun"/>
          <w:sz w:val="23"/>
          <w:szCs w:val="23"/>
          <w:spacing w:val="57"/>
        </w:rPr>
        <w:t xml:space="preserve"> </w:t>
      </w:r>
      <w:r>
        <w:rPr>
          <w:rFonts w:ascii="SimSun" w:hAnsi="SimSun" w:eastAsia="SimSun" w:cs="SimSun"/>
          <w:sz w:val="23"/>
          <w:szCs w:val="23"/>
        </w:rPr>
        <w:t>时命题显然成立.设k-1 时命题已成立，考察k</w:t>
      </w:r>
      <w:r>
        <w:rPr>
          <w:rFonts w:ascii="SimSun" w:hAnsi="SimSun" w:eastAsia="SimSun" w:cs="SimSun"/>
          <w:sz w:val="23"/>
          <w:szCs w:val="23"/>
          <w:spacing w:val="-43"/>
        </w:rPr>
        <w:t xml:space="preserve"> </w:t>
      </w:r>
      <w:r>
        <w:rPr>
          <w:rFonts w:ascii="SimSun" w:hAnsi="SimSun" w:eastAsia="SimSun" w:cs="SimSun"/>
          <w:sz w:val="23"/>
          <w:szCs w:val="23"/>
          <w:spacing w:val="-1"/>
        </w:rPr>
        <w:t>的情形，</w:t>
      </w:r>
      <w:r>
        <w:rPr>
          <w:rFonts w:ascii="SimSun" w:hAnsi="SimSun" w:eastAsia="SimSun" w:cs="SimSun"/>
          <w:sz w:val="23"/>
          <w:szCs w:val="23"/>
        </w:rPr>
        <w:t xml:space="preserve"> </w:t>
      </w:r>
      <w:r>
        <w:rPr>
          <w:rFonts w:ascii="SimSun" w:hAnsi="SimSun" w:eastAsia="SimSun" w:cs="SimSun"/>
          <w:sz w:val="23"/>
          <w:szCs w:val="23"/>
        </w:rPr>
        <w:t>此时</w:t>
      </w:r>
      <w:r>
        <w:rPr>
          <w:rFonts w:ascii="SimSun" w:hAnsi="SimSun" w:eastAsia="SimSun" w:cs="SimSun"/>
          <w:sz w:val="23"/>
          <w:szCs w:val="23"/>
          <w:spacing w:val="-52"/>
        </w:rPr>
        <w:t xml:space="preserve"> </w:t>
      </w:r>
      <w:r>
        <w:rPr>
          <w:rFonts w:ascii="Times New Roman" w:hAnsi="Times New Roman" w:eastAsia="Times New Roman" w:cs="Times New Roman"/>
          <w:sz w:val="23"/>
          <w:szCs w:val="23"/>
        </w:rPr>
        <w:t>k≥2.</w:t>
      </w:r>
    </w:p>
    <w:p>
      <w:pPr>
        <w:ind w:left="19" w:right="479" w:firstLine="460"/>
        <w:spacing w:before="6" w:line="316" w:lineRule="auto"/>
        <w:jc w:val="both"/>
        <w:rPr>
          <w:rFonts w:ascii="Times New Roman" w:hAnsi="Times New Roman" w:eastAsia="Times New Roman" w:cs="Times New Roman"/>
          <w:sz w:val="23"/>
          <w:szCs w:val="23"/>
        </w:rPr>
      </w:pPr>
      <w:r>
        <w:rPr>
          <w:rFonts w:ascii="SimSun" w:hAnsi="SimSun" w:eastAsia="SimSun" w:cs="SimSun"/>
          <w:sz w:val="23"/>
          <w:szCs w:val="23"/>
          <w:spacing w:val="5"/>
        </w:rPr>
        <w:t>令</w:t>
      </w:r>
      <w:r>
        <w:rPr>
          <w:rFonts w:ascii="Times New Roman" w:hAnsi="Times New Roman" w:eastAsia="Times New Roman" w:cs="Times New Roman"/>
          <w:sz w:val="23"/>
          <w:szCs w:val="23"/>
          <w:spacing w:val="5"/>
        </w:rPr>
        <w:t>A¹=(c</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)x       </w:t>
      </w:r>
      <w:r>
        <w:rPr>
          <w:rFonts w:ascii="SimSun" w:hAnsi="SimSun" w:eastAsia="SimSun" w:cs="SimSun"/>
          <w:sz w:val="23"/>
          <w:szCs w:val="23"/>
          <w:spacing w:val="5"/>
        </w:rPr>
        <w:t>由归纳假设</w:t>
      </w:r>
      <w:r>
        <w:rPr>
          <w:rFonts w:ascii="Times New Roman" w:hAnsi="Times New Roman" w:eastAsia="Times New Roman" w:cs="Times New Roman"/>
          <w:sz w:val="23"/>
          <w:szCs w:val="23"/>
          <w:spacing w:val="5"/>
        </w:rPr>
        <w:t>c  </w:t>
      </w:r>
      <w:r>
        <w:rPr>
          <w:rFonts w:ascii="SimSun" w:hAnsi="SimSun" w:eastAsia="SimSun" w:cs="SimSun"/>
          <w:sz w:val="23"/>
          <w:szCs w:val="23"/>
          <w:spacing w:val="5"/>
        </w:rPr>
        <w:t>是从</w:t>
      </w:r>
      <w:r>
        <w:rPr>
          <w:rFonts w:ascii="Times New Roman" w:hAnsi="Times New Roman" w:eastAsia="Times New Roman" w:cs="Times New Roman"/>
          <w:sz w:val="23"/>
          <w:szCs w:val="23"/>
          <w:spacing w:val="5"/>
        </w:rPr>
        <w:t>v, </w:t>
      </w:r>
      <w:r>
        <w:rPr>
          <w:rFonts w:ascii="SimSun" w:hAnsi="SimSun" w:eastAsia="SimSun" w:cs="SimSun"/>
          <w:sz w:val="23"/>
          <w:szCs w:val="23"/>
          <w:spacing w:val="5"/>
        </w:rPr>
        <w:t>到</w:t>
      </w:r>
      <w:r>
        <w:rPr>
          <w:rFonts w:ascii="Times New Roman" w:hAnsi="Times New Roman" w:eastAsia="Times New Roman" w:cs="Times New Roman"/>
          <w:sz w:val="23"/>
          <w:szCs w:val="23"/>
          <w:spacing w:val="5"/>
        </w:rPr>
        <w:t>v,</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5"/>
        </w:rPr>
        <w:t>的长为</w:t>
      </w:r>
      <w:r>
        <w:rPr>
          <w:rFonts w:ascii="Times New Roman" w:hAnsi="Times New Roman" w:eastAsia="Times New Roman" w:cs="Times New Roman"/>
          <w:sz w:val="23"/>
          <w:szCs w:val="23"/>
          <w:spacing w:val="5"/>
        </w:rPr>
        <w:t>k-1  </w:t>
      </w:r>
      <w:r>
        <w:rPr>
          <w:rFonts w:ascii="SimSun" w:hAnsi="SimSun" w:eastAsia="SimSun" w:cs="SimSun"/>
          <w:sz w:val="23"/>
          <w:szCs w:val="23"/>
          <w:spacing w:val="5"/>
        </w:rPr>
        <w:t>的路</w:t>
      </w:r>
      <w:r>
        <w:rPr>
          <w:rFonts w:ascii="SimSun" w:hAnsi="SimSun" w:eastAsia="SimSun" w:cs="SimSun"/>
          <w:sz w:val="23"/>
          <w:szCs w:val="23"/>
          <w:spacing w:val="4"/>
        </w:rPr>
        <w:t>的数目.由</w:t>
      </w:r>
      <w:r>
        <w:rPr>
          <w:rFonts w:ascii="Times New Roman" w:hAnsi="Times New Roman" w:eastAsia="Times New Roman" w:cs="Times New Roman"/>
          <w:sz w:val="23"/>
          <w:szCs w:val="23"/>
          <w:spacing w:val="4"/>
        </w:rPr>
        <w:t>v, </w:t>
      </w:r>
      <w:r>
        <w:rPr>
          <w:rFonts w:ascii="SimSun" w:hAnsi="SimSun" w:eastAsia="SimSun" w:cs="SimSun"/>
          <w:sz w:val="23"/>
          <w:szCs w:val="23"/>
          <w:spacing w:val="4"/>
        </w:rPr>
        <w:t>到</w:t>
      </w:r>
      <w:r>
        <w:rPr>
          <w:rFonts w:ascii="Times New Roman" w:hAnsi="Times New Roman" w:eastAsia="Times New Roman" w:cs="Times New Roman"/>
          <w:sz w:val="23"/>
          <w:szCs w:val="23"/>
          <w:spacing w:val="4"/>
        </w:rPr>
        <w:t>v,</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4"/>
        </w:rPr>
        <w:t>的任</w:t>
      </w:r>
      <w:r>
        <w:rPr>
          <w:rFonts w:ascii="SimSun" w:hAnsi="SimSun" w:eastAsia="SimSun" w:cs="SimSun"/>
          <w:sz w:val="23"/>
          <w:szCs w:val="23"/>
        </w:rPr>
        <w:t xml:space="preserve"> </w:t>
      </w:r>
      <w:r>
        <w:rPr>
          <w:rFonts w:ascii="SimSun" w:hAnsi="SimSun" w:eastAsia="SimSun" w:cs="SimSun"/>
          <w:sz w:val="23"/>
          <w:szCs w:val="23"/>
          <w:spacing w:val="12"/>
        </w:rPr>
        <w:t>一长为</w:t>
      </w:r>
      <w:r>
        <w:rPr>
          <w:rFonts w:ascii="Times New Roman" w:hAnsi="Times New Roman" w:eastAsia="Times New Roman" w:cs="Times New Roman"/>
          <w:sz w:val="23"/>
          <w:szCs w:val="23"/>
          <w:spacing w:val="12"/>
        </w:rPr>
        <w:t>k </w:t>
      </w:r>
      <w:r>
        <w:rPr>
          <w:rFonts w:ascii="SimSun" w:hAnsi="SimSun" w:eastAsia="SimSun" w:cs="SimSun"/>
          <w:sz w:val="23"/>
          <w:szCs w:val="23"/>
          <w:spacing w:val="12"/>
        </w:rPr>
        <w:t>的路必为</w:t>
      </w:r>
      <w:r>
        <w:rPr>
          <w:rFonts w:ascii="Times New Roman" w:hAnsi="Times New Roman" w:eastAsia="Times New Roman" w:cs="Times New Roman"/>
          <w:sz w:val="23"/>
          <w:szCs w:val="23"/>
          <w:spacing w:val="12"/>
        </w:rPr>
        <w:t>v, </w:t>
      </w:r>
      <w:r>
        <w:rPr>
          <w:rFonts w:ascii="SimSun" w:hAnsi="SimSun" w:eastAsia="SimSun" w:cs="SimSun"/>
          <w:sz w:val="23"/>
          <w:szCs w:val="23"/>
          <w:spacing w:val="12"/>
        </w:rPr>
        <w:t>到某</w:t>
      </w:r>
      <w:r>
        <w:rPr>
          <w:rFonts w:ascii="Times New Roman" w:hAnsi="Times New Roman" w:eastAsia="Times New Roman" w:cs="Times New Roman"/>
          <w:sz w:val="23"/>
          <w:szCs w:val="23"/>
          <w:spacing w:val="12"/>
        </w:rPr>
        <w:t>v,</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12"/>
        </w:rPr>
        <w:t>的长为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2"/>
        </w:rPr>
        <w:t>k-1   </w:t>
      </w:r>
      <w:r>
        <w:rPr>
          <w:rFonts w:ascii="SimSun" w:hAnsi="SimSun" w:eastAsia="SimSun" w:cs="SimSun"/>
          <w:sz w:val="23"/>
          <w:szCs w:val="23"/>
          <w:spacing w:val="12"/>
        </w:rPr>
        <w:t>的路接上长为1的路</w:t>
      </w:r>
      <w:r>
        <w:rPr>
          <w:rFonts w:ascii="Times New Roman" w:hAnsi="Times New Roman" w:eastAsia="Times New Roman" w:cs="Times New Roman"/>
          <w:sz w:val="23"/>
          <w:szCs w:val="23"/>
          <w:spacing w:val="12"/>
        </w:rPr>
        <w:t>v,p,.</w:t>
      </w:r>
      <w:r>
        <w:rPr>
          <w:rFonts w:ascii="SimSun" w:hAnsi="SimSun" w:eastAsia="SimSun" w:cs="SimSun"/>
          <w:sz w:val="23"/>
          <w:szCs w:val="23"/>
          <w:spacing w:val="11"/>
        </w:rPr>
        <w:t>以这样方式经过</w:t>
      </w:r>
      <w:r>
        <w:rPr>
          <w:rFonts w:ascii="Times New Roman" w:hAnsi="Times New Roman" w:eastAsia="Times New Roman" w:cs="Times New Roman"/>
          <w:sz w:val="23"/>
          <w:szCs w:val="23"/>
          <w:spacing w:val="11"/>
        </w:rPr>
        <w:t>v,</w:t>
      </w:r>
      <w:r>
        <w:rPr>
          <w:rFonts w:ascii="Times New Roman" w:hAnsi="Times New Roman" w:eastAsia="Times New Roman" w:cs="Times New Roman"/>
          <w:sz w:val="23"/>
          <w:szCs w:val="23"/>
        </w:rPr>
        <w:t xml:space="preserve"> </w:t>
      </w:r>
      <w:r>
        <w:rPr>
          <w:rFonts w:ascii="SimSun" w:hAnsi="SimSun" w:eastAsia="SimSun" w:cs="SimSun"/>
          <w:sz w:val="23"/>
          <w:szCs w:val="23"/>
          <w:spacing w:val="10"/>
        </w:rPr>
        <w:t>的长为</w:t>
      </w:r>
      <w:r>
        <w:rPr>
          <w:rFonts w:ascii="Times New Roman" w:hAnsi="Times New Roman" w:eastAsia="Times New Roman" w:cs="Times New Roman"/>
          <w:sz w:val="23"/>
          <w:szCs w:val="23"/>
          <w:spacing w:val="10"/>
        </w:rPr>
        <w:t>k </w:t>
      </w:r>
      <w:r>
        <w:rPr>
          <w:rFonts w:ascii="SimSun" w:hAnsi="SimSun" w:eastAsia="SimSun" w:cs="SimSun"/>
          <w:sz w:val="23"/>
          <w:szCs w:val="23"/>
          <w:spacing w:val="10"/>
        </w:rPr>
        <w:t>的路的数目为</w:t>
      </w:r>
      <w:r>
        <w:rPr>
          <w:rFonts w:ascii="Times New Roman" w:hAnsi="Times New Roman" w:eastAsia="Times New Roman" w:cs="Times New Roman"/>
          <w:sz w:val="23"/>
          <w:szCs w:val="23"/>
        </w:rPr>
        <w:t>cay</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10"/>
        </w:rPr>
        <w:t>如从</w:t>
      </w:r>
      <w:r>
        <w:rPr>
          <w:rFonts w:ascii="Times New Roman" w:hAnsi="Times New Roman" w:eastAsia="Times New Roman" w:cs="Times New Roman"/>
          <w:sz w:val="23"/>
          <w:szCs w:val="23"/>
          <w:spacing w:val="10"/>
        </w:rPr>
        <w:t>v, </w:t>
      </w:r>
      <w:r>
        <w:rPr>
          <w:rFonts w:ascii="SimSun" w:hAnsi="SimSun" w:eastAsia="SimSun" w:cs="SimSun"/>
          <w:sz w:val="23"/>
          <w:szCs w:val="23"/>
          <w:spacing w:val="10"/>
        </w:rPr>
        <w:t>到</w:t>
      </w:r>
      <w:r>
        <w:rPr>
          <w:rFonts w:ascii="SimSun" w:hAnsi="SimSun" w:eastAsia="SimSun" w:cs="SimSun"/>
          <w:sz w:val="23"/>
          <w:szCs w:val="23"/>
          <w:spacing w:val="-30"/>
        </w:rPr>
        <w:t xml:space="preserve">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无上述方式经过</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10"/>
        </w:rPr>
        <w:t>v, </w:t>
      </w:r>
      <w:r>
        <w:rPr>
          <w:rFonts w:ascii="SimSun" w:hAnsi="SimSun" w:eastAsia="SimSun" w:cs="SimSun"/>
          <w:sz w:val="23"/>
          <w:szCs w:val="23"/>
          <w:spacing w:val="10"/>
        </w:rPr>
        <w:t>的长为</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9"/>
        </w:rPr>
        <w:t>k</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9"/>
        </w:rPr>
        <w:t>的路.有两种可</w:t>
      </w:r>
      <w:r>
        <w:rPr>
          <w:rFonts w:ascii="SimSun" w:hAnsi="SimSun" w:eastAsia="SimSun" w:cs="SimSun"/>
          <w:sz w:val="23"/>
          <w:szCs w:val="23"/>
        </w:rPr>
        <w:t xml:space="preserve"> </w:t>
      </w:r>
      <w:r>
        <w:rPr>
          <w:rFonts w:ascii="SimSun" w:hAnsi="SimSun" w:eastAsia="SimSun" w:cs="SimSun"/>
          <w:sz w:val="23"/>
          <w:szCs w:val="23"/>
          <w:spacing w:val="4"/>
        </w:rPr>
        <w:t>能：一种是无</w:t>
      </w:r>
      <w:r>
        <w:rPr>
          <w:rFonts w:ascii="Times New Roman" w:hAnsi="Times New Roman" w:eastAsia="Times New Roman" w:cs="Times New Roman"/>
          <w:sz w:val="23"/>
          <w:szCs w:val="23"/>
          <w:spacing w:val="4"/>
        </w:rPr>
        <w:t>v, </w:t>
      </w:r>
      <w:r>
        <w:rPr>
          <w:rFonts w:ascii="SimSun" w:hAnsi="SimSun" w:eastAsia="SimSun" w:cs="SimSun"/>
          <w:sz w:val="23"/>
          <w:szCs w:val="23"/>
          <w:spacing w:val="4"/>
        </w:rPr>
        <w:t>到</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4"/>
        </w:rPr>
        <w:t>v, </w:t>
      </w:r>
      <w:r>
        <w:rPr>
          <w:rFonts w:ascii="SimSun" w:hAnsi="SimSun" w:eastAsia="SimSun" w:cs="SimSun"/>
          <w:sz w:val="23"/>
          <w:szCs w:val="23"/>
          <w:spacing w:val="4"/>
        </w:rPr>
        <w:t>的 </w:t>
      </w:r>
      <w:r>
        <w:rPr>
          <w:rFonts w:ascii="Times New Roman" w:hAnsi="Times New Roman" w:eastAsia="Times New Roman" w:cs="Times New Roman"/>
          <w:sz w:val="23"/>
          <w:szCs w:val="23"/>
          <w:spacing w:val="4"/>
        </w:rPr>
        <w:t>k-1</w:t>
      </w:r>
      <w:r>
        <w:rPr>
          <w:rFonts w:ascii="Times New Roman" w:hAnsi="Times New Roman" w:eastAsia="Times New Roman" w:cs="Times New Roman"/>
          <w:sz w:val="23"/>
          <w:szCs w:val="23"/>
          <w:spacing w:val="47"/>
          <w:w w:val="101"/>
        </w:rPr>
        <w:t xml:space="preserve"> </w:t>
      </w:r>
      <w:r>
        <w:rPr>
          <w:rFonts w:ascii="SimSun" w:hAnsi="SimSun" w:eastAsia="SimSun" w:cs="SimSun"/>
          <w:sz w:val="23"/>
          <w:szCs w:val="23"/>
          <w:spacing w:val="4"/>
        </w:rPr>
        <w:t>长度的路，有</w:t>
      </w:r>
      <w:r>
        <w:rPr>
          <w:rFonts w:ascii="Times New Roman" w:hAnsi="Times New Roman" w:eastAsia="Times New Roman" w:cs="Times New Roman"/>
          <w:sz w:val="23"/>
          <w:szCs w:val="23"/>
        </w:rPr>
        <w:t>ca</w:t>
      </w:r>
      <w:r>
        <w:rPr>
          <w:rFonts w:ascii="Times New Roman" w:hAnsi="Times New Roman" w:eastAsia="Times New Roman" w:cs="Times New Roman"/>
          <w:sz w:val="23"/>
          <w:szCs w:val="23"/>
          <w:spacing w:val="4"/>
        </w:rPr>
        <w:t>=0,   </w:t>
      </w:r>
      <w:r>
        <w:rPr>
          <w:rFonts w:ascii="SimSun" w:hAnsi="SimSun" w:eastAsia="SimSun" w:cs="SimSun"/>
          <w:sz w:val="23"/>
          <w:szCs w:val="23"/>
          <w:spacing w:val="4"/>
        </w:rPr>
        <w:t>另</w:t>
      </w:r>
      <w:r>
        <w:rPr>
          <w:rFonts w:ascii="SimSun" w:hAnsi="SimSun" w:eastAsia="SimSun" w:cs="SimSun"/>
          <w:sz w:val="23"/>
          <w:szCs w:val="23"/>
          <w:spacing w:val="-60"/>
        </w:rPr>
        <w:t xml:space="preserve"> </w:t>
      </w:r>
      <w:r>
        <w:rPr>
          <w:rFonts w:ascii="SimSun" w:hAnsi="SimSun" w:eastAsia="SimSun" w:cs="SimSun"/>
          <w:sz w:val="23"/>
          <w:szCs w:val="23"/>
          <w:spacing w:val="4"/>
        </w:rPr>
        <w:t>一</w:t>
      </w:r>
      <w:r>
        <w:rPr>
          <w:rFonts w:ascii="SimSun" w:hAnsi="SimSun" w:eastAsia="SimSun" w:cs="SimSun"/>
          <w:sz w:val="23"/>
          <w:szCs w:val="23"/>
          <w:spacing w:val="-63"/>
        </w:rPr>
        <w:t xml:space="preserve"> </w:t>
      </w:r>
      <w:r>
        <w:rPr>
          <w:rFonts w:ascii="SimSun" w:hAnsi="SimSun" w:eastAsia="SimSun" w:cs="SimSun"/>
          <w:sz w:val="23"/>
          <w:szCs w:val="23"/>
          <w:spacing w:val="4"/>
        </w:rPr>
        <w:t>种可能没有边，则</w:t>
      </w:r>
      <w:r>
        <w:rPr>
          <w:rFonts w:ascii="Times New Roman" w:hAnsi="Times New Roman" w:eastAsia="Times New Roman" w:cs="Times New Roman"/>
          <w:sz w:val="23"/>
          <w:szCs w:val="23"/>
          <w:spacing w:val="3"/>
        </w:rPr>
        <w:t>a,=0.   </w:t>
      </w:r>
      <w:r>
        <w:rPr>
          <w:rFonts w:ascii="SimSun" w:hAnsi="SimSun" w:eastAsia="SimSun" w:cs="SimSun"/>
          <w:sz w:val="23"/>
          <w:szCs w:val="23"/>
          <w:spacing w:val="3"/>
        </w:rPr>
        <w:t>从</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Times New Roman" w:hAnsi="Times New Roman" w:eastAsia="Times New Roman" w:cs="Times New Roman"/>
          <w:sz w:val="23"/>
          <w:szCs w:val="23"/>
        </w:rPr>
        <w:t xml:space="preserve"> </w:t>
      </w:r>
      <w:r>
        <w:rPr>
          <w:rFonts w:ascii="SimSun" w:hAnsi="SimSun" w:eastAsia="SimSun" w:cs="SimSun"/>
          <w:sz w:val="23"/>
          <w:szCs w:val="23"/>
          <w:spacing w:val="16"/>
        </w:rPr>
        <w:t>到</w:t>
      </w:r>
      <w:r>
        <w:rPr>
          <w:rFonts w:ascii="Times New Roman" w:hAnsi="Times New Roman" w:eastAsia="Times New Roman" w:cs="Times New Roman"/>
          <w:sz w:val="23"/>
          <w:szCs w:val="23"/>
          <w:spacing w:val="16"/>
        </w:rPr>
        <w:t>v,</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6"/>
        </w:rPr>
        <w:t>按上述方经过这个</w:t>
      </w:r>
      <w:r>
        <w:rPr>
          <w:rFonts w:ascii="Times New Roman" w:hAnsi="Times New Roman" w:eastAsia="Times New Roman" w:cs="Times New Roman"/>
          <w:sz w:val="23"/>
          <w:szCs w:val="23"/>
          <w:spacing w:val="16"/>
        </w:rPr>
        <w:t>v₁</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16"/>
        </w:rPr>
        <w:t>的长为</w:t>
      </w:r>
      <w:r>
        <w:rPr>
          <w:rFonts w:ascii="Times New Roman" w:hAnsi="Times New Roman" w:eastAsia="Times New Roman" w:cs="Times New Roman"/>
          <w:sz w:val="23"/>
          <w:szCs w:val="23"/>
          <w:spacing w:val="16"/>
        </w:rPr>
        <w:t>k</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16"/>
        </w:rPr>
        <w:t>的路的数目为0也等于</w:t>
      </w:r>
      <w:r>
        <w:rPr>
          <w:rFonts w:ascii="Times New Roman" w:hAnsi="Times New Roman" w:eastAsia="Times New Roman" w:cs="Times New Roman"/>
          <w:sz w:val="23"/>
          <w:szCs w:val="23"/>
        </w:rPr>
        <w:t>ca</w:t>
      </w:r>
      <w:r>
        <w:rPr>
          <w:rFonts w:ascii="Times New Roman" w:hAnsi="Times New Roman" w:eastAsia="Times New Roman" w:cs="Times New Roman"/>
          <w:sz w:val="23"/>
          <w:szCs w:val="23"/>
          <w:spacing w:val="16"/>
        </w:rPr>
        <w:t>,    </w:t>
      </w:r>
      <w:r>
        <w:rPr>
          <w:rFonts w:ascii="SimSun" w:hAnsi="SimSun" w:eastAsia="SimSun" w:cs="SimSun"/>
          <w:sz w:val="23"/>
          <w:szCs w:val="23"/>
          <w:spacing w:val="16"/>
        </w:rPr>
        <w:t>由</w:t>
      </w:r>
      <w:r>
        <w:rPr>
          <w:rFonts w:ascii="SimSun" w:hAnsi="SimSun" w:eastAsia="SimSun" w:cs="SimSun"/>
          <w:sz w:val="23"/>
          <w:szCs w:val="23"/>
          <w:spacing w:val="-22"/>
        </w:rPr>
        <w:t xml:space="preserve"> </w:t>
      </w:r>
      <w:r>
        <w:rPr>
          <w:rFonts w:ascii="SimSun" w:hAnsi="SimSun" w:eastAsia="SimSun" w:cs="SimSun"/>
          <w:sz w:val="23"/>
          <w:szCs w:val="23"/>
          <w:spacing w:val="16"/>
        </w:rPr>
        <w:t>于</w:t>
      </w:r>
      <w:r>
        <w:rPr>
          <w:rFonts w:ascii="Times New Roman" w:hAnsi="Times New Roman" w:eastAsia="Times New Roman" w:cs="Times New Roman"/>
          <w:sz w:val="23"/>
          <w:szCs w:val="23"/>
          <w:spacing w:val="16"/>
        </w:rPr>
        <w:t>v,</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16"/>
        </w:rPr>
        <w:t>可任选</w:t>
      </w:r>
      <w:r>
        <w:rPr>
          <w:rFonts w:ascii="Times New Roman" w:hAnsi="Times New Roman" w:eastAsia="Times New Roman" w:cs="Times New Roman"/>
          <w:sz w:val="23"/>
          <w:szCs w:val="23"/>
          <w:spacing w:val="16"/>
        </w:rPr>
        <w:t>v₁,</w:t>
      </w:r>
    </w:p>
    <w:p>
      <w:pPr>
        <w:ind w:left="30"/>
        <w:spacing w:line="212" w:lineRule="auto"/>
        <w:rPr>
          <w:rFonts w:ascii="SimSun" w:hAnsi="SimSun" w:eastAsia="SimSun" w:cs="SimSun"/>
          <w:sz w:val="23"/>
          <w:szCs w:val="23"/>
        </w:rPr>
      </w:pPr>
      <w:r>
        <w:rPr>
          <w:rFonts w:ascii="Times New Roman" w:hAnsi="Times New Roman" w:eastAsia="Times New Roman" w:cs="Times New Roman"/>
          <w:sz w:val="23"/>
          <w:szCs w:val="23"/>
          <w:spacing w:val="1"/>
        </w:rPr>
        <w:t>V₂,</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1"/>
        </w:rPr>
        <w:t>故</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到</w:t>
      </w:r>
      <w:r>
        <w:rPr>
          <w:rFonts w:ascii="SimSun" w:hAnsi="SimSun" w:eastAsia="SimSun" w:cs="SimSun"/>
          <w:sz w:val="23"/>
          <w:szCs w:val="23"/>
          <w:spacing w:val="-40"/>
        </w:rPr>
        <w:t xml:space="preserve"> </w:t>
      </w:r>
      <w:r>
        <w:rPr>
          <w:rFonts w:ascii="Times New Roman" w:hAnsi="Times New Roman" w:eastAsia="Times New Roman" w:cs="Times New Roman"/>
          <w:sz w:val="23"/>
          <w:szCs w:val="23"/>
          <w:spacing w:val="1"/>
        </w:rPr>
        <w:t>v, </w:t>
      </w:r>
      <w:r>
        <w:rPr>
          <w:rFonts w:ascii="SimSun" w:hAnsi="SimSun" w:eastAsia="SimSun" w:cs="SimSun"/>
          <w:sz w:val="23"/>
          <w:szCs w:val="23"/>
          <w:spacing w:val="1"/>
        </w:rPr>
        <w:t>的长为</w:t>
      </w:r>
      <w:r>
        <w:rPr>
          <w:rFonts w:ascii="Times New Roman" w:hAnsi="Times New Roman" w:eastAsia="Times New Roman" w:cs="Times New Roman"/>
          <w:sz w:val="23"/>
          <w:szCs w:val="23"/>
          <w:spacing w:val="1"/>
        </w:rPr>
        <w:t>k </w:t>
      </w:r>
      <w:r>
        <w:rPr>
          <w:rFonts w:ascii="SimSun" w:hAnsi="SimSun" w:eastAsia="SimSun" w:cs="SimSun"/>
          <w:sz w:val="23"/>
          <w:szCs w:val="23"/>
          <w:spacing w:val="1"/>
        </w:rPr>
        <w:t>的路的总数为</w:t>
      </w:r>
    </w:p>
    <w:p>
      <w:pPr>
        <w:ind w:firstLine="3759"/>
        <w:spacing w:before="121" w:line="531" w:lineRule="exact"/>
        <w:rPr/>
      </w:pPr>
      <w:r>
        <w:rPr>
          <w:position w:val="-10"/>
        </w:rPr>
        <w:drawing>
          <wp:inline distT="0" distB="0" distL="0" distR="0">
            <wp:extent cx="762169" cy="337364"/>
            <wp:effectExtent l="0" t="0" r="0" b="0"/>
            <wp:docPr id="1976" name="IM 1976"/>
            <wp:cNvGraphicFramePr/>
            <a:graphic>
              <a:graphicData uri="http://schemas.openxmlformats.org/drawingml/2006/picture">
                <pic:pic>
                  <pic:nvPicPr>
                    <pic:cNvPr id="1976" name="IM 1976"/>
                    <pic:cNvPicPr/>
                  </pic:nvPicPr>
                  <pic:blipFill>
                    <a:blip r:embed="rId1136"/>
                    <a:stretch>
                      <a:fillRect/>
                    </a:stretch>
                  </pic:blipFill>
                  <pic:spPr>
                    <a:xfrm rot="0">
                      <a:off x="0" y="0"/>
                      <a:ext cx="762169" cy="337364"/>
                    </a:xfrm>
                    <a:prstGeom prst="rect">
                      <a:avLst/>
                    </a:prstGeom>
                  </pic:spPr>
                </pic:pic>
              </a:graphicData>
            </a:graphic>
          </wp:inline>
        </w:drawing>
      </w:r>
    </w:p>
    <w:p>
      <w:pPr>
        <w:spacing w:before="80" w:line="219" w:lineRule="auto"/>
        <w:rPr>
          <w:rFonts w:ascii="Times New Roman" w:hAnsi="Times New Roman" w:eastAsia="Times New Roman" w:cs="Times New Roman"/>
          <w:sz w:val="23"/>
          <w:szCs w:val="23"/>
        </w:rPr>
      </w:pPr>
      <w:r>
        <w:rPr>
          <w:rFonts w:ascii="SimSun" w:hAnsi="SimSun" w:eastAsia="SimSun" w:cs="SimSun"/>
          <w:sz w:val="23"/>
          <w:szCs w:val="23"/>
          <w:spacing w:val="11"/>
        </w:rPr>
        <w:t>归纳法完成.</w:t>
      </w:r>
      <w:r>
        <w:rPr>
          <w:rFonts w:ascii="SimSun" w:hAnsi="SimSun" w:eastAsia="SimSun" w:cs="SimSun"/>
          <w:sz w:val="23"/>
          <w:szCs w:val="23"/>
          <w:spacing w:val="82"/>
        </w:rPr>
        <w:t xml:space="preserve"> </w:t>
      </w:r>
      <w:r>
        <w:rPr>
          <w:rFonts w:ascii="Times New Roman" w:hAnsi="Times New Roman" w:eastAsia="Times New Roman" w:cs="Times New Roman"/>
          <w:sz w:val="23"/>
          <w:szCs w:val="23"/>
          <w:spacing w:val="11"/>
        </w:rPr>
        <w:t>I</w:t>
      </w:r>
    </w:p>
    <w:p>
      <w:pPr>
        <w:ind w:left="19" w:right="462" w:firstLine="469"/>
        <w:spacing w:before="77" w:line="297" w:lineRule="auto"/>
        <w:rPr>
          <w:rFonts w:ascii="SimSun" w:hAnsi="SimSun" w:eastAsia="SimSun" w:cs="SimSun"/>
          <w:sz w:val="23"/>
          <w:szCs w:val="23"/>
        </w:rPr>
      </w:pPr>
      <w:r>
        <w:rPr>
          <w:rFonts w:ascii="SimSun" w:hAnsi="SimSun" w:eastAsia="SimSun" w:cs="SimSun"/>
          <w:sz w:val="23"/>
          <w:szCs w:val="23"/>
          <w:spacing w:val="1"/>
        </w:rPr>
        <w:t>现在可进一步计算出有向图中所有长为</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1"/>
        </w:rPr>
        <w:t>k </w:t>
      </w:r>
      <w:r>
        <w:rPr>
          <w:rFonts w:ascii="SimSun" w:hAnsi="SimSun" w:eastAsia="SimSun" w:cs="SimSun"/>
          <w:sz w:val="23"/>
          <w:szCs w:val="23"/>
          <w:spacing w:val="1"/>
        </w:rPr>
        <w:t>的回路的数目.由上面的命题知，以任一</w:t>
      </w:r>
      <w:r>
        <w:rPr>
          <w:rFonts w:ascii="SimSun" w:hAnsi="SimSun" w:eastAsia="SimSun" w:cs="SimSun"/>
          <w:sz w:val="23"/>
          <w:szCs w:val="23"/>
        </w:rPr>
        <w:t xml:space="preserve"> </w:t>
      </w:r>
      <w:r>
        <w:rPr>
          <w:rFonts w:ascii="SimSun" w:hAnsi="SimSun" w:eastAsia="SimSun" w:cs="SimSun"/>
          <w:sz w:val="23"/>
          <w:szCs w:val="23"/>
          <w:spacing w:val="13"/>
        </w:rPr>
        <w:t>点</w:t>
      </w:r>
      <w:r>
        <w:rPr>
          <w:rFonts w:ascii="SimSun" w:hAnsi="SimSun" w:eastAsia="SimSun" w:cs="SimSun"/>
          <w:sz w:val="23"/>
          <w:szCs w:val="23"/>
          <w:spacing w:val="-55"/>
        </w:rPr>
        <w:t xml:space="preserve"> </w:t>
      </w:r>
      <w:r>
        <w:rPr>
          <w:rFonts w:ascii="SimSun" w:hAnsi="SimSun" w:eastAsia="SimSun" w:cs="SimSun"/>
          <w:sz w:val="23"/>
          <w:szCs w:val="23"/>
          <w:spacing w:val="13"/>
        </w:rPr>
        <w:t>v,为起、终点的长为</w:t>
      </w:r>
      <w:r>
        <w:rPr>
          <w:rFonts w:ascii="SimSun" w:hAnsi="SimSun" w:eastAsia="SimSun" w:cs="SimSun"/>
          <w:sz w:val="23"/>
          <w:szCs w:val="23"/>
          <w:spacing w:val="-66"/>
        </w:rPr>
        <w:t xml:space="preserve"> </w:t>
      </w:r>
      <w:r>
        <w:rPr>
          <w:rFonts w:ascii="SimSun" w:hAnsi="SimSun" w:eastAsia="SimSun" w:cs="SimSun"/>
          <w:sz w:val="23"/>
          <w:szCs w:val="23"/>
          <w:spacing w:val="13"/>
        </w:rPr>
        <w:t>k 的回路的数目为</w:t>
      </w:r>
      <w:r>
        <w:rPr>
          <w:rFonts w:ascii="SimSun" w:hAnsi="SimSun" w:eastAsia="SimSun" w:cs="SimSun"/>
          <w:sz w:val="23"/>
          <w:szCs w:val="23"/>
          <w:spacing w:val="-47"/>
        </w:rPr>
        <w:t xml:space="preserve"> </w:t>
      </w:r>
      <w:r>
        <w:rPr>
          <w:rFonts w:ascii="SimSun" w:hAnsi="SimSun" w:eastAsia="SimSun" w:cs="SimSun"/>
          <w:sz w:val="23"/>
          <w:szCs w:val="23"/>
          <w:spacing w:val="13"/>
        </w:rPr>
        <w:t>b, 故有向图中长为</w:t>
      </w:r>
      <w:r>
        <w:rPr>
          <w:rFonts w:ascii="SimSun" w:hAnsi="SimSun" w:eastAsia="SimSun" w:cs="SimSun"/>
          <w:sz w:val="23"/>
          <w:szCs w:val="23"/>
          <w:spacing w:val="-57"/>
        </w:rPr>
        <w:t xml:space="preserve"> </w:t>
      </w:r>
      <w:r>
        <w:rPr>
          <w:rFonts w:ascii="SimSun" w:hAnsi="SimSun" w:eastAsia="SimSun" w:cs="SimSun"/>
          <w:sz w:val="23"/>
          <w:szCs w:val="23"/>
          <w:spacing w:val="13"/>
        </w:rPr>
        <w:t>k </w:t>
      </w:r>
      <w:r>
        <w:rPr>
          <w:rFonts w:ascii="SimSun" w:hAnsi="SimSun" w:eastAsia="SimSun" w:cs="SimSun"/>
          <w:sz w:val="23"/>
          <w:szCs w:val="23"/>
          <w:spacing w:val="12"/>
        </w:rPr>
        <w:t>的回路的数目为</w:t>
      </w:r>
    </w:p>
    <w:p>
      <w:pPr>
        <w:ind w:firstLine="49"/>
        <w:spacing w:line="570" w:lineRule="exact"/>
        <w:rPr/>
      </w:pPr>
      <w:r>
        <w:rPr>
          <w:position w:val="-11"/>
        </w:rPr>
        <w:drawing>
          <wp:inline distT="0" distB="0" distL="0" distR="0">
            <wp:extent cx="819156" cy="361906"/>
            <wp:effectExtent l="0" t="0" r="0" b="0"/>
            <wp:docPr id="1978" name="IM 1978"/>
            <wp:cNvGraphicFramePr/>
            <a:graphic>
              <a:graphicData uri="http://schemas.openxmlformats.org/drawingml/2006/picture">
                <pic:pic>
                  <pic:nvPicPr>
                    <pic:cNvPr id="1978" name="IM 1978"/>
                    <pic:cNvPicPr/>
                  </pic:nvPicPr>
                  <pic:blipFill>
                    <a:blip r:embed="rId1137"/>
                    <a:stretch>
                      <a:fillRect/>
                    </a:stretch>
                  </pic:blipFill>
                  <pic:spPr>
                    <a:xfrm rot="0">
                      <a:off x="0" y="0"/>
                      <a:ext cx="819156" cy="361906"/>
                    </a:xfrm>
                    <a:prstGeom prst="rect">
                      <a:avLst/>
                    </a:prstGeom>
                  </pic:spPr>
                </pic:pic>
              </a:graphicData>
            </a:graphic>
          </wp:inline>
        </w:drawing>
      </w:r>
    </w:p>
    <w:p>
      <w:pPr>
        <w:ind w:left="510"/>
        <w:spacing w:before="86" w:line="184" w:lineRule="auto"/>
        <w:rPr>
          <w:rFonts w:ascii="SimSun" w:hAnsi="SimSun" w:eastAsia="SimSun" w:cs="SimSun"/>
          <w:sz w:val="23"/>
          <w:szCs w:val="23"/>
        </w:rPr>
      </w:pPr>
      <w:r>
        <w:rPr>
          <w:rFonts w:ascii="SimSun" w:hAnsi="SimSun" w:eastAsia="SimSun" w:cs="SimSun"/>
          <w:sz w:val="23"/>
          <w:szCs w:val="23"/>
          <w:spacing w:val="6"/>
        </w:rPr>
        <w:t>设有向图的邻接矩阵为A,</w:t>
      </w:r>
      <w:r>
        <w:rPr>
          <w:rFonts w:ascii="SimSun" w:hAnsi="SimSun" w:eastAsia="SimSun" w:cs="SimSun"/>
          <w:sz w:val="23"/>
          <w:szCs w:val="23"/>
          <w:spacing w:val="-34"/>
        </w:rPr>
        <w:t xml:space="preserve"> </w:t>
      </w:r>
      <w:r>
        <w:rPr>
          <w:rFonts w:ascii="SimSun" w:hAnsi="SimSun" w:eastAsia="SimSun" w:cs="SimSun"/>
          <w:sz w:val="23"/>
          <w:szCs w:val="23"/>
          <w:spacing w:val="6"/>
        </w:rPr>
        <w:t>它的n</w:t>
      </w:r>
      <w:r>
        <w:rPr>
          <w:rFonts w:ascii="SimSun" w:hAnsi="SimSun" w:eastAsia="SimSun" w:cs="SimSun"/>
          <w:sz w:val="23"/>
          <w:szCs w:val="23"/>
          <w:spacing w:val="-43"/>
        </w:rPr>
        <w:t xml:space="preserve"> </w:t>
      </w:r>
      <w:r>
        <w:rPr>
          <w:rFonts w:ascii="SimSun" w:hAnsi="SimSun" w:eastAsia="SimSun" w:cs="SimSun"/>
          <w:sz w:val="23"/>
          <w:szCs w:val="23"/>
          <w:spacing w:val="6"/>
        </w:rPr>
        <w:t>个特征值为λ</w:t>
      </w:r>
      <w:r>
        <w:rPr>
          <w:rFonts w:ascii="Calibri" w:hAnsi="Calibri" w:eastAsia="Calibri" w:cs="Calibri"/>
          <w:sz w:val="23"/>
          <w:szCs w:val="23"/>
          <w:spacing w:val="6"/>
        </w:rPr>
        <w:t>₁</w:t>
      </w:r>
      <w:r>
        <w:rPr>
          <w:rFonts w:ascii="SimSun" w:hAnsi="SimSun" w:eastAsia="SimSun" w:cs="SimSun"/>
          <w:sz w:val="23"/>
          <w:szCs w:val="23"/>
          <w:spacing w:val="6"/>
        </w:rPr>
        <w:t>,λ</w:t>
      </w:r>
      <w:r>
        <w:rPr>
          <w:rFonts w:ascii="Calibri" w:hAnsi="Calibri" w:eastAsia="Calibri" w:cs="Calibri"/>
          <w:sz w:val="23"/>
          <w:szCs w:val="23"/>
          <w:spacing w:val="6"/>
        </w:rPr>
        <w:t>₂</w:t>
      </w:r>
      <w:r>
        <w:rPr>
          <w:rFonts w:ascii="SimSun" w:hAnsi="SimSun" w:eastAsia="SimSun" w:cs="SimSun"/>
          <w:sz w:val="23"/>
          <w:szCs w:val="23"/>
          <w:spacing w:val="6"/>
        </w:rPr>
        <w:t>,</w:t>
      </w:r>
      <w:r>
        <w:rPr>
          <w:rFonts w:ascii="SimSun" w:hAnsi="SimSun" w:eastAsia="SimSun" w:cs="SimSun"/>
          <w:sz w:val="23"/>
          <w:szCs w:val="23"/>
          <w:spacing w:val="-83"/>
        </w:rPr>
        <w:t xml:space="preserve"> </w:t>
      </w:r>
      <w:r>
        <w:rPr>
          <w:rFonts w:ascii="SimSun" w:hAnsi="SimSun" w:eastAsia="SimSun" w:cs="SimSun"/>
          <w:sz w:val="23"/>
          <w:szCs w:val="23"/>
          <w:spacing w:val="6"/>
        </w:rPr>
        <w:t>…,λ,由本章补充题第7题</w:t>
      </w:r>
    </w:p>
    <w:p>
      <w:pPr>
        <w:spacing w:line="184" w:lineRule="auto"/>
        <w:sectPr>
          <w:type w:val="continuous"/>
          <w:pgSz w:w="10140" w:h="15960"/>
          <w:pgMar w:top="400" w:right="600" w:bottom="447" w:left="370" w:header="0" w:footer="10" w:gutter="0"/>
          <w:cols w:equalWidth="0" w:num="1">
            <w:col w:w="9170" w:space="0"/>
          </w:cols>
        </w:sectPr>
        <w:rPr>
          <w:rFonts w:ascii="SimSun" w:hAnsi="SimSun" w:eastAsia="SimSun" w:cs="SimSun"/>
          <w:sz w:val="23"/>
          <w:szCs w:val="23"/>
        </w:rPr>
      </w:pPr>
    </w:p>
    <w:p>
      <w:pPr>
        <w:ind w:left="460"/>
        <w:spacing w:line="219" w:lineRule="auto"/>
        <w:rPr>
          <w:rFonts w:ascii="SimHei" w:hAnsi="SimHei" w:eastAsia="SimHei" w:cs="SimHei"/>
          <w:sz w:val="21"/>
          <w:szCs w:val="21"/>
        </w:rPr>
      </w:pPr>
      <w:r>
        <w:rPr>
          <w:rFonts w:ascii="SimSun" w:hAnsi="SimSun" w:eastAsia="SimSun" w:cs="SimSun"/>
          <w:sz w:val="21"/>
          <w:szCs w:val="21"/>
          <w:spacing w:val="-7"/>
        </w:rPr>
        <w:t>III </w:t>
      </w:r>
      <w:r>
        <w:rPr>
          <w:rFonts w:ascii="SimHei" w:hAnsi="SimHei" w:eastAsia="SimHei" w:cs="SimHei"/>
          <w:sz w:val="21"/>
          <w:szCs w:val="21"/>
          <w:spacing w:val="-7"/>
        </w:rPr>
        <w:t>第七章</w:t>
      </w:r>
      <w:r>
        <w:rPr>
          <w:rFonts w:ascii="SimHei" w:hAnsi="SimHei" w:eastAsia="SimHei" w:cs="SimHei"/>
          <w:sz w:val="21"/>
          <w:szCs w:val="21"/>
          <w:spacing w:val="-7"/>
        </w:rPr>
        <w:t xml:space="preserve">  </w:t>
      </w:r>
      <w:r>
        <w:rPr>
          <w:rFonts w:ascii="SimHei" w:hAnsi="SimHei" w:eastAsia="SimHei" w:cs="SimHei"/>
          <w:sz w:val="21"/>
          <w:szCs w:val="21"/>
          <w:spacing w:val="-7"/>
        </w:rPr>
        <w:t>线性变换</w:t>
      </w:r>
    </w:p>
    <w:p>
      <w:pPr>
        <w:pStyle w:val="BodyText"/>
        <w:spacing w:line="254" w:lineRule="auto"/>
        <w:rPr/>
      </w:pPr>
      <w:r/>
    </w:p>
    <w:p>
      <w:pPr>
        <w:pStyle w:val="BodyText"/>
        <w:spacing w:line="254" w:lineRule="auto"/>
        <w:rPr/>
      </w:pPr>
      <w:r/>
    </w:p>
    <w:p>
      <w:pPr>
        <w:ind w:left="480"/>
        <w:spacing w:before="69" w:line="301" w:lineRule="auto"/>
        <w:rPr>
          <w:rFonts w:ascii="SimSun" w:hAnsi="SimSun" w:eastAsia="SimSun" w:cs="SimSun"/>
          <w:sz w:val="21"/>
          <w:szCs w:val="21"/>
        </w:rPr>
      </w:pPr>
      <w:r>
        <w:rPr>
          <w:rFonts w:ascii="SimSun" w:hAnsi="SimSun" w:eastAsia="SimSun" w:cs="SimSun"/>
          <w:sz w:val="21"/>
          <w:szCs w:val="21"/>
          <w:spacing w:val="14"/>
        </w:rPr>
        <w:t>的结果易证明</w:t>
      </w:r>
      <w:r>
        <w:rPr>
          <w:rFonts w:ascii="Times New Roman" w:hAnsi="Times New Roman" w:eastAsia="Times New Roman" w:cs="Times New Roman"/>
          <w:sz w:val="21"/>
          <w:szCs w:val="21"/>
          <w:spacing w:val="14"/>
        </w:rPr>
        <w:t>A*</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4"/>
        </w:rPr>
        <w:t>的全部特征值为λ</w:t>
      </w:r>
      <w:r>
        <w:rPr>
          <w:rFonts w:ascii="Times New Roman" w:hAnsi="Times New Roman" w:eastAsia="Times New Roman" w:cs="Times New Roman"/>
          <w:sz w:val="21"/>
          <w:szCs w:val="21"/>
          <w:spacing w:val="14"/>
        </w:rPr>
        <w:t>i,A₂,…,λ</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spacing w:val="14"/>
        </w:rPr>
        <w:t>.        </w:t>
      </w:r>
      <w:r>
        <w:rPr>
          <w:rFonts w:ascii="SimSun" w:hAnsi="SimSun" w:eastAsia="SimSun" w:cs="SimSun"/>
          <w:sz w:val="21"/>
          <w:szCs w:val="21"/>
          <w:spacing w:val="14"/>
        </w:rPr>
        <w:t>最后可以得到，有向图中长为</w:t>
      </w:r>
      <w:r>
        <w:rPr>
          <w:rFonts w:ascii="Times New Roman" w:hAnsi="Times New Roman" w:eastAsia="Times New Roman" w:cs="Times New Roman"/>
          <w:sz w:val="21"/>
          <w:szCs w:val="21"/>
          <w:spacing w:val="14"/>
        </w:rPr>
        <w:t>k</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的 回</w:t>
      </w:r>
      <w:r>
        <w:rPr>
          <w:rFonts w:ascii="SimSun" w:hAnsi="SimSun" w:eastAsia="SimSun" w:cs="SimSun"/>
          <w:sz w:val="21"/>
          <w:szCs w:val="21"/>
        </w:rPr>
        <w:t xml:space="preserve"> </w:t>
      </w:r>
      <w:r>
        <w:rPr>
          <w:rFonts w:ascii="SimSun" w:hAnsi="SimSun" w:eastAsia="SimSun" w:cs="SimSun"/>
          <w:sz w:val="21"/>
          <w:szCs w:val="21"/>
          <w:spacing w:val="22"/>
        </w:rPr>
        <w:t>路的数目为</w:t>
      </w:r>
    </w:p>
    <w:p>
      <w:pPr>
        <w:ind w:firstLine="3669"/>
        <w:spacing w:before="80" w:line="570" w:lineRule="exact"/>
        <w:rPr/>
      </w:pPr>
      <w:r>
        <w:rPr>
          <w:position w:val="-11"/>
        </w:rPr>
        <w:drawing>
          <wp:inline distT="0" distB="0" distL="0" distR="0">
            <wp:extent cx="1422417" cy="362008"/>
            <wp:effectExtent l="0" t="0" r="0" b="0"/>
            <wp:docPr id="1982" name="IM 1982"/>
            <wp:cNvGraphicFramePr/>
            <a:graphic>
              <a:graphicData uri="http://schemas.openxmlformats.org/drawingml/2006/picture">
                <pic:pic>
                  <pic:nvPicPr>
                    <pic:cNvPr id="1982" name="IM 1982"/>
                    <pic:cNvPicPr/>
                  </pic:nvPicPr>
                  <pic:blipFill>
                    <a:blip r:embed="rId1139"/>
                    <a:stretch>
                      <a:fillRect/>
                    </a:stretch>
                  </pic:blipFill>
                  <pic:spPr>
                    <a:xfrm rot="0">
                      <a:off x="0" y="0"/>
                      <a:ext cx="1422417" cy="362008"/>
                    </a:xfrm>
                    <a:prstGeom prst="rect">
                      <a:avLst/>
                    </a:prstGeom>
                  </pic:spPr>
                </pic:pic>
              </a:graphicData>
            </a:graphic>
          </wp:inline>
        </w:drawing>
      </w:r>
    </w:p>
    <w:p>
      <w:pPr>
        <w:ind w:left="969"/>
        <w:spacing w:before="167" w:line="219" w:lineRule="auto"/>
        <w:rPr>
          <w:rFonts w:ascii="SimSun" w:hAnsi="SimSun" w:eastAsia="SimSun" w:cs="SimSun"/>
          <w:sz w:val="21"/>
          <w:szCs w:val="21"/>
        </w:rPr>
      </w:pPr>
      <w:r>
        <w:rPr>
          <w:rFonts w:ascii="SimSun" w:hAnsi="SimSun" w:eastAsia="SimSun" w:cs="SimSun"/>
          <w:sz w:val="21"/>
          <w:szCs w:val="21"/>
          <w:spacing w:val="29"/>
        </w:rPr>
        <w:t>本例题开头的有向图图3的邻接矩阵</w:t>
      </w:r>
      <w:r>
        <w:rPr>
          <w:rFonts w:ascii="Times New Roman" w:hAnsi="Times New Roman" w:eastAsia="Times New Roman" w:cs="Times New Roman"/>
          <w:sz w:val="21"/>
          <w:szCs w:val="21"/>
          <w:spacing w:val="29"/>
        </w:rPr>
        <w:t>A</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29"/>
        </w:rPr>
        <w:t>的特征多项式为</w:t>
      </w:r>
    </w:p>
    <w:p>
      <w:pPr>
        <w:ind w:firstLine="2599"/>
        <w:spacing w:before="113" w:line="1140" w:lineRule="exact"/>
        <w:rPr/>
      </w:pPr>
      <w:r>
        <w:rPr>
          <w:position w:val="-22"/>
        </w:rPr>
        <w:drawing>
          <wp:inline distT="0" distB="0" distL="0" distR="0">
            <wp:extent cx="2863829" cy="723914"/>
            <wp:effectExtent l="0" t="0" r="0" b="0"/>
            <wp:docPr id="1984" name="IM 1984"/>
            <wp:cNvGraphicFramePr/>
            <a:graphic>
              <a:graphicData uri="http://schemas.openxmlformats.org/drawingml/2006/picture">
                <pic:pic>
                  <pic:nvPicPr>
                    <pic:cNvPr id="1984" name="IM 1984"/>
                    <pic:cNvPicPr/>
                  </pic:nvPicPr>
                  <pic:blipFill>
                    <a:blip r:embed="rId1140"/>
                    <a:stretch>
                      <a:fillRect/>
                    </a:stretch>
                  </pic:blipFill>
                  <pic:spPr>
                    <a:xfrm rot="0">
                      <a:off x="0" y="0"/>
                      <a:ext cx="2863829" cy="723914"/>
                    </a:xfrm>
                    <a:prstGeom prst="rect">
                      <a:avLst/>
                    </a:prstGeom>
                  </pic:spPr>
                </pic:pic>
              </a:graphicData>
            </a:graphic>
          </wp:inline>
        </w:drawing>
      </w:r>
    </w:p>
    <w:p>
      <w:pPr>
        <w:ind w:left="480"/>
        <w:spacing w:before="189" w:line="241" w:lineRule="auto"/>
        <w:rPr>
          <w:sz w:val="21"/>
          <w:szCs w:val="21"/>
        </w:rPr>
      </w:pPr>
      <w:r>
        <w:rPr>
          <w:rFonts w:ascii="SimSun" w:hAnsi="SimSun" w:eastAsia="SimSun" w:cs="SimSun"/>
          <w:sz w:val="21"/>
          <w:szCs w:val="21"/>
          <w:spacing w:val="7"/>
        </w:rPr>
        <w:t>特征值为-</w:t>
      </w:r>
      <w:r>
        <w:rPr>
          <w:rFonts w:ascii="SimSun" w:hAnsi="SimSun" w:eastAsia="SimSun" w:cs="SimSun"/>
          <w:sz w:val="21"/>
          <w:szCs w:val="21"/>
          <w:spacing w:val="-41"/>
        </w:rPr>
        <w:t xml:space="preserve"> </w:t>
      </w:r>
      <w:r>
        <w:rPr>
          <w:rFonts w:ascii="SimSun" w:hAnsi="SimSun" w:eastAsia="SimSun" w:cs="SimSun"/>
          <w:sz w:val="21"/>
          <w:szCs w:val="21"/>
          <w:spacing w:val="7"/>
        </w:rPr>
        <w:t>1,</w:t>
      </w:r>
      <w:r>
        <w:rPr>
          <w:sz w:val="21"/>
          <w:szCs w:val="21"/>
          <w:position w:val="-15"/>
        </w:rPr>
        <w:drawing>
          <wp:inline distT="0" distB="0" distL="0" distR="0">
            <wp:extent cx="339357" cy="337208"/>
            <wp:effectExtent l="0" t="0" r="0" b="0"/>
            <wp:docPr id="1986" name="IM 1986"/>
            <wp:cNvGraphicFramePr/>
            <a:graphic>
              <a:graphicData uri="http://schemas.openxmlformats.org/drawingml/2006/picture">
                <pic:pic>
                  <pic:nvPicPr>
                    <pic:cNvPr id="1986" name="IM 1986"/>
                    <pic:cNvPicPr/>
                  </pic:nvPicPr>
                  <pic:blipFill>
                    <a:blip r:embed="rId1141"/>
                    <a:stretch>
                      <a:fillRect/>
                    </a:stretch>
                  </pic:blipFill>
                  <pic:spPr>
                    <a:xfrm rot="0">
                      <a:off x="0" y="0"/>
                      <a:ext cx="339357" cy="337208"/>
                    </a:xfrm>
                    <a:prstGeom prst="rect">
                      <a:avLst/>
                    </a:prstGeom>
                  </pic:spPr>
                </pic:pic>
              </a:graphicData>
            </a:graphic>
          </wp:inline>
        </w:drawing>
      </w:r>
      <w:r>
        <w:rPr>
          <w:sz w:val="21"/>
          <w:szCs w:val="21"/>
          <w:position w:val="-16"/>
        </w:rPr>
        <w:drawing>
          <wp:inline distT="0" distB="0" distL="0" distR="0">
            <wp:extent cx="389633" cy="355521"/>
            <wp:effectExtent l="0" t="0" r="0" b="0"/>
            <wp:docPr id="1988" name="IM 1988"/>
            <wp:cNvGraphicFramePr/>
            <a:graphic>
              <a:graphicData uri="http://schemas.openxmlformats.org/drawingml/2006/picture">
                <pic:pic>
                  <pic:nvPicPr>
                    <pic:cNvPr id="1988" name="IM 1988"/>
                    <pic:cNvPicPr/>
                  </pic:nvPicPr>
                  <pic:blipFill>
                    <a:blip r:embed="rId1142"/>
                    <a:stretch>
                      <a:fillRect/>
                    </a:stretch>
                  </pic:blipFill>
                  <pic:spPr>
                    <a:xfrm rot="0">
                      <a:off x="0" y="0"/>
                      <a:ext cx="389633" cy="355521"/>
                    </a:xfrm>
                    <a:prstGeom prst="rect">
                      <a:avLst/>
                    </a:prstGeom>
                  </pic:spPr>
                </pic:pic>
              </a:graphicData>
            </a:graphic>
          </wp:inline>
        </w:drawing>
      </w:r>
      <w:r>
        <w:rPr>
          <w:rFonts w:ascii="SimSun" w:hAnsi="SimSun" w:eastAsia="SimSun" w:cs="SimSun"/>
          <w:sz w:val="21"/>
          <w:szCs w:val="21"/>
          <w:spacing w:val="-95"/>
        </w:rPr>
        <w:t xml:space="preserve"> </w:t>
      </w:r>
      <w:r>
        <w:rPr>
          <w:rFonts w:ascii="SimSun" w:hAnsi="SimSun" w:eastAsia="SimSun" w:cs="SimSun"/>
          <w:sz w:val="21"/>
          <w:szCs w:val="21"/>
          <w:spacing w:val="7"/>
        </w:rPr>
        <w:t>.</w:t>
      </w:r>
      <w:r>
        <w:rPr>
          <w:rFonts w:ascii="SimSun" w:hAnsi="SimSun" w:eastAsia="SimSun" w:cs="SimSun"/>
          <w:sz w:val="21"/>
          <w:szCs w:val="21"/>
          <w:spacing w:val="-33"/>
        </w:rPr>
        <w:t xml:space="preserve"> </w:t>
      </w:r>
      <w:r>
        <w:rPr>
          <w:rFonts w:ascii="SimSun" w:hAnsi="SimSun" w:eastAsia="SimSun" w:cs="SimSun"/>
          <w:sz w:val="21"/>
          <w:szCs w:val="21"/>
          <w:spacing w:val="7"/>
        </w:rPr>
        <w:t>图3中长为</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7"/>
        </w:rPr>
        <w:t>的</w:t>
      </w:r>
      <w:r>
        <w:rPr>
          <w:rFonts w:ascii="SimSun" w:hAnsi="SimSun" w:eastAsia="SimSun" w:cs="SimSun"/>
          <w:sz w:val="21"/>
          <w:szCs w:val="21"/>
          <w:spacing w:val="-27"/>
        </w:rPr>
        <w:t xml:space="preserve"> </w:t>
      </w:r>
      <w:r>
        <w:rPr>
          <w:rFonts w:ascii="SimSun" w:hAnsi="SimSun" w:eastAsia="SimSun" w:cs="SimSun"/>
          <w:sz w:val="21"/>
          <w:szCs w:val="21"/>
          <w:spacing w:val="7"/>
        </w:rPr>
        <w:t>回</w:t>
      </w:r>
      <w:r>
        <w:rPr>
          <w:rFonts w:ascii="SimSun" w:hAnsi="SimSun" w:eastAsia="SimSun" w:cs="SimSun"/>
          <w:sz w:val="21"/>
          <w:szCs w:val="21"/>
          <w:spacing w:val="-46"/>
        </w:rPr>
        <w:t xml:space="preserve"> </w:t>
      </w:r>
      <w:r>
        <w:rPr>
          <w:rFonts w:ascii="SimSun" w:hAnsi="SimSun" w:eastAsia="SimSun" w:cs="SimSun"/>
          <w:sz w:val="21"/>
          <w:szCs w:val="21"/>
          <w:spacing w:val="7"/>
        </w:rPr>
        <w:t>路</w:t>
      </w:r>
      <w:r>
        <w:rPr>
          <w:rFonts w:ascii="SimSun" w:hAnsi="SimSun" w:eastAsia="SimSun" w:cs="SimSun"/>
          <w:sz w:val="21"/>
          <w:szCs w:val="21"/>
          <w:spacing w:val="-31"/>
        </w:rPr>
        <w:t xml:space="preserve"> </w:t>
      </w:r>
      <w:r>
        <w:rPr>
          <w:rFonts w:ascii="SimSun" w:hAnsi="SimSun" w:eastAsia="SimSun" w:cs="SimSun"/>
          <w:sz w:val="21"/>
          <w:szCs w:val="21"/>
          <w:spacing w:val="7"/>
        </w:rPr>
        <w:t>的</w:t>
      </w:r>
      <w:r>
        <w:rPr>
          <w:rFonts w:ascii="SimSun" w:hAnsi="SimSun" w:eastAsia="SimSun" w:cs="SimSun"/>
          <w:sz w:val="21"/>
          <w:szCs w:val="21"/>
          <w:spacing w:val="-46"/>
        </w:rPr>
        <w:t xml:space="preserve"> </w:t>
      </w:r>
      <w:r>
        <w:rPr>
          <w:rFonts w:ascii="SimSun" w:hAnsi="SimSun" w:eastAsia="SimSun" w:cs="SimSun"/>
          <w:sz w:val="21"/>
          <w:szCs w:val="21"/>
          <w:spacing w:val="7"/>
        </w:rPr>
        <w:t>数 目</w:t>
      </w:r>
      <w:r>
        <w:rPr>
          <w:sz w:val="21"/>
          <w:szCs w:val="21"/>
          <w:position w:val="-23"/>
        </w:rPr>
        <w:drawing>
          <wp:inline distT="0" distB="0" distL="0" distR="0">
            <wp:extent cx="1845900" cy="395114"/>
            <wp:effectExtent l="0" t="0" r="0" b="0"/>
            <wp:docPr id="1990" name="IM 1990"/>
            <wp:cNvGraphicFramePr/>
            <a:graphic>
              <a:graphicData uri="http://schemas.openxmlformats.org/drawingml/2006/picture">
                <pic:pic>
                  <pic:nvPicPr>
                    <pic:cNvPr id="1990" name="IM 1990"/>
                    <pic:cNvPicPr/>
                  </pic:nvPicPr>
                  <pic:blipFill>
                    <a:blip r:embed="rId1143"/>
                    <a:stretch>
                      <a:fillRect/>
                    </a:stretch>
                  </pic:blipFill>
                  <pic:spPr>
                    <a:xfrm rot="0">
                      <a:off x="0" y="0"/>
                      <a:ext cx="1845900" cy="395114"/>
                    </a:xfrm>
                    <a:prstGeom prst="rect">
                      <a:avLst/>
                    </a:prstGeom>
                  </pic:spPr>
                </pic:pic>
              </a:graphicData>
            </a:graphic>
          </wp:inline>
        </w:drawing>
      </w:r>
    </w:p>
    <w:p>
      <w:pPr>
        <w:ind w:left="469" w:right="33" w:firstLine="480"/>
        <w:spacing w:before="206" w:line="311" w:lineRule="auto"/>
        <w:jc w:val="both"/>
        <w:rPr>
          <w:rFonts w:ascii="SimSun" w:hAnsi="SimSun" w:eastAsia="SimSun" w:cs="SimSun"/>
          <w:sz w:val="21"/>
          <w:szCs w:val="21"/>
        </w:rPr>
      </w:pPr>
      <w:r>
        <w:rPr>
          <w:rFonts w:ascii="SimSun" w:hAnsi="SimSun" w:eastAsia="SimSun" w:cs="SimSun"/>
          <w:sz w:val="21"/>
          <w:szCs w:val="21"/>
          <w:spacing w:val="20"/>
        </w:rPr>
        <w:t>特征值自然是被线性变换所决定的.但是在有限维空间中，任取一组基之后，特征</w:t>
      </w:r>
      <w:r>
        <w:rPr>
          <w:rFonts w:ascii="SimSun" w:hAnsi="SimSun" w:eastAsia="SimSun" w:cs="SimSun"/>
          <w:sz w:val="21"/>
          <w:szCs w:val="21"/>
          <w:spacing w:val="3"/>
        </w:rPr>
        <w:t xml:space="preserve"> </w:t>
      </w:r>
      <w:r>
        <w:rPr>
          <w:rFonts w:ascii="SimSun" w:hAnsi="SimSun" w:eastAsia="SimSun" w:cs="SimSun"/>
          <w:sz w:val="21"/>
          <w:szCs w:val="21"/>
          <w:spacing w:val="26"/>
        </w:rPr>
        <w:t>值就是线性变换在这组基下矩阵的特征多项式的根.</w:t>
      </w:r>
      <w:r>
        <w:rPr>
          <w:rFonts w:ascii="SimSun" w:hAnsi="SimSun" w:eastAsia="SimSun" w:cs="SimSun"/>
          <w:sz w:val="21"/>
          <w:szCs w:val="21"/>
          <w:spacing w:val="-57"/>
        </w:rPr>
        <w:t xml:space="preserve"> </w:t>
      </w:r>
      <w:r>
        <w:rPr>
          <w:rFonts w:ascii="SimSun" w:hAnsi="SimSun" w:eastAsia="SimSun" w:cs="SimSun"/>
          <w:sz w:val="21"/>
          <w:szCs w:val="21"/>
          <w:spacing w:val="26"/>
        </w:rPr>
        <w:t>随着基的不同，</w:t>
      </w:r>
      <w:r>
        <w:rPr>
          <w:rFonts w:ascii="SimSun" w:hAnsi="SimSun" w:eastAsia="SimSun" w:cs="SimSun"/>
          <w:sz w:val="21"/>
          <w:szCs w:val="21"/>
          <w:spacing w:val="25"/>
        </w:rPr>
        <w:t>线性变换的矩阵</w:t>
      </w:r>
      <w:r>
        <w:rPr>
          <w:rFonts w:ascii="SimSun" w:hAnsi="SimSun" w:eastAsia="SimSun" w:cs="SimSun"/>
          <w:sz w:val="21"/>
          <w:szCs w:val="21"/>
        </w:rPr>
        <w:t xml:space="preserve"> </w:t>
      </w:r>
      <w:r>
        <w:rPr>
          <w:rFonts w:ascii="SimSun" w:hAnsi="SimSun" w:eastAsia="SimSun" w:cs="SimSun"/>
          <w:sz w:val="21"/>
          <w:szCs w:val="21"/>
          <w:spacing w:val="19"/>
        </w:rPr>
        <w:t>一般是不同的.但是这些矩阵是相似的，对于相似矩阵我们有</w:t>
      </w:r>
    </w:p>
    <w:p>
      <w:pPr>
        <w:ind w:left="950"/>
        <w:spacing w:before="1" w:line="222" w:lineRule="auto"/>
        <w:rPr>
          <w:rFonts w:ascii="SimSun" w:hAnsi="SimSun" w:eastAsia="SimSun" w:cs="SimSun"/>
          <w:sz w:val="21"/>
          <w:szCs w:val="21"/>
        </w:rPr>
      </w:pPr>
      <w:r>
        <w:rPr>
          <w:rFonts w:ascii="SimHei" w:hAnsi="SimHei" w:eastAsia="SimHei" w:cs="SimHei"/>
          <w:sz w:val="21"/>
          <w:szCs w:val="21"/>
          <w:spacing w:val="21"/>
        </w:rPr>
        <w:t>定理</w:t>
      </w:r>
      <w:r>
        <w:rPr>
          <w:rFonts w:ascii="SimHei" w:hAnsi="SimHei" w:eastAsia="SimHei" w:cs="SimHei"/>
          <w:sz w:val="21"/>
          <w:szCs w:val="21"/>
          <w:spacing w:val="-48"/>
        </w:rPr>
        <w:t xml:space="preserve"> </w:t>
      </w:r>
      <w:r>
        <w:rPr>
          <w:rFonts w:ascii="Times New Roman" w:hAnsi="Times New Roman" w:eastAsia="Times New Roman" w:cs="Times New Roman"/>
          <w:sz w:val="21"/>
          <w:szCs w:val="21"/>
          <w:spacing w:val="21"/>
        </w:rPr>
        <w:t>6    </w:t>
      </w:r>
      <w:r>
        <w:rPr>
          <w:rFonts w:ascii="SimSun" w:hAnsi="SimSun" w:eastAsia="SimSun" w:cs="SimSun"/>
          <w:sz w:val="21"/>
          <w:szCs w:val="21"/>
          <w:spacing w:val="21"/>
        </w:rPr>
        <w:t>相似的矩阵有相同的特征多项式.</w:t>
      </w:r>
    </w:p>
    <w:p>
      <w:pPr>
        <w:ind w:left="950"/>
        <w:spacing w:before="95" w:line="219" w:lineRule="auto"/>
        <w:rPr>
          <w:rFonts w:ascii="SimSun" w:hAnsi="SimSun" w:eastAsia="SimSun" w:cs="SimSun"/>
          <w:sz w:val="21"/>
          <w:szCs w:val="21"/>
        </w:rPr>
      </w:pPr>
      <w:r>
        <w:rPr>
          <w:rFonts w:ascii="SimHei" w:hAnsi="SimHei" w:eastAsia="SimHei" w:cs="SimHei"/>
          <w:sz w:val="21"/>
          <w:szCs w:val="21"/>
          <w:spacing w:val="5"/>
        </w:rPr>
        <w:t>证明</w:t>
      </w:r>
      <w:r>
        <w:rPr>
          <w:rFonts w:ascii="SimHei" w:hAnsi="SimHei" w:eastAsia="SimHei" w:cs="SimHei"/>
          <w:sz w:val="21"/>
          <w:szCs w:val="21"/>
          <w:spacing w:val="5"/>
        </w:rPr>
        <w:t xml:space="preserve">  </w:t>
      </w:r>
      <w:r>
        <w:rPr>
          <w:rFonts w:ascii="SimSun" w:hAnsi="SimSun" w:eastAsia="SimSun" w:cs="SimSun"/>
          <w:sz w:val="21"/>
          <w:szCs w:val="21"/>
          <w:spacing w:val="5"/>
        </w:rPr>
        <w:t>设</w:t>
      </w:r>
      <w:r>
        <w:rPr>
          <w:rFonts w:ascii="SimSun" w:hAnsi="SimSun" w:eastAsia="SimSun" w:cs="SimSun"/>
          <w:sz w:val="21"/>
          <w:szCs w:val="21"/>
          <w:spacing w:val="-33"/>
        </w:rPr>
        <w:t xml:space="preserve"> </w:t>
      </w:r>
      <w:r>
        <w:rPr>
          <w:rFonts w:ascii="SimSun" w:hAnsi="SimSun" w:eastAsia="SimSun" w:cs="SimSun"/>
          <w:sz w:val="21"/>
          <w:szCs w:val="21"/>
          <w:spacing w:val="5"/>
        </w:rPr>
        <w:t>A~B,</w:t>
      </w:r>
      <w:r>
        <w:rPr>
          <w:rFonts w:ascii="SimSun" w:hAnsi="SimSun" w:eastAsia="SimSun" w:cs="SimSun"/>
          <w:sz w:val="21"/>
          <w:szCs w:val="21"/>
          <w:spacing w:val="20"/>
        </w:rPr>
        <w:t xml:space="preserve">  </w:t>
      </w:r>
      <w:r>
        <w:rPr>
          <w:rFonts w:ascii="SimSun" w:hAnsi="SimSun" w:eastAsia="SimSun" w:cs="SimSun"/>
          <w:sz w:val="22"/>
          <w:szCs w:val="22"/>
          <w:spacing w:val="5"/>
        </w:rPr>
        <w:t>即有可逆矩阵</w:t>
      </w:r>
      <w:r>
        <w:rPr>
          <w:rFonts w:ascii="SimSun" w:hAnsi="SimSun" w:eastAsia="SimSun" w:cs="SimSun"/>
          <w:sz w:val="21"/>
          <w:szCs w:val="21"/>
          <w:spacing w:val="5"/>
        </w:rPr>
        <w:t>X, 使</w:t>
      </w:r>
      <w:r>
        <w:rPr>
          <w:rFonts w:ascii="SimSun" w:hAnsi="SimSun" w:eastAsia="SimSun" w:cs="SimSun"/>
          <w:sz w:val="21"/>
          <w:szCs w:val="21"/>
          <w:spacing w:val="-25"/>
        </w:rPr>
        <w:t xml:space="preserve"> </w:t>
      </w:r>
      <w:r>
        <w:rPr>
          <w:rFonts w:ascii="SimSun" w:hAnsi="SimSun" w:eastAsia="SimSun" w:cs="SimSun"/>
          <w:sz w:val="22"/>
          <w:szCs w:val="22"/>
          <w:spacing w:val="5"/>
        </w:rPr>
        <w:t>B=X</w:t>
      </w:r>
      <w:r>
        <w:rPr>
          <w:rFonts w:ascii="SimSun" w:hAnsi="SimSun" w:eastAsia="SimSun" w:cs="SimSun"/>
          <w:sz w:val="22"/>
          <w:szCs w:val="22"/>
          <w:spacing w:val="4"/>
        </w:rPr>
        <w:t>'</w:t>
      </w:r>
      <w:r>
        <w:rPr>
          <w:rFonts w:ascii="SimSun" w:hAnsi="SimSun" w:eastAsia="SimSun" w:cs="SimSun"/>
          <w:sz w:val="22"/>
          <w:szCs w:val="22"/>
        </w:rPr>
        <w:t>AX</w:t>
      </w:r>
      <w:r>
        <w:rPr>
          <w:rFonts w:ascii="SimSun" w:hAnsi="SimSun" w:eastAsia="SimSun" w:cs="SimSun"/>
          <w:sz w:val="22"/>
          <w:szCs w:val="22"/>
          <w:spacing w:val="4"/>
        </w:rPr>
        <w:t>.</w:t>
      </w:r>
      <w:r>
        <w:rPr>
          <w:rFonts w:ascii="SimSun" w:hAnsi="SimSun" w:eastAsia="SimSun" w:cs="SimSun"/>
          <w:sz w:val="22"/>
          <w:szCs w:val="22"/>
          <w:spacing w:val="1"/>
        </w:rPr>
        <w:t xml:space="preserve">   </w:t>
      </w:r>
      <w:r>
        <w:rPr>
          <w:rFonts w:ascii="SimSun" w:hAnsi="SimSun" w:eastAsia="SimSun" w:cs="SimSun"/>
          <w:sz w:val="21"/>
          <w:szCs w:val="21"/>
          <w:spacing w:val="4"/>
        </w:rPr>
        <w:t>于</w:t>
      </w:r>
      <w:r>
        <w:rPr>
          <w:rFonts w:ascii="SimSun" w:hAnsi="SimSun" w:eastAsia="SimSun" w:cs="SimSun"/>
          <w:sz w:val="21"/>
          <w:szCs w:val="21"/>
          <w:spacing w:val="-30"/>
        </w:rPr>
        <w:t xml:space="preserve"> </w:t>
      </w:r>
      <w:r>
        <w:rPr>
          <w:rFonts w:ascii="SimSun" w:hAnsi="SimSun" w:eastAsia="SimSun" w:cs="SimSun"/>
          <w:sz w:val="21"/>
          <w:szCs w:val="21"/>
          <w:spacing w:val="4"/>
        </w:rPr>
        <w:t>是</w:t>
      </w:r>
    </w:p>
    <w:p>
      <w:pPr>
        <w:ind w:left="660"/>
        <w:spacing w:before="39"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|λE-B|=|λE-X'AX|=|x'(λE-A)X</w:t>
      </w:r>
      <w:r>
        <w:rPr>
          <w:rFonts w:ascii="Times New Roman" w:hAnsi="Times New Roman" w:eastAsia="Times New Roman" w:cs="Times New Roman"/>
          <w:sz w:val="21"/>
          <w:szCs w:val="21"/>
          <w:spacing w:val="-1"/>
          <w:position w:val="3"/>
        </w:rPr>
        <w:t>|=|x|λE-A|[X|=|AE-A|.I</w:t>
      </w:r>
    </w:p>
    <w:p>
      <w:pPr>
        <w:ind w:left="489" w:right="38" w:firstLine="460"/>
        <w:spacing w:before="129" w:line="310" w:lineRule="auto"/>
        <w:rPr>
          <w:rFonts w:ascii="SimSun" w:hAnsi="SimSun" w:eastAsia="SimSun" w:cs="SimSun"/>
          <w:sz w:val="21"/>
          <w:szCs w:val="21"/>
        </w:rPr>
      </w:pPr>
      <w:r>
        <w:rPr>
          <w:rFonts w:ascii="SimSun" w:hAnsi="SimSun" w:eastAsia="SimSun" w:cs="SimSun"/>
          <w:sz w:val="21"/>
          <w:szCs w:val="21"/>
          <w:spacing w:val="27"/>
        </w:rPr>
        <w:t>定理6正好说明，线性变换的矩阵的特征多项式与基的选择无关</w:t>
      </w:r>
      <w:r>
        <w:rPr>
          <w:rFonts w:ascii="SimSun" w:hAnsi="SimSun" w:eastAsia="SimSun" w:cs="SimSun"/>
          <w:sz w:val="21"/>
          <w:szCs w:val="21"/>
          <w:spacing w:val="26"/>
        </w:rPr>
        <w:t>，它是直接被线</w:t>
      </w:r>
      <w:r>
        <w:rPr>
          <w:rFonts w:ascii="SimSun" w:hAnsi="SimSun" w:eastAsia="SimSun" w:cs="SimSun"/>
          <w:sz w:val="21"/>
          <w:szCs w:val="21"/>
        </w:rPr>
        <w:t xml:space="preserve"> </w:t>
      </w:r>
      <w:r>
        <w:rPr>
          <w:rFonts w:ascii="SimSun" w:hAnsi="SimSun" w:eastAsia="SimSun" w:cs="SimSun"/>
          <w:sz w:val="21"/>
          <w:szCs w:val="21"/>
          <w:spacing w:val="18"/>
        </w:rPr>
        <w:t>性变换决定的.</w:t>
      </w:r>
      <w:r>
        <w:rPr>
          <w:rFonts w:ascii="SimSun" w:hAnsi="SimSun" w:eastAsia="SimSun" w:cs="SimSun"/>
          <w:sz w:val="21"/>
          <w:szCs w:val="21"/>
          <w:spacing w:val="-60"/>
        </w:rPr>
        <w:t xml:space="preserve"> </w:t>
      </w:r>
      <w:r>
        <w:rPr>
          <w:rFonts w:ascii="SimSun" w:hAnsi="SimSun" w:eastAsia="SimSun" w:cs="SimSun"/>
          <w:sz w:val="21"/>
          <w:szCs w:val="21"/>
          <w:spacing w:val="18"/>
        </w:rPr>
        <w:t>因此，以后就可以说线性变换的特征多项式了.</w:t>
      </w:r>
    </w:p>
    <w:p>
      <w:pPr>
        <w:ind w:left="469" w:right="6" w:firstLine="480"/>
        <w:spacing w:before="4" w:line="311" w:lineRule="auto"/>
        <w:jc w:val="both"/>
        <w:rPr>
          <w:rFonts w:ascii="SimSun" w:hAnsi="SimSun" w:eastAsia="SimSun" w:cs="SimSun"/>
          <w:sz w:val="21"/>
          <w:szCs w:val="21"/>
        </w:rPr>
      </w:pPr>
      <w:r>
        <w:rPr>
          <w:rFonts w:ascii="SimSun" w:hAnsi="SimSun" w:eastAsia="SimSun" w:cs="SimSun"/>
          <w:sz w:val="21"/>
          <w:szCs w:val="21"/>
          <w:spacing w:val="24"/>
        </w:rPr>
        <w:t>既然相似的矩阵有相同的特征多项式，当然特征多项式</w:t>
      </w:r>
      <w:r>
        <w:rPr>
          <w:rFonts w:ascii="SimSun" w:hAnsi="SimSun" w:eastAsia="SimSun" w:cs="SimSun"/>
          <w:sz w:val="21"/>
          <w:szCs w:val="21"/>
          <w:spacing w:val="23"/>
        </w:rPr>
        <w:t>的各项系数对于相似的矩</w:t>
      </w:r>
      <w:r>
        <w:rPr>
          <w:rFonts w:ascii="SimSun" w:hAnsi="SimSun" w:eastAsia="SimSun" w:cs="SimSun"/>
          <w:sz w:val="21"/>
          <w:szCs w:val="21"/>
        </w:rPr>
        <w:t xml:space="preserve"> </w:t>
      </w:r>
      <w:r>
        <w:rPr>
          <w:rFonts w:ascii="SimSun" w:hAnsi="SimSun" w:eastAsia="SimSun" w:cs="SimSun"/>
          <w:sz w:val="21"/>
          <w:szCs w:val="21"/>
          <w:spacing w:val="18"/>
        </w:rPr>
        <w:t>阵来说都是相同的.譬如说，考虑特征多项式的常数项，得到相似矩阵有相同的行列式.</w:t>
      </w:r>
      <w:r>
        <w:rPr>
          <w:rFonts w:ascii="SimSun" w:hAnsi="SimSun" w:eastAsia="SimSun" w:cs="SimSun"/>
          <w:sz w:val="21"/>
          <w:szCs w:val="21"/>
          <w:spacing w:val="13"/>
        </w:rPr>
        <w:t xml:space="preserve"> </w:t>
      </w:r>
      <w:r>
        <w:rPr>
          <w:rFonts w:ascii="SimSun" w:hAnsi="SimSun" w:eastAsia="SimSun" w:cs="SimSun"/>
          <w:sz w:val="21"/>
          <w:szCs w:val="21"/>
          <w:spacing w:val="18"/>
        </w:rPr>
        <w:t>因此，以后就可以说线性变换的行列式了.</w:t>
      </w:r>
    </w:p>
    <w:p>
      <w:pPr>
        <w:ind w:left="950"/>
        <w:spacing w:line="219" w:lineRule="auto"/>
        <w:rPr>
          <w:rFonts w:ascii="SimSun" w:hAnsi="SimSun" w:eastAsia="SimSun" w:cs="SimSun"/>
          <w:sz w:val="21"/>
          <w:szCs w:val="21"/>
        </w:rPr>
      </w:pPr>
      <w:r>
        <w:rPr>
          <w:rFonts w:ascii="SimSun" w:hAnsi="SimSun" w:eastAsia="SimSun" w:cs="SimSun"/>
          <w:sz w:val="21"/>
          <w:szCs w:val="21"/>
          <w:spacing w:val="20"/>
        </w:rPr>
        <w:t>应该指出，定理6的逆是不对的，特征多项式相同的矩阵不一定是相似的.例如</w:t>
      </w:r>
    </w:p>
    <w:p>
      <w:pPr>
        <w:ind w:firstLine="3399"/>
        <w:spacing w:before="191" w:line="672" w:lineRule="exact"/>
        <w:rPr/>
      </w:pPr>
      <w:r>
        <w:drawing>
          <wp:anchor distT="0" distB="0" distL="0" distR="0" simplePos="0" relativeHeight="253245440" behindDoc="1" locked="0" layoutInCell="1" allowOverlap="1">
            <wp:simplePos x="0" y="0"/>
            <wp:positionH relativeFrom="column">
              <wp:posOffset>3155876</wp:posOffset>
            </wp:positionH>
            <wp:positionV relativeFrom="paragraph">
              <wp:posOffset>127383</wp:posOffset>
            </wp:positionV>
            <wp:extent cx="781124" cy="420383"/>
            <wp:effectExtent l="0" t="0" r="0" b="0"/>
            <wp:wrapNone/>
            <wp:docPr id="1992" name="IM 1992"/>
            <wp:cNvGraphicFramePr/>
            <a:graphic>
              <a:graphicData uri="http://schemas.openxmlformats.org/drawingml/2006/picture">
                <pic:pic>
                  <pic:nvPicPr>
                    <pic:cNvPr id="1992" name="IM 1992"/>
                    <pic:cNvPicPr/>
                  </pic:nvPicPr>
                  <pic:blipFill>
                    <a:blip r:embed="rId1144"/>
                    <a:stretch>
                      <a:fillRect/>
                    </a:stretch>
                  </pic:blipFill>
                  <pic:spPr>
                    <a:xfrm rot="0">
                      <a:off x="0" y="0"/>
                      <a:ext cx="781124" cy="420383"/>
                    </a:xfrm>
                    <a:prstGeom prst="rect">
                      <a:avLst/>
                    </a:prstGeom>
                  </pic:spPr>
                </pic:pic>
              </a:graphicData>
            </a:graphic>
          </wp:anchor>
        </w:drawing>
      </w:r>
      <w:r>
        <w:rPr>
          <w:position w:val="-13"/>
        </w:rPr>
        <w:drawing>
          <wp:inline distT="0" distB="0" distL="0" distR="0">
            <wp:extent cx="827610" cy="426959"/>
            <wp:effectExtent l="0" t="0" r="0" b="0"/>
            <wp:docPr id="1994" name="IM 1994"/>
            <wp:cNvGraphicFramePr/>
            <a:graphic>
              <a:graphicData uri="http://schemas.openxmlformats.org/drawingml/2006/picture">
                <pic:pic>
                  <pic:nvPicPr>
                    <pic:cNvPr id="1994" name="IM 1994"/>
                    <pic:cNvPicPr/>
                  </pic:nvPicPr>
                  <pic:blipFill>
                    <a:blip r:embed="rId1145"/>
                    <a:stretch>
                      <a:fillRect/>
                    </a:stretch>
                  </pic:blipFill>
                  <pic:spPr>
                    <a:xfrm rot="0">
                      <a:off x="0" y="0"/>
                      <a:ext cx="827610" cy="426959"/>
                    </a:xfrm>
                    <a:prstGeom prst="rect">
                      <a:avLst/>
                    </a:prstGeom>
                  </pic:spPr>
                </pic:pic>
              </a:graphicData>
            </a:graphic>
          </wp:inline>
        </w:drawing>
      </w:r>
    </w:p>
    <w:p>
      <w:pPr>
        <w:ind w:left="469" w:right="73" w:firstLine="19"/>
        <w:spacing w:before="196" w:line="310" w:lineRule="auto"/>
        <w:rPr>
          <w:rFonts w:ascii="SimSun" w:hAnsi="SimSun" w:eastAsia="SimSun" w:cs="SimSun"/>
          <w:sz w:val="21"/>
          <w:szCs w:val="21"/>
        </w:rPr>
      </w:pPr>
      <w:r>
        <w:rPr>
          <w:rFonts w:ascii="SimSun" w:hAnsi="SimSun" w:eastAsia="SimSun" w:cs="SimSun"/>
          <w:sz w:val="22"/>
          <w:szCs w:val="22"/>
          <w:spacing w:val="17"/>
        </w:rPr>
        <w:t>它们的特征多项式都是(λ</w:t>
      </w:r>
      <w:r>
        <w:rPr>
          <w:rFonts w:ascii="SimSun" w:hAnsi="SimSun" w:eastAsia="SimSun" w:cs="SimSun"/>
          <w:sz w:val="22"/>
          <w:szCs w:val="22"/>
          <w:spacing w:val="-65"/>
        </w:rPr>
        <w:t xml:space="preserve"> </w:t>
      </w:r>
      <w:r>
        <w:rPr>
          <w:rFonts w:ascii="SimSun" w:hAnsi="SimSun" w:eastAsia="SimSun" w:cs="SimSun"/>
          <w:sz w:val="22"/>
          <w:szCs w:val="22"/>
          <w:spacing w:val="17"/>
        </w:rPr>
        <w:t>-</w:t>
      </w:r>
      <w:r>
        <w:rPr>
          <w:rFonts w:ascii="SimSun" w:hAnsi="SimSun" w:eastAsia="SimSun" w:cs="SimSun"/>
          <w:sz w:val="22"/>
          <w:szCs w:val="22"/>
          <w:spacing w:val="-62"/>
        </w:rPr>
        <w:t xml:space="preserve"> </w:t>
      </w:r>
      <w:r>
        <w:rPr>
          <w:rFonts w:ascii="SimSun" w:hAnsi="SimSun" w:eastAsia="SimSun" w:cs="SimSun"/>
          <w:sz w:val="22"/>
          <w:szCs w:val="22"/>
          <w:spacing w:val="17"/>
        </w:rPr>
        <w:t>1)²,但</w:t>
      </w:r>
      <w:r>
        <w:rPr>
          <w:rFonts w:ascii="Times New Roman" w:hAnsi="Times New Roman" w:eastAsia="Times New Roman" w:cs="Times New Roman"/>
          <w:sz w:val="21"/>
          <w:szCs w:val="21"/>
          <w:spacing w:val="17"/>
        </w:rPr>
        <w:t>A  </w:t>
      </w:r>
      <w:r>
        <w:rPr>
          <w:rFonts w:ascii="SimSun" w:hAnsi="SimSun" w:eastAsia="SimSun" w:cs="SimSun"/>
          <w:sz w:val="21"/>
          <w:szCs w:val="21"/>
          <w:spacing w:val="17"/>
        </w:rPr>
        <w:t>和 </w:t>
      </w:r>
      <w:r>
        <w:rPr>
          <w:rFonts w:ascii="Times New Roman" w:hAnsi="Times New Roman" w:eastAsia="Times New Roman" w:cs="Times New Roman"/>
          <w:sz w:val="21"/>
          <w:szCs w:val="21"/>
          <w:spacing w:val="17"/>
        </w:rPr>
        <w:t>B</w:t>
      </w:r>
      <w:r>
        <w:rPr>
          <w:rFonts w:ascii="Times New Roman" w:hAnsi="Times New Roman" w:eastAsia="Times New Roman" w:cs="Times New Roman"/>
          <w:sz w:val="21"/>
          <w:szCs w:val="21"/>
          <w:spacing w:val="4"/>
        </w:rPr>
        <w:t xml:space="preserve">  </w:t>
      </w:r>
      <w:r>
        <w:rPr>
          <w:rFonts w:ascii="SimSun" w:hAnsi="SimSun" w:eastAsia="SimSun" w:cs="SimSun"/>
          <w:sz w:val="22"/>
          <w:szCs w:val="22"/>
          <w:spacing w:val="17"/>
        </w:rPr>
        <w:t>不相似，因为和</w:t>
      </w:r>
      <w:r>
        <w:rPr>
          <w:rFonts w:ascii="Times New Roman" w:hAnsi="Times New Roman" w:eastAsia="Times New Roman" w:cs="Times New Roman"/>
          <w:sz w:val="21"/>
          <w:szCs w:val="21"/>
          <w:spacing w:val="17"/>
        </w:rPr>
        <w:t>A</w:t>
      </w:r>
      <w:r>
        <w:rPr>
          <w:rFonts w:ascii="Times New Roman" w:hAnsi="Times New Roman" w:eastAsia="Times New Roman" w:cs="Times New Roman"/>
          <w:sz w:val="21"/>
          <w:szCs w:val="21"/>
          <w:spacing w:val="38"/>
        </w:rPr>
        <w:t xml:space="preserve"> </w:t>
      </w:r>
      <w:r>
        <w:rPr>
          <w:rFonts w:ascii="SimSun" w:hAnsi="SimSun" w:eastAsia="SimSun" w:cs="SimSun"/>
          <w:sz w:val="22"/>
          <w:szCs w:val="22"/>
          <w:spacing w:val="17"/>
        </w:rPr>
        <w:t>相似的矩阵只能是</w:t>
      </w:r>
      <w:r>
        <w:rPr>
          <w:rFonts w:ascii="Times New Roman" w:hAnsi="Times New Roman" w:eastAsia="Times New Roman" w:cs="Times New Roman"/>
          <w:sz w:val="21"/>
          <w:szCs w:val="21"/>
          <w:spacing w:val="17"/>
        </w:rPr>
        <w:t>A</w:t>
      </w:r>
      <w:r>
        <w:rPr>
          <w:rFonts w:ascii="Times New Roman" w:hAnsi="Times New Roman" w:eastAsia="Times New Roman" w:cs="Times New Roman"/>
          <w:sz w:val="21"/>
          <w:szCs w:val="21"/>
        </w:rPr>
        <w:t xml:space="preserve"> </w:t>
      </w:r>
      <w:r>
        <w:rPr>
          <w:rFonts w:ascii="SimSun" w:hAnsi="SimSun" w:eastAsia="SimSun" w:cs="SimSun"/>
          <w:sz w:val="21"/>
          <w:szCs w:val="21"/>
          <w:spacing w:val="8"/>
        </w:rPr>
        <w:t>本身</w:t>
      </w:r>
      <w:r>
        <w:rPr>
          <w:rFonts w:ascii="SimSun" w:hAnsi="SimSun" w:eastAsia="SimSun" w:cs="SimSun"/>
          <w:sz w:val="21"/>
          <w:szCs w:val="21"/>
          <w:spacing w:val="-55"/>
        </w:rPr>
        <w:t xml:space="preserve"> </w:t>
      </w:r>
      <w:r>
        <w:rPr>
          <w:rFonts w:ascii="SimSun" w:hAnsi="SimSun" w:eastAsia="SimSun" w:cs="SimSun"/>
          <w:sz w:val="21"/>
          <w:szCs w:val="21"/>
          <w:spacing w:val="8"/>
        </w:rPr>
        <w:t>.</w:t>
      </w:r>
    </w:p>
    <w:p>
      <w:pPr>
        <w:ind w:left="960"/>
        <w:spacing w:line="219" w:lineRule="auto"/>
        <w:rPr>
          <w:rFonts w:ascii="SimSun" w:hAnsi="SimSun" w:eastAsia="SimSun" w:cs="SimSun"/>
          <w:sz w:val="21"/>
          <w:szCs w:val="21"/>
        </w:rPr>
      </w:pPr>
      <w:r>
        <w:rPr>
          <w:rFonts w:ascii="SimSun" w:hAnsi="SimSun" w:eastAsia="SimSun" w:cs="SimSun"/>
          <w:sz w:val="21"/>
          <w:szCs w:val="21"/>
          <w:spacing w:val="19"/>
        </w:rPr>
        <w:t>最后，我们指出特征多项式的一个重要性质.</w:t>
      </w:r>
    </w:p>
    <w:p>
      <w:pPr>
        <w:ind w:left="450" w:right="365" w:firstLine="489"/>
        <w:spacing w:before="140" w:line="296" w:lineRule="auto"/>
        <w:rPr>
          <w:rFonts w:ascii="SimSun" w:hAnsi="SimSun" w:eastAsia="SimSun" w:cs="SimSun"/>
          <w:sz w:val="22"/>
          <w:szCs w:val="22"/>
        </w:rPr>
      </w:pPr>
      <w:r>
        <w:rPr>
          <w:rFonts w:ascii="SimHei" w:hAnsi="SimHei" w:eastAsia="SimHei" w:cs="SimHei"/>
          <w:sz w:val="22"/>
          <w:szCs w:val="22"/>
          <w:spacing w:val="-3"/>
        </w:rPr>
        <w:t>哈密顿-凯莱</w:t>
      </w:r>
      <w:r>
        <w:rPr>
          <w:rFonts w:ascii="SimSun" w:hAnsi="SimSun" w:eastAsia="SimSun" w:cs="SimSun"/>
          <w:sz w:val="22"/>
          <w:szCs w:val="22"/>
          <w:spacing w:val="-3"/>
        </w:rPr>
        <w:t>(Hamilton-Cayley)</w:t>
      </w:r>
      <w:r>
        <w:rPr>
          <w:rFonts w:ascii="SimSun" w:hAnsi="SimSun" w:eastAsia="SimSun" w:cs="SimSun"/>
          <w:sz w:val="21"/>
          <w:szCs w:val="21"/>
          <w:spacing w:val="-3"/>
        </w:rPr>
        <w:t>定</w:t>
      </w:r>
      <w:r>
        <w:rPr>
          <w:rFonts w:ascii="SimSun" w:hAnsi="SimSun" w:eastAsia="SimSun" w:cs="SimSun"/>
          <w:sz w:val="21"/>
          <w:szCs w:val="21"/>
          <w:spacing w:val="-43"/>
        </w:rPr>
        <w:t xml:space="preserve"> </w:t>
      </w:r>
      <w:r>
        <w:rPr>
          <w:rFonts w:ascii="SimSun" w:hAnsi="SimSun" w:eastAsia="SimSun" w:cs="SimSun"/>
          <w:sz w:val="21"/>
          <w:szCs w:val="21"/>
          <w:spacing w:val="-3"/>
        </w:rPr>
        <w:t>理</w:t>
      </w:r>
      <w:r>
        <w:rPr>
          <w:rFonts w:ascii="SimSun" w:hAnsi="SimSun" w:eastAsia="SimSun" w:cs="SimSun"/>
          <w:sz w:val="21"/>
          <w:szCs w:val="21"/>
          <w:spacing w:val="31"/>
        </w:rPr>
        <w:t xml:space="preserve">  </w:t>
      </w:r>
      <w:r>
        <w:rPr>
          <w:rFonts w:ascii="SimSun" w:hAnsi="SimSun" w:eastAsia="SimSun" w:cs="SimSun"/>
          <w:sz w:val="21"/>
          <w:szCs w:val="21"/>
          <w:spacing w:val="-3"/>
        </w:rPr>
        <w:t>设</w:t>
      </w:r>
      <w:r>
        <w:rPr>
          <w:rFonts w:ascii="SimSun" w:hAnsi="SimSun" w:eastAsia="SimSun" w:cs="SimSun"/>
          <w:sz w:val="21"/>
          <w:szCs w:val="21"/>
          <w:spacing w:val="-53"/>
        </w:rPr>
        <w:t xml:space="preserve"> </w:t>
      </w:r>
      <w:r>
        <w:rPr>
          <w:rFonts w:ascii="SimSun" w:hAnsi="SimSun" w:eastAsia="SimSun" w:cs="SimSun"/>
          <w:sz w:val="21"/>
          <w:szCs w:val="21"/>
          <w:spacing w:val="-3"/>
        </w:rPr>
        <w:t>A 是</w:t>
      </w:r>
      <w:r>
        <w:rPr>
          <w:rFonts w:ascii="SimSun" w:hAnsi="SimSun" w:eastAsia="SimSun" w:cs="SimSun"/>
          <w:sz w:val="21"/>
          <w:szCs w:val="21"/>
          <w:spacing w:val="-35"/>
        </w:rPr>
        <w:t xml:space="preserve"> </w:t>
      </w:r>
      <w:r>
        <w:rPr>
          <w:rFonts w:ascii="SimSun" w:hAnsi="SimSun" w:eastAsia="SimSun" w:cs="SimSun"/>
          <w:sz w:val="21"/>
          <w:szCs w:val="21"/>
          <w:spacing w:val="-3"/>
        </w:rPr>
        <w:t>数</w:t>
      </w:r>
      <w:r>
        <w:rPr>
          <w:rFonts w:ascii="SimSun" w:hAnsi="SimSun" w:eastAsia="SimSun" w:cs="SimSun"/>
          <w:sz w:val="21"/>
          <w:szCs w:val="21"/>
          <w:spacing w:val="-36"/>
        </w:rPr>
        <w:t xml:space="preserve"> </w:t>
      </w:r>
      <w:r>
        <w:rPr>
          <w:rFonts w:ascii="SimSun" w:hAnsi="SimSun" w:eastAsia="SimSun" w:cs="SimSun"/>
          <w:sz w:val="21"/>
          <w:szCs w:val="21"/>
          <w:spacing w:val="-3"/>
        </w:rPr>
        <w:t>域P</w:t>
      </w:r>
      <w:r>
        <w:rPr>
          <w:rFonts w:ascii="SimSun" w:hAnsi="SimSun" w:eastAsia="SimSun" w:cs="SimSun"/>
          <w:sz w:val="21"/>
          <w:szCs w:val="21"/>
          <w:spacing w:val="25"/>
        </w:rPr>
        <w:t xml:space="preserve"> </w:t>
      </w:r>
      <w:r>
        <w:rPr>
          <w:rFonts w:ascii="SimSun" w:hAnsi="SimSun" w:eastAsia="SimSun" w:cs="SimSun"/>
          <w:sz w:val="21"/>
          <w:szCs w:val="21"/>
          <w:spacing w:val="-3"/>
        </w:rPr>
        <w:t>上</w:t>
      </w:r>
      <w:r>
        <w:rPr>
          <w:rFonts w:ascii="SimSun" w:hAnsi="SimSun" w:eastAsia="SimSun" w:cs="SimSun"/>
          <w:sz w:val="21"/>
          <w:szCs w:val="21"/>
          <w:spacing w:val="-22"/>
        </w:rPr>
        <w:t xml:space="preserve"> </w:t>
      </w:r>
      <w:r>
        <w:rPr>
          <w:rFonts w:ascii="SimSun" w:hAnsi="SimSun" w:eastAsia="SimSun" w:cs="SimSun"/>
          <w:sz w:val="21"/>
          <w:szCs w:val="21"/>
          <w:spacing w:val="-3"/>
        </w:rPr>
        <w:t>一</w:t>
      </w:r>
      <w:r>
        <w:rPr>
          <w:rFonts w:ascii="SimSun" w:hAnsi="SimSun" w:eastAsia="SimSun" w:cs="SimSun"/>
          <w:sz w:val="21"/>
          <w:szCs w:val="21"/>
          <w:spacing w:val="-4"/>
        </w:rPr>
        <w:t>nxn</w:t>
      </w:r>
      <w:r>
        <w:rPr>
          <w:rFonts w:ascii="SimSun" w:hAnsi="SimSun" w:eastAsia="SimSun" w:cs="SimSun"/>
          <w:sz w:val="21"/>
          <w:szCs w:val="21"/>
          <w:spacing w:val="26"/>
        </w:rPr>
        <w:t xml:space="preserve"> </w:t>
      </w:r>
      <w:r>
        <w:rPr>
          <w:rFonts w:ascii="SimSun" w:hAnsi="SimSun" w:eastAsia="SimSun" w:cs="SimSun"/>
          <w:sz w:val="21"/>
          <w:szCs w:val="21"/>
          <w:spacing w:val="-4"/>
        </w:rPr>
        <w:t>矩</w:t>
      </w:r>
      <w:r>
        <w:rPr>
          <w:rFonts w:ascii="SimSun" w:hAnsi="SimSun" w:eastAsia="SimSun" w:cs="SimSun"/>
          <w:sz w:val="21"/>
          <w:szCs w:val="21"/>
          <w:spacing w:val="-20"/>
        </w:rPr>
        <w:t xml:space="preserve"> </w:t>
      </w:r>
      <w:r>
        <w:rPr>
          <w:rFonts w:ascii="SimSun" w:hAnsi="SimSun" w:eastAsia="SimSun" w:cs="SimSun"/>
          <w:sz w:val="21"/>
          <w:szCs w:val="21"/>
          <w:spacing w:val="-4"/>
        </w:rPr>
        <w:t>阵</w:t>
      </w:r>
      <w:r>
        <w:rPr>
          <w:rFonts w:ascii="SimSun" w:hAnsi="SimSun" w:eastAsia="SimSun" w:cs="SimSun"/>
          <w:sz w:val="21"/>
          <w:szCs w:val="21"/>
          <w:spacing w:val="-41"/>
        </w:rPr>
        <w:t xml:space="preserve"> </w:t>
      </w:r>
      <w:r>
        <w:rPr>
          <w:rFonts w:ascii="SimSun" w:hAnsi="SimSun" w:eastAsia="SimSun" w:cs="SimSun"/>
          <w:sz w:val="21"/>
          <w:szCs w:val="21"/>
          <w:spacing w:val="-4"/>
        </w:rPr>
        <w:t>，</w:t>
      </w:r>
      <w:r>
        <w:rPr>
          <w:rFonts w:ascii="SimSun" w:hAnsi="SimSun" w:eastAsia="SimSun" w:cs="SimSun"/>
          <w:sz w:val="22"/>
          <w:szCs w:val="22"/>
          <w:spacing w:val="-4"/>
        </w:rPr>
        <w:t>f(A)=|AE-</w:t>
      </w:r>
      <w:r>
        <w:rPr>
          <w:rFonts w:ascii="SimSun" w:hAnsi="SimSun" w:eastAsia="SimSun" w:cs="SimSun"/>
          <w:sz w:val="22"/>
          <w:szCs w:val="22"/>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是</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37"/>
          <w:w w:val="101"/>
        </w:rPr>
        <w:t xml:space="preserve"> </w:t>
      </w:r>
      <w:r>
        <w:rPr>
          <w:rFonts w:ascii="SimSun" w:hAnsi="SimSun" w:eastAsia="SimSun" w:cs="SimSun"/>
          <w:sz w:val="22"/>
          <w:szCs w:val="22"/>
          <w:spacing w:val="1"/>
        </w:rPr>
        <w:t>的特征多项式，则</w:t>
      </w:r>
    </w:p>
    <w:p>
      <w:pPr>
        <w:ind w:left="2000"/>
        <w:spacing w:before="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f(A)=A"-(a+a₂₂+…+a)A"⁻¹+…+(-1)"|A|E=0.</w:t>
      </w:r>
    </w:p>
    <w:p>
      <w:pPr>
        <w:ind w:left="950"/>
        <w:spacing w:before="207" w:line="222" w:lineRule="auto"/>
        <w:rPr>
          <w:rFonts w:ascii="SimSun" w:hAnsi="SimSun" w:eastAsia="SimSun" w:cs="SimSun"/>
          <w:sz w:val="21"/>
          <w:szCs w:val="21"/>
        </w:rPr>
      </w:pPr>
      <w:r>
        <w:rPr>
          <w:rFonts w:ascii="SimSun" w:hAnsi="SimSun" w:eastAsia="SimSun" w:cs="SimSun"/>
          <w:sz w:val="21"/>
          <w:szCs w:val="21"/>
          <w:spacing w:val="-1"/>
        </w:rPr>
        <w:t>证</w:t>
      </w:r>
      <w:r>
        <w:rPr>
          <w:rFonts w:ascii="SimSun" w:hAnsi="SimSun" w:eastAsia="SimSun" w:cs="SimSun"/>
          <w:sz w:val="21"/>
          <w:szCs w:val="21"/>
          <w:spacing w:val="-23"/>
        </w:rPr>
        <w:t xml:space="preserve"> </w:t>
      </w:r>
      <w:r>
        <w:rPr>
          <w:rFonts w:ascii="SimSun" w:hAnsi="SimSun" w:eastAsia="SimSun" w:cs="SimSun"/>
          <w:sz w:val="21"/>
          <w:szCs w:val="21"/>
          <w:spacing w:val="-1"/>
        </w:rPr>
        <w:t>明  </w:t>
      </w:r>
      <w:r>
        <w:rPr>
          <w:rFonts w:ascii="SimHei" w:hAnsi="SimHei" w:eastAsia="SimHei" w:cs="SimHei"/>
          <w:sz w:val="21"/>
          <w:szCs w:val="21"/>
          <w:spacing w:val="-1"/>
        </w:rPr>
        <w:t>设</w:t>
      </w:r>
      <w:r>
        <w:rPr>
          <w:rFonts w:ascii="SimHei" w:hAnsi="SimHei" w:eastAsia="SimHei" w:cs="SimHei"/>
          <w:sz w:val="21"/>
          <w:szCs w:val="21"/>
          <w:spacing w:val="-1"/>
        </w:rPr>
        <w:t xml:space="preserve"> </w:t>
      </w:r>
      <w:r>
        <w:rPr>
          <w:rFonts w:ascii="SimSun" w:hAnsi="SimSun" w:eastAsia="SimSun" w:cs="SimSun"/>
          <w:sz w:val="21"/>
          <w:szCs w:val="21"/>
          <w:spacing w:val="-1"/>
        </w:rPr>
        <w:t>B(λ)</w:t>
      </w:r>
      <w:r>
        <w:rPr>
          <w:rFonts w:ascii="SimSun" w:hAnsi="SimSun" w:eastAsia="SimSun" w:cs="SimSun"/>
          <w:sz w:val="21"/>
          <w:szCs w:val="21"/>
          <w:spacing w:val="-37"/>
        </w:rPr>
        <w:t xml:space="preserve"> </w:t>
      </w:r>
      <w:r>
        <w:rPr>
          <w:rFonts w:ascii="SimSun" w:hAnsi="SimSun" w:eastAsia="SimSun" w:cs="SimSun"/>
          <w:sz w:val="21"/>
          <w:szCs w:val="21"/>
          <w:spacing w:val="-1"/>
        </w:rPr>
        <w:t>是</w:t>
      </w:r>
      <w:r>
        <w:rPr>
          <w:rFonts w:ascii="SimSun" w:hAnsi="SimSun" w:eastAsia="SimSun" w:cs="SimSun"/>
          <w:sz w:val="21"/>
          <w:szCs w:val="21"/>
          <w:spacing w:val="41"/>
        </w:rPr>
        <w:t xml:space="preserve"> </w:t>
      </w:r>
      <w:r>
        <w:rPr>
          <w:rFonts w:ascii="SimSun" w:hAnsi="SimSun" w:eastAsia="SimSun" w:cs="SimSun"/>
          <w:sz w:val="21"/>
          <w:szCs w:val="21"/>
          <w:spacing w:val="-1"/>
        </w:rPr>
        <w:t>λE-A  的伴随矩阵，由行列式的性质，有</w:t>
      </w:r>
    </w:p>
    <w:p>
      <w:pPr>
        <w:ind w:left="2970"/>
        <w:spacing w:before="131" w:line="278"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position w:val="3"/>
        </w:rPr>
        <w:t>B(λ)(λE-A)=|AE-A|E=f(λ)E.</w:t>
      </w:r>
    </w:p>
    <w:p>
      <w:pPr>
        <w:ind w:left="480" w:right="43" w:firstLine="480"/>
        <w:spacing w:before="184" w:line="360" w:lineRule="auto"/>
        <w:rPr>
          <w:rFonts w:ascii="SimSun" w:hAnsi="SimSun" w:eastAsia="SimSun" w:cs="SimSun"/>
          <w:sz w:val="21"/>
          <w:szCs w:val="21"/>
        </w:rPr>
      </w:pPr>
      <w:r>
        <w:rPr>
          <w:rFonts w:ascii="SimSun" w:hAnsi="SimSun" w:eastAsia="SimSun" w:cs="SimSun"/>
          <w:sz w:val="21"/>
          <w:szCs w:val="21"/>
          <w:spacing w:val="12"/>
        </w:rPr>
        <w:t>因为矩阵</w:t>
      </w:r>
      <w:r>
        <w:rPr>
          <w:rFonts w:ascii="Times New Roman" w:hAnsi="Times New Roman" w:eastAsia="Times New Roman" w:cs="Times New Roman"/>
          <w:sz w:val="21"/>
          <w:szCs w:val="21"/>
          <w:spacing w:val="12"/>
        </w:rPr>
        <w:t>B(A)   </w:t>
      </w:r>
      <w:r>
        <w:rPr>
          <w:rFonts w:ascii="SimSun" w:hAnsi="SimSun" w:eastAsia="SimSun" w:cs="SimSun"/>
          <w:sz w:val="21"/>
          <w:szCs w:val="21"/>
          <w:spacing w:val="12"/>
        </w:rPr>
        <w:t>的元素是</w:t>
      </w:r>
      <w:r>
        <w:rPr>
          <w:rFonts w:ascii="SimSun" w:hAnsi="SimSun" w:eastAsia="SimSun" w:cs="SimSun"/>
          <w:sz w:val="21"/>
          <w:szCs w:val="21"/>
          <w:spacing w:val="-18"/>
        </w:rPr>
        <w:t xml:space="preserve"> </w:t>
      </w:r>
      <w:r>
        <w:rPr>
          <w:rFonts w:ascii="SimSun" w:hAnsi="SimSun" w:eastAsia="SimSun" w:cs="SimSun"/>
          <w:sz w:val="21"/>
          <w:szCs w:val="21"/>
          <w:spacing w:val="12"/>
        </w:rPr>
        <w:t>| λ</w:t>
      </w:r>
      <w:r>
        <w:rPr>
          <w:rFonts w:ascii="Times New Roman" w:hAnsi="Times New Roman" w:eastAsia="Times New Roman" w:cs="Times New Roman"/>
          <w:sz w:val="21"/>
          <w:szCs w:val="21"/>
          <w:spacing w:val="12"/>
        </w:rPr>
        <w:t>E-</w:t>
      </w:r>
      <w:r>
        <w:rPr>
          <w:rFonts w:ascii="Times New Roman" w:hAnsi="Times New Roman" w:eastAsia="Times New Roman" w:cs="Times New Roman"/>
          <w:sz w:val="21"/>
          <w:szCs w:val="21"/>
          <w:spacing w:val="11"/>
        </w:rPr>
        <w:t>A|     </w:t>
      </w:r>
      <w:r>
        <w:rPr>
          <w:rFonts w:ascii="SimSun" w:hAnsi="SimSun" w:eastAsia="SimSun" w:cs="SimSun"/>
          <w:sz w:val="21"/>
          <w:szCs w:val="21"/>
          <w:spacing w:val="11"/>
        </w:rPr>
        <w:t>的各个代数余子式，都是λ的多项式，其次数</w:t>
      </w:r>
      <w:r>
        <w:rPr>
          <w:rFonts w:ascii="SimSun" w:hAnsi="SimSun" w:eastAsia="SimSun" w:cs="SimSun"/>
          <w:sz w:val="21"/>
          <w:szCs w:val="21"/>
        </w:rPr>
        <w:t xml:space="preserve"> </w:t>
      </w:r>
      <w:r>
        <w:rPr>
          <w:rFonts w:ascii="SimSun" w:hAnsi="SimSun" w:eastAsia="SimSun" w:cs="SimSun"/>
          <w:sz w:val="21"/>
          <w:szCs w:val="21"/>
          <w:spacing w:val="14"/>
        </w:rPr>
        <w:t>不超过</w:t>
      </w:r>
      <w:r>
        <w:rPr>
          <w:rFonts w:ascii="Times New Roman" w:hAnsi="Times New Roman" w:eastAsia="Times New Roman" w:cs="Times New Roman"/>
          <w:sz w:val="21"/>
          <w:szCs w:val="21"/>
          <w:spacing w:val="14"/>
        </w:rPr>
        <w:t>n-1.  </w:t>
      </w:r>
      <w:r>
        <w:rPr>
          <w:rFonts w:ascii="SimSun" w:hAnsi="SimSun" w:eastAsia="SimSun" w:cs="SimSun"/>
          <w:sz w:val="21"/>
          <w:szCs w:val="21"/>
          <w:spacing w:val="14"/>
        </w:rPr>
        <w:t>因此由矩阵的运算性质</w:t>
      </w:r>
      <w:r>
        <w:rPr>
          <w:rFonts w:ascii="SimSun" w:hAnsi="SimSun" w:eastAsia="SimSun" w:cs="SimSun"/>
          <w:sz w:val="21"/>
          <w:szCs w:val="21"/>
          <w:spacing w:val="13"/>
        </w:rPr>
        <w:t>，</w:t>
      </w:r>
      <w:r>
        <w:rPr>
          <w:rFonts w:ascii="Times New Roman" w:hAnsi="Times New Roman" w:eastAsia="Times New Roman" w:cs="Times New Roman"/>
          <w:sz w:val="21"/>
          <w:szCs w:val="21"/>
          <w:spacing w:val="13"/>
        </w:rPr>
        <w:t>B(A)   </w:t>
      </w:r>
      <w:r>
        <w:rPr>
          <w:rFonts w:ascii="SimSun" w:hAnsi="SimSun" w:eastAsia="SimSun" w:cs="SimSun"/>
          <w:sz w:val="21"/>
          <w:szCs w:val="21"/>
          <w:spacing w:val="13"/>
        </w:rPr>
        <w:t>可以写成</w:t>
      </w:r>
    </w:p>
    <w:p>
      <w:pPr>
        <w:ind w:left="3215"/>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B(λ)=λ"⁻¹B₀+λ"⁻²B₁+…+B,</w:t>
      </w:r>
    </w:p>
    <w:p>
      <w:pPr>
        <w:spacing w:line="192" w:lineRule="auto"/>
        <w:sectPr>
          <w:footerReference w:type="default" r:id="rId1138"/>
          <w:pgSz w:w="10140" w:h="15960"/>
          <w:pgMar w:top="325" w:right="417" w:bottom="580" w:left="549" w:header="0" w:footer="10" w:gutter="0"/>
        </w:sectPr>
        <w:rPr>
          <w:rFonts w:ascii="Times New Roman" w:hAnsi="Times New Roman" w:eastAsia="Times New Roman" w:cs="Times New Roman"/>
          <w:sz w:val="21"/>
          <w:szCs w:val="21"/>
        </w:rPr>
      </w:pPr>
    </w:p>
    <w:p>
      <w:pPr>
        <w:ind w:left="7109"/>
        <w:spacing w:before="79" w:line="222" w:lineRule="auto"/>
        <w:rPr>
          <w:rFonts w:ascii="SimSun" w:hAnsi="SimSun" w:eastAsia="SimSun" w:cs="SimSun"/>
          <w:sz w:val="23"/>
          <w:szCs w:val="23"/>
        </w:rPr>
      </w:pPr>
      <w:r>
        <w:rPr>
          <w:rFonts w:ascii="SimHei" w:hAnsi="SimHei" w:eastAsia="SimHei" w:cs="SimHei"/>
          <w:sz w:val="23"/>
          <w:szCs w:val="23"/>
          <w:spacing w:val="-14"/>
        </w:rPr>
        <w:t>§5</w:t>
      </w:r>
      <w:r>
        <w:rPr>
          <w:rFonts w:ascii="SimHei" w:hAnsi="SimHei" w:eastAsia="SimHei" w:cs="SimHei"/>
          <w:sz w:val="23"/>
          <w:szCs w:val="23"/>
          <w:spacing w:val="49"/>
        </w:rPr>
        <w:t xml:space="preserve"> </w:t>
      </w:r>
      <w:r>
        <w:rPr>
          <w:rFonts w:ascii="SimHei" w:hAnsi="SimHei" w:eastAsia="SimHei" w:cs="SimHei"/>
          <w:sz w:val="23"/>
          <w:szCs w:val="23"/>
          <w:spacing w:val="-14"/>
        </w:rPr>
        <w:t>对角矩阵</w:t>
      </w:r>
      <w:r>
        <w:rPr>
          <w:rFonts w:ascii="SimHei" w:hAnsi="SimHei" w:eastAsia="SimHei" w:cs="SimHei"/>
          <w:sz w:val="23"/>
          <w:szCs w:val="23"/>
          <w:spacing w:val="53"/>
        </w:rPr>
        <w:t xml:space="preserve"> </w:t>
      </w:r>
      <w:r>
        <w:rPr>
          <w:rFonts w:ascii="SimSun" w:hAnsi="SimSun" w:eastAsia="SimSun" w:cs="SimSun"/>
          <w:sz w:val="23"/>
          <w:szCs w:val="23"/>
          <w:spacing w:val="-14"/>
        </w:rPr>
        <w:t>I</w:t>
      </w:r>
    </w:p>
    <w:p>
      <w:pPr>
        <w:pStyle w:val="BodyText"/>
        <w:spacing w:line="450" w:lineRule="auto"/>
        <w:rPr/>
      </w:pPr>
      <w:r/>
    </w:p>
    <w:p>
      <w:pPr>
        <w:ind w:left="49"/>
        <w:spacing w:before="75" w:line="212" w:lineRule="auto"/>
        <w:rPr>
          <w:rFonts w:ascii="SimSun" w:hAnsi="SimSun" w:eastAsia="SimSun" w:cs="SimSun"/>
          <w:sz w:val="23"/>
          <w:szCs w:val="23"/>
        </w:rPr>
      </w:pPr>
      <w:r>
        <w:rPr>
          <w:rFonts w:ascii="SimSun" w:hAnsi="SimSun" w:eastAsia="SimSun" w:cs="SimSun"/>
          <w:sz w:val="23"/>
          <w:szCs w:val="23"/>
          <w:spacing w:val="2"/>
        </w:rPr>
        <w:t>其中</w:t>
      </w:r>
      <w:r>
        <w:rPr>
          <w:rFonts w:ascii="Times New Roman" w:hAnsi="Times New Roman" w:eastAsia="Times New Roman" w:cs="Times New Roman"/>
          <w:sz w:val="23"/>
          <w:szCs w:val="23"/>
          <w:spacing w:val="2"/>
        </w:rPr>
        <w:t>B₀,B₁,</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2"/>
        </w:rPr>
        <w:t>…   </w:t>
      </w:r>
      <w:r>
        <w:rPr>
          <w:rFonts w:ascii="SimSun" w:hAnsi="SimSun" w:eastAsia="SimSun" w:cs="SimSun"/>
          <w:sz w:val="23"/>
          <w:szCs w:val="23"/>
          <w:spacing w:val="2"/>
        </w:rPr>
        <w:t>,B,</w:t>
      </w:r>
      <w:r>
        <w:rPr>
          <w:rFonts w:ascii="SimSun" w:hAnsi="SimSun" w:eastAsia="SimSun" w:cs="SimSun"/>
          <w:sz w:val="23"/>
          <w:szCs w:val="23"/>
          <w:spacing w:val="43"/>
        </w:rPr>
        <w:t xml:space="preserve"> </w:t>
      </w:r>
      <w:r>
        <w:rPr>
          <w:rFonts w:ascii="SimSun" w:hAnsi="SimSun" w:eastAsia="SimSun" w:cs="SimSun"/>
          <w:sz w:val="23"/>
          <w:szCs w:val="23"/>
          <w:spacing w:val="2"/>
        </w:rPr>
        <w:t>都</w:t>
      </w:r>
      <w:r>
        <w:rPr>
          <w:rFonts w:ascii="SimSun" w:hAnsi="SimSun" w:eastAsia="SimSun" w:cs="SimSun"/>
          <w:sz w:val="23"/>
          <w:szCs w:val="23"/>
          <w:spacing w:val="-48"/>
        </w:rPr>
        <w:t xml:space="preserve"> </w:t>
      </w:r>
      <w:r>
        <w:rPr>
          <w:rFonts w:ascii="SimSun" w:hAnsi="SimSun" w:eastAsia="SimSun" w:cs="SimSun"/>
          <w:sz w:val="23"/>
          <w:szCs w:val="23"/>
          <w:spacing w:val="2"/>
        </w:rPr>
        <w:t>是n×n数字矩阵①.</w:t>
      </w:r>
    </w:p>
    <w:p>
      <w:pPr>
        <w:ind w:left="530"/>
        <w:spacing w:before="154" w:line="212" w:lineRule="auto"/>
        <w:rPr>
          <w:rFonts w:ascii="SimSun" w:hAnsi="SimSun" w:eastAsia="SimSun" w:cs="SimSun"/>
          <w:sz w:val="23"/>
          <w:szCs w:val="23"/>
        </w:rPr>
      </w:pPr>
      <w:r>
        <w:rPr>
          <w:rFonts w:ascii="SimSun" w:hAnsi="SimSun" w:eastAsia="SimSun" w:cs="SimSun"/>
          <w:sz w:val="23"/>
          <w:szCs w:val="23"/>
        </w:rPr>
        <w:t>再设</w:t>
      </w:r>
      <w:r>
        <w:rPr>
          <w:rFonts w:ascii="Times New Roman" w:hAnsi="Times New Roman" w:eastAsia="Times New Roman" w:cs="Times New Roman"/>
          <w:sz w:val="23"/>
          <w:szCs w:val="23"/>
        </w:rPr>
        <w:t>f(λ)=λ"+a₁λ"⁻¹+…+a-λ+a,              </w:t>
      </w:r>
      <w:r>
        <w:rPr>
          <w:rFonts w:ascii="SimSun" w:hAnsi="SimSun" w:eastAsia="SimSun" w:cs="SimSun"/>
          <w:sz w:val="23"/>
          <w:szCs w:val="23"/>
        </w:rPr>
        <w:t>则</w:t>
      </w:r>
    </w:p>
    <w:p>
      <w:pPr>
        <w:ind w:left="2779"/>
        <w:spacing w:before="164" w:line="213" w:lineRule="auto"/>
        <w:rPr>
          <w:rFonts w:ascii="SimSun" w:hAnsi="SimSun" w:eastAsia="SimSun" w:cs="SimSun"/>
          <w:sz w:val="23"/>
          <w:szCs w:val="23"/>
        </w:rPr>
      </w:pPr>
      <w:r>
        <w:rPr>
          <w:rFonts w:ascii="Times New Roman" w:hAnsi="Times New Roman" w:eastAsia="Times New Roman" w:cs="Times New Roman"/>
          <w:sz w:val="23"/>
          <w:szCs w:val="23"/>
          <w:spacing w:val="-1"/>
        </w:rPr>
        <w:t>f(λ)E=λ"E+a₁λ"⁻'E+…+a.E.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(6)</w:t>
      </w:r>
    </w:p>
    <w:p>
      <w:pPr>
        <w:ind w:left="59"/>
        <w:spacing w:before="155" w:line="224" w:lineRule="auto"/>
        <w:rPr>
          <w:rFonts w:ascii="SimHei" w:hAnsi="SimHei" w:eastAsia="SimHei" w:cs="SimHei"/>
          <w:sz w:val="23"/>
          <w:szCs w:val="23"/>
        </w:rPr>
      </w:pPr>
      <w:r>
        <w:rPr>
          <w:rFonts w:ascii="SimHei" w:hAnsi="SimHei" w:eastAsia="SimHei" w:cs="SimHei"/>
          <w:sz w:val="23"/>
          <w:szCs w:val="23"/>
        </w:rPr>
        <w:t>而</w:t>
      </w:r>
    </w:p>
    <w:p>
      <w:pPr>
        <w:ind w:left="1689"/>
        <w:spacing w:before="14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B(λ)(λE-A)=(λ"⁻'B₀+λ"⁻²B₁+…+</w:t>
      </w:r>
      <w:r>
        <w:rPr>
          <w:rFonts w:ascii="Times New Roman" w:hAnsi="Times New Roman" w:eastAsia="Times New Roman" w:cs="Times New Roman"/>
          <w:sz w:val="23"/>
          <w:szCs w:val="23"/>
          <w:spacing w:val="-1"/>
        </w:rPr>
        <w:t>B-1)(λE-A)</w:t>
      </w:r>
    </w:p>
    <w:p>
      <w:pPr>
        <w:ind w:left="3159"/>
        <w:spacing w:before="22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=λ"B₀+λ“(B₁-B₀A)+λ⁻</w:t>
      </w:r>
      <w:r>
        <w:rPr>
          <w:rFonts w:ascii="Times New Roman" w:hAnsi="Times New Roman" w:eastAsia="Times New Roman" w:cs="Times New Roman"/>
          <w:sz w:val="23"/>
          <w:szCs w:val="23"/>
          <w:spacing w:val="-1"/>
        </w:rPr>
        <w:t>²(B₂-B₁A)</w:t>
      </w:r>
    </w:p>
    <w:p>
      <w:pPr>
        <w:ind w:left="3409"/>
        <w:spacing w:before="162" w:line="204" w:lineRule="auto"/>
        <w:rPr>
          <w:rFonts w:ascii="SimSun" w:hAnsi="SimSun" w:eastAsia="SimSun" w:cs="SimSun"/>
          <w:sz w:val="23"/>
          <w:szCs w:val="23"/>
        </w:rPr>
      </w:pPr>
      <w:r>
        <w:rPr>
          <w:rFonts w:ascii="Times New Roman" w:hAnsi="Times New Roman" w:eastAsia="Times New Roman" w:cs="Times New Roman"/>
          <w:sz w:val="23"/>
          <w:szCs w:val="23"/>
          <w:i/>
          <w:iCs/>
          <w:spacing w:val="-3"/>
        </w:rPr>
        <w:t>+</w:t>
      </w:r>
      <w:r>
        <w:rPr>
          <w:rFonts w:ascii="Times New Roman" w:hAnsi="Times New Roman" w:eastAsia="Times New Roman" w:cs="Times New Roman"/>
          <w:sz w:val="23"/>
          <w:szCs w:val="23"/>
          <w:i/>
          <w:iCs/>
          <w:spacing w:val="-17"/>
        </w:rPr>
        <w:t xml:space="preserve"> </w:t>
      </w:r>
      <w:r>
        <w:rPr>
          <w:rFonts w:ascii="Times New Roman" w:hAnsi="Times New Roman" w:eastAsia="Times New Roman" w:cs="Times New Roman"/>
          <w:sz w:val="23"/>
          <w:szCs w:val="23"/>
          <w:i/>
          <w:iCs/>
          <w:spacing w:val="-3"/>
        </w:rPr>
        <w:t>…</w:t>
      </w:r>
      <w:r>
        <w:rPr>
          <w:rFonts w:ascii="Times New Roman" w:hAnsi="Times New Roman" w:eastAsia="Times New Roman" w:cs="Times New Roman"/>
          <w:sz w:val="23"/>
          <w:szCs w:val="23"/>
          <w:i/>
          <w:iCs/>
          <w:spacing w:val="-36"/>
        </w:rPr>
        <w:t xml:space="preserve"> </w:t>
      </w:r>
      <w:r>
        <w:rPr>
          <w:rFonts w:ascii="Times New Roman" w:hAnsi="Times New Roman" w:eastAsia="Times New Roman" w:cs="Times New Roman"/>
          <w:sz w:val="23"/>
          <w:szCs w:val="23"/>
          <w:i/>
          <w:iCs/>
          <w:spacing w:val="-3"/>
        </w:rPr>
        <w:t>+λ(B-1-Ba_₂A)-B_,A.                                               </w:t>
      </w:r>
      <w:r>
        <w:rPr>
          <w:rFonts w:ascii="SimSun" w:hAnsi="SimSun" w:eastAsia="SimSun" w:cs="SimSun"/>
          <w:sz w:val="23"/>
          <w:szCs w:val="23"/>
          <w:spacing w:val="-3"/>
        </w:rPr>
        <w:t>(7)</w:t>
      </w:r>
    </w:p>
    <w:p>
      <w:pPr>
        <w:ind w:left="59"/>
        <w:spacing w:before="160" w:line="216" w:lineRule="auto"/>
        <w:rPr>
          <w:rFonts w:ascii="SimSun" w:hAnsi="SimSun" w:eastAsia="SimSun" w:cs="SimSun"/>
          <w:sz w:val="23"/>
          <w:szCs w:val="23"/>
        </w:rPr>
      </w:pPr>
      <w:r>
        <w:rPr>
          <w:rFonts w:ascii="SimSun" w:hAnsi="SimSun" w:eastAsia="SimSun" w:cs="SimSun"/>
          <w:sz w:val="23"/>
          <w:szCs w:val="23"/>
          <w:spacing w:val="8"/>
        </w:rPr>
        <w:t>比较(6)和(7),得</w:t>
      </w:r>
    </w:p>
    <w:p>
      <w:pPr>
        <w:pStyle w:val="BodyText"/>
        <w:spacing w:line="315" w:lineRule="auto"/>
        <w:rPr/>
      </w:pPr>
      <w:r>
        <w:drawing>
          <wp:anchor distT="0" distB="0" distL="0" distR="0" simplePos="0" relativeHeight="253255680" behindDoc="0" locked="0" layoutInCell="1" allowOverlap="1">
            <wp:simplePos x="0" y="0"/>
            <wp:positionH relativeFrom="column">
              <wp:posOffset>2127234</wp:posOffset>
            </wp:positionH>
            <wp:positionV relativeFrom="paragraph">
              <wp:posOffset>72707</wp:posOffset>
            </wp:positionV>
            <wp:extent cx="1295381" cy="1352742"/>
            <wp:effectExtent l="0" t="0" r="0" b="0"/>
            <wp:wrapNone/>
            <wp:docPr id="1998" name="IM 1998"/>
            <wp:cNvGraphicFramePr/>
            <a:graphic>
              <a:graphicData uri="http://schemas.openxmlformats.org/drawingml/2006/picture">
                <pic:pic>
                  <pic:nvPicPr>
                    <pic:cNvPr id="1998" name="IM 1998"/>
                    <pic:cNvPicPr/>
                  </pic:nvPicPr>
                  <pic:blipFill>
                    <a:blip r:embed="rId1147"/>
                    <a:stretch>
                      <a:fillRect/>
                    </a:stretch>
                  </pic:blipFill>
                  <pic:spPr>
                    <a:xfrm rot="0">
                      <a:off x="0" y="0"/>
                      <a:ext cx="1295381" cy="1352742"/>
                    </a:xfrm>
                    <a:prstGeom prst="rect">
                      <a:avLst/>
                    </a:prstGeom>
                  </pic:spPr>
                </pic:pic>
              </a:graphicData>
            </a:graphic>
          </wp:anchor>
        </w:drawing>
      </w:r>
      <w:r/>
    </w:p>
    <w:p>
      <w:pPr>
        <w:pStyle w:val="BodyText"/>
        <w:spacing w:line="316" w:lineRule="auto"/>
        <w:rPr/>
      </w:pPr>
      <w:r/>
    </w:p>
    <w:p>
      <w:pPr>
        <w:pStyle w:val="BodyText"/>
        <w:spacing w:line="316" w:lineRule="auto"/>
        <w:rPr/>
      </w:pPr>
      <w:r/>
    </w:p>
    <w:p>
      <w:pPr>
        <w:ind w:left="8339"/>
        <w:spacing w:before="74" w:line="222" w:lineRule="auto"/>
        <w:rPr>
          <w:rFonts w:ascii="SimSun" w:hAnsi="SimSun" w:eastAsia="SimSun" w:cs="SimSun"/>
          <w:sz w:val="23"/>
          <w:szCs w:val="23"/>
        </w:rPr>
      </w:pPr>
      <w:r>
        <w:rPr>
          <w:rFonts w:ascii="SimSun" w:hAnsi="SimSun" w:eastAsia="SimSun" w:cs="SimSun"/>
          <w:sz w:val="23"/>
          <w:szCs w:val="23"/>
          <w:spacing w:val="-11"/>
        </w:rPr>
        <w:t>(8)</w:t>
      </w:r>
    </w:p>
    <w:p>
      <w:pPr>
        <w:pStyle w:val="BodyText"/>
        <w:spacing w:line="318" w:lineRule="auto"/>
        <w:rPr/>
      </w:pPr>
      <w:r/>
    </w:p>
    <w:p>
      <w:pPr>
        <w:pStyle w:val="BodyText"/>
        <w:spacing w:line="318" w:lineRule="auto"/>
        <w:rPr/>
      </w:pPr>
      <w:r/>
    </w:p>
    <w:p>
      <w:pPr>
        <w:pStyle w:val="BodyText"/>
        <w:spacing w:line="318" w:lineRule="auto"/>
        <w:rPr/>
      </w:pPr>
      <w:r/>
    </w:p>
    <w:p>
      <w:pPr>
        <w:ind w:left="59"/>
        <w:spacing w:before="75" w:line="212" w:lineRule="auto"/>
        <w:rPr>
          <w:rFonts w:ascii="SimSun" w:hAnsi="SimSun" w:eastAsia="SimSun" w:cs="SimSun"/>
          <w:sz w:val="23"/>
          <w:szCs w:val="23"/>
        </w:rPr>
      </w:pPr>
      <w:r>
        <w:rPr>
          <w:rFonts w:ascii="SimSun" w:hAnsi="SimSun" w:eastAsia="SimSun" w:cs="SimSun"/>
          <w:sz w:val="23"/>
          <w:szCs w:val="23"/>
          <w:spacing w:val="2"/>
        </w:rPr>
        <w:t>以</w:t>
      </w:r>
      <w:r>
        <w:rPr>
          <w:rFonts w:ascii="Times New Roman" w:hAnsi="Times New Roman" w:eastAsia="Times New Roman" w:cs="Times New Roman"/>
          <w:sz w:val="23"/>
          <w:szCs w:val="23"/>
          <w:spacing w:val="2"/>
        </w:rPr>
        <w:t>A",A"⁻ </w:t>
      </w:r>
      <w:r>
        <w:rPr>
          <w:rFonts w:ascii="SimSun" w:hAnsi="SimSun" w:eastAsia="SimSun" w:cs="SimSun"/>
          <w:sz w:val="23"/>
          <w:szCs w:val="23"/>
          <w:spacing w:val="2"/>
        </w:rPr>
        <w:t>¹,…,A,E 依次从右边乘</w:t>
      </w:r>
      <w:r>
        <w:rPr>
          <w:rFonts w:ascii="SimSun" w:hAnsi="SimSun" w:eastAsia="SimSun" w:cs="SimSun"/>
          <w:sz w:val="23"/>
          <w:szCs w:val="23"/>
          <w:spacing w:val="1"/>
        </w:rPr>
        <w:t>(8)的第1,2,</w:t>
      </w:r>
      <w:r>
        <w:rPr>
          <w:rFonts w:ascii="SimSun" w:hAnsi="SimSun" w:eastAsia="SimSun" w:cs="SimSun"/>
          <w:sz w:val="23"/>
          <w:szCs w:val="23"/>
          <w:spacing w:val="-75"/>
        </w:rPr>
        <w:t xml:space="preserve"> </w:t>
      </w:r>
      <w:r>
        <w:rPr>
          <w:rFonts w:ascii="SimSun" w:hAnsi="SimSun" w:eastAsia="SimSun" w:cs="SimSun"/>
          <w:sz w:val="23"/>
          <w:szCs w:val="23"/>
          <w:spacing w:val="1"/>
        </w:rPr>
        <w:t>…</w:t>
      </w:r>
      <w:r>
        <w:rPr>
          <w:rFonts w:ascii="SimSun" w:hAnsi="SimSun" w:eastAsia="SimSun" w:cs="SimSun"/>
          <w:sz w:val="23"/>
          <w:szCs w:val="23"/>
          <w:spacing w:val="-86"/>
        </w:rPr>
        <w:t xml:space="preserve"> </w:t>
      </w:r>
      <w:r>
        <w:rPr>
          <w:rFonts w:ascii="SimSun" w:hAnsi="SimSun" w:eastAsia="SimSun" w:cs="SimSun"/>
          <w:sz w:val="23"/>
          <w:szCs w:val="23"/>
          <w:spacing w:val="1"/>
        </w:rPr>
        <w:t>,n,n+1 式，得</w:t>
      </w:r>
    </w:p>
    <w:p>
      <w:pPr>
        <w:pStyle w:val="BodyText"/>
        <w:spacing w:line="248" w:lineRule="auto"/>
        <w:rPr/>
      </w:pPr>
      <w:r>
        <w:drawing>
          <wp:anchor distT="0" distB="0" distL="0" distR="0" simplePos="0" relativeHeight="253254656" behindDoc="0" locked="0" layoutInCell="1" allowOverlap="1">
            <wp:simplePos x="0" y="0"/>
            <wp:positionH relativeFrom="column">
              <wp:posOffset>1689031</wp:posOffset>
            </wp:positionH>
            <wp:positionV relativeFrom="paragraph">
              <wp:posOffset>70751</wp:posOffset>
            </wp:positionV>
            <wp:extent cx="2178272" cy="1390866"/>
            <wp:effectExtent l="0" t="0" r="0" b="0"/>
            <wp:wrapNone/>
            <wp:docPr id="2000" name="IM 2000"/>
            <wp:cNvGraphicFramePr/>
            <a:graphic>
              <a:graphicData uri="http://schemas.openxmlformats.org/drawingml/2006/picture">
                <pic:pic>
                  <pic:nvPicPr>
                    <pic:cNvPr id="2000" name="IM 2000"/>
                    <pic:cNvPicPr/>
                  </pic:nvPicPr>
                  <pic:blipFill>
                    <a:blip r:embed="rId1148"/>
                    <a:stretch>
                      <a:fillRect/>
                    </a:stretch>
                  </pic:blipFill>
                  <pic:spPr>
                    <a:xfrm rot="0">
                      <a:off x="0" y="0"/>
                      <a:ext cx="2178272" cy="1390866"/>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9" w:lineRule="auto"/>
        <w:rPr/>
      </w:pPr>
      <w:r/>
    </w:p>
    <w:p>
      <w:pPr>
        <w:ind w:left="8339"/>
        <w:spacing w:before="76" w:line="222" w:lineRule="auto"/>
        <w:rPr>
          <w:rFonts w:ascii="SimSun" w:hAnsi="SimSun" w:eastAsia="SimSun" w:cs="SimSun"/>
          <w:sz w:val="23"/>
          <w:szCs w:val="23"/>
        </w:rPr>
      </w:pPr>
      <w:r>
        <w:rPr>
          <w:rFonts w:ascii="SimSun" w:hAnsi="SimSun" w:eastAsia="SimSun" w:cs="SimSun"/>
          <w:sz w:val="23"/>
          <w:szCs w:val="23"/>
          <w:spacing w:val="-11"/>
        </w:rPr>
        <w:t>(9)</w:t>
      </w:r>
    </w:p>
    <w:p>
      <w:pPr>
        <w:pStyle w:val="BodyText"/>
        <w:spacing w:line="318" w:lineRule="auto"/>
        <w:rPr/>
      </w:pPr>
      <w:r/>
    </w:p>
    <w:p>
      <w:pPr>
        <w:pStyle w:val="BodyText"/>
        <w:spacing w:line="318" w:lineRule="auto"/>
        <w:rPr/>
      </w:pPr>
      <w:r/>
    </w:p>
    <w:p>
      <w:pPr>
        <w:pStyle w:val="BodyText"/>
        <w:spacing w:line="318" w:lineRule="auto"/>
        <w:rPr/>
      </w:pPr>
      <w:r/>
    </w:p>
    <w:p>
      <w:pPr>
        <w:ind w:left="49" w:right="3118"/>
        <w:spacing w:before="75" w:line="279" w:lineRule="auto"/>
        <w:rPr>
          <w:rFonts w:ascii="Times New Roman" w:hAnsi="Times New Roman" w:eastAsia="Times New Roman" w:cs="Times New Roman"/>
          <w:sz w:val="23"/>
          <w:szCs w:val="23"/>
        </w:rPr>
      </w:pPr>
      <w:r>
        <w:rPr>
          <w:rFonts w:ascii="SimSun" w:hAnsi="SimSun" w:eastAsia="SimSun" w:cs="SimSun"/>
          <w:sz w:val="23"/>
          <w:szCs w:val="23"/>
          <w:spacing w:val="-1"/>
        </w:rPr>
        <w:t>把(9)的</w:t>
      </w:r>
      <w:r>
        <w:rPr>
          <w:rFonts w:ascii="Times New Roman" w:hAnsi="Times New Roman" w:eastAsia="Times New Roman" w:cs="Times New Roman"/>
          <w:sz w:val="23"/>
          <w:szCs w:val="23"/>
          <w:spacing w:val="-1"/>
        </w:rPr>
        <w:t>n+1</w:t>
      </w:r>
      <w:r>
        <w:rPr>
          <w:rFonts w:ascii="Times New Roman" w:hAnsi="Times New Roman" w:eastAsia="Times New Roman" w:cs="Times New Roman"/>
          <w:sz w:val="23"/>
          <w:szCs w:val="23"/>
          <w:spacing w:val="39"/>
          <w:w w:val="101"/>
        </w:rPr>
        <w:t xml:space="preserve"> </w:t>
      </w:r>
      <w:r>
        <w:rPr>
          <w:rFonts w:ascii="SimSun" w:hAnsi="SimSun" w:eastAsia="SimSun" w:cs="SimSun"/>
          <w:sz w:val="23"/>
          <w:szCs w:val="23"/>
          <w:spacing w:val="-1"/>
        </w:rPr>
        <w:t>个式子一起加起来，左边变成零，右边即为</w:t>
      </w:r>
      <w:r>
        <w:rPr>
          <w:rFonts w:ascii="Times New Roman" w:hAnsi="Times New Roman" w:eastAsia="Times New Roman" w:cs="Times New Roman"/>
          <w:sz w:val="23"/>
          <w:szCs w:val="23"/>
          <w:spacing w:val="-1"/>
        </w:rPr>
        <w:t>f(A).</w:t>
      </w:r>
      <w:r>
        <w:rPr>
          <w:rFonts w:ascii="Times New Roman" w:hAnsi="Times New Roman" w:eastAsia="Times New Roman" w:cs="Times New Roman"/>
          <w:sz w:val="23"/>
          <w:szCs w:val="23"/>
        </w:rPr>
        <w:t xml:space="preserve"> </w:t>
      </w:r>
      <w:r>
        <w:rPr>
          <w:rFonts w:ascii="SimSun" w:hAnsi="SimSun" w:eastAsia="SimSun" w:cs="SimSun"/>
          <w:sz w:val="23"/>
          <w:szCs w:val="23"/>
          <w:spacing w:val="2"/>
        </w:rPr>
        <w:t>故</w:t>
      </w:r>
      <w:r>
        <w:rPr>
          <w:rFonts w:ascii="Times New Roman" w:hAnsi="Times New Roman" w:eastAsia="Times New Roman" w:cs="Times New Roman"/>
          <w:sz w:val="23"/>
          <w:szCs w:val="23"/>
          <w:spacing w:val="2"/>
        </w:rPr>
        <w:t>f(A)=0.     </w:t>
      </w:r>
      <w:r>
        <w:rPr>
          <w:rFonts w:ascii="SimSun" w:hAnsi="SimSun" w:eastAsia="SimSun" w:cs="SimSun"/>
          <w:sz w:val="23"/>
          <w:szCs w:val="23"/>
          <w:spacing w:val="2"/>
        </w:rPr>
        <w:t>定理得证.</w:t>
      </w:r>
      <w:r>
        <w:rPr>
          <w:rFonts w:ascii="Times New Roman" w:hAnsi="Times New Roman" w:eastAsia="Times New Roman" w:cs="Times New Roman"/>
          <w:sz w:val="23"/>
          <w:szCs w:val="23"/>
          <w:spacing w:val="2"/>
        </w:rPr>
        <w:t>I</w:t>
      </w:r>
    </w:p>
    <w:p>
      <w:pPr>
        <w:ind w:left="519"/>
        <w:spacing w:before="20" w:line="219" w:lineRule="auto"/>
        <w:rPr>
          <w:rFonts w:ascii="SimSun" w:hAnsi="SimSun" w:eastAsia="SimSun" w:cs="SimSun"/>
          <w:sz w:val="23"/>
          <w:szCs w:val="23"/>
        </w:rPr>
      </w:pPr>
      <w:r>
        <w:rPr>
          <w:rFonts w:ascii="SimSun" w:hAnsi="SimSun" w:eastAsia="SimSun" w:cs="SimSun"/>
          <w:sz w:val="23"/>
          <w:szCs w:val="23"/>
          <w:spacing w:val="1"/>
        </w:rPr>
        <w:t>因为线性变换和矩阵的对应是保持运算的，所以由这定理得</w:t>
      </w:r>
    </w:p>
    <w:p>
      <w:pPr>
        <w:ind w:right="482" w:firstLine="509"/>
        <w:spacing w:before="157" w:line="231" w:lineRule="auto"/>
        <w:rPr>
          <w:rFonts w:ascii="Times New Roman" w:hAnsi="Times New Roman" w:eastAsia="Times New Roman" w:cs="Times New Roman"/>
          <w:sz w:val="23"/>
          <w:szCs w:val="23"/>
        </w:rPr>
      </w:pPr>
      <w:r>
        <w:rPr>
          <w:rFonts w:ascii="SimHei" w:hAnsi="SimHei" w:eastAsia="SimHei" w:cs="SimHei"/>
          <w:sz w:val="23"/>
          <w:szCs w:val="23"/>
          <w:spacing w:val="-3"/>
        </w:rPr>
        <w:t>推论</w:t>
      </w:r>
      <w:r>
        <w:rPr>
          <w:rFonts w:ascii="SimHei" w:hAnsi="SimHei" w:eastAsia="SimHei" w:cs="SimHei"/>
          <w:sz w:val="23"/>
          <w:szCs w:val="23"/>
          <w:spacing w:val="-3"/>
        </w:rPr>
        <w:t xml:space="preserve">  </w:t>
      </w:r>
      <w:r>
        <w:rPr>
          <w:rFonts w:ascii="SimSun" w:hAnsi="SimSun" w:eastAsia="SimSun" w:cs="SimSun"/>
          <w:sz w:val="23"/>
          <w:szCs w:val="23"/>
          <w:spacing w:val="-3"/>
        </w:rPr>
        <w:t>设</w:t>
      </w:r>
      <w:r>
        <w:rPr>
          <w:rFonts w:ascii="MS Gothic" w:hAnsi="MS Gothic" w:eastAsia="MS Gothic" w:cs="MS Gothic"/>
          <w:sz w:val="23"/>
          <w:szCs w:val="23"/>
          <w:spacing w:val="-3"/>
        </w:rPr>
        <w:t>☑</w:t>
      </w:r>
      <w:r>
        <w:rPr>
          <w:rFonts w:ascii="SimSun" w:hAnsi="SimSun" w:eastAsia="SimSun" w:cs="SimSun"/>
          <w:sz w:val="23"/>
          <w:szCs w:val="23"/>
          <w:spacing w:val="-3"/>
        </w:rPr>
        <w:t>是</w:t>
      </w:r>
      <w:r>
        <w:rPr>
          <w:rFonts w:ascii="SimSun" w:hAnsi="SimSun" w:eastAsia="SimSun" w:cs="SimSun"/>
          <w:sz w:val="23"/>
          <w:szCs w:val="23"/>
          <w:spacing w:val="-49"/>
        </w:rPr>
        <w:t xml:space="preserve"> </w:t>
      </w:r>
      <w:r>
        <w:rPr>
          <w:rFonts w:ascii="SimSun" w:hAnsi="SimSun" w:eastAsia="SimSun" w:cs="SimSun"/>
          <w:sz w:val="23"/>
          <w:szCs w:val="23"/>
          <w:spacing w:val="-3"/>
        </w:rPr>
        <w:t>有</w:t>
      </w:r>
      <w:r>
        <w:rPr>
          <w:rFonts w:ascii="SimSun" w:hAnsi="SimSun" w:eastAsia="SimSun" w:cs="SimSun"/>
          <w:sz w:val="23"/>
          <w:szCs w:val="23"/>
          <w:spacing w:val="-33"/>
        </w:rPr>
        <w:t xml:space="preserve"> </w:t>
      </w:r>
      <w:r>
        <w:rPr>
          <w:rFonts w:ascii="SimSun" w:hAnsi="SimSun" w:eastAsia="SimSun" w:cs="SimSun"/>
          <w:sz w:val="23"/>
          <w:szCs w:val="23"/>
          <w:spacing w:val="-3"/>
        </w:rPr>
        <w:t>限</w:t>
      </w:r>
      <w:r>
        <w:rPr>
          <w:rFonts w:ascii="SimSun" w:hAnsi="SimSun" w:eastAsia="SimSun" w:cs="SimSun"/>
          <w:sz w:val="23"/>
          <w:szCs w:val="23"/>
          <w:spacing w:val="-46"/>
        </w:rPr>
        <w:t xml:space="preserve"> </w:t>
      </w:r>
      <w:r>
        <w:rPr>
          <w:rFonts w:ascii="SimSun" w:hAnsi="SimSun" w:eastAsia="SimSun" w:cs="SimSun"/>
          <w:sz w:val="23"/>
          <w:szCs w:val="23"/>
          <w:spacing w:val="-3"/>
        </w:rPr>
        <w:t>维</w:t>
      </w:r>
      <w:r>
        <w:rPr>
          <w:rFonts w:ascii="SimSun" w:hAnsi="SimSun" w:eastAsia="SimSun" w:cs="SimSun"/>
          <w:sz w:val="23"/>
          <w:szCs w:val="23"/>
          <w:spacing w:val="-43"/>
        </w:rPr>
        <w:t xml:space="preserve"> </w:t>
      </w:r>
      <w:r>
        <w:rPr>
          <w:rFonts w:ascii="SimSun" w:hAnsi="SimSun" w:eastAsia="SimSun" w:cs="SimSun"/>
          <w:sz w:val="23"/>
          <w:szCs w:val="23"/>
          <w:spacing w:val="-3"/>
        </w:rPr>
        <w:t>空</w:t>
      </w:r>
      <w:r>
        <w:rPr>
          <w:rFonts w:ascii="SimSun" w:hAnsi="SimSun" w:eastAsia="SimSun" w:cs="SimSun"/>
          <w:sz w:val="23"/>
          <w:szCs w:val="23"/>
          <w:spacing w:val="-31"/>
        </w:rPr>
        <w:t xml:space="preserve"> </w:t>
      </w:r>
      <w:r>
        <w:rPr>
          <w:rFonts w:ascii="SimSun" w:hAnsi="SimSun" w:eastAsia="SimSun" w:cs="SimSun"/>
          <w:sz w:val="23"/>
          <w:szCs w:val="23"/>
          <w:spacing w:val="-3"/>
        </w:rPr>
        <w:t>间</w:t>
      </w:r>
      <w:r>
        <w:rPr>
          <w:rFonts w:ascii="SimSun" w:hAnsi="SimSun" w:eastAsia="SimSun" w:cs="SimSun"/>
          <w:sz w:val="23"/>
          <w:szCs w:val="23"/>
          <w:spacing w:val="45"/>
        </w:rPr>
        <w:t xml:space="preserve"> </w:t>
      </w:r>
      <w:r>
        <w:rPr>
          <w:rFonts w:ascii="SimSun" w:hAnsi="SimSun" w:eastAsia="SimSun" w:cs="SimSun"/>
          <w:sz w:val="23"/>
          <w:szCs w:val="23"/>
          <w:spacing w:val="-3"/>
        </w:rPr>
        <w:t>V 的</w:t>
      </w:r>
      <w:r>
        <w:rPr>
          <w:rFonts w:ascii="SimSun" w:hAnsi="SimSun" w:eastAsia="SimSun" w:cs="SimSun"/>
          <w:sz w:val="23"/>
          <w:szCs w:val="23"/>
          <w:spacing w:val="-46"/>
        </w:rPr>
        <w:t xml:space="preserve"> </w:t>
      </w:r>
      <w:r>
        <w:rPr>
          <w:rFonts w:ascii="SimSun" w:hAnsi="SimSun" w:eastAsia="SimSun" w:cs="SimSun"/>
          <w:sz w:val="23"/>
          <w:szCs w:val="23"/>
          <w:spacing w:val="-3"/>
        </w:rPr>
        <w:t>线</w:t>
      </w:r>
      <w:r>
        <w:rPr>
          <w:rFonts w:ascii="SimSun" w:hAnsi="SimSun" w:eastAsia="SimSun" w:cs="SimSun"/>
          <w:sz w:val="23"/>
          <w:szCs w:val="23"/>
          <w:spacing w:val="-47"/>
        </w:rPr>
        <w:t xml:space="preserve"> </w:t>
      </w:r>
      <w:r>
        <w:rPr>
          <w:rFonts w:ascii="SimSun" w:hAnsi="SimSun" w:eastAsia="SimSun" w:cs="SimSun"/>
          <w:sz w:val="23"/>
          <w:szCs w:val="23"/>
          <w:spacing w:val="-3"/>
        </w:rPr>
        <w:t>性</w:t>
      </w:r>
      <w:r>
        <w:rPr>
          <w:rFonts w:ascii="SimSun" w:hAnsi="SimSun" w:eastAsia="SimSun" w:cs="SimSun"/>
          <w:sz w:val="23"/>
          <w:szCs w:val="23"/>
          <w:spacing w:val="-49"/>
        </w:rPr>
        <w:t xml:space="preserve"> </w:t>
      </w:r>
      <w:r>
        <w:rPr>
          <w:rFonts w:ascii="SimSun" w:hAnsi="SimSun" w:eastAsia="SimSun" w:cs="SimSun"/>
          <w:sz w:val="23"/>
          <w:szCs w:val="23"/>
          <w:spacing w:val="-3"/>
        </w:rPr>
        <w:t>变</w:t>
      </w:r>
      <w:r>
        <w:rPr>
          <w:rFonts w:ascii="SimSun" w:hAnsi="SimSun" w:eastAsia="SimSun" w:cs="SimSun"/>
          <w:sz w:val="23"/>
          <w:szCs w:val="23"/>
          <w:spacing w:val="-47"/>
        </w:rPr>
        <w:t xml:space="preserve"> </w:t>
      </w:r>
      <w:r>
        <w:rPr>
          <w:rFonts w:ascii="SimSun" w:hAnsi="SimSun" w:eastAsia="SimSun" w:cs="SimSun"/>
          <w:sz w:val="23"/>
          <w:szCs w:val="23"/>
          <w:spacing w:val="-3"/>
        </w:rPr>
        <w:t>换</w:t>
      </w:r>
      <w:r>
        <w:rPr>
          <w:rFonts w:ascii="SimSun" w:hAnsi="SimSun" w:eastAsia="SimSun" w:cs="SimSun"/>
          <w:sz w:val="23"/>
          <w:szCs w:val="23"/>
          <w:spacing w:val="-59"/>
        </w:rPr>
        <w:t xml:space="preserve"> </w:t>
      </w:r>
      <w:r>
        <w:rPr>
          <w:rFonts w:ascii="SimSun" w:hAnsi="SimSun" w:eastAsia="SimSun" w:cs="SimSun"/>
          <w:sz w:val="23"/>
          <w:szCs w:val="23"/>
          <w:spacing w:val="-3"/>
        </w:rPr>
        <w:t>，f(A)  </w:t>
      </w:r>
      <w:r>
        <w:rPr>
          <w:rFonts w:ascii="SimSun" w:hAnsi="SimSun" w:eastAsia="SimSun" w:cs="SimSun"/>
          <w:sz w:val="23"/>
          <w:szCs w:val="23"/>
          <w:spacing w:val="-4"/>
        </w:rPr>
        <w:t>是</w:t>
      </w:r>
      <w:r>
        <w:rPr>
          <w:rFonts w:ascii="SimSun" w:hAnsi="SimSun" w:eastAsia="SimSun" w:cs="SimSun"/>
          <w:sz w:val="23"/>
          <w:szCs w:val="23"/>
          <w:spacing w:val="-22"/>
        </w:rPr>
        <w:t xml:space="preserve"> </w:t>
      </w:r>
      <w:r>
        <w:rPr>
          <w:rFonts w:ascii="SimSun" w:hAnsi="SimSun" w:eastAsia="SimSun" w:cs="SimSun"/>
          <w:sz w:val="23"/>
          <w:szCs w:val="23"/>
          <w:spacing w:val="-4"/>
        </w:rPr>
        <w:t>x</w:t>
      </w:r>
      <w:r>
        <w:rPr>
          <w:rFonts w:ascii="SimSun" w:hAnsi="SimSun" w:eastAsia="SimSun" w:cs="SimSun"/>
          <w:sz w:val="23"/>
          <w:szCs w:val="23"/>
          <w:spacing w:val="38"/>
        </w:rPr>
        <w:t xml:space="preserve"> </w:t>
      </w:r>
      <w:r>
        <w:rPr>
          <w:rFonts w:ascii="SimSun" w:hAnsi="SimSun" w:eastAsia="SimSun" w:cs="SimSun"/>
          <w:sz w:val="23"/>
          <w:szCs w:val="23"/>
          <w:spacing w:val="-4"/>
        </w:rPr>
        <w:t>的特征多项式，那么</w:t>
      </w:r>
      <w:r>
        <w:rPr>
          <w:rFonts w:ascii="SimSun" w:hAnsi="SimSun" w:eastAsia="SimSun" w:cs="SimSun"/>
          <w:sz w:val="23"/>
          <w:szCs w:val="23"/>
        </w:rPr>
        <w:t xml:space="preserve"> </w:t>
      </w:r>
      <w:r>
        <w:rPr>
          <w:rFonts w:ascii="Times New Roman" w:hAnsi="Times New Roman" w:eastAsia="Times New Roman" w:cs="Times New Roman"/>
          <w:sz w:val="23"/>
          <w:szCs w:val="23"/>
          <w:spacing w:val="-2"/>
        </w:rPr>
        <w:t>f()=0.I</w:t>
      </w:r>
    </w:p>
    <w:p>
      <w:pPr>
        <w:pStyle w:val="BodyText"/>
        <w:spacing w:line="252" w:lineRule="auto"/>
        <w:rPr/>
      </w:pPr>
      <w:r/>
    </w:p>
    <w:p>
      <w:pPr>
        <w:pStyle w:val="BodyText"/>
        <w:spacing w:line="252" w:lineRule="auto"/>
        <w:rPr/>
      </w:pPr>
      <w:r/>
    </w:p>
    <w:p>
      <w:pPr>
        <w:pStyle w:val="BodyText"/>
        <w:spacing w:line="252" w:lineRule="auto"/>
        <w:rPr/>
      </w:pPr>
      <w:r/>
    </w:p>
    <w:p>
      <w:pPr>
        <w:ind w:left="3239"/>
        <w:spacing w:before="75" w:line="219" w:lineRule="auto"/>
        <w:outlineLvl w:val="1"/>
        <w:rPr>
          <w:rFonts w:ascii="SimSun" w:hAnsi="SimSun" w:eastAsia="SimSun" w:cs="SimSun"/>
          <w:sz w:val="23"/>
          <w:szCs w:val="23"/>
        </w:rPr>
      </w:pPr>
      <w:bookmarkStart w:name="bookmark69" w:id="136"/>
      <w:bookmarkEnd w:id="136"/>
      <w:r>
        <w:rPr>
          <w:rFonts w:ascii="SimSun" w:hAnsi="SimSun" w:eastAsia="SimSun" w:cs="SimSun"/>
          <w:sz w:val="23"/>
          <w:szCs w:val="23"/>
          <w:spacing w:val="-14"/>
        </w:rPr>
        <w:t>§5    对</w:t>
      </w:r>
      <w:r>
        <w:rPr>
          <w:rFonts w:ascii="SimSun" w:hAnsi="SimSun" w:eastAsia="SimSun" w:cs="SimSun"/>
          <w:sz w:val="23"/>
          <w:szCs w:val="23"/>
          <w:spacing w:val="25"/>
        </w:rPr>
        <w:t xml:space="preserve">  </w:t>
      </w:r>
      <w:r>
        <w:rPr>
          <w:rFonts w:ascii="SimSun" w:hAnsi="SimSun" w:eastAsia="SimSun" w:cs="SimSun"/>
          <w:sz w:val="23"/>
          <w:szCs w:val="23"/>
          <w:spacing w:val="-14"/>
        </w:rPr>
        <w:t>角</w:t>
      </w:r>
      <w:r>
        <w:rPr>
          <w:rFonts w:ascii="SimSun" w:hAnsi="SimSun" w:eastAsia="SimSun" w:cs="SimSun"/>
          <w:sz w:val="23"/>
          <w:szCs w:val="23"/>
          <w:spacing w:val="20"/>
        </w:rPr>
        <w:t xml:space="preserve">  </w:t>
      </w:r>
      <w:r>
        <w:rPr>
          <w:rFonts w:ascii="SimSun" w:hAnsi="SimSun" w:eastAsia="SimSun" w:cs="SimSun"/>
          <w:sz w:val="23"/>
          <w:szCs w:val="23"/>
          <w:spacing w:val="-14"/>
        </w:rPr>
        <w:t>矩</w:t>
      </w:r>
      <w:r>
        <w:rPr>
          <w:rFonts w:ascii="SimSun" w:hAnsi="SimSun" w:eastAsia="SimSun" w:cs="SimSun"/>
          <w:sz w:val="23"/>
          <w:szCs w:val="23"/>
          <w:spacing w:val="27"/>
        </w:rPr>
        <w:t xml:space="preserve">  </w:t>
      </w:r>
      <w:r>
        <w:rPr>
          <w:rFonts w:ascii="SimSun" w:hAnsi="SimSun" w:eastAsia="SimSun" w:cs="SimSun"/>
          <w:sz w:val="23"/>
          <w:szCs w:val="23"/>
          <w:spacing w:val="-14"/>
        </w:rPr>
        <w:t>阵</w:t>
      </w:r>
    </w:p>
    <w:p>
      <w:pPr>
        <w:pStyle w:val="BodyText"/>
        <w:spacing w:line="324" w:lineRule="auto"/>
        <w:rPr/>
      </w:pPr>
      <w:r/>
    </w:p>
    <w:p>
      <w:pPr>
        <w:pStyle w:val="BodyText"/>
        <w:spacing w:line="324" w:lineRule="auto"/>
        <w:rPr/>
      </w:pPr>
      <w:r/>
    </w:p>
    <w:p>
      <w:pPr>
        <w:ind w:left="519"/>
        <w:spacing w:before="75" w:line="219" w:lineRule="auto"/>
        <w:rPr>
          <w:rFonts w:ascii="SimSun" w:hAnsi="SimSun" w:eastAsia="SimSun" w:cs="SimSun"/>
          <w:sz w:val="23"/>
          <w:szCs w:val="23"/>
        </w:rPr>
      </w:pPr>
      <w:r>
        <w:rPr>
          <w:rFonts w:ascii="SimSun" w:hAnsi="SimSun" w:eastAsia="SimSun" w:cs="SimSun"/>
          <w:sz w:val="23"/>
          <w:szCs w:val="23"/>
          <w:spacing w:val="8"/>
        </w:rPr>
        <w:t>对角矩阵可以认为是矩阵中最简单的一种.现在我们来考察，究</w:t>
      </w:r>
      <w:r>
        <w:rPr>
          <w:rFonts w:ascii="SimSun" w:hAnsi="SimSun" w:eastAsia="SimSun" w:cs="SimSun"/>
          <w:sz w:val="23"/>
          <w:szCs w:val="23"/>
          <w:spacing w:val="7"/>
        </w:rPr>
        <w:t>竟哪一些线性变</w:t>
      </w:r>
    </w:p>
    <w:p>
      <w:pPr>
        <w:pStyle w:val="BodyText"/>
        <w:spacing w:line="422" w:lineRule="auto"/>
        <w:rPr/>
      </w:pPr>
      <w:r>
        <w:drawing>
          <wp:anchor distT="0" distB="0" distL="0" distR="0" simplePos="0" relativeHeight="253256704" behindDoc="0" locked="0" layoutInCell="1" allowOverlap="1">
            <wp:simplePos x="0" y="0"/>
            <wp:positionH relativeFrom="column">
              <wp:posOffset>6310</wp:posOffset>
            </wp:positionH>
            <wp:positionV relativeFrom="paragraph">
              <wp:posOffset>145577</wp:posOffset>
            </wp:positionV>
            <wp:extent cx="1403357" cy="6350"/>
            <wp:effectExtent l="0" t="0" r="0" b="0"/>
            <wp:wrapNone/>
            <wp:docPr id="2002" name="IM 2002"/>
            <wp:cNvGraphicFramePr/>
            <a:graphic>
              <a:graphicData uri="http://schemas.openxmlformats.org/drawingml/2006/picture">
                <pic:pic>
                  <pic:nvPicPr>
                    <pic:cNvPr id="2002" name="IM 2002"/>
                    <pic:cNvPicPr/>
                  </pic:nvPicPr>
                  <pic:blipFill>
                    <a:blip r:embed="rId1149"/>
                    <a:stretch>
                      <a:fillRect/>
                    </a:stretch>
                  </pic:blipFill>
                  <pic:spPr>
                    <a:xfrm rot="0">
                      <a:off x="0" y="0"/>
                      <a:ext cx="1403357" cy="6350"/>
                    </a:xfrm>
                    <a:prstGeom prst="rect">
                      <a:avLst/>
                    </a:prstGeom>
                  </pic:spPr>
                </pic:pic>
              </a:graphicData>
            </a:graphic>
          </wp:anchor>
        </w:drawing>
      </w:r>
      <w:r/>
    </w:p>
    <w:p>
      <w:pPr>
        <w:ind w:left="30"/>
        <w:spacing w:before="75" w:line="220" w:lineRule="auto"/>
        <w:rPr>
          <w:rFonts w:ascii="KaiTi" w:hAnsi="KaiTi" w:eastAsia="KaiTi" w:cs="KaiTi"/>
          <w:sz w:val="23"/>
          <w:szCs w:val="23"/>
        </w:rPr>
      </w:pPr>
      <w:r>
        <w:rPr>
          <w:rFonts w:ascii="KaiTi" w:hAnsi="KaiTi" w:eastAsia="KaiTi" w:cs="KaiTi"/>
          <w:sz w:val="23"/>
          <w:szCs w:val="23"/>
          <w:spacing w:val="-13"/>
        </w:rPr>
        <w:t>①一般地，形如</w:t>
      </w:r>
    </w:p>
    <w:p>
      <w:pPr>
        <w:ind w:left="3369"/>
        <w:spacing w:before="9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λ"B₀+λ⁻'B₁+…+AB,+B.</w:t>
      </w:r>
    </w:p>
    <w:p>
      <w:pPr>
        <w:ind w:left="450" w:right="487"/>
        <w:spacing w:before="76" w:line="265" w:lineRule="auto"/>
        <w:rPr>
          <w:rFonts w:ascii="KaiTi" w:hAnsi="KaiTi" w:eastAsia="KaiTi" w:cs="KaiTi"/>
          <w:sz w:val="21"/>
          <w:szCs w:val="21"/>
        </w:rPr>
      </w:pPr>
      <w:r>
        <w:rPr>
          <w:rFonts w:ascii="KaiTi" w:hAnsi="KaiTi" w:eastAsia="KaiTi" w:cs="KaiTi"/>
          <w:sz w:val="21"/>
          <w:szCs w:val="21"/>
          <w:spacing w:val="-12"/>
        </w:rPr>
        <w:t>的多项式，其中</w:t>
      </w:r>
      <w:r>
        <w:rPr>
          <w:rFonts w:ascii="KaiTi" w:hAnsi="KaiTi" w:eastAsia="KaiTi" w:cs="KaiTi"/>
          <w:sz w:val="21"/>
          <w:szCs w:val="21"/>
          <w:spacing w:val="-63"/>
        </w:rPr>
        <w:t xml:space="preserve"> </w:t>
      </w:r>
      <w:r>
        <w:rPr>
          <w:rFonts w:ascii="Times New Roman" w:hAnsi="Times New Roman" w:eastAsia="Times New Roman" w:cs="Times New Roman"/>
          <w:sz w:val="21"/>
          <w:szCs w:val="21"/>
          <w:spacing w:val="-12"/>
        </w:rPr>
        <w:t>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spacing w:val="-12"/>
        </w:rPr>
        <w:t>,B,,…,B</w:t>
      </w:r>
      <w:r>
        <w:rPr>
          <w:rFonts w:ascii="SimSun" w:hAnsi="SimSun" w:eastAsia="SimSun" w:cs="SimSun"/>
          <w:sz w:val="21"/>
          <w:szCs w:val="21"/>
          <w:spacing w:val="-12"/>
        </w:rPr>
        <w:t>。</w:t>
      </w:r>
      <w:r>
        <w:rPr>
          <w:rFonts w:ascii="KaiTi" w:hAnsi="KaiTi" w:eastAsia="KaiTi" w:cs="KaiTi"/>
          <w:sz w:val="23"/>
          <w:szCs w:val="23"/>
          <w:spacing w:val="-12"/>
        </w:rPr>
        <w:t>都是</w:t>
      </w:r>
      <w:r>
        <w:rPr>
          <w:rFonts w:ascii="KaiTi" w:hAnsi="KaiTi" w:eastAsia="KaiTi" w:cs="KaiTi"/>
          <w:sz w:val="23"/>
          <w:szCs w:val="23"/>
          <w:spacing w:val="-65"/>
        </w:rPr>
        <w:t xml:space="preserve"> </w:t>
      </w:r>
      <w:r>
        <w:rPr>
          <w:rFonts w:ascii="Times New Roman" w:hAnsi="Times New Roman" w:eastAsia="Times New Roman" w:cs="Times New Roman"/>
          <w:sz w:val="23"/>
          <w:szCs w:val="23"/>
          <w:spacing w:val="-12"/>
        </w:rPr>
        <w:t>n×n </w:t>
      </w:r>
      <w:r>
        <w:rPr>
          <w:rFonts w:ascii="KaiTi" w:hAnsi="KaiTi" w:eastAsia="KaiTi" w:cs="KaiTi"/>
          <w:sz w:val="21"/>
          <w:szCs w:val="21"/>
          <w:spacing w:val="-12"/>
        </w:rPr>
        <w:t>数字</w:t>
      </w:r>
      <w:r>
        <w:rPr>
          <w:rFonts w:ascii="KaiTi" w:hAnsi="KaiTi" w:eastAsia="KaiTi" w:cs="KaiTi"/>
          <w:sz w:val="21"/>
          <w:szCs w:val="21"/>
          <w:spacing w:val="-13"/>
        </w:rPr>
        <w:t>矩阵，就叫做一个矩阵多项式，</w:t>
      </w:r>
      <w:r>
        <w:rPr>
          <w:rFonts w:ascii="Times New Roman" w:hAnsi="Times New Roman" w:eastAsia="Times New Roman" w:cs="Times New Roman"/>
          <w:sz w:val="23"/>
          <w:szCs w:val="23"/>
          <w:spacing w:val="-13"/>
        </w:rPr>
        <w:t>n</w:t>
      </w:r>
      <w:r>
        <w:rPr>
          <w:rFonts w:ascii="KaiTi" w:hAnsi="KaiTi" w:eastAsia="KaiTi" w:cs="KaiTi"/>
          <w:sz w:val="21"/>
          <w:szCs w:val="21"/>
          <w:spacing w:val="-13"/>
        </w:rPr>
        <w:t>叫做它的阶数，当</w:t>
      </w:r>
      <w:r>
        <w:rPr>
          <w:rFonts w:ascii="KaiTi" w:hAnsi="KaiTi" w:eastAsia="KaiTi" w:cs="KaiTi"/>
          <w:sz w:val="21"/>
          <w:szCs w:val="21"/>
        </w:rPr>
        <w:t xml:space="preserve"> </w:t>
      </w:r>
      <w:r>
        <w:rPr>
          <w:rFonts w:ascii="SimSun" w:hAnsi="SimSun" w:eastAsia="SimSun" w:cs="SimSun"/>
          <w:sz w:val="23"/>
          <w:szCs w:val="23"/>
          <w:spacing w:val="-12"/>
        </w:rPr>
        <w:t>B</w:t>
      </w:r>
      <w:r>
        <w:rPr>
          <w:rFonts w:ascii="Calibri" w:hAnsi="Calibri" w:eastAsia="Calibri" w:cs="Calibri"/>
          <w:sz w:val="23"/>
          <w:szCs w:val="23"/>
          <w:spacing w:val="-12"/>
        </w:rPr>
        <w:t>₀</w:t>
      </w:r>
      <w:r>
        <w:rPr>
          <w:rFonts w:ascii="Calibri" w:hAnsi="Calibri" w:eastAsia="Calibri" w:cs="Calibri"/>
          <w:sz w:val="23"/>
          <w:szCs w:val="23"/>
          <w:spacing w:val="-21"/>
        </w:rPr>
        <w:t xml:space="preserve"> </w:t>
      </w:r>
      <w:r>
        <w:rPr>
          <w:rFonts w:ascii="SimSun" w:hAnsi="SimSun" w:eastAsia="SimSun" w:cs="SimSun"/>
          <w:sz w:val="23"/>
          <w:szCs w:val="23"/>
          <w:spacing w:val="-12"/>
        </w:rPr>
        <w:t>≠0</w:t>
      </w:r>
      <w:r>
        <w:rPr>
          <w:rFonts w:ascii="KaiTi" w:hAnsi="KaiTi" w:eastAsia="KaiTi" w:cs="KaiTi"/>
          <w:sz w:val="23"/>
          <w:szCs w:val="23"/>
          <w:spacing w:val="-12"/>
        </w:rPr>
        <w:t>时，</w:t>
      </w:r>
      <w:r>
        <w:rPr>
          <w:rFonts w:ascii="SimSun" w:hAnsi="SimSun" w:eastAsia="SimSun" w:cs="SimSun"/>
          <w:sz w:val="23"/>
          <w:szCs w:val="23"/>
          <w:spacing w:val="-12"/>
        </w:rPr>
        <w:t>m</w:t>
      </w:r>
      <w:r>
        <w:rPr>
          <w:rFonts w:ascii="KaiTi" w:hAnsi="KaiTi" w:eastAsia="KaiTi" w:cs="KaiTi"/>
          <w:sz w:val="21"/>
          <w:szCs w:val="21"/>
          <w:spacing w:val="-12"/>
        </w:rPr>
        <w:t>叫做它的次数，其中</w:t>
      </w:r>
      <w:r>
        <w:rPr>
          <w:rFonts w:ascii="SimSun" w:hAnsi="SimSun" w:eastAsia="SimSun" w:cs="SimSun"/>
          <w:sz w:val="23"/>
          <w:szCs w:val="23"/>
          <w:spacing w:val="-12"/>
        </w:rPr>
        <w:t>n</w:t>
      </w:r>
      <w:r>
        <w:rPr>
          <w:rFonts w:ascii="SimSun" w:hAnsi="SimSun" w:eastAsia="SimSun" w:cs="SimSun"/>
          <w:sz w:val="23"/>
          <w:szCs w:val="23"/>
          <w:spacing w:val="-63"/>
        </w:rPr>
        <w:t xml:space="preserve"> </w:t>
      </w:r>
      <w:r>
        <w:rPr>
          <w:rFonts w:ascii="KaiTi" w:hAnsi="KaiTi" w:eastAsia="KaiTi" w:cs="KaiTi"/>
          <w:sz w:val="23"/>
          <w:szCs w:val="23"/>
          <w:spacing w:val="-12"/>
        </w:rPr>
        <w:t>与</w:t>
      </w:r>
      <w:r>
        <w:rPr>
          <w:rFonts w:ascii="SimSun" w:hAnsi="SimSun" w:eastAsia="SimSun" w:cs="SimSun"/>
          <w:sz w:val="23"/>
          <w:szCs w:val="23"/>
          <w:spacing w:val="-12"/>
        </w:rPr>
        <w:t>m </w:t>
      </w:r>
      <w:r>
        <w:rPr>
          <w:rFonts w:ascii="KaiTi" w:hAnsi="KaiTi" w:eastAsia="KaiTi" w:cs="KaiTi"/>
          <w:sz w:val="21"/>
          <w:szCs w:val="21"/>
          <w:spacing w:val="-12"/>
        </w:rPr>
        <w:t>可以不相同，</w:t>
      </w:r>
    </w:p>
    <w:p>
      <w:pPr>
        <w:spacing w:line="265" w:lineRule="auto"/>
        <w:sectPr>
          <w:footerReference w:type="default" r:id="rId1146"/>
          <w:pgSz w:w="10140" w:h="15960"/>
          <w:pgMar w:top="400" w:right="567" w:bottom="437" w:left="350" w:header="0" w:footer="10" w:gutter="0"/>
        </w:sectPr>
        <w:rPr>
          <w:rFonts w:ascii="KaiTi" w:hAnsi="KaiTi" w:eastAsia="KaiTi" w:cs="KaiTi"/>
          <w:sz w:val="21"/>
          <w:szCs w:val="21"/>
        </w:rPr>
      </w:pPr>
    </w:p>
    <w:p>
      <w:pPr>
        <w:ind w:left="450"/>
        <w:spacing w:line="220" w:lineRule="auto"/>
        <w:rPr>
          <w:rFonts w:ascii="FangSong" w:hAnsi="FangSong" w:eastAsia="FangSong" w:cs="FangSong"/>
          <w:sz w:val="23"/>
          <w:szCs w:val="23"/>
        </w:rPr>
      </w:pPr>
      <w:bookmarkStart w:name="bookmark177" w:id="137"/>
      <w:bookmarkEnd w:id="137"/>
      <w:r>
        <w:rPr>
          <w:rFonts w:ascii="SimSun" w:hAnsi="SimSun" w:eastAsia="SimSun" w:cs="SimSun"/>
          <w:sz w:val="23"/>
          <w:szCs w:val="23"/>
          <w:spacing w:val="-17"/>
        </w:rPr>
        <w:t>ilI</w:t>
      </w:r>
      <w:r>
        <w:rPr>
          <w:rFonts w:ascii="SimSun" w:hAnsi="SimSun" w:eastAsia="SimSun" w:cs="SimSun"/>
          <w:sz w:val="23"/>
          <w:szCs w:val="23"/>
          <w:spacing w:val="-53"/>
        </w:rPr>
        <w:t xml:space="preserve"> </w:t>
      </w:r>
      <w:r>
        <w:rPr>
          <w:rFonts w:ascii="FangSong" w:hAnsi="FangSong" w:eastAsia="FangSong" w:cs="FangSong"/>
          <w:sz w:val="23"/>
          <w:szCs w:val="23"/>
          <w:spacing w:val="-17"/>
        </w:rPr>
        <w:t>第七章</w:t>
      </w:r>
      <w:r>
        <w:rPr>
          <w:rFonts w:ascii="FangSong" w:hAnsi="FangSong" w:eastAsia="FangSong" w:cs="FangSong"/>
          <w:sz w:val="23"/>
          <w:szCs w:val="23"/>
          <w:spacing w:val="64"/>
        </w:rPr>
        <w:t xml:space="preserve"> </w:t>
      </w:r>
      <w:r>
        <w:rPr>
          <w:rFonts w:ascii="FangSong" w:hAnsi="FangSong" w:eastAsia="FangSong" w:cs="FangSong"/>
          <w:sz w:val="23"/>
          <w:szCs w:val="23"/>
          <w:spacing w:val="-17"/>
        </w:rPr>
        <w:t>线性变换</w:t>
      </w:r>
    </w:p>
    <w:p>
      <w:pPr>
        <w:pStyle w:val="BodyText"/>
        <w:spacing w:line="461" w:lineRule="auto"/>
        <w:rPr/>
      </w:pPr>
      <w:r/>
    </w:p>
    <w:p>
      <w:pPr>
        <w:ind w:left="480"/>
        <w:spacing w:before="75" w:line="219" w:lineRule="auto"/>
        <w:rPr>
          <w:rFonts w:ascii="SimSun" w:hAnsi="SimSun" w:eastAsia="SimSun" w:cs="SimSun"/>
          <w:sz w:val="23"/>
          <w:szCs w:val="23"/>
        </w:rPr>
      </w:pPr>
      <w:r>
        <w:rPr>
          <w:rFonts w:ascii="SimSun" w:hAnsi="SimSun" w:eastAsia="SimSun" w:cs="SimSun"/>
          <w:sz w:val="23"/>
          <w:szCs w:val="23"/>
          <w:spacing w:val="6"/>
        </w:rPr>
        <w:t>换的矩阵在一组适当的基下可以是对角矩阵.</w:t>
      </w:r>
    </w:p>
    <w:p>
      <w:pPr>
        <w:ind w:right="11"/>
        <w:spacing w:before="158" w:line="222" w:lineRule="auto"/>
        <w:jc w:val="right"/>
        <w:rPr>
          <w:rFonts w:ascii="SimSun" w:hAnsi="SimSun" w:eastAsia="SimSun" w:cs="SimSun"/>
          <w:sz w:val="23"/>
          <w:szCs w:val="23"/>
        </w:rPr>
      </w:pPr>
      <w:r>
        <w:rPr>
          <w:rFonts w:ascii="SimHei" w:hAnsi="SimHei" w:eastAsia="SimHei" w:cs="SimHei"/>
          <w:sz w:val="23"/>
          <w:szCs w:val="23"/>
          <w:spacing w:val="17"/>
        </w:rPr>
        <w:t>定理7</w:t>
      </w:r>
      <w:r>
        <w:rPr>
          <w:rFonts w:ascii="SimHei" w:hAnsi="SimHei" w:eastAsia="SimHei" w:cs="SimHei"/>
          <w:sz w:val="23"/>
          <w:szCs w:val="23"/>
          <w:spacing w:val="98"/>
        </w:rPr>
        <w:t xml:space="preserve"> </w:t>
      </w:r>
      <w:r>
        <w:rPr>
          <w:rFonts w:ascii="SimSun" w:hAnsi="SimSun" w:eastAsia="SimSun" w:cs="SimSun"/>
          <w:sz w:val="23"/>
          <w:szCs w:val="23"/>
          <w:spacing w:val="17"/>
        </w:rPr>
        <w:t>设以是n</w:t>
      </w:r>
      <w:r>
        <w:rPr>
          <w:rFonts w:ascii="SimSun" w:hAnsi="SimSun" w:eastAsia="SimSun" w:cs="SimSun"/>
          <w:sz w:val="23"/>
          <w:szCs w:val="23"/>
          <w:spacing w:val="-23"/>
        </w:rPr>
        <w:t xml:space="preserve"> </w:t>
      </w:r>
      <w:r>
        <w:rPr>
          <w:rFonts w:ascii="SimSun" w:hAnsi="SimSun" w:eastAsia="SimSun" w:cs="SimSun"/>
          <w:sz w:val="23"/>
          <w:szCs w:val="23"/>
          <w:spacing w:val="17"/>
        </w:rPr>
        <w:t>维线性空间V</w:t>
      </w:r>
      <w:r>
        <w:rPr>
          <w:rFonts w:ascii="SimSun" w:hAnsi="SimSun" w:eastAsia="SimSun" w:cs="SimSun"/>
          <w:sz w:val="23"/>
          <w:szCs w:val="23"/>
          <w:spacing w:val="-26"/>
        </w:rPr>
        <w:t xml:space="preserve"> </w:t>
      </w:r>
      <w:r>
        <w:rPr>
          <w:rFonts w:ascii="SimSun" w:hAnsi="SimSun" w:eastAsia="SimSun" w:cs="SimSun"/>
          <w:sz w:val="23"/>
          <w:szCs w:val="23"/>
          <w:spacing w:val="17"/>
        </w:rPr>
        <w:t>的一个线性变换，的矩阵可以在某一组基下为</w:t>
      </w:r>
    </w:p>
    <w:p>
      <w:pPr>
        <w:spacing w:line="36" w:lineRule="exact"/>
        <w:rPr/>
      </w:pPr>
      <w:r/>
    </w:p>
    <w:p>
      <w:pPr>
        <w:spacing w:line="36" w:lineRule="exact"/>
        <w:sectPr>
          <w:footerReference w:type="default" r:id="rId1150"/>
          <w:pgSz w:w="10140" w:h="15960"/>
          <w:pgMar w:top="314" w:right="376" w:bottom="617" w:left="599" w:header="0" w:footer="19" w:gutter="0"/>
          <w:cols w:equalWidth="0" w:num="1">
            <w:col w:w="9164" w:space="0"/>
          </w:cols>
        </w:sectPr>
        <w:rPr/>
      </w:pPr>
    </w:p>
    <w:p>
      <w:pPr>
        <w:ind w:left="960" w:right="37" w:hanging="480"/>
        <w:spacing w:before="46" w:line="219" w:lineRule="auto"/>
        <w:rPr>
          <w:rFonts w:ascii="Times New Roman" w:hAnsi="Times New Roman" w:eastAsia="Times New Roman" w:cs="Times New Roman"/>
          <w:sz w:val="23"/>
          <w:szCs w:val="23"/>
        </w:rPr>
      </w:pPr>
      <w:r>
        <w:rPr>
          <w:rFonts w:ascii="SimSun" w:hAnsi="SimSun" w:eastAsia="SimSun" w:cs="SimSun"/>
          <w:sz w:val="23"/>
          <w:szCs w:val="23"/>
          <w:spacing w:val="-4"/>
        </w:rPr>
        <w:t>对角矩阵的充分必要条件是，</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2"/>
        </w:rPr>
        <w:t xml:space="preserve"> </w:t>
      </w:r>
      <w:r>
        <w:rPr>
          <w:rFonts w:ascii="SimHei" w:hAnsi="SimHei" w:eastAsia="SimHei" w:cs="SimHei"/>
          <w:sz w:val="23"/>
          <w:szCs w:val="23"/>
          <w:spacing w:val="-6"/>
        </w:rPr>
        <w:t>证明</w:t>
      </w:r>
      <w:r>
        <w:rPr>
          <w:rFonts w:ascii="SimHei" w:hAnsi="SimHei" w:eastAsia="SimHei" w:cs="SimHei"/>
          <w:sz w:val="23"/>
          <w:szCs w:val="23"/>
          <w:spacing w:val="13"/>
        </w:rPr>
        <w:t xml:space="preserve">  </w:t>
      </w:r>
      <w:r>
        <w:rPr>
          <w:rFonts w:ascii="SimSun" w:hAnsi="SimSun" w:eastAsia="SimSun" w:cs="SimSun"/>
          <w:sz w:val="23"/>
          <w:szCs w:val="23"/>
          <w:spacing w:val="-6"/>
        </w:rPr>
        <w:t>设</w:t>
      </w:r>
      <w:r>
        <w:rPr>
          <w:rFonts w:ascii="SimSun" w:hAnsi="SimSun" w:eastAsia="SimSun" w:cs="SimSun"/>
          <w:sz w:val="23"/>
          <w:szCs w:val="23"/>
          <w:spacing w:val="-34"/>
        </w:rPr>
        <w:t xml:space="preserve"> </w:t>
      </w:r>
      <w:r>
        <w:rPr>
          <w:rFonts w:ascii="SimSun" w:hAnsi="SimSun" w:eastAsia="SimSun" w:cs="SimSun"/>
          <w:sz w:val="23"/>
          <w:szCs w:val="23"/>
          <w:spacing w:val="-6"/>
        </w:rPr>
        <w:t>√</w:t>
      </w:r>
      <w:r>
        <w:rPr>
          <w:rFonts w:ascii="SimSun" w:hAnsi="SimSun" w:eastAsia="SimSun" w:cs="SimSun"/>
          <w:sz w:val="23"/>
          <w:szCs w:val="23"/>
          <w:spacing w:val="-93"/>
        </w:rPr>
        <w:t xml:space="preserve"> </w:t>
      </w:r>
      <w:r>
        <w:rPr>
          <w:rFonts w:ascii="SimSun" w:hAnsi="SimSun" w:eastAsia="SimSun" w:cs="SimSun"/>
          <w:sz w:val="23"/>
          <w:szCs w:val="23"/>
          <w:spacing w:val="-6"/>
        </w:rPr>
        <w:t>在基</w:t>
      </w:r>
      <w:r>
        <w:rPr>
          <w:rFonts w:ascii="Times New Roman" w:hAnsi="Times New Roman" w:eastAsia="Times New Roman" w:cs="Times New Roman"/>
          <w:sz w:val="23"/>
          <w:szCs w:val="23"/>
          <w:spacing w:val="-6"/>
        </w:rPr>
        <w:t>e₁,E₂,…,e</w:t>
      </w:r>
    </w:p>
    <w:p>
      <w:pPr>
        <w:spacing w:before="13"/>
        <w:rPr/>
      </w:pPr>
      <w:r/>
    </w:p>
    <w:p>
      <w:pPr>
        <w:spacing w:before="12"/>
        <w:rPr/>
      </w:pPr>
      <w:r/>
    </w:p>
    <w:p>
      <w:pPr>
        <w:spacing w:before="12"/>
        <w:rPr/>
      </w:pPr>
      <w:r/>
    </w:p>
    <w:p>
      <w:pPr>
        <w:spacing w:before="12"/>
        <w:rPr/>
      </w:pPr>
      <w:r/>
    </w:p>
    <w:p>
      <w:pPr>
        <w:spacing w:before="12"/>
        <w:rPr/>
      </w:pPr>
      <w:r/>
    </w:p>
    <w:p>
      <w:pPr>
        <w:spacing w:before="12"/>
        <w:rPr/>
      </w:pPr>
      <w:r/>
    </w:p>
    <w:p>
      <w:pPr>
        <w:pStyle w:val="BodyText"/>
        <w:spacing w:line="14" w:lineRule="auto"/>
        <w:rPr>
          <w:sz w:val="2"/>
        </w:rPr>
      </w:pPr>
      <w:r>
        <w:rPr>
          <w:sz w:val="2"/>
          <w:szCs w:val="2"/>
        </w:rPr>
        <w:br w:type="column"/>
      </w:r>
    </w:p>
    <w:p>
      <w:pPr>
        <w:ind w:left="110" w:right="2644" w:hanging="110"/>
        <w:spacing w:before="44" w:line="223" w:lineRule="auto"/>
        <w:rPr>
          <w:rFonts w:ascii="SimSun" w:hAnsi="SimSun" w:eastAsia="SimSun" w:cs="SimSun"/>
          <w:sz w:val="23"/>
          <w:szCs w:val="23"/>
        </w:rPr>
      </w:pPr>
      <w:r>
        <w:rPr>
          <w:rFonts w:ascii="SimSun" w:hAnsi="SimSun" w:eastAsia="SimSun" w:cs="SimSun"/>
          <w:sz w:val="23"/>
          <w:szCs w:val="23"/>
          <w:spacing w:val="6"/>
        </w:rPr>
        <w:t>有</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6"/>
        </w:rPr>
        <w:t>n </w:t>
      </w:r>
      <w:r>
        <w:rPr>
          <w:rFonts w:ascii="SimSun" w:hAnsi="SimSun" w:eastAsia="SimSun" w:cs="SimSun"/>
          <w:sz w:val="23"/>
          <w:szCs w:val="23"/>
          <w:spacing w:val="6"/>
        </w:rPr>
        <w:t>个线性无关的特征向量</w:t>
      </w:r>
      <w:r>
        <w:rPr>
          <w:rFonts w:ascii="SimSun" w:hAnsi="SimSun" w:eastAsia="SimSun" w:cs="SimSun"/>
          <w:sz w:val="23"/>
          <w:szCs w:val="23"/>
        </w:rPr>
        <w:t xml:space="preserve"> </w:t>
      </w:r>
      <w:r>
        <w:rPr>
          <w:rFonts w:ascii="SimSun" w:hAnsi="SimSun" w:eastAsia="SimSun" w:cs="SimSun"/>
          <w:sz w:val="23"/>
          <w:szCs w:val="23"/>
          <w:spacing w:val="-7"/>
        </w:rPr>
        <w:t>。下具有对角矩阵</w:t>
      </w:r>
    </w:p>
    <w:p>
      <w:pPr>
        <w:ind w:firstLine="339"/>
        <w:spacing w:before="125" w:line="1340" w:lineRule="exact"/>
        <w:rPr/>
      </w:pPr>
      <w:r>
        <w:rPr>
          <w:position w:val="-26"/>
        </w:rPr>
        <w:drawing>
          <wp:inline distT="0" distB="0" distL="0" distR="0">
            <wp:extent cx="1048214" cy="850876"/>
            <wp:effectExtent l="0" t="0" r="0" b="0"/>
            <wp:docPr id="2006" name="IM 2006"/>
            <wp:cNvGraphicFramePr/>
            <a:graphic>
              <a:graphicData uri="http://schemas.openxmlformats.org/drawingml/2006/picture">
                <pic:pic>
                  <pic:nvPicPr>
                    <pic:cNvPr id="2006" name="IM 2006"/>
                    <pic:cNvPicPr/>
                  </pic:nvPicPr>
                  <pic:blipFill>
                    <a:blip r:embed="rId1151"/>
                    <a:stretch>
                      <a:fillRect/>
                    </a:stretch>
                  </pic:blipFill>
                  <pic:spPr>
                    <a:xfrm rot="0">
                      <a:off x="0" y="0"/>
                      <a:ext cx="1048214" cy="850876"/>
                    </a:xfrm>
                    <a:prstGeom prst="rect">
                      <a:avLst/>
                    </a:prstGeom>
                  </pic:spPr>
                </pic:pic>
              </a:graphicData>
            </a:graphic>
          </wp:inline>
        </w:drawing>
      </w:r>
    </w:p>
    <w:p>
      <w:pPr>
        <w:spacing w:line="1340" w:lineRule="exact"/>
        <w:sectPr>
          <w:type w:val="continuous"/>
          <w:pgSz w:w="10140" w:h="15960"/>
          <w:pgMar w:top="314" w:right="376" w:bottom="617" w:left="599" w:header="0" w:footer="19" w:gutter="0"/>
          <w:cols w:equalWidth="0" w:num="2">
            <w:col w:w="3570" w:space="100"/>
            <w:col w:w="5494" w:space="0"/>
          </w:cols>
        </w:sectPr>
        <w:rPr/>
      </w:pPr>
    </w:p>
    <w:p>
      <w:pPr>
        <w:ind w:left="480"/>
        <w:spacing w:before="173" w:line="220" w:lineRule="auto"/>
        <w:rPr>
          <w:rFonts w:ascii="SimSun" w:hAnsi="SimSun" w:eastAsia="SimSun" w:cs="SimSun"/>
          <w:sz w:val="23"/>
          <w:szCs w:val="23"/>
        </w:rPr>
      </w:pPr>
      <w:r>
        <w:rPr>
          <w:rFonts w:ascii="SimSun" w:hAnsi="SimSun" w:eastAsia="SimSun" w:cs="SimSun"/>
          <w:sz w:val="23"/>
          <w:szCs w:val="23"/>
        </w:rPr>
        <w:t>这就是说，</w:t>
      </w:r>
    </w:p>
    <w:p>
      <w:pPr>
        <w:ind w:left="3600"/>
        <w:spacing w:before="241" w:line="209" w:lineRule="auto"/>
        <w:rPr>
          <w:rFonts w:ascii="SimSun" w:hAnsi="SimSun" w:eastAsia="SimSun" w:cs="SimSun"/>
          <w:sz w:val="24"/>
          <w:szCs w:val="24"/>
        </w:rPr>
      </w:pPr>
      <w:r>
        <w:rPr>
          <w:rFonts w:ascii="SimSun" w:hAnsi="SimSun" w:eastAsia="SimSun" w:cs="SimSun"/>
          <w:sz w:val="24"/>
          <w:szCs w:val="24"/>
          <w:i/>
          <w:iCs/>
          <w:spacing w:val="-12"/>
        </w:rPr>
        <w:t>le,=λ</w:t>
      </w:r>
      <w:r>
        <w:rPr>
          <w:rFonts w:ascii="Calibri" w:hAnsi="Calibri" w:eastAsia="Calibri" w:cs="Calibri"/>
          <w:sz w:val="23"/>
          <w:szCs w:val="23"/>
          <w:i/>
          <w:iCs/>
          <w:spacing w:val="-12"/>
        </w:rPr>
        <w:t>₁</w:t>
      </w:r>
      <w:r>
        <w:rPr>
          <w:rFonts w:ascii="Calibri" w:hAnsi="Calibri" w:eastAsia="Calibri" w:cs="Calibri"/>
          <w:sz w:val="23"/>
          <w:szCs w:val="23"/>
          <w:i/>
          <w:iCs/>
          <w:spacing w:val="-6"/>
        </w:rPr>
        <w:t xml:space="preserve"> </w:t>
      </w:r>
      <w:r>
        <w:rPr>
          <w:rFonts w:ascii="SimSun" w:hAnsi="SimSun" w:eastAsia="SimSun" w:cs="SimSun"/>
          <w:sz w:val="24"/>
          <w:szCs w:val="24"/>
          <w:i/>
          <w:iCs/>
          <w:spacing w:val="-12"/>
        </w:rPr>
        <w:t>e</w:t>
      </w:r>
      <w:r>
        <w:rPr>
          <w:rFonts w:ascii="Calibri" w:hAnsi="Calibri" w:eastAsia="Calibri" w:cs="Calibri"/>
          <w:sz w:val="23"/>
          <w:szCs w:val="23"/>
          <w:i/>
          <w:iCs/>
          <w:spacing w:val="-12"/>
        </w:rPr>
        <w:t>₁</w:t>
      </w:r>
      <w:r>
        <w:rPr>
          <w:rFonts w:ascii="SimSun" w:hAnsi="SimSun" w:eastAsia="SimSun" w:cs="SimSun"/>
          <w:sz w:val="24"/>
          <w:szCs w:val="24"/>
          <w:i/>
          <w:iCs/>
          <w:spacing w:val="-12"/>
        </w:rPr>
        <w:t>,</w:t>
      </w:r>
      <w:r>
        <w:rPr>
          <w:rFonts w:ascii="SimSun" w:hAnsi="SimSun" w:eastAsia="SimSun" w:cs="SimSun"/>
          <w:sz w:val="24"/>
          <w:szCs w:val="24"/>
          <w:spacing w:val="25"/>
        </w:rPr>
        <w:t xml:space="preserve">  </w:t>
      </w:r>
      <w:r>
        <w:rPr>
          <w:rFonts w:ascii="SimSun" w:hAnsi="SimSun" w:eastAsia="SimSun" w:cs="SimSun"/>
          <w:sz w:val="24"/>
          <w:szCs w:val="24"/>
          <w:i/>
          <w:iCs/>
          <w:spacing w:val="-12"/>
        </w:rPr>
        <w:t>i=1,2,…,n.</w:t>
      </w:r>
    </w:p>
    <w:p>
      <w:pPr>
        <w:ind w:left="490"/>
        <w:spacing w:before="89" w:line="216" w:lineRule="auto"/>
        <w:rPr>
          <w:rFonts w:ascii="SimSun" w:hAnsi="SimSun" w:eastAsia="SimSun" w:cs="SimSun"/>
          <w:sz w:val="23"/>
          <w:szCs w:val="23"/>
        </w:rPr>
      </w:pPr>
      <w:r>
        <w:rPr>
          <w:rFonts w:ascii="SimSun" w:hAnsi="SimSun" w:eastAsia="SimSun" w:cs="SimSun"/>
          <w:sz w:val="23"/>
          <w:szCs w:val="23"/>
        </w:rPr>
        <w:t>因此，e</w:t>
      </w:r>
      <w:r>
        <w:rPr>
          <w:rFonts w:ascii="Calibri" w:hAnsi="Calibri" w:eastAsia="Calibri" w:cs="Calibri"/>
          <w:sz w:val="23"/>
          <w:szCs w:val="23"/>
        </w:rPr>
        <w:t>₁</w:t>
      </w:r>
      <w:r>
        <w:rPr>
          <w:rFonts w:ascii="SimSun" w:hAnsi="SimSun" w:eastAsia="SimSun" w:cs="SimSun"/>
          <w:sz w:val="23"/>
          <w:szCs w:val="23"/>
        </w:rPr>
        <w:t>,E</w:t>
      </w:r>
      <w:r>
        <w:rPr>
          <w:rFonts w:ascii="Calibri" w:hAnsi="Calibri" w:eastAsia="Calibri" w:cs="Calibri"/>
          <w:sz w:val="23"/>
          <w:szCs w:val="23"/>
        </w:rPr>
        <w:t>₂</w:t>
      </w:r>
      <w:r>
        <w:rPr>
          <w:rFonts w:ascii="SimSun" w:hAnsi="SimSun" w:eastAsia="SimSun" w:cs="SimSun"/>
          <w:sz w:val="23"/>
          <w:szCs w:val="23"/>
        </w:rPr>
        <w:t>,…,e。就是以的n</w:t>
      </w:r>
      <w:r>
        <w:rPr>
          <w:rFonts w:ascii="SimSun" w:hAnsi="SimSun" w:eastAsia="SimSun" w:cs="SimSun"/>
          <w:sz w:val="23"/>
          <w:szCs w:val="23"/>
          <w:spacing w:val="-23"/>
        </w:rPr>
        <w:t xml:space="preserve"> </w:t>
      </w:r>
      <w:r>
        <w:rPr>
          <w:rFonts w:ascii="SimSun" w:hAnsi="SimSun" w:eastAsia="SimSun" w:cs="SimSun"/>
          <w:sz w:val="23"/>
          <w:szCs w:val="23"/>
        </w:rPr>
        <w:t>个</w:t>
      </w:r>
      <w:r>
        <w:rPr>
          <w:rFonts w:ascii="SimSun" w:hAnsi="SimSun" w:eastAsia="SimSun" w:cs="SimSun"/>
          <w:sz w:val="23"/>
          <w:szCs w:val="23"/>
          <w:spacing w:val="-1"/>
        </w:rPr>
        <w:t>线性无关的特征向量.</w:t>
      </w:r>
    </w:p>
    <w:p>
      <w:pPr>
        <w:ind w:left="490" w:right="272" w:firstLine="459"/>
        <w:spacing w:before="79" w:line="279" w:lineRule="auto"/>
        <w:rPr>
          <w:rFonts w:ascii="Times New Roman" w:hAnsi="Times New Roman" w:eastAsia="Times New Roman" w:cs="Times New Roman"/>
          <w:sz w:val="23"/>
          <w:szCs w:val="23"/>
        </w:rPr>
      </w:pPr>
      <w:r>
        <w:rPr>
          <w:rFonts w:ascii="SimSun" w:hAnsi="SimSun" w:eastAsia="SimSun" w:cs="SimSun"/>
          <w:sz w:val="23"/>
          <w:szCs w:val="23"/>
          <w:spacing w:val="1"/>
        </w:rPr>
        <w:t>反过来，如果</w:t>
      </w:r>
      <w:r>
        <w:rPr>
          <w:rFonts w:ascii="SimSun" w:hAnsi="SimSun" w:eastAsia="SimSun" w:cs="SimSun"/>
          <w:sz w:val="23"/>
          <w:szCs w:val="23"/>
          <w:spacing w:val="129"/>
        </w:rPr>
        <w:t xml:space="preserve"> </w:t>
      </w:r>
      <w:r>
        <w:rPr>
          <w:rFonts w:ascii="SimSun" w:hAnsi="SimSun" w:eastAsia="SimSun" w:cs="SimSun"/>
          <w:sz w:val="23"/>
          <w:szCs w:val="23"/>
          <w:spacing w:val="1"/>
        </w:rPr>
        <w:t>有</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1"/>
        </w:rPr>
        <w:t>个线性无关的特征向量ε</w:t>
      </w:r>
      <w:r>
        <w:rPr>
          <w:rFonts w:ascii="Calibri" w:hAnsi="Calibri" w:eastAsia="Calibri" w:cs="Calibri"/>
          <w:sz w:val="23"/>
          <w:szCs w:val="23"/>
          <w:spacing w:val="1"/>
        </w:rPr>
        <w:t>₁</w:t>
      </w:r>
      <w:r>
        <w:rPr>
          <w:rFonts w:ascii="SimSun" w:hAnsi="SimSun" w:eastAsia="SimSun" w:cs="SimSun"/>
          <w:sz w:val="23"/>
          <w:szCs w:val="23"/>
          <w:spacing w:val="1"/>
        </w:rPr>
        <w:t>,</w:t>
      </w:r>
      <w:r>
        <w:rPr>
          <w:rFonts w:ascii="Times New Roman" w:hAnsi="Times New Roman" w:eastAsia="Times New Roman" w:cs="Times New Roman"/>
          <w:sz w:val="23"/>
          <w:szCs w:val="23"/>
          <w:spacing w:val="1"/>
        </w:rPr>
        <w:t>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     </w:t>
      </w:r>
      <w:r>
        <w:rPr>
          <w:rFonts w:ascii="SimSun" w:hAnsi="SimSun" w:eastAsia="SimSun" w:cs="SimSun"/>
          <w:sz w:val="23"/>
          <w:szCs w:val="23"/>
          <w:spacing w:val="1"/>
        </w:rPr>
        <w:t>那么就取</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1"/>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rPr>
        <w:t xml:space="preserve"> </w:t>
      </w:r>
      <w:r>
        <w:rPr>
          <w:rFonts w:ascii="SimSun" w:hAnsi="SimSun" w:eastAsia="SimSun" w:cs="SimSun"/>
          <w:sz w:val="23"/>
          <w:szCs w:val="23"/>
          <w:spacing w:val="-9"/>
        </w:rPr>
        <w:t>为基，显然，在这组基下</w:t>
      </w:r>
      <w:r>
        <w:rPr>
          <w:rFonts w:ascii="SimSun" w:hAnsi="SimSun" w:eastAsia="SimSun" w:cs="SimSun"/>
          <w:sz w:val="23"/>
          <w:szCs w:val="23"/>
          <w:spacing w:val="-51"/>
        </w:rPr>
        <w:t xml:space="preserve"> </w:t>
      </w:r>
      <w:r>
        <w:rPr>
          <w:rFonts w:ascii="SimSun" w:hAnsi="SimSun" w:eastAsia="SimSun" w:cs="SimSun"/>
          <w:sz w:val="23"/>
          <w:szCs w:val="23"/>
          <w:spacing w:val="-9"/>
        </w:rPr>
        <w:t>√</w:t>
      </w:r>
      <w:r>
        <w:rPr>
          <w:rFonts w:ascii="SimSun" w:hAnsi="SimSun" w:eastAsia="SimSun" w:cs="SimSun"/>
          <w:sz w:val="23"/>
          <w:szCs w:val="23"/>
          <w:spacing w:val="-88"/>
        </w:rPr>
        <w:t xml:space="preserve"> </w:t>
      </w:r>
      <w:r>
        <w:rPr>
          <w:rFonts w:ascii="SimSun" w:hAnsi="SimSun" w:eastAsia="SimSun" w:cs="SimSun"/>
          <w:sz w:val="23"/>
          <w:szCs w:val="23"/>
          <w:spacing w:val="-9"/>
        </w:rPr>
        <w:t>的矩阵是对角矩阵.</w:t>
      </w:r>
      <w:r>
        <w:rPr>
          <w:rFonts w:ascii="Times New Roman" w:hAnsi="Times New Roman" w:eastAsia="Times New Roman" w:cs="Times New Roman"/>
          <w:sz w:val="23"/>
          <w:szCs w:val="23"/>
          <w:spacing w:val="-9"/>
        </w:rPr>
        <w:t>I</w:t>
      </w:r>
    </w:p>
    <w:p>
      <w:pPr>
        <w:ind w:left="969"/>
        <w:spacing w:line="219" w:lineRule="auto"/>
        <w:rPr>
          <w:rFonts w:ascii="SimSun" w:hAnsi="SimSun" w:eastAsia="SimSun" w:cs="SimSun"/>
          <w:sz w:val="23"/>
          <w:szCs w:val="23"/>
        </w:rPr>
      </w:pPr>
      <w:r>
        <w:rPr>
          <w:rFonts w:ascii="SimSun" w:hAnsi="SimSun" w:eastAsia="SimSun" w:cs="SimSun"/>
          <w:sz w:val="23"/>
          <w:szCs w:val="23"/>
          <w:spacing w:val="-1"/>
        </w:rPr>
        <w:t>为了进一步给出一些判别条件，我们来证</w:t>
      </w:r>
    </w:p>
    <w:p>
      <w:pPr>
        <w:ind w:left="969"/>
        <w:spacing w:before="168" w:line="215" w:lineRule="auto"/>
        <w:rPr>
          <w:rFonts w:ascii="SimSun" w:hAnsi="SimSun" w:eastAsia="SimSun" w:cs="SimSun"/>
          <w:sz w:val="23"/>
          <w:szCs w:val="23"/>
        </w:rPr>
      </w:pPr>
      <w:r>
        <w:rPr>
          <w:rFonts w:ascii="SimHei" w:hAnsi="SimHei" w:eastAsia="SimHei" w:cs="SimHei"/>
          <w:sz w:val="23"/>
          <w:szCs w:val="23"/>
          <w:spacing w:val="11"/>
        </w:rPr>
        <w:t>定理8</w:t>
      </w:r>
      <w:r>
        <w:rPr>
          <w:rFonts w:ascii="SimHei" w:hAnsi="SimHei" w:eastAsia="SimHei" w:cs="SimHei"/>
          <w:sz w:val="23"/>
          <w:szCs w:val="23"/>
          <w:spacing w:val="115"/>
        </w:rPr>
        <w:t xml:space="preserve"> </w:t>
      </w:r>
      <w:r>
        <w:rPr>
          <w:rFonts w:ascii="SimSun" w:hAnsi="SimSun" w:eastAsia="SimSun" w:cs="SimSun"/>
          <w:sz w:val="23"/>
          <w:szCs w:val="23"/>
          <w:spacing w:val="11"/>
        </w:rPr>
        <w:t>属于不同特征值的特征向量是线性无关的</w:t>
      </w:r>
    </w:p>
    <w:p>
      <w:pPr>
        <w:ind w:left="480" w:firstLine="480"/>
        <w:spacing w:before="3" w:line="277" w:lineRule="auto"/>
        <w:rPr>
          <w:rFonts w:ascii="SimSun" w:hAnsi="SimSun" w:eastAsia="SimSun" w:cs="SimSun"/>
          <w:sz w:val="23"/>
          <w:szCs w:val="23"/>
        </w:rPr>
      </w:pPr>
      <w:r>
        <w:rPr>
          <w:rFonts w:ascii="SimHei" w:hAnsi="SimHei" w:eastAsia="SimHei" w:cs="SimHei"/>
          <w:sz w:val="23"/>
          <w:szCs w:val="23"/>
          <w:spacing w:val="7"/>
        </w:rPr>
        <w:t>证明</w:t>
      </w:r>
      <w:r>
        <w:rPr>
          <w:rFonts w:ascii="SimHei" w:hAnsi="SimHei" w:eastAsia="SimHei" w:cs="SimHei"/>
          <w:sz w:val="23"/>
          <w:szCs w:val="23"/>
          <w:spacing w:val="7"/>
        </w:rPr>
        <w:t xml:space="preserve">  </w:t>
      </w:r>
      <w:r>
        <w:rPr>
          <w:rFonts w:ascii="SimSun" w:hAnsi="SimSun" w:eastAsia="SimSun" w:cs="SimSun"/>
          <w:sz w:val="23"/>
          <w:szCs w:val="23"/>
          <w:spacing w:val="7"/>
        </w:rPr>
        <w:t>对特征值的个数作数学归纳法.由于特征向量是不为零的，所以单个的特</w:t>
      </w:r>
      <w:r>
        <w:rPr>
          <w:rFonts w:ascii="SimSun" w:hAnsi="SimSun" w:eastAsia="SimSun" w:cs="SimSun"/>
          <w:sz w:val="23"/>
          <w:szCs w:val="23"/>
          <w:spacing w:val="10"/>
        </w:rPr>
        <w:t xml:space="preserve"> </w:t>
      </w:r>
      <w:r>
        <w:rPr>
          <w:rFonts w:ascii="SimSun" w:hAnsi="SimSun" w:eastAsia="SimSun" w:cs="SimSun"/>
          <w:sz w:val="23"/>
          <w:szCs w:val="23"/>
          <w:spacing w:val="3"/>
        </w:rPr>
        <w:t>征向量必然线性无关.现在设属于</w:t>
      </w:r>
      <w:r>
        <w:rPr>
          <w:rFonts w:ascii="Times New Roman" w:hAnsi="Times New Roman" w:eastAsia="Times New Roman" w:cs="Times New Roman"/>
          <w:sz w:val="23"/>
          <w:szCs w:val="23"/>
          <w:spacing w:val="3"/>
        </w:rPr>
        <w:t>k </w:t>
      </w:r>
      <w:r>
        <w:rPr>
          <w:rFonts w:ascii="SimSun" w:hAnsi="SimSun" w:eastAsia="SimSun" w:cs="SimSun"/>
          <w:sz w:val="23"/>
          <w:szCs w:val="23"/>
          <w:spacing w:val="3"/>
        </w:rPr>
        <w:t>个不同特征值的特征向量线性无关，我们证明</w:t>
      </w:r>
      <w:r>
        <w:rPr>
          <w:rFonts w:ascii="SimSun" w:hAnsi="SimSun" w:eastAsia="SimSun" w:cs="SimSun"/>
          <w:sz w:val="23"/>
          <w:szCs w:val="23"/>
          <w:spacing w:val="2"/>
        </w:rPr>
        <w:t>属于</w:t>
      </w:r>
      <w:r>
        <w:rPr>
          <w:rFonts w:ascii="SimSun" w:hAnsi="SimSun" w:eastAsia="SimSun" w:cs="SimSun"/>
          <w:sz w:val="23"/>
          <w:szCs w:val="23"/>
        </w:rPr>
        <w:t xml:space="preserve"> </w:t>
      </w:r>
      <w:r>
        <w:rPr>
          <w:rFonts w:ascii="SimSun" w:hAnsi="SimSun" w:eastAsia="SimSun" w:cs="SimSun"/>
          <w:sz w:val="23"/>
          <w:szCs w:val="23"/>
          <w:spacing w:val="6"/>
        </w:rPr>
        <w:t>k+1 个不同特征值λ</w:t>
      </w:r>
      <w:r>
        <w:rPr>
          <w:rFonts w:ascii="Calibri" w:hAnsi="Calibri" w:eastAsia="Calibri" w:cs="Calibri"/>
          <w:sz w:val="23"/>
          <w:szCs w:val="23"/>
          <w:spacing w:val="6"/>
        </w:rPr>
        <w:t>₁</w:t>
      </w:r>
      <w:r>
        <w:rPr>
          <w:rFonts w:ascii="SimSun" w:hAnsi="SimSun" w:eastAsia="SimSun" w:cs="SimSun"/>
          <w:sz w:val="23"/>
          <w:szCs w:val="23"/>
          <w:spacing w:val="6"/>
        </w:rPr>
        <w:t>,λ</w:t>
      </w:r>
      <w:r>
        <w:rPr>
          <w:rFonts w:ascii="Calibri" w:hAnsi="Calibri" w:eastAsia="Calibri" w:cs="Calibri"/>
          <w:sz w:val="23"/>
          <w:szCs w:val="23"/>
          <w:spacing w:val="6"/>
        </w:rPr>
        <w:t>₂</w:t>
      </w:r>
      <w:r>
        <w:rPr>
          <w:rFonts w:ascii="SimSun" w:hAnsi="SimSun" w:eastAsia="SimSun" w:cs="SimSun"/>
          <w:sz w:val="23"/>
          <w:szCs w:val="23"/>
          <w:spacing w:val="6"/>
        </w:rPr>
        <w:t>,</w:t>
      </w:r>
      <w:r>
        <w:rPr>
          <w:rFonts w:ascii="SimSun" w:hAnsi="SimSun" w:eastAsia="SimSun" w:cs="SimSun"/>
          <w:sz w:val="23"/>
          <w:szCs w:val="23"/>
          <w:spacing w:val="-81"/>
        </w:rPr>
        <w:t xml:space="preserve"> </w:t>
      </w:r>
      <w:r>
        <w:rPr>
          <w:rFonts w:ascii="SimSun" w:hAnsi="SimSun" w:eastAsia="SimSun" w:cs="SimSun"/>
          <w:sz w:val="23"/>
          <w:szCs w:val="23"/>
          <w:spacing w:val="6"/>
        </w:rPr>
        <w:t>…,λ的特征向量</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6"/>
        </w:rPr>
        <w:t>ξ,ξ2,…,ξ      </w:t>
      </w:r>
      <w:r>
        <w:rPr>
          <w:rFonts w:ascii="SimSun" w:hAnsi="SimSun" w:eastAsia="SimSun" w:cs="SimSun"/>
          <w:sz w:val="23"/>
          <w:szCs w:val="23"/>
          <w:spacing w:val="6"/>
        </w:rPr>
        <w:t>+也线性无</w:t>
      </w:r>
      <w:r>
        <w:rPr>
          <w:rFonts w:ascii="SimSun" w:hAnsi="SimSun" w:eastAsia="SimSun" w:cs="SimSun"/>
          <w:sz w:val="23"/>
          <w:szCs w:val="23"/>
          <w:spacing w:val="5"/>
        </w:rPr>
        <w:t>关.</w:t>
      </w:r>
    </w:p>
    <w:p>
      <w:pPr>
        <w:ind w:left="969"/>
        <w:spacing w:before="22" w:line="219" w:lineRule="auto"/>
        <w:rPr>
          <w:rFonts w:ascii="SimSun" w:hAnsi="SimSun" w:eastAsia="SimSun" w:cs="SimSun"/>
          <w:sz w:val="23"/>
          <w:szCs w:val="23"/>
        </w:rPr>
      </w:pPr>
      <w:r>
        <w:rPr>
          <w:rFonts w:ascii="SimSun" w:hAnsi="SimSun" w:eastAsia="SimSun" w:cs="SimSun"/>
          <w:sz w:val="23"/>
          <w:szCs w:val="23"/>
          <w:spacing w:val="4"/>
        </w:rPr>
        <w:t>假设有关系式</w:t>
      </w:r>
    </w:p>
    <w:p>
      <w:pPr>
        <w:ind w:left="3290"/>
        <w:spacing w:before="122" w:line="214" w:lineRule="auto"/>
        <w:rPr>
          <w:rFonts w:ascii="SimSun" w:hAnsi="SimSun" w:eastAsia="SimSun" w:cs="SimSun"/>
          <w:sz w:val="23"/>
          <w:szCs w:val="23"/>
        </w:rPr>
      </w:pPr>
      <w:r>
        <w:rPr>
          <w:rFonts w:ascii="Times New Roman" w:hAnsi="Times New Roman" w:eastAsia="Times New Roman" w:cs="Times New Roman"/>
          <w:sz w:val="23"/>
          <w:szCs w:val="23"/>
          <w:i/>
          <w:iCs/>
          <w:spacing w:val="-1"/>
        </w:rPr>
        <w:t>a₁ξ₁+a₂52+…+aξ+a+15+1=0                                               </w:t>
      </w:r>
      <w:r>
        <w:rPr>
          <w:rFonts w:ascii="SimSun" w:hAnsi="SimSun" w:eastAsia="SimSun" w:cs="SimSun"/>
          <w:sz w:val="23"/>
          <w:szCs w:val="23"/>
          <w:spacing w:val="-1"/>
          <w:position w:val="1"/>
        </w:rPr>
        <w:t>(1)</w:t>
      </w:r>
    </w:p>
    <w:p>
      <w:pPr>
        <w:ind w:left="490"/>
        <w:spacing w:before="137" w:line="216" w:lineRule="auto"/>
        <w:rPr>
          <w:rFonts w:ascii="SimSun" w:hAnsi="SimSun" w:eastAsia="SimSun" w:cs="SimSun"/>
          <w:sz w:val="23"/>
          <w:szCs w:val="23"/>
        </w:rPr>
      </w:pPr>
      <w:r>
        <w:rPr>
          <w:rFonts w:ascii="SimSun" w:hAnsi="SimSun" w:eastAsia="SimSun" w:cs="SimSun"/>
          <w:sz w:val="23"/>
          <w:szCs w:val="23"/>
          <w:spacing w:val="8"/>
        </w:rPr>
        <w:t>成立.等式两端乘λ+,得</w:t>
      </w:r>
    </w:p>
    <w:p>
      <w:pPr>
        <w:ind w:left="2460"/>
        <w:spacing w:before="118" w:line="218" w:lineRule="auto"/>
        <w:rPr>
          <w:rFonts w:ascii="SimSun" w:hAnsi="SimSun" w:eastAsia="SimSun" w:cs="SimSun"/>
          <w:sz w:val="23"/>
          <w:szCs w:val="23"/>
        </w:rPr>
      </w:pPr>
      <w:r>
        <w:rPr>
          <w:rFonts w:ascii="Times New Roman" w:hAnsi="Times New Roman" w:eastAsia="Times New Roman" w:cs="Times New Roman"/>
          <w:sz w:val="23"/>
          <w:szCs w:val="23"/>
        </w:rPr>
        <w:t>a₁λ+5+a₂λ+15₂+…+a                    λ+5+a+λ+15</w:t>
      </w:r>
      <w:r>
        <w:rPr>
          <w:rFonts w:ascii="Times New Roman" w:hAnsi="Times New Roman" w:eastAsia="Times New Roman" w:cs="Times New Roman"/>
          <w:sz w:val="23"/>
          <w:szCs w:val="23"/>
          <w:spacing w:val="-1"/>
        </w:rPr>
        <w:t>+=0.                            </w:t>
      </w:r>
      <w:r>
        <w:rPr>
          <w:rFonts w:ascii="SimSun" w:hAnsi="SimSun" w:eastAsia="SimSun" w:cs="SimSun"/>
          <w:sz w:val="23"/>
          <w:szCs w:val="23"/>
          <w:spacing w:val="-1"/>
          <w:position w:val="2"/>
        </w:rPr>
        <w:t>(2)</w:t>
      </w:r>
    </w:p>
    <w:p>
      <w:pPr>
        <w:ind w:firstLine="519"/>
        <w:spacing w:before="22" w:line="100" w:lineRule="exact"/>
        <w:rPr/>
      </w:pPr>
      <w:r>
        <w:rPr>
          <w:position w:val="-1"/>
        </w:rPr>
        <w:drawing>
          <wp:inline distT="0" distB="0" distL="0" distR="0">
            <wp:extent cx="2076480" cy="63442"/>
            <wp:effectExtent l="0" t="0" r="0" b="0"/>
            <wp:docPr id="2008" name="IM 2008"/>
            <wp:cNvGraphicFramePr/>
            <a:graphic>
              <a:graphicData uri="http://schemas.openxmlformats.org/drawingml/2006/picture">
                <pic:pic>
                  <pic:nvPicPr>
                    <pic:cNvPr id="2008" name="IM 2008"/>
                    <pic:cNvPicPr/>
                  </pic:nvPicPr>
                  <pic:blipFill>
                    <a:blip r:embed="rId1152"/>
                    <a:stretch>
                      <a:fillRect/>
                    </a:stretch>
                  </pic:blipFill>
                  <pic:spPr>
                    <a:xfrm rot="0">
                      <a:off x="0" y="0"/>
                      <a:ext cx="2076480" cy="63442"/>
                    </a:xfrm>
                    <a:prstGeom prst="rect">
                      <a:avLst/>
                    </a:prstGeom>
                  </pic:spPr>
                </pic:pic>
              </a:graphicData>
            </a:graphic>
          </wp:inline>
        </w:drawing>
      </w:r>
    </w:p>
    <w:p>
      <w:pPr>
        <w:ind w:right="51"/>
        <w:spacing w:before="275" w:line="211" w:lineRule="auto"/>
        <w:jc w:val="right"/>
        <w:rPr>
          <w:rFonts w:ascii="SimSun" w:hAnsi="SimSun" w:eastAsia="SimSun" w:cs="SimSun"/>
          <w:sz w:val="23"/>
          <w:szCs w:val="23"/>
        </w:rPr>
      </w:pPr>
      <w:r>
        <w:rPr>
          <w:rFonts w:ascii="SimSun" w:hAnsi="SimSun" w:eastAsia="SimSun" w:cs="SimSun"/>
          <w:sz w:val="37"/>
          <w:szCs w:val="37"/>
          <w:i/>
          <w:iCs/>
          <w:spacing w:val="-18"/>
          <w:w w:val="86"/>
        </w:rPr>
        <w:t>变执，即有</w:t>
      </w:r>
      <w:r>
        <w:rPr>
          <w:rFonts w:ascii="SimSun" w:hAnsi="SimSun" w:eastAsia="SimSun" w:cs="SimSun"/>
          <w:sz w:val="37"/>
          <w:szCs w:val="37"/>
          <w:spacing w:val="9"/>
        </w:rPr>
        <w:t xml:space="preserve">     </w:t>
      </w:r>
      <w:r>
        <w:rPr>
          <w:rFonts w:ascii="Times New Roman" w:hAnsi="Times New Roman" w:eastAsia="Times New Roman" w:cs="Times New Roman"/>
          <w:sz w:val="36"/>
          <w:szCs w:val="36"/>
          <w:i/>
          <w:iCs/>
          <w:spacing w:val="-18"/>
          <w:w w:val="86"/>
        </w:rPr>
        <w:t>A,teAt=0</w:t>
      </w:r>
      <w:r>
        <w:rPr>
          <w:rFonts w:ascii="Times New Roman" w:hAnsi="Times New Roman" w:eastAsia="Times New Roman" w:cs="Times New Roman"/>
          <w:sz w:val="36"/>
          <w:szCs w:val="36"/>
          <w:i/>
          <w:iCs/>
          <w:spacing w:val="2"/>
        </w:rPr>
        <w:t xml:space="preserve">                             </w:t>
      </w:r>
      <w:r>
        <w:rPr>
          <w:rFonts w:ascii="SimSun" w:hAnsi="SimSun" w:eastAsia="SimSun" w:cs="SimSun"/>
          <w:sz w:val="23"/>
          <w:szCs w:val="23"/>
          <w:spacing w:val="-8"/>
        </w:rPr>
        <w:t>(3)</w:t>
      </w:r>
    </w:p>
    <w:p>
      <w:pPr>
        <w:ind w:left="510"/>
        <w:spacing w:before="71" w:line="219" w:lineRule="auto"/>
        <w:rPr>
          <w:rFonts w:ascii="SimSun" w:hAnsi="SimSun" w:eastAsia="SimSun" w:cs="SimSun"/>
          <w:sz w:val="23"/>
          <w:szCs w:val="23"/>
        </w:rPr>
      </w:pPr>
      <w:r>
        <w:rPr>
          <w:rFonts w:ascii="SimSun" w:hAnsi="SimSun" w:eastAsia="SimSun" w:cs="SimSun"/>
          <w:sz w:val="23"/>
          <w:szCs w:val="23"/>
          <w:spacing w:val="9"/>
        </w:rPr>
        <w:t>(3)减去(2)得到</w:t>
      </w:r>
    </w:p>
    <w:p>
      <w:pPr>
        <w:ind w:left="2939"/>
        <w:spacing w:before="14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a,(λ,-λ+)ξ:+…+a(λ-λ)ξ=0.</w:t>
      </w:r>
    </w:p>
    <w:p>
      <w:pPr>
        <w:ind w:left="490"/>
        <w:spacing w:before="143" w:line="212" w:lineRule="auto"/>
        <w:rPr>
          <w:rFonts w:ascii="SimSun" w:hAnsi="SimSun" w:eastAsia="SimSun" w:cs="SimSun"/>
          <w:sz w:val="23"/>
          <w:szCs w:val="23"/>
        </w:rPr>
      </w:pPr>
      <w:r>
        <w:rPr>
          <w:rFonts w:ascii="SimSun" w:hAnsi="SimSun" w:eastAsia="SimSun" w:cs="SimSun"/>
          <w:sz w:val="23"/>
          <w:szCs w:val="23"/>
          <w:spacing w:val="-8"/>
        </w:rPr>
        <w:t>根据归纳假设，ζ,</w:t>
      </w:r>
      <w:r>
        <w:rPr>
          <w:rFonts w:ascii="Times New Roman" w:hAnsi="Times New Roman" w:eastAsia="Times New Roman" w:cs="Times New Roman"/>
          <w:sz w:val="23"/>
          <w:szCs w:val="23"/>
          <w:spacing w:val="-8"/>
        </w:rPr>
        <w:t>S2,…,ξ</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8"/>
        </w:rPr>
        <w:t>线性无关，于是</w:t>
      </w:r>
    </w:p>
    <w:p>
      <w:pPr>
        <w:ind w:left="3270"/>
        <w:spacing w:before="17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a(λ,-λ+1)=0,i=1,2,…,k.</w:t>
      </w:r>
    </w:p>
    <w:p>
      <w:pPr>
        <w:ind w:left="469" w:right="11" w:firstLine="10"/>
        <w:spacing w:before="143" w:line="284" w:lineRule="auto"/>
        <w:rPr>
          <w:rFonts w:ascii="SimSun" w:hAnsi="SimSun" w:eastAsia="SimSun" w:cs="SimSun"/>
          <w:sz w:val="23"/>
          <w:szCs w:val="23"/>
        </w:rPr>
      </w:pPr>
      <w:r>
        <w:rPr>
          <w:rFonts w:ascii="SimSun" w:hAnsi="SimSun" w:eastAsia="SimSun" w:cs="SimSun"/>
          <w:sz w:val="23"/>
          <w:szCs w:val="23"/>
          <w:spacing w:val="5"/>
        </w:rPr>
        <w:t>但λ</w:t>
      </w:r>
      <w:r>
        <w:rPr>
          <w:rFonts w:ascii="SimSun" w:hAnsi="SimSun" w:eastAsia="SimSun" w:cs="SimSun"/>
          <w:sz w:val="23"/>
          <w:szCs w:val="23"/>
          <w:spacing w:val="-84"/>
        </w:rPr>
        <w:t xml:space="preserve"> </w:t>
      </w:r>
      <w:r>
        <w:rPr>
          <w:rFonts w:ascii="SimSun" w:hAnsi="SimSun" w:eastAsia="SimSun" w:cs="SimSun"/>
          <w:sz w:val="23"/>
          <w:szCs w:val="23"/>
          <w:spacing w:val="5"/>
        </w:rPr>
        <w:t>-</w:t>
      </w:r>
      <w:r>
        <w:rPr>
          <w:rFonts w:ascii="SimSun" w:hAnsi="SimSun" w:eastAsia="SimSun" w:cs="SimSun"/>
          <w:sz w:val="23"/>
          <w:szCs w:val="23"/>
          <w:spacing w:val="-27"/>
        </w:rPr>
        <w:t xml:space="preserve"> </w:t>
      </w:r>
      <w:r>
        <w:rPr>
          <w:rFonts w:ascii="SimSun" w:hAnsi="SimSun" w:eastAsia="SimSun" w:cs="SimSun"/>
          <w:sz w:val="23"/>
          <w:szCs w:val="23"/>
          <w:spacing w:val="5"/>
        </w:rPr>
        <w:t>λ+≠0(i≤k),</w:t>
      </w:r>
      <w:r>
        <w:rPr>
          <w:rFonts w:ascii="SimSun" w:hAnsi="SimSun" w:eastAsia="SimSun" w:cs="SimSun"/>
          <w:sz w:val="23"/>
          <w:szCs w:val="23"/>
          <w:spacing w:val="-21"/>
        </w:rPr>
        <w:t xml:space="preserve"> </w:t>
      </w:r>
      <w:r>
        <w:rPr>
          <w:rFonts w:ascii="SimSun" w:hAnsi="SimSun" w:eastAsia="SimSun" w:cs="SimSun"/>
          <w:sz w:val="23"/>
          <w:szCs w:val="23"/>
          <w:spacing w:val="5"/>
        </w:rPr>
        <w:t>所 以a,</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5"/>
        </w:rPr>
        <w:t>0(i=1,2,…,k).</w:t>
      </w:r>
      <w:r>
        <w:rPr>
          <w:rFonts w:ascii="SimSun" w:hAnsi="SimSun" w:eastAsia="SimSun" w:cs="SimSun"/>
          <w:sz w:val="23"/>
          <w:szCs w:val="23"/>
          <w:spacing w:val="86"/>
        </w:rPr>
        <w:t xml:space="preserve"> </w:t>
      </w:r>
      <w:r>
        <w:rPr>
          <w:rFonts w:ascii="SimSun" w:hAnsi="SimSun" w:eastAsia="SimSun" w:cs="SimSun"/>
          <w:sz w:val="23"/>
          <w:szCs w:val="23"/>
          <w:spacing w:val="5"/>
        </w:rPr>
        <w:t>这时(1)式变成a+15H=0.  </w:t>
      </w:r>
      <w:r>
        <w:rPr>
          <w:rFonts w:ascii="SimSun" w:hAnsi="SimSun" w:eastAsia="SimSun" w:cs="SimSun"/>
          <w:sz w:val="23"/>
          <w:szCs w:val="23"/>
          <w:spacing w:val="4"/>
        </w:rPr>
        <w:t>又因为</w:t>
      </w:r>
      <w:r>
        <w:rPr>
          <w:rFonts w:ascii="SimSun" w:hAnsi="SimSun" w:eastAsia="SimSun" w:cs="SimSun"/>
          <w:sz w:val="23"/>
          <w:szCs w:val="23"/>
        </w:rPr>
        <w:t xml:space="preserve"> </w:t>
      </w:r>
      <w:r>
        <w:rPr>
          <w:rFonts w:ascii="SimSun" w:hAnsi="SimSun" w:eastAsia="SimSun" w:cs="SimSun"/>
          <w:sz w:val="23"/>
          <w:szCs w:val="23"/>
          <w:spacing w:val="6"/>
        </w:rPr>
        <w:t>ξ+≠0,所以只有</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6"/>
        </w:rPr>
        <w:t>a+=0.</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这就证明了ξ,ξ2,</w:t>
      </w:r>
      <w:r>
        <w:rPr>
          <w:rFonts w:ascii="SimSun" w:hAnsi="SimSun" w:eastAsia="SimSun" w:cs="SimSun"/>
          <w:sz w:val="23"/>
          <w:szCs w:val="23"/>
          <w:spacing w:val="-80"/>
        </w:rPr>
        <w:t xml:space="preserve"> </w:t>
      </w:r>
      <w:r>
        <w:rPr>
          <w:rFonts w:ascii="SimSun" w:hAnsi="SimSun" w:eastAsia="SimSun" w:cs="SimSun"/>
          <w:sz w:val="23"/>
          <w:szCs w:val="23"/>
          <w:spacing w:val="6"/>
        </w:rPr>
        <w:t>…,5+线性无关</w:t>
      </w:r>
    </w:p>
    <w:p>
      <w:pPr>
        <w:ind w:left="969"/>
        <w:spacing w:before="9" w:line="219" w:lineRule="auto"/>
        <w:rPr>
          <w:rFonts w:ascii="Times New Roman" w:hAnsi="Times New Roman" w:eastAsia="Times New Roman" w:cs="Times New Roman"/>
          <w:sz w:val="23"/>
          <w:szCs w:val="23"/>
        </w:rPr>
      </w:pPr>
      <w:r>
        <w:rPr>
          <w:rFonts w:ascii="SimSun" w:hAnsi="SimSun" w:eastAsia="SimSun" w:cs="SimSun"/>
          <w:sz w:val="23"/>
          <w:szCs w:val="23"/>
          <w:spacing w:val="-1"/>
        </w:rPr>
        <w:t>根据归纳法原理，定理得证.</w:t>
      </w:r>
      <w:r>
        <w:rPr>
          <w:rFonts w:ascii="Times New Roman" w:hAnsi="Times New Roman" w:eastAsia="Times New Roman" w:cs="Times New Roman"/>
          <w:sz w:val="23"/>
          <w:szCs w:val="23"/>
          <w:spacing w:val="-1"/>
        </w:rPr>
        <w:t>I</w:t>
      </w:r>
    </w:p>
    <w:p>
      <w:pPr>
        <w:ind w:left="980"/>
        <w:spacing w:before="77" w:line="219" w:lineRule="auto"/>
        <w:rPr>
          <w:rFonts w:ascii="SimSun" w:hAnsi="SimSun" w:eastAsia="SimSun" w:cs="SimSun"/>
          <w:sz w:val="23"/>
          <w:szCs w:val="23"/>
        </w:rPr>
      </w:pPr>
      <w:r>
        <w:rPr>
          <w:rFonts w:ascii="SimSun" w:hAnsi="SimSun" w:eastAsia="SimSun" w:cs="SimSun"/>
          <w:sz w:val="23"/>
          <w:szCs w:val="23"/>
          <w:spacing w:val="3"/>
        </w:rPr>
        <w:t>从上面这两个定理就得到</w:t>
      </w:r>
    </w:p>
    <w:p>
      <w:pPr>
        <w:ind w:right="33"/>
        <w:spacing w:before="177" w:line="222" w:lineRule="auto"/>
        <w:jc w:val="right"/>
        <w:rPr>
          <w:rFonts w:ascii="SimSun" w:hAnsi="SimSun" w:eastAsia="SimSun" w:cs="SimSun"/>
          <w:sz w:val="23"/>
          <w:szCs w:val="23"/>
        </w:rPr>
      </w:pPr>
      <w:r>
        <w:rPr>
          <w:rFonts w:ascii="SimHei" w:hAnsi="SimHei" w:eastAsia="SimHei" w:cs="SimHei"/>
          <w:sz w:val="23"/>
          <w:szCs w:val="23"/>
          <w:spacing w:val="4"/>
        </w:rPr>
        <w:t>推</w:t>
      </w:r>
      <w:r>
        <w:rPr>
          <w:rFonts w:ascii="SimHei" w:hAnsi="SimHei" w:eastAsia="SimHei" w:cs="SimHei"/>
          <w:sz w:val="23"/>
          <w:szCs w:val="23"/>
          <w:spacing w:val="-46"/>
        </w:rPr>
        <w:t xml:space="preserve"> </w:t>
      </w:r>
      <w:r>
        <w:rPr>
          <w:rFonts w:ascii="SimHei" w:hAnsi="SimHei" w:eastAsia="SimHei" w:cs="SimHei"/>
          <w:sz w:val="23"/>
          <w:szCs w:val="23"/>
          <w:spacing w:val="4"/>
        </w:rPr>
        <w:t>论</w:t>
      </w:r>
      <w:r>
        <w:rPr>
          <w:rFonts w:ascii="SimHei" w:hAnsi="SimHei" w:eastAsia="SimHei" w:cs="SimHei"/>
          <w:sz w:val="23"/>
          <w:szCs w:val="23"/>
          <w:spacing w:val="-35"/>
        </w:rPr>
        <w:t xml:space="preserve"> </w:t>
      </w:r>
      <w:r>
        <w:rPr>
          <w:rFonts w:ascii="SimHei" w:hAnsi="SimHei" w:eastAsia="SimHei" w:cs="SimHei"/>
          <w:sz w:val="23"/>
          <w:szCs w:val="23"/>
          <w:spacing w:val="4"/>
        </w:rPr>
        <w:t>1</w:t>
      </w:r>
      <w:r>
        <w:rPr>
          <w:rFonts w:ascii="SimHei" w:hAnsi="SimHei" w:eastAsia="SimHei" w:cs="SimHei"/>
          <w:sz w:val="23"/>
          <w:szCs w:val="23"/>
          <w:spacing w:val="59"/>
        </w:rPr>
        <w:t xml:space="preserve"> </w:t>
      </w:r>
      <w:r>
        <w:rPr>
          <w:rFonts w:ascii="SimSun" w:hAnsi="SimSun" w:eastAsia="SimSun" w:cs="SimSun"/>
          <w:sz w:val="23"/>
          <w:szCs w:val="23"/>
          <w:spacing w:val="4"/>
        </w:rPr>
        <w:t>如果在</w:t>
      </w:r>
      <w:r>
        <w:rPr>
          <w:rFonts w:ascii="SimSun" w:hAnsi="SimSun" w:eastAsia="SimSun" w:cs="SimSun"/>
          <w:sz w:val="23"/>
          <w:szCs w:val="23"/>
          <w:spacing w:val="-68"/>
        </w:rPr>
        <w:t xml:space="preserve"> </w:t>
      </w:r>
      <w:r>
        <w:rPr>
          <w:rFonts w:ascii="SimSun" w:hAnsi="SimSun" w:eastAsia="SimSun" w:cs="SimSun"/>
          <w:sz w:val="23"/>
          <w:szCs w:val="23"/>
          <w:spacing w:val="4"/>
        </w:rPr>
        <w:t>n</w:t>
      </w:r>
      <w:r>
        <w:rPr>
          <w:rFonts w:ascii="SimSun" w:hAnsi="SimSun" w:eastAsia="SimSun" w:cs="SimSun"/>
          <w:sz w:val="23"/>
          <w:szCs w:val="23"/>
          <w:spacing w:val="-33"/>
        </w:rPr>
        <w:t xml:space="preserve"> </w:t>
      </w:r>
      <w:r>
        <w:rPr>
          <w:rFonts w:ascii="SimSun" w:hAnsi="SimSun" w:eastAsia="SimSun" w:cs="SimSun"/>
          <w:sz w:val="23"/>
          <w:szCs w:val="23"/>
          <w:spacing w:val="4"/>
        </w:rPr>
        <w:t>维线性空间V</w:t>
      </w:r>
      <w:r>
        <w:rPr>
          <w:rFonts w:ascii="SimSun" w:hAnsi="SimSun" w:eastAsia="SimSun" w:cs="SimSun"/>
          <w:sz w:val="23"/>
          <w:szCs w:val="23"/>
          <w:spacing w:val="-26"/>
        </w:rPr>
        <w:t xml:space="preserve"> </w:t>
      </w:r>
      <w:r>
        <w:rPr>
          <w:rFonts w:ascii="SimSun" w:hAnsi="SimSun" w:eastAsia="SimSun" w:cs="SimSun"/>
          <w:sz w:val="23"/>
          <w:szCs w:val="23"/>
          <w:spacing w:val="4"/>
        </w:rPr>
        <w:t>中，线性变换</w:t>
      </w:r>
      <w:r>
        <w:rPr>
          <w:rFonts w:ascii="SimSun" w:hAnsi="SimSun" w:eastAsia="SimSun" w:cs="SimSun"/>
          <w:sz w:val="23"/>
          <w:szCs w:val="23"/>
          <w:spacing w:val="95"/>
        </w:rPr>
        <w:t xml:space="preserve"> </w:t>
      </w:r>
      <w:r>
        <w:rPr>
          <w:rFonts w:ascii="SimSun" w:hAnsi="SimSun" w:eastAsia="SimSun" w:cs="SimSun"/>
          <w:sz w:val="23"/>
          <w:szCs w:val="23"/>
          <w:spacing w:val="4"/>
        </w:rPr>
        <w:t>的特征多项式在数域P 中</w:t>
      </w:r>
      <w:r>
        <w:rPr>
          <w:rFonts w:ascii="SimSun" w:hAnsi="SimSun" w:eastAsia="SimSun" w:cs="SimSun"/>
          <w:sz w:val="23"/>
          <w:szCs w:val="23"/>
          <w:spacing w:val="-43"/>
        </w:rPr>
        <w:t xml:space="preserve"> </w:t>
      </w:r>
      <w:r>
        <w:rPr>
          <w:rFonts w:ascii="SimSun" w:hAnsi="SimSun" w:eastAsia="SimSun" w:cs="SimSun"/>
          <w:sz w:val="23"/>
          <w:szCs w:val="23"/>
          <w:spacing w:val="4"/>
        </w:rPr>
        <w:t>有</w:t>
      </w:r>
      <w:r>
        <w:rPr>
          <w:rFonts w:ascii="SimSun" w:hAnsi="SimSun" w:eastAsia="SimSun" w:cs="SimSun"/>
          <w:sz w:val="23"/>
          <w:szCs w:val="23"/>
          <w:spacing w:val="83"/>
        </w:rPr>
        <w:t xml:space="preserve"> </w:t>
      </w:r>
      <w:r>
        <w:rPr>
          <w:rFonts w:ascii="SimSun" w:hAnsi="SimSun" w:eastAsia="SimSun" w:cs="SimSun"/>
          <w:sz w:val="23"/>
          <w:szCs w:val="23"/>
          <w:spacing w:val="4"/>
        </w:rPr>
        <w:t>个</w:t>
      </w:r>
    </w:p>
    <w:p>
      <w:pPr>
        <w:ind w:left="490"/>
        <w:spacing w:before="62" w:line="219" w:lineRule="auto"/>
        <w:rPr>
          <w:rFonts w:ascii="Times New Roman" w:hAnsi="Times New Roman" w:eastAsia="Times New Roman" w:cs="Times New Roman"/>
          <w:sz w:val="23"/>
          <w:szCs w:val="23"/>
        </w:rPr>
      </w:pPr>
      <w:r>
        <w:rPr>
          <w:rFonts w:ascii="SimSun" w:hAnsi="SimSun" w:eastAsia="SimSun" w:cs="SimSun"/>
          <w:sz w:val="23"/>
          <w:szCs w:val="23"/>
          <w:spacing w:val="-1"/>
        </w:rPr>
        <w:t>不同的根，即</w:t>
      </w:r>
      <w:r>
        <w:rPr>
          <w:rFonts w:ascii="SimSun" w:hAnsi="SimSun" w:eastAsia="SimSun" w:cs="SimSun"/>
          <w:sz w:val="23"/>
          <w:szCs w:val="23"/>
          <w:spacing w:val="114"/>
        </w:rPr>
        <w:t xml:space="preserve"> </w:t>
      </w:r>
      <w:r>
        <w:rPr>
          <w:rFonts w:ascii="SimSun" w:hAnsi="SimSun" w:eastAsia="SimSun" w:cs="SimSun"/>
          <w:sz w:val="23"/>
          <w:szCs w:val="23"/>
          <w:spacing w:val="-1"/>
        </w:rPr>
        <w:t>有</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n </w:t>
      </w:r>
      <w:r>
        <w:rPr>
          <w:rFonts w:ascii="SimSun" w:hAnsi="SimSun" w:eastAsia="SimSun" w:cs="SimSun"/>
          <w:sz w:val="23"/>
          <w:szCs w:val="23"/>
          <w:spacing w:val="-1"/>
        </w:rPr>
        <w:t>个不同的特征值，那么√在某组基下的矩阵是对角形的.</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
        </w:rPr>
        <w:t>I</w:t>
      </w:r>
    </w:p>
    <w:p>
      <w:pPr>
        <w:ind w:left="969"/>
        <w:spacing w:before="19" w:line="219" w:lineRule="auto"/>
        <w:rPr>
          <w:rFonts w:ascii="SimSun" w:hAnsi="SimSun" w:eastAsia="SimSun" w:cs="SimSun"/>
          <w:sz w:val="23"/>
          <w:szCs w:val="23"/>
        </w:rPr>
      </w:pPr>
      <w:r>
        <w:rPr>
          <w:rFonts w:ascii="SimSun" w:hAnsi="SimSun" w:eastAsia="SimSun" w:cs="SimSun"/>
          <w:sz w:val="23"/>
          <w:szCs w:val="23"/>
          <w:spacing w:val="5"/>
        </w:rPr>
        <w:t>因为在复数域中任一个n</w:t>
      </w:r>
      <w:r>
        <w:rPr>
          <w:rFonts w:ascii="SimSun" w:hAnsi="SimSun" w:eastAsia="SimSun" w:cs="SimSun"/>
          <w:sz w:val="23"/>
          <w:szCs w:val="23"/>
          <w:spacing w:val="-33"/>
        </w:rPr>
        <w:t xml:space="preserve"> </w:t>
      </w:r>
      <w:r>
        <w:rPr>
          <w:rFonts w:ascii="SimSun" w:hAnsi="SimSun" w:eastAsia="SimSun" w:cs="SimSun"/>
          <w:sz w:val="23"/>
          <w:szCs w:val="23"/>
          <w:spacing w:val="5"/>
        </w:rPr>
        <w:t>次多项式都有n</w:t>
      </w:r>
      <w:r>
        <w:rPr>
          <w:rFonts w:ascii="SimSun" w:hAnsi="SimSun" w:eastAsia="SimSun" w:cs="SimSun"/>
          <w:sz w:val="23"/>
          <w:szCs w:val="23"/>
          <w:spacing w:val="-33"/>
        </w:rPr>
        <w:t xml:space="preserve"> </w:t>
      </w:r>
      <w:r>
        <w:rPr>
          <w:rFonts w:ascii="SimSun" w:hAnsi="SimSun" w:eastAsia="SimSun" w:cs="SimSun"/>
          <w:sz w:val="23"/>
          <w:szCs w:val="23"/>
          <w:spacing w:val="5"/>
        </w:rPr>
        <w:t>个根，所以上</w:t>
      </w:r>
      <w:r>
        <w:rPr>
          <w:rFonts w:ascii="SimSun" w:hAnsi="SimSun" w:eastAsia="SimSun" w:cs="SimSun"/>
          <w:sz w:val="23"/>
          <w:szCs w:val="23"/>
          <w:spacing w:val="4"/>
        </w:rPr>
        <w:t>面的论断可以改写为</w:t>
      </w:r>
    </w:p>
    <w:p>
      <w:pPr>
        <w:ind w:left="690" w:right="1" w:firstLine="259"/>
        <w:spacing w:before="157" w:line="228" w:lineRule="auto"/>
        <w:rPr>
          <w:rFonts w:ascii="Times New Roman" w:hAnsi="Times New Roman" w:eastAsia="Times New Roman" w:cs="Times New Roman"/>
          <w:sz w:val="23"/>
          <w:szCs w:val="23"/>
        </w:rPr>
      </w:pPr>
      <w:r>
        <w:rPr>
          <w:rFonts w:ascii="SimHei" w:hAnsi="SimHei" w:eastAsia="SimHei" w:cs="SimHei"/>
          <w:sz w:val="23"/>
          <w:szCs w:val="23"/>
          <w:spacing w:val="2"/>
        </w:rPr>
        <w:t>推论2</w:t>
      </w:r>
      <w:r>
        <w:rPr>
          <w:rFonts w:ascii="SimHei" w:hAnsi="SimHei" w:eastAsia="SimHei" w:cs="SimHei"/>
          <w:sz w:val="23"/>
          <w:szCs w:val="23"/>
          <w:spacing w:val="102"/>
        </w:rPr>
        <w:t xml:space="preserve"> </w:t>
      </w:r>
      <w:r>
        <w:rPr>
          <w:rFonts w:ascii="SimSun" w:hAnsi="SimSun" w:eastAsia="SimSun" w:cs="SimSun"/>
          <w:sz w:val="23"/>
          <w:szCs w:val="23"/>
          <w:spacing w:val="2"/>
        </w:rPr>
        <w:t>在复数域上的线性空间中，如果线性变换x </w:t>
      </w:r>
      <w:r>
        <w:rPr>
          <w:rFonts w:ascii="SimSun" w:hAnsi="SimSun" w:eastAsia="SimSun" w:cs="SimSun"/>
          <w:sz w:val="23"/>
          <w:szCs w:val="23"/>
          <w:spacing w:val="1"/>
        </w:rPr>
        <w:t>的特征多项式没有重根，那么</w:t>
      </w:r>
      <w:r>
        <w:rPr>
          <w:rFonts w:ascii="SimSun" w:hAnsi="SimSun" w:eastAsia="SimSun" w:cs="SimSun"/>
          <w:sz w:val="23"/>
          <w:szCs w:val="23"/>
        </w:rPr>
        <w:t xml:space="preserve"> </w:t>
      </w:r>
      <w:r>
        <w:rPr>
          <w:rFonts w:ascii="SimSun" w:hAnsi="SimSun" w:eastAsia="SimSun" w:cs="SimSun"/>
          <w:sz w:val="23"/>
          <w:szCs w:val="23"/>
          <w:spacing w:val="10"/>
        </w:rPr>
        <w:t>在某组基下的矩阵是对角形的.</w:t>
      </w:r>
      <w:r>
        <w:rPr>
          <w:rFonts w:ascii="Times New Roman" w:hAnsi="Times New Roman" w:eastAsia="Times New Roman" w:cs="Times New Roman"/>
          <w:sz w:val="23"/>
          <w:szCs w:val="23"/>
          <w:spacing w:val="10"/>
        </w:rPr>
        <w:t>I</w:t>
      </w:r>
    </w:p>
    <w:p>
      <w:pPr>
        <w:spacing w:line="228" w:lineRule="auto"/>
        <w:sectPr>
          <w:type w:val="continuous"/>
          <w:pgSz w:w="10140" w:h="15960"/>
          <w:pgMar w:top="314" w:right="376" w:bottom="617" w:left="599" w:header="0" w:footer="19" w:gutter="0"/>
          <w:cols w:equalWidth="0" w:num="1">
            <w:col w:w="9164" w:space="0"/>
          </w:cols>
        </w:sectPr>
        <w:rPr>
          <w:rFonts w:ascii="Times New Roman" w:hAnsi="Times New Roman" w:eastAsia="Times New Roman" w:cs="Times New Roman"/>
          <w:sz w:val="23"/>
          <w:szCs w:val="23"/>
        </w:rPr>
      </w:pPr>
    </w:p>
    <w:p>
      <w:pPr>
        <w:pStyle w:val="BodyText"/>
        <w:spacing w:line="454" w:lineRule="auto"/>
        <w:rPr/>
      </w:pPr>
      <w:r/>
    </w:p>
    <w:p>
      <w:pPr>
        <w:ind w:left="19" w:right="471" w:firstLine="469"/>
        <w:spacing w:before="74" w:line="279" w:lineRule="auto"/>
        <w:rPr>
          <w:rFonts w:ascii="SimSun" w:hAnsi="SimSun" w:eastAsia="SimSun" w:cs="SimSun"/>
          <w:sz w:val="23"/>
          <w:szCs w:val="23"/>
        </w:rPr>
      </w:pPr>
      <w:r>
        <w:rPr>
          <w:rFonts w:ascii="SimSun" w:hAnsi="SimSun" w:eastAsia="SimSun" w:cs="SimSun"/>
          <w:sz w:val="23"/>
          <w:szCs w:val="23"/>
          <w:spacing w:val="5"/>
        </w:rPr>
        <w:t>在一个线性变换没有</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5"/>
        </w:rPr>
        <w:t>n </w:t>
      </w:r>
      <w:r>
        <w:rPr>
          <w:rFonts w:ascii="SimSun" w:hAnsi="SimSun" w:eastAsia="SimSun" w:cs="SimSun"/>
          <w:sz w:val="23"/>
          <w:szCs w:val="23"/>
          <w:spacing w:val="5"/>
        </w:rPr>
        <w:t>个不同的特征值的情形下，要判</w:t>
      </w:r>
      <w:r>
        <w:rPr>
          <w:rFonts w:ascii="SimSun" w:hAnsi="SimSun" w:eastAsia="SimSun" w:cs="SimSun"/>
          <w:sz w:val="23"/>
          <w:szCs w:val="23"/>
          <w:spacing w:val="4"/>
        </w:rPr>
        <w:t>别这个线性变换的矩阵能</w:t>
      </w:r>
      <w:r>
        <w:rPr>
          <w:rFonts w:ascii="SimSun" w:hAnsi="SimSun" w:eastAsia="SimSun" w:cs="SimSun"/>
          <w:sz w:val="23"/>
          <w:szCs w:val="23"/>
        </w:rPr>
        <w:t xml:space="preserve"> </w:t>
      </w:r>
      <w:r>
        <w:rPr>
          <w:rFonts w:ascii="SimSun" w:hAnsi="SimSun" w:eastAsia="SimSun" w:cs="SimSun"/>
          <w:sz w:val="23"/>
          <w:szCs w:val="23"/>
          <w:spacing w:val="5"/>
        </w:rPr>
        <w:t>不能成为对角形，问题就要复杂些.为了利用定理7,我们把定理8推广为</w:t>
      </w:r>
    </w:p>
    <w:p>
      <w:pPr>
        <w:ind w:left="9" w:right="590" w:firstLine="460"/>
        <w:spacing w:before="82" w:line="267" w:lineRule="auto"/>
        <w:rPr>
          <w:rFonts w:ascii="Times New Roman" w:hAnsi="Times New Roman" w:eastAsia="Times New Roman" w:cs="Times New Roman"/>
          <w:sz w:val="23"/>
          <w:szCs w:val="23"/>
        </w:rPr>
      </w:pPr>
      <w:r>
        <w:rPr>
          <w:rFonts w:ascii="SimHei" w:hAnsi="SimHei" w:eastAsia="SimHei" w:cs="SimHei"/>
          <w:sz w:val="23"/>
          <w:szCs w:val="23"/>
          <w:spacing w:val="-2"/>
        </w:rPr>
        <w:t>定理9</w:t>
      </w:r>
      <w:r>
        <w:rPr>
          <w:rFonts w:ascii="SimHei" w:hAnsi="SimHei" w:eastAsia="SimHei" w:cs="SimHei"/>
          <w:sz w:val="23"/>
          <w:szCs w:val="23"/>
          <w:spacing w:val="-2"/>
        </w:rPr>
        <w:t xml:space="preserve">  </w:t>
      </w:r>
      <w:r>
        <w:rPr>
          <w:rFonts w:ascii="SimSun" w:hAnsi="SimSun" w:eastAsia="SimSun" w:cs="SimSun"/>
          <w:sz w:val="23"/>
          <w:szCs w:val="23"/>
          <w:spacing w:val="-2"/>
        </w:rPr>
        <w:t>如果λ</w:t>
      </w:r>
      <w:r>
        <w:rPr>
          <w:rFonts w:ascii="Calibri" w:hAnsi="Calibri" w:eastAsia="Calibri" w:cs="Calibri"/>
          <w:sz w:val="23"/>
          <w:szCs w:val="23"/>
          <w:spacing w:val="-2"/>
        </w:rPr>
        <w:t>₁</w:t>
      </w:r>
      <w:r>
        <w:rPr>
          <w:rFonts w:ascii="SimSun" w:hAnsi="SimSun" w:eastAsia="SimSun" w:cs="SimSun"/>
          <w:sz w:val="23"/>
          <w:szCs w:val="23"/>
          <w:spacing w:val="-2"/>
        </w:rPr>
        <w:t>,</w:t>
      </w:r>
      <w:r>
        <w:rPr>
          <w:rFonts w:ascii="SimSun" w:hAnsi="SimSun" w:eastAsia="SimSun" w:cs="SimSun"/>
          <w:sz w:val="23"/>
          <w:szCs w:val="23"/>
          <w:spacing w:val="-71"/>
        </w:rPr>
        <w:t xml:space="preserve"> </w:t>
      </w:r>
      <w:r>
        <w:rPr>
          <w:rFonts w:ascii="SimSun" w:hAnsi="SimSun" w:eastAsia="SimSun" w:cs="SimSun"/>
          <w:sz w:val="23"/>
          <w:szCs w:val="23"/>
          <w:spacing w:val="-2"/>
        </w:rPr>
        <w:t>…,λ.是线性变换x 的不同的特征值，而</w:t>
      </w:r>
      <w:r>
        <w:rPr>
          <w:rFonts w:ascii="SimSun" w:hAnsi="SimSun" w:eastAsia="SimSun" w:cs="SimSun"/>
          <w:sz w:val="23"/>
          <w:szCs w:val="23"/>
          <w:spacing w:val="-52"/>
        </w:rPr>
        <w:t xml:space="preserve"> </w:t>
      </w:r>
      <w:r>
        <w:rPr>
          <w:rFonts w:ascii="SimSun" w:hAnsi="SimSun" w:eastAsia="SimSun" w:cs="SimSun"/>
          <w:sz w:val="23"/>
          <w:szCs w:val="23"/>
          <w:spacing w:val="-2"/>
        </w:rPr>
        <w:t>αn,…,α,(i=1,2,…,</w:t>
      </w:r>
      <w:r>
        <w:rPr>
          <w:rFonts w:ascii="SimSun" w:hAnsi="SimSun" w:eastAsia="SimSun" w:cs="SimSun"/>
          <w:sz w:val="23"/>
          <w:szCs w:val="23"/>
        </w:rPr>
        <w:t xml:space="preserve"> </w:t>
      </w:r>
      <w:r>
        <w:rPr>
          <w:rFonts w:ascii="Times New Roman" w:hAnsi="Times New Roman" w:eastAsia="Times New Roman" w:cs="Times New Roman"/>
          <w:sz w:val="23"/>
          <w:szCs w:val="23"/>
          <w:spacing w:val="5"/>
        </w:rPr>
        <w:t>k),</w:t>
      </w:r>
      <w:r>
        <w:rPr>
          <w:rFonts w:ascii="Times New Roman" w:hAnsi="Times New Roman" w:eastAsia="Times New Roman" w:cs="Times New Roman"/>
          <w:sz w:val="23"/>
          <w:szCs w:val="23"/>
          <w:spacing w:val="56"/>
          <w:w w:val="101"/>
        </w:rPr>
        <w:t xml:space="preserve"> </w:t>
      </w:r>
      <w:r>
        <w:rPr>
          <w:rFonts w:ascii="SimSun" w:hAnsi="SimSun" w:eastAsia="SimSun" w:cs="SimSun"/>
          <w:sz w:val="23"/>
          <w:szCs w:val="23"/>
          <w:spacing w:val="5"/>
        </w:rPr>
        <w:t>是属于特征值λ的线性无关的特征向量，那么向量组α,</w:t>
      </w:r>
      <w:r>
        <w:rPr>
          <w:rFonts w:ascii="SimSun" w:hAnsi="SimSun" w:eastAsia="SimSun" w:cs="SimSun"/>
          <w:sz w:val="23"/>
          <w:szCs w:val="23"/>
          <w:spacing w:val="-75"/>
        </w:rPr>
        <w:t xml:space="preserve"> </w:t>
      </w:r>
      <w:r>
        <w:rPr>
          <w:rFonts w:ascii="SimSun" w:hAnsi="SimSun" w:eastAsia="SimSun" w:cs="SimSun"/>
          <w:sz w:val="23"/>
          <w:szCs w:val="23"/>
          <w:spacing w:val="5"/>
        </w:rPr>
        <w:t>…</w:t>
      </w:r>
      <w:r>
        <w:rPr>
          <w:rFonts w:ascii="SimSun" w:hAnsi="SimSun" w:eastAsia="SimSun" w:cs="SimSun"/>
          <w:sz w:val="23"/>
          <w:szCs w:val="23"/>
          <w:spacing w:val="-86"/>
        </w:rPr>
        <w:t xml:space="preserve"> </w:t>
      </w:r>
      <w:r>
        <w:rPr>
          <w:rFonts w:ascii="SimSun" w:hAnsi="SimSun" w:eastAsia="SimSun" w:cs="SimSun"/>
          <w:sz w:val="23"/>
          <w:szCs w:val="23"/>
          <w:spacing w:val="5"/>
        </w:rPr>
        <w:t>,α,</w:t>
      </w:r>
      <w:r>
        <w:rPr>
          <w:rFonts w:ascii="SimSun" w:hAnsi="SimSun" w:eastAsia="SimSun" w:cs="SimSun"/>
          <w:sz w:val="23"/>
          <w:szCs w:val="23"/>
          <w:spacing w:val="-76"/>
        </w:rPr>
        <w:t xml:space="preserve"> </w:t>
      </w:r>
      <w:r>
        <w:rPr>
          <w:rFonts w:ascii="SimSun" w:hAnsi="SimSun" w:eastAsia="SimSun" w:cs="SimSun"/>
          <w:sz w:val="23"/>
          <w:szCs w:val="23"/>
          <w:spacing w:val="5"/>
        </w:rPr>
        <w:t>…</w:t>
      </w:r>
      <w:r>
        <w:rPr>
          <w:rFonts w:ascii="SimSun" w:hAnsi="SimSun" w:eastAsia="SimSun" w:cs="SimSun"/>
          <w:sz w:val="23"/>
          <w:szCs w:val="23"/>
          <w:spacing w:val="-86"/>
        </w:rPr>
        <w:t xml:space="preserve"> </w:t>
      </w:r>
      <w:r>
        <w:rPr>
          <w:rFonts w:ascii="SimSun" w:hAnsi="SimSun" w:eastAsia="SimSun" w:cs="SimSun"/>
          <w:sz w:val="23"/>
          <w:szCs w:val="23"/>
          <w:spacing w:val="5"/>
        </w:rPr>
        <w:t>,</w:t>
      </w:r>
      <w:r>
        <w:rPr>
          <w:rFonts w:ascii="SimSun" w:hAnsi="SimSun" w:eastAsia="SimSun" w:cs="SimSun"/>
          <w:sz w:val="23"/>
          <w:szCs w:val="23"/>
          <w:spacing w:val="-38"/>
        </w:rPr>
        <w:t xml:space="preserve"> </w:t>
      </w:r>
      <w:r>
        <w:rPr>
          <w:rFonts w:ascii="SimSun" w:hAnsi="SimSun" w:eastAsia="SimSun" w:cs="SimSun"/>
          <w:sz w:val="23"/>
          <w:szCs w:val="23"/>
          <w:spacing w:val="5"/>
        </w:rPr>
        <w:t>α</w:t>
      </w:r>
      <w:r>
        <w:rPr>
          <w:rFonts w:ascii="Times New Roman" w:hAnsi="Times New Roman" w:eastAsia="Times New Roman" w:cs="Times New Roman"/>
          <w:sz w:val="23"/>
          <w:szCs w:val="23"/>
          <w:spacing w:val="5"/>
        </w:rPr>
        <w:t>n,…,α</w:t>
      </w:r>
    </w:p>
    <w:p>
      <w:pPr>
        <w:ind w:left="30"/>
        <w:spacing w:before="38" w:line="220" w:lineRule="auto"/>
        <w:rPr>
          <w:rFonts w:ascii="Times New Roman" w:hAnsi="Times New Roman" w:eastAsia="Times New Roman" w:cs="Times New Roman"/>
          <w:sz w:val="23"/>
          <w:szCs w:val="23"/>
        </w:rPr>
      </w:pPr>
      <w:r>
        <w:rPr>
          <w:rFonts w:ascii="SimSun" w:hAnsi="SimSun" w:eastAsia="SimSun" w:cs="SimSun"/>
          <w:sz w:val="23"/>
          <w:szCs w:val="23"/>
          <w:spacing w:val="7"/>
        </w:rPr>
        <w:t>也线性无关.</w:t>
      </w:r>
      <w:r>
        <w:rPr>
          <w:rFonts w:ascii="Times New Roman" w:hAnsi="Times New Roman" w:eastAsia="Times New Roman" w:cs="Times New Roman"/>
          <w:sz w:val="23"/>
          <w:szCs w:val="23"/>
          <w:spacing w:val="7"/>
        </w:rPr>
        <w:t>I</w:t>
      </w:r>
    </w:p>
    <w:p>
      <w:pPr>
        <w:ind w:left="489"/>
        <w:spacing w:before="15" w:line="219" w:lineRule="auto"/>
        <w:rPr>
          <w:rFonts w:ascii="SimSun" w:hAnsi="SimSun" w:eastAsia="SimSun" w:cs="SimSun"/>
          <w:sz w:val="23"/>
          <w:szCs w:val="23"/>
        </w:rPr>
      </w:pPr>
      <w:r>
        <w:rPr>
          <w:rFonts w:ascii="SimSun" w:hAnsi="SimSun" w:eastAsia="SimSun" w:cs="SimSun"/>
          <w:sz w:val="23"/>
          <w:szCs w:val="23"/>
          <w:spacing w:val="4"/>
        </w:rPr>
        <w:t>这个定理的证明与定理8的证明相仿，也是对</w:t>
      </w:r>
      <w:r>
        <w:rPr>
          <w:rFonts w:ascii="Times New Roman" w:hAnsi="Times New Roman" w:eastAsia="Times New Roman" w:cs="Times New Roman"/>
          <w:sz w:val="23"/>
          <w:szCs w:val="23"/>
          <w:spacing w:val="4"/>
        </w:rPr>
        <w:t>k </w:t>
      </w:r>
      <w:r>
        <w:rPr>
          <w:rFonts w:ascii="SimSun" w:hAnsi="SimSun" w:eastAsia="SimSun" w:cs="SimSun"/>
          <w:sz w:val="23"/>
          <w:szCs w:val="23"/>
          <w:spacing w:val="4"/>
        </w:rPr>
        <w:t>作数学归纳法，留给读者来做.</w:t>
      </w:r>
    </w:p>
    <w:p>
      <w:pPr>
        <w:ind w:left="9" w:right="397" w:firstLine="480"/>
        <w:spacing w:before="83" w:line="284" w:lineRule="auto"/>
        <w:rPr>
          <w:rFonts w:ascii="SimSun" w:hAnsi="SimSun" w:eastAsia="SimSun" w:cs="SimSun"/>
          <w:sz w:val="23"/>
          <w:szCs w:val="23"/>
        </w:rPr>
      </w:pPr>
      <w:r>
        <w:rPr>
          <w:rFonts w:ascii="SimSun" w:hAnsi="SimSun" w:eastAsia="SimSun" w:cs="SimSun"/>
          <w:sz w:val="23"/>
          <w:szCs w:val="23"/>
        </w:rPr>
        <w:t>根据这个定理，对于一个线性变换，求出属于每个特征值的线性无关的特征向量，</w:t>
      </w:r>
      <w:r>
        <w:rPr>
          <w:rFonts w:ascii="SimSun" w:hAnsi="SimSun" w:eastAsia="SimSun" w:cs="SimSun"/>
          <w:sz w:val="23"/>
          <w:szCs w:val="23"/>
          <w:spacing w:val="14"/>
        </w:rPr>
        <w:t xml:space="preserve"> </w:t>
      </w:r>
      <w:r>
        <w:rPr>
          <w:rFonts w:ascii="SimSun" w:hAnsi="SimSun" w:eastAsia="SimSun" w:cs="SimSun"/>
          <w:sz w:val="23"/>
          <w:szCs w:val="23"/>
          <w:spacing w:val="8"/>
        </w:rPr>
        <w:t>把它们合在一起还是线性无关的.如果它们的个数等于</w:t>
      </w:r>
      <w:r>
        <w:rPr>
          <w:rFonts w:ascii="SimSun" w:hAnsi="SimSun" w:eastAsia="SimSun" w:cs="SimSun"/>
          <w:sz w:val="23"/>
          <w:szCs w:val="23"/>
          <w:spacing w:val="7"/>
        </w:rPr>
        <w:t>空间的维数，那么这个线性变</w:t>
      </w:r>
      <w:r>
        <w:rPr>
          <w:rFonts w:ascii="SimSun" w:hAnsi="SimSun" w:eastAsia="SimSun" w:cs="SimSun"/>
          <w:sz w:val="23"/>
          <w:szCs w:val="23"/>
        </w:rPr>
        <w:t xml:space="preserve">  </w:t>
      </w:r>
      <w:r>
        <w:rPr>
          <w:rFonts w:ascii="SimSun" w:hAnsi="SimSun" w:eastAsia="SimSun" w:cs="SimSun"/>
          <w:sz w:val="23"/>
          <w:szCs w:val="23"/>
          <w:spacing w:val="5"/>
        </w:rPr>
        <w:t>换在一组合适的基下的矩阵是对角矩阵；如果</w:t>
      </w:r>
      <w:r>
        <w:rPr>
          <w:rFonts w:ascii="SimSun" w:hAnsi="SimSun" w:eastAsia="SimSun" w:cs="SimSun"/>
          <w:sz w:val="23"/>
          <w:szCs w:val="23"/>
          <w:spacing w:val="4"/>
        </w:rPr>
        <w:t>它们的个数少于空间的维数，那么这个</w:t>
      </w:r>
      <w:r>
        <w:rPr>
          <w:rFonts w:ascii="SimSun" w:hAnsi="SimSun" w:eastAsia="SimSun" w:cs="SimSun"/>
          <w:sz w:val="23"/>
          <w:szCs w:val="23"/>
        </w:rPr>
        <w:t xml:space="preserve">  </w:t>
      </w:r>
      <w:r>
        <w:rPr>
          <w:rFonts w:ascii="SimSun" w:hAnsi="SimSun" w:eastAsia="SimSun" w:cs="SimSun"/>
          <w:sz w:val="23"/>
          <w:szCs w:val="23"/>
          <w:spacing w:val="1"/>
        </w:rPr>
        <w:t>线性变换在任何一组基下的矩阵都不能是对角形的.换句话说，设以全部不同的特征值</w:t>
      </w:r>
      <w:r>
        <w:rPr>
          <w:rFonts w:ascii="SimSun" w:hAnsi="SimSun" w:eastAsia="SimSun" w:cs="SimSun"/>
          <w:sz w:val="23"/>
          <w:szCs w:val="23"/>
          <w:spacing w:val="7"/>
        </w:rPr>
        <w:t xml:space="preserve">  </w:t>
      </w:r>
      <w:r>
        <w:rPr>
          <w:rFonts w:ascii="SimSun" w:hAnsi="SimSun" w:eastAsia="SimSun" w:cs="SimSun"/>
          <w:sz w:val="23"/>
          <w:szCs w:val="23"/>
          <w:spacing w:val="2"/>
        </w:rPr>
        <w:t>是λi,…,λ,,于是×在某一组基下的矩阵成对角形的充分必要条件是</w:t>
      </w:r>
      <w:r>
        <w:rPr>
          <w:rFonts w:ascii="SimSun" w:hAnsi="SimSun" w:eastAsia="SimSun" w:cs="SimSun"/>
          <w:sz w:val="23"/>
          <w:szCs w:val="23"/>
          <w:spacing w:val="103"/>
        </w:rPr>
        <w:t xml:space="preserve"> </w:t>
      </w:r>
      <w:r>
        <w:rPr>
          <w:rFonts w:ascii="SimSun" w:hAnsi="SimSun" w:eastAsia="SimSun" w:cs="SimSun"/>
          <w:sz w:val="23"/>
          <w:szCs w:val="23"/>
          <w:spacing w:val="2"/>
        </w:rPr>
        <w:t>的特征子空间</w:t>
      </w:r>
      <w:r>
        <w:rPr>
          <w:rFonts w:ascii="SimSun" w:hAnsi="SimSun" w:eastAsia="SimSun" w:cs="SimSun"/>
          <w:sz w:val="23"/>
          <w:szCs w:val="23"/>
        </w:rPr>
        <w:t xml:space="preserve"> </w:t>
      </w:r>
      <w:r>
        <w:rPr>
          <w:rFonts w:ascii="Times New Roman" w:hAnsi="Times New Roman" w:eastAsia="Times New Roman" w:cs="Times New Roman"/>
          <w:sz w:val="23"/>
          <w:szCs w:val="23"/>
          <w:spacing w:val="-1"/>
        </w:rPr>
        <w:t>VA₁,…,VA,</w:t>
      </w:r>
      <w:r>
        <w:rPr>
          <w:rFonts w:ascii="SimSun" w:hAnsi="SimSun" w:eastAsia="SimSun" w:cs="SimSun"/>
          <w:sz w:val="23"/>
          <w:szCs w:val="23"/>
          <w:spacing w:val="-1"/>
        </w:rPr>
        <w:t>的维数之和等于空间的维数.</w:t>
      </w:r>
    </w:p>
    <w:p>
      <w:pPr>
        <w:ind w:left="500"/>
        <w:spacing w:before="1" w:line="218" w:lineRule="auto"/>
        <w:rPr>
          <w:rFonts w:ascii="SimSun" w:hAnsi="SimSun" w:eastAsia="SimSun" w:cs="SimSun"/>
          <w:sz w:val="23"/>
          <w:szCs w:val="23"/>
        </w:rPr>
      </w:pPr>
      <w:r>
        <w:rPr>
          <w:rFonts w:ascii="SimSun" w:hAnsi="SimSun" w:eastAsia="SimSun" w:cs="SimSun"/>
          <w:sz w:val="23"/>
          <w:szCs w:val="23"/>
          <w:spacing w:val="-2"/>
        </w:rPr>
        <w:t>应该看到，当线性变换</w:t>
      </w:r>
      <w:r>
        <w:rPr>
          <w:rFonts w:ascii="MS Gothic" w:hAnsi="MS Gothic" w:eastAsia="MS Gothic" w:cs="MS Gothic"/>
          <w:sz w:val="23"/>
          <w:szCs w:val="23"/>
          <w:spacing w:val="-2"/>
        </w:rPr>
        <w:t>☑</w:t>
      </w:r>
      <w:r>
        <w:rPr>
          <w:rFonts w:ascii="SimSun" w:hAnsi="SimSun" w:eastAsia="SimSun" w:cs="SimSun"/>
          <w:sz w:val="23"/>
          <w:szCs w:val="23"/>
          <w:spacing w:val="-2"/>
        </w:rPr>
        <w:t>在一组基下的矩阵A 是对角</w:t>
      </w:r>
      <w:r>
        <w:rPr>
          <w:rFonts w:ascii="SimSun" w:hAnsi="SimSun" w:eastAsia="SimSun" w:cs="SimSun"/>
          <w:sz w:val="23"/>
          <w:szCs w:val="23"/>
          <w:spacing w:val="-3"/>
        </w:rPr>
        <w:t>形时，即</w:t>
      </w:r>
    </w:p>
    <w:p>
      <w:pPr>
        <w:ind w:firstLine="3459"/>
        <w:spacing w:before="69" w:line="1410" w:lineRule="exact"/>
        <w:rPr/>
      </w:pPr>
      <w:r>
        <w:rPr>
          <w:position w:val="-28"/>
        </w:rPr>
        <w:drawing>
          <wp:inline distT="0" distB="0" distL="0" distR="0">
            <wp:extent cx="1073171" cy="895391"/>
            <wp:effectExtent l="0" t="0" r="0" b="0"/>
            <wp:docPr id="2010" name="IM 2010"/>
            <wp:cNvGraphicFramePr/>
            <a:graphic>
              <a:graphicData uri="http://schemas.openxmlformats.org/drawingml/2006/picture">
                <pic:pic>
                  <pic:nvPicPr>
                    <pic:cNvPr id="2010" name="IM 2010"/>
                    <pic:cNvPicPr/>
                  </pic:nvPicPr>
                  <pic:blipFill>
                    <a:blip r:embed="rId1155"/>
                    <a:stretch>
                      <a:fillRect/>
                    </a:stretch>
                  </pic:blipFill>
                  <pic:spPr>
                    <a:xfrm rot="0">
                      <a:off x="0" y="0"/>
                      <a:ext cx="1073171" cy="895391"/>
                    </a:xfrm>
                    <a:prstGeom prst="rect">
                      <a:avLst/>
                    </a:prstGeom>
                  </pic:spPr>
                </pic:pic>
              </a:graphicData>
            </a:graphic>
          </wp:inline>
        </w:drawing>
      </w:r>
    </w:p>
    <w:p>
      <w:pPr>
        <w:ind w:left="209"/>
        <w:spacing w:before="79" w:line="219" w:lineRule="auto"/>
        <w:rPr>
          <w:rFonts w:ascii="SimSun" w:hAnsi="SimSun" w:eastAsia="SimSun" w:cs="SimSun"/>
          <w:sz w:val="23"/>
          <w:szCs w:val="23"/>
        </w:rPr>
      </w:pPr>
      <w:r>
        <w:rPr>
          <w:rFonts w:ascii="SimSun" w:hAnsi="SimSun" w:eastAsia="SimSun" w:cs="SimSun"/>
          <w:sz w:val="23"/>
          <w:szCs w:val="23"/>
          <w:spacing w:val="5"/>
        </w:rPr>
        <w:t>的特征多项式就是</w:t>
      </w:r>
    </w:p>
    <w:p>
      <w:pPr>
        <w:ind w:left="2479"/>
        <w:spacing w:before="117" w:line="18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|λE-A|=(λ-λ₁)(λ-λ₂)…(λ-λ</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w:t>
      </w:r>
    </w:p>
    <w:p>
      <w:pPr>
        <w:ind w:left="9" w:right="484"/>
        <w:spacing w:before="161" w:line="252" w:lineRule="auto"/>
        <w:rPr>
          <w:rFonts w:ascii="SimSun" w:hAnsi="SimSun" w:eastAsia="SimSun" w:cs="SimSun"/>
          <w:sz w:val="23"/>
          <w:szCs w:val="23"/>
        </w:rPr>
      </w:pPr>
      <w:r>
        <w:rPr>
          <w:rFonts w:ascii="SimSun" w:hAnsi="SimSun" w:eastAsia="SimSun" w:cs="SimSun"/>
          <w:sz w:val="23"/>
          <w:szCs w:val="23"/>
          <w:spacing w:val="11"/>
        </w:rPr>
        <w:t>因此，如果线性变换  在一组基下的矩阵是对角形，那么主对角线上的元素除排列</w:t>
      </w:r>
      <w:r>
        <w:rPr>
          <w:rFonts w:ascii="SimSun" w:hAnsi="SimSun" w:eastAsia="SimSun" w:cs="SimSun"/>
          <w:sz w:val="23"/>
          <w:szCs w:val="23"/>
        </w:rPr>
        <w:t xml:space="preserve"> </w:t>
      </w:r>
      <w:r>
        <w:rPr>
          <w:rFonts w:ascii="SimSun" w:hAnsi="SimSun" w:eastAsia="SimSun" w:cs="SimSun"/>
          <w:sz w:val="23"/>
          <w:szCs w:val="23"/>
          <w:spacing w:val="5"/>
        </w:rPr>
        <w:t>次序外是确定的，它们正是A 的特征多项式全部的根(重</w:t>
      </w:r>
      <w:r>
        <w:rPr>
          <w:rFonts w:ascii="SimSun" w:hAnsi="SimSun" w:eastAsia="SimSun" w:cs="SimSun"/>
          <w:sz w:val="23"/>
          <w:szCs w:val="23"/>
          <w:spacing w:val="4"/>
        </w:rPr>
        <w:t>根按重数计算).</w:t>
      </w:r>
    </w:p>
    <w:p>
      <w:pPr>
        <w:ind w:right="486" w:firstLine="480"/>
        <w:spacing w:before="3" w:line="280" w:lineRule="auto"/>
        <w:jc w:val="both"/>
        <w:rPr>
          <w:rFonts w:ascii="SimSun" w:hAnsi="SimSun" w:eastAsia="SimSun" w:cs="SimSun"/>
          <w:sz w:val="23"/>
          <w:szCs w:val="23"/>
        </w:rPr>
      </w:pPr>
      <w:r>
        <w:rPr>
          <w:rFonts w:ascii="SimSun" w:hAnsi="SimSun" w:eastAsia="SimSun" w:cs="SimSun"/>
          <w:sz w:val="23"/>
          <w:szCs w:val="23"/>
          <w:spacing w:val="14"/>
        </w:rPr>
        <w:t>根据§3定理5,一个线性变换的矩阵能不能在某一组基下是对角形的问题就相</w:t>
      </w:r>
      <w:r>
        <w:rPr>
          <w:rFonts w:ascii="SimSun" w:hAnsi="SimSun" w:eastAsia="SimSun" w:cs="SimSun"/>
          <w:sz w:val="23"/>
          <w:szCs w:val="23"/>
          <w:spacing w:val="12"/>
        </w:rPr>
        <w:t xml:space="preserve"> </w:t>
      </w:r>
      <w:r>
        <w:rPr>
          <w:rFonts w:ascii="SimSun" w:hAnsi="SimSun" w:eastAsia="SimSun" w:cs="SimSun"/>
          <w:sz w:val="23"/>
          <w:szCs w:val="23"/>
          <w:spacing w:val="8"/>
        </w:rPr>
        <w:t>当于一个矩阵是不是相似于一个对角矩阵的问题.因此，这一节的讨论也就解决了后</w:t>
      </w:r>
      <w:r>
        <w:rPr>
          <w:rFonts w:ascii="SimSun" w:hAnsi="SimSun" w:eastAsia="SimSun" w:cs="SimSun"/>
          <w:sz w:val="23"/>
          <w:szCs w:val="23"/>
          <w:spacing w:val="4"/>
        </w:rPr>
        <w:t xml:space="preserve"> </w:t>
      </w:r>
      <w:r>
        <w:rPr>
          <w:rFonts w:ascii="SimSun" w:hAnsi="SimSun" w:eastAsia="SimSun" w:cs="SimSun"/>
          <w:sz w:val="23"/>
          <w:szCs w:val="23"/>
          <w:spacing w:val="10"/>
        </w:rPr>
        <w:t>一个问题.</w:t>
      </w:r>
    </w:p>
    <w:p>
      <w:pPr>
        <w:ind w:right="485" w:firstLine="459"/>
        <w:spacing w:before="2" w:line="293" w:lineRule="auto"/>
        <w:rPr>
          <w:rFonts w:ascii="SimSun" w:hAnsi="SimSun" w:eastAsia="SimSun" w:cs="SimSun"/>
          <w:sz w:val="23"/>
          <w:szCs w:val="23"/>
        </w:rPr>
      </w:pPr>
      <w:r>
        <w:rPr>
          <w:rFonts w:ascii="SimSun" w:hAnsi="SimSun" w:eastAsia="SimSun" w:cs="SimSun"/>
          <w:sz w:val="23"/>
          <w:szCs w:val="23"/>
          <w:spacing w:val="12"/>
        </w:rPr>
        <w:t>例 1</w:t>
      </w:r>
      <w:r>
        <w:rPr>
          <w:rFonts w:ascii="SimSun" w:hAnsi="SimSun" w:eastAsia="SimSun" w:cs="SimSun"/>
          <w:sz w:val="23"/>
          <w:szCs w:val="23"/>
          <w:spacing w:val="87"/>
        </w:rPr>
        <w:t xml:space="preserve"> </w:t>
      </w:r>
      <w:r>
        <w:rPr>
          <w:rFonts w:ascii="SimSun" w:hAnsi="SimSun" w:eastAsia="SimSun" w:cs="SimSun"/>
          <w:sz w:val="23"/>
          <w:szCs w:val="23"/>
          <w:spacing w:val="12"/>
        </w:rPr>
        <w:t>在§4的例2中，已经算出线性变换</w:t>
      </w:r>
      <w:r>
        <w:rPr>
          <w:rFonts w:ascii="SimSun" w:hAnsi="SimSun" w:eastAsia="SimSun" w:cs="SimSun"/>
          <w:sz w:val="23"/>
          <w:szCs w:val="23"/>
        </w:rPr>
        <w:t xml:space="preserve">  </w:t>
      </w:r>
      <w:r>
        <w:rPr>
          <w:rFonts w:ascii="SimSun" w:hAnsi="SimSun" w:eastAsia="SimSun" w:cs="SimSun"/>
          <w:sz w:val="23"/>
          <w:szCs w:val="23"/>
          <w:spacing w:val="12"/>
        </w:rPr>
        <w:t>的特征值是-1(二重)与5,而对应的</w:t>
      </w:r>
      <w:r>
        <w:rPr>
          <w:rFonts w:ascii="SimSun" w:hAnsi="SimSun" w:eastAsia="SimSun" w:cs="SimSun"/>
          <w:sz w:val="23"/>
          <w:szCs w:val="23"/>
        </w:rPr>
        <w:t xml:space="preserve"> </w:t>
      </w:r>
      <w:r>
        <w:rPr>
          <w:rFonts w:ascii="SimSun" w:hAnsi="SimSun" w:eastAsia="SimSun" w:cs="SimSun"/>
          <w:sz w:val="23"/>
          <w:szCs w:val="23"/>
          <w:spacing w:val="6"/>
        </w:rPr>
        <w:t>特征向量是</w:t>
      </w:r>
    </w:p>
    <w:p>
      <w:pPr>
        <w:ind w:left="2340"/>
        <w:spacing w:before="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5₁=E₁-E₃,ξ₂=E₂-E₃,S3=E₁+E₂+E₃</w:t>
      </w:r>
    </w:p>
    <w:p>
      <w:pPr>
        <w:ind w:left="30"/>
        <w:spacing w:before="103" w:line="212" w:lineRule="auto"/>
        <w:rPr>
          <w:rFonts w:ascii="SimSun" w:hAnsi="SimSun" w:eastAsia="SimSun" w:cs="SimSun"/>
          <w:sz w:val="23"/>
          <w:szCs w:val="23"/>
        </w:rPr>
      </w:pPr>
      <w:r>
        <w:rPr>
          <w:rFonts w:ascii="SimSun" w:hAnsi="SimSun" w:eastAsia="SimSun" w:cs="SimSun"/>
          <w:sz w:val="23"/>
          <w:szCs w:val="23"/>
          <w:spacing w:val="1"/>
        </w:rPr>
        <w:t>由此可见，以在基</w:t>
      </w:r>
      <w:r>
        <w:rPr>
          <w:rFonts w:ascii="Times New Roman" w:hAnsi="Times New Roman" w:eastAsia="Times New Roman" w:cs="Times New Roman"/>
          <w:sz w:val="23"/>
          <w:szCs w:val="23"/>
          <w:spacing w:val="1"/>
        </w:rPr>
        <w:t>ξ,52,5    </w:t>
      </w:r>
      <w:r>
        <w:rPr>
          <w:rFonts w:ascii="SimSun" w:hAnsi="SimSun" w:eastAsia="SimSun" w:cs="SimSun"/>
          <w:sz w:val="23"/>
          <w:szCs w:val="23"/>
          <w:spacing w:val="1"/>
        </w:rPr>
        <w:t>3下的</w:t>
      </w:r>
      <w:r>
        <w:rPr>
          <w:rFonts w:ascii="SimSun" w:hAnsi="SimSun" w:eastAsia="SimSun" w:cs="SimSun"/>
          <w:sz w:val="23"/>
          <w:szCs w:val="23"/>
        </w:rPr>
        <w:t>矩阵为对角矩阵</w:t>
      </w:r>
    </w:p>
    <w:p>
      <w:pPr>
        <w:ind w:firstLine="3329"/>
        <w:spacing w:before="123" w:line="920" w:lineRule="exact"/>
        <w:rPr/>
      </w:pPr>
      <w:r>
        <w:rPr>
          <w:position w:val="-18"/>
        </w:rPr>
        <w:drawing>
          <wp:inline distT="0" distB="0" distL="0" distR="0">
            <wp:extent cx="1181717" cy="584166"/>
            <wp:effectExtent l="0" t="0" r="0" b="0"/>
            <wp:docPr id="2012" name="IM 2012"/>
            <wp:cNvGraphicFramePr/>
            <a:graphic>
              <a:graphicData uri="http://schemas.openxmlformats.org/drawingml/2006/picture">
                <pic:pic>
                  <pic:nvPicPr>
                    <pic:cNvPr id="2012" name="IM 2012"/>
                    <pic:cNvPicPr/>
                  </pic:nvPicPr>
                  <pic:blipFill>
                    <a:blip r:embed="rId1156"/>
                    <a:stretch>
                      <a:fillRect/>
                    </a:stretch>
                  </pic:blipFill>
                  <pic:spPr>
                    <a:xfrm rot="0">
                      <a:off x="0" y="0"/>
                      <a:ext cx="1181717" cy="584166"/>
                    </a:xfrm>
                    <a:prstGeom prst="rect">
                      <a:avLst/>
                    </a:prstGeom>
                  </pic:spPr>
                </pic:pic>
              </a:graphicData>
            </a:graphic>
          </wp:inline>
        </w:drawing>
      </w:r>
    </w:p>
    <w:p>
      <w:pPr>
        <w:ind w:left="9"/>
        <w:spacing w:before="104" w:line="212" w:lineRule="auto"/>
        <w:rPr>
          <w:rFonts w:ascii="SimSun" w:hAnsi="SimSun" w:eastAsia="SimSun" w:cs="SimSun"/>
          <w:sz w:val="23"/>
          <w:szCs w:val="23"/>
        </w:rPr>
      </w:pPr>
      <w:r>
        <w:rPr>
          <w:rFonts w:ascii="SimSun" w:hAnsi="SimSun" w:eastAsia="SimSun" w:cs="SimSun"/>
          <w:sz w:val="23"/>
          <w:szCs w:val="23"/>
          <w:spacing w:val="-4"/>
        </w:rPr>
        <w:t>而由</w:t>
      </w:r>
      <w:r>
        <w:rPr>
          <w:rFonts w:ascii="Times New Roman" w:hAnsi="Times New Roman" w:eastAsia="Times New Roman" w:cs="Times New Roman"/>
          <w:sz w:val="23"/>
          <w:szCs w:val="23"/>
          <w:spacing w:val="-4"/>
        </w:rPr>
        <w:t>e₁,E₂,e₃</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4"/>
        </w:rPr>
        <w:t>到ξ,ξ2,ξ3的过渡矩阵是</w:t>
      </w:r>
    </w:p>
    <w:p>
      <w:pPr>
        <w:ind w:firstLine="3329"/>
        <w:spacing w:before="111" w:line="931" w:lineRule="exact"/>
        <w:rPr/>
      </w:pPr>
      <w:r>
        <w:rPr>
          <w:position w:val="-18"/>
        </w:rPr>
        <w:drawing>
          <wp:inline distT="0" distB="0" distL="0" distR="0">
            <wp:extent cx="1181823" cy="590930"/>
            <wp:effectExtent l="0" t="0" r="0" b="0"/>
            <wp:docPr id="2014" name="IM 2014"/>
            <wp:cNvGraphicFramePr/>
            <a:graphic>
              <a:graphicData uri="http://schemas.openxmlformats.org/drawingml/2006/picture">
                <pic:pic>
                  <pic:nvPicPr>
                    <pic:cNvPr id="2014" name="IM 2014"/>
                    <pic:cNvPicPr/>
                  </pic:nvPicPr>
                  <pic:blipFill>
                    <a:blip r:embed="rId1157"/>
                    <a:stretch>
                      <a:fillRect/>
                    </a:stretch>
                  </pic:blipFill>
                  <pic:spPr>
                    <a:xfrm rot="0">
                      <a:off x="0" y="0"/>
                      <a:ext cx="1181823" cy="590930"/>
                    </a:xfrm>
                    <a:prstGeom prst="rect">
                      <a:avLst/>
                    </a:prstGeom>
                  </pic:spPr>
                </pic:pic>
              </a:graphicData>
            </a:graphic>
          </wp:inline>
        </w:drawing>
      </w:r>
    </w:p>
    <w:p>
      <w:pPr>
        <w:ind w:left="9"/>
        <w:spacing w:before="93" w:line="223" w:lineRule="auto"/>
        <w:rPr>
          <w:rFonts w:ascii="Times New Roman" w:hAnsi="Times New Roman" w:eastAsia="Times New Roman" w:cs="Times New Roman"/>
          <w:sz w:val="23"/>
          <w:szCs w:val="23"/>
        </w:rPr>
      </w:pPr>
      <w:r>
        <w:rPr>
          <w:rFonts w:ascii="SimSun" w:hAnsi="SimSun" w:eastAsia="SimSun" w:cs="SimSun"/>
          <w:sz w:val="23"/>
          <w:szCs w:val="23"/>
          <w:spacing w:val="3"/>
        </w:rPr>
        <w:t>于是</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rPr>
        <w:t>AX</w:t>
      </w:r>
      <w:r>
        <w:rPr>
          <w:rFonts w:ascii="Times New Roman" w:hAnsi="Times New Roman" w:eastAsia="Times New Roman" w:cs="Times New Roman"/>
          <w:sz w:val="23"/>
          <w:szCs w:val="23"/>
          <w:spacing w:val="3"/>
        </w:rPr>
        <w:t>=B.</w:t>
      </w:r>
    </w:p>
    <w:p>
      <w:pPr>
        <w:ind w:left="480"/>
        <w:spacing w:before="85" w:line="216" w:lineRule="auto"/>
        <w:rPr>
          <w:rFonts w:ascii="SimSun" w:hAnsi="SimSun" w:eastAsia="SimSun" w:cs="SimSun"/>
          <w:sz w:val="23"/>
          <w:szCs w:val="23"/>
        </w:rPr>
      </w:pPr>
      <w:r>
        <w:rPr>
          <w:rFonts w:ascii="SimSun" w:hAnsi="SimSun" w:eastAsia="SimSun" w:cs="SimSun"/>
          <w:sz w:val="23"/>
          <w:szCs w:val="23"/>
          <w:spacing w:val="3"/>
        </w:rPr>
        <w:t>例2  斐波那契数列(</w:t>
      </w:r>
      <w:r>
        <w:rPr>
          <w:rFonts w:ascii="SimSun" w:hAnsi="SimSun" w:eastAsia="SimSun" w:cs="SimSun"/>
          <w:sz w:val="23"/>
          <w:szCs w:val="23"/>
        </w:rPr>
        <w:t>ho</w:t>
      </w:r>
      <w:r>
        <w:rPr>
          <w:rFonts w:ascii="SimSun" w:hAnsi="SimSun" w:eastAsia="SimSun" w:cs="SimSun"/>
          <w:sz w:val="23"/>
          <w:szCs w:val="23"/>
          <w:spacing w:val="3"/>
        </w:rPr>
        <w:t>,h</w:t>
      </w:r>
      <w:r>
        <w:rPr>
          <w:rFonts w:ascii="Calibri" w:hAnsi="Calibri" w:eastAsia="Calibri" w:cs="Calibri"/>
          <w:sz w:val="23"/>
          <w:szCs w:val="23"/>
          <w:spacing w:val="3"/>
        </w:rPr>
        <w:t>₁</w:t>
      </w:r>
      <w:r>
        <w:rPr>
          <w:rFonts w:ascii="SimSun" w:hAnsi="SimSun" w:eastAsia="SimSun" w:cs="SimSun"/>
          <w:sz w:val="23"/>
          <w:szCs w:val="23"/>
          <w:spacing w:val="3"/>
        </w:rPr>
        <w:t>,h</w:t>
      </w:r>
      <w:r>
        <w:rPr>
          <w:rFonts w:ascii="Calibri" w:hAnsi="Calibri" w:eastAsia="Calibri" w:cs="Calibri"/>
          <w:sz w:val="23"/>
          <w:szCs w:val="23"/>
          <w:spacing w:val="3"/>
        </w:rPr>
        <w:t>₂</w:t>
      </w:r>
      <w:r>
        <w:rPr>
          <w:rFonts w:ascii="SimSun" w:hAnsi="SimSun" w:eastAsia="SimSun" w:cs="SimSun"/>
          <w:sz w:val="23"/>
          <w:szCs w:val="23"/>
          <w:spacing w:val="3"/>
        </w:rPr>
        <w:t>,…)=(h),   其中h</w:t>
      </w:r>
      <w:r>
        <w:rPr>
          <w:rFonts w:ascii="Calibri" w:hAnsi="Calibri" w:eastAsia="Calibri" w:cs="Calibri"/>
          <w:sz w:val="23"/>
          <w:szCs w:val="23"/>
          <w:spacing w:val="3"/>
        </w:rPr>
        <w:t>₀</w:t>
      </w:r>
      <w:r>
        <w:rPr>
          <w:rFonts w:ascii="SimSun" w:hAnsi="SimSun" w:eastAsia="SimSun" w:cs="SimSun"/>
          <w:sz w:val="23"/>
          <w:szCs w:val="23"/>
          <w:spacing w:val="3"/>
        </w:rPr>
        <w:t>=h</w:t>
      </w:r>
      <w:r>
        <w:rPr>
          <w:rFonts w:ascii="Calibri" w:hAnsi="Calibri" w:eastAsia="Calibri" w:cs="Calibri"/>
          <w:sz w:val="23"/>
          <w:szCs w:val="23"/>
          <w:spacing w:val="3"/>
        </w:rPr>
        <w:t>₁</w:t>
      </w:r>
      <w:r>
        <w:rPr>
          <w:rFonts w:ascii="SimSun" w:hAnsi="SimSun" w:eastAsia="SimSun" w:cs="SimSun"/>
          <w:sz w:val="23"/>
          <w:szCs w:val="23"/>
          <w:spacing w:val="3"/>
        </w:rPr>
        <w:t>=1,  而</w:t>
      </w:r>
    </w:p>
    <w:p>
      <w:pPr>
        <w:ind w:left="3260"/>
        <w:spacing w:before="58" w:line="213" w:lineRule="auto"/>
        <w:rPr>
          <w:rFonts w:ascii="SimSun" w:hAnsi="SimSun" w:eastAsia="SimSun" w:cs="SimSun"/>
          <w:sz w:val="23"/>
          <w:szCs w:val="23"/>
        </w:rPr>
      </w:pPr>
      <w:r>
        <w:rPr>
          <w:rFonts w:ascii="Times New Roman" w:hAnsi="Times New Roman" w:eastAsia="Times New Roman" w:cs="Times New Roman"/>
          <w:sz w:val="23"/>
          <w:szCs w:val="23"/>
          <w:spacing w:val="-1"/>
        </w:rPr>
        <w:t>h=h-1+ha-2,        n≥2.                                                     </w:t>
      </w:r>
      <w:r>
        <w:rPr>
          <w:rFonts w:ascii="SimSun" w:hAnsi="SimSun" w:eastAsia="SimSun" w:cs="SimSun"/>
          <w:sz w:val="23"/>
          <w:szCs w:val="23"/>
          <w:spacing w:val="-1"/>
        </w:rPr>
        <w:t>(4)</w:t>
      </w:r>
    </w:p>
    <w:p>
      <w:pPr>
        <w:ind w:left="9"/>
        <w:spacing w:before="111" w:line="219" w:lineRule="auto"/>
        <w:rPr>
          <w:rFonts w:ascii="SimSun" w:hAnsi="SimSun" w:eastAsia="SimSun" w:cs="SimSun"/>
          <w:sz w:val="23"/>
          <w:szCs w:val="23"/>
        </w:rPr>
      </w:pPr>
      <w:r>
        <w:rPr>
          <w:rFonts w:ascii="SimSun" w:hAnsi="SimSun" w:eastAsia="SimSun" w:cs="SimSun"/>
          <w:sz w:val="23"/>
          <w:szCs w:val="23"/>
          <w:spacing w:val="3"/>
        </w:rPr>
        <w:t>我们将用矩阵方法再次求出</w:t>
      </w:r>
      <w:r>
        <w:rPr>
          <w:rFonts w:ascii="SimSun" w:hAnsi="SimSun" w:eastAsia="SimSun" w:cs="SimSun"/>
          <w:sz w:val="23"/>
          <w:szCs w:val="23"/>
          <w:spacing w:val="-61"/>
        </w:rPr>
        <w:t xml:space="preserve"> </w:t>
      </w:r>
      <w:r>
        <w:rPr>
          <w:rFonts w:ascii="SimSun" w:hAnsi="SimSun" w:eastAsia="SimSun" w:cs="SimSun"/>
          <w:sz w:val="23"/>
          <w:szCs w:val="23"/>
          <w:spacing w:val="3"/>
        </w:rPr>
        <w:t>h。的一个统一的表达式.将关系式(4)添上</w:t>
      </w:r>
    </w:p>
    <w:p>
      <w:pPr>
        <w:spacing w:line="219" w:lineRule="auto"/>
        <w:sectPr>
          <w:headerReference w:type="default" r:id="rId1153"/>
          <w:footerReference w:type="default" r:id="rId1154"/>
          <w:pgSz w:w="10140" w:h="15960"/>
          <w:pgMar w:top="747" w:right="557" w:bottom="447" w:left="400" w:header="393" w:footer="149" w:gutter="0"/>
        </w:sectPr>
        <w:rPr>
          <w:rFonts w:ascii="SimSun" w:hAnsi="SimSun" w:eastAsia="SimSun" w:cs="SimSun"/>
          <w:sz w:val="23"/>
          <w:szCs w:val="23"/>
        </w:rPr>
      </w:pPr>
    </w:p>
    <w:p>
      <w:pPr>
        <w:pStyle w:val="BodyText"/>
        <w:spacing w:line="467" w:lineRule="auto"/>
        <w:rPr/>
      </w:pPr>
      <w:r/>
    </w:p>
    <w:p>
      <w:pPr>
        <w:ind w:left="489" w:right="22" w:firstLine="10"/>
        <w:spacing w:before="75" w:line="272" w:lineRule="auto"/>
        <w:jc w:val="both"/>
        <w:rPr>
          <w:rFonts w:ascii="Times New Roman" w:hAnsi="Times New Roman" w:eastAsia="Times New Roman" w:cs="Times New Roman"/>
          <w:sz w:val="23"/>
          <w:szCs w:val="23"/>
        </w:rPr>
      </w:pPr>
      <w:r>
        <w:rPr>
          <w:rFonts w:ascii="SimSun" w:hAnsi="SimSun" w:eastAsia="SimSun" w:cs="SimSun"/>
          <w:sz w:val="23"/>
          <w:szCs w:val="23"/>
          <w:spacing w:val="-1"/>
        </w:rPr>
        <w:t>这个式子说明，ξ∈L(le</w:t>
      </w:r>
      <w:r>
        <w:rPr>
          <w:rFonts w:ascii="Calibri" w:hAnsi="Calibri" w:eastAsia="Calibri" w:cs="Calibri"/>
          <w:sz w:val="23"/>
          <w:szCs w:val="23"/>
          <w:spacing w:val="-1"/>
        </w:rPr>
        <w:t>₁</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spacing w:val="-1"/>
        </w:rPr>
        <w:t>,…,le,</w:t>
      </w:r>
      <w:r>
        <w:rPr>
          <w:rFonts w:ascii="SimSun" w:hAnsi="SimSun" w:eastAsia="SimSun" w:cs="SimSun"/>
          <w:sz w:val="23"/>
          <w:szCs w:val="23"/>
          <w:spacing w:val="-2"/>
        </w:rPr>
        <w:t>).</w:t>
      </w:r>
      <w:r>
        <w:rPr>
          <w:rFonts w:ascii="SimSun" w:hAnsi="SimSun" w:eastAsia="SimSun" w:cs="SimSun"/>
          <w:sz w:val="23"/>
          <w:szCs w:val="23"/>
          <w:spacing w:val="22"/>
        </w:rPr>
        <w:t xml:space="preserve">    </w:t>
      </w:r>
      <w:r>
        <w:rPr>
          <w:rFonts w:ascii="SimSun" w:hAnsi="SimSun" w:eastAsia="SimSun" w:cs="SimSun"/>
          <w:sz w:val="23"/>
          <w:szCs w:val="23"/>
          <w:spacing w:val="-2"/>
        </w:rPr>
        <w:t>因</w:t>
      </w:r>
      <w:r>
        <w:rPr>
          <w:rFonts w:ascii="SimSun" w:hAnsi="SimSun" w:eastAsia="SimSun" w:cs="SimSun"/>
          <w:sz w:val="23"/>
          <w:szCs w:val="23"/>
          <w:spacing w:val="-37"/>
        </w:rPr>
        <w:t xml:space="preserve"> </w:t>
      </w:r>
      <w:r>
        <w:rPr>
          <w:rFonts w:ascii="SimSun" w:hAnsi="SimSun" w:eastAsia="SimSun" w:cs="SimSun"/>
          <w:sz w:val="23"/>
          <w:szCs w:val="23"/>
          <w:spacing w:val="-2"/>
        </w:rPr>
        <w:t>此</w:t>
      </w:r>
      <w:r>
        <w:rPr>
          <w:rFonts w:ascii="SimSun" w:hAnsi="SimSun" w:eastAsia="SimSun" w:cs="SimSun"/>
          <w:sz w:val="23"/>
          <w:szCs w:val="23"/>
          <w:spacing w:val="-44"/>
        </w:rPr>
        <w:t xml:space="preserve"> </w:t>
      </w:r>
      <w:r>
        <w:rPr>
          <w:rFonts w:ascii="SimSun" w:hAnsi="SimSun" w:eastAsia="SimSun" w:cs="SimSun"/>
          <w:sz w:val="23"/>
          <w:szCs w:val="23"/>
          <w:spacing w:val="-2"/>
        </w:rPr>
        <w:t>&amp;V</w:t>
      </w:r>
      <w:r>
        <w:rPr>
          <w:rFonts w:ascii="SimSun" w:hAnsi="SimSun" w:eastAsia="SimSun" w:cs="SimSun"/>
          <w:sz w:val="23"/>
          <w:szCs w:val="23"/>
          <w:spacing w:val="-37"/>
        </w:rPr>
        <w:t xml:space="preserve"> </w:t>
      </w:r>
      <w:r>
        <w:rPr>
          <w:rFonts w:ascii="SimSun" w:hAnsi="SimSun" w:eastAsia="SimSun" w:cs="SimSun"/>
          <w:sz w:val="23"/>
          <w:szCs w:val="23"/>
          <w:spacing w:val="-2"/>
        </w:rPr>
        <w:t>包含在L(le</w:t>
      </w:r>
      <w:r>
        <w:rPr>
          <w:rFonts w:ascii="Calibri" w:hAnsi="Calibri" w:eastAsia="Calibri" w:cs="Calibri"/>
          <w:sz w:val="23"/>
          <w:szCs w:val="23"/>
          <w:spacing w:val="-2"/>
        </w:rPr>
        <w:t>₁</w:t>
      </w:r>
      <w:r>
        <w:rPr>
          <w:rFonts w:ascii="SimSun" w:hAnsi="SimSun" w:eastAsia="SimSun" w:cs="SimSun"/>
          <w:sz w:val="23"/>
          <w:szCs w:val="23"/>
          <w:spacing w:val="-2"/>
        </w:rPr>
        <w:t>,le</w:t>
      </w:r>
      <w:r>
        <w:rPr>
          <w:rFonts w:ascii="Calibri" w:hAnsi="Calibri" w:eastAsia="Calibri" w:cs="Calibri"/>
          <w:sz w:val="23"/>
          <w:szCs w:val="23"/>
          <w:spacing w:val="-2"/>
        </w:rPr>
        <w:t>₂</w:t>
      </w:r>
      <w:r>
        <w:rPr>
          <w:rFonts w:ascii="SimSun" w:hAnsi="SimSun" w:eastAsia="SimSun" w:cs="SimSun"/>
          <w:sz w:val="23"/>
          <w:szCs w:val="23"/>
          <w:spacing w:val="-2"/>
        </w:rPr>
        <w:t>,…,e。)</w:t>
      </w:r>
      <w:r>
        <w:rPr>
          <w:rFonts w:ascii="SimSun" w:hAnsi="SimSun" w:eastAsia="SimSun" w:cs="SimSun"/>
          <w:sz w:val="23"/>
          <w:szCs w:val="23"/>
          <w:spacing w:val="24"/>
        </w:rPr>
        <w:t xml:space="preserve">   </w:t>
      </w:r>
      <w:r>
        <w:rPr>
          <w:rFonts w:ascii="SimSun" w:hAnsi="SimSun" w:eastAsia="SimSun" w:cs="SimSun"/>
          <w:sz w:val="23"/>
          <w:szCs w:val="23"/>
          <w:spacing w:val="-2"/>
        </w:rPr>
        <w:t>内</w:t>
      </w:r>
      <w:r>
        <w:rPr>
          <w:rFonts w:ascii="SimSun" w:hAnsi="SimSun" w:eastAsia="SimSun" w:cs="SimSun"/>
          <w:sz w:val="23"/>
          <w:szCs w:val="23"/>
          <w:spacing w:val="-34"/>
        </w:rPr>
        <w:t xml:space="preserve"> </w:t>
      </w:r>
      <w:r>
        <w:rPr>
          <w:rFonts w:ascii="SimSun" w:hAnsi="SimSun" w:eastAsia="SimSun" w:cs="SimSun"/>
          <w:sz w:val="23"/>
          <w:szCs w:val="23"/>
          <w:spacing w:val="-2"/>
        </w:rPr>
        <w:t>.</w:t>
      </w:r>
      <w:r>
        <w:rPr>
          <w:rFonts w:ascii="SimSun" w:hAnsi="SimSun" w:eastAsia="SimSun" w:cs="SimSun"/>
          <w:sz w:val="23"/>
          <w:szCs w:val="23"/>
        </w:rPr>
        <w:t xml:space="preserve"> </w:t>
      </w:r>
      <w:r>
        <w:rPr>
          <w:rFonts w:ascii="SimSun" w:hAnsi="SimSun" w:eastAsia="SimSun" w:cs="SimSun"/>
          <w:sz w:val="23"/>
          <w:szCs w:val="23"/>
          <w:spacing w:val="1"/>
        </w:rPr>
        <w:t>这个式子还表明基像组的线性组合还是一个像，因此</w:t>
      </w:r>
      <w:r>
        <w:rPr>
          <w:rFonts w:ascii="Times New Roman" w:hAnsi="Times New Roman" w:eastAsia="Times New Roman" w:cs="Times New Roman"/>
          <w:sz w:val="23"/>
          <w:szCs w:val="23"/>
          <w:spacing w:val="1"/>
        </w:rPr>
        <w:t>L(</w:t>
      </w:r>
      <w:r>
        <w:rPr>
          <w:rFonts w:ascii="Times New Roman" w:hAnsi="Times New Roman" w:eastAsia="Times New Roman" w:cs="Times New Roman"/>
          <w:sz w:val="23"/>
          <w:szCs w:val="23"/>
        </w:rPr>
        <w:t>dE</w:t>
      </w:r>
      <w:r>
        <w:rPr>
          <w:rFonts w:ascii="Times New Roman" w:hAnsi="Times New Roman" w:eastAsia="Times New Roman" w:cs="Times New Roman"/>
          <w:sz w:val="23"/>
          <w:szCs w:val="23"/>
          <w:spacing w:val="1"/>
        </w:rPr>
        <w:t>₁,E₂,…,</w:t>
      </w:r>
      <w:r>
        <w:rPr>
          <w:rFonts w:ascii="Times New Roman" w:hAnsi="Times New Roman" w:eastAsia="Times New Roman" w:cs="Times New Roman"/>
          <w:sz w:val="23"/>
          <w:szCs w:val="23"/>
        </w:rPr>
        <w:t>Ae</w:t>
      </w:r>
      <w:r>
        <w:rPr>
          <w:rFonts w:ascii="Times New Roman" w:hAnsi="Times New Roman" w:eastAsia="Times New Roman" w:cs="Times New Roman"/>
          <w:sz w:val="23"/>
          <w:szCs w:val="23"/>
          <w:spacing w:val="1"/>
        </w:rPr>
        <w:t>)             </w:t>
      </w:r>
      <w:r>
        <w:rPr>
          <w:rFonts w:ascii="SimSun" w:hAnsi="SimSun" w:eastAsia="SimSun" w:cs="SimSun"/>
          <w:sz w:val="23"/>
          <w:szCs w:val="23"/>
          <w:spacing w:val="1"/>
        </w:rPr>
        <w:t>包含在α</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1"/>
        </w:rPr>
        <w:t>内.这样，&amp;</w:t>
      </w:r>
      <w:r>
        <w:rPr>
          <w:rFonts w:ascii="Times New Roman" w:hAnsi="Times New Roman" w:eastAsia="Times New Roman" w:cs="Times New Roman"/>
          <w:sz w:val="23"/>
          <w:szCs w:val="23"/>
          <w:spacing w:val="-1"/>
        </w:rPr>
        <w:t>V=L(dle₁,ole₂,…,e).</w:t>
      </w:r>
    </w:p>
    <w:p>
      <w:pPr>
        <w:ind w:left="469" w:right="67" w:firstLine="480"/>
        <w:spacing w:before="22" w:line="286" w:lineRule="auto"/>
        <w:jc w:val="both"/>
        <w:rPr>
          <w:rFonts w:ascii="Times New Roman" w:hAnsi="Times New Roman" w:eastAsia="Times New Roman" w:cs="Times New Roman"/>
          <w:sz w:val="23"/>
          <w:szCs w:val="23"/>
        </w:rPr>
      </w:pPr>
      <w:r>
        <w:rPr>
          <w:rFonts w:ascii="SimSun" w:hAnsi="SimSun" w:eastAsia="SimSun" w:cs="SimSun"/>
          <w:sz w:val="23"/>
          <w:szCs w:val="23"/>
          <w:spacing w:val="8"/>
        </w:rPr>
        <w:t>2)根据1)</w:t>
      </w:r>
      <w:r>
        <w:rPr>
          <w:rFonts w:ascii="SimSun" w:hAnsi="SimSun" w:eastAsia="SimSun" w:cs="SimSun"/>
          <w:sz w:val="23"/>
          <w:szCs w:val="23"/>
          <w:spacing w:val="-54"/>
        </w:rPr>
        <w:t xml:space="preserve"> </w:t>
      </w:r>
      <w:r>
        <w:rPr>
          <w:rFonts w:ascii="SimSun" w:hAnsi="SimSun" w:eastAsia="SimSun" w:cs="SimSun"/>
          <w:sz w:val="23"/>
          <w:szCs w:val="23"/>
          <w:spacing w:val="8"/>
        </w:rPr>
        <w:t>,</w:t>
      </w:r>
      <w:r>
        <w:rPr>
          <w:rFonts w:ascii="Times New Roman" w:hAnsi="Times New Roman" w:eastAsia="Times New Roman" w:cs="Times New Roman"/>
          <w:sz w:val="23"/>
          <w:szCs w:val="23"/>
          <w:spacing w:val="8"/>
        </w:rPr>
        <w:t>x  </w:t>
      </w:r>
      <w:r>
        <w:rPr>
          <w:rFonts w:ascii="SimSun" w:hAnsi="SimSun" w:eastAsia="SimSun" w:cs="SimSun"/>
          <w:sz w:val="23"/>
          <w:szCs w:val="23"/>
          <w:spacing w:val="8"/>
        </w:rPr>
        <w:t>的秩等于基像组的秩.另一方面，矩阵</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8"/>
        </w:rPr>
        <w:t>是由基像</w:t>
      </w:r>
      <w:r>
        <w:rPr>
          <w:rFonts w:ascii="SimSun" w:hAnsi="SimSun" w:eastAsia="SimSun" w:cs="SimSun"/>
          <w:sz w:val="23"/>
          <w:szCs w:val="23"/>
          <w:spacing w:val="7"/>
        </w:rPr>
        <w:t>组的坐标按列排</w:t>
      </w:r>
      <w:r>
        <w:rPr>
          <w:rFonts w:ascii="SimSun" w:hAnsi="SimSun" w:eastAsia="SimSun" w:cs="SimSun"/>
          <w:sz w:val="23"/>
          <w:szCs w:val="23"/>
        </w:rPr>
        <w:t xml:space="preserve"> </w:t>
      </w:r>
      <w:r>
        <w:rPr>
          <w:rFonts w:ascii="SimSun" w:hAnsi="SimSun" w:eastAsia="SimSun" w:cs="SimSun"/>
          <w:sz w:val="23"/>
          <w:szCs w:val="23"/>
          <w:spacing w:val="6"/>
        </w:rPr>
        <w:t>成的.在前一章§8中曾谈过，若在</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40"/>
        </w:rPr>
        <w:t xml:space="preserve"> </w:t>
      </w:r>
      <w:r>
        <w:rPr>
          <w:rFonts w:ascii="SimSun" w:hAnsi="SimSun" w:eastAsia="SimSun" w:cs="SimSun"/>
          <w:sz w:val="23"/>
          <w:szCs w:val="23"/>
          <w:spacing w:val="6"/>
        </w:rPr>
        <w:t>维线性空间</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中取定了一组基之后，把</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的每一</w:t>
      </w:r>
      <w:r>
        <w:rPr>
          <w:rFonts w:ascii="SimSun" w:hAnsi="SimSun" w:eastAsia="SimSun" w:cs="SimSun"/>
          <w:sz w:val="23"/>
          <w:szCs w:val="23"/>
        </w:rPr>
        <w:t xml:space="preserve"> </w:t>
      </w:r>
      <w:r>
        <w:rPr>
          <w:rFonts w:ascii="SimSun" w:hAnsi="SimSun" w:eastAsia="SimSun" w:cs="SimSun"/>
          <w:sz w:val="23"/>
          <w:szCs w:val="23"/>
          <w:spacing w:val="3"/>
        </w:rPr>
        <w:t>个向量与它的坐标对应起来，我们就得到</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到</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3"/>
        </w:rPr>
        <w:t>P"</w:t>
      </w:r>
      <w:r>
        <w:rPr>
          <w:rFonts w:ascii="Times New Roman" w:hAnsi="Times New Roman" w:eastAsia="Times New Roman" w:cs="Times New Roman"/>
          <w:sz w:val="23"/>
          <w:szCs w:val="23"/>
          <w:spacing w:val="55"/>
        </w:rPr>
        <w:t xml:space="preserve"> </w:t>
      </w:r>
      <w:r>
        <w:rPr>
          <w:rFonts w:ascii="SimSun" w:hAnsi="SimSun" w:eastAsia="SimSun" w:cs="SimSun"/>
          <w:sz w:val="23"/>
          <w:szCs w:val="23"/>
          <w:spacing w:val="3"/>
        </w:rPr>
        <w:t>的同构对应.同构对应保持向量组的</w:t>
      </w:r>
      <w:r>
        <w:rPr>
          <w:rFonts w:ascii="SimSun" w:hAnsi="SimSun" w:eastAsia="SimSun" w:cs="SimSun"/>
          <w:sz w:val="23"/>
          <w:szCs w:val="23"/>
        </w:rPr>
        <w:t xml:space="preserve"> </w:t>
      </w:r>
      <w:r>
        <w:rPr>
          <w:rFonts w:ascii="SimSun" w:hAnsi="SimSun" w:eastAsia="SimSun" w:cs="SimSun"/>
          <w:sz w:val="23"/>
          <w:szCs w:val="23"/>
          <w:spacing w:val="5"/>
        </w:rPr>
        <w:t>一切线性关系，因此基像组与它们的坐标组(即矩阵</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5"/>
        </w:rPr>
        <w:t>的列向量组)有相同的秩.</w:t>
      </w:r>
      <w:r>
        <w:rPr>
          <w:rFonts w:ascii="Times New Roman" w:hAnsi="Times New Roman" w:eastAsia="Times New Roman" w:cs="Times New Roman"/>
          <w:sz w:val="23"/>
          <w:szCs w:val="23"/>
          <w:spacing w:val="5"/>
        </w:rPr>
        <w:t>I</w:t>
      </w:r>
    </w:p>
    <w:p>
      <w:pPr>
        <w:ind w:left="950"/>
        <w:spacing w:line="219" w:lineRule="auto"/>
        <w:rPr>
          <w:rFonts w:ascii="SimSun" w:hAnsi="SimSun" w:eastAsia="SimSun" w:cs="SimSun"/>
          <w:sz w:val="23"/>
          <w:szCs w:val="23"/>
        </w:rPr>
      </w:pPr>
      <w:r>
        <w:rPr>
          <w:rFonts w:ascii="SimSun" w:hAnsi="SimSun" w:eastAsia="SimSun" w:cs="SimSun"/>
          <w:sz w:val="23"/>
          <w:szCs w:val="23"/>
          <w:spacing w:val="11"/>
        </w:rPr>
        <w:t>定理10说明线性变换与矩阵之间的对应关系保持秩不变.</w:t>
      </w:r>
    </w:p>
    <w:p>
      <w:pPr>
        <w:ind w:left="500" w:right="67" w:firstLine="439"/>
        <w:spacing w:before="156" w:line="257" w:lineRule="auto"/>
        <w:rPr>
          <w:rFonts w:ascii="SimSun" w:hAnsi="SimSun" w:eastAsia="SimSun" w:cs="SimSun"/>
          <w:sz w:val="23"/>
          <w:szCs w:val="23"/>
        </w:rPr>
      </w:pPr>
      <w:r>
        <w:rPr>
          <w:rFonts w:ascii="SimHei" w:hAnsi="SimHei" w:eastAsia="SimHei" w:cs="SimHei"/>
          <w:sz w:val="23"/>
          <w:szCs w:val="23"/>
          <w:spacing w:val="14"/>
        </w:rPr>
        <w:t>定理11</w:t>
      </w:r>
      <w:r>
        <w:rPr>
          <w:rFonts w:ascii="SimHei" w:hAnsi="SimHei" w:eastAsia="SimHei" w:cs="SimHei"/>
          <w:sz w:val="23"/>
          <w:szCs w:val="23"/>
          <w:spacing w:val="78"/>
        </w:rPr>
        <w:t xml:space="preserve"> </w:t>
      </w:r>
      <w:r>
        <w:rPr>
          <w:rFonts w:ascii="SimSun" w:hAnsi="SimSun" w:eastAsia="SimSun" w:cs="SimSun"/>
          <w:sz w:val="23"/>
          <w:szCs w:val="23"/>
          <w:spacing w:val="14"/>
        </w:rPr>
        <w:t>设  是</w:t>
      </w:r>
      <w:r>
        <w:rPr>
          <w:rFonts w:ascii="SimSun" w:hAnsi="SimSun" w:eastAsia="SimSun" w:cs="SimSun"/>
          <w:sz w:val="23"/>
          <w:szCs w:val="23"/>
          <w:spacing w:val="-52"/>
        </w:rPr>
        <w:t xml:space="preserve"> </w:t>
      </w:r>
      <w:r>
        <w:rPr>
          <w:rFonts w:ascii="SimSun" w:hAnsi="SimSun" w:eastAsia="SimSun" w:cs="SimSun"/>
          <w:sz w:val="23"/>
          <w:szCs w:val="23"/>
          <w:spacing w:val="14"/>
        </w:rPr>
        <w:t>n</w:t>
      </w:r>
      <w:r>
        <w:rPr>
          <w:rFonts w:ascii="SimSun" w:hAnsi="SimSun" w:eastAsia="SimSun" w:cs="SimSun"/>
          <w:sz w:val="23"/>
          <w:szCs w:val="23"/>
          <w:spacing w:val="-33"/>
        </w:rPr>
        <w:t xml:space="preserve"> </w:t>
      </w:r>
      <w:r>
        <w:rPr>
          <w:rFonts w:ascii="SimSun" w:hAnsi="SimSun" w:eastAsia="SimSun" w:cs="SimSun"/>
          <w:sz w:val="23"/>
          <w:szCs w:val="23"/>
          <w:spacing w:val="14"/>
        </w:rPr>
        <w:t>维线性空间V</w:t>
      </w:r>
      <w:r>
        <w:rPr>
          <w:rFonts w:ascii="SimSun" w:hAnsi="SimSun" w:eastAsia="SimSun" w:cs="SimSun"/>
          <w:sz w:val="23"/>
          <w:szCs w:val="23"/>
          <w:spacing w:val="-26"/>
        </w:rPr>
        <w:t xml:space="preserve"> </w:t>
      </w:r>
      <w:r>
        <w:rPr>
          <w:rFonts w:ascii="SimSun" w:hAnsi="SimSun" w:eastAsia="SimSun" w:cs="SimSun"/>
          <w:sz w:val="23"/>
          <w:szCs w:val="23"/>
          <w:spacing w:val="14"/>
        </w:rPr>
        <w:t>的线性变换.则</w:t>
      </w:r>
      <w:r>
        <w:rPr>
          <w:rFonts w:ascii="SimSun" w:hAnsi="SimSun" w:eastAsia="SimSun" w:cs="SimSun"/>
          <w:sz w:val="23"/>
          <w:szCs w:val="23"/>
          <w:spacing w:val="-26"/>
        </w:rPr>
        <w:t xml:space="preserve"> </w:t>
      </w:r>
      <w:r>
        <w:rPr>
          <w:rFonts w:ascii="SimSun" w:hAnsi="SimSun" w:eastAsia="SimSun" w:cs="SimSun"/>
          <w:sz w:val="23"/>
          <w:szCs w:val="23"/>
          <w:spacing w:val="14"/>
        </w:rPr>
        <w:t>V</w:t>
      </w:r>
      <w:r>
        <w:rPr>
          <w:rFonts w:ascii="SimSun" w:hAnsi="SimSun" w:eastAsia="SimSun" w:cs="SimSun"/>
          <w:sz w:val="23"/>
          <w:szCs w:val="23"/>
          <w:spacing w:val="84"/>
        </w:rPr>
        <w:t xml:space="preserve"> </w:t>
      </w:r>
      <w:r>
        <w:rPr>
          <w:rFonts w:ascii="SimSun" w:hAnsi="SimSun" w:eastAsia="SimSun" w:cs="SimSun"/>
          <w:sz w:val="23"/>
          <w:szCs w:val="23"/>
          <w:spacing w:val="14"/>
        </w:rPr>
        <w:t>的一组基的原</w:t>
      </w:r>
      <w:r>
        <w:rPr>
          <w:rFonts w:ascii="SimSun" w:hAnsi="SimSun" w:eastAsia="SimSun" w:cs="SimSun"/>
          <w:sz w:val="23"/>
          <w:szCs w:val="23"/>
          <w:spacing w:val="13"/>
        </w:rPr>
        <w:t>像及对(0)的</w:t>
      </w:r>
      <w:r>
        <w:rPr>
          <w:rFonts w:ascii="SimSun" w:hAnsi="SimSun" w:eastAsia="SimSun" w:cs="SimSun"/>
          <w:sz w:val="23"/>
          <w:szCs w:val="23"/>
        </w:rPr>
        <w:t xml:space="preserve"> </w:t>
      </w:r>
      <w:r>
        <w:rPr>
          <w:rFonts w:ascii="SimSun" w:hAnsi="SimSun" w:eastAsia="SimSun" w:cs="SimSun"/>
          <w:sz w:val="23"/>
          <w:szCs w:val="23"/>
          <w:spacing w:val="11"/>
        </w:rPr>
        <w:t>一组基合起来就是</w:t>
      </w:r>
      <w:r>
        <w:rPr>
          <w:rFonts w:ascii="Times New Roman" w:hAnsi="Times New Roman" w:eastAsia="Times New Roman" w:cs="Times New Roman"/>
          <w:sz w:val="23"/>
          <w:szCs w:val="23"/>
          <w:spacing w:val="11"/>
        </w:rPr>
        <w:t>V</w:t>
      </w:r>
      <w:r>
        <w:rPr>
          <w:rFonts w:ascii="SimSun" w:hAnsi="SimSun" w:eastAsia="SimSun" w:cs="SimSun"/>
          <w:sz w:val="23"/>
          <w:szCs w:val="23"/>
          <w:spacing w:val="11"/>
        </w:rPr>
        <w:t>的一组基.</w:t>
      </w:r>
      <w:r>
        <w:rPr>
          <w:rFonts w:ascii="SimSun" w:hAnsi="SimSun" w:eastAsia="SimSun" w:cs="SimSun"/>
          <w:sz w:val="23"/>
          <w:szCs w:val="23"/>
          <w:spacing w:val="-44"/>
        </w:rPr>
        <w:t xml:space="preserve"> </w:t>
      </w:r>
      <w:r>
        <w:rPr>
          <w:rFonts w:ascii="SimSun" w:hAnsi="SimSun" w:eastAsia="SimSun" w:cs="SimSun"/>
          <w:sz w:val="23"/>
          <w:szCs w:val="23"/>
          <w:spacing w:val="11"/>
        </w:rPr>
        <w:t>由此还有</w:t>
      </w:r>
    </w:p>
    <w:p>
      <w:pPr>
        <w:ind w:left="3970"/>
        <w:spacing w:line="219" w:lineRule="auto"/>
        <w:rPr>
          <w:rFonts w:ascii="Times New Roman" w:hAnsi="Times New Roman" w:eastAsia="Times New Roman" w:cs="Times New Roman"/>
          <w:sz w:val="23"/>
          <w:szCs w:val="23"/>
        </w:rPr>
      </w:pPr>
      <w:r>
        <w:rPr>
          <w:rFonts w:ascii="SimSun" w:hAnsi="SimSun" w:eastAsia="SimSun" w:cs="SimSun"/>
          <w:sz w:val="23"/>
          <w:szCs w:val="23"/>
          <w:spacing w:val="9"/>
        </w:rPr>
        <w:t>的秩+</w:t>
      </w:r>
      <w:r>
        <w:rPr>
          <w:rFonts w:ascii="SimSun" w:hAnsi="SimSun" w:eastAsia="SimSun" w:cs="SimSun"/>
          <w:sz w:val="23"/>
          <w:szCs w:val="23"/>
          <w:spacing w:val="-64"/>
        </w:rPr>
        <w:t xml:space="preserve"> </w:t>
      </w:r>
      <w:r>
        <w:rPr>
          <w:rFonts w:ascii="SimSun" w:hAnsi="SimSun" w:eastAsia="SimSun" w:cs="SimSun"/>
          <w:sz w:val="23"/>
          <w:szCs w:val="23"/>
          <w:spacing w:val="9"/>
        </w:rPr>
        <w:t>.</w:t>
      </w:r>
      <w:r>
        <w:rPr>
          <w:rFonts w:ascii="SimSun" w:hAnsi="SimSun" w:eastAsia="SimSun" w:cs="SimSun"/>
          <w:sz w:val="23"/>
          <w:szCs w:val="23"/>
          <w:spacing w:val="-54"/>
        </w:rPr>
        <w:t xml:space="preserve"> </w:t>
      </w:r>
      <w:r>
        <w:rPr>
          <w:rFonts w:ascii="SimSun" w:hAnsi="SimSun" w:eastAsia="SimSun" w:cs="SimSun"/>
          <w:sz w:val="23"/>
          <w:szCs w:val="23"/>
          <w:spacing w:val="9"/>
        </w:rPr>
        <w:t>的零度=</w:t>
      </w:r>
      <w:r>
        <w:rPr>
          <w:rFonts w:ascii="Times New Roman" w:hAnsi="Times New Roman" w:eastAsia="Times New Roman" w:cs="Times New Roman"/>
          <w:sz w:val="23"/>
          <w:szCs w:val="23"/>
          <w:spacing w:val="9"/>
        </w:rPr>
        <w:t>n.</w:t>
      </w:r>
    </w:p>
    <w:p>
      <w:pPr>
        <w:ind w:left="950"/>
        <w:spacing w:before="71" w:line="212" w:lineRule="auto"/>
        <w:rPr>
          <w:rFonts w:ascii="SimSun" w:hAnsi="SimSun" w:eastAsia="SimSun" w:cs="SimSun"/>
          <w:sz w:val="23"/>
          <w:szCs w:val="23"/>
        </w:rPr>
      </w:pPr>
      <w:r>
        <w:rPr>
          <w:rFonts w:ascii="SimSun" w:hAnsi="SimSun" w:eastAsia="SimSun" w:cs="SimSun"/>
          <w:sz w:val="23"/>
          <w:szCs w:val="23"/>
          <w:spacing w:val="1"/>
        </w:rPr>
        <w:t>证明  设 &amp;V</w:t>
      </w:r>
      <w:r>
        <w:rPr>
          <w:rFonts w:ascii="SimSun" w:hAnsi="SimSun" w:eastAsia="SimSun" w:cs="SimSun"/>
          <w:sz w:val="23"/>
          <w:szCs w:val="23"/>
          <w:spacing w:val="-46"/>
        </w:rPr>
        <w:t xml:space="preserve"> </w:t>
      </w:r>
      <w:r>
        <w:rPr>
          <w:rFonts w:ascii="SimSun" w:hAnsi="SimSun" w:eastAsia="SimSun" w:cs="SimSun"/>
          <w:sz w:val="23"/>
          <w:szCs w:val="23"/>
          <w:spacing w:val="1"/>
        </w:rPr>
        <w:t>的一组基为η,</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1"/>
        </w:rPr>
        <w:t>n₂,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…,η,,     </w:t>
      </w:r>
      <w:r>
        <w:rPr>
          <w:rFonts w:ascii="SimSun" w:hAnsi="SimSun" w:eastAsia="SimSun" w:cs="SimSun"/>
          <w:sz w:val="23"/>
          <w:szCs w:val="23"/>
          <w:spacing w:val="1"/>
        </w:rPr>
        <w:t>它们</w:t>
      </w:r>
      <w:r>
        <w:rPr>
          <w:rFonts w:ascii="SimSun" w:hAnsi="SimSun" w:eastAsia="SimSun" w:cs="SimSun"/>
          <w:sz w:val="23"/>
          <w:szCs w:val="23"/>
        </w:rPr>
        <w:t>的原像为ε</w:t>
      </w:r>
      <w:r>
        <w:rPr>
          <w:rFonts w:ascii="SimSun" w:hAnsi="SimSun" w:eastAsia="SimSun" w:cs="SimSun"/>
          <w:sz w:val="23"/>
          <w:szCs w:val="23"/>
          <w:spacing w:val="-84"/>
        </w:rPr>
        <w:t xml:space="preserve"> </w:t>
      </w:r>
      <w:r>
        <w:rPr>
          <w:rFonts w:ascii="SimSun" w:hAnsi="SimSun" w:eastAsia="SimSun" w:cs="SimSun"/>
          <w:sz w:val="23"/>
          <w:szCs w:val="23"/>
        </w:rPr>
        <w:t>,E</w:t>
      </w:r>
      <w:r>
        <w:rPr>
          <w:rFonts w:ascii="Calibri" w:hAnsi="Calibri" w:eastAsia="Calibri" w:cs="Calibri"/>
          <w:sz w:val="23"/>
          <w:szCs w:val="23"/>
        </w:rPr>
        <w:t>₂</w:t>
      </w:r>
      <w:r>
        <w:rPr>
          <w:rFonts w:ascii="SimSun" w:hAnsi="SimSun" w:eastAsia="SimSun" w:cs="SimSun"/>
          <w:sz w:val="23"/>
          <w:szCs w:val="23"/>
        </w:rPr>
        <w:t>,…,E,,le</w:t>
      </w:r>
      <w:r>
        <w:rPr>
          <w:rFonts w:ascii="Calibri" w:hAnsi="Calibri" w:eastAsia="Calibri" w:cs="Calibri"/>
          <w:sz w:val="23"/>
          <w:szCs w:val="23"/>
        </w:rPr>
        <w:t>₁</w:t>
      </w:r>
      <w:r>
        <w:rPr>
          <w:rFonts w:ascii="SimSun" w:hAnsi="SimSun" w:eastAsia="SimSun" w:cs="SimSun"/>
          <w:sz w:val="23"/>
          <w:szCs w:val="23"/>
        </w:rPr>
        <w:t>=η(i=1,</w:t>
      </w:r>
    </w:p>
    <w:p>
      <w:pPr>
        <w:spacing w:line="36" w:lineRule="exact"/>
        <w:rPr/>
      </w:pPr>
      <w:r/>
    </w:p>
    <w:p>
      <w:pPr>
        <w:spacing w:line="36" w:lineRule="exact"/>
        <w:sectPr>
          <w:headerReference w:type="default" r:id="rId1158"/>
          <w:footerReference w:type="default" r:id="rId1159"/>
          <w:pgSz w:w="10140" w:h="15960"/>
          <w:pgMar w:top="549" w:right="374" w:bottom="647" w:left="530" w:header="195" w:footer="19" w:gutter="0"/>
          <w:cols w:equalWidth="0" w:num="1">
            <w:col w:w="9236" w:space="0"/>
          </w:cols>
        </w:sectPr>
        <w:rPr/>
      </w:pPr>
    </w:p>
    <w:p>
      <w:pPr>
        <w:ind w:left="479" w:right="464" w:hanging="20"/>
        <w:spacing w:before="50" w:line="278" w:lineRule="auto"/>
        <w:rPr>
          <w:rFonts w:ascii="SimSun" w:hAnsi="SimSun" w:eastAsia="SimSun" w:cs="SimSun"/>
          <w:sz w:val="23"/>
          <w:szCs w:val="23"/>
        </w:rPr>
      </w:pPr>
      <w:r>
        <w:rPr>
          <w:rFonts w:ascii="Times New Roman" w:hAnsi="Times New Roman" w:eastAsia="Times New Roman" w:cs="Times New Roman"/>
          <w:sz w:val="23"/>
          <w:szCs w:val="23"/>
          <w:spacing w:val="2"/>
        </w:rPr>
        <w:t>2,…,r).</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2"/>
        </w:rPr>
        <w:t>又取</w:t>
      </w:r>
      <w:r>
        <w:rPr>
          <w:rFonts w:ascii="Times New Roman" w:hAnsi="Times New Roman" w:eastAsia="Times New Roman" w:cs="Times New Roman"/>
          <w:sz w:val="23"/>
          <w:szCs w:val="23"/>
          <w:spacing w:val="2"/>
        </w:rPr>
        <w:t>x(0)     </w:t>
      </w:r>
      <w:r>
        <w:rPr>
          <w:rFonts w:ascii="SimSun" w:hAnsi="SimSun" w:eastAsia="SimSun" w:cs="SimSun"/>
          <w:sz w:val="23"/>
          <w:szCs w:val="23"/>
          <w:spacing w:val="2"/>
        </w:rPr>
        <w:t>的一组基为</w:t>
      </w:r>
      <w:r>
        <w:rPr>
          <w:rFonts w:ascii="Times New Roman" w:hAnsi="Times New Roman" w:eastAsia="Times New Roman" w:cs="Times New Roman"/>
          <w:sz w:val="23"/>
          <w:szCs w:val="23"/>
          <w:spacing w:val="2"/>
        </w:rPr>
        <w:t>E,,E,</w:t>
      </w:r>
      <w:r>
        <w:rPr>
          <w:rFonts w:ascii="Times New Roman" w:hAnsi="Times New Roman" w:eastAsia="Times New Roman" w:cs="Times New Roman"/>
          <w:sz w:val="23"/>
          <w:szCs w:val="23"/>
          <w:spacing w:val="1"/>
        </w:rPr>
        <w:t>+2,…,e.      </w:t>
      </w:r>
      <w:r>
        <w:rPr>
          <w:rFonts w:ascii="SimSun" w:hAnsi="SimSun" w:eastAsia="SimSun" w:cs="SimSun"/>
          <w:sz w:val="23"/>
          <w:szCs w:val="23"/>
          <w:spacing w:val="1"/>
        </w:rPr>
        <w:t>现来证</w:t>
      </w:r>
      <w:r>
        <w:rPr>
          <w:rFonts w:ascii="Times New Roman" w:hAnsi="Times New Roman" w:eastAsia="Times New Roman" w:cs="Times New Roman"/>
          <w:sz w:val="23"/>
          <w:szCs w:val="23"/>
          <w:spacing w:val="1"/>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rPr>
        <w:t xml:space="preserve"> </w:t>
      </w:r>
      <w:r>
        <w:rPr>
          <w:rFonts w:ascii="SimSun" w:hAnsi="SimSun" w:eastAsia="SimSun" w:cs="SimSun"/>
          <w:sz w:val="23"/>
          <w:szCs w:val="23"/>
          <w:spacing w:val="-1"/>
        </w:rPr>
        <w:t>基.如果有</w:t>
      </w:r>
    </w:p>
    <w:p>
      <w:pPr>
        <w:ind w:left="3229"/>
        <w:spacing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3"/>
        </w:rPr>
        <w:t>L₁E₁+…+l,e,+lE++…+l,e=0.</w:t>
      </w:r>
    </w:p>
    <w:p>
      <w:pPr>
        <w:ind w:left="489"/>
        <w:spacing w:before="78" w:line="219" w:lineRule="auto"/>
        <w:rPr>
          <w:rFonts w:ascii="SimSun" w:hAnsi="SimSun" w:eastAsia="SimSun" w:cs="SimSun"/>
          <w:sz w:val="23"/>
          <w:szCs w:val="23"/>
        </w:rPr>
      </w:pPr>
      <w:r>
        <w:rPr>
          <w:rFonts w:ascii="SimSun" w:hAnsi="SimSun" w:eastAsia="SimSun" w:cs="SimSun"/>
          <w:sz w:val="23"/>
          <w:szCs w:val="23"/>
          <w:spacing w:val="1"/>
        </w:rPr>
        <w:t>用</w:t>
      </w:r>
      <w:r>
        <w:rPr>
          <w:rFonts w:ascii="SimSun" w:hAnsi="SimSun" w:eastAsia="SimSun" w:cs="SimSun"/>
          <w:sz w:val="23"/>
          <w:szCs w:val="23"/>
          <w:spacing w:val="105"/>
        </w:rPr>
        <w:t xml:space="preserve"> </w:t>
      </w:r>
      <w:r>
        <w:rPr>
          <w:rFonts w:ascii="SimSun" w:hAnsi="SimSun" w:eastAsia="SimSun" w:cs="SimSun"/>
          <w:sz w:val="23"/>
          <w:szCs w:val="23"/>
          <w:spacing w:val="1"/>
        </w:rPr>
        <w:t>去变换(1)式两端的向量，则</w:t>
      </w:r>
    </w:p>
    <w:p>
      <w:pPr>
        <w:ind w:left="2539"/>
        <w:spacing w:before="10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L₁&amp;e₁+…+1,dle,+l,le,+…+l,ole,=0=0.</w:t>
      </w:r>
    </w:p>
    <w:p>
      <w:pPr>
        <w:ind w:left="489" w:right="595" w:hanging="9"/>
        <w:spacing w:before="102" w:line="288" w:lineRule="auto"/>
        <w:rPr>
          <w:rFonts w:ascii="SimSun" w:hAnsi="SimSun" w:eastAsia="SimSun" w:cs="SimSun"/>
          <w:sz w:val="23"/>
          <w:szCs w:val="23"/>
        </w:rPr>
      </w:pPr>
      <w:r>
        <w:rPr>
          <w:rFonts w:ascii="SimSun" w:hAnsi="SimSun" w:eastAsia="SimSun" w:cs="SimSun"/>
          <w:sz w:val="23"/>
          <w:szCs w:val="23"/>
          <w:spacing w:val="3"/>
        </w:rPr>
        <w:t>因</w:t>
      </w:r>
      <w:r>
        <w:rPr>
          <w:rFonts w:ascii="SimSun" w:hAnsi="SimSun" w:eastAsia="SimSun" w:cs="SimSun"/>
          <w:sz w:val="23"/>
          <w:szCs w:val="23"/>
          <w:spacing w:val="-49"/>
        </w:rPr>
        <w:t xml:space="preserve"> </w:t>
      </w:r>
      <w:r>
        <w:rPr>
          <w:rFonts w:ascii="Times New Roman" w:hAnsi="Times New Roman" w:eastAsia="Times New Roman" w:cs="Times New Roman"/>
          <w:sz w:val="23"/>
          <w:szCs w:val="23"/>
          <w:spacing w:val="3"/>
        </w:rPr>
        <w:t>e     …</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3"/>
        </w:rPr>
        <w:t>属于</w:t>
      </w:r>
      <w:r>
        <w:rPr>
          <w:rFonts w:ascii="SimSun" w:hAnsi="SimSun" w:eastAsia="SimSun" w:cs="SimSun"/>
          <w:sz w:val="23"/>
          <w:szCs w:val="23"/>
          <w:spacing w:val="-63"/>
        </w:rPr>
        <w:t xml:space="preserve"> </w:t>
      </w:r>
      <w:r>
        <w:rPr>
          <w:rFonts w:ascii="SimSun" w:hAnsi="SimSun" w:eastAsia="SimSun" w:cs="SimSun"/>
          <w:sz w:val="23"/>
          <w:szCs w:val="23"/>
          <w:spacing w:val="3"/>
        </w:rPr>
        <w:t>-</w:t>
      </w:r>
      <w:r>
        <w:rPr>
          <w:rFonts w:ascii="SimSun" w:hAnsi="SimSun" w:eastAsia="SimSun" w:cs="SimSun"/>
          <w:sz w:val="23"/>
          <w:szCs w:val="23"/>
          <w:spacing w:val="-59"/>
        </w:rPr>
        <w:t xml:space="preserve"> </w:t>
      </w:r>
      <w:r>
        <w:rPr>
          <w:rFonts w:ascii="SimSun" w:hAnsi="SimSun" w:eastAsia="SimSun" w:cs="SimSun"/>
          <w:sz w:val="23"/>
          <w:szCs w:val="23"/>
          <w:spacing w:val="3"/>
        </w:rPr>
        <w:t>¹(0),故</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rPr>
        <w:t>de</w:t>
      </w:r>
      <w:r>
        <w:rPr>
          <w:rFonts w:ascii="Times New Roman" w:hAnsi="Times New Roman" w:eastAsia="Times New Roman" w:cs="Times New Roman"/>
          <w:sz w:val="23"/>
          <w:szCs w:val="23"/>
          <w:spacing w:val="3"/>
        </w:rPr>
        <w:t>,=0.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又</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2"/>
        </w:rPr>
        <w:t>e₁=η(i=1,2,…,r).</w:t>
      </w:r>
      <w:r>
        <w:rPr>
          <w:rFonts w:ascii="Times New Roman" w:hAnsi="Times New Roman" w:eastAsia="Times New Roman" w:cs="Times New Roman"/>
          <w:sz w:val="23"/>
          <w:szCs w:val="23"/>
        </w:rPr>
        <w:t xml:space="preserve"> </w:t>
      </w:r>
      <w:r>
        <w:rPr>
          <w:rFonts w:ascii="SimSun" w:hAnsi="SimSun" w:eastAsia="SimSun" w:cs="SimSun"/>
          <w:sz w:val="23"/>
          <w:szCs w:val="23"/>
          <w:spacing w:val="-7"/>
        </w:rPr>
        <w:t>即得</w:t>
      </w:r>
    </w:p>
    <w:p>
      <w:pPr>
        <w:ind w:left="3739"/>
        <w:spacing w:before="2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L,η₁+l₂η₂+…+l,η,=0.</w:t>
      </w:r>
    </w:p>
    <w:p>
      <w:pPr>
        <w:spacing w:line="118" w:lineRule="exact"/>
        <w:rPr/>
      </w:pPr>
      <w:r/>
    </w:p>
    <w:p>
      <w:pPr>
        <w:pStyle w:val="BodyText"/>
        <w:spacing w:line="14" w:lineRule="auto"/>
        <w:rPr>
          <w:sz w:val="2"/>
        </w:rPr>
      </w:pPr>
      <w:r>
        <w:rPr>
          <w:sz w:val="2"/>
          <w:szCs w:val="2"/>
        </w:rPr>
        <w:br w:type="column"/>
      </w:r>
    </w:p>
    <w:p>
      <w:pPr>
        <w:ind w:left="190"/>
        <w:spacing w:before="48" w:line="221" w:lineRule="auto"/>
        <w:rPr>
          <w:rFonts w:ascii="SimSun" w:hAnsi="SimSun" w:eastAsia="SimSun" w:cs="SimSun"/>
          <w:sz w:val="23"/>
          <w:szCs w:val="23"/>
        </w:rPr>
      </w:pPr>
      <w:r>
        <w:rPr>
          <w:rFonts w:ascii="SimSun" w:hAnsi="SimSun" w:eastAsia="SimSun" w:cs="SimSun"/>
          <w:sz w:val="23"/>
          <w:szCs w:val="23"/>
          <w:spacing w:val="-6"/>
        </w:rPr>
        <w:t>为</w:t>
      </w:r>
      <w:r>
        <w:rPr>
          <w:rFonts w:ascii="SimSun" w:hAnsi="SimSun" w:eastAsia="SimSun" w:cs="SimSun"/>
          <w:sz w:val="23"/>
          <w:szCs w:val="23"/>
          <w:spacing w:val="5"/>
        </w:rPr>
        <w:t xml:space="preserve">  </w:t>
      </w:r>
      <w:r>
        <w:rPr>
          <w:rFonts w:ascii="SimSun" w:hAnsi="SimSun" w:eastAsia="SimSun" w:cs="SimSun"/>
          <w:sz w:val="23"/>
          <w:szCs w:val="23"/>
          <w:spacing w:val="-6"/>
        </w:rPr>
        <w:t>的</w:t>
      </w:r>
    </w:p>
    <w:p>
      <w:pPr>
        <w:pStyle w:val="BodyText"/>
        <w:spacing w:line="367" w:lineRule="auto"/>
        <w:rPr/>
      </w:pPr>
      <w:r/>
    </w:p>
    <w:p>
      <w:pPr>
        <w:ind w:left="539"/>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347" w:lineRule="auto"/>
        <w:rPr/>
      </w:pPr>
      <w:r/>
    </w:p>
    <w:p>
      <w:pPr>
        <w:ind w:right="76" w:firstLine="539"/>
        <w:spacing w:before="76" w:line="283" w:lineRule="auto"/>
        <w:rPr>
          <w:rFonts w:ascii="SimSun" w:hAnsi="SimSun" w:eastAsia="SimSun" w:cs="SimSun"/>
          <w:sz w:val="23"/>
          <w:szCs w:val="23"/>
        </w:rPr>
      </w:pPr>
      <w:r>
        <w:rPr>
          <w:rFonts w:ascii="SimSun" w:hAnsi="SimSun" w:eastAsia="SimSun" w:cs="SimSun"/>
          <w:sz w:val="23"/>
          <w:szCs w:val="23"/>
          <w:spacing w:val="-17"/>
        </w:rPr>
        <w:t>(2)</w:t>
      </w:r>
      <w:r>
        <w:rPr>
          <w:rFonts w:ascii="SimSun" w:hAnsi="SimSun" w:eastAsia="SimSun" w:cs="SimSun"/>
          <w:sz w:val="23"/>
          <w:szCs w:val="23"/>
        </w:rPr>
        <w:t xml:space="preserve"> </w:t>
      </w:r>
      <w:r>
        <w:rPr>
          <w:rFonts w:ascii="SimSun" w:hAnsi="SimSun" w:eastAsia="SimSun" w:cs="SimSun"/>
          <w:sz w:val="23"/>
          <w:szCs w:val="23"/>
          <w:spacing w:val="20"/>
        </w:rPr>
        <w:t>由(2)式</w:t>
      </w:r>
    </w:p>
    <w:p>
      <w:pPr>
        <w:spacing w:line="283" w:lineRule="auto"/>
        <w:sectPr>
          <w:type w:val="continuous"/>
          <w:pgSz w:w="10140" w:h="15960"/>
          <w:pgMar w:top="549" w:right="374" w:bottom="647" w:left="530" w:header="195" w:footer="19" w:gutter="0"/>
          <w:cols w:equalWidth="0" w:num="2">
            <w:col w:w="8151" w:space="100"/>
            <w:col w:w="986" w:space="0"/>
          </w:cols>
        </w:sectPr>
        <w:rPr>
          <w:rFonts w:ascii="SimSun" w:hAnsi="SimSun" w:eastAsia="SimSun" w:cs="SimSun"/>
          <w:sz w:val="23"/>
          <w:szCs w:val="23"/>
        </w:rPr>
      </w:pPr>
    </w:p>
    <w:p>
      <w:pPr>
        <w:ind w:left="489"/>
        <w:spacing w:before="17" w:line="216" w:lineRule="auto"/>
        <w:rPr>
          <w:rFonts w:ascii="SimSun" w:hAnsi="SimSun" w:eastAsia="SimSun" w:cs="SimSun"/>
          <w:sz w:val="23"/>
          <w:szCs w:val="23"/>
        </w:rPr>
      </w:pPr>
      <w:r>
        <w:rPr>
          <w:rFonts w:ascii="SimSun" w:hAnsi="SimSun" w:eastAsia="SimSun" w:cs="SimSun"/>
          <w:sz w:val="23"/>
          <w:szCs w:val="23"/>
          <w:spacing w:val="-5"/>
        </w:rPr>
        <w:t>但η,η2,…,η,是线性无关的，有</w:t>
      </w:r>
      <w:r>
        <w:rPr>
          <w:rFonts w:ascii="SimSun" w:hAnsi="SimSun" w:eastAsia="SimSun" w:cs="SimSun"/>
          <w:sz w:val="23"/>
          <w:szCs w:val="23"/>
          <w:spacing w:val="-57"/>
        </w:rPr>
        <w:t xml:space="preserve"> </w:t>
      </w:r>
      <w:r>
        <w:rPr>
          <w:rFonts w:ascii="SimSun" w:hAnsi="SimSun" w:eastAsia="SimSun" w:cs="SimSun"/>
          <w:sz w:val="23"/>
          <w:szCs w:val="23"/>
          <w:spacing w:val="-5"/>
        </w:rPr>
        <w:t>L=l</w:t>
      </w:r>
      <w:r>
        <w:rPr>
          <w:rFonts w:ascii="Calibri" w:hAnsi="Calibri" w:eastAsia="Calibri" w:cs="Calibri"/>
          <w:sz w:val="23"/>
          <w:szCs w:val="23"/>
          <w:spacing w:val="-5"/>
        </w:rPr>
        <w:t>₂</w:t>
      </w:r>
      <w:r>
        <w:rPr>
          <w:rFonts w:ascii="SimSun" w:hAnsi="SimSun" w:eastAsia="SimSun" w:cs="SimSun"/>
          <w:sz w:val="23"/>
          <w:szCs w:val="23"/>
          <w:spacing w:val="-5"/>
        </w:rPr>
        <w:t>=…=l,=0.</w:t>
      </w:r>
      <w:r>
        <w:rPr>
          <w:rFonts w:ascii="SimSun" w:hAnsi="SimSun" w:eastAsia="SimSun" w:cs="SimSun"/>
          <w:sz w:val="23"/>
          <w:szCs w:val="23"/>
          <w:spacing w:val="85"/>
        </w:rPr>
        <w:t xml:space="preserve"> </w:t>
      </w:r>
      <w:r>
        <w:rPr>
          <w:rFonts w:ascii="SimSun" w:hAnsi="SimSun" w:eastAsia="SimSun" w:cs="SimSun"/>
          <w:sz w:val="23"/>
          <w:szCs w:val="23"/>
          <w:spacing w:val="-5"/>
        </w:rPr>
        <w:t>于是</w:t>
      </w:r>
    </w:p>
    <w:p>
      <w:pPr>
        <w:ind w:left="3870"/>
        <w:spacing w:before="41"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3"/>
        </w:rPr>
        <w:t>LE++…+l,e,=0,</w:t>
      </w:r>
    </w:p>
    <w:p>
      <w:pPr>
        <w:ind w:left="469"/>
        <w:spacing w:before="82"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2"/>
        </w:rPr>
        <w:t>,e,    </w:t>
      </w:r>
      <w:r>
        <w:rPr>
          <w:rFonts w:ascii="SimSun" w:hAnsi="SimSun" w:eastAsia="SimSun" w:cs="SimSun"/>
          <w:sz w:val="23"/>
          <w:szCs w:val="23"/>
          <w:spacing w:val="12"/>
        </w:rPr>
        <w:t>又是-</w:t>
      </w:r>
      <w:r>
        <w:rPr>
          <w:rFonts w:ascii="SimSun" w:hAnsi="SimSun" w:eastAsia="SimSun" w:cs="SimSun"/>
          <w:sz w:val="23"/>
          <w:szCs w:val="23"/>
          <w:spacing w:val="-27"/>
        </w:rPr>
        <w:t xml:space="preserve"> </w:t>
      </w:r>
      <w:r>
        <w:rPr>
          <w:rFonts w:ascii="SimSun" w:hAnsi="SimSun" w:eastAsia="SimSun" w:cs="SimSun"/>
          <w:sz w:val="23"/>
          <w:szCs w:val="23"/>
          <w:spacing w:val="12"/>
        </w:rPr>
        <w:t>(0)的基也线性无关</w:t>
      </w:r>
      <w:r>
        <w:rPr>
          <w:rFonts w:ascii="SimSun" w:hAnsi="SimSun" w:eastAsia="SimSun" w:cs="SimSun"/>
          <w:sz w:val="23"/>
          <w:szCs w:val="23"/>
          <w:spacing w:val="11"/>
        </w:rPr>
        <w:t>，就有1+=</w:t>
      </w:r>
      <w:r>
        <w:rPr>
          <w:rFonts w:ascii="SimSun" w:hAnsi="SimSun" w:eastAsia="SimSun" w:cs="SimSun"/>
          <w:sz w:val="23"/>
          <w:szCs w:val="23"/>
          <w:spacing w:val="-53"/>
        </w:rPr>
        <w:t xml:space="preserve"> </w:t>
      </w:r>
      <w:r>
        <w:rPr>
          <w:rFonts w:ascii="SimSun" w:hAnsi="SimSun" w:eastAsia="SimSun" w:cs="SimSun"/>
          <w:sz w:val="23"/>
          <w:szCs w:val="23"/>
          <w:spacing w:val="11"/>
        </w:rPr>
        <w:t>…</w:t>
      </w:r>
      <w:r>
        <w:rPr>
          <w:rFonts w:ascii="SimSun" w:hAnsi="SimSun" w:eastAsia="SimSun" w:cs="SimSun"/>
          <w:sz w:val="23"/>
          <w:szCs w:val="23"/>
          <w:spacing w:val="-70"/>
        </w:rPr>
        <w:t xml:space="preserve"> </w:t>
      </w:r>
      <w:r>
        <w:rPr>
          <w:rFonts w:ascii="SimSun" w:hAnsi="SimSun" w:eastAsia="SimSun" w:cs="SimSun"/>
          <w:sz w:val="23"/>
          <w:szCs w:val="23"/>
          <w:spacing w:val="11"/>
        </w:rPr>
        <w:t>=</w:t>
      </w:r>
      <w:r>
        <w:rPr>
          <w:rFonts w:ascii="Times New Roman" w:hAnsi="Times New Roman" w:eastAsia="Times New Roman" w:cs="Times New Roman"/>
          <w:sz w:val="23"/>
          <w:szCs w:val="23"/>
          <w:spacing w:val="11"/>
        </w:rPr>
        <w:t>l,=0.</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11"/>
        </w:rPr>
        <w:t>这证明了</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11"/>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1"/>
        </w:rPr>
        <w:t>,E,,</w:t>
      </w:r>
    </w:p>
    <w:p>
      <w:pPr>
        <w:ind w:left="480"/>
        <w:spacing w:before="86" w:line="212" w:lineRule="auto"/>
        <w:rPr>
          <w:rFonts w:ascii="SimSun" w:hAnsi="SimSun" w:eastAsia="SimSun" w:cs="SimSun"/>
          <w:sz w:val="23"/>
          <w:szCs w:val="23"/>
        </w:rPr>
      </w:pP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3"/>
        </w:rPr>
        <w:t>是线性无关的.</w:t>
      </w:r>
    </w:p>
    <w:p>
      <w:pPr>
        <w:ind w:left="469" w:right="221" w:firstLine="469"/>
        <w:spacing w:before="97" w:line="261" w:lineRule="auto"/>
        <w:rPr>
          <w:rFonts w:ascii="SimSun" w:hAnsi="SimSun" w:eastAsia="SimSun" w:cs="SimSun"/>
          <w:sz w:val="23"/>
          <w:szCs w:val="23"/>
        </w:rPr>
      </w:pPr>
      <w:r>
        <w:rPr>
          <w:rFonts w:ascii="SimSun" w:hAnsi="SimSun" w:eastAsia="SimSun" w:cs="SimSun"/>
          <w:sz w:val="23"/>
          <w:szCs w:val="23"/>
        </w:rPr>
        <w:t>再证</w:t>
      </w:r>
      <w:r>
        <w:rPr>
          <w:rFonts w:ascii="SimSun" w:hAnsi="SimSun" w:eastAsia="SimSun" w:cs="SimSun"/>
          <w:sz w:val="23"/>
          <w:szCs w:val="23"/>
          <w:spacing w:val="-55"/>
        </w:rPr>
        <w:t xml:space="preserve"> </w:t>
      </w:r>
      <w:r>
        <w:rPr>
          <w:rFonts w:ascii="SimSun" w:hAnsi="SimSun" w:eastAsia="SimSun" w:cs="SimSun"/>
          <w:sz w:val="23"/>
          <w:szCs w:val="23"/>
        </w:rPr>
        <w:t>V</w:t>
      </w:r>
      <w:r>
        <w:rPr>
          <w:rFonts w:ascii="SimSun" w:hAnsi="SimSun" w:eastAsia="SimSun" w:cs="SimSun"/>
          <w:sz w:val="23"/>
          <w:szCs w:val="23"/>
          <w:spacing w:val="-36"/>
        </w:rPr>
        <w:t xml:space="preserve"> </w:t>
      </w:r>
      <w:r>
        <w:rPr>
          <w:rFonts w:ascii="SimSun" w:hAnsi="SimSun" w:eastAsia="SimSun" w:cs="SimSun"/>
          <w:sz w:val="23"/>
          <w:szCs w:val="23"/>
        </w:rPr>
        <w:t>的任一</w:t>
      </w:r>
      <w:r>
        <w:rPr>
          <w:rFonts w:ascii="SimSun" w:hAnsi="SimSun" w:eastAsia="SimSun" w:cs="SimSun"/>
          <w:sz w:val="23"/>
          <w:szCs w:val="23"/>
          <w:spacing w:val="-54"/>
        </w:rPr>
        <w:t xml:space="preserve"> </w:t>
      </w:r>
      <w:r>
        <w:rPr>
          <w:rFonts w:ascii="SimSun" w:hAnsi="SimSun" w:eastAsia="SimSun" w:cs="SimSun"/>
          <w:sz w:val="23"/>
          <w:szCs w:val="23"/>
        </w:rPr>
        <w:t>向量α是</w:t>
      </w:r>
      <w:r>
        <w:rPr>
          <w:rFonts w:ascii="SimSun" w:hAnsi="SimSun" w:eastAsia="SimSun" w:cs="SimSun"/>
          <w:sz w:val="23"/>
          <w:szCs w:val="23"/>
          <w:spacing w:val="-43"/>
        </w:rPr>
        <w:t xml:space="preserve"> </w:t>
      </w:r>
      <w:r>
        <w:rPr>
          <w:rFonts w:ascii="Times New Roman" w:hAnsi="Times New Roman" w:eastAsia="Times New Roman" w:cs="Times New Roman"/>
          <w:sz w:val="23"/>
          <w:szCs w:val="23"/>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的线性组合.</w:t>
      </w:r>
      <w:r>
        <w:rPr>
          <w:rFonts w:ascii="SimSun" w:hAnsi="SimSun" w:eastAsia="SimSun" w:cs="SimSun"/>
          <w:sz w:val="23"/>
          <w:szCs w:val="23"/>
          <w:spacing w:val="-63"/>
        </w:rPr>
        <w:t xml:space="preserve"> </w:t>
      </w:r>
      <w:r>
        <w:rPr>
          <w:rFonts w:ascii="SimSun" w:hAnsi="SimSun" w:eastAsia="SimSun" w:cs="SimSun"/>
          <w:sz w:val="23"/>
          <w:szCs w:val="23"/>
          <w:spacing w:val="-1"/>
        </w:rPr>
        <w:t>由η</w:t>
      </w:r>
      <w:r>
        <w:rPr>
          <w:rFonts w:ascii="Calibri" w:hAnsi="Calibri" w:eastAsia="Calibri" w:cs="Calibri"/>
          <w:sz w:val="23"/>
          <w:szCs w:val="23"/>
          <w:spacing w:val="-1"/>
        </w:rPr>
        <w:t>₁</w:t>
      </w:r>
      <w:r>
        <w:rPr>
          <w:rFonts w:ascii="SimSun" w:hAnsi="SimSun" w:eastAsia="SimSun" w:cs="SimSun"/>
          <w:sz w:val="23"/>
          <w:szCs w:val="23"/>
          <w:spacing w:val="-1"/>
        </w:rPr>
        <w:t>=le</w:t>
      </w:r>
      <w:r>
        <w:rPr>
          <w:rFonts w:ascii="Calibri" w:hAnsi="Calibri" w:eastAsia="Calibri" w:cs="Calibri"/>
          <w:sz w:val="23"/>
          <w:szCs w:val="23"/>
          <w:spacing w:val="-1"/>
        </w:rPr>
        <w:t>₁</w:t>
      </w:r>
      <w:r>
        <w:rPr>
          <w:rFonts w:ascii="SimSun" w:hAnsi="SimSun" w:eastAsia="SimSun" w:cs="SimSun"/>
          <w:sz w:val="23"/>
          <w:szCs w:val="23"/>
          <w:spacing w:val="-1"/>
        </w:rPr>
        <w:t>,…,η,=</w:t>
      </w:r>
      <w:r>
        <w:rPr>
          <w:rFonts w:ascii="SimSun" w:hAnsi="SimSun" w:eastAsia="SimSun" w:cs="SimSun"/>
          <w:sz w:val="23"/>
          <w:szCs w:val="23"/>
        </w:rPr>
        <w:t xml:space="preserve"> </w:t>
      </w:r>
      <w:r>
        <w:rPr>
          <w:rFonts w:ascii="Times New Roman" w:hAnsi="Times New Roman" w:eastAsia="Times New Roman" w:cs="Times New Roman"/>
          <w:sz w:val="23"/>
          <w:szCs w:val="23"/>
          <w:spacing w:val="-4"/>
        </w:rPr>
        <w:t>le,</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4"/>
        </w:rPr>
        <w:t>是</w:t>
      </w:r>
      <w:r>
        <w:rPr>
          <w:rFonts w:ascii="SimSun" w:hAnsi="SimSun" w:eastAsia="SimSun" w:cs="SimSun"/>
          <w:sz w:val="23"/>
          <w:szCs w:val="23"/>
          <w:spacing w:val="97"/>
        </w:rPr>
        <w:t xml:space="preserve"> </w:t>
      </w:r>
      <w:r>
        <w:rPr>
          <w:rFonts w:ascii="Times New Roman" w:hAnsi="Times New Roman" w:eastAsia="Times New Roman" w:cs="Times New Roman"/>
          <w:sz w:val="23"/>
          <w:szCs w:val="23"/>
          <w:spacing w:val="-4"/>
        </w:rPr>
        <w:t>V </w:t>
      </w:r>
      <w:r>
        <w:rPr>
          <w:rFonts w:ascii="SimSun" w:hAnsi="SimSun" w:eastAsia="SimSun" w:cs="SimSun"/>
          <w:sz w:val="23"/>
          <w:szCs w:val="23"/>
          <w:spacing w:val="-4"/>
        </w:rPr>
        <w:t>的基，就有一组数</w:t>
      </w:r>
      <w:r>
        <w:rPr>
          <w:rFonts w:ascii="Times New Roman" w:hAnsi="Times New Roman" w:eastAsia="Times New Roman" w:cs="Times New Roman"/>
          <w:sz w:val="23"/>
          <w:szCs w:val="23"/>
          <w:spacing w:val="-4"/>
        </w:rPr>
        <w:t>l,</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4"/>
        </w:rPr>
        <w:t>,l,       </w:t>
      </w:r>
      <w:r>
        <w:rPr>
          <w:rFonts w:ascii="SimSun" w:hAnsi="SimSun" w:eastAsia="SimSun" w:cs="SimSun"/>
          <w:sz w:val="23"/>
          <w:szCs w:val="23"/>
          <w:spacing w:val="-4"/>
        </w:rPr>
        <w:t>使</w:t>
      </w:r>
    </w:p>
    <w:p>
      <w:pPr>
        <w:ind w:left="2790"/>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4"/>
        </w:rPr>
        <w:t>&amp;lα=l₁ale₁+…+/,ale,=&amp;(Le₁</w:t>
      </w:r>
      <w:r>
        <w:rPr>
          <w:rFonts w:ascii="Times New Roman" w:hAnsi="Times New Roman" w:eastAsia="Times New Roman" w:cs="Times New Roman"/>
          <w:sz w:val="23"/>
          <w:szCs w:val="23"/>
          <w:i/>
          <w:iCs/>
          <w:spacing w:val="-1"/>
          <w:position w:val="4"/>
        </w:rPr>
        <w:t>+…+l,e,).</w:t>
      </w:r>
    </w:p>
    <w:p>
      <w:pPr>
        <w:ind w:left="459"/>
        <w:spacing w:before="92" w:line="223" w:lineRule="auto"/>
        <w:rPr>
          <w:rFonts w:ascii="SimSun" w:hAnsi="SimSun" w:eastAsia="SimSun" w:cs="SimSun"/>
          <w:sz w:val="23"/>
          <w:szCs w:val="23"/>
        </w:rPr>
      </w:pPr>
      <w:r>
        <w:rPr>
          <w:rFonts w:ascii="SimSun" w:hAnsi="SimSun" w:eastAsia="SimSun" w:cs="SimSun"/>
          <w:sz w:val="23"/>
          <w:szCs w:val="23"/>
          <w:spacing w:val="10"/>
        </w:rPr>
        <w:t>于是</w:t>
      </w:r>
    </w:p>
    <w:p>
      <w:pPr>
        <w:ind w:left="3799"/>
        <w:spacing w:before="34"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(α-l₁e₁-…-l,e,)=0,</w:t>
      </w:r>
    </w:p>
    <w:p>
      <w:pPr>
        <w:ind w:left="480"/>
        <w:spacing w:before="89" w:line="223" w:lineRule="auto"/>
        <w:rPr>
          <w:rFonts w:ascii="SimHei" w:hAnsi="SimHei" w:eastAsia="SimHei" w:cs="SimHei"/>
          <w:sz w:val="23"/>
          <w:szCs w:val="23"/>
        </w:rPr>
      </w:pPr>
      <w:r>
        <w:rPr>
          <w:rFonts w:ascii="SimHei" w:hAnsi="SimHei" w:eastAsia="SimHei" w:cs="SimHei"/>
          <w:sz w:val="23"/>
          <w:szCs w:val="23"/>
        </w:rPr>
        <w:t>即</w:t>
      </w:r>
    </w:p>
    <w:p>
      <w:pPr>
        <w:ind w:left="3290"/>
        <w:spacing w:before="37" w:line="327"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4"/>
        </w:rPr>
        <w:t>α-L₁e₁-l₂E₂-…-l,e, </w:t>
      </w:r>
      <w:r>
        <w:rPr>
          <w:rFonts w:ascii="SimSun" w:hAnsi="SimSun" w:eastAsia="SimSun" w:cs="SimSun"/>
          <w:sz w:val="24"/>
          <w:szCs w:val="24"/>
          <w:i/>
          <w:iCs/>
          <w:spacing w:val="-3"/>
          <w:position w:val="4"/>
        </w:rPr>
        <w:t>∈</w:t>
      </w:r>
      <w:r>
        <w:rPr>
          <w:rFonts w:ascii="Times New Roman" w:hAnsi="Times New Roman" w:eastAsia="Times New Roman" w:cs="Times New Roman"/>
          <w:sz w:val="23"/>
          <w:szCs w:val="23"/>
          <w:i/>
          <w:iCs/>
          <w:spacing w:val="-3"/>
          <w:position w:val="4"/>
        </w:rPr>
        <w:t>-¹(0).</w:t>
      </w:r>
    </w:p>
    <w:p>
      <w:pPr>
        <w:ind w:left="459"/>
        <w:spacing w:before="82" w:line="212" w:lineRule="auto"/>
        <w:rPr>
          <w:rFonts w:ascii="SimSun" w:hAnsi="SimSun" w:eastAsia="SimSun" w:cs="SimSun"/>
          <w:sz w:val="23"/>
          <w:szCs w:val="23"/>
        </w:rPr>
      </w:pP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4"/>
        </w:rPr>
        <w:t>,e,       </w:t>
      </w:r>
      <w:r>
        <w:rPr>
          <w:rFonts w:ascii="SimSun" w:hAnsi="SimSun" w:eastAsia="SimSun" w:cs="SimSun"/>
          <w:sz w:val="23"/>
          <w:szCs w:val="23"/>
          <w:spacing w:val="4"/>
        </w:rPr>
        <w:t>又是-¹(0)</w:t>
      </w:r>
      <w:r>
        <w:rPr>
          <w:rFonts w:ascii="SimSun" w:hAnsi="SimSun" w:eastAsia="SimSun" w:cs="SimSun"/>
          <w:sz w:val="23"/>
          <w:szCs w:val="23"/>
          <w:spacing w:val="3"/>
        </w:rPr>
        <w:t>的基，必有一组数</w:t>
      </w:r>
      <w:r>
        <w:rPr>
          <w:rFonts w:ascii="Times New Roman" w:hAnsi="Times New Roman" w:eastAsia="Times New Roman" w:cs="Times New Roman"/>
          <w:sz w:val="23"/>
          <w:szCs w:val="23"/>
          <w:spacing w:val="3"/>
        </w:rPr>
        <w:t>l</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,l,</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3"/>
        </w:rPr>
        <w:t>使</w:t>
      </w:r>
    </w:p>
    <w:p>
      <w:pPr>
        <w:ind w:left="3219"/>
        <w:spacing w:before="58"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3"/>
        </w:rPr>
        <w:t>α-l₁e₁-…-l,e,=l+E+1+…+l,e.</w:t>
      </w:r>
    </w:p>
    <w:p>
      <w:pPr>
        <w:ind w:left="469"/>
        <w:spacing w:before="72" w:line="223" w:lineRule="auto"/>
        <w:rPr>
          <w:rFonts w:ascii="SimSun" w:hAnsi="SimSun" w:eastAsia="SimSun" w:cs="SimSun"/>
          <w:sz w:val="23"/>
          <w:szCs w:val="23"/>
        </w:rPr>
      </w:pPr>
      <w:r>
        <w:rPr>
          <w:rFonts w:ascii="SimSun" w:hAnsi="SimSun" w:eastAsia="SimSun" w:cs="SimSun"/>
          <w:sz w:val="23"/>
          <w:szCs w:val="23"/>
          <w:spacing w:val="-4"/>
        </w:rPr>
        <w:t>于是</w:t>
      </w:r>
    </w:p>
    <w:p>
      <w:pPr>
        <w:ind w:left="3239"/>
        <w:spacing w:before="55"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3"/>
        </w:rPr>
        <w:t>α=l₁e₁+</w:t>
      </w:r>
      <w:r>
        <w:rPr>
          <w:rFonts w:ascii="Times New Roman" w:hAnsi="Times New Roman" w:eastAsia="Times New Roman" w:cs="Times New Roman"/>
          <w:sz w:val="23"/>
          <w:szCs w:val="23"/>
          <w:i/>
          <w:iCs/>
          <w:spacing w:val="-18"/>
          <w:position w:val="3"/>
        </w:rPr>
        <w:t xml:space="preserve"> </w:t>
      </w:r>
      <w:r>
        <w:rPr>
          <w:rFonts w:ascii="Times New Roman" w:hAnsi="Times New Roman" w:eastAsia="Times New Roman" w:cs="Times New Roman"/>
          <w:sz w:val="23"/>
          <w:szCs w:val="23"/>
          <w:i/>
          <w:iCs/>
          <w:spacing w:val="-3"/>
          <w:position w:val="3"/>
        </w:rPr>
        <w:t>…</w:t>
      </w:r>
      <w:r>
        <w:rPr>
          <w:rFonts w:ascii="Times New Roman" w:hAnsi="Times New Roman" w:eastAsia="Times New Roman" w:cs="Times New Roman"/>
          <w:sz w:val="23"/>
          <w:szCs w:val="23"/>
          <w:i/>
          <w:iCs/>
          <w:spacing w:val="-36"/>
          <w:position w:val="3"/>
        </w:rPr>
        <w:t xml:space="preserve"> </w:t>
      </w:r>
      <w:r>
        <w:rPr>
          <w:rFonts w:ascii="Times New Roman" w:hAnsi="Times New Roman" w:eastAsia="Times New Roman" w:cs="Times New Roman"/>
          <w:sz w:val="23"/>
          <w:szCs w:val="23"/>
          <w:i/>
          <w:iCs/>
          <w:spacing w:val="-3"/>
          <w:position w:val="3"/>
        </w:rPr>
        <w:t>+l,e,+l+IE+…+l,e</w:t>
      </w:r>
    </w:p>
    <w:p>
      <w:pPr>
        <w:ind w:left="480"/>
        <w:spacing w:before="82" w:line="212" w:lineRule="auto"/>
        <w:rPr>
          <w:rFonts w:ascii="SimSun" w:hAnsi="SimSun" w:eastAsia="SimSun" w:cs="SimSun"/>
          <w:sz w:val="23"/>
          <w:szCs w:val="23"/>
        </w:rPr>
      </w:pPr>
      <w:r>
        <w:rPr>
          <w:rFonts w:ascii="SimSun" w:hAnsi="SimSun" w:eastAsia="SimSun" w:cs="SimSun"/>
          <w:sz w:val="23"/>
          <w:szCs w:val="23"/>
        </w:rPr>
        <w:t>是</w:t>
      </w:r>
      <w:r>
        <w:rPr>
          <w:rFonts w:ascii="SimSun" w:hAnsi="SimSun" w:eastAsia="SimSun" w:cs="SimSun"/>
          <w:sz w:val="23"/>
          <w:szCs w:val="23"/>
          <w:spacing w:val="-63"/>
        </w:rPr>
        <w:t xml:space="preserve"> </w:t>
      </w:r>
      <w:r>
        <w:rPr>
          <w:rFonts w:ascii="Times New Roman" w:hAnsi="Times New Roman" w:eastAsia="Times New Roman" w:cs="Times New Roman"/>
          <w:sz w:val="23"/>
          <w:szCs w:val="23"/>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rPr>
        <w:t>,e,    </w:t>
      </w:r>
      <w:r>
        <w:rPr>
          <w:rFonts w:ascii="SimSun" w:hAnsi="SimSun" w:eastAsia="SimSun" w:cs="SimSun"/>
          <w:sz w:val="23"/>
          <w:szCs w:val="23"/>
        </w:rPr>
        <w:t>的线性组合.这就证明了</w:t>
      </w:r>
      <w:r>
        <w:rPr>
          <w:rFonts w:ascii="Times New Roman" w:hAnsi="Times New Roman" w:eastAsia="Times New Roman" w:cs="Times New Roman"/>
          <w:sz w:val="23"/>
          <w:szCs w:val="23"/>
        </w:rPr>
        <w:t>e,E₂,…,e,,E+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是</w:t>
      </w:r>
      <w:r>
        <w:rPr>
          <w:rFonts w:ascii="SimSun" w:hAnsi="SimSun" w:eastAsia="SimSun" w:cs="SimSun"/>
          <w:sz w:val="23"/>
          <w:szCs w:val="23"/>
          <w:spacing w:val="-23"/>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w:t>
      </w:r>
    </w:p>
    <w:p>
      <w:pPr>
        <w:ind w:left="500" w:firstLine="459"/>
        <w:spacing w:before="58" w:line="294" w:lineRule="auto"/>
        <w:rPr>
          <w:rFonts w:ascii="SimSun" w:hAnsi="SimSun" w:eastAsia="SimSun" w:cs="SimSun"/>
          <w:sz w:val="23"/>
          <w:szCs w:val="23"/>
        </w:rPr>
      </w:pPr>
      <w:r>
        <w:rPr>
          <w:rFonts w:ascii="SimSun" w:hAnsi="SimSun" w:eastAsia="SimSun" w:cs="SimSun"/>
          <w:sz w:val="23"/>
          <w:szCs w:val="23"/>
        </w:rPr>
        <w:t>由</w:t>
      </w:r>
      <w:r>
        <w:rPr>
          <w:rFonts w:ascii="SimSun" w:hAnsi="SimSun" w:eastAsia="SimSun" w:cs="SimSun"/>
          <w:sz w:val="23"/>
          <w:szCs w:val="23"/>
          <w:spacing w:val="-10"/>
        </w:rPr>
        <w:t xml:space="preserve"> </w:t>
      </w:r>
      <w:r>
        <w:rPr>
          <w:rFonts w:ascii="Times New Roman" w:hAnsi="Times New Roman" w:eastAsia="Times New Roman" w:cs="Times New Roman"/>
          <w:sz w:val="23"/>
          <w:szCs w:val="23"/>
        </w:rPr>
        <w:t>V</w:t>
      </w:r>
      <w:r>
        <w:rPr>
          <w:rFonts w:ascii="SimSun" w:hAnsi="SimSun" w:eastAsia="SimSun" w:cs="SimSun"/>
          <w:sz w:val="23"/>
          <w:szCs w:val="23"/>
        </w:rPr>
        <w:t>的维数为</w:t>
      </w:r>
      <w:r>
        <w:rPr>
          <w:rFonts w:ascii="Times New Roman" w:hAnsi="Times New Roman" w:eastAsia="Times New Roman" w:cs="Times New Roman"/>
          <w:sz w:val="23"/>
          <w:szCs w:val="23"/>
        </w:rPr>
        <w:t>n, </w:t>
      </w:r>
      <w:r>
        <w:rPr>
          <w:rFonts w:ascii="SimSun" w:hAnsi="SimSun" w:eastAsia="SimSun" w:cs="SimSun"/>
          <w:sz w:val="23"/>
          <w:szCs w:val="23"/>
        </w:rPr>
        <w:t>知</w:t>
      </w:r>
      <w:r>
        <w:rPr>
          <w:rFonts w:ascii="SimSun" w:hAnsi="SimSun" w:eastAsia="SimSun" w:cs="SimSun"/>
          <w:sz w:val="23"/>
          <w:szCs w:val="23"/>
          <w:spacing w:val="-62"/>
        </w:rPr>
        <w:t xml:space="preserve"> </w:t>
      </w:r>
      <w:r>
        <w:rPr>
          <w:rFonts w:ascii="Times New Roman" w:hAnsi="Times New Roman" w:eastAsia="Times New Roman" w:cs="Times New Roman"/>
          <w:sz w:val="23"/>
          <w:szCs w:val="23"/>
        </w:rPr>
        <w:t>s=n.  </w:t>
      </w:r>
      <w:r>
        <w:rPr>
          <w:rFonts w:ascii="SimSun" w:hAnsi="SimSun" w:eastAsia="SimSun" w:cs="SimSun"/>
          <w:sz w:val="23"/>
          <w:szCs w:val="23"/>
        </w:rPr>
        <w:t>又</w:t>
      </w:r>
      <w:r>
        <w:rPr>
          <w:rFonts w:ascii="Times New Roman" w:hAnsi="Times New Roman" w:eastAsia="Times New Roman" w:cs="Times New Roman"/>
          <w:sz w:val="23"/>
          <w:szCs w:val="23"/>
        </w:rPr>
        <w:t>r</w:t>
      </w:r>
      <w:r>
        <w:rPr>
          <w:rFonts w:ascii="Times New Roman" w:hAnsi="Times New Roman" w:eastAsia="Times New Roman" w:cs="Times New Roman"/>
          <w:sz w:val="23"/>
          <w:szCs w:val="23"/>
          <w:spacing w:val="26"/>
          <w:w w:val="101"/>
        </w:rPr>
        <w:t xml:space="preserve"> </w:t>
      </w:r>
      <w:r>
        <w:rPr>
          <w:rFonts w:ascii="SimSun" w:hAnsi="SimSun" w:eastAsia="SimSun" w:cs="SimSun"/>
          <w:sz w:val="23"/>
          <w:szCs w:val="23"/>
        </w:rPr>
        <w:t>是</w:t>
      </w:r>
      <w:r>
        <w:rPr>
          <w:rFonts w:ascii="Times New Roman" w:hAnsi="Times New Roman" w:eastAsia="Times New Roman" w:cs="Times New Roman"/>
          <w:sz w:val="23"/>
          <w:szCs w:val="23"/>
        </w:rPr>
        <w:t>QV </w:t>
      </w:r>
      <w:r>
        <w:rPr>
          <w:rFonts w:ascii="SimSun" w:hAnsi="SimSun" w:eastAsia="SimSun" w:cs="SimSun"/>
          <w:sz w:val="23"/>
          <w:szCs w:val="23"/>
        </w:rPr>
        <w:t>的维数也即</w:t>
      </w:r>
      <w:r>
        <w:rPr>
          <w:rFonts w:ascii="SimSun" w:hAnsi="SimSun" w:eastAsia="SimSun" w:cs="SimSun"/>
          <w:sz w:val="23"/>
          <w:szCs w:val="23"/>
          <w:spacing w:val="80"/>
        </w:rPr>
        <w:t xml:space="preserve"> </w:t>
      </w:r>
      <w:r>
        <w:rPr>
          <w:rFonts w:ascii="SimSun" w:hAnsi="SimSun" w:eastAsia="SimSun" w:cs="SimSun"/>
          <w:sz w:val="23"/>
          <w:szCs w:val="23"/>
        </w:rPr>
        <w:t>的秩，</w:t>
      </w:r>
      <w:r>
        <w:rPr>
          <w:rFonts w:ascii="Times New Roman" w:hAnsi="Times New Roman" w:eastAsia="Times New Roman" w:cs="Times New Roman"/>
          <w:sz w:val="23"/>
          <w:szCs w:val="23"/>
        </w:rPr>
        <w:t>s-r=n-r    </w:t>
      </w:r>
      <w:r>
        <w:rPr>
          <w:rFonts w:ascii="SimSun" w:hAnsi="SimSun" w:eastAsia="SimSun" w:cs="SimSun"/>
          <w:sz w:val="23"/>
          <w:szCs w:val="23"/>
        </w:rPr>
        <w:t>是</w:t>
      </w:r>
      <w:r>
        <w:rPr>
          <w:rFonts w:ascii="SimSun" w:hAnsi="SimSun" w:eastAsia="SimSun" w:cs="SimSun"/>
          <w:sz w:val="23"/>
          <w:szCs w:val="23"/>
          <w:spacing w:val="-38"/>
        </w:rPr>
        <w:t xml:space="preserve"> </w:t>
      </w:r>
      <w:r>
        <w:rPr>
          <w:rFonts w:ascii="SimSun" w:hAnsi="SimSun" w:eastAsia="SimSun" w:cs="SimSun"/>
          <w:sz w:val="23"/>
          <w:szCs w:val="23"/>
        </w:rPr>
        <w:t>√-(0)的维数， </w:t>
      </w:r>
      <w:r>
        <w:rPr>
          <w:rFonts w:ascii="SimSun" w:hAnsi="SimSun" w:eastAsia="SimSun" w:cs="SimSun"/>
          <w:sz w:val="23"/>
          <w:szCs w:val="23"/>
          <w:spacing w:val="-2"/>
        </w:rPr>
        <w:t>即以的零度.因而</w:t>
      </w:r>
    </w:p>
    <w:p>
      <w:pPr>
        <w:ind w:left="3849"/>
        <w:spacing w:before="1" w:line="184" w:lineRule="auto"/>
        <w:rPr>
          <w:rFonts w:ascii="Times New Roman" w:hAnsi="Times New Roman" w:eastAsia="Times New Roman" w:cs="Times New Roman"/>
          <w:sz w:val="23"/>
          <w:szCs w:val="23"/>
        </w:rPr>
      </w:pPr>
      <w:r>
        <w:rPr>
          <w:rFonts w:ascii="SimSun" w:hAnsi="SimSun" w:eastAsia="SimSun" w:cs="SimSun"/>
          <w:sz w:val="23"/>
          <w:szCs w:val="23"/>
          <w:spacing w:val="15"/>
        </w:rPr>
        <w:t>的秩+</w:t>
      </w:r>
      <w:r>
        <w:rPr>
          <w:rFonts w:ascii="Times New Roman" w:hAnsi="Times New Roman" w:eastAsia="Times New Roman" w:cs="Times New Roman"/>
          <w:sz w:val="23"/>
          <w:szCs w:val="23"/>
        </w:rPr>
        <w:t>al</w:t>
      </w:r>
      <w:r>
        <w:rPr>
          <w:rFonts w:ascii="SimSun" w:hAnsi="SimSun" w:eastAsia="SimSun" w:cs="SimSun"/>
          <w:sz w:val="23"/>
          <w:szCs w:val="23"/>
          <w:spacing w:val="15"/>
        </w:rPr>
        <w:t>的零度=</w:t>
      </w:r>
      <w:r>
        <w:rPr>
          <w:rFonts w:ascii="Times New Roman" w:hAnsi="Times New Roman" w:eastAsia="Times New Roman" w:cs="Times New Roman"/>
          <w:sz w:val="23"/>
          <w:szCs w:val="23"/>
          <w:spacing w:val="15"/>
        </w:rPr>
        <w:t>n.I</w:t>
      </w:r>
    </w:p>
    <w:p>
      <w:pPr>
        <w:spacing w:line="184" w:lineRule="auto"/>
        <w:sectPr>
          <w:type w:val="continuous"/>
          <w:pgSz w:w="10140" w:h="15960"/>
          <w:pgMar w:top="549" w:right="374" w:bottom="647" w:left="530" w:header="195" w:footer="19" w:gutter="0"/>
          <w:cols w:equalWidth="0" w:num="1">
            <w:col w:w="9236" w:space="0"/>
          </w:cols>
        </w:sectPr>
        <w:rPr>
          <w:rFonts w:ascii="Times New Roman" w:hAnsi="Times New Roman" w:eastAsia="Times New Roman" w:cs="Times New Roman"/>
          <w:sz w:val="23"/>
          <w:szCs w:val="23"/>
        </w:rPr>
      </w:pPr>
    </w:p>
    <w:p>
      <w:pPr>
        <w:ind w:left="6879"/>
        <w:spacing w:before="28" w:line="222" w:lineRule="auto"/>
        <w:rPr>
          <w:rFonts w:ascii="SimSun" w:hAnsi="SimSun" w:eastAsia="SimSun" w:cs="SimSun"/>
          <w:sz w:val="23"/>
          <w:szCs w:val="23"/>
        </w:rPr>
      </w:pPr>
      <w:bookmarkStart w:name="bookmark178" w:id="138"/>
      <w:bookmarkEnd w:id="138"/>
      <w:r>
        <w:rPr>
          <w:rFonts w:ascii="SimHei" w:hAnsi="SimHei" w:eastAsia="SimHei" w:cs="SimHei"/>
          <w:sz w:val="23"/>
          <w:szCs w:val="23"/>
          <w:spacing w:val="-23"/>
        </w:rPr>
        <w:t>§7</w:t>
      </w:r>
      <w:r>
        <w:rPr>
          <w:rFonts w:ascii="SimHei" w:hAnsi="SimHei" w:eastAsia="SimHei" w:cs="SimHei"/>
          <w:sz w:val="23"/>
          <w:szCs w:val="23"/>
          <w:spacing w:val="72"/>
        </w:rPr>
        <w:t xml:space="preserve"> </w:t>
      </w:r>
      <w:r>
        <w:rPr>
          <w:rFonts w:ascii="SimHei" w:hAnsi="SimHei" w:eastAsia="SimHei" w:cs="SimHei"/>
          <w:sz w:val="23"/>
          <w:szCs w:val="23"/>
          <w:spacing w:val="-23"/>
        </w:rPr>
        <w:t>不变子空间</w:t>
      </w:r>
      <w:r>
        <w:rPr>
          <w:rFonts w:ascii="SimHei" w:hAnsi="SimHei" w:eastAsia="SimHei" w:cs="SimHei"/>
          <w:sz w:val="23"/>
          <w:szCs w:val="23"/>
          <w:spacing w:val="85"/>
        </w:rPr>
        <w:t xml:space="preserve"> </w:t>
      </w:r>
      <w:r>
        <w:rPr>
          <w:rFonts w:ascii="SimSun" w:hAnsi="SimSun" w:eastAsia="SimSun" w:cs="SimSun"/>
          <w:sz w:val="23"/>
          <w:szCs w:val="23"/>
          <w:spacing w:val="-23"/>
        </w:rPr>
        <w:t>I</w:t>
      </w:r>
    </w:p>
    <w:p>
      <w:pPr>
        <w:pStyle w:val="BodyText"/>
        <w:spacing w:line="475" w:lineRule="auto"/>
        <w:rPr/>
      </w:pPr>
      <w:r/>
    </w:p>
    <w:p>
      <w:pPr>
        <w:ind w:left="473"/>
        <w:spacing w:before="75" w:line="222" w:lineRule="auto"/>
        <w:rPr>
          <w:rFonts w:ascii="SimSun" w:hAnsi="SimSun" w:eastAsia="SimSun" w:cs="SimSun"/>
          <w:sz w:val="23"/>
          <w:szCs w:val="23"/>
        </w:rPr>
      </w:pPr>
      <w:r>
        <w:rPr>
          <w:rFonts w:ascii="SimHei" w:hAnsi="SimHei" w:eastAsia="SimHei" w:cs="SimHei"/>
          <w:sz w:val="23"/>
          <w:szCs w:val="23"/>
          <w:b/>
          <w:bCs/>
          <w:spacing w:val="3"/>
        </w:rPr>
        <w:t>推论</w:t>
      </w:r>
      <w:r>
        <w:rPr>
          <w:rFonts w:ascii="SimHei" w:hAnsi="SimHei" w:eastAsia="SimHei" w:cs="SimHei"/>
          <w:sz w:val="23"/>
          <w:szCs w:val="23"/>
          <w:spacing w:val="3"/>
        </w:rPr>
        <w:t xml:space="preserve">  </w:t>
      </w:r>
      <w:r>
        <w:rPr>
          <w:rFonts w:ascii="SimSun" w:hAnsi="SimSun" w:eastAsia="SimSun" w:cs="SimSun"/>
          <w:sz w:val="23"/>
          <w:szCs w:val="23"/>
          <w:spacing w:val="3"/>
        </w:rPr>
        <w:t>对于有限维线性空间的线性变换，它是单射的充分必要条件为它</w:t>
      </w:r>
      <w:r>
        <w:rPr>
          <w:rFonts w:ascii="SimSun" w:hAnsi="SimSun" w:eastAsia="SimSun" w:cs="SimSun"/>
          <w:sz w:val="23"/>
          <w:szCs w:val="23"/>
          <w:spacing w:val="2"/>
        </w:rPr>
        <w:t>是满射.</w:t>
      </w:r>
    </w:p>
    <w:p>
      <w:pPr>
        <w:ind w:left="473"/>
        <w:spacing w:before="59" w:line="212" w:lineRule="auto"/>
        <w:rPr>
          <w:rFonts w:ascii="SimSun" w:hAnsi="SimSun" w:eastAsia="SimSun" w:cs="SimSun"/>
          <w:sz w:val="23"/>
          <w:szCs w:val="23"/>
        </w:rPr>
      </w:pPr>
      <w:r>
        <w:rPr>
          <w:rFonts w:ascii="SimHei" w:hAnsi="SimHei" w:eastAsia="SimHei" w:cs="SimHei"/>
          <w:sz w:val="23"/>
          <w:szCs w:val="23"/>
          <w:b/>
          <w:bCs/>
          <w:spacing w:val="-8"/>
        </w:rPr>
        <w:t>证明</w:t>
      </w:r>
      <w:r>
        <w:rPr>
          <w:rFonts w:ascii="SimHei" w:hAnsi="SimHei" w:eastAsia="SimHei" w:cs="SimHei"/>
          <w:sz w:val="23"/>
          <w:szCs w:val="23"/>
          <w:spacing w:val="-8"/>
        </w:rPr>
        <w:t xml:space="preserve">  </w:t>
      </w:r>
      <w:r>
        <w:rPr>
          <w:rFonts w:ascii="SimSun" w:hAnsi="SimSun" w:eastAsia="SimSun" w:cs="SimSun"/>
          <w:sz w:val="23"/>
          <w:szCs w:val="23"/>
          <w:spacing w:val="-8"/>
        </w:rPr>
        <w:t>显然，当且仅当 </w:t>
      </w:r>
      <w:r>
        <w:rPr>
          <w:rFonts w:ascii="Times New Roman" w:hAnsi="Times New Roman" w:eastAsia="Times New Roman" w:cs="Times New Roman"/>
          <w:sz w:val="23"/>
          <w:szCs w:val="23"/>
          <w:spacing w:val="-8"/>
        </w:rPr>
        <w:t>V=V,</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8"/>
        </w:rPr>
        <w:t>即</w:t>
      </w:r>
      <w:r>
        <w:rPr>
          <w:rFonts w:ascii="MS Gothic" w:hAnsi="MS Gothic" w:eastAsia="MS Gothic" w:cs="MS Gothic"/>
          <w:sz w:val="23"/>
          <w:szCs w:val="23"/>
          <w:spacing w:val="-8"/>
        </w:rPr>
        <w:t>☑</w:t>
      </w:r>
      <w:r>
        <w:rPr>
          <w:rFonts w:ascii="SimSun" w:hAnsi="SimSun" w:eastAsia="SimSun" w:cs="SimSun"/>
          <w:sz w:val="23"/>
          <w:szCs w:val="23"/>
          <w:spacing w:val="-8"/>
        </w:rPr>
        <w:t>的秩为</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8"/>
        </w:rPr>
        <w:t>n  </w:t>
      </w:r>
      <w:r>
        <w:rPr>
          <w:rFonts w:ascii="SimSun" w:hAnsi="SimSun" w:eastAsia="SimSun" w:cs="SimSun"/>
          <w:sz w:val="23"/>
          <w:szCs w:val="23"/>
          <w:spacing w:val="-8"/>
        </w:rPr>
        <w:t>时</w:t>
      </w:r>
      <w:r>
        <w:rPr>
          <w:rFonts w:ascii="SimSun" w:hAnsi="SimSun" w:eastAsia="SimSun" w:cs="SimSun"/>
          <w:sz w:val="23"/>
          <w:szCs w:val="23"/>
          <w:spacing w:val="-9"/>
        </w:rPr>
        <w:t>，</w:t>
      </w:r>
      <w:r>
        <w:rPr>
          <w:rFonts w:ascii="SimSun" w:hAnsi="SimSun" w:eastAsia="SimSun" w:cs="SimSun"/>
          <w:sz w:val="23"/>
          <w:szCs w:val="23"/>
          <w:spacing w:val="-63"/>
        </w:rPr>
        <w:t xml:space="preserve"> </w:t>
      </w:r>
      <w:r>
        <w:rPr>
          <w:rFonts w:ascii="SimSun" w:hAnsi="SimSun" w:eastAsia="SimSun" w:cs="SimSun"/>
          <w:sz w:val="23"/>
          <w:szCs w:val="23"/>
          <w:spacing w:val="-9"/>
        </w:rPr>
        <w:t>√是满射；另外，当且仅当</w:t>
      </w:r>
      <w:r>
        <w:rPr>
          <w:rFonts w:ascii="SimSun" w:hAnsi="SimSun" w:eastAsia="SimSun" w:cs="SimSun"/>
          <w:sz w:val="23"/>
          <w:szCs w:val="23"/>
          <w:spacing w:val="10"/>
        </w:rPr>
        <w:t xml:space="preserve">  </w:t>
      </w:r>
      <w:r>
        <w:rPr>
          <w:rFonts w:ascii="SimSun" w:hAnsi="SimSun" w:eastAsia="SimSun" w:cs="SimSun"/>
          <w:sz w:val="23"/>
          <w:szCs w:val="23"/>
          <w:spacing w:val="-9"/>
        </w:rPr>
        <w:t>(0)</w:t>
      </w:r>
    </w:p>
    <w:p>
      <w:pPr>
        <w:spacing w:before="97" w:line="216" w:lineRule="auto"/>
        <w:rPr>
          <w:rFonts w:ascii="Times New Roman" w:hAnsi="Times New Roman" w:eastAsia="Times New Roman" w:cs="Times New Roman"/>
          <w:sz w:val="23"/>
          <w:szCs w:val="23"/>
        </w:rPr>
      </w:pPr>
      <w:r>
        <w:rPr>
          <w:rFonts w:ascii="SimSun" w:hAnsi="SimSun" w:eastAsia="SimSun" w:cs="SimSun"/>
          <w:sz w:val="23"/>
          <w:szCs w:val="23"/>
          <w:spacing w:val="5"/>
        </w:rPr>
        <w:t>=10},即α的零度为0时，以是单射，于是由上述定理即可得出结论.</w:t>
      </w:r>
      <w:r>
        <w:rPr>
          <w:rFonts w:ascii="Times New Roman" w:hAnsi="Times New Roman" w:eastAsia="Times New Roman" w:cs="Times New Roman"/>
          <w:sz w:val="23"/>
          <w:szCs w:val="23"/>
          <w:spacing w:val="5"/>
        </w:rPr>
        <w:t>I</w:t>
      </w:r>
    </w:p>
    <w:p>
      <w:pPr>
        <w:ind w:right="411" w:firstLine="469"/>
        <w:spacing w:before="58" w:line="289" w:lineRule="auto"/>
        <w:rPr>
          <w:rFonts w:ascii="SimSun" w:hAnsi="SimSun" w:eastAsia="SimSun" w:cs="SimSun"/>
          <w:sz w:val="23"/>
          <w:szCs w:val="23"/>
        </w:rPr>
      </w:pPr>
      <w:r>
        <w:rPr>
          <w:rFonts w:ascii="SimSun" w:hAnsi="SimSun" w:eastAsia="SimSun" w:cs="SimSun"/>
          <w:sz w:val="23"/>
          <w:szCs w:val="23"/>
          <w:spacing w:val="8"/>
        </w:rPr>
        <w:t>应该指出，虽然子空间</w:t>
      </w:r>
      <w:r>
        <w:rPr>
          <w:rFonts w:ascii="SimSun" w:hAnsi="SimSun" w:eastAsia="SimSun" w:cs="SimSun"/>
          <w:sz w:val="23"/>
          <w:szCs w:val="23"/>
          <w:spacing w:val="115"/>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与</w:t>
      </w:r>
      <w:r>
        <w:rPr>
          <w:rFonts w:ascii="SimSun" w:hAnsi="SimSun" w:eastAsia="SimSun" w:cs="SimSun"/>
          <w:sz w:val="23"/>
          <w:szCs w:val="23"/>
          <w:spacing w:val="-63"/>
        </w:rPr>
        <w:t xml:space="preserve"> </w:t>
      </w:r>
      <w:r>
        <w:rPr>
          <w:rFonts w:ascii="SimSun" w:hAnsi="SimSun" w:eastAsia="SimSun" w:cs="SimSun"/>
          <w:sz w:val="23"/>
          <w:szCs w:val="23"/>
          <w:spacing w:val="8"/>
        </w:rPr>
        <w:t>-</w:t>
      </w:r>
      <w:r>
        <w:rPr>
          <w:rFonts w:ascii="SimSun" w:hAnsi="SimSun" w:eastAsia="SimSun" w:cs="SimSun"/>
          <w:sz w:val="23"/>
          <w:szCs w:val="23"/>
          <w:spacing w:val="-20"/>
        </w:rPr>
        <w:t xml:space="preserve"> </w:t>
      </w:r>
      <w:r>
        <w:rPr>
          <w:rFonts w:ascii="SimSun" w:hAnsi="SimSun" w:eastAsia="SimSun" w:cs="SimSun"/>
          <w:sz w:val="23"/>
          <w:szCs w:val="23"/>
          <w:spacing w:val="8"/>
        </w:rPr>
        <w:t>(0)的维数之和为</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8"/>
        </w:rPr>
        <w:t>但</w:t>
      </w:r>
      <w:r>
        <w:rPr>
          <w:rFonts w:ascii="SimSun" w:hAnsi="SimSun" w:eastAsia="SimSun" w:cs="SimSun"/>
          <w:sz w:val="23"/>
          <w:szCs w:val="23"/>
          <w:spacing w:val="-44"/>
        </w:rPr>
        <w:t xml:space="preserve"> </w:t>
      </w:r>
      <w:r>
        <w:rPr>
          <w:rFonts w:ascii="SimSun" w:hAnsi="SimSun" w:eastAsia="SimSun" w:cs="SimSun"/>
          <w:sz w:val="23"/>
          <w:szCs w:val="23"/>
          <w:spacing w:val="8"/>
        </w:rPr>
        <w:t>是</w:t>
      </w:r>
      <w:r>
        <w:rPr>
          <w:rFonts w:ascii="Times New Roman" w:hAnsi="Times New Roman" w:eastAsia="Times New Roman" w:cs="Times New Roman"/>
          <w:sz w:val="23"/>
          <w:szCs w:val="23"/>
        </w:rPr>
        <w:t>QV</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rPr>
        <w:t>ol</w:t>
      </w:r>
      <w:r>
        <w:rPr>
          <w:rFonts w:ascii="Times New Roman" w:hAnsi="Times New Roman" w:eastAsia="Times New Roman" w:cs="Times New Roman"/>
          <w:sz w:val="23"/>
          <w:szCs w:val="23"/>
          <w:spacing w:val="8"/>
        </w:rPr>
        <w:t>-¹(0)   </w:t>
      </w:r>
      <w:r>
        <w:rPr>
          <w:rFonts w:ascii="SimSun" w:hAnsi="SimSun" w:eastAsia="SimSun" w:cs="SimSun"/>
          <w:sz w:val="23"/>
          <w:szCs w:val="23"/>
          <w:spacing w:val="8"/>
        </w:rPr>
        <w:t>并不一定</w:t>
      </w:r>
      <w:r>
        <w:rPr>
          <w:rFonts w:ascii="SimSun" w:hAnsi="SimSun" w:eastAsia="SimSun" w:cs="SimSun"/>
          <w:sz w:val="23"/>
          <w:szCs w:val="23"/>
        </w:rPr>
        <w:t xml:space="preserve"> </w:t>
      </w:r>
      <w:r>
        <w:rPr>
          <w:rFonts w:ascii="SimSun" w:hAnsi="SimSun" w:eastAsia="SimSun" w:cs="SimSun"/>
          <w:sz w:val="23"/>
          <w:szCs w:val="23"/>
          <w:spacing w:val="1"/>
        </w:rPr>
        <w:t>是整个空间(参看前例)。</w:t>
      </w:r>
    </w:p>
    <w:p>
      <w:pPr>
        <w:ind w:left="473"/>
        <w:spacing w:before="1" w:line="212" w:lineRule="auto"/>
        <w:rPr>
          <w:rFonts w:ascii="SimSun" w:hAnsi="SimSun" w:eastAsia="SimSun" w:cs="SimSun"/>
          <w:sz w:val="23"/>
          <w:szCs w:val="23"/>
        </w:rPr>
      </w:pPr>
      <w:r>
        <w:rPr>
          <w:rFonts w:ascii="SimSun" w:hAnsi="SimSun" w:eastAsia="SimSun" w:cs="SimSun"/>
          <w:sz w:val="23"/>
          <w:szCs w:val="23"/>
          <w:b/>
          <w:bCs/>
          <w:spacing w:val="-2"/>
        </w:rPr>
        <w:t>例</w:t>
      </w:r>
      <w:r>
        <w:rPr>
          <w:rFonts w:ascii="SimSun" w:hAnsi="SimSun" w:eastAsia="SimSun" w:cs="SimSun"/>
          <w:sz w:val="23"/>
          <w:szCs w:val="23"/>
          <w:spacing w:val="-41"/>
        </w:rPr>
        <w:t xml:space="preserve"> </w:t>
      </w:r>
      <w:r>
        <w:rPr>
          <w:rFonts w:ascii="SimSun" w:hAnsi="SimSun" w:eastAsia="SimSun" w:cs="SimSun"/>
          <w:sz w:val="23"/>
          <w:szCs w:val="23"/>
          <w:b/>
          <w:bCs/>
          <w:spacing w:val="-2"/>
        </w:rPr>
        <w:t>2</w:t>
      </w:r>
      <w:r>
        <w:rPr>
          <w:rFonts w:ascii="SimSun" w:hAnsi="SimSun" w:eastAsia="SimSun" w:cs="SimSun"/>
          <w:sz w:val="23"/>
          <w:szCs w:val="23"/>
          <w:spacing w:val="104"/>
        </w:rPr>
        <w:t xml:space="preserve"> </w:t>
      </w:r>
      <w:r>
        <w:rPr>
          <w:rFonts w:ascii="SimSun" w:hAnsi="SimSun" w:eastAsia="SimSun" w:cs="SimSun"/>
          <w:sz w:val="23"/>
          <w:szCs w:val="23"/>
          <w:spacing w:val="-2"/>
        </w:rPr>
        <w:t>设</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2"/>
        </w:rPr>
        <w:t>是一个</w:t>
      </w:r>
      <w:r>
        <w:rPr>
          <w:rFonts w:ascii="Times New Roman" w:hAnsi="Times New Roman" w:eastAsia="Times New Roman" w:cs="Times New Roman"/>
          <w:sz w:val="23"/>
          <w:szCs w:val="23"/>
          <w:spacing w:val="-2"/>
        </w:rPr>
        <w:t>n×n</w:t>
      </w:r>
      <w:r>
        <w:rPr>
          <w:rFonts w:ascii="Times New Roman" w:hAnsi="Times New Roman" w:eastAsia="Times New Roman" w:cs="Times New Roman"/>
          <w:sz w:val="23"/>
          <w:szCs w:val="23"/>
          <w:spacing w:val="44"/>
        </w:rPr>
        <w:t xml:space="preserve"> </w:t>
      </w:r>
      <w:r>
        <w:rPr>
          <w:rFonts w:ascii="SimSun" w:hAnsi="SimSun" w:eastAsia="SimSun" w:cs="SimSun"/>
          <w:sz w:val="23"/>
          <w:szCs w:val="23"/>
          <w:spacing w:val="-2"/>
        </w:rPr>
        <w:t>矩阵，</w:t>
      </w:r>
      <w:r>
        <w:rPr>
          <w:rFonts w:ascii="Times New Roman" w:hAnsi="Times New Roman" w:eastAsia="Times New Roman" w:cs="Times New Roman"/>
          <w:sz w:val="23"/>
          <w:szCs w:val="23"/>
          <w:spacing w:val="-2"/>
        </w:rPr>
        <w:t>A²=A,  </w:t>
      </w:r>
      <w:r>
        <w:rPr>
          <w:rFonts w:ascii="SimSun" w:hAnsi="SimSun" w:eastAsia="SimSun" w:cs="SimSun"/>
          <w:sz w:val="23"/>
          <w:szCs w:val="23"/>
          <w:spacing w:val="-2"/>
        </w:rPr>
        <w:t>证明：</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相似于一个对角矩阵</w:t>
      </w:r>
    </w:p>
    <w:p>
      <w:pPr>
        <w:pStyle w:val="BodyText"/>
        <w:spacing w:line="254" w:lineRule="auto"/>
        <w:rPr/>
      </w:pPr>
      <w:r>
        <w:drawing>
          <wp:anchor distT="0" distB="0" distL="0" distR="0" simplePos="0" relativeHeight="253287424" behindDoc="1" locked="0" layoutInCell="1" allowOverlap="1">
            <wp:simplePos x="0" y="0"/>
            <wp:positionH relativeFrom="column">
              <wp:posOffset>1841460</wp:posOffset>
            </wp:positionH>
            <wp:positionV relativeFrom="paragraph">
              <wp:posOffset>70973</wp:posOffset>
            </wp:positionV>
            <wp:extent cx="1727234" cy="1492218"/>
            <wp:effectExtent l="0" t="0" r="0" b="0"/>
            <wp:wrapNone/>
            <wp:docPr id="2018" name="IM 2018"/>
            <wp:cNvGraphicFramePr/>
            <a:graphic>
              <a:graphicData uri="http://schemas.openxmlformats.org/drawingml/2006/picture">
                <pic:pic>
                  <pic:nvPicPr>
                    <pic:cNvPr id="2018" name="IM 2018"/>
                    <pic:cNvPicPr/>
                  </pic:nvPicPr>
                  <pic:blipFill>
                    <a:blip r:embed="rId1161"/>
                    <a:stretch>
                      <a:fillRect/>
                    </a:stretch>
                  </pic:blipFill>
                  <pic:spPr>
                    <a:xfrm rot="0">
                      <a:off x="0" y="0"/>
                      <a:ext cx="1727234" cy="1492218"/>
                    </a:xfrm>
                    <a:prstGeom prst="rect">
                      <a:avLst/>
                    </a:prstGeom>
                  </pic:spPr>
                </pic:pic>
              </a:graphicData>
            </a:graphic>
          </wp:anchor>
        </w:drawing>
      </w:r>
      <w:r/>
    </w:p>
    <w:p>
      <w:pPr>
        <w:pStyle w:val="BodyText"/>
        <w:spacing w:line="254" w:lineRule="auto"/>
        <w:rPr/>
      </w:pPr>
      <w:r/>
    </w:p>
    <w:p>
      <w:pPr>
        <w:pStyle w:val="BodyText"/>
        <w:spacing w:line="254" w:lineRule="auto"/>
        <w:rPr/>
      </w:pPr>
      <w:r/>
    </w:p>
    <w:p>
      <w:pPr>
        <w:pStyle w:val="BodyText"/>
        <w:spacing w:line="255" w:lineRule="auto"/>
        <w:rPr/>
      </w:pPr>
      <w:r/>
    </w:p>
    <w:p>
      <w:pPr>
        <w:ind w:left="8319"/>
        <w:spacing w:before="94" w:line="222" w:lineRule="auto"/>
        <w:rPr>
          <w:rFonts w:ascii="SimSun" w:hAnsi="SimSun" w:eastAsia="SimSun" w:cs="SimSun"/>
          <w:sz w:val="29"/>
          <w:szCs w:val="29"/>
        </w:rPr>
      </w:pPr>
      <w:r>
        <w:rPr>
          <w:rFonts w:ascii="SimSun" w:hAnsi="SimSun" w:eastAsia="SimSun" w:cs="SimSun"/>
          <w:sz w:val="29"/>
          <w:szCs w:val="29"/>
          <w:spacing w:val="-14"/>
        </w:rPr>
        <w:t>(3)</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473"/>
        <w:spacing w:before="76" w:line="212" w:lineRule="auto"/>
        <w:rPr>
          <w:rFonts w:ascii="SimSun" w:hAnsi="SimSun" w:eastAsia="SimSun" w:cs="SimSun"/>
          <w:sz w:val="23"/>
          <w:szCs w:val="23"/>
        </w:rPr>
      </w:pPr>
      <w:r>
        <w:rPr>
          <w:rFonts w:ascii="SimHei" w:hAnsi="SimHei" w:eastAsia="SimHei" w:cs="SimHei"/>
          <w:sz w:val="23"/>
          <w:szCs w:val="23"/>
          <w:b/>
          <w:bCs/>
          <w:spacing w:val="3"/>
        </w:rPr>
        <w:t>证明</w:t>
      </w:r>
      <w:r>
        <w:rPr>
          <w:rFonts w:ascii="SimHei" w:hAnsi="SimHei" w:eastAsia="SimHei" w:cs="SimHei"/>
          <w:sz w:val="23"/>
          <w:szCs w:val="23"/>
          <w:spacing w:val="99"/>
        </w:rPr>
        <w:t xml:space="preserve"> </w:t>
      </w:r>
      <w:r>
        <w:rPr>
          <w:rFonts w:ascii="SimSun" w:hAnsi="SimSun" w:eastAsia="SimSun" w:cs="SimSun"/>
          <w:sz w:val="23"/>
          <w:szCs w:val="23"/>
          <w:spacing w:val="3"/>
        </w:rPr>
        <w:t>取</w:t>
      </w:r>
      <w:r>
        <w:rPr>
          <w:rFonts w:ascii="SimSun" w:hAnsi="SimSun" w:eastAsia="SimSun" w:cs="SimSun"/>
          <w:sz w:val="23"/>
          <w:szCs w:val="23"/>
          <w:spacing w:val="-58"/>
        </w:rPr>
        <w:t xml:space="preserve"> </w:t>
      </w:r>
      <w:r>
        <w:rPr>
          <w:rFonts w:ascii="SimSun" w:hAnsi="SimSun" w:eastAsia="SimSun" w:cs="SimSun"/>
          <w:sz w:val="23"/>
          <w:szCs w:val="23"/>
          <w:spacing w:val="3"/>
        </w:rPr>
        <w:t>一</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3"/>
        </w:rPr>
        <w:t>维线性空间</w:t>
      </w:r>
      <w:r>
        <w:rPr>
          <w:rFonts w:ascii="Times New Roman" w:hAnsi="Times New Roman" w:eastAsia="Times New Roman" w:cs="Times New Roman"/>
          <w:sz w:val="23"/>
          <w:szCs w:val="23"/>
          <w:spacing w:val="3"/>
        </w:rPr>
        <w:t>V</w:t>
      </w:r>
      <w:r>
        <w:rPr>
          <w:rFonts w:ascii="SimSun" w:hAnsi="SimSun" w:eastAsia="SimSun" w:cs="SimSun"/>
          <w:sz w:val="23"/>
          <w:szCs w:val="23"/>
          <w:spacing w:val="3"/>
        </w:rPr>
        <w:t>以</w:t>
      </w:r>
      <w:r>
        <w:rPr>
          <w:rFonts w:ascii="SimSun" w:hAnsi="SimSun" w:eastAsia="SimSun" w:cs="SimSun"/>
          <w:sz w:val="23"/>
          <w:szCs w:val="23"/>
          <w:spacing w:val="-50"/>
        </w:rPr>
        <w:t xml:space="preserve"> </w:t>
      </w:r>
      <w:r>
        <w:rPr>
          <w:rFonts w:ascii="SimSun" w:hAnsi="SimSun" w:eastAsia="SimSun" w:cs="SimSun"/>
          <w:sz w:val="23"/>
          <w:szCs w:val="23"/>
          <w:spacing w:val="3"/>
        </w:rPr>
        <w:t>及</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的一组基e</w:t>
      </w:r>
      <w:r>
        <w:rPr>
          <w:rFonts w:ascii="Times New Roman" w:hAnsi="Times New Roman" w:eastAsia="Times New Roman" w:cs="Times New Roman"/>
          <w:sz w:val="23"/>
          <w:szCs w:val="23"/>
          <w:spacing w:val="3"/>
        </w:rPr>
        <w:t>₁,</w:t>
      </w:r>
      <w:r>
        <w:rPr>
          <w:rFonts w:ascii="Times New Roman" w:hAnsi="Times New Roman" w:eastAsia="Times New Roman" w:cs="Times New Roman"/>
          <w:sz w:val="23"/>
          <w:szCs w:val="23"/>
          <w:spacing w:val="2"/>
        </w:rPr>
        <w:t>E₂,…,E      </w:t>
      </w:r>
      <w:r>
        <w:rPr>
          <w:rFonts w:ascii="SimSun" w:hAnsi="SimSun" w:eastAsia="SimSun" w:cs="SimSun"/>
          <w:sz w:val="23"/>
          <w:szCs w:val="23"/>
          <w:spacing w:val="2"/>
        </w:rPr>
        <w:t>.定义线性变换  如下：</w:t>
      </w:r>
    </w:p>
    <w:p>
      <w:pPr>
        <w:ind w:left="2549"/>
        <w:spacing w:before="66"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1"/>
        </w:rPr>
        <w:t>&amp;l(e₁,E₂,…,E)=(E₁,E₂,…,e)A.</w:t>
      </w:r>
    </w:p>
    <w:p>
      <w:pPr>
        <w:ind w:right="409"/>
        <w:spacing w:before="114" w:line="272" w:lineRule="auto"/>
        <w:rPr>
          <w:rFonts w:ascii="SimSun" w:hAnsi="SimSun" w:eastAsia="SimSun" w:cs="SimSun"/>
          <w:sz w:val="23"/>
          <w:szCs w:val="23"/>
        </w:rPr>
      </w:pPr>
      <w:r>
        <w:rPr>
          <w:rFonts w:ascii="SimSun" w:hAnsi="SimSun" w:eastAsia="SimSun" w:cs="SimSun"/>
          <w:sz w:val="23"/>
          <w:szCs w:val="23"/>
          <w:spacing w:val="12"/>
        </w:rPr>
        <w:t>我们来证明，</w:t>
      </w:r>
      <w:r>
        <w:rPr>
          <w:rFonts w:ascii="SimSun" w:hAnsi="SimSun" w:eastAsia="SimSun" w:cs="SimSun"/>
          <w:sz w:val="23"/>
          <w:szCs w:val="23"/>
          <w:spacing w:val="75"/>
        </w:rPr>
        <w:t xml:space="preserve"> </w:t>
      </w:r>
      <w:r>
        <w:rPr>
          <w:rFonts w:ascii="SimSun" w:hAnsi="SimSun" w:eastAsia="SimSun" w:cs="SimSun"/>
          <w:sz w:val="23"/>
          <w:szCs w:val="23"/>
          <w:spacing w:val="12"/>
        </w:rPr>
        <w:t>在一组适当的基下的矩阵是(3).这样，由定理</w:t>
      </w:r>
      <w:r>
        <w:rPr>
          <w:rFonts w:ascii="SimSun" w:hAnsi="SimSun" w:eastAsia="SimSun" w:cs="SimSun"/>
          <w:sz w:val="23"/>
          <w:szCs w:val="23"/>
          <w:spacing w:val="11"/>
        </w:rPr>
        <w:t>4,也就证明了所要的</w:t>
      </w:r>
      <w:r>
        <w:rPr>
          <w:rFonts w:ascii="SimSun" w:hAnsi="SimSun" w:eastAsia="SimSun" w:cs="SimSun"/>
          <w:sz w:val="23"/>
          <w:szCs w:val="23"/>
        </w:rPr>
        <w:t xml:space="preserve"> </w:t>
      </w:r>
      <w:r>
        <w:rPr>
          <w:rFonts w:ascii="SimSun" w:hAnsi="SimSun" w:eastAsia="SimSun" w:cs="SimSun"/>
          <w:sz w:val="23"/>
          <w:szCs w:val="23"/>
          <w:spacing w:val="10"/>
        </w:rPr>
        <w:t>结论.</w:t>
      </w:r>
    </w:p>
    <w:p>
      <w:pPr>
        <w:ind w:right="395" w:firstLine="469"/>
        <w:spacing w:before="3" w:line="290" w:lineRule="auto"/>
        <w:jc w:val="both"/>
        <w:rPr>
          <w:rFonts w:ascii="Times New Roman" w:hAnsi="Times New Roman" w:eastAsia="Times New Roman" w:cs="Times New Roman"/>
          <w:sz w:val="23"/>
          <w:szCs w:val="23"/>
        </w:rPr>
      </w:pPr>
      <w:r>
        <w:rPr>
          <w:rFonts w:ascii="SimSun" w:hAnsi="SimSun" w:eastAsia="SimSun" w:cs="SimSun"/>
          <w:sz w:val="23"/>
          <w:szCs w:val="23"/>
          <w:spacing w:val="1"/>
        </w:rPr>
        <w:t>由</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
        </w:rPr>
        <w:t>A²=A,</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1"/>
        </w:rPr>
        <w:t>可知</w:t>
      </w:r>
      <w:r>
        <w:rPr>
          <w:rFonts w:ascii="Times New Roman" w:hAnsi="Times New Roman" w:eastAsia="Times New Roman" w:cs="Times New Roman"/>
          <w:sz w:val="23"/>
          <w:szCs w:val="23"/>
          <w:spacing w:val="1"/>
        </w:rPr>
        <w:t>Q²=&amp;.   </w:t>
      </w:r>
      <w:r>
        <w:rPr>
          <w:rFonts w:ascii="SimSun" w:hAnsi="SimSun" w:eastAsia="SimSun" w:cs="SimSun"/>
          <w:sz w:val="23"/>
          <w:szCs w:val="23"/>
          <w:spacing w:val="1"/>
        </w:rPr>
        <w:t>我们取&amp;</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的一组基η…,η,.</w:t>
      </w:r>
      <w:r>
        <w:rPr>
          <w:rFonts w:ascii="SimSun" w:hAnsi="SimSun" w:eastAsia="SimSun" w:cs="SimSun"/>
          <w:sz w:val="23"/>
          <w:szCs w:val="23"/>
          <w:spacing w:val="-67"/>
        </w:rPr>
        <w:t xml:space="preserve"> </w:t>
      </w:r>
      <w:r>
        <w:rPr>
          <w:rFonts w:ascii="SimSun" w:hAnsi="SimSun" w:eastAsia="SimSun" w:cs="SimSun"/>
          <w:sz w:val="23"/>
          <w:szCs w:val="23"/>
          <w:spacing w:val="1"/>
        </w:rPr>
        <w:t>由 η</w:t>
      </w:r>
      <w:r>
        <w:rPr>
          <w:rFonts w:ascii="Calibri" w:hAnsi="Calibri" w:eastAsia="Calibri" w:cs="Calibri"/>
          <w:sz w:val="23"/>
          <w:szCs w:val="23"/>
          <w:spacing w:val="1"/>
        </w:rPr>
        <w:t>₁</w:t>
      </w:r>
      <w:r>
        <w:rPr>
          <w:rFonts w:ascii="SimSun" w:hAnsi="SimSun" w:eastAsia="SimSun" w:cs="SimSun"/>
          <w:sz w:val="23"/>
          <w:szCs w:val="23"/>
          <w:spacing w:val="1"/>
        </w:rPr>
        <w:t>=η</w:t>
      </w:r>
      <w:r>
        <w:rPr>
          <w:rFonts w:ascii="Calibri" w:hAnsi="Calibri" w:eastAsia="Calibri" w:cs="Calibri"/>
          <w:sz w:val="23"/>
          <w:szCs w:val="23"/>
          <w:spacing w:val="1"/>
        </w:rPr>
        <w:t>₁</w:t>
      </w:r>
      <w:r>
        <w:rPr>
          <w:rFonts w:ascii="SimSun" w:hAnsi="SimSun" w:eastAsia="SimSun" w:cs="SimSun"/>
          <w:sz w:val="23"/>
          <w:szCs w:val="23"/>
          <w:spacing w:val="1"/>
        </w:rPr>
        <w:t>,…,</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1"/>
        </w:rPr>
        <w:t>lη,=η,,       </w:t>
      </w:r>
      <w:r>
        <w:rPr>
          <w:rFonts w:ascii="SimSun" w:hAnsi="SimSun" w:eastAsia="SimSun" w:cs="SimSun"/>
          <w:sz w:val="23"/>
          <w:szCs w:val="23"/>
          <w:spacing w:val="1"/>
        </w:rPr>
        <w:t>它</w:t>
      </w:r>
      <w:r>
        <w:rPr>
          <w:rFonts w:ascii="SimSun" w:hAnsi="SimSun" w:eastAsia="SimSun" w:cs="SimSun"/>
          <w:sz w:val="23"/>
          <w:szCs w:val="23"/>
        </w:rPr>
        <w:t xml:space="preserve"> </w:t>
      </w:r>
      <w:r>
        <w:rPr>
          <w:rFonts w:ascii="SimSun" w:hAnsi="SimSun" w:eastAsia="SimSun" w:cs="SimSun"/>
          <w:sz w:val="23"/>
          <w:szCs w:val="23"/>
          <w:spacing w:val="2"/>
        </w:rPr>
        <w:t>们的原像也是η</w:t>
      </w:r>
      <w:r>
        <w:rPr>
          <w:rFonts w:ascii="Calibri" w:hAnsi="Calibri" w:eastAsia="Calibri" w:cs="Calibri"/>
          <w:sz w:val="23"/>
          <w:szCs w:val="23"/>
          <w:spacing w:val="2"/>
        </w:rPr>
        <w:t>₁</w:t>
      </w:r>
      <w:r>
        <w:rPr>
          <w:rFonts w:ascii="SimSun" w:hAnsi="SimSun" w:eastAsia="SimSun" w:cs="SimSun"/>
          <w:sz w:val="23"/>
          <w:szCs w:val="23"/>
          <w:spacing w:val="2"/>
        </w:rPr>
        <w:t>,…,η,.再取</w:t>
      </w:r>
      <w:r>
        <w:rPr>
          <w:rFonts w:ascii="Times New Roman" w:hAnsi="Times New Roman" w:eastAsia="Times New Roman" w:cs="Times New Roman"/>
          <w:sz w:val="23"/>
          <w:szCs w:val="23"/>
          <w:spacing w:val="2"/>
        </w:rPr>
        <w:t>x'(0)    </w:t>
      </w:r>
      <w:r>
        <w:rPr>
          <w:rFonts w:ascii="SimSun" w:hAnsi="SimSun" w:eastAsia="SimSun" w:cs="SimSun"/>
          <w:sz w:val="23"/>
          <w:szCs w:val="23"/>
          <w:spacing w:val="2"/>
        </w:rPr>
        <w:t>的一组基η+,</w:t>
      </w:r>
      <w:r>
        <w:rPr>
          <w:rFonts w:ascii="SimSun" w:hAnsi="SimSun" w:eastAsia="SimSun" w:cs="SimSun"/>
          <w:sz w:val="23"/>
          <w:szCs w:val="23"/>
          <w:spacing w:val="-80"/>
        </w:rPr>
        <w:t xml:space="preserve"> </w:t>
      </w:r>
      <w:r>
        <w:rPr>
          <w:rFonts w:ascii="SimSun" w:hAnsi="SimSun" w:eastAsia="SimSun" w:cs="SimSun"/>
          <w:sz w:val="23"/>
          <w:szCs w:val="23"/>
          <w:spacing w:val="2"/>
        </w:rPr>
        <w:t>…,η,由定理11的推论知：η,</w:t>
      </w:r>
      <w:r>
        <w:rPr>
          <w:rFonts w:ascii="SimSun" w:hAnsi="SimSun" w:eastAsia="SimSun" w:cs="SimSun"/>
          <w:sz w:val="23"/>
          <w:szCs w:val="23"/>
          <w:spacing w:val="-80"/>
        </w:rPr>
        <w:t xml:space="preserve"> </w:t>
      </w:r>
      <w:r>
        <w:rPr>
          <w:rFonts w:ascii="SimSun" w:hAnsi="SimSun" w:eastAsia="SimSun" w:cs="SimSun"/>
          <w:sz w:val="23"/>
          <w:szCs w:val="23"/>
          <w:spacing w:val="1"/>
        </w:rPr>
        <w:t>…,</w:t>
      </w:r>
      <w:r>
        <w:rPr>
          <w:rFonts w:ascii="SimSun" w:hAnsi="SimSun" w:eastAsia="SimSun" w:cs="SimSun"/>
          <w:sz w:val="23"/>
          <w:szCs w:val="23"/>
        </w:rPr>
        <w:t xml:space="preserve"> </w:t>
      </w:r>
      <w:r>
        <w:rPr>
          <w:rFonts w:ascii="Times New Roman" w:hAnsi="Times New Roman" w:eastAsia="Times New Roman" w:cs="Times New Roman"/>
          <w:sz w:val="23"/>
          <w:szCs w:val="23"/>
          <w:spacing w:val="7"/>
        </w:rPr>
        <w:t>η,,n,…,η</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7"/>
        </w:rPr>
        <w:t>。   是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的一组基.在这组基下，的矩阵就是(3).</w:t>
      </w:r>
      <w:r>
        <w:rPr>
          <w:rFonts w:ascii="Times New Roman" w:hAnsi="Times New Roman" w:eastAsia="Times New Roman" w:cs="Times New Roman"/>
          <w:sz w:val="23"/>
          <w:szCs w:val="23"/>
          <w:spacing w:val="7"/>
        </w:rPr>
        <w:t>I</w:t>
      </w:r>
    </w:p>
    <w:p>
      <w:pPr>
        <w:pStyle w:val="BodyText"/>
        <w:spacing w:line="250" w:lineRule="auto"/>
        <w:rPr/>
      </w:pPr>
      <w:r/>
    </w:p>
    <w:p>
      <w:pPr>
        <w:pStyle w:val="BodyText"/>
        <w:spacing w:line="251" w:lineRule="auto"/>
        <w:rPr/>
      </w:pPr>
      <w:r/>
    </w:p>
    <w:p>
      <w:pPr>
        <w:ind w:left="3189"/>
        <w:spacing w:before="111" w:line="212" w:lineRule="auto"/>
        <w:rPr>
          <w:rFonts w:ascii="SimSun" w:hAnsi="SimSun" w:eastAsia="SimSun" w:cs="SimSun"/>
          <w:sz w:val="34"/>
          <w:szCs w:val="34"/>
        </w:rPr>
      </w:pPr>
      <w:r>
        <w:rPr>
          <w:rFonts w:ascii="Times New Roman" w:hAnsi="Times New Roman" w:eastAsia="Times New Roman" w:cs="Times New Roman"/>
          <w:sz w:val="34"/>
          <w:szCs w:val="34"/>
          <w:b/>
          <w:bCs/>
          <w:spacing w:val="-7"/>
        </w:rPr>
        <w:t>§7</w:t>
      </w:r>
      <w:r>
        <w:rPr>
          <w:rFonts w:ascii="Times New Roman" w:hAnsi="Times New Roman" w:eastAsia="Times New Roman" w:cs="Times New Roman"/>
          <w:sz w:val="34"/>
          <w:szCs w:val="34"/>
          <w:b/>
          <w:bCs/>
          <w:spacing w:val="15"/>
        </w:rPr>
        <w:t xml:space="preserve">    </w:t>
      </w:r>
      <w:r>
        <w:rPr>
          <w:rFonts w:ascii="SimSun" w:hAnsi="SimSun" w:eastAsia="SimSun" w:cs="SimSun"/>
          <w:sz w:val="34"/>
          <w:szCs w:val="34"/>
          <w:b/>
          <w:bCs/>
          <w:spacing w:val="-7"/>
        </w:rPr>
        <w:t>不变子空间</w:t>
      </w:r>
    </w:p>
    <w:p>
      <w:pPr>
        <w:pStyle w:val="BodyText"/>
        <w:spacing w:line="351" w:lineRule="auto"/>
        <w:rPr/>
      </w:pPr>
      <w:r/>
    </w:p>
    <w:p>
      <w:pPr>
        <w:pStyle w:val="BodyText"/>
        <w:spacing w:line="351" w:lineRule="auto"/>
        <w:rPr/>
      </w:pPr>
      <w:r/>
    </w:p>
    <w:p>
      <w:pPr>
        <w:ind w:right="414" w:firstLine="469"/>
        <w:spacing w:before="75" w:line="275" w:lineRule="auto"/>
        <w:jc w:val="both"/>
        <w:rPr>
          <w:rFonts w:ascii="SimSun" w:hAnsi="SimSun" w:eastAsia="SimSun" w:cs="SimSun"/>
          <w:sz w:val="23"/>
          <w:szCs w:val="23"/>
        </w:rPr>
      </w:pPr>
      <w:r>
        <w:rPr>
          <w:rFonts w:ascii="SimSun" w:hAnsi="SimSun" w:eastAsia="SimSun" w:cs="SimSun"/>
          <w:sz w:val="23"/>
          <w:szCs w:val="23"/>
          <w:spacing w:val="8"/>
        </w:rPr>
        <w:t>这一节我们再来介绍一个关于线性变换的重要概念——不变子空间.同</w:t>
      </w:r>
      <w:r>
        <w:rPr>
          <w:rFonts w:ascii="SimSun" w:hAnsi="SimSun" w:eastAsia="SimSun" w:cs="SimSun"/>
          <w:sz w:val="23"/>
          <w:szCs w:val="23"/>
          <w:spacing w:val="7"/>
        </w:rPr>
        <w:t>时利用不</w:t>
      </w:r>
      <w:r>
        <w:rPr>
          <w:rFonts w:ascii="SimSun" w:hAnsi="SimSun" w:eastAsia="SimSun" w:cs="SimSun"/>
          <w:sz w:val="23"/>
          <w:szCs w:val="23"/>
        </w:rPr>
        <w:t xml:space="preserve"> </w:t>
      </w:r>
      <w:r>
        <w:rPr>
          <w:rFonts w:ascii="SimSun" w:hAnsi="SimSun" w:eastAsia="SimSun" w:cs="SimSun"/>
          <w:sz w:val="23"/>
          <w:szCs w:val="23"/>
          <w:spacing w:val="1"/>
        </w:rPr>
        <w:t>变子空间的概念，来说明线性变换的矩阵的化简与线性变换的内在联系.这样，对上面</w:t>
      </w:r>
      <w:r>
        <w:rPr>
          <w:rFonts w:ascii="SimSun" w:hAnsi="SimSun" w:eastAsia="SimSun" w:cs="SimSun"/>
          <w:sz w:val="23"/>
          <w:szCs w:val="23"/>
          <w:spacing w:val="15"/>
        </w:rPr>
        <w:t xml:space="preserve"> </w:t>
      </w:r>
      <w:r>
        <w:rPr>
          <w:rFonts w:ascii="SimSun" w:hAnsi="SimSun" w:eastAsia="SimSun" w:cs="SimSun"/>
          <w:sz w:val="23"/>
          <w:szCs w:val="23"/>
          <w:spacing w:val="4"/>
        </w:rPr>
        <w:t>的结果可以有进一步的了解.</w:t>
      </w:r>
    </w:p>
    <w:p>
      <w:pPr>
        <w:ind w:left="473"/>
        <w:spacing w:before="93" w:line="222" w:lineRule="auto"/>
        <w:rPr>
          <w:rFonts w:ascii="SimSun" w:hAnsi="SimSun" w:eastAsia="SimSun" w:cs="SimSun"/>
          <w:sz w:val="23"/>
          <w:szCs w:val="23"/>
        </w:rPr>
      </w:pPr>
      <w:r>
        <w:rPr>
          <w:rFonts w:ascii="SimHei" w:hAnsi="SimHei" w:eastAsia="SimHei" w:cs="SimHei"/>
          <w:sz w:val="23"/>
          <w:szCs w:val="23"/>
          <w:b/>
          <w:bCs/>
          <w:spacing w:val="8"/>
        </w:rPr>
        <w:t>定义7</w:t>
      </w:r>
      <w:r>
        <w:rPr>
          <w:rFonts w:ascii="SimHei" w:hAnsi="SimHei" w:eastAsia="SimHei" w:cs="SimHei"/>
          <w:sz w:val="23"/>
          <w:szCs w:val="23"/>
          <w:spacing w:val="8"/>
        </w:rPr>
        <w:t xml:space="preserve">  </w:t>
      </w:r>
      <w:r>
        <w:rPr>
          <w:rFonts w:ascii="SimSun" w:hAnsi="SimSun" w:eastAsia="SimSun" w:cs="SimSun"/>
          <w:sz w:val="23"/>
          <w:szCs w:val="23"/>
          <w:spacing w:val="8"/>
        </w:rPr>
        <w:t>设  是数域</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8"/>
        </w:rPr>
        <w:t>P</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8"/>
        </w:rPr>
        <w:t>上线性空间</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的线性变换，</w:t>
      </w:r>
      <w:r>
        <w:rPr>
          <w:rFonts w:ascii="Times New Roman" w:hAnsi="Times New Roman" w:eastAsia="Times New Roman" w:cs="Times New Roman"/>
          <w:sz w:val="23"/>
          <w:szCs w:val="23"/>
          <w:spacing w:val="8"/>
        </w:rPr>
        <w:t>W</w:t>
      </w:r>
      <w:r>
        <w:rPr>
          <w:rFonts w:ascii="SimSun" w:hAnsi="SimSun" w:eastAsia="SimSun" w:cs="SimSun"/>
          <w:sz w:val="23"/>
          <w:szCs w:val="23"/>
          <w:spacing w:val="8"/>
        </w:rPr>
        <w:t>是 </w:t>
      </w:r>
      <w:r>
        <w:rPr>
          <w:rFonts w:ascii="Times New Roman" w:hAnsi="Times New Roman" w:eastAsia="Times New Roman" w:cs="Times New Roman"/>
          <w:sz w:val="23"/>
          <w:szCs w:val="23"/>
          <w:spacing w:val="8"/>
        </w:rPr>
        <w:t>V</w:t>
      </w:r>
      <w:r>
        <w:rPr>
          <w:rFonts w:ascii="SimSun" w:hAnsi="SimSun" w:eastAsia="SimSun" w:cs="SimSun"/>
          <w:sz w:val="23"/>
          <w:szCs w:val="23"/>
          <w:spacing w:val="8"/>
        </w:rPr>
        <w:t>的子</w:t>
      </w:r>
      <w:r>
        <w:rPr>
          <w:rFonts w:ascii="SimSun" w:hAnsi="SimSun" w:eastAsia="SimSun" w:cs="SimSun"/>
          <w:sz w:val="23"/>
          <w:szCs w:val="23"/>
          <w:spacing w:val="7"/>
        </w:rPr>
        <w:t>空间.如果</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7"/>
        </w:rPr>
        <w:t>W</w:t>
      </w:r>
      <w:r>
        <w:rPr>
          <w:rFonts w:ascii="SimSun" w:hAnsi="SimSun" w:eastAsia="SimSun" w:cs="SimSun"/>
          <w:sz w:val="23"/>
          <w:szCs w:val="23"/>
          <w:spacing w:val="7"/>
        </w:rPr>
        <w:t>中的</w:t>
      </w:r>
    </w:p>
    <w:p>
      <w:pPr>
        <w:ind w:left="248" w:right="459" w:hanging="249"/>
        <w:spacing w:before="61" w:line="254" w:lineRule="auto"/>
        <w:rPr>
          <w:rFonts w:ascii="SimHei" w:hAnsi="SimHei" w:eastAsia="SimHei" w:cs="SimHei"/>
          <w:sz w:val="23"/>
          <w:szCs w:val="23"/>
        </w:rPr>
      </w:pPr>
      <w:r>
        <w:rPr>
          <w:rFonts w:ascii="SimSun" w:hAnsi="SimSun" w:eastAsia="SimSun" w:cs="SimSun"/>
          <w:sz w:val="23"/>
          <w:szCs w:val="23"/>
          <w:spacing w:val="5"/>
        </w:rPr>
        <w:t>向量在下的像仍在</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中，换句话说，对于</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中任一向量专，有ξ∈</w:t>
      </w:r>
      <w:r>
        <w:rPr>
          <w:rFonts w:ascii="Times New Roman" w:hAnsi="Times New Roman" w:eastAsia="Times New Roman" w:cs="Times New Roman"/>
          <w:sz w:val="23"/>
          <w:szCs w:val="23"/>
          <w:spacing w:val="5"/>
        </w:rPr>
        <w:t>W,</w:t>
      </w:r>
      <w:r>
        <w:rPr>
          <w:rFonts w:ascii="SimSun" w:hAnsi="SimSun" w:eastAsia="SimSun" w:cs="SimSun"/>
          <w:sz w:val="23"/>
          <w:szCs w:val="23"/>
          <w:spacing w:val="5"/>
        </w:rPr>
        <w:t>我们就称</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是</w:t>
      </w:r>
      <w:r>
        <w:rPr>
          <w:rFonts w:ascii="SimSun" w:hAnsi="SimSun" w:eastAsia="SimSun" w:cs="SimSun"/>
          <w:sz w:val="23"/>
          <w:szCs w:val="23"/>
        </w:rPr>
        <w:t xml:space="preserve"> </w:t>
      </w:r>
      <w:r>
        <w:rPr>
          <w:rFonts w:ascii="SimHei" w:hAnsi="SimHei" w:eastAsia="SimHei" w:cs="SimHei"/>
          <w:sz w:val="23"/>
          <w:szCs w:val="23"/>
          <w:spacing w:val="-3"/>
        </w:rPr>
        <w:t>的不变子空间</w:t>
      </w:r>
      <w:r>
        <w:rPr>
          <w:rFonts w:ascii="SimSun" w:hAnsi="SimSun" w:eastAsia="SimSun" w:cs="SimSun"/>
          <w:sz w:val="23"/>
          <w:szCs w:val="23"/>
          <w:spacing w:val="-3"/>
        </w:rPr>
        <w:t>，简称</w:t>
      </w:r>
      <w:r>
        <w:rPr>
          <w:rFonts w:ascii="SimSun" w:hAnsi="SimSun" w:eastAsia="SimSun" w:cs="SimSun"/>
          <w:sz w:val="23"/>
          <w:szCs w:val="23"/>
          <w:spacing w:val="35"/>
        </w:rPr>
        <w:t xml:space="preserve"> </w:t>
      </w:r>
      <w:r>
        <w:rPr>
          <w:rFonts w:ascii="SimHei" w:hAnsi="SimHei" w:eastAsia="SimHei" w:cs="SimHei"/>
          <w:sz w:val="23"/>
          <w:szCs w:val="23"/>
          <w:spacing w:val="-3"/>
        </w:rPr>
        <w:t>-子空间。</w:t>
      </w:r>
    </w:p>
    <w:p>
      <w:pPr>
        <w:ind w:left="473"/>
        <w:spacing w:line="215" w:lineRule="auto"/>
        <w:rPr>
          <w:rFonts w:ascii="SimSun" w:hAnsi="SimSun" w:eastAsia="SimSun" w:cs="SimSun"/>
          <w:sz w:val="23"/>
          <w:szCs w:val="23"/>
        </w:rPr>
      </w:pPr>
      <w:r>
        <w:rPr>
          <w:rFonts w:ascii="SimSun" w:hAnsi="SimSun" w:eastAsia="SimSun" w:cs="SimSun"/>
          <w:sz w:val="23"/>
          <w:szCs w:val="23"/>
          <w:b/>
          <w:bCs/>
          <w:spacing w:val="7"/>
        </w:rPr>
        <w:t>例</w:t>
      </w:r>
      <w:r>
        <w:rPr>
          <w:rFonts w:ascii="SimSun" w:hAnsi="SimSun" w:eastAsia="SimSun" w:cs="SimSun"/>
          <w:sz w:val="23"/>
          <w:szCs w:val="23"/>
          <w:spacing w:val="-4"/>
        </w:rPr>
        <w:t xml:space="preserve"> </w:t>
      </w:r>
      <w:r>
        <w:rPr>
          <w:rFonts w:ascii="SimSun" w:hAnsi="SimSun" w:eastAsia="SimSun" w:cs="SimSun"/>
          <w:sz w:val="23"/>
          <w:szCs w:val="23"/>
          <w:b/>
          <w:bCs/>
          <w:spacing w:val="7"/>
        </w:rPr>
        <w:t>1</w:t>
      </w:r>
      <w:r>
        <w:rPr>
          <w:rFonts w:ascii="SimSun" w:hAnsi="SimSun" w:eastAsia="SimSun" w:cs="SimSun"/>
          <w:sz w:val="23"/>
          <w:szCs w:val="23"/>
          <w:spacing w:val="95"/>
        </w:rPr>
        <w:t xml:space="preserve"> </w:t>
      </w:r>
      <w:r>
        <w:rPr>
          <w:rFonts w:ascii="SimSun" w:hAnsi="SimSun" w:eastAsia="SimSun" w:cs="SimSun"/>
          <w:sz w:val="23"/>
          <w:szCs w:val="23"/>
          <w:spacing w:val="7"/>
        </w:rPr>
        <w:t>整个空间</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和零子空间{0|,对于每个线性变换</w:t>
      </w:r>
      <w:r>
        <w:rPr>
          <w:rFonts w:ascii="SimSun" w:hAnsi="SimSun" w:eastAsia="SimSun" w:cs="SimSun"/>
          <w:sz w:val="23"/>
          <w:szCs w:val="23"/>
          <w:spacing w:val="-38"/>
        </w:rPr>
        <w:t xml:space="preserve"> </w:t>
      </w:r>
      <w:r>
        <w:rPr>
          <w:rFonts w:ascii="SimSun" w:hAnsi="SimSun" w:eastAsia="SimSun" w:cs="SimSun"/>
          <w:sz w:val="23"/>
          <w:szCs w:val="23"/>
          <w:spacing w:val="7"/>
        </w:rPr>
        <w:t>√</w:t>
      </w:r>
      <w:r>
        <w:rPr>
          <w:rFonts w:ascii="SimSun" w:hAnsi="SimSun" w:eastAsia="SimSun" w:cs="SimSun"/>
          <w:sz w:val="23"/>
          <w:szCs w:val="23"/>
          <w:spacing w:val="-93"/>
        </w:rPr>
        <w:t xml:space="preserve"> </w:t>
      </w:r>
      <w:r>
        <w:rPr>
          <w:rFonts w:ascii="SimSun" w:hAnsi="SimSun" w:eastAsia="SimSun" w:cs="SimSun"/>
          <w:sz w:val="23"/>
          <w:szCs w:val="23"/>
          <w:spacing w:val="7"/>
        </w:rPr>
        <w:t>来说都是&amp;-子空间.</w:t>
      </w:r>
    </w:p>
    <w:p>
      <w:pPr>
        <w:ind w:left="473"/>
        <w:spacing w:before="82" w:line="212" w:lineRule="auto"/>
        <w:rPr>
          <w:rFonts w:ascii="SimSun" w:hAnsi="SimSun" w:eastAsia="SimSun" w:cs="SimSun"/>
          <w:sz w:val="23"/>
          <w:szCs w:val="23"/>
        </w:rPr>
      </w:pPr>
      <w:r>
        <w:rPr>
          <w:rFonts w:ascii="SimSun" w:hAnsi="SimSun" w:eastAsia="SimSun" w:cs="SimSun"/>
          <w:sz w:val="23"/>
          <w:szCs w:val="23"/>
          <w:b/>
          <w:bCs/>
        </w:rPr>
        <w:t>例</w:t>
      </w:r>
      <w:r>
        <w:rPr>
          <w:rFonts w:ascii="SimSun" w:hAnsi="SimSun" w:eastAsia="SimSun" w:cs="SimSun"/>
          <w:sz w:val="23"/>
          <w:szCs w:val="23"/>
          <w:spacing w:val="-35"/>
        </w:rPr>
        <w:t xml:space="preserve"> </w:t>
      </w:r>
      <w:r>
        <w:rPr>
          <w:rFonts w:ascii="SimSun" w:hAnsi="SimSun" w:eastAsia="SimSun" w:cs="SimSun"/>
          <w:sz w:val="23"/>
          <w:szCs w:val="23"/>
          <w:b/>
          <w:bCs/>
        </w:rPr>
        <w:t>2</w:t>
      </w:r>
      <w:r>
        <w:rPr>
          <w:rFonts w:ascii="SimSun" w:hAnsi="SimSun" w:eastAsia="SimSun" w:cs="SimSun"/>
          <w:sz w:val="23"/>
          <w:szCs w:val="23"/>
          <w:spacing w:val="88"/>
        </w:rPr>
        <w:t xml:space="preserve"> </w:t>
      </w:r>
      <w:r>
        <w:rPr>
          <w:rFonts w:ascii="MS Gothic" w:hAnsi="MS Gothic" w:eastAsia="MS Gothic" w:cs="MS Gothic"/>
          <w:sz w:val="23"/>
          <w:szCs w:val="23"/>
        </w:rPr>
        <w:t>☑</w:t>
      </w:r>
      <w:r>
        <w:rPr>
          <w:rFonts w:ascii="SimSun" w:hAnsi="SimSun" w:eastAsia="SimSun" w:cs="SimSun"/>
          <w:sz w:val="23"/>
          <w:szCs w:val="23"/>
        </w:rPr>
        <w:t>的值域与核都是</w:t>
      </w:r>
      <w:r>
        <w:rPr>
          <w:rFonts w:ascii="Times New Roman" w:hAnsi="Times New Roman" w:eastAsia="Times New Roman" w:cs="Times New Roman"/>
          <w:sz w:val="23"/>
          <w:szCs w:val="23"/>
        </w:rPr>
        <w:t>Q-</w:t>
      </w:r>
      <w:r>
        <w:rPr>
          <w:rFonts w:ascii="Times New Roman" w:hAnsi="Times New Roman" w:eastAsia="Times New Roman" w:cs="Times New Roman"/>
          <w:sz w:val="23"/>
          <w:szCs w:val="23"/>
          <w:spacing w:val="47"/>
          <w:w w:val="101"/>
        </w:rPr>
        <w:t xml:space="preserve"> </w:t>
      </w:r>
      <w:r>
        <w:rPr>
          <w:rFonts w:ascii="SimSun" w:hAnsi="SimSun" w:eastAsia="SimSun" w:cs="SimSun"/>
          <w:sz w:val="23"/>
          <w:szCs w:val="23"/>
        </w:rPr>
        <w:t>子空间.</w:t>
      </w:r>
    </w:p>
    <w:p>
      <w:pPr>
        <w:ind w:right="418" w:firstLine="469"/>
        <w:spacing w:before="105" w:line="286" w:lineRule="auto"/>
        <w:rPr>
          <w:rFonts w:ascii="SimSun" w:hAnsi="SimSun" w:eastAsia="SimSun" w:cs="SimSun"/>
          <w:sz w:val="23"/>
          <w:szCs w:val="23"/>
        </w:rPr>
      </w:pPr>
      <w:r>
        <w:rPr>
          <w:rFonts w:ascii="SimSun" w:hAnsi="SimSun" w:eastAsia="SimSun" w:cs="SimSun"/>
          <w:sz w:val="23"/>
          <w:szCs w:val="23"/>
          <w:spacing w:val="2"/>
        </w:rPr>
        <w:t>按定义，</w:t>
      </w:r>
      <w:r>
        <w:rPr>
          <w:rFonts w:ascii="Times New Roman" w:hAnsi="Times New Roman" w:eastAsia="Times New Roman" w:cs="Times New Roman"/>
          <w:sz w:val="23"/>
          <w:szCs w:val="23"/>
          <w:spacing w:val="2"/>
        </w:rPr>
        <w:t>Q </w:t>
      </w:r>
      <w:r>
        <w:rPr>
          <w:rFonts w:ascii="SimSun" w:hAnsi="SimSun" w:eastAsia="SimSun" w:cs="SimSun"/>
          <w:sz w:val="23"/>
          <w:szCs w:val="23"/>
          <w:spacing w:val="2"/>
        </w:rPr>
        <w:t>的值域 </w:t>
      </w:r>
      <w:r>
        <w:rPr>
          <w:rFonts w:ascii="Times New Roman" w:hAnsi="Times New Roman" w:eastAsia="Times New Roman" w:cs="Times New Roman"/>
          <w:sz w:val="23"/>
          <w:szCs w:val="23"/>
          <w:spacing w:val="2"/>
        </w:rPr>
        <w:t>V</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2"/>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中的向量在</w:t>
      </w:r>
      <w:r>
        <w:rPr>
          <w:rFonts w:ascii="SimSun" w:hAnsi="SimSun" w:eastAsia="SimSun" w:cs="SimSun"/>
          <w:sz w:val="23"/>
          <w:szCs w:val="23"/>
          <w:spacing w:val="-41"/>
        </w:rPr>
        <w:t xml:space="preserve"> </w:t>
      </w:r>
      <w:r>
        <w:rPr>
          <w:rFonts w:ascii="SimSun" w:hAnsi="SimSun" w:eastAsia="SimSun" w:cs="SimSun"/>
          <w:sz w:val="23"/>
          <w:szCs w:val="23"/>
          <w:spacing w:val="2"/>
        </w:rPr>
        <w:t>√</w:t>
      </w:r>
      <w:r>
        <w:rPr>
          <w:rFonts w:ascii="SimSun" w:hAnsi="SimSun" w:eastAsia="SimSun" w:cs="SimSun"/>
          <w:sz w:val="23"/>
          <w:szCs w:val="23"/>
          <w:spacing w:val="-90"/>
        </w:rPr>
        <w:t xml:space="preserve"> </w:t>
      </w:r>
      <w:r>
        <w:rPr>
          <w:rFonts w:ascii="SimSun" w:hAnsi="SimSun" w:eastAsia="SimSun" w:cs="SimSun"/>
          <w:sz w:val="23"/>
          <w:szCs w:val="23"/>
          <w:spacing w:val="2"/>
        </w:rPr>
        <w:t>下的像的集合，它当然也包含&amp;</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中向量</w:t>
      </w:r>
      <w:r>
        <w:rPr>
          <w:rFonts w:ascii="SimSun" w:hAnsi="SimSun" w:eastAsia="SimSun" w:cs="SimSun"/>
          <w:sz w:val="23"/>
          <w:szCs w:val="23"/>
        </w:rPr>
        <w:t xml:space="preserve"> </w:t>
      </w:r>
      <w:r>
        <w:rPr>
          <w:rFonts w:ascii="SimSun" w:hAnsi="SimSun" w:eastAsia="SimSun" w:cs="SimSun"/>
          <w:sz w:val="23"/>
          <w:szCs w:val="23"/>
          <w:spacing w:val="-2"/>
        </w:rPr>
        <w:t>的像，所以 </w:t>
      </w:r>
      <w:r>
        <w:rPr>
          <w:rFonts w:ascii="Times New Roman" w:hAnsi="Times New Roman" w:eastAsia="Times New Roman" w:cs="Times New Roman"/>
          <w:sz w:val="23"/>
          <w:szCs w:val="23"/>
          <w:spacing w:val="-2"/>
        </w:rPr>
        <w:t>V  </w:t>
      </w:r>
      <w:r>
        <w:rPr>
          <w:rFonts w:ascii="SimSun" w:hAnsi="SimSun" w:eastAsia="SimSun" w:cs="SimSun"/>
          <w:sz w:val="23"/>
          <w:szCs w:val="23"/>
          <w:spacing w:val="-2"/>
        </w:rPr>
        <w:t>是以的不变子空间.</w:t>
      </w:r>
    </w:p>
    <w:p>
      <w:pPr>
        <w:ind w:right="414" w:firstLine="659"/>
        <w:spacing w:line="292" w:lineRule="auto"/>
        <w:rPr>
          <w:rFonts w:ascii="SimSun" w:hAnsi="SimSun" w:eastAsia="SimSun" w:cs="SimSun"/>
          <w:sz w:val="23"/>
          <w:szCs w:val="23"/>
        </w:rPr>
      </w:pPr>
      <w:r>
        <w:rPr>
          <w:rFonts w:ascii="SimSun" w:hAnsi="SimSun" w:eastAsia="SimSun" w:cs="SimSun"/>
          <w:sz w:val="23"/>
          <w:szCs w:val="23"/>
        </w:rPr>
        <w:t>的核是被</w:t>
      </w:r>
      <w:r>
        <w:rPr>
          <w:rFonts w:ascii="SimSun" w:hAnsi="SimSun" w:eastAsia="SimSun" w:cs="SimSun"/>
          <w:sz w:val="23"/>
          <w:szCs w:val="23"/>
          <w:spacing w:val="86"/>
        </w:rPr>
        <w:t xml:space="preserve"> </w:t>
      </w:r>
      <w:r>
        <w:rPr>
          <w:rFonts w:ascii="SimSun" w:hAnsi="SimSun" w:eastAsia="SimSun" w:cs="SimSun"/>
          <w:sz w:val="23"/>
          <w:szCs w:val="23"/>
        </w:rPr>
        <w:t>变成零的向量的集合，核中向量的像是零，自然在核中，因此核是不 </w:t>
      </w:r>
      <w:r>
        <w:rPr>
          <w:rFonts w:ascii="SimSun" w:hAnsi="SimSun" w:eastAsia="SimSun" w:cs="SimSun"/>
          <w:sz w:val="23"/>
          <w:szCs w:val="23"/>
          <w:spacing w:val="1"/>
        </w:rPr>
        <w:t>变子空间.</w:t>
      </w:r>
    </w:p>
    <w:p>
      <w:pPr>
        <w:ind w:left="473"/>
        <w:spacing w:before="1" w:line="222" w:lineRule="auto"/>
        <w:rPr>
          <w:rFonts w:ascii="SimSun" w:hAnsi="SimSun" w:eastAsia="SimSun" w:cs="SimSun"/>
          <w:sz w:val="23"/>
          <w:szCs w:val="23"/>
        </w:rPr>
      </w:pPr>
      <w:r>
        <w:rPr>
          <w:rFonts w:ascii="SimHei" w:hAnsi="SimHei" w:eastAsia="SimHei" w:cs="SimHei"/>
          <w:sz w:val="23"/>
          <w:szCs w:val="23"/>
          <w:b/>
          <w:bCs/>
          <w:spacing w:val="14"/>
        </w:rPr>
        <w:t>例</w:t>
      </w:r>
      <w:r>
        <w:rPr>
          <w:rFonts w:ascii="SimHei" w:hAnsi="SimHei" w:eastAsia="SimHei" w:cs="SimHei"/>
          <w:sz w:val="23"/>
          <w:szCs w:val="23"/>
          <w:spacing w:val="-43"/>
        </w:rPr>
        <w:t xml:space="preserve"> </w:t>
      </w:r>
      <w:r>
        <w:rPr>
          <w:rFonts w:ascii="SimHei" w:hAnsi="SimHei" w:eastAsia="SimHei" w:cs="SimHei"/>
          <w:sz w:val="23"/>
          <w:szCs w:val="23"/>
          <w:b/>
          <w:bCs/>
          <w:spacing w:val="14"/>
        </w:rPr>
        <w:t>3</w:t>
      </w:r>
      <w:r>
        <w:rPr>
          <w:rFonts w:ascii="SimHei" w:hAnsi="SimHei" w:eastAsia="SimHei" w:cs="SimHei"/>
          <w:sz w:val="23"/>
          <w:szCs w:val="23"/>
          <w:spacing w:val="106"/>
        </w:rPr>
        <w:t xml:space="preserve"> </w:t>
      </w:r>
      <w:r>
        <w:rPr>
          <w:rFonts w:ascii="SimSun" w:hAnsi="SimSun" w:eastAsia="SimSun" w:cs="SimSun"/>
          <w:sz w:val="23"/>
          <w:szCs w:val="23"/>
          <w:spacing w:val="14"/>
        </w:rPr>
        <w:t>若线性变换×与%是可交换的，则8的核与值域都是-子空间.</w:t>
      </w:r>
    </w:p>
    <w:p>
      <w:pPr>
        <w:ind w:left="469"/>
        <w:spacing w:before="72" w:line="216" w:lineRule="auto"/>
        <w:rPr>
          <w:rFonts w:ascii="SimSun" w:hAnsi="SimSun" w:eastAsia="SimSun" w:cs="SimSun"/>
          <w:sz w:val="23"/>
          <w:szCs w:val="23"/>
        </w:rPr>
      </w:pPr>
      <w:r>
        <w:rPr>
          <w:rFonts w:ascii="SimSun" w:hAnsi="SimSun" w:eastAsia="SimSun" w:cs="SimSun"/>
          <w:sz w:val="23"/>
          <w:szCs w:val="23"/>
          <w:spacing w:val="-5"/>
        </w:rPr>
        <w:t>在%的核</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。中任取一向量ξ,则</w:t>
      </w:r>
    </w:p>
    <w:p>
      <w:pPr>
        <w:spacing w:line="216" w:lineRule="auto"/>
        <w:sectPr>
          <w:headerReference w:type="default" r:id="rId5"/>
          <w:footerReference w:type="default" r:id="rId1160"/>
          <w:pgSz w:w="10140" w:h="15960"/>
          <w:pgMar w:top="400" w:right="662" w:bottom="377" w:left="380" w:header="0" w:footer="251" w:gutter="0"/>
        </w:sectPr>
        <w:rPr>
          <w:rFonts w:ascii="SimSun" w:hAnsi="SimSun" w:eastAsia="SimSun" w:cs="SimSun"/>
          <w:sz w:val="23"/>
          <w:szCs w:val="23"/>
        </w:rPr>
      </w:pPr>
    </w:p>
    <w:p>
      <w:pPr>
        <w:pStyle w:val="BodyText"/>
        <w:spacing w:line="436" w:lineRule="auto"/>
        <w:rPr/>
      </w:pPr>
      <w:r/>
    </w:p>
    <w:p>
      <w:pPr>
        <w:ind w:right="27"/>
        <w:spacing w:before="75" w:line="212" w:lineRule="auto"/>
        <w:jc w:val="right"/>
        <w:rPr>
          <w:rFonts w:ascii="SimSun" w:hAnsi="SimSun" w:eastAsia="SimSun" w:cs="SimSun"/>
          <w:sz w:val="23"/>
          <w:szCs w:val="23"/>
        </w:rPr>
      </w:pPr>
      <w:r>
        <w:rPr>
          <w:rFonts w:ascii="SimSun" w:hAnsi="SimSun" w:eastAsia="SimSun" w:cs="SimSun"/>
          <w:sz w:val="23"/>
          <w:szCs w:val="23"/>
          <w:spacing w:val="2"/>
        </w:rPr>
        <w:t>这个式子说明，ξ∈</w:t>
      </w:r>
      <w:r>
        <w:rPr>
          <w:rFonts w:ascii="Times New Roman" w:hAnsi="Times New Roman" w:eastAsia="Times New Roman" w:cs="Times New Roman"/>
          <w:sz w:val="23"/>
          <w:szCs w:val="23"/>
          <w:spacing w:val="2"/>
        </w:rPr>
        <w:t>L(</w:t>
      </w:r>
      <w:r>
        <w:rPr>
          <w:rFonts w:ascii="Times New Roman" w:hAnsi="Times New Roman" w:eastAsia="Times New Roman" w:cs="Times New Roman"/>
          <w:sz w:val="23"/>
          <w:szCs w:val="23"/>
        </w:rPr>
        <w:t>dle</w:t>
      </w:r>
      <w:r>
        <w:rPr>
          <w:rFonts w:ascii="Times New Roman" w:hAnsi="Times New Roman" w:eastAsia="Times New Roman" w:cs="Times New Roman"/>
          <w:sz w:val="23"/>
          <w:szCs w:val="23"/>
          <w:spacing w:val="2"/>
        </w:rPr>
        <w:t>₁,</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₂,…,</w:t>
      </w:r>
      <w:r>
        <w:rPr>
          <w:rFonts w:ascii="Times New Roman" w:hAnsi="Times New Roman" w:eastAsia="Times New Roman" w:cs="Times New Roman"/>
          <w:sz w:val="23"/>
          <w:szCs w:val="23"/>
        </w:rPr>
        <w:t>len</w:t>
      </w:r>
      <w:r>
        <w:rPr>
          <w:rFonts w:ascii="Times New Roman" w:hAnsi="Times New Roman" w:eastAsia="Times New Roman" w:cs="Times New Roman"/>
          <w:sz w:val="23"/>
          <w:szCs w:val="23"/>
          <w:spacing w:val="2"/>
        </w:rPr>
        <w:t>).            </w:t>
      </w:r>
      <w:r>
        <w:rPr>
          <w:rFonts w:ascii="SimSun" w:hAnsi="SimSun" w:eastAsia="SimSun" w:cs="SimSun"/>
          <w:sz w:val="23"/>
          <w:szCs w:val="23"/>
          <w:spacing w:val="2"/>
        </w:rPr>
        <w:t>因此</w:t>
      </w:r>
      <w:r>
        <w:rPr>
          <w:rFonts w:ascii="Times New Roman" w:hAnsi="Times New Roman" w:eastAsia="Times New Roman" w:cs="Times New Roman"/>
          <w:sz w:val="23"/>
          <w:szCs w:val="23"/>
        </w:rPr>
        <w:t>AV</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包含在</w:t>
      </w:r>
      <w:r>
        <w:rPr>
          <w:rFonts w:ascii="Times New Roman" w:hAnsi="Times New Roman" w:eastAsia="Times New Roman" w:cs="Times New Roman"/>
          <w:sz w:val="23"/>
          <w:szCs w:val="23"/>
          <w:spacing w:val="1"/>
        </w:rPr>
        <w:t>L(&amp;e₁,e₂,…,e)                 </w:t>
      </w:r>
      <w:r>
        <w:rPr>
          <w:rFonts w:ascii="SimSun" w:hAnsi="SimSun" w:eastAsia="SimSun" w:cs="SimSun"/>
          <w:sz w:val="23"/>
          <w:szCs w:val="23"/>
          <w:spacing w:val="1"/>
        </w:rPr>
        <w:t>内.</w:t>
      </w:r>
    </w:p>
    <w:p>
      <w:pPr>
        <w:ind w:left="490"/>
        <w:spacing w:before="85" w:line="212" w:lineRule="auto"/>
        <w:rPr>
          <w:rFonts w:ascii="Times New Roman" w:hAnsi="Times New Roman" w:eastAsia="Times New Roman" w:cs="Times New Roman"/>
          <w:sz w:val="23"/>
          <w:szCs w:val="23"/>
        </w:rPr>
      </w:pPr>
      <w:r>
        <w:rPr>
          <w:rFonts w:ascii="SimSun" w:hAnsi="SimSun" w:eastAsia="SimSun" w:cs="SimSun"/>
          <w:sz w:val="23"/>
          <w:szCs w:val="23"/>
          <w:spacing w:val="2"/>
        </w:rPr>
        <w:t>这个式子还表明基像组的线性组合还是一个像，因此</w:t>
      </w:r>
      <w:r>
        <w:rPr>
          <w:rFonts w:ascii="Times New Roman" w:hAnsi="Times New Roman" w:eastAsia="Times New Roman" w:cs="Times New Roman"/>
          <w:sz w:val="23"/>
          <w:szCs w:val="23"/>
          <w:spacing w:val="2"/>
        </w:rPr>
        <w:t>L(</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₁,</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₂,…,</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2"/>
        </w:rPr>
        <w:t>)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包含在</w:t>
      </w:r>
      <w:r>
        <w:rPr>
          <w:rFonts w:ascii="SimSun" w:hAnsi="SimSun" w:eastAsia="SimSun" w:cs="SimSun"/>
          <w:sz w:val="23"/>
          <w:szCs w:val="23"/>
          <w:spacing w:val="82"/>
        </w:rPr>
        <w:t xml:space="preserve"> </w:t>
      </w:r>
      <w:r>
        <w:rPr>
          <w:rFonts w:ascii="Times New Roman" w:hAnsi="Times New Roman" w:eastAsia="Times New Roman" w:cs="Times New Roman"/>
          <w:sz w:val="23"/>
          <w:szCs w:val="23"/>
          <w:spacing w:val="1"/>
        </w:rPr>
        <w:t>V</w:t>
      </w:r>
    </w:p>
    <w:p>
      <w:pPr>
        <w:ind w:left="490"/>
        <w:spacing w:before="95" w:line="212" w:lineRule="auto"/>
        <w:rPr>
          <w:rFonts w:ascii="Times New Roman" w:hAnsi="Times New Roman" w:eastAsia="Times New Roman" w:cs="Times New Roman"/>
          <w:sz w:val="23"/>
          <w:szCs w:val="23"/>
        </w:rPr>
      </w:pPr>
      <w:r>
        <w:rPr>
          <w:rFonts w:ascii="SimSun" w:hAnsi="SimSun" w:eastAsia="SimSun" w:cs="SimSun"/>
          <w:sz w:val="23"/>
          <w:szCs w:val="23"/>
          <w:spacing w:val="-1"/>
        </w:rPr>
        <w:t>内.这样，&amp;</w:t>
      </w:r>
      <w:r>
        <w:rPr>
          <w:rFonts w:ascii="Times New Roman" w:hAnsi="Times New Roman" w:eastAsia="Times New Roman" w:cs="Times New Roman"/>
          <w:sz w:val="23"/>
          <w:szCs w:val="23"/>
          <w:spacing w:val="-1"/>
        </w:rPr>
        <w:t>V=L(lE₁,le₂,…</w:t>
      </w:r>
      <w:r>
        <w:rPr>
          <w:rFonts w:ascii="Times New Roman" w:hAnsi="Times New Roman" w:eastAsia="Times New Roman" w:cs="Times New Roman"/>
          <w:sz w:val="23"/>
          <w:szCs w:val="23"/>
          <w:spacing w:val="-2"/>
        </w:rPr>
        <w:t>,le).</w:t>
      </w:r>
    </w:p>
    <w:p>
      <w:pPr>
        <w:ind w:left="469" w:right="77" w:firstLine="470"/>
        <w:spacing w:before="86" w:line="286" w:lineRule="auto"/>
        <w:jc w:val="both"/>
        <w:rPr>
          <w:rFonts w:ascii="SimSun" w:hAnsi="SimSun" w:eastAsia="SimSun" w:cs="SimSun"/>
          <w:sz w:val="23"/>
          <w:szCs w:val="23"/>
        </w:rPr>
      </w:pPr>
      <w:r>
        <w:rPr>
          <w:rFonts w:ascii="SimSun" w:hAnsi="SimSun" w:eastAsia="SimSun" w:cs="SimSun"/>
          <w:sz w:val="23"/>
          <w:szCs w:val="23"/>
          <w:spacing w:val="9"/>
        </w:rPr>
        <w:t>2)根据1),</w:t>
      </w:r>
      <w:r>
        <w:rPr>
          <w:rFonts w:ascii="MS Gothic" w:hAnsi="MS Gothic" w:eastAsia="MS Gothic" w:cs="MS Gothic"/>
          <w:sz w:val="23"/>
          <w:szCs w:val="23"/>
          <w:spacing w:val="9"/>
        </w:rPr>
        <w:t>☑</w:t>
      </w:r>
      <w:r>
        <w:rPr>
          <w:rFonts w:ascii="SimSun" w:hAnsi="SimSun" w:eastAsia="SimSun" w:cs="SimSun"/>
          <w:sz w:val="23"/>
          <w:szCs w:val="23"/>
          <w:spacing w:val="9"/>
        </w:rPr>
        <w:t>的秩等于基像组的秩.另一</w:t>
      </w:r>
      <w:r>
        <w:rPr>
          <w:rFonts w:ascii="SimSun" w:hAnsi="SimSun" w:eastAsia="SimSun" w:cs="SimSun"/>
          <w:sz w:val="23"/>
          <w:szCs w:val="23"/>
          <w:spacing w:val="8"/>
        </w:rPr>
        <w:t>方面，矩阵</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8"/>
        </w:rPr>
        <w:t>是由基像组的坐标按列排</w:t>
      </w:r>
      <w:r>
        <w:rPr>
          <w:rFonts w:ascii="SimSun" w:hAnsi="SimSun" w:eastAsia="SimSun" w:cs="SimSun"/>
          <w:sz w:val="23"/>
          <w:szCs w:val="23"/>
        </w:rPr>
        <w:t xml:space="preserve"> </w:t>
      </w:r>
      <w:r>
        <w:rPr>
          <w:rFonts w:ascii="SimSun" w:hAnsi="SimSun" w:eastAsia="SimSun" w:cs="SimSun"/>
          <w:sz w:val="23"/>
          <w:szCs w:val="23"/>
          <w:spacing w:val="7"/>
        </w:rPr>
        <w:t>成的.在前一章§8中曾谈过，若在</w:t>
      </w:r>
      <w:r>
        <w:rPr>
          <w:rFonts w:ascii="Times New Roman" w:hAnsi="Times New Roman" w:eastAsia="Times New Roman" w:cs="Times New Roman"/>
          <w:sz w:val="23"/>
          <w:szCs w:val="23"/>
          <w:spacing w:val="7"/>
        </w:rPr>
        <w:t>n </w:t>
      </w:r>
      <w:r>
        <w:rPr>
          <w:rFonts w:ascii="SimSun" w:hAnsi="SimSun" w:eastAsia="SimSun" w:cs="SimSun"/>
          <w:sz w:val="23"/>
          <w:szCs w:val="23"/>
          <w:spacing w:val="7"/>
        </w:rPr>
        <w:t>维线性空间</w:t>
      </w:r>
      <w:r>
        <w:rPr>
          <w:rFonts w:ascii="Times New Roman" w:hAnsi="Times New Roman" w:eastAsia="Times New Roman" w:cs="Times New Roman"/>
          <w:sz w:val="23"/>
          <w:szCs w:val="23"/>
          <w:spacing w:val="7"/>
        </w:rPr>
        <w:t>V</w:t>
      </w:r>
      <w:r>
        <w:rPr>
          <w:rFonts w:ascii="SimSun" w:hAnsi="SimSun" w:eastAsia="SimSun" w:cs="SimSun"/>
          <w:sz w:val="23"/>
          <w:szCs w:val="23"/>
          <w:spacing w:val="7"/>
        </w:rPr>
        <w:t>中取定了一组基之后，把</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的每一</w:t>
      </w:r>
      <w:r>
        <w:rPr>
          <w:rFonts w:ascii="SimSun" w:hAnsi="SimSun" w:eastAsia="SimSun" w:cs="SimSun"/>
          <w:sz w:val="23"/>
          <w:szCs w:val="23"/>
        </w:rPr>
        <w:t xml:space="preserve"> </w:t>
      </w:r>
      <w:r>
        <w:rPr>
          <w:rFonts w:ascii="SimSun" w:hAnsi="SimSun" w:eastAsia="SimSun" w:cs="SimSun"/>
          <w:sz w:val="23"/>
          <w:szCs w:val="23"/>
          <w:spacing w:val="3"/>
        </w:rPr>
        <w:t>个向量与它的坐标对应起来，我们就得到</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到</w:t>
      </w:r>
      <w:r>
        <w:rPr>
          <w:rFonts w:ascii="SimSun" w:hAnsi="SimSun" w:eastAsia="SimSun" w:cs="SimSun"/>
          <w:sz w:val="23"/>
          <w:szCs w:val="23"/>
          <w:spacing w:val="-30"/>
        </w:rPr>
        <w:t xml:space="preserve"> </w:t>
      </w:r>
      <w:r>
        <w:rPr>
          <w:rFonts w:ascii="Times New Roman" w:hAnsi="Times New Roman" w:eastAsia="Times New Roman" w:cs="Times New Roman"/>
          <w:sz w:val="23"/>
          <w:szCs w:val="23"/>
          <w:spacing w:val="3"/>
        </w:rPr>
        <w:t>P"</w:t>
      </w:r>
      <w:r>
        <w:rPr>
          <w:rFonts w:ascii="Times New Roman" w:hAnsi="Times New Roman" w:eastAsia="Times New Roman" w:cs="Times New Roman"/>
          <w:sz w:val="23"/>
          <w:szCs w:val="23"/>
          <w:spacing w:val="45"/>
        </w:rPr>
        <w:t xml:space="preserve"> </w:t>
      </w:r>
      <w:r>
        <w:rPr>
          <w:rFonts w:ascii="SimSun" w:hAnsi="SimSun" w:eastAsia="SimSun" w:cs="SimSun"/>
          <w:sz w:val="23"/>
          <w:szCs w:val="23"/>
          <w:spacing w:val="3"/>
        </w:rPr>
        <w:t>的同构对应.同构对</w:t>
      </w:r>
      <w:r>
        <w:rPr>
          <w:rFonts w:ascii="SimSun" w:hAnsi="SimSun" w:eastAsia="SimSun" w:cs="SimSun"/>
          <w:sz w:val="23"/>
          <w:szCs w:val="23"/>
          <w:spacing w:val="2"/>
        </w:rPr>
        <w:t>应保持向量组的</w:t>
      </w:r>
      <w:r>
        <w:rPr>
          <w:rFonts w:ascii="SimSun" w:hAnsi="SimSun" w:eastAsia="SimSun" w:cs="SimSun"/>
          <w:sz w:val="23"/>
          <w:szCs w:val="23"/>
        </w:rPr>
        <w:t xml:space="preserve"> </w:t>
      </w:r>
      <w:r>
        <w:rPr>
          <w:rFonts w:ascii="SimSun" w:hAnsi="SimSun" w:eastAsia="SimSun" w:cs="SimSun"/>
          <w:sz w:val="23"/>
          <w:szCs w:val="23"/>
          <w:spacing w:val="5"/>
        </w:rPr>
        <w:t>一切线性关系，因此基像组与它们的坐标组(即矩阵</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5"/>
        </w:rPr>
        <w:t>的列向量组)有相</w:t>
      </w:r>
      <w:r>
        <w:rPr>
          <w:rFonts w:ascii="SimSun" w:hAnsi="SimSun" w:eastAsia="SimSun" w:cs="SimSun"/>
          <w:sz w:val="23"/>
          <w:szCs w:val="23"/>
          <w:spacing w:val="4"/>
        </w:rPr>
        <w:t>同的秩.1</w:t>
      </w:r>
    </w:p>
    <w:p>
      <w:pPr>
        <w:ind w:left="950"/>
        <w:spacing w:before="1" w:line="219" w:lineRule="auto"/>
        <w:rPr>
          <w:rFonts w:ascii="SimSun" w:hAnsi="SimSun" w:eastAsia="SimSun" w:cs="SimSun"/>
          <w:sz w:val="23"/>
          <w:szCs w:val="23"/>
        </w:rPr>
      </w:pPr>
      <w:r>
        <w:rPr>
          <w:rFonts w:ascii="SimSun" w:hAnsi="SimSun" w:eastAsia="SimSun" w:cs="SimSun"/>
          <w:sz w:val="23"/>
          <w:szCs w:val="23"/>
          <w:spacing w:val="11"/>
        </w:rPr>
        <w:t>定理10说明线性变换与矩阵之间的对应关系保</w:t>
      </w:r>
      <w:r>
        <w:rPr>
          <w:rFonts w:ascii="SimSun" w:hAnsi="SimSun" w:eastAsia="SimSun" w:cs="SimSun"/>
          <w:sz w:val="23"/>
          <w:szCs w:val="23"/>
          <w:spacing w:val="10"/>
        </w:rPr>
        <w:t>持秩不变.</w:t>
      </w:r>
    </w:p>
    <w:p>
      <w:pPr>
        <w:ind w:left="950"/>
        <w:spacing w:before="157" w:line="222" w:lineRule="auto"/>
        <w:rPr>
          <w:rFonts w:ascii="SimSun" w:hAnsi="SimSun" w:eastAsia="SimSun" w:cs="SimSun"/>
          <w:sz w:val="23"/>
          <w:szCs w:val="23"/>
        </w:rPr>
      </w:pPr>
      <w:r>
        <w:rPr>
          <w:rFonts w:ascii="SimHei" w:hAnsi="SimHei" w:eastAsia="SimHei" w:cs="SimHei"/>
          <w:sz w:val="23"/>
          <w:szCs w:val="23"/>
          <w:spacing w:val="10"/>
        </w:rPr>
        <w:t>定理11</w:t>
      </w:r>
      <w:r>
        <w:rPr>
          <w:rFonts w:ascii="SimHei" w:hAnsi="SimHei" w:eastAsia="SimHei" w:cs="SimHei"/>
          <w:sz w:val="23"/>
          <w:szCs w:val="23"/>
          <w:spacing w:val="67"/>
        </w:rPr>
        <w:t xml:space="preserve"> </w:t>
      </w:r>
      <w:r>
        <w:rPr>
          <w:rFonts w:ascii="SimSun" w:hAnsi="SimSun" w:eastAsia="SimSun" w:cs="SimSun"/>
          <w:sz w:val="23"/>
          <w:szCs w:val="23"/>
          <w:spacing w:val="10"/>
        </w:rPr>
        <w:t>设×是n</w:t>
      </w:r>
      <w:r>
        <w:rPr>
          <w:rFonts w:ascii="SimSun" w:hAnsi="SimSun" w:eastAsia="SimSun" w:cs="SimSun"/>
          <w:sz w:val="23"/>
          <w:szCs w:val="23"/>
          <w:spacing w:val="-33"/>
        </w:rPr>
        <w:t xml:space="preserve"> </w:t>
      </w:r>
      <w:r>
        <w:rPr>
          <w:rFonts w:ascii="SimSun" w:hAnsi="SimSun" w:eastAsia="SimSun" w:cs="SimSun"/>
          <w:sz w:val="23"/>
          <w:szCs w:val="23"/>
          <w:spacing w:val="10"/>
        </w:rPr>
        <w:t>维线性空间</w:t>
      </w:r>
      <w:r>
        <w:rPr>
          <w:rFonts w:ascii="SimSun" w:hAnsi="SimSun" w:eastAsia="SimSun" w:cs="SimSun"/>
          <w:sz w:val="23"/>
          <w:szCs w:val="23"/>
          <w:spacing w:val="-68"/>
        </w:rPr>
        <w:t xml:space="preserve"> </w:t>
      </w:r>
      <w:r>
        <w:rPr>
          <w:rFonts w:ascii="SimSun" w:hAnsi="SimSun" w:eastAsia="SimSun" w:cs="SimSun"/>
          <w:sz w:val="23"/>
          <w:szCs w:val="23"/>
          <w:spacing w:val="10"/>
        </w:rPr>
        <w:t>V</w:t>
      </w:r>
      <w:r>
        <w:rPr>
          <w:rFonts w:ascii="SimSun" w:hAnsi="SimSun" w:eastAsia="SimSun" w:cs="SimSun"/>
          <w:sz w:val="23"/>
          <w:szCs w:val="23"/>
          <w:spacing w:val="-26"/>
        </w:rPr>
        <w:t xml:space="preserve"> </w:t>
      </w:r>
      <w:r>
        <w:rPr>
          <w:rFonts w:ascii="SimSun" w:hAnsi="SimSun" w:eastAsia="SimSun" w:cs="SimSun"/>
          <w:sz w:val="23"/>
          <w:szCs w:val="23"/>
          <w:spacing w:val="10"/>
        </w:rPr>
        <w:t>的线性变换.则</w:t>
      </w:r>
      <w:r>
        <w:rPr>
          <w:rFonts w:ascii="SimSun" w:hAnsi="SimSun" w:eastAsia="SimSun" w:cs="SimSun"/>
          <w:sz w:val="23"/>
          <w:szCs w:val="23"/>
        </w:rPr>
        <w:t>VV</w:t>
      </w:r>
      <w:r>
        <w:rPr>
          <w:rFonts w:ascii="SimSun" w:hAnsi="SimSun" w:eastAsia="SimSun" w:cs="SimSun"/>
          <w:sz w:val="23"/>
          <w:szCs w:val="23"/>
          <w:spacing w:val="79"/>
        </w:rPr>
        <w:t xml:space="preserve"> </w:t>
      </w:r>
      <w:r>
        <w:rPr>
          <w:rFonts w:ascii="SimSun" w:hAnsi="SimSun" w:eastAsia="SimSun" w:cs="SimSun"/>
          <w:sz w:val="23"/>
          <w:szCs w:val="23"/>
          <w:spacing w:val="10"/>
        </w:rPr>
        <w:t>的一组基的原像及      的</w:t>
      </w:r>
    </w:p>
    <w:p>
      <w:pPr>
        <w:ind w:left="480"/>
        <w:spacing w:before="82" w:line="209" w:lineRule="auto"/>
        <w:rPr>
          <w:rFonts w:ascii="SimSun" w:hAnsi="SimSun" w:eastAsia="SimSun" w:cs="SimSun"/>
          <w:sz w:val="23"/>
          <w:szCs w:val="23"/>
        </w:rPr>
      </w:pPr>
      <w:r>
        <w:rPr>
          <w:rFonts w:ascii="SimSun" w:hAnsi="SimSun" w:eastAsia="SimSun" w:cs="SimSun"/>
          <w:sz w:val="23"/>
          <w:szCs w:val="23"/>
          <w:spacing w:val="10"/>
        </w:rPr>
        <w:t>一组基合起来就是</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的一组基.</w:t>
      </w:r>
      <w:r>
        <w:rPr>
          <w:rFonts w:ascii="SimSun" w:hAnsi="SimSun" w:eastAsia="SimSun" w:cs="SimSun"/>
          <w:sz w:val="23"/>
          <w:szCs w:val="23"/>
          <w:spacing w:val="-54"/>
        </w:rPr>
        <w:t xml:space="preserve"> </w:t>
      </w:r>
      <w:r>
        <w:rPr>
          <w:rFonts w:ascii="SimSun" w:hAnsi="SimSun" w:eastAsia="SimSun" w:cs="SimSun"/>
          <w:sz w:val="23"/>
          <w:szCs w:val="23"/>
          <w:spacing w:val="10"/>
        </w:rPr>
        <w:t>由此还有..</w:t>
      </w:r>
    </w:p>
    <w:p>
      <w:pPr>
        <w:ind w:left="3750"/>
        <w:spacing w:before="1" w:line="219" w:lineRule="auto"/>
        <w:rPr>
          <w:rFonts w:ascii="Times New Roman" w:hAnsi="Times New Roman" w:eastAsia="Times New Roman" w:cs="Times New Roman"/>
          <w:sz w:val="23"/>
          <w:szCs w:val="23"/>
        </w:rPr>
      </w:pPr>
      <w:r>
        <w:rPr>
          <w:rFonts w:ascii="MS Gothic" w:hAnsi="MS Gothic" w:eastAsia="MS Gothic" w:cs="MS Gothic"/>
          <w:sz w:val="23"/>
          <w:szCs w:val="23"/>
          <w:spacing w:val="14"/>
        </w:rPr>
        <w:t>☑</w:t>
      </w:r>
      <w:r>
        <w:rPr>
          <w:rFonts w:ascii="SimSun" w:hAnsi="SimSun" w:eastAsia="SimSun" w:cs="SimSun"/>
          <w:sz w:val="23"/>
          <w:szCs w:val="23"/>
          <w:spacing w:val="14"/>
        </w:rPr>
        <w:t>的秩+</w:t>
      </w:r>
      <w:r>
        <w:rPr>
          <w:rFonts w:ascii="Times New Roman" w:hAnsi="Times New Roman" w:eastAsia="Times New Roman" w:cs="Times New Roman"/>
          <w:sz w:val="23"/>
          <w:szCs w:val="23"/>
        </w:rPr>
        <w:t>al</w:t>
      </w:r>
      <w:r>
        <w:rPr>
          <w:rFonts w:ascii="SimSun" w:hAnsi="SimSun" w:eastAsia="SimSun" w:cs="SimSun"/>
          <w:sz w:val="23"/>
          <w:szCs w:val="23"/>
          <w:spacing w:val="14"/>
        </w:rPr>
        <w:t>的零度=</w:t>
      </w:r>
      <w:r>
        <w:rPr>
          <w:rFonts w:ascii="Times New Roman" w:hAnsi="Times New Roman" w:eastAsia="Times New Roman" w:cs="Times New Roman"/>
          <w:sz w:val="23"/>
          <w:szCs w:val="23"/>
          <w:spacing w:val="14"/>
        </w:rPr>
        <w:t>n.</w:t>
      </w:r>
    </w:p>
    <w:p>
      <w:pPr>
        <w:ind w:left="460" w:right="132" w:firstLine="500"/>
        <w:spacing w:before="81" w:line="286" w:lineRule="auto"/>
        <w:jc w:val="both"/>
        <w:rPr>
          <w:rFonts w:ascii="SimSun" w:hAnsi="SimSun" w:eastAsia="SimSun" w:cs="SimSun"/>
          <w:sz w:val="23"/>
          <w:szCs w:val="23"/>
        </w:rPr>
      </w:pPr>
      <w:r>
        <w:rPr>
          <w:rFonts w:ascii="SimHei" w:hAnsi="SimHei" w:eastAsia="SimHei" w:cs="SimHei"/>
          <w:sz w:val="23"/>
          <w:szCs w:val="23"/>
          <w:spacing w:val="2"/>
        </w:rPr>
        <w:t>证明</w:t>
      </w:r>
      <w:r>
        <w:rPr>
          <w:rFonts w:ascii="SimHei" w:hAnsi="SimHei" w:eastAsia="SimHei" w:cs="SimHei"/>
          <w:sz w:val="23"/>
          <w:szCs w:val="23"/>
          <w:spacing w:val="113"/>
        </w:rPr>
        <w:t xml:space="preserve"> </w:t>
      </w:r>
      <w:r>
        <w:rPr>
          <w:rFonts w:ascii="SimSun" w:hAnsi="SimSun" w:eastAsia="SimSun" w:cs="SimSun"/>
          <w:sz w:val="23"/>
          <w:szCs w:val="23"/>
          <w:spacing w:val="2"/>
        </w:rPr>
        <w:t>设 &amp;V</w:t>
      </w:r>
      <w:r>
        <w:rPr>
          <w:rFonts w:ascii="SimSun" w:hAnsi="SimSun" w:eastAsia="SimSun" w:cs="SimSun"/>
          <w:sz w:val="23"/>
          <w:szCs w:val="23"/>
          <w:spacing w:val="-37"/>
        </w:rPr>
        <w:t xml:space="preserve"> </w:t>
      </w:r>
      <w:r>
        <w:rPr>
          <w:rFonts w:ascii="SimSun" w:hAnsi="SimSun" w:eastAsia="SimSun" w:cs="SimSun"/>
          <w:sz w:val="23"/>
          <w:szCs w:val="23"/>
          <w:spacing w:val="2"/>
        </w:rPr>
        <w:t>的一组基为</w:t>
      </w:r>
      <w:r>
        <w:rPr>
          <w:rFonts w:ascii="Times New Roman" w:hAnsi="Times New Roman" w:eastAsia="Times New Roman" w:cs="Times New Roman"/>
          <w:sz w:val="23"/>
          <w:szCs w:val="23"/>
          <w:spacing w:val="2"/>
        </w:rPr>
        <w:t>η₁,η₂,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…,η,      </w:t>
      </w:r>
      <w:r>
        <w:rPr>
          <w:rFonts w:ascii="SimSun" w:hAnsi="SimSun" w:eastAsia="SimSun" w:cs="SimSun"/>
          <w:sz w:val="23"/>
          <w:szCs w:val="23"/>
          <w:spacing w:val="2"/>
        </w:rPr>
        <w:t>,它们的原像为e</w:t>
      </w:r>
      <w:r>
        <w:rPr>
          <w:rFonts w:ascii="Calibri" w:hAnsi="Calibri" w:eastAsia="Calibri" w:cs="Calibri"/>
          <w:sz w:val="23"/>
          <w:szCs w:val="23"/>
          <w:spacing w:val="2"/>
        </w:rPr>
        <w:t>₁</w:t>
      </w:r>
      <w:r>
        <w:rPr>
          <w:rFonts w:ascii="SimSun" w:hAnsi="SimSun" w:eastAsia="SimSun" w:cs="SimSun"/>
          <w:sz w:val="23"/>
          <w:szCs w:val="23"/>
          <w:spacing w:val="2"/>
        </w:rPr>
        <w:t>,E</w:t>
      </w:r>
      <w:r>
        <w:rPr>
          <w:rFonts w:ascii="Calibri" w:hAnsi="Calibri" w:eastAsia="Calibri" w:cs="Calibri"/>
          <w:sz w:val="23"/>
          <w:szCs w:val="23"/>
          <w:spacing w:val="2"/>
        </w:rPr>
        <w:t>₂</w:t>
      </w:r>
      <w:r>
        <w:rPr>
          <w:rFonts w:ascii="SimSun" w:hAnsi="SimSun" w:eastAsia="SimSun" w:cs="SimSun"/>
          <w:sz w:val="23"/>
          <w:szCs w:val="23"/>
          <w:spacing w:val="2"/>
        </w:rPr>
        <w:t>,…,E,,</w:t>
      </w:r>
      <w:r>
        <w:rPr>
          <w:rFonts w:ascii="SimSun" w:hAnsi="SimSun" w:eastAsia="SimSun" w:cs="SimSun"/>
          <w:sz w:val="23"/>
          <w:szCs w:val="23"/>
        </w:rPr>
        <w:t>de</w:t>
      </w:r>
      <w:r>
        <w:rPr>
          <w:rFonts w:ascii="SimSun" w:hAnsi="SimSun" w:eastAsia="SimSun" w:cs="SimSun"/>
          <w:sz w:val="23"/>
          <w:szCs w:val="23"/>
          <w:spacing w:val="2"/>
        </w:rPr>
        <w:t>,=η,(i=1,</w:t>
      </w:r>
      <w:r>
        <w:rPr>
          <w:rFonts w:ascii="SimSun" w:hAnsi="SimSun" w:eastAsia="SimSun" w:cs="SimSun"/>
          <w:sz w:val="23"/>
          <w:szCs w:val="23"/>
        </w:rPr>
        <w:t xml:space="preserve"> </w:t>
      </w:r>
      <w:r>
        <w:rPr>
          <w:rFonts w:ascii="Times New Roman" w:hAnsi="Times New Roman" w:eastAsia="Times New Roman" w:cs="Times New Roman"/>
          <w:sz w:val="23"/>
          <w:szCs w:val="23"/>
          <w:spacing w:val="4"/>
        </w:rPr>
        <w:t>2,…,r).</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4"/>
        </w:rPr>
        <w:t>又取</w:t>
      </w:r>
      <w:r>
        <w:rPr>
          <w:rFonts w:ascii="SimSun" w:hAnsi="SimSun" w:eastAsia="SimSun" w:cs="SimSun"/>
          <w:sz w:val="23"/>
          <w:szCs w:val="23"/>
          <w:spacing w:val="115"/>
        </w:rPr>
        <w:t xml:space="preserve"> </w:t>
      </w:r>
      <w:r>
        <w:rPr>
          <w:rFonts w:ascii="SimSun" w:hAnsi="SimSun" w:eastAsia="SimSun" w:cs="SimSun"/>
          <w:sz w:val="23"/>
          <w:szCs w:val="23"/>
          <w:spacing w:val="4"/>
        </w:rPr>
        <w:t>(0)的一组基为ε+,</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3"/>
        </w:rPr>
        <w:t>+2,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23"/>
          <w:w w:val="101"/>
        </w:rPr>
        <w:t xml:space="preserve"> </w:t>
      </w:r>
      <w:r>
        <w:rPr>
          <w:rFonts w:ascii="SimSun" w:hAnsi="SimSun" w:eastAsia="SimSun" w:cs="SimSun"/>
          <w:sz w:val="23"/>
          <w:szCs w:val="23"/>
          <w:spacing w:val="3"/>
        </w:rPr>
        <w:t>现来证</w:t>
      </w:r>
      <w:r>
        <w:rPr>
          <w:rFonts w:ascii="Times New Roman" w:hAnsi="Times New Roman" w:eastAsia="Times New Roman" w:cs="Times New Roman"/>
          <w:sz w:val="23"/>
          <w:szCs w:val="23"/>
          <w:spacing w:val="3"/>
        </w:rPr>
        <w:t>e₁,E₂,…,E,,E+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,e,          </w:t>
      </w:r>
      <w:r>
        <w:rPr>
          <w:rFonts w:ascii="SimSun" w:hAnsi="SimSun" w:eastAsia="SimSun" w:cs="SimSun"/>
          <w:sz w:val="23"/>
          <w:szCs w:val="23"/>
          <w:spacing w:val="3"/>
        </w:rPr>
        <w:t>为</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w:t>
      </w:r>
      <w:r>
        <w:rPr>
          <w:rFonts w:ascii="SimSun" w:hAnsi="SimSun" w:eastAsia="SimSun" w:cs="SimSun"/>
          <w:sz w:val="23"/>
          <w:szCs w:val="23"/>
        </w:rPr>
        <w:t xml:space="preserve"> </w:t>
      </w:r>
      <w:r>
        <w:rPr>
          <w:rFonts w:ascii="SimSun" w:hAnsi="SimSun" w:eastAsia="SimSun" w:cs="SimSun"/>
          <w:sz w:val="23"/>
          <w:szCs w:val="23"/>
          <w:spacing w:val="3"/>
        </w:rPr>
        <w:t>基.如果有</w:t>
      </w:r>
    </w:p>
    <w:p>
      <w:pPr>
        <w:ind w:left="3229"/>
        <w:spacing w:before="1" w:line="221" w:lineRule="auto"/>
        <w:rPr>
          <w:rFonts w:ascii="SimSun" w:hAnsi="SimSun" w:eastAsia="SimSun" w:cs="SimSun"/>
          <w:sz w:val="23"/>
          <w:szCs w:val="23"/>
        </w:rPr>
      </w:pPr>
      <w:r>
        <w:rPr>
          <w:rFonts w:ascii="Times New Roman" w:hAnsi="Times New Roman" w:eastAsia="Times New Roman" w:cs="Times New Roman"/>
          <w:sz w:val="23"/>
          <w:szCs w:val="23"/>
          <w:spacing w:val="-1"/>
        </w:rPr>
        <w:t>l₁e₁+…+l,e,+l,+IE,++…+l,e,=0.                                              </w:t>
      </w:r>
      <w:r>
        <w:rPr>
          <w:rFonts w:ascii="SimSun" w:hAnsi="SimSun" w:eastAsia="SimSun" w:cs="SimSun"/>
          <w:sz w:val="23"/>
          <w:szCs w:val="23"/>
          <w:spacing w:val="-1"/>
        </w:rPr>
        <w:t>(1)</w:t>
      </w:r>
    </w:p>
    <w:p>
      <w:pPr>
        <w:ind w:left="480"/>
        <w:spacing w:before="91" w:line="219" w:lineRule="auto"/>
        <w:rPr>
          <w:rFonts w:ascii="SimSun" w:hAnsi="SimSun" w:eastAsia="SimSun" w:cs="SimSun"/>
          <w:sz w:val="23"/>
          <w:szCs w:val="23"/>
        </w:rPr>
      </w:pPr>
      <w:r>
        <w:rPr>
          <w:rFonts w:ascii="SimSun" w:hAnsi="SimSun" w:eastAsia="SimSun" w:cs="SimSun"/>
          <w:sz w:val="23"/>
          <w:szCs w:val="23"/>
          <w:spacing w:val="-1"/>
        </w:rPr>
        <w:t>用α去变换(1)式两端的向量，则</w:t>
      </w:r>
    </w:p>
    <w:p>
      <w:pPr>
        <w:ind w:left="2540"/>
        <w:spacing w:before="70" w:line="213" w:lineRule="auto"/>
        <w:rPr>
          <w:rFonts w:ascii="SimSun" w:hAnsi="SimSun" w:eastAsia="SimSun" w:cs="SimSun"/>
          <w:sz w:val="23"/>
          <w:szCs w:val="23"/>
        </w:rPr>
      </w:pPr>
      <w:r>
        <w:rPr>
          <w:rFonts w:ascii="Times New Roman" w:hAnsi="Times New Roman" w:eastAsia="Times New Roman" w:cs="Times New Roman"/>
          <w:sz w:val="23"/>
          <w:szCs w:val="23"/>
        </w:rPr>
        <w:t>L₁dle₁+…+l,dle,+l,EH+…+1,le,=4</w:t>
      </w:r>
      <w:r>
        <w:rPr>
          <w:rFonts w:ascii="Times New Roman" w:hAnsi="Times New Roman" w:eastAsia="Times New Roman" w:cs="Times New Roman"/>
          <w:sz w:val="23"/>
          <w:szCs w:val="23"/>
          <w:spacing w:val="-1"/>
        </w:rPr>
        <w:t>0=0.                                              </w:t>
      </w:r>
      <w:r>
        <w:rPr>
          <w:rFonts w:ascii="SimSun" w:hAnsi="SimSun" w:eastAsia="SimSun" w:cs="SimSun"/>
          <w:sz w:val="23"/>
          <w:szCs w:val="23"/>
          <w:spacing w:val="-1"/>
        </w:rPr>
        <w:t>(2)</w:t>
      </w:r>
    </w:p>
    <w:p>
      <w:pPr>
        <w:ind w:left="469" w:right="86"/>
        <w:spacing w:before="107" w:line="270" w:lineRule="auto"/>
        <w:rPr>
          <w:rFonts w:ascii="SimSun" w:hAnsi="SimSun" w:eastAsia="SimSun" w:cs="SimSun"/>
          <w:sz w:val="23"/>
          <w:szCs w:val="23"/>
        </w:rPr>
      </w:pPr>
      <w:r>
        <w:rPr>
          <w:rFonts w:ascii="SimSun" w:hAnsi="SimSun" w:eastAsia="SimSun" w:cs="SimSun"/>
          <w:sz w:val="23"/>
          <w:szCs w:val="23"/>
        </w:rPr>
        <w:t>因</w:t>
      </w:r>
      <w:r>
        <w:rPr>
          <w:rFonts w:ascii="SimSun" w:hAnsi="SimSun" w:eastAsia="SimSun" w:cs="SimSun"/>
          <w:sz w:val="23"/>
          <w:szCs w:val="23"/>
          <w:spacing w:val="-48"/>
        </w:rPr>
        <w:t xml:space="preserve"> </w:t>
      </w:r>
      <w:r>
        <w:rPr>
          <w:rFonts w:ascii="SimSun" w:hAnsi="SimSun" w:eastAsia="SimSun" w:cs="SimSun"/>
          <w:sz w:val="23"/>
          <w:szCs w:val="23"/>
        </w:rPr>
        <w:t>e,…,e,</w:t>
      </w:r>
      <w:r>
        <w:rPr>
          <w:rFonts w:ascii="SimSun" w:hAnsi="SimSun" w:eastAsia="SimSun" w:cs="SimSun"/>
          <w:sz w:val="23"/>
          <w:szCs w:val="23"/>
          <w:spacing w:val="50"/>
        </w:rPr>
        <w:t xml:space="preserve">  </w:t>
      </w:r>
      <w:r>
        <w:rPr>
          <w:rFonts w:ascii="SimSun" w:hAnsi="SimSun" w:eastAsia="SimSun" w:cs="SimSun"/>
          <w:sz w:val="23"/>
          <w:szCs w:val="23"/>
        </w:rPr>
        <w:t>属</w:t>
      </w:r>
      <w:r>
        <w:rPr>
          <w:rFonts w:ascii="SimSun" w:hAnsi="SimSun" w:eastAsia="SimSun" w:cs="SimSun"/>
          <w:sz w:val="23"/>
          <w:szCs w:val="23"/>
          <w:spacing w:val="-41"/>
        </w:rPr>
        <w:t xml:space="preserve"> </w:t>
      </w:r>
      <w:r>
        <w:rPr>
          <w:rFonts w:ascii="SimSun" w:hAnsi="SimSun" w:eastAsia="SimSun" w:cs="SimSun"/>
          <w:sz w:val="23"/>
          <w:szCs w:val="23"/>
        </w:rPr>
        <w:t>于</w:t>
      </w:r>
      <w:r>
        <w:rPr>
          <w:rFonts w:ascii="SimSun" w:hAnsi="SimSun" w:eastAsia="SimSun" w:cs="SimSun"/>
          <w:sz w:val="23"/>
          <w:szCs w:val="23"/>
          <w:spacing w:val="-45"/>
        </w:rPr>
        <w:t xml:space="preserve"> </w:t>
      </w:r>
      <w:r>
        <w:rPr>
          <w:rFonts w:ascii="SimSun" w:hAnsi="SimSun" w:eastAsia="SimSun" w:cs="SimSun"/>
          <w:sz w:val="23"/>
          <w:szCs w:val="23"/>
        </w:rPr>
        <w:t>- (</w:t>
      </w:r>
      <w:r>
        <w:rPr>
          <w:rFonts w:ascii="SimSun" w:hAnsi="SimSun" w:eastAsia="SimSun" w:cs="SimSun"/>
          <w:sz w:val="23"/>
          <w:szCs w:val="23"/>
          <w:spacing w:val="-42"/>
        </w:rPr>
        <w:t xml:space="preserve"> </w:t>
      </w:r>
      <w:r>
        <w:rPr>
          <w:rFonts w:ascii="SimSun" w:hAnsi="SimSun" w:eastAsia="SimSun" w:cs="SimSun"/>
          <w:sz w:val="23"/>
          <w:szCs w:val="23"/>
        </w:rPr>
        <w:t>0</w:t>
      </w:r>
      <w:r>
        <w:rPr>
          <w:rFonts w:ascii="SimSun" w:hAnsi="SimSun" w:eastAsia="SimSun" w:cs="SimSun"/>
          <w:sz w:val="23"/>
          <w:szCs w:val="23"/>
          <w:spacing w:val="-43"/>
        </w:rPr>
        <w:t xml:space="preserve"> </w:t>
      </w:r>
      <w:r>
        <w:rPr>
          <w:rFonts w:ascii="SimSun" w:hAnsi="SimSun" w:eastAsia="SimSun" w:cs="SimSun"/>
          <w:sz w:val="23"/>
          <w:szCs w:val="23"/>
        </w:rPr>
        <w:t>)</w:t>
      </w:r>
      <w:r>
        <w:rPr>
          <w:rFonts w:ascii="SimSun" w:hAnsi="SimSun" w:eastAsia="SimSun" w:cs="SimSun"/>
          <w:sz w:val="23"/>
          <w:szCs w:val="23"/>
          <w:spacing w:val="-40"/>
        </w:rPr>
        <w:t xml:space="preserve"> </w:t>
      </w:r>
      <w:r>
        <w:rPr>
          <w:rFonts w:ascii="SimSun" w:hAnsi="SimSun" w:eastAsia="SimSun" w:cs="SimSun"/>
          <w:sz w:val="23"/>
          <w:szCs w:val="23"/>
        </w:rPr>
        <w:t>,</w:t>
      </w:r>
      <w:r>
        <w:rPr>
          <w:rFonts w:ascii="SimSun" w:hAnsi="SimSun" w:eastAsia="SimSun" w:cs="SimSun"/>
          <w:sz w:val="23"/>
          <w:szCs w:val="23"/>
          <w:spacing w:val="-40"/>
        </w:rPr>
        <w:t xml:space="preserve"> </w:t>
      </w:r>
      <w:r>
        <w:rPr>
          <w:rFonts w:ascii="SimSun" w:hAnsi="SimSun" w:eastAsia="SimSun" w:cs="SimSun"/>
          <w:sz w:val="23"/>
          <w:szCs w:val="23"/>
        </w:rPr>
        <w:t>故le=…=&amp;le,</w:t>
      </w:r>
      <w:r>
        <w:rPr>
          <w:rFonts w:ascii="SimSun" w:hAnsi="SimSun" w:eastAsia="SimSun" w:cs="SimSun"/>
          <w:sz w:val="23"/>
          <w:szCs w:val="23"/>
          <w:spacing w:val="-1"/>
        </w:rPr>
        <w:t>=0.     又le,=η(i=1,2,…,r).</w:t>
      </w:r>
      <w:r>
        <w:rPr>
          <w:rFonts w:ascii="SimSun" w:hAnsi="SimSun" w:eastAsia="SimSun" w:cs="SimSun"/>
          <w:sz w:val="23"/>
          <w:szCs w:val="23"/>
          <w:spacing w:val="52"/>
        </w:rPr>
        <w:t xml:space="preserve"> </w:t>
      </w:r>
      <w:r>
        <w:rPr>
          <w:rFonts w:ascii="SimSun" w:hAnsi="SimSun" w:eastAsia="SimSun" w:cs="SimSun"/>
          <w:sz w:val="23"/>
          <w:szCs w:val="23"/>
          <w:spacing w:val="-1"/>
        </w:rPr>
        <w:t>由(2)式</w:t>
      </w:r>
      <w:r>
        <w:rPr>
          <w:rFonts w:ascii="SimSun" w:hAnsi="SimSun" w:eastAsia="SimSun" w:cs="SimSun"/>
          <w:sz w:val="23"/>
          <w:szCs w:val="23"/>
        </w:rPr>
        <w:t xml:space="preserve"> </w:t>
      </w:r>
      <w:r>
        <w:rPr>
          <w:rFonts w:ascii="SimSun" w:hAnsi="SimSun" w:eastAsia="SimSun" w:cs="SimSun"/>
          <w:sz w:val="23"/>
          <w:szCs w:val="23"/>
          <w:spacing w:val="-1"/>
        </w:rPr>
        <w:t>即得</w:t>
      </w:r>
    </w:p>
    <w:p>
      <w:pPr>
        <w:ind w:left="3729"/>
        <w:spacing w:before="5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l₁η₁+l₂η₂+…+l,η,=0.</w:t>
      </w:r>
    </w:p>
    <w:p>
      <w:pPr>
        <w:ind w:left="490"/>
        <w:spacing w:before="136" w:line="216" w:lineRule="auto"/>
        <w:rPr>
          <w:rFonts w:ascii="SimSun" w:hAnsi="SimSun" w:eastAsia="SimSun" w:cs="SimSun"/>
          <w:sz w:val="23"/>
          <w:szCs w:val="23"/>
        </w:rPr>
      </w:pPr>
      <w:r>
        <w:rPr>
          <w:rFonts w:ascii="SimSun" w:hAnsi="SimSun" w:eastAsia="SimSun" w:cs="SimSun"/>
          <w:sz w:val="23"/>
          <w:szCs w:val="23"/>
          <w:spacing w:val="-3"/>
        </w:rPr>
        <w:t>但η,η</w:t>
      </w:r>
      <w:r>
        <w:rPr>
          <w:rFonts w:ascii="Calibri" w:hAnsi="Calibri" w:eastAsia="Calibri" w:cs="Calibri"/>
          <w:sz w:val="23"/>
          <w:szCs w:val="23"/>
          <w:spacing w:val="-3"/>
        </w:rPr>
        <w:t>₂</w:t>
      </w:r>
      <w:r>
        <w:rPr>
          <w:rFonts w:ascii="SimSun" w:hAnsi="SimSun" w:eastAsia="SimSun" w:cs="SimSun"/>
          <w:sz w:val="23"/>
          <w:szCs w:val="23"/>
          <w:spacing w:val="-3"/>
        </w:rPr>
        <w:t>,…,η,是线性无关的，有L</w:t>
      </w:r>
      <w:r>
        <w:rPr>
          <w:rFonts w:ascii="Calibri" w:hAnsi="Calibri" w:eastAsia="Calibri" w:cs="Calibri"/>
          <w:sz w:val="23"/>
          <w:szCs w:val="23"/>
          <w:spacing w:val="-3"/>
        </w:rPr>
        <w:t>₁</w:t>
      </w:r>
      <w:r>
        <w:rPr>
          <w:rFonts w:ascii="SimSun" w:hAnsi="SimSun" w:eastAsia="SimSun" w:cs="SimSun"/>
          <w:sz w:val="23"/>
          <w:szCs w:val="23"/>
          <w:spacing w:val="-3"/>
        </w:rPr>
        <w:t>=l</w:t>
      </w:r>
      <w:r>
        <w:rPr>
          <w:rFonts w:ascii="Calibri" w:hAnsi="Calibri" w:eastAsia="Calibri" w:cs="Calibri"/>
          <w:sz w:val="23"/>
          <w:szCs w:val="23"/>
          <w:spacing w:val="-3"/>
        </w:rPr>
        <w:t>₂</w:t>
      </w:r>
      <w:r>
        <w:rPr>
          <w:rFonts w:ascii="SimSun" w:hAnsi="SimSun" w:eastAsia="SimSun" w:cs="SimSun"/>
          <w:sz w:val="23"/>
          <w:szCs w:val="23"/>
          <w:spacing w:val="-3"/>
        </w:rPr>
        <w:t>=…=l,=0.</w:t>
      </w:r>
      <w:r>
        <w:rPr>
          <w:rFonts w:ascii="SimSun" w:hAnsi="SimSun" w:eastAsia="SimSun" w:cs="SimSun"/>
          <w:sz w:val="23"/>
          <w:szCs w:val="23"/>
          <w:spacing w:val="53"/>
        </w:rPr>
        <w:t xml:space="preserve"> </w:t>
      </w:r>
      <w:r>
        <w:rPr>
          <w:rFonts w:ascii="SimSun" w:hAnsi="SimSun" w:eastAsia="SimSun" w:cs="SimSun"/>
          <w:sz w:val="23"/>
          <w:szCs w:val="23"/>
          <w:spacing w:val="-3"/>
        </w:rPr>
        <w:t>于是</w:t>
      </w:r>
    </w:p>
    <w:p>
      <w:pPr>
        <w:ind w:left="3870"/>
        <w:spacing w:before="10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LHE++…+l,e,=0,</w:t>
      </w:r>
    </w:p>
    <w:p>
      <w:pPr>
        <w:ind w:left="469" w:right="406"/>
        <w:spacing w:before="103" w:line="272" w:lineRule="auto"/>
        <w:rPr>
          <w:rFonts w:ascii="SimSun" w:hAnsi="SimSun" w:eastAsia="SimSun" w:cs="SimSun"/>
          <w:sz w:val="23"/>
          <w:szCs w:val="23"/>
        </w:rPr>
      </w:pPr>
      <w:r>
        <w:rPr>
          <w:rFonts w:ascii="Times New Roman" w:hAnsi="Times New Roman" w:eastAsia="Times New Roman" w:cs="Times New Roman"/>
          <w:sz w:val="23"/>
          <w:szCs w:val="23"/>
          <w:spacing w:val="7"/>
        </w:rPr>
        <w:t>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7"/>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7"/>
        </w:rPr>
        <w:t>,e,     </w:t>
      </w:r>
      <w:r>
        <w:rPr>
          <w:rFonts w:ascii="SimSun" w:hAnsi="SimSun" w:eastAsia="SimSun" w:cs="SimSun"/>
          <w:sz w:val="23"/>
          <w:szCs w:val="23"/>
          <w:spacing w:val="7"/>
        </w:rPr>
        <w:t>又</w:t>
      </w:r>
      <w:r>
        <w:rPr>
          <w:rFonts w:ascii="SimSun" w:hAnsi="SimSun" w:eastAsia="SimSun" w:cs="SimSun"/>
          <w:sz w:val="23"/>
          <w:szCs w:val="23"/>
          <w:spacing w:val="-39"/>
        </w:rPr>
        <w:t xml:space="preserve"> </w:t>
      </w:r>
      <w:r>
        <w:rPr>
          <w:rFonts w:ascii="SimSun" w:hAnsi="SimSun" w:eastAsia="SimSun" w:cs="SimSun"/>
          <w:sz w:val="23"/>
          <w:szCs w:val="23"/>
          <w:spacing w:val="7"/>
        </w:rPr>
        <w:t>是</w:t>
      </w:r>
      <w:r>
        <w:rPr>
          <w:rFonts w:ascii="SimSun" w:hAnsi="SimSun" w:eastAsia="SimSun" w:cs="SimSun"/>
          <w:sz w:val="23"/>
          <w:szCs w:val="23"/>
          <w:spacing w:val="24"/>
        </w:rPr>
        <w:t xml:space="preserve">  </w:t>
      </w:r>
      <w:r>
        <w:rPr>
          <w:rFonts w:ascii="Times New Roman" w:hAnsi="Times New Roman" w:eastAsia="Times New Roman" w:cs="Times New Roman"/>
          <w:sz w:val="23"/>
          <w:szCs w:val="23"/>
          <w:spacing w:val="7"/>
        </w:rPr>
        <w:t>(0)</w:t>
      </w:r>
      <w:r>
        <w:rPr>
          <w:rFonts w:ascii="SimSun" w:hAnsi="SimSun" w:eastAsia="SimSun" w:cs="SimSun"/>
          <w:sz w:val="23"/>
          <w:szCs w:val="23"/>
          <w:spacing w:val="7"/>
        </w:rPr>
        <w:t>的基也线性无关，</w:t>
      </w:r>
      <w:r>
        <w:rPr>
          <w:rFonts w:ascii="SimSun" w:hAnsi="SimSun" w:eastAsia="SimSun" w:cs="SimSun"/>
          <w:sz w:val="23"/>
          <w:szCs w:val="23"/>
          <w:spacing w:val="6"/>
        </w:rPr>
        <w:t>就有</w:t>
      </w:r>
      <w:r>
        <w:rPr>
          <w:rFonts w:ascii="Times New Roman" w:hAnsi="Times New Roman" w:eastAsia="Times New Roman" w:cs="Times New Roman"/>
          <w:sz w:val="23"/>
          <w:szCs w:val="23"/>
          <w:spacing w:val="6"/>
        </w:rPr>
        <w:t>l=…=l,=0.          </w:t>
      </w:r>
      <w:r>
        <w:rPr>
          <w:rFonts w:ascii="SimSun" w:hAnsi="SimSun" w:eastAsia="SimSun" w:cs="SimSun"/>
          <w:sz w:val="23"/>
          <w:szCs w:val="23"/>
          <w:spacing w:val="6"/>
        </w:rPr>
        <w:t>这证明了</w:t>
      </w:r>
      <w:r>
        <w:rPr>
          <w:rFonts w:ascii="Times New Roman" w:hAnsi="Times New Roman" w:eastAsia="Times New Roman" w:cs="Times New Roman"/>
          <w:sz w:val="23"/>
          <w:szCs w:val="23"/>
          <w:spacing w:val="6"/>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,E,,</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2"/>
        </w:rPr>
        <w:t>是线性无关的.</w:t>
      </w:r>
    </w:p>
    <w:p>
      <w:pPr>
        <w:ind w:left="469" w:right="370" w:firstLine="490"/>
        <w:spacing w:before="21" w:line="270" w:lineRule="auto"/>
        <w:rPr>
          <w:rFonts w:ascii="SimSun" w:hAnsi="SimSun" w:eastAsia="SimSun" w:cs="SimSun"/>
          <w:sz w:val="23"/>
          <w:szCs w:val="23"/>
        </w:rPr>
      </w:pPr>
      <w:r>
        <w:rPr>
          <w:rFonts w:ascii="SimSun" w:hAnsi="SimSun" w:eastAsia="SimSun" w:cs="SimSun"/>
          <w:sz w:val="23"/>
          <w:szCs w:val="23"/>
          <w:spacing w:val="3"/>
        </w:rPr>
        <w:t>再证</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的任一</w:t>
      </w:r>
      <w:r>
        <w:rPr>
          <w:rFonts w:ascii="SimSun" w:hAnsi="SimSun" w:eastAsia="SimSun" w:cs="SimSun"/>
          <w:sz w:val="23"/>
          <w:szCs w:val="23"/>
          <w:spacing w:val="-61"/>
        </w:rPr>
        <w:t xml:space="preserve"> </w:t>
      </w:r>
      <w:r>
        <w:rPr>
          <w:rFonts w:ascii="SimSun" w:hAnsi="SimSun" w:eastAsia="SimSun" w:cs="SimSun"/>
          <w:sz w:val="23"/>
          <w:szCs w:val="23"/>
          <w:spacing w:val="3"/>
        </w:rPr>
        <w:t>向量α是</w:t>
      </w:r>
      <w:r>
        <w:rPr>
          <w:rFonts w:ascii="Times New Roman" w:hAnsi="Times New Roman" w:eastAsia="Times New Roman" w:cs="Times New Roman"/>
          <w:sz w:val="23"/>
          <w:szCs w:val="23"/>
          <w:spacing w:val="3"/>
        </w:rPr>
        <w:t>e₁,e₂,…,e,,e+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,e,             </w:t>
      </w:r>
      <w:r>
        <w:rPr>
          <w:rFonts w:ascii="SimSun" w:hAnsi="SimSun" w:eastAsia="SimSun" w:cs="SimSun"/>
          <w:sz w:val="23"/>
          <w:szCs w:val="23"/>
          <w:spacing w:val="3"/>
        </w:rPr>
        <w:t>的线性组合.</w:t>
      </w:r>
      <w:r>
        <w:rPr>
          <w:rFonts w:ascii="SimSun" w:hAnsi="SimSun" w:eastAsia="SimSun" w:cs="SimSun"/>
          <w:sz w:val="23"/>
          <w:szCs w:val="23"/>
          <w:spacing w:val="-60"/>
        </w:rPr>
        <w:t xml:space="preserve"> </w:t>
      </w:r>
      <w:r>
        <w:rPr>
          <w:rFonts w:ascii="SimSun" w:hAnsi="SimSun" w:eastAsia="SimSun" w:cs="SimSun"/>
          <w:sz w:val="23"/>
          <w:szCs w:val="23"/>
          <w:spacing w:val="3"/>
        </w:rPr>
        <w:t>由η,=&amp;</w:t>
      </w:r>
      <w:r>
        <w:rPr>
          <w:rFonts w:ascii="Times New Roman" w:hAnsi="Times New Roman" w:eastAsia="Times New Roman" w:cs="Times New Roman"/>
          <w:sz w:val="23"/>
          <w:szCs w:val="23"/>
          <w:spacing w:val="3"/>
        </w:rPr>
        <w:t>e₁,…,η,=</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le,</w:t>
      </w:r>
      <w:r>
        <w:rPr>
          <w:rFonts w:ascii="Times New Roman" w:hAnsi="Times New Roman" w:eastAsia="Times New Roman" w:cs="Times New Roman"/>
          <w:sz w:val="23"/>
          <w:szCs w:val="23"/>
          <w:spacing w:val="22"/>
          <w:w w:val="101"/>
        </w:rPr>
        <w:t xml:space="preserve">  </w:t>
      </w:r>
      <w:r>
        <w:rPr>
          <w:rFonts w:ascii="SimSun" w:hAnsi="SimSun" w:eastAsia="SimSun" w:cs="SimSun"/>
          <w:sz w:val="23"/>
          <w:szCs w:val="23"/>
          <w:spacing w:val="-4"/>
        </w:rPr>
        <w:t>是</w:t>
      </w:r>
      <w:r>
        <w:rPr>
          <w:rFonts w:ascii="SimSun" w:hAnsi="SimSun" w:eastAsia="SimSun" w:cs="SimSun"/>
          <w:sz w:val="23"/>
          <w:szCs w:val="23"/>
          <w:spacing w:val="97"/>
        </w:rPr>
        <w:t xml:space="preserve"> </w:t>
      </w:r>
      <w:r>
        <w:rPr>
          <w:rFonts w:ascii="Times New Roman" w:hAnsi="Times New Roman" w:eastAsia="Times New Roman" w:cs="Times New Roman"/>
          <w:sz w:val="23"/>
          <w:szCs w:val="23"/>
          <w:spacing w:val="-4"/>
        </w:rPr>
        <w:t>V </w:t>
      </w:r>
      <w:r>
        <w:rPr>
          <w:rFonts w:ascii="SimSun" w:hAnsi="SimSun" w:eastAsia="SimSun" w:cs="SimSun"/>
          <w:sz w:val="23"/>
          <w:szCs w:val="23"/>
          <w:spacing w:val="-4"/>
        </w:rPr>
        <w:t>的基，就有一组数</w:t>
      </w:r>
      <w:r>
        <w:rPr>
          <w:rFonts w:ascii="Times New Roman" w:hAnsi="Times New Roman" w:eastAsia="Times New Roman" w:cs="Times New Roman"/>
          <w:sz w:val="23"/>
          <w:szCs w:val="23"/>
          <w:spacing w:val="-4"/>
        </w:rPr>
        <w:t>l,</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,l,,      </w:t>
      </w:r>
      <w:r>
        <w:rPr>
          <w:rFonts w:ascii="SimSun" w:hAnsi="SimSun" w:eastAsia="SimSun" w:cs="SimSun"/>
          <w:sz w:val="23"/>
          <w:szCs w:val="23"/>
          <w:spacing w:val="-4"/>
        </w:rPr>
        <w:t>使</w:t>
      </w:r>
    </w:p>
    <w:p>
      <w:pPr>
        <w:ind w:left="2820"/>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lα=l₁</w:t>
      </w:r>
      <w:r>
        <w:rPr>
          <w:rFonts w:ascii="Times New Roman" w:hAnsi="Times New Roman" w:eastAsia="Times New Roman" w:cs="Times New Roman"/>
          <w:sz w:val="23"/>
          <w:szCs w:val="23"/>
          <w:i/>
          <w:iCs/>
          <w:spacing w:val="11"/>
          <w:position w:val="4"/>
        </w:rPr>
        <w:t xml:space="preserve">      </w:t>
      </w:r>
      <w:r>
        <w:rPr>
          <w:rFonts w:ascii="Times New Roman" w:hAnsi="Times New Roman" w:eastAsia="Times New Roman" w:cs="Times New Roman"/>
          <w:sz w:val="23"/>
          <w:szCs w:val="23"/>
          <w:i/>
          <w:iCs/>
          <w:spacing w:val="-1"/>
          <w:position w:val="4"/>
        </w:rPr>
        <w:t>e₁+…+l,de,=(L₁e₁+…+l,e,).</w:t>
      </w:r>
    </w:p>
    <w:p>
      <w:pPr>
        <w:ind w:left="469"/>
        <w:spacing w:before="112" w:line="223" w:lineRule="auto"/>
        <w:rPr>
          <w:rFonts w:ascii="SimSun" w:hAnsi="SimSun" w:eastAsia="SimSun" w:cs="SimSun"/>
          <w:sz w:val="23"/>
          <w:szCs w:val="23"/>
        </w:rPr>
      </w:pPr>
      <w:r>
        <w:rPr>
          <w:rFonts w:ascii="SimSun" w:hAnsi="SimSun" w:eastAsia="SimSun" w:cs="SimSun"/>
          <w:sz w:val="23"/>
          <w:szCs w:val="23"/>
          <w:spacing w:val="-4"/>
        </w:rPr>
        <w:t>于是</w:t>
      </w:r>
    </w:p>
    <w:p>
      <w:pPr>
        <w:ind w:left="3610"/>
        <w:spacing w:before="14"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o(α-l₁e₁-…-l,e,)=0,</w:t>
      </w:r>
    </w:p>
    <w:p>
      <w:pPr>
        <w:ind w:left="490"/>
        <w:spacing w:before="99" w:line="223" w:lineRule="auto"/>
        <w:rPr>
          <w:rFonts w:ascii="SimHei" w:hAnsi="SimHei" w:eastAsia="SimHei" w:cs="SimHei"/>
          <w:sz w:val="23"/>
          <w:szCs w:val="23"/>
        </w:rPr>
      </w:pPr>
      <w:r>
        <w:rPr>
          <w:rFonts w:ascii="SimHei" w:hAnsi="SimHei" w:eastAsia="SimHei" w:cs="SimHei"/>
          <w:sz w:val="23"/>
          <w:szCs w:val="23"/>
        </w:rPr>
        <w:t>即</w:t>
      </w:r>
    </w:p>
    <w:p>
      <w:pPr>
        <w:ind w:left="3279"/>
        <w:spacing w:before="27" w:line="327"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4"/>
        </w:rPr>
        <w:t>α-l₁e₁-l₂E₂-…-l,e, </w:t>
      </w:r>
      <w:r>
        <w:rPr>
          <w:rFonts w:ascii="SimSun" w:hAnsi="SimSun" w:eastAsia="SimSun" w:cs="SimSun"/>
          <w:sz w:val="24"/>
          <w:szCs w:val="24"/>
          <w:i/>
          <w:iCs/>
          <w:spacing w:val="-3"/>
          <w:position w:val="4"/>
        </w:rPr>
        <w:t>∈</w:t>
      </w:r>
      <w:r>
        <w:rPr>
          <w:rFonts w:ascii="Times New Roman" w:hAnsi="Times New Roman" w:eastAsia="Times New Roman" w:cs="Times New Roman"/>
          <w:sz w:val="23"/>
          <w:szCs w:val="23"/>
          <w:i/>
          <w:iCs/>
          <w:spacing w:val="-3"/>
          <w:position w:val="4"/>
        </w:rPr>
        <w:t>-¹(0),</w:t>
      </w:r>
    </w:p>
    <w:p>
      <w:pPr>
        <w:ind w:left="480"/>
        <w:spacing w:before="71" w:line="212" w:lineRule="auto"/>
        <w:rPr>
          <w:rFonts w:ascii="SimSun" w:hAnsi="SimSun" w:eastAsia="SimSun" w:cs="SimSun"/>
          <w:sz w:val="23"/>
          <w:szCs w:val="23"/>
        </w:rPr>
      </w:pP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       </w:t>
      </w:r>
      <w:r>
        <w:rPr>
          <w:rFonts w:ascii="SimSun" w:hAnsi="SimSun" w:eastAsia="SimSun" w:cs="SimSun"/>
          <w:sz w:val="23"/>
          <w:szCs w:val="23"/>
          <w:spacing w:val="-2"/>
        </w:rPr>
        <w:t>又是</w:t>
      </w:r>
      <w:r>
        <w:rPr>
          <w:rFonts w:ascii="Times New Roman" w:hAnsi="Times New Roman" w:eastAsia="Times New Roman" w:cs="Times New Roman"/>
          <w:sz w:val="23"/>
          <w:szCs w:val="23"/>
          <w:spacing w:val="-2"/>
        </w:rPr>
        <w:t>A-¹(0)   </w:t>
      </w:r>
      <w:r>
        <w:rPr>
          <w:rFonts w:ascii="SimSun" w:hAnsi="SimSun" w:eastAsia="SimSun" w:cs="SimSun"/>
          <w:sz w:val="23"/>
          <w:szCs w:val="23"/>
          <w:spacing w:val="-2"/>
        </w:rPr>
        <w:t>的基，必有一组数</w:t>
      </w:r>
      <w:r>
        <w:rPr>
          <w:rFonts w:ascii="Times New Roman" w:hAnsi="Times New Roman" w:eastAsia="Times New Roman" w:cs="Times New Roman"/>
          <w:sz w:val="23"/>
          <w:szCs w:val="23"/>
          <w:spacing w:val="-2"/>
        </w:rPr>
        <w:t>l,</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,l,         </w:t>
      </w:r>
      <w:r>
        <w:rPr>
          <w:rFonts w:ascii="SimSun" w:hAnsi="SimSun" w:eastAsia="SimSun" w:cs="SimSun"/>
          <w:sz w:val="23"/>
          <w:szCs w:val="23"/>
          <w:spacing w:val="-2"/>
        </w:rPr>
        <w:t>使</w:t>
      </w:r>
    </w:p>
    <w:p>
      <w:pPr>
        <w:ind w:left="3220"/>
        <w:spacing w:before="13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α-l₁e₁-…-l,e,=l+E+1+…+l,e.</w:t>
      </w:r>
    </w:p>
    <w:p>
      <w:pPr>
        <w:ind w:left="480"/>
        <w:spacing w:before="122" w:line="223" w:lineRule="auto"/>
        <w:rPr>
          <w:rFonts w:ascii="SimSun" w:hAnsi="SimSun" w:eastAsia="SimSun" w:cs="SimSun"/>
          <w:sz w:val="23"/>
          <w:szCs w:val="23"/>
        </w:rPr>
      </w:pPr>
      <w:r>
        <w:rPr>
          <w:rFonts w:ascii="SimSun" w:hAnsi="SimSun" w:eastAsia="SimSun" w:cs="SimSun"/>
          <w:sz w:val="23"/>
          <w:szCs w:val="23"/>
          <w:spacing w:val="5"/>
        </w:rPr>
        <w:t>于是</w:t>
      </w:r>
    </w:p>
    <w:p>
      <w:pPr>
        <w:ind w:left="3240"/>
        <w:spacing w:before="34"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3"/>
        </w:rPr>
        <w:t>α=l₁e₁+</w:t>
      </w:r>
      <w:r>
        <w:rPr>
          <w:rFonts w:ascii="Times New Roman" w:hAnsi="Times New Roman" w:eastAsia="Times New Roman" w:cs="Times New Roman"/>
          <w:sz w:val="23"/>
          <w:szCs w:val="23"/>
          <w:i/>
          <w:iCs/>
          <w:spacing w:val="-15"/>
          <w:position w:val="3"/>
        </w:rPr>
        <w:t xml:space="preserve"> </w:t>
      </w:r>
      <w:r>
        <w:rPr>
          <w:rFonts w:ascii="Times New Roman" w:hAnsi="Times New Roman" w:eastAsia="Times New Roman" w:cs="Times New Roman"/>
          <w:sz w:val="23"/>
          <w:szCs w:val="23"/>
          <w:i/>
          <w:iCs/>
          <w:spacing w:val="-3"/>
          <w:position w:val="3"/>
        </w:rPr>
        <w:t>…</w:t>
      </w:r>
      <w:r>
        <w:rPr>
          <w:rFonts w:ascii="Times New Roman" w:hAnsi="Times New Roman" w:eastAsia="Times New Roman" w:cs="Times New Roman"/>
          <w:sz w:val="23"/>
          <w:szCs w:val="23"/>
          <w:i/>
          <w:iCs/>
          <w:spacing w:val="-36"/>
          <w:position w:val="3"/>
        </w:rPr>
        <w:t xml:space="preserve"> </w:t>
      </w:r>
      <w:r>
        <w:rPr>
          <w:rFonts w:ascii="Times New Roman" w:hAnsi="Times New Roman" w:eastAsia="Times New Roman" w:cs="Times New Roman"/>
          <w:sz w:val="23"/>
          <w:szCs w:val="23"/>
          <w:i/>
          <w:iCs/>
          <w:spacing w:val="-3"/>
          <w:position w:val="3"/>
        </w:rPr>
        <w:t>+l,e,+l,E,1+…+l,e</w:t>
      </w:r>
    </w:p>
    <w:p>
      <w:pPr>
        <w:ind w:left="480"/>
        <w:spacing w:before="83" w:line="212" w:lineRule="auto"/>
        <w:rPr>
          <w:rFonts w:ascii="SimSun" w:hAnsi="SimSun" w:eastAsia="SimSun" w:cs="SimSun"/>
          <w:sz w:val="23"/>
          <w:szCs w:val="23"/>
        </w:rPr>
      </w:pPr>
      <w:r>
        <w:rPr>
          <w:rFonts w:ascii="SimSun" w:hAnsi="SimSun" w:eastAsia="SimSun" w:cs="SimSun"/>
          <w:sz w:val="23"/>
          <w:szCs w:val="23"/>
        </w:rPr>
        <w:t>是</w:t>
      </w:r>
      <w:r>
        <w:rPr>
          <w:rFonts w:ascii="SimSun" w:hAnsi="SimSun" w:eastAsia="SimSun" w:cs="SimSun"/>
          <w:sz w:val="23"/>
          <w:szCs w:val="23"/>
          <w:spacing w:val="-62"/>
        </w:rPr>
        <w:t xml:space="preserve"> </w:t>
      </w:r>
      <w:r>
        <w:rPr>
          <w:rFonts w:ascii="Times New Roman" w:hAnsi="Times New Roman" w:eastAsia="Times New Roman" w:cs="Times New Roman"/>
          <w:sz w:val="23"/>
          <w:szCs w:val="23"/>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     </w:t>
      </w:r>
      <w:r>
        <w:rPr>
          <w:rFonts w:ascii="SimSun" w:hAnsi="SimSun" w:eastAsia="SimSun" w:cs="SimSun"/>
          <w:sz w:val="23"/>
          <w:szCs w:val="23"/>
        </w:rPr>
        <w:t>的线性组合.这就证明了</w:t>
      </w:r>
      <w:r>
        <w:rPr>
          <w:rFonts w:ascii="Times New Roman" w:hAnsi="Times New Roman" w:eastAsia="Times New Roman" w:cs="Times New Roman"/>
          <w:sz w:val="23"/>
          <w:szCs w:val="23"/>
        </w:rPr>
        <w:t>e₁,E₂,…,E,,E</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             </w:t>
      </w:r>
      <w:r>
        <w:rPr>
          <w:rFonts w:ascii="SimSun" w:hAnsi="SimSun" w:eastAsia="SimSun" w:cs="SimSun"/>
          <w:sz w:val="23"/>
          <w:szCs w:val="23"/>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rPr>
        <w:t>V</w:t>
      </w:r>
      <w:r>
        <w:rPr>
          <w:rFonts w:ascii="SimSun" w:hAnsi="SimSun" w:eastAsia="SimSun" w:cs="SimSun"/>
          <w:sz w:val="23"/>
          <w:szCs w:val="23"/>
          <w:spacing w:val="-1"/>
        </w:rPr>
        <w:t>的一组基.</w:t>
      </w:r>
    </w:p>
    <w:p>
      <w:pPr>
        <w:ind w:left="480" w:firstLine="489"/>
        <w:spacing w:before="65" w:line="287" w:lineRule="auto"/>
        <w:rPr>
          <w:rFonts w:ascii="SimSun" w:hAnsi="SimSun" w:eastAsia="SimSun" w:cs="SimSun"/>
          <w:sz w:val="23"/>
          <w:szCs w:val="23"/>
        </w:rPr>
      </w:pPr>
      <w:r>
        <w:rPr>
          <w:rFonts w:ascii="SimSun" w:hAnsi="SimSun" w:eastAsia="SimSun" w:cs="SimSun"/>
          <w:sz w:val="23"/>
          <w:szCs w:val="23"/>
          <w:spacing w:val="-1"/>
        </w:rPr>
        <w:t>由</w:t>
      </w:r>
      <w:r>
        <w:rPr>
          <w:rFonts w:ascii="SimSun" w:hAnsi="SimSun" w:eastAsia="SimSun" w:cs="SimSun"/>
          <w:sz w:val="23"/>
          <w:szCs w:val="23"/>
          <w:spacing w:val="-38"/>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的维数为</w:t>
      </w:r>
      <w:r>
        <w:rPr>
          <w:rFonts w:ascii="Times New Roman" w:hAnsi="Times New Roman" w:eastAsia="Times New Roman" w:cs="Times New Roman"/>
          <w:sz w:val="23"/>
          <w:szCs w:val="23"/>
          <w:spacing w:val="-1"/>
        </w:rPr>
        <w:t>n, </w:t>
      </w:r>
      <w:r>
        <w:rPr>
          <w:rFonts w:ascii="SimSun" w:hAnsi="SimSun" w:eastAsia="SimSun" w:cs="SimSun"/>
          <w:sz w:val="23"/>
          <w:szCs w:val="23"/>
          <w:spacing w:val="-1"/>
        </w:rPr>
        <w:t>知</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s=n.</w:t>
      </w:r>
      <w:r>
        <w:rPr>
          <w:rFonts w:ascii="Times New Roman" w:hAnsi="Times New Roman" w:eastAsia="Times New Roman" w:cs="Times New Roman"/>
          <w:sz w:val="23"/>
          <w:szCs w:val="23"/>
          <w:spacing w:val="53"/>
        </w:rPr>
        <w:t xml:space="preserve"> </w:t>
      </w:r>
      <w:r>
        <w:rPr>
          <w:rFonts w:ascii="SimSun" w:hAnsi="SimSun" w:eastAsia="SimSun" w:cs="SimSun"/>
          <w:sz w:val="23"/>
          <w:szCs w:val="23"/>
          <w:spacing w:val="-1"/>
        </w:rPr>
        <w:t>又</w:t>
      </w:r>
      <w:r>
        <w:rPr>
          <w:rFonts w:ascii="Times New Roman" w:hAnsi="Times New Roman" w:eastAsia="Times New Roman" w:cs="Times New Roman"/>
          <w:sz w:val="23"/>
          <w:szCs w:val="23"/>
          <w:spacing w:val="-1"/>
        </w:rPr>
        <w:t>r</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是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的维数也即  的秩，</w:t>
      </w:r>
      <w:r>
        <w:rPr>
          <w:rFonts w:ascii="Times New Roman" w:hAnsi="Times New Roman" w:eastAsia="Times New Roman" w:cs="Times New Roman"/>
          <w:sz w:val="23"/>
          <w:szCs w:val="23"/>
          <w:spacing w:val="-1"/>
        </w:rPr>
        <w:t>s-r=n-r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是&amp;-¹(0)的维数，</w:t>
      </w:r>
      <w:r>
        <w:rPr>
          <w:rFonts w:ascii="SimSun" w:hAnsi="SimSun" w:eastAsia="SimSun" w:cs="SimSun"/>
          <w:sz w:val="23"/>
          <w:szCs w:val="23"/>
        </w:rPr>
        <w:t xml:space="preserve"> </w:t>
      </w:r>
      <w:r>
        <w:rPr>
          <w:rFonts w:ascii="SimSun" w:hAnsi="SimSun" w:eastAsia="SimSun" w:cs="SimSun"/>
          <w:sz w:val="23"/>
          <w:szCs w:val="23"/>
          <w:spacing w:val="-2"/>
        </w:rPr>
        <w:t>即  的零度.因而</w:t>
      </w:r>
    </w:p>
    <w:p>
      <w:pPr>
        <w:ind w:left="3840"/>
        <w:spacing w:before="1" w:line="219" w:lineRule="auto"/>
        <w:rPr>
          <w:rFonts w:ascii="Times New Roman" w:hAnsi="Times New Roman" w:eastAsia="Times New Roman" w:cs="Times New Roman"/>
          <w:sz w:val="23"/>
          <w:szCs w:val="23"/>
        </w:rPr>
      </w:pPr>
      <w:r>
        <w:rPr>
          <w:rFonts w:ascii="SimSun" w:hAnsi="SimSun" w:eastAsia="SimSun" w:cs="SimSun"/>
          <w:sz w:val="23"/>
          <w:szCs w:val="23"/>
          <w:spacing w:val="7"/>
        </w:rPr>
        <w:t>的</w:t>
      </w:r>
      <w:r>
        <w:rPr>
          <w:rFonts w:ascii="SimSun" w:hAnsi="SimSun" w:eastAsia="SimSun" w:cs="SimSun"/>
          <w:sz w:val="23"/>
          <w:szCs w:val="23"/>
          <w:spacing w:val="-14"/>
        </w:rPr>
        <w:t xml:space="preserve"> </w:t>
      </w:r>
      <w:r>
        <w:rPr>
          <w:rFonts w:ascii="SimSun" w:hAnsi="SimSun" w:eastAsia="SimSun" w:cs="SimSun"/>
          <w:sz w:val="23"/>
          <w:szCs w:val="23"/>
          <w:spacing w:val="7"/>
        </w:rPr>
        <w:t>秩</w:t>
      </w:r>
      <w:r>
        <w:rPr>
          <w:rFonts w:ascii="SimSun" w:hAnsi="SimSun" w:eastAsia="SimSun" w:cs="SimSun"/>
          <w:sz w:val="23"/>
          <w:szCs w:val="23"/>
          <w:spacing w:val="-20"/>
        </w:rPr>
        <w:t xml:space="preserve"> </w:t>
      </w:r>
      <w:r>
        <w:rPr>
          <w:rFonts w:ascii="SimSun" w:hAnsi="SimSun" w:eastAsia="SimSun" w:cs="SimSun"/>
          <w:sz w:val="23"/>
          <w:szCs w:val="23"/>
          <w:spacing w:val="7"/>
        </w:rPr>
        <w:t>+</w:t>
      </w:r>
      <w:r>
        <w:rPr>
          <w:rFonts w:ascii="Times New Roman" w:hAnsi="Times New Roman" w:eastAsia="Times New Roman" w:cs="Times New Roman"/>
          <w:sz w:val="23"/>
          <w:szCs w:val="23"/>
          <w:spacing w:val="7"/>
        </w:rPr>
        <w:t>l</w:t>
      </w:r>
      <w:r>
        <w:rPr>
          <w:rFonts w:ascii="SimSun" w:hAnsi="SimSun" w:eastAsia="SimSun" w:cs="SimSun"/>
          <w:sz w:val="23"/>
          <w:szCs w:val="23"/>
          <w:spacing w:val="7"/>
        </w:rPr>
        <w:t>的零度=</w:t>
      </w:r>
      <w:r>
        <w:rPr>
          <w:rFonts w:ascii="Times New Roman" w:hAnsi="Times New Roman" w:eastAsia="Times New Roman" w:cs="Times New Roman"/>
          <w:sz w:val="23"/>
          <w:szCs w:val="23"/>
          <w:spacing w:val="7"/>
        </w:rPr>
        <w:t>n.I</w:t>
      </w:r>
    </w:p>
    <w:p>
      <w:pPr>
        <w:spacing w:line="219" w:lineRule="auto"/>
        <w:sectPr>
          <w:headerReference w:type="default" r:id="rId1162"/>
          <w:footerReference w:type="default" r:id="rId1163"/>
          <w:pgSz w:w="10140" w:h="15960"/>
          <w:pgMar w:top="579" w:right="334" w:bottom="627" w:left="569" w:header="225" w:footer="19" w:gutter="0"/>
        </w:sectPr>
        <w:rPr>
          <w:rFonts w:ascii="Times New Roman" w:hAnsi="Times New Roman" w:eastAsia="Times New Roman" w:cs="Times New Roman"/>
          <w:sz w:val="23"/>
          <w:szCs w:val="23"/>
        </w:rPr>
      </w:pPr>
    </w:p>
    <w:p>
      <w:pPr>
        <w:ind w:left="6879"/>
        <w:spacing w:line="221" w:lineRule="auto"/>
        <w:rPr>
          <w:rFonts w:ascii="SimHei" w:hAnsi="SimHei" w:eastAsia="SimHei" w:cs="SimHei"/>
          <w:sz w:val="23"/>
          <w:szCs w:val="23"/>
        </w:rPr>
      </w:pPr>
      <w:r>
        <w:rPr>
          <w:rFonts w:ascii="SimHei" w:hAnsi="SimHei" w:eastAsia="SimHei" w:cs="SimHei"/>
          <w:sz w:val="23"/>
          <w:szCs w:val="23"/>
          <w:spacing w:val="-19"/>
        </w:rPr>
        <w:t>§7</w:t>
      </w:r>
      <w:r>
        <w:rPr>
          <w:rFonts w:ascii="SimHei" w:hAnsi="SimHei" w:eastAsia="SimHei" w:cs="SimHei"/>
          <w:sz w:val="23"/>
          <w:szCs w:val="23"/>
          <w:spacing w:val="70"/>
        </w:rPr>
        <w:t xml:space="preserve"> </w:t>
      </w:r>
      <w:r>
        <w:rPr>
          <w:rFonts w:ascii="SimHei" w:hAnsi="SimHei" w:eastAsia="SimHei" w:cs="SimHei"/>
          <w:sz w:val="23"/>
          <w:szCs w:val="23"/>
          <w:spacing w:val="-19"/>
        </w:rPr>
        <w:t>不变子空间</w:t>
      </w:r>
    </w:p>
    <w:p>
      <w:pPr>
        <w:pStyle w:val="BodyText"/>
        <w:spacing w:line="455" w:lineRule="auto"/>
        <w:rPr/>
      </w:pPr>
      <w:r/>
    </w:p>
    <w:p>
      <w:pPr>
        <w:ind w:left="443"/>
        <w:spacing w:before="75" w:line="222" w:lineRule="auto"/>
        <w:rPr>
          <w:rFonts w:ascii="SimSun" w:hAnsi="SimSun" w:eastAsia="SimSun" w:cs="SimSun"/>
          <w:sz w:val="23"/>
          <w:szCs w:val="23"/>
        </w:rPr>
      </w:pPr>
      <w:r>
        <w:rPr>
          <w:rFonts w:ascii="SimHei" w:hAnsi="SimHei" w:eastAsia="SimHei" w:cs="SimHei"/>
          <w:sz w:val="23"/>
          <w:szCs w:val="23"/>
          <w:b/>
          <w:bCs/>
          <w:spacing w:val="3"/>
        </w:rPr>
        <w:t>推论</w:t>
      </w:r>
      <w:r>
        <w:rPr>
          <w:rFonts w:ascii="SimHei" w:hAnsi="SimHei" w:eastAsia="SimHei" w:cs="SimHei"/>
          <w:sz w:val="23"/>
          <w:szCs w:val="23"/>
          <w:spacing w:val="3"/>
        </w:rPr>
        <w:t xml:space="preserve">  </w:t>
      </w:r>
      <w:r>
        <w:rPr>
          <w:rFonts w:ascii="SimSun" w:hAnsi="SimSun" w:eastAsia="SimSun" w:cs="SimSun"/>
          <w:sz w:val="23"/>
          <w:szCs w:val="23"/>
          <w:spacing w:val="3"/>
        </w:rPr>
        <w:t>对于有限维线性空间的线性变换，它是单射的充分必要条件为它</w:t>
      </w:r>
      <w:r>
        <w:rPr>
          <w:rFonts w:ascii="SimSun" w:hAnsi="SimSun" w:eastAsia="SimSun" w:cs="SimSun"/>
          <w:sz w:val="23"/>
          <w:szCs w:val="23"/>
          <w:spacing w:val="2"/>
        </w:rPr>
        <w:t>是满射.</w:t>
      </w:r>
    </w:p>
    <w:p>
      <w:pPr>
        <w:ind w:right="551" w:firstLine="443"/>
        <w:spacing w:before="58" w:line="285" w:lineRule="auto"/>
        <w:rPr>
          <w:rFonts w:ascii="Times New Roman" w:hAnsi="Times New Roman" w:eastAsia="Times New Roman" w:cs="Times New Roman"/>
          <w:sz w:val="23"/>
          <w:szCs w:val="23"/>
        </w:rPr>
      </w:pPr>
      <w:r>
        <w:rPr>
          <w:rFonts w:ascii="SimHei" w:hAnsi="SimHei" w:eastAsia="SimHei" w:cs="SimHei"/>
          <w:sz w:val="23"/>
          <w:szCs w:val="23"/>
          <w:b/>
          <w:bCs/>
          <w:spacing w:val="-6"/>
        </w:rPr>
        <w:t>证明</w:t>
      </w:r>
      <w:r>
        <w:rPr>
          <w:rFonts w:ascii="SimHei" w:hAnsi="SimHei" w:eastAsia="SimHei" w:cs="SimHei"/>
          <w:sz w:val="23"/>
          <w:szCs w:val="23"/>
          <w:spacing w:val="-6"/>
        </w:rPr>
        <w:t xml:space="preserve">  </w:t>
      </w:r>
      <w:r>
        <w:rPr>
          <w:rFonts w:ascii="SimSun" w:hAnsi="SimSun" w:eastAsia="SimSun" w:cs="SimSun"/>
          <w:sz w:val="23"/>
          <w:szCs w:val="23"/>
          <w:spacing w:val="-6"/>
        </w:rPr>
        <w:t>显然，当且仅当</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6"/>
        </w:rPr>
        <w:t>V=V,  </w:t>
      </w:r>
      <w:r>
        <w:rPr>
          <w:rFonts w:ascii="SimSun" w:hAnsi="SimSun" w:eastAsia="SimSun" w:cs="SimSun"/>
          <w:sz w:val="23"/>
          <w:szCs w:val="23"/>
          <w:spacing w:val="-6"/>
        </w:rPr>
        <w:t>即双的秩为</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6"/>
        </w:rPr>
        <w:t>时，以是满射；另外，当且仅当</w:t>
      </w:r>
      <w:r>
        <w:rPr>
          <w:rFonts w:ascii="SimSun" w:hAnsi="SimSun" w:eastAsia="SimSun" w:cs="SimSun"/>
          <w:sz w:val="23"/>
          <w:szCs w:val="23"/>
          <w:spacing w:val="34"/>
        </w:rPr>
        <w:t xml:space="preserve">  </w:t>
      </w:r>
      <w:r>
        <w:rPr>
          <w:rFonts w:ascii="SimSun" w:hAnsi="SimSun" w:eastAsia="SimSun" w:cs="SimSun"/>
          <w:sz w:val="23"/>
          <w:szCs w:val="23"/>
          <w:spacing w:val="-6"/>
        </w:rPr>
        <w:t>(0)</w:t>
      </w:r>
      <w:r>
        <w:rPr>
          <w:rFonts w:ascii="SimSun" w:hAnsi="SimSun" w:eastAsia="SimSun" w:cs="SimSun"/>
          <w:sz w:val="23"/>
          <w:szCs w:val="23"/>
          <w:spacing w:val="1"/>
        </w:rPr>
        <w:t xml:space="preserve"> </w:t>
      </w:r>
      <w:r>
        <w:rPr>
          <w:rFonts w:ascii="SimSun" w:hAnsi="SimSun" w:eastAsia="SimSun" w:cs="SimSun"/>
          <w:sz w:val="23"/>
          <w:szCs w:val="23"/>
          <w:spacing w:val="-1"/>
        </w:rPr>
        <w:t>=10},即</w:t>
      </w:r>
      <w:r>
        <w:rPr>
          <w:rFonts w:ascii="SimSun" w:hAnsi="SimSun" w:eastAsia="SimSun" w:cs="SimSun"/>
          <w:sz w:val="23"/>
          <w:szCs w:val="23"/>
          <w:spacing w:val="-30"/>
        </w:rPr>
        <w:t xml:space="preserve"> </w:t>
      </w:r>
      <w:r>
        <w:rPr>
          <w:rFonts w:ascii="SimSun" w:hAnsi="SimSun" w:eastAsia="SimSun" w:cs="SimSun"/>
          <w:sz w:val="23"/>
          <w:szCs w:val="23"/>
          <w:spacing w:val="-1"/>
        </w:rPr>
        <w:t>√</w:t>
      </w:r>
      <w:r>
        <w:rPr>
          <w:rFonts w:ascii="SimSun" w:hAnsi="SimSun" w:eastAsia="SimSun" w:cs="SimSun"/>
          <w:sz w:val="23"/>
          <w:szCs w:val="23"/>
          <w:spacing w:val="-82"/>
        </w:rPr>
        <w:t xml:space="preserve"> </w:t>
      </w:r>
      <w:r>
        <w:rPr>
          <w:rFonts w:ascii="SimSun" w:hAnsi="SimSun" w:eastAsia="SimSun" w:cs="SimSun"/>
          <w:sz w:val="23"/>
          <w:szCs w:val="23"/>
          <w:spacing w:val="-1"/>
        </w:rPr>
        <w:t>的零度为0时，</w:t>
      </w:r>
      <w:r>
        <w:rPr>
          <w:rFonts w:ascii="SimSun" w:hAnsi="SimSun" w:eastAsia="SimSun" w:cs="SimSun"/>
          <w:sz w:val="23"/>
          <w:szCs w:val="23"/>
          <w:spacing w:val="-41"/>
        </w:rPr>
        <w:t xml:space="preserve"> </w:t>
      </w:r>
      <w:r>
        <w:rPr>
          <w:rFonts w:ascii="SimSun" w:hAnsi="SimSun" w:eastAsia="SimSun" w:cs="SimSun"/>
          <w:sz w:val="23"/>
          <w:szCs w:val="23"/>
          <w:spacing w:val="-1"/>
        </w:rPr>
        <w:t>√是单射，于是由上述定理即可得出结论.</w:t>
      </w:r>
      <w:r>
        <w:rPr>
          <w:rFonts w:ascii="Times New Roman" w:hAnsi="Times New Roman" w:eastAsia="Times New Roman" w:cs="Times New Roman"/>
          <w:sz w:val="23"/>
          <w:szCs w:val="23"/>
          <w:spacing w:val="-1"/>
        </w:rPr>
        <w:t>I</w:t>
      </w:r>
    </w:p>
    <w:p>
      <w:pPr>
        <w:ind w:right="371" w:firstLine="439"/>
        <w:spacing w:line="285" w:lineRule="auto"/>
        <w:rPr>
          <w:rFonts w:ascii="SimSun" w:hAnsi="SimSun" w:eastAsia="SimSun" w:cs="SimSun"/>
          <w:sz w:val="23"/>
          <w:szCs w:val="23"/>
        </w:rPr>
      </w:pPr>
      <w:r>
        <w:rPr>
          <w:rFonts w:ascii="SimSun" w:hAnsi="SimSun" w:eastAsia="SimSun" w:cs="SimSun"/>
          <w:sz w:val="23"/>
          <w:szCs w:val="23"/>
          <w:spacing w:val="10"/>
        </w:rPr>
        <w:t>应该指出，虽然子空间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与</w:t>
      </w:r>
      <w:r>
        <w:rPr>
          <w:rFonts w:ascii="SimSun" w:hAnsi="SimSun" w:eastAsia="SimSun" w:cs="SimSun"/>
          <w:sz w:val="23"/>
          <w:szCs w:val="23"/>
          <w:spacing w:val="-61"/>
        </w:rPr>
        <w:t xml:space="preserve"> </w:t>
      </w:r>
      <w:r>
        <w:rPr>
          <w:rFonts w:ascii="SimSun" w:hAnsi="SimSun" w:eastAsia="SimSun" w:cs="SimSun"/>
          <w:sz w:val="23"/>
          <w:szCs w:val="23"/>
          <w:spacing w:val="10"/>
        </w:rPr>
        <w:t>-</w:t>
      </w:r>
      <w:r>
        <w:rPr>
          <w:rFonts w:ascii="SimSun" w:hAnsi="SimSun" w:eastAsia="SimSun" w:cs="SimSun"/>
          <w:sz w:val="23"/>
          <w:szCs w:val="23"/>
          <w:spacing w:val="-19"/>
        </w:rPr>
        <w:t xml:space="preserve"> </w:t>
      </w:r>
      <w:r>
        <w:rPr>
          <w:rFonts w:ascii="SimSun" w:hAnsi="SimSun" w:eastAsia="SimSun" w:cs="SimSun"/>
          <w:sz w:val="23"/>
          <w:szCs w:val="23"/>
          <w:spacing w:val="10"/>
        </w:rPr>
        <w:t>(0)的维数之和为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0"/>
        </w:rPr>
        <w:t>n, </w:t>
      </w:r>
      <w:r>
        <w:rPr>
          <w:rFonts w:ascii="SimSun" w:hAnsi="SimSun" w:eastAsia="SimSun" w:cs="SimSun"/>
          <w:sz w:val="23"/>
          <w:szCs w:val="23"/>
          <w:spacing w:val="10"/>
        </w:rPr>
        <w:t>但</w:t>
      </w:r>
      <w:r>
        <w:rPr>
          <w:rFonts w:ascii="SimSun" w:hAnsi="SimSun" w:eastAsia="SimSun" w:cs="SimSun"/>
          <w:sz w:val="23"/>
          <w:szCs w:val="23"/>
          <w:spacing w:val="9"/>
        </w:rPr>
        <w:t>是以</w:t>
      </w:r>
      <w:r>
        <w:rPr>
          <w:rFonts w:ascii="Times New Roman" w:hAnsi="Times New Roman" w:eastAsia="Times New Roman" w:cs="Times New Roman"/>
          <w:sz w:val="23"/>
          <w:szCs w:val="23"/>
          <w:spacing w:val="9"/>
        </w:rPr>
        <w:t>V+</w:t>
      </w:r>
      <w:r>
        <w:rPr>
          <w:rFonts w:ascii="Times New Roman" w:hAnsi="Times New Roman" w:eastAsia="Times New Roman" w:cs="Times New Roman"/>
          <w:sz w:val="23"/>
          <w:szCs w:val="23"/>
        </w:rPr>
        <w:t>ol</w:t>
      </w:r>
      <w:r>
        <w:rPr>
          <w:rFonts w:ascii="Times New Roman" w:hAnsi="Times New Roman" w:eastAsia="Times New Roman" w:cs="Times New Roman"/>
          <w:sz w:val="23"/>
          <w:szCs w:val="23"/>
          <w:spacing w:val="9"/>
        </w:rPr>
        <w:t>-¹(0)</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9"/>
        </w:rPr>
        <w:t>并不一定</w:t>
      </w:r>
      <w:r>
        <w:rPr>
          <w:rFonts w:ascii="SimSun" w:hAnsi="SimSun" w:eastAsia="SimSun" w:cs="SimSun"/>
          <w:sz w:val="23"/>
          <w:szCs w:val="23"/>
        </w:rPr>
        <w:t xml:space="preserve"> </w:t>
      </w:r>
      <w:r>
        <w:rPr>
          <w:rFonts w:ascii="SimSun" w:hAnsi="SimSun" w:eastAsia="SimSun" w:cs="SimSun"/>
          <w:sz w:val="23"/>
          <w:szCs w:val="23"/>
          <w:spacing w:val="6"/>
        </w:rPr>
        <w:t>是整个空间(参看前例).</w:t>
      </w:r>
    </w:p>
    <w:p>
      <w:pPr>
        <w:ind w:left="443"/>
        <w:spacing w:line="212" w:lineRule="auto"/>
        <w:rPr>
          <w:rFonts w:ascii="SimSun" w:hAnsi="SimSun" w:eastAsia="SimSun" w:cs="SimSun"/>
          <w:sz w:val="23"/>
          <w:szCs w:val="23"/>
        </w:rPr>
      </w:pPr>
      <w:r>
        <w:rPr>
          <w:rFonts w:ascii="SimSun" w:hAnsi="SimSun" w:eastAsia="SimSun" w:cs="SimSun"/>
          <w:sz w:val="23"/>
          <w:szCs w:val="23"/>
          <w:b/>
          <w:bCs/>
          <w:spacing w:val="-2"/>
        </w:rPr>
        <w:t>例</w:t>
      </w:r>
      <w:r>
        <w:rPr>
          <w:rFonts w:ascii="SimSun" w:hAnsi="SimSun" w:eastAsia="SimSun" w:cs="SimSun"/>
          <w:sz w:val="23"/>
          <w:szCs w:val="23"/>
          <w:spacing w:val="-31"/>
        </w:rPr>
        <w:t xml:space="preserve"> </w:t>
      </w:r>
      <w:r>
        <w:rPr>
          <w:rFonts w:ascii="SimSun" w:hAnsi="SimSun" w:eastAsia="SimSun" w:cs="SimSun"/>
          <w:sz w:val="23"/>
          <w:szCs w:val="23"/>
          <w:b/>
          <w:bCs/>
          <w:spacing w:val="-2"/>
        </w:rPr>
        <w:t>2</w:t>
      </w:r>
      <w:r>
        <w:rPr>
          <w:rFonts w:ascii="SimSun" w:hAnsi="SimSun" w:eastAsia="SimSun" w:cs="SimSun"/>
          <w:sz w:val="23"/>
          <w:szCs w:val="23"/>
          <w:spacing w:val="-2"/>
        </w:rPr>
        <w:t xml:space="preserve">  设</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是一个</w:t>
      </w:r>
      <w:r>
        <w:rPr>
          <w:rFonts w:ascii="Times New Roman" w:hAnsi="Times New Roman" w:eastAsia="Times New Roman" w:cs="Times New Roman"/>
          <w:sz w:val="23"/>
          <w:szCs w:val="23"/>
          <w:spacing w:val="-2"/>
        </w:rPr>
        <w:t>n×n  </w:t>
      </w:r>
      <w:r>
        <w:rPr>
          <w:rFonts w:ascii="SimSun" w:hAnsi="SimSun" w:eastAsia="SimSun" w:cs="SimSun"/>
          <w:sz w:val="23"/>
          <w:szCs w:val="23"/>
          <w:spacing w:val="-2"/>
        </w:rPr>
        <w:t>矩阵，</w:t>
      </w:r>
      <w:r>
        <w:rPr>
          <w:rFonts w:ascii="Times New Roman" w:hAnsi="Times New Roman" w:eastAsia="Times New Roman" w:cs="Times New Roman"/>
          <w:sz w:val="23"/>
          <w:szCs w:val="23"/>
          <w:spacing w:val="-2"/>
        </w:rPr>
        <w:t>A²=A,  </w:t>
      </w:r>
      <w:r>
        <w:rPr>
          <w:rFonts w:ascii="SimSun" w:hAnsi="SimSun" w:eastAsia="SimSun" w:cs="SimSun"/>
          <w:sz w:val="23"/>
          <w:szCs w:val="23"/>
          <w:spacing w:val="-2"/>
        </w:rPr>
        <w:t>证明：</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3"/>
        </w:rPr>
        <w:t>相似于一个对角矩阵</w:t>
      </w:r>
    </w:p>
    <w:p>
      <w:pPr>
        <w:pStyle w:val="BodyText"/>
        <w:spacing w:line="252" w:lineRule="auto"/>
        <w:rPr/>
      </w:pPr>
      <w:r>
        <w:drawing>
          <wp:anchor distT="0" distB="0" distL="0" distR="0" simplePos="0" relativeHeight="253304832" behindDoc="1" locked="0" layoutInCell="1" allowOverlap="1">
            <wp:simplePos x="0" y="0"/>
            <wp:positionH relativeFrom="column">
              <wp:posOffset>1835150</wp:posOffset>
            </wp:positionH>
            <wp:positionV relativeFrom="paragraph">
              <wp:posOffset>58294</wp:posOffset>
            </wp:positionV>
            <wp:extent cx="1727170" cy="1504987"/>
            <wp:effectExtent l="0" t="0" r="0" b="0"/>
            <wp:wrapNone/>
            <wp:docPr id="2022" name="IM 2022"/>
            <wp:cNvGraphicFramePr/>
            <a:graphic>
              <a:graphicData uri="http://schemas.openxmlformats.org/drawingml/2006/picture">
                <pic:pic>
                  <pic:nvPicPr>
                    <pic:cNvPr id="2022" name="IM 2022"/>
                    <pic:cNvPicPr/>
                  </pic:nvPicPr>
                  <pic:blipFill>
                    <a:blip r:embed="rId1165"/>
                    <a:stretch>
                      <a:fillRect/>
                    </a:stretch>
                  </pic:blipFill>
                  <pic:spPr>
                    <a:xfrm rot="0">
                      <a:off x="0" y="0"/>
                      <a:ext cx="1727170" cy="1504987"/>
                    </a:xfrm>
                    <a:prstGeom prst="rect">
                      <a:avLst/>
                    </a:prstGeom>
                  </pic:spPr>
                </pic:pic>
              </a:graphicData>
            </a:graphic>
          </wp:anchor>
        </w:drawing>
      </w:r>
      <w:r/>
    </w:p>
    <w:p>
      <w:pPr>
        <w:pStyle w:val="BodyText"/>
        <w:spacing w:line="252" w:lineRule="auto"/>
        <w:rPr/>
      </w:pPr>
      <w:r/>
    </w:p>
    <w:p>
      <w:pPr>
        <w:pStyle w:val="BodyText"/>
        <w:spacing w:line="253" w:lineRule="auto"/>
        <w:rPr/>
      </w:pPr>
      <w:r/>
    </w:p>
    <w:p>
      <w:pPr>
        <w:pStyle w:val="BodyText"/>
        <w:spacing w:line="253" w:lineRule="auto"/>
        <w:rPr/>
      </w:pPr>
      <w:r/>
    </w:p>
    <w:p>
      <w:pPr>
        <w:ind w:left="8309"/>
        <w:spacing w:before="92" w:line="222" w:lineRule="auto"/>
        <w:rPr>
          <w:rFonts w:ascii="SimSun" w:hAnsi="SimSun" w:eastAsia="SimSun" w:cs="SimSun"/>
          <w:sz w:val="28"/>
          <w:szCs w:val="28"/>
        </w:rPr>
      </w:pPr>
      <w:r>
        <w:rPr>
          <w:rFonts w:ascii="SimSun" w:hAnsi="SimSun" w:eastAsia="SimSun" w:cs="SimSun"/>
          <w:sz w:val="28"/>
          <w:szCs w:val="28"/>
          <w:spacing w:val="-14"/>
        </w:rPr>
        <w:t>(3)</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443"/>
        <w:spacing w:before="75" w:line="212" w:lineRule="auto"/>
        <w:rPr>
          <w:rFonts w:ascii="SimSun" w:hAnsi="SimSun" w:eastAsia="SimSun" w:cs="SimSun"/>
          <w:sz w:val="23"/>
          <w:szCs w:val="23"/>
        </w:rPr>
      </w:pPr>
      <w:r>
        <w:rPr>
          <w:rFonts w:ascii="SimHei" w:hAnsi="SimHei" w:eastAsia="SimHei" w:cs="SimHei"/>
          <w:sz w:val="23"/>
          <w:szCs w:val="23"/>
          <w:b/>
          <w:bCs/>
          <w:spacing w:val="1"/>
        </w:rPr>
        <w:t>证明</w:t>
      </w:r>
      <w:r>
        <w:rPr>
          <w:rFonts w:ascii="SimHei" w:hAnsi="SimHei" w:eastAsia="SimHei" w:cs="SimHei"/>
          <w:sz w:val="23"/>
          <w:szCs w:val="23"/>
          <w:spacing w:val="100"/>
        </w:rPr>
        <w:t xml:space="preserve"> </w:t>
      </w:r>
      <w:r>
        <w:rPr>
          <w:rFonts w:ascii="SimSun" w:hAnsi="SimSun" w:eastAsia="SimSun" w:cs="SimSun"/>
          <w:sz w:val="23"/>
          <w:szCs w:val="23"/>
          <w:spacing w:val="1"/>
        </w:rPr>
        <w:t>取</w:t>
      </w:r>
      <w:r>
        <w:rPr>
          <w:rFonts w:ascii="SimSun" w:hAnsi="SimSun" w:eastAsia="SimSun" w:cs="SimSun"/>
          <w:sz w:val="23"/>
          <w:szCs w:val="23"/>
          <w:spacing w:val="-58"/>
        </w:rPr>
        <w:t xml:space="preserve"> </w:t>
      </w:r>
      <w:r>
        <w:rPr>
          <w:rFonts w:ascii="SimSun" w:hAnsi="SimSun" w:eastAsia="SimSun" w:cs="SimSun"/>
          <w:sz w:val="23"/>
          <w:szCs w:val="23"/>
          <w:spacing w:val="1"/>
        </w:rPr>
        <w:t>一</w:t>
      </w:r>
      <w:r>
        <w:rPr>
          <w:rFonts w:ascii="Times New Roman" w:hAnsi="Times New Roman" w:eastAsia="Times New Roman" w:cs="Times New Roman"/>
          <w:sz w:val="23"/>
          <w:szCs w:val="23"/>
          <w:spacing w:val="1"/>
        </w:rPr>
        <w:t>n </w:t>
      </w:r>
      <w:r>
        <w:rPr>
          <w:rFonts w:ascii="SimSun" w:hAnsi="SimSun" w:eastAsia="SimSun" w:cs="SimSun"/>
          <w:sz w:val="23"/>
          <w:szCs w:val="23"/>
          <w:spacing w:val="1"/>
        </w:rPr>
        <w:t>维线性空间</w:t>
      </w:r>
      <w:r>
        <w:rPr>
          <w:rFonts w:ascii="Times New Roman" w:hAnsi="Times New Roman" w:eastAsia="Times New Roman" w:cs="Times New Roman"/>
          <w:sz w:val="23"/>
          <w:szCs w:val="23"/>
          <w:spacing w:val="1"/>
        </w:rPr>
        <w:t>V</w:t>
      </w:r>
      <w:r>
        <w:rPr>
          <w:rFonts w:ascii="SimSun" w:hAnsi="SimSun" w:eastAsia="SimSun" w:cs="SimSun"/>
          <w:sz w:val="23"/>
          <w:szCs w:val="23"/>
          <w:spacing w:val="1"/>
        </w:rPr>
        <w:t>以</w:t>
      </w:r>
      <w:r>
        <w:rPr>
          <w:rFonts w:ascii="SimSun" w:hAnsi="SimSun" w:eastAsia="SimSun" w:cs="SimSun"/>
          <w:sz w:val="23"/>
          <w:szCs w:val="23"/>
          <w:spacing w:val="-50"/>
        </w:rPr>
        <w:t xml:space="preserve"> </w:t>
      </w:r>
      <w:r>
        <w:rPr>
          <w:rFonts w:ascii="SimSun" w:hAnsi="SimSun" w:eastAsia="SimSun" w:cs="SimSun"/>
          <w:sz w:val="23"/>
          <w:szCs w:val="23"/>
          <w:spacing w:val="1"/>
        </w:rPr>
        <w:t>及</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 ε</w:t>
      </w:r>
      <w:r>
        <w:rPr>
          <w:rFonts w:ascii="Calibri" w:hAnsi="Calibri" w:eastAsia="Calibri" w:cs="Calibri"/>
          <w:sz w:val="23"/>
          <w:szCs w:val="23"/>
          <w:spacing w:val="1"/>
        </w:rPr>
        <w:t>₁</w:t>
      </w:r>
      <w:r>
        <w:rPr>
          <w:rFonts w:ascii="SimSun" w:hAnsi="SimSun" w:eastAsia="SimSun" w:cs="SimSun"/>
          <w:sz w:val="23"/>
          <w:szCs w:val="23"/>
          <w:spacing w:val="1"/>
        </w:rPr>
        <w:t>,</w:t>
      </w:r>
      <w:r>
        <w:rPr>
          <w:rFonts w:ascii="Times New Roman" w:hAnsi="Times New Roman" w:eastAsia="Times New Roman" w:cs="Times New Roman"/>
          <w:sz w:val="23"/>
          <w:szCs w:val="23"/>
          <w:spacing w:val="1"/>
        </w:rPr>
        <w:t>E₂,</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   </w:t>
      </w:r>
      <w:r>
        <w:rPr>
          <w:rFonts w:ascii="SimSun" w:hAnsi="SimSun" w:eastAsia="SimSun" w:cs="SimSun"/>
          <w:sz w:val="23"/>
          <w:szCs w:val="23"/>
        </w:rPr>
        <w:t>定义线性变换  如下：</w:t>
      </w:r>
    </w:p>
    <w:p>
      <w:pPr>
        <w:ind w:left="2539"/>
        <w:spacing w:before="84"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1"/>
        </w:rPr>
        <w:t>&amp;l(E₁,E₂,…,E)=(e₁,E₂,…,E)A.</w:t>
      </w:r>
    </w:p>
    <w:p>
      <w:pPr>
        <w:ind w:right="389"/>
        <w:spacing w:before="116" w:line="268" w:lineRule="auto"/>
        <w:rPr>
          <w:rFonts w:ascii="SimSun" w:hAnsi="SimSun" w:eastAsia="SimSun" w:cs="SimSun"/>
          <w:sz w:val="23"/>
          <w:szCs w:val="23"/>
        </w:rPr>
      </w:pPr>
      <w:r>
        <w:rPr>
          <w:rFonts w:ascii="SimSun" w:hAnsi="SimSun" w:eastAsia="SimSun" w:cs="SimSun"/>
          <w:sz w:val="23"/>
          <w:szCs w:val="23"/>
          <w:spacing w:val="10"/>
        </w:rPr>
        <w:t>我们来证明，α在一组适当的基下的矩阵是(3).这样，由定理4,也就证明了所要的</w:t>
      </w:r>
      <w:r>
        <w:rPr>
          <w:rFonts w:ascii="SimSun" w:hAnsi="SimSun" w:eastAsia="SimSun" w:cs="SimSun"/>
          <w:sz w:val="23"/>
          <w:szCs w:val="23"/>
          <w:spacing w:val="7"/>
        </w:rPr>
        <w:t xml:space="preserve"> </w:t>
      </w:r>
      <w:r>
        <w:rPr>
          <w:rFonts w:ascii="SimSun" w:hAnsi="SimSun" w:eastAsia="SimSun" w:cs="SimSun"/>
          <w:sz w:val="23"/>
          <w:szCs w:val="23"/>
          <w:spacing w:val="10"/>
        </w:rPr>
        <w:t>结论.</w:t>
      </w:r>
    </w:p>
    <w:p>
      <w:pPr>
        <w:ind w:left="439"/>
        <w:spacing w:line="212" w:lineRule="auto"/>
        <w:rPr>
          <w:rFonts w:ascii="SimSun" w:hAnsi="SimSun" w:eastAsia="SimSun" w:cs="SimSun"/>
          <w:sz w:val="23"/>
          <w:szCs w:val="23"/>
        </w:rPr>
      </w:pPr>
      <w:r>
        <w:rPr>
          <w:rFonts w:ascii="SimSun" w:hAnsi="SimSun" w:eastAsia="SimSun" w:cs="SimSun"/>
          <w:sz w:val="23"/>
          <w:szCs w:val="23"/>
          <w:spacing w:val="2"/>
        </w:rPr>
        <w:t>由</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2"/>
        </w:rPr>
        <w:t>A²=A,</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2"/>
        </w:rPr>
        <w:t>可知×²=</w:t>
      </w:r>
      <w:r>
        <w:rPr>
          <w:rFonts w:ascii="Times New Roman" w:hAnsi="Times New Roman" w:eastAsia="Times New Roman" w:cs="Times New Roman"/>
          <w:sz w:val="23"/>
          <w:szCs w:val="23"/>
          <w:spacing w:val="2"/>
        </w:rPr>
        <w:t>d.</w:t>
      </w:r>
      <w:r>
        <w:rPr>
          <w:rFonts w:ascii="Times New Roman" w:hAnsi="Times New Roman" w:eastAsia="Times New Roman" w:cs="Times New Roman"/>
          <w:sz w:val="23"/>
          <w:szCs w:val="23"/>
        </w:rPr>
        <w:t xml:space="preserve">  </w:t>
      </w:r>
      <w:r>
        <w:rPr>
          <w:rFonts w:ascii="SimSun" w:hAnsi="SimSun" w:eastAsia="SimSun" w:cs="SimSun"/>
          <w:sz w:val="23"/>
          <w:szCs w:val="23"/>
          <w:spacing w:val="2"/>
        </w:rPr>
        <w:t>我们取&amp;</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的一组基η,…,η,.由</w:t>
      </w:r>
      <w:r>
        <w:rPr>
          <w:rFonts w:ascii="Times New Roman" w:hAnsi="Times New Roman" w:eastAsia="Times New Roman" w:cs="Times New Roman"/>
          <w:sz w:val="23"/>
          <w:szCs w:val="23"/>
          <w:spacing w:val="2"/>
        </w:rPr>
        <w:t>xη₁=η,</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rPr>
        <w:t>ol</w:t>
      </w:r>
      <w:r>
        <w:rPr>
          <w:rFonts w:ascii="Times New Roman" w:hAnsi="Times New Roman" w:eastAsia="Times New Roman" w:cs="Times New Roman"/>
          <w:sz w:val="23"/>
          <w:szCs w:val="23"/>
          <w:spacing w:val="2"/>
        </w:rPr>
        <w:t>η,=η,,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它</w:t>
      </w:r>
    </w:p>
    <w:p>
      <w:pPr>
        <w:ind w:right="416"/>
        <w:spacing w:before="117" w:line="290" w:lineRule="auto"/>
        <w:rPr>
          <w:rFonts w:ascii="Times New Roman" w:hAnsi="Times New Roman" w:eastAsia="Times New Roman" w:cs="Times New Roman"/>
          <w:sz w:val="23"/>
          <w:szCs w:val="23"/>
        </w:rPr>
      </w:pPr>
      <w:r>
        <w:rPr>
          <w:rFonts w:ascii="SimSun" w:hAnsi="SimSun" w:eastAsia="SimSun" w:cs="SimSun"/>
          <w:sz w:val="23"/>
          <w:szCs w:val="23"/>
          <w:spacing w:val="7"/>
        </w:rPr>
        <w:t>们的原像也是η</w:t>
      </w:r>
      <w:r>
        <w:rPr>
          <w:rFonts w:ascii="Calibri" w:hAnsi="Calibri" w:eastAsia="Calibri" w:cs="Calibri"/>
          <w:sz w:val="23"/>
          <w:szCs w:val="23"/>
          <w:spacing w:val="7"/>
        </w:rPr>
        <w:t>₁</w:t>
      </w:r>
      <w:r>
        <w:rPr>
          <w:rFonts w:ascii="SimSun" w:hAnsi="SimSun" w:eastAsia="SimSun" w:cs="SimSun"/>
          <w:sz w:val="23"/>
          <w:szCs w:val="23"/>
          <w:spacing w:val="7"/>
        </w:rPr>
        <w:t>,</w:t>
      </w:r>
      <w:r>
        <w:rPr>
          <w:rFonts w:ascii="SimSun" w:hAnsi="SimSun" w:eastAsia="SimSun" w:cs="SimSun"/>
          <w:sz w:val="23"/>
          <w:szCs w:val="23"/>
          <w:spacing w:val="-78"/>
        </w:rPr>
        <w:t xml:space="preserve"> </w:t>
      </w:r>
      <w:r>
        <w:rPr>
          <w:rFonts w:ascii="SimSun" w:hAnsi="SimSun" w:eastAsia="SimSun" w:cs="SimSun"/>
          <w:sz w:val="23"/>
          <w:szCs w:val="23"/>
          <w:spacing w:val="7"/>
        </w:rPr>
        <w:t>…,η,.再取(0)的一组基η,</w:t>
      </w:r>
      <w:r>
        <w:rPr>
          <w:rFonts w:ascii="SimSun" w:hAnsi="SimSun" w:eastAsia="SimSun" w:cs="SimSun"/>
          <w:sz w:val="23"/>
          <w:szCs w:val="23"/>
          <w:spacing w:val="-79"/>
        </w:rPr>
        <w:t xml:space="preserve"> </w:t>
      </w:r>
      <w:r>
        <w:rPr>
          <w:rFonts w:ascii="SimSun" w:hAnsi="SimSun" w:eastAsia="SimSun" w:cs="SimSun"/>
          <w:sz w:val="23"/>
          <w:szCs w:val="23"/>
          <w:spacing w:val="7"/>
        </w:rPr>
        <w:t>…,η</w:t>
      </w:r>
      <w:r>
        <w:rPr>
          <w:rFonts w:ascii="SimSun" w:hAnsi="SimSun" w:eastAsia="SimSun" w:cs="SimSun"/>
          <w:sz w:val="23"/>
          <w:szCs w:val="23"/>
          <w:spacing w:val="-87"/>
        </w:rPr>
        <w:t xml:space="preserve"> </w:t>
      </w:r>
      <w:r>
        <w:rPr>
          <w:rFonts w:ascii="SimSun" w:hAnsi="SimSun" w:eastAsia="SimSun" w:cs="SimSun"/>
          <w:sz w:val="23"/>
          <w:szCs w:val="23"/>
          <w:spacing w:val="7"/>
        </w:rPr>
        <w:t>.</w:t>
      </w:r>
      <w:r>
        <w:rPr>
          <w:rFonts w:ascii="SimSun" w:hAnsi="SimSun" w:eastAsia="SimSun" w:cs="SimSun"/>
          <w:sz w:val="23"/>
          <w:szCs w:val="23"/>
          <w:spacing w:val="-66"/>
        </w:rPr>
        <w:t xml:space="preserve"> </w:t>
      </w:r>
      <w:r>
        <w:rPr>
          <w:rFonts w:ascii="SimSun" w:hAnsi="SimSun" w:eastAsia="SimSun" w:cs="SimSun"/>
          <w:sz w:val="23"/>
          <w:szCs w:val="23"/>
          <w:spacing w:val="7"/>
        </w:rPr>
        <w:t>由定理11的</w:t>
      </w:r>
      <w:r>
        <w:rPr>
          <w:rFonts w:ascii="SimSun" w:hAnsi="SimSun" w:eastAsia="SimSun" w:cs="SimSun"/>
          <w:sz w:val="23"/>
          <w:szCs w:val="23"/>
          <w:spacing w:val="6"/>
        </w:rPr>
        <w:t>推论知：η</w:t>
      </w:r>
      <w:r>
        <w:rPr>
          <w:rFonts w:ascii="Calibri" w:hAnsi="Calibri" w:eastAsia="Calibri" w:cs="Calibri"/>
          <w:sz w:val="23"/>
          <w:szCs w:val="23"/>
          <w:spacing w:val="6"/>
        </w:rPr>
        <w:t>₁</w:t>
      </w:r>
      <w:r>
        <w:rPr>
          <w:rFonts w:ascii="SimSun" w:hAnsi="SimSun" w:eastAsia="SimSun" w:cs="SimSun"/>
          <w:sz w:val="23"/>
          <w:szCs w:val="23"/>
          <w:spacing w:val="6"/>
        </w:rPr>
        <w:t>,</w:t>
      </w:r>
      <w:r>
        <w:rPr>
          <w:rFonts w:ascii="SimSun" w:hAnsi="SimSun" w:eastAsia="SimSun" w:cs="SimSun"/>
          <w:sz w:val="23"/>
          <w:szCs w:val="23"/>
          <w:spacing w:val="-79"/>
        </w:rPr>
        <w:t xml:space="preserve"> </w:t>
      </w:r>
      <w:r>
        <w:rPr>
          <w:rFonts w:ascii="SimSun" w:hAnsi="SimSun" w:eastAsia="SimSun" w:cs="SimSun"/>
          <w:sz w:val="23"/>
          <w:szCs w:val="23"/>
          <w:spacing w:val="6"/>
        </w:rPr>
        <w:t>…,</w:t>
      </w:r>
      <w:r>
        <w:rPr>
          <w:rFonts w:ascii="SimSun" w:hAnsi="SimSun" w:eastAsia="SimSun" w:cs="SimSun"/>
          <w:sz w:val="23"/>
          <w:szCs w:val="23"/>
        </w:rPr>
        <w:t xml:space="preserve"> </w:t>
      </w:r>
      <w:r>
        <w:rPr>
          <w:rFonts w:ascii="SimSun" w:hAnsi="SimSun" w:eastAsia="SimSun" w:cs="SimSun"/>
          <w:sz w:val="23"/>
          <w:szCs w:val="23"/>
        </w:rPr>
        <w:t>η,,η</w:t>
      </w:r>
      <w:r>
        <w:rPr>
          <w:rFonts w:ascii="SimSun" w:hAnsi="SimSun" w:eastAsia="SimSun" w:cs="SimSun"/>
          <w:sz w:val="23"/>
          <w:szCs w:val="23"/>
          <w:spacing w:val="-84"/>
        </w:rPr>
        <w:t xml:space="preserve"> </w:t>
      </w:r>
      <w:r>
        <w:rPr>
          <w:rFonts w:ascii="SimSun" w:hAnsi="SimSun" w:eastAsia="SimSun" w:cs="SimSun"/>
          <w:sz w:val="23"/>
          <w:szCs w:val="23"/>
        </w:rPr>
        <w:t>…,η。是</w:t>
      </w:r>
      <w:r>
        <w:rPr>
          <w:rFonts w:ascii="SimSun" w:hAnsi="SimSun" w:eastAsia="SimSun" w:cs="SimSun"/>
          <w:sz w:val="23"/>
          <w:szCs w:val="23"/>
          <w:spacing w:val="-67"/>
        </w:rPr>
        <w:t xml:space="preserve"> </w:t>
      </w:r>
      <w:r>
        <w:rPr>
          <w:rFonts w:ascii="Times New Roman" w:hAnsi="Times New Roman" w:eastAsia="Times New Roman" w:cs="Times New Roman"/>
          <w:sz w:val="23"/>
          <w:szCs w:val="23"/>
        </w:rPr>
        <w:t>V</w:t>
      </w:r>
      <w:r>
        <w:rPr>
          <w:rFonts w:ascii="SimSun" w:hAnsi="SimSun" w:eastAsia="SimSun" w:cs="SimSun"/>
          <w:sz w:val="23"/>
          <w:szCs w:val="23"/>
        </w:rPr>
        <w:t>的一组基.在这组基下，</w:t>
      </w:r>
      <w:r>
        <w:rPr>
          <w:rFonts w:ascii="MS Gothic" w:hAnsi="MS Gothic" w:eastAsia="MS Gothic" w:cs="MS Gothic"/>
          <w:sz w:val="23"/>
          <w:szCs w:val="23"/>
        </w:rPr>
        <w:t>☑</w:t>
      </w:r>
      <w:r>
        <w:rPr>
          <w:rFonts w:ascii="SimSun" w:hAnsi="SimSun" w:eastAsia="SimSun" w:cs="SimSun"/>
          <w:sz w:val="23"/>
          <w:szCs w:val="23"/>
        </w:rPr>
        <w:t>的矩阵</w:t>
      </w:r>
      <w:r>
        <w:rPr>
          <w:rFonts w:ascii="SimSun" w:hAnsi="SimSun" w:eastAsia="SimSun" w:cs="SimSun"/>
          <w:sz w:val="23"/>
          <w:szCs w:val="23"/>
          <w:spacing w:val="-1"/>
        </w:rPr>
        <w:t>就是(3).</w:t>
      </w:r>
      <w:r>
        <w:rPr>
          <w:rFonts w:ascii="Times New Roman" w:hAnsi="Times New Roman" w:eastAsia="Times New Roman" w:cs="Times New Roman"/>
          <w:sz w:val="23"/>
          <w:szCs w:val="23"/>
          <w:spacing w:val="-1"/>
        </w:rPr>
        <w:t>I</w:t>
      </w:r>
    </w:p>
    <w:p>
      <w:pPr>
        <w:pStyle w:val="BodyText"/>
        <w:spacing w:line="252" w:lineRule="auto"/>
        <w:rPr/>
      </w:pPr>
      <w:r/>
    </w:p>
    <w:p>
      <w:pPr>
        <w:pStyle w:val="BodyText"/>
        <w:spacing w:line="252" w:lineRule="auto"/>
        <w:rPr/>
      </w:pPr>
      <w:r/>
    </w:p>
    <w:p>
      <w:pPr>
        <w:ind w:left="3189"/>
        <w:spacing w:before="110" w:line="212" w:lineRule="auto"/>
        <w:outlineLvl w:val="1"/>
        <w:rPr>
          <w:rFonts w:ascii="SimSun" w:hAnsi="SimSun" w:eastAsia="SimSun" w:cs="SimSun"/>
          <w:sz w:val="34"/>
          <w:szCs w:val="34"/>
        </w:rPr>
      </w:pPr>
      <w:bookmarkStart w:name="bookmark71" w:id="139"/>
      <w:bookmarkEnd w:id="139"/>
      <w:r>
        <w:rPr>
          <w:rFonts w:ascii="Times New Roman" w:hAnsi="Times New Roman" w:eastAsia="Times New Roman" w:cs="Times New Roman"/>
          <w:sz w:val="34"/>
          <w:szCs w:val="34"/>
          <w:b/>
          <w:bCs/>
          <w:spacing w:val="-7"/>
        </w:rPr>
        <w:t>§7</w:t>
      </w:r>
      <w:r>
        <w:rPr>
          <w:rFonts w:ascii="Times New Roman" w:hAnsi="Times New Roman" w:eastAsia="Times New Roman" w:cs="Times New Roman"/>
          <w:sz w:val="34"/>
          <w:szCs w:val="34"/>
          <w:b/>
          <w:bCs/>
          <w:spacing w:val="12"/>
        </w:rPr>
        <w:t xml:space="preserve">    </w:t>
      </w:r>
      <w:r>
        <w:rPr>
          <w:rFonts w:ascii="SimSun" w:hAnsi="SimSun" w:eastAsia="SimSun" w:cs="SimSun"/>
          <w:sz w:val="34"/>
          <w:szCs w:val="34"/>
          <w:b/>
          <w:bCs/>
          <w:spacing w:val="-7"/>
        </w:rPr>
        <w:t>不变子空间</w:t>
      </w:r>
    </w:p>
    <w:p>
      <w:pPr>
        <w:pStyle w:val="BodyText"/>
        <w:spacing w:line="331" w:lineRule="auto"/>
        <w:rPr/>
      </w:pPr>
      <w:r/>
    </w:p>
    <w:p>
      <w:pPr>
        <w:pStyle w:val="BodyText"/>
        <w:spacing w:line="331" w:lineRule="auto"/>
        <w:rPr/>
      </w:pPr>
      <w:r/>
    </w:p>
    <w:p>
      <w:pPr>
        <w:ind w:right="397" w:firstLine="439"/>
        <w:spacing w:before="76" w:line="283" w:lineRule="auto"/>
        <w:jc w:val="both"/>
        <w:rPr>
          <w:rFonts w:ascii="SimSun" w:hAnsi="SimSun" w:eastAsia="SimSun" w:cs="SimSun"/>
          <w:sz w:val="23"/>
          <w:szCs w:val="23"/>
        </w:rPr>
      </w:pPr>
      <w:r>
        <w:rPr>
          <w:rFonts w:ascii="SimSun" w:hAnsi="SimSun" w:eastAsia="SimSun" w:cs="SimSun"/>
          <w:sz w:val="23"/>
          <w:szCs w:val="23"/>
          <w:spacing w:val="8"/>
        </w:rPr>
        <w:t>这一节我们再来介绍一个关于线性变换的重要概</w:t>
      </w:r>
      <w:r>
        <w:rPr>
          <w:rFonts w:ascii="SimSun" w:hAnsi="SimSun" w:eastAsia="SimSun" w:cs="SimSun"/>
          <w:sz w:val="23"/>
          <w:szCs w:val="23"/>
          <w:spacing w:val="7"/>
        </w:rPr>
        <w:t>念——不变子空间.同时利用不</w:t>
      </w:r>
      <w:r>
        <w:rPr>
          <w:rFonts w:ascii="SimSun" w:hAnsi="SimSun" w:eastAsia="SimSun" w:cs="SimSun"/>
          <w:sz w:val="23"/>
          <w:szCs w:val="23"/>
        </w:rPr>
        <w:t xml:space="preserve"> </w:t>
      </w:r>
      <w:r>
        <w:rPr>
          <w:rFonts w:ascii="SimSun" w:hAnsi="SimSun" w:eastAsia="SimSun" w:cs="SimSun"/>
          <w:sz w:val="23"/>
          <w:szCs w:val="23"/>
          <w:spacing w:val="1"/>
        </w:rPr>
        <w:t>变子空间的概念，来说明线性变换的矩阵的化简与线性变换的内在联系.这样，对上面</w:t>
      </w:r>
      <w:r>
        <w:rPr>
          <w:rFonts w:ascii="SimSun" w:hAnsi="SimSun" w:eastAsia="SimSun" w:cs="SimSun"/>
          <w:sz w:val="23"/>
          <w:szCs w:val="23"/>
          <w:spacing w:val="6"/>
        </w:rPr>
        <w:t xml:space="preserve"> </w:t>
      </w:r>
      <w:r>
        <w:rPr>
          <w:rFonts w:ascii="SimSun" w:hAnsi="SimSun" w:eastAsia="SimSun" w:cs="SimSun"/>
          <w:sz w:val="23"/>
          <w:szCs w:val="23"/>
          <w:spacing w:val="4"/>
        </w:rPr>
        <w:t>的结果可以有进一步的了解.</w:t>
      </w:r>
    </w:p>
    <w:p>
      <w:pPr>
        <w:ind w:right="369" w:firstLine="443"/>
        <w:spacing w:before="93" w:line="259" w:lineRule="auto"/>
        <w:rPr>
          <w:rFonts w:ascii="SimHei" w:hAnsi="SimHei" w:eastAsia="SimHei" w:cs="SimHei"/>
          <w:sz w:val="23"/>
          <w:szCs w:val="23"/>
        </w:rPr>
      </w:pPr>
      <w:r>
        <w:rPr>
          <w:rFonts w:ascii="SimSun" w:hAnsi="SimSun" w:eastAsia="SimSun" w:cs="SimSun"/>
          <w:sz w:val="23"/>
          <w:szCs w:val="23"/>
          <w:b/>
          <w:bCs/>
          <w:spacing w:val="7"/>
        </w:rPr>
        <w:t>定义7</w:t>
      </w:r>
      <w:r>
        <w:rPr>
          <w:rFonts w:ascii="SimSun" w:hAnsi="SimSun" w:eastAsia="SimSun" w:cs="SimSun"/>
          <w:sz w:val="23"/>
          <w:szCs w:val="23"/>
          <w:spacing w:val="7"/>
        </w:rPr>
        <w:t xml:space="preserve">  </w:t>
      </w:r>
      <w:r>
        <w:rPr>
          <w:rFonts w:ascii="SimHei" w:hAnsi="SimHei" w:eastAsia="SimHei" w:cs="SimHei"/>
          <w:sz w:val="23"/>
          <w:szCs w:val="23"/>
          <w:spacing w:val="7"/>
        </w:rPr>
        <w:t>设</w:t>
      </w:r>
      <w:r>
        <w:rPr>
          <w:rFonts w:ascii="MS Gothic" w:hAnsi="MS Gothic" w:eastAsia="MS Gothic" w:cs="MS Gothic"/>
          <w:sz w:val="23"/>
          <w:szCs w:val="23"/>
          <w:spacing w:val="7"/>
        </w:rPr>
        <w:t>☑</w:t>
      </w:r>
      <w:r>
        <w:rPr>
          <w:rFonts w:ascii="SimSun" w:hAnsi="SimSun" w:eastAsia="SimSun" w:cs="SimSun"/>
          <w:sz w:val="23"/>
          <w:szCs w:val="23"/>
          <w:spacing w:val="7"/>
        </w:rPr>
        <w:t>是数域</w:t>
      </w:r>
      <w:r>
        <w:rPr>
          <w:rFonts w:ascii="SimSun" w:hAnsi="SimSun" w:eastAsia="SimSun" w:cs="SimSun"/>
          <w:sz w:val="23"/>
          <w:szCs w:val="23"/>
          <w:spacing w:val="-27"/>
        </w:rPr>
        <w:t xml:space="preserve"> </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7"/>
        </w:rPr>
        <w:t>上线性空间</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的线性变换，</w:t>
      </w:r>
      <w:r>
        <w:rPr>
          <w:rFonts w:ascii="Times New Roman" w:hAnsi="Times New Roman" w:eastAsia="Times New Roman" w:cs="Times New Roman"/>
          <w:sz w:val="23"/>
          <w:szCs w:val="23"/>
          <w:spacing w:val="7"/>
        </w:rPr>
        <w:t>W</w:t>
      </w:r>
      <w:r>
        <w:rPr>
          <w:rFonts w:ascii="SimSun" w:hAnsi="SimSun" w:eastAsia="SimSun" w:cs="SimSun"/>
          <w:sz w:val="23"/>
          <w:szCs w:val="23"/>
          <w:spacing w:val="7"/>
        </w:rPr>
        <w:t>是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的子空间.如果</w:t>
      </w:r>
      <w:r>
        <w:rPr>
          <w:rFonts w:ascii="Times New Roman" w:hAnsi="Times New Roman" w:eastAsia="Times New Roman" w:cs="Times New Roman"/>
          <w:sz w:val="23"/>
          <w:szCs w:val="23"/>
          <w:spacing w:val="7"/>
        </w:rPr>
        <w:t>W</w:t>
      </w:r>
      <w:r>
        <w:rPr>
          <w:rFonts w:ascii="SimSun" w:hAnsi="SimSun" w:eastAsia="SimSun" w:cs="SimSun"/>
          <w:sz w:val="23"/>
          <w:szCs w:val="23"/>
          <w:spacing w:val="7"/>
        </w:rPr>
        <w:t>中</w:t>
      </w:r>
      <w:r>
        <w:rPr>
          <w:rFonts w:ascii="SimSun" w:hAnsi="SimSun" w:eastAsia="SimSun" w:cs="SimSun"/>
          <w:sz w:val="23"/>
          <w:szCs w:val="23"/>
          <w:spacing w:val="-18"/>
        </w:rPr>
        <w:t xml:space="preserve"> </w:t>
      </w:r>
      <w:r>
        <w:rPr>
          <w:rFonts w:ascii="SimSun" w:hAnsi="SimSun" w:eastAsia="SimSun" w:cs="SimSun"/>
          <w:sz w:val="23"/>
          <w:szCs w:val="23"/>
          <w:spacing w:val="7"/>
        </w:rPr>
        <w:t>的</w:t>
      </w:r>
      <w:r>
        <w:rPr>
          <w:rFonts w:ascii="SimSun" w:hAnsi="SimSun" w:eastAsia="SimSun" w:cs="SimSun"/>
          <w:sz w:val="23"/>
          <w:szCs w:val="23"/>
        </w:rPr>
        <w:t xml:space="preserve"> </w:t>
      </w:r>
      <w:r>
        <w:rPr>
          <w:rFonts w:ascii="SimSun" w:hAnsi="SimSun" w:eastAsia="SimSun" w:cs="SimSun"/>
          <w:sz w:val="23"/>
          <w:szCs w:val="23"/>
          <w:spacing w:val="5"/>
        </w:rPr>
        <w:t>向量在</w:t>
      </w:r>
      <w:r>
        <w:rPr>
          <w:rFonts w:ascii="Times New Roman" w:hAnsi="Times New Roman" w:eastAsia="Times New Roman" w:cs="Times New Roman"/>
          <w:sz w:val="23"/>
          <w:szCs w:val="23"/>
          <w:spacing w:val="5"/>
        </w:rPr>
        <w:t>x</w:t>
      </w:r>
      <w:r>
        <w:rPr>
          <w:rFonts w:ascii="Times New Roman" w:hAnsi="Times New Roman" w:eastAsia="Times New Roman" w:cs="Times New Roman"/>
          <w:sz w:val="23"/>
          <w:szCs w:val="23"/>
          <w:spacing w:val="65"/>
          <w:w w:val="101"/>
        </w:rPr>
        <w:t xml:space="preserve"> </w:t>
      </w:r>
      <w:r>
        <w:rPr>
          <w:rFonts w:ascii="SimSun" w:hAnsi="SimSun" w:eastAsia="SimSun" w:cs="SimSun"/>
          <w:sz w:val="23"/>
          <w:szCs w:val="23"/>
          <w:spacing w:val="5"/>
        </w:rPr>
        <w:t>下的像仍在</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中，换句话说，对于</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中任一向量专，有ξ=</w:t>
      </w:r>
      <w:r>
        <w:rPr>
          <w:rFonts w:ascii="Times New Roman" w:hAnsi="Times New Roman" w:eastAsia="Times New Roman" w:cs="Times New Roman"/>
          <w:sz w:val="23"/>
          <w:szCs w:val="23"/>
          <w:spacing w:val="5"/>
        </w:rPr>
        <w:t>W,</w:t>
      </w:r>
      <w:r>
        <w:rPr>
          <w:rFonts w:ascii="SimSun" w:hAnsi="SimSun" w:eastAsia="SimSun" w:cs="SimSun"/>
          <w:sz w:val="23"/>
          <w:szCs w:val="23"/>
          <w:spacing w:val="5"/>
        </w:rPr>
        <w:t>我们就称</w:t>
      </w:r>
      <w:r>
        <w:rPr>
          <w:rFonts w:ascii="Times New Roman" w:hAnsi="Times New Roman" w:eastAsia="Times New Roman" w:cs="Times New Roman"/>
          <w:sz w:val="23"/>
          <w:szCs w:val="23"/>
          <w:spacing w:val="5"/>
        </w:rPr>
        <w:t>W</w:t>
      </w:r>
      <w:r>
        <w:rPr>
          <w:rFonts w:ascii="SimSun" w:hAnsi="SimSun" w:eastAsia="SimSun" w:cs="SimSun"/>
          <w:sz w:val="23"/>
          <w:szCs w:val="23"/>
          <w:spacing w:val="5"/>
        </w:rPr>
        <w:t>是</w:t>
      </w:r>
      <w:r>
        <w:rPr>
          <w:rFonts w:ascii="SimSun" w:hAnsi="SimSun" w:eastAsia="SimSun" w:cs="SimSun"/>
          <w:sz w:val="23"/>
          <w:szCs w:val="23"/>
        </w:rPr>
        <w:t xml:space="preserve"> </w:t>
      </w:r>
      <w:r>
        <w:rPr>
          <w:rFonts w:ascii="SimHei" w:hAnsi="SimHei" w:eastAsia="SimHei" w:cs="SimHei"/>
          <w:sz w:val="23"/>
          <w:szCs w:val="23"/>
          <w:spacing w:val="16"/>
        </w:rPr>
        <w:t>的不变子空间</w:t>
      </w:r>
      <w:r>
        <w:rPr>
          <w:rFonts w:ascii="SimSun" w:hAnsi="SimSun" w:eastAsia="SimSun" w:cs="SimSun"/>
          <w:sz w:val="23"/>
          <w:szCs w:val="23"/>
          <w:spacing w:val="16"/>
        </w:rPr>
        <w:t>，简称</w:t>
      </w:r>
      <w:r>
        <w:rPr>
          <w:rFonts w:ascii="SimSun" w:hAnsi="SimSun" w:eastAsia="SimSun" w:cs="SimSun"/>
          <w:sz w:val="23"/>
          <w:szCs w:val="23"/>
          <w:spacing w:val="7"/>
        </w:rPr>
        <w:t xml:space="preserve">  </w:t>
      </w:r>
      <w:r>
        <w:rPr>
          <w:rFonts w:ascii="Times New Roman" w:hAnsi="Times New Roman" w:eastAsia="Times New Roman" w:cs="Times New Roman"/>
          <w:sz w:val="23"/>
          <w:szCs w:val="23"/>
          <w:b/>
          <w:bCs/>
          <w:spacing w:val="16"/>
        </w:rPr>
        <w:t>-</w:t>
      </w:r>
      <w:r>
        <w:rPr>
          <w:rFonts w:ascii="SimHei" w:hAnsi="SimHei" w:eastAsia="SimHei" w:cs="SimHei"/>
          <w:sz w:val="23"/>
          <w:szCs w:val="23"/>
          <w:b/>
          <w:bCs/>
          <w:spacing w:val="16"/>
        </w:rPr>
        <w:t>子空间.</w:t>
      </w:r>
    </w:p>
    <w:p>
      <w:pPr>
        <w:ind w:left="439"/>
        <w:spacing w:line="216" w:lineRule="auto"/>
        <w:rPr>
          <w:rFonts w:ascii="SimSun" w:hAnsi="SimSun" w:eastAsia="SimSun" w:cs="SimSun"/>
          <w:sz w:val="23"/>
          <w:szCs w:val="23"/>
        </w:rPr>
      </w:pPr>
      <w:r>
        <w:rPr>
          <w:rFonts w:ascii="SimSun" w:hAnsi="SimSun" w:eastAsia="SimSun" w:cs="SimSun"/>
          <w:sz w:val="23"/>
          <w:szCs w:val="23"/>
          <w:spacing w:val="13"/>
        </w:rPr>
        <w:t>例</w:t>
      </w:r>
      <w:r>
        <w:rPr>
          <w:rFonts w:ascii="SimSun" w:hAnsi="SimSun" w:eastAsia="SimSun" w:cs="SimSun"/>
          <w:sz w:val="23"/>
          <w:szCs w:val="23"/>
          <w:spacing w:val="-22"/>
        </w:rPr>
        <w:t xml:space="preserve"> </w:t>
      </w:r>
      <w:r>
        <w:rPr>
          <w:rFonts w:ascii="SimSun" w:hAnsi="SimSun" w:eastAsia="SimSun" w:cs="SimSun"/>
          <w:sz w:val="23"/>
          <w:szCs w:val="23"/>
          <w:spacing w:val="13"/>
        </w:rPr>
        <w:t>1  整个空间</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3"/>
        </w:rPr>
        <w:t>V</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13"/>
        </w:rPr>
        <w:t>和零子空间(0},对于每个线性变</w:t>
      </w:r>
      <w:r>
        <w:rPr>
          <w:rFonts w:ascii="SimSun" w:hAnsi="SimSun" w:eastAsia="SimSun" w:cs="SimSun"/>
          <w:sz w:val="23"/>
          <w:szCs w:val="23"/>
          <w:spacing w:val="12"/>
        </w:rPr>
        <w:t>换α来说都是-子空间.</w:t>
      </w:r>
    </w:p>
    <w:p>
      <w:pPr>
        <w:ind w:left="443"/>
        <w:spacing w:before="93" w:line="219" w:lineRule="auto"/>
        <w:rPr>
          <w:rFonts w:ascii="SimSun" w:hAnsi="SimSun" w:eastAsia="SimSun" w:cs="SimSun"/>
          <w:sz w:val="23"/>
          <w:szCs w:val="23"/>
        </w:rPr>
      </w:pPr>
      <w:r>
        <w:rPr>
          <w:rFonts w:ascii="SimSun" w:hAnsi="SimSun" w:eastAsia="SimSun" w:cs="SimSun"/>
          <w:sz w:val="23"/>
          <w:szCs w:val="23"/>
          <w:b/>
          <w:bCs/>
          <w:spacing w:val="22"/>
        </w:rPr>
        <w:t>例</w:t>
      </w:r>
      <w:r>
        <w:rPr>
          <w:rFonts w:ascii="SimSun" w:hAnsi="SimSun" w:eastAsia="SimSun" w:cs="SimSun"/>
          <w:sz w:val="23"/>
          <w:szCs w:val="23"/>
          <w:spacing w:val="-18"/>
        </w:rPr>
        <w:t xml:space="preserve"> </w:t>
      </w:r>
      <w:r>
        <w:rPr>
          <w:rFonts w:ascii="SimSun" w:hAnsi="SimSun" w:eastAsia="SimSun" w:cs="SimSun"/>
          <w:sz w:val="23"/>
          <w:szCs w:val="23"/>
          <w:b/>
          <w:bCs/>
          <w:spacing w:val="22"/>
        </w:rPr>
        <w:t>2</w:t>
      </w:r>
      <w:r>
        <w:rPr>
          <w:rFonts w:ascii="SimSun" w:hAnsi="SimSun" w:eastAsia="SimSun" w:cs="SimSun"/>
          <w:sz w:val="23"/>
          <w:szCs w:val="23"/>
          <w:spacing w:val="78"/>
        </w:rPr>
        <w:t xml:space="preserve"> </w:t>
      </w:r>
      <w:r>
        <w:rPr>
          <w:rFonts w:ascii="SimSun" w:hAnsi="SimSun" w:eastAsia="SimSun" w:cs="SimSun"/>
          <w:sz w:val="23"/>
          <w:szCs w:val="23"/>
          <w:spacing w:val="22"/>
        </w:rPr>
        <w:t>&amp;的值域与核都是-子空间</w:t>
      </w:r>
      <w:r>
        <w:rPr>
          <w:rFonts w:ascii="SimSun" w:hAnsi="SimSun" w:eastAsia="SimSun" w:cs="SimSun"/>
          <w:sz w:val="23"/>
          <w:szCs w:val="23"/>
          <w:spacing w:val="-67"/>
        </w:rPr>
        <w:t xml:space="preserve"> </w:t>
      </w:r>
      <w:r>
        <w:rPr>
          <w:rFonts w:ascii="SimSun" w:hAnsi="SimSun" w:eastAsia="SimSun" w:cs="SimSun"/>
          <w:sz w:val="23"/>
          <w:szCs w:val="23"/>
          <w:spacing w:val="22"/>
        </w:rPr>
        <w:t>.</w:t>
      </w:r>
    </w:p>
    <w:p>
      <w:pPr>
        <w:ind w:right="428" w:firstLine="439"/>
        <w:spacing w:before="78" w:line="286" w:lineRule="auto"/>
        <w:rPr>
          <w:rFonts w:ascii="SimSun" w:hAnsi="SimSun" w:eastAsia="SimSun" w:cs="SimSun"/>
          <w:sz w:val="23"/>
          <w:szCs w:val="23"/>
        </w:rPr>
      </w:pPr>
      <w:r>
        <w:rPr>
          <w:rFonts w:ascii="SimSun" w:hAnsi="SimSun" w:eastAsia="SimSun" w:cs="SimSun"/>
          <w:sz w:val="23"/>
          <w:szCs w:val="23"/>
        </w:rPr>
        <w:t>按定义，以的值域 </w:t>
      </w:r>
      <w:r>
        <w:rPr>
          <w:rFonts w:ascii="Times New Roman" w:hAnsi="Times New Roman" w:eastAsia="Times New Roman" w:cs="Times New Roman"/>
          <w:sz w:val="23"/>
          <w:szCs w:val="23"/>
        </w:rPr>
        <w:t>V</w:t>
      </w:r>
      <w:r>
        <w:rPr>
          <w:rFonts w:ascii="Times New Roman" w:hAnsi="Times New Roman" w:eastAsia="Times New Roman" w:cs="Times New Roman"/>
          <w:sz w:val="23"/>
          <w:szCs w:val="23"/>
          <w:spacing w:val="29"/>
        </w:rPr>
        <w:t xml:space="preserve"> </w:t>
      </w:r>
      <w:r>
        <w:rPr>
          <w:rFonts w:ascii="SimSun" w:hAnsi="SimSun" w:eastAsia="SimSun" w:cs="SimSun"/>
          <w:sz w:val="23"/>
          <w:szCs w:val="23"/>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rPr>
        <w:t>V</w:t>
      </w:r>
      <w:r>
        <w:rPr>
          <w:rFonts w:ascii="SimSun" w:hAnsi="SimSun" w:eastAsia="SimSun" w:cs="SimSun"/>
          <w:sz w:val="23"/>
          <w:szCs w:val="23"/>
        </w:rPr>
        <w:t>中的向量在×下的像的集合，它当然也包含</w:t>
      </w:r>
      <w:r>
        <w:rPr>
          <w:rFonts w:ascii="Times New Roman" w:hAnsi="Times New Roman" w:eastAsia="Times New Roman" w:cs="Times New Roman"/>
          <w:sz w:val="23"/>
          <w:szCs w:val="23"/>
        </w:rPr>
        <w:t>Q</w:t>
      </w:r>
      <w:r>
        <w:rPr>
          <w:rFonts w:ascii="Times New Roman" w:hAnsi="Times New Roman" w:eastAsia="Times New Roman" w:cs="Times New Roman"/>
          <w:sz w:val="23"/>
          <w:szCs w:val="23"/>
          <w:spacing w:val="-1"/>
        </w:rPr>
        <w:t>V  </w:t>
      </w:r>
      <w:r>
        <w:rPr>
          <w:rFonts w:ascii="SimSun" w:hAnsi="SimSun" w:eastAsia="SimSun" w:cs="SimSun"/>
          <w:sz w:val="23"/>
          <w:szCs w:val="23"/>
          <w:spacing w:val="-1"/>
        </w:rPr>
        <w:t>中向量</w:t>
      </w:r>
      <w:r>
        <w:rPr>
          <w:rFonts w:ascii="SimSun" w:hAnsi="SimSun" w:eastAsia="SimSun" w:cs="SimSun"/>
          <w:sz w:val="23"/>
          <w:szCs w:val="23"/>
        </w:rPr>
        <w:t xml:space="preserve"> </w:t>
      </w:r>
      <w:r>
        <w:rPr>
          <w:rFonts w:ascii="SimSun" w:hAnsi="SimSun" w:eastAsia="SimSun" w:cs="SimSun"/>
          <w:sz w:val="23"/>
          <w:szCs w:val="23"/>
          <w:spacing w:val="4"/>
        </w:rPr>
        <w:t>的像，所以&amp;</w:t>
      </w:r>
      <w:r>
        <w:rPr>
          <w:rFonts w:ascii="Times New Roman" w:hAnsi="Times New Roman" w:eastAsia="Times New Roman" w:cs="Times New Roman"/>
          <w:sz w:val="23"/>
          <w:szCs w:val="23"/>
          <w:spacing w:val="4"/>
        </w:rPr>
        <w:t>V</w:t>
      </w:r>
      <w:r>
        <w:rPr>
          <w:rFonts w:ascii="SimSun" w:hAnsi="SimSun" w:eastAsia="SimSun" w:cs="SimSun"/>
          <w:sz w:val="23"/>
          <w:szCs w:val="23"/>
          <w:spacing w:val="4"/>
        </w:rPr>
        <w:t>是</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64"/>
        </w:rPr>
        <w:t xml:space="preserve"> </w:t>
      </w:r>
      <w:r>
        <w:rPr>
          <w:rFonts w:ascii="SimSun" w:hAnsi="SimSun" w:eastAsia="SimSun" w:cs="SimSun"/>
          <w:sz w:val="23"/>
          <w:szCs w:val="23"/>
          <w:spacing w:val="4"/>
        </w:rPr>
        <w:t>的不变子空间.</w:t>
      </w:r>
    </w:p>
    <w:p>
      <w:pPr>
        <w:ind w:right="394" w:firstLine="439"/>
        <w:spacing w:before="8" w:line="292" w:lineRule="auto"/>
        <w:rPr>
          <w:rFonts w:ascii="SimSun" w:hAnsi="SimSun" w:eastAsia="SimSun" w:cs="SimSun"/>
          <w:sz w:val="23"/>
          <w:szCs w:val="23"/>
        </w:rPr>
      </w:pPr>
      <w:r>
        <w:rPr>
          <w:rFonts w:ascii="MS Gothic" w:hAnsi="MS Gothic" w:eastAsia="MS Gothic" w:cs="MS Gothic"/>
          <w:sz w:val="23"/>
          <w:szCs w:val="23"/>
          <w:spacing w:val="-1"/>
        </w:rPr>
        <w:t>☑</w:t>
      </w:r>
      <w:r>
        <w:rPr>
          <w:rFonts w:ascii="SimSun" w:hAnsi="SimSun" w:eastAsia="SimSun" w:cs="SimSun"/>
          <w:sz w:val="23"/>
          <w:szCs w:val="23"/>
          <w:spacing w:val="-1"/>
        </w:rPr>
        <w:t>的核是被√变成零的向量的集合，核中向量的像是</w:t>
      </w:r>
      <w:r>
        <w:rPr>
          <w:rFonts w:ascii="SimSun" w:hAnsi="SimSun" w:eastAsia="SimSun" w:cs="SimSun"/>
          <w:sz w:val="23"/>
          <w:szCs w:val="23"/>
          <w:spacing w:val="-2"/>
        </w:rPr>
        <w:t>零，自然在核中，因此核是不</w:t>
      </w:r>
      <w:r>
        <w:rPr>
          <w:rFonts w:ascii="SimSun" w:hAnsi="SimSun" w:eastAsia="SimSun" w:cs="SimSun"/>
          <w:sz w:val="23"/>
          <w:szCs w:val="23"/>
        </w:rPr>
        <w:t xml:space="preserve"> </w:t>
      </w:r>
      <w:r>
        <w:rPr>
          <w:rFonts w:ascii="SimSun" w:hAnsi="SimSun" w:eastAsia="SimSun" w:cs="SimSun"/>
          <w:sz w:val="23"/>
          <w:szCs w:val="23"/>
          <w:spacing w:val="1"/>
        </w:rPr>
        <w:t>变子空间.</w:t>
      </w:r>
    </w:p>
    <w:p>
      <w:pPr>
        <w:ind w:left="443"/>
        <w:spacing w:before="11" w:line="219" w:lineRule="auto"/>
        <w:rPr>
          <w:rFonts w:ascii="SimSun" w:hAnsi="SimSun" w:eastAsia="SimSun" w:cs="SimSun"/>
          <w:sz w:val="23"/>
          <w:szCs w:val="23"/>
        </w:rPr>
      </w:pPr>
      <w:r>
        <w:rPr>
          <w:rFonts w:ascii="SimSun" w:hAnsi="SimSun" w:eastAsia="SimSun" w:cs="SimSun"/>
          <w:sz w:val="23"/>
          <w:szCs w:val="23"/>
          <w:b/>
          <w:bCs/>
          <w:spacing w:val="12"/>
        </w:rPr>
        <w:t>例</w:t>
      </w:r>
      <w:r>
        <w:rPr>
          <w:rFonts w:ascii="SimSun" w:hAnsi="SimSun" w:eastAsia="SimSun" w:cs="SimSun"/>
          <w:sz w:val="23"/>
          <w:szCs w:val="23"/>
          <w:spacing w:val="12"/>
        </w:rPr>
        <w:t xml:space="preserve"> </w:t>
      </w:r>
      <w:r>
        <w:rPr>
          <w:rFonts w:ascii="SimSun" w:hAnsi="SimSun" w:eastAsia="SimSun" w:cs="SimSun"/>
          <w:sz w:val="23"/>
          <w:szCs w:val="23"/>
          <w:b/>
          <w:bCs/>
          <w:spacing w:val="12"/>
        </w:rPr>
        <w:t>3</w:t>
      </w:r>
      <w:r>
        <w:rPr>
          <w:rFonts w:ascii="SimSun" w:hAnsi="SimSun" w:eastAsia="SimSun" w:cs="SimSun"/>
          <w:sz w:val="23"/>
          <w:szCs w:val="23"/>
          <w:spacing w:val="104"/>
        </w:rPr>
        <w:t xml:space="preserve"> </w:t>
      </w:r>
      <w:r>
        <w:rPr>
          <w:rFonts w:ascii="SimSun" w:hAnsi="SimSun" w:eastAsia="SimSun" w:cs="SimSun"/>
          <w:sz w:val="23"/>
          <w:szCs w:val="23"/>
          <w:spacing w:val="12"/>
        </w:rPr>
        <w:t>若线性变换  与%是可交换的，则%的核与值域都是</w:t>
      </w:r>
      <w:r>
        <w:rPr>
          <w:rFonts w:ascii="SimSun" w:hAnsi="SimSun" w:eastAsia="SimSun" w:cs="SimSun"/>
          <w:sz w:val="23"/>
          <w:szCs w:val="23"/>
          <w:spacing w:val="11"/>
        </w:rPr>
        <w:t>-子空间.</w:t>
      </w:r>
    </w:p>
    <w:p>
      <w:pPr>
        <w:ind w:left="439"/>
        <w:spacing w:before="95" w:line="216" w:lineRule="auto"/>
        <w:rPr>
          <w:rFonts w:ascii="SimSun" w:hAnsi="SimSun" w:eastAsia="SimSun" w:cs="SimSun"/>
          <w:sz w:val="23"/>
          <w:szCs w:val="23"/>
        </w:rPr>
      </w:pPr>
      <w:r>
        <w:rPr>
          <w:rFonts w:ascii="SimSun" w:hAnsi="SimSun" w:eastAsia="SimSun" w:cs="SimSun"/>
          <w:sz w:val="23"/>
          <w:szCs w:val="23"/>
          <w:spacing w:val="1"/>
        </w:rPr>
        <w:t>在%的核</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。中任取一向量ξ,则</w:t>
      </w:r>
    </w:p>
    <w:p>
      <w:pPr>
        <w:spacing w:line="216" w:lineRule="auto"/>
        <w:sectPr>
          <w:headerReference w:type="default" r:id="rId5"/>
          <w:footerReference w:type="default" r:id="rId1164"/>
          <w:pgSz w:w="10140" w:h="15960"/>
          <w:pgMar w:top="398" w:right="752" w:bottom="347" w:left="320" w:header="0" w:footer="221" w:gutter="0"/>
        </w:sectPr>
        <w:rPr>
          <w:rFonts w:ascii="SimSun" w:hAnsi="SimSun" w:eastAsia="SimSun" w:cs="SimSun"/>
          <w:sz w:val="23"/>
          <w:szCs w:val="23"/>
        </w:rPr>
      </w:pPr>
    </w:p>
    <w:p>
      <w:pPr>
        <w:pStyle w:val="BodyText"/>
        <w:spacing w:line="417" w:lineRule="auto"/>
        <w:rPr/>
      </w:pPr>
      <w:r/>
    </w:p>
    <w:p>
      <w:pPr>
        <w:ind w:left="2600"/>
        <w:spacing w:before="66"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8(ξ)=(            )ξ=(9B)</w:t>
      </w:r>
      <w:r>
        <w:rPr>
          <w:rFonts w:ascii="Times New Roman" w:hAnsi="Times New Roman" w:eastAsia="Times New Roman" w:cs="Times New Roman"/>
          <w:sz w:val="23"/>
          <w:szCs w:val="23"/>
          <w:i/>
          <w:iCs/>
          <w:spacing w:val="1"/>
          <w:position w:val="4"/>
        </w:rPr>
        <w:t>ξ=(8ξ)=40=0.</w:t>
      </w:r>
    </w:p>
    <w:p>
      <w:pPr>
        <w:ind w:left="500" w:right="65" w:firstLine="10"/>
        <w:spacing w:before="106" w:line="279" w:lineRule="auto"/>
        <w:rPr>
          <w:rFonts w:ascii="SimSun" w:hAnsi="SimSun" w:eastAsia="SimSun" w:cs="SimSun"/>
          <w:sz w:val="23"/>
          <w:szCs w:val="23"/>
        </w:rPr>
      </w:pPr>
      <w:r>
        <w:rPr>
          <w:rFonts w:ascii="SimSun" w:hAnsi="SimSun" w:eastAsia="SimSun" w:cs="SimSun"/>
          <w:sz w:val="23"/>
          <w:szCs w:val="23"/>
          <w:spacing w:val="2"/>
        </w:rPr>
        <w:t>所以&amp;ξ在%下的像是零，即×ξ∈V</w:t>
      </w:r>
      <w:r>
        <w:rPr>
          <w:rFonts w:ascii="Calibri" w:hAnsi="Calibri" w:eastAsia="Calibri" w:cs="Calibri"/>
          <w:sz w:val="23"/>
          <w:szCs w:val="23"/>
          <w:spacing w:val="2"/>
        </w:rPr>
        <w:t>₀</w:t>
      </w:r>
      <w:r>
        <w:rPr>
          <w:rFonts w:ascii="SimSun" w:hAnsi="SimSun" w:eastAsia="SimSun" w:cs="SimSun"/>
          <w:sz w:val="23"/>
          <w:szCs w:val="23"/>
          <w:spacing w:val="2"/>
        </w:rPr>
        <w:t>.这就证明了</w:t>
      </w:r>
      <w:r>
        <w:rPr>
          <w:rFonts w:ascii="SimSun" w:hAnsi="SimSun" w:eastAsia="SimSun" w:cs="SimSun"/>
          <w:sz w:val="23"/>
          <w:szCs w:val="23"/>
          <w:spacing w:val="-52"/>
        </w:rPr>
        <w:t xml:space="preserve"> </w:t>
      </w:r>
      <w:r>
        <w:rPr>
          <w:rFonts w:ascii="SimSun" w:hAnsi="SimSun" w:eastAsia="SimSun" w:cs="SimSun"/>
          <w:sz w:val="23"/>
          <w:szCs w:val="23"/>
          <w:spacing w:val="2"/>
        </w:rPr>
        <w:t>V。是×-子空间.在%的值域</w:t>
      </w:r>
      <w:r>
        <w:rPr>
          <w:rFonts w:ascii="SimSun" w:hAnsi="SimSun" w:eastAsia="SimSun" w:cs="SimSun"/>
          <w:sz w:val="23"/>
          <w:szCs w:val="23"/>
          <w:spacing w:val="-35"/>
        </w:rPr>
        <w:t xml:space="preserve"> </w:t>
      </w:r>
      <w:r>
        <w:rPr>
          <w:rFonts w:ascii="SimSun" w:hAnsi="SimSun" w:eastAsia="SimSun" w:cs="SimSun"/>
          <w:sz w:val="23"/>
          <w:szCs w:val="23"/>
          <w:spacing w:val="2"/>
        </w:rPr>
        <w:t>V</w:t>
      </w:r>
      <w:r>
        <w:rPr>
          <w:rFonts w:ascii="SimSun" w:hAnsi="SimSun" w:eastAsia="SimSun" w:cs="SimSun"/>
          <w:sz w:val="23"/>
          <w:szCs w:val="23"/>
          <w:spacing w:val="83"/>
        </w:rPr>
        <w:t xml:space="preserve"> </w:t>
      </w:r>
      <w:r>
        <w:rPr>
          <w:rFonts w:ascii="SimSun" w:hAnsi="SimSun" w:eastAsia="SimSun" w:cs="SimSun"/>
          <w:sz w:val="23"/>
          <w:szCs w:val="23"/>
          <w:spacing w:val="2"/>
        </w:rPr>
        <w:t>中任</w:t>
      </w:r>
      <w:r>
        <w:rPr>
          <w:rFonts w:ascii="SimSun" w:hAnsi="SimSun" w:eastAsia="SimSun" w:cs="SimSun"/>
          <w:sz w:val="23"/>
          <w:szCs w:val="23"/>
        </w:rPr>
        <w:t xml:space="preserve"> </w:t>
      </w:r>
      <w:r>
        <w:rPr>
          <w:rFonts w:ascii="SimSun" w:hAnsi="SimSun" w:eastAsia="SimSun" w:cs="SimSun"/>
          <w:sz w:val="23"/>
          <w:szCs w:val="23"/>
          <w:spacing w:val="2"/>
        </w:rPr>
        <w:t>取一向量8η,则</w:t>
      </w:r>
    </w:p>
    <w:p>
      <w:pPr>
        <w:ind w:left="3810"/>
        <w:spacing w:line="20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(98η)=B(xη) </w:t>
      </w:r>
      <w:r>
        <w:rPr>
          <w:rFonts w:ascii="SimSun" w:hAnsi="SimSun" w:eastAsia="SimSun" w:cs="SimSun"/>
          <w:sz w:val="24"/>
          <w:szCs w:val="24"/>
          <w:i/>
          <w:iCs/>
          <w:spacing w:val="-4"/>
        </w:rPr>
        <w:t>∈</w:t>
      </w:r>
      <w:r>
        <w:rPr>
          <w:rFonts w:ascii="Times New Roman" w:hAnsi="Times New Roman" w:eastAsia="Times New Roman" w:cs="Times New Roman"/>
          <w:sz w:val="23"/>
          <w:szCs w:val="23"/>
          <w:i/>
          <w:iCs/>
          <w:spacing w:val="-4"/>
        </w:rPr>
        <w:t>%V.</w:t>
      </w:r>
    </w:p>
    <w:p>
      <w:pPr>
        <w:ind w:left="520"/>
        <w:spacing w:before="69" w:line="220" w:lineRule="auto"/>
        <w:rPr>
          <w:rFonts w:ascii="SimSun" w:hAnsi="SimSun" w:eastAsia="SimSun" w:cs="SimSun"/>
          <w:sz w:val="23"/>
          <w:szCs w:val="23"/>
        </w:rPr>
      </w:pPr>
      <w:r>
        <w:rPr>
          <w:rFonts w:ascii="SimSun" w:hAnsi="SimSun" w:eastAsia="SimSun" w:cs="SimSun"/>
          <w:sz w:val="23"/>
          <w:szCs w:val="23"/>
          <w:spacing w:val="13"/>
        </w:rPr>
        <w:t>因此8</w:t>
      </w:r>
      <w:r>
        <w:rPr>
          <w:rFonts w:ascii="Times New Roman" w:hAnsi="Times New Roman" w:eastAsia="Times New Roman" w:cs="Times New Roman"/>
          <w:sz w:val="23"/>
          <w:szCs w:val="23"/>
          <w:spacing w:val="13"/>
        </w:rPr>
        <w:t>V</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13"/>
        </w:rPr>
        <w:t>也是</w:t>
      </w:r>
      <w:r>
        <w:rPr>
          <w:rFonts w:ascii="SimSun" w:hAnsi="SimSun" w:eastAsia="SimSun" w:cs="SimSun"/>
          <w:sz w:val="23"/>
          <w:szCs w:val="23"/>
          <w:spacing w:val="-60"/>
        </w:rPr>
        <w:t xml:space="preserve"> </w:t>
      </w:r>
      <w:r>
        <w:rPr>
          <w:rFonts w:ascii="SimSun" w:hAnsi="SimSun" w:eastAsia="SimSun" w:cs="SimSun"/>
          <w:sz w:val="23"/>
          <w:szCs w:val="23"/>
          <w:spacing w:val="13"/>
        </w:rPr>
        <w:t>-</w:t>
      </w:r>
      <w:r>
        <w:rPr>
          <w:rFonts w:ascii="SimSun" w:hAnsi="SimSun" w:eastAsia="SimSun" w:cs="SimSun"/>
          <w:sz w:val="23"/>
          <w:szCs w:val="23"/>
          <w:spacing w:val="-57"/>
        </w:rPr>
        <w:t xml:space="preserve"> </w:t>
      </w:r>
      <w:r>
        <w:rPr>
          <w:rFonts w:ascii="SimSun" w:hAnsi="SimSun" w:eastAsia="SimSun" w:cs="SimSun"/>
          <w:sz w:val="23"/>
          <w:szCs w:val="23"/>
          <w:spacing w:val="13"/>
        </w:rPr>
        <w:t>子空间</w:t>
      </w:r>
      <w:r>
        <w:rPr>
          <w:rFonts w:ascii="SimSun" w:hAnsi="SimSun" w:eastAsia="SimSun" w:cs="SimSun"/>
          <w:sz w:val="23"/>
          <w:szCs w:val="23"/>
          <w:spacing w:val="-52"/>
        </w:rPr>
        <w:t xml:space="preserve"> </w:t>
      </w:r>
      <w:r>
        <w:rPr>
          <w:rFonts w:ascii="SimSun" w:hAnsi="SimSun" w:eastAsia="SimSun" w:cs="SimSun"/>
          <w:sz w:val="23"/>
          <w:szCs w:val="23"/>
          <w:spacing w:val="13"/>
        </w:rPr>
        <w:t>.</w:t>
      </w:r>
    </w:p>
    <w:p>
      <w:pPr>
        <w:ind w:left="480" w:right="75" w:firstLine="500"/>
        <w:spacing w:before="70" w:line="291" w:lineRule="auto"/>
        <w:rPr>
          <w:rFonts w:ascii="SimSun" w:hAnsi="SimSun" w:eastAsia="SimSun" w:cs="SimSun"/>
          <w:sz w:val="23"/>
          <w:szCs w:val="23"/>
        </w:rPr>
      </w:pPr>
      <w:r>
        <w:rPr>
          <w:rFonts w:ascii="SimSun" w:hAnsi="SimSun" w:eastAsia="SimSun" w:cs="SimSun"/>
          <w:sz w:val="23"/>
          <w:szCs w:val="23"/>
          <w:spacing w:val="11"/>
        </w:rPr>
        <w:t>因为</w:t>
      </w:r>
      <w:r>
        <w:rPr>
          <w:rFonts w:ascii="SimSun" w:hAnsi="SimSun" w:eastAsia="SimSun" w:cs="SimSun"/>
          <w:sz w:val="23"/>
          <w:szCs w:val="23"/>
          <w:spacing w:val="103"/>
        </w:rPr>
        <w:t xml:space="preserve"> </w:t>
      </w:r>
      <w:r>
        <w:rPr>
          <w:rFonts w:ascii="SimSun" w:hAnsi="SimSun" w:eastAsia="SimSun" w:cs="SimSun"/>
          <w:sz w:val="23"/>
          <w:szCs w:val="23"/>
          <w:spacing w:val="11"/>
        </w:rPr>
        <w:t>的多项式</w:t>
      </w:r>
      <w:r>
        <w:rPr>
          <w:rFonts w:ascii="Times New Roman" w:hAnsi="Times New Roman" w:eastAsia="Times New Roman" w:cs="Times New Roman"/>
          <w:sz w:val="23"/>
          <w:szCs w:val="23"/>
          <w:spacing w:val="11"/>
        </w:rPr>
        <w:t>f()     </w:t>
      </w:r>
      <w:r>
        <w:rPr>
          <w:rFonts w:ascii="SimSun" w:hAnsi="SimSun" w:eastAsia="SimSun" w:cs="SimSun"/>
          <w:sz w:val="23"/>
          <w:szCs w:val="23"/>
          <w:spacing w:val="11"/>
        </w:rPr>
        <w:t>是和可交换的，所以</w:t>
      </w:r>
      <w:r>
        <w:rPr>
          <w:rFonts w:ascii="Times New Roman" w:hAnsi="Times New Roman" w:eastAsia="Times New Roman" w:cs="Times New Roman"/>
          <w:sz w:val="23"/>
          <w:szCs w:val="23"/>
          <w:spacing w:val="11"/>
        </w:rPr>
        <w:t>f(×)    </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10"/>
        </w:rPr>
        <w:t>的值域与核都是&amp;-子空间.这</w:t>
      </w:r>
      <w:r>
        <w:rPr>
          <w:rFonts w:ascii="SimSun" w:hAnsi="SimSun" w:eastAsia="SimSun" w:cs="SimSun"/>
          <w:sz w:val="23"/>
          <w:szCs w:val="23"/>
        </w:rPr>
        <w:t xml:space="preserve"> </w:t>
      </w:r>
      <w:r>
        <w:rPr>
          <w:rFonts w:ascii="SimSun" w:hAnsi="SimSun" w:eastAsia="SimSun" w:cs="SimSun"/>
          <w:sz w:val="23"/>
          <w:szCs w:val="23"/>
          <w:spacing w:val="5"/>
        </w:rPr>
        <w:t>种×-子空间是经常碰到的.</w:t>
      </w:r>
    </w:p>
    <w:p>
      <w:pPr>
        <w:ind w:left="980"/>
        <w:spacing w:line="222" w:lineRule="auto"/>
        <w:rPr>
          <w:rFonts w:ascii="SimSun" w:hAnsi="SimSun" w:eastAsia="SimSun" w:cs="SimSun"/>
          <w:sz w:val="23"/>
          <w:szCs w:val="23"/>
        </w:rPr>
      </w:pPr>
      <w:r>
        <w:rPr>
          <w:rFonts w:ascii="SimHei" w:hAnsi="SimHei" w:eastAsia="SimHei" w:cs="SimHei"/>
          <w:sz w:val="23"/>
          <w:szCs w:val="23"/>
          <w:spacing w:val="7"/>
        </w:rPr>
        <w:t>例</w:t>
      </w:r>
      <w:r>
        <w:rPr>
          <w:rFonts w:ascii="SimHei" w:hAnsi="SimHei" w:eastAsia="SimHei" w:cs="SimHei"/>
          <w:sz w:val="23"/>
          <w:szCs w:val="23"/>
          <w:spacing w:val="-46"/>
        </w:rPr>
        <w:t xml:space="preserve"> </w:t>
      </w:r>
      <w:r>
        <w:rPr>
          <w:rFonts w:ascii="SimHei" w:hAnsi="SimHei" w:eastAsia="SimHei" w:cs="SimHei"/>
          <w:sz w:val="23"/>
          <w:szCs w:val="23"/>
          <w:spacing w:val="7"/>
        </w:rPr>
        <w:t>4</w:t>
      </w:r>
      <w:r>
        <w:rPr>
          <w:rFonts w:ascii="SimHei" w:hAnsi="SimHei" w:eastAsia="SimHei" w:cs="SimHei"/>
          <w:sz w:val="23"/>
          <w:szCs w:val="23"/>
          <w:spacing w:val="100"/>
        </w:rPr>
        <w:t xml:space="preserve"> </w:t>
      </w:r>
      <w:r>
        <w:rPr>
          <w:rFonts w:ascii="SimSun" w:hAnsi="SimSun" w:eastAsia="SimSun" w:cs="SimSun"/>
          <w:sz w:val="23"/>
          <w:szCs w:val="23"/>
          <w:spacing w:val="7"/>
        </w:rPr>
        <w:t>任何一个子空间都是数乘变换的不变子空</w:t>
      </w:r>
      <w:r>
        <w:rPr>
          <w:rFonts w:ascii="SimSun" w:hAnsi="SimSun" w:eastAsia="SimSun" w:cs="SimSun"/>
          <w:sz w:val="23"/>
          <w:szCs w:val="23"/>
          <w:spacing w:val="6"/>
        </w:rPr>
        <w:t>间.</w:t>
      </w:r>
    </w:p>
    <w:p>
      <w:pPr>
        <w:ind w:left="970"/>
        <w:spacing w:before="74" w:line="219" w:lineRule="auto"/>
        <w:rPr>
          <w:rFonts w:ascii="SimSun" w:hAnsi="SimSun" w:eastAsia="SimSun" w:cs="SimSun"/>
          <w:sz w:val="23"/>
          <w:szCs w:val="23"/>
        </w:rPr>
      </w:pPr>
      <w:r>
        <w:rPr>
          <w:rFonts w:ascii="SimSun" w:hAnsi="SimSun" w:eastAsia="SimSun" w:cs="SimSun"/>
          <w:sz w:val="23"/>
          <w:szCs w:val="23"/>
          <w:spacing w:val="1"/>
        </w:rPr>
        <w:t>这是由于，按定义子空间对于数量乘法是封闭的.</w:t>
      </w:r>
    </w:p>
    <w:p>
      <w:pPr>
        <w:ind w:left="490" w:right="63" w:firstLine="489"/>
        <w:spacing w:before="105" w:line="273" w:lineRule="auto"/>
        <w:rPr>
          <w:rFonts w:ascii="SimSun" w:hAnsi="SimSun" w:eastAsia="SimSun" w:cs="SimSun"/>
          <w:sz w:val="23"/>
          <w:szCs w:val="23"/>
        </w:rPr>
      </w:pPr>
      <w:r>
        <w:rPr>
          <w:rFonts w:ascii="SimSun" w:hAnsi="SimSun" w:eastAsia="SimSun" w:cs="SimSun"/>
          <w:sz w:val="23"/>
          <w:szCs w:val="23"/>
          <w:spacing w:val="9"/>
        </w:rPr>
        <w:t>特征向量与一维不变子空间之间有着紧密的关系.设</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9"/>
        </w:rPr>
        <w:t>W</w:t>
      </w:r>
      <w:r>
        <w:rPr>
          <w:rFonts w:ascii="SimSun" w:hAnsi="SimSun" w:eastAsia="SimSun" w:cs="SimSun"/>
          <w:sz w:val="23"/>
          <w:szCs w:val="23"/>
          <w:spacing w:val="9"/>
        </w:rPr>
        <w:t>是一维-</w:t>
      </w:r>
      <w:r>
        <w:rPr>
          <w:rFonts w:ascii="SimSun" w:hAnsi="SimSun" w:eastAsia="SimSun" w:cs="SimSun"/>
          <w:sz w:val="23"/>
          <w:szCs w:val="23"/>
          <w:spacing w:val="8"/>
        </w:rPr>
        <w:t>子空间，考是</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8"/>
        </w:rPr>
        <w:t>W</w:t>
      </w:r>
      <w:r>
        <w:rPr>
          <w:rFonts w:ascii="Times New Roman" w:hAnsi="Times New Roman" w:eastAsia="Times New Roman" w:cs="Times New Roman"/>
          <w:sz w:val="23"/>
          <w:szCs w:val="23"/>
        </w:rPr>
        <w:t xml:space="preserve"> </w:t>
      </w:r>
      <w:r>
        <w:rPr>
          <w:rFonts w:ascii="SimSun" w:hAnsi="SimSun" w:eastAsia="SimSun" w:cs="SimSun"/>
          <w:sz w:val="23"/>
          <w:szCs w:val="23"/>
          <w:spacing w:val="9"/>
        </w:rPr>
        <w:t>中任何一个非零向量，它构成W 的基.按-子空间的定义，ξ∈W,</w:t>
      </w:r>
      <w:r>
        <w:rPr>
          <w:rFonts w:ascii="SimSun" w:hAnsi="SimSun" w:eastAsia="SimSun" w:cs="SimSun"/>
          <w:sz w:val="23"/>
          <w:szCs w:val="23"/>
          <w:spacing w:val="-43"/>
        </w:rPr>
        <w:t xml:space="preserve"> </w:t>
      </w:r>
      <w:r>
        <w:rPr>
          <w:rFonts w:ascii="SimSun" w:hAnsi="SimSun" w:eastAsia="SimSun" w:cs="SimSun"/>
          <w:sz w:val="23"/>
          <w:szCs w:val="23"/>
          <w:spacing w:val="9"/>
        </w:rPr>
        <w:t>它必定</w:t>
      </w:r>
      <w:r>
        <w:rPr>
          <w:rFonts w:ascii="SimSun" w:hAnsi="SimSun" w:eastAsia="SimSun" w:cs="SimSun"/>
          <w:sz w:val="23"/>
          <w:szCs w:val="23"/>
          <w:spacing w:val="8"/>
        </w:rPr>
        <w:t>是ξ的一个</w:t>
      </w:r>
      <w:r>
        <w:rPr>
          <w:rFonts w:ascii="SimSun" w:hAnsi="SimSun" w:eastAsia="SimSun" w:cs="SimSun"/>
          <w:sz w:val="23"/>
          <w:szCs w:val="23"/>
        </w:rPr>
        <w:t xml:space="preserve"> </w:t>
      </w:r>
      <w:r>
        <w:rPr>
          <w:rFonts w:ascii="SimSun" w:hAnsi="SimSun" w:eastAsia="SimSun" w:cs="SimSun"/>
          <w:sz w:val="23"/>
          <w:szCs w:val="23"/>
          <w:spacing w:val="-15"/>
        </w:rPr>
        <w:t>倍数，即</w:t>
      </w:r>
    </w:p>
    <w:p>
      <w:pPr>
        <w:ind w:left="4450"/>
        <w:spacing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3"/>
        </w:rPr>
        <w:t>ξ=λo5</w:t>
      </w:r>
    </w:p>
    <w:p>
      <w:pPr>
        <w:ind w:left="500"/>
        <w:spacing w:before="106" w:line="219" w:lineRule="auto"/>
        <w:rPr>
          <w:rFonts w:ascii="SimSun" w:hAnsi="SimSun" w:eastAsia="SimSun" w:cs="SimSun"/>
          <w:sz w:val="23"/>
          <w:szCs w:val="23"/>
        </w:rPr>
      </w:pPr>
      <w:r>
        <w:rPr>
          <w:rFonts w:ascii="SimSun" w:hAnsi="SimSun" w:eastAsia="SimSun" w:cs="SimSun"/>
          <w:sz w:val="23"/>
          <w:szCs w:val="23"/>
          <w:spacing w:val="20"/>
        </w:rPr>
        <w:t>这说明ξ是的特征向量，而</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20"/>
        </w:rPr>
        <w:t>W</w:t>
      </w:r>
      <w:r>
        <w:rPr>
          <w:rFonts w:ascii="SimSun" w:hAnsi="SimSun" w:eastAsia="SimSun" w:cs="SimSun"/>
          <w:sz w:val="23"/>
          <w:szCs w:val="23"/>
          <w:spacing w:val="20"/>
        </w:rPr>
        <w:t>即是由ξ生成的一维-子空间.</w:t>
      </w:r>
    </w:p>
    <w:p>
      <w:pPr>
        <w:ind w:left="510" w:right="100" w:firstLine="460"/>
        <w:spacing w:before="56" w:line="291" w:lineRule="auto"/>
        <w:rPr>
          <w:rFonts w:ascii="SimSun" w:hAnsi="SimSun" w:eastAsia="SimSun" w:cs="SimSun"/>
          <w:sz w:val="23"/>
          <w:szCs w:val="23"/>
        </w:rPr>
      </w:pPr>
      <w:r>
        <w:rPr>
          <w:rFonts w:ascii="SimSun" w:hAnsi="SimSun" w:eastAsia="SimSun" w:cs="SimSun"/>
          <w:sz w:val="23"/>
          <w:szCs w:val="23"/>
          <w:spacing w:val="2"/>
        </w:rPr>
        <w:t>反过来，设ξ是属于特征值λ。的一个特征向量，则ξ以及它的任</w:t>
      </w:r>
      <w:r>
        <w:rPr>
          <w:rFonts w:ascii="SimSun" w:hAnsi="SimSun" w:eastAsia="SimSun" w:cs="SimSun"/>
          <w:sz w:val="23"/>
          <w:szCs w:val="23"/>
          <w:spacing w:val="1"/>
        </w:rPr>
        <w:t>一倍数在</w:t>
      </w:r>
      <w:r>
        <w:rPr>
          <w:rFonts w:ascii="SimSun" w:hAnsi="SimSun" w:eastAsia="SimSun" w:cs="SimSun"/>
          <w:sz w:val="23"/>
          <w:szCs w:val="23"/>
          <w:spacing w:val="-46"/>
        </w:rPr>
        <w:t xml:space="preserve"> </w:t>
      </w:r>
      <w:r>
        <w:rPr>
          <w:rFonts w:ascii="SimSun" w:hAnsi="SimSun" w:eastAsia="SimSun" w:cs="SimSun"/>
          <w:sz w:val="23"/>
          <w:szCs w:val="23"/>
          <w:spacing w:val="1"/>
        </w:rPr>
        <w:t>√下</w:t>
      </w:r>
      <w:r>
        <w:rPr>
          <w:rFonts w:ascii="SimSun" w:hAnsi="SimSun" w:eastAsia="SimSun" w:cs="SimSun"/>
          <w:sz w:val="23"/>
          <w:szCs w:val="23"/>
        </w:rPr>
        <w:t xml:space="preserve"> </w:t>
      </w:r>
      <w:r>
        <w:rPr>
          <w:rFonts w:ascii="SimSun" w:hAnsi="SimSun" w:eastAsia="SimSun" w:cs="SimSun"/>
          <w:sz w:val="23"/>
          <w:szCs w:val="23"/>
          <w:spacing w:val="-1"/>
        </w:rPr>
        <w:t>的像是原像的λ。倍，仍旧是ξ的一个倍数</w:t>
      </w:r>
      <w:r>
        <w:rPr>
          <w:rFonts w:ascii="SimSun" w:hAnsi="SimSun" w:eastAsia="SimSun" w:cs="SimSun"/>
          <w:sz w:val="23"/>
          <w:szCs w:val="23"/>
          <w:spacing w:val="-2"/>
        </w:rPr>
        <w:t>.这说明ξ的倍数构成一个一维×-子空间.</w:t>
      </w:r>
    </w:p>
    <w:p>
      <w:pPr>
        <w:ind w:left="980"/>
        <w:spacing w:before="6" w:line="219" w:lineRule="auto"/>
        <w:rPr>
          <w:rFonts w:ascii="SimSun" w:hAnsi="SimSun" w:eastAsia="SimSun" w:cs="SimSun"/>
          <w:sz w:val="23"/>
          <w:szCs w:val="23"/>
        </w:rPr>
      </w:pPr>
      <w:r>
        <w:rPr>
          <w:rFonts w:ascii="SimSun" w:hAnsi="SimSun" w:eastAsia="SimSun" w:cs="SimSun"/>
          <w:sz w:val="23"/>
          <w:szCs w:val="23"/>
          <w:spacing w:val="5"/>
        </w:rPr>
        <w:t>显然，的属于特征值λ。的特征子空间</w:t>
      </w:r>
      <w:r>
        <w:rPr>
          <w:rFonts w:ascii="SimSun" w:hAnsi="SimSun" w:eastAsia="SimSun" w:cs="SimSun"/>
          <w:sz w:val="23"/>
          <w:szCs w:val="23"/>
          <w:spacing w:val="-56"/>
        </w:rPr>
        <w:t xml:space="preserve"> </w:t>
      </w:r>
      <w:r>
        <w:rPr>
          <w:rFonts w:ascii="Times New Roman" w:hAnsi="Times New Roman" w:eastAsia="Times New Roman" w:cs="Times New Roman"/>
          <w:sz w:val="23"/>
          <w:szCs w:val="23"/>
        </w:rPr>
        <w:t>VA</w:t>
      </w:r>
      <w:r>
        <w:rPr>
          <w:rFonts w:ascii="SimSun" w:hAnsi="SimSun" w:eastAsia="SimSun" w:cs="SimSun"/>
          <w:sz w:val="23"/>
          <w:szCs w:val="23"/>
          <w:spacing w:val="5"/>
        </w:rPr>
        <w:t>也是×-子空间.</w:t>
      </w:r>
    </w:p>
    <w:p>
      <w:pPr>
        <w:ind w:left="980"/>
        <w:spacing w:before="47" w:line="220" w:lineRule="auto"/>
        <w:rPr>
          <w:rFonts w:ascii="SimSun" w:hAnsi="SimSun" w:eastAsia="SimSun" w:cs="SimSun"/>
          <w:sz w:val="23"/>
          <w:szCs w:val="23"/>
        </w:rPr>
      </w:pPr>
      <w:r>
        <w:rPr>
          <w:rFonts w:ascii="SimSun" w:hAnsi="SimSun" w:eastAsia="SimSun" w:cs="SimSun"/>
          <w:sz w:val="23"/>
          <w:szCs w:val="23"/>
          <w:spacing w:val="10"/>
        </w:rPr>
        <w:t>我们指出，以-子空间的和与交还是-子空间.</w:t>
      </w:r>
    </w:p>
    <w:p>
      <w:pPr>
        <w:ind w:left="480" w:firstLine="500"/>
        <w:spacing w:before="84" w:line="281" w:lineRule="auto"/>
        <w:rPr>
          <w:rFonts w:ascii="SimSun" w:hAnsi="SimSun" w:eastAsia="SimSun" w:cs="SimSun"/>
          <w:sz w:val="23"/>
          <w:szCs w:val="23"/>
        </w:rPr>
      </w:pPr>
      <w:r>
        <w:rPr>
          <w:rFonts w:ascii="SimSun" w:hAnsi="SimSun" w:eastAsia="SimSun" w:cs="SimSun"/>
          <w:sz w:val="23"/>
          <w:szCs w:val="23"/>
          <w:spacing w:val="3"/>
        </w:rPr>
        <w:t>设×是线性空间</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的线性变换，</w:t>
      </w:r>
      <w:r>
        <w:rPr>
          <w:rFonts w:ascii="Times New Roman" w:hAnsi="Times New Roman" w:eastAsia="Times New Roman" w:cs="Times New Roman"/>
          <w:sz w:val="23"/>
          <w:szCs w:val="23"/>
          <w:spacing w:val="3"/>
        </w:rPr>
        <w:t>W</w:t>
      </w:r>
      <w:r>
        <w:rPr>
          <w:rFonts w:ascii="SimSun" w:hAnsi="SimSun" w:eastAsia="SimSun" w:cs="SimSun"/>
          <w:sz w:val="23"/>
          <w:szCs w:val="23"/>
          <w:spacing w:val="3"/>
        </w:rPr>
        <w:t>是</w:t>
      </w:r>
      <w:r>
        <w:rPr>
          <w:rFonts w:ascii="MS Gothic" w:hAnsi="MS Gothic" w:eastAsia="MS Gothic" w:cs="MS Gothic"/>
          <w:sz w:val="23"/>
          <w:szCs w:val="23"/>
          <w:spacing w:val="3"/>
        </w:rPr>
        <w:t>☑</w:t>
      </w:r>
      <w:r>
        <w:rPr>
          <w:rFonts w:ascii="SimSun" w:hAnsi="SimSun" w:eastAsia="SimSun" w:cs="SimSun"/>
          <w:sz w:val="23"/>
          <w:szCs w:val="23"/>
          <w:spacing w:val="3"/>
        </w:rPr>
        <w:t>-子空间.由于</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3"/>
        </w:rPr>
        <w:t>W</w:t>
      </w:r>
      <w:r>
        <w:rPr>
          <w:rFonts w:ascii="SimSun" w:hAnsi="SimSun" w:eastAsia="SimSun" w:cs="SimSun"/>
          <w:sz w:val="23"/>
          <w:szCs w:val="23"/>
          <w:spacing w:val="3"/>
        </w:rPr>
        <w:t>中向量在×下的像仍在</w:t>
      </w:r>
      <w:r>
        <w:rPr>
          <w:rFonts w:ascii="Times New Roman" w:hAnsi="Times New Roman" w:eastAsia="Times New Roman" w:cs="Times New Roman"/>
          <w:sz w:val="23"/>
          <w:szCs w:val="23"/>
          <w:spacing w:val="3"/>
        </w:rPr>
        <w:t>W</w:t>
      </w:r>
      <w:r>
        <w:rPr>
          <w:rFonts w:ascii="Times New Roman" w:hAnsi="Times New Roman" w:eastAsia="Times New Roman" w:cs="Times New Roman"/>
          <w:sz w:val="23"/>
          <w:szCs w:val="23"/>
        </w:rPr>
        <w:t xml:space="preserve">  </w:t>
      </w:r>
      <w:r>
        <w:rPr>
          <w:rFonts w:ascii="SimSun" w:hAnsi="SimSun" w:eastAsia="SimSun" w:cs="SimSun"/>
          <w:sz w:val="23"/>
          <w:szCs w:val="23"/>
          <w:spacing w:val="9"/>
        </w:rPr>
        <w:t>中，这就使得有可能不必在整个空间</w:t>
      </w:r>
      <w:r>
        <w:rPr>
          <w:rFonts w:ascii="Times New Roman" w:hAnsi="Times New Roman" w:eastAsia="Times New Roman" w:cs="Times New Roman"/>
          <w:sz w:val="23"/>
          <w:szCs w:val="23"/>
          <w:spacing w:val="9"/>
        </w:rPr>
        <w:t>V</w:t>
      </w:r>
      <w:r>
        <w:rPr>
          <w:rFonts w:ascii="SimSun" w:hAnsi="SimSun" w:eastAsia="SimSun" w:cs="SimSun"/>
          <w:sz w:val="23"/>
          <w:szCs w:val="23"/>
          <w:spacing w:val="9"/>
        </w:rPr>
        <w:t>中来考虑</w:t>
      </w:r>
      <w:r>
        <w:rPr>
          <w:rFonts w:ascii="SimSun" w:hAnsi="SimSun" w:eastAsia="SimSun" w:cs="SimSun"/>
          <w:sz w:val="23"/>
          <w:szCs w:val="23"/>
          <w:spacing w:val="8"/>
        </w:rPr>
        <w:t>，而只在不变子空间</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8"/>
        </w:rPr>
        <w:t>W</w:t>
      </w:r>
      <w:r>
        <w:rPr>
          <w:rFonts w:ascii="SimSun" w:hAnsi="SimSun" w:eastAsia="SimSun" w:cs="SimSun"/>
          <w:sz w:val="23"/>
          <w:szCs w:val="23"/>
          <w:spacing w:val="8"/>
        </w:rPr>
        <w:t>中考虑</w:t>
      </w:r>
      <w:r>
        <w:rPr>
          <w:rFonts w:ascii="MS Gothic" w:hAnsi="MS Gothic" w:eastAsia="MS Gothic" w:cs="MS Gothic"/>
          <w:sz w:val="23"/>
          <w:szCs w:val="23"/>
          <w:spacing w:val="8"/>
        </w:rPr>
        <w:t>☑</w:t>
      </w:r>
      <w:r>
        <w:rPr>
          <w:rFonts w:ascii="SimSun" w:hAnsi="SimSun" w:eastAsia="SimSun" w:cs="SimSun"/>
          <w:sz w:val="23"/>
          <w:szCs w:val="23"/>
          <w:spacing w:val="8"/>
        </w:rPr>
        <w:t>,即</w:t>
      </w:r>
      <w:r>
        <w:rPr>
          <w:rFonts w:ascii="SimSun" w:hAnsi="SimSun" w:eastAsia="SimSun" w:cs="SimSun"/>
          <w:sz w:val="23"/>
          <w:szCs w:val="23"/>
        </w:rPr>
        <w:t xml:space="preserve"> </w:t>
      </w:r>
      <w:r>
        <w:rPr>
          <w:rFonts w:ascii="SimSun" w:hAnsi="SimSun" w:eastAsia="SimSun" w:cs="SimSun"/>
          <w:sz w:val="23"/>
          <w:szCs w:val="23"/>
          <w:spacing w:val="-1"/>
        </w:rPr>
        <w:t>把</w:t>
      </w:r>
      <w:r>
        <w:rPr>
          <w:rFonts w:ascii="SimSun" w:hAnsi="SimSun" w:eastAsia="SimSun" w:cs="SimSun"/>
          <w:sz w:val="23"/>
          <w:szCs w:val="23"/>
          <w:spacing w:val="-39"/>
        </w:rPr>
        <w:t xml:space="preserve"> </w:t>
      </w:r>
      <w:r>
        <w:rPr>
          <w:rFonts w:ascii="SimSun" w:hAnsi="SimSun" w:eastAsia="SimSun" w:cs="SimSun"/>
          <w:sz w:val="23"/>
          <w:szCs w:val="23"/>
          <w:spacing w:val="-1"/>
        </w:rPr>
        <w:t>√看成是</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1"/>
        </w:rPr>
        <w:t>W</w:t>
      </w:r>
      <w:r>
        <w:rPr>
          <w:rFonts w:ascii="SimSun" w:hAnsi="SimSun" w:eastAsia="SimSun" w:cs="SimSun"/>
          <w:sz w:val="23"/>
          <w:szCs w:val="23"/>
          <w:spacing w:val="-1"/>
        </w:rPr>
        <w:t>的一个线性变换，称为</w:t>
      </w:r>
      <w:r>
        <w:rPr>
          <w:rFonts w:ascii="MS Gothic" w:hAnsi="MS Gothic" w:eastAsia="MS Gothic" w:cs="MS Gothic"/>
          <w:sz w:val="23"/>
          <w:szCs w:val="23"/>
          <w:spacing w:val="-1"/>
        </w:rPr>
        <w:t>☑</w:t>
      </w:r>
      <w:r>
        <w:rPr>
          <w:rFonts w:ascii="SimSun" w:hAnsi="SimSun" w:eastAsia="SimSun" w:cs="SimSun"/>
          <w:sz w:val="23"/>
          <w:szCs w:val="23"/>
          <w:spacing w:val="-1"/>
        </w:rPr>
        <w:t>在不</w:t>
      </w:r>
      <w:r>
        <w:rPr>
          <w:rFonts w:ascii="SimSun" w:hAnsi="SimSun" w:eastAsia="SimSun" w:cs="SimSun"/>
          <w:sz w:val="23"/>
          <w:szCs w:val="23"/>
          <w:spacing w:val="-2"/>
        </w:rPr>
        <w:t>变子空间</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2"/>
        </w:rPr>
        <w:t>W</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2"/>
        </w:rPr>
        <w:t>上引起的变换.为了区别起见，</w:t>
      </w:r>
      <w:r>
        <w:rPr>
          <w:rFonts w:ascii="SimSun" w:hAnsi="SimSun" w:eastAsia="SimSun" w:cs="SimSun"/>
          <w:sz w:val="23"/>
          <w:szCs w:val="23"/>
        </w:rPr>
        <w:t xml:space="preserve"> </w:t>
      </w:r>
      <w:r>
        <w:rPr>
          <w:rFonts w:ascii="SimSun" w:hAnsi="SimSun" w:eastAsia="SimSun" w:cs="SimSun"/>
          <w:sz w:val="23"/>
          <w:szCs w:val="23"/>
          <w:spacing w:val="4"/>
        </w:rPr>
        <w:t>我们用符号 |</w:t>
      </w:r>
      <w:r>
        <w:rPr>
          <w:rFonts w:ascii="Times New Roman" w:hAnsi="Times New Roman" w:eastAsia="Times New Roman" w:cs="Times New Roman"/>
          <w:sz w:val="23"/>
          <w:szCs w:val="23"/>
          <w:spacing w:val="4"/>
        </w:rPr>
        <w:t>W</w:t>
      </w:r>
      <w:r>
        <w:rPr>
          <w:rFonts w:ascii="SimSun" w:hAnsi="SimSun" w:eastAsia="SimSun" w:cs="SimSun"/>
          <w:sz w:val="23"/>
          <w:szCs w:val="23"/>
          <w:spacing w:val="4"/>
        </w:rPr>
        <w:t>来表示它；但是在很多情况下，仍然可用√来表示</w:t>
      </w:r>
      <w:r>
        <w:rPr>
          <w:rFonts w:ascii="SimSun" w:hAnsi="SimSun" w:eastAsia="SimSun" w:cs="SimSun"/>
          <w:sz w:val="23"/>
          <w:szCs w:val="23"/>
          <w:spacing w:val="3"/>
        </w:rPr>
        <w:t>而不致引起混淆.</w:t>
      </w:r>
    </w:p>
    <w:p>
      <w:pPr>
        <w:ind w:left="490" w:right="89" w:firstLine="489"/>
        <w:spacing w:before="21" w:line="280" w:lineRule="auto"/>
        <w:rPr>
          <w:rFonts w:ascii="SimSun" w:hAnsi="SimSun" w:eastAsia="SimSun" w:cs="SimSun"/>
          <w:sz w:val="23"/>
          <w:szCs w:val="23"/>
        </w:rPr>
      </w:pPr>
      <w:r>
        <w:rPr>
          <w:rFonts w:ascii="SimSun" w:hAnsi="SimSun" w:eastAsia="SimSun" w:cs="SimSun"/>
          <w:sz w:val="23"/>
          <w:szCs w:val="23"/>
          <w:spacing w:val="4"/>
        </w:rPr>
        <w:t>必须在概念上弄清楚</w:t>
      </w:r>
      <w:r>
        <w:rPr>
          <w:rFonts w:ascii="SimSun" w:hAnsi="SimSun" w:eastAsia="SimSun" w:cs="SimSun"/>
          <w:sz w:val="23"/>
          <w:szCs w:val="23"/>
          <w:spacing w:val="-24"/>
        </w:rPr>
        <w:t xml:space="preserve"> </w:t>
      </w:r>
      <w:r>
        <w:rPr>
          <w:rFonts w:ascii="SimSun" w:hAnsi="SimSun" w:eastAsia="SimSun" w:cs="SimSun"/>
          <w:sz w:val="23"/>
          <w:szCs w:val="23"/>
          <w:spacing w:val="4"/>
        </w:rPr>
        <w:t>√和</w:t>
      </w:r>
      <w:r>
        <w:rPr>
          <w:rFonts w:ascii="SimSun" w:hAnsi="SimSun" w:eastAsia="SimSun" w:cs="SimSun"/>
          <w:sz w:val="23"/>
          <w:szCs w:val="23"/>
          <w:spacing w:val="96"/>
        </w:rPr>
        <w:t xml:space="preserve"> </w:t>
      </w:r>
      <w:r>
        <w:rPr>
          <w:rFonts w:ascii="Times New Roman" w:hAnsi="Times New Roman" w:eastAsia="Times New Roman" w:cs="Times New Roman"/>
          <w:sz w:val="23"/>
          <w:szCs w:val="23"/>
          <w:spacing w:val="4"/>
        </w:rPr>
        <w:t>W  </w:t>
      </w:r>
      <w:r>
        <w:rPr>
          <w:rFonts w:ascii="SimSun" w:hAnsi="SimSun" w:eastAsia="SimSun" w:cs="SimSun"/>
          <w:sz w:val="23"/>
          <w:szCs w:val="23"/>
          <w:spacing w:val="4"/>
        </w:rPr>
        <w:t>的异同：</w:t>
      </w:r>
      <w:r>
        <w:rPr>
          <w:rFonts w:ascii="MS Gothic" w:hAnsi="MS Gothic" w:eastAsia="MS Gothic" w:cs="MS Gothic"/>
          <w:sz w:val="23"/>
          <w:szCs w:val="23"/>
          <w:spacing w:val="4"/>
        </w:rPr>
        <w:t>☑</w:t>
      </w:r>
      <w:r>
        <w:rPr>
          <w:rFonts w:ascii="SimSun" w:hAnsi="SimSun" w:eastAsia="SimSun" w:cs="SimSun"/>
          <w:sz w:val="23"/>
          <w:szCs w:val="23"/>
          <w:spacing w:val="4"/>
        </w:rPr>
        <w:t>是</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的线性变换，</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中每个向量在&amp;下</w:t>
      </w:r>
      <w:r>
        <w:rPr>
          <w:rFonts w:ascii="SimSun" w:hAnsi="SimSun" w:eastAsia="SimSun" w:cs="SimSun"/>
          <w:sz w:val="23"/>
          <w:szCs w:val="23"/>
        </w:rPr>
        <w:t xml:space="preserve"> </w:t>
      </w:r>
      <w:r>
        <w:rPr>
          <w:rFonts w:ascii="SimSun" w:hAnsi="SimSun" w:eastAsia="SimSun" w:cs="SimSun"/>
          <w:sz w:val="23"/>
          <w:szCs w:val="23"/>
          <w:spacing w:val="-1"/>
        </w:rPr>
        <w:t>都有确定的像；</w:t>
      </w:r>
      <w:r>
        <w:rPr>
          <w:rFonts w:ascii="SimSun" w:hAnsi="SimSun" w:eastAsia="SimSun" w:cs="SimSun"/>
          <w:sz w:val="23"/>
          <w:szCs w:val="23"/>
          <w:spacing w:val="89"/>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W</w:t>
      </w:r>
      <w:r>
        <w:rPr>
          <w:rFonts w:ascii="SimSun" w:hAnsi="SimSun" w:eastAsia="SimSun" w:cs="SimSun"/>
          <w:sz w:val="23"/>
          <w:szCs w:val="23"/>
          <w:spacing w:val="-1"/>
        </w:rPr>
        <w:t>是不变子空间</w:t>
      </w:r>
      <w:r>
        <w:rPr>
          <w:rFonts w:ascii="Times New Roman" w:hAnsi="Times New Roman" w:eastAsia="Times New Roman" w:cs="Times New Roman"/>
          <w:sz w:val="23"/>
          <w:szCs w:val="23"/>
          <w:spacing w:val="-1"/>
        </w:rPr>
        <w:t>W</w:t>
      </w:r>
      <w:r>
        <w:rPr>
          <w:rFonts w:ascii="SimSun" w:hAnsi="SimSun" w:eastAsia="SimSun" w:cs="SimSun"/>
          <w:sz w:val="23"/>
          <w:szCs w:val="23"/>
          <w:spacing w:val="-1"/>
        </w:rPr>
        <w:t>上的线性变换，对于</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
        </w:rPr>
        <w:t>W</w:t>
      </w:r>
      <w:r>
        <w:rPr>
          <w:rFonts w:ascii="SimSun" w:hAnsi="SimSun" w:eastAsia="SimSun" w:cs="SimSun"/>
          <w:sz w:val="23"/>
          <w:szCs w:val="23"/>
          <w:spacing w:val="-1"/>
        </w:rPr>
        <w:t>中任一向量专，有</w:t>
      </w:r>
    </w:p>
    <w:p>
      <w:pPr>
        <w:ind w:left="4080"/>
        <w:spacing w:before="2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(l|W)ξ=ξ</w:t>
      </w:r>
    </w:p>
    <w:p>
      <w:pPr>
        <w:ind w:left="490"/>
        <w:spacing w:before="118" w:line="215" w:lineRule="auto"/>
        <w:rPr>
          <w:rFonts w:ascii="SimSun" w:hAnsi="SimSun" w:eastAsia="SimSun" w:cs="SimSun"/>
          <w:sz w:val="23"/>
          <w:szCs w:val="23"/>
        </w:rPr>
      </w:pPr>
      <w:r>
        <w:rPr>
          <w:rFonts w:ascii="SimSun" w:hAnsi="SimSun" w:eastAsia="SimSun" w:cs="SimSun"/>
          <w:sz w:val="23"/>
          <w:szCs w:val="23"/>
          <w:spacing w:val="3"/>
        </w:rPr>
        <w:t>但是对于</w:t>
      </w:r>
      <w:r>
        <w:rPr>
          <w:rFonts w:ascii="SimSun" w:hAnsi="SimSun" w:eastAsia="SimSun" w:cs="SimSun"/>
          <w:sz w:val="23"/>
          <w:szCs w:val="23"/>
          <w:spacing w:val="-59"/>
        </w:rPr>
        <w:t xml:space="preserve"> </w:t>
      </w:r>
      <w:r>
        <w:rPr>
          <w:rFonts w:ascii="SimSun" w:hAnsi="SimSun" w:eastAsia="SimSun" w:cs="SimSun"/>
          <w:sz w:val="23"/>
          <w:szCs w:val="23"/>
          <w:spacing w:val="3"/>
        </w:rPr>
        <w:t>V</w:t>
      </w:r>
      <w:r>
        <w:rPr>
          <w:rFonts w:ascii="SimSun" w:hAnsi="SimSun" w:eastAsia="SimSun" w:cs="SimSun"/>
          <w:sz w:val="23"/>
          <w:szCs w:val="23"/>
          <w:spacing w:val="-36"/>
        </w:rPr>
        <w:t xml:space="preserve"> </w:t>
      </w:r>
      <w:r>
        <w:rPr>
          <w:rFonts w:ascii="SimSun" w:hAnsi="SimSun" w:eastAsia="SimSun" w:cs="SimSun"/>
          <w:sz w:val="23"/>
          <w:szCs w:val="23"/>
          <w:spacing w:val="3"/>
        </w:rPr>
        <w:t>中不属于</w:t>
      </w:r>
      <w:r>
        <w:rPr>
          <w:rFonts w:ascii="SimSun" w:hAnsi="SimSun" w:eastAsia="SimSun" w:cs="SimSun"/>
          <w:sz w:val="23"/>
          <w:szCs w:val="23"/>
          <w:spacing w:val="-69"/>
        </w:rPr>
        <w:t xml:space="preserve"> </w:t>
      </w:r>
      <w:r>
        <w:rPr>
          <w:rFonts w:ascii="SimSun" w:hAnsi="SimSun" w:eastAsia="SimSun" w:cs="SimSun"/>
          <w:sz w:val="23"/>
          <w:szCs w:val="23"/>
          <w:spacing w:val="3"/>
        </w:rPr>
        <w:t>W 的向量η来说，(x|W)η</w:t>
      </w:r>
      <w:r>
        <w:rPr>
          <w:rFonts w:ascii="SimSun" w:hAnsi="SimSun" w:eastAsia="SimSun" w:cs="SimSun"/>
          <w:sz w:val="23"/>
          <w:szCs w:val="23"/>
          <w:spacing w:val="2"/>
        </w:rPr>
        <w:t xml:space="preserve">  是没有意义的.</w:t>
      </w:r>
    </w:p>
    <w:p>
      <w:pPr>
        <w:ind w:left="490" w:right="75" w:firstLine="480"/>
        <w:spacing w:before="133" w:line="258" w:lineRule="auto"/>
        <w:rPr>
          <w:rFonts w:ascii="Calibri" w:hAnsi="Calibri" w:eastAsia="Calibri" w:cs="Calibri"/>
          <w:sz w:val="23"/>
          <w:szCs w:val="23"/>
        </w:rPr>
      </w:pPr>
      <w:r>
        <w:rPr>
          <w:rFonts w:ascii="SimSun" w:hAnsi="SimSun" w:eastAsia="SimSun" w:cs="SimSun"/>
          <w:sz w:val="23"/>
          <w:szCs w:val="23"/>
          <w:spacing w:val="-2"/>
        </w:rPr>
        <w:t>例如，任一线性变换在它的核上引起的变换就是零变换，而在特征子空间</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。上引</w:t>
      </w:r>
      <w:r>
        <w:rPr>
          <w:rFonts w:ascii="SimSun" w:hAnsi="SimSun" w:eastAsia="SimSun" w:cs="SimSun"/>
          <w:sz w:val="23"/>
          <w:szCs w:val="23"/>
        </w:rPr>
        <w:t xml:space="preserve"> </w:t>
      </w:r>
      <w:r>
        <w:rPr>
          <w:rFonts w:ascii="SimSun" w:hAnsi="SimSun" w:eastAsia="SimSun" w:cs="SimSun"/>
          <w:sz w:val="23"/>
          <w:szCs w:val="23"/>
          <w:spacing w:val="6"/>
        </w:rPr>
        <w:t>起的变换是数乘变换λ</w:t>
      </w:r>
      <w:r>
        <w:rPr>
          <w:rFonts w:ascii="Calibri" w:hAnsi="Calibri" w:eastAsia="Calibri" w:cs="Calibri"/>
          <w:sz w:val="23"/>
          <w:szCs w:val="23"/>
          <w:spacing w:val="6"/>
        </w:rPr>
        <w:t>₀</w:t>
      </w:r>
    </w:p>
    <w:p>
      <w:pPr>
        <w:ind w:left="460" w:right="96" w:firstLine="489"/>
        <w:spacing w:before="32" w:line="282" w:lineRule="auto"/>
        <w:jc w:val="both"/>
        <w:rPr>
          <w:rFonts w:ascii="SimSun" w:hAnsi="SimSun" w:eastAsia="SimSun" w:cs="SimSun"/>
          <w:sz w:val="23"/>
          <w:szCs w:val="23"/>
        </w:rPr>
      </w:pPr>
      <w:r>
        <w:rPr>
          <w:rFonts w:ascii="SimSun" w:hAnsi="SimSun" w:eastAsia="SimSun" w:cs="SimSun"/>
          <w:sz w:val="23"/>
          <w:szCs w:val="23"/>
        </w:rPr>
        <w:t>不难看出，如果线性空间</w:t>
      </w:r>
      <w:r>
        <w:rPr>
          <w:rFonts w:ascii="SimSun" w:hAnsi="SimSun" w:eastAsia="SimSun" w:cs="SimSun"/>
          <w:sz w:val="23"/>
          <w:szCs w:val="23"/>
          <w:spacing w:val="-38"/>
        </w:rPr>
        <w:t xml:space="preserve"> </w:t>
      </w:r>
      <w:r>
        <w:rPr>
          <w:rFonts w:ascii="Times New Roman" w:hAnsi="Times New Roman" w:eastAsia="Times New Roman" w:cs="Times New Roman"/>
          <w:sz w:val="23"/>
          <w:szCs w:val="23"/>
        </w:rPr>
        <w:t>V</w:t>
      </w:r>
      <w:r>
        <w:rPr>
          <w:rFonts w:ascii="SimSun" w:hAnsi="SimSun" w:eastAsia="SimSun" w:cs="SimSun"/>
          <w:sz w:val="23"/>
          <w:szCs w:val="23"/>
        </w:rPr>
        <w:t>的子空间</w:t>
      </w:r>
      <w:r>
        <w:rPr>
          <w:rFonts w:ascii="Times New Roman" w:hAnsi="Times New Roman" w:eastAsia="Times New Roman" w:cs="Times New Roman"/>
          <w:sz w:val="23"/>
          <w:szCs w:val="23"/>
        </w:rPr>
        <w:t>W </w:t>
      </w:r>
      <w:r>
        <w:rPr>
          <w:rFonts w:ascii="SimSun" w:hAnsi="SimSun" w:eastAsia="SimSun" w:cs="SimSun"/>
          <w:sz w:val="23"/>
          <w:szCs w:val="23"/>
        </w:rPr>
        <w:t>是由向量组α</w:t>
      </w:r>
      <w:r>
        <w:rPr>
          <w:rFonts w:ascii="Calibri" w:hAnsi="Calibri" w:eastAsia="Calibri" w:cs="Calibri"/>
          <w:sz w:val="23"/>
          <w:szCs w:val="23"/>
        </w:rPr>
        <w:t>₁</w:t>
      </w:r>
      <w:r>
        <w:rPr>
          <w:rFonts w:ascii="SimSun" w:hAnsi="SimSun" w:eastAsia="SimSun" w:cs="SimSun"/>
          <w:sz w:val="23"/>
          <w:szCs w:val="23"/>
        </w:rPr>
        <w:t>,α</w:t>
      </w:r>
      <w:r>
        <w:rPr>
          <w:rFonts w:ascii="Calibri" w:hAnsi="Calibri" w:eastAsia="Calibri" w:cs="Calibri"/>
          <w:sz w:val="23"/>
          <w:szCs w:val="23"/>
        </w:rPr>
        <w:t>₂</w:t>
      </w:r>
      <w:r>
        <w:rPr>
          <w:rFonts w:ascii="SimSun" w:hAnsi="SimSun" w:eastAsia="SimSun" w:cs="SimSun"/>
          <w:sz w:val="23"/>
          <w:szCs w:val="23"/>
        </w:rPr>
        <w:t>,…,α,生成的，</w:t>
      </w:r>
      <w:r>
        <w:rPr>
          <w:rFonts w:ascii="SimSun" w:hAnsi="SimSun" w:eastAsia="SimSun" w:cs="SimSun"/>
          <w:sz w:val="23"/>
          <w:szCs w:val="23"/>
          <w:spacing w:val="-1"/>
        </w:rPr>
        <w:t>即</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1"/>
        </w:rPr>
        <w:t>W=</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L(α₁,α₂,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5"/>
        </w:rPr>
        <w:t>…,α),        </w:t>
      </w:r>
      <w:r>
        <w:rPr>
          <w:rFonts w:ascii="SimSun" w:hAnsi="SimSun" w:eastAsia="SimSun" w:cs="SimSun"/>
          <w:sz w:val="23"/>
          <w:szCs w:val="23"/>
          <w:spacing w:val="5"/>
        </w:rPr>
        <w:t>则</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是-子空</w:t>
      </w:r>
      <w:r>
        <w:rPr>
          <w:rFonts w:ascii="SimSun" w:hAnsi="SimSun" w:eastAsia="SimSun" w:cs="SimSun"/>
          <w:sz w:val="23"/>
          <w:szCs w:val="23"/>
          <w:spacing w:val="4"/>
        </w:rPr>
        <w:t>间的充分必要条件为×α</w:t>
      </w:r>
      <w:r>
        <w:rPr>
          <w:rFonts w:ascii="Calibri" w:hAnsi="Calibri" w:eastAsia="Calibri" w:cs="Calibri"/>
          <w:sz w:val="23"/>
          <w:szCs w:val="23"/>
          <w:spacing w:val="4"/>
        </w:rPr>
        <w:t>₁</w:t>
      </w:r>
      <w:r>
        <w:rPr>
          <w:rFonts w:ascii="SimSun" w:hAnsi="SimSun" w:eastAsia="SimSun" w:cs="SimSun"/>
          <w:sz w:val="23"/>
          <w:szCs w:val="23"/>
          <w:spacing w:val="4"/>
        </w:rPr>
        <w:t>,</w:t>
      </w:r>
      <w:r>
        <w:rPr>
          <w:rFonts w:ascii="Times New Roman" w:hAnsi="Times New Roman" w:eastAsia="Times New Roman" w:cs="Times New Roman"/>
          <w:sz w:val="23"/>
          <w:szCs w:val="23"/>
          <w:spacing w:val="4"/>
        </w:rPr>
        <w:t>lα₂,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,dα,        </w:t>
      </w:r>
      <w:r>
        <w:rPr>
          <w:rFonts w:ascii="SimSun" w:hAnsi="SimSun" w:eastAsia="SimSun" w:cs="SimSun"/>
          <w:sz w:val="23"/>
          <w:szCs w:val="23"/>
          <w:spacing w:val="4"/>
        </w:rPr>
        <w:t>全属于</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4"/>
        </w:rPr>
        <w:t>W.</w:t>
      </w:r>
      <w:r>
        <w:rPr>
          <w:rFonts w:ascii="SimSun" w:hAnsi="SimSun" w:eastAsia="SimSun" w:cs="SimSun"/>
          <w:sz w:val="23"/>
          <w:szCs w:val="23"/>
          <w:spacing w:val="4"/>
        </w:rPr>
        <w:t>必</w:t>
      </w:r>
      <w:r>
        <w:rPr>
          <w:rFonts w:ascii="SimSun" w:hAnsi="SimSun" w:eastAsia="SimSun" w:cs="SimSun"/>
          <w:sz w:val="23"/>
          <w:szCs w:val="23"/>
        </w:rPr>
        <w:t xml:space="preserve"> </w:t>
      </w:r>
      <w:r>
        <w:rPr>
          <w:rFonts w:ascii="SimSun" w:hAnsi="SimSun" w:eastAsia="SimSun" w:cs="SimSun"/>
          <w:sz w:val="23"/>
          <w:szCs w:val="23"/>
          <w:spacing w:val="2"/>
        </w:rPr>
        <w:t>要性是显然的.现在来证充分性.如果</w:t>
      </w:r>
      <w:r>
        <w:rPr>
          <w:rFonts w:ascii="Times New Roman" w:hAnsi="Times New Roman" w:eastAsia="Times New Roman" w:cs="Times New Roman"/>
          <w:sz w:val="23"/>
          <w:szCs w:val="23"/>
          <w:spacing w:val="2"/>
        </w:rPr>
        <w:t>lα₁,lα₂,</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,Aα,            </w:t>
      </w:r>
      <w:r>
        <w:rPr>
          <w:rFonts w:ascii="SimSun" w:hAnsi="SimSun" w:eastAsia="SimSun" w:cs="SimSun"/>
          <w:sz w:val="23"/>
          <w:szCs w:val="23"/>
          <w:spacing w:val="2"/>
        </w:rPr>
        <w:t>全属于</w:t>
      </w:r>
      <w:r>
        <w:rPr>
          <w:rFonts w:ascii="Times New Roman" w:hAnsi="Times New Roman" w:eastAsia="Times New Roman" w:cs="Times New Roman"/>
          <w:sz w:val="23"/>
          <w:szCs w:val="23"/>
          <w:spacing w:val="2"/>
        </w:rPr>
        <w:t>W,</w:t>
      </w:r>
      <w:r>
        <w:rPr>
          <w:rFonts w:ascii="SimSun" w:hAnsi="SimSun" w:eastAsia="SimSun" w:cs="SimSun"/>
          <w:sz w:val="23"/>
          <w:szCs w:val="23"/>
          <w:spacing w:val="2"/>
        </w:rPr>
        <w:t>由</w:t>
      </w:r>
      <w:r>
        <w:rPr>
          <w:rFonts w:ascii="SimSun" w:hAnsi="SimSun" w:eastAsia="SimSun" w:cs="SimSun"/>
          <w:sz w:val="23"/>
          <w:szCs w:val="23"/>
          <w:spacing w:val="-42"/>
        </w:rPr>
        <w:t xml:space="preserve"> </w:t>
      </w:r>
      <w:r>
        <w:rPr>
          <w:rFonts w:ascii="SimSun" w:hAnsi="SimSun" w:eastAsia="SimSun" w:cs="SimSun"/>
          <w:sz w:val="23"/>
          <w:szCs w:val="23"/>
          <w:spacing w:val="2"/>
        </w:rPr>
        <w:t>于</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2"/>
        </w:rPr>
        <w:t>W</w:t>
      </w:r>
      <w:r>
        <w:rPr>
          <w:rFonts w:ascii="SimSun" w:hAnsi="SimSun" w:eastAsia="SimSun" w:cs="SimSun"/>
          <w:sz w:val="23"/>
          <w:szCs w:val="23"/>
          <w:spacing w:val="2"/>
        </w:rPr>
        <w:t>中每个向量</w:t>
      </w:r>
      <w:r>
        <w:rPr>
          <w:rFonts w:ascii="SimSun" w:hAnsi="SimSun" w:eastAsia="SimSun" w:cs="SimSun"/>
          <w:sz w:val="23"/>
          <w:szCs w:val="23"/>
        </w:rPr>
        <w:t xml:space="preserve"> </w:t>
      </w:r>
      <w:r>
        <w:rPr>
          <w:rFonts w:ascii="SimSun" w:hAnsi="SimSun" w:eastAsia="SimSun" w:cs="SimSun"/>
          <w:sz w:val="23"/>
          <w:szCs w:val="23"/>
          <w:spacing w:val="-10"/>
        </w:rPr>
        <w:t>ξ都可以经α</w:t>
      </w:r>
      <w:r>
        <w:rPr>
          <w:rFonts w:ascii="Calibri" w:hAnsi="Calibri" w:eastAsia="Calibri" w:cs="Calibri"/>
          <w:sz w:val="23"/>
          <w:szCs w:val="23"/>
          <w:spacing w:val="-10"/>
        </w:rPr>
        <w:t>₁</w:t>
      </w:r>
      <w:r>
        <w:rPr>
          <w:rFonts w:ascii="SimSun" w:hAnsi="SimSun" w:eastAsia="SimSun" w:cs="SimSun"/>
          <w:sz w:val="23"/>
          <w:szCs w:val="23"/>
          <w:spacing w:val="-10"/>
        </w:rPr>
        <w:t>,α</w:t>
      </w:r>
      <w:r>
        <w:rPr>
          <w:rFonts w:ascii="Calibri" w:hAnsi="Calibri" w:eastAsia="Calibri" w:cs="Calibri"/>
          <w:sz w:val="23"/>
          <w:szCs w:val="23"/>
          <w:spacing w:val="-10"/>
        </w:rPr>
        <w:t>₂</w:t>
      </w:r>
      <w:r>
        <w:rPr>
          <w:rFonts w:ascii="SimSun" w:hAnsi="SimSun" w:eastAsia="SimSun" w:cs="SimSun"/>
          <w:sz w:val="23"/>
          <w:szCs w:val="23"/>
          <w:spacing w:val="-10"/>
        </w:rPr>
        <w:t>,…,α,线性表出，即有</w:t>
      </w:r>
    </w:p>
    <w:p>
      <w:pPr>
        <w:ind w:left="3680"/>
        <w:spacing w:before="3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5=k₁α₁+k₂α₂+…+k,α</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spacing w:val="-1"/>
        </w:rPr>
        <w:t>.</w:t>
      </w:r>
    </w:p>
    <w:p>
      <w:pPr>
        <w:ind w:left="470"/>
        <w:spacing w:before="99" w:line="220" w:lineRule="auto"/>
        <w:rPr>
          <w:rFonts w:ascii="SimSun" w:hAnsi="SimSun" w:eastAsia="SimSun" w:cs="SimSun"/>
          <w:sz w:val="23"/>
          <w:szCs w:val="23"/>
        </w:rPr>
      </w:pPr>
      <w:r>
        <w:rPr>
          <w:rFonts w:ascii="SimSun" w:hAnsi="SimSun" w:eastAsia="SimSun" w:cs="SimSun"/>
          <w:sz w:val="23"/>
          <w:szCs w:val="23"/>
          <w:spacing w:val="10"/>
        </w:rPr>
        <w:t>所以</w:t>
      </w:r>
    </w:p>
    <w:p>
      <w:pPr>
        <w:ind w:left="2910"/>
        <w:spacing w:before="69"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lξ=(k₁&amp;α₁+k₂lα₂+…+k,xα,)</w:t>
      </w:r>
      <w:r>
        <w:rPr>
          <w:rFonts w:ascii="SimSun" w:hAnsi="SimSun" w:eastAsia="SimSun" w:cs="SimSun"/>
          <w:sz w:val="23"/>
          <w:szCs w:val="23"/>
          <w:spacing w:val="-1"/>
        </w:rPr>
        <w:t>∈</w:t>
      </w:r>
      <w:r>
        <w:rPr>
          <w:rFonts w:ascii="Times New Roman" w:hAnsi="Times New Roman" w:eastAsia="Times New Roman" w:cs="Times New Roman"/>
          <w:sz w:val="23"/>
          <w:szCs w:val="23"/>
          <w:spacing w:val="-1"/>
        </w:rPr>
        <w:t>W.</w:t>
      </w:r>
    </w:p>
    <w:p>
      <w:pPr>
        <w:ind w:left="970"/>
        <w:spacing w:before="111" w:line="219" w:lineRule="auto"/>
        <w:rPr>
          <w:rFonts w:ascii="SimSun" w:hAnsi="SimSun" w:eastAsia="SimSun" w:cs="SimSun"/>
          <w:sz w:val="23"/>
          <w:szCs w:val="23"/>
        </w:rPr>
      </w:pPr>
      <w:r>
        <w:rPr>
          <w:rFonts w:ascii="SimSun" w:hAnsi="SimSun" w:eastAsia="SimSun" w:cs="SimSun"/>
          <w:sz w:val="23"/>
          <w:szCs w:val="23"/>
          <w:spacing w:val="6"/>
        </w:rPr>
        <w:t>下面讨论不变子空间与线性变换矩阵化简之间的关系</w:t>
      </w:r>
    </w:p>
    <w:p>
      <w:pPr>
        <w:ind w:left="480" w:right="242" w:firstLine="469"/>
        <w:spacing w:before="94" w:line="256" w:lineRule="auto"/>
        <w:rPr>
          <w:rFonts w:ascii="SimSun" w:hAnsi="SimSun" w:eastAsia="SimSun" w:cs="SimSun"/>
          <w:sz w:val="23"/>
          <w:szCs w:val="23"/>
        </w:rPr>
      </w:pPr>
      <w:r>
        <w:rPr>
          <w:rFonts w:ascii="SimSun" w:hAnsi="SimSun" w:eastAsia="SimSun" w:cs="SimSun"/>
          <w:sz w:val="23"/>
          <w:szCs w:val="23"/>
          <w:spacing w:val="5"/>
        </w:rPr>
        <w:t>1)设 √</w:t>
      </w:r>
      <w:r>
        <w:rPr>
          <w:rFonts w:ascii="SimSun" w:hAnsi="SimSun" w:eastAsia="SimSun" w:cs="SimSun"/>
          <w:sz w:val="23"/>
          <w:szCs w:val="23"/>
          <w:spacing w:val="-53"/>
        </w:rPr>
        <w:t xml:space="preserve"> </w:t>
      </w:r>
      <w:r>
        <w:rPr>
          <w:rFonts w:ascii="SimSun" w:hAnsi="SimSun" w:eastAsia="SimSun" w:cs="SimSun"/>
          <w:sz w:val="23"/>
          <w:szCs w:val="23"/>
          <w:spacing w:val="5"/>
        </w:rPr>
        <w:t>是</w:t>
      </w:r>
      <w:r>
        <w:rPr>
          <w:rFonts w:ascii="Times New Roman" w:hAnsi="Times New Roman" w:eastAsia="Times New Roman" w:cs="Times New Roman"/>
          <w:sz w:val="23"/>
          <w:szCs w:val="23"/>
          <w:spacing w:val="5"/>
        </w:rPr>
        <w:t>n </w:t>
      </w:r>
      <w:r>
        <w:rPr>
          <w:rFonts w:ascii="SimSun" w:hAnsi="SimSun" w:eastAsia="SimSun" w:cs="SimSun"/>
          <w:sz w:val="23"/>
          <w:szCs w:val="23"/>
          <w:spacing w:val="5"/>
        </w:rPr>
        <w:t>维线性空间</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的线性变换，</w:t>
      </w:r>
      <w:r>
        <w:rPr>
          <w:rFonts w:ascii="Times New Roman" w:hAnsi="Times New Roman" w:eastAsia="Times New Roman" w:cs="Times New Roman"/>
          <w:sz w:val="23"/>
          <w:szCs w:val="23"/>
          <w:spacing w:val="5"/>
        </w:rPr>
        <w:t>W</w:t>
      </w:r>
      <w:r>
        <w:rPr>
          <w:rFonts w:ascii="SimSun" w:hAnsi="SimSun" w:eastAsia="SimSun" w:cs="SimSun"/>
          <w:sz w:val="23"/>
          <w:szCs w:val="23"/>
          <w:spacing w:val="5"/>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w:t>
      </w:r>
      <w:r>
        <w:rPr>
          <w:rFonts w:ascii="SimSun" w:hAnsi="SimSun" w:eastAsia="SimSun" w:cs="SimSun"/>
          <w:sz w:val="23"/>
          <w:szCs w:val="23"/>
          <w:spacing w:val="-66"/>
        </w:rPr>
        <w:t xml:space="preserve"> </w:t>
      </w:r>
      <w:r>
        <w:rPr>
          <w:rFonts w:ascii="SimSun" w:hAnsi="SimSun" w:eastAsia="SimSun" w:cs="SimSun"/>
          <w:sz w:val="23"/>
          <w:szCs w:val="23"/>
          <w:spacing w:val="5"/>
        </w:rPr>
        <w:t>-</w:t>
      </w:r>
      <w:r>
        <w:rPr>
          <w:rFonts w:ascii="SimSun" w:hAnsi="SimSun" w:eastAsia="SimSun" w:cs="SimSun"/>
          <w:sz w:val="23"/>
          <w:szCs w:val="23"/>
          <w:spacing w:val="-63"/>
        </w:rPr>
        <w:t xml:space="preserve"> </w:t>
      </w:r>
      <w:r>
        <w:rPr>
          <w:rFonts w:ascii="SimSun" w:hAnsi="SimSun" w:eastAsia="SimSun" w:cs="SimSun"/>
          <w:sz w:val="23"/>
          <w:szCs w:val="23"/>
          <w:spacing w:val="5"/>
        </w:rPr>
        <w:t>子空间</w:t>
      </w:r>
      <w:r>
        <w:rPr>
          <w:rFonts w:ascii="SimSun" w:hAnsi="SimSun" w:eastAsia="SimSun" w:cs="SimSun"/>
          <w:sz w:val="23"/>
          <w:szCs w:val="23"/>
          <w:spacing w:val="-58"/>
        </w:rPr>
        <w:t xml:space="preserve"> </w:t>
      </w:r>
      <w:r>
        <w:rPr>
          <w:rFonts w:ascii="SimSun" w:hAnsi="SimSun" w:eastAsia="SimSun" w:cs="SimSun"/>
          <w:sz w:val="23"/>
          <w:szCs w:val="23"/>
          <w:spacing w:val="5"/>
        </w:rPr>
        <w:t>.</w:t>
      </w:r>
      <w:r>
        <w:rPr>
          <w:rFonts w:ascii="SimSun" w:hAnsi="SimSun" w:eastAsia="SimSun" w:cs="SimSun"/>
          <w:sz w:val="23"/>
          <w:szCs w:val="23"/>
          <w:spacing w:val="-66"/>
        </w:rPr>
        <w:t xml:space="preserve"> </w:t>
      </w:r>
      <w:r>
        <w:rPr>
          <w:rFonts w:ascii="SimSun" w:hAnsi="SimSun" w:eastAsia="SimSun" w:cs="SimSun"/>
          <w:sz w:val="23"/>
          <w:szCs w:val="23"/>
          <w:spacing w:val="5"/>
        </w:rPr>
        <w:t>在</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中取一组基</w:t>
      </w:r>
      <w:r>
        <w:rPr>
          <w:rFonts w:ascii="Times New Roman" w:hAnsi="Times New Roman" w:eastAsia="Times New Roman" w:cs="Times New Roman"/>
          <w:sz w:val="23"/>
          <w:szCs w:val="23"/>
          <w:spacing w:val="5"/>
        </w:rPr>
        <w:t>E,</w:t>
      </w:r>
      <w:r>
        <w:rPr>
          <w:rFonts w:ascii="Times New Roman" w:hAnsi="Times New Roman" w:eastAsia="Times New Roman" w:cs="Times New Roman"/>
          <w:sz w:val="23"/>
          <w:szCs w:val="23"/>
        </w:rPr>
        <w:t xml:space="preserve"> </w:t>
      </w:r>
      <w:r>
        <w:rPr>
          <w:rFonts w:ascii="SimSun" w:hAnsi="SimSun" w:eastAsia="SimSun" w:cs="SimSun"/>
          <w:sz w:val="23"/>
          <w:szCs w:val="23"/>
          <w:spacing w:val="2"/>
        </w:rPr>
        <w:t>E</w:t>
      </w:r>
      <w:r>
        <w:rPr>
          <w:rFonts w:ascii="Calibri" w:hAnsi="Calibri" w:eastAsia="Calibri" w:cs="Calibri"/>
          <w:sz w:val="23"/>
          <w:szCs w:val="23"/>
          <w:spacing w:val="2"/>
        </w:rPr>
        <w:t>₂</w:t>
      </w:r>
      <w:r>
        <w:rPr>
          <w:rFonts w:ascii="SimSun" w:hAnsi="SimSun" w:eastAsia="SimSun" w:cs="SimSun"/>
          <w:sz w:val="23"/>
          <w:szCs w:val="23"/>
          <w:spacing w:val="2"/>
        </w:rPr>
        <w:t>,…,e, 并且把它扩充成</w:t>
      </w:r>
      <w:r>
        <w:rPr>
          <w:rFonts w:ascii="SimSun" w:hAnsi="SimSun" w:eastAsia="SimSun" w:cs="SimSun"/>
          <w:sz w:val="23"/>
          <w:szCs w:val="23"/>
          <w:spacing w:val="-28"/>
        </w:rPr>
        <w:t xml:space="preserve"> </w:t>
      </w:r>
      <w:r>
        <w:rPr>
          <w:rFonts w:ascii="SimSun" w:hAnsi="SimSun" w:eastAsia="SimSun" w:cs="SimSun"/>
          <w:sz w:val="23"/>
          <w:szCs w:val="23"/>
          <w:spacing w:val="2"/>
        </w:rPr>
        <w:t>V</w:t>
      </w:r>
      <w:r>
        <w:rPr>
          <w:rFonts w:ascii="SimSun" w:hAnsi="SimSun" w:eastAsia="SimSun" w:cs="SimSun"/>
          <w:sz w:val="23"/>
          <w:szCs w:val="23"/>
          <w:spacing w:val="-36"/>
        </w:rPr>
        <w:t xml:space="preserve"> </w:t>
      </w:r>
      <w:r>
        <w:rPr>
          <w:rFonts w:ascii="SimSun" w:hAnsi="SimSun" w:eastAsia="SimSun" w:cs="SimSun"/>
          <w:sz w:val="23"/>
          <w:szCs w:val="23"/>
          <w:spacing w:val="2"/>
        </w:rPr>
        <w:t>的一组基</w:t>
      </w:r>
    </w:p>
    <w:p>
      <w:pPr>
        <w:ind w:left="3610"/>
        <w:spacing w:before="60" w:line="213" w:lineRule="auto"/>
        <w:rPr>
          <w:rFonts w:ascii="SimSun" w:hAnsi="SimSun" w:eastAsia="SimSun" w:cs="SimSun"/>
          <w:sz w:val="23"/>
          <w:szCs w:val="23"/>
        </w:rPr>
      </w:pPr>
      <w:r>
        <w:rPr>
          <w:rFonts w:ascii="Times New Roman" w:hAnsi="Times New Roman" w:eastAsia="Times New Roman" w:cs="Times New Roman"/>
          <w:sz w:val="23"/>
          <w:szCs w:val="23"/>
          <w:spacing w:val="-1"/>
        </w:rPr>
        <w:t>E₁,E₂,…,E,E+1,…,E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(1)</w:t>
      </w:r>
    </w:p>
    <w:p>
      <w:pPr>
        <w:spacing w:line="213" w:lineRule="auto"/>
        <w:sectPr>
          <w:headerReference w:type="default" r:id="rId1166"/>
          <w:footerReference w:type="default" r:id="rId1167"/>
          <w:pgSz w:w="10140" w:h="15960"/>
          <w:pgMar w:top="569" w:right="424" w:bottom="657" w:left="459" w:header="215" w:footer="10" w:gutter="0"/>
        </w:sectPr>
        <w:rPr>
          <w:rFonts w:ascii="SimSun" w:hAnsi="SimSun" w:eastAsia="SimSun" w:cs="SimSun"/>
          <w:sz w:val="23"/>
          <w:szCs w:val="23"/>
        </w:rPr>
      </w:pPr>
    </w:p>
    <w:p>
      <w:pPr>
        <w:pStyle w:val="BodyText"/>
        <w:spacing w:line="435" w:lineRule="auto"/>
        <w:rPr/>
      </w:pPr>
      <w:r/>
    </w:p>
    <w:p>
      <w:pPr>
        <w:spacing w:before="75" w:line="216" w:lineRule="auto"/>
        <w:rPr>
          <w:rFonts w:ascii="SimSun" w:hAnsi="SimSun" w:eastAsia="SimSun" w:cs="SimSun"/>
          <w:sz w:val="23"/>
          <w:szCs w:val="23"/>
        </w:rPr>
      </w:pPr>
      <w:bookmarkStart w:name="bookmark179" w:id="140"/>
      <w:bookmarkEnd w:id="140"/>
      <w:r>
        <w:rPr>
          <w:rFonts w:ascii="SimSun" w:hAnsi="SimSun" w:eastAsia="SimSun" w:cs="SimSun"/>
          <w:sz w:val="23"/>
          <w:szCs w:val="23"/>
          <w:spacing w:val="3"/>
        </w:rPr>
        <w:t>那么,α在这组基下的矩阵就具有形状</w:t>
      </w:r>
    </w:p>
    <w:p>
      <w:pPr>
        <w:pStyle w:val="BodyText"/>
        <w:spacing w:line="241" w:lineRule="auto"/>
        <w:rPr/>
      </w:pPr>
      <w:r>
        <w:drawing>
          <wp:anchor distT="0" distB="0" distL="0" distR="0" simplePos="0" relativeHeight="253323264" behindDoc="1" locked="0" layoutInCell="1" allowOverlap="1">
            <wp:simplePos x="0" y="0"/>
            <wp:positionH relativeFrom="column">
              <wp:posOffset>1206420</wp:posOffset>
            </wp:positionH>
            <wp:positionV relativeFrom="paragraph">
              <wp:posOffset>72720</wp:posOffset>
            </wp:positionV>
            <wp:extent cx="3073624" cy="1346530"/>
            <wp:effectExtent l="0" t="0" r="0" b="0"/>
            <wp:wrapNone/>
            <wp:docPr id="2026" name="IM 2026"/>
            <wp:cNvGraphicFramePr/>
            <a:graphic>
              <a:graphicData uri="http://schemas.openxmlformats.org/drawingml/2006/picture">
                <pic:pic>
                  <pic:nvPicPr>
                    <pic:cNvPr id="2026" name="IM 2026"/>
                    <pic:cNvPicPr/>
                  </pic:nvPicPr>
                  <pic:blipFill>
                    <a:blip r:embed="rId1170"/>
                    <a:stretch>
                      <a:fillRect/>
                    </a:stretch>
                  </pic:blipFill>
                  <pic:spPr>
                    <a:xfrm rot="0">
                      <a:off x="0" y="0"/>
                      <a:ext cx="3073624" cy="1346530"/>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ind w:left="8299"/>
        <w:spacing w:before="74" w:line="222" w:lineRule="auto"/>
        <w:rPr>
          <w:rFonts w:ascii="SimSun" w:hAnsi="SimSun" w:eastAsia="SimSun" w:cs="SimSun"/>
          <w:sz w:val="23"/>
          <w:szCs w:val="23"/>
        </w:rPr>
      </w:pPr>
      <w:r>
        <w:rPr>
          <w:rFonts w:ascii="SimSun" w:hAnsi="SimSun" w:eastAsia="SimSun" w:cs="SimSun"/>
          <w:sz w:val="23"/>
          <w:szCs w:val="23"/>
          <w:spacing w:val="-11"/>
        </w:rPr>
        <w:t>(2)</w:t>
      </w:r>
    </w:p>
    <w:p>
      <w:pPr>
        <w:pStyle w:val="BodyText"/>
        <w:spacing w:line="319" w:lineRule="auto"/>
        <w:rPr/>
      </w:pPr>
      <w:r/>
    </w:p>
    <w:p>
      <w:pPr>
        <w:pStyle w:val="BodyText"/>
        <w:spacing w:line="319" w:lineRule="auto"/>
        <w:rPr/>
      </w:pPr>
      <w:r/>
    </w:p>
    <w:p>
      <w:pPr>
        <w:pStyle w:val="BodyText"/>
        <w:spacing w:line="320" w:lineRule="auto"/>
        <w:rPr/>
      </w:pPr>
      <w:r/>
    </w:p>
    <w:p>
      <w:pPr>
        <w:ind w:left="10"/>
        <w:spacing w:before="74" w:line="215" w:lineRule="auto"/>
        <w:rPr>
          <w:rFonts w:ascii="SimSun" w:hAnsi="SimSun" w:eastAsia="SimSun" w:cs="SimSun"/>
          <w:sz w:val="23"/>
          <w:szCs w:val="23"/>
        </w:rPr>
      </w:pPr>
      <w:r>
        <w:rPr>
          <w:rFonts w:ascii="SimSun" w:hAnsi="SimSun" w:eastAsia="SimSun" w:cs="SimSun"/>
          <w:sz w:val="23"/>
          <w:szCs w:val="23"/>
          <w:spacing w:val="2"/>
        </w:rPr>
        <w:t>并且左上角的k</w:t>
      </w:r>
      <w:r>
        <w:rPr>
          <w:rFonts w:ascii="SimSun" w:hAnsi="SimSun" w:eastAsia="SimSun" w:cs="SimSun"/>
          <w:sz w:val="23"/>
          <w:szCs w:val="23"/>
          <w:spacing w:val="-53"/>
        </w:rPr>
        <w:t xml:space="preserve"> </w:t>
      </w:r>
      <w:r>
        <w:rPr>
          <w:rFonts w:ascii="SimSun" w:hAnsi="SimSun" w:eastAsia="SimSun" w:cs="SimSun"/>
          <w:sz w:val="23"/>
          <w:szCs w:val="23"/>
          <w:spacing w:val="2"/>
        </w:rPr>
        <w:t>阶矩阵A</w:t>
      </w:r>
      <w:r>
        <w:rPr>
          <w:rFonts w:ascii="Calibri" w:hAnsi="Calibri" w:eastAsia="Calibri" w:cs="Calibri"/>
          <w:sz w:val="23"/>
          <w:szCs w:val="23"/>
          <w:spacing w:val="2"/>
        </w:rPr>
        <w:t>₁   </w:t>
      </w:r>
      <w:r>
        <w:rPr>
          <w:rFonts w:ascii="SimSun" w:hAnsi="SimSun" w:eastAsia="SimSun" w:cs="SimSun"/>
          <w:sz w:val="23"/>
          <w:szCs w:val="23"/>
          <w:spacing w:val="2"/>
        </w:rPr>
        <w:t>就 是</w:t>
      </w:r>
      <w:r>
        <w:rPr>
          <w:rFonts w:ascii="SimSun" w:hAnsi="SimSun" w:eastAsia="SimSun" w:cs="SimSun"/>
          <w:sz w:val="23"/>
          <w:szCs w:val="23"/>
          <w:spacing w:val="69"/>
        </w:rPr>
        <w:t xml:space="preserve"> </w:t>
      </w:r>
      <w:r>
        <w:rPr>
          <w:rFonts w:ascii="SimSun" w:hAnsi="SimSun" w:eastAsia="SimSun" w:cs="SimSun"/>
          <w:sz w:val="23"/>
          <w:szCs w:val="23"/>
          <w:spacing w:val="2"/>
        </w:rPr>
        <w:t>|W 在</w:t>
      </w:r>
      <w:r>
        <w:rPr>
          <w:rFonts w:ascii="SimSun" w:hAnsi="SimSun" w:eastAsia="SimSun" w:cs="SimSun"/>
          <w:sz w:val="23"/>
          <w:szCs w:val="23"/>
          <w:spacing w:val="-27"/>
        </w:rPr>
        <w:t xml:space="preserve"> </w:t>
      </w:r>
      <w:r>
        <w:rPr>
          <w:rFonts w:ascii="SimSun" w:hAnsi="SimSun" w:eastAsia="SimSun" w:cs="SimSun"/>
          <w:sz w:val="23"/>
          <w:szCs w:val="23"/>
          <w:spacing w:val="2"/>
        </w:rPr>
        <w:t>W 的基e</w:t>
      </w:r>
      <w:r>
        <w:rPr>
          <w:rFonts w:ascii="Calibri" w:hAnsi="Calibri" w:eastAsia="Calibri" w:cs="Calibri"/>
          <w:sz w:val="23"/>
          <w:szCs w:val="23"/>
          <w:spacing w:val="2"/>
        </w:rPr>
        <w:t>₁</w:t>
      </w:r>
      <w:r>
        <w:rPr>
          <w:rFonts w:ascii="SimSun" w:hAnsi="SimSun" w:eastAsia="SimSun" w:cs="SimSun"/>
          <w:sz w:val="23"/>
          <w:szCs w:val="23"/>
          <w:spacing w:val="2"/>
        </w:rPr>
        <w:t>,E</w:t>
      </w:r>
      <w:r>
        <w:rPr>
          <w:rFonts w:ascii="Calibri" w:hAnsi="Calibri" w:eastAsia="Calibri" w:cs="Calibri"/>
          <w:sz w:val="23"/>
          <w:szCs w:val="23"/>
          <w:spacing w:val="2"/>
        </w:rPr>
        <w:t>₂</w:t>
      </w:r>
      <w:r>
        <w:rPr>
          <w:rFonts w:ascii="SimSun" w:hAnsi="SimSun" w:eastAsia="SimSun" w:cs="SimSun"/>
          <w:sz w:val="23"/>
          <w:szCs w:val="23"/>
          <w:spacing w:val="2"/>
        </w:rPr>
        <w:t>,…,ε 下</w:t>
      </w:r>
      <w:r>
        <w:rPr>
          <w:rFonts w:ascii="SimSun" w:hAnsi="SimSun" w:eastAsia="SimSun" w:cs="SimSun"/>
          <w:sz w:val="23"/>
          <w:szCs w:val="23"/>
          <w:spacing w:val="1"/>
        </w:rPr>
        <w:t>的矩阵。</w:t>
      </w:r>
    </w:p>
    <w:p>
      <w:pPr>
        <w:ind w:left="10" w:right="510" w:firstLine="479"/>
        <w:spacing w:before="87" w:line="285" w:lineRule="auto"/>
        <w:rPr>
          <w:rFonts w:ascii="SimSun" w:hAnsi="SimSun" w:eastAsia="SimSun" w:cs="SimSun"/>
          <w:sz w:val="23"/>
          <w:szCs w:val="23"/>
        </w:rPr>
      </w:pPr>
      <w:r>
        <w:rPr>
          <w:rFonts w:ascii="SimSun" w:hAnsi="SimSun" w:eastAsia="SimSun" w:cs="SimSun"/>
          <w:sz w:val="23"/>
          <w:szCs w:val="23"/>
          <w:spacing w:val="5"/>
        </w:rPr>
        <w:t>这是因为</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是-子空间，所以像</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5"/>
        </w:rPr>
        <w:t>₁,    </w:t>
      </w:r>
      <w:r>
        <w:rPr>
          <w:rFonts w:ascii="SimSun" w:hAnsi="SimSun" w:eastAsia="SimSun" w:cs="SimSun"/>
          <w:sz w:val="23"/>
          <w:szCs w:val="23"/>
          <w:spacing w:val="5"/>
        </w:rPr>
        <w:t>以</w:t>
      </w:r>
      <w:r>
        <w:rPr>
          <w:rFonts w:ascii="Times New Roman" w:hAnsi="Times New Roman" w:eastAsia="Times New Roman" w:cs="Times New Roman"/>
          <w:sz w:val="23"/>
          <w:szCs w:val="23"/>
          <w:spacing w:val="5"/>
        </w:rPr>
        <w:t>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5"/>
        </w:rPr>
        <w:t>,       </w:t>
      </w:r>
      <w:r>
        <w:rPr>
          <w:rFonts w:ascii="SimSun" w:hAnsi="SimSun" w:eastAsia="SimSun" w:cs="SimSun"/>
          <w:sz w:val="23"/>
          <w:szCs w:val="23"/>
          <w:spacing w:val="5"/>
        </w:rPr>
        <w:t>仍在</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中.它们可以经</w:t>
      </w:r>
      <w:r>
        <w:rPr>
          <w:rFonts w:ascii="Times New Roman" w:hAnsi="Times New Roman" w:eastAsia="Times New Roman" w:cs="Times New Roman"/>
          <w:sz w:val="23"/>
          <w:szCs w:val="23"/>
          <w:spacing w:val="5"/>
        </w:rPr>
        <w:t>W</w:t>
      </w:r>
      <w:r>
        <w:rPr>
          <w:rFonts w:ascii="SimSun" w:hAnsi="SimSun" w:eastAsia="SimSun" w:cs="SimSun"/>
          <w:sz w:val="23"/>
          <w:szCs w:val="23"/>
          <w:spacing w:val="5"/>
        </w:rPr>
        <w:t>的基</w:t>
      </w:r>
      <w:r>
        <w:rPr>
          <w:rFonts w:ascii="SimSun" w:hAnsi="SimSun" w:eastAsia="SimSun" w:cs="SimSun"/>
          <w:sz w:val="23"/>
          <w:szCs w:val="23"/>
        </w:rPr>
        <w:t xml:space="preserve"> </w:t>
      </w:r>
      <w:r>
        <w:rPr>
          <w:rFonts w:ascii="Times New Roman" w:hAnsi="Times New Roman" w:eastAsia="Times New Roman" w:cs="Times New Roman"/>
          <w:sz w:val="23"/>
          <w:szCs w:val="23"/>
          <w:spacing w:val="-6"/>
        </w:rPr>
        <w:t>E₁,E₂,…,e</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6"/>
        </w:rPr>
        <w:t>线性表出，即</w:t>
      </w:r>
    </w:p>
    <w:p>
      <w:pPr>
        <w:ind w:left="3069"/>
        <w:spacing w:before="54"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E₁=aE₁+a₂₁E₂+…+aLE,</w:t>
      </w:r>
    </w:p>
    <w:p>
      <w:pPr>
        <w:ind w:left="3095"/>
        <w:spacing w:before="15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e₂=a₁₂E₁+a₂₂E₂+…+a₂Ek,</w:t>
      </w:r>
    </w:p>
    <w:p>
      <w:pPr>
        <w:ind w:firstLine="3859"/>
        <w:spacing w:before="179" w:line="60" w:lineRule="exact"/>
        <w:rPr/>
      </w:pPr>
      <w:r>
        <w:rPr>
          <w:position w:val="-1"/>
        </w:rPr>
        <w:drawing>
          <wp:inline distT="0" distB="0" distL="0" distR="0">
            <wp:extent cx="590575" cy="38106"/>
            <wp:effectExtent l="0" t="0" r="0" b="0"/>
            <wp:docPr id="2028" name="IM 2028"/>
            <wp:cNvGraphicFramePr/>
            <a:graphic>
              <a:graphicData uri="http://schemas.openxmlformats.org/drawingml/2006/picture">
                <pic:pic>
                  <pic:nvPicPr>
                    <pic:cNvPr id="2028" name="IM 2028"/>
                    <pic:cNvPicPr/>
                  </pic:nvPicPr>
                  <pic:blipFill>
                    <a:blip r:embed="rId1171"/>
                    <a:stretch>
                      <a:fillRect/>
                    </a:stretch>
                  </pic:blipFill>
                  <pic:spPr>
                    <a:xfrm rot="0">
                      <a:off x="0" y="0"/>
                      <a:ext cx="590575" cy="38106"/>
                    </a:xfrm>
                    <a:prstGeom prst="rect">
                      <a:avLst/>
                    </a:prstGeom>
                  </pic:spPr>
                </pic:pic>
              </a:graphicData>
            </a:graphic>
          </wp:inline>
        </w:drawing>
      </w:r>
    </w:p>
    <w:p>
      <w:pPr>
        <w:ind w:left="2959"/>
        <w:spacing w:before="28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le=aE₁+a2E₂+…+aEA.</w:t>
      </w:r>
    </w:p>
    <w:p>
      <w:pPr>
        <w:ind w:left="10"/>
        <w:spacing w:before="56" w:line="215" w:lineRule="auto"/>
        <w:rPr>
          <w:rFonts w:ascii="Times New Roman" w:hAnsi="Times New Roman" w:eastAsia="Times New Roman" w:cs="Times New Roman"/>
          <w:sz w:val="23"/>
          <w:szCs w:val="23"/>
        </w:rPr>
      </w:pPr>
      <w:r>
        <w:rPr>
          <w:rFonts w:ascii="SimSun" w:hAnsi="SimSun" w:eastAsia="SimSun" w:cs="SimSun"/>
          <w:sz w:val="23"/>
          <w:szCs w:val="23"/>
          <w:spacing w:val="5"/>
        </w:rPr>
        <w:t>从而×在基(1)下的矩阵具有形状(2),</w:t>
      </w:r>
      <w:r>
        <w:rPr>
          <w:rFonts w:ascii="MS Gothic" w:hAnsi="MS Gothic" w:eastAsia="MS Gothic" w:cs="MS Gothic"/>
          <w:sz w:val="23"/>
          <w:szCs w:val="23"/>
          <w:spacing w:val="5"/>
        </w:rPr>
        <w:t>☑</w:t>
      </w:r>
      <w:r>
        <w:rPr>
          <w:rFonts w:ascii="SimSun" w:hAnsi="SimSun" w:eastAsia="SimSun" w:cs="SimSun"/>
          <w:sz w:val="23"/>
          <w:szCs w:val="23"/>
          <w:spacing w:val="5"/>
        </w:rPr>
        <w:t>|</w:t>
      </w:r>
      <w:r>
        <w:rPr>
          <w:rFonts w:ascii="Times New Roman" w:hAnsi="Times New Roman" w:eastAsia="Times New Roman" w:cs="Times New Roman"/>
          <w:sz w:val="23"/>
          <w:szCs w:val="23"/>
          <w:spacing w:val="4"/>
        </w:rPr>
        <w:t>W</w:t>
      </w:r>
      <w:r>
        <w:rPr>
          <w:rFonts w:ascii="SimSun" w:hAnsi="SimSun" w:eastAsia="SimSun" w:cs="SimSun"/>
          <w:sz w:val="23"/>
          <w:szCs w:val="23"/>
          <w:spacing w:val="4"/>
        </w:rPr>
        <w:t>在 </w:t>
      </w:r>
      <w:r>
        <w:rPr>
          <w:rFonts w:ascii="Times New Roman" w:hAnsi="Times New Roman" w:eastAsia="Times New Roman" w:cs="Times New Roman"/>
          <w:sz w:val="23"/>
          <w:szCs w:val="23"/>
          <w:spacing w:val="4"/>
        </w:rPr>
        <w:t>W</w:t>
      </w:r>
      <w:r>
        <w:rPr>
          <w:rFonts w:ascii="SimSun" w:hAnsi="SimSun" w:eastAsia="SimSun" w:cs="SimSun"/>
          <w:sz w:val="23"/>
          <w:szCs w:val="23"/>
          <w:spacing w:val="4"/>
        </w:rPr>
        <w:t>的</w:t>
      </w:r>
      <w:r>
        <w:rPr>
          <w:rFonts w:ascii="SimSun" w:hAnsi="SimSun" w:eastAsia="SimSun" w:cs="SimSun"/>
          <w:sz w:val="23"/>
          <w:szCs w:val="23"/>
          <w:spacing w:val="-48"/>
        </w:rPr>
        <w:t xml:space="preserve"> </w:t>
      </w:r>
      <w:r>
        <w:rPr>
          <w:rFonts w:ascii="SimSun" w:hAnsi="SimSun" w:eastAsia="SimSun" w:cs="SimSun"/>
          <w:sz w:val="23"/>
          <w:szCs w:val="23"/>
          <w:spacing w:val="4"/>
        </w:rPr>
        <w:t>基</w:t>
      </w:r>
      <w:r>
        <w:rPr>
          <w:rFonts w:ascii="Times New Roman" w:hAnsi="Times New Roman" w:eastAsia="Times New Roman" w:cs="Times New Roman"/>
          <w:sz w:val="23"/>
          <w:szCs w:val="23"/>
          <w:spacing w:val="4"/>
        </w:rPr>
        <w:t>E₁,E₂,…,e      </w:t>
      </w:r>
      <w:r>
        <w:rPr>
          <w:rFonts w:ascii="SimSun" w:hAnsi="SimSun" w:eastAsia="SimSun" w:cs="SimSun"/>
          <w:sz w:val="23"/>
          <w:szCs w:val="23"/>
          <w:spacing w:val="4"/>
        </w:rPr>
        <w:t>下的矩阵是</w:t>
      </w:r>
      <w:r>
        <w:rPr>
          <w:rFonts w:ascii="Times New Roman" w:hAnsi="Times New Roman" w:eastAsia="Times New Roman" w:cs="Times New Roman"/>
          <w:sz w:val="23"/>
          <w:szCs w:val="23"/>
          <w:spacing w:val="4"/>
        </w:rPr>
        <w:t>A₁</w:t>
      </w:r>
    </w:p>
    <w:p>
      <w:pPr>
        <w:ind w:left="469"/>
        <w:spacing w:before="106" w:line="212" w:lineRule="auto"/>
        <w:rPr>
          <w:rFonts w:ascii="SimSun" w:hAnsi="SimSun" w:eastAsia="SimSun" w:cs="SimSun"/>
          <w:sz w:val="23"/>
          <w:szCs w:val="23"/>
        </w:rPr>
      </w:pPr>
      <w:r>
        <w:rPr>
          <w:rFonts w:ascii="SimSun" w:hAnsi="SimSun" w:eastAsia="SimSun" w:cs="SimSun"/>
          <w:sz w:val="23"/>
          <w:szCs w:val="23"/>
          <w:spacing w:val="8"/>
        </w:rPr>
        <w:t>反之，如果在基(1)下的矩阵是(2),那么不难证明，由</w:t>
      </w:r>
      <w:r>
        <w:rPr>
          <w:rFonts w:ascii="Times New Roman" w:hAnsi="Times New Roman" w:eastAsia="Times New Roman" w:cs="Times New Roman"/>
          <w:sz w:val="23"/>
          <w:szCs w:val="23"/>
          <w:spacing w:val="8"/>
        </w:rPr>
        <w:t>E₁,E₂,…,e      </w:t>
      </w:r>
      <w:r>
        <w:rPr>
          <w:rFonts w:ascii="SimSun" w:hAnsi="SimSun" w:eastAsia="SimSun" w:cs="SimSun"/>
          <w:sz w:val="23"/>
          <w:szCs w:val="23"/>
          <w:spacing w:val="8"/>
        </w:rPr>
        <w:t>生成的子空</w:t>
      </w:r>
    </w:p>
    <w:p>
      <w:pPr>
        <w:pStyle w:val="BodyText"/>
        <w:ind w:left="10"/>
        <w:spacing w:before="91" w:line="220" w:lineRule="auto"/>
        <w:rPr>
          <w:rFonts w:ascii="SimSun" w:hAnsi="SimSun" w:eastAsia="SimSun" w:cs="SimSun"/>
          <w:sz w:val="23"/>
          <w:szCs w:val="23"/>
        </w:rPr>
      </w:pPr>
      <w:r>
        <w:rPr>
          <w:rFonts w:ascii="SimSun" w:hAnsi="SimSun" w:eastAsia="SimSun" w:cs="SimSun"/>
          <w:sz w:val="23"/>
          <w:szCs w:val="23"/>
          <w:spacing w:val="-8"/>
        </w:rPr>
        <w:t>间</w:t>
      </w:r>
      <w:r>
        <w:rPr>
          <w:rFonts w:ascii="SimSun" w:hAnsi="SimSun" w:eastAsia="SimSun" w:cs="SimSun"/>
          <w:sz w:val="23"/>
          <w:szCs w:val="23"/>
          <w:spacing w:val="-36"/>
        </w:rPr>
        <w:t xml:space="preserve"> </w:t>
      </w:r>
      <w:r>
        <w:rPr>
          <w:sz w:val="23"/>
          <w:szCs w:val="23"/>
          <w:spacing w:val="-8"/>
        </w:rPr>
        <w:t>W</w:t>
      </w:r>
      <w:r>
        <w:rPr>
          <w:sz w:val="23"/>
          <w:szCs w:val="23"/>
          <w:spacing w:val="-26"/>
        </w:rPr>
        <w:t xml:space="preserve"> </w:t>
      </w:r>
      <w:r>
        <w:rPr>
          <w:rFonts w:ascii="SimSun" w:hAnsi="SimSun" w:eastAsia="SimSun" w:cs="SimSun"/>
          <w:sz w:val="23"/>
          <w:szCs w:val="23"/>
          <w:spacing w:val="-8"/>
        </w:rPr>
        <w:t>是×-子空间。</w:t>
      </w:r>
    </w:p>
    <w:p>
      <w:pPr>
        <w:ind w:left="450"/>
        <w:spacing w:before="74" w:line="219" w:lineRule="auto"/>
        <w:rPr>
          <w:rFonts w:ascii="SimSun" w:hAnsi="SimSun" w:eastAsia="SimSun" w:cs="SimSun"/>
          <w:sz w:val="23"/>
          <w:szCs w:val="23"/>
        </w:rPr>
      </w:pPr>
      <w:r>
        <w:rPr>
          <w:rFonts w:ascii="SimSun" w:hAnsi="SimSun" w:eastAsia="SimSun" w:cs="SimSun"/>
          <w:sz w:val="23"/>
          <w:szCs w:val="23"/>
          <w:spacing w:val="-3"/>
        </w:rPr>
        <w:t>2</w:t>
      </w:r>
      <w:r>
        <w:rPr>
          <w:rFonts w:ascii="SimSun" w:hAnsi="SimSun" w:eastAsia="SimSun" w:cs="SimSun"/>
          <w:sz w:val="23"/>
          <w:szCs w:val="23"/>
          <w:spacing w:val="-32"/>
        </w:rPr>
        <w:t xml:space="preserve"> </w:t>
      </w:r>
      <w:r>
        <w:rPr>
          <w:rFonts w:ascii="SimSun" w:hAnsi="SimSun" w:eastAsia="SimSun" w:cs="SimSun"/>
          <w:sz w:val="23"/>
          <w:szCs w:val="23"/>
          <w:spacing w:val="-3"/>
        </w:rPr>
        <w:t>)</w:t>
      </w:r>
      <w:r>
        <w:rPr>
          <w:rFonts w:ascii="SimSun" w:hAnsi="SimSun" w:eastAsia="SimSun" w:cs="SimSun"/>
          <w:sz w:val="23"/>
          <w:szCs w:val="23"/>
          <w:spacing w:val="-37"/>
        </w:rPr>
        <w:t xml:space="preserve"> </w:t>
      </w:r>
      <w:r>
        <w:rPr>
          <w:rFonts w:ascii="SimSun" w:hAnsi="SimSun" w:eastAsia="SimSun" w:cs="SimSun"/>
          <w:sz w:val="23"/>
          <w:szCs w:val="23"/>
          <w:spacing w:val="-3"/>
        </w:rPr>
        <w:t>设</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分解成若干个×-子空间的直和，即</w:t>
      </w:r>
    </w:p>
    <w:p>
      <w:pPr>
        <w:ind w:left="3269"/>
        <w:spacing w:before="84"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V=W,</w:t>
      </w:r>
      <w:r>
        <w:rPr>
          <w:rFonts w:ascii="SimSun" w:hAnsi="SimSun" w:eastAsia="SimSun" w:cs="SimSun"/>
          <w:sz w:val="23"/>
          <w:szCs w:val="23"/>
          <w:spacing w:val="-3"/>
        </w:rPr>
        <w:t>④</w:t>
      </w:r>
      <w:r>
        <w:rPr>
          <w:rFonts w:ascii="Times New Roman" w:hAnsi="Times New Roman" w:eastAsia="Times New Roman" w:cs="Times New Roman"/>
          <w:sz w:val="23"/>
          <w:szCs w:val="23"/>
          <w:spacing w:val="-3"/>
        </w:rPr>
        <w:t>W₂</w:t>
      </w:r>
      <w:r>
        <w:rPr>
          <w:rFonts w:ascii="SimSun" w:hAnsi="SimSun" w:eastAsia="SimSun" w:cs="SimSun"/>
          <w:sz w:val="23"/>
          <w:szCs w:val="23"/>
          <w:spacing w:val="-3"/>
        </w:rPr>
        <w:t>④</w:t>
      </w:r>
      <w:r>
        <w:rPr>
          <w:rFonts w:ascii="SimSun" w:hAnsi="SimSun" w:eastAsia="SimSun" w:cs="SimSun"/>
          <w:sz w:val="23"/>
          <w:szCs w:val="23"/>
          <w:spacing w:val="-86"/>
        </w:rPr>
        <w:t xml:space="preserve"> </w:t>
      </w:r>
      <w:r>
        <w:rPr>
          <w:rFonts w:ascii="Times New Roman" w:hAnsi="Times New Roman" w:eastAsia="Times New Roman" w:cs="Times New Roman"/>
          <w:sz w:val="23"/>
          <w:szCs w:val="23"/>
          <w:spacing w:val="-3"/>
        </w:rPr>
        <w:t>…</w:t>
      </w:r>
      <w:r>
        <w:rPr>
          <w:rFonts w:ascii="SimSun" w:hAnsi="SimSun" w:eastAsia="SimSun" w:cs="SimSun"/>
          <w:sz w:val="23"/>
          <w:szCs w:val="23"/>
          <w:spacing w:val="-3"/>
        </w:rPr>
        <w:t>④</w:t>
      </w:r>
      <w:r>
        <w:rPr>
          <w:rFonts w:ascii="Times New Roman" w:hAnsi="Times New Roman" w:eastAsia="Times New Roman" w:cs="Times New Roman"/>
          <w:sz w:val="23"/>
          <w:szCs w:val="23"/>
          <w:spacing w:val="-3"/>
        </w:rPr>
        <w:t>W</w:t>
      </w:r>
    </w:p>
    <w:p>
      <w:pPr>
        <w:spacing w:before="111" w:line="219" w:lineRule="auto"/>
        <w:rPr>
          <w:rFonts w:ascii="SimSun" w:hAnsi="SimSun" w:eastAsia="SimSun" w:cs="SimSun"/>
          <w:sz w:val="23"/>
          <w:szCs w:val="23"/>
        </w:rPr>
      </w:pPr>
      <w:r>
        <w:rPr>
          <w:rFonts w:ascii="SimSun" w:hAnsi="SimSun" w:eastAsia="SimSun" w:cs="SimSun"/>
          <w:sz w:val="23"/>
          <w:szCs w:val="23"/>
          <w:spacing w:val="5"/>
        </w:rPr>
        <w:t>在每一个×-子空间</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中取基</w:t>
      </w:r>
    </w:p>
    <w:p>
      <w:pPr>
        <w:ind w:left="2820"/>
        <w:spacing w:before="60" w:line="225" w:lineRule="auto"/>
        <w:rPr>
          <w:rFonts w:ascii="SimSun" w:hAnsi="SimSun" w:eastAsia="SimSun" w:cs="SimSun"/>
          <w:sz w:val="23"/>
          <w:szCs w:val="23"/>
        </w:rPr>
      </w:pPr>
      <w:r>
        <w:rPr>
          <w:rFonts w:ascii="Times New Roman" w:hAnsi="Times New Roman" w:eastAsia="Times New Roman" w:cs="Times New Roman"/>
          <w:sz w:val="27"/>
          <w:szCs w:val="27"/>
          <w:spacing w:val="-3"/>
        </w:rPr>
        <w:t>Ea,E₂,</w:t>
      </w:r>
      <w:r>
        <w:rPr>
          <w:rFonts w:ascii="Times New Roman" w:hAnsi="Times New Roman" w:eastAsia="Times New Roman" w:cs="Times New Roman"/>
          <w:sz w:val="27"/>
          <w:szCs w:val="27"/>
          <w:spacing w:val="-37"/>
        </w:rPr>
        <w:t xml:space="preserve"> </w:t>
      </w:r>
      <w:r>
        <w:rPr>
          <w:rFonts w:ascii="Times New Roman" w:hAnsi="Times New Roman" w:eastAsia="Times New Roman" w:cs="Times New Roman"/>
          <w:sz w:val="27"/>
          <w:szCs w:val="27"/>
          <w:spacing w:val="-3"/>
        </w:rPr>
        <w:t>…</w:t>
      </w:r>
      <w:r>
        <w:rPr>
          <w:rFonts w:ascii="Times New Roman" w:hAnsi="Times New Roman" w:eastAsia="Times New Roman" w:cs="Times New Roman"/>
          <w:sz w:val="27"/>
          <w:szCs w:val="27"/>
          <w:spacing w:val="-53"/>
        </w:rPr>
        <w:t xml:space="preserve"> </w:t>
      </w:r>
      <w:r>
        <w:rPr>
          <w:rFonts w:ascii="Times New Roman" w:hAnsi="Times New Roman" w:eastAsia="Times New Roman" w:cs="Times New Roman"/>
          <w:sz w:val="27"/>
          <w:szCs w:val="27"/>
          <w:spacing w:val="-3"/>
        </w:rPr>
        <w:t>,Em,i=1,2,</w:t>
      </w:r>
      <w:r>
        <w:rPr>
          <w:rFonts w:ascii="Times New Roman" w:hAnsi="Times New Roman" w:eastAsia="Times New Roman" w:cs="Times New Roman"/>
          <w:sz w:val="27"/>
          <w:szCs w:val="27"/>
          <w:spacing w:val="-38"/>
        </w:rPr>
        <w:t xml:space="preserve"> </w:t>
      </w:r>
      <w:r>
        <w:rPr>
          <w:rFonts w:ascii="Times New Roman" w:hAnsi="Times New Roman" w:eastAsia="Times New Roman" w:cs="Times New Roman"/>
          <w:sz w:val="27"/>
          <w:szCs w:val="27"/>
          <w:spacing w:val="-3"/>
        </w:rPr>
        <w:t>…</w:t>
      </w:r>
      <w:r>
        <w:rPr>
          <w:rFonts w:ascii="Times New Roman" w:hAnsi="Times New Roman" w:eastAsia="Times New Roman" w:cs="Times New Roman"/>
          <w:sz w:val="27"/>
          <w:szCs w:val="27"/>
          <w:spacing w:val="-52"/>
        </w:rPr>
        <w:t xml:space="preserve"> </w:t>
      </w:r>
      <w:r>
        <w:rPr>
          <w:rFonts w:ascii="Times New Roman" w:hAnsi="Times New Roman" w:eastAsia="Times New Roman" w:cs="Times New Roman"/>
          <w:sz w:val="27"/>
          <w:szCs w:val="27"/>
          <w:spacing w:val="-3"/>
        </w:rPr>
        <w:t>,s,                                       </w:t>
      </w:r>
      <w:r>
        <w:rPr>
          <w:rFonts w:ascii="Times New Roman" w:hAnsi="Times New Roman" w:eastAsia="Times New Roman" w:cs="Times New Roman"/>
          <w:sz w:val="27"/>
          <w:szCs w:val="27"/>
          <w:spacing w:val="-4"/>
        </w:rPr>
        <w:t xml:space="preserve">     </w:t>
      </w:r>
      <w:r>
        <w:rPr>
          <w:rFonts w:ascii="SimSun" w:hAnsi="SimSun" w:eastAsia="SimSun" w:cs="SimSun"/>
          <w:sz w:val="23"/>
          <w:szCs w:val="23"/>
          <w:spacing w:val="-4"/>
          <w:position w:val="3"/>
        </w:rPr>
        <w:t>(3)</w:t>
      </w:r>
    </w:p>
    <w:p>
      <w:pPr>
        <w:ind w:left="10"/>
        <w:spacing w:before="74" w:line="219" w:lineRule="auto"/>
        <w:rPr>
          <w:rFonts w:ascii="SimSun" w:hAnsi="SimSun" w:eastAsia="SimSun" w:cs="SimSun"/>
          <w:sz w:val="23"/>
          <w:szCs w:val="23"/>
        </w:rPr>
      </w:pPr>
      <w:r>
        <w:rPr>
          <w:rFonts w:ascii="SimSun" w:hAnsi="SimSun" w:eastAsia="SimSun" w:cs="SimSun"/>
          <w:sz w:val="23"/>
          <w:szCs w:val="23"/>
          <w:spacing w:val="3"/>
        </w:rPr>
        <w:t>并把它们合并起来成为V</w:t>
      </w:r>
      <w:r>
        <w:rPr>
          <w:rFonts w:ascii="SimSun" w:hAnsi="SimSun" w:eastAsia="SimSun" w:cs="SimSun"/>
          <w:sz w:val="23"/>
          <w:szCs w:val="23"/>
          <w:spacing w:val="-47"/>
        </w:rPr>
        <w:t xml:space="preserve"> </w:t>
      </w:r>
      <w:r>
        <w:rPr>
          <w:rFonts w:ascii="SimSun" w:hAnsi="SimSun" w:eastAsia="SimSun" w:cs="SimSun"/>
          <w:sz w:val="23"/>
          <w:szCs w:val="23"/>
          <w:spacing w:val="3"/>
        </w:rPr>
        <w:t>的一组基1.则在这组基下，双</w:t>
      </w:r>
      <w:r>
        <w:rPr>
          <w:rFonts w:ascii="SimSun" w:hAnsi="SimSun" w:eastAsia="SimSun" w:cs="SimSun"/>
          <w:sz w:val="23"/>
          <w:szCs w:val="23"/>
          <w:spacing w:val="2"/>
        </w:rPr>
        <w:t>的矩阵具有准对角形状</w:t>
      </w:r>
    </w:p>
    <w:p>
      <w:pPr>
        <w:pStyle w:val="BodyText"/>
        <w:spacing w:line="287" w:lineRule="auto"/>
        <w:rPr/>
      </w:pPr>
      <w:r>
        <w:drawing>
          <wp:anchor distT="0" distB="0" distL="0" distR="0" simplePos="0" relativeHeight="253322240" behindDoc="1" locked="0" layoutInCell="1" allowOverlap="1">
            <wp:simplePos x="0" y="0"/>
            <wp:positionH relativeFrom="column">
              <wp:posOffset>2101865</wp:posOffset>
            </wp:positionH>
            <wp:positionV relativeFrom="paragraph">
              <wp:posOffset>69152</wp:posOffset>
            </wp:positionV>
            <wp:extent cx="1282678" cy="889883"/>
            <wp:effectExtent l="0" t="0" r="0" b="0"/>
            <wp:wrapNone/>
            <wp:docPr id="2030" name="IM 2030"/>
            <wp:cNvGraphicFramePr/>
            <a:graphic>
              <a:graphicData uri="http://schemas.openxmlformats.org/drawingml/2006/picture">
                <pic:pic>
                  <pic:nvPicPr>
                    <pic:cNvPr id="2030" name="IM 2030"/>
                    <pic:cNvPicPr/>
                  </pic:nvPicPr>
                  <pic:blipFill>
                    <a:blip r:embed="rId1172"/>
                    <a:stretch>
                      <a:fillRect/>
                    </a:stretch>
                  </pic:blipFill>
                  <pic:spPr>
                    <a:xfrm rot="0">
                      <a:off x="0" y="0"/>
                      <a:ext cx="1282678" cy="889883"/>
                    </a:xfrm>
                    <a:prstGeom prst="rect">
                      <a:avLst/>
                    </a:prstGeom>
                  </pic:spPr>
                </pic:pic>
              </a:graphicData>
            </a:graphic>
          </wp:anchor>
        </w:drawing>
      </w:r>
      <w:r/>
    </w:p>
    <w:p>
      <w:pPr>
        <w:pStyle w:val="BodyText"/>
        <w:spacing w:line="287" w:lineRule="auto"/>
        <w:rPr/>
      </w:pPr>
      <w:r/>
    </w:p>
    <w:p>
      <w:pPr>
        <w:ind w:left="8289"/>
        <w:spacing w:before="75"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291" w:lineRule="auto"/>
        <w:rPr/>
      </w:pPr>
      <w:r/>
    </w:p>
    <w:p>
      <w:pPr>
        <w:pStyle w:val="BodyText"/>
        <w:spacing w:line="291" w:lineRule="auto"/>
        <w:rPr/>
      </w:pPr>
      <w:r/>
    </w:p>
    <w:p>
      <w:pPr>
        <w:spacing w:before="76" w:line="214" w:lineRule="auto"/>
        <w:rPr>
          <w:rFonts w:ascii="SimSun" w:hAnsi="SimSun" w:eastAsia="SimSun" w:cs="SimSun"/>
          <w:sz w:val="23"/>
          <w:szCs w:val="23"/>
        </w:rPr>
      </w:pPr>
      <w:r>
        <w:rPr>
          <w:rFonts w:ascii="SimSun" w:hAnsi="SimSun" w:eastAsia="SimSun" w:cs="SimSun"/>
          <w:sz w:val="23"/>
          <w:szCs w:val="23"/>
          <w:spacing w:val="6"/>
        </w:rPr>
        <w:t>其中</w:t>
      </w:r>
      <w:r>
        <w:rPr>
          <w:rFonts w:ascii="Times New Roman" w:hAnsi="Times New Roman" w:eastAsia="Times New Roman" w:cs="Times New Roman"/>
          <w:sz w:val="23"/>
          <w:szCs w:val="23"/>
          <w:spacing w:val="6"/>
        </w:rPr>
        <w:t>A,(i=1,2,…,s)      </w:t>
      </w:r>
      <w:r>
        <w:rPr>
          <w:rFonts w:ascii="SimSun" w:hAnsi="SimSun" w:eastAsia="SimSun" w:cs="SimSun"/>
          <w:sz w:val="23"/>
          <w:szCs w:val="23"/>
          <w:spacing w:val="6"/>
        </w:rPr>
        <w:t>就是</w:t>
      </w:r>
      <w:r>
        <w:rPr>
          <w:rFonts w:ascii="MS Gothic" w:hAnsi="MS Gothic" w:eastAsia="MS Gothic" w:cs="MS Gothic"/>
          <w:sz w:val="23"/>
          <w:szCs w:val="23"/>
          <w:spacing w:val="6"/>
        </w:rPr>
        <w:t>☑</w:t>
      </w:r>
      <w:r>
        <w:rPr>
          <w:rFonts w:ascii="SimSun" w:hAnsi="SimSun" w:eastAsia="SimSun" w:cs="SimSun"/>
          <w:sz w:val="23"/>
          <w:szCs w:val="23"/>
          <w:spacing w:val="6"/>
        </w:rPr>
        <w:t>|</w:t>
      </w:r>
      <w:r>
        <w:rPr>
          <w:rFonts w:ascii="Times New Roman" w:hAnsi="Times New Roman" w:eastAsia="Times New Roman" w:cs="Times New Roman"/>
          <w:sz w:val="23"/>
          <w:szCs w:val="23"/>
          <w:spacing w:val="6"/>
        </w:rPr>
        <w:t>W,</w:t>
      </w:r>
      <w:r>
        <w:rPr>
          <w:rFonts w:ascii="SimSun" w:hAnsi="SimSun" w:eastAsia="SimSun" w:cs="SimSun"/>
          <w:sz w:val="23"/>
          <w:szCs w:val="23"/>
          <w:spacing w:val="6"/>
        </w:rPr>
        <w:t>在基(3)下的矩阵.</w:t>
      </w:r>
    </w:p>
    <w:p>
      <w:pPr>
        <w:ind w:left="10" w:right="526" w:firstLine="469"/>
        <w:spacing w:before="117" w:line="279" w:lineRule="auto"/>
        <w:rPr>
          <w:rFonts w:ascii="SimSun" w:hAnsi="SimSun" w:eastAsia="SimSun" w:cs="SimSun"/>
          <w:sz w:val="23"/>
          <w:szCs w:val="23"/>
        </w:rPr>
      </w:pPr>
      <w:r>
        <w:rPr>
          <w:rFonts w:ascii="SimSun" w:hAnsi="SimSun" w:eastAsia="SimSun" w:cs="SimSun"/>
          <w:sz w:val="23"/>
          <w:szCs w:val="23"/>
          <w:spacing w:val="5"/>
        </w:rPr>
        <w:t>反之，如果线性变换</w:t>
      </w:r>
      <w:r>
        <w:rPr>
          <w:rFonts w:ascii="SimSun" w:hAnsi="SimSun" w:eastAsia="SimSun" w:cs="SimSun"/>
          <w:sz w:val="23"/>
          <w:szCs w:val="23"/>
          <w:spacing w:val="-48"/>
        </w:rPr>
        <w:t xml:space="preserve"> </w:t>
      </w:r>
      <w:r>
        <w:rPr>
          <w:rFonts w:ascii="SimSun" w:hAnsi="SimSun" w:eastAsia="SimSun" w:cs="SimSun"/>
          <w:sz w:val="23"/>
          <w:szCs w:val="23"/>
          <w:spacing w:val="5"/>
        </w:rPr>
        <w:t>√在基</w:t>
      </w:r>
      <w:r>
        <w:rPr>
          <w:rFonts w:ascii="Times New Roman" w:hAnsi="Times New Roman" w:eastAsia="Times New Roman" w:cs="Times New Roman"/>
          <w:sz w:val="23"/>
          <w:szCs w:val="23"/>
          <w:spacing w:val="5"/>
        </w:rPr>
        <w:t>I</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5"/>
        </w:rPr>
        <w:t>下的矩阵是准对角形(4),则由(3)生成的子空间</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5"/>
        </w:rPr>
        <w:t>W</w:t>
      </w:r>
      <w:r>
        <w:rPr>
          <w:rFonts w:ascii="Times New Roman" w:hAnsi="Times New Roman" w:eastAsia="Times New Roman" w:cs="Times New Roman"/>
          <w:sz w:val="23"/>
          <w:szCs w:val="23"/>
        </w:rPr>
        <w:t xml:space="preserve"> </w:t>
      </w:r>
      <w:r>
        <w:rPr>
          <w:rFonts w:ascii="SimSun" w:hAnsi="SimSun" w:eastAsia="SimSun" w:cs="SimSun"/>
          <w:sz w:val="23"/>
          <w:szCs w:val="23"/>
        </w:rPr>
        <w:t>是×-子空间.</w:t>
      </w:r>
    </w:p>
    <w:p>
      <w:pPr>
        <w:ind w:left="480"/>
        <w:spacing w:before="9" w:line="219" w:lineRule="auto"/>
        <w:rPr>
          <w:rFonts w:ascii="SimSun" w:hAnsi="SimSun" w:eastAsia="SimSun" w:cs="SimSun"/>
          <w:sz w:val="23"/>
          <w:szCs w:val="23"/>
        </w:rPr>
      </w:pPr>
      <w:r>
        <w:rPr>
          <w:rFonts w:ascii="SimSun" w:hAnsi="SimSun" w:eastAsia="SimSun" w:cs="SimSun"/>
          <w:sz w:val="23"/>
          <w:szCs w:val="23"/>
          <w:spacing w:val="2"/>
        </w:rPr>
        <w:t>这个证明与1)相仿，留给读者.</w:t>
      </w:r>
    </w:p>
    <w:p>
      <w:pPr>
        <w:ind w:left="480"/>
        <w:spacing w:before="76" w:line="219" w:lineRule="auto"/>
        <w:rPr>
          <w:rFonts w:ascii="SimSun" w:hAnsi="SimSun" w:eastAsia="SimSun" w:cs="SimSun"/>
          <w:sz w:val="23"/>
          <w:szCs w:val="23"/>
        </w:rPr>
      </w:pPr>
      <w:r>
        <w:rPr>
          <w:rFonts w:ascii="SimSun" w:hAnsi="SimSun" w:eastAsia="SimSun" w:cs="SimSun"/>
          <w:sz w:val="23"/>
          <w:szCs w:val="23"/>
          <w:spacing w:val="2"/>
        </w:rPr>
        <w:t>由此可知，矩阵分解为准对角形与空间分解为不变子空间的直和是相当的.</w:t>
      </w:r>
    </w:p>
    <w:p>
      <w:pPr>
        <w:ind w:left="480"/>
        <w:spacing w:before="79" w:line="219" w:lineRule="auto"/>
        <w:rPr>
          <w:rFonts w:ascii="SimSun" w:hAnsi="SimSun" w:eastAsia="SimSun" w:cs="SimSun"/>
          <w:sz w:val="23"/>
          <w:szCs w:val="23"/>
        </w:rPr>
      </w:pPr>
      <w:r>
        <w:rPr>
          <w:rFonts w:ascii="SimSun" w:hAnsi="SimSun" w:eastAsia="SimSun" w:cs="SimSun"/>
          <w:sz w:val="23"/>
          <w:szCs w:val="23"/>
          <w:spacing w:val="7"/>
        </w:rPr>
        <w:t>下面我们应用哈密顿-凯莱定理将空间</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按特征值分解成不变子空间的直和.</w:t>
      </w:r>
    </w:p>
    <w:p>
      <w:pPr>
        <w:ind w:left="469"/>
        <w:spacing w:before="153" w:line="219" w:lineRule="auto"/>
        <w:rPr>
          <w:rFonts w:ascii="SimSun" w:hAnsi="SimSun" w:eastAsia="SimSun" w:cs="SimSun"/>
          <w:sz w:val="23"/>
          <w:szCs w:val="23"/>
        </w:rPr>
      </w:pPr>
      <w:r>
        <w:rPr>
          <w:rFonts w:ascii="SimHei" w:hAnsi="SimHei" w:eastAsia="SimHei" w:cs="SimHei"/>
          <w:sz w:val="23"/>
          <w:szCs w:val="23"/>
          <w:spacing w:val="7"/>
        </w:rPr>
        <w:t>定理12</w:t>
      </w:r>
      <w:r>
        <w:rPr>
          <w:rFonts w:ascii="SimHei" w:hAnsi="SimHei" w:eastAsia="SimHei" w:cs="SimHei"/>
          <w:sz w:val="23"/>
          <w:szCs w:val="23"/>
          <w:spacing w:val="101"/>
        </w:rPr>
        <w:t xml:space="preserve"> </w:t>
      </w:r>
      <w:r>
        <w:rPr>
          <w:rFonts w:ascii="SimSun" w:hAnsi="SimSun" w:eastAsia="SimSun" w:cs="SimSun"/>
          <w:sz w:val="23"/>
          <w:szCs w:val="23"/>
          <w:spacing w:val="7"/>
        </w:rPr>
        <w:t>设线性变换</w:t>
      </w:r>
      <w:r>
        <w:rPr>
          <w:rFonts w:ascii="SimSun" w:hAnsi="SimSun" w:eastAsia="SimSun" w:cs="SimSun"/>
          <w:sz w:val="23"/>
          <w:szCs w:val="23"/>
        </w:rPr>
        <w:t xml:space="preserve">  </w:t>
      </w:r>
      <w:r>
        <w:rPr>
          <w:rFonts w:ascii="SimSun" w:hAnsi="SimSun" w:eastAsia="SimSun" w:cs="SimSun"/>
          <w:sz w:val="23"/>
          <w:szCs w:val="23"/>
          <w:spacing w:val="7"/>
        </w:rPr>
        <w:t>的特征多项式为f(A), 它可分解成一次因式的乘积</w:t>
      </w:r>
    </w:p>
    <w:p>
      <w:pPr>
        <w:ind w:left="2409"/>
        <w:spacing w:before="3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f(λ)=(λ-λ₁)'(λ-λ₂)²…(λ-λ,),</w:t>
      </w:r>
    </w:p>
    <w:p>
      <w:pPr>
        <w:ind w:left="19"/>
        <w:spacing w:before="210" w:line="220" w:lineRule="auto"/>
        <w:rPr>
          <w:rFonts w:ascii="SimSun" w:hAnsi="SimSun" w:eastAsia="SimSun" w:cs="SimSun"/>
          <w:sz w:val="23"/>
          <w:szCs w:val="23"/>
        </w:rPr>
      </w:pPr>
      <w:r>
        <w:rPr>
          <w:rFonts w:ascii="SimSun" w:hAnsi="SimSun" w:eastAsia="SimSun" w:cs="SimSun"/>
          <w:sz w:val="23"/>
          <w:szCs w:val="23"/>
          <w:spacing w:val="10"/>
        </w:rPr>
        <w:t>则</w:t>
      </w:r>
      <w:r>
        <w:rPr>
          <w:rFonts w:ascii="Times New Roman" w:hAnsi="Times New Roman" w:eastAsia="Times New Roman" w:cs="Times New Roman"/>
          <w:sz w:val="23"/>
          <w:szCs w:val="23"/>
          <w:spacing w:val="10"/>
        </w:rPr>
        <w:t>V</w:t>
      </w:r>
      <w:r>
        <w:rPr>
          <w:rFonts w:ascii="SimSun" w:hAnsi="SimSun" w:eastAsia="SimSun" w:cs="SimSun"/>
          <w:sz w:val="23"/>
          <w:szCs w:val="23"/>
          <w:spacing w:val="10"/>
        </w:rPr>
        <w:t>可分解成不变子空间的直和</w:t>
      </w:r>
    </w:p>
    <w:p>
      <w:pPr>
        <w:pStyle w:val="BodyText"/>
        <w:ind w:left="3349"/>
        <w:spacing w:before="166" w:line="212" w:lineRule="auto"/>
        <w:rPr>
          <w:sz w:val="23"/>
          <w:szCs w:val="23"/>
        </w:rPr>
      </w:pPr>
      <w:r>
        <w:rPr>
          <w:sz w:val="23"/>
          <w:szCs w:val="23"/>
          <w:spacing w:val="-1"/>
        </w:rPr>
        <w:t>V=V</w:t>
      </w:r>
      <w:r>
        <w:rPr>
          <w:rFonts w:ascii="Calibri" w:hAnsi="Calibri" w:eastAsia="Calibri" w:cs="Calibri"/>
          <w:sz w:val="23"/>
          <w:szCs w:val="23"/>
          <w:spacing w:val="-1"/>
        </w:rPr>
        <w:t>₁</w:t>
      </w:r>
      <w:r>
        <w:rPr>
          <w:rFonts w:ascii="SimSun" w:hAnsi="SimSun" w:eastAsia="SimSun" w:cs="SimSun"/>
          <w:sz w:val="23"/>
          <w:szCs w:val="23"/>
          <w:spacing w:val="-1"/>
        </w:rPr>
        <w:t>④</w:t>
      </w:r>
      <w:r>
        <w:rPr>
          <w:sz w:val="23"/>
          <w:szCs w:val="23"/>
          <w:spacing w:val="-1"/>
        </w:rPr>
        <w:t>V</w:t>
      </w:r>
      <w:r>
        <w:rPr>
          <w:rFonts w:ascii="Calibri" w:hAnsi="Calibri" w:eastAsia="Calibri" w:cs="Calibri"/>
          <w:sz w:val="23"/>
          <w:szCs w:val="23"/>
          <w:spacing w:val="-1"/>
        </w:rPr>
        <w:t>₂</w:t>
      </w:r>
      <w:r>
        <w:rPr>
          <w:rFonts w:ascii="SimSun" w:hAnsi="SimSun" w:eastAsia="SimSun" w:cs="SimSun"/>
          <w:sz w:val="23"/>
          <w:szCs w:val="23"/>
          <w:spacing w:val="-1"/>
        </w:rPr>
        <w:t>④</w:t>
      </w:r>
      <w:r>
        <w:rPr>
          <w:sz w:val="23"/>
          <w:szCs w:val="23"/>
          <w:spacing w:val="-1"/>
        </w:rPr>
        <w:t>…</w:t>
      </w:r>
      <w:r>
        <w:rPr>
          <w:rFonts w:ascii="SimSun" w:hAnsi="SimSun" w:eastAsia="SimSun" w:cs="SimSun"/>
          <w:sz w:val="23"/>
          <w:szCs w:val="23"/>
          <w:spacing w:val="-1"/>
        </w:rPr>
        <w:t>④</w:t>
      </w:r>
      <w:r>
        <w:rPr>
          <w:sz w:val="23"/>
          <w:szCs w:val="23"/>
          <w:spacing w:val="-1"/>
        </w:rPr>
        <w:t>V,</w:t>
      </w:r>
    </w:p>
    <w:p>
      <w:pPr>
        <w:pStyle w:val="BodyText"/>
        <w:spacing w:line="297" w:lineRule="auto"/>
        <w:rPr/>
      </w:pPr>
      <w:r/>
    </w:p>
    <w:p>
      <w:pPr>
        <w:spacing w:before="75" w:line="215" w:lineRule="auto"/>
        <w:rPr>
          <w:rFonts w:ascii="SimSun" w:hAnsi="SimSun" w:eastAsia="SimSun" w:cs="SimSun"/>
          <w:sz w:val="23"/>
          <w:szCs w:val="23"/>
        </w:rPr>
      </w:pPr>
      <w:r>
        <w:rPr>
          <w:rFonts w:ascii="SimSun" w:hAnsi="SimSun" w:eastAsia="SimSun" w:cs="SimSun"/>
          <w:sz w:val="23"/>
          <w:szCs w:val="23"/>
          <w:spacing w:val="1"/>
        </w:rPr>
        <w:t>其中V</w:t>
      </w:r>
      <w:r>
        <w:rPr>
          <w:rFonts w:ascii="Calibri" w:hAnsi="Calibri" w:eastAsia="Calibri" w:cs="Calibri"/>
          <w:sz w:val="23"/>
          <w:szCs w:val="23"/>
          <w:spacing w:val="1"/>
        </w:rPr>
        <w:t>₁</w:t>
      </w:r>
      <w:r>
        <w:rPr>
          <w:rFonts w:ascii="SimSun" w:hAnsi="SimSun" w:eastAsia="SimSun" w:cs="SimSun"/>
          <w:sz w:val="23"/>
          <w:szCs w:val="23"/>
          <w:spacing w:val="1"/>
        </w:rPr>
        <w:t>={5∈V|</w:t>
      </w:r>
      <w:r>
        <w:rPr>
          <w:rFonts w:ascii="SimSun" w:hAnsi="SimSun" w:eastAsia="SimSun" w:cs="SimSun"/>
          <w:sz w:val="23"/>
          <w:szCs w:val="23"/>
          <w:spacing w:val="-48"/>
        </w:rPr>
        <w:t xml:space="preserve"> </w:t>
      </w:r>
      <w:r>
        <w:rPr>
          <w:rFonts w:ascii="SimSun" w:hAnsi="SimSun" w:eastAsia="SimSun" w:cs="SimSun"/>
          <w:sz w:val="23"/>
          <w:szCs w:val="23"/>
          <w:spacing w:val="1"/>
        </w:rPr>
        <w:t>(d-λ;8)'s=0}.</w:t>
      </w:r>
    </w:p>
    <w:p>
      <w:pPr>
        <w:spacing w:line="215" w:lineRule="auto"/>
        <w:sectPr>
          <w:headerReference w:type="default" r:id="rId1168"/>
          <w:footerReference w:type="default" r:id="rId1169"/>
          <w:pgSz w:w="10140" w:h="15960"/>
          <w:pgMar w:top="743" w:right="669" w:bottom="497" w:left="290" w:header="389" w:footer="197" w:gutter="0"/>
        </w:sectPr>
        <w:rPr>
          <w:rFonts w:ascii="SimSun" w:hAnsi="SimSun" w:eastAsia="SimSun" w:cs="SimSun"/>
          <w:sz w:val="23"/>
          <w:szCs w:val="23"/>
        </w:rPr>
      </w:pPr>
    </w:p>
    <w:p>
      <w:pPr>
        <w:ind w:left="480"/>
        <w:spacing w:line="218" w:lineRule="auto"/>
        <w:rPr>
          <w:rFonts w:ascii="SimHei" w:hAnsi="SimHei" w:eastAsia="SimHei" w:cs="SimHei"/>
          <w:sz w:val="22"/>
          <w:szCs w:val="22"/>
        </w:rPr>
      </w:pPr>
      <w:bookmarkStart w:name="bookmark180" w:id="141"/>
      <w:bookmarkEnd w:id="141"/>
      <w:r>
        <w:rPr>
          <w:rFonts w:ascii="SimSun" w:hAnsi="SimSun" w:eastAsia="SimSun" w:cs="SimSun"/>
          <w:sz w:val="22"/>
          <w:szCs w:val="22"/>
          <w:spacing w:val="-24"/>
        </w:rPr>
        <w:t>I|■</w:t>
      </w:r>
      <w:r>
        <w:rPr>
          <w:rFonts w:ascii="SimSun" w:hAnsi="SimSun" w:eastAsia="SimSun" w:cs="SimSun"/>
          <w:sz w:val="22"/>
          <w:szCs w:val="22"/>
          <w:spacing w:val="-58"/>
        </w:rPr>
        <w:t xml:space="preserve"> </w:t>
      </w:r>
      <w:r>
        <w:rPr>
          <w:rFonts w:ascii="SimHei" w:hAnsi="SimHei" w:eastAsia="SimHei" w:cs="SimHei"/>
          <w:sz w:val="22"/>
          <w:szCs w:val="22"/>
          <w:spacing w:val="-24"/>
        </w:rPr>
        <w:t>第七章</w:t>
      </w:r>
      <w:r>
        <w:rPr>
          <w:rFonts w:ascii="SimHei" w:hAnsi="SimHei" w:eastAsia="SimHei" w:cs="SimHei"/>
          <w:sz w:val="22"/>
          <w:szCs w:val="22"/>
          <w:spacing w:val="1"/>
        </w:rPr>
        <w:t xml:space="preserve">  </w:t>
      </w:r>
      <w:r>
        <w:rPr>
          <w:rFonts w:ascii="SimHei" w:hAnsi="SimHei" w:eastAsia="SimHei" w:cs="SimHei"/>
          <w:sz w:val="22"/>
          <w:szCs w:val="22"/>
          <w:spacing w:val="-24"/>
        </w:rPr>
        <w:t>线性变换</w:t>
      </w:r>
    </w:p>
    <w:p>
      <w:pPr>
        <w:pStyle w:val="BodyText"/>
        <w:spacing w:line="245" w:lineRule="auto"/>
        <w:rPr/>
      </w:pPr>
      <w:r/>
    </w:p>
    <w:p>
      <w:pPr>
        <w:pStyle w:val="BodyText"/>
        <w:spacing w:line="246" w:lineRule="auto"/>
        <w:rPr/>
      </w:pPr>
      <w:r/>
    </w:p>
    <w:p>
      <w:pPr>
        <w:ind w:left="960"/>
        <w:spacing w:before="71" w:line="219" w:lineRule="auto"/>
        <w:rPr>
          <w:rFonts w:ascii="SimHei" w:hAnsi="SimHei" w:eastAsia="SimHei" w:cs="SimHei"/>
          <w:sz w:val="22"/>
          <w:szCs w:val="22"/>
        </w:rPr>
      </w:pPr>
      <w:r>
        <w:rPr>
          <w:rFonts w:ascii="SimHei" w:hAnsi="SimHei" w:eastAsia="SimHei" w:cs="SimHei"/>
          <w:sz w:val="22"/>
          <w:szCs w:val="22"/>
          <w:spacing w:val="-6"/>
        </w:rPr>
        <w:t>证</w:t>
      </w:r>
      <w:r>
        <w:rPr>
          <w:rFonts w:ascii="SimHei" w:hAnsi="SimHei" w:eastAsia="SimHei" w:cs="SimHei"/>
          <w:sz w:val="22"/>
          <w:szCs w:val="22"/>
          <w:spacing w:val="-31"/>
        </w:rPr>
        <w:t xml:space="preserve"> </w:t>
      </w:r>
      <w:r>
        <w:rPr>
          <w:rFonts w:ascii="SimHei" w:hAnsi="SimHei" w:eastAsia="SimHei" w:cs="SimHei"/>
          <w:sz w:val="22"/>
          <w:szCs w:val="22"/>
          <w:spacing w:val="-6"/>
        </w:rPr>
        <w:t>明</w:t>
      </w:r>
      <w:r>
        <w:rPr>
          <w:rFonts w:ascii="SimHei" w:hAnsi="SimHei" w:eastAsia="SimHei" w:cs="SimHei"/>
          <w:sz w:val="22"/>
          <w:szCs w:val="22"/>
          <w:spacing w:val="-6"/>
        </w:rPr>
        <w:t xml:space="preserve">  </w:t>
      </w:r>
      <w:r>
        <w:rPr>
          <w:rFonts w:ascii="SimHei" w:hAnsi="SimHei" w:eastAsia="SimHei" w:cs="SimHei"/>
          <w:sz w:val="22"/>
          <w:szCs w:val="22"/>
          <w:spacing w:val="-6"/>
        </w:rPr>
        <w:t>令</w:t>
      </w:r>
    </w:p>
    <w:p>
      <w:pPr>
        <w:ind w:firstLine="1530"/>
        <w:spacing w:before="103" w:line="581" w:lineRule="exact"/>
        <w:rPr/>
      </w:pPr>
      <w:r>
        <w:rPr>
          <w:position w:val="-11"/>
        </w:rPr>
        <w:drawing>
          <wp:inline distT="0" distB="0" distL="0" distR="0">
            <wp:extent cx="4178268" cy="369121"/>
            <wp:effectExtent l="0" t="0" r="0" b="0"/>
            <wp:docPr id="2034" name="IM 2034"/>
            <wp:cNvGraphicFramePr/>
            <a:graphic>
              <a:graphicData uri="http://schemas.openxmlformats.org/drawingml/2006/picture">
                <pic:pic>
                  <pic:nvPicPr>
                    <pic:cNvPr id="2034" name="IM 2034"/>
                    <pic:cNvPicPr/>
                  </pic:nvPicPr>
                  <pic:blipFill>
                    <a:blip r:embed="rId1174"/>
                    <a:stretch>
                      <a:fillRect/>
                    </a:stretch>
                  </pic:blipFill>
                  <pic:spPr>
                    <a:xfrm rot="0">
                      <a:off x="0" y="0"/>
                      <a:ext cx="4178268" cy="369121"/>
                    </a:xfrm>
                    <a:prstGeom prst="rect">
                      <a:avLst/>
                    </a:prstGeom>
                  </pic:spPr>
                </pic:pic>
              </a:graphicData>
            </a:graphic>
          </wp:inline>
        </w:drawing>
      </w:r>
    </w:p>
    <w:p>
      <w:pPr>
        <w:ind w:left="490"/>
        <w:spacing w:before="112" w:line="225" w:lineRule="auto"/>
        <w:rPr>
          <w:rFonts w:ascii="SimHei" w:hAnsi="SimHei" w:eastAsia="SimHei" w:cs="SimHei"/>
          <w:sz w:val="22"/>
          <w:szCs w:val="22"/>
        </w:rPr>
      </w:pPr>
      <w:r>
        <w:rPr>
          <w:rFonts w:ascii="SimHei" w:hAnsi="SimHei" w:eastAsia="SimHei" w:cs="SimHei"/>
          <w:sz w:val="22"/>
          <w:szCs w:val="22"/>
        </w:rPr>
        <w:t>及</w:t>
      </w:r>
    </w:p>
    <w:p>
      <w:pPr>
        <w:ind w:left="4300"/>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V,=f()V</w:t>
      </w:r>
    </w:p>
    <w:p>
      <w:pPr>
        <w:ind w:left="510"/>
        <w:spacing w:before="123" w:line="212" w:lineRule="auto"/>
        <w:rPr>
          <w:rFonts w:ascii="SimSun" w:hAnsi="SimSun" w:eastAsia="SimSun" w:cs="SimSun"/>
          <w:sz w:val="22"/>
          <w:szCs w:val="22"/>
        </w:rPr>
      </w:pPr>
      <w:r>
        <w:rPr>
          <w:rFonts w:ascii="SimSun" w:hAnsi="SimSun" w:eastAsia="SimSun" w:cs="SimSun"/>
          <w:sz w:val="22"/>
          <w:szCs w:val="22"/>
          <w:spacing w:val="8"/>
        </w:rPr>
        <w:t>则</w:t>
      </w:r>
      <w:r>
        <w:rPr>
          <w:rFonts w:ascii="SimSun" w:hAnsi="SimSun" w:eastAsia="SimSun" w:cs="SimSun"/>
          <w:sz w:val="22"/>
          <w:szCs w:val="22"/>
          <w:spacing w:val="-11"/>
        </w:rPr>
        <w:t xml:space="preserve"> </w:t>
      </w:r>
      <w:r>
        <w:rPr>
          <w:rFonts w:ascii="Times New Roman" w:hAnsi="Times New Roman" w:eastAsia="Times New Roman" w:cs="Times New Roman"/>
          <w:sz w:val="22"/>
          <w:szCs w:val="22"/>
          <w:spacing w:val="8"/>
        </w:rPr>
        <w:t>V₁ </w:t>
      </w:r>
      <w:r>
        <w:rPr>
          <w:rFonts w:ascii="SimSun" w:hAnsi="SimSun" w:eastAsia="SimSun" w:cs="SimSun"/>
          <w:sz w:val="22"/>
          <w:szCs w:val="22"/>
          <w:spacing w:val="8"/>
        </w:rPr>
        <w:t>是</w:t>
      </w:r>
      <w:r>
        <w:rPr>
          <w:rFonts w:ascii="Times New Roman" w:hAnsi="Times New Roman" w:eastAsia="Times New Roman" w:cs="Times New Roman"/>
          <w:sz w:val="22"/>
          <w:szCs w:val="22"/>
          <w:spacing w:val="8"/>
        </w:rPr>
        <w:t>f()       </w:t>
      </w:r>
      <w:r>
        <w:rPr>
          <w:rFonts w:ascii="SimSun" w:hAnsi="SimSun" w:eastAsia="SimSun" w:cs="SimSun"/>
          <w:sz w:val="22"/>
          <w:szCs w:val="22"/>
          <w:spacing w:val="8"/>
        </w:rPr>
        <w:t>的值域.</w:t>
      </w:r>
      <w:r>
        <w:rPr>
          <w:rFonts w:ascii="SimSun" w:hAnsi="SimSun" w:eastAsia="SimSun" w:cs="SimSun"/>
          <w:sz w:val="22"/>
          <w:szCs w:val="22"/>
          <w:spacing w:val="-48"/>
        </w:rPr>
        <w:t xml:space="preserve"> </w:t>
      </w:r>
      <w:r>
        <w:rPr>
          <w:rFonts w:ascii="SimSun" w:hAnsi="SimSun" w:eastAsia="SimSun" w:cs="SimSun"/>
          <w:sz w:val="22"/>
          <w:szCs w:val="22"/>
          <w:spacing w:val="8"/>
        </w:rPr>
        <w:t>由本节的例3知道</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8"/>
        </w:rPr>
        <w:t>V,</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是×-子空间.显然</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满足</w:t>
      </w:r>
    </w:p>
    <w:p>
      <w:pPr>
        <w:ind w:left="3500"/>
        <w:spacing w:before="15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(ol-λ,6)"V,=f()V={0}.</w:t>
      </w:r>
    </w:p>
    <w:p>
      <w:pPr>
        <w:ind w:left="990"/>
        <w:spacing w:before="135" w:line="212" w:lineRule="auto"/>
        <w:rPr>
          <w:rFonts w:ascii="Times New Roman" w:hAnsi="Times New Roman" w:eastAsia="Times New Roman" w:cs="Times New Roman"/>
          <w:sz w:val="22"/>
          <w:szCs w:val="22"/>
        </w:rPr>
      </w:pPr>
      <w:r>
        <w:rPr>
          <w:rFonts w:ascii="SimSun" w:hAnsi="SimSun" w:eastAsia="SimSun" w:cs="SimSun"/>
          <w:sz w:val="22"/>
          <w:szCs w:val="22"/>
          <w:spacing w:val="2"/>
        </w:rPr>
        <w:t>下面来证明</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2"/>
        </w:rPr>
        <w:t>V=V,</w:t>
      </w:r>
      <w:r>
        <w:rPr>
          <w:rFonts w:ascii="SimSun" w:hAnsi="SimSun" w:eastAsia="SimSun" w:cs="SimSun"/>
          <w:sz w:val="22"/>
          <w:szCs w:val="22"/>
          <w:spacing w:val="2"/>
        </w:rPr>
        <w:t>④</w:t>
      </w:r>
      <w:r>
        <w:rPr>
          <w:rFonts w:ascii="Times New Roman" w:hAnsi="Times New Roman" w:eastAsia="Times New Roman" w:cs="Times New Roman"/>
          <w:sz w:val="22"/>
          <w:szCs w:val="22"/>
          <w:spacing w:val="2"/>
        </w:rPr>
        <w:t>V₂</w:t>
      </w:r>
      <w:r>
        <w:rPr>
          <w:rFonts w:ascii="SimSun" w:hAnsi="SimSun" w:eastAsia="SimSun" w:cs="SimSun"/>
          <w:sz w:val="22"/>
          <w:szCs w:val="22"/>
          <w:spacing w:val="2"/>
        </w:rPr>
        <w:t>④</w:t>
      </w:r>
      <w:r>
        <w:rPr>
          <w:rFonts w:ascii="SimSun" w:hAnsi="SimSun" w:eastAsia="SimSun" w:cs="SimSun"/>
          <w:sz w:val="22"/>
          <w:szCs w:val="22"/>
          <w:spacing w:val="-85"/>
        </w:rPr>
        <w:t xml:space="preserve"> </w:t>
      </w:r>
      <w:r>
        <w:rPr>
          <w:rFonts w:ascii="Times New Roman" w:hAnsi="Times New Roman" w:eastAsia="Times New Roman" w:cs="Times New Roman"/>
          <w:sz w:val="22"/>
          <w:szCs w:val="22"/>
          <w:spacing w:val="2"/>
        </w:rPr>
        <w:t>…</w:t>
      </w:r>
      <w:r>
        <w:rPr>
          <w:rFonts w:ascii="SimSun" w:hAnsi="SimSun" w:eastAsia="SimSun" w:cs="SimSun"/>
          <w:sz w:val="22"/>
          <w:szCs w:val="22"/>
          <w:spacing w:val="2"/>
        </w:rPr>
        <w:t>④</w:t>
      </w:r>
      <w:r>
        <w:rPr>
          <w:rFonts w:ascii="Times New Roman" w:hAnsi="Times New Roman" w:eastAsia="Times New Roman" w:cs="Times New Roman"/>
          <w:sz w:val="22"/>
          <w:szCs w:val="22"/>
          <w:spacing w:val="2"/>
        </w:rPr>
        <w:t>V.</w:t>
      </w:r>
    </w:p>
    <w:p>
      <w:pPr>
        <w:ind w:left="2720" w:right="2464" w:hanging="1720"/>
        <w:spacing w:before="91" w:line="298" w:lineRule="auto"/>
        <w:rPr>
          <w:rFonts w:ascii="Times New Roman" w:hAnsi="Times New Roman" w:eastAsia="Times New Roman" w:cs="Times New Roman"/>
          <w:sz w:val="22"/>
          <w:szCs w:val="22"/>
        </w:rPr>
      </w:pPr>
      <w:r>
        <w:rPr>
          <w:rFonts w:ascii="SimSun" w:hAnsi="SimSun" w:eastAsia="SimSun" w:cs="SimSun"/>
          <w:sz w:val="22"/>
          <w:szCs w:val="22"/>
          <w:spacing w:val="10"/>
        </w:rPr>
        <w:t>为此要证明两点，第一，要证</w:t>
      </w:r>
      <w:r>
        <w:rPr>
          <w:rFonts w:ascii="Times New Roman" w:hAnsi="Times New Roman" w:eastAsia="Times New Roman" w:cs="Times New Roman"/>
          <w:sz w:val="22"/>
          <w:szCs w:val="22"/>
          <w:spacing w:val="10"/>
        </w:rPr>
        <w:t>V</w:t>
      </w:r>
      <w:r>
        <w:rPr>
          <w:rFonts w:ascii="SimSun" w:hAnsi="SimSun" w:eastAsia="SimSun" w:cs="SimSun"/>
          <w:sz w:val="22"/>
          <w:szCs w:val="22"/>
          <w:spacing w:val="10"/>
        </w:rPr>
        <w:t>中每个向量α都可表成</w:t>
      </w:r>
      <w:r>
        <w:rPr>
          <w:rFonts w:ascii="SimSun" w:hAnsi="SimSun" w:eastAsia="SimSun" w:cs="SimSun"/>
          <w:sz w:val="22"/>
          <w:szCs w:val="22"/>
        </w:rPr>
        <w:t xml:space="preserve">  </w:t>
      </w:r>
      <w:r>
        <w:rPr>
          <w:rFonts w:ascii="Times New Roman" w:hAnsi="Times New Roman" w:eastAsia="Times New Roman" w:cs="Times New Roman"/>
          <w:sz w:val="22"/>
          <w:szCs w:val="22"/>
        </w:rPr>
        <w:t>α=α₁+α₂+…+a,          </w:t>
      </w:r>
      <w:r>
        <w:rPr>
          <w:rFonts w:ascii="Times New Roman" w:hAnsi="Times New Roman" w:eastAsia="Times New Roman" w:cs="Times New Roman"/>
          <w:sz w:val="22"/>
          <w:szCs w:val="22"/>
          <w:spacing w:val="-1"/>
        </w:rPr>
        <w:t xml:space="preserve">  α</w:t>
      </w:r>
      <w:r>
        <w:rPr>
          <w:rFonts w:ascii="SimSun" w:hAnsi="SimSun" w:eastAsia="SimSun" w:cs="SimSun"/>
          <w:sz w:val="22"/>
          <w:szCs w:val="22"/>
          <w:spacing w:val="-1"/>
        </w:rPr>
        <w:t>∈</w:t>
      </w:r>
      <w:r>
        <w:rPr>
          <w:rFonts w:ascii="Times New Roman" w:hAnsi="Times New Roman" w:eastAsia="Times New Roman" w:cs="Times New Roman"/>
          <w:sz w:val="22"/>
          <w:szCs w:val="22"/>
          <w:spacing w:val="-1"/>
        </w:rPr>
        <w:t>V,        i=1,2,…,s.</w:t>
      </w:r>
    </w:p>
    <w:p>
      <w:pPr>
        <w:ind w:left="520"/>
        <w:spacing w:line="219" w:lineRule="auto"/>
        <w:rPr>
          <w:rFonts w:ascii="SimSun" w:hAnsi="SimSun" w:eastAsia="SimSun" w:cs="SimSun"/>
          <w:sz w:val="22"/>
          <w:szCs w:val="22"/>
        </w:rPr>
      </w:pPr>
      <w:r>
        <w:rPr>
          <w:rFonts w:ascii="SimSun" w:hAnsi="SimSun" w:eastAsia="SimSun" w:cs="SimSun"/>
          <w:sz w:val="22"/>
          <w:szCs w:val="22"/>
          <w:spacing w:val="8"/>
        </w:rPr>
        <w:t>其次，向量的这种表示法是唯一的.</w:t>
      </w:r>
    </w:p>
    <w:p>
      <w:pPr>
        <w:ind w:left="1000"/>
        <w:spacing w:before="94" w:line="212" w:lineRule="auto"/>
        <w:rPr>
          <w:rFonts w:ascii="SimSun" w:hAnsi="SimSun" w:eastAsia="SimSun" w:cs="SimSun"/>
          <w:sz w:val="22"/>
          <w:szCs w:val="22"/>
        </w:rPr>
      </w:pPr>
      <w:r>
        <w:rPr>
          <w:rFonts w:ascii="SimSun" w:hAnsi="SimSun" w:eastAsia="SimSun" w:cs="SimSun"/>
          <w:sz w:val="22"/>
          <w:szCs w:val="22"/>
          <w:spacing w:val="3"/>
        </w:rPr>
        <w:t>显然</w:t>
      </w:r>
      <w:r>
        <w:rPr>
          <w:rFonts w:ascii="Times New Roman" w:hAnsi="Times New Roman" w:eastAsia="Times New Roman" w:cs="Times New Roman"/>
          <w:sz w:val="22"/>
          <w:szCs w:val="22"/>
          <w:spacing w:val="3"/>
        </w:rPr>
        <w:t>(f₁(λ),f₂(λ),…,f.(A))=1,                 </w:t>
      </w:r>
      <w:r>
        <w:rPr>
          <w:rFonts w:ascii="SimSun" w:hAnsi="SimSun" w:eastAsia="SimSun" w:cs="SimSun"/>
          <w:sz w:val="22"/>
          <w:szCs w:val="22"/>
          <w:spacing w:val="3"/>
        </w:rPr>
        <w:t>因此有多项式</w:t>
      </w:r>
      <w:r>
        <w:rPr>
          <w:rFonts w:ascii="Times New Roman" w:hAnsi="Times New Roman" w:eastAsia="Times New Roman" w:cs="Times New Roman"/>
          <w:sz w:val="22"/>
          <w:szCs w:val="22"/>
          <w:spacing w:val="3"/>
        </w:rPr>
        <w:t>u₁(λ),u₂(λ),…,u</w:t>
      </w:r>
      <w:r>
        <w:rPr>
          <w:rFonts w:ascii="Times New Roman" w:hAnsi="Times New Roman" w:eastAsia="Times New Roman" w:cs="Times New Roman"/>
          <w:sz w:val="22"/>
          <w:szCs w:val="22"/>
          <w:spacing w:val="2"/>
        </w:rPr>
        <w:t>(λ)              </w:t>
      </w:r>
      <w:r>
        <w:rPr>
          <w:rFonts w:ascii="SimSun" w:hAnsi="SimSun" w:eastAsia="SimSun" w:cs="SimSun"/>
          <w:sz w:val="22"/>
          <w:szCs w:val="22"/>
          <w:spacing w:val="2"/>
        </w:rPr>
        <w:t>使</w:t>
      </w:r>
    </w:p>
    <w:p>
      <w:pPr>
        <w:ind w:left="2569"/>
        <w:spacing w:before="17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u₁(λ)f₁(λ)+u₂(λ)f₂(λ)+…+u,(λ)f(λ)=1.</w:t>
      </w:r>
    </w:p>
    <w:p>
      <w:pPr>
        <w:ind w:left="500"/>
        <w:spacing w:before="172" w:line="223" w:lineRule="auto"/>
        <w:rPr>
          <w:rFonts w:ascii="SimSun" w:hAnsi="SimSun" w:eastAsia="SimSun" w:cs="SimSun"/>
          <w:sz w:val="22"/>
          <w:szCs w:val="22"/>
        </w:rPr>
      </w:pPr>
      <w:r>
        <w:rPr>
          <w:rFonts w:ascii="SimSun" w:hAnsi="SimSun" w:eastAsia="SimSun" w:cs="SimSun"/>
          <w:sz w:val="22"/>
          <w:szCs w:val="22"/>
          <w:spacing w:val="15"/>
        </w:rPr>
        <w:t>于是</w:t>
      </w:r>
    </w:p>
    <w:p>
      <w:pPr>
        <w:ind w:left="2493"/>
        <w:spacing w:before="79"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4"/>
        </w:rPr>
        <w:t>u₁()f₁(&amp;)+u₂()f₂(x)+…+u,()</w:t>
      </w:r>
      <w:r>
        <w:rPr>
          <w:rFonts w:ascii="Times New Roman" w:hAnsi="Times New Roman" w:eastAsia="Times New Roman" w:cs="Times New Roman"/>
          <w:sz w:val="22"/>
          <w:szCs w:val="22"/>
          <w:i/>
          <w:iCs/>
          <w:spacing w:val="-1"/>
          <w:position w:val="4"/>
        </w:rPr>
        <w:t>f(/)=8.</w:t>
      </w:r>
    </w:p>
    <w:p>
      <w:pPr>
        <w:ind w:left="510"/>
        <w:spacing w:before="150" w:line="219" w:lineRule="auto"/>
        <w:rPr>
          <w:rFonts w:ascii="SimSun" w:hAnsi="SimSun" w:eastAsia="SimSun" w:cs="SimSun"/>
          <w:sz w:val="22"/>
          <w:szCs w:val="22"/>
        </w:rPr>
      </w:pPr>
      <w:r>
        <w:rPr>
          <w:rFonts w:ascii="SimSun" w:hAnsi="SimSun" w:eastAsia="SimSun" w:cs="SimSun"/>
          <w:sz w:val="22"/>
          <w:szCs w:val="22"/>
          <w:spacing w:val="17"/>
        </w:rPr>
        <w:t>这样对</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7"/>
        </w:rPr>
        <w:t>V</w:t>
      </w:r>
      <w:r>
        <w:rPr>
          <w:rFonts w:ascii="SimSun" w:hAnsi="SimSun" w:eastAsia="SimSun" w:cs="SimSun"/>
          <w:sz w:val="22"/>
          <w:szCs w:val="22"/>
          <w:spacing w:val="17"/>
        </w:rPr>
        <w:t>中每个向量α都有</w:t>
      </w:r>
    </w:p>
    <w:p>
      <w:pPr>
        <w:ind w:left="480" w:right="2010" w:firstLine="1749"/>
        <w:spacing w:before="158" w:line="336" w:lineRule="auto"/>
        <w:rPr>
          <w:rFonts w:ascii="SimSun" w:hAnsi="SimSun" w:eastAsia="SimSun" w:cs="SimSun"/>
          <w:sz w:val="22"/>
          <w:szCs w:val="22"/>
        </w:rPr>
      </w:pPr>
      <w:r>
        <w:rPr>
          <w:rFonts w:ascii="Times New Roman" w:hAnsi="Times New Roman" w:eastAsia="Times New Roman" w:cs="Times New Roman"/>
          <w:sz w:val="22"/>
          <w:szCs w:val="22"/>
        </w:rPr>
        <w:t>α=u₁()f()α+u₂()f₂()α+…+u,(                                 )f(x)α,</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6"/>
        </w:rPr>
        <w:t>其中</w:t>
      </w:r>
    </w:p>
    <w:p>
      <w:pPr>
        <w:ind w:left="2770"/>
        <w:spacing w:before="23" w:line="216" w:lineRule="auto"/>
        <w:rPr>
          <w:rFonts w:ascii="SimSun" w:hAnsi="SimSun" w:eastAsia="SimSun" w:cs="SimSun"/>
          <w:sz w:val="22"/>
          <w:szCs w:val="22"/>
        </w:rPr>
      </w:pPr>
      <w:r>
        <w:rPr>
          <w:rFonts w:ascii="SimSun" w:hAnsi="SimSun" w:eastAsia="SimSun" w:cs="SimSun"/>
          <w:sz w:val="22"/>
          <w:szCs w:val="22"/>
          <w:spacing w:val="-1"/>
        </w:rPr>
        <w:t>u,()f,()αef,(l)V=V,</w:t>
      </w:r>
      <w:r>
        <w:rPr>
          <w:rFonts w:ascii="SimSun" w:hAnsi="SimSun" w:eastAsia="SimSun" w:cs="SimSun"/>
          <w:sz w:val="22"/>
          <w:szCs w:val="22"/>
          <w:spacing w:val="5"/>
        </w:rPr>
        <w:t xml:space="preserve">      </w:t>
      </w:r>
      <w:r>
        <w:rPr>
          <w:rFonts w:ascii="SimSun" w:hAnsi="SimSun" w:eastAsia="SimSun" w:cs="SimSun"/>
          <w:sz w:val="22"/>
          <w:szCs w:val="22"/>
          <w:spacing w:val="-1"/>
        </w:rPr>
        <w:t>i=1,2,…,s.</w:t>
      </w:r>
    </w:p>
    <w:p>
      <w:pPr>
        <w:ind w:left="500"/>
        <w:spacing w:before="126" w:line="219" w:lineRule="auto"/>
        <w:rPr>
          <w:rFonts w:ascii="SimSun" w:hAnsi="SimSun" w:eastAsia="SimSun" w:cs="SimSun"/>
          <w:sz w:val="22"/>
          <w:szCs w:val="22"/>
        </w:rPr>
      </w:pPr>
      <w:r>
        <w:rPr>
          <w:rFonts w:ascii="SimSun" w:hAnsi="SimSun" w:eastAsia="SimSun" w:cs="SimSun"/>
          <w:sz w:val="22"/>
          <w:szCs w:val="22"/>
          <w:spacing w:val="14"/>
        </w:rPr>
        <w:t>这就证明了第一点.</w:t>
      </w:r>
    </w:p>
    <w:p>
      <w:pPr>
        <w:ind w:left="990"/>
        <w:spacing w:before="129" w:line="219" w:lineRule="auto"/>
        <w:rPr>
          <w:rFonts w:ascii="SimSun" w:hAnsi="SimSun" w:eastAsia="SimSun" w:cs="SimSun"/>
          <w:sz w:val="22"/>
          <w:szCs w:val="22"/>
        </w:rPr>
      </w:pPr>
      <w:r>
        <w:rPr>
          <w:rFonts w:ascii="SimSun" w:hAnsi="SimSun" w:eastAsia="SimSun" w:cs="SimSun"/>
          <w:sz w:val="22"/>
          <w:szCs w:val="22"/>
          <w:spacing w:val="-2"/>
        </w:rPr>
        <w:t>为证明第二点，设有</w:t>
      </w:r>
    </w:p>
    <w:p>
      <w:pPr>
        <w:spacing w:before="142" w:line="219" w:lineRule="auto"/>
        <w:jc w:val="right"/>
        <w:rPr>
          <w:rFonts w:ascii="SimSun" w:hAnsi="SimSun" w:eastAsia="SimSun" w:cs="SimSun"/>
          <w:sz w:val="22"/>
          <w:szCs w:val="22"/>
        </w:rPr>
      </w:pPr>
      <w:r>
        <w:rPr>
          <w:rFonts w:ascii="SimSun" w:hAnsi="SimSun" w:eastAsia="SimSun" w:cs="SimSun"/>
          <w:sz w:val="22"/>
          <w:szCs w:val="22"/>
          <w:spacing w:val="-7"/>
        </w:rPr>
        <w:t>β</w:t>
      </w:r>
      <w:r>
        <w:rPr>
          <w:rFonts w:ascii="Calibri" w:hAnsi="Calibri" w:eastAsia="Calibri" w:cs="Calibri"/>
          <w:sz w:val="22"/>
          <w:szCs w:val="22"/>
          <w:spacing w:val="-7"/>
        </w:rPr>
        <w:t>₁</w:t>
      </w:r>
      <w:r>
        <w:rPr>
          <w:rFonts w:ascii="SimSun" w:hAnsi="SimSun" w:eastAsia="SimSun" w:cs="SimSun"/>
          <w:sz w:val="22"/>
          <w:szCs w:val="22"/>
          <w:spacing w:val="-7"/>
        </w:rPr>
        <w:t>+β</w:t>
      </w:r>
      <w:r>
        <w:rPr>
          <w:rFonts w:ascii="Calibri" w:hAnsi="Calibri" w:eastAsia="Calibri" w:cs="Calibri"/>
          <w:sz w:val="22"/>
          <w:szCs w:val="22"/>
          <w:spacing w:val="-7"/>
        </w:rPr>
        <w:t>₂</w:t>
      </w:r>
      <w:r>
        <w:rPr>
          <w:rFonts w:ascii="SimSun" w:hAnsi="SimSun" w:eastAsia="SimSun" w:cs="SimSun"/>
          <w:sz w:val="22"/>
          <w:szCs w:val="22"/>
          <w:spacing w:val="-7"/>
        </w:rPr>
        <w:t>+…+β,=0,</w:t>
      </w:r>
      <w:r>
        <w:rPr>
          <w:rFonts w:ascii="SimSun" w:hAnsi="SimSun" w:eastAsia="SimSun" w:cs="SimSun"/>
          <w:sz w:val="22"/>
          <w:szCs w:val="22"/>
          <w:spacing w:val="2"/>
        </w:rPr>
        <w:t xml:space="preserve">                            </w:t>
      </w:r>
      <w:r>
        <w:rPr>
          <w:rFonts w:ascii="SimSun" w:hAnsi="SimSun" w:eastAsia="SimSun" w:cs="SimSun"/>
          <w:sz w:val="22"/>
          <w:szCs w:val="22"/>
          <w:spacing w:val="-7"/>
          <w:position w:val="1"/>
        </w:rPr>
        <w:t>(5)</w:t>
      </w:r>
    </w:p>
    <w:p>
      <w:pPr>
        <w:ind w:left="500"/>
        <w:spacing w:before="136" w:line="219" w:lineRule="auto"/>
        <w:rPr>
          <w:rFonts w:ascii="SimSun" w:hAnsi="SimSun" w:eastAsia="SimSun" w:cs="SimSun"/>
          <w:sz w:val="22"/>
          <w:szCs w:val="22"/>
        </w:rPr>
      </w:pPr>
      <w:r>
        <w:rPr>
          <w:rFonts w:ascii="SimSun" w:hAnsi="SimSun" w:eastAsia="SimSun" w:cs="SimSun"/>
          <w:sz w:val="22"/>
          <w:szCs w:val="22"/>
          <w:spacing w:val="29"/>
        </w:rPr>
        <w:t>其中β满足</w:t>
      </w:r>
    </w:p>
    <w:p>
      <w:pPr>
        <w:spacing w:before="141" w:line="214" w:lineRule="auto"/>
        <w:jc w:val="right"/>
        <w:rPr>
          <w:rFonts w:ascii="SimSun" w:hAnsi="SimSun" w:eastAsia="SimSun" w:cs="SimSun"/>
          <w:sz w:val="22"/>
          <w:szCs w:val="22"/>
        </w:rPr>
      </w:pPr>
      <w:r>
        <w:rPr>
          <w:rFonts w:ascii="Times New Roman" w:hAnsi="Times New Roman" w:eastAsia="Times New Roman" w:cs="Times New Roman"/>
          <w:sz w:val="22"/>
          <w:szCs w:val="22"/>
          <w:spacing w:val="-3"/>
        </w:rPr>
        <w:t>(Q-λ,6)"β=0</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3"/>
        </w:rPr>
        <w:t>i=1,2,…,s.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w:t>
      </w:r>
      <w:r>
        <w:rPr>
          <w:rFonts w:ascii="SimSun" w:hAnsi="SimSun" w:eastAsia="SimSun" w:cs="SimSun"/>
          <w:sz w:val="22"/>
          <w:szCs w:val="22"/>
          <w:spacing w:val="-3"/>
        </w:rPr>
        <w:t>(6)</w:t>
      </w:r>
    </w:p>
    <w:p>
      <w:pPr>
        <w:ind w:left="490"/>
        <w:spacing w:before="153" w:line="219" w:lineRule="auto"/>
        <w:rPr>
          <w:rFonts w:ascii="SimSun" w:hAnsi="SimSun" w:eastAsia="SimSun" w:cs="SimSun"/>
          <w:sz w:val="22"/>
          <w:szCs w:val="22"/>
        </w:rPr>
      </w:pPr>
      <w:r>
        <w:rPr>
          <w:rFonts w:ascii="SimSun" w:hAnsi="SimSun" w:eastAsia="SimSun" w:cs="SimSun"/>
          <w:sz w:val="22"/>
          <w:szCs w:val="22"/>
          <w:spacing w:val="23"/>
        </w:rPr>
        <w:t>现在证明任一个β=0.</w:t>
      </w:r>
    </w:p>
    <w:p>
      <w:pPr>
        <w:spacing w:before="141" w:line="214" w:lineRule="auto"/>
        <w:jc w:val="right"/>
        <w:rPr>
          <w:rFonts w:ascii="SimSun" w:hAnsi="SimSun" w:eastAsia="SimSun" w:cs="SimSun"/>
          <w:sz w:val="22"/>
          <w:szCs w:val="22"/>
        </w:rPr>
      </w:pPr>
      <w:r>
        <w:rPr>
          <w:rFonts w:ascii="SimSun" w:hAnsi="SimSun" w:eastAsia="SimSun" w:cs="SimSun"/>
          <w:sz w:val="22"/>
          <w:szCs w:val="22"/>
          <w:spacing w:val="-1"/>
        </w:rPr>
        <w:t>因(λ-λ,)"|</w:t>
      </w:r>
      <w:r>
        <w:rPr>
          <w:rFonts w:ascii="Times New Roman" w:hAnsi="Times New Roman" w:eastAsia="Times New Roman" w:cs="Times New Roman"/>
          <w:sz w:val="22"/>
          <w:szCs w:val="22"/>
          <w:spacing w:val="-1"/>
        </w:rPr>
        <w:t>f,(λ)(j≠i),         </w:t>
      </w:r>
      <w:r>
        <w:rPr>
          <w:rFonts w:ascii="SimSun" w:hAnsi="SimSun" w:eastAsia="SimSun" w:cs="SimSun"/>
          <w:sz w:val="22"/>
          <w:szCs w:val="22"/>
          <w:spacing w:val="-1"/>
        </w:rPr>
        <w:t>所 以</w:t>
      </w:r>
      <w:r>
        <w:rPr>
          <w:rFonts w:ascii="Times New Roman" w:hAnsi="Times New Roman" w:eastAsia="Times New Roman" w:cs="Times New Roman"/>
          <w:sz w:val="22"/>
          <w:szCs w:val="22"/>
          <w:spacing w:val="-1"/>
        </w:rPr>
        <w:t>f()β,=0(j≠i).               </w:t>
      </w:r>
      <w:r>
        <w:rPr>
          <w:rFonts w:ascii="SimSun" w:hAnsi="SimSun" w:eastAsia="SimSun" w:cs="SimSun"/>
          <w:sz w:val="22"/>
          <w:szCs w:val="22"/>
          <w:spacing w:val="-1"/>
        </w:rPr>
        <w:t>用</w:t>
      </w:r>
      <w:r>
        <w:rPr>
          <w:rFonts w:ascii="Times New Roman" w:hAnsi="Times New Roman" w:eastAsia="Times New Roman" w:cs="Times New Roman"/>
          <w:sz w:val="22"/>
          <w:szCs w:val="22"/>
          <w:spacing w:val="-1"/>
        </w:rPr>
        <w:t>f(o)    </w:t>
      </w:r>
      <w:r>
        <w:rPr>
          <w:rFonts w:ascii="SimSun" w:hAnsi="SimSun" w:eastAsia="SimSun" w:cs="SimSun"/>
          <w:sz w:val="22"/>
          <w:szCs w:val="22"/>
          <w:spacing w:val="-1"/>
        </w:rPr>
        <w:t>作用于(5)的两边，即得</w:t>
      </w:r>
    </w:p>
    <w:p>
      <w:pPr>
        <w:ind w:left="4220"/>
        <w:spacing w:before="17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rPr>
        <w:t>f₁()β,=0.</w:t>
      </w:r>
    </w:p>
    <w:p>
      <w:pPr>
        <w:ind w:left="490"/>
        <w:spacing w:before="159" w:line="222" w:lineRule="auto"/>
        <w:rPr>
          <w:rFonts w:ascii="SimHei" w:hAnsi="SimHei" w:eastAsia="SimHei" w:cs="SimHei"/>
          <w:sz w:val="22"/>
          <w:szCs w:val="22"/>
        </w:rPr>
      </w:pPr>
      <w:r>
        <w:rPr>
          <w:rFonts w:ascii="SimHei" w:hAnsi="SimHei" w:eastAsia="SimHei" w:cs="SimHei"/>
          <w:sz w:val="22"/>
          <w:szCs w:val="22"/>
        </w:rPr>
        <w:t>又</w:t>
      </w:r>
    </w:p>
    <w:p>
      <w:pPr>
        <w:ind w:left="3760"/>
        <w:spacing w:before="15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(f(λ),(λ-λ)')=1.</w:t>
      </w:r>
    </w:p>
    <w:p>
      <w:pPr>
        <w:ind w:left="500"/>
        <w:spacing w:before="143" w:line="212" w:lineRule="auto"/>
        <w:rPr>
          <w:rFonts w:ascii="SimSun" w:hAnsi="SimSun" w:eastAsia="SimSun" w:cs="SimSun"/>
          <w:sz w:val="22"/>
          <w:szCs w:val="22"/>
        </w:rPr>
      </w:pPr>
      <w:r>
        <w:rPr>
          <w:rFonts w:ascii="SimSun" w:hAnsi="SimSun" w:eastAsia="SimSun" w:cs="SimSun"/>
          <w:sz w:val="22"/>
          <w:szCs w:val="22"/>
          <w:spacing w:val="7"/>
        </w:rPr>
        <w:t>所以有多项式</w:t>
      </w:r>
      <w:r>
        <w:rPr>
          <w:rFonts w:ascii="Times New Roman" w:hAnsi="Times New Roman" w:eastAsia="Times New Roman" w:cs="Times New Roman"/>
          <w:sz w:val="22"/>
          <w:szCs w:val="22"/>
          <w:spacing w:val="7"/>
        </w:rPr>
        <w:t>u(A),v(λ)      </w:t>
      </w:r>
      <w:r>
        <w:rPr>
          <w:rFonts w:ascii="SimSun" w:hAnsi="SimSun" w:eastAsia="SimSun" w:cs="SimSun"/>
          <w:sz w:val="22"/>
          <w:szCs w:val="22"/>
          <w:spacing w:val="7"/>
        </w:rPr>
        <w:t>使</w:t>
      </w:r>
    </w:p>
    <w:p>
      <w:pPr>
        <w:ind w:left="3330"/>
        <w:spacing w:before="19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u(λ)f(λ)+v(λ)(λ-λ)=1.</w:t>
      </w:r>
    </w:p>
    <w:p>
      <w:pPr>
        <w:ind w:left="480"/>
        <w:spacing w:before="172" w:line="223" w:lineRule="auto"/>
        <w:rPr>
          <w:rFonts w:ascii="SimSun" w:hAnsi="SimSun" w:eastAsia="SimSun" w:cs="SimSun"/>
          <w:sz w:val="22"/>
          <w:szCs w:val="22"/>
        </w:rPr>
      </w:pPr>
      <w:r>
        <w:rPr>
          <w:rFonts w:ascii="SimSun" w:hAnsi="SimSun" w:eastAsia="SimSun" w:cs="SimSun"/>
          <w:sz w:val="22"/>
          <w:szCs w:val="22"/>
          <w:spacing w:val="10"/>
        </w:rPr>
        <w:t>于是</w:t>
      </w:r>
    </w:p>
    <w:p>
      <w:pPr>
        <w:ind w:left="2785"/>
        <w:spacing w:before="89"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position w:val="4"/>
        </w:rPr>
        <w:t>β₁=u()f(&amp;)β,+v(&amp;)(l-λ;6)β=0</w:t>
      </w:r>
    </w:p>
    <w:p>
      <w:pPr>
        <w:ind w:left="960"/>
        <w:spacing w:before="140" w:line="220" w:lineRule="auto"/>
        <w:rPr>
          <w:rFonts w:ascii="SimSun" w:hAnsi="SimSun" w:eastAsia="SimSun" w:cs="SimSun"/>
          <w:sz w:val="22"/>
          <w:szCs w:val="22"/>
        </w:rPr>
      </w:pPr>
      <w:r>
        <w:rPr>
          <w:rFonts w:ascii="SimSun" w:hAnsi="SimSun" w:eastAsia="SimSun" w:cs="SimSun"/>
          <w:sz w:val="22"/>
          <w:szCs w:val="22"/>
          <w:spacing w:val="16"/>
        </w:rPr>
        <w:t>现在设</w:t>
      </w:r>
    </w:p>
    <w:p>
      <w:pPr>
        <w:ind w:left="3939"/>
        <w:spacing w:before="144" w:line="216" w:lineRule="auto"/>
        <w:rPr>
          <w:rFonts w:ascii="SimSun" w:hAnsi="SimSun" w:eastAsia="SimSun" w:cs="SimSun"/>
          <w:sz w:val="22"/>
          <w:szCs w:val="22"/>
        </w:rPr>
      </w:pPr>
      <w:r>
        <w:rPr>
          <w:rFonts w:ascii="SimSun" w:hAnsi="SimSun" w:eastAsia="SimSun" w:cs="SimSun"/>
          <w:sz w:val="22"/>
          <w:szCs w:val="22"/>
          <w:spacing w:val="-5"/>
        </w:rPr>
        <w:t>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+…+α,=0,</w:t>
      </w:r>
    </w:p>
    <w:p>
      <w:pPr>
        <w:ind w:left="500"/>
        <w:spacing w:before="146" w:line="219" w:lineRule="auto"/>
        <w:rPr>
          <w:rFonts w:ascii="SimSun" w:hAnsi="SimSun" w:eastAsia="SimSun" w:cs="SimSun"/>
          <w:sz w:val="22"/>
          <w:szCs w:val="22"/>
        </w:rPr>
      </w:pPr>
      <w:r>
        <w:rPr>
          <w:rFonts w:ascii="SimSun" w:hAnsi="SimSun" w:eastAsia="SimSun" w:cs="SimSun"/>
          <w:sz w:val="22"/>
          <w:szCs w:val="22"/>
          <w:spacing w:val="15"/>
        </w:rPr>
        <w:t>其中α∈</w:t>
      </w:r>
      <w:r>
        <w:rPr>
          <w:rFonts w:ascii="Times New Roman" w:hAnsi="Times New Roman" w:eastAsia="Times New Roman" w:cs="Times New Roman"/>
          <w:sz w:val="22"/>
          <w:szCs w:val="22"/>
          <w:spacing w:val="15"/>
        </w:rPr>
        <w:t>V.</w:t>
      </w:r>
      <w:r>
        <w:rPr>
          <w:rFonts w:ascii="SimSun" w:hAnsi="SimSun" w:eastAsia="SimSun" w:cs="SimSun"/>
          <w:sz w:val="22"/>
          <w:szCs w:val="22"/>
          <w:spacing w:val="15"/>
        </w:rPr>
        <w:t>当然α</w:t>
      </w:r>
      <w:r>
        <w:rPr>
          <w:rFonts w:ascii="Calibri" w:hAnsi="Calibri" w:eastAsia="Calibri" w:cs="Calibri"/>
          <w:sz w:val="22"/>
          <w:szCs w:val="22"/>
          <w:spacing w:val="15"/>
        </w:rPr>
        <w:t>₁</w:t>
      </w:r>
      <w:r>
        <w:rPr>
          <w:rFonts w:ascii="SimSun" w:hAnsi="SimSun" w:eastAsia="SimSun" w:cs="SimSun"/>
          <w:sz w:val="22"/>
          <w:szCs w:val="22"/>
          <w:spacing w:val="15"/>
        </w:rPr>
        <w:t>满足</w:t>
      </w:r>
    </w:p>
    <w:p>
      <w:pPr>
        <w:spacing w:line="219" w:lineRule="auto"/>
        <w:sectPr>
          <w:headerReference w:type="default" r:id="rId5"/>
          <w:footerReference w:type="default" r:id="rId1173"/>
          <w:pgSz w:w="10140" w:h="15960"/>
          <w:pgMar w:top="278" w:right="481" w:bottom="618" w:left="569" w:header="0" w:footer="19" w:gutter="0"/>
        </w:sectPr>
        <w:rPr>
          <w:rFonts w:ascii="SimSun" w:hAnsi="SimSun" w:eastAsia="SimSun" w:cs="SimSun"/>
          <w:sz w:val="22"/>
          <w:szCs w:val="22"/>
        </w:rPr>
      </w:pPr>
    </w:p>
    <w:p>
      <w:pPr>
        <w:ind w:left="5539"/>
        <w:spacing w:before="4" w:line="212" w:lineRule="auto"/>
        <w:outlineLvl w:val="1"/>
        <w:rPr>
          <w:rFonts w:ascii="SimSun" w:hAnsi="SimSun" w:eastAsia="SimSun" w:cs="SimSun"/>
          <w:sz w:val="22"/>
          <w:szCs w:val="22"/>
        </w:rPr>
      </w:pPr>
      <w:bookmarkStart w:name="bookmark181" w:id="142"/>
      <w:bookmarkEnd w:id="142"/>
      <w:bookmarkStart w:name="bookmark72" w:id="143"/>
      <w:bookmarkEnd w:id="143"/>
      <w:r>
        <w:rPr>
          <w:rFonts w:ascii="SimSun" w:hAnsi="SimSun" w:eastAsia="SimSun" w:cs="SimSun"/>
          <w:sz w:val="22"/>
          <w:szCs w:val="22"/>
          <w:spacing w:val="-7"/>
        </w:rPr>
        <w:t>§8</w:t>
      </w:r>
      <w:r>
        <w:rPr>
          <w:rFonts w:ascii="SimSun" w:hAnsi="SimSun" w:eastAsia="SimSun" w:cs="SimSun"/>
          <w:sz w:val="22"/>
          <w:szCs w:val="22"/>
          <w:spacing w:val="82"/>
        </w:rPr>
        <w:t xml:space="preserve"> </w:t>
      </w:r>
      <w:r>
        <w:rPr>
          <w:rFonts w:ascii="SimSun" w:hAnsi="SimSun" w:eastAsia="SimSun" w:cs="SimSun"/>
          <w:sz w:val="22"/>
          <w:szCs w:val="22"/>
          <w:spacing w:val="-7"/>
        </w:rPr>
        <w:t>若尔当</w:t>
      </w:r>
      <w:r>
        <w:rPr>
          <w:rFonts w:ascii="Times New Roman" w:hAnsi="Times New Roman" w:eastAsia="Times New Roman" w:cs="Times New Roman"/>
          <w:sz w:val="22"/>
          <w:szCs w:val="22"/>
          <w:spacing w:val="-7"/>
        </w:rPr>
        <w:t>(Jordan)</w:t>
      </w:r>
      <w:r>
        <w:rPr>
          <w:rFonts w:ascii="SimSun" w:hAnsi="SimSun" w:eastAsia="SimSun" w:cs="SimSun"/>
          <w:sz w:val="22"/>
          <w:szCs w:val="22"/>
          <w:spacing w:val="-7"/>
        </w:rPr>
        <w:t>标准形介绍</w:t>
      </w:r>
    </w:p>
    <w:p>
      <w:pPr>
        <w:pStyle w:val="BodyText"/>
        <w:spacing w:line="257" w:lineRule="auto"/>
        <w:rPr/>
      </w:pPr>
      <w:r/>
    </w:p>
    <w:p>
      <w:pPr>
        <w:pStyle w:val="BodyText"/>
        <w:spacing w:line="257" w:lineRule="auto"/>
        <w:rPr/>
      </w:pPr>
      <w:r/>
    </w:p>
    <w:p>
      <w:pPr>
        <w:ind w:left="287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(-λ;6)'α=0         </w:t>
      </w:r>
      <w:r>
        <w:rPr>
          <w:rFonts w:ascii="Times New Roman" w:hAnsi="Times New Roman" w:eastAsia="Times New Roman" w:cs="Times New Roman"/>
          <w:sz w:val="22"/>
          <w:szCs w:val="22"/>
          <w:spacing w:val="-1"/>
        </w:rPr>
        <w:t xml:space="preserve">             i=1,2,…,s.</w:t>
      </w:r>
    </w:p>
    <w:p>
      <w:pPr>
        <w:ind w:left="49"/>
        <w:spacing w:before="205" w:line="216" w:lineRule="auto"/>
        <w:rPr>
          <w:rFonts w:ascii="SimSun" w:hAnsi="SimSun" w:eastAsia="SimSun" w:cs="SimSun"/>
          <w:sz w:val="22"/>
          <w:szCs w:val="22"/>
        </w:rPr>
      </w:pPr>
      <w:r>
        <w:rPr>
          <w:rFonts w:ascii="SimSun" w:hAnsi="SimSun" w:eastAsia="SimSun" w:cs="SimSun"/>
          <w:sz w:val="22"/>
          <w:szCs w:val="22"/>
          <w:spacing w:val="10"/>
        </w:rPr>
        <w:t>所以α,=0(i=1,2,…,s).</w:t>
      </w:r>
      <w:r>
        <w:rPr>
          <w:rFonts w:ascii="SimSun" w:hAnsi="SimSun" w:eastAsia="SimSun" w:cs="SimSun"/>
          <w:sz w:val="22"/>
          <w:szCs w:val="22"/>
          <w:spacing w:val="-22"/>
        </w:rPr>
        <w:t xml:space="preserve"> </w:t>
      </w:r>
      <w:r>
        <w:rPr>
          <w:rFonts w:ascii="SimSun" w:hAnsi="SimSun" w:eastAsia="SimSun" w:cs="SimSun"/>
          <w:sz w:val="22"/>
          <w:szCs w:val="22"/>
          <w:spacing w:val="10"/>
        </w:rPr>
        <w:t>由此可</w:t>
      </w:r>
      <w:r>
        <w:rPr>
          <w:rFonts w:ascii="SimSun" w:hAnsi="SimSun" w:eastAsia="SimSun" w:cs="SimSun"/>
          <w:sz w:val="22"/>
          <w:szCs w:val="22"/>
          <w:spacing w:val="9"/>
        </w:rPr>
        <w:t>得到第一点中的表示法是唯一的.</w:t>
      </w:r>
    </w:p>
    <w:p>
      <w:pPr>
        <w:ind w:left="519"/>
        <w:spacing w:before="132" w:line="216" w:lineRule="auto"/>
        <w:rPr>
          <w:rFonts w:ascii="SimSun" w:hAnsi="SimSun" w:eastAsia="SimSun" w:cs="SimSun"/>
          <w:sz w:val="22"/>
          <w:szCs w:val="22"/>
        </w:rPr>
      </w:pPr>
      <w:r>
        <w:rPr>
          <w:rFonts w:ascii="SimSun" w:hAnsi="SimSun" w:eastAsia="SimSun" w:cs="SimSun"/>
          <w:sz w:val="22"/>
          <w:szCs w:val="22"/>
          <w:spacing w:val="16"/>
        </w:rPr>
        <w:t>再设有一向量α∈(-</w:t>
      </w:r>
      <w:r>
        <w:rPr>
          <w:rFonts w:ascii="SimSun" w:hAnsi="SimSun" w:eastAsia="SimSun" w:cs="SimSun"/>
          <w:sz w:val="22"/>
          <w:szCs w:val="22"/>
          <w:spacing w:val="-23"/>
        </w:rPr>
        <w:t xml:space="preserve"> </w:t>
      </w:r>
      <w:r>
        <w:rPr>
          <w:rFonts w:ascii="SimSun" w:hAnsi="SimSun" w:eastAsia="SimSun" w:cs="SimSun"/>
          <w:sz w:val="22"/>
          <w:szCs w:val="22"/>
          <w:spacing w:val="16"/>
        </w:rPr>
        <w:t>λ,8)的核.把α表示成</w:t>
      </w:r>
    </w:p>
    <w:p>
      <w:pPr>
        <w:ind w:left="2329"/>
        <w:spacing w:before="121"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α=α,+α₂+…+α,,α</w:t>
      </w:r>
      <w:r>
        <w:rPr>
          <w:rFonts w:ascii="SimSun" w:hAnsi="SimSun" w:eastAsia="SimSun" w:cs="SimSun"/>
          <w:sz w:val="22"/>
          <w:szCs w:val="22"/>
          <w:spacing w:val="-2"/>
        </w:rPr>
        <w:t>∈</w:t>
      </w:r>
      <w:r>
        <w:rPr>
          <w:rFonts w:ascii="Times New Roman" w:hAnsi="Times New Roman" w:eastAsia="Times New Roman" w:cs="Times New Roman"/>
          <w:sz w:val="22"/>
          <w:szCs w:val="22"/>
          <w:spacing w:val="-2"/>
        </w:rPr>
        <w:t>V,               i=1,2,</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,s,</w:t>
      </w:r>
    </w:p>
    <w:p>
      <w:pPr>
        <w:ind w:left="40"/>
        <w:spacing w:before="72" w:line="220" w:lineRule="auto"/>
        <w:rPr>
          <w:rFonts w:ascii="SimSun" w:hAnsi="SimSun" w:eastAsia="SimSun" w:cs="SimSun"/>
          <w:sz w:val="22"/>
          <w:szCs w:val="22"/>
        </w:rPr>
      </w:pPr>
      <w:r>
        <w:rPr>
          <w:rFonts w:ascii="SimSun" w:hAnsi="SimSun" w:eastAsia="SimSun" w:cs="SimSun"/>
          <w:sz w:val="22"/>
          <w:szCs w:val="22"/>
        </w:rPr>
        <w:t>即</w:t>
      </w:r>
    </w:p>
    <w:p>
      <w:pPr>
        <w:ind w:left="2840"/>
        <w:spacing w:before="154" w:line="216" w:lineRule="auto"/>
        <w:rPr>
          <w:rFonts w:ascii="SimSun" w:hAnsi="SimSun" w:eastAsia="SimSun" w:cs="SimSun"/>
          <w:sz w:val="22"/>
          <w:szCs w:val="22"/>
        </w:rPr>
      </w:pPr>
      <w:r>
        <w:rPr>
          <w:rFonts w:ascii="SimSun" w:hAnsi="SimSun" w:eastAsia="SimSun" w:cs="SimSun"/>
          <w:sz w:val="22"/>
          <w:szCs w:val="22"/>
          <w:spacing w:val="-7"/>
        </w:rPr>
        <w:t>α,+α</w:t>
      </w:r>
      <w:r>
        <w:rPr>
          <w:rFonts w:ascii="Calibri" w:hAnsi="Calibri" w:eastAsia="Calibri" w:cs="Calibri"/>
          <w:sz w:val="22"/>
          <w:szCs w:val="22"/>
          <w:spacing w:val="-7"/>
        </w:rPr>
        <w:t>₂</w:t>
      </w:r>
      <w:r>
        <w:rPr>
          <w:rFonts w:ascii="SimSun" w:hAnsi="SimSun" w:eastAsia="SimSun" w:cs="SimSun"/>
          <w:sz w:val="22"/>
          <w:szCs w:val="22"/>
          <w:spacing w:val="-7"/>
        </w:rPr>
        <w:t>+…+(α,-</w:t>
      </w:r>
      <w:r>
        <w:rPr>
          <w:rFonts w:ascii="SimSun" w:hAnsi="SimSun" w:eastAsia="SimSun" w:cs="SimSun"/>
          <w:sz w:val="22"/>
          <w:szCs w:val="22"/>
          <w:spacing w:val="-37"/>
        </w:rPr>
        <w:t xml:space="preserve"> </w:t>
      </w:r>
      <w:r>
        <w:rPr>
          <w:rFonts w:ascii="SimSun" w:hAnsi="SimSun" w:eastAsia="SimSun" w:cs="SimSun"/>
          <w:sz w:val="22"/>
          <w:szCs w:val="22"/>
          <w:spacing w:val="-7"/>
        </w:rPr>
        <w:t>α)+…+α,=0.</w:t>
      </w:r>
    </w:p>
    <w:p>
      <w:pPr>
        <w:ind w:left="19"/>
        <w:spacing w:before="101" w:line="212" w:lineRule="auto"/>
        <w:rPr>
          <w:rFonts w:ascii="SimSun" w:hAnsi="SimSun" w:eastAsia="SimSun" w:cs="SimSun"/>
          <w:sz w:val="22"/>
          <w:szCs w:val="22"/>
        </w:rPr>
      </w:pPr>
      <w:r>
        <w:rPr>
          <w:rFonts w:ascii="SimSun" w:hAnsi="SimSun" w:eastAsia="SimSun" w:cs="SimSun"/>
          <w:sz w:val="22"/>
          <w:szCs w:val="22"/>
          <w:spacing w:val="6"/>
        </w:rPr>
        <w:t>令β,=a,j≠i,B</w:t>
      </w:r>
      <w:r>
        <w:rPr>
          <w:rFonts w:ascii="Calibri" w:hAnsi="Calibri" w:eastAsia="Calibri" w:cs="Calibri"/>
          <w:sz w:val="22"/>
          <w:szCs w:val="22"/>
          <w:spacing w:val="6"/>
        </w:rPr>
        <w:t>₁</w:t>
      </w:r>
      <w:r>
        <w:rPr>
          <w:rFonts w:ascii="SimSun" w:hAnsi="SimSun" w:eastAsia="SimSun" w:cs="SimSun"/>
          <w:sz w:val="22"/>
          <w:szCs w:val="22"/>
          <w:spacing w:val="6"/>
        </w:rPr>
        <w:t>=a</w:t>
      </w:r>
      <w:r>
        <w:rPr>
          <w:rFonts w:ascii="Calibri" w:hAnsi="Calibri" w:eastAsia="Calibri" w:cs="Calibri"/>
          <w:sz w:val="22"/>
          <w:szCs w:val="22"/>
          <w:spacing w:val="6"/>
        </w:rPr>
        <w:t>₁</w:t>
      </w:r>
      <w:r>
        <w:rPr>
          <w:rFonts w:ascii="SimSun" w:hAnsi="SimSun" w:eastAsia="SimSun" w:cs="SimSun"/>
          <w:sz w:val="22"/>
          <w:szCs w:val="22"/>
          <w:spacing w:val="6"/>
        </w:rPr>
        <w:t>-a,  则</w:t>
      </w:r>
      <w:r>
        <w:rPr>
          <w:rFonts w:ascii="Times New Roman" w:hAnsi="Times New Roman" w:eastAsia="Times New Roman" w:cs="Times New Roman"/>
          <w:sz w:val="22"/>
          <w:szCs w:val="22"/>
          <w:spacing w:val="6"/>
        </w:rPr>
        <w:t>β ₁ ,</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6"/>
        </w:rPr>
        <w:t>β ₂ ,</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6"/>
        </w:rPr>
        <w:t>β</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6"/>
        </w:rPr>
        <w:t>,  </w:t>
      </w:r>
      <w:r>
        <w:rPr>
          <w:rFonts w:ascii="SimSun" w:hAnsi="SimSun" w:eastAsia="SimSun" w:cs="SimSun"/>
          <w:sz w:val="22"/>
          <w:szCs w:val="22"/>
          <w:spacing w:val="6"/>
        </w:rPr>
        <w:t>是满足(5)和(6)的向量.所以β</w:t>
      </w:r>
      <w:r>
        <w:rPr>
          <w:rFonts w:ascii="Calibri" w:hAnsi="Calibri" w:eastAsia="Calibri" w:cs="Calibri"/>
          <w:sz w:val="22"/>
          <w:szCs w:val="22"/>
          <w:spacing w:val="6"/>
        </w:rPr>
        <w:t>₁</w:t>
      </w:r>
      <w:r>
        <w:rPr>
          <w:rFonts w:ascii="SimSun" w:hAnsi="SimSun" w:eastAsia="SimSun" w:cs="SimSun"/>
          <w:sz w:val="22"/>
          <w:szCs w:val="22"/>
          <w:spacing w:val="6"/>
        </w:rPr>
        <w:t>=</w:t>
      </w:r>
      <w:r>
        <w:rPr>
          <w:rFonts w:ascii="SimSun" w:hAnsi="SimSun" w:eastAsia="SimSun" w:cs="SimSun"/>
          <w:sz w:val="22"/>
          <w:szCs w:val="22"/>
          <w:spacing w:val="-63"/>
        </w:rPr>
        <w:t xml:space="preserve"> </w:t>
      </w:r>
      <w:r>
        <w:rPr>
          <w:rFonts w:ascii="SimSun" w:hAnsi="SimSun" w:eastAsia="SimSun" w:cs="SimSun"/>
          <w:sz w:val="22"/>
          <w:szCs w:val="22"/>
          <w:spacing w:val="6"/>
        </w:rPr>
        <w:t>B</w:t>
      </w:r>
      <w:r>
        <w:rPr>
          <w:rFonts w:ascii="Calibri" w:hAnsi="Calibri" w:eastAsia="Calibri" w:cs="Calibri"/>
          <w:sz w:val="22"/>
          <w:szCs w:val="22"/>
          <w:spacing w:val="6"/>
        </w:rPr>
        <w:t>₂</w:t>
      </w:r>
      <w:r>
        <w:rPr>
          <w:rFonts w:ascii="SimSun" w:hAnsi="SimSun" w:eastAsia="SimSun" w:cs="SimSun"/>
          <w:sz w:val="22"/>
          <w:szCs w:val="22"/>
          <w:spacing w:val="6"/>
        </w:rPr>
        <w:t>=…=</w:t>
      </w:r>
    </w:p>
    <w:p>
      <w:pPr>
        <w:ind w:left="40" w:right="679" w:hanging="40"/>
        <w:spacing w:before="181" w:line="251" w:lineRule="auto"/>
        <w:rPr>
          <w:rFonts w:ascii="Times New Roman" w:hAnsi="Times New Roman" w:eastAsia="Times New Roman" w:cs="Times New Roman"/>
          <w:sz w:val="22"/>
          <w:szCs w:val="22"/>
        </w:rPr>
      </w:pPr>
      <w:r>
        <w:rPr>
          <w:rFonts w:ascii="SimSun" w:hAnsi="SimSun" w:eastAsia="SimSun" w:cs="SimSun"/>
          <w:sz w:val="22"/>
          <w:szCs w:val="22"/>
          <w:spacing w:val="-1"/>
        </w:rPr>
        <w:t>β</w:t>
      </w:r>
      <w:r>
        <w:rPr>
          <w:rFonts w:ascii="Calibri" w:hAnsi="Calibri" w:eastAsia="Calibri" w:cs="Calibri"/>
          <w:sz w:val="22"/>
          <w:szCs w:val="22"/>
          <w:spacing w:val="-1"/>
        </w:rPr>
        <w:t>₁</w:t>
      </w:r>
      <w:r>
        <w:rPr>
          <w:rFonts w:ascii="SimSun" w:hAnsi="SimSun" w:eastAsia="SimSun" w:cs="SimSun"/>
          <w:sz w:val="22"/>
          <w:szCs w:val="22"/>
          <w:spacing w:val="-1"/>
        </w:rPr>
        <w:t>=…=β,=0,于是α=a</w:t>
      </w:r>
      <w:r>
        <w:rPr>
          <w:rFonts w:ascii="Calibri" w:hAnsi="Calibri" w:eastAsia="Calibri" w:cs="Calibri"/>
          <w:sz w:val="22"/>
          <w:szCs w:val="22"/>
          <w:spacing w:val="-1"/>
        </w:rPr>
        <w:t>₁ </w:t>
      </w:r>
      <w:r>
        <w:rPr>
          <w:rFonts w:ascii="SimSun" w:hAnsi="SimSun" w:eastAsia="SimSun" w:cs="SimSun"/>
          <w:sz w:val="22"/>
          <w:szCs w:val="22"/>
          <w:spacing w:val="-1"/>
        </w:rPr>
        <w:t>∈V</w:t>
      </w:r>
      <w:r>
        <w:rPr>
          <w:rFonts w:ascii="Calibri" w:hAnsi="Calibri" w:eastAsia="Calibri" w:cs="Calibri"/>
          <w:sz w:val="22"/>
          <w:szCs w:val="22"/>
          <w:spacing w:val="-1"/>
        </w:rPr>
        <w:t>₂</w:t>
      </w:r>
      <w:r>
        <w:rPr>
          <w:rFonts w:ascii="SimSun" w:hAnsi="SimSun" w:eastAsia="SimSun" w:cs="SimSun"/>
          <w:sz w:val="22"/>
          <w:szCs w:val="22"/>
          <w:spacing w:val="-1"/>
        </w:rPr>
        <w:t>,</w:t>
      </w:r>
      <w:r>
        <w:rPr>
          <w:rFonts w:ascii="SimSun" w:hAnsi="SimSun" w:eastAsia="SimSun" w:cs="SimSun"/>
          <w:sz w:val="22"/>
          <w:szCs w:val="22"/>
          <w:spacing w:val="-38"/>
        </w:rPr>
        <w:t xml:space="preserve"> </w:t>
      </w:r>
      <w:r>
        <w:rPr>
          <w:rFonts w:ascii="SimSun" w:hAnsi="SimSun" w:eastAsia="SimSun" w:cs="SimSun"/>
          <w:sz w:val="22"/>
          <w:szCs w:val="22"/>
          <w:spacing w:val="-1"/>
        </w:rPr>
        <w:t>这就证明了V,是(d-λ;8)</w:t>
      </w:r>
      <w:r>
        <w:rPr>
          <w:rFonts w:ascii="SimSun" w:hAnsi="SimSun" w:eastAsia="SimSun" w:cs="SimSun"/>
          <w:sz w:val="22"/>
          <w:szCs w:val="22"/>
          <w:spacing w:val="38"/>
        </w:rPr>
        <w:t xml:space="preserve"> </w:t>
      </w:r>
      <w:r>
        <w:rPr>
          <w:rFonts w:ascii="SimSun" w:hAnsi="SimSun" w:eastAsia="SimSun" w:cs="SimSun"/>
          <w:sz w:val="22"/>
          <w:szCs w:val="22"/>
          <w:spacing w:val="-1"/>
        </w:rPr>
        <w:t>的核，即</w:t>
      </w:r>
      <w:r>
        <w:rPr>
          <w:rFonts w:ascii="SimSun" w:hAnsi="SimSun" w:eastAsia="SimSun" w:cs="SimSun"/>
          <w:sz w:val="22"/>
          <w:szCs w:val="22"/>
          <w:spacing w:val="-62"/>
        </w:rPr>
        <w:t xml:space="preserve"> </w:t>
      </w:r>
      <w:r>
        <w:rPr>
          <w:rFonts w:ascii="SimSun" w:hAnsi="SimSun" w:eastAsia="SimSun" w:cs="SimSun"/>
          <w:sz w:val="22"/>
          <w:szCs w:val="22"/>
          <w:spacing w:val="-1"/>
        </w:rPr>
        <w:t>V=lξ∈V|(x-λ;</w:t>
      </w:r>
      <w:r>
        <w:rPr>
          <w:rFonts w:ascii="SimSun" w:hAnsi="SimSun" w:eastAsia="SimSun" w:cs="SimSun"/>
          <w:sz w:val="22"/>
          <w:szCs w:val="22"/>
          <w:spacing w:val="43"/>
        </w:rPr>
        <w:t xml:space="preserve"> </w:t>
      </w:r>
      <w:r>
        <w:rPr>
          <w:rFonts w:ascii="SimSun" w:hAnsi="SimSun" w:eastAsia="SimSun" w:cs="SimSun"/>
          <w:sz w:val="22"/>
          <w:szCs w:val="22"/>
          <w:spacing w:val="-1"/>
        </w:rPr>
        <w:t>6)s</w:t>
      </w:r>
      <w:r>
        <w:rPr>
          <w:rFonts w:ascii="SimSun" w:hAnsi="SimSun" w:eastAsia="SimSun" w:cs="SimSun"/>
          <w:sz w:val="22"/>
          <w:szCs w:val="22"/>
        </w:rPr>
        <w:t xml:space="preserve"> </w:t>
      </w:r>
      <w:r>
        <w:rPr>
          <w:rFonts w:ascii="Times New Roman" w:hAnsi="Times New Roman" w:eastAsia="Times New Roman" w:cs="Times New Roman"/>
          <w:sz w:val="22"/>
          <w:szCs w:val="22"/>
          <w:spacing w:val="-1"/>
        </w:rPr>
        <w:t>=0|.I</w:t>
      </w:r>
    </w:p>
    <w:p>
      <w:pPr>
        <w:ind w:left="49" w:right="520" w:firstLine="430"/>
        <w:spacing w:before="186" w:line="304" w:lineRule="auto"/>
        <w:rPr>
          <w:rFonts w:ascii="SimSun" w:hAnsi="SimSun" w:eastAsia="SimSun" w:cs="SimSun"/>
          <w:sz w:val="22"/>
          <w:szCs w:val="22"/>
        </w:rPr>
      </w:pPr>
      <w:r>
        <w:rPr>
          <w:rFonts w:ascii="SimHei" w:hAnsi="SimHei" w:eastAsia="SimHei" w:cs="SimHei"/>
          <w:sz w:val="22"/>
          <w:szCs w:val="22"/>
          <w:spacing w:val="5"/>
        </w:rPr>
        <w:t>定</w:t>
      </w:r>
      <w:r>
        <w:rPr>
          <w:rFonts w:ascii="SimHei" w:hAnsi="SimHei" w:eastAsia="SimHei" w:cs="SimHei"/>
          <w:sz w:val="22"/>
          <w:szCs w:val="22"/>
          <w:spacing w:val="-20"/>
        </w:rPr>
        <w:t xml:space="preserve"> </w:t>
      </w:r>
      <w:r>
        <w:rPr>
          <w:rFonts w:ascii="SimHei" w:hAnsi="SimHei" w:eastAsia="SimHei" w:cs="SimHei"/>
          <w:sz w:val="22"/>
          <w:szCs w:val="22"/>
          <w:spacing w:val="5"/>
        </w:rPr>
        <w:t>义</w:t>
      </w:r>
      <w:r>
        <w:rPr>
          <w:rFonts w:ascii="SimHei" w:hAnsi="SimHei" w:eastAsia="SimHei" w:cs="SimHei"/>
          <w:sz w:val="22"/>
          <w:szCs w:val="22"/>
          <w:spacing w:val="-25"/>
        </w:rPr>
        <w:t xml:space="preserve"> </w:t>
      </w:r>
      <w:r>
        <w:rPr>
          <w:rFonts w:ascii="SimHei" w:hAnsi="SimHei" w:eastAsia="SimHei" w:cs="SimHei"/>
          <w:sz w:val="22"/>
          <w:szCs w:val="22"/>
          <w:spacing w:val="5"/>
        </w:rPr>
        <w:t>8</w:t>
      </w:r>
      <w:r>
        <w:rPr>
          <w:rFonts w:ascii="SimHei" w:hAnsi="SimHei" w:eastAsia="SimHei" w:cs="SimHei"/>
          <w:sz w:val="22"/>
          <w:szCs w:val="22"/>
          <w:spacing w:val="79"/>
        </w:rPr>
        <w:t xml:space="preserve"> </w:t>
      </w:r>
      <w:r>
        <w:rPr>
          <w:rFonts w:ascii="SimSun" w:hAnsi="SimSun" w:eastAsia="SimSun" w:cs="SimSun"/>
          <w:sz w:val="22"/>
          <w:szCs w:val="22"/>
          <w:spacing w:val="5"/>
        </w:rPr>
        <w:t>V,x,f(A)</w:t>
      </w:r>
      <w:r>
        <w:rPr>
          <w:rFonts w:ascii="SimSun" w:hAnsi="SimSun" w:eastAsia="SimSun" w:cs="SimSun"/>
          <w:sz w:val="22"/>
          <w:szCs w:val="22"/>
          <w:spacing w:val="83"/>
        </w:rPr>
        <w:t xml:space="preserve"> </w:t>
      </w:r>
      <w:r>
        <w:rPr>
          <w:rFonts w:ascii="SimSun" w:hAnsi="SimSun" w:eastAsia="SimSun" w:cs="SimSun"/>
          <w:sz w:val="22"/>
          <w:szCs w:val="22"/>
          <w:spacing w:val="5"/>
        </w:rPr>
        <w:t>如定理12,称</w:t>
      </w:r>
      <w:r>
        <w:rPr>
          <w:rFonts w:ascii="SimSun" w:hAnsi="SimSun" w:eastAsia="SimSun" w:cs="SimSun"/>
          <w:sz w:val="22"/>
          <w:szCs w:val="22"/>
          <w:spacing w:val="-51"/>
        </w:rPr>
        <w:t xml:space="preserve"> </w:t>
      </w:r>
      <w:r>
        <w:rPr>
          <w:rFonts w:ascii="SimSun" w:hAnsi="SimSun" w:eastAsia="SimSun" w:cs="SimSun"/>
          <w:sz w:val="22"/>
          <w:szCs w:val="22"/>
          <w:spacing w:val="5"/>
        </w:rPr>
        <w:t>V=1s∈V|(-A,8)'s=0}      </w:t>
      </w:r>
      <w:r>
        <w:rPr>
          <w:rFonts w:ascii="SimSun" w:hAnsi="SimSun" w:eastAsia="SimSun" w:cs="SimSun"/>
          <w:sz w:val="22"/>
          <w:szCs w:val="22"/>
          <w:spacing w:val="4"/>
        </w:rPr>
        <w:t xml:space="preserve"> 为</w:t>
      </w:r>
      <w:r>
        <w:rPr>
          <w:rFonts w:ascii="SimSun" w:hAnsi="SimSun" w:eastAsia="SimSun" w:cs="SimSun"/>
          <w:sz w:val="22"/>
          <w:szCs w:val="22"/>
          <w:spacing w:val="-39"/>
        </w:rPr>
        <w:t xml:space="preserve"> </w:t>
      </w:r>
      <w:r>
        <w:rPr>
          <w:rFonts w:ascii="SimSun" w:hAnsi="SimSun" w:eastAsia="SimSun" w:cs="SimSun"/>
          <w:sz w:val="22"/>
          <w:szCs w:val="22"/>
          <w:spacing w:val="4"/>
        </w:rPr>
        <w:t>x 的属于特征值</w:t>
      </w:r>
      <w:r>
        <w:rPr>
          <w:rFonts w:ascii="SimSun" w:hAnsi="SimSun" w:eastAsia="SimSun" w:cs="SimSun"/>
          <w:sz w:val="22"/>
          <w:szCs w:val="22"/>
        </w:rPr>
        <w:t xml:space="preserve"> </w:t>
      </w:r>
      <w:r>
        <w:rPr>
          <w:rFonts w:ascii="SimHei" w:hAnsi="SimHei" w:eastAsia="SimHei" w:cs="SimHei"/>
          <w:sz w:val="22"/>
          <w:szCs w:val="22"/>
          <w:spacing w:val="1"/>
        </w:rPr>
        <w:t>λ,的根子空间</w:t>
      </w:r>
      <w:r>
        <w:rPr>
          <w:rFonts w:ascii="SimHei" w:hAnsi="SimHei" w:eastAsia="SimHei" w:cs="SimHei"/>
          <w:sz w:val="22"/>
          <w:szCs w:val="22"/>
          <w:spacing w:val="11"/>
        </w:rPr>
        <w:t xml:space="preserve">       </w:t>
      </w:r>
      <w:r>
        <w:rPr>
          <w:rFonts w:ascii="SimSun" w:hAnsi="SimSun" w:eastAsia="SimSun" w:cs="SimSun"/>
          <w:sz w:val="22"/>
          <w:szCs w:val="22"/>
          <w:spacing w:val="1"/>
        </w:rPr>
        <w:t>V</w:t>
      </w:r>
    </w:p>
    <w:p>
      <w:pPr>
        <w:pStyle w:val="BodyText"/>
        <w:spacing w:line="255" w:lineRule="auto"/>
        <w:rPr/>
      </w:pPr>
      <w:r/>
    </w:p>
    <w:p>
      <w:pPr>
        <w:pStyle w:val="BodyText"/>
        <w:spacing w:line="256" w:lineRule="auto"/>
        <w:rPr/>
      </w:pPr>
      <w:r/>
    </w:p>
    <w:p>
      <w:pPr>
        <w:ind w:left="2030"/>
        <w:spacing w:before="101" w:line="212" w:lineRule="auto"/>
        <w:rPr>
          <w:rFonts w:ascii="SimSun" w:hAnsi="SimSun" w:eastAsia="SimSun" w:cs="SimSun"/>
          <w:sz w:val="31"/>
          <w:szCs w:val="31"/>
        </w:rPr>
      </w:pPr>
      <w:r>
        <w:rPr>
          <w:rFonts w:ascii="SimSun" w:hAnsi="SimSun" w:eastAsia="SimSun" w:cs="SimSun"/>
          <w:sz w:val="22"/>
          <w:szCs w:val="22"/>
          <w:spacing w:val="3"/>
        </w:rPr>
        <w:t>§8</w:t>
      </w:r>
      <w:r>
        <w:rPr>
          <w:rFonts w:ascii="SimSun" w:hAnsi="SimSun" w:eastAsia="SimSun" w:cs="SimSun"/>
          <w:sz w:val="22"/>
          <w:szCs w:val="22"/>
          <w:spacing w:val="35"/>
        </w:rPr>
        <w:t xml:space="preserve">   </w:t>
      </w:r>
      <w:r>
        <w:rPr>
          <w:rFonts w:ascii="SimSun" w:hAnsi="SimSun" w:eastAsia="SimSun" w:cs="SimSun"/>
          <w:sz w:val="22"/>
          <w:szCs w:val="22"/>
          <w:spacing w:val="3"/>
        </w:rPr>
        <w:t>若</w:t>
      </w:r>
      <w:r>
        <w:rPr>
          <w:rFonts w:ascii="SimSun" w:hAnsi="SimSun" w:eastAsia="SimSun" w:cs="SimSun"/>
          <w:sz w:val="22"/>
          <w:szCs w:val="22"/>
          <w:spacing w:val="95"/>
        </w:rPr>
        <w:t xml:space="preserve"> </w:t>
      </w:r>
      <w:r>
        <w:rPr>
          <w:rFonts w:ascii="SimSun" w:hAnsi="SimSun" w:eastAsia="SimSun" w:cs="SimSun"/>
          <w:sz w:val="22"/>
          <w:szCs w:val="22"/>
          <w:spacing w:val="3"/>
        </w:rPr>
        <w:t>尔</w:t>
      </w:r>
      <w:r>
        <w:rPr>
          <w:rFonts w:ascii="SimSun" w:hAnsi="SimSun" w:eastAsia="SimSun" w:cs="SimSun"/>
          <w:sz w:val="22"/>
          <w:szCs w:val="22"/>
          <w:spacing w:val="103"/>
        </w:rPr>
        <w:t xml:space="preserve"> </w:t>
      </w:r>
      <w:r>
        <w:rPr>
          <w:rFonts w:ascii="SimSun" w:hAnsi="SimSun" w:eastAsia="SimSun" w:cs="SimSun"/>
          <w:sz w:val="22"/>
          <w:szCs w:val="22"/>
          <w:spacing w:val="3"/>
        </w:rPr>
        <w:t>当</w:t>
      </w:r>
      <w:r>
        <w:rPr>
          <w:rFonts w:ascii="Times New Roman" w:hAnsi="Times New Roman" w:eastAsia="Times New Roman" w:cs="Times New Roman"/>
          <w:sz w:val="31"/>
          <w:szCs w:val="31"/>
          <w:spacing w:val="3"/>
        </w:rPr>
        <w:t>(</w:t>
      </w:r>
      <w:r>
        <w:rPr>
          <w:rFonts w:ascii="Times New Roman" w:hAnsi="Times New Roman" w:eastAsia="Times New Roman" w:cs="Times New Roman"/>
          <w:sz w:val="31"/>
          <w:szCs w:val="31"/>
        </w:rPr>
        <w:t>Jordan</w:t>
      </w:r>
      <w:r>
        <w:rPr>
          <w:rFonts w:ascii="Times New Roman" w:hAnsi="Times New Roman" w:eastAsia="Times New Roman" w:cs="Times New Roman"/>
          <w:sz w:val="31"/>
          <w:szCs w:val="31"/>
          <w:spacing w:val="3"/>
        </w:rPr>
        <w:t>)    </w:t>
      </w:r>
      <w:r>
        <w:rPr>
          <w:rFonts w:ascii="SimSun" w:hAnsi="SimSun" w:eastAsia="SimSun" w:cs="SimSun"/>
          <w:sz w:val="31"/>
          <w:szCs w:val="31"/>
          <w:spacing w:val="3"/>
        </w:rPr>
        <w:t>标准形介绍</w:t>
      </w:r>
    </w:p>
    <w:p>
      <w:pPr>
        <w:pStyle w:val="BodyText"/>
        <w:spacing w:line="339" w:lineRule="auto"/>
        <w:rPr/>
      </w:pPr>
      <w:r/>
    </w:p>
    <w:p>
      <w:pPr>
        <w:pStyle w:val="BodyText"/>
        <w:spacing w:line="339" w:lineRule="auto"/>
        <w:rPr/>
      </w:pPr>
      <w:r/>
    </w:p>
    <w:p>
      <w:pPr>
        <w:ind w:left="30" w:right="499" w:firstLine="469"/>
        <w:spacing w:before="72" w:line="304" w:lineRule="auto"/>
        <w:jc w:val="both"/>
        <w:rPr>
          <w:rFonts w:ascii="SimSun" w:hAnsi="SimSun" w:eastAsia="SimSun" w:cs="SimSun"/>
          <w:sz w:val="22"/>
          <w:szCs w:val="22"/>
        </w:rPr>
      </w:pPr>
      <w:r>
        <w:rPr>
          <w:rFonts w:ascii="SimSun" w:hAnsi="SimSun" w:eastAsia="SimSun" w:cs="SimSun"/>
          <w:sz w:val="22"/>
          <w:szCs w:val="22"/>
          <w:spacing w:val="14"/>
        </w:rPr>
        <w:t>同一个线性变换在不同基下的矩阵是相似的，我们期望通过基的变换使它的矩阵</w:t>
      </w:r>
      <w:r>
        <w:rPr>
          <w:rFonts w:ascii="SimSun" w:hAnsi="SimSun" w:eastAsia="SimSun" w:cs="SimSun"/>
          <w:sz w:val="22"/>
          <w:szCs w:val="22"/>
          <w:spacing w:val="8"/>
        </w:rPr>
        <w:t xml:space="preserve"> </w:t>
      </w:r>
      <w:r>
        <w:rPr>
          <w:rFonts w:ascii="SimSun" w:hAnsi="SimSun" w:eastAsia="SimSun" w:cs="SimSun"/>
          <w:sz w:val="22"/>
          <w:szCs w:val="22"/>
          <w:spacing w:val="11"/>
        </w:rPr>
        <w:t>化为简单的形状.对角矩阵具有简单形状，从前面第五节的讨论已经知道，并不是每个</w:t>
      </w:r>
      <w:r>
        <w:rPr>
          <w:rFonts w:ascii="SimSun" w:hAnsi="SimSun" w:eastAsia="SimSun" w:cs="SimSun"/>
          <w:sz w:val="22"/>
          <w:szCs w:val="22"/>
        </w:rPr>
        <w:t xml:space="preserve"> </w:t>
      </w:r>
      <w:r>
        <w:rPr>
          <w:rFonts w:ascii="SimSun" w:hAnsi="SimSun" w:eastAsia="SimSun" w:cs="SimSun"/>
          <w:sz w:val="22"/>
          <w:szCs w:val="22"/>
          <w:spacing w:val="14"/>
        </w:rPr>
        <w:t>线性变换都有一组基使它在这组基下矩阵为对角形.</w:t>
      </w:r>
      <w:r>
        <w:rPr>
          <w:rFonts w:ascii="SimSun" w:hAnsi="SimSun" w:eastAsia="SimSun" w:cs="SimSun"/>
          <w:sz w:val="22"/>
          <w:szCs w:val="22"/>
          <w:spacing w:val="13"/>
        </w:rPr>
        <w:t>现在提出问题： 一般线性变换通</w:t>
      </w:r>
      <w:r>
        <w:rPr>
          <w:rFonts w:ascii="SimSun" w:hAnsi="SimSun" w:eastAsia="SimSun" w:cs="SimSun"/>
          <w:sz w:val="22"/>
          <w:szCs w:val="22"/>
        </w:rPr>
        <w:t xml:space="preserve"> </w:t>
      </w:r>
      <w:r>
        <w:rPr>
          <w:rFonts w:ascii="SimSun" w:hAnsi="SimSun" w:eastAsia="SimSun" w:cs="SimSun"/>
          <w:sz w:val="22"/>
          <w:szCs w:val="22"/>
          <w:spacing w:val="17"/>
        </w:rPr>
        <w:t>过选择基能将它的矩阵变为什么样的简单形状的矩阵.我们将这种矩阵称为线性变换</w:t>
      </w:r>
      <w:r>
        <w:rPr>
          <w:rFonts w:ascii="SimSun" w:hAnsi="SimSun" w:eastAsia="SimSun" w:cs="SimSun"/>
          <w:sz w:val="22"/>
          <w:szCs w:val="22"/>
        </w:rPr>
        <w:t xml:space="preserve"> </w:t>
      </w:r>
      <w:r>
        <w:rPr>
          <w:rFonts w:ascii="SimSun" w:hAnsi="SimSun" w:eastAsia="SimSun" w:cs="SimSun"/>
          <w:sz w:val="22"/>
          <w:szCs w:val="22"/>
          <w:spacing w:val="11"/>
        </w:rPr>
        <w:t>下矩阵的标准形.这个问题也等价于：任一方阵经过相似变换能变成什么样的标准形.</w:t>
      </w:r>
    </w:p>
    <w:p>
      <w:pPr>
        <w:ind w:left="489"/>
        <w:spacing w:line="219" w:lineRule="auto"/>
        <w:rPr>
          <w:rFonts w:ascii="SimSun" w:hAnsi="SimSun" w:eastAsia="SimSun" w:cs="SimSun"/>
          <w:sz w:val="22"/>
          <w:szCs w:val="22"/>
        </w:rPr>
      </w:pPr>
      <w:r>
        <w:rPr>
          <w:rFonts w:ascii="SimSun" w:hAnsi="SimSun" w:eastAsia="SimSun" w:cs="SimSun"/>
          <w:sz w:val="22"/>
          <w:szCs w:val="22"/>
          <w:spacing w:val="15"/>
        </w:rPr>
        <w:t>这一节我们限制在复数域中讨论.</w:t>
      </w:r>
    </w:p>
    <w:p>
      <w:pPr>
        <w:ind w:left="489"/>
        <w:spacing w:before="150" w:line="223" w:lineRule="auto"/>
        <w:rPr>
          <w:rFonts w:ascii="SimHei" w:hAnsi="SimHei" w:eastAsia="SimHei" w:cs="SimHei"/>
          <w:sz w:val="22"/>
          <w:szCs w:val="22"/>
        </w:rPr>
      </w:pPr>
      <w:r>
        <w:rPr>
          <w:rFonts w:ascii="SimHei" w:hAnsi="SimHei" w:eastAsia="SimHei" w:cs="SimHei"/>
          <w:sz w:val="22"/>
          <w:szCs w:val="22"/>
          <w:spacing w:val="24"/>
        </w:rPr>
        <w:t>定义9</w:t>
      </w:r>
      <w:r>
        <w:rPr>
          <w:rFonts w:ascii="SimHei" w:hAnsi="SimHei" w:eastAsia="SimHei" w:cs="SimHei"/>
          <w:sz w:val="22"/>
          <w:szCs w:val="22"/>
          <w:spacing w:val="8"/>
        </w:rPr>
        <w:t xml:space="preserve">  </w:t>
      </w:r>
      <w:r>
        <w:rPr>
          <w:rFonts w:ascii="SimHei" w:hAnsi="SimHei" w:eastAsia="SimHei" w:cs="SimHei"/>
          <w:sz w:val="22"/>
          <w:szCs w:val="22"/>
          <w:spacing w:val="24"/>
        </w:rPr>
        <w:t>形为</w:t>
      </w:r>
    </w:p>
    <w:p>
      <w:pPr>
        <w:pStyle w:val="BodyText"/>
        <w:spacing w:line="254" w:lineRule="auto"/>
        <w:rPr/>
      </w:pPr>
      <w:r>
        <w:drawing>
          <wp:anchor distT="0" distB="0" distL="0" distR="0" simplePos="0" relativeHeight="253340672" behindDoc="1" locked="0" layoutInCell="1" allowOverlap="1">
            <wp:simplePos x="0" y="0"/>
            <wp:positionH relativeFrom="column">
              <wp:posOffset>1295353</wp:posOffset>
            </wp:positionH>
            <wp:positionV relativeFrom="paragraph">
              <wp:posOffset>136260</wp:posOffset>
            </wp:positionV>
            <wp:extent cx="2914720" cy="1276769"/>
            <wp:effectExtent l="0" t="0" r="0" b="0"/>
            <wp:wrapNone/>
            <wp:docPr id="2036" name="IM 2036"/>
            <wp:cNvGraphicFramePr/>
            <a:graphic>
              <a:graphicData uri="http://schemas.openxmlformats.org/drawingml/2006/picture">
                <pic:pic>
                  <pic:nvPicPr>
                    <pic:cNvPr id="2036" name="IM 2036"/>
                    <pic:cNvPicPr/>
                  </pic:nvPicPr>
                  <pic:blipFill>
                    <a:blip r:embed="rId1176"/>
                    <a:stretch>
                      <a:fillRect/>
                    </a:stretch>
                  </pic:blipFill>
                  <pic:spPr>
                    <a:xfrm rot="0">
                      <a:off x="0" y="0"/>
                      <a:ext cx="2914720" cy="1276769"/>
                    </a:xfrm>
                    <a:prstGeom prst="rect">
                      <a:avLst/>
                    </a:prstGeom>
                  </pic:spPr>
                </pic:pic>
              </a:graphicData>
            </a:graphic>
          </wp:anchor>
        </w:drawing>
      </w:r>
      <w:r/>
    </w:p>
    <w:p>
      <w:pPr>
        <w:pStyle w:val="BodyText"/>
        <w:spacing w:line="255" w:lineRule="auto"/>
        <w:rPr/>
      </w:pPr>
      <w:r/>
    </w:p>
    <w:p>
      <w:pPr>
        <w:pStyle w:val="BodyText"/>
        <w:spacing w:line="255" w:lineRule="auto"/>
        <w:rPr/>
      </w:pPr>
      <w:r/>
    </w:p>
    <w:p>
      <w:pPr>
        <w:pStyle w:val="BodyText"/>
        <w:spacing w:line="255" w:lineRule="auto"/>
        <w:rPr/>
      </w:pPr>
      <w:r/>
    </w:p>
    <w:p>
      <w:pPr>
        <w:ind w:left="8310"/>
        <w:spacing w:before="71"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30"/>
        <w:spacing w:before="72" w:line="222" w:lineRule="auto"/>
        <w:rPr>
          <w:rFonts w:ascii="SimSun" w:hAnsi="SimSun" w:eastAsia="SimSun" w:cs="SimSun"/>
          <w:sz w:val="22"/>
          <w:szCs w:val="22"/>
        </w:rPr>
      </w:pPr>
      <w:r>
        <w:rPr>
          <w:rFonts w:ascii="SimSun" w:hAnsi="SimSun" w:eastAsia="SimSun" w:cs="SimSun"/>
          <w:sz w:val="22"/>
          <w:szCs w:val="22"/>
          <w:spacing w:val="8"/>
        </w:rPr>
        <w:t>的矩阵称为</w:t>
      </w:r>
      <w:r>
        <w:rPr>
          <w:rFonts w:ascii="SimHei" w:hAnsi="SimHei" w:eastAsia="SimHei" w:cs="SimHei"/>
          <w:sz w:val="22"/>
          <w:szCs w:val="22"/>
          <w:spacing w:val="8"/>
        </w:rPr>
        <w:t>若尔当块</w:t>
      </w:r>
      <w:r>
        <w:rPr>
          <w:rFonts w:ascii="SimSun" w:hAnsi="SimSun" w:eastAsia="SimSun" w:cs="SimSun"/>
          <w:sz w:val="22"/>
          <w:szCs w:val="22"/>
          <w:spacing w:val="8"/>
        </w:rPr>
        <w:t>，其中λ。是复数.由若干个若尔当块组成的准对角矩阵</w:t>
      </w:r>
    </w:p>
    <w:p>
      <w:pPr>
        <w:ind w:firstLine="2139"/>
        <w:spacing w:before="138" w:line="1570" w:lineRule="exact"/>
        <w:rPr/>
      </w:pPr>
      <w:r>
        <w:rPr>
          <w:position w:val="-31"/>
        </w:rPr>
        <w:drawing>
          <wp:inline distT="0" distB="0" distL="0" distR="0">
            <wp:extent cx="2768828" cy="997179"/>
            <wp:effectExtent l="0" t="0" r="0" b="0"/>
            <wp:docPr id="2038" name="IM 2038"/>
            <wp:cNvGraphicFramePr/>
            <a:graphic>
              <a:graphicData uri="http://schemas.openxmlformats.org/drawingml/2006/picture">
                <pic:pic>
                  <pic:nvPicPr>
                    <pic:cNvPr id="2038" name="IM 2038"/>
                    <pic:cNvPicPr/>
                  </pic:nvPicPr>
                  <pic:blipFill>
                    <a:blip r:embed="rId1177"/>
                    <a:stretch>
                      <a:fillRect/>
                    </a:stretch>
                  </pic:blipFill>
                  <pic:spPr>
                    <a:xfrm rot="0">
                      <a:off x="0" y="0"/>
                      <a:ext cx="2768828" cy="997179"/>
                    </a:xfrm>
                    <a:prstGeom prst="rect">
                      <a:avLst/>
                    </a:prstGeom>
                  </pic:spPr>
                </pic:pic>
              </a:graphicData>
            </a:graphic>
          </wp:inline>
        </w:drawing>
      </w:r>
    </w:p>
    <w:p>
      <w:pPr>
        <w:ind w:left="460" w:right="2729" w:hanging="450"/>
        <w:spacing w:before="264" w:line="241" w:lineRule="auto"/>
        <w:rPr>
          <w:rFonts w:ascii="SimSun" w:hAnsi="SimSun" w:eastAsia="SimSun" w:cs="SimSun"/>
          <w:sz w:val="22"/>
          <w:szCs w:val="22"/>
        </w:rPr>
      </w:pPr>
      <w:r>
        <w:rPr>
          <w:rFonts w:ascii="SimSun" w:hAnsi="SimSun" w:eastAsia="SimSun" w:cs="SimSun"/>
          <w:sz w:val="22"/>
          <w:szCs w:val="22"/>
          <w:spacing w:val="4"/>
        </w:rPr>
        <w:t>称为</w:t>
      </w:r>
      <w:r>
        <w:rPr>
          <w:rFonts w:ascii="SimHei" w:hAnsi="SimHei" w:eastAsia="SimHei" w:cs="SimHei"/>
          <w:sz w:val="22"/>
          <w:szCs w:val="22"/>
          <w:spacing w:val="4"/>
        </w:rPr>
        <w:t>若尔当形矩阵，其中</w:t>
      </w:r>
      <w:r>
        <w:rPr>
          <w:rFonts w:ascii="Times New Roman" w:hAnsi="Times New Roman" w:eastAsia="Times New Roman" w:cs="Times New Roman"/>
          <w:sz w:val="22"/>
          <w:szCs w:val="22"/>
          <w:spacing w:val="4"/>
        </w:rPr>
        <w:t>λ,λ₂,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4"/>
        </w:rPr>
        <w:t>…,λ,         </w:t>
      </w:r>
      <w:r>
        <w:rPr>
          <w:rFonts w:ascii="SimSun" w:hAnsi="SimSun" w:eastAsia="SimSun" w:cs="SimSun"/>
          <w:sz w:val="22"/>
          <w:szCs w:val="22"/>
          <w:spacing w:val="4"/>
        </w:rPr>
        <w:t>为复数，有一些可以相</w:t>
      </w:r>
      <w:r>
        <w:rPr>
          <w:rFonts w:ascii="SimSun" w:hAnsi="SimSun" w:eastAsia="SimSun" w:cs="SimSun"/>
          <w:sz w:val="22"/>
          <w:szCs w:val="22"/>
          <w:spacing w:val="3"/>
        </w:rPr>
        <w:t>同.</w:t>
      </w:r>
      <w:r>
        <w:rPr>
          <w:rFonts w:ascii="SimSun" w:hAnsi="SimSun" w:eastAsia="SimSun" w:cs="SimSun"/>
          <w:sz w:val="22"/>
          <w:szCs w:val="22"/>
        </w:rPr>
        <w:t xml:space="preserve"> </w:t>
      </w:r>
      <w:r>
        <w:rPr>
          <w:rFonts w:ascii="SimSun" w:hAnsi="SimSun" w:eastAsia="SimSun" w:cs="SimSun"/>
          <w:sz w:val="22"/>
          <w:szCs w:val="22"/>
        </w:rPr>
        <w:t>例</w:t>
      </w:r>
    </w:p>
    <w:p>
      <w:pPr>
        <w:spacing w:line="241" w:lineRule="auto"/>
        <w:sectPr>
          <w:footerReference w:type="default" r:id="rId1175"/>
          <w:pgSz w:w="10140" w:h="15960"/>
          <w:pgMar w:top="400" w:right="681" w:bottom="528" w:left="259" w:header="0" w:footer="243" w:gutter="0"/>
        </w:sectPr>
        <w:rPr>
          <w:rFonts w:ascii="SimSun" w:hAnsi="SimSun" w:eastAsia="SimSun" w:cs="SimSun"/>
          <w:sz w:val="22"/>
          <w:szCs w:val="22"/>
        </w:rPr>
      </w:pPr>
    </w:p>
    <w:p>
      <w:pPr>
        <w:ind w:left="439"/>
        <w:spacing w:line="219" w:lineRule="auto"/>
        <w:rPr>
          <w:rFonts w:ascii="SimHei" w:hAnsi="SimHei" w:eastAsia="SimHei" w:cs="SimHei"/>
          <w:sz w:val="23"/>
          <w:szCs w:val="23"/>
        </w:rPr>
      </w:pPr>
      <w:r>
        <w:rPr>
          <w:rFonts w:ascii="SimSun" w:hAnsi="SimSun" w:eastAsia="SimSun" w:cs="SimSun"/>
          <w:sz w:val="23"/>
          <w:szCs w:val="23"/>
          <w:spacing w:val="-19"/>
        </w:rPr>
        <w:t>II</w:t>
      </w:r>
      <w:r>
        <w:rPr>
          <w:rFonts w:ascii="SimSun" w:hAnsi="SimSun" w:eastAsia="SimSun" w:cs="SimSun"/>
          <w:sz w:val="23"/>
          <w:szCs w:val="23"/>
          <w:spacing w:val="48"/>
        </w:rPr>
        <w:t xml:space="preserve"> </w:t>
      </w:r>
      <w:r>
        <w:rPr>
          <w:rFonts w:ascii="SimHei" w:hAnsi="SimHei" w:eastAsia="SimHei" w:cs="SimHei"/>
          <w:sz w:val="23"/>
          <w:szCs w:val="23"/>
          <w:spacing w:val="-19"/>
        </w:rPr>
        <w:t>第七章</w:t>
      </w:r>
      <w:r>
        <w:rPr>
          <w:rFonts w:ascii="SimHei" w:hAnsi="SimHei" w:eastAsia="SimHei" w:cs="SimHei"/>
          <w:sz w:val="23"/>
          <w:szCs w:val="23"/>
          <w:spacing w:val="-19"/>
        </w:rPr>
        <w:t xml:space="preserve">  </w:t>
      </w:r>
      <w:r>
        <w:rPr>
          <w:rFonts w:ascii="SimHei" w:hAnsi="SimHei" w:eastAsia="SimHei" w:cs="SimHei"/>
          <w:sz w:val="23"/>
          <w:szCs w:val="23"/>
          <w:spacing w:val="-19"/>
        </w:rPr>
        <w:t>线性变换</w:t>
      </w:r>
    </w:p>
    <w:p>
      <w:pPr>
        <w:pStyle w:val="BodyText"/>
        <w:spacing w:line="263" w:lineRule="auto"/>
        <w:rPr/>
      </w:pPr>
      <w:r/>
    </w:p>
    <w:p>
      <w:pPr>
        <w:pStyle w:val="BodyText"/>
        <w:spacing w:line="264" w:lineRule="auto"/>
        <w:rPr/>
      </w:pPr>
      <w:r/>
    </w:p>
    <w:p>
      <w:pPr>
        <w:ind w:firstLine="3719"/>
        <w:spacing w:line="980" w:lineRule="exact"/>
        <w:rPr/>
      </w:pPr>
      <w:r>
        <w:rPr>
          <w:position w:val="-19"/>
        </w:rPr>
        <w:drawing>
          <wp:inline distT="0" distB="0" distL="0" distR="0">
            <wp:extent cx="1358929" cy="622365"/>
            <wp:effectExtent l="0" t="0" r="0" b="0"/>
            <wp:docPr id="2042" name="IM 2042"/>
            <wp:cNvGraphicFramePr/>
            <a:graphic>
              <a:graphicData uri="http://schemas.openxmlformats.org/drawingml/2006/picture">
                <pic:pic>
                  <pic:nvPicPr>
                    <pic:cNvPr id="2042" name="IM 2042"/>
                    <pic:cNvPicPr/>
                  </pic:nvPicPr>
                  <pic:blipFill>
                    <a:blip r:embed="rId1179"/>
                    <a:stretch>
                      <a:fillRect/>
                    </a:stretch>
                  </pic:blipFill>
                  <pic:spPr>
                    <a:xfrm rot="0">
                      <a:off x="0" y="0"/>
                      <a:ext cx="1358929" cy="622365"/>
                    </a:xfrm>
                    <a:prstGeom prst="rect">
                      <a:avLst/>
                    </a:prstGeom>
                  </pic:spPr>
                </pic:pic>
              </a:graphicData>
            </a:graphic>
          </wp:inline>
        </w:drawing>
      </w:r>
    </w:p>
    <w:p>
      <w:pPr>
        <w:ind w:firstLine="2809"/>
        <w:spacing w:before="79" w:line="1680" w:lineRule="exact"/>
        <w:rPr/>
      </w:pPr>
      <w:r>
        <w:rPr>
          <w:position w:val="-33"/>
        </w:rPr>
        <w:drawing>
          <wp:inline distT="0" distB="0" distL="0" distR="0">
            <wp:extent cx="2546327" cy="1066767"/>
            <wp:effectExtent l="0" t="0" r="0" b="0"/>
            <wp:docPr id="2044" name="IM 2044"/>
            <wp:cNvGraphicFramePr/>
            <a:graphic>
              <a:graphicData uri="http://schemas.openxmlformats.org/drawingml/2006/picture">
                <pic:pic>
                  <pic:nvPicPr>
                    <pic:cNvPr id="2044" name="IM 2044"/>
                    <pic:cNvPicPr/>
                  </pic:nvPicPr>
                  <pic:blipFill>
                    <a:blip r:embed="rId1180"/>
                    <a:stretch>
                      <a:fillRect/>
                    </a:stretch>
                  </pic:blipFill>
                  <pic:spPr>
                    <a:xfrm rot="0">
                      <a:off x="0" y="0"/>
                      <a:ext cx="2546327" cy="1066767"/>
                    </a:xfrm>
                    <a:prstGeom prst="rect">
                      <a:avLst/>
                    </a:prstGeom>
                  </pic:spPr>
                </pic:pic>
              </a:graphicData>
            </a:graphic>
          </wp:inline>
        </w:drawing>
      </w:r>
    </w:p>
    <w:p>
      <w:pPr>
        <w:ind w:left="479"/>
        <w:spacing w:before="79" w:line="219" w:lineRule="auto"/>
        <w:rPr>
          <w:rFonts w:ascii="SimSun" w:hAnsi="SimSun" w:eastAsia="SimSun" w:cs="SimSun"/>
          <w:sz w:val="23"/>
          <w:szCs w:val="23"/>
        </w:rPr>
      </w:pPr>
      <w:r>
        <w:rPr>
          <w:rFonts w:ascii="SimSun" w:hAnsi="SimSun" w:eastAsia="SimSun" w:cs="SimSun"/>
          <w:sz w:val="23"/>
          <w:szCs w:val="23"/>
          <w:spacing w:val="-7"/>
        </w:rPr>
        <w:t>都是若尔当形矩阵，</w:t>
      </w:r>
    </w:p>
    <w:p>
      <w:pPr>
        <w:ind w:left="959"/>
        <w:spacing w:before="77" w:line="219" w:lineRule="auto"/>
        <w:rPr>
          <w:rFonts w:ascii="SimSun" w:hAnsi="SimSun" w:eastAsia="SimSun" w:cs="SimSun"/>
          <w:sz w:val="23"/>
          <w:szCs w:val="23"/>
        </w:rPr>
      </w:pPr>
      <w:r>
        <w:rPr>
          <w:rFonts w:ascii="SimSun" w:hAnsi="SimSun" w:eastAsia="SimSun" w:cs="SimSun"/>
          <w:sz w:val="23"/>
          <w:szCs w:val="23"/>
          <w:spacing w:val="4"/>
        </w:rPr>
        <w:t>关于若尔当形矩阵的主要结果是</w:t>
      </w:r>
    </w:p>
    <w:p>
      <w:pPr>
        <w:ind w:left="469" w:right="47" w:firstLine="459"/>
        <w:spacing w:before="156" w:line="252" w:lineRule="auto"/>
        <w:rPr>
          <w:rFonts w:ascii="SimSun" w:hAnsi="SimSun" w:eastAsia="SimSun" w:cs="SimSun"/>
          <w:sz w:val="23"/>
          <w:szCs w:val="23"/>
        </w:rPr>
      </w:pPr>
      <w:r>
        <w:rPr>
          <w:rFonts w:ascii="SimHei" w:hAnsi="SimHei" w:eastAsia="SimHei" w:cs="SimHei"/>
          <w:sz w:val="23"/>
          <w:szCs w:val="23"/>
          <w:spacing w:val="2"/>
        </w:rPr>
        <w:t>定</w:t>
      </w:r>
      <w:r>
        <w:rPr>
          <w:rFonts w:ascii="SimHei" w:hAnsi="SimHei" w:eastAsia="SimHei" w:cs="SimHei"/>
          <w:sz w:val="23"/>
          <w:szCs w:val="23"/>
          <w:spacing w:val="-40"/>
        </w:rPr>
        <w:t xml:space="preserve"> </w:t>
      </w:r>
      <w:r>
        <w:rPr>
          <w:rFonts w:ascii="SimHei" w:hAnsi="SimHei" w:eastAsia="SimHei" w:cs="SimHei"/>
          <w:sz w:val="23"/>
          <w:szCs w:val="23"/>
          <w:spacing w:val="2"/>
        </w:rPr>
        <w:t>理</w:t>
      </w:r>
      <w:r>
        <w:rPr>
          <w:rFonts w:ascii="SimHei" w:hAnsi="SimHei" w:eastAsia="SimHei" w:cs="SimHei"/>
          <w:sz w:val="23"/>
          <w:szCs w:val="23"/>
          <w:spacing w:val="-41"/>
        </w:rPr>
        <w:t xml:space="preserve"> </w:t>
      </w:r>
      <w:r>
        <w:rPr>
          <w:rFonts w:ascii="SimHei" w:hAnsi="SimHei" w:eastAsia="SimHei" w:cs="SimHei"/>
          <w:sz w:val="23"/>
          <w:szCs w:val="23"/>
          <w:spacing w:val="2"/>
        </w:rPr>
        <w:t>1</w:t>
      </w:r>
      <w:r>
        <w:rPr>
          <w:rFonts w:ascii="Times New Roman" w:hAnsi="Times New Roman" w:eastAsia="Times New Roman" w:cs="Times New Roman"/>
          <w:sz w:val="23"/>
          <w:szCs w:val="23"/>
          <w:spacing w:val="2"/>
        </w:rPr>
        <w:t>3    </w:t>
      </w:r>
      <w:r>
        <w:rPr>
          <w:rFonts w:ascii="SimHei" w:hAnsi="SimHei" w:eastAsia="SimHei" w:cs="SimHei"/>
          <w:sz w:val="23"/>
          <w:szCs w:val="23"/>
          <w:spacing w:val="2"/>
        </w:rPr>
        <w:t>设</w:t>
      </w:r>
      <w:r>
        <w:rPr>
          <w:rFonts w:ascii="SimSun" w:hAnsi="SimSun" w:eastAsia="SimSun" w:cs="SimSun"/>
          <w:sz w:val="23"/>
          <w:szCs w:val="23"/>
          <w:spacing w:val="2"/>
        </w:rPr>
        <w:t>以是复数域上n 维线性空间V</w:t>
      </w:r>
      <w:r>
        <w:rPr>
          <w:rFonts w:ascii="SimSun" w:hAnsi="SimSun" w:eastAsia="SimSun" w:cs="SimSun"/>
          <w:sz w:val="23"/>
          <w:szCs w:val="23"/>
          <w:spacing w:val="-36"/>
        </w:rPr>
        <w:t xml:space="preserve"> </w:t>
      </w:r>
      <w:r>
        <w:rPr>
          <w:rFonts w:ascii="SimSun" w:hAnsi="SimSun" w:eastAsia="SimSun" w:cs="SimSun"/>
          <w:sz w:val="23"/>
          <w:szCs w:val="23"/>
          <w:spacing w:val="2"/>
        </w:rPr>
        <w:t>的一个线性变换，则V</w:t>
      </w:r>
      <w:r>
        <w:rPr>
          <w:rFonts w:ascii="SimSun" w:hAnsi="SimSun" w:eastAsia="SimSun" w:cs="SimSun"/>
          <w:sz w:val="23"/>
          <w:szCs w:val="23"/>
          <w:spacing w:val="-46"/>
        </w:rPr>
        <w:t xml:space="preserve"> </w:t>
      </w:r>
      <w:r>
        <w:rPr>
          <w:rFonts w:ascii="SimSun" w:hAnsi="SimSun" w:eastAsia="SimSun" w:cs="SimSun"/>
          <w:sz w:val="23"/>
          <w:szCs w:val="23"/>
          <w:spacing w:val="2"/>
        </w:rPr>
        <w:t>中一定存在一组</w:t>
      </w:r>
      <w:r>
        <w:rPr>
          <w:rFonts w:ascii="SimSun" w:hAnsi="SimSun" w:eastAsia="SimSun" w:cs="SimSun"/>
          <w:sz w:val="23"/>
          <w:szCs w:val="23"/>
        </w:rPr>
        <w:t xml:space="preserve"> </w:t>
      </w:r>
      <w:r>
        <w:rPr>
          <w:rFonts w:ascii="SimSun" w:hAnsi="SimSun" w:eastAsia="SimSun" w:cs="SimSun"/>
          <w:sz w:val="23"/>
          <w:szCs w:val="23"/>
          <w:spacing w:val="-2"/>
        </w:rPr>
        <w:t>基，α在这组基下的矩阵是若尔当形矩阵，称为</w:t>
      </w:r>
      <w:r>
        <w:rPr>
          <w:rFonts w:ascii="SimSun" w:hAnsi="SimSun" w:eastAsia="SimSun" w:cs="SimSun"/>
          <w:sz w:val="23"/>
          <w:szCs w:val="23"/>
          <w:spacing w:val="110"/>
        </w:rPr>
        <w:t xml:space="preserve"> </w:t>
      </w:r>
      <w:r>
        <w:rPr>
          <w:rFonts w:ascii="SimSun" w:hAnsi="SimSun" w:eastAsia="SimSun" w:cs="SimSun"/>
          <w:sz w:val="23"/>
          <w:szCs w:val="23"/>
          <w:spacing w:val="-2"/>
        </w:rPr>
        <w:t>的若尔当标准形</w:t>
      </w:r>
    </w:p>
    <w:p>
      <w:pPr>
        <w:ind w:left="479" w:firstLine="460"/>
        <w:spacing w:before="2" w:line="284" w:lineRule="auto"/>
        <w:rPr>
          <w:rFonts w:ascii="SimSun" w:hAnsi="SimSun" w:eastAsia="SimSun" w:cs="SimSun"/>
          <w:sz w:val="23"/>
          <w:szCs w:val="23"/>
        </w:rPr>
      </w:pPr>
      <w:r>
        <w:rPr>
          <w:rFonts w:ascii="SimHei" w:hAnsi="SimHei" w:eastAsia="SimHei" w:cs="SimHei"/>
          <w:sz w:val="23"/>
          <w:szCs w:val="23"/>
          <w:spacing w:val="-2"/>
        </w:rPr>
        <w:t>证明</w:t>
      </w:r>
      <w:r>
        <w:rPr>
          <w:rFonts w:ascii="SimHei" w:hAnsi="SimHei" w:eastAsia="SimHei" w:cs="SimHei"/>
          <w:sz w:val="23"/>
          <w:szCs w:val="23"/>
          <w:spacing w:val="-2"/>
        </w:rPr>
        <w:t xml:space="preserve">  </w:t>
      </w:r>
      <w:r>
        <w:rPr>
          <w:rFonts w:ascii="SimSun" w:hAnsi="SimSun" w:eastAsia="SimSun" w:cs="SimSun"/>
          <w:sz w:val="23"/>
          <w:szCs w:val="23"/>
          <w:spacing w:val="-2"/>
        </w:rPr>
        <w:t>设</w:t>
      </w:r>
      <w:r>
        <w:rPr>
          <w:rFonts w:ascii="SimSun" w:hAnsi="SimSun" w:eastAsia="SimSun" w:cs="SimSun"/>
          <w:sz w:val="23"/>
          <w:szCs w:val="23"/>
          <w:spacing w:val="-31"/>
        </w:rPr>
        <w:t xml:space="preserve"> </w:t>
      </w:r>
      <w:r>
        <w:rPr>
          <w:rFonts w:ascii="SimSun" w:hAnsi="SimSun" w:eastAsia="SimSun" w:cs="SimSun"/>
          <w:sz w:val="23"/>
          <w:szCs w:val="23"/>
          <w:spacing w:val="-2"/>
        </w:rPr>
        <w:t>√</w:t>
      </w:r>
      <w:r>
        <w:rPr>
          <w:rFonts w:ascii="SimSun" w:hAnsi="SimSun" w:eastAsia="SimSun" w:cs="SimSun"/>
          <w:sz w:val="23"/>
          <w:szCs w:val="23"/>
          <w:spacing w:val="-70"/>
        </w:rPr>
        <w:t xml:space="preserve"> </w:t>
      </w:r>
      <w:r>
        <w:rPr>
          <w:rFonts w:ascii="SimSun" w:hAnsi="SimSun" w:eastAsia="SimSun" w:cs="SimSun"/>
          <w:sz w:val="23"/>
          <w:szCs w:val="23"/>
          <w:spacing w:val="-2"/>
        </w:rPr>
        <w:t>的特征多项式为f(λ)=(λ-λ</w:t>
      </w:r>
      <w:r>
        <w:rPr>
          <w:rFonts w:ascii="Calibri" w:hAnsi="Calibri" w:eastAsia="Calibri" w:cs="Calibri"/>
          <w:sz w:val="23"/>
          <w:szCs w:val="23"/>
          <w:spacing w:val="-2"/>
        </w:rPr>
        <w:t>₁</w:t>
      </w:r>
      <w:r>
        <w:rPr>
          <w:rFonts w:ascii="SimSun" w:hAnsi="SimSun" w:eastAsia="SimSun" w:cs="SimSun"/>
          <w:sz w:val="23"/>
          <w:szCs w:val="23"/>
          <w:spacing w:val="-2"/>
        </w:rPr>
        <w:t>)'(λ-λ</w:t>
      </w:r>
      <w:r>
        <w:rPr>
          <w:rFonts w:ascii="Calibri" w:hAnsi="Calibri" w:eastAsia="Calibri" w:cs="Calibri"/>
          <w:sz w:val="23"/>
          <w:szCs w:val="23"/>
          <w:spacing w:val="-2"/>
        </w:rPr>
        <w:t>₂</w:t>
      </w:r>
      <w:r>
        <w:rPr>
          <w:rFonts w:ascii="SimSun" w:hAnsi="SimSun" w:eastAsia="SimSun" w:cs="SimSun"/>
          <w:sz w:val="23"/>
          <w:szCs w:val="23"/>
          <w:spacing w:val="-2"/>
        </w:rPr>
        <w:t>)²…(λ-</w:t>
      </w:r>
      <w:r>
        <w:rPr>
          <w:rFonts w:ascii="SimSun" w:hAnsi="SimSun" w:eastAsia="SimSun" w:cs="SimSun"/>
          <w:sz w:val="23"/>
          <w:szCs w:val="23"/>
          <w:spacing w:val="-51"/>
        </w:rPr>
        <w:t xml:space="preserve"> </w:t>
      </w:r>
      <w:r>
        <w:rPr>
          <w:rFonts w:ascii="SimSun" w:hAnsi="SimSun" w:eastAsia="SimSun" w:cs="SimSun"/>
          <w:sz w:val="23"/>
          <w:szCs w:val="23"/>
          <w:spacing w:val="-2"/>
        </w:rPr>
        <w:t>λ,),λ,</w:t>
      </w:r>
      <w:r>
        <w:rPr>
          <w:rFonts w:ascii="SimSun" w:hAnsi="SimSun" w:eastAsia="SimSun" w:cs="SimSun"/>
          <w:sz w:val="23"/>
          <w:szCs w:val="23"/>
          <w:spacing w:val="-3"/>
        </w:rPr>
        <w:t>λ</w:t>
      </w:r>
      <w:r>
        <w:rPr>
          <w:rFonts w:ascii="Calibri" w:hAnsi="Calibri" w:eastAsia="Calibri" w:cs="Calibri"/>
          <w:sz w:val="23"/>
          <w:szCs w:val="23"/>
          <w:spacing w:val="-3"/>
        </w:rPr>
        <w:t>₂</w:t>
      </w:r>
      <w:r>
        <w:rPr>
          <w:rFonts w:ascii="SimSun" w:hAnsi="SimSun" w:eastAsia="SimSun" w:cs="SimSun"/>
          <w:sz w:val="23"/>
          <w:szCs w:val="23"/>
          <w:spacing w:val="-3"/>
        </w:rPr>
        <w:t>,…,λ,</w:t>
      </w:r>
      <w:r>
        <w:rPr>
          <w:rFonts w:ascii="SimSun" w:hAnsi="SimSun" w:eastAsia="SimSun" w:cs="SimSun"/>
          <w:sz w:val="23"/>
          <w:szCs w:val="23"/>
        </w:rPr>
        <w:t xml:space="preserve"> </w:t>
      </w:r>
      <w:r>
        <w:rPr>
          <w:rFonts w:ascii="SimSun" w:hAnsi="SimSun" w:eastAsia="SimSun" w:cs="SimSun"/>
          <w:sz w:val="23"/>
          <w:szCs w:val="23"/>
          <w:spacing w:val="5"/>
        </w:rPr>
        <w:t>是f(λ)的全部不同的根.</w:t>
      </w:r>
      <w:r>
        <w:rPr>
          <w:rFonts w:ascii="SimSun" w:hAnsi="SimSun" w:eastAsia="SimSun" w:cs="SimSun"/>
          <w:sz w:val="23"/>
          <w:szCs w:val="23"/>
          <w:spacing w:val="-63"/>
        </w:rPr>
        <w:t xml:space="preserve"> </w:t>
      </w:r>
      <w:r>
        <w:rPr>
          <w:rFonts w:ascii="SimSun" w:hAnsi="SimSun" w:eastAsia="SimSun" w:cs="SimSun"/>
          <w:sz w:val="23"/>
          <w:szCs w:val="23"/>
          <w:spacing w:val="5"/>
        </w:rPr>
        <w:t>由定理12知</w:t>
      </w:r>
      <w:r>
        <w:rPr>
          <w:rFonts w:ascii="SimSun" w:hAnsi="SimSun" w:eastAsia="SimSun" w:cs="SimSun"/>
          <w:sz w:val="23"/>
          <w:szCs w:val="23"/>
          <w:spacing w:val="-42"/>
        </w:rPr>
        <w:t xml:space="preserve"> </w:t>
      </w:r>
      <w:r>
        <w:rPr>
          <w:rFonts w:ascii="SimSun" w:hAnsi="SimSun" w:eastAsia="SimSun" w:cs="SimSun"/>
          <w:sz w:val="23"/>
          <w:szCs w:val="23"/>
          <w:spacing w:val="5"/>
        </w:rPr>
        <w:t>V</w:t>
      </w:r>
      <w:r>
        <w:rPr>
          <w:rFonts w:ascii="SimSun" w:hAnsi="SimSun" w:eastAsia="SimSun" w:cs="SimSun"/>
          <w:sz w:val="23"/>
          <w:szCs w:val="23"/>
          <w:spacing w:val="-67"/>
        </w:rPr>
        <w:t xml:space="preserve"> </w:t>
      </w:r>
      <w:r>
        <w:rPr>
          <w:rFonts w:ascii="SimSun" w:hAnsi="SimSun" w:eastAsia="SimSun" w:cs="SimSun"/>
          <w:sz w:val="23"/>
          <w:szCs w:val="23"/>
          <w:spacing w:val="5"/>
        </w:rPr>
        <w:t>可分解</w:t>
      </w:r>
      <w:r>
        <w:rPr>
          <w:rFonts w:ascii="SimSun" w:hAnsi="SimSun" w:eastAsia="SimSun" w:cs="SimSun"/>
          <w:sz w:val="23"/>
          <w:szCs w:val="23"/>
          <w:spacing w:val="4"/>
        </w:rPr>
        <w:t>成×的不变子空间的直和</w:t>
      </w:r>
    </w:p>
    <w:p>
      <w:pPr>
        <w:ind w:left="3829"/>
        <w:spacing w:before="1" w:line="219" w:lineRule="auto"/>
        <w:rPr>
          <w:rFonts w:ascii="SimSun" w:hAnsi="SimSun" w:eastAsia="SimSun" w:cs="SimSun"/>
          <w:sz w:val="23"/>
          <w:szCs w:val="23"/>
        </w:rPr>
      </w:pPr>
      <w:r>
        <w:rPr>
          <w:rFonts w:ascii="SimSun" w:hAnsi="SimSun" w:eastAsia="SimSun" w:cs="SimSun"/>
          <w:sz w:val="23"/>
          <w:szCs w:val="23"/>
          <w:spacing w:val="-1"/>
        </w:rPr>
        <w:t>V=V</w:t>
      </w:r>
      <w:r>
        <w:rPr>
          <w:rFonts w:ascii="Calibri" w:hAnsi="Calibri" w:eastAsia="Calibri" w:cs="Calibri"/>
          <w:sz w:val="23"/>
          <w:szCs w:val="23"/>
          <w:spacing w:val="-1"/>
        </w:rPr>
        <w:t>₁  </w:t>
      </w:r>
      <w:r>
        <w:rPr>
          <w:rFonts w:ascii="SimHei" w:hAnsi="SimHei" w:eastAsia="SimHei" w:cs="SimHei"/>
          <w:sz w:val="23"/>
          <w:szCs w:val="23"/>
          <w:spacing w:val="-1"/>
        </w:rPr>
        <w:t>田</w:t>
      </w:r>
      <w:r>
        <w:rPr>
          <w:rFonts w:ascii="SimHei" w:hAnsi="SimHei" w:eastAsia="SimHei" w:cs="SimHei"/>
          <w:sz w:val="23"/>
          <w:szCs w:val="23"/>
          <w:spacing w:val="-60"/>
        </w:rPr>
        <w:t xml:space="preserve"> </w:t>
      </w:r>
      <w:r>
        <w:rPr>
          <w:rFonts w:ascii="SimSun" w:hAnsi="SimSun" w:eastAsia="SimSun" w:cs="SimSun"/>
          <w:sz w:val="23"/>
          <w:szCs w:val="23"/>
          <w:spacing w:val="-1"/>
        </w:rPr>
        <w:t>V</w:t>
      </w:r>
      <w:r>
        <w:rPr>
          <w:rFonts w:ascii="Calibri" w:hAnsi="Calibri" w:eastAsia="Calibri" w:cs="Calibri"/>
          <w:sz w:val="23"/>
          <w:szCs w:val="23"/>
          <w:spacing w:val="-1"/>
        </w:rPr>
        <w:t>₂</w:t>
      </w:r>
      <w:r>
        <w:rPr>
          <w:rFonts w:ascii="Calibri" w:hAnsi="Calibri" w:eastAsia="Calibri" w:cs="Calibri"/>
          <w:sz w:val="23"/>
          <w:szCs w:val="23"/>
          <w:spacing w:val="-31"/>
        </w:rPr>
        <w:t xml:space="preserve"> </w:t>
      </w:r>
      <w:r>
        <w:rPr>
          <w:rFonts w:ascii="SimHei" w:hAnsi="SimHei" w:eastAsia="SimHei" w:cs="SimHei"/>
          <w:sz w:val="23"/>
          <w:szCs w:val="23"/>
          <w:spacing w:val="-1"/>
        </w:rPr>
        <w:t>田…田</w:t>
      </w:r>
      <w:r>
        <w:rPr>
          <w:rFonts w:ascii="SimSun" w:hAnsi="SimSun" w:eastAsia="SimSun" w:cs="SimSun"/>
          <w:sz w:val="23"/>
          <w:szCs w:val="23"/>
          <w:spacing w:val="-1"/>
        </w:rPr>
        <w:t>V,</w:t>
      </w:r>
    </w:p>
    <w:p>
      <w:pPr>
        <w:ind w:left="479"/>
        <w:spacing w:before="99" w:line="215" w:lineRule="auto"/>
        <w:rPr>
          <w:rFonts w:ascii="SimSun" w:hAnsi="SimSun" w:eastAsia="SimSun" w:cs="SimSun"/>
          <w:sz w:val="23"/>
          <w:szCs w:val="23"/>
        </w:rPr>
      </w:pPr>
      <w:r>
        <w:rPr>
          <w:rFonts w:ascii="SimSun" w:hAnsi="SimSun" w:eastAsia="SimSun" w:cs="SimSun"/>
          <w:sz w:val="23"/>
          <w:szCs w:val="23"/>
          <w:spacing w:val="3"/>
        </w:rPr>
        <w:t>其中V</w:t>
      </w:r>
      <w:r>
        <w:rPr>
          <w:rFonts w:ascii="Calibri" w:hAnsi="Calibri" w:eastAsia="Calibri" w:cs="Calibri"/>
          <w:sz w:val="23"/>
          <w:szCs w:val="23"/>
          <w:spacing w:val="3"/>
        </w:rPr>
        <w:t>₁</w:t>
      </w:r>
      <w:r>
        <w:rPr>
          <w:rFonts w:ascii="SimSun" w:hAnsi="SimSun" w:eastAsia="SimSun" w:cs="SimSun"/>
          <w:sz w:val="23"/>
          <w:szCs w:val="23"/>
          <w:spacing w:val="3"/>
        </w:rPr>
        <w:t>=lξ=</w:t>
      </w:r>
      <w:r>
        <w:rPr>
          <w:rFonts w:ascii="SimSun" w:hAnsi="SimSun" w:eastAsia="SimSun" w:cs="SimSun"/>
          <w:sz w:val="23"/>
          <w:szCs w:val="23"/>
        </w:rPr>
        <w:t>VI</w:t>
      </w:r>
      <w:r>
        <w:rPr>
          <w:rFonts w:ascii="SimSun" w:hAnsi="SimSun" w:eastAsia="SimSun" w:cs="SimSun"/>
          <w:sz w:val="23"/>
          <w:szCs w:val="23"/>
          <w:spacing w:val="3"/>
        </w:rPr>
        <w:t>(-λ8)'ξ=0|.</w:t>
      </w:r>
      <w:r>
        <w:rPr>
          <w:rFonts w:ascii="SimSun" w:hAnsi="SimSun" w:eastAsia="SimSun" w:cs="SimSun"/>
          <w:sz w:val="23"/>
          <w:szCs w:val="23"/>
          <w:spacing w:val="40"/>
        </w:rPr>
        <w:t xml:space="preserve">   </w:t>
      </w:r>
      <w:r>
        <w:rPr>
          <w:rFonts w:ascii="SimSun" w:hAnsi="SimSun" w:eastAsia="SimSun" w:cs="SimSun"/>
          <w:sz w:val="23"/>
          <w:szCs w:val="23"/>
          <w:spacing w:val="3"/>
        </w:rPr>
        <w:t>我们如能证明在每个</w:t>
      </w:r>
      <w:r>
        <w:rPr>
          <w:rFonts w:ascii="SimSun" w:hAnsi="SimSun" w:eastAsia="SimSun" w:cs="SimSun"/>
          <w:sz w:val="23"/>
          <w:szCs w:val="23"/>
          <w:spacing w:val="-53"/>
        </w:rPr>
        <w:t xml:space="preserve"> </w:t>
      </w:r>
      <w:r>
        <w:rPr>
          <w:rFonts w:ascii="SimSun" w:hAnsi="SimSun" w:eastAsia="SimSun" w:cs="SimSun"/>
          <w:sz w:val="23"/>
          <w:szCs w:val="23"/>
          <w:spacing w:val="3"/>
        </w:rPr>
        <w:t>V,上有一组基，使&amp;</w:t>
      </w:r>
      <w:r>
        <w:rPr>
          <w:rFonts w:ascii="SimSun" w:hAnsi="SimSun" w:eastAsia="SimSun" w:cs="SimSun"/>
          <w:sz w:val="23"/>
          <w:szCs w:val="23"/>
        </w:rPr>
        <w:t>IV</w:t>
      </w:r>
      <w:r>
        <w:rPr>
          <w:rFonts w:ascii="SimSun" w:hAnsi="SimSun" w:eastAsia="SimSun" w:cs="SimSun"/>
          <w:sz w:val="23"/>
          <w:szCs w:val="23"/>
          <w:spacing w:val="3"/>
        </w:rPr>
        <w:t>,在该基</w:t>
      </w:r>
    </w:p>
    <w:p>
      <w:pPr>
        <w:ind w:left="469"/>
        <w:spacing w:before="63" w:line="219" w:lineRule="auto"/>
        <w:rPr>
          <w:rFonts w:ascii="SimSun" w:hAnsi="SimSun" w:eastAsia="SimSun" w:cs="SimSun"/>
          <w:sz w:val="23"/>
          <w:szCs w:val="23"/>
        </w:rPr>
      </w:pPr>
      <w:r>
        <w:rPr>
          <w:rFonts w:ascii="SimSun" w:hAnsi="SimSun" w:eastAsia="SimSun" w:cs="SimSun"/>
          <w:sz w:val="23"/>
          <w:szCs w:val="23"/>
          <w:spacing w:val="-1"/>
        </w:rPr>
        <w:t>下矩阵为若尔当形矩阵，则定理得证.</w:t>
      </w:r>
    </w:p>
    <w:p>
      <w:pPr>
        <w:ind w:left="939"/>
        <w:spacing w:before="78" w:line="219" w:lineRule="auto"/>
        <w:rPr>
          <w:rFonts w:ascii="SimSun" w:hAnsi="SimSun" w:eastAsia="SimSun" w:cs="SimSun"/>
          <w:sz w:val="23"/>
          <w:szCs w:val="23"/>
        </w:rPr>
      </w:pPr>
      <w:r>
        <w:rPr>
          <w:rFonts w:ascii="SimSun" w:hAnsi="SimSun" w:eastAsia="SimSun" w:cs="SimSun"/>
          <w:sz w:val="23"/>
          <w:szCs w:val="23"/>
          <w:spacing w:val="5"/>
        </w:rPr>
        <w:t>为此需证明</w:t>
      </w:r>
    </w:p>
    <w:p>
      <w:pPr>
        <w:ind w:left="479" w:right="46" w:firstLine="469"/>
        <w:spacing w:before="142" w:line="288" w:lineRule="auto"/>
        <w:rPr>
          <w:rFonts w:ascii="SimSun" w:hAnsi="SimSun" w:eastAsia="SimSun" w:cs="SimSun"/>
          <w:sz w:val="23"/>
          <w:szCs w:val="23"/>
        </w:rPr>
      </w:pPr>
      <w:r>
        <w:rPr>
          <w:rFonts w:ascii="SimHei" w:hAnsi="SimHei" w:eastAsia="SimHei" w:cs="SimHei"/>
          <w:sz w:val="23"/>
          <w:szCs w:val="23"/>
          <w:spacing w:val="12"/>
        </w:rPr>
        <w:t>引理</w:t>
      </w:r>
      <w:r>
        <w:rPr>
          <w:rFonts w:ascii="SimHei" w:hAnsi="SimHei" w:eastAsia="SimHei" w:cs="SimHei"/>
          <w:sz w:val="23"/>
          <w:szCs w:val="23"/>
          <w:spacing w:val="12"/>
        </w:rPr>
        <w:t xml:space="preserve">  </w:t>
      </w:r>
      <w:r>
        <w:rPr>
          <w:rFonts w:ascii="Times New Roman" w:hAnsi="Times New Roman" w:eastAsia="Times New Roman" w:cs="Times New Roman"/>
          <w:sz w:val="23"/>
          <w:szCs w:val="23"/>
          <w:spacing w:val="12"/>
        </w:rPr>
        <w:t>n </w:t>
      </w:r>
      <w:r>
        <w:rPr>
          <w:rFonts w:ascii="SimSun" w:hAnsi="SimSun" w:eastAsia="SimSun" w:cs="SimSun"/>
          <w:sz w:val="23"/>
          <w:szCs w:val="23"/>
          <w:spacing w:val="12"/>
        </w:rPr>
        <w:t>维线性空间</w:t>
      </w:r>
      <w:r>
        <w:rPr>
          <w:rFonts w:ascii="SimSun" w:hAnsi="SimSun" w:eastAsia="SimSun" w:cs="SimSun"/>
          <w:sz w:val="23"/>
          <w:szCs w:val="23"/>
          <w:spacing w:val="-63"/>
        </w:rPr>
        <w:t xml:space="preserve"> </w:t>
      </w:r>
      <w:r>
        <w:rPr>
          <w:rFonts w:ascii="SimSun" w:hAnsi="SimSun" w:eastAsia="SimSun" w:cs="SimSun"/>
          <w:sz w:val="23"/>
          <w:szCs w:val="23"/>
          <w:spacing w:val="12"/>
        </w:rPr>
        <w:t>V</w:t>
      </w:r>
      <w:r>
        <w:rPr>
          <w:rFonts w:ascii="SimSun" w:hAnsi="SimSun" w:eastAsia="SimSun" w:cs="SimSun"/>
          <w:sz w:val="23"/>
          <w:szCs w:val="23"/>
          <w:spacing w:val="-26"/>
        </w:rPr>
        <w:t xml:space="preserve"> </w:t>
      </w:r>
      <w:r>
        <w:rPr>
          <w:rFonts w:ascii="SimSun" w:hAnsi="SimSun" w:eastAsia="SimSun" w:cs="SimSun"/>
          <w:sz w:val="23"/>
          <w:szCs w:val="23"/>
          <w:spacing w:val="12"/>
        </w:rPr>
        <w:t>上的线性变换%满足=0</w:t>
      </w:r>
      <w:r>
        <w:rPr>
          <w:rFonts w:ascii="SimSun" w:hAnsi="SimSun" w:eastAsia="SimSun" w:cs="SimSun"/>
          <w:sz w:val="23"/>
          <w:szCs w:val="23"/>
          <w:spacing w:val="-56"/>
        </w:rPr>
        <w:t xml:space="preserve"> </w:t>
      </w:r>
      <w:r>
        <w:rPr>
          <w:rFonts w:ascii="SimSun" w:hAnsi="SimSun" w:eastAsia="SimSun" w:cs="SimSun"/>
          <w:sz w:val="23"/>
          <w:szCs w:val="23"/>
          <w:spacing w:val="12"/>
        </w:rPr>
        <w:t>,k</w:t>
      </w:r>
      <w:r>
        <w:rPr>
          <w:rFonts w:ascii="SimSun" w:hAnsi="SimSun" w:eastAsia="SimSun" w:cs="SimSun"/>
          <w:sz w:val="23"/>
          <w:szCs w:val="23"/>
          <w:spacing w:val="-43"/>
        </w:rPr>
        <w:t xml:space="preserve"> </w:t>
      </w:r>
      <w:r>
        <w:rPr>
          <w:rFonts w:ascii="SimSun" w:hAnsi="SimSun" w:eastAsia="SimSun" w:cs="SimSun"/>
          <w:sz w:val="23"/>
          <w:szCs w:val="23"/>
          <w:spacing w:val="12"/>
        </w:rPr>
        <w:t>是某正整数，就称%为</w:t>
      </w:r>
      <w:r>
        <w:rPr>
          <w:rFonts w:ascii="SimSun" w:hAnsi="SimSun" w:eastAsia="SimSun" w:cs="SimSun"/>
          <w:sz w:val="23"/>
          <w:szCs w:val="23"/>
          <w:spacing w:val="-56"/>
        </w:rPr>
        <w:t xml:space="preserve"> </w:t>
      </w:r>
      <w:r>
        <w:rPr>
          <w:rFonts w:ascii="SimSun" w:hAnsi="SimSun" w:eastAsia="SimSun" w:cs="SimSun"/>
          <w:sz w:val="23"/>
          <w:szCs w:val="23"/>
          <w:spacing w:val="12"/>
        </w:rPr>
        <w:t>V</w:t>
      </w:r>
      <w:r>
        <w:rPr>
          <w:rFonts w:ascii="SimSun" w:hAnsi="SimSun" w:eastAsia="SimSun" w:cs="SimSun"/>
          <w:sz w:val="23"/>
          <w:szCs w:val="23"/>
          <w:spacing w:val="-27"/>
        </w:rPr>
        <w:t xml:space="preserve"> </w:t>
      </w:r>
      <w:r>
        <w:rPr>
          <w:rFonts w:ascii="SimSun" w:hAnsi="SimSun" w:eastAsia="SimSun" w:cs="SimSun"/>
          <w:sz w:val="23"/>
          <w:szCs w:val="23"/>
          <w:spacing w:val="12"/>
        </w:rPr>
        <w:t>上幂</w:t>
      </w:r>
      <w:r>
        <w:rPr>
          <w:rFonts w:ascii="SimSun" w:hAnsi="SimSun" w:eastAsia="SimSun" w:cs="SimSun"/>
          <w:sz w:val="23"/>
          <w:szCs w:val="23"/>
        </w:rPr>
        <w:t xml:space="preserve"> </w:t>
      </w:r>
      <w:r>
        <w:rPr>
          <w:rFonts w:ascii="SimSun" w:hAnsi="SimSun" w:eastAsia="SimSun" w:cs="SimSun"/>
          <w:sz w:val="23"/>
          <w:szCs w:val="23"/>
          <w:spacing w:val="6"/>
        </w:rPr>
        <w:t>零线性变换.对幂零线性变换%,</w:t>
      </w:r>
      <w:r>
        <w:rPr>
          <w:rFonts w:ascii="Times New Roman" w:hAnsi="Times New Roman" w:eastAsia="Times New Roman" w:cs="Times New Roman"/>
          <w:sz w:val="23"/>
          <w:szCs w:val="23"/>
          <w:spacing w:val="6"/>
        </w:rPr>
        <w:t>V</w:t>
      </w:r>
      <w:r>
        <w:rPr>
          <w:rFonts w:ascii="SimSun" w:hAnsi="SimSun" w:eastAsia="SimSun" w:cs="SimSun"/>
          <w:sz w:val="23"/>
          <w:szCs w:val="23"/>
          <w:spacing w:val="6"/>
        </w:rPr>
        <w:t>中必有下列形</w:t>
      </w:r>
      <w:r>
        <w:rPr>
          <w:rFonts w:ascii="SimSun" w:hAnsi="SimSun" w:eastAsia="SimSun" w:cs="SimSun"/>
          <w:sz w:val="23"/>
          <w:szCs w:val="23"/>
          <w:spacing w:val="5"/>
        </w:rPr>
        <w:t>式的一组元素作为基：</w:t>
      </w:r>
    </w:p>
    <w:p>
      <w:pPr>
        <w:pStyle w:val="BodyText"/>
        <w:spacing w:line="305" w:lineRule="auto"/>
        <w:rPr/>
      </w:pPr>
      <w:r>
        <w:drawing>
          <wp:anchor distT="0" distB="0" distL="0" distR="0" simplePos="0" relativeHeight="253349888" behindDoc="1" locked="0" layoutInCell="1" allowOverlap="1">
            <wp:simplePos x="0" y="0"/>
            <wp:positionH relativeFrom="column">
              <wp:posOffset>1733544</wp:posOffset>
            </wp:positionH>
            <wp:positionV relativeFrom="paragraph">
              <wp:posOffset>3631</wp:posOffset>
            </wp:positionV>
            <wp:extent cx="2622499" cy="1067970"/>
            <wp:effectExtent l="0" t="0" r="0" b="0"/>
            <wp:wrapNone/>
            <wp:docPr id="2046" name="IM 2046"/>
            <wp:cNvGraphicFramePr/>
            <a:graphic>
              <a:graphicData uri="http://schemas.openxmlformats.org/drawingml/2006/picture">
                <pic:pic>
                  <pic:nvPicPr>
                    <pic:cNvPr id="2046" name="IM 2046"/>
                    <pic:cNvPicPr/>
                  </pic:nvPicPr>
                  <pic:blipFill>
                    <a:blip r:embed="rId1181"/>
                    <a:stretch>
                      <a:fillRect/>
                    </a:stretch>
                  </pic:blipFill>
                  <pic:spPr>
                    <a:xfrm rot="0">
                      <a:off x="0" y="0"/>
                      <a:ext cx="2622499" cy="1067970"/>
                    </a:xfrm>
                    <a:prstGeom prst="rect">
                      <a:avLst/>
                    </a:prstGeom>
                  </pic:spPr>
                </pic:pic>
              </a:graphicData>
            </a:graphic>
          </wp:anchor>
        </w:drawing>
      </w:r>
      <w:r/>
    </w:p>
    <w:p>
      <w:pPr>
        <w:pStyle w:val="BodyText"/>
        <w:spacing w:line="306" w:lineRule="auto"/>
        <w:rPr/>
      </w:pPr>
      <w:r/>
    </w:p>
    <w:p>
      <w:pPr>
        <w:ind w:left="8779"/>
        <w:spacing w:before="76" w:line="222" w:lineRule="auto"/>
        <w:rPr>
          <w:rFonts w:ascii="SimSun" w:hAnsi="SimSun" w:eastAsia="SimSun" w:cs="SimSun"/>
          <w:sz w:val="23"/>
          <w:szCs w:val="23"/>
        </w:rPr>
      </w:pPr>
      <w:r>
        <w:rPr>
          <w:rFonts w:ascii="SimSun" w:hAnsi="SimSun" w:eastAsia="SimSun" w:cs="SimSun"/>
          <w:sz w:val="23"/>
          <w:szCs w:val="23"/>
          <w:spacing w:val="-11"/>
        </w:rPr>
        <w:t>(2)</w:t>
      </w:r>
    </w:p>
    <w:p>
      <w:pPr>
        <w:spacing w:before="30"/>
        <w:rPr/>
      </w:pPr>
      <w:r/>
    </w:p>
    <w:p>
      <w:pPr>
        <w:spacing w:before="30"/>
        <w:rPr/>
      </w:pPr>
      <w:r/>
    </w:p>
    <w:p>
      <w:pPr>
        <w:spacing w:before="29"/>
        <w:rPr/>
      </w:pPr>
      <w:r/>
    </w:p>
    <w:p>
      <w:pPr>
        <w:sectPr>
          <w:footerReference w:type="default" r:id="rId1178"/>
          <w:pgSz w:w="10140" w:h="15960"/>
          <w:pgMar w:top="325" w:right="324" w:bottom="587" w:left="640" w:header="0" w:footer="10" w:gutter="0"/>
          <w:cols w:equalWidth="0" w:num="1">
            <w:col w:w="9176" w:space="0"/>
          </w:cols>
        </w:sectPr>
        <w:rPr/>
      </w:pPr>
    </w:p>
    <w:p>
      <w:pPr>
        <w:ind w:left="500"/>
        <w:spacing w:before="46" w:line="219" w:lineRule="auto"/>
        <w:rPr>
          <w:rFonts w:ascii="SimSun" w:hAnsi="SimSun" w:eastAsia="SimSun" w:cs="SimSun"/>
          <w:sz w:val="23"/>
          <w:szCs w:val="23"/>
        </w:rPr>
      </w:pPr>
      <w:r>
        <w:rPr>
          <w:rFonts w:ascii="SimSun" w:hAnsi="SimSun" w:eastAsia="SimSun" w:cs="SimSun"/>
          <w:sz w:val="23"/>
          <w:szCs w:val="23"/>
          <w:spacing w:val="5"/>
        </w:rPr>
        <w:t>于是8在这组基下的矩阵为</w:t>
      </w:r>
    </w:p>
    <w:p>
      <w:pPr>
        <w:ind w:firstLine="2399"/>
        <w:spacing w:before="108" w:line="1860" w:lineRule="exact"/>
        <w:rPr/>
      </w:pPr>
      <w:r>
        <w:rPr>
          <w:position w:val="-37"/>
        </w:rPr>
        <w:drawing>
          <wp:inline distT="0" distB="0" distL="0" distR="0">
            <wp:extent cx="844590" cy="1181086"/>
            <wp:effectExtent l="0" t="0" r="0" b="0"/>
            <wp:docPr id="2048" name="IM 2048"/>
            <wp:cNvGraphicFramePr/>
            <a:graphic>
              <a:graphicData uri="http://schemas.openxmlformats.org/drawingml/2006/picture">
                <pic:pic>
                  <pic:nvPicPr>
                    <pic:cNvPr id="2048" name="IM 2048"/>
                    <pic:cNvPicPr/>
                  </pic:nvPicPr>
                  <pic:blipFill>
                    <a:blip r:embed="rId1182"/>
                    <a:stretch>
                      <a:fillRect/>
                    </a:stretch>
                  </pic:blipFill>
                  <pic:spPr>
                    <a:xfrm rot="0">
                      <a:off x="0" y="0"/>
                      <a:ext cx="844590" cy="118108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spacing w:before="76"/>
        <w:rPr>
          <w:rFonts w:ascii="SimSun" w:hAnsi="SimSun" w:eastAsia="SimSun" w:cs="SimSun"/>
          <w:sz w:val="23"/>
          <w:szCs w:val="23"/>
        </w:rPr>
      </w:pPr>
      <w:r>
        <w:rPr>
          <w:rFonts w:ascii="SimSun" w:hAnsi="SimSun" w:eastAsia="SimSun" w:cs="SimSun"/>
          <w:sz w:val="23"/>
          <w:szCs w:val="23"/>
        </w:rPr>
        <w:t>0</w:t>
      </w:r>
    </w:p>
    <w:p>
      <w:pPr>
        <w:ind w:left="19"/>
        <w:spacing w:before="40"/>
        <w:rPr>
          <w:rFonts w:ascii="SimSun" w:hAnsi="SimSun" w:eastAsia="SimSun" w:cs="SimSun"/>
          <w:sz w:val="23"/>
          <w:szCs w:val="23"/>
        </w:rPr>
      </w:pPr>
      <w:r>
        <w:rPr>
          <w:rFonts w:ascii="SimSun" w:hAnsi="SimSun" w:eastAsia="SimSun" w:cs="SimSun"/>
          <w:sz w:val="23"/>
          <w:szCs w:val="23"/>
          <w:spacing w:val="-13"/>
        </w:rPr>
        <w:t>1</w:t>
      </w:r>
      <w:r>
        <w:rPr>
          <w:rFonts w:ascii="SimSun" w:hAnsi="SimSun" w:eastAsia="SimSun" w:cs="SimSun"/>
          <w:sz w:val="23"/>
          <w:szCs w:val="23"/>
          <w:spacing w:val="10"/>
        </w:rPr>
        <w:t xml:space="preserve">  </w:t>
      </w:r>
      <w:r>
        <w:rPr>
          <w:rFonts w:ascii="SimSun" w:hAnsi="SimSun" w:eastAsia="SimSun" w:cs="SimSun"/>
          <w:sz w:val="23"/>
          <w:szCs w:val="23"/>
          <w:spacing w:val="-13"/>
        </w:rPr>
        <w:t>0</w:t>
      </w:r>
    </w:p>
    <w:p>
      <w:pPr>
        <w:ind w:left="4840"/>
        <w:spacing w:before="53" w:line="222" w:lineRule="auto"/>
        <w:rPr>
          <w:rFonts w:ascii="SimSun" w:hAnsi="SimSun" w:eastAsia="SimSun" w:cs="SimSun"/>
          <w:sz w:val="23"/>
          <w:szCs w:val="23"/>
        </w:rPr>
      </w:pPr>
      <w:r>
        <w:rPr>
          <w:rFonts w:ascii="SimSun" w:hAnsi="SimSun" w:eastAsia="SimSun" w:cs="SimSun"/>
          <w:sz w:val="23"/>
          <w:szCs w:val="23"/>
          <w:spacing w:val="-11"/>
        </w:rPr>
        <w:t>(3)</w:t>
      </w:r>
    </w:p>
    <w:p>
      <w:pPr>
        <w:pStyle w:val="BodyText"/>
        <w:spacing w:line="291" w:lineRule="auto"/>
        <w:rPr/>
      </w:pPr>
      <w:r/>
    </w:p>
    <w:p>
      <w:pPr>
        <w:ind w:left="710"/>
        <w:spacing w:before="52" w:line="211" w:lineRule="exact"/>
        <w:rPr>
          <w:rFonts w:ascii="SimSun" w:hAnsi="SimSun" w:eastAsia="SimSun" w:cs="SimSun"/>
          <w:sz w:val="16"/>
          <w:szCs w:val="16"/>
        </w:rPr>
      </w:pPr>
      <w:r>
        <w:drawing>
          <wp:anchor distT="0" distB="0" distL="0" distR="0" simplePos="0" relativeHeight="253350912" behindDoc="0" locked="0" layoutInCell="1" allowOverlap="1">
            <wp:simplePos x="0" y="0"/>
            <wp:positionH relativeFrom="column">
              <wp:posOffset>1225580</wp:posOffset>
            </wp:positionH>
            <wp:positionV relativeFrom="paragraph">
              <wp:posOffset>80895</wp:posOffset>
            </wp:positionV>
            <wp:extent cx="819092" cy="1035046"/>
            <wp:effectExtent l="0" t="0" r="0" b="0"/>
            <wp:wrapNone/>
            <wp:docPr id="2050" name="IM 2050"/>
            <wp:cNvGraphicFramePr/>
            <a:graphic>
              <a:graphicData uri="http://schemas.openxmlformats.org/drawingml/2006/picture">
                <pic:pic>
                  <pic:nvPicPr>
                    <pic:cNvPr id="2050" name="IM 2050"/>
                    <pic:cNvPicPr/>
                  </pic:nvPicPr>
                  <pic:blipFill>
                    <a:blip r:embed="rId1183"/>
                    <a:stretch>
                      <a:fillRect/>
                    </a:stretch>
                  </pic:blipFill>
                  <pic:spPr>
                    <a:xfrm rot="0">
                      <a:off x="0" y="0"/>
                      <a:ext cx="819092" cy="1035046"/>
                    </a:xfrm>
                    <a:prstGeom prst="rect">
                      <a:avLst/>
                    </a:prstGeom>
                  </pic:spPr>
                </pic:pic>
              </a:graphicData>
            </a:graphic>
          </wp:anchor>
        </w:drawing>
      </w:r>
      <w:r>
        <w:rPr>
          <w:rFonts w:ascii="SimSun" w:hAnsi="SimSun" w:eastAsia="SimSun" w:cs="SimSun"/>
          <w:sz w:val="16"/>
          <w:szCs w:val="16"/>
          <w:spacing w:val="45"/>
          <w:w w:val="125"/>
          <w:position w:val="5"/>
        </w:rPr>
        <w:t>。</w:t>
      </w:r>
    </w:p>
    <w:p>
      <w:pPr>
        <w:spacing w:line="211" w:lineRule="exact"/>
        <w:sectPr>
          <w:type w:val="continuous"/>
          <w:pgSz w:w="10140" w:h="15960"/>
          <w:pgMar w:top="325" w:right="324" w:bottom="587" w:left="640" w:header="0" w:footer="10" w:gutter="0"/>
          <w:cols w:equalWidth="0" w:num="2">
            <w:col w:w="3830" w:space="100"/>
            <w:col w:w="5246" w:space="0"/>
          </w:cols>
        </w:sectPr>
        <w:rPr>
          <w:rFonts w:ascii="SimSun" w:hAnsi="SimSun" w:eastAsia="SimSun" w:cs="SimSun"/>
          <w:sz w:val="16"/>
          <w:szCs w:val="16"/>
        </w:rPr>
      </w:pPr>
    </w:p>
    <w:p>
      <w:pPr>
        <w:ind w:left="5529"/>
        <w:spacing w:before="67"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§8</w:t>
      </w:r>
      <w:r>
        <w:rPr>
          <w:rFonts w:ascii="Times New Roman" w:hAnsi="Times New Roman" w:eastAsia="Times New Roman" w:cs="Times New Roman"/>
          <w:sz w:val="23"/>
          <w:szCs w:val="23"/>
          <w:spacing w:val="16"/>
          <w:w w:val="101"/>
        </w:rPr>
        <w:t xml:space="preserve">   </w:t>
      </w:r>
      <w:r>
        <w:rPr>
          <w:rFonts w:ascii="SimHei" w:hAnsi="SimHei" w:eastAsia="SimHei" w:cs="SimHei"/>
          <w:sz w:val="23"/>
          <w:szCs w:val="23"/>
        </w:rPr>
        <w:t>若尔当</w:t>
      </w:r>
      <w:r>
        <w:rPr>
          <w:rFonts w:ascii="Times New Roman" w:hAnsi="Times New Roman" w:eastAsia="Times New Roman" w:cs="Times New Roman"/>
          <w:sz w:val="18"/>
          <w:szCs w:val="18"/>
        </w:rPr>
        <w:t>(Jordan)</w:t>
      </w:r>
      <w:r>
        <w:rPr>
          <w:rFonts w:ascii="Times New Roman" w:hAnsi="Times New Roman" w:eastAsia="Times New Roman" w:cs="Times New Roman"/>
          <w:sz w:val="18"/>
          <w:szCs w:val="18"/>
          <w:spacing w:val="11"/>
        </w:rPr>
        <w:t xml:space="preserve">   </w:t>
      </w:r>
      <w:r>
        <w:rPr>
          <w:rFonts w:ascii="SimHei" w:hAnsi="SimHei" w:eastAsia="SimHei" w:cs="SimHei"/>
          <w:sz w:val="18"/>
          <w:szCs w:val="18"/>
        </w:rPr>
        <w:t>标准形介绍</w:t>
      </w:r>
      <w:r>
        <w:rPr>
          <w:rFonts w:ascii="SimHei" w:hAnsi="SimHei" w:eastAsia="SimHei" w:cs="SimHei"/>
          <w:sz w:val="18"/>
          <w:szCs w:val="18"/>
          <w:spacing w:val="-45"/>
        </w:rPr>
        <w:t xml:space="preserve"> </w:t>
      </w:r>
      <w:r>
        <w:rPr>
          <w:rFonts w:ascii="Times New Roman" w:hAnsi="Times New Roman" w:eastAsia="Times New Roman" w:cs="Times New Roman"/>
          <w:sz w:val="23"/>
          <w:szCs w:val="23"/>
        </w:rPr>
        <w:t>III</w:t>
      </w:r>
    </w:p>
    <w:p>
      <w:pPr>
        <w:pStyle w:val="BodyText"/>
        <w:spacing w:line="248" w:lineRule="auto"/>
        <w:rPr/>
      </w:pPr>
      <w:r/>
    </w:p>
    <w:p>
      <w:pPr>
        <w:pStyle w:val="BodyText"/>
        <w:spacing w:line="248" w:lineRule="auto"/>
        <w:rPr/>
      </w:pPr>
      <w:r/>
    </w:p>
    <w:p>
      <w:pPr>
        <w:ind w:left="489"/>
        <w:spacing w:before="75" w:line="219" w:lineRule="auto"/>
        <w:rPr>
          <w:rFonts w:ascii="SimSun" w:hAnsi="SimSun" w:eastAsia="SimSun" w:cs="SimSun"/>
          <w:sz w:val="23"/>
          <w:szCs w:val="23"/>
        </w:rPr>
      </w:pPr>
      <w:r>
        <w:rPr>
          <w:rFonts w:ascii="SimHei" w:hAnsi="SimHei" w:eastAsia="SimHei" w:cs="SimHei"/>
          <w:sz w:val="23"/>
          <w:szCs w:val="23"/>
        </w:rPr>
        <w:t>证明</w:t>
      </w:r>
      <w:r>
        <w:rPr>
          <w:rFonts w:ascii="SimHei" w:hAnsi="SimHei" w:eastAsia="SimHei" w:cs="SimHei"/>
          <w:sz w:val="23"/>
          <w:szCs w:val="23"/>
        </w:rPr>
        <w:t xml:space="preserve">  </w:t>
      </w:r>
      <w:r>
        <w:rPr>
          <w:rFonts w:ascii="SimSun" w:hAnsi="SimSun" w:eastAsia="SimSun" w:cs="SimSun"/>
          <w:sz w:val="23"/>
          <w:szCs w:val="23"/>
        </w:rPr>
        <w:t>我们对</w:t>
      </w:r>
      <w:r>
        <w:rPr>
          <w:rFonts w:ascii="SimSun" w:hAnsi="SimSun" w:eastAsia="SimSun" w:cs="SimSun"/>
          <w:sz w:val="23"/>
          <w:szCs w:val="23"/>
          <w:spacing w:val="-35"/>
        </w:rPr>
        <w:t xml:space="preserve"> </w:t>
      </w:r>
      <w:r>
        <w:rPr>
          <w:rFonts w:ascii="SimSun" w:hAnsi="SimSun" w:eastAsia="SimSun" w:cs="SimSun"/>
          <w:sz w:val="23"/>
          <w:szCs w:val="23"/>
        </w:rPr>
        <w:t>V</w:t>
      </w:r>
      <w:r>
        <w:rPr>
          <w:rFonts w:ascii="SimSun" w:hAnsi="SimSun" w:eastAsia="SimSun" w:cs="SimSun"/>
          <w:sz w:val="23"/>
          <w:szCs w:val="23"/>
          <w:spacing w:val="-47"/>
        </w:rPr>
        <w:t xml:space="preserve"> </w:t>
      </w:r>
      <w:r>
        <w:rPr>
          <w:rFonts w:ascii="SimSun" w:hAnsi="SimSun" w:eastAsia="SimSun" w:cs="SimSun"/>
          <w:sz w:val="23"/>
          <w:szCs w:val="23"/>
        </w:rPr>
        <w:t>的维数n</w:t>
      </w:r>
      <w:r>
        <w:rPr>
          <w:rFonts w:ascii="SimSun" w:hAnsi="SimSun" w:eastAsia="SimSun" w:cs="SimSun"/>
          <w:sz w:val="23"/>
          <w:szCs w:val="23"/>
          <w:spacing w:val="-33"/>
        </w:rPr>
        <w:t xml:space="preserve"> </w:t>
      </w:r>
      <w:r>
        <w:rPr>
          <w:rFonts w:ascii="SimSun" w:hAnsi="SimSun" w:eastAsia="SimSun" w:cs="SimSun"/>
          <w:sz w:val="23"/>
          <w:szCs w:val="23"/>
        </w:rPr>
        <w:t>作归纳法.n=1, 这</w:t>
      </w:r>
      <w:r>
        <w:rPr>
          <w:rFonts w:ascii="SimSun" w:hAnsi="SimSun" w:eastAsia="SimSun" w:cs="SimSun"/>
          <w:sz w:val="23"/>
          <w:szCs w:val="23"/>
          <w:spacing w:val="-32"/>
        </w:rPr>
        <w:t xml:space="preserve"> </w:t>
      </w:r>
      <w:r>
        <w:rPr>
          <w:rFonts w:ascii="SimSun" w:hAnsi="SimSun" w:eastAsia="SimSun" w:cs="SimSun"/>
          <w:sz w:val="23"/>
          <w:szCs w:val="23"/>
        </w:rPr>
        <w:t>时</w:t>
      </w:r>
      <w:r>
        <w:rPr>
          <w:rFonts w:ascii="SimSun" w:hAnsi="SimSun" w:eastAsia="SimSun" w:cs="SimSun"/>
          <w:sz w:val="23"/>
          <w:szCs w:val="23"/>
          <w:spacing w:val="-68"/>
        </w:rPr>
        <w:t xml:space="preserve"> </w:t>
      </w:r>
      <w:r>
        <w:rPr>
          <w:rFonts w:ascii="SimSun" w:hAnsi="SimSun" w:eastAsia="SimSun" w:cs="SimSun"/>
          <w:sz w:val="23"/>
          <w:szCs w:val="23"/>
        </w:rPr>
        <w:t>V</w:t>
      </w:r>
      <w:r>
        <w:rPr>
          <w:rFonts w:ascii="SimSun" w:hAnsi="SimSun" w:eastAsia="SimSun" w:cs="SimSun"/>
          <w:sz w:val="23"/>
          <w:szCs w:val="23"/>
          <w:spacing w:val="-46"/>
        </w:rPr>
        <w:t xml:space="preserve"> </w:t>
      </w:r>
      <w:r>
        <w:rPr>
          <w:rFonts w:ascii="SimSun" w:hAnsi="SimSun" w:eastAsia="SimSun" w:cs="SimSun"/>
          <w:sz w:val="23"/>
          <w:szCs w:val="23"/>
        </w:rPr>
        <w:t>有基α,且8α</w:t>
      </w:r>
      <w:r>
        <w:rPr>
          <w:rFonts w:ascii="Calibri" w:hAnsi="Calibri" w:eastAsia="Calibri" w:cs="Calibri"/>
          <w:sz w:val="23"/>
          <w:szCs w:val="23"/>
        </w:rPr>
        <w:t>₁</w:t>
      </w:r>
      <w:r>
        <w:rPr>
          <w:rFonts w:ascii="SimSun" w:hAnsi="SimSun" w:eastAsia="SimSun" w:cs="SimSun"/>
          <w:sz w:val="23"/>
          <w:szCs w:val="23"/>
        </w:rPr>
        <w:t>=λ</w:t>
      </w:r>
      <w:r>
        <w:rPr>
          <w:rFonts w:ascii="Calibri" w:hAnsi="Calibri" w:eastAsia="Calibri" w:cs="Calibri"/>
          <w:sz w:val="23"/>
          <w:szCs w:val="23"/>
        </w:rPr>
        <w:t>₁ </w:t>
      </w:r>
      <w:r>
        <w:rPr>
          <w:rFonts w:ascii="SimSun" w:hAnsi="SimSun" w:eastAsia="SimSun" w:cs="SimSun"/>
          <w:sz w:val="23"/>
          <w:szCs w:val="23"/>
        </w:rPr>
        <w:t>α</w:t>
      </w:r>
      <w:r>
        <w:rPr>
          <w:rFonts w:ascii="Calibri" w:hAnsi="Calibri" w:eastAsia="Calibri" w:cs="Calibri"/>
          <w:sz w:val="23"/>
          <w:szCs w:val="23"/>
        </w:rPr>
        <w:t>₁</w:t>
      </w:r>
      <w:r>
        <w:rPr>
          <w:rFonts w:ascii="SimSun" w:hAnsi="SimSun" w:eastAsia="SimSun" w:cs="SimSun"/>
          <w:sz w:val="23"/>
          <w:szCs w:val="23"/>
        </w:rPr>
        <w:t>.</w:t>
      </w:r>
      <w:r>
        <w:rPr>
          <w:rFonts w:ascii="SimSun" w:hAnsi="SimSun" w:eastAsia="SimSun" w:cs="SimSun"/>
          <w:sz w:val="23"/>
          <w:szCs w:val="23"/>
          <w:spacing w:val="-68"/>
        </w:rPr>
        <w:t xml:space="preserve"> </w:t>
      </w:r>
      <w:r>
        <w:rPr>
          <w:rFonts w:ascii="SimSun" w:hAnsi="SimSun" w:eastAsia="SimSun" w:cs="SimSun"/>
          <w:sz w:val="23"/>
          <w:szCs w:val="23"/>
        </w:rPr>
        <w:t>由8</w:t>
      </w:r>
      <w:r>
        <w:rPr>
          <w:rFonts w:ascii="Calibri" w:hAnsi="Calibri" w:eastAsia="Calibri" w:cs="Calibri"/>
          <w:sz w:val="23"/>
          <w:szCs w:val="23"/>
        </w:rPr>
        <w:t>⁴</w:t>
      </w:r>
      <w:r>
        <w:rPr>
          <w:rFonts w:ascii="SimSun" w:hAnsi="SimSun" w:eastAsia="SimSun" w:cs="SimSun"/>
          <w:sz w:val="23"/>
          <w:szCs w:val="23"/>
        </w:rPr>
        <w:t>α</w:t>
      </w:r>
      <w:r>
        <w:rPr>
          <w:rFonts w:ascii="Calibri" w:hAnsi="Calibri" w:eastAsia="Calibri" w:cs="Calibri"/>
          <w:sz w:val="23"/>
          <w:szCs w:val="23"/>
        </w:rPr>
        <w:t>₁</w:t>
      </w:r>
      <w:r>
        <w:rPr>
          <w:rFonts w:ascii="SimSun" w:hAnsi="SimSun" w:eastAsia="SimSun" w:cs="SimSun"/>
          <w:sz w:val="23"/>
          <w:szCs w:val="23"/>
        </w:rPr>
        <w:t>=</w:t>
      </w:r>
    </w:p>
    <w:p>
      <w:pPr>
        <w:ind w:left="29"/>
        <w:spacing w:before="95" w:line="212" w:lineRule="auto"/>
        <w:rPr>
          <w:rFonts w:ascii="SimSun" w:hAnsi="SimSun" w:eastAsia="SimSun" w:cs="SimSun"/>
          <w:sz w:val="23"/>
          <w:szCs w:val="23"/>
        </w:rPr>
      </w:pPr>
      <w:r>
        <w:rPr>
          <w:rFonts w:ascii="Times New Roman" w:hAnsi="Times New Roman" w:eastAsia="Times New Roman" w:cs="Times New Roman"/>
          <w:sz w:val="23"/>
          <w:szCs w:val="23"/>
          <w:spacing w:val="5"/>
        </w:rPr>
        <w:t>λiα₁=0,   </w:t>
      </w:r>
      <w:r>
        <w:rPr>
          <w:rFonts w:ascii="SimSun" w:hAnsi="SimSun" w:eastAsia="SimSun" w:cs="SimSun"/>
          <w:sz w:val="23"/>
          <w:szCs w:val="23"/>
          <w:spacing w:val="5"/>
        </w:rPr>
        <w:t>得λ</w:t>
      </w:r>
      <w:r>
        <w:rPr>
          <w:rFonts w:ascii="Calibri" w:hAnsi="Calibri" w:eastAsia="Calibri" w:cs="Calibri"/>
          <w:sz w:val="23"/>
          <w:szCs w:val="23"/>
          <w:spacing w:val="5"/>
        </w:rPr>
        <w:t>₁</w:t>
      </w:r>
      <w:r>
        <w:rPr>
          <w:rFonts w:ascii="SimSun" w:hAnsi="SimSun" w:eastAsia="SimSun" w:cs="SimSun"/>
          <w:sz w:val="23"/>
          <w:szCs w:val="23"/>
          <w:spacing w:val="5"/>
        </w:rPr>
        <w:t>=0.于是α</w:t>
      </w:r>
      <w:r>
        <w:rPr>
          <w:rFonts w:ascii="Calibri" w:hAnsi="Calibri" w:eastAsia="Calibri" w:cs="Calibri"/>
          <w:sz w:val="23"/>
          <w:szCs w:val="23"/>
          <w:spacing w:val="5"/>
        </w:rPr>
        <w:t>₁ </w:t>
      </w:r>
      <w:r>
        <w:rPr>
          <w:rFonts w:ascii="SimSun" w:hAnsi="SimSun" w:eastAsia="SimSun" w:cs="SimSun"/>
          <w:sz w:val="23"/>
          <w:szCs w:val="23"/>
          <w:spacing w:val="5"/>
        </w:rPr>
        <w:t>(8α</w:t>
      </w:r>
      <w:r>
        <w:rPr>
          <w:rFonts w:ascii="Calibri" w:hAnsi="Calibri" w:eastAsia="Calibri" w:cs="Calibri"/>
          <w:sz w:val="23"/>
          <w:szCs w:val="23"/>
          <w:spacing w:val="5"/>
        </w:rPr>
        <w:t>₁</w:t>
      </w:r>
      <w:r>
        <w:rPr>
          <w:rFonts w:ascii="SimSun" w:hAnsi="SimSun" w:eastAsia="SimSun" w:cs="SimSun"/>
          <w:sz w:val="23"/>
          <w:szCs w:val="23"/>
          <w:spacing w:val="5"/>
        </w:rPr>
        <w:t>=0),是要求的基.</w:t>
      </w:r>
    </w:p>
    <w:p>
      <w:pPr>
        <w:ind w:left="39" w:right="511" w:firstLine="469"/>
        <w:spacing w:before="75" w:line="260" w:lineRule="auto"/>
        <w:rPr>
          <w:rFonts w:ascii="SimSun" w:hAnsi="SimSun" w:eastAsia="SimSun" w:cs="SimSun"/>
          <w:sz w:val="23"/>
          <w:szCs w:val="23"/>
        </w:rPr>
      </w:pPr>
      <w:r>
        <w:rPr>
          <w:rFonts w:ascii="SimSun" w:hAnsi="SimSun" w:eastAsia="SimSun" w:cs="SimSun"/>
          <w:sz w:val="23"/>
          <w:szCs w:val="23"/>
          <w:spacing w:val="7"/>
        </w:rPr>
        <w:t>设线性空间维数小于</w:t>
      </w:r>
      <w:r>
        <w:rPr>
          <w:rFonts w:ascii="Times New Roman" w:hAnsi="Times New Roman" w:eastAsia="Times New Roman" w:cs="Times New Roman"/>
          <w:sz w:val="23"/>
          <w:szCs w:val="23"/>
          <w:spacing w:val="7"/>
        </w:rPr>
        <w:t>n </w:t>
      </w:r>
      <w:r>
        <w:rPr>
          <w:rFonts w:ascii="SimSun" w:hAnsi="SimSun" w:eastAsia="SimSun" w:cs="SimSun"/>
          <w:sz w:val="23"/>
          <w:szCs w:val="23"/>
          <w:spacing w:val="7"/>
        </w:rPr>
        <w:t>时，引理的结论成立.对满足引理条件</w:t>
      </w:r>
      <w:r>
        <w:rPr>
          <w:rFonts w:ascii="SimSun" w:hAnsi="SimSun" w:eastAsia="SimSun" w:cs="SimSun"/>
          <w:sz w:val="23"/>
          <w:szCs w:val="23"/>
          <w:spacing w:val="6"/>
        </w:rPr>
        <w:t>的</w:t>
      </w:r>
      <w:r>
        <w:rPr>
          <w:rFonts w:ascii="Times New Roman" w:hAnsi="Times New Roman" w:eastAsia="Times New Roman" w:cs="Times New Roman"/>
          <w:sz w:val="23"/>
          <w:szCs w:val="23"/>
          <w:spacing w:val="6"/>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6"/>
        </w:rPr>
        <w:t>维线性空间</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6"/>
        </w:rPr>
        <w:t>V,</w:t>
      </w:r>
      <w:r>
        <w:rPr>
          <w:rFonts w:ascii="Times New Roman" w:hAnsi="Times New Roman" w:eastAsia="Times New Roman" w:cs="Times New Roman"/>
          <w:sz w:val="23"/>
          <w:szCs w:val="23"/>
        </w:rPr>
        <w:t xml:space="preserve"> </w:t>
      </w:r>
      <w:r>
        <w:rPr>
          <w:rFonts w:ascii="SimSun" w:hAnsi="SimSun" w:eastAsia="SimSun" w:cs="SimSun"/>
          <w:sz w:val="23"/>
          <w:szCs w:val="23"/>
          <w:spacing w:val="8"/>
        </w:rPr>
        <w:t>考察%的不变子空间8 V.若</w:t>
      </w:r>
      <w:r>
        <w:rPr>
          <w:rFonts w:ascii="SimSun" w:hAnsi="SimSun" w:eastAsia="SimSun" w:cs="SimSun"/>
          <w:sz w:val="23"/>
          <w:szCs w:val="23"/>
          <w:spacing w:val="54"/>
        </w:rPr>
        <w:t xml:space="preserve">  </w:t>
      </w:r>
      <w:r>
        <w:rPr>
          <w:rFonts w:ascii="SimSun" w:hAnsi="SimSun" w:eastAsia="SimSun" w:cs="SimSun"/>
          <w:sz w:val="23"/>
          <w:szCs w:val="23"/>
          <w:spacing w:val="8"/>
        </w:rPr>
        <w:t>V 的维数仍为</w:t>
      </w:r>
      <w:r>
        <w:rPr>
          <w:rFonts w:ascii="SimSun" w:hAnsi="SimSun" w:eastAsia="SimSun" w:cs="SimSun"/>
          <w:sz w:val="23"/>
          <w:szCs w:val="23"/>
          <w:spacing w:val="-47"/>
        </w:rPr>
        <w:t xml:space="preserve"> </w:t>
      </w:r>
      <w:r>
        <w:rPr>
          <w:rFonts w:ascii="SimSun" w:hAnsi="SimSun" w:eastAsia="SimSun" w:cs="SimSun"/>
          <w:sz w:val="23"/>
          <w:szCs w:val="23"/>
          <w:spacing w:val="8"/>
        </w:rPr>
        <w:t>n,则</w:t>
      </w:r>
      <w:r>
        <w:rPr>
          <w:rFonts w:ascii="SimSun" w:hAnsi="SimSun" w:eastAsia="SimSun" w:cs="SimSun"/>
          <w:sz w:val="23"/>
          <w:szCs w:val="23"/>
          <w:spacing w:val="52"/>
        </w:rPr>
        <w:t xml:space="preserve">  </w:t>
      </w:r>
      <w:r>
        <w:rPr>
          <w:rFonts w:ascii="SimSun" w:hAnsi="SimSun" w:eastAsia="SimSun" w:cs="SimSun"/>
          <w:sz w:val="23"/>
          <w:szCs w:val="23"/>
          <w:spacing w:val="8"/>
        </w:rPr>
        <w:t>V=V. 于 是 "V=98^-(%V)=</w:t>
      </w:r>
    </w:p>
    <w:p>
      <w:pPr>
        <w:ind w:left="39" w:right="467" w:firstLine="190"/>
        <w:spacing w:before="1" w:line="309" w:lineRule="auto"/>
        <w:rPr>
          <w:rFonts w:ascii="SimSun" w:hAnsi="SimSun" w:eastAsia="SimSun" w:cs="SimSun"/>
          <w:sz w:val="23"/>
          <w:szCs w:val="23"/>
        </w:rPr>
      </w:pP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IV</w:t>
      </w:r>
      <w:r>
        <w:rPr>
          <w:rFonts w:ascii="Times New Roman" w:hAnsi="Times New Roman" w:eastAsia="Times New Roman" w:cs="Times New Roman"/>
          <w:sz w:val="23"/>
          <w:szCs w:val="23"/>
          <w:spacing w:val="6"/>
        </w:rPr>
        <w:t>=8-2V=…=.</w:t>
      </w:r>
      <w:r>
        <w:rPr>
          <w:rFonts w:ascii="Times New Roman" w:hAnsi="Times New Roman" w:eastAsia="Times New Roman" w:cs="Times New Roman"/>
          <w:sz w:val="23"/>
          <w:szCs w:val="23"/>
        </w:rPr>
        <w:t>BV</w:t>
      </w:r>
      <w:r>
        <w:rPr>
          <w:rFonts w:ascii="Times New Roman" w:hAnsi="Times New Roman" w:eastAsia="Times New Roman" w:cs="Times New Roman"/>
          <w:sz w:val="23"/>
          <w:szCs w:val="23"/>
          <w:spacing w:val="6"/>
        </w:rPr>
        <w:t>=V.   </w:t>
      </w:r>
      <w:r>
        <w:rPr>
          <w:rFonts w:ascii="SimSun" w:hAnsi="SimSun" w:eastAsia="SimSun" w:cs="SimSun"/>
          <w:sz w:val="23"/>
          <w:szCs w:val="23"/>
          <w:spacing w:val="6"/>
        </w:rPr>
        <w:t>但 *</w:t>
      </w:r>
      <w:r>
        <w:rPr>
          <w:rFonts w:ascii="Times New Roman" w:hAnsi="Times New Roman" w:eastAsia="Times New Roman" w:cs="Times New Roman"/>
          <w:sz w:val="23"/>
          <w:szCs w:val="23"/>
          <w:spacing w:val="6"/>
        </w:rPr>
        <w:t>V=[0|,    </w:t>
      </w:r>
      <w:r>
        <w:rPr>
          <w:rFonts w:ascii="SimSun" w:hAnsi="SimSun" w:eastAsia="SimSun" w:cs="SimSun"/>
          <w:sz w:val="23"/>
          <w:szCs w:val="23"/>
          <w:spacing w:val="6"/>
        </w:rPr>
        <w:t>得</w:t>
      </w:r>
      <w:r>
        <w:rPr>
          <w:rFonts w:ascii="SimSun" w:hAnsi="SimSun" w:eastAsia="SimSun" w:cs="SimSun"/>
          <w:sz w:val="23"/>
          <w:szCs w:val="23"/>
          <w:spacing w:val="-25"/>
        </w:rPr>
        <w:t xml:space="preserve"> </w:t>
      </w:r>
      <w:r>
        <w:rPr>
          <w:rFonts w:ascii="Times New Roman" w:hAnsi="Times New Roman" w:eastAsia="Times New Roman" w:cs="Times New Roman"/>
          <w:sz w:val="23"/>
          <w:szCs w:val="23"/>
          <w:spacing w:val="6"/>
        </w:rPr>
        <w:t>V=[0},</w:t>
      </w:r>
      <w:r>
        <w:rPr>
          <w:rFonts w:ascii="Times New Roman" w:hAnsi="Times New Roman" w:eastAsia="Times New Roman" w:cs="Times New Roman"/>
          <w:sz w:val="23"/>
          <w:szCs w:val="23"/>
          <w:spacing w:val="8"/>
        </w:rPr>
        <w:t xml:space="preserve">   </w:t>
      </w:r>
      <w:r>
        <w:rPr>
          <w:rFonts w:ascii="SimSun" w:hAnsi="SimSun" w:eastAsia="SimSun" w:cs="SimSun"/>
          <w:sz w:val="23"/>
          <w:szCs w:val="23"/>
          <w:spacing w:val="6"/>
        </w:rPr>
        <w:t>矛盾.故8</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的维数小于</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5"/>
        </w:rPr>
        <w:t>n.</w:t>
      </w:r>
      <w:r>
        <w:rPr>
          <w:rFonts w:ascii="SimSun" w:hAnsi="SimSun" w:eastAsia="SimSun" w:cs="SimSun"/>
          <w:sz w:val="23"/>
          <w:szCs w:val="23"/>
          <w:spacing w:val="5"/>
        </w:rPr>
        <w:t>将8看成%</w:t>
      </w:r>
      <w:r>
        <w:rPr>
          <w:rFonts w:ascii="SimSun" w:hAnsi="SimSun" w:eastAsia="SimSun" w:cs="SimSun"/>
          <w:sz w:val="23"/>
          <w:szCs w:val="23"/>
        </w:rPr>
        <w:t xml:space="preserve"> </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1"/>
        </w:rPr>
        <w:t>上的线性变换，仍有8=0.由归纳假设，8</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
        </w:rPr>
        <w:t>上有基</w:t>
      </w:r>
    </w:p>
    <w:p>
      <w:pPr>
        <w:pStyle w:val="BodyText"/>
        <w:spacing w:line="306" w:lineRule="auto"/>
        <w:rPr/>
      </w:pPr>
      <w:r>
        <w:drawing>
          <wp:anchor distT="0" distB="0" distL="0" distR="0" simplePos="0" relativeHeight="253359104" behindDoc="1" locked="0" layoutInCell="1" allowOverlap="1">
            <wp:simplePos x="0" y="0"/>
            <wp:positionH relativeFrom="column">
              <wp:posOffset>1460486</wp:posOffset>
            </wp:positionH>
            <wp:positionV relativeFrom="paragraph">
              <wp:posOffset>105548</wp:posOffset>
            </wp:positionV>
            <wp:extent cx="2565371" cy="1251864"/>
            <wp:effectExtent l="0" t="0" r="0" b="0"/>
            <wp:wrapNone/>
            <wp:docPr id="2052" name="IM 2052"/>
            <wp:cNvGraphicFramePr/>
            <a:graphic>
              <a:graphicData uri="http://schemas.openxmlformats.org/drawingml/2006/picture">
                <pic:pic>
                  <pic:nvPicPr>
                    <pic:cNvPr id="2052" name="IM 2052"/>
                    <pic:cNvPicPr/>
                  </pic:nvPicPr>
                  <pic:blipFill>
                    <a:blip r:embed="rId1184"/>
                    <a:stretch>
                      <a:fillRect/>
                    </a:stretch>
                  </pic:blipFill>
                  <pic:spPr>
                    <a:xfrm rot="0">
                      <a:off x="0" y="0"/>
                      <a:ext cx="2565371" cy="1251864"/>
                    </a:xfrm>
                    <a:prstGeom prst="rect">
                      <a:avLst/>
                    </a:prstGeom>
                  </pic:spPr>
                </pic:pic>
              </a:graphicData>
            </a:graphic>
          </wp:anchor>
        </w:drawing>
      </w:r>
      <w:r/>
    </w:p>
    <w:p>
      <w:pPr>
        <w:pStyle w:val="BodyText"/>
        <w:spacing w:line="306" w:lineRule="auto"/>
        <w:rPr/>
      </w:pPr>
      <w:r/>
    </w:p>
    <w:p>
      <w:pPr>
        <w:pStyle w:val="BodyText"/>
        <w:spacing w:line="307" w:lineRule="auto"/>
        <w:rPr/>
      </w:pPr>
      <w:r/>
    </w:p>
    <w:p>
      <w:pPr>
        <w:ind w:left="8309"/>
        <w:spacing w:before="75"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9" w:right="519" w:hanging="20"/>
        <w:spacing w:before="76" w:line="277" w:lineRule="auto"/>
        <w:rPr>
          <w:rFonts w:ascii="SimSun" w:hAnsi="SimSun" w:eastAsia="SimSun" w:cs="SimSun"/>
          <w:sz w:val="23"/>
          <w:szCs w:val="23"/>
        </w:rPr>
      </w:pPr>
      <w:r>
        <w:rPr>
          <w:rFonts w:ascii="SimSun" w:hAnsi="SimSun" w:eastAsia="SimSun" w:cs="SimSun"/>
          <w:sz w:val="23"/>
          <w:szCs w:val="23"/>
          <w:spacing w:val="-1"/>
        </w:rPr>
        <w:t>其中</w:t>
      </w:r>
      <w:r>
        <w:rPr>
          <w:rFonts w:ascii="Times New Roman" w:hAnsi="Times New Roman" w:eastAsia="Times New Roman" w:cs="Times New Roman"/>
          <w:sz w:val="23"/>
          <w:szCs w:val="23"/>
          <w:spacing w:val="-1"/>
        </w:rPr>
        <w:t>k,k₂,</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,k,      </w:t>
      </w:r>
      <w:r>
        <w:rPr>
          <w:rFonts w:ascii="SimSun" w:hAnsi="SimSun" w:eastAsia="SimSun" w:cs="SimSun"/>
          <w:sz w:val="23"/>
          <w:szCs w:val="23"/>
          <w:spacing w:val="-1"/>
        </w:rPr>
        <w:t>皆为正整数.由于ε</w:t>
      </w:r>
      <w:r>
        <w:rPr>
          <w:rFonts w:ascii="Calibri" w:hAnsi="Calibri" w:eastAsia="Calibri" w:cs="Calibri"/>
          <w:sz w:val="23"/>
          <w:szCs w:val="23"/>
          <w:spacing w:val="-1"/>
        </w:rPr>
        <w:t>₁</w:t>
      </w:r>
      <w:r>
        <w:rPr>
          <w:rFonts w:ascii="SimSun" w:hAnsi="SimSun" w:eastAsia="SimSun" w:cs="SimSun"/>
          <w:sz w:val="23"/>
          <w:szCs w:val="23"/>
          <w:spacing w:val="-1"/>
        </w:rPr>
        <w:t>,</w:t>
      </w:r>
      <w:r>
        <w:rPr>
          <w:rFonts w:ascii="Times New Roman" w:hAnsi="Times New Roman" w:eastAsia="Times New Roman" w:cs="Times New Roman"/>
          <w:sz w:val="23"/>
          <w:szCs w:val="23"/>
          <w:spacing w:val="-1"/>
        </w:rPr>
        <w:t>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    </w:t>
      </w:r>
      <w:r>
        <w:rPr>
          <w:rFonts w:ascii="SimSun" w:hAnsi="SimSun" w:eastAsia="SimSun" w:cs="SimSun"/>
          <w:sz w:val="23"/>
          <w:szCs w:val="23"/>
          <w:spacing w:val="-1"/>
        </w:rPr>
        <w:t>皆属于%</w:t>
      </w:r>
      <w:r>
        <w:rPr>
          <w:rFonts w:ascii="Times New Roman" w:hAnsi="Times New Roman" w:eastAsia="Times New Roman" w:cs="Times New Roman"/>
          <w:sz w:val="23"/>
          <w:szCs w:val="23"/>
          <w:spacing w:val="-1"/>
        </w:rPr>
        <w:t>V,</w:t>
      </w:r>
      <w:r>
        <w:rPr>
          <w:rFonts w:ascii="SimSun" w:hAnsi="SimSun" w:eastAsia="SimSun" w:cs="SimSun"/>
          <w:sz w:val="23"/>
          <w:szCs w:val="23"/>
          <w:spacing w:val="-1"/>
        </w:rPr>
        <w:t>有α</w:t>
      </w:r>
      <w:r>
        <w:rPr>
          <w:rFonts w:ascii="Calibri" w:hAnsi="Calibri" w:eastAsia="Calibri" w:cs="Calibri"/>
          <w:sz w:val="23"/>
          <w:szCs w:val="23"/>
          <w:spacing w:val="-1"/>
        </w:rPr>
        <w:t>₁</w:t>
      </w:r>
      <w:r>
        <w:rPr>
          <w:rFonts w:ascii="SimSun" w:hAnsi="SimSun" w:eastAsia="SimSun" w:cs="SimSun"/>
          <w:sz w:val="23"/>
          <w:szCs w:val="23"/>
          <w:spacing w:val="-1"/>
        </w:rPr>
        <w:t>,α</w:t>
      </w:r>
      <w:r>
        <w:rPr>
          <w:rFonts w:ascii="Calibri" w:hAnsi="Calibri" w:eastAsia="Calibri" w:cs="Calibri"/>
          <w:sz w:val="23"/>
          <w:szCs w:val="23"/>
          <w:spacing w:val="-1"/>
        </w:rPr>
        <w:t>₂</w:t>
      </w:r>
      <w:r>
        <w:rPr>
          <w:rFonts w:ascii="SimSun" w:hAnsi="SimSun" w:eastAsia="SimSun" w:cs="SimSun"/>
          <w:sz w:val="23"/>
          <w:szCs w:val="23"/>
          <w:spacing w:val="-1"/>
        </w:rPr>
        <w:t>,…,α,∈</w:t>
      </w:r>
      <w:r>
        <w:rPr>
          <w:rFonts w:ascii="Times New Roman" w:hAnsi="Times New Roman" w:eastAsia="Times New Roman" w:cs="Times New Roman"/>
          <w:sz w:val="23"/>
          <w:szCs w:val="23"/>
          <w:spacing w:val="-1"/>
        </w:rPr>
        <w:t>V,</w:t>
      </w:r>
      <w:r>
        <w:rPr>
          <w:rFonts w:ascii="SimSun" w:hAnsi="SimSun" w:eastAsia="SimSun" w:cs="SimSun"/>
          <w:sz w:val="23"/>
          <w:szCs w:val="23"/>
          <w:spacing w:val="-1"/>
        </w:rPr>
        <w:t>使8α</w:t>
      </w:r>
      <w:r>
        <w:rPr>
          <w:rFonts w:ascii="Calibri" w:hAnsi="Calibri" w:eastAsia="Calibri" w:cs="Calibri"/>
          <w:sz w:val="23"/>
          <w:szCs w:val="23"/>
          <w:spacing w:val="-1"/>
        </w:rPr>
        <w:t>₁</w:t>
      </w:r>
      <w:r>
        <w:rPr>
          <w:rFonts w:ascii="Calibri" w:hAnsi="Calibri" w:eastAsia="Calibri" w:cs="Calibri"/>
          <w:sz w:val="23"/>
          <w:szCs w:val="23"/>
        </w:rPr>
        <w:t xml:space="preserve"> </w:t>
      </w:r>
      <w:r>
        <w:rPr>
          <w:rFonts w:ascii="Times New Roman" w:hAnsi="Times New Roman" w:eastAsia="Times New Roman" w:cs="Times New Roman"/>
          <w:sz w:val="23"/>
          <w:szCs w:val="23"/>
        </w:rPr>
        <w:t>=E₁,</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,Bα,=e,      </w:t>
      </w:r>
      <w:r>
        <w:rPr>
          <w:rFonts w:ascii="SimSun" w:hAnsi="SimSun" w:eastAsia="SimSun" w:cs="SimSun"/>
          <w:sz w:val="23"/>
          <w:szCs w:val="23"/>
        </w:rPr>
        <w:t>排出下</w:t>
      </w:r>
      <w:r>
        <w:rPr>
          <w:rFonts w:ascii="SimSun" w:hAnsi="SimSun" w:eastAsia="SimSun" w:cs="SimSun"/>
          <w:sz w:val="23"/>
          <w:szCs w:val="23"/>
          <w:spacing w:val="-1"/>
        </w:rPr>
        <w:t>列向量组：</w:t>
      </w:r>
    </w:p>
    <w:p>
      <w:pPr>
        <w:spacing w:line="50" w:lineRule="exact"/>
        <w:rPr/>
      </w:pPr>
      <w:r/>
    </w:p>
    <w:p>
      <w:pPr>
        <w:spacing w:line="50" w:lineRule="exact"/>
        <w:sectPr>
          <w:footerReference w:type="default" r:id="rId31"/>
          <w:pgSz w:w="10140" w:h="15960"/>
          <w:pgMar w:top="400" w:right="747" w:bottom="197" w:left="220" w:header="0" w:footer="0" w:gutter="0"/>
          <w:cols w:equalWidth="0" w:num="1">
            <w:col w:w="9173" w:space="0"/>
          </w:cols>
        </w:sectPr>
        <w:rPr/>
      </w:pPr>
    </w:p>
    <w:p>
      <w:pPr>
        <w:ind w:firstLine="1509"/>
        <w:spacing w:before="46" w:line="2410" w:lineRule="exact"/>
        <w:rPr/>
      </w:pPr>
      <w:r>
        <w:drawing>
          <wp:anchor distT="0" distB="0" distL="0" distR="0" simplePos="0" relativeHeight="253360128" behindDoc="1" locked="0" layoutInCell="1" allowOverlap="1">
            <wp:simplePos x="0" y="0"/>
            <wp:positionH relativeFrom="column">
              <wp:posOffset>965191</wp:posOffset>
            </wp:positionH>
            <wp:positionV relativeFrom="paragraph">
              <wp:posOffset>1540519</wp:posOffset>
            </wp:positionV>
            <wp:extent cx="2692362" cy="6350"/>
            <wp:effectExtent l="0" t="0" r="0" b="0"/>
            <wp:wrapNone/>
            <wp:docPr id="2054" name="IM 2054"/>
            <wp:cNvGraphicFramePr/>
            <a:graphic>
              <a:graphicData uri="http://schemas.openxmlformats.org/drawingml/2006/picture">
                <pic:pic>
                  <pic:nvPicPr>
                    <pic:cNvPr id="2054" name="IM 2054"/>
                    <pic:cNvPicPr/>
                  </pic:nvPicPr>
                  <pic:blipFill>
                    <a:blip r:embed="rId1185"/>
                    <a:stretch>
                      <a:fillRect/>
                    </a:stretch>
                  </pic:blipFill>
                  <pic:spPr>
                    <a:xfrm rot="0">
                      <a:off x="0" y="0"/>
                      <a:ext cx="2692362" cy="6350"/>
                    </a:xfrm>
                    <a:prstGeom prst="rect">
                      <a:avLst/>
                    </a:prstGeom>
                  </pic:spPr>
                </pic:pic>
              </a:graphicData>
            </a:graphic>
          </wp:anchor>
        </w:drawing>
      </w:r>
      <w:r>
        <w:drawing>
          <wp:anchor distT="0" distB="0" distL="0" distR="0" simplePos="0" relativeHeight="253361152" behindDoc="1" locked="0" layoutInCell="1" allowOverlap="1">
            <wp:simplePos x="0" y="0"/>
            <wp:positionH relativeFrom="column">
              <wp:posOffset>3632183</wp:posOffset>
            </wp:positionH>
            <wp:positionV relativeFrom="paragraph">
              <wp:posOffset>295923</wp:posOffset>
            </wp:positionV>
            <wp:extent cx="6374" cy="1263682"/>
            <wp:effectExtent l="0" t="0" r="0" b="0"/>
            <wp:wrapNone/>
            <wp:docPr id="2056" name="IM 2056"/>
            <wp:cNvGraphicFramePr/>
            <a:graphic>
              <a:graphicData uri="http://schemas.openxmlformats.org/drawingml/2006/picture">
                <pic:pic>
                  <pic:nvPicPr>
                    <pic:cNvPr id="2056" name="IM 2056"/>
                    <pic:cNvPicPr/>
                  </pic:nvPicPr>
                  <pic:blipFill>
                    <a:blip r:embed="rId1186"/>
                    <a:stretch>
                      <a:fillRect/>
                    </a:stretch>
                  </pic:blipFill>
                  <pic:spPr>
                    <a:xfrm rot="0">
                      <a:off x="0" y="0"/>
                      <a:ext cx="6374" cy="1263682"/>
                    </a:xfrm>
                    <a:prstGeom prst="rect">
                      <a:avLst/>
                    </a:prstGeom>
                  </pic:spPr>
                </pic:pic>
              </a:graphicData>
            </a:graphic>
          </wp:anchor>
        </w:drawing>
      </w:r>
      <w:r>
        <w:rPr>
          <w:position w:val="-48"/>
        </w:rPr>
        <w:drawing>
          <wp:inline distT="0" distB="0" distL="0" distR="0">
            <wp:extent cx="2679741" cy="1530425"/>
            <wp:effectExtent l="0" t="0" r="0" b="0"/>
            <wp:docPr id="2058" name="IM 2058"/>
            <wp:cNvGraphicFramePr/>
            <a:graphic>
              <a:graphicData uri="http://schemas.openxmlformats.org/drawingml/2006/picture">
                <pic:pic>
                  <pic:nvPicPr>
                    <pic:cNvPr id="2058" name="IM 2058"/>
                    <pic:cNvPicPr/>
                  </pic:nvPicPr>
                  <pic:blipFill>
                    <a:blip r:embed="rId1187"/>
                    <a:stretch>
                      <a:fillRect/>
                    </a:stretch>
                  </pic:blipFill>
                  <pic:spPr>
                    <a:xfrm rot="0">
                      <a:off x="0" y="0"/>
                      <a:ext cx="2679741" cy="1530425"/>
                    </a:xfrm>
                    <a:prstGeom prst="rect">
                      <a:avLst/>
                    </a:prstGeom>
                  </pic:spPr>
                </pic:pic>
              </a:graphicData>
            </a:graphic>
          </wp:inline>
        </w:drawing>
      </w:r>
    </w:p>
    <w:p>
      <w:pPr>
        <w:spacing w:line="46" w:lineRule="exact"/>
        <w:rPr/>
      </w:pPr>
      <w:r/>
    </w:p>
    <w:p>
      <w:pPr>
        <w:pStyle w:val="BodyText"/>
        <w:spacing w:line="14" w:lineRule="auto"/>
        <w:rPr>
          <w:sz w:val="2"/>
        </w:rPr>
      </w:pPr>
      <w:r>
        <w:rPr>
          <w:sz w:val="2"/>
          <w:szCs w:val="2"/>
        </w:rPr>
        <w:br w:type="column"/>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spacing w:before="76" w:line="216" w:lineRule="auto"/>
        <w:rPr>
          <w:rFonts w:ascii="SimSun" w:hAnsi="SimSun" w:eastAsia="SimSun" w:cs="SimSun"/>
          <w:sz w:val="23"/>
          <w:szCs w:val="23"/>
        </w:rPr>
      </w:pPr>
      <w:r>
        <w:rPr>
          <w:rFonts w:ascii="SimSun" w:hAnsi="SimSun" w:eastAsia="SimSun" w:cs="SimSun"/>
          <w:sz w:val="23"/>
          <w:szCs w:val="23"/>
          <w:spacing w:val="-29"/>
        </w:rPr>
        <w:t>α+1</w:t>
      </w:r>
      <w:r>
        <w:rPr>
          <w:rFonts w:ascii="SimSun" w:hAnsi="SimSun" w:eastAsia="SimSun" w:cs="SimSun"/>
          <w:sz w:val="23"/>
          <w:szCs w:val="23"/>
          <w:spacing w:val="4"/>
        </w:rPr>
        <w:t xml:space="preserve">  </w:t>
      </w:r>
      <w:r>
        <w:rPr>
          <w:rFonts w:ascii="SimSun" w:hAnsi="SimSun" w:eastAsia="SimSun" w:cs="SimSun"/>
          <w:sz w:val="23"/>
          <w:szCs w:val="23"/>
          <w:spacing w:val="-29"/>
        </w:rPr>
        <w:t>…</w:t>
      </w:r>
      <w:r>
        <w:rPr>
          <w:rFonts w:ascii="SimSun" w:hAnsi="SimSun" w:eastAsia="SimSun" w:cs="SimSun"/>
          <w:sz w:val="23"/>
          <w:szCs w:val="23"/>
          <w:spacing w:val="36"/>
        </w:rPr>
        <w:t xml:space="preserve">   </w:t>
      </w:r>
      <w:r>
        <w:rPr>
          <w:rFonts w:ascii="SimSun" w:hAnsi="SimSun" w:eastAsia="SimSun" w:cs="SimSun"/>
          <w:sz w:val="23"/>
          <w:szCs w:val="23"/>
          <w:spacing w:val="-29"/>
        </w:rPr>
        <w:t>α,</w:t>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spacing w:before="76" w:line="222" w:lineRule="auto"/>
        <w:rPr>
          <w:rFonts w:ascii="SimSun" w:hAnsi="SimSun" w:eastAsia="SimSun" w:cs="SimSun"/>
          <w:sz w:val="23"/>
          <w:szCs w:val="23"/>
        </w:rPr>
      </w:pPr>
      <w:r>
        <w:rPr>
          <w:rFonts w:ascii="SimSun" w:hAnsi="SimSun" w:eastAsia="SimSun" w:cs="SimSun"/>
          <w:sz w:val="23"/>
          <w:szCs w:val="23"/>
          <w:spacing w:val="-11"/>
        </w:rPr>
        <w:t>(5)</w:t>
      </w:r>
    </w:p>
    <w:p>
      <w:pPr>
        <w:spacing w:line="222" w:lineRule="auto"/>
        <w:sectPr>
          <w:type w:val="continuous"/>
          <w:pgSz w:w="10140" w:h="15960"/>
          <w:pgMar w:top="400" w:right="747" w:bottom="197" w:left="220" w:header="0" w:footer="0" w:gutter="0"/>
          <w:cols w:equalWidth="0" w:num="3">
            <w:col w:w="5891" w:space="100"/>
            <w:col w:w="2250" w:space="100"/>
            <w:col w:w="833" w:space="0"/>
          </w:cols>
        </w:sectPr>
        <w:rPr>
          <w:rFonts w:ascii="SimSun" w:hAnsi="SimSun" w:eastAsia="SimSun" w:cs="SimSun"/>
          <w:sz w:val="23"/>
          <w:szCs w:val="23"/>
        </w:rPr>
      </w:pPr>
    </w:p>
    <w:p>
      <w:pPr>
        <w:pStyle w:val="BodyText"/>
        <w:spacing w:line="252" w:lineRule="auto"/>
        <w:rPr/>
      </w:pPr>
      <w:r/>
    </w:p>
    <w:p>
      <w:pPr>
        <w:ind w:firstLine="1879"/>
        <w:spacing w:line="1061" w:lineRule="exact"/>
        <w:rPr/>
      </w:pPr>
      <w:r>
        <w:rPr>
          <w:position w:val="-21"/>
        </w:rPr>
        <w:drawing>
          <wp:inline distT="0" distB="0" distL="0" distR="0">
            <wp:extent cx="3663927" cy="673140"/>
            <wp:effectExtent l="0" t="0" r="0" b="0"/>
            <wp:docPr id="2060" name="IM 2060"/>
            <wp:cNvGraphicFramePr/>
            <a:graphic>
              <a:graphicData uri="http://schemas.openxmlformats.org/drawingml/2006/picture">
                <pic:pic>
                  <pic:nvPicPr>
                    <pic:cNvPr id="2060" name="IM 2060"/>
                    <pic:cNvPicPr/>
                  </pic:nvPicPr>
                  <pic:blipFill>
                    <a:blip r:embed="rId1188"/>
                    <a:stretch>
                      <a:fillRect/>
                    </a:stretch>
                  </pic:blipFill>
                  <pic:spPr>
                    <a:xfrm rot="0">
                      <a:off x="0" y="0"/>
                      <a:ext cx="3663927" cy="673140"/>
                    </a:xfrm>
                    <a:prstGeom prst="rect">
                      <a:avLst/>
                    </a:prstGeom>
                  </pic:spPr>
                </pic:pic>
              </a:graphicData>
            </a:graphic>
          </wp:inline>
        </w:drawing>
      </w:r>
    </w:p>
    <w:p>
      <w:pPr>
        <w:ind w:right="387" w:firstLine="19"/>
        <w:spacing w:before="232" w:line="281" w:lineRule="auto"/>
        <w:jc w:val="both"/>
        <w:rPr>
          <w:rFonts w:ascii="Times New Roman" w:hAnsi="Times New Roman" w:eastAsia="Times New Roman" w:cs="Times New Roman"/>
          <w:sz w:val="23"/>
          <w:szCs w:val="23"/>
        </w:rPr>
      </w:pPr>
      <w:r>
        <w:rPr>
          <w:rFonts w:ascii="SimSun" w:hAnsi="SimSun" w:eastAsia="SimSun" w:cs="SimSun"/>
          <w:sz w:val="23"/>
          <w:szCs w:val="23"/>
          <w:spacing w:val="7"/>
        </w:rPr>
        <w:t>其中实线方框中的向量组正是(4)中的向量组，虚线方框中的向量组正是实线方框中</w:t>
      </w:r>
      <w:r>
        <w:rPr>
          <w:rFonts w:ascii="SimSun" w:hAnsi="SimSun" w:eastAsia="SimSun" w:cs="SimSun"/>
          <w:sz w:val="23"/>
          <w:szCs w:val="23"/>
          <w:spacing w:val="13"/>
        </w:rPr>
        <w:t xml:space="preserve"> </w:t>
      </w:r>
      <w:r>
        <w:rPr>
          <w:rFonts w:ascii="SimSun" w:hAnsi="SimSun" w:eastAsia="SimSun" w:cs="SimSun"/>
          <w:sz w:val="23"/>
          <w:szCs w:val="23"/>
          <w:spacing w:val="11"/>
        </w:rPr>
        <w:t>各向量在%下的原像所成的向量组.最后一行中的81α,</w:t>
      </w:r>
      <w:r>
        <w:rPr>
          <w:rFonts w:ascii="SimSun" w:hAnsi="SimSun" w:eastAsia="SimSun" w:cs="SimSun"/>
          <w:sz w:val="23"/>
          <w:szCs w:val="23"/>
          <w:spacing w:val="-79"/>
        </w:rPr>
        <w:t xml:space="preserve"> </w:t>
      </w:r>
      <w:r>
        <w:rPr>
          <w:rFonts w:ascii="SimSun" w:hAnsi="SimSun" w:eastAsia="SimSun" w:cs="SimSun"/>
          <w:sz w:val="23"/>
          <w:szCs w:val="23"/>
          <w:spacing w:val="11"/>
        </w:rPr>
        <w:t>…,%α,是%-¹(0)</w:t>
      </w:r>
      <w:r>
        <w:rPr>
          <w:rFonts w:ascii="SimSun" w:hAnsi="SimSun" w:eastAsia="SimSun" w:cs="SimSun"/>
          <w:sz w:val="23"/>
          <w:szCs w:val="23"/>
          <w:spacing w:val="10"/>
        </w:rPr>
        <w:t>中的向量，</w:t>
      </w:r>
      <w:r>
        <w:rPr>
          <w:rFonts w:ascii="SimSun" w:hAnsi="SimSun" w:eastAsia="SimSun" w:cs="SimSun"/>
          <w:sz w:val="23"/>
          <w:szCs w:val="23"/>
        </w:rPr>
        <w:t xml:space="preserve"> </w:t>
      </w:r>
      <w:r>
        <w:rPr>
          <w:rFonts w:ascii="SimSun" w:hAnsi="SimSun" w:eastAsia="SimSun" w:cs="SimSun"/>
          <w:sz w:val="23"/>
          <w:szCs w:val="23"/>
          <w:spacing w:val="-7"/>
        </w:rPr>
        <w:t>它们是%V</w:t>
      </w:r>
      <w:r>
        <w:rPr>
          <w:rFonts w:ascii="SimSun" w:hAnsi="SimSun" w:eastAsia="SimSun" w:cs="SimSun"/>
          <w:sz w:val="23"/>
          <w:szCs w:val="23"/>
          <w:spacing w:val="-47"/>
        </w:rPr>
        <w:t xml:space="preserve"> </w:t>
      </w:r>
      <w:r>
        <w:rPr>
          <w:rFonts w:ascii="SimSun" w:hAnsi="SimSun" w:eastAsia="SimSun" w:cs="SimSun"/>
          <w:sz w:val="23"/>
          <w:szCs w:val="23"/>
          <w:spacing w:val="-7"/>
        </w:rPr>
        <w:t>的基中的部分向量，故是线性无关的.</w:t>
      </w:r>
      <w:r>
        <w:rPr>
          <w:rFonts w:ascii="SimSun" w:hAnsi="SimSun" w:eastAsia="SimSun" w:cs="SimSun"/>
          <w:sz w:val="23"/>
          <w:szCs w:val="23"/>
          <w:spacing w:val="-57"/>
        </w:rPr>
        <w:t xml:space="preserve"> </w:t>
      </w:r>
      <w:r>
        <w:rPr>
          <w:rFonts w:ascii="SimSun" w:hAnsi="SimSun" w:eastAsia="SimSun" w:cs="SimSun"/>
          <w:sz w:val="23"/>
          <w:szCs w:val="23"/>
          <w:spacing w:val="-7"/>
        </w:rPr>
        <w:t>α</w:t>
      </w:r>
      <w:r>
        <w:rPr>
          <w:rFonts w:ascii="Calibri" w:hAnsi="Calibri" w:eastAsia="Calibri" w:cs="Calibri"/>
          <w:sz w:val="23"/>
          <w:szCs w:val="23"/>
          <w:spacing w:val="-7"/>
        </w:rPr>
        <w:t>₁</w:t>
      </w:r>
      <w:r>
        <w:rPr>
          <w:rFonts w:ascii="SimSun" w:hAnsi="SimSun" w:eastAsia="SimSun" w:cs="SimSun"/>
          <w:sz w:val="23"/>
          <w:szCs w:val="23"/>
          <w:spacing w:val="-7"/>
        </w:rPr>
        <w:t>+1,…,α,是98-</w:t>
      </w:r>
      <w:r>
        <w:rPr>
          <w:rFonts w:ascii="SimSun" w:hAnsi="SimSun" w:eastAsia="SimSun" w:cs="SimSun"/>
          <w:sz w:val="23"/>
          <w:szCs w:val="23"/>
          <w:spacing w:val="-8"/>
        </w:rPr>
        <w:t>¹(0)中的向量，它们与</w:t>
      </w:r>
      <w:r>
        <w:rPr>
          <w:rFonts w:ascii="SimSun" w:hAnsi="SimSun" w:eastAsia="SimSun" w:cs="SimSun"/>
          <w:sz w:val="23"/>
          <w:szCs w:val="23"/>
        </w:rPr>
        <w:t xml:space="preserve"> </w:t>
      </w:r>
      <w:r>
        <w:rPr>
          <w:rFonts w:ascii="SimSun" w:hAnsi="SimSun" w:eastAsia="SimSun" w:cs="SimSun"/>
          <w:sz w:val="23"/>
          <w:szCs w:val="23"/>
          <w:spacing w:val="8"/>
        </w:rPr>
        <w:t>%α</w:t>
      </w:r>
      <w:r>
        <w:rPr>
          <w:rFonts w:ascii="Calibri" w:hAnsi="Calibri" w:eastAsia="Calibri" w:cs="Calibri"/>
          <w:sz w:val="23"/>
          <w:szCs w:val="23"/>
          <w:spacing w:val="8"/>
        </w:rPr>
        <w:t>₁</w:t>
      </w:r>
      <w:r>
        <w:rPr>
          <w:rFonts w:ascii="SimSun" w:hAnsi="SimSun" w:eastAsia="SimSun" w:cs="SimSun"/>
          <w:sz w:val="23"/>
          <w:szCs w:val="23"/>
          <w:spacing w:val="8"/>
        </w:rPr>
        <w:t>,</w:t>
      </w:r>
      <w:r>
        <w:rPr>
          <w:rFonts w:ascii="SimSun" w:hAnsi="SimSun" w:eastAsia="SimSun" w:cs="SimSun"/>
          <w:sz w:val="23"/>
          <w:szCs w:val="23"/>
          <w:spacing w:val="-74"/>
        </w:rPr>
        <w:t xml:space="preserve"> </w:t>
      </w:r>
      <w:r>
        <w:rPr>
          <w:rFonts w:ascii="SimSun" w:hAnsi="SimSun" w:eastAsia="SimSun" w:cs="SimSun"/>
          <w:sz w:val="23"/>
          <w:szCs w:val="23"/>
          <w:spacing w:val="8"/>
        </w:rPr>
        <w:t>…,,α,合起来正是%-¹(0)的一组基，并组成上述向量组(5)的最后一行.</w:t>
      </w:r>
      <w:r>
        <w:rPr>
          <w:rFonts w:ascii="SimSun" w:hAnsi="SimSun" w:eastAsia="SimSun" w:cs="SimSun"/>
          <w:sz w:val="23"/>
          <w:szCs w:val="23"/>
          <w:spacing w:val="-68"/>
        </w:rPr>
        <w:t xml:space="preserve"> </w:t>
      </w:r>
      <w:r>
        <w:rPr>
          <w:rFonts w:ascii="SimSun" w:hAnsi="SimSun" w:eastAsia="SimSun" w:cs="SimSun"/>
          <w:sz w:val="23"/>
          <w:szCs w:val="23"/>
          <w:spacing w:val="8"/>
        </w:rPr>
        <w:t>由定</w:t>
      </w:r>
      <w:r>
        <w:rPr>
          <w:rFonts w:ascii="SimSun" w:hAnsi="SimSun" w:eastAsia="SimSun" w:cs="SimSun"/>
          <w:sz w:val="23"/>
          <w:szCs w:val="23"/>
        </w:rPr>
        <w:t xml:space="preserve">  </w:t>
      </w:r>
      <w:r>
        <w:rPr>
          <w:rFonts w:ascii="SimSun" w:hAnsi="SimSun" w:eastAsia="SimSun" w:cs="SimSun"/>
          <w:sz w:val="23"/>
          <w:szCs w:val="23"/>
          <w:spacing w:val="11"/>
        </w:rPr>
        <w:t>理11知虚线方框中的向量与最后一行的向量合起来就是</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11"/>
        </w:rPr>
        <w:t>V</w:t>
      </w:r>
      <w:r>
        <w:rPr>
          <w:rFonts w:ascii="SimSun" w:hAnsi="SimSun" w:eastAsia="SimSun" w:cs="SimSun"/>
          <w:sz w:val="23"/>
          <w:szCs w:val="23"/>
          <w:spacing w:val="11"/>
        </w:rPr>
        <w:t>的一组基，且</w:t>
      </w:r>
      <w:r>
        <w:rPr>
          <w:rFonts w:ascii="SimSun" w:hAnsi="SimSun" w:eastAsia="SimSun" w:cs="SimSun"/>
          <w:sz w:val="23"/>
          <w:szCs w:val="23"/>
          <w:spacing w:val="10"/>
        </w:rPr>
        <w:t>符合引理的</w:t>
      </w:r>
      <w:r>
        <w:rPr>
          <w:rFonts w:ascii="SimSun" w:hAnsi="SimSun" w:eastAsia="SimSun" w:cs="SimSun"/>
          <w:sz w:val="23"/>
          <w:szCs w:val="23"/>
        </w:rPr>
        <w:t xml:space="preserve">  </w:t>
      </w:r>
      <w:r>
        <w:rPr>
          <w:rFonts w:ascii="SimSun" w:hAnsi="SimSun" w:eastAsia="SimSun" w:cs="SimSun"/>
          <w:sz w:val="23"/>
          <w:szCs w:val="23"/>
          <w:spacing w:val="6"/>
        </w:rPr>
        <w:t>要求(这时</w:t>
      </w:r>
      <w:r>
        <w:rPr>
          <w:rFonts w:ascii="Times New Roman" w:hAnsi="Times New Roman" w:eastAsia="Times New Roman" w:cs="Times New Roman"/>
          <w:sz w:val="23"/>
          <w:szCs w:val="23"/>
          <w:spacing w:val="6"/>
        </w:rPr>
        <w:t>k,+=…=k,=1).     </w:t>
      </w:r>
      <w:r>
        <w:rPr>
          <w:rFonts w:ascii="SimSun" w:hAnsi="SimSun" w:eastAsia="SimSun" w:cs="SimSun"/>
          <w:sz w:val="23"/>
          <w:szCs w:val="23"/>
          <w:spacing w:val="5"/>
        </w:rPr>
        <w:t>完成了归纳法.</w:t>
      </w:r>
      <w:r>
        <w:rPr>
          <w:rFonts w:ascii="Times New Roman" w:hAnsi="Times New Roman" w:eastAsia="Times New Roman" w:cs="Times New Roman"/>
          <w:sz w:val="23"/>
          <w:szCs w:val="23"/>
          <w:spacing w:val="5"/>
        </w:rPr>
        <w:t>I</w:t>
      </w:r>
    </w:p>
    <w:p>
      <w:pPr>
        <w:ind w:left="29" w:right="483" w:firstLine="450"/>
        <w:spacing w:before="54" w:line="286" w:lineRule="auto"/>
        <w:jc w:val="both"/>
        <w:rPr>
          <w:rFonts w:ascii="SimSun" w:hAnsi="SimSun" w:eastAsia="SimSun" w:cs="SimSun"/>
          <w:sz w:val="23"/>
          <w:szCs w:val="23"/>
        </w:rPr>
      </w:pPr>
      <w:r>
        <w:rPr>
          <w:rFonts w:ascii="SimSun" w:hAnsi="SimSun" w:eastAsia="SimSun" w:cs="SimSun"/>
          <w:sz w:val="23"/>
          <w:szCs w:val="23"/>
          <w:spacing w:val="5"/>
        </w:rPr>
        <w:t>现在回来证明定理13.在</w:t>
      </w:r>
      <w:r>
        <w:rPr>
          <w:rFonts w:ascii="SimSun" w:hAnsi="SimSun" w:eastAsia="SimSun" w:cs="SimSun"/>
          <w:sz w:val="23"/>
          <w:szCs w:val="23"/>
          <w:spacing w:val="-68"/>
        </w:rPr>
        <w:t xml:space="preserve"> </w:t>
      </w:r>
      <w:r>
        <w:rPr>
          <w:rFonts w:ascii="SimSun" w:hAnsi="SimSun" w:eastAsia="SimSun" w:cs="SimSun"/>
          <w:sz w:val="23"/>
          <w:szCs w:val="23"/>
          <w:spacing w:val="5"/>
        </w:rPr>
        <w:t>V,上有(</w:t>
      </w:r>
      <w:r>
        <w:rPr>
          <w:rFonts w:ascii="SimSun" w:hAnsi="SimSun" w:eastAsia="SimSun" w:cs="SimSun"/>
          <w:sz w:val="23"/>
          <w:szCs w:val="23"/>
          <w:spacing w:val="114"/>
        </w:rPr>
        <w:t xml:space="preserve"> </w:t>
      </w:r>
      <w:r>
        <w:rPr>
          <w:rFonts w:ascii="SimSun" w:hAnsi="SimSun" w:eastAsia="SimSun" w:cs="SimSun"/>
          <w:sz w:val="23"/>
          <w:szCs w:val="23"/>
          <w:spacing w:val="5"/>
        </w:rPr>
        <w:t>-</w:t>
      </w:r>
      <w:r>
        <w:rPr>
          <w:rFonts w:ascii="SimSun" w:hAnsi="SimSun" w:eastAsia="SimSun" w:cs="SimSun"/>
          <w:sz w:val="23"/>
          <w:szCs w:val="23"/>
          <w:spacing w:val="-30"/>
        </w:rPr>
        <w:t xml:space="preserve"> </w:t>
      </w:r>
      <w:r>
        <w:rPr>
          <w:rFonts w:ascii="SimSun" w:hAnsi="SimSun" w:eastAsia="SimSun" w:cs="SimSun"/>
          <w:sz w:val="23"/>
          <w:szCs w:val="23"/>
          <w:spacing w:val="5"/>
        </w:rPr>
        <w:t>λ,8)</w:t>
      </w:r>
      <w:r>
        <w:rPr>
          <w:rFonts w:ascii="SimSun" w:hAnsi="SimSun" w:eastAsia="SimSun" w:cs="SimSun"/>
          <w:sz w:val="23"/>
          <w:szCs w:val="23"/>
          <w:spacing w:val="4"/>
        </w:rPr>
        <w:t>=0,作8=(</w:t>
      </w:r>
      <w:r>
        <w:rPr>
          <w:rFonts w:ascii="SimSun" w:hAnsi="SimSun" w:eastAsia="SimSun" w:cs="SimSun"/>
          <w:sz w:val="23"/>
          <w:szCs w:val="23"/>
          <w:spacing w:val="43"/>
        </w:rPr>
        <w:t xml:space="preserve">  </w:t>
      </w:r>
      <w:r>
        <w:rPr>
          <w:rFonts w:ascii="SimSun" w:hAnsi="SimSun" w:eastAsia="SimSun" w:cs="SimSun"/>
          <w:sz w:val="23"/>
          <w:szCs w:val="23"/>
          <w:spacing w:val="4"/>
        </w:rPr>
        <w:t>-λ,8)</w:t>
      </w:r>
      <w:r>
        <w:rPr>
          <w:rFonts w:ascii="SimSun" w:hAnsi="SimSun" w:eastAsia="SimSun" w:cs="SimSun"/>
          <w:sz w:val="23"/>
          <w:szCs w:val="23"/>
        </w:rPr>
        <w:t>IV</w:t>
      </w:r>
      <w:r>
        <w:rPr>
          <w:rFonts w:ascii="SimSun" w:hAnsi="SimSun" w:eastAsia="SimSun" w:cs="SimSun"/>
          <w:sz w:val="23"/>
          <w:szCs w:val="23"/>
          <w:spacing w:val="4"/>
        </w:rPr>
        <w:t>,</w:t>
      </w:r>
      <w:r>
        <w:rPr>
          <w:rFonts w:ascii="SimSun" w:hAnsi="SimSun" w:eastAsia="SimSun" w:cs="SimSun"/>
          <w:sz w:val="23"/>
          <w:szCs w:val="23"/>
          <w:spacing w:val="-27"/>
        </w:rPr>
        <w:t xml:space="preserve"> </w:t>
      </w:r>
      <w:r>
        <w:rPr>
          <w:rFonts w:ascii="SimSun" w:hAnsi="SimSun" w:eastAsia="SimSun" w:cs="SimSun"/>
          <w:sz w:val="23"/>
          <w:szCs w:val="23"/>
          <w:spacing w:val="4"/>
        </w:rPr>
        <w:t>则 8r=0.由引</w:t>
      </w:r>
      <w:r>
        <w:rPr>
          <w:rFonts w:ascii="SimSun" w:hAnsi="SimSun" w:eastAsia="SimSun" w:cs="SimSun"/>
          <w:sz w:val="23"/>
          <w:szCs w:val="23"/>
        </w:rPr>
        <w:t xml:space="preserve"> </w:t>
      </w:r>
      <w:r>
        <w:rPr>
          <w:rFonts w:ascii="SimSun" w:hAnsi="SimSun" w:eastAsia="SimSun" w:cs="SimSun"/>
          <w:sz w:val="23"/>
          <w:szCs w:val="23"/>
          <w:spacing w:val="3"/>
        </w:rPr>
        <w:t>理，有</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的基使%的矩阵为形如(3)的若尔当形.于是</w:t>
      </w:r>
      <w:r>
        <w:rPr>
          <w:rFonts w:ascii="Times New Roman" w:hAnsi="Times New Roman" w:eastAsia="Times New Roman" w:cs="Times New Roman"/>
          <w:sz w:val="23"/>
          <w:szCs w:val="23"/>
        </w:rPr>
        <w:t>xIV</w:t>
      </w:r>
      <w:r>
        <w:rPr>
          <w:rFonts w:ascii="Times New Roman" w:hAnsi="Times New Roman" w:eastAsia="Times New Roman" w:cs="Times New Roman"/>
          <w:sz w:val="23"/>
          <w:szCs w:val="23"/>
          <w:spacing w:val="3"/>
        </w:rPr>
        <w:t>,=8+λ,8      </w:t>
      </w:r>
      <w:r>
        <w:rPr>
          <w:rFonts w:ascii="SimSun" w:hAnsi="SimSun" w:eastAsia="SimSun" w:cs="SimSun"/>
          <w:sz w:val="23"/>
          <w:szCs w:val="23"/>
          <w:spacing w:val="3"/>
        </w:rPr>
        <w:t>在该基下的矩阵为</w:t>
      </w:r>
      <w:r>
        <w:rPr>
          <w:rFonts w:ascii="SimSun" w:hAnsi="SimSun" w:eastAsia="SimSun" w:cs="SimSun"/>
          <w:sz w:val="23"/>
          <w:szCs w:val="23"/>
        </w:rPr>
        <w:t xml:space="preserve"> </w:t>
      </w:r>
      <w:r>
        <w:rPr>
          <w:rFonts w:ascii="SimSun" w:hAnsi="SimSun" w:eastAsia="SimSun" w:cs="SimSun"/>
          <w:sz w:val="23"/>
          <w:szCs w:val="23"/>
          <w:spacing w:val="-2"/>
        </w:rPr>
        <w:t>(3)中矩阵与λ</w:t>
      </w: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2"/>
        </w:rPr>
        <w:t>的和，即为</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spacing w:before="76" w:line="176" w:lineRule="auto"/>
        <w:jc w:val="right"/>
        <w:rPr>
          <w:rFonts w:ascii="SimSun" w:hAnsi="SimSun" w:eastAsia="SimSun" w:cs="SimSun"/>
          <w:sz w:val="23"/>
          <w:szCs w:val="23"/>
        </w:rPr>
      </w:pPr>
      <w:r>
        <w:drawing>
          <wp:anchor distT="0" distB="0" distL="0" distR="0" simplePos="0" relativeHeight="253362176" behindDoc="0" locked="0" layoutInCell="1" allowOverlap="1">
            <wp:simplePos x="0" y="0"/>
            <wp:positionH relativeFrom="column">
              <wp:posOffset>5518117</wp:posOffset>
            </wp:positionH>
            <wp:positionV relativeFrom="paragraph">
              <wp:posOffset>71680</wp:posOffset>
            </wp:positionV>
            <wp:extent cx="6350" cy="241305"/>
            <wp:effectExtent l="0" t="0" r="0" b="0"/>
            <wp:wrapNone/>
            <wp:docPr id="2062" name="IM 2062"/>
            <wp:cNvGraphicFramePr/>
            <a:graphic>
              <a:graphicData uri="http://schemas.openxmlformats.org/drawingml/2006/picture">
                <pic:pic>
                  <pic:nvPicPr>
                    <pic:cNvPr id="2062" name="IM 2062"/>
                    <pic:cNvPicPr/>
                  </pic:nvPicPr>
                  <pic:blipFill>
                    <a:blip r:embed="rId1189"/>
                    <a:stretch>
                      <a:fillRect/>
                    </a:stretch>
                  </pic:blipFill>
                  <pic:spPr>
                    <a:xfrm rot="0">
                      <a:off x="0" y="0"/>
                      <a:ext cx="6350" cy="241305"/>
                    </a:xfrm>
                    <a:prstGeom prst="rect">
                      <a:avLst/>
                    </a:prstGeom>
                  </pic:spPr>
                </pic:pic>
              </a:graphicData>
            </a:graphic>
          </wp:anchor>
        </w:drawing>
      </w:r>
      <w:r>
        <w:rPr>
          <w:rFonts w:ascii="SimSun" w:hAnsi="SimSun" w:eastAsia="SimSun" w:cs="SimSun"/>
          <w:sz w:val="23"/>
          <w:szCs w:val="23"/>
          <w:spacing w:val="-15"/>
        </w:rPr>
        <w:t>215</w:t>
      </w:r>
    </w:p>
    <w:p>
      <w:pPr>
        <w:spacing w:line="176" w:lineRule="auto"/>
        <w:sectPr>
          <w:type w:val="continuous"/>
          <w:pgSz w:w="10140" w:h="15960"/>
          <w:pgMar w:top="400" w:right="747" w:bottom="197" w:left="220" w:header="0" w:footer="0" w:gutter="0"/>
          <w:cols w:equalWidth="0" w:num="1">
            <w:col w:w="9173" w:space="0"/>
          </w:cols>
        </w:sectPr>
        <w:rPr>
          <w:rFonts w:ascii="SimSun" w:hAnsi="SimSun" w:eastAsia="SimSun" w:cs="SimSun"/>
          <w:sz w:val="23"/>
          <w:szCs w:val="23"/>
        </w:rPr>
      </w:pPr>
    </w:p>
    <w:p>
      <w:pPr>
        <w:ind w:left="859"/>
        <w:spacing w:line="219" w:lineRule="auto"/>
        <w:rPr>
          <w:rFonts w:ascii="SimHei" w:hAnsi="SimHei" w:eastAsia="SimHei" w:cs="SimHei"/>
          <w:sz w:val="23"/>
          <w:szCs w:val="23"/>
        </w:rPr>
      </w:pPr>
      <w:bookmarkStart w:name="bookmark182" w:id="144"/>
      <w:bookmarkEnd w:id="144"/>
      <w:r>
        <w:rPr>
          <w:rFonts w:ascii="SimHei" w:hAnsi="SimHei" w:eastAsia="SimHei" w:cs="SimHei"/>
          <w:sz w:val="23"/>
          <w:szCs w:val="23"/>
          <w:spacing w:val="-22"/>
        </w:rPr>
        <w:t>第七章</w:t>
      </w:r>
      <w:r>
        <w:rPr>
          <w:rFonts w:ascii="SimHei" w:hAnsi="SimHei" w:eastAsia="SimHei" w:cs="SimHei"/>
          <w:sz w:val="23"/>
          <w:szCs w:val="23"/>
          <w:spacing w:val="-22"/>
        </w:rPr>
        <w:t xml:space="preserve">  </w:t>
      </w:r>
      <w:r>
        <w:rPr>
          <w:rFonts w:ascii="SimHei" w:hAnsi="SimHei" w:eastAsia="SimHei" w:cs="SimHei"/>
          <w:sz w:val="23"/>
          <w:szCs w:val="23"/>
          <w:spacing w:val="-22"/>
        </w:rPr>
        <w:t>线性变换</w:t>
      </w:r>
    </w:p>
    <w:p>
      <w:pPr>
        <w:pStyle w:val="BodyText"/>
        <w:spacing w:line="243" w:lineRule="auto"/>
        <w:rPr/>
      </w:pPr>
      <w:r/>
    </w:p>
    <w:p>
      <w:pPr>
        <w:pStyle w:val="BodyText"/>
        <w:spacing w:line="243" w:lineRule="auto"/>
        <w:rPr/>
      </w:pPr>
      <w:r/>
    </w:p>
    <w:p>
      <w:pPr>
        <w:pStyle w:val="BodyText"/>
        <w:spacing w:line="243" w:lineRule="auto"/>
        <w:rPr/>
      </w:pPr>
      <w:r>
        <w:pict>
          <v:rect id="_x0000_s102" style="position:absolute;margin-left:83.4978pt;margin-top:1.13312pt;mso-position-vertical-relative:text;mso-position-horizontal-relative:text;width:309.55pt;height:303pt;z-index:253370368;" fillcolor="#F6F6F6" filled="true" stroked="false"/>
        </w:pict>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469" w:right="30"/>
        <w:spacing w:before="75" w:line="276" w:lineRule="auto"/>
        <w:rPr>
          <w:rFonts w:ascii="Times New Roman" w:hAnsi="Times New Roman" w:eastAsia="Times New Roman" w:cs="Times New Roman"/>
          <w:sz w:val="23"/>
          <w:szCs w:val="23"/>
        </w:rPr>
      </w:pPr>
      <w:r>
        <w:rPr>
          <w:rFonts w:ascii="SimSun" w:hAnsi="SimSun" w:eastAsia="SimSun" w:cs="SimSun"/>
          <w:sz w:val="23"/>
          <w:szCs w:val="23"/>
          <w:spacing w:val="3"/>
        </w:rPr>
        <w:t>也是若尔当形.把每个</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的上述基合起来是</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的基，</w:t>
      </w:r>
      <w:r>
        <w:rPr>
          <w:rFonts w:ascii="SimSun" w:hAnsi="SimSun" w:eastAsia="SimSun" w:cs="SimSun"/>
          <w:sz w:val="23"/>
          <w:szCs w:val="23"/>
          <w:spacing w:val="-24"/>
        </w:rPr>
        <w:t xml:space="preserve"> </w:t>
      </w:r>
      <w:r>
        <w:rPr>
          <w:rFonts w:ascii="SimSun" w:hAnsi="SimSun" w:eastAsia="SimSun" w:cs="SimSun"/>
          <w:sz w:val="23"/>
          <w:szCs w:val="23"/>
          <w:spacing w:val="3"/>
        </w:rPr>
        <w:t>√在该基下的矩阵仍为若尔当形</w:t>
      </w:r>
      <w:r>
        <w:rPr>
          <w:rFonts w:ascii="SimSun" w:hAnsi="SimSun" w:eastAsia="SimSun" w:cs="SimSun"/>
          <w:sz w:val="23"/>
          <w:szCs w:val="23"/>
        </w:rPr>
        <w:t xml:space="preserve"> </w:t>
      </w:r>
      <w:r>
        <w:rPr>
          <w:rFonts w:ascii="SimSun" w:hAnsi="SimSun" w:eastAsia="SimSun" w:cs="SimSun"/>
          <w:sz w:val="23"/>
          <w:szCs w:val="23"/>
          <w:spacing w:val="9"/>
        </w:rPr>
        <w:t>矩阵.</w:t>
      </w:r>
      <w:r>
        <w:rPr>
          <w:rFonts w:ascii="Times New Roman" w:hAnsi="Times New Roman" w:eastAsia="Times New Roman" w:cs="Times New Roman"/>
          <w:sz w:val="23"/>
          <w:szCs w:val="23"/>
          <w:spacing w:val="9"/>
        </w:rPr>
        <w:t>I</w:t>
      </w:r>
    </w:p>
    <w:p>
      <w:pPr>
        <w:ind w:left="959"/>
        <w:spacing w:before="17" w:line="219" w:lineRule="auto"/>
        <w:rPr>
          <w:rFonts w:ascii="SimSun" w:hAnsi="SimSun" w:eastAsia="SimSun" w:cs="SimSun"/>
          <w:sz w:val="23"/>
          <w:szCs w:val="23"/>
        </w:rPr>
      </w:pPr>
      <w:r>
        <w:rPr>
          <w:rFonts w:ascii="SimSun" w:hAnsi="SimSun" w:eastAsia="SimSun" w:cs="SimSun"/>
          <w:sz w:val="23"/>
          <w:szCs w:val="23"/>
          <w:spacing w:val="-4"/>
        </w:rPr>
        <w:t>上面的结论用矩阵语言表达，就是</w:t>
      </w:r>
    </w:p>
    <w:p>
      <w:pPr>
        <w:ind w:left="469" w:right="9" w:firstLine="493"/>
        <w:spacing w:before="155" w:line="253" w:lineRule="auto"/>
        <w:rPr>
          <w:rFonts w:ascii="SimHei" w:hAnsi="SimHei" w:eastAsia="SimHei" w:cs="SimHei"/>
          <w:sz w:val="23"/>
          <w:szCs w:val="23"/>
        </w:rPr>
      </w:pPr>
      <w:r>
        <w:rPr>
          <w:rFonts w:ascii="SimHei" w:hAnsi="SimHei" w:eastAsia="SimHei" w:cs="SimHei"/>
          <w:sz w:val="23"/>
          <w:szCs w:val="23"/>
          <w:b/>
          <w:bCs/>
          <w:spacing w:val="8"/>
        </w:rPr>
        <w:t>定理14</w:t>
      </w:r>
      <w:r>
        <w:rPr>
          <w:rFonts w:ascii="SimHei" w:hAnsi="SimHei" w:eastAsia="SimHei" w:cs="SimHei"/>
          <w:sz w:val="23"/>
          <w:szCs w:val="23"/>
          <w:spacing w:val="114"/>
        </w:rPr>
        <w:t xml:space="preserve"> </w:t>
      </w:r>
      <w:r>
        <w:rPr>
          <w:rFonts w:ascii="SimSun" w:hAnsi="SimSun" w:eastAsia="SimSun" w:cs="SimSun"/>
          <w:sz w:val="23"/>
          <w:szCs w:val="23"/>
          <w:spacing w:val="8"/>
        </w:rPr>
        <w:t>每个</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8"/>
        </w:rPr>
        <w:t>阶复矩阵</w:t>
      </w:r>
      <w:r>
        <w:rPr>
          <w:rFonts w:ascii="Times New Roman" w:hAnsi="Times New Roman" w:eastAsia="Times New Roman" w:cs="Times New Roman"/>
          <w:sz w:val="23"/>
          <w:szCs w:val="23"/>
          <w:spacing w:val="8"/>
        </w:rPr>
        <w:t>A </w:t>
      </w:r>
      <w:r>
        <w:rPr>
          <w:rFonts w:ascii="SimSun" w:hAnsi="SimSun" w:eastAsia="SimSun" w:cs="SimSun"/>
          <w:sz w:val="23"/>
          <w:szCs w:val="23"/>
          <w:spacing w:val="8"/>
        </w:rPr>
        <w:t>一定与一个若尔当形矩阵相似.这个若尔当形矩阵除</w:t>
      </w:r>
      <w:r>
        <w:rPr>
          <w:rFonts w:ascii="SimSun" w:hAnsi="SimSun" w:eastAsia="SimSun" w:cs="SimSun"/>
          <w:sz w:val="23"/>
          <w:szCs w:val="23"/>
        </w:rPr>
        <w:t xml:space="preserve"> </w:t>
      </w:r>
      <w:r>
        <w:rPr>
          <w:rFonts w:ascii="SimSun" w:hAnsi="SimSun" w:eastAsia="SimSun" w:cs="SimSun"/>
          <w:sz w:val="23"/>
          <w:szCs w:val="23"/>
          <w:spacing w:val="6"/>
        </w:rPr>
        <w:t>去其中若尔当块的排列顺序外由</w:t>
      </w:r>
      <w:r>
        <w:rPr>
          <w:rFonts w:ascii="Times New Roman" w:hAnsi="Times New Roman" w:eastAsia="Times New Roman" w:cs="Times New Roman"/>
          <w:sz w:val="23"/>
          <w:szCs w:val="23"/>
          <w:spacing w:val="6"/>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6"/>
        </w:rPr>
        <w:t>唯一决定，称为</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5"/>
        </w:rPr>
        <w:t>的若尔当标准形.</w:t>
      </w:r>
      <w:r>
        <w:rPr>
          <w:rFonts w:ascii="SimHei" w:hAnsi="SimHei" w:eastAsia="SimHei" w:cs="SimHei"/>
          <w:sz w:val="23"/>
          <w:szCs w:val="23"/>
          <w:spacing w:val="5"/>
        </w:rPr>
        <w:t>I</w:t>
      </w:r>
    </w:p>
    <w:p>
      <w:pPr>
        <w:ind w:left="469" w:right="12" w:firstLine="489"/>
        <w:spacing w:before="3" w:line="268" w:lineRule="auto"/>
        <w:jc w:val="both"/>
        <w:rPr>
          <w:rFonts w:ascii="SimSun" w:hAnsi="SimSun" w:eastAsia="SimSun" w:cs="SimSun"/>
          <w:sz w:val="23"/>
          <w:szCs w:val="23"/>
        </w:rPr>
      </w:pPr>
      <w:r>
        <w:rPr>
          <w:rFonts w:ascii="SimSun" w:hAnsi="SimSun" w:eastAsia="SimSun" w:cs="SimSun"/>
          <w:sz w:val="23"/>
          <w:szCs w:val="23"/>
          <w:spacing w:val="7"/>
        </w:rPr>
        <w:t>这里不证明上述唯一性的结果，我们将在下一章利用λ-矩阵的性质对矩阵相似</w:t>
      </w:r>
      <w:r>
        <w:rPr>
          <w:rFonts w:ascii="SimSun" w:hAnsi="SimSun" w:eastAsia="SimSun" w:cs="SimSun"/>
          <w:sz w:val="23"/>
          <w:szCs w:val="23"/>
          <w:spacing w:val="8"/>
        </w:rPr>
        <w:t xml:space="preserve"> </w:t>
      </w:r>
      <w:r>
        <w:rPr>
          <w:rFonts w:ascii="SimSun" w:hAnsi="SimSun" w:eastAsia="SimSun" w:cs="SimSun"/>
          <w:sz w:val="23"/>
          <w:szCs w:val="23"/>
          <w:spacing w:val="-5"/>
        </w:rPr>
        <w:t>作更全面的讨论.另外，在附录四中又给出另一种处理，是用线性空间、线性变换、空间</w:t>
      </w:r>
      <w:r>
        <w:rPr>
          <w:rFonts w:ascii="SimSun" w:hAnsi="SimSun" w:eastAsia="SimSun" w:cs="SimSun"/>
          <w:sz w:val="23"/>
          <w:szCs w:val="23"/>
          <w:spacing w:val="11"/>
        </w:rPr>
        <w:t xml:space="preserve"> </w:t>
      </w:r>
      <w:r>
        <w:rPr>
          <w:rFonts w:ascii="SimSun" w:hAnsi="SimSun" w:eastAsia="SimSun" w:cs="SimSun"/>
          <w:sz w:val="23"/>
          <w:szCs w:val="23"/>
          <w:spacing w:val="2"/>
        </w:rPr>
        <w:t>分解及基底的语言表述的，称为矩阵相似标准形的几何</w:t>
      </w:r>
      <w:r>
        <w:rPr>
          <w:rFonts w:ascii="SimSun" w:hAnsi="SimSun" w:eastAsia="SimSun" w:cs="SimSun"/>
          <w:sz w:val="23"/>
          <w:szCs w:val="23"/>
          <w:spacing w:val="1"/>
        </w:rPr>
        <w:t>理论.</w:t>
      </w:r>
    </w:p>
    <w:p>
      <w:pPr>
        <w:ind w:left="469" w:right="10" w:firstLine="489"/>
        <w:spacing w:line="291" w:lineRule="auto"/>
        <w:rPr>
          <w:rFonts w:ascii="SimSun" w:hAnsi="SimSun" w:eastAsia="SimSun" w:cs="SimSun"/>
          <w:sz w:val="23"/>
          <w:szCs w:val="23"/>
        </w:rPr>
      </w:pPr>
      <w:r>
        <w:rPr>
          <w:rFonts w:ascii="SimSun" w:hAnsi="SimSun" w:eastAsia="SimSun" w:cs="SimSun"/>
          <w:sz w:val="23"/>
          <w:szCs w:val="23"/>
          <w:spacing w:val="11"/>
        </w:rPr>
        <w:t>因为若尔当形矩阵是三角矩阵，故(或</w:t>
      </w:r>
      <w:r>
        <w:rPr>
          <w:rFonts w:ascii="Times New Roman" w:hAnsi="Times New Roman" w:eastAsia="Times New Roman" w:cs="Times New Roman"/>
          <w:sz w:val="23"/>
          <w:szCs w:val="23"/>
          <w:spacing w:val="11"/>
        </w:rPr>
        <w:t>A)</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spacing w:val="11"/>
        </w:rPr>
        <w:t>的若尔当</w:t>
      </w:r>
      <w:r>
        <w:rPr>
          <w:rFonts w:ascii="SimSun" w:hAnsi="SimSun" w:eastAsia="SimSun" w:cs="SimSun"/>
          <w:sz w:val="23"/>
          <w:szCs w:val="23"/>
          <w:spacing w:val="10"/>
        </w:rPr>
        <w:t>标准形中主对角线上的元素</w:t>
      </w:r>
      <w:r>
        <w:rPr>
          <w:rFonts w:ascii="SimSun" w:hAnsi="SimSun" w:eastAsia="SimSun" w:cs="SimSun"/>
          <w:sz w:val="23"/>
          <w:szCs w:val="23"/>
        </w:rPr>
        <w:t xml:space="preserve"> </w:t>
      </w:r>
      <w:r>
        <w:rPr>
          <w:rFonts w:ascii="SimSun" w:hAnsi="SimSun" w:eastAsia="SimSun" w:cs="SimSun"/>
          <w:sz w:val="23"/>
          <w:szCs w:val="23"/>
          <w:spacing w:val="8"/>
        </w:rPr>
        <w:t>就是它的特征多项式的全部根(重根按重数计算</w:t>
      </w:r>
      <w:r>
        <w:rPr>
          <w:rFonts w:ascii="SimSun" w:hAnsi="SimSun" w:eastAsia="SimSun" w:cs="SimSun"/>
          <w:sz w:val="23"/>
          <w:szCs w:val="23"/>
          <w:spacing w:val="7"/>
        </w:rPr>
        <w:t>).</w:t>
      </w:r>
    </w:p>
    <w:p>
      <w:pPr>
        <w:ind w:left="469" w:right="11" w:firstLine="489"/>
        <w:spacing w:line="282" w:lineRule="auto"/>
        <w:rPr>
          <w:rFonts w:ascii="SimSun" w:hAnsi="SimSun" w:eastAsia="SimSun" w:cs="SimSun"/>
          <w:sz w:val="23"/>
          <w:szCs w:val="23"/>
        </w:rPr>
      </w:pPr>
      <w:r>
        <w:rPr>
          <w:rFonts w:ascii="SimSun" w:hAnsi="SimSun" w:eastAsia="SimSun" w:cs="SimSun"/>
          <w:sz w:val="23"/>
          <w:szCs w:val="23"/>
          <w:spacing w:val="7"/>
        </w:rPr>
        <w:t>线性变换和矩阵的若尔当标准形问题是线性代数中很重要的课题.若尔当标准形</w:t>
      </w:r>
      <w:r>
        <w:rPr>
          <w:rFonts w:ascii="SimSun" w:hAnsi="SimSun" w:eastAsia="SimSun" w:cs="SimSun"/>
          <w:sz w:val="23"/>
          <w:szCs w:val="23"/>
          <w:spacing w:val="9"/>
        </w:rPr>
        <w:t xml:space="preserve"> </w:t>
      </w:r>
      <w:r>
        <w:rPr>
          <w:rFonts w:ascii="SimSun" w:hAnsi="SimSun" w:eastAsia="SimSun" w:cs="SimSun"/>
          <w:sz w:val="23"/>
          <w:szCs w:val="23"/>
          <w:spacing w:val="-3"/>
        </w:rPr>
        <w:t>是在复数域中讨论的，它又是下三角形矩阵，有很多应用.</w:t>
      </w:r>
    </w:p>
    <w:p>
      <w:pPr>
        <w:pStyle w:val="BodyText"/>
        <w:spacing w:line="271" w:lineRule="auto"/>
        <w:rPr/>
      </w:pPr>
      <w:r/>
    </w:p>
    <w:p>
      <w:pPr>
        <w:pStyle w:val="BodyText"/>
        <w:spacing w:line="272" w:lineRule="auto"/>
        <w:rPr/>
      </w:pPr>
      <w:r/>
    </w:p>
    <w:p>
      <w:pPr>
        <w:ind w:left="3594"/>
        <w:spacing w:before="111" w:line="219" w:lineRule="auto"/>
        <w:outlineLvl w:val="1"/>
        <w:rPr>
          <w:rFonts w:ascii="SimSun" w:hAnsi="SimSun" w:eastAsia="SimSun" w:cs="SimSun"/>
          <w:sz w:val="34"/>
          <w:szCs w:val="34"/>
        </w:rPr>
      </w:pPr>
      <w:bookmarkStart w:name="bookmark73" w:id="145"/>
      <w:bookmarkEnd w:id="145"/>
      <w:r>
        <w:rPr>
          <w:rFonts w:ascii="SimSun" w:hAnsi="SimSun" w:eastAsia="SimSun" w:cs="SimSun"/>
          <w:sz w:val="34"/>
          <w:szCs w:val="34"/>
          <w:b/>
          <w:bCs/>
          <w:spacing w:val="-21"/>
        </w:rPr>
        <w:t>*§9</w:t>
      </w:r>
      <w:r>
        <w:rPr>
          <w:rFonts w:ascii="SimSun" w:hAnsi="SimSun" w:eastAsia="SimSun" w:cs="SimSun"/>
          <w:sz w:val="34"/>
          <w:szCs w:val="34"/>
          <w:spacing w:val="145"/>
        </w:rPr>
        <w:t xml:space="preserve"> </w:t>
      </w:r>
      <w:r>
        <w:rPr>
          <w:rFonts w:ascii="SimSun" w:hAnsi="SimSun" w:eastAsia="SimSun" w:cs="SimSun"/>
          <w:sz w:val="34"/>
          <w:szCs w:val="34"/>
          <w:b/>
          <w:bCs/>
          <w:spacing w:val="-21"/>
        </w:rPr>
        <w:t>最小多项式</w:t>
      </w:r>
    </w:p>
    <w:p>
      <w:pPr>
        <w:pStyle w:val="BodyText"/>
        <w:spacing w:line="295" w:lineRule="auto"/>
        <w:rPr/>
      </w:pPr>
      <w:r/>
    </w:p>
    <w:p>
      <w:pPr>
        <w:pStyle w:val="BodyText"/>
        <w:spacing w:line="296" w:lineRule="auto"/>
        <w:rPr/>
      </w:pPr>
      <w:r/>
    </w:p>
    <w:p>
      <w:pPr>
        <w:ind w:left="469" w:firstLine="489"/>
        <w:spacing w:before="75" w:line="284" w:lineRule="auto"/>
        <w:jc w:val="both"/>
        <w:rPr>
          <w:rFonts w:ascii="SimSun" w:hAnsi="SimSun" w:eastAsia="SimSun" w:cs="SimSun"/>
          <w:sz w:val="23"/>
          <w:szCs w:val="23"/>
        </w:rPr>
      </w:pPr>
      <w:r>
        <w:rPr>
          <w:rFonts w:ascii="SimSun" w:hAnsi="SimSun" w:eastAsia="SimSun" w:cs="SimSun"/>
          <w:sz w:val="23"/>
          <w:szCs w:val="23"/>
          <w:spacing w:val="7"/>
        </w:rPr>
        <w:t>根据哈密顿-凯莱定理，任给数域</w:t>
      </w:r>
      <w:r>
        <w:rPr>
          <w:rFonts w:ascii="Times New Roman" w:hAnsi="Times New Roman" w:eastAsia="Times New Roman" w:cs="Times New Roman"/>
          <w:sz w:val="23"/>
          <w:szCs w:val="23"/>
          <w:spacing w:val="7"/>
        </w:rPr>
        <w:t>P</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7"/>
        </w:rPr>
        <w:t>上一个</w:t>
      </w:r>
      <w:r>
        <w:rPr>
          <w:rFonts w:ascii="Times New Roman" w:hAnsi="Times New Roman" w:eastAsia="Times New Roman" w:cs="Times New Roman"/>
          <w:sz w:val="23"/>
          <w:szCs w:val="23"/>
          <w:spacing w:val="7"/>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7"/>
        </w:rPr>
        <w:t>阶矩阵</w:t>
      </w:r>
      <w:r>
        <w:rPr>
          <w:rFonts w:ascii="Times New Roman" w:hAnsi="Times New Roman" w:eastAsia="Times New Roman" w:cs="Times New Roman"/>
          <w:sz w:val="23"/>
          <w:szCs w:val="23"/>
          <w:spacing w:val="7"/>
        </w:rPr>
        <w:t>A,</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7"/>
        </w:rPr>
        <w:t>总可找到数域</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6"/>
        </w:rPr>
        <w:t>上</w:t>
      </w:r>
      <w:r>
        <w:rPr>
          <w:rFonts w:ascii="SimSun" w:hAnsi="SimSun" w:eastAsia="SimSun" w:cs="SimSun"/>
          <w:sz w:val="23"/>
          <w:szCs w:val="23"/>
          <w:spacing w:val="-68"/>
        </w:rPr>
        <w:t xml:space="preserve"> </w:t>
      </w:r>
      <w:r>
        <w:rPr>
          <w:rFonts w:ascii="SimSun" w:hAnsi="SimSun" w:eastAsia="SimSun" w:cs="SimSun"/>
          <w:sz w:val="23"/>
          <w:szCs w:val="23"/>
          <w:spacing w:val="6"/>
        </w:rPr>
        <w:t>一个多</w:t>
      </w:r>
      <w:r>
        <w:rPr>
          <w:rFonts w:ascii="SimSun" w:hAnsi="SimSun" w:eastAsia="SimSun" w:cs="SimSun"/>
          <w:sz w:val="23"/>
          <w:szCs w:val="23"/>
        </w:rPr>
        <w:t xml:space="preserve"> </w:t>
      </w:r>
      <w:r>
        <w:rPr>
          <w:rFonts w:ascii="SimSun" w:hAnsi="SimSun" w:eastAsia="SimSun" w:cs="SimSun"/>
          <w:sz w:val="23"/>
          <w:szCs w:val="23"/>
          <w:spacing w:val="-1"/>
        </w:rPr>
        <w:t>项式</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使</w:t>
      </w:r>
      <w:r>
        <w:rPr>
          <w:rFonts w:ascii="Times New Roman" w:hAnsi="Times New Roman" w:eastAsia="Times New Roman" w:cs="Times New Roman"/>
          <w:sz w:val="23"/>
          <w:szCs w:val="23"/>
          <w:spacing w:val="-1"/>
        </w:rPr>
        <w:t>f(A)=0.     </w:t>
      </w:r>
      <w:r>
        <w:rPr>
          <w:rFonts w:ascii="SimSun" w:hAnsi="SimSun" w:eastAsia="SimSun" w:cs="SimSun"/>
          <w:sz w:val="23"/>
          <w:szCs w:val="23"/>
          <w:spacing w:val="-1"/>
        </w:rPr>
        <w:t>如果多项式</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使</w:t>
      </w:r>
      <w:r>
        <w:rPr>
          <w:rFonts w:ascii="Times New Roman" w:hAnsi="Times New Roman" w:eastAsia="Times New Roman" w:cs="Times New Roman"/>
          <w:sz w:val="23"/>
          <w:szCs w:val="23"/>
          <w:spacing w:val="-1"/>
        </w:rPr>
        <w:t>f(A)=0,     </w:t>
      </w:r>
      <w:r>
        <w:rPr>
          <w:rFonts w:ascii="SimSun" w:hAnsi="SimSun" w:eastAsia="SimSun" w:cs="SimSun"/>
          <w:sz w:val="23"/>
          <w:szCs w:val="23"/>
          <w:spacing w:val="-1"/>
        </w:rPr>
        <w:t>我们就称</w:t>
      </w:r>
      <w:r>
        <w:rPr>
          <w:rFonts w:ascii="Times New Roman" w:hAnsi="Times New Roman" w:eastAsia="Times New Roman" w:cs="Times New Roman"/>
          <w:sz w:val="23"/>
          <w:szCs w:val="23"/>
          <w:spacing w:val="-1"/>
        </w:rPr>
        <w:t>f(x)    </w:t>
      </w:r>
      <w:r>
        <w:rPr>
          <w:rFonts w:ascii="SimSun" w:hAnsi="SimSun" w:eastAsia="SimSun" w:cs="SimSun"/>
          <w:sz w:val="23"/>
          <w:szCs w:val="23"/>
          <w:spacing w:val="-1"/>
        </w:rPr>
        <w:t>以</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1"/>
        </w:rPr>
        <w:t>A  </w:t>
      </w:r>
      <w:r>
        <w:rPr>
          <w:rFonts w:ascii="SimSun" w:hAnsi="SimSun" w:eastAsia="SimSun" w:cs="SimSun"/>
          <w:sz w:val="23"/>
          <w:szCs w:val="23"/>
          <w:spacing w:val="-1"/>
        </w:rPr>
        <w:t>为根.当然，以</w:t>
      </w:r>
      <w:r>
        <w:rPr>
          <w:rFonts w:ascii="SimSun" w:hAnsi="SimSun" w:eastAsia="SimSun" w:cs="SimSun"/>
          <w:sz w:val="23"/>
          <w:szCs w:val="23"/>
        </w:rPr>
        <w:t xml:space="preserve"> </w:t>
      </w:r>
      <w:r>
        <w:rPr>
          <w:rFonts w:ascii="Times New Roman" w:hAnsi="Times New Roman" w:eastAsia="Times New Roman" w:cs="Times New Roman"/>
          <w:sz w:val="23"/>
          <w:szCs w:val="23"/>
          <w:spacing w:val="9"/>
        </w:rPr>
        <w:t>A </w:t>
      </w:r>
      <w:r>
        <w:rPr>
          <w:rFonts w:ascii="SimSun" w:hAnsi="SimSun" w:eastAsia="SimSun" w:cs="SimSun"/>
          <w:sz w:val="23"/>
          <w:szCs w:val="23"/>
          <w:spacing w:val="9"/>
        </w:rPr>
        <w:t>为根的多项式是很多的，其中次数最低的首项</w:t>
      </w:r>
      <w:r>
        <w:rPr>
          <w:rFonts w:ascii="SimSun" w:hAnsi="SimSun" w:eastAsia="SimSun" w:cs="SimSun"/>
          <w:sz w:val="23"/>
          <w:szCs w:val="23"/>
          <w:spacing w:val="8"/>
        </w:rPr>
        <w:t>系数为1的以</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8"/>
        </w:rPr>
        <w:t>为根的多项式称为</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rPr>
        <w:t xml:space="preserve"> </w:t>
      </w:r>
      <w:r>
        <w:rPr>
          <w:rFonts w:ascii="SimSun" w:hAnsi="SimSun" w:eastAsia="SimSun" w:cs="SimSun"/>
          <w:sz w:val="23"/>
          <w:szCs w:val="23"/>
          <w:spacing w:val="5"/>
        </w:rPr>
        <w:t>的最小多项式.这一节讨论如何应用最小多项式来判断一个矩阵</w:t>
      </w:r>
      <w:r>
        <w:rPr>
          <w:rFonts w:ascii="SimSun" w:hAnsi="SimSun" w:eastAsia="SimSun" w:cs="SimSun"/>
          <w:sz w:val="23"/>
          <w:szCs w:val="23"/>
          <w:spacing w:val="4"/>
        </w:rPr>
        <w:t>能否对角化的问题.</w:t>
      </w:r>
    </w:p>
    <w:p>
      <w:pPr>
        <w:ind w:left="959"/>
        <w:spacing w:before="10" w:line="219" w:lineRule="auto"/>
        <w:rPr>
          <w:rFonts w:ascii="SimSun" w:hAnsi="SimSun" w:eastAsia="SimSun" w:cs="SimSun"/>
          <w:sz w:val="23"/>
          <w:szCs w:val="23"/>
        </w:rPr>
      </w:pPr>
      <w:r>
        <w:rPr>
          <w:rFonts w:ascii="SimSun" w:hAnsi="SimSun" w:eastAsia="SimSun" w:cs="SimSun"/>
          <w:sz w:val="23"/>
          <w:szCs w:val="23"/>
          <w:spacing w:val="5"/>
        </w:rPr>
        <w:t>首先介绍最小多项式的一些基本性质.</w:t>
      </w:r>
    </w:p>
    <w:p>
      <w:pPr>
        <w:spacing w:line="219" w:lineRule="auto"/>
        <w:sectPr>
          <w:footerReference w:type="default" r:id="rId1190"/>
          <w:pgSz w:w="10140" w:h="15960"/>
          <w:pgMar w:top="335" w:right="368" w:bottom="549" w:left="610" w:header="0" w:footer="19" w:gutter="0"/>
        </w:sectPr>
        <w:rPr>
          <w:rFonts w:ascii="SimSun" w:hAnsi="SimSun" w:eastAsia="SimSun" w:cs="SimSun"/>
          <w:sz w:val="23"/>
          <w:szCs w:val="23"/>
        </w:rPr>
      </w:pPr>
    </w:p>
    <w:p>
      <w:pPr>
        <w:ind w:left="6839"/>
        <w:spacing w:before="88" w:line="222" w:lineRule="auto"/>
        <w:rPr>
          <w:rFonts w:ascii="Times New Roman" w:hAnsi="Times New Roman" w:eastAsia="Times New Roman" w:cs="Times New Roman"/>
          <w:sz w:val="23"/>
          <w:szCs w:val="23"/>
        </w:rPr>
      </w:pPr>
      <w:r>
        <w:rPr>
          <w:rFonts w:ascii="SimHei" w:hAnsi="SimHei" w:eastAsia="SimHei" w:cs="SimHei"/>
          <w:sz w:val="23"/>
          <w:szCs w:val="23"/>
          <w:spacing w:val="-22"/>
        </w:rPr>
        <w:t>§9</w:t>
      </w:r>
      <w:r>
        <w:rPr>
          <w:rFonts w:ascii="SimHei" w:hAnsi="SimHei" w:eastAsia="SimHei" w:cs="SimHei"/>
          <w:sz w:val="23"/>
          <w:szCs w:val="23"/>
          <w:spacing w:val="112"/>
        </w:rPr>
        <w:t xml:space="preserve"> </w:t>
      </w:r>
      <w:r>
        <w:rPr>
          <w:rFonts w:ascii="SimHei" w:hAnsi="SimHei" w:eastAsia="SimHei" w:cs="SimHei"/>
          <w:sz w:val="23"/>
          <w:szCs w:val="23"/>
          <w:spacing w:val="-22"/>
        </w:rPr>
        <w:t>最小多项式</w:t>
      </w:r>
      <w:r>
        <w:rPr>
          <w:rFonts w:ascii="SimHei" w:hAnsi="SimHei" w:eastAsia="SimHei" w:cs="SimHei"/>
          <w:sz w:val="23"/>
          <w:szCs w:val="23"/>
          <w:spacing w:val="-63"/>
        </w:rPr>
        <w:t xml:space="preserve"> </w:t>
      </w:r>
      <w:r>
        <w:rPr>
          <w:rFonts w:ascii="Times New Roman" w:hAnsi="Times New Roman" w:eastAsia="Times New Roman" w:cs="Times New Roman"/>
          <w:sz w:val="23"/>
          <w:szCs w:val="23"/>
          <w:spacing w:val="-22"/>
        </w:rPr>
        <w:t>II</w:t>
      </w:r>
    </w:p>
    <w:p>
      <w:pPr>
        <w:pStyle w:val="BodyText"/>
        <w:spacing w:line="457" w:lineRule="auto"/>
        <w:rPr/>
      </w:pPr>
      <w:r/>
    </w:p>
    <w:p>
      <w:pPr>
        <w:ind w:left="509"/>
        <w:spacing w:before="75" w:line="222" w:lineRule="auto"/>
        <w:rPr>
          <w:rFonts w:ascii="SimSun" w:hAnsi="SimSun" w:eastAsia="SimSun" w:cs="SimSun"/>
          <w:sz w:val="23"/>
          <w:szCs w:val="23"/>
        </w:rPr>
      </w:pPr>
      <w:r>
        <w:rPr>
          <w:rFonts w:ascii="SimHei" w:hAnsi="SimHei" w:eastAsia="SimHei" w:cs="SimHei"/>
          <w:sz w:val="23"/>
          <w:szCs w:val="23"/>
          <w:spacing w:val="5"/>
        </w:rPr>
        <w:t>引</w:t>
      </w:r>
      <w:r>
        <w:rPr>
          <w:rFonts w:ascii="SimHei" w:hAnsi="SimHei" w:eastAsia="SimHei" w:cs="SimHei"/>
          <w:sz w:val="23"/>
          <w:szCs w:val="23"/>
          <w:spacing w:val="-48"/>
        </w:rPr>
        <w:t xml:space="preserve"> </w:t>
      </w:r>
      <w:r>
        <w:rPr>
          <w:rFonts w:ascii="SimHei" w:hAnsi="SimHei" w:eastAsia="SimHei" w:cs="SimHei"/>
          <w:sz w:val="23"/>
          <w:szCs w:val="23"/>
          <w:spacing w:val="5"/>
        </w:rPr>
        <w:t>理</w:t>
      </w:r>
      <w:r>
        <w:rPr>
          <w:rFonts w:ascii="SimHei" w:hAnsi="SimHei" w:eastAsia="SimHei" w:cs="SimHei"/>
          <w:sz w:val="23"/>
          <w:szCs w:val="23"/>
          <w:spacing w:val="-39"/>
        </w:rPr>
        <w:t xml:space="preserve"> </w:t>
      </w:r>
      <w:r>
        <w:rPr>
          <w:rFonts w:ascii="SimHei" w:hAnsi="SimHei" w:eastAsia="SimHei" w:cs="SimHei"/>
          <w:sz w:val="23"/>
          <w:szCs w:val="23"/>
          <w:spacing w:val="5"/>
        </w:rPr>
        <w:t>1</w:t>
      </w:r>
      <w:r>
        <w:rPr>
          <w:rFonts w:ascii="SimHei" w:hAnsi="SimHei" w:eastAsia="SimHei" w:cs="SimHei"/>
          <w:sz w:val="23"/>
          <w:szCs w:val="23"/>
          <w:spacing w:val="68"/>
        </w:rPr>
        <w:t xml:space="preserve"> </w:t>
      </w:r>
      <w:r>
        <w:rPr>
          <w:rFonts w:ascii="SimSun" w:hAnsi="SimSun" w:eastAsia="SimSun" w:cs="SimSun"/>
          <w:sz w:val="23"/>
          <w:szCs w:val="23"/>
          <w:spacing w:val="5"/>
        </w:rPr>
        <w:t>矩阵A 的最小多项式是唯一的.</w:t>
      </w:r>
    </w:p>
    <w:p>
      <w:pPr>
        <w:ind w:left="500"/>
        <w:spacing w:before="85" w:line="217" w:lineRule="auto"/>
        <w:rPr>
          <w:rFonts w:ascii="SimSun" w:hAnsi="SimSun" w:eastAsia="SimSun" w:cs="SimSun"/>
          <w:sz w:val="23"/>
          <w:szCs w:val="23"/>
        </w:rPr>
      </w:pPr>
      <w:r>
        <w:rPr>
          <w:rFonts w:ascii="SimHei" w:hAnsi="SimHei" w:eastAsia="SimHei" w:cs="SimHei"/>
          <w:sz w:val="23"/>
          <w:szCs w:val="23"/>
          <w:spacing w:val="-1"/>
        </w:rPr>
        <w:t>证明</w:t>
      </w:r>
      <w:r>
        <w:rPr>
          <w:rFonts w:ascii="SimHei" w:hAnsi="SimHei" w:eastAsia="SimHei" w:cs="SimHei"/>
          <w:sz w:val="23"/>
          <w:szCs w:val="23"/>
          <w:spacing w:val="-1"/>
        </w:rPr>
        <w:t xml:space="preserve">  </w:t>
      </w:r>
      <w:r>
        <w:rPr>
          <w:rFonts w:ascii="SimSun" w:hAnsi="SimSun" w:eastAsia="SimSun" w:cs="SimSun"/>
          <w:sz w:val="23"/>
          <w:szCs w:val="23"/>
          <w:spacing w:val="-1"/>
        </w:rPr>
        <w:t>设g(x)</w:t>
      </w:r>
      <w:r>
        <w:rPr>
          <w:rFonts w:ascii="SimSun" w:hAnsi="SimSun" w:eastAsia="SimSun" w:cs="SimSun"/>
          <w:sz w:val="23"/>
          <w:szCs w:val="23"/>
          <w:spacing w:val="57"/>
        </w:rPr>
        <w:t xml:space="preserve"> </w:t>
      </w:r>
      <w:r>
        <w:rPr>
          <w:rFonts w:ascii="SimSun" w:hAnsi="SimSun" w:eastAsia="SimSun" w:cs="SimSun"/>
          <w:sz w:val="23"/>
          <w:szCs w:val="23"/>
          <w:spacing w:val="-1"/>
        </w:rPr>
        <w:t>和g</w:t>
      </w:r>
      <w:r>
        <w:rPr>
          <w:rFonts w:ascii="Calibri" w:hAnsi="Calibri" w:eastAsia="Calibri" w:cs="Calibri"/>
          <w:sz w:val="23"/>
          <w:szCs w:val="23"/>
          <w:spacing w:val="-1"/>
        </w:rPr>
        <w:t>₂ </w:t>
      </w:r>
      <w:r>
        <w:rPr>
          <w:rFonts w:ascii="SimSun" w:hAnsi="SimSun" w:eastAsia="SimSun" w:cs="SimSun"/>
          <w:sz w:val="23"/>
          <w:szCs w:val="23"/>
          <w:spacing w:val="-1"/>
        </w:rPr>
        <w:t>(x)</w:t>
      </w:r>
      <w:r>
        <w:rPr>
          <w:rFonts w:ascii="SimSun" w:hAnsi="SimSun" w:eastAsia="SimSun" w:cs="SimSun"/>
          <w:sz w:val="23"/>
          <w:szCs w:val="23"/>
          <w:spacing w:val="-29"/>
        </w:rPr>
        <w:t xml:space="preserve"> </w:t>
      </w:r>
      <w:r>
        <w:rPr>
          <w:rFonts w:ascii="SimSun" w:hAnsi="SimSun" w:eastAsia="SimSun" w:cs="SimSun"/>
          <w:sz w:val="23"/>
          <w:szCs w:val="23"/>
          <w:spacing w:val="-1"/>
        </w:rPr>
        <w:t>都是A 的</w:t>
      </w:r>
      <w:r>
        <w:rPr>
          <w:rFonts w:ascii="SimSun" w:hAnsi="SimSun" w:eastAsia="SimSun" w:cs="SimSun"/>
          <w:sz w:val="23"/>
          <w:szCs w:val="23"/>
          <w:spacing w:val="-2"/>
        </w:rPr>
        <w:t>最小多项式，根据带余除法，g(x) 可表成</w:t>
      </w:r>
    </w:p>
    <w:p>
      <w:pPr>
        <w:ind w:left="3059"/>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g(x)=q(x)g₂(x)+r(x),</w:t>
      </w:r>
    </w:p>
    <w:p>
      <w:pPr>
        <w:ind w:left="30"/>
        <w:spacing w:before="113" w:line="212" w:lineRule="auto"/>
        <w:rPr>
          <w:rFonts w:ascii="SimSun" w:hAnsi="SimSun" w:eastAsia="SimSun" w:cs="SimSun"/>
          <w:sz w:val="23"/>
          <w:szCs w:val="23"/>
        </w:rPr>
      </w:pPr>
      <w:r>
        <w:rPr>
          <w:rFonts w:ascii="SimSun" w:hAnsi="SimSun" w:eastAsia="SimSun" w:cs="SimSun"/>
          <w:sz w:val="23"/>
          <w:szCs w:val="23"/>
          <w:spacing w:val="3"/>
        </w:rPr>
        <w:t>其中</w:t>
      </w:r>
      <w:r>
        <w:rPr>
          <w:rFonts w:ascii="Times New Roman" w:hAnsi="Times New Roman" w:eastAsia="Times New Roman" w:cs="Times New Roman"/>
          <w:sz w:val="23"/>
          <w:szCs w:val="23"/>
          <w:spacing w:val="3"/>
        </w:rPr>
        <w:t>r(x)=0    </w:t>
      </w:r>
      <w:r>
        <w:rPr>
          <w:rFonts w:ascii="SimSun" w:hAnsi="SimSun" w:eastAsia="SimSun" w:cs="SimSun"/>
          <w:sz w:val="23"/>
          <w:szCs w:val="23"/>
          <w:spacing w:val="3"/>
        </w:rPr>
        <w:t>或</w:t>
      </w:r>
      <w:r>
        <w:rPr>
          <w:rFonts w:ascii="Times New Roman" w:hAnsi="Times New Roman" w:eastAsia="Times New Roman" w:cs="Times New Roman"/>
          <w:sz w:val="23"/>
          <w:szCs w:val="23"/>
          <w:spacing w:val="3"/>
        </w:rPr>
        <w:t>a(r(x))&lt;a(g₂(x)),          </w:t>
      </w:r>
      <w:r>
        <w:rPr>
          <w:rFonts w:ascii="SimSun" w:hAnsi="SimSun" w:eastAsia="SimSun" w:cs="SimSun"/>
          <w:sz w:val="23"/>
          <w:szCs w:val="23"/>
          <w:spacing w:val="3"/>
        </w:rPr>
        <w:t>于是</w:t>
      </w:r>
    </w:p>
    <w:p>
      <w:pPr>
        <w:ind w:left="2760"/>
        <w:spacing w:before="11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g(A)=q(A)g₂(A)+r(A)=0,</w:t>
      </w:r>
    </w:p>
    <w:p>
      <w:pPr>
        <w:ind w:left="39"/>
        <w:spacing w:before="113" w:line="212" w:lineRule="auto"/>
        <w:rPr>
          <w:rFonts w:ascii="Times New Roman" w:hAnsi="Times New Roman" w:eastAsia="Times New Roman" w:cs="Times New Roman"/>
          <w:sz w:val="23"/>
          <w:szCs w:val="23"/>
        </w:rPr>
      </w:pPr>
      <w:r>
        <w:rPr>
          <w:rFonts w:ascii="SimSun" w:hAnsi="SimSun" w:eastAsia="SimSun" w:cs="SimSun"/>
          <w:sz w:val="23"/>
          <w:szCs w:val="23"/>
          <w:spacing w:val="-1"/>
        </w:rPr>
        <w:t>因此</w:t>
      </w:r>
      <w:r>
        <w:rPr>
          <w:rFonts w:ascii="Times New Roman" w:hAnsi="Times New Roman" w:eastAsia="Times New Roman" w:cs="Times New Roman"/>
          <w:sz w:val="23"/>
          <w:szCs w:val="23"/>
          <w:spacing w:val="-1"/>
        </w:rPr>
        <w:t>r(A)=0.    </w:t>
      </w:r>
      <w:r>
        <w:rPr>
          <w:rFonts w:ascii="SimSun" w:hAnsi="SimSun" w:eastAsia="SimSun" w:cs="SimSun"/>
          <w:sz w:val="23"/>
          <w:szCs w:val="23"/>
          <w:spacing w:val="-1"/>
        </w:rPr>
        <w:t>由最小多项式的定义，</w:t>
      </w:r>
      <w:r>
        <w:rPr>
          <w:rFonts w:ascii="Times New Roman" w:hAnsi="Times New Roman" w:eastAsia="Times New Roman" w:cs="Times New Roman"/>
          <w:sz w:val="23"/>
          <w:szCs w:val="23"/>
          <w:spacing w:val="-1"/>
        </w:rPr>
        <w:t>r(x)=0,    </w:t>
      </w:r>
      <w:r>
        <w:rPr>
          <w:rFonts w:ascii="SimSun" w:hAnsi="SimSun" w:eastAsia="SimSun" w:cs="SimSun"/>
          <w:sz w:val="23"/>
          <w:szCs w:val="23"/>
          <w:spacing w:val="-1"/>
        </w:rPr>
        <w:t>即</w:t>
      </w:r>
      <w:r>
        <w:rPr>
          <w:rFonts w:ascii="SimSun" w:hAnsi="SimSun" w:eastAsia="SimSun" w:cs="SimSun"/>
          <w:sz w:val="23"/>
          <w:szCs w:val="23"/>
          <w:spacing w:val="-49"/>
        </w:rPr>
        <w:t xml:space="preserve"> </w:t>
      </w:r>
      <w:r>
        <w:rPr>
          <w:rFonts w:ascii="Times New Roman" w:hAnsi="Times New Roman" w:eastAsia="Times New Roman" w:cs="Times New Roman"/>
          <w:sz w:val="23"/>
          <w:szCs w:val="23"/>
          <w:spacing w:val="-1"/>
        </w:rPr>
        <w:t>g₂(x)|g,(x).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同样可证</w:t>
      </w:r>
      <w:r>
        <w:rPr>
          <w:rFonts w:ascii="Times New Roman" w:hAnsi="Times New Roman" w:eastAsia="Times New Roman" w:cs="Times New Roman"/>
          <w:sz w:val="23"/>
          <w:szCs w:val="23"/>
          <w:spacing w:val="-2"/>
        </w:rPr>
        <w:t>g(x)|g₂(x).</w:t>
      </w:r>
    </w:p>
    <w:p>
      <w:pPr>
        <w:ind w:left="58" w:right="491" w:hanging="19"/>
        <w:spacing w:before="76" w:line="271" w:lineRule="auto"/>
        <w:rPr>
          <w:rFonts w:ascii="Times New Roman" w:hAnsi="Times New Roman" w:eastAsia="Times New Roman" w:cs="Times New Roman"/>
          <w:sz w:val="23"/>
          <w:szCs w:val="23"/>
        </w:rPr>
      </w:pPr>
      <w:r>
        <w:rPr>
          <w:rFonts w:ascii="SimSun" w:hAnsi="SimSun" w:eastAsia="SimSun" w:cs="SimSun"/>
          <w:sz w:val="23"/>
          <w:szCs w:val="23"/>
          <w:spacing w:val="5"/>
        </w:rPr>
        <w:t>因此</w:t>
      </w:r>
      <w:r>
        <w:rPr>
          <w:rFonts w:ascii="Times New Roman" w:hAnsi="Times New Roman" w:eastAsia="Times New Roman" w:cs="Times New Roman"/>
          <w:sz w:val="23"/>
          <w:szCs w:val="23"/>
          <w:spacing w:val="5"/>
        </w:rPr>
        <w:t>g,(x)</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5"/>
        </w:rPr>
        <w:t>与</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5"/>
        </w:rPr>
        <w:t>g₂(x)</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5"/>
        </w:rPr>
        <w:t>只能相差一个非零常数因子.又</w:t>
      </w:r>
      <w:r>
        <w:rPr>
          <w:rFonts w:ascii="SimSun" w:hAnsi="SimSun" w:eastAsia="SimSun" w:cs="SimSun"/>
          <w:sz w:val="23"/>
          <w:szCs w:val="23"/>
          <w:spacing w:val="4"/>
        </w:rPr>
        <w:t>因</w:t>
      </w:r>
      <w:r>
        <w:rPr>
          <w:rFonts w:ascii="Times New Roman" w:hAnsi="Times New Roman" w:eastAsia="Times New Roman" w:cs="Times New Roman"/>
          <w:sz w:val="23"/>
          <w:szCs w:val="23"/>
          <w:spacing w:val="4"/>
        </w:rPr>
        <w:t>g(x)    </w:t>
      </w:r>
      <w:r>
        <w:rPr>
          <w:rFonts w:ascii="SimSun" w:hAnsi="SimSun" w:eastAsia="SimSun" w:cs="SimSun"/>
          <w:sz w:val="23"/>
          <w:szCs w:val="23"/>
          <w:spacing w:val="4"/>
        </w:rPr>
        <w:t>与</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4"/>
        </w:rPr>
        <w:t>g₂(x)   </w:t>
      </w:r>
      <w:r>
        <w:rPr>
          <w:rFonts w:ascii="SimSun" w:hAnsi="SimSun" w:eastAsia="SimSun" w:cs="SimSun"/>
          <w:sz w:val="23"/>
          <w:szCs w:val="23"/>
          <w:spacing w:val="4"/>
        </w:rPr>
        <w:t>的首项系数都等</w:t>
      </w:r>
      <w:r>
        <w:rPr>
          <w:rFonts w:ascii="SimSun" w:hAnsi="SimSun" w:eastAsia="SimSun" w:cs="SimSun"/>
          <w:sz w:val="23"/>
          <w:szCs w:val="23"/>
        </w:rPr>
        <w:t xml:space="preserve"> </w:t>
      </w:r>
      <w:r>
        <w:rPr>
          <w:rFonts w:ascii="SimSun" w:hAnsi="SimSun" w:eastAsia="SimSun" w:cs="SimSun"/>
          <w:sz w:val="23"/>
          <w:szCs w:val="23"/>
        </w:rPr>
        <w:t>于1,所以</w:t>
      </w:r>
      <w:r>
        <w:rPr>
          <w:rFonts w:ascii="Times New Roman" w:hAnsi="Times New Roman" w:eastAsia="Times New Roman" w:cs="Times New Roman"/>
          <w:sz w:val="23"/>
          <w:szCs w:val="23"/>
        </w:rPr>
        <w:t>g,(x)=g₂(x).I</w:t>
      </w:r>
    </w:p>
    <w:p>
      <w:pPr>
        <w:ind w:left="519"/>
        <w:spacing w:before="40" w:line="219" w:lineRule="auto"/>
        <w:rPr>
          <w:rFonts w:ascii="SimSun" w:hAnsi="SimSun" w:eastAsia="SimSun" w:cs="SimSun"/>
          <w:sz w:val="23"/>
          <w:szCs w:val="23"/>
        </w:rPr>
      </w:pPr>
      <w:r>
        <w:rPr>
          <w:rFonts w:ascii="SimSun" w:hAnsi="SimSun" w:eastAsia="SimSun" w:cs="SimSun"/>
          <w:sz w:val="23"/>
          <w:szCs w:val="23"/>
          <w:spacing w:val="-4"/>
        </w:rPr>
        <w:t>应用同样的方法，可证下述引理.</w:t>
      </w:r>
    </w:p>
    <w:p>
      <w:pPr>
        <w:ind w:right="500" w:firstLine="500"/>
        <w:spacing w:before="160" w:line="237" w:lineRule="auto"/>
        <w:rPr>
          <w:rFonts w:ascii="Times New Roman" w:hAnsi="Times New Roman" w:eastAsia="Times New Roman" w:cs="Times New Roman"/>
          <w:sz w:val="23"/>
          <w:szCs w:val="23"/>
        </w:rPr>
      </w:pPr>
      <w:r>
        <w:rPr>
          <w:rFonts w:ascii="SimHei" w:hAnsi="SimHei" w:eastAsia="SimHei" w:cs="SimHei"/>
          <w:sz w:val="23"/>
          <w:szCs w:val="23"/>
          <w:spacing w:val="5"/>
        </w:rPr>
        <w:t>引理2</w:t>
      </w:r>
      <w:r>
        <w:rPr>
          <w:rFonts w:ascii="SimHei" w:hAnsi="SimHei" w:eastAsia="SimHei" w:cs="SimHei"/>
          <w:sz w:val="23"/>
          <w:szCs w:val="23"/>
          <w:spacing w:val="111"/>
        </w:rPr>
        <w:t xml:space="preserve"> </w:t>
      </w:r>
      <w:r>
        <w:rPr>
          <w:rFonts w:ascii="SimSun" w:hAnsi="SimSun" w:eastAsia="SimSun" w:cs="SimSun"/>
          <w:sz w:val="23"/>
          <w:szCs w:val="23"/>
          <w:spacing w:val="5"/>
        </w:rPr>
        <w:t>设g(x) 是矩阵A 的最小多项式，那么f(x) 以</w:t>
      </w:r>
      <w:r>
        <w:rPr>
          <w:rFonts w:ascii="SimSun" w:hAnsi="SimSun" w:eastAsia="SimSun" w:cs="SimSun"/>
          <w:sz w:val="23"/>
          <w:szCs w:val="23"/>
          <w:spacing w:val="-40"/>
        </w:rPr>
        <w:t xml:space="preserve"> </w:t>
      </w:r>
      <w:r>
        <w:rPr>
          <w:rFonts w:ascii="SimSun" w:hAnsi="SimSun" w:eastAsia="SimSun" w:cs="SimSun"/>
          <w:sz w:val="23"/>
          <w:szCs w:val="23"/>
          <w:spacing w:val="5"/>
        </w:rPr>
        <w:t>A</w:t>
      </w:r>
      <w:r>
        <w:rPr>
          <w:rFonts w:ascii="SimSun" w:hAnsi="SimSun" w:eastAsia="SimSun" w:cs="SimSun"/>
          <w:sz w:val="23"/>
          <w:szCs w:val="23"/>
          <w:spacing w:val="4"/>
        </w:rPr>
        <w:t xml:space="preserve"> 为根的充分必要条件是</w:t>
      </w:r>
      <w:r>
        <w:rPr>
          <w:rFonts w:ascii="SimSun" w:hAnsi="SimSun" w:eastAsia="SimSun" w:cs="SimSun"/>
          <w:sz w:val="23"/>
          <w:szCs w:val="23"/>
        </w:rPr>
        <w:t xml:space="preserve"> </w:t>
      </w:r>
      <w:r>
        <w:rPr>
          <w:rFonts w:ascii="Times New Roman" w:hAnsi="Times New Roman" w:eastAsia="Times New Roman" w:cs="Times New Roman"/>
          <w:sz w:val="23"/>
          <w:szCs w:val="23"/>
          <w:spacing w:val="-2"/>
        </w:rPr>
        <w:t>g(x)</w:t>
      </w:r>
      <w:r>
        <w:rPr>
          <w:rFonts w:ascii="Times New Roman" w:hAnsi="Times New Roman" w:eastAsia="Times New Roman" w:cs="Times New Roman"/>
          <w:sz w:val="23"/>
          <w:szCs w:val="23"/>
          <w:spacing w:val="17"/>
          <w:w w:val="101"/>
        </w:rPr>
        <w:t xml:space="preserve">  </w:t>
      </w:r>
      <w:r>
        <w:rPr>
          <w:rFonts w:ascii="SimSun" w:hAnsi="SimSun" w:eastAsia="SimSun" w:cs="SimSun"/>
          <w:sz w:val="23"/>
          <w:szCs w:val="23"/>
          <w:spacing w:val="-2"/>
        </w:rPr>
        <w:t>整除</w:t>
      </w:r>
      <w:r>
        <w:rPr>
          <w:rFonts w:ascii="Times New Roman" w:hAnsi="Times New Roman" w:eastAsia="Times New Roman" w:cs="Times New Roman"/>
          <w:sz w:val="23"/>
          <w:szCs w:val="23"/>
          <w:spacing w:val="-2"/>
        </w:rPr>
        <w:t>f(x).I</w:t>
      </w:r>
    </w:p>
    <w:p>
      <w:pPr>
        <w:ind w:left="519"/>
        <w:spacing w:before="37" w:line="219" w:lineRule="auto"/>
        <w:rPr>
          <w:rFonts w:ascii="SimSun" w:hAnsi="SimSun" w:eastAsia="SimSun" w:cs="SimSun"/>
          <w:sz w:val="23"/>
          <w:szCs w:val="23"/>
        </w:rPr>
      </w:pPr>
      <w:r>
        <w:rPr>
          <w:rFonts w:ascii="SimSun" w:hAnsi="SimSun" w:eastAsia="SimSun" w:cs="SimSun"/>
          <w:sz w:val="23"/>
          <w:szCs w:val="23"/>
          <w:spacing w:val="2"/>
        </w:rPr>
        <w:t>由此可知，矩阵</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30"/>
        </w:rPr>
        <w:t xml:space="preserve"> </w:t>
      </w:r>
      <w:r>
        <w:rPr>
          <w:rFonts w:ascii="SimSun" w:hAnsi="SimSun" w:eastAsia="SimSun" w:cs="SimSun"/>
          <w:sz w:val="23"/>
          <w:szCs w:val="23"/>
          <w:spacing w:val="2"/>
        </w:rPr>
        <w:t>的最小多项式是</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2"/>
        </w:rPr>
        <w:t>的特征多项式的一个因式.</w:t>
      </w:r>
    </w:p>
    <w:p>
      <w:pPr>
        <w:ind w:left="39" w:right="671" w:firstLine="450"/>
        <w:spacing w:before="61" w:line="287" w:lineRule="auto"/>
        <w:rPr>
          <w:rFonts w:ascii="Times New Roman" w:hAnsi="Times New Roman" w:eastAsia="Times New Roman" w:cs="Times New Roman"/>
          <w:sz w:val="23"/>
          <w:szCs w:val="23"/>
        </w:rPr>
      </w:pPr>
      <w:r>
        <w:rPr>
          <w:rFonts w:ascii="SimSun" w:hAnsi="SimSun" w:eastAsia="SimSun" w:cs="SimSun"/>
          <w:sz w:val="23"/>
          <w:szCs w:val="23"/>
          <w:spacing w:val="4"/>
        </w:rPr>
        <w:t>例 1</w:t>
      </w:r>
      <w:r>
        <w:rPr>
          <w:rFonts w:ascii="SimSun" w:hAnsi="SimSun" w:eastAsia="SimSun" w:cs="SimSun"/>
          <w:sz w:val="23"/>
          <w:szCs w:val="23"/>
          <w:spacing w:val="118"/>
        </w:rPr>
        <w:t xml:space="preserve"> </w:t>
      </w:r>
      <w:r>
        <w:rPr>
          <w:rFonts w:ascii="SimSun" w:hAnsi="SimSun" w:eastAsia="SimSun" w:cs="SimSun"/>
          <w:sz w:val="23"/>
          <w:szCs w:val="23"/>
          <w:spacing w:val="4"/>
        </w:rPr>
        <w:t>数量矩阵</w:t>
      </w:r>
      <w:r>
        <w:rPr>
          <w:rFonts w:ascii="Times New Roman" w:hAnsi="Times New Roman" w:eastAsia="Times New Roman" w:cs="Times New Roman"/>
          <w:sz w:val="23"/>
          <w:szCs w:val="23"/>
        </w:rPr>
        <w:t>kE</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4"/>
        </w:rPr>
        <w:t>的最小多项式为</w:t>
      </w:r>
      <w:r>
        <w:rPr>
          <w:rFonts w:ascii="Times New Roman" w:hAnsi="Times New Roman" w:eastAsia="Times New Roman" w:cs="Times New Roman"/>
          <w:sz w:val="23"/>
          <w:szCs w:val="23"/>
          <w:spacing w:val="4"/>
        </w:rPr>
        <w:t>x-k,</w:t>
      </w:r>
      <w:r>
        <w:rPr>
          <w:rFonts w:ascii="Times New Roman" w:hAnsi="Times New Roman" w:eastAsia="Times New Roman" w:cs="Times New Roman"/>
          <w:sz w:val="23"/>
          <w:szCs w:val="23"/>
          <w:spacing w:val="21"/>
          <w:w w:val="101"/>
        </w:rPr>
        <w:t xml:space="preserve">  </w:t>
      </w:r>
      <w:r>
        <w:rPr>
          <w:rFonts w:ascii="SimSun" w:hAnsi="SimSun" w:eastAsia="SimSun" w:cs="SimSun"/>
          <w:sz w:val="23"/>
          <w:szCs w:val="23"/>
          <w:spacing w:val="4"/>
        </w:rPr>
        <w:t>特别地，单位矩阵的最小多项式为</w:t>
      </w:r>
      <w:r>
        <w:rPr>
          <w:rFonts w:ascii="Times New Roman" w:hAnsi="Times New Roman" w:eastAsia="Times New Roman" w:cs="Times New Roman"/>
          <w:sz w:val="23"/>
          <w:szCs w:val="23"/>
          <w:spacing w:val="4"/>
        </w:rPr>
        <w:t>x-1,</w:t>
      </w:r>
      <w:r>
        <w:rPr>
          <w:rFonts w:ascii="Times New Roman" w:hAnsi="Times New Roman" w:eastAsia="Times New Roman" w:cs="Times New Roman"/>
          <w:sz w:val="23"/>
          <w:szCs w:val="23"/>
        </w:rPr>
        <w:t xml:space="preserve"> </w:t>
      </w:r>
      <w:r>
        <w:rPr>
          <w:rFonts w:ascii="SimSun" w:hAnsi="SimSun" w:eastAsia="SimSun" w:cs="SimSun"/>
          <w:sz w:val="23"/>
          <w:szCs w:val="23"/>
          <w:spacing w:val="3"/>
        </w:rPr>
        <w:t>零矩阵的最小多项式为</w:t>
      </w:r>
      <w:r>
        <w:rPr>
          <w:rFonts w:ascii="Times New Roman" w:hAnsi="Times New Roman" w:eastAsia="Times New Roman" w:cs="Times New Roman"/>
          <w:sz w:val="23"/>
          <w:szCs w:val="23"/>
          <w:spacing w:val="3"/>
        </w:rPr>
        <w:t>x.</w:t>
      </w:r>
    </w:p>
    <w:p>
      <w:pPr>
        <w:ind w:left="509"/>
        <w:spacing w:before="1" w:line="219" w:lineRule="auto"/>
        <w:rPr>
          <w:rFonts w:ascii="SimSun" w:hAnsi="SimSun" w:eastAsia="SimSun" w:cs="SimSun"/>
          <w:sz w:val="23"/>
          <w:szCs w:val="23"/>
        </w:rPr>
      </w:pPr>
      <w:r>
        <w:rPr>
          <w:rFonts w:ascii="SimSun" w:hAnsi="SimSun" w:eastAsia="SimSun" w:cs="SimSun"/>
          <w:sz w:val="23"/>
          <w:szCs w:val="23"/>
          <w:spacing w:val="3"/>
        </w:rPr>
        <w:t>另一方面，如果</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48"/>
        </w:rPr>
        <w:t xml:space="preserve"> </w:t>
      </w:r>
      <w:r>
        <w:rPr>
          <w:rFonts w:ascii="SimSun" w:hAnsi="SimSun" w:eastAsia="SimSun" w:cs="SimSun"/>
          <w:sz w:val="23"/>
          <w:szCs w:val="23"/>
          <w:spacing w:val="3"/>
        </w:rPr>
        <w:t>的最小多项式是1次多项式，那么</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3"/>
        </w:rPr>
        <w:t>一定是数量</w:t>
      </w:r>
      <w:r>
        <w:rPr>
          <w:rFonts w:ascii="SimSun" w:hAnsi="SimSun" w:eastAsia="SimSun" w:cs="SimSun"/>
          <w:sz w:val="23"/>
          <w:szCs w:val="23"/>
          <w:spacing w:val="2"/>
        </w:rPr>
        <w:t>矩阵.</w:t>
      </w:r>
    </w:p>
    <w:p>
      <w:pPr>
        <w:ind w:left="500"/>
        <w:spacing w:before="78" w:line="221" w:lineRule="auto"/>
        <w:rPr>
          <w:rFonts w:ascii="SimSun" w:hAnsi="SimSun" w:eastAsia="SimSun" w:cs="SimSun"/>
          <w:sz w:val="23"/>
          <w:szCs w:val="23"/>
        </w:rPr>
      </w:pPr>
      <w:r>
        <w:rPr>
          <w:rFonts w:ascii="SimSun" w:hAnsi="SimSun" w:eastAsia="SimSun" w:cs="SimSun"/>
          <w:sz w:val="23"/>
          <w:szCs w:val="23"/>
          <w:spacing w:val="-7"/>
        </w:rPr>
        <w:t>例</w:t>
      </w:r>
      <w:r>
        <w:rPr>
          <w:rFonts w:ascii="SimSun" w:hAnsi="SimSun" w:eastAsia="SimSun" w:cs="SimSun"/>
          <w:sz w:val="23"/>
          <w:szCs w:val="23"/>
          <w:spacing w:val="-26"/>
        </w:rPr>
        <w:t xml:space="preserve"> </w:t>
      </w:r>
      <w:r>
        <w:rPr>
          <w:rFonts w:ascii="SimSun" w:hAnsi="SimSun" w:eastAsia="SimSun" w:cs="SimSun"/>
          <w:sz w:val="23"/>
          <w:szCs w:val="23"/>
          <w:spacing w:val="-7"/>
        </w:rPr>
        <w:t>2</w:t>
      </w:r>
      <w:r>
        <w:rPr>
          <w:rFonts w:ascii="SimSun" w:hAnsi="SimSun" w:eastAsia="SimSun" w:cs="SimSun"/>
          <w:sz w:val="23"/>
          <w:szCs w:val="23"/>
          <w:spacing w:val="90"/>
        </w:rPr>
        <w:t xml:space="preserve"> </w:t>
      </w:r>
      <w:r>
        <w:rPr>
          <w:rFonts w:ascii="SimSun" w:hAnsi="SimSun" w:eastAsia="SimSun" w:cs="SimSun"/>
          <w:sz w:val="23"/>
          <w:szCs w:val="23"/>
          <w:spacing w:val="-7"/>
        </w:rPr>
        <w:t>设</w:t>
      </w:r>
    </w:p>
    <w:p>
      <w:pPr>
        <w:ind w:firstLine="3609"/>
        <w:spacing w:before="74" w:line="990" w:lineRule="exact"/>
        <w:rPr/>
      </w:pPr>
      <w:r>
        <w:rPr>
          <w:position w:val="-19"/>
        </w:rPr>
        <w:drawing>
          <wp:inline distT="0" distB="0" distL="0" distR="0">
            <wp:extent cx="990624" cy="628649"/>
            <wp:effectExtent l="0" t="0" r="0" b="0"/>
            <wp:docPr id="2066" name="IM 2066"/>
            <wp:cNvGraphicFramePr/>
            <a:graphic>
              <a:graphicData uri="http://schemas.openxmlformats.org/drawingml/2006/picture">
                <pic:pic>
                  <pic:nvPicPr>
                    <pic:cNvPr id="2066" name="IM 2066"/>
                    <pic:cNvPicPr/>
                  </pic:nvPicPr>
                  <pic:blipFill>
                    <a:blip r:embed="rId1192"/>
                    <a:stretch>
                      <a:fillRect/>
                    </a:stretch>
                  </pic:blipFill>
                  <pic:spPr>
                    <a:xfrm rot="0">
                      <a:off x="0" y="0"/>
                      <a:ext cx="990624" cy="628649"/>
                    </a:xfrm>
                    <a:prstGeom prst="rect">
                      <a:avLst/>
                    </a:prstGeom>
                  </pic:spPr>
                </pic:pic>
              </a:graphicData>
            </a:graphic>
          </wp:inline>
        </w:drawing>
      </w:r>
    </w:p>
    <w:p>
      <w:pPr>
        <w:ind w:left="19"/>
        <w:spacing w:before="80" w:line="219" w:lineRule="auto"/>
        <w:rPr>
          <w:rFonts w:ascii="SimSun" w:hAnsi="SimSun" w:eastAsia="SimSun" w:cs="SimSun"/>
          <w:sz w:val="23"/>
          <w:szCs w:val="23"/>
        </w:rPr>
      </w:pPr>
      <w:r>
        <w:rPr>
          <w:rFonts w:ascii="SimSun" w:hAnsi="SimSun" w:eastAsia="SimSun" w:cs="SimSun"/>
          <w:sz w:val="23"/>
          <w:szCs w:val="23"/>
          <w:spacing w:val="3"/>
        </w:rPr>
        <w:t>求</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的最小多项式.</w:t>
      </w:r>
    </w:p>
    <w:p>
      <w:pPr>
        <w:ind w:left="489"/>
        <w:spacing w:before="87" w:line="219" w:lineRule="auto"/>
        <w:rPr>
          <w:rFonts w:ascii="SimSun" w:hAnsi="SimSun" w:eastAsia="SimSun" w:cs="SimSun"/>
          <w:sz w:val="23"/>
          <w:szCs w:val="23"/>
        </w:rPr>
      </w:pPr>
      <w:r>
        <w:rPr>
          <w:rFonts w:ascii="SimSun" w:hAnsi="SimSun" w:eastAsia="SimSun" w:cs="SimSun"/>
          <w:sz w:val="23"/>
          <w:szCs w:val="23"/>
          <w:spacing w:val="5"/>
        </w:rPr>
        <w:t>解  因为</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5"/>
        </w:rPr>
        <w:t>的特征多项式为</w:t>
      </w:r>
    </w:p>
    <w:p>
      <w:pPr>
        <w:ind w:left="3429"/>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[xE-A|=(x-1)³,</w:t>
      </w:r>
    </w:p>
    <w:p>
      <w:pPr>
        <w:ind w:left="39" w:right="473"/>
        <w:spacing w:before="82" w:line="272" w:lineRule="auto"/>
        <w:rPr>
          <w:rFonts w:ascii="Times New Roman" w:hAnsi="Times New Roman" w:eastAsia="Times New Roman" w:cs="Times New Roman"/>
          <w:sz w:val="23"/>
          <w:szCs w:val="23"/>
        </w:rPr>
      </w:pPr>
      <w:r>
        <w:rPr>
          <w:rFonts w:ascii="SimSun" w:hAnsi="SimSun" w:eastAsia="SimSun" w:cs="SimSun"/>
          <w:sz w:val="23"/>
          <w:szCs w:val="23"/>
          <w:spacing w:val="1"/>
        </w:rPr>
        <w:t>所以</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1"/>
        </w:rPr>
        <w:t>的最小多项式为</w:t>
      </w:r>
      <w:r>
        <w:rPr>
          <w:rFonts w:ascii="Times New Roman" w:hAnsi="Times New Roman" w:eastAsia="Times New Roman" w:cs="Times New Roman"/>
          <w:sz w:val="23"/>
          <w:szCs w:val="23"/>
          <w:spacing w:val="1"/>
        </w:rPr>
        <w:t>(x-1)³     </w:t>
      </w:r>
      <w:r>
        <w:rPr>
          <w:rFonts w:ascii="SimSun" w:hAnsi="SimSun" w:eastAsia="SimSun" w:cs="SimSun"/>
          <w:sz w:val="23"/>
          <w:szCs w:val="23"/>
          <w:spacing w:val="1"/>
        </w:rPr>
        <w:t>的因式.显然，</w:t>
      </w:r>
      <w:r>
        <w:rPr>
          <w:rFonts w:ascii="Times New Roman" w:hAnsi="Times New Roman" w:eastAsia="Times New Roman" w:cs="Times New Roman"/>
          <w:sz w:val="23"/>
          <w:szCs w:val="23"/>
          <w:spacing w:val="1"/>
        </w:rPr>
        <w:t>A-E≠0      </w:t>
      </w:r>
      <w:r>
        <w:rPr>
          <w:rFonts w:ascii="SimSun" w:hAnsi="SimSun" w:eastAsia="SimSun" w:cs="SimSun"/>
          <w:sz w:val="23"/>
          <w:szCs w:val="23"/>
          <w:spacing w:val="1"/>
        </w:rPr>
        <w:t>而</w:t>
      </w:r>
      <w:r>
        <w:rPr>
          <w:rFonts w:ascii="Times New Roman" w:hAnsi="Times New Roman" w:eastAsia="Times New Roman" w:cs="Times New Roman"/>
          <w:sz w:val="23"/>
          <w:szCs w:val="23"/>
          <w:spacing w:val="1"/>
        </w:rPr>
        <w:t>(A-E)²=0</w:t>
      </w:r>
      <w:r>
        <w:rPr>
          <w:rFonts w:ascii="Times New Roman" w:hAnsi="Times New Roman" w:eastAsia="Times New Roman" w:cs="Times New Roman"/>
          <w:sz w:val="23"/>
          <w:szCs w:val="23"/>
        </w:rPr>
        <w:t>,       </w:t>
      </w:r>
      <w:r>
        <w:rPr>
          <w:rFonts w:ascii="SimSun" w:hAnsi="SimSun" w:eastAsia="SimSun" w:cs="SimSun"/>
          <w:sz w:val="23"/>
          <w:szCs w:val="23"/>
        </w:rPr>
        <w:t>因</w:t>
      </w:r>
      <w:r>
        <w:rPr>
          <w:rFonts w:ascii="SimSun" w:hAnsi="SimSun" w:eastAsia="SimSun" w:cs="SimSun"/>
          <w:sz w:val="23"/>
          <w:szCs w:val="23"/>
          <w:spacing w:val="-40"/>
        </w:rPr>
        <w:t xml:space="preserve"> </w:t>
      </w:r>
      <w:r>
        <w:rPr>
          <w:rFonts w:ascii="SimSun" w:hAnsi="SimSun" w:eastAsia="SimSun" w:cs="SimSun"/>
          <w:sz w:val="23"/>
          <w:szCs w:val="23"/>
        </w:rPr>
        <w:t>此</w:t>
      </w:r>
      <w:r>
        <w:rPr>
          <w:rFonts w:ascii="Times New Roman" w:hAnsi="Times New Roman" w:eastAsia="Times New Roman" w:cs="Times New Roman"/>
          <w:sz w:val="23"/>
          <w:szCs w:val="23"/>
        </w:rPr>
        <w:t>A  </w:t>
      </w:r>
      <w:r>
        <w:rPr>
          <w:rFonts w:ascii="SimSun" w:hAnsi="SimSun" w:eastAsia="SimSun" w:cs="SimSun"/>
          <w:sz w:val="23"/>
          <w:szCs w:val="23"/>
        </w:rPr>
        <w:t>的最小 </w:t>
      </w:r>
      <w:r>
        <w:rPr>
          <w:rFonts w:ascii="SimSun" w:hAnsi="SimSun" w:eastAsia="SimSun" w:cs="SimSun"/>
          <w:sz w:val="23"/>
          <w:szCs w:val="23"/>
          <w:spacing w:val="-2"/>
        </w:rPr>
        <w:t>多项式为</w:t>
      </w:r>
      <w:r>
        <w:rPr>
          <w:rFonts w:ascii="Times New Roman" w:hAnsi="Times New Roman" w:eastAsia="Times New Roman" w:cs="Times New Roman"/>
          <w:sz w:val="23"/>
          <w:szCs w:val="23"/>
          <w:spacing w:val="-2"/>
        </w:rPr>
        <w:t>(x-1)²</w:t>
      </w:r>
      <w:r>
        <w:rPr>
          <w:rFonts w:ascii="Times New Roman" w:hAnsi="Times New Roman" w:eastAsia="Times New Roman" w:cs="Times New Roman"/>
          <w:sz w:val="23"/>
          <w:szCs w:val="23"/>
          <w:spacing w:val="-40"/>
        </w:rPr>
        <w:t xml:space="preserve"> </w:t>
      </w:r>
      <w:r>
        <w:rPr>
          <w:rFonts w:ascii="Times New Roman" w:hAnsi="Times New Roman" w:eastAsia="Times New Roman" w:cs="Times New Roman"/>
          <w:sz w:val="23"/>
          <w:szCs w:val="23"/>
          <w:spacing w:val="-2"/>
        </w:rPr>
        <w:t>.</w:t>
      </w:r>
    </w:p>
    <w:p>
      <w:pPr>
        <w:ind w:left="500"/>
        <w:spacing w:before="44" w:line="212" w:lineRule="auto"/>
        <w:rPr>
          <w:rFonts w:ascii="SimSun" w:hAnsi="SimSun" w:eastAsia="SimSun" w:cs="SimSun"/>
          <w:sz w:val="23"/>
          <w:szCs w:val="23"/>
        </w:rPr>
      </w:pPr>
      <w:r>
        <w:rPr>
          <w:rFonts w:ascii="SimSun" w:hAnsi="SimSun" w:eastAsia="SimSun" w:cs="SimSun"/>
          <w:sz w:val="23"/>
          <w:szCs w:val="23"/>
          <w:spacing w:val="1"/>
        </w:rPr>
        <w:t>如果矩阵</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与</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B </w:t>
      </w:r>
      <w:r>
        <w:rPr>
          <w:rFonts w:ascii="SimSun" w:hAnsi="SimSun" w:eastAsia="SimSun" w:cs="SimSun"/>
          <w:sz w:val="23"/>
          <w:szCs w:val="23"/>
          <w:spacing w:val="1"/>
        </w:rPr>
        <w:t>相似，即</w:t>
      </w:r>
      <w:r>
        <w:rPr>
          <w:rFonts w:ascii="Times New Roman" w:hAnsi="Times New Roman" w:eastAsia="Times New Roman" w:cs="Times New Roman"/>
          <w:sz w:val="23"/>
          <w:szCs w:val="23"/>
          <w:spacing w:val="1"/>
        </w:rPr>
        <w:t>B=T'</w:t>
      </w:r>
      <w:r>
        <w:rPr>
          <w:rFonts w:ascii="Times New Roman" w:hAnsi="Times New Roman" w:eastAsia="Times New Roman" w:cs="Times New Roman"/>
          <w:sz w:val="23"/>
          <w:szCs w:val="23"/>
        </w:rPr>
        <w:t>AT</w:t>
      </w:r>
      <w:r>
        <w:rPr>
          <w:rFonts w:ascii="Times New Roman" w:hAnsi="Times New Roman" w:eastAsia="Times New Roman" w:cs="Times New Roman"/>
          <w:sz w:val="23"/>
          <w:szCs w:val="23"/>
          <w:spacing w:val="1"/>
        </w:rPr>
        <w:t>,    </w:t>
      </w:r>
      <w:r>
        <w:rPr>
          <w:rFonts w:ascii="SimSun" w:hAnsi="SimSun" w:eastAsia="SimSun" w:cs="SimSun"/>
          <w:sz w:val="23"/>
          <w:szCs w:val="23"/>
          <w:spacing w:val="1"/>
        </w:rPr>
        <w:t>那么对任一多项式</w:t>
      </w:r>
      <w:r>
        <w:rPr>
          <w:rFonts w:ascii="Times New Roman" w:hAnsi="Times New Roman" w:eastAsia="Times New Roman" w:cs="Times New Roman"/>
          <w:sz w:val="23"/>
          <w:szCs w:val="23"/>
          <w:spacing w:val="1"/>
        </w:rPr>
        <w:t>f(x),f</w:t>
      </w:r>
      <w:r>
        <w:rPr>
          <w:rFonts w:ascii="Times New Roman" w:hAnsi="Times New Roman" w:eastAsia="Times New Roman" w:cs="Times New Roman"/>
          <w:sz w:val="23"/>
          <w:szCs w:val="23"/>
        </w:rPr>
        <w:t>(B)=T'f(A)T.             </w:t>
      </w:r>
      <w:r>
        <w:rPr>
          <w:rFonts w:ascii="SimSun" w:hAnsi="SimSun" w:eastAsia="SimSun" w:cs="SimSun"/>
          <w:sz w:val="23"/>
          <w:szCs w:val="23"/>
        </w:rPr>
        <w:t>因</w:t>
      </w:r>
    </w:p>
    <w:p>
      <w:pPr>
        <w:ind w:left="19" w:right="407" w:firstLine="10"/>
        <w:spacing w:before="87" w:line="288" w:lineRule="auto"/>
        <w:jc w:val="both"/>
        <w:rPr>
          <w:rFonts w:ascii="SimSun" w:hAnsi="SimSun" w:eastAsia="SimSun" w:cs="SimSun"/>
          <w:sz w:val="23"/>
          <w:szCs w:val="23"/>
        </w:rPr>
      </w:pPr>
      <w:r>
        <w:rPr>
          <w:rFonts w:ascii="SimSun" w:hAnsi="SimSun" w:eastAsia="SimSun" w:cs="SimSun"/>
          <w:sz w:val="23"/>
          <w:szCs w:val="23"/>
          <w:spacing w:val="5"/>
        </w:rPr>
        <w:t>此</w:t>
      </w:r>
      <w:r>
        <w:rPr>
          <w:rFonts w:ascii="Times New Roman" w:hAnsi="Times New Roman" w:eastAsia="Times New Roman" w:cs="Times New Roman"/>
          <w:sz w:val="23"/>
          <w:szCs w:val="23"/>
          <w:spacing w:val="5"/>
        </w:rPr>
        <w:t>f(B)=0      </w:t>
      </w:r>
      <w:r>
        <w:rPr>
          <w:rFonts w:ascii="SimSun" w:hAnsi="SimSun" w:eastAsia="SimSun" w:cs="SimSun"/>
          <w:sz w:val="23"/>
          <w:szCs w:val="23"/>
          <w:spacing w:val="5"/>
        </w:rPr>
        <w:t>当且仅当</w:t>
      </w:r>
      <w:r>
        <w:rPr>
          <w:rFonts w:ascii="Times New Roman" w:hAnsi="Times New Roman" w:eastAsia="Times New Roman" w:cs="Times New Roman"/>
          <w:sz w:val="23"/>
          <w:szCs w:val="23"/>
          <w:spacing w:val="5"/>
        </w:rPr>
        <w:t>f(A)=0.     </w:t>
      </w:r>
      <w:r>
        <w:rPr>
          <w:rFonts w:ascii="SimSun" w:hAnsi="SimSun" w:eastAsia="SimSun" w:cs="SimSun"/>
          <w:sz w:val="23"/>
          <w:szCs w:val="23"/>
          <w:spacing w:val="5"/>
        </w:rPr>
        <w:t>这说明相似矩阵有相</w:t>
      </w:r>
      <w:r>
        <w:rPr>
          <w:rFonts w:ascii="SimSun" w:hAnsi="SimSun" w:eastAsia="SimSun" w:cs="SimSun"/>
          <w:sz w:val="23"/>
          <w:szCs w:val="23"/>
          <w:spacing w:val="4"/>
        </w:rPr>
        <w:t>同的最小多项式.但是需要注意，</w:t>
      </w:r>
      <w:r>
        <w:rPr>
          <w:rFonts w:ascii="SimSun" w:hAnsi="SimSun" w:eastAsia="SimSun" w:cs="SimSun"/>
          <w:sz w:val="23"/>
          <w:szCs w:val="23"/>
        </w:rPr>
        <w:t xml:space="preserve"> </w:t>
      </w:r>
      <w:r>
        <w:rPr>
          <w:rFonts w:ascii="SimSun" w:hAnsi="SimSun" w:eastAsia="SimSun" w:cs="SimSun"/>
          <w:sz w:val="23"/>
          <w:szCs w:val="23"/>
          <w:spacing w:val="8"/>
        </w:rPr>
        <w:t>这个条件并不是充分的，即最小多项式相同的矩阵不一定是相似的.</w:t>
      </w:r>
      <w:r>
        <w:rPr>
          <w:rFonts w:ascii="SimSun" w:hAnsi="SimSun" w:eastAsia="SimSun" w:cs="SimSun"/>
          <w:sz w:val="23"/>
          <w:szCs w:val="23"/>
          <w:spacing w:val="7"/>
        </w:rPr>
        <w:t>下面的例子说明</w:t>
      </w:r>
      <w:r>
        <w:rPr>
          <w:rFonts w:ascii="SimSun" w:hAnsi="SimSun" w:eastAsia="SimSun" w:cs="SimSun"/>
          <w:sz w:val="23"/>
          <w:szCs w:val="23"/>
        </w:rPr>
        <w:t xml:space="preserve"> </w:t>
      </w:r>
      <w:r>
        <w:rPr>
          <w:rFonts w:ascii="SimSun" w:hAnsi="SimSun" w:eastAsia="SimSun" w:cs="SimSun"/>
          <w:sz w:val="23"/>
          <w:szCs w:val="23"/>
          <w:spacing w:val="8"/>
        </w:rPr>
        <w:t>这个结论.</w:t>
      </w:r>
    </w:p>
    <w:p>
      <w:pPr>
        <w:ind w:left="500"/>
        <w:spacing w:before="1" w:line="220" w:lineRule="auto"/>
        <w:rPr>
          <w:rFonts w:ascii="SimSun" w:hAnsi="SimSun" w:eastAsia="SimSun" w:cs="SimSun"/>
          <w:sz w:val="23"/>
          <w:szCs w:val="23"/>
        </w:rPr>
      </w:pPr>
      <w:r>
        <w:drawing>
          <wp:anchor distT="0" distB="0" distL="0" distR="0" simplePos="0" relativeHeight="253378560" behindDoc="1" locked="0" layoutInCell="1" allowOverlap="1">
            <wp:simplePos x="0" y="0"/>
            <wp:positionH relativeFrom="column">
              <wp:posOffset>2851094</wp:posOffset>
            </wp:positionH>
            <wp:positionV relativeFrom="paragraph">
              <wp:posOffset>247021</wp:posOffset>
            </wp:positionV>
            <wp:extent cx="1174979" cy="813361"/>
            <wp:effectExtent l="0" t="0" r="0" b="0"/>
            <wp:wrapNone/>
            <wp:docPr id="2068" name="IM 2068"/>
            <wp:cNvGraphicFramePr/>
            <a:graphic>
              <a:graphicData uri="http://schemas.openxmlformats.org/drawingml/2006/picture">
                <pic:pic>
                  <pic:nvPicPr>
                    <pic:cNvPr id="2068" name="IM 2068"/>
                    <pic:cNvPicPr/>
                  </pic:nvPicPr>
                  <pic:blipFill>
                    <a:blip r:embed="rId1193"/>
                    <a:stretch>
                      <a:fillRect/>
                    </a:stretch>
                  </pic:blipFill>
                  <pic:spPr>
                    <a:xfrm rot="0">
                      <a:off x="0" y="0"/>
                      <a:ext cx="1174979" cy="813361"/>
                    </a:xfrm>
                    <a:prstGeom prst="rect">
                      <a:avLst/>
                    </a:prstGeom>
                  </pic:spPr>
                </pic:pic>
              </a:graphicData>
            </a:graphic>
          </wp:anchor>
        </w:drawing>
      </w:r>
      <w:r>
        <w:rPr>
          <w:rFonts w:ascii="SimSun" w:hAnsi="SimSun" w:eastAsia="SimSun" w:cs="SimSun"/>
          <w:sz w:val="23"/>
          <w:szCs w:val="23"/>
          <w:spacing w:val="-8"/>
        </w:rPr>
        <w:t>例</w:t>
      </w:r>
      <w:r>
        <w:rPr>
          <w:rFonts w:ascii="SimSun" w:hAnsi="SimSun" w:eastAsia="SimSun" w:cs="SimSun"/>
          <w:sz w:val="23"/>
          <w:szCs w:val="23"/>
          <w:spacing w:val="-23"/>
        </w:rPr>
        <w:t xml:space="preserve"> </w:t>
      </w:r>
      <w:r>
        <w:rPr>
          <w:rFonts w:ascii="SimSun" w:hAnsi="SimSun" w:eastAsia="SimSun" w:cs="SimSun"/>
          <w:sz w:val="23"/>
          <w:szCs w:val="23"/>
          <w:spacing w:val="-8"/>
        </w:rPr>
        <w:t>3</w:t>
      </w:r>
      <w:r>
        <w:rPr>
          <w:rFonts w:ascii="SimSun" w:hAnsi="SimSun" w:eastAsia="SimSun" w:cs="SimSun"/>
          <w:sz w:val="23"/>
          <w:szCs w:val="23"/>
          <w:spacing w:val="90"/>
        </w:rPr>
        <w:t xml:space="preserve"> </w:t>
      </w:r>
      <w:r>
        <w:rPr>
          <w:rFonts w:ascii="SimSun" w:hAnsi="SimSun" w:eastAsia="SimSun" w:cs="SimSun"/>
          <w:sz w:val="23"/>
          <w:szCs w:val="23"/>
          <w:spacing w:val="-8"/>
        </w:rPr>
        <w:t>设</w:t>
      </w:r>
    </w:p>
    <w:p>
      <w:pPr>
        <w:ind w:firstLine="2209"/>
        <w:spacing w:before="113" w:line="1271" w:lineRule="exact"/>
        <w:rPr/>
      </w:pPr>
      <w:r>
        <w:rPr>
          <w:position w:val="-25"/>
        </w:rPr>
        <w:drawing>
          <wp:inline distT="0" distB="0" distL="0" distR="0">
            <wp:extent cx="1278527" cy="806857"/>
            <wp:effectExtent l="0" t="0" r="0" b="0"/>
            <wp:docPr id="2070" name="IM 2070"/>
            <wp:cNvGraphicFramePr/>
            <a:graphic>
              <a:graphicData uri="http://schemas.openxmlformats.org/drawingml/2006/picture">
                <pic:pic>
                  <pic:nvPicPr>
                    <pic:cNvPr id="2070" name="IM 2070"/>
                    <pic:cNvPicPr/>
                  </pic:nvPicPr>
                  <pic:blipFill>
                    <a:blip r:embed="rId1194"/>
                    <a:stretch>
                      <a:fillRect/>
                    </a:stretch>
                  </pic:blipFill>
                  <pic:spPr>
                    <a:xfrm rot="0">
                      <a:off x="0" y="0"/>
                      <a:ext cx="1278527" cy="806857"/>
                    </a:xfrm>
                    <a:prstGeom prst="rect">
                      <a:avLst/>
                    </a:prstGeom>
                  </pic:spPr>
                </pic:pic>
              </a:graphicData>
            </a:graphic>
          </wp:inline>
        </w:drawing>
      </w:r>
    </w:p>
    <w:p>
      <w:pPr>
        <w:ind w:left="19" w:right="513" w:hanging="10"/>
        <w:spacing w:before="73" w:line="291" w:lineRule="auto"/>
        <w:rPr>
          <w:rFonts w:ascii="SimSun" w:hAnsi="SimSun" w:eastAsia="SimSun" w:cs="SimSun"/>
          <w:sz w:val="23"/>
          <w:szCs w:val="23"/>
        </w:rPr>
      </w:pP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4"/>
        </w:rPr>
        <w:t>与</w:t>
      </w:r>
      <w:r>
        <w:rPr>
          <w:rFonts w:ascii="Times New Roman" w:hAnsi="Times New Roman" w:eastAsia="Times New Roman" w:cs="Times New Roman"/>
          <w:sz w:val="23"/>
          <w:szCs w:val="23"/>
          <w:spacing w:val="4"/>
        </w:rPr>
        <w:t>B</w:t>
      </w:r>
      <w:r>
        <w:rPr>
          <w:rFonts w:ascii="Times New Roman" w:hAnsi="Times New Roman" w:eastAsia="Times New Roman" w:cs="Times New Roman"/>
          <w:sz w:val="23"/>
          <w:szCs w:val="23"/>
          <w:spacing w:val="33"/>
          <w:w w:val="101"/>
        </w:rPr>
        <w:t xml:space="preserve"> </w:t>
      </w:r>
      <w:r>
        <w:rPr>
          <w:rFonts w:ascii="SimSun" w:hAnsi="SimSun" w:eastAsia="SimSun" w:cs="SimSun"/>
          <w:sz w:val="23"/>
          <w:szCs w:val="23"/>
          <w:spacing w:val="4"/>
        </w:rPr>
        <w:t>的最小多项式都等于</w:t>
      </w:r>
      <w:r>
        <w:rPr>
          <w:rFonts w:ascii="Times New Roman" w:hAnsi="Times New Roman" w:eastAsia="Times New Roman" w:cs="Times New Roman"/>
          <w:sz w:val="23"/>
          <w:szCs w:val="23"/>
          <w:spacing w:val="4"/>
        </w:rPr>
        <w:t>(x-1)²(x-2),        </w:t>
      </w:r>
      <w:r>
        <w:rPr>
          <w:rFonts w:ascii="SimSun" w:hAnsi="SimSun" w:eastAsia="SimSun" w:cs="SimSun"/>
          <w:sz w:val="23"/>
          <w:szCs w:val="23"/>
          <w:spacing w:val="4"/>
        </w:rPr>
        <w:t>但是它们的特征多项式不同，因此</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4"/>
        </w:rPr>
        <w:t>和</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4"/>
        </w:rPr>
        <w:t>B</w:t>
      </w:r>
      <w:r>
        <w:rPr>
          <w:rFonts w:ascii="Times New Roman" w:hAnsi="Times New Roman" w:eastAsia="Times New Roman" w:cs="Times New Roman"/>
          <w:sz w:val="23"/>
          <w:szCs w:val="23"/>
        </w:rPr>
        <w:t xml:space="preserve"> </w:t>
      </w:r>
      <w:r>
        <w:rPr>
          <w:rFonts w:ascii="SimSun" w:hAnsi="SimSun" w:eastAsia="SimSun" w:cs="SimSun"/>
          <w:sz w:val="23"/>
          <w:szCs w:val="23"/>
          <w:spacing w:val="5"/>
        </w:rPr>
        <w:t>不是相似的.</w:t>
      </w:r>
    </w:p>
    <w:p>
      <w:pPr>
        <w:ind w:left="509"/>
        <w:spacing w:before="1" w:line="218" w:lineRule="auto"/>
        <w:rPr>
          <w:rFonts w:ascii="SimSun" w:hAnsi="SimSun" w:eastAsia="SimSun" w:cs="SimSun"/>
          <w:sz w:val="23"/>
          <w:szCs w:val="23"/>
        </w:rPr>
      </w:pPr>
      <w:r>
        <w:rPr>
          <w:rFonts w:ascii="SimSun" w:hAnsi="SimSun" w:eastAsia="SimSun" w:cs="SimSun"/>
          <w:sz w:val="23"/>
          <w:szCs w:val="23"/>
        </w:rPr>
        <w:t>为了讨论矩阵对角化的问题，还需要用到下面的引理.</w:t>
      </w:r>
    </w:p>
    <w:p>
      <w:pPr>
        <w:ind w:left="500"/>
        <w:spacing w:before="157" w:line="222" w:lineRule="auto"/>
        <w:rPr>
          <w:rFonts w:ascii="SimSun" w:hAnsi="SimSun" w:eastAsia="SimSun" w:cs="SimSun"/>
          <w:sz w:val="23"/>
          <w:szCs w:val="23"/>
        </w:rPr>
      </w:pPr>
      <w:r>
        <w:rPr>
          <w:rFonts w:ascii="SimHei" w:hAnsi="SimHei" w:eastAsia="SimHei" w:cs="SimHei"/>
          <w:sz w:val="23"/>
          <w:szCs w:val="23"/>
          <w:spacing w:val="11"/>
        </w:rPr>
        <w:t>引理3</w:t>
      </w:r>
      <w:r>
        <w:rPr>
          <w:rFonts w:ascii="SimHei" w:hAnsi="SimHei" w:eastAsia="SimHei" w:cs="SimHei"/>
          <w:sz w:val="23"/>
          <w:szCs w:val="23"/>
          <w:spacing w:val="124"/>
        </w:rPr>
        <w:t xml:space="preserve"> </w:t>
      </w:r>
      <w:r>
        <w:rPr>
          <w:rFonts w:ascii="SimSun" w:hAnsi="SimSun" w:eastAsia="SimSun" w:cs="SimSun"/>
          <w:sz w:val="23"/>
          <w:szCs w:val="23"/>
          <w:spacing w:val="11"/>
        </w:rPr>
        <w:t>设A 是一个准对角矩阵</w:t>
      </w:r>
    </w:p>
    <w:p>
      <w:pPr>
        <w:ind w:firstLine="3569"/>
        <w:spacing w:before="43" w:line="653" w:lineRule="exact"/>
        <w:rPr/>
      </w:pPr>
      <w:r>
        <w:rPr>
          <w:position w:val="-13"/>
        </w:rPr>
        <w:drawing>
          <wp:inline distT="0" distB="0" distL="0" distR="0">
            <wp:extent cx="965339" cy="414761"/>
            <wp:effectExtent l="0" t="0" r="0" b="0"/>
            <wp:docPr id="2072" name="IM 2072"/>
            <wp:cNvGraphicFramePr/>
            <a:graphic>
              <a:graphicData uri="http://schemas.openxmlformats.org/drawingml/2006/picture">
                <pic:pic>
                  <pic:nvPicPr>
                    <pic:cNvPr id="2072" name="IM 2072"/>
                    <pic:cNvPicPr/>
                  </pic:nvPicPr>
                  <pic:blipFill>
                    <a:blip r:embed="rId1195"/>
                    <a:stretch>
                      <a:fillRect/>
                    </a:stretch>
                  </pic:blipFill>
                  <pic:spPr>
                    <a:xfrm rot="0">
                      <a:off x="0" y="0"/>
                      <a:ext cx="965339" cy="414761"/>
                    </a:xfrm>
                    <a:prstGeom prst="rect">
                      <a:avLst/>
                    </a:prstGeom>
                  </pic:spPr>
                </pic:pic>
              </a:graphicData>
            </a:graphic>
          </wp:inline>
        </w:drawing>
      </w:r>
    </w:p>
    <w:p>
      <w:pPr>
        <w:spacing w:line="653" w:lineRule="exact"/>
        <w:sectPr>
          <w:footerReference w:type="default" r:id="rId1191"/>
          <w:pgSz w:w="10140" w:h="15960"/>
          <w:pgMar w:top="400" w:right="667" w:bottom="417" w:left="270" w:header="0" w:footer="119" w:gutter="0"/>
        </w:sectPr>
        <w:rPr/>
      </w:pPr>
    </w:p>
    <w:p>
      <w:pPr>
        <w:pStyle w:val="BodyText"/>
        <w:spacing w:line="257" w:lineRule="auto"/>
        <w:rPr/>
      </w:pPr>
      <w:r/>
    </w:p>
    <w:p>
      <w:pPr>
        <w:pStyle w:val="BodyText"/>
        <w:spacing w:line="257" w:lineRule="auto"/>
        <w:rPr/>
      </w:pPr>
      <w:r/>
    </w:p>
    <w:p>
      <w:pPr>
        <w:ind w:left="500" w:firstLine="30"/>
        <w:spacing w:before="75" w:line="269" w:lineRule="auto"/>
        <w:rPr>
          <w:rFonts w:ascii="Times New Roman" w:hAnsi="Times New Roman" w:eastAsia="Times New Roman" w:cs="Times New Roman"/>
          <w:sz w:val="23"/>
          <w:szCs w:val="23"/>
        </w:rPr>
      </w:pPr>
      <w:r>
        <w:rPr>
          <w:rFonts w:ascii="SimSun" w:hAnsi="SimSun" w:eastAsia="SimSun" w:cs="SimSun"/>
          <w:sz w:val="23"/>
          <w:szCs w:val="23"/>
          <w:spacing w:val="8"/>
        </w:rPr>
        <w:t>并设</w:t>
      </w:r>
      <w:r>
        <w:rPr>
          <w:rFonts w:ascii="Times New Roman" w:hAnsi="Times New Roman" w:eastAsia="Times New Roman" w:cs="Times New Roman"/>
          <w:sz w:val="23"/>
          <w:szCs w:val="23"/>
          <w:spacing w:val="8"/>
        </w:rPr>
        <w:t>A₁</w:t>
      </w:r>
      <w:r>
        <w:rPr>
          <w:rFonts w:ascii="Times New Roman" w:hAnsi="Times New Roman" w:eastAsia="Times New Roman" w:cs="Times New Roman"/>
          <w:sz w:val="23"/>
          <w:szCs w:val="23"/>
          <w:spacing w:val="37"/>
          <w:w w:val="101"/>
        </w:rPr>
        <w:t xml:space="preserve"> </w:t>
      </w:r>
      <w:r>
        <w:rPr>
          <w:rFonts w:ascii="SimSun" w:hAnsi="SimSun" w:eastAsia="SimSun" w:cs="SimSun"/>
          <w:sz w:val="23"/>
          <w:szCs w:val="23"/>
          <w:spacing w:val="8"/>
        </w:rPr>
        <w:t>的最小多项式为</w:t>
      </w:r>
      <w:r>
        <w:rPr>
          <w:rFonts w:ascii="Times New Roman" w:hAnsi="Times New Roman" w:eastAsia="Times New Roman" w:cs="Times New Roman"/>
          <w:sz w:val="23"/>
          <w:szCs w:val="23"/>
          <w:spacing w:val="8"/>
        </w:rPr>
        <w:t>g₁(x),A₂     </w:t>
      </w:r>
      <w:r>
        <w:rPr>
          <w:rFonts w:ascii="SimSun" w:hAnsi="SimSun" w:eastAsia="SimSun" w:cs="SimSun"/>
          <w:sz w:val="23"/>
          <w:szCs w:val="23"/>
          <w:spacing w:val="8"/>
        </w:rPr>
        <w:t>的最小多项式为</w:t>
      </w:r>
      <w:r>
        <w:rPr>
          <w:rFonts w:ascii="Times New Roman" w:hAnsi="Times New Roman" w:eastAsia="Times New Roman" w:cs="Times New Roman"/>
          <w:sz w:val="23"/>
          <w:szCs w:val="23"/>
          <w:spacing w:val="8"/>
        </w:rPr>
        <w:t>g₂(x),     </w:t>
      </w:r>
      <w:r>
        <w:rPr>
          <w:rFonts w:ascii="SimSun" w:hAnsi="SimSun" w:eastAsia="SimSun" w:cs="SimSun"/>
          <w:sz w:val="23"/>
          <w:szCs w:val="23"/>
          <w:spacing w:val="8"/>
        </w:rPr>
        <w:t>那</w:t>
      </w:r>
      <w:r>
        <w:rPr>
          <w:rFonts w:ascii="SimSun" w:hAnsi="SimSun" w:eastAsia="SimSun" w:cs="SimSun"/>
          <w:sz w:val="23"/>
          <w:szCs w:val="23"/>
          <w:spacing w:val="-42"/>
        </w:rPr>
        <w:t xml:space="preserve"> </w:t>
      </w:r>
      <w:r>
        <w:rPr>
          <w:rFonts w:ascii="SimSun" w:hAnsi="SimSun" w:eastAsia="SimSun" w:cs="SimSun"/>
          <w:sz w:val="23"/>
          <w:szCs w:val="23"/>
          <w:spacing w:val="8"/>
        </w:rPr>
        <w:t>么</w:t>
      </w:r>
      <w:r>
        <w:rPr>
          <w:rFonts w:ascii="Times New Roman" w:hAnsi="Times New Roman" w:eastAsia="Times New Roman" w:cs="Times New Roman"/>
          <w:sz w:val="23"/>
          <w:szCs w:val="23"/>
          <w:spacing w:val="8"/>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8"/>
        </w:rPr>
        <w:t>的最小多项式为</w:t>
      </w:r>
      <w:r>
        <w:rPr>
          <w:rFonts w:ascii="SimSun" w:hAnsi="SimSun" w:eastAsia="SimSun" w:cs="SimSun"/>
          <w:sz w:val="23"/>
          <w:szCs w:val="23"/>
        </w:rPr>
        <w:t xml:space="preserve"> </w:t>
      </w:r>
      <w:r>
        <w:rPr>
          <w:rFonts w:ascii="Times New Roman" w:hAnsi="Times New Roman" w:eastAsia="Times New Roman" w:cs="Times New Roman"/>
          <w:sz w:val="23"/>
          <w:szCs w:val="23"/>
          <w:spacing w:val="1"/>
        </w:rPr>
        <w:t>g₁(x),g₂(x)</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1"/>
        </w:rPr>
        <w:t>的最小公倍式</w:t>
      </w:r>
      <w:r>
        <w:rPr>
          <w:rFonts w:ascii="Times New Roman" w:hAnsi="Times New Roman" w:eastAsia="Times New Roman" w:cs="Times New Roman"/>
          <w:sz w:val="23"/>
          <w:szCs w:val="23"/>
          <w:spacing w:val="1"/>
        </w:rPr>
        <w:t>[g₁(x),g₂(x)].</w:t>
      </w:r>
    </w:p>
    <w:p>
      <w:pPr>
        <w:ind w:left="1000"/>
        <w:spacing w:line="213" w:lineRule="auto"/>
        <w:rPr>
          <w:rFonts w:ascii="SimSun" w:hAnsi="SimSun" w:eastAsia="SimSun" w:cs="SimSun"/>
          <w:sz w:val="23"/>
          <w:szCs w:val="23"/>
        </w:rPr>
      </w:pPr>
      <w:r>
        <w:rPr>
          <w:rFonts w:ascii="SimSun" w:hAnsi="SimSun" w:eastAsia="SimSun" w:cs="SimSun"/>
          <w:sz w:val="23"/>
          <w:szCs w:val="23"/>
          <w:spacing w:val="-3"/>
        </w:rPr>
        <w:t>证明</w:t>
      </w:r>
      <w:r>
        <w:rPr>
          <w:rFonts w:ascii="SimSun" w:hAnsi="SimSun" w:eastAsia="SimSun" w:cs="SimSun"/>
          <w:sz w:val="23"/>
          <w:szCs w:val="23"/>
          <w:spacing w:val="108"/>
        </w:rPr>
        <w:t xml:space="preserve"> </w:t>
      </w:r>
      <w:r>
        <w:rPr>
          <w:rFonts w:ascii="SimSun" w:hAnsi="SimSun" w:eastAsia="SimSun" w:cs="SimSun"/>
          <w:sz w:val="23"/>
          <w:szCs w:val="23"/>
          <w:spacing w:val="-3"/>
        </w:rPr>
        <w:t>记</w:t>
      </w:r>
      <w:r>
        <w:rPr>
          <w:rFonts w:ascii="SimSun" w:hAnsi="SimSun" w:eastAsia="SimSun" w:cs="SimSun"/>
          <w:sz w:val="23"/>
          <w:szCs w:val="23"/>
          <w:spacing w:val="-57"/>
        </w:rPr>
        <w:t xml:space="preserve"> </w:t>
      </w:r>
      <w:r>
        <w:rPr>
          <w:rFonts w:ascii="SimSun" w:hAnsi="SimSun" w:eastAsia="SimSun" w:cs="SimSun"/>
          <w:sz w:val="23"/>
          <w:szCs w:val="23"/>
          <w:spacing w:val="-3"/>
        </w:rPr>
        <w:t>g(x)=[g,(x),g</w:t>
      </w:r>
      <w:r>
        <w:rPr>
          <w:rFonts w:ascii="Calibri" w:hAnsi="Calibri" w:eastAsia="Calibri" w:cs="Calibri"/>
          <w:sz w:val="23"/>
          <w:szCs w:val="23"/>
          <w:spacing w:val="-3"/>
        </w:rPr>
        <w:t>₂ </w:t>
      </w:r>
      <w:r>
        <w:rPr>
          <w:rFonts w:ascii="SimSun" w:hAnsi="SimSun" w:eastAsia="SimSun" w:cs="SimSun"/>
          <w:sz w:val="23"/>
          <w:szCs w:val="23"/>
          <w:spacing w:val="-3"/>
        </w:rPr>
        <w:t>(x)],</w:t>
      </w:r>
      <w:r>
        <w:rPr>
          <w:rFonts w:ascii="SimSun" w:hAnsi="SimSun" w:eastAsia="SimSun" w:cs="SimSun"/>
          <w:sz w:val="23"/>
          <w:szCs w:val="23"/>
          <w:spacing w:val="33"/>
        </w:rPr>
        <w:t xml:space="preserve">  </w:t>
      </w:r>
      <w:r>
        <w:rPr>
          <w:rFonts w:ascii="SimSun" w:hAnsi="SimSun" w:eastAsia="SimSun" w:cs="SimSun"/>
          <w:sz w:val="23"/>
          <w:szCs w:val="23"/>
          <w:spacing w:val="-3"/>
        </w:rPr>
        <w:t>首先</w:t>
      </w:r>
    </w:p>
    <w:p>
      <w:pPr>
        <w:ind w:firstLine="3299"/>
        <w:spacing w:before="71" w:line="720" w:lineRule="exact"/>
        <w:rPr/>
      </w:pPr>
      <w:r>
        <w:rPr>
          <w:position w:val="-14"/>
        </w:rPr>
        <w:drawing>
          <wp:inline distT="0" distB="0" distL="0" distR="0">
            <wp:extent cx="1955816" cy="457172"/>
            <wp:effectExtent l="0" t="0" r="0" b="0"/>
            <wp:docPr id="2076" name="IM 2076"/>
            <wp:cNvGraphicFramePr/>
            <a:graphic>
              <a:graphicData uri="http://schemas.openxmlformats.org/drawingml/2006/picture">
                <pic:pic>
                  <pic:nvPicPr>
                    <pic:cNvPr id="2076" name="IM 2076"/>
                    <pic:cNvPicPr/>
                  </pic:nvPicPr>
                  <pic:blipFill>
                    <a:blip r:embed="rId1198"/>
                    <a:stretch>
                      <a:fillRect/>
                    </a:stretch>
                  </pic:blipFill>
                  <pic:spPr>
                    <a:xfrm rot="0">
                      <a:off x="0" y="0"/>
                      <a:ext cx="1955816" cy="457172"/>
                    </a:xfrm>
                    <a:prstGeom prst="rect">
                      <a:avLst/>
                    </a:prstGeom>
                  </pic:spPr>
                </pic:pic>
              </a:graphicData>
            </a:graphic>
          </wp:inline>
        </w:drawing>
      </w:r>
    </w:p>
    <w:p>
      <w:pPr>
        <w:ind w:left="530"/>
        <w:spacing w:before="71" w:line="214" w:lineRule="auto"/>
        <w:rPr>
          <w:rFonts w:ascii="SimSun" w:hAnsi="SimSun" w:eastAsia="SimSun" w:cs="SimSun"/>
          <w:sz w:val="23"/>
          <w:szCs w:val="23"/>
        </w:rPr>
      </w:pPr>
      <w:r>
        <w:rPr>
          <w:rFonts w:ascii="SimSun" w:hAnsi="SimSun" w:eastAsia="SimSun" w:cs="SimSun"/>
          <w:sz w:val="23"/>
          <w:szCs w:val="23"/>
        </w:rPr>
        <w:t>因此g(x)</w:t>
      </w:r>
      <w:r>
        <w:rPr>
          <w:rFonts w:ascii="SimSun" w:hAnsi="SimSun" w:eastAsia="SimSun" w:cs="SimSun"/>
          <w:sz w:val="23"/>
          <w:szCs w:val="23"/>
          <w:spacing w:val="-34"/>
        </w:rPr>
        <w:t xml:space="preserve"> </w:t>
      </w:r>
      <w:r>
        <w:rPr>
          <w:rFonts w:ascii="SimSun" w:hAnsi="SimSun" w:eastAsia="SimSun" w:cs="SimSun"/>
          <w:sz w:val="23"/>
          <w:szCs w:val="23"/>
        </w:rPr>
        <w:t>能</w:t>
      </w:r>
      <w:r>
        <w:rPr>
          <w:rFonts w:ascii="SimSun" w:hAnsi="SimSun" w:eastAsia="SimSun" w:cs="SimSun"/>
          <w:sz w:val="23"/>
          <w:szCs w:val="23"/>
          <w:spacing w:val="-49"/>
        </w:rPr>
        <w:t xml:space="preserve"> </w:t>
      </w:r>
      <w:r>
        <w:rPr>
          <w:rFonts w:ascii="SimSun" w:hAnsi="SimSun" w:eastAsia="SimSun" w:cs="SimSun"/>
          <w:sz w:val="23"/>
          <w:szCs w:val="23"/>
        </w:rPr>
        <w:t>被A</w:t>
      </w:r>
      <w:r>
        <w:rPr>
          <w:rFonts w:ascii="SimSun" w:hAnsi="SimSun" w:eastAsia="SimSun" w:cs="SimSun"/>
          <w:sz w:val="23"/>
          <w:szCs w:val="23"/>
          <w:spacing w:val="32"/>
        </w:rPr>
        <w:t xml:space="preserve"> </w:t>
      </w:r>
      <w:r>
        <w:rPr>
          <w:rFonts w:ascii="SimSun" w:hAnsi="SimSun" w:eastAsia="SimSun" w:cs="SimSun"/>
          <w:sz w:val="23"/>
          <w:szCs w:val="23"/>
        </w:rPr>
        <w:t>的最小多项式整除.其次，如果h(A)=0,  那么</w:t>
      </w:r>
    </w:p>
    <w:p>
      <w:pPr>
        <w:ind w:firstLine="3320"/>
        <w:spacing w:before="92" w:line="720" w:lineRule="exact"/>
        <w:rPr/>
      </w:pPr>
      <w:r>
        <w:rPr>
          <w:position w:val="-14"/>
        </w:rPr>
        <w:drawing>
          <wp:inline distT="0" distB="0" distL="0" distR="0">
            <wp:extent cx="1917697" cy="457273"/>
            <wp:effectExtent l="0" t="0" r="0" b="0"/>
            <wp:docPr id="2078" name="IM 2078"/>
            <wp:cNvGraphicFramePr/>
            <a:graphic>
              <a:graphicData uri="http://schemas.openxmlformats.org/drawingml/2006/picture">
                <pic:pic>
                  <pic:nvPicPr>
                    <pic:cNvPr id="2078" name="IM 2078"/>
                    <pic:cNvPicPr/>
                  </pic:nvPicPr>
                  <pic:blipFill>
                    <a:blip r:embed="rId1199"/>
                    <a:stretch>
                      <a:fillRect/>
                    </a:stretch>
                  </pic:blipFill>
                  <pic:spPr>
                    <a:xfrm rot="0">
                      <a:off x="0" y="0"/>
                      <a:ext cx="1917697" cy="457273"/>
                    </a:xfrm>
                    <a:prstGeom prst="rect">
                      <a:avLst/>
                    </a:prstGeom>
                  </pic:spPr>
                </pic:pic>
              </a:graphicData>
            </a:graphic>
          </wp:inline>
        </w:drawing>
      </w:r>
    </w:p>
    <w:p>
      <w:pPr>
        <w:ind w:right="11"/>
        <w:spacing w:before="73" w:line="212" w:lineRule="auto"/>
        <w:jc w:val="right"/>
        <w:rPr>
          <w:rFonts w:ascii="SimSun" w:hAnsi="SimSun" w:eastAsia="SimSun" w:cs="SimSun"/>
          <w:sz w:val="23"/>
          <w:szCs w:val="23"/>
        </w:rPr>
      </w:pPr>
      <w:r>
        <w:rPr>
          <w:rFonts w:ascii="SimSun" w:hAnsi="SimSun" w:eastAsia="SimSun" w:cs="SimSun"/>
          <w:sz w:val="23"/>
          <w:szCs w:val="23"/>
          <w:spacing w:val="1"/>
        </w:rPr>
        <w:t>所以</w:t>
      </w:r>
      <w:r>
        <w:rPr>
          <w:rFonts w:ascii="Times New Roman" w:hAnsi="Times New Roman" w:eastAsia="Times New Roman" w:cs="Times New Roman"/>
          <w:sz w:val="23"/>
          <w:szCs w:val="23"/>
          <w:spacing w:val="1"/>
        </w:rPr>
        <w:t>h(A₁)=0,h(A₂)=0,           </w:t>
      </w:r>
      <w:r>
        <w:rPr>
          <w:rFonts w:ascii="SimSun" w:hAnsi="SimSun" w:eastAsia="SimSun" w:cs="SimSun"/>
          <w:sz w:val="23"/>
          <w:szCs w:val="23"/>
          <w:spacing w:val="1"/>
        </w:rPr>
        <w:t>因</w:t>
      </w:r>
      <w:r>
        <w:rPr>
          <w:rFonts w:ascii="SimSun" w:hAnsi="SimSun" w:eastAsia="SimSun" w:cs="SimSun"/>
          <w:sz w:val="23"/>
          <w:szCs w:val="23"/>
          <w:spacing w:val="-46"/>
        </w:rPr>
        <w:t xml:space="preserve"> </w:t>
      </w:r>
      <w:r>
        <w:rPr>
          <w:rFonts w:ascii="SimSun" w:hAnsi="SimSun" w:eastAsia="SimSun" w:cs="SimSun"/>
          <w:sz w:val="23"/>
          <w:szCs w:val="23"/>
          <w:spacing w:val="1"/>
        </w:rPr>
        <w:t>而</w:t>
      </w:r>
      <w:r>
        <w:rPr>
          <w:rFonts w:ascii="Times New Roman" w:hAnsi="Times New Roman" w:eastAsia="Times New Roman" w:cs="Times New Roman"/>
          <w:sz w:val="23"/>
          <w:szCs w:val="23"/>
          <w:spacing w:val="1"/>
        </w:rPr>
        <w:t>g₁(x)|h(x),g₂(x)|h(x).                 </w:t>
      </w:r>
      <w:r>
        <w:rPr>
          <w:rFonts w:ascii="SimSun" w:hAnsi="SimSun" w:eastAsia="SimSun" w:cs="SimSun"/>
          <w:sz w:val="23"/>
          <w:szCs w:val="23"/>
          <w:spacing w:val="1"/>
        </w:rPr>
        <w:t>并由此得</w:t>
      </w:r>
      <w:r>
        <w:rPr>
          <w:rFonts w:ascii="Times New Roman" w:hAnsi="Times New Roman" w:eastAsia="Times New Roman" w:cs="Times New Roman"/>
          <w:sz w:val="23"/>
          <w:szCs w:val="23"/>
          <w:spacing w:val="1"/>
        </w:rPr>
        <w:t>g(x)|h(</w:t>
      </w:r>
      <w:r>
        <w:rPr>
          <w:rFonts w:ascii="Times New Roman" w:hAnsi="Times New Roman" w:eastAsia="Times New Roman" w:cs="Times New Roman"/>
          <w:sz w:val="23"/>
          <w:szCs w:val="23"/>
        </w:rPr>
        <w:t>x).        </w:t>
      </w:r>
      <w:r>
        <w:rPr>
          <w:rFonts w:ascii="SimSun" w:hAnsi="SimSun" w:eastAsia="SimSun" w:cs="SimSun"/>
          <w:sz w:val="23"/>
          <w:szCs w:val="23"/>
        </w:rPr>
        <w:t>这</w:t>
      </w:r>
    </w:p>
    <w:p>
      <w:pPr>
        <w:ind w:left="500"/>
        <w:spacing w:before="86" w:line="212" w:lineRule="auto"/>
        <w:rPr>
          <w:rFonts w:ascii="Times New Roman" w:hAnsi="Times New Roman" w:eastAsia="Times New Roman" w:cs="Times New Roman"/>
          <w:sz w:val="23"/>
          <w:szCs w:val="23"/>
        </w:rPr>
      </w:pPr>
      <w:r>
        <w:rPr>
          <w:rFonts w:ascii="SimSun" w:hAnsi="SimSun" w:eastAsia="SimSun" w:cs="SimSun"/>
          <w:sz w:val="23"/>
          <w:szCs w:val="23"/>
          <w:spacing w:val="4"/>
        </w:rPr>
        <w:t>样就证明了</w:t>
      </w:r>
      <w:r>
        <w:rPr>
          <w:rFonts w:ascii="Times New Roman" w:hAnsi="Times New Roman" w:eastAsia="Times New Roman" w:cs="Times New Roman"/>
          <w:sz w:val="23"/>
          <w:szCs w:val="23"/>
          <w:spacing w:val="4"/>
        </w:rPr>
        <w:t>g(x)</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4"/>
        </w:rPr>
        <w:t>是</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4"/>
        </w:rPr>
        <w:t>的最小多项式.</w:t>
      </w:r>
      <w:r>
        <w:rPr>
          <w:rFonts w:ascii="Times New Roman" w:hAnsi="Times New Roman" w:eastAsia="Times New Roman" w:cs="Times New Roman"/>
          <w:sz w:val="23"/>
          <w:szCs w:val="23"/>
          <w:spacing w:val="4"/>
        </w:rPr>
        <w:t>I</w:t>
      </w:r>
    </w:p>
    <w:p>
      <w:pPr>
        <w:ind w:left="989"/>
        <w:spacing w:before="101" w:line="219" w:lineRule="auto"/>
        <w:rPr>
          <w:rFonts w:ascii="SimSun" w:hAnsi="SimSun" w:eastAsia="SimSun" w:cs="SimSun"/>
          <w:sz w:val="23"/>
          <w:szCs w:val="23"/>
        </w:rPr>
      </w:pPr>
      <w:r>
        <w:rPr>
          <w:rFonts w:ascii="SimSun" w:hAnsi="SimSun" w:eastAsia="SimSun" w:cs="SimSun"/>
          <w:sz w:val="23"/>
          <w:szCs w:val="23"/>
          <w:spacing w:val="4"/>
        </w:rPr>
        <w:t>这个结论可以推广到</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4"/>
        </w:rPr>
        <w:t>为若干个矩阵组成的准对角矩阵的情形.即如果</w:t>
      </w:r>
    </w:p>
    <w:p>
      <w:pPr>
        <w:ind w:firstLine="3560"/>
        <w:spacing w:before="89" w:line="1450" w:lineRule="exact"/>
        <w:rPr/>
      </w:pPr>
      <w:r>
        <w:rPr>
          <w:position w:val="-28"/>
        </w:rPr>
        <w:drawing>
          <wp:inline distT="0" distB="0" distL="0" distR="0">
            <wp:extent cx="1593821" cy="920727"/>
            <wp:effectExtent l="0" t="0" r="0" b="0"/>
            <wp:docPr id="2080" name="IM 2080"/>
            <wp:cNvGraphicFramePr/>
            <a:graphic>
              <a:graphicData uri="http://schemas.openxmlformats.org/drawingml/2006/picture">
                <pic:pic>
                  <pic:nvPicPr>
                    <pic:cNvPr id="2080" name="IM 2080"/>
                    <pic:cNvPicPr/>
                  </pic:nvPicPr>
                  <pic:blipFill>
                    <a:blip r:embed="rId1200"/>
                    <a:stretch>
                      <a:fillRect/>
                    </a:stretch>
                  </pic:blipFill>
                  <pic:spPr>
                    <a:xfrm rot="0">
                      <a:off x="0" y="0"/>
                      <a:ext cx="1593821" cy="920727"/>
                    </a:xfrm>
                    <a:prstGeom prst="rect">
                      <a:avLst/>
                    </a:prstGeom>
                  </pic:spPr>
                </pic:pic>
              </a:graphicData>
            </a:graphic>
          </wp:inline>
        </w:drawing>
      </w:r>
    </w:p>
    <w:p>
      <w:pPr>
        <w:ind w:left="469" w:right="637"/>
        <w:spacing w:before="92" w:line="287"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3"/>
        </w:rPr>
        <w:t>的最小多项式为</w:t>
      </w:r>
      <w:r>
        <w:rPr>
          <w:rFonts w:ascii="Times New Roman" w:hAnsi="Times New Roman" w:eastAsia="Times New Roman" w:cs="Times New Roman"/>
          <w:sz w:val="23"/>
          <w:szCs w:val="23"/>
          <w:spacing w:val="3"/>
        </w:rPr>
        <w:t>g:(x),i=1,2,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,s,          </w:t>
      </w:r>
      <w:r>
        <w:rPr>
          <w:rFonts w:ascii="SimSun" w:hAnsi="SimSun" w:eastAsia="SimSun" w:cs="SimSun"/>
          <w:sz w:val="23"/>
          <w:szCs w:val="23"/>
          <w:spacing w:val="3"/>
        </w:rPr>
        <w:t>那 么</w:t>
      </w:r>
      <w:r>
        <w:rPr>
          <w:rFonts w:ascii="Times New Roman" w:hAnsi="Times New Roman" w:eastAsia="Times New Roman" w:cs="Times New Roman"/>
          <w:sz w:val="23"/>
          <w:szCs w:val="23"/>
          <w:spacing w:val="3"/>
        </w:rPr>
        <w:t>A  </w:t>
      </w:r>
      <w:r>
        <w:rPr>
          <w:rFonts w:ascii="SimSun" w:hAnsi="SimSun" w:eastAsia="SimSun" w:cs="SimSun"/>
          <w:sz w:val="23"/>
          <w:szCs w:val="23"/>
          <w:spacing w:val="3"/>
        </w:rPr>
        <w:t>的最小多项式为</w:t>
      </w:r>
      <w:r>
        <w:rPr>
          <w:rFonts w:ascii="Times New Roman" w:hAnsi="Times New Roman" w:eastAsia="Times New Roman" w:cs="Times New Roman"/>
          <w:sz w:val="23"/>
          <w:szCs w:val="23"/>
          <w:spacing w:val="3"/>
        </w:rPr>
        <w:t>[g₁(x),g</w:t>
      </w:r>
      <w:r>
        <w:rPr>
          <w:rFonts w:ascii="Times New Roman" w:hAnsi="Times New Roman" w:eastAsia="Times New Roman" w:cs="Times New Roman"/>
          <w:sz w:val="23"/>
          <w:szCs w:val="23"/>
          <w:spacing w:val="2"/>
        </w:rPr>
        <w:t>₂(x),</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g,(x)].</w:t>
      </w:r>
    </w:p>
    <w:p>
      <w:pPr>
        <w:ind w:left="980"/>
        <w:spacing w:before="114" w:line="223" w:lineRule="auto"/>
        <w:rPr>
          <w:rFonts w:ascii="SimSun" w:hAnsi="SimSun" w:eastAsia="SimSun" w:cs="SimSun"/>
          <w:sz w:val="23"/>
          <w:szCs w:val="23"/>
        </w:rPr>
      </w:pPr>
      <w:r>
        <w:rPr>
          <w:rFonts w:ascii="SimHei" w:hAnsi="SimHei" w:eastAsia="SimHei" w:cs="SimHei"/>
          <w:sz w:val="23"/>
          <w:szCs w:val="23"/>
          <w:spacing w:val="12"/>
        </w:rPr>
        <w:t>引理4</w:t>
      </w:r>
      <w:r>
        <w:rPr>
          <w:rFonts w:ascii="SimHei" w:hAnsi="SimHei" w:eastAsia="SimHei" w:cs="SimHei"/>
          <w:sz w:val="23"/>
          <w:szCs w:val="23"/>
          <w:spacing w:val="102"/>
        </w:rPr>
        <w:t xml:space="preserve"> </w:t>
      </w:r>
      <w:r>
        <w:rPr>
          <w:rFonts w:ascii="SimSun" w:hAnsi="SimSun" w:eastAsia="SimSun" w:cs="SimSun"/>
          <w:sz w:val="23"/>
          <w:szCs w:val="23"/>
          <w:spacing w:val="12"/>
        </w:rPr>
        <w:t>k</w:t>
      </w:r>
      <w:r>
        <w:rPr>
          <w:rFonts w:ascii="SimSun" w:hAnsi="SimSun" w:eastAsia="SimSun" w:cs="SimSun"/>
          <w:sz w:val="23"/>
          <w:szCs w:val="23"/>
          <w:spacing w:val="-63"/>
        </w:rPr>
        <w:t xml:space="preserve"> </w:t>
      </w:r>
      <w:r>
        <w:rPr>
          <w:rFonts w:ascii="SimSun" w:hAnsi="SimSun" w:eastAsia="SimSun" w:cs="SimSun"/>
          <w:sz w:val="23"/>
          <w:szCs w:val="23"/>
          <w:spacing w:val="12"/>
        </w:rPr>
        <w:t>阶若尔当块</w:t>
      </w:r>
    </w:p>
    <w:p>
      <w:pPr>
        <w:ind w:firstLine="3879"/>
        <w:spacing w:before="2" w:line="1330" w:lineRule="exact"/>
        <w:rPr/>
      </w:pPr>
      <w:r>
        <w:rPr>
          <w:position w:val="-26"/>
        </w:rPr>
        <w:drawing>
          <wp:inline distT="0" distB="0" distL="0" distR="0">
            <wp:extent cx="1193836" cy="844617"/>
            <wp:effectExtent l="0" t="0" r="0" b="0"/>
            <wp:docPr id="2082" name="IM 2082"/>
            <wp:cNvGraphicFramePr/>
            <a:graphic>
              <a:graphicData uri="http://schemas.openxmlformats.org/drawingml/2006/picture">
                <pic:pic>
                  <pic:nvPicPr>
                    <pic:cNvPr id="2082" name="IM 2082"/>
                    <pic:cNvPicPr/>
                  </pic:nvPicPr>
                  <pic:blipFill>
                    <a:blip r:embed="rId1201"/>
                    <a:stretch>
                      <a:fillRect/>
                    </a:stretch>
                  </pic:blipFill>
                  <pic:spPr>
                    <a:xfrm rot="0">
                      <a:off x="0" y="0"/>
                      <a:ext cx="1193836" cy="844617"/>
                    </a:xfrm>
                    <a:prstGeom prst="rect">
                      <a:avLst/>
                    </a:prstGeom>
                  </pic:spPr>
                </pic:pic>
              </a:graphicData>
            </a:graphic>
          </wp:inline>
        </w:drawing>
      </w:r>
    </w:p>
    <w:p>
      <w:pPr>
        <w:ind w:left="500"/>
        <w:spacing w:before="143" w:line="212" w:lineRule="auto"/>
        <w:rPr>
          <w:rFonts w:ascii="Times New Roman" w:hAnsi="Times New Roman" w:eastAsia="Times New Roman" w:cs="Times New Roman"/>
          <w:sz w:val="23"/>
          <w:szCs w:val="23"/>
        </w:rPr>
      </w:pPr>
      <w:r>
        <w:rPr>
          <w:rFonts w:ascii="SimSun" w:hAnsi="SimSun" w:eastAsia="SimSun" w:cs="SimSun"/>
          <w:sz w:val="23"/>
          <w:szCs w:val="23"/>
          <w:spacing w:val="1"/>
        </w:rPr>
        <w:t>的最小多项式为</w:t>
      </w:r>
      <w:r>
        <w:rPr>
          <w:rFonts w:ascii="Times New Roman" w:hAnsi="Times New Roman" w:eastAsia="Times New Roman" w:cs="Times New Roman"/>
          <w:sz w:val="23"/>
          <w:szCs w:val="23"/>
          <w:spacing w:val="1"/>
        </w:rPr>
        <w:t>(x-a)^,</w:t>
      </w:r>
    </w:p>
    <w:p>
      <w:pPr>
        <w:pStyle w:val="BodyText"/>
        <w:ind w:left="980"/>
        <w:spacing w:before="50" w:line="221"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93"/>
        </w:rPr>
        <w:t xml:space="preserve"> </w:t>
      </w:r>
      <w:r>
        <w:rPr>
          <w:sz w:val="23"/>
          <w:szCs w:val="23"/>
          <w:spacing w:val="5"/>
        </w:rPr>
        <w:t>J</w:t>
      </w:r>
      <w:r>
        <w:rPr>
          <w:sz w:val="23"/>
          <w:szCs w:val="23"/>
          <w:spacing w:val="37"/>
        </w:rPr>
        <w:t xml:space="preserve"> </w:t>
      </w:r>
      <w:r>
        <w:rPr>
          <w:rFonts w:ascii="SimSun" w:hAnsi="SimSun" w:eastAsia="SimSun" w:cs="SimSun"/>
          <w:sz w:val="23"/>
          <w:szCs w:val="23"/>
          <w:spacing w:val="5"/>
        </w:rPr>
        <w:t>的特征多项式为       而</w:t>
      </w:r>
    </w:p>
    <w:p>
      <w:pPr>
        <w:ind w:firstLine="3629"/>
        <w:spacing w:before="117" w:line="1301" w:lineRule="exact"/>
        <w:rPr/>
      </w:pPr>
      <w:r>
        <w:rPr>
          <w:position w:val="-26"/>
        </w:rPr>
        <w:drawing>
          <wp:inline distT="0" distB="0" distL="0" distR="0">
            <wp:extent cx="1441668" cy="826022"/>
            <wp:effectExtent l="0" t="0" r="0" b="0"/>
            <wp:docPr id="2084" name="IM 2084"/>
            <wp:cNvGraphicFramePr/>
            <a:graphic>
              <a:graphicData uri="http://schemas.openxmlformats.org/drawingml/2006/picture">
                <pic:pic>
                  <pic:nvPicPr>
                    <pic:cNvPr id="2084" name="IM 2084"/>
                    <pic:cNvPicPr/>
                  </pic:nvPicPr>
                  <pic:blipFill>
                    <a:blip r:embed="rId1202"/>
                    <a:stretch>
                      <a:fillRect/>
                    </a:stretch>
                  </pic:blipFill>
                  <pic:spPr>
                    <a:xfrm rot="0">
                      <a:off x="0" y="0"/>
                      <a:ext cx="1441668" cy="826022"/>
                    </a:xfrm>
                    <a:prstGeom prst="rect">
                      <a:avLst/>
                    </a:prstGeom>
                  </pic:spPr>
                </pic:pic>
              </a:graphicData>
            </a:graphic>
          </wp:inline>
        </w:drawing>
      </w:r>
    </w:p>
    <w:p>
      <w:pPr>
        <w:ind w:firstLine="3119"/>
        <w:spacing w:before="100" w:line="1340" w:lineRule="exact"/>
        <w:rPr/>
      </w:pPr>
      <w:r>
        <w:rPr>
          <w:position w:val="-26"/>
        </w:rPr>
        <w:drawing>
          <wp:inline distT="0" distB="0" distL="0" distR="0">
            <wp:extent cx="2120909" cy="850900"/>
            <wp:effectExtent l="0" t="0" r="0" b="0"/>
            <wp:docPr id="2086" name="IM 2086"/>
            <wp:cNvGraphicFramePr/>
            <a:graphic>
              <a:graphicData uri="http://schemas.openxmlformats.org/drawingml/2006/picture">
                <pic:pic>
                  <pic:nvPicPr>
                    <pic:cNvPr id="2086" name="IM 2086"/>
                    <pic:cNvPicPr/>
                  </pic:nvPicPr>
                  <pic:blipFill>
                    <a:blip r:embed="rId1203"/>
                    <a:stretch>
                      <a:fillRect/>
                    </a:stretch>
                  </pic:blipFill>
                  <pic:spPr>
                    <a:xfrm rot="0">
                      <a:off x="0" y="0"/>
                      <a:ext cx="2120909" cy="850900"/>
                    </a:xfrm>
                    <a:prstGeom prst="rect">
                      <a:avLst/>
                    </a:prstGeom>
                  </pic:spPr>
                </pic:pic>
              </a:graphicData>
            </a:graphic>
          </wp:inline>
        </w:drawing>
      </w:r>
    </w:p>
    <w:p>
      <w:pPr>
        <w:ind w:left="489"/>
        <w:spacing w:before="53" w:line="212" w:lineRule="auto"/>
        <w:rPr>
          <w:rFonts w:ascii="Times New Roman" w:hAnsi="Times New Roman" w:eastAsia="Times New Roman" w:cs="Times New Roman"/>
          <w:sz w:val="23"/>
          <w:szCs w:val="23"/>
        </w:rPr>
      </w:pPr>
      <w:r>
        <w:rPr>
          <w:rFonts w:ascii="SimSun" w:hAnsi="SimSun" w:eastAsia="SimSun" w:cs="SimSun"/>
          <w:sz w:val="23"/>
          <w:szCs w:val="23"/>
          <w:spacing w:val="2"/>
        </w:rPr>
        <w:t>所以</w:t>
      </w:r>
      <w:r>
        <w:rPr>
          <w:rFonts w:ascii="Times New Roman" w:hAnsi="Times New Roman" w:eastAsia="Times New Roman" w:cs="Times New Roman"/>
          <w:sz w:val="23"/>
          <w:szCs w:val="23"/>
          <w:spacing w:val="2"/>
        </w:rPr>
        <w:t>J</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的最小多项式为</w:t>
      </w:r>
      <w:r>
        <w:rPr>
          <w:rFonts w:ascii="Times New Roman" w:hAnsi="Times New Roman" w:eastAsia="Times New Roman" w:cs="Times New Roman"/>
          <w:sz w:val="23"/>
          <w:szCs w:val="23"/>
          <w:spacing w:val="2"/>
        </w:rPr>
        <w:t>(x-a)".I</w:t>
      </w:r>
    </w:p>
    <w:p>
      <w:pPr>
        <w:ind w:left="500" w:right="17" w:firstLine="450"/>
        <w:spacing w:before="202" w:line="252" w:lineRule="auto"/>
        <w:rPr>
          <w:rFonts w:ascii="SimSun" w:hAnsi="SimSun" w:eastAsia="SimSun" w:cs="SimSun"/>
          <w:sz w:val="23"/>
          <w:szCs w:val="23"/>
        </w:rPr>
      </w:pPr>
      <w:r>
        <w:rPr>
          <w:rFonts w:ascii="SimHei" w:hAnsi="SimHei" w:eastAsia="SimHei" w:cs="SimHei"/>
          <w:sz w:val="23"/>
          <w:szCs w:val="23"/>
          <w:spacing w:val="10"/>
        </w:rPr>
        <w:t>定理15</w:t>
      </w:r>
      <w:r>
        <w:rPr>
          <w:rFonts w:ascii="SimHei" w:hAnsi="SimHei" w:eastAsia="SimHei" w:cs="SimHei"/>
          <w:sz w:val="23"/>
          <w:szCs w:val="23"/>
          <w:spacing w:val="93"/>
        </w:rPr>
        <w:t xml:space="preserve"> </w:t>
      </w:r>
      <w:r>
        <w:rPr>
          <w:rFonts w:ascii="SimSun" w:hAnsi="SimSun" w:eastAsia="SimSun" w:cs="SimSun"/>
          <w:sz w:val="23"/>
          <w:szCs w:val="23"/>
          <w:spacing w:val="10"/>
        </w:rPr>
        <w:t>数域P 上</w:t>
      </w:r>
      <w:r>
        <w:rPr>
          <w:rFonts w:ascii="SimSun" w:hAnsi="SimSun" w:eastAsia="SimSun" w:cs="SimSun"/>
          <w:sz w:val="23"/>
          <w:szCs w:val="23"/>
          <w:spacing w:val="-34"/>
        </w:rPr>
        <w:t xml:space="preserve"> </w:t>
      </w:r>
      <w:r>
        <w:rPr>
          <w:rFonts w:ascii="SimSun" w:hAnsi="SimSun" w:eastAsia="SimSun" w:cs="SimSun"/>
          <w:sz w:val="23"/>
          <w:szCs w:val="23"/>
          <w:spacing w:val="10"/>
        </w:rPr>
        <w:t>n</w:t>
      </w:r>
      <w:r>
        <w:rPr>
          <w:rFonts w:ascii="SimSun" w:hAnsi="SimSun" w:eastAsia="SimSun" w:cs="SimSun"/>
          <w:sz w:val="23"/>
          <w:szCs w:val="23"/>
          <w:spacing w:val="-23"/>
        </w:rPr>
        <w:t xml:space="preserve"> </w:t>
      </w:r>
      <w:r>
        <w:rPr>
          <w:rFonts w:ascii="SimSun" w:hAnsi="SimSun" w:eastAsia="SimSun" w:cs="SimSun"/>
          <w:sz w:val="23"/>
          <w:szCs w:val="23"/>
          <w:spacing w:val="10"/>
        </w:rPr>
        <w:t>阶矩阵A 与对角矩阵相似的充</w:t>
      </w:r>
      <w:r>
        <w:rPr>
          <w:rFonts w:ascii="SimSun" w:hAnsi="SimSun" w:eastAsia="SimSun" w:cs="SimSun"/>
          <w:sz w:val="23"/>
          <w:szCs w:val="23"/>
          <w:spacing w:val="9"/>
        </w:rPr>
        <w:t>分必要条件为A 的最小多项</w:t>
      </w:r>
      <w:r>
        <w:rPr>
          <w:rFonts w:ascii="SimSun" w:hAnsi="SimSun" w:eastAsia="SimSun" w:cs="SimSun"/>
          <w:sz w:val="23"/>
          <w:szCs w:val="23"/>
        </w:rPr>
        <w:t xml:space="preserve"> </w:t>
      </w:r>
      <w:r>
        <w:rPr>
          <w:rFonts w:ascii="SimSun" w:hAnsi="SimSun" w:eastAsia="SimSun" w:cs="SimSun"/>
          <w:sz w:val="23"/>
          <w:szCs w:val="23"/>
          <w:spacing w:val="7"/>
        </w:rPr>
        <w:t>式是P 上互素的一次因式的乘积.</w:t>
      </w:r>
    </w:p>
    <w:p>
      <w:pPr>
        <w:ind w:left="969"/>
        <w:spacing w:before="1" w:line="220" w:lineRule="auto"/>
        <w:rPr>
          <w:rFonts w:ascii="SimSun" w:hAnsi="SimSun" w:eastAsia="SimSun" w:cs="SimSun"/>
          <w:sz w:val="23"/>
          <w:szCs w:val="23"/>
        </w:rPr>
      </w:pPr>
      <w:r>
        <w:rPr>
          <w:rFonts w:ascii="SimHei" w:hAnsi="SimHei" w:eastAsia="SimHei" w:cs="SimHei"/>
          <w:sz w:val="23"/>
          <w:szCs w:val="23"/>
          <w:spacing w:val="6"/>
        </w:rPr>
        <w:t>证明</w:t>
      </w:r>
      <w:r>
        <w:rPr>
          <w:rFonts w:ascii="SimHei" w:hAnsi="SimHei" w:eastAsia="SimHei" w:cs="SimHei"/>
          <w:sz w:val="23"/>
          <w:szCs w:val="23"/>
          <w:spacing w:val="103"/>
        </w:rPr>
        <w:t xml:space="preserve"> </w:t>
      </w:r>
      <w:r>
        <w:rPr>
          <w:rFonts w:ascii="SimSun" w:hAnsi="SimSun" w:eastAsia="SimSun" w:cs="SimSun"/>
          <w:sz w:val="23"/>
          <w:szCs w:val="23"/>
          <w:spacing w:val="6"/>
        </w:rPr>
        <w:t>根据引理3的推广的情形，条件的必要性是显然</w:t>
      </w:r>
      <w:r>
        <w:rPr>
          <w:rFonts w:ascii="SimSun" w:hAnsi="SimSun" w:eastAsia="SimSun" w:cs="SimSun"/>
          <w:sz w:val="23"/>
          <w:szCs w:val="23"/>
          <w:spacing w:val="5"/>
        </w:rPr>
        <w:t>的.</w:t>
      </w:r>
    </w:p>
    <w:p>
      <w:pPr>
        <w:ind w:left="939"/>
        <w:spacing w:before="87" w:line="219" w:lineRule="auto"/>
        <w:rPr>
          <w:rFonts w:ascii="SimSun" w:hAnsi="SimSun" w:eastAsia="SimSun" w:cs="SimSun"/>
          <w:sz w:val="23"/>
          <w:szCs w:val="23"/>
        </w:rPr>
      </w:pPr>
      <w:r>
        <w:rPr>
          <w:rFonts w:ascii="SimSun" w:hAnsi="SimSun" w:eastAsia="SimSun" w:cs="SimSun"/>
          <w:sz w:val="23"/>
          <w:szCs w:val="23"/>
          <w:spacing w:val="9"/>
        </w:rPr>
        <w:t>现在证明充分性.</w:t>
      </w:r>
    </w:p>
    <w:p>
      <w:pPr>
        <w:ind w:right="37"/>
        <w:spacing w:before="75" w:line="212" w:lineRule="auto"/>
        <w:jc w:val="right"/>
        <w:rPr>
          <w:rFonts w:ascii="SimSun" w:hAnsi="SimSun" w:eastAsia="SimSun" w:cs="SimSun"/>
          <w:sz w:val="23"/>
          <w:szCs w:val="23"/>
        </w:rPr>
      </w:pPr>
      <w:r>
        <w:rPr>
          <w:rFonts w:ascii="SimSun" w:hAnsi="SimSun" w:eastAsia="SimSun" w:cs="SimSun"/>
          <w:sz w:val="23"/>
          <w:szCs w:val="23"/>
          <w:spacing w:val="10"/>
        </w:rPr>
        <w:t>根据矩阵和线性变换之间的对应关系，我们可定义任意线性变换</w:t>
      </w:r>
      <w:r>
        <w:rPr>
          <w:rFonts w:ascii="Times New Roman" w:hAnsi="Times New Roman" w:eastAsia="Times New Roman" w:cs="Times New Roman"/>
          <w:sz w:val="23"/>
          <w:szCs w:val="23"/>
          <w:spacing w:val="10"/>
        </w:rPr>
        <w:t>Q</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10"/>
        </w:rPr>
        <w:t>的最小多项</w:t>
      </w:r>
    </w:p>
    <w:p>
      <w:pPr>
        <w:spacing w:line="212" w:lineRule="auto"/>
        <w:sectPr>
          <w:headerReference w:type="default" r:id="rId1196"/>
          <w:footerReference w:type="default" r:id="rId1197"/>
          <w:pgSz w:w="10140" w:h="15960"/>
          <w:pgMar w:top="619" w:right="408" w:bottom="577" w:left="549" w:header="265" w:footer="19" w:gutter="0"/>
        </w:sectPr>
        <w:rPr>
          <w:rFonts w:ascii="SimSun" w:hAnsi="SimSun" w:eastAsia="SimSun" w:cs="SimSun"/>
          <w:sz w:val="23"/>
          <w:szCs w:val="23"/>
        </w:rPr>
      </w:pPr>
    </w:p>
    <w:p>
      <w:pPr>
        <w:ind w:left="7970"/>
        <w:spacing w:before="81" w:line="217" w:lineRule="auto"/>
        <w:rPr>
          <w:rFonts w:ascii="SimSun" w:hAnsi="SimSun" w:eastAsia="SimSun" w:cs="SimSun"/>
          <w:sz w:val="20"/>
          <w:szCs w:val="20"/>
        </w:rPr>
      </w:pPr>
      <w:bookmarkStart w:name="bookmark183" w:id="146"/>
      <w:bookmarkEnd w:id="146"/>
      <w:r>
        <w:rPr>
          <w:rFonts w:ascii="SimHei" w:hAnsi="SimHei" w:eastAsia="SimHei" w:cs="SimHei"/>
          <w:sz w:val="20"/>
          <w:szCs w:val="20"/>
          <w:spacing w:val="-20"/>
        </w:rPr>
        <w:t>习</w:t>
      </w:r>
      <w:r>
        <w:rPr>
          <w:rFonts w:ascii="SimHei" w:hAnsi="SimHei" w:eastAsia="SimHei" w:cs="SimHei"/>
          <w:sz w:val="20"/>
          <w:szCs w:val="20"/>
          <w:spacing w:val="-1"/>
        </w:rPr>
        <w:t xml:space="preserve"> </w:t>
      </w:r>
      <w:r>
        <w:rPr>
          <w:rFonts w:ascii="SimHei" w:hAnsi="SimHei" w:eastAsia="SimHei" w:cs="SimHei"/>
          <w:sz w:val="20"/>
          <w:szCs w:val="20"/>
          <w:spacing w:val="-20"/>
        </w:rPr>
        <w:t>题</w:t>
      </w:r>
      <w:r>
        <w:rPr>
          <w:rFonts w:ascii="SimHei" w:hAnsi="SimHei" w:eastAsia="SimHei" w:cs="SimHei"/>
          <w:sz w:val="20"/>
          <w:szCs w:val="20"/>
          <w:spacing w:val="32"/>
        </w:rPr>
        <w:t xml:space="preserve"> </w:t>
      </w:r>
      <w:r>
        <w:rPr>
          <w:rFonts w:ascii="SimHei" w:hAnsi="SimHei" w:eastAsia="SimHei" w:cs="SimHei"/>
          <w:sz w:val="20"/>
          <w:szCs w:val="20"/>
          <w:spacing w:val="-20"/>
        </w:rPr>
        <w:t>|</w:t>
      </w:r>
      <w:r>
        <w:rPr>
          <w:rFonts w:ascii="SimSun" w:hAnsi="SimSun" w:eastAsia="SimSun" w:cs="SimSun"/>
          <w:sz w:val="20"/>
          <w:szCs w:val="20"/>
          <w:spacing w:val="-20"/>
        </w:rPr>
        <w:t>I</w:t>
      </w:r>
    </w:p>
    <w:p>
      <w:pPr>
        <w:pStyle w:val="BodyText"/>
        <w:spacing w:line="261" w:lineRule="auto"/>
        <w:rPr/>
      </w:pPr>
      <w:r/>
    </w:p>
    <w:p>
      <w:pPr>
        <w:pStyle w:val="BodyText"/>
        <w:spacing w:line="262" w:lineRule="auto"/>
        <w:rPr/>
      </w:pPr>
      <w:r/>
    </w:p>
    <w:p>
      <w:pPr>
        <w:ind w:left="19"/>
        <w:spacing w:before="65" w:line="219" w:lineRule="auto"/>
        <w:rPr>
          <w:rFonts w:ascii="SimSun" w:hAnsi="SimSun" w:eastAsia="SimSun" w:cs="SimSun"/>
          <w:sz w:val="20"/>
          <w:szCs w:val="20"/>
        </w:rPr>
      </w:pPr>
      <w:r>
        <w:rPr>
          <w:rFonts w:ascii="SimSun" w:hAnsi="SimSun" w:eastAsia="SimSun" w:cs="SimSun"/>
          <w:sz w:val="20"/>
          <w:szCs w:val="20"/>
          <w:spacing w:val="15"/>
        </w:rPr>
        <w:t>式，它等于其对应矩阵</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5"/>
        </w:rPr>
        <w:t>A</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15"/>
        </w:rPr>
        <w:t>的最小多项式</w:t>
      </w:r>
      <w:r>
        <w:rPr>
          <w:rFonts w:ascii="SimSun" w:hAnsi="SimSun" w:eastAsia="SimSun" w:cs="SimSun"/>
          <w:sz w:val="20"/>
          <w:szCs w:val="20"/>
          <w:spacing w:val="-57"/>
        </w:rPr>
        <w:t xml:space="preserve"> </w:t>
      </w:r>
      <w:r>
        <w:rPr>
          <w:rFonts w:ascii="SimSun" w:hAnsi="SimSun" w:eastAsia="SimSun" w:cs="SimSun"/>
          <w:sz w:val="20"/>
          <w:szCs w:val="20"/>
          <w:spacing w:val="15"/>
        </w:rPr>
        <w:t>.我们只要证明，若数域</w:t>
      </w:r>
      <w:r>
        <w:rPr>
          <w:rFonts w:ascii="Times New Roman" w:hAnsi="Times New Roman" w:eastAsia="Times New Roman" w:cs="Times New Roman"/>
          <w:sz w:val="20"/>
          <w:szCs w:val="20"/>
          <w:spacing w:val="15"/>
        </w:rPr>
        <w:t>P  </w:t>
      </w:r>
      <w:r>
        <w:rPr>
          <w:rFonts w:ascii="SimSun" w:hAnsi="SimSun" w:eastAsia="SimSun" w:cs="SimSun"/>
          <w:sz w:val="20"/>
          <w:szCs w:val="20"/>
          <w:spacing w:val="15"/>
        </w:rPr>
        <w:t>上</w:t>
      </w:r>
      <w:r>
        <w:rPr>
          <w:rFonts w:ascii="SimSun" w:hAnsi="SimSun" w:eastAsia="SimSun" w:cs="SimSun"/>
          <w:sz w:val="20"/>
          <w:szCs w:val="20"/>
          <w:spacing w:val="-39"/>
        </w:rPr>
        <w:t xml:space="preserve"> </w:t>
      </w:r>
      <w:r>
        <w:rPr>
          <w:rFonts w:ascii="SimSun" w:hAnsi="SimSun" w:eastAsia="SimSun" w:cs="SimSun"/>
          <w:sz w:val="20"/>
          <w:szCs w:val="20"/>
          <w:spacing w:val="15"/>
        </w:rPr>
        <w:t>某</w:t>
      </w:r>
      <w:r>
        <w:rPr>
          <w:rFonts w:ascii="SimSun" w:hAnsi="SimSun" w:eastAsia="SimSun" w:cs="SimSun"/>
          <w:sz w:val="20"/>
          <w:szCs w:val="20"/>
          <w:spacing w:val="-36"/>
        </w:rPr>
        <w:t xml:space="preserve"> </w:t>
      </w:r>
      <w:r>
        <w:rPr>
          <w:rFonts w:ascii="SimSun" w:hAnsi="SimSun" w:eastAsia="SimSun" w:cs="SimSun"/>
          <w:sz w:val="20"/>
          <w:szCs w:val="20"/>
          <w:spacing w:val="15"/>
        </w:rPr>
        <w:t>线</w:t>
      </w:r>
      <w:r>
        <w:rPr>
          <w:rFonts w:ascii="SimSun" w:hAnsi="SimSun" w:eastAsia="SimSun" w:cs="SimSun"/>
          <w:sz w:val="20"/>
          <w:szCs w:val="20"/>
          <w:spacing w:val="-36"/>
        </w:rPr>
        <w:t xml:space="preserve"> </w:t>
      </w:r>
      <w:r>
        <w:rPr>
          <w:rFonts w:ascii="SimSun" w:hAnsi="SimSun" w:eastAsia="SimSun" w:cs="SimSun"/>
          <w:sz w:val="20"/>
          <w:szCs w:val="20"/>
          <w:spacing w:val="14"/>
        </w:rPr>
        <w:t>性</w:t>
      </w:r>
      <w:r>
        <w:rPr>
          <w:rFonts w:ascii="SimSun" w:hAnsi="SimSun" w:eastAsia="SimSun" w:cs="SimSun"/>
          <w:sz w:val="20"/>
          <w:szCs w:val="20"/>
          <w:spacing w:val="-32"/>
        </w:rPr>
        <w:t xml:space="preserve"> </w:t>
      </w:r>
      <w:r>
        <w:rPr>
          <w:rFonts w:ascii="SimSun" w:hAnsi="SimSun" w:eastAsia="SimSun" w:cs="SimSun"/>
          <w:sz w:val="20"/>
          <w:szCs w:val="20"/>
          <w:spacing w:val="14"/>
        </w:rPr>
        <w:t>空</w:t>
      </w:r>
      <w:r>
        <w:rPr>
          <w:rFonts w:ascii="SimSun" w:hAnsi="SimSun" w:eastAsia="SimSun" w:cs="SimSun"/>
          <w:sz w:val="20"/>
          <w:szCs w:val="20"/>
          <w:spacing w:val="-23"/>
        </w:rPr>
        <w:t xml:space="preserve"> </w:t>
      </w:r>
      <w:r>
        <w:rPr>
          <w:rFonts w:ascii="SimSun" w:hAnsi="SimSun" w:eastAsia="SimSun" w:cs="SimSun"/>
          <w:sz w:val="20"/>
          <w:szCs w:val="20"/>
          <w:spacing w:val="14"/>
        </w:rPr>
        <w:t>间</w:t>
      </w:r>
      <w:r>
        <w:rPr>
          <w:rFonts w:ascii="Times New Roman" w:hAnsi="Times New Roman" w:eastAsia="Times New Roman" w:cs="Times New Roman"/>
          <w:sz w:val="20"/>
          <w:szCs w:val="20"/>
          <w:spacing w:val="14"/>
        </w:rPr>
        <w:t>V </w:t>
      </w:r>
      <w:r>
        <w:rPr>
          <w:rFonts w:ascii="SimSun" w:hAnsi="SimSun" w:eastAsia="SimSun" w:cs="SimSun"/>
          <w:sz w:val="20"/>
          <w:szCs w:val="20"/>
          <w:spacing w:val="14"/>
        </w:rPr>
        <w:t>上 的</w:t>
      </w:r>
    </w:p>
    <w:p>
      <w:pPr>
        <w:ind w:left="19" w:right="481"/>
        <w:spacing w:before="65" w:line="316" w:lineRule="auto"/>
        <w:rPr>
          <w:rFonts w:ascii="SimSun" w:hAnsi="SimSun" w:eastAsia="SimSun" w:cs="SimSun"/>
          <w:sz w:val="20"/>
          <w:szCs w:val="20"/>
        </w:rPr>
      </w:pPr>
      <w:r>
        <w:rPr>
          <w:rFonts w:ascii="SimSun" w:hAnsi="SimSun" w:eastAsia="SimSun" w:cs="SimSun"/>
          <w:sz w:val="20"/>
          <w:szCs w:val="20"/>
          <w:spacing w:val="23"/>
        </w:rPr>
        <w:t>线性变换以的最小多项式</w:t>
      </w:r>
      <w:r>
        <w:rPr>
          <w:rFonts w:ascii="Times New Roman" w:hAnsi="Times New Roman" w:eastAsia="Times New Roman" w:cs="Times New Roman"/>
          <w:sz w:val="20"/>
          <w:szCs w:val="20"/>
          <w:spacing w:val="23"/>
        </w:rPr>
        <w:t>g(x)   </w:t>
      </w:r>
      <w:r>
        <w:rPr>
          <w:rFonts w:ascii="SimSun" w:hAnsi="SimSun" w:eastAsia="SimSun" w:cs="SimSun"/>
          <w:sz w:val="20"/>
          <w:szCs w:val="20"/>
          <w:spacing w:val="23"/>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3"/>
        </w:rPr>
        <w:t>P  </w:t>
      </w:r>
      <w:r>
        <w:rPr>
          <w:rFonts w:ascii="SimSun" w:hAnsi="SimSun" w:eastAsia="SimSun" w:cs="SimSun"/>
          <w:sz w:val="20"/>
          <w:szCs w:val="20"/>
          <w:spacing w:val="23"/>
        </w:rPr>
        <w:t>上</w:t>
      </w:r>
      <w:r>
        <w:rPr>
          <w:rFonts w:ascii="SimSun" w:hAnsi="SimSun" w:eastAsia="SimSun" w:cs="SimSun"/>
          <w:sz w:val="20"/>
          <w:szCs w:val="20"/>
          <w:spacing w:val="22"/>
        </w:rPr>
        <w:t>互素的</w:t>
      </w:r>
      <w:r>
        <w:rPr>
          <w:rFonts w:ascii="SimSun" w:hAnsi="SimSun" w:eastAsia="SimSun" w:cs="SimSun"/>
          <w:sz w:val="20"/>
          <w:szCs w:val="20"/>
          <w:spacing w:val="-46"/>
        </w:rPr>
        <w:t xml:space="preserve"> </w:t>
      </w:r>
      <w:r>
        <w:rPr>
          <w:rFonts w:ascii="SimSun" w:hAnsi="SimSun" w:eastAsia="SimSun" w:cs="SimSun"/>
          <w:sz w:val="20"/>
          <w:szCs w:val="20"/>
          <w:spacing w:val="22"/>
        </w:rPr>
        <w:t>一</w:t>
      </w:r>
      <w:r>
        <w:rPr>
          <w:rFonts w:ascii="SimSun" w:hAnsi="SimSun" w:eastAsia="SimSun" w:cs="SimSun"/>
          <w:sz w:val="20"/>
          <w:szCs w:val="20"/>
          <w:spacing w:val="-44"/>
        </w:rPr>
        <w:t xml:space="preserve"> </w:t>
      </w:r>
      <w:r>
        <w:rPr>
          <w:rFonts w:ascii="SimSun" w:hAnsi="SimSun" w:eastAsia="SimSun" w:cs="SimSun"/>
          <w:sz w:val="20"/>
          <w:szCs w:val="20"/>
          <w:spacing w:val="22"/>
        </w:rPr>
        <w:t>次因式的乘积</w:t>
      </w:r>
      <w:r>
        <w:rPr>
          <w:rFonts w:ascii="SimSun" w:hAnsi="SimSun" w:eastAsia="SimSun" w:cs="SimSun"/>
          <w:sz w:val="20"/>
          <w:szCs w:val="20"/>
          <w:spacing w:val="-53"/>
        </w:rPr>
        <w:t xml:space="preserve"> </w:t>
      </w:r>
      <w:r>
        <w:rPr>
          <w:sz w:val="20"/>
          <w:szCs w:val="20"/>
          <w:position w:val="-15"/>
        </w:rPr>
        <w:drawing>
          <wp:inline distT="0" distB="0" distL="0" distR="0">
            <wp:extent cx="1136658" cy="387343"/>
            <wp:effectExtent l="0" t="0" r="0" b="0"/>
            <wp:docPr id="2088" name="IM 2088"/>
            <wp:cNvGraphicFramePr/>
            <a:graphic>
              <a:graphicData uri="http://schemas.openxmlformats.org/drawingml/2006/picture">
                <pic:pic>
                  <pic:nvPicPr>
                    <pic:cNvPr id="2088" name="IM 2088"/>
                    <pic:cNvPicPr/>
                  </pic:nvPicPr>
                  <pic:blipFill>
                    <a:blip r:embed="rId1205"/>
                    <a:stretch>
                      <a:fillRect/>
                    </a:stretch>
                  </pic:blipFill>
                  <pic:spPr>
                    <a:xfrm rot="0">
                      <a:off x="0" y="0"/>
                      <a:ext cx="1136658" cy="387343"/>
                    </a:xfrm>
                    <a:prstGeom prst="rect">
                      <a:avLst/>
                    </a:prstGeom>
                  </pic:spPr>
                </pic:pic>
              </a:graphicData>
            </a:graphic>
          </wp:inline>
        </w:drawing>
      </w:r>
      <w:r>
        <w:rPr>
          <w:rFonts w:ascii="SimSun" w:hAnsi="SimSun" w:eastAsia="SimSun" w:cs="SimSun"/>
          <w:sz w:val="20"/>
          <w:szCs w:val="20"/>
          <w:spacing w:val="22"/>
        </w:rPr>
        <w:t>,</w:t>
      </w:r>
      <w:r>
        <w:rPr>
          <w:rFonts w:ascii="SimSun" w:hAnsi="SimSun" w:eastAsia="SimSun" w:cs="SimSun"/>
          <w:sz w:val="20"/>
          <w:szCs w:val="20"/>
          <w:spacing w:val="40"/>
        </w:rPr>
        <w:t xml:space="preserve">  </w:t>
      </w:r>
      <w:r>
        <w:rPr>
          <w:rFonts w:ascii="SimSun" w:hAnsi="SimSun" w:eastAsia="SimSun" w:cs="SimSun"/>
          <w:sz w:val="20"/>
          <w:szCs w:val="20"/>
          <w:spacing w:val="22"/>
        </w:rPr>
        <w:t>则</w:t>
      </w:r>
      <w:r>
        <w:rPr>
          <w:rFonts w:ascii="SimSun" w:hAnsi="SimSun" w:eastAsia="SimSun" w:cs="SimSun"/>
          <w:sz w:val="20"/>
          <w:szCs w:val="20"/>
          <w:spacing w:val="1"/>
        </w:rPr>
        <w:t xml:space="preserve"> </w:t>
      </w:r>
      <w:r>
        <w:rPr>
          <w:rFonts w:ascii="SimSun" w:hAnsi="SimSun" w:eastAsia="SimSun" w:cs="SimSun"/>
          <w:sz w:val="20"/>
          <w:szCs w:val="20"/>
          <w:spacing w:val="16"/>
        </w:rPr>
        <w:t>有</w:t>
      </w:r>
      <w:r>
        <w:rPr>
          <w:rFonts w:ascii="SimSun" w:hAnsi="SimSun" w:eastAsia="SimSun" w:cs="SimSun"/>
          <w:sz w:val="20"/>
          <w:szCs w:val="20"/>
          <w:spacing w:val="-38"/>
        </w:rPr>
        <w:t xml:space="preserve"> </w:t>
      </w:r>
      <w:r>
        <w:rPr>
          <w:rFonts w:ascii="SimSun" w:hAnsi="SimSun" w:eastAsia="SimSun" w:cs="SimSun"/>
          <w:sz w:val="20"/>
          <w:szCs w:val="20"/>
          <w:spacing w:val="16"/>
        </w:rPr>
        <w:t>一</w:t>
      </w:r>
      <w:r>
        <w:rPr>
          <w:rFonts w:ascii="SimSun" w:hAnsi="SimSun" w:eastAsia="SimSun" w:cs="SimSun"/>
          <w:sz w:val="20"/>
          <w:szCs w:val="20"/>
          <w:spacing w:val="-49"/>
        </w:rPr>
        <w:t xml:space="preserve"> </w:t>
      </w:r>
      <w:r>
        <w:rPr>
          <w:rFonts w:ascii="SimSun" w:hAnsi="SimSun" w:eastAsia="SimSun" w:cs="SimSun"/>
          <w:sz w:val="20"/>
          <w:szCs w:val="20"/>
          <w:spacing w:val="16"/>
        </w:rPr>
        <w:t>组特征向量做成</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6"/>
        </w:rPr>
        <w:t>V</w:t>
      </w:r>
      <w:r>
        <w:rPr>
          <w:rFonts w:ascii="SimSun" w:hAnsi="SimSun" w:eastAsia="SimSun" w:cs="SimSun"/>
          <w:sz w:val="20"/>
          <w:szCs w:val="20"/>
          <w:spacing w:val="16"/>
        </w:rPr>
        <w:t>的</w:t>
      </w:r>
      <w:r>
        <w:rPr>
          <w:rFonts w:ascii="SimSun" w:hAnsi="SimSun" w:eastAsia="SimSun" w:cs="SimSun"/>
          <w:sz w:val="20"/>
          <w:szCs w:val="20"/>
          <w:spacing w:val="-43"/>
        </w:rPr>
        <w:t xml:space="preserve"> </w:t>
      </w:r>
      <w:r>
        <w:rPr>
          <w:rFonts w:ascii="SimSun" w:hAnsi="SimSun" w:eastAsia="SimSun" w:cs="SimSun"/>
          <w:sz w:val="20"/>
          <w:szCs w:val="20"/>
          <w:spacing w:val="16"/>
        </w:rPr>
        <w:t>基</w:t>
      </w:r>
      <w:r>
        <w:rPr>
          <w:rFonts w:ascii="SimSun" w:hAnsi="SimSun" w:eastAsia="SimSun" w:cs="SimSun"/>
          <w:sz w:val="20"/>
          <w:szCs w:val="20"/>
          <w:spacing w:val="-39"/>
        </w:rPr>
        <w:t xml:space="preserve"> </w:t>
      </w:r>
      <w:r>
        <w:rPr>
          <w:rFonts w:ascii="SimSun" w:hAnsi="SimSun" w:eastAsia="SimSun" w:cs="SimSun"/>
          <w:sz w:val="20"/>
          <w:szCs w:val="20"/>
          <w:spacing w:val="16"/>
        </w:rPr>
        <w:t>.</w:t>
      </w:r>
    </w:p>
    <w:p>
      <w:pPr>
        <w:ind w:left="49" w:right="492" w:firstLine="430"/>
        <w:spacing w:before="18" w:line="324" w:lineRule="auto"/>
        <w:jc w:val="both"/>
        <w:rPr>
          <w:rFonts w:ascii="Times New Roman" w:hAnsi="Times New Roman" w:eastAsia="Times New Roman" w:cs="Times New Roman"/>
          <w:sz w:val="20"/>
          <w:szCs w:val="20"/>
        </w:rPr>
      </w:pPr>
      <w:r>
        <w:rPr>
          <w:rFonts w:ascii="SimSun" w:hAnsi="SimSun" w:eastAsia="SimSun" w:cs="SimSun"/>
          <w:sz w:val="20"/>
          <w:szCs w:val="20"/>
          <w:spacing w:val="-2"/>
        </w:rPr>
        <w:t>实际上，由于</w:t>
      </w:r>
      <w:r>
        <w:rPr>
          <w:rFonts w:ascii="Times New Roman" w:hAnsi="Times New Roman" w:eastAsia="Times New Roman" w:cs="Times New Roman"/>
          <w:sz w:val="20"/>
          <w:szCs w:val="20"/>
          <w:spacing w:val="-2"/>
        </w:rPr>
        <w:t>g(x)V=10},          </w:t>
      </w:r>
      <w:r>
        <w:rPr>
          <w:rFonts w:ascii="SimSun" w:hAnsi="SimSun" w:eastAsia="SimSun" w:cs="SimSun"/>
          <w:sz w:val="20"/>
          <w:szCs w:val="20"/>
          <w:spacing w:val="-2"/>
        </w:rPr>
        <w:t>用</w:t>
      </w:r>
      <w:r>
        <w:rPr>
          <w:rFonts w:ascii="SimSun" w:hAnsi="SimSun" w:eastAsia="SimSun" w:cs="SimSun"/>
          <w:sz w:val="20"/>
          <w:szCs w:val="20"/>
          <w:spacing w:val="-12"/>
        </w:rPr>
        <w:t xml:space="preserve"> </w:t>
      </w:r>
      <w:r>
        <w:rPr>
          <w:rFonts w:ascii="SimSun" w:hAnsi="SimSun" w:eastAsia="SimSun" w:cs="SimSun"/>
          <w:sz w:val="20"/>
          <w:szCs w:val="20"/>
          <w:spacing w:val="-2"/>
        </w:rPr>
        <w:t>定</w:t>
      </w:r>
      <w:r>
        <w:rPr>
          <w:rFonts w:ascii="SimSun" w:hAnsi="SimSun" w:eastAsia="SimSun" w:cs="SimSun"/>
          <w:sz w:val="20"/>
          <w:szCs w:val="20"/>
          <w:spacing w:val="-31"/>
        </w:rPr>
        <w:t xml:space="preserve"> </w:t>
      </w:r>
      <w:r>
        <w:rPr>
          <w:rFonts w:ascii="SimSun" w:hAnsi="SimSun" w:eastAsia="SimSun" w:cs="SimSun"/>
          <w:sz w:val="20"/>
          <w:szCs w:val="20"/>
          <w:spacing w:val="-2"/>
        </w:rPr>
        <w:t>理</w:t>
      </w:r>
      <w:r>
        <w:rPr>
          <w:rFonts w:ascii="SimSun" w:hAnsi="SimSun" w:eastAsia="SimSun" w:cs="SimSun"/>
          <w:sz w:val="20"/>
          <w:szCs w:val="20"/>
          <w:spacing w:val="-18"/>
        </w:rPr>
        <w:t xml:space="preserve"> </w:t>
      </w:r>
      <w:r>
        <w:rPr>
          <w:rFonts w:ascii="SimSun" w:hAnsi="SimSun" w:eastAsia="SimSun" w:cs="SimSun"/>
          <w:sz w:val="20"/>
          <w:szCs w:val="20"/>
          <w:spacing w:val="-2"/>
        </w:rPr>
        <w:t>1</w:t>
      </w:r>
      <w:r>
        <w:rPr>
          <w:rFonts w:ascii="SimSun" w:hAnsi="SimSun" w:eastAsia="SimSun" w:cs="SimSun"/>
          <w:sz w:val="20"/>
          <w:szCs w:val="20"/>
          <w:spacing w:val="-31"/>
        </w:rPr>
        <w:t xml:space="preserve"> </w:t>
      </w:r>
      <w:r>
        <w:rPr>
          <w:rFonts w:ascii="SimSun" w:hAnsi="SimSun" w:eastAsia="SimSun" w:cs="SimSun"/>
          <w:sz w:val="20"/>
          <w:szCs w:val="20"/>
          <w:spacing w:val="-2"/>
        </w:rPr>
        <w:t>2 中 同</w:t>
      </w:r>
      <w:r>
        <w:rPr>
          <w:rFonts w:ascii="SimSun" w:hAnsi="SimSun" w:eastAsia="SimSun" w:cs="SimSun"/>
          <w:sz w:val="20"/>
          <w:szCs w:val="20"/>
          <w:spacing w:val="-34"/>
        </w:rPr>
        <w:t xml:space="preserve"> </w:t>
      </w:r>
      <w:r>
        <w:rPr>
          <w:rFonts w:ascii="SimSun" w:hAnsi="SimSun" w:eastAsia="SimSun" w:cs="SimSun"/>
          <w:sz w:val="20"/>
          <w:szCs w:val="20"/>
          <w:spacing w:val="-2"/>
        </w:rPr>
        <w:t>样</w:t>
      </w:r>
      <w:r>
        <w:rPr>
          <w:rFonts w:ascii="SimSun" w:hAnsi="SimSun" w:eastAsia="SimSun" w:cs="SimSun"/>
          <w:sz w:val="20"/>
          <w:szCs w:val="20"/>
          <w:spacing w:val="-31"/>
        </w:rPr>
        <w:t xml:space="preserve"> </w:t>
      </w:r>
      <w:r>
        <w:rPr>
          <w:rFonts w:ascii="SimSun" w:hAnsi="SimSun" w:eastAsia="SimSun" w:cs="SimSun"/>
          <w:sz w:val="20"/>
          <w:szCs w:val="20"/>
          <w:spacing w:val="-2"/>
        </w:rPr>
        <w:t>步</w:t>
      </w:r>
      <w:r>
        <w:rPr>
          <w:rFonts w:ascii="SimSun" w:hAnsi="SimSun" w:eastAsia="SimSun" w:cs="SimSun"/>
          <w:sz w:val="20"/>
          <w:szCs w:val="20"/>
          <w:spacing w:val="-33"/>
        </w:rPr>
        <w:t xml:space="preserve"> </w:t>
      </w:r>
      <w:r>
        <w:rPr>
          <w:rFonts w:ascii="SimSun" w:hAnsi="SimSun" w:eastAsia="SimSun" w:cs="SimSun"/>
          <w:sz w:val="20"/>
          <w:szCs w:val="20"/>
          <w:spacing w:val="-2"/>
        </w:rPr>
        <w:t>骤</w:t>
      </w:r>
      <w:r>
        <w:rPr>
          <w:rFonts w:ascii="SimSun" w:hAnsi="SimSun" w:eastAsia="SimSun" w:cs="SimSun"/>
          <w:sz w:val="20"/>
          <w:szCs w:val="20"/>
          <w:spacing w:val="-32"/>
        </w:rPr>
        <w:t xml:space="preserve"> </w:t>
      </w:r>
      <w:r>
        <w:rPr>
          <w:rFonts w:ascii="SimSun" w:hAnsi="SimSun" w:eastAsia="SimSun" w:cs="SimSun"/>
          <w:sz w:val="20"/>
          <w:szCs w:val="20"/>
          <w:spacing w:val="-2"/>
        </w:rPr>
        <w:t>可</w:t>
      </w:r>
      <w:r>
        <w:rPr>
          <w:rFonts w:ascii="SimSun" w:hAnsi="SimSun" w:eastAsia="SimSun" w:cs="SimSun"/>
          <w:sz w:val="20"/>
          <w:szCs w:val="20"/>
          <w:spacing w:val="-33"/>
        </w:rPr>
        <w:t xml:space="preserve"> </w:t>
      </w:r>
      <w:r>
        <w:rPr>
          <w:rFonts w:ascii="SimSun" w:hAnsi="SimSun" w:eastAsia="SimSun" w:cs="SimSun"/>
          <w:sz w:val="20"/>
          <w:szCs w:val="20"/>
          <w:spacing w:val="-2"/>
        </w:rPr>
        <w:t>证</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V=V₁</w:t>
      </w:r>
      <w:r>
        <w:rPr>
          <w:rFonts w:ascii="SimSun" w:hAnsi="SimSun" w:eastAsia="SimSun" w:cs="SimSun"/>
          <w:sz w:val="20"/>
          <w:szCs w:val="20"/>
          <w:spacing w:val="-2"/>
        </w:rPr>
        <w:t>④</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2"/>
        </w:rPr>
        <w:t>…</w:t>
      </w:r>
      <w:r>
        <w:rPr>
          <w:rFonts w:ascii="SimSun" w:hAnsi="SimSun" w:eastAsia="SimSun" w:cs="SimSun"/>
          <w:sz w:val="20"/>
          <w:szCs w:val="20"/>
          <w:spacing w:val="-2"/>
        </w:rPr>
        <w:t>④</w:t>
      </w:r>
      <w:r>
        <w:rPr>
          <w:rFonts w:ascii="Times New Roman" w:hAnsi="Times New Roman" w:eastAsia="Times New Roman" w:cs="Times New Roman"/>
          <w:sz w:val="20"/>
          <w:szCs w:val="20"/>
          <w:spacing w:val="-2"/>
        </w:rPr>
        <w:t>V,      </w:t>
      </w:r>
      <w:r>
        <w:rPr>
          <w:rFonts w:ascii="SimSun" w:hAnsi="SimSun" w:eastAsia="SimSun" w:cs="SimSun"/>
          <w:sz w:val="20"/>
          <w:szCs w:val="20"/>
          <w:spacing w:val="-2"/>
        </w:rPr>
        <w:t>其</w:t>
      </w:r>
      <w:r>
        <w:rPr>
          <w:rFonts w:ascii="SimSun" w:hAnsi="SimSun" w:eastAsia="SimSun" w:cs="SimSun"/>
          <w:sz w:val="20"/>
          <w:szCs w:val="20"/>
          <w:spacing w:val="57"/>
        </w:rPr>
        <w:t xml:space="preserve"> </w:t>
      </w:r>
      <w:r>
        <w:rPr>
          <w:rFonts w:ascii="SimSun" w:hAnsi="SimSun" w:eastAsia="SimSun" w:cs="SimSun"/>
          <w:sz w:val="20"/>
          <w:szCs w:val="20"/>
          <w:spacing w:val="-2"/>
        </w:rPr>
        <w:t>中</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2"/>
        </w:rPr>
        <w:t>V₁=</w:t>
      </w:r>
      <w:r>
        <w:rPr>
          <w:rFonts w:ascii="Times New Roman" w:hAnsi="Times New Roman" w:eastAsia="Times New Roman" w:cs="Times New Roman"/>
          <w:sz w:val="20"/>
          <w:szCs w:val="20"/>
        </w:rPr>
        <w:t xml:space="preserve">  </w:t>
      </w:r>
      <w:r>
        <w:rPr>
          <w:rFonts w:ascii="SimSun" w:hAnsi="SimSun" w:eastAsia="SimSun" w:cs="SimSun"/>
          <w:sz w:val="20"/>
          <w:szCs w:val="20"/>
          <w:spacing w:val="3"/>
        </w:rPr>
        <w:t>I5|</w:t>
      </w:r>
      <w:r>
        <w:rPr>
          <w:rFonts w:ascii="SimSun" w:hAnsi="SimSun" w:eastAsia="SimSun" w:cs="SimSun"/>
          <w:sz w:val="20"/>
          <w:szCs w:val="20"/>
          <w:spacing w:val="-57"/>
        </w:rPr>
        <w:t xml:space="preserve"> </w:t>
      </w:r>
      <w:r>
        <w:rPr>
          <w:rFonts w:ascii="SimSun" w:hAnsi="SimSun" w:eastAsia="SimSun" w:cs="SimSun"/>
          <w:sz w:val="20"/>
          <w:szCs w:val="20"/>
          <w:spacing w:val="3"/>
        </w:rPr>
        <w:t>(&amp;-a,8)ξ=0,ξ∈V|.   把</w:t>
      </w:r>
      <w:r>
        <w:rPr>
          <w:rFonts w:ascii="SimSun" w:hAnsi="SimSun" w:eastAsia="SimSun" w:cs="SimSun"/>
          <w:sz w:val="20"/>
          <w:szCs w:val="20"/>
          <w:spacing w:val="2"/>
        </w:rPr>
        <w:t xml:space="preserve"> V</w:t>
      </w:r>
      <w:r>
        <w:rPr>
          <w:rFonts w:ascii="Calibri" w:hAnsi="Calibri" w:eastAsia="Calibri" w:cs="Calibri"/>
          <w:sz w:val="20"/>
          <w:szCs w:val="20"/>
          <w:spacing w:val="2"/>
        </w:rPr>
        <w:t>₁</w:t>
      </w:r>
      <w:r>
        <w:rPr>
          <w:rFonts w:ascii="SimSun" w:hAnsi="SimSun" w:eastAsia="SimSun" w:cs="SimSun"/>
          <w:sz w:val="20"/>
          <w:szCs w:val="20"/>
          <w:spacing w:val="2"/>
        </w:rPr>
        <w:t>,…,V,  各 自</w:t>
      </w:r>
      <w:r>
        <w:rPr>
          <w:rFonts w:ascii="SimSun" w:hAnsi="SimSun" w:eastAsia="SimSun" w:cs="SimSun"/>
          <w:sz w:val="20"/>
          <w:szCs w:val="20"/>
          <w:spacing w:val="-29"/>
        </w:rPr>
        <w:t xml:space="preserve"> </w:t>
      </w:r>
      <w:r>
        <w:rPr>
          <w:rFonts w:ascii="SimSun" w:hAnsi="SimSun" w:eastAsia="SimSun" w:cs="SimSun"/>
          <w:sz w:val="20"/>
          <w:szCs w:val="20"/>
          <w:spacing w:val="2"/>
        </w:rPr>
        <w:t>的</w:t>
      </w:r>
      <w:r>
        <w:rPr>
          <w:rFonts w:ascii="SimSun" w:hAnsi="SimSun" w:eastAsia="SimSun" w:cs="SimSun"/>
          <w:sz w:val="20"/>
          <w:szCs w:val="20"/>
          <w:spacing w:val="-46"/>
        </w:rPr>
        <w:t xml:space="preserve"> </w:t>
      </w:r>
      <w:r>
        <w:rPr>
          <w:rFonts w:ascii="SimSun" w:hAnsi="SimSun" w:eastAsia="SimSun" w:cs="SimSun"/>
          <w:sz w:val="20"/>
          <w:szCs w:val="20"/>
          <w:spacing w:val="2"/>
        </w:rPr>
        <w:t>基</w:t>
      </w:r>
      <w:r>
        <w:rPr>
          <w:rFonts w:ascii="SimSun" w:hAnsi="SimSun" w:eastAsia="SimSun" w:cs="SimSun"/>
          <w:sz w:val="20"/>
          <w:szCs w:val="20"/>
          <w:spacing w:val="-45"/>
        </w:rPr>
        <w:t xml:space="preserve"> </w:t>
      </w:r>
      <w:r>
        <w:rPr>
          <w:rFonts w:ascii="SimSun" w:hAnsi="SimSun" w:eastAsia="SimSun" w:cs="SimSun"/>
          <w:sz w:val="20"/>
          <w:szCs w:val="20"/>
          <w:spacing w:val="2"/>
        </w:rPr>
        <w:t>合</w:t>
      </w:r>
      <w:r>
        <w:rPr>
          <w:rFonts w:ascii="SimSun" w:hAnsi="SimSun" w:eastAsia="SimSun" w:cs="SimSun"/>
          <w:sz w:val="20"/>
          <w:szCs w:val="20"/>
          <w:spacing w:val="-45"/>
        </w:rPr>
        <w:t xml:space="preserve"> </w:t>
      </w:r>
      <w:r>
        <w:rPr>
          <w:rFonts w:ascii="SimSun" w:hAnsi="SimSun" w:eastAsia="SimSun" w:cs="SimSun"/>
          <w:sz w:val="20"/>
          <w:szCs w:val="20"/>
          <w:spacing w:val="2"/>
        </w:rPr>
        <w:t>起</w:t>
      </w:r>
      <w:r>
        <w:rPr>
          <w:rFonts w:ascii="SimSun" w:hAnsi="SimSun" w:eastAsia="SimSun" w:cs="SimSun"/>
          <w:sz w:val="20"/>
          <w:szCs w:val="20"/>
          <w:spacing w:val="-46"/>
        </w:rPr>
        <w:t xml:space="preserve"> </w:t>
      </w:r>
      <w:r>
        <w:rPr>
          <w:rFonts w:ascii="SimSun" w:hAnsi="SimSun" w:eastAsia="SimSun" w:cs="SimSun"/>
          <w:sz w:val="20"/>
          <w:szCs w:val="20"/>
          <w:spacing w:val="2"/>
        </w:rPr>
        <w:t>来</w:t>
      </w:r>
      <w:r>
        <w:rPr>
          <w:rFonts w:ascii="SimSun" w:hAnsi="SimSun" w:eastAsia="SimSun" w:cs="SimSun"/>
          <w:sz w:val="20"/>
          <w:szCs w:val="20"/>
          <w:spacing w:val="-44"/>
        </w:rPr>
        <w:t xml:space="preserve"> </w:t>
      </w:r>
      <w:r>
        <w:rPr>
          <w:rFonts w:ascii="SimSun" w:hAnsi="SimSun" w:eastAsia="SimSun" w:cs="SimSun"/>
          <w:sz w:val="20"/>
          <w:szCs w:val="20"/>
          <w:spacing w:val="2"/>
        </w:rPr>
        <w:t>就</w:t>
      </w:r>
      <w:r>
        <w:rPr>
          <w:rFonts w:ascii="SimSun" w:hAnsi="SimSun" w:eastAsia="SimSun" w:cs="SimSun"/>
          <w:sz w:val="20"/>
          <w:szCs w:val="20"/>
          <w:spacing w:val="-43"/>
        </w:rPr>
        <w:t xml:space="preserve"> </w:t>
      </w:r>
      <w:r>
        <w:rPr>
          <w:rFonts w:ascii="SimSun" w:hAnsi="SimSun" w:eastAsia="SimSun" w:cs="SimSun"/>
          <w:sz w:val="20"/>
          <w:szCs w:val="20"/>
          <w:spacing w:val="2"/>
        </w:rPr>
        <w:t>是V 的基</w:t>
      </w:r>
      <w:r>
        <w:rPr>
          <w:rFonts w:ascii="SimSun" w:hAnsi="SimSun" w:eastAsia="SimSun" w:cs="SimSun"/>
          <w:sz w:val="20"/>
          <w:szCs w:val="20"/>
          <w:spacing w:val="-49"/>
        </w:rPr>
        <w:t xml:space="preserve"> </w:t>
      </w:r>
      <w:r>
        <w:rPr>
          <w:rFonts w:ascii="SimSun" w:hAnsi="SimSun" w:eastAsia="SimSun" w:cs="SimSun"/>
          <w:sz w:val="20"/>
          <w:szCs w:val="20"/>
          <w:spacing w:val="2"/>
        </w:rPr>
        <w:t>.</w:t>
      </w:r>
      <w:r>
        <w:rPr>
          <w:rFonts w:ascii="SimSun" w:hAnsi="SimSun" w:eastAsia="SimSun" w:cs="SimSun"/>
          <w:sz w:val="20"/>
          <w:szCs w:val="20"/>
          <w:spacing w:val="-54"/>
        </w:rPr>
        <w:t xml:space="preserve"> </w:t>
      </w:r>
      <w:r>
        <w:rPr>
          <w:rFonts w:ascii="SimSun" w:hAnsi="SimSun" w:eastAsia="SimSun" w:cs="SimSun"/>
          <w:sz w:val="20"/>
          <w:szCs w:val="20"/>
          <w:spacing w:val="2"/>
        </w:rPr>
        <w:t>而每个基向量都属</w:t>
      </w:r>
      <w:r>
        <w:rPr>
          <w:rFonts w:ascii="SimSun" w:hAnsi="SimSun" w:eastAsia="SimSun" w:cs="SimSun"/>
          <w:sz w:val="20"/>
          <w:szCs w:val="20"/>
        </w:rPr>
        <w:t xml:space="preserve"> </w:t>
      </w:r>
      <w:r>
        <w:rPr>
          <w:rFonts w:ascii="SimSun" w:hAnsi="SimSun" w:eastAsia="SimSun" w:cs="SimSun"/>
          <w:sz w:val="20"/>
          <w:szCs w:val="20"/>
          <w:spacing w:val="-5"/>
        </w:rPr>
        <w:t>于某个</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5"/>
        </w:rPr>
        <w:t>V,  </w:t>
      </w:r>
      <w:r>
        <w:rPr>
          <w:rFonts w:ascii="SimSun" w:hAnsi="SimSun" w:eastAsia="SimSun" w:cs="SimSun"/>
          <w:sz w:val="20"/>
          <w:szCs w:val="20"/>
          <w:spacing w:val="-5"/>
        </w:rPr>
        <w:t>因 而 是</w:t>
      </w:r>
      <w:r>
        <w:rPr>
          <w:rFonts w:ascii="Times New Roman" w:hAnsi="Times New Roman" w:eastAsia="Times New Roman" w:cs="Times New Roman"/>
          <w:sz w:val="20"/>
          <w:szCs w:val="20"/>
          <w:spacing w:val="-5"/>
        </w:rPr>
        <w:t>A  </w:t>
      </w:r>
      <w:r>
        <w:rPr>
          <w:rFonts w:ascii="SimSun" w:hAnsi="SimSun" w:eastAsia="SimSun" w:cs="SimSun"/>
          <w:sz w:val="20"/>
          <w:szCs w:val="20"/>
          <w:spacing w:val="-5"/>
        </w:rPr>
        <w:t>的</w:t>
      </w:r>
      <w:r>
        <w:rPr>
          <w:rFonts w:ascii="SimSun" w:hAnsi="SimSun" w:eastAsia="SimSun" w:cs="SimSun"/>
          <w:sz w:val="20"/>
          <w:szCs w:val="20"/>
          <w:spacing w:val="-37"/>
        </w:rPr>
        <w:t xml:space="preserve"> </w:t>
      </w:r>
      <w:r>
        <w:rPr>
          <w:rFonts w:ascii="SimSun" w:hAnsi="SimSun" w:eastAsia="SimSun" w:cs="SimSun"/>
          <w:sz w:val="20"/>
          <w:szCs w:val="20"/>
          <w:spacing w:val="-5"/>
        </w:rPr>
        <w:t>特</w:t>
      </w:r>
      <w:r>
        <w:rPr>
          <w:rFonts w:ascii="SimSun" w:hAnsi="SimSun" w:eastAsia="SimSun" w:cs="SimSun"/>
          <w:sz w:val="20"/>
          <w:szCs w:val="20"/>
          <w:spacing w:val="-34"/>
        </w:rPr>
        <w:t xml:space="preserve"> </w:t>
      </w:r>
      <w:r>
        <w:rPr>
          <w:rFonts w:ascii="SimSun" w:hAnsi="SimSun" w:eastAsia="SimSun" w:cs="SimSun"/>
          <w:sz w:val="20"/>
          <w:szCs w:val="20"/>
          <w:spacing w:val="-5"/>
        </w:rPr>
        <w:t>征 向</w:t>
      </w:r>
      <w:r>
        <w:rPr>
          <w:rFonts w:ascii="SimSun" w:hAnsi="SimSun" w:eastAsia="SimSun" w:cs="SimSun"/>
          <w:sz w:val="20"/>
          <w:szCs w:val="20"/>
          <w:spacing w:val="-37"/>
        </w:rPr>
        <w:t xml:space="preserve"> </w:t>
      </w:r>
      <w:r>
        <w:rPr>
          <w:rFonts w:ascii="SimSun" w:hAnsi="SimSun" w:eastAsia="SimSun" w:cs="SimSun"/>
          <w:sz w:val="20"/>
          <w:szCs w:val="20"/>
          <w:spacing w:val="-5"/>
        </w:rPr>
        <w:t>量</w:t>
      </w:r>
      <w:r>
        <w:rPr>
          <w:rFonts w:ascii="SimSun" w:hAnsi="SimSun" w:eastAsia="SimSun" w:cs="SimSun"/>
          <w:sz w:val="20"/>
          <w:szCs w:val="20"/>
          <w:spacing w:val="-31"/>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I</w:t>
      </w:r>
    </w:p>
    <w:p>
      <w:pPr>
        <w:ind w:left="489"/>
        <w:spacing w:line="222" w:lineRule="auto"/>
        <w:rPr>
          <w:rFonts w:ascii="SimSun" w:hAnsi="SimSun" w:eastAsia="SimSun" w:cs="SimSun"/>
          <w:sz w:val="20"/>
          <w:szCs w:val="20"/>
        </w:rPr>
      </w:pPr>
      <w:r>
        <w:rPr>
          <w:rFonts w:ascii="SimHei" w:hAnsi="SimHei" w:eastAsia="SimHei" w:cs="SimHei"/>
          <w:sz w:val="20"/>
          <w:szCs w:val="20"/>
          <w:spacing w:val="23"/>
        </w:rPr>
        <w:t>推</w:t>
      </w:r>
      <w:r>
        <w:rPr>
          <w:rFonts w:ascii="SimHei" w:hAnsi="SimHei" w:eastAsia="SimHei" w:cs="SimHei"/>
          <w:sz w:val="20"/>
          <w:szCs w:val="20"/>
          <w:spacing w:val="-31"/>
        </w:rPr>
        <w:t xml:space="preserve"> </w:t>
      </w:r>
      <w:r>
        <w:rPr>
          <w:rFonts w:ascii="SimHei" w:hAnsi="SimHei" w:eastAsia="SimHei" w:cs="SimHei"/>
          <w:sz w:val="20"/>
          <w:szCs w:val="20"/>
          <w:spacing w:val="23"/>
        </w:rPr>
        <w:t>论</w:t>
      </w:r>
      <w:r>
        <w:rPr>
          <w:rFonts w:ascii="SimHei" w:hAnsi="SimHei" w:eastAsia="SimHei" w:cs="SimHei"/>
          <w:sz w:val="20"/>
          <w:szCs w:val="20"/>
          <w:spacing w:val="23"/>
        </w:rPr>
        <w:t xml:space="preserve">  </w:t>
      </w:r>
      <w:r>
        <w:rPr>
          <w:rFonts w:ascii="SimSun" w:hAnsi="SimSun" w:eastAsia="SimSun" w:cs="SimSun"/>
          <w:sz w:val="20"/>
          <w:szCs w:val="20"/>
          <w:spacing w:val="23"/>
        </w:rPr>
        <w:t>复</w:t>
      </w:r>
      <w:r>
        <w:rPr>
          <w:rFonts w:ascii="SimSun" w:hAnsi="SimSun" w:eastAsia="SimSun" w:cs="SimSun"/>
          <w:sz w:val="20"/>
          <w:szCs w:val="20"/>
          <w:spacing w:val="-22"/>
        </w:rPr>
        <w:t xml:space="preserve"> </w:t>
      </w:r>
      <w:r>
        <w:rPr>
          <w:rFonts w:ascii="SimSun" w:hAnsi="SimSun" w:eastAsia="SimSun" w:cs="SimSun"/>
          <w:sz w:val="20"/>
          <w:szCs w:val="20"/>
          <w:spacing w:val="23"/>
        </w:rPr>
        <w:t>矩</w:t>
      </w:r>
      <w:r>
        <w:rPr>
          <w:rFonts w:ascii="SimSun" w:hAnsi="SimSun" w:eastAsia="SimSun" w:cs="SimSun"/>
          <w:sz w:val="20"/>
          <w:szCs w:val="20"/>
          <w:spacing w:val="-11"/>
        </w:rPr>
        <w:t xml:space="preserve"> </w:t>
      </w:r>
      <w:r>
        <w:rPr>
          <w:rFonts w:ascii="SimSun" w:hAnsi="SimSun" w:eastAsia="SimSun" w:cs="SimSun"/>
          <w:sz w:val="20"/>
          <w:szCs w:val="20"/>
          <w:spacing w:val="23"/>
        </w:rPr>
        <w:t>阵A</w:t>
      </w:r>
      <w:r>
        <w:rPr>
          <w:rFonts w:ascii="SimSun" w:hAnsi="SimSun" w:eastAsia="SimSun" w:cs="SimSun"/>
          <w:sz w:val="20"/>
          <w:szCs w:val="20"/>
          <w:spacing w:val="72"/>
        </w:rPr>
        <w:t xml:space="preserve"> </w:t>
      </w:r>
      <w:r>
        <w:rPr>
          <w:rFonts w:ascii="SimSun" w:hAnsi="SimSun" w:eastAsia="SimSun" w:cs="SimSun"/>
          <w:sz w:val="20"/>
          <w:szCs w:val="20"/>
          <w:spacing w:val="23"/>
        </w:rPr>
        <w:t>与对角矩阵相似的充分必要条件是</w:t>
      </w:r>
      <w:r>
        <w:rPr>
          <w:rFonts w:ascii="SimSun" w:hAnsi="SimSun" w:eastAsia="SimSun" w:cs="SimSun"/>
          <w:sz w:val="20"/>
          <w:szCs w:val="20"/>
        </w:rPr>
        <w:t>A</w:t>
      </w:r>
      <w:r>
        <w:rPr>
          <w:rFonts w:ascii="SimSun" w:hAnsi="SimSun" w:eastAsia="SimSun" w:cs="SimSun"/>
          <w:sz w:val="20"/>
          <w:szCs w:val="20"/>
          <w:spacing w:val="2"/>
        </w:rPr>
        <w:t xml:space="preserve">                          </w:t>
      </w:r>
      <w:r>
        <w:rPr>
          <w:rFonts w:ascii="SimSun" w:hAnsi="SimSun" w:eastAsia="SimSun" w:cs="SimSun"/>
          <w:sz w:val="20"/>
          <w:szCs w:val="20"/>
        </w:rPr>
        <w:t>I</w:t>
      </w:r>
    </w:p>
    <w:p>
      <w:pPr>
        <w:pStyle w:val="BodyText"/>
        <w:spacing w:line="271" w:lineRule="auto"/>
        <w:rPr/>
      </w:pPr>
      <w:r/>
    </w:p>
    <w:p>
      <w:pPr>
        <w:pStyle w:val="BodyText"/>
        <w:spacing w:line="271" w:lineRule="auto"/>
        <w:rPr/>
      </w:pPr>
      <w:r/>
    </w:p>
    <w:p>
      <w:pPr>
        <w:pStyle w:val="BodyText"/>
        <w:spacing w:line="271" w:lineRule="auto"/>
        <w:rPr/>
      </w:pPr>
      <w:r/>
    </w:p>
    <w:p>
      <w:pPr>
        <w:ind w:left="3689"/>
        <w:spacing w:before="65" w:line="221" w:lineRule="auto"/>
        <w:outlineLvl w:val="1"/>
        <w:rPr>
          <w:rFonts w:ascii="SimSun" w:hAnsi="SimSun" w:eastAsia="SimSun" w:cs="SimSun"/>
          <w:sz w:val="20"/>
          <w:szCs w:val="20"/>
        </w:rPr>
      </w:pPr>
      <w:bookmarkStart w:name="bookmark74" w:id="147"/>
      <w:bookmarkEnd w:id="147"/>
      <w:r>
        <w:rPr>
          <w:rFonts w:ascii="SimSun" w:hAnsi="SimSun" w:eastAsia="SimSun" w:cs="SimSun"/>
          <w:sz w:val="20"/>
          <w:szCs w:val="20"/>
          <w:spacing w:val="-11"/>
        </w:rPr>
        <w:t>习</w:t>
      </w:r>
      <w:r>
        <w:rPr>
          <w:rFonts w:ascii="SimSun" w:hAnsi="SimSun" w:eastAsia="SimSun" w:cs="SimSun"/>
          <w:sz w:val="20"/>
          <w:szCs w:val="20"/>
        </w:rPr>
        <w:t xml:space="preserve">        </w:t>
      </w:r>
      <w:r>
        <w:rPr>
          <w:rFonts w:ascii="SimSun" w:hAnsi="SimSun" w:eastAsia="SimSun" w:cs="SimSun"/>
          <w:sz w:val="20"/>
          <w:szCs w:val="20"/>
          <w:spacing w:val="-11"/>
        </w:rPr>
        <w:t>题</w:t>
      </w:r>
    </w:p>
    <w:p>
      <w:pPr>
        <w:pStyle w:val="BodyText"/>
        <w:spacing w:line="334" w:lineRule="auto"/>
        <w:rPr/>
      </w:pPr>
      <w:r/>
    </w:p>
    <w:p>
      <w:pPr>
        <w:pStyle w:val="BodyText"/>
        <w:spacing w:line="335" w:lineRule="auto"/>
        <w:rPr/>
      </w:pPr>
      <w:r/>
    </w:p>
    <w:p>
      <w:pPr>
        <w:ind w:left="419"/>
        <w:spacing w:before="65" w:line="220" w:lineRule="auto"/>
        <w:rPr>
          <w:rFonts w:ascii="SimSun" w:hAnsi="SimSun" w:eastAsia="SimSun" w:cs="SimSun"/>
          <w:sz w:val="20"/>
          <w:szCs w:val="20"/>
        </w:rPr>
      </w:pPr>
      <w:r>
        <w:rPr>
          <w:rFonts w:ascii="SimSun" w:hAnsi="SimSun" w:eastAsia="SimSun" w:cs="SimSun"/>
          <w:sz w:val="20"/>
          <w:szCs w:val="20"/>
          <w:spacing w:val="-6"/>
        </w:rPr>
        <w:t>1.判别下面所定义的变换，哪些是线性的，哪些不是：</w:t>
      </w:r>
    </w:p>
    <w:p>
      <w:pPr>
        <w:ind w:left="640"/>
        <w:spacing w:before="98" w:line="216" w:lineRule="auto"/>
        <w:rPr>
          <w:rFonts w:ascii="SimSun" w:hAnsi="SimSun" w:eastAsia="SimSun" w:cs="SimSun"/>
          <w:sz w:val="20"/>
          <w:szCs w:val="20"/>
        </w:rPr>
      </w:pPr>
      <w:r>
        <w:rPr>
          <w:rFonts w:ascii="SimSun" w:hAnsi="SimSun" w:eastAsia="SimSun" w:cs="SimSun"/>
          <w:sz w:val="20"/>
          <w:szCs w:val="20"/>
          <w:spacing w:val="-5"/>
        </w:rPr>
        <w:t>1)在线性空间</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中，以ξ=ξ+α,其中</w:t>
      </w:r>
      <w:r>
        <w:rPr>
          <w:rFonts w:ascii="SimSun" w:hAnsi="SimSun" w:eastAsia="SimSun" w:cs="SimSun"/>
          <w:sz w:val="20"/>
          <w:szCs w:val="20"/>
          <w:spacing w:val="-6"/>
        </w:rPr>
        <w:t>α∈</w:t>
      </w:r>
      <w:r>
        <w:rPr>
          <w:rFonts w:ascii="Times New Roman" w:hAnsi="Times New Roman" w:eastAsia="Times New Roman" w:cs="Times New Roman"/>
          <w:sz w:val="20"/>
          <w:szCs w:val="20"/>
          <w:spacing w:val="-6"/>
        </w:rPr>
        <w:t>V</w:t>
      </w:r>
      <w:r>
        <w:rPr>
          <w:rFonts w:ascii="SimSun" w:hAnsi="SimSun" w:eastAsia="SimSun" w:cs="SimSun"/>
          <w:sz w:val="20"/>
          <w:szCs w:val="20"/>
          <w:spacing w:val="-6"/>
        </w:rPr>
        <w:t>是一固定的向量；</w:t>
      </w:r>
    </w:p>
    <w:p>
      <w:pPr>
        <w:ind w:left="640"/>
        <w:spacing w:before="66" w:line="216" w:lineRule="auto"/>
        <w:rPr>
          <w:rFonts w:ascii="SimSun" w:hAnsi="SimSun" w:eastAsia="SimSun" w:cs="SimSun"/>
          <w:sz w:val="20"/>
          <w:szCs w:val="20"/>
        </w:rPr>
      </w:pPr>
      <w:r>
        <w:rPr>
          <w:rFonts w:ascii="SimSun" w:hAnsi="SimSun" w:eastAsia="SimSun" w:cs="SimSun"/>
          <w:sz w:val="20"/>
          <w:szCs w:val="20"/>
          <w:spacing w:val="4"/>
        </w:rPr>
        <w:t>2)在线性空间</w:t>
      </w:r>
      <w:r>
        <w:rPr>
          <w:rFonts w:ascii="SimSun" w:hAnsi="SimSun" w:eastAsia="SimSun" w:cs="SimSun"/>
          <w:sz w:val="20"/>
          <w:szCs w:val="20"/>
          <w:spacing w:val="-60"/>
        </w:rPr>
        <w:t xml:space="preserve"> </w:t>
      </w:r>
      <w:r>
        <w:rPr>
          <w:rFonts w:ascii="SimSun" w:hAnsi="SimSun" w:eastAsia="SimSun" w:cs="SimSun"/>
          <w:sz w:val="20"/>
          <w:szCs w:val="20"/>
          <w:spacing w:val="4"/>
        </w:rPr>
        <w:t>V</w:t>
      </w:r>
      <w:r>
        <w:rPr>
          <w:rFonts w:ascii="SimSun" w:hAnsi="SimSun" w:eastAsia="SimSun" w:cs="SimSun"/>
          <w:sz w:val="20"/>
          <w:szCs w:val="20"/>
          <w:spacing w:val="-47"/>
        </w:rPr>
        <w:t xml:space="preserve"> </w:t>
      </w:r>
      <w:r>
        <w:rPr>
          <w:rFonts w:ascii="SimSun" w:hAnsi="SimSun" w:eastAsia="SimSun" w:cs="SimSun"/>
          <w:sz w:val="20"/>
          <w:szCs w:val="20"/>
          <w:spacing w:val="4"/>
        </w:rPr>
        <w:t>中，ξ=α,其中α∈V</w:t>
      </w:r>
      <w:r>
        <w:rPr>
          <w:rFonts w:ascii="SimSun" w:hAnsi="SimSun" w:eastAsia="SimSun" w:cs="SimSun"/>
          <w:sz w:val="20"/>
          <w:szCs w:val="20"/>
          <w:spacing w:val="-47"/>
        </w:rPr>
        <w:t xml:space="preserve"> </w:t>
      </w:r>
      <w:r>
        <w:rPr>
          <w:rFonts w:ascii="SimSun" w:hAnsi="SimSun" w:eastAsia="SimSun" w:cs="SimSun"/>
          <w:sz w:val="20"/>
          <w:szCs w:val="20"/>
          <w:spacing w:val="4"/>
        </w:rPr>
        <w:t>是一</w:t>
      </w:r>
      <w:r>
        <w:rPr>
          <w:rFonts w:ascii="SimSun" w:hAnsi="SimSun" w:eastAsia="SimSun" w:cs="SimSun"/>
          <w:sz w:val="20"/>
          <w:szCs w:val="20"/>
          <w:spacing w:val="3"/>
        </w:rPr>
        <w:t>固定的向量；</w:t>
      </w:r>
    </w:p>
    <w:p>
      <w:pPr>
        <w:ind w:left="629"/>
        <w:spacing w:before="67" w:line="212" w:lineRule="auto"/>
        <w:rPr>
          <w:rFonts w:ascii="Times New Roman" w:hAnsi="Times New Roman" w:eastAsia="Times New Roman" w:cs="Times New Roman"/>
          <w:sz w:val="20"/>
          <w:szCs w:val="20"/>
        </w:rPr>
      </w:pPr>
      <w:r>
        <w:rPr>
          <w:rFonts w:ascii="SimSun" w:hAnsi="SimSun" w:eastAsia="SimSun" w:cs="SimSun"/>
          <w:sz w:val="20"/>
          <w:szCs w:val="20"/>
          <w:spacing w:val="-6"/>
        </w:rPr>
        <w:t>3</w:t>
      </w:r>
      <w:r>
        <w:rPr>
          <w:rFonts w:ascii="SimSun" w:hAnsi="SimSun" w:eastAsia="SimSun" w:cs="SimSun"/>
          <w:sz w:val="20"/>
          <w:szCs w:val="20"/>
          <w:spacing w:val="-27"/>
        </w:rPr>
        <w:t xml:space="preserve"> </w:t>
      </w:r>
      <w:r>
        <w:rPr>
          <w:rFonts w:ascii="SimSun" w:hAnsi="SimSun" w:eastAsia="SimSun" w:cs="SimSun"/>
          <w:sz w:val="20"/>
          <w:szCs w:val="20"/>
          <w:spacing w:val="-6"/>
        </w:rPr>
        <w:t>)</w:t>
      </w:r>
      <w:r>
        <w:rPr>
          <w:rFonts w:ascii="SimSun" w:hAnsi="SimSun" w:eastAsia="SimSun" w:cs="SimSun"/>
          <w:sz w:val="20"/>
          <w:szCs w:val="20"/>
          <w:spacing w:val="-37"/>
        </w:rPr>
        <w:t xml:space="preserve"> </w:t>
      </w:r>
      <w:r>
        <w:rPr>
          <w:rFonts w:ascii="SimSun" w:hAnsi="SimSun" w:eastAsia="SimSun" w:cs="SimSun"/>
          <w:sz w:val="20"/>
          <w:szCs w:val="20"/>
          <w:spacing w:val="-6"/>
        </w:rPr>
        <w:t>在</w:t>
      </w:r>
      <w:r>
        <w:rPr>
          <w:rFonts w:ascii="Times New Roman" w:hAnsi="Times New Roman" w:eastAsia="Times New Roman" w:cs="Times New Roman"/>
          <w:sz w:val="20"/>
          <w:szCs w:val="20"/>
          <w:spacing w:val="-6"/>
        </w:rPr>
        <w:t>P³</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6"/>
        </w:rPr>
        <w:t>中</w:t>
      </w:r>
      <w:r>
        <w:rPr>
          <w:rFonts w:ascii="SimSun" w:hAnsi="SimSun" w:eastAsia="SimSun" w:cs="SimSun"/>
          <w:sz w:val="20"/>
          <w:szCs w:val="20"/>
          <w:spacing w:val="71"/>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(x₁,x₂,x₃)=(x²,x₂+x₃,x²);</w:t>
      </w:r>
    </w:p>
    <w:p>
      <w:pPr>
        <w:ind w:left="629"/>
        <w:spacing w:before="110" w:line="212" w:lineRule="auto"/>
        <w:rPr>
          <w:rFonts w:ascii="Times New Roman" w:hAnsi="Times New Roman" w:eastAsia="Times New Roman" w:cs="Times New Roman"/>
          <w:sz w:val="20"/>
          <w:szCs w:val="20"/>
        </w:rPr>
      </w:pPr>
      <w:r>
        <w:rPr>
          <w:rFonts w:ascii="SimSun" w:hAnsi="SimSun" w:eastAsia="SimSun" w:cs="SimSun"/>
          <w:sz w:val="20"/>
          <w:szCs w:val="20"/>
          <w:spacing w:val="-5"/>
        </w:rPr>
        <w:t>4</w:t>
      </w:r>
      <w:r>
        <w:rPr>
          <w:rFonts w:ascii="SimSun" w:hAnsi="SimSun" w:eastAsia="SimSun" w:cs="SimSun"/>
          <w:sz w:val="20"/>
          <w:szCs w:val="20"/>
          <w:spacing w:val="-25"/>
        </w:rPr>
        <w:t xml:space="preserve"> </w:t>
      </w:r>
      <w:r>
        <w:rPr>
          <w:rFonts w:ascii="SimSun" w:hAnsi="SimSun" w:eastAsia="SimSun" w:cs="SimSun"/>
          <w:sz w:val="20"/>
          <w:szCs w:val="20"/>
          <w:spacing w:val="-5"/>
        </w:rPr>
        <w:t>)</w:t>
      </w:r>
      <w:r>
        <w:rPr>
          <w:rFonts w:ascii="SimSun" w:hAnsi="SimSun" w:eastAsia="SimSun" w:cs="SimSun"/>
          <w:sz w:val="20"/>
          <w:szCs w:val="20"/>
          <w:spacing w:val="-39"/>
        </w:rPr>
        <w:t xml:space="preserve"> </w:t>
      </w:r>
      <w:r>
        <w:rPr>
          <w:rFonts w:ascii="SimSun" w:hAnsi="SimSun" w:eastAsia="SimSun" w:cs="SimSun"/>
          <w:sz w:val="20"/>
          <w:szCs w:val="20"/>
          <w:spacing w:val="-5"/>
        </w:rPr>
        <w:t>在</w:t>
      </w:r>
      <w:r>
        <w:rPr>
          <w:rFonts w:ascii="Times New Roman" w:hAnsi="Times New Roman" w:eastAsia="Times New Roman" w:cs="Times New Roman"/>
          <w:sz w:val="20"/>
          <w:szCs w:val="20"/>
          <w:spacing w:val="-5"/>
        </w:rPr>
        <w:t>P³  </w:t>
      </w:r>
      <w:r>
        <w:rPr>
          <w:rFonts w:ascii="SimSun" w:hAnsi="SimSun" w:eastAsia="SimSun" w:cs="SimSun"/>
          <w:sz w:val="20"/>
          <w:szCs w:val="20"/>
          <w:spacing w:val="-5"/>
        </w:rPr>
        <w:t>中</w:t>
      </w:r>
      <w:r>
        <w:rPr>
          <w:rFonts w:ascii="SimSun" w:hAnsi="SimSun" w:eastAsia="SimSun" w:cs="SimSun"/>
          <w:sz w:val="20"/>
          <w:szCs w:val="20"/>
          <w:spacing w:val="61"/>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(x₁,x₂,x₃)=(2x₁-x₂,x₂+x₃,x₁);</w:t>
      </w:r>
    </w:p>
    <w:p>
      <w:pPr>
        <w:ind w:left="640"/>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10"/>
        </w:rPr>
        <w:t>5</w:t>
      </w:r>
      <w:r>
        <w:rPr>
          <w:rFonts w:ascii="SimSun" w:hAnsi="SimSun" w:eastAsia="SimSun" w:cs="SimSun"/>
          <w:sz w:val="20"/>
          <w:szCs w:val="20"/>
          <w:spacing w:val="-22"/>
        </w:rPr>
        <w:t xml:space="preserve"> </w:t>
      </w:r>
      <w:r>
        <w:rPr>
          <w:rFonts w:ascii="SimSun" w:hAnsi="SimSun" w:eastAsia="SimSun" w:cs="SimSun"/>
          <w:sz w:val="20"/>
          <w:szCs w:val="20"/>
          <w:spacing w:val="-10"/>
        </w:rPr>
        <w:t>)</w:t>
      </w:r>
      <w:r>
        <w:rPr>
          <w:rFonts w:ascii="SimSun" w:hAnsi="SimSun" w:eastAsia="SimSun" w:cs="SimSun"/>
          <w:sz w:val="20"/>
          <w:szCs w:val="20"/>
          <w:spacing w:val="-41"/>
        </w:rPr>
        <w:t xml:space="preserve"> </w:t>
      </w:r>
      <w:r>
        <w:rPr>
          <w:rFonts w:ascii="SimSun" w:hAnsi="SimSun" w:eastAsia="SimSun" w:cs="SimSun"/>
          <w:sz w:val="20"/>
          <w:szCs w:val="20"/>
          <w:spacing w:val="-10"/>
        </w:rPr>
        <w:t>在</w:t>
      </w:r>
      <w:r>
        <w:rPr>
          <w:rFonts w:ascii="Times New Roman" w:hAnsi="Times New Roman" w:eastAsia="Times New Roman" w:cs="Times New Roman"/>
          <w:sz w:val="20"/>
          <w:szCs w:val="20"/>
          <w:spacing w:val="-10"/>
        </w:rPr>
        <w:t>P[x]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0"/>
        </w:rPr>
        <w:t>中</w:t>
      </w:r>
      <w:r>
        <w:rPr>
          <w:rFonts w:ascii="SimSun" w:hAnsi="SimSun" w:eastAsia="SimSun" w:cs="SimSun"/>
          <w:sz w:val="20"/>
          <w:szCs w:val="20"/>
          <w:spacing w:val="51"/>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spacing w:val="-10"/>
        </w:rPr>
        <w:t>f(x)=f(x+1);</w:t>
      </w:r>
    </w:p>
    <w:p>
      <w:pPr>
        <w:ind w:left="640"/>
        <w:spacing w:before="101" w:line="212" w:lineRule="auto"/>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41"/>
        </w:rPr>
        <w:t xml:space="preserve"> </w:t>
      </w:r>
      <w:r>
        <w:rPr>
          <w:rFonts w:ascii="SimSun" w:hAnsi="SimSun" w:eastAsia="SimSun" w:cs="SimSun"/>
          <w:sz w:val="20"/>
          <w:szCs w:val="20"/>
          <w:spacing w:val="-6"/>
        </w:rPr>
        <w:t>)</w:t>
      </w:r>
      <w:r>
        <w:rPr>
          <w:rFonts w:ascii="SimSun" w:hAnsi="SimSun" w:eastAsia="SimSun" w:cs="SimSun"/>
          <w:sz w:val="20"/>
          <w:szCs w:val="20"/>
          <w:spacing w:val="-43"/>
        </w:rPr>
        <w:t xml:space="preserve"> </w:t>
      </w:r>
      <w:r>
        <w:rPr>
          <w:rFonts w:ascii="SimSun" w:hAnsi="SimSun" w:eastAsia="SimSun" w:cs="SimSun"/>
          <w:sz w:val="20"/>
          <w:szCs w:val="20"/>
          <w:spacing w:val="-6"/>
        </w:rPr>
        <w:t>在</w:t>
      </w:r>
      <w:r>
        <w:rPr>
          <w:rFonts w:ascii="Times New Roman" w:hAnsi="Times New Roman" w:eastAsia="Times New Roman" w:cs="Times New Roman"/>
          <w:sz w:val="20"/>
          <w:szCs w:val="20"/>
          <w:spacing w:val="-6"/>
        </w:rPr>
        <w:t>P[x]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6"/>
        </w:rPr>
        <w:t>中</w:t>
      </w:r>
      <w:r>
        <w:rPr>
          <w:rFonts w:ascii="SimSun" w:hAnsi="SimSun" w:eastAsia="SimSun" w:cs="SimSun"/>
          <w:sz w:val="20"/>
          <w:szCs w:val="20"/>
          <w:spacing w:val="71"/>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f(x)=f(x₀),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其</w:t>
      </w:r>
      <w:r>
        <w:rPr>
          <w:rFonts w:ascii="SimSun" w:hAnsi="SimSun" w:eastAsia="SimSun" w:cs="SimSun"/>
          <w:sz w:val="20"/>
          <w:szCs w:val="20"/>
          <w:spacing w:val="-23"/>
        </w:rPr>
        <w:t xml:space="preserve"> </w:t>
      </w:r>
      <w:r>
        <w:rPr>
          <w:rFonts w:ascii="SimSun" w:hAnsi="SimSun" w:eastAsia="SimSun" w:cs="SimSun"/>
          <w:sz w:val="20"/>
          <w:szCs w:val="20"/>
          <w:spacing w:val="-7"/>
        </w:rPr>
        <w:t>中</w:t>
      </w:r>
      <w:r>
        <w:rPr>
          <w:rFonts w:ascii="Times New Roman" w:hAnsi="Times New Roman" w:eastAsia="Times New Roman" w:cs="Times New Roman"/>
          <w:sz w:val="20"/>
          <w:szCs w:val="20"/>
          <w:spacing w:val="-7"/>
        </w:rPr>
        <w:t>x₀</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spacing w:val="-7"/>
        </w:rPr>
        <w:t>P</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是一固定的数；</w:t>
      </w:r>
    </w:p>
    <w:p>
      <w:pPr>
        <w:ind w:left="629"/>
        <w:spacing w:before="173" w:line="219" w:lineRule="auto"/>
        <w:rPr>
          <w:rFonts w:ascii="SimSun" w:hAnsi="SimSun" w:eastAsia="SimSun" w:cs="SimSun"/>
          <w:sz w:val="20"/>
          <w:szCs w:val="20"/>
        </w:rPr>
      </w:pPr>
      <w:r>
        <w:rPr>
          <w:rFonts w:ascii="SimSun" w:hAnsi="SimSun" w:eastAsia="SimSun" w:cs="SimSun"/>
          <w:sz w:val="20"/>
          <w:szCs w:val="20"/>
          <w:spacing w:val="9"/>
        </w:rPr>
        <w:t>7)把复数域看作复数域上的线性空间，ξ=5;</w:t>
      </w:r>
    </w:p>
    <w:p>
      <w:pPr>
        <w:ind w:left="640"/>
        <w:spacing w:before="50" w:line="212"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33"/>
        </w:rPr>
        <w:t xml:space="preserve"> </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在</w:t>
      </w:r>
      <w:r>
        <w:rPr>
          <w:rFonts w:ascii="Times New Roman" w:hAnsi="Times New Roman" w:eastAsia="Times New Roman" w:cs="Times New Roman"/>
          <w:sz w:val="20"/>
          <w:szCs w:val="20"/>
          <w:spacing w:val="-3"/>
        </w:rPr>
        <w:t>P"*"</w:t>
      </w:r>
      <w:r>
        <w:rPr>
          <w:rFonts w:ascii="SimSun" w:hAnsi="SimSun" w:eastAsia="SimSun" w:cs="SimSun"/>
          <w:sz w:val="20"/>
          <w:szCs w:val="20"/>
          <w:spacing w:val="-3"/>
        </w:rPr>
        <w:t>中</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o(X)=BXC,     </w:t>
      </w:r>
      <w:r>
        <w:rPr>
          <w:rFonts w:ascii="SimSun" w:hAnsi="SimSun" w:eastAsia="SimSun" w:cs="SimSun"/>
          <w:sz w:val="20"/>
          <w:szCs w:val="20"/>
          <w:spacing w:val="-3"/>
        </w:rPr>
        <w:t>其中</w:t>
      </w:r>
      <w:r>
        <w:rPr>
          <w:rFonts w:ascii="Times New Roman" w:hAnsi="Times New Roman" w:eastAsia="Times New Roman" w:cs="Times New Roman"/>
          <w:sz w:val="20"/>
          <w:szCs w:val="20"/>
          <w:spacing w:val="-3"/>
        </w:rPr>
        <w:t>B,C</w:t>
      </w:r>
      <w:r>
        <w:rPr>
          <w:rFonts w:ascii="SimSun" w:hAnsi="SimSun" w:eastAsia="SimSun" w:cs="SimSun"/>
          <w:sz w:val="20"/>
          <w:szCs w:val="20"/>
          <w:spacing w:val="-3"/>
        </w:rPr>
        <w:t>∈</w:t>
      </w:r>
      <w:r>
        <w:rPr>
          <w:rFonts w:ascii="Times New Roman" w:hAnsi="Times New Roman" w:eastAsia="Times New Roman" w:cs="Times New Roman"/>
          <w:sz w:val="20"/>
          <w:szCs w:val="20"/>
          <w:spacing w:val="-3"/>
        </w:rPr>
        <w:t>P" </w:t>
      </w:r>
      <w:r>
        <w:rPr>
          <w:rFonts w:ascii="SimSun" w:hAnsi="SimSun" w:eastAsia="SimSun" w:cs="SimSun"/>
          <w:sz w:val="20"/>
          <w:szCs w:val="20"/>
          <w:spacing w:val="-3"/>
        </w:rPr>
        <w:t>“是两个固定的矩阵.</w:t>
      </w:r>
    </w:p>
    <w:p>
      <w:pPr>
        <w:ind w:right="412" w:firstLine="409"/>
        <w:spacing w:before="91" w:line="279" w:lineRule="auto"/>
        <w:jc w:val="both"/>
        <w:rPr>
          <w:rFonts w:ascii="SimSun" w:hAnsi="SimSun" w:eastAsia="SimSun" w:cs="SimSun"/>
          <w:sz w:val="20"/>
          <w:szCs w:val="20"/>
        </w:rPr>
      </w:pPr>
      <w:r>
        <w:rPr>
          <w:rFonts w:ascii="SimSun" w:hAnsi="SimSun" w:eastAsia="SimSun" w:cs="SimSun"/>
          <w:sz w:val="20"/>
          <w:szCs w:val="20"/>
          <w:spacing w:val="-2"/>
        </w:rPr>
        <w:t>2.在几何空间中，取正交坐标系</w:t>
      </w:r>
      <w:r>
        <w:rPr>
          <w:rFonts w:ascii="Times New Roman" w:hAnsi="Times New Roman" w:eastAsia="Times New Roman" w:cs="Times New Roman"/>
          <w:sz w:val="20"/>
          <w:szCs w:val="20"/>
          <w:spacing w:val="-2"/>
        </w:rPr>
        <w:t>Oxyz.</w:t>
      </w:r>
      <w:r>
        <w:rPr>
          <w:rFonts w:ascii="SimSun" w:hAnsi="SimSun" w:eastAsia="SimSun" w:cs="SimSun"/>
          <w:sz w:val="20"/>
          <w:szCs w:val="20"/>
          <w:spacing w:val="-2"/>
        </w:rPr>
        <w:t>以×表示将空间绕</w:t>
      </w:r>
      <w:r>
        <w:rPr>
          <w:rFonts w:ascii="Times New Roman" w:hAnsi="Times New Roman" w:eastAsia="Times New Roman" w:cs="Times New Roman"/>
          <w:sz w:val="20"/>
          <w:szCs w:val="20"/>
          <w:spacing w:val="-2"/>
        </w:rPr>
        <w:t>Ox</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轴 由</w:t>
      </w:r>
      <w:r>
        <w:rPr>
          <w:rFonts w:ascii="SimSun" w:hAnsi="SimSun" w:eastAsia="SimSun" w:cs="SimSun"/>
          <w:sz w:val="20"/>
          <w:szCs w:val="20"/>
          <w:spacing w:val="-37"/>
        </w:rPr>
        <w:t xml:space="preserve"> </w:t>
      </w:r>
      <w:r>
        <w:rPr>
          <w:rFonts w:ascii="SimSun" w:hAnsi="SimSun" w:eastAsia="SimSun" w:cs="SimSun"/>
          <w:sz w:val="20"/>
          <w:szCs w:val="20"/>
          <w:spacing w:val="-2"/>
        </w:rPr>
        <w:t>0</w:t>
      </w:r>
      <w:r>
        <w:rPr>
          <w:rFonts w:ascii="Times New Roman" w:hAnsi="Times New Roman" w:eastAsia="Times New Roman" w:cs="Times New Roman"/>
          <w:sz w:val="20"/>
          <w:szCs w:val="20"/>
          <w:spacing w:val="-2"/>
        </w:rPr>
        <w:t>y</w:t>
      </w:r>
      <w:r>
        <w:rPr>
          <w:rFonts w:ascii="SimSun" w:hAnsi="SimSun" w:eastAsia="SimSun" w:cs="SimSun"/>
          <w:sz w:val="20"/>
          <w:szCs w:val="20"/>
          <w:spacing w:val="-2"/>
        </w:rPr>
        <w:t>向</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
        </w:rPr>
        <w:t>Oz</w:t>
      </w:r>
      <w:r>
        <w:rPr>
          <w:rFonts w:ascii="SimSun" w:hAnsi="SimSun" w:eastAsia="SimSun" w:cs="SimSun"/>
          <w:sz w:val="20"/>
          <w:szCs w:val="20"/>
          <w:spacing w:val="-2"/>
        </w:rPr>
        <w:t>方向旋转90°的变换，</w:t>
      </w:r>
      <w:r>
        <w:rPr>
          <w:rFonts w:ascii="SimSun" w:hAnsi="SimSun" w:eastAsia="SimSun" w:cs="SimSun"/>
          <w:sz w:val="20"/>
          <w:szCs w:val="20"/>
        </w:rPr>
        <w:t xml:space="preserve"> </w:t>
      </w:r>
      <w:r>
        <w:rPr>
          <w:rFonts w:ascii="SimSun" w:hAnsi="SimSun" w:eastAsia="SimSun" w:cs="SimSun"/>
          <w:sz w:val="20"/>
          <w:szCs w:val="20"/>
          <w:spacing w:val="2"/>
        </w:rPr>
        <w:t>以%表示绕0</w:t>
      </w:r>
      <w:r>
        <w:rPr>
          <w:rFonts w:ascii="Times New Roman" w:hAnsi="Times New Roman" w:eastAsia="Times New Roman" w:cs="Times New Roman"/>
          <w:sz w:val="20"/>
          <w:szCs w:val="20"/>
          <w:spacing w:val="2"/>
        </w:rPr>
        <w:t>y</w:t>
      </w:r>
      <w:r>
        <w:rPr>
          <w:rFonts w:ascii="SimSun" w:hAnsi="SimSun" w:eastAsia="SimSun" w:cs="SimSun"/>
          <w:sz w:val="20"/>
          <w:szCs w:val="20"/>
          <w:spacing w:val="2"/>
        </w:rPr>
        <w:t>轴</w:t>
      </w:r>
      <w:r>
        <w:rPr>
          <w:rFonts w:ascii="SimSun" w:hAnsi="SimSun" w:eastAsia="SimSun" w:cs="SimSun"/>
          <w:sz w:val="20"/>
          <w:szCs w:val="20"/>
          <w:spacing w:val="-17"/>
        </w:rPr>
        <w:t xml:space="preserve"> </w:t>
      </w:r>
      <w:r>
        <w:rPr>
          <w:rFonts w:ascii="SimSun" w:hAnsi="SimSun" w:eastAsia="SimSun" w:cs="SimSun"/>
          <w:sz w:val="20"/>
          <w:szCs w:val="20"/>
          <w:spacing w:val="2"/>
        </w:rPr>
        <w:t>由</w:t>
      </w:r>
      <w:r>
        <w:rPr>
          <w:rFonts w:ascii="Times New Roman" w:hAnsi="Times New Roman" w:eastAsia="Times New Roman" w:cs="Times New Roman"/>
          <w:sz w:val="20"/>
          <w:szCs w:val="20"/>
        </w:rPr>
        <w:t>Oz</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向</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Ox</w:t>
      </w:r>
      <w:r>
        <w:rPr>
          <w:rFonts w:ascii="SimSun" w:hAnsi="SimSun" w:eastAsia="SimSun" w:cs="SimSun"/>
          <w:sz w:val="20"/>
          <w:szCs w:val="20"/>
          <w:spacing w:val="2"/>
        </w:rPr>
        <w:t>方向旋转90°的变换，以安表示绕</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Oz</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轴</w:t>
      </w:r>
      <w:r>
        <w:rPr>
          <w:rFonts w:ascii="SimSun" w:hAnsi="SimSun" w:eastAsia="SimSun" w:cs="SimSun"/>
          <w:sz w:val="20"/>
          <w:szCs w:val="20"/>
          <w:spacing w:val="1"/>
        </w:rPr>
        <w:t>由</w:t>
      </w:r>
      <w:r>
        <w:rPr>
          <w:rFonts w:ascii="Times New Roman" w:hAnsi="Times New Roman" w:eastAsia="Times New Roman" w:cs="Times New Roman"/>
          <w:sz w:val="20"/>
          <w:szCs w:val="20"/>
        </w:rPr>
        <w:t>Ox</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向</w:t>
      </w:r>
      <w:r>
        <w:rPr>
          <w:rFonts w:ascii="SimSun" w:hAnsi="SimSun" w:eastAsia="SimSun" w:cs="SimSun"/>
          <w:sz w:val="20"/>
          <w:szCs w:val="20"/>
          <w:spacing w:val="48"/>
        </w:rPr>
        <w:t xml:space="preserve"> </w:t>
      </w:r>
      <w:r>
        <w:rPr>
          <w:rFonts w:ascii="SimSun" w:hAnsi="SimSun" w:eastAsia="SimSun" w:cs="SimSun"/>
          <w:sz w:val="20"/>
          <w:szCs w:val="20"/>
          <w:spacing w:val="1"/>
        </w:rPr>
        <w:t>0</w:t>
      </w:r>
      <w:r>
        <w:rPr>
          <w:rFonts w:ascii="Times New Roman" w:hAnsi="Times New Roman" w:eastAsia="Times New Roman" w:cs="Times New Roman"/>
          <w:sz w:val="20"/>
          <w:szCs w:val="20"/>
          <w:spacing w:val="1"/>
        </w:rPr>
        <w:t>y </w:t>
      </w:r>
      <w:r>
        <w:rPr>
          <w:rFonts w:ascii="SimSun" w:hAnsi="SimSun" w:eastAsia="SimSun" w:cs="SimSun"/>
          <w:sz w:val="20"/>
          <w:szCs w:val="20"/>
          <w:spacing w:val="1"/>
        </w:rPr>
        <w:t>方向旋转90°的变</w:t>
      </w:r>
      <w:r>
        <w:rPr>
          <w:rFonts w:ascii="SimSun" w:hAnsi="SimSun" w:eastAsia="SimSun" w:cs="SimSun"/>
          <w:sz w:val="20"/>
          <w:szCs w:val="20"/>
        </w:rPr>
        <w:t xml:space="preserve"> </w:t>
      </w:r>
      <w:r>
        <w:rPr>
          <w:rFonts w:ascii="SimSun" w:hAnsi="SimSun" w:eastAsia="SimSun" w:cs="SimSun"/>
          <w:sz w:val="20"/>
          <w:szCs w:val="20"/>
          <w:spacing w:val="-8"/>
        </w:rPr>
        <w:t>换.证明：</w:t>
      </w:r>
    </w:p>
    <w:p>
      <w:pPr>
        <w:ind w:left="2249"/>
        <w:spacing w:line="28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position w:val="2"/>
        </w:rPr>
        <w:t>V⁴=O⁴=6⁴=8,           19≠l,</w:t>
      </w:r>
      <w:r>
        <w:rPr>
          <w:rFonts w:ascii="Times New Roman" w:hAnsi="Times New Roman" w:eastAsia="Times New Roman" w:cs="Times New Roman"/>
          <w:sz w:val="20"/>
          <w:szCs w:val="20"/>
          <w:i/>
          <w:iCs/>
          <w:spacing w:val="1"/>
          <w:position w:val="2"/>
        </w:rPr>
        <w:t xml:space="preserve">              </w:t>
      </w:r>
      <w:r>
        <w:rPr>
          <w:rFonts w:ascii="SimHei" w:hAnsi="SimHei" w:eastAsia="SimHei" w:cs="SimHei"/>
          <w:sz w:val="21"/>
          <w:szCs w:val="21"/>
          <w:i/>
          <w:iCs/>
          <w:position w:val="2"/>
        </w:rPr>
        <w:t>但</w:t>
      </w:r>
      <w:r>
        <w:rPr>
          <w:rFonts w:ascii="SimHei" w:hAnsi="SimHei" w:eastAsia="SimHei" w:cs="SimHei"/>
          <w:sz w:val="21"/>
          <w:szCs w:val="21"/>
          <w:spacing w:val="-42"/>
          <w:position w:val="2"/>
        </w:rPr>
        <w:t xml:space="preserve"> </w:t>
      </w:r>
      <w:r>
        <w:rPr>
          <w:rFonts w:ascii="SimHei" w:hAnsi="SimHei" w:eastAsia="SimHei" w:cs="SimHei"/>
          <w:sz w:val="21"/>
          <w:szCs w:val="21"/>
          <w:i/>
          <w:iCs/>
          <w:position w:val="2"/>
        </w:rPr>
        <w:t>&amp;</w:t>
      </w:r>
      <w:r>
        <w:rPr>
          <w:rFonts w:ascii="SimSun" w:hAnsi="SimSun" w:eastAsia="SimSun" w:cs="SimSun"/>
          <w:sz w:val="21"/>
          <w:szCs w:val="21"/>
          <w:i/>
          <w:iCs/>
          <w:position w:val="2"/>
        </w:rPr>
        <w:t>²</w:t>
      </w:r>
      <w:r>
        <w:rPr>
          <w:rFonts w:ascii="Times New Roman" w:hAnsi="Times New Roman" w:eastAsia="Times New Roman" w:cs="Times New Roman"/>
          <w:sz w:val="20"/>
          <w:szCs w:val="20"/>
          <w:i/>
          <w:iCs/>
          <w:position w:val="2"/>
        </w:rPr>
        <w:t>B²=9</w:t>
      </w:r>
      <w:r>
        <w:rPr>
          <w:rFonts w:ascii="Times New Roman" w:hAnsi="Times New Roman" w:eastAsia="Times New Roman" w:cs="Times New Roman"/>
          <w:sz w:val="20"/>
          <w:szCs w:val="20"/>
          <w:i/>
          <w:iCs/>
          <w:spacing w:val="-1"/>
          <w:position w:val="2"/>
        </w:rPr>
        <w:t>B²Q².</w:t>
      </w:r>
    </w:p>
    <w:p>
      <w:pPr>
        <w:ind w:left="10"/>
        <w:spacing w:before="100" w:line="219" w:lineRule="auto"/>
        <w:rPr>
          <w:rFonts w:ascii="SimSun" w:hAnsi="SimSun" w:eastAsia="SimSun" w:cs="SimSun"/>
          <w:sz w:val="20"/>
          <w:szCs w:val="20"/>
        </w:rPr>
      </w:pPr>
      <w:r>
        <w:rPr>
          <w:rFonts w:ascii="SimSun" w:hAnsi="SimSun" w:eastAsia="SimSun" w:cs="SimSun"/>
          <w:sz w:val="20"/>
          <w:szCs w:val="20"/>
          <w:spacing w:val="17"/>
        </w:rPr>
        <w:t>并检验(8)²=</w:t>
      </w:r>
      <w:r>
        <w:rPr>
          <w:rFonts w:ascii="Times New Roman" w:hAnsi="Times New Roman" w:eastAsia="Times New Roman" w:cs="Times New Roman"/>
          <w:sz w:val="20"/>
          <w:szCs w:val="20"/>
          <w:spacing w:val="17"/>
        </w:rPr>
        <w:t>d²%²</w:t>
      </w:r>
      <w:r>
        <w:rPr>
          <w:rFonts w:ascii="Times New Roman" w:hAnsi="Times New Roman" w:eastAsia="Times New Roman" w:cs="Times New Roman"/>
          <w:sz w:val="20"/>
          <w:szCs w:val="20"/>
        </w:rPr>
        <w:t xml:space="preserve">   </w:t>
      </w:r>
      <w:r>
        <w:rPr>
          <w:rFonts w:ascii="SimSun" w:hAnsi="SimSun" w:eastAsia="SimSun" w:cs="SimSun"/>
          <w:sz w:val="20"/>
          <w:szCs w:val="20"/>
          <w:spacing w:val="17"/>
        </w:rPr>
        <w:t>是否成立.</w:t>
      </w:r>
    </w:p>
    <w:p>
      <w:pPr>
        <w:ind w:left="409"/>
        <w:spacing w:before="60" w:line="212" w:lineRule="auto"/>
        <w:rPr>
          <w:rFonts w:ascii="SimHei" w:hAnsi="SimHei" w:eastAsia="SimHei" w:cs="SimHei"/>
          <w:sz w:val="20"/>
          <w:szCs w:val="20"/>
        </w:rPr>
      </w:pPr>
      <w:r>
        <w:rPr>
          <w:rFonts w:ascii="Times New Roman" w:hAnsi="Times New Roman" w:eastAsia="Times New Roman" w:cs="Times New Roman"/>
          <w:sz w:val="20"/>
          <w:szCs w:val="20"/>
          <w:spacing w:val="-5"/>
        </w:rPr>
        <w:t>3. </w:t>
      </w:r>
      <w:r>
        <w:rPr>
          <w:rFonts w:ascii="SimHei" w:hAnsi="SimHei" w:eastAsia="SimHei" w:cs="SimHei"/>
          <w:sz w:val="20"/>
          <w:szCs w:val="20"/>
          <w:spacing w:val="-5"/>
        </w:rPr>
        <w:t>在</w:t>
      </w:r>
      <w:r>
        <w:rPr>
          <w:rFonts w:ascii="SimHei" w:hAnsi="SimHei" w:eastAsia="SimHei" w:cs="SimHei"/>
          <w:sz w:val="20"/>
          <w:szCs w:val="20"/>
          <w:spacing w:val="-23"/>
        </w:rPr>
        <w:t xml:space="preserve"> </w:t>
      </w:r>
      <w:r>
        <w:rPr>
          <w:rFonts w:ascii="Times New Roman" w:hAnsi="Times New Roman" w:eastAsia="Times New Roman" w:cs="Times New Roman"/>
          <w:sz w:val="20"/>
          <w:szCs w:val="20"/>
          <w:spacing w:val="-5"/>
        </w:rPr>
        <w:t>P[x]</w:t>
      </w:r>
      <w:r>
        <w:rPr>
          <w:rFonts w:ascii="Times New Roman" w:hAnsi="Times New Roman" w:eastAsia="Times New Roman" w:cs="Times New Roman"/>
          <w:sz w:val="20"/>
          <w:szCs w:val="20"/>
          <w:spacing w:val="9"/>
        </w:rPr>
        <w:t xml:space="preserve">  </w:t>
      </w:r>
      <w:r>
        <w:rPr>
          <w:rFonts w:ascii="SimHei" w:hAnsi="SimHei" w:eastAsia="SimHei" w:cs="SimHei"/>
          <w:sz w:val="20"/>
          <w:szCs w:val="20"/>
          <w:spacing w:val="-5"/>
        </w:rPr>
        <w:t>中</w:t>
      </w:r>
      <w:r>
        <w:rPr>
          <w:rFonts w:ascii="SimHei" w:hAnsi="SimHei" w:eastAsia="SimHei" w:cs="SimHei"/>
          <w:sz w:val="20"/>
          <w:szCs w:val="20"/>
          <w:spacing w:val="69"/>
        </w:rPr>
        <w:t xml:space="preserve"> </w:t>
      </w:r>
      <w:r>
        <w:rPr>
          <w:rFonts w:ascii="SimHei" w:hAnsi="SimHei" w:eastAsia="SimHei" w:cs="SimHei"/>
          <w:sz w:val="20"/>
          <w:szCs w:val="20"/>
          <w:spacing w:val="-5"/>
        </w:rPr>
        <w:t>，</w:t>
      </w:r>
      <w:r>
        <w:rPr>
          <w:rFonts w:ascii="Times New Roman" w:hAnsi="Times New Roman" w:eastAsia="Times New Roman" w:cs="Times New Roman"/>
          <w:sz w:val="20"/>
          <w:szCs w:val="20"/>
          <w:spacing w:val="-5"/>
        </w:rPr>
        <w:t>f(x)=f'(x),8f(x)=xf(x),                 </w:t>
      </w:r>
      <w:r>
        <w:rPr>
          <w:rFonts w:ascii="SimHei" w:hAnsi="SimHei" w:eastAsia="SimHei" w:cs="SimHei"/>
          <w:sz w:val="20"/>
          <w:szCs w:val="20"/>
          <w:spacing w:val="-5"/>
        </w:rPr>
        <w:t>证</w:t>
      </w:r>
      <w:r>
        <w:rPr>
          <w:rFonts w:ascii="SimHei" w:hAnsi="SimHei" w:eastAsia="SimHei" w:cs="SimHei"/>
          <w:sz w:val="20"/>
          <w:szCs w:val="20"/>
          <w:spacing w:val="-6"/>
        </w:rPr>
        <w:t>明：</w:t>
      </w:r>
    </w:p>
    <w:p>
      <w:pPr>
        <w:ind w:left="3819"/>
        <w:spacing w:before="8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Q9B-A&amp;=8.</w:t>
      </w:r>
    </w:p>
    <w:p>
      <w:pPr>
        <w:ind w:left="389"/>
        <w:spacing w:before="134" w:line="212" w:lineRule="auto"/>
        <w:rPr>
          <w:rFonts w:ascii="SimSun" w:hAnsi="SimSun" w:eastAsia="SimSun" w:cs="SimSun"/>
          <w:sz w:val="20"/>
          <w:szCs w:val="20"/>
        </w:rPr>
      </w:pPr>
      <w:r>
        <w:rPr>
          <w:rFonts w:ascii="SimSun" w:hAnsi="SimSun" w:eastAsia="SimSun" w:cs="SimSun"/>
          <w:sz w:val="20"/>
          <w:szCs w:val="20"/>
          <w:spacing w:val="12"/>
        </w:rPr>
        <w:t>4.</w:t>
      </w:r>
      <w:r>
        <w:rPr>
          <w:rFonts w:ascii="SimSun" w:hAnsi="SimSun" w:eastAsia="SimSun" w:cs="SimSun"/>
          <w:sz w:val="20"/>
          <w:szCs w:val="20"/>
          <w:spacing w:val="-53"/>
        </w:rPr>
        <w:t xml:space="preserve"> </w:t>
      </w:r>
      <w:r>
        <w:rPr>
          <w:rFonts w:ascii="SimSun" w:hAnsi="SimSun" w:eastAsia="SimSun" w:cs="SimSun"/>
          <w:sz w:val="20"/>
          <w:szCs w:val="20"/>
          <w:spacing w:val="12"/>
        </w:rPr>
        <w:t>设&amp;,8是线性变换，如果9-</w:t>
      </w:r>
      <w:r>
        <w:rPr>
          <w:rFonts w:ascii="Times New Roman" w:hAnsi="Times New Roman" w:eastAsia="Times New Roman" w:cs="Times New Roman"/>
          <w:sz w:val="20"/>
          <w:szCs w:val="20"/>
          <w:spacing w:val="12"/>
        </w:rPr>
        <w:t>A/=6,</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证明：</w:t>
      </w:r>
    </w:p>
    <w:p>
      <w:pPr>
        <w:ind w:left="339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*98-Ao/*=k&amp;A-1,</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k&gt;1.</w:t>
      </w:r>
    </w:p>
    <w:p>
      <w:pPr>
        <w:ind w:left="409"/>
        <w:spacing w:before="118" w:line="219" w:lineRule="auto"/>
        <w:rPr>
          <w:rFonts w:ascii="SimSun" w:hAnsi="SimSun" w:eastAsia="SimSun" w:cs="SimSun"/>
          <w:sz w:val="20"/>
          <w:szCs w:val="20"/>
        </w:rPr>
      </w:pPr>
      <w:r>
        <w:rPr>
          <w:rFonts w:ascii="SimSun" w:hAnsi="SimSun" w:eastAsia="SimSun" w:cs="SimSun"/>
          <w:sz w:val="20"/>
          <w:szCs w:val="20"/>
          <w:spacing w:val="-3"/>
        </w:rPr>
        <w:t>5.证明：可逆变换是双射.</w:t>
      </w:r>
    </w:p>
    <w:p>
      <w:pPr>
        <w:ind w:left="10" w:right="781" w:firstLine="389"/>
        <w:spacing w:before="90" w:line="249" w:lineRule="auto"/>
        <w:rPr>
          <w:rFonts w:ascii="SimSun" w:hAnsi="SimSun" w:eastAsia="SimSun" w:cs="SimSun"/>
          <w:sz w:val="20"/>
          <w:szCs w:val="20"/>
        </w:rPr>
      </w:pPr>
      <w:r>
        <w:rPr>
          <w:rFonts w:ascii="SimSun" w:hAnsi="SimSun" w:eastAsia="SimSun" w:cs="SimSun"/>
          <w:sz w:val="20"/>
          <w:szCs w:val="20"/>
        </w:rPr>
        <w:t>6.设</w:t>
      </w:r>
      <w:r>
        <w:rPr>
          <w:rFonts w:ascii="SimSun" w:hAnsi="SimSun" w:eastAsia="SimSun" w:cs="SimSun"/>
          <w:sz w:val="20"/>
          <w:szCs w:val="20"/>
          <w:spacing w:val="-39"/>
        </w:rPr>
        <w:t xml:space="preserve"> </w:t>
      </w:r>
      <w:r>
        <w:rPr>
          <w:rFonts w:ascii="SimSun" w:hAnsi="SimSun" w:eastAsia="SimSun" w:cs="SimSun"/>
          <w:sz w:val="20"/>
          <w:szCs w:val="20"/>
        </w:rPr>
        <w:t>6</w:t>
      </w:r>
      <w:r>
        <w:rPr>
          <w:rFonts w:ascii="Calibri" w:hAnsi="Calibri" w:eastAsia="Calibri" w:cs="Calibri"/>
          <w:sz w:val="20"/>
          <w:szCs w:val="20"/>
        </w:rPr>
        <w:t>₁</w:t>
      </w:r>
      <w:r>
        <w:rPr>
          <w:rFonts w:ascii="SimSun" w:hAnsi="SimSun" w:eastAsia="SimSun" w:cs="SimSun"/>
          <w:sz w:val="20"/>
          <w:szCs w:val="20"/>
        </w:rPr>
        <w:t>,</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E₂,…,e</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w:t>
      </w:r>
      <w:r>
        <w:rPr>
          <w:rFonts w:ascii="SimSun" w:hAnsi="SimSun" w:eastAsia="SimSun" w:cs="SimSun"/>
          <w:sz w:val="20"/>
          <w:szCs w:val="20"/>
          <w:spacing w:val="-46"/>
        </w:rPr>
        <w:t xml:space="preserve"> </w:t>
      </w:r>
      <w:r>
        <w:rPr>
          <w:rFonts w:ascii="SimSun" w:hAnsi="SimSun" w:eastAsia="SimSun" w:cs="SimSun"/>
          <w:sz w:val="20"/>
          <w:szCs w:val="20"/>
        </w:rPr>
        <w:t>是线性空间</w:t>
      </w:r>
      <w:r>
        <w:rPr>
          <w:rFonts w:ascii="Times New Roman" w:hAnsi="Times New Roman" w:eastAsia="Times New Roman" w:cs="Times New Roman"/>
          <w:sz w:val="20"/>
          <w:szCs w:val="20"/>
        </w:rPr>
        <w:t>V</w:t>
      </w:r>
      <w:r>
        <w:rPr>
          <w:rFonts w:ascii="SimSun" w:hAnsi="SimSun" w:eastAsia="SimSun" w:cs="SimSun"/>
          <w:sz w:val="20"/>
          <w:szCs w:val="20"/>
        </w:rPr>
        <w:t>的一组基，</w:t>
      </w:r>
      <w:r>
        <w:rPr>
          <w:rFonts w:ascii="SimSun" w:hAnsi="SimSun" w:eastAsia="SimSun" w:cs="SimSun"/>
          <w:sz w:val="20"/>
          <w:szCs w:val="20"/>
          <w:spacing w:val="-43"/>
        </w:rPr>
        <w:t xml:space="preserve"> </w:t>
      </w:r>
      <w:r>
        <w:rPr>
          <w:rFonts w:ascii="SimSun" w:hAnsi="SimSun" w:eastAsia="SimSun" w:cs="SimSun"/>
          <w:sz w:val="20"/>
          <w:szCs w:val="20"/>
        </w:rPr>
        <w:t>√是</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V</w:t>
      </w:r>
      <w:r>
        <w:rPr>
          <w:rFonts w:ascii="SimSun" w:hAnsi="SimSun" w:eastAsia="SimSun" w:cs="SimSun"/>
          <w:sz w:val="20"/>
          <w:szCs w:val="20"/>
        </w:rPr>
        <w:t>上的线性变换，证明：</w:t>
      </w:r>
      <w:r>
        <w:rPr>
          <w:rFonts w:ascii="SimSun" w:hAnsi="SimSun" w:eastAsia="SimSun" w:cs="SimSun"/>
          <w:sz w:val="20"/>
          <w:szCs w:val="20"/>
          <w:spacing w:val="68"/>
        </w:rPr>
        <w:t xml:space="preserve"> </w:t>
      </w:r>
      <w:r>
        <w:rPr>
          <w:rFonts w:ascii="SimSun" w:hAnsi="SimSun" w:eastAsia="SimSun" w:cs="SimSun"/>
          <w:sz w:val="20"/>
          <w:szCs w:val="20"/>
          <w:spacing w:val="-1"/>
        </w:rPr>
        <w:t>可逆当且仅当</w:t>
      </w:r>
      <w:r>
        <w:rPr>
          <w:rFonts w:ascii="Times New Roman" w:hAnsi="Times New Roman" w:eastAsia="Times New Roman" w:cs="Times New Roman"/>
          <w:sz w:val="20"/>
          <w:szCs w:val="20"/>
          <w:spacing w:val="-1"/>
        </w:rPr>
        <w:t>le,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We₂,</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1"/>
        </w:rPr>
        <w:t>,sle,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线性无关.</w:t>
      </w:r>
    </w:p>
    <w:p>
      <w:pPr>
        <w:ind w:left="400"/>
        <w:spacing w:before="84" w:line="219" w:lineRule="auto"/>
        <w:rPr>
          <w:rFonts w:ascii="SimSun" w:hAnsi="SimSun" w:eastAsia="SimSun" w:cs="SimSun"/>
          <w:sz w:val="20"/>
          <w:szCs w:val="20"/>
        </w:rPr>
      </w:pPr>
      <w:r>
        <w:rPr>
          <w:rFonts w:ascii="SimSun" w:hAnsi="SimSun" w:eastAsia="SimSun" w:cs="SimSun"/>
          <w:sz w:val="20"/>
          <w:szCs w:val="20"/>
          <w:spacing w:val="3"/>
        </w:rPr>
        <w:t>7.求下列线性变换在所指定基下的矩阵：</w:t>
      </w:r>
    </w:p>
    <w:p>
      <w:pPr>
        <w:ind w:left="640"/>
        <w:spacing w:before="90" w:line="212" w:lineRule="auto"/>
        <w:rPr>
          <w:rFonts w:ascii="SimSun" w:hAnsi="SimSun" w:eastAsia="SimSun" w:cs="SimSun"/>
          <w:sz w:val="20"/>
          <w:szCs w:val="20"/>
        </w:rPr>
      </w:pPr>
      <w:r>
        <w:rPr>
          <w:rFonts w:ascii="SimSun" w:hAnsi="SimSun" w:eastAsia="SimSun" w:cs="SimSun"/>
          <w:sz w:val="20"/>
          <w:szCs w:val="20"/>
          <w:spacing w:val="7"/>
        </w:rPr>
        <w:t>1)第1题4)中变换&amp;在基</w:t>
      </w:r>
      <w:r>
        <w:rPr>
          <w:rFonts w:ascii="Times New Roman" w:hAnsi="Times New Roman" w:eastAsia="Times New Roman" w:cs="Times New Roman"/>
          <w:sz w:val="20"/>
          <w:szCs w:val="20"/>
          <w:spacing w:val="7"/>
        </w:rPr>
        <w:t>e₁=(1,0,0),e₂=(0,1,0),e₃=(0,0,1)                  </w:t>
      </w:r>
      <w:r>
        <w:rPr>
          <w:rFonts w:ascii="SimSun" w:hAnsi="SimSun" w:eastAsia="SimSun" w:cs="SimSun"/>
          <w:sz w:val="20"/>
          <w:szCs w:val="20"/>
          <w:spacing w:val="7"/>
        </w:rPr>
        <w:t>下的矩</w:t>
      </w:r>
      <w:r>
        <w:rPr>
          <w:rFonts w:ascii="SimSun" w:hAnsi="SimSun" w:eastAsia="SimSun" w:cs="SimSun"/>
          <w:sz w:val="20"/>
          <w:szCs w:val="20"/>
          <w:spacing w:val="6"/>
        </w:rPr>
        <w:t>阵；</w:t>
      </w:r>
    </w:p>
    <w:p>
      <w:pPr>
        <w:ind w:left="30" w:right="478" w:firstLine="599"/>
        <w:spacing w:before="79" w:line="263" w:lineRule="auto"/>
        <w:rPr>
          <w:rFonts w:ascii="SimSun" w:hAnsi="SimSun" w:eastAsia="SimSun" w:cs="SimSun"/>
          <w:sz w:val="20"/>
          <w:szCs w:val="20"/>
        </w:rPr>
      </w:pPr>
      <w:r>
        <w:rPr>
          <w:rFonts w:ascii="Times New Roman" w:hAnsi="Times New Roman" w:eastAsia="Times New Roman" w:cs="Times New Roman"/>
          <w:sz w:val="20"/>
          <w:szCs w:val="20"/>
          <w:spacing w:val="2"/>
        </w:rPr>
        <w:t>2)[0;e₁,e₂]       </w:t>
      </w:r>
      <w:r>
        <w:rPr>
          <w:rFonts w:ascii="SimSun" w:hAnsi="SimSun" w:eastAsia="SimSun" w:cs="SimSun"/>
          <w:sz w:val="20"/>
          <w:szCs w:val="20"/>
          <w:spacing w:val="2"/>
        </w:rPr>
        <w:t>是平面上一直角坐标系，以是平面上的向量对第一和第三象限角的平分线的垂</w:t>
      </w:r>
      <w:r>
        <w:rPr>
          <w:rFonts w:ascii="SimSun" w:hAnsi="SimSun" w:eastAsia="SimSun" w:cs="SimSun"/>
          <w:sz w:val="20"/>
          <w:szCs w:val="20"/>
          <w:spacing w:val="3"/>
        </w:rPr>
        <w:t xml:space="preserve"> </w:t>
      </w:r>
      <w:r>
        <w:rPr>
          <w:rFonts w:ascii="SimSun" w:hAnsi="SimSun" w:eastAsia="SimSun" w:cs="SimSun"/>
          <w:sz w:val="20"/>
          <w:szCs w:val="20"/>
          <w:spacing w:val="5"/>
        </w:rPr>
        <w:t>直投影，是平面上的向量对</w:t>
      </w:r>
      <w:r>
        <w:rPr>
          <w:rFonts w:ascii="Times New Roman" w:hAnsi="Times New Roman" w:eastAsia="Times New Roman" w:cs="Times New Roman"/>
          <w:sz w:val="20"/>
          <w:szCs w:val="20"/>
          <w:spacing w:val="5"/>
        </w:rPr>
        <w:t>e₂</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5"/>
        </w:rPr>
        <w:t>的垂直投影，求，另，48在基</w:t>
      </w:r>
      <w:r>
        <w:rPr>
          <w:rFonts w:ascii="Times New Roman" w:hAnsi="Times New Roman" w:eastAsia="Times New Roman" w:cs="Times New Roman"/>
          <w:sz w:val="20"/>
          <w:szCs w:val="20"/>
          <w:spacing w:val="5"/>
        </w:rPr>
        <w:t>e₁,e₂   </w:t>
      </w:r>
      <w:r>
        <w:rPr>
          <w:rFonts w:ascii="SimSun" w:hAnsi="SimSun" w:eastAsia="SimSun" w:cs="SimSun"/>
          <w:sz w:val="20"/>
          <w:szCs w:val="20"/>
          <w:spacing w:val="5"/>
        </w:rPr>
        <w:t>下的矩阵；</w:t>
      </w:r>
    </w:p>
    <w:p>
      <w:pPr>
        <w:ind w:left="640"/>
        <w:spacing w:before="71" w:line="212" w:lineRule="auto"/>
        <w:rPr>
          <w:rFonts w:ascii="SimSun" w:hAnsi="SimSun" w:eastAsia="SimSun" w:cs="SimSun"/>
          <w:sz w:val="20"/>
          <w:szCs w:val="20"/>
        </w:rPr>
      </w:pPr>
      <w:r>
        <w:rPr>
          <w:rFonts w:ascii="SimSun" w:hAnsi="SimSun" w:eastAsia="SimSun" w:cs="SimSun"/>
          <w:sz w:val="20"/>
          <w:szCs w:val="20"/>
          <w:spacing w:val="1"/>
        </w:rPr>
        <w:t>3)在空间</w:t>
      </w:r>
      <w:r>
        <w:rPr>
          <w:rFonts w:ascii="Times New Roman" w:hAnsi="Times New Roman" w:eastAsia="Times New Roman" w:cs="Times New Roman"/>
          <w:sz w:val="20"/>
          <w:szCs w:val="20"/>
          <w:spacing w:val="1"/>
        </w:rPr>
        <w:t>P[x]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spacing w:val="-30"/>
        </w:rPr>
        <w:t xml:space="preserve"> </w:t>
      </w:r>
      <w:r>
        <w:rPr>
          <w:rFonts w:ascii="SimSun" w:hAnsi="SimSun" w:eastAsia="SimSun" w:cs="SimSun"/>
          <w:sz w:val="20"/>
          <w:szCs w:val="20"/>
          <w:spacing w:val="1"/>
        </w:rPr>
        <w:t>中，设变换&amp;为</w:t>
      </w:r>
      <w:r>
        <w:rPr>
          <w:rFonts w:ascii="Times New Roman" w:hAnsi="Times New Roman" w:eastAsia="Times New Roman" w:cs="Times New Roman"/>
          <w:sz w:val="20"/>
          <w:szCs w:val="20"/>
          <w:spacing w:val="1"/>
        </w:rPr>
        <w:t>f(x)→f(x+1)-f(x),    </w:t>
      </w:r>
      <w:r>
        <w:rPr>
          <w:rFonts w:ascii="Times New Roman" w:hAnsi="Times New Roman" w:eastAsia="Times New Roman" w:cs="Times New Roman"/>
          <w:sz w:val="20"/>
          <w:szCs w:val="20"/>
        </w:rPr>
        <w:t xml:space="preserve">     </w:t>
      </w:r>
      <w:r>
        <w:rPr>
          <w:rFonts w:ascii="SimSun" w:hAnsi="SimSun" w:eastAsia="SimSun" w:cs="SimSun"/>
          <w:sz w:val="20"/>
          <w:szCs w:val="20"/>
        </w:rPr>
        <w:t>求</w:t>
      </w:r>
      <w:r>
        <w:rPr>
          <w:rFonts w:ascii="SimSun" w:hAnsi="SimSun" w:eastAsia="SimSun" w:cs="SimSun"/>
          <w:sz w:val="20"/>
          <w:szCs w:val="20"/>
          <w:spacing w:val="-31"/>
        </w:rPr>
        <w:t xml:space="preserve"> </w:t>
      </w:r>
      <w:r>
        <w:rPr>
          <w:rFonts w:ascii="SimSun" w:hAnsi="SimSun" w:eastAsia="SimSun" w:cs="SimSun"/>
          <w:sz w:val="20"/>
          <w:szCs w:val="20"/>
        </w:rPr>
        <w:t>√</w:t>
      </w:r>
      <w:r>
        <w:rPr>
          <w:rFonts w:ascii="SimSun" w:hAnsi="SimSun" w:eastAsia="SimSun" w:cs="SimSun"/>
          <w:sz w:val="20"/>
          <w:szCs w:val="20"/>
          <w:spacing w:val="-80"/>
        </w:rPr>
        <w:t xml:space="preserve"> </w:t>
      </w:r>
      <w:r>
        <w:rPr>
          <w:rFonts w:ascii="SimSun" w:hAnsi="SimSun" w:eastAsia="SimSun" w:cs="SimSun"/>
          <w:sz w:val="20"/>
          <w:szCs w:val="20"/>
        </w:rPr>
        <w:t>在基</w:t>
      </w:r>
    </w:p>
    <w:p>
      <w:pPr>
        <w:ind w:right="3001" w:firstLine="2229"/>
        <w:spacing w:before="74" w:line="287" w:lineRule="auto"/>
        <w:rPr>
          <w:rFonts w:ascii="SimSun" w:hAnsi="SimSun" w:eastAsia="SimSun" w:cs="SimSun"/>
          <w:sz w:val="20"/>
          <w:szCs w:val="20"/>
        </w:rPr>
      </w:pPr>
      <w:r>
        <w:rPr>
          <w:rFonts w:ascii="Times New Roman" w:hAnsi="Times New Roman" w:eastAsia="Times New Roman" w:cs="Times New Roman"/>
          <w:sz w:val="20"/>
          <w:szCs w:val="20"/>
          <w:position w:val="-15"/>
        </w:rPr>
        <w:drawing>
          <wp:inline distT="0" distB="0" distL="0" distR="0">
            <wp:extent cx="1746229" cy="311132"/>
            <wp:effectExtent l="0" t="0" r="0" b="0"/>
            <wp:docPr id="2090" name="IM 2090"/>
            <wp:cNvGraphicFramePr/>
            <a:graphic>
              <a:graphicData uri="http://schemas.openxmlformats.org/drawingml/2006/picture">
                <pic:pic>
                  <pic:nvPicPr>
                    <pic:cNvPr id="2090" name="IM 2090"/>
                    <pic:cNvPicPr/>
                  </pic:nvPicPr>
                  <pic:blipFill>
                    <a:blip r:embed="rId1206"/>
                    <a:stretch>
                      <a:fillRect/>
                    </a:stretch>
                  </pic:blipFill>
                  <pic:spPr>
                    <a:xfrm rot="0">
                      <a:off x="0" y="0"/>
                      <a:ext cx="1746229" cy="311132"/>
                    </a:xfrm>
                    <a:prstGeom prst="rect">
                      <a:avLst/>
                    </a:prstGeom>
                  </pic:spPr>
                </pic:pic>
              </a:graphicData>
            </a:graphic>
          </wp:inline>
        </w:drawing>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i=1,2,…,n-1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下的矩阵；</w:t>
      </w:r>
    </w:p>
    <w:p>
      <w:pPr>
        <w:spacing w:line="287" w:lineRule="auto"/>
        <w:sectPr>
          <w:headerReference w:type="default" r:id="rId5"/>
          <w:footerReference w:type="default" r:id="rId1204"/>
          <w:pgSz w:w="10140" w:h="15960"/>
          <w:pgMar w:top="400" w:right="810" w:bottom="441" w:left="160" w:header="0" w:footer="182" w:gutter="0"/>
        </w:sectPr>
        <w:rPr>
          <w:rFonts w:ascii="SimSun" w:hAnsi="SimSun" w:eastAsia="SimSun" w:cs="SimSun"/>
          <w:sz w:val="20"/>
          <w:szCs w:val="20"/>
        </w:rPr>
      </w:pPr>
    </w:p>
    <w:p>
      <w:pPr>
        <w:ind w:left="640"/>
        <w:spacing w:line="219" w:lineRule="auto"/>
        <w:rPr>
          <w:rFonts w:ascii="SimHei" w:hAnsi="SimHei" w:eastAsia="SimHei" w:cs="SimHei"/>
          <w:sz w:val="20"/>
          <w:szCs w:val="20"/>
        </w:rPr>
      </w:pPr>
      <w:r>
        <w:rPr>
          <w:rFonts w:ascii="SimSun" w:hAnsi="SimSun" w:eastAsia="SimSun" w:cs="SimSun"/>
          <w:sz w:val="20"/>
          <w:szCs w:val="20"/>
          <w:spacing w:val="-4"/>
        </w:rPr>
        <w:t>I</w:t>
      </w:r>
      <w:r>
        <w:rPr>
          <w:rFonts w:ascii="SimSun" w:hAnsi="SimSun" w:eastAsia="SimSun" w:cs="SimSun"/>
          <w:sz w:val="20"/>
          <w:szCs w:val="20"/>
          <w:spacing w:val="28"/>
        </w:rPr>
        <w:t xml:space="preserve"> </w:t>
      </w:r>
      <w:r>
        <w:rPr>
          <w:rFonts w:ascii="SimHei" w:hAnsi="SimHei" w:eastAsia="SimHei" w:cs="SimHei"/>
          <w:sz w:val="20"/>
          <w:szCs w:val="20"/>
          <w:spacing w:val="-4"/>
        </w:rPr>
        <w:t>第七章</w:t>
      </w:r>
      <w:r>
        <w:rPr>
          <w:rFonts w:ascii="SimHei" w:hAnsi="SimHei" w:eastAsia="SimHei" w:cs="SimHei"/>
          <w:sz w:val="20"/>
          <w:szCs w:val="20"/>
          <w:spacing w:val="14"/>
        </w:rPr>
        <w:t xml:space="preserve">  </w:t>
      </w:r>
      <w:r>
        <w:rPr>
          <w:rFonts w:ascii="SimHei" w:hAnsi="SimHei" w:eastAsia="SimHei" w:cs="SimHei"/>
          <w:sz w:val="20"/>
          <w:szCs w:val="20"/>
          <w:spacing w:val="-4"/>
        </w:rPr>
        <w:t>线性变换</w:t>
      </w:r>
    </w:p>
    <w:p>
      <w:pPr>
        <w:pStyle w:val="BodyText"/>
        <w:spacing w:line="467" w:lineRule="auto"/>
        <w:rPr/>
      </w:pPr>
      <w:r/>
    </w:p>
    <w:p>
      <w:pPr>
        <w:ind w:left="1119"/>
        <w:spacing w:before="65" w:line="222" w:lineRule="auto"/>
        <w:rPr>
          <w:rFonts w:ascii="SimHei" w:hAnsi="SimHei" w:eastAsia="SimHei" w:cs="SimHei"/>
          <w:sz w:val="20"/>
          <w:szCs w:val="20"/>
        </w:rPr>
      </w:pPr>
      <w:r>
        <w:rPr>
          <w:rFonts w:ascii="SimHei" w:hAnsi="SimHei" w:eastAsia="SimHei" w:cs="SimHei"/>
          <w:sz w:val="20"/>
          <w:szCs w:val="20"/>
          <w:spacing w:val="28"/>
        </w:rPr>
        <w:t>4)6个函数</w:t>
      </w:r>
    </w:p>
    <w:p>
      <w:pPr>
        <w:ind w:left="198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E₁=e""cos  bx,                 E₂=e"sin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bx,                E₃=xe""cos  bx,</w:t>
      </w:r>
    </w:p>
    <w:p>
      <w:pPr>
        <w:ind w:left="1989"/>
        <w:spacing w:before="110"/>
        <w:rPr>
          <w:sz w:val="20"/>
          <w:szCs w:val="20"/>
        </w:rPr>
      </w:pPr>
      <w:r>
        <w:rPr>
          <w:rFonts w:ascii="Times New Roman" w:hAnsi="Times New Roman" w:eastAsia="Times New Roman" w:cs="Times New Roman"/>
          <w:sz w:val="20"/>
          <w:szCs w:val="20"/>
        </w:rPr>
        <w:t>E₄=xe"sin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bx,               </w:t>
      </w:r>
      <w:r>
        <w:rPr>
          <w:sz w:val="20"/>
          <w:szCs w:val="20"/>
          <w:position w:val="-12"/>
        </w:rPr>
        <w:drawing>
          <wp:inline distT="0" distB="0" distL="0" distR="0">
            <wp:extent cx="993196" cy="260852"/>
            <wp:effectExtent l="0" t="0" r="0" b="0"/>
            <wp:docPr id="2094" name="IM 2094"/>
            <wp:cNvGraphicFramePr/>
            <a:graphic>
              <a:graphicData uri="http://schemas.openxmlformats.org/drawingml/2006/picture">
                <pic:pic>
                  <pic:nvPicPr>
                    <pic:cNvPr id="2094" name="IM 2094"/>
                    <pic:cNvPicPr/>
                  </pic:nvPicPr>
                  <pic:blipFill>
                    <a:blip r:embed="rId1208"/>
                    <a:stretch>
                      <a:fillRect/>
                    </a:stretch>
                  </pic:blipFill>
                  <pic:spPr>
                    <a:xfrm rot="0">
                      <a:off x="0" y="0"/>
                      <a:ext cx="993196" cy="260852"/>
                    </a:xfrm>
                    <a:prstGeom prst="rect">
                      <a:avLst/>
                    </a:prstGeom>
                  </pic:spPr>
                </pic:pic>
              </a:graphicData>
            </a:graphic>
          </wp:inline>
        </w:drawing>
      </w:r>
      <w:r>
        <w:rPr>
          <w:rFonts w:ascii="Times New Roman" w:hAnsi="Times New Roman" w:eastAsia="Times New Roman" w:cs="Times New Roman"/>
          <w:sz w:val="20"/>
          <w:szCs w:val="20"/>
          <w:spacing w:val="5"/>
        </w:rPr>
        <w:t xml:space="preserve">       </w:t>
      </w:r>
      <w:r>
        <w:rPr>
          <w:sz w:val="20"/>
          <w:szCs w:val="20"/>
          <w:position w:val="-12"/>
        </w:rPr>
        <w:drawing>
          <wp:inline distT="0" distB="0" distL="0" distR="0">
            <wp:extent cx="946196" cy="285694"/>
            <wp:effectExtent l="0" t="0" r="0" b="0"/>
            <wp:docPr id="2096" name="IM 2096"/>
            <wp:cNvGraphicFramePr/>
            <a:graphic>
              <a:graphicData uri="http://schemas.openxmlformats.org/drawingml/2006/picture">
                <pic:pic>
                  <pic:nvPicPr>
                    <pic:cNvPr id="2096" name="IM 2096"/>
                    <pic:cNvPicPr/>
                  </pic:nvPicPr>
                  <pic:blipFill>
                    <a:blip r:embed="rId1209"/>
                    <a:stretch>
                      <a:fillRect/>
                    </a:stretch>
                  </pic:blipFill>
                  <pic:spPr>
                    <a:xfrm rot="0">
                      <a:off x="0" y="0"/>
                      <a:ext cx="946196" cy="285694"/>
                    </a:xfrm>
                    <a:prstGeom prst="rect">
                      <a:avLst/>
                    </a:prstGeom>
                  </pic:spPr>
                </pic:pic>
              </a:graphicData>
            </a:graphic>
          </wp:inline>
        </w:drawing>
      </w:r>
    </w:p>
    <w:p>
      <w:pPr>
        <w:ind w:left="489"/>
        <w:spacing w:before="154" w:line="292" w:lineRule="auto"/>
        <w:rPr>
          <w:rFonts w:ascii="SimSun" w:hAnsi="SimSun" w:eastAsia="SimSun" w:cs="SimSun"/>
          <w:sz w:val="20"/>
          <w:szCs w:val="20"/>
        </w:rPr>
      </w:pPr>
      <w:r>
        <w:rPr>
          <w:rFonts w:ascii="SimSun" w:hAnsi="SimSun" w:eastAsia="SimSun" w:cs="SimSun"/>
          <w:sz w:val="20"/>
          <w:szCs w:val="20"/>
          <w:spacing w:val="7"/>
        </w:rPr>
        <w:t>的所有实系数线性组合构成实数域上一个6维线性空间，求微分变换9在基</w:t>
      </w:r>
      <w:r>
        <w:rPr>
          <w:rFonts w:ascii="Times New Roman" w:hAnsi="Times New Roman" w:eastAsia="Times New Roman" w:cs="Times New Roman"/>
          <w:sz w:val="20"/>
          <w:szCs w:val="20"/>
          <w:spacing w:val="7"/>
        </w:rPr>
        <w:t>e,(i=1,2,…,6)        </w:t>
      </w:r>
      <w:r>
        <w:rPr>
          <w:rFonts w:ascii="SimSun" w:hAnsi="SimSun" w:eastAsia="SimSun" w:cs="SimSun"/>
          <w:sz w:val="20"/>
          <w:szCs w:val="20"/>
          <w:spacing w:val="7"/>
        </w:rPr>
        <w:t>下的</w:t>
      </w:r>
      <w:r>
        <w:rPr>
          <w:rFonts w:ascii="SimSun" w:hAnsi="SimSun" w:eastAsia="SimSun" w:cs="SimSun"/>
          <w:sz w:val="20"/>
          <w:szCs w:val="20"/>
          <w:spacing w:val="12"/>
        </w:rPr>
        <w:t xml:space="preserve"> </w:t>
      </w:r>
      <w:r>
        <w:rPr>
          <w:rFonts w:ascii="SimSun" w:hAnsi="SimSun" w:eastAsia="SimSun" w:cs="SimSun"/>
          <w:sz w:val="20"/>
          <w:szCs w:val="20"/>
        </w:rPr>
        <w:t>矩阵；</w:t>
      </w:r>
    </w:p>
    <w:p>
      <w:pPr>
        <w:ind w:left="1199"/>
        <w:spacing w:before="48" w:line="216" w:lineRule="auto"/>
        <w:rPr>
          <w:rFonts w:ascii="SimSun" w:hAnsi="SimSun" w:eastAsia="SimSun" w:cs="SimSun"/>
          <w:sz w:val="20"/>
          <w:szCs w:val="20"/>
        </w:rPr>
      </w:pPr>
      <w:r>
        <w:rPr>
          <w:rFonts w:ascii="SimSun" w:hAnsi="SimSun" w:eastAsia="SimSun" w:cs="SimSun"/>
          <w:sz w:val="20"/>
          <w:szCs w:val="20"/>
          <w:spacing w:val="12"/>
        </w:rPr>
        <w:t>5)已知P³中线性变换在基η</w:t>
      </w:r>
      <w:r>
        <w:rPr>
          <w:rFonts w:ascii="Calibri" w:hAnsi="Calibri" w:eastAsia="Calibri" w:cs="Calibri"/>
          <w:sz w:val="20"/>
          <w:szCs w:val="20"/>
          <w:spacing w:val="12"/>
        </w:rPr>
        <w:t>₁</w:t>
      </w:r>
      <w:r>
        <w:rPr>
          <w:rFonts w:ascii="SimSun" w:hAnsi="SimSun" w:eastAsia="SimSun" w:cs="SimSun"/>
          <w:sz w:val="20"/>
          <w:szCs w:val="20"/>
          <w:spacing w:val="12"/>
        </w:rPr>
        <w:t>=(-1,1,1),η</w:t>
      </w:r>
      <w:r>
        <w:rPr>
          <w:rFonts w:ascii="Calibri" w:hAnsi="Calibri" w:eastAsia="Calibri" w:cs="Calibri"/>
          <w:sz w:val="20"/>
          <w:szCs w:val="20"/>
          <w:spacing w:val="12"/>
        </w:rPr>
        <w:t>₂</w:t>
      </w:r>
      <w:r>
        <w:rPr>
          <w:rFonts w:ascii="SimSun" w:hAnsi="SimSun" w:eastAsia="SimSun" w:cs="SimSun"/>
          <w:sz w:val="20"/>
          <w:szCs w:val="20"/>
          <w:spacing w:val="12"/>
        </w:rPr>
        <w:t>=(1,0,-1),η</w:t>
      </w:r>
      <w:r>
        <w:rPr>
          <w:rFonts w:ascii="Calibri" w:hAnsi="Calibri" w:eastAsia="Calibri" w:cs="Calibri"/>
          <w:sz w:val="20"/>
          <w:szCs w:val="20"/>
          <w:spacing w:val="11"/>
        </w:rPr>
        <w:t>₃</w:t>
      </w:r>
      <w:r>
        <w:rPr>
          <w:rFonts w:ascii="SimSun" w:hAnsi="SimSun" w:eastAsia="SimSun" w:cs="SimSun"/>
          <w:sz w:val="20"/>
          <w:szCs w:val="20"/>
          <w:spacing w:val="11"/>
        </w:rPr>
        <w:t>=(0,1,1)下的矩阵是</w:t>
      </w:r>
    </w:p>
    <w:p>
      <w:pPr>
        <w:ind w:firstLine="4189"/>
        <w:spacing w:before="60" w:line="880" w:lineRule="exact"/>
        <w:rPr/>
      </w:pPr>
      <w:r>
        <w:rPr>
          <w:position w:val="-17"/>
        </w:rPr>
        <w:drawing>
          <wp:inline distT="0" distB="0" distL="0" distR="0">
            <wp:extent cx="812846" cy="558720"/>
            <wp:effectExtent l="0" t="0" r="0" b="0"/>
            <wp:docPr id="2098" name="IM 2098"/>
            <wp:cNvGraphicFramePr/>
            <a:graphic>
              <a:graphicData uri="http://schemas.openxmlformats.org/drawingml/2006/picture">
                <pic:pic>
                  <pic:nvPicPr>
                    <pic:cNvPr id="2098" name="IM 2098"/>
                    <pic:cNvPicPr/>
                  </pic:nvPicPr>
                  <pic:blipFill>
                    <a:blip r:embed="rId1210"/>
                    <a:stretch>
                      <a:fillRect/>
                    </a:stretch>
                  </pic:blipFill>
                  <pic:spPr>
                    <a:xfrm rot="0">
                      <a:off x="0" y="0"/>
                      <a:ext cx="812846" cy="558720"/>
                    </a:xfrm>
                    <a:prstGeom prst="rect">
                      <a:avLst/>
                    </a:prstGeom>
                  </pic:spPr>
                </pic:pic>
              </a:graphicData>
            </a:graphic>
          </wp:inline>
        </w:drawing>
      </w:r>
    </w:p>
    <w:p>
      <w:pPr>
        <w:ind w:left="489"/>
        <w:spacing w:before="86" w:line="212" w:lineRule="auto"/>
        <w:rPr>
          <w:rFonts w:ascii="SimSun" w:hAnsi="SimSun" w:eastAsia="SimSun" w:cs="SimSun"/>
          <w:sz w:val="20"/>
          <w:szCs w:val="20"/>
        </w:rPr>
      </w:pPr>
      <w:r>
        <w:rPr>
          <w:rFonts w:ascii="SimSun" w:hAnsi="SimSun" w:eastAsia="SimSun" w:cs="SimSun"/>
          <w:sz w:val="20"/>
          <w:szCs w:val="20"/>
          <w:spacing w:val="2"/>
        </w:rPr>
        <w:t>求</w:t>
      </w:r>
      <w:r>
        <w:rPr>
          <w:rFonts w:ascii="SimSun" w:hAnsi="SimSun" w:eastAsia="SimSun" w:cs="SimSun"/>
          <w:sz w:val="20"/>
          <w:szCs w:val="20"/>
          <w:spacing w:val="94"/>
        </w:rPr>
        <w:t xml:space="preserve"> </w:t>
      </w:r>
      <w:r>
        <w:rPr>
          <w:rFonts w:ascii="SimSun" w:hAnsi="SimSun" w:eastAsia="SimSun" w:cs="SimSun"/>
          <w:sz w:val="20"/>
          <w:szCs w:val="20"/>
          <w:spacing w:val="2"/>
        </w:rPr>
        <w:t>在基</w:t>
      </w:r>
      <w:r>
        <w:rPr>
          <w:rFonts w:ascii="Times New Roman" w:hAnsi="Times New Roman" w:eastAsia="Times New Roman" w:cs="Times New Roman"/>
          <w:sz w:val="20"/>
          <w:szCs w:val="20"/>
          <w:spacing w:val="2"/>
        </w:rPr>
        <w:t>E₁=(1,0,0),e₂=(0,1,0),E₃=(0,0,1)                 </w:t>
      </w:r>
      <w:r>
        <w:rPr>
          <w:rFonts w:ascii="SimSun" w:hAnsi="SimSun" w:eastAsia="SimSun" w:cs="SimSun"/>
          <w:sz w:val="20"/>
          <w:szCs w:val="20"/>
          <w:spacing w:val="2"/>
        </w:rPr>
        <w:t>下的矩阵；</w:t>
      </w:r>
    </w:p>
    <w:p>
      <w:pPr>
        <w:ind w:left="1199"/>
        <w:spacing w:before="124" w:line="220" w:lineRule="auto"/>
        <w:rPr>
          <w:rFonts w:ascii="SimSun" w:hAnsi="SimSun" w:eastAsia="SimSun" w:cs="SimSun"/>
          <w:sz w:val="20"/>
          <w:szCs w:val="20"/>
        </w:rPr>
      </w:pPr>
      <w:r>
        <w:rPr>
          <w:rFonts w:ascii="SimSun" w:hAnsi="SimSun" w:eastAsia="SimSun" w:cs="SimSun"/>
          <w:sz w:val="20"/>
          <w:szCs w:val="20"/>
          <w:spacing w:val="-5"/>
        </w:rPr>
        <w:t>6</w:t>
      </w:r>
      <w:r>
        <w:rPr>
          <w:rFonts w:ascii="SimSun" w:hAnsi="SimSun" w:eastAsia="SimSun" w:cs="SimSun"/>
          <w:sz w:val="20"/>
          <w:szCs w:val="20"/>
          <w:spacing w:val="-37"/>
        </w:rPr>
        <w:t xml:space="preserve"> </w:t>
      </w:r>
      <w:r>
        <w:rPr>
          <w:rFonts w:ascii="SimSun" w:hAnsi="SimSun" w:eastAsia="SimSun" w:cs="SimSun"/>
          <w:sz w:val="20"/>
          <w:szCs w:val="20"/>
          <w:spacing w:val="-5"/>
        </w:rPr>
        <w:t>)</w:t>
      </w:r>
      <w:r>
        <w:rPr>
          <w:rFonts w:ascii="SimSun" w:hAnsi="SimSun" w:eastAsia="SimSun" w:cs="SimSun"/>
          <w:sz w:val="20"/>
          <w:szCs w:val="20"/>
          <w:spacing w:val="-38"/>
        </w:rPr>
        <w:t xml:space="preserve"> </w:t>
      </w:r>
      <w:r>
        <w:rPr>
          <w:rFonts w:ascii="SimSun" w:hAnsi="SimSun" w:eastAsia="SimSun" w:cs="SimSun"/>
          <w:sz w:val="20"/>
          <w:szCs w:val="20"/>
          <w:spacing w:val="-5"/>
        </w:rPr>
        <w:t>在</w:t>
      </w:r>
      <w:r>
        <w:rPr>
          <w:rFonts w:ascii="Times New Roman" w:hAnsi="Times New Roman" w:eastAsia="Times New Roman" w:cs="Times New Roman"/>
          <w:sz w:val="20"/>
          <w:szCs w:val="20"/>
          <w:spacing w:val="-5"/>
        </w:rPr>
        <w:t>P³  </w:t>
      </w:r>
      <w:r>
        <w:rPr>
          <w:rFonts w:ascii="SimSun" w:hAnsi="SimSun" w:eastAsia="SimSun" w:cs="SimSun"/>
          <w:sz w:val="20"/>
          <w:szCs w:val="20"/>
          <w:spacing w:val="-5"/>
        </w:rPr>
        <w:t>中，以定义如下：</w:t>
      </w:r>
    </w:p>
    <w:p>
      <w:pPr>
        <w:ind w:left="489" w:right="2554" w:firstLine="2459"/>
        <w:spacing w:before="112" w:line="270" w:lineRule="auto"/>
        <w:rPr>
          <w:rFonts w:ascii="FangSong" w:hAnsi="FangSong" w:eastAsia="FangSong" w:cs="FangSong"/>
          <w:sz w:val="20"/>
          <w:szCs w:val="20"/>
        </w:rPr>
      </w:pPr>
      <w:r>
        <w:rPr>
          <w:rFonts w:ascii="SimSun" w:hAnsi="SimSun" w:eastAsia="SimSun" w:cs="SimSun"/>
          <w:sz w:val="20"/>
          <w:szCs w:val="20"/>
          <w:position w:val="-39"/>
        </w:rPr>
        <w:drawing>
          <wp:inline distT="0" distB="0" distL="0" distR="0">
            <wp:extent cx="1100680" cy="578077"/>
            <wp:effectExtent l="0" t="0" r="0" b="0"/>
            <wp:docPr id="2100" name="IM 2100"/>
            <wp:cNvGraphicFramePr/>
            <a:graphic>
              <a:graphicData uri="http://schemas.openxmlformats.org/drawingml/2006/picture">
                <pic:pic>
                  <pic:nvPicPr>
                    <pic:cNvPr id="2100" name="IM 2100"/>
                    <pic:cNvPicPr/>
                  </pic:nvPicPr>
                  <pic:blipFill>
                    <a:blip r:embed="rId1211"/>
                    <a:stretch>
                      <a:fillRect/>
                    </a:stretch>
                  </pic:blipFill>
                  <pic:spPr>
                    <a:xfrm rot="0">
                      <a:off x="0" y="0"/>
                      <a:ext cx="1100680" cy="578077"/>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5"/>
        </w:rPr>
        <w:t>其中</w:t>
      </w:r>
      <w:r>
        <w:rPr>
          <w:rFonts w:ascii="SimSun" w:hAnsi="SimSun" w:eastAsia="SimSun" w:cs="SimSun"/>
          <w:sz w:val="20"/>
          <w:szCs w:val="20"/>
          <w:spacing w:val="-71"/>
        </w:rPr>
        <w:t xml:space="preserve"> </w:t>
      </w:r>
      <w:r>
        <w:rPr>
          <w:sz w:val="20"/>
          <w:szCs w:val="20"/>
          <w:position w:val="-39"/>
        </w:rPr>
        <w:drawing>
          <wp:inline distT="0" distB="0" distL="0" distR="0">
            <wp:extent cx="826411" cy="578077"/>
            <wp:effectExtent l="0" t="0" r="0" b="0"/>
            <wp:docPr id="2102" name="IM 2102"/>
            <wp:cNvGraphicFramePr/>
            <a:graphic>
              <a:graphicData uri="http://schemas.openxmlformats.org/drawingml/2006/picture">
                <pic:pic>
                  <pic:nvPicPr>
                    <pic:cNvPr id="2102" name="IM 2102"/>
                    <pic:cNvPicPr/>
                  </pic:nvPicPr>
                  <pic:blipFill>
                    <a:blip r:embed="rId1212"/>
                    <a:stretch>
                      <a:fillRect/>
                    </a:stretch>
                  </pic:blipFill>
                  <pic:spPr>
                    <a:xfrm rot="0">
                      <a:off x="0" y="0"/>
                      <a:ext cx="826411" cy="578077"/>
                    </a:xfrm>
                    <a:prstGeom prst="rect">
                      <a:avLst/>
                    </a:prstGeom>
                  </pic:spPr>
                </pic:pic>
              </a:graphicData>
            </a:graphic>
          </wp:inline>
        </w:drawing>
      </w:r>
      <w:r>
        <w:rPr>
          <w:rFonts w:ascii="SimSun" w:hAnsi="SimSun" w:eastAsia="SimSun" w:cs="SimSun"/>
          <w:sz w:val="20"/>
          <w:szCs w:val="20"/>
        </w:rPr>
        <w:t xml:space="preserve"> </w:t>
      </w:r>
      <w:r>
        <w:rPr>
          <w:rFonts w:ascii="FangSong" w:hAnsi="FangSong" w:eastAsia="FangSong" w:cs="FangSong"/>
          <w:sz w:val="20"/>
          <w:szCs w:val="20"/>
        </w:rPr>
        <w:t>求</w:t>
      </w:r>
      <w:r>
        <w:rPr>
          <w:rFonts w:ascii="FangSong" w:hAnsi="FangSong" w:eastAsia="FangSong" w:cs="FangSong"/>
          <w:sz w:val="20"/>
          <w:szCs w:val="20"/>
          <w:spacing w:val="36"/>
        </w:rPr>
        <w:t xml:space="preserve"> </w:t>
      </w:r>
      <w:r>
        <w:rPr>
          <w:rFonts w:ascii="FangSong" w:hAnsi="FangSong" w:eastAsia="FangSong" w:cs="FangSong"/>
          <w:sz w:val="20"/>
          <w:szCs w:val="20"/>
        </w:rPr>
        <w:t>在</w:t>
      </w:r>
      <w:r>
        <w:rPr>
          <w:rFonts w:ascii="FangSong" w:hAnsi="FangSong" w:eastAsia="FangSong" w:cs="FangSong"/>
          <w:sz w:val="20"/>
          <w:szCs w:val="20"/>
          <w:spacing w:val="34"/>
        </w:rPr>
        <w:t xml:space="preserve"> </w:t>
      </w:r>
      <w:r>
        <w:rPr>
          <w:rFonts w:ascii="FangSong" w:hAnsi="FangSong" w:eastAsia="FangSong" w:cs="FangSong"/>
          <w:sz w:val="20"/>
          <w:szCs w:val="20"/>
        </w:rPr>
        <w:t>基</w:t>
      </w:r>
      <w:r>
        <w:rPr>
          <w:rFonts w:ascii="Times New Roman" w:hAnsi="Times New Roman" w:eastAsia="Times New Roman" w:cs="Times New Roman"/>
          <w:sz w:val="20"/>
          <w:szCs w:val="20"/>
        </w:rPr>
        <w:t>e₁=(1,0,0),e₂=(0,1,0),e₃=(0,0,1)                  </w:t>
      </w:r>
      <w:r>
        <w:rPr>
          <w:rFonts w:ascii="Times New Roman" w:hAnsi="Times New Roman" w:eastAsia="Times New Roman" w:cs="Times New Roman"/>
          <w:sz w:val="20"/>
          <w:szCs w:val="20"/>
          <w:spacing w:val="-1"/>
        </w:rPr>
        <w:t xml:space="preserve"> </w:t>
      </w:r>
      <w:r>
        <w:rPr>
          <w:rFonts w:ascii="FangSong" w:hAnsi="FangSong" w:eastAsia="FangSong" w:cs="FangSong"/>
          <w:sz w:val="20"/>
          <w:szCs w:val="20"/>
          <w:spacing w:val="-1"/>
        </w:rPr>
        <w:t>下的矩阵；</w:t>
      </w:r>
    </w:p>
    <w:p>
      <w:pPr>
        <w:ind w:left="1190"/>
        <w:spacing w:before="90" w:line="212" w:lineRule="auto"/>
        <w:rPr>
          <w:rFonts w:ascii="SimSun" w:hAnsi="SimSun" w:eastAsia="SimSun" w:cs="SimSun"/>
          <w:sz w:val="20"/>
          <w:szCs w:val="20"/>
        </w:rPr>
      </w:pPr>
      <w:r>
        <w:rPr>
          <w:rFonts w:ascii="SimSun" w:hAnsi="SimSun" w:eastAsia="SimSun" w:cs="SimSun"/>
          <w:sz w:val="20"/>
          <w:szCs w:val="20"/>
          <w:spacing w:val="2"/>
        </w:rPr>
        <w:t>7)同上，求</w:t>
      </w:r>
      <w:r>
        <w:rPr>
          <w:rFonts w:ascii="SimSun" w:hAnsi="SimSun" w:eastAsia="SimSun" w:cs="SimSun"/>
          <w:sz w:val="20"/>
          <w:szCs w:val="20"/>
          <w:spacing w:val="52"/>
        </w:rPr>
        <w:t xml:space="preserve"> </w:t>
      </w:r>
      <w:r>
        <w:rPr>
          <w:rFonts w:ascii="SimSun" w:hAnsi="SimSun" w:eastAsia="SimSun" w:cs="SimSun"/>
          <w:sz w:val="20"/>
          <w:szCs w:val="20"/>
          <w:spacing w:val="2"/>
        </w:rPr>
        <w:t>在η.</w:t>
      </w:r>
      <w:r>
        <w:rPr>
          <w:rFonts w:ascii="SimSun" w:hAnsi="SimSun" w:eastAsia="SimSun" w:cs="SimSun"/>
          <w:sz w:val="20"/>
          <w:szCs w:val="20"/>
          <w:spacing w:val="-44"/>
        </w:rPr>
        <w:t xml:space="preserve"> </w:t>
      </w:r>
      <w:r>
        <w:rPr>
          <w:rFonts w:ascii="SimSun" w:hAnsi="SimSun" w:eastAsia="SimSun" w:cs="SimSun"/>
          <w:sz w:val="20"/>
          <w:szCs w:val="20"/>
          <w:spacing w:val="2"/>
        </w:rPr>
        <w:t>η</w:t>
      </w:r>
      <w:r>
        <w:rPr>
          <w:rFonts w:ascii="Calibri" w:hAnsi="Calibri" w:eastAsia="Calibri" w:cs="Calibri"/>
          <w:sz w:val="20"/>
          <w:szCs w:val="20"/>
          <w:spacing w:val="2"/>
        </w:rPr>
        <w:t>₂</w:t>
      </w:r>
      <w:r>
        <w:rPr>
          <w:rFonts w:ascii="SimSun" w:hAnsi="SimSun" w:eastAsia="SimSun" w:cs="SimSun"/>
          <w:sz w:val="20"/>
          <w:szCs w:val="20"/>
          <w:spacing w:val="2"/>
        </w:rPr>
        <w:t>,</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下的矩阵.</w:t>
      </w:r>
    </w:p>
    <w:p>
      <w:pPr>
        <w:ind w:left="900"/>
        <w:spacing w:before="124" w:line="220" w:lineRule="auto"/>
        <w:rPr>
          <w:rFonts w:ascii="SimSun" w:hAnsi="SimSun" w:eastAsia="SimSun" w:cs="SimSun"/>
          <w:sz w:val="20"/>
          <w:szCs w:val="20"/>
        </w:rPr>
      </w:pPr>
      <w:r>
        <w:rPr>
          <w:rFonts w:ascii="SimSun" w:hAnsi="SimSun" w:eastAsia="SimSun" w:cs="SimSun"/>
          <w:sz w:val="20"/>
          <w:szCs w:val="20"/>
          <w:spacing w:val="4"/>
        </w:rPr>
        <w:t>8.在</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4"/>
        </w:rPr>
        <w:t>P²*²</w:t>
      </w:r>
      <w:r>
        <w:rPr>
          <w:rFonts w:ascii="SimSun" w:hAnsi="SimSun" w:eastAsia="SimSun" w:cs="SimSun"/>
          <w:sz w:val="20"/>
          <w:szCs w:val="20"/>
          <w:spacing w:val="4"/>
        </w:rPr>
        <w:t>中定义线性变换</w:t>
      </w:r>
    </w:p>
    <w:p>
      <w:pPr>
        <w:ind w:firstLine="2719"/>
        <w:spacing w:before="121" w:line="692" w:lineRule="exact"/>
        <w:rPr/>
      </w:pPr>
      <w:r>
        <w:drawing>
          <wp:anchor distT="0" distB="0" distL="0" distR="0" simplePos="0" relativeHeight="253404160" behindDoc="1" locked="0" layoutInCell="1" allowOverlap="1">
            <wp:simplePos x="0" y="0"/>
            <wp:positionH relativeFrom="column">
              <wp:posOffset>3225640</wp:posOffset>
            </wp:positionH>
            <wp:positionV relativeFrom="paragraph">
              <wp:posOffset>76983</wp:posOffset>
            </wp:positionV>
            <wp:extent cx="1130890" cy="433111"/>
            <wp:effectExtent l="0" t="0" r="0" b="0"/>
            <wp:wrapNone/>
            <wp:docPr id="2104" name="IM 2104"/>
            <wp:cNvGraphicFramePr/>
            <a:graphic>
              <a:graphicData uri="http://schemas.openxmlformats.org/drawingml/2006/picture">
                <pic:pic>
                  <pic:nvPicPr>
                    <pic:cNvPr id="2104" name="IM 2104"/>
                    <pic:cNvPicPr/>
                  </pic:nvPicPr>
                  <pic:blipFill>
                    <a:blip r:embed="rId1213"/>
                    <a:stretch>
                      <a:fillRect/>
                    </a:stretch>
                  </pic:blipFill>
                  <pic:spPr>
                    <a:xfrm rot="0">
                      <a:off x="0" y="0"/>
                      <a:ext cx="1130890" cy="433111"/>
                    </a:xfrm>
                    <a:prstGeom prst="rect">
                      <a:avLst/>
                    </a:prstGeom>
                  </pic:spPr>
                </pic:pic>
              </a:graphicData>
            </a:graphic>
          </wp:anchor>
        </w:drawing>
      </w:r>
      <w:r>
        <w:rPr>
          <w:position w:val="-13"/>
        </w:rPr>
        <w:drawing>
          <wp:inline distT="0" distB="0" distL="0" distR="0">
            <wp:extent cx="1203855" cy="439685"/>
            <wp:effectExtent l="0" t="0" r="0" b="0"/>
            <wp:docPr id="2106" name="IM 2106"/>
            <wp:cNvGraphicFramePr/>
            <a:graphic>
              <a:graphicData uri="http://schemas.openxmlformats.org/drawingml/2006/picture">
                <pic:pic>
                  <pic:nvPicPr>
                    <pic:cNvPr id="2106" name="IM 2106"/>
                    <pic:cNvPicPr/>
                  </pic:nvPicPr>
                  <pic:blipFill>
                    <a:blip r:embed="rId1214"/>
                    <a:stretch>
                      <a:fillRect/>
                    </a:stretch>
                  </pic:blipFill>
                  <pic:spPr>
                    <a:xfrm rot="0">
                      <a:off x="0" y="0"/>
                      <a:ext cx="1203855" cy="439685"/>
                    </a:xfrm>
                    <a:prstGeom prst="rect">
                      <a:avLst/>
                    </a:prstGeom>
                  </pic:spPr>
                </pic:pic>
              </a:graphicData>
            </a:graphic>
          </wp:inline>
        </w:drawing>
      </w:r>
    </w:p>
    <w:p>
      <w:pPr>
        <w:ind w:firstLine="2699"/>
        <w:spacing w:before="80" w:line="740" w:lineRule="exact"/>
        <w:rPr/>
      </w:pPr>
      <w:r>
        <w:rPr>
          <w:position w:val="-14"/>
        </w:rPr>
        <w:drawing>
          <wp:inline distT="0" distB="0" distL="0" distR="0">
            <wp:extent cx="1670057" cy="469840"/>
            <wp:effectExtent l="0" t="0" r="0" b="0"/>
            <wp:docPr id="2108" name="IM 2108"/>
            <wp:cNvGraphicFramePr/>
            <a:graphic>
              <a:graphicData uri="http://schemas.openxmlformats.org/drawingml/2006/picture">
                <pic:pic>
                  <pic:nvPicPr>
                    <pic:cNvPr id="2108" name="IM 2108"/>
                    <pic:cNvPicPr/>
                  </pic:nvPicPr>
                  <pic:blipFill>
                    <a:blip r:embed="rId1215"/>
                    <a:stretch>
                      <a:fillRect/>
                    </a:stretch>
                  </pic:blipFill>
                  <pic:spPr>
                    <a:xfrm rot="0">
                      <a:off x="0" y="0"/>
                      <a:ext cx="1670057" cy="469840"/>
                    </a:xfrm>
                    <a:prstGeom prst="rect">
                      <a:avLst/>
                    </a:prstGeom>
                  </pic:spPr>
                </pic:pic>
              </a:graphicData>
            </a:graphic>
          </wp:inline>
        </w:drawing>
      </w:r>
    </w:p>
    <w:p>
      <w:pPr>
        <w:ind w:left="489"/>
        <w:spacing w:before="105" w:line="212" w:lineRule="auto"/>
        <w:rPr>
          <w:rFonts w:ascii="SimSun" w:hAnsi="SimSun" w:eastAsia="SimSun" w:cs="SimSun"/>
          <w:sz w:val="20"/>
          <w:szCs w:val="20"/>
        </w:rPr>
      </w:pPr>
      <w:r>
        <w:rPr>
          <w:rFonts w:ascii="SimSun" w:hAnsi="SimSun" w:eastAsia="SimSun" w:cs="SimSun"/>
          <w:sz w:val="20"/>
          <w:szCs w:val="20"/>
          <w:spacing w:val="1"/>
        </w:rPr>
        <w:t>求</w:t>
      </w:r>
      <w:r>
        <w:rPr>
          <w:rFonts w:ascii="SimSun" w:hAnsi="SimSun" w:eastAsia="SimSun" w:cs="SimSun"/>
          <w:sz w:val="20"/>
          <w:szCs w:val="20"/>
          <w:spacing w:val="35"/>
        </w:rPr>
        <w:t xml:space="preserve">  </w:t>
      </w:r>
      <w:r>
        <w:rPr>
          <w:rFonts w:ascii="SimSun" w:hAnsi="SimSun" w:eastAsia="SimSun" w:cs="SimSun"/>
          <w:sz w:val="20"/>
          <w:szCs w:val="20"/>
          <w:spacing w:val="1"/>
        </w:rPr>
        <w:t>，</w:t>
      </w:r>
      <w:r>
        <w:rPr>
          <w:rFonts w:ascii="Calibri" w:hAnsi="Calibri" w:eastAsia="Calibri" w:cs="Calibri"/>
          <w:sz w:val="20"/>
          <w:szCs w:val="20"/>
          <w:spacing w:val="1"/>
        </w:rPr>
        <w:t>₂</w:t>
      </w:r>
      <w:r>
        <w:rPr>
          <w:rFonts w:ascii="SimSun" w:hAnsi="SimSun" w:eastAsia="SimSun" w:cs="SimSun"/>
          <w:sz w:val="20"/>
          <w:szCs w:val="20"/>
          <w:spacing w:val="1"/>
        </w:rPr>
        <w:t>, </w:t>
      </w:r>
      <w:r>
        <w:rPr>
          <w:rFonts w:ascii="Times New Roman" w:hAnsi="Times New Roman" w:eastAsia="Times New Roman" w:cs="Times New Roman"/>
          <w:sz w:val="20"/>
          <w:szCs w:val="20"/>
          <w:spacing w:val="1"/>
        </w:rPr>
        <w:t>x3  </w:t>
      </w:r>
      <w:r>
        <w:rPr>
          <w:rFonts w:ascii="SimSun" w:hAnsi="SimSun" w:eastAsia="SimSun" w:cs="SimSun"/>
          <w:sz w:val="20"/>
          <w:szCs w:val="20"/>
          <w:spacing w:val="1"/>
        </w:rPr>
        <w:t>在基</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E,E12,E₂,E2      </w:t>
      </w:r>
      <w:r>
        <w:rPr>
          <w:rFonts w:ascii="Times New Roman" w:hAnsi="Times New Roman" w:eastAsia="Times New Roman" w:cs="Times New Roman"/>
          <w:sz w:val="20"/>
          <w:szCs w:val="20"/>
        </w:rPr>
        <w:t xml:space="preserve">  </w:t>
      </w:r>
      <w:r>
        <w:rPr>
          <w:rFonts w:ascii="SimSun" w:hAnsi="SimSun" w:eastAsia="SimSun" w:cs="SimSun"/>
          <w:sz w:val="20"/>
          <w:szCs w:val="20"/>
        </w:rPr>
        <w:t>下的矩阵.</w:t>
      </w:r>
    </w:p>
    <w:p>
      <w:pPr>
        <w:ind w:left="889"/>
        <w:spacing w:before="101" w:line="216" w:lineRule="auto"/>
        <w:rPr>
          <w:rFonts w:ascii="SimSun" w:hAnsi="SimSun" w:eastAsia="SimSun" w:cs="SimSun"/>
          <w:sz w:val="20"/>
          <w:szCs w:val="20"/>
        </w:rPr>
      </w:pPr>
      <w:r>
        <w:rPr>
          <w:rFonts w:ascii="SimSun" w:hAnsi="SimSun" w:eastAsia="SimSun" w:cs="SimSun"/>
          <w:sz w:val="20"/>
          <w:szCs w:val="20"/>
          <w:spacing w:val="10"/>
        </w:rPr>
        <w:t>9.设三维线性空间</w:t>
      </w:r>
      <w:r>
        <w:rPr>
          <w:rFonts w:ascii="SimSun" w:hAnsi="SimSun" w:eastAsia="SimSun" w:cs="SimSun"/>
          <w:sz w:val="20"/>
          <w:szCs w:val="20"/>
          <w:spacing w:val="-51"/>
        </w:rPr>
        <w:t xml:space="preserve"> </w:t>
      </w:r>
      <w:r>
        <w:rPr>
          <w:rFonts w:ascii="SimSun" w:hAnsi="SimSun" w:eastAsia="SimSun" w:cs="SimSun"/>
          <w:sz w:val="20"/>
          <w:szCs w:val="20"/>
          <w:spacing w:val="10"/>
        </w:rPr>
        <w:t>V</w:t>
      </w:r>
      <w:r>
        <w:rPr>
          <w:rFonts w:ascii="SimSun" w:hAnsi="SimSun" w:eastAsia="SimSun" w:cs="SimSun"/>
          <w:sz w:val="20"/>
          <w:szCs w:val="20"/>
          <w:spacing w:val="-17"/>
        </w:rPr>
        <w:t xml:space="preserve"> </w:t>
      </w:r>
      <w:r>
        <w:rPr>
          <w:rFonts w:ascii="SimSun" w:hAnsi="SimSun" w:eastAsia="SimSun" w:cs="SimSun"/>
          <w:sz w:val="20"/>
          <w:szCs w:val="20"/>
          <w:spacing w:val="10"/>
        </w:rPr>
        <w:t>上的线性变换在基e</w:t>
      </w:r>
      <w:r>
        <w:rPr>
          <w:rFonts w:ascii="Calibri" w:hAnsi="Calibri" w:eastAsia="Calibri" w:cs="Calibri"/>
          <w:sz w:val="20"/>
          <w:szCs w:val="20"/>
          <w:spacing w:val="10"/>
        </w:rPr>
        <w:t>₁</w:t>
      </w:r>
      <w:r>
        <w:rPr>
          <w:rFonts w:ascii="SimSun" w:hAnsi="SimSun" w:eastAsia="SimSun" w:cs="SimSun"/>
          <w:sz w:val="20"/>
          <w:szCs w:val="20"/>
          <w:spacing w:val="10"/>
        </w:rPr>
        <w:t>,E</w:t>
      </w:r>
      <w:r>
        <w:rPr>
          <w:rFonts w:ascii="Calibri" w:hAnsi="Calibri" w:eastAsia="Calibri" w:cs="Calibri"/>
          <w:sz w:val="20"/>
          <w:szCs w:val="20"/>
          <w:spacing w:val="10"/>
        </w:rPr>
        <w:t>₂</w:t>
      </w:r>
      <w:r>
        <w:rPr>
          <w:rFonts w:ascii="SimSun" w:hAnsi="SimSun" w:eastAsia="SimSun" w:cs="SimSun"/>
          <w:sz w:val="20"/>
          <w:szCs w:val="20"/>
          <w:spacing w:val="10"/>
        </w:rPr>
        <w:t>,e, 下的矩阵为</w:t>
      </w:r>
    </w:p>
    <w:p>
      <w:pPr>
        <w:ind w:firstLine="3859"/>
        <w:spacing w:before="100" w:line="930" w:lineRule="exact"/>
        <w:rPr/>
      </w:pPr>
      <w:r>
        <w:rPr>
          <w:position w:val="-18"/>
        </w:rPr>
        <w:drawing>
          <wp:inline distT="0" distB="0" distL="0" distR="0">
            <wp:extent cx="1150140" cy="590930"/>
            <wp:effectExtent l="0" t="0" r="0" b="0"/>
            <wp:docPr id="2110" name="IM 2110"/>
            <wp:cNvGraphicFramePr/>
            <a:graphic>
              <a:graphicData uri="http://schemas.openxmlformats.org/drawingml/2006/picture">
                <pic:pic>
                  <pic:nvPicPr>
                    <pic:cNvPr id="2110" name="IM 2110"/>
                    <pic:cNvPicPr/>
                  </pic:nvPicPr>
                  <pic:blipFill>
                    <a:blip r:embed="rId1216"/>
                    <a:stretch>
                      <a:fillRect/>
                    </a:stretch>
                  </pic:blipFill>
                  <pic:spPr>
                    <a:xfrm rot="0">
                      <a:off x="0" y="0"/>
                      <a:ext cx="1150140" cy="590930"/>
                    </a:xfrm>
                    <a:prstGeom prst="rect">
                      <a:avLst/>
                    </a:prstGeom>
                  </pic:spPr>
                </pic:pic>
              </a:graphicData>
            </a:graphic>
          </wp:inline>
        </w:drawing>
      </w:r>
    </w:p>
    <w:p>
      <w:pPr>
        <w:ind w:left="1130"/>
        <w:spacing w:before="105" w:line="212" w:lineRule="auto"/>
        <w:rPr>
          <w:rFonts w:ascii="SimSun" w:hAnsi="SimSun" w:eastAsia="SimSun" w:cs="SimSun"/>
          <w:sz w:val="20"/>
          <w:szCs w:val="20"/>
        </w:rPr>
      </w:pPr>
      <w:r>
        <w:rPr>
          <w:rFonts w:ascii="SimSun" w:hAnsi="SimSun" w:eastAsia="SimSun" w:cs="SimSun"/>
          <w:sz w:val="20"/>
          <w:szCs w:val="20"/>
          <w:spacing w:val="-1"/>
        </w:rPr>
        <w:t>1 ) 求</w:t>
      </w:r>
      <w:r>
        <w:rPr>
          <w:rFonts w:ascii="SimSun" w:hAnsi="SimSun" w:eastAsia="SimSun" w:cs="SimSun"/>
          <w:sz w:val="20"/>
          <w:szCs w:val="20"/>
          <w:spacing w:val="-5"/>
        </w:rPr>
        <w:t xml:space="preserve"> </w:t>
      </w:r>
      <w:r>
        <w:rPr>
          <w:rFonts w:ascii="SimSun" w:hAnsi="SimSun" w:eastAsia="SimSun" w:cs="SimSun"/>
          <w:sz w:val="20"/>
          <w:szCs w:val="20"/>
          <w:spacing w:val="-1"/>
        </w:rPr>
        <w:t>在</w:t>
      </w:r>
      <w:r>
        <w:rPr>
          <w:rFonts w:ascii="SimSun" w:hAnsi="SimSun" w:eastAsia="SimSun" w:cs="SimSun"/>
          <w:sz w:val="20"/>
          <w:szCs w:val="20"/>
          <w:spacing w:val="-12"/>
        </w:rPr>
        <w:t xml:space="preserve"> </w:t>
      </w:r>
      <w:r>
        <w:rPr>
          <w:rFonts w:ascii="SimSun" w:hAnsi="SimSun" w:eastAsia="SimSun" w:cs="SimSun"/>
          <w:sz w:val="20"/>
          <w:szCs w:val="20"/>
          <w:spacing w:val="-1"/>
        </w:rPr>
        <w:t>基</w:t>
      </w:r>
      <w:r>
        <w:rPr>
          <w:rFonts w:ascii="Times New Roman" w:hAnsi="Times New Roman" w:eastAsia="Times New Roman" w:cs="Times New Roman"/>
          <w:sz w:val="20"/>
          <w:szCs w:val="20"/>
          <w:spacing w:val="-1"/>
        </w:rPr>
        <w:t>e₃,E₂,e₁    </w:t>
      </w:r>
      <w:r>
        <w:rPr>
          <w:rFonts w:ascii="SimSun" w:hAnsi="SimSun" w:eastAsia="SimSun" w:cs="SimSun"/>
          <w:sz w:val="20"/>
          <w:szCs w:val="20"/>
          <w:spacing w:val="-1"/>
        </w:rPr>
        <w:t>下的矩阵；</w:t>
      </w:r>
    </w:p>
    <w:p>
      <w:pPr>
        <w:ind w:left="1119"/>
        <w:spacing w:before="111" w:line="219" w:lineRule="auto"/>
        <w:rPr>
          <w:rFonts w:ascii="SimSun" w:hAnsi="SimSun" w:eastAsia="SimSun" w:cs="SimSun"/>
          <w:sz w:val="20"/>
          <w:szCs w:val="20"/>
        </w:rPr>
      </w:pPr>
      <w:r>
        <w:rPr>
          <w:rFonts w:ascii="SimHei" w:hAnsi="SimHei" w:eastAsia="SimHei" w:cs="SimHei"/>
          <w:sz w:val="20"/>
          <w:szCs w:val="20"/>
          <w:spacing w:val="-3"/>
        </w:rPr>
        <w:t>2</w:t>
      </w:r>
      <w:r>
        <w:rPr>
          <w:rFonts w:ascii="SimHei" w:hAnsi="SimHei" w:eastAsia="SimHei" w:cs="SimHei"/>
          <w:sz w:val="20"/>
          <w:szCs w:val="20"/>
          <w:spacing w:val="-47"/>
        </w:rPr>
        <w:t xml:space="preserve"> </w:t>
      </w:r>
      <w:r>
        <w:rPr>
          <w:rFonts w:ascii="SimHei" w:hAnsi="SimHei" w:eastAsia="SimHei" w:cs="SimHei"/>
          <w:sz w:val="20"/>
          <w:szCs w:val="20"/>
          <w:spacing w:val="-3"/>
        </w:rPr>
        <w:t>)</w:t>
      </w:r>
      <w:r>
        <w:rPr>
          <w:rFonts w:ascii="SimHei" w:hAnsi="SimHei" w:eastAsia="SimHei" w:cs="SimHei"/>
          <w:sz w:val="20"/>
          <w:szCs w:val="20"/>
          <w:spacing w:val="-42"/>
        </w:rPr>
        <w:t xml:space="preserve"> </w:t>
      </w:r>
      <w:r>
        <w:rPr>
          <w:rFonts w:ascii="SimHei" w:hAnsi="SimHei" w:eastAsia="SimHei" w:cs="SimHei"/>
          <w:sz w:val="20"/>
          <w:szCs w:val="20"/>
          <w:spacing w:val="-3"/>
        </w:rPr>
        <w:t>求</w:t>
      </w:r>
      <w:r>
        <w:rPr>
          <w:rFonts w:ascii="SimSun" w:hAnsi="SimSun" w:eastAsia="SimSun" w:cs="SimSun"/>
          <w:sz w:val="20"/>
          <w:szCs w:val="20"/>
          <w:spacing w:val="-3"/>
        </w:rPr>
        <w:t>√</w:t>
      </w:r>
      <w:r>
        <w:rPr>
          <w:rFonts w:ascii="SimSun" w:hAnsi="SimSun" w:eastAsia="SimSun" w:cs="SimSun"/>
          <w:sz w:val="20"/>
          <w:szCs w:val="20"/>
          <w:spacing w:val="-50"/>
        </w:rPr>
        <w:t xml:space="preserve"> </w:t>
      </w:r>
      <w:r>
        <w:rPr>
          <w:rFonts w:ascii="SimSun" w:hAnsi="SimSun" w:eastAsia="SimSun" w:cs="SimSun"/>
          <w:sz w:val="20"/>
          <w:szCs w:val="20"/>
          <w:spacing w:val="-3"/>
        </w:rPr>
        <w:t>在基e</w:t>
      </w:r>
      <w:r>
        <w:rPr>
          <w:rFonts w:ascii="Calibri" w:hAnsi="Calibri" w:eastAsia="Calibri" w:cs="Calibri"/>
          <w:sz w:val="20"/>
          <w:szCs w:val="20"/>
          <w:spacing w:val="-3"/>
        </w:rPr>
        <w:t>₁</w:t>
      </w:r>
      <w:r>
        <w:rPr>
          <w:rFonts w:ascii="SimSun" w:hAnsi="SimSun" w:eastAsia="SimSun" w:cs="SimSun"/>
          <w:sz w:val="20"/>
          <w:szCs w:val="20"/>
          <w:spacing w:val="-3"/>
        </w:rPr>
        <w:t>,ke</w:t>
      </w:r>
      <w:r>
        <w:rPr>
          <w:rFonts w:ascii="Calibri" w:hAnsi="Calibri" w:eastAsia="Calibri" w:cs="Calibri"/>
          <w:sz w:val="20"/>
          <w:szCs w:val="20"/>
          <w:spacing w:val="-3"/>
        </w:rPr>
        <w:t>₂</w:t>
      </w:r>
      <w:r>
        <w:rPr>
          <w:rFonts w:ascii="SimSun" w:hAnsi="SimSun" w:eastAsia="SimSun" w:cs="SimSun"/>
          <w:sz w:val="20"/>
          <w:szCs w:val="20"/>
          <w:spacing w:val="-3"/>
        </w:rPr>
        <w:t>,e</w:t>
      </w:r>
      <w:r>
        <w:rPr>
          <w:rFonts w:ascii="Calibri" w:hAnsi="Calibri" w:eastAsia="Calibri" w:cs="Calibri"/>
          <w:sz w:val="20"/>
          <w:szCs w:val="20"/>
          <w:spacing w:val="-3"/>
        </w:rPr>
        <w:t>₃</w:t>
      </w:r>
      <w:r>
        <w:rPr>
          <w:rFonts w:ascii="Calibri" w:hAnsi="Calibri" w:eastAsia="Calibri" w:cs="Calibri"/>
          <w:sz w:val="20"/>
          <w:szCs w:val="20"/>
          <w:spacing w:val="14"/>
          <w:w w:val="101"/>
        </w:rPr>
        <w:t xml:space="preserve">  </w:t>
      </w:r>
      <w:r>
        <w:rPr>
          <w:rFonts w:ascii="SimSun" w:hAnsi="SimSun" w:eastAsia="SimSun" w:cs="SimSun"/>
          <w:sz w:val="20"/>
          <w:szCs w:val="20"/>
          <w:spacing w:val="-3"/>
        </w:rPr>
        <w:t>下的矩阵，其中k∈P </w:t>
      </w:r>
      <w:r>
        <w:rPr>
          <w:rFonts w:ascii="SimSun" w:hAnsi="SimSun" w:eastAsia="SimSun" w:cs="SimSun"/>
          <w:sz w:val="20"/>
          <w:szCs w:val="20"/>
          <w:spacing w:val="-4"/>
        </w:rPr>
        <w:t>且</w:t>
      </w:r>
      <w:r>
        <w:rPr>
          <w:rFonts w:ascii="SimSun" w:hAnsi="SimSun" w:eastAsia="SimSun" w:cs="SimSun"/>
          <w:sz w:val="20"/>
          <w:szCs w:val="20"/>
          <w:spacing w:val="-52"/>
        </w:rPr>
        <w:t xml:space="preserve"> </w:t>
      </w:r>
      <w:r>
        <w:rPr>
          <w:rFonts w:ascii="SimSun" w:hAnsi="SimSun" w:eastAsia="SimSun" w:cs="SimSun"/>
          <w:sz w:val="20"/>
          <w:szCs w:val="20"/>
          <w:spacing w:val="-4"/>
        </w:rPr>
        <w:t>k≠0;</w:t>
      </w:r>
    </w:p>
    <w:p>
      <w:pPr>
        <w:ind w:left="1110"/>
        <w:spacing w:before="72" w:line="212"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32"/>
        </w:rPr>
        <w:t xml:space="preserve"> </w:t>
      </w:r>
      <w:r>
        <w:rPr>
          <w:rFonts w:ascii="SimSun" w:hAnsi="SimSun" w:eastAsia="SimSun" w:cs="SimSun"/>
          <w:sz w:val="20"/>
          <w:szCs w:val="20"/>
        </w:rPr>
        <w:t>)</w:t>
      </w:r>
      <w:r>
        <w:rPr>
          <w:rFonts w:ascii="SimSun" w:hAnsi="SimSun" w:eastAsia="SimSun" w:cs="SimSun"/>
          <w:sz w:val="20"/>
          <w:szCs w:val="20"/>
          <w:spacing w:val="-45"/>
        </w:rPr>
        <w:t xml:space="preserve"> </w:t>
      </w:r>
      <w:r>
        <w:rPr>
          <w:rFonts w:ascii="SimSun" w:hAnsi="SimSun" w:eastAsia="SimSun" w:cs="SimSun"/>
          <w:sz w:val="20"/>
          <w:szCs w:val="20"/>
        </w:rPr>
        <w:t>求</w:t>
      </w:r>
      <w:r>
        <w:rPr>
          <w:rFonts w:ascii="SimSun" w:hAnsi="SimSun" w:eastAsia="SimSun" w:cs="SimSun"/>
          <w:sz w:val="20"/>
          <w:szCs w:val="20"/>
          <w:spacing w:val="99"/>
        </w:rPr>
        <w:t xml:space="preserve"> </w:t>
      </w:r>
      <w:r>
        <w:rPr>
          <w:rFonts w:ascii="SimSun" w:hAnsi="SimSun" w:eastAsia="SimSun" w:cs="SimSun"/>
          <w:sz w:val="20"/>
          <w:szCs w:val="20"/>
        </w:rPr>
        <w:t>在</w:t>
      </w:r>
      <w:r>
        <w:rPr>
          <w:rFonts w:ascii="SimSun" w:hAnsi="SimSun" w:eastAsia="SimSun" w:cs="SimSun"/>
          <w:sz w:val="20"/>
          <w:szCs w:val="20"/>
          <w:spacing w:val="-46"/>
        </w:rPr>
        <w:t xml:space="preserve"> </w:t>
      </w:r>
      <w:r>
        <w:rPr>
          <w:rFonts w:ascii="SimSun" w:hAnsi="SimSun" w:eastAsia="SimSun" w:cs="SimSun"/>
          <w:sz w:val="20"/>
          <w:szCs w:val="20"/>
        </w:rPr>
        <w:t>基</w:t>
      </w:r>
      <w:r>
        <w:rPr>
          <w:rFonts w:ascii="Times New Roman" w:hAnsi="Times New Roman" w:eastAsia="Times New Roman" w:cs="Times New Roman"/>
          <w:sz w:val="20"/>
          <w:szCs w:val="20"/>
        </w:rPr>
        <w:t>e₁+E₂,E₂,e,</w:t>
      </w:r>
      <w:r>
        <w:rPr>
          <w:rFonts w:ascii="Times New Roman" w:hAnsi="Times New Roman" w:eastAsia="Times New Roman" w:cs="Times New Roman"/>
          <w:sz w:val="20"/>
          <w:szCs w:val="20"/>
          <w:spacing w:val="11"/>
        </w:rPr>
        <w:t xml:space="preserve">    </w:t>
      </w:r>
      <w:r>
        <w:rPr>
          <w:rFonts w:ascii="SimSun" w:hAnsi="SimSun" w:eastAsia="SimSun" w:cs="SimSun"/>
          <w:sz w:val="20"/>
          <w:szCs w:val="20"/>
        </w:rPr>
        <w:t>下的矩阵.</w:t>
      </w:r>
    </w:p>
    <w:p>
      <w:pPr>
        <w:ind w:left="489" w:right="55" w:firstLine="430"/>
        <w:spacing w:before="121" w:line="250" w:lineRule="auto"/>
        <w:rPr>
          <w:rFonts w:ascii="SimSun" w:hAnsi="SimSun" w:eastAsia="SimSun" w:cs="SimSun"/>
          <w:sz w:val="20"/>
          <w:szCs w:val="20"/>
        </w:rPr>
      </w:pPr>
      <w:r>
        <w:rPr>
          <w:rFonts w:ascii="SimSun" w:hAnsi="SimSun" w:eastAsia="SimSun" w:cs="SimSun"/>
          <w:sz w:val="20"/>
          <w:szCs w:val="20"/>
          <w:spacing w:val="6"/>
        </w:rPr>
        <w:t>10.设</w:t>
      </w:r>
      <w:r>
        <w:rPr>
          <w:rFonts w:ascii="SimSun" w:hAnsi="SimSun" w:eastAsia="SimSun" w:cs="SimSun"/>
          <w:sz w:val="20"/>
          <w:szCs w:val="20"/>
          <w:spacing w:val="-16"/>
        </w:rPr>
        <w:t xml:space="preserve"> </w:t>
      </w:r>
      <w:r>
        <w:rPr>
          <w:rFonts w:ascii="SimSun" w:hAnsi="SimSun" w:eastAsia="SimSun" w:cs="SimSun"/>
          <w:sz w:val="20"/>
          <w:szCs w:val="20"/>
          <w:spacing w:val="6"/>
        </w:rPr>
        <w:t>√</w:t>
      </w:r>
      <w:r>
        <w:rPr>
          <w:rFonts w:ascii="SimSun" w:hAnsi="SimSun" w:eastAsia="SimSun" w:cs="SimSun"/>
          <w:sz w:val="20"/>
          <w:szCs w:val="20"/>
          <w:spacing w:val="-79"/>
        </w:rPr>
        <w:t xml:space="preserve"> </w:t>
      </w:r>
      <w:r>
        <w:rPr>
          <w:rFonts w:ascii="SimSun" w:hAnsi="SimSun" w:eastAsia="SimSun" w:cs="SimSun"/>
          <w:sz w:val="20"/>
          <w:szCs w:val="20"/>
          <w:spacing w:val="6"/>
        </w:rPr>
        <w:t>是线性空间</w:t>
      </w:r>
      <w:r>
        <w:rPr>
          <w:rFonts w:ascii="SimSun" w:hAnsi="SimSun" w:eastAsia="SimSun" w:cs="SimSun"/>
          <w:sz w:val="20"/>
          <w:szCs w:val="20"/>
          <w:spacing w:val="-49"/>
        </w:rPr>
        <w:t xml:space="preserve"> </w:t>
      </w:r>
      <w:r>
        <w:rPr>
          <w:rFonts w:ascii="SimSun" w:hAnsi="SimSun" w:eastAsia="SimSun" w:cs="SimSun"/>
          <w:sz w:val="20"/>
          <w:szCs w:val="20"/>
          <w:spacing w:val="6"/>
        </w:rPr>
        <w:t>V</w:t>
      </w:r>
      <w:r>
        <w:rPr>
          <w:rFonts w:ascii="SimSun" w:hAnsi="SimSun" w:eastAsia="SimSun" w:cs="SimSun"/>
          <w:sz w:val="20"/>
          <w:szCs w:val="20"/>
          <w:spacing w:val="-27"/>
        </w:rPr>
        <w:t xml:space="preserve"> </w:t>
      </w:r>
      <w:r>
        <w:rPr>
          <w:rFonts w:ascii="SimSun" w:hAnsi="SimSun" w:eastAsia="SimSun" w:cs="SimSun"/>
          <w:sz w:val="20"/>
          <w:szCs w:val="20"/>
          <w:spacing w:val="6"/>
        </w:rPr>
        <w:t>上的线性变换，如果¹ξ≠0,但&amp;*s=0, 求证5,ξ,</w:t>
      </w:r>
      <w:r>
        <w:rPr>
          <w:rFonts w:ascii="SimSun" w:hAnsi="SimSun" w:eastAsia="SimSun" w:cs="SimSun"/>
          <w:sz w:val="20"/>
          <w:szCs w:val="20"/>
          <w:spacing w:val="-42"/>
        </w:rPr>
        <w:t xml:space="preserve"> </w:t>
      </w:r>
      <w:r>
        <w:rPr>
          <w:rFonts w:ascii="SimSun" w:hAnsi="SimSun" w:eastAsia="SimSun" w:cs="SimSun"/>
          <w:sz w:val="20"/>
          <w:szCs w:val="20"/>
          <w:spacing w:val="6"/>
        </w:rPr>
        <w:t>…</w:t>
      </w:r>
      <w:r>
        <w:rPr>
          <w:rFonts w:ascii="SimSun" w:hAnsi="SimSun" w:eastAsia="SimSun" w:cs="SimSun"/>
          <w:sz w:val="20"/>
          <w:szCs w:val="20"/>
          <w:spacing w:val="-52"/>
        </w:rPr>
        <w:t xml:space="preserve"> </w:t>
      </w:r>
      <w:r>
        <w:rPr>
          <w:rFonts w:ascii="SimSun" w:hAnsi="SimSun" w:eastAsia="SimSun" w:cs="SimSun"/>
          <w:sz w:val="20"/>
          <w:szCs w:val="20"/>
          <w:spacing w:val="6"/>
        </w:rPr>
        <w:t>,~'ξ(k&gt;0)</w:t>
      </w:r>
      <w:r>
        <w:rPr>
          <w:rFonts w:ascii="SimSun" w:hAnsi="SimSun" w:eastAsia="SimSun" w:cs="SimSun"/>
          <w:sz w:val="20"/>
          <w:szCs w:val="20"/>
          <w:spacing w:val="-27"/>
        </w:rPr>
        <w:t xml:space="preserve"> </w:t>
      </w:r>
      <w:r>
        <w:rPr>
          <w:rFonts w:ascii="SimSun" w:hAnsi="SimSun" w:eastAsia="SimSun" w:cs="SimSun"/>
          <w:sz w:val="20"/>
          <w:szCs w:val="20"/>
          <w:spacing w:val="6"/>
        </w:rPr>
        <w:t>线</w:t>
      </w:r>
      <w:r>
        <w:rPr>
          <w:rFonts w:ascii="SimSun" w:hAnsi="SimSun" w:eastAsia="SimSun" w:cs="SimSun"/>
          <w:sz w:val="20"/>
          <w:szCs w:val="20"/>
        </w:rPr>
        <w:t xml:space="preserve"> </w:t>
      </w:r>
      <w:r>
        <w:rPr>
          <w:rFonts w:ascii="SimSun" w:hAnsi="SimSun" w:eastAsia="SimSun" w:cs="SimSun"/>
          <w:sz w:val="20"/>
          <w:szCs w:val="20"/>
        </w:rPr>
        <w:t>性无关.</w:t>
      </w:r>
    </w:p>
    <w:p>
      <w:pPr>
        <w:ind w:left="500" w:right="12" w:firstLine="400"/>
        <w:spacing w:before="118" w:line="245" w:lineRule="auto"/>
        <w:rPr>
          <w:rFonts w:ascii="SimSun" w:hAnsi="SimSun" w:eastAsia="SimSun" w:cs="SimSun"/>
          <w:sz w:val="20"/>
          <w:szCs w:val="20"/>
        </w:rPr>
      </w:pPr>
      <w:r>
        <w:rPr>
          <w:rFonts w:ascii="SimSun" w:hAnsi="SimSun" w:eastAsia="SimSun" w:cs="SimSun"/>
          <w:sz w:val="20"/>
          <w:szCs w:val="20"/>
          <w:spacing w:val="5"/>
        </w:rPr>
        <w:t>11.</w:t>
      </w:r>
      <w:r>
        <w:rPr>
          <w:rFonts w:ascii="SimSun" w:hAnsi="SimSun" w:eastAsia="SimSun" w:cs="SimSun"/>
          <w:sz w:val="20"/>
          <w:szCs w:val="20"/>
          <w:spacing w:val="-58"/>
        </w:rPr>
        <w:t xml:space="preserve"> </w:t>
      </w:r>
      <w:r>
        <w:rPr>
          <w:rFonts w:ascii="SimSun" w:hAnsi="SimSun" w:eastAsia="SimSun" w:cs="SimSun"/>
          <w:sz w:val="20"/>
          <w:szCs w:val="20"/>
          <w:spacing w:val="5"/>
        </w:rPr>
        <w:t>在n</w:t>
      </w:r>
      <w:r>
        <w:rPr>
          <w:rFonts w:ascii="SimSun" w:hAnsi="SimSun" w:eastAsia="SimSun" w:cs="SimSun"/>
          <w:sz w:val="20"/>
          <w:szCs w:val="20"/>
          <w:spacing w:val="-33"/>
        </w:rPr>
        <w:t xml:space="preserve"> </w:t>
      </w:r>
      <w:r>
        <w:rPr>
          <w:rFonts w:ascii="SimSun" w:hAnsi="SimSun" w:eastAsia="SimSun" w:cs="SimSun"/>
          <w:sz w:val="20"/>
          <w:szCs w:val="20"/>
          <w:spacing w:val="5"/>
        </w:rPr>
        <w:t>维线性空间中，设有线性变换与向量专，使得x¹ξ</w:t>
      </w:r>
      <w:r>
        <w:rPr>
          <w:rFonts w:ascii="SimSun" w:hAnsi="SimSun" w:eastAsia="SimSun" w:cs="SimSun"/>
          <w:sz w:val="20"/>
          <w:szCs w:val="20"/>
          <w:spacing w:val="4"/>
        </w:rPr>
        <w:t>≠0,</w:t>
      </w:r>
      <w:r>
        <w:rPr>
          <w:rFonts w:ascii="SimSun" w:hAnsi="SimSun" w:eastAsia="SimSun" w:cs="SimSun"/>
          <w:sz w:val="20"/>
          <w:szCs w:val="20"/>
          <w:spacing w:val="47"/>
        </w:rPr>
        <w:t xml:space="preserve"> </w:t>
      </w:r>
      <w:r>
        <w:rPr>
          <w:rFonts w:ascii="SimSun" w:hAnsi="SimSun" w:eastAsia="SimSun" w:cs="SimSun"/>
          <w:sz w:val="20"/>
          <w:szCs w:val="20"/>
          <w:spacing w:val="4"/>
        </w:rPr>
        <w:t>但  "s=0, 求证在某组基下</w:t>
      </w:r>
      <w:r>
        <w:rPr>
          <w:rFonts w:ascii="SimSun" w:hAnsi="SimSun" w:eastAsia="SimSun" w:cs="SimSun"/>
          <w:sz w:val="20"/>
          <w:szCs w:val="20"/>
        </w:rPr>
        <w:t xml:space="preserve"> </w:t>
      </w:r>
      <w:r>
        <w:rPr>
          <w:rFonts w:ascii="SimSun" w:hAnsi="SimSun" w:eastAsia="SimSun" w:cs="SimSun"/>
          <w:sz w:val="20"/>
          <w:szCs w:val="20"/>
          <w:spacing w:val="2"/>
        </w:rPr>
        <w:t>的矩阵是</w:t>
      </w:r>
    </w:p>
    <w:p>
      <w:pPr>
        <w:pStyle w:val="BodyText"/>
        <w:spacing w:line="421" w:lineRule="auto"/>
        <w:rPr/>
      </w:pPr>
      <w:r/>
    </w:p>
    <w:p>
      <w:pPr>
        <w:ind w:firstLine="3719"/>
        <w:spacing w:before="1" w:line="1530" w:lineRule="exact"/>
        <w:rPr/>
      </w:pPr>
      <w:r>
        <w:rPr>
          <w:position w:val="-30"/>
        </w:rPr>
        <w:drawing>
          <wp:inline distT="0" distB="0" distL="0" distR="0">
            <wp:extent cx="1339870" cy="971502"/>
            <wp:effectExtent l="0" t="0" r="0" b="0"/>
            <wp:docPr id="2112" name="IM 2112"/>
            <wp:cNvGraphicFramePr/>
            <a:graphic>
              <a:graphicData uri="http://schemas.openxmlformats.org/drawingml/2006/picture">
                <pic:pic>
                  <pic:nvPicPr>
                    <pic:cNvPr id="2112" name="IM 2112"/>
                    <pic:cNvPicPr/>
                  </pic:nvPicPr>
                  <pic:blipFill>
                    <a:blip r:embed="rId1217"/>
                    <a:stretch>
                      <a:fillRect/>
                    </a:stretch>
                  </pic:blipFill>
                  <pic:spPr>
                    <a:xfrm rot="0">
                      <a:off x="0" y="0"/>
                      <a:ext cx="1339870" cy="971502"/>
                    </a:xfrm>
                    <a:prstGeom prst="rect">
                      <a:avLst/>
                    </a:prstGeom>
                  </pic:spPr>
                </pic:pic>
              </a:graphicData>
            </a:graphic>
          </wp:inline>
        </w:drawing>
      </w:r>
    </w:p>
    <w:p>
      <w:pPr>
        <w:ind w:left="920"/>
        <w:spacing w:before="108" w:line="219" w:lineRule="auto"/>
        <w:rPr>
          <w:rFonts w:ascii="SimSun" w:hAnsi="SimSun" w:eastAsia="SimSun" w:cs="SimSun"/>
          <w:sz w:val="20"/>
          <w:szCs w:val="20"/>
        </w:rPr>
      </w:pPr>
      <w:r>
        <w:rPr>
          <w:rFonts w:ascii="SimSun" w:hAnsi="SimSun" w:eastAsia="SimSun" w:cs="SimSun"/>
          <w:sz w:val="20"/>
          <w:szCs w:val="20"/>
          <w:spacing w:val="1"/>
        </w:rPr>
        <w:t>12.设</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是数域</w:t>
      </w:r>
      <w:r>
        <w:rPr>
          <w:rFonts w:ascii="Times New Roman" w:hAnsi="Times New Roman" w:eastAsia="Times New Roman" w:cs="Times New Roman"/>
          <w:sz w:val="20"/>
          <w:szCs w:val="20"/>
          <w:spacing w:val="1"/>
        </w:rPr>
        <w:t>P </w:t>
      </w:r>
      <w:r>
        <w:rPr>
          <w:rFonts w:ascii="SimSun" w:hAnsi="SimSun" w:eastAsia="SimSun" w:cs="SimSun"/>
          <w:sz w:val="20"/>
          <w:szCs w:val="20"/>
          <w:spacing w:val="1"/>
        </w:rPr>
        <w:t>上</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维线性空间.证明：</w:t>
      </w:r>
      <w:r>
        <w:rPr>
          <w:rFonts w:ascii="Times New Roman" w:hAnsi="Times New Roman" w:eastAsia="Times New Roman" w:cs="Times New Roman"/>
          <w:sz w:val="20"/>
          <w:szCs w:val="20"/>
          <w:spacing w:val="1"/>
        </w:rPr>
        <w:t>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上的与全体线</w:t>
      </w:r>
      <w:r>
        <w:rPr>
          <w:rFonts w:ascii="SimSun" w:hAnsi="SimSun" w:eastAsia="SimSun" w:cs="SimSun"/>
          <w:sz w:val="20"/>
          <w:szCs w:val="20"/>
        </w:rPr>
        <w:t>性变换可交换的线性变换是数乘变换</w:t>
      </w:r>
    </w:p>
    <w:p>
      <w:pPr>
        <w:spacing w:line="219" w:lineRule="auto"/>
        <w:sectPr>
          <w:footerReference w:type="default" r:id="rId1207"/>
          <w:pgSz w:w="10140" w:h="15960"/>
          <w:pgMar w:top="335" w:right="244" w:bottom="590" w:left="710" w:header="0" w:footer="19" w:gutter="0"/>
        </w:sectPr>
        <w:rPr>
          <w:rFonts w:ascii="SimSun" w:hAnsi="SimSun" w:eastAsia="SimSun" w:cs="SimSun"/>
          <w:sz w:val="20"/>
          <w:szCs w:val="20"/>
        </w:rPr>
      </w:pPr>
    </w:p>
    <w:p>
      <w:pPr>
        <w:pStyle w:val="BodyText"/>
        <w:spacing w:line="457" w:lineRule="auto"/>
        <w:rPr/>
      </w:pPr>
      <w:r/>
    </w:p>
    <w:p>
      <w:pPr>
        <w:ind w:left="233" w:right="389" w:firstLine="399"/>
        <w:spacing w:before="65" w:line="248" w:lineRule="auto"/>
        <w:rPr>
          <w:rFonts w:ascii="SimSun" w:hAnsi="SimSun" w:eastAsia="SimSun" w:cs="SimSun"/>
          <w:sz w:val="20"/>
          <w:szCs w:val="20"/>
        </w:rPr>
      </w:pPr>
      <w:r>
        <w:rPr>
          <w:rFonts w:ascii="Times New Roman" w:hAnsi="Times New Roman" w:eastAsia="Times New Roman" w:cs="Times New Roman"/>
          <w:sz w:val="20"/>
          <w:szCs w:val="20"/>
          <w:spacing w:val="5"/>
        </w:rPr>
        <w:t>13.l   </w:t>
      </w:r>
      <w:r>
        <w:rPr>
          <w:rFonts w:ascii="SimSun" w:hAnsi="SimSun" w:eastAsia="SimSun" w:cs="SimSun"/>
          <w:sz w:val="20"/>
          <w:szCs w:val="20"/>
          <w:spacing w:val="5"/>
        </w:rPr>
        <w:t>是数域</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上</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5"/>
        </w:rPr>
        <w:t>n </w:t>
      </w:r>
      <w:r>
        <w:rPr>
          <w:rFonts w:ascii="SimSun" w:hAnsi="SimSun" w:eastAsia="SimSun" w:cs="SimSun"/>
          <w:sz w:val="20"/>
          <w:szCs w:val="20"/>
          <w:spacing w:val="5"/>
        </w:rPr>
        <w:t>维线性空间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的一个线性变换</w:t>
      </w:r>
      <w:r>
        <w:rPr>
          <w:rFonts w:ascii="SimSun" w:hAnsi="SimSun" w:eastAsia="SimSun" w:cs="SimSun"/>
          <w:sz w:val="20"/>
          <w:szCs w:val="20"/>
          <w:spacing w:val="4"/>
        </w:rPr>
        <w:t>.证明：如果在任意一组基下的矩阵都相同，</w:t>
      </w:r>
      <w:r>
        <w:rPr>
          <w:rFonts w:ascii="SimSun" w:hAnsi="SimSun" w:eastAsia="SimSun" w:cs="SimSun"/>
          <w:sz w:val="20"/>
          <w:szCs w:val="20"/>
        </w:rPr>
        <w:t xml:space="preserve"> </w:t>
      </w:r>
      <w:bookmarkStart w:name="bookmark184" w:id="148"/>
      <w:bookmarkEnd w:id="148"/>
      <w:r>
        <w:rPr>
          <w:rFonts w:ascii="SimSun" w:hAnsi="SimSun" w:eastAsia="SimSun" w:cs="SimSun"/>
          <w:sz w:val="20"/>
          <w:szCs w:val="20"/>
          <w:spacing w:val="12"/>
        </w:rPr>
        <w:t>那么&amp;是数乘变换.</w:t>
      </w:r>
    </w:p>
    <w:p>
      <w:pPr>
        <w:ind w:left="623"/>
        <w:spacing w:before="109" w:line="216" w:lineRule="auto"/>
        <w:rPr>
          <w:rFonts w:ascii="SimSun" w:hAnsi="SimSun" w:eastAsia="SimSun" w:cs="SimSun"/>
          <w:sz w:val="20"/>
          <w:szCs w:val="20"/>
        </w:rPr>
      </w:pPr>
      <w:r>
        <w:rPr>
          <w:rFonts w:ascii="SimSun" w:hAnsi="SimSun" w:eastAsia="SimSun" w:cs="SimSun"/>
          <w:sz w:val="20"/>
          <w:szCs w:val="20"/>
          <w:spacing w:val="2"/>
        </w:rPr>
        <w:t>14.设</w:t>
      </w:r>
      <w:r>
        <w:rPr>
          <w:rFonts w:ascii="SimSun" w:hAnsi="SimSun" w:eastAsia="SimSun" w:cs="SimSun"/>
          <w:sz w:val="20"/>
          <w:szCs w:val="20"/>
          <w:spacing w:val="-40"/>
        </w:rPr>
        <w:t xml:space="preserve"> </w:t>
      </w:r>
      <w:r>
        <w:rPr>
          <w:rFonts w:ascii="SimSun" w:hAnsi="SimSun" w:eastAsia="SimSun" w:cs="SimSun"/>
          <w:sz w:val="20"/>
          <w:szCs w:val="20"/>
          <w:spacing w:val="2"/>
        </w:rPr>
        <w:t>e</w:t>
      </w:r>
      <w:r>
        <w:rPr>
          <w:rFonts w:ascii="Calibri" w:hAnsi="Calibri" w:eastAsia="Calibri" w:cs="Calibri"/>
          <w:sz w:val="20"/>
          <w:szCs w:val="20"/>
          <w:spacing w:val="2"/>
        </w:rPr>
        <w:t>₁</w:t>
      </w:r>
      <w:r>
        <w:rPr>
          <w:rFonts w:ascii="SimSun" w:hAnsi="SimSun" w:eastAsia="SimSun" w:cs="SimSun"/>
          <w:sz w:val="20"/>
          <w:szCs w:val="20"/>
          <w:spacing w:val="2"/>
        </w:rPr>
        <w:t>,E</w:t>
      </w:r>
      <w:r>
        <w:rPr>
          <w:rFonts w:ascii="Calibri" w:hAnsi="Calibri" w:eastAsia="Calibri" w:cs="Calibri"/>
          <w:sz w:val="20"/>
          <w:szCs w:val="20"/>
          <w:spacing w:val="2"/>
        </w:rPr>
        <w:t>₂</w:t>
      </w:r>
      <w:r>
        <w:rPr>
          <w:rFonts w:ascii="SimSun" w:hAnsi="SimSun" w:eastAsia="SimSun" w:cs="SimSun"/>
          <w:sz w:val="20"/>
          <w:szCs w:val="20"/>
          <w:spacing w:val="2"/>
        </w:rPr>
        <w:t>,E</w:t>
      </w:r>
      <w:r>
        <w:rPr>
          <w:rFonts w:ascii="Calibri" w:hAnsi="Calibri" w:eastAsia="Calibri" w:cs="Calibri"/>
          <w:sz w:val="20"/>
          <w:szCs w:val="20"/>
          <w:spacing w:val="2"/>
        </w:rPr>
        <w:t>₃</w:t>
      </w:r>
      <w:r>
        <w:rPr>
          <w:rFonts w:ascii="SimSun" w:hAnsi="SimSun" w:eastAsia="SimSun" w:cs="SimSun"/>
          <w:sz w:val="20"/>
          <w:szCs w:val="20"/>
          <w:spacing w:val="2"/>
        </w:rPr>
        <w:t>,e</w:t>
      </w:r>
      <w:r>
        <w:rPr>
          <w:rFonts w:ascii="Calibri" w:hAnsi="Calibri" w:eastAsia="Calibri" w:cs="Calibri"/>
          <w:sz w:val="20"/>
          <w:szCs w:val="20"/>
          <w:spacing w:val="2"/>
        </w:rPr>
        <w:t>₄</w:t>
      </w:r>
      <w:r>
        <w:rPr>
          <w:rFonts w:ascii="Calibri" w:hAnsi="Calibri" w:eastAsia="Calibri" w:cs="Calibri"/>
          <w:sz w:val="20"/>
          <w:szCs w:val="20"/>
          <w:spacing w:val="19"/>
        </w:rPr>
        <w:t xml:space="preserve">  </w:t>
      </w:r>
      <w:r>
        <w:rPr>
          <w:rFonts w:ascii="SimSun" w:hAnsi="SimSun" w:eastAsia="SimSun" w:cs="SimSun"/>
          <w:sz w:val="20"/>
          <w:szCs w:val="20"/>
          <w:spacing w:val="2"/>
        </w:rPr>
        <w:t>是4维线性空间</w:t>
      </w:r>
      <w:r>
        <w:rPr>
          <w:rFonts w:ascii="SimSun" w:hAnsi="SimSun" w:eastAsia="SimSun" w:cs="SimSun"/>
          <w:sz w:val="20"/>
          <w:szCs w:val="20"/>
          <w:spacing w:val="-60"/>
        </w:rPr>
        <w:t xml:space="preserve"> </w:t>
      </w:r>
      <w:r>
        <w:rPr>
          <w:rFonts w:ascii="SimSun" w:hAnsi="SimSun" w:eastAsia="SimSun" w:cs="SimSun"/>
          <w:sz w:val="20"/>
          <w:szCs w:val="20"/>
          <w:spacing w:val="2"/>
        </w:rPr>
        <w:t>V</w:t>
      </w:r>
      <w:r>
        <w:rPr>
          <w:rFonts w:ascii="SimSun" w:hAnsi="SimSun" w:eastAsia="SimSun" w:cs="SimSun"/>
          <w:sz w:val="20"/>
          <w:szCs w:val="20"/>
          <w:spacing w:val="-37"/>
        </w:rPr>
        <w:t xml:space="preserve"> </w:t>
      </w:r>
      <w:r>
        <w:rPr>
          <w:rFonts w:ascii="SimSun" w:hAnsi="SimSun" w:eastAsia="SimSun" w:cs="SimSun"/>
          <w:sz w:val="20"/>
          <w:szCs w:val="20"/>
          <w:spacing w:val="2"/>
        </w:rPr>
        <w:t>的一组基，已知线性变换</w:t>
      </w:r>
      <w:r>
        <w:rPr>
          <w:rFonts w:ascii="MS Gothic" w:hAnsi="MS Gothic" w:eastAsia="MS Gothic" w:cs="MS Gothic"/>
          <w:sz w:val="20"/>
          <w:szCs w:val="20"/>
          <w:spacing w:val="2"/>
        </w:rPr>
        <w:t>☑</w:t>
      </w:r>
      <w:r>
        <w:rPr>
          <w:rFonts w:ascii="SimSun" w:hAnsi="SimSun" w:eastAsia="SimSun" w:cs="SimSun"/>
          <w:sz w:val="20"/>
          <w:szCs w:val="20"/>
          <w:spacing w:val="2"/>
        </w:rPr>
        <w:t>在这组基下的矩阵为</w:t>
      </w:r>
    </w:p>
    <w:p>
      <w:pPr>
        <w:ind w:firstLine="3533"/>
        <w:spacing w:before="100" w:line="1150" w:lineRule="exact"/>
        <w:rPr/>
      </w:pPr>
      <w:r>
        <w:rPr>
          <w:position w:val="-23"/>
        </w:rPr>
        <w:drawing>
          <wp:inline distT="0" distB="0" distL="0" distR="0">
            <wp:extent cx="1187661" cy="730518"/>
            <wp:effectExtent l="0" t="0" r="0" b="0"/>
            <wp:docPr id="2114" name="IM 2114"/>
            <wp:cNvGraphicFramePr/>
            <a:graphic>
              <a:graphicData uri="http://schemas.openxmlformats.org/drawingml/2006/picture">
                <pic:pic>
                  <pic:nvPicPr>
                    <pic:cNvPr id="2114" name="IM 2114"/>
                    <pic:cNvPicPr/>
                  </pic:nvPicPr>
                  <pic:blipFill>
                    <a:blip r:embed="rId1220"/>
                    <a:stretch>
                      <a:fillRect/>
                    </a:stretch>
                  </pic:blipFill>
                  <pic:spPr>
                    <a:xfrm rot="0">
                      <a:off x="0" y="0"/>
                      <a:ext cx="1187661" cy="730518"/>
                    </a:xfrm>
                    <a:prstGeom prst="rect">
                      <a:avLst/>
                    </a:prstGeom>
                  </pic:spPr>
                </pic:pic>
              </a:graphicData>
            </a:graphic>
          </wp:inline>
        </w:drawing>
      </w:r>
    </w:p>
    <w:p>
      <w:pPr>
        <w:ind w:left="1013"/>
        <w:spacing w:before="95" w:line="212" w:lineRule="auto"/>
        <w:rPr>
          <w:rFonts w:ascii="SimSun" w:hAnsi="SimSun" w:eastAsia="SimSun" w:cs="SimSun"/>
          <w:sz w:val="20"/>
          <w:szCs w:val="20"/>
        </w:rPr>
      </w:pPr>
      <w:r>
        <w:rPr>
          <w:rFonts w:ascii="SimSun" w:hAnsi="SimSun" w:eastAsia="SimSun" w:cs="SimSun"/>
          <w:sz w:val="20"/>
          <w:szCs w:val="20"/>
          <w:spacing w:val="1"/>
        </w:rPr>
        <w:t>1)求</w:t>
      </w:r>
      <w:r>
        <w:rPr>
          <w:rFonts w:ascii="SimSun" w:hAnsi="SimSun" w:eastAsia="SimSun" w:cs="SimSun"/>
          <w:sz w:val="20"/>
          <w:szCs w:val="20"/>
          <w:spacing w:val="68"/>
        </w:rPr>
        <w:t xml:space="preserve"> </w:t>
      </w:r>
      <w:r>
        <w:rPr>
          <w:rFonts w:ascii="SimSun" w:hAnsi="SimSun" w:eastAsia="SimSun" w:cs="SimSun"/>
          <w:sz w:val="20"/>
          <w:szCs w:val="20"/>
          <w:spacing w:val="1"/>
        </w:rPr>
        <w:t>在基η</w:t>
      </w:r>
      <w:r>
        <w:rPr>
          <w:rFonts w:ascii="Calibri" w:hAnsi="Calibri" w:eastAsia="Calibri" w:cs="Calibri"/>
          <w:sz w:val="20"/>
          <w:szCs w:val="20"/>
          <w:spacing w:val="1"/>
        </w:rPr>
        <w:t>₁</w:t>
      </w:r>
      <w:r>
        <w:rPr>
          <w:rFonts w:ascii="SimSun" w:hAnsi="SimSun" w:eastAsia="SimSun" w:cs="SimSun"/>
          <w:sz w:val="20"/>
          <w:szCs w:val="20"/>
          <w:spacing w:val="1"/>
        </w:rPr>
        <w:t>=</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1"/>
        </w:rPr>
        <w:t>e₁-2e₂+e,η₂=3e₂-E₃-</w:t>
      </w:r>
      <w:r>
        <w:rPr>
          <w:rFonts w:ascii="Times New Roman" w:hAnsi="Times New Roman" w:eastAsia="Times New Roman" w:cs="Times New Roman"/>
          <w:sz w:val="20"/>
          <w:szCs w:val="20"/>
        </w:rPr>
        <w:t>ea</w:t>
      </w:r>
      <w:r>
        <w:rPr>
          <w:rFonts w:ascii="Times New Roman" w:hAnsi="Times New Roman" w:eastAsia="Times New Roman" w:cs="Times New Roman"/>
          <w:sz w:val="20"/>
          <w:szCs w:val="20"/>
          <w:spacing w:val="1"/>
        </w:rPr>
        <w:t>,η₃=e₃+</w:t>
      </w:r>
      <w:r>
        <w:rPr>
          <w:rFonts w:ascii="Times New Roman" w:hAnsi="Times New Roman" w:eastAsia="Times New Roman" w:cs="Times New Roman"/>
          <w:sz w:val="20"/>
          <w:szCs w:val="20"/>
        </w:rPr>
        <w:t>ea</w:t>
      </w:r>
      <w:r>
        <w:rPr>
          <w:rFonts w:ascii="Times New Roman" w:hAnsi="Times New Roman" w:eastAsia="Times New Roman" w:cs="Times New Roman"/>
          <w:sz w:val="20"/>
          <w:szCs w:val="20"/>
          <w:spacing w:val="1"/>
        </w:rPr>
        <w:t>,n=2e₄                    </w:t>
      </w:r>
      <w:r>
        <w:rPr>
          <w:rFonts w:ascii="SimSun" w:hAnsi="SimSun" w:eastAsia="SimSun" w:cs="SimSun"/>
          <w:sz w:val="20"/>
          <w:szCs w:val="20"/>
          <w:spacing w:val="1"/>
        </w:rPr>
        <w:t>下的矩阵；</w:t>
      </w:r>
    </w:p>
    <w:p>
      <w:pPr>
        <w:ind w:left="1013"/>
        <w:spacing w:before="93" w:line="219" w:lineRule="auto"/>
        <w:rPr>
          <w:rFonts w:ascii="SimSun" w:hAnsi="SimSun" w:eastAsia="SimSun" w:cs="SimSun"/>
          <w:sz w:val="20"/>
          <w:szCs w:val="20"/>
        </w:rPr>
      </w:pPr>
      <w:r>
        <w:rPr>
          <w:rFonts w:ascii="SimSun" w:hAnsi="SimSun" w:eastAsia="SimSun" w:cs="SimSun"/>
          <w:sz w:val="20"/>
          <w:szCs w:val="20"/>
          <w:spacing w:val="10"/>
        </w:rPr>
        <w:t>2)求</w:t>
      </w:r>
      <w:r>
        <w:rPr>
          <w:rFonts w:ascii="SimSun" w:hAnsi="SimSun" w:eastAsia="SimSun" w:cs="SimSun"/>
          <w:sz w:val="20"/>
          <w:szCs w:val="20"/>
          <w:spacing w:val="78"/>
        </w:rPr>
        <w:t xml:space="preserve"> </w:t>
      </w:r>
      <w:r>
        <w:rPr>
          <w:rFonts w:ascii="SimSun" w:hAnsi="SimSun" w:eastAsia="SimSun" w:cs="SimSun"/>
          <w:sz w:val="20"/>
          <w:szCs w:val="20"/>
          <w:spacing w:val="10"/>
        </w:rPr>
        <w:t>的核与值域；</w:t>
      </w:r>
    </w:p>
    <w:p>
      <w:pPr>
        <w:ind w:left="1023"/>
        <w:spacing w:before="83"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40"/>
        </w:rPr>
        <w:t xml:space="preserve"> </w:t>
      </w: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在</w:t>
      </w:r>
      <w:r>
        <w:rPr>
          <w:rFonts w:ascii="Times New Roman" w:hAnsi="Times New Roman" w:eastAsia="Times New Roman" w:cs="Times New Roman"/>
          <w:sz w:val="20"/>
          <w:szCs w:val="20"/>
          <w:spacing w:val="-3"/>
        </w:rPr>
        <w:t>l   </w:t>
      </w:r>
      <w:r>
        <w:rPr>
          <w:rFonts w:ascii="SimSun" w:hAnsi="SimSun" w:eastAsia="SimSun" w:cs="SimSun"/>
          <w:sz w:val="20"/>
          <w:szCs w:val="20"/>
          <w:spacing w:val="-3"/>
        </w:rPr>
        <w:t>的核中选一组基，把它扩充成</w:t>
      </w:r>
      <w:r>
        <w:rPr>
          <w:rFonts w:ascii="Times New Roman" w:hAnsi="Times New Roman" w:eastAsia="Times New Roman" w:cs="Times New Roman"/>
          <w:sz w:val="20"/>
          <w:szCs w:val="20"/>
          <w:spacing w:val="-3"/>
        </w:rPr>
        <w:t>V</w:t>
      </w:r>
      <w:r>
        <w:rPr>
          <w:rFonts w:ascii="SimSun" w:hAnsi="SimSun" w:eastAsia="SimSun" w:cs="SimSun"/>
          <w:sz w:val="20"/>
          <w:szCs w:val="20"/>
          <w:spacing w:val="-3"/>
        </w:rPr>
        <w:t>的一组基，并求α在这组基下</w:t>
      </w:r>
      <w:r>
        <w:rPr>
          <w:rFonts w:ascii="SimSun" w:hAnsi="SimSun" w:eastAsia="SimSun" w:cs="SimSun"/>
          <w:sz w:val="20"/>
          <w:szCs w:val="20"/>
          <w:spacing w:val="-4"/>
        </w:rPr>
        <w:t>的矩阵；</w:t>
      </w:r>
    </w:p>
    <w:p>
      <w:pPr>
        <w:ind w:left="1003"/>
        <w:spacing w:before="72" w:line="219" w:lineRule="auto"/>
        <w:rPr>
          <w:rFonts w:ascii="SimSun" w:hAnsi="SimSun" w:eastAsia="SimSun" w:cs="SimSun"/>
          <w:sz w:val="20"/>
          <w:szCs w:val="20"/>
        </w:rPr>
      </w:pPr>
      <w:r>
        <w:rPr>
          <w:rFonts w:ascii="SimSun" w:hAnsi="SimSun" w:eastAsia="SimSun" w:cs="SimSun"/>
          <w:sz w:val="20"/>
          <w:szCs w:val="20"/>
          <w:spacing w:val="1"/>
        </w:rPr>
        <w:t>4)在</w:t>
      </w:r>
      <w:r>
        <w:rPr>
          <w:rFonts w:ascii="SimSun" w:hAnsi="SimSun" w:eastAsia="SimSun" w:cs="SimSun"/>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spacing w:val="-72"/>
        </w:rPr>
        <w:t xml:space="preserve"> </w:t>
      </w:r>
      <w:r>
        <w:rPr>
          <w:rFonts w:ascii="SimSun" w:hAnsi="SimSun" w:eastAsia="SimSun" w:cs="SimSun"/>
          <w:sz w:val="20"/>
          <w:szCs w:val="20"/>
          <w:spacing w:val="1"/>
        </w:rPr>
        <w:t>的值域中选一组基，把它扩充成</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的一组基，并求 在这组基下的矩阵.</w:t>
      </w:r>
    </w:p>
    <w:p>
      <w:pPr>
        <w:ind w:left="623"/>
        <w:spacing w:before="83" w:line="220" w:lineRule="auto"/>
        <w:rPr>
          <w:rFonts w:ascii="SimSun" w:hAnsi="SimSun" w:eastAsia="SimSun" w:cs="SimSun"/>
          <w:sz w:val="20"/>
          <w:szCs w:val="20"/>
        </w:rPr>
      </w:pPr>
      <w:r>
        <w:rPr>
          <w:rFonts w:ascii="SimSun" w:hAnsi="SimSun" w:eastAsia="SimSun" w:cs="SimSun"/>
          <w:sz w:val="20"/>
          <w:szCs w:val="20"/>
          <w:spacing w:val="4"/>
        </w:rPr>
        <w:t>15.给定</w:t>
      </w:r>
      <w:r>
        <w:rPr>
          <w:rFonts w:ascii="Times New Roman" w:hAnsi="Times New Roman" w:eastAsia="Times New Roman" w:cs="Times New Roman"/>
          <w:sz w:val="20"/>
          <w:szCs w:val="20"/>
          <w:spacing w:val="4"/>
        </w:rPr>
        <w:t>P³</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的两组基</w:t>
      </w:r>
    </w:p>
    <w:p>
      <w:pPr>
        <w:ind w:left="1643"/>
        <w:spacing w:before="14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E₁=(1,0,1),                  E₂=(2,1,0),                  E₃=(1,1,1</w:t>
      </w:r>
      <w:r>
        <w:rPr>
          <w:rFonts w:ascii="Times New Roman" w:hAnsi="Times New Roman" w:eastAsia="Times New Roman" w:cs="Times New Roman"/>
          <w:sz w:val="20"/>
          <w:szCs w:val="20"/>
          <w:spacing w:val="-1"/>
        </w:rPr>
        <w:t>),</w:t>
      </w:r>
    </w:p>
    <w:p>
      <w:pPr>
        <w:ind w:left="213" w:right="2805" w:firstLine="1430"/>
        <w:spacing w:before="124" w:line="311" w:lineRule="auto"/>
        <w:rPr>
          <w:rFonts w:ascii="SimSun" w:hAnsi="SimSun" w:eastAsia="SimSun" w:cs="SimSun"/>
          <w:sz w:val="20"/>
          <w:szCs w:val="20"/>
        </w:rPr>
      </w:pPr>
      <w:r>
        <w:rPr>
          <w:rFonts w:ascii="Times New Roman" w:hAnsi="Times New Roman" w:eastAsia="Times New Roman" w:cs="Times New Roman"/>
          <w:sz w:val="20"/>
          <w:szCs w:val="20"/>
          <w:spacing w:val="-1"/>
        </w:rPr>
        <w:t>η₁=(1,2,-1),                 n₂=(2,2,-1),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η3=(2,-1,-1).</w:t>
      </w:r>
      <w:r>
        <w:rPr>
          <w:rFonts w:ascii="SimSun" w:hAnsi="SimSun" w:eastAsia="SimSun" w:cs="SimSun"/>
          <w:sz w:val="20"/>
          <w:szCs w:val="20"/>
        </w:rPr>
        <w:t xml:space="preserve"> </w:t>
      </w:r>
      <w:r>
        <w:rPr>
          <w:rFonts w:ascii="SimSun" w:hAnsi="SimSun" w:eastAsia="SimSun" w:cs="SimSun"/>
          <w:sz w:val="20"/>
          <w:szCs w:val="20"/>
          <w:spacing w:val="24"/>
        </w:rPr>
        <w:t>定义线性变换：</w:t>
      </w:r>
    </w:p>
    <w:p>
      <w:pPr>
        <w:ind w:left="3523"/>
        <w:spacing w:before="2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le₁=η,              i=1,2,3.</w:t>
      </w:r>
    </w:p>
    <w:p>
      <w:pPr>
        <w:ind w:left="1013"/>
        <w:spacing w:before="135" w:line="216" w:lineRule="auto"/>
        <w:rPr>
          <w:rFonts w:ascii="SimSun" w:hAnsi="SimSun" w:eastAsia="SimSun" w:cs="SimSun"/>
          <w:sz w:val="20"/>
          <w:szCs w:val="20"/>
        </w:rPr>
      </w:pPr>
      <w:r>
        <w:rPr>
          <w:rFonts w:ascii="SimSun" w:hAnsi="SimSun" w:eastAsia="SimSun" w:cs="SimSun"/>
          <w:sz w:val="20"/>
          <w:szCs w:val="20"/>
          <w:spacing w:val="2"/>
        </w:rPr>
        <w:t>1)写出由基e</w:t>
      </w:r>
      <w:r>
        <w:rPr>
          <w:rFonts w:ascii="Calibri" w:hAnsi="Calibri" w:eastAsia="Calibri" w:cs="Calibri"/>
          <w:sz w:val="20"/>
          <w:szCs w:val="20"/>
          <w:spacing w:val="2"/>
        </w:rPr>
        <w:t>₁</w:t>
      </w:r>
      <w:r>
        <w:rPr>
          <w:rFonts w:ascii="SimSun" w:hAnsi="SimSun" w:eastAsia="SimSun" w:cs="SimSun"/>
          <w:sz w:val="20"/>
          <w:szCs w:val="20"/>
          <w:spacing w:val="2"/>
        </w:rPr>
        <w:t>,E</w:t>
      </w:r>
      <w:r>
        <w:rPr>
          <w:rFonts w:ascii="Calibri" w:hAnsi="Calibri" w:eastAsia="Calibri" w:cs="Calibri"/>
          <w:sz w:val="20"/>
          <w:szCs w:val="20"/>
          <w:spacing w:val="2"/>
        </w:rPr>
        <w:t>₂</w:t>
      </w:r>
      <w:r>
        <w:rPr>
          <w:rFonts w:ascii="SimSun" w:hAnsi="SimSun" w:eastAsia="SimSun" w:cs="SimSun"/>
          <w:sz w:val="20"/>
          <w:szCs w:val="20"/>
          <w:spacing w:val="2"/>
        </w:rPr>
        <w:t>,e</w:t>
      </w:r>
      <w:r>
        <w:rPr>
          <w:rFonts w:ascii="Calibri" w:hAnsi="Calibri" w:eastAsia="Calibri" w:cs="Calibri"/>
          <w:sz w:val="20"/>
          <w:szCs w:val="20"/>
          <w:spacing w:val="2"/>
        </w:rPr>
        <w:t>₃   </w:t>
      </w:r>
      <w:r>
        <w:rPr>
          <w:rFonts w:ascii="SimSun" w:hAnsi="SimSun" w:eastAsia="SimSun" w:cs="SimSun"/>
          <w:sz w:val="20"/>
          <w:szCs w:val="20"/>
          <w:spacing w:val="2"/>
        </w:rPr>
        <w:t>到基η,η</w:t>
      </w:r>
      <w:r>
        <w:rPr>
          <w:rFonts w:ascii="Calibri" w:hAnsi="Calibri" w:eastAsia="Calibri" w:cs="Calibri"/>
          <w:sz w:val="20"/>
          <w:szCs w:val="20"/>
          <w:spacing w:val="2"/>
        </w:rPr>
        <w:t>₂</w:t>
      </w:r>
      <w:r>
        <w:rPr>
          <w:rFonts w:ascii="SimSun" w:hAnsi="SimSun" w:eastAsia="SimSun" w:cs="SimSun"/>
          <w:sz w:val="20"/>
          <w:szCs w:val="20"/>
          <w:spacing w:val="2"/>
        </w:rPr>
        <w:t>,η</w:t>
      </w:r>
      <w:r>
        <w:rPr>
          <w:rFonts w:ascii="Calibri" w:hAnsi="Calibri" w:eastAsia="Calibri" w:cs="Calibri"/>
          <w:sz w:val="20"/>
          <w:szCs w:val="20"/>
          <w:spacing w:val="2"/>
        </w:rPr>
        <w:t>₃</w:t>
      </w:r>
      <w:r>
        <w:rPr>
          <w:rFonts w:ascii="Calibri" w:hAnsi="Calibri" w:eastAsia="Calibri" w:cs="Calibri"/>
          <w:sz w:val="20"/>
          <w:szCs w:val="20"/>
          <w:spacing w:val="-18"/>
        </w:rPr>
        <w:t xml:space="preserve"> </w:t>
      </w:r>
      <w:r>
        <w:rPr>
          <w:rFonts w:ascii="SimSun" w:hAnsi="SimSun" w:eastAsia="SimSun" w:cs="SimSun"/>
          <w:sz w:val="20"/>
          <w:szCs w:val="20"/>
          <w:spacing w:val="2"/>
        </w:rPr>
        <w:t>的过渡矩阵；</w:t>
      </w:r>
    </w:p>
    <w:p>
      <w:pPr>
        <w:ind w:left="993"/>
        <w:spacing w:before="96" w:line="212" w:lineRule="auto"/>
        <w:rPr>
          <w:rFonts w:ascii="SimSun" w:hAnsi="SimSun" w:eastAsia="SimSun" w:cs="SimSun"/>
          <w:sz w:val="20"/>
          <w:szCs w:val="20"/>
        </w:rPr>
      </w:pPr>
      <w:r>
        <w:rPr>
          <w:rFonts w:ascii="SimSun" w:hAnsi="SimSun" w:eastAsia="SimSun" w:cs="SimSun"/>
          <w:sz w:val="20"/>
          <w:szCs w:val="20"/>
          <w:spacing w:val="11"/>
        </w:rPr>
        <w:t>2)写出&amp;在基</w:t>
      </w:r>
      <w:r>
        <w:rPr>
          <w:rFonts w:ascii="Times New Roman" w:hAnsi="Times New Roman" w:eastAsia="Times New Roman" w:cs="Times New Roman"/>
          <w:sz w:val="20"/>
          <w:szCs w:val="20"/>
          <w:spacing w:val="11"/>
        </w:rPr>
        <w:t>e₁,E₂,e₃    </w:t>
      </w:r>
      <w:r>
        <w:rPr>
          <w:rFonts w:ascii="SimSun" w:hAnsi="SimSun" w:eastAsia="SimSun" w:cs="SimSun"/>
          <w:sz w:val="20"/>
          <w:szCs w:val="20"/>
          <w:spacing w:val="10"/>
        </w:rPr>
        <w:t>下的矩阵；</w:t>
      </w:r>
    </w:p>
    <w:p>
      <w:pPr>
        <w:ind w:left="1023"/>
        <w:spacing w:before="110" w:line="212" w:lineRule="auto"/>
        <w:rPr>
          <w:rFonts w:ascii="SimSun" w:hAnsi="SimSun" w:eastAsia="SimSun" w:cs="SimSun"/>
          <w:sz w:val="20"/>
          <w:szCs w:val="20"/>
        </w:rPr>
      </w:pPr>
      <w:r>
        <w:rPr>
          <w:rFonts w:ascii="SimSun" w:hAnsi="SimSun" w:eastAsia="SimSun" w:cs="SimSun"/>
          <w:sz w:val="20"/>
          <w:szCs w:val="20"/>
          <w:spacing w:val="14"/>
        </w:rPr>
        <w:t>3)写出&amp;在基η,72,</w:t>
      </w:r>
      <w:r>
        <w:rPr>
          <w:rFonts w:ascii="Times New Roman" w:hAnsi="Times New Roman" w:eastAsia="Times New Roman" w:cs="Times New Roman"/>
          <w:sz w:val="20"/>
          <w:szCs w:val="20"/>
          <w:spacing w:val="14"/>
        </w:rPr>
        <w:t>n,</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4"/>
        </w:rPr>
        <w:t>下的矩阵.</w:t>
      </w:r>
    </w:p>
    <w:p>
      <w:pPr>
        <w:ind w:left="613"/>
        <w:spacing w:before="94" w:line="219" w:lineRule="auto"/>
        <w:rPr>
          <w:rFonts w:ascii="SimSun" w:hAnsi="SimSun" w:eastAsia="SimSun" w:cs="SimSun"/>
          <w:sz w:val="20"/>
          <w:szCs w:val="20"/>
        </w:rPr>
      </w:pPr>
      <w:r>
        <w:rPr>
          <w:rFonts w:ascii="SimSun" w:hAnsi="SimSun" w:eastAsia="SimSun" w:cs="SimSun"/>
          <w:sz w:val="20"/>
          <w:szCs w:val="20"/>
          <w:spacing w:val="1"/>
        </w:rPr>
        <w:t>16.证明：</w:t>
      </w:r>
    </w:p>
    <w:p>
      <w:pPr>
        <w:pStyle w:val="BodyText"/>
        <w:spacing w:line="337" w:lineRule="auto"/>
        <w:rPr/>
      </w:pPr>
      <w:r>
        <w:drawing>
          <wp:anchor distT="0" distB="0" distL="0" distR="0" simplePos="0" relativeHeight="253415424" behindDoc="1" locked="0" layoutInCell="1" allowOverlap="1">
            <wp:simplePos x="0" y="0"/>
            <wp:positionH relativeFrom="column">
              <wp:posOffset>1538896</wp:posOffset>
            </wp:positionH>
            <wp:positionV relativeFrom="paragraph">
              <wp:posOffset>141933</wp:posOffset>
            </wp:positionV>
            <wp:extent cx="1049966" cy="813879"/>
            <wp:effectExtent l="0" t="0" r="0" b="0"/>
            <wp:wrapNone/>
            <wp:docPr id="2116" name="IM 2116"/>
            <wp:cNvGraphicFramePr/>
            <a:graphic>
              <a:graphicData uri="http://schemas.openxmlformats.org/drawingml/2006/picture">
                <pic:pic>
                  <pic:nvPicPr>
                    <pic:cNvPr id="2116" name="IM 2116"/>
                    <pic:cNvPicPr/>
                  </pic:nvPicPr>
                  <pic:blipFill>
                    <a:blip r:embed="rId1221"/>
                    <a:stretch>
                      <a:fillRect/>
                    </a:stretch>
                  </pic:blipFill>
                  <pic:spPr>
                    <a:xfrm rot="0">
                      <a:off x="0" y="0"/>
                      <a:ext cx="1049966" cy="813879"/>
                    </a:xfrm>
                    <a:prstGeom prst="rect">
                      <a:avLst/>
                    </a:prstGeom>
                  </pic:spPr>
                </pic:pic>
              </a:graphicData>
            </a:graphic>
          </wp:anchor>
        </w:drawing>
      </w:r>
      <w:r>
        <w:drawing>
          <wp:anchor distT="0" distB="0" distL="0" distR="0" simplePos="0" relativeHeight="253416448" behindDoc="1" locked="0" layoutInCell="1" allowOverlap="1">
            <wp:simplePos x="0" y="0"/>
            <wp:positionH relativeFrom="column">
              <wp:posOffset>3080624</wp:posOffset>
            </wp:positionH>
            <wp:positionV relativeFrom="paragraph">
              <wp:posOffset>97580</wp:posOffset>
            </wp:positionV>
            <wp:extent cx="1119720" cy="908369"/>
            <wp:effectExtent l="0" t="0" r="0" b="0"/>
            <wp:wrapNone/>
            <wp:docPr id="2118" name="IM 2118"/>
            <wp:cNvGraphicFramePr/>
            <a:graphic>
              <a:graphicData uri="http://schemas.openxmlformats.org/drawingml/2006/picture">
                <pic:pic>
                  <pic:nvPicPr>
                    <pic:cNvPr id="2118" name="IM 2118"/>
                    <pic:cNvPicPr/>
                  </pic:nvPicPr>
                  <pic:blipFill>
                    <a:blip r:embed="rId1222"/>
                    <a:stretch>
                      <a:fillRect/>
                    </a:stretch>
                  </pic:blipFill>
                  <pic:spPr>
                    <a:xfrm rot="0">
                      <a:off x="0" y="0"/>
                      <a:ext cx="1119720" cy="908369"/>
                    </a:xfrm>
                    <a:prstGeom prst="rect">
                      <a:avLst/>
                    </a:prstGeom>
                  </pic:spPr>
                </pic:pic>
              </a:graphicData>
            </a:graphic>
          </wp:anchor>
        </w:drawing>
      </w:r>
      <w:r/>
    </w:p>
    <w:p>
      <w:pPr>
        <w:pStyle w:val="BodyText"/>
        <w:spacing w:line="337" w:lineRule="auto"/>
        <w:rPr/>
      </w:pPr>
      <w:r/>
    </w:p>
    <w:p>
      <w:pPr>
        <w:ind w:left="4383"/>
        <w:spacing w:before="65" w:line="224" w:lineRule="auto"/>
        <w:rPr>
          <w:rFonts w:ascii="SimHei" w:hAnsi="SimHei" w:eastAsia="SimHei" w:cs="SimHei"/>
          <w:sz w:val="20"/>
          <w:szCs w:val="20"/>
        </w:rPr>
      </w:pPr>
      <w:r>
        <w:rPr>
          <w:rFonts w:ascii="SimHei" w:hAnsi="SimHei" w:eastAsia="SimHei" w:cs="SimHei"/>
          <w:sz w:val="20"/>
          <w:szCs w:val="20"/>
        </w:rPr>
        <w:t>与</w:t>
      </w:r>
    </w:p>
    <w:p>
      <w:pPr>
        <w:pStyle w:val="BodyText"/>
        <w:spacing w:line="322" w:lineRule="auto"/>
        <w:rPr/>
      </w:pPr>
      <w:r/>
    </w:p>
    <w:p>
      <w:pPr>
        <w:pStyle w:val="BodyText"/>
        <w:spacing w:line="322" w:lineRule="auto"/>
        <w:rPr/>
      </w:pPr>
      <w:r/>
    </w:p>
    <w:p>
      <w:pPr>
        <w:ind w:left="223"/>
        <w:spacing w:before="66" w:line="216" w:lineRule="auto"/>
        <w:rPr>
          <w:rFonts w:ascii="SimSun" w:hAnsi="SimSun" w:eastAsia="SimSun" w:cs="SimSun"/>
          <w:sz w:val="20"/>
          <w:szCs w:val="20"/>
        </w:rPr>
      </w:pPr>
      <w:r>
        <w:rPr>
          <w:rFonts w:ascii="SimSun" w:hAnsi="SimSun" w:eastAsia="SimSun" w:cs="SimSun"/>
          <w:sz w:val="20"/>
          <w:szCs w:val="20"/>
          <w:spacing w:val="-3"/>
        </w:rPr>
        <w:t>相似，其中</w:t>
      </w:r>
      <w:r>
        <w:rPr>
          <w:rFonts w:ascii="Times New Roman" w:hAnsi="Times New Roman" w:eastAsia="Times New Roman" w:cs="Times New Roman"/>
          <w:sz w:val="20"/>
          <w:szCs w:val="20"/>
          <w:spacing w:val="-3"/>
        </w:rPr>
        <w:t>ii…i</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 是1,2,</w:t>
      </w:r>
      <w:r>
        <w:rPr>
          <w:rFonts w:ascii="SimSun" w:hAnsi="SimSun" w:eastAsia="SimSun" w:cs="SimSun"/>
          <w:sz w:val="20"/>
          <w:szCs w:val="20"/>
          <w:spacing w:val="-5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3"/>
        </w:rPr>
        <w:t>的一个排列.</w:t>
      </w:r>
    </w:p>
    <w:p>
      <w:pPr>
        <w:ind w:left="623"/>
        <w:spacing w:before="88" w:line="219" w:lineRule="auto"/>
        <w:rPr>
          <w:rFonts w:ascii="SimSun" w:hAnsi="SimSun" w:eastAsia="SimSun" w:cs="SimSun"/>
          <w:sz w:val="20"/>
          <w:szCs w:val="20"/>
        </w:rPr>
      </w:pPr>
      <w:r>
        <w:rPr>
          <w:rFonts w:ascii="SimSun" w:hAnsi="SimSun" w:eastAsia="SimSun" w:cs="SimSun"/>
          <w:sz w:val="20"/>
          <w:szCs w:val="20"/>
          <w:spacing w:val="-6"/>
        </w:rPr>
        <w:t>17.如果A 可逆，证明：AB</w:t>
      </w:r>
      <w:r>
        <w:rPr>
          <w:rFonts w:ascii="SimSun" w:hAnsi="SimSun" w:eastAsia="SimSun" w:cs="SimSun"/>
          <w:sz w:val="20"/>
          <w:szCs w:val="20"/>
          <w:spacing w:val="26"/>
        </w:rPr>
        <w:t xml:space="preserve"> </w:t>
      </w:r>
      <w:r>
        <w:rPr>
          <w:rFonts w:ascii="SimSun" w:hAnsi="SimSun" w:eastAsia="SimSun" w:cs="SimSun"/>
          <w:sz w:val="20"/>
          <w:szCs w:val="20"/>
          <w:spacing w:val="-6"/>
        </w:rPr>
        <w:t>与</w:t>
      </w:r>
      <w:r>
        <w:rPr>
          <w:rFonts w:ascii="SimSun" w:hAnsi="SimSun" w:eastAsia="SimSun" w:cs="SimSun"/>
          <w:sz w:val="20"/>
          <w:szCs w:val="20"/>
          <w:spacing w:val="-48"/>
        </w:rPr>
        <w:t xml:space="preserve"> </w:t>
      </w:r>
      <w:r>
        <w:rPr>
          <w:rFonts w:ascii="SimSun" w:hAnsi="SimSun" w:eastAsia="SimSun" w:cs="SimSun"/>
          <w:sz w:val="20"/>
          <w:szCs w:val="20"/>
          <w:spacing w:val="-6"/>
        </w:rPr>
        <w:t>BA</w:t>
      </w:r>
      <w:r>
        <w:rPr>
          <w:rFonts w:ascii="SimSun" w:hAnsi="SimSun" w:eastAsia="SimSun" w:cs="SimSun"/>
          <w:sz w:val="20"/>
          <w:szCs w:val="20"/>
          <w:spacing w:val="23"/>
        </w:rPr>
        <w:t xml:space="preserve"> </w:t>
      </w:r>
      <w:r>
        <w:rPr>
          <w:rFonts w:ascii="SimSun" w:hAnsi="SimSun" w:eastAsia="SimSun" w:cs="SimSun"/>
          <w:sz w:val="20"/>
          <w:szCs w:val="20"/>
          <w:spacing w:val="-6"/>
        </w:rPr>
        <w:t>相似.</w:t>
      </w:r>
    </w:p>
    <w:p>
      <w:pPr>
        <w:ind w:left="633"/>
        <w:spacing w:before="103" w:line="219" w:lineRule="auto"/>
        <w:rPr>
          <w:rFonts w:ascii="SimSun" w:hAnsi="SimSun" w:eastAsia="SimSun" w:cs="SimSun"/>
          <w:sz w:val="20"/>
          <w:szCs w:val="20"/>
        </w:rPr>
      </w:pPr>
      <w:r>
        <w:rPr>
          <w:rFonts w:ascii="SimSun" w:hAnsi="SimSun" w:eastAsia="SimSun" w:cs="SimSun"/>
          <w:sz w:val="20"/>
          <w:szCs w:val="20"/>
          <w:spacing w:val="-7"/>
        </w:rPr>
        <w:t>18.如果</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7"/>
        </w:rPr>
        <w:t>与</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7"/>
        </w:rPr>
        <w:t>B </w:t>
      </w:r>
      <w:r>
        <w:rPr>
          <w:rFonts w:ascii="SimSun" w:hAnsi="SimSun" w:eastAsia="SimSun" w:cs="SimSun"/>
          <w:sz w:val="20"/>
          <w:szCs w:val="20"/>
          <w:spacing w:val="-7"/>
        </w:rPr>
        <w:t>相似，</w:t>
      </w:r>
      <w:r>
        <w:rPr>
          <w:rFonts w:ascii="Times New Roman" w:hAnsi="Times New Roman" w:eastAsia="Times New Roman" w:cs="Times New Roman"/>
          <w:sz w:val="20"/>
          <w:szCs w:val="20"/>
          <w:spacing w:val="-7"/>
        </w:rPr>
        <w:t>C </w:t>
      </w:r>
      <w:r>
        <w:rPr>
          <w:rFonts w:ascii="SimSun" w:hAnsi="SimSun" w:eastAsia="SimSun" w:cs="SimSun"/>
          <w:sz w:val="20"/>
          <w:szCs w:val="20"/>
          <w:spacing w:val="-7"/>
        </w:rPr>
        <w:t>与</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7"/>
        </w:rPr>
        <w:t>D </w:t>
      </w:r>
      <w:r>
        <w:rPr>
          <w:rFonts w:ascii="SimSun" w:hAnsi="SimSun" w:eastAsia="SimSun" w:cs="SimSun"/>
          <w:sz w:val="20"/>
          <w:szCs w:val="20"/>
          <w:spacing w:val="-7"/>
        </w:rPr>
        <w:t>相似，证明：</w:t>
      </w:r>
    </w:p>
    <w:p>
      <w:pPr>
        <w:spacing w:line="93" w:lineRule="exact"/>
        <w:rPr/>
      </w:pPr>
      <w:r/>
    </w:p>
    <w:p>
      <w:pPr>
        <w:spacing w:line="93" w:lineRule="exact"/>
        <w:sectPr>
          <w:headerReference w:type="default" r:id="rId1218"/>
          <w:footerReference w:type="default" r:id="rId1219"/>
          <w:pgSz w:w="10140" w:h="15960"/>
          <w:pgMar w:top="693" w:right="710" w:bottom="511" w:left="66" w:header="385" w:footer="250" w:gutter="0"/>
          <w:cols w:equalWidth="0" w:num="1">
            <w:col w:w="9364" w:space="0"/>
          </w:cols>
        </w:sectPr>
        <w:rPr/>
      </w:pPr>
    </w:p>
    <w:p>
      <w:pPr>
        <w:pStyle w:val="BodyText"/>
        <w:spacing w:line="256" w:lineRule="auto"/>
        <w:rPr/>
      </w:pPr>
      <w:r/>
    </w:p>
    <w:p>
      <w:pPr>
        <w:pStyle w:val="BodyText"/>
        <w:spacing w:line="256" w:lineRule="auto"/>
        <w:rPr/>
      </w:pPr>
      <w:r/>
    </w:p>
    <w:p>
      <w:pPr>
        <w:pStyle w:val="BodyText"/>
        <w:spacing w:line="256" w:lineRule="auto"/>
        <w:rPr/>
      </w:pPr>
      <w:r/>
    </w:p>
    <w:p>
      <w:pPr>
        <w:ind w:left="203"/>
        <w:spacing w:before="65" w:line="221" w:lineRule="auto"/>
        <w:rPr>
          <w:rFonts w:ascii="SimHei" w:hAnsi="SimHei" w:eastAsia="SimHei" w:cs="SimHei"/>
          <w:sz w:val="20"/>
          <w:szCs w:val="20"/>
        </w:rPr>
      </w:pPr>
      <w:r>
        <w:rPr>
          <w:rFonts w:ascii="SimHei" w:hAnsi="SimHei" w:eastAsia="SimHei" w:cs="SimHei"/>
          <w:sz w:val="20"/>
          <w:szCs w:val="20"/>
          <w:spacing w:val="10"/>
        </w:rPr>
        <w:t>相似.</w:t>
      </w:r>
    </w:p>
    <w:p>
      <w:pPr>
        <w:spacing w:line="53" w:lineRule="auto"/>
        <w:rPr>
          <w:rFonts w:ascii="Arial"/>
          <w:sz w:val="2"/>
        </w:rPr>
      </w:pPr>
      <w:r>
        <w:rPr>
          <w:rFonts w:ascii="Arial"/>
          <w:sz w:val="2"/>
        </w:rPr>
      </w:r>
    </w:p>
    <w:p>
      <w:pPr>
        <w:pStyle w:val="BodyText"/>
        <w:spacing w:line="14" w:lineRule="auto"/>
        <w:rPr>
          <w:sz w:val="2"/>
        </w:rPr>
      </w:pPr>
      <w:r>
        <w:rPr>
          <w:sz w:val="2"/>
          <w:szCs w:val="2"/>
        </w:rPr>
        <w:br w:type="column"/>
      </w:r>
    </w:p>
    <w:p>
      <w:pPr>
        <w:spacing w:before="39" w:line="691" w:lineRule="exact"/>
        <w:rPr/>
      </w:pPr>
      <w:r>
        <w:rPr>
          <w:position w:val="-13"/>
        </w:rPr>
        <w:drawing>
          <wp:inline distT="0" distB="0" distL="0" distR="0">
            <wp:extent cx="496971" cy="439159"/>
            <wp:effectExtent l="0" t="0" r="0" b="0"/>
            <wp:docPr id="2120" name="IM 2120"/>
            <wp:cNvGraphicFramePr/>
            <a:graphic>
              <a:graphicData uri="http://schemas.openxmlformats.org/drawingml/2006/picture">
                <pic:pic>
                  <pic:nvPicPr>
                    <pic:cNvPr id="2120" name="IM 2120"/>
                    <pic:cNvPicPr/>
                  </pic:nvPicPr>
                  <pic:blipFill>
                    <a:blip r:embed="rId1223"/>
                    <a:stretch>
                      <a:fillRect/>
                    </a:stretch>
                  </pic:blipFill>
                  <pic:spPr>
                    <a:xfrm rot="0">
                      <a:off x="0" y="0"/>
                      <a:ext cx="496971" cy="439159"/>
                    </a:xfrm>
                    <a:prstGeom prst="rect">
                      <a:avLst/>
                    </a:prstGeom>
                  </pic:spPr>
                </pic:pic>
              </a:graphicData>
            </a:graphic>
          </wp:inline>
        </w:drawing>
      </w:r>
    </w:p>
    <w:p>
      <w:pPr>
        <w:pStyle w:val="BodyText"/>
        <w:spacing w:line="14" w:lineRule="auto"/>
        <w:rPr>
          <w:sz w:val="2"/>
        </w:rPr>
      </w:pPr>
      <w:r>
        <w:rPr>
          <w:sz w:val="2"/>
          <w:szCs w:val="2"/>
        </w:rPr>
        <w:br w:type="column"/>
      </w:r>
    </w:p>
    <w:p>
      <w:pPr>
        <w:ind w:left="211"/>
        <w:spacing w:before="270" w:line="224" w:lineRule="auto"/>
        <w:rPr>
          <w:rFonts w:ascii="SimHei" w:hAnsi="SimHei" w:eastAsia="SimHei" w:cs="SimHei"/>
          <w:sz w:val="20"/>
          <w:szCs w:val="20"/>
        </w:rPr>
      </w:pPr>
      <w:r>
        <w:rPr>
          <w:rFonts w:ascii="SimHei" w:hAnsi="SimHei" w:eastAsia="SimHei" w:cs="SimHei"/>
          <w:sz w:val="20"/>
          <w:szCs w:val="20"/>
        </w:rPr>
        <w:t>与</w:t>
      </w:r>
    </w:p>
    <w:p>
      <w:pPr>
        <w:pStyle w:val="BodyText"/>
        <w:spacing w:line="14" w:lineRule="auto"/>
        <w:rPr>
          <w:sz w:val="2"/>
        </w:rPr>
      </w:pPr>
      <w:r>
        <w:rPr>
          <w:sz w:val="2"/>
          <w:szCs w:val="2"/>
        </w:rPr>
        <w:br w:type="column"/>
      </w:r>
    </w:p>
    <w:p>
      <w:pPr>
        <w:spacing w:before="59" w:line="662" w:lineRule="exact"/>
        <w:rPr/>
      </w:pPr>
      <w:r>
        <w:rPr>
          <w:position w:val="-13"/>
        </w:rPr>
        <w:drawing>
          <wp:inline distT="0" distB="0" distL="0" distR="0">
            <wp:extent cx="503350" cy="420383"/>
            <wp:effectExtent l="0" t="0" r="0" b="0"/>
            <wp:docPr id="2122" name="IM 2122"/>
            <wp:cNvGraphicFramePr/>
            <a:graphic>
              <a:graphicData uri="http://schemas.openxmlformats.org/drawingml/2006/picture">
                <pic:pic>
                  <pic:nvPicPr>
                    <pic:cNvPr id="2122" name="IM 2122"/>
                    <pic:cNvPicPr/>
                  </pic:nvPicPr>
                  <pic:blipFill>
                    <a:blip r:embed="rId1224"/>
                    <a:stretch>
                      <a:fillRect/>
                    </a:stretch>
                  </pic:blipFill>
                  <pic:spPr>
                    <a:xfrm rot="0">
                      <a:off x="0" y="0"/>
                      <a:ext cx="503350" cy="420383"/>
                    </a:xfrm>
                    <a:prstGeom prst="rect">
                      <a:avLst/>
                    </a:prstGeom>
                  </pic:spPr>
                </pic:pic>
              </a:graphicData>
            </a:graphic>
          </wp:inline>
        </w:drawing>
      </w:r>
    </w:p>
    <w:p>
      <w:pPr>
        <w:spacing w:line="662" w:lineRule="exact"/>
        <w:sectPr>
          <w:type w:val="continuous"/>
          <w:pgSz w:w="10140" w:h="15960"/>
          <w:pgMar w:top="693" w:right="710" w:bottom="511" w:left="66" w:header="385" w:footer="250" w:gutter="0"/>
          <w:cols w:equalWidth="0" w:num="4">
            <w:col w:w="3284" w:space="100"/>
            <w:col w:w="783" w:space="65"/>
            <w:col w:w="720" w:space="0"/>
            <w:col w:w="4412" w:space="0"/>
          </w:cols>
        </w:sectPr>
        <w:rPr/>
      </w:pPr>
    </w:p>
    <w:p>
      <w:pPr>
        <w:ind w:left="613"/>
        <w:spacing w:before="98" w:line="219" w:lineRule="auto"/>
        <w:rPr>
          <w:rFonts w:ascii="SimSun" w:hAnsi="SimSun" w:eastAsia="SimSun" w:cs="SimSun"/>
          <w:sz w:val="20"/>
          <w:szCs w:val="20"/>
        </w:rPr>
      </w:pPr>
      <w:r>
        <w:rPr>
          <w:rFonts w:ascii="SimSun" w:hAnsi="SimSun" w:eastAsia="SimSun" w:cs="SimSun"/>
          <w:sz w:val="20"/>
          <w:szCs w:val="20"/>
          <w:spacing w:val="4"/>
        </w:rPr>
        <w:t>19.求复数域上线性空间</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的线性变换</w:t>
      </w:r>
      <w:r>
        <w:rPr>
          <w:rFonts w:ascii="SimSun" w:hAnsi="SimSun" w:eastAsia="SimSun" w:cs="SimSun"/>
          <w:sz w:val="20"/>
          <w:szCs w:val="20"/>
          <w:spacing w:val="40"/>
        </w:rPr>
        <w:t xml:space="preserve"> </w:t>
      </w:r>
      <w:r>
        <w:rPr>
          <w:rFonts w:ascii="SimSun" w:hAnsi="SimSun" w:eastAsia="SimSun" w:cs="SimSun"/>
          <w:sz w:val="20"/>
          <w:szCs w:val="20"/>
          <w:spacing w:val="4"/>
        </w:rPr>
        <w:t>的特征值与特征向量，已知以在一组基下的矩阵为：</w:t>
      </w:r>
    </w:p>
    <w:p>
      <w:pPr>
        <w:ind w:firstLine="983"/>
        <w:spacing w:before="104" w:line="730" w:lineRule="exact"/>
        <w:rPr/>
      </w:pPr>
      <w:r>
        <w:drawing>
          <wp:anchor distT="0" distB="0" distL="0" distR="0" simplePos="0" relativeHeight="253413376" behindDoc="1" locked="0" layoutInCell="1" allowOverlap="1">
            <wp:simplePos x="0" y="0"/>
            <wp:positionH relativeFrom="column">
              <wp:posOffset>3215177</wp:posOffset>
            </wp:positionH>
            <wp:positionV relativeFrom="paragraph">
              <wp:posOffset>98011</wp:posOffset>
            </wp:positionV>
            <wp:extent cx="1029014" cy="419046"/>
            <wp:effectExtent l="0" t="0" r="0" b="0"/>
            <wp:wrapNone/>
            <wp:docPr id="2124" name="IM 2124"/>
            <wp:cNvGraphicFramePr/>
            <a:graphic>
              <a:graphicData uri="http://schemas.openxmlformats.org/drawingml/2006/picture">
                <pic:pic>
                  <pic:nvPicPr>
                    <pic:cNvPr id="2124" name="IM 2124"/>
                    <pic:cNvPicPr/>
                  </pic:nvPicPr>
                  <pic:blipFill>
                    <a:blip r:embed="rId1225"/>
                    <a:stretch>
                      <a:fillRect/>
                    </a:stretch>
                  </pic:blipFill>
                  <pic:spPr>
                    <a:xfrm rot="0">
                      <a:off x="0" y="0"/>
                      <a:ext cx="1029014" cy="419046"/>
                    </a:xfrm>
                    <a:prstGeom prst="rect">
                      <a:avLst/>
                    </a:prstGeom>
                  </pic:spPr>
                </pic:pic>
              </a:graphicData>
            </a:graphic>
          </wp:anchor>
        </w:drawing>
      </w:r>
      <w:r>
        <w:rPr>
          <w:position w:val="-14"/>
        </w:rPr>
        <w:drawing>
          <wp:inline distT="0" distB="0" distL="0" distR="0">
            <wp:extent cx="920762" cy="463556"/>
            <wp:effectExtent l="0" t="0" r="0" b="0"/>
            <wp:docPr id="2126" name="IM 2126"/>
            <wp:cNvGraphicFramePr/>
            <a:graphic>
              <a:graphicData uri="http://schemas.openxmlformats.org/drawingml/2006/picture">
                <pic:pic>
                  <pic:nvPicPr>
                    <pic:cNvPr id="2126" name="IM 2126"/>
                    <pic:cNvPicPr/>
                  </pic:nvPicPr>
                  <pic:blipFill>
                    <a:blip r:embed="rId1226"/>
                    <a:stretch>
                      <a:fillRect/>
                    </a:stretch>
                  </pic:blipFill>
                  <pic:spPr>
                    <a:xfrm rot="0">
                      <a:off x="0" y="0"/>
                      <a:ext cx="920762" cy="463556"/>
                    </a:xfrm>
                    <a:prstGeom prst="rect">
                      <a:avLst/>
                    </a:prstGeom>
                  </pic:spPr>
                </pic:pic>
              </a:graphicData>
            </a:graphic>
          </wp:inline>
        </w:drawing>
      </w:r>
    </w:p>
    <w:p>
      <w:pPr>
        <w:pStyle w:val="BodyText"/>
        <w:spacing w:line="347" w:lineRule="auto"/>
        <w:rPr/>
      </w:pPr>
      <w:r>
        <w:drawing>
          <wp:anchor distT="0" distB="0" distL="0" distR="0" simplePos="0" relativeHeight="253414400" behindDoc="1" locked="0" layoutInCell="1" allowOverlap="1">
            <wp:simplePos x="0" y="0"/>
            <wp:positionH relativeFrom="column">
              <wp:posOffset>3208907</wp:posOffset>
            </wp:positionH>
            <wp:positionV relativeFrom="paragraph">
              <wp:posOffset>221423</wp:posOffset>
            </wp:positionV>
            <wp:extent cx="1194067" cy="521887"/>
            <wp:effectExtent l="0" t="0" r="0" b="0"/>
            <wp:wrapNone/>
            <wp:docPr id="2128" name="IM 2128"/>
            <wp:cNvGraphicFramePr/>
            <a:graphic>
              <a:graphicData uri="http://schemas.openxmlformats.org/drawingml/2006/picture">
                <pic:pic>
                  <pic:nvPicPr>
                    <pic:cNvPr id="2128" name="IM 2128"/>
                    <pic:cNvPicPr/>
                  </pic:nvPicPr>
                  <pic:blipFill>
                    <a:blip r:embed="rId1227"/>
                    <a:stretch>
                      <a:fillRect/>
                    </a:stretch>
                  </pic:blipFill>
                  <pic:spPr>
                    <a:xfrm rot="0">
                      <a:off x="0" y="0"/>
                      <a:ext cx="1194067" cy="521887"/>
                    </a:xfrm>
                    <a:prstGeom prst="rect">
                      <a:avLst/>
                    </a:prstGeom>
                  </pic:spPr>
                </pic:pic>
              </a:graphicData>
            </a:graphic>
          </wp:anchor>
        </w:drawing>
      </w:r>
      <w:r/>
    </w:p>
    <w:p>
      <w:pPr>
        <w:ind w:firstLine="1073"/>
        <w:spacing w:before="1" w:line="1150" w:lineRule="exact"/>
        <w:rPr/>
      </w:pPr>
      <w:r>
        <w:rPr>
          <w:position w:val="-23"/>
        </w:rPr>
        <w:drawing>
          <wp:inline distT="0" distB="0" distL="0" distR="0">
            <wp:extent cx="1365469" cy="730518"/>
            <wp:effectExtent l="0" t="0" r="0" b="0"/>
            <wp:docPr id="2130" name="IM 2130"/>
            <wp:cNvGraphicFramePr/>
            <a:graphic>
              <a:graphicData uri="http://schemas.openxmlformats.org/drawingml/2006/picture">
                <pic:pic>
                  <pic:nvPicPr>
                    <pic:cNvPr id="2130" name="IM 2130"/>
                    <pic:cNvPicPr/>
                  </pic:nvPicPr>
                  <pic:blipFill>
                    <a:blip r:embed="rId1228"/>
                    <a:stretch>
                      <a:fillRect/>
                    </a:stretch>
                  </pic:blipFill>
                  <pic:spPr>
                    <a:xfrm rot="0">
                      <a:off x="0" y="0"/>
                      <a:ext cx="1365469" cy="730518"/>
                    </a:xfrm>
                    <a:prstGeom prst="rect">
                      <a:avLst/>
                    </a:prstGeom>
                  </pic:spPr>
                </pic:pic>
              </a:graphicData>
            </a:graphic>
          </wp:inline>
        </w:drawing>
      </w:r>
    </w:p>
    <w:p>
      <w:pPr>
        <w:spacing w:line="1150" w:lineRule="exact"/>
        <w:sectPr>
          <w:type w:val="continuous"/>
          <w:pgSz w:w="10140" w:h="15960"/>
          <w:pgMar w:top="693" w:right="710" w:bottom="511" w:left="66" w:header="385" w:footer="250" w:gutter="0"/>
          <w:cols w:equalWidth="0" w:num="1">
            <w:col w:w="9364" w:space="0"/>
          </w:cols>
        </w:sectPr>
        <w:rPr/>
      </w:pPr>
    </w:p>
    <w:p>
      <w:pPr>
        <w:pStyle w:val="BodyText"/>
        <w:spacing w:line="279" w:lineRule="auto"/>
        <w:rPr/>
      </w:pPr>
      <w:r/>
    </w:p>
    <w:p>
      <w:pPr>
        <w:pStyle w:val="BodyText"/>
        <w:spacing w:line="280" w:lineRule="auto"/>
        <w:rPr/>
      </w:pPr>
      <w:r>
        <w:drawing>
          <wp:anchor distT="0" distB="0" distL="0" distR="0" simplePos="0" relativeHeight="253425664" behindDoc="1" locked="0" layoutInCell="1" allowOverlap="1">
            <wp:simplePos x="0" y="0"/>
            <wp:positionH relativeFrom="column">
              <wp:posOffset>844556</wp:posOffset>
            </wp:positionH>
            <wp:positionV relativeFrom="paragraph">
              <wp:posOffset>172578</wp:posOffset>
            </wp:positionV>
            <wp:extent cx="1041367" cy="539989"/>
            <wp:effectExtent l="0" t="0" r="0" b="0"/>
            <wp:wrapNone/>
            <wp:docPr id="2134" name="IM 2134"/>
            <wp:cNvGraphicFramePr/>
            <a:graphic>
              <a:graphicData uri="http://schemas.openxmlformats.org/drawingml/2006/picture">
                <pic:pic>
                  <pic:nvPicPr>
                    <pic:cNvPr id="2134" name="IM 2134"/>
                    <pic:cNvPicPr/>
                  </pic:nvPicPr>
                  <pic:blipFill>
                    <a:blip r:embed="rId1231"/>
                    <a:stretch>
                      <a:fillRect/>
                    </a:stretch>
                  </pic:blipFill>
                  <pic:spPr>
                    <a:xfrm rot="0">
                      <a:off x="0" y="0"/>
                      <a:ext cx="1041367" cy="539989"/>
                    </a:xfrm>
                    <a:prstGeom prst="rect">
                      <a:avLst/>
                    </a:prstGeom>
                  </pic:spPr>
                </pic:pic>
              </a:graphicData>
            </a:graphic>
          </wp:anchor>
        </w:drawing>
      </w:r>
      <w:r/>
    </w:p>
    <w:p>
      <w:pPr>
        <w:ind w:firstLine="5379"/>
        <w:spacing w:line="840" w:lineRule="exact"/>
        <w:rPr/>
      </w:pPr>
      <w:r>
        <w:rPr>
          <w:position w:val="-16"/>
        </w:rPr>
        <w:drawing>
          <wp:inline distT="0" distB="0" distL="0" distR="0">
            <wp:extent cx="1207030" cy="533324"/>
            <wp:effectExtent l="0" t="0" r="0" b="0"/>
            <wp:docPr id="2136" name="IM 2136"/>
            <wp:cNvGraphicFramePr/>
            <a:graphic>
              <a:graphicData uri="http://schemas.openxmlformats.org/drawingml/2006/picture">
                <pic:pic>
                  <pic:nvPicPr>
                    <pic:cNvPr id="2136" name="IM 2136"/>
                    <pic:cNvPicPr/>
                  </pic:nvPicPr>
                  <pic:blipFill>
                    <a:blip r:embed="rId1232"/>
                    <a:stretch>
                      <a:fillRect/>
                    </a:stretch>
                  </pic:blipFill>
                  <pic:spPr>
                    <a:xfrm rot="0">
                      <a:off x="0" y="0"/>
                      <a:ext cx="1207030" cy="533324"/>
                    </a:xfrm>
                    <a:prstGeom prst="rect">
                      <a:avLst/>
                    </a:prstGeom>
                  </pic:spPr>
                </pic:pic>
              </a:graphicData>
            </a:graphic>
          </wp:inline>
        </w:drawing>
      </w:r>
    </w:p>
    <w:p>
      <w:pPr>
        <w:pStyle w:val="BodyText"/>
        <w:spacing w:line="268" w:lineRule="auto"/>
        <w:rPr/>
      </w:pPr>
      <w:r/>
    </w:p>
    <w:p>
      <w:pPr>
        <w:ind w:firstLine="1279"/>
        <w:spacing w:line="900" w:lineRule="exact"/>
        <w:rPr/>
      </w:pPr>
      <w:r>
        <w:rPr>
          <w:position w:val="-17"/>
        </w:rPr>
        <w:drawing>
          <wp:inline distT="0" distB="0" distL="0" distR="0">
            <wp:extent cx="1308126" cy="571490"/>
            <wp:effectExtent l="0" t="0" r="0" b="0"/>
            <wp:docPr id="2138" name="IM 2138"/>
            <wp:cNvGraphicFramePr/>
            <a:graphic>
              <a:graphicData uri="http://schemas.openxmlformats.org/drawingml/2006/picture">
                <pic:pic>
                  <pic:nvPicPr>
                    <pic:cNvPr id="2138" name="IM 2138"/>
                    <pic:cNvPicPr/>
                  </pic:nvPicPr>
                  <pic:blipFill>
                    <a:blip r:embed="rId1233"/>
                    <a:stretch>
                      <a:fillRect/>
                    </a:stretch>
                  </pic:blipFill>
                  <pic:spPr>
                    <a:xfrm rot="0">
                      <a:off x="0" y="0"/>
                      <a:ext cx="1308126" cy="571490"/>
                    </a:xfrm>
                    <a:prstGeom prst="rect">
                      <a:avLst/>
                    </a:prstGeom>
                  </pic:spPr>
                </pic:pic>
              </a:graphicData>
            </a:graphic>
          </wp:inline>
        </w:drawing>
      </w:r>
    </w:p>
    <w:p>
      <w:pPr>
        <w:ind w:left="519" w:right="64" w:firstLine="400"/>
        <w:spacing w:before="297" w:line="239" w:lineRule="auto"/>
        <w:rPr>
          <w:rFonts w:ascii="Times New Roman" w:hAnsi="Times New Roman" w:eastAsia="Times New Roman" w:cs="Times New Roman"/>
          <w:sz w:val="20"/>
          <w:szCs w:val="20"/>
        </w:rPr>
      </w:pPr>
      <w:r>
        <w:rPr>
          <w:rFonts w:ascii="SimSun" w:hAnsi="SimSun" w:eastAsia="SimSun" w:cs="SimSun"/>
          <w:sz w:val="20"/>
          <w:szCs w:val="20"/>
          <w:spacing w:val="6"/>
        </w:rPr>
        <w:t>20.在上题中哪些变换的矩阵可以在适当的基下化成对角形?在可以化成对角形的情况，写出</w:t>
      </w:r>
      <w:r>
        <w:rPr>
          <w:rFonts w:ascii="SimSun" w:hAnsi="SimSun" w:eastAsia="SimSun" w:cs="SimSun"/>
          <w:sz w:val="20"/>
          <w:szCs w:val="20"/>
          <w:spacing w:val="11"/>
        </w:rPr>
        <w:t xml:space="preserve"> </w:t>
      </w:r>
      <w:r>
        <w:rPr>
          <w:rFonts w:ascii="SimSun" w:hAnsi="SimSun" w:eastAsia="SimSun" w:cs="SimSun"/>
          <w:sz w:val="20"/>
          <w:szCs w:val="20"/>
          <w:spacing w:val="3"/>
        </w:rPr>
        <w:t>相应的基变换的过渡矩阵</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3"/>
        </w:rPr>
        <w:t>并验算</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rPr>
        <w:t>AT</w:t>
      </w:r>
      <w:r>
        <w:rPr>
          <w:rFonts w:ascii="Times New Roman" w:hAnsi="Times New Roman" w:eastAsia="Times New Roman" w:cs="Times New Roman"/>
          <w:sz w:val="20"/>
          <w:szCs w:val="20"/>
          <w:spacing w:val="3"/>
        </w:rPr>
        <w:t>.</w:t>
      </w:r>
    </w:p>
    <w:p>
      <w:pPr>
        <w:ind w:left="510" w:right="69" w:firstLine="409"/>
        <w:spacing w:before="90" w:line="258" w:lineRule="auto"/>
        <w:rPr>
          <w:rFonts w:ascii="SimSun" w:hAnsi="SimSun" w:eastAsia="SimSun" w:cs="SimSun"/>
          <w:sz w:val="20"/>
          <w:szCs w:val="20"/>
        </w:rPr>
      </w:pPr>
      <w:r>
        <w:rPr>
          <w:rFonts w:ascii="SimSun" w:hAnsi="SimSun" w:eastAsia="SimSun" w:cs="SimSun"/>
          <w:sz w:val="20"/>
          <w:szCs w:val="20"/>
          <w:spacing w:val="2"/>
        </w:rPr>
        <w:t>21.在</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2"/>
        </w:rPr>
        <w:t>P[x].(n&gt;1)     </w:t>
      </w:r>
      <w:r>
        <w:rPr>
          <w:rFonts w:ascii="SimSun" w:hAnsi="SimSun" w:eastAsia="SimSun" w:cs="SimSun"/>
          <w:sz w:val="20"/>
          <w:szCs w:val="20"/>
          <w:spacing w:val="2"/>
        </w:rPr>
        <w:t>中，求微分变换9的特征多项式，并证明⑨在任何一组基下的矩阵都不可能</w:t>
      </w:r>
      <w:r>
        <w:rPr>
          <w:rFonts w:ascii="SimSun" w:hAnsi="SimSun" w:eastAsia="SimSun" w:cs="SimSun"/>
          <w:sz w:val="20"/>
          <w:szCs w:val="20"/>
        </w:rPr>
        <w:t xml:space="preserve"> </w:t>
      </w:r>
      <w:r>
        <w:rPr>
          <w:rFonts w:ascii="SimSun" w:hAnsi="SimSun" w:eastAsia="SimSun" w:cs="SimSun"/>
          <w:sz w:val="20"/>
          <w:szCs w:val="20"/>
          <w:spacing w:val="4"/>
        </w:rPr>
        <w:t>是对角矩阵.</w:t>
      </w:r>
    </w:p>
    <w:p>
      <w:pPr>
        <w:ind w:left="900"/>
        <w:spacing w:before="85" w:line="221" w:lineRule="auto"/>
        <w:rPr>
          <w:rFonts w:ascii="SimSun" w:hAnsi="SimSun" w:eastAsia="SimSun" w:cs="SimSun"/>
          <w:sz w:val="20"/>
          <w:szCs w:val="20"/>
        </w:rPr>
      </w:pPr>
      <w:r>
        <w:rPr>
          <w:rFonts w:ascii="SimSun" w:hAnsi="SimSun" w:eastAsia="SimSun" w:cs="SimSun"/>
          <w:sz w:val="20"/>
          <w:szCs w:val="20"/>
          <w:spacing w:val="12"/>
        </w:rPr>
        <w:t>22.设</w:t>
      </w:r>
    </w:p>
    <w:p>
      <w:pPr>
        <w:ind w:firstLine="3959"/>
        <w:spacing w:before="91" w:line="880" w:lineRule="exact"/>
        <w:rPr/>
      </w:pPr>
      <w:r>
        <w:rPr>
          <w:position w:val="-17"/>
        </w:rPr>
        <w:drawing>
          <wp:inline distT="0" distB="0" distL="0" distR="0">
            <wp:extent cx="1098540" cy="558720"/>
            <wp:effectExtent l="0" t="0" r="0" b="0"/>
            <wp:docPr id="2140" name="IM 2140"/>
            <wp:cNvGraphicFramePr/>
            <a:graphic>
              <a:graphicData uri="http://schemas.openxmlformats.org/drawingml/2006/picture">
                <pic:pic>
                  <pic:nvPicPr>
                    <pic:cNvPr id="2140" name="IM 2140"/>
                    <pic:cNvPicPr/>
                  </pic:nvPicPr>
                  <pic:blipFill>
                    <a:blip r:embed="rId1234"/>
                    <a:stretch>
                      <a:fillRect/>
                    </a:stretch>
                  </pic:blipFill>
                  <pic:spPr>
                    <a:xfrm rot="0">
                      <a:off x="0" y="0"/>
                      <a:ext cx="1098540" cy="558720"/>
                    </a:xfrm>
                    <a:prstGeom prst="rect">
                      <a:avLst/>
                    </a:prstGeom>
                  </pic:spPr>
                </pic:pic>
              </a:graphicData>
            </a:graphic>
          </wp:inline>
        </w:drawing>
      </w:r>
    </w:p>
    <w:p>
      <w:pPr>
        <w:ind w:left="500"/>
        <w:spacing w:before="71" w:line="226" w:lineRule="auto"/>
        <w:rPr>
          <w:rFonts w:ascii="Times New Roman" w:hAnsi="Times New Roman" w:eastAsia="Times New Roman" w:cs="Times New Roman"/>
          <w:sz w:val="20"/>
          <w:szCs w:val="20"/>
        </w:rPr>
      </w:pPr>
      <w:r>
        <w:rPr>
          <w:rFonts w:ascii="SimHei" w:hAnsi="SimHei" w:eastAsia="SimHei" w:cs="SimHei"/>
          <w:sz w:val="20"/>
          <w:szCs w:val="20"/>
          <w:spacing w:val="7"/>
        </w:rPr>
        <w:t>求</w:t>
      </w:r>
      <w:r>
        <w:rPr>
          <w:rFonts w:ascii="Times New Roman" w:hAnsi="Times New Roman" w:eastAsia="Times New Roman" w:cs="Times New Roman"/>
          <w:sz w:val="20"/>
          <w:szCs w:val="20"/>
          <w:spacing w:val="7"/>
        </w:rPr>
        <w:t>A'.</w:t>
      </w:r>
    </w:p>
    <w:p>
      <w:pPr>
        <w:ind w:left="889"/>
        <w:spacing w:before="89" w:line="216" w:lineRule="auto"/>
        <w:rPr>
          <w:rFonts w:ascii="SimSun" w:hAnsi="SimSun" w:eastAsia="SimSun" w:cs="SimSun"/>
          <w:sz w:val="20"/>
          <w:szCs w:val="20"/>
        </w:rPr>
      </w:pPr>
      <w:r>
        <w:rPr>
          <w:rFonts w:ascii="SimSun" w:hAnsi="SimSun" w:eastAsia="SimSun" w:cs="SimSun"/>
          <w:sz w:val="20"/>
          <w:szCs w:val="20"/>
          <w:spacing w:val="6"/>
        </w:rPr>
        <w:t>23.设</w:t>
      </w:r>
      <w:r>
        <w:rPr>
          <w:rFonts w:ascii="SimSun" w:hAnsi="SimSun" w:eastAsia="SimSun" w:cs="SimSun"/>
          <w:sz w:val="20"/>
          <w:szCs w:val="20"/>
          <w:spacing w:val="-29"/>
        </w:rPr>
        <w:t xml:space="preserve"> </w:t>
      </w:r>
      <w:r>
        <w:rPr>
          <w:rFonts w:ascii="SimSun" w:hAnsi="SimSun" w:eastAsia="SimSun" w:cs="SimSun"/>
          <w:sz w:val="20"/>
          <w:szCs w:val="20"/>
          <w:spacing w:val="6"/>
        </w:rPr>
        <w:t>e</w:t>
      </w:r>
      <w:r>
        <w:rPr>
          <w:rFonts w:ascii="Calibri" w:hAnsi="Calibri" w:eastAsia="Calibri" w:cs="Calibri"/>
          <w:sz w:val="20"/>
          <w:szCs w:val="20"/>
          <w:spacing w:val="6"/>
        </w:rPr>
        <w:t>₁</w:t>
      </w:r>
      <w:r>
        <w:rPr>
          <w:rFonts w:ascii="SimSun" w:hAnsi="SimSun" w:eastAsia="SimSun" w:cs="SimSun"/>
          <w:sz w:val="20"/>
          <w:szCs w:val="20"/>
          <w:spacing w:val="6"/>
        </w:rPr>
        <w:t>,E</w:t>
      </w:r>
      <w:r>
        <w:rPr>
          <w:rFonts w:ascii="Calibri" w:hAnsi="Calibri" w:eastAsia="Calibri" w:cs="Calibri"/>
          <w:sz w:val="20"/>
          <w:szCs w:val="20"/>
          <w:spacing w:val="6"/>
        </w:rPr>
        <w:t>₂</w:t>
      </w:r>
      <w:r>
        <w:rPr>
          <w:rFonts w:ascii="SimSun" w:hAnsi="SimSun" w:eastAsia="SimSun" w:cs="SimSun"/>
          <w:sz w:val="20"/>
          <w:szCs w:val="20"/>
          <w:spacing w:val="6"/>
        </w:rPr>
        <w:t>,E</w:t>
      </w:r>
      <w:r>
        <w:rPr>
          <w:rFonts w:ascii="Calibri" w:hAnsi="Calibri" w:eastAsia="Calibri" w:cs="Calibri"/>
          <w:sz w:val="20"/>
          <w:szCs w:val="20"/>
          <w:spacing w:val="6"/>
        </w:rPr>
        <w:t>₃</w:t>
      </w:r>
      <w:r>
        <w:rPr>
          <w:rFonts w:ascii="SimSun" w:hAnsi="SimSun" w:eastAsia="SimSun" w:cs="SimSun"/>
          <w:sz w:val="20"/>
          <w:szCs w:val="20"/>
          <w:spacing w:val="6"/>
        </w:rPr>
        <w:t>,e</w:t>
      </w:r>
      <w:r>
        <w:rPr>
          <w:rFonts w:ascii="Calibri" w:hAnsi="Calibri" w:eastAsia="Calibri" w:cs="Calibri"/>
          <w:sz w:val="20"/>
          <w:szCs w:val="20"/>
          <w:spacing w:val="6"/>
        </w:rPr>
        <w:t>₄  </w:t>
      </w:r>
      <w:r>
        <w:rPr>
          <w:rFonts w:ascii="SimSun" w:hAnsi="SimSun" w:eastAsia="SimSun" w:cs="SimSun"/>
          <w:sz w:val="20"/>
          <w:szCs w:val="20"/>
          <w:spacing w:val="6"/>
        </w:rPr>
        <w:t>是4维线性空间</w:t>
      </w:r>
      <w:r>
        <w:rPr>
          <w:rFonts w:ascii="SimSun" w:hAnsi="SimSun" w:eastAsia="SimSun" w:cs="SimSun"/>
          <w:sz w:val="20"/>
          <w:szCs w:val="20"/>
          <w:spacing w:val="-50"/>
        </w:rPr>
        <w:t xml:space="preserve"> </w:t>
      </w:r>
      <w:r>
        <w:rPr>
          <w:rFonts w:ascii="SimSun" w:hAnsi="SimSun" w:eastAsia="SimSun" w:cs="SimSun"/>
          <w:sz w:val="20"/>
          <w:szCs w:val="20"/>
          <w:spacing w:val="6"/>
        </w:rPr>
        <w:t>V</w:t>
      </w:r>
      <w:r>
        <w:rPr>
          <w:rFonts w:ascii="SimSun" w:hAnsi="SimSun" w:eastAsia="SimSun" w:cs="SimSun"/>
          <w:sz w:val="20"/>
          <w:szCs w:val="20"/>
          <w:spacing w:val="-36"/>
        </w:rPr>
        <w:t xml:space="preserve"> </w:t>
      </w:r>
      <w:r>
        <w:rPr>
          <w:rFonts w:ascii="SimSun" w:hAnsi="SimSun" w:eastAsia="SimSun" w:cs="SimSun"/>
          <w:sz w:val="20"/>
          <w:szCs w:val="20"/>
          <w:spacing w:val="6"/>
        </w:rPr>
        <w:t>的一组基</w:t>
      </w:r>
      <w:r>
        <w:rPr>
          <w:rFonts w:ascii="SimSun" w:hAnsi="SimSun" w:eastAsia="SimSun" w:cs="SimSun"/>
          <w:sz w:val="20"/>
          <w:szCs w:val="20"/>
          <w:spacing w:val="5"/>
        </w:rPr>
        <w:t>，线性变换&amp;在这组基下的矩阵为</w:t>
      </w:r>
    </w:p>
    <w:p>
      <w:pPr>
        <w:spacing w:line="30" w:lineRule="exact"/>
        <w:rPr/>
      </w:pPr>
      <w:r/>
    </w:p>
    <w:p>
      <w:pPr>
        <w:spacing w:line="30" w:lineRule="exact"/>
        <w:sectPr>
          <w:headerReference w:type="default" r:id="rId1229"/>
          <w:footerReference w:type="default" r:id="rId1230"/>
          <w:pgSz w:w="10140" w:h="15960"/>
          <w:pgMar w:top="597" w:right="340" w:bottom="591" w:left="549" w:header="289" w:footer="19" w:gutter="0"/>
          <w:cols w:equalWidth="0" w:num="1">
            <w:col w:w="9250" w:space="0"/>
          </w:cols>
        </w:sectPr>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210"/>
        <w:spacing w:before="66" w:line="221" w:lineRule="auto"/>
        <w:rPr>
          <w:rFonts w:ascii="SimSun" w:hAnsi="SimSun" w:eastAsia="SimSun" w:cs="SimSun"/>
          <w:sz w:val="20"/>
          <w:szCs w:val="20"/>
        </w:rPr>
      </w:pPr>
      <w:r>
        <w:rPr>
          <w:rFonts w:ascii="SimSun" w:hAnsi="SimSun" w:eastAsia="SimSun" w:cs="SimSun"/>
          <w:sz w:val="20"/>
          <w:szCs w:val="20"/>
          <w:spacing w:val="20"/>
        </w:rPr>
        <w:t>1)求</w:t>
      </w:r>
      <w:r>
        <w:rPr>
          <w:rFonts w:ascii="SimSun" w:hAnsi="SimSun" w:eastAsia="SimSun" w:cs="SimSun"/>
          <w:sz w:val="20"/>
          <w:szCs w:val="20"/>
          <w:spacing w:val="97"/>
        </w:rPr>
        <w:t xml:space="preserve"> </w:t>
      </w:r>
      <w:r>
        <w:rPr>
          <w:rFonts w:ascii="SimSun" w:hAnsi="SimSun" w:eastAsia="SimSun" w:cs="SimSun"/>
          <w:sz w:val="20"/>
          <w:szCs w:val="20"/>
          <w:spacing w:val="20"/>
        </w:rPr>
        <w:t>在基</w:t>
      </w:r>
    </w:p>
    <w:p>
      <w:pPr>
        <w:spacing w:before="17"/>
        <w:rPr/>
      </w:pPr>
      <w:r/>
    </w:p>
    <w:p>
      <w:pPr>
        <w:spacing w:before="17"/>
        <w:rPr/>
      </w:pPr>
      <w:r/>
    </w:p>
    <w:p>
      <w:pPr>
        <w:spacing w:before="17"/>
        <w:rPr/>
      </w:pPr>
      <w:r/>
    </w:p>
    <w:p>
      <w:pPr>
        <w:spacing w:before="17"/>
        <w:rPr/>
      </w:pPr>
      <w:r/>
    </w:p>
    <w:p>
      <w:pPr>
        <w:spacing w:before="16"/>
        <w:rPr/>
      </w:pPr>
      <w:r/>
    </w:p>
    <w:p>
      <w:pPr>
        <w:pStyle w:val="BodyText"/>
        <w:spacing w:line="14" w:lineRule="auto"/>
        <w:rPr>
          <w:sz w:val="2"/>
        </w:rPr>
      </w:pPr>
      <w:r>
        <w:rPr>
          <w:sz w:val="2"/>
          <w:szCs w:val="2"/>
        </w:rPr>
        <w:br w:type="column"/>
      </w:r>
    </w:p>
    <w:p>
      <w:pPr>
        <w:spacing w:before="39" w:line="1490" w:lineRule="exact"/>
        <w:rPr/>
      </w:pPr>
      <w:r>
        <w:rPr>
          <w:position w:val="-29"/>
        </w:rPr>
        <w:drawing>
          <wp:inline distT="0" distB="0" distL="0" distR="0">
            <wp:extent cx="2000243" cy="946166"/>
            <wp:effectExtent l="0" t="0" r="0" b="0"/>
            <wp:docPr id="2142" name="IM 2142"/>
            <wp:cNvGraphicFramePr/>
            <a:graphic>
              <a:graphicData uri="http://schemas.openxmlformats.org/drawingml/2006/picture">
                <pic:pic>
                  <pic:nvPicPr>
                    <pic:cNvPr id="2142" name="IM 2142"/>
                    <pic:cNvPicPr/>
                  </pic:nvPicPr>
                  <pic:blipFill>
                    <a:blip r:embed="rId1235"/>
                    <a:stretch>
                      <a:fillRect/>
                    </a:stretch>
                  </pic:blipFill>
                  <pic:spPr>
                    <a:xfrm rot="0">
                      <a:off x="0" y="0"/>
                      <a:ext cx="2000243" cy="946166"/>
                    </a:xfrm>
                    <a:prstGeom prst="rect">
                      <a:avLst/>
                    </a:prstGeom>
                  </pic:spPr>
                </pic:pic>
              </a:graphicData>
            </a:graphic>
          </wp:inline>
        </w:drawing>
      </w:r>
    </w:p>
    <w:p>
      <w:pPr>
        <w:pStyle w:val="BodyText"/>
        <w:spacing w:line="369" w:lineRule="auto"/>
        <w:rPr/>
      </w:pPr>
      <w:r/>
    </w:p>
    <w:p>
      <w:pPr>
        <w:ind w:left="839" w:right="3771" w:hanging="10"/>
        <w:spacing w:before="58" w:line="32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η₁=E₁+2e₂+E₃+E₄,</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η2=2e₁+3e₂+E₃,</w:t>
      </w:r>
    </w:p>
    <w:p>
      <w:pPr>
        <w:ind w:left="839"/>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η3=E₃,</w:t>
      </w:r>
    </w:p>
    <w:p>
      <w:pPr>
        <w:ind w:left="829"/>
        <w:spacing w:before="143"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η₄=E₄</w:t>
      </w:r>
    </w:p>
    <w:p>
      <w:pPr>
        <w:spacing w:line="185" w:lineRule="auto"/>
        <w:sectPr>
          <w:type w:val="continuous"/>
          <w:pgSz w:w="10140" w:h="15960"/>
          <w:pgMar w:top="597" w:right="340" w:bottom="591" w:left="549" w:header="289" w:footer="19" w:gutter="0"/>
          <w:cols w:equalWidth="0" w:num="2">
            <w:col w:w="3091" w:space="100"/>
            <w:col w:w="6060" w:space="0"/>
          </w:cols>
        </w:sectPr>
        <w:rPr>
          <w:rFonts w:ascii="Times New Roman" w:hAnsi="Times New Roman" w:eastAsia="Times New Roman" w:cs="Times New Roman"/>
          <w:sz w:val="20"/>
          <w:szCs w:val="20"/>
        </w:rPr>
      </w:pPr>
    </w:p>
    <w:p>
      <w:pPr>
        <w:ind w:left="480"/>
        <w:spacing w:before="78" w:line="219" w:lineRule="auto"/>
        <w:rPr>
          <w:rFonts w:ascii="SimSun" w:hAnsi="SimSun" w:eastAsia="SimSun" w:cs="SimSun"/>
          <w:sz w:val="20"/>
          <w:szCs w:val="20"/>
        </w:rPr>
      </w:pPr>
      <w:r>
        <w:rPr>
          <w:rFonts w:ascii="SimSun" w:hAnsi="SimSun" w:eastAsia="SimSun" w:cs="SimSun"/>
          <w:sz w:val="20"/>
          <w:szCs w:val="20"/>
          <w:spacing w:val="2"/>
        </w:rPr>
        <w:t>下的矩阵；</w:t>
      </w:r>
    </w:p>
    <w:p>
      <w:pPr>
        <w:ind w:left="1210"/>
        <w:spacing w:before="83" w:line="219" w:lineRule="auto"/>
        <w:rPr>
          <w:rFonts w:ascii="SimSun" w:hAnsi="SimSun" w:eastAsia="SimSun" w:cs="SimSun"/>
          <w:sz w:val="20"/>
          <w:szCs w:val="20"/>
        </w:rPr>
      </w:pPr>
      <w:r>
        <w:rPr>
          <w:rFonts w:ascii="SimSun" w:hAnsi="SimSun" w:eastAsia="SimSun" w:cs="SimSun"/>
          <w:sz w:val="20"/>
          <w:szCs w:val="20"/>
          <w:spacing w:val="10"/>
        </w:rPr>
        <w:t>2)求</w:t>
      </w:r>
      <w:r>
        <w:rPr>
          <w:rFonts w:ascii="SimSun" w:hAnsi="SimSun" w:eastAsia="SimSun" w:cs="SimSun"/>
          <w:sz w:val="20"/>
          <w:szCs w:val="20"/>
          <w:spacing w:val="68"/>
        </w:rPr>
        <w:t xml:space="preserve"> </w:t>
      </w:r>
      <w:r>
        <w:rPr>
          <w:rFonts w:ascii="SimSun" w:hAnsi="SimSun" w:eastAsia="SimSun" w:cs="SimSun"/>
          <w:sz w:val="20"/>
          <w:szCs w:val="20"/>
          <w:spacing w:val="10"/>
        </w:rPr>
        <w:t>的特征值与特征向量；</w:t>
      </w:r>
    </w:p>
    <w:p>
      <w:pPr>
        <w:ind w:left="1199"/>
        <w:spacing w:before="70" w:line="212" w:lineRule="auto"/>
        <w:rPr>
          <w:rFonts w:ascii="SimSun" w:hAnsi="SimSun" w:eastAsia="SimSun" w:cs="SimSun"/>
          <w:sz w:val="20"/>
          <w:szCs w:val="20"/>
        </w:rPr>
      </w:pPr>
      <w:r>
        <w:rPr>
          <w:rFonts w:ascii="SimSun" w:hAnsi="SimSun" w:eastAsia="SimSun" w:cs="SimSun"/>
          <w:sz w:val="20"/>
          <w:szCs w:val="20"/>
          <w:spacing w:val="8"/>
        </w:rPr>
        <w:t>3)求一可逆矩阵</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8"/>
        </w:rPr>
        <w:t>使</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rPr>
        <w:t>AT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成对角形.</w:t>
      </w:r>
    </w:p>
    <w:p>
      <w:pPr>
        <w:ind w:left="489" w:firstLine="390"/>
        <w:spacing w:before="109" w:line="297" w:lineRule="auto"/>
        <w:rPr>
          <w:rFonts w:ascii="SimSun" w:hAnsi="SimSun" w:eastAsia="SimSun" w:cs="SimSun"/>
          <w:sz w:val="20"/>
          <w:szCs w:val="20"/>
        </w:rPr>
      </w:pPr>
      <w:r>
        <w:rPr>
          <w:rFonts w:ascii="SimSun" w:hAnsi="SimSun" w:eastAsia="SimSun" w:cs="SimSun"/>
          <w:sz w:val="20"/>
          <w:szCs w:val="20"/>
          <w:spacing w:val="1"/>
        </w:rPr>
        <w:t>24.1)设λ</w:t>
      </w:r>
      <w:r>
        <w:rPr>
          <w:rFonts w:ascii="Calibri" w:hAnsi="Calibri" w:eastAsia="Calibri" w:cs="Calibri"/>
          <w:sz w:val="20"/>
          <w:szCs w:val="20"/>
          <w:spacing w:val="1"/>
        </w:rPr>
        <w:t>₁</w:t>
      </w:r>
      <w:r>
        <w:rPr>
          <w:rFonts w:ascii="SimSun" w:hAnsi="SimSun" w:eastAsia="SimSun" w:cs="SimSun"/>
          <w:sz w:val="20"/>
          <w:szCs w:val="20"/>
          <w:spacing w:val="1"/>
        </w:rPr>
        <w:t>,λ</w:t>
      </w:r>
      <w:r>
        <w:rPr>
          <w:rFonts w:ascii="Calibri" w:hAnsi="Calibri" w:eastAsia="Calibri" w:cs="Calibri"/>
          <w:sz w:val="20"/>
          <w:szCs w:val="20"/>
          <w:spacing w:val="1"/>
        </w:rPr>
        <w:t>₂</w:t>
      </w:r>
      <w:r>
        <w:rPr>
          <w:rFonts w:ascii="SimSun" w:hAnsi="SimSun" w:eastAsia="SimSun" w:cs="SimSun"/>
          <w:sz w:val="20"/>
          <w:szCs w:val="20"/>
          <w:spacing w:val="1"/>
        </w:rPr>
        <w:t>是线性变换</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的两个不同特征值，</w:t>
      </w:r>
      <w:r>
        <w:rPr>
          <w:rFonts w:ascii="Times New Roman" w:hAnsi="Times New Roman" w:eastAsia="Times New Roman" w:cs="Times New Roman"/>
          <w:sz w:val="20"/>
          <w:szCs w:val="20"/>
          <w:spacing w:val="1"/>
        </w:rPr>
        <w:t>e₁,e₂   </w:t>
      </w:r>
      <w:r>
        <w:rPr>
          <w:rFonts w:ascii="SimSun" w:hAnsi="SimSun" w:eastAsia="SimSun" w:cs="SimSun"/>
          <w:sz w:val="20"/>
          <w:szCs w:val="20"/>
          <w:spacing w:val="1"/>
        </w:rPr>
        <w:t>是分别属</w:t>
      </w:r>
      <w:r>
        <w:rPr>
          <w:rFonts w:ascii="SimSun" w:hAnsi="SimSun" w:eastAsia="SimSun" w:cs="SimSun"/>
          <w:sz w:val="20"/>
          <w:szCs w:val="20"/>
        </w:rPr>
        <w:t>于λ</w:t>
      </w:r>
      <w:r>
        <w:rPr>
          <w:rFonts w:ascii="Calibri" w:hAnsi="Calibri" w:eastAsia="Calibri" w:cs="Calibri"/>
          <w:sz w:val="20"/>
          <w:szCs w:val="20"/>
        </w:rPr>
        <w:t>₁</w:t>
      </w:r>
      <w:r>
        <w:rPr>
          <w:rFonts w:ascii="SimSun" w:hAnsi="SimSun" w:eastAsia="SimSun" w:cs="SimSun"/>
          <w:sz w:val="20"/>
          <w:szCs w:val="20"/>
        </w:rPr>
        <w:t>,λ</w:t>
      </w:r>
      <w:r>
        <w:rPr>
          <w:rFonts w:ascii="Calibri" w:hAnsi="Calibri" w:eastAsia="Calibri" w:cs="Calibri"/>
          <w:sz w:val="20"/>
          <w:szCs w:val="20"/>
        </w:rPr>
        <w:t>₂</w:t>
      </w:r>
      <w:r>
        <w:rPr>
          <w:rFonts w:ascii="Calibri" w:hAnsi="Calibri" w:eastAsia="Calibri" w:cs="Calibri"/>
          <w:sz w:val="20"/>
          <w:szCs w:val="20"/>
          <w:spacing w:val="-21"/>
        </w:rPr>
        <w:t xml:space="preserve"> </w:t>
      </w:r>
      <w:r>
        <w:rPr>
          <w:rFonts w:ascii="SimSun" w:hAnsi="SimSun" w:eastAsia="SimSun" w:cs="SimSun"/>
          <w:sz w:val="20"/>
          <w:szCs w:val="20"/>
        </w:rPr>
        <w:t>的特征向量，证明： </w:t>
      </w:r>
      <w:r>
        <w:rPr>
          <w:rFonts w:ascii="Times New Roman" w:hAnsi="Times New Roman" w:eastAsia="Times New Roman" w:cs="Times New Roman"/>
          <w:sz w:val="20"/>
          <w:szCs w:val="20"/>
          <w:spacing w:val="-7"/>
        </w:rPr>
        <w:t>e₁+e₂</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7"/>
        </w:rPr>
        <w:t>不是</w:t>
      </w:r>
      <w:r>
        <w:rPr>
          <w:rFonts w:ascii="SimSun" w:hAnsi="SimSun" w:eastAsia="SimSun" w:cs="SimSun"/>
          <w:sz w:val="20"/>
          <w:szCs w:val="20"/>
          <w:spacing w:val="-33"/>
        </w:rPr>
        <w:t xml:space="preserve"> </w:t>
      </w:r>
      <w:r>
        <w:rPr>
          <w:rFonts w:ascii="SimSun" w:hAnsi="SimSun" w:eastAsia="SimSun" w:cs="SimSun"/>
          <w:sz w:val="20"/>
          <w:szCs w:val="20"/>
          <w:spacing w:val="-7"/>
        </w:rPr>
        <w:t>√</w:t>
      </w:r>
      <w:r>
        <w:rPr>
          <w:rFonts w:ascii="SimSun" w:hAnsi="SimSun" w:eastAsia="SimSun" w:cs="SimSun"/>
          <w:sz w:val="20"/>
          <w:szCs w:val="20"/>
          <w:spacing w:val="-66"/>
        </w:rPr>
        <w:t xml:space="preserve"> </w:t>
      </w:r>
      <w:r>
        <w:rPr>
          <w:rFonts w:ascii="SimSun" w:hAnsi="SimSun" w:eastAsia="SimSun" w:cs="SimSun"/>
          <w:sz w:val="20"/>
          <w:szCs w:val="20"/>
          <w:spacing w:val="-7"/>
        </w:rPr>
        <w:t>的特征向量；</w:t>
      </w:r>
    </w:p>
    <w:p>
      <w:pPr>
        <w:ind w:left="489" w:right="89" w:firstLine="690"/>
        <w:spacing w:before="2" w:line="269" w:lineRule="auto"/>
        <w:rPr>
          <w:rFonts w:ascii="SimSun" w:hAnsi="SimSun" w:eastAsia="SimSun" w:cs="SimSun"/>
          <w:sz w:val="20"/>
          <w:szCs w:val="20"/>
        </w:rPr>
      </w:pPr>
      <w:r>
        <w:rPr>
          <w:rFonts w:ascii="SimSun" w:hAnsi="SimSun" w:eastAsia="SimSun" w:cs="SimSun"/>
          <w:sz w:val="20"/>
          <w:szCs w:val="20"/>
          <w:spacing w:val="5"/>
        </w:rPr>
        <w:t>2)证明：如果线性空间</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的线性变换以以</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中每个非零向量作</w:t>
      </w:r>
      <w:r>
        <w:rPr>
          <w:rFonts w:ascii="SimSun" w:hAnsi="SimSun" w:eastAsia="SimSun" w:cs="SimSun"/>
          <w:sz w:val="20"/>
          <w:szCs w:val="20"/>
          <w:spacing w:val="4"/>
        </w:rPr>
        <w:t>为它的特征向量，那么以是</w:t>
      </w:r>
      <w:r>
        <w:rPr>
          <w:rFonts w:ascii="SimSun" w:hAnsi="SimSun" w:eastAsia="SimSun" w:cs="SimSun"/>
          <w:sz w:val="20"/>
          <w:szCs w:val="20"/>
        </w:rPr>
        <w:t xml:space="preserve"> </w:t>
      </w:r>
      <w:r>
        <w:rPr>
          <w:rFonts w:ascii="SimSun" w:hAnsi="SimSun" w:eastAsia="SimSun" w:cs="SimSun"/>
          <w:sz w:val="20"/>
          <w:szCs w:val="20"/>
          <w:spacing w:val="7"/>
        </w:rPr>
        <w:t>数乘变换.</w:t>
      </w:r>
    </w:p>
    <w:p>
      <w:pPr>
        <w:ind w:left="889"/>
        <w:spacing w:before="17" w:line="212" w:lineRule="auto"/>
        <w:rPr>
          <w:rFonts w:ascii="SimSun" w:hAnsi="SimSun" w:eastAsia="SimSun" w:cs="SimSun"/>
          <w:sz w:val="20"/>
          <w:szCs w:val="20"/>
        </w:rPr>
      </w:pPr>
      <w:r>
        <w:rPr>
          <w:rFonts w:ascii="SimSun" w:hAnsi="SimSun" w:eastAsia="SimSun" w:cs="SimSun"/>
          <w:sz w:val="20"/>
          <w:szCs w:val="20"/>
          <w:spacing w:val="8"/>
        </w:rPr>
        <w:t>25.设 </w:t>
      </w:r>
      <w:r>
        <w:rPr>
          <w:rFonts w:ascii="Times New Roman" w:hAnsi="Times New Roman" w:eastAsia="Times New Roman" w:cs="Times New Roman"/>
          <w:sz w:val="20"/>
          <w:szCs w:val="20"/>
          <w:spacing w:val="8"/>
        </w:rPr>
        <w:t>V</w:t>
      </w:r>
      <w:r>
        <w:rPr>
          <w:rFonts w:ascii="SimSun" w:hAnsi="SimSun" w:eastAsia="SimSun" w:cs="SimSun"/>
          <w:sz w:val="20"/>
          <w:szCs w:val="20"/>
          <w:spacing w:val="8"/>
        </w:rPr>
        <w:t>是复数域上的</w:t>
      </w:r>
      <w:r>
        <w:rPr>
          <w:rFonts w:ascii="Times New Roman" w:hAnsi="Times New Roman" w:eastAsia="Times New Roman" w:cs="Times New Roman"/>
          <w:sz w:val="20"/>
          <w:szCs w:val="20"/>
          <w:spacing w:val="8"/>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8"/>
        </w:rPr>
        <w:t>维线性空间，,是</w:t>
      </w:r>
      <w:r>
        <w:rPr>
          <w:rFonts w:ascii="Times New Roman" w:hAnsi="Times New Roman" w:eastAsia="Times New Roman" w:cs="Times New Roman"/>
          <w:sz w:val="20"/>
          <w:szCs w:val="20"/>
          <w:spacing w:val="8"/>
        </w:rPr>
        <w:t>V</w:t>
      </w:r>
      <w:r>
        <w:rPr>
          <w:rFonts w:ascii="SimSun" w:hAnsi="SimSun" w:eastAsia="SimSun" w:cs="SimSun"/>
          <w:sz w:val="20"/>
          <w:szCs w:val="20"/>
          <w:spacing w:val="8"/>
        </w:rPr>
        <w:t>上的线性变换，且</w:t>
      </w:r>
      <w:r>
        <w:rPr>
          <w:rFonts w:ascii="Times New Roman" w:hAnsi="Times New Roman" w:eastAsia="Times New Roman" w:cs="Times New Roman"/>
          <w:sz w:val="20"/>
          <w:szCs w:val="20"/>
          <w:spacing w:val="8"/>
        </w:rPr>
        <w:t>Q=l.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证明：</w:t>
      </w:r>
    </w:p>
    <w:p>
      <w:pPr>
        <w:ind w:left="1300"/>
        <w:spacing w:before="179" w:line="219" w:lineRule="auto"/>
        <w:rPr>
          <w:rFonts w:ascii="SimSun" w:hAnsi="SimSun" w:eastAsia="SimSun" w:cs="SimSun"/>
          <w:sz w:val="20"/>
          <w:szCs w:val="20"/>
        </w:rPr>
      </w:pPr>
      <w:r>
        <w:rPr>
          <w:rFonts w:ascii="SimSun" w:hAnsi="SimSun" w:eastAsia="SimSun" w:cs="SimSun"/>
          <w:sz w:val="20"/>
          <w:szCs w:val="20"/>
          <w:spacing w:val="2"/>
        </w:rPr>
        <w:t>1)如果λ。是  的一特征值，那么</w:t>
      </w:r>
      <w:r>
        <w:rPr>
          <w:rFonts w:ascii="Times New Roman" w:hAnsi="Times New Roman" w:eastAsia="Times New Roman" w:cs="Times New Roman"/>
          <w:sz w:val="20"/>
          <w:szCs w:val="20"/>
          <w:spacing w:val="2"/>
        </w:rPr>
        <w:t>V</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2"/>
        </w:rPr>
        <w:t>是%</w:t>
      </w:r>
      <w:r>
        <w:rPr>
          <w:rFonts w:ascii="SimSun" w:hAnsi="SimSun" w:eastAsia="SimSun" w:cs="SimSun"/>
          <w:sz w:val="20"/>
          <w:szCs w:val="20"/>
          <w:spacing w:val="1"/>
        </w:rPr>
        <w:t>的不变子空间；</w:t>
      </w:r>
    </w:p>
    <w:p>
      <w:pPr>
        <w:ind w:left="1290"/>
        <w:spacing w:before="40" w:line="216" w:lineRule="auto"/>
        <w:rPr>
          <w:rFonts w:ascii="SimSun" w:hAnsi="SimSun" w:eastAsia="SimSun" w:cs="SimSun"/>
          <w:sz w:val="20"/>
          <w:szCs w:val="20"/>
        </w:rPr>
      </w:pPr>
      <w:r>
        <w:rPr>
          <w:rFonts w:ascii="SimSun" w:hAnsi="SimSun" w:eastAsia="SimSun" w:cs="SimSun"/>
          <w:sz w:val="20"/>
          <w:szCs w:val="20"/>
          <w:spacing w:val="17"/>
        </w:rPr>
        <w:t>2)&amp;,9至少有一个公共的特征向量.</w:t>
      </w:r>
    </w:p>
    <w:p>
      <w:pPr>
        <w:ind w:left="480" w:right="44" w:firstLine="409"/>
        <w:spacing w:before="105" w:line="272" w:lineRule="auto"/>
        <w:rPr>
          <w:rFonts w:ascii="FangSong" w:hAnsi="FangSong" w:eastAsia="FangSong" w:cs="FangSong"/>
          <w:sz w:val="20"/>
          <w:szCs w:val="20"/>
        </w:rPr>
      </w:pPr>
      <w:r>
        <w:rPr>
          <w:rFonts w:ascii="FangSong" w:hAnsi="FangSong" w:eastAsia="FangSong" w:cs="FangSong"/>
          <w:sz w:val="20"/>
          <w:szCs w:val="20"/>
          <w:spacing w:val="3"/>
        </w:rPr>
        <w:t>26.设</w:t>
      </w:r>
      <w:r>
        <w:rPr>
          <w:rFonts w:ascii="FangSong" w:hAnsi="FangSong" w:eastAsia="FangSong" w:cs="FangSong"/>
          <w:sz w:val="20"/>
          <w:szCs w:val="20"/>
          <w:spacing w:val="3"/>
        </w:rPr>
        <w:t xml:space="preserve"> </w:t>
      </w:r>
      <w:r>
        <w:rPr>
          <w:rFonts w:ascii="Times New Roman" w:hAnsi="Times New Roman" w:eastAsia="Times New Roman" w:cs="Times New Roman"/>
          <w:sz w:val="20"/>
          <w:szCs w:val="20"/>
          <w:spacing w:val="3"/>
        </w:rPr>
        <w:t>V</w:t>
      </w:r>
      <w:r>
        <w:rPr>
          <w:rFonts w:ascii="FangSong" w:hAnsi="FangSong" w:eastAsia="FangSong" w:cs="FangSong"/>
          <w:sz w:val="20"/>
          <w:szCs w:val="20"/>
          <w:spacing w:val="3"/>
        </w:rPr>
        <w:t>是复数域上的</w:t>
      </w:r>
      <w:r>
        <w:rPr>
          <w:rFonts w:ascii="Times New Roman" w:hAnsi="Times New Roman" w:eastAsia="Times New Roman" w:cs="Times New Roman"/>
          <w:sz w:val="20"/>
          <w:szCs w:val="20"/>
          <w:spacing w:val="3"/>
        </w:rPr>
        <w:t>n </w:t>
      </w:r>
      <w:r>
        <w:rPr>
          <w:rFonts w:ascii="FangSong" w:hAnsi="FangSong" w:eastAsia="FangSong" w:cs="FangSong"/>
          <w:sz w:val="20"/>
          <w:szCs w:val="20"/>
          <w:spacing w:val="3"/>
        </w:rPr>
        <w:t>维线性空间，而线性变换</w:t>
      </w:r>
      <w:r>
        <w:rPr>
          <w:rFonts w:ascii="MS Gothic" w:hAnsi="MS Gothic" w:eastAsia="MS Gothic" w:cs="MS Gothic"/>
          <w:sz w:val="20"/>
          <w:szCs w:val="20"/>
          <w:spacing w:val="3"/>
        </w:rPr>
        <w:t>☑</w:t>
      </w:r>
      <w:r>
        <w:rPr>
          <w:rFonts w:ascii="FangSong" w:hAnsi="FangSong" w:eastAsia="FangSong" w:cs="FangSong"/>
          <w:sz w:val="20"/>
          <w:szCs w:val="20"/>
          <w:spacing w:val="3"/>
        </w:rPr>
        <w:t>在基</w:t>
      </w:r>
      <w:r>
        <w:rPr>
          <w:rFonts w:ascii="Times New Roman" w:hAnsi="Times New Roman" w:eastAsia="Times New Roman" w:cs="Times New Roman"/>
          <w:sz w:val="20"/>
          <w:szCs w:val="20"/>
          <w:spacing w:val="3"/>
        </w:rPr>
        <w:t>e₁,E₂,…,e</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w:t>
      </w:r>
      <w:r>
        <w:rPr>
          <w:rFonts w:ascii="SimSun" w:hAnsi="SimSun" w:eastAsia="SimSun" w:cs="SimSun"/>
          <w:sz w:val="20"/>
          <w:szCs w:val="20"/>
          <w:spacing w:val="68"/>
        </w:rPr>
        <w:t xml:space="preserve"> </w:t>
      </w:r>
      <w:r>
        <w:rPr>
          <w:rFonts w:ascii="FangSong" w:hAnsi="FangSong" w:eastAsia="FangSong" w:cs="FangSong"/>
          <w:sz w:val="20"/>
          <w:szCs w:val="20"/>
          <w:spacing w:val="3"/>
        </w:rPr>
        <w:t>下的矩阵是一若尔当块.</w:t>
      </w:r>
      <w:r>
        <w:rPr>
          <w:rFonts w:ascii="FangSong" w:hAnsi="FangSong" w:eastAsia="FangSong" w:cs="FangSong"/>
          <w:sz w:val="20"/>
          <w:szCs w:val="20"/>
        </w:rPr>
        <w:t xml:space="preserve"> </w:t>
      </w:r>
      <w:r>
        <w:rPr>
          <w:rFonts w:ascii="FangSong" w:hAnsi="FangSong" w:eastAsia="FangSong" w:cs="FangSong"/>
          <w:sz w:val="20"/>
          <w:szCs w:val="20"/>
          <w:spacing w:val="-5"/>
        </w:rPr>
        <w:t>证明：</w:t>
      </w:r>
    </w:p>
    <w:p>
      <w:pPr>
        <w:ind w:left="1229"/>
        <w:spacing w:before="45" w:line="219" w:lineRule="auto"/>
        <w:rPr>
          <w:rFonts w:ascii="SimSun" w:hAnsi="SimSun" w:eastAsia="SimSun" w:cs="SimSun"/>
          <w:sz w:val="20"/>
          <w:szCs w:val="20"/>
        </w:rPr>
      </w:pPr>
      <w:r>
        <w:rPr>
          <w:rFonts w:ascii="SimSun" w:hAnsi="SimSun" w:eastAsia="SimSun" w:cs="SimSun"/>
          <w:sz w:val="20"/>
          <w:szCs w:val="20"/>
          <w:spacing w:val="10"/>
        </w:rPr>
        <w:t>1)V 中包含e</w:t>
      </w:r>
      <w:r>
        <w:rPr>
          <w:rFonts w:ascii="Calibri" w:hAnsi="Calibri" w:eastAsia="Calibri" w:cs="Calibri"/>
          <w:sz w:val="20"/>
          <w:szCs w:val="20"/>
          <w:spacing w:val="10"/>
        </w:rPr>
        <w:t>₁</w:t>
      </w:r>
      <w:r>
        <w:rPr>
          <w:rFonts w:ascii="Calibri" w:hAnsi="Calibri" w:eastAsia="Calibri" w:cs="Calibri"/>
          <w:sz w:val="20"/>
          <w:szCs w:val="20"/>
          <w:spacing w:val="19"/>
          <w:w w:val="102"/>
        </w:rPr>
        <w:t xml:space="preserve">  </w:t>
      </w:r>
      <w:r>
        <w:rPr>
          <w:rFonts w:ascii="SimSun" w:hAnsi="SimSun" w:eastAsia="SimSun" w:cs="SimSun"/>
          <w:sz w:val="20"/>
          <w:szCs w:val="20"/>
          <w:spacing w:val="10"/>
        </w:rPr>
        <w:t>的</w:t>
      </w:r>
      <w:r>
        <w:rPr>
          <w:rFonts w:ascii="SimSun" w:hAnsi="SimSun" w:eastAsia="SimSun" w:cs="SimSun"/>
          <w:sz w:val="20"/>
          <w:szCs w:val="20"/>
          <w:spacing w:val="-52"/>
        </w:rPr>
        <w:t xml:space="preserve"> </w:t>
      </w:r>
      <w:r>
        <w:rPr>
          <w:rFonts w:ascii="SimSun" w:hAnsi="SimSun" w:eastAsia="SimSun" w:cs="SimSun"/>
          <w:sz w:val="20"/>
          <w:szCs w:val="20"/>
          <w:spacing w:val="10"/>
        </w:rPr>
        <w:t>-</w:t>
      </w:r>
      <w:r>
        <w:rPr>
          <w:rFonts w:ascii="SimSun" w:hAnsi="SimSun" w:eastAsia="SimSun" w:cs="SimSun"/>
          <w:sz w:val="20"/>
          <w:szCs w:val="20"/>
          <w:spacing w:val="-49"/>
        </w:rPr>
        <w:t xml:space="preserve"> </w:t>
      </w:r>
      <w:r>
        <w:rPr>
          <w:rFonts w:ascii="SimSun" w:hAnsi="SimSun" w:eastAsia="SimSun" w:cs="SimSun"/>
          <w:sz w:val="20"/>
          <w:szCs w:val="20"/>
          <w:spacing w:val="10"/>
        </w:rPr>
        <w:t>子空间只有V</w:t>
      </w:r>
      <w:r>
        <w:rPr>
          <w:rFonts w:ascii="SimSun" w:hAnsi="SimSun" w:eastAsia="SimSun" w:cs="SimSun"/>
          <w:sz w:val="20"/>
          <w:szCs w:val="20"/>
          <w:spacing w:val="-27"/>
        </w:rPr>
        <w:t xml:space="preserve"> </w:t>
      </w:r>
      <w:r>
        <w:rPr>
          <w:rFonts w:ascii="SimSun" w:hAnsi="SimSun" w:eastAsia="SimSun" w:cs="SimSun"/>
          <w:sz w:val="20"/>
          <w:szCs w:val="20"/>
          <w:spacing w:val="10"/>
        </w:rPr>
        <w:t>自身；</w:t>
      </w:r>
    </w:p>
    <w:p>
      <w:pPr>
        <w:ind w:left="1210"/>
        <w:spacing w:before="7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2)V</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6"/>
        </w:rPr>
        <w:t>中任一非零以-子空间都包含</w:t>
      </w:r>
      <w:r>
        <w:rPr>
          <w:rFonts w:ascii="Times New Roman" w:hAnsi="Times New Roman" w:eastAsia="Times New Roman" w:cs="Times New Roman"/>
          <w:sz w:val="20"/>
          <w:szCs w:val="20"/>
          <w:spacing w:val="6"/>
        </w:rPr>
        <w:t>E;</w:t>
      </w:r>
    </w:p>
    <w:p>
      <w:pPr>
        <w:ind w:left="1199"/>
        <w:spacing w:before="60" w:line="212" w:lineRule="auto"/>
        <w:rPr>
          <w:rFonts w:ascii="SimSun" w:hAnsi="SimSun" w:eastAsia="SimSun" w:cs="SimSun"/>
          <w:sz w:val="20"/>
          <w:szCs w:val="20"/>
        </w:rPr>
      </w:pPr>
      <w:r>
        <w:rPr>
          <w:rFonts w:ascii="Times New Roman" w:hAnsi="Times New Roman" w:eastAsia="Times New Roman" w:cs="Times New Roman"/>
          <w:sz w:val="20"/>
          <w:szCs w:val="20"/>
          <w:spacing w:val="14"/>
        </w:rPr>
        <w:t>3)V</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4"/>
        </w:rPr>
        <w:t>不能分解成两个非平凡的-子空间的直和.</w:t>
      </w:r>
    </w:p>
    <w:p>
      <w:pPr>
        <w:ind w:left="889"/>
        <w:spacing w:before="123" w:line="184" w:lineRule="auto"/>
        <w:rPr>
          <w:rFonts w:ascii="SimSun" w:hAnsi="SimSun" w:eastAsia="SimSun" w:cs="SimSun"/>
          <w:sz w:val="20"/>
          <w:szCs w:val="20"/>
        </w:rPr>
      </w:pPr>
      <w:r>
        <w:rPr>
          <w:rFonts w:ascii="SimSun" w:hAnsi="SimSun" w:eastAsia="SimSun" w:cs="SimSun"/>
          <w:sz w:val="20"/>
          <w:szCs w:val="20"/>
          <w:spacing w:val="2"/>
        </w:rPr>
        <w:t>27.求下列矩阵的最小多项式：</w:t>
      </w:r>
    </w:p>
    <w:p>
      <w:pPr>
        <w:spacing w:line="184" w:lineRule="auto"/>
        <w:sectPr>
          <w:type w:val="continuous"/>
          <w:pgSz w:w="10140" w:h="15960"/>
          <w:pgMar w:top="597" w:right="340" w:bottom="591" w:left="549" w:header="289" w:footer="19" w:gutter="0"/>
          <w:cols w:equalWidth="0" w:num="1">
            <w:col w:w="9250" w:space="0"/>
          </w:cols>
        </w:sectPr>
        <w:rPr>
          <w:rFonts w:ascii="SimSun" w:hAnsi="SimSun" w:eastAsia="SimSun" w:cs="SimSun"/>
          <w:sz w:val="20"/>
          <w:szCs w:val="20"/>
        </w:rPr>
      </w:pPr>
    </w:p>
    <w:p>
      <w:pPr>
        <w:ind w:left="7750"/>
        <w:spacing w:before="68" w:line="222" w:lineRule="auto"/>
        <w:rPr>
          <w:rFonts w:ascii="SimSun" w:hAnsi="SimSun" w:eastAsia="SimSun" w:cs="SimSun"/>
          <w:sz w:val="21"/>
          <w:szCs w:val="21"/>
        </w:rPr>
      </w:pPr>
      <w:r>
        <w:rPr>
          <w:rFonts w:ascii="SimHei" w:hAnsi="SimHei" w:eastAsia="SimHei" w:cs="SimHei"/>
          <w:sz w:val="21"/>
          <w:szCs w:val="21"/>
          <w:spacing w:val="-4"/>
        </w:rPr>
        <w:t>补充题</w:t>
      </w:r>
      <w:r>
        <w:rPr>
          <w:rFonts w:ascii="SimHei" w:hAnsi="SimHei" w:eastAsia="SimHei" w:cs="SimHei"/>
          <w:sz w:val="21"/>
          <w:szCs w:val="21"/>
          <w:spacing w:val="-56"/>
        </w:rPr>
        <w:t xml:space="preserve"> </w:t>
      </w:r>
      <w:r>
        <w:rPr>
          <w:rFonts w:ascii="SimSun" w:hAnsi="SimSun" w:eastAsia="SimSun" w:cs="SimSun"/>
          <w:sz w:val="21"/>
          <w:szCs w:val="21"/>
          <w:spacing w:val="-4"/>
        </w:rPr>
        <w:t>II</w:t>
      </w:r>
    </w:p>
    <w:p>
      <w:pPr>
        <w:pStyle w:val="BodyText"/>
        <w:spacing w:line="309" w:lineRule="auto"/>
        <w:rPr/>
      </w:pPr>
      <w:r/>
    </w:p>
    <w:p>
      <w:pPr>
        <w:pStyle w:val="BodyText"/>
        <w:spacing w:line="310" w:lineRule="auto"/>
        <w:rPr/>
      </w:pPr>
      <w:r>
        <w:drawing>
          <wp:anchor distT="0" distB="0" distL="0" distR="0" simplePos="0" relativeHeight="253434880" behindDoc="1" locked="0" layoutInCell="1" allowOverlap="1">
            <wp:simplePos x="0" y="0"/>
            <wp:positionH relativeFrom="column">
              <wp:posOffset>2800080</wp:posOffset>
            </wp:positionH>
            <wp:positionV relativeFrom="paragraph">
              <wp:posOffset>144266</wp:posOffset>
            </wp:positionV>
            <wp:extent cx="1187723" cy="756011"/>
            <wp:effectExtent l="0" t="0" r="0" b="0"/>
            <wp:wrapNone/>
            <wp:docPr id="2144" name="IM 2144"/>
            <wp:cNvGraphicFramePr/>
            <a:graphic>
              <a:graphicData uri="http://schemas.openxmlformats.org/drawingml/2006/picture">
                <pic:pic>
                  <pic:nvPicPr>
                    <pic:cNvPr id="2144" name="IM 2144"/>
                    <pic:cNvPicPr/>
                  </pic:nvPicPr>
                  <pic:blipFill>
                    <a:blip r:embed="rId1237"/>
                    <a:stretch>
                      <a:fillRect/>
                    </a:stretch>
                  </pic:blipFill>
                  <pic:spPr>
                    <a:xfrm rot="0">
                      <a:off x="0" y="0"/>
                      <a:ext cx="1187723" cy="756011"/>
                    </a:xfrm>
                    <a:prstGeom prst="rect">
                      <a:avLst/>
                    </a:prstGeom>
                  </pic:spPr>
                </pic:pic>
              </a:graphicData>
            </a:graphic>
          </wp:anchor>
        </w:drawing>
      </w:r>
      <w:r/>
    </w:p>
    <w:p>
      <w:pPr>
        <w:pStyle w:val="BodyText"/>
        <w:spacing w:line="310" w:lineRule="auto"/>
        <w:rPr/>
      </w:pPr>
      <w:r>
        <w:drawing>
          <wp:anchor distT="0" distB="0" distL="0" distR="0" simplePos="0" relativeHeight="253435904" behindDoc="0" locked="0" layoutInCell="1" allowOverlap="1">
            <wp:simplePos x="0" y="0"/>
            <wp:positionH relativeFrom="column">
              <wp:posOffset>494104</wp:posOffset>
            </wp:positionH>
            <wp:positionV relativeFrom="paragraph">
              <wp:posOffset>47906</wp:posOffset>
            </wp:positionV>
            <wp:extent cx="826707" cy="527431"/>
            <wp:effectExtent l="0" t="0" r="0" b="0"/>
            <wp:wrapNone/>
            <wp:docPr id="2146" name="IM 2146"/>
            <wp:cNvGraphicFramePr/>
            <a:graphic>
              <a:graphicData uri="http://schemas.openxmlformats.org/drawingml/2006/picture">
                <pic:pic>
                  <pic:nvPicPr>
                    <pic:cNvPr id="2146" name="IM 2146"/>
                    <pic:cNvPicPr/>
                  </pic:nvPicPr>
                  <pic:blipFill>
                    <a:blip r:embed="rId1238"/>
                    <a:stretch>
                      <a:fillRect/>
                    </a:stretch>
                  </pic:blipFill>
                  <pic:spPr>
                    <a:xfrm rot="0">
                      <a:off x="0" y="0"/>
                      <a:ext cx="826707" cy="527431"/>
                    </a:xfrm>
                    <a:prstGeom prst="rect">
                      <a:avLst/>
                    </a:prstGeom>
                  </pic:spPr>
                </pic:pic>
              </a:graphicData>
            </a:graphic>
          </wp:anchor>
        </w:drawing>
      </w:r>
      <w:r/>
    </w:p>
    <w:p>
      <w:pPr>
        <w:ind w:left="410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w:t>
      </w:r>
    </w:p>
    <w:p>
      <w:pPr>
        <w:pStyle w:val="BodyText"/>
        <w:spacing w:line="288" w:lineRule="auto"/>
        <w:rPr/>
      </w:pPr>
      <w:r/>
    </w:p>
    <w:p>
      <w:pPr>
        <w:pStyle w:val="BodyText"/>
        <w:spacing w:line="289" w:lineRule="auto"/>
        <w:rPr/>
      </w:pPr>
      <w:r/>
    </w:p>
    <w:p>
      <w:pPr>
        <w:pStyle w:val="BodyText"/>
        <w:spacing w:line="289" w:lineRule="auto"/>
        <w:rPr/>
      </w:pPr>
      <w:r/>
    </w:p>
    <w:p>
      <w:pPr>
        <w:pStyle w:val="BodyText"/>
        <w:spacing w:line="289" w:lineRule="auto"/>
        <w:rPr/>
      </w:pPr>
      <w:r/>
    </w:p>
    <w:p>
      <w:pPr>
        <w:ind w:left="3534"/>
        <w:spacing w:before="107" w:line="220" w:lineRule="auto"/>
        <w:outlineLvl w:val="1"/>
        <w:rPr>
          <w:rFonts w:ascii="SimSun" w:hAnsi="SimSun" w:eastAsia="SimSun" w:cs="SimSun"/>
          <w:sz w:val="33"/>
          <w:szCs w:val="33"/>
        </w:rPr>
      </w:pPr>
      <w:bookmarkStart w:name="bookmark75" w:id="149"/>
      <w:bookmarkEnd w:id="149"/>
      <w:r>
        <w:rPr>
          <w:rFonts w:ascii="SimSun" w:hAnsi="SimSun" w:eastAsia="SimSun" w:cs="SimSun"/>
          <w:sz w:val="33"/>
          <w:szCs w:val="33"/>
          <w:b/>
          <w:bCs/>
          <w:spacing w:val="-14"/>
        </w:rPr>
        <w:t>补</w:t>
      </w:r>
      <w:r>
        <w:rPr>
          <w:rFonts w:ascii="SimSun" w:hAnsi="SimSun" w:eastAsia="SimSun" w:cs="SimSun"/>
          <w:sz w:val="33"/>
          <w:szCs w:val="33"/>
          <w:spacing w:val="1"/>
        </w:rPr>
        <w:t xml:space="preserve">  </w:t>
      </w:r>
      <w:r>
        <w:rPr>
          <w:rFonts w:ascii="SimSun" w:hAnsi="SimSun" w:eastAsia="SimSun" w:cs="SimSun"/>
          <w:sz w:val="33"/>
          <w:szCs w:val="33"/>
          <w:b/>
          <w:bCs/>
          <w:spacing w:val="-14"/>
        </w:rPr>
        <w:t>充</w:t>
      </w:r>
      <w:r>
        <w:rPr>
          <w:rFonts w:ascii="SimSun" w:hAnsi="SimSun" w:eastAsia="SimSun" w:cs="SimSun"/>
          <w:sz w:val="33"/>
          <w:szCs w:val="33"/>
          <w:spacing w:val="14"/>
        </w:rPr>
        <w:t xml:space="preserve">  </w:t>
      </w:r>
      <w:r>
        <w:rPr>
          <w:rFonts w:ascii="SimSun" w:hAnsi="SimSun" w:eastAsia="SimSun" w:cs="SimSun"/>
          <w:sz w:val="33"/>
          <w:szCs w:val="33"/>
          <w:b/>
          <w:bCs/>
          <w:spacing w:val="-14"/>
        </w:rPr>
        <w:t>题</w:t>
      </w:r>
    </w:p>
    <w:p>
      <w:pPr>
        <w:pStyle w:val="BodyText"/>
        <w:spacing w:line="309" w:lineRule="auto"/>
        <w:rPr/>
      </w:pPr>
      <w:r/>
    </w:p>
    <w:p>
      <w:pPr>
        <w:pStyle w:val="BodyText"/>
        <w:spacing w:line="310" w:lineRule="auto"/>
        <w:rPr/>
      </w:pPr>
      <w:r/>
    </w:p>
    <w:p>
      <w:pPr>
        <w:ind w:left="38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3"/>
        </w:rPr>
        <w:t>1. </w:t>
      </w:r>
      <w:r>
        <w:rPr>
          <w:rFonts w:ascii="SimSun" w:hAnsi="SimSun" w:eastAsia="SimSun" w:cs="SimSun"/>
          <w:sz w:val="21"/>
          <w:szCs w:val="21"/>
          <w:spacing w:val="-3"/>
        </w:rPr>
        <w:t>设，98是线性变换，</w:t>
      </w:r>
      <w:r>
        <w:rPr>
          <w:rFonts w:ascii="Times New Roman" w:hAnsi="Times New Roman" w:eastAsia="Times New Roman" w:cs="Times New Roman"/>
          <w:sz w:val="21"/>
          <w:szCs w:val="21"/>
          <w:spacing w:val="-3"/>
        </w:rPr>
        <w:t>l²=a,B²=%.</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证明：</w:t>
      </w:r>
    </w:p>
    <w:p>
      <w:pPr>
        <w:ind w:left="610"/>
        <w:spacing w:before="79" w:line="212" w:lineRule="auto"/>
        <w:rPr>
          <w:rFonts w:ascii="Times New Roman" w:hAnsi="Times New Roman" w:eastAsia="Times New Roman" w:cs="Times New Roman"/>
          <w:sz w:val="21"/>
          <w:szCs w:val="21"/>
        </w:rPr>
      </w:pPr>
      <w:r>
        <w:rPr>
          <w:rFonts w:ascii="SimSun" w:hAnsi="SimSun" w:eastAsia="SimSun" w:cs="SimSun"/>
          <w:sz w:val="21"/>
          <w:szCs w:val="21"/>
        </w:rPr>
        <w:t>1)如果</w:t>
      </w:r>
      <w:r>
        <w:rPr>
          <w:rFonts w:ascii="Times New Roman" w:hAnsi="Times New Roman" w:eastAsia="Times New Roman" w:cs="Times New Roman"/>
          <w:sz w:val="21"/>
          <w:szCs w:val="21"/>
        </w:rPr>
        <w:t>(l+%)²=+%,</w:t>
      </w:r>
      <w:r>
        <w:rPr>
          <w:rFonts w:ascii="Times New Roman" w:hAnsi="Times New Roman" w:eastAsia="Times New Roman" w:cs="Times New Roman"/>
          <w:sz w:val="21"/>
          <w:szCs w:val="21"/>
          <w:spacing w:val="6"/>
        </w:rPr>
        <w:t xml:space="preserve">       </w:t>
      </w:r>
      <w:r>
        <w:rPr>
          <w:rFonts w:ascii="SimSun" w:hAnsi="SimSun" w:eastAsia="SimSun" w:cs="SimSun"/>
          <w:sz w:val="21"/>
          <w:szCs w:val="21"/>
        </w:rPr>
        <w:t>那么</w:t>
      </w:r>
      <w:r>
        <w:rPr>
          <w:rFonts w:ascii="Times New Roman" w:hAnsi="Times New Roman" w:eastAsia="Times New Roman" w:cs="Times New Roman"/>
          <w:sz w:val="21"/>
          <w:szCs w:val="21"/>
        </w:rPr>
        <w:t>Q/B=0;</w:t>
      </w:r>
    </w:p>
    <w:p>
      <w:pPr>
        <w:ind w:left="610"/>
        <w:spacing w:before="79" w:line="212" w:lineRule="auto"/>
        <w:rPr>
          <w:rFonts w:ascii="Times New Roman" w:hAnsi="Times New Roman" w:eastAsia="Times New Roman" w:cs="Times New Roman"/>
          <w:sz w:val="21"/>
          <w:szCs w:val="21"/>
        </w:rPr>
      </w:pPr>
      <w:r>
        <w:rPr>
          <w:rFonts w:ascii="SimSun" w:hAnsi="SimSun" w:eastAsia="SimSun" w:cs="SimSun"/>
          <w:sz w:val="21"/>
          <w:szCs w:val="21"/>
          <w:spacing w:val="9"/>
        </w:rPr>
        <w:t>2)如果/8=</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9"/>
        </w:rPr>
        <w:t>那么</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9"/>
        </w:rPr>
        <w:t>+9-%)²=&amp;l+%-/%.</w:t>
      </w:r>
    </w:p>
    <w:p>
      <w:pPr>
        <w:ind w:left="389"/>
        <w:spacing w:before="122" w:line="219" w:lineRule="auto"/>
        <w:rPr>
          <w:rFonts w:ascii="SimSun" w:hAnsi="SimSun" w:eastAsia="SimSun" w:cs="SimSun"/>
          <w:sz w:val="21"/>
          <w:szCs w:val="21"/>
        </w:rPr>
      </w:pPr>
      <w:r>
        <w:rPr>
          <w:rFonts w:ascii="Times New Roman" w:hAnsi="Times New Roman" w:eastAsia="Times New Roman" w:cs="Times New Roman"/>
          <w:sz w:val="21"/>
          <w:szCs w:val="21"/>
          <w:spacing w:val="-5"/>
        </w:rPr>
        <w:t>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设</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V</w:t>
      </w:r>
      <w:r>
        <w:rPr>
          <w:rFonts w:ascii="SimSun" w:hAnsi="SimSun" w:eastAsia="SimSun" w:cs="SimSun"/>
          <w:sz w:val="21"/>
          <w:szCs w:val="21"/>
          <w:spacing w:val="-5"/>
        </w:rPr>
        <w:t>是数域</w:t>
      </w:r>
      <w:r>
        <w:rPr>
          <w:rFonts w:ascii="Times New Roman" w:hAnsi="Times New Roman" w:eastAsia="Times New Roman" w:cs="Times New Roman"/>
          <w:sz w:val="21"/>
          <w:szCs w:val="21"/>
          <w:spacing w:val="-5"/>
        </w:rPr>
        <w:t>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上</w:t>
      </w:r>
      <w:r>
        <w:rPr>
          <w:rFonts w:ascii="Times New Roman" w:hAnsi="Times New Roman" w:eastAsia="Times New Roman" w:cs="Times New Roman"/>
          <w:sz w:val="21"/>
          <w:szCs w:val="21"/>
          <w:spacing w:val="-5"/>
        </w:rPr>
        <w:t>n </w:t>
      </w:r>
      <w:r>
        <w:rPr>
          <w:rFonts w:ascii="SimSun" w:hAnsi="SimSun" w:eastAsia="SimSun" w:cs="SimSun"/>
          <w:sz w:val="21"/>
          <w:szCs w:val="21"/>
          <w:spacing w:val="-5"/>
        </w:rPr>
        <w:t>维线性空间.证明：由</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V</w:t>
      </w:r>
      <w:r>
        <w:rPr>
          <w:rFonts w:ascii="SimSun" w:hAnsi="SimSun" w:eastAsia="SimSun" w:cs="SimSun"/>
          <w:sz w:val="21"/>
          <w:szCs w:val="21"/>
          <w:spacing w:val="-5"/>
        </w:rPr>
        <w:t>的全体线性变换组成的线性空间是</w:t>
      </w:r>
      <w:r>
        <w:rPr>
          <w:rFonts w:ascii="Times New Roman" w:hAnsi="Times New Roman" w:eastAsia="Times New Roman" w:cs="Times New Roman"/>
          <w:sz w:val="21"/>
          <w:szCs w:val="21"/>
          <w:spacing w:val="-5"/>
        </w:rPr>
        <w:t>n² </w:t>
      </w:r>
      <w:r>
        <w:rPr>
          <w:rFonts w:ascii="SimSun" w:hAnsi="SimSun" w:eastAsia="SimSun" w:cs="SimSun"/>
          <w:sz w:val="21"/>
          <w:szCs w:val="21"/>
          <w:spacing w:val="-6"/>
        </w:rPr>
        <w:t>维 的</w:t>
      </w:r>
    </w:p>
    <w:p>
      <w:pPr>
        <w:ind w:left="389"/>
        <w:spacing w:before="61" w:line="219" w:lineRule="auto"/>
        <w:rPr>
          <w:rFonts w:ascii="SimSun" w:hAnsi="SimSun" w:eastAsia="SimSun" w:cs="SimSun"/>
          <w:sz w:val="21"/>
          <w:szCs w:val="21"/>
        </w:rPr>
      </w:pPr>
      <w:r>
        <w:rPr>
          <w:rFonts w:ascii="Times New Roman" w:hAnsi="Times New Roman" w:eastAsia="Times New Roman" w:cs="Times New Roman"/>
          <w:sz w:val="21"/>
          <w:szCs w:val="21"/>
          <w:spacing w:val="-5"/>
        </w:rPr>
        <w:t>3.</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设</w:t>
      </w:r>
      <w:r>
        <w:rPr>
          <w:rFonts w:ascii="SimSun" w:hAnsi="SimSun" w:eastAsia="SimSun" w:cs="SimSun"/>
          <w:sz w:val="21"/>
          <w:szCs w:val="21"/>
          <w:spacing w:val="-27"/>
        </w:rPr>
        <w:t xml:space="preserve"> </w:t>
      </w:r>
      <w:r>
        <w:rPr>
          <w:rFonts w:ascii="SimSun" w:hAnsi="SimSun" w:eastAsia="SimSun" w:cs="SimSun"/>
          <w:sz w:val="21"/>
          <w:szCs w:val="21"/>
          <w:spacing w:val="-5"/>
        </w:rPr>
        <w:t>是</w:t>
      </w:r>
      <w:r>
        <w:rPr>
          <w:rFonts w:ascii="SimSun" w:hAnsi="SimSun" w:eastAsia="SimSun" w:cs="SimSun"/>
          <w:sz w:val="21"/>
          <w:szCs w:val="21"/>
          <w:spacing w:val="-28"/>
        </w:rPr>
        <w:t xml:space="preserve"> </w:t>
      </w:r>
      <w:r>
        <w:rPr>
          <w:rFonts w:ascii="SimSun" w:hAnsi="SimSun" w:eastAsia="SimSun" w:cs="SimSun"/>
          <w:sz w:val="21"/>
          <w:szCs w:val="21"/>
          <w:spacing w:val="-5"/>
        </w:rPr>
        <w:t>数</w:t>
      </w:r>
      <w:r>
        <w:rPr>
          <w:rFonts w:ascii="SimSun" w:hAnsi="SimSun" w:eastAsia="SimSun" w:cs="SimSun"/>
          <w:sz w:val="21"/>
          <w:szCs w:val="21"/>
          <w:spacing w:val="-29"/>
        </w:rPr>
        <w:t xml:space="preserve"> </w:t>
      </w:r>
      <w:r>
        <w:rPr>
          <w:rFonts w:ascii="SimSun" w:hAnsi="SimSun" w:eastAsia="SimSun" w:cs="SimSun"/>
          <w:sz w:val="21"/>
          <w:szCs w:val="21"/>
          <w:spacing w:val="-5"/>
        </w:rPr>
        <w:t>域</w:t>
      </w:r>
      <w:r>
        <w:rPr>
          <w:rFonts w:ascii="Times New Roman" w:hAnsi="Times New Roman" w:eastAsia="Times New Roman" w:cs="Times New Roman"/>
          <w:sz w:val="21"/>
          <w:szCs w:val="21"/>
          <w:spacing w:val="-5"/>
        </w:rPr>
        <w:t>P </w:t>
      </w:r>
      <w:r>
        <w:rPr>
          <w:rFonts w:ascii="SimSun" w:hAnsi="SimSun" w:eastAsia="SimSun" w:cs="SimSun"/>
          <w:sz w:val="21"/>
          <w:szCs w:val="21"/>
          <w:spacing w:val="-5"/>
        </w:rPr>
        <w:t>上</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n</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维线性空间</w:t>
      </w:r>
      <w:r>
        <w:rPr>
          <w:rFonts w:ascii="Times New Roman" w:hAnsi="Times New Roman" w:eastAsia="Times New Roman" w:cs="Times New Roman"/>
          <w:sz w:val="21"/>
          <w:szCs w:val="21"/>
          <w:spacing w:val="-5"/>
        </w:rPr>
        <w:t>V</w:t>
      </w:r>
      <w:r>
        <w:rPr>
          <w:rFonts w:ascii="SimSun" w:hAnsi="SimSun" w:eastAsia="SimSun" w:cs="SimSun"/>
          <w:sz w:val="21"/>
          <w:szCs w:val="21"/>
          <w:spacing w:val="-5"/>
        </w:rPr>
        <w:t>的一个线性变换.证明：</w:t>
      </w:r>
    </w:p>
    <w:p>
      <w:pPr>
        <w:ind w:left="610"/>
        <w:spacing w:before="47" w:line="212" w:lineRule="auto"/>
        <w:rPr>
          <w:rFonts w:ascii="Times New Roman" w:hAnsi="Times New Roman" w:eastAsia="Times New Roman" w:cs="Times New Roman"/>
          <w:sz w:val="21"/>
          <w:szCs w:val="21"/>
        </w:rPr>
      </w:pPr>
      <w:r>
        <w:rPr>
          <w:rFonts w:ascii="SimSun" w:hAnsi="SimSun" w:eastAsia="SimSun" w:cs="SimSun"/>
          <w:sz w:val="21"/>
          <w:szCs w:val="21"/>
        </w:rPr>
        <w:t>1)在</w:t>
      </w:r>
      <w:r>
        <w:rPr>
          <w:rFonts w:ascii="Times New Roman" w:hAnsi="Times New Roman" w:eastAsia="Times New Roman" w:cs="Times New Roman"/>
          <w:sz w:val="21"/>
          <w:szCs w:val="21"/>
        </w:rPr>
        <w:t>P[x]  </w:t>
      </w:r>
      <w:r>
        <w:rPr>
          <w:rFonts w:ascii="SimSun" w:hAnsi="SimSun" w:eastAsia="SimSun" w:cs="SimSun"/>
          <w:sz w:val="21"/>
          <w:szCs w:val="21"/>
        </w:rPr>
        <w:t>中有一次数≤</w:t>
      </w:r>
      <w:r>
        <w:rPr>
          <w:rFonts w:ascii="Times New Roman" w:hAnsi="Times New Roman" w:eastAsia="Times New Roman" w:cs="Times New Roman"/>
          <w:sz w:val="21"/>
          <w:szCs w:val="21"/>
        </w:rPr>
        <w:t>n²</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的多项式</w:t>
      </w:r>
      <w:r>
        <w:rPr>
          <w:rFonts w:ascii="Times New Roman" w:hAnsi="Times New Roman" w:eastAsia="Times New Roman" w:cs="Times New Roman"/>
          <w:sz w:val="21"/>
          <w:szCs w:val="21"/>
        </w:rPr>
        <w:t>f(x),   </w:t>
      </w:r>
      <w:r>
        <w:rPr>
          <w:rFonts w:ascii="SimSun" w:hAnsi="SimSun" w:eastAsia="SimSun" w:cs="SimSun"/>
          <w:sz w:val="21"/>
          <w:szCs w:val="21"/>
        </w:rPr>
        <w:t>使</w:t>
      </w:r>
      <w:r>
        <w:rPr>
          <w:rFonts w:ascii="Times New Roman" w:hAnsi="Times New Roman" w:eastAsia="Times New Roman" w:cs="Times New Roman"/>
          <w:sz w:val="21"/>
          <w:szCs w:val="21"/>
        </w:rPr>
        <w:t>f(l)=0;</w:t>
      </w:r>
    </w:p>
    <w:p>
      <w:pPr>
        <w:ind w:left="610"/>
        <w:spacing w:before="89" w:line="212" w:lineRule="auto"/>
        <w:rPr>
          <w:rFonts w:ascii="SimSun" w:hAnsi="SimSun" w:eastAsia="SimSun" w:cs="SimSun"/>
          <w:sz w:val="21"/>
          <w:szCs w:val="21"/>
        </w:rPr>
      </w:pPr>
      <w:r>
        <w:rPr>
          <w:rFonts w:ascii="SimSun" w:hAnsi="SimSun" w:eastAsia="SimSun" w:cs="SimSun"/>
          <w:sz w:val="21"/>
          <w:szCs w:val="21"/>
        </w:rPr>
        <w:t>2)如果</w:t>
      </w:r>
      <w:r>
        <w:rPr>
          <w:rFonts w:ascii="Times New Roman" w:hAnsi="Times New Roman" w:eastAsia="Times New Roman" w:cs="Times New Roman"/>
          <w:sz w:val="21"/>
          <w:szCs w:val="21"/>
        </w:rPr>
        <w:t>f(a)=0,g()=0,            </w:t>
      </w:r>
      <w:r>
        <w:rPr>
          <w:rFonts w:ascii="SimSun" w:hAnsi="SimSun" w:eastAsia="SimSun" w:cs="SimSun"/>
          <w:sz w:val="21"/>
          <w:szCs w:val="21"/>
        </w:rPr>
        <w:t>那么</w:t>
      </w:r>
      <w:r>
        <w:rPr>
          <w:rFonts w:ascii="Times New Roman" w:hAnsi="Times New Roman" w:eastAsia="Times New Roman" w:cs="Times New Roman"/>
          <w:sz w:val="21"/>
          <w:szCs w:val="21"/>
        </w:rPr>
        <w:t>d(x)=0,     </w:t>
      </w:r>
      <w:r>
        <w:rPr>
          <w:rFonts w:ascii="SimSun" w:hAnsi="SimSun" w:eastAsia="SimSun" w:cs="SimSun"/>
          <w:sz w:val="21"/>
          <w:szCs w:val="21"/>
        </w:rPr>
        <w:t>这里</w:t>
      </w:r>
      <w:r>
        <w:rPr>
          <w:rFonts w:ascii="Times New Roman" w:hAnsi="Times New Roman" w:eastAsia="Times New Roman" w:cs="Times New Roman"/>
          <w:sz w:val="21"/>
          <w:szCs w:val="21"/>
        </w:rPr>
        <w:t>d(x)  </w:t>
      </w:r>
      <w:r>
        <w:rPr>
          <w:rFonts w:ascii="SimSun" w:hAnsi="SimSun" w:eastAsia="SimSun" w:cs="SimSun"/>
          <w:sz w:val="21"/>
          <w:szCs w:val="21"/>
        </w:rPr>
        <w:t>是</w:t>
      </w:r>
      <w:r>
        <w:rPr>
          <w:rFonts w:ascii="Times New Roman" w:hAnsi="Times New Roman" w:eastAsia="Times New Roman" w:cs="Times New Roman"/>
          <w:sz w:val="21"/>
          <w:szCs w:val="21"/>
        </w:rPr>
        <w:t>f(x)</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与</w:t>
      </w:r>
      <w:r>
        <w:rPr>
          <w:rFonts w:ascii="Times New Roman" w:hAnsi="Times New Roman" w:eastAsia="Times New Roman" w:cs="Times New Roman"/>
          <w:sz w:val="21"/>
          <w:szCs w:val="21"/>
        </w:rPr>
        <w:t>g(</w:t>
      </w:r>
      <w:r>
        <w:rPr>
          <w:rFonts w:ascii="Times New Roman" w:hAnsi="Times New Roman" w:eastAsia="Times New Roman" w:cs="Times New Roman"/>
          <w:sz w:val="21"/>
          <w:szCs w:val="21"/>
          <w:spacing w:val="-1"/>
        </w:rPr>
        <w:t>x)  </w:t>
      </w:r>
      <w:r>
        <w:rPr>
          <w:rFonts w:ascii="SimSun" w:hAnsi="SimSun" w:eastAsia="SimSun" w:cs="SimSun"/>
          <w:sz w:val="21"/>
          <w:szCs w:val="21"/>
          <w:spacing w:val="-1"/>
        </w:rPr>
        <w:t>的最大公因式；</w:t>
      </w:r>
    </w:p>
    <w:p>
      <w:pPr>
        <w:ind w:left="610"/>
        <w:spacing w:before="79" w:line="212" w:lineRule="auto"/>
        <w:rPr>
          <w:rFonts w:ascii="Times New Roman" w:hAnsi="Times New Roman" w:eastAsia="Times New Roman" w:cs="Times New Roman"/>
          <w:sz w:val="21"/>
          <w:szCs w:val="21"/>
        </w:rPr>
      </w:pPr>
      <w:r>
        <w:rPr>
          <w:rFonts w:ascii="SimSun" w:hAnsi="SimSun" w:eastAsia="SimSun" w:cs="SimSun"/>
          <w:sz w:val="21"/>
          <w:szCs w:val="21"/>
          <w:spacing w:val="-1"/>
        </w:rPr>
        <w:t>3)可逆的充分必要条件是，有一常数项不为零的多项式</w:t>
      </w:r>
      <w:r>
        <w:rPr>
          <w:rFonts w:ascii="Times New Roman" w:hAnsi="Times New Roman" w:eastAsia="Times New Roman" w:cs="Times New Roman"/>
          <w:sz w:val="21"/>
          <w:szCs w:val="21"/>
          <w:spacing w:val="-1"/>
        </w:rPr>
        <w:t>f(x)</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使</w:t>
      </w:r>
      <w:r>
        <w:rPr>
          <w:rFonts w:ascii="Times New Roman" w:hAnsi="Times New Roman" w:eastAsia="Times New Roman" w:cs="Times New Roman"/>
          <w:sz w:val="21"/>
          <w:szCs w:val="21"/>
          <w:spacing w:val="-1"/>
        </w:rPr>
        <w:t>f(al)=0.</w:t>
      </w:r>
    </w:p>
    <w:p>
      <w:pPr>
        <w:ind w:left="389"/>
        <w:spacing w:before="83" w:line="220" w:lineRule="auto"/>
        <w:rPr>
          <w:rFonts w:ascii="SimSun" w:hAnsi="SimSun" w:eastAsia="SimSun" w:cs="SimSun"/>
          <w:sz w:val="21"/>
          <w:szCs w:val="21"/>
        </w:rPr>
      </w:pPr>
      <w:r>
        <w:rPr>
          <w:rFonts w:ascii="Times New Roman" w:hAnsi="Times New Roman" w:eastAsia="Times New Roman" w:cs="Times New Roman"/>
          <w:sz w:val="21"/>
          <w:szCs w:val="21"/>
          <w:spacing w:val="-5"/>
        </w:rPr>
        <w:t>4.</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设</w:t>
      </w:r>
      <w:r>
        <w:rPr>
          <w:rFonts w:ascii="SimSun" w:hAnsi="SimSun" w:eastAsia="SimSun" w:cs="SimSun"/>
          <w:sz w:val="21"/>
          <w:szCs w:val="21"/>
          <w:spacing w:val="-45"/>
        </w:rPr>
        <w:t xml:space="preserve"> </w:t>
      </w:r>
      <w:r>
        <w:rPr>
          <w:rFonts w:ascii="SimSun" w:hAnsi="SimSun" w:eastAsia="SimSun" w:cs="SimSun"/>
          <w:sz w:val="21"/>
          <w:szCs w:val="21"/>
          <w:spacing w:val="-5"/>
        </w:rPr>
        <w:t>√是线性空间</w:t>
      </w:r>
      <w:r>
        <w:rPr>
          <w:rFonts w:ascii="Times New Roman" w:hAnsi="Times New Roman" w:eastAsia="Times New Roman" w:cs="Times New Roman"/>
          <w:sz w:val="21"/>
          <w:szCs w:val="21"/>
          <w:spacing w:val="-5"/>
        </w:rPr>
        <w:t>V</w:t>
      </w:r>
      <w:r>
        <w:rPr>
          <w:rFonts w:ascii="SimSun" w:hAnsi="SimSun" w:eastAsia="SimSun" w:cs="SimSun"/>
          <w:sz w:val="21"/>
          <w:szCs w:val="21"/>
          <w:spacing w:val="-5"/>
        </w:rPr>
        <w:t>上的可逆线性变换.</w:t>
      </w:r>
    </w:p>
    <w:p>
      <w:pPr>
        <w:ind w:left="610"/>
        <w:spacing w:before="69" w:line="219" w:lineRule="auto"/>
        <w:rPr>
          <w:rFonts w:ascii="SimSun" w:hAnsi="SimSun" w:eastAsia="SimSun" w:cs="SimSun"/>
          <w:sz w:val="21"/>
          <w:szCs w:val="21"/>
        </w:rPr>
      </w:pPr>
      <w:r>
        <w:rPr>
          <w:rFonts w:ascii="SimSun" w:hAnsi="SimSun" w:eastAsia="SimSun" w:cs="SimSun"/>
          <w:sz w:val="21"/>
          <w:szCs w:val="21"/>
          <w:spacing w:val="-4"/>
        </w:rPr>
        <w:t>1)证明：</w:t>
      </w:r>
      <w:r>
        <w:rPr>
          <w:rFonts w:ascii="MS Gothic" w:hAnsi="MS Gothic" w:eastAsia="MS Gothic" w:cs="MS Gothic"/>
          <w:sz w:val="21"/>
          <w:szCs w:val="21"/>
          <w:spacing w:val="-4"/>
        </w:rPr>
        <w:t>☑</w:t>
      </w:r>
      <w:r>
        <w:rPr>
          <w:rFonts w:ascii="SimSun" w:hAnsi="SimSun" w:eastAsia="SimSun" w:cs="SimSun"/>
          <w:sz w:val="21"/>
          <w:szCs w:val="21"/>
          <w:spacing w:val="-4"/>
        </w:rPr>
        <w:t>的特征值一定不为0;</w:t>
      </w:r>
    </w:p>
    <w:p>
      <w:pPr>
        <w:ind w:left="610"/>
        <w:spacing w:before="120"/>
        <w:rPr>
          <w:rFonts w:ascii="SimSun" w:hAnsi="SimSun" w:eastAsia="SimSun" w:cs="SimSun"/>
          <w:sz w:val="21"/>
          <w:szCs w:val="21"/>
        </w:rPr>
      </w:pPr>
      <w:r>
        <w:rPr>
          <w:rFonts w:ascii="SimSun" w:hAnsi="SimSun" w:eastAsia="SimSun" w:cs="SimSun"/>
          <w:sz w:val="21"/>
          <w:szCs w:val="21"/>
          <w:spacing w:val="8"/>
        </w:rPr>
        <w:t>2)证明：如果λ是的特征值，那</w:t>
      </w:r>
      <w:r>
        <w:rPr>
          <w:rFonts w:ascii="SimSun" w:hAnsi="SimSun" w:eastAsia="SimSun" w:cs="SimSun"/>
          <w:sz w:val="21"/>
          <w:szCs w:val="21"/>
          <w:spacing w:val="-86"/>
        </w:rPr>
        <w:t xml:space="preserve"> </w:t>
      </w:r>
      <w:r>
        <w:rPr>
          <w:sz w:val="21"/>
          <w:szCs w:val="21"/>
          <w:position w:val="-16"/>
        </w:rPr>
        <w:drawing>
          <wp:inline distT="0" distB="0" distL="0" distR="0">
            <wp:extent cx="241918" cy="268668"/>
            <wp:effectExtent l="0" t="0" r="0" b="0"/>
            <wp:docPr id="2148" name="IM 2148"/>
            <wp:cNvGraphicFramePr/>
            <a:graphic>
              <a:graphicData uri="http://schemas.openxmlformats.org/drawingml/2006/picture">
                <pic:pic>
                  <pic:nvPicPr>
                    <pic:cNvPr id="2148" name="IM 2148"/>
                    <pic:cNvPicPr/>
                  </pic:nvPicPr>
                  <pic:blipFill>
                    <a:blip r:embed="rId1239"/>
                    <a:stretch>
                      <a:fillRect/>
                    </a:stretch>
                  </pic:blipFill>
                  <pic:spPr>
                    <a:xfrm rot="0">
                      <a:off x="0" y="0"/>
                      <a:ext cx="241918" cy="268668"/>
                    </a:xfrm>
                    <a:prstGeom prst="rect">
                      <a:avLst/>
                    </a:prstGeom>
                  </pic:spPr>
                </pic:pic>
              </a:graphicData>
            </a:graphic>
          </wp:inline>
        </w:drawing>
      </w:r>
      <w:r>
        <w:rPr>
          <w:rFonts w:ascii="SimSun" w:hAnsi="SimSun" w:eastAsia="SimSun" w:cs="SimSun"/>
          <w:sz w:val="21"/>
          <w:szCs w:val="21"/>
          <w:spacing w:val="8"/>
        </w:rPr>
        <w:t>是&amp;-的特征值.</w:t>
      </w:r>
    </w:p>
    <w:p>
      <w:pPr>
        <w:ind w:right="478" w:firstLine="389"/>
        <w:spacing w:before="128" w:line="246" w:lineRule="auto"/>
        <w:rPr>
          <w:rFonts w:ascii="SimSun" w:hAnsi="SimSun" w:eastAsia="SimSun" w:cs="SimSun"/>
          <w:sz w:val="21"/>
          <w:szCs w:val="21"/>
        </w:rPr>
      </w:pPr>
      <w:r>
        <w:rPr>
          <w:rFonts w:ascii="SimSun" w:hAnsi="SimSun" w:eastAsia="SimSun" w:cs="SimSun"/>
          <w:sz w:val="21"/>
          <w:szCs w:val="21"/>
          <w:spacing w:val="1"/>
        </w:rPr>
        <w:t>5.设/是线性空间V</w:t>
      </w:r>
      <w:r>
        <w:rPr>
          <w:rFonts w:ascii="SimSun" w:hAnsi="SimSun" w:eastAsia="SimSun" w:cs="SimSun"/>
          <w:sz w:val="21"/>
          <w:szCs w:val="21"/>
          <w:spacing w:val="-47"/>
        </w:rPr>
        <w:t xml:space="preserve"> </w:t>
      </w:r>
      <w:r>
        <w:rPr>
          <w:rFonts w:ascii="SimSun" w:hAnsi="SimSun" w:eastAsia="SimSun" w:cs="SimSun"/>
          <w:sz w:val="21"/>
          <w:szCs w:val="21"/>
          <w:spacing w:val="1"/>
        </w:rPr>
        <w:t>上的线性变换，证明：&amp;的行列式为零的充</w:t>
      </w:r>
      <w:r>
        <w:rPr>
          <w:rFonts w:ascii="SimSun" w:hAnsi="SimSun" w:eastAsia="SimSun" w:cs="SimSun"/>
          <w:sz w:val="21"/>
          <w:szCs w:val="21"/>
        </w:rPr>
        <w:t>分必要条件是&amp;以零作为一个 </w:t>
      </w:r>
      <w:r>
        <w:rPr>
          <w:rFonts w:ascii="SimSun" w:hAnsi="SimSun" w:eastAsia="SimSun" w:cs="SimSun"/>
          <w:sz w:val="21"/>
          <w:szCs w:val="21"/>
          <w:spacing w:val="-4"/>
        </w:rPr>
        <w:t>特征值.</w:t>
      </w:r>
    </w:p>
    <w:p>
      <w:pPr>
        <w:ind w:left="389"/>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7"/>
        </w:rPr>
        <w:t>6.</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设</w:t>
      </w:r>
      <w:r>
        <w:rPr>
          <w:rFonts w:ascii="Times New Roman" w:hAnsi="Times New Roman" w:eastAsia="Times New Roman" w:cs="Times New Roman"/>
          <w:sz w:val="21"/>
          <w:szCs w:val="21"/>
          <w:spacing w:val="-7"/>
        </w:rPr>
        <w:t>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是一</w:t>
      </w:r>
      <w:r>
        <w:rPr>
          <w:rFonts w:ascii="Times New Roman" w:hAnsi="Times New Roman" w:eastAsia="Times New Roman" w:cs="Times New Roman"/>
          <w:sz w:val="21"/>
          <w:szCs w:val="21"/>
          <w:spacing w:val="-7"/>
        </w:rPr>
        <w:t>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7"/>
        </w:rPr>
        <w:t>阶下三角形矩阵，证明：</w:t>
      </w:r>
    </w:p>
    <w:p>
      <w:pPr>
        <w:ind w:left="610"/>
        <w:spacing w:before="68" w:line="212" w:lineRule="auto"/>
        <w:rPr>
          <w:rFonts w:ascii="SimSun" w:hAnsi="SimSun" w:eastAsia="SimSun" w:cs="SimSun"/>
          <w:sz w:val="21"/>
          <w:szCs w:val="21"/>
        </w:rPr>
      </w:pPr>
      <w:r>
        <w:rPr>
          <w:rFonts w:ascii="SimSun" w:hAnsi="SimSun" w:eastAsia="SimSun" w:cs="SimSun"/>
          <w:sz w:val="21"/>
          <w:szCs w:val="21"/>
        </w:rPr>
        <w:t>1)如果</w:t>
      </w:r>
      <w:r>
        <w:rPr>
          <w:rFonts w:ascii="Times New Roman" w:hAnsi="Times New Roman" w:eastAsia="Times New Roman" w:cs="Times New Roman"/>
          <w:sz w:val="21"/>
          <w:szCs w:val="21"/>
        </w:rPr>
        <w:t>a≠a,    </w:t>
      </w:r>
      <w:r>
        <w:rPr>
          <w:rFonts w:ascii="SimSun" w:hAnsi="SimSun" w:eastAsia="SimSun" w:cs="SimSun"/>
          <w:sz w:val="21"/>
          <w:szCs w:val="21"/>
        </w:rPr>
        <w:t>当</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i≠j,i,j=1,2,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rPr>
        <w:t>,n,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那么</w:t>
      </w:r>
      <w:r>
        <w:rPr>
          <w:rFonts w:ascii="Times New Roman" w:hAnsi="Times New Roman" w:eastAsia="Times New Roman" w:cs="Times New Roman"/>
          <w:sz w:val="21"/>
          <w:szCs w:val="21"/>
          <w:spacing w:val="-1"/>
        </w:rPr>
        <w:t>A </w:t>
      </w:r>
      <w:r>
        <w:rPr>
          <w:rFonts w:ascii="SimSun" w:hAnsi="SimSun" w:eastAsia="SimSun" w:cs="SimSun"/>
          <w:sz w:val="21"/>
          <w:szCs w:val="21"/>
          <w:spacing w:val="-1"/>
        </w:rPr>
        <w:t>相似于一对角矩阵；</w:t>
      </w:r>
    </w:p>
    <w:p>
      <w:pPr>
        <w:ind w:left="610"/>
        <w:spacing w:before="119" w:line="212" w:lineRule="auto"/>
        <w:rPr>
          <w:rFonts w:ascii="SimSun" w:hAnsi="SimSun" w:eastAsia="SimSun" w:cs="SimSun"/>
          <w:sz w:val="21"/>
          <w:szCs w:val="21"/>
        </w:rPr>
      </w:pPr>
      <w:r>
        <w:rPr>
          <w:rFonts w:ascii="SimSun" w:hAnsi="SimSun" w:eastAsia="SimSun" w:cs="SimSun"/>
          <w:sz w:val="21"/>
          <w:szCs w:val="21"/>
          <w:spacing w:val="1"/>
        </w:rPr>
        <w:t>2)如果</w:t>
      </w:r>
      <w:r>
        <w:rPr>
          <w:rFonts w:ascii="Times New Roman" w:hAnsi="Times New Roman" w:eastAsia="Times New Roman" w:cs="Times New Roman"/>
          <w:sz w:val="21"/>
          <w:szCs w:val="21"/>
        </w:rPr>
        <w:t>an</w:t>
      </w:r>
      <w:r>
        <w:rPr>
          <w:rFonts w:ascii="Times New Roman" w:hAnsi="Times New Roman" w:eastAsia="Times New Roman" w:cs="Times New Roman"/>
          <w:sz w:val="21"/>
          <w:szCs w:val="21"/>
          <w:spacing w:val="1"/>
        </w:rPr>
        <w:t>=a22=…=a,      </w:t>
      </w:r>
      <w:r>
        <w:rPr>
          <w:rFonts w:ascii="SimSun" w:hAnsi="SimSun" w:eastAsia="SimSun" w:cs="SimSun"/>
          <w:sz w:val="21"/>
          <w:szCs w:val="21"/>
          <w:spacing w:val="1"/>
        </w:rPr>
        <w:t>而至少有一</w:t>
      </w:r>
      <w:r>
        <w:rPr>
          <w:rFonts w:ascii="Times New Roman" w:hAnsi="Times New Roman" w:eastAsia="Times New Roman" w:cs="Times New Roman"/>
          <w:sz w:val="21"/>
          <w:szCs w:val="21"/>
          <w:spacing w:val="1"/>
        </w:rPr>
        <w:t>a≠0(i₀&gt;j</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       </w:t>
      </w:r>
      <w:r>
        <w:rPr>
          <w:rFonts w:ascii="SimSun" w:hAnsi="SimSun" w:eastAsia="SimSun" w:cs="SimSun"/>
          <w:sz w:val="21"/>
          <w:szCs w:val="21"/>
          <w:spacing w:val="1"/>
        </w:rPr>
        <w:t>那么</w:t>
      </w:r>
      <w:r>
        <w:rPr>
          <w:rFonts w:ascii="Times New Roman" w:hAnsi="Times New Roman" w:eastAsia="Times New Roman" w:cs="Times New Roman"/>
          <w:sz w:val="21"/>
          <w:szCs w:val="21"/>
          <w:spacing w:val="1"/>
        </w:rPr>
        <w:t>A </w:t>
      </w:r>
      <w:r>
        <w:rPr>
          <w:rFonts w:ascii="SimSun" w:hAnsi="SimSun" w:eastAsia="SimSun" w:cs="SimSun"/>
          <w:sz w:val="21"/>
          <w:szCs w:val="21"/>
          <w:spacing w:val="1"/>
        </w:rPr>
        <w:t>不与对角矩阵相似.</w:t>
      </w:r>
    </w:p>
    <w:p>
      <w:pPr>
        <w:ind w:left="389"/>
        <w:spacing w:before="59" w:line="212" w:lineRule="auto"/>
        <w:rPr>
          <w:rFonts w:ascii="SimSun" w:hAnsi="SimSun" w:eastAsia="SimSun" w:cs="SimSun"/>
          <w:sz w:val="21"/>
          <w:szCs w:val="21"/>
        </w:rPr>
      </w:pPr>
      <w:r>
        <w:rPr>
          <w:rFonts w:ascii="Times New Roman" w:hAnsi="Times New Roman" w:eastAsia="Times New Roman" w:cs="Times New Roman"/>
          <w:sz w:val="21"/>
          <w:szCs w:val="21"/>
          <w:spacing w:val="-3"/>
        </w:rPr>
        <w:t>7.</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证明：对任一</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nxn </w:t>
      </w:r>
      <w:r>
        <w:rPr>
          <w:rFonts w:ascii="SimSun" w:hAnsi="SimSun" w:eastAsia="SimSun" w:cs="SimSun"/>
          <w:sz w:val="21"/>
          <w:szCs w:val="21"/>
          <w:spacing w:val="-3"/>
        </w:rPr>
        <w:t>复矩阵</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存在可逆</w:t>
      </w:r>
      <w:r>
        <w:rPr>
          <w:rFonts w:ascii="SimSun" w:hAnsi="SimSun" w:eastAsia="SimSun" w:cs="SimSun"/>
          <w:sz w:val="21"/>
          <w:szCs w:val="21"/>
          <w:spacing w:val="-4"/>
        </w:rPr>
        <w:t>矩阵</w:t>
      </w:r>
      <w:r>
        <w:rPr>
          <w:rFonts w:ascii="Times New Roman" w:hAnsi="Times New Roman" w:eastAsia="Times New Roman" w:cs="Times New Roman"/>
          <w:sz w:val="21"/>
          <w:szCs w:val="21"/>
          <w:spacing w:val="-4"/>
        </w:rPr>
        <w:t>T, </w:t>
      </w:r>
      <w:r>
        <w:rPr>
          <w:rFonts w:ascii="SimSun" w:hAnsi="SimSun" w:eastAsia="SimSun" w:cs="SimSun"/>
          <w:sz w:val="21"/>
          <w:szCs w:val="21"/>
          <w:spacing w:val="-4"/>
        </w:rPr>
        <w:t>使</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T'AT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是上三角形矩阵.</w:t>
      </w:r>
    </w:p>
    <w:p>
      <w:pPr>
        <w:ind w:left="40" w:right="485" w:firstLine="349"/>
        <w:spacing w:before="89" w:line="251" w:lineRule="auto"/>
        <w:rPr>
          <w:rFonts w:ascii="SimSun" w:hAnsi="SimSun" w:eastAsia="SimSun" w:cs="SimSun"/>
          <w:sz w:val="21"/>
          <w:szCs w:val="21"/>
        </w:rPr>
      </w:pPr>
      <w:r>
        <w:rPr>
          <w:rFonts w:ascii="Times New Roman" w:hAnsi="Times New Roman" w:eastAsia="Times New Roman" w:cs="Times New Roman"/>
          <w:sz w:val="21"/>
          <w:szCs w:val="21"/>
          <w:spacing w:val="2"/>
        </w:rPr>
        <w:t>8. </w:t>
      </w:r>
      <w:r>
        <w:rPr>
          <w:rFonts w:ascii="SimSun" w:hAnsi="SimSun" w:eastAsia="SimSun" w:cs="SimSun"/>
          <w:sz w:val="21"/>
          <w:szCs w:val="21"/>
          <w:spacing w:val="2"/>
        </w:rPr>
        <w:t>证明：如果，,</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67"/>
        </w:rPr>
        <w:t xml:space="preserve"> </w:t>
      </w:r>
      <w:r>
        <w:rPr>
          <w:rFonts w:ascii="SimSun" w:hAnsi="SimSun" w:eastAsia="SimSun" w:cs="SimSun"/>
          <w:sz w:val="21"/>
          <w:szCs w:val="21"/>
          <w:spacing w:val="2"/>
        </w:rPr>
        <w:t>…,,是线性空间</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V</w:t>
      </w:r>
      <w:r>
        <w:rPr>
          <w:rFonts w:ascii="SimSun" w:hAnsi="SimSun" w:eastAsia="SimSun" w:cs="SimSun"/>
          <w:sz w:val="21"/>
          <w:szCs w:val="21"/>
          <w:spacing w:val="2"/>
        </w:rPr>
        <w:t>上的</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个两两不同的线性变换，那么在</w:t>
      </w:r>
      <w:r>
        <w:rPr>
          <w:rFonts w:ascii="Times New Roman" w:hAnsi="Times New Roman" w:eastAsia="Times New Roman" w:cs="Times New Roman"/>
          <w:sz w:val="21"/>
          <w:szCs w:val="21"/>
          <w:spacing w:val="1"/>
        </w:rPr>
        <w:t>V</w:t>
      </w:r>
      <w:r>
        <w:rPr>
          <w:rFonts w:ascii="SimSun" w:hAnsi="SimSun" w:eastAsia="SimSun" w:cs="SimSun"/>
          <w:sz w:val="21"/>
          <w:szCs w:val="21"/>
          <w:spacing w:val="1"/>
        </w:rPr>
        <w:t>中必存在向</w:t>
      </w:r>
      <w:r>
        <w:rPr>
          <w:rFonts w:ascii="SimSun" w:hAnsi="SimSun" w:eastAsia="SimSun" w:cs="SimSun"/>
          <w:sz w:val="21"/>
          <w:szCs w:val="21"/>
        </w:rPr>
        <w:t xml:space="preserve"> </w:t>
      </w:r>
      <w:r>
        <w:rPr>
          <w:rFonts w:ascii="SimSun" w:hAnsi="SimSun" w:eastAsia="SimSun" w:cs="SimSun"/>
          <w:sz w:val="21"/>
          <w:szCs w:val="21"/>
          <w:spacing w:val="-5"/>
        </w:rPr>
        <w:t>量α,使，α,</w:t>
      </w:r>
      <w:r>
        <w:rPr>
          <w:rFonts w:ascii="Calibri" w:hAnsi="Calibri" w:eastAsia="Calibri" w:cs="Calibri"/>
          <w:sz w:val="21"/>
          <w:szCs w:val="21"/>
          <w:spacing w:val="-5"/>
        </w:rPr>
        <w:t>₂ </w:t>
      </w:r>
      <w:r>
        <w:rPr>
          <w:rFonts w:ascii="SimSun" w:hAnsi="SimSun" w:eastAsia="SimSun" w:cs="SimSun"/>
          <w:sz w:val="21"/>
          <w:szCs w:val="21"/>
          <w:spacing w:val="-5"/>
        </w:rPr>
        <w:t>α,…,</w:t>
      </w:r>
      <w:r>
        <w:rPr>
          <w:rFonts w:ascii="Times New Roman" w:hAnsi="Times New Roman" w:eastAsia="Times New Roman" w:cs="Times New Roman"/>
          <w:sz w:val="21"/>
          <w:szCs w:val="21"/>
          <w:spacing w:val="-5"/>
        </w:rPr>
        <w:t>d,α   </w:t>
      </w:r>
      <w:r>
        <w:rPr>
          <w:rFonts w:ascii="SimSun" w:hAnsi="SimSun" w:eastAsia="SimSun" w:cs="SimSun"/>
          <w:sz w:val="21"/>
          <w:szCs w:val="21"/>
          <w:spacing w:val="-5"/>
        </w:rPr>
        <w:t>也两两不同.</w:t>
      </w:r>
    </w:p>
    <w:p>
      <w:pPr>
        <w:ind w:left="389"/>
        <w:spacing w:before="53" w:line="219" w:lineRule="auto"/>
        <w:rPr>
          <w:rFonts w:ascii="SimSun" w:hAnsi="SimSun" w:eastAsia="SimSun" w:cs="SimSun"/>
          <w:sz w:val="21"/>
          <w:szCs w:val="21"/>
        </w:rPr>
      </w:pPr>
      <w:r>
        <w:rPr>
          <w:rFonts w:ascii="Times New Roman" w:hAnsi="Times New Roman" w:eastAsia="Times New Roman" w:cs="Times New Roman"/>
          <w:sz w:val="21"/>
          <w:szCs w:val="21"/>
          <w:spacing w:val="-2"/>
        </w:rPr>
        <w:t>9.</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设&amp;是有限维线性空间</w:t>
      </w:r>
      <w:r>
        <w:rPr>
          <w:rFonts w:ascii="Times New Roman" w:hAnsi="Times New Roman" w:eastAsia="Times New Roman" w:cs="Times New Roman"/>
          <w:sz w:val="21"/>
          <w:szCs w:val="21"/>
          <w:spacing w:val="-2"/>
        </w:rPr>
        <w:t>V</w:t>
      </w:r>
      <w:r>
        <w:rPr>
          <w:rFonts w:ascii="SimSun" w:hAnsi="SimSun" w:eastAsia="SimSun" w:cs="SimSun"/>
          <w:sz w:val="21"/>
          <w:szCs w:val="21"/>
          <w:spacing w:val="-2"/>
        </w:rPr>
        <w:t>上的线性变换，</w:t>
      </w:r>
      <w:r>
        <w:rPr>
          <w:rFonts w:ascii="Times New Roman" w:hAnsi="Times New Roman" w:eastAsia="Times New Roman" w:cs="Times New Roman"/>
          <w:sz w:val="21"/>
          <w:szCs w:val="21"/>
          <w:spacing w:val="-2"/>
        </w:rPr>
        <w:t>W</w:t>
      </w:r>
      <w:r>
        <w:rPr>
          <w:rFonts w:ascii="SimSun" w:hAnsi="SimSun" w:eastAsia="SimSun" w:cs="SimSun"/>
          <w:sz w:val="21"/>
          <w:szCs w:val="21"/>
          <w:spacing w:val="-2"/>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V</w:t>
      </w:r>
      <w:r>
        <w:rPr>
          <w:rFonts w:ascii="SimSun" w:hAnsi="SimSun" w:eastAsia="SimSun" w:cs="SimSun"/>
          <w:sz w:val="21"/>
          <w:szCs w:val="21"/>
          <w:spacing w:val="-2"/>
        </w:rPr>
        <w:t>的子空间，</w:t>
      </w:r>
      <w:r>
        <w:rPr>
          <w:rFonts w:ascii="Times New Roman" w:hAnsi="Times New Roman" w:eastAsia="Times New Roman" w:cs="Times New Roman"/>
          <w:sz w:val="21"/>
          <w:szCs w:val="21"/>
          <w:spacing w:val="-2"/>
        </w:rPr>
        <w:t>AW</w:t>
      </w:r>
      <w:r>
        <w:rPr>
          <w:rFonts w:ascii="SimSun" w:hAnsi="SimSun" w:eastAsia="SimSun" w:cs="SimSun"/>
          <w:sz w:val="21"/>
          <w:szCs w:val="21"/>
          <w:spacing w:val="-2"/>
        </w:rPr>
        <w:t>表示由</w:t>
      </w:r>
      <w:r>
        <w:rPr>
          <w:rFonts w:ascii="Times New Roman" w:hAnsi="Times New Roman" w:eastAsia="Times New Roman" w:cs="Times New Roman"/>
          <w:sz w:val="21"/>
          <w:szCs w:val="21"/>
          <w:spacing w:val="-2"/>
        </w:rPr>
        <w:t>W</w:t>
      </w:r>
      <w:r>
        <w:rPr>
          <w:rFonts w:ascii="SimSun" w:hAnsi="SimSun" w:eastAsia="SimSun" w:cs="SimSun"/>
          <w:sz w:val="21"/>
          <w:szCs w:val="21"/>
          <w:spacing w:val="-2"/>
        </w:rPr>
        <w:t>中向量的像组成的</w:t>
      </w:r>
    </w:p>
    <w:p>
      <w:pPr>
        <w:ind w:left="60"/>
        <w:spacing w:before="129" w:line="219" w:lineRule="auto"/>
        <w:rPr>
          <w:rFonts w:ascii="SimSun" w:hAnsi="SimSun" w:eastAsia="SimSun" w:cs="SimSun"/>
          <w:sz w:val="17"/>
          <w:szCs w:val="17"/>
        </w:rPr>
      </w:pPr>
      <w:r>
        <w:rPr>
          <w:rFonts w:ascii="SimSun" w:hAnsi="SimSun" w:eastAsia="SimSun" w:cs="SimSun"/>
          <w:sz w:val="17"/>
          <w:szCs w:val="17"/>
          <w:spacing w:val="10"/>
        </w:rPr>
        <w:t>子空间</w:t>
      </w:r>
      <w:r>
        <w:rPr>
          <w:rFonts w:ascii="SimSun" w:hAnsi="SimSun" w:eastAsia="SimSun" w:cs="SimSun"/>
          <w:sz w:val="17"/>
          <w:szCs w:val="17"/>
          <w:spacing w:val="-47"/>
        </w:rPr>
        <w:t xml:space="preserve"> </w:t>
      </w:r>
      <w:r>
        <w:rPr>
          <w:rFonts w:ascii="SimSun" w:hAnsi="SimSun" w:eastAsia="SimSun" w:cs="SimSun"/>
          <w:sz w:val="17"/>
          <w:szCs w:val="17"/>
          <w:spacing w:val="10"/>
        </w:rPr>
        <w:t>.证明：</w:t>
      </w:r>
    </w:p>
    <w:p>
      <w:pPr>
        <w:ind w:left="2799"/>
        <w:spacing w:before="56" w:line="212" w:lineRule="auto"/>
        <w:rPr>
          <w:rFonts w:ascii="Times New Roman" w:hAnsi="Times New Roman" w:eastAsia="Times New Roman" w:cs="Times New Roman"/>
          <w:sz w:val="21"/>
          <w:szCs w:val="21"/>
        </w:rPr>
      </w:pPr>
      <w:r>
        <w:rPr>
          <w:rFonts w:ascii="FangSong" w:hAnsi="FangSong" w:eastAsia="FangSong" w:cs="FangSong"/>
          <w:sz w:val="21"/>
          <w:szCs w:val="21"/>
          <w:spacing w:val="-4"/>
        </w:rPr>
        <w:t>维(</w:t>
      </w:r>
      <w:r>
        <w:rPr>
          <w:rFonts w:ascii="FangSong" w:hAnsi="FangSong" w:eastAsia="FangSong" w:cs="FangSong"/>
          <w:sz w:val="21"/>
          <w:szCs w:val="21"/>
          <w:spacing w:val="17"/>
        </w:rPr>
        <w:t xml:space="preserve">  </w:t>
      </w:r>
      <w:r>
        <w:rPr>
          <w:rFonts w:ascii="Times New Roman" w:hAnsi="Times New Roman" w:eastAsia="Times New Roman" w:cs="Times New Roman"/>
          <w:sz w:val="21"/>
          <w:szCs w:val="21"/>
          <w:spacing w:val="-4"/>
        </w:rPr>
        <w:t>W)+</w:t>
      </w:r>
      <w:r>
        <w:rPr>
          <w:rFonts w:ascii="FangSong" w:hAnsi="FangSong" w:eastAsia="FangSong" w:cs="FangSong"/>
          <w:sz w:val="21"/>
          <w:szCs w:val="21"/>
          <w:spacing w:val="-4"/>
        </w:rPr>
        <w:t>维</w:t>
      </w:r>
      <w:r>
        <w:rPr>
          <w:rFonts w:ascii="FangSong" w:hAnsi="FangSong" w:eastAsia="FangSong" w:cs="FangSong"/>
          <w:sz w:val="21"/>
          <w:szCs w:val="21"/>
          <w:spacing w:val="-56"/>
        </w:rPr>
        <w:t xml:space="preserve"> </w:t>
      </w:r>
      <w:r>
        <w:rPr>
          <w:rFonts w:ascii="Times New Roman" w:hAnsi="Times New Roman" w:eastAsia="Times New Roman" w:cs="Times New Roman"/>
          <w:sz w:val="21"/>
          <w:szCs w:val="21"/>
          <w:spacing w:val="-4"/>
        </w:rPr>
        <w:t>(x'(0)∩W)=        </w:t>
      </w:r>
      <w:r>
        <w:rPr>
          <w:rFonts w:ascii="FangSong" w:hAnsi="FangSong" w:eastAsia="FangSong" w:cs="FangSong"/>
          <w:sz w:val="21"/>
          <w:szCs w:val="21"/>
          <w:spacing w:val="-4"/>
        </w:rPr>
        <w:t>维</w:t>
      </w:r>
      <w:r>
        <w:rPr>
          <w:rFonts w:ascii="Times New Roman" w:hAnsi="Times New Roman" w:eastAsia="Times New Roman" w:cs="Times New Roman"/>
          <w:sz w:val="21"/>
          <w:szCs w:val="21"/>
          <w:spacing w:val="-4"/>
        </w:rPr>
        <w:t>(W).</w:t>
      </w:r>
    </w:p>
    <w:p>
      <w:pPr>
        <w:ind w:left="469"/>
        <w:spacing w:before="100" w:line="216" w:lineRule="auto"/>
        <w:rPr>
          <w:rFonts w:ascii="SimSun" w:hAnsi="SimSun" w:eastAsia="SimSun" w:cs="SimSun"/>
          <w:sz w:val="21"/>
          <w:szCs w:val="21"/>
        </w:rPr>
      </w:pPr>
      <w:r>
        <w:rPr>
          <w:rFonts w:ascii="Times New Roman" w:hAnsi="Times New Roman" w:eastAsia="Times New Roman" w:cs="Times New Roman"/>
          <w:sz w:val="21"/>
          <w:szCs w:val="21"/>
          <w:spacing w:val="-3"/>
        </w:rPr>
        <w:t>10. </w:t>
      </w:r>
      <w:r>
        <w:rPr>
          <w:rFonts w:ascii="SimSun" w:hAnsi="SimSun" w:eastAsia="SimSun" w:cs="SimSun"/>
          <w:sz w:val="21"/>
          <w:szCs w:val="21"/>
          <w:spacing w:val="-3"/>
        </w:rPr>
        <w:t>设</w:t>
      </w:r>
      <w:r>
        <w:rPr>
          <w:rFonts w:ascii="MS Gothic" w:hAnsi="MS Gothic" w:eastAsia="MS Gothic" w:cs="MS Gothic"/>
          <w:sz w:val="21"/>
          <w:szCs w:val="21"/>
          <w:spacing w:val="-3"/>
        </w:rPr>
        <w:t>☑</w:t>
      </w:r>
      <w:r>
        <w:rPr>
          <w:rFonts w:ascii="SimSun" w:hAnsi="SimSun" w:eastAsia="SimSun" w:cs="SimSun"/>
          <w:sz w:val="21"/>
          <w:szCs w:val="21"/>
          <w:spacing w:val="-3"/>
        </w:rPr>
        <w:t>,8是</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n </w:t>
      </w:r>
      <w:r>
        <w:rPr>
          <w:rFonts w:ascii="SimSun" w:hAnsi="SimSun" w:eastAsia="SimSun" w:cs="SimSun"/>
          <w:sz w:val="21"/>
          <w:szCs w:val="21"/>
          <w:spacing w:val="-3"/>
        </w:rPr>
        <w:t>维线性空间</w:t>
      </w:r>
      <w:r>
        <w:rPr>
          <w:rFonts w:ascii="Times New Roman" w:hAnsi="Times New Roman" w:eastAsia="Times New Roman" w:cs="Times New Roman"/>
          <w:sz w:val="21"/>
          <w:szCs w:val="21"/>
          <w:spacing w:val="-3"/>
        </w:rPr>
        <w:t>V</w:t>
      </w:r>
      <w:r>
        <w:rPr>
          <w:rFonts w:ascii="SimSun" w:hAnsi="SimSun" w:eastAsia="SimSun" w:cs="SimSun"/>
          <w:sz w:val="21"/>
          <w:szCs w:val="21"/>
          <w:spacing w:val="-3"/>
        </w:rPr>
        <w:t>上的两个线性变换.证明：</w:t>
      </w:r>
    </w:p>
    <w:p>
      <w:pPr>
        <w:ind w:left="3130"/>
        <w:spacing w:before="4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Q   </w:t>
      </w:r>
      <w:r>
        <w:rPr>
          <w:rFonts w:ascii="SimSun" w:hAnsi="SimSun" w:eastAsia="SimSun" w:cs="SimSun"/>
          <w:sz w:val="21"/>
          <w:szCs w:val="21"/>
          <w:spacing w:val="7"/>
        </w:rPr>
        <w:t>的秩≥&amp;的秩+%的秩-</w:t>
      </w:r>
      <w:r>
        <w:rPr>
          <w:rFonts w:ascii="Times New Roman" w:hAnsi="Times New Roman" w:eastAsia="Times New Roman" w:cs="Times New Roman"/>
          <w:sz w:val="21"/>
          <w:szCs w:val="21"/>
          <w:spacing w:val="7"/>
        </w:rPr>
        <w:t>n.</w:t>
      </w:r>
    </w:p>
    <w:p>
      <w:pPr>
        <w:ind w:left="460"/>
        <w:spacing w:before="105" w:line="212" w:lineRule="auto"/>
        <w:rPr>
          <w:rFonts w:ascii="SimSun" w:hAnsi="SimSun" w:eastAsia="SimSun" w:cs="SimSun"/>
          <w:sz w:val="21"/>
          <w:szCs w:val="21"/>
        </w:rPr>
      </w:pPr>
      <w:r>
        <w:rPr>
          <w:rFonts w:ascii="Times New Roman" w:hAnsi="Times New Roman" w:eastAsia="Times New Roman" w:cs="Times New Roman"/>
          <w:sz w:val="21"/>
          <w:szCs w:val="21"/>
          <w:spacing w:val="-3"/>
        </w:rPr>
        <w:t>11. </w:t>
      </w:r>
      <w:r>
        <w:rPr>
          <w:rFonts w:ascii="SimSun" w:hAnsi="SimSun" w:eastAsia="SimSun" w:cs="SimSun"/>
          <w:sz w:val="21"/>
          <w:szCs w:val="21"/>
          <w:spacing w:val="-3"/>
        </w:rPr>
        <w:t>设</w:t>
      </w:r>
      <w:r>
        <w:rPr>
          <w:rFonts w:ascii="SimSun" w:hAnsi="SimSun" w:eastAsia="SimSun" w:cs="SimSun"/>
          <w:sz w:val="21"/>
          <w:szCs w:val="21"/>
          <w:spacing w:val="27"/>
        </w:rPr>
        <w:t xml:space="preserve"> </w:t>
      </w:r>
      <w:r>
        <w:rPr>
          <w:rFonts w:ascii="SimSun" w:hAnsi="SimSun" w:eastAsia="SimSun" w:cs="SimSun"/>
          <w:sz w:val="21"/>
          <w:szCs w:val="21"/>
          <w:spacing w:val="-3"/>
        </w:rPr>
        <w:t>²</w:t>
      </w:r>
      <w:r>
        <w:rPr>
          <w:rFonts w:ascii="SimSun" w:hAnsi="SimSun" w:eastAsia="SimSun" w:cs="SimSun"/>
          <w:sz w:val="21"/>
          <w:szCs w:val="21"/>
          <w:spacing w:val="26"/>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o4,²=9%.   </w:t>
      </w:r>
      <w:r>
        <w:rPr>
          <w:rFonts w:ascii="SimSun" w:hAnsi="SimSun" w:eastAsia="SimSun" w:cs="SimSun"/>
          <w:sz w:val="21"/>
          <w:szCs w:val="21"/>
          <w:spacing w:val="-3"/>
        </w:rPr>
        <w:t>证明：</w:t>
      </w:r>
    </w:p>
    <w:p>
      <w:pPr>
        <w:ind w:left="779"/>
        <w:spacing w:before="83" w:line="212" w:lineRule="auto"/>
        <w:rPr>
          <w:rFonts w:ascii="Times New Roman" w:hAnsi="Times New Roman" w:eastAsia="Times New Roman" w:cs="Times New Roman"/>
          <w:sz w:val="21"/>
          <w:szCs w:val="21"/>
        </w:rPr>
      </w:pPr>
      <w:r>
        <w:rPr>
          <w:rFonts w:ascii="SimSun" w:hAnsi="SimSun" w:eastAsia="SimSun" w:cs="SimSun"/>
          <w:sz w:val="21"/>
          <w:szCs w:val="21"/>
          <w:spacing w:val="3"/>
        </w:rPr>
        <w:t>1)&amp;与%有相同值域的充分必要条件是</w:t>
      </w:r>
      <w:r>
        <w:rPr>
          <w:rFonts w:ascii="Times New Roman" w:hAnsi="Times New Roman" w:eastAsia="Times New Roman" w:cs="Times New Roman"/>
          <w:sz w:val="21"/>
          <w:szCs w:val="21"/>
          <w:spacing w:val="3"/>
        </w:rPr>
        <w:t>Q98=%,8l=;</w:t>
      </w:r>
    </w:p>
    <w:p>
      <w:pPr>
        <w:ind w:left="770"/>
        <w:spacing w:before="7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2)Q</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3"/>
        </w:rPr>
        <w:t>与另有相同的核的充分必要条件是98</w:t>
      </w:r>
      <w:r>
        <w:rPr>
          <w:rFonts w:ascii="SimSun" w:hAnsi="SimSun" w:eastAsia="SimSun" w:cs="SimSun"/>
          <w:sz w:val="21"/>
          <w:szCs w:val="21"/>
          <w:spacing w:val="12"/>
        </w:rPr>
        <w:t>=,</w:t>
      </w:r>
      <w:r>
        <w:rPr>
          <w:rFonts w:ascii="Times New Roman" w:hAnsi="Times New Roman" w:eastAsia="Times New Roman" w:cs="Times New Roman"/>
          <w:sz w:val="21"/>
          <w:szCs w:val="21"/>
          <w:spacing w:val="12"/>
        </w:rPr>
        <w:t>l=%.</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drawing>
          <wp:anchor distT="0" distB="0" distL="0" distR="0" simplePos="0" relativeHeight="253436928" behindDoc="0" locked="0" layoutInCell="1" allowOverlap="1">
            <wp:simplePos x="0" y="0"/>
            <wp:positionH relativeFrom="column">
              <wp:posOffset>6374</wp:posOffset>
            </wp:positionH>
            <wp:positionV relativeFrom="paragraph">
              <wp:posOffset>6265</wp:posOffset>
            </wp:positionV>
            <wp:extent cx="539708" cy="539768"/>
            <wp:effectExtent l="0" t="0" r="0" b="0"/>
            <wp:wrapNone/>
            <wp:docPr id="2150" name="IM 2150"/>
            <wp:cNvGraphicFramePr/>
            <a:graphic>
              <a:graphicData uri="http://schemas.openxmlformats.org/drawingml/2006/picture">
                <pic:pic>
                  <pic:nvPicPr>
                    <pic:cNvPr id="2150" name="IM 2150"/>
                    <pic:cNvPicPr/>
                  </pic:nvPicPr>
                  <pic:blipFill>
                    <a:blip r:embed="rId1240"/>
                    <a:stretch>
                      <a:fillRect/>
                    </a:stretch>
                  </pic:blipFill>
                  <pic:spPr>
                    <a:xfrm rot="0">
                      <a:off x="0" y="0"/>
                      <a:ext cx="539708" cy="539768"/>
                    </a:xfrm>
                    <a:prstGeom prst="rect">
                      <a:avLst/>
                    </a:prstGeom>
                  </pic:spPr>
                </pic:pic>
              </a:graphicData>
            </a:graphic>
          </wp:anchor>
        </w:drawing>
      </w:r>
      <w:r/>
    </w:p>
    <w:p>
      <w:pPr>
        <w:ind w:left="992"/>
        <w:spacing w:before="69" w:line="221" w:lineRule="auto"/>
        <w:rPr>
          <w:rFonts w:ascii="SimHei" w:hAnsi="SimHei" w:eastAsia="SimHei" w:cs="SimHei"/>
          <w:sz w:val="21"/>
          <w:szCs w:val="21"/>
        </w:rPr>
      </w:pPr>
      <w:r>
        <w:rPr>
          <w:rFonts w:ascii="SimHei" w:hAnsi="SimHei" w:eastAsia="SimHei" w:cs="SimHei"/>
          <w:sz w:val="21"/>
          <w:szCs w:val="21"/>
          <w:b/>
          <w:bCs/>
          <w:spacing w:val="21"/>
        </w:rPr>
        <w:t>学习指导</w:t>
      </w:r>
    </w:p>
    <w:p>
      <w:pPr>
        <w:spacing w:line="221" w:lineRule="auto"/>
        <w:sectPr>
          <w:headerReference w:type="default" r:id="rId5"/>
          <w:footerReference w:type="default" r:id="rId1236"/>
          <w:pgSz w:w="10140" w:h="15960"/>
          <w:pgMar w:top="400" w:right="652" w:bottom="447" w:left="339" w:header="0" w:footer="321" w:gutter="0"/>
        </w:sectPr>
        <w:rPr>
          <w:rFonts w:ascii="SimHei" w:hAnsi="SimHei" w:eastAsia="SimHei" w:cs="SimHei"/>
          <w:sz w:val="21"/>
          <w:szCs w:val="21"/>
        </w:rPr>
      </w:pP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7499"/>
        <w:spacing w:before="123" w:line="222" w:lineRule="auto"/>
        <w:rPr>
          <w:rFonts w:ascii="SimHei" w:hAnsi="SimHei" w:eastAsia="SimHei" w:cs="SimHei"/>
          <w:sz w:val="38"/>
          <w:szCs w:val="38"/>
        </w:rPr>
      </w:pPr>
      <w:r>
        <w:rPr>
          <w:rFonts w:ascii="SimHei" w:hAnsi="SimHei" w:eastAsia="SimHei" w:cs="SimHei"/>
          <w:sz w:val="38"/>
          <w:szCs w:val="38"/>
          <w:spacing w:val="-2"/>
        </w:rPr>
        <w:t>*第八章</w:t>
      </w:r>
    </w:p>
    <w:p>
      <w:pPr>
        <w:ind w:left="7345"/>
        <w:spacing w:before="250" w:line="222" w:lineRule="auto"/>
        <w:outlineLvl w:val="0"/>
        <w:rPr>
          <w:rFonts w:ascii="SimHei" w:hAnsi="SimHei" w:eastAsia="SimHei" w:cs="SimHei"/>
          <w:sz w:val="38"/>
          <w:szCs w:val="38"/>
        </w:rPr>
      </w:pPr>
      <w:bookmarkStart w:name="bookmark185" w:id="150"/>
      <w:bookmarkEnd w:id="150"/>
      <w:bookmarkStart w:name="bookmark76" w:id="151"/>
      <w:bookmarkEnd w:id="151"/>
      <w:r>
        <w:rPr>
          <w:rFonts w:ascii="SimHei" w:hAnsi="SimHei" w:eastAsia="SimHei" w:cs="SimHei"/>
          <w:sz w:val="38"/>
          <w:szCs w:val="38"/>
          <w:b/>
          <w:bCs/>
          <w:spacing w:val="-34"/>
        </w:rPr>
        <w:t>λ</w:t>
      </w:r>
      <w:r>
        <w:rPr>
          <w:rFonts w:ascii="SimHei" w:hAnsi="SimHei" w:eastAsia="SimHei" w:cs="SimHei"/>
          <w:sz w:val="38"/>
          <w:szCs w:val="38"/>
          <w:spacing w:val="-93"/>
        </w:rPr>
        <w:t xml:space="preserve"> </w:t>
      </w:r>
      <w:r>
        <w:rPr>
          <w:rFonts w:ascii="SimHei" w:hAnsi="SimHei" w:eastAsia="SimHei" w:cs="SimHei"/>
          <w:sz w:val="38"/>
          <w:szCs w:val="38"/>
          <w:b/>
          <w:bCs/>
          <w:spacing w:val="-34"/>
        </w:rPr>
        <w:t>-</w:t>
      </w:r>
      <w:r>
        <w:rPr>
          <w:rFonts w:ascii="SimHei" w:hAnsi="SimHei" w:eastAsia="SimHei" w:cs="SimHei"/>
          <w:sz w:val="38"/>
          <w:szCs w:val="38"/>
          <w:spacing w:val="-88"/>
        </w:rPr>
        <w:t xml:space="preserve"> </w:t>
      </w:r>
      <w:r>
        <w:rPr>
          <w:rFonts w:ascii="SimHei" w:hAnsi="SimHei" w:eastAsia="SimHei" w:cs="SimHei"/>
          <w:sz w:val="38"/>
          <w:szCs w:val="38"/>
          <w:b/>
          <w:bCs/>
          <w:spacing w:val="-34"/>
        </w:rPr>
        <w:t>矩</w:t>
      </w:r>
      <w:r>
        <w:rPr>
          <w:rFonts w:ascii="SimHei" w:hAnsi="SimHei" w:eastAsia="SimHei" w:cs="SimHei"/>
          <w:sz w:val="38"/>
          <w:szCs w:val="38"/>
          <w:spacing w:val="-71"/>
        </w:rPr>
        <w:t xml:space="preserve"> </w:t>
      </w:r>
      <w:r>
        <w:rPr>
          <w:rFonts w:ascii="SimHei" w:hAnsi="SimHei" w:eastAsia="SimHei" w:cs="SimHei"/>
          <w:sz w:val="38"/>
          <w:szCs w:val="38"/>
          <w:b/>
          <w:bCs/>
          <w:spacing w:val="-34"/>
        </w:rPr>
        <w:t>阵</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3644"/>
        <w:spacing w:before="101" w:line="219" w:lineRule="auto"/>
        <w:outlineLvl w:val="1"/>
        <w:rPr>
          <w:rFonts w:ascii="SimSun" w:hAnsi="SimSun" w:eastAsia="SimSun" w:cs="SimSun"/>
          <w:sz w:val="31"/>
          <w:szCs w:val="31"/>
        </w:rPr>
      </w:pPr>
      <w:bookmarkStart w:name="bookmark77" w:id="152"/>
      <w:bookmarkEnd w:id="152"/>
      <w:r>
        <w:rPr>
          <w:rFonts w:ascii="SimSun" w:hAnsi="SimSun" w:eastAsia="SimSun" w:cs="SimSun"/>
          <w:sz w:val="31"/>
          <w:szCs w:val="31"/>
          <w:b/>
          <w:bCs/>
          <w:spacing w:val="-24"/>
        </w:rPr>
        <w:t>§1</w:t>
      </w:r>
      <w:r>
        <w:rPr>
          <w:rFonts w:ascii="SimSun" w:hAnsi="SimSun" w:eastAsia="SimSun" w:cs="SimSun"/>
          <w:sz w:val="31"/>
          <w:szCs w:val="31"/>
          <w:spacing w:val="2"/>
        </w:rPr>
        <w:t xml:space="preserve">  </w:t>
      </w:r>
      <w:r>
        <w:rPr>
          <w:rFonts w:ascii="SimSun" w:hAnsi="SimSun" w:eastAsia="SimSun" w:cs="SimSun"/>
          <w:sz w:val="31"/>
          <w:szCs w:val="31"/>
          <w:b/>
          <w:bCs/>
          <w:spacing w:val="-24"/>
        </w:rPr>
        <w:t>λ</w:t>
      </w:r>
      <w:r>
        <w:rPr>
          <w:rFonts w:ascii="SimSun" w:hAnsi="SimSun" w:eastAsia="SimSun" w:cs="SimSun"/>
          <w:sz w:val="31"/>
          <w:szCs w:val="31"/>
          <w:spacing w:val="-110"/>
        </w:rPr>
        <w:t xml:space="preserve"> </w:t>
      </w:r>
      <w:r>
        <w:rPr>
          <w:rFonts w:ascii="SimSun" w:hAnsi="SimSun" w:eastAsia="SimSun" w:cs="SimSun"/>
          <w:sz w:val="31"/>
          <w:szCs w:val="31"/>
          <w:b/>
          <w:bCs/>
          <w:spacing w:val="-24"/>
        </w:rPr>
        <w:t>-矩</w:t>
      </w:r>
      <w:r>
        <w:rPr>
          <w:rFonts w:ascii="SimSun" w:hAnsi="SimSun" w:eastAsia="SimSun" w:cs="SimSun"/>
          <w:sz w:val="31"/>
          <w:szCs w:val="31"/>
          <w:spacing w:val="11"/>
        </w:rPr>
        <w:t xml:space="preserve">    </w:t>
      </w:r>
      <w:r>
        <w:rPr>
          <w:rFonts w:ascii="SimSun" w:hAnsi="SimSun" w:eastAsia="SimSun" w:cs="SimSun"/>
          <w:sz w:val="31"/>
          <w:szCs w:val="31"/>
          <w:b/>
          <w:bCs/>
          <w:spacing w:val="-24"/>
        </w:rPr>
        <w:t>阵</w:t>
      </w:r>
    </w:p>
    <w:p>
      <w:pPr>
        <w:pStyle w:val="BodyText"/>
        <w:spacing w:line="303" w:lineRule="auto"/>
        <w:rPr/>
      </w:pPr>
      <w:r/>
    </w:p>
    <w:p>
      <w:pPr>
        <w:pStyle w:val="BodyText"/>
        <w:spacing w:line="303" w:lineRule="auto"/>
        <w:rPr/>
      </w:pPr>
      <w:r/>
    </w:p>
    <w:p>
      <w:pPr>
        <w:ind w:left="469" w:firstLine="459"/>
        <w:spacing w:before="71" w:line="302" w:lineRule="auto"/>
        <w:jc w:val="both"/>
        <w:rPr>
          <w:rFonts w:ascii="SimSun" w:hAnsi="SimSun" w:eastAsia="SimSun" w:cs="SimSun"/>
          <w:sz w:val="22"/>
          <w:szCs w:val="22"/>
        </w:rPr>
      </w:pPr>
      <w:r>
        <w:rPr>
          <w:rFonts w:ascii="SimSun" w:hAnsi="SimSun" w:eastAsia="SimSun" w:cs="SimSun"/>
          <w:sz w:val="22"/>
          <w:szCs w:val="22"/>
          <w:spacing w:val="7"/>
        </w:rPr>
        <w:t>设</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7"/>
        </w:rPr>
        <w:t>P</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7"/>
        </w:rPr>
        <w:t>是一个数域，λ是一个文字，作多项式环</w:t>
      </w:r>
      <w:r>
        <w:rPr>
          <w:rFonts w:ascii="Times New Roman" w:hAnsi="Times New Roman" w:eastAsia="Times New Roman" w:cs="Times New Roman"/>
          <w:sz w:val="22"/>
          <w:szCs w:val="22"/>
          <w:spacing w:val="6"/>
        </w:rPr>
        <w:t>P[λ].    </w:t>
      </w:r>
      <w:r>
        <w:rPr>
          <w:rFonts w:ascii="SimSun" w:hAnsi="SimSun" w:eastAsia="SimSun" w:cs="SimSun"/>
          <w:sz w:val="22"/>
          <w:szCs w:val="22"/>
          <w:spacing w:val="6"/>
        </w:rPr>
        <w:t>一个矩阵，如果它的元素是λ</w:t>
      </w:r>
      <w:r>
        <w:rPr>
          <w:rFonts w:ascii="SimSun" w:hAnsi="SimSun" w:eastAsia="SimSun" w:cs="SimSun"/>
          <w:sz w:val="22"/>
          <w:szCs w:val="22"/>
        </w:rPr>
        <w:t xml:space="preserve"> </w:t>
      </w:r>
      <w:r>
        <w:rPr>
          <w:rFonts w:ascii="SimSun" w:hAnsi="SimSun" w:eastAsia="SimSun" w:cs="SimSun"/>
          <w:sz w:val="22"/>
          <w:szCs w:val="22"/>
          <w:spacing w:val="1"/>
        </w:rPr>
        <w:t>的多项式，即</w:t>
      </w:r>
      <w:r>
        <w:rPr>
          <w:rFonts w:ascii="Times New Roman" w:hAnsi="Times New Roman" w:eastAsia="Times New Roman" w:cs="Times New Roman"/>
          <w:sz w:val="22"/>
          <w:szCs w:val="22"/>
          <w:spacing w:val="1"/>
        </w:rPr>
        <w:t>P[λ]    </w:t>
      </w:r>
      <w:r>
        <w:rPr>
          <w:rFonts w:ascii="SimSun" w:hAnsi="SimSun" w:eastAsia="SimSun" w:cs="SimSun"/>
          <w:sz w:val="22"/>
          <w:szCs w:val="22"/>
          <w:spacing w:val="1"/>
        </w:rPr>
        <w:t>的元素，就称为λ-</w:t>
      </w:r>
      <w:r>
        <w:rPr>
          <w:rFonts w:ascii="SimSun" w:hAnsi="SimSun" w:eastAsia="SimSun" w:cs="SimSun"/>
          <w:sz w:val="22"/>
          <w:szCs w:val="22"/>
          <w:spacing w:val="-50"/>
        </w:rPr>
        <w:t xml:space="preserve"> </w:t>
      </w:r>
      <w:r>
        <w:rPr>
          <w:rFonts w:ascii="SimHei" w:hAnsi="SimHei" w:eastAsia="SimHei" w:cs="SimHei"/>
          <w:sz w:val="22"/>
          <w:szCs w:val="22"/>
          <w:b/>
          <w:bCs/>
          <w:spacing w:val="1"/>
        </w:rPr>
        <w:t>矩阵</w:t>
      </w:r>
      <w:r>
        <w:rPr>
          <w:rFonts w:ascii="SimSun" w:hAnsi="SimSun" w:eastAsia="SimSun" w:cs="SimSun"/>
          <w:sz w:val="22"/>
          <w:szCs w:val="22"/>
          <w:b/>
          <w:bCs/>
          <w:spacing w:val="1"/>
        </w:rPr>
        <w:t>.</w:t>
      </w:r>
      <w:r>
        <w:rPr>
          <w:rFonts w:ascii="SimSun" w:hAnsi="SimSun" w:eastAsia="SimSun" w:cs="SimSun"/>
          <w:sz w:val="22"/>
          <w:szCs w:val="22"/>
          <w:spacing w:val="1"/>
        </w:rPr>
        <w:t>在这一章，我们来讨论λ-矩阵的一些性质，</w:t>
      </w:r>
      <w:r>
        <w:rPr>
          <w:rFonts w:ascii="SimSun" w:hAnsi="SimSun" w:eastAsia="SimSun" w:cs="SimSun"/>
          <w:sz w:val="22"/>
          <w:szCs w:val="22"/>
        </w:rPr>
        <w:t xml:space="preserve"> </w:t>
      </w:r>
      <w:r>
        <w:rPr>
          <w:rFonts w:ascii="SimSun" w:hAnsi="SimSun" w:eastAsia="SimSun" w:cs="SimSun"/>
          <w:sz w:val="22"/>
          <w:szCs w:val="22"/>
          <w:spacing w:val="17"/>
        </w:rPr>
        <w:t>并用这些性质来证明上一章第八节中关于若尔当标准形的主要定理.</w:t>
      </w:r>
    </w:p>
    <w:p>
      <w:pPr>
        <w:ind w:left="469" w:right="99" w:firstLine="459"/>
        <w:spacing w:before="2" w:line="293" w:lineRule="auto"/>
        <w:jc w:val="both"/>
        <w:rPr>
          <w:rFonts w:ascii="SimSun" w:hAnsi="SimSun" w:eastAsia="SimSun" w:cs="SimSun"/>
          <w:sz w:val="22"/>
          <w:szCs w:val="22"/>
        </w:rPr>
      </w:pPr>
      <w:r>
        <w:rPr>
          <w:rFonts w:ascii="SimSun" w:hAnsi="SimSun" w:eastAsia="SimSun" w:cs="SimSun"/>
          <w:sz w:val="22"/>
          <w:szCs w:val="22"/>
          <w:spacing w:val="16"/>
        </w:rPr>
        <w:t>因为数域</w:t>
      </w:r>
      <w:r>
        <w:rPr>
          <w:rFonts w:ascii="Times New Roman" w:hAnsi="Times New Roman" w:eastAsia="Times New Roman" w:cs="Times New Roman"/>
          <w:sz w:val="22"/>
          <w:szCs w:val="22"/>
          <w:spacing w:val="16"/>
        </w:rPr>
        <w:t>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6"/>
        </w:rPr>
        <w:t>中的数也是</w:t>
      </w:r>
      <w:r>
        <w:rPr>
          <w:rFonts w:ascii="Times New Roman" w:hAnsi="Times New Roman" w:eastAsia="Times New Roman" w:cs="Times New Roman"/>
          <w:sz w:val="22"/>
          <w:szCs w:val="22"/>
          <w:spacing w:val="16"/>
        </w:rPr>
        <w:t>P[A]   </w:t>
      </w:r>
      <w:r>
        <w:rPr>
          <w:rFonts w:ascii="SimSun" w:hAnsi="SimSun" w:eastAsia="SimSun" w:cs="SimSun"/>
          <w:sz w:val="22"/>
          <w:szCs w:val="22"/>
          <w:spacing w:val="16"/>
        </w:rPr>
        <w:t>的元素，所以在λ</w:t>
      </w:r>
      <w:r>
        <w:rPr>
          <w:rFonts w:ascii="SimSun" w:hAnsi="SimSun" w:eastAsia="SimSun" w:cs="SimSun"/>
          <w:sz w:val="22"/>
          <w:szCs w:val="22"/>
          <w:spacing w:val="-84"/>
        </w:rPr>
        <w:t xml:space="preserve"> </w:t>
      </w:r>
      <w:r>
        <w:rPr>
          <w:rFonts w:ascii="SimSun" w:hAnsi="SimSun" w:eastAsia="SimSun" w:cs="SimSun"/>
          <w:sz w:val="22"/>
          <w:szCs w:val="22"/>
          <w:spacing w:val="16"/>
        </w:rPr>
        <w:t>-矩阵中也包</w:t>
      </w:r>
      <w:r>
        <w:rPr>
          <w:rFonts w:ascii="SimSun" w:hAnsi="SimSun" w:eastAsia="SimSun" w:cs="SimSun"/>
          <w:sz w:val="22"/>
          <w:szCs w:val="22"/>
          <w:spacing w:val="15"/>
        </w:rPr>
        <w:t>括以数为元素的矩</w:t>
      </w:r>
      <w:r>
        <w:rPr>
          <w:rFonts w:ascii="SimSun" w:hAnsi="SimSun" w:eastAsia="SimSun" w:cs="SimSun"/>
          <w:sz w:val="22"/>
          <w:szCs w:val="22"/>
        </w:rPr>
        <w:t xml:space="preserve"> </w:t>
      </w:r>
      <w:r>
        <w:rPr>
          <w:rFonts w:ascii="SimSun" w:hAnsi="SimSun" w:eastAsia="SimSun" w:cs="SimSun"/>
          <w:sz w:val="22"/>
          <w:szCs w:val="22"/>
          <w:spacing w:val="9"/>
        </w:rPr>
        <w:t>阵.为了与λ-矩阵相区别，有时我们把以数域</w:t>
      </w:r>
      <w:r>
        <w:rPr>
          <w:rFonts w:ascii="Times New Roman" w:hAnsi="Times New Roman" w:eastAsia="Times New Roman" w:cs="Times New Roman"/>
          <w:sz w:val="22"/>
          <w:szCs w:val="22"/>
          <w:spacing w:val="9"/>
        </w:rPr>
        <w:t>P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中的数为元素的矩阵称为</w:t>
      </w:r>
      <w:r>
        <w:rPr>
          <w:rFonts w:ascii="SimSun" w:hAnsi="SimSun" w:eastAsia="SimSun" w:cs="SimSun"/>
          <w:sz w:val="22"/>
          <w:szCs w:val="22"/>
          <w:b/>
          <w:bCs/>
          <w:spacing w:val="8"/>
        </w:rPr>
        <w:t>数字矩阵.</w:t>
      </w:r>
      <w:r>
        <w:rPr>
          <w:rFonts w:ascii="SimSun" w:hAnsi="SimSun" w:eastAsia="SimSun" w:cs="SimSun"/>
          <w:sz w:val="22"/>
          <w:szCs w:val="22"/>
          <w:spacing w:val="8"/>
        </w:rPr>
        <w:t>以</w:t>
      </w:r>
      <w:r>
        <w:rPr>
          <w:rFonts w:ascii="SimSun" w:hAnsi="SimSun" w:eastAsia="SimSun" w:cs="SimSun"/>
          <w:sz w:val="22"/>
          <w:szCs w:val="22"/>
        </w:rPr>
        <w:t xml:space="preserve"> </w:t>
      </w:r>
      <w:r>
        <w:rPr>
          <w:rFonts w:ascii="SimSun" w:hAnsi="SimSun" w:eastAsia="SimSun" w:cs="SimSun"/>
          <w:sz w:val="22"/>
          <w:szCs w:val="22"/>
          <w:spacing w:val="-2"/>
        </w:rPr>
        <w:t>下</w:t>
      </w:r>
      <w:r>
        <w:rPr>
          <w:rFonts w:ascii="SimSun" w:hAnsi="SimSun" w:eastAsia="SimSun" w:cs="SimSun"/>
          <w:sz w:val="22"/>
          <w:szCs w:val="22"/>
          <w:spacing w:val="-36"/>
        </w:rPr>
        <w:t xml:space="preserve"> </w:t>
      </w:r>
      <w:r>
        <w:rPr>
          <w:rFonts w:ascii="SimSun" w:hAnsi="SimSun" w:eastAsia="SimSun" w:cs="SimSun"/>
          <w:sz w:val="22"/>
          <w:szCs w:val="22"/>
          <w:spacing w:val="-2"/>
        </w:rPr>
        <w:t>用</w:t>
      </w:r>
      <w:r>
        <w:rPr>
          <w:rFonts w:ascii="Times New Roman" w:hAnsi="Times New Roman" w:eastAsia="Times New Roman" w:cs="Times New Roman"/>
          <w:sz w:val="22"/>
          <w:szCs w:val="22"/>
          <w:spacing w:val="-2"/>
        </w:rPr>
        <w:t>A(A),B(λ),</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2"/>
        </w:rPr>
        <w:t>表示λ-矩阵。</w:t>
      </w:r>
    </w:p>
    <w:p>
      <w:pPr>
        <w:ind w:left="469" w:right="90" w:firstLine="459"/>
        <w:spacing w:before="2" w:line="302" w:lineRule="auto"/>
        <w:jc w:val="both"/>
        <w:rPr>
          <w:rFonts w:ascii="SimSun" w:hAnsi="SimSun" w:eastAsia="SimSun" w:cs="SimSun"/>
          <w:sz w:val="22"/>
          <w:szCs w:val="22"/>
        </w:rPr>
      </w:pPr>
      <w:r>
        <w:rPr>
          <w:rFonts w:ascii="SimSun" w:hAnsi="SimSun" w:eastAsia="SimSun" w:cs="SimSun"/>
          <w:sz w:val="22"/>
          <w:szCs w:val="22"/>
          <w:spacing w:val="4"/>
        </w:rPr>
        <w:t>我们知道，</w:t>
      </w:r>
      <w:r>
        <w:rPr>
          <w:rFonts w:ascii="Times New Roman" w:hAnsi="Times New Roman" w:eastAsia="Times New Roman" w:cs="Times New Roman"/>
          <w:sz w:val="22"/>
          <w:szCs w:val="22"/>
          <w:spacing w:val="4"/>
        </w:rPr>
        <w:t>P[λ]   </w:t>
      </w:r>
      <w:r>
        <w:rPr>
          <w:rFonts w:ascii="SimSun" w:hAnsi="SimSun" w:eastAsia="SimSun" w:cs="SimSun"/>
          <w:sz w:val="22"/>
          <w:szCs w:val="22"/>
          <w:spacing w:val="4"/>
        </w:rPr>
        <w:t>中的元素可以作加、减、乘三种运算，并且它们与数的运算有相同 </w:t>
      </w:r>
      <w:r>
        <w:rPr>
          <w:rFonts w:ascii="SimSun" w:hAnsi="SimSun" w:eastAsia="SimSun" w:cs="SimSun"/>
          <w:sz w:val="22"/>
          <w:szCs w:val="22"/>
          <w:spacing w:val="10"/>
        </w:rPr>
        <w:t>的运算规律.而矩阵加法与乘法的定义只是用到其中元素的加法与乘法，因此，我们可</w:t>
      </w:r>
      <w:r>
        <w:rPr>
          <w:rFonts w:ascii="SimSun" w:hAnsi="SimSun" w:eastAsia="SimSun" w:cs="SimSun"/>
          <w:sz w:val="22"/>
          <w:szCs w:val="22"/>
          <w:spacing w:val="8"/>
        </w:rPr>
        <w:t xml:space="preserve"> </w:t>
      </w:r>
      <w:r>
        <w:rPr>
          <w:rFonts w:ascii="SimSun" w:hAnsi="SimSun" w:eastAsia="SimSun" w:cs="SimSun"/>
          <w:sz w:val="22"/>
          <w:szCs w:val="22"/>
          <w:spacing w:val="13"/>
        </w:rPr>
        <w:t>以同样定义λ-矩阵的加法与乘法，它们与数字矩阵的运算有相同的运算规律.这些就</w:t>
      </w:r>
      <w:r>
        <w:rPr>
          <w:rFonts w:ascii="SimSun" w:hAnsi="SimSun" w:eastAsia="SimSun" w:cs="SimSun"/>
          <w:sz w:val="22"/>
          <w:szCs w:val="22"/>
          <w:spacing w:val="5"/>
        </w:rPr>
        <w:t xml:space="preserve"> </w:t>
      </w:r>
      <w:r>
        <w:rPr>
          <w:rFonts w:ascii="SimSun" w:hAnsi="SimSun" w:eastAsia="SimSun" w:cs="SimSun"/>
          <w:sz w:val="22"/>
          <w:szCs w:val="22"/>
          <w:spacing w:val="14"/>
        </w:rPr>
        <w:t>不重复叙述与证明了.</w:t>
      </w:r>
    </w:p>
    <w:p>
      <w:pPr>
        <w:ind w:left="469" w:right="71" w:firstLine="459"/>
        <w:spacing w:line="302" w:lineRule="auto"/>
        <w:jc w:val="both"/>
        <w:rPr>
          <w:rFonts w:ascii="SimSun" w:hAnsi="SimSun" w:eastAsia="SimSun" w:cs="SimSun"/>
          <w:sz w:val="22"/>
          <w:szCs w:val="22"/>
        </w:rPr>
      </w:pPr>
      <w:r>
        <w:rPr>
          <w:rFonts w:ascii="SimSun" w:hAnsi="SimSun" w:eastAsia="SimSun" w:cs="SimSun"/>
          <w:sz w:val="22"/>
          <w:szCs w:val="22"/>
          <w:spacing w:val="8"/>
        </w:rPr>
        <w:t>行列式的定义也只用到其中元素的加法与乘法，因此，同样可以定义</w:t>
      </w:r>
      <w:r>
        <w:rPr>
          <w:rFonts w:ascii="Times New Roman" w:hAnsi="Times New Roman" w:eastAsia="Times New Roman" w:cs="Times New Roman"/>
          <w:sz w:val="22"/>
          <w:szCs w:val="22"/>
          <w:spacing w:val="8"/>
        </w:rPr>
        <w:t>n×n  </w:t>
      </w:r>
      <w:r>
        <w:rPr>
          <w:rFonts w:ascii="SimSun" w:hAnsi="SimSun" w:eastAsia="SimSun" w:cs="SimSun"/>
          <w:sz w:val="22"/>
          <w:szCs w:val="22"/>
          <w:spacing w:val="8"/>
        </w:rPr>
        <w:t>的λ</w:t>
      </w:r>
      <w:r>
        <w:rPr>
          <w:rFonts w:ascii="SimSun" w:hAnsi="SimSun" w:eastAsia="SimSun" w:cs="SimSun"/>
          <w:sz w:val="22"/>
          <w:szCs w:val="22"/>
          <w:spacing w:val="-67"/>
        </w:rPr>
        <w:t xml:space="preserve"> </w:t>
      </w:r>
      <w:r>
        <w:rPr>
          <w:rFonts w:ascii="SimSun" w:hAnsi="SimSun" w:eastAsia="SimSun" w:cs="SimSun"/>
          <w:sz w:val="22"/>
          <w:szCs w:val="22"/>
          <w:spacing w:val="8"/>
        </w:rPr>
        <w:t>-矩</w:t>
      </w:r>
      <w:r>
        <w:rPr>
          <w:rFonts w:ascii="SimSun" w:hAnsi="SimSun" w:eastAsia="SimSun" w:cs="SimSun"/>
          <w:sz w:val="22"/>
          <w:szCs w:val="22"/>
        </w:rPr>
        <w:t xml:space="preserve"> </w:t>
      </w:r>
      <w:r>
        <w:rPr>
          <w:rFonts w:ascii="SimSun" w:hAnsi="SimSun" w:eastAsia="SimSun" w:cs="SimSun"/>
          <w:sz w:val="22"/>
          <w:szCs w:val="22"/>
          <w:spacing w:val="8"/>
        </w:rPr>
        <w:t>阵的行列式.一般地，λ-矩阵的行列式是λ的一个多项式，它与数字矩阵的</w:t>
      </w:r>
      <w:r>
        <w:rPr>
          <w:rFonts w:ascii="SimSun" w:hAnsi="SimSun" w:eastAsia="SimSun" w:cs="SimSun"/>
          <w:sz w:val="22"/>
          <w:szCs w:val="22"/>
          <w:spacing w:val="7"/>
        </w:rPr>
        <w:t>行列式有相</w:t>
      </w:r>
      <w:r>
        <w:rPr>
          <w:rFonts w:ascii="SimSun" w:hAnsi="SimSun" w:eastAsia="SimSun" w:cs="SimSun"/>
          <w:sz w:val="22"/>
          <w:szCs w:val="22"/>
        </w:rPr>
        <w:t xml:space="preserve"> </w:t>
      </w:r>
      <w:r>
        <w:rPr>
          <w:rFonts w:ascii="SimSun" w:hAnsi="SimSun" w:eastAsia="SimSun" w:cs="SimSun"/>
          <w:sz w:val="22"/>
          <w:szCs w:val="22"/>
          <w:spacing w:val="13"/>
        </w:rPr>
        <w:t>同的性质.例如，对于λ-矩阵的行列式，矩阵乘积的行列式等于行列式的乘积这一结</w:t>
      </w:r>
      <w:r>
        <w:rPr>
          <w:rFonts w:ascii="SimSun" w:hAnsi="SimSun" w:eastAsia="SimSun" w:cs="SimSun"/>
          <w:sz w:val="22"/>
          <w:szCs w:val="22"/>
          <w:spacing w:val="7"/>
        </w:rPr>
        <w:t xml:space="preserve"> </w:t>
      </w:r>
      <w:r>
        <w:rPr>
          <w:rFonts w:ascii="SimSun" w:hAnsi="SimSun" w:eastAsia="SimSun" w:cs="SimSun"/>
          <w:sz w:val="22"/>
          <w:szCs w:val="22"/>
        </w:rPr>
        <w:t>论，显然是对的.</w:t>
      </w:r>
    </w:p>
    <w:p>
      <w:pPr>
        <w:ind w:left="929"/>
        <w:spacing w:before="1" w:line="219" w:lineRule="auto"/>
        <w:rPr>
          <w:rFonts w:ascii="SimSun" w:hAnsi="SimSun" w:eastAsia="SimSun" w:cs="SimSun"/>
          <w:sz w:val="22"/>
          <w:szCs w:val="22"/>
        </w:rPr>
      </w:pPr>
      <w:r>
        <w:rPr>
          <w:rFonts w:ascii="SimSun" w:hAnsi="SimSun" w:eastAsia="SimSun" w:cs="SimSun"/>
          <w:sz w:val="22"/>
          <w:szCs w:val="22"/>
          <w:spacing w:val="5"/>
        </w:rPr>
        <w:t>既然有行列式，也就有λ-矩阵的子式的概念.利用这个概念，我们有</w:t>
      </w:r>
    </w:p>
    <w:p>
      <w:pPr>
        <w:ind w:left="469" w:right="101" w:firstLine="463"/>
        <w:spacing w:before="133" w:line="275" w:lineRule="auto"/>
        <w:rPr>
          <w:rFonts w:ascii="SimSun" w:hAnsi="SimSun" w:eastAsia="SimSun" w:cs="SimSun"/>
          <w:sz w:val="22"/>
          <w:szCs w:val="22"/>
        </w:rPr>
      </w:pPr>
      <w:r>
        <w:rPr>
          <w:rFonts w:ascii="SimHei" w:hAnsi="SimHei" w:eastAsia="SimHei" w:cs="SimHei"/>
          <w:sz w:val="22"/>
          <w:szCs w:val="22"/>
          <w:b/>
          <w:bCs/>
          <w:spacing w:val="7"/>
        </w:rPr>
        <w:t>定</w:t>
      </w:r>
      <w:r>
        <w:rPr>
          <w:rFonts w:ascii="SimHei" w:hAnsi="SimHei" w:eastAsia="SimHei" w:cs="SimHei"/>
          <w:sz w:val="22"/>
          <w:szCs w:val="22"/>
          <w:spacing w:val="-35"/>
        </w:rPr>
        <w:t xml:space="preserve"> </w:t>
      </w:r>
      <w:r>
        <w:rPr>
          <w:rFonts w:ascii="SimHei" w:hAnsi="SimHei" w:eastAsia="SimHei" w:cs="SimHei"/>
          <w:sz w:val="22"/>
          <w:szCs w:val="22"/>
          <w:b/>
          <w:bCs/>
          <w:spacing w:val="7"/>
        </w:rPr>
        <w:t>义</w:t>
      </w:r>
      <w:r>
        <w:rPr>
          <w:rFonts w:ascii="SimHei" w:hAnsi="SimHei" w:eastAsia="SimHei" w:cs="SimHei"/>
          <w:sz w:val="22"/>
          <w:szCs w:val="22"/>
          <w:spacing w:val="-29"/>
        </w:rPr>
        <w:t xml:space="preserve"> </w:t>
      </w:r>
      <w:r>
        <w:rPr>
          <w:rFonts w:ascii="SimHei" w:hAnsi="SimHei" w:eastAsia="SimHei" w:cs="SimHei"/>
          <w:sz w:val="22"/>
          <w:szCs w:val="22"/>
          <w:b/>
          <w:bCs/>
          <w:spacing w:val="7"/>
        </w:rPr>
        <w:t>1</w:t>
      </w:r>
      <w:r>
        <w:rPr>
          <w:rFonts w:ascii="SimHei" w:hAnsi="SimHei" w:eastAsia="SimHei" w:cs="SimHei"/>
          <w:sz w:val="22"/>
          <w:szCs w:val="22"/>
          <w:spacing w:val="99"/>
        </w:rPr>
        <w:t xml:space="preserve"> </w:t>
      </w:r>
      <w:r>
        <w:rPr>
          <w:rFonts w:ascii="SimSun" w:hAnsi="SimSun" w:eastAsia="SimSun" w:cs="SimSun"/>
          <w:sz w:val="22"/>
          <w:szCs w:val="22"/>
          <w:spacing w:val="7"/>
        </w:rPr>
        <w:t>如果λ</w:t>
      </w:r>
      <w:r>
        <w:rPr>
          <w:rFonts w:ascii="SimSun" w:hAnsi="SimSun" w:eastAsia="SimSun" w:cs="SimSun"/>
          <w:sz w:val="22"/>
          <w:szCs w:val="22"/>
          <w:spacing w:val="-79"/>
        </w:rPr>
        <w:t xml:space="preserve"> </w:t>
      </w:r>
      <w:r>
        <w:rPr>
          <w:rFonts w:ascii="SimSun" w:hAnsi="SimSun" w:eastAsia="SimSun" w:cs="SimSun"/>
          <w:sz w:val="22"/>
          <w:szCs w:val="22"/>
          <w:spacing w:val="7"/>
        </w:rPr>
        <w:t>-矩阵</w:t>
      </w:r>
      <w:r>
        <w:rPr>
          <w:rFonts w:ascii="Times New Roman" w:hAnsi="Times New Roman" w:eastAsia="Times New Roman" w:cs="Times New Roman"/>
          <w:sz w:val="22"/>
          <w:szCs w:val="22"/>
          <w:spacing w:val="7"/>
        </w:rPr>
        <w:t>A(λ)</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中有</w:t>
      </w:r>
      <w:r>
        <w:rPr>
          <w:rFonts w:ascii="SimSun" w:hAnsi="SimSun" w:eastAsia="SimSun" w:cs="SimSun"/>
          <w:sz w:val="22"/>
          <w:szCs w:val="22"/>
          <w:spacing w:val="-47"/>
        </w:rPr>
        <w:t xml:space="preserve"> </w:t>
      </w:r>
      <w:r>
        <w:rPr>
          <w:rFonts w:ascii="SimSun" w:hAnsi="SimSun" w:eastAsia="SimSun" w:cs="SimSun"/>
          <w:sz w:val="22"/>
          <w:szCs w:val="22"/>
          <w:spacing w:val="7"/>
        </w:rPr>
        <w:t>一</w:t>
      </w:r>
      <w:r>
        <w:rPr>
          <w:rFonts w:ascii="SimSun" w:hAnsi="SimSun" w:eastAsia="SimSun" w:cs="SimSun"/>
          <w:sz w:val="22"/>
          <w:szCs w:val="22"/>
          <w:spacing w:val="-52"/>
        </w:rPr>
        <w:t xml:space="preserve"> </w:t>
      </w:r>
      <w:r>
        <w:rPr>
          <w:rFonts w:ascii="SimSun" w:hAnsi="SimSun" w:eastAsia="SimSun" w:cs="SimSun"/>
          <w:sz w:val="22"/>
          <w:szCs w:val="22"/>
          <w:spacing w:val="7"/>
        </w:rPr>
        <w:t>个</w:t>
      </w:r>
      <w:r>
        <w:rPr>
          <w:rFonts w:ascii="Times New Roman" w:hAnsi="Times New Roman" w:eastAsia="Times New Roman" w:cs="Times New Roman"/>
          <w:sz w:val="22"/>
          <w:szCs w:val="22"/>
          <w:spacing w:val="7"/>
        </w:rPr>
        <w:t>r(r≥1)    </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阶子式不为零，而所有</w:t>
      </w:r>
      <w:r>
        <w:rPr>
          <w:rFonts w:ascii="Times New Roman" w:hAnsi="Times New Roman" w:eastAsia="Times New Roman" w:cs="Times New Roman"/>
          <w:sz w:val="22"/>
          <w:szCs w:val="22"/>
          <w:spacing w:val="6"/>
        </w:rPr>
        <w:t>r+1  </w:t>
      </w:r>
      <w:r>
        <w:rPr>
          <w:rFonts w:ascii="SimSun" w:hAnsi="SimSun" w:eastAsia="SimSun" w:cs="SimSun"/>
          <w:sz w:val="22"/>
          <w:szCs w:val="22"/>
          <w:spacing w:val="6"/>
        </w:rPr>
        <w:t>阶子式</w:t>
      </w:r>
      <w:r>
        <w:rPr>
          <w:rFonts w:ascii="SimSun" w:hAnsi="SimSun" w:eastAsia="SimSun" w:cs="SimSun"/>
          <w:sz w:val="22"/>
          <w:szCs w:val="22"/>
        </w:rPr>
        <w:t xml:space="preserve"> </w:t>
      </w:r>
      <w:r>
        <w:rPr>
          <w:rFonts w:ascii="SimSun" w:hAnsi="SimSun" w:eastAsia="SimSun" w:cs="SimSun"/>
          <w:sz w:val="22"/>
          <w:szCs w:val="22"/>
          <w:spacing w:val="15"/>
        </w:rPr>
        <w:t>(如果有的话)全为零，则称</w:t>
      </w:r>
      <w:r>
        <w:rPr>
          <w:rFonts w:ascii="Times New Roman" w:hAnsi="Times New Roman" w:eastAsia="Times New Roman" w:cs="Times New Roman"/>
          <w:sz w:val="22"/>
          <w:szCs w:val="22"/>
          <w:spacing w:val="15"/>
        </w:rPr>
        <w:t>A(A)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5"/>
        </w:rPr>
        <w:t>的秩为</w:t>
      </w:r>
      <w:r>
        <w:rPr>
          <w:rFonts w:ascii="Times New Roman" w:hAnsi="Times New Roman" w:eastAsia="Times New Roman" w:cs="Times New Roman"/>
          <w:sz w:val="22"/>
          <w:szCs w:val="22"/>
          <w:spacing w:val="15"/>
        </w:rPr>
        <w:t>r.</w:t>
      </w:r>
      <w:r>
        <w:rPr>
          <w:rFonts w:ascii="SimSun" w:hAnsi="SimSun" w:eastAsia="SimSun" w:cs="SimSun"/>
          <w:sz w:val="22"/>
          <w:szCs w:val="22"/>
          <w:spacing w:val="15"/>
        </w:rPr>
        <w:t>零矩</w:t>
      </w:r>
      <w:r>
        <w:rPr>
          <w:rFonts w:ascii="SimSun" w:hAnsi="SimSun" w:eastAsia="SimSun" w:cs="SimSun"/>
          <w:sz w:val="22"/>
          <w:szCs w:val="22"/>
          <w:spacing w:val="14"/>
        </w:rPr>
        <w:t>阵的秩规定为零</w:t>
      </w:r>
    </w:p>
    <w:p>
      <w:pPr>
        <w:ind w:left="929"/>
        <w:spacing w:line="219" w:lineRule="auto"/>
        <w:rPr>
          <w:rFonts w:ascii="SimSun" w:hAnsi="SimSun" w:eastAsia="SimSun" w:cs="SimSun"/>
          <w:sz w:val="22"/>
          <w:szCs w:val="22"/>
        </w:rPr>
      </w:pPr>
      <w:r>
        <w:rPr>
          <w:rFonts w:ascii="SimSun" w:hAnsi="SimSun" w:eastAsia="SimSun" w:cs="SimSun"/>
          <w:sz w:val="22"/>
          <w:szCs w:val="22"/>
          <w:spacing w:val="6"/>
        </w:rPr>
        <w:t>对于数字矩阵，这与以前的定义是一致的，</w:t>
      </w:r>
    </w:p>
    <w:p>
      <w:pPr>
        <w:ind w:left="929"/>
        <w:spacing w:before="119" w:line="219" w:lineRule="auto"/>
        <w:rPr>
          <w:rFonts w:ascii="SimSun" w:hAnsi="SimSun" w:eastAsia="SimSun" w:cs="SimSun"/>
          <w:sz w:val="22"/>
          <w:szCs w:val="22"/>
        </w:rPr>
      </w:pPr>
      <w:r>
        <w:rPr>
          <w:rFonts w:ascii="SimSun" w:hAnsi="SimSun" w:eastAsia="SimSun" w:cs="SimSun"/>
          <w:sz w:val="22"/>
          <w:szCs w:val="22"/>
          <w:spacing w:val="-2"/>
        </w:rPr>
        <w:t>与以前一样，我们还有</w:t>
      </w:r>
    </w:p>
    <w:p>
      <w:pPr>
        <w:ind w:left="933"/>
        <w:spacing w:before="76" w:line="219" w:lineRule="auto"/>
        <w:rPr>
          <w:rFonts w:ascii="SimSun" w:hAnsi="SimSun" w:eastAsia="SimSun" w:cs="SimSun"/>
          <w:sz w:val="22"/>
          <w:szCs w:val="22"/>
        </w:rPr>
      </w:pPr>
      <w:r>
        <w:rPr>
          <w:rFonts w:ascii="SimHei" w:hAnsi="SimHei" w:eastAsia="SimHei" w:cs="SimHei"/>
          <w:sz w:val="22"/>
          <w:szCs w:val="22"/>
          <w:b/>
          <w:bCs/>
          <w:spacing w:val="4"/>
        </w:rPr>
        <w:t>定</w:t>
      </w:r>
      <w:r>
        <w:rPr>
          <w:rFonts w:ascii="SimHei" w:hAnsi="SimHei" w:eastAsia="SimHei" w:cs="SimHei"/>
          <w:sz w:val="22"/>
          <w:szCs w:val="22"/>
          <w:spacing w:val="-27"/>
        </w:rPr>
        <w:t xml:space="preserve"> </w:t>
      </w:r>
      <w:r>
        <w:rPr>
          <w:rFonts w:ascii="SimHei" w:hAnsi="SimHei" w:eastAsia="SimHei" w:cs="SimHei"/>
          <w:sz w:val="22"/>
          <w:szCs w:val="22"/>
          <w:b/>
          <w:bCs/>
          <w:spacing w:val="4"/>
        </w:rPr>
        <w:t>义</w:t>
      </w:r>
      <w:r>
        <w:rPr>
          <w:rFonts w:ascii="SimHei" w:hAnsi="SimHei" w:eastAsia="SimHei" w:cs="SimHei"/>
          <w:sz w:val="22"/>
          <w:szCs w:val="22"/>
          <w:spacing w:val="-32"/>
        </w:rPr>
        <w:t xml:space="preserve"> </w:t>
      </w:r>
      <w:r>
        <w:rPr>
          <w:rFonts w:ascii="SimHei" w:hAnsi="SimHei" w:eastAsia="SimHei" w:cs="SimHei"/>
          <w:sz w:val="22"/>
          <w:szCs w:val="22"/>
          <w:b/>
          <w:bCs/>
          <w:spacing w:val="4"/>
        </w:rPr>
        <w:t>2</w:t>
      </w:r>
      <w:r>
        <w:rPr>
          <w:rFonts w:ascii="SimHei" w:hAnsi="SimHei" w:eastAsia="SimHei" w:cs="SimHei"/>
          <w:sz w:val="22"/>
          <w:szCs w:val="22"/>
          <w:spacing w:val="81"/>
        </w:rPr>
        <w:t xml:space="preserve"> </w:t>
      </w:r>
      <w:r>
        <w:rPr>
          <w:rFonts w:ascii="SimSun" w:hAnsi="SimSun" w:eastAsia="SimSun" w:cs="SimSun"/>
          <w:sz w:val="22"/>
          <w:szCs w:val="22"/>
        </w:rPr>
        <w:t>nxn</w:t>
      </w:r>
      <w:r>
        <w:rPr>
          <w:rFonts w:ascii="SimSun" w:hAnsi="SimSun" w:eastAsia="SimSun" w:cs="SimSun"/>
          <w:sz w:val="22"/>
          <w:szCs w:val="22"/>
          <w:spacing w:val="-34"/>
        </w:rPr>
        <w:t xml:space="preserve"> </w:t>
      </w:r>
      <w:r>
        <w:rPr>
          <w:rFonts w:ascii="SimSun" w:hAnsi="SimSun" w:eastAsia="SimSun" w:cs="SimSun"/>
          <w:sz w:val="22"/>
          <w:szCs w:val="22"/>
          <w:spacing w:val="4"/>
        </w:rPr>
        <w:t>的λ</w:t>
      </w:r>
      <w:r>
        <w:rPr>
          <w:rFonts w:ascii="SimSun" w:hAnsi="SimSun" w:eastAsia="SimSun" w:cs="SimSun"/>
          <w:sz w:val="22"/>
          <w:szCs w:val="22"/>
          <w:spacing w:val="-79"/>
        </w:rPr>
        <w:t xml:space="preserve"> </w:t>
      </w:r>
      <w:r>
        <w:rPr>
          <w:rFonts w:ascii="SimSun" w:hAnsi="SimSun" w:eastAsia="SimSun" w:cs="SimSun"/>
          <w:sz w:val="22"/>
          <w:szCs w:val="22"/>
          <w:spacing w:val="4"/>
        </w:rPr>
        <w:t>-矩阵A(λ)</w:t>
      </w:r>
      <w:r>
        <w:rPr>
          <w:rFonts w:ascii="SimSun" w:hAnsi="SimSun" w:eastAsia="SimSun" w:cs="SimSun"/>
          <w:sz w:val="22"/>
          <w:szCs w:val="22"/>
          <w:spacing w:val="-38"/>
        </w:rPr>
        <w:t xml:space="preserve"> </w:t>
      </w:r>
      <w:r>
        <w:rPr>
          <w:rFonts w:ascii="SimSun" w:hAnsi="SimSun" w:eastAsia="SimSun" w:cs="SimSun"/>
          <w:sz w:val="22"/>
          <w:szCs w:val="22"/>
          <w:spacing w:val="4"/>
        </w:rPr>
        <w:t>称为可逆的，如果有n×</w:t>
      </w:r>
      <w:r>
        <w:rPr>
          <w:rFonts w:ascii="SimSun" w:hAnsi="SimSun" w:eastAsia="SimSun" w:cs="SimSun"/>
          <w:sz w:val="22"/>
          <w:szCs w:val="22"/>
          <w:spacing w:val="3"/>
        </w:rPr>
        <w:t>n的λ-矩阵B(λ),使</w:t>
      </w:r>
    </w:p>
    <w:p>
      <w:pPr>
        <w:ind w:left="3310"/>
        <w:spacing w:before="76" w:line="193" w:lineRule="auto"/>
        <w:rPr>
          <w:rFonts w:ascii="SimSun" w:hAnsi="SimSun" w:eastAsia="SimSun" w:cs="SimSun"/>
          <w:sz w:val="22"/>
          <w:szCs w:val="22"/>
        </w:rPr>
      </w:pPr>
      <w:r>
        <w:rPr>
          <w:rFonts w:ascii="Times New Roman" w:hAnsi="Times New Roman" w:eastAsia="Times New Roman" w:cs="Times New Roman"/>
          <w:sz w:val="27"/>
          <w:szCs w:val="27"/>
          <w:spacing w:val="-2"/>
        </w:rPr>
        <w:t>A(λ)B(λ)=B(λ)A(λ)=E,</w:t>
      </w:r>
      <w:r>
        <w:rPr>
          <w:rFonts w:ascii="Times New Roman" w:hAnsi="Times New Roman" w:eastAsia="Times New Roman" w:cs="Times New Roman"/>
          <w:sz w:val="27"/>
          <w:szCs w:val="27"/>
          <w:spacing w:val="1"/>
        </w:rPr>
        <w:t xml:space="preserve">                             </w:t>
      </w:r>
      <w:r>
        <w:rPr>
          <w:rFonts w:ascii="Times New Roman" w:hAnsi="Times New Roman" w:eastAsia="Times New Roman" w:cs="Times New Roman"/>
          <w:sz w:val="27"/>
          <w:szCs w:val="27"/>
        </w:rPr>
        <w:t xml:space="preserve">              </w:t>
      </w:r>
      <w:r>
        <w:rPr>
          <w:rFonts w:ascii="SimSun" w:hAnsi="SimSun" w:eastAsia="SimSun" w:cs="SimSun"/>
          <w:sz w:val="22"/>
          <w:szCs w:val="22"/>
          <w:spacing w:val="-2"/>
          <w:position w:val="-2"/>
        </w:rPr>
        <w:t>(1)</w:t>
      </w:r>
    </w:p>
    <w:p>
      <w:pPr>
        <w:ind w:left="469" w:right="96"/>
        <w:spacing w:before="137" w:line="291" w:lineRule="auto"/>
        <w:rPr>
          <w:rFonts w:ascii="Times New Roman" w:hAnsi="Times New Roman" w:eastAsia="Times New Roman" w:cs="Times New Roman"/>
          <w:sz w:val="22"/>
          <w:szCs w:val="22"/>
        </w:rPr>
      </w:pPr>
      <w:r>
        <w:rPr>
          <w:rFonts w:ascii="SimSun" w:hAnsi="SimSun" w:eastAsia="SimSun" w:cs="SimSun"/>
          <w:sz w:val="22"/>
          <w:szCs w:val="22"/>
          <w:spacing w:val="9"/>
        </w:rPr>
        <w:t>其中</w:t>
      </w:r>
      <w:r>
        <w:rPr>
          <w:rFonts w:ascii="Times New Roman" w:hAnsi="Times New Roman" w:eastAsia="Times New Roman" w:cs="Times New Roman"/>
          <w:sz w:val="22"/>
          <w:szCs w:val="22"/>
          <w:spacing w:val="9"/>
        </w:rPr>
        <w:t>E</w:t>
      </w:r>
      <w:r>
        <w:rPr>
          <w:rFonts w:ascii="Times New Roman" w:hAnsi="Times New Roman" w:eastAsia="Times New Roman" w:cs="Times New Roman"/>
          <w:sz w:val="22"/>
          <w:szCs w:val="22"/>
          <w:spacing w:val="52"/>
        </w:rPr>
        <w:t xml:space="preserve"> </w:t>
      </w:r>
      <w:r>
        <w:rPr>
          <w:rFonts w:ascii="SimSun" w:hAnsi="SimSun" w:eastAsia="SimSun" w:cs="SimSun"/>
          <w:sz w:val="22"/>
          <w:szCs w:val="22"/>
          <w:spacing w:val="9"/>
        </w:rPr>
        <w:t>是</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9"/>
        </w:rPr>
        <w:t>阶单位矩阵.适合(1)的矩阵</w:t>
      </w:r>
      <w:r>
        <w:rPr>
          <w:rFonts w:ascii="Times New Roman" w:hAnsi="Times New Roman" w:eastAsia="Times New Roman" w:cs="Times New Roman"/>
          <w:sz w:val="22"/>
          <w:szCs w:val="22"/>
          <w:spacing w:val="9"/>
        </w:rPr>
        <w:t>B(A)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9"/>
        </w:rPr>
        <w:t>(它是唯</w:t>
      </w:r>
      <w:r>
        <w:rPr>
          <w:rFonts w:ascii="SimSun" w:hAnsi="SimSun" w:eastAsia="SimSun" w:cs="SimSun"/>
          <w:sz w:val="22"/>
          <w:szCs w:val="22"/>
          <w:spacing w:val="-66"/>
        </w:rPr>
        <w:t xml:space="preserve"> </w:t>
      </w:r>
      <w:r>
        <w:rPr>
          <w:rFonts w:ascii="SimSun" w:hAnsi="SimSun" w:eastAsia="SimSun" w:cs="SimSun"/>
          <w:sz w:val="22"/>
          <w:szCs w:val="22"/>
          <w:spacing w:val="9"/>
        </w:rPr>
        <w:t>一</w:t>
      </w:r>
      <w:r>
        <w:rPr>
          <w:rFonts w:ascii="SimSun" w:hAnsi="SimSun" w:eastAsia="SimSun" w:cs="SimSun"/>
          <w:sz w:val="22"/>
          <w:szCs w:val="22"/>
          <w:spacing w:val="-51"/>
        </w:rPr>
        <w:t xml:space="preserve"> </w:t>
      </w:r>
      <w:r>
        <w:rPr>
          <w:rFonts w:ascii="SimSun" w:hAnsi="SimSun" w:eastAsia="SimSun" w:cs="SimSun"/>
          <w:sz w:val="22"/>
          <w:szCs w:val="22"/>
          <w:spacing w:val="9"/>
        </w:rPr>
        <w:t>的)称为</w:t>
      </w:r>
      <w:r>
        <w:rPr>
          <w:rFonts w:ascii="Times New Roman" w:hAnsi="Times New Roman" w:eastAsia="Times New Roman" w:cs="Times New Roman"/>
          <w:sz w:val="22"/>
          <w:szCs w:val="22"/>
          <w:spacing w:val="9"/>
        </w:rPr>
        <w:t>A(A)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9"/>
        </w:rPr>
        <w:t>的逆矩阵，记</w:t>
      </w:r>
      <w:r>
        <w:rPr>
          <w:rFonts w:ascii="SimSun" w:hAnsi="SimSun" w:eastAsia="SimSun" w:cs="SimSun"/>
          <w:sz w:val="22"/>
          <w:szCs w:val="22"/>
        </w:rPr>
        <w:t xml:space="preserve"> </w:t>
      </w:r>
      <w:r>
        <w:rPr>
          <w:rFonts w:ascii="SimSun" w:hAnsi="SimSun" w:eastAsia="SimSun" w:cs="SimSun"/>
          <w:sz w:val="22"/>
          <w:szCs w:val="22"/>
          <w:spacing w:val="4"/>
        </w:rPr>
        <w:t>为</w:t>
      </w:r>
      <w:r>
        <w:rPr>
          <w:rFonts w:ascii="Times New Roman" w:hAnsi="Times New Roman" w:eastAsia="Times New Roman" w:cs="Times New Roman"/>
          <w:sz w:val="22"/>
          <w:szCs w:val="22"/>
          <w:spacing w:val="4"/>
        </w:rPr>
        <w:t>A⁻'(A).</w:t>
      </w:r>
    </w:p>
    <w:p>
      <w:pPr>
        <w:ind w:left="929"/>
        <w:spacing w:before="1" w:line="219" w:lineRule="auto"/>
        <w:rPr>
          <w:rFonts w:ascii="SimSun" w:hAnsi="SimSun" w:eastAsia="SimSun" w:cs="SimSun"/>
          <w:sz w:val="22"/>
          <w:szCs w:val="22"/>
        </w:rPr>
      </w:pPr>
      <w:r>
        <w:rPr>
          <w:rFonts w:ascii="SimSun" w:hAnsi="SimSun" w:eastAsia="SimSun" w:cs="SimSun"/>
          <w:sz w:val="22"/>
          <w:szCs w:val="22"/>
          <w:spacing w:val="10"/>
        </w:rPr>
        <w:t>关于λ-矩阵可逆的条件有：</w:t>
      </w:r>
    </w:p>
    <w:p>
      <w:pPr>
        <w:ind w:left="469" w:right="100" w:firstLine="463"/>
        <w:spacing w:before="130" w:line="317" w:lineRule="auto"/>
        <w:rPr>
          <w:rFonts w:ascii="SimSun" w:hAnsi="SimSun" w:eastAsia="SimSun" w:cs="SimSun"/>
          <w:sz w:val="22"/>
          <w:szCs w:val="22"/>
        </w:rPr>
      </w:pPr>
      <w:r>
        <w:rPr>
          <w:rFonts w:ascii="SimHei" w:hAnsi="SimHei" w:eastAsia="SimHei" w:cs="SimHei"/>
          <w:sz w:val="22"/>
          <w:szCs w:val="22"/>
          <w:b/>
          <w:bCs/>
          <w:spacing w:val="9"/>
        </w:rPr>
        <w:t>定</w:t>
      </w:r>
      <w:r>
        <w:rPr>
          <w:rFonts w:ascii="SimHei" w:hAnsi="SimHei" w:eastAsia="SimHei" w:cs="SimHei"/>
          <w:sz w:val="22"/>
          <w:szCs w:val="22"/>
          <w:spacing w:val="-22"/>
        </w:rPr>
        <w:t xml:space="preserve"> </w:t>
      </w:r>
      <w:r>
        <w:rPr>
          <w:rFonts w:ascii="SimHei" w:hAnsi="SimHei" w:eastAsia="SimHei" w:cs="SimHei"/>
          <w:sz w:val="22"/>
          <w:szCs w:val="22"/>
          <w:b/>
          <w:bCs/>
          <w:spacing w:val="9"/>
        </w:rPr>
        <w:t>理</w:t>
      </w:r>
      <w:r>
        <w:rPr>
          <w:rFonts w:ascii="SimHei" w:hAnsi="SimHei" w:eastAsia="SimHei" w:cs="SimHei"/>
          <w:sz w:val="22"/>
          <w:szCs w:val="22"/>
          <w:spacing w:val="-28"/>
        </w:rPr>
        <w:t xml:space="preserve"> </w:t>
      </w:r>
      <w:r>
        <w:rPr>
          <w:rFonts w:ascii="SimHei" w:hAnsi="SimHei" w:eastAsia="SimHei" w:cs="SimHei"/>
          <w:sz w:val="22"/>
          <w:szCs w:val="22"/>
          <w:b/>
          <w:bCs/>
          <w:spacing w:val="9"/>
        </w:rPr>
        <w:t>1</w:t>
      </w:r>
      <w:r>
        <w:rPr>
          <w:rFonts w:ascii="SimHei" w:hAnsi="SimHei" w:eastAsia="SimHei" w:cs="SimHei"/>
          <w:sz w:val="22"/>
          <w:szCs w:val="22"/>
          <w:spacing w:val="79"/>
        </w:rPr>
        <w:t xml:space="preserve"> </w:t>
      </w:r>
      <w:r>
        <w:rPr>
          <w:rFonts w:ascii="Times New Roman" w:hAnsi="Times New Roman" w:eastAsia="Times New Roman" w:cs="Times New Roman"/>
          <w:sz w:val="22"/>
          <w:szCs w:val="22"/>
          <w:spacing w:val="9"/>
        </w:rPr>
        <w:t>n×n  </w:t>
      </w:r>
      <w:r>
        <w:rPr>
          <w:rFonts w:ascii="SimSun" w:hAnsi="SimSun" w:eastAsia="SimSun" w:cs="SimSun"/>
          <w:sz w:val="22"/>
          <w:szCs w:val="22"/>
          <w:spacing w:val="9"/>
        </w:rPr>
        <w:t>的λ-矩阵</w:t>
      </w:r>
      <w:r>
        <w:rPr>
          <w:rFonts w:ascii="Times New Roman" w:hAnsi="Times New Roman" w:eastAsia="Times New Roman" w:cs="Times New Roman"/>
          <w:sz w:val="22"/>
          <w:szCs w:val="22"/>
          <w:spacing w:val="9"/>
        </w:rPr>
        <w:t>A(A)</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9"/>
        </w:rPr>
        <w:t>是可逆的充分必要条件为行列式|</w:t>
      </w:r>
      <w:r>
        <w:rPr>
          <w:rFonts w:ascii="Times New Roman" w:hAnsi="Times New Roman" w:eastAsia="Times New Roman" w:cs="Times New Roman"/>
          <w:sz w:val="22"/>
          <w:szCs w:val="22"/>
          <w:spacing w:val="9"/>
        </w:rPr>
        <w:t>A(A)|    </w:t>
      </w:r>
      <w:r>
        <w:rPr>
          <w:rFonts w:ascii="SimSun" w:hAnsi="SimSun" w:eastAsia="SimSun" w:cs="SimSun"/>
          <w:sz w:val="22"/>
          <w:szCs w:val="22"/>
          <w:spacing w:val="9"/>
        </w:rPr>
        <w:t>是一非零</w:t>
      </w:r>
      <w:r>
        <w:rPr>
          <w:rFonts w:ascii="SimSun" w:hAnsi="SimSun" w:eastAsia="SimSun" w:cs="SimSun"/>
          <w:sz w:val="22"/>
          <w:szCs w:val="22"/>
        </w:rPr>
        <w:t xml:space="preserve"> </w:t>
      </w:r>
      <w:r>
        <w:rPr>
          <w:rFonts w:ascii="SimSun" w:hAnsi="SimSun" w:eastAsia="SimSun" w:cs="SimSun"/>
          <w:sz w:val="22"/>
          <w:szCs w:val="22"/>
          <w:spacing w:val="14"/>
        </w:rPr>
        <w:t>的数.</w:t>
      </w:r>
    </w:p>
    <w:p>
      <w:pPr>
        <w:pStyle w:val="BodyText"/>
        <w:spacing w:line="375" w:lineRule="auto"/>
        <w:rPr/>
      </w:pPr>
      <w:r>
        <w:drawing>
          <wp:anchor distT="0" distB="0" distL="0" distR="0" simplePos="0" relativeHeight="253444096" behindDoc="0" locked="0" layoutInCell="1" allowOverlap="1">
            <wp:simplePos x="0" y="0"/>
            <wp:positionH relativeFrom="column">
              <wp:posOffset>285738</wp:posOffset>
            </wp:positionH>
            <wp:positionV relativeFrom="paragraph">
              <wp:posOffset>218284</wp:posOffset>
            </wp:positionV>
            <wp:extent cx="6350" cy="368291"/>
            <wp:effectExtent l="0" t="0" r="0" b="0"/>
            <wp:wrapNone/>
            <wp:docPr id="2152" name="IM 2152"/>
            <wp:cNvGraphicFramePr/>
            <a:graphic>
              <a:graphicData uri="http://schemas.openxmlformats.org/drawingml/2006/picture">
                <pic:pic>
                  <pic:nvPicPr>
                    <pic:cNvPr id="2152" name="IM 2152"/>
                    <pic:cNvPicPr/>
                  </pic:nvPicPr>
                  <pic:blipFill>
                    <a:blip r:embed="rId1241"/>
                    <a:stretch>
                      <a:fillRect/>
                    </a:stretch>
                  </pic:blipFill>
                  <pic:spPr>
                    <a:xfrm rot="0">
                      <a:off x="0" y="0"/>
                      <a:ext cx="6350" cy="368291"/>
                    </a:xfrm>
                    <a:prstGeom prst="rect">
                      <a:avLst/>
                    </a:prstGeom>
                  </pic:spPr>
                </pic:pic>
              </a:graphicData>
            </a:graphic>
          </wp:anchor>
        </w:drawing>
      </w:r>
      <w:r/>
    </w:p>
    <w:p>
      <w:pPr>
        <w:spacing w:before="41" w:line="15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224</w:t>
      </w:r>
    </w:p>
    <w:p>
      <w:pPr>
        <w:spacing w:line="158" w:lineRule="auto"/>
        <w:sectPr>
          <w:footerReference w:type="default" r:id="rId31"/>
          <w:pgSz w:w="10140" w:h="15960"/>
          <w:pgMar w:top="400" w:right="160" w:bottom="400" w:left="770" w:header="0" w:footer="0" w:gutter="0"/>
        </w:sectPr>
        <w:rPr>
          <w:rFonts w:ascii="Times New Roman" w:hAnsi="Times New Roman" w:eastAsia="Times New Roman" w:cs="Times New Roman"/>
          <w:sz w:val="14"/>
          <w:szCs w:val="14"/>
        </w:rPr>
      </w:pPr>
    </w:p>
    <w:p>
      <w:pPr>
        <w:ind w:left="5249"/>
        <w:spacing w:before="51" w:line="217" w:lineRule="auto"/>
        <w:rPr>
          <w:rFonts w:ascii="SimHei" w:hAnsi="SimHei" w:eastAsia="SimHei" w:cs="SimHei"/>
          <w:sz w:val="22"/>
          <w:szCs w:val="22"/>
        </w:rPr>
      </w:pPr>
      <w:r>
        <w:rPr>
          <w:rFonts w:ascii="SimHei" w:hAnsi="SimHei" w:eastAsia="SimHei" w:cs="SimHei"/>
          <w:sz w:val="22"/>
          <w:szCs w:val="22"/>
          <w:spacing w:val="-5"/>
        </w:rPr>
        <w:t>§2</w:t>
      </w:r>
      <w:r>
        <w:rPr>
          <w:rFonts w:ascii="SimHei" w:hAnsi="SimHei" w:eastAsia="SimHei" w:cs="SimHei"/>
          <w:sz w:val="22"/>
          <w:szCs w:val="22"/>
          <w:spacing w:val="71"/>
        </w:rPr>
        <w:t xml:space="preserve"> </w:t>
      </w:r>
      <w:r>
        <w:rPr>
          <w:rFonts w:ascii="SimHei" w:hAnsi="SimHei" w:eastAsia="SimHei" w:cs="SimHei"/>
          <w:sz w:val="22"/>
          <w:szCs w:val="22"/>
          <w:spacing w:val="-5"/>
        </w:rPr>
        <w:t>λ-矩阵在初等变换下的标准形|</w:t>
      </w:r>
    </w:p>
    <w:p>
      <w:pPr>
        <w:pStyle w:val="BodyText"/>
        <w:spacing w:line="241" w:lineRule="auto"/>
        <w:rPr/>
      </w:pPr>
      <w:r/>
    </w:p>
    <w:p>
      <w:pPr>
        <w:pStyle w:val="BodyText"/>
        <w:spacing w:line="241" w:lineRule="auto"/>
        <w:rPr/>
      </w:pPr>
      <w:r/>
    </w:p>
    <w:p>
      <w:pPr>
        <w:ind w:left="490"/>
        <w:spacing w:before="72" w:line="221" w:lineRule="auto"/>
        <w:rPr>
          <w:rFonts w:ascii="SimSun" w:hAnsi="SimSun" w:eastAsia="SimSun" w:cs="SimSun"/>
          <w:sz w:val="22"/>
          <w:szCs w:val="22"/>
        </w:rPr>
      </w:pPr>
      <w:r>
        <w:rPr>
          <w:rFonts w:ascii="SimHei" w:hAnsi="SimHei" w:eastAsia="SimHei" w:cs="SimHei"/>
          <w:sz w:val="22"/>
          <w:szCs w:val="22"/>
          <w:spacing w:val="12"/>
        </w:rPr>
        <w:t>证明</w:t>
      </w:r>
      <w:r>
        <w:rPr>
          <w:rFonts w:ascii="SimHei" w:hAnsi="SimHei" w:eastAsia="SimHei" w:cs="SimHei"/>
          <w:sz w:val="22"/>
          <w:szCs w:val="22"/>
          <w:spacing w:val="103"/>
        </w:rPr>
        <w:t xml:space="preserve"> </w:t>
      </w:r>
      <w:r>
        <w:rPr>
          <w:rFonts w:ascii="SimSun" w:hAnsi="SimSun" w:eastAsia="SimSun" w:cs="SimSun"/>
          <w:sz w:val="22"/>
          <w:szCs w:val="22"/>
          <w:spacing w:val="12"/>
        </w:rPr>
        <w:t>先证充分性.设</w:t>
      </w:r>
    </w:p>
    <w:p>
      <w:pPr>
        <w:ind w:left="3740"/>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d=|A(λ)|</w:t>
      </w:r>
    </w:p>
    <w:p>
      <w:pPr>
        <w:ind w:left="40"/>
        <w:spacing w:before="139" w:line="219" w:lineRule="auto"/>
        <w:rPr>
          <w:rFonts w:ascii="SimSun" w:hAnsi="SimSun" w:eastAsia="SimSun" w:cs="SimSun"/>
          <w:sz w:val="22"/>
          <w:szCs w:val="22"/>
        </w:rPr>
      </w:pPr>
      <w:r>
        <w:rPr>
          <w:rFonts w:ascii="SimSun" w:hAnsi="SimSun" w:eastAsia="SimSun" w:cs="SimSun"/>
          <w:sz w:val="22"/>
          <w:szCs w:val="22"/>
          <w:spacing w:val="2"/>
        </w:rPr>
        <w:t>是一非零的数.A'(λ)是</w:t>
      </w:r>
      <w:r>
        <w:rPr>
          <w:rFonts w:ascii="SimSun" w:hAnsi="SimSun" w:eastAsia="SimSun" w:cs="SimSun"/>
          <w:sz w:val="22"/>
          <w:szCs w:val="22"/>
          <w:spacing w:val="-36"/>
        </w:rPr>
        <w:t xml:space="preserve"> </w:t>
      </w:r>
      <w:r>
        <w:rPr>
          <w:rFonts w:ascii="SimSun" w:hAnsi="SimSun" w:eastAsia="SimSun" w:cs="SimSun"/>
          <w:sz w:val="22"/>
          <w:szCs w:val="22"/>
          <w:spacing w:val="2"/>
        </w:rPr>
        <w:t>A(λ)</w:t>
      </w:r>
      <w:r>
        <w:rPr>
          <w:rFonts w:ascii="SimSun" w:hAnsi="SimSun" w:eastAsia="SimSun" w:cs="SimSun"/>
          <w:sz w:val="22"/>
          <w:szCs w:val="22"/>
          <w:spacing w:val="-58"/>
        </w:rPr>
        <w:t xml:space="preserve"> </w:t>
      </w:r>
      <w:r>
        <w:rPr>
          <w:rFonts w:ascii="SimSun" w:hAnsi="SimSun" w:eastAsia="SimSun" w:cs="SimSun"/>
          <w:sz w:val="22"/>
          <w:szCs w:val="22"/>
          <w:spacing w:val="2"/>
        </w:rPr>
        <w:t>的伴随矩阵，它也是λ-矩阵，而</w:t>
      </w:r>
    </w:p>
    <w:p>
      <w:pPr>
        <w:ind w:firstLine="2460"/>
        <w:spacing w:before="79" w:line="530" w:lineRule="exact"/>
        <w:rPr/>
      </w:pPr>
      <w:r>
        <w:rPr>
          <w:position w:val="-10"/>
        </w:rPr>
        <w:drawing>
          <wp:inline distT="0" distB="0" distL="0" distR="0">
            <wp:extent cx="2393918" cy="336570"/>
            <wp:effectExtent l="0" t="0" r="0" b="0"/>
            <wp:docPr id="2154" name="IM 2154"/>
            <wp:cNvGraphicFramePr/>
            <a:graphic>
              <a:graphicData uri="http://schemas.openxmlformats.org/drawingml/2006/picture">
                <pic:pic>
                  <pic:nvPicPr>
                    <pic:cNvPr id="2154" name="IM 2154"/>
                    <pic:cNvPicPr/>
                  </pic:nvPicPr>
                  <pic:blipFill>
                    <a:blip r:embed="rId1243"/>
                    <a:stretch>
                      <a:fillRect/>
                    </a:stretch>
                  </pic:blipFill>
                  <pic:spPr>
                    <a:xfrm rot="0">
                      <a:off x="0" y="0"/>
                      <a:ext cx="2393918" cy="336570"/>
                    </a:xfrm>
                    <a:prstGeom prst="rect">
                      <a:avLst/>
                    </a:prstGeom>
                  </pic:spPr>
                </pic:pic>
              </a:graphicData>
            </a:graphic>
          </wp:inline>
        </w:drawing>
      </w:r>
    </w:p>
    <w:p>
      <w:pPr>
        <w:ind w:left="49"/>
        <w:spacing w:before="144" w:line="212" w:lineRule="auto"/>
        <w:rPr>
          <w:rFonts w:ascii="SimSun" w:hAnsi="SimSun" w:eastAsia="SimSun" w:cs="SimSun"/>
          <w:sz w:val="22"/>
          <w:szCs w:val="22"/>
        </w:rPr>
      </w:pPr>
      <w:r>
        <w:rPr>
          <w:rFonts w:ascii="SimSun" w:hAnsi="SimSun" w:eastAsia="SimSun" w:cs="SimSun"/>
          <w:sz w:val="22"/>
          <w:szCs w:val="22"/>
          <w:spacing w:val="-9"/>
        </w:rPr>
        <w:t>因此，</w:t>
      </w:r>
      <w:r>
        <w:rPr>
          <w:rFonts w:ascii="Times New Roman" w:hAnsi="Times New Roman" w:eastAsia="Times New Roman" w:cs="Times New Roman"/>
          <w:sz w:val="22"/>
          <w:szCs w:val="22"/>
          <w:spacing w:val="-9"/>
        </w:rPr>
        <w:t>A(λ)</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可逆</w:t>
      </w:r>
      <w:r>
        <w:rPr>
          <w:rFonts w:ascii="SimSun" w:hAnsi="SimSun" w:eastAsia="SimSun" w:cs="SimSun"/>
          <w:sz w:val="22"/>
          <w:szCs w:val="22"/>
          <w:spacing w:val="-66"/>
        </w:rPr>
        <w:t xml:space="preserve"> </w:t>
      </w:r>
      <w:r>
        <w:rPr>
          <w:rFonts w:ascii="SimSun" w:hAnsi="SimSun" w:eastAsia="SimSun" w:cs="SimSun"/>
          <w:sz w:val="22"/>
          <w:szCs w:val="22"/>
          <w:spacing w:val="-9"/>
        </w:rPr>
        <w:t>.</w:t>
      </w:r>
    </w:p>
    <w:p>
      <w:pPr>
        <w:ind w:left="500"/>
        <w:spacing w:before="97" w:line="212" w:lineRule="auto"/>
        <w:rPr>
          <w:rFonts w:ascii="SimSun" w:hAnsi="SimSun" w:eastAsia="SimSun" w:cs="SimSun"/>
          <w:sz w:val="22"/>
          <w:szCs w:val="22"/>
        </w:rPr>
      </w:pPr>
      <w:r>
        <w:rPr>
          <w:rFonts w:ascii="SimSun" w:hAnsi="SimSun" w:eastAsia="SimSun" w:cs="SimSun"/>
          <w:sz w:val="22"/>
          <w:szCs w:val="22"/>
          <w:spacing w:val="5"/>
        </w:rPr>
        <w:t>反过来，如果</w:t>
      </w:r>
      <w:r>
        <w:rPr>
          <w:rFonts w:ascii="Times New Roman" w:hAnsi="Times New Roman" w:eastAsia="Times New Roman" w:cs="Times New Roman"/>
          <w:sz w:val="22"/>
          <w:szCs w:val="22"/>
          <w:spacing w:val="5"/>
        </w:rPr>
        <w:t>A(λ)   </w:t>
      </w:r>
      <w:r>
        <w:rPr>
          <w:rFonts w:ascii="SimSun" w:hAnsi="SimSun" w:eastAsia="SimSun" w:cs="SimSun"/>
          <w:sz w:val="22"/>
          <w:szCs w:val="22"/>
          <w:spacing w:val="5"/>
        </w:rPr>
        <w:t>可逆，在(1)的两边取行列式，</w:t>
      </w:r>
    </w:p>
    <w:p>
      <w:pPr>
        <w:ind w:left="2900"/>
        <w:spacing w:before="57" w:line="29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4"/>
        </w:rPr>
        <w:t>|A(λ)||B(λ)|=|E|=1.</w:t>
      </w:r>
    </w:p>
    <w:p>
      <w:pPr>
        <w:ind w:left="49" w:right="493" w:hanging="9"/>
        <w:spacing w:before="101" w:line="301" w:lineRule="auto"/>
        <w:rPr>
          <w:rFonts w:ascii="Times New Roman" w:hAnsi="Times New Roman" w:eastAsia="Times New Roman" w:cs="Times New Roman"/>
          <w:sz w:val="22"/>
          <w:szCs w:val="22"/>
        </w:rPr>
      </w:pPr>
      <w:r>
        <w:rPr>
          <w:rFonts w:ascii="SimSun" w:hAnsi="SimSun" w:eastAsia="SimSun" w:cs="SimSun"/>
          <w:sz w:val="22"/>
          <w:szCs w:val="22"/>
          <w:spacing w:val="8"/>
        </w:rPr>
        <w:t>因为 |</w:t>
      </w:r>
      <w:r>
        <w:rPr>
          <w:rFonts w:ascii="Times New Roman" w:hAnsi="Times New Roman" w:eastAsia="Times New Roman" w:cs="Times New Roman"/>
          <w:sz w:val="22"/>
          <w:szCs w:val="22"/>
          <w:spacing w:val="8"/>
        </w:rPr>
        <w:t>A(λ)|     </w:t>
      </w:r>
      <w:r>
        <w:rPr>
          <w:rFonts w:ascii="SimSun" w:hAnsi="SimSun" w:eastAsia="SimSun" w:cs="SimSun"/>
          <w:sz w:val="22"/>
          <w:szCs w:val="22"/>
          <w:spacing w:val="8"/>
        </w:rPr>
        <w:t>与</w:t>
      </w:r>
      <w:r>
        <w:rPr>
          <w:rFonts w:ascii="SimSun" w:hAnsi="SimSun" w:eastAsia="SimSun" w:cs="SimSun"/>
          <w:sz w:val="22"/>
          <w:szCs w:val="22"/>
          <w:spacing w:val="48"/>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B(λ)|   </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都是λ的多项式，所以由它们的乘积是1可以推知，它们都</w:t>
      </w:r>
      <w:r>
        <w:rPr>
          <w:rFonts w:ascii="SimSun" w:hAnsi="SimSun" w:eastAsia="SimSun" w:cs="SimSun"/>
          <w:sz w:val="22"/>
          <w:szCs w:val="22"/>
        </w:rPr>
        <w:t xml:space="preserve"> </w:t>
      </w:r>
      <w:r>
        <w:rPr>
          <w:rFonts w:ascii="SimSun" w:hAnsi="SimSun" w:eastAsia="SimSun" w:cs="SimSun"/>
          <w:sz w:val="22"/>
          <w:szCs w:val="22"/>
          <w:spacing w:val="4"/>
        </w:rPr>
        <w:t>是零次多项式，也就是非零的数.</w:t>
      </w:r>
      <w:r>
        <w:rPr>
          <w:rFonts w:ascii="Times New Roman" w:hAnsi="Times New Roman" w:eastAsia="Times New Roman" w:cs="Times New Roman"/>
          <w:sz w:val="22"/>
          <w:szCs w:val="22"/>
          <w:spacing w:val="4"/>
        </w:rPr>
        <w:t>I</w:t>
      </w:r>
    </w:p>
    <w:p>
      <w:pPr>
        <w:pStyle w:val="BodyText"/>
        <w:spacing w:line="295" w:lineRule="auto"/>
        <w:rPr/>
      </w:pPr>
      <w:r/>
    </w:p>
    <w:p>
      <w:pPr>
        <w:pStyle w:val="BodyText"/>
        <w:spacing w:line="295" w:lineRule="auto"/>
        <w:rPr/>
      </w:pPr>
      <w:r/>
    </w:p>
    <w:p>
      <w:pPr>
        <w:ind w:left="1840"/>
        <w:spacing w:before="101" w:line="219" w:lineRule="auto"/>
        <w:outlineLvl w:val="1"/>
        <w:rPr>
          <w:rFonts w:ascii="SimSun" w:hAnsi="SimSun" w:eastAsia="SimSun" w:cs="SimSun"/>
          <w:sz w:val="31"/>
          <w:szCs w:val="31"/>
        </w:rPr>
      </w:pPr>
      <w:bookmarkStart w:name="bookmark79" w:id="153"/>
      <w:bookmarkEnd w:id="153"/>
      <w:r>
        <w:rPr>
          <w:rFonts w:ascii="SimSun" w:hAnsi="SimSun" w:eastAsia="SimSun" w:cs="SimSun"/>
          <w:sz w:val="31"/>
          <w:szCs w:val="31"/>
          <w:spacing w:val="10"/>
        </w:rPr>
        <w:t>§2</w:t>
      </w:r>
      <w:r>
        <w:rPr>
          <w:rFonts w:ascii="SimSun" w:hAnsi="SimSun" w:eastAsia="SimSun" w:cs="SimSun"/>
          <w:sz w:val="31"/>
          <w:szCs w:val="31"/>
          <w:spacing w:val="151"/>
        </w:rPr>
        <w:t xml:space="preserve"> </w:t>
      </w:r>
      <w:r>
        <w:rPr>
          <w:rFonts w:ascii="SimSun" w:hAnsi="SimSun" w:eastAsia="SimSun" w:cs="SimSun"/>
          <w:sz w:val="31"/>
          <w:szCs w:val="31"/>
          <w:spacing w:val="10"/>
        </w:rPr>
        <w:t>λ</w:t>
      </w:r>
      <w:r>
        <w:rPr>
          <w:rFonts w:ascii="SimSun" w:hAnsi="SimSun" w:eastAsia="SimSun" w:cs="SimSun"/>
          <w:sz w:val="31"/>
          <w:szCs w:val="31"/>
          <w:spacing w:val="-118"/>
        </w:rPr>
        <w:t xml:space="preserve"> </w:t>
      </w:r>
      <w:r>
        <w:rPr>
          <w:rFonts w:ascii="SimSun" w:hAnsi="SimSun" w:eastAsia="SimSun" w:cs="SimSun"/>
          <w:sz w:val="31"/>
          <w:szCs w:val="31"/>
          <w:spacing w:val="10"/>
        </w:rPr>
        <w:t>-矩阵在初等变换下的标准形</w:t>
      </w:r>
    </w:p>
    <w:p>
      <w:pPr>
        <w:pStyle w:val="BodyText"/>
        <w:spacing w:line="321" w:lineRule="auto"/>
        <w:rPr/>
      </w:pPr>
      <w:r/>
    </w:p>
    <w:p>
      <w:pPr>
        <w:pStyle w:val="BodyText"/>
        <w:spacing w:line="322" w:lineRule="auto"/>
        <w:rPr/>
      </w:pPr>
      <w:r/>
    </w:p>
    <w:p>
      <w:pPr>
        <w:ind w:left="490"/>
        <w:spacing w:before="71" w:line="219" w:lineRule="auto"/>
        <w:rPr>
          <w:rFonts w:ascii="SimSun" w:hAnsi="SimSun" w:eastAsia="SimSun" w:cs="SimSun"/>
          <w:sz w:val="22"/>
          <w:szCs w:val="22"/>
        </w:rPr>
      </w:pPr>
      <w:r>
        <w:rPr>
          <w:rFonts w:ascii="SimSun" w:hAnsi="SimSun" w:eastAsia="SimSun" w:cs="SimSun"/>
          <w:sz w:val="22"/>
          <w:szCs w:val="22"/>
          <w:spacing w:val="7"/>
        </w:rPr>
        <w:t>λ</w:t>
      </w:r>
      <w:r>
        <w:rPr>
          <w:rFonts w:ascii="SimSun" w:hAnsi="SimSun" w:eastAsia="SimSun" w:cs="SimSun"/>
          <w:sz w:val="22"/>
          <w:szCs w:val="22"/>
          <w:spacing w:val="-79"/>
        </w:rPr>
        <w:t xml:space="preserve"> </w:t>
      </w:r>
      <w:r>
        <w:rPr>
          <w:rFonts w:ascii="SimSun" w:hAnsi="SimSun" w:eastAsia="SimSun" w:cs="SimSun"/>
          <w:sz w:val="22"/>
          <w:szCs w:val="22"/>
          <w:spacing w:val="7"/>
        </w:rPr>
        <w:t>-矩阵也可以有初等变换.</w:t>
      </w:r>
    </w:p>
    <w:p>
      <w:pPr>
        <w:ind w:left="490"/>
        <w:spacing w:before="149" w:line="222" w:lineRule="auto"/>
        <w:rPr>
          <w:rFonts w:ascii="SimSun" w:hAnsi="SimSun" w:eastAsia="SimSun" w:cs="SimSun"/>
          <w:sz w:val="22"/>
          <w:szCs w:val="22"/>
        </w:rPr>
      </w:pPr>
      <w:r>
        <w:rPr>
          <w:rFonts w:ascii="SimHei" w:hAnsi="SimHei" w:eastAsia="SimHei" w:cs="SimHei"/>
          <w:sz w:val="22"/>
          <w:szCs w:val="22"/>
          <w:spacing w:val="15"/>
        </w:rPr>
        <w:t>定义3</w:t>
      </w:r>
      <w:r>
        <w:rPr>
          <w:rFonts w:ascii="SimHei" w:hAnsi="SimHei" w:eastAsia="SimHei" w:cs="SimHei"/>
          <w:sz w:val="22"/>
          <w:szCs w:val="22"/>
          <w:spacing w:val="9"/>
        </w:rPr>
        <w:t xml:space="preserve">  </w:t>
      </w:r>
      <w:r>
        <w:rPr>
          <w:rFonts w:ascii="SimSun" w:hAnsi="SimSun" w:eastAsia="SimSun" w:cs="SimSun"/>
          <w:sz w:val="22"/>
          <w:szCs w:val="22"/>
          <w:spacing w:val="15"/>
        </w:rPr>
        <w:t>下面的三种变换叫做λ-矩阵的初等变换：</w:t>
      </w:r>
    </w:p>
    <w:p>
      <w:pPr>
        <w:ind w:left="519"/>
        <w:spacing w:before="116" w:line="219" w:lineRule="auto"/>
        <w:rPr>
          <w:rFonts w:ascii="SimSun" w:hAnsi="SimSun" w:eastAsia="SimSun" w:cs="SimSun"/>
          <w:sz w:val="22"/>
          <w:szCs w:val="22"/>
        </w:rPr>
      </w:pPr>
      <w:r>
        <w:rPr>
          <w:rFonts w:ascii="SimSun" w:hAnsi="SimSun" w:eastAsia="SimSun" w:cs="SimSun"/>
          <w:sz w:val="22"/>
          <w:szCs w:val="22"/>
          <w:spacing w:val="17"/>
        </w:rPr>
        <w:t>1)矩阵的两行(列)互换位置；</w:t>
      </w:r>
    </w:p>
    <w:p>
      <w:pPr>
        <w:ind w:left="500"/>
        <w:spacing w:before="74" w:line="212" w:lineRule="auto"/>
        <w:rPr>
          <w:rFonts w:ascii="Times New Roman" w:hAnsi="Times New Roman" w:eastAsia="Times New Roman" w:cs="Times New Roman"/>
          <w:sz w:val="22"/>
          <w:szCs w:val="22"/>
        </w:rPr>
      </w:pPr>
      <w:r>
        <w:rPr>
          <w:rFonts w:ascii="SimSun" w:hAnsi="SimSun" w:eastAsia="SimSun" w:cs="SimSun"/>
          <w:sz w:val="22"/>
          <w:szCs w:val="22"/>
          <w:spacing w:val="21"/>
        </w:rPr>
        <w:t>2)矩阵的某一行(列)乘非零常数</w:t>
      </w:r>
      <w:r>
        <w:rPr>
          <w:rFonts w:ascii="Times New Roman" w:hAnsi="Times New Roman" w:eastAsia="Times New Roman" w:cs="Times New Roman"/>
          <w:sz w:val="22"/>
          <w:szCs w:val="22"/>
          <w:spacing w:val="21"/>
        </w:rPr>
        <w:t>c;</w:t>
      </w:r>
    </w:p>
    <w:p>
      <w:pPr>
        <w:ind w:left="480"/>
        <w:spacing w:before="87" w:line="212" w:lineRule="auto"/>
        <w:rPr>
          <w:rFonts w:ascii="SimSun" w:hAnsi="SimSun" w:eastAsia="SimSun" w:cs="SimSun"/>
          <w:sz w:val="22"/>
          <w:szCs w:val="22"/>
        </w:rPr>
      </w:pPr>
      <w:r>
        <w:rPr>
          <w:rFonts w:ascii="SimSun" w:hAnsi="SimSun" w:eastAsia="SimSun" w:cs="SimSun"/>
          <w:sz w:val="22"/>
          <w:szCs w:val="22"/>
          <w:spacing w:val="11"/>
        </w:rPr>
        <w:t>3)矩阵的某一行(列)加另一行(列)的φ</w:t>
      </w:r>
      <w:r>
        <w:rPr>
          <w:rFonts w:ascii="Times New Roman" w:hAnsi="Times New Roman" w:eastAsia="Times New Roman" w:cs="Times New Roman"/>
          <w:sz w:val="22"/>
          <w:szCs w:val="22"/>
          <w:spacing w:val="11"/>
        </w:rPr>
        <w:t>(A)</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11"/>
        </w:rPr>
        <w:t>倍，φ(λ)是一个多项</w:t>
      </w:r>
      <w:r>
        <w:rPr>
          <w:rFonts w:ascii="SimSun" w:hAnsi="SimSun" w:eastAsia="SimSun" w:cs="SimSun"/>
          <w:sz w:val="22"/>
          <w:szCs w:val="22"/>
          <w:spacing w:val="10"/>
        </w:rPr>
        <w:t>式.</w:t>
      </w:r>
    </w:p>
    <w:p>
      <w:pPr>
        <w:ind w:left="19" w:right="485" w:firstLine="490"/>
        <w:spacing w:before="37" w:line="302" w:lineRule="auto"/>
        <w:rPr>
          <w:rFonts w:ascii="SimSun" w:hAnsi="SimSun" w:eastAsia="SimSun" w:cs="SimSun"/>
          <w:sz w:val="22"/>
          <w:szCs w:val="22"/>
        </w:rPr>
      </w:pPr>
      <w:r>
        <w:rPr>
          <w:rFonts w:ascii="SimSun" w:hAnsi="SimSun" w:eastAsia="SimSun" w:cs="SimSun"/>
          <w:sz w:val="22"/>
          <w:szCs w:val="22"/>
          <w:spacing w:val="16"/>
        </w:rPr>
        <w:t>和数字矩阵的初等变换一样，可以引进初等矩阵.例如，将单位矩阵的第</w:t>
      </w:r>
      <w:r>
        <w:rPr>
          <w:rFonts w:ascii="Times New Roman" w:hAnsi="Times New Roman" w:eastAsia="Times New Roman" w:cs="Times New Roman"/>
          <w:sz w:val="22"/>
          <w:szCs w:val="22"/>
          <w:spacing w:val="16"/>
        </w:rPr>
        <w:t>j</w:t>
      </w:r>
      <w:r>
        <w:rPr>
          <w:rFonts w:ascii="Times New Roman" w:hAnsi="Times New Roman" w:eastAsia="Times New Roman" w:cs="Times New Roman"/>
          <w:sz w:val="22"/>
          <w:szCs w:val="22"/>
          <w:spacing w:val="54"/>
        </w:rPr>
        <w:t xml:space="preserve"> </w:t>
      </w:r>
      <w:r>
        <w:rPr>
          <w:rFonts w:ascii="SimSun" w:hAnsi="SimSun" w:eastAsia="SimSun" w:cs="SimSun"/>
          <w:sz w:val="22"/>
          <w:szCs w:val="22"/>
          <w:spacing w:val="16"/>
        </w:rPr>
        <w:t>行</w:t>
      </w:r>
      <w:r>
        <w:rPr>
          <w:rFonts w:ascii="SimSun" w:hAnsi="SimSun" w:eastAsia="SimSun" w:cs="SimSun"/>
          <w:sz w:val="22"/>
          <w:szCs w:val="22"/>
          <w:spacing w:val="-15"/>
        </w:rPr>
        <w:t xml:space="preserve"> </w:t>
      </w:r>
      <w:r>
        <w:rPr>
          <w:rFonts w:ascii="SimSun" w:hAnsi="SimSun" w:eastAsia="SimSun" w:cs="SimSun"/>
          <w:sz w:val="22"/>
          <w:szCs w:val="22"/>
          <w:spacing w:val="16"/>
        </w:rPr>
        <w:t>的</w:t>
      </w:r>
      <w:r>
        <w:rPr>
          <w:rFonts w:ascii="SimSun" w:hAnsi="SimSun" w:eastAsia="SimSun" w:cs="SimSun"/>
          <w:sz w:val="22"/>
          <w:szCs w:val="22"/>
        </w:rPr>
        <w:t xml:space="preserve"> </w:t>
      </w:r>
      <w:r>
        <w:rPr>
          <w:rFonts w:ascii="SimSun" w:hAnsi="SimSun" w:eastAsia="SimSun" w:cs="SimSun"/>
          <w:sz w:val="22"/>
          <w:szCs w:val="22"/>
          <w:spacing w:val="9"/>
        </w:rPr>
        <w:t>φ(λ)倍加到第i</w:t>
      </w:r>
      <w:r>
        <w:rPr>
          <w:rFonts w:ascii="SimSun" w:hAnsi="SimSun" w:eastAsia="SimSun" w:cs="SimSun"/>
          <w:sz w:val="22"/>
          <w:szCs w:val="22"/>
          <w:spacing w:val="-40"/>
        </w:rPr>
        <w:t xml:space="preserve"> </w:t>
      </w:r>
      <w:r>
        <w:rPr>
          <w:rFonts w:ascii="SimSun" w:hAnsi="SimSun" w:eastAsia="SimSun" w:cs="SimSun"/>
          <w:sz w:val="22"/>
          <w:szCs w:val="22"/>
          <w:spacing w:val="9"/>
        </w:rPr>
        <w:t>行上(或第i列的φ(λ)倍加到第j</w:t>
      </w:r>
      <w:r>
        <w:rPr>
          <w:rFonts w:ascii="SimSun" w:hAnsi="SimSun" w:eastAsia="SimSun" w:cs="SimSun"/>
          <w:sz w:val="22"/>
          <w:szCs w:val="22"/>
          <w:spacing w:val="-43"/>
        </w:rPr>
        <w:t xml:space="preserve"> </w:t>
      </w:r>
      <w:r>
        <w:rPr>
          <w:rFonts w:ascii="SimSun" w:hAnsi="SimSun" w:eastAsia="SimSun" w:cs="SimSun"/>
          <w:sz w:val="22"/>
          <w:szCs w:val="22"/>
          <w:spacing w:val="9"/>
        </w:rPr>
        <w:t>列上)得</w:t>
      </w:r>
    </w:p>
    <w:p>
      <w:pPr>
        <w:ind w:left="3720"/>
        <w:spacing w:line="219" w:lineRule="auto"/>
        <w:rPr>
          <w:rFonts w:ascii="SimSun" w:hAnsi="SimSun" w:eastAsia="SimSun" w:cs="SimSun"/>
          <w:sz w:val="22"/>
          <w:szCs w:val="22"/>
        </w:rPr>
      </w:pPr>
      <w:r>
        <w:rPr>
          <w:rFonts w:ascii="SimSun" w:hAnsi="SimSun" w:eastAsia="SimSun" w:cs="SimSun"/>
          <w:sz w:val="22"/>
          <w:szCs w:val="22"/>
          <w:spacing w:val="2"/>
        </w:rPr>
        <w:t>第</w:t>
      </w:r>
      <w:r>
        <w:rPr>
          <w:rFonts w:ascii="Times New Roman" w:hAnsi="Times New Roman" w:eastAsia="Times New Roman" w:cs="Times New Roman"/>
          <w:sz w:val="22"/>
          <w:szCs w:val="22"/>
          <w:spacing w:val="2"/>
        </w:rPr>
        <w:t>i </w:t>
      </w:r>
      <w:r>
        <w:rPr>
          <w:rFonts w:ascii="SimSun" w:hAnsi="SimSun" w:eastAsia="SimSun" w:cs="SimSun"/>
          <w:sz w:val="22"/>
          <w:szCs w:val="22"/>
          <w:spacing w:val="2"/>
        </w:rPr>
        <w:t>列</w:t>
      </w:r>
      <w:r>
        <w:rPr>
          <w:rFonts w:ascii="SimSun" w:hAnsi="SimSun" w:eastAsia="SimSun" w:cs="SimSun"/>
          <w:sz w:val="22"/>
          <w:szCs w:val="22"/>
          <w:spacing w:val="9"/>
        </w:rPr>
        <w:t xml:space="preserve">     </w:t>
      </w:r>
      <w:r>
        <w:rPr>
          <w:rFonts w:ascii="SimSun" w:hAnsi="SimSun" w:eastAsia="SimSun" w:cs="SimSun"/>
          <w:sz w:val="22"/>
          <w:szCs w:val="22"/>
          <w:spacing w:val="2"/>
        </w:rPr>
        <w:t>第j列</w:t>
      </w:r>
    </w:p>
    <w:p>
      <w:pPr>
        <w:ind w:firstLine="1670"/>
        <w:spacing w:before="96" w:line="2410" w:lineRule="exact"/>
        <w:rPr/>
      </w:pPr>
      <w:r>
        <w:rPr>
          <w:position w:val="-48"/>
        </w:rPr>
        <w:drawing>
          <wp:inline distT="0" distB="0" distL="0" distR="0">
            <wp:extent cx="3390853" cy="1530324"/>
            <wp:effectExtent l="0" t="0" r="0" b="0"/>
            <wp:docPr id="2156" name="IM 2156"/>
            <wp:cNvGraphicFramePr/>
            <a:graphic>
              <a:graphicData uri="http://schemas.openxmlformats.org/drawingml/2006/picture">
                <pic:pic>
                  <pic:nvPicPr>
                    <pic:cNvPr id="2156" name="IM 2156"/>
                    <pic:cNvPicPr/>
                  </pic:nvPicPr>
                  <pic:blipFill>
                    <a:blip r:embed="rId1244"/>
                    <a:stretch>
                      <a:fillRect/>
                    </a:stretch>
                  </pic:blipFill>
                  <pic:spPr>
                    <a:xfrm rot="0">
                      <a:off x="0" y="0"/>
                      <a:ext cx="3390853" cy="1530324"/>
                    </a:xfrm>
                    <a:prstGeom prst="rect">
                      <a:avLst/>
                    </a:prstGeom>
                  </pic:spPr>
                </pic:pic>
              </a:graphicData>
            </a:graphic>
          </wp:inline>
        </w:drawing>
      </w:r>
    </w:p>
    <w:p>
      <w:pPr>
        <w:ind w:left="19" w:right="480" w:firstLine="20"/>
        <w:spacing w:before="105" w:line="286" w:lineRule="auto"/>
        <w:jc w:val="both"/>
        <w:rPr>
          <w:rFonts w:ascii="SimSun" w:hAnsi="SimSun" w:eastAsia="SimSun" w:cs="SimSun"/>
          <w:sz w:val="22"/>
          <w:szCs w:val="22"/>
        </w:rPr>
      </w:pPr>
      <w:r>
        <w:rPr>
          <w:rFonts w:ascii="SimSun" w:hAnsi="SimSun" w:eastAsia="SimSun" w:cs="SimSun"/>
          <w:sz w:val="22"/>
          <w:szCs w:val="22"/>
          <w:spacing w:val="14"/>
        </w:rPr>
        <w:t>仍用</w:t>
      </w:r>
      <w:r>
        <w:rPr>
          <w:rFonts w:ascii="Times New Roman" w:hAnsi="Times New Roman" w:eastAsia="Times New Roman" w:cs="Times New Roman"/>
          <w:sz w:val="22"/>
          <w:szCs w:val="22"/>
          <w:spacing w:val="14"/>
        </w:rPr>
        <w:t>P(i,j)    </w:t>
      </w:r>
      <w:r>
        <w:rPr>
          <w:rFonts w:ascii="SimSun" w:hAnsi="SimSun" w:eastAsia="SimSun" w:cs="SimSun"/>
          <w:sz w:val="22"/>
          <w:szCs w:val="22"/>
          <w:spacing w:val="14"/>
        </w:rPr>
        <w:t>表示由单位矩阵经过第</w:t>
      </w:r>
      <w:r>
        <w:rPr>
          <w:rFonts w:ascii="Times New Roman" w:hAnsi="Times New Roman" w:eastAsia="Times New Roman" w:cs="Times New Roman"/>
          <w:sz w:val="22"/>
          <w:szCs w:val="22"/>
          <w:spacing w:val="14"/>
        </w:rPr>
        <w:t>i </w:t>
      </w:r>
      <w:r>
        <w:rPr>
          <w:rFonts w:ascii="SimSun" w:hAnsi="SimSun" w:eastAsia="SimSun" w:cs="SimSun"/>
          <w:sz w:val="22"/>
          <w:szCs w:val="22"/>
          <w:spacing w:val="14"/>
        </w:rPr>
        <w:t>行</w:t>
      </w:r>
      <w:r>
        <w:rPr>
          <w:rFonts w:ascii="SimSun" w:hAnsi="SimSun" w:eastAsia="SimSun" w:cs="SimSun"/>
          <w:sz w:val="22"/>
          <w:szCs w:val="22"/>
          <w:spacing w:val="-25"/>
        </w:rPr>
        <w:t xml:space="preserve"> </w:t>
      </w:r>
      <w:r>
        <w:rPr>
          <w:rFonts w:ascii="SimSun" w:hAnsi="SimSun" w:eastAsia="SimSun" w:cs="SimSun"/>
          <w:sz w:val="22"/>
          <w:szCs w:val="22"/>
          <w:spacing w:val="14"/>
        </w:rPr>
        <w:t>第</w:t>
      </w:r>
      <w:r>
        <w:rPr>
          <w:rFonts w:ascii="Times New Roman" w:hAnsi="Times New Roman" w:eastAsia="Times New Roman" w:cs="Times New Roman"/>
          <w:sz w:val="22"/>
          <w:szCs w:val="22"/>
          <w:spacing w:val="14"/>
        </w:rPr>
        <w:t>j</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4"/>
        </w:rPr>
        <w:t>行(或第</w:t>
      </w:r>
      <w:r>
        <w:rPr>
          <w:rFonts w:ascii="Times New Roman" w:hAnsi="Times New Roman" w:eastAsia="Times New Roman" w:cs="Times New Roman"/>
          <w:sz w:val="22"/>
          <w:szCs w:val="22"/>
          <w:spacing w:val="14"/>
        </w:rPr>
        <w:t>i</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4"/>
        </w:rPr>
        <w:t>列</w:t>
      </w:r>
      <w:r>
        <w:rPr>
          <w:rFonts w:ascii="SimSun" w:hAnsi="SimSun" w:eastAsia="SimSun" w:cs="SimSun"/>
          <w:sz w:val="22"/>
          <w:szCs w:val="22"/>
          <w:spacing w:val="-43"/>
        </w:rPr>
        <w:t xml:space="preserve"> </w:t>
      </w:r>
      <w:r>
        <w:rPr>
          <w:rFonts w:ascii="SimSun" w:hAnsi="SimSun" w:eastAsia="SimSun" w:cs="SimSun"/>
          <w:sz w:val="22"/>
          <w:szCs w:val="22"/>
          <w:spacing w:val="13"/>
        </w:rPr>
        <w:t>与</w:t>
      </w:r>
      <w:r>
        <w:rPr>
          <w:rFonts w:ascii="SimSun" w:hAnsi="SimSun" w:eastAsia="SimSun" w:cs="SimSun"/>
          <w:sz w:val="22"/>
          <w:szCs w:val="22"/>
          <w:spacing w:val="-48"/>
        </w:rPr>
        <w:t xml:space="preserve"> </w:t>
      </w:r>
      <w:r>
        <w:rPr>
          <w:rFonts w:ascii="SimSun" w:hAnsi="SimSun" w:eastAsia="SimSun" w:cs="SimSun"/>
          <w:sz w:val="22"/>
          <w:szCs w:val="22"/>
          <w:spacing w:val="13"/>
        </w:rPr>
        <w:t>第</w:t>
      </w:r>
      <w:r>
        <w:rPr>
          <w:rFonts w:ascii="Times New Roman" w:hAnsi="Times New Roman" w:eastAsia="Times New Roman" w:cs="Times New Roman"/>
          <w:sz w:val="22"/>
          <w:szCs w:val="22"/>
          <w:spacing w:val="13"/>
        </w:rPr>
        <w:t>j</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13"/>
        </w:rPr>
        <w:t>列)互换位置所得的初</w:t>
      </w:r>
      <w:r>
        <w:rPr>
          <w:rFonts w:ascii="SimSun" w:hAnsi="SimSun" w:eastAsia="SimSun" w:cs="SimSun"/>
          <w:sz w:val="22"/>
          <w:szCs w:val="22"/>
        </w:rPr>
        <w:t xml:space="preserve"> </w:t>
      </w:r>
      <w:r>
        <w:rPr>
          <w:rFonts w:ascii="SimSun" w:hAnsi="SimSun" w:eastAsia="SimSun" w:cs="SimSun"/>
          <w:sz w:val="22"/>
          <w:szCs w:val="22"/>
          <w:spacing w:val="8"/>
        </w:rPr>
        <w:t>等矩阵，用</w:t>
      </w:r>
      <w:r>
        <w:rPr>
          <w:rFonts w:ascii="Times New Roman" w:hAnsi="Times New Roman" w:eastAsia="Times New Roman" w:cs="Times New Roman"/>
          <w:sz w:val="22"/>
          <w:szCs w:val="22"/>
          <w:spacing w:val="8"/>
        </w:rPr>
        <w:t>P(i(c))     </w:t>
      </w:r>
      <w:r>
        <w:rPr>
          <w:rFonts w:ascii="SimSun" w:hAnsi="SimSun" w:eastAsia="SimSun" w:cs="SimSun"/>
          <w:sz w:val="22"/>
          <w:szCs w:val="22"/>
          <w:spacing w:val="8"/>
        </w:rPr>
        <w:t>表示用非零常数</w:t>
      </w:r>
      <w:r>
        <w:rPr>
          <w:rFonts w:ascii="Times New Roman" w:hAnsi="Times New Roman" w:eastAsia="Times New Roman" w:cs="Times New Roman"/>
          <w:sz w:val="22"/>
          <w:szCs w:val="22"/>
          <w:spacing w:val="8"/>
        </w:rPr>
        <w:t>c </w:t>
      </w:r>
      <w:r>
        <w:rPr>
          <w:rFonts w:ascii="SimSun" w:hAnsi="SimSun" w:eastAsia="SimSun" w:cs="SimSun"/>
          <w:sz w:val="22"/>
          <w:szCs w:val="22"/>
          <w:spacing w:val="8"/>
        </w:rPr>
        <w:t>乘单位矩阵第</w:t>
      </w:r>
      <w:r>
        <w:rPr>
          <w:rFonts w:ascii="Times New Roman" w:hAnsi="Times New Roman" w:eastAsia="Times New Roman" w:cs="Times New Roman"/>
          <w:sz w:val="22"/>
          <w:szCs w:val="22"/>
          <w:spacing w:val="8"/>
        </w:rPr>
        <w:t>i</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8"/>
        </w:rPr>
        <w:t>行所得的初等矩阵.同样地，对一</w:t>
      </w:r>
      <w:r>
        <w:rPr>
          <w:rFonts w:ascii="SimSun" w:hAnsi="SimSun" w:eastAsia="SimSun" w:cs="SimSun"/>
          <w:sz w:val="22"/>
          <w:szCs w:val="22"/>
        </w:rPr>
        <w:t xml:space="preserve"> </w:t>
      </w:r>
      <w:r>
        <w:rPr>
          <w:rFonts w:ascii="SimSun" w:hAnsi="SimSun" w:eastAsia="SimSun" w:cs="SimSun"/>
          <w:sz w:val="22"/>
          <w:szCs w:val="22"/>
          <w:spacing w:val="13"/>
        </w:rPr>
        <w:t>个</w:t>
      </w:r>
      <w:r>
        <w:rPr>
          <w:rFonts w:ascii="Times New Roman" w:hAnsi="Times New Roman" w:eastAsia="Times New Roman" w:cs="Times New Roman"/>
          <w:sz w:val="22"/>
          <w:szCs w:val="22"/>
          <w:spacing w:val="13"/>
        </w:rPr>
        <w:t>s×n  </w:t>
      </w:r>
      <w:r>
        <w:rPr>
          <w:rFonts w:ascii="SimSun" w:hAnsi="SimSun" w:eastAsia="SimSun" w:cs="SimSun"/>
          <w:sz w:val="22"/>
          <w:szCs w:val="22"/>
          <w:spacing w:val="13"/>
        </w:rPr>
        <w:t>的λ-矩阵</w:t>
      </w:r>
      <w:r>
        <w:rPr>
          <w:rFonts w:ascii="Times New Roman" w:hAnsi="Times New Roman" w:eastAsia="Times New Roman" w:cs="Times New Roman"/>
          <w:sz w:val="22"/>
          <w:szCs w:val="22"/>
          <w:spacing w:val="13"/>
        </w:rPr>
        <w:t>A(λ)</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3"/>
        </w:rPr>
        <w:t>作一次初等行变换就相当于在</w:t>
      </w:r>
      <w:r>
        <w:rPr>
          <w:rFonts w:ascii="Times New Roman" w:hAnsi="Times New Roman" w:eastAsia="Times New Roman" w:cs="Times New Roman"/>
          <w:sz w:val="22"/>
          <w:szCs w:val="22"/>
          <w:spacing w:val="13"/>
        </w:rPr>
        <w:t>A(λ)   </w:t>
      </w:r>
      <w:r>
        <w:rPr>
          <w:rFonts w:ascii="SimSun" w:hAnsi="SimSun" w:eastAsia="SimSun" w:cs="SimSun"/>
          <w:sz w:val="22"/>
          <w:szCs w:val="22"/>
          <w:spacing w:val="13"/>
        </w:rPr>
        <w:t>的左边乘相应的</w:t>
      </w:r>
      <w:r>
        <w:rPr>
          <w:rFonts w:ascii="Times New Roman" w:hAnsi="Times New Roman" w:eastAsia="Times New Roman" w:cs="Times New Roman"/>
          <w:sz w:val="22"/>
          <w:szCs w:val="22"/>
          <w:spacing w:val="13"/>
        </w:rPr>
        <w:t>s×s</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3"/>
        </w:rPr>
        <w:t>初</w:t>
      </w:r>
      <w:r>
        <w:rPr>
          <w:rFonts w:ascii="SimSun" w:hAnsi="SimSun" w:eastAsia="SimSun" w:cs="SimSun"/>
          <w:sz w:val="22"/>
          <w:szCs w:val="22"/>
          <w:spacing w:val="-32"/>
        </w:rPr>
        <w:t xml:space="preserve"> </w:t>
      </w:r>
      <w:r>
        <w:rPr>
          <w:rFonts w:ascii="SimSun" w:hAnsi="SimSun" w:eastAsia="SimSun" w:cs="SimSun"/>
          <w:sz w:val="22"/>
          <w:szCs w:val="22"/>
          <w:spacing w:val="13"/>
        </w:rPr>
        <w:t>等</w:t>
      </w:r>
      <w:r>
        <w:rPr>
          <w:rFonts w:ascii="SimSun" w:hAnsi="SimSun" w:eastAsia="SimSun" w:cs="SimSun"/>
          <w:sz w:val="22"/>
          <w:szCs w:val="22"/>
        </w:rPr>
        <w:t xml:space="preserve"> </w:t>
      </w:r>
      <w:r>
        <w:rPr>
          <w:rFonts w:ascii="SimSun" w:hAnsi="SimSun" w:eastAsia="SimSun" w:cs="SimSun"/>
          <w:sz w:val="22"/>
          <w:szCs w:val="22"/>
          <w:spacing w:val="10"/>
        </w:rPr>
        <w:t>矩阵；对</w:t>
      </w:r>
      <w:r>
        <w:rPr>
          <w:rFonts w:ascii="Times New Roman" w:hAnsi="Times New Roman" w:eastAsia="Times New Roman" w:cs="Times New Roman"/>
          <w:sz w:val="22"/>
          <w:szCs w:val="22"/>
          <w:spacing w:val="10"/>
        </w:rPr>
        <w:t>A(A)  </w:t>
      </w:r>
      <w:r>
        <w:rPr>
          <w:rFonts w:ascii="SimSun" w:hAnsi="SimSun" w:eastAsia="SimSun" w:cs="SimSun"/>
          <w:sz w:val="22"/>
          <w:szCs w:val="22"/>
          <w:spacing w:val="10"/>
        </w:rPr>
        <w:t>作一次初等列变换就相当于在</w:t>
      </w:r>
      <w:r>
        <w:rPr>
          <w:rFonts w:ascii="Times New Roman" w:hAnsi="Times New Roman" w:eastAsia="Times New Roman" w:cs="Times New Roman"/>
          <w:sz w:val="22"/>
          <w:szCs w:val="22"/>
          <w:spacing w:val="10"/>
        </w:rPr>
        <w:t>A(λ)   </w:t>
      </w:r>
      <w:r>
        <w:rPr>
          <w:rFonts w:ascii="SimSun" w:hAnsi="SimSun" w:eastAsia="SimSun" w:cs="SimSun"/>
          <w:sz w:val="22"/>
          <w:szCs w:val="22"/>
          <w:spacing w:val="10"/>
        </w:rPr>
        <w:t>的右边乘相应的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0"/>
        </w:rPr>
        <w:t>n×n</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0"/>
        </w:rPr>
        <w:t>初等</w:t>
      </w:r>
      <w:r>
        <w:rPr>
          <w:rFonts w:ascii="SimSun" w:hAnsi="SimSun" w:eastAsia="SimSun" w:cs="SimSun"/>
          <w:sz w:val="22"/>
          <w:szCs w:val="22"/>
          <w:spacing w:val="9"/>
        </w:rPr>
        <w:t>矩阵.</w:t>
      </w:r>
    </w:p>
    <w:p>
      <w:pPr>
        <w:ind w:left="500"/>
        <w:spacing w:before="61" w:line="219" w:lineRule="auto"/>
        <w:rPr>
          <w:rFonts w:ascii="SimSun" w:hAnsi="SimSun" w:eastAsia="SimSun" w:cs="SimSun"/>
          <w:sz w:val="22"/>
          <w:szCs w:val="22"/>
        </w:rPr>
      </w:pPr>
      <w:r>
        <w:rPr>
          <w:rFonts w:ascii="SimSun" w:hAnsi="SimSun" w:eastAsia="SimSun" w:cs="SimSun"/>
          <w:sz w:val="22"/>
          <w:szCs w:val="22"/>
          <w:spacing w:val="5"/>
        </w:rPr>
        <w:t>初等矩阵都是可逆的，并且有</w:t>
      </w:r>
    </w:p>
    <w:p>
      <w:pPr>
        <w:ind w:left="59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P(i,j)⁻¹=P(i,j),P(i(c))¹=P(i(c⁻¹)),P(i,j(φ))¹=P(i,j(-φ)).</w:t>
      </w:r>
    </w:p>
    <w:p>
      <w:pPr>
        <w:ind w:right="490" w:firstLine="49"/>
        <w:spacing w:before="104" w:line="296" w:lineRule="auto"/>
        <w:jc w:val="both"/>
        <w:rPr>
          <w:rFonts w:ascii="SimSun" w:hAnsi="SimSun" w:eastAsia="SimSun" w:cs="SimSun"/>
          <w:sz w:val="22"/>
          <w:szCs w:val="22"/>
        </w:rPr>
      </w:pPr>
      <w:r>
        <w:rPr>
          <w:rFonts w:ascii="SimSun" w:hAnsi="SimSun" w:eastAsia="SimSun" w:cs="SimSun"/>
          <w:sz w:val="22"/>
          <w:szCs w:val="22"/>
          <w:spacing w:val="14"/>
        </w:rPr>
        <w:t>由此得出初等变换具有可逆性：设λ-矩阵</w:t>
      </w:r>
      <w:r>
        <w:rPr>
          <w:rFonts w:ascii="Times New Roman" w:hAnsi="Times New Roman" w:eastAsia="Times New Roman" w:cs="Times New Roman"/>
          <w:sz w:val="22"/>
          <w:szCs w:val="22"/>
          <w:spacing w:val="14"/>
        </w:rPr>
        <w:t>A(λ)</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3"/>
        </w:rPr>
        <w:t>用初等变换变成</w:t>
      </w:r>
      <w:r>
        <w:rPr>
          <w:rFonts w:ascii="Times New Roman" w:hAnsi="Times New Roman" w:eastAsia="Times New Roman" w:cs="Times New Roman"/>
          <w:sz w:val="22"/>
          <w:szCs w:val="22"/>
          <w:spacing w:val="13"/>
        </w:rPr>
        <w:t>B(A),    </w:t>
      </w:r>
      <w:r>
        <w:rPr>
          <w:rFonts w:ascii="SimSun" w:hAnsi="SimSun" w:eastAsia="SimSun" w:cs="SimSun"/>
          <w:sz w:val="22"/>
          <w:szCs w:val="22"/>
          <w:spacing w:val="13"/>
        </w:rPr>
        <w:t>这相当于对</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A(λ)</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左乘或右乘一个初等矩阵.再用此初等矩阵的逆矩阵来乘</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B(</w:t>
      </w:r>
      <w:r>
        <w:rPr>
          <w:rFonts w:ascii="Times New Roman" w:hAnsi="Times New Roman" w:eastAsia="Times New Roman" w:cs="Times New Roman"/>
          <w:sz w:val="22"/>
          <w:szCs w:val="22"/>
          <w:spacing w:val="9"/>
        </w:rPr>
        <w:t>λ)   </w:t>
      </w:r>
      <w:r>
        <w:rPr>
          <w:rFonts w:ascii="SimSun" w:hAnsi="SimSun" w:eastAsia="SimSun" w:cs="SimSun"/>
          <w:sz w:val="22"/>
          <w:szCs w:val="22"/>
          <w:spacing w:val="9"/>
        </w:rPr>
        <w:t>就变回</w:t>
      </w:r>
      <w:r>
        <w:rPr>
          <w:rFonts w:ascii="Times New Roman" w:hAnsi="Times New Roman" w:eastAsia="Times New Roman" w:cs="Times New Roman"/>
          <w:sz w:val="22"/>
          <w:szCs w:val="22"/>
          <w:spacing w:val="9"/>
        </w:rPr>
        <w:t>A(λ),     </w:t>
      </w:r>
      <w:r>
        <w:rPr>
          <w:rFonts w:ascii="SimSun" w:hAnsi="SimSun" w:eastAsia="SimSun" w:cs="SimSun"/>
          <w:sz w:val="22"/>
          <w:szCs w:val="22"/>
          <w:spacing w:val="9"/>
        </w:rPr>
        <w:t>而</w:t>
      </w:r>
      <w:r>
        <w:rPr>
          <w:rFonts w:ascii="SimSun" w:hAnsi="SimSun" w:eastAsia="SimSun" w:cs="SimSun"/>
          <w:sz w:val="22"/>
          <w:szCs w:val="22"/>
        </w:rPr>
        <w:t xml:space="preserve"> </w:t>
      </w:r>
      <w:r>
        <w:rPr>
          <w:rFonts w:ascii="SimSun" w:hAnsi="SimSun" w:eastAsia="SimSun" w:cs="SimSun"/>
          <w:sz w:val="22"/>
          <w:szCs w:val="22"/>
          <w:spacing w:val="13"/>
        </w:rPr>
        <w:t>这逆矩阵仍是初等矩阵，因而由</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13"/>
        </w:rPr>
        <w:t>B(λ)  </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2"/>
        </w:rPr>
        <w:t>可用初等变换变回</w:t>
      </w:r>
      <w:r>
        <w:rPr>
          <w:rFonts w:ascii="Times New Roman" w:hAnsi="Times New Roman" w:eastAsia="Times New Roman" w:cs="Times New Roman"/>
          <w:sz w:val="22"/>
          <w:szCs w:val="22"/>
          <w:spacing w:val="12"/>
        </w:rPr>
        <w:t>A(λ).    </w:t>
      </w:r>
      <w:r>
        <w:rPr>
          <w:rFonts w:ascii="SimSun" w:hAnsi="SimSun" w:eastAsia="SimSun" w:cs="SimSun"/>
          <w:sz w:val="22"/>
          <w:szCs w:val="22"/>
          <w:spacing w:val="12"/>
        </w:rPr>
        <w:t>我们还可看出在第二</w:t>
      </w:r>
    </w:p>
    <w:p>
      <w:pPr>
        <w:spacing w:line="296" w:lineRule="auto"/>
        <w:sectPr>
          <w:footerReference w:type="default" r:id="rId1242"/>
          <w:pgSz w:w="10140" w:h="15960"/>
          <w:pgMar w:top="400" w:right="557" w:bottom="459" w:left="389" w:header="0" w:footer="173" w:gutter="0"/>
        </w:sectPr>
        <w:rPr>
          <w:rFonts w:ascii="SimSun" w:hAnsi="SimSun" w:eastAsia="SimSun" w:cs="SimSun"/>
          <w:sz w:val="22"/>
          <w:szCs w:val="22"/>
        </w:rPr>
      </w:pPr>
    </w:p>
    <w:p>
      <w:pPr>
        <w:ind w:left="820"/>
        <w:spacing w:line="221" w:lineRule="auto"/>
        <w:rPr>
          <w:rFonts w:ascii="SimHei" w:hAnsi="SimHei" w:eastAsia="SimHei" w:cs="SimHei"/>
          <w:sz w:val="23"/>
          <w:szCs w:val="23"/>
        </w:rPr>
      </w:pPr>
      <w:r>
        <w:rPr>
          <w:rFonts w:ascii="SimHei" w:hAnsi="SimHei" w:eastAsia="SimHei" w:cs="SimHei"/>
          <w:sz w:val="23"/>
          <w:szCs w:val="23"/>
          <w:spacing w:val="-27"/>
        </w:rPr>
        <w:t>'第八章</w:t>
      </w:r>
      <w:r>
        <w:rPr>
          <w:rFonts w:ascii="SimHei" w:hAnsi="SimHei" w:eastAsia="SimHei" w:cs="SimHei"/>
          <w:sz w:val="23"/>
          <w:szCs w:val="23"/>
          <w:spacing w:val="-27"/>
        </w:rPr>
        <w:t xml:space="preserve">  </w:t>
      </w:r>
      <w:r>
        <w:rPr>
          <w:rFonts w:ascii="SimHei" w:hAnsi="SimHei" w:eastAsia="SimHei" w:cs="SimHei"/>
          <w:sz w:val="23"/>
          <w:szCs w:val="23"/>
          <w:spacing w:val="-27"/>
        </w:rPr>
        <w:t>λ-矩阵</w:t>
      </w:r>
    </w:p>
    <w:p>
      <w:pPr>
        <w:pStyle w:val="BodyText"/>
        <w:spacing w:line="431" w:lineRule="auto"/>
        <w:rPr/>
      </w:pPr>
      <w:r/>
    </w:p>
    <w:p>
      <w:pPr>
        <w:ind w:left="469"/>
        <w:spacing w:before="75" w:line="212" w:lineRule="auto"/>
        <w:rPr>
          <w:rFonts w:ascii="SimSun" w:hAnsi="SimSun" w:eastAsia="SimSun" w:cs="SimSun"/>
          <w:sz w:val="23"/>
          <w:szCs w:val="23"/>
        </w:rPr>
      </w:pPr>
      <w:r>
        <w:rPr>
          <w:rFonts w:ascii="SimSun" w:hAnsi="SimSun" w:eastAsia="SimSun" w:cs="SimSun"/>
          <w:sz w:val="23"/>
          <w:szCs w:val="23"/>
        </w:rPr>
        <w:t>种初等变换中，规定只能乘一个非零常数，这也是为了使</w:t>
      </w:r>
      <w:r>
        <w:rPr>
          <w:rFonts w:ascii="Times New Roman" w:hAnsi="Times New Roman" w:eastAsia="Times New Roman" w:cs="Times New Roman"/>
          <w:sz w:val="23"/>
          <w:szCs w:val="23"/>
        </w:rPr>
        <w:t>P(i(c))    </w:t>
      </w:r>
      <w:r>
        <w:rPr>
          <w:rFonts w:ascii="SimSun" w:hAnsi="SimSun" w:eastAsia="SimSun" w:cs="SimSun"/>
          <w:sz w:val="23"/>
          <w:szCs w:val="23"/>
        </w:rPr>
        <w:t>可逆的缘故.</w:t>
      </w:r>
    </w:p>
    <w:p>
      <w:pPr>
        <w:ind w:left="469" w:right="16" w:firstLine="463"/>
        <w:spacing w:before="154" w:line="271" w:lineRule="auto"/>
        <w:rPr>
          <w:rFonts w:ascii="SimSun" w:hAnsi="SimSun" w:eastAsia="SimSun" w:cs="SimSun"/>
          <w:sz w:val="23"/>
          <w:szCs w:val="23"/>
        </w:rPr>
      </w:pPr>
      <w:r>
        <w:rPr>
          <w:rFonts w:ascii="SimHei" w:hAnsi="SimHei" w:eastAsia="SimHei" w:cs="SimHei"/>
          <w:sz w:val="23"/>
          <w:szCs w:val="23"/>
          <w:b/>
          <w:bCs/>
          <w:spacing w:val="6"/>
        </w:rPr>
        <w:t>定义4</w:t>
      </w:r>
      <w:r>
        <w:rPr>
          <w:rFonts w:ascii="SimHei" w:hAnsi="SimHei" w:eastAsia="SimHei" w:cs="SimHei"/>
          <w:sz w:val="23"/>
          <w:szCs w:val="23"/>
          <w:spacing w:val="94"/>
        </w:rPr>
        <w:t xml:space="preserve"> </w:t>
      </w:r>
      <w:r>
        <w:rPr>
          <w:rFonts w:ascii="SimSun" w:hAnsi="SimSun" w:eastAsia="SimSun" w:cs="SimSun"/>
          <w:sz w:val="23"/>
          <w:szCs w:val="23"/>
          <w:spacing w:val="6"/>
        </w:rPr>
        <w:t>λ-矩阵</w:t>
      </w:r>
      <w:r>
        <w:rPr>
          <w:rFonts w:ascii="Times New Roman" w:hAnsi="Times New Roman" w:eastAsia="Times New Roman" w:cs="Times New Roman"/>
          <w:sz w:val="23"/>
          <w:szCs w:val="23"/>
          <w:spacing w:val="6"/>
        </w:rPr>
        <w:t>A(λ)   </w:t>
      </w:r>
      <w:r>
        <w:rPr>
          <w:rFonts w:ascii="SimSun" w:hAnsi="SimSun" w:eastAsia="SimSun" w:cs="SimSun"/>
          <w:sz w:val="23"/>
          <w:szCs w:val="23"/>
          <w:spacing w:val="6"/>
        </w:rPr>
        <w:t>称为与</w:t>
      </w:r>
      <w:r>
        <w:rPr>
          <w:rFonts w:ascii="Times New Roman" w:hAnsi="Times New Roman" w:eastAsia="Times New Roman" w:cs="Times New Roman"/>
          <w:sz w:val="23"/>
          <w:szCs w:val="23"/>
          <w:spacing w:val="6"/>
        </w:rPr>
        <w:t>B(A)  </w:t>
      </w:r>
      <w:r>
        <w:rPr>
          <w:rFonts w:ascii="SimSun" w:hAnsi="SimSun" w:eastAsia="SimSun" w:cs="SimSun"/>
          <w:sz w:val="23"/>
          <w:szCs w:val="23"/>
          <w:spacing w:val="6"/>
        </w:rPr>
        <w:t>等价，如果</w:t>
      </w:r>
      <w:r>
        <w:rPr>
          <w:rFonts w:ascii="Times New Roman" w:hAnsi="Times New Roman" w:eastAsia="Times New Roman" w:cs="Times New Roman"/>
          <w:sz w:val="23"/>
          <w:szCs w:val="23"/>
          <w:spacing w:val="6"/>
        </w:rPr>
        <w:t>B(A)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6"/>
        </w:rPr>
        <w:t>可以由</w:t>
      </w:r>
      <w:r>
        <w:rPr>
          <w:rFonts w:ascii="Times New Roman" w:hAnsi="Times New Roman" w:eastAsia="Times New Roman" w:cs="Times New Roman"/>
          <w:sz w:val="23"/>
          <w:szCs w:val="23"/>
          <w:spacing w:val="6"/>
        </w:rPr>
        <w:t>A(A)  </w:t>
      </w:r>
      <w:r>
        <w:rPr>
          <w:rFonts w:ascii="FangSong" w:hAnsi="FangSong" w:eastAsia="FangSong" w:cs="FangSong"/>
          <w:sz w:val="23"/>
          <w:szCs w:val="23"/>
          <w:spacing w:val="6"/>
        </w:rPr>
        <w:t>经过一系列初</w:t>
      </w:r>
      <w:r>
        <w:rPr>
          <w:rFonts w:ascii="FangSong" w:hAnsi="FangSong" w:eastAsia="FangSong" w:cs="FangSong"/>
          <w:sz w:val="23"/>
          <w:szCs w:val="23"/>
        </w:rPr>
        <w:t xml:space="preserve"> </w:t>
      </w:r>
      <w:r>
        <w:rPr>
          <w:rFonts w:ascii="SimSun" w:hAnsi="SimSun" w:eastAsia="SimSun" w:cs="SimSun"/>
          <w:sz w:val="23"/>
          <w:szCs w:val="23"/>
          <w:spacing w:val="4"/>
        </w:rPr>
        <w:t>等变换将得到.</w:t>
      </w:r>
    </w:p>
    <w:p>
      <w:pPr>
        <w:ind w:left="930"/>
        <w:spacing w:before="1" w:line="217" w:lineRule="auto"/>
        <w:rPr>
          <w:rFonts w:ascii="SimSun" w:hAnsi="SimSun" w:eastAsia="SimSun" w:cs="SimSun"/>
          <w:sz w:val="23"/>
          <w:szCs w:val="23"/>
        </w:rPr>
      </w:pPr>
      <w:r>
        <w:rPr>
          <w:rFonts w:ascii="SimSun" w:hAnsi="SimSun" w:eastAsia="SimSun" w:cs="SimSun"/>
          <w:sz w:val="23"/>
          <w:szCs w:val="23"/>
        </w:rPr>
        <w:t>等价是λ-矩阵之间的一种关系，这个关系显然具有下列三个性质：</w:t>
      </w:r>
    </w:p>
    <w:p>
      <w:pPr>
        <w:ind w:left="930"/>
        <w:spacing w:before="88" w:line="218" w:lineRule="auto"/>
        <w:rPr>
          <w:rFonts w:ascii="SimSun" w:hAnsi="SimSun" w:eastAsia="SimSun" w:cs="SimSun"/>
          <w:sz w:val="23"/>
          <w:szCs w:val="23"/>
        </w:rPr>
      </w:pPr>
      <w:r>
        <w:rPr>
          <w:rFonts w:ascii="SimSun" w:hAnsi="SimSun" w:eastAsia="SimSun" w:cs="SimSun"/>
          <w:sz w:val="23"/>
          <w:szCs w:val="23"/>
          <w:spacing w:val="1"/>
        </w:rPr>
        <w:t>1.自反性：每一个λ-矩阵与自己等价.</w:t>
      </w:r>
    </w:p>
    <w:p>
      <w:pPr>
        <w:ind w:left="469" w:right="23" w:firstLine="460"/>
        <w:spacing w:before="64" w:line="262" w:lineRule="auto"/>
        <w:rPr>
          <w:rFonts w:ascii="SimSun" w:hAnsi="SimSun" w:eastAsia="SimSun" w:cs="SimSun"/>
          <w:sz w:val="23"/>
          <w:szCs w:val="23"/>
        </w:rPr>
      </w:pPr>
      <w:r>
        <w:rPr>
          <w:rFonts w:ascii="Times New Roman" w:hAnsi="Times New Roman" w:eastAsia="Times New Roman" w:cs="Times New Roman"/>
          <w:sz w:val="23"/>
          <w:szCs w:val="23"/>
          <w:spacing w:val="-1"/>
        </w:rPr>
        <w:t>2.</w:t>
      </w:r>
      <w:r>
        <w:rPr>
          <w:rFonts w:ascii="Times New Roman" w:hAnsi="Times New Roman" w:eastAsia="Times New Roman" w:cs="Times New Roman"/>
          <w:sz w:val="23"/>
          <w:szCs w:val="23"/>
          <w:spacing w:val="40"/>
        </w:rPr>
        <w:t xml:space="preserve"> </w:t>
      </w:r>
      <w:r>
        <w:rPr>
          <w:rFonts w:ascii="SimSun" w:hAnsi="SimSun" w:eastAsia="SimSun" w:cs="SimSun"/>
          <w:sz w:val="23"/>
          <w:szCs w:val="23"/>
          <w:spacing w:val="-1"/>
        </w:rPr>
        <w:t>对称性：若</w:t>
      </w:r>
      <w:r>
        <w:rPr>
          <w:rFonts w:ascii="Times New Roman" w:hAnsi="Times New Roman" w:eastAsia="Times New Roman" w:cs="Times New Roman"/>
          <w:sz w:val="23"/>
          <w:szCs w:val="23"/>
          <w:spacing w:val="-1"/>
        </w:rPr>
        <w:t>A(λ)   </w:t>
      </w:r>
      <w:r>
        <w:rPr>
          <w:rFonts w:ascii="SimSun" w:hAnsi="SimSun" w:eastAsia="SimSun" w:cs="SimSun"/>
          <w:sz w:val="23"/>
          <w:szCs w:val="23"/>
          <w:spacing w:val="-1"/>
        </w:rPr>
        <w:t>与</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B(A)  </w:t>
      </w:r>
      <w:r>
        <w:rPr>
          <w:rFonts w:ascii="SimSun" w:hAnsi="SimSun" w:eastAsia="SimSun" w:cs="SimSun"/>
          <w:sz w:val="23"/>
          <w:szCs w:val="23"/>
          <w:spacing w:val="-1"/>
        </w:rPr>
        <w:t>等价，则</w:t>
      </w:r>
      <w:r>
        <w:rPr>
          <w:rFonts w:ascii="Times New Roman" w:hAnsi="Times New Roman" w:eastAsia="Times New Roman" w:cs="Times New Roman"/>
          <w:sz w:val="23"/>
          <w:szCs w:val="23"/>
          <w:spacing w:val="-1"/>
        </w:rPr>
        <w:t>B(λ)   </w:t>
      </w:r>
      <w:r>
        <w:rPr>
          <w:rFonts w:ascii="SimSun" w:hAnsi="SimSun" w:eastAsia="SimSun" w:cs="SimSun"/>
          <w:sz w:val="23"/>
          <w:szCs w:val="23"/>
          <w:spacing w:val="-1"/>
        </w:rPr>
        <w:t>与</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1"/>
        </w:rPr>
        <w:t>A(λ)    </w:t>
      </w:r>
      <w:r>
        <w:rPr>
          <w:rFonts w:ascii="SimSun" w:hAnsi="SimSun" w:eastAsia="SimSun" w:cs="SimSun"/>
          <w:sz w:val="23"/>
          <w:szCs w:val="23"/>
          <w:spacing w:val="-1"/>
        </w:rPr>
        <w:t>等价.这是由于初等变换具有</w:t>
      </w:r>
      <w:r>
        <w:rPr>
          <w:rFonts w:ascii="SimSun" w:hAnsi="SimSun" w:eastAsia="SimSun" w:cs="SimSun"/>
          <w:sz w:val="23"/>
          <w:szCs w:val="23"/>
        </w:rPr>
        <w:t xml:space="preserve"> </w:t>
      </w:r>
      <w:r>
        <w:rPr>
          <w:rFonts w:ascii="SimSun" w:hAnsi="SimSun" w:eastAsia="SimSun" w:cs="SimSun"/>
          <w:sz w:val="23"/>
          <w:szCs w:val="23"/>
          <w:spacing w:val="4"/>
        </w:rPr>
        <w:t>可逆性的缘故.</w:t>
      </w:r>
    </w:p>
    <w:p>
      <w:pPr>
        <w:ind w:left="930"/>
        <w:spacing w:before="58" w:line="212" w:lineRule="auto"/>
        <w:rPr>
          <w:rFonts w:ascii="SimSun" w:hAnsi="SimSun" w:eastAsia="SimSun" w:cs="SimSun"/>
          <w:sz w:val="23"/>
          <w:szCs w:val="23"/>
        </w:rPr>
      </w:pPr>
      <w:r>
        <w:rPr>
          <w:rFonts w:ascii="Times New Roman" w:hAnsi="Times New Roman" w:eastAsia="Times New Roman" w:cs="Times New Roman"/>
          <w:sz w:val="23"/>
          <w:szCs w:val="23"/>
          <w:spacing w:val="-5"/>
        </w:rPr>
        <w:t>3.</w:t>
      </w:r>
      <w:r>
        <w:rPr>
          <w:rFonts w:ascii="Times New Roman" w:hAnsi="Times New Roman" w:eastAsia="Times New Roman" w:cs="Times New Roman"/>
          <w:sz w:val="23"/>
          <w:szCs w:val="23"/>
          <w:spacing w:val="55"/>
        </w:rPr>
        <w:t xml:space="preserve"> </w:t>
      </w:r>
      <w:r>
        <w:rPr>
          <w:rFonts w:ascii="SimSun" w:hAnsi="SimSun" w:eastAsia="SimSun" w:cs="SimSun"/>
          <w:sz w:val="23"/>
          <w:szCs w:val="23"/>
          <w:spacing w:val="-5"/>
        </w:rPr>
        <w:t>传递性：若</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与</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5"/>
        </w:rPr>
        <w:t>B(λ)   </w:t>
      </w:r>
      <w:r>
        <w:rPr>
          <w:rFonts w:ascii="SimSun" w:hAnsi="SimSun" w:eastAsia="SimSun" w:cs="SimSun"/>
          <w:sz w:val="23"/>
          <w:szCs w:val="23"/>
          <w:spacing w:val="-5"/>
        </w:rPr>
        <w:t>等价，</w:t>
      </w:r>
      <w:r>
        <w:rPr>
          <w:rFonts w:ascii="Times New Roman" w:hAnsi="Times New Roman" w:eastAsia="Times New Roman" w:cs="Times New Roman"/>
          <w:sz w:val="23"/>
          <w:szCs w:val="23"/>
          <w:spacing w:val="-5"/>
        </w:rPr>
        <w:t>B(λ)   </w:t>
      </w:r>
      <w:r>
        <w:rPr>
          <w:rFonts w:ascii="SimSun" w:hAnsi="SimSun" w:eastAsia="SimSun" w:cs="SimSun"/>
          <w:sz w:val="23"/>
          <w:szCs w:val="23"/>
          <w:spacing w:val="-5"/>
        </w:rPr>
        <w:t>与</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5"/>
        </w:rPr>
        <w:t>C(λ)   </w:t>
      </w:r>
      <w:r>
        <w:rPr>
          <w:rFonts w:ascii="SimSun" w:hAnsi="SimSun" w:eastAsia="SimSun" w:cs="SimSun"/>
          <w:sz w:val="23"/>
          <w:szCs w:val="23"/>
          <w:spacing w:val="-5"/>
        </w:rPr>
        <w:t>等价，则</w:t>
      </w:r>
      <w:r>
        <w:rPr>
          <w:rFonts w:ascii="Times New Roman" w:hAnsi="Times New Roman" w:eastAsia="Times New Roman" w:cs="Times New Roman"/>
          <w:sz w:val="23"/>
          <w:szCs w:val="23"/>
          <w:spacing w:val="-5"/>
        </w:rPr>
        <w:t>A(λ)</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5"/>
        </w:rPr>
        <w:t>与</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5"/>
        </w:rPr>
        <w:t>C(λ)</w:t>
      </w:r>
      <w:r>
        <w:rPr>
          <w:rFonts w:ascii="Times New Roman" w:hAnsi="Times New Roman" w:eastAsia="Times New Roman" w:cs="Times New Roman"/>
          <w:sz w:val="23"/>
          <w:szCs w:val="23"/>
          <w:spacing w:val="27"/>
          <w:w w:val="101"/>
        </w:rPr>
        <w:t xml:space="preserve">  </w:t>
      </w:r>
      <w:r>
        <w:rPr>
          <w:rFonts w:ascii="SimSun" w:hAnsi="SimSun" w:eastAsia="SimSun" w:cs="SimSun"/>
          <w:sz w:val="23"/>
          <w:szCs w:val="23"/>
          <w:spacing w:val="-5"/>
        </w:rPr>
        <w:t>等价.</w:t>
      </w:r>
    </w:p>
    <w:p>
      <w:pPr>
        <w:ind w:right="25"/>
        <w:spacing w:before="85" w:line="212" w:lineRule="auto"/>
        <w:jc w:val="right"/>
        <w:rPr>
          <w:rFonts w:ascii="SimSun" w:hAnsi="SimSun" w:eastAsia="SimSun" w:cs="SimSun"/>
          <w:sz w:val="23"/>
          <w:szCs w:val="23"/>
        </w:rPr>
      </w:pPr>
      <w:r>
        <w:rPr>
          <w:rFonts w:ascii="SimSun" w:hAnsi="SimSun" w:eastAsia="SimSun" w:cs="SimSun"/>
          <w:sz w:val="23"/>
          <w:szCs w:val="23"/>
          <w:spacing w:val="4"/>
        </w:rPr>
        <w:t>应用初等变换与初等矩阵的关系即得，矩阵</w:t>
      </w:r>
      <w:r>
        <w:rPr>
          <w:rFonts w:ascii="Times New Roman" w:hAnsi="Times New Roman" w:eastAsia="Times New Roman" w:cs="Times New Roman"/>
          <w:sz w:val="23"/>
          <w:szCs w:val="23"/>
          <w:spacing w:val="4"/>
        </w:rPr>
        <w:t>A(λ)   </w:t>
      </w:r>
      <w:r>
        <w:rPr>
          <w:rFonts w:ascii="SimSun" w:hAnsi="SimSun" w:eastAsia="SimSun" w:cs="SimSun"/>
          <w:sz w:val="23"/>
          <w:szCs w:val="23"/>
          <w:spacing w:val="4"/>
        </w:rPr>
        <w:t>与</w:t>
      </w:r>
      <w:r>
        <w:rPr>
          <w:rFonts w:ascii="SimSun" w:hAnsi="SimSun" w:eastAsia="SimSun" w:cs="SimSun"/>
          <w:sz w:val="23"/>
          <w:szCs w:val="23"/>
          <w:spacing w:val="-14"/>
        </w:rPr>
        <w:t xml:space="preserve"> </w:t>
      </w:r>
      <w:r>
        <w:rPr>
          <w:rFonts w:ascii="Times New Roman" w:hAnsi="Times New Roman" w:eastAsia="Times New Roman" w:cs="Times New Roman"/>
          <w:sz w:val="23"/>
          <w:szCs w:val="23"/>
          <w:spacing w:val="4"/>
        </w:rPr>
        <w:t>B(λ)    </w:t>
      </w:r>
      <w:r>
        <w:rPr>
          <w:rFonts w:ascii="SimSun" w:hAnsi="SimSun" w:eastAsia="SimSun" w:cs="SimSun"/>
          <w:sz w:val="23"/>
          <w:szCs w:val="23"/>
          <w:spacing w:val="4"/>
        </w:rPr>
        <w:t>等价的充分必要条件</w:t>
      </w:r>
    </w:p>
    <w:p>
      <w:pPr>
        <w:ind w:left="469"/>
        <w:spacing w:before="90" w:line="212" w:lineRule="auto"/>
        <w:rPr>
          <w:rFonts w:ascii="SimSun" w:hAnsi="SimSun" w:eastAsia="SimSun" w:cs="SimSun"/>
          <w:sz w:val="23"/>
          <w:szCs w:val="23"/>
        </w:rPr>
      </w:pPr>
      <w:r>
        <w:rPr>
          <w:rFonts w:ascii="SimSun" w:hAnsi="SimSun" w:eastAsia="SimSun" w:cs="SimSun"/>
          <w:sz w:val="23"/>
          <w:szCs w:val="23"/>
        </w:rPr>
        <w:t>是有初等矩阵</w:t>
      </w:r>
      <w:r>
        <w:rPr>
          <w:rFonts w:ascii="Times New Roman" w:hAnsi="Times New Roman" w:eastAsia="Times New Roman" w:cs="Times New Roman"/>
          <w:sz w:val="23"/>
          <w:szCs w:val="23"/>
        </w:rPr>
        <w:t>P₁,P₂,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rPr>
        <w:t>,P₁,Q,Q₂,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,Q,,             </w:t>
      </w:r>
      <w:r>
        <w:rPr>
          <w:rFonts w:ascii="SimSun" w:hAnsi="SimSun" w:eastAsia="SimSun" w:cs="SimSun"/>
          <w:sz w:val="23"/>
          <w:szCs w:val="23"/>
        </w:rPr>
        <w:t>使</w:t>
      </w:r>
    </w:p>
    <w:p>
      <w:pPr>
        <w:ind w:left="3130"/>
        <w:spacing w:before="92" w:line="204" w:lineRule="auto"/>
        <w:rPr>
          <w:rFonts w:ascii="SimSun" w:hAnsi="SimSun" w:eastAsia="SimSun" w:cs="SimSun"/>
          <w:sz w:val="23"/>
          <w:szCs w:val="23"/>
        </w:rPr>
      </w:pPr>
      <w:r>
        <w:rPr>
          <w:rFonts w:ascii="Times New Roman" w:hAnsi="Times New Roman" w:eastAsia="Times New Roman" w:cs="Times New Roman"/>
          <w:sz w:val="23"/>
          <w:szCs w:val="23"/>
        </w:rPr>
        <w:t>A(λ)=P₁P₂…P,B(λ)QQ₂…Q,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(1)</w:t>
      </w:r>
    </w:p>
    <w:p>
      <w:pPr>
        <w:ind w:left="469" w:right="23" w:firstLine="460"/>
        <w:spacing w:before="120" w:line="284" w:lineRule="auto"/>
        <w:rPr>
          <w:rFonts w:ascii="SimSun" w:hAnsi="SimSun" w:eastAsia="SimSun" w:cs="SimSun"/>
          <w:sz w:val="23"/>
          <w:szCs w:val="23"/>
        </w:rPr>
      </w:pPr>
      <w:r>
        <w:rPr>
          <w:rFonts w:ascii="SimSun" w:hAnsi="SimSun" w:eastAsia="SimSun" w:cs="SimSun"/>
          <w:sz w:val="23"/>
          <w:szCs w:val="23"/>
          <w:spacing w:val="4"/>
        </w:rPr>
        <w:t>这一节主要是证明任意一个λ-矩阵可以经过初等变换化为某种对角形.为此，首</w:t>
      </w:r>
      <w:r>
        <w:rPr>
          <w:rFonts w:ascii="SimSun" w:hAnsi="SimSun" w:eastAsia="SimSun" w:cs="SimSun"/>
          <w:sz w:val="23"/>
          <w:szCs w:val="23"/>
          <w:spacing w:val="6"/>
        </w:rPr>
        <w:t xml:space="preserve"> </w:t>
      </w:r>
      <w:r>
        <w:rPr>
          <w:rFonts w:ascii="SimSun" w:hAnsi="SimSun" w:eastAsia="SimSun" w:cs="SimSun"/>
          <w:sz w:val="23"/>
          <w:szCs w:val="23"/>
          <w:spacing w:val="6"/>
        </w:rPr>
        <w:t>先给出下面的引理.</w:t>
      </w:r>
    </w:p>
    <w:p>
      <w:pPr>
        <w:ind w:left="469" w:right="2" w:firstLine="463"/>
        <w:spacing w:before="27" w:line="268" w:lineRule="auto"/>
        <w:jc w:val="both"/>
        <w:rPr>
          <w:rFonts w:ascii="SimSun" w:hAnsi="SimSun" w:eastAsia="SimSun" w:cs="SimSun"/>
          <w:sz w:val="23"/>
          <w:szCs w:val="23"/>
        </w:rPr>
      </w:pPr>
      <w:r>
        <w:rPr>
          <w:rFonts w:ascii="SimHei" w:hAnsi="SimHei" w:eastAsia="SimHei" w:cs="SimHei"/>
          <w:sz w:val="23"/>
          <w:szCs w:val="23"/>
          <w:b/>
          <w:bCs/>
          <w:spacing w:val="4"/>
        </w:rPr>
        <w:t>引理</w:t>
      </w:r>
      <w:r>
        <w:rPr>
          <w:rFonts w:ascii="SimHei" w:hAnsi="SimHei" w:eastAsia="SimHei" w:cs="SimHei"/>
          <w:sz w:val="23"/>
          <w:szCs w:val="23"/>
          <w:spacing w:val="4"/>
        </w:rPr>
        <w:t xml:space="preserve">  </w:t>
      </w:r>
      <w:r>
        <w:rPr>
          <w:rFonts w:ascii="SimSun" w:hAnsi="SimSun" w:eastAsia="SimSun" w:cs="SimSun"/>
          <w:sz w:val="23"/>
          <w:szCs w:val="23"/>
          <w:spacing w:val="4"/>
        </w:rPr>
        <w:t>设λ-矩阵</w:t>
      </w:r>
      <w:r>
        <w:rPr>
          <w:rFonts w:ascii="Times New Roman" w:hAnsi="Times New Roman" w:eastAsia="Times New Roman" w:cs="Times New Roman"/>
          <w:sz w:val="23"/>
          <w:szCs w:val="23"/>
          <w:spacing w:val="4"/>
        </w:rPr>
        <w:t>A(A)  </w:t>
      </w:r>
      <w:r>
        <w:rPr>
          <w:rFonts w:ascii="SimSun" w:hAnsi="SimSun" w:eastAsia="SimSun" w:cs="SimSun"/>
          <w:sz w:val="23"/>
          <w:szCs w:val="23"/>
          <w:spacing w:val="4"/>
        </w:rPr>
        <w:t>的左上角元素</w:t>
      </w:r>
      <w:r>
        <w:rPr>
          <w:rFonts w:ascii="Times New Roman" w:hAnsi="Times New Roman" w:eastAsia="Times New Roman" w:cs="Times New Roman"/>
          <w:sz w:val="23"/>
          <w:szCs w:val="23"/>
        </w:rPr>
        <w:t>an</w:t>
      </w:r>
      <w:r>
        <w:rPr>
          <w:rFonts w:ascii="Times New Roman" w:hAnsi="Times New Roman" w:eastAsia="Times New Roman" w:cs="Times New Roman"/>
          <w:sz w:val="23"/>
          <w:szCs w:val="23"/>
          <w:spacing w:val="4"/>
        </w:rPr>
        <w:t>(A)≠0,</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并且</w:t>
      </w:r>
      <w:r>
        <w:rPr>
          <w:rFonts w:ascii="Times New Roman" w:hAnsi="Times New Roman" w:eastAsia="Times New Roman" w:cs="Times New Roman"/>
          <w:sz w:val="23"/>
          <w:szCs w:val="23"/>
          <w:spacing w:val="3"/>
        </w:rPr>
        <w:t>A(A)  </w:t>
      </w:r>
      <w:r>
        <w:rPr>
          <w:rFonts w:ascii="SimSun" w:hAnsi="SimSun" w:eastAsia="SimSun" w:cs="SimSun"/>
          <w:sz w:val="23"/>
          <w:szCs w:val="23"/>
          <w:spacing w:val="3"/>
        </w:rPr>
        <w:t>中至少有一个元素不</w:t>
      </w:r>
      <w:r>
        <w:rPr>
          <w:rFonts w:ascii="SimSun" w:hAnsi="SimSun" w:eastAsia="SimSun" w:cs="SimSun"/>
          <w:sz w:val="23"/>
          <w:szCs w:val="23"/>
        </w:rPr>
        <w:t xml:space="preserve"> </w:t>
      </w:r>
      <w:r>
        <w:rPr>
          <w:rFonts w:ascii="SimSun" w:hAnsi="SimSun" w:eastAsia="SimSun" w:cs="SimSun"/>
          <w:sz w:val="23"/>
          <w:szCs w:val="23"/>
          <w:spacing w:val="5"/>
        </w:rPr>
        <w:t>能被它除尽，那么一定可以找到一个与</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等价的矩阵</w:t>
      </w:r>
      <w:r>
        <w:rPr>
          <w:rFonts w:ascii="Times New Roman" w:hAnsi="Times New Roman" w:eastAsia="Times New Roman" w:cs="Times New Roman"/>
          <w:sz w:val="23"/>
          <w:szCs w:val="23"/>
          <w:spacing w:val="5"/>
        </w:rPr>
        <w:t>B(λ),    </w:t>
      </w:r>
      <w:r>
        <w:rPr>
          <w:rFonts w:ascii="SimSun" w:hAnsi="SimSun" w:eastAsia="SimSun" w:cs="SimSun"/>
          <w:sz w:val="23"/>
          <w:szCs w:val="23"/>
          <w:spacing w:val="5"/>
        </w:rPr>
        <w:t>它的左上角元素也不</w:t>
      </w:r>
      <w:r>
        <w:rPr>
          <w:rFonts w:ascii="SimSun" w:hAnsi="SimSun" w:eastAsia="SimSun" w:cs="SimSun"/>
          <w:sz w:val="23"/>
          <w:szCs w:val="23"/>
          <w:spacing w:val="7"/>
        </w:rPr>
        <w:t xml:space="preserve"> </w:t>
      </w:r>
      <w:r>
        <w:rPr>
          <w:rFonts w:ascii="SimSun" w:hAnsi="SimSun" w:eastAsia="SimSun" w:cs="SimSun"/>
          <w:sz w:val="23"/>
          <w:szCs w:val="23"/>
          <w:spacing w:val="-2"/>
        </w:rPr>
        <w:t>为零，但是次数比</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2"/>
        </w:rPr>
        <w:t>a(A)</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2"/>
        </w:rPr>
        <w:t>的次数低.</w:t>
      </w:r>
    </w:p>
    <w:p>
      <w:pPr>
        <w:ind w:left="933"/>
        <w:spacing w:line="212" w:lineRule="auto"/>
        <w:rPr>
          <w:rFonts w:ascii="SimSun" w:hAnsi="SimSun" w:eastAsia="SimSun" w:cs="SimSun"/>
          <w:sz w:val="23"/>
          <w:szCs w:val="23"/>
        </w:rPr>
      </w:pPr>
      <w:r>
        <w:rPr>
          <w:rFonts w:ascii="SimHei" w:hAnsi="SimHei" w:eastAsia="SimHei" w:cs="SimHei"/>
          <w:sz w:val="23"/>
          <w:szCs w:val="23"/>
          <w:b/>
          <w:bCs/>
          <w:spacing w:val="2"/>
        </w:rPr>
        <w:t>证明</w:t>
      </w:r>
      <w:r>
        <w:rPr>
          <w:rFonts w:ascii="SimHei" w:hAnsi="SimHei" w:eastAsia="SimHei" w:cs="SimHei"/>
          <w:sz w:val="23"/>
          <w:szCs w:val="23"/>
          <w:spacing w:val="2"/>
        </w:rPr>
        <w:t xml:space="preserve">  </w:t>
      </w:r>
      <w:r>
        <w:rPr>
          <w:rFonts w:ascii="SimSun" w:hAnsi="SimSun" w:eastAsia="SimSun" w:cs="SimSun"/>
          <w:sz w:val="23"/>
          <w:szCs w:val="23"/>
          <w:spacing w:val="2"/>
        </w:rPr>
        <w:t>根据</w:t>
      </w:r>
      <w:r>
        <w:rPr>
          <w:rFonts w:ascii="Times New Roman" w:hAnsi="Times New Roman" w:eastAsia="Times New Roman" w:cs="Times New Roman"/>
          <w:sz w:val="23"/>
          <w:szCs w:val="23"/>
          <w:spacing w:val="2"/>
        </w:rPr>
        <w:t>A(λ)   </w:t>
      </w:r>
      <w:r>
        <w:rPr>
          <w:rFonts w:ascii="SimSun" w:hAnsi="SimSun" w:eastAsia="SimSun" w:cs="SimSun"/>
          <w:sz w:val="23"/>
          <w:szCs w:val="23"/>
          <w:spacing w:val="2"/>
        </w:rPr>
        <w:t>中不能被</w:t>
      </w:r>
      <w:r>
        <w:rPr>
          <w:rFonts w:ascii="Times New Roman" w:hAnsi="Times New Roman" w:eastAsia="Times New Roman" w:cs="Times New Roman"/>
          <w:sz w:val="23"/>
          <w:szCs w:val="23"/>
          <w:spacing w:val="2"/>
        </w:rPr>
        <w:t>a(A)     </w:t>
      </w:r>
      <w:r>
        <w:rPr>
          <w:rFonts w:ascii="SimSun" w:hAnsi="SimSun" w:eastAsia="SimSun" w:cs="SimSun"/>
          <w:sz w:val="23"/>
          <w:szCs w:val="23"/>
          <w:spacing w:val="2"/>
        </w:rPr>
        <w:t>除尽的元素所在的位置，分三种情形来讨论：</w:t>
      </w:r>
    </w:p>
    <w:p>
      <w:pPr>
        <w:ind w:left="3419" w:right="1264" w:hanging="2489"/>
        <w:spacing w:before="87" w:line="204" w:lineRule="auto"/>
        <w:rPr>
          <w:rFonts w:ascii="Times New Roman" w:hAnsi="Times New Roman" w:eastAsia="Times New Roman" w:cs="Times New Roman"/>
          <w:sz w:val="36"/>
          <w:szCs w:val="36"/>
        </w:rPr>
      </w:pPr>
      <w:r>
        <w:rPr>
          <w:rFonts w:ascii="Times New Roman" w:hAnsi="Times New Roman" w:eastAsia="Times New Roman" w:cs="Times New Roman"/>
          <w:sz w:val="23"/>
          <w:szCs w:val="23"/>
          <w:spacing w:val="3"/>
        </w:rPr>
        <w:t>1.</w:t>
      </w:r>
      <w:r>
        <w:rPr>
          <w:rFonts w:ascii="Times New Roman" w:hAnsi="Times New Roman" w:eastAsia="Times New Roman" w:cs="Times New Roman"/>
          <w:sz w:val="23"/>
          <w:szCs w:val="23"/>
          <w:spacing w:val="37"/>
          <w:w w:val="101"/>
        </w:rPr>
        <w:t xml:space="preserve"> </w:t>
      </w:r>
      <w:r>
        <w:rPr>
          <w:rFonts w:ascii="SimSun" w:hAnsi="SimSun" w:eastAsia="SimSun" w:cs="SimSun"/>
          <w:sz w:val="23"/>
          <w:szCs w:val="23"/>
          <w:spacing w:val="3"/>
        </w:rPr>
        <w:t>若在</w:t>
      </w:r>
      <w:r>
        <w:rPr>
          <w:rFonts w:ascii="Times New Roman" w:hAnsi="Times New Roman" w:eastAsia="Times New Roman" w:cs="Times New Roman"/>
          <w:sz w:val="23"/>
          <w:szCs w:val="23"/>
          <w:spacing w:val="3"/>
        </w:rPr>
        <w:t>A(λ)   </w:t>
      </w:r>
      <w:r>
        <w:rPr>
          <w:rFonts w:ascii="SimSun" w:hAnsi="SimSun" w:eastAsia="SimSun" w:cs="SimSun"/>
          <w:sz w:val="23"/>
          <w:szCs w:val="23"/>
          <w:spacing w:val="3"/>
        </w:rPr>
        <w:t>的第一列中有一个元素</w:t>
      </w:r>
      <w:r>
        <w:rPr>
          <w:rFonts w:ascii="Times New Roman" w:hAnsi="Times New Roman" w:eastAsia="Times New Roman" w:cs="Times New Roman"/>
          <w:sz w:val="23"/>
          <w:szCs w:val="23"/>
          <w:spacing w:val="3"/>
        </w:rPr>
        <w:t>a(λ)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不能被</w:t>
      </w:r>
      <w:r>
        <w:rPr>
          <w:rFonts w:ascii="Times New Roman" w:hAnsi="Times New Roman" w:eastAsia="Times New Roman" w:cs="Times New Roman"/>
          <w:sz w:val="23"/>
          <w:szCs w:val="23"/>
          <w:spacing w:val="2"/>
        </w:rPr>
        <w:t>a(λ)      </w:t>
      </w:r>
      <w:r>
        <w:rPr>
          <w:rFonts w:ascii="SimSun" w:hAnsi="SimSun" w:eastAsia="SimSun" w:cs="SimSun"/>
          <w:sz w:val="23"/>
          <w:szCs w:val="23"/>
          <w:spacing w:val="2"/>
        </w:rPr>
        <w:t>除尽，则有</w:t>
      </w:r>
      <w:r>
        <w:rPr>
          <w:rFonts w:ascii="SimSun" w:hAnsi="SimSun" w:eastAsia="SimSun" w:cs="SimSun"/>
          <w:sz w:val="23"/>
          <w:szCs w:val="23"/>
        </w:rPr>
        <w:t xml:space="preserve"> </w:t>
      </w:r>
      <w:r>
        <w:rPr>
          <w:rFonts w:ascii="Times New Roman" w:hAnsi="Times New Roman" w:eastAsia="Times New Roman" w:cs="Times New Roman"/>
          <w:sz w:val="36"/>
          <w:szCs w:val="36"/>
          <w:spacing w:val="-1"/>
        </w:rPr>
        <w:t>a(λ)=a(λ)q(λ)+r(λ),</w:t>
      </w:r>
    </w:p>
    <w:p>
      <w:pPr>
        <w:ind w:left="469"/>
        <w:spacing w:before="102" w:line="212" w:lineRule="auto"/>
        <w:rPr>
          <w:rFonts w:ascii="SimSun" w:hAnsi="SimSun" w:eastAsia="SimSun" w:cs="SimSun"/>
          <w:sz w:val="23"/>
          <w:szCs w:val="23"/>
        </w:rPr>
      </w:pPr>
      <w:r>
        <w:rPr>
          <w:rFonts w:ascii="SimSun" w:hAnsi="SimSun" w:eastAsia="SimSun" w:cs="SimSun"/>
          <w:sz w:val="23"/>
          <w:szCs w:val="23"/>
          <w:spacing w:val="6"/>
        </w:rPr>
        <w:t>其中余式</w:t>
      </w:r>
      <w:r>
        <w:rPr>
          <w:rFonts w:ascii="Times New Roman" w:hAnsi="Times New Roman" w:eastAsia="Times New Roman" w:cs="Times New Roman"/>
          <w:sz w:val="23"/>
          <w:szCs w:val="23"/>
          <w:spacing w:val="6"/>
        </w:rPr>
        <w:t>r(λ)≠0,      </w:t>
      </w:r>
      <w:r>
        <w:rPr>
          <w:rFonts w:ascii="SimSun" w:hAnsi="SimSun" w:eastAsia="SimSun" w:cs="SimSun"/>
          <w:sz w:val="23"/>
          <w:szCs w:val="23"/>
          <w:spacing w:val="6"/>
        </w:rPr>
        <w:t>且次数比</w:t>
      </w:r>
      <w:r>
        <w:rPr>
          <w:rFonts w:ascii="Times New Roman" w:hAnsi="Times New Roman" w:eastAsia="Times New Roman" w:cs="Times New Roman"/>
          <w:sz w:val="23"/>
          <w:szCs w:val="23"/>
          <w:spacing w:val="6"/>
        </w:rPr>
        <w:t>a(λ)</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6"/>
        </w:rPr>
        <w:t>的次数低.</w:t>
      </w:r>
    </w:p>
    <w:p>
      <w:pPr>
        <w:ind w:left="930"/>
        <w:spacing w:before="96" w:line="212" w:lineRule="auto"/>
        <w:rPr>
          <w:rFonts w:ascii="SimSun" w:hAnsi="SimSun" w:eastAsia="SimSun" w:cs="SimSun"/>
          <w:sz w:val="23"/>
          <w:szCs w:val="23"/>
        </w:rPr>
      </w:pPr>
      <w:r>
        <w:rPr>
          <w:rFonts w:ascii="SimSun" w:hAnsi="SimSun" w:eastAsia="SimSun" w:cs="SimSun"/>
          <w:sz w:val="23"/>
          <w:szCs w:val="23"/>
          <w:spacing w:val="1"/>
        </w:rPr>
        <w:t>对</w:t>
      </w:r>
      <w:r>
        <w:rPr>
          <w:rFonts w:ascii="Times New Roman" w:hAnsi="Times New Roman" w:eastAsia="Times New Roman" w:cs="Times New Roman"/>
          <w:sz w:val="23"/>
          <w:szCs w:val="23"/>
          <w:spacing w:val="1"/>
        </w:rPr>
        <w:t>A(λ)</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1"/>
        </w:rPr>
        <w:t>作初等行变换.把</w:t>
      </w:r>
      <w:r>
        <w:rPr>
          <w:rFonts w:ascii="Times New Roman" w:hAnsi="Times New Roman" w:eastAsia="Times New Roman" w:cs="Times New Roman"/>
          <w:sz w:val="23"/>
          <w:szCs w:val="23"/>
          <w:spacing w:val="1"/>
        </w:rPr>
        <w:t>A(λ)  </w:t>
      </w:r>
      <w:r>
        <w:rPr>
          <w:rFonts w:ascii="Times New Roman" w:hAnsi="Times New Roman" w:eastAsia="Times New Roman" w:cs="Times New Roman"/>
          <w:sz w:val="23"/>
          <w:szCs w:val="23"/>
        </w:rPr>
        <w:t xml:space="preserve"> </w:t>
      </w:r>
      <w:r>
        <w:rPr>
          <w:rFonts w:ascii="SimSun" w:hAnsi="SimSun" w:eastAsia="SimSun" w:cs="SimSun"/>
          <w:sz w:val="23"/>
          <w:szCs w:val="23"/>
        </w:rPr>
        <w:t>的</w:t>
      </w:r>
      <w:r>
        <w:rPr>
          <w:rFonts w:ascii="SimSun" w:hAnsi="SimSun" w:eastAsia="SimSun" w:cs="SimSun"/>
          <w:sz w:val="23"/>
          <w:szCs w:val="23"/>
          <w:spacing w:val="-43"/>
        </w:rPr>
        <w:t xml:space="preserve"> </w:t>
      </w:r>
      <w:r>
        <w:rPr>
          <w:rFonts w:ascii="SimSun" w:hAnsi="SimSun" w:eastAsia="SimSun" w:cs="SimSun"/>
          <w:sz w:val="23"/>
          <w:szCs w:val="23"/>
        </w:rPr>
        <w:t>第</w:t>
      </w:r>
      <w:r>
        <w:rPr>
          <w:rFonts w:ascii="Times New Roman" w:hAnsi="Times New Roman" w:eastAsia="Times New Roman" w:cs="Times New Roman"/>
          <w:sz w:val="23"/>
          <w:szCs w:val="23"/>
        </w:rPr>
        <w:t>i</w:t>
      </w:r>
      <w:r>
        <w:rPr>
          <w:rFonts w:ascii="Times New Roman" w:hAnsi="Times New Roman" w:eastAsia="Times New Roman" w:cs="Times New Roman"/>
          <w:sz w:val="23"/>
          <w:szCs w:val="23"/>
          <w:spacing w:val="36"/>
        </w:rPr>
        <w:t xml:space="preserve"> </w:t>
      </w:r>
      <w:r>
        <w:rPr>
          <w:rFonts w:ascii="SimSun" w:hAnsi="SimSun" w:eastAsia="SimSun" w:cs="SimSun"/>
          <w:sz w:val="23"/>
          <w:szCs w:val="23"/>
        </w:rPr>
        <w:t>行减去第一行的</w:t>
      </w:r>
      <w:r>
        <w:rPr>
          <w:rFonts w:ascii="Times New Roman" w:hAnsi="Times New Roman" w:eastAsia="Times New Roman" w:cs="Times New Roman"/>
          <w:sz w:val="23"/>
          <w:szCs w:val="23"/>
        </w:rPr>
        <w:t>q(λ)   </w:t>
      </w:r>
      <w:r>
        <w:rPr>
          <w:rFonts w:ascii="SimSun" w:hAnsi="SimSun" w:eastAsia="SimSun" w:cs="SimSun"/>
          <w:sz w:val="23"/>
          <w:szCs w:val="23"/>
        </w:rPr>
        <w:t>倍，得</w:t>
      </w:r>
    </w:p>
    <w:p>
      <w:pPr>
        <w:ind w:firstLine="2699"/>
        <w:spacing w:before="93" w:line="1410" w:lineRule="exact"/>
        <w:rPr/>
      </w:pPr>
      <w:r>
        <w:rPr>
          <w:position w:val="-28"/>
        </w:rPr>
        <w:drawing>
          <wp:inline distT="0" distB="0" distL="0" distR="0">
            <wp:extent cx="2654307" cy="895391"/>
            <wp:effectExtent l="0" t="0" r="0" b="0"/>
            <wp:docPr id="2160" name="IM 2160"/>
            <wp:cNvGraphicFramePr/>
            <a:graphic>
              <a:graphicData uri="http://schemas.openxmlformats.org/drawingml/2006/picture">
                <pic:pic>
                  <pic:nvPicPr>
                    <pic:cNvPr id="2160" name="IM 2160"/>
                    <pic:cNvPicPr/>
                  </pic:nvPicPr>
                  <pic:blipFill>
                    <a:blip r:embed="rId1246"/>
                    <a:stretch>
                      <a:fillRect/>
                    </a:stretch>
                  </pic:blipFill>
                  <pic:spPr>
                    <a:xfrm rot="0">
                      <a:off x="0" y="0"/>
                      <a:ext cx="2654307" cy="895391"/>
                    </a:xfrm>
                    <a:prstGeom prst="rect">
                      <a:avLst/>
                    </a:prstGeom>
                  </pic:spPr>
                </pic:pic>
              </a:graphicData>
            </a:graphic>
          </wp:inline>
        </w:drawing>
      </w:r>
    </w:p>
    <w:p>
      <w:pPr>
        <w:ind w:left="469"/>
        <w:spacing w:before="89" w:line="219" w:lineRule="auto"/>
        <w:rPr>
          <w:rFonts w:ascii="SimSun" w:hAnsi="SimSun" w:eastAsia="SimSun" w:cs="SimSun"/>
          <w:sz w:val="23"/>
          <w:szCs w:val="23"/>
        </w:rPr>
      </w:pPr>
      <w:r>
        <w:rPr>
          <w:rFonts w:ascii="SimSun" w:hAnsi="SimSun" w:eastAsia="SimSun" w:cs="SimSun"/>
          <w:sz w:val="23"/>
          <w:szCs w:val="23"/>
          <w:spacing w:val="2"/>
        </w:rPr>
        <w:t>再将此矩阵的第一行与第</w:t>
      </w:r>
      <w:r>
        <w:rPr>
          <w:rFonts w:ascii="Times New Roman" w:hAnsi="Times New Roman" w:eastAsia="Times New Roman" w:cs="Times New Roman"/>
          <w:sz w:val="23"/>
          <w:szCs w:val="23"/>
          <w:spacing w:val="2"/>
        </w:rPr>
        <w:t>i</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行互换，得</w:t>
      </w:r>
    </w:p>
    <w:p>
      <w:pPr>
        <w:ind w:firstLine="3140"/>
        <w:spacing w:before="68" w:line="1380" w:lineRule="exact"/>
        <w:rPr/>
      </w:pPr>
      <w:r>
        <w:rPr>
          <w:position w:val="-27"/>
        </w:rPr>
        <w:drawing>
          <wp:inline distT="0" distB="0" distL="0" distR="0">
            <wp:extent cx="2114534" cy="876338"/>
            <wp:effectExtent l="0" t="0" r="0" b="0"/>
            <wp:docPr id="2162" name="IM 2162"/>
            <wp:cNvGraphicFramePr/>
            <a:graphic>
              <a:graphicData uri="http://schemas.openxmlformats.org/drawingml/2006/picture">
                <pic:pic>
                  <pic:nvPicPr>
                    <pic:cNvPr id="2162" name="IM 2162"/>
                    <pic:cNvPicPr/>
                  </pic:nvPicPr>
                  <pic:blipFill>
                    <a:blip r:embed="rId1247"/>
                    <a:stretch>
                      <a:fillRect/>
                    </a:stretch>
                  </pic:blipFill>
                  <pic:spPr>
                    <a:xfrm rot="0">
                      <a:off x="0" y="0"/>
                      <a:ext cx="2114534" cy="876338"/>
                    </a:xfrm>
                    <a:prstGeom prst="rect">
                      <a:avLst/>
                    </a:prstGeom>
                  </pic:spPr>
                </pic:pic>
              </a:graphicData>
            </a:graphic>
          </wp:inline>
        </w:drawing>
      </w:r>
    </w:p>
    <w:p>
      <w:pPr>
        <w:ind w:left="469"/>
        <w:spacing w:before="74" w:line="212" w:lineRule="auto"/>
        <w:rPr>
          <w:rFonts w:ascii="SimSun" w:hAnsi="SimSun" w:eastAsia="SimSun" w:cs="SimSun"/>
          <w:sz w:val="23"/>
          <w:szCs w:val="23"/>
        </w:rPr>
      </w:pPr>
      <w:r>
        <w:rPr>
          <w:rFonts w:ascii="Times New Roman" w:hAnsi="Times New Roman" w:eastAsia="Times New Roman" w:cs="Times New Roman"/>
          <w:sz w:val="23"/>
          <w:szCs w:val="23"/>
          <w:spacing w:val="4"/>
        </w:rPr>
        <w:t>B(λ)</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4"/>
        </w:rPr>
        <w:t>的左上角元素</w:t>
      </w:r>
      <w:r>
        <w:rPr>
          <w:rFonts w:ascii="Times New Roman" w:hAnsi="Times New Roman" w:eastAsia="Times New Roman" w:cs="Times New Roman"/>
          <w:sz w:val="23"/>
          <w:szCs w:val="23"/>
          <w:spacing w:val="4"/>
        </w:rPr>
        <w:t>r(λ)   </w:t>
      </w:r>
      <w:r>
        <w:rPr>
          <w:rFonts w:ascii="SimSun" w:hAnsi="SimSun" w:eastAsia="SimSun" w:cs="SimSun"/>
          <w:sz w:val="23"/>
          <w:szCs w:val="23"/>
          <w:spacing w:val="4"/>
        </w:rPr>
        <w:t>符合引理的要求，故</w:t>
      </w:r>
      <w:r>
        <w:rPr>
          <w:rFonts w:ascii="Times New Roman" w:hAnsi="Times New Roman" w:eastAsia="Times New Roman" w:cs="Times New Roman"/>
          <w:sz w:val="23"/>
          <w:szCs w:val="23"/>
          <w:spacing w:val="4"/>
        </w:rPr>
        <w:t>B(λ)</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即为所求的矩阵.</w:t>
      </w:r>
    </w:p>
    <w:p>
      <w:pPr>
        <w:ind w:left="469" w:right="27" w:firstLine="460"/>
        <w:spacing w:before="84" w:line="247" w:lineRule="auto"/>
        <w:rPr>
          <w:rFonts w:ascii="SimSun" w:hAnsi="SimSun" w:eastAsia="SimSun" w:cs="SimSun"/>
          <w:sz w:val="23"/>
          <w:szCs w:val="23"/>
        </w:rPr>
      </w:pPr>
      <w:r>
        <w:rPr>
          <w:rFonts w:ascii="Times New Roman" w:hAnsi="Times New Roman" w:eastAsia="Times New Roman" w:cs="Times New Roman"/>
          <w:sz w:val="23"/>
          <w:szCs w:val="23"/>
          <w:spacing w:val="3"/>
        </w:rPr>
        <w:t>2.</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3"/>
        </w:rPr>
        <w:t>在</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3"/>
        </w:rPr>
        <w:t>A(λ)   </w:t>
      </w:r>
      <w:r>
        <w:rPr>
          <w:rFonts w:ascii="SimSun" w:hAnsi="SimSun" w:eastAsia="SimSun" w:cs="SimSun"/>
          <w:sz w:val="23"/>
          <w:szCs w:val="23"/>
          <w:spacing w:val="3"/>
        </w:rPr>
        <w:t>的第一行中有一个元素</w:t>
      </w:r>
      <w:r>
        <w:rPr>
          <w:rFonts w:ascii="Times New Roman" w:hAnsi="Times New Roman" w:eastAsia="Times New Roman" w:cs="Times New Roman"/>
          <w:sz w:val="23"/>
          <w:szCs w:val="23"/>
          <w:spacing w:val="3"/>
        </w:rPr>
        <w:t>a₁(λ)    </w:t>
      </w:r>
      <w:r>
        <w:rPr>
          <w:rFonts w:ascii="SimSun" w:hAnsi="SimSun" w:eastAsia="SimSun" w:cs="SimSun"/>
          <w:sz w:val="23"/>
          <w:szCs w:val="23"/>
          <w:spacing w:val="3"/>
        </w:rPr>
        <w:t>不能被</w:t>
      </w:r>
      <w:r>
        <w:rPr>
          <w:rFonts w:ascii="Times New Roman" w:hAnsi="Times New Roman" w:eastAsia="Times New Roman" w:cs="Times New Roman"/>
          <w:sz w:val="23"/>
          <w:szCs w:val="23"/>
          <w:spacing w:val="3"/>
        </w:rPr>
        <w:t>a₁(λ)     </w:t>
      </w:r>
      <w:r>
        <w:rPr>
          <w:rFonts w:ascii="SimSun" w:hAnsi="SimSun" w:eastAsia="SimSun" w:cs="SimSun"/>
          <w:sz w:val="23"/>
          <w:szCs w:val="23"/>
          <w:spacing w:val="3"/>
        </w:rPr>
        <w:t>除尽，</w:t>
      </w:r>
      <w:r>
        <w:rPr>
          <w:rFonts w:ascii="SimSun" w:hAnsi="SimSun" w:eastAsia="SimSun" w:cs="SimSun"/>
          <w:sz w:val="23"/>
          <w:szCs w:val="23"/>
          <w:spacing w:val="2"/>
        </w:rPr>
        <w:t>这种情况的证明与</w:t>
      </w:r>
      <w:r>
        <w:rPr>
          <w:rFonts w:ascii="SimSun" w:hAnsi="SimSun" w:eastAsia="SimSun" w:cs="SimSun"/>
          <w:sz w:val="23"/>
          <w:szCs w:val="23"/>
        </w:rPr>
        <w:t xml:space="preserve"> </w:t>
      </w:r>
      <w:r>
        <w:rPr>
          <w:rFonts w:ascii="SimSun" w:hAnsi="SimSun" w:eastAsia="SimSun" w:cs="SimSun"/>
          <w:sz w:val="23"/>
          <w:szCs w:val="23"/>
          <w:spacing w:val="6"/>
        </w:rPr>
        <w:t>1类似，但是对</w:t>
      </w:r>
      <w:r>
        <w:rPr>
          <w:rFonts w:ascii="Times New Roman" w:hAnsi="Times New Roman" w:eastAsia="Times New Roman" w:cs="Times New Roman"/>
          <w:sz w:val="23"/>
          <w:szCs w:val="23"/>
          <w:spacing w:val="6"/>
        </w:rPr>
        <w:t>A(λ)</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6"/>
        </w:rPr>
        <w:t>进行的是初等列变换.</w:t>
      </w:r>
    </w:p>
    <w:p>
      <w:pPr>
        <w:ind w:left="469" w:firstLine="460"/>
        <w:spacing w:before="123" w:line="260" w:lineRule="auto"/>
        <w:rPr>
          <w:rFonts w:ascii="SimSun" w:hAnsi="SimSun" w:eastAsia="SimSun" w:cs="SimSun"/>
          <w:sz w:val="23"/>
          <w:szCs w:val="23"/>
        </w:rPr>
      </w:pPr>
      <w:r>
        <w:rPr>
          <w:rFonts w:ascii="SimSun" w:hAnsi="SimSun" w:eastAsia="SimSun" w:cs="SimSun"/>
          <w:sz w:val="23"/>
          <w:szCs w:val="23"/>
          <w:spacing w:val="7"/>
        </w:rPr>
        <w:t>3.A(λ)</w:t>
      </w:r>
      <w:r>
        <w:rPr>
          <w:rFonts w:ascii="SimSun" w:hAnsi="SimSun" w:eastAsia="SimSun" w:cs="SimSun"/>
          <w:sz w:val="23"/>
          <w:szCs w:val="23"/>
          <w:spacing w:val="-50"/>
        </w:rPr>
        <w:t xml:space="preserve"> </w:t>
      </w:r>
      <w:r>
        <w:rPr>
          <w:rFonts w:ascii="SimSun" w:hAnsi="SimSun" w:eastAsia="SimSun" w:cs="SimSun"/>
          <w:sz w:val="23"/>
          <w:szCs w:val="23"/>
          <w:spacing w:val="7"/>
        </w:rPr>
        <w:t>的第一行与第一列中的元素都可以被a(λ)</w:t>
      </w:r>
      <w:r>
        <w:rPr>
          <w:rFonts w:ascii="SimSun" w:hAnsi="SimSun" w:eastAsia="SimSun" w:cs="SimSun"/>
          <w:sz w:val="23"/>
          <w:szCs w:val="23"/>
          <w:spacing w:val="40"/>
        </w:rPr>
        <w:t xml:space="preserve"> </w:t>
      </w:r>
      <w:r>
        <w:rPr>
          <w:rFonts w:ascii="SimSun" w:hAnsi="SimSun" w:eastAsia="SimSun" w:cs="SimSun"/>
          <w:sz w:val="23"/>
          <w:szCs w:val="23"/>
          <w:spacing w:val="7"/>
        </w:rPr>
        <w:t>除尽，但A(λ)中有另一个</w:t>
      </w:r>
      <w:r>
        <w:rPr>
          <w:rFonts w:ascii="SimSun" w:hAnsi="SimSun" w:eastAsia="SimSun" w:cs="SimSun"/>
          <w:sz w:val="23"/>
          <w:szCs w:val="23"/>
        </w:rPr>
        <w:t xml:space="preserve"> </w:t>
      </w:r>
      <w:r>
        <w:rPr>
          <w:rFonts w:ascii="SimSun" w:hAnsi="SimSun" w:eastAsia="SimSun" w:cs="SimSun"/>
          <w:sz w:val="23"/>
          <w:szCs w:val="23"/>
          <w:spacing w:val="3"/>
        </w:rPr>
        <w:t>元素</w:t>
      </w:r>
      <w:r>
        <w:rPr>
          <w:rFonts w:ascii="Times New Roman" w:hAnsi="Times New Roman" w:eastAsia="Times New Roman" w:cs="Times New Roman"/>
          <w:sz w:val="23"/>
          <w:szCs w:val="23"/>
          <w:spacing w:val="3"/>
        </w:rPr>
        <w:t>a;(λ)(i&gt;1,j&gt;1)       </w:t>
      </w:r>
      <w:r>
        <w:rPr>
          <w:rFonts w:ascii="SimSun" w:hAnsi="SimSun" w:eastAsia="SimSun" w:cs="SimSun"/>
          <w:sz w:val="23"/>
          <w:szCs w:val="23"/>
          <w:spacing w:val="3"/>
        </w:rPr>
        <w:t>不能被</w:t>
      </w:r>
      <w:r>
        <w:rPr>
          <w:rFonts w:ascii="Times New Roman" w:hAnsi="Times New Roman" w:eastAsia="Times New Roman" w:cs="Times New Roman"/>
          <w:sz w:val="23"/>
          <w:szCs w:val="23"/>
          <w:spacing w:val="3"/>
        </w:rPr>
        <w:t>a(A)     </w:t>
      </w:r>
      <w:r>
        <w:rPr>
          <w:rFonts w:ascii="SimSun" w:hAnsi="SimSun" w:eastAsia="SimSun" w:cs="SimSun"/>
          <w:sz w:val="23"/>
          <w:szCs w:val="23"/>
          <w:spacing w:val="3"/>
        </w:rPr>
        <w:t>除尽.我们设</w:t>
      </w:r>
      <w:r>
        <w:rPr>
          <w:rFonts w:ascii="Times New Roman" w:hAnsi="Times New Roman" w:eastAsia="Times New Roman" w:cs="Times New Roman"/>
          <w:sz w:val="23"/>
          <w:szCs w:val="23"/>
          <w:spacing w:val="3"/>
        </w:rPr>
        <w:t>a(A)=a₁(A)φ(λ).              </w:t>
      </w:r>
      <w:r>
        <w:rPr>
          <w:rFonts w:ascii="SimSun" w:hAnsi="SimSun" w:eastAsia="SimSun" w:cs="SimSun"/>
          <w:sz w:val="23"/>
          <w:szCs w:val="23"/>
          <w:spacing w:val="3"/>
        </w:rPr>
        <w:t>对</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3"/>
        </w:rPr>
        <w:t>A(A)  </w:t>
      </w:r>
      <w:r>
        <w:rPr>
          <w:rFonts w:ascii="SimSun" w:hAnsi="SimSun" w:eastAsia="SimSun" w:cs="SimSun"/>
          <w:sz w:val="23"/>
          <w:szCs w:val="23"/>
          <w:spacing w:val="3"/>
        </w:rPr>
        <w:t>作下</w:t>
      </w:r>
      <w:r>
        <w:rPr>
          <w:rFonts w:ascii="SimSun" w:hAnsi="SimSun" w:eastAsia="SimSun" w:cs="SimSun"/>
          <w:sz w:val="23"/>
          <w:szCs w:val="23"/>
        </w:rPr>
        <w:t xml:space="preserve"> </w:t>
      </w:r>
      <w:r>
        <w:rPr>
          <w:rFonts w:ascii="SimSun" w:hAnsi="SimSun" w:eastAsia="SimSun" w:cs="SimSun"/>
          <w:sz w:val="23"/>
          <w:szCs w:val="23"/>
          <w:spacing w:val="-1"/>
        </w:rPr>
        <w:t>述初等行变换：</w:t>
      </w:r>
    </w:p>
    <w:p>
      <w:pPr>
        <w:spacing w:line="260" w:lineRule="auto"/>
        <w:sectPr>
          <w:footerReference w:type="default" r:id="rId1245"/>
          <w:pgSz w:w="10140" w:h="15960"/>
          <w:pgMar w:top="268" w:right="384" w:bottom="609" w:left="599" w:header="0" w:footer="19" w:gutter="0"/>
        </w:sectPr>
        <w:rPr>
          <w:rFonts w:ascii="SimSun" w:hAnsi="SimSun" w:eastAsia="SimSun" w:cs="SimSun"/>
          <w:sz w:val="23"/>
          <w:szCs w:val="23"/>
        </w:rPr>
      </w:pPr>
    </w:p>
    <w:p>
      <w:pPr>
        <w:ind w:left="5220"/>
        <w:spacing w:before="31" w:line="217" w:lineRule="auto"/>
        <w:rPr>
          <w:rFonts w:ascii="SimHei" w:hAnsi="SimHei" w:eastAsia="SimHei" w:cs="SimHei"/>
          <w:sz w:val="23"/>
          <w:szCs w:val="23"/>
        </w:rPr>
      </w:pPr>
      <w:r>
        <w:rPr>
          <w:rFonts w:ascii="SimSun" w:hAnsi="SimSun" w:eastAsia="SimSun" w:cs="SimSun"/>
          <w:sz w:val="23"/>
          <w:szCs w:val="23"/>
          <w:spacing w:val="-8"/>
        </w:rPr>
        <w:t>§2</w:t>
      </w:r>
      <w:r>
        <w:rPr>
          <w:rFonts w:ascii="SimSun" w:hAnsi="SimSun" w:eastAsia="SimSun" w:cs="SimSun"/>
          <w:sz w:val="23"/>
          <w:szCs w:val="23"/>
          <w:spacing w:val="60"/>
        </w:rPr>
        <w:t xml:space="preserve"> </w:t>
      </w:r>
      <w:r>
        <w:rPr>
          <w:rFonts w:ascii="SimSun" w:hAnsi="SimSun" w:eastAsia="SimSun" w:cs="SimSun"/>
          <w:sz w:val="23"/>
          <w:szCs w:val="23"/>
          <w:spacing w:val="-8"/>
        </w:rPr>
        <w:t>A-</w:t>
      </w:r>
      <w:r>
        <w:rPr>
          <w:rFonts w:ascii="SimHei" w:hAnsi="SimHei" w:eastAsia="SimHei" w:cs="SimHei"/>
          <w:sz w:val="23"/>
          <w:szCs w:val="23"/>
          <w:spacing w:val="-8"/>
        </w:rPr>
        <w:t>矩阵在初等变换下的标准形|</w:t>
      </w:r>
    </w:p>
    <w:p>
      <w:pPr>
        <w:pStyle w:val="BodyText"/>
        <w:spacing w:line="262" w:lineRule="auto"/>
        <w:rPr/>
      </w:pPr>
      <w:r/>
    </w:p>
    <w:p>
      <w:pPr>
        <w:pStyle w:val="BodyText"/>
        <w:spacing w:line="263" w:lineRule="auto"/>
        <w:rPr/>
      </w:pPr>
      <w:r/>
    </w:p>
    <w:p>
      <w:pPr>
        <w:ind w:firstLine="1400"/>
        <w:spacing w:line="1400" w:lineRule="exact"/>
        <w:rPr/>
      </w:pPr>
      <w:r>
        <w:rPr>
          <w:position w:val="-28"/>
        </w:rPr>
        <w:drawing>
          <wp:inline distT="0" distB="0" distL="0" distR="0">
            <wp:extent cx="2279628" cy="889007"/>
            <wp:effectExtent l="0" t="0" r="0" b="0"/>
            <wp:docPr id="2164" name="IM 2164"/>
            <wp:cNvGraphicFramePr/>
            <a:graphic>
              <a:graphicData uri="http://schemas.openxmlformats.org/drawingml/2006/picture">
                <pic:pic>
                  <pic:nvPicPr>
                    <pic:cNvPr id="2164" name="IM 2164"/>
                    <pic:cNvPicPr/>
                  </pic:nvPicPr>
                  <pic:blipFill>
                    <a:blip r:embed="rId1249"/>
                    <a:stretch>
                      <a:fillRect/>
                    </a:stretch>
                  </pic:blipFill>
                  <pic:spPr>
                    <a:xfrm rot="0">
                      <a:off x="0" y="0"/>
                      <a:ext cx="2279628" cy="889007"/>
                    </a:xfrm>
                    <a:prstGeom prst="rect">
                      <a:avLst/>
                    </a:prstGeom>
                  </pic:spPr>
                </pic:pic>
              </a:graphicData>
            </a:graphic>
          </wp:inline>
        </w:drawing>
      </w:r>
    </w:p>
    <w:p>
      <w:pPr>
        <w:ind w:firstLine="1999"/>
        <w:spacing w:before="119" w:line="2851" w:lineRule="exact"/>
        <w:rPr/>
      </w:pPr>
      <w:r>
        <w:rPr>
          <w:position w:val="-57"/>
        </w:rPr>
        <w:drawing>
          <wp:inline distT="0" distB="0" distL="0" distR="0">
            <wp:extent cx="3232320" cy="1810591"/>
            <wp:effectExtent l="0" t="0" r="0" b="0"/>
            <wp:docPr id="2166" name="IM 2166"/>
            <wp:cNvGraphicFramePr/>
            <a:graphic>
              <a:graphicData uri="http://schemas.openxmlformats.org/drawingml/2006/picture">
                <pic:pic>
                  <pic:nvPicPr>
                    <pic:cNvPr id="2166" name="IM 2166"/>
                    <pic:cNvPicPr/>
                  </pic:nvPicPr>
                  <pic:blipFill>
                    <a:blip r:embed="rId1250"/>
                    <a:stretch>
                      <a:fillRect/>
                    </a:stretch>
                  </pic:blipFill>
                  <pic:spPr>
                    <a:xfrm rot="0">
                      <a:off x="0" y="0"/>
                      <a:ext cx="3232320" cy="1810591"/>
                    </a:xfrm>
                    <a:prstGeom prst="rect">
                      <a:avLst/>
                    </a:prstGeom>
                  </pic:spPr>
                </pic:pic>
              </a:graphicData>
            </a:graphic>
          </wp:inline>
        </w:drawing>
      </w:r>
    </w:p>
    <w:p>
      <w:pPr>
        <w:ind w:left="2019"/>
        <w:spacing w:before="63"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=A₁(λ).</w:t>
      </w:r>
    </w:p>
    <w:p>
      <w:pPr>
        <w:spacing w:before="102" w:line="212" w:lineRule="auto"/>
        <w:rPr>
          <w:rFonts w:ascii="SimSun" w:hAnsi="SimSun" w:eastAsia="SimSun" w:cs="SimSun"/>
          <w:sz w:val="23"/>
          <w:szCs w:val="23"/>
        </w:rPr>
      </w:pPr>
      <w:r>
        <w:rPr>
          <w:rFonts w:ascii="SimSun" w:hAnsi="SimSun" w:eastAsia="SimSun" w:cs="SimSun"/>
          <w:sz w:val="23"/>
          <w:szCs w:val="23"/>
          <w:spacing w:val="-1"/>
        </w:rPr>
        <w:t>矩阵</w:t>
      </w:r>
      <w:r>
        <w:rPr>
          <w:rFonts w:ascii="Times New Roman" w:hAnsi="Times New Roman" w:eastAsia="Times New Roman" w:cs="Times New Roman"/>
          <w:sz w:val="23"/>
          <w:szCs w:val="23"/>
          <w:spacing w:val="-1"/>
        </w:rPr>
        <w:t>A,(λ)   </w:t>
      </w:r>
      <w:r>
        <w:rPr>
          <w:rFonts w:ascii="SimSun" w:hAnsi="SimSun" w:eastAsia="SimSun" w:cs="SimSun"/>
          <w:sz w:val="23"/>
          <w:szCs w:val="23"/>
          <w:spacing w:val="-1"/>
        </w:rPr>
        <w:t>的第一行中，有一个元素</w:t>
      </w:r>
    </w:p>
    <w:p>
      <w:pPr>
        <w:ind w:left="3069"/>
        <w:spacing w:before="59"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a(λ)+(1-φ(A))a(λ)</w:t>
      </w:r>
    </w:p>
    <w:p>
      <w:pPr>
        <w:spacing w:before="83" w:line="212" w:lineRule="auto"/>
        <w:rPr>
          <w:rFonts w:ascii="SimSun" w:hAnsi="SimSun" w:eastAsia="SimSun" w:cs="SimSun"/>
          <w:sz w:val="23"/>
          <w:szCs w:val="23"/>
        </w:rPr>
      </w:pPr>
      <w:r>
        <w:rPr>
          <w:rFonts w:ascii="SimSun" w:hAnsi="SimSun" w:eastAsia="SimSun" w:cs="SimSun"/>
          <w:sz w:val="23"/>
          <w:szCs w:val="23"/>
          <w:spacing w:val="5"/>
        </w:rPr>
        <w:t>不能被左上角元素</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除尽，这就化为已经</w:t>
      </w:r>
      <w:r>
        <w:rPr>
          <w:rFonts w:ascii="SimSun" w:hAnsi="SimSun" w:eastAsia="SimSun" w:cs="SimSun"/>
          <w:sz w:val="23"/>
          <w:szCs w:val="23"/>
          <w:spacing w:val="4"/>
        </w:rPr>
        <w:t>证明了的情况2.</w:t>
      </w:r>
    </w:p>
    <w:p>
      <w:pPr>
        <w:ind w:left="473"/>
        <w:spacing w:before="170" w:line="221" w:lineRule="auto"/>
        <w:rPr>
          <w:rFonts w:ascii="SimSun" w:hAnsi="SimSun" w:eastAsia="SimSun" w:cs="SimSun"/>
          <w:sz w:val="23"/>
          <w:szCs w:val="23"/>
        </w:rPr>
      </w:pPr>
      <w:r>
        <w:rPr>
          <w:rFonts w:ascii="SimHei" w:hAnsi="SimHei" w:eastAsia="SimHei" w:cs="SimHei"/>
          <w:sz w:val="23"/>
          <w:szCs w:val="23"/>
          <w:b/>
          <w:bCs/>
          <w:spacing w:val="7"/>
        </w:rPr>
        <w:t>定理2</w:t>
      </w:r>
      <w:r>
        <w:rPr>
          <w:rFonts w:ascii="SimHei" w:hAnsi="SimHei" w:eastAsia="SimHei" w:cs="SimHei"/>
          <w:sz w:val="23"/>
          <w:szCs w:val="23"/>
          <w:spacing w:val="131"/>
        </w:rPr>
        <w:t xml:space="preserve"> </w:t>
      </w:r>
      <w:r>
        <w:rPr>
          <w:rFonts w:ascii="SimSun" w:hAnsi="SimSun" w:eastAsia="SimSun" w:cs="SimSun"/>
          <w:sz w:val="23"/>
          <w:szCs w:val="23"/>
          <w:spacing w:val="7"/>
        </w:rPr>
        <w:t>任意一个非零的s×n的λ-矩阵A(λ)都等价于一个下述形式的矩阵：</w:t>
      </w:r>
    </w:p>
    <w:p>
      <w:pPr>
        <w:ind w:firstLine="2159"/>
        <w:spacing w:before="37" w:line="2450" w:lineRule="exact"/>
        <w:rPr/>
      </w:pPr>
      <w:r>
        <w:rPr>
          <w:position w:val="-49"/>
        </w:rPr>
        <w:drawing>
          <wp:inline distT="0" distB="0" distL="0" distR="0">
            <wp:extent cx="2660711" cy="1555955"/>
            <wp:effectExtent l="0" t="0" r="0" b="0"/>
            <wp:docPr id="2168" name="IM 2168"/>
            <wp:cNvGraphicFramePr/>
            <a:graphic>
              <a:graphicData uri="http://schemas.openxmlformats.org/drawingml/2006/picture">
                <pic:pic>
                  <pic:nvPicPr>
                    <pic:cNvPr id="2168" name="IM 2168"/>
                    <pic:cNvPicPr/>
                  </pic:nvPicPr>
                  <pic:blipFill>
                    <a:blip r:embed="rId1251"/>
                    <a:stretch>
                      <a:fillRect/>
                    </a:stretch>
                  </pic:blipFill>
                  <pic:spPr>
                    <a:xfrm rot="0">
                      <a:off x="0" y="0"/>
                      <a:ext cx="2660711" cy="1555955"/>
                    </a:xfrm>
                    <a:prstGeom prst="rect">
                      <a:avLst/>
                    </a:prstGeom>
                  </pic:spPr>
                </pic:pic>
              </a:graphicData>
            </a:graphic>
          </wp:inline>
        </w:drawing>
      </w:r>
    </w:p>
    <w:p>
      <w:pPr>
        <w:ind w:left="2630" w:right="3036" w:hanging="2630"/>
        <w:spacing w:before="145" w:line="193" w:lineRule="auto"/>
        <w:rPr>
          <w:rFonts w:ascii="Times New Roman" w:hAnsi="Times New Roman" w:eastAsia="Times New Roman" w:cs="Times New Roman"/>
          <w:sz w:val="33"/>
          <w:szCs w:val="33"/>
        </w:rPr>
      </w:pPr>
      <w:r>
        <w:rPr>
          <w:rFonts w:ascii="SimSun" w:hAnsi="SimSun" w:eastAsia="SimSun" w:cs="SimSun"/>
          <w:sz w:val="23"/>
          <w:szCs w:val="23"/>
          <w:spacing w:val="4"/>
        </w:rPr>
        <w:t>其中</w:t>
      </w:r>
      <w:r>
        <w:rPr>
          <w:rFonts w:ascii="Times New Roman" w:hAnsi="Times New Roman" w:eastAsia="Times New Roman" w:cs="Times New Roman"/>
          <w:sz w:val="23"/>
          <w:szCs w:val="23"/>
          <w:spacing w:val="4"/>
        </w:rPr>
        <w:t>r≥1,d,(    A)(i=1,2,…,r)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是首项系数为1的多项式，且</w:t>
      </w:r>
      <w:r>
        <w:rPr>
          <w:rFonts w:ascii="SimSun" w:hAnsi="SimSun" w:eastAsia="SimSun" w:cs="SimSun"/>
          <w:sz w:val="23"/>
          <w:szCs w:val="23"/>
        </w:rPr>
        <w:t xml:space="preserve"> </w:t>
      </w:r>
      <w:r>
        <w:rPr>
          <w:rFonts w:ascii="Times New Roman" w:hAnsi="Times New Roman" w:eastAsia="Times New Roman" w:cs="Times New Roman"/>
          <w:sz w:val="33"/>
          <w:szCs w:val="33"/>
        </w:rPr>
        <w:t>d,(λ)|d+(A),i=1,2,…,r-1.</w:t>
      </w:r>
    </w:p>
    <w:p>
      <w:pPr>
        <w:ind w:right="336" w:firstLine="493"/>
        <w:spacing w:before="106" w:line="279" w:lineRule="auto"/>
        <w:rPr>
          <w:rFonts w:ascii="SimSun" w:hAnsi="SimSun" w:eastAsia="SimSun" w:cs="SimSun"/>
          <w:sz w:val="23"/>
          <w:szCs w:val="23"/>
        </w:rPr>
      </w:pPr>
      <w:r>
        <w:rPr>
          <w:rFonts w:ascii="SimHei" w:hAnsi="SimHei" w:eastAsia="SimHei" w:cs="SimHei"/>
          <w:sz w:val="23"/>
          <w:szCs w:val="23"/>
          <w:b/>
          <w:bCs/>
          <w:spacing w:val="1"/>
        </w:rPr>
        <w:t>证明</w:t>
      </w:r>
      <w:r>
        <w:rPr>
          <w:rFonts w:ascii="SimHei" w:hAnsi="SimHei" w:eastAsia="SimHei" w:cs="SimHei"/>
          <w:sz w:val="23"/>
          <w:szCs w:val="23"/>
          <w:spacing w:val="119"/>
        </w:rPr>
        <w:t xml:space="preserve"> </w:t>
      </w:r>
      <w:r>
        <w:rPr>
          <w:rFonts w:ascii="SimSun" w:hAnsi="SimSun" w:eastAsia="SimSun" w:cs="SimSun"/>
          <w:sz w:val="23"/>
          <w:szCs w:val="23"/>
          <w:spacing w:val="1"/>
        </w:rPr>
        <w:t>经过行列调动之后，可以使得</w:t>
      </w:r>
      <w:r>
        <w:rPr>
          <w:rFonts w:ascii="Times New Roman" w:hAnsi="Times New Roman" w:eastAsia="Times New Roman" w:cs="Times New Roman"/>
          <w:sz w:val="23"/>
          <w:szCs w:val="23"/>
          <w:spacing w:val="1"/>
        </w:rPr>
        <w:t>A(λ)    </w:t>
      </w:r>
      <w:r>
        <w:rPr>
          <w:rFonts w:ascii="SimSun" w:hAnsi="SimSun" w:eastAsia="SimSun" w:cs="SimSun"/>
          <w:sz w:val="23"/>
          <w:szCs w:val="23"/>
          <w:spacing w:val="1"/>
        </w:rPr>
        <w:t>的左上角元素</w:t>
      </w:r>
      <w:r>
        <w:rPr>
          <w:rFonts w:ascii="Times New Roman" w:hAnsi="Times New Roman" w:eastAsia="Times New Roman" w:cs="Times New Roman"/>
          <w:sz w:val="23"/>
          <w:szCs w:val="23"/>
          <w:spacing w:val="1"/>
        </w:rPr>
        <w:t>a(λ)≠0,        </w:t>
      </w:r>
      <w:r>
        <w:rPr>
          <w:rFonts w:ascii="SimSun" w:hAnsi="SimSun" w:eastAsia="SimSun" w:cs="SimSun"/>
          <w:sz w:val="23"/>
          <w:szCs w:val="23"/>
          <w:spacing w:val="1"/>
        </w:rPr>
        <w:t>如</w:t>
      </w:r>
      <w:r>
        <w:rPr>
          <w:rFonts w:ascii="SimSun" w:hAnsi="SimSun" w:eastAsia="SimSun" w:cs="SimSun"/>
          <w:sz w:val="23"/>
          <w:szCs w:val="23"/>
          <w:spacing w:val="-35"/>
        </w:rPr>
        <w:t xml:space="preserve"> </w:t>
      </w:r>
      <w:r>
        <w:rPr>
          <w:rFonts w:ascii="SimSun" w:hAnsi="SimSun" w:eastAsia="SimSun" w:cs="SimSun"/>
          <w:sz w:val="23"/>
          <w:szCs w:val="23"/>
          <w:spacing w:val="1"/>
        </w:rPr>
        <w:t>果a(λ)</w:t>
      </w:r>
      <w:r>
        <w:rPr>
          <w:rFonts w:ascii="SimSun" w:hAnsi="SimSun" w:eastAsia="SimSun" w:cs="SimSun"/>
          <w:sz w:val="23"/>
          <w:szCs w:val="23"/>
        </w:rPr>
        <w:t xml:space="preserve">   </w:t>
      </w:r>
      <w:r>
        <w:rPr>
          <w:rFonts w:ascii="SimSun" w:hAnsi="SimSun" w:eastAsia="SimSun" w:cs="SimSun"/>
          <w:sz w:val="23"/>
          <w:szCs w:val="23"/>
          <w:spacing w:val="5"/>
        </w:rPr>
        <w:t>不能除尽</w:t>
      </w:r>
      <w:r>
        <w:rPr>
          <w:rFonts w:ascii="Times New Roman" w:hAnsi="Times New Roman" w:eastAsia="Times New Roman" w:cs="Times New Roman"/>
          <w:sz w:val="23"/>
          <w:szCs w:val="23"/>
          <w:spacing w:val="5"/>
        </w:rPr>
        <w:t>A(λ)</w:t>
      </w:r>
      <w:r>
        <w:rPr>
          <w:rFonts w:ascii="Times New Roman" w:hAnsi="Times New Roman" w:eastAsia="Times New Roman" w:cs="Times New Roman"/>
          <w:sz w:val="23"/>
          <w:szCs w:val="23"/>
          <w:spacing w:val="30"/>
        </w:rPr>
        <w:t xml:space="preserve">  </w:t>
      </w:r>
      <w:r>
        <w:rPr>
          <w:rFonts w:ascii="SimSun" w:hAnsi="SimSun" w:eastAsia="SimSun" w:cs="SimSun"/>
          <w:sz w:val="23"/>
          <w:szCs w:val="23"/>
          <w:spacing w:val="5"/>
        </w:rPr>
        <w:t>的全部元素，由引理，可以找到与</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等价的</w:t>
      </w:r>
      <w:r>
        <w:rPr>
          <w:rFonts w:ascii="Times New Roman" w:hAnsi="Times New Roman" w:eastAsia="Times New Roman" w:cs="Times New Roman"/>
          <w:sz w:val="23"/>
          <w:szCs w:val="23"/>
          <w:spacing w:val="5"/>
        </w:rPr>
        <w:t>B₁(λ),    </w:t>
      </w:r>
      <w:r>
        <w:rPr>
          <w:rFonts w:ascii="SimSun" w:hAnsi="SimSun" w:eastAsia="SimSun" w:cs="SimSun"/>
          <w:sz w:val="23"/>
          <w:szCs w:val="23"/>
          <w:spacing w:val="5"/>
        </w:rPr>
        <w:t>它的左上角元</w:t>
      </w:r>
      <w:r>
        <w:rPr>
          <w:rFonts w:ascii="SimSun" w:hAnsi="SimSun" w:eastAsia="SimSun" w:cs="SimSun"/>
          <w:sz w:val="23"/>
          <w:szCs w:val="23"/>
        </w:rPr>
        <w:t xml:space="preserve"> </w:t>
      </w:r>
      <w:r>
        <w:rPr>
          <w:rFonts w:ascii="SimSun" w:hAnsi="SimSun" w:eastAsia="SimSun" w:cs="SimSun"/>
          <w:sz w:val="23"/>
          <w:szCs w:val="23"/>
          <w:spacing w:val="2"/>
        </w:rPr>
        <w:t>素</w:t>
      </w:r>
      <w:r>
        <w:rPr>
          <w:rFonts w:ascii="Times New Roman" w:hAnsi="Times New Roman" w:eastAsia="Times New Roman" w:cs="Times New Roman"/>
          <w:sz w:val="23"/>
          <w:szCs w:val="23"/>
          <w:spacing w:val="2"/>
        </w:rPr>
        <w:t>b₁(λ)≠0,     </w:t>
      </w:r>
      <w:r>
        <w:rPr>
          <w:rFonts w:ascii="SimSun" w:hAnsi="SimSun" w:eastAsia="SimSun" w:cs="SimSun"/>
          <w:sz w:val="23"/>
          <w:szCs w:val="23"/>
          <w:spacing w:val="2"/>
        </w:rPr>
        <w:t>并且次数比</w:t>
      </w:r>
      <w:r>
        <w:rPr>
          <w:rFonts w:ascii="Times New Roman" w:hAnsi="Times New Roman" w:eastAsia="Times New Roman" w:cs="Times New Roman"/>
          <w:sz w:val="23"/>
          <w:szCs w:val="23"/>
        </w:rPr>
        <w:t>an</w:t>
      </w:r>
      <w:r>
        <w:rPr>
          <w:rFonts w:ascii="Times New Roman" w:hAnsi="Times New Roman" w:eastAsia="Times New Roman" w:cs="Times New Roman"/>
          <w:sz w:val="23"/>
          <w:szCs w:val="23"/>
          <w:spacing w:val="2"/>
        </w:rPr>
        <w:t>(λ)    </w:t>
      </w:r>
      <w:r>
        <w:rPr>
          <w:rFonts w:ascii="SimSun" w:hAnsi="SimSun" w:eastAsia="SimSun" w:cs="SimSun"/>
          <w:sz w:val="23"/>
          <w:szCs w:val="23"/>
          <w:spacing w:val="2"/>
        </w:rPr>
        <w:t>低.如果</w:t>
      </w:r>
      <w:r>
        <w:rPr>
          <w:rFonts w:ascii="Times New Roman" w:hAnsi="Times New Roman" w:eastAsia="Times New Roman" w:cs="Times New Roman"/>
          <w:sz w:val="23"/>
          <w:szCs w:val="23"/>
          <w:spacing w:val="2"/>
        </w:rPr>
        <w:t>b₁(λ)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还不能除尽</w:t>
      </w:r>
      <w:r>
        <w:rPr>
          <w:rFonts w:ascii="Times New Roman" w:hAnsi="Times New Roman" w:eastAsia="Times New Roman" w:cs="Times New Roman"/>
          <w:sz w:val="23"/>
          <w:szCs w:val="23"/>
          <w:spacing w:val="1"/>
        </w:rPr>
        <w:t>B₁(λ)   </w:t>
      </w:r>
      <w:r>
        <w:rPr>
          <w:rFonts w:ascii="SimSun" w:hAnsi="SimSun" w:eastAsia="SimSun" w:cs="SimSun"/>
          <w:sz w:val="23"/>
          <w:szCs w:val="23"/>
          <w:spacing w:val="1"/>
        </w:rPr>
        <w:t>的全部元素，由引理，</w:t>
      </w:r>
      <w:r>
        <w:rPr>
          <w:rFonts w:ascii="SimSun" w:hAnsi="SimSun" w:eastAsia="SimSun" w:cs="SimSun"/>
          <w:sz w:val="23"/>
          <w:szCs w:val="23"/>
        </w:rPr>
        <w:t xml:space="preserve"> </w:t>
      </w:r>
      <w:r>
        <w:rPr>
          <w:rFonts w:ascii="SimSun" w:hAnsi="SimSun" w:eastAsia="SimSun" w:cs="SimSun"/>
          <w:sz w:val="23"/>
          <w:szCs w:val="23"/>
          <w:spacing w:val="5"/>
        </w:rPr>
        <w:t>又可以找到与</w:t>
      </w:r>
      <w:r>
        <w:rPr>
          <w:rFonts w:ascii="Times New Roman" w:hAnsi="Times New Roman" w:eastAsia="Times New Roman" w:cs="Times New Roman"/>
          <w:sz w:val="23"/>
          <w:szCs w:val="23"/>
          <w:spacing w:val="5"/>
        </w:rPr>
        <w:t>B₁(λ)   </w:t>
      </w:r>
      <w:r>
        <w:rPr>
          <w:rFonts w:ascii="SimSun" w:hAnsi="SimSun" w:eastAsia="SimSun" w:cs="SimSun"/>
          <w:sz w:val="23"/>
          <w:szCs w:val="23"/>
          <w:spacing w:val="5"/>
        </w:rPr>
        <w:t>等价的</w:t>
      </w:r>
      <w:r>
        <w:rPr>
          <w:rFonts w:ascii="Times New Roman" w:hAnsi="Times New Roman" w:eastAsia="Times New Roman" w:cs="Times New Roman"/>
          <w:sz w:val="23"/>
          <w:szCs w:val="23"/>
          <w:spacing w:val="5"/>
        </w:rPr>
        <w:t>B₂(λ),    </w:t>
      </w:r>
      <w:r>
        <w:rPr>
          <w:rFonts w:ascii="SimSun" w:hAnsi="SimSun" w:eastAsia="SimSun" w:cs="SimSun"/>
          <w:sz w:val="23"/>
          <w:szCs w:val="23"/>
          <w:spacing w:val="5"/>
        </w:rPr>
        <w:t>它的左上角元素</w:t>
      </w:r>
      <w:r>
        <w:rPr>
          <w:rFonts w:ascii="Times New Roman" w:hAnsi="Times New Roman" w:eastAsia="Times New Roman" w:cs="Times New Roman"/>
          <w:sz w:val="23"/>
          <w:szCs w:val="23"/>
          <w:spacing w:val="5"/>
        </w:rPr>
        <w:t>b₂(λ)≠</w:t>
      </w:r>
      <w:r>
        <w:rPr>
          <w:rFonts w:ascii="Times New Roman" w:hAnsi="Times New Roman" w:eastAsia="Times New Roman" w:cs="Times New Roman"/>
          <w:sz w:val="23"/>
          <w:szCs w:val="23"/>
          <w:spacing w:val="4"/>
        </w:rPr>
        <w:t>0,      </w:t>
      </w:r>
      <w:r>
        <w:rPr>
          <w:rFonts w:ascii="SimSun" w:hAnsi="SimSun" w:eastAsia="SimSun" w:cs="SimSun"/>
          <w:sz w:val="23"/>
          <w:szCs w:val="23"/>
          <w:spacing w:val="4"/>
        </w:rPr>
        <w:t>并且次数比</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4"/>
        </w:rPr>
        <w:t>b₁(λ)   </w:t>
      </w:r>
      <w:r>
        <w:rPr>
          <w:rFonts w:ascii="SimSun" w:hAnsi="SimSun" w:eastAsia="SimSun" w:cs="SimSun"/>
          <w:sz w:val="23"/>
          <w:szCs w:val="23"/>
          <w:spacing w:val="4"/>
        </w:rPr>
        <w:t>低</w:t>
      </w:r>
      <w:r>
        <w:rPr>
          <w:rFonts w:ascii="SimSun" w:hAnsi="SimSun" w:eastAsia="SimSun" w:cs="SimSun"/>
          <w:sz w:val="23"/>
          <w:szCs w:val="23"/>
          <w:spacing w:val="-54"/>
        </w:rPr>
        <w:t xml:space="preserve"> </w:t>
      </w:r>
      <w:r>
        <w:rPr>
          <w:rFonts w:ascii="SimSun" w:hAnsi="SimSun" w:eastAsia="SimSun" w:cs="SimSun"/>
          <w:sz w:val="23"/>
          <w:szCs w:val="23"/>
          <w:spacing w:val="4"/>
        </w:rPr>
        <w:t>.</w:t>
      </w:r>
      <w:r>
        <w:rPr>
          <w:rFonts w:ascii="SimSun" w:hAnsi="SimSun" w:eastAsia="SimSun" w:cs="SimSun"/>
          <w:sz w:val="23"/>
          <w:szCs w:val="23"/>
        </w:rPr>
        <w:t xml:space="preserve"> </w:t>
      </w:r>
      <w:r>
        <w:rPr>
          <w:rFonts w:ascii="SimSun" w:hAnsi="SimSun" w:eastAsia="SimSun" w:cs="SimSun"/>
          <w:sz w:val="23"/>
          <w:szCs w:val="23"/>
          <w:spacing w:val="2"/>
        </w:rPr>
        <w:t>如此下去，将得到一系列彼此等价的λ-矩阵</w:t>
      </w:r>
      <w:r>
        <w:rPr>
          <w:rFonts w:ascii="Times New Roman" w:hAnsi="Times New Roman" w:eastAsia="Times New Roman" w:cs="Times New Roman"/>
          <w:sz w:val="23"/>
          <w:szCs w:val="23"/>
          <w:spacing w:val="2"/>
        </w:rPr>
        <w:t>A(λ),B₁(λ),B₂(λ),</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2"/>
        </w:rPr>
        <w:t>.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它们的左上角</w:t>
      </w:r>
      <w:r>
        <w:rPr>
          <w:rFonts w:ascii="SimSun" w:hAnsi="SimSun" w:eastAsia="SimSun" w:cs="SimSun"/>
          <w:sz w:val="23"/>
          <w:szCs w:val="23"/>
        </w:rPr>
        <w:t xml:space="preserve"> </w:t>
      </w:r>
      <w:r>
        <w:rPr>
          <w:rFonts w:ascii="SimSun" w:hAnsi="SimSun" w:eastAsia="SimSun" w:cs="SimSun"/>
          <w:sz w:val="23"/>
          <w:szCs w:val="23"/>
          <w:spacing w:val="-2"/>
        </w:rPr>
        <w:t>元素皆不为零，而且次数越来越低.但次数是非负整数，不可能无止境地降低.因此在有</w:t>
      </w:r>
      <w:r>
        <w:rPr>
          <w:rFonts w:ascii="SimSun" w:hAnsi="SimSun" w:eastAsia="SimSun" w:cs="SimSun"/>
          <w:sz w:val="23"/>
          <w:szCs w:val="23"/>
          <w:spacing w:val="8"/>
        </w:rPr>
        <w:t xml:space="preserve"> </w:t>
      </w:r>
      <w:r>
        <w:rPr>
          <w:rFonts w:ascii="SimSun" w:hAnsi="SimSun" w:eastAsia="SimSun" w:cs="SimSun"/>
          <w:sz w:val="23"/>
          <w:szCs w:val="23"/>
          <w:spacing w:val="7"/>
        </w:rPr>
        <w:t>限步以后，我们将终止于一个λ-矩阵B,(λ),</w:t>
      </w:r>
      <w:r>
        <w:rPr>
          <w:rFonts w:ascii="SimSun" w:hAnsi="SimSun" w:eastAsia="SimSun" w:cs="SimSun"/>
          <w:sz w:val="23"/>
          <w:szCs w:val="23"/>
          <w:spacing w:val="6"/>
        </w:rPr>
        <w:t>它的左上角元素b(λ)≠0,而且可以除</w:t>
      </w:r>
      <w:r>
        <w:rPr>
          <w:rFonts w:ascii="SimSun" w:hAnsi="SimSun" w:eastAsia="SimSun" w:cs="SimSun"/>
          <w:sz w:val="23"/>
          <w:szCs w:val="23"/>
        </w:rPr>
        <w:t xml:space="preserve"> </w:t>
      </w:r>
      <w:r>
        <w:rPr>
          <w:rFonts w:ascii="SimSun" w:hAnsi="SimSun" w:eastAsia="SimSun" w:cs="SimSun"/>
          <w:sz w:val="23"/>
          <w:szCs w:val="23"/>
          <w:spacing w:val="5"/>
        </w:rPr>
        <w:t>尽</w:t>
      </w:r>
      <w:r>
        <w:rPr>
          <w:rFonts w:ascii="Times New Roman" w:hAnsi="Times New Roman" w:eastAsia="Times New Roman" w:cs="Times New Roman"/>
          <w:sz w:val="23"/>
          <w:szCs w:val="23"/>
          <w:spacing w:val="5"/>
        </w:rPr>
        <w:t>B,(λ)</w:t>
      </w:r>
      <w:r>
        <w:rPr>
          <w:rFonts w:ascii="Times New Roman" w:hAnsi="Times New Roman" w:eastAsia="Times New Roman" w:cs="Times New Roman"/>
          <w:sz w:val="23"/>
          <w:szCs w:val="23"/>
          <w:spacing w:val="31"/>
          <w:w w:val="101"/>
        </w:rPr>
        <w:t xml:space="preserve">  </w:t>
      </w:r>
      <w:r>
        <w:rPr>
          <w:rFonts w:ascii="SimSun" w:hAnsi="SimSun" w:eastAsia="SimSun" w:cs="SimSun"/>
          <w:sz w:val="23"/>
          <w:szCs w:val="23"/>
          <w:spacing w:val="5"/>
        </w:rPr>
        <w:t>的全部元素</w:t>
      </w:r>
      <w:r>
        <w:rPr>
          <w:rFonts w:ascii="Times New Roman" w:hAnsi="Times New Roman" w:eastAsia="Times New Roman" w:cs="Times New Roman"/>
          <w:sz w:val="23"/>
          <w:szCs w:val="23"/>
          <w:spacing w:val="5"/>
        </w:rPr>
        <w:t>b,(λ),    </w:t>
      </w:r>
      <w:r>
        <w:rPr>
          <w:rFonts w:ascii="SimSun" w:hAnsi="SimSun" w:eastAsia="SimSun" w:cs="SimSun"/>
          <w:sz w:val="23"/>
          <w:szCs w:val="23"/>
          <w:spacing w:val="5"/>
        </w:rPr>
        <w:t>即</w:t>
      </w:r>
    </w:p>
    <w:p>
      <w:pPr>
        <w:ind w:left="3279"/>
        <w:spacing w:before="30"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5"/>
        </w:rPr>
        <w:t>b,(λ)=b,(A)q(λ),</w:t>
      </w:r>
    </w:p>
    <w:p>
      <w:pPr>
        <w:spacing w:before="73" w:line="212" w:lineRule="auto"/>
        <w:rPr>
          <w:rFonts w:ascii="SimSun" w:hAnsi="SimSun" w:eastAsia="SimSun" w:cs="SimSun"/>
          <w:sz w:val="23"/>
          <w:szCs w:val="23"/>
        </w:rPr>
      </w:pPr>
      <w:r>
        <w:rPr>
          <w:rFonts w:ascii="SimSun" w:hAnsi="SimSun" w:eastAsia="SimSun" w:cs="SimSun"/>
          <w:sz w:val="23"/>
          <w:szCs w:val="23"/>
          <w:spacing w:val="5"/>
        </w:rPr>
        <w:t>对</w:t>
      </w:r>
      <w:r>
        <w:rPr>
          <w:rFonts w:ascii="Times New Roman" w:hAnsi="Times New Roman" w:eastAsia="Times New Roman" w:cs="Times New Roman"/>
          <w:sz w:val="23"/>
          <w:szCs w:val="23"/>
          <w:spacing w:val="5"/>
        </w:rPr>
        <w:t>B,(X)</w:t>
      </w:r>
      <w:r>
        <w:rPr>
          <w:rFonts w:ascii="Times New Roman" w:hAnsi="Times New Roman" w:eastAsia="Times New Roman" w:cs="Times New Roman"/>
          <w:sz w:val="23"/>
          <w:szCs w:val="23"/>
          <w:spacing w:val="66"/>
        </w:rPr>
        <w:t xml:space="preserve"> </w:t>
      </w:r>
      <w:r>
        <w:rPr>
          <w:rFonts w:ascii="SimSun" w:hAnsi="SimSun" w:eastAsia="SimSun" w:cs="SimSun"/>
          <w:sz w:val="23"/>
          <w:szCs w:val="23"/>
          <w:spacing w:val="5"/>
        </w:rPr>
        <w:t>作初等变换</w:t>
      </w:r>
    </w:p>
    <w:p>
      <w:pPr>
        <w:spacing w:line="212" w:lineRule="auto"/>
        <w:sectPr>
          <w:footerReference w:type="default" r:id="rId1248"/>
          <w:pgSz w:w="10140" w:h="15960"/>
          <w:pgMar w:top="400" w:right="762" w:bottom="397" w:left="279" w:header="0" w:footer="271" w:gutter="0"/>
        </w:sectPr>
        <w:rPr>
          <w:rFonts w:ascii="SimSun" w:hAnsi="SimSun" w:eastAsia="SimSun" w:cs="SimSun"/>
          <w:sz w:val="23"/>
          <w:szCs w:val="23"/>
        </w:rPr>
      </w:pPr>
    </w:p>
    <w:p>
      <w:pPr>
        <w:ind w:left="399"/>
        <w:spacing w:line="216" w:lineRule="auto"/>
        <w:rPr>
          <w:rFonts w:ascii="SimHei" w:hAnsi="SimHei" w:eastAsia="SimHei" w:cs="SimHei"/>
          <w:sz w:val="22"/>
          <w:szCs w:val="22"/>
        </w:rPr>
      </w:pPr>
      <w:bookmarkStart w:name="bookmark186" w:id="154"/>
      <w:bookmarkEnd w:id="154"/>
      <w:r>
        <w:rPr>
          <w:rFonts w:ascii="SimHei" w:hAnsi="SimHei" w:eastAsia="SimHei" w:cs="SimHei"/>
          <w:sz w:val="22"/>
          <w:szCs w:val="22"/>
          <w:spacing w:val="-22"/>
        </w:rPr>
        <w:t>|</w:t>
      </w:r>
      <w:r>
        <w:rPr>
          <w:rFonts w:ascii="SimHei" w:hAnsi="SimHei" w:eastAsia="SimHei" w:cs="SimHei"/>
          <w:sz w:val="22"/>
          <w:szCs w:val="22"/>
          <w:spacing w:val="-23"/>
        </w:rPr>
        <w:t xml:space="preserve"> </w:t>
      </w:r>
      <w:r>
        <w:rPr>
          <w:rFonts w:ascii="SimHei" w:hAnsi="SimHei" w:eastAsia="SimHei" w:cs="SimHei"/>
          <w:sz w:val="22"/>
          <w:szCs w:val="22"/>
          <w:spacing w:val="-22"/>
        </w:rPr>
        <w:t>"</w:t>
      </w:r>
      <w:r>
        <w:rPr>
          <w:rFonts w:ascii="SimHei" w:hAnsi="SimHei" w:eastAsia="SimHei" w:cs="SimHei"/>
          <w:sz w:val="22"/>
          <w:szCs w:val="22"/>
          <w:spacing w:val="-45"/>
        </w:rPr>
        <w:t xml:space="preserve"> </w:t>
      </w:r>
      <w:r>
        <w:rPr>
          <w:rFonts w:ascii="SimHei" w:hAnsi="SimHei" w:eastAsia="SimHei" w:cs="SimHei"/>
          <w:sz w:val="22"/>
          <w:szCs w:val="22"/>
          <w:spacing w:val="-22"/>
        </w:rPr>
        <w:t>第</w:t>
      </w:r>
      <w:r>
        <w:rPr>
          <w:rFonts w:ascii="SimHei" w:hAnsi="SimHei" w:eastAsia="SimHei" w:cs="SimHei"/>
          <w:sz w:val="22"/>
          <w:szCs w:val="22"/>
          <w:spacing w:val="-45"/>
        </w:rPr>
        <w:t xml:space="preserve"> </w:t>
      </w:r>
      <w:r>
        <w:rPr>
          <w:rFonts w:ascii="SimHei" w:hAnsi="SimHei" w:eastAsia="SimHei" w:cs="SimHei"/>
          <w:sz w:val="22"/>
          <w:szCs w:val="22"/>
          <w:spacing w:val="-22"/>
        </w:rPr>
        <w:t>八</w:t>
      </w:r>
      <w:r>
        <w:rPr>
          <w:rFonts w:ascii="SimHei" w:hAnsi="SimHei" w:eastAsia="SimHei" w:cs="SimHei"/>
          <w:sz w:val="22"/>
          <w:szCs w:val="22"/>
          <w:spacing w:val="-45"/>
        </w:rPr>
        <w:t xml:space="preserve"> </w:t>
      </w:r>
      <w:r>
        <w:rPr>
          <w:rFonts w:ascii="SimHei" w:hAnsi="SimHei" w:eastAsia="SimHei" w:cs="SimHei"/>
          <w:sz w:val="22"/>
          <w:szCs w:val="22"/>
          <w:spacing w:val="-22"/>
        </w:rPr>
        <w:t>章</w:t>
      </w:r>
      <w:r>
        <w:rPr>
          <w:rFonts w:ascii="SimHei" w:hAnsi="SimHei" w:eastAsia="SimHei" w:cs="SimHei"/>
          <w:sz w:val="22"/>
          <w:szCs w:val="22"/>
          <w:spacing w:val="102"/>
        </w:rPr>
        <w:t xml:space="preserve"> </w:t>
      </w:r>
      <w:r>
        <w:rPr>
          <w:rFonts w:ascii="SimHei" w:hAnsi="SimHei" w:eastAsia="SimHei" w:cs="SimHei"/>
          <w:sz w:val="22"/>
          <w:szCs w:val="22"/>
          <w:spacing w:val="-22"/>
        </w:rPr>
        <w:t>λ-矩阵</w:t>
      </w:r>
    </w:p>
    <w:p>
      <w:pPr>
        <w:pStyle w:val="BodyText"/>
        <w:spacing w:line="278" w:lineRule="auto"/>
        <w:rPr/>
      </w:pPr>
      <w:r/>
    </w:p>
    <w:p>
      <w:pPr>
        <w:pStyle w:val="BodyText"/>
        <w:spacing w:line="278" w:lineRule="auto"/>
        <w:rPr/>
      </w:pPr>
      <w:r/>
    </w:p>
    <w:p>
      <w:pPr>
        <w:ind w:firstLine="1549"/>
        <w:spacing w:line="1400" w:lineRule="exact"/>
        <w:rPr/>
      </w:pPr>
      <w:r>
        <w:rPr>
          <w:position w:val="-27"/>
        </w:rPr>
        <w:drawing>
          <wp:inline distT="0" distB="0" distL="0" distR="0">
            <wp:extent cx="4261063" cy="888952"/>
            <wp:effectExtent l="0" t="0" r="0" b="0"/>
            <wp:docPr id="2172" name="IM 2172"/>
            <wp:cNvGraphicFramePr/>
            <a:graphic>
              <a:graphicData uri="http://schemas.openxmlformats.org/drawingml/2006/picture">
                <pic:pic>
                  <pic:nvPicPr>
                    <pic:cNvPr id="2172" name="IM 2172"/>
                    <pic:cNvPicPr/>
                  </pic:nvPicPr>
                  <pic:blipFill>
                    <a:blip r:embed="rId1253"/>
                    <a:stretch>
                      <a:fillRect/>
                    </a:stretch>
                  </pic:blipFill>
                  <pic:spPr>
                    <a:xfrm rot="0">
                      <a:off x="0" y="0"/>
                      <a:ext cx="4261063" cy="888952"/>
                    </a:xfrm>
                    <a:prstGeom prst="rect">
                      <a:avLst/>
                    </a:prstGeom>
                  </pic:spPr>
                </pic:pic>
              </a:graphicData>
            </a:graphic>
          </wp:inline>
        </w:drawing>
      </w:r>
    </w:p>
    <w:p>
      <w:pPr>
        <w:ind w:left="449" w:right="207"/>
        <w:spacing w:before="44" w:line="285" w:lineRule="auto"/>
        <w:rPr>
          <w:rFonts w:ascii="SimSun" w:hAnsi="SimSun" w:eastAsia="SimSun" w:cs="SimSun"/>
          <w:sz w:val="22"/>
          <w:szCs w:val="22"/>
        </w:rPr>
      </w:pPr>
      <w:r>
        <w:rPr>
          <w:rFonts w:ascii="SimSun" w:hAnsi="SimSun" w:eastAsia="SimSun" w:cs="SimSun"/>
          <w:sz w:val="22"/>
          <w:szCs w:val="22"/>
          <w:spacing w:val="6"/>
        </w:rPr>
        <w:t>在右下角的λ-矩阵</w:t>
      </w:r>
      <w:r>
        <w:rPr>
          <w:rFonts w:ascii="Times New Roman" w:hAnsi="Times New Roman" w:eastAsia="Times New Roman" w:cs="Times New Roman"/>
          <w:sz w:val="22"/>
          <w:szCs w:val="22"/>
          <w:spacing w:val="6"/>
        </w:rPr>
        <w:t>A,(λ)</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6"/>
        </w:rPr>
        <w:t>中，全部元素都是可以被</w:t>
      </w:r>
      <w:r>
        <w:rPr>
          <w:rFonts w:ascii="Times New Roman" w:hAnsi="Times New Roman" w:eastAsia="Times New Roman" w:cs="Times New Roman"/>
          <w:sz w:val="22"/>
          <w:szCs w:val="22"/>
          <w:spacing w:val="6"/>
        </w:rPr>
        <w:t>b,(λ)   </w:t>
      </w:r>
      <w:r>
        <w:rPr>
          <w:rFonts w:ascii="SimSun" w:hAnsi="SimSun" w:eastAsia="SimSun" w:cs="SimSun"/>
          <w:sz w:val="22"/>
          <w:szCs w:val="22"/>
          <w:spacing w:val="6"/>
        </w:rPr>
        <w:t>除尽的，因为它们都是</w:t>
      </w:r>
      <w:r>
        <w:rPr>
          <w:rFonts w:ascii="Times New Roman" w:hAnsi="Times New Roman" w:eastAsia="Times New Roman" w:cs="Times New Roman"/>
          <w:sz w:val="22"/>
          <w:szCs w:val="22"/>
          <w:spacing w:val="6"/>
        </w:rPr>
        <w:t>B,(λ)</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3"/>
        </w:rPr>
        <w:t>中元素的组合.</w:t>
      </w:r>
    </w:p>
    <w:p>
      <w:pPr>
        <w:ind w:left="909"/>
        <w:spacing w:line="212" w:lineRule="auto"/>
        <w:rPr>
          <w:rFonts w:ascii="SimSun" w:hAnsi="SimSun" w:eastAsia="SimSun" w:cs="SimSun"/>
          <w:sz w:val="22"/>
          <w:szCs w:val="22"/>
        </w:rPr>
      </w:pPr>
      <w:r>
        <w:rPr>
          <w:rFonts w:ascii="SimSun" w:hAnsi="SimSun" w:eastAsia="SimSun" w:cs="SimSun"/>
          <w:sz w:val="22"/>
          <w:szCs w:val="22"/>
          <w:spacing w:val="6"/>
        </w:rPr>
        <w:t>如</w:t>
      </w:r>
      <w:r>
        <w:rPr>
          <w:rFonts w:ascii="SimSun" w:hAnsi="SimSun" w:eastAsia="SimSun" w:cs="SimSun"/>
          <w:sz w:val="22"/>
          <w:szCs w:val="22"/>
          <w:spacing w:val="-42"/>
        </w:rPr>
        <w:t xml:space="preserve"> </w:t>
      </w:r>
      <w:r>
        <w:rPr>
          <w:rFonts w:ascii="SimSun" w:hAnsi="SimSun" w:eastAsia="SimSun" w:cs="SimSun"/>
          <w:sz w:val="22"/>
          <w:szCs w:val="22"/>
          <w:spacing w:val="6"/>
        </w:rPr>
        <w:t>果</w:t>
      </w:r>
      <w:r>
        <w:rPr>
          <w:rFonts w:ascii="Times New Roman" w:hAnsi="Times New Roman" w:eastAsia="Times New Roman" w:cs="Times New Roman"/>
          <w:sz w:val="22"/>
          <w:szCs w:val="22"/>
          <w:spacing w:val="6"/>
        </w:rPr>
        <w:t>A,(A)≠0,       </w:t>
      </w:r>
      <w:r>
        <w:rPr>
          <w:rFonts w:ascii="SimSun" w:hAnsi="SimSun" w:eastAsia="SimSun" w:cs="SimSun"/>
          <w:sz w:val="22"/>
          <w:szCs w:val="22"/>
          <w:spacing w:val="6"/>
        </w:rPr>
        <w:t>则对于</w:t>
      </w:r>
      <w:r>
        <w:rPr>
          <w:rFonts w:ascii="Times New Roman" w:hAnsi="Times New Roman" w:eastAsia="Times New Roman" w:cs="Times New Roman"/>
          <w:sz w:val="22"/>
          <w:szCs w:val="22"/>
          <w:spacing w:val="6"/>
        </w:rPr>
        <w:t>A₁(λ)   </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可以重复上述过程，进而把矩阵化成</w:t>
      </w:r>
    </w:p>
    <w:p>
      <w:pPr>
        <w:ind w:firstLine="3239"/>
        <w:spacing w:before="103" w:line="1770" w:lineRule="exact"/>
        <w:rPr/>
      </w:pPr>
      <w:r>
        <w:rPr>
          <w:position w:val="-35"/>
        </w:rPr>
        <w:drawing>
          <wp:inline distT="0" distB="0" distL="0" distR="0">
            <wp:extent cx="1879980" cy="1124104"/>
            <wp:effectExtent l="0" t="0" r="0" b="0"/>
            <wp:docPr id="2174" name="IM 2174"/>
            <wp:cNvGraphicFramePr/>
            <a:graphic>
              <a:graphicData uri="http://schemas.openxmlformats.org/drawingml/2006/picture">
                <pic:pic>
                  <pic:nvPicPr>
                    <pic:cNvPr id="2174" name="IM 2174"/>
                    <pic:cNvPicPr/>
                  </pic:nvPicPr>
                  <pic:blipFill>
                    <a:blip r:embed="rId1254"/>
                    <a:stretch>
                      <a:fillRect/>
                    </a:stretch>
                  </pic:blipFill>
                  <pic:spPr>
                    <a:xfrm rot="0">
                      <a:off x="0" y="0"/>
                      <a:ext cx="1879980" cy="1124104"/>
                    </a:xfrm>
                    <a:prstGeom prst="rect">
                      <a:avLst/>
                    </a:prstGeom>
                  </pic:spPr>
                </pic:pic>
              </a:graphicData>
            </a:graphic>
          </wp:inline>
        </w:drawing>
      </w:r>
    </w:p>
    <w:p>
      <w:pPr>
        <w:spacing w:before="34" w:line="212" w:lineRule="auto"/>
        <w:jc w:val="right"/>
        <w:rPr>
          <w:rFonts w:ascii="SimSun" w:hAnsi="SimSun" w:eastAsia="SimSun" w:cs="SimSun"/>
          <w:sz w:val="22"/>
          <w:szCs w:val="22"/>
        </w:rPr>
      </w:pPr>
      <w:r>
        <w:rPr>
          <w:rFonts w:ascii="SimSun" w:hAnsi="SimSun" w:eastAsia="SimSun" w:cs="SimSun"/>
          <w:sz w:val="22"/>
          <w:szCs w:val="22"/>
          <w:spacing w:val="10"/>
        </w:rPr>
        <w:t>其</w:t>
      </w:r>
      <w:r>
        <w:rPr>
          <w:rFonts w:ascii="SimSun" w:hAnsi="SimSun" w:eastAsia="SimSun" w:cs="SimSun"/>
          <w:sz w:val="22"/>
          <w:szCs w:val="22"/>
          <w:spacing w:val="-18"/>
        </w:rPr>
        <w:t xml:space="preserve"> </w:t>
      </w:r>
      <w:r>
        <w:rPr>
          <w:rFonts w:ascii="SimSun" w:hAnsi="SimSun" w:eastAsia="SimSun" w:cs="SimSun"/>
          <w:sz w:val="22"/>
          <w:szCs w:val="22"/>
          <w:spacing w:val="10"/>
        </w:rPr>
        <w:t>中</w:t>
      </w:r>
      <w:r>
        <w:rPr>
          <w:rFonts w:ascii="Times New Roman" w:hAnsi="Times New Roman" w:eastAsia="Times New Roman" w:cs="Times New Roman"/>
          <w:sz w:val="22"/>
          <w:szCs w:val="22"/>
          <w:spacing w:val="10"/>
        </w:rPr>
        <w:t>d₁(λ)   </w:t>
      </w:r>
      <w:r>
        <w:rPr>
          <w:rFonts w:ascii="SimSun" w:hAnsi="SimSun" w:eastAsia="SimSun" w:cs="SimSun"/>
          <w:sz w:val="22"/>
          <w:szCs w:val="22"/>
          <w:spacing w:val="10"/>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d₂(λ)    </w:t>
      </w:r>
      <w:r>
        <w:rPr>
          <w:rFonts w:ascii="SimSun" w:hAnsi="SimSun" w:eastAsia="SimSun" w:cs="SimSun"/>
          <w:sz w:val="22"/>
          <w:szCs w:val="22"/>
          <w:spacing w:val="10"/>
        </w:rPr>
        <w:t>都</w:t>
      </w:r>
      <w:r>
        <w:rPr>
          <w:rFonts w:ascii="SimSun" w:hAnsi="SimSun" w:eastAsia="SimSun" w:cs="SimSun"/>
          <w:sz w:val="22"/>
          <w:szCs w:val="22"/>
          <w:spacing w:val="9"/>
        </w:rPr>
        <w:t>是首项系数为1的多项式</w:t>
      </w:r>
      <w:r>
        <w:rPr>
          <w:rFonts w:ascii="Times New Roman" w:hAnsi="Times New Roman" w:eastAsia="Times New Roman" w:cs="Times New Roman"/>
          <w:sz w:val="22"/>
          <w:szCs w:val="22"/>
          <w:spacing w:val="9"/>
        </w:rPr>
        <w:t>(d₁(A)    </w:t>
      </w:r>
      <w:r>
        <w:rPr>
          <w:rFonts w:ascii="SimSun" w:hAnsi="SimSun" w:eastAsia="SimSun" w:cs="SimSun"/>
          <w:sz w:val="22"/>
          <w:szCs w:val="22"/>
          <w:spacing w:val="9"/>
        </w:rPr>
        <w:t>与</w:t>
      </w:r>
      <w:r>
        <w:rPr>
          <w:rFonts w:ascii="Times New Roman" w:hAnsi="Times New Roman" w:eastAsia="Times New Roman" w:cs="Times New Roman"/>
          <w:sz w:val="22"/>
          <w:szCs w:val="22"/>
          <w:spacing w:val="9"/>
        </w:rPr>
        <w:t>b,(λ)   </w:t>
      </w:r>
      <w:r>
        <w:rPr>
          <w:rFonts w:ascii="SimSun" w:hAnsi="SimSun" w:eastAsia="SimSun" w:cs="SimSun"/>
          <w:sz w:val="22"/>
          <w:szCs w:val="22"/>
          <w:spacing w:val="9"/>
        </w:rPr>
        <w:t>只差一个常数倍数),</w:t>
      </w:r>
    </w:p>
    <w:p>
      <w:pPr>
        <w:ind w:left="449"/>
        <w:spacing w:before="97" w:line="212" w:lineRule="auto"/>
        <w:rPr>
          <w:rFonts w:ascii="SimSun" w:hAnsi="SimSun" w:eastAsia="SimSun" w:cs="SimSun"/>
          <w:sz w:val="22"/>
          <w:szCs w:val="22"/>
        </w:rPr>
      </w:pPr>
      <w:r>
        <w:rPr>
          <w:rFonts w:ascii="SimSun" w:hAnsi="SimSun" w:eastAsia="SimSun" w:cs="SimSun"/>
          <w:sz w:val="22"/>
          <w:szCs w:val="22"/>
          <w:spacing w:val="4"/>
        </w:rPr>
        <w:t>而且</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4"/>
        </w:rPr>
        <w:t>d₁(λ)|d₂(λ),d₂(X)             </w:t>
      </w:r>
      <w:r>
        <w:rPr>
          <w:rFonts w:ascii="SimSun" w:hAnsi="SimSun" w:eastAsia="SimSun" w:cs="SimSun"/>
          <w:sz w:val="22"/>
          <w:szCs w:val="22"/>
          <w:spacing w:val="4"/>
        </w:rPr>
        <w:t>能除尽</w:t>
      </w:r>
      <w:r>
        <w:rPr>
          <w:rFonts w:ascii="Times New Roman" w:hAnsi="Times New Roman" w:eastAsia="Times New Roman" w:cs="Times New Roman"/>
          <w:sz w:val="22"/>
          <w:szCs w:val="22"/>
          <w:spacing w:val="4"/>
        </w:rPr>
        <w:t>A₂(λ)   </w:t>
      </w:r>
      <w:r>
        <w:rPr>
          <w:rFonts w:ascii="SimSun" w:hAnsi="SimSun" w:eastAsia="SimSun" w:cs="SimSun"/>
          <w:sz w:val="22"/>
          <w:szCs w:val="22"/>
          <w:spacing w:val="4"/>
        </w:rPr>
        <w:t>的全部元素.</w:t>
      </w:r>
    </w:p>
    <w:p>
      <w:pPr>
        <w:ind w:left="909"/>
        <w:spacing w:before="68" w:line="212" w:lineRule="auto"/>
        <w:rPr>
          <w:rFonts w:ascii="Times New Roman" w:hAnsi="Times New Roman" w:eastAsia="Times New Roman" w:cs="Times New Roman"/>
          <w:sz w:val="22"/>
          <w:szCs w:val="22"/>
        </w:rPr>
      </w:pPr>
      <w:r>
        <w:rPr>
          <w:rFonts w:ascii="SimSun" w:hAnsi="SimSun" w:eastAsia="SimSun" w:cs="SimSun"/>
          <w:sz w:val="22"/>
          <w:szCs w:val="22"/>
          <w:spacing w:val="7"/>
        </w:rPr>
        <w:t>如此下去，</w:t>
      </w:r>
      <w:r>
        <w:rPr>
          <w:rFonts w:ascii="Times New Roman" w:hAnsi="Times New Roman" w:eastAsia="Times New Roman" w:cs="Times New Roman"/>
          <w:sz w:val="22"/>
          <w:szCs w:val="22"/>
          <w:spacing w:val="7"/>
        </w:rPr>
        <w:t>A(λ)   </w:t>
      </w:r>
      <w:r>
        <w:rPr>
          <w:rFonts w:ascii="SimSun" w:hAnsi="SimSun" w:eastAsia="SimSun" w:cs="SimSun"/>
          <w:sz w:val="22"/>
          <w:szCs w:val="22"/>
          <w:spacing w:val="7"/>
        </w:rPr>
        <w:t>最后就化成了所要求的形式.</w:t>
      </w:r>
      <w:r>
        <w:rPr>
          <w:rFonts w:ascii="Times New Roman" w:hAnsi="Times New Roman" w:eastAsia="Times New Roman" w:cs="Times New Roman"/>
          <w:sz w:val="22"/>
          <w:szCs w:val="22"/>
          <w:spacing w:val="7"/>
        </w:rPr>
        <w:t>I</w:t>
      </w:r>
    </w:p>
    <w:p>
      <w:pPr>
        <w:ind w:left="909"/>
        <w:spacing w:before="97" w:line="212" w:lineRule="auto"/>
        <w:rPr>
          <w:rFonts w:ascii="SimHei" w:hAnsi="SimHei" w:eastAsia="SimHei" w:cs="SimHei"/>
          <w:sz w:val="22"/>
          <w:szCs w:val="22"/>
        </w:rPr>
      </w:pPr>
      <w:r>
        <w:rPr>
          <w:rFonts w:ascii="SimSun" w:hAnsi="SimSun" w:eastAsia="SimSun" w:cs="SimSun"/>
          <w:sz w:val="22"/>
          <w:szCs w:val="22"/>
          <w:spacing w:val="15"/>
        </w:rPr>
        <w:t>最后化成的这个矩阵称为</w:t>
      </w:r>
      <w:r>
        <w:rPr>
          <w:rFonts w:ascii="Times New Roman" w:hAnsi="Times New Roman" w:eastAsia="Times New Roman" w:cs="Times New Roman"/>
          <w:sz w:val="22"/>
          <w:szCs w:val="22"/>
          <w:spacing w:val="15"/>
        </w:rPr>
        <w:t>A(λ)   </w:t>
      </w:r>
      <w:r>
        <w:rPr>
          <w:rFonts w:ascii="SimSun" w:hAnsi="SimSun" w:eastAsia="SimSun" w:cs="SimSun"/>
          <w:sz w:val="22"/>
          <w:szCs w:val="22"/>
          <w:spacing w:val="15"/>
        </w:rPr>
        <w:t>的</w:t>
      </w:r>
      <w:r>
        <w:rPr>
          <w:rFonts w:ascii="SimHei" w:hAnsi="SimHei" w:eastAsia="SimHei" w:cs="SimHei"/>
          <w:sz w:val="22"/>
          <w:szCs w:val="22"/>
          <w:spacing w:val="15"/>
        </w:rPr>
        <w:t>标</w:t>
      </w:r>
      <w:r>
        <w:rPr>
          <w:rFonts w:ascii="SimHei" w:hAnsi="SimHei" w:eastAsia="SimHei" w:cs="SimHei"/>
          <w:sz w:val="22"/>
          <w:szCs w:val="22"/>
          <w:spacing w:val="14"/>
        </w:rPr>
        <w:t>准形.</w:t>
      </w:r>
    </w:p>
    <w:p>
      <w:pPr>
        <w:ind w:left="909"/>
        <w:spacing w:before="122" w:line="219" w:lineRule="auto"/>
        <w:rPr>
          <w:rFonts w:ascii="SimSun" w:hAnsi="SimSun" w:eastAsia="SimSun" w:cs="SimSun"/>
          <w:sz w:val="22"/>
          <w:szCs w:val="22"/>
        </w:rPr>
      </w:pPr>
      <w:r>
        <w:rPr>
          <w:rFonts w:ascii="SimSun" w:hAnsi="SimSun" w:eastAsia="SimSun" w:cs="SimSun"/>
          <w:sz w:val="22"/>
          <w:szCs w:val="22"/>
          <w:spacing w:val="13"/>
        </w:rPr>
        <w:t>例  用初等变换化λ-矩阵</w:t>
      </w:r>
    </w:p>
    <w:p>
      <w:pPr>
        <w:ind w:firstLine="2879"/>
        <w:spacing w:before="50" w:line="1030" w:lineRule="exact"/>
        <w:rPr/>
      </w:pPr>
      <w:r>
        <w:rPr>
          <w:position w:val="-20"/>
        </w:rPr>
        <w:drawing>
          <wp:inline distT="0" distB="0" distL="0" distR="0">
            <wp:extent cx="2393918" cy="653985"/>
            <wp:effectExtent l="0" t="0" r="0" b="0"/>
            <wp:docPr id="2176" name="IM 2176"/>
            <wp:cNvGraphicFramePr/>
            <a:graphic>
              <a:graphicData uri="http://schemas.openxmlformats.org/drawingml/2006/picture">
                <pic:pic>
                  <pic:nvPicPr>
                    <pic:cNvPr id="2176" name="IM 2176"/>
                    <pic:cNvPicPr/>
                  </pic:nvPicPr>
                  <pic:blipFill>
                    <a:blip r:embed="rId1255"/>
                    <a:stretch>
                      <a:fillRect/>
                    </a:stretch>
                  </pic:blipFill>
                  <pic:spPr>
                    <a:xfrm rot="0">
                      <a:off x="0" y="0"/>
                      <a:ext cx="2393918" cy="653985"/>
                    </a:xfrm>
                    <a:prstGeom prst="rect">
                      <a:avLst/>
                    </a:prstGeom>
                  </pic:spPr>
                </pic:pic>
              </a:graphicData>
            </a:graphic>
          </wp:inline>
        </w:drawing>
      </w:r>
    </w:p>
    <w:p>
      <w:pPr>
        <w:ind w:left="449"/>
        <w:spacing w:before="89" w:line="219" w:lineRule="auto"/>
        <w:rPr>
          <w:rFonts w:ascii="SimSun" w:hAnsi="SimSun" w:eastAsia="SimSun" w:cs="SimSun"/>
          <w:sz w:val="22"/>
          <w:szCs w:val="22"/>
        </w:rPr>
      </w:pPr>
      <w:r>
        <w:rPr>
          <w:rFonts w:ascii="SimSun" w:hAnsi="SimSun" w:eastAsia="SimSun" w:cs="SimSun"/>
          <w:sz w:val="22"/>
          <w:szCs w:val="22"/>
          <w:spacing w:val="6"/>
        </w:rPr>
        <w:t>为标准形.具体步骤如下：</w:t>
      </w:r>
    </w:p>
    <w:p>
      <w:pPr>
        <w:ind w:firstLine="1899"/>
        <w:spacing w:before="50" w:line="1020" w:lineRule="exact"/>
        <w:rPr/>
      </w:pPr>
      <w:r>
        <w:rPr>
          <w:position w:val="-20"/>
        </w:rPr>
        <w:drawing>
          <wp:inline distT="0" distB="0" distL="0" distR="0">
            <wp:extent cx="3663991" cy="647702"/>
            <wp:effectExtent l="0" t="0" r="0" b="0"/>
            <wp:docPr id="2178" name="IM 2178"/>
            <wp:cNvGraphicFramePr/>
            <a:graphic>
              <a:graphicData uri="http://schemas.openxmlformats.org/drawingml/2006/picture">
                <pic:pic>
                  <pic:nvPicPr>
                    <pic:cNvPr id="2178" name="IM 2178"/>
                    <pic:cNvPicPr/>
                  </pic:nvPicPr>
                  <pic:blipFill>
                    <a:blip r:embed="rId1256"/>
                    <a:stretch>
                      <a:fillRect/>
                    </a:stretch>
                  </pic:blipFill>
                  <pic:spPr>
                    <a:xfrm rot="0">
                      <a:off x="0" y="0"/>
                      <a:ext cx="3663991" cy="647702"/>
                    </a:xfrm>
                    <a:prstGeom prst="rect">
                      <a:avLst/>
                    </a:prstGeom>
                  </pic:spPr>
                </pic:pic>
              </a:graphicData>
            </a:graphic>
          </wp:inline>
        </w:drawing>
      </w:r>
    </w:p>
    <w:p>
      <w:pPr>
        <w:ind w:firstLine="2489"/>
        <w:spacing w:before="60" w:line="3140" w:lineRule="exact"/>
        <w:rPr/>
      </w:pPr>
      <w:r>
        <w:rPr>
          <w:position w:val="-62"/>
        </w:rPr>
        <w:drawing>
          <wp:inline distT="0" distB="0" distL="0" distR="0">
            <wp:extent cx="3073415" cy="1993881"/>
            <wp:effectExtent l="0" t="0" r="0" b="0"/>
            <wp:docPr id="2180" name="IM 2180"/>
            <wp:cNvGraphicFramePr/>
            <a:graphic>
              <a:graphicData uri="http://schemas.openxmlformats.org/drawingml/2006/picture">
                <pic:pic>
                  <pic:nvPicPr>
                    <pic:cNvPr id="2180" name="IM 2180"/>
                    <pic:cNvPicPr/>
                  </pic:nvPicPr>
                  <pic:blipFill>
                    <a:blip r:embed="rId1257"/>
                    <a:stretch>
                      <a:fillRect/>
                    </a:stretch>
                  </pic:blipFill>
                  <pic:spPr>
                    <a:xfrm rot="0">
                      <a:off x="0" y="0"/>
                      <a:ext cx="3073415" cy="1993881"/>
                    </a:xfrm>
                    <a:prstGeom prst="rect">
                      <a:avLst/>
                    </a:prstGeom>
                  </pic:spPr>
                </pic:pic>
              </a:graphicData>
            </a:graphic>
          </wp:inline>
        </w:drawing>
      </w:r>
    </w:p>
    <w:p>
      <w:pPr>
        <w:pStyle w:val="BodyText"/>
        <w:spacing w:line="285" w:lineRule="auto"/>
        <w:rPr/>
      </w:pPr>
      <w:r/>
    </w:p>
    <w:p>
      <w:pPr>
        <w:pStyle w:val="BodyText"/>
        <w:spacing w:line="285" w:lineRule="auto"/>
        <w:rPr/>
      </w:pPr>
      <w:r/>
    </w:p>
    <w:p>
      <w:pPr>
        <w:ind w:left="3684"/>
        <w:spacing w:before="118" w:line="220" w:lineRule="auto"/>
        <w:outlineLvl w:val="1"/>
        <w:rPr>
          <w:rFonts w:ascii="SimSun" w:hAnsi="SimSun" w:eastAsia="SimSun" w:cs="SimSun"/>
          <w:sz w:val="36"/>
          <w:szCs w:val="36"/>
        </w:rPr>
      </w:pPr>
      <w:bookmarkStart w:name="bookmark80" w:id="155"/>
      <w:bookmarkEnd w:id="155"/>
      <w:r>
        <w:rPr>
          <w:rFonts w:ascii="SimSun" w:hAnsi="SimSun" w:eastAsia="SimSun" w:cs="SimSun"/>
          <w:sz w:val="36"/>
          <w:szCs w:val="36"/>
          <w:b/>
          <w:bCs/>
          <w:spacing w:val="-40"/>
        </w:rPr>
        <w:t>§3</w:t>
      </w:r>
      <w:r>
        <w:rPr>
          <w:rFonts w:ascii="SimSun" w:hAnsi="SimSun" w:eastAsia="SimSun" w:cs="SimSun"/>
          <w:sz w:val="36"/>
          <w:szCs w:val="36"/>
          <w:spacing w:val="130"/>
        </w:rPr>
        <w:t xml:space="preserve"> </w:t>
      </w:r>
      <w:r>
        <w:rPr>
          <w:rFonts w:ascii="SimSun" w:hAnsi="SimSun" w:eastAsia="SimSun" w:cs="SimSun"/>
          <w:sz w:val="36"/>
          <w:szCs w:val="36"/>
          <w:b/>
          <w:bCs/>
          <w:spacing w:val="-40"/>
        </w:rPr>
        <w:t>不</w:t>
      </w:r>
      <w:r>
        <w:rPr>
          <w:rFonts w:ascii="SimSun" w:hAnsi="SimSun" w:eastAsia="SimSun" w:cs="SimSun"/>
          <w:sz w:val="36"/>
          <w:szCs w:val="36"/>
          <w:spacing w:val="-77"/>
        </w:rPr>
        <w:t xml:space="preserve"> </w:t>
      </w:r>
      <w:r>
        <w:rPr>
          <w:rFonts w:ascii="SimSun" w:hAnsi="SimSun" w:eastAsia="SimSun" w:cs="SimSun"/>
          <w:sz w:val="36"/>
          <w:szCs w:val="36"/>
          <w:b/>
          <w:bCs/>
          <w:spacing w:val="-40"/>
        </w:rPr>
        <w:t>变</w:t>
      </w:r>
      <w:r>
        <w:rPr>
          <w:rFonts w:ascii="SimSun" w:hAnsi="SimSun" w:eastAsia="SimSun" w:cs="SimSun"/>
          <w:sz w:val="36"/>
          <w:szCs w:val="36"/>
          <w:spacing w:val="-49"/>
        </w:rPr>
        <w:t xml:space="preserve"> </w:t>
      </w:r>
      <w:r>
        <w:rPr>
          <w:rFonts w:ascii="SimSun" w:hAnsi="SimSun" w:eastAsia="SimSun" w:cs="SimSun"/>
          <w:sz w:val="36"/>
          <w:szCs w:val="36"/>
          <w:b/>
          <w:bCs/>
          <w:spacing w:val="-40"/>
        </w:rPr>
        <w:t>因</w:t>
      </w:r>
      <w:r>
        <w:rPr>
          <w:rFonts w:ascii="SimSun" w:hAnsi="SimSun" w:eastAsia="SimSun" w:cs="SimSun"/>
          <w:sz w:val="36"/>
          <w:szCs w:val="36"/>
          <w:spacing w:val="-76"/>
        </w:rPr>
        <w:t xml:space="preserve"> </w:t>
      </w:r>
      <w:r>
        <w:rPr>
          <w:rFonts w:ascii="SimSun" w:hAnsi="SimSun" w:eastAsia="SimSun" w:cs="SimSun"/>
          <w:sz w:val="36"/>
          <w:szCs w:val="36"/>
          <w:b/>
          <w:bCs/>
          <w:spacing w:val="-40"/>
        </w:rPr>
        <w:t>子</w:t>
      </w:r>
    </w:p>
    <w:p>
      <w:pPr>
        <w:pStyle w:val="BodyText"/>
        <w:spacing w:line="321" w:lineRule="auto"/>
        <w:rPr/>
      </w:pPr>
      <w:r/>
    </w:p>
    <w:p>
      <w:pPr>
        <w:pStyle w:val="BodyText"/>
        <w:spacing w:line="322" w:lineRule="auto"/>
        <w:rPr/>
      </w:pPr>
      <w:r/>
    </w:p>
    <w:p>
      <w:pPr>
        <w:ind w:left="909"/>
        <w:spacing w:before="72" w:line="219" w:lineRule="auto"/>
        <w:rPr>
          <w:rFonts w:ascii="SimSun" w:hAnsi="SimSun" w:eastAsia="SimSun" w:cs="SimSun"/>
          <w:sz w:val="22"/>
          <w:szCs w:val="22"/>
        </w:rPr>
      </w:pPr>
      <w:r>
        <w:rPr>
          <w:rFonts w:ascii="SimSun" w:hAnsi="SimSun" w:eastAsia="SimSun" w:cs="SimSun"/>
          <w:sz w:val="22"/>
          <w:szCs w:val="22"/>
          <w:spacing w:val="1"/>
        </w:rPr>
        <w:t>现在来证明，λ-矩阵的标准形是唯一的.为此，我们引入</w:t>
      </w:r>
    </w:p>
    <w:p>
      <w:pPr>
        <w:spacing w:line="219" w:lineRule="auto"/>
        <w:sectPr>
          <w:footerReference w:type="default" r:id="rId1252"/>
          <w:pgSz w:w="10140" w:h="15960"/>
          <w:pgMar w:top="361" w:right="382" w:bottom="530" w:left="590" w:header="0" w:footer="10" w:gutter="0"/>
        </w:sectPr>
        <w:rPr>
          <w:rFonts w:ascii="SimSun" w:hAnsi="SimSun" w:eastAsia="SimSun" w:cs="SimSun"/>
          <w:sz w:val="22"/>
          <w:szCs w:val="22"/>
        </w:rPr>
      </w:pPr>
    </w:p>
    <w:p>
      <w:pPr>
        <w:ind w:left="7079"/>
        <w:spacing w:before="77" w:line="222" w:lineRule="auto"/>
        <w:rPr>
          <w:rFonts w:ascii="SimSun" w:hAnsi="SimSun" w:eastAsia="SimSun" w:cs="SimSun"/>
          <w:sz w:val="23"/>
          <w:szCs w:val="23"/>
        </w:rPr>
      </w:pPr>
      <w:r>
        <w:rPr>
          <w:rFonts w:ascii="SimHei" w:hAnsi="SimHei" w:eastAsia="SimHei" w:cs="SimHei"/>
          <w:sz w:val="23"/>
          <w:szCs w:val="23"/>
          <w:spacing w:val="-26"/>
        </w:rPr>
        <w:t>§3</w:t>
      </w:r>
      <w:r>
        <w:rPr>
          <w:rFonts w:ascii="SimHei" w:hAnsi="SimHei" w:eastAsia="SimHei" w:cs="SimHei"/>
          <w:sz w:val="23"/>
          <w:szCs w:val="23"/>
          <w:spacing w:val="71"/>
        </w:rPr>
        <w:t xml:space="preserve"> </w:t>
      </w:r>
      <w:r>
        <w:rPr>
          <w:rFonts w:ascii="SimHei" w:hAnsi="SimHei" w:eastAsia="SimHei" w:cs="SimHei"/>
          <w:sz w:val="23"/>
          <w:szCs w:val="23"/>
          <w:spacing w:val="-26"/>
        </w:rPr>
        <w:t>不变因子</w:t>
      </w:r>
      <w:r>
        <w:rPr>
          <w:rFonts w:ascii="SimHei" w:hAnsi="SimHei" w:eastAsia="SimHei" w:cs="SimHei"/>
          <w:sz w:val="23"/>
          <w:szCs w:val="23"/>
          <w:spacing w:val="-56"/>
        </w:rPr>
        <w:t xml:space="preserve"> </w:t>
      </w:r>
      <w:r>
        <w:rPr>
          <w:rFonts w:ascii="SimSun" w:hAnsi="SimSun" w:eastAsia="SimSun" w:cs="SimSun"/>
          <w:sz w:val="23"/>
          <w:szCs w:val="23"/>
          <w:spacing w:val="-26"/>
        </w:rPr>
        <w:t>I</w:t>
      </w:r>
    </w:p>
    <w:p>
      <w:pPr>
        <w:pStyle w:val="BodyText"/>
        <w:spacing w:line="254" w:lineRule="auto"/>
        <w:rPr/>
      </w:pPr>
      <w:r/>
    </w:p>
    <w:p>
      <w:pPr>
        <w:pStyle w:val="BodyText"/>
        <w:spacing w:line="255" w:lineRule="auto"/>
        <w:rPr/>
      </w:pPr>
      <w:r/>
    </w:p>
    <w:p>
      <w:pPr>
        <w:ind w:right="404" w:firstLine="473"/>
        <w:spacing w:before="75" w:line="264" w:lineRule="auto"/>
        <w:jc w:val="both"/>
        <w:rPr>
          <w:rFonts w:ascii="SimSun" w:hAnsi="SimSun" w:eastAsia="SimSun" w:cs="SimSun"/>
          <w:sz w:val="23"/>
          <w:szCs w:val="23"/>
        </w:rPr>
      </w:pPr>
      <w:r>
        <w:rPr>
          <w:rFonts w:ascii="SimHei" w:hAnsi="SimHei" w:eastAsia="SimHei" w:cs="SimHei"/>
          <w:sz w:val="23"/>
          <w:szCs w:val="23"/>
          <w:b/>
          <w:bCs/>
          <w:spacing w:val="6"/>
        </w:rPr>
        <w:t>定义5</w:t>
      </w:r>
      <w:r>
        <w:rPr>
          <w:rFonts w:ascii="SimHei" w:hAnsi="SimHei" w:eastAsia="SimHei" w:cs="SimHei"/>
          <w:sz w:val="23"/>
          <w:szCs w:val="23"/>
        </w:rPr>
        <w:t xml:space="preserve">  </w:t>
      </w:r>
      <w:r>
        <w:rPr>
          <w:rFonts w:ascii="SimSun" w:hAnsi="SimSun" w:eastAsia="SimSun" w:cs="SimSun"/>
          <w:sz w:val="23"/>
          <w:szCs w:val="23"/>
          <w:spacing w:val="6"/>
        </w:rPr>
        <w:t>设λ-矩阵</w:t>
      </w:r>
      <w:r>
        <w:rPr>
          <w:rFonts w:ascii="Times New Roman" w:hAnsi="Times New Roman" w:eastAsia="Times New Roman" w:cs="Times New Roman"/>
          <w:sz w:val="23"/>
          <w:szCs w:val="23"/>
          <w:spacing w:val="6"/>
        </w:rPr>
        <w:t>A(A)  </w:t>
      </w:r>
      <w:r>
        <w:rPr>
          <w:rFonts w:ascii="SimSun" w:hAnsi="SimSun" w:eastAsia="SimSun" w:cs="SimSun"/>
          <w:sz w:val="23"/>
          <w:szCs w:val="23"/>
          <w:spacing w:val="6"/>
        </w:rPr>
        <w:t>的秩为</w:t>
      </w:r>
      <w:r>
        <w:rPr>
          <w:rFonts w:ascii="Times New Roman" w:hAnsi="Times New Roman" w:eastAsia="Times New Roman" w:cs="Times New Roman"/>
          <w:sz w:val="23"/>
          <w:szCs w:val="23"/>
          <w:spacing w:val="6"/>
        </w:rPr>
        <w:t>r,</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6"/>
        </w:rPr>
        <w:t>对于正整数</w:t>
      </w:r>
      <w:r>
        <w:rPr>
          <w:rFonts w:ascii="Times New Roman" w:hAnsi="Times New Roman" w:eastAsia="Times New Roman" w:cs="Times New Roman"/>
          <w:sz w:val="23"/>
          <w:szCs w:val="23"/>
          <w:spacing w:val="6"/>
        </w:rPr>
        <w:t>k(1≤k≤r),A(A)         </w:t>
      </w:r>
      <w:r>
        <w:rPr>
          <w:rFonts w:ascii="SimSun" w:hAnsi="SimSun" w:eastAsia="SimSun" w:cs="SimSun"/>
          <w:sz w:val="23"/>
          <w:szCs w:val="23"/>
          <w:spacing w:val="5"/>
        </w:rPr>
        <w:t>中必有非零的k</w:t>
      </w:r>
      <w:r>
        <w:rPr>
          <w:rFonts w:ascii="SimSun" w:hAnsi="SimSun" w:eastAsia="SimSun" w:cs="SimSun"/>
          <w:sz w:val="23"/>
          <w:szCs w:val="23"/>
        </w:rPr>
        <w:t xml:space="preserve"> </w:t>
      </w:r>
      <w:r>
        <w:rPr>
          <w:rFonts w:ascii="SimSun" w:hAnsi="SimSun" w:eastAsia="SimSun" w:cs="SimSun"/>
          <w:sz w:val="23"/>
          <w:szCs w:val="23"/>
          <w:spacing w:val="5"/>
        </w:rPr>
        <w:t>阶子式，</w:t>
      </w:r>
      <w:r>
        <w:rPr>
          <w:rFonts w:ascii="Times New Roman" w:hAnsi="Times New Roman" w:eastAsia="Times New Roman" w:cs="Times New Roman"/>
          <w:sz w:val="23"/>
          <w:szCs w:val="23"/>
          <w:spacing w:val="5"/>
        </w:rPr>
        <w:t>A(A)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5"/>
        </w:rPr>
        <w:t>中全部</w:t>
      </w:r>
      <w:r>
        <w:rPr>
          <w:rFonts w:ascii="Times New Roman" w:hAnsi="Times New Roman" w:eastAsia="Times New Roman" w:cs="Times New Roman"/>
          <w:sz w:val="23"/>
          <w:szCs w:val="23"/>
          <w:spacing w:val="5"/>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5"/>
        </w:rPr>
        <w:t>阶子式的首项系数为1的最大公因式</w:t>
      </w:r>
      <w:r>
        <w:rPr>
          <w:rFonts w:ascii="Times New Roman" w:hAnsi="Times New Roman" w:eastAsia="Times New Roman" w:cs="Times New Roman"/>
          <w:sz w:val="23"/>
          <w:szCs w:val="23"/>
          <w:spacing w:val="5"/>
        </w:rPr>
        <w:t>D(A)   </w:t>
      </w:r>
      <w:r>
        <w:rPr>
          <w:rFonts w:ascii="SimSun" w:hAnsi="SimSun" w:eastAsia="SimSun" w:cs="SimSun"/>
          <w:sz w:val="23"/>
          <w:szCs w:val="23"/>
          <w:spacing w:val="5"/>
        </w:rPr>
        <w:t>称为</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的</w:t>
      </w:r>
      <w:r>
        <w:rPr>
          <w:rFonts w:ascii="SimSun" w:hAnsi="SimSun" w:eastAsia="SimSun" w:cs="SimSun"/>
          <w:sz w:val="23"/>
          <w:szCs w:val="23"/>
          <w:spacing w:val="-37"/>
        </w:rPr>
        <w:t xml:space="preserve"> </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阶</w:t>
      </w:r>
      <w:r>
        <w:rPr>
          <w:rFonts w:ascii="SimSun" w:hAnsi="SimSun" w:eastAsia="SimSun" w:cs="SimSun"/>
          <w:sz w:val="23"/>
          <w:szCs w:val="23"/>
        </w:rPr>
        <w:t xml:space="preserve"> </w:t>
      </w:r>
      <w:r>
        <w:rPr>
          <w:rFonts w:ascii="SimSun" w:hAnsi="SimSun" w:eastAsia="SimSun" w:cs="SimSun"/>
          <w:sz w:val="23"/>
          <w:szCs w:val="23"/>
          <w:b/>
          <w:bCs/>
          <w:spacing w:val="-2"/>
        </w:rPr>
        <w:t>行列式因子.</w:t>
      </w:r>
    </w:p>
    <w:p>
      <w:pPr>
        <w:ind w:right="411" w:firstLine="469"/>
        <w:spacing w:line="283" w:lineRule="auto"/>
        <w:rPr>
          <w:rFonts w:ascii="SimSun" w:hAnsi="SimSun" w:eastAsia="SimSun" w:cs="SimSun"/>
          <w:sz w:val="23"/>
          <w:szCs w:val="23"/>
        </w:rPr>
      </w:pPr>
      <w:r>
        <w:rPr>
          <w:rFonts w:ascii="SimSun" w:hAnsi="SimSun" w:eastAsia="SimSun" w:cs="SimSun"/>
          <w:sz w:val="23"/>
          <w:szCs w:val="23"/>
          <w:spacing w:val="2"/>
        </w:rPr>
        <w:t>由定义可知，对于秩为</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35"/>
          <w:w w:val="101"/>
        </w:rPr>
        <w:t xml:space="preserve"> </w:t>
      </w:r>
      <w:r>
        <w:rPr>
          <w:rFonts w:ascii="SimSun" w:hAnsi="SimSun" w:eastAsia="SimSun" w:cs="SimSun"/>
          <w:sz w:val="23"/>
          <w:szCs w:val="23"/>
          <w:spacing w:val="2"/>
        </w:rPr>
        <w:t>的λ-矩阵，行列式因子一共有</w:t>
      </w:r>
      <w:r>
        <w:rPr>
          <w:rFonts w:ascii="Times New Roman" w:hAnsi="Times New Roman" w:eastAsia="Times New Roman" w:cs="Times New Roman"/>
          <w:sz w:val="23"/>
          <w:szCs w:val="23"/>
          <w:spacing w:val="2"/>
        </w:rPr>
        <w:t>r </w:t>
      </w:r>
      <w:r>
        <w:rPr>
          <w:rFonts w:ascii="SimSun" w:hAnsi="SimSun" w:eastAsia="SimSun" w:cs="SimSun"/>
          <w:sz w:val="23"/>
          <w:szCs w:val="23"/>
          <w:spacing w:val="2"/>
        </w:rPr>
        <w:t>个.行列式因子的意义就</w:t>
      </w:r>
      <w:r>
        <w:rPr>
          <w:rFonts w:ascii="SimSun" w:hAnsi="SimSun" w:eastAsia="SimSun" w:cs="SimSun"/>
          <w:sz w:val="23"/>
          <w:szCs w:val="23"/>
        </w:rPr>
        <w:t xml:space="preserve"> </w:t>
      </w:r>
      <w:r>
        <w:rPr>
          <w:rFonts w:ascii="SimSun" w:hAnsi="SimSun" w:eastAsia="SimSun" w:cs="SimSun"/>
          <w:sz w:val="23"/>
          <w:szCs w:val="23"/>
          <w:spacing w:val="-5"/>
        </w:rPr>
        <w:t>在于，它在初等变换下是不变的.</w:t>
      </w:r>
    </w:p>
    <w:p>
      <w:pPr>
        <w:ind w:left="473"/>
        <w:spacing w:before="73" w:line="214" w:lineRule="auto"/>
        <w:rPr>
          <w:rFonts w:ascii="SimSun" w:hAnsi="SimSun" w:eastAsia="SimSun" w:cs="SimSun"/>
          <w:sz w:val="23"/>
          <w:szCs w:val="23"/>
        </w:rPr>
      </w:pPr>
      <w:r>
        <w:rPr>
          <w:rFonts w:ascii="SimHei" w:hAnsi="SimHei" w:eastAsia="SimHei" w:cs="SimHei"/>
          <w:sz w:val="23"/>
          <w:szCs w:val="23"/>
          <w:b/>
          <w:bCs/>
          <w:spacing w:val="8"/>
        </w:rPr>
        <w:t>定理3</w:t>
      </w:r>
      <w:r>
        <w:rPr>
          <w:rFonts w:ascii="SimHei" w:hAnsi="SimHei" w:eastAsia="SimHei" w:cs="SimHei"/>
          <w:sz w:val="23"/>
          <w:szCs w:val="23"/>
          <w:spacing w:val="8"/>
        </w:rPr>
        <w:t xml:space="preserve">  </w:t>
      </w:r>
      <w:r>
        <w:rPr>
          <w:rFonts w:ascii="SimSun" w:hAnsi="SimSun" w:eastAsia="SimSun" w:cs="SimSun"/>
          <w:sz w:val="23"/>
          <w:szCs w:val="23"/>
          <w:spacing w:val="8"/>
        </w:rPr>
        <w:t>等价的λ-矩阵具有相同的秩与相同的各阶行列式因子.</w:t>
      </w:r>
    </w:p>
    <w:p>
      <w:pPr>
        <w:ind w:left="473"/>
        <w:spacing w:before="1" w:line="220" w:lineRule="auto"/>
        <w:rPr>
          <w:rFonts w:ascii="SimSun" w:hAnsi="SimSun" w:eastAsia="SimSun" w:cs="SimSun"/>
          <w:sz w:val="23"/>
          <w:szCs w:val="23"/>
        </w:rPr>
      </w:pPr>
      <w:r>
        <w:rPr>
          <w:rFonts w:ascii="SimHei" w:hAnsi="SimHei" w:eastAsia="SimHei" w:cs="SimHei"/>
          <w:sz w:val="23"/>
          <w:szCs w:val="23"/>
          <w:b/>
          <w:bCs/>
          <w:spacing w:val="-2"/>
        </w:rPr>
        <w:t>证明</w:t>
      </w:r>
      <w:r>
        <w:rPr>
          <w:rFonts w:ascii="SimHei" w:hAnsi="SimHei" w:eastAsia="SimHei" w:cs="SimHei"/>
          <w:sz w:val="23"/>
          <w:szCs w:val="23"/>
          <w:spacing w:val="-2"/>
        </w:rPr>
        <w:t xml:space="preserve">  </w:t>
      </w:r>
      <w:r>
        <w:rPr>
          <w:rFonts w:ascii="SimSun" w:hAnsi="SimSun" w:eastAsia="SimSun" w:cs="SimSun"/>
          <w:sz w:val="23"/>
          <w:szCs w:val="23"/>
          <w:spacing w:val="-2"/>
        </w:rPr>
        <w:t>我们只需要证明，λ-矩阵经过一次初等变换，秩与行列式</w:t>
      </w:r>
      <w:r>
        <w:rPr>
          <w:rFonts w:ascii="SimSun" w:hAnsi="SimSun" w:eastAsia="SimSun" w:cs="SimSun"/>
          <w:sz w:val="23"/>
          <w:szCs w:val="23"/>
          <w:spacing w:val="-3"/>
        </w:rPr>
        <w:t>因子是不变的.</w:t>
      </w:r>
    </w:p>
    <w:p>
      <w:pPr>
        <w:ind w:right="445" w:firstLine="469"/>
        <w:spacing w:before="64" w:line="279" w:lineRule="auto"/>
        <w:rPr>
          <w:rFonts w:ascii="SimSun" w:hAnsi="SimSun" w:eastAsia="SimSun" w:cs="SimSun"/>
          <w:sz w:val="23"/>
          <w:szCs w:val="23"/>
        </w:rPr>
      </w:pPr>
      <w:r>
        <w:rPr>
          <w:rFonts w:ascii="SimSun" w:hAnsi="SimSun" w:eastAsia="SimSun" w:cs="SimSun"/>
          <w:sz w:val="23"/>
          <w:szCs w:val="23"/>
          <w:spacing w:val="6"/>
        </w:rPr>
        <w:t>设λ-矩阵</w:t>
      </w:r>
      <w:r>
        <w:rPr>
          <w:rFonts w:ascii="Times New Roman" w:hAnsi="Times New Roman" w:eastAsia="Times New Roman" w:cs="Times New Roman"/>
          <w:sz w:val="23"/>
          <w:szCs w:val="23"/>
          <w:spacing w:val="6"/>
        </w:rPr>
        <w:t>A(λ)</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6"/>
        </w:rPr>
        <w:t>经过一次初等行变换变成</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6"/>
        </w:rPr>
        <w:t>B(λ)</w:t>
      </w:r>
      <w:r>
        <w:rPr>
          <w:rFonts w:ascii="Times New Roman" w:hAnsi="Times New Roman" w:eastAsia="Times New Roman" w:cs="Times New Roman"/>
          <w:sz w:val="23"/>
          <w:szCs w:val="23"/>
          <w:spacing w:val="5"/>
        </w:rPr>
        <w:t>,f(λ)        </w:t>
      </w:r>
      <w:r>
        <w:rPr>
          <w:rFonts w:ascii="SimSun" w:hAnsi="SimSun" w:eastAsia="SimSun" w:cs="SimSun"/>
          <w:sz w:val="23"/>
          <w:szCs w:val="23"/>
          <w:spacing w:val="5"/>
        </w:rPr>
        <w:t>与</w:t>
      </w:r>
      <w:r>
        <w:rPr>
          <w:rFonts w:ascii="Times New Roman" w:hAnsi="Times New Roman" w:eastAsia="Times New Roman" w:cs="Times New Roman"/>
          <w:sz w:val="23"/>
          <w:szCs w:val="23"/>
          <w:spacing w:val="5"/>
        </w:rPr>
        <w:t>g(λ)   </w:t>
      </w:r>
      <w:r>
        <w:rPr>
          <w:rFonts w:ascii="SimSun" w:hAnsi="SimSun" w:eastAsia="SimSun" w:cs="SimSun"/>
          <w:sz w:val="23"/>
          <w:szCs w:val="23"/>
          <w:spacing w:val="5"/>
        </w:rPr>
        <w:t>分别是</w:t>
      </w:r>
      <w:r>
        <w:rPr>
          <w:rFonts w:ascii="Times New Roman" w:hAnsi="Times New Roman" w:eastAsia="Times New Roman" w:cs="Times New Roman"/>
          <w:sz w:val="23"/>
          <w:szCs w:val="23"/>
          <w:spacing w:val="5"/>
        </w:rPr>
        <w:t>A(λ)    </w:t>
      </w:r>
      <w:r>
        <w:rPr>
          <w:rFonts w:ascii="SimSun" w:hAnsi="SimSun" w:eastAsia="SimSun" w:cs="SimSun"/>
          <w:sz w:val="23"/>
          <w:szCs w:val="23"/>
          <w:spacing w:val="5"/>
        </w:rPr>
        <w:t>与</w:t>
      </w:r>
      <w:r>
        <w:rPr>
          <w:rFonts w:ascii="SimSun" w:hAnsi="SimSun" w:eastAsia="SimSun" w:cs="SimSun"/>
          <w:sz w:val="23"/>
          <w:szCs w:val="23"/>
        </w:rPr>
        <w:t xml:space="preserve"> </w:t>
      </w:r>
      <w:r>
        <w:rPr>
          <w:rFonts w:ascii="Times New Roman" w:hAnsi="Times New Roman" w:eastAsia="Times New Roman" w:cs="Times New Roman"/>
          <w:sz w:val="23"/>
          <w:szCs w:val="23"/>
          <w:spacing w:val="1"/>
        </w:rPr>
        <w:t>B(A)</w:t>
      </w:r>
      <w:r>
        <w:rPr>
          <w:rFonts w:ascii="Times New Roman" w:hAnsi="Times New Roman" w:eastAsia="Times New Roman" w:cs="Times New Roman"/>
          <w:sz w:val="23"/>
          <w:szCs w:val="23"/>
          <w:spacing w:val="60"/>
          <w:w w:val="101"/>
        </w:rPr>
        <w:t xml:space="preserve"> </w:t>
      </w:r>
      <w:r>
        <w:rPr>
          <w:rFonts w:ascii="SimSun" w:hAnsi="SimSun" w:eastAsia="SimSun" w:cs="SimSun"/>
          <w:sz w:val="23"/>
          <w:szCs w:val="23"/>
          <w:spacing w:val="1"/>
        </w:rPr>
        <w:t>的</w:t>
      </w:r>
      <w:r>
        <w:rPr>
          <w:rFonts w:ascii="SimSun" w:hAnsi="SimSun" w:eastAsia="SimSun" w:cs="SimSun"/>
          <w:sz w:val="23"/>
          <w:szCs w:val="23"/>
          <w:spacing w:val="-38"/>
        </w:rPr>
        <w:t xml:space="preserve"> </w:t>
      </w:r>
      <w:r>
        <w:rPr>
          <w:rFonts w:ascii="Times New Roman" w:hAnsi="Times New Roman" w:eastAsia="Times New Roman" w:cs="Times New Roman"/>
          <w:sz w:val="23"/>
          <w:szCs w:val="23"/>
          <w:spacing w:val="1"/>
        </w:rPr>
        <w:t>k </w:t>
      </w:r>
      <w:r>
        <w:rPr>
          <w:rFonts w:ascii="SimSun" w:hAnsi="SimSun" w:eastAsia="SimSun" w:cs="SimSun"/>
          <w:sz w:val="23"/>
          <w:szCs w:val="23"/>
          <w:spacing w:val="1"/>
        </w:rPr>
        <w:t>阶行列式因子.我们证明</w:t>
      </w:r>
      <w:r>
        <w:rPr>
          <w:rFonts w:ascii="Times New Roman" w:hAnsi="Times New Roman" w:eastAsia="Times New Roman" w:cs="Times New Roman"/>
          <w:sz w:val="23"/>
          <w:szCs w:val="23"/>
          <w:spacing w:val="1"/>
        </w:rPr>
        <w:t>f=g.  </w:t>
      </w:r>
      <w:r>
        <w:rPr>
          <w:rFonts w:ascii="SimSun" w:hAnsi="SimSun" w:eastAsia="SimSun" w:cs="SimSun"/>
          <w:sz w:val="23"/>
          <w:szCs w:val="23"/>
          <w:spacing w:val="1"/>
        </w:rPr>
        <w:t>下面分三种情形讨论：</w:t>
      </w:r>
    </w:p>
    <w:p>
      <w:pPr>
        <w:ind w:right="408" w:firstLine="469"/>
        <w:spacing w:before="14" w:line="25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1.A(λ)    </w:t>
      </w:r>
      <w:r>
        <w:rPr>
          <w:rFonts w:ascii="SimSun" w:hAnsi="SimSun" w:eastAsia="SimSun" w:cs="SimSun"/>
          <w:sz w:val="23"/>
          <w:szCs w:val="23"/>
          <w:spacing w:val="5"/>
        </w:rPr>
        <w:t>经第一种初等行变换变成</w:t>
      </w:r>
      <w:r>
        <w:rPr>
          <w:rFonts w:ascii="Times New Roman" w:hAnsi="Times New Roman" w:eastAsia="Times New Roman" w:cs="Times New Roman"/>
          <w:sz w:val="23"/>
          <w:szCs w:val="23"/>
          <w:spacing w:val="5"/>
        </w:rPr>
        <w:t>B(λ).    </w:t>
      </w:r>
      <w:r>
        <w:rPr>
          <w:rFonts w:ascii="SimSun" w:hAnsi="SimSun" w:eastAsia="SimSun" w:cs="SimSun"/>
          <w:sz w:val="23"/>
          <w:szCs w:val="23"/>
          <w:spacing w:val="5"/>
        </w:rPr>
        <w:t>这时，</w:t>
      </w:r>
      <w:r>
        <w:rPr>
          <w:rFonts w:ascii="Times New Roman" w:hAnsi="Times New Roman" w:eastAsia="Times New Roman" w:cs="Times New Roman"/>
          <w:sz w:val="23"/>
          <w:szCs w:val="23"/>
          <w:spacing w:val="5"/>
        </w:rPr>
        <w:t>B(λ</w:t>
      </w:r>
      <w:r>
        <w:rPr>
          <w:rFonts w:ascii="Times New Roman" w:hAnsi="Times New Roman" w:eastAsia="Times New Roman" w:cs="Times New Roman"/>
          <w:sz w:val="23"/>
          <w:szCs w:val="23"/>
          <w:spacing w:val="4"/>
        </w:rPr>
        <w:t>)    </w:t>
      </w:r>
      <w:r>
        <w:rPr>
          <w:rFonts w:ascii="SimSun" w:hAnsi="SimSun" w:eastAsia="SimSun" w:cs="SimSun"/>
          <w:sz w:val="23"/>
          <w:szCs w:val="23"/>
          <w:spacing w:val="4"/>
        </w:rPr>
        <w:t>的每个</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4"/>
        </w:rPr>
        <w:t>阶子式或者等于</w:t>
      </w:r>
      <w:r>
        <w:rPr>
          <w:rFonts w:ascii="SimSun" w:hAnsi="SimSun" w:eastAsia="SimSun" w:cs="SimSun"/>
          <w:sz w:val="23"/>
          <w:szCs w:val="23"/>
        </w:rPr>
        <w:t xml:space="preserve"> </w:t>
      </w:r>
      <w:r>
        <w:rPr>
          <w:rFonts w:ascii="Times New Roman" w:hAnsi="Times New Roman" w:eastAsia="Times New Roman" w:cs="Times New Roman"/>
          <w:sz w:val="23"/>
          <w:szCs w:val="23"/>
          <w:spacing w:val="-1"/>
        </w:rPr>
        <w:t>A(λ)</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的某个</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阶子式，或者与</w:t>
      </w:r>
      <w:r>
        <w:rPr>
          <w:rFonts w:ascii="Times New Roman" w:hAnsi="Times New Roman" w:eastAsia="Times New Roman" w:cs="Times New Roman"/>
          <w:sz w:val="23"/>
          <w:szCs w:val="23"/>
          <w:spacing w:val="-1"/>
        </w:rPr>
        <w:t>A(λ)   </w:t>
      </w:r>
      <w:r>
        <w:rPr>
          <w:rFonts w:ascii="SimSun" w:hAnsi="SimSun" w:eastAsia="SimSun" w:cs="SimSun"/>
          <w:sz w:val="23"/>
          <w:szCs w:val="23"/>
          <w:spacing w:val="-1"/>
        </w:rPr>
        <w:t>的某个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1"/>
        </w:rPr>
        <w:t>阶子式反号，因此</w:t>
      </w:r>
      <w:r>
        <w:rPr>
          <w:rFonts w:ascii="Times New Roman" w:hAnsi="Times New Roman" w:eastAsia="Times New Roman" w:cs="Times New Roman"/>
          <w:sz w:val="23"/>
          <w:szCs w:val="23"/>
          <w:spacing w:val="-1"/>
        </w:rPr>
        <w:t>f(λ)    </w:t>
      </w:r>
      <w:r>
        <w:rPr>
          <w:rFonts w:ascii="SimSun" w:hAnsi="SimSun" w:eastAsia="SimSun" w:cs="SimSun"/>
          <w:sz w:val="23"/>
          <w:szCs w:val="23"/>
          <w:spacing w:val="-1"/>
        </w:rPr>
        <w:t>是</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1"/>
        </w:rPr>
        <w:t>B(λ</w:t>
      </w:r>
      <w:r>
        <w:rPr>
          <w:rFonts w:ascii="Times New Roman" w:hAnsi="Times New Roman" w:eastAsia="Times New Roman" w:cs="Times New Roman"/>
          <w:sz w:val="23"/>
          <w:szCs w:val="23"/>
          <w:spacing w:val="-2"/>
        </w:rPr>
        <w:t>)    </w:t>
      </w:r>
      <w:r>
        <w:rPr>
          <w:rFonts w:ascii="SimSun" w:hAnsi="SimSun" w:eastAsia="SimSun" w:cs="SimSun"/>
          <w:sz w:val="23"/>
          <w:szCs w:val="23"/>
          <w:spacing w:val="-2"/>
        </w:rPr>
        <w:t>的 </w:t>
      </w:r>
      <w:r>
        <w:rPr>
          <w:rFonts w:ascii="Times New Roman" w:hAnsi="Times New Roman" w:eastAsia="Times New Roman" w:cs="Times New Roman"/>
          <w:sz w:val="23"/>
          <w:szCs w:val="23"/>
          <w:spacing w:val="-2"/>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阶</w:t>
      </w:r>
      <w:r>
        <w:rPr>
          <w:rFonts w:ascii="SimSun" w:hAnsi="SimSun" w:eastAsia="SimSun" w:cs="SimSun"/>
          <w:sz w:val="23"/>
          <w:szCs w:val="23"/>
        </w:rPr>
        <w:t xml:space="preserve"> </w:t>
      </w:r>
      <w:r>
        <w:rPr>
          <w:rFonts w:ascii="SimSun" w:hAnsi="SimSun" w:eastAsia="SimSun" w:cs="SimSun"/>
          <w:sz w:val="23"/>
          <w:szCs w:val="23"/>
          <w:spacing w:val="-4"/>
        </w:rPr>
        <w:t>子式的公因式，从而</w:t>
      </w:r>
      <w:r>
        <w:rPr>
          <w:rFonts w:ascii="Times New Roman" w:hAnsi="Times New Roman" w:eastAsia="Times New Roman" w:cs="Times New Roman"/>
          <w:sz w:val="23"/>
          <w:szCs w:val="23"/>
          <w:spacing w:val="-4"/>
        </w:rPr>
        <w:t>f(λ)|g(λ).</w:t>
      </w:r>
    </w:p>
    <w:p>
      <w:pPr>
        <w:ind w:right="407" w:firstLine="469"/>
        <w:spacing w:before="66" w:line="25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2.A(λ)    </w:t>
      </w:r>
      <w:r>
        <w:rPr>
          <w:rFonts w:ascii="SimSun" w:hAnsi="SimSun" w:eastAsia="SimSun" w:cs="SimSun"/>
          <w:sz w:val="23"/>
          <w:szCs w:val="23"/>
          <w:spacing w:val="7"/>
        </w:rPr>
        <w:t>经第二种初等行变换变成</w:t>
      </w:r>
      <w:r>
        <w:rPr>
          <w:rFonts w:ascii="Times New Roman" w:hAnsi="Times New Roman" w:eastAsia="Times New Roman" w:cs="Times New Roman"/>
          <w:sz w:val="23"/>
          <w:szCs w:val="23"/>
          <w:spacing w:val="7"/>
        </w:rPr>
        <w:t>B(λ).</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6"/>
        </w:rPr>
        <w:t>这时，</w:t>
      </w:r>
      <w:r>
        <w:rPr>
          <w:rFonts w:ascii="Times New Roman" w:hAnsi="Times New Roman" w:eastAsia="Times New Roman" w:cs="Times New Roman"/>
          <w:sz w:val="23"/>
          <w:szCs w:val="23"/>
          <w:spacing w:val="6"/>
        </w:rPr>
        <w:t>B(λ)</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的每个</w:t>
      </w:r>
      <w:r>
        <w:rPr>
          <w:rFonts w:ascii="Times New Roman" w:hAnsi="Times New Roman" w:eastAsia="Times New Roman" w:cs="Times New Roman"/>
          <w:sz w:val="23"/>
          <w:szCs w:val="23"/>
          <w:spacing w:val="6"/>
        </w:rPr>
        <w:t>k</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6"/>
        </w:rPr>
        <w:t>阶子式或者等于</w:t>
      </w:r>
      <w:r>
        <w:rPr>
          <w:rFonts w:ascii="SimSun" w:hAnsi="SimSun" w:eastAsia="SimSun" w:cs="SimSun"/>
          <w:sz w:val="23"/>
          <w:szCs w:val="23"/>
        </w:rPr>
        <w:t xml:space="preserve"> </w:t>
      </w:r>
      <w:r>
        <w:rPr>
          <w:rFonts w:ascii="Times New Roman" w:hAnsi="Times New Roman" w:eastAsia="Times New Roman" w:cs="Times New Roman"/>
          <w:sz w:val="23"/>
          <w:szCs w:val="23"/>
          <w:spacing w:val="2"/>
        </w:rPr>
        <w:t>A(λ)</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的某个</w:t>
      </w:r>
      <w:r>
        <w:rPr>
          <w:rFonts w:ascii="Times New Roman" w:hAnsi="Times New Roman" w:eastAsia="Times New Roman" w:cs="Times New Roman"/>
          <w:sz w:val="23"/>
          <w:szCs w:val="23"/>
          <w:spacing w:val="2"/>
        </w:rPr>
        <w:t>k </w:t>
      </w:r>
      <w:r>
        <w:rPr>
          <w:rFonts w:ascii="SimSun" w:hAnsi="SimSun" w:eastAsia="SimSun" w:cs="SimSun"/>
          <w:sz w:val="23"/>
          <w:szCs w:val="23"/>
          <w:spacing w:val="2"/>
        </w:rPr>
        <w:t>阶子式，或者等于</w:t>
      </w:r>
      <w:r>
        <w:rPr>
          <w:rFonts w:ascii="Times New Roman" w:hAnsi="Times New Roman" w:eastAsia="Times New Roman" w:cs="Times New Roman"/>
          <w:sz w:val="23"/>
          <w:szCs w:val="23"/>
          <w:spacing w:val="2"/>
        </w:rPr>
        <w:t>A(λ)   </w:t>
      </w:r>
      <w:r>
        <w:rPr>
          <w:rFonts w:ascii="SimSun" w:hAnsi="SimSun" w:eastAsia="SimSun" w:cs="SimSun"/>
          <w:sz w:val="23"/>
          <w:szCs w:val="23"/>
          <w:spacing w:val="2"/>
        </w:rPr>
        <w:t>的某个</w:t>
      </w:r>
      <w:r>
        <w:rPr>
          <w:rFonts w:ascii="Times New Roman" w:hAnsi="Times New Roman" w:eastAsia="Times New Roman" w:cs="Times New Roman"/>
          <w:sz w:val="23"/>
          <w:szCs w:val="23"/>
          <w:spacing w:val="2"/>
        </w:rPr>
        <w:t>k </w:t>
      </w:r>
      <w:r>
        <w:rPr>
          <w:rFonts w:ascii="SimSun" w:hAnsi="SimSun" w:eastAsia="SimSun" w:cs="SimSun"/>
          <w:sz w:val="23"/>
          <w:szCs w:val="23"/>
          <w:spacing w:val="2"/>
        </w:rPr>
        <w:t>阶子式的</w:t>
      </w:r>
      <w:r>
        <w:rPr>
          <w:rFonts w:ascii="Times New Roman" w:hAnsi="Times New Roman" w:eastAsia="Times New Roman" w:cs="Times New Roman"/>
          <w:sz w:val="23"/>
          <w:szCs w:val="23"/>
          <w:spacing w:val="2"/>
        </w:rPr>
        <w:t>c</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倍.因此</w:t>
      </w:r>
      <w:r>
        <w:rPr>
          <w:rFonts w:ascii="Times New Roman" w:hAnsi="Times New Roman" w:eastAsia="Times New Roman" w:cs="Times New Roman"/>
          <w:sz w:val="23"/>
          <w:szCs w:val="23"/>
          <w:spacing w:val="1"/>
        </w:rPr>
        <w:t>f(λ)    </w:t>
      </w:r>
      <w:r>
        <w:rPr>
          <w:rFonts w:ascii="SimSun" w:hAnsi="SimSun" w:eastAsia="SimSun" w:cs="SimSun"/>
          <w:sz w:val="23"/>
          <w:szCs w:val="23"/>
          <w:spacing w:val="1"/>
        </w:rPr>
        <w:t>是</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1"/>
        </w:rPr>
        <w:t>B(λ)   </w:t>
      </w:r>
      <w:r>
        <w:rPr>
          <w:rFonts w:ascii="SimSun" w:hAnsi="SimSun" w:eastAsia="SimSun" w:cs="SimSun"/>
          <w:sz w:val="23"/>
          <w:szCs w:val="23"/>
          <w:spacing w:val="1"/>
        </w:rPr>
        <w:t>的 </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rPr>
        <w:t xml:space="preserve"> </w:t>
      </w:r>
      <w:r>
        <w:rPr>
          <w:rFonts w:ascii="SimSun" w:hAnsi="SimSun" w:eastAsia="SimSun" w:cs="SimSun"/>
          <w:sz w:val="23"/>
          <w:szCs w:val="23"/>
          <w:spacing w:val="-4"/>
        </w:rPr>
        <w:t>阶子式的公因式，从而</w:t>
      </w:r>
      <w:r>
        <w:rPr>
          <w:rFonts w:ascii="Times New Roman" w:hAnsi="Times New Roman" w:eastAsia="Times New Roman" w:cs="Times New Roman"/>
          <w:sz w:val="23"/>
          <w:szCs w:val="23"/>
          <w:spacing w:val="-4"/>
        </w:rPr>
        <w:t>f(λ)|g(λ).</w:t>
      </w:r>
    </w:p>
    <w:p>
      <w:pPr>
        <w:ind w:right="404" w:firstLine="469"/>
        <w:spacing w:before="85" w:line="26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3.A(λ)</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6"/>
        </w:rPr>
        <w:t>经第三种初等行变换变成</w:t>
      </w:r>
      <w:r>
        <w:rPr>
          <w:rFonts w:ascii="Times New Roman" w:hAnsi="Times New Roman" w:eastAsia="Times New Roman" w:cs="Times New Roman"/>
          <w:sz w:val="23"/>
          <w:szCs w:val="23"/>
          <w:spacing w:val="6"/>
        </w:rPr>
        <w:t>B(λ).   </w:t>
      </w:r>
      <w:r>
        <w:rPr>
          <w:rFonts w:ascii="SimSun" w:hAnsi="SimSun" w:eastAsia="SimSun" w:cs="SimSun"/>
          <w:sz w:val="23"/>
          <w:szCs w:val="23"/>
          <w:spacing w:val="6"/>
        </w:rPr>
        <w:t>这时</w:t>
      </w:r>
      <w:r>
        <w:rPr>
          <w:rFonts w:ascii="SimSun" w:hAnsi="SimSun" w:eastAsia="SimSun" w:cs="SimSun"/>
          <w:sz w:val="23"/>
          <w:szCs w:val="23"/>
          <w:spacing w:val="-69"/>
        </w:rPr>
        <w:t xml:space="preserve"> </w:t>
      </w:r>
      <w:r>
        <w:rPr>
          <w:rFonts w:ascii="Times New Roman" w:hAnsi="Times New Roman" w:eastAsia="Times New Roman" w:cs="Times New Roman"/>
          <w:sz w:val="23"/>
          <w:szCs w:val="23"/>
          <w:spacing w:val="6"/>
        </w:rPr>
        <w:t>B(λ)   </w:t>
      </w:r>
      <w:r>
        <w:rPr>
          <w:rFonts w:ascii="SimSun" w:hAnsi="SimSun" w:eastAsia="SimSun" w:cs="SimSun"/>
          <w:sz w:val="23"/>
          <w:szCs w:val="23"/>
          <w:spacing w:val="6"/>
        </w:rPr>
        <w:t>中那些包含第</w:t>
      </w:r>
      <w:r>
        <w:rPr>
          <w:rFonts w:ascii="Times New Roman" w:hAnsi="Times New Roman" w:eastAsia="Times New Roman" w:cs="Times New Roman"/>
          <w:sz w:val="23"/>
          <w:szCs w:val="23"/>
          <w:spacing w:val="6"/>
        </w:rPr>
        <w:t>i </w:t>
      </w:r>
      <w:r>
        <w:rPr>
          <w:rFonts w:ascii="SimSun" w:hAnsi="SimSun" w:eastAsia="SimSun" w:cs="SimSun"/>
          <w:sz w:val="23"/>
          <w:szCs w:val="23"/>
          <w:spacing w:val="6"/>
        </w:rPr>
        <w:t>行与第</w:t>
      </w:r>
      <w:r>
        <w:rPr>
          <w:rFonts w:ascii="Times New Roman" w:hAnsi="Times New Roman" w:eastAsia="Times New Roman" w:cs="Times New Roman"/>
          <w:sz w:val="23"/>
          <w:szCs w:val="23"/>
          <w:spacing w:val="6"/>
        </w:rPr>
        <w:t>j</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6"/>
        </w:rPr>
        <w:t>行的</w:t>
      </w:r>
      <w:r>
        <w:rPr>
          <w:rFonts w:ascii="SimSun" w:hAnsi="SimSun" w:eastAsia="SimSun" w:cs="SimSun"/>
          <w:sz w:val="23"/>
          <w:szCs w:val="23"/>
        </w:rPr>
        <w:t xml:space="preserve"> </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阶子式和那些不包含第</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3"/>
        </w:rPr>
        <w:t>行的</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阶子式都等于</w:t>
      </w:r>
      <w:r>
        <w:rPr>
          <w:rFonts w:ascii="Times New Roman" w:hAnsi="Times New Roman" w:eastAsia="Times New Roman" w:cs="Times New Roman"/>
          <w:sz w:val="23"/>
          <w:szCs w:val="23"/>
          <w:spacing w:val="3"/>
        </w:rPr>
        <w:t>A(λ)   </w:t>
      </w:r>
      <w:r>
        <w:rPr>
          <w:rFonts w:ascii="SimSun" w:hAnsi="SimSun" w:eastAsia="SimSun" w:cs="SimSun"/>
          <w:sz w:val="23"/>
          <w:szCs w:val="23"/>
          <w:spacing w:val="3"/>
        </w:rPr>
        <w:t>中对应的</w:t>
      </w:r>
      <w:r>
        <w:rPr>
          <w:rFonts w:ascii="Times New Roman" w:hAnsi="Times New Roman" w:eastAsia="Times New Roman" w:cs="Times New Roman"/>
          <w:sz w:val="23"/>
          <w:szCs w:val="23"/>
          <w:spacing w:val="3"/>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3"/>
        </w:rPr>
        <w:t>阶</w:t>
      </w:r>
      <w:r>
        <w:rPr>
          <w:rFonts w:ascii="SimSun" w:hAnsi="SimSun" w:eastAsia="SimSun" w:cs="SimSun"/>
          <w:sz w:val="23"/>
          <w:szCs w:val="23"/>
          <w:spacing w:val="2"/>
        </w:rPr>
        <w:t>子式；</w:t>
      </w:r>
      <w:r>
        <w:rPr>
          <w:rFonts w:ascii="Times New Roman" w:hAnsi="Times New Roman" w:eastAsia="Times New Roman" w:cs="Times New Roman"/>
          <w:sz w:val="23"/>
          <w:szCs w:val="23"/>
          <w:spacing w:val="2"/>
        </w:rPr>
        <w:t>B(λ)   </w:t>
      </w:r>
      <w:r>
        <w:rPr>
          <w:rFonts w:ascii="SimSun" w:hAnsi="SimSun" w:eastAsia="SimSun" w:cs="SimSun"/>
          <w:sz w:val="23"/>
          <w:szCs w:val="23"/>
          <w:spacing w:val="2"/>
        </w:rPr>
        <w:t>中那些</w:t>
      </w:r>
      <w:r>
        <w:rPr>
          <w:rFonts w:ascii="SimSun" w:hAnsi="SimSun" w:eastAsia="SimSun" w:cs="SimSun"/>
          <w:sz w:val="23"/>
          <w:szCs w:val="23"/>
        </w:rPr>
        <w:t xml:space="preserve"> </w:t>
      </w:r>
      <w:r>
        <w:rPr>
          <w:rFonts w:ascii="SimSun" w:hAnsi="SimSun" w:eastAsia="SimSun" w:cs="SimSun"/>
          <w:sz w:val="23"/>
          <w:szCs w:val="23"/>
          <w:spacing w:val="3"/>
        </w:rPr>
        <w:t>包含第</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3"/>
        </w:rPr>
        <w:t>行但不包含第</w:t>
      </w:r>
      <w:r>
        <w:rPr>
          <w:rFonts w:ascii="Times New Roman" w:hAnsi="Times New Roman" w:eastAsia="Times New Roman" w:cs="Times New Roman"/>
          <w:sz w:val="23"/>
          <w:szCs w:val="23"/>
          <w:spacing w:val="3"/>
        </w:rPr>
        <w:t>j </w:t>
      </w:r>
      <w:r>
        <w:rPr>
          <w:rFonts w:ascii="SimSun" w:hAnsi="SimSun" w:eastAsia="SimSun" w:cs="SimSun"/>
          <w:sz w:val="23"/>
          <w:szCs w:val="23"/>
          <w:spacing w:val="3"/>
        </w:rPr>
        <w:t>行的</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阶子式，按</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25"/>
          <w:w w:val="101"/>
        </w:rPr>
        <w:t xml:space="preserve"> </w:t>
      </w:r>
      <w:r>
        <w:rPr>
          <w:rFonts w:ascii="SimSun" w:hAnsi="SimSun" w:eastAsia="SimSun" w:cs="SimSun"/>
          <w:sz w:val="23"/>
          <w:szCs w:val="23"/>
          <w:spacing w:val="3"/>
        </w:rPr>
        <w:t>行分成两部分，而等于</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2"/>
        </w:rPr>
        <w:t>λ)   </w:t>
      </w:r>
      <w:r>
        <w:rPr>
          <w:rFonts w:ascii="SimSun" w:hAnsi="SimSun" w:eastAsia="SimSun" w:cs="SimSun"/>
          <w:sz w:val="23"/>
          <w:szCs w:val="23"/>
          <w:spacing w:val="2"/>
        </w:rPr>
        <w:t>的一个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k </w:t>
      </w:r>
      <w:r>
        <w:rPr>
          <w:rFonts w:ascii="SimSun" w:hAnsi="SimSun" w:eastAsia="SimSun" w:cs="SimSun"/>
          <w:sz w:val="23"/>
          <w:szCs w:val="23"/>
          <w:spacing w:val="2"/>
        </w:rPr>
        <w:t>阶子</w:t>
      </w:r>
      <w:r>
        <w:rPr>
          <w:rFonts w:ascii="SimSun" w:hAnsi="SimSun" w:eastAsia="SimSun" w:cs="SimSun"/>
          <w:sz w:val="23"/>
          <w:szCs w:val="23"/>
        </w:rPr>
        <w:t xml:space="preserve"> </w:t>
      </w:r>
      <w:r>
        <w:rPr>
          <w:rFonts w:ascii="SimSun" w:hAnsi="SimSun" w:eastAsia="SimSun" w:cs="SimSun"/>
          <w:sz w:val="23"/>
          <w:szCs w:val="23"/>
          <w:spacing w:val="-3"/>
        </w:rPr>
        <w:t>式与另一个</w:t>
      </w:r>
      <w:r>
        <w:rPr>
          <w:rFonts w:ascii="SimSun" w:hAnsi="SimSun" w:eastAsia="SimSun" w:cs="SimSun"/>
          <w:sz w:val="23"/>
          <w:szCs w:val="23"/>
          <w:spacing w:val="-51"/>
        </w:rPr>
        <w:t xml:space="preserve"> </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阶子式的±φ(λ)倍的和，也就是</w:t>
      </w:r>
      <w:r>
        <w:rPr>
          <w:rFonts w:ascii="Times New Roman" w:hAnsi="Times New Roman" w:eastAsia="Times New Roman" w:cs="Times New Roman"/>
          <w:sz w:val="23"/>
          <w:szCs w:val="23"/>
          <w:spacing w:val="-3"/>
        </w:rPr>
        <w:t>A(λ)   </w:t>
      </w:r>
      <w:r>
        <w:rPr>
          <w:rFonts w:ascii="SimSun" w:hAnsi="SimSun" w:eastAsia="SimSun" w:cs="SimSun"/>
          <w:sz w:val="23"/>
          <w:szCs w:val="23"/>
          <w:spacing w:val="-3"/>
        </w:rPr>
        <w:t>的两个</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阶子式的组合.因此</w:t>
      </w:r>
      <w:r>
        <w:rPr>
          <w:rFonts w:ascii="Times New Roman" w:hAnsi="Times New Roman" w:eastAsia="Times New Roman" w:cs="Times New Roman"/>
          <w:sz w:val="23"/>
          <w:szCs w:val="23"/>
          <w:spacing w:val="-3"/>
        </w:rPr>
        <w:t>f(λ)</w:t>
      </w:r>
    </w:p>
    <w:p>
      <w:pPr>
        <w:spacing w:before="85" w:line="212" w:lineRule="auto"/>
        <w:rPr>
          <w:rFonts w:ascii="Times New Roman" w:hAnsi="Times New Roman" w:eastAsia="Times New Roman" w:cs="Times New Roman"/>
          <w:sz w:val="23"/>
          <w:szCs w:val="23"/>
        </w:rPr>
      </w:pPr>
      <w:r>
        <w:rPr>
          <w:rFonts w:ascii="SimSun" w:hAnsi="SimSun" w:eastAsia="SimSun" w:cs="SimSun"/>
          <w:sz w:val="23"/>
          <w:szCs w:val="23"/>
          <w:spacing w:val="-2"/>
        </w:rPr>
        <w:t>是</w:t>
      </w:r>
      <w:r>
        <w:rPr>
          <w:rFonts w:ascii="Times New Roman" w:hAnsi="Times New Roman" w:eastAsia="Times New Roman" w:cs="Times New Roman"/>
          <w:sz w:val="23"/>
          <w:szCs w:val="23"/>
          <w:spacing w:val="-2"/>
        </w:rPr>
        <w:t>B(λ)   </w:t>
      </w:r>
      <w:r>
        <w:rPr>
          <w:rFonts w:ascii="SimSun" w:hAnsi="SimSun" w:eastAsia="SimSun" w:cs="SimSun"/>
          <w:sz w:val="23"/>
          <w:szCs w:val="23"/>
          <w:spacing w:val="-2"/>
        </w:rPr>
        <w:t>的</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2"/>
        </w:rPr>
        <w:t>k</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2"/>
        </w:rPr>
        <w:t>阶子式的公因式，从而</w:t>
      </w:r>
      <w:r>
        <w:rPr>
          <w:rFonts w:ascii="Times New Roman" w:hAnsi="Times New Roman" w:eastAsia="Times New Roman" w:cs="Times New Roman"/>
          <w:sz w:val="23"/>
          <w:szCs w:val="23"/>
          <w:spacing w:val="-2"/>
        </w:rPr>
        <w:t>f(λ)|g(</w:t>
      </w:r>
      <w:r>
        <w:rPr>
          <w:rFonts w:ascii="Times New Roman" w:hAnsi="Times New Roman" w:eastAsia="Times New Roman" w:cs="Times New Roman"/>
          <w:sz w:val="23"/>
          <w:szCs w:val="23"/>
          <w:spacing w:val="-3"/>
        </w:rPr>
        <w:t>λ)</w:t>
      </w:r>
    </w:p>
    <w:p>
      <w:pPr>
        <w:ind w:right="391" w:firstLine="469"/>
        <w:spacing w:before="87" w:line="271" w:lineRule="auto"/>
        <w:rPr>
          <w:rFonts w:ascii="SimSun" w:hAnsi="SimSun" w:eastAsia="SimSun" w:cs="SimSun"/>
          <w:sz w:val="23"/>
          <w:szCs w:val="23"/>
        </w:rPr>
      </w:pPr>
      <w:r>
        <w:rPr>
          <w:rFonts w:ascii="SimSun" w:hAnsi="SimSun" w:eastAsia="SimSun" w:cs="SimSun"/>
          <w:sz w:val="23"/>
          <w:szCs w:val="23"/>
          <w:spacing w:val="10"/>
        </w:rPr>
        <w:t>对于列变换，可以完全一样地讨论.总之，如果</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9"/>
        </w:rPr>
        <w:t>A(λ)    </w:t>
      </w:r>
      <w:r>
        <w:rPr>
          <w:rFonts w:ascii="SimSun" w:hAnsi="SimSun" w:eastAsia="SimSun" w:cs="SimSun"/>
          <w:sz w:val="23"/>
          <w:szCs w:val="23"/>
          <w:spacing w:val="9"/>
        </w:rPr>
        <w:t>经过</w:t>
      </w:r>
      <w:r>
        <w:rPr>
          <w:rFonts w:ascii="SimSun" w:hAnsi="SimSun" w:eastAsia="SimSun" w:cs="SimSun"/>
          <w:sz w:val="23"/>
          <w:szCs w:val="23"/>
          <w:spacing w:val="-69"/>
        </w:rPr>
        <w:t xml:space="preserve"> </w:t>
      </w:r>
      <w:r>
        <w:rPr>
          <w:rFonts w:ascii="SimSun" w:hAnsi="SimSun" w:eastAsia="SimSun" w:cs="SimSun"/>
          <w:sz w:val="23"/>
          <w:szCs w:val="23"/>
          <w:spacing w:val="9"/>
        </w:rPr>
        <w:t>一</w:t>
      </w:r>
      <w:r>
        <w:rPr>
          <w:rFonts w:ascii="SimSun" w:hAnsi="SimSun" w:eastAsia="SimSun" w:cs="SimSun"/>
          <w:sz w:val="23"/>
          <w:szCs w:val="23"/>
          <w:spacing w:val="-66"/>
        </w:rPr>
        <w:t xml:space="preserve"> </w:t>
      </w:r>
      <w:r>
        <w:rPr>
          <w:rFonts w:ascii="SimSun" w:hAnsi="SimSun" w:eastAsia="SimSun" w:cs="SimSun"/>
          <w:sz w:val="23"/>
          <w:szCs w:val="23"/>
          <w:spacing w:val="9"/>
        </w:rPr>
        <w:t>次初等变换变成</w:t>
      </w:r>
      <w:r>
        <w:rPr>
          <w:rFonts w:ascii="SimSun" w:hAnsi="SimSun" w:eastAsia="SimSun" w:cs="SimSun"/>
          <w:sz w:val="23"/>
          <w:szCs w:val="23"/>
        </w:rPr>
        <w:t xml:space="preserve"> </w:t>
      </w:r>
      <w:r>
        <w:rPr>
          <w:rFonts w:ascii="Times New Roman" w:hAnsi="Times New Roman" w:eastAsia="Times New Roman" w:cs="Times New Roman"/>
          <w:sz w:val="23"/>
          <w:szCs w:val="23"/>
          <w:spacing w:val="2"/>
        </w:rPr>
        <w:t>B(A),</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2"/>
        </w:rPr>
        <w:t>那么</w:t>
      </w:r>
      <w:r>
        <w:rPr>
          <w:rFonts w:ascii="Times New Roman" w:hAnsi="Times New Roman" w:eastAsia="Times New Roman" w:cs="Times New Roman"/>
          <w:sz w:val="23"/>
          <w:szCs w:val="23"/>
          <w:spacing w:val="2"/>
        </w:rPr>
        <w:t>f(λ)|g(λ).         </w:t>
      </w:r>
      <w:r>
        <w:rPr>
          <w:rFonts w:ascii="SimSun" w:hAnsi="SimSun" w:eastAsia="SimSun" w:cs="SimSun"/>
          <w:sz w:val="23"/>
          <w:szCs w:val="23"/>
          <w:spacing w:val="2"/>
        </w:rPr>
        <w:t>但由初等变换的可逆性，</w:t>
      </w:r>
      <w:r>
        <w:rPr>
          <w:rFonts w:ascii="Times New Roman" w:hAnsi="Times New Roman" w:eastAsia="Times New Roman" w:cs="Times New Roman"/>
          <w:sz w:val="23"/>
          <w:szCs w:val="23"/>
          <w:spacing w:val="2"/>
        </w:rPr>
        <w:t>B(A)</w:t>
      </w:r>
      <w:r>
        <w:rPr>
          <w:rFonts w:ascii="Times New Roman" w:hAnsi="Times New Roman" w:eastAsia="Times New Roman" w:cs="Times New Roman"/>
          <w:sz w:val="23"/>
          <w:szCs w:val="23"/>
          <w:spacing w:val="44"/>
        </w:rPr>
        <w:t xml:space="preserve"> </w:t>
      </w:r>
      <w:r>
        <w:rPr>
          <w:rFonts w:ascii="SimSun" w:hAnsi="SimSun" w:eastAsia="SimSun" w:cs="SimSun"/>
          <w:sz w:val="23"/>
          <w:szCs w:val="23"/>
          <w:spacing w:val="2"/>
        </w:rPr>
        <w:t>也可以经</w:t>
      </w:r>
      <w:r>
        <w:rPr>
          <w:rFonts w:ascii="SimSun" w:hAnsi="SimSun" w:eastAsia="SimSun" w:cs="SimSun"/>
          <w:sz w:val="23"/>
          <w:szCs w:val="23"/>
          <w:spacing w:val="1"/>
        </w:rPr>
        <w:t>过一次初等变换变成</w:t>
      </w:r>
    </w:p>
    <w:p>
      <w:pPr>
        <w:spacing w:before="24"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A(A).</w:t>
      </w:r>
      <w:r>
        <w:rPr>
          <w:rFonts w:ascii="Times New Roman" w:hAnsi="Times New Roman" w:eastAsia="Times New Roman" w:cs="Times New Roman"/>
          <w:sz w:val="23"/>
          <w:szCs w:val="23"/>
          <w:spacing w:val="58"/>
        </w:rPr>
        <w:t xml:space="preserve"> </w:t>
      </w:r>
      <w:r>
        <w:rPr>
          <w:rFonts w:ascii="SimSun" w:hAnsi="SimSun" w:eastAsia="SimSun" w:cs="SimSun"/>
          <w:sz w:val="23"/>
          <w:szCs w:val="23"/>
        </w:rPr>
        <w:t>由上面的讨论，同样应有</w:t>
      </w:r>
      <w:r>
        <w:rPr>
          <w:rFonts w:ascii="Times New Roman" w:hAnsi="Times New Roman" w:eastAsia="Times New Roman" w:cs="Times New Roman"/>
          <w:sz w:val="23"/>
          <w:szCs w:val="23"/>
        </w:rPr>
        <w:t>g(A)If(λ),</w:t>
      </w:r>
      <w:r>
        <w:rPr>
          <w:rFonts w:ascii="Times New Roman" w:hAnsi="Times New Roman" w:eastAsia="Times New Roman" w:cs="Times New Roman"/>
          <w:sz w:val="23"/>
          <w:szCs w:val="23"/>
          <w:spacing w:val="7"/>
        </w:rPr>
        <w:t xml:space="preserve">       </w:t>
      </w:r>
      <w:r>
        <w:rPr>
          <w:rFonts w:ascii="SimSun" w:hAnsi="SimSun" w:eastAsia="SimSun" w:cs="SimSun"/>
          <w:sz w:val="23"/>
          <w:szCs w:val="23"/>
        </w:rPr>
        <w:t>于是</w:t>
      </w:r>
      <w:r>
        <w:rPr>
          <w:rFonts w:ascii="Times New Roman" w:hAnsi="Times New Roman" w:eastAsia="Times New Roman" w:cs="Times New Roman"/>
          <w:sz w:val="23"/>
          <w:szCs w:val="23"/>
        </w:rPr>
        <w:t>f(λ)=g(λ).</w:t>
      </w:r>
    </w:p>
    <w:p>
      <w:pPr>
        <w:ind w:right="406" w:firstLine="469"/>
        <w:spacing w:before="87" w:line="291" w:lineRule="auto"/>
        <w:rPr>
          <w:rFonts w:ascii="SimSun" w:hAnsi="SimSun" w:eastAsia="SimSun" w:cs="SimSun"/>
          <w:sz w:val="23"/>
          <w:szCs w:val="23"/>
        </w:rPr>
      </w:pPr>
      <w:r>
        <w:rPr>
          <w:rFonts w:ascii="SimSun" w:hAnsi="SimSun" w:eastAsia="SimSun" w:cs="SimSun"/>
          <w:sz w:val="23"/>
          <w:szCs w:val="23"/>
        </w:rPr>
        <w:t>当</w:t>
      </w:r>
      <w:r>
        <w:rPr>
          <w:rFonts w:ascii="Times New Roman" w:hAnsi="Times New Roman" w:eastAsia="Times New Roman" w:cs="Times New Roman"/>
          <w:sz w:val="23"/>
          <w:szCs w:val="23"/>
        </w:rPr>
        <w:t>A(λ)   </w:t>
      </w:r>
      <w:r>
        <w:rPr>
          <w:rFonts w:ascii="SimSun" w:hAnsi="SimSun" w:eastAsia="SimSun" w:cs="SimSun"/>
          <w:sz w:val="23"/>
          <w:szCs w:val="23"/>
        </w:rPr>
        <w:t>的全部</w:t>
      </w:r>
      <w:r>
        <w:rPr>
          <w:rFonts w:ascii="SimSun" w:hAnsi="SimSun" w:eastAsia="SimSun" w:cs="SimSun"/>
          <w:sz w:val="23"/>
          <w:szCs w:val="23"/>
          <w:spacing w:val="-68"/>
        </w:rPr>
        <w:t xml:space="preserve"> </w:t>
      </w:r>
      <w:r>
        <w:rPr>
          <w:rFonts w:ascii="Times New Roman" w:hAnsi="Times New Roman" w:eastAsia="Times New Roman" w:cs="Times New Roman"/>
          <w:sz w:val="23"/>
          <w:szCs w:val="23"/>
        </w:rPr>
        <w:t>k</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rPr>
        <w:t>阶子式为零时，</w:t>
      </w:r>
      <w:r>
        <w:rPr>
          <w:rFonts w:ascii="Times New Roman" w:hAnsi="Times New Roman" w:eastAsia="Times New Roman" w:cs="Times New Roman"/>
          <w:sz w:val="23"/>
          <w:szCs w:val="23"/>
        </w:rPr>
        <w:t>B(λ)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的全部</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
        </w:rPr>
        <w:t>k</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1"/>
        </w:rPr>
        <w:t>阶子式也就等于零；反之亦然.因</w:t>
      </w:r>
      <w:r>
        <w:rPr>
          <w:rFonts w:ascii="SimSun" w:hAnsi="SimSun" w:eastAsia="SimSun" w:cs="SimSun"/>
          <w:sz w:val="23"/>
          <w:szCs w:val="23"/>
        </w:rPr>
        <w:t xml:space="preserve"> </w:t>
      </w:r>
      <w:r>
        <w:rPr>
          <w:rFonts w:ascii="SimSun" w:hAnsi="SimSun" w:eastAsia="SimSun" w:cs="SimSun"/>
          <w:sz w:val="23"/>
          <w:szCs w:val="23"/>
          <w:spacing w:val="-4"/>
        </w:rPr>
        <w:t>此</w:t>
      </w:r>
      <w:r>
        <w:rPr>
          <w:rFonts w:ascii="SimSun" w:hAnsi="SimSun" w:eastAsia="SimSun" w:cs="SimSun"/>
          <w:sz w:val="23"/>
          <w:szCs w:val="23"/>
          <w:spacing w:val="-58"/>
        </w:rPr>
        <w:t xml:space="preserve"> </w:t>
      </w:r>
      <w:r>
        <w:rPr>
          <w:rFonts w:ascii="SimSun" w:hAnsi="SimSun" w:eastAsia="SimSun" w:cs="SimSun"/>
          <w:sz w:val="23"/>
          <w:szCs w:val="23"/>
          <w:spacing w:val="-4"/>
        </w:rPr>
        <w:t>，A(λ)与</w:t>
      </w:r>
      <w:r>
        <w:rPr>
          <w:rFonts w:ascii="SimSun" w:hAnsi="SimSun" w:eastAsia="SimSun" w:cs="SimSun"/>
          <w:sz w:val="23"/>
          <w:szCs w:val="23"/>
          <w:spacing w:val="-62"/>
        </w:rPr>
        <w:t xml:space="preserve"> </w:t>
      </w:r>
      <w:r>
        <w:rPr>
          <w:rFonts w:ascii="SimSun" w:hAnsi="SimSun" w:eastAsia="SimSun" w:cs="SimSun"/>
          <w:sz w:val="23"/>
          <w:szCs w:val="23"/>
          <w:spacing w:val="-4"/>
        </w:rPr>
        <w:t>B(λ)既有相同的各阶行列式因子，又有</w:t>
      </w:r>
      <w:r>
        <w:rPr>
          <w:rFonts w:ascii="SimSun" w:hAnsi="SimSun" w:eastAsia="SimSun" w:cs="SimSun"/>
          <w:sz w:val="23"/>
          <w:szCs w:val="23"/>
          <w:spacing w:val="-5"/>
        </w:rPr>
        <w:t>相同的秩.I</w:t>
      </w:r>
    </w:p>
    <w:p>
      <w:pPr>
        <w:ind w:left="469"/>
        <w:spacing w:line="219" w:lineRule="auto"/>
        <w:rPr>
          <w:rFonts w:ascii="SimSun" w:hAnsi="SimSun" w:eastAsia="SimSun" w:cs="SimSun"/>
          <w:sz w:val="23"/>
          <w:szCs w:val="23"/>
        </w:rPr>
      </w:pPr>
      <w:r>
        <w:rPr>
          <w:rFonts w:ascii="SimSun" w:hAnsi="SimSun" w:eastAsia="SimSun" w:cs="SimSun"/>
          <w:sz w:val="23"/>
          <w:szCs w:val="23"/>
          <w:spacing w:val="2"/>
        </w:rPr>
        <w:t>现在来计算标准形矩阵的行列式因子.设标准形为</w:t>
      </w:r>
    </w:p>
    <w:p>
      <w:pPr>
        <w:pStyle w:val="BodyText"/>
        <w:spacing w:line="279" w:lineRule="auto"/>
        <w:rPr/>
      </w:pPr>
      <w:r>
        <w:drawing>
          <wp:anchor distT="0" distB="0" distL="0" distR="0" simplePos="0" relativeHeight="253485056" behindDoc="1" locked="0" layoutInCell="1" allowOverlap="1">
            <wp:simplePos x="0" y="0"/>
            <wp:positionH relativeFrom="column">
              <wp:posOffset>1371505</wp:posOffset>
            </wp:positionH>
            <wp:positionV relativeFrom="paragraph">
              <wp:posOffset>68209</wp:posOffset>
            </wp:positionV>
            <wp:extent cx="2667036" cy="1562419"/>
            <wp:effectExtent l="0" t="0" r="0" b="0"/>
            <wp:wrapNone/>
            <wp:docPr id="2182" name="IM 2182"/>
            <wp:cNvGraphicFramePr/>
            <a:graphic>
              <a:graphicData uri="http://schemas.openxmlformats.org/drawingml/2006/picture">
                <pic:pic>
                  <pic:nvPicPr>
                    <pic:cNvPr id="2182" name="IM 2182"/>
                    <pic:cNvPicPr/>
                  </pic:nvPicPr>
                  <pic:blipFill>
                    <a:blip r:embed="rId1259"/>
                    <a:stretch>
                      <a:fillRect/>
                    </a:stretch>
                  </pic:blipFill>
                  <pic:spPr>
                    <a:xfrm rot="0">
                      <a:off x="0" y="0"/>
                      <a:ext cx="2667036" cy="1562419"/>
                    </a:xfrm>
                    <a:prstGeom prst="rect">
                      <a:avLst/>
                    </a:prstGeom>
                  </pic:spPr>
                </pic:pic>
              </a:graphicData>
            </a:graphic>
          </wp:anchor>
        </w:drawing>
      </w:r>
      <w:r/>
    </w:p>
    <w:p>
      <w:pPr>
        <w:pStyle w:val="BodyText"/>
        <w:spacing w:line="280" w:lineRule="auto"/>
        <w:rPr/>
      </w:pPr>
      <w:r/>
    </w:p>
    <w:p>
      <w:pPr>
        <w:pStyle w:val="BodyText"/>
        <w:spacing w:line="280" w:lineRule="auto"/>
        <w:rPr/>
      </w:pPr>
      <w:r/>
    </w:p>
    <w:p>
      <w:pPr>
        <w:pStyle w:val="BodyText"/>
        <w:spacing w:line="280" w:lineRule="auto"/>
        <w:rPr/>
      </w:pPr>
      <w:r/>
    </w:p>
    <w:p>
      <w:pPr>
        <w:ind w:left="8309"/>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spacing w:before="75" w:line="212" w:lineRule="auto"/>
        <w:rPr>
          <w:rFonts w:ascii="Times New Roman" w:hAnsi="Times New Roman" w:eastAsia="Times New Roman" w:cs="Times New Roman"/>
          <w:sz w:val="23"/>
          <w:szCs w:val="23"/>
        </w:rPr>
      </w:pPr>
      <w:r>
        <w:rPr>
          <w:rFonts w:ascii="SimSun" w:hAnsi="SimSun" w:eastAsia="SimSun" w:cs="SimSun"/>
          <w:sz w:val="23"/>
          <w:szCs w:val="23"/>
          <w:spacing w:val="2"/>
        </w:rPr>
        <w:t>其中</w:t>
      </w:r>
      <w:r>
        <w:rPr>
          <w:rFonts w:ascii="Times New Roman" w:hAnsi="Times New Roman" w:eastAsia="Times New Roman" w:cs="Times New Roman"/>
          <w:sz w:val="23"/>
          <w:szCs w:val="23"/>
          <w:spacing w:val="2"/>
        </w:rPr>
        <w:t>d₁(λ),d₂(λ),…,d,(λ)            </w:t>
      </w:r>
      <w:r>
        <w:rPr>
          <w:rFonts w:ascii="SimSun" w:hAnsi="SimSun" w:eastAsia="SimSun" w:cs="SimSun"/>
          <w:sz w:val="23"/>
          <w:szCs w:val="23"/>
          <w:spacing w:val="2"/>
        </w:rPr>
        <w:t>是首项</w:t>
      </w:r>
      <w:r>
        <w:rPr>
          <w:rFonts w:ascii="SimSun" w:hAnsi="SimSun" w:eastAsia="SimSun" w:cs="SimSun"/>
          <w:sz w:val="23"/>
          <w:szCs w:val="23"/>
          <w:spacing w:val="1"/>
        </w:rPr>
        <w:t>系数为1的多项式，且</w:t>
      </w:r>
      <w:r>
        <w:rPr>
          <w:rFonts w:ascii="Times New Roman" w:hAnsi="Times New Roman" w:eastAsia="Times New Roman" w:cs="Times New Roman"/>
          <w:sz w:val="23"/>
          <w:szCs w:val="23"/>
          <w:spacing w:val="1"/>
        </w:rPr>
        <w:t>d;(λ)|d+(A)(i=1,2,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w:t>
      </w:r>
    </w:p>
    <w:p>
      <w:pPr>
        <w:ind w:right="307"/>
        <w:spacing w:before="88" w:line="285" w:lineRule="auto"/>
        <w:rPr>
          <w:rFonts w:ascii="SimSun" w:hAnsi="SimSun" w:eastAsia="SimSun" w:cs="SimSun"/>
          <w:sz w:val="23"/>
          <w:szCs w:val="23"/>
        </w:rPr>
      </w:pPr>
      <w:r>
        <w:rPr>
          <w:rFonts w:ascii="Times New Roman" w:hAnsi="Times New Roman" w:eastAsia="Times New Roman" w:cs="Times New Roman"/>
          <w:sz w:val="23"/>
          <w:szCs w:val="23"/>
          <w:spacing w:val="2"/>
        </w:rPr>
        <w:t>r-1).</w:t>
      </w:r>
      <w:r>
        <w:rPr>
          <w:rFonts w:ascii="Times New Roman" w:hAnsi="Times New Roman" w:eastAsia="Times New Roman" w:cs="Times New Roman"/>
          <w:sz w:val="23"/>
          <w:szCs w:val="23"/>
          <w:spacing w:val="31"/>
        </w:rPr>
        <w:t xml:space="preserve">  </w:t>
      </w:r>
      <w:r>
        <w:rPr>
          <w:rFonts w:ascii="SimSun" w:hAnsi="SimSun" w:eastAsia="SimSun" w:cs="SimSun"/>
          <w:sz w:val="23"/>
          <w:szCs w:val="23"/>
          <w:spacing w:val="2"/>
        </w:rPr>
        <w:t>不难证明，在这种形式的矩阵中，如果一个</w:t>
      </w:r>
      <w:r>
        <w:rPr>
          <w:rFonts w:ascii="Times New Roman" w:hAnsi="Times New Roman" w:eastAsia="Times New Roman" w:cs="Times New Roman"/>
          <w:sz w:val="23"/>
          <w:szCs w:val="23"/>
          <w:spacing w:val="2"/>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2"/>
        </w:rPr>
        <w:t>阶子式包含的行与列的标号不完全</w:t>
      </w:r>
      <w:r>
        <w:rPr>
          <w:rFonts w:ascii="SimSun" w:hAnsi="SimSun" w:eastAsia="SimSun" w:cs="SimSun"/>
          <w:sz w:val="23"/>
          <w:szCs w:val="23"/>
        </w:rPr>
        <w:t xml:space="preserve">  </w:t>
      </w:r>
      <w:r>
        <w:rPr>
          <w:rFonts w:ascii="SimSun" w:hAnsi="SimSun" w:eastAsia="SimSun" w:cs="SimSun"/>
          <w:sz w:val="23"/>
          <w:szCs w:val="23"/>
          <w:spacing w:val="4"/>
        </w:rPr>
        <w:t>相同，那么这个</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4"/>
        </w:rPr>
        <w:t>k </w:t>
      </w:r>
      <w:r>
        <w:rPr>
          <w:rFonts w:ascii="SimSun" w:hAnsi="SimSun" w:eastAsia="SimSun" w:cs="SimSun"/>
          <w:sz w:val="23"/>
          <w:szCs w:val="23"/>
          <w:spacing w:val="4"/>
        </w:rPr>
        <w:t>阶子式一定为零(读者自</w:t>
      </w:r>
      <w:r>
        <w:rPr>
          <w:rFonts w:ascii="SimSun" w:hAnsi="SimSun" w:eastAsia="SimSun" w:cs="SimSun"/>
          <w:sz w:val="23"/>
          <w:szCs w:val="23"/>
          <w:spacing w:val="3"/>
        </w:rPr>
        <w:t>己证明).因此，为了计算</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3"/>
        </w:rPr>
        <w:t>k </w:t>
      </w:r>
      <w:r>
        <w:rPr>
          <w:rFonts w:ascii="SimSun" w:hAnsi="SimSun" w:eastAsia="SimSun" w:cs="SimSun"/>
          <w:sz w:val="23"/>
          <w:szCs w:val="23"/>
          <w:spacing w:val="3"/>
        </w:rPr>
        <w:t>阶行列式因子，</w:t>
      </w:r>
      <w:r>
        <w:rPr>
          <w:rFonts w:ascii="SimSun" w:hAnsi="SimSun" w:eastAsia="SimSun" w:cs="SimSun"/>
          <w:sz w:val="23"/>
          <w:szCs w:val="23"/>
        </w:rPr>
        <w:t xml:space="preserve"> </w:t>
      </w:r>
      <w:r>
        <w:rPr>
          <w:rFonts w:ascii="SimSun" w:hAnsi="SimSun" w:eastAsia="SimSun" w:cs="SimSun"/>
          <w:sz w:val="23"/>
          <w:szCs w:val="23"/>
          <w:spacing w:val="4"/>
        </w:rPr>
        <w:t>只要看由</w:t>
      </w:r>
      <w:r>
        <w:rPr>
          <w:rFonts w:ascii="Times New Roman" w:hAnsi="Times New Roman" w:eastAsia="Times New Roman" w:cs="Times New Roman"/>
          <w:sz w:val="23"/>
          <w:szCs w:val="23"/>
          <w:spacing w:val="4"/>
        </w:rPr>
        <w:t>i,i₂,…,i        </w:t>
      </w:r>
      <w:r>
        <w:rPr>
          <w:rFonts w:ascii="SimSun" w:hAnsi="SimSun" w:eastAsia="SimSun" w:cs="SimSun"/>
          <w:sz w:val="23"/>
          <w:szCs w:val="23"/>
          <w:spacing w:val="4"/>
        </w:rPr>
        <w:t>行与</w:t>
      </w:r>
      <w:r>
        <w:rPr>
          <w:rFonts w:ascii="Times New Roman" w:hAnsi="Times New Roman" w:eastAsia="Times New Roman" w:cs="Times New Roman"/>
          <w:sz w:val="23"/>
          <w:szCs w:val="23"/>
          <w:spacing w:val="4"/>
        </w:rPr>
        <w:t>i,i₂,…,i        </w:t>
      </w:r>
      <w:r>
        <w:rPr>
          <w:rFonts w:ascii="SimSun" w:hAnsi="SimSun" w:eastAsia="SimSun" w:cs="SimSun"/>
          <w:sz w:val="23"/>
          <w:szCs w:val="23"/>
          <w:spacing w:val="3"/>
        </w:rPr>
        <w:t>列(1≤</w:t>
      </w:r>
      <w:r>
        <w:rPr>
          <w:rFonts w:ascii="Times New Roman" w:hAnsi="Times New Roman" w:eastAsia="Times New Roman" w:cs="Times New Roman"/>
          <w:sz w:val="23"/>
          <w:szCs w:val="23"/>
          <w:spacing w:val="3"/>
        </w:rPr>
        <w:t>i₁&lt;i₂&lt;…&lt;i,≤r)      </w:t>
      </w:r>
      <w:r>
        <w:rPr>
          <w:rFonts w:ascii="SimSun" w:hAnsi="SimSun" w:eastAsia="SimSun" w:cs="SimSun"/>
          <w:sz w:val="23"/>
          <w:szCs w:val="23"/>
          <w:spacing w:val="3"/>
        </w:rPr>
        <w:t>组成的</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3"/>
        </w:rPr>
        <w:t>k</w:t>
      </w:r>
      <w:r>
        <w:rPr>
          <w:rFonts w:ascii="Times New Roman" w:hAnsi="Times New Roman" w:eastAsia="Times New Roman" w:cs="Times New Roman"/>
          <w:sz w:val="23"/>
          <w:szCs w:val="23"/>
          <w:spacing w:val="18"/>
        </w:rPr>
        <w:t xml:space="preserve"> </w:t>
      </w:r>
      <w:r>
        <w:rPr>
          <w:rFonts w:ascii="SimSun" w:hAnsi="SimSun" w:eastAsia="SimSun" w:cs="SimSun"/>
          <w:sz w:val="23"/>
          <w:szCs w:val="23"/>
          <w:spacing w:val="3"/>
        </w:rPr>
        <w:t>阶子式就行了，</w:t>
      </w:r>
      <w:r>
        <w:rPr>
          <w:rFonts w:ascii="SimSun" w:hAnsi="SimSun" w:eastAsia="SimSun" w:cs="SimSun"/>
          <w:sz w:val="23"/>
          <w:szCs w:val="23"/>
        </w:rPr>
        <w:t xml:space="preserve"> </w:t>
      </w:r>
      <w:r>
        <w:rPr>
          <w:rFonts w:ascii="SimSun" w:hAnsi="SimSun" w:eastAsia="SimSun" w:cs="SimSun"/>
          <w:sz w:val="23"/>
          <w:szCs w:val="23"/>
          <w:spacing w:val="1"/>
        </w:rPr>
        <w:t>而这个</w:t>
      </w:r>
      <w:r>
        <w:rPr>
          <w:rFonts w:ascii="SimSun" w:hAnsi="SimSun" w:eastAsia="SimSun" w:cs="SimSun"/>
          <w:sz w:val="23"/>
          <w:szCs w:val="23"/>
          <w:spacing w:val="-49"/>
        </w:rPr>
        <w:t xml:space="preserve"> </w:t>
      </w:r>
      <w:r>
        <w:rPr>
          <w:rFonts w:ascii="SimSun" w:hAnsi="SimSun" w:eastAsia="SimSun" w:cs="SimSun"/>
          <w:sz w:val="23"/>
          <w:szCs w:val="23"/>
          <w:spacing w:val="1"/>
        </w:rPr>
        <w:t>k</w:t>
      </w:r>
      <w:r>
        <w:rPr>
          <w:rFonts w:ascii="SimSun" w:hAnsi="SimSun" w:eastAsia="SimSun" w:cs="SimSun"/>
          <w:sz w:val="23"/>
          <w:szCs w:val="23"/>
          <w:spacing w:val="-53"/>
        </w:rPr>
        <w:t xml:space="preserve"> </w:t>
      </w:r>
      <w:r>
        <w:rPr>
          <w:rFonts w:ascii="SimSun" w:hAnsi="SimSun" w:eastAsia="SimSun" w:cs="SimSun"/>
          <w:sz w:val="23"/>
          <w:szCs w:val="23"/>
          <w:spacing w:val="1"/>
        </w:rPr>
        <w:t>阶子式等于</w:t>
      </w:r>
    </w:p>
    <w:p>
      <w:pPr>
        <w:ind w:left="3199"/>
        <w:spacing w:before="1"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d,,(λ)d₂(λ)…d,(λ).</w:t>
      </w:r>
    </w:p>
    <w:p>
      <w:pPr>
        <w:spacing w:line="191" w:lineRule="auto"/>
        <w:sectPr>
          <w:footerReference w:type="default" r:id="rId1258"/>
          <w:pgSz w:w="10140" w:h="15960"/>
          <w:pgMar w:top="400" w:right="757" w:bottom="360" w:left="300" w:header="0" w:footer="243" w:gutter="0"/>
        </w:sectPr>
        <w:rPr>
          <w:rFonts w:ascii="Times New Roman" w:hAnsi="Times New Roman" w:eastAsia="Times New Roman" w:cs="Times New Roman"/>
          <w:sz w:val="31"/>
          <w:szCs w:val="31"/>
        </w:rPr>
      </w:pPr>
    </w:p>
    <w:p>
      <w:pPr>
        <w:ind w:left="870"/>
        <w:spacing w:line="221" w:lineRule="auto"/>
        <w:rPr>
          <w:rFonts w:ascii="SimHei" w:hAnsi="SimHei" w:eastAsia="SimHei" w:cs="SimHei"/>
          <w:sz w:val="22"/>
          <w:szCs w:val="22"/>
        </w:rPr>
      </w:pPr>
      <w:bookmarkStart w:name="bookmark187" w:id="156"/>
      <w:bookmarkEnd w:id="156"/>
      <w:r>
        <w:rPr>
          <w:rFonts w:ascii="SimHei" w:hAnsi="SimHei" w:eastAsia="SimHei" w:cs="SimHei"/>
          <w:sz w:val="22"/>
          <w:szCs w:val="22"/>
          <w:spacing w:val="-13"/>
        </w:rPr>
        <w:t>"第八章</w:t>
      </w:r>
      <w:r>
        <w:rPr>
          <w:rFonts w:ascii="SimHei" w:hAnsi="SimHei" w:eastAsia="SimHei" w:cs="SimHei"/>
          <w:sz w:val="22"/>
          <w:szCs w:val="22"/>
          <w:spacing w:val="-13"/>
        </w:rPr>
        <w:t xml:space="preserve">  </w:t>
      </w:r>
      <w:r>
        <w:rPr>
          <w:rFonts w:ascii="SimSun" w:hAnsi="SimSun" w:eastAsia="SimSun" w:cs="SimSun"/>
          <w:sz w:val="22"/>
          <w:szCs w:val="22"/>
          <w:spacing w:val="-13"/>
        </w:rPr>
        <w:t>x-</w:t>
      </w:r>
      <w:r>
        <w:rPr>
          <w:rFonts w:ascii="SimHei" w:hAnsi="SimHei" w:eastAsia="SimHei" w:cs="SimHei"/>
          <w:sz w:val="22"/>
          <w:szCs w:val="22"/>
          <w:spacing w:val="-13"/>
        </w:rPr>
        <w:t>矩阵</w:t>
      </w:r>
    </w:p>
    <w:p>
      <w:pPr>
        <w:pStyle w:val="BodyText"/>
        <w:spacing w:line="241" w:lineRule="auto"/>
        <w:rPr/>
      </w:pPr>
      <w:r/>
    </w:p>
    <w:p>
      <w:pPr>
        <w:pStyle w:val="BodyText"/>
        <w:spacing w:line="241" w:lineRule="auto"/>
        <w:rPr/>
      </w:pPr>
      <w:r/>
    </w:p>
    <w:p>
      <w:pPr>
        <w:ind w:left="519"/>
        <w:spacing w:before="72" w:line="219" w:lineRule="auto"/>
        <w:rPr>
          <w:rFonts w:ascii="SimSun" w:hAnsi="SimSun" w:eastAsia="SimSun" w:cs="SimSun"/>
          <w:sz w:val="22"/>
          <w:szCs w:val="22"/>
        </w:rPr>
      </w:pPr>
      <w:r>
        <w:rPr>
          <w:rFonts w:ascii="SimSun" w:hAnsi="SimSun" w:eastAsia="SimSun" w:cs="SimSun"/>
          <w:sz w:val="22"/>
          <w:szCs w:val="22"/>
          <w:spacing w:val="10"/>
        </w:rPr>
        <w:t>显然，这种</w:t>
      </w:r>
      <w:r>
        <w:rPr>
          <w:rFonts w:ascii="Times New Roman" w:hAnsi="Times New Roman" w:eastAsia="Times New Roman" w:cs="Times New Roman"/>
          <w:sz w:val="22"/>
          <w:szCs w:val="22"/>
          <w:spacing w:val="10"/>
        </w:rPr>
        <w:t>k </w:t>
      </w:r>
      <w:r>
        <w:rPr>
          <w:rFonts w:ascii="SimSun" w:hAnsi="SimSun" w:eastAsia="SimSun" w:cs="SimSun"/>
          <w:sz w:val="22"/>
          <w:szCs w:val="22"/>
          <w:spacing w:val="10"/>
        </w:rPr>
        <w:t>阶子式的最大公因式就是</w:t>
      </w:r>
    </w:p>
    <w:p>
      <w:pPr>
        <w:ind w:left="378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d,(λ)d₂(λ)…d(λ).</w:t>
      </w:r>
    </w:p>
    <w:p>
      <w:pPr>
        <w:ind w:left="989"/>
        <w:spacing w:before="208" w:line="222" w:lineRule="auto"/>
        <w:rPr>
          <w:rFonts w:ascii="SimSun" w:hAnsi="SimSun" w:eastAsia="SimSun" w:cs="SimSun"/>
          <w:sz w:val="22"/>
          <w:szCs w:val="22"/>
        </w:rPr>
      </w:pPr>
      <w:r>
        <w:rPr>
          <w:rFonts w:ascii="SimHei" w:hAnsi="SimHei" w:eastAsia="SimHei" w:cs="SimHei"/>
          <w:sz w:val="22"/>
          <w:szCs w:val="22"/>
          <w:spacing w:val="9"/>
        </w:rPr>
        <w:t>定</w:t>
      </w:r>
      <w:r>
        <w:rPr>
          <w:rFonts w:ascii="SimHei" w:hAnsi="SimHei" w:eastAsia="SimHei" w:cs="SimHei"/>
          <w:sz w:val="22"/>
          <w:szCs w:val="22"/>
          <w:spacing w:val="-38"/>
        </w:rPr>
        <w:t xml:space="preserve"> </w:t>
      </w:r>
      <w:r>
        <w:rPr>
          <w:rFonts w:ascii="SimHei" w:hAnsi="SimHei" w:eastAsia="SimHei" w:cs="SimHei"/>
          <w:sz w:val="22"/>
          <w:szCs w:val="22"/>
          <w:spacing w:val="9"/>
        </w:rPr>
        <w:t>理</w:t>
      </w:r>
      <w:r>
        <w:rPr>
          <w:rFonts w:ascii="SimHei" w:hAnsi="SimHei" w:eastAsia="SimHei" w:cs="SimHei"/>
          <w:sz w:val="22"/>
          <w:szCs w:val="22"/>
          <w:spacing w:val="-47"/>
        </w:rPr>
        <w:t xml:space="preserve"> </w:t>
      </w:r>
      <w:r>
        <w:rPr>
          <w:rFonts w:ascii="SimHei" w:hAnsi="SimHei" w:eastAsia="SimHei" w:cs="SimHei"/>
          <w:sz w:val="22"/>
          <w:szCs w:val="22"/>
          <w:spacing w:val="9"/>
        </w:rPr>
        <w:t>4</w:t>
      </w:r>
      <w:r>
        <w:rPr>
          <w:rFonts w:ascii="SimHei" w:hAnsi="SimHei" w:eastAsia="SimHei" w:cs="SimHei"/>
          <w:sz w:val="22"/>
          <w:szCs w:val="22"/>
          <w:spacing w:val="77"/>
        </w:rPr>
        <w:t xml:space="preserve"> </w:t>
      </w:r>
      <w:r>
        <w:rPr>
          <w:rFonts w:ascii="SimSun" w:hAnsi="SimSun" w:eastAsia="SimSun" w:cs="SimSun"/>
          <w:sz w:val="22"/>
          <w:szCs w:val="22"/>
          <w:spacing w:val="9"/>
        </w:rPr>
        <w:t>λ</w:t>
      </w:r>
      <w:r>
        <w:rPr>
          <w:rFonts w:ascii="SimSun" w:hAnsi="SimSun" w:eastAsia="SimSun" w:cs="SimSun"/>
          <w:sz w:val="22"/>
          <w:szCs w:val="22"/>
          <w:spacing w:val="-83"/>
        </w:rPr>
        <w:t xml:space="preserve"> </w:t>
      </w:r>
      <w:r>
        <w:rPr>
          <w:rFonts w:ascii="SimSun" w:hAnsi="SimSun" w:eastAsia="SimSun" w:cs="SimSun"/>
          <w:sz w:val="22"/>
          <w:szCs w:val="22"/>
          <w:spacing w:val="9"/>
        </w:rPr>
        <w:t>-矩阵的标准形是唯一的.</w:t>
      </w:r>
    </w:p>
    <w:p>
      <w:pPr>
        <w:ind w:left="519" w:right="32" w:firstLine="459"/>
        <w:spacing w:before="5" w:line="296" w:lineRule="auto"/>
        <w:rPr>
          <w:rFonts w:ascii="SimSun" w:hAnsi="SimSun" w:eastAsia="SimSun" w:cs="SimSun"/>
          <w:sz w:val="22"/>
          <w:szCs w:val="22"/>
        </w:rPr>
      </w:pPr>
      <w:r>
        <w:rPr>
          <w:rFonts w:ascii="SimHei" w:hAnsi="SimHei" w:eastAsia="SimHei" w:cs="SimHei"/>
          <w:sz w:val="22"/>
          <w:szCs w:val="22"/>
          <w:spacing w:val="14"/>
        </w:rPr>
        <w:t>证明</w:t>
      </w:r>
      <w:r>
        <w:rPr>
          <w:rFonts w:ascii="SimHei" w:hAnsi="SimHei" w:eastAsia="SimHei" w:cs="SimHei"/>
          <w:sz w:val="22"/>
          <w:szCs w:val="22"/>
          <w:spacing w:val="14"/>
        </w:rPr>
        <w:t xml:space="preserve">  </w:t>
      </w:r>
      <w:r>
        <w:rPr>
          <w:rFonts w:ascii="SimSun" w:hAnsi="SimSun" w:eastAsia="SimSun" w:cs="SimSun"/>
          <w:sz w:val="22"/>
          <w:szCs w:val="22"/>
          <w:spacing w:val="14"/>
        </w:rPr>
        <w:t>设(1)是A(λ)的标准形.</w:t>
      </w:r>
      <w:r>
        <w:rPr>
          <w:rFonts w:ascii="SimSun" w:hAnsi="SimSun" w:eastAsia="SimSun" w:cs="SimSun"/>
          <w:sz w:val="22"/>
          <w:szCs w:val="22"/>
          <w:spacing w:val="-54"/>
        </w:rPr>
        <w:t xml:space="preserve"> </w:t>
      </w:r>
      <w:r>
        <w:rPr>
          <w:rFonts w:ascii="SimSun" w:hAnsi="SimSun" w:eastAsia="SimSun" w:cs="SimSun"/>
          <w:sz w:val="22"/>
          <w:szCs w:val="22"/>
          <w:spacing w:val="14"/>
        </w:rPr>
        <w:t>由于A(λ)</w:t>
      </w:r>
      <w:r>
        <w:rPr>
          <w:rFonts w:ascii="SimSun" w:hAnsi="SimSun" w:eastAsia="SimSun" w:cs="SimSun"/>
          <w:sz w:val="22"/>
          <w:szCs w:val="22"/>
          <w:spacing w:val="13"/>
        </w:rPr>
        <w:t>与(1)等价，它们有相同的秩与相同的</w:t>
      </w:r>
      <w:r>
        <w:rPr>
          <w:rFonts w:ascii="SimSun" w:hAnsi="SimSun" w:eastAsia="SimSun" w:cs="SimSun"/>
          <w:sz w:val="22"/>
          <w:szCs w:val="22"/>
        </w:rPr>
        <w:t xml:space="preserve"> </w:t>
      </w:r>
      <w:r>
        <w:rPr>
          <w:rFonts w:ascii="SimSun" w:hAnsi="SimSun" w:eastAsia="SimSun" w:cs="SimSun"/>
          <w:sz w:val="22"/>
          <w:szCs w:val="22"/>
          <w:spacing w:val="10"/>
        </w:rPr>
        <w:t>行列式因子，因此，</w:t>
      </w:r>
      <w:r>
        <w:rPr>
          <w:rFonts w:ascii="Times New Roman" w:hAnsi="Times New Roman" w:eastAsia="Times New Roman" w:cs="Times New Roman"/>
          <w:sz w:val="22"/>
          <w:szCs w:val="22"/>
          <w:spacing w:val="10"/>
        </w:rPr>
        <w:t>A(λ)</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0"/>
        </w:rPr>
        <w:t>的秩就是标准形的主对角线上非零元素的个数</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9"/>
        </w:rPr>
        <w:t>;A(λ)     </w:t>
      </w:r>
      <w:r>
        <w:rPr>
          <w:rFonts w:ascii="SimSun" w:hAnsi="SimSun" w:eastAsia="SimSun" w:cs="SimSun"/>
          <w:sz w:val="22"/>
          <w:szCs w:val="22"/>
          <w:spacing w:val="9"/>
        </w:rPr>
        <w:t>的</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9"/>
        </w:rPr>
        <w:t>k</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阶行列式因子就是</w:t>
      </w:r>
    </w:p>
    <w:p>
      <w:pPr>
        <w:ind w:left="2579"/>
        <w:spacing w:before="15" w:line="207" w:lineRule="auto"/>
        <w:rPr>
          <w:rFonts w:ascii="SimSun" w:hAnsi="SimSun" w:eastAsia="SimSun" w:cs="SimSun"/>
          <w:sz w:val="22"/>
          <w:szCs w:val="22"/>
        </w:rPr>
      </w:pPr>
      <w:r>
        <w:rPr>
          <w:rFonts w:ascii="Times New Roman" w:hAnsi="Times New Roman" w:eastAsia="Times New Roman" w:cs="Times New Roman"/>
          <w:sz w:val="22"/>
          <w:szCs w:val="22"/>
        </w:rPr>
        <w:t>D(λ)=d₁(λ)d₂(λ)…d(A),                     k=1,2</w:t>
      </w:r>
      <w:r>
        <w:rPr>
          <w:rFonts w:ascii="Times New Roman" w:hAnsi="Times New Roman" w:eastAsia="Times New Roman" w:cs="Times New Roman"/>
          <w:sz w:val="22"/>
          <w:szCs w:val="22"/>
          <w:spacing w:val="-1"/>
        </w:rPr>
        <w:t>,…,r.                                     </w:t>
      </w:r>
      <w:r>
        <w:rPr>
          <w:rFonts w:ascii="SimSun" w:hAnsi="SimSun" w:eastAsia="SimSun" w:cs="SimSun"/>
          <w:sz w:val="22"/>
          <w:szCs w:val="22"/>
          <w:spacing w:val="-1"/>
          <w:position w:val="-1"/>
        </w:rPr>
        <w:t>(2)</w:t>
      </w:r>
    </w:p>
    <w:p>
      <w:pPr>
        <w:ind w:left="500"/>
        <w:spacing w:before="104" w:line="223" w:lineRule="auto"/>
        <w:rPr>
          <w:rFonts w:ascii="SimSun" w:hAnsi="SimSun" w:eastAsia="SimSun" w:cs="SimSun"/>
          <w:sz w:val="22"/>
          <w:szCs w:val="22"/>
        </w:rPr>
      </w:pPr>
      <w:r>
        <w:drawing>
          <wp:anchor distT="0" distB="0" distL="0" distR="0" simplePos="0" relativeHeight="253494272" behindDoc="0" locked="0" layoutInCell="1" allowOverlap="1">
            <wp:simplePos x="0" y="0"/>
            <wp:positionH relativeFrom="column">
              <wp:posOffset>1365240</wp:posOffset>
            </wp:positionH>
            <wp:positionV relativeFrom="paragraph">
              <wp:posOffset>273661</wp:posOffset>
            </wp:positionV>
            <wp:extent cx="3409912" cy="406397"/>
            <wp:effectExtent l="0" t="0" r="0" b="0"/>
            <wp:wrapNone/>
            <wp:docPr id="2184" name="IM 2184"/>
            <wp:cNvGraphicFramePr/>
            <a:graphic>
              <a:graphicData uri="http://schemas.openxmlformats.org/drawingml/2006/picture">
                <pic:pic>
                  <pic:nvPicPr>
                    <pic:cNvPr id="2184" name="IM 2184"/>
                    <pic:cNvPicPr/>
                  </pic:nvPicPr>
                  <pic:blipFill>
                    <a:blip r:embed="rId1260"/>
                    <a:stretch>
                      <a:fillRect/>
                    </a:stretch>
                  </pic:blipFill>
                  <pic:spPr>
                    <a:xfrm rot="0">
                      <a:off x="0" y="0"/>
                      <a:ext cx="3409912" cy="406397"/>
                    </a:xfrm>
                    <a:prstGeom prst="rect">
                      <a:avLst/>
                    </a:prstGeom>
                  </pic:spPr>
                </pic:pic>
              </a:graphicData>
            </a:graphic>
          </wp:anchor>
        </w:drawing>
      </w:r>
      <w:r>
        <w:rPr>
          <w:rFonts w:ascii="SimSun" w:hAnsi="SimSun" w:eastAsia="SimSun" w:cs="SimSun"/>
          <w:sz w:val="22"/>
          <w:szCs w:val="22"/>
          <w:spacing w:val="15"/>
        </w:rPr>
        <w:t>于是</w:t>
      </w:r>
    </w:p>
    <w:p>
      <w:pPr>
        <w:ind w:left="8809"/>
        <w:spacing w:before="284" w:line="222" w:lineRule="auto"/>
        <w:rPr>
          <w:rFonts w:ascii="SimSun" w:hAnsi="SimSun" w:eastAsia="SimSun" w:cs="SimSun"/>
          <w:sz w:val="22"/>
          <w:szCs w:val="22"/>
        </w:rPr>
      </w:pPr>
      <w:r>
        <w:rPr>
          <w:rFonts w:ascii="SimSun" w:hAnsi="SimSun" w:eastAsia="SimSun" w:cs="SimSun"/>
          <w:sz w:val="22"/>
          <w:szCs w:val="22"/>
          <w:spacing w:val="-11"/>
        </w:rPr>
        <w:t>(3)</w:t>
      </w:r>
    </w:p>
    <w:p>
      <w:pPr>
        <w:ind w:left="508" w:right="67" w:hanging="19"/>
        <w:spacing w:before="228" w:line="284" w:lineRule="auto"/>
        <w:rPr>
          <w:rFonts w:ascii="Times New Roman" w:hAnsi="Times New Roman" w:eastAsia="Times New Roman" w:cs="Times New Roman"/>
          <w:sz w:val="22"/>
          <w:szCs w:val="22"/>
        </w:rPr>
      </w:pPr>
      <w:r>
        <w:rPr>
          <w:rFonts w:ascii="SimSun" w:hAnsi="SimSun" w:eastAsia="SimSun" w:cs="SimSun"/>
          <w:sz w:val="22"/>
          <w:szCs w:val="22"/>
          <w:spacing w:val="18"/>
        </w:rPr>
        <w:t>这说明</w:t>
      </w:r>
      <w:r>
        <w:rPr>
          <w:rFonts w:ascii="Times New Roman" w:hAnsi="Times New Roman" w:eastAsia="Times New Roman" w:cs="Times New Roman"/>
          <w:sz w:val="22"/>
          <w:szCs w:val="22"/>
          <w:spacing w:val="18"/>
        </w:rPr>
        <w:t>A(A)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8"/>
        </w:rPr>
        <w:t>的标准形(1)的主对角线上的非零元素是被</w:t>
      </w:r>
      <w:r>
        <w:rPr>
          <w:rFonts w:ascii="Times New Roman" w:hAnsi="Times New Roman" w:eastAsia="Times New Roman" w:cs="Times New Roman"/>
          <w:sz w:val="22"/>
          <w:szCs w:val="22"/>
          <w:spacing w:val="18"/>
        </w:rPr>
        <w:t>A(λ)</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7"/>
        </w:rPr>
        <w:t>的行列式因子所唯一</w:t>
      </w:r>
      <w:r>
        <w:rPr>
          <w:rFonts w:ascii="SimSun" w:hAnsi="SimSun" w:eastAsia="SimSun" w:cs="SimSun"/>
          <w:sz w:val="22"/>
          <w:szCs w:val="22"/>
        </w:rPr>
        <w:t xml:space="preserve"> </w:t>
      </w:r>
      <w:r>
        <w:rPr>
          <w:rFonts w:ascii="SimSun" w:hAnsi="SimSun" w:eastAsia="SimSun" w:cs="SimSun"/>
          <w:sz w:val="22"/>
          <w:szCs w:val="22"/>
          <w:spacing w:val="4"/>
        </w:rPr>
        <w:t>决定的，所以</w:t>
      </w:r>
      <w:r>
        <w:rPr>
          <w:rFonts w:ascii="Times New Roman" w:hAnsi="Times New Roman" w:eastAsia="Times New Roman" w:cs="Times New Roman"/>
          <w:sz w:val="22"/>
          <w:szCs w:val="22"/>
          <w:spacing w:val="4"/>
        </w:rPr>
        <w:t>A(λ)</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的标准形是唯一</w:t>
      </w:r>
      <w:r>
        <w:rPr>
          <w:rFonts w:ascii="SimSun" w:hAnsi="SimSun" w:eastAsia="SimSun" w:cs="SimSun"/>
          <w:sz w:val="22"/>
          <w:szCs w:val="22"/>
          <w:spacing w:val="-59"/>
        </w:rPr>
        <w:t xml:space="preserve"> </w:t>
      </w:r>
      <w:r>
        <w:rPr>
          <w:rFonts w:ascii="SimSun" w:hAnsi="SimSun" w:eastAsia="SimSun" w:cs="SimSun"/>
          <w:sz w:val="22"/>
          <w:szCs w:val="22"/>
          <w:spacing w:val="4"/>
        </w:rPr>
        <w:t>的.</w:t>
      </w:r>
      <w:r>
        <w:rPr>
          <w:rFonts w:ascii="Times New Roman" w:hAnsi="Times New Roman" w:eastAsia="Times New Roman" w:cs="Times New Roman"/>
          <w:sz w:val="22"/>
          <w:szCs w:val="22"/>
          <w:spacing w:val="4"/>
        </w:rPr>
        <w:t>I</w:t>
      </w:r>
    </w:p>
    <w:p>
      <w:pPr>
        <w:ind w:left="479" w:right="50" w:firstLine="490"/>
        <w:spacing w:before="134" w:line="231" w:lineRule="auto"/>
        <w:rPr>
          <w:rFonts w:ascii="SimSun" w:hAnsi="SimSun" w:eastAsia="SimSun" w:cs="SimSun"/>
          <w:sz w:val="22"/>
          <w:szCs w:val="22"/>
        </w:rPr>
      </w:pPr>
      <w:r>
        <w:rPr>
          <w:rFonts w:ascii="SimHei" w:hAnsi="SimHei" w:eastAsia="SimHei" w:cs="SimHei"/>
          <w:sz w:val="22"/>
          <w:szCs w:val="22"/>
          <w:spacing w:val="10"/>
        </w:rPr>
        <w:t>定</w:t>
      </w:r>
      <w:r>
        <w:rPr>
          <w:rFonts w:ascii="SimHei" w:hAnsi="SimHei" w:eastAsia="SimHei" w:cs="SimHei"/>
          <w:sz w:val="22"/>
          <w:szCs w:val="22"/>
          <w:spacing w:val="-38"/>
        </w:rPr>
        <w:t xml:space="preserve"> </w:t>
      </w:r>
      <w:r>
        <w:rPr>
          <w:rFonts w:ascii="SimHei" w:hAnsi="SimHei" w:eastAsia="SimHei" w:cs="SimHei"/>
          <w:sz w:val="22"/>
          <w:szCs w:val="22"/>
          <w:spacing w:val="10"/>
        </w:rPr>
        <w:t>义</w:t>
      </w:r>
      <w:r>
        <w:rPr>
          <w:rFonts w:ascii="SimHei" w:hAnsi="SimHei" w:eastAsia="SimHei" w:cs="SimHei"/>
          <w:sz w:val="22"/>
          <w:szCs w:val="22"/>
          <w:spacing w:val="-42"/>
        </w:rPr>
        <w:t xml:space="preserve"> </w:t>
      </w:r>
      <w:r>
        <w:rPr>
          <w:rFonts w:ascii="SimHei" w:hAnsi="SimHei" w:eastAsia="SimHei" w:cs="SimHei"/>
          <w:sz w:val="22"/>
          <w:szCs w:val="22"/>
          <w:spacing w:val="10"/>
        </w:rPr>
        <w:t>6</w:t>
      </w:r>
      <w:r>
        <w:rPr>
          <w:rFonts w:ascii="SimHei" w:hAnsi="SimHei" w:eastAsia="SimHei" w:cs="SimHei"/>
          <w:sz w:val="22"/>
          <w:szCs w:val="22"/>
          <w:spacing w:val="105"/>
        </w:rPr>
        <w:t xml:space="preserve"> </w:t>
      </w:r>
      <w:r>
        <w:rPr>
          <w:rFonts w:ascii="SimSun" w:hAnsi="SimSun" w:eastAsia="SimSun" w:cs="SimSun"/>
          <w:sz w:val="22"/>
          <w:szCs w:val="22"/>
          <w:spacing w:val="10"/>
        </w:rPr>
        <w:t>标准形的主对角线上非零元素</w:t>
      </w:r>
      <w:r>
        <w:rPr>
          <w:rFonts w:ascii="SimSun" w:hAnsi="SimSun" w:eastAsia="SimSun" w:cs="SimSun"/>
          <w:sz w:val="22"/>
          <w:szCs w:val="22"/>
          <w:spacing w:val="-60"/>
        </w:rPr>
        <w:t xml:space="preserve"> </w:t>
      </w:r>
      <w:r>
        <w:rPr>
          <w:rFonts w:ascii="SimSun" w:hAnsi="SimSun" w:eastAsia="SimSun" w:cs="SimSun"/>
          <w:sz w:val="22"/>
          <w:szCs w:val="22"/>
          <w:spacing w:val="10"/>
        </w:rPr>
        <w:t>d</w:t>
      </w:r>
      <w:r>
        <w:rPr>
          <w:rFonts w:ascii="Calibri" w:hAnsi="Calibri" w:eastAsia="Calibri" w:cs="Calibri"/>
          <w:sz w:val="22"/>
          <w:szCs w:val="22"/>
          <w:spacing w:val="10"/>
        </w:rPr>
        <w:t>₁ </w:t>
      </w:r>
      <w:r>
        <w:rPr>
          <w:rFonts w:ascii="SimSun" w:hAnsi="SimSun" w:eastAsia="SimSun" w:cs="SimSun"/>
          <w:sz w:val="22"/>
          <w:szCs w:val="22"/>
          <w:spacing w:val="10"/>
        </w:rPr>
        <w:t>(A),</w:t>
      </w:r>
      <w:r>
        <w:rPr>
          <w:rFonts w:ascii="SimSun" w:hAnsi="SimSun" w:eastAsia="SimSun" w:cs="SimSun"/>
          <w:sz w:val="22"/>
          <w:szCs w:val="22"/>
          <w:spacing w:val="9"/>
        </w:rPr>
        <w:t>d</w:t>
      </w:r>
      <w:r>
        <w:rPr>
          <w:rFonts w:ascii="Calibri" w:hAnsi="Calibri" w:eastAsia="Calibri" w:cs="Calibri"/>
          <w:sz w:val="22"/>
          <w:szCs w:val="22"/>
          <w:spacing w:val="9"/>
        </w:rPr>
        <w:t>₂ </w:t>
      </w:r>
      <w:r>
        <w:rPr>
          <w:rFonts w:ascii="SimSun" w:hAnsi="SimSun" w:eastAsia="SimSun" w:cs="SimSun"/>
          <w:sz w:val="22"/>
          <w:szCs w:val="22"/>
          <w:spacing w:val="9"/>
        </w:rPr>
        <w:t>(A),…,d,(A)    称为λ</w:t>
      </w:r>
      <w:r>
        <w:rPr>
          <w:rFonts w:ascii="SimSun" w:hAnsi="SimSun" w:eastAsia="SimSun" w:cs="SimSun"/>
          <w:sz w:val="22"/>
          <w:szCs w:val="22"/>
          <w:spacing w:val="-66"/>
        </w:rPr>
        <w:t xml:space="preserve"> </w:t>
      </w:r>
      <w:r>
        <w:rPr>
          <w:rFonts w:ascii="SimSun" w:hAnsi="SimSun" w:eastAsia="SimSun" w:cs="SimSun"/>
          <w:sz w:val="22"/>
          <w:szCs w:val="22"/>
          <w:spacing w:val="9"/>
        </w:rPr>
        <w:t>-</w:t>
      </w:r>
      <w:r>
        <w:rPr>
          <w:rFonts w:ascii="SimSun" w:hAnsi="SimSun" w:eastAsia="SimSun" w:cs="SimSun"/>
          <w:sz w:val="22"/>
          <w:szCs w:val="22"/>
          <w:spacing w:val="-65"/>
        </w:rPr>
        <w:t xml:space="preserve"> </w:t>
      </w:r>
      <w:r>
        <w:rPr>
          <w:rFonts w:ascii="SimSun" w:hAnsi="SimSun" w:eastAsia="SimSun" w:cs="SimSun"/>
          <w:sz w:val="22"/>
          <w:szCs w:val="22"/>
          <w:spacing w:val="9"/>
        </w:rPr>
        <w:t>矩阵</w:t>
      </w:r>
      <w:r>
        <w:rPr>
          <w:rFonts w:ascii="SimSun" w:hAnsi="SimSun" w:eastAsia="SimSun" w:cs="SimSun"/>
          <w:sz w:val="22"/>
          <w:szCs w:val="22"/>
        </w:rPr>
        <w:t xml:space="preserve"> </w:t>
      </w:r>
      <w:r>
        <w:rPr>
          <w:rFonts w:ascii="SimSun" w:hAnsi="SimSun" w:eastAsia="SimSun" w:cs="SimSun"/>
          <w:sz w:val="22"/>
          <w:szCs w:val="22"/>
          <w:spacing w:val="8"/>
        </w:rPr>
        <w:t>A(λ)的</w:t>
      </w:r>
      <w:r>
        <w:rPr>
          <w:rFonts w:ascii="SimSun" w:hAnsi="SimSun" w:eastAsia="SimSun" w:cs="SimSun"/>
          <w:sz w:val="22"/>
          <w:szCs w:val="22"/>
          <w:spacing w:val="-57"/>
        </w:rPr>
        <w:t xml:space="preserve"> </w:t>
      </w:r>
      <w:r>
        <w:rPr>
          <w:rFonts w:ascii="SimSun" w:hAnsi="SimSun" w:eastAsia="SimSun" w:cs="SimSun"/>
          <w:sz w:val="22"/>
          <w:szCs w:val="22"/>
          <w:spacing w:val="8"/>
        </w:rPr>
        <w:t>不变因子.</w:t>
      </w:r>
    </w:p>
    <w:p>
      <w:pPr>
        <w:ind w:left="489" w:right="53" w:firstLine="469"/>
        <w:spacing w:before="160" w:line="261" w:lineRule="auto"/>
        <w:rPr>
          <w:rFonts w:ascii="SimSun" w:hAnsi="SimSun" w:eastAsia="SimSun" w:cs="SimSun"/>
          <w:sz w:val="22"/>
          <w:szCs w:val="22"/>
        </w:rPr>
      </w:pPr>
      <w:r>
        <w:rPr>
          <w:rFonts w:ascii="SimHei" w:hAnsi="SimHei" w:eastAsia="SimHei" w:cs="SimHei"/>
          <w:sz w:val="22"/>
          <w:szCs w:val="22"/>
          <w:spacing w:val="10"/>
        </w:rPr>
        <w:t>定</w:t>
      </w:r>
      <w:r>
        <w:rPr>
          <w:rFonts w:ascii="SimHei" w:hAnsi="SimHei" w:eastAsia="SimHei" w:cs="SimHei"/>
          <w:sz w:val="22"/>
          <w:szCs w:val="22"/>
          <w:spacing w:val="-21"/>
        </w:rPr>
        <w:t xml:space="preserve"> </w:t>
      </w:r>
      <w:r>
        <w:rPr>
          <w:rFonts w:ascii="SimHei" w:hAnsi="SimHei" w:eastAsia="SimHei" w:cs="SimHei"/>
          <w:sz w:val="22"/>
          <w:szCs w:val="22"/>
          <w:spacing w:val="10"/>
        </w:rPr>
        <w:t>理</w:t>
      </w:r>
      <w:r>
        <w:rPr>
          <w:rFonts w:ascii="SimHei" w:hAnsi="SimHei" w:eastAsia="SimHei" w:cs="SimHei"/>
          <w:sz w:val="22"/>
          <w:szCs w:val="22"/>
          <w:spacing w:val="-42"/>
        </w:rPr>
        <w:t xml:space="preserve"> </w:t>
      </w:r>
      <w:r>
        <w:rPr>
          <w:rFonts w:ascii="SimHei" w:hAnsi="SimHei" w:eastAsia="SimHei" w:cs="SimHei"/>
          <w:sz w:val="22"/>
          <w:szCs w:val="22"/>
          <w:spacing w:val="10"/>
        </w:rPr>
        <w:t>5</w:t>
      </w:r>
      <w:r>
        <w:rPr>
          <w:rFonts w:ascii="SimHei" w:hAnsi="SimHei" w:eastAsia="SimHei" w:cs="SimHei"/>
          <w:sz w:val="22"/>
          <w:szCs w:val="22"/>
          <w:spacing w:val="4"/>
        </w:rPr>
        <w:t xml:space="preserve">  </w:t>
      </w:r>
      <w:r>
        <w:rPr>
          <w:rFonts w:ascii="SimSun" w:hAnsi="SimSun" w:eastAsia="SimSun" w:cs="SimSun"/>
          <w:sz w:val="22"/>
          <w:szCs w:val="22"/>
          <w:spacing w:val="10"/>
        </w:rPr>
        <w:t>两个λ-矩阵等价的充分必要条件是它们有相同的行列式因子，或者它们</w:t>
      </w:r>
      <w:r>
        <w:rPr>
          <w:rFonts w:ascii="SimSun" w:hAnsi="SimSun" w:eastAsia="SimSun" w:cs="SimSun"/>
          <w:sz w:val="22"/>
          <w:szCs w:val="22"/>
        </w:rPr>
        <w:t xml:space="preserve"> </w:t>
      </w:r>
      <w:r>
        <w:rPr>
          <w:rFonts w:ascii="SimSun" w:hAnsi="SimSun" w:eastAsia="SimSun" w:cs="SimSun"/>
          <w:sz w:val="22"/>
          <w:szCs w:val="22"/>
          <w:spacing w:val="20"/>
        </w:rPr>
        <w:t>有相同的不变因子</w:t>
      </w:r>
    </w:p>
    <w:p>
      <w:pPr>
        <w:ind w:left="489" w:right="70" w:firstLine="480"/>
        <w:spacing w:before="1" w:line="299" w:lineRule="auto"/>
        <w:jc w:val="both"/>
        <w:rPr>
          <w:rFonts w:ascii="SimSun" w:hAnsi="SimSun" w:eastAsia="SimSun" w:cs="SimSun"/>
          <w:sz w:val="22"/>
          <w:szCs w:val="22"/>
        </w:rPr>
      </w:pPr>
      <w:r>
        <w:rPr>
          <w:rFonts w:ascii="SimSun" w:hAnsi="SimSun" w:eastAsia="SimSun" w:cs="SimSun"/>
          <w:sz w:val="22"/>
          <w:szCs w:val="22"/>
          <w:spacing w:val="18"/>
        </w:rPr>
        <w:t>证明</w:t>
      </w:r>
      <w:r>
        <w:rPr>
          <w:rFonts w:ascii="SimSun" w:hAnsi="SimSun" w:eastAsia="SimSun" w:cs="SimSun"/>
          <w:sz w:val="22"/>
          <w:szCs w:val="22"/>
          <w:spacing w:val="7"/>
        </w:rPr>
        <w:t xml:space="preserve">  </w:t>
      </w:r>
      <w:r>
        <w:rPr>
          <w:rFonts w:ascii="SimSun" w:hAnsi="SimSun" w:eastAsia="SimSun" w:cs="SimSun"/>
          <w:sz w:val="22"/>
          <w:szCs w:val="22"/>
          <w:spacing w:val="18"/>
        </w:rPr>
        <w:t>等式(2)与(3)给出了λ</w:t>
      </w:r>
      <w:r>
        <w:rPr>
          <w:rFonts w:ascii="SimSun" w:hAnsi="SimSun" w:eastAsia="SimSun" w:cs="SimSun"/>
          <w:sz w:val="22"/>
          <w:szCs w:val="22"/>
          <w:spacing w:val="-82"/>
        </w:rPr>
        <w:t xml:space="preserve"> </w:t>
      </w:r>
      <w:r>
        <w:rPr>
          <w:rFonts w:ascii="SimSun" w:hAnsi="SimSun" w:eastAsia="SimSun" w:cs="SimSun"/>
          <w:sz w:val="22"/>
          <w:szCs w:val="22"/>
          <w:spacing w:val="18"/>
        </w:rPr>
        <w:t>-矩阵的行列式因子与不变因子之间的关系.这个</w:t>
      </w:r>
      <w:r>
        <w:rPr>
          <w:rFonts w:ascii="SimSun" w:hAnsi="SimSun" w:eastAsia="SimSun" w:cs="SimSun"/>
          <w:sz w:val="22"/>
          <w:szCs w:val="22"/>
        </w:rPr>
        <w:t xml:space="preserve"> </w:t>
      </w:r>
      <w:r>
        <w:rPr>
          <w:rFonts w:ascii="SimSun" w:hAnsi="SimSun" w:eastAsia="SimSun" w:cs="SimSun"/>
          <w:sz w:val="22"/>
          <w:szCs w:val="22"/>
          <w:spacing w:val="11"/>
        </w:rPr>
        <w:t>关系式说明，行列式因子与不变因子是相互确定的.因此，两个矩阵有相同的各阶</w:t>
      </w:r>
      <w:r>
        <w:rPr>
          <w:rFonts w:ascii="SimSun" w:hAnsi="SimSun" w:eastAsia="SimSun" w:cs="SimSun"/>
          <w:sz w:val="22"/>
          <w:szCs w:val="22"/>
          <w:spacing w:val="10"/>
        </w:rPr>
        <w:t>行列</w:t>
      </w:r>
      <w:r>
        <w:rPr>
          <w:rFonts w:ascii="SimSun" w:hAnsi="SimSun" w:eastAsia="SimSun" w:cs="SimSun"/>
          <w:sz w:val="22"/>
          <w:szCs w:val="22"/>
        </w:rPr>
        <w:t xml:space="preserve"> </w:t>
      </w:r>
      <w:r>
        <w:rPr>
          <w:rFonts w:ascii="SimSun" w:hAnsi="SimSun" w:eastAsia="SimSun" w:cs="SimSun"/>
          <w:sz w:val="22"/>
          <w:szCs w:val="22"/>
          <w:spacing w:val="11"/>
        </w:rPr>
        <w:t>式因子，就等于它们有相同的各阶不变因子.</w:t>
      </w:r>
    </w:p>
    <w:p>
      <w:pPr>
        <w:ind w:left="959"/>
        <w:spacing w:before="1" w:line="219" w:lineRule="auto"/>
        <w:rPr>
          <w:rFonts w:ascii="SimSun" w:hAnsi="SimSun" w:eastAsia="SimSun" w:cs="SimSun"/>
          <w:sz w:val="22"/>
          <w:szCs w:val="22"/>
        </w:rPr>
      </w:pPr>
      <w:r>
        <w:rPr>
          <w:rFonts w:ascii="SimSun" w:hAnsi="SimSun" w:eastAsia="SimSun" w:cs="SimSun"/>
          <w:sz w:val="22"/>
          <w:szCs w:val="22"/>
          <w:spacing w:val="26"/>
        </w:rPr>
        <w:t>必要性已由定理3证明.</w:t>
      </w:r>
    </w:p>
    <w:p>
      <w:pPr>
        <w:ind w:left="500" w:right="269" w:firstLine="459"/>
        <w:spacing w:before="64" w:line="306" w:lineRule="auto"/>
        <w:rPr>
          <w:rFonts w:ascii="SimSun" w:hAnsi="SimSun" w:eastAsia="SimSun" w:cs="SimSun"/>
          <w:sz w:val="22"/>
          <w:szCs w:val="22"/>
        </w:rPr>
      </w:pPr>
      <w:r>
        <w:rPr>
          <w:rFonts w:ascii="SimSun" w:hAnsi="SimSun" w:eastAsia="SimSun" w:cs="SimSun"/>
          <w:sz w:val="22"/>
          <w:szCs w:val="22"/>
          <w:spacing w:val="5"/>
        </w:rPr>
        <w:t>充分性是很明显的.事实上，若λ-矩阵</w:t>
      </w:r>
      <w:r>
        <w:rPr>
          <w:rFonts w:ascii="Times New Roman" w:hAnsi="Times New Roman" w:eastAsia="Times New Roman" w:cs="Times New Roman"/>
          <w:sz w:val="22"/>
          <w:szCs w:val="22"/>
          <w:spacing w:val="5"/>
        </w:rPr>
        <w:t>A(λ)  </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与</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4"/>
        </w:rPr>
        <w:t>B(λ)   </w:t>
      </w:r>
      <w:r>
        <w:rPr>
          <w:rFonts w:ascii="SimSun" w:hAnsi="SimSun" w:eastAsia="SimSun" w:cs="SimSun"/>
          <w:sz w:val="22"/>
          <w:szCs w:val="22"/>
          <w:spacing w:val="4"/>
        </w:rPr>
        <w:t>有相同的不变因子，则</w:t>
      </w:r>
      <w:r>
        <w:rPr>
          <w:rFonts w:ascii="Times New Roman" w:hAnsi="Times New Roman" w:eastAsia="Times New Roman" w:cs="Times New Roman"/>
          <w:sz w:val="22"/>
          <w:szCs w:val="22"/>
          <w:spacing w:val="4"/>
        </w:rPr>
        <w:t>A(λ)</w:t>
      </w:r>
      <w:r>
        <w:rPr>
          <w:rFonts w:ascii="Times New Roman" w:hAnsi="Times New Roman" w:eastAsia="Times New Roman" w:cs="Times New Roman"/>
          <w:sz w:val="22"/>
          <w:szCs w:val="22"/>
        </w:rPr>
        <w:t xml:space="preserve"> </w:t>
      </w:r>
      <w:r>
        <w:rPr>
          <w:rFonts w:ascii="SimSun" w:hAnsi="SimSun" w:eastAsia="SimSun" w:cs="SimSun"/>
          <w:sz w:val="22"/>
          <w:szCs w:val="22"/>
          <w:spacing w:val="7"/>
        </w:rPr>
        <w:t>与</w:t>
      </w:r>
      <w:r>
        <w:rPr>
          <w:rFonts w:ascii="SimSun" w:hAnsi="SimSun" w:eastAsia="SimSun" w:cs="SimSun"/>
          <w:sz w:val="22"/>
          <w:szCs w:val="22"/>
          <w:spacing w:val="-41"/>
        </w:rPr>
        <w:t xml:space="preserve"> </w:t>
      </w:r>
      <w:r>
        <w:rPr>
          <w:rFonts w:ascii="SimSun" w:hAnsi="SimSun" w:eastAsia="SimSun" w:cs="SimSun"/>
          <w:sz w:val="22"/>
          <w:szCs w:val="22"/>
          <w:spacing w:val="7"/>
        </w:rPr>
        <w:t>B(λ)和同一个标准形等价，因而A(λ)与B(λ)等价</w:t>
      </w:r>
      <w:r>
        <w:rPr>
          <w:rFonts w:ascii="SimSun" w:hAnsi="SimSun" w:eastAsia="SimSun" w:cs="SimSun"/>
          <w:sz w:val="22"/>
          <w:szCs w:val="22"/>
          <w:spacing w:val="-61"/>
        </w:rPr>
        <w:t xml:space="preserve"> </w:t>
      </w:r>
      <w:r>
        <w:rPr>
          <w:rFonts w:ascii="SimSun" w:hAnsi="SimSun" w:eastAsia="SimSun" w:cs="SimSun"/>
          <w:sz w:val="22"/>
          <w:szCs w:val="22"/>
          <w:spacing w:val="7"/>
        </w:rPr>
        <w:t>.I</w:t>
      </w:r>
    </w:p>
    <w:sdt>
      <w:sdtPr>
        <w:rPr>
          <w:rFonts w:ascii="SimSun" w:hAnsi="SimSun" w:eastAsia="SimSun" w:cs="SimSun"/>
          <w:sz w:val="22"/>
          <w:szCs w:val="22"/>
        </w:rPr>
        <w:docPartObj>
          <w:docPartGallery w:val="Table of Contents"/>
          <w:docPartUnique/>
        </w:docPartObj>
      </w:sdtPr>
      <w:sdtEndPr>
        <w:rPr>
          <w:rFonts w:ascii="SimSun" w:hAnsi="SimSun" w:eastAsia="SimSun" w:cs="SimSun"/>
          <w:sz w:val="22"/>
          <w:szCs w:val="22"/>
        </w:rPr>
      </w:sdtEndPr>
      <w:sdtContent>
        <w:p>
          <w:pPr>
            <w:ind w:left="979"/>
            <w:spacing w:before="5" w:line="219" w:lineRule="auto"/>
            <w:rPr>
              <w:rFonts w:ascii="SimSun" w:hAnsi="SimSun" w:eastAsia="SimSun" w:cs="SimSun"/>
              <w:sz w:val="22"/>
              <w:szCs w:val="22"/>
            </w:rPr>
          </w:pPr>
          <w:r>
            <w:rPr>
              <w:rFonts w:ascii="SimSun" w:hAnsi="SimSun" w:eastAsia="SimSun" w:cs="SimSun"/>
              <w:sz w:val="22"/>
              <w:szCs w:val="22"/>
              <w:spacing w:val="6"/>
            </w:rPr>
            <w:t>由(3)可以看出，在λ-矩阵的行列式因子之间，有关系</w:t>
          </w:r>
        </w:p>
        <w:p>
          <w:pPr>
            <w:ind w:left="3059"/>
            <w:spacing w:before="102" w:line="205" w:lineRule="auto"/>
            <w:tabs>
              <w:tab w:val="right" w:leader="dot" w:pos="9082"/>
            </w:tabs>
            <w:rPr>
              <w:rFonts w:ascii="SimSun" w:hAnsi="SimSun" w:eastAsia="SimSun" w:cs="SimSun"/>
              <w:sz w:val="22"/>
              <w:szCs w:val="22"/>
            </w:rPr>
          </w:pPr>
          <w:r>
            <w:rPr>
              <w:rFonts w:ascii="Times New Roman" w:hAnsi="Times New Roman" w:eastAsia="Times New Roman" w:cs="Times New Roman"/>
              <w:sz w:val="22"/>
              <w:szCs w:val="22"/>
              <w:spacing w:val="-1"/>
            </w:rPr>
            <w:t>D(A)|D+(A),k=1,2,</w:t>
          </w:r>
          <w:r>
            <w:rPr>
              <w:rFonts w:ascii="Times New Roman" w:hAnsi="Times New Roman" w:eastAsia="Times New Roman" w:cs="Times New Roman"/>
              <w:sz w:val="22"/>
              <w:szCs w:val="22"/>
            </w:rPr>
            <w:tab/>
          </w:r>
          <w:r>
            <w:rPr>
              <w:rFonts w:ascii="Times New Roman" w:hAnsi="Times New Roman" w:eastAsia="Times New Roman" w:cs="Times New Roman"/>
              <w:sz w:val="22"/>
              <w:szCs w:val="22"/>
              <w:spacing w:val="-6"/>
            </w:rPr>
            <w:t>,r-1.</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w:t>
          </w:r>
          <w:r>
            <w:rPr>
              <w:rFonts w:ascii="SimSun" w:hAnsi="SimSun" w:eastAsia="SimSun" w:cs="SimSun"/>
              <w:sz w:val="22"/>
              <w:szCs w:val="22"/>
              <w:spacing w:val="-6"/>
            </w:rPr>
            <w:t>(</w:t>
          </w:r>
          <w:hyperlink w:history="true" w:anchor="bookmark188">
            <w:r>
              <w:rPr>
                <w:rFonts w:ascii="SimSun" w:hAnsi="SimSun" w:eastAsia="SimSun" w:cs="SimSun"/>
                <w:sz w:val="22"/>
                <w:szCs w:val="22"/>
                <w:spacing w:val="-6"/>
              </w:rPr>
              <w:t>4)</w:t>
            </w:r>
          </w:hyperlink>
        </w:p>
        <w:p>
          <w:pPr>
            <w:ind w:left="969"/>
            <w:spacing w:before="113" w:line="219" w:lineRule="auto"/>
            <w:rPr>
              <w:rFonts w:ascii="SimSun" w:hAnsi="SimSun" w:eastAsia="SimSun" w:cs="SimSun"/>
              <w:sz w:val="22"/>
              <w:szCs w:val="22"/>
            </w:rPr>
          </w:pPr>
          <w:r>
            <w:rPr>
              <w:rFonts w:ascii="SimSun" w:hAnsi="SimSun" w:eastAsia="SimSun" w:cs="SimSun"/>
              <w:sz w:val="22"/>
              <w:szCs w:val="22"/>
              <w:spacing w:val="10"/>
            </w:rPr>
            <w:t>在计算λ-矩阵的行列式因子时，常常是先计算最高阶的行列式因子.这样，由(</w:t>
          </w:r>
          <w:hyperlink w:history="true" w:anchor="bookmark189">
            <w:r>
              <w:rPr>
                <w:rFonts w:ascii="SimSun" w:hAnsi="SimSun" w:eastAsia="SimSun" w:cs="SimSun"/>
                <w:sz w:val="22"/>
                <w:szCs w:val="22"/>
                <w:spacing w:val="10"/>
              </w:rPr>
              <w:t>4)</w:t>
            </w:r>
          </w:hyperlink>
        </w:p>
      </w:sdtContent>
    </w:sdt>
    <w:p>
      <w:pPr>
        <w:ind w:left="489"/>
        <w:spacing w:before="80" w:line="220" w:lineRule="auto"/>
        <w:rPr>
          <w:rFonts w:ascii="SimSun" w:hAnsi="SimSun" w:eastAsia="SimSun" w:cs="SimSun"/>
          <w:sz w:val="22"/>
          <w:szCs w:val="22"/>
        </w:rPr>
      </w:pPr>
      <w:r>
        <w:rPr>
          <w:rFonts w:ascii="SimSun" w:hAnsi="SimSun" w:eastAsia="SimSun" w:cs="SimSun"/>
          <w:sz w:val="22"/>
          <w:szCs w:val="22"/>
          <w:spacing w:val="19"/>
        </w:rPr>
        <w:t>我们就大致有了低阶行列式因子的范围了</w:t>
      </w:r>
    </w:p>
    <w:p>
      <w:pPr>
        <w:ind w:left="479" w:right="65" w:firstLine="490"/>
        <w:spacing w:before="86" w:line="291" w:lineRule="auto"/>
        <w:rPr>
          <w:rFonts w:ascii="SimSun" w:hAnsi="SimSun" w:eastAsia="SimSun" w:cs="SimSun"/>
          <w:sz w:val="22"/>
          <w:szCs w:val="22"/>
        </w:rPr>
      </w:pPr>
      <w:r>
        <w:rPr>
          <w:rFonts w:ascii="SimSun" w:hAnsi="SimSun" w:eastAsia="SimSun" w:cs="SimSun"/>
          <w:sz w:val="22"/>
          <w:szCs w:val="22"/>
          <w:spacing w:val="6"/>
        </w:rPr>
        <w:t>作为一个例子，我们来看可逆矩阵的标准形.设A(</w:t>
      </w:r>
      <w:r>
        <w:rPr>
          <w:rFonts w:ascii="SimSun" w:hAnsi="SimSun" w:eastAsia="SimSun" w:cs="SimSun"/>
          <w:sz w:val="22"/>
          <w:szCs w:val="22"/>
          <w:spacing w:val="5"/>
        </w:rPr>
        <w:t>A)</w:t>
      </w:r>
      <w:r>
        <w:rPr>
          <w:rFonts w:ascii="SimSun" w:hAnsi="SimSun" w:eastAsia="SimSun" w:cs="SimSun"/>
          <w:sz w:val="22"/>
          <w:szCs w:val="22"/>
          <w:spacing w:val="102"/>
        </w:rPr>
        <w:t xml:space="preserve"> </w:t>
      </w:r>
      <w:r>
        <w:rPr>
          <w:rFonts w:ascii="SimSun" w:hAnsi="SimSun" w:eastAsia="SimSun" w:cs="SimSun"/>
          <w:sz w:val="22"/>
          <w:szCs w:val="22"/>
          <w:spacing w:val="5"/>
        </w:rPr>
        <w:t>为</w:t>
      </w:r>
      <w:r>
        <w:rPr>
          <w:rFonts w:ascii="SimSun" w:hAnsi="SimSun" w:eastAsia="SimSun" w:cs="SimSun"/>
          <w:sz w:val="22"/>
          <w:szCs w:val="22"/>
          <w:spacing w:val="-48"/>
        </w:rPr>
        <w:t xml:space="preserve"> </w:t>
      </w:r>
      <w:r>
        <w:rPr>
          <w:rFonts w:ascii="SimSun" w:hAnsi="SimSun" w:eastAsia="SimSun" w:cs="SimSun"/>
          <w:sz w:val="22"/>
          <w:szCs w:val="22"/>
          <w:spacing w:val="5"/>
        </w:rPr>
        <w:t>一</w:t>
      </w:r>
      <w:r>
        <w:rPr>
          <w:rFonts w:ascii="SimSun" w:hAnsi="SimSun" w:eastAsia="SimSun" w:cs="SimSun"/>
          <w:sz w:val="22"/>
          <w:szCs w:val="22"/>
          <w:spacing w:val="-51"/>
        </w:rPr>
        <w:t xml:space="preserve"> </w:t>
      </w:r>
      <w:r>
        <w:rPr>
          <w:rFonts w:ascii="SimSun" w:hAnsi="SimSun" w:eastAsia="SimSun" w:cs="SimSun"/>
          <w:sz w:val="22"/>
          <w:szCs w:val="22"/>
          <w:spacing w:val="5"/>
        </w:rPr>
        <w:t>个n×n</w:t>
      </w:r>
      <w:r>
        <w:rPr>
          <w:rFonts w:ascii="SimSun" w:hAnsi="SimSun" w:eastAsia="SimSun" w:cs="SimSun"/>
          <w:sz w:val="22"/>
          <w:szCs w:val="22"/>
          <w:spacing w:val="-53"/>
        </w:rPr>
        <w:t xml:space="preserve"> </w:t>
      </w:r>
      <w:r>
        <w:rPr>
          <w:rFonts w:ascii="SimSun" w:hAnsi="SimSun" w:eastAsia="SimSun" w:cs="SimSun"/>
          <w:sz w:val="22"/>
          <w:szCs w:val="22"/>
          <w:spacing w:val="5"/>
        </w:rPr>
        <w:t>可逆矩阵，由定</w:t>
      </w:r>
      <w:r>
        <w:rPr>
          <w:rFonts w:ascii="SimSun" w:hAnsi="SimSun" w:eastAsia="SimSun" w:cs="SimSun"/>
          <w:sz w:val="22"/>
          <w:szCs w:val="22"/>
        </w:rPr>
        <w:t xml:space="preserve"> </w:t>
      </w:r>
      <w:r>
        <w:rPr>
          <w:rFonts w:ascii="SimSun" w:hAnsi="SimSun" w:eastAsia="SimSun" w:cs="SimSun"/>
          <w:sz w:val="22"/>
          <w:szCs w:val="22"/>
          <w:spacing w:val="-11"/>
        </w:rPr>
        <w:t>理</w:t>
      </w:r>
      <w:r>
        <w:rPr>
          <w:rFonts w:ascii="SimSun" w:hAnsi="SimSun" w:eastAsia="SimSun" w:cs="SimSun"/>
          <w:sz w:val="22"/>
          <w:szCs w:val="22"/>
          <w:spacing w:val="4"/>
        </w:rPr>
        <w:t xml:space="preserve"> </w:t>
      </w:r>
      <w:r>
        <w:rPr>
          <w:rFonts w:ascii="SimSun" w:hAnsi="SimSun" w:eastAsia="SimSun" w:cs="SimSun"/>
          <w:sz w:val="22"/>
          <w:szCs w:val="22"/>
          <w:spacing w:val="-11"/>
        </w:rPr>
        <w:t>1 知</w:t>
      </w:r>
    </w:p>
    <w:p>
      <w:pPr>
        <w:ind w:left="4209"/>
        <w:spacing w:before="3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|A(A)|=d,</w:t>
      </w:r>
    </w:p>
    <w:p>
      <w:pPr>
        <w:ind w:left="489"/>
        <w:spacing w:before="139" w:line="219" w:lineRule="auto"/>
        <w:rPr>
          <w:rFonts w:ascii="SimSun" w:hAnsi="SimSun" w:eastAsia="SimSun" w:cs="SimSun"/>
          <w:sz w:val="22"/>
          <w:szCs w:val="22"/>
        </w:rPr>
      </w:pPr>
      <w:r>
        <w:rPr>
          <w:rFonts w:ascii="SimSun" w:hAnsi="SimSun" w:eastAsia="SimSun" w:cs="SimSun"/>
          <w:sz w:val="22"/>
          <w:szCs w:val="22"/>
          <w:spacing w:val="9"/>
        </w:rPr>
        <w:t>其中</w:t>
      </w:r>
      <w:r>
        <w:rPr>
          <w:rFonts w:ascii="SimSun" w:hAnsi="SimSun" w:eastAsia="SimSun" w:cs="SimSun"/>
          <w:sz w:val="22"/>
          <w:szCs w:val="22"/>
          <w:spacing w:val="-59"/>
        </w:rPr>
        <w:t xml:space="preserve"> </w:t>
      </w:r>
      <w:r>
        <w:rPr>
          <w:rFonts w:ascii="SimSun" w:hAnsi="SimSun" w:eastAsia="SimSun" w:cs="SimSun"/>
          <w:sz w:val="22"/>
          <w:szCs w:val="22"/>
          <w:spacing w:val="9"/>
        </w:rPr>
        <w:t>d</w:t>
      </w:r>
      <w:r>
        <w:rPr>
          <w:rFonts w:ascii="SimSun" w:hAnsi="SimSun" w:eastAsia="SimSun" w:cs="SimSun"/>
          <w:sz w:val="22"/>
          <w:szCs w:val="22"/>
          <w:spacing w:val="-27"/>
        </w:rPr>
        <w:t xml:space="preserve"> </w:t>
      </w:r>
      <w:r>
        <w:rPr>
          <w:rFonts w:ascii="SimSun" w:hAnsi="SimSun" w:eastAsia="SimSun" w:cs="SimSun"/>
          <w:sz w:val="22"/>
          <w:szCs w:val="22"/>
          <w:spacing w:val="9"/>
        </w:rPr>
        <w:t>是一非零常数.这就是说，</w:t>
      </w:r>
    </w:p>
    <w:p>
      <w:pPr>
        <w:ind w:left="429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Da</w:t>
      </w:r>
      <w:r>
        <w:rPr>
          <w:rFonts w:ascii="Times New Roman" w:hAnsi="Times New Roman" w:eastAsia="Times New Roman" w:cs="Times New Roman"/>
          <w:sz w:val="22"/>
          <w:szCs w:val="22"/>
          <w:i/>
          <w:iCs/>
          <w:spacing w:val="2"/>
        </w:rPr>
        <w:t>(λ)=1.</w:t>
      </w:r>
    </w:p>
    <w:p>
      <w:pPr>
        <w:ind w:left="489"/>
        <w:spacing w:before="146" w:line="216" w:lineRule="auto"/>
        <w:rPr>
          <w:rFonts w:ascii="SimSun" w:hAnsi="SimSun" w:eastAsia="SimSun" w:cs="SimSun"/>
          <w:sz w:val="22"/>
          <w:szCs w:val="22"/>
        </w:rPr>
      </w:pPr>
      <w:r>
        <w:rPr>
          <w:rFonts w:ascii="SimSun" w:hAnsi="SimSun" w:eastAsia="SimSun" w:cs="SimSun"/>
          <w:sz w:val="22"/>
          <w:szCs w:val="22"/>
          <w:spacing w:val="1"/>
        </w:rPr>
        <w:t>于是由(4)可知，D(λ)=1(k=1,2,…</w:t>
      </w:r>
      <w:r>
        <w:rPr>
          <w:rFonts w:ascii="SimSun" w:hAnsi="SimSun" w:eastAsia="SimSun" w:cs="SimSun"/>
          <w:sz w:val="22"/>
          <w:szCs w:val="22"/>
        </w:rPr>
        <w:t>,n),</w:t>
      </w:r>
      <w:r>
        <w:rPr>
          <w:rFonts w:ascii="SimSun" w:hAnsi="SimSun" w:eastAsia="SimSun" w:cs="SimSun"/>
          <w:sz w:val="22"/>
          <w:szCs w:val="22"/>
          <w:spacing w:val="28"/>
        </w:rPr>
        <w:t xml:space="preserve">   </w:t>
      </w:r>
      <w:r>
        <w:rPr>
          <w:rFonts w:ascii="SimSun" w:hAnsi="SimSun" w:eastAsia="SimSun" w:cs="SimSun"/>
          <w:sz w:val="22"/>
          <w:szCs w:val="22"/>
        </w:rPr>
        <w:t>从</w:t>
      </w:r>
      <w:r>
        <w:rPr>
          <w:rFonts w:ascii="SimSun" w:hAnsi="SimSun" w:eastAsia="SimSun" w:cs="SimSun"/>
          <w:sz w:val="22"/>
          <w:szCs w:val="22"/>
          <w:spacing w:val="-48"/>
        </w:rPr>
        <w:t xml:space="preserve"> </w:t>
      </w:r>
      <w:r>
        <w:rPr>
          <w:rFonts w:ascii="SimSun" w:hAnsi="SimSun" w:eastAsia="SimSun" w:cs="SimSun"/>
          <w:sz w:val="22"/>
          <w:szCs w:val="22"/>
        </w:rPr>
        <w:t>而</w:t>
      </w:r>
    </w:p>
    <w:p>
      <w:pPr>
        <w:ind w:left="3539"/>
        <w:spacing w:before="10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d(λ)=1,           k=1,2,…,n.</w:t>
      </w:r>
    </w:p>
    <w:p>
      <w:pPr>
        <w:ind w:left="489"/>
        <w:spacing w:before="125" w:line="300" w:lineRule="auto"/>
        <w:rPr>
          <w:rFonts w:ascii="SimSun" w:hAnsi="SimSun" w:eastAsia="SimSun" w:cs="SimSun"/>
          <w:sz w:val="22"/>
          <w:szCs w:val="22"/>
        </w:rPr>
      </w:pPr>
      <w:r>
        <w:rPr>
          <w:rFonts w:ascii="SimSun" w:hAnsi="SimSun" w:eastAsia="SimSun" w:cs="SimSun"/>
          <w:sz w:val="22"/>
          <w:szCs w:val="22"/>
          <w:spacing w:val="11"/>
        </w:rPr>
        <w:t>因此，可逆矩阵的标准形是单位矩阵</w:t>
      </w:r>
      <w:r>
        <w:rPr>
          <w:rFonts w:ascii="Times New Roman" w:hAnsi="Times New Roman" w:eastAsia="Times New Roman" w:cs="Times New Roman"/>
          <w:sz w:val="22"/>
          <w:szCs w:val="22"/>
          <w:spacing w:val="11"/>
        </w:rPr>
        <w:t>E.</w:t>
      </w:r>
      <w:r>
        <w:rPr>
          <w:rFonts w:ascii="SimSun" w:hAnsi="SimSun" w:eastAsia="SimSun" w:cs="SimSun"/>
          <w:sz w:val="22"/>
          <w:szCs w:val="22"/>
          <w:spacing w:val="11"/>
        </w:rPr>
        <w:t>反</w:t>
      </w:r>
      <w:r>
        <w:rPr>
          <w:rFonts w:ascii="SimSun" w:hAnsi="SimSun" w:eastAsia="SimSun" w:cs="SimSun"/>
          <w:sz w:val="22"/>
          <w:szCs w:val="22"/>
          <w:spacing w:val="10"/>
        </w:rPr>
        <w:t>过来，与单位矩阵等价的矩阵一定是可逆的，</w:t>
      </w:r>
      <w:r>
        <w:rPr>
          <w:rFonts w:ascii="SimSun" w:hAnsi="SimSun" w:eastAsia="SimSun" w:cs="SimSun"/>
          <w:sz w:val="22"/>
          <w:szCs w:val="22"/>
        </w:rPr>
        <w:t xml:space="preserve"> </w:t>
      </w:r>
      <w:r>
        <w:rPr>
          <w:rFonts w:ascii="SimSun" w:hAnsi="SimSun" w:eastAsia="SimSun" w:cs="SimSun"/>
          <w:sz w:val="22"/>
          <w:szCs w:val="22"/>
          <w:spacing w:val="17"/>
        </w:rPr>
        <w:t>因为它的行列式是一个非零的数.这就是说，矩阵可逆的充分必要条件是它与单位矩</w:t>
      </w:r>
      <w:r>
        <w:rPr>
          <w:rFonts w:ascii="SimSun" w:hAnsi="SimSun" w:eastAsia="SimSun" w:cs="SimSun"/>
          <w:sz w:val="22"/>
          <w:szCs w:val="22"/>
        </w:rPr>
        <w:t xml:space="preserve"> </w:t>
      </w:r>
      <w:r>
        <w:rPr>
          <w:rFonts w:ascii="SimSun" w:hAnsi="SimSun" w:eastAsia="SimSun" w:cs="SimSun"/>
          <w:sz w:val="22"/>
          <w:szCs w:val="22"/>
          <w:spacing w:val="11"/>
        </w:rPr>
        <w:t>阵等价.又矩阵A(A)</w:t>
      </w:r>
      <w:r>
        <w:rPr>
          <w:rFonts w:ascii="SimSun" w:hAnsi="SimSun" w:eastAsia="SimSun" w:cs="SimSun"/>
          <w:sz w:val="22"/>
          <w:szCs w:val="22"/>
          <w:spacing w:val="65"/>
        </w:rPr>
        <w:t xml:space="preserve"> </w:t>
      </w:r>
      <w:r>
        <w:rPr>
          <w:rFonts w:ascii="SimSun" w:hAnsi="SimSun" w:eastAsia="SimSun" w:cs="SimSun"/>
          <w:sz w:val="22"/>
          <w:szCs w:val="22"/>
          <w:spacing w:val="11"/>
        </w:rPr>
        <w:t>与 B(λ)</w:t>
      </w:r>
      <w:r>
        <w:rPr>
          <w:rFonts w:ascii="SimSun" w:hAnsi="SimSun" w:eastAsia="SimSun" w:cs="SimSun"/>
          <w:sz w:val="22"/>
          <w:szCs w:val="22"/>
          <w:spacing w:val="-17"/>
        </w:rPr>
        <w:t xml:space="preserve"> </w:t>
      </w:r>
      <w:r>
        <w:rPr>
          <w:rFonts w:ascii="SimSun" w:hAnsi="SimSun" w:eastAsia="SimSun" w:cs="SimSun"/>
          <w:sz w:val="22"/>
          <w:szCs w:val="22"/>
          <w:spacing w:val="11"/>
        </w:rPr>
        <w:t>等价的充分必要条件是有初等矩阵P</w:t>
      </w:r>
      <w:r>
        <w:rPr>
          <w:rFonts w:ascii="Calibri" w:hAnsi="Calibri" w:eastAsia="Calibri" w:cs="Calibri"/>
          <w:sz w:val="22"/>
          <w:szCs w:val="22"/>
          <w:spacing w:val="11"/>
        </w:rPr>
        <w:t>₁</w:t>
      </w:r>
      <w:r>
        <w:rPr>
          <w:rFonts w:ascii="SimSun" w:hAnsi="SimSun" w:eastAsia="SimSun" w:cs="SimSun"/>
          <w:sz w:val="22"/>
          <w:szCs w:val="22"/>
          <w:spacing w:val="11"/>
        </w:rPr>
        <w:t>,P</w:t>
      </w:r>
      <w:r>
        <w:rPr>
          <w:rFonts w:ascii="Calibri" w:hAnsi="Calibri" w:eastAsia="Calibri" w:cs="Calibri"/>
          <w:sz w:val="22"/>
          <w:szCs w:val="22"/>
          <w:spacing w:val="11"/>
        </w:rPr>
        <w:t>₂</w:t>
      </w:r>
      <w:r>
        <w:rPr>
          <w:rFonts w:ascii="SimSun" w:hAnsi="SimSun" w:eastAsia="SimSun" w:cs="SimSun"/>
          <w:sz w:val="22"/>
          <w:szCs w:val="22"/>
          <w:spacing w:val="11"/>
        </w:rPr>
        <w:t>,…,P</w:t>
      </w:r>
      <w:r>
        <w:rPr>
          <w:rFonts w:ascii="Calibri" w:hAnsi="Calibri" w:eastAsia="Calibri" w:cs="Calibri"/>
          <w:sz w:val="22"/>
          <w:szCs w:val="22"/>
          <w:spacing w:val="11"/>
        </w:rPr>
        <w:t>₁</w:t>
      </w:r>
      <w:r>
        <w:rPr>
          <w:rFonts w:ascii="SimSun" w:hAnsi="SimSun" w:eastAsia="SimSun" w:cs="SimSun"/>
          <w:sz w:val="22"/>
          <w:szCs w:val="22"/>
          <w:spacing w:val="11"/>
        </w:rPr>
        <w:t>,Q,</w:t>
      </w:r>
    </w:p>
    <w:p>
      <w:pPr>
        <w:ind w:left="489"/>
        <w:spacing w:before="1" w:line="212" w:lineRule="auto"/>
        <w:rPr>
          <w:rFonts w:ascii="SimSun" w:hAnsi="SimSun" w:eastAsia="SimSun" w:cs="SimSun"/>
          <w:sz w:val="22"/>
          <w:szCs w:val="22"/>
        </w:rPr>
      </w:pPr>
      <w:r>
        <w:rPr>
          <w:rFonts w:ascii="Times New Roman" w:hAnsi="Times New Roman" w:eastAsia="Times New Roman" w:cs="Times New Roman"/>
          <w:sz w:val="22"/>
          <w:szCs w:val="22"/>
          <w:spacing w:val="-6"/>
        </w:rPr>
        <w:t>Q₂,</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6"/>
        </w:rPr>
        <w:t>,Q,</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使</w:t>
      </w:r>
    </w:p>
    <w:p>
      <w:pPr>
        <w:ind w:left="3149"/>
        <w:spacing w:before="12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A(λ)=P₁P₂…P,B(λ)Q₁Q₂…Q</w:t>
      </w:r>
    </w:p>
    <w:p>
      <w:pPr>
        <w:ind w:left="489"/>
        <w:spacing w:before="104" w:line="212" w:lineRule="auto"/>
        <w:rPr>
          <w:rFonts w:ascii="SimSun" w:hAnsi="SimSun" w:eastAsia="SimSun" w:cs="SimSun"/>
          <w:sz w:val="22"/>
          <w:szCs w:val="22"/>
        </w:rPr>
      </w:pPr>
      <w:r>
        <w:rPr>
          <w:rFonts w:ascii="SimSun" w:hAnsi="SimSun" w:eastAsia="SimSun" w:cs="SimSun"/>
          <w:sz w:val="22"/>
          <w:szCs w:val="22"/>
          <w:spacing w:val="-3"/>
        </w:rPr>
        <w:t>特别地，当</w:t>
      </w:r>
      <w:r>
        <w:rPr>
          <w:rFonts w:ascii="Times New Roman" w:hAnsi="Times New Roman" w:eastAsia="Times New Roman" w:cs="Times New Roman"/>
          <w:sz w:val="22"/>
          <w:szCs w:val="22"/>
          <w:spacing w:val="-3"/>
        </w:rPr>
        <w:t>B(λ)=E</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3"/>
        </w:rPr>
        <w:t>时，就得到</w:t>
      </w:r>
    </w:p>
    <w:p>
      <w:pPr>
        <w:pStyle w:val="BodyText"/>
        <w:spacing w:line="449" w:lineRule="auto"/>
        <w:rPr/>
      </w:pPr>
      <w:r/>
    </w:p>
    <w:p>
      <w:pPr>
        <w:spacing w:before="72" w:line="184" w:lineRule="auto"/>
        <w:rPr>
          <w:rFonts w:ascii="SimSun" w:hAnsi="SimSun" w:eastAsia="SimSun" w:cs="SimSun"/>
          <w:sz w:val="22"/>
          <w:szCs w:val="22"/>
        </w:rPr>
      </w:pPr>
      <w:r>
        <w:drawing>
          <wp:anchor distT="0" distB="0" distL="0" distR="0" simplePos="0" relativeHeight="253495296" behindDoc="0" locked="0" layoutInCell="1" allowOverlap="1">
            <wp:simplePos x="0" y="0"/>
            <wp:positionH relativeFrom="column">
              <wp:posOffset>298422</wp:posOffset>
            </wp:positionH>
            <wp:positionV relativeFrom="paragraph">
              <wp:posOffset>57855</wp:posOffset>
            </wp:positionV>
            <wp:extent cx="6350" cy="380959"/>
            <wp:effectExtent l="0" t="0" r="0" b="0"/>
            <wp:wrapNone/>
            <wp:docPr id="2186" name="IM 2186"/>
            <wp:cNvGraphicFramePr/>
            <a:graphic>
              <a:graphicData uri="http://schemas.openxmlformats.org/drawingml/2006/picture">
                <pic:pic>
                  <pic:nvPicPr>
                    <pic:cNvPr id="2186" name="IM 2186"/>
                    <pic:cNvPicPr/>
                  </pic:nvPicPr>
                  <pic:blipFill>
                    <a:blip r:embed="rId1261"/>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3"/>
        </w:rPr>
        <w:t>230</w:t>
      </w:r>
    </w:p>
    <w:p>
      <w:pPr>
        <w:spacing w:line="184" w:lineRule="auto"/>
        <w:sectPr>
          <w:footerReference w:type="default" r:id="rId31"/>
          <w:pgSz w:w="10140" w:h="15960"/>
          <w:pgMar w:top="278" w:right="140" w:bottom="400" w:left="770" w:header="0" w:footer="0" w:gutter="0"/>
        </w:sectPr>
        <w:rPr>
          <w:rFonts w:ascii="SimSun" w:hAnsi="SimSun" w:eastAsia="SimSun" w:cs="SimSun"/>
          <w:sz w:val="22"/>
          <w:szCs w:val="22"/>
        </w:rPr>
      </w:pPr>
    </w:p>
    <w:p>
      <w:pPr>
        <w:ind w:left="6459"/>
        <w:spacing w:before="107" w:line="221" w:lineRule="auto"/>
        <w:rPr>
          <w:rFonts w:ascii="SimSun" w:hAnsi="SimSun" w:eastAsia="SimSun" w:cs="SimSun"/>
          <w:sz w:val="22"/>
          <w:szCs w:val="22"/>
        </w:rPr>
      </w:pPr>
      <w:r>
        <w:rPr>
          <w:rFonts w:ascii="SimHei" w:hAnsi="SimHei" w:eastAsia="SimHei" w:cs="SimHei"/>
          <w:sz w:val="22"/>
          <w:szCs w:val="22"/>
          <w:spacing w:val="-17"/>
        </w:rPr>
        <w:t>§4</w:t>
      </w:r>
      <w:r>
        <w:rPr>
          <w:rFonts w:ascii="SimHei" w:hAnsi="SimHei" w:eastAsia="SimHei" w:cs="SimHei"/>
          <w:sz w:val="22"/>
          <w:szCs w:val="22"/>
          <w:spacing w:val="78"/>
        </w:rPr>
        <w:t xml:space="preserve"> </w:t>
      </w:r>
      <w:r>
        <w:rPr>
          <w:rFonts w:ascii="SimHei" w:hAnsi="SimHei" w:eastAsia="SimHei" w:cs="SimHei"/>
          <w:sz w:val="22"/>
          <w:szCs w:val="22"/>
          <w:spacing w:val="-17"/>
        </w:rPr>
        <w:t>矩阵相似的条件</w:t>
      </w:r>
      <w:r>
        <w:rPr>
          <w:rFonts w:ascii="SimHei" w:hAnsi="SimHei" w:eastAsia="SimHei" w:cs="SimHei"/>
          <w:sz w:val="22"/>
          <w:szCs w:val="22"/>
          <w:spacing w:val="-39"/>
        </w:rPr>
        <w:t xml:space="preserve"> </w:t>
      </w:r>
      <w:r>
        <w:rPr>
          <w:rFonts w:ascii="SimSun" w:hAnsi="SimSun" w:eastAsia="SimSun" w:cs="SimSun"/>
          <w:sz w:val="22"/>
          <w:szCs w:val="22"/>
          <w:spacing w:val="-17"/>
        </w:rPr>
        <w:t>IlI</w:t>
      </w:r>
    </w:p>
    <w:p>
      <w:pPr>
        <w:pStyle w:val="BodyText"/>
        <w:spacing w:line="276" w:lineRule="auto"/>
        <w:rPr/>
      </w:pPr>
      <w:r/>
    </w:p>
    <w:p>
      <w:pPr>
        <w:pStyle w:val="BodyText"/>
        <w:spacing w:line="277" w:lineRule="auto"/>
        <w:rPr/>
      </w:pPr>
      <w:r/>
    </w:p>
    <w:p>
      <w:pPr>
        <w:ind w:left="489"/>
        <w:spacing w:before="72" w:line="222" w:lineRule="auto"/>
        <w:rPr>
          <w:rFonts w:ascii="SimSun" w:hAnsi="SimSun" w:eastAsia="SimSun" w:cs="SimSun"/>
          <w:sz w:val="22"/>
          <w:szCs w:val="22"/>
        </w:rPr>
      </w:pPr>
      <w:r>
        <w:rPr>
          <w:rFonts w:ascii="SimHei" w:hAnsi="SimHei" w:eastAsia="SimHei" w:cs="SimHei"/>
          <w:sz w:val="22"/>
          <w:szCs w:val="22"/>
          <w:spacing w:val="-1"/>
        </w:rPr>
        <w:t>定理</w:t>
      </w:r>
      <w:r>
        <w:rPr>
          <w:rFonts w:ascii="SimHei" w:hAnsi="SimHei" w:eastAsia="SimHei" w:cs="SimHei"/>
          <w:sz w:val="22"/>
          <w:szCs w:val="22"/>
          <w:spacing w:val="-53"/>
        </w:rPr>
        <w:t xml:space="preserve"> </w:t>
      </w:r>
      <w:r>
        <w:rPr>
          <w:rFonts w:ascii="SimSun" w:hAnsi="SimSun" w:eastAsia="SimSun" w:cs="SimSun"/>
          <w:sz w:val="22"/>
          <w:szCs w:val="22"/>
          <w:spacing w:val="-1"/>
        </w:rPr>
        <w:t>6</w:t>
      </w:r>
      <w:r>
        <w:rPr>
          <w:rFonts w:ascii="SimSun" w:hAnsi="SimSun" w:eastAsia="SimSun" w:cs="SimSun"/>
          <w:sz w:val="22"/>
          <w:szCs w:val="22"/>
          <w:spacing w:val="10"/>
        </w:rPr>
        <w:t xml:space="preserve">  </w:t>
      </w:r>
      <w:r>
        <w:rPr>
          <w:rFonts w:ascii="SimSun" w:hAnsi="SimSun" w:eastAsia="SimSun" w:cs="SimSun"/>
          <w:sz w:val="22"/>
          <w:szCs w:val="22"/>
          <w:spacing w:val="-1"/>
        </w:rPr>
        <w:t>矩</w:t>
      </w:r>
      <w:r>
        <w:rPr>
          <w:rFonts w:ascii="SimSun" w:hAnsi="SimSun" w:eastAsia="SimSun" w:cs="SimSun"/>
          <w:sz w:val="22"/>
          <w:szCs w:val="22"/>
          <w:spacing w:val="-21"/>
        </w:rPr>
        <w:t xml:space="preserve"> </w:t>
      </w:r>
      <w:r>
        <w:rPr>
          <w:rFonts w:ascii="SimSun" w:hAnsi="SimSun" w:eastAsia="SimSun" w:cs="SimSun"/>
          <w:sz w:val="22"/>
          <w:szCs w:val="22"/>
          <w:spacing w:val="-1"/>
        </w:rPr>
        <w:t>阵A(A)                                                         I</w:t>
      </w:r>
    </w:p>
    <w:p>
      <w:pPr>
        <w:ind w:left="500"/>
        <w:spacing w:before="3" w:line="218" w:lineRule="auto"/>
        <w:rPr>
          <w:rFonts w:ascii="SimSun" w:hAnsi="SimSun" w:eastAsia="SimSun" w:cs="SimSun"/>
          <w:sz w:val="23"/>
          <w:szCs w:val="23"/>
        </w:rPr>
      </w:pPr>
      <w:r>
        <w:rPr>
          <w:rFonts w:ascii="SimSun" w:hAnsi="SimSun" w:eastAsia="SimSun" w:cs="SimSun"/>
          <w:sz w:val="23"/>
          <w:szCs w:val="23"/>
          <w:spacing w:val="2"/>
        </w:rPr>
        <w:t>由此又得到矩阵等价的另一条件</w:t>
      </w:r>
    </w:p>
    <w:p>
      <w:pPr>
        <w:ind w:left="19" w:right="470" w:firstLine="460"/>
        <w:spacing w:before="168" w:line="273" w:lineRule="auto"/>
        <w:rPr>
          <w:rFonts w:ascii="SimSun" w:hAnsi="SimSun" w:eastAsia="SimSun" w:cs="SimSun"/>
          <w:sz w:val="22"/>
          <w:szCs w:val="22"/>
        </w:rPr>
      </w:pPr>
      <w:r>
        <w:rPr>
          <w:rFonts w:ascii="SimHei" w:hAnsi="SimHei" w:eastAsia="SimHei" w:cs="SimHei"/>
          <w:sz w:val="22"/>
          <w:szCs w:val="22"/>
          <w:spacing w:val="4"/>
        </w:rPr>
        <w:t>推论</w:t>
      </w:r>
      <w:r>
        <w:rPr>
          <w:rFonts w:ascii="SimHei" w:hAnsi="SimHei" w:eastAsia="SimHei" w:cs="SimHei"/>
          <w:sz w:val="22"/>
          <w:szCs w:val="22"/>
          <w:spacing w:val="4"/>
        </w:rPr>
        <w:t xml:space="preserve">  </w:t>
      </w:r>
      <w:r>
        <w:rPr>
          <w:rFonts w:ascii="SimSun" w:hAnsi="SimSun" w:eastAsia="SimSun" w:cs="SimSun"/>
          <w:sz w:val="22"/>
          <w:szCs w:val="22"/>
          <w:spacing w:val="4"/>
        </w:rPr>
        <w:t>两</w:t>
      </w:r>
      <w:r>
        <w:rPr>
          <w:rFonts w:ascii="SimSun" w:hAnsi="SimSun" w:eastAsia="SimSun" w:cs="SimSun"/>
          <w:sz w:val="22"/>
          <w:szCs w:val="22"/>
          <w:spacing w:val="-40"/>
        </w:rPr>
        <w:t xml:space="preserve"> </w:t>
      </w:r>
      <w:r>
        <w:rPr>
          <w:rFonts w:ascii="SimSun" w:hAnsi="SimSun" w:eastAsia="SimSun" w:cs="SimSun"/>
          <w:sz w:val="22"/>
          <w:szCs w:val="22"/>
          <w:spacing w:val="4"/>
        </w:rPr>
        <w:t>个s×n</w:t>
      </w:r>
      <w:r>
        <w:rPr>
          <w:rFonts w:ascii="SimSun" w:hAnsi="SimSun" w:eastAsia="SimSun" w:cs="SimSun"/>
          <w:sz w:val="22"/>
          <w:szCs w:val="22"/>
          <w:spacing w:val="-56"/>
        </w:rPr>
        <w:t xml:space="preserve"> </w:t>
      </w:r>
      <w:r>
        <w:rPr>
          <w:rFonts w:ascii="SimSun" w:hAnsi="SimSun" w:eastAsia="SimSun" w:cs="SimSun"/>
          <w:sz w:val="22"/>
          <w:szCs w:val="22"/>
          <w:spacing w:val="4"/>
        </w:rPr>
        <w:t>的λ-矩阵A(A)</w:t>
      </w:r>
      <w:r>
        <w:rPr>
          <w:rFonts w:ascii="SimSun" w:hAnsi="SimSun" w:eastAsia="SimSun" w:cs="SimSun"/>
          <w:sz w:val="22"/>
          <w:szCs w:val="22"/>
          <w:spacing w:val="71"/>
        </w:rPr>
        <w:t xml:space="preserve"> </w:t>
      </w:r>
      <w:r>
        <w:rPr>
          <w:rFonts w:ascii="SimSun" w:hAnsi="SimSun" w:eastAsia="SimSun" w:cs="SimSun"/>
          <w:sz w:val="22"/>
          <w:szCs w:val="22"/>
          <w:spacing w:val="4"/>
        </w:rPr>
        <w:t>与</w:t>
      </w:r>
      <w:r>
        <w:rPr>
          <w:rFonts w:ascii="SimSun" w:hAnsi="SimSun" w:eastAsia="SimSun" w:cs="SimSun"/>
          <w:sz w:val="22"/>
          <w:szCs w:val="22"/>
          <w:spacing w:val="-37"/>
        </w:rPr>
        <w:t xml:space="preserve"> </w:t>
      </w:r>
      <w:r>
        <w:rPr>
          <w:rFonts w:ascii="SimSun" w:hAnsi="SimSun" w:eastAsia="SimSun" w:cs="SimSun"/>
          <w:sz w:val="22"/>
          <w:szCs w:val="22"/>
          <w:spacing w:val="4"/>
        </w:rPr>
        <w:t>B(A)  等价的充分必要条件为，存在s×s可</w:t>
      </w:r>
      <w:r>
        <w:rPr>
          <w:rFonts w:ascii="SimSun" w:hAnsi="SimSun" w:eastAsia="SimSun" w:cs="SimSun"/>
          <w:sz w:val="22"/>
          <w:szCs w:val="22"/>
          <w:spacing w:val="-42"/>
        </w:rPr>
        <w:t xml:space="preserve"> </w:t>
      </w:r>
      <w:r>
        <w:rPr>
          <w:rFonts w:ascii="SimSun" w:hAnsi="SimSun" w:eastAsia="SimSun" w:cs="SimSun"/>
          <w:sz w:val="22"/>
          <w:szCs w:val="22"/>
          <w:spacing w:val="4"/>
        </w:rPr>
        <w:t>逆</w:t>
      </w:r>
      <w:r>
        <w:rPr>
          <w:rFonts w:ascii="SimSun" w:hAnsi="SimSun" w:eastAsia="SimSun" w:cs="SimSun"/>
          <w:sz w:val="22"/>
          <w:szCs w:val="22"/>
        </w:rPr>
        <w:t xml:space="preserve"> </w:t>
      </w:r>
      <w:r>
        <w:rPr>
          <w:rFonts w:ascii="SimSun" w:hAnsi="SimSun" w:eastAsia="SimSun" w:cs="SimSun"/>
          <w:sz w:val="22"/>
          <w:szCs w:val="22"/>
          <w:spacing w:val="2"/>
        </w:rPr>
        <w:t>矩阵</w:t>
      </w:r>
      <w:r>
        <w:rPr>
          <w:rFonts w:ascii="Times New Roman" w:hAnsi="Times New Roman" w:eastAsia="Times New Roman" w:cs="Times New Roman"/>
          <w:sz w:val="22"/>
          <w:szCs w:val="22"/>
          <w:spacing w:val="2"/>
        </w:rPr>
        <w:t>P(A)</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2"/>
        </w:rPr>
        <w:t>与 </w:t>
      </w:r>
      <w:r>
        <w:rPr>
          <w:rFonts w:ascii="Times New Roman" w:hAnsi="Times New Roman" w:eastAsia="Times New Roman" w:cs="Times New Roman"/>
          <w:sz w:val="22"/>
          <w:szCs w:val="22"/>
          <w:spacing w:val="2"/>
        </w:rPr>
        <w:t>n×n  </w:t>
      </w:r>
      <w:r>
        <w:rPr>
          <w:rFonts w:ascii="SimSun" w:hAnsi="SimSun" w:eastAsia="SimSun" w:cs="SimSun"/>
          <w:sz w:val="22"/>
          <w:szCs w:val="22"/>
          <w:spacing w:val="2"/>
        </w:rPr>
        <w:t>可逆矩阵</w:t>
      </w:r>
      <w:r>
        <w:rPr>
          <w:rFonts w:ascii="Times New Roman" w:hAnsi="Times New Roman" w:eastAsia="Times New Roman" w:cs="Times New Roman"/>
          <w:sz w:val="22"/>
          <w:szCs w:val="22"/>
          <w:spacing w:val="2"/>
        </w:rPr>
        <w:t>Q(λ),</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2"/>
        </w:rPr>
        <w:t>使</w:t>
      </w:r>
    </w:p>
    <w:p>
      <w:pPr>
        <w:ind w:left="303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B(λ)=P(λ)A(λ)Q(A).</w:t>
      </w:r>
    </w:p>
    <w:p>
      <w:pPr>
        <w:pStyle w:val="BodyText"/>
        <w:spacing w:line="353" w:lineRule="auto"/>
        <w:rPr/>
      </w:pPr>
      <w:r/>
    </w:p>
    <w:p>
      <w:pPr>
        <w:pStyle w:val="BodyText"/>
        <w:spacing w:line="354" w:lineRule="auto"/>
        <w:rPr/>
      </w:pPr>
      <w:r/>
    </w:p>
    <w:p>
      <w:pPr>
        <w:ind w:left="2870"/>
        <w:spacing w:before="101" w:line="219" w:lineRule="auto"/>
        <w:outlineLvl w:val="1"/>
        <w:rPr>
          <w:rFonts w:ascii="SimSun" w:hAnsi="SimSun" w:eastAsia="SimSun" w:cs="SimSun"/>
          <w:sz w:val="31"/>
          <w:szCs w:val="31"/>
        </w:rPr>
      </w:pPr>
      <w:bookmarkStart w:name="bookmark81" w:id="157"/>
      <w:bookmarkEnd w:id="157"/>
      <w:r>
        <w:rPr>
          <w:rFonts w:ascii="SimSun" w:hAnsi="SimSun" w:eastAsia="SimSun" w:cs="SimSun"/>
          <w:sz w:val="22"/>
          <w:szCs w:val="22"/>
          <w:spacing w:val="13"/>
        </w:rPr>
        <w:t>§4</w:t>
      </w:r>
      <w:r>
        <w:rPr>
          <w:rFonts w:ascii="SimSun" w:hAnsi="SimSun" w:eastAsia="SimSun" w:cs="SimSun"/>
          <w:sz w:val="22"/>
          <w:szCs w:val="22"/>
          <w:spacing w:val="35"/>
        </w:rPr>
        <w:t xml:space="preserve">   </w:t>
      </w:r>
      <w:r>
        <w:rPr>
          <w:rFonts w:ascii="SimSun" w:hAnsi="SimSun" w:eastAsia="SimSun" w:cs="SimSun"/>
          <w:sz w:val="31"/>
          <w:szCs w:val="31"/>
          <w:spacing w:val="13"/>
        </w:rPr>
        <w:t>矩阵相似的条件</w:t>
      </w:r>
    </w:p>
    <w:p>
      <w:pPr>
        <w:pStyle w:val="BodyText"/>
        <w:spacing w:line="314" w:lineRule="auto"/>
        <w:rPr/>
      </w:pPr>
      <w:r/>
    </w:p>
    <w:p>
      <w:pPr>
        <w:pStyle w:val="BodyText"/>
        <w:spacing w:line="315" w:lineRule="auto"/>
        <w:rPr/>
      </w:pPr>
      <w:r/>
    </w:p>
    <w:p>
      <w:pPr>
        <w:ind w:left="10" w:right="490" w:firstLine="479"/>
        <w:spacing w:before="72" w:line="303" w:lineRule="auto"/>
        <w:jc w:val="both"/>
        <w:rPr>
          <w:rFonts w:ascii="SimSun" w:hAnsi="SimSun" w:eastAsia="SimSun" w:cs="SimSun"/>
          <w:sz w:val="22"/>
          <w:szCs w:val="22"/>
        </w:rPr>
      </w:pPr>
      <w:r>
        <w:rPr>
          <w:rFonts w:ascii="SimSun" w:hAnsi="SimSun" w:eastAsia="SimSun" w:cs="SimSun"/>
          <w:sz w:val="22"/>
          <w:szCs w:val="22"/>
          <w:spacing w:val="14"/>
        </w:rPr>
        <w:t>在求数字矩阵</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50"/>
        </w:rPr>
        <w:t xml:space="preserve"> </w:t>
      </w:r>
      <w:r>
        <w:rPr>
          <w:rFonts w:ascii="SimSun" w:hAnsi="SimSun" w:eastAsia="SimSun" w:cs="SimSun"/>
          <w:sz w:val="22"/>
          <w:szCs w:val="22"/>
          <w:spacing w:val="14"/>
        </w:rPr>
        <w:t>的特征值和特征向量时曾出现过λ</w:t>
      </w:r>
      <w:r>
        <w:rPr>
          <w:rFonts w:ascii="SimSun" w:hAnsi="SimSun" w:eastAsia="SimSun" w:cs="SimSun"/>
          <w:sz w:val="22"/>
          <w:szCs w:val="22"/>
          <w:spacing w:val="-77"/>
        </w:rPr>
        <w:t xml:space="preserve"> </w:t>
      </w:r>
      <w:r>
        <w:rPr>
          <w:rFonts w:ascii="SimSun" w:hAnsi="SimSun" w:eastAsia="SimSun" w:cs="SimSun"/>
          <w:sz w:val="22"/>
          <w:szCs w:val="22"/>
          <w:spacing w:val="14"/>
        </w:rPr>
        <w:t>-矩阵</w:t>
      </w:r>
      <w:r>
        <w:rPr>
          <w:rFonts w:ascii="SimSun" w:hAnsi="SimSun" w:eastAsia="SimSun" w:cs="SimSun"/>
          <w:sz w:val="22"/>
          <w:szCs w:val="22"/>
          <w:spacing w:val="-23"/>
        </w:rPr>
        <w:t xml:space="preserve"> </w:t>
      </w:r>
      <w:r>
        <w:rPr>
          <w:rFonts w:ascii="SimSun" w:hAnsi="SimSun" w:eastAsia="SimSun" w:cs="SimSun"/>
          <w:sz w:val="22"/>
          <w:szCs w:val="22"/>
          <w:spacing w:val="14"/>
        </w:rPr>
        <w:t>λ</w:t>
      </w:r>
      <w:r>
        <w:rPr>
          <w:rFonts w:ascii="Times New Roman" w:hAnsi="Times New Roman" w:eastAsia="Times New Roman" w:cs="Times New Roman"/>
          <w:sz w:val="22"/>
          <w:szCs w:val="22"/>
          <w:spacing w:val="14"/>
        </w:rPr>
        <w:t>E-A,   </w:t>
      </w:r>
      <w:r>
        <w:rPr>
          <w:rFonts w:ascii="SimSun" w:hAnsi="SimSun" w:eastAsia="SimSun" w:cs="SimSun"/>
          <w:sz w:val="22"/>
          <w:szCs w:val="22"/>
          <w:spacing w:val="14"/>
        </w:rPr>
        <w:t>我们称它为</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的特征矩阵.这一节的主要结果是证明两个</w:t>
      </w:r>
      <w:r>
        <w:rPr>
          <w:rFonts w:ascii="Times New Roman" w:hAnsi="Times New Roman" w:eastAsia="Times New Roman" w:cs="Times New Roman"/>
          <w:sz w:val="22"/>
          <w:szCs w:val="22"/>
          <w:spacing w:val="13"/>
        </w:rPr>
        <w:t>n×n  </w:t>
      </w:r>
      <w:r>
        <w:rPr>
          <w:rFonts w:ascii="SimSun" w:hAnsi="SimSun" w:eastAsia="SimSun" w:cs="SimSun"/>
          <w:sz w:val="22"/>
          <w:szCs w:val="22"/>
          <w:spacing w:val="13"/>
        </w:rPr>
        <w:t>数字矩阵</w:t>
      </w:r>
      <w:r>
        <w:rPr>
          <w:rFonts w:ascii="Times New Roman" w:hAnsi="Times New Roman" w:eastAsia="Times New Roman" w:cs="Times New Roman"/>
          <w:sz w:val="22"/>
          <w:szCs w:val="22"/>
          <w:spacing w:val="13"/>
        </w:rPr>
        <w:t>A</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3"/>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3"/>
        </w:rPr>
        <w:t>B</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3"/>
        </w:rPr>
        <w:t>相似的充分必要条件</w:t>
      </w:r>
      <w:r>
        <w:rPr>
          <w:rFonts w:ascii="SimSun" w:hAnsi="SimSun" w:eastAsia="SimSun" w:cs="SimSun"/>
          <w:sz w:val="22"/>
          <w:szCs w:val="22"/>
        </w:rPr>
        <w:t xml:space="preserve"> </w:t>
      </w:r>
      <w:r>
        <w:rPr>
          <w:rFonts w:ascii="SimSun" w:hAnsi="SimSun" w:eastAsia="SimSun" w:cs="SimSun"/>
          <w:sz w:val="22"/>
          <w:szCs w:val="22"/>
          <w:spacing w:val="1"/>
        </w:rPr>
        <w:t>是它们的特征矩阵λ</w:t>
      </w:r>
      <w:r>
        <w:rPr>
          <w:rFonts w:ascii="Times New Roman" w:hAnsi="Times New Roman" w:eastAsia="Times New Roman" w:cs="Times New Roman"/>
          <w:sz w:val="22"/>
          <w:szCs w:val="22"/>
          <w:spacing w:val="1"/>
        </w:rPr>
        <w:t>E-A</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
        </w:rPr>
        <w:t>和 λ</w:t>
      </w:r>
      <w:r>
        <w:rPr>
          <w:rFonts w:ascii="Times New Roman" w:hAnsi="Times New Roman" w:eastAsia="Times New Roman" w:cs="Times New Roman"/>
          <w:sz w:val="22"/>
          <w:szCs w:val="22"/>
          <w:spacing w:val="1"/>
        </w:rPr>
        <w:t>E-B   </w:t>
      </w:r>
      <w:r>
        <w:rPr>
          <w:rFonts w:ascii="SimSun" w:hAnsi="SimSun" w:eastAsia="SimSun" w:cs="SimSun"/>
          <w:sz w:val="22"/>
          <w:szCs w:val="22"/>
          <w:spacing w:val="1"/>
        </w:rPr>
        <w:t>等价.</w:t>
      </w:r>
    </w:p>
    <w:p>
      <w:pPr>
        <w:ind w:left="500"/>
        <w:spacing w:before="50" w:line="222" w:lineRule="auto"/>
        <w:rPr>
          <w:rFonts w:ascii="SimSun" w:hAnsi="SimSun" w:eastAsia="SimSun" w:cs="SimSun"/>
          <w:sz w:val="22"/>
          <w:szCs w:val="22"/>
        </w:rPr>
      </w:pPr>
      <w:r>
        <w:rPr>
          <w:rFonts w:ascii="SimHei" w:hAnsi="SimHei" w:eastAsia="SimHei" w:cs="SimHei"/>
          <w:sz w:val="22"/>
          <w:szCs w:val="22"/>
          <w:spacing w:val="12"/>
        </w:rPr>
        <w:t>引</w:t>
      </w:r>
      <w:r>
        <w:rPr>
          <w:rFonts w:ascii="SimHei" w:hAnsi="SimHei" w:eastAsia="SimHei" w:cs="SimHei"/>
          <w:sz w:val="22"/>
          <w:szCs w:val="22"/>
          <w:spacing w:val="-22"/>
        </w:rPr>
        <w:t xml:space="preserve"> </w:t>
      </w:r>
      <w:r>
        <w:rPr>
          <w:rFonts w:ascii="SimHei" w:hAnsi="SimHei" w:eastAsia="SimHei" w:cs="SimHei"/>
          <w:sz w:val="22"/>
          <w:szCs w:val="22"/>
          <w:spacing w:val="12"/>
        </w:rPr>
        <w:t>理</w:t>
      </w:r>
      <w:r>
        <w:rPr>
          <w:rFonts w:ascii="SimHei" w:hAnsi="SimHei" w:eastAsia="SimHei" w:cs="SimHei"/>
          <w:sz w:val="22"/>
          <w:szCs w:val="22"/>
          <w:spacing w:val="-19"/>
        </w:rPr>
        <w:t xml:space="preserve"> </w:t>
      </w:r>
      <w:r>
        <w:rPr>
          <w:rFonts w:ascii="SimHei" w:hAnsi="SimHei" w:eastAsia="SimHei" w:cs="SimHei"/>
          <w:sz w:val="22"/>
          <w:szCs w:val="22"/>
          <w:spacing w:val="12"/>
        </w:rPr>
        <w:t>1</w:t>
      </w:r>
      <w:r>
        <w:rPr>
          <w:rFonts w:ascii="SimHei" w:hAnsi="SimHei" w:eastAsia="SimHei" w:cs="SimHei"/>
          <w:sz w:val="22"/>
          <w:szCs w:val="22"/>
          <w:spacing w:val="85"/>
        </w:rPr>
        <w:t xml:space="preserve"> </w:t>
      </w:r>
      <w:r>
        <w:rPr>
          <w:rFonts w:ascii="SimSun" w:hAnsi="SimSun" w:eastAsia="SimSun" w:cs="SimSun"/>
          <w:sz w:val="22"/>
          <w:szCs w:val="22"/>
          <w:spacing w:val="12"/>
        </w:rPr>
        <w:t>如果有</w:t>
      </w:r>
      <w:r>
        <w:rPr>
          <w:rFonts w:ascii="SimSun" w:hAnsi="SimSun" w:eastAsia="SimSun" w:cs="SimSun"/>
          <w:sz w:val="22"/>
          <w:szCs w:val="22"/>
        </w:rPr>
        <w:t>nxn</w:t>
      </w:r>
      <w:r>
        <w:rPr>
          <w:rFonts w:ascii="SimSun" w:hAnsi="SimSun" w:eastAsia="SimSun" w:cs="SimSun"/>
          <w:sz w:val="22"/>
          <w:szCs w:val="22"/>
          <w:spacing w:val="12"/>
        </w:rPr>
        <w:t xml:space="preserve"> 数字矩阵</w:t>
      </w:r>
      <w:r>
        <w:rPr>
          <w:rFonts w:ascii="SimSun" w:hAnsi="SimSun" w:eastAsia="SimSun" w:cs="SimSun"/>
          <w:sz w:val="22"/>
          <w:szCs w:val="22"/>
          <w:spacing w:val="16"/>
        </w:rPr>
        <w:t xml:space="preserve">      </w:t>
      </w:r>
      <w:r>
        <w:rPr>
          <w:rFonts w:ascii="SimSun" w:hAnsi="SimSun" w:eastAsia="SimSun" w:cs="SimSun"/>
          <w:sz w:val="22"/>
          <w:szCs w:val="22"/>
          <w:spacing w:val="12"/>
        </w:rPr>
        <w:t>使</w:t>
      </w:r>
    </w:p>
    <w:p>
      <w:pPr>
        <w:ind w:left="3190"/>
        <w:spacing w:before="29" w:line="199" w:lineRule="auto"/>
        <w:rPr>
          <w:rFonts w:ascii="SimSun" w:hAnsi="SimSun" w:eastAsia="SimSun" w:cs="SimSun"/>
          <w:sz w:val="22"/>
          <w:szCs w:val="22"/>
        </w:rPr>
      </w:pPr>
      <w:r>
        <w:rPr>
          <w:rFonts w:ascii="Times New Roman" w:hAnsi="Times New Roman" w:eastAsia="Times New Roman" w:cs="Times New Roman"/>
          <w:sz w:val="22"/>
          <w:szCs w:val="22"/>
          <w:i/>
          <w:iCs/>
          <w:spacing w:val="-1"/>
        </w:rPr>
        <w:t>λE-A=P₀(λE-B)Q</w:t>
      </w:r>
      <w:r>
        <w:rPr>
          <w:rFonts w:ascii="SimSun" w:hAnsi="SimSun" w:eastAsia="SimSun" w:cs="SimSun"/>
          <w:sz w:val="23"/>
          <w:szCs w:val="23"/>
          <w:i/>
          <w:iCs/>
          <w:spacing w:val="-1"/>
        </w:rPr>
        <w:t>。</w:t>
      </w:r>
      <w:r>
        <w:rPr>
          <w:rFonts w:ascii="Times New Roman" w:hAnsi="Times New Roman" w:eastAsia="Times New Roman" w:cs="Times New Roman"/>
          <w:sz w:val="22"/>
          <w:szCs w:val="22"/>
          <w:i/>
          <w:iCs/>
          <w:spacing w:val="-1"/>
        </w:rPr>
        <w:t>,                                                    </w:t>
      </w:r>
      <w:r>
        <w:rPr>
          <w:rFonts w:ascii="Times New Roman" w:hAnsi="Times New Roman" w:eastAsia="Times New Roman" w:cs="Times New Roman"/>
          <w:sz w:val="22"/>
          <w:szCs w:val="22"/>
          <w:i/>
          <w:iCs/>
          <w:spacing w:val="-2"/>
        </w:rPr>
        <w:t xml:space="preserve">         </w:t>
      </w:r>
      <w:r>
        <w:rPr>
          <w:rFonts w:ascii="SimSun" w:hAnsi="SimSun" w:eastAsia="SimSun" w:cs="SimSun"/>
          <w:sz w:val="22"/>
          <w:szCs w:val="22"/>
          <w:spacing w:val="-2"/>
        </w:rPr>
        <w:t>(1)</w:t>
      </w:r>
    </w:p>
    <w:p>
      <w:pPr>
        <w:ind w:left="10"/>
        <w:spacing w:before="187" w:line="207" w:lineRule="auto"/>
        <w:rPr>
          <w:rFonts w:ascii="SimHei" w:hAnsi="SimHei" w:eastAsia="SimHei" w:cs="SimHei"/>
          <w:sz w:val="22"/>
          <w:szCs w:val="22"/>
        </w:rPr>
      </w:pPr>
      <w:r>
        <w:rPr>
          <w:rFonts w:ascii="SimHei" w:hAnsi="SimHei" w:eastAsia="SimHei" w:cs="SimHei"/>
          <w:sz w:val="22"/>
          <w:szCs w:val="22"/>
          <w:spacing w:val="-7"/>
        </w:rPr>
        <w:t>则</w:t>
      </w:r>
      <w:r>
        <w:rPr>
          <w:rFonts w:ascii="SimHei" w:hAnsi="SimHei" w:eastAsia="SimHei" w:cs="SimHei"/>
          <w:sz w:val="22"/>
          <w:szCs w:val="22"/>
          <w:spacing w:val="-63"/>
        </w:rPr>
        <w:t xml:space="preserve"> </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18"/>
          <w:w w:val="101"/>
        </w:rPr>
        <w:t xml:space="preserve"> </w:t>
      </w:r>
      <w:r>
        <w:rPr>
          <w:rFonts w:ascii="SimHei" w:hAnsi="SimHei" w:eastAsia="SimHei" w:cs="SimHei"/>
          <w:sz w:val="22"/>
          <w:szCs w:val="22"/>
          <w:spacing w:val="-7"/>
        </w:rPr>
        <w:t>与</w:t>
      </w:r>
      <w:r>
        <w:rPr>
          <w:rFonts w:ascii="SimHei" w:hAnsi="SimHei" w:eastAsia="SimHei" w:cs="SimHei"/>
          <w:sz w:val="22"/>
          <w:szCs w:val="22"/>
          <w:spacing w:val="-43"/>
        </w:rPr>
        <w:t xml:space="preserve"> </w:t>
      </w:r>
      <w:r>
        <w:rPr>
          <w:rFonts w:ascii="Times New Roman" w:hAnsi="Times New Roman" w:eastAsia="Times New Roman" w:cs="Times New Roman"/>
          <w:sz w:val="22"/>
          <w:szCs w:val="22"/>
          <w:spacing w:val="-7"/>
        </w:rPr>
        <w:t>B</w:t>
      </w:r>
      <w:r>
        <w:rPr>
          <w:rFonts w:ascii="Times New Roman" w:hAnsi="Times New Roman" w:eastAsia="Times New Roman" w:cs="Times New Roman"/>
          <w:sz w:val="22"/>
          <w:szCs w:val="22"/>
          <w:spacing w:val="42"/>
        </w:rPr>
        <w:t xml:space="preserve"> </w:t>
      </w:r>
      <w:r>
        <w:rPr>
          <w:rFonts w:ascii="SimHei" w:hAnsi="SimHei" w:eastAsia="SimHei" w:cs="SimHei"/>
          <w:sz w:val="22"/>
          <w:szCs w:val="22"/>
          <w:spacing w:val="-7"/>
        </w:rPr>
        <w:t>相</w:t>
      </w:r>
      <w:r>
        <w:rPr>
          <w:rFonts w:ascii="SimHei" w:hAnsi="SimHei" w:eastAsia="SimHei" w:cs="SimHei"/>
          <w:sz w:val="22"/>
          <w:szCs w:val="22"/>
          <w:spacing w:val="-43"/>
        </w:rPr>
        <w:t xml:space="preserve"> </w:t>
      </w:r>
      <w:r>
        <w:rPr>
          <w:rFonts w:ascii="SimHei" w:hAnsi="SimHei" w:eastAsia="SimHei" w:cs="SimHei"/>
          <w:sz w:val="22"/>
          <w:szCs w:val="22"/>
          <w:spacing w:val="-7"/>
        </w:rPr>
        <w:t>似</w:t>
      </w:r>
    </w:p>
    <w:p>
      <w:pPr>
        <w:ind w:right="498" w:firstLine="480"/>
        <w:spacing w:before="3" w:line="313" w:lineRule="auto"/>
        <w:rPr>
          <w:rFonts w:ascii="Times New Roman" w:hAnsi="Times New Roman" w:eastAsia="Times New Roman" w:cs="Times New Roman"/>
          <w:sz w:val="22"/>
          <w:szCs w:val="22"/>
        </w:rPr>
      </w:pPr>
      <w:r>
        <w:rPr>
          <w:rFonts w:ascii="SimSun" w:hAnsi="SimSun" w:eastAsia="SimSun" w:cs="SimSun"/>
          <w:sz w:val="22"/>
          <w:szCs w:val="22"/>
          <w:spacing w:val="-2"/>
        </w:rPr>
        <w:t>证</w:t>
      </w:r>
      <w:r>
        <w:rPr>
          <w:rFonts w:ascii="SimSun" w:hAnsi="SimSun" w:eastAsia="SimSun" w:cs="SimSun"/>
          <w:sz w:val="22"/>
          <w:szCs w:val="22"/>
          <w:spacing w:val="60"/>
        </w:rPr>
        <w:t xml:space="preserve"> </w:t>
      </w:r>
      <w:r>
        <w:rPr>
          <w:rFonts w:ascii="SimSun" w:hAnsi="SimSun" w:eastAsia="SimSun" w:cs="SimSun"/>
          <w:sz w:val="22"/>
          <w:szCs w:val="22"/>
          <w:spacing w:val="-2"/>
        </w:rPr>
        <w:t>明</w:t>
      </w:r>
      <w:r>
        <w:rPr>
          <w:rFonts w:ascii="SimSun" w:hAnsi="SimSun" w:eastAsia="SimSun" w:cs="SimSun"/>
          <w:sz w:val="22"/>
          <w:szCs w:val="22"/>
          <w:spacing w:val="56"/>
        </w:rPr>
        <w:t xml:space="preserve"> </w:t>
      </w:r>
      <w:r>
        <w:rPr>
          <w:rFonts w:ascii="SimSun" w:hAnsi="SimSun" w:eastAsia="SimSun" w:cs="SimSun"/>
          <w:sz w:val="22"/>
          <w:szCs w:val="22"/>
          <w:spacing w:val="-2"/>
        </w:rPr>
        <w:t>因</w:t>
      </w:r>
      <w:r>
        <w:rPr>
          <w:rFonts w:ascii="Times New Roman" w:hAnsi="Times New Roman" w:eastAsia="Times New Roman" w:cs="Times New Roman"/>
          <w:sz w:val="22"/>
          <w:szCs w:val="22"/>
          <w:spacing w:val="-2"/>
        </w:rPr>
        <w:t>P₀(λE-B)Q</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=λP₀Q</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-P₀BQ</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         </w:t>
      </w:r>
      <w:r>
        <w:rPr>
          <w:rFonts w:ascii="SimSun" w:hAnsi="SimSun" w:eastAsia="SimSun" w:cs="SimSun"/>
          <w:sz w:val="22"/>
          <w:szCs w:val="22"/>
          <w:spacing w:val="-2"/>
        </w:rPr>
        <w:t>它</w:t>
      </w:r>
      <w:r>
        <w:rPr>
          <w:rFonts w:ascii="SimSun" w:hAnsi="SimSun" w:eastAsia="SimSun" w:cs="SimSun"/>
          <w:sz w:val="22"/>
          <w:szCs w:val="22"/>
          <w:spacing w:val="-46"/>
        </w:rPr>
        <w:t xml:space="preserve"> </w:t>
      </w:r>
      <w:r>
        <w:rPr>
          <w:rFonts w:ascii="SimSun" w:hAnsi="SimSun" w:eastAsia="SimSun" w:cs="SimSun"/>
          <w:sz w:val="22"/>
          <w:szCs w:val="22"/>
          <w:spacing w:val="-2"/>
        </w:rPr>
        <w:t>又</w:t>
      </w:r>
      <w:r>
        <w:rPr>
          <w:rFonts w:ascii="SimSun" w:hAnsi="SimSun" w:eastAsia="SimSun" w:cs="SimSun"/>
          <w:sz w:val="22"/>
          <w:szCs w:val="22"/>
          <w:spacing w:val="-43"/>
        </w:rPr>
        <w:t xml:space="preserve"> </w:t>
      </w:r>
      <w:r>
        <w:rPr>
          <w:rFonts w:ascii="SimSun" w:hAnsi="SimSun" w:eastAsia="SimSun" w:cs="SimSun"/>
          <w:sz w:val="22"/>
          <w:szCs w:val="22"/>
          <w:spacing w:val="-2"/>
        </w:rPr>
        <w:t>与 λ</w:t>
      </w:r>
      <w:r>
        <w:rPr>
          <w:rFonts w:ascii="Times New Roman" w:hAnsi="Times New Roman" w:eastAsia="Times New Roman" w:cs="Times New Roman"/>
          <w:sz w:val="22"/>
          <w:szCs w:val="22"/>
          <w:spacing w:val="-2"/>
        </w:rPr>
        <w:t>E-A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相等，进行比较后应有</w:t>
      </w:r>
      <w:r>
        <w:rPr>
          <w:rFonts w:ascii="SimSun" w:hAnsi="SimSun" w:eastAsia="SimSun" w:cs="SimSun"/>
          <w:sz w:val="22"/>
          <w:szCs w:val="22"/>
        </w:rPr>
        <w:t xml:space="preserve"> </w:t>
      </w:r>
      <w:r>
        <w:rPr>
          <w:rFonts w:ascii="Times New Roman" w:hAnsi="Times New Roman" w:eastAsia="Times New Roman" w:cs="Times New Roman"/>
          <w:sz w:val="22"/>
          <w:szCs w:val="22"/>
          <w:spacing w:val="-4"/>
        </w:rPr>
        <w:t>P₀Q</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=E,P₀BQ₀=A.    </w:t>
      </w:r>
      <w:r>
        <w:rPr>
          <w:rFonts w:ascii="SimSun" w:hAnsi="SimSun" w:eastAsia="SimSun" w:cs="SimSun"/>
          <w:sz w:val="22"/>
          <w:szCs w:val="22"/>
          <w:spacing w:val="-4"/>
        </w:rPr>
        <w:t>由 此</w:t>
      </w:r>
      <w:r>
        <w:rPr>
          <w:rFonts w:ascii="Times New Roman" w:hAnsi="Times New Roman" w:eastAsia="Times New Roman" w:cs="Times New Roman"/>
          <w:sz w:val="22"/>
          <w:szCs w:val="22"/>
          <w:spacing w:val="-4"/>
        </w:rPr>
        <w:t>Q</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5"/>
        </w:rPr>
        <w:t>=P</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w:t>
      </w:r>
      <w:r>
        <w:rPr>
          <w:rFonts w:ascii="SimSun" w:hAnsi="SimSun" w:eastAsia="SimSun" w:cs="SimSun"/>
          <w:sz w:val="22"/>
          <w:szCs w:val="22"/>
          <w:spacing w:val="-5"/>
        </w:rPr>
        <w:t>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5"/>
        </w:rPr>
        <w:t>A=P₀BP</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   </w:t>
      </w:r>
      <w:r>
        <w:rPr>
          <w:rFonts w:ascii="SimSun" w:hAnsi="SimSun" w:eastAsia="SimSun" w:cs="SimSun"/>
          <w:sz w:val="22"/>
          <w:szCs w:val="22"/>
          <w:spacing w:val="-5"/>
        </w:rPr>
        <w:t>故</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与 </w:t>
      </w:r>
      <w:r>
        <w:rPr>
          <w:rFonts w:ascii="Times New Roman" w:hAnsi="Times New Roman" w:eastAsia="Times New Roman" w:cs="Times New Roman"/>
          <w:sz w:val="22"/>
          <w:szCs w:val="22"/>
          <w:spacing w:val="-5"/>
        </w:rPr>
        <w:t>B</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5"/>
        </w:rPr>
        <w:t>相似</w:t>
      </w:r>
      <w:r>
        <w:rPr>
          <w:rFonts w:ascii="SimSun" w:hAnsi="SimSun" w:eastAsia="SimSun" w:cs="SimSun"/>
          <w:sz w:val="22"/>
          <w:szCs w:val="22"/>
          <w:spacing w:val="-62"/>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I</w:t>
      </w:r>
    </w:p>
    <w:p>
      <w:pPr>
        <w:ind w:left="19" w:right="477" w:firstLine="460"/>
        <w:spacing w:before="73" w:line="267" w:lineRule="auto"/>
        <w:rPr>
          <w:rFonts w:ascii="SimSun" w:hAnsi="SimSun" w:eastAsia="SimSun" w:cs="SimSun"/>
          <w:sz w:val="22"/>
          <w:szCs w:val="22"/>
        </w:rPr>
      </w:pPr>
      <w:r>
        <w:rPr>
          <w:rFonts w:ascii="SimHei" w:hAnsi="SimHei" w:eastAsia="SimHei" w:cs="SimHei"/>
          <w:sz w:val="22"/>
          <w:szCs w:val="22"/>
          <w:spacing w:val="13"/>
        </w:rPr>
        <w:t>引理2</w:t>
      </w:r>
      <w:r>
        <w:rPr>
          <w:rFonts w:ascii="SimHei" w:hAnsi="SimHei" w:eastAsia="SimHei" w:cs="SimHei"/>
          <w:sz w:val="22"/>
          <w:szCs w:val="22"/>
          <w:spacing w:val="13"/>
        </w:rPr>
        <w:t xml:space="preserve">  </w:t>
      </w:r>
      <w:r>
        <w:rPr>
          <w:rFonts w:ascii="SimSun" w:hAnsi="SimSun" w:eastAsia="SimSun" w:cs="SimSun"/>
          <w:sz w:val="22"/>
          <w:szCs w:val="22"/>
          <w:spacing w:val="13"/>
        </w:rPr>
        <w:t>对于任何不为零的n×n数字矩阵A 和λ</w:t>
      </w:r>
      <w:r>
        <w:rPr>
          <w:rFonts w:ascii="SimSun" w:hAnsi="SimSun" w:eastAsia="SimSun" w:cs="SimSun"/>
          <w:sz w:val="22"/>
          <w:szCs w:val="22"/>
          <w:spacing w:val="-76"/>
        </w:rPr>
        <w:t xml:space="preserve"> </w:t>
      </w:r>
      <w:r>
        <w:rPr>
          <w:rFonts w:ascii="SimSun" w:hAnsi="SimSun" w:eastAsia="SimSun" w:cs="SimSun"/>
          <w:sz w:val="22"/>
          <w:szCs w:val="22"/>
          <w:spacing w:val="12"/>
        </w:rPr>
        <w:t>-矩阵U(A)</w:t>
      </w:r>
      <w:r>
        <w:rPr>
          <w:rFonts w:ascii="SimSun" w:hAnsi="SimSun" w:eastAsia="SimSun" w:cs="SimSun"/>
          <w:sz w:val="22"/>
          <w:szCs w:val="22"/>
          <w:spacing w:val="53"/>
        </w:rPr>
        <w:t xml:space="preserve"> </w:t>
      </w:r>
      <w:r>
        <w:rPr>
          <w:rFonts w:ascii="SimSun" w:hAnsi="SimSun" w:eastAsia="SimSun" w:cs="SimSun"/>
          <w:sz w:val="22"/>
          <w:szCs w:val="22"/>
          <w:spacing w:val="12"/>
        </w:rPr>
        <w:t>与 V(A),</w:t>
      </w:r>
      <w:r>
        <w:rPr>
          <w:rFonts w:ascii="SimSun" w:hAnsi="SimSun" w:eastAsia="SimSun" w:cs="SimSun"/>
          <w:sz w:val="22"/>
          <w:szCs w:val="22"/>
          <w:spacing w:val="54"/>
        </w:rPr>
        <w:t xml:space="preserve"> </w:t>
      </w:r>
      <w:r>
        <w:rPr>
          <w:rFonts w:ascii="SimSun" w:hAnsi="SimSun" w:eastAsia="SimSun" w:cs="SimSun"/>
          <w:sz w:val="22"/>
          <w:szCs w:val="22"/>
          <w:spacing w:val="12"/>
        </w:rPr>
        <w:t>一</w:t>
      </w:r>
      <w:r>
        <w:rPr>
          <w:rFonts w:ascii="SimSun" w:hAnsi="SimSun" w:eastAsia="SimSun" w:cs="SimSun"/>
          <w:sz w:val="22"/>
          <w:szCs w:val="22"/>
          <w:spacing w:val="-58"/>
        </w:rPr>
        <w:t xml:space="preserve"> </w:t>
      </w:r>
      <w:r>
        <w:rPr>
          <w:rFonts w:ascii="SimSun" w:hAnsi="SimSun" w:eastAsia="SimSun" w:cs="SimSun"/>
          <w:sz w:val="22"/>
          <w:szCs w:val="22"/>
          <w:spacing w:val="12"/>
        </w:rPr>
        <w:t>定存在</w:t>
      </w:r>
      <w:r>
        <w:rPr>
          <w:rFonts w:ascii="SimSun" w:hAnsi="SimSun" w:eastAsia="SimSun" w:cs="SimSun"/>
          <w:sz w:val="22"/>
          <w:szCs w:val="22"/>
        </w:rPr>
        <w:t xml:space="preserve"> </w:t>
      </w:r>
      <w:r>
        <w:rPr>
          <w:rFonts w:ascii="SimSun" w:hAnsi="SimSun" w:eastAsia="SimSun" w:cs="SimSun"/>
          <w:sz w:val="22"/>
          <w:szCs w:val="22"/>
          <w:spacing w:val="-1"/>
        </w:rPr>
        <w:t>λ-矩阵</w:t>
      </w:r>
      <w:r>
        <w:rPr>
          <w:rFonts w:ascii="Times New Roman" w:hAnsi="Times New Roman" w:eastAsia="Times New Roman" w:cs="Times New Roman"/>
          <w:sz w:val="22"/>
          <w:szCs w:val="22"/>
          <w:spacing w:val="-1"/>
        </w:rPr>
        <w:t>Q(A)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
        </w:rPr>
        <w:t>与</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
        </w:rPr>
        <w:t>R(A)</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
        </w:rPr>
        <w:t>以及数字矩阵</w:t>
      </w:r>
      <w:r>
        <w:rPr>
          <w:rFonts w:ascii="Times New Roman" w:hAnsi="Times New Roman" w:eastAsia="Times New Roman" w:cs="Times New Roman"/>
          <w:sz w:val="22"/>
          <w:szCs w:val="22"/>
          <w:spacing w:val="-1"/>
        </w:rPr>
        <w:t>U</w:t>
      </w:r>
      <w:r>
        <w:rPr>
          <w:rFonts w:ascii="SimSun" w:hAnsi="SimSun" w:eastAsia="SimSun" w:cs="SimSun"/>
          <w:sz w:val="22"/>
          <w:szCs w:val="22"/>
          <w:spacing w:val="-1"/>
        </w:rPr>
        <w:t>。和</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1"/>
        </w:rPr>
        <w:t>V</w:t>
      </w:r>
      <w:r>
        <w:rPr>
          <w:rFonts w:ascii="SimSun" w:hAnsi="SimSun" w:eastAsia="SimSun" w:cs="SimSun"/>
          <w:sz w:val="22"/>
          <w:szCs w:val="22"/>
          <w:spacing w:val="-1"/>
        </w:rPr>
        <w:t>。</w:t>
      </w:r>
      <w:r>
        <w:rPr>
          <w:rFonts w:ascii="Times New Roman" w:hAnsi="Times New Roman" w:eastAsia="Times New Roman" w:cs="Times New Roman"/>
          <w:sz w:val="22"/>
          <w:szCs w:val="22"/>
          <w:spacing w:val="-1"/>
        </w:rPr>
        <w:t>,</w:t>
      </w:r>
      <w:r>
        <w:rPr>
          <w:rFonts w:ascii="SimSun" w:hAnsi="SimSun" w:eastAsia="SimSun" w:cs="SimSun"/>
          <w:sz w:val="22"/>
          <w:szCs w:val="22"/>
          <w:spacing w:val="-1"/>
        </w:rPr>
        <w:t>使</w:t>
      </w:r>
    </w:p>
    <w:sdt>
      <w:sdtPr>
        <w:rPr>
          <w:rFonts w:ascii="Times New Roman" w:hAnsi="Times New Roman" w:eastAsia="Times New Roman" w:cs="Times New Roman"/>
          <w:sz w:val="22"/>
          <w:szCs w:val="22"/>
        </w:rPr>
        <w:docPartObj>
          <w:docPartGallery w:val="Table of Contents"/>
          <w:docPartUnique/>
        </w:docPartObj>
      </w:sdtPr>
      <w:sdtEndPr>
        <w:rPr>
          <w:rFonts w:ascii="SimSun" w:hAnsi="SimSun" w:eastAsia="SimSun" w:cs="SimSun"/>
          <w:sz w:val="22"/>
          <w:szCs w:val="22"/>
        </w:rPr>
      </w:sdtEndPr>
      <w:sdtContent>
        <w:p>
          <w:pPr>
            <w:ind w:left="2939"/>
            <w:spacing w:line="205" w:lineRule="auto"/>
            <w:rPr>
              <w:rFonts w:ascii="SimSun" w:hAnsi="SimSun" w:eastAsia="SimSun" w:cs="SimSun"/>
              <w:sz w:val="22"/>
              <w:szCs w:val="22"/>
            </w:rPr>
          </w:pPr>
          <w:r>
            <w:rPr>
              <w:rFonts w:ascii="Times New Roman" w:hAnsi="Times New Roman" w:eastAsia="Times New Roman" w:cs="Times New Roman"/>
              <w:sz w:val="22"/>
              <w:szCs w:val="22"/>
              <w:spacing w:val="-1"/>
            </w:rPr>
            <w:t>U(λ)=(λE-A)Q(λ)+U₀,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w:t>
          </w:r>
          <w:hyperlink w:history="true" w:anchor="bookmark163">
            <w:r>
              <w:rPr>
                <w:rFonts w:ascii="SimSun" w:hAnsi="SimSun" w:eastAsia="SimSun" w:cs="SimSun"/>
                <w:sz w:val="22"/>
                <w:szCs w:val="22"/>
                <w:spacing w:val="-2"/>
              </w:rPr>
              <w:t>2)</w:t>
            </w:r>
          </w:hyperlink>
        </w:p>
        <w:p>
          <w:pPr>
            <w:ind w:left="3000"/>
            <w:spacing w:before="106" w:line="205" w:lineRule="auto"/>
            <w:rPr>
              <w:rFonts w:ascii="SimSun" w:hAnsi="SimSun" w:eastAsia="SimSun" w:cs="SimSun"/>
              <w:sz w:val="22"/>
              <w:szCs w:val="22"/>
            </w:rPr>
          </w:pPr>
          <w:r>
            <w:rPr>
              <w:rFonts w:ascii="Times New Roman" w:hAnsi="Times New Roman" w:eastAsia="Times New Roman" w:cs="Times New Roman"/>
              <w:sz w:val="22"/>
              <w:szCs w:val="22"/>
              <w:spacing w:val="-1"/>
            </w:rPr>
            <w:t>V(λ)=R(λ)(λE-A)+V₀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w:t>
          </w:r>
          <w:hyperlink w:history="true" w:anchor="bookmark190">
            <w:r>
              <w:rPr>
                <w:rFonts w:ascii="SimSun" w:hAnsi="SimSun" w:eastAsia="SimSun" w:cs="SimSun"/>
                <w:sz w:val="22"/>
                <w:szCs w:val="22"/>
                <w:spacing w:val="-2"/>
              </w:rPr>
              <w:t>3)</w:t>
            </w:r>
          </w:hyperlink>
        </w:p>
      </w:sdtContent>
    </w:sdt>
    <w:p>
      <w:pPr>
        <w:ind w:left="489"/>
        <w:spacing w:before="110" w:line="221" w:lineRule="auto"/>
        <w:rPr>
          <w:rFonts w:ascii="SimSun" w:hAnsi="SimSun" w:eastAsia="SimSun" w:cs="SimSun"/>
          <w:sz w:val="22"/>
          <w:szCs w:val="22"/>
        </w:rPr>
      </w:pPr>
      <w:r>
        <w:rPr>
          <w:rFonts w:ascii="SimHei" w:hAnsi="SimHei" w:eastAsia="SimHei" w:cs="SimHei"/>
          <w:sz w:val="22"/>
          <w:szCs w:val="22"/>
          <w:spacing w:val="7"/>
        </w:rPr>
        <w:t>证明</w:t>
      </w:r>
      <w:r>
        <w:rPr>
          <w:rFonts w:ascii="SimHei" w:hAnsi="SimHei" w:eastAsia="SimHei" w:cs="SimHei"/>
          <w:sz w:val="22"/>
          <w:szCs w:val="22"/>
          <w:spacing w:val="7"/>
        </w:rPr>
        <w:t xml:space="preserve">  </w:t>
      </w:r>
      <w:r>
        <w:rPr>
          <w:rFonts w:ascii="SimSun" w:hAnsi="SimSun" w:eastAsia="SimSun" w:cs="SimSun"/>
          <w:sz w:val="22"/>
          <w:szCs w:val="22"/>
          <w:spacing w:val="7"/>
        </w:rPr>
        <w:t>把</w:t>
      </w:r>
      <w:r>
        <w:rPr>
          <w:rFonts w:ascii="SimSun" w:hAnsi="SimSun" w:eastAsia="SimSun" w:cs="SimSun"/>
          <w:sz w:val="22"/>
          <w:szCs w:val="22"/>
          <w:spacing w:val="-15"/>
        </w:rPr>
        <w:t xml:space="preserve"> </w:t>
      </w:r>
      <w:r>
        <w:rPr>
          <w:rFonts w:ascii="SimSun" w:hAnsi="SimSun" w:eastAsia="SimSun" w:cs="SimSun"/>
          <w:sz w:val="22"/>
          <w:szCs w:val="22"/>
          <w:spacing w:val="7"/>
        </w:rPr>
        <w:t>U(λ)改写成</w:t>
      </w:r>
    </w:p>
    <w:p>
      <w:pPr>
        <w:ind w:left="2434"/>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U(λ)=D₀λ"+D₁λ"⁻¹+…+Dm-λ</w:t>
      </w:r>
      <w:r>
        <w:rPr>
          <w:rFonts w:ascii="Times New Roman" w:hAnsi="Times New Roman" w:eastAsia="Times New Roman" w:cs="Times New Roman"/>
          <w:sz w:val="22"/>
          <w:szCs w:val="22"/>
          <w:i/>
          <w:iCs/>
          <w:spacing w:val="-2"/>
        </w:rPr>
        <w:t>+Dm,</w:t>
      </w:r>
    </w:p>
    <w:p>
      <w:pPr>
        <w:ind w:left="10"/>
        <w:spacing w:before="114" w:line="212" w:lineRule="auto"/>
        <w:rPr>
          <w:rFonts w:ascii="Times New Roman" w:hAnsi="Times New Roman" w:eastAsia="Times New Roman" w:cs="Times New Roman"/>
          <w:sz w:val="22"/>
          <w:szCs w:val="22"/>
        </w:rPr>
      </w:pPr>
      <w:r>
        <w:rPr>
          <w:rFonts w:ascii="SimSun" w:hAnsi="SimSun" w:eastAsia="SimSun" w:cs="SimSun"/>
          <w:sz w:val="22"/>
          <w:szCs w:val="22"/>
        </w:rPr>
        <w:t>其中</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w:t>
      </w:r>
      <w:r>
        <w:rPr>
          <w:rFonts w:ascii="Times New Roman" w:hAnsi="Times New Roman" w:eastAsia="Times New Roman" w:cs="Times New Roman"/>
          <w:sz w:val="22"/>
          <w:szCs w:val="22"/>
        </w:rPr>
        <w:t>,D₁,…,D</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 都</w:t>
      </w:r>
      <w:r>
        <w:rPr>
          <w:rFonts w:ascii="SimSun" w:hAnsi="SimSun" w:eastAsia="SimSun" w:cs="SimSun"/>
          <w:sz w:val="22"/>
          <w:szCs w:val="22"/>
          <w:spacing w:val="-25"/>
        </w:rPr>
        <w:t xml:space="preserve"> </w:t>
      </w:r>
      <w:r>
        <w:rPr>
          <w:rFonts w:ascii="SimSun" w:hAnsi="SimSun" w:eastAsia="SimSun" w:cs="SimSun"/>
          <w:sz w:val="22"/>
          <w:szCs w:val="22"/>
        </w:rPr>
        <w:t>是</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n×n  </w:t>
      </w:r>
      <w:r>
        <w:rPr>
          <w:rFonts w:ascii="SimSun" w:hAnsi="SimSun" w:eastAsia="SimSun" w:cs="SimSun"/>
          <w:sz w:val="22"/>
          <w:szCs w:val="22"/>
        </w:rPr>
        <w:t>数字矩阵，而且</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w:t>
      </w:r>
      <w:r>
        <w:rPr>
          <w:rFonts w:ascii="Times New Roman" w:hAnsi="Times New Roman" w:eastAsia="Times New Roman" w:cs="Times New Roman"/>
          <w:sz w:val="22"/>
          <w:szCs w:val="22"/>
        </w:rPr>
        <w:t>≠0.  </w:t>
      </w:r>
      <w:r>
        <w:rPr>
          <w:rFonts w:ascii="SimSun" w:hAnsi="SimSun" w:eastAsia="SimSun" w:cs="SimSun"/>
          <w:sz w:val="22"/>
          <w:szCs w:val="22"/>
        </w:rPr>
        <w:t>如 </w:t>
      </w:r>
      <w:r>
        <w:rPr>
          <w:rFonts w:ascii="Times New Roman" w:hAnsi="Times New Roman" w:eastAsia="Times New Roman" w:cs="Times New Roman"/>
          <w:sz w:val="22"/>
          <w:szCs w:val="22"/>
        </w:rPr>
        <w:t>m=0,   </w:t>
      </w:r>
      <w:r>
        <w:rPr>
          <w:rFonts w:ascii="SimSun" w:hAnsi="SimSun" w:eastAsia="SimSun" w:cs="SimSun"/>
          <w:sz w:val="22"/>
          <w:szCs w:val="22"/>
        </w:rPr>
        <w:t>则</w:t>
      </w:r>
      <w:r>
        <w:rPr>
          <w:rFonts w:ascii="SimSun" w:hAnsi="SimSun" w:eastAsia="SimSun" w:cs="SimSun"/>
          <w:sz w:val="22"/>
          <w:szCs w:val="22"/>
          <w:spacing w:val="-37"/>
        </w:rPr>
        <w:t xml:space="preserve"> </w:t>
      </w:r>
      <w:r>
        <w:rPr>
          <w:rFonts w:ascii="SimSun" w:hAnsi="SimSun" w:eastAsia="SimSun" w:cs="SimSun"/>
          <w:sz w:val="22"/>
          <w:szCs w:val="22"/>
        </w:rPr>
        <w:t>令</w:t>
      </w:r>
      <w:r>
        <w:rPr>
          <w:rFonts w:ascii="Times New Roman" w:hAnsi="Times New Roman" w:eastAsia="Times New Roman" w:cs="Times New Roman"/>
          <w:sz w:val="22"/>
          <w:szCs w:val="22"/>
        </w:rPr>
        <w:t>Q(λ)=0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及</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1"/>
        </w:rPr>
        <w:t>U₀=</w:t>
      </w:r>
    </w:p>
    <w:p>
      <w:pPr>
        <w:ind w:left="489" w:right="6159" w:hanging="479"/>
        <w:spacing w:before="117" w:line="275" w:lineRule="auto"/>
        <w:rPr>
          <w:rFonts w:ascii="SimSun" w:hAnsi="SimSun" w:eastAsia="SimSun" w:cs="SimSun"/>
          <w:sz w:val="22"/>
          <w:szCs w:val="22"/>
        </w:rPr>
      </w:pPr>
      <w:r>
        <w:rPr>
          <w:rFonts w:ascii="SimSun" w:hAnsi="SimSun" w:eastAsia="SimSun" w:cs="SimSun"/>
          <w:sz w:val="22"/>
          <w:szCs w:val="22"/>
        </w:rPr>
        <w:t>Do</w:t>
      </w:r>
      <w:r>
        <w:rPr>
          <w:rFonts w:ascii="SimSun" w:hAnsi="SimSun" w:eastAsia="SimSun" w:cs="SimSun"/>
          <w:sz w:val="22"/>
          <w:szCs w:val="22"/>
          <w:spacing w:val="29"/>
        </w:rPr>
        <w:t>,它们显然满足引理2要求</w:t>
      </w:r>
      <w:r>
        <w:rPr>
          <w:rFonts w:ascii="SimSun" w:hAnsi="SimSun" w:eastAsia="SimSun" w:cs="SimSun"/>
          <w:sz w:val="22"/>
          <w:szCs w:val="22"/>
          <w:spacing w:val="1"/>
        </w:rPr>
        <w:t xml:space="preserve"> </w:t>
      </w:r>
      <w:r>
        <w:rPr>
          <w:rFonts w:ascii="SimSun" w:hAnsi="SimSun" w:eastAsia="SimSun" w:cs="SimSun"/>
          <w:sz w:val="22"/>
          <w:szCs w:val="22"/>
          <w:spacing w:val="-3"/>
        </w:rPr>
        <w:t>设</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3"/>
        </w:rPr>
        <w:t>m&gt;0,</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3"/>
        </w:rPr>
        <w:t>令</w:t>
      </w:r>
    </w:p>
    <w:p>
      <w:pPr>
        <w:ind w:left="2270"/>
        <w:spacing w:before="6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Q(A)=Q₀λ"⁻¹+Q,λ"⁻²+…</w:t>
      </w:r>
      <w:r>
        <w:rPr>
          <w:rFonts w:ascii="Times New Roman" w:hAnsi="Times New Roman" w:eastAsia="Times New Roman" w:cs="Times New Roman"/>
          <w:sz w:val="22"/>
          <w:szCs w:val="22"/>
          <w:spacing w:val="-1"/>
        </w:rPr>
        <w:t>+Qm-2A+Qm-1,</w:t>
      </w:r>
    </w:p>
    <w:p>
      <w:pPr>
        <w:ind w:left="10"/>
        <w:spacing w:before="117" w:line="212" w:lineRule="auto"/>
        <w:rPr>
          <w:rFonts w:ascii="SimSun" w:hAnsi="SimSun" w:eastAsia="SimSun" w:cs="SimSun"/>
          <w:sz w:val="22"/>
          <w:szCs w:val="22"/>
        </w:rPr>
      </w:pPr>
      <w:r>
        <w:rPr>
          <w:rFonts w:ascii="SimSun" w:hAnsi="SimSun" w:eastAsia="SimSun" w:cs="SimSun"/>
          <w:sz w:val="22"/>
          <w:szCs w:val="22"/>
          <w:spacing w:val="12"/>
        </w:rPr>
        <w:t>其中</w:t>
      </w:r>
      <w:r>
        <w:rPr>
          <w:rFonts w:ascii="Times New Roman" w:hAnsi="Times New Roman" w:eastAsia="Times New Roman" w:cs="Times New Roman"/>
          <w:sz w:val="22"/>
          <w:szCs w:val="22"/>
          <w:spacing w:val="12"/>
        </w:rPr>
        <w:t>Q,</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2"/>
        </w:rPr>
        <w:t>都是待定的数字矩阵.于是</w:t>
      </w:r>
    </w:p>
    <w:p>
      <w:pPr>
        <w:ind w:left="720"/>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(λE-A)Q(λ)</w:t>
      </w:r>
    </w:p>
    <w:p>
      <w:pPr>
        <w:ind w:left="580"/>
        <w:spacing w:before="158" w:line="18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=Q</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w:t>
      </w:r>
      <w:r>
        <w:rPr>
          <w:rFonts w:ascii="Times New Roman" w:hAnsi="Times New Roman" w:eastAsia="Times New Roman" w:cs="Times New Roman"/>
          <w:sz w:val="22"/>
          <w:szCs w:val="22"/>
        </w:rPr>
        <w:t>λ"+(Q₁-AQ₀)λ"⁻¹+…+(Q-AQ-1)λ⁻</w:t>
      </w:r>
      <w:r>
        <w:rPr>
          <w:rFonts w:ascii="Times New Roman" w:hAnsi="Times New Roman" w:eastAsia="Times New Roman" w:cs="Times New Roman"/>
          <w:sz w:val="22"/>
          <w:szCs w:val="22"/>
          <w:spacing w:val="-1"/>
        </w:rPr>
        <w:t>*+…+(Qm-1-AQm-2)λ-AQm-1.</w:t>
      </w:r>
    </w:p>
    <w:p>
      <w:pPr>
        <w:ind w:left="19"/>
        <w:spacing w:before="102" w:line="219" w:lineRule="auto"/>
        <w:rPr>
          <w:rFonts w:ascii="SimSun" w:hAnsi="SimSun" w:eastAsia="SimSun" w:cs="SimSun"/>
          <w:sz w:val="22"/>
          <w:szCs w:val="22"/>
        </w:rPr>
      </w:pPr>
      <w:r>
        <w:rPr>
          <w:rFonts w:ascii="SimSun" w:hAnsi="SimSun" w:eastAsia="SimSun" w:cs="SimSun"/>
          <w:sz w:val="22"/>
          <w:szCs w:val="22"/>
          <w:spacing w:val="4"/>
        </w:rPr>
        <w:t>要想使(2)式成立，只需取</w:t>
      </w:r>
    </w:p>
    <w:p>
      <w:pPr>
        <w:ind w:left="3299"/>
        <w:spacing w:before="103" w:line="17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1"/>
          <w:w w:val="97"/>
        </w:rPr>
        <w:t>Q</w:t>
      </w:r>
      <w:r>
        <w:rPr>
          <w:rFonts w:ascii="SimSun" w:hAnsi="SimSun" w:eastAsia="SimSun" w:cs="SimSun"/>
          <w:sz w:val="23"/>
          <w:szCs w:val="23"/>
          <w:i/>
          <w:iCs/>
          <w:spacing w:val="-21"/>
          <w:w w:val="97"/>
        </w:rPr>
        <w:t>。</w:t>
      </w:r>
      <w:r>
        <w:rPr>
          <w:rFonts w:ascii="Times New Roman" w:hAnsi="Times New Roman" w:eastAsia="Times New Roman" w:cs="Times New Roman"/>
          <w:sz w:val="22"/>
          <w:szCs w:val="22"/>
          <w:i/>
          <w:iCs/>
          <w:spacing w:val="-21"/>
          <w:w w:val="97"/>
        </w:rPr>
        <w:t>=D</w:t>
      </w:r>
      <w:r>
        <w:rPr>
          <w:rFonts w:ascii="SimSun" w:hAnsi="SimSun" w:eastAsia="SimSun" w:cs="SimSun"/>
          <w:sz w:val="23"/>
          <w:szCs w:val="23"/>
          <w:i/>
          <w:iCs/>
          <w:spacing w:val="-21"/>
          <w:w w:val="97"/>
        </w:rPr>
        <w:t>。</w:t>
      </w:r>
      <w:r>
        <w:rPr>
          <w:rFonts w:ascii="Times New Roman" w:hAnsi="Times New Roman" w:eastAsia="Times New Roman" w:cs="Times New Roman"/>
          <w:sz w:val="22"/>
          <w:szCs w:val="22"/>
          <w:i/>
          <w:iCs/>
          <w:spacing w:val="-21"/>
          <w:w w:val="97"/>
        </w:rPr>
        <w:t>,</w:t>
      </w:r>
    </w:p>
    <w:p>
      <w:pPr>
        <w:ind w:left="3290"/>
        <w:spacing w:before="155" w:line="18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Q,=D₁+AQ</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w:t>
      </w:r>
    </w:p>
    <w:p>
      <w:pPr>
        <w:ind w:left="3290"/>
        <w:spacing w:before="13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Q₂=D₂+AQ,</w:t>
      </w:r>
    </w:p>
    <w:p>
      <w:pPr>
        <w:ind w:firstLine="3539"/>
        <w:spacing w:before="198" w:line="60" w:lineRule="exact"/>
        <w:rPr/>
      </w:pPr>
      <w:r>
        <w:rPr>
          <w:position w:val="-1"/>
        </w:rPr>
        <w:drawing>
          <wp:inline distT="0" distB="0" distL="0" distR="0">
            <wp:extent cx="584201" cy="38106"/>
            <wp:effectExtent l="0" t="0" r="0" b="0"/>
            <wp:docPr id="2188" name="IM 2188"/>
            <wp:cNvGraphicFramePr/>
            <a:graphic>
              <a:graphicData uri="http://schemas.openxmlformats.org/drawingml/2006/picture">
                <pic:pic>
                  <pic:nvPicPr>
                    <pic:cNvPr id="2188" name="IM 2188"/>
                    <pic:cNvPicPr/>
                  </pic:nvPicPr>
                  <pic:blipFill>
                    <a:blip r:embed="rId1263"/>
                    <a:stretch>
                      <a:fillRect/>
                    </a:stretch>
                  </pic:blipFill>
                  <pic:spPr>
                    <a:xfrm rot="0">
                      <a:off x="0" y="0"/>
                      <a:ext cx="584201" cy="38106"/>
                    </a:xfrm>
                    <a:prstGeom prst="rect">
                      <a:avLst/>
                    </a:prstGeom>
                  </pic:spPr>
                </pic:pic>
              </a:graphicData>
            </a:graphic>
          </wp:inline>
        </w:drawing>
      </w:r>
    </w:p>
    <w:p>
      <w:pPr>
        <w:ind w:left="3290"/>
        <w:spacing w:before="257"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Q=D,+AQ-1,</w:t>
      </w:r>
    </w:p>
    <w:p>
      <w:pPr>
        <w:ind w:firstLine="3539"/>
        <w:spacing w:before="195" w:line="60" w:lineRule="exact"/>
        <w:rPr/>
      </w:pPr>
      <w:r>
        <w:rPr>
          <w:position w:val="-1"/>
        </w:rPr>
        <w:drawing>
          <wp:inline distT="0" distB="0" distL="0" distR="0">
            <wp:extent cx="584201" cy="38106"/>
            <wp:effectExtent l="0" t="0" r="0" b="0"/>
            <wp:docPr id="2190" name="IM 2190"/>
            <wp:cNvGraphicFramePr/>
            <a:graphic>
              <a:graphicData uri="http://schemas.openxmlformats.org/drawingml/2006/picture">
                <pic:pic>
                  <pic:nvPicPr>
                    <pic:cNvPr id="2190" name="IM 2190"/>
                    <pic:cNvPicPr/>
                  </pic:nvPicPr>
                  <pic:blipFill>
                    <a:blip r:embed="rId1264"/>
                    <a:stretch>
                      <a:fillRect/>
                    </a:stretch>
                  </pic:blipFill>
                  <pic:spPr>
                    <a:xfrm rot="0">
                      <a:off x="0" y="0"/>
                      <a:ext cx="584201" cy="38106"/>
                    </a:xfrm>
                    <a:prstGeom prst="rect">
                      <a:avLst/>
                    </a:prstGeom>
                  </pic:spPr>
                </pic:pic>
              </a:graphicData>
            </a:graphic>
          </wp:inline>
        </w:drawing>
      </w:r>
    </w:p>
    <w:p>
      <w:pPr>
        <w:ind w:left="3290"/>
        <w:spacing w:before="257"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0m-1=Dm-1+AQm-2,</w:t>
      </w:r>
    </w:p>
    <w:p>
      <w:pPr>
        <w:spacing w:line="188" w:lineRule="auto"/>
        <w:sectPr>
          <w:footerReference w:type="default" r:id="rId1262"/>
          <w:pgSz w:w="10140" w:h="15960"/>
          <w:pgMar w:top="400" w:right="640" w:bottom="418" w:left="339" w:header="0" w:footer="133" w:gutter="0"/>
        </w:sectPr>
        <w:rPr>
          <w:rFonts w:ascii="Times New Roman" w:hAnsi="Times New Roman" w:eastAsia="Times New Roman" w:cs="Times New Roman"/>
          <w:sz w:val="22"/>
          <w:szCs w:val="22"/>
        </w:rPr>
      </w:pPr>
    </w:p>
    <w:p>
      <w:pPr>
        <w:ind w:left="649"/>
        <w:spacing w:line="221" w:lineRule="auto"/>
        <w:rPr>
          <w:rFonts w:ascii="SimHei" w:hAnsi="SimHei" w:eastAsia="SimHei" w:cs="SimHei"/>
          <w:sz w:val="24"/>
          <w:szCs w:val="24"/>
        </w:rPr>
      </w:pPr>
      <w:bookmarkStart w:name="bookmark191" w:id="158"/>
      <w:bookmarkEnd w:id="158"/>
      <w:r>
        <w:rPr>
          <w:rFonts w:ascii="SimSun" w:hAnsi="SimSun" w:eastAsia="SimSun" w:cs="SimSun"/>
          <w:sz w:val="24"/>
          <w:szCs w:val="24"/>
          <w:spacing w:val="-28"/>
        </w:rPr>
        <w:t>I</w:t>
      </w:r>
      <w:r>
        <w:rPr>
          <w:rFonts w:ascii="SimSun" w:hAnsi="SimSun" w:eastAsia="SimSun" w:cs="SimSun"/>
          <w:sz w:val="24"/>
          <w:szCs w:val="24"/>
          <w:spacing w:val="18"/>
        </w:rPr>
        <w:t xml:space="preserve"> </w:t>
      </w:r>
      <w:r>
        <w:rPr>
          <w:rFonts w:ascii="SimHei" w:hAnsi="SimHei" w:eastAsia="SimHei" w:cs="SimHei"/>
          <w:sz w:val="24"/>
          <w:szCs w:val="24"/>
          <w:spacing w:val="-28"/>
        </w:rPr>
        <w:t>第八章</w:t>
      </w:r>
      <w:r>
        <w:rPr>
          <w:rFonts w:ascii="SimHei" w:hAnsi="SimHei" w:eastAsia="SimHei" w:cs="SimHei"/>
          <w:sz w:val="24"/>
          <w:szCs w:val="24"/>
          <w:spacing w:val="81"/>
        </w:rPr>
        <w:t xml:space="preserve"> </w:t>
      </w:r>
      <w:r>
        <w:rPr>
          <w:rFonts w:ascii="SimHei" w:hAnsi="SimHei" w:eastAsia="SimHei" w:cs="SimHei"/>
          <w:sz w:val="24"/>
          <w:szCs w:val="24"/>
          <w:spacing w:val="-28"/>
        </w:rPr>
        <w:t>λ-矩阵</w:t>
      </w:r>
    </w:p>
    <w:p>
      <w:pPr>
        <w:pStyle w:val="BodyText"/>
        <w:spacing w:line="272" w:lineRule="auto"/>
        <w:rPr/>
      </w:pPr>
      <w:r/>
    </w:p>
    <w:p>
      <w:pPr>
        <w:pStyle w:val="BodyText"/>
        <w:spacing w:line="273" w:lineRule="auto"/>
        <w:rPr/>
      </w:pPr>
      <w:r/>
    </w:p>
    <w:p>
      <w:pPr>
        <w:ind w:left="3839"/>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2"/>
        </w:rPr>
        <w:t>U₀=Dm+AQm-1</w:t>
      </w:r>
    </w:p>
    <w:p>
      <w:pPr>
        <w:ind w:left="469"/>
        <w:spacing w:before="91" w:line="212" w:lineRule="auto"/>
        <w:rPr>
          <w:rFonts w:ascii="SimSun" w:hAnsi="SimSun" w:eastAsia="SimSun" w:cs="SimSun"/>
          <w:sz w:val="24"/>
          <w:szCs w:val="24"/>
        </w:rPr>
      </w:pPr>
      <w:r>
        <w:rPr>
          <w:rFonts w:ascii="SimSun" w:hAnsi="SimSun" w:eastAsia="SimSun" w:cs="SimSun"/>
          <w:sz w:val="24"/>
          <w:szCs w:val="24"/>
          <w:spacing w:val="-6"/>
        </w:rPr>
        <w:t>就行了.用完全相同的办法可以求得</w:t>
      </w:r>
      <w:r>
        <w:rPr>
          <w:rFonts w:ascii="Times New Roman" w:hAnsi="Times New Roman" w:eastAsia="Times New Roman" w:cs="Times New Roman"/>
          <w:sz w:val="24"/>
          <w:szCs w:val="24"/>
          <w:spacing w:val="-6"/>
        </w:rPr>
        <w:t>R(A)</w:t>
      </w:r>
      <w:r>
        <w:rPr>
          <w:rFonts w:ascii="Times New Roman" w:hAnsi="Times New Roman" w:eastAsia="Times New Roman" w:cs="Times New Roman"/>
          <w:sz w:val="24"/>
          <w:szCs w:val="24"/>
          <w:spacing w:val="60"/>
        </w:rPr>
        <w:t xml:space="preserve"> </w:t>
      </w:r>
      <w:r>
        <w:rPr>
          <w:rFonts w:ascii="SimSun" w:hAnsi="SimSun" w:eastAsia="SimSun" w:cs="SimSun"/>
          <w:sz w:val="24"/>
          <w:szCs w:val="24"/>
          <w:spacing w:val="-6"/>
        </w:rPr>
        <w:t>和</w:t>
      </w:r>
      <w:r>
        <w:rPr>
          <w:rFonts w:ascii="SimSun" w:hAnsi="SimSun" w:eastAsia="SimSun" w:cs="SimSun"/>
          <w:sz w:val="24"/>
          <w:szCs w:val="24"/>
          <w:spacing w:val="-50"/>
        </w:rPr>
        <w:t xml:space="preserve"> </w:t>
      </w:r>
      <w:r>
        <w:rPr>
          <w:rFonts w:ascii="Times New Roman" w:hAnsi="Times New Roman" w:eastAsia="Times New Roman" w:cs="Times New Roman"/>
          <w:sz w:val="24"/>
          <w:szCs w:val="24"/>
          <w:spacing w:val="-6"/>
        </w:rPr>
        <w:t>V</w:t>
      </w:r>
      <w:r>
        <w:rPr>
          <w:rFonts w:ascii="SimSun" w:hAnsi="SimSun" w:eastAsia="SimSun" w:cs="SimSun"/>
          <w:sz w:val="24"/>
          <w:szCs w:val="24"/>
          <w:spacing w:val="-6"/>
        </w:rPr>
        <w:t>。引理证毕.1</w:t>
      </w:r>
    </w:p>
    <w:p>
      <w:pPr>
        <w:ind w:left="469" w:right="10" w:firstLine="473"/>
        <w:spacing w:before="166" w:line="234" w:lineRule="auto"/>
        <w:rPr>
          <w:rFonts w:ascii="SimSun" w:hAnsi="SimSun" w:eastAsia="SimSun" w:cs="SimSun"/>
          <w:sz w:val="24"/>
          <w:szCs w:val="24"/>
        </w:rPr>
      </w:pPr>
      <w:r>
        <w:rPr>
          <w:rFonts w:ascii="SimSun" w:hAnsi="SimSun" w:eastAsia="SimSun" w:cs="SimSun"/>
          <w:sz w:val="24"/>
          <w:szCs w:val="24"/>
          <w:b/>
          <w:bCs/>
        </w:rPr>
        <w:t>定理7</w:t>
      </w:r>
      <w:r>
        <w:rPr>
          <w:rFonts w:ascii="SimSun" w:hAnsi="SimSun" w:eastAsia="SimSun" w:cs="SimSun"/>
          <w:sz w:val="24"/>
          <w:szCs w:val="24"/>
          <w:spacing w:val="119"/>
        </w:rPr>
        <w:t xml:space="preserve"> </w:t>
      </w:r>
      <w:r>
        <w:rPr>
          <w:rFonts w:ascii="SimSun" w:hAnsi="SimSun" w:eastAsia="SimSun" w:cs="SimSun"/>
          <w:sz w:val="24"/>
          <w:szCs w:val="24"/>
        </w:rPr>
        <w:t>设</w:t>
      </w:r>
      <w:r>
        <w:rPr>
          <w:rFonts w:ascii="SimSun" w:hAnsi="SimSun" w:eastAsia="SimSun" w:cs="SimSun"/>
          <w:sz w:val="24"/>
          <w:szCs w:val="24"/>
          <w:spacing w:val="-57"/>
        </w:rPr>
        <w:t xml:space="preserve"> </w:t>
      </w:r>
      <w:r>
        <w:rPr>
          <w:rFonts w:ascii="SimHei" w:hAnsi="SimHei" w:eastAsia="SimHei" w:cs="SimHei"/>
          <w:sz w:val="24"/>
          <w:szCs w:val="24"/>
        </w:rPr>
        <w:t>A</w:t>
      </w:r>
      <w:r>
        <w:rPr>
          <w:rFonts w:ascii="SimHei" w:hAnsi="SimHei" w:eastAsia="SimHei" w:cs="SimHei"/>
          <w:sz w:val="24"/>
          <w:szCs w:val="24"/>
          <w:spacing w:val="-37"/>
        </w:rPr>
        <w:t xml:space="preserve"> </w:t>
      </w:r>
      <w:r>
        <w:rPr>
          <w:rFonts w:ascii="Times New Roman" w:hAnsi="Times New Roman" w:eastAsia="Times New Roman" w:cs="Times New Roman"/>
          <w:sz w:val="24"/>
          <w:szCs w:val="24"/>
        </w:rPr>
        <w:t>,B</w:t>
      </w:r>
      <w:r>
        <w:rPr>
          <w:rFonts w:ascii="Times New Roman" w:hAnsi="Times New Roman" w:eastAsia="Times New Roman" w:cs="Times New Roman"/>
          <w:sz w:val="24"/>
          <w:szCs w:val="24"/>
          <w:spacing w:val="43"/>
          <w:w w:val="101"/>
        </w:rPr>
        <w:t xml:space="preserve"> </w:t>
      </w:r>
      <w:r>
        <w:rPr>
          <w:rFonts w:ascii="SimSun" w:hAnsi="SimSun" w:eastAsia="SimSun" w:cs="SimSun"/>
          <w:sz w:val="24"/>
          <w:szCs w:val="24"/>
        </w:rPr>
        <w:t>是数域</w:t>
      </w:r>
      <w:r>
        <w:rPr>
          <w:rFonts w:ascii="SimSun" w:hAnsi="SimSun" w:eastAsia="SimSun" w:cs="SimSun"/>
          <w:sz w:val="24"/>
          <w:szCs w:val="24"/>
          <w:spacing w:val="-61"/>
        </w:rPr>
        <w:t xml:space="preserve"> </w:t>
      </w:r>
      <w:r>
        <w:rPr>
          <w:rFonts w:ascii="Times New Roman" w:hAnsi="Times New Roman" w:eastAsia="Times New Roman" w:cs="Times New Roman"/>
          <w:sz w:val="24"/>
          <w:szCs w:val="24"/>
        </w:rPr>
        <w:t>P </w:t>
      </w:r>
      <w:r>
        <w:rPr>
          <w:rFonts w:ascii="SimSun" w:hAnsi="SimSun" w:eastAsia="SimSun" w:cs="SimSun"/>
          <w:sz w:val="24"/>
          <w:szCs w:val="24"/>
        </w:rPr>
        <w:t>上两个</w:t>
      </w:r>
      <w:r>
        <w:rPr>
          <w:rFonts w:ascii="Times New Roman" w:hAnsi="Times New Roman" w:eastAsia="Times New Roman" w:cs="Times New Roman"/>
          <w:sz w:val="24"/>
          <w:szCs w:val="24"/>
        </w:rPr>
        <w:t>n×n</w:t>
      </w:r>
      <w:r>
        <w:rPr>
          <w:rFonts w:ascii="Times New Roman" w:hAnsi="Times New Roman" w:eastAsia="Times New Roman" w:cs="Times New Roman"/>
          <w:sz w:val="24"/>
          <w:szCs w:val="24"/>
          <w:spacing w:val="27"/>
        </w:rPr>
        <w:t xml:space="preserve"> </w:t>
      </w:r>
      <w:r>
        <w:rPr>
          <w:rFonts w:ascii="SimSun" w:hAnsi="SimSun" w:eastAsia="SimSun" w:cs="SimSun"/>
          <w:sz w:val="24"/>
          <w:szCs w:val="24"/>
        </w:rPr>
        <w:t>矩阵，</w:t>
      </w:r>
      <w:r>
        <w:rPr>
          <w:rFonts w:ascii="Times New Roman" w:hAnsi="Times New Roman" w:eastAsia="Times New Roman" w:cs="Times New Roman"/>
          <w:sz w:val="24"/>
          <w:szCs w:val="24"/>
        </w:rPr>
        <w:t>A</w:t>
      </w:r>
      <w:r>
        <w:rPr>
          <w:rFonts w:ascii="Times New Roman" w:hAnsi="Times New Roman" w:eastAsia="Times New Roman" w:cs="Times New Roman"/>
          <w:sz w:val="24"/>
          <w:szCs w:val="24"/>
          <w:spacing w:val="18"/>
          <w:w w:val="101"/>
        </w:rPr>
        <w:t xml:space="preserve"> </w:t>
      </w:r>
      <w:r>
        <w:rPr>
          <w:rFonts w:ascii="SimSun" w:hAnsi="SimSun" w:eastAsia="SimSun" w:cs="SimSun"/>
          <w:sz w:val="24"/>
          <w:szCs w:val="24"/>
        </w:rPr>
        <w:t>与</w:t>
      </w:r>
      <w:r>
        <w:rPr>
          <w:rFonts w:ascii="SimSun" w:hAnsi="SimSun" w:eastAsia="SimSun" w:cs="SimSun"/>
          <w:sz w:val="24"/>
          <w:szCs w:val="24"/>
          <w:spacing w:val="-56"/>
        </w:rPr>
        <w:t xml:space="preserve"> </w:t>
      </w:r>
      <w:r>
        <w:rPr>
          <w:rFonts w:ascii="Times New Roman" w:hAnsi="Times New Roman" w:eastAsia="Times New Roman" w:cs="Times New Roman"/>
          <w:sz w:val="24"/>
          <w:szCs w:val="24"/>
        </w:rPr>
        <w:t>B</w:t>
      </w:r>
      <w:r>
        <w:rPr>
          <w:rFonts w:ascii="Times New Roman" w:hAnsi="Times New Roman" w:eastAsia="Times New Roman" w:cs="Times New Roman"/>
          <w:sz w:val="24"/>
          <w:szCs w:val="24"/>
          <w:spacing w:val="24"/>
          <w:w w:val="101"/>
        </w:rPr>
        <w:t xml:space="preserve"> </w:t>
      </w:r>
      <w:r>
        <w:rPr>
          <w:rFonts w:ascii="FangSong" w:hAnsi="FangSong" w:eastAsia="FangSong" w:cs="FangSong"/>
          <w:sz w:val="24"/>
          <w:szCs w:val="24"/>
        </w:rPr>
        <w:t>相</w:t>
      </w:r>
      <w:r>
        <w:rPr>
          <w:rFonts w:ascii="FangSong" w:hAnsi="FangSong" w:eastAsia="FangSong" w:cs="FangSong"/>
          <w:sz w:val="24"/>
          <w:szCs w:val="24"/>
          <w:spacing w:val="-1"/>
        </w:rPr>
        <w:t>似的充分必要条件是它们</w:t>
      </w:r>
      <w:r>
        <w:rPr>
          <w:rFonts w:ascii="FangSong" w:hAnsi="FangSong" w:eastAsia="FangSong" w:cs="FangSong"/>
          <w:sz w:val="24"/>
          <w:szCs w:val="24"/>
        </w:rPr>
        <w:t xml:space="preserve"> </w:t>
      </w:r>
      <w:r>
        <w:rPr>
          <w:rFonts w:ascii="SimSun" w:hAnsi="SimSun" w:eastAsia="SimSun" w:cs="SimSun"/>
          <w:sz w:val="24"/>
          <w:szCs w:val="24"/>
          <w:spacing w:val="-9"/>
        </w:rPr>
        <w:t>的特征矩阵λ</w:t>
      </w:r>
      <w:r>
        <w:rPr>
          <w:rFonts w:ascii="Times New Roman" w:hAnsi="Times New Roman" w:eastAsia="Times New Roman" w:cs="Times New Roman"/>
          <w:sz w:val="24"/>
          <w:szCs w:val="24"/>
          <w:spacing w:val="-9"/>
        </w:rPr>
        <w:t>E-A  </w:t>
      </w:r>
      <w:r>
        <w:rPr>
          <w:rFonts w:ascii="SimSun" w:hAnsi="SimSun" w:eastAsia="SimSun" w:cs="SimSun"/>
          <w:sz w:val="24"/>
          <w:szCs w:val="24"/>
          <w:spacing w:val="-9"/>
        </w:rPr>
        <w:t>和 λ</w:t>
      </w:r>
      <w:r>
        <w:rPr>
          <w:rFonts w:ascii="Times New Roman" w:hAnsi="Times New Roman" w:eastAsia="Times New Roman" w:cs="Times New Roman"/>
          <w:sz w:val="24"/>
          <w:szCs w:val="24"/>
          <w:spacing w:val="-9"/>
        </w:rPr>
        <w:t>E-B  </w:t>
      </w:r>
      <w:r>
        <w:rPr>
          <w:rFonts w:ascii="SimSun" w:hAnsi="SimSun" w:eastAsia="SimSun" w:cs="SimSun"/>
          <w:sz w:val="24"/>
          <w:szCs w:val="24"/>
          <w:spacing w:val="-9"/>
        </w:rPr>
        <w:t>等价.</w:t>
      </w:r>
    </w:p>
    <w:p>
      <w:pPr>
        <w:ind w:left="469" w:right="36" w:firstLine="473"/>
        <w:spacing w:before="2" w:line="259" w:lineRule="auto"/>
        <w:rPr>
          <w:rFonts w:ascii="SimSun" w:hAnsi="SimSun" w:eastAsia="SimSun" w:cs="SimSun"/>
          <w:sz w:val="24"/>
          <w:szCs w:val="24"/>
        </w:rPr>
      </w:pPr>
      <w:r>
        <w:rPr>
          <w:rFonts w:ascii="SimHei" w:hAnsi="SimHei" w:eastAsia="SimHei" w:cs="SimHei"/>
          <w:sz w:val="24"/>
          <w:szCs w:val="24"/>
          <w:b/>
          <w:bCs/>
          <w:spacing w:val="-4"/>
        </w:rPr>
        <w:t>证明</w:t>
      </w:r>
      <w:r>
        <w:rPr>
          <w:rFonts w:ascii="SimHei" w:hAnsi="SimHei" w:eastAsia="SimHei" w:cs="SimHei"/>
          <w:sz w:val="24"/>
          <w:szCs w:val="24"/>
          <w:spacing w:val="-4"/>
        </w:rPr>
        <w:t xml:space="preserve">  </w:t>
      </w:r>
      <w:r>
        <w:rPr>
          <w:rFonts w:ascii="SimSun" w:hAnsi="SimSun" w:eastAsia="SimSun" w:cs="SimSun"/>
          <w:sz w:val="24"/>
          <w:szCs w:val="24"/>
          <w:spacing w:val="-4"/>
        </w:rPr>
        <w:t>由定理6的推论知道</w:t>
      </w:r>
      <w:r>
        <w:rPr>
          <w:rFonts w:ascii="SimSun" w:hAnsi="SimSun" w:eastAsia="SimSun" w:cs="SimSun"/>
          <w:sz w:val="24"/>
          <w:szCs w:val="24"/>
          <w:spacing w:val="-39"/>
        </w:rPr>
        <w:t xml:space="preserve"> </w:t>
      </w:r>
      <w:r>
        <w:rPr>
          <w:rFonts w:ascii="SimSun" w:hAnsi="SimSun" w:eastAsia="SimSun" w:cs="SimSun"/>
          <w:sz w:val="24"/>
          <w:szCs w:val="24"/>
          <w:spacing w:val="-4"/>
        </w:rPr>
        <w:t>λ</w:t>
      </w:r>
      <w:r>
        <w:rPr>
          <w:rFonts w:ascii="Times New Roman" w:hAnsi="Times New Roman" w:eastAsia="Times New Roman" w:cs="Times New Roman"/>
          <w:sz w:val="24"/>
          <w:szCs w:val="24"/>
          <w:spacing w:val="-4"/>
        </w:rPr>
        <w:t>E-A</w:t>
      </w:r>
      <w:r>
        <w:rPr>
          <w:rFonts w:ascii="Times New Roman" w:hAnsi="Times New Roman" w:eastAsia="Times New Roman" w:cs="Times New Roman"/>
          <w:sz w:val="24"/>
          <w:szCs w:val="24"/>
          <w:spacing w:val="7"/>
        </w:rPr>
        <w:t xml:space="preserve">  </w:t>
      </w:r>
      <w:r>
        <w:rPr>
          <w:rFonts w:ascii="SimSun" w:hAnsi="SimSun" w:eastAsia="SimSun" w:cs="SimSun"/>
          <w:sz w:val="24"/>
          <w:szCs w:val="24"/>
          <w:spacing w:val="-4"/>
        </w:rPr>
        <w:t>与</w:t>
      </w:r>
      <w:r>
        <w:rPr>
          <w:rFonts w:ascii="SimSun" w:hAnsi="SimSun" w:eastAsia="SimSun" w:cs="SimSun"/>
          <w:sz w:val="24"/>
          <w:szCs w:val="24"/>
          <w:spacing w:val="-23"/>
        </w:rPr>
        <w:t xml:space="preserve"> </w:t>
      </w:r>
      <w:r>
        <w:rPr>
          <w:rFonts w:ascii="SimSun" w:hAnsi="SimSun" w:eastAsia="SimSun" w:cs="SimSun"/>
          <w:sz w:val="24"/>
          <w:szCs w:val="24"/>
          <w:spacing w:val="-4"/>
        </w:rPr>
        <w:t>λ</w:t>
      </w:r>
      <w:r>
        <w:rPr>
          <w:rFonts w:ascii="Times New Roman" w:hAnsi="Times New Roman" w:eastAsia="Times New Roman" w:cs="Times New Roman"/>
          <w:sz w:val="24"/>
          <w:szCs w:val="24"/>
          <w:spacing w:val="-4"/>
        </w:rPr>
        <w:t>E-B   </w:t>
      </w:r>
      <w:r>
        <w:rPr>
          <w:rFonts w:ascii="SimSun" w:hAnsi="SimSun" w:eastAsia="SimSun" w:cs="SimSun"/>
          <w:sz w:val="24"/>
          <w:szCs w:val="24"/>
          <w:spacing w:val="-5"/>
        </w:rPr>
        <w:t>等价就是有可逆的λ-矩阵</w:t>
      </w:r>
      <w:r>
        <w:rPr>
          <w:rFonts w:ascii="Times New Roman" w:hAnsi="Times New Roman" w:eastAsia="Times New Roman" w:cs="Times New Roman"/>
          <w:sz w:val="24"/>
          <w:szCs w:val="24"/>
          <w:spacing w:val="-5"/>
        </w:rPr>
        <w:t>U(A)  </w:t>
      </w:r>
      <w:r>
        <w:rPr>
          <w:rFonts w:ascii="SimSun" w:hAnsi="SimSun" w:eastAsia="SimSun" w:cs="SimSun"/>
          <w:sz w:val="24"/>
          <w:szCs w:val="24"/>
          <w:spacing w:val="-5"/>
        </w:rPr>
        <w:t>和</w:t>
      </w:r>
      <w:r>
        <w:rPr>
          <w:rFonts w:ascii="SimSun" w:hAnsi="SimSun" w:eastAsia="SimSun" w:cs="SimSun"/>
          <w:sz w:val="24"/>
          <w:szCs w:val="24"/>
        </w:rPr>
        <w:t xml:space="preserve"> </w:t>
      </w:r>
      <w:r>
        <w:rPr>
          <w:rFonts w:ascii="Times New Roman" w:hAnsi="Times New Roman" w:eastAsia="Times New Roman" w:cs="Times New Roman"/>
          <w:sz w:val="24"/>
          <w:szCs w:val="24"/>
          <w:spacing w:val="-1"/>
        </w:rPr>
        <w:t>V(λ),</w:t>
      </w:r>
      <w:r>
        <w:rPr>
          <w:rFonts w:ascii="Times New Roman" w:hAnsi="Times New Roman" w:eastAsia="Times New Roman" w:cs="Times New Roman"/>
          <w:sz w:val="24"/>
          <w:szCs w:val="24"/>
          <w:spacing w:val="27"/>
          <w:w w:val="101"/>
        </w:rPr>
        <w:t xml:space="preserve">  </w:t>
      </w:r>
      <w:r>
        <w:rPr>
          <w:rFonts w:ascii="SimSun" w:hAnsi="SimSun" w:eastAsia="SimSun" w:cs="SimSun"/>
          <w:sz w:val="24"/>
          <w:szCs w:val="24"/>
          <w:spacing w:val="-1"/>
        </w:rPr>
        <w:t>使</w:t>
      </w:r>
    </w:p>
    <w:p>
      <w:pPr>
        <w:ind w:right="2"/>
        <w:spacing w:before="28" w:line="222" w:lineRule="auto"/>
        <w:jc w:val="right"/>
        <w:rPr>
          <w:rFonts w:ascii="SimSun" w:hAnsi="SimSun" w:eastAsia="SimSun" w:cs="SimSun"/>
          <w:sz w:val="29"/>
          <w:szCs w:val="29"/>
        </w:rPr>
      </w:pPr>
      <w:r>
        <w:rPr>
          <w:rFonts w:ascii="Times New Roman" w:hAnsi="Times New Roman" w:eastAsia="Times New Roman" w:cs="Times New Roman"/>
          <w:sz w:val="24"/>
          <w:szCs w:val="24"/>
          <w:spacing w:val="-1"/>
          <w:position w:val="1"/>
        </w:rPr>
        <w:t>λE-A=U(λ)(λE-B)V(λ).                                                    </w:t>
      </w:r>
      <w:r>
        <w:rPr>
          <w:rFonts w:ascii="SimSun" w:hAnsi="SimSun" w:eastAsia="SimSun" w:cs="SimSun"/>
          <w:sz w:val="29"/>
          <w:szCs w:val="29"/>
          <w:spacing w:val="-1"/>
          <w:position w:val="-3"/>
        </w:rPr>
        <w:t>(4)</w:t>
      </w:r>
    </w:p>
    <w:p>
      <w:pPr>
        <w:ind w:left="939"/>
        <w:spacing w:before="29" w:line="212" w:lineRule="auto"/>
        <w:rPr>
          <w:rFonts w:ascii="SimSun" w:hAnsi="SimSun" w:eastAsia="SimSun" w:cs="SimSun"/>
          <w:sz w:val="24"/>
          <w:szCs w:val="24"/>
        </w:rPr>
      </w:pPr>
      <w:r>
        <w:rPr>
          <w:rFonts w:ascii="SimSun" w:hAnsi="SimSun" w:eastAsia="SimSun" w:cs="SimSun"/>
          <w:sz w:val="24"/>
          <w:szCs w:val="24"/>
          <w:spacing w:val="-7"/>
        </w:rPr>
        <w:t>先证必要性.设</w:t>
      </w:r>
      <w:r>
        <w:rPr>
          <w:rFonts w:ascii="Times New Roman" w:hAnsi="Times New Roman" w:eastAsia="Times New Roman" w:cs="Times New Roman"/>
          <w:sz w:val="24"/>
          <w:szCs w:val="24"/>
          <w:spacing w:val="-7"/>
        </w:rPr>
        <w:t>A </w:t>
      </w:r>
      <w:r>
        <w:rPr>
          <w:rFonts w:ascii="SimSun" w:hAnsi="SimSun" w:eastAsia="SimSun" w:cs="SimSun"/>
          <w:sz w:val="24"/>
          <w:szCs w:val="24"/>
          <w:spacing w:val="-7"/>
        </w:rPr>
        <w:t>与</w:t>
      </w:r>
      <w:r>
        <w:rPr>
          <w:rFonts w:ascii="SimSun" w:hAnsi="SimSun" w:eastAsia="SimSun" w:cs="SimSun"/>
          <w:sz w:val="24"/>
          <w:szCs w:val="24"/>
          <w:spacing w:val="-44"/>
        </w:rPr>
        <w:t xml:space="preserve"> </w:t>
      </w:r>
      <w:r>
        <w:rPr>
          <w:rFonts w:ascii="Times New Roman" w:hAnsi="Times New Roman" w:eastAsia="Times New Roman" w:cs="Times New Roman"/>
          <w:sz w:val="24"/>
          <w:szCs w:val="24"/>
          <w:spacing w:val="-7"/>
        </w:rPr>
        <w:t>B </w:t>
      </w:r>
      <w:r>
        <w:rPr>
          <w:rFonts w:ascii="SimSun" w:hAnsi="SimSun" w:eastAsia="SimSun" w:cs="SimSun"/>
          <w:sz w:val="24"/>
          <w:szCs w:val="24"/>
          <w:spacing w:val="-7"/>
        </w:rPr>
        <w:t>相似，即有可逆矩阵</w:t>
      </w:r>
      <w:r>
        <w:rPr>
          <w:rFonts w:ascii="Times New Roman" w:hAnsi="Times New Roman" w:eastAsia="Times New Roman" w:cs="Times New Roman"/>
          <w:sz w:val="24"/>
          <w:szCs w:val="24"/>
          <w:spacing w:val="-7"/>
        </w:rPr>
        <w:t>T,</w:t>
      </w:r>
      <w:r>
        <w:rPr>
          <w:rFonts w:ascii="Times New Roman" w:hAnsi="Times New Roman" w:eastAsia="Times New Roman" w:cs="Times New Roman"/>
          <w:sz w:val="24"/>
          <w:szCs w:val="24"/>
          <w:spacing w:val="20"/>
          <w:w w:val="101"/>
        </w:rPr>
        <w:t xml:space="preserve"> </w:t>
      </w:r>
      <w:r>
        <w:rPr>
          <w:rFonts w:ascii="SimSun" w:hAnsi="SimSun" w:eastAsia="SimSun" w:cs="SimSun"/>
          <w:sz w:val="24"/>
          <w:szCs w:val="24"/>
          <w:spacing w:val="-7"/>
        </w:rPr>
        <w:t>使</w:t>
      </w:r>
    </w:p>
    <w:p>
      <w:pPr>
        <w:ind w:left="4310"/>
        <w:spacing w:before="123"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5"/>
        </w:rPr>
        <w:t>A=T⁻'</w:t>
      </w:r>
      <w:r>
        <w:rPr>
          <w:rFonts w:ascii="Times New Roman" w:hAnsi="Times New Roman" w:eastAsia="Times New Roman" w:cs="Times New Roman"/>
          <w:sz w:val="24"/>
          <w:szCs w:val="24"/>
          <w:i/>
          <w:iCs/>
        </w:rPr>
        <w:t>BT</w:t>
      </w:r>
      <w:r>
        <w:rPr>
          <w:rFonts w:ascii="Times New Roman" w:hAnsi="Times New Roman" w:eastAsia="Times New Roman" w:cs="Times New Roman"/>
          <w:sz w:val="24"/>
          <w:szCs w:val="24"/>
          <w:i/>
          <w:iCs/>
          <w:spacing w:val="5"/>
        </w:rPr>
        <w:t>.</w:t>
      </w:r>
    </w:p>
    <w:p>
      <w:pPr>
        <w:ind w:left="469"/>
        <w:spacing w:before="95" w:line="223" w:lineRule="auto"/>
        <w:rPr>
          <w:rFonts w:ascii="SimSun" w:hAnsi="SimSun" w:eastAsia="SimSun" w:cs="SimSun"/>
          <w:sz w:val="24"/>
          <w:szCs w:val="24"/>
        </w:rPr>
      </w:pPr>
      <w:r>
        <w:rPr>
          <w:rFonts w:ascii="SimSun" w:hAnsi="SimSun" w:eastAsia="SimSun" w:cs="SimSun"/>
          <w:sz w:val="24"/>
          <w:szCs w:val="24"/>
          <w:spacing w:val="-4"/>
        </w:rPr>
        <w:t>于是</w:t>
      </w:r>
    </w:p>
    <w:p>
      <w:pPr>
        <w:ind w:left="3100"/>
        <w:spacing w:before="76"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rPr>
        <w:t>λE-A=λE-T'BT=T'(λE-B)T,</w:t>
      </w:r>
    </w:p>
    <w:p>
      <w:pPr>
        <w:ind w:left="469"/>
        <w:spacing w:before="117" w:line="218" w:lineRule="auto"/>
        <w:rPr>
          <w:rFonts w:ascii="SimSun" w:hAnsi="SimSun" w:eastAsia="SimSun" w:cs="SimSun"/>
          <w:sz w:val="24"/>
          <w:szCs w:val="24"/>
        </w:rPr>
      </w:pPr>
      <w:r>
        <w:rPr>
          <w:rFonts w:ascii="SimSun" w:hAnsi="SimSun" w:eastAsia="SimSun" w:cs="SimSun"/>
          <w:sz w:val="24"/>
          <w:szCs w:val="24"/>
          <w:spacing w:val="-13"/>
        </w:rPr>
        <w:t>从而λ</w:t>
      </w:r>
      <w:r>
        <w:rPr>
          <w:rFonts w:ascii="Times New Roman" w:hAnsi="Times New Roman" w:eastAsia="Times New Roman" w:cs="Times New Roman"/>
          <w:sz w:val="24"/>
          <w:szCs w:val="24"/>
          <w:spacing w:val="-13"/>
        </w:rPr>
        <w:t>E-A  </w:t>
      </w:r>
      <w:r>
        <w:rPr>
          <w:rFonts w:ascii="SimSun" w:hAnsi="SimSun" w:eastAsia="SimSun" w:cs="SimSun"/>
          <w:sz w:val="24"/>
          <w:szCs w:val="24"/>
          <w:spacing w:val="-13"/>
        </w:rPr>
        <w:t>与 λ</w:t>
      </w:r>
      <w:r>
        <w:rPr>
          <w:rFonts w:ascii="Times New Roman" w:hAnsi="Times New Roman" w:eastAsia="Times New Roman" w:cs="Times New Roman"/>
          <w:sz w:val="24"/>
          <w:szCs w:val="24"/>
          <w:spacing w:val="-13"/>
        </w:rPr>
        <w:t>E-B</w:t>
      </w:r>
      <w:r>
        <w:rPr>
          <w:rFonts w:ascii="Times New Roman" w:hAnsi="Times New Roman" w:eastAsia="Times New Roman" w:cs="Times New Roman"/>
          <w:sz w:val="24"/>
          <w:szCs w:val="24"/>
          <w:spacing w:val="9"/>
        </w:rPr>
        <w:t xml:space="preserve">  </w:t>
      </w:r>
      <w:r>
        <w:rPr>
          <w:rFonts w:ascii="SimSun" w:hAnsi="SimSun" w:eastAsia="SimSun" w:cs="SimSun"/>
          <w:sz w:val="24"/>
          <w:szCs w:val="24"/>
          <w:spacing w:val="-13"/>
        </w:rPr>
        <w:t>等价.</w:t>
      </w:r>
    </w:p>
    <w:p>
      <w:pPr>
        <w:spacing w:before="62" w:line="212" w:lineRule="auto"/>
        <w:jc w:val="right"/>
        <w:rPr>
          <w:rFonts w:ascii="SimSun" w:hAnsi="SimSun" w:eastAsia="SimSun" w:cs="SimSun"/>
          <w:sz w:val="24"/>
          <w:szCs w:val="24"/>
        </w:rPr>
      </w:pPr>
      <w:r>
        <w:rPr>
          <w:rFonts w:ascii="SimSun" w:hAnsi="SimSun" w:eastAsia="SimSun" w:cs="SimSun"/>
          <w:sz w:val="24"/>
          <w:szCs w:val="24"/>
          <w:spacing w:val="-9"/>
        </w:rPr>
        <w:t>再证充分性.设</w:t>
      </w:r>
      <w:r>
        <w:rPr>
          <w:rFonts w:ascii="SimSun" w:hAnsi="SimSun" w:eastAsia="SimSun" w:cs="SimSun"/>
          <w:sz w:val="24"/>
          <w:szCs w:val="24"/>
          <w:spacing w:val="-42"/>
        </w:rPr>
        <w:t xml:space="preserve"> </w:t>
      </w:r>
      <w:r>
        <w:rPr>
          <w:rFonts w:ascii="SimSun" w:hAnsi="SimSun" w:eastAsia="SimSun" w:cs="SimSun"/>
          <w:sz w:val="24"/>
          <w:szCs w:val="24"/>
          <w:spacing w:val="-9"/>
        </w:rPr>
        <w:t>λ</w:t>
      </w:r>
      <w:r>
        <w:rPr>
          <w:rFonts w:ascii="Times New Roman" w:hAnsi="Times New Roman" w:eastAsia="Times New Roman" w:cs="Times New Roman"/>
          <w:sz w:val="24"/>
          <w:szCs w:val="24"/>
          <w:spacing w:val="-9"/>
        </w:rPr>
        <w:t>E-A  </w:t>
      </w:r>
      <w:r>
        <w:rPr>
          <w:rFonts w:ascii="SimSun" w:hAnsi="SimSun" w:eastAsia="SimSun" w:cs="SimSun"/>
          <w:sz w:val="24"/>
          <w:szCs w:val="24"/>
          <w:spacing w:val="-9"/>
        </w:rPr>
        <w:t>与λ</w:t>
      </w:r>
      <w:r>
        <w:rPr>
          <w:rFonts w:ascii="Times New Roman" w:hAnsi="Times New Roman" w:eastAsia="Times New Roman" w:cs="Times New Roman"/>
          <w:sz w:val="24"/>
          <w:szCs w:val="24"/>
          <w:spacing w:val="-9"/>
        </w:rPr>
        <w:t>E-B   </w:t>
      </w:r>
      <w:r>
        <w:rPr>
          <w:rFonts w:ascii="SimSun" w:hAnsi="SimSun" w:eastAsia="SimSun" w:cs="SimSun"/>
          <w:sz w:val="24"/>
          <w:szCs w:val="24"/>
          <w:spacing w:val="-9"/>
        </w:rPr>
        <w:t>等价，即有可逆的λ-矩阵</w:t>
      </w:r>
      <w:r>
        <w:rPr>
          <w:rFonts w:ascii="Times New Roman" w:hAnsi="Times New Roman" w:eastAsia="Times New Roman" w:cs="Times New Roman"/>
          <w:sz w:val="24"/>
          <w:szCs w:val="24"/>
          <w:spacing w:val="-9"/>
        </w:rPr>
        <w:t>U(A),V(λ)     </w:t>
      </w:r>
      <w:r>
        <w:rPr>
          <w:rFonts w:ascii="SimSun" w:hAnsi="SimSun" w:eastAsia="SimSun" w:cs="SimSun"/>
          <w:sz w:val="24"/>
          <w:szCs w:val="24"/>
          <w:spacing w:val="-9"/>
        </w:rPr>
        <w:t>使(4)成立.</w:t>
      </w:r>
    </w:p>
    <w:sdt>
      <w:sdtPr>
        <w:rPr>
          <w:rFonts w:ascii="SimSun" w:hAnsi="SimSun" w:eastAsia="SimSun" w:cs="SimSun"/>
          <w:sz w:val="24"/>
          <w:szCs w:val="24"/>
        </w:rPr>
        <w:docPartObj>
          <w:docPartGallery w:val="Table of Contents"/>
          <w:docPartUnique/>
        </w:docPartObj>
      </w:sdtPr>
      <w:sdtEndPr>
        <w:rPr>
          <w:rFonts w:ascii="SimSun" w:hAnsi="SimSun" w:eastAsia="SimSun" w:cs="SimSun"/>
          <w:sz w:val="29"/>
          <w:szCs w:val="29"/>
          <w:position w:val="-1"/>
        </w:rPr>
      </w:sdtEndPr>
      <w:sdtContent>
        <w:p>
          <w:pPr>
            <w:ind w:left="469"/>
            <w:spacing w:before="94" w:line="212" w:lineRule="auto"/>
            <w:rPr>
              <w:rFonts w:ascii="SimSun" w:hAnsi="SimSun" w:eastAsia="SimSun" w:cs="SimSun"/>
              <w:sz w:val="24"/>
              <w:szCs w:val="24"/>
            </w:rPr>
          </w:pPr>
          <w:r>
            <w:rPr>
              <w:rFonts w:ascii="SimSun" w:hAnsi="SimSun" w:eastAsia="SimSun" w:cs="SimSun"/>
              <w:sz w:val="24"/>
              <w:szCs w:val="24"/>
              <w:spacing w:val="-5"/>
            </w:rPr>
            <w:t>用引理2,存在λ-矩阵</w:t>
          </w:r>
          <w:r>
            <w:rPr>
              <w:rFonts w:ascii="Times New Roman" w:hAnsi="Times New Roman" w:eastAsia="Times New Roman" w:cs="Times New Roman"/>
              <w:sz w:val="24"/>
              <w:szCs w:val="24"/>
              <w:spacing w:val="-5"/>
            </w:rPr>
            <w:t>Q(A)  </w:t>
          </w:r>
          <w:r>
            <w:rPr>
              <w:rFonts w:ascii="SimSun" w:hAnsi="SimSun" w:eastAsia="SimSun" w:cs="SimSun"/>
              <w:sz w:val="24"/>
              <w:szCs w:val="24"/>
              <w:spacing w:val="-5"/>
            </w:rPr>
            <w:t>和</w:t>
          </w:r>
          <w:r>
            <w:rPr>
              <w:rFonts w:ascii="SimSun" w:hAnsi="SimSun" w:eastAsia="SimSun" w:cs="SimSun"/>
              <w:sz w:val="24"/>
              <w:szCs w:val="24"/>
              <w:spacing w:val="-70"/>
            </w:rPr>
            <w:t xml:space="preserve"> </w:t>
          </w:r>
          <w:r>
            <w:rPr>
              <w:rFonts w:ascii="Times New Roman" w:hAnsi="Times New Roman" w:eastAsia="Times New Roman" w:cs="Times New Roman"/>
              <w:sz w:val="24"/>
              <w:szCs w:val="24"/>
              <w:spacing w:val="-5"/>
            </w:rPr>
            <w:t>R(</w:t>
          </w:r>
          <w:r>
            <w:rPr>
              <w:rFonts w:ascii="Times New Roman" w:hAnsi="Times New Roman" w:eastAsia="Times New Roman" w:cs="Times New Roman"/>
              <w:sz w:val="24"/>
              <w:szCs w:val="24"/>
              <w:spacing w:val="-6"/>
            </w:rPr>
            <w:t>λ)   </w:t>
          </w:r>
          <w:r>
            <w:rPr>
              <w:rFonts w:ascii="SimSun" w:hAnsi="SimSun" w:eastAsia="SimSun" w:cs="SimSun"/>
              <w:sz w:val="24"/>
              <w:szCs w:val="24"/>
              <w:spacing w:val="-6"/>
            </w:rPr>
            <w:t>以及数字矩阵</w:t>
          </w:r>
          <w:r>
            <w:rPr>
              <w:rFonts w:ascii="SimSun" w:hAnsi="SimSun" w:eastAsia="SimSun" w:cs="SimSun"/>
              <w:sz w:val="24"/>
              <w:szCs w:val="24"/>
              <w:spacing w:val="-64"/>
            </w:rPr>
            <w:t xml:space="preserve"> </w:t>
          </w:r>
          <w:r>
            <w:rPr>
              <w:rFonts w:ascii="Times New Roman" w:hAnsi="Times New Roman" w:eastAsia="Times New Roman" w:cs="Times New Roman"/>
              <w:sz w:val="24"/>
              <w:szCs w:val="24"/>
              <w:spacing w:val="-6"/>
            </w:rPr>
            <w:t>U</w:t>
          </w:r>
          <w:r>
            <w:rPr>
              <w:rFonts w:ascii="SimSun" w:hAnsi="SimSun" w:eastAsia="SimSun" w:cs="SimSun"/>
              <w:sz w:val="24"/>
              <w:szCs w:val="24"/>
              <w:spacing w:val="-6"/>
            </w:rPr>
            <w:t>。和</w:t>
          </w:r>
          <w:r>
            <w:rPr>
              <w:rFonts w:ascii="SimSun" w:hAnsi="SimSun" w:eastAsia="SimSun" w:cs="SimSun"/>
              <w:sz w:val="24"/>
              <w:szCs w:val="24"/>
              <w:spacing w:val="-59"/>
            </w:rPr>
            <w:t xml:space="preserve"> </w:t>
          </w:r>
          <w:r>
            <w:rPr>
              <w:rFonts w:ascii="Times New Roman" w:hAnsi="Times New Roman" w:eastAsia="Times New Roman" w:cs="Times New Roman"/>
              <w:sz w:val="24"/>
              <w:szCs w:val="24"/>
              <w:spacing w:val="-6"/>
            </w:rPr>
            <w:t>V</w:t>
          </w:r>
          <w:r>
            <w:rPr>
              <w:rFonts w:ascii="SimSun" w:hAnsi="SimSun" w:eastAsia="SimSun" w:cs="SimSun"/>
              <w:sz w:val="24"/>
              <w:szCs w:val="24"/>
              <w:spacing w:val="-6"/>
            </w:rPr>
            <w:t>。</w:t>
          </w:r>
          <w:r>
            <w:rPr>
              <w:rFonts w:ascii="Times New Roman" w:hAnsi="Times New Roman" w:eastAsia="Times New Roman" w:cs="Times New Roman"/>
              <w:sz w:val="24"/>
              <w:szCs w:val="24"/>
              <w:spacing w:val="-6"/>
            </w:rPr>
            <w:t>,</w:t>
          </w:r>
          <w:r>
            <w:rPr>
              <w:rFonts w:ascii="SimSun" w:hAnsi="SimSun" w:eastAsia="SimSun" w:cs="SimSun"/>
              <w:sz w:val="24"/>
              <w:szCs w:val="24"/>
              <w:spacing w:val="-6"/>
            </w:rPr>
            <w:t>使</w:t>
          </w:r>
        </w:p>
        <w:p>
          <w:pPr>
            <w:ind w:left="3469"/>
            <w:spacing w:before="55" w:line="209" w:lineRule="auto"/>
            <w:rPr>
              <w:rFonts w:ascii="SimSun" w:hAnsi="SimSun" w:eastAsia="SimSun" w:cs="SimSun"/>
              <w:sz w:val="24"/>
              <w:szCs w:val="24"/>
            </w:rPr>
          </w:pPr>
          <w:r>
            <w:rPr>
              <w:rFonts w:ascii="Times New Roman" w:hAnsi="Times New Roman" w:eastAsia="Times New Roman" w:cs="Times New Roman"/>
              <w:sz w:val="29"/>
              <w:szCs w:val="29"/>
              <w:spacing w:val="-1"/>
            </w:rPr>
            <w:t>U(A)=(λE-A)Q(λ)+U₀,     </w:t>
          </w:r>
          <w:r>
            <w:rPr>
              <w:rFonts w:ascii="Times New Roman" w:hAnsi="Times New Roman" w:eastAsia="Times New Roman" w:cs="Times New Roman"/>
              <w:sz w:val="29"/>
              <w:szCs w:val="29"/>
              <w:spacing w:val="-2"/>
            </w:rPr>
            <w:t xml:space="preserve">                                </w:t>
          </w:r>
          <w:r>
            <w:rPr>
              <w:rFonts w:ascii="SimSun" w:hAnsi="SimSun" w:eastAsia="SimSun" w:cs="SimSun"/>
              <w:sz w:val="24"/>
              <w:szCs w:val="24"/>
              <w:spacing w:val="-2"/>
              <w:position w:val="-4"/>
            </w:rPr>
            <w:t>(</w:t>
          </w:r>
          <w:hyperlink w:history="true" w:anchor="bookmark192">
            <w:r>
              <w:rPr>
                <w:rFonts w:ascii="SimSun" w:hAnsi="SimSun" w:eastAsia="SimSun" w:cs="SimSun"/>
                <w:sz w:val="24"/>
                <w:szCs w:val="24"/>
                <w:spacing w:val="-2"/>
                <w:position w:val="-4"/>
              </w:rPr>
              <w:t>5)</w:t>
            </w:r>
          </w:hyperlink>
        </w:p>
        <w:p>
          <w:pPr>
            <w:ind w:right="23"/>
            <w:spacing w:before="5" w:line="199" w:lineRule="auto"/>
            <w:jc w:val="right"/>
            <w:rPr>
              <w:rFonts w:ascii="SimSun" w:hAnsi="SimSun" w:eastAsia="SimSun" w:cs="SimSun"/>
              <w:sz w:val="29"/>
              <w:szCs w:val="29"/>
            </w:rPr>
          </w:pPr>
          <w:r>
            <w:rPr>
              <w:rFonts w:ascii="Times New Roman" w:hAnsi="Times New Roman" w:eastAsia="Times New Roman" w:cs="Times New Roman"/>
              <w:sz w:val="29"/>
              <w:szCs w:val="29"/>
              <w:spacing w:val="-5"/>
            </w:rPr>
            <w:t>V(λ)=R(λ)(λE-A)+V</w:t>
          </w:r>
          <w:r>
            <w:rPr>
              <w:rFonts w:ascii="Times New Roman" w:hAnsi="Times New Roman" w:eastAsia="Times New Roman" w:cs="Times New Roman"/>
              <w:sz w:val="29"/>
              <w:szCs w:val="29"/>
              <w:spacing w:val="-25"/>
            </w:rPr>
            <w:t xml:space="preserve"> </w:t>
          </w:r>
          <w:r>
            <w:rPr>
              <w:rFonts w:ascii="SimSun" w:hAnsi="SimSun" w:eastAsia="SimSun" w:cs="SimSun"/>
              <w:sz w:val="29"/>
              <w:szCs w:val="29"/>
              <w:spacing w:val="-5"/>
            </w:rPr>
            <w:t>。                  </w:t>
          </w:r>
          <w:r>
            <w:rPr>
              <w:rFonts w:ascii="SimSun" w:hAnsi="SimSun" w:eastAsia="SimSun" w:cs="SimSun"/>
              <w:sz w:val="29"/>
              <w:szCs w:val="29"/>
              <w:spacing w:val="-5"/>
              <w:position w:val="-2"/>
            </w:rPr>
            <w:t>(</w:t>
          </w:r>
          <w:hyperlink w:history="true" w:anchor="bookmark193">
            <w:r>
              <w:rPr>
                <w:rFonts w:ascii="SimSun" w:hAnsi="SimSun" w:eastAsia="SimSun" w:cs="SimSun"/>
                <w:sz w:val="29"/>
                <w:szCs w:val="29"/>
                <w:spacing w:val="-5"/>
                <w:position w:val="-2"/>
              </w:rPr>
              <w:t>6)</w:t>
            </w:r>
          </w:hyperlink>
        </w:p>
      </w:sdtContent>
    </w:sdt>
    <w:p>
      <w:pPr>
        <w:ind w:left="469"/>
        <w:spacing w:before="42" w:line="219" w:lineRule="auto"/>
        <w:rPr>
          <w:rFonts w:ascii="SimSun" w:hAnsi="SimSun" w:eastAsia="SimSun" w:cs="SimSun"/>
          <w:sz w:val="24"/>
          <w:szCs w:val="24"/>
        </w:rPr>
      </w:pPr>
      <w:r>
        <w:rPr>
          <w:rFonts w:ascii="SimSun" w:hAnsi="SimSun" w:eastAsia="SimSun" w:cs="SimSun"/>
          <w:sz w:val="24"/>
          <w:szCs w:val="24"/>
          <w:spacing w:val="-4"/>
        </w:rPr>
        <w:t>成立.把(4)改写成</w:t>
      </w:r>
    </w:p>
    <w:p>
      <w:pPr>
        <w:ind w:left="3129"/>
        <w:spacing w:before="49"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U(λ)(λE-A)=(λE-B)V(λ),</w:t>
      </w:r>
    </w:p>
    <w:p>
      <w:pPr>
        <w:ind w:left="469"/>
        <w:spacing w:before="92" w:line="212" w:lineRule="auto"/>
        <w:rPr>
          <w:rFonts w:ascii="SimSun" w:hAnsi="SimSun" w:eastAsia="SimSun" w:cs="SimSun"/>
          <w:sz w:val="24"/>
          <w:szCs w:val="24"/>
        </w:rPr>
      </w:pPr>
      <w:r>
        <w:rPr>
          <w:rFonts w:ascii="SimSun" w:hAnsi="SimSun" w:eastAsia="SimSun" w:cs="SimSun"/>
          <w:sz w:val="24"/>
          <w:szCs w:val="24"/>
          <w:spacing w:val="-9"/>
        </w:rPr>
        <w:t>式中的</w:t>
      </w:r>
      <w:r>
        <w:rPr>
          <w:rFonts w:ascii="Times New Roman" w:hAnsi="Times New Roman" w:eastAsia="Times New Roman" w:cs="Times New Roman"/>
          <w:sz w:val="24"/>
          <w:szCs w:val="24"/>
          <w:spacing w:val="-9"/>
        </w:rPr>
        <w:t>V(λ)  </w:t>
      </w:r>
      <w:r>
        <w:rPr>
          <w:rFonts w:ascii="SimSun" w:hAnsi="SimSun" w:eastAsia="SimSun" w:cs="SimSun"/>
          <w:sz w:val="24"/>
          <w:szCs w:val="24"/>
          <w:spacing w:val="-9"/>
        </w:rPr>
        <w:t>用(6)代入，再移项，得</w:t>
      </w:r>
    </w:p>
    <w:p>
      <w:pPr>
        <w:ind w:left="2340"/>
        <w:spacing w:before="96"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rPr>
        <w:t>[U(A)⁻¹-(AE-B)R(λ)](λE-A)=(</w:t>
      </w:r>
      <w:r>
        <w:rPr>
          <w:rFonts w:ascii="Times New Roman" w:hAnsi="Times New Roman" w:eastAsia="Times New Roman" w:cs="Times New Roman"/>
          <w:sz w:val="29"/>
          <w:szCs w:val="29"/>
          <w:i/>
          <w:iCs/>
          <w:spacing w:val="-1"/>
        </w:rPr>
        <w:t>λE-B)V₀</w:t>
      </w:r>
    </w:p>
    <w:p>
      <w:pPr>
        <w:ind w:right="38"/>
        <w:spacing w:before="62" w:line="212" w:lineRule="auto"/>
        <w:jc w:val="right"/>
        <w:rPr>
          <w:rFonts w:ascii="SimSun" w:hAnsi="SimSun" w:eastAsia="SimSun" w:cs="SimSun"/>
          <w:sz w:val="24"/>
          <w:szCs w:val="24"/>
        </w:rPr>
      </w:pPr>
      <w:r>
        <w:rPr>
          <w:rFonts w:ascii="SimSun" w:hAnsi="SimSun" w:eastAsia="SimSun" w:cs="SimSun"/>
          <w:sz w:val="24"/>
          <w:szCs w:val="24"/>
          <w:spacing w:val="5"/>
        </w:rPr>
        <w:t>右端次数(见203页脚注)等于1或</w:t>
      </w:r>
      <w:r>
        <w:rPr>
          <w:rFonts w:ascii="Times New Roman" w:hAnsi="Times New Roman" w:eastAsia="Times New Roman" w:cs="Times New Roman"/>
          <w:sz w:val="24"/>
          <w:szCs w:val="24"/>
          <w:spacing w:val="5"/>
        </w:rPr>
        <w:t>V₀=0,</w:t>
      </w:r>
      <w:r>
        <w:rPr>
          <w:rFonts w:ascii="Times New Roman" w:hAnsi="Times New Roman" w:eastAsia="Times New Roman" w:cs="Times New Roman"/>
          <w:sz w:val="24"/>
          <w:szCs w:val="24"/>
          <w:spacing w:val="3"/>
        </w:rPr>
        <w:t xml:space="preserve">   </w:t>
      </w:r>
      <w:r>
        <w:rPr>
          <w:rFonts w:ascii="SimSun" w:hAnsi="SimSun" w:eastAsia="SimSun" w:cs="SimSun"/>
          <w:sz w:val="24"/>
          <w:szCs w:val="24"/>
          <w:spacing w:val="5"/>
        </w:rPr>
        <w:t>因此</w:t>
      </w:r>
      <w:r>
        <w:rPr>
          <w:rFonts w:ascii="SimSun" w:hAnsi="SimSun" w:eastAsia="SimSun" w:cs="SimSun"/>
          <w:sz w:val="24"/>
          <w:szCs w:val="24"/>
          <w:spacing w:val="-68"/>
        </w:rPr>
        <w:t xml:space="preserve"> </w:t>
      </w:r>
      <w:r>
        <w:rPr>
          <w:rFonts w:ascii="Times New Roman" w:hAnsi="Times New Roman" w:eastAsia="Times New Roman" w:cs="Times New Roman"/>
          <w:sz w:val="24"/>
          <w:szCs w:val="24"/>
          <w:spacing w:val="5"/>
        </w:rPr>
        <w:t>U(λ)⁻¹-(</w:t>
      </w:r>
      <w:r>
        <w:rPr>
          <w:rFonts w:ascii="Times New Roman" w:hAnsi="Times New Roman" w:eastAsia="Times New Roman" w:cs="Times New Roman"/>
          <w:sz w:val="24"/>
          <w:szCs w:val="24"/>
        </w:rPr>
        <w:t>AE</w:t>
      </w:r>
      <w:r>
        <w:rPr>
          <w:rFonts w:ascii="Times New Roman" w:hAnsi="Times New Roman" w:eastAsia="Times New Roman" w:cs="Times New Roman"/>
          <w:sz w:val="24"/>
          <w:szCs w:val="24"/>
          <w:spacing w:val="5"/>
        </w:rPr>
        <w:t>-B)R(λ)        </w:t>
      </w:r>
      <w:r>
        <w:rPr>
          <w:rFonts w:ascii="SimSun" w:hAnsi="SimSun" w:eastAsia="SimSun" w:cs="SimSun"/>
          <w:sz w:val="24"/>
          <w:szCs w:val="24"/>
          <w:spacing w:val="5"/>
        </w:rPr>
        <w:t>是一个数字矩</w:t>
      </w:r>
    </w:p>
    <w:p>
      <w:pPr>
        <w:ind w:left="469"/>
        <w:spacing w:before="115" w:line="212" w:lineRule="auto"/>
        <w:rPr>
          <w:rFonts w:ascii="SimSun" w:hAnsi="SimSun" w:eastAsia="SimSun" w:cs="SimSun"/>
          <w:sz w:val="24"/>
          <w:szCs w:val="24"/>
        </w:rPr>
      </w:pPr>
      <w:r>
        <w:rPr>
          <w:rFonts w:ascii="SimSun" w:hAnsi="SimSun" w:eastAsia="SimSun" w:cs="SimSun"/>
          <w:sz w:val="24"/>
          <w:szCs w:val="24"/>
          <w:spacing w:val="1"/>
        </w:rPr>
        <w:t>阵(后一情形下应是零矩阵),记作</w:t>
      </w:r>
      <w:r>
        <w:rPr>
          <w:rFonts w:ascii="Times New Roman" w:hAnsi="Times New Roman" w:eastAsia="Times New Roman" w:cs="Times New Roman"/>
          <w:sz w:val="24"/>
          <w:szCs w:val="24"/>
          <w:spacing w:val="1"/>
        </w:rPr>
        <w:t>T, </w:t>
      </w:r>
      <w:r>
        <w:rPr>
          <w:rFonts w:ascii="SimSun" w:hAnsi="SimSun" w:eastAsia="SimSun" w:cs="SimSun"/>
          <w:sz w:val="24"/>
          <w:szCs w:val="24"/>
          <w:spacing w:val="1"/>
        </w:rPr>
        <w:t>即</w:t>
      </w:r>
    </w:p>
    <w:p>
      <w:pPr>
        <w:ind w:left="3439"/>
        <w:spacing w:before="55"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T=U(λ)⁻¹-(λE-B)R(λ),</w:t>
      </w:r>
    </w:p>
    <w:p>
      <w:pPr>
        <w:ind w:right="2"/>
        <w:spacing w:before="86" w:line="211" w:lineRule="auto"/>
        <w:jc w:val="right"/>
        <w:rPr>
          <w:rFonts w:ascii="SimSun" w:hAnsi="SimSun" w:eastAsia="SimSun" w:cs="SimSun"/>
          <w:sz w:val="29"/>
          <w:szCs w:val="29"/>
        </w:rPr>
      </w:pPr>
      <w:r>
        <w:rPr>
          <w:rFonts w:ascii="Times New Roman" w:hAnsi="Times New Roman" w:eastAsia="Times New Roman" w:cs="Times New Roman"/>
          <w:sz w:val="29"/>
          <w:szCs w:val="29"/>
          <w:spacing w:val="-2"/>
        </w:rPr>
        <w:t>T(λE-A)=(λE-B)V₀</w:t>
      </w:r>
      <w:r>
        <w:rPr>
          <w:rFonts w:ascii="Times New Roman" w:hAnsi="Times New Roman" w:eastAsia="Times New Roman" w:cs="Times New Roman"/>
          <w:sz w:val="29"/>
          <w:szCs w:val="29"/>
          <w:spacing w:val="-52"/>
        </w:rPr>
        <w:t xml:space="preserve"> </w:t>
      </w:r>
      <w:r>
        <w:rPr>
          <w:rFonts w:ascii="Times New Roman" w:hAnsi="Times New Roman" w:eastAsia="Times New Roman" w:cs="Times New Roman"/>
          <w:sz w:val="29"/>
          <w:szCs w:val="29"/>
          <w:spacing w:val="-2"/>
        </w:rPr>
        <w:t>.                                </w:t>
      </w:r>
      <w:r>
        <w:rPr>
          <w:rFonts w:ascii="Times New Roman" w:hAnsi="Times New Roman" w:eastAsia="Times New Roman" w:cs="Times New Roman"/>
          <w:sz w:val="29"/>
          <w:szCs w:val="29"/>
          <w:spacing w:val="-3"/>
        </w:rPr>
        <w:t xml:space="preserve">        </w:t>
      </w:r>
      <w:r>
        <w:rPr>
          <w:rFonts w:ascii="SimSun" w:hAnsi="SimSun" w:eastAsia="SimSun" w:cs="SimSun"/>
          <w:sz w:val="29"/>
          <w:szCs w:val="29"/>
          <w:spacing w:val="-3"/>
          <w:position w:val="-2"/>
        </w:rPr>
        <w:t>(7)</w:t>
      </w:r>
    </w:p>
    <w:p>
      <w:pPr>
        <w:ind w:left="939"/>
        <w:spacing w:before="61" w:line="219" w:lineRule="auto"/>
        <w:rPr>
          <w:rFonts w:ascii="SimSun" w:hAnsi="SimSun" w:eastAsia="SimSun" w:cs="SimSun"/>
          <w:sz w:val="24"/>
          <w:szCs w:val="24"/>
        </w:rPr>
      </w:pPr>
      <w:r>
        <w:rPr>
          <w:rFonts w:ascii="SimSun" w:hAnsi="SimSun" w:eastAsia="SimSun" w:cs="SimSun"/>
          <w:sz w:val="24"/>
          <w:szCs w:val="24"/>
          <w:spacing w:val="-2"/>
        </w:rPr>
        <w:t>现在我们来证明</w:t>
      </w:r>
      <w:r>
        <w:rPr>
          <w:rFonts w:ascii="Times New Roman" w:hAnsi="Times New Roman" w:eastAsia="Times New Roman" w:cs="Times New Roman"/>
          <w:sz w:val="24"/>
          <w:szCs w:val="24"/>
          <w:spacing w:val="-2"/>
        </w:rPr>
        <w:t>T </w:t>
      </w:r>
      <w:r>
        <w:rPr>
          <w:rFonts w:ascii="SimSun" w:hAnsi="SimSun" w:eastAsia="SimSun" w:cs="SimSun"/>
          <w:sz w:val="24"/>
          <w:szCs w:val="24"/>
          <w:spacing w:val="-2"/>
        </w:rPr>
        <w:t>是可逆的.由(7)的第一式有</w:t>
      </w:r>
    </w:p>
    <w:p>
      <w:pPr>
        <w:ind w:left="2149"/>
        <w:spacing w:before="20"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E=U(λ)T+U(λ)(λE-B)R(λ)</w:t>
      </w:r>
    </w:p>
    <w:p>
      <w:pPr>
        <w:ind w:left="2340"/>
        <w:spacing w:before="83"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=U(λ)T+(λE-A)V(A)¹R(λ)</w:t>
      </w:r>
    </w:p>
    <w:p>
      <w:pPr>
        <w:ind w:left="2340"/>
        <w:spacing w:before="103"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=[(λE-A)Q(λ)+U₀]T+(λE-A</w:t>
      </w:r>
      <w:r>
        <w:rPr>
          <w:rFonts w:ascii="Times New Roman" w:hAnsi="Times New Roman" w:eastAsia="Times New Roman" w:cs="Times New Roman"/>
          <w:sz w:val="29"/>
          <w:szCs w:val="29"/>
          <w:spacing w:val="-1"/>
        </w:rPr>
        <w:t>)V(A)'R(λ)</w:t>
      </w:r>
    </w:p>
    <w:p>
      <w:pPr>
        <w:ind w:left="2340"/>
        <w:spacing w:before="15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1"/>
        </w:rPr>
        <w:t>=U₀T+(AE-A)[Q(λ)T+V(A)⁻'</w:t>
      </w:r>
      <w:r>
        <w:rPr>
          <w:rFonts w:ascii="Times New Roman" w:hAnsi="Times New Roman" w:eastAsia="Times New Roman" w:cs="Times New Roman"/>
          <w:sz w:val="24"/>
          <w:szCs w:val="24"/>
          <w:i/>
          <w:iCs/>
          <w:spacing w:val="-2"/>
        </w:rPr>
        <w:t>R(λ)],</w:t>
      </w:r>
    </w:p>
    <w:p>
      <w:pPr>
        <w:ind w:left="469" w:right="45"/>
        <w:spacing w:before="95" w:line="292" w:lineRule="auto"/>
        <w:rPr>
          <w:rFonts w:ascii="SimSun" w:hAnsi="SimSun" w:eastAsia="SimSun" w:cs="SimSun"/>
          <w:sz w:val="24"/>
          <w:szCs w:val="24"/>
        </w:rPr>
      </w:pPr>
      <w:r>
        <w:rPr>
          <w:rFonts w:ascii="SimSun" w:hAnsi="SimSun" w:eastAsia="SimSun" w:cs="SimSun"/>
          <w:sz w:val="24"/>
          <w:szCs w:val="24"/>
          <w:spacing w:val="-7"/>
        </w:rPr>
        <w:t>等式右端的第二项必须为零，否则它的次数至少是1,由于</w:t>
      </w:r>
      <w:r>
        <w:rPr>
          <w:rFonts w:ascii="Times New Roman" w:hAnsi="Times New Roman" w:eastAsia="Times New Roman" w:cs="Times New Roman"/>
          <w:sz w:val="24"/>
          <w:szCs w:val="24"/>
          <w:spacing w:val="-7"/>
        </w:rPr>
        <w:t>E</w:t>
      </w:r>
      <w:r>
        <w:rPr>
          <w:rFonts w:ascii="Times New Roman" w:hAnsi="Times New Roman" w:eastAsia="Times New Roman" w:cs="Times New Roman"/>
          <w:sz w:val="24"/>
          <w:szCs w:val="24"/>
          <w:spacing w:val="43"/>
          <w:w w:val="101"/>
        </w:rPr>
        <w:t xml:space="preserve"> </w:t>
      </w:r>
      <w:r>
        <w:rPr>
          <w:rFonts w:ascii="SimSun" w:hAnsi="SimSun" w:eastAsia="SimSun" w:cs="SimSun"/>
          <w:sz w:val="24"/>
          <w:szCs w:val="24"/>
          <w:spacing w:val="-7"/>
        </w:rPr>
        <w:t>和</w:t>
      </w:r>
      <w:r>
        <w:rPr>
          <w:rFonts w:ascii="SimSun" w:hAnsi="SimSun" w:eastAsia="SimSun" w:cs="SimSun"/>
          <w:sz w:val="24"/>
          <w:szCs w:val="24"/>
          <w:spacing w:val="-70"/>
        </w:rPr>
        <w:t xml:space="preserve"> </w:t>
      </w:r>
      <w:r>
        <w:rPr>
          <w:rFonts w:ascii="Times New Roman" w:hAnsi="Times New Roman" w:eastAsia="Times New Roman" w:cs="Times New Roman"/>
          <w:sz w:val="24"/>
          <w:szCs w:val="24"/>
          <w:spacing w:val="-7"/>
        </w:rPr>
        <w:t>U₀T</w:t>
      </w:r>
      <w:r>
        <w:rPr>
          <w:rFonts w:ascii="Times New Roman" w:hAnsi="Times New Roman" w:eastAsia="Times New Roman" w:cs="Times New Roman"/>
          <w:sz w:val="24"/>
          <w:szCs w:val="24"/>
          <w:spacing w:val="20"/>
        </w:rPr>
        <w:t xml:space="preserve"> </w:t>
      </w:r>
      <w:r>
        <w:rPr>
          <w:rFonts w:ascii="SimSun" w:hAnsi="SimSun" w:eastAsia="SimSun" w:cs="SimSun"/>
          <w:sz w:val="24"/>
          <w:szCs w:val="24"/>
          <w:spacing w:val="-7"/>
        </w:rPr>
        <w:t>都是数字矩阵，等</w:t>
      </w:r>
      <w:r>
        <w:rPr>
          <w:rFonts w:ascii="SimSun" w:hAnsi="SimSun" w:eastAsia="SimSun" w:cs="SimSun"/>
          <w:sz w:val="24"/>
          <w:szCs w:val="24"/>
        </w:rPr>
        <w:t xml:space="preserve"> </w:t>
      </w:r>
      <w:r>
        <w:rPr>
          <w:rFonts w:ascii="SimSun" w:hAnsi="SimSun" w:eastAsia="SimSun" w:cs="SimSun"/>
          <w:sz w:val="24"/>
          <w:szCs w:val="24"/>
          <w:spacing w:val="-9"/>
        </w:rPr>
        <w:t>式不可能成立.因此</w:t>
      </w:r>
    </w:p>
    <w:p>
      <w:pPr>
        <w:ind w:left="4389"/>
        <w:spacing w:before="14"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rPr>
        <w:t>E=U₀T,</w:t>
      </w:r>
    </w:p>
    <w:p>
      <w:pPr>
        <w:ind w:left="469"/>
        <w:spacing w:before="89" w:line="219" w:lineRule="auto"/>
        <w:rPr>
          <w:rFonts w:ascii="SimSun" w:hAnsi="SimSun" w:eastAsia="SimSun" w:cs="SimSun"/>
          <w:sz w:val="24"/>
          <w:szCs w:val="24"/>
        </w:rPr>
      </w:pPr>
      <w:r>
        <w:rPr>
          <w:rFonts w:ascii="SimSun" w:hAnsi="SimSun" w:eastAsia="SimSun" w:cs="SimSun"/>
          <w:sz w:val="24"/>
          <w:szCs w:val="24"/>
          <w:spacing w:val="-10"/>
        </w:rPr>
        <w:t>这就是说，</w:t>
      </w:r>
      <w:r>
        <w:rPr>
          <w:rFonts w:ascii="Times New Roman" w:hAnsi="Times New Roman" w:eastAsia="Times New Roman" w:cs="Times New Roman"/>
          <w:sz w:val="24"/>
          <w:szCs w:val="24"/>
          <w:spacing w:val="-10"/>
        </w:rPr>
        <w:t>T </w:t>
      </w:r>
      <w:r>
        <w:rPr>
          <w:rFonts w:ascii="SimSun" w:hAnsi="SimSun" w:eastAsia="SimSun" w:cs="SimSun"/>
          <w:sz w:val="24"/>
          <w:szCs w:val="24"/>
          <w:spacing w:val="-10"/>
        </w:rPr>
        <w:t>是可逆的.由(7)的第二式得</w:t>
      </w:r>
    </w:p>
    <w:p>
      <w:pPr>
        <w:ind w:left="3659"/>
        <w:spacing w:before="59"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1"/>
        </w:rPr>
        <w:t>λE-A=T'(λE-B)V₀.</w:t>
      </w:r>
    </w:p>
    <w:p>
      <w:pPr>
        <w:ind w:left="469"/>
        <w:spacing w:before="96" w:line="216" w:lineRule="auto"/>
        <w:rPr>
          <w:rFonts w:ascii="Times New Roman" w:hAnsi="Times New Roman" w:eastAsia="Times New Roman" w:cs="Times New Roman"/>
          <w:sz w:val="24"/>
          <w:szCs w:val="24"/>
        </w:rPr>
      </w:pPr>
      <w:r>
        <w:rPr>
          <w:rFonts w:ascii="SimSun" w:hAnsi="SimSun" w:eastAsia="SimSun" w:cs="SimSun"/>
          <w:sz w:val="24"/>
          <w:szCs w:val="24"/>
          <w:spacing w:val="2"/>
        </w:rPr>
        <w:t>再用引理1,</w:t>
      </w:r>
      <w:r>
        <w:rPr>
          <w:rFonts w:ascii="Times New Roman" w:hAnsi="Times New Roman" w:eastAsia="Times New Roman" w:cs="Times New Roman"/>
          <w:sz w:val="24"/>
          <w:szCs w:val="24"/>
          <w:spacing w:val="2"/>
        </w:rPr>
        <w:t>A </w:t>
      </w:r>
      <w:r>
        <w:rPr>
          <w:rFonts w:ascii="SimSun" w:hAnsi="SimSun" w:eastAsia="SimSun" w:cs="SimSun"/>
          <w:sz w:val="24"/>
          <w:szCs w:val="24"/>
          <w:spacing w:val="2"/>
        </w:rPr>
        <w:t>与</w:t>
      </w:r>
      <w:r>
        <w:rPr>
          <w:rFonts w:ascii="Times New Roman" w:hAnsi="Times New Roman" w:eastAsia="Times New Roman" w:cs="Times New Roman"/>
          <w:sz w:val="24"/>
          <w:szCs w:val="24"/>
          <w:spacing w:val="2"/>
        </w:rPr>
        <w:t>B</w:t>
      </w:r>
      <w:r>
        <w:rPr>
          <w:rFonts w:ascii="Times New Roman" w:hAnsi="Times New Roman" w:eastAsia="Times New Roman" w:cs="Times New Roman"/>
          <w:sz w:val="24"/>
          <w:szCs w:val="24"/>
          <w:spacing w:val="34"/>
          <w:w w:val="101"/>
        </w:rPr>
        <w:t xml:space="preserve"> </w:t>
      </w:r>
      <w:r>
        <w:rPr>
          <w:rFonts w:ascii="SimSun" w:hAnsi="SimSun" w:eastAsia="SimSun" w:cs="SimSun"/>
          <w:sz w:val="24"/>
          <w:szCs w:val="24"/>
          <w:spacing w:val="2"/>
        </w:rPr>
        <w:t>相似</w:t>
      </w:r>
      <w:r>
        <w:rPr>
          <w:rFonts w:ascii="SimSun" w:hAnsi="SimSun" w:eastAsia="SimSun" w:cs="SimSun"/>
          <w:sz w:val="24"/>
          <w:szCs w:val="24"/>
          <w:spacing w:val="-72"/>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I</w:t>
      </w:r>
    </w:p>
    <w:p>
      <w:pPr>
        <w:ind w:right="27"/>
        <w:spacing w:before="71" w:line="219" w:lineRule="auto"/>
        <w:jc w:val="right"/>
        <w:rPr>
          <w:rFonts w:ascii="SimSun" w:hAnsi="SimSun" w:eastAsia="SimSun" w:cs="SimSun"/>
          <w:sz w:val="24"/>
          <w:szCs w:val="24"/>
        </w:rPr>
      </w:pPr>
      <w:r>
        <w:rPr>
          <w:rFonts w:ascii="SimSun" w:hAnsi="SimSun" w:eastAsia="SimSun" w:cs="SimSun"/>
          <w:sz w:val="24"/>
          <w:szCs w:val="24"/>
          <w:spacing w:val="-3"/>
        </w:rPr>
        <w:t>矩阵</w:t>
      </w:r>
      <w:r>
        <w:rPr>
          <w:rFonts w:ascii="Times New Roman" w:hAnsi="Times New Roman" w:eastAsia="Times New Roman" w:cs="Times New Roman"/>
          <w:sz w:val="24"/>
          <w:szCs w:val="24"/>
          <w:spacing w:val="-3"/>
        </w:rPr>
        <w:t>A</w:t>
      </w:r>
      <w:r>
        <w:rPr>
          <w:rFonts w:ascii="Times New Roman" w:hAnsi="Times New Roman" w:eastAsia="Times New Roman" w:cs="Times New Roman"/>
          <w:sz w:val="24"/>
          <w:szCs w:val="24"/>
          <w:spacing w:val="35"/>
        </w:rPr>
        <w:t xml:space="preserve"> </w:t>
      </w:r>
      <w:r>
        <w:rPr>
          <w:rFonts w:ascii="SimSun" w:hAnsi="SimSun" w:eastAsia="SimSun" w:cs="SimSun"/>
          <w:sz w:val="24"/>
          <w:szCs w:val="24"/>
          <w:spacing w:val="-3"/>
        </w:rPr>
        <w:t>的特征矩阵</w:t>
      </w:r>
      <w:r>
        <w:rPr>
          <w:rFonts w:ascii="SimSun" w:hAnsi="SimSun" w:eastAsia="SimSun" w:cs="SimSun"/>
          <w:sz w:val="24"/>
          <w:szCs w:val="24"/>
          <w:spacing w:val="-49"/>
        </w:rPr>
        <w:t xml:space="preserve"> </w:t>
      </w:r>
      <w:r>
        <w:rPr>
          <w:rFonts w:ascii="SimSun" w:hAnsi="SimSun" w:eastAsia="SimSun" w:cs="SimSun"/>
          <w:sz w:val="24"/>
          <w:szCs w:val="24"/>
          <w:spacing w:val="-3"/>
        </w:rPr>
        <w:t>λ</w:t>
      </w:r>
      <w:r>
        <w:rPr>
          <w:rFonts w:ascii="Times New Roman" w:hAnsi="Times New Roman" w:eastAsia="Times New Roman" w:cs="Times New Roman"/>
          <w:sz w:val="24"/>
          <w:szCs w:val="24"/>
          <w:spacing w:val="-3"/>
        </w:rPr>
        <w:t>E-A  </w:t>
      </w:r>
      <w:r>
        <w:rPr>
          <w:rFonts w:ascii="SimSun" w:hAnsi="SimSun" w:eastAsia="SimSun" w:cs="SimSun"/>
          <w:sz w:val="24"/>
          <w:szCs w:val="24"/>
          <w:spacing w:val="-3"/>
        </w:rPr>
        <w:t>的不变因子以后就简称为</w:t>
      </w:r>
      <w:r>
        <w:rPr>
          <w:rFonts w:ascii="Times New Roman" w:hAnsi="Times New Roman" w:eastAsia="Times New Roman" w:cs="Times New Roman"/>
          <w:sz w:val="24"/>
          <w:szCs w:val="24"/>
          <w:spacing w:val="-3"/>
        </w:rPr>
        <w:t>A</w:t>
      </w:r>
      <w:r>
        <w:rPr>
          <w:rFonts w:ascii="Times New Roman" w:hAnsi="Times New Roman" w:eastAsia="Times New Roman" w:cs="Times New Roman"/>
          <w:sz w:val="24"/>
          <w:szCs w:val="24"/>
          <w:spacing w:val="28"/>
          <w:w w:val="101"/>
        </w:rPr>
        <w:t xml:space="preserve"> </w:t>
      </w:r>
      <w:r>
        <w:rPr>
          <w:rFonts w:ascii="SimSun" w:hAnsi="SimSun" w:eastAsia="SimSun" w:cs="SimSun"/>
          <w:sz w:val="24"/>
          <w:szCs w:val="24"/>
          <w:spacing w:val="-3"/>
        </w:rPr>
        <w:t>的不变因子.因为两个λ-</w:t>
      </w:r>
    </w:p>
    <w:p>
      <w:pPr>
        <w:ind w:left="469"/>
        <w:spacing w:before="84" w:line="218" w:lineRule="auto"/>
        <w:rPr>
          <w:rFonts w:ascii="SimSun" w:hAnsi="SimSun" w:eastAsia="SimSun" w:cs="SimSun"/>
          <w:sz w:val="24"/>
          <w:szCs w:val="24"/>
        </w:rPr>
      </w:pPr>
      <w:r>
        <w:rPr>
          <w:rFonts w:ascii="SimSun" w:hAnsi="SimSun" w:eastAsia="SimSun" w:cs="SimSun"/>
          <w:sz w:val="24"/>
          <w:szCs w:val="24"/>
          <w:spacing w:val="-4"/>
        </w:rPr>
        <w:t>矩阵等价的充分必要条件是它们有相同的不变因子，所以由定</w:t>
      </w:r>
      <w:r>
        <w:rPr>
          <w:rFonts w:ascii="SimSun" w:hAnsi="SimSun" w:eastAsia="SimSun" w:cs="SimSun"/>
          <w:sz w:val="24"/>
          <w:szCs w:val="24"/>
          <w:spacing w:val="-5"/>
        </w:rPr>
        <w:t>理7即得</w:t>
      </w:r>
    </w:p>
    <w:p>
      <w:pPr>
        <w:ind w:left="943"/>
        <w:spacing w:before="58" w:line="222" w:lineRule="auto"/>
        <w:rPr>
          <w:rFonts w:ascii="SimSun" w:hAnsi="SimSun" w:eastAsia="SimSun" w:cs="SimSun"/>
          <w:sz w:val="24"/>
          <w:szCs w:val="24"/>
        </w:rPr>
      </w:pPr>
      <w:r>
        <w:rPr>
          <w:rFonts w:ascii="SimHei" w:hAnsi="SimHei" w:eastAsia="SimHei" w:cs="SimHei"/>
          <w:sz w:val="24"/>
          <w:szCs w:val="24"/>
          <w:b/>
          <w:bCs/>
          <w:spacing w:val="-2"/>
        </w:rPr>
        <w:t>推论</w:t>
      </w:r>
      <w:r>
        <w:rPr>
          <w:rFonts w:ascii="SimHei" w:hAnsi="SimHei" w:eastAsia="SimHei" w:cs="SimHei"/>
          <w:sz w:val="24"/>
          <w:szCs w:val="24"/>
          <w:spacing w:val="-2"/>
        </w:rPr>
        <w:t xml:space="preserve">  </w:t>
      </w:r>
      <w:r>
        <w:rPr>
          <w:rFonts w:ascii="SimSun" w:hAnsi="SimSun" w:eastAsia="SimSun" w:cs="SimSun"/>
          <w:sz w:val="24"/>
          <w:szCs w:val="24"/>
          <w:spacing w:val="-2"/>
        </w:rPr>
        <w:t>矩阵</w:t>
      </w:r>
      <w:r>
        <w:rPr>
          <w:rFonts w:ascii="Times New Roman" w:hAnsi="Times New Roman" w:eastAsia="Times New Roman" w:cs="Times New Roman"/>
          <w:sz w:val="24"/>
          <w:szCs w:val="24"/>
          <w:spacing w:val="-2"/>
        </w:rPr>
        <w:t>A</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2"/>
        </w:rPr>
        <w:t>与</w:t>
      </w:r>
      <w:r>
        <w:rPr>
          <w:rFonts w:ascii="SimSun" w:hAnsi="SimSun" w:eastAsia="SimSun" w:cs="SimSun"/>
          <w:sz w:val="24"/>
          <w:szCs w:val="24"/>
          <w:spacing w:val="-66"/>
        </w:rPr>
        <w:t xml:space="preserve"> </w:t>
      </w:r>
      <w:r>
        <w:rPr>
          <w:rFonts w:ascii="Times New Roman" w:hAnsi="Times New Roman" w:eastAsia="Times New Roman" w:cs="Times New Roman"/>
          <w:sz w:val="24"/>
          <w:szCs w:val="24"/>
          <w:spacing w:val="-2"/>
        </w:rPr>
        <w:t>B </w:t>
      </w:r>
      <w:r>
        <w:rPr>
          <w:rFonts w:ascii="SimSun" w:hAnsi="SimSun" w:eastAsia="SimSun" w:cs="SimSun"/>
          <w:sz w:val="24"/>
          <w:szCs w:val="24"/>
          <w:spacing w:val="-2"/>
        </w:rPr>
        <w:t>相似的充分必要条件是它们有相同的不变因</w:t>
      </w:r>
      <w:r>
        <w:rPr>
          <w:rFonts w:ascii="SimSun" w:hAnsi="SimSun" w:eastAsia="SimSun" w:cs="SimSun"/>
          <w:sz w:val="24"/>
          <w:szCs w:val="24"/>
          <w:spacing w:val="-3"/>
        </w:rPr>
        <w:t>子.</w:t>
      </w:r>
    </w:p>
    <w:p>
      <w:pPr>
        <w:ind w:left="939"/>
        <w:spacing w:before="93" w:line="219" w:lineRule="auto"/>
        <w:rPr>
          <w:rFonts w:ascii="Times New Roman" w:hAnsi="Times New Roman" w:eastAsia="Times New Roman" w:cs="Times New Roman"/>
          <w:sz w:val="24"/>
          <w:szCs w:val="24"/>
        </w:rPr>
      </w:pPr>
      <w:r>
        <w:rPr>
          <w:rFonts w:ascii="SimSun" w:hAnsi="SimSun" w:eastAsia="SimSun" w:cs="SimSun"/>
          <w:sz w:val="24"/>
          <w:szCs w:val="24"/>
          <w:spacing w:val="-7"/>
        </w:rPr>
        <w:t>应该指出，</w:t>
      </w:r>
      <w:r>
        <w:rPr>
          <w:rFonts w:ascii="Times New Roman" w:hAnsi="Times New Roman" w:eastAsia="Times New Roman" w:cs="Times New Roman"/>
          <w:sz w:val="24"/>
          <w:szCs w:val="24"/>
          <w:spacing w:val="-7"/>
        </w:rPr>
        <w:t>n×n</w:t>
      </w:r>
      <w:r>
        <w:rPr>
          <w:rFonts w:ascii="Times New Roman" w:hAnsi="Times New Roman" w:eastAsia="Times New Roman" w:cs="Times New Roman"/>
          <w:sz w:val="24"/>
          <w:szCs w:val="24"/>
          <w:spacing w:val="29"/>
          <w:w w:val="101"/>
        </w:rPr>
        <w:t xml:space="preserve"> </w:t>
      </w:r>
      <w:r>
        <w:rPr>
          <w:rFonts w:ascii="SimSun" w:hAnsi="SimSun" w:eastAsia="SimSun" w:cs="SimSun"/>
          <w:sz w:val="24"/>
          <w:szCs w:val="24"/>
          <w:spacing w:val="-7"/>
        </w:rPr>
        <w:t>矩阵的特征矩阵的秩一定是</w:t>
      </w:r>
      <w:r>
        <w:rPr>
          <w:rFonts w:ascii="Times New Roman" w:hAnsi="Times New Roman" w:eastAsia="Times New Roman" w:cs="Times New Roman"/>
          <w:sz w:val="24"/>
          <w:szCs w:val="24"/>
          <w:spacing w:val="-7"/>
        </w:rPr>
        <w:t>n.</w:t>
      </w:r>
      <w:r>
        <w:rPr>
          <w:rFonts w:ascii="SimSun" w:hAnsi="SimSun" w:eastAsia="SimSun" w:cs="SimSun"/>
          <w:sz w:val="24"/>
          <w:szCs w:val="24"/>
          <w:spacing w:val="-7"/>
        </w:rPr>
        <w:t>因此，</w:t>
      </w:r>
      <w:r>
        <w:rPr>
          <w:rFonts w:ascii="Times New Roman" w:hAnsi="Times New Roman" w:eastAsia="Times New Roman" w:cs="Times New Roman"/>
          <w:sz w:val="24"/>
          <w:szCs w:val="24"/>
          <w:spacing w:val="-7"/>
        </w:rPr>
        <w:t>n×n </w:t>
      </w:r>
      <w:r>
        <w:rPr>
          <w:rFonts w:ascii="SimSun" w:hAnsi="SimSun" w:eastAsia="SimSun" w:cs="SimSun"/>
          <w:sz w:val="24"/>
          <w:szCs w:val="24"/>
          <w:spacing w:val="-7"/>
        </w:rPr>
        <w:t>矩阵的不变因子总是有</w:t>
      </w:r>
      <w:r>
        <w:rPr>
          <w:rFonts w:ascii="SimSun" w:hAnsi="SimSun" w:eastAsia="SimSun" w:cs="SimSun"/>
          <w:sz w:val="24"/>
          <w:szCs w:val="24"/>
          <w:spacing w:val="-62"/>
        </w:rPr>
        <w:t xml:space="preserve"> </w:t>
      </w:r>
      <w:r>
        <w:rPr>
          <w:rFonts w:ascii="Times New Roman" w:hAnsi="Times New Roman" w:eastAsia="Times New Roman" w:cs="Times New Roman"/>
          <w:sz w:val="24"/>
          <w:szCs w:val="24"/>
          <w:spacing w:val="-7"/>
        </w:rPr>
        <w:t>n</w:t>
      </w:r>
    </w:p>
    <w:p>
      <w:pPr>
        <w:spacing w:line="219" w:lineRule="auto"/>
        <w:sectPr>
          <w:footerReference w:type="default" r:id="rId1265"/>
          <w:pgSz w:w="10140" w:h="15960"/>
          <w:pgMar w:top="288" w:right="244" w:bottom="609" w:left="720" w:header="0" w:footer="19" w:gutter="0"/>
        </w:sectPr>
        <w:rPr>
          <w:rFonts w:ascii="Times New Roman" w:hAnsi="Times New Roman" w:eastAsia="Times New Roman" w:cs="Times New Roman"/>
          <w:sz w:val="24"/>
          <w:szCs w:val="24"/>
        </w:rPr>
      </w:pPr>
    </w:p>
    <w:p>
      <w:pPr>
        <w:ind w:left="7080"/>
        <w:spacing w:before="99" w:line="223" w:lineRule="auto"/>
        <w:rPr>
          <w:rFonts w:ascii="Times New Roman" w:hAnsi="Times New Roman" w:eastAsia="Times New Roman" w:cs="Times New Roman"/>
          <w:sz w:val="22"/>
          <w:szCs w:val="22"/>
        </w:rPr>
      </w:pPr>
      <w:bookmarkStart w:name="bookmark194" w:id="159"/>
      <w:bookmarkEnd w:id="159"/>
      <w:r>
        <w:rPr>
          <w:rFonts w:ascii="SimHei" w:hAnsi="SimHei" w:eastAsia="SimHei" w:cs="SimHei"/>
          <w:sz w:val="22"/>
          <w:szCs w:val="22"/>
          <w:spacing w:val="-20"/>
        </w:rPr>
        <w:t>§5</w:t>
      </w:r>
      <w:r>
        <w:rPr>
          <w:rFonts w:ascii="SimHei" w:hAnsi="SimHei" w:eastAsia="SimHei" w:cs="SimHei"/>
          <w:sz w:val="22"/>
          <w:szCs w:val="22"/>
          <w:spacing w:val="-20"/>
        </w:rPr>
        <w:t xml:space="preserve">  </w:t>
      </w:r>
      <w:r>
        <w:rPr>
          <w:rFonts w:ascii="SimHei" w:hAnsi="SimHei" w:eastAsia="SimHei" w:cs="SimHei"/>
          <w:sz w:val="22"/>
          <w:szCs w:val="22"/>
          <w:spacing w:val="-20"/>
        </w:rPr>
        <w:t>初等因子</w:t>
      </w:r>
      <w:r>
        <w:rPr>
          <w:rFonts w:ascii="SimHei" w:hAnsi="SimHei" w:eastAsia="SimHei" w:cs="SimHei"/>
          <w:sz w:val="22"/>
          <w:szCs w:val="22"/>
          <w:spacing w:val="-51"/>
        </w:rPr>
        <w:t xml:space="preserve"> </w:t>
      </w:r>
      <w:r>
        <w:rPr>
          <w:rFonts w:ascii="Times New Roman" w:hAnsi="Times New Roman" w:eastAsia="Times New Roman" w:cs="Times New Roman"/>
          <w:sz w:val="22"/>
          <w:szCs w:val="22"/>
          <w:spacing w:val="-20"/>
        </w:rPr>
        <w:t>I</w:t>
      </w:r>
    </w:p>
    <w:p>
      <w:pPr>
        <w:pStyle w:val="BodyText"/>
        <w:spacing w:line="469" w:lineRule="auto"/>
        <w:rPr/>
      </w:pPr>
      <w:r/>
    </w:p>
    <w:p>
      <w:pPr>
        <w:ind w:left="20"/>
        <w:spacing w:before="71" w:line="219" w:lineRule="auto"/>
        <w:rPr>
          <w:rFonts w:ascii="SimSun" w:hAnsi="SimSun" w:eastAsia="SimSun" w:cs="SimSun"/>
          <w:sz w:val="22"/>
          <w:szCs w:val="22"/>
        </w:rPr>
      </w:pPr>
      <w:r>
        <w:rPr>
          <w:rFonts w:ascii="SimSun" w:hAnsi="SimSun" w:eastAsia="SimSun" w:cs="SimSun"/>
          <w:sz w:val="22"/>
          <w:szCs w:val="22"/>
          <w:spacing w:val="5"/>
        </w:rPr>
        <w:t>个，并且，它们的乘积就等于这个矩阵的特征多项式.</w:t>
      </w:r>
    </w:p>
    <w:p>
      <w:pPr>
        <w:ind w:left="20" w:right="545" w:firstLine="459"/>
        <w:spacing w:before="99" w:line="304" w:lineRule="auto"/>
        <w:rPr>
          <w:rFonts w:ascii="SimSun" w:hAnsi="SimSun" w:eastAsia="SimSun" w:cs="SimSun"/>
          <w:sz w:val="22"/>
          <w:szCs w:val="22"/>
        </w:rPr>
      </w:pPr>
      <w:r>
        <w:rPr>
          <w:rFonts w:ascii="SimSun" w:hAnsi="SimSun" w:eastAsia="SimSun" w:cs="SimSun"/>
          <w:sz w:val="22"/>
          <w:szCs w:val="22"/>
          <w:spacing w:val="14"/>
        </w:rPr>
        <w:t>以上结果说明，不变因子是矩阵的相似不变量，因此我们可以把一个线性变换的</w:t>
      </w:r>
      <w:r>
        <w:rPr>
          <w:rFonts w:ascii="SimSun" w:hAnsi="SimSun" w:eastAsia="SimSun" w:cs="SimSun"/>
          <w:sz w:val="22"/>
          <w:szCs w:val="22"/>
          <w:spacing w:val="16"/>
        </w:rPr>
        <w:t xml:space="preserve"> </w:t>
      </w:r>
      <w:r>
        <w:rPr>
          <w:rFonts w:ascii="SimSun" w:hAnsi="SimSun" w:eastAsia="SimSun" w:cs="SimSun"/>
          <w:sz w:val="22"/>
          <w:szCs w:val="22"/>
          <w:spacing w:val="18"/>
        </w:rPr>
        <w:t>任一矩阵的不变因子(它们与该矩阵的选取无关)定义为此线性变换的不变因子</w:t>
      </w:r>
    </w:p>
    <w:p>
      <w:pPr>
        <w:pStyle w:val="BodyText"/>
        <w:spacing w:line="339" w:lineRule="auto"/>
        <w:rPr/>
      </w:pPr>
      <w:r/>
    </w:p>
    <w:p>
      <w:pPr>
        <w:pStyle w:val="BodyText"/>
        <w:spacing w:line="340" w:lineRule="auto"/>
        <w:rPr/>
      </w:pPr>
      <w:r/>
    </w:p>
    <w:p>
      <w:pPr>
        <w:ind w:left="3190"/>
        <w:spacing w:before="72" w:line="219" w:lineRule="auto"/>
        <w:outlineLvl w:val="1"/>
        <w:rPr>
          <w:rFonts w:ascii="SimSun" w:hAnsi="SimSun" w:eastAsia="SimSun" w:cs="SimSun"/>
          <w:sz w:val="22"/>
          <w:szCs w:val="22"/>
        </w:rPr>
      </w:pPr>
      <w:bookmarkStart w:name="bookmark82" w:id="160"/>
      <w:bookmarkEnd w:id="160"/>
      <w:r>
        <w:rPr>
          <w:rFonts w:ascii="SimSun" w:hAnsi="SimSun" w:eastAsia="SimSun" w:cs="SimSun"/>
          <w:sz w:val="22"/>
          <w:szCs w:val="22"/>
          <w:spacing w:val="-16"/>
        </w:rPr>
        <w:t>§5</w:t>
      </w:r>
      <w:r>
        <w:rPr>
          <w:rFonts w:ascii="SimSun" w:hAnsi="SimSun" w:eastAsia="SimSun" w:cs="SimSun"/>
          <w:sz w:val="22"/>
          <w:szCs w:val="22"/>
          <w:spacing w:val="33"/>
        </w:rPr>
        <w:t xml:space="preserve">   </w:t>
      </w:r>
      <w:r>
        <w:rPr>
          <w:rFonts w:ascii="SimSun" w:hAnsi="SimSun" w:eastAsia="SimSun" w:cs="SimSun"/>
          <w:sz w:val="22"/>
          <w:szCs w:val="22"/>
          <w:spacing w:val="-16"/>
        </w:rPr>
        <w:t>初</w:t>
      </w:r>
      <w:r>
        <w:rPr>
          <w:rFonts w:ascii="SimSun" w:hAnsi="SimSun" w:eastAsia="SimSun" w:cs="SimSun"/>
          <w:sz w:val="22"/>
          <w:szCs w:val="22"/>
          <w:spacing w:val="34"/>
        </w:rPr>
        <w:t xml:space="preserve">  </w:t>
      </w:r>
      <w:r>
        <w:rPr>
          <w:rFonts w:ascii="SimSun" w:hAnsi="SimSun" w:eastAsia="SimSun" w:cs="SimSun"/>
          <w:sz w:val="22"/>
          <w:szCs w:val="22"/>
          <w:spacing w:val="-16"/>
        </w:rPr>
        <w:t>等   因</w:t>
      </w:r>
      <w:r>
        <w:rPr>
          <w:rFonts w:ascii="SimSun" w:hAnsi="SimSun" w:eastAsia="SimSun" w:cs="SimSun"/>
          <w:sz w:val="22"/>
          <w:szCs w:val="22"/>
          <w:spacing w:val="32"/>
        </w:rPr>
        <w:t xml:space="preserve">  </w:t>
      </w:r>
      <w:r>
        <w:rPr>
          <w:rFonts w:ascii="SimSun" w:hAnsi="SimSun" w:eastAsia="SimSun" w:cs="SimSun"/>
          <w:sz w:val="22"/>
          <w:szCs w:val="22"/>
          <w:spacing w:val="-16"/>
        </w:rPr>
        <w:t>子</w:t>
      </w:r>
    </w:p>
    <w:p>
      <w:pPr>
        <w:pStyle w:val="BodyText"/>
        <w:spacing w:line="330" w:lineRule="auto"/>
        <w:rPr/>
      </w:pPr>
      <w:r/>
    </w:p>
    <w:p>
      <w:pPr>
        <w:pStyle w:val="BodyText"/>
        <w:spacing w:line="331" w:lineRule="auto"/>
        <w:rPr/>
      </w:pPr>
      <w:r/>
    </w:p>
    <w:p>
      <w:pPr>
        <w:ind w:left="490"/>
        <w:spacing w:before="72" w:line="219" w:lineRule="auto"/>
        <w:rPr>
          <w:rFonts w:ascii="SimSun" w:hAnsi="SimSun" w:eastAsia="SimSun" w:cs="SimSun"/>
          <w:sz w:val="22"/>
          <w:szCs w:val="22"/>
        </w:rPr>
      </w:pPr>
      <w:r>
        <w:rPr>
          <w:rFonts w:ascii="SimSun" w:hAnsi="SimSun" w:eastAsia="SimSun" w:cs="SimSun"/>
          <w:sz w:val="22"/>
          <w:szCs w:val="22"/>
          <w:spacing w:val="15"/>
        </w:rPr>
        <w:t>在这一节与下一节中我们假定讨论中的数域P 是复数域.</w:t>
      </w:r>
    </w:p>
    <w:p>
      <w:pPr>
        <w:ind w:left="480"/>
        <w:spacing w:before="100" w:line="219" w:lineRule="auto"/>
        <w:rPr>
          <w:rFonts w:ascii="SimSun" w:hAnsi="SimSun" w:eastAsia="SimSun" w:cs="SimSun"/>
          <w:sz w:val="22"/>
          <w:szCs w:val="22"/>
        </w:rPr>
      </w:pPr>
      <w:r>
        <w:rPr>
          <w:rFonts w:ascii="SimSun" w:hAnsi="SimSun" w:eastAsia="SimSun" w:cs="SimSun"/>
          <w:sz w:val="22"/>
          <w:szCs w:val="22"/>
          <w:spacing w:val="7"/>
        </w:rPr>
        <w:t>上面已经看到，不变因子是矩阵的相似不变量.为了得到若尔当标准形，再引入</w:t>
      </w:r>
    </w:p>
    <w:p>
      <w:pPr>
        <w:ind w:right="542" w:firstLine="460"/>
        <w:spacing w:before="179" w:line="277" w:lineRule="auto"/>
        <w:jc w:val="both"/>
        <w:rPr>
          <w:rFonts w:ascii="SimSun" w:hAnsi="SimSun" w:eastAsia="SimSun" w:cs="SimSun"/>
          <w:sz w:val="22"/>
          <w:szCs w:val="22"/>
        </w:rPr>
      </w:pPr>
      <w:r>
        <w:rPr>
          <w:rFonts w:ascii="SimHei" w:hAnsi="SimHei" w:eastAsia="SimHei" w:cs="SimHei"/>
          <w:sz w:val="22"/>
          <w:szCs w:val="22"/>
          <w:spacing w:val="21"/>
        </w:rPr>
        <w:t>定</w:t>
      </w:r>
      <w:r>
        <w:rPr>
          <w:rFonts w:ascii="SimHei" w:hAnsi="SimHei" w:eastAsia="SimHei" w:cs="SimHei"/>
          <w:sz w:val="22"/>
          <w:szCs w:val="22"/>
          <w:spacing w:val="-41"/>
        </w:rPr>
        <w:t xml:space="preserve"> </w:t>
      </w:r>
      <w:r>
        <w:rPr>
          <w:rFonts w:ascii="SimHei" w:hAnsi="SimHei" w:eastAsia="SimHei" w:cs="SimHei"/>
          <w:sz w:val="22"/>
          <w:szCs w:val="22"/>
          <w:spacing w:val="21"/>
        </w:rPr>
        <w:t>义</w:t>
      </w:r>
      <w:r>
        <w:rPr>
          <w:rFonts w:ascii="SimHei" w:hAnsi="SimHei" w:eastAsia="SimHei" w:cs="SimHei"/>
          <w:sz w:val="22"/>
          <w:szCs w:val="22"/>
          <w:spacing w:val="-43"/>
        </w:rPr>
        <w:t xml:space="preserve"> </w:t>
      </w:r>
      <w:r>
        <w:rPr>
          <w:rFonts w:ascii="SimHei" w:hAnsi="SimHei" w:eastAsia="SimHei" w:cs="SimHei"/>
          <w:sz w:val="22"/>
          <w:szCs w:val="22"/>
          <w:spacing w:val="21"/>
        </w:rPr>
        <w:t>7</w:t>
      </w:r>
      <w:r>
        <w:rPr>
          <w:rFonts w:ascii="SimHei" w:hAnsi="SimHei" w:eastAsia="SimHei" w:cs="SimHei"/>
          <w:sz w:val="22"/>
          <w:szCs w:val="22"/>
          <w:spacing w:val="101"/>
        </w:rPr>
        <w:t xml:space="preserve"> </w:t>
      </w:r>
      <w:r>
        <w:rPr>
          <w:rFonts w:ascii="SimSun" w:hAnsi="SimSun" w:eastAsia="SimSun" w:cs="SimSun"/>
          <w:sz w:val="22"/>
          <w:szCs w:val="22"/>
          <w:spacing w:val="21"/>
        </w:rPr>
        <w:t>把矩阵A (或线性变换)的每个次数大于零的不变因子分解成</w:t>
      </w:r>
      <w:r>
        <w:rPr>
          <w:rFonts w:ascii="SimSun" w:hAnsi="SimSun" w:eastAsia="SimSun" w:cs="SimSun"/>
          <w:sz w:val="22"/>
          <w:szCs w:val="22"/>
          <w:spacing w:val="20"/>
        </w:rPr>
        <w:t>互不相同</w:t>
      </w:r>
      <w:r>
        <w:rPr>
          <w:rFonts w:ascii="SimSun" w:hAnsi="SimSun" w:eastAsia="SimSun" w:cs="SimSun"/>
          <w:sz w:val="22"/>
          <w:szCs w:val="22"/>
        </w:rPr>
        <w:t xml:space="preserve"> </w:t>
      </w:r>
      <w:r>
        <w:rPr>
          <w:rFonts w:ascii="SimSun" w:hAnsi="SimSun" w:eastAsia="SimSun" w:cs="SimSun"/>
          <w:sz w:val="22"/>
          <w:szCs w:val="22"/>
          <w:spacing w:val="20"/>
        </w:rPr>
        <w:t>的首项为1的一次因式方幂的乘积，所有这些一次因式方幂(相同的必须按出现的次</w:t>
      </w:r>
      <w:r>
        <w:rPr>
          <w:rFonts w:ascii="SimSun" w:hAnsi="SimSun" w:eastAsia="SimSun" w:cs="SimSun"/>
          <w:sz w:val="22"/>
          <w:szCs w:val="22"/>
          <w:spacing w:val="17"/>
        </w:rPr>
        <w:t xml:space="preserve"> </w:t>
      </w:r>
      <w:r>
        <w:rPr>
          <w:rFonts w:ascii="SimSun" w:hAnsi="SimSun" w:eastAsia="SimSun" w:cs="SimSun"/>
          <w:sz w:val="22"/>
          <w:szCs w:val="22"/>
          <w:spacing w:val="3"/>
        </w:rPr>
        <w:t>数计算)称为矩阵A</w:t>
      </w:r>
      <w:r>
        <w:rPr>
          <w:rFonts w:ascii="SimSun" w:hAnsi="SimSun" w:eastAsia="SimSun" w:cs="SimSun"/>
          <w:sz w:val="22"/>
          <w:szCs w:val="22"/>
          <w:spacing w:val="-27"/>
        </w:rPr>
        <w:t xml:space="preserve"> </w:t>
      </w:r>
      <w:r>
        <w:rPr>
          <w:rFonts w:ascii="SimSun" w:hAnsi="SimSun" w:eastAsia="SimSun" w:cs="SimSun"/>
          <w:sz w:val="22"/>
          <w:szCs w:val="22"/>
          <w:spacing w:val="3"/>
        </w:rPr>
        <w:t>(</w:t>
      </w:r>
      <w:r>
        <w:rPr>
          <w:rFonts w:ascii="SimSun" w:hAnsi="SimSun" w:eastAsia="SimSun" w:cs="SimSun"/>
          <w:sz w:val="22"/>
          <w:szCs w:val="22"/>
          <w:spacing w:val="-39"/>
        </w:rPr>
        <w:t xml:space="preserve"> </w:t>
      </w:r>
      <w:r>
        <w:rPr>
          <w:rFonts w:ascii="SimSun" w:hAnsi="SimSun" w:eastAsia="SimSun" w:cs="SimSun"/>
          <w:sz w:val="22"/>
          <w:szCs w:val="22"/>
          <w:spacing w:val="3"/>
        </w:rPr>
        <w:t>或</w:t>
      </w:r>
      <w:r>
        <w:rPr>
          <w:rFonts w:ascii="SimSun" w:hAnsi="SimSun" w:eastAsia="SimSun" w:cs="SimSun"/>
          <w:sz w:val="22"/>
          <w:szCs w:val="22"/>
          <w:spacing w:val="-40"/>
        </w:rPr>
        <w:t xml:space="preserve"> </w:t>
      </w:r>
      <w:r>
        <w:rPr>
          <w:rFonts w:ascii="SimSun" w:hAnsi="SimSun" w:eastAsia="SimSun" w:cs="SimSun"/>
          <w:sz w:val="22"/>
          <w:szCs w:val="22"/>
          <w:spacing w:val="3"/>
        </w:rPr>
        <w:t>线</w:t>
      </w:r>
      <w:r>
        <w:rPr>
          <w:rFonts w:ascii="SimSun" w:hAnsi="SimSun" w:eastAsia="SimSun" w:cs="SimSun"/>
          <w:sz w:val="22"/>
          <w:szCs w:val="22"/>
          <w:spacing w:val="-39"/>
        </w:rPr>
        <w:t xml:space="preserve"> </w:t>
      </w:r>
      <w:r>
        <w:rPr>
          <w:rFonts w:ascii="SimSun" w:hAnsi="SimSun" w:eastAsia="SimSun" w:cs="SimSun"/>
          <w:sz w:val="22"/>
          <w:szCs w:val="22"/>
          <w:spacing w:val="3"/>
        </w:rPr>
        <w:t>性</w:t>
      </w:r>
      <w:r>
        <w:rPr>
          <w:rFonts w:ascii="SimSun" w:hAnsi="SimSun" w:eastAsia="SimSun" w:cs="SimSun"/>
          <w:sz w:val="22"/>
          <w:szCs w:val="22"/>
          <w:spacing w:val="-42"/>
        </w:rPr>
        <w:t xml:space="preserve"> </w:t>
      </w:r>
      <w:r>
        <w:rPr>
          <w:rFonts w:ascii="SimSun" w:hAnsi="SimSun" w:eastAsia="SimSun" w:cs="SimSun"/>
          <w:sz w:val="22"/>
          <w:szCs w:val="22"/>
          <w:spacing w:val="3"/>
        </w:rPr>
        <w:t>变</w:t>
      </w:r>
      <w:r>
        <w:rPr>
          <w:rFonts w:ascii="SimSun" w:hAnsi="SimSun" w:eastAsia="SimSun" w:cs="SimSun"/>
          <w:sz w:val="22"/>
          <w:szCs w:val="22"/>
          <w:spacing w:val="-41"/>
        </w:rPr>
        <w:t xml:space="preserve"> </w:t>
      </w:r>
      <w:r>
        <w:rPr>
          <w:rFonts w:ascii="SimSun" w:hAnsi="SimSun" w:eastAsia="SimSun" w:cs="SimSun"/>
          <w:sz w:val="22"/>
          <w:szCs w:val="22"/>
          <w:spacing w:val="3"/>
        </w:rPr>
        <w:t>换</w:t>
      </w:r>
      <w:r>
        <w:rPr>
          <w:rFonts w:ascii="SimSun" w:hAnsi="SimSun" w:eastAsia="SimSun" w:cs="SimSun"/>
          <w:sz w:val="22"/>
          <w:szCs w:val="22"/>
          <w:spacing w:val="-41"/>
        </w:rPr>
        <w:t xml:space="preserve"> </w:t>
      </w:r>
      <w:r>
        <w:rPr>
          <w:rFonts w:ascii="SimSun" w:hAnsi="SimSun" w:eastAsia="SimSun" w:cs="SimSun"/>
          <w:sz w:val="22"/>
          <w:szCs w:val="22"/>
          <w:spacing w:val="3"/>
        </w:rPr>
        <w:t>)</w:t>
      </w:r>
      <w:r>
        <w:rPr>
          <w:rFonts w:ascii="SimSun" w:hAnsi="SimSun" w:eastAsia="SimSun" w:cs="SimSun"/>
          <w:sz w:val="22"/>
          <w:szCs w:val="22"/>
          <w:spacing w:val="-24"/>
        </w:rPr>
        <w:t xml:space="preserve"> </w:t>
      </w:r>
      <w:r>
        <w:rPr>
          <w:rFonts w:ascii="SimSun" w:hAnsi="SimSun" w:eastAsia="SimSun" w:cs="SimSun"/>
          <w:sz w:val="22"/>
          <w:szCs w:val="22"/>
          <w:spacing w:val="3"/>
        </w:rPr>
        <w:t>的初等因子.</w:t>
      </w:r>
    </w:p>
    <w:p>
      <w:pPr>
        <w:ind w:left="460"/>
        <w:spacing w:line="219" w:lineRule="auto"/>
        <w:rPr>
          <w:rFonts w:ascii="SimSun" w:hAnsi="SimSun" w:eastAsia="SimSun" w:cs="SimSun"/>
          <w:sz w:val="22"/>
          <w:szCs w:val="22"/>
        </w:rPr>
      </w:pPr>
      <w:r>
        <w:rPr>
          <w:rFonts w:ascii="SimSun" w:hAnsi="SimSun" w:eastAsia="SimSun" w:cs="SimSun"/>
          <w:sz w:val="22"/>
          <w:szCs w:val="22"/>
          <w:spacing w:val="23"/>
        </w:rPr>
        <w:t>例</w:t>
      </w:r>
      <w:r>
        <w:rPr>
          <w:rFonts w:ascii="SimSun" w:hAnsi="SimSun" w:eastAsia="SimSun" w:cs="SimSun"/>
          <w:sz w:val="22"/>
          <w:szCs w:val="22"/>
          <w:spacing w:val="10"/>
        </w:rPr>
        <w:t xml:space="preserve">  </w:t>
      </w:r>
      <w:r>
        <w:rPr>
          <w:rFonts w:ascii="SimSun" w:hAnsi="SimSun" w:eastAsia="SimSun" w:cs="SimSun"/>
          <w:sz w:val="22"/>
          <w:szCs w:val="22"/>
          <w:spacing w:val="23"/>
        </w:rPr>
        <w:t>设12阶矩阵的不变因子是</w:t>
      </w:r>
    </w:p>
    <w:p>
      <w:pPr>
        <w:ind w:left="10" w:right="2222" w:firstLine="1350"/>
        <w:spacing w:before="196" w:line="256" w:lineRule="auto"/>
        <w:rPr>
          <w:rFonts w:ascii="SimSun" w:hAnsi="SimSun" w:eastAsia="SimSun" w:cs="SimSun"/>
          <w:sz w:val="22"/>
          <w:szCs w:val="22"/>
        </w:rPr>
      </w:pPr>
      <w:r>
        <w:rPr>
          <w:rFonts w:ascii="Times New Roman" w:hAnsi="Times New Roman" w:eastAsia="Times New Roman" w:cs="Times New Roman"/>
          <w:sz w:val="31"/>
          <w:szCs w:val="31"/>
          <w:spacing w:val="-1"/>
        </w:rPr>
        <w:t>11…J,(a-1)²,(A-1)²(A+1)</w:t>
      </w:r>
      <w:r>
        <w:rPr>
          <w:rFonts w:ascii="Times New Roman" w:hAnsi="Times New Roman" w:eastAsia="Times New Roman" w:cs="Times New Roman"/>
          <w:sz w:val="31"/>
          <w:szCs w:val="31"/>
          <w:spacing w:val="-2"/>
        </w:rPr>
        <w:t>,(A-1)²(A+1)(a²+1)²</w:t>
      </w:r>
      <w:r>
        <w:rPr>
          <w:rFonts w:ascii="Times New Roman" w:hAnsi="Times New Roman" w:eastAsia="Times New Roman" w:cs="Times New Roman"/>
          <w:sz w:val="31"/>
          <w:szCs w:val="31"/>
          <w:spacing w:val="-55"/>
        </w:rPr>
        <w:t xml:space="preserve"> </w:t>
      </w:r>
      <w:r>
        <w:rPr>
          <w:rFonts w:ascii="Times New Roman" w:hAnsi="Times New Roman" w:eastAsia="Times New Roman" w:cs="Times New Roman"/>
          <w:sz w:val="31"/>
          <w:szCs w:val="31"/>
          <w:spacing w:val="-2"/>
        </w:rPr>
        <w:t>.</w:t>
      </w:r>
      <w:r>
        <w:rPr>
          <w:rFonts w:ascii="Times New Roman" w:hAnsi="Times New Roman" w:eastAsia="Times New Roman" w:cs="Times New Roman"/>
          <w:sz w:val="31"/>
          <w:szCs w:val="31"/>
        </w:rPr>
        <w:t xml:space="preserve"> </w:t>
      </w:r>
      <w:r>
        <w:rPr>
          <w:rFonts w:ascii="SimSun" w:hAnsi="SimSun" w:eastAsia="SimSun" w:cs="SimSun"/>
          <w:sz w:val="22"/>
          <w:szCs w:val="22"/>
          <w:spacing w:val="6"/>
        </w:rPr>
        <w:t>按定义，它的初等因子有7个，即</w:t>
      </w:r>
    </w:p>
    <w:p>
      <w:pPr>
        <w:ind w:right="4349" w:firstLine="1360"/>
        <w:spacing w:before="47" w:line="316" w:lineRule="auto"/>
        <w:rPr>
          <w:rFonts w:ascii="SimSun" w:hAnsi="SimSun" w:eastAsia="SimSun" w:cs="SimSun"/>
          <w:sz w:val="22"/>
          <w:szCs w:val="22"/>
        </w:rPr>
      </w:pPr>
      <w:r>
        <w:rPr>
          <w:rFonts w:ascii="Times New Roman" w:hAnsi="Times New Roman" w:eastAsia="Times New Roman" w:cs="Times New Roman"/>
          <w:sz w:val="22"/>
          <w:szCs w:val="22"/>
        </w:rPr>
        <w:t>(λ-1)²,(λ-1)²,(λ-1)²,x+1,λ+1,</w:t>
      </w:r>
      <w:r>
        <w:rPr>
          <w:rFonts w:ascii="Times New Roman" w:hAnsi="Times New Roman" w:eastAsia="Times New Roman" w:cs="Times New Roman"/>
          <w:sz w:val="22"/>
          <w:szCs w:val="22"/>
          <w:spacing w:val="-1"/>
        </w:rPr>
        <w:t>(λ-i)²,(λ+i)²,</w:t>
      </w:r>
      <w:r>
        <w:rPr>
          <w:rFonts w:ascii="Times New Roman" w:hAnsi="Times New Roman" w:eastAsia="Times New Roman" w:cs="Times New Roman"/>
          <w:sz w:val="22"/>
          <w:szCs w:val="22"/>
        </w:rPr>
        <w:t xml:space="preserve"> </w:t>
      </w:r>
      <w:r>
        <w:rPr>
          <w:rFonts w:ascii="SimSun" w:hAnsi="SimSun" w:eastAsia="SimSun" w:cs="SimSun"/>
          <w:sz w:val="22"/>
          <w:szCs w:val="22"/>
          <w:spacing w:val="7"/>
        </w:rPr>
        <w:t>其中(λ-1)²出现三次，λ+1出现二次.</w:t>
      </w:r>
    </w:p>
    <w:p>
      <w:pPr>
        <w:ind w:right="540" w:firstLine="480"/>
        <w:spacing w:before="3" w:line="303" w:lineRule="auto"/>
        <w:jc w:val="both"/>
        <w:rPr>
          <w:rFonts w:ascii="SimSun" w:hAnsi="SimSun" w:eastAsia="SimSun" w:cs="SimSun"/>
          <w:sz w:val="22"/>
          <w:szCs w:val="22"/>
        </w:rPr>
      </w:pPr>
      <w:r>
        <w:rPr>
          <w:rFonts w:ascii="SimSun" w:hAnsi="SimSun" w:eastAsia="SimSun" w:cs="SimSun"/>
          <w:sz w:val="22"/>
          <w:szCs w:val="22"/>
          <w:spacing w:val="14"/>
        </w:rPr>
        <w:t>现在进一步来说明不变因子和初等因子的关系.首先，假设</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4"/>
        </w:rPr>
        <w:t>n</w:t>
      </w:r>
      <w:r>
        <w:rPr>
          <w:rFonts w:ascii="Times New Roman" w:hAnsi="Times New Roman" w:eastAsia="Times New Roman" w:cs="Times New Roman"/>
          <w:sz w:val="22"/>
          <w:szCs w:val="22"/>
          <w:spacing w:val="47"/>
        </w:rPr>
        <w:t xml:space="preserve"> </w:t>
      </w:r>
      <w:r>
        <w:rPr>
          <w:rFonts w:ascii="SimSun" w:hAnsi="SimSun" w:eastAsia="SimSun" w:cs="SimSun"/>
          <w:sz w:val="22"/>
          <w:szCs w:val="22"/>
          <w:spacing w:val="14"/>
        </w:rPr>
        <w:t>阶矩阵</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4"/>
        </w:rPr>
        <w:t>的</w:t>
      </w:r>
      <w:r>
        <w:rPr>
          <w:rFonts w:ascii="SimSun" w:hAnsi="SimSun" w:eastAsia="SimSun" w:cs="SimSun"/>
          <w:sz w:val="22"/>
          <w:szCs w:val="22"/>
          <w:spacing w:val="13"/>
        </w:rPr>
        <w:t>不变因</w:t>
      </w:r>
      <w:r>
        <w:rPr>
          <w:rFonts w:ascii="SimSun" w:hAnsi="SimSun" w:eastAsia="SimSun" w:cs="SimSun"/>
          <w:sz w:val="22"/>
          <w:szCs w:val="22"/>
        </w:rPr>
        <w:t xml:space="preserve"> </w:t>
      </w:r>
      <w:r>
        <w:rPr>
          <w:rFonts w:ascii="SimSun" w:hAnsi="SimSun" w:eastAsia="SimSun" w:cs="SimSun"/>
          <w:sz w:val="22"/>
          <w:szCs w:val="22"/>
          <w:spacing w:val="3"/>
        </w:rPr>
        <w:t>子</w:t>
      </w:r>
      <w:r>
        <w:rPr>
          <w:rFonts w:ascii="SimSun" w:hAnsi="SimSun" w:eastAsia="SimSun" w:cs="SimSun"/>
          <w:sz w:val="22"/>
          <w:szCs w:val="22"/>
          <w:spacing w:val="-60"/>
        </w:rPr>
        <w:t xml:space="preserve"> </w:t>
      </w:r>
      <w:r>
        <w:rPr>
          <w:rFonts w:ascii="SimSun" w:hAnsi="SimSun" w:eastAsia="SimSun" w:cs="SimSun"/>
          <w:sz w:val="22"/>
          <w:szCs w:val="22"/>
          <w:spacing w:val="3"/>
        </w:rPr>
        <w:t>d</w:t>
      </w:r>
      <w:r>
        <w:rPr>
          <w:rFonts w:ascii="Calibri" w:hAnsi="Calibri" w:eastAsia="Calibri" w:cs="Calibri"/>
          <w:sz w:val="22"/>
          <w:szCs w:val="22"/>
          <w:spacing w:val="3"/>
        </w:rPr>
        <w:t>₁ </w:t>
      </w:r>
      <w:r>
        <w:rPr>
          <w:rFonts w:ascii="SimSun" w:hAnsi="SimSun" w:eastAsia="SimSun" w:cs="SimSun"/>
          <w:sz w:val="22"/>
          <w:szCs w:val="22"/>
          <w:spacing w:val="3"/>
        </w:rPr>
        <w:t>(λ),d</w:t>
      </w:r>
      <w:r>
        <w:rPr>
          <w:rFonts w:ascii="Calibri" w:hAnsi="Calibri" w:eastAsia="Calibri" w:cs="Calibri"/>
          <w:sz w:val="22"/>
          <w:szCs w:val="22"/>
          <w:spacing w:val="3"/>
        </w:rPr>
        <w:t>₂ </w:t>
      </w:r>
      <w:r>
        <w:rPr>
          <w:rFonts w:ascii="SimSun" w:hAnsi="SimSun" w:eastAsia="SimSun" w:cs="SimSun"/>
          <w:sz w:val="22"/>
          <w:szCs w:val="22"/>
          <w:spacing w:val="3"/>
        </w:rPr>
        <w:t>(λ),…,d(λ)</w:t>
      </w:r>
      <w:r>
        <w:rPr>
          <w:rFonts w:ascii="SimSun" w:hAnsi="SimSun" w:eastAsia="SimSun" w:cs="SimSun"/>
          <w:sz w:val="22"/>
          <w:szCs w:val="22"/>
          <w:spacing w:val="35"/>
        </w:rPr>
        <w:t xml:space="preserve"> </w:t>
      </w:r>
      <w:r>
        <w:rPr>
          <w:rFonts w:ascii="SimSun" w:hAnsi="SimSun" w:eastAsia="SimSun" w:cs="SimSun"/>
          <w:sz w:val="22"/>
          <w:szCs w:val="22"/>
          <w:spacing w:val="3"/>
        </w:rPr>
        <w:t>为已知.将</w:t>
      </w:r>
      <w:r>
        <w:rPr>
          <w:rFonts w:ascii="SimSun" w:hAnsi="SimSun" w:eastAsia="SimSun" w:cs="SimSun"/>
          <w:sz w:val="22"/>
          <w:szCs w:val="22"/>
          <w:spacing w:val="-60"/>
        </w:rPr>
        <w:t xml:space="preserve"> </w:t>
      </w:r>
      <w:r>
        <w:rPr>
          <w:rFonts w:ascii="SimSun" w:hAnsi="SimSun" w:eastAsia="SimSun" w:cs="SimSun"/>
          <w:sz w:val="22"/>
          <w:szCs w:val="22"/>
          <w:spacing w:val="3"/>
        </w:rPr>
        <w:t>d</w:t>
      </w:r>
      <w:r>
        <w:rPr>
          <w:rFonts w:ascii="Calibri" w:hAnsi="Calibri" w:eastAsia="Calibri" w:cs="Calibri"/>
          <w:sz w:val="22"/>
          <w:szCs w:val="22"/>
          <w:spacing w:val="3"/>
        </w:rPr>
        <w:t>₁ </w:t>
      </w:r>
      <w:r>
        <w:rPr>
          <w:rFonts w:ascii="SimSun" w:hAnsi="SimSun" w:eastAsia="SimSun" w:cs="SimSun"/>
          <w:sz w:val="22"/>
          <w:szCs w:val="22"/>
          <w:spacing w:val="3"/>
        </w:rPr>
        <w:t>(λ)(i=1,2,…,n)  分解成互不相同的</w:t>
      </w:r>
      <w:r>
        <w:rPr>
          <w:rFonts w:ascii="SimSun" w:hAnsi="SimSun" w:eastAsia="SimSun" w:cs="SimSun"/>
          <w:sz w:val="22"/>
          <w:szCs w:val="22"/>
          <w:spacing w:val="2"/>
        </w:rPr>
        <w:t>一次因</w:t>
      </w:r>
      <w:r>
        <w:rPr>
          <w:rFonts w:ascii="SimSun" w:hAnsi="SimSun" w:eastAsia="SimSun" w:cs="SimSun"/>
          <w:sz w:val="22"/>
          <w:szCs w:val="22"/>
        </w:rPr>
        <w:t xml:space="preserve"> </w:t>
      </w:r>
      <w:r>
        <w:rPr>
          <w:rFonts w:ascii="SimSun" w:hAnsi="SimSun" w:eastAsia="SimSun" w:cs="SimSun"/>
          <w:sz w:val="22"/>
          <w:szCs w:val="22"/>
          <w:spacing w:val="-2"/>
        </w:rPr>
        <w:t>式方幂的乘积，即</w:t>
      </w:r>
    </w:p>
    <w:p>
      <w:pPr>
        <w:ind w:left="2500"/>
        <w:spacing w:before="1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d₁(A)=(λ-λ₁)(λ-λ₂)*¹…(λ-λ,),</w:t>
      </w:r>
    </w:p>
    <w:p>
      <w:pPr>
        <w:ind w:left="2510"/>
        <w:spacing w:before="2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d₂(λ)=(λ-λ₁)²(X-λ₂)"…(λ-λ,),</w:t>
      </w:r>
    </w:p>
    <w:p>
      <w:pPr>
        <w:pStyle w:val="BodyText"/>
        <w:spacing w:line="245" w:lineRule="auto"/>
        <w:rPr/>
      </w:pPr>
      <w:r/>
    </w:p>
    <w:p>
      <w:pPr>
        <w:pStyle w:val="BodyText"/>
        <w:spacing w:line="246" w:lineRule="auto"/>
        <w:rPr/>
      </w:pPr>
      <w:r/>
    </w:p>
    <w:p>
      <w:pPr>
        <w:ind w:left="249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d(λ)=(λ-λ₁)"(λ-λ₂)"…(λ-λ.)“,</w:t>
      </w:r>
    </w:p>
    <w:p>
      <w:pPr>
        <w:ind w:left="40"/>
        <w:spacing w:before="164" w:line="212" w:lineRule="auto"/>
        <w:rPr>
          <w:rFonts w:ascii="SimSun" w:hAnsi="SimSun" w:eastAsia="SimSun" w:cs="SimSun"/>
          <w:sz w:val="22"/>
          <w:szCs w:val="22"/>
        </w:rPr>
      </w:pPr>
      <w:r>
        <w:rPr>
          <w:rFonts w:ascii="SimSun" w:hAnsi="SimSun" w:eastAsia="SimSun" w:cs="SimSun"/>
          <w:sz w:val="22"/>
          <w:szCs w:val="22"/>
          <w:spacing w:val="10"/>
        </w:rPr>
        <w:t>则其中对应于</w:t>
      </w:r>
      <w:r>
        <w:rPr>
          <w:rFonts w:ascii="Times New Roman" w:hAnsi="Times New Roman" w:eastAsia="Times New Roman" w:cs="Times New Roman"/>
          <w:sz w:val="22"/>
          <w:szCs w:val="22"/>
          <w:spacing w:val="10"/>
        </w:rPr>
        <w:t>k,≥1    </w:t>
      </w:r>
      <w:r>
        <w:rPr>
          <w:rFonts w:ascii="SimSun" w:hAnsi="SimSun" w:eastAsia="SimSun" w:cs="SimSun"/>
          <w:sz w:val="22"/>
          <w:szCs w:val="22"/>
          <w:spacing w:val="10"/>
        </w:rPr>
        <w:t>的那些方幂</w:t>
      </w:r>
    </w:p>
    <w:p>
      <w:pPr>
        <w:ind w:left="3439"/>
        <w:spacing w:before="16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(λ-λ,),k≥1</w:t>
      </w:r>
    </w:p>
    <w:p>
      <w:pPr>
        <w:ind w:left="49"/>
        <w:spacing w:before="109" w:line="219" w:lineRule="auto"/>
        <w:rPr>
          <w:rFonts w:ascii="SimSun" w:hAnsi="SimSun" w:eastAsia="SimSun" w:cs="SimSun"/>
          <w:sz w:val="22"/>
          <w:szCs w:val="22"/>
        </w:rPr>
      </w:pPr>
      <w:r>
        <w:rPr>
          <w:rFonts w:ascii="SimSun" w:hAnsi="SimSun" w:eastAsia="SimSun" w:cs="SimSun"/>
          <w:sz w:val="22"/>
          <w:szCs w:val="22"/>
          <w:spacing w:val="9"/>
        </w:rPr>
        <w:t>就是</w:t>
      </w:r>
      <w:r>
        <w:rPr>
          <w:rFonts w:ascii="Times New Roman" w:hAnsi="Times New Roman" w:eastAsia="Times New Roman" w:cs="Times New Roman"/>
          <w:sz w:val="22"/>
          <w:szCs w:val="22"/>
          <w:spacing w:val="9"/>
        </w:rPr>
        <w:t>A</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9"/>
        </w:rPr>
        <w:t>的全部初等因子.我们注意不变因子有一个除尽一个的性质，即</w:t>
      </w:r>
    </w:p>
    <w:p>
      <w:pPr>
        <w:ind w:left="2620"/>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d;(A)|d+(λ),i=1,2,…,n-1,</w:t>
      </w:r>
    </w:p>
    <w:p>
      <w:pPr>
        <w:ind w:left="20"/>
        <w:spacing w:before="140" w:line="223" w:lineRule="auto"/>
        <w:rPr>
          <w:rFonts w:ascii="SimHei" w:hAnsi="SimHei" w:eastAsia="SimHei" w:cs="SimHei"/>
          <w:sz w:val="22"/>
          <w:szCs w:val="22"/>
        </w:rPr>
      </w:pPr>
      <w:r>
        <w:rPr>
          <w:rFonts w:ascii="SimHei" w:hAnsi="SimHei" w:eastAsia="SimHei" w:cs="SimHei"/>
          <w:sz w:val="22"/>
          <w:szCs w:val="22"/>
          <w:spacing w:val="16"/>
        </w:rPr>
        <w:t>从而</w:t>
      </w:r>
    </w:p>
    <w:p>
      <w:pPr>
        <w:ind w:left="1670"/>
        <w:spacing w:before="12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(λ-λ,)|(A-λ,)                    ,i=1,2,…,n-1;j=1,</w:t>
      </w:r>
      <w:r>
        <w:rPr>
          <w:rFonts w:ascii="Times New Roman" w:hAnsi="Times New Roman" w:eastAsia="Times New Roman" w:cs="Times New Roman"/>
          <w:sz w:val="22"/>
          <w:szCs w:val="22"/>
          <w:spacing w:val="-1"/>
        </w:rPr>
        <w:t>2,…,r.</w:t>
      </w:r>
    </w:p>
    <w:p>
      <w:pPr>
        <w:ind w:left="39" w:right="542" w:hanging="19"/>
        <w:spacing w:before="74" w:line="308" w:lineRule="auto"/>
        <w:rPr>
          <w:rFonts w:ascii="SimSun" w:hAnsi="SimSun" w:eastAsia="SimSun" w:cs="SimSun"/>
          <w:sz w:val="22"/>
          <w:szCs w:val="22"/>
        </w:rPr>
      </w:pPr>
      <w:r>
        <w:rPr>
          <w:rFonts w:ascii="SimSun" w:hAnsi="SimSun" w:eastAsia="SimSun" w:cs="SimSun"/>
          <w:sz w:val="22"/>
          <w:szCs w:val="22"/>
          <w:spacing w:val="5"/>
        </w:rPr>
        <w:t>因此，在</w:t>
      </w:r>
      <w:r>
        <w:rPr>
          <w:rFonts w:ascii="Times New Roman" w:hAnsi="Times New Roman" w:eastAsia="Times New Roman" w:cs="Times New Roman"/>
          <w:sz w:val="22"/>
          <w:szCs w:val="22"/>
          <w:spacing w:val="5"/>
        </w:rPr>
        <w:t>d₁(A),d₂(λ),…,d(λ)              </w:t>
      </w:r>
      <w:r>
        <w:rPr>
          <w:rFonts w:ascii="SimSun" w:hAnsi="SimSun" w:eastAsia="SimSun" w:cs="SimSun"/>
          <w:sz w:val="22"/>
          <w:szCs w:val="22"/>
          <w:spacing w:val="5"/>
        </w:rPr>
        <w:t>的分解式中，属于同一个一次因式的方幂的指数有递</w:t>
      </w:r>
      <w:r>
        <w:rPr>
          <w:rFonts w:ascii="SimSun" w:hAnsi="SimSun" w:eastAsia="SimSun" w:cs="SimSun"/>
          <w:sz w:val="22"/>
          <w:szCs w:val="22"/>
          <w:spacing w:val="4"/>
        </w:rPr>
        <w:t xml:space="preserve"> </w:t>
      </w:r>
      <w:r>
        <w:rPr>
          <w:rFonts w:ascii="SimSun" w:hAnsi="SimSun" w:eastAsia="SimSun" w:cs="SimSun"/>
          <w:sz w:val="22"/>
          <w:szCs w:val="22"/>
          <w:spacing w:val="-7"/>
        </w:rPr>
        <w:t>升的性质，即</w:t>
      </w:r>
    </w:p>
    <w:p>
      <w:pPr>
        <w:ind w:left="2750"/>
        <w:spacing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position w:val="4"/>
        </w:rPr>
        <w:t>ky,≤kz≤…≤k,j=1,2,</w:t>
      </w:r>
      <w:r>
        <w:rPr>
          <w:rFonts w:ascii="Times New Roman" w:hAnsi="Times New Roman" w:eastAsia="Times New Roman" w:cs="Times New Roman"/>
          <w:sz w:val="22"/>
          <w:szCs w:val="22"/>
          <w:i/>
          <w:iCs/>
          <w:spacing w:val="-15"/>
          <w:position w:val="4"/>
        </w:rPr>
        <w:t xml:space="preserve"> </w:t>
      </w:r>
      <w:r>
        <w:rPr>
          <w:rFonts w:ascii="Times New Roman" w:hAnsi="Times New Roman" w:eastAsia="Times New Roman" w:cs="Times New Roman"/>
          <w:sz w:val="22"/>
          <w:szCs w:val="22"/>
          <w:i/>
          <w:iCs/>
          <w:spacing w:val="-2"/>
          <w:position w:val="4"/>
        </w:rPr>
        <w:t>…,r.</w:t>
      </w:r>
    </w:p>
    <w:p>
      <w:pPr>
        <w:ind w:left="40" w:right="520" w:hanging="10"/>
        <w:spacing w:before="66" w:line="303" w:lineRule="auto"/>
        <w:jc w:val="both"/>
        <w:rPr>
          <w:rFonts w:ascii="SimSun" w:hAnsi="SimSun" w:eastAsia="SimSun" w:cs="SimSun"/>
          <w:sz w:val="22"/>
          <w:szCs w:val="22"/>
        </w:rPr>
      </w:pPr>
      <w:r>
        <w:rPr>
          <w:rFonts w:ascii="SimSun" w:hAnsi="SimSun" w:eastAsia="SimSun" w:cs="SimSun"/>
          <w:sz w:val="22"/>
          <w:szCs w:val="22"/>
          <w:spacing w:val="11"/>
        </w:rPr>
        <w:t>这说明，同一个一次因式的方幂作成的初等因子中，方次最高的必定出现在</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1"/>
        </w:rPr>
        <w:t>d(λ)     </w:t>
      </w:r>
      <w:r>
        <w:rPr>
          <w:rFonts w:ascii="SimSun" w:hAnsi="SimSun" w:eastAsia="SimSun" w:cs="SimSun"/>
          <w:sz w:val="22"/>
          <w:szCs w:val="22"/>
          <w:spacing w:val="11"/>
        </w:rPr>
        <w:t>的</w:t>
      </w:r>
      <w:r>
        <w:rPr>
          <w:rFonts w:ascii="SimSun" w:hAnsi="SimSun" w:eastAsia="SimSun" w:cs="SimSun"/>
          <w:sz w:val="22"/>
          <w:szCs w:val="22"/>
        </w:rPr>
        <w:t xml:space="preserve"> </w:t>
      </w:r>
      <w:r>
        <w:rPr>
          <w:rFonts w:ascii="SimSun" w:hAnsi="SimSun" w:eastAsia="SimSun" w:cs="SimSun"/>
          <w:sz w:val="22"/>
          <w:szCs w:val="22"/>
          <w:spacing w:val="11"/>
        </w:rPr>
        <w:t>分解中，方次次高的必定出现在</w:t>
      </w:r>
      <w:r>
        <w:rPr>
          <w:rFonts w:ascii="Times New Roman" w:hAnsi="Times New Roman" w:eastAsia="Times New Roman" w:cs="Times New Roman"/>
          <w:sz w:val="22"/>
          <w:szCs w:val="22"/>
          <w:spacing w:val="11"/>
        </w:rPr>
        <w:t>d-(A)      </w:t>
      </w:r>
      <w:r>
        <w:rPr>
          <w:rFonts w:ascii="SimSun" w:hAnsi="SimSun" w:eastAsia="SimSun" w:cs="SimSun"/>
          <w:sz w:val="22"/>
          <w:szCs w:val="22"/>
          <w:spacing w:val="11"/>
        </w:rPr>
        <w:t>的分解中.如此</w:t>
      </w:r>
      <w:r>
        <w:rPr>
          <w:rFonts w:ascii="SimSun" w:hAnsi="SimSun" w:eastAsia="SimSun" w:cs="SimSun"/>
          <w:sz w:val="22"/>
          <w:szCs w:val="22"/>
          <w:spacing w:val="10"/>
        </w:rPr>
        <w:t>顺推下去，可知属于同一个一</w:t>
      </w:r>
      <w:r>
        <w:rPr>
          <w:rFonts w:ascii="SimSun" w:hAnsi="SimSun" w:eastAsia="SimSun" w:cs="SimSun"/>
          <w:sz w:val="22"/>
          <w:szCs w:val="22"/>
        </w:rPr>
        <w:t xml:space="preserve"> </w:t>
      </w:r>
      <w:r>
        <w:rPr>
          <w:rFonts w:ascii="SimSun" w:hAnsi="SimSun" w:eastAsia="SimSun" w:cs="SimSun"/>
          <w:sz w:val="22"/>
          <w:szCs w:val="22"/>
          <w:spacing w:val="16"/>
        </w:rPr>
        <w:t>次因式的方幂的初等因子在不变因子的分解式中出现的位置是唯一确定的.</w:t>
      </w:r>
    </w:p>
    <w:p>
      <w:pPr>
        <w:ind w:left="560"/>
        <w:spacing w:line="219" w:lineRule="auto"/>
        <w:rPr>
          <w:rFonts w:ascii="SimSun" w:hAnsi="SimSun" w:eastAsia="SimSun" w:cs="SimSun"/>
          <w:sz w:val="22"/>
          <w:szCs w:val="22"/>
        </w:rPr>
      </w:pPr>
      <w:r>
        <w:rPr>
          <w:rFonts w:ascii="SimSun" w:hAnsi="SimSun" w:eastAsia="SimSun" w:cs="SimSun"/>
          <w:sz w:val="22"/>
          <w:szCs w:val="22"/>
          <w:spacing w:val="20"/>
        </w:rPr>
        <w:t>上面的分析给了我们一个如何从初等因子和矩阵的阶数唯一地作出不变因子的</w:t>
      </w:r>
    </w:p>
    <w:p>
      <w:pPr>
        <w:spacing w:line="219" w:lineRule="auto"/>
        <w:sectPr>
          <w:footerReference w:type="default" r:id="rId1266"/>
          <w:pgSz w:w="10140" w:h="15960"/>
          <w:pgMar w:top="400" w:right="707" w:bottom="468" w:left="199" w:header="0" w:footer="183" w:gutter="0"/>
        </w:sectPr>
        <w:rPr>
          <w:rFonts w:ascii="SimSun" w:hAnsi="SimSun" w:eastAsia="SimSun" w:cs="SimSun"/>
          <w:sz w:val="22"/>
          <w:szCs w:val="22"/>
        </w:rPr>
      </w:pPr>
    </w:p>
    <w:p>
      <w:pPr>
        <w:ind w:left="450"/>
        <w:spacing w:line="221" w:lineRule="auto"/>
        <w:rPr>
          <w:rFonts w:ascii="SimHei" w:hAnsi="SimHei" w:eastAsia="SimHei" w:cs="SimHei"/>
          <w:sz w:val="22"/>
          <w:szCs w:val="22"/>
        </w:rPr>
      </w:pPr>
      <w:r>
        <w:rPr>
          <w:rFonts w:ascii="SimSun" w:hAnsi="SimSun" w:eastAsia="SimSun" w:cs="SimSun"/>
          <w:sz w:val="22"/>
          <w:szCs w:val="22"/>
          <w:spacing w:val="-11"/>
        </w:rPr>
        <w:t>1I  </w:t>
      </w:r>
      <w:r>
        <w:rPr>
          <w:rFonts w:ascii="SimHei" w:hAnsi="SimHei" w:eastAsia="SimHei" w:cs="SimHei"/>
          <w:sz w:val="22"/>
          <w:szCs w:val="22"/>
          <w:spacing w:val="-11"/>
        </w:rPr>
        <w:t>第八章</w:t>
      </w:r>
      <w:r>
        <w:rPr>
          <w:rFonts w:ascii="SimHei" w:hAnsi="SimHei" w:eastAsia="SimHei" w:cs="SimHei"/>
          <w:sz w:val="22"/>
          <w:szCs w:val="22"/>
          <w:spacing w:val="-11"/>
        </w:rPr>
        <w:t xml:space="preserve">  </w:t>
      </w:r>
      <w:r>
        <w:rPr>
          <w:rFonts w:ascii="SimHei" w:hAnsi="SimHei" w:eastAsia="SimHei" w:cs="SimHei"/>
          <w:sz w:val="22"/>
          <w:szCs w:val="22"/>
          <w:spacing w:val="-11"/>
        </w:rPr>
        <w:t>λ-矩阵</w:t>
      </w:r>
    </w:p>
    <w:p>
      <w:pPr>
        <w:pStyle w:val="BodyText"/>
        <w:spacing w:line="470" w:lineRule="auto"/>
        <w:rPr/>
      </w:pPr>
      <w:r/>
    </w:p>
    <w:p>
      <w:pPr>
        <w:ind w:left="490" w:right="2"/>
        <w:spacing w:before="72" w:line="294" w:lineRule="auto"/>
        <w:jc w:val="both"/>
        <w:rPr>
          <w:rFonts w:ascii="SimSun" w:hAnsi="SimSun" w:eastAsia="SimSun" w:cs="SimSun"/>
          <w:sz w:val="22"/>
          <w:szCs w:val="22"/>
        </w:rPr>
      </w:pPr>
      <w:r>
        <w:rPr>
          <w:rFonts w:ascii="SimSun" w:hAnsi="SimSun" w:eastAsia="SimSun" w:cs="SimSun"/>
          <w:sz w:val="22"/>
          <w:szCs w:val="22"/>
          <w:spacing w:val="18"/>
        </w:rPr>
        <w:t>方法.设一个</w:t>
      </w:r>
      <w:r>
        <w:rPr>
          <w:rFonts w:ascii="Times New Roman" w:hAnsi="Times New Roman" w:eastAsia="Times New Roman" w:cs="Times New Roman"/>
          <w:sz w:val="22"/>
          <w:szCs w:val="22"/>
          <w:spacing w:val="18"/>
        </w:rPr>
        <w:t>n</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18"/>
        </w:rPr>
        <w:t>阶矩阵的全部初等因子为已知，在全部初等因</w:t>
      </w:r>
      <w:r>
        <w:rPr>
          <w:rFonts w:ascii="SimSun" w:hAnsi="SimSun" w:eastAsia="SimSun" w:cs="SimSun"/>
          <w:sz w:val="22"/>
          <w:szCs w:val="22"/>
          <w:spacing w:val="17"/>
        </w:rPr>
        <w:t>子中将同一个一次因式</w:t>
      </w:r>
      <w:r>
        <w:rPr>
          <w:rFonts w:ascii="SimSun" w:hAnsi="SimSun" w:eastAsia="SimSun" w:cs="SimSun"/>
          <w:sz w:val="22"/>
          <w:szCs w:val="22"/>
        </w:rPr>
        <w:t xml:space="preserve"> </w:t>
      </w:r>
      <w:r>
        <w:rPr>
          <w:rFonts w:ascii="Times New Roman" w:hAnsi="Times New Roman" w:eastAsia="Times New Roman" w:cs="Times New Roman"/>
          <w:sz w:val="22"/>
          <w:szCs w:val="22"/>
          <w:spacing w:val="9"/>
        </w:rPr>
        <w:t>λ-λ,(j=1,2,…,r)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的方幂的那些初等因子按降幂排列，而且当这些初等因子的个数不</w:t>
      </w:r>
      <w:r>
        <w:rPr>
          <w:rFonts w:ascii="SimSun" w:hAnsi="SimSun" w:eastAsia="SimSun" w:cs="SimSun"/>
          <w:sz w:val="22"/>
          <w:szCs w:val="22"/>
        </w:rPr>
        <w:t xml:space="preserve"> </w:t>
      </w:r>
      <w:r>
        <w:rPr>
          <w:rFonts w:ascii="SimSun" w:hAnsi="SimSun" w:eastAsia="SimSun" w:cs="SimSun"/>
          <w:sz w:val="22"/>
          <w:szCs w:val="22"/>
          <w:spacing w:val="13"/>
        </w:rPr>
        <w:t>足</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53"/>
          <w:w w:val="101"/>
        </w:rPr>
        <w:t xml:space="preserve"> </w:t>
      </w:r>
      <w:r>
        <w:rPr>
          <w:rFonts w:ascii="SimSun" w:hAnsi="SimSun" w:eastAsia="SimSun" w:cs="SimSun"/>
          <w:sz w:val="22"/>
          <w:szCs w:val="22"/>
          <w:spacing w:val="13"/>
        </w:rPr>
        <w:t>时，就在后面补上适当个数的1,使得凑成</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3"/>
        </w:rPr>
        <w:t>个.设所得排列为</w:t>
      </w:r>
    </w:p>
    <w:p>
      <w:pPr>
        <w:ind w:left="2260"/>
        <w:spacing w:before="3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(X-λ,),(λ-λ,)^-1,…,(λ-λ,)</w:t>
      </w:r>
      <w:r>
        <w:rPr>
          <w:rFonts w:ascii="Times New Roman" w:hAnsi="Times New Roman" w:eastAsia="Times New Roman" w:cs="Times New Roman"/>
          <w:sz w:val="22"/>
          <w:szCs w:val="22"/>
          <w:spacing w:val="-1"/>
        </w:rPr>
        <w:t>,j=1,2,…,r.</w:t>
      </w:r>
    </w:p>
    <w:p>
      <w:pPr>
        <w:ind w:left="490"/>
        <w:spacing w:before="117" w:line="219" w:lineRule="auto"/>
        <w:rPr>
          <w:rFonts w:ascii="SimSun" w:hAnsi="SimSun" w:eastAsia="SimSun" w:cs="SimSun"/>
          <w:sz w:val="22"/>
          <w:szCs w:val="22"/>
        </w:rPr>
      </w:pPr>
      <w:r>
        <w:rPr>
          <w:rFonts w:ascii="SimSun" w:hAnsi="SimSun" w:eastAsia="SimSun" w:cs="SimSun"/>
          <w:sz w:val="22"/>
          <w:szCs w:val="22"/>
          <w:spacing w:val="13"/>
        </w:rPr>
        <w:t>于是令</w:t>
      </w:r>
    </w:p>
    <w:p>
      <w:pPr>
        <w:ind w:left="490" w:right="3643" w:firstLine="1509"/>
        <w:spacing w:before="129" w:line="280" w:lineRule="auto"/>
        <w:rPr>
          <w:rFonts w:ascii="SimSun" w:hAnsi="SimSun" w:eastAsia="SimSun" w:cs="SimSun"/>
          <w:sz w:val="22"/>
          <w:szCs w:val="22"/>
        </w:rPr>
      </w:pPr>
      <w:r>
        <w:rPr>
          <w:rFonts w:ascii="Times New Roman" w:hAnsi="Times New Roman" w:eastAsia="Times New Roman" w:cs="Times New Roman"/>
          <w:sz w:val="22"/>
          <w:szCs w:val="22"/>
          <w:spacing w:val="-1"/>
        </w:rPr>
        <w:t>d,(A)=(λ-λ₁)(x-A₂)*a…(λ-λ,),i</w:t>
      </w:r>
      <w:r>
        <w:rPr>
          <w:rFonts w:ascii="Times New Roman" w:hAnsi="Times New Roman" w:eastAsia="Times New Roman" w:cs="Times New Roman"/>
          <w:sz w:val="22"/>
          <w:szCs w:val="22"/>
          <w:spacing w:val="-2"/>
        </w:rPr>
        <w:t>=I,2,</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,n,</w:t>
      </w:r>
      <w:r>
        <w:rPr>
          <w:rFonts w:ascii="Times New Roman" w:hAnsi="Times New Roman" w:eastAsia="Times New Roman" w:cs="Times New Roman"/>
          <w:sz w:val="22"/>
          <w:szCs w:val="22"/>
        </w:rPr>
        <w:t xml:space="preserve"> </w:t>
      </w:r>
      <w:r>
        <w:rPr>
          <w:rFonts w:ascii="SimSun" w:hAnsi="SimSun" w:eastAsia="SimSun" w:cs="SimSun"/>
          <w:sz w:val="22"/>
          <w:szCs w:val="22"/>
          <w:spacing w:val="3"/>
        </w:rPr>
        <w:t>则</w:t>
      </w:r>
      <w:r>
        <w:rPr>
          <w:rFonts w:ascii="Times New Roman" w:hAnsi="Times New Roman" w:eastAsia="Times New Roman" w:cs="Times New Roman"/>
          <w:sz w:val="22"/>
          <w:szCs w:val="22"/>
          <w:spacing w:val="3"/>
        </w:rPr>
        <w:t>d₁(λ),d₂(λ),…,d,(λ</w:t>
      </w:r>
      <w:r>
        <w:rPr>
          <w:rFonts w:ascii="Times New Roman" w:hAnsi="Times New Roman" w:eastAsia="Times New Roman" w:cs="Times New Roman"/>
          <w:sz w:val="22"/>
          <w:szCs w:val="22"/>
          <w:spacing w:val="2"/>
        </w:rPr>
        <w:t>)              </w:t>
      </w:r>
      <w:r>
        <w:rPr>
          <w:rFonts w:ascii="SimSun" w:hAnsi="SimSun" w:eastAsia="SimSun" w:cs="SimSun"/>
          <w:sz w:val="22"/>
          <w:szCs w:val="22"/>
          <w:spacing w:val="2"/>
        </w:rPr>
        <w:t>就</w:t>
      </w:r>
      <w:r>
        <w:rPr>
          <w:rFonts w:ascii="SimSun" w:hAnsi="SimSun" w:eastAsia="SimSun" w:cs="SimSun"/>
          <w:sz w:val="22"/>
          <w:szCs w:val="22"/>
          <w:spacing w:val="-27"/>
        </w:rPr>
        <w:t xml:space="preserve"> </w:t>
      </w:r>
      <w:r>
        <w:rPr>
          <w:rFonts w:ascii="SimSun" w:hAnsi="SimSun" w:eastAsia="SimSun" w:cs="SimSun"/>
          <w:sz w:val="22"/>
          <w:szCs w:val="22"/>
          <w:spacing w:val="2"/>
        </w:rPr>
        <w:t>是</w:t>
      </w:r>
      <w:r>
        <w:rPr>
          <w:rFonts w:ascii="Times New Roman" w:hAnsi="Times New Roman" w:eastAsia="Times New Roman" w:cs="Times New Roman"/>
          <w:sz w:val="22"/>
          <w:szCs w:val="22"/>
          <w:spacing w:val="2"/>
        </w:rPr>
        <w:t>A  </w:t>
      </w:r>
      <w:r>
        <w:rPr>
          <w:rFonts w:ascii="SimSun" w:hAnsi="SimSun" w:eastAsia="SimSun" w:cs="SimSun"/>
          <w:sz w:val="22"/>
          <w:szCs w:val="22"/>
          <w:spacing w:val="2"/>
        </w:rPr>
        <w:t>的不变因子.</w:t>
      </w:r>
    </w:p>
    <w:p>
      <w:pPr>
        <w:ind w:left="490" w:right="2" w:firstLine="469"/>
        <w:spacing w:before="32" w:line="295" w:lineRule="auto"/>
        <w:jc w:val="both"/>
        <w:rPr>
          <w:rFonts w:ascii="SimSun" w:hAnsi="SimSun" w:eastAsia="SimSun" w:cs="SimSun"/>
          <w:sz w:val="22"/>
          <w:szCs w:val="22"/>
        </w:rPr>
      </w:pPr>
      <w:r>
        <w:rPr>
          <w:rFonts w:ascii="SimSun" w:hAnsi="SimSun" w:eastAsia="SimSun" w:cs="SimSun"/>
          <w:sz w:val="22"/>
          <w:szCs w:val="22"/>
          <w:spacing w:val="14"/>
        </w:rPr>
        <w:t>这也说明了这样一个事实：如果两个同阶的数字矩阵有相同的初等因子，则它们 </w:t>
      </w:r>
      <w:r>
        <w:rPr>
          <w:rFonts w:ascii="SimSun" w:hAnsi="SimSun" w:eastAsia="SimSun" w:cs="SimSun"/>
          <w:sz w:val="22"/>
          <w:szCs w:val="22"/>
          <w:spacing w:val="11"/>
        </w:rPr>
        <w:t>就有相同的不变因子，因而它们相似.反之，如果两个矩阵相似，则它们有相同的不变</w:t>
      </w:r>
      <w:r>
        <w:rPr>
          <w:rFonts w:ascii="SimSun" w:hAnsi="SimSun" w:eastAsia="SimSun" w:cs="SimSun"/>
          <w:sz w:val="22"/>
          <w:szCs w:val="22"/>
          <w:spacing w:val="10"/>
        </w:rPr>
        <w:t xml:space="preserve"> </w:t>
      </w:r>
      <w:r>
        <w:rPr>
          <w:rFonts w:ascii="SimSun" w:hAnsi="SimSun" w:eastAsia="SimSun" w:cs="SimSun"/>
          <w:sz w:val="22"/>
          <w:szCs w:val="22"/>
          <w:spacing w:val="3"/>
        </w:rPr>
        <w:t>因子，因而它们有相同的初等因子，</w:t>
      </w:r>
    </w:p>
    <w:p>
      <w:pPr>
        <w:ind w:left="960"/>
        <w:spacing w:before="5" w:line="219" w:lineRule="auto"/>
        <w:rPr>
          <w:rFonts w:ascii="SimSun" w:hAnsi="SimSun" w:eastAsia="SimSun" w:cs="SimSun"/>
          <w:sz w:val="22"/>
          <w:szCs w:val="22"/>
        </w:rPr>
      </w:pPr>
      <w:r>
        <w:rPr>
          <w:rFonts w:ascii="SimSun" w:hAnsi="SimSun" w:eastAsia="SimSun" w:cs="SimSun"/>
          <w:sz w:val="22"/>
          <w:szCs w:val="22"/>
          <w:spacing w:val="-2"/>
        </w:rPr>
        <w:t>综上所述，即得</w:t>
      </w:r>
    </w:p>
    <w:p>
      <w:pPr>
        <w:ind w:left="960"/>
        <w:spacing w:before="152" w:line="224" w:lineRule="auto"/>
        <w:rPr>
          <w:rFonts w:ascii="SimSun" w:hAnsi="SimSun" w:eastAsia="SimSun" w:cs="SimSun"/>
          <w:sz w:val="22"/>
          <w:szCs w:val="22"/>
        </w:rPr>
      </w:pPr>
      <w:r>
        <w:rPr>
          <w:rFonts w:ascii="SimHei" w:hAnsi="SimHei" w:eastAsia="SimHei" w:cs="SimHei"/>
          <w:sz w:val="22"/>
          <w:szCs w:val="22"/>
          <w:spacing w:val="22"/>
        </w:rPr>
        <w:t>定理8</w:t>
      </w:r>
      <w:r>
        <w:rPr>
          <w:rFonts w:ascii="SimHei" w:hAnsi="SimHei" w:eastAsia="SimHei" w:cs="SimHei"/>
          <w:sz w:val="22"/>
          <w:szCs w:val="22"/>
          <w:spacing w:val="1"/>
        </w:rPr>
        <w:t xml:space="preserve">                                        </w:t>
      </w:r>
      <w:r>
        <w:rPr>
          <w:rFonts w:ascii="SimHei" w:hAnsi="SimHei" w:eastAsia="SimHei" w:cs="SimHei"/>
          <w:sz w:val="22"/>
          <w:szCs w:val="22"/>
        </w:rPr>
        <w:t xml:space="preserve">                     </w:t>
      </w:r>
      <w:r>
        <w:rPr>
          <w:rFonts w:ascii="SimSun" w:hAnsi="SimSun" w:eastAsia="SimSun" w:cs="SimSun"/>
          <w:sz w:val="22"/>
          <w:szCs w:val="22"/>
          <w:spacing w:val="22"/>
        </w:rPr>
        <w:t>I</w:t>
      </w:r>
    </w:p>
    <w:p>
      <w:pPr>
        <w:ind w:left="490" w:right="13" w:firstLine="479"/>
        <w:spacing w:before="19" w:line="298" w:lineRule="auto"/>
        <w:rPr>
          <w:rFonts w:ascii="SimSun" w:hAnsi="SimSun" w:eastAsia="SimSun" w:cs="SimSun"/>
          <w:sz w:val="22"/>
          <w:szCs w:val="22"/>
        </w:rPr>
      </w:pPr>
      <w:r>
        <w:rPr>
          <w:rFonts w:ascii="SimSun" w:hAnsi="SimSun" w:eastAsia="SimSun" w:cs="SimSun"/>
          <w:sz w:val="22"/>
          <w:szCs w:val="22"/>
          <w:spacing w:val="17"/>
        </w:rPr>
        <w:t>初等因子和不变因子都是矩阵的相似不变量.但是初等因子的求法与不变因子的</w:t>
      </w:r>
      <w:r>
        <w:rPr>
          <w:rFonts w:ascii="SimSun" w:hAnsi="SimSun" w:eastAsia="SimSun" w:cs="SimSun"/>
          <w:sz w:val="22"/>
          <w:szCs w:val="22"/>
          <w:spacing w:val="1"/>
        </w:rPr>
        <w:t xml:space="preserve"> </w:t>
      </w:r>
      <w:r>
        <w:rPr>
          <w:rFonts w:ascii="SimSun" w:hAnsi="SimSun" w:eastAsia="SimSun" w:cs="SimSun"/>
          <w:sz w:val="22"/>
          <w:szCs w:val="22"/>
          <w:spacing w:val="6"/>
        </w:rPr>
        <w:t>求法比较，反而方便一些.</w:t>
      </w:r>
    </w:p>
    <w:p>
      <w:pPr>
        <w:ind w:left="460" w:right="11" w:firstLine="500"/>
        <w:spacing w:before="1" w:line="297" w:lineRule="auto"/>
        <w:rPr>
          <w:rFonts w:ascii="SimSun" w:hAnsi="SimSun" w:eastAsia="SimSun" w:cs="SimSun"/>
          <w:sz w:val="22"/>
          <w:szCs w:val="22"/>
        </w:rPr>
      </w:pPr>
      <w:r>
        <w:rPr>
          <w:rFonts w:ascii="SimSun" w:hAnsi="SimSun" w:eastAsia="SimSun" w:cs="SimSun"/>
          <w:sz w:val="22"/>
          <w:szCs w:val="22"/>
          <w:spacing w:val="21"/>
        </w:rPr>
        <w:t>在介绍直接求初等因子的方法之前，先来说明关于多项式的最大公因式的一个</w:t>
      </w:r>
      <w:r>
        <w:rPr>
          <w:rFonts w:ascii="SimSun" w:hAnsi="SimSun" w:eastAsia="SimSun" w:cs="SimSun"/>
          <w:sz w:val="22"/>
          <w:szCs w:val="22"/>
          <w:spacing w:val="4"/>
        </w:rPr>
        <w:t xml:space="preserve"> </w:t>
      </w:r>
      <w:r>
        <w:rPr>
          <w:rFonts w:ascii="SimSun" w:hAnsi="SimSun" w:eastAsia="SimSun" w:cs="SimSun"/>
          <w:sz w:val="22"/>
          <w:szCs w:val="22"/>
          <w:spacing w:val="6"/>
        </w:rPr>
        <w:t>性质：</w:t>
      </w:r>
    </w:p>
    <w:p>
      <w:pPr>
        <w:ind w:left="500" w:right="833" w:firstLine="460"/>
        <w:spacing w:before="36" w:line="258" w:lineRule="auto"/>
        <w:rPr>
          <w:rFonts w:ascii="Times New Roman" w:hAnsi="Times New Roman" w:eastAsia="Times New Roman" w:cs="Times New Roman"/>
          <w:sz w:val="22"/>
          <w:szCs w:val="22"/>
        </w:rPr>
      </w:pPr>
      <w:r>
        <w:rPr>
          <w:rFonts w:ascii="SimSun" w:hAnsi="SimSun" w:eastAsia="SimSun" w:cs="SimSun"/>
          <w:sz w:val="22"/>
          <w:szCs w:val="22"/>
        </w:rPr>
        <w:t>如果多项式</w:t>
      </w:r>
      <w:r>
        <w:rPr>
          <w:rFonts w:ascii="Times New Roman" w:hAnsi="Times New Roman" w:eastAsia="Times New Roman" w:cs="Times New Roman"/>
          <w:sz w:val="22"/>
          <w:szCs w:val="22"/>
        </w:rPr>
        <w:t>f(A)f₂(A)        </w:t>
      </w:r>
      <w:r>
        <w:rPr>
          <w:rFonts w:ascii="SimSun" w:hAnsi="SimSun" w:eastAsia="SimSun" w:cs="SimSun"/>
          <w:sz w:val="22"/>
          <w:szCs w:val="22"/>
        </w:rPr>
        <w:t>都</w:t>
      </w:r>
      <w:r>
        <w:rPr>
          <w:rFonts w:ascii="SimSun" w:hAnsi="SimSun" w:eastAsia="SimSun" w:cs="SimSun"/>
          <w:sz w:val="22"/>
          <w:szCs w:val="22"/>
          <w:spacing w:val="-36"/>
        </w:rPr>
        <w:t xml:space="preserve"> </w:t>
      </w:r>
      <w:r>
        <w:rPr>
          <w:rFonts w:ascii="SimSun" w:hAnsi="SimSun" w:eastAsia="SimSun" w:cs="SimSun"/>
          <w:sz w:val="22"/>
          <w:szCs w:val="22"/>
        </w:rPr>
        <w:t>与</w:t>
      </w:r>
      <w:r>
        <w:rPr>
          <w:rFonts w:ascii="Times New Roman" w:hAnsi="Times New Roman" w:eastAsia="Times New Roman" w:cs="Times New Roman"/>
          <w:sz w:val="22"/>
          <w:szCs w:val="22"/>
        </w:rPr>
        <w:t>g₁(A),g₂(λ)         </w:t>
      </w:r>
      <w:r>
        <w:rPr>
          <w:rFonts w:ascii="SimSun" w:hAnsi="SimSun" w:eastAsia="SimSun" w:cs="SimSun"/>
          <w:sz w:val="22"/>
          <w:szCs w:val="22"/>
        </w:rPr>
        <w:t>互素，则</w:t>
      </w:r>
      <w:r>
        <w:rPr>
          <w:rFonts w:ascii="Times New Roman" w:hAnsi="Times New Roman" w:eastAsia="Times New Roman" w:cs="Times New Roman"/>
          <w:sz w:val="22"/>
          <w:szCs w:val="22"/>
        </w:rPr>
        <w:t>(f₁(A</w:t>
      </w:r>
      <w:r>
        <w:rPr>
          <w:rFonts w:ascii="Times New Roman" w:hAnsi="Times New Roman" w:eastAsia="Times New Roman" w:cs="Times New Roman"/>
          <w:sz w:val="22"/>
          <w:szCs w:val="22"/>
          <w:spacing w:val="-1"/>
        </w:rPr>
        <w:t>)g₁(A),f₂(A)g₂(A))=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(f₁(λ),f₂(λ))·(g₁(λ),g₂(λ)).</w:t>
      </w:r>
    </w:p>
    <w:p>
      <w:pPr>
        <w:ind w:left="969"/>
        <w:spacing w:before="76" w:line="219" w:lineRule="auto"/>
        <w:rPr>
          <w:rFonts w:ascii="SimSun" w:hAnsi="SimSun" w:eastAsia="SimSun" w:cs="SimSun"/>
          <w:sz w:val="22"/>
          <w:szCs w:val="22"/>
        </w:rPr>
      </w:pPr>
      <w:r>
        <w:rPr>
          <w:rFonts w:ascii="SimSun" w:hAnsi="SimSun" w:eastAsia="SimSun" w:cs="SimSun"/>
          <w:sz w:val="22"/>
          <w:szCs w:val="22"/>
          <w:spacing w:val="-8"/>
        </w:rPr>
        <w:t>事实上，令</w:t>
      </w:r>
    </w:p>
    <w:p>
      <w:pPr>
        <w:ind w:left="3040"/>
        <w:spacing w:before="1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(f₁(λ)g,(λ),f₂(λ)g₂(λ))=d(A),</w:t>
      </w:r>
    </w:p>
    <w:p>
      <w:pPr>
        <w:ind w:left="2130"/>
        <w:spacing w:before="121" w:line="214" w:lineRule="auto"/>
        <w:rPr>
          <w:rFonts w:ascii="SimSun" w:hAnsi="SimSun" w:eastAsia="SimSun" w:cs="SimSun"/>
          <w:sz w:val="22"/>
          <w:szCs w:val="22"/>
        </w:rPr>
      </w:pPr>
      <w:r>
        <w:rPr>
          <w:rFonts w:ascii="SimSun" w:hAnsi="SimSun" w:eastAsia="SimSun" w:cs="SimSun"/>
          <w:sz w:val="22"/>
          <w:szCs w:val="22"/>
          <w:spacing w:val="-8"/>
        </w:rPr>
        <w:t>(J</w:t>
      </w:r>
      <w:r>
        <w:rPr>
          <w:rFonts w:ascii="Calibri" w:hAnsi="Calibri" w:eastAsia="Calibri" w:cs="Calibri"/>
          <w:sz w:val="22"/>
          <w:szCs w:val="22"/>
          <w:spacing w:val="-8"/>
        </w:rPr>
        <w:t>₁ </w:t>
      </w:r>
      <w:r>
        <w:rPr>
          <w:rFonts w:ascii="SimSun" w:hAnsi="SimSun" w:eastAsia="SimSun" w:cs="SimSun"/>
          <w:sz w:val="22"/>
          <w:szCs w:val="22"/>
          <w:spacing w:val="-8"/>
        </w:rPr>
        <w:t>(λ),f</w:t>
      </w:r>
      <w:r>
        <w:rPr>
          <w:rFonts w:ascii="Calibri" w:hAnsi="Calibri" w:eastAsia="Calibri" w:cs="Calibri"/>
          <w:sz w:val="22"/>
          <w:szCs w:val="22"/>
          <w:spacing w:val="-8"/>
        </w:rPr>
        <w:t>₂ </w:t>
      </w:r>
      <w:r>
        <w:rPr>
          <w:rFonts w:ascii="SimSun" w:hAnsi="SimSun" w:eastAsia="SimSun" w:cs="SimSun"/>
          <w:sz w:val="22"/>
          <w:szCs w:val="22"/>
          <w:spacing w:val="-8"/>
        </w:rPr>
        <w:t>(λ))=d</w:t>
      </w:r>
      <w:r>
        <w:rPr>
          <w:rFonts w:ascii="Calibri" w:hAnsi="Calibri" w:eastAsia="Calibri" w:cs="Calibri"/>
          <w:sz w:val="22"/>
          <w:szCs w:val="22"/>
          <w:spacing w:val="-8"/>
        </w:rPr>
        <w:t>₁ </w:t>
      </w:r>
      <w:r>
        <w:rPr>
          <w:rFonts w:ascii="SimSun" w:hAnsi="SimSun" w:eastAsia="SimSun" w:cs="SimSun"/>
          <w:sz w:val="22"/>
          <w:szCs w:val="22"/>
          <w:spacing w:val="-8"/>
        </w:rPr>
        <w:t>(λ),</w:t>
      </w:r>
      <w:r>
        <w:rPr>
          <w:rFonts w:ascii="SimSun" w:hAnsi="SimSun" w:eastAsia="SimSun" w:cs="SimSun"/>
          <w:sz w:val="22"/>
          <w:szCs w:val="22"/>
          <w:spacing w:val="1"/>
        </w:rPr>
        <w:t xml:space="preserve">     </w:t>
      </w:r>
      <w:r>
        <w:rPr>
          <w:rFonts w:ascii="SimSun" w:hAnsi="SimSun" w:eastAsia="SimSun" w:cs="SimSun"/>
          <w:sz w:val="22"/>
          <w:szCs w:val="22"/>
          <w:spacing w:val="-8"/>
        </w:rPr>
        <w:t>(g</w:t>
      </w:r>
      <w:r>
        <w:rPr>
          <w:rFonts w:ascii="Calibri" w:hAnsi="Calibri" w:eastAsia="Calibri" w:cs="Calibri"/>
          <w:sz w:val="22"/>
          <w:szCs w:val="22"/>
          <w:spacing w:val="-8"/>
        </w:rPr>
        <w:t>₁ </w:t>
      </w:r>
      <w:r>
        <w:rPr>
          <w:rFonts w:ascii="SimSun" w:hAnsi="SimSun" w:eastAsia="SimSun" w:cs="SimSun"/>
          <w:sz w:val="22"/>
          <w:szCs w:val="22"/>
          <w:spacing w:val="-8"/>
        </w:rPr>
        <w:t>(λ),g</w:t>
      </w:r>
      <w:r>
        <w:rPr>
          <w:rFonts w:ascii="Calibri" w:hAnsi="Calibri" w:eastAsia="Calibri" w:cs="Calibri"/>
          <w:sz w:val="22"/>
          <w:szCs w:val="22"/>
          <w:spacing w:val="-8"/>
        </w:rPr>
        <w:t>₂</w:t>
      </w:r>
      <w:r>
        <w:rPr>
          <w:rFonts w:ascii="Calibri" w:hAnsi="Calibri" w:eastAsia="Calibri" w:cs="Calibri"/>
          <w:sz w:val="22"/>
          <w:szCs w:val="22"/>
          <w:spacing w:val="-9"/>
        </w:rPr>
        <w:t xml:space="preserve"> </w:t>
      </w:r>
      <w:r>
        <w:rPr>
          <w:rFonts w:ascii="SimSun" w:hAnsi="SimSun" w:eastAsia="SimSun" w:cs="SimSun"/>
          <w:sz w:val="22"/>
          <w:szCs w:val="22"/>
          <w:spacing w:val="-9"/>
        </w:rPr>
        <w:t>(λ))=d</w:t>
      </w:r>
      <w:r>
        <w:rPr>
          <w:rFonts w:ascii="Calibri" w:hAnsi="Calibri" w:eastAsia="Calibri" w:cs="Calibri"/>
          <w:sz w:val="22"/>
          <w:szCs w:val="22"/>
          <w:spacing w:val="-9"/>
        </w:rPr>
        <w:t>₂ </w:t>
      </w:r>
      <w:r>
        <w:rPr>
          <w:rFonts w:ascii="SimSun" w:hAnsi="SimSun" w:eastAsia="SimSun" w:cs="SimSun"/>
          <w:sz w:val="22"/>
          <w:szCs w:val="22"/>
          <w:spacing w:val="-9"/>
        </w:rPr>
        <w:t>(λ).</w:t>
      </w:r>
    </w:p>
    <w:p>
      <w:pPr>
        <w:ind w:right="21"/>
        <w:spacing w:before="87" w:line="212" w:lineRule="auto"/>
        <w:jc w:val="right"/>
        <w:rPr>
          <w:rFonts w:ascii="SimSun" w:hAnsi="SimSun" w:eastAsia="SimSun" w:cs="SimSun"/>
          <w:sz w:val="22"/>
          <w:szCs w:val="22"/>
        </w:rPr>
      </w:pPr>
      <w:r>
        <w:rPr>
          <w:rFonts w:ascii="SimSun" w:hAnsi="SimSun" w:eastAsia="SimSun" w:cs="SimSun"/>
          <w:sz w:val="22"/>
          <w:szCs w:val="22"/>
          <w:spacing w:val="-2"/>
        </w:rPr>
        <w:t>显然，</w:t>
      </w:r>
      <w:r>
        <w:rPr>
          <w:rFonts w:ascii="Times New Roman" w:hAnsi="Times New Roman" w:eastAsia="Times New Roman" w:cs="Times New Roman"/>
          <w:sz w:val="22"/>
          <w:szCs w:val="22"/>
          <w:spacing w:val="-2"/>
        </w:rPr>
        <w:t>d₁(λ)|d(λ),d₂(λ)|d(λ).                      </w:t>
      </w:r>
      <w:r>
        <w:rPr>
          <w:rFonts w:ascii="SimSun" w:hAnsi="SimSun" w:eastAsia="SimSun" w:cs="SimSun"/>
          <w:sz w:val="22"/>
          <w:szCs w:val="22"/>
          <w:spacing w:val="-2"/>
        </w:rPr>
        <w:t>由 于</w:t>
      </w:r>
      <w:r>
        <w:rPr>
          <w:rFonts w:ascii="Times New Roman" w:hAnsi="Times New Roman" w:eastAsia="Times New Roman" w:cs="Times New Roman"/>
          <w:sz w:val="22"/>
          <w:szCs w:val="22"/>
          <w:spacing w:val="-2"/>
        </w:rPr>
        <w:t>(f(λ),g</w:t>
      </w:r>
      <w:r>
        <w:rPr>
          <w:rFonts w:ascii="Times New Roman" w:hAnsi="Times New Roman" w:eastAsia="Times New Roman" w:cs="Times New Roman"/>
          <w:sz w:val="22"/>
          <w:szCs w:val="22"/>
          <w:spacing w:val="-3"/>
        </w:rPr>
        <w:t>₁(λ))=1,                </w:t>
      </w:r>
      <w:r>
        <w:rPr>
          <w:rFonts w:ascii="SimSun" w:hAnsi="SimSun" w:eastAsia="SimSun" w:cs="SimSun"/>
          <w:sz w:val="22"/>
          <w:szCs w:val="22"/>
          <w:spacing w:val="-3"/>
        </w:rPr>
        <w:t>故</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3"/>
        </w:rPr>
        <w:t>(d₁(A),d₂(λ))=1,             </w:t>
      </w:r>
      <w:r>
        <w:rPr>
          <w:rFonts w:ascii="SimSun" w:hAnsi="SimSun" w:eastAsia="SimSun" w:cs="SimSun"/>
          <w:sz w:val="22"/>
          <w:szCs w:val="22"/>
          <w:spacing w:val="-3"/>
        </w:rPr>
        <w:t>因</w:t>
      </w:r>
    </w:p>
    <w:p>
      <w:pPr>
        <w:ind w:right="31"/>
        <w:spacing w:before="98" w:line="212" w:lineRule="auto"/>
        <w:jc w:val="right"/>
        <w:rPr>
          <w:rFonts w:ascii="SimSun" w:hAnsi="SimSun" w:eastAsia="SimSun" w:cs="SimSun"/>
          <w:sz w:val="22"/>
          <w:szCs w:val="22"/>
        </w:rPr>
      </w:pPr>
      <w:r>
        <w:rPr>
          <w:rFonts w:ascii="SimSun" w:hAnsi="SimSun" w:eastAsia="SimSun" w:cs="SimSun"/>
          <w:sz w:val="22"/>
          <w:szCs w:val="22"/>
        </w:rPr>
        <w:t>而</w:t>
      </w:r>
      <w:r>
        <w:rPr>
          <w:rFonts w:ascii="Times New Roman" w:hAnsi="Times New Roman" w:eastAsia="Times New Roman" w:cs="Times New Roman"/>
          <w:sz w:val="22"/>
          <w:szCs w:val="22"/>
        </w:rPr>
        <w:t>d₁(λ)d₂(A)[d(λ).            </w:t>
      </w:r>
      <w:r>
        <w:rPr>
          <w:rFonts w:ascii="SimSun" w:hAnsi="SimSun" w:eastAsia="SimSun" w:cs="SimSun"/>
          <w:sz w:val="22"/>
          <w:szCs w:val="22"/>
        </w:rPr>
        <w:t>另一方面，由于</w:t>
      </w:r>
      <w:r>
        <w:rPr>
          <w:rFonts w:ascii="Times New Roman" w:hAnsi="Times New Roman" w:eastAsia="Times New Roman" w:cs="Times New Roman"/>
          <w:sz w:val="22"/>
          <w:szCs w:val="22"/>
        </w:rPr>
        <w:t>d(A)|f₁(A)g(λ),               </w:t>
      </w:r>
      <w:r>
        <w:rPr>
          <w:rFonts w:ascii="SimSun" w:hAnsi="SimSun" w:eastAsia="SimSun" w:cs="SimSun"/>
          <w:sz w:val="22"/>
          <w:szCs w:val="22"/>
        </w:rPr>
        <w:t>可</w:t>
      </w:r>
      <w:r>
        <w:rPr>
          <w:rFonts w:ascii="SimSun" w:hAnsi="SimSun" w:eastAsia="SimSun" w:cs="SimSun"/>
          <w:sz w:val="22"/>
          <w:szCs w:val="22"/>
          <w:spacing w:val="-20"/>
        </w:rPr>
        <w:t xml:space="preserve"> </w:t>
      </w:r>
      <w:r>
        <w:rPr>
          <w:rFonts w:ascii="SimSun" w:hAnsi="SimSun" w:eastAsia="SimSun" w:cs="SimSun"/>
          <w:sz w:val="22"/>
          <w:szCs w:val="22"/>
        </w:rPr>
        <w:t>令</w:t>
      </w:r>
      <w:r>
        <w:rPr>
          <w:rFonts w:ascii="Times New Roman" w:hAnsi="Times New Roman" w:eastAsia="Times New Roman" w:cs="Times New Roman"/>
          <w:sz w:val="22"/>
          <w:szCs w:val="22"/>
          <w:spacing w:val="-1"/>
        </w:rPr>
        <w:t>d(λ)=f(λ)g(λ),             </w:t>
      </w:r>
      <w:r>
        <w:rPr>
          <w:rFonts w:ascii="SimSun" w:hAnsi="SimSun" w:eastAsia="SimSun" w:cs="SimSun"/>
          <w:sz w:val="22"/>
          <w:szCs w:val="22"/>
          <w:spacing w:val="-1"/>
        </w:rPr>
        <w:t>其</w:t>
      </w:r>
    </w:p>
    <w:p>
      <w:pPr>
        <w:ind w:left="490"/>
        <w:spacing w:before="77" w:line="212" w:lineRule="auto"/>
        <w:rPr>
          <w:rFonts w:ascii="Times New Roman" w:hAnsi="Times New Roman" w:eastAsia="Times New Roman" w:cs="Times New Roman"/>
          <w:sz w:val="22"/>
          <w:szCs w:val="22"/>
        </w:rPr>
      </w:pPr>
      <w:r>
        <w:rPr>
          <w:rFonts w:ascii="SimSun" w:hAnsi="SimSun" w:eastAsia="SimSun" w:cs="SimSun"/>
          <w:sz w:val="22"/>
          <w:szCs w:val="22"/>
          <w:spacing w:val="-1"/>
        </w:rPr>
        <w:t>中</w:t>
      </w:r>
      <w:r>
        <w:rPr>
          <w:rFonts w:ascii="Times New Roman" w:hAnsi="Times New Roman" w:eastAsia="Times New Roman" w:cs="Times New Roman"/>
          <w:sz w:val="22"/>
          <w:szCs w:val="22"/>
          <w:spacing w:val="-1"/>
        </w:rPr>
        <w:t>f(x)f(X),g(X)|g₁(λ).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由 于</w:t>
      </w:r>
      <w:r>
        <w:rPr>
          <w:rFonts w:ascii="Times New Roman" w:hAnsi="Times New Roman" w:eastAsia="Times New Roman" w:cs="Times New Roman"/>
          <w:sz w:val="22"/>
          <w:szCs w:val="22"/>
          <w:spacing w:val="-2"/>
        </w:rPr>
        <w:t>(f₁(A),g₂(λ))=1,             </w:t>
      </w:r>
      <w:r>
        <w:rPr>
          <w:rFonts w:ascii="SimSun" w:hAnsi="SimSun" w:eastAsia="SimSun" w:cs="SimSun"/>
          <w:sz w:val="22"/>
          <w:szCs w:val="22"/>
          <w:spacing w:val="-2"/>
        </w:rPr>
        <w:t>故</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2"/>
        </w:rPr>
        <w:t>(f(A),g₂(λ))=1.            </w:t>
      </w:r>
      <w:r>
        <w:rPr>
          <w:rFonts w:ascii="SimSun" w:hAnsi="SimSun" w:eastAsia="SimSun" w:cs="SimSun"/>
          <w:sz w:val="22"/>
          <w:szCs w:val="22"/>
          <w:spacing w:val="-2"/>
        </w:rPr>
        <w:t>由</w:t>
      </w:r>
      <w:r>
        <w:rPr>
          <w:rFonts w:ascii="SimSun" w:hAnsi="SimSun" w:eastAsia="SimSun" w:cs="SimSun"/>
          <w:sz w:val="22"/>
          <w:szCs w:val="22"/>
          <w:spacing w:val="-65"/>
        </w:rPr>
        <w:t xml:space="preserve"> </w:t>
      </w:r>
      <w:r>
        <w:rPr>
          <w:rFonts w:ascii="Times New Roman" w:hAnsi="Times New Roman" w:eastAsia="Times New Roman" w:cs="Times New Roman"/>
          <w:sz w:val="22"/>
          <w:szCs w:val="22"/>
          <w:spacing w:val="-2"/>
        </w:rPr>
        <w:t>f(λ)</w:t>
      </w:r>
    </w:p>
    <w:p>
      <w:pPr>
        <w:ind w:left="540"/>
        <w:spacing w:before="9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If₂(λ)g₂(A)     </w:t>
      </w:r>
      <w:r>
        <w:rPr>
          <w:rFonts w:ascii="SimSun" w:hAnsi="SimSun" w:eastAsia="SimSun" w:cs="SimSun"/>
          <w:sz w:val="22"/>
          <w:szCs w:val="22"/>
          <w:spacing w:val="-1"/>
        </w:rPr>
        <w:t>又得</w:t>
      </w:r>
      <w:r>
        <w:rPr>
          <w:rFonts w:ascii="Times New Roman" w:hAnsi="Times New Roman" w:eastAsia="Times New Roman" w:cs="Times New Roman"/>
          <w:sz w:val="22"/>
          <w:szCs w:val="22"/>
          <w:spacing w:val="-1"/>
        </w:rPr>
        <w:t>f(A)|f₂(A),         </w:t>
      </w:r>
      <w:r>
        <w:rPr>
          <w:rFonts w:ascii="SimSun" w:hAnsi="SimSun" w:eastAsia="SimSun" w:cs="SimSun"/>
          <w:sz w:val="22"/>
          <w:szCs w:val="22"/>
          <w:spacing w:val="-1"/>
        </w:rPr>
        <w:t>因</w:t>
      </w:r>
      <w:r>
        <w:rPr>
          <w:rFonts w:ascii="SimSun" w:hAnsi="SimSun" w:eastAsia="SimSun" w:cs="SimSun"/>
          <w:sz w:val="22"/>
          <w:szCs w:val="22"/>
          <w:spacing w:val="-24"/>
        </w:rPr>
        <w:t xml:space="preserve"> </w:t>
      </w:r>
      <w:r>
        <w:rPr>
          <w:rFonts w:ascii="SimSun" w:hAnsi="SimSun" w:eastAsia="SimSun" w:cs="SimSun"/>
          <w:sz w:val="22"/>
          <w:szCs w:val="22"/>
          <w:spacing w:val="-1"/>
        </w:rPr>
        <w:t>而</w:t>
      </w:r>
      <w:r>
        <w:rPr>
          <w:rFonts w:ascii="Times New Roman" w:hAnsi="Times New Roman" w:eastAsia="Times New Roman" w:cs="Times New Roman"/>
          <w:sz w:val="22"/>
          <w:szCs w:val="22"/>
          <w:spacing w:val="-1"/>
        </w:rPr>
        <w:t>f(λ)|d₁(λ).         </w:t>
      </w:r>
      <w:r>
        <w:rPr>
          <w:rFonts w:ascii="SimSun" w:hAnsi="SimSun" w:eastAsia="SimSun" w:cs="SimSun"/>
          <w:sz w:val="22"/>
          <w:szCs w:val="22"/>
          <w:spacing w:val="-1"/>
        </w:rPr>
        <w:t>同</w:t>
      </w:r>
      <w:r>
        <w:rPr>
          <w:rFonts w:ascii="SimSun" w:hAnsi="SimSun" w:eastAsia="SimSun" w:cs="SimSun"/>
          <w:sz w:val="22"/>
          <w:szCs w:val="22"/>
          <w:spacing w:val="-21"/>
        </w:rPr>
        <w:t xml:space="preserve"> </w:t>
      </w:r>
      <w:r>
        <w:rPr>
          <w:rFonts w:ascii="SimSun" w:hAnsi="SimSun" w:eastAsia="SimSun" w:cs="SimSun"/>
          <w:sz w:val="22"/>
          <w:szCs w:val="22"/>
          <w:spacing w:val="-1"/>
        </w:rPr>
        <w:t>理</w:t>
      </w:r>
      <w:r>
        <w:rPr>
          <w:rFonts w:ascii="Times New Roman" w:hAnsi="Times New Roman" w:eastAsia="Times New Roman" w:cs="Times New Roman"/>
          <w:sz w:val="22"/>
          <w:szCs w:val="22"/>
          <w:spacing w:val="-1"/>
        </w:rPr>
        <w:t>g</w:t>
      </w:r>
      <w:r>
        <w:rPr>
          <w:rFonts w:ascii="Times New Roman" w:hAnsi="Times New Roman" w:eastAsia="Times New Roman" w:cs="Times New Roman"/>
          <w:sz w:val="22"/>
          <w:szCs w:val="22"/>
          <w:spacing w:val="-2"/>
        </w:rPr>
        <w:t>(A)|d₂(λ).          </w:t>
      </w:r>
      <w:r>
        <w:rPr>
          <w:rFonts w:ascii="SimSun" w:hAnsi="SimSun" w:eastAsia="SimSun" w:cs="SimSun"/>
          <w:sz w:val="22"/>
          <w:szCs w:val="22"/>
          <w:spacing w:val="-2"/>
        </w:rPr>
        <w:t>所以</w:t>
      </w:r>
      <w:r>
        <w:rPr>
          <w:rFonts w:ascii="Times New Roman" w:hAnsi="Times New Roman" w:eastAsia="Times New Roman" w:cs="Times New Roman"/>
          <w:sz w:val="22"/>
          <w:szCs w:val="22"/>
          <w:spacing w:val="-2"/>
        </w:rPr>
        <w:t>d(λ)|d₁(λ)</w:t>
      </w:r>
    </w:p>
    <w:p>
      <w:pPr>
        <w:ind w:left="480"/>
        <w:spacing w:before="98"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d₂(A).   </w:t>
      </w:r>
      <w:r>
        <w:rPr>
          <w:rFonts w:ascii="SimSun" w:hAnsi="SimSun" w:eastAsia="SimSun" w:cs="SimSun"/>
          <w:sz w:val="22"/>
          <w:szCs w:val="22"/>
        </w:rPr>
        <w:t>于是</w:t>
      </w:r>
      <w:r>
        <w:rPr>
          <w:rFonts w:ascii="Times New Roman" w:hAnsi="Times New Roman" w:eastAsia="Times New Roman" w:cs="Times New Roman"/>
          <w:sz w:val="22"/>
          <w:szCs w:val="22"/>
        </w:rPr>
        <w:t>d(λ)=d₁(λ)d₂(λ).I</w:t>
      </w:r>
    </w:p>
    <w:p>
      <w:pPr>
        <w:ind w:left="950"/>
        <w:spacing w:before="191" w:line="222" w:lineRule="auto"/>
        <w:rPr>
          <w:rFonts w:ascii="SimHei" w:hAnsi="SimHei" w:eastAsia="SimHei" w:cs="SimHei"/>
          <w:sz w:val="22"/>
          <w:szCs w:val="22"/>
        </w:rPr>
      </w:pPr>
      <w:r>
        <w:rPr>
          <w:rFonts w:ascii="SimHei" w:hAnsi="SimHei" w:eastAsia="SimHei" w:cs="SimHei"/>
          <w:sz w:val="22"/>
          <w:szCs w:val="22"/>
          <w:spacing w:val="-1"/>
        </w:rPr>
        <w:t>引理</w:t>
      </w:r>
      <w:r>
        <w:rPr>
          <w:rFonts w:ascii="SimHei" w:hAnsi="SimHei" w:eastAsia="SimHei" w:cs="SimHei"/>
          <w:sz w:val="22"/>
          <w:szCs w:val="22"/>
          <w:spacing w:val="16"/>
        </w:rPr>
        <w:t xml:space="preserve">  </w:t>
      </w:r>
      <w:r>
        <w:rPr>
          <w:rFonts w:ascii="SimHei" w:hAnsi="SimHei" w:eastAsia="SimHei" w:cs="SimHei"/>
          <w:sz w:val="22"/>
          <w:szCs w:val="22"/>
          <w:spacing w:val="-1"/>
        </w:rPr>
        <w:t>设</w:t>
      </w:r>
    </w:p>
    <w:p>
      <w:pPr>
        <w:ind w:firstLine="2949"/>
        <w:spacing w:before="25" w:line="1423" w:lineRule="exact"/>
        <w:rPr/>
      </w:pPr>
      <w:r>
        <w:rPr>
          <w:position w:val="-28"/>
        </w:rPr>
        <w:drawing>
          <wp:inline distT="0" distB="0" distL="0" distR="0">
            <wp:extent cx="2362227" cy="903520"/>
            <wp:effectExtent l="0" t="0" r="0" b="0"/>
            <wp:docPr id="2196" name="IM 2196"/>
            <wp:cNvGraphicFramePr/>
            <a:graphic>
              <a:graphicData uri="http://schemas.openxmlformats.org/drawingml/2006/picture">
                <pic:pic>
                  <pic:nvPicPr>
                    <pic:cNvPr id="2196" name="IM 2196"/>
                    <pic:cNvPicPr/>
                  </pic:nvPicPr>
                  <pic:blipFill>
                    <a:blip r:embed="rId1268"/>
                    <a:stretch>
                      <a:fillRect/>
                    </a:stretch>
                  </pic:blipFill>
                  <pic:spPr>
                    <a:xfrm rot="0">
                      <a:off x="0" y="0"/>
                      <a:ext cx="2362227" cy="903520"/>
                    </a:xfrm>
                    <a:prstGeom prst="rect">
                      <a:avLst/>
                    </a:prstGeom>
                  </pic:spPr>
                </pic:pic>
              </a:graphicData>
            </a:graphic>
          </wp:inline>
        </w:drawing>
      </w:r>
    </w:p>
    <w:p>
      <w:pPr>
        <w:ind w:left="500"/>
        <w:spacing w:before="164" w:line="212" w:lineRule="auto"/>
        <w:rPr>
          <w:rFonts w:ascii="SimSun" w:hAnsi="SimSun" w:eastAsia="SimSun" w:cs="SimSun"/>
          <w:sz w:val="22"/>
          <w:szCs w:val="22"/>
        </w:rPr>
      </w:pPr>
      <w:r>
        <w:rPr>
          <w:rFonts w:ascii="SimSun" w:hAnsi="SimSun" w:eastAsia="SimSun" w:cs="SimSun"/>
          <w:sz w:val="22"/>
          <w:szCs w:val="22"/>
          <w:spacing w:val="2"/>
        </w:rPr>
        <w:t>如果多项式</w:t>
      </w:r>
      <w:r>
        <w:rPr>
          <w:rFonts w:ascii="Times New Roman" w:hAnsi="Times New Roman" w:eastAsia="Times New Roman" w:cs="Times New Roman"/>
          <w:sz w:val="22"/>
          <w:szCs w:val="22"/>
          <w:spacing w:val="2"/>
        </w:rPr>
        <w:t>f(A),f₂(A)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都</w:t>
      </w:r>
      <w:r>
        <w:rPr>
          <w:rFonts w:ascii="SimSun" w:hAnsi="SimSun" w:eastAsia="SimSun" w:cs="SimSun"/>
          <w:sz w:val="22"/>
          <w:szCs w:val="22"/>
          <w:spacing w:val="-27"/>
        </w:rPr>
        <w:t xml:space="preserve"> </w:t>
      </w:r>
      <w:r>
        <w:rPr>
          <w:rFonts w:ascii="SimSun" w:hAnsi="SimSun" w:eastAsia="SimSun" w:cs="SimSun"/>
          <w:sz w:val="22"/>
          <w:szCs w:val="22"/>
          <w:spacing w:val="1"/>
        </w:rPr>
        <w:t>与</w:t>
      </w:r>
      <w:r>
        <w:rPr>
          <w:rFonts w:ascii="Times New Roman" w:hAnsi="Times New Roman" w:eastAsia="Times New Roman" w:cs="Times New Roman"/>
          <w:sz w:val="22"/>
          <w:szCs w:val="22"/>
          <w:spacing w:val="1"/>
        </w:rPr>
        <w:t>g₁(λ),g₂(A)        </w:t>
      </w:r>
      <w:r>
        <w:rPr>
          <w:rFonts w:ascii="SimSun" w:hAnsi="SimSun" w:eastAsia="SimSun" w:cs="SimSun"/>
          <w:sz w:val="22"/>
          <w:szCs w:val="22"/>
          <w:spacing w:val="1"/>
        </w:rPr>
        <w:t>互素，则</w:t>
      </w:r>
      <w:r>
        <w:rPr>
          <w:rFonts w:ascii="Times New Roman" w:hAnsi="Times New Roman" w:eastAsia="Times New Roman" w:cs="Times New Roman"/>
          <w:sz w:val="22"/>
          <w:szCs w:val="22"/>
          <w:spacing w:val="1"/>
        </w:rPr>
        <w:t>A(A)   </w:t>
      </w:r>
      <w:r>
        <w:rPr>
          <w:rFonts w:ascii="SimSun" w:hAnsi="SimSun" w:eastAsia="SimSun" w:cs="SimSun"/>
          <w:sz w:val="22"/>
          <w:szCs w:val="22"/>
          <w:spacing w:val="1"/>
        </w:rPr>
        <w:t>和</w:t>
      </w:r>
      <w:r>
        <w:rPr>
          <w:rFonts w:ascii="Times New Roman" w:hAnsi="Times New Roman" w:eastAsia="Times New Roman" w:cs="Times New Roman"/>
          <w:sz w:val="22"/>
          <w:szCs w:val="22"/>
          <w:spacing w:val="1"/>
        </w:rPr>
        <w:t>B(A)   </w:t>
      </w:r>
      <w:r>
        <w:rPr>
          <w:rFonts w:ascii="SimSun" w:hAnsi="SimSun" w:eastAsia="SimSun" w:cs="SimSun"/>
          <w:sz w:val="22"/>
          <w:szCs w:val="22"/>
          <w:spacing w:val="1"/>
        </w:rPr>
        <w:t>等价.</w:t>
      </w:r>
    </w:p>
    <w:p>
      <w:pPr>
        <w:ind w:left="480" w:firstLine="480"/>
        <w:spacing w:before="41" w:line="302" w:lineRule="auto"/>
        <w:rPr>
          <w:rFonts w:ascii="SimSun" w:hAnsi="SimSun" w:eastAsia="SimSun" w:cs="SimSun"/>
          <w:sz w:val="22"/>
          <w:szCs w:val="22"/>
        </w:rPr>
      </w:pPr>
      <w:r>
        <w:rPr>
          <w:rFonts w:ascii="SimHei" w:hAnsi="SimHei" w:eastAsia="SimHei" w:cs="SimHei"/>
          <w:sz w:val="22"/>
          <w:szCs w:val="22"/>
          <w:spacing w:val="4"/>
        </w:rPr>
        <w:t>证明</w:t>
      </w:r>
      <w:r>
        <w:rPr>
          <w:rFonts w:ascii="SimHei" w:hAnsi="SimHei" w:eastAsia="SimHei" w:cs="SimHei"/>
          <w:sz w:val="22"/>
          <w:szCs w:val="22"/>
          <w:spacing w:val="4"/>
        </w:rPr>
        <w:t xml:space="preserve">  </w:t>
      </w:r>
      <w:r>
        <w:rPr>
          <w:rFonts w:ascii="SimSun" w:hAnsi="SimSun" w:eastAsia="SimSun" w:cs="SimSun"/>
          <w:sz w:val="22"/>
          <w:szCs w:val="22"/>
          <w:spacing w:val="4"/>
        </w:rPr>
        <w:t>显</w:t>
      </w:r>
      <w:r>
        <w:rPr>
          <w:rFonts w:ascii="SimSun" w:hAnsi="SimSun" w:eastAsia="SimSun" w:cs="SimSun"/>
          <w:sz w:val="22"/>
          <w:szCs w:val="22"/>
          <w:spacing w:val="-41"/>
        </w:rPr>
        <w:t xml:space="preserve"> </w:t>
      </w:r>
      <w:r>
        <w:rPr>
          <w:rFonts w:ascii="SimSun" w:hAnsi="SimSun" w:eastAsia="SimSun" w:cs="SimSun"/>
          <w:sz w:val="22"/>
          <w:szCs w:val="22"/>
          <w:spacing w:val="4"/>
        </w:rPr>
        <w:t>然</w:t>
      </w:r>
      <w:r>
        <w:rPr>
          <w:rFonts w:ascii="SimSun" w:hAnsi="SimSun" w:eastAsia="SimSun" w:cs="SimSun"/>
          <w:sz w:val="22"/>
          <w:szCs w:val="22"/>
          <w:spacing w:val="-58"/>
        </w:rPr>
        <w:t xml:space="preserve"> </w:t>
      </w:r>
      <w:r>
        <w:rPr>
          <w:rFonts w:ascii="SimSun" w:hAnsi="SimSun" w:eastAsia="SimSun" w:cs="SimSun"/>
          <w:sz w:val="22"/>
          <w:szCs w:val="22"/>
          <w:spacing w:val="4"/>
        </w:rPr>
        <w:t>，A(λ)和</w:t>
      </w:r>
      <w:r>
        <w:rPr>
          <w:rFonts w:ascii="SimSun" w:hAnsi="SimSun" w:eastAsia="SimSun" w:cs="SimSun"/>
          <w:sz w:val="22"/>
          <w:szCs w:val="22"/>
          <w:spacing w:val="-41"/>
        </w:rPr>
        <w:t xml:space="preserve"> </w:t>
      </w:r>
      <w:r>
        <w:rPr>
          <w:rFonts w:ascii="SimSun" w:hAnsi="SimSun" w:eastAsia="SimSun" w:cs="SimSun"/>
          <w:sz w:val="22"/>
          <w:szCs w:val="22"/>
          <w:spacing w:val="4"/>
        </w:rPr>
        <w:t>B(λ)有相同的二阶行列式因子.而A(λ)和</w:t>
      </w:r>
      <w:r>
        <w:rPr>
          <w:rFonts w:ascii="SimSun" w:hAnsi="SimSun" w:eastAsia="SimSun" w:cs="SimSun"/>
          <w:sz w:val="22"/>
          <w:szCs w:val="22"/>
          <w:spacing w:val="-21"/>
        </w:rPr>
        <w:t xml:space="preserve"> </w:t>
      </w:r>
      <w:r>
        <w:rPr>
          <w:rFonts w:ascii="SimSun" w:hAnsi="SimSun" w:eastAsia="SimSun" w:cs="SimSun"/>
          <w:sz w:val="22"/>
          <w:szCs w:val="22"/>
          <w:spacing w:val="4"/>
        </w:rPr>
        <w:t>B(λ)</w:t>
      </w:r>
      <w:r>
        <w:rPr>
          <w:rFonts w:ascii="SimSun" w:hAnsi="SimSun" w:eastAsia="SimSun" w:cs="SimSun"/>
          <w:sz w:val="22"/>
          <w:szCs w:val="22"/>
          <w:spacing w:val="-46"/>
        </w:rPr>
        <w:t xml:space="preserve"> </w:t>
      </w:r>
      <w:r>
        <w:rPr>
          <w:rFonts w:ascii="SimSun" w:hAnsi="SimSun" w:eastAsia="SimSun" w:cs="SimSun"/>
          <w:sz w:val="22"/>
          <w:szCs w:val="22"/>
          <w:spacing w:val="4"/>
        </w:rPr>
        <w:t>的</w:t>
      </w:r>
      <w:r>
        <w:rPr>
          <w:rFonts w:ascii="SimSun" w:hAnsi="SimSun" w:eastAsia="SimSun" w:cs="SimSun"/>
          <w:sz w:val="22"/>
          <w:szCs w:val="22"/>
          <w:spacing w:val="-59"/>
        </w:rPr>
        <w:t xml:space="preserve"> </w:t>
      </w:r>
      <w:r>
        <w:rPr>
          <w:rFonts w:ascii="SimSun" w:hAnsi="SimSun" w:eastAsia="SimSun" w:cs="SimSun"/>
          <w:sz w:val="22"/>
          <w:szCs w:val="22"/>
          <w:spacing w:val="4"/>
        </w:rPr>
        <w:t>一</w:t>
      </w:r>
      <w:r>
        <w:rPr>
          <w:rFonts w:ascii="SimSun" w:hAnsi="SimSun" w:eastAsia="SimSun" w:cs="SimSun"/>
          <w:sz w:val="22"/>
          <w:szCs w:val="22"/>
          <w:spacing w:val="-52"/>
        </w:rPr>
        <w:t xml:space="preserve"> </w:t>
      </w:r>
      <w:r>
        <w:rPr>
          <w:rFonts w:ascii="SimSun" w:hAnsi="SimSun" w:eastAsia="SimSun" w:cs="SimSun"/>
          <w:sz w:val="22"/>
          <w:szCs w:val="22"/>
          <w:spacing w:val="4"/>
        </w:rPr>
        <w:t>阶行</w:t>
      </w:r>
      <w:r>
        <w:rPr>
          <w:rFonts w:ascii="SimSun" w:hAnsi="SimSun" w:eastAsia="SimSun" w:cs="SimSun"/>
          <w:sz w:val="22"/>
          <w:szCs w:val="22"/>
        </w:rPr>
        <w:t xml:space="preserve"> </w:t>
      </w:r>
      <w:r>
        <w:rPr>
          <w:rFonts w:ascii="SimSun" w:hAnsi="SimSun" w:eastAsia="SimSun" w:cs="SimSun"/>
          <w:sz w:val="22"/>
          <w:szCs w:val="22"/>
          <w:spacing w:val="14"/>
        </w:rPr>
        <w:t>列式因子分别为</w:t>
      </w:r>
    </w:p>
    <w:p>
      <w:pPr>
        <w:ind w:left="308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d(λ)=(f₁(λ)g,(λ)f₂(X)g₂(λ))</w:t>
      </w:r>
    </w:p>
    <w:p>
      <w:pPr>
        <w:ind w:left="470"/>
        <w:spacing w:before="123" w:line="222" w:lineRule="auto"/>
        <w:rPr>
          <w:rFonts w:ascii="SimSun" w:hAnsi="SimSun" w:eastAsia="SimSun" w:cs="SimSun"/>
          <w:sz w:val="22"/>
          <w:szCs w:val="22"/>
        </w:rPr>
      </w:pPr>
      <w:r>
        <w:rPr>
          <w:rFonts w:ascii="SimSun" w:hAnsi="SimSun" w:eastAsia="SimSun" w:cs="SimSun"/>
          <w:sz w:val="22"/>
          <w:szCs w:val="22"/>
        </w:rPr>
        <w:t>和</w:t>
      </w:r>
    </w:p>
    <w:p>
      <w:pPr>
        <w:ind w:left="3010"/>
        <w:spacing w:before="11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d'(A)=(f₂(λ)g₁(λ),f₁(λ)g₂(λ)).</w:t>
      </w:r>
    </w:p>
    <w:p>
      <w:pPr>
        <w:ind w:left="499" w:right="13" w:hanging="9"/>
        <w:spacing w:before="104" w:line="309" w:lineRule="auto"/>
        <w:rPr>
          <w:rFonts w:ascii="SimSun" w:hAnsi="SimSun" w:eastAsia="SimSun" w:cs="SimSun"/>
          <w:sz w:val="22"/>
          <w:szCs w:val="22"/>
        </w:rPr>
      </w:pPr>
      <w:r>
        <w:rPr>
          <w:rFonts w:ascii="SimSun" w:hAnsi="SimSun" w:eastAsia="SimSun" w:cs="SimSun"/>
          <w:sz w:val="22"/>
          <w:szCs w:val="22"/>
          <w:spacing w:val="4"/>
        </w:rPr>
        <w:t>由上面的讨论知道，</w:t>
      </w:r>
      <w:r>
        <w:rPr>
          <w:rFonts w:ascii="Times New Roman" w:hAnsi="Times New Roman" w:eastAsia="Times New Roman" w:cs="Times New Roman"/>
          <w:sz w:val="22"/>
          <w:szCs w:val="22"/>
          <w:spacing w:val="4"/>
        </w:rPr>
        <w:t>d(λ)   </w:t>
      </w:r>
      <w:r>
        <w:rPr>
          <w:rFonts w:ascii="SimSun" w:hAnsi="SimSun" w:eastAsia="SimSun" w:cs="SimSun"/>
          <w:sz w:val="22"/>
          <w:szCs w:val="22"/>
          <w:spacing w:val="4"/>
        </w:rPr>
        <w:t>和</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4"/>
        </w:rPr>
        <w:t>d'(λ)    </w:t>
      </w:r>
      <w:r>
        <w:rPr>
          <w:rFonts w:ascii="SimSun" w:hAnsi="SimSun" w:eastAsia="SimSun" w:cs="SimSun"/>
          <w:sz w:val="22"/>
          <w:szCs w:val="22"/>
          <w:spacing w:val="4"/>
        </w:rPr>
        <w:t>是相等的，因而</w:t>
      </w:r>
      <w:r>
        <w:rPr>
          <w:rFonts w:ascii="Times New Roman" w:hAnsi="Times New Roman" w:eastAsia="Times New Roman" w:cs="Times New Roman"/>
          <w:sz w:val="22"/>
          <w:szCs w:val="22"/>
          <w:spacing w:val="4"/>
        </w:rPr>
        <w:t>A(A)   </w:t>
      </w:r>
      <w:r>
        <w:rPr>
          <w:rFonts w:ascii="SimSun" w:hAnsi="SimSun" w:eastAsia="SimSun" w:cs="SimSun"/>
          <w:sz w:val="22"/>
          <w:szCs w:val="22"/>
          <w:spacing w:val="4"/>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4"/>
        </w:rPr>
        <w:t>B(λ)   </w:t>
      </w:r>
      <w:r>
        <w:rPr>
          <w:rFonts w:ascii="SimSun" w:hAnsi="SimSun" w:eastAsia="SimSun" w:cs="SimSun"/>
          <w:sz w:val="22"/>
          <w:szCs w:val="22"/>
          <w:spacing w:val="4"/>
        </w:rPr>
        <w:t>也有相同的一阶行列</w:t>
      </w:r>
      <w:r>
        <w:rPr>
          <w:rFonts w:ascii="SimSun" w:hAnsi="SimSun" w:eastAsia="SimSun" w:cs="SimSun"/>
          <w:sz w:val="22"/>
          <w:szCs w:val="22"/>
        </w:rPr>
        <w:t xml:space="preserve"> </w:t>
      </w:r>
      <w:r>
        <w:rPr>
          <w:rFonts w:ascii="SimSun" w:hAnsi="SimSun" w:eastAsia="SimSun" w:cs="SimSun"/>
          <w:sz w:val="22"/>
          <w:szCs w:val="22"/>
          <w:spacing w:val="5"/>
        </w:rPr>
        <w:t>式因子.所以A(λ)和</w:t>
      </w:r>
      <w:r>
        <w:rPr>
          <w:rFonts w:ascii="SimSun" w:hAnsi="SimSun" w:eastAsia="SimSun" w:cs="SimSun"/>
          <w:sz w:val="22"/>
          <w:szCs w:val="22"/>
          <w:spacing w:val="-15"/>
        </w:rPr>
        <w:t xml:space="preserve"> </w:t>
      </w:r>
      <w:r>
        <w:rPr>
          <w:rFonts w:ascii="SimSun" w:hAnsi="SimSun" w:eastAsia="SimSun" w:cs="SimSun"/>
          <w:sz w:val="22"/>
          <w:szCs w:val="22"/>
          <w:spacing w:val="5"/>
        </w:rPr>
        <w:t>B(</w:t>
      </w:r>
      <w:r>
        <w:rPr>
          <w:rFonts w:ascii="SimSun" w:hAnsi="SimSun" w:eastAsia="SimSun" w:cs="SimSun"/>
          <w:sz w:val="22"/>
          <w:szCs w:val="22"/>
          <w:spacing w:val="-37"/>
        </w:rPr>
        <w:t xml:space="preserve"> </w:t>
      </w:r>
      <w:r>
        <w:rPr>
          <w:rFonts w:ascii="SimSun" w:hAnsi="SimSun" w:eastAsia="SimSun" w:cs="SimSun"/>
          <w:sz w:val="22"/>
          <w:szCs w:val="22"/>
          <w:spacing w:val="5"/>
        </w:rPr>
        <w:t>A)      I</w:t>
      </w:r>
    </w:p>
    <w:p>
      <w:pPr>
        <w:spacing w:line="309" w:lineRule="auto"/>
        <w:sectPr>
          <w:footerReference w:type="default" r:id="rId1267"/>
          <w:pgSz w:w="10140" w:h="15960"/>
          <w:pgMar w:top="348" w:right="348" w:bottom="579" w:left="619" w:header="0" w:footer="10" w:gutter="0"/>
        </w:sectPr>
        <w:rPr>
          <w:rFonts w:ascii="SimSun" w:hAnsi="SimSun" w:eastAsia="SimSun" w:cs="SimSun"/>
          <w:sz w:val="22"/>
          <w:szCs w:val="22"/>
        </w:rPr>
      </w:pPr>
    </w:p>
    <w:p>
      <w:pPr>
        <w:ind w:left="7089"/>
        <w:spacing w:before="10" w:line="223" w:lineRule="auto"/>
        <w:rPr>
          <w:rFonts w:ascii="SimHei" w:hAnsi="SimHei" w:eastAsia="SimHei" w:cs="SimHei"/>
          <w:sz w:val="23"/>
          <w:szCs w:val="23"/>
        </w:rPr>
      </w:pPr>
      <w:r>
        <w:rPr>
          <w:rFonts w:ascii="SimHei" w:hAnsi="SimHei" w:eastAsia="SimHei" w:cs="SimHei"/>
          <w:sz w:val="23"/>
          <w:szCs w:val="23"/>
          <w:spacing w:val="-17"/>
        </w:rPr>
        <w:t>§5</w:t>
      </w:r>
      <w:r>
        <w:rPr>
          <w:rFonts w:ascii="SimHei" w:hAnsi="SimHei" w:eastAsia="SimHei" w:cs="SimHei"/>
          <w:sz w:val="23"/>
          <w:szCs w:val="23"/>
          <w:spacing w:val="75"/>
        </w:rPr>
        <w:t xml:space="preserve"> </w:t>
      </w:r>
      <w:r>
        <w:rPr>
          <w:rFonts w:ascii="SimHei" w:hAnsi="SimHei" w:eastAsia="SimHei" w:cs="SimHei"/>
          <w:sz w:val="23"/>
          <w:szCs w:val="23"/>
          <w:spacing w:val="-17"/>
        </w:rPr>
        <w:t>初等因子</w:t>
      </w:r>
    </w:p>
    <w:p>
      <w:pPr>
        <w:pStyle w:val="BodyText"/>
        <w:spacing w:line="454" w:lineRule="auto"/>
        <w:rPr/>
      </w:pPr>
      <w:r/>
    </w:p>
    <w:p>
      <w:pPr>
        <w:ind w:left="509"/>
        <w:spacing w:before="74" w:line="219" w:lineRule="auto"/>
        <w:rPr>
          <w:rFonts w:ascii="SimSun" w:hAnsi="SimSun" w:eastAsia="SimSun" w:cs="SimSun"/>
          <w:sz w:val="23"/>
          <w:szCs w:val="23"/>
        </w:rPr>
      </w:pPr>
      <w:r>
        <w:rPr>
          <w:rFonts w:ascii="SimSun" w:hAnsi="SimSun" w:eastAsia="SimSun" w:cs="SimSun"/>
          <w:sz w:val="23"/>
          <w:szCs w:val="23"/>
          <w:spacing w:val="3"/>
        </w:rPr>
        <w:t>下面的定理给了我们一个求初等因子的方法，它不必事先知道不变因子.</w:t>
      </w:r>
    </w:p>
    <w:p>
      <w:pPr>
        <w:ind w:left="39" w:right="514" w:firstLine="450"/>
        <w:spacing w:before="154" w:line="265" w:lineRule="auto"/>
        <w:jc w:val="both"/>
        <w:rPr>
          <w:rFonts w:ascii="SimSun" w:hAnsi="SimSun" w:eastAsia="SimSun" w:cs="SimSun"/>
          <w:sz w:val="23"/>
          <w:szCs w:val="23"/>
        </w:rPr>
      </w:pPr>
      <w:r>
        <w:rPr>
          <w:rFonts w:ascii="SimHei" w:hAnsi="SimHei" w:eastAsia="SimHei" w:cs="SimHei"/>
          <w:sz w:val="23"/>
          <w:szCs w:val="23"/>
          <w:spacing w:val="9"/>
        </w:rPr>
        <w:t>定理9</w:t>
      </w:r>
      <w:r>
        <w:rPr>
          <w:rFonts w:ascii="SimHei" w:hAnsi="SimHei" w:eastAsia="SimHei" w:cs="SimHei"/>
          <w:sz w:val="23"/>
          <w:szCs w:val="23"/>
          <w:spacing w:val="94"/>
        </w:rPr>
        <w:t xml:space="preserve"> </w:t>
      </w:r>
      <w:r>
        <w:rPr>
          <w:rFonts w:ascii="SimSun" w:hAnsi="SimSun" w:eastAsia="SimSun" w:cs="SimSun"/>
          <w:sz w:val="23"/>
          <w:szCs w:val="23"/>
          <w:spacing w:val="9"/>
        </w:rPr>
        <w:t>首先用初等变换化特征矩阵</w:t>
      </w:r>
      <w:r>
        <w:rPr>
          <w:rFonts w:ascii="Times New Roman" w:hAnsi="Times New Roman" w:eastAsia="Times New Roman" w:cs="Times New Roman"/>
          <w:sz w:val="23"/>
          <w:szCs w:val="23"/>
        </w:rPr>
        <w:t>AE</w:t>
      </w:r>
      <w:r>
        <w:rPr>
          <w:rFonts w:ascii="Times New Roman" w:hAnsi="Times New Roman" w:eastAsia="Times New Roman" w:cs="Times New Roman"/>
          <w:sz w:val="23"/>
          <w:szCs w:val="23"/>
          <w:spacing w:val="9"/>
        </w:rPr>
        <w:t>- </w:t>
      </w:r>
      <w:r>
        <w:rPr>
          <w:rFonts w:ascii="SimSun" w:hAnsi="SimSun" w:eastAsia="SimSun" w:cs="SimSun"/>
          <w:sz w:val="23"/>
          <w:szCs w:val="23"/>
          <w:spacing w:val="9"/>
        </w:rPr>
        <w:t>A 为对角形，然后将主对角线上的元素</w:t>
      </w:r>
      <w:r>
        <w:rPr>
          <w:rFonts w:ascii="SimSun" w:hAnsi="SimSun" w:eastAsia="SimSun" w:cs="SimSun"/>
          <w:sz w:val="23"/>
          <w:szCs w:val="23"/>
        </w:rPr>
        <w:t xml:space="preserve"> </w:t>
      </w:r>
      <w:r>
        <w:rPr>
          <w:rFonts w:ascii="SimSun" w:hAnsi="SimSun" w:eastAsia="SimSun" w:cs="SimSun"/>
          <w:sz w:val="23"/>
          <w:szCs w:val="23"/>
          <w:spacing w:val="7"/>
        </w:rPr>
        <w:t>分解成互不相同的一次因式方幂的乘积，则所有这些一次因式的方幂(相同的按出现</w:t>
      </w:r>
      <w:r>
        <w:rPr>
          <w:rFonts w:ascii="SimSun" w:hAnsi="SimSun" w:eastAsia="SimSun" w:cs="SimSun"/>
          <w:sz w:val="23"/>
          <w:szCs w:val="23"/>
          <w:spacing w:val="14"/>
        </w:rPr>
        <w:t xml:space="preserve"> </w:t>
      </w:r>
      <w:r>
        <w:rPr>
          <w:rFonts w:ascii="SimSun" w:hAnsi="SimSun" w:eastAsia="SimSun" w:cs="SimSun"/>
          <w:sz w:val="23"/>
          <w:szCs w:val="23"/>
          <w:spacing w:val="5"/>
        </w:rPr>
        <w:t>的次数计算)就是</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5"/>
        </w:rPr>
        <w:t>的全部初等因子.</w:t>
      </w:r>
    </w:p>
    <w:p>
      <w:pPr>
        <w:ind w:left="489"/>
        <w:spacing w:before="1" w:line="220" w:lineRule="auto"/>
        <w:rPr>
          <w:rFonts w:ascii="SimSun" w:hAnsi="SimSun" w:eastAsia="SimSun" w:cs="SimSun"/>
          <w:sz w:val="23"/>
          <w:szCs w:val="23"/>
        </w:rPr>
      </w:pPr>
      <w:r>
        <w:rPr>
          <w:rFonts w:ascii="SimHei" w:hAnsi="SimHei" w:eastAsia="SimHei" w:cs="SimHei"/>
          <w:sz w:val="23"/>
          <w:szCs w:val="23"/>
          <w:spacing w:val="-4"/>
        </w:rPr>
        <w:t>证明</w:t>
      </w:r>
      <w:r>
        <w:rPr>
          <w:rFonts w:ascii="SimHei" w:hAnsi="SimHei" w:eastAsia="SimHei" w:cs="SimHei"/>
          <w:sz w:val="23"/>
          <w:szCs w:val="23"/>
          <w:spacing w:val="-4"/>
        </w:rPr>
        <w:t xml:space="preserve">  </w:t>
      </w:r>
      <w:r>
        <w:rPr>
          <w:rFonts w:ascii="SimSun" w:hAnsi="SimSun" w:eastAsia="SimSun" w:cs="SimSun"/>
          <w:sz w:val="23"/>
          <w:szCs w:val="23"/>
          <w:spacing w:val="-4"/>
        </w:rPr>
        <w:t>设 λ</w:t>
      </w:r>
      <w:r>
        <w:rPr>
          <w:rFonts w:ascii="Times New Roman" w:hAnsi="Times New Roman" w:eastAsia="Times New Roman" w:cs="Times New Roman"/>
          <w:sz w:val="23"/>
          <w:szCs w:val="23"/>
          <w:spacing w:val="-4"/>
        </w:rPr>
        <w:t>E-A</w:t>
      </w:r>
      <w:r>
        <w:rPr>
          <w:rFonts w:ascii="Times New Roman" w:hAnsi="Times New Roman" w:eastAsia="Times New Roman" w:cs="Times New Roman"/>
          <w:sz w:val="23"/>
          <w:szCs w:val="23"/>
          <w:spacing w:val="20"/>
        </w:rPr>
        <w:t xml:space="preserve">  </w:t>
      </w:r>
      <w:r>
        <w:rPr>
          <w:rFonts w:ascii="SimSun" w:hAnsi="SimSun" w:eastAsia="SimSun" w:cs="SimSun"/>
          <w:sz w:val="23"/>
          <w:szCs w:val="23"/>
          <w:spacing w:val="-4"/>
        </w:rPr>
        <w:t>已用初等变换化为对角形</w:t>
      </w:r>
    </w:p>
    <w:p>
      <w:pPr>
        <w:ind w:firstLine="2349"/>
        <w:spacing w:before="116" w:line="1402" w:lineRule="exact"/>
        <w:rPr/>
      </w:pPr>
      <w:r>
        <w:rPr>
          <w:position w:val="-28"/>
        </w:rPr>
        <w:drawing>
          <wp:inline distT="0" distB="0" distL="0" distR="0">
            <wp:extent cx="2514679" cy="890007"/>
            <wp:effectExtent l="0" t="0" r="0" b="0"/>
            <wp:docPr id="2198" name="IM 2198"/>
            <wp:cNvGraphicFramePr/>
            <a:graphic>
              <a:graphicData uri="http://schemas.openxmlformats.org/drawingml/2006/picture">
                <pic:pic>
                  <pic:nvPicPr>
                    <pic:cNvPr id="2198" name="IM 2198"/>
                    <pic:cNvPicPr/>
                  </pic:nvPicPr>
                  <pic:blipFill>
                    <a:blip r:embed="rId1270"/>
                    <a:stretch>
                      <a:fillRect/>
                    </a:stretch>
                  </pic:blipFill>
                  <pic:spPr>
                    <a:xfrm rot="0">
                      <a:off x="0" y="0"/>
                      <a:ext cx="2514679" cy="890007"/>
                    </a:xfrm>
                    <a:prstGeom prst="rect">
                      <a:avLst/>
                    </a:prstGeom>
                  </pic:spPr>
                </pic:pic>
              </a:graphicData>
            </a:graphic>
          </wp:inline>
        </w:drawing>
      </w:r>
    </w:p>
    <w:p>
      <w:pPr>
        <w:ind w:left="9" w:right="515" w:firstLine="30"/>
        <w:spacing w:before="92" w:line="281" w:lineRule="auto"/>
        <w:rPr>
          <w:rFonts w:ascii="SimSun" w:hAnsi="SimSun" w:eastAsia="SimSun" w:cs="SimSun"/>
          <w:sz w:val="23"/>
          <w:szCs w:val="23"/>
        </w:rPr>
      </w:pPr>
      <w:r>
        <w:rPr>
          <w:rFonts w:ascii="SimSun" w:hAnsi="SimSun" w:eastAsia="SimSun" w:cs="SimSun"/>
          <w:sz w:val="23"/>
          <w:szCs w:val="23"/>
          <w:spacing w:val="15"/>
        </w:rPr>
        <w:t>其中每个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5"/>
        </w:rPr>
        <w:t>h,(λ)</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15"/>
        </w:rPr>
        <w:t>的最高项系数都为1.将</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15"/>
        </w:rPr>
        <w:t>h,(λ)</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15"/>
        </w:rPr>
        <w:t>分解成互不相同的一</w:t>
      </w:r>
      <w:r>
        <w:rPr>
          <w:rFonts w:ascii="SimSun" w:hAnsi="SimSun" w:eastAsia="SimSun" w:cs="SimSun"/>
          <w:sz w:val="23"/>
          <w:szCs w:val="23"/>
          <w:spacing w:val="14"/>
        </w:rPr>
        <w:t>次因式方幂的</w:t>
      </w:r>
      <w:r>
        <w:rPr>
          <w:rFonts w:ascii="SimSun" w:hAnsi="SimSun" w:eastAsia="SimSun" w:cs="SimSun"/>
          <w:sz w:val="23"/>
          <w:szCs w:val="23"/>
          <w:spacing w:val="3"/>
        </w:rPr>
        <w:t xml:space="preserve"> </w:t>
      </w:r>
      <w:r>
        <w:rPr>
          <w:rFonts w:ascii="SimSun" w:hAnsi="SimSun" w:eastAsia="SimSun" w:cs="SimSun"/>
          <w:sz w:val="23"/>
          <w:szCs w:val="23"/>
          <w:spacing w:val="-4"/>
        </w:rPr>
        <w:t>乘积：</w:t>
      </w:r>
    </w:p>
    <w:p>
      <w:pPr>
        <w:ind w:left="1569"/>
        <w:spacing w:before="4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h,(A)=(λ-λ₁)*(λ-λ₂)^…(λ-λ,),i=1,2</w:t>
      </w:r>
      <w:r>
        <w:rPr>
          <w:rFonts w:ascii="Times New Roman" w:hAnsi="Times New Roman" w:eastAsia="Times New Roman" w:cs="Times New Roman"/>
          <w:sz w:val="23"/>
          <w:szCs w:val="23"/>
          <w:spacing w:val="-1"/>
        </w:rPr>
        <w:t>,…,n.</w:t>
      </w:r>
    </w:p>
    <w:p>
      <w:pPr>
        <w:ind w:left="489"/>
        <w:spacing w:before="156" w:line="216" w:lineRule="auto"/>
        <w:rPr>
          <w:rFonts w:ascii="SimSun" w:hAnsi="SimSun" w:eastAsia="SimSun" w:cs="SimSun"/>
          <w:sz w:val="23"/>
          <w:szCs w:val="23"/>
        </w:rPr>
      </w:pPr>
      <w:r>
        <w:rPr>
          <w:rFonts w:ascii="SimSun" w:hAnsi="SimSun" w:eastAsia="SimSun" w:cs="SimSun"/>
          <w:sz w:val="23"/>
          <w:szCs w:val="23"/>
          <w:spacing w:val="4"/>
        </w:rPr>
        <w:t>我们现在要证明的是，对于每个相同的一次因式的</w:t>
      </w:r>
      <w:r>
        <w:rPr>
          <w:rFonts w:ascii="SimSun" w:hAnsi="SimSun" w:eastAsia="SimSun" w:cs="SimSun"/>
          <w:sz w:val="23"/>
          <w:szCs w:val="23"/>
          <w:spacing w:val="3"/>
        </w:rPr>
        <w:t>方幂(λ-</w:t>
      </w:r>
      <w:r>
        <w:rPr>
          <w:rFonts w:ascii="SimSun" w:hAnsi="SimSun" w:eastAsia="SimSun" w:cs="SimSun"/>
          <w:sz w:val="23"/>
          <w:szCs w:val="23"/>
          <w:spacing w:val="-43"/>
        </w:rPr>
        <w:t xml:space="preserve"> </w:t>
      </w:r>
      <w:r>
        <w:rPr>
          <w:rFonts w:ascii="SimSun" w:hAnsi="SimSun" w:eastAsia="SimSun" w:cs="SimSun"/>
          <w:sz w:val="23"/>
          <w:szCs w:val="23"/>
          <w:spacing w:val="3"/>
        </w:rPr>
        <w:t>λ,),(λ-</w:t>
      </w:r>
      <w:r>
        <w:rPr>
          <w:rFonts w:ascii="SimSun" w:hAnsi="SimSun" w:eastAsia="SimSun" w:cs="SimSun"/>
          <w:sz w:val="23"/>
          <w:szCs w:val="23"/>
          <w:spacing w:val="-44"/>
        </w:rPr>
        <w:t xml:space="preserve"> </w:t>
      </w:r>
      <w:r>
        <w:rPr>
          <w:rFonts w:ascii="SimSun" w:hAnsi="SimSun" w:eastAsia="SimSun" w:cs="SimSun"/>
          <w:sz w:val="23"/>
          <w:szCs w:val="23"/>
          <w:spacing w:val="3"/>
        </w:rPr>
        <w:t>λ;),</w:t>
      </w:r>
      <w:r>
        <w:rPr>
          <w:rFonts w:ascii="SimSun" w:hAnsi="SimSun" w:eastAsia="SimSun" w:cs="SimSun"/>
          <w:sz w:val="23"/>
          <w:szCs w:val="23"/>
          <w:spacing w:val="-83"/>
        </w:rPr>
        <w:t xml:space="preserve"> </w:t>
      </w:r>
      <w:r>
        <w:rPr>
          <w:rFonts w:ascii="SimSun" w:hAnsi="SimSun" w:eastAsia="SimSun" w:cs="SimSun"/>
          <w:sz w:val="23"/>
          <w:szCs w:val="23"/>
          <w:spacing w:val="3"/>
        </w:rPr>
        <w:t>…,</w:t>
      </w:r>
    </w:p>
    <w:p>
      <w:pPr>
        <w:ind w:left="39"/>
        <w:spacing w:before="88" w:line="212" w:lineRule="auto"/>
        <w:rPr>
          <w:rFonts w:ascii="SimSun" w:hAnsi="SimSun" w:eastAsia="SimSun" w:cs="SimSun"/>
          <w:sz w:val="23"/>
          <w:szCs w:val="23"/>
        </w:rPr>
      </w:pPr>
      <w:r>
        <w:rPr>
          <w:rFonts w:ascii="Times New Roman" w:hAnsi="Times New Roman" w:eastAsia="Times New Roman" w:cs="Times New Roman"/>
          <w:sz w:val="23"/>
          <w:szCs w:val="23"/>
          <w:spacing w:val="4"/>
        </w:rPr>
        <w:t>(λ-λ,)(j=1,2,…,r)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D(λ)   </w:t>
      </w:r>
      <w:r>
        <w:rPr>
          <w:rFonts w:ascii="SimSun" w:hAnsi="SimSun" w:eastAsia="SimSun" w:cs="SimSun"/>
          <w:sz w:val="23"/>
          <w:szCs w:val="23"/>
          <w:spacing w:val="3"/>
        </w:rPr>
        <w:t>的主对角线上按递升幂次排列后，得到的新对角矩阵</w:t>
      </w:r>
    </w:p>
    <w:p>
      <w:pPr>
        <w:ind w:right="501" w:firstLine="19"/>
        <w:spacing w:before="116" w:line="280" w:lineRule="auto"/>
        <w:rPr>
          <w:rFonts w:ascii="SimSun" w:hAnsi="SimSun" w:eastAsia="SimSun" w:cs="SimSun"/>
          <w:sz w:val="23"/>
          <w:szCs w:val="23"/>
        </w:rPr>
      </w:pPr>
      <w:r>
        <w:rPr>
          <w:rFonts w:ascii="Times New Roman" w:hAnsi="Times New Roman" w:eastAsia="Times New Roman" w:cs="Times New Roman"/>
          <w:sz w:val="23"/>
          <w:szCs w:val="23"/>
          <w:spacing w:val="2"/>
        </w:rPr>
        <w:t>D'(A)  </w:t>
      </w:r>
      <w:r>
        <w:rPr>
          <w:rFonts w:ascii="SimSun" w:hAnsi="SimSun" w:eastAsia="SimSun" w:cs="SimSun"/>
          <w:sz w:val="23"/>
          <w:szCs w:val="23"/>
          <w:spacing w:val="2"/>
        </w:rPr>
        <w:t>与</w:t>
      </w:r>
      <w:r>
        <w:rPr>
          <w:rFonts w:ascii="Times New Roman" w:hAnsi="Times New Roman" w:eastAsia="Times New Roman" w:cs="Times New Roman"/>
          <w:sz w:val="23"/>
          <w:szCs w:val="23"/>
          <w:spacing w:val="2"/>
        </w:rPr>
        <w:t>D(A)  </w:t>
      </w:r>
      <w:r>
        <w:rPr>
          <w:rFonts w:ascii="SimSun" w:hAnsi="SimSun" w:eastAsia="SimSun" w:cs="SimSun"/>
          <w:sz w:val="23"/>
          <w:szCs w:val="23"/>
          <w:spacing w:val="2"/>
        </w:rPr>
        <w:t>等价.此时</w:t>
      </w:r>
      <w:r>
        <w:rPr>
          <w:rFonts w:ascii="Times New Roman" w:hAnsi="Times New Roman" w:eastAsia="Times New Roman" w:cs="Times New Roman"/>
          <w:sz w:val="23"/>
          <w:szCs w:val="23"/>
          <w:spacing w:val="2"/>
        </w:rPr>
        <w:t>D'(λ)   </w:t>
      </w:r>
      <w:r>
        <w:rPr>
          <w:rFonts w:ascii="SimSun" w:hAnsi="SimSun" w:eastAsia="SimSun" w:cs="SimSun"/>
          <w:sz w:val="23"/>
          <w:szCs w:val="23"/>
          <w:spacing w:val="2"/>
        </w:rPr>
        <w:t>就是</w:t>
      </w:r>
      <w:r>
        <w:rPr>
          <w:rFonts w:ascii="SimSun" w:hAnsi="SimSun" w:eastAsia="SimSun" w:cs="SimSun"/>
          <w:sz w:val="23"/>
          <w:szCs w:val="23"/>
          <w:spacing w:val="-25"/>
        </w:rPr>
        <w:t xml:space="preserve"> </w:t>
      </w:r>
      <w:r>
        <w:rPr>
          <w:rFonts w:ascii="SimSun" w:hAnsi="SimSun" w:eastAsia="SimSun" w:cs="SimSun"/>
          <w:sz w:val="23"/>
          <w:szCs w:val="23"/>
          <w:spacing w:val="2"/>
        </w:rPr>
        <w:t>λ</w:t>
      </w:r>
      <w:r>
        <w:rPr>
          <w:rFonts w:ascii="Times New Roman" w:hAnsi="Times New Roman" w:eastAsia="Times New Roman" w:cs="Times New Roman"/>
          <w:sz w:val="23"/>
          <w:szCs w:val="23"/>
          <w:spacing w:val="2"/>
        </w:rPr>
        <w:t>E-A   </w:t>
      </w:r>
      <w:r>
        <w:rPr>
          <w:rFonts w:ascii="SimSun" w:hAnsi="SimSun" w:eastAsia="SimSun" w:cs="SimSun"/>
          <w:sz w:val="23"/>
          <w:szCs w:val="23"/>
          <w:spacing w:val="2"/>
        </w:rPr>
        <w:t>的标准形而且所有不为1的(λ-</w:t>
      </w:r>
      <w:r>
        <w:rPr>
          <w:rFonts w:ascii="SimSun" w:hAnsi="SimSun" w:eastAsia="SimSun" w:cs="SimSun"/>
          <w:sz w:val="23"/>
          <w:szCs w:val="23"/>
          <w:spacing w:val="-37"/>
        </w:rPr>
        <w:t xml:space="preserve"> </w:t>
      </w:r>
      <w:r>
        <w:rPr>
          <w:rFonts w:ascii="SimSun" w:hAnsi="SimSun" w:eastAsia="SimSun" w:cs="SimSun"/>
          <w:sz w:val="23"/>
          <w:szCs w:val="23"/>
          <w:spacing w:val="2"/>
        </w:rPr>
        <w:t>λ,)</w:t>
      </w:r>
      <w:r>
        <w:rPr>
          <w:rFonts w:ascii="SimSun" w:hAnsi="SimSun" w:eastAsia="SimSun" w:cs="SimSun"/>
          <w:sz w:val="23"/>
          <w:szCs w:val="23"/>
          <w:spacing w:val="1"/>
        </w:rPr>
        <w:t>就是</w:t>
      </w:r>
      <w:r>
        <w:rPr>
          <w:rFonts w:ascii="SimSun" w:hAnsi="SimSun" w:eastAsia="SimSun" w:cs="SimSun"/>
          <w:sz w:val="23"/>
          <w:szCs w:val="23"/>
        </w:rPr>
        <w:t xml:space="preserve"> </w:t>
      </w:r>
      <w:r>
        <w:rPr>
          <w:rFonts w:ascii="Times New Roman" w:hAnsi="Times New Roman" w:eastAsia="Times New Roman" w:cs="Times New Roman"/>
          <w:sz w:val="23"/>
          <w:szCs w:val="23"/>
          <w:spacing w:val="4"/>
        </w:rPr>
        <w:t>A </w:t>
      </w:r>
      <w:r>
        <w:rPr>
          <w:rFonts w:ascii="SimSun" w:hAnsi="SimSun" w:eastAsia="SimSun" w:cs="SimSun"/>
          <w:sz w:val="23"/>
          <w:szCs w:val="23"/>
          <w:spacing w:val="4"/>
        </w:rPr>
        <w:t>的全部初等因子.</w:t>
      </w:r>
    </w:p>
    <w:p>
      <w:pPr>
        <w:ind w:left="489"/>
        <w:spacing w:before="35" w:line="216" w:lineRule="auto"/>
        <w:rPr>
          <w:rFonts w:ascii="SimSun" w:hAnsi="SimSun" w:eastAsia="SimSun" w:cs="SimSun"/>
          <w:sz w:val="23"/>
          <w:szCs w:val="23"/>
        </w:rPr>
      </w:pPr>
      <w:r>
        <w:rPr>
          <w:rFonts w:ascii="SimSun" w:hAnsi="SimSun" w:eastAsia="SimSun" w:cs="SimSun"/>
          <w:sz w:val="23"/>
          <w:szCs w:val="23"/>
          <w:spacing w:val="-7"/>
        </w:rPr>
        <w:t>为方便起见，先对λ-λ,的方幂进行讨论.令</w:t>
      </w:r>
    </w:p>
    <w:p>
      <w:pPr>
        <w:ind w:left="9" w:right="4135" w:firstLine="1519"/>
        <w:spacing w:before="113" w:line="307" w:lineRule="auto"/>
        <w:rPr>
          <w:rFonts w:ascii="SimSun" w:hAnsi="SimSun" w:eastAsia="SimSun" w:cs="SimSun"/>
          <w:sz w:val="23"/>
          <w:szCs w:val="23"/>
        </w:rPr>
      </w:pPr>
      <w:r>
        <w:rPr>
          <w:rFonts w:ascii="Times New Roman" w:hAnsi="Times New Roman" w:eastAsia="Times New Roman" w:cs="Times New Roman"/>
          <w:sz w:val="23"/>
          <w:szCs w:val="23"/>
          <w:spacing w:val="-1"/>
        </w:rPr>
        <w:t>g(λ)=(λ-λ₂)²(λ-A₃)"…(λ-λ,</w:t>
      </w:r>
      <w:r>
        <w:rPr>
          <w:rFonts w:ascii="Times New Roman" w:hAnsi="Times New Roman" w:eastAsia="Times New Roman" w:cs="Times New Roman"/>
          <w:sz w:val="23"/>
          <w:szCs w:val="23"/>
          <w:spacing w:val="-2"/>
        </w:rPr>
        <w:t>),i=1,2,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rPr>
        <w:t xml:space="preserve"> </w:t>
      </w:r>
      <w:r>
        <w:rPr>
          <w:rFonts w:ascii="SimSun" w:hAnsi="SimSun" w:eastAsia="SimSun" w:cs="SimSun"/>
          <w:sz w:val="23"/>
          <w:szCs w:val="23"/>
          <w:spacing w:val="-4"/>
        </w:rPr>
        <w:t>于是</w:t>
      </w:r>
    </w:p>
    <w:p>
      <w:pPr>
        <w:ind w:left="2309"/>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h,(λ)=(λ-λ₁)"g;(λ),i=1,2,</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,n,</w:t>
      </w:r>
    </w:p>
    <w:p>
      <w:pPr>
        <w:ind w:left="19" w:right="536" w:firstLine="19"/>
        <w:spacing w:before="151" w:line="289" w:lineRule="auto"/>
        <w:rPr>
          <w:rFonts w:ascii="SimSun" w:hAnsi="SimSun" w:eastAsia="SimSun" w:cs="SimSun"/>
          <w:sz w:val="23"/>
          <w:szCs w:val="23"/>
        </w:rPr>
      </w:pPr>
      <w:r>
        <w:rPr>
          <w:rFonts w:ascii="SimSun" w:hAnsi="SimSun" w:eastAsia="SimSun" w:cs="SimSun"/>
          <w:sz w:val="23"/>
          <w:szCs w:val="23"/>
          <w:spacing w:val="1"/>
        </w:rPr>
        <w:t>而且每个(A-λ</w:t>
      </w:r>
      <w:r>
        <w:rPr>
          <w:rFonts w:ascii="Calibri" w:hAnsi="Calibri" w:eastAsia="Calibri" w:cs="Calibri"/>
          <w:sz w:val="23"/>
          <w:szCs w:val="23"/>
          <w:spacing w:val="1"/>
        </w:rPr>
        <w:t>₁</w:t>
      </w:r>
      <w:r>
        <w:rPr>
          <w:rFonts w:ascii="SimSun" w:hAnsi="SimSun" w:eastAsia="SimSun" w:cs="SimSun"/>
          <w:sz w:val="23"/>
          <w:szCs w:val="23"/>
          <w:spacing w:val="1"/>
        </w:rPr>
        <w:t>)</w:t>
      </w:r>
      <w:r>
        <w:rPr>
          <w:rFonts w:ascii="SimSun" w:hAnsi="SimSun" w:eastAsia="SimSun" w:cs="SimSun"/>
          <w:sz w:val="23"/>
          <w:szCs w:val="23"/>
          <w:spacing w:val="-22"/>
        </w:rPr>
        <w:t xml:space="preserve"> </w:t>
      </w:r>
      <w:r>
        <w:rPr>
          <w:rFonts w:ascii="SimSun" w:hAnsi="SimSun" w:eastAsia="SimSun" w:cs="SimSun"/>
          <w:sz w:val="23"/>
          <w:szCs w:val="23"/>
          <w:spacing w:val="1"/>
        </w:rPr>
        <w:t>“都与g;(λ)(j=1,2,…,n)互素.如果有相邻的一对指数k&gt;</w:t>
      </w:r>
      <w:r>
        <w:rPr>
          <w:rFonts w:ascii="SimSun" w:hAnsi="SimSun" w:eastAsia="SimSun" w:cs="SimSun"/>
          <w:sz w:val="23"/>
          <w:szCs w:val="23"/>
        </w:rPr>
        <w:t>k</w:t>
      </w:r>
      <w:r>
        <w:rPr>
          <w:rFonts w:ascii="Calibri" w:hAnsi="Calibri" w:eastAsia="Calibri" w:cs="Calibri"/>
          <w:sz w:val="23"/>
          <w:szCs w:val="23"/>
        </w:rPr>
        <w:t>₁</w:t>
      </w:r>
      <w:r>
        <w:rPr>
          <w:rFonts w:ascii="SimSun" w:hAnsi="SimSun" w:eastAsia="SimSun" w:cs="SimSun"/>
          <w:sz w:val="23"/>
          <w:szCs w:val="23"/>
        </w:rPr>
        <w:t>+,   则 </w:t>
      </w:r>
      <w:r>
        <w:rPr>
          <w:rFonts w:ascii="SimSun" w:hAnsi="SimSun" w:eastAsia="SimSun" w:cs="SimSun"/>
          <w:sz w:val="23"/>
          <w:szCs w:val="23"/>
          <w:spacing w:val="4"/>
        </w:rPr>
        <w:t>在</w:t>
      </w:r>
      <w:r>
        <w:rPr>
          <w:rFonts w:ascii="Times New Roman" w:hAnsi="Times New Roman" w:eastAsia="Times New Roman" w:cs="Times New Roman"/>
          <w:sz w:val="23"/>
          <w:szCs w:val="23"/>
          <w:spacing w:val="4"/>
        </w:rPr>
        <w:t>D(A)  </w:t>
      </w:r>
      <w:r>
        <w:rPr>
          <w:rFonts w:ascii="SimSun" w:hAnsi="SimSun" w:eastAsia="SimSun" w:cs="SimSun"/>
          <w:sz w:val="23"/>
          <w:szCs w:val="23"/>
          <w:spacing w:val="4"/>
        </w:rPr>
        <w:t>中将(λ-λ</w:t>
      </w:r>
      <w:r>
        <w:rPr>
          <w:rFonts w:ascii="Calibri" w:hAnsi="Calibri" w:eastAsia="Calibri" w:cs="Calibri"/>
          <w:sz w:val="23"/>
          <w:szCs w:val="23"/>
          <w:spacing w:val="4"/>
        </w:rPr>
        <w:t>₁</w:t>
      </w:r>
      <w:r>
        <w:rPr>
          <w:rFonts w:ascii="SimSun" w:hAnsi="SimSun" w:eastAsia="SimSun" w:cs="SimSun"/>
          <w:sz w:val="23"/>
          <w:szCs w:val="23"/>
          <w:spacing w:val="4"/>
        </w:rPr>
        <w:t>)“与(λ-λ</w:t>
      </w:r>
      <w:r>
        <w:rPr>
          <w:rFonts w:ascii="Calibri" w:hAnsi="Calibri" w:eastAsia="Calibri" w:cs="Calibri"/>
          <w:sz w:val="23"/>
          <w:szCs w:val="23"/>
          <w:spacing w:val="4"/>
        </w:rPr>
        <w:t>₁</w:t>
      </w:r>
      <w:r>
        <w:rPr>
          <w:rFonts w:ascii="SimSun" w:hAnsi="SimSun" w:eastAsia="SimSun" w:cs="SimSun"/>
          <w:sz w:val="23"/>
          <w:szCs w:val="23"/>
          <w:spacing w:val="4"/>
        </w:rPr>
        <w:t>)对调位置，而其余因式保持不动.根据引理，</w:t>
      </w:r>
    </w:p>
    <w:p>
      <w:pPr>
        <w:ind w:firstLine="2349"/>
        <w:spacing w:before="37" w:line="713" w:lineRule="exact"/>
        <w:rPr/>
      </w:pPr>
      <w:r>
        <w:rPr>
          <w:position w:val="-14"/>
        </w:rPr>
        <w:drawing>
          <wp:inline distT="0" distB="0" distL="0" distR="0">
            <wp:extent cx="2527427" cy="452720"/>
            <wp:effectExtent l="0" t="0" r="0" b="0"/>
            <wp:docPr id="2200" name="IM 2200"/>
            <wp:cNvGraphicFramePr/>
            <a:graphic>
              <a:graphicData uri="http://schemas.openxmlformats.org/drawingml/2006/picture">
                <pic:pic>
                  <pic:nvPicPr>
                    <pic:cNvPr id="2200" name="IM 2200"/>
                    <pic:cNvPicPr/>
                  </pic:nvPicPr>
                  <pic:blipFill>
                    <a:blip r:embed="rId1271"/>
                    <a:stretch>
                      <a:fillRect/>
                    </a:stretch>
                  </pic:blipFill>
                  <pic:spPr>
                    <a:xfrm rot="0">
                      <a:off x="0" y="0"/>
                      <a:ext cx="2527427" cy="452720"/>
                    </a:xfrm>
                    <a:prstGeom prst="rect">
                      <a:avLst/>
                    </a:prstGeom>
                  </pic:spPr>
                </pic:pic>
              </a:graphicData>
            </a:graphic>
          </wp:inline>
        </w:drawing>
      </w:r>
    </w:p>
    <w:p>
      <w:pPr>
        <w:ind w:left="9"/>
        <w:spacing w:before="109" w:line="224" w:lineRule="auto"/>
        <w:rPr>
          <w:rFonts w:ascii="SimHei" w:hAnsi="SimHei" w:eastAsia="SimHei" w:cs="SimHei"/>
          <w:sz w:val="23"/>
          <w:szCs w:val="23"/>
        </w:rPr>
      </w:pPr>
      <w:r>
        <w:rPr>
          <w:rFonts w:ascii="SimHei" w:hAnsi="SimHei" w:eastAsia="SimHei" w:cs="SimHei"/>
          <w:sz w:val="23"/>
          <w:szCs w:val="23"/>
        </w:rPr>
        <w:t>与</w:t>
      </w:r>
    </w:p>
    <w:p>
      <w:pPr>
        <w:ind w:firstLine="2329"/>
        <w:spacing w:before="30" w:line="780" w:lineRule="exact"/>
        <w:rPr/>
      </w:pPr>
      <w:r>
        <w:rPr>
          <w:position w:val="-15"/>
        </w:rPr>
        <w:drawing>
          <wp:inline distT="0" distB="0" distL="0" distR="0">
            <wp:extent cx="2540017" cy="495277"/>
            <wp:effectExtent l="0" t="0" r="0" b="0"/>
            <wp:docPr id="2202" name="IM 2202"/>
            <wp:cNvGraphicFramePr/>
            <a:graphic>
              <a:graphicData uri="http://schemas.openxmlformats.org/drawingml/2006/picture">
                <pic:pic>
                  <pic:nvPicPr>
                    <pic:cNvPr id="2202" name="IM 2202"/>
                    <pic:cNvPicPr/>
                  </pic:nvPicPr>
                  <pic:blipFill>
                    <a:blip r:embed="rId1272"/>
                    <a:stretch>
                      <a:fillRect/>
                    </a:stretch>
                  </pic:blipFill>
                  <pic:spPr>
                    <a:xfrm rot="0">
                      <a:off x="0" y="0"/>
                      <a:ext cx="2540017" cy="495277"/>
                    </a:xfrm>
                    <a:prstGeom prst="rect">
                      <a:avLst/>
                    </a:prstGeom>
                  </pic:spPr>
                </pic:pic>
              </a:graphicData>
            </a:graphic>
          </wp:inline>
        </w:drawing>
      </w:r>
    </w:p>
    <w:p>
      <w:pPr>
        <w:ind w:left="39"/>
        <w:spacing w:before="64" w:line="212" w:lineRule="auto"/>
        <w:rPr>
          <w:rFonts w:ascii="SimSun" w:hAnsi="SimSun" w:eastAsia="SimSun" w:cs="SimSun"/>
          <w:sz w:val="23"/>
          <w:szCs w:val="23"/>
        </w:rPr>
      </w:pPr>
      <w:r>
        <w:rPr>
          <w:rFonts w:ascii="SimSun" w:hAnsi="SimSun" w:eastAsia="SimSun" w:cs="SimSun"/>
          <w:sz w:val="23"/>
          <w:szCs w:val="23"/>
          <w:spacing w:val="1"/>
        </w:rPr>
        <w:t>等价.从而</w:t>
      </w:r>
      <w:r>
        <w:rPr>
          <w:rFonts w:ascii="Times New Roman" w:hAnsi="Times New Roman" w:eastAsia="Times New Roman" w:cs="Times New Roman"/>
          <w:sz w:val="23"/>
          <w:szCs w:val="23"/>
          <w:spacing w:val="1"/>
        </w:rPr>
        <w:t>D(λ)   </w:t>
      </w:r>
      <w:r>
        <w:rPr>
          <w:rFonts w:ascii="SimSun" w:hAnsi="SimSun" w:eastAsia="SimSun" w:cs="SimSun"/>
          <w:sz w:val="23"/>
          <w:szCs w:val="23"/>
          <w:spacing w:val="1"/>
        </w:rPr>
        <w:t>与对角矩阵</w:t>
      </w:r>
    </w:p>
    <w:p>
      <w:pPr>
        <w:ind w:firstLine="1898"/>
        <w:spacing w:before="112" w:line="2220" w:lineRule="exact"/>
        <w:rPr/>
      </w:pPr>
      <w:r>
        <w:rPr>
          <w:position w:val="-44"/>
        </w:rPr>
        <w:drawing>
          <wp:inline distT="0" distB="0" distL="0" distR="0">
            <wp:extent cx="3093315" cy="1410201"/>
            <wp:effectExtent l="0" t="0" r="0" b="0"/>
            <wp:docPr id="2204" name="IM 2204"/>
            <wp:cNvGraphicFramePr/>
            <a:graphic>
              <a:graphicData uri="http://schemas.openxmlformats.org/drawingml/2006/picture">
                <pic:pic>
                  <pic:nvPicPr>
                    <pic:cNvPr id="2204" name="IM 2204"/>
                    <pic:cNvPicPr/>
                  </pic:nvPicPr>
                  <pic:blipFill>
                    <a:blip r:embed="rId1273"/>
                    <a:stretch>
                      <a:fillRect/>
                    </a:stretch>
                  </pic:blipFill>
                  <pic:spPr>
                    <a:xfrm rot="0">
                      <a:off x="0" y="0"/>
                      <a:ext cx="3093315" cy="1410201"/>
                    </a:xfrm>
                    <a:prstGeom prst="rect">
                      <a:avLst/>
                    </a:prstGeom>
                  </pic:spPr>
                </pic:pic>
              </a:graphicData>
            </a:graphic>
          </wp:inline>
        </w:drawing>
      </w:r>
    </w:p>
    <w:p>
      <w:pPr>
        <w:ind w:left="9" w:right="428" w:firstLine="19"/>
        <w:spacing w:before="82" w:line="274" w:lineRule="auto"/>
        <w:jc w:val="both"/>
        <w:rPr>
          <w:rFonts w:ascii="SimSun" w:hAnsi="SimSun" w:eastAsia="SimSun" w:cs="SimSun"/>
          <w:sz w:val="23"/>
          <w:szCs w:val="23"/>
        </w:rPr>
      </w:pPr>
      <w:r>
        <w:rPr>
          <w:rFonts w:ascii="SimSun" w:hAnsi="SimSun" w:eastAsia="SimSun" w:cs="SimSun"/>
          <w:sz w:val="23"/>
          <w:szCs w:val="23"/>
          <w:spacing w:val="4"/>
        </w:rPr>
        <w:t>等价.然后对</w:t>
      </w:r>
      <w:r>
        <w:rPr>
          <w:rFonts w:ascii="Times New Roman" w:hAnsi="Times New Roman" w:eastAsia="Times New Roman" w:cs="Times New Roman"/>
          <w:sz w:val="23"/>
          <w:szCs w:val="23"/>
          <w:spacing w:val="4"/>
        </w:rPr>
        <w:t>D₁(λ)</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4"/>
        </w:rPr>
        <w:t>作如上的讨论.如此继续进行，直到对角矩阵主对角线上元素所含</w:t>
      </w:r>
      <w:r>
        <w:rPr>
          <w:rFonts w:ascii="SimSun" w:hAnsi="SimSun" w:eastAsia="SimSun" w:cs="SimSun"/>
          <w:sz w:val="23"/>
          <w:szCs w:val="23"/>
        </w:rPr>
        <w:t xml:space="preserve">  </w:t>
      </w:r>
      <w:r>
        <w:rPr>
          <w:rFonts w:ascii="SimSun" w:hAnsi="SimSun" w:eastAsia="SimSun" w:cs="SimSun"/>
          <w:sz w:val="23"/>
          <w:szCs w:val="23"/>
          <w:spacing w:val="-4"/>
        </w:rPr>
        <w:t>λ-λ,的方幂是按递升幂次排列为止.依</w:t>
      </w:r>
      <w:r>
        <w:rPr>
          <w:rFonts w:ascii="SimSun" w:hAnsi="SimSun" w:eastAsia="SimSun" w:cs="SimSun"/>
          <w:sz w:val="23"/>
          <w:szCs w:val="23"/>
          <w:spacing w:val="-5"/>
        </w:rPr>
        <w:t>次对λ-</w:t>
      </w:r>
      <w:r>
        <w:rPr>
          <w:rFonts w:ascii="SimSun" w:hAnsi="SimSun" w:eastAsia="SimSun" w:cs="SimSun"/>
          <w:sz w:val="23"/>
          <w:szCs w:val="23"/>
          <w:spacing w:val="-52"/>
        </w:rPr>
        <w:t xml:space="preserve"> </w:t>
      </w:r>
      <w:r>
        <w:rPr>
          <w:rFonts w:ascii="SimSun" w:hAnsi="SimSun" w:eastAsia="SimSun" w:cs="SimSun"/>
          <w:sz w:val="23"/>
          <w:szCs w:val="23"/>
          <w:spacing w:val="-5"/>
        </w:rPr>
        <w:t>λ</w:t>
      </w:r>
      <w:r>
        <w:rPr>
          <w:rFonts w:ascii="Calibri" w:hAnsi="Calibri" w:eastAsia="Calibri" w:cs="Calibri"/>
          <w:sz w:val="23"/>
          <w:szCs w:val="23"/>
          <w:spacing w:val="-5"/>
        </w:rPr>
        <w:t>₂</w:t>
      </w:r>
      <w:r>
        <w:rPr>
          <w:rFonts w:ascii="SimSun" w:hAnsi="SimSun" w:eastAsia="SimSun" w:cs="SimSun"/>
          <w:sz w:val="23"/>
          <w:szCs w:val="23"/>
          <w:spacing w:val="-5"/>
        </w:rPr>
        <w:t>,…,λ-λ,作同样处理，最后便得到</w:t>
      </w:r>
      <w:r>
        <w:rPr>
          <w:rFonts w:ascii="SimSun" w:hAnsi="SimSun" w:eastAsia="SimSun" w:cs="SimSun"/>
          <w:sz w:val="23"/>
          <w:szCs w:val="23"/>
        </w:rPr>
        <w:t xml:space="preserve">  </w:t>
      </w:r>
      <w:r>
        <w:rPr>
          <w:rFonts w:ascii="SimSun" w:hAnsi="SimSun" w:eastAsia="SimSun" w:cs="SimSun"/>
          <w:sz w:val="23"/>
          <w:szCs w:val="23"/>
          <w:spacing w:val="10"/>
        </w:rPr>
        <w:t>与</w:t>
      </w:r>
      <w:r>
        <w:rPr>
          <w:rFonts w:ascii="Times New Roman" w:hAnsi="Times New Roman" w:eastAsia="Times New Roman" w:cs="Times New Roman"/>
          <w:sz w:val="23"/>
          <w:szCs w:val="23"/>
          <w:spacing w:val="10"/>
        </w:rPr>
        <w:t>D(λ)   </w:t>
      </w:r>
      <w:r>
        <w:rPr>
          <w:rFonts w:ascii="SimSun" w:hAnsi="SimSun" w:eastAsia="SimSun" w:cs="SimSun"/>
          <w:sz w:val="23"/>
          <w:szCs w:val="23"/>
          <w:spacing w:val="10"/>
        </w:rPr>
        <w:t>等价的对角矩阵</w:t>
      </w:r>
      <w:r>
        <w:rPr>
          <w:rFonts w:ascii="Times New Roman" w:hAnsi="Times New Roman" w:eastAsia="Times New Roman" w:cs="Times New Roman"/>
          <w:sz w:val="23"/>
          <w:szCs w:val="23"/>
          <w:spacing w:val="10"/>
        </w:rPr>
        <w:t>D'(λ),     </w:t>
      </w:r>
      <w:r>
        <w:rPr>
          <w:rFonts w:ascii="SimSun" w:hAnsi="SimSun" w:eastAsia="SimSun" w:cs="SimSun"/>
          <w:sz w:val="23"/>
          <w:szCs w:val="23"/>
          <w:spacing w:val="10"/>
        </w:rPr>
        <w:t>它的主对角</w:t>
      </w:r>
      <w:r>
        <w:rPr>
          <w:rFonts w:ascii="SimSun" w:hAnsi="SimSun" w:eastAsia="SimSun" w:cs="SimSun"/>
          <w:sz w:val="23"/>
          <w:szCs w:val="23"/>
          <w:spacing w:val="9"/>
        </w:rPr>
        <w:t>线上所含每个相同的一次因式的方幂，</w:t>
      </w:r>
    </w:p>
    <w:p>
      <w:pPr>
        <w:spacing w:line="274" w:lineRule="auto"/>
        <w:sectPr>
          <w:footerReference w:type="default" r:id="rId1269"/>
          <w:pgSz w:w="10140" w:h="15960"/>
          <w:pgMar w:top="400" w:right="616" w:bottom="497" w:left="300" w:header="0" w:footer="199" w:gutter="0"/>
        </w:sectPr>
        <w:rPr>
          <w:rFonts w:ascii="SimSun" w:hAnsi="SimSun" w:eastAsia="SimSun" w:cs="SimSun"/>
          <w:sz w:val="23"/>
          <w:szCs w:val="23"/>
        </w:rPr>
      </w:pPr>
    </w:p>
    <w:p>
      <w:pPr>
        <w:pStyle w:val="BodyText"/>
        <w:spacing w:line="455" w:lineRule="auto"/>
        <w:rPr/>
      </w:pPr>
      <w:r/>
    </w:p>
    <w:p>
      <w:pPr>
        <w:ind w:left="469"/>
        <w:spacing w:before="72" w:line="219" w:lineRule="auto"/>
        <w:rPr>
          <w:rFonts w:ascii="Times New Roman" w:hAnsi="Times New Roman" w:eastAsia="Times New Roman" w:cs="Times New Roman"/>
          <w:sz w:val="22"/>
          <w:szCs w:val="22"/>
        </w:rPr>
      </w:pPr>
      <w:r>
        <w:rPr>
          <w:rFonts w:ascii="SimSun" w:hAnsi="SimSun" w:eastAsia="SimSun" w:cs="SimSun"/>
          <w:sz w:val="22"/>
          <w:szCs w:val="22"/>
          <w:spacing w:val="14"/>
        </w:rPr>
        <w:t>都是按递升幂次排列的.</w:t>
      </w:r>
      <w:r>
        <w:rPr>
          <w:rFonts w:ascii="Times New Roman" w:hAnsi="Times New Roman" w:eastAsia="Times New Roman" w:cs="Times New Roman"/>
          <w:sz w:val="22"/>
          <w:szCs w:val="22"/>
          <w:spacing w:val="14"/>
        </w:rPr>
        <w:t>I</w:t>
      </w:r>
    </w:p>
    <w:p>
      <w:pPr>
        <w:pStyle w:val="BodyText"/>
        <w:spacing w:line="339" w:lineRule="auto"/>
        <w:rPr/>
      </w:pPr>
      <w:r/>
    </w:p>
    <w:p>
      <w:pPr>
        <w:pStyle w:val="BodyText"/>
        <w:spacing w:line="339" w:lineRule="auto"/>
        <w:rPr/>
      </w:pPr>
      <w:r/>
    </w:p>
    <w:p>
      <w:pPr>
        <w:ind w:left="2669"/>
        <w:spacing w:before="101" w:line="220" w:lineRule="auto"/>
        <w:outlineLvl w:val="1"/>
        <w:rPr>
          <w:rFonts w:ascii="SimSun" w:hAnsi="SimSun" w:eastAsia="SimSun" w:cs="SimSun"/>
          <w:sz w:val="31"/>
          <w:szCs w:val="31"/>
        </w:rPr>
      </w:pPr>
      <w:bookmarkStart w:name="bookmark83" w:id="161"/>
      <w:bookmarkEnd w:id="161"/>
      <w:r>
        <w:rPr>
          <w:rFonts w:ascii="SimSun" w:hAnsi="SimSun" w:eastAsia="SimSun" w:cs="SimSun"/>
          <w:sz w:val="22"/>
          <w:szCs w:val="22"/>
          <w:spacing w:val="18"/>
        </w:rPr>
        <w:t>§6</w:t>
      </w:r>
      <w:r>
        <w:rPr>
          <w:rFonts w:ascii="SimSun" w:hAnsi="SimSun" w:eastAsia="SimSun" w:cs="SimSun"/>
          <w:sz w:val="22"/>
          <w:szCs w:val="22"/>
          <w:spacing w:val="3"/>
        </w:rPr>
        <w:t xml:space="preserve">    </w:t>
      </w:r>
      <w:r>
        <w:rPr>
          <w:rFonts w:ascii="SimSun" w:hAnsi="SimSun" w:eastAsia="SimSun" w:cs="SimSun"/>
          <w:sz w:val="31"/>
          <w:szCs w:val="31"/>
          <w:spacing w:val="18"/>
        </w:rPr>
        <w:t>若尔当标准形的理论推导</w:t>
      </w:r>
    </w:p>
    <w:p>
      <w:pPr>
        <w:pStyle w:val="BodyText"/>
        <w:spacing w:line="325" w:lineRule="auto"/>
        <w:rPr/>
      </w:pPr>
      <w:r/>
    </w:p>
    <w:p>
      <w:pPr>
        <w:pStyle w:val="BodyText"/>
        <w:spacing w:line="326" w:lineRule="auto"/>
        <w:rPr/>
      </w:pPr>
      <w:r/>
    </w:p>
    <w:p>
      <w:pPr>
        <w:ind w:left="459" w:firstLine="490"/>
        <w:spacing w:before="71" w:line="287" w:lineRule="auto"/>
        <w:rPr>
          <w:rFonts w:ascii="SimSun" w:hAnsi="SimSun" w:eastAsia="SimSun" w:cs="SimSun"/>
          <w:sz w:val="22"/>
          <w:szCs w:val="22"/>
        </w:rPr>
      </w:pPr>
      <w:r>
        <w:rPr>
          <w:rFonts w:ascii="SimSun" w:hAnsi="SimSun" w:eastAsia="SimSun" w:cs="SimSun"/>
          <w:sz w:val="22"/>
          <w:szCs w:val="22"/>
          <w:spacing w:val="17"/>
        </w:rPr>
        <w:t>我们用初等因子的理论来解决若尔当标准形的计算问题.首先计算</w:t>
      </w:r>
      <w:r>
        <w:rPr>
          <w:rFonts w:ascii="SimSun" w:hAnsi="SimSun" w:eastAsia="SimSun" w:cs="SimSun"/>
          <w:sz w:val="22"/>
          <w:szCs w:val="22"/>
          <w:spacing w:val="16"/>
        </w:rPr>
        <w:t>若尔当标准形</w:t>
      </w:r>
      <w:r>
        <w:rPr>
          <w:rFonts w:ascii="SimSun" w:hAnsi="SimSun" w:eastAsia="SimSun" w:cs="SimSun"/>
          <w:sz w:val="22"/>
          <w:szCs w:val="22"/>
        </w:rPr>
        <w:t xml:space="preserve"> </w:t>
      </w:r>
      <w:r>
        <w:rPr>
          <w:rFonts w:ascii="SimSun" w:hAnsi="SimSun" w:eastAsia="SimSun" w:cs="SimSun"/>
          <w:sz w:val="22"/>
          <w:szCs w:val="22"/>
          <w:spacing w:val="17"/>
        </w:rPr>
        <w:t>的初等因子.</w:t>
      </w:r>
    </w:p>
    <w:p>
      <w:pPr>
        <w:ind w:left="939"/>
        <w:spacing w:before="5" w:line="219" w:lineRule="auto"/>
        <w:rPr>
          <w:rFonts w:ascii="SimSun" w:hAnsi="SimSun" w:eastAsia="SimSun" w:cs="SimSun"/>
          <w:sz w:val="22"/>
          <w:szCs w:val="22"/>
        </w:rPr>
      </w:pPr>
      <w:r>
        <w:rPr>
          <w:rFonts w:ascii="SimSun" w:hAnsi="SimSun" w:eastAsia="SimSun" w:cs="SimSun"/>
          <w:sz w:val="22"/>
          <w:szCs w:val="22"/>
          <w:spacing w:val="14"/>
        </w:rPr>
        <w:t>不难算出若尔当块</w:t>
      </w:r>
    </w:p>
    <w:p>
      <w:pPr>
        <w:ind w:firstLine="3249"/>
        <w:spacing w:before="59" w:line="1820" w:lineRule="exact"/>
        <w:rPr/>
      </w:pPr>
      <w:r>
        <w:rPr>
          <w:position w:val="-36"/>
        </w:rPr>
        <w:drawing>
          <wp:inline distT="0" distB="0" distL="0" distR="0">
            <wp:extent cx="1943131" cy="1155749"/>
            <wp:effectExtent l="0" t="0" r="0" b="0"/>
            <wp:docPr id="2208" name="IM 2208"/>
            <wp:cNvGraphicFramePr/>
            <a:graphic>
              <a:graphicData uri="http://schemas.openxmlformats.org/drawingml/2006/picture">
                <pic:pic>
                  <pic:nvPicPr>
                    <pic:cNvPr id="2208" name="IM 2208"/>
                    <pic:cNvPicPr/>
                  </pic:nvPicPr>
                  <pic:blipFill>
                    <a:blip r:embed="rId1276"/>
                    <a:stretch>
                      <a:fillRect/>
                    </a:stretch>
                  </pic:blipFill>
                  <pic:spPr>
                    <a:xfrm rot="0">
                      <a:off x="0" y="0"/>
                      <a:ext cx="1943131" cy="1155749"/>
                    </a:xfrm>
                    <a:prstGeom prst="rect">
                      <a:avLst/>
                    </a:prstGeom>
                  </pic:spPr>
                </pic:pic>
              </a:graphicData>
            </a:graphic>
          </wp:inline>
        </w:drawing>
      </w:r>
    </w:p>
    <w:p>
      <w:pPr>
        <w:ind w:left="480"/>
        <w:spacing w:before="109" w:line="219" w:lineRule="auto"/>
        <w:rPr>
          <w:rFonts w:ascii="SimSun" w:hAnsi="SimSun" w:eastAsia="SimSun" w:cs="SimSun"/>
          <w:sz w:val="22"/>
          <w:szCs w:val="22"/>
        </w:rPr>
      </w:pPr>
      <w:r>
        <w:rPr>
          <w:rFonts w:ascii="SimSun" w:hAnsi="SimSun" w:eastAsia="SimSun" w:cs="SimSun"/>
          <w:sz w:val="22"/>
          <w:szCs w:val="22"/>
          <w:spacing w:val="-21"/>
        </w:rPr>
        <w:t>的初等因子是(λ-</w:t>
      </w:r>
      <w:r>
        <w:rPr>
          <w:rFonts w:ascii="SimSun" w:hAnsi="SimSun" w:eastAsia="SimSun" w:cs="SimSun"/>
          <w:sz w:val="22"/>
          <w:szCs w:val="22"/>
          <w:spacing w:val="-45"/>
        </w:rPr>
        <w:t xml:space="preserve"> </w:t>
      </w:r>
      <w:r>
        <w:rPr>
          <w:rFonts w:ascii="SimSun" w:hAnsi="SimSun" w:eastAsia="SimSun" w:cs="SimSun"/>
          <w:sz w:val="22"/>
          <w:szCs w:val="22"/>
          <w:spacing w:val="-21"/>
        </w:rPr>
        <w:t>λ。)”.</w:t>
      </w:r>
    </w:p>
    <w:p>
      <w:pPr>
        <w:ind w:left="950"/>
        <w:spacing w:before="78" w:line="219" w:lineRule="auto"/>
        <w:rPr>
          <w:rFonts w:ascii="SimSun" w:hAnsi="SimSun" w:eastAsia="SimSun" w:cs="SimSun"/>
          <w:sz w:val="22"/>
          <w:szCs w:val="22"/>
        </w:rPr>
      </w:pPr>
      <w:r>
        <w:rPr>
          <w:rFonts w:ascii="SimSun" w:hAnsi="SimSun" w:eastAsia="SimSun" w:cs="SimSun"/>
          <w:sz w:val="22"/>
          <w:szCs w:val="22"/>
          <w:spacing w:val="4"/>
        </w:rPr>
        <w:t>事实上，考虑它的特征矩阵</w:t>
      </w:r>
    </w:p>
    <w:p>
      <w:pPr>
        <w:ind w:firstLine="2689"/>
        <w:spacing w:before="81" w:line="1790" w:lineRule="exact"/>
        <w:rPr/>
      </w:pPr>
      <w:r>
        <w:rPr>
          <w:position w:val="-35"/>
        </w:rPr>
        <w:drawing>
          <wp:inline distT="0" distB="0" distL="0" distR="0">
            <wp:extent cx="2622564" cy="1136696"/>
            <wp:effectExtent l="0" t="0" r="0" b="0"/>
            <wp:docPr id="2210" name="IM 2210"/>
            <wp:cNvGraphicFramePr/>
            <a:graphic>
              <a:graphicData uri="http://schemas.openxmlformats.org/drawingml/2006/picture">
                <pic:pic>
                  <pic:nvPicPr>
                    <pic:cNvPr id="2210" name="IM 2210"/>
                    <pic:cNvPicPr/>
                  </pic:nvPicPr>
                  <pic:blipFill>
                    <a:blip r:embed="rId1277"/>
                    <a:stretch>
                      <a:fillRect/>
                    </a:stretch>
                  </pic:blipFill>
                  <pic:spPr>
                    <a:xfrm rot="0">
                      <a:off x="0" y="0"/>
                      <a:ext cx="2622564" cy="1136696"/>
                    </a:xfrm>
                    <a:prstGeom prst="rect">
                      <a:avLst/>
                    </a:prstGeom>
                  </pic:spPr>
                </pic:pic>
              </a:graphicData>
            </a:graphic>
          </wp:inline>
        </w:drawing>
      </w:r>
    </w:p>
    <w:p>
      <w:pPr>
        <w:ind w:left="489" w:right="2460" w:firstLine="10"/>
        <w:spacing w:before="101" w:line="293" w:lineRule="auto"/>
        <w:rPr>
          <w:rFonts w:ascii="SimSun" w:hAnsi="SimSun" w:eastAsia="SimSun" w:cs="SimSun"/>
          <w:sz w:val="22"/>
          <w:szCs w:val="22"/>
        </w:rPr>
      </w:pPr>
      <w:r>
        <w:rPr>
          <w:rFonts w:ascii="SimSun" w:hAnsi="SimSun" w:eastAsia="SimSun" w:cs="SimSun"/>
          <w:sz w:val="22"/>
          <w:szCs w:val="22"/>
          <w:spacing w:val="-6"/>
        </w:rPr>
        <w:t>显然</w:t>
      </w:r>
      <w:r>
        <w:rPr>
          <w:rFonts w:ascii="SimSun" w:hAnsi="SimSun" w:eastAsia="SimSun" w:cs="SimSun"/>
          <w:sz w:val="22"/>
          <w:szCs w:val="22"/>
          <w:spacing w:val="-38"/>
        </w:rPr>
        <w:t xml:space="preserve"> </w:t>
      </w:r>
      <w:r>
        <w:rPr>
          <w:rFonts w:ascii="SimSun" w:hAnsi="SimSun" w:eastAsia="SimSun" w:cs="SimSun"/>
          <w:sz w:val="22"/>
          <w:szCs w:val="22"/>
          <w:spacing w:val="-6"/>
        </w:rPr>
        <w:t>|</w:t>
      </w:r>
      <w:r>
        <w:rPr>
          <w:rFonts w:ascii="SimSun" w:hAnsi="SimSun" w:eastAsia="SimSun" w:cs="SimSun"/>
          <w:sz w:val="22"/>
          <w:szCs w:val="22"/>
          <w:spacing w:val="-28"/>
        </w:rPr>
        <w:t xml:space="preserve"> </w:t>
      </w:r>
      <w:r>
        <w:rPr>
          <w:rFonts w:ascii="SimSun" w:hAnsi="SimSun" w:eastAsia="SimSun" w:cs="SimSun"/>
          <w:sz w:val="22"/>
          <w:szCs w:val="22"/>
          <w:spacing w:val="-6"/>
        </w:rPr>
        <w:t>λ</w:t>
      </w:r>
      <w:r>
        <w:rPr>
          <w:rFonts w:ascii="Times New Roman" w:hAnsi="Times New Roman" w:eastAsia="Times New Roman" w:cs="Times New Roman"/>
          <w:sz w:val="22"/>
          <w:szCs w:val="22"/>
          <w:spacing w:val="-6"/>
        </w:rPr>
        <w:t>E-J</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|=(λ-λ</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        </w:t>
      </w:r>
      <w:r>
        <w:rPr>
          <w:rFonts w:ascii="SimSun" w:hAnsi="SimSun" w:eastAsia="SimSun" w:cs="SimSun"/>
          <w:sz w:val="22"/>
          <w:szCs w:val="22"/>
          <w:spacing w:val="-6"/>
        </w:rPr>
        <w:t>这就是 λ</w:t>
      </w:r>
      <w:r>
        <w:rPr>
          <w:rFonts w:ascii="Times New Roman" w:hAnsi="Times New Roman" w:eastAsia="Times New Roman" w:cs="Times New Roman"/>
          <w:sz w:val="22"/>
          <w:szCs w:val="22"/>
          <w:spacing w:val="-6"/>
        </w:rPr>
        <w:t>E-J</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w:t>
      </w:r>
      <w:r>
        <w:rPr>
          <w:rFonts w:ascii="SimSun" w:hAnsi="SimSun" w:eastAsia="SimSun" w:cs="SimSun"/>
          <w:sz w:val="22"/>
          <w:szCs w:val="22"/>
          <w:spacing w:val="-48"/>
        </w:rPr>
        <w:t xml:space="preserve"> </w:t>
      </w:r>
      <w:r>
        <w:rPr>
          <w:rFonts w:ascii="SimSun" w:hAnsi="SimSun" w:eastAsia="SimSun" w:cs="SimSun"/>
          <w:sz w:val="22"/>
          <w:szCs w:val="22"/>
          <w:spacing w:val="-7"/>
        </w:rPr>
        <w:t>的 </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7"/>
        </w:rPr>
        <w:t>阶行列式因子.</w:t>
      </w:r>
      <w:r>
        <w:rPr>
          <w:rFonts w:ascii="SimSun" w:hAnsi="SimSun" w:eastAsia="SimSun" w:cs="SimSun"/>
          <w:sz w:val="22"/>
          <w:szCs w:val="22"/>
        </w:rPr>
        <w:t xml:space="preserve"> </w:t>
      </w:r>
      <w:r>
        <w:rPr>
          <w:rFonts w:ascii="SimSun" w:hAnsi="SimSun" w:eastAsia="SimSun" w:cs="SimSun"/>
          <w:sz w:val="22"/>
          <w:szCs w:val="22"/>
          <w:spacing w:val="-4"/>
        </w:rPr>
        <w:t>由于 λ</w:t>
      </w:r>
      <w:r>
        <w:rPr>
          <w:rFonts w:ascii="Times New Roman" w:hAnsi="Times New Roman" w:eastAsia="Times New Roman" w:cs="Times New Roman"/>
          <w:sz w:val="22"/>
          <w:szCs w:val="22"/>
          <w:spacing w:val="-4"/>
        </w:rPr>
        <w:t>E-J</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w:t>
      </w:r>
      <w:r>
        <w:rPr>
          <w:rFonts w:ascii="SimSun" w:hAnsi="SimSun" w:eastAsia="SimSun" w:cs="SimSun"/>
          <w:sz w:val="22"/>
          <w:szCs w:val="22"/>
          <w:spacing w:val="-58"/>
        </w:rPr>
        <w:t xml:space="preserve"> </w:t>
      </w:r>
      <w:r>
        <w:rPr>
          <w:rFonts w:ascii="SimSun" w:hAnsi="SimSun" w:eastAsia="SimSun" w:cs="SimSun"/>
          <w:sz w:val="22"/>
          <w:szCs w:val="22"/>
          <w:spacing w:val="-4"/>
        </w:rPr>
        <w:t>有</w:t>
      </w:r>
      <w:r>
        <w:rPr>
          <w:rFonts w:ascii="SimSun" w:hAnsi="SimSun" w:eastAsia="SimSun" w:cs="SimSun"/>
          <w:sz w:val="22"/>
          <w:szCs w:val="22"/>
          <w:spacing w:val="-54"/>
        </w:rPr>
        <w:t xml:space="preserve"> </w:t>
      </w:r>
      <w:r>
        <w:rPr>
          <w:rFonts w:ascii="SimSun" w:hAnsi="SimSun" w:eastAsia="SimSun" w:cs="SimSun"/>
          <w:sz w:val="22"/>
          <w:szCs w:val="22"/>
          <w:spacing w:val="-4"/>
        </w:rPr>
        <w:t>一</w:t>
      </w:r>
      <w:r>
        <w:rPr>
          <w:rFonts w:ascii="SimSun" w:hAnsi="SimSun" w:eastAsia="SimSun" w:cs="SimSun"/>
          <w:sz w:val="22"/>
          <w:szCs w:val="22"/>
          <w:spacing w:val="-57"/>
        </w:rPr>
        <w:t xml:space="preserve"> </w:t>
      </w:r>
      <w:r>
        <w:rPr>
          <w:rFonts w:ascii="SimSun" w:hAnsi="SimSun" w:eastAsia="SimSun" w:cs="SimSun"/>
          <w:sz w:val="22"/>
          <w:szCs w:val="22"/>
          <w:spacing w:val="-4"/>
        </w:rPr>
        <w:t>个</w:t>
      </w:r>
      <w:r>
        <w:rPr>
          <w:rFonts w:ascii="Times New Roman" w:hAnsi="Times New Roman" w:eastAsia="Times New Roman" w:cs="Times New Roman"/>
          <w:sz w:val="22"/>
          <w:szCs w:val="22"/>
          <w:spacing w:val="-4"/>
        </w:rPr>
        <w:t>n-1   </w:t>
      </w:r>
      <w:r>
        <w:rPr>
          <w:rFonts w:ascii="SimSun" w:hAnsi="SimSun" w:eastAsia="SimSun" w:cs="SimSun"/>
          <w:sz w:val="22"/>
          <w:szCs w:val="22"/>
          <w:spacing w:val="-4"/>
        </w:rPr>
        <w:t>阶子式是</w:t>
      </w:r>
    </w:p>
    <w:p>
      <w:pPr>
        <w:ind w:firstLine="2819"/>
        <w:spacing w:line="1722" w:lineRule="exact"/>
        <w:rPr/>
      </w:pPr>
      <w:r>
        <w:rPr>
          <w:position w:val="-34"/>
        </w:rPr>
        <w:drawing>
          <wp:inline distT="0" distB="0" distL="0" distR="0">
            <wp:extent cx="2571930" cy="1093133"/>
            <wp:effectExtent l="0" t="0" r="0" b="0"/>
            <wp:docPr id="2212" name="IM 2212"/>
            <wp:cNvGraphicFramePr/>
            <a:graphic>
              <a:graphicData uri="http://schemas.openxmlformats.org/drawingml/2006/picture">
                <pic:pic>
                  <pic:nvPicPr>
                    <pic:cNvPr id="2212" name="IM 2212"/>
                    <pic:cNvPicPr/>
                  </pic:nvPicPr>
                  <pic:blipFill>
                    <a:blip r:embed="rId1278"/>
                    <a:stretch>
                      <a:fillRect/>
                    </a:stretch>
                  </pic:blipFill>
                  <pic:spPr>
                    <a:xfrm rot="0">
                      <a:off x="0" y="0"/>
                      <a:ext cx="2571930" cy="1093133"/>
                    </a:xfrm>
                    <a:prstGeom prst="rect">
                      <a:avLst/>
                    </a:prstGeom>
                  </pic:spPr>
                </pic:pic>
              </a:graphicData>
            </a:graphic>
          </wp:inline>
        </w:drawing>
      </w:r>
    </w:p>
    <w:p>
      <w:pPr>
        <w:ind w:left="2599" w:hanging="2119"/>
        <w:spacing w:before="125" w:line="295" w:lineRule="auto"/>
        <w:rPr>
          <w:rFonts w:ascii="Times New Roman" w:hAnsi="Times New Roman" w:eastAsia="Times New Roman" w:cs="Times New Roman"/>
          <w:sz w:val="22"/>
          <w:szCs w:val="22"/>
        </w:rPr>
      </w:pPr>
      <w:r>
        <w:rPr>
          <w:rFonts w:ascii="SimSun" w:hAnsi="SimSun" w:eastAsia="SimSun" w:cs="SimSun"/>
          <w:sz w:val="22"/>
          <w:szCs w:val="22"/>
          <w:spacing w:val="1"/>
        </w:rPr>
        <w:t>所以它的</w:t>
      </w:r>
      <w:r>
        <w:rPr>
          <w:rFonts w:ascii="Times New Roman" w:hAnsi="Times New Roman" w:eastAsia="Times New Roman" w:cs="Times New Roman"/>
          <w:sz w:val="22"/>
          <w:szCs w:val="22"/>
          <w:spacing w:val="1"/>
        </w:rPr>
        <w:t>n-1</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1"/>
        </w:rPr>
        <w:t>阶行列式因子是1,从而它以下各阶的行列式因子全是1.因此，它的不变因子</w:t>
      </w:r>
      <w:r>
        <w:rPr>
          <w:rFonts w:ascii="SimSun" w:hAnsi="SimSun" w:eastAsia="SimSun" w:cs="SimSun"/>
          <w:sz w:val="22"/>
          <w:szCs w:val="22"/>
        </w:rPr>
        <w:t xml:space="preserve"> </w:t>
      </w:r>
      <w:r>
        <w:rPr>
          <w:rFonts w:ascii="Times New Roman" w:hAnsi="Times New Roman" w:eastAsia="Times New Roman" w:cs="Times New Roman"/>
          <w:sz w:val="22"/>
          <w:szCs w:val="22"/>
          <w:spacing w:val="-1"/>
        </w:rPr>
        <w:t>d,(λ)=…=di(λ)=1,d,(λ</w:t>
      </w:r>
      <w:r>
        <w:rPr>
          <w:rFonts w:ascii="Times New Roman" w:hAnsi="Times New Roman" w:eastAsia="Times New Roman" w:cs="Times New Roman"/>
          <w:sz w:val="22"/>
          <w:szCs w:val="22"/>
          <w:spacing w:val="-2"/>
        </w:rPr>
        <w:t>)=(λ-λ</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w:t>
      </w:r>
    </w:p>
    <w:p>
      <w:pPr>
        <w:ind w:left="500"/>
        <w:spacing w:before="40" w:line="219" w:lineRule="auto"/>
        <w:rPr>
          <w:rFonts w:ascii="SimSun" w:hAnsi="SimSun" w:eastAsia="SimSun" w:cs="SimSun"/>
          <w:sz w:val="22"/>
          <w:szCs w:val="22"/>
        </w:rPr>
      </w:pPr>
      <w:r>
        <w:rPr>
          <w:rFonts w:ascii="SimSun" w:hAnsi="SimSun" w:eastAsia="SimSun" w:cs="SimSun"/>
          <w:sz w:val="22"/>
          <w:szCs w:val="22"/>
          <w:spacing w:val="-18"/>
        </w:rPr>
        <w:t>由此即得，</w:t>
      </w:r>
      <w:r>
        <w:rPr>
          <w:rFonts w:ascii="SimSun" w:hAnsi="SimSun" w:eastAsia="SimSun" w:cs="SimSun"/>
          <w:sz w:val="22"/>
          <w:szCs w:val="22"/>
          <w:spacing w:val="-54"/>
        </w:rPr>
        <w:t xml:space="preserve"> </w:t>
      </w:r>
      <w:r>
        <w:rPr>
          <w:rFonts w:ascii="SimSun" w:hAnsi="SimSun" w:eastAsia="SimSun" w:cs="SimSun"/>
          <w:sz w:val="22"/>
          <w:szCs w:val="22"/>
          <w:spacing w:val="-18"/>
        </w:rPr>
        <w:t>λ</w:t>
      </w:r>
      <w:r>
        <w:rPr>
          <w:rFonts w:ascii="Times New Roman" w:hAnsi="Times New Roman" w:eastAsia="Times New Roman" w:cs="Times New Roman"/>
          <w:sz w:val="22"/>
          <w:szCs w:val="22"/>
          <w:spacing w:val="-18"/>
        </w:rPr>
        <w:t>E-J</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8"/>
        </w:rPr>
        <w:t>。</w:t>
      </w:r>
      <w:r>
        <w:rPr>
          <w:rFonts w:ascii="SimSun" w:hAnsi="SimSun" w:eastAsia="SimSun" w:cs="SimSun"/>
          <w:sz w:val="22"/>
          <w:szCs w:val="22"/>
          <w:spacing w:val="-38"/>
        </w:rPr>
        <w:t xml:space="preserve"> </w:t>
      </w:r>
      <w:r>
        <w:rPr>
          <w:rFonts w:ascii="SimSun" w:hAnsi="SimSun" w:eastAsia="SimSun" w:cs="SimSun"/>
          <w:sz w:val="22"/>
          <w:szCs w:val="22"/>
          <w:spacing w:val="-18"/>
        </w:rPr>
        <w:t>的初等因子是(λ-</w:t>
      </w:r>
      <w:r>
        <w:rPr>
          <w:rFonts w:ascii="SimSun" w:hAnsi="SimSun" w:eastAsia="SimSun" w:cs="SimSun"/>
          <w:sz w:val="22"/>
          <w:szCs w:val="22"/>
          <w:spacing w:val="-51"/>
        </w:rPr>
        <w:t xml:space="preserve"> </w:t>
      </w:r>
      <w:r>
        <w:rPr>
          <w:rFonts w:ascii="SimSun" w:hAnsi="SimSun" w:eastAsia="SimSun" w:cs="SimSun"/>
          <w:sz w:val="22"/>
          <w:szCs w:val="22"/>
          <w:spacing w:val="-18"/>
        </w:rPr>
        <w:t>λ。)"。</w:t>
      </w:r>
    </w:p>
    <w:p>
      <w:pPr>
        <w:ind w:left="950"/>
        <w:spacing w:before="66" w:line="216" w:lineRule="auto"/>
        <w:rPr>
          <w:rFonts w:ascii="SimSun" w:hAnsi="SimSun" w:eastAsia="SimSun" w:cs="SimSun"/>
          <w:sz w:val="22"/>
          <w:szCs w:val="22"/>
        </w:rPr>
      </w:pPr>
      <w:r>
        <w:rPr>
          <w:rFonts w:ascii="SimSun" w:hAnsi="SimSun" w:eastAsia="SimSun" w:cs="SimSun"/>
          <w:sz w:val="22"/>
          <w:szCs w:val="22"/>
          <w:spacing w:val="18"/>
        </w:rPr>
        <w:t>再利用定理9,若尔当形矩阵的初等因子也很容易算出.</w:t>
      </w:r>
    </w:p>
    <w:p>
      <w:pPr>
        <w:ind w:left="929"/>
        <w:spacing w:before="87" w:line="221" w:lineRule="auto"/>
        <w:rPr>
          <w:rFonts w:ascii="SimSun" w:hAnsi="SimSun" w:eastAsia="SimSun" w:cs="SimSun"/>
          <w:sz w:val="22"/>
          <w:szCs w:val="22"/>
        </w:rPr>
      </w:pPr>
      <w:r>
        <w:rPr>
          <w:rFonts w:ascii="SimSun" w:hAnsi="SimSun" w:eastAsia="SimSun" w:cs="SimSun"/>
          <w:sz w:val="22"/>
          <w:szCs w:val="22"/>
        </w:rPr>
        <w:t>设</w:t>
      </w:r>
    </w:p>
    <w:p>
      <w:pPr>
        <w:ind w:firstLine="3759"/>
        <w:spacing w:before="125" w:line="1393" w:lineRule="exact"/>
        <w:rPr/>
      </w:pPr>
      <w:r>
        <w:rPr>
          <w:position w:val="-27"/>
        </w:rPr>
        <w:drawing>
          <wp:inline distT="0" distB="0" distL="0" distR="0">
            <wp:extent cx="1346981" cy="884408"/>
            <wp:effectExtent l="0" t="0" r="0" b="0"/>
            <wp:docPr id="2214" name="IM 2214"/>
            <wp:cNvGraphicFramePr/>
            <a:graphic>
              <a:graphicData uri="http://schemas.openxmlformats.org/drawingml/2006/picture">
                <pic:pic>
                  <pic:nvPicPr>
                    <pic:cNvPr id="2214" name="IM 2214"/>
                    <pic:cNvPicPr/>
                  </pic:nvPicPr>
                  <pic:blipFill>
                    <a:blip r:embed="rId1279"/>
                    <a:stretch>
                      <a:fillRect/>
                    </a:stretch>
                  </pic:blipFill>
                  <pic:spPr>
                    <a:xfrm rot="0">
                      <a:off x="0" y="0"/>
                      <a:ext cx="1346981" cy="884408"/>
                    </a:xfrm>
                    <a:prstGeom prst="rect">
                      <a:avLst/>
                    </a:prstGeom>
                  </pic:spPr>
                </pic:pic>
              </a:graphicData>
            </a:graphic>
          </wp:inline>
        </w:drawing>
      </w:r>
    </w:p>
    <w:p>
      <w:pPr>
        <w:ind w:left="480"/>
        <w:spacing w:before="107" w:line="219" w:lineRule="auto"/>
        <w:rPr>
          <w:rFonts w:ascii="SimSun" w:hAnsi="SimSun" w:eastAsia="SimSun" w:cs="SimSun"/>
          <w:sz w:val="22"/>
          <w:szCs w:val="22"/>
        </w:rPr>
      </w:pPr>
      <w:r>
        <w:rPr>
          <w:rFonts w:ascii="SimSun" w:hAnsi="SimSun" w:eastAsia="SimSun" w:cs="SimSun"/>
          <w:sz w:val="22"/>
          <w:szCs w:val="22"/>
          <w:spacing w:val="7"/>
        </w:rPr>
        <w:t>是一个若尔当形矩阵，其中</w:t>
      </w:r>
    </w:p>
    <w:p>
      <w:pPr>
        <w:spacing w:line="219" w:lineRule="auto"/>
        <w:sectPr>
          <w:headerReference w:type="default" r:id="rId1274"/>
          <w:footerReference w:type="default" r:id="rId1275"/>
          <w:pgSz w:w="10140" w:h="15960"/>
          <w:pgMar w:top="539" w:right="349" w:bottom="639" w:left="660" w:header="200" w:footer="19" w:gutter="0"/>
        </w:sectPr>
        <w:rPr>
          <w:rFonts w:ascii="SimSun" w:hAnsi="SimSun" w:eastAsia="SimSun" w:cs="SimSun"/>
          <w:sz w:val="22"/>
          <w:szCs w:val="22"/>
        </w:rPr>
      </w:pPr>
    </w:p>
    <w:p>
      <w:pPr>
        <w:ind w:left="5650"/>
        <w:spacing w:before="1" w:line="217" w:lineRule="auto"/>
        <w:rPr>
          <w:rFonts w:ascii="SimHei" w:hAnsi="SimHei" w:eastAsia="SimHei" w:cs="SimHei"/>
          <w:sz w:val="23"/>
          <w:szCs w:val="23"/>
        </w:rPr>
      </w:pPr>
      <w:r>
        <w:rPr>
          <w:rFonts w:ascii="SimHei" w:hAnsi="SimHei" w:eastAsia="SimHei" w:cs="SimHei"/>
          <w:sz w:val="23"/>
          <w:szCs w:val="23"/>
          <w:spacing w:val="-9"/>
        </w:rPr>
        <w:t>§6</w:t>
      </w:r>
      <w:r>
        <w:rPr>
          <w:rFonts w:ascii="SimHei" w:hAnsi="SimHei" w:eastAsia="SimHei" w:cs="SimHei"/>
          <w:sz w:val="23"/>
          <w:szCs w:val="23"/>
          <w:spacing w:val="86"/>
        </w:rPr>
        <w:t xml:space="preserve"> </w:t>
      </w:r>
      <w:r>
        <w:rPr>
          <w:rFonts w:ascii="SimHei" w:hAnsi="SimHei" w:eastAsia="SimHei" w:cs="SimHei"/>
          <w:sz w:val="23"/>
          <w:szCs w:val="23"/>
          <w:spacing w:val="-9"/>
        </w:rPr>
        <w:t>若尔当标准形的理论推导|</w:t>
      </w:r>
    </w:p>
    <w:p>
      <w:pPr>
        <w:pStyle w:val="BodyText"/>
        <w:spacing w:line="241" w:lineRule="auto"/>
        <w:rPr/>
      </w:pPr>
      <w:r/>
    </w:p>
    <w:p>
      <w:pPr>
        <w:pStyle w:val="BodyText"/>
        <w:spacing w:line="241" w:lineRule="auto"/>
        <w:rPr/>
      </w:pPr>
      <w:r/>
    </w:p>
    <w:p>
      <w:pPr>
        <w:pStyle w:val="BodyText"/>
        <w:spacing w:line="241" w:lineRule="auto"/>
        <w:rPr/>
      </w:pPr>
      <w:r>
        <w:drawing>
          <wp:anchor distT="0" distB="0" distL="0" distR="0" simplePos="0" relativeHeight="253551616" behindDoc="1" locked="0" layoutInCell="1" allowOverlap="1">
            <wp:simplePos x="0" y="0"/>
            <wp:positionH relativeFrom="column">
              <wp:posOffset>1250949</wp:posOffset>
            </wp:positionH>
            <wp:positionV relativeFrom="paragraph">
              <wp:posOffset>40144</wp:posOffset>
            </wp:positionV>
            <wp:extent cx="1911323" cy="1162032"/>
            <wp:effectExtent l="0" t="0" r="0" b="0"/>
            <wp:wrapNone/>
            <wp:docPr id="2216" name="IM 2216"/>
            <wp:cNvGraphicFramePr/>
            <a:graphic>
              <a:graphicData uri="http://schemas.openxmlformats.org/drawingml/2006/picture">
                <pic:pic>
                  <pic:nvPicPr>
                    <pic:cNvPr id="2216" name="IM 2216"/>
                    <pic:cNvPicPr/>
                  </pic:nvPicPr>
                  <pic:blipFill>
                    <a:blip r:embed="rId1281"/>
                    <a:stretch>
                      <a:fillRect/>
                    </a:stretch>
                  </pic:blipFill>
                  <pic:spPr>
                    <a:xfrm rot="0">
                      <a:off x="0" y="0"/>
                      <a:ext cx="1911323" cy="1162032"/>
                    </a:xfrm>
                    <a:prstGeom prst="rect">
                      <a:avLst/>
                    </a:prstGeom>
                  </pic:spPr>
                </pic:pic>
              </a:graphicData>
            </a:graphic>
          </wp:anchor>
        </w:drawing>
      </w:r>
      <w:r/>
    </w:p>
    <w:p>
      <w:pPr>
        <w:pStyle w:val="BodyText"/>
        <w:spacing w:line="241" w:lineRule="auto"/>
        <w:rPr/>
      </w:pPr>
      <w:r/>
    </w:p>
    <w:p>
      <w:pPr>
        <w:pStyle w:val="BodyText"/>
        <w:spacing w:line="241" w:lineRule="auto"/>
        <w:rPr/>
      </w:pPr>
      <w:r/>
    </w:p>
    <w:p>
      <w:pPr>
        <w:ind w:left="5409"/>
        <w:spacing w:before="83" w:line="192" w:lineRule="auto"/>
        <w:rPr>
          <w:rFonts w:ascii="Times New Roman" w:hAnsi="Times New Roman" w:eastAsia="Times New Roman" w:cs="Times New Roman"/>
          <w:sz w:val="29"/>
          <w:szCs w:val="29"/>
        </w:rPr>
      </w:pPr>
      <w:bookmarkStart w:name="bookmark195" w:id="162"/>
      <w:bookmarkEnd w:id="162"/>
      <w:r>
        <w:rPr>
          <w:rFonts w:ascii="Times New Roman" w:hAnsi="Times New Roman" w:eastAsia="Times New Roman" w:cs="Times New Roman"/>
          <w:sz w:val="29"/>
          <w:szCs w:val="29"/>
          <w:spacing w:val="-1"/>
        </w:rPr>
        <w:t>i=1,2,…,s.</w:t>
      </w:r>
    </w:p>
    <w:p>
      <w:pPr>
        <w:pStyle w:val="BodyText"/>
        <w:spacing w:line="283" w:lineRule="auto"/>
        <w:rPr/>
      </w:pPr>
      <w:r/>
    </w:p>
    <w:p>
      <w:pPr>
        <w:pStyle w:val="BodyText"/>
        <w:spacing w:line="283" w:lineRule="auto"/>
        <w:rPr/>
      </w:pPr>
      <w:r/>
    </w:p>
    <w:p>
      <w:pPr>
        <w:pStyle w:val="BodyText"/>
        <w:spacing w:line="283" w:lineRule="auto"/>
        <w:rPr/>
      </w:pPr>
      <w:r/>
    </w:p>
    <w:p>
      <w:pPr>
        <w:spacing w:before="74" w:line="212" w:lineRule="auto"/>
        <w:rPr>
          <w:rFonts w:ascii="SimSun" w:hAnsi="SimSun" w:eastAsia="SimSun" w:cs="SimSun"/>
          <w:sz w:val="23"/>
          <w:szCs w:val="23"/>
        </w:rPr>
      </w:pPr>
      <w:r>
        <w:rPr>
          <w:rFonts w:ascii="SimSun" w:hAnsi="SimSun" w:eastAsia="SimSun" w:cs="SimSun"/>
          <w:sz w:val="23"/>
          <w:szCs w:val="23"/>
          <w:spacing w:val="-4"/>
        </w:rPr>
        <w:t>既然</w:t>
      </w:r>
      <w:r>
        <w:rPr>
          <w:rFonts w:ascii="Times New Roman" w:hAnsi="Times New Roman" w:eastAsia="Times New Roman" w:cs="Times New Roman"/>
          <w:sz w:val="23"/>
          <w:szCs w:val="23"/>
          <w:spacing w:val="-4"/>
        </w:rPr>
        <w:t>J   </w:t>
      </w:r>
      <w:r>
        <w:rPr>
          <w:rFonts w:ascii="SimSun" w:hAnsi="SimSun" w:eastAsia="SimSun" w:cs="SimSun"/>
          <w:sz w:val="23"/>
          <w:szCs w:val="23"/>
          <w:spacing w:val="-4"/>
        </w:rPr>
        <w:t>的初等因子是(λ-λ)"</w:t>
      </w:r>
      <w:r>
        <w:rPr>
          <w:rFonts w:ascii="Times New Roman" w:hAnsi="Times New Roman" w:eastAsia="Times New Roman" w:cs="Times New Roman"/>
          <w:sz w:val="23"/>
          <w:szCs w:val="23"/>
          <w:spacing w:val="-4"/>
        </w:rPr>
        <w:t>(i=1,2,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,s), </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5"/>
        </w:rPr>
        <w:t>所以</w:t>
      </w:r>
      <w:r>
        <w:rPr>
          <w:rFonts w:ascii="SimSun" w:hAnsi="SimSun" w:eastAsia="SimSun" w:cs="SimSun"/>
          <w:sz w:val="23"/>
          <w:szCs w:val="23"/>
          <w:spacing w:val="-25"/>
        </w:rPr>
        <w:t xml:space="preserve"> </w:t>
      </w:r>
      <w:r>
        <w:rPr>
          <w:rFonts w:ascii="SimSun" w:hAnsi="SimSun" w:eastAsia="SimSun" w:cs="SimSun"/>
          <w:sz w:val="23"/>
          <w:szCs w:val="23"/>
          <w:spacing w:val="-5"/>
        </w:rPr>
        <w:t>λ</w:t>
      </w:r>
      <w:r>
        <w:rPr>
          <w:rFonts w:ascii="Times New Roman" w:hAnsi="Times New Roman" w:eastAsia="Times New Roman" w:cs="Times New Roman"/>
          <w:sz w:val="23"/>
          <w:szCs w:val="23"/>
          <w:spacing w:val="-5"/>
        </w:rPr>
        <w:t>E-J,      </w:t>
      </w:r>
      <w:r>
        <w:rPr>
          <w:rFonts w:ascii="SimSun" w:hAnsi="SimSun" w:eastAsia="SimSun" w:cs="SimSun"/>
          <w:sz w:val="23"/>
          <w:szCs w:val="23"/>
          <w:spacing w:val="-5"/>
        </w:rPr>
        <w:t>与</w:t>
      </w:r>
    </w:p>
    <w:p>
      <w:pPr>
        <w:ind w:firstLine="2989"/>
        <w:spacing w:before="101" w:line="1712" w:lineRule="exact"/>
        <w:rPr/>
      </w:pPr>
      <w:r>
        <w:rPr>
          <w:position w:val="-34"/>
        </w:rPr>
        <w:drawing>
          <wp:inline distT="0" distB="0" distL="0" distR="0">
            <wp:extent cx="1695458" cy="1087063"/>
            <wp:effectExtent l="0" t="0" r="0" b="0"/>
            <wp:docPr id="2218" name="IM 2218"/>
            <wp:cNvGraphicFramePr/>
            <a:graphic>
              <a:graphicData uri="http://schemas.openxmlformats.org/drawingml/2006/picture">
                <pic:pic>
                  <pic:nvPicPr>
                    <pic:cNvPr id="2218" name="IM 2218"/>
                    <pic:cNvPicPr/>
                  </pic:nvPicPr>
                  <pic:blipFill>
                    <a:blip r:embed="rId1282"/>
                    <a:stretch>
                      <a:fillRect/>
                    </a:stretch>
                  </pic:blipFill>
                  <pic:spPr>
                    <a:xfrm rot="0">
                      <a:off x="0" y="0"/>
                      <a:ext cx="1695458" cy="1087063"/>
                    </a:xfrm>
                    <a:prstGeom prst="rect">
                      <a:avLst/>
                    </a:prstGeom>
                  </pic:spPr>
                </pic:pic>
              </a:graphicData>
            </a:graphic>
          </wp:inline>
        </w:drawing>
      </w:r>
    </w:p>
    <w:p>
      <w:pPr>
        <w:spacing w:before="96" w:line="218" w:lineRule="auto"/>
        <w:rPr>
          <w:rFonts w:ascii="SimSun" w:hAnsi="SimSun" w:eastAsia="SimSun" w:cs="SimSun"/>
          <w:sz w:val="23"/>
          <w:szCs w:val="23"/>
        </w:rPr>
      </w:pPr>
      <w:r>
        <w:rPr>
          <w:rFonts w:ascii="SimSun" w:hAnsi="SimSun" w:eastAsia="SimSun" w:cs="SimSun"/>
          <w:sz w:val="23"/>
          <w:szCs w:val="23"/>
          <w:spacing w:val="-5"/>
        </w:rPr>
        <w:t>等价.于是</w:t>
      </w:r>
    </w:p>
    <w:p>
      <w:pPr>
        <w:ind w:firstLine="2159"/>
        <w:spacing w:before="111" w:line="1490" w:lineRule="exact"/>
        <w:rPr/>
      </w:pPr>
      <w:r>
        <w:rPr>
          <w:position w:val="-29"/>
        </w:rPr>
        <w:drawing>
          <wp:inline distT="0" distB="0" distL="0" distR="0">
            <wp:extent cx="2749885" cy="946507"/>
            <wp:effectExtent l="0" t="0" r="0" b="0"/>
            <wp:docPr id="2220" name="IM 2220"/>
            <wp:cNvGraphicFramePr/>
            <a:graphic>
              <a:graphicData uri="http://schemas.openxmlformats.org/drawingml/2006/picture">
                <pic:pic>
                  <pic:nvPicPr>
                    <pic:cNvPr id="2220" name="IM 2220"/>
                    <pic:cNvPicPr/>
                  </pic:nvPicPr>
                  <pic:blipFill>
                    <a:blip r:embed="rId1283"/>
                    <a:stretch>
                      <a:fillRect/>
                    </a:stretch>
                  </pic:blipFill>
                  <pic:spPr>
                    <a:xfrm rot="0">
                      <a:off x="0" y="0"/>
                      <a:ext cx="2749885" cy="946507"/>
                    </a:xfrm>
                    <a:prstGeom prst="rect">
                      <a:avLst/>
                    </a:prstGeom>
                  </pic:spPr>
                </pic:pic>
              </a:graphicData>
            </a:graphic>
          </wp:inline>
        </w:drawing>
      </w:r>
    </w:p>
    <w:p>
      <w:pPr>
        <w:spacing w:before="121" w:line="224" w:lineRule="auto"/>
        <w:rPr>
          <w:rFonts w:ascii="SimHei" w:hAnsi="SimHei" w:eastAsia="SimHei" w:cs="SimHei"/>
          <w:sz w:val="23"/>
          <w:szCs w:val="23"/>
        </w:rPr>
      </w:pPr>
      <w:r>
        <w:rPr>
          <w:rFonts w:ascii="SimHei" w:hAnsi="SimHei" w:eastAsia="SimHei" w:cs="SimHei"/>
          <w:sz w:val="23"/>
          <w:szCs w:val="23"/>
        </w:rPr>
        <w:t>与</w:t>
      </w:r>
    </w:p>
    <w:p>
      <w:pPr>
        <w:ind w:firstLine="679"/>
        <w:spacing w:before="60" w:line="3700" w:lineRule="exact"/>
        <w:rPr/>
      </w:pPr>
      <w:r>
        <w:rPr>
          <w:position w:val="-74"/>
        </w:rPr>
        <w:drawing>
          <wp:inline distT="0" distB="0" distL="0" distR="0">
            <wp:extent cx="4641867" cy="2349504"/>
            <wp:effectExtent l="0" t="0" r="0" b="0"/>
            <wp:docPr id="2222" name="IM 2222"/>
            <wp:cNvGraphicFramePr/>
            <a:graphic>
              <a:graphicData uri="http://schemas.openxmlformats.org/drawingml/2006/picture">
                <pic:pic>
                  <pic:nvPicPr>
                    <pic:cNvPr id="2222" name="IM 2222"/>
                    <pic:cNvPicPr/>
                  </pic:nvPicPr>
                  <pic:blipFill>
                    <a:blip r:embed="rId1284"/>
                    <a:stretch>
                      <a:fillRect/>
                    </a:stretch>
                  </pic:blipFill>
                  <pic:spPr>
                    <a:xfrm rot="0">
                      <a:off x="0" y="0"/>
                      <a:ext cx="4641867" cy="2349504"/>
                    </a:xfrm>
                    <a:prstGeom prst="rect">
                      <a:avLst/>
                    </a:prstGeom>
                  </pic:spPr>
                </pic:pic>
              </a:graphicData>
            </a:graphic>
          </wp:inline>
        </w:drawing>
      </w:r>
    </w:p>
    <w:p>
      <w:pPr>
        <w:spacing w:before="97" w:line="210" w:lineRule="auto"/>
        <w:rPr>
          <w:rFonts w:ascii="SimSun" w:hAnsi="SimSun" w:eastAsia="SimSun" w:cs="SimSun"/>
          <w:sz w:val="23"/>
          <w:szCs w:val="23"/>
        </w:rPr>
      </w:pPr>
      <w:r>
        <w:rPr>
          <w:rFonts w:ascii="SimSun" w:hAnsi="SimSun" w:eastAsia="SimSun" w:cs="SimSun"/>
          <w:sz w:val="23"/>
          <w:szCs w:val="23"/>
          <w:spacing w:val="-8"/>
        </w:rPr>
        <w:t>等价.因此，</w:t>
      </w:r>
      <w:r>
        <w:rPr>
          <w:rFonts w:ascii="Times New Roman" w:hAnsi="Times New Roman" w:eastAsia="Times New Roman" w:cs="Times New Roman"/>
          <w:sz w:val="23"/>
          <w:szCs w:val="23"/>
          <w:spacing w:val="-8"/>
        </w:rPr>
        <w:t>J</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8"/>
        </w:rPr>
        <w:t>的全部初等因子是</w:t>
      </w:r>
    </w:p>
    <w:p>
      <w:pPr>
        <w:ind w:left="2610"/>
        <w:spacing w:before="2" w:line="191"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8"/>
        </w:rPr>
        <w:t>(λ-λ₁)",(λ-A₂)^2,…,(λ-λ,)</w:t>
      </w:r>
    </w:p>
    <w:p>
      <w:pPr>
        <w:ind w:right="413" w:firstLine="480"/>
        <w:spacing w:before="109" w:line="288" w:lineRule="auto"/>
        <w:jc w:val="both"/>
        <w:rPr>
          <w:rFonts w:ascii="SimSun" w:hAnsi="SimSun" w:eastAsia="SimSun" w:cs="SimSun"/>
          <w:sz w:val="23"/>
          <w:szCs w:val="23"/>
        </w:rPr>
      </w:pPr>
      <w:r>
        <w:rPr>
          <w:rFonts w:ascii="SimSun" w:hAnsi="SimSun" w:eastAsia="SimSun" w:cs="SimSun"/>
          <w:sz w:val="23"/>
          <w:szCs w:val="23"/>
          <w:spacing w:val="4"/>
        </w:rPr>
        <w:t>这就是说，每个若尔当形矩阵的全部初等因子就是由它的全部若尔当块的初等因</w:t>
      </w:r>
      <w:r>
        <w:rPr>
          <w:rFonts w:ascii="SimSun" w:hAnsi="SimSun" w:eastAsia="SimSun" w:cs="SimSun"/>
          <w:sz w:val="23"/>
          <w:szCs w:val="23"/>
          <w:spacing w:val="12"/>
        </w:rPr>
        <w:t xml:space="preserve"> </w:t>
      </w:r>
      <w:r>
        <w:rPr>
          <w:rFonts w:ascii="SimSun" w:hAnsi="SimSun" w:eastAsia="SimSun" w:cs="SimSun"/>
          <w:sz w:val="23"/>
          <w:szCs w:val="23"/>
          <w:spacing w:val="2"/>
        </w:rPr>
        <w:t>子构成的.由于每个若尔当块完全被它的阶数</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1"/>
        </w:rPr>
        <w:t>与主对角线上元素λ。所刻画，而这两</w:t>
      </w:r>
      <w:r>
        <w:rPr>
          <w:rFonts w:ascii="SimSun" w:hAnsi="SimSun" w:eastAsia="SimSun" w:cs="SimSun"/>
          <w:sz w:val="23"/>
          <w:szCs w:val="23"/>
        </w:rPr>
        <w:t xml:space="preserve"> </w:t>
      </w:r>
      <w:r>
        <w:rPr>
          <w:rFonts w:ascii="SimSun" w:hAnsi="SimSun" w:eastAsia="SimSun" w:cs="SimSun"/>
          <w:sz w:val="23"/>
          <w:szCs w:val="23"/>
          <w:spacing w:val="2"/>
        </w:rPr>
        <w:t>个数都反映在它的初等因子</w:t>
      </w:r>
      <w:r>
        <w:rPr>
          <w:rFonts w:ascii="Times New Roman" w:hAnsi="Times New Roman" w:eastAsia="Times New Roman" w:cs="Times New Roman"/>
          <w:sz w:val="23"/>
          <w:szCs w:val="23"/>
          <w:spacing w:val="2"/>
        </w:rPr>
        <w:t>(X-λ</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w:t>
      </w:r>
      <w:r>
        <w:rPr>
          <w:rFonts w:ascii="SimSun" w:hAnsi="SimSun" w:eastAsia="SimSun" w:cs="SimSun"/>
          <w:sz w:val="23"/>
          <w:szCs w:val="23"/>
          <w:spacing w:val="2"/>
        </w:rPr>
        <w:t>“中.因此，若尔当块被它的初等因子唯一</w:t>
      </w:r>
      <w:r>
        <w:rPr>
          <w:rFonts w:ascii="SimSun" w:hAnsi="SimSun" w:eastAsia="SimSun" w:cs="SimSun"/>
          <w:sz w:val="23"/>
          <w:szCs w:val="23"/>
          <w:spacing w:val="1"/>
        </w:rPr>
        <w:t>决定.由</w:t>
      </w:r>
      <w:r>
        <w:rPr>
          <w:rFonts w:ascii="SimSun" w:hAnsi="SimSun" w:eastAsia="SimSun" w:cs="SimSun"/>
          <w:sz w:val="23"/>
          <w:szCs w:val="23"/>
        </w:rPr>
        <w:t xml:space="preserve"> </w:t>
      </w:r>
      <w:r>
        <w:rPr>
          <w:rFonts w:ascii="SimSun" w:hAnsi="SimSun" w:eastAsia="SimSun" w:cs="SimSun"/>
          <w:sz w:val="23"/>
          <w:szCs w:val="23"/>
          <w:spacing w:val="3"/>
        </w:rPr>
        <w:t>此可见，若尔当形矩阵除去其中若尔当块排列的次序外被它的初等</w:t>
      </w:r>
      <w:r>
        <w:rPr>
          <w:rFonts w:ascii="SimSun" w:hAnsi="SimSun" w:eastAsia="SimSun" w:cs="SimSun"/>
          <w:sz w:val="23"/>
          <w:szCs w:val="23"/>
          <w:spacing w:val="2"/>
        </w:rPr>
        <w:t>因子唯一决定.</w:t>
      </w:r>
    </w:p>
    <w:p>
      <w:pPr>
        <w:ind w:right="395" w:firstLine="483"/>
        <w:spacing w:before="81" w:line="264" w:lineRule="auto"/>
        <w:rPr>
          <w:rFonts w:ascii="SimSun" w:hAnsi="SimSun" w:eastAsia="SimSun" w:cs="SimSun"/>
          <w:sz w:val="23"/>
          <w:szCs w:val="23"/>
        </w:rPr>
      </w:pPr>
      <w:r>
        <w:rPr>
          <w:rFonts w:ascii="SimSun" w:hAnsi="SimSun" w:eastAsia="SimSun" w:cs="SimSun"/>
          <w:sz w:val="23"/>
          <w:szCs w:val="23"/>
          <w:b/>
          <w:bCs/>
          <w:spacing w:val="5"/>
        </w:rPr>
        <w:t>定理10</w:t>
      </w:r>
      <w:r>
        <w:rPr>
          <w:rFonts w:ascii="SimSun" w:hAnsi="SimSun" w:eastAsia="SimSun" w:cs="SimSun"/>
          <w:sz w:val="23"/>
          <w:szCs w:val="23"/>
          <w:spacing w:val="107"/>
        </w:rPr>
        <w:t xml:space="preserve"> </w:t>
      </w:r>
      <w:r>
        <w:rPr>
          <w:rFonts w:ascii="SimSun" w:hAnsi="SimSun" w:eastAsia="SimSun" w:cs="SimSun"/>
          <w:sz w:val="23"/>
          <w:szCs w:val="23"/>
          <w:spacing w:val="5"/>
        </w:rPr>
        <w:t>每个</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5"/>
        </w:rPr>
        <w:t>阶的复矩阵</w:t>
      </w:r>
      <w:r>
        <w:rPr>
          <w:rFonts w:ascii="Times New Roman" w:hAnsi="Times New Roman" w:eastAsia="Times New Roman" w:cs="Times New Roman"/>
          <w:sz w:val="23"/>
          <w:szCs w:val="23"/>
          <w:spacing w:val="5"/>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5"/>
        </w:rPr>
        <w:t>都与一个若尔当形矩阵相似，这个若尔当形</w:t>
      </w:r>
      <w:r>
        <w:rPr>
          <w:rFonts w:ascii="SimSun" w:hAnsi="SimSun" w:eastAsia="SimSun" w:cs="SimSun"/>
          <w:sz w:val="23"/>
          <w:szCs w:val="23"/>
          <w:spacing w:val="4"/>
        </w:rPr>
        <w:t>矩阵除</w:t>
      </w:r>
      <w:r>
        <w:rPr>
          <w:rFonts w:ascii="SimSun" w:hAnsi="SimSun" w:eastAsia="SimSun" w:cs="SimSun"/>
          <w:sz w:val="23"/>
          <w:szCs w:val="23"/>
        </w:rPr>
        <w:t xml:space="preserve"> </w:t>
      </w:r>
      <w:r>
        <w:rPr>
          <w:rFonts w:ascii="SimSun" w:hAnsi="SimSun" w:eastAsia="SimSun" w:cs="SimSun"/>
          <w:sz w:val="23"/>
          <w:szCs w:val="23"/>
          <w:spacing w:val="4"/>
        </w:rPr>
        <w:t>去其中若尔当块的排列次序外是被矩阵</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4"/>
        </w:rPr>
        <w:t>唯一决定的，它称为</w:t>
      </w:r>
      <w:r>
        <w:rPr>
          <w:rFonts w:ascii="Times New Roman" w:hAnsi="Times New Roman" w:eastAsia="Times New Roman" w:cs="Times New Roman"/>
          <w:sz w:val="23"/>
          <w:szCs w:val="23"/>
          <w:spacing w:val="4"/>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4"/>
        </w:rPr>
        <w:t>的若</w:t>
      </w:r>
      <w:r>
        <w:rPr>
          <w:rFonts w:ascii="SimSun" w:hAnsi="SimSun" w:eastAsia="SimSun" w:cs="SimSun"/>
          <w:sz w:val="23"/>
          <w:szCs w:val="23"/>
          <w:spacing w:val="3"/>
        </w:rPr>
        <w:t>尔当标准形.</w:t>
      </w:r>
    </w:p>
    <w:p>
      <w:pPr>
        <w:ind w:left="483"/>
        <w:spacing w:before="1" w:line="204" w:lineRule="auto"/>
        <w:rPr>
          <w:rFonts w:ascii="SimSun" w:hAnsi="SimSun" w:eastAsia="SimSun" w:cs="SimSun"/>
          <w:sz w:val="23"/>
          <w:szCs w:val="23"/>
        </w:rPr>
      </w:pPr>
      <w:r>
        <w:rPr>
          <w:rFonts w:ascii="SimHei" w:hAnsi="SimHei" w:eastAsia="SimHei" w:cs="SimHei"/>
          <w:sz w:val="23"/>
          <w:szCs w:val="23"/>
          <w:b/>
          <w:bCs/>
          <w:spacing w:val="2"/>
        </w:rPr>
        <w:t>证明</w:t>
      </w:r>
      <w:r>
        <w:rPr>
          <w:rFonts w:ascii="SimHei" w:hAnsi="SimHei" w:eastAsia="SimHei" w:cs="SimHei"/>
          <w:sz w:val="23"/>
          <w:szCs w:val="23"/>
          <w:spacing w:val="113"/>
        </w:rPr>
        <w:t xml:space="preserve"> </w:t>
      </w:r>
      <w:r>
        <w:rPr>
          <w:rFonts w:ascii="SimSun" w:hAnsi="SimSun" w:eastAsia="SimSun" w:cs="SimSun"/>
          <w:sz w:val="23"/>
          <w:szCs w:val="23"/>
          <w:spacing w:val="2"/>
        </w:rPr>
        <w:t>设</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阶矩阵</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2"/>
        </w:rPr>
        <w:t>的初等因子为</w:t>
      </w:r>
    </w:p>
    <w:p>
      <w:pPr>
        <w:ind w:left="2530"/>
        <w:spacing w:before="1" w:line="191" w:lineRule="auto"/>
        <w:rPr>
          <w:rFonts w:ascii="SimSun" w:hAnsi="SimSun" w:eastAsia="SimSun" w:cs="SimSun"/>
          <w:sz w:val="23"/>
          <w:szCs w:val="23"/>
        </w:rPr>
      </w:pPr>
      <w:r>
        <w:rPr>
          <w:rFonts w:ascii="Times New Roman" w:hAnsi="Times New Roman" w:eastAsia="Times New Roman" w:cs="Times New Roman"/>
          <w:sz w:val="35"/>
          <w:szCs w:val="35"/>
          <w:spacing w:val="-2"/>
        </w:rPr>
        <w:t>(λ-λ₁)*,(X-λ₂)2,…,(λ-λ,)</w:t>
      </w:r>
      <w:r>
        <w:rPr>
          <w:rFonts w:ascii="Times New Roman" w:hAnsi="Times New Roman" w:eastAsia="Times New Roman" w:cs="Times New Roman"/>
          <w:sz w:val="35"/>
          <w:szCs w:val="35"/>
          <w:spacing w:val="1"/>
        </w:rPr>
        <w:t xml:space="preserve">                           </w:t>
      </w:r>
      <w:r>
        <w:rPr>
          <w:rFonts w:ascii="SimSun" w:hAnsi="SimSun" w:eastAsia="SimSun" w:cs="SimSun"/>
          <w:sz w:val="23"/>
          <w:szCs w:val="23"/>
          <w:spacing w:val="-2"/>
          <w:position w:val="-2"/>
        </w:rPr>
        <w:t>(1)</w:t>
      </w:r>
    </w:p>
    <w:p>
      <w:pPr>
        <w:spacing w:line="191" w:lineRule="auto"/>
        <w:sectPr>
          <w:headerReference w:type="default" r:id="rId5"/>
          <w:footerReference w:type="default" r:id="rId1280"/>
          <w:pgSz w:w="10140" w:h="15960"/>
          <w:pgMar w:top="400" w:right="962" w:bottom="407" w:left="80" w:header="0" w:footer="281" w:gutter="0"/>
        </w:sectPr>
        <w:rPr>
          <w:rFonts w:ascii="SimSun" w:hAnsi="SimSun" w:eastAsia="SimSun" w:cs="SimSun"/>
          <w:sz w:val="23"/>
          <w:szCs w:val="23"/>
        </w:rPr>
      </w:pPr>
    </w:p>
    <w:p>
      <w:pPr>
        <w:pStyle w:val="BodyText"/>
        <w:spacing w:line="460" w:lineRule="auto"/>
        <w:rPr/>
      </w:pPr>
      <w:r/>
    </w:p>
    <w:p>
      <w:pPr>
        <w:ind w:left="500" w:right="3"/>
        <w:spacing w:before="71" w:line="324" w:lineRule="auto"/>
        <w:rPr>
          <w:rFonts w:ascii="SimSun" w:hAnsi="SimSun" w:eastAsia="SimSun" w:cs="SimSun"/>
          <w:sz w:val="22"/>
          <w:szCs w:val="22"/>
        </w:rPr>
      </w:pPr>
      <w:r>
        <w:drawing>
          <wp:anchor distT="0" distB="0" distL="0" distR="0" simplePos="0" relativeHeight="253560832" behindDoc="1" locked="0" layoutInCell="1" allowOverlap="1">
            <wp:simplePos x="0" y="0"/>
            <wp:positionH relativeFrom="column">
              <wp:posOffset>1555767</wp:posOffset>
            </wp:positionH>
            <wp:positionV relativeFrom="paragraph">
              <wp:posOffset>519101</wp:posOffset>
            </wp:positionV>
            <wp:extent cx="2044672" cy="1003224"/>
            <wp:effectExtent l="0" t="0" r="0" b="0"/>
            <wp:wrapNone/>
            <wp:docPr id="2226" name="IM 2226"/>
            <wp:cNvGraphicFramePr/>
            <a:graphic>
              <a:graphicData uri="http://schemas.openxmlformats.org/drawingml/2006/picture">
                <pic:pic>
                  <pic:nvPicPr>
                    <pic:cNvPr id="2226" name="IM 2226"/>
                    <pic:cNvPicPr/>
                  </pic:nvPicPr>
                  <pic:blipFill>
                    <a:blip r:embed="rId1287"/>
                    <a:stretch>
                      <a:fillRect/>
                    </a:stretch>
                  </pic:blipFill>
                  <pic:spPr>
                    <a:xfrm rot="0">
                      <a:off x="0" y="0"/>
                      <a:ext cx="2044672" cy="1003224"/>
                    </a:xfrm>
                    <a:prstGeom prst="rect">
                      <a:avLst/>
                    </a:prstGeom>
                  </pic:spPr>
                </pic:pic>
              </a:graphicData>
            </a:graphic>
          </wp:anchor>
        </w:drawing>
      </w:r>
      <w:r>
        <w:rPr>
          <w:rFonts w:ascii="SimSun" w:hAnsi="SimSun" w:eastAsia="SimSun" w:cs="SimSun"/>
          <w:sz w:val="22"/>
          <w:szCs w:val="22"/>
          <w:spacing w:val="6"/>
        </w:rPr>
        <w:t>(其中λ</w:t>
      </w:r>
      <w:r>
        <w:rPr>
          <w:rFonts w:ascii="Calibri" w:hAnsi="Calibri" w:eastAsia="Calibri" w:cs="Calibri"/>
          <w:sz w:val="22"/>
          <w:szCs w:val="22"/>
          <w:spacing w:val="6"/>
        </w:rPr>
        <w:t>₁</w:t>
      </w:r>
      <w:r>
        <w:rPr>
          <w:rFonts w:ascii="SimSun" w:hAnsi="SimSun" w:eastAsia="SimSun" w:cs="SimSun"/>
          <w:sz w:val="22"/>
          <w:szCs w:val="22"/>
          <w:spacing w:val="6"/>
        </w:rPr>
        <w:t>,λ</w:t>
      </w:r>
      <w:r>
        <w:rPr>
          <w:rFonts w:ascii="Calibri" w:hAnsi="Calibri" w:eastAsia="Calibri" w:cs="Calibri"/>
          <w:sz w:val="22"/>
          <w:szCs w:val="22"/>
          <w:spacing w:val="6"/>
        </w:rPr>
        <w:t>₂</w:t>
      </w:r>
      <w:r>
        <w:rPr>
          <w:rFonts w:ascii="SimSun" w:hAnsi="SimSun" w:eastAsia="SimSun" w:cs="SimSun"/>
          <w:sz w:val="22"/>
          <w:szCs w:val="22"/>
          <w:spacing w:val="6"/>
        </w:rPr>
        <w:t>,…,λ,可能有相同的，指数</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6"/>
        </w:rPr>
        <w:t>k₁,k₂,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6"/>
        </w:rPr>
        <w:t>,k,</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也可能有相同的).每一个初等因</w:t>
      </w:r>
      <w:r>
        <w:rPr>
          <w:rFonts w:ascii="SimSun" w:hAnsi="SimSun" w:eastAsia="SimSun" w:cs="SimSun"/>
          <w:sz w:val="22"/>
          <w:szCs w:val="22"/>
        </w:rPr>
        <w:t xml:space="preserve"> </w:t>
      </w:r>
      <w:r>
        <w:rPr>
          <w:rFonts w:ascii="SimSun" w:hAnsi="SimSun" w:eastAsia="SimSun" w:cs="SimSun"/>
          <w:sz w:val="22"/>
          <w:szCs w:val="22"/>
          <w:spacing w:val="5"/>
        </w:rPr>
        <w:t>子</w:t>
      </w:r>
      <w:r>
        <w:rPr>
          <w:rFonts w:ascii="Times New Roman" w:hAnsi="Times New Roman" w:eastAsia="Times New Roman" w:cs="Times New Roman"/>
          <w:sz w:val="22"/>
          <w:szCs w:val="22"/>
          <w:spacing w:val="5"/>
        </w:rPr>
        <w:t>(A-λ₁)   </w:t>
      </w:r>
      <w:r>
        <w:rPr>
          <w:rFonts w:ascii="SimSun" w:hAnsi="SimSun" w:eastAsia="SimSun" w:cs="SimSun"/>
          <w:sz w:val="22"/>
          <w:szCs w:val="22"/>
          <w:spacing w:val="5"/>
        </w:rPr>
        <w:t>“对应于一个若尔当块</w:t>
      </w:r>
    </w:p>
    <w:p>
      <w:pPr>
        <w:pStyle w:val="BodyText"/>
        <w:spacing w:line="292" w:lineRule="auto"/>
        <w:rPr/>
      </w:pPr>
      <w:r/>
    </w:p>
    <w:p>
      <w:pPr>
        <w:pStyle w:val="BodyText"/>
        <w:spacing w:line="293" w:lineRule="auto"/>
        <w:rPr/>
      </w:pPr>
      <w:r/>
    </w:p>
    <w:p>
      <w:pPr>
        <w:ind w:left="590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i=1,2,</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,s,</w:t>
      </w:r>
    </w:p>
    <w:p>
      <w:pPr>
        <w:pStyle w:val="BodyText"/>
        <w:spacing w:line="356" w:lineRule="auto"/>
        <w:rPr/>
      </w:pPr>
      <w:r/>
    </w:p>
    <w:p>
      <w:pPr>
        <w:pStyle w:val="BodyText"/>
        <w:spacing w:line="356" w:lineRule="auto"/>
        <w:rPr/>
      </w:pPr>
      <w:r/>
    </w:p>
    <w:p>
      <w:pPr>
        <w:ind w:left="480"/>
        <w:spacing w:before="71" w:line="219" w:lineRule="auto"/>
        <w:rPr>
          <w:rFonts w:ascii="SimSun" w:hAnsi="SimSun" w:eastAsia="SimSun" w:cs="SimSun"/>
          <w:sz w:val="22"/>
          <w:szCs w:val="22"/>
        </w:rPr>
      </w:pPr>
      <w:r>
        <w:rPr>
          <w:rFonts w:ascii="SimSun" w:hAnsi="SimSun" w:eastAsia="SimSun" w:cs="SimSun"/>
          <w:sz w:val="22"/>
          <w:szCs w:val="22"/>
          <w:spacing w:val="15"/>
        </w:rPr>
        <w:t>这些若尔当块构成一若尔当形矩阵</w:t>
      </w:r>
    </w:p>
    <w:p>
      <w:pPr>
        <w:ind w:firstLine="3698"/>
        <w:spacing w:before="119" w:line="1221" w:lineRule="exact"/>
        <w:rPr/>
      </w:pPr>
      <w:r>
        <w:rPr>
          <w:position w:val="-24"/>
        </w:rPr>
        <w:drawing>
          <wp:inline distT="0" distB="0" distL="0" distR="0">
            <wp:extent cx="1429578" cy="775530"/>
            <wp:effectExtent l="0" t="0" r="0" b="0"/>
            <wp:docPr id="2228" name="IM 2228"/>
            <wp:cNvGraphicFramePr/>
            <a:graphic>
              <a:graphicData uri="http://schemas.openxmlformats.org/drawingml/2006/picture">
                <pic:pic>
                  <pic:nvPicPr>
                    <pic:cNvPr id="2228" name="IM 2228"/>
                    <pic:cNvPicPr/>
                  </pic:nvPicPr>
                  <pic:blipFill>
                    <a:blip r:embed="rId1288"/>
                    <a:stretch>
                      <a:fillRect/>
                    </a:stretch>
                  </pic:blipFill>
                  <pic:spPr>
                    <a:xfrm rot="0">
                      <a:off x="0" y="0"/>
                      <a:ext cx="1429578" cy="775530"/>
                    </a:xfrm>
                    <a:prstGeom prst="rect">
                      <a:avLst/>
                    </a:prstGeom>
                  </pic:spPr>
                </pic:pic>
              </a:graphicData>
            </a:graphic>
          </wp:inline>
        </w:drawing>
      </w:r>
    </w:p>
    <w:p>
      <w:pPr>
        <w:ind w:left="480" w:firstLine="19"/>
        <w:spacing w:before="118" w:line="302" w:lineRule="auto"/>
        <w:rPr>
          <w:rFonts w:ascii="SimSun" w:hAnsi="SimSun" w:eastAsia="SimSun" w:cs="SimSun"/>
          <w:sz w:val="22"/>
          <w:szCs w:val="22"/>
        </w:rPr>
      </w:pPr>
      <w:r>
        <w:rPr>
          <w:rFonts w:ascii="SimSun" w:hAnsi="SimSun" w:eastAsia="SimSun" w:cs="SimSun"/>
          <w:sz w:val="22"/>
          <w:szCs w:val="22"/>
          <w:spacing w:val="14"/>
        </w:rPr>
        <w:t>根据以上的计算，</w:t>
      </w:r>
      <w:r>
        <w:rPr>
          <w:rFonts w:ascii="Times New Roman" w:hAnsi="Times New Roman" w:eastAsia="Times New Roman" w:cs="Times New Roman"/>
          <w:sz w:val="22"/>
          <w:szCs w:val="22"/>
          <w:spacing w:val="14"/>
        </w:rPr>
        <w:t>J</w:t>
      </w:r>
      <w:r>
        <w:rPr>
          <w:rFonts w:ascii="Times New Roman" w:hAnsi="Times New Roman" w:eastAsia="Times New Roman" w:cs="Times New Roman"/>
          <w:sz w:val="22"/>
          <w:szCs w:val="22"/>
          <w:spacing w:val="57"/>
          <w:w w:val="101"/>
        </w:rPr>
        <w:t xml:space="preserve"> </w:t>
      </w:r>
      <w:r>
        <w:rPr>
          <w:rFonts w:ascii="SimSun" w:hAnsi="SimSun" w:eastAsia="SimSun" w:cs="SimSun"/>
          <w:sz w:val="22"/>
          <w:szCs w:val="22"/>
          <w:spacing w:val="14"/>
        </w:rPr>
        <w:t>的初等因子也是(1)</w:t>
      </w:r>
      <w:r>
        <w:rPr>
          <w:rFonts w:ascii="SimSun" w:hAnsi="SimSun" w:eastAsia="SimSun" w:cs="SimSun"/>
          <w:sz w:val="22"/>
          <w:szCs w:val="22"/>
          <w:spacing w:val="-63"/>
        </w:rPr>
        <w:t xml:space="preserve"> </w:t>
      </w:r>
      <w:r>
        <w:rPr>
          <w:rFonts w:ascii="SimSun" w:hAnsi="SimSun" w:eastAsia="SimSun" w:cs="SimSun"/>
          <w:sz w:val="22"/>
          <w:szCs w:val="22"/>
          <w:spacing w:val="14"/>
        </w:rPr>
        <w:t>.</w:t>
      </w:r>
      <w:r>
        <w:rPr>
          <w:rFonts w:ascii="SimSun" w:hAnsi="SimSun" w:eastAsia="SimSun" w:cs="SimSun"/>
          <w:sz w:val="22"/>
          <w:szCs w:val="22"/>
          <w:spacing w:val="-51"/>
        </w:rPr>
        <w:t xml:space="preserve"> </w:t>
      </w:r>
      <w:r>
        <w:rPr>
          <w:rFonts w:ascii="SimSun" w:hAnsi="SimSun" w:eastAsia="SimSun" w:cs="SimSun"/>
          <w:sz w:val="22"/>
          <w:szCs w:val="22"/>
          <w:spacing w:val="14"/>
        </w:rPr>
        <w:t>因为</w:t>
      </w:r>
      <w:r>
        <w:rPr>
          <w:rFonts w:ascii="Times New Roman" w:hAnsi="Times New Roman" w:eastAsia="Times New Roman" w:cs="Times New Roman"/>
          <w:sz w:val="22"/>
          <w:szCs w:val="22"/>
          <w:spacing w:val="14"/>
        </w:rPr>
        <w:t>J  </w:t>
      </w:r>
      <w:r>
        <w:rPr>
          <w:rFonts w:ascii="SimSun" w:hAnsi="SimSun" w:eastAsia="SimSun" w:cs="SimSun"/>
          <w:sz w:val="22"/>
          <w:szCs w:val="22"/>
          <w:spacing w:val="14"/>
        </w:rPr>
        <w:t>与</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14"/>
        </w:rPr>
        <w:t>有相同的初等因子，所以它们</w:t>
      </w:r>
      <w:r>
        <w:rPr>
          <w:rFonts w:ascii="SimSun" w:hAnsi="SimSun" w:eastAsia="SimSun" w:cs="SimSun"/>
          <w:sz w:val="22"/>
          <w:szCs w:val="22"/>
        </w:rPr>
        <w:t xml:space="preserve"> </w:t>
      </w:r>
      <w:r>
        <w:rPr>
          <w:rFonts w:ascii="SimSun" w:hAnsi="SimSun" w:eastAsia="SimSun" w:cs="SimSun"/>
          <w:sz w:val="22"/>
          <w:szCs w:val="22"/>
          <w:spacing w:val="18"/>
        </w:rPr>
        <w:t>相似.</w:t>
      </w:r>
    </w:p>
    <w:p>
      <w:pPr>
        <w:ind w:left="460" w:right="19" w:firstLine="500"/>
        <w:spacing w:line="302" w:lineRule="auto"/>
        <w:rPr>
          <w:rFonts w:ascii="Times New Roman" w:hAnsi="Times New Roman" w:eastAsia="Times New Roman" w:cs="Times New Roman"/>
          <w:sz w:val="22"/>
          <w:szCs w:val="22"/>
        </w:rPr>
      </w:pPr>
      <w:r>
        <w:rPr>
          <w:rFonts w:ascii="SimSun" w:hAnsi="SimSun" w:eastAsia="SimSun" w:cs="SimSun"/>
          <w:sz w:val="22"/>
          <w:szCs w:val="22"/>
          <w:spacing w:val="7"/>
        </w:rPr>
        <w:t>如果另一若尔当形矩阵</w:t>
      </w:r>
      <w:r>
        <w:rPr>
          <w:rFonts w:ascii="Times New Roman" w:hAnsi="Times New Roman" w:eastAsia="Times New Roman" w:cs="Times New Roman"/>
          <w:sz w:val="22"/>
          <w:szCs w:val="22"/>
          <w:spacing w:val="7"/>
        </w:rPr>
        <w:t>J</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7"/>
        </w:rPr>
        <w:t>'与</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7"/>
        </w:rPr>
        <w:t>相似，那么</w:t>
      </w:r>
      <w:r>
        <w:rPr>
          <w:rFonts w:ascii="Times New Roman" w:hAnsi="Times New Roman" w:eastAsia="Times New Roman" w:cs="Times New Roman"/>
          <w:sz w:val="22"/>
          <w:szCs w:val="22"/>
          <w:spacing w:val="7"/>
        </w:rPr>
        <w:t>J</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7"/>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就有相</w:t>
      </w:r>
      <w:r>
        <w:rPr>
          <w:rFonts w:ascii="SimSun" w:hAnsi="SimSun" w:eastAsia="SimSun" w:cs="SimSun"/>
          <w:sz w:val="22"/>
          <w:szCs w:val="22"/>
          <w:spacing w:val="6"/>
        </w:rPr>
        <w:t>同的初等因子，因此</w:t>
      </w:r>
      <w:r>
        <w:rPr>
          <w:rFonts w:ascii="Times New Roman" w:hAnsi="Times New Roman" w:eastAsia="Times New Roman" w:cs="Times New Roman"/>
          <w:sz w:val="22"/>
          <w:szCs w:val="22"/>
          <w:spacing w:val="6"/>
        </w:rPr>
        <w:t>J   </w:t>
      </w:r>
      <w:r>
        <w:rPr>
          <w:rFonts w:ascii="SimSun" w:hAnsi="SimSun" w:eastAsia="SimSun" w:cs="SimSun"/>
          <w:sz w:val="22"/>
          <w:szCs w:val="22"/>
          <w:spacing w:val="6"/>
        </w:rPr>
        <w:t>与</w:t>
      </w:r>
      <w:r>
        <w:rPr>
          <w:rFonts w:ascii="SimSun" w:hAnsi="SimSun" w:eastAsia="SimSun" w:cs="SimSun"/>
          <w:sz w:val="22"/>
          <w:szCs w:val="22"/>
        </w:rPr>
        <w:t xml:space="preserve"> </w:t>
      </w:r>
      <w:r>
        <w:rPr>
          <w:rFonts w:ascii="Times New Roman" w:hAnsi="Times New Roman" w:eastAsia="Times New Roman" w:cs="Times New Roman"/>
          <w:sz w:val="22"/>
          <w:szCs w:val="22"/>
          <w:spacing w:val="14"/>
        </w:rPr>
        <w:t>J</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14"/>
        </w:rPr>
        <w:t>除了其中若尔当块排列的次序外是相同的，由此即得唯一</w:t>
      </w:r>
      <w:r>
        <w:rPr>
          <w:rFonts w:ascii="SimSun" w:hAnsi="SimSun" w:eastAsia="SimSun" w:cs="SimSun"/>
          <w:sz w:val="22"/>
          <w:szCs w:val="22"/>
          <w:spacing w:val="13"/>
        </w:rPr>
        <w:t>性.</w:t>
      </w:r>
      <w:r>
        <w:rPr>
          <w:rFonts w:ascii="Times New Roman" w:hAnsi="Times New Roman" w:eastAsia="Times New Roman" w:cs="Times New Roman"/>
          <w:sz w:val="22"/>
          <w:szCs w:val="22"/>
          <w:spacing w:val="13"/>
        </w:rPr>
        <w:t>I</w:t>
      </w:r>
    </w:p>
    <w:p>
      <w:pPr>
        <w:ind w:left="969"/>
        <w:spacing w:before="1" w:line="222" w:lineRule="auto"/>
        <w:rPr>
          <w:rFonts w:ascii="SimSun" w:hAnsi="SimSun" w:eastAsia="SimSun" w:cs="SimSun"/>
          <w:sz w:val="22"/>
          <w:szCs w:val="22"/>
        </w:rPr>
      </w:pPr>
      <w:r>
        <w:rPr>
          <w:rFonts w:ascii="SimHei" w:hAnsi="SimHei" w:eastAsia="SimHei" w:cs="SimHei"/>
          <w:sz w:val="22"/>
          <w:szCs w:val="22"/>
          <w:spacing w:val="13"/>
        </w:rPr>
        <w:t>例</w:t>
      </w:r>
      <w:r>
        <w:rPr>
          <w:rFonts w:ascii="SimHei" w:hAnsi="SimHei" w:eastAsia="SimHei" w:cs="SimHei"/>
          <w:sz w:val="22"/>
          <w:szCs w:val="22"/>
          <w:spacing w:val="13"/>
        </w:rPr>
        <w:t xml:space="preserve"> </w:t>
      </w:r>
      <w:r>
        <w:rPr>
          <w:rFonts w:ascii="SimHei" w:hAnsi="SimHei" w:eastAsia="SimHei" w:cs="SimHei"/>
          <w:sz w:val="22"/>
          <w:szCs w:val="22"/>
          <w:spacing w:val="13"/>
        </w:rPr>
        <w:t>1</w:t>
      </w:r>
      <w:r>
        <w:rPr>
          <w:rFonts w:ascii="SimHei" w:hAnsi="SimHei" w:eastAsia="SimHei" w:cs="SimHei"/>
          <w:sz w:val="22"/>
          <w:szCs w:val="22"/>
          <w:spacing w:val="98"/>
        </w:rPr>
        <w:t xml:space="preserve"> </w:t>
      </w:r>
      <w:r>
        <w:rPr>
          <w:rFonts w:ascii="SimSun" w:hAnsi="SimSun" w:eastAsia="SimSun" w:cs="SimSun"/>
          <w:sz w:val="22"/>
          <w:szCs w:val="22"/>
          <w:spacing w:val="13"/>
        </w:rPr>
        <w:t>在§5的例中，12阶矩阵的若尔当标准形就是</w:t>
      </w:r>
    </w:p>
    <w:p>
      <w:pPr>
        <w:ind w:firstLine="2590"/>
        <w:spacing w:before="146" w:line="1890" w:lineRule="exact"/>
        <w:rPr/>
      </w:pPr>
      <w:r>
        <w:rPr>
          <w:position w:val="-37"/>
        </w:rPr>
        <w:drawing>
          <wp:inline distT="0" distB="0" distL="0" distR="0">
            <wp:extent cx="1060422" cy="1200139"/>
            <wp:effectExtent l="0" t="0" r="0" b="0"/>
            <wp:docPr id="2230" name="IM 2230"/>
            <wp:cNvGraphicFramePr/>
            <a:graphic>
              <a:graphicData uri="http://schemas.openxmlformats.org/drawingml/2006/picture">
                <pic:pic>
                  <pic:nvPicPr>
                    <pic:cNvPr id="2230" name="IM 2230"/>
                    <pic:cNvPicPr/>
                  </pic:nvPicPr>
                  <pic:blipFill>
                    <a:blip r:embed="rId1289"/>
                    <a:stretch>
                      <a:fillRect/>
                    </a:stretch>
                  </pic:blipFill>
                  <pic:spPr>
                    <a:xfrm rot="0">
                      <a:off x="0" y="0"/>
                      <a:ext cx="1060422" cy="1200139"/>
                    </a:xfrm>
                    <a:prstGeom prst="rect">
                      <a:avLst/>
                    </a:prstGeom>
                  </pic:spPr>
                </pic:pic>
              </a:graphicData>
            </a:graphic>
          </wp:inline>
        </w:drawing>
      </w:r>
    </w:p>
    <w:p>
      <w:pPr>
        <w:pStyle w:val="BodyText"/>
        <w:spacing w:line="278" w:lineRule="auto"/>
        <w:rPr/>
      </w:pPr>
      <w:r/>
    </w:p>
    <w:p>
      <w:pPr>
        <w:pStyle w:val="BodyText"/>
        <w:spacing w:line="278" w:lineRule="auto"/>
        <w:rPr/>
      </w:pPr>
      <w:r/>
    </w:p>
    <w:p>
      <w:pPr>
        <w:ind w:left="4610"/>
        <w:spacing w:before="72" w:line="234" w:lineRule="auto"/>
        <w:rPr>
          <w:rFonts w:ascii="SimSun" w:hAnsi="SimSun" w:eastAsia="SimSun" w:cs="SimSun"/>
          <w:sz w:val="22"/>
          <w:szCs w:val="22"/>
        </w:rPr>
      </w:pPr>
      <w:r>
        <w:rPr>
          <w:rFonts w:ascii="SimSun" w:hAnsi="SimSun" w:eastAsia="SimSun" w:cs="SimSun"/>
          <w:sz w:val="22"/>
          <w:szCs w:val="22"/>
          <w:spacing w:val="-2"/>
        </w:rPr>
        <w:t>-1</w:t>
      </w:r>
    </w:p>
    <w:p>
      <w:pPr>
        <w:ind w:firstLine="5100"/>
        <w:spacing w:line="600" w:lineRule="exact"/>
        <w:rPr/>
      </w:pPr>
      <w:r>
        <w:rPr>
          <w:position w:val="-12"/>
        </w:rPr>
        <w:drawing>
          <wp:inline distT="0" distB="0" distL="0" distR="0">
            <wp:extent cx="342871" cy="381060"/>
            <wp:effectExtent l="0" t="0" r="0" b="0"/>
            <wp:docPr id="2232" name="IM 2232"/>
            <wp:cNvGraphicFramePr/>
            <a:graphic>
              <a:graphicData uri="http://schemas.openxmlformats.org/drawingml/2006/picture">
                <pic:pic>
                  <pic:nvPicPr>
                    <pic:cNvPr id="2232" name="IM 2232"/>
                    <pic:cNvPicPr/>
                  </pic:nvPicPr>
                  <pic:blipFill>
                    <a:blip r:embed="rId1290"/>
                    <a:stretch>
                      <a:fillRect/>
                    </a:stretch>
                  </pic:blipFill>
                  <pic:spPr>
                    <a:xfrm rot="0">
                      <a:off x="0" y="0"/>
                      <a:ext cx="342871" cy="381060"/>
                    </a:xfrm>
                    <a:prstGeom prst="rect">
                      <a:avLst/>
                    </a:prstGeom>
                  </pic:spPr>
                </pic:pic>
              </a:graphicData>
            </a:graphic>
          </wp:inline>
        </w:drawing>
      </w:r>
    </w:p>
    <w:p>
      <w:pPr>
        <w:pStyle w:val="BodyText"/>
        <w:spacing w:line="271" w:lineRule="auto"/>
        <w:rPr/>
      </w:pPr>
      <w:r/>
    </w:p>
    <w:p>
      <w:pPr>
        <w:pStyle w:val="BodyText"/>
        <w:spacing w:line="271" w:lineRule="auto"/>
        <w:rPr/>
      </w:pPr>
      <w:r/>
    </w:p>
    <w:p>
      <w:pPr>
        <w:ind w:left="6639"/>
        <w:spacing w:before="43" w:line="241" w:lineRule="auto"/>
        <w:rPr>
          <w:rFonts w:ascii="SimSun" w:hAnsi="SimSun" w:eastAsia="SimSun" w:cs="SimSun"/>
          <w:sz w:val="13"/>
          <w:szCs w:val="13"/>
        </w:rPr>
      </w:pPr>
      <w:r>
        <w:rPr>
          <w:rFonts w:ascii="SimSun" w:hAnsi="SimSun" w:eastAsia="SimSun" w:cs="SimSun"/>
          <w:sz w:val="13"/>
          <w:szCs w:val="13"/>
          <w:spacing w:val="-3"/>
        </w:rPr>
        <w:t>12×12</w:t>
      </w:r>
    </w:p>
    <w:p>
      <w:pPr>
        <w:ind w:left="960"/>
        <w:spacing w:before="81" w:line="222" w:lineRule="auto"/>
        <w:rPr>
          <w:rFonts w:ascii="SimSun" w:hAnsi="SimSun" w:eastAsia="SimSun" w:cs="SimSun"/>
          <w:sz w:val="22"/>
          <w:szCs w:val="22"/>
        </w:rPr>
      </w:pPr>
      <w:r>
        <w:rPr>
          <w:rFonts w:ascii="SimHei" w:hAnsi="SimHei" w:eastAsia="SimHei" w:cs="SimHei"/>
          <w:sz w:val="22"/>
          <w:szCs w:val="22"/>
          <w:spacing w:val="11"/>
        </w:rPr>
        <w:t>例</w:t>
      </w:r>
      <w:r>
        <w:rPr>
          <w:rFonts w:ascii="SimHei" w:hAnsi="SimHei" w:eastAsia="SimHei" w:cs="SimHei"/>
          <w:sz w:val="22"/>
          <w:szCs w:val="22"/>
          <w:spacing w:val="-14"/>
        </w:rPr>
        <w:t xml:space="preserve"> </w:t>
      </w:r>
      <w:r>
        <w:rPr>
          <w:rFonts w:ascii="SimHei" w:hAnsi="SimHei" w:eastAsia="SimHei" w:cs="SimHei"/>
          <w:sz w:val="22"/>
          <w:szCs w:val="22"/>
          <w:spacing w:val="11"/>
        </w:rPr>
        <w:t>2</w:t>
      </w:r>
      <w:r>
        <w:rPr>
          <w:rFonts w:ascii="SimHei" w:hAnsi="SimHei" w:eastAsia="SimHei" w:cs="SimHei"/>
          <w:sz w:val="22"/>
          <w:szCs w:val="22"/>
          <w:spacing w:val="107"/>
        </w:rPr>
        <w:t xml:space="preserve"> </w:t>
      </w:r>
      <w:r>
        <w:rPr>
          <w:rFonts w:ascii="SimSun" w:hAnsi="SimSun" w:eastAsia="SimSun" w:cs="SimSun"/>
          <w:sz w:val="22"/>
          <w:szCs w:val="22"/>
          <w:spacing w:val="11"/>
        </w:rPr>
        <w:t>求矩阵</w:t>
      </w:r>
    </w:p>
    <w:p>
      <w:pPr>
        <w:pStyle w:val="BodyText"/>
        <w:spacing w:line="453" w:lineRule="auto"/>
        <w:rPr/>
      </w:pPr>
      <w:r/>
    </w:p>
    <w:p>
      <w:pPr>
        <w:ind w:firstLine="3939"/>
        <w:spacing w:line="970" w:lineRule="exact"/>
        <w:rPr/>
      </w:pPr>
      <w:r>
        <w:rPr>
          <w:position w:val="-19"/>
        </w:rPr>
        <w:drawing>
          <wp:inline distT="0" distB="0" distL="0" distR="0">
            <wp:extent cx="1104915" cy="615981"/>
            <wp:effectExtent l="0" t="0" r="0" b="0"/>
            <wp:docPr id="2234" name="IM 2234"/>
            <wp:cNvGraphicFramePr/>
            <a:graphic>
              <a:graphicData uri="http://schemas.openxmlformats.org/drawingml/2006/picture">
                <pic:pic>
                  <pic:nvPicPr>
                    <pic:cNvPr id="2234" name="IM 2234"/>
                    <pic:cNvPicPr/>
                  </pic:nvPicPr>
                  <pic:blipFill>
                    <a:blip r:embed="rId1291"/>
                    <a:stretch>
                      <a:fillRect/>
                    </a:stretch>
                  </pic:blipFill>
                  <pic:spPr>
                    <a:xfrm rot="0">
                      <a:off x="0" y="0"/>
                      <a:ext cx="1104915" cy="615981"/>
                    </a:xfrm>
                    <a:prstGeom prst="rect">
                      <a:avLst/>
                    </a:prstGeom>
                  </pic:spPr>
                </pic:pic>
              </a:graphicData>
            </a:graphic>
          </wp:inline>
        </w:drawing>
      </w:r>
    </w:p>
    <w:p>
      <w:pPr>
        <w:ind w:left="489"/>
        <w:spacing w:before="110" w:line="220" w:lineRule="auto"/>
        <w:rPr>
          <w:rFonts w:ascii="SimSun" w:hAnsi="SimSun" w:eastAsia="SimSun" w:cs="SimSun"/>
          <w:sz w:val="22"/>
          <w:szCs w:val="22"/>
        </w:rPr>
      </w:pPr>
      <w:r>
        <w:rPr>
          <w:rFonts w:ascii="SimSun" w:hAnsi="SimSun" w:eastAsia="SimSun" w:cs="SimSun"/>
          <w:sz w:val="22"/>
          <w:szCs w:val="22"/>
          <w:spacing w:val="15"/>
        </w:rPr>
        <w:t>的若尔当标准形.</w:t>
      </w:r>
    </w:p>
    <w:p>
      <w:pPr>
        <w:ind w:left="980"/>
        <w:spacing w:before="97" w:line="219" w:lineRule="auto"/>
        <w:rPr>
          <w:rFonts w:ascii="SimSun" w:hAnsi="SimSun" w:eastAsia="SimSun" w:cs="SimSun"/>
          <w:sz w:val="22"/>
          <w:szCs w:val="22"/>
        </w:rPr>
      </w:pPr>
      <w:r>
        <w:rPr>
          <w:rFonts w:ascii="SimSun" w:hAnsi="SimSun" w:eastAsia="SimSun" w:cs="SimSun"/>
          <w:sz w:val="22"/>
          <w:szCs w:val="22"/>
          <w:spacing w:val="-1"/>
        </w:rPr>
        <w:t>首先求</w:t>
      </w:r>
      <w:r>
        <w:rPr>
          <w:rFonts w:ascii="SimSun" w:hAnsi="SimSun" w:eastAsia="SimSun" w:cs="SimSun"/>
          <w:sz w:val="22"/>
          <w:szCs w:val="22"/>
          <w:spacing w:val="-17"/>
        </w:rPr>
        <w:t xml:space="preserve"> </w:t>
      </w:r>
      <w:r>
        <w:rPr>
          <w:rFonts w:ascii="SimSun" w:hAnsi="SimSun" w:eastAsia="SimSun" w:cs="SimSun"/>
          <w:sz w:val="22"/>
          <w:szCs w:val="22"/>
          <w:spacing w:val="-1"/>
        </w:rPr>
        <w:t>λ</w:t>
      </w:r>
      <w:r>
        <w:rPr>
          <w:rFonts w:ascii="Times New Roman" w:hAnsi="Times New Roman" w:eastAsia="Times New Roman" w:cs="Times New Roman"/>
          <w:sz w:val="22"/>
          <w:szCs w:val="22"/>
          <w:spacing w:val="-1"/>
        </w:rPr>
        <w:t>E-A   </w:t>
      </w:r>
      <w:r>
        <w:rPr>
          <w:rFonts w:ascii="SimSun" w:hAnsi="SimSun" w:eastAsia="SimSun" w:cs="SimSun"/>
          <w:sz w:val="22"/>
          <w:szCs w:val="22"/>
          <w:spacing w:val="-1"/>
        </w:rPr>
        <w:t>的初等因子：</w:t>
      </w:r>
    </w:p>
    <w:p>
      <w:pPr>
        <w:ind w:firstLine="2080"/>
        <w:spacing w:before="90" w:line="1010" w:lineRule="exact"/>
        <w:rPr/>
      </w:pPr>
      <w:r>
        <w:rPr>
          <w:position w:val="-20"/>
        </w:rPr>
        <w:drawing>
          <wp:inline distT="0" distB="0" distL="0" distR="0">
            <wp:extent cx="3498833" cy="641317"/>
            <wp:effectExtent l="0" t="0" r="0" b="0"/>
            <wp:docPr id="2236" name="IM 2236"/>
            <wp:cNvGraphicFramePr/>
            <a:graphic>
              <a:graphicData uri="http://schemas.openxmlformats.org/drawingml/2006/picture">
                <pic:pic>
                  <pic:nvPicPr>
                    <pic:cNvPr id="2236" name="IM 2236"/>
                    <pic:cNvPicPr/>
                  </pic:nvPicPr>
                  <pic:blipFill>
                    <a:blip r:embed="rId1292"/>
                    <a:stretch>
                      <a:fillRect/>
                    </a:stretch>
                  </pic:blipFill>
                  <pic:spPr>
                    <a:xfrm rot="0">
                      <a:off x="0" y="0"/>
                      <a:ext cx="3498833" cy="641317"/>
                    </a:xfrm>
                    <a:prstGeom prst="rect">
                      <a:avLst/>
                    </a:prstGeom>
                  </pic:spPr>
                </pic:pic>
              </a:graphicData>
            </a:graphic>
          </wp:inline>
        </w:drawing>
      </w:r>
    </w:p>
    <w:p>
      <w:pPr>
        <w:spacing w:line="1010" w:lineRule="exact"/>
        <w:sectPr>
          <w:headerReference w:type="default" r:id="rId1285"/>
          <w:footerReference w:type="default" r:id="rId1286"/>
          <w:pgSz w:w="10140" w:h="15960"/>
          <w:pgMar w:top="539" w:right="493" w:bottom="648" w:left="469" w:header="200" w:footer="19" w:gutter="0"/>
        </w:sectPr>
        <w:rPr/>
      </w:pPr>
    </w:p>
    <w:p>
      <w:pPr>
        <w:ind w:left="5680"/>
        <w:spacing w:before="89" w:line="222" w:lineRule="auto"/>
        <w:rPr>
          <w:rFonts w:ascii="Times New Roman" w:hAnsi="Times New Roman" w:eastAsia="Times New Roman" w:cs="Times New Roman"/>
          <w:sz w:val="23"/>
          <w:szCs w:val="23"/>
        </w:rPr>
      </w:pPr>
      <w:r>
        <w:rPr>
          <w:rFonts w:ascii="SimHei" w:hAnsi="SimHei" w:eastAsia="SimHei" w:cs="SimHei"/>
          <w:sz w:val="23"/>
          <w:szCs w:val="23"/>
          <w:spacing w:val="-27"/>
        </w:rPr>
        <w:t>§6</w:t>
      </w:r>
      <w:r>
        <w:rPr>
          <w:rFonts w:ascii="SimHei" w:hAnsi="SimHei" w:eastAsia="SimHei" w:cs="SimHei"/>
          <w:sz w:val="23"/>
          <w:szCs w:val="23"/>
          <w:spacing w:val="90"/>
        </w:rPr>
        <w:t xml:space="preserve"> </w:t>
      </w:r>
      <w:r>
        <w:rPr>
          <w:rFonts w:ascii="SimHei" w:hAnsi="SimHei" w:eastAsia="SimHei" w:cs="SimHei"/>
          <w:sz w:val="23"/>
          <w:szCs w:val="23"/>
          <w:spacing w:val="-27"/>
        </w:rPr>
        <w:t>若尔当标准形的理论推导</w:t>
      </w:r>
      <w:r>
        <w:rPr>
          <w:rFonts w:ascii="SimHei" w:hAnsi="SimHei" w:eastAsia="SimHei" w:cs="SimHei"/>
          <w:sz w:val="23"/>
          <w:szCs w:val="23"/>
          <w:spacing w:val="-65"/>
        </w:rPr>
        <w:t xml:space="preserve"> </w:t>
      </w:r>
      <w:r>
        <w:rPr>
          <w:rFonts w:ascii="Times New Roman" w:hAnsi="Times New Roman" w:eastAsia="Times New Roman" w:cs="Times New Roman"/>
          <w:sz w:val="23"/>
          <w:szCs w:val="23"/>
          <w:spacing w:val="-27"/>
        </w:rPr>
        <w:t>Il</w:t>
      </w:r>
    </w:p>
    <w:p>
      <w:pPr>
        <w:pStyle w:val="BodyText"/>
        <w:spacing w:line="265" w:lineRule="auto"/>
        <w:rPr/>
      </w:pPr>
      <w:r/>
    </w:p>
    <w:p>
      <w:pPr>
        <w:pStyle w:val="BodyText"/>
        <w:spacing w:line="265" w:lineRule="auto"/>
        <w:rPr/>
      </w:pPr>
      <w:r/>
    </w:p>
    <w:p>
      <w:pPr>
        <w:ind w:firstLine="2299"/>
        <w:spacing w:line="1000" w:lineRule="exact"/>
        <w:rPr/>
      </w:pPr>
      <w:r>
        <w:rPr>
          <w:position w:val="-20"/>
        </w:rPr>
        <w:drawing>
          <wp:inline distT="0" distB="0" distL="0" distR="0">
            <wp:extent cx="3606896" cy="635034"/>
            <wp:effectExtent l="0" t="0" r="0" b="0"/>
            <wp:docPr id="2238" name="IM 2238"/>
            <wp:cNvGraphicFramePr/>
            <a:graphic>
              <a:graphicData uri="http://schemas.openxmlformats.org/drawingml/2006/picture">
                <pic:pic>
                  <pic:nvPicPr>
                    <pic:cNvPr id="2238" name="IM 2238"/>
                    <pic:cNvPicPr/>
                  </pic:nvPicPr>
                  <pic:blipFill>
                    <a:blip r:embed="rId1294"/>
                    <a:stretch>
                      <a:fillRect/>
                    </a:stretch>
                  </pic:blipFill>
                  <pic:spPr>
                    <a:xfrm rot="0">
                      <a:off x="0" y="0"/>
                      <a:ext cx="3606896" cy="635034"/>
                    </a:xfrm>
                    <a:prstGeom prst="rect">
                      <a:avLst/>
                    </a:prstGeom>
                  </pic:spPr>
                </pic:pic>
              </a:graphicData>
            </a:graphic>
          </wp:inline>
        </w:drawing>
      </w:r>
    </w:p>
    <w:p>
      <w:pPr>
        <w:ind w:firstLine="2279"/>
        <w:spacing w:before="119" w:line="941" w:lineRule="exact"/>
        <w:rPr/>
      </w:pPr>
      <w:r>
        <w:rPr>
          <w:position w:val="-18"/>
        </w:rPr>
        <w:drawing>
          <wp:inline distT="0" distB="0" distL="0" distR="0">
            <wp:extent cx="1581303" cy="597879"/>
            <wp:effectExtent l="0" t="0" r="0" b="0"/>
            <wp:docPr id="2240" name="IM 2240"/>
            <wp:cNvGraphicFramePr/>
            <a:graphic>
              <a:graphicData uri="http://schemas.openxmlformats.org/drawingml/2006/picture">
                <pic:pic>
                  <pic:nvPicPr>
                    <pic:cNvPr id="2240" name="IM 2240"/>
                    <pic:cNvPicPr/>
                  </pic:nvPicPr>
                  <pic:blipFill>
                    <a:blip r:embed="rId1295"/>
                    <a:stretch>
                      <a:fillRect/>
                    </a:stretch>
                  </pic:blipFill>
                  <pic:spPr>
                    <a:xfrm rot="0">
                      <a:off x="0" y="0"/>
                      <a:ext cx="1581303" cy="597879"/>
                    </a:xfrm>
                    <a:prstGeom prst="rect">
                      <a:avLst/>
                    </a:prstGeom>
                  </pic:spPr>
                </pic:pic>
              </a:graphicData>
            </a:graphic>
          </wp:inline>
        </w:drawing>
      </w:r>
    </w:p>
    <w:p>
      <w:pPr>
        <w:spacing w:before="115" w:line="216" w:lineRule="auto"/>
        <w:rPr>
          <w:rFonts w:ascii="SimSun" w:hAnsi="SimSun" w:eastAsia="SimSun" w:cs="SimSun"/>
          <w:sz w:val="23"/>
          <w:szCs w:val="23"/>
        </w:rPr>
      </w:pPr>
      <w:r>
        <w:rPr>
          <w:rFonts w:ascii="SimSun" w:hAnsi="SimSun" w:eastAsia="SimSun" w:cs="SimSun"/>
          <w:sz w:val="23"/>
          <w:szCs w:val="23"/>
          <w:spacing w:val="-1"/>
        </w:rPr>
        <w:t>因此，</w:t>
      </w:r>
      <w:r>
        <w:rPr>
          <w:rFonts w:ascii="Times New Roman" w:hAnsi="Times New Roman" w:eastAsia="Times New Roman" w:cs="Times New Roman"/>
          <w:sz w:val="23"/>
          <w:szCs w:val="23"/>
          <w:spacing w:val="-1"/>
        </w:rPr>
        <w:t>A</w:t>
      </w:r>
      <w:r>
        <w:rPr>
          <w:rFonts w:ascii="SimSun" w:hAnsi="SimSun" w:eastAsia="SimSun" w:cs="SimSun"/>
          <w:sz w:val="23"/>
          <w:szCs w:val="23"/>
          <w:spacing w:val="-1"/>
        </w:rPr>
        <w:t>的初等因子是λ-1,(λ-1)²,</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的若尔当标</w:t>
      </w:r>
      <w:r>
        <w:rPr>
          <w:rFonts w:ascii="SimSun" w:hAnsi="SimSun" w:eastAsia="SimSun" w:cs="SimSun"/>
          <w:sz w:val="23"/>
          <w:szCs w:val="23"/>
          <w:spacing w:val="-2"/>
        </w:rPr>
        <w:t>准形是</w:t>
      </w:r>
    </w:p>
    <w:p>
      <w:pPr>
        <w:ind w:firstLine="3759"/>
        <w:spacing w:before="133" w:line="942" w:lineRule="exact"/>
        <w:rPr/>
      </w:pPr>
      <w:r>
        <w:rPr>
          <w:position w:val="-18"/>
        </w:rPr>
        <w:drawing>
          <wp:inline distT="0" distB="0" distL="0" distR="0">
            <wp:extent cx="661700" cy="597959"/>
            <wp:effectExtent l="0" t="0" r="0" b="0"/>
            <wp:docPr id="2242" name="IM 2242"/>
            <wp:cNvGraphicFramePr/>
            <a:graphic>
              <a:graphicData uri="http://schemas.openxmlformats.org/drawingml/2006/picture">
                <pic:pic>
                  <pic:nvPicPr>
                    <pic:cNvPr id="2242" name="IM 2242"/>
                    <pic:cNvPicPr/>
                  </pic:nvPicPr>
                  <pic:blipFill>
                    <a:blip r:embed="rId1296"/>
                    <a:stretch>
                      <a:fillRect/>
                    </a:stretch>
                  </pic:blipFill>
                  <pic:spPr>
                    <a:xfrm rot="0">
                      <a:off x="0" y="0"/>
                      <a:ext cx="661700" cy="597959"/>
                    </a:xfrm>
                    <a:prstGeom prst="rect">
                      <a:avLst/>
                    </a:prstGeom>
                  </pic:spPr>
                </pic:pic>
              </a:graphicData>
            </a:graphic>
          </wp:inline>
        </w:drawing>
      </w:r>
    </w:p>
    <w:p>
      <w:pPr>
        <w:ind w:left="469"/>
        <w:spacing w:before="109" w:line="219" w:lineRule="auto"/>
        <w:rPr>
          <w:rFonts w:ascii="SimSun" w:hAnsi="SimSun" w:eastAsia="SimSun" w:cs="SimSun"/>
          <w:sz w:val="23"/>
          <w:szCs w:val="23"/>
        </w:rPr>
      </w:pPr>
      <w:r>
        <w:rPr>
          <w:rFonts w:ascii="SimSun" w:hAnsi="SimSun" w:eastAsia="SimSun" w:cs="SimSun"/>
          <w:sz w:val="23"/>
          <w:szCs w:val="23"/>
          <w:spacing w:val="10"/>
        </w:rPr>
        <w:t>定理10换成线性变换的语言来说就是</w:t>
      </w:r>
    </w:p>
    <w:p>
      <w:pPr>
        <w:ind w:right="435" w:firstLine="473"/>
        <w:spacing w:before="138" w:line="266" w:lineRule="auto"/>
        <w:rPr>
          <w:rFonts w:ascii="SimSun" w:hAnsi="SimSun" w:eastAsia="SimSun" w:cs="SimSun"/>
          <w:sz w:val="23"/>
          <w:szCs w:val="23"/>
        </w:rPr>
      </w:pPr>
      <w:r>
        <w:rPr>
          <w:rFonts w:ascii="SimHei" w:hAnsi="SimHei" w:eastAsia="SimHei" w:cs="SimHei"/>
          <w:sz w:val="23"/>
          <w:szCs w:val="23"/>
          <w:b/>
          <w:bCs/>
          <w:spacing w:val="18"/>
        </w:rPr>
        <w:t>定理11</w:t>
      </w:r>
      <w:r>
        <w:rPr>
          <w:rFonts w:ascii="SimHei" w:hAnsi="SimHei" w:eastAsia="SimHei" w:cs="SimHei"/>
          <w:sz w:val="23"/>
          <w:szCs w:val="23"/>
          <w:spacing w:val="81"/>
        </w:rPr>
        <w:t xml:space="preserve"> </w:t>
      </w:r>
      <w:r>
        <w:rPr>
          <w:rFonts w:ascii="SimSun" w:hAnsi="SimSun" w:eastAsia="SimSun" w:cs="SimSun"/>
          <w:sz w:val="23"/>
          <w:szCs w:val="23"/>
          <w:spacing w:val="18"/>
        </w:rPr>
        <w:t>设是复数域上</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8"/>
        </w:rPr>
        <w:t>n</w:t>
      </w:r>
      <w:r>
        <w:rPr>
          <w:rFonts w:ascii="Times New Roman" w:hAnsi="Times New Roman" w:eastAsia="Times New Roman" w:cs="Times New Roman"/>
          <w:sz w:val="23"/>
          <w:szCs w:val="23"/>
          <w:spacing w:val="39"/>
          <w:w w:val="101"/>
        </w:rPr>
        <w:t xml:space="preserve"> </w:t>
      </w:r>
      <w:r>
        <w:rPr>
          <w:rFonts w:ascii="SimSun" w:hAnsi="SimSun" w:eastAsia="SimSun" w:cs="SimSun"/>
          <w:sz w:val="23"/>
          <w:szCs w:val="23"/>
          <w:spacing w:val="18"/>
        </w:rPr>
        <w:t>维线性空间</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8"/>
        </w:rPr>
        <w:t>V</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18"/>
        </w:rPr>
        <w:t>上的线性变</w:t>
      </w:r>
      <w:r>
        <w:rPr>
          <w:rFonts w:ascii="SimSun" w:hAnsi="SimSun" w:eastAsia="SimSun" w:cs="SimSun"/>
          <w:sz w:val="23"/>
          <w:szCs w:val="23"/>
          <w:spacing w:val="17"/>
        </w:rPr>
        <w:t>换，在</w:t>
      </w:r>
      <w:r>
        <w:rPr>
          <w:rFonts w:ascii="SimSun" w:hAnsi="SimSun" w:eastAsia="SimSun" w:cs="SimSun"/>
          <w:sz w:val="23"/>
          <w:szCs w:val="23"/>
          <w:spacing w:val="-68"/>
        </w:rPr>
        <w:t xml:space="preserve"> </w:t>
      </w:r>
      <w:r>
        <w:rPr>
          <w:rFonts w:ascii="Times New Roman" w:hAnsi="Times New Roman" w:eastAsia="Times New Roman" w:cs="Times New Roman"/>
          <w:sz w:val="23"/>
          <w:szCs w:val="23"/>
          <w:spacing w:val="17"/>
        </w:rPr>
        <w:t>V</w:t>
      </w:r>
      <w:r>
        <w:rPr>
          <w:rFonts w:ascii="SimSun" w:hAnsi="SimSun" w:eastAsia="SimSun" w:cs="SimSun"/>
          <w:sz w:val="23"/>
          <w:szCs w:val="23"/>
          <w:spacing w:val="17"/>
        </w:rPr>
        <w:t>中必定存在一组</w:t>
      </w:r>
      <w:r>
        <w:rPr>
          <w:rFonts w:ascii="SimSun" w:hAnsi="SimSun" w:eastAsia="SimSun" w:cs="SimSun"/>
          <w:sz w:val="23"/>
          <w:szCs w:val="23"/>
        </w:rPr>
        <w:t xml:space="preserve"> </w:t>
      </w:r>
      <w:r>
        <w:rPr>
          <w:rFonts w:ascii="SimSun" w:hAnsi="SimSun" w:eastAsia="SimSun" w:cs="SimSun"/>
          <w:sz w:val="23"/>
          <w:szCs w:val="23"/>
          <w:spacing w:val="5"/>
        </w:rPr>
        <w:t>基，使</w:t>
      </w:r>
      <w:r>
        <w:rPr>
          <w:rFonts w:ascii="MS Gothic" w:hAnsi="MS Gothic" w:eastAsia="MS Gothic" w:cs="MS Gothic"/>
          <w:sz w:val="23"/>
          <w:szCs w:val="23"/>
          <w:spacing w:val="5"/>
        </w:rPr>
        <w:t>☑</w:t>
      </w:r>
      <w:r>
        <w:rPr>
          <w:rFonts w:ascii="SimSun" w:hAnsi="SimSun" w:eastAsia="SimSun" w:cs="SimSun"/>
          <w:sz w:val="23"/>
          <w:szCs w:val="23"/>
          <w:spacing w:val="5"/>
        </w:rPr>
        <w:t>在这组基下的矩阵是若尔当标准形，并且</w:t>
      </w:r>
      <w:r>
        <w:rPr>
          <w:rFonts w:ascii="SimSun" w:hAnsi="SimSun" w:eastAsia="SimSun" w:cs="SimSun"/>
          <w:sz w:val="23"/>
          <w:szCs w:val="23"/>
          <w:spacing w:val="4"/>
        </w:rPr>
        <w:t>这个若尔当形矩阵除去其中若尔当</w:t>
      </w:r>
      <w:r>
        <w:rPr>
          <w:rFonts w:ascii="SimSun" w:hAnsi="SimSun" w:eastAsia="SimSun" w:cs="SimSun"/>
          <w:sz w:val="23"/>
          <w:szCs w:val="23"/>
        </w:rPr>
        <w:t xml:space="preserve"> </w:t>
      </w:r>
      <w:r>
        <w:rPr>
          <w:rFonts w:ascii="SimSun" w:hAnsi="SimSun" w:eastAsia="SimSun" w:cs="SimSun"/>
          <w:sz w:val="23"/>
          <w:szCs w:val="23"/>
          <w:spacing w:val="6"/>
        </w:rPr>
        <w:t>块的排列次序外是被</w:t>
      </w:r>
      <w:r>
        <w:rPr>
          <w:rFonts w:ascii="SimSun" w:hAnsi="SimSun" w:eastAsia="SimSun" w:cs="SimSun"/>
          <w:sz w:val="23"/>
          <w:szCs w:val="23"/>
          <w:spacing w:val="96"/>
        </w:rPr>
        <w:t xml:space="preserve"> </w:t>
      </w:r>
      <w:r>
        <w:rPr>
          <w:rFonts w:ascii="SimSun" w:hAnsi="SimSun" w:eastAsia="SimSun" w:cs="SimSun"/>
          <w:sz w:val="23"/>
          <w:szCs w:val="23"/>
          <w:spacing w:val="6"/>
        </w:rPr>
        <w:t>唯一决定的.</w:t>
      </w:r>
    </w:p>
    <w:p>
      <w:pPr>
        <w:ind w:left="473"/>
        <w:spacing w:line="212" w:lineRule="auto"/>
        <w:rPr>
          <w:rFonts w:ascii="SimSun" w:hAnsi="SimSun" w:eastAsia="SimSun" w:cs="SimSun"/>
          <w:sz w:val="23"/>
          <w:szCs w:val="23"/>
        </w:rPr>
      </w:pPr>
      <w:r>
        <w:rPr>
          <w:rFonts w:ascii="SimHei" w:hAnsi="SimHei" w:eastAsia="SimHei" w:cs="SimHei"/>
          <w:sz w:val="23"/>
          <w:szCs w:val="23"/>
          <w:b/>
          <w:bCs/>
          <w:spacing w:val="6"/>
        </w:rPr>
        <w:t>证明</w:t>
      </w:r>
      <w:r>
        <w:rPr>
          <w:rFonts w:ascii="SimHei" w:hAnsi="SimHei" w:eastAsia="SimHei" w:cs="SimHei"/>
          <w:sz w:val="23"/>
          <w:szCs w:val="23"/>
          <w:spacing w:val="2"/>
        </w:rPr>
        <w:t xml:space="preserve">  </w:t>
      </w:r>
      <w:r>
        <w:rPr>
          <w:rFonts w:ascii="SimSun" w:hAnsi="SimSun" w:eastAsia="SimSun" w:cs="SimSun"/>
          <w:sz w:val="23"/>
          <w:szCs w:val="23"/>
          <w:spacing w:val="6"/>
        </w:rPr>
        <w:t>在</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中任取一组基</w:t>
      </w:r>
      <w:r>
        <w:rPr>
          <w:rFonts w:ascii="Times New Roman" w:hAnsi="Times New Roman" w:eastAsia="Times New Roman" w:cs="Times New Roman"/>
          <w:sz w:val="23"/>
          <w:szCs w:val="23"/>
          <w:spacing w:val="6"/>
        </w:rPr>
        <w:t>e₁,E₂,…,e    </w:t>
      </w:r>
      <w:r>
        <w:rPr>
          <w:rFonts w:ascii="SimSun" w:hAnsi="SimSun" w:eastAsia="SimSun" w:cs="SimSun"/>
          <w:sz w:val="23"/>
          <w:szCs w:val="23"/>
          <w:spacing w:val="6"/>
        </w:rPr>
        <w:t>,</w:t>
      </w:r>
      <w:r>
        <w:rPr>
          <w:rFonts w:ascii="SimSun" w:hAnsi="SimSun" w:eastAsia="SimSun" w:cs="SimSun"/>
          <w:sz w:val="23"/>
          <w:szCs w:val="23"/>
          <w:spacing w:val="-27"/>
        </w:rPr>
        <w:t xml:space="preserve"> </w:t>
      </w:r>
      <w:r>
        <w:rPr>
          <w:rFonts w:ascii="SimSun" w:hAnsi="SimSun" w:eastAsia="SimSun" w:cs="SimSun"/>
          <w:sz w:val="23"/>
          <w:szCs w:val="23"/>
          <w:spacing w:val="6"/>
        </w:rPr>
        <w:t>设</w:t>
      </w:r>
      <w:r>
        <w:rPr>
          <w:rFonts w:ascii="SimSun" w:hAnsi="SimSun" w:eastAsia="SimSun" w:cs="SimSun"/>
          <w:sz w:val="23"/>
          <w:szCs w:val="23"/>
          <w:spacing w:val="-39"/>
        </w:rPr>
        <w:t xml:space="preserve"> </w:t>
      </w:r>
      <w:r>
        <w:rPr>
          <w:rFonts w:ascii="SimSun" w:hAnsi="SimSun" w:eastAsia="SimSun" w:cs="SimSun"/>
          <w:sz w:val="23"/>
          <w:szCs w:val="23"/>
          <w:spacing w:val="6"/>
        </w:rPr>
        <w:t>√在这组</w:t>
      </w:r>
      <w:r>
        <w:rPr>
          <w:rFonts w:ascii="SimSun" w:hAnsi="SimSun" w:eastAsia="SimSun" w:cs="SimSun"/>
          <w:sz w:val="23"/>
          <w:szCs w:val="23"/>
          <w:spacing w:val="5"/>
        </w:rPr>
        <w:t>基下的矩阵是</w:t>
      </w:r>
      <w:r>
        <w:rPr>
          <w:rFonts w:ascii="Times New Roman" w:hAnsi="Times New Roman" w:eastAsia="Times New Roman" w:cs="Times New Roman"/>
          <w:sz w:val="23"/>
          <w:szCs w:val="23"/>
          <w:spacing w:val="5"/>
        </w:rPr>
        <w:t>A.</w:t>
      </w:r>
      <w:r>
        <w:rPr>
          <w:rFonts w:ascii="SimSun" w:hAnsi="SimSun" w:eastAsia="SimSun" w:cs="SimSun"/>
          <w:sz w:val="23"/>
          <w:szCs w:val="23"/>
          <w:spacing w:val="5"/>
        </w:rPr>
        <w:t>由定理10,存</w:t>
      </w:r>
    </w:p>
    <w:p>
      <w:pPr>
        <w:spacing w:before="116" w:line="212" w:lineRule="auto"/>
        <w:rPr>
          <w:rFonts w:ascii="SimSun" w:hAnsi="SimSun" w:eastAsia="SimSun" w:cs="SimSun"/>
          <w:sz w:val="23"/>
          <w:szCs w:val="23"/>
        </w:rPr>
      </w:pPr>
      <w:r>
        <w:rPr>
          <w:rFonts w:ascii="SimSun" w:hAnsi="SimSun" w:eastAsia="SimSun" w:cs="SimSun"/>
          <w:sz w:val="23"/>
          <w:szCs w:val="23"/>
          <w:spacing w:val="3"/>
        </w:rPr>
        <w:t>在可逆矩阵</w:t>
      </w:r>
      <w:r>
        <w:rPr>
          <w:rFonts w:ascii="Times New Roman" w:hAnsi="Times New Roman" w:eastAsia="Times New Roman" w:cs="Times New Roman"/>
          <w:sz w:val="23"/>
          <w:szCs w:val="23"/>
          <w:spacing w:val="3"/>
        </w:rPr>
        <w:t>T,</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3"/>
        </w:rPr>
        <w:t>使</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3"/>
        </w:rPr>
        <w:t>T'</w:t>
      </w:r>
      <w:r>
        <w:rPr>
          <w:rFonts w:ascii="Times New Roman" w:hAnsi="Times New Roman" w:eastAsia="Times New Roman" w:cs="Times New Roman"/>
          <w:sz w:val="23"/>
          <w:szCs w:val="23"/>
        </w:rPr>
        <w:t>AT</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成若尔当标准形.于</w:t>
      </w:r>
      <w:r>
        <w:rPr>
          <w:rFonts w:ascii="SimSun" w:hAnsi="SimSun" w:eastAsia="SimSun" w:cs="SimSun"/>
          <w:sz w:val="23"/>
          <w:szCs w:val="23"/>
          <w:spacing w:val="2"/>
        </w:rPr>
        <w:t>是在由</w:t>
      </w:r>
    </w:p>
    <w:p>
      <w:pPr>
        <w:ind w:left="2660"/>
        <w:spacing w:before="59" w:line="18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6"/>
        </w:rPr>
        <w:t>(η,n₂,…,η</w:t>
      </w:r>
      <w:r>
        <w:rPr>
          <w:rFonts w:ascii="Times New Roman" w:hAnsi="Times New Roman" w:eastAsia="Times New Roman" w:cs="Times New Roman"/>
          <w:sz w:val="32"/>
          <w:szCs w:val="32"/>
          <w:spacing w:val="-20"/>
        </w:rPr>
        <w:t xml:space="preserve"> </w:t>
      </w:r>
      <w:r>
        <w:rPr>
          <w:rFonts w:ascii="SimSun" w:hAnsi="SimSun" w:eastAsia="SimSun" w:cs="SimSun"/>
          <w:sz w:val="32"/>
          <w:szCs w:val="32"/>
          <w:spacing w:val="-6"/>
        </w:rPr>
        <w:t>。</w:t>
      </w:r>
      <w:r>
        <w:rPr>
          <w:rFonts w:ascii="Times New Roman" w:hAnsi="Times New Roman" w:eastAsia="Times New Roman" w:cs="Times New Roman"/>
          <w:sz w:val="32"/>
          <w:szCs w:val="32"/>
          <w:spacing w:val="-6"/>
        </w:rPr>
        <w:t>)=(e₁,E₂,…,e)T</w:t>
      </w:r>
    </w:p>
    <w:p>
      <w:pPr>
        <w:ind w:right="435"/>
        <w:spacing w:before="111" w:line="298" w:lineRule="auto"/>
        <w:rPr>
          <w:rFonts w:ascii="Times New Roman" w:hAnsi="Times New Roman" w:eastAsia="Times New Roman" w:cs="Times New Roman"/>
          <w:sz w:val="23"/>
          <w:szCs w:val="23"/>
        </w:rPr>
      </w:pPr>
      <w:r>
        <w:rPr>
          <w:rFonts w:ascii="SimSun" w:hAnsi="SimSun" w:eastAsia="SimSun" w:cs="SimSun"/>
          <w:sz w:val="23"/>
          <w:szCs w:val="23"/>
          <w:spacing w:val="3"/>
        </w:rPr>
        <w:t>确定的基η</w:t>
      </w:r>
      <w:r>
        <w:rPr>
          <w:rFonts w:ascii="Calibri" w:hAnsi="Calibri" w:eastAsia="Calibri" w:cs="Calibri"/>
          <w:sz w:val="23"/>
          <w:szCs w:val="23"/>
          <w:spacing w:val="3"/>
        </w:rPr>
        <w:t>₁</w:t>
      </w:r>
      <w:r>
        <w:rPr>
          <w:rFonts w:ascii="SimSun" w:hAnsi="SimSun" w:eastAsia="SimSun" w:cs="SimSun"/>
          <w:sz w:val="23"/>
          <w:szCs w:val="23"/>
          <w:spacing w:val="3"/>
        </w:rPr>
        <w:t>,η</w:t>
      </w:r>
      <w:r>
        <w:rPr>
          <w:rFonts w:ascii="Calibri" w:hAnsi="Calibri" w:eastAsia="Calibri" w:cs="Calibri"/>
          <w:sz w:val="23"/>
          <w:szCs w:val="23"/>
          <w:spacing w:val="3"/>
        </w:rPr>
        <w:t>₂</w:t>
      </w:r>
      <w:r>
        <w:rPr>
          <w:rFonts w:ascii="SimSun" w:hAnsi="SimSun" w:eastAsia="SimSun" w:cs="SimSun"/>
          <w:sz w:val="23"/>
          <w:szCs w:val="23"/>
          <w:spacing w:val="3"/>
        </w:rPr>
        <w:t>,…,η。下，线性变换  的矩阵就是</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T'</w:t>
      </w:r>
      <w:r>
        <w:rPr>
          <w:rFonts w:ascii="Times New Roman" w:hAnsi="Times New Roman" w:eastAsia="Times New Roman" w:cs="Times New Roman"/>
          <w:sz w:val="23"/>
          <w:szCs w:val="23"/>
        </w:rPr>
        <w:t>AT</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由定理10,唯一性是显然</w:t>
      </w:r>
      <w:r>
        <w:rPr>
          <w:rFonts w:ascii="SimSun" w:hAnsi="SimSun" w:eastAsia="SimSun" w:cs="SimSun"/>
          <w:sz w:val="23"/>
          <w:szCs w:val="23"/>
        </w:rPr>
        <w:t xml:space="preserve"> </w:t>
      </w:r>
      <w:r>
        <w:rPr>
          <w:rFonts w:ascii="SimSun" w:hAnsi="SimSun" w:eastAsia="SimSun" w:cs="SimSun"/>
          <w:sz w:val="23"/>
          <w:szCs w:val="23"/>
          <w:spacing w:val="-15"/>
        </w:rPr>
        <w:t>的</w:t>
      </w:r>
      <w:r>
        <w:rPr>
          <w:rFonts w:ascii="SimSun" w:hAnsi="SimSun" w:eastAsia="SimSun" w:cs="SimSun"/>
          <w:sz w:val="23"/>
          <w:szCs w:val="23"/>
          <w:spacing w:val="-4"/>
        </w:rPr>
        <w:t xml:space="preserve"> </w:t>
      </w:r>
      <w:r>
        <w:rPr>
          <w:rFonts w:ascii="SimSun" w:hAnsi="SimSun" w:eastAsia="SimSun" w:cs="SimSun"/>
          <w:sz w:val="23"/>
          <w:szCs w:val="23"/>
          <w:spacing w:val="-15"/>
        </w:rPr>
        <w:t>.</w:t>
      </w:r>
      <w:r>
        <w:rPr>
          <w:rFonts w:ascii="Times New Roman" w:hAnsi="Times New Roman" w:eastAsia="Times New Roman" w:cs="Times New Roman"/>
          <w:sz w:val="23"/>
          <w:szCs w:val="23"/>
          <w:spacing w:val="-15"/>
        </w:rPr>
        <w:t>I</w:t>
      </w:r>
    </w:p>
    <w:p>
      <w:pPr>
        <w:ind w:right="461" w:firstLine="469"/>
        <w:spacing w:before="1" w:line="275" w:lineRule="auto"/>
        <w:rPr>
          <w:rFonts w:ascii="SimSun" w:hAnsi="SimSun" w:eastAsia="SimSun" w:cs="SimSun"/>
          <w:sz w:val="23"/>
          <w:szCs w:val="23"/>
        </w:rPr>
      </w:pPr>
      <w:r>
        <w:rPr>
          <w:rFonts w:ascii="SimSun" w:hAnsi="SimSun" w:eastAsia="SimSun" w:cs="SimSun"/>
          <w:sz w:val="23"/>
          <w:szCs w:val="23"/>
          <w:spacing w:val="4"/>
        </w:rPr>
        <w:t>应该指出，若尔当形矩阵包括对角矩阵作为特殊情形，那就是由一</w:t>
      </w:r>
      <w:r>
        <w:rPr>
          <w:rFonts w:ascii="SimSun" w:hAnsi="SimSun" w:eastAsia="SimSun" w:cs="SimSun"/>
          <w:sz w:val="23"/>
          <w:szCs w:val="23"/>
          <w:spacing w:val="3"/>
        </w:rPr>
        <w:t>阶若尔当块构</w:t>
      </w:r>
      <w:r>
        <w:rPr>
          <w:rFonts w:ascii="SimSun" w:hAnsi="SimSun" w:eastAsia="SimSun" w:cs="SimSun"/>
          <w:sz w:val="23"/>
          <w:szCs w:val="23"/>
        </w:rPr>
        <w:t xml:space="preserve"> </w:t>
      </w:r>
      <w:r>
        <w:rPr>
          <w:rFonts w:ascii="SimSun" w:hAnsi="SimSun" w:eastAsia="SimSun" w:cs="SimSun"/>
          <w:sz w:val="23"/>
          <w:szCs w:val="23"/>
          <w:spacing w:val="-5"/>
        </w:rPr>
        <w:t>成的若尔当形矩阵，由此即得</w:t>
      </w:r>
    </w:p>
    <w:p>
      <w:pPr>
        <w:ind w:right="434" w:firstLine="473"/>
        <w:spacing w:before="94" w:line="257" w:lineRule="auto"/>
        <w:rPr>
          <w:rFonts w:ascii="SimSun" w:hAnsi="SimSun" w:eastAsia="SimSun" w:cs="SimSun"/>
          <w:sz w:val="23"/>
          <w:szCs w:val="23"/>
        </w:rPr>
      </w:pPr>
      <w:r>
        <w:rPr>
          <w:rFonts w:ascii="SimHei" w:hAnsi="SimHei" w:eastAsia="SimHei" w:cs="SimHei"/>
          <w:sz w:val="23"/>
          <w:szCs w:val="23"/>
          <w:b/>
          <w:bCs/>
          <w:spacing w:val="13"/>
        </w:rPr>
        <w:t>定理</w:t>
      </w:r>
      <w:r>
        <w:rPr>
          <w:rFonts w:ascii="SimHei" w:hAnsi="SimHei" w:eastAsia="SimHei" w:cs="SimHei"/>
          <w:sz w:val="23"/>
          <w:szCs w:val="23"/>
          <w:spacing w:val="-44"/>
        </w:rPr>
        <w:t xml:space="preserve"> </w:t>
      </w:r>
      <w:r>
        <w:rPr>
          <w:rFonts w:ascii="SimHei" w:hAnsi="SimHei" w:eastAsia="SimHei" w:cs="SimHei"/>
          <w:sz w:val="23"/>
          <w:szCs w:val="23"/>
          <w:b/>
          <w:bCs/>
          <w:spacing w:val="13"/>
        </w:rPr>
        <w:t>1</w:t>
      </w:r>
      <w:r>
        <w:rPr>
          <w:rFonts w:ascii="Times New Roman" w:hAnsi="Times New Roman" w:eastAsia="Times New Roman" w:cs="Times New Roman"/>
          <w:sz w:val="23"/>
          <w:szCs w:val="23"/>
          <w:b/>
          <w:bCs/>
          <w:spacing w:val="13"/>
        </w:rPr>
        <w:t>2    </w:t>
      </w:r>
      <w:r>
        <w:rPr>
          <w:rFonts w:ascii="SimSun" w:hAnsi="SimSun" w:eastAsia="SimSun" w:cs="SimSun"/>
          <w:sz w:val="23"/>
          <w:szCs w:val="23"/>
          <w:spacing w:val="13"/>
        </w:rPr>
        <w:t>复矩阵</w:t>
      </w:r>
      <w:r>
        <w:rPr>
          <w:rFonts w:ascii="Times New Roman" w:hAnsi="Times New Roman" w:eastAsia="Times New Roman" w:cs="Times New Roman"/>
          <w:sz w:val="23"/>
          <w:szCs w:val="23"/>
          <w:spacing w:val="13"/>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13"/>
        </w:rPr>
        <w:t>与对角矩阵相似的充分必要条件是，</w:t>
      </w:r>
      <w:r>
        <w:rPr>
          <w:rFonts w:ascii="Times New Roman" w:hAnsi="Times New Roman" w:eastAsia="Times New Roman" w:cs="Times New Roman"/>
          <w:sz w:val="23"/>
          <w:szCs w:val="23"/>
          <w:spacing w:val="13"/>
        </w:rPr>
        <w:t>A</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13"/>
        </w:rPr>
        <w:t>的初等</w:t>
      </w:r>
      <w:r>
        <w:rPr>
          <w:rFonts w:ascii="SimSun" w:hAnsi="SimSun" w:eastAsia="SimSun" w:cs="SimSun"/>
          <w:sz w:val="23"/>
          <w:szCs w:val="23"/>
          <w:spacing w:val="12"/>
        </w:rPr>
        <w:t>因子全为一</w:t>
      </w:r>
      <w:r>
        <w:rPr>
          <w:rFonts w:ascii="SimSun" w:hAnsi="SimSun" w:eastAsia="SimSun" w:cs="SimSun"/>
          <w:sz w:val="23"/>
          <w:szCs w:val="23"/>
        </w:rPr>
        <w:t xml:space="preserve"> </w:t>
      </w:r>
      <w:r>
        <w:rPr>
          <w:rFonts w:ascii="SimSun" w:hAnsi="SimSun" w:eastAsia="SimSun" w:cs="SimSun"/>
          <w:sz w:val="23"/>
          <w:szCs w:val="23"/>
          <w:spacing w:val="7"/>
        </w:rPr>
        <w:t>次的.</w:t>
      </w:r>
    </w:p>
    <w:p>
      <w:pPr>
        <w:ind w:left="469"/>
        <w:spacing w:before="1" w:line="219" w:lineRule="auto"/>
        <w:rPr>
          <w:rFonts w:ascii="SimSun" w:hAnsi="SimSun" w:eastAsia="SimSun" w:cs="SimSun"/>
          <w:sz w:val="23"/>
          <w:szCs w:val="23"/>
        </w:rPr>
      </w:pPr>
      <w:r>
        <w:rPr>
          <w:rFonts w:ascii="SimSun" w:hAnsi="SimSun" w:eastAsia="SimSun" w:cs="SimSun"/>
          <w:sz w:val="23"/>
          <w:szCs w:val="23"/>
          <w:spacing w:val="4"/>
        </w:rPr>
        <w:t>证明留给读者.</w:t>
      </w:r>
    </w:p>
    <w:p>
      <w:pPr>
        <w:ind w:right="437" w:firstLine="469"/>
        <w:spacing w:before="77" w:line="266" w:lineRule="auto"/>
        <w:rPr>
          <w:rFonts w:ascii="SimSun" w:hAnsi="SimSun" w:eastAsia="SimSun" w:cs="SimSun"/>
          <w:sz w:val="23"/>
          <w:szCs w:val="23"/>
        </w:rPr>
      </w:pPr>
      <w:r>
        <w:rPr>
          <w:rFonts w:ascii="SimSun" w:hAnsi="SimSun" w:eastAsia="SimSun" w:cs="SimSun"/>
          <w:sz w:val="23"/>
          <w:szCs w:val="23"/>
          <w:spacing w:val="3"/>
        </w:rPr>
        <w:t>根据若尔当标准形的做法可以看出，矩阵</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3"/>
        </w:rPr>
        <w:t>的最小多项式就是</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3"/>
        </w:rPr>
        <w:t>的最后一个不变</w:t>
      </w:r>
      <w:r>
        <w:rPr>
          <w:rFonts w:ascii="SimSun" w:hAnsi="SimSun" w:eastAsia="SimSun" w:cs="SimSun"/>
          <w:sz w:val="23"/>
          <w:szCs w:val="23"/>
        </w:rPr>
        <w:t xml:space="preserve"> </w:t>
      </w:r>
      <w:r>
        <w:rPr>
          <w:rFonts w:ascii="SimSun" w:hAnsi="SimSun" w:eastAsia="SimSun" w:cs="SimSun"/>
          <w:sz w:val="23"/>
          <w:szCs w:val="23"/>
          <w:spacing w:val="5"/>
        </w:rPr>
        <w:t>因子</w:t>
      </w:r>
      <w:r>
        <w:rPr>
          <w:rFonts w:ascii="Times New Roman" w:hAnsi="Times New Roman" w:eastAsia="Times New Roman" w:cs="Times New Roman"/>
          <w:sz w:val="23"/>
          <w:szCs w:val="23"/>
          <w:spacing w:val="5"/>
        </w:rPr>
        <w:t>d(x).</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5"/>
        </w:rPr>
        <w:t>因此有</w:t>
      </w:r>
    </w:p>
    <w:p>
      <w:pPr>
        <w:ind w:right="436" w:firstLine="473"/>
        <w:spacing w:before="136" w:line="249" w:lineRule="auto"/>
        <w:rPr>
          <w:rFonts w:ascii="Times New Roman" w:hAnsi="Times New Roman" w:eastAsia="Times New Roman" w:cs="Times New Roman"/>
          <w:sz w:val="23"/>
          <w:szCs w:val="23"/>
        </w:rPr>
      </w:pPr>
      <w:r>
        <w:rPr>
          <w:rFonts w:ascii="SimHei" w:hAnsi="SimHei" w:eastAsia="SimHei" w:cs="SimHei"/>
          <w:sz w:val="23"/>
          <w:szCs w:val="23"/>
          <w:b/>
          <w:bCs/>
          <w:spacing w:val="10"/>
        </w:rPr>
        <w:t>定理13</w:t>
      </w:r>
      <w:r>
        <w:rPr>
          <w:rFonts w:ascii="SimHei" w:hAnsi="SimHei" w:eastAsia="SimHei" w:cs="SimHei"/>
          <w:sz w:val="23"/>
          <w:szCs w:val="23"/>
          <w:spacing w:val="6"/>
        </w:rPr>
        <w:t xml:space="preserve">  </w:t>
      </w:r>
      <w:r>
        <w:rPr>
          <w:rFonts w:ascii="SimSun" w:hAnsi="SimSun" w:eastAsia="SimSun" w:cs="SimSun"/>
          <w:sz w:val="23"/>
          <w:szCs w:val="23"/>
          <w:spacing w:val="10"/>
        </w:rPr>
        <w:t>复矩阵</w:t>
      </w:r>
      <w:r>
        <w:rPr>
          <w:rFonts w:ascii="Times New Roman" w:hAnsi="Times New Roman" w:eastAsia="Times New Roman" w:cs="Times New Roman"/>
          <w:sz w:val="23"/>
          <w:szCs w:val="23"/>
          <w:spacing w:val="10"/>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10"/>
        </w:rPr>
        <w:t>与对角矩阵相似的充分必要条件是，</w:t>
      </w:r>
      <w:r>
        <w:rPr>
          <w:rFonts w:ascii="Times New Roman" w:hAnsi="Times New Roman" w:eastAsia="Times New Roman" w:cs="Times New Roman"/>
          <w:sz w:val="23"/>
          <w:szCs w:val="23"/>
          <w:spacing w:val="10"/>
        </w:rPr>
        <w:t>A</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10"/>
        </w:rPr>
        <w:t>的不变因子都没有重</w:t>
      </w:r>
      <w:r>
        <w:rPr>
          <w:rFonts w:ascii="SimSun" w:hAnsi="SimSun" w:eastAsia="SimSun" w:cs="SimSun"/>
          <w:sz w:val="23"/>
          <w:szCs w:val="23"/>
        </w:rPr>
        <w:t xml:space="preserve"> </w:t>
      </w:r>
      <w:r>
        <w:rPr>
          <w:rFonts w:ascii="SimSun" w:hAnsi="SimSun" w:eastAsia="SimSun" w:cs="SimSun"/>
          <w:sz w:val="23"/>
          <w:szCs w:val="23"/>
          <w:spacing w:val="-9"/>
        </w:rPr>
        <w:t>根</w:t>
      </w:r>
      <w:r>
        <w:rPr>
          <w:rFonts w:ascii="SimSun" w:hAnsi="SimSun" w:eastAsia="SimSun" w:cs="SimSun"/>
          <w:sz w:val="23"/>
          <w:szCs w:val="23"/>
          <w:spacing w:val="-62"/>
        </w:rPr>
        <w:t xml:space="preserve"> </w:t>
      </w:r>
      <w:r>
        <w:rPr>
          <w:rFonts w:ascii="SimSun" w:hAnsi="SimSun" w:eastAsia="SimSun" w:cs="SimSun"/>
          <w:sz w:val="23"/>
          <w:szCs w:val="23"/>
          <w:spacing w:val="-9"/>
        </w:rPr>
        <w:t>.</w:t>
      </w:r>
      <w:r>
        <w:rPr>
          <w:rFonts w:ascii="Times New Roman" w:hAnsi="Times New Roman" w:eastAsia="Times New Roman" w:cs="Times New Roman"/>
          <w:sz w:val="23"/>
          <w:szCs w:val="23"/>
          <w:spacing w:val="-9"/>
        </w:rPr>
        <w:t>I</w:t>
      </w:r>
    </w:p>
    <w:p>
      <w:pPr>
        <w:ind w:right="405" w:firstLine="469"/>
        <w:spacing w:before="2" w:line="288" w:lineRule="auto"/>
        <w:jc w:val="both"/>
        <w:rPr>
          <w:rFonts w:ascii="SimSun" w:hAnsi="SimSun" w:eastAsia="SimSun" w:cs="SimSun"/>
          <w:sz w:val="23"/>
          <w:szCs w:val="23"/>
        </w:rPr>
      </w:pPr>
      <w:r>
        <w:rPr>
          <w:rFonts w:ascii="SimSun" w:hAnsi="SimSun" w:eastAsia="SimSun" w:cs="SimSun"/>
          <w:sz w:val="23"/>
          <w:szCs w:val="23"/>
          <w:spacing w:val="5"/>
        </w:rPr>
        <w:t>虽然我们证明了每个复矩阵</w:t>
      </w:r>
      <w:r>
        <w:rPr>
          <w:rFonts w:ascii="Times New Roman" w:hAnsi="Times New Roman" w:eastAsia="Times New Roman" w:cs="Times New Roman"/>
          <w:sz w:val="23"/>
          <w:szCs w:val="23"/>
          <w:spacing w:val="5"/>
        </w:rPr>
        <w:t>A </w:t>
      </w:r>
      <w:r>
        <w:rPr>
          <w:rFonts w:ascii="SimSun" w:hAnsi="SimSun" w:eastAsia="SimSun" w:cs="SimSun"/>
          <w:sz w:val="23"/>
          <w:szCs w:val="23"/>
          <w:spacing w:val="5"/>
        </w:rPr>
        <w:t>都与一个若尔当</w:t>
      </w:r>
      <w:r>
        <w:rPr>
          <w:rFonts w:ascii="SimSun" w:hAnsi="SimSun" w:eastAsia="SimSun" w:cs="SimSun"/>
          <w:sz w:val="23"/>
          <w:szCs w:val="23"/>
          <w:spacing w:val="4"/>
        </w:rPr>
        <w:t>形矩阵相似，并且有了具体求矩阵</w:t>
      </w:r>
      <w:r>
        <w:rPr>
          <w:rFonts w:ascii="SimSun" w:hAnsi="SimSun" w:eastAsia="SimSun" w:cs="SimSun"/>
          <w:sz w:val="23"/>
          <w:szCs w:val="23"/>
        </w:rPr>
        <w:t xml:space="preserve"> </w:t>
      </w:r>
      <w:r>
        <w:rPr>
          <w:rFonts w:ascii="Times New Roman" w:hAnsi="Times New Roman" w:eastAsia="Times New Roman" w:cs="Times New Roman"/>
          <w:sz w:val="23"/>
          <w:szCs w:val="23"/>
          <w:spacing w:val="7"/>
        </w:rPr>
        <w:t>A</w:t>
      </w:r>
      <w:r>
        <w:rPr>
          <w:rFonts w:ascii="SimSun" w:hAnsi="SimSun" w:eastAsia="SimSun" w:cs="SimSun"/>
          <w:sz w:val="23"/>
          <w:szCs w:val="23"/>
          <w:spacing w:val="7"/>
        </w:rPr>
        <w:t>的若尔当标准形的方法，但是并没有谈到如何确定过渡矩阵</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7"/>
        </w:rPr>
        <w:t>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32"/>
          <w:w w:val="101"/>
        </w:rPr>
        <w:t xml:space="preserve"> </w:t>
      </w:r>
      <w:r>
        <w:rPr>
          <w:rFonts w:ascii="SimSun" w:hAnsi="SimSun" w:eastAsia="SimSun" w:cs="SimSun"/>
          <w:sz w:val="23"/>
          <w:szCs w:val="23"/>
          <w:spacing w:val="6"/>
        </w:rPr>
        <w:t>使</w:t>
      </w:r>
      <w:r>
        <w:rPr>
          <w:rFonts w:ascii="SimSun" w:hAnsi="SimSun" w:eastAsia="SimSun" w:cs="SimSun"/>
          <w:sz w:val="23"/>
          <w:szCs w:val="23"/>
          <w:spacing w:val="-26"/>
        </w:rPr>
        <w:t xml:space="preserve"> </w:t>
      </w:r>
      <w:r>
        <w:rPr>
          <w:rFonts w:ascii="Times New Roman" w:hAnsi="Times New Roman" w:eastAsia="Times New Roman" w:cs="Times New Roman"/>
          <w:sz w:val="23"/>
          <w:szCs w:val="23"/>
          <w:spacing w:val="6"/>
        </w:rPr>
        <w:t>T'</w:t>
      </w:r>
      <w:r>
        <w:rPr>
          <w:rFonts w:ascii="Times New Roman" w:hAnsi="Times New Roman" w:eastAsia="Times New Roman" w:cs="Times New Roman"/>
          <w:sz w:val="23"/>
          <w:szCs w:val="23"/>
        </w:rPr>
        <w:t>AT</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成若尔当</w:t>
      </w:r>
      <w:r>
        <w:rPr>
          <w:rFonts w:ascii="SimSun" w:hAnsi="SimSun" w:eastAsia="SimSun" w:cs="SimSun"/>
          <w:sz w:val="23"/>
          <w:szCs w:val="23"/>
        </w:rPr>
        <w:t xml:space="preserve"> </w:t>
      </w:r>
      <w:r>
        <w:rPr>
          <w:rFonts w:ascii="SimSun" w:hAnsi="SimSun" w:eastAsia="SimSun" w:cs="SimSun"/>
          <w:sz w:val="23"/>
          <w:szCs w:val="23"/>
        </w:rPr>
        <w:t>标准形的问题.</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19"/>
        </w:rPr>
        <w:t xml:space="preserve"> </w:t>
      </w:r>
      <w:r>
        <w:rPr>
          <w:rFonts w:ascii="SimSun" w:hAnsi="SimSun" w:eastAsia="SimSun" w:cs="SimSun"/>
          <w:sz w:val="23"/>
          <w:szCs w:val="23"/>
        </w:rPr>
        <w:t>的确定牵涉比较复杂的计算问题，在这里就不讨论了.</w:t>
      </w:r>
    </w:p>
    <w:p>
      <w:pPr>
        <w:ind w:left="469"/>
        <w:spacing w:before="11" w:line="219" w:lineRule="auto"/>
        <w:rPr>
          <w:rFonts w:ascii="SimSun" w:hAnsi="SimSun" w:eastAsia="SimSun" w:cs="SimSun"/>
          <w:sz w:val="23"/>
          <w:szCs w:val="23"/>
        </w:rPr>
      </w:pPr>
      <w:r>
        <w:rPr>
          <w:rFonts w:ascii="SimSun" w:hAnsi="SimSun" w:eastAsia="SimSun" w:cs="SimSun"/>
          <w:sz w:val="23"/>
          <w:szCs w:val="23"/>
          <w:spacing w:val="-1"/>
        </w:rPr>
        <w:t>最后指出，如果我们规定上三角形矩阵</w:t>
      </w:r>
    </w:p>
    <w:p>
      <w:pPr>
        <w:ind w:firstLine="2919"/>
        <w:spacing w:before="118" w:line="1781" w:lineRule="exact"/>
        <w:rPr/>
      </w:pPr>
      <w:r>
        <w:rPr>
          <w:position w:val="-35"/>
        </w:rPr>
        <w:drawing>
          <wp:inline distT="0" distB="0" distL="0" distR="0">
            <wp:extent cx="1797328" cy="1130827"/>
            <wp:effectExtent l="0" t="0" r="0" b="0"/>
            <wp:docPr id="2244" name="IM 2244"/>
            <wp:cNvGraphicFramePr/>
            <a:graphic>
              <a:graphicData uri="http://schemas.openxmlformats.org/drawingml/2006/picture">
                <pic:pic>
                  <pic:nvPicPr>
                    <pic:cNvPr id="2244" name="IM 2244"/>
                    <pic:cNvPicPr/>
                  </pic:nvPicPr>
                  <pic:blipFill>
                    <a:blip r:embed="rId1297"/>
                    <a:stretch>
                      <a:fillRect/>
                    </a:stretch>
                  </pic:blipFill>
                  <pic:spPr>
                    <a:xfrm rot="0">
                      <a:off x="0" y="0"/>
                      <a:ext cx="1797328" cy="1130827"/>
                    </a:xfrm>
                    <a:prstGeom prst="rect">
                      <a:avLst/>
                    </a:prstGeom>
                  </pic:spPr>
                </pic:pic>
              </a:graphicData>
            </a:graphic>
          </wp:inline>
        </w:drawing>
      </w:r>
    </w:p>
    <w:p>
      <w:pPr>
        <w:spacing w:before="116" w:line="216" w:lineRule="auto"/>
        <w:rPr>
          <w:rFonts w:ascii="SimSun" w:hAnsi="SimSun" w:eastAsia="SimSun" w:cs="SimSun"/>
          <w:sz w:val="23"/>
          <w:szCs w:val="23"/>
        </w:rPr>
      </w:pPr>
      <w:r>
        <w:rPr>
          <w:rFonts w:ascii="SimSun" w:hAnsi="SimSun" w:eastAsia="SimSun" w:cs="SimSun"/>
          <w:sz w:val="23"/>
          <w:szCs w:val="23"/>
          <w:spacing w:val="5"/>
        </w:rPr>
        <w:t>为若尔当块，应用完全类似的方法，可以证明相</w:t>
      </w:r>
      <w:r>
        <w:rPr>
          <w:rFonts w:ascii="SimSun" w:hAnsi="SimSun" w:eastAsia="SimSun" w:cs="SimSun"/>
          <w:sz w:val="23"/>
          <w:szCs w:val="23"/>
          <w:spacing w:val="4"/>
        </w:rPr>
        <w:t>应于定理10,定理11的结论也成立</w:t>
      </w:r>
    </w:p>
    <w:p>
      <w:pPr>
        <w:spacing w:line="216" w:lineRule="auto"/>
        <w:sectPr>
          <w:headerReference w:type="default" r:id="rId5"/>
          <w:footerReference w:type="default" r:id="rId1293"/>
          <w:pgSz w:w="10140" w:h="15960"/>
          <w:pgMar w:top="400" w:right="622" w:bottom="347" w:left="400" w:header="0" w:footer="221" w:gutter="0"/>
        </w:sectPr>
        <w:rPr>
          <w:rFonts w:ascii="SimSun" w:hAnsi="SimSun" w:eastAsia="SimSun" w:cs="SimSun"/>
          <w:sz w:val="23"/>
          <w:szCs w:val="23"/>
        </w:rPr>
      </w:pPr>
    </w:p>
    <w:p>
      <w:pPr>
        <w:ind w:left="610"/>
        <w:spacing w:line="221" w:lineRule="auto"/>
        <w:rPr>
          <w:rFonts w:ascii="SimHei" w:hAnsi="SimHei" w:eastAsia="SimHei" w:cs="SimHei"/>
          <w:sz w:val="23"/>
          <w:szCs w:val="23"/>
        </w:rPr>
      </w:pPr>
      <w:r>
        <w:rPr>
          <w:rFonts w:ascii="SimSun" w:hAnsi="SimSun" w:eastAsia="SimSun" w:cs="SimSun"/>
          <w:sz w:val="23"/>
          <w:szCs w:val="23"/>
          <w:spacing w:val="-17"/>
        </w:rPr>
        <w:t>I </w:t>
      </w:r>
      <w:r>
        <w:rPr>
          <w:rFonts w:ascii="SimHei" w:hAnsi="SimHei" w:eastAsia="SimHei" w:cs="SimHei"/>
          <w:sz w:val="23"/>
          <w:szCs w:val="23"/>
          <w:spacing w:val="-17"/>
        </w:rPr>
        <w:t>第八章</w:t>
      </w:r>
      <w:r>
        <w:rPr>
          <w:rFonts w:ascii="SimHei" w:hAnsi="SimHei" w:eastAsia="SimHei" w:cs="SimHei"/>
          <w:sz w:val="23"/>
          <w:szCs w:val="23"/>
          <w:spacing w:val="-17"/>
        </w:rPr>
        <w:t xml:space="preserve">  </w:t>
      </w:r>
      <w:r>
        <w:rPr>
          <w:rFonts w:ascii="SimHei" w:hAnsi="SimHei" w:eastAsia="SimHei" w:cs="SimHei"/>
          <w:sz w:val="23"/>
          <w:szCs w:val="23"/>
          <w:spacing w:val="-17"/>
        </w:rPr>
        <w:t>λ-矩阵</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ind w:left="3180"/>
        <w:spacing w:before="107" w:line="213" w:lineRule="auto"/>
        <w:outlineLvl w:val="1"/>
        <w:rPr>
          <w:rFonts w:ascii="SimSun" w:hAnsi="SimSun" w:eastAsia="SimSun" w:cs="SimSun"/>
          <w:sz w:val="33"/>
          <w:szCs w:val="33"/>
        </w:rPr>
      </w:pPr>
      <w:bookmarkStart w:name="bookmark84" w:id="163"/>
      <w:bookmarkEnd w:id="163"/>
      <w:r>
        <w:rPr>
          <w:rFonts w:ascii="Times New Roman" w:hAnsi="Times New Roman" w:eastAsia="Times New Roman" w:cs="Times New Roman"/>
          <w:sz w:val="23"/>
          <w:szCs w:val="23"/>
          <w:spacing w:val="4"/>
        </w:rPr>
        <w:t>§7        </w:t>
      </w:r>
      <w:r>
        <w:rPr>
          <w:rFonts w:ascii="SimSun" w:hAnsi="SimSun" w:eastAsia="SimSun" w:cs="SimSun"/>
          <w:sz w:val="33"/>
          <w:szCs w:val="33"/>
          <w:spacing w:val="4"/>
        </w:rPr>
        <w:t>矩阵的有理标准形</w:t>
      </w:r>
    </w:p>
    <w:p>
      <w:pPr>
        <w:pStyle w:val="BodyText"/>
        <w:spacing w:line="333" w:lineRule="auto"/>
        <w:rPr/>
      </w:pPr>
      <w:r/>
    </w:p>
    <w:p>
      <w:pPr>
        <w:pStyle w:val="BodyText"/>
        <w:spacing w:line="334" w:lineRule="auto"/>
        <w:rPr/>
      </w:pPr>
      <w:r/>
    </w:p>
    <w:p>
      <w:pPr>
        <w:ind w:left="489" w:right="18" w:firstLine="460"/>
        <w:spacing w:before="75" w:line="283" w:lineRule="auto"/>
        <w:rPr>
          <w:rFonts w:ascii="SimSun" w:hAnsi="SimSun" w:eastAsia="SimSun" w:cs="SimSun"/>
          <w:sz w:val="23"/>
          <w:szCs w:val="23"/>
        </w:rPr>
      </w:pPr>
      <w:r>
        <w:rPr>
          <w:rFonts w:ascii="SimSun" w:hAnsi="SimSun" w:eastAsia="SimSun" w:cs="SimSun"/>
          <w:sz w:val="23"/>
          <w:szCs w:val="23"/>
          <w:spacing w:val="3"/>
        </w:rPr>
        <w:t>前一节中证明了复数域上任一矩阵</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48"/>
        </w:rPr>
        <w:t xml:space="preserve"> </w:t>
      </w:r>
      <w:r>
        <w:rPr>
          <w:rFonts w:ascii="SimSun" w:hAnsi="SimSun" w:eastAsia="SimSun" w:cs="SimSun"/>
          <w:sz w:val="23"/>
          <w:szCs w:val="23"/>
          <w:spacing w:val="3"/>
        </w:rPr>
        <w:t>可相似于一个若尔当形</w:t>
      </w:r>
      <w:r>
        <w:rPr>
          <w:rFonts w:ascii="SimSun" w:hAnsi="SimSun" w:eastAsia="SimSun" w:cs="SimSun"/>
          <w:sz w:val="23"/>
          <w:szCs w:val="23"/>
          <w:spacing w:val="2"/>
        </w:rPr>
        <w:t>矩阵，这一节将对任</w:t>
      </w:r>
      <w:r>
        <w:rPr>
          <w:rFonts w:ascii="SimSun" w:hAnsi="SimSun" w:eastAsia="SimSun" w:cs="SimSun"/>
          <w:sz w:val="23"/>
          <w:szCs w:val="23"/>
        </w:rPr>
        <w:t xml:space="preserve"> </w:t>
      </w:r>
      <w:r>
        <w:rPr>
          <w:rFonts w:ascii="SimSun" w:hAnsi="SimSun" w:eastAsia="SimSun" w:cs="SimSun"/>
          <w:sz w:val="23"/>
          <w:szCs w:val="23"/>
          <w:spacing w:val="6"/>
        </w:rPr>
        <w:t>意数域</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来讨论类似的问题.我们证明</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6"/>
        </w:rPr>
        <w:t>上任一矩阵必相似于一个有理标准</w:t>
      </w:r>
      <w:r>
        <w:rPr>
          <w:rFonts w:ascii="SimSun" w:hAnsi="SimSun" w:eastAsia="SimSun" w:cs="SimSun"/>
          <w:sz w:val="23"/>
          <w:szCs w:val="23"/>
          <w:spacing w:val="5"/>
        </w:rPr>
        <w:t>形矩阵.</w:t>
      </w:r>
    </w:p>
    <w:p>
      <w:pPr>
        <w:ind w:left="950"/>
        <w:spacing w:before="85" w:line="222" w:lineRule="auto"/>
        <w:rPr>
          <w:rFonts w:ascii="SimSun" w:hAnsi="SimSun" w:eastAsia="SimSun" w:cs="SimSun"/>
          <w:sz w:val="23"/>
          <w:szCs w:val="23"/>
        </w:rPr>
      </w:pPr>
      <w:r>
        <w:rPr>
          <w:rFonts w:ascii="SimHei" w:hAnsi="SimHei" w:eastAsia="SimHei" w:cs="SimHei"/>
          <w:sz w:val="23"/>
          <w:szCs w:val="23"/>
          <w:spacing w:val="11"/>
        </w:rPr>
        <w:t>定义8</w:t>
      </w:r>
      <w:r>
        <w:rPr>
          <w:rFonts w:ascii="SimHei" w:hAnsi="SimHei" w:eastAsia="SimHei" w:cs="SimHei"/>
          <w:sz w:val="23"/>
          <w:szCs w:val="23"/>
          <w:spacing w:val="113"/>
        </w:rPr>
        <w:t xml:space="preserve"> </w:t>
      </w:r>
      <w:r>
        <w:rPr>
          <w:rFonts w:ascii="SimSun" w:hAnsi="SimSun" w:eastAsia="SimSun" w:cs="SimSun"/>
          <w:sz w:val="23"/>
          <w:szCs w:val="23"/>
          <w:spacing w:val="11"/>
        </w:rPr>
        <w:t>对数域P 上的一个多项式</w:t>
      </w:r>
    </w:p>
    <w:p>
      <w:pPr>
        <w:ind w:left="3539"/>
        <w:spacing w:before="3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d(A)=λ"+a,λ"⁻¹+…+a,</w:t>
      </w:r>
    </w:p>
    <w:p>
      <w:pPr>
        <w:ind w:left="469"/>
        <w:spacing w:before="189" w:line="219" w:lineRule="auto"/>
        <w:rPr>
          <w:rFonts w:ascii="SimSun" w:hAnsi="SimSun" w:eastAsia="SimSun" w:cs="SimSun"/>
          <w:sz w:val="23"/>
          <w:szCs w:val="23"/>
        </w:rPr>
      </w:pPr>
      <w:r>
        <w:rPr>
          <w:rFonts w:ascii="SimSun" w:hAnsi="SimSun" w:eastAsia="SimSun" w:cs="SimSun"/>
          <w:sz w:val="23"/>
          <w:szCs w:val="23"/>
          <w:spacing w:val="-2"/>
        </w:rPr>
        <w:t>称矩阵</w:t>
      </w:r>
    </w:p>
    <w:p>
      <w:pPr>
        <w:pStyle w:val="BodyText"/>
        <w:rPr/>
      </w:pPr>
      <w:r>
        <w:drawing>
          <wp:anchor distT="0" distB="0" distL="0" distR="0" simplePos="0" relativeHeight="253579264" behindDoc="1" locked="0" layoutInCell="1" allowOverlap="1">
            <wp:simplePos x="0" y="0"/>
            <wp:positionH relativeFrom="column">
              <wp:posOffset>2089165</wp:posOffset>
            </wp:positionH>
            <wp:positionV relativeFrom="paragraph">
              <wp:posOffset>11354</wp:posOffset>
            </wp:positionV>
            <wp:extent cx="1924072" cy="1174701"/>
            <wp:effectExtent l="0" t="0" r="0" b="0"/>
            <wp:wrapNone/>
            <wp:docPr id="2248" name="IM 2248"/>
            <wp:cNvGraphicFramePr/>
            <a:graphic>
              <a:graphicData uri="http://schemas.openxmlformats.org/drawingml/2006/picture">
                <pic:pic>
                  <pic:nvPicPr>
                    <pic:cNvPr id="2248" name="IM 2248"/>
                    <pic:cNvPicPr/>
                  </pic:nvPicPr>
                  <pic:blipFill>
                    <a:blip r:embed="rId1299"/>
                    <a:stretch>
                      <a:fillRect/>
                    </a:stretch>
                  </pic:blipFill>
                  <pic:spPr>
                    <a:xfrm rot="0">
                      <a:off x="0" y="0"/>
                      <a:ext cx="1924072" cy="1174701"/>
                    </a:xfrm>
                    <a:prstGeom prst="rect">
                      <a:avLst/>
                    </a:prstGeom>
                  </pic:spPr>
                </pic:pic>
              </a:graphicData>
            </a:graphic>
          </wp:anchor>
        </w:drawing>
      </w:r>
      <w:r/>
    </w:p>
    <w:p>
      <w:pPr>
        <w:pStyle w:val="BodyText"/>
        <w:rPr/>
      </w:pPr>
      <w:r/>
    </w:p>
    <w:p>
      <w:pPr>
        <w:pStyle w:val="BodyText"/>
        <w:spacing w:line="241" w:lineRule="auto"/>
        <w:rPr/>
      </w:pPr>
      <w:r/>
    </w:p>
    <w:p>
      <w:pPr>
        <w:ind w:left="8789"/>
        <w:spacing w:before="75"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93" w:lineRule="auto"/>
        <w:rPr/>
      </w:pPr>
      <w:r/>
    </w:p>
    <w:p>
      <w:pPr>
        <w:pStyle w:val="BodyText"/>
        <w:spacing w:line="293" w:lineRule="auto"/>
        <w:rPr/>
      </w:pPr>
      <w:r/>
    </w:p>
    <w:p>
      <w:pPr>
        <w:pStyle w:val="BodyText"/>
        <w:spacing w:line="293" w:lineRule="auto"/>
        <w:rPr/>
      </w:pPr>
      <w:r/>
    </w:p>
    <w:p>
      <w:pPr>
        <w:ind w:left="480"/>
        <w:spacing w:before="75" w:line="217" w:lineRule="auto"/>
        <w:rPr>
          <w:rFonts w:ascii="SimSun" w:hAnsi="SimSun" w:eastAsia="SimSun" w:cs="SimSun"/>
          <w:sz w:val="23"/>
          <w:szCs w:val="23"/>
        </w:rPr>
      </w:pPr>
      <w:r>
        <w:rPr>
          <w:rFonts w:ascii="SimSun" w:hAnsi="SimSun" w:eastAsia="SimSun" w:cs="SimSun"/>
          <w:sz w:val="23"/>
          <w:szCs w:val="23"/>
          <w:spacing w:val="3"/>
        </w:rPr>
        <w:t>为多项式d(λ)的</w:t>
      </w:r>
      <w:r>
        <w:rPr>
          <w:rFonts w:ascii="SimSun" w:hAnsi="SimSun" w:eastAsia="SimSun" w:cs="SimSun"/>
          <w:sz w:val="23"/>
          <w:szCs w:val="23"/>
          <w:spacing w:val="-58"/>
        </w:rPr>
        <w:t xml:space="preserve"> </w:t>
      </w:r>
      <w:r>
        <w:rPr>
          <w:rFonts w:ascii="SimSun" w:hAnsi="SimSun" w:eastAsia="SimSun" w:cs="SimSun"/>
          <w:sz w:val="23"/>
          <w:szCs w:val="23"/>
          <w:spacing w:val="3"/>
        </w:rPr>
        <w:t>友矩阵.</w:t>
      </w:r>
    </w:p>
    <w:p>
      <w:pPr>
        <w:ind w:left="960" w:right="225"/>
        <w:spacing w:before="2" w:line="309" w:lineRule="auto"/>
        <w:rPr>
          <w:rFonts w:ascii="SimSun" w:hAnsi="SimSun" w:eastAsia="SimSun" w:cs="SimSun"/>
          <w:sz w:val="23"/>
          <w:szCs w:val="23"/>
        </w:rPr>
      </w:pPr>
      <w:r>
        <w:drawing>
          <wp:anchor distT="0" distB="0" distL="0" distR="0" simplePos="0" relativeHeight="253578240" behindDoc="1" locked="0" layoutInCell="1" allowOverlap="1">
            <wp:simplePos x="0" y="0"/>
            <wp:positionH relativeFrom="column">
              <wp:posOffset>2298186</wp:posOffset>
            </wp:positionH>
            <wp:positionV relativeFrom="paragraph">
              <wp:posOffset>566216</wp:posOffset>
            </wp:positionV>
            <wp:extent cx="1499090" cy="895503"/>
            <wp:effectExtent l="0" t="0" r="0" b="0"/>
            <wp:wrapNone/>
            <wp:docPr id="2250" name="IM 2250"/>
            <wp:cNvGraphicFramePr/>
            <a:graphic>
              <a:graphicData uri="http://schemas.openxmlformats.org/drawingml/2006/picture">
                <pic:pic>
                  <pic:nvPicPr>
                    <pic:cNvPr id="2250" name="IM 2250"/>
                    <pic:cNvPicPr/>
                  </pic:nvPicPr>
                  <pic:blipFill>
                    <a:blip r:embed="rId1300"/>
                    <a:stretch>
                      <a:fillRect/>
                    </a:stretch>
                  </pic:blipFill>
                  <pic:spPr>
                    <a:xfrm rot="0">
                      <a:off x="0" y="0"/>
                      <a:ext cx="1499090" cy="895503"/>
                    </a:xfrm>
                    <a:prstGeom prst="rect">
                      <a:avLst/>
                    </a:prstGeom>
                  </pic:spPr>
                </pic:pic>
              </a:graphicData>
            </a:graphic>
          </wp:anchor>
        </w:drawing>
      </w:r>
      <w:r>
        <w:rPr>
          <w:rFonts w:ascii="SimSun" w:hAnsi="SimSun" w:eastAsia="SimSun" w:cs="SimSun"/>
          <w:sz w:val="23"/>
          <w:szCs w:val="23"/>
          <w:spacing w:val="-2"/>
        </w:rPr>
        <w:t>容易验证，</w:t>
      </w:r>
      <w:r>
        <w:rPr>
          <w:rFonts w:ascii="Times New Roman" w:hAnsi="Times New Roman" w:eastAsia="Times New Roman" w:cs="Times New Roman"/>
          <w:sz w:val="23"/>
          <w:szCs w:val="23"/>
          <w:spacing w:val="-2"/>
        </w:rPr>
        <w:t>A</w:t>
      </w:r>
      <w:r>
        <w:rPr>
          <w:rFonts w:ascii="SimSun" w:hAnsi="SimSun" w:eastAsia="SimSun" w:cs="SimSun"/>
          <w:sz w:val="23"/>
          <w:szCs w:val="23"/>
          <w:spacing w:val="-2"/>
        </w:rPr>
        <w:t>的(即特征矩阵</w:t>
      </w:r>
      <w:r>
        <w:rPr>
          <w:rFonts w:ascii="SimSun" w:hAnsi="SimSun" w:eastAsia="SimSun" w:cs="SimSun"/>
          <w:sz w:val="23"/>
          <w:szCs w:val="23"/>
          <w:spacing w:val="-32"/>
        </w:rPr>
        <w:t xml:space="preserve"> </w:t>
      </w:r>
      <w:r>
        <w:rPr>
          <w:rFonts w:ascii="SimSun" w:hAnsi="SimSun" w:eastAsia="SimSun" w:cs="SimSun"/>
          <w:sz w:val="23"/>
          <w:szCs w:val="23"/>
          <w:spacing w:val="-2"/>
        </w:rPr>
        <w:t>λ</w:t>
      </w:r>
      <w:r>
        <w:rPr>
          <w:rFonts w:ascii="Times New Roman" w:hAnsi="Times New Roman" w:eastAsia="Times New Roman" w:cs="Times New Roman"/>
          <w:sz w:val="23"/>
          <w:szCs w:val="23"/>
          <w:spacing w:val="-2"/>
        </w:rPr>
        <w:t>E-A  </w:t>
      </w:r>
      <w:r>
        <w:rPr>
          <w:rFonts w:ascii="SimSun" w:hAnsi="SimSun" w:eastAsia="SimSun" w:cs="SimSun"/>
          <w:sz w:val="23"/>
          <w:szCs w:val="23"/>
          <w:spacing w:val="-2"/>
        </w:rPr>
        <w:t>的)不变因子：</w:t>
      </w:r>
      <w:r>
        <w:rPr>
          <w:sz w:val="23"/>
          <w:szCs w:val="23"/>
          <w:position w:val="-19"/>
        </w:rPr>
        <w:drawing>
          <wp:inline distT="0" distB="0" distL="0" distR="0">
            <wp:extent cx="1123910" cy="260357"/>
            <wp:effectExtent l="0" t="0" r="0" b="0"/>
            <wp:docPr id="2252" name="IM 2252"/>
            <wp:cNvGraphicFramePr/>
            <a:graphic>
              <a:graphicData uri="http://schemas.openxmlformats.org/drawingml/2006/picture">
                <pic:pic>
                  <pic:nvPicPr>
                    <pic:cNvPr id="2252" name="IM 2252"/>
                    <pic:cNvPicPr/>
                  </pic:nvPicPr>
                  <pic:blipFill>
                    <a:blip r:embed="rId1301"/>
                    <a:stretch>
                      <a:fillRect/>
                    </a:stretch>
                  </pic:blipFill>
                  <pic:spPr>
                    <a:xfrm rot="0">
                      <a:off x="0" y="0"/>
                      <a:ext cx="1123910" cy="260357"/>
                    </a:xfrm>
                    <a:prstGeom prst="rect">
                      <a:avLst/>
                    </a:prstGeom>
                  </pic:spPr>
                </pic:pic>
              </a:graphicData>
            </a:graphic>
          </wp:inline>
        </w:drawing>
      </w:r>
      <w:r>
        <w:rPr>
          <w:rFonts w:ascii="SimSun" w:hAnsi="SimSun" w:eastAsia="SimSun" w:cs="SimSun"/>
          <w:sz w:val="23"/>
          <w:szCs w:val="23"/>
          <w:spacing w:val="-2"/>
        </w:rPr>
        <w:t>(见习题3).</w:t>
      </w:r>
      <w:r>
        <w:rPr>
          <w:rFonts w:ascii="SimSun" w:hAnsi="SimSun" w:eastAsia="SimSun" w:cs="SimSun"/>
          <w:sz w:val="23"/>
          <w:szCs w:val="23"/>
        </w:rPr>
        <w:t xml:space="preserve"> </w:t>
      </w:r>
      <w:r>
        <w:rPr>
          <w:rFonts w:ascii="SimHei" w:hAnsi="SimHei" w:eastAsia="SimHei" w:cs="SimHei"/>
          <w:sz w:val="23"/>
          <w:szCs w:val="23"/>
          <w:spacing w:val="14"/>
        </w:rPr>
        <w:t>定义9</w:t>
      </w:r>
      <w:r>
        <w:rPr>
          <w:rFonts w:ascii="SimHei" w:hAnsi="SimHei" w:eastAsia="SimHei" w:cs="SimHei"/>
          <w:sz w:val="23"/>
          <w:szCs w:val="23"/>
          <w:spacing w:val="96"/>
        </w:rPr>
        <w:t xml:space="preserve"> </w:t>
      </w:r>
      <w:r>
        <w:rPr>
          <w:rFonts w:ascii="SimSun" w:hAnsi="SimSun" w:eastAsia="SimSun" w:cs="SimSun"/>
          <w:sz w:val="23"/>
          <w:szCs w:val="23"/>
          <w:spacing w:val="14"/>
        </w:rPr>
        <w:t>准对角矩阵</w:t>
      </w:r>
    </w:p>
    <w:p>
      <w:pPr>
        <w:pStyle w:val="BodyText"/>
        <w:spacing w:line="440" w:lineRule="auto"/>
        <w:rPr/>
      </w:pPr>
      <w:r/>
    </w:p>
    <w:p>
      <w:pPr>
        <w:ind w:left="8789"/>
        <w:spacing w:before="76" w:line="222" w:lineRule="auto"/>
        <w:rPr>
          <w:rFonts w:ascii="SimSun" w:hAnsi="SimSun" w:eastAsia="SimSun" w:cs="SimSun"/>
          <w:sz w:val="23"/>
          <w:szCs w:val="23"/>
        </w:rPr>
      </w:pPr>
      <w:r>
        <w:rPr>
          <w:rFonts w:ascii="SimSun" w:hAnsi="SimSun" w:eastAsia="SimSun" w:cs="SimSun"/>
          <w:sz w:val="23"/>
          <w:szCs w:val="23"/>
          <w:spacing w:val="-11"/>
        </w:rPr>
        <w:t>(2)</w:t>
      </w:r>
    </w:p>
    <w:p>
      <w:pPr>
        <w:pStyle w:val="BodyText"/>
        <w:spacing w:line="347" w:lineRule="auto"/>
        <w:rPr/>
      </w:pPr>
      <w:r/>
    </w:p>
    <w:p>
      <w:pPr>
        <w:pStyle w:val="BodyText"/>
        <w:spacing w:line="347" w:lineRule="auto"/>
        <w:rPr/>
      </w:pPr>
      <w:r/>
    </w:p>
    <w:p>
      <w:pPr>
        <w:ind w:left="539" w:right="227" w:hanging="50"/>
        <w:spacing w:before="75" w:line="285" w:lineRule="auto"/>
        <w:rPr>
          <w:rFonts w:ascii="SimSun" w:hAnsi="SimSun" w:eastAsia="SimSun" w:cs="SimSun"/>
          <w:sz w:val="23"/>
          <w:szCs w:val="23"/>
        </w:rPr>
      </w:pPr>
      <w:r>
        <w:rPr>
          <w:rFonts w:ascii="SimSun" w:hAnsi="SimSun" w:eastAsia="SimSun" w:cs="SimSun"/>
          <w:sz w:val="23"/>
          <w:szCs w:val="23"/>
          <w:spacing w:val="6"/>
        </w:rPr>
        <w:t>其中</w:t>
      </w:r>
      <w:r>
        <w:rPr>
          <w:rFonts w:ascii="Times New Roman" w:hAnsi="Times New Roman" w:eastAsia="Times New Roman" w:cs="Times New Roman"/>
          <w:sz w:val="23"/>
          <w:szCs w:val="23"/>
          <w:spacing w:val="6"/>
        </w:rPr>
        <w:t>A, </w:t>
      </w:r>
      <w:r>
        <w:rPr>
          <w:rFonts w:ascii="SimSun" w:hAnsi="SimSun" w:eastAsia="SimSun" w:cs="SimSun"/>
          <w:sz w:val="23"/>
          <w:szCs w:val="23"/>
          <w:spacing w:val="6"/>
        </w:rPr>
        <w:t>分别是数域</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6"/>
        </w:rPr>
        <w:t>P  </w:t>
      </w:r>
      <w:r>
        <w:rPr>
          <w:rFonts w:ascii="SimSun" w:hAnsi="SimSun" w:eastAsia="SimSun" w:cs="SimSun"/>
          <w:sz w:val="23"/>
          <w:szCs w:val="23"/>
          <w:spacing w:val="6"/>
        </w:rPr>
        <w:t>上某些多项式</w:t>
      </w:r>
      <w:r>
        <w:rPr>
          <w:rFonts w:ascii="Times New Roman" w:hAnsi="Times New Roman" w:eastAsia="Times New Roman" w:cs="Times New Roman"/>
          <w:sz w:val="23"/>
          <w:szCs w:val="23"/>
          <w:spacing w:val="6"/>
        </w:rPr>
        <w:t>d(A)(i=1,</w:t>
      </w:r>
      <w:r>
        <w:rPr>
          <w:rFonts w:ascii="Times New Roman" w:hAnsi="Times New Roman" w:eastAsia="Times New Roman" w:cs="Times New Roman"/>
          <w:sz w:val="23"/>
          <w:szCs w:val="23"/>
          <w:spacing w:val="5"/>
        </w:rPr>
        <w:t>2,…,s)            </w:t>
      </w:r>
      <w:r>
        <w:rPr>
          <w:rFonts w:ascii="SimSun" w:hAnsi="SimSun" w:eastAsia="SimSun" w:cs="SimSun"/>
          <w:sz w:val="23"/>
          <w:szCs w:val="23"/>
          <w:spacing w:val="5"/>
        </w:rPr>
        <w:t>的友矩阵，且满足</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5"/>
        </w:rPr>
        <w:t>d₁(λ)</w:t>
      </w:r>
      <w:r>
        <w:rPr>
          <w:rFonts w:ascii="Times New Roman" w:hAnsi="Times New Roman" w:eastAsia="Times New Roman" w:cs="Times New Roman"/>
          <w:sz w:val="23"/>
          <w:szCs w:val="23"/>
        </w:rPr>
        <w:t xml:space="preserve"> </w:t>
      </w:r>
      <w:r>
        <w:rPr>
          <w:rFonts w:ascii="SimSun" w:hAnsi="SimSun" w:eastAsia="SimSun" w:cs="SimSun"/>
          <w:sz w:val="23"/>
          <w:szCs w:val="23"/>
          <w:spacing w:val="-2"/>
        </w:rPr>
        <w:t>|d</w:t>
      </w:r>
      <w:r>
        <w:rPr>
          <w:rFonts w:ascii="Calibri" w:hAnsi="Calibri" w:eastAsia="Calibri" w:cs="Calibri"/>
          <w:sz w:val="23"/>
          <w:szCs w:val="23"/>
          <w:spacing w:val="-2"/>
        </w:rPr>
        <w:t>₂ </w:t>
      </w:r>
      <w:r>
        <w:rPr>
          <w:rFonts w:ascii="SimSun" w:hAnsi="SimSun" w:eastAsia="SimSun" w:cs="SimSun"/>
          <w:sz w:val="23"/>
          <w:szCs w:val="23"/>
          <w:spacing w:val="-2"/>
        </w:rPr>
        <w:t>(λ)</w:t>
      </w:r>
      <w:r>
        <w:rPr>
          <w:rFonts w:ascii="SimSun" w:hAnsi="SimSun" w:eastAsia="SimSun" w:cs="SimSun"/>
          <w:sz w:val="23"/>
          <w:szCs w:val="23"/>
          <w:spacing w:val="-58"/>
        </w:rPr>
        <w:t xml:space="preserve"> </w:t>
      </w:r>
      <w:r>
        <w:rPr>
          <w:rFonts w:ascii="SimSun" w:hAnsi="SimSun" w:eastAsia="SimSun" w:cs="SimSun"/>
          <w:sz w:val="23"/>
          <w:szCs w:val="23"/>
          <w:spacing w:val="-2"/>
        </w:rPr>
        <w:t>|…|d,(A),</w:t>
      </w:r>
      <w:r>
        <w:rPr>
          <w:rFonts w:ascii="SimSun" w:hAnsi="SimSun" w:eastAsia="SimSun" w:cs="SimSun"/>
          <w:sz w:val="23"/>
          <w:szCs w:val="23"/>
          <w:spacing w:val="82"/>
        </w:rPr>
        <w:t xml:space="preserve"> </w:t>
      </w:r>
      <w:r>
        <w:rPr>
          <w:rFonts w:ascii="SimSun" w:hAnsi="SimSun" w:eastAsia="SimSun" w:cs="SimSun"/>
          <w:sz w:val="23"/>
          <w:szCs w:val="23"/>
          <w:spacing w:val="-2"/>
        </w:rPr>
        <w:t>称为</w:t>
      </w:r>
      <w:r>
        <w:rPr>
          <w:rFonts w:ascii="SimSun" w:hAnsi="SimSun" w:eastAsia="SimSun" w:cs="SimSun"/>
          <w:sz w:val="23"/>
          <w:szCs w:val="23"/>
          <w:spacing w:val="-57"/>
        </w:rPr>
        <w:t xml:space="preserve"> </w:t>
      </w:r>
      <w:r>
        <w:rPr>
          <w:rFonts w:ascii="SimSun" w:hAnsi="SimSun" w:eastAsia="SimSun" w:cs="SimSun"/>
          <w:sz w:val="23"/>
          <w:szCs w:val="23"/>
          <w:spacing w:val="-2"/>
        </w:rPr>
        <w:t>P 上的有理标准形矩阵.</w:t>
      </w:r>
    </w:p>
    <w:p>
      <w:pPr>
        <w:ind w:left="500" w:firstLine="460"/>
        <w:spacing w:before="9" w:line="275" w:lineRule="auto"/>
        <w:rPr>
          <w:rFonts w:ascii="Times New Roman" w:hAnsi="Times New Roman" w:eastAsia="Times New Roman" w:cs="Times New Roman"/>
          <w:sz w:val="23"/>
          <w:szCs w:val="23"/>
        </w:rPr>
      </w:pPr>
      <w:r>
        <w:rPr>
          <w:rFonts w:ascii="SimHei" w:hAnsi="SimHei" w:eastAsia="SimHei" w:cs="SimHei"/>
          <w:sz w:val="23"/>
          <w:szCs w:val="23"/>
          <w:spacing w:val="-1"/>
        </w:rPr>
        <w:t>引理</w:t>
      </w:r>
      <w:r>
        <w:rPr>
          <w:rFonts w:ascii="SimHei" w:hAnsi="SimHei" w:eastAsia="SimHei" w:cs="SimHei"/>
          <w:sz w:val="23"/>
          <w:szCs w:val="23"/>
          <w:spacing w:val="-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15"/>
          <w:w w:val="101"/>
        </w:rPr>
        <w:t xml:space="preserve"> </w:t>
      </w:r>
      <w:r>
        <w:rPr>
          <w:rFonts w:ascii="SimSun" w:hAnsi="SimSun" w:eastAsia="SimSun" w:cs="SimSun"/>
          <w:sz w:val="23"/>
          <w:szCs w:val="23"/>
          <w:spacing w:val="-1"/>
        </w:rPr>
        <w:t>2)中矩阵A 的不变因子为1,1,</w:t>
      </w:r>
      <w:r>
        <w:rPr>
          <w:rFonts w:ascii="SimSun" w:hAnsi="SimSun" w:eastAsia="SimSun" w:cs="SimSun"/>
          <w:sz w:val="23"/>
          <w:szCs w:val="23"/>
          <w:spacing w:val="-74"/>
        </w:rPr>
        <w:t xml:space="preserve"> </w:t>
      </w:r>
      <w:r>
        <w:rPr>
          <w:rFonts w:ascii="SimSun" w:hAnsi="SimSun" w:eastAsia="SimSun" w:cs="SimSun"/>
          <w:sz w:val="23"/>
          <w:szCs w:val="23"/>
          <w:spacing w:val="-1"/>
        </w:rPr>
        <w:t>…,1,d</w:t>
      </w:r>
      <w:r>
        <w:rPr>
          <w:rFonts w:ascii="Calibri" w:hAnsi="Calibri" w:eastAsia="Calibri" w:cs="Calibri"/>
          <w:sz w:val="23"/>
          <w:szCs w:val="23"/>
          <w:spacing w:val="-1"/>
        </w:rPr>
        <w:t>₁ </w:t>
      </w:r>
      <w:r>
        <w:rPr>
          <w:rFonts w:ascii="SimSun" w:hAnsi="SimSun" w:eastAsia="SimSun" w:cs="SimSun"/>
          <w:sz w:val="23"/>
          <w:szCs w:val="23"/>
          <w:spacing w:val="-1"/>
        </w:rPr>
        <w:t>(A</w:t>
      </w:r>
      <w:r>
        <w:rPr>
          <w:rFonts w:ascii="SimSun" w:hAnsi="SimSun" w:eastAsia="SimSun" w:cs="SimSun"/>
          <w:sz w:val="23"/>
          <w:szCs w:val="23"/>
          <w:spacing w:val="-2"/>
        </w:rPr>
        <w:t>),d</w:t>
      </w:r>
      <w:r>
        <w:rPr>
          <w:rFonts w:ascii="Calibri" w:hAnsi="Calibri" w:eastAsia="Calibri" w:cs="Calibri"/>
          <w:sz w:val="23"/>
          <w:szCs w:val="23"/>
          <w:spacing w:val="-2"/>
        </w:rPr>
        <w:t>₂ </w:t>
      </w:r>
      <w:r>
        <w:rPr>
          <w:rFonts w:ascii="SimSun" w:hAnsi="SimSun" w:eastAsia="SimSun" w:cs="SimSun"/>
          <w:sz w:val="23"/>
          <w:szCs w:val="23"/>
          <w:spacing w:val="-2"/>
        </w:rPr>
        <w:t>(A),…,d,(A),   其</w:t>
      </w:r>
      <w:r>
        <w:rPr>
          <w:rFonts w:ascii="SimSun" w:hAnsi="SimSun" w:eastAsia="SimSun" w:cs="SimSun"/>
          <w:sz w:val="23"/>
          <w:szCs w:val="23"/>
          <w:spacing w:val="-27"/>
        </w:rPr>
        <w:t xml:space="preserve"> </w:t>
      </w:r>
      <w:r>
        <w:rPr>
          <w:rFonts w:ascii="SimSun" w:hAnsi="SimSun" w:eastAsia="SimSun" w:cs="SimSun"/>
          <w:sz w:val="23"/>
          <w:szCs w:val="23"/>
          <w:spacing w:val="-2"/>
        </w:rPr>
        <w:t>中</w:t>
      </w:r>
      <w:r>
        <w:rPr>
          <w:rFonts w:ascii="SimSun" w:hAnsi="SimSun" w:eastAsia="SimSun" w:cs="SimSun"/>
          <w:sz w:val="23"/>
          <w:szCs w:val="23"/>
          <w:spacing w:val="-32"/>
        </w:rPr>
        <w:t xml:space="preserve"> </w:t>
      </w:r>
      <w:r>
        <w:rPr>
          <w:rFonts w:ascii="SimSun" w:hAnsi="SimSun" w:eastAsia="SimSun" w:cs="SimSun"/>
          <w:sz w:val="23"/>
          <w:szCs w:val="23"/>
          <w:spacing w:val="-2"/>
        </w:rPr>
        <w:t>1</w:t>
      </w:r>
      <w:r>
        <w:rPr>
          <w:rFonts w:ascii="SimSun" w:hAnsi="SimSun" w:eastAsia="SimSun" w:cs="SimSun"/>
          <w:sz w:val="23"/>
          <w:szCs w:val="23"/>
          <w:spacing w:val="-29"/>
        </w:rPr>
        <w:t xml:space="preserve"> </w:t>
      </w:r>
      <w:r>
        <w:rPr>
          <w:rFonts w:ascii="SimSun" w:hAnsi="SimSun" w:eastAsia="SimSun" w:cs="SimSun"/>
          <w:sz w:val="23"/>
          <w:szCs w:val="23"/>
          <w:spacing w:val="-2"/>
        </w:rPr>
        <w:t>的</w:t>
      </w:r>
      <w:r>
        <w:rPr>
          <w:rFonts w:ascii="SimSun" w:hAnsi="SimSun" w:eastAsia="SimSun" w:cs="SimSun"/>
          <w:sz w:val="23"/>
          <w:szCs w:val="23"/>
        </w:rPr>
        <w:t xml:space="preserve"> </w:t>
      </w:r>
      <w:r>
        <w:rPr>
          <w:rFonts w:ascii="SimSun" w:hAnsi="SimSun" w:eastAsia="SimSun" w:cs="SimSun"/>
          <w:sz w:val="23"/>
          <w:szCs w:val="23"/>
          <w:spacing w:val="4"/>
        </w:rPr>
        <w:t>个数等于</w:t>
      </w:r>
      <w:r>
        <w:rPr>
          <w:rFonts w:ascii="Times New Roman" w:hAnsi="Times New Roman" w:eastAsia="Times New Roman" w:cs="Times New Roman"/>
          <w:sz w:val="23"/>
          <w:szCs w:val="23"/>
          <w:spacing w:val="4"/>
        </w:rPr>
        <w:t>d₁(A),d₂(A),…,d,(A)         </w:t>
      </w:r>
      <w:r>
        <w:rPr>
          <w:rFonts w:ascii="SimSun" w:hAnsi="SimSun" w:eastAsia="SimSun" w:cs="SimSun"/>
          <w:sz w:val="23"/>
          <w:szCs w:val="23"/>
          <w:spacing w:val="4"/>
        </w:rPr>
        <w:t>的次数之</w:t>
      </w:r>
      <w:r>
        <w:rPr>
          <w:rFonts w:ascii="SimSun" w:hAnsi="SimSun" w:eastAsia="SimSun" w:cs="SimSun"/>
          <w:sz w:val="23"/>
          <w:szCs w:val="23"/>
          <w:spacing w:val="3"/>
        </w:rPr>
        <w:t>和减去</w:t>
      </w:r>
      <w:r>
        <w:rPr>
          <w:rFonts w:ascii="Times New Roman" w:hAnsi="Times New Roman" w:eastAsia="Times New Roman" w:cs="Times New Roman"/>
          <w:sz w:val="23"/>
          <w:szCs w:val="23"/>
          <w:spacing w:val="3"/>
        </w:rPr>
        <w:t>s.</w:t>
      </w:r>
    </w:p>
    <w:p>
      <w:pPr>
        <w:ind w:left="939"/>
        <w:spacing w:before="1" w:line="220" w:lineRule="auto"/>
        <w:rPr>
          <w:rFonts w:ascii="SimHei" w:hAnsi="SimHei" w:eastAsia="SimHei" w:cs="SimHei"/>
          <w:sz w:val="23"/>
          <w:szCs w:val="23"/>
        </w:rPr>
      </w:pPr>
      <w:r>
        <w:rPr>
          <w:rFonts w:ascii="SimHei" w:hAnsi="SimHei" w:eastAsia="SimHei" w:cs="SimHei"/>
          <w:sz w:val="23"/>
          <w:szCs w:val="23"/>
          <w:spacing w:val="6"/>
        </w:rPr>
        <w:t>证明</w:t>
      </w:r>
    </w:p>
    <w:p>
      <w:pPr>
        <w:ind w:firstLine="2629"/>
        <w:spacing w:before="126" w:line="1413" w:lineRule="exact"/>
        <w:rPr/>
      </w:pPr>
      <w:r>
        <w:rPr>
          <w:position w:val="-28"/>
        </w:rPr>
        <w:drawing>
          <wp:inline distT="0" distB="0" distL="0" distR="0">
            <wp:extent cx="2800458" cy="897058"/>
            <wp:effectExtent l="0" t="0" r="0" b="0"/>
            <wp:docPr id="2254" name="IM 2254"/>
            <wp:cNvGraphicFramePr/>
            <a:graphic>
              <a:graphicData uri="http://schemas.openxmlformats.org/drawingml/2006/picture">
                <pic:pic>
                  <pic:nvPicPr>
                    <pic:cNvPr id="2254" name="IM 2254"/>
                    <pic:cNvPicPr/>
                  </pic:nvPicPr>
                  <pic:blipFill>
                    <a:blip r:embed="rId1302"/>
                    <a:stretch>
                      <a:fillRect/>
                    </a:stretch>
                  </pic:blipFill>
                  <pic:spPr>
                    <a:xfrm rot="0">
                      <a:off x="0" y="0"/>
                      <a:ext cx="2800458" cy="897058"/>
                    </a:xfrm>
                    <a:prstGeom prst="rect">
                      <a:avLst/>
                    </a:prstGeom>
                  </pic:spPr>
                </pic:pic>
              </a:graphicData>
            </a:graphic>
          </wp:inline>
        </w:drawing>
      </w:r>
    </w:p>
    <w:p>
      <w:pPr>
        <w:ind w:left="480"/>
        <w:spacing w:before="92" w:line="212" w:lineRule="auto"/>
        <w:rPr>
          <w:rFonts w:ascii="SimSun" w:hAnsi="SimSun" w:eastAsia="SimSun" w:cs="SimSun"/>
          <w:sz w:val="23"/>
          <w:szCs w:val="23"/>
        </w:rPr>
      </w:pPr>
      <w:r>
        <w:rPr>
          <w:rFonts w:ascii="SimSun" w:hAnsi="SimSun" w:eastAsia="SimSun" w:cs="SimSun"/>
          <w:sz w:val="23"/>
          <w:szCs w:val="23"/>
          <w:spacing w:val="3"/>
        </w:rPr>
        <w:t>由于每个λ</w:t>
      </w:r>
      <w:r>
        <w:rPr>
          <w:rFonts w:ascii="Times New Roman" w:hAnsi="Times New Roman" w:eastAsia="Times New Roman" w:cs="Times New Roman"/>
          <w:sz w:val="23"/>
          <w:szCs w:val="23"/>
          <w:spacing w:val="3"/>
        </w:rPr>
        <w:t>E,-A,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3"/>
        </w:rPr>
        <w:t>的不变因子为1,</w:t>
      </w:r>
      <w:r>
        <w:rPr>
          <w:rFonts w:ascii="SimSun" w:hAnsi="SimSun" w:eastAsia="SimSun" w:cs="SimSun"/>
          <w:sz w:val="23"/>
          <w:szCs w:val="23"/>
          <w:spacing w:val="-74"/>
        </w:rPr>
        <w:t xml:space="preserve"> </w:t>
      </w:r>
      <w:r>
        <w:rPr>
          <w:rFonts w:ascii="SimSun" w:hAnsi="SimSun" w:eastAsia="SimSun" w:cs="SimSun"/>
          <w:sz w:val="23"/>
          <w:szCs w:val="23"/>
          <w:spacing w:val="3"/>
        </w:rPr>
        <w:t>…,1,</w:t>
      </w:r>
      <w:r>
        <w:rPr>
          <w:rFonts w:ascii="Times New Roman" w:hAnsi="Times New Roman" w:eastAsia="Times New Roman" w:cs="Times New Roman"/>
          <w:sz w:val="23"/>
          <w:szCs w:val="23"/>
          <w:spacing w:val="3"/>
        </w:rPr>
        <w:t>d;(A),   </w:t>
      </w:r>
      <w:r>
        <w:rPr>
          <w:rFonts w:ascii="SimSun" w:hAnsi="SimSun" w:eastAsia="SimSun" w:cs="SimSun"/>
          <w:sz w:val="23"/>
          <w:szCs w:val="23"/>
          <w:spacing w:val="3"/>
        </w:rPr>
        <w:t>故可用初等变换把它变成</w:t>
      </w:r>
    </w:p>
    <w:p>
      <w:pPr>
        <w:ind w:firstLine="3759"/>
        <w:spacing w:before="142" w:line="1331" w:lineRule="exact"/>
        <w:rPr/>
      </w:pPr>
      <w:r>
        <w:rPr>
          <w:position w:val="-26"/>
        </w:rPr>
        <w:drawing>
          <wp:inline distT="0" distB="0" distL="0" distR="0">
            <wp:extent cx="1346282" cy="845000"/>
            <wp:effectExtent l="0" t="0" r="0" b="0"/>
            <wp:docPr id="2256" name="IM 2256"/>
            <wp:cNvGraphicFramePr/>
            <a:graphic>
              <a:graphicData uri="http://schemas.openxmlformats.org/drawingml/2006/picture">
                <pic:pic>
                  <pic:nvPicPr>
                    <pic:cNvPr id="2256" name="IM 2256"/>
                    <pic:cNvPicPr/>
                  </pic:nvPicPr>
                  <pic:blipFill>
                    <a:blip r:embed="rId1303"/>
                    <a:stretch>
                      <a:fillRect/>
                    </a:stretch>
                  </pic:blipFill>
                  <pic:spPr>
                    <a:xfrm rot="0">
                      <a:off x="0" y="0"/>
                      <a:ext cx="1346282" cy="845000"/>
                    </a:xfrm>
                    <a:prstGeom prst="rect">
                      <a:avLst/>
                    </a:prstGeom>
                  </pic:spPr>
                </pic:pic>
              </a:graphicData>
            </a:graphic>
          </wp:inline>
        </w:drawing>
      </w:r>
    </w:p>
    <w:p>
      <w:pPr>
        <w:ind w:left="489"/>
        <w:spacing w:before="109" w:line="219" w:lineRule="auto"/>
        <w:rPr>
          <w:rFonts w:ascii="SimSun" w:hAnsi="SimSun" w:eastAsia="SimSun" w:cs="SimSun"/>
          <w:sz w:val="23"/>
          <w:szCs w:val="23"/>
        </w:rPr>
      </w:pPr>
      <w:r>
        <w:rPr>
          <w:rFonts w:ascii="SimSun" w:hAnsi="SimSun" w:eastAsia="SimSun" w:cs="SimSun"/>
          <w:sz w:val="23"/>
          <w:szCs w:val="23"/>
          <w:spacing w:val="-3"/>
        </w:rPr>
        <w:t>进而用初等变换将</w:t>
      </w:r>
      <w:r>
        <w:rPr>
          <w:rFonts w:ascii="SimSun" w:hAnsi="SimSun" w:eastAsia="SimSun" w:cs="SimSun"/>
          <w:sz w:val="23"/>
          <w:szCs w:val="23"/>
          <w:spacing w:val="-39"/>
        </w:rPr>
        <w:t xml:space="preserve"> </w:t>
      </w:r>
      <w:r>
        <w:rPr>
          <w:rFonts w:ascii="SimSun" w:hAnsi="SimSun" w:eastAsia="SimSun" w:cs="SimSun"/>
          <w:sz w:val="23"/>
          <w:szCs w:val="23"/>
          <w:spacing w:val="-3"/>
        </w:rPr>
        <w:t>λ</w:t>
      </w:r>
      <w:r>
        <w:rPr>
          <w:rFonts w:ascii="Times New Roman" w:hAnsi="Times New Roman" w:eastAsia="Times New Roman" w:cs="Times New Roman"/>
          <w:sz w:val="23"/>
          <w:szCs w:val="23"/>
          <w:spacing w:val="-3"/>
        </w:rPr>
        <w:t>E-A</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3"/>
        </w:rPr>
        <w:t>变成</w:t>
      </w:r>
    </w:p>
    <w:p>
      <w:pPr>
        <w:spacing w:line="219" w:lineRule="auto"/>
        <w:sectPr>
          <w:footerReference w:type="default" r:id="rId1298"/>
          <w:pgSz w:w="10140" w:h="15960"/>
          <w:pgMar w:top="318" w:right="512" w:bottom="597" w:left="469" w:header="0" w:footer="10" w:gutter="0"/>
        </w:sectPr>
        <w:rPr>
          <w:rFonts w:ascii="SimSun" w:hAnsi="SimSun" w:eastAsia="SimSun" w:cs="SimSun"/>
          <w:sz w:val="23"/>
          <w:szCs w:val="23"/>
        </w:rPr>
      </w:pPr>
    </w:p>
    <w:p>
      <w:pPr>
        <w:ind w:left="6240"/>
        <w:spacing w:before="79" w:line="222" w:lineRule="auto"/>
        <w:rPr>
          <w:rFonts w:ascii="SimHei" w:hAnsi="SimHei" w:eastAsia="SimHei" w:cs="SimHei"/>
          <w:sz w:val="22"/>
          <w:szCs w:val="22"/>
        </w:rPr>
      </w:pPr>
      <w:bookmarkStart w:name="bookmark196" w:id="164"/>
      <w:bookmarkEnd w:id="164"/>
      <w:r>
        <w:rPr>
          <w:rFonts w:ascii="SimHei" w:hAnsi="SimHei" w:eastAsia="SimHei" w:cs="SimHei"/>
          <w:sz w:val="22"/>
          <w:szCs w:val="22"/>
          <w:spacing w:val="-2"/>
        </w:rPr>
        <w:t>§7</w:t>
      </w:r>
      <w:r>
        <w:rPr>
          <w:rFonts w:ascii="SimHei" w:hAnsi="SimHei" w:eastAsia="SimHei" w:cs="SimHei"/>
          <w:sz w:val="22"/>
          <w:szCs w:val="22"/>
          <w:spacing w:val="90"/>
        </w:rPr>
        <w:t xml:space="preserve"> </w:t>
      </w:r>
      <w:r>
        <w:rPr>
          <w:rFonts w:ascii="SimHei" w:hAnsi="SimHei" w:eastAsia="SimHei" w:cs="SimHei"/>
          <w:sz w:val="22"/>
          <w:szCs w:val="22"/>
          <w:spacing w:val="-2"/>
        </w:rPr>
        <w:t>矩阵的有理标准形Ⅱ</w:t>
      </w:r>
    </w:p>
    <w:p>
      <w:pPr>
        <w:pStyle w:val="BodyText"/>
        <w:spacing w:line="319" w:lineRule="auto"/>
        <w:rPr/>
      </w:pPr>
      <w:r/>
    </w:p>
    <w:p>
      <w:pPr>
        <w:pStyle w:val="BodyText"/>
        <w:spacing w:line="320" w:lineRule="auto"/>
        <w:rPr/>
      </w:pPr>
      <w:r/>
    </w:p>
    <w:p>
      <w:pPr>
        <w:ind w:left="980"/>
        <w:spacing w:before="52" w:line="222" w:lineRule="auto"/>
        <w:rPr>
          <w:rFonts w:ascii="SimSun" w:hAnsi="SimSun" w:eastAsia="SimSun" w:cs="SimSun"/>
          <w:sz w:val="16"/>
          <w:szCs w:val="16"/>
        </w:rPr>
      </w:pPr>
      <w:r>
        <w:rPr>
          <w:rFonts w:ascii="SimSun" w:hAnsi="SimSun" w:eastAsia="SimSun" w:cs="SimSun"/>
          <w:sz w:val="16"/>
          <w:szCs w:val="16"/>
          <w:spacing w:val="-9"/>
        </w:rPr>
        <w:t>(1</w:t>
      </w:r>
    </w:p>
    <w:p>
      <w:pPr>
        <w:ind w:left="1450"/>
        <w:spacing w:before="57"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w:t>
      </w:r>
    </w:p>
    <w:p>
      <w:pPr>
        <w:pStyle w:val="BodyText"/>
        <w:spacing w:line="388" w:lineRule="auto"/>
        <w:rPr/>
      </w:pPr>
      <w:r/>
    </w:p>
    <w:p>
      <w:pPr>
        <w:ind w:left="2260"/>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d₁(A)</w:t>
      </w:r>
    </w:p>
    <w:p>
      <w:pPr>
        <w:pStyle w:val="BodyText"/>
        <w:spacing w:line="255" w:lineRule="auto"/>
        <w:rPr/>
      </w:pPr>
      <w:r/>
    </w:p>
    <w:p>
      <w:pPr>
        <w:pStyle w:val="BodyText"/>
        <w:spacing w:line="256" w:lineRule="auto"/>
        <w:rPr/>
      </w:pPr>
      <w:r/>
    </w:p>
    <w:p>
      <w:pPr>
        <w:pStyle w:val="BodyText"/>
        <w:spacing w:line="256" w:lineRule="auto"/>
        <w:rPr/>
      </w:pPr>
      <w:r/>
    </w:p>
    <w:p>
      <w:pPr>
        <w:ind w:left="8290"/>
        <w:spacing w:before="82" w:line="222" w:lineRule="auto"/>
        <w:rPr>
          <w:rFonts w:ascii="SimSun" w:hAnsi="SimSun" w:eastAsia="SimSun" w:cs="SimSun"/>
          <w:sz w:val="25"/>
          <w:szCs w:val="25"/>
        </w:rPr>
      </w:pPr>
      <w:r>
        <w:rPr>
          <w:rFonts w:ascii="SimSun" w:hAnsi="SimSun" w:eastAsia="SimSun" w:cs="SimSun"/>
          <w:sz w:val="25"/>
          <w:szCs w:val="25"/>
          <w:spacing w:val="-12"/>
        </w:rPr>
        <w:t>(3)</w:t>
      </w:r>
    </w:p>
    <w:p>
      <w:pPr>
        <w:ind w:left="4320"/>
        <w:spacing w:before="65"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d₂(λ)</w:t>
      </w:r>
    </w:p>
    <w:p>
      <w:pPr>
        <w:pStyle w:val="BodyText"/>
        <w:spacing w:line="289" w:lineRule="auto"/>
        <w:rPr/>
      </w:pPr>
      <w:r/>
    </w:p>
    <w:p>
      <w:pPr>
        <w:pStyle w:val="BodyText"/>
        <w:spacing w:line="290" w:lineRule="auto"/>
        <w:rPr/>
      </w:pPr>
      <w:r/>
    </w:p>
    <w:p>
      <w:pPr>
        <w:ind w:left="5639"/>
        <w:spacing w:before="30" w:line="241" w:lineRule="auto"/>
        <w:rPr>
          <w:rFonts w:ascii="SimSun" w:hAnsi="SimSun" w:eastAsia="SimSun" w:cs="SimSun"/>
          <w:sz w:val="9"/>
          <w:szCs w:val="9"/>
        </w:rPr>
      </w:pPr>
      <w:r>
        <w:rPr>
          <w:rFonts w:ascii="SimSun" w:hAnsi="SimSun" w:eastAsia="SimSun" w:cs="SimSun"/>
          <w:sz w:val="9"/>
          <w:szCs w:val="9"/>
        </w:rPr>
        <w:t>1</w:t>
      </w:r>
    </w:p>
    <w:p>
      <w:pPr>
        <w:pStyle w:val="BodyText"/>
        <w:spacing w:line="257" w:lineRule="auto"/>
        <w:rPr/>
      </w:pPr>
      <w:r/>
    </w:p>
    <w:p>
      <w:pPr>
        <w:pStyle w:val="BodyText"/>
        <w:spacing w:line="258" w:lineRule="auto"/>
        <w:rPr/>
      </w:pPr>
      <w:r/>
    </w:p>
    <w:p>
      <w:pPr>
        <w:pStyle w:val="BodyText"/>
        <w:spacing w:line="258" w:lineRule="auto"/>
        <w:rPr/>
      </w:pPr>
      <w:r/>
    </w:p>
    <w:p>
      <w:pPr>
        <w:ind w:left="6830"/>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1"/>
        </w:rPr>
        <w:t>d,(A)</w:t>
      </w:r>
    </w:p>
    <w:p>
      <w:pPr>
        <w:spacing w:before="159" w:line="219" w:lineRule="auto"/>
        <w:rPr>
          <w:rFonts w:ascii="SimSun" w:hAnsi="SimSun" w:eastAsia="SimSun" w:cs="SimSun"/>
          <w:sz w:val="22"/>
          <w:szCs w:val="22"/>
        </w:rPr>
      </w:pPr>
      <w:r>
        <w:rPr>
          <w:rFonts w:ascii="SimSun" w:hAnsi="SimSun" w:eastAsia="SimSun" w:cs="SimSun"/>
          <w:sz w:val="22"/>
          <w:szCs w:val="22"/>
          <w:spacing w:val="10"/>
        </w:rPr>
        <w:t>在λ-矩阵(3)上再进行一些行或列互换，则可变成</w:t>
      </w:r>
    </w:p>
    <w:p>
      <w:pPr>
        <w:ind w:firstLine="2149"/>
        <w:spacing w:before="139" w:line="2441" w:lineRule="exact"/>
        <w:rPr/>
      </w:pPr>
      <w:r>
        <w:rPr>
          <w:position w:val="-48"/>
        </w:rPr>
        <w:drawing>
          <wp:inline distT="0" distB="0" distL="0" distR="0">
            <wp:extent cx="2673441" cy="1549916"/>
            <wp:effectExtent l="0" t="0" r="0" b="0"/>
            <wp:docPr id="2258" name="IM 2258"/>
            <wp:cNvGraphicFramePr/>
            <a:graphic>
              <a:graphicData uri="http://schemas.openxmlformats.org/drawingml/2006/picture">
                <pic:pic>
                  <pic:nvPicPr>
                    <pic:cNvPr id="2258" name="IM 2258"/>
                    <pic:cNvPicPr/>
                  </pic:nvPicPr>
                  <pic:blipFill>
                    <a:blip r:embed="rId1305"/>
                    <a:stretch>
                      <a:fillRect/>
                    </a:stretch>
                  </pic:blipFill>
                  <pic:spPr>
                    <a:xfrm rot="0">
                      <a:off x="0" y="0"/>
                      <a:ext cx="2673441" cy="1549916"/>
                    </a:xfrm>
                    <a:prstGeom prst="rect">
                      <a:avLst/>
                    </a:prstGeom>
                  </pic:spPr>
                </pic:pic>
              </a:graphicData>
            </a:graphic>
          </wp:inline>
        </w:drawing>
      </w:r>
    </w:p>
    <w:p>
      <w:pPr>
        <w:spacing w:before="104" w:line="212" w:lineRule="auto"/>
        <w:rPr>
          <w:rFonts w:ascii="Times New Roman" w:hAnsi="Times New Roman" w:eastAsia="Times New Roman" w:cs="Times New Roman"/>
          <w:sz w:val="22"/>
          <w:szCs w:val="22"/>
        </w:rPr>
      </w:pPr>
      <w:r>
        <w:rPr>
          <w:rFonts w:ascii="SimSun" w:hAnsi="SimSun" w:eastAsia="SimSun" w:cs="SimSun"/>
          <w:sz w:val="22"/>
          <w:szCs w:val="22"/>
          <w:spacing w:val="-1"/>
        </w:rPr>
        <w:t>由于</w:t>
      </w:r>
      <w:r>
        <w:rPr>
          <w:rFonts w:ascii="Times New Roman" w:hAnsi="Times New Roman" w:eastAsia="Times New Roman" w:cs="Times New Roman"/>
          <w:sz w:val="22"/>
          <w:szCs w:val="22"/>
          <w:spacing w:val="-1"/>
        </w:rPr>
        <w:t>d₁(λ)|d₂(λ)|…|d(λ),                     </w:t>
      </w:r>
      <w:r>
        <w:rPr>
          <w:rFonts w:ascii="SimSun" w:hAnsi="SimSun" w:eastAsia="SimSun" w:cs="SimSun"/>
          <w:sz w:val="22"/>
          <w:szCs w:val="22"/>
          <w:spacing w:val="-1"/>
        </w:rPr>
        <w:t>它</w:t>
      </w:r>
      <w:r>
        <w:rPr>
          <w:rFonts w:ascii="SimSun" w:hAnsi="SimSun" w:eastAsia="SimSun" w:cs="SimSun"/>
          <w:sz w:val="22"/>
          <w:szCs w:val="22"/>
          <w:spacing w:val="-37"/>
        </w:rPr>
        <w:t xml:space="preserve"> </w:t>
      </w:r>
      <w:r>
        <w:rPr>
          <w:rFonts w:ascii="SimSun" w:hAnsi="SimSun" w:eastAsia="SimSun" w:cs="SimSun"/>
          <w:sz w:val="22"/>
          <w:szCs w:val="22"/>
          <w:spacing w:val="-1"/>
        </w:rPr>
        <w:t>是 λ</w:t>
      </w:r>
      <w:r>
        <w:rPr>
          <w:rFonts w:ascii="Times New Roman" w:hAnsi="Times New Roman" w:eastAsia="Times New Roman" w:cs="Times New Roman"/>
          <w:sz w:val="22"/>
          <w:szCs w:val="22"/>
          <w:spacing w:val="-1"/>
        </w:rPr>
        <w:t>E-A    </w:t>
      </w:r>
      <w:r>
        <w:rPr>
          <w:rFonts w:ascii="SimSun" w:hAnsi="SimSun" w:eastAsia="SimSun" w:cs="SimSun"/>
          <w:sz w:val="22"/>
          <w:szCs w:val="22"/>
          <w:spacing w:val="-1"/>
        </w:rPr>
        <w:t>的标准形，1,1,</w:t>
      </w:r>
      <w:r>
        <w:rPr>
          <w:rFonts w:ascii="SimSun" w:hAnsi="SimSun" w:eastAsia="SimSun" w:cs="SimSun"/>
          <w:sz w:val="22"/>
          <w:szCs w:val="22"/>
          <w:spacing w:val="-71"/>
        </w:rPr>
        <w:t xml:space="preserve"> </w:t>
      </w:r>
      <w:r>
        <w:rPr>
          <w:rFonts w:ascii="SimSun" w:hAnsi="SimSun" w:eastAsia="SimSun" w:cs="SimSun"/>
          <w:sz w:val="22"/>
          <w:szCs w:val="22"/>
          <w:spacing w:val="-1"/>
        </w:rPr>
        <w:t>…,</w:t>
      </w:r>
      <w:r>
        <w:rPr>
          <w:rFonts w:ascii="SimSun" w:hAnsi="SimSun" w:eastAsia="SimSun" w:cs="SimSun"/>
          <w:sz w:val="22"/>
          <w:szCs w:val="22"/>
          <w:spacing w:val="-2"/>
        </w:rPr>
        <w:t>1,</w:t>
      </w:r>
      <w:r>
        <w:rPr>
          <w:rFonts w:ascii="Times New Roman" w:hAnsi="Times New Roman" w:eastAsia="Times New Roman" w:cs="Times New Roman"/>
          <w:sz w:val="22"/>
          <w:szCs w:val="22"/>
          <w:spacing w:val="-2"/>
        </w:rPr>
        <w:t>d₁(λ),d₂(λ),</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w:t>
      </w:r>
    </w:p>
    <w:p>
      <w:pPr>
        <w:spacing w:before="108"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rPr>
        <w:t>d,(A)</w:t>
      </w:r>
      <w:r>
        <w:rPr>
          <w:rFonts w:ascii="Times New Roman" w:hAnsi="Times New Roman" w:eastAsia="Times New Roman" w:cs="Times New Roman"/>
          <w:sz w:val="22"/>
          <w:szCs w:val="22"/>
          <w:spacing w:val="61"/>
        </w:rPr>
        <w:t xml:space="preserve"> </w:t>
      </w:r>
      <w:r>
        <w:rPr>
          <w:rFonts w:ascii="SimSun" w:hAnsi="SimSun" w:eastAsia="SimSun" w:cs="SimSun"/>
          <w:sz w:val="22"/>
          <w:szCs w:val="22"/>
          <w:spacing w:val="8"/>
        </w:rPr>
        <w:t>是它的不变因子.</w:t>
      </w:r>
      <w:r>
        <w:rPr>
          <w:rFonts w:ascii="Times New Roman" w:hAnsi="Times New Roman" w:eastAsia="Times New Roman" w:cs="Times New Roman"/>
          <w:sz w:val="22"/>
          <w:szCs w:val="22"/>
          <w:spacing w:val="8"/>
        </w:rPr>
        <w:t>I</w:t>
      </w:r>
    </w:p>
    <w:p>
      <w:pPr>
        <w:ind w:right="408" w:firstLine="443"/>
        <w:spacing w:before="152" w:line="230" w:lineRule="auto"/>
        <w:rPr>
          <w:rFonts w:ascii="SimSun" w:hAnsi="SimSun" w:eastAsia="SimSun" w:cs="SimSun"/>
          <w:sz w:val="25"/>
          <w:szCs w:val="25"/>
        </w:rPr>
      </w:pPr>
      <w:r>
        <w:rPr>
          <w:rFonts w:ascii="SimHei" w:hAnsi="SimHei" w:eastAsia="SimHei" w:cs="SimHei"/>
          <w:sz w:val="25"/>
          <w:szCs w:val="25"/>
          <w:b/>
          <w:bCs/>
          <w:spacing w:val="-8"/>
        </w:rPr>
        <w:t>定理14</w:t>
      </w:r>
      <w:r>
        <w:rPr>
          <w:rFonts w:ascii="SimHei" w:hAnsi="SimHei" w:eastAsia="SimHei" w:cs="SimHei"/>
          <w:sz w:val="25"/>
          <w:szCs w:val="25"/>
          <w:spacing w:val="-8"/>
        </w:rPr>
        <w:t xml:space="preserve">  </w:t>
      </w:r>
      <w:r>
        <w:rPr>
          <w:rFonts w:ascii="SimSun" w:hAnsi="SimSun" w:eastAsia="SimSun" w:cs="SimSun"/>
          <w:sz w:val="25"/>
          <w:szCs w:val="25"/>
          <w:spacing w:val="-8"/>
        </w:rPr>
        <w:t>数域P 上n×n方阵A 在</w:t>
      </w:r>
      <w:r>
        <w:rPr>
          <w:rFonts w:ascii="SimSun" w:hAnsi="SimSun" w:eastAsia="SimSun" w:cs="SimSun"/>
          <w:sz w:val="25"/>
          <w:szCs w:val="25"/>
          <w:spacing w:val="-66"/>
        </w:rPr>
        <w:t xml:space="preserve"> </w:t>
      </w:r>
      <w:r>
        <w:rPr>
          <w:rFonts w:ascii="SimSun" w:hAnsi="SimSun" w:eastAsia="SimSun" w:cs="SimSun"/>
          <w:sz w:val="25"/>
          <w:szCs w:val="25"/>
          <w:spacing w:val="-8"/>
        </w:rPr>
        <w:t>P 上相</w:t>
      </w:r>
      <w:r>
        <w:rPr>
          <w:rFonts w:ascii="SimSun" w:hAnsi="SimSun" w:eastAsia="SimSun" w:cs="SimSun"/>
          <w:sz w:val="25"/>
          <w:szCs w:val="25"/>
          <w:spacing w:val="-9"/>
        </w:rPr>
        <w:t>似于唯一的一个有理标准形，称为A </w:t>
      </w:r>
      <w:r>
        <w:rPr>
          <w:rFonts w:ascii="FangSong" w:hAnsi="FangSong" w:eastAsia="FangSong" w:cs="FangSong"/>
          <w:sz w:val="25"/>
          <w:szCs w:val="25"/>
          <w:spacing w:val="-9"/>
        </w:rPr>
        <w:t>的</w:t>
      </w:r>
      <w:r>
        <w:rPr>
          <w:rFonts w:ascii="FangSong" w:hAnsi="FangSong" w:eastAsia="FangSong" w:cs="FangSong"/>
          <w:sz w:val="25"/>
          <w:szCs w:val="25"/>
        </w:rPr>
        <w:t xml:space="preserve"> </w:t>
      </w:r>
      <w:r>
        <w:rPr>
          <w:rFonts w:ascii="SimSun" w:hAnsi="SimSun" w:eastAsia="SimSun" w:cs="SimSun"/>
          <w:sz w:val="25"/>
          <w:szCs w:val="25"/>
          <w:spacing w:val="-15"/>
        </w:rPr>
        <w:t>有理标准形.</w:t>
      </w:r>
    </w:p>
    <w:p>
      <w:pPr>
        <w:ind w:right="396" w:firstLine="443"/>
        <w:spacing w:before="2" w:line="259" w:lineRule="auto"/>
        <w:jc w:val="both"/>
        <w:rPr>
          <w:rFonts w:ascii="SimSun" w:hAnsi="SimSun" w:eastAsia="SimSun" w:cs="SimSun"/>
          <w:sz w:val="25"/>
          <w:szCs w:val="25"/>
        </w:rPr>
      </w:pPr>
      <w:r>
        <w:rPr>
          <w:rFonts w:ascii="SimHei" w:hAnsi="SimHei" w:eastAsia="SimHei" w:cs="SimHei"/>
          <w:sz w:val="25"/>
          <w:szCs w:val="25"/>
          <w:b/>
          <w:bCs/>
          <w:spacing w:val="-6"/>
        </w:rPr>
        <w:t>证明</w:t>
      </w:r>
      <w:r>
        <w:rPr>
          <w:rFonts w:ascii="SimHei" w:hAnsi="SimHei" w:eastAsia="SimHei" w:cs="SimHei"/>
          <w:sz w:val="25"/>
          <w:szCs w:val="25"/>
          <w:spacing w:val="-6"/>
        </w:rPr>
        <w:t xml:space="preserve">  </w:t>
      </w:r>
      <w:r>
        <w:rPr>
          <w:rFonts w:ascii="SimSun" w:hAnsi="SimSun" w:eastAsia="SimSun" w:cs="SimSun"/>
          <w:sz w:val="25"/>
          <w:szCs w:val="25"/>
          <w:spacing w:val="-6"/>
        </w:rPr>
        <w:t>设</w:t>
      </w:r>
      <w:r>
        <w:rPr>
          <w:rFonts w:ascii="Times New Roman" w:hAnsi="Times New Roman" w:eastAsia="Times New Roman" w:cs="Times New Roman"/>
          <w:sz w:val="25"/>
          <w:szCs w:val="25"/>
          <w:spacing w:val="-6"/>
        </w:rPr>
        <w:t>A </w:t>
      </w:r>
      <w:r>
        <w:rPr>
          <w:rFonts w:ascii="SimSun" w:hAnsi="SimSun" w:eastAsia="SimSun" w:cs="SimSun"/>
          <w:sz w:val="25"/>
          <w:szCs w:val="25"/>
          <w:spacing w:val="-6"/>
        </w:rPr>
        <w:t>的(即</w:t>
      </w:r>
      <w:r>
        <w:rPr>
          <w:rFonts w:ascii="SimSun" w:hAnsi="SimSun" w:eastAsia="SimSun" w:cs="SimSun"/>
          <w:sz w:val="25"/>
          <w:szCs w:val="25"/>
          <w:spacing w:val="-48"/>
        </w:rPr>
        <w:t xml:space="preserve"> </w:t>
      </w:r>
      <w:r>
        <w:rPr>
          <w:rFonts w:ascii="SimSun" w:hAnsi="SimSun" w:eastAsia="SimSun" w:cs="SimSun"/>
          <w:sz w:val="25"/>
          <w:szCs w:val="25"/>
          <w:spacing w:val="-6"/>
        </w:rPr>
        <w:t>λ</w:t>
      </w:r>
      <w:r>
        <w:rPr>
          <w:rFonts w:ascii="Times New Roman" w:hAnsi="Times New Roman" w:eastAsia="Times New Roman" w:cs="Times New Roman"/>
          <w:sz w:val="25"/>
          <w:szCs w:val="25"/>
          <w:spacing w:val="-6"/>
        </w:rPr>
        <w:t>E-A</w:t>
      </w:r>
      <w:r>
        <w:rPr>
          <w:rFonts w:ascii="Times New Roman" w:hAnsi="Times New Roman" w:eastAsia="Times New Roman" w:cs="Times New Roman"/>
          <w:sz w:val="25"/>
          <w:szCs w:val="25"/>
          <w:spacing w:val="46"/>
          <w:w w:val="101"/>
        </w:rPr>
        <w:t xml:space="preserve"> </w:t>
      </w:r>
      <w:r>
        <w:rPr>
          <w:rFonts w:ascii="SimSun" w:hAnsi="SimSun" w:eastAsia="SimSun" w:cs="SimSun"/>
          <w:sz w:val="25"/>
          <w:szCs w:val="25"/>
          <w:spacing w:val="-6"/>
        </w:rPr>
        <w:t>的)不变因子为1,1,</w:t>
      </w:r>
      <w:r>
        <w:rPr>
          <w:rFonts w:ascii="SimSun" w:hAnsi="SimSun" w:eastAsia="SimSun" w:cs="SimSun"/>
          <w:sz w:val="25"/>
          <w:szCs w:val="25"/>
          <w:spacing w:val="-94"/>
        </w:rPr>
        <w:t xml:space="preserve"> </w:t>
      </w:r>
      <w:r>
        <w:rPr>
          <w:rFonts w:ascii="SimSun" w:hAnsi="SimSun" w:eastAsia="SimSun" w:cs="SimSun"/>
          <w:sz w:val="25"/>
          <w:szCs w:val="25"/>
          <w:spacing w:val="-6"/>
        </w:rPr>
        <w:t>…,1,d</w:t>
      </w:r>
      <w:r>
        <w:rPr>
          <w:rFonts w:ascii="Calibri" w:hAnsi="Calibri" w:eastAsia="Calibri" w:cs="Calibri"/>
          <w:sz w:val="25"/>
          <w:szCs w:val="25"/>
          <w:spacing w:val="-6"/>
        </w:rPr>
        <w:t>₁ </w:t>
      </w:r>
      <w:r>
        <w:rPr>
          <w:rFonts w:ascii="SimSun" w:hAnsi="SimSun" w:eastAsia="SimSun" w:cs="SimSun"/>
          <w:sz w:val="25"/>
          <w:szCs w:val="25"/>
          <w:spacing w:val="-6"/>
        </w:rPr>
        <w:t>( </w:t>
      </w:r>
      <w:r>
        <w:rPr>
          <w:rFonts w:ascii="Times New Roman" w:hAnsi="Times New Roman" w:eastAsia="Times New Roman" w:cs="Times New Roman"/>
          <w:sz w:val="25"/>
          <w:szCs w:val="25"/>
          <w:spacing w:val="-6"/>
        </w:rPr>
        <w:t>λ</w:t>
      </w:r>
      <w:r>
        <w:rPr>
          <w:rFonts w:ascii="Times New Roman" w:hAnsi="Times New Roman" w:eastAsia="Times New Roman" w:cs="Times New Roman"/>
          <w:sz w:val="25"/>
          <w:szCs w:val="25"/>
          <w:spacing w:val="-7"/>
        </w:rPr>
        <w:t>),d₂(λ),</w:t>
      </w:r>
      <w:r>
        <w:rPr>
          <w:rFonts w:ascii="Times New Roman" w:hAnsi="Times New Roman" w:eastAsia="Times New Roman" w:cs="Times New Roman"/>
          <w:sz w:val="25"/>
          <w:szCs w:val="25"/>
          <w:spacing w:val="-35"/>
        </w:rPr>
        <w:t xml:space="preserve"> </w:t>
      </w:r>
      <w:r>
        <w:rPr>
          <w:rFonts w:ascii="Times New Roman" w:hAnsi="Times New Roman" w:eastAsia="Times New Roman" w:cs="Times New Roman"/>
          <w:sz w:val="25"/>
          <w:szCs w:val="25"/>
          <w:spacing w:val="-7"/>
        </w:rPr>
        <w:t>…</w:t>
      </w:r>
      <w:r>
        <w:rPr>
          <w:rFonts w:ascii="Times New Roman" w:hAnsi="Times New Roman" w:eastAsia="Times New Roman" w:cs="Times New Roman"/>
          <w:sz w:val="25"/>
          <w:szCs w:val="25"/>
          <w:spacing w:val="-49"/>
        </w:rPr>
        <w:t xml:space="preserve"> </w:t>
      </w:r>
      <w:r>
        <w:rPr>
          <w:rFonts w:ascii="Times New Roman" w:hAnsi="Times New Roman" w:eastAsia="Times New Roman" w:cs="Times New Roman"/>
          <w:sz w:val="25"/>
          <w:szCs w:val="25"/>
          <w:spacing w:val="-7"/>
        </w:rPr>
        <w:t>,d(λ),           </w:t>
      </w:r>
      <w:r>
        <w:rPr>
          <w:rFonts w:ascii="SimSun" w:hAnsi="SimSun" w:eastAsia="SimSun" w:cs="SimSun"/>
          <w:sz w:val="25"/>
          <w:szCs w:val="25"/>
          <w:spacing w:val="-7"/>
        </w:rPr>
        <w:t>其</w:t>
      </w:r>
      <w:r>
        <w:rPr>
          <w:rFonts w:ascii="SimSun" w:hAnsi="SimSun" w:eastAsia="SimSun" w:cs="SimSun"/>
          <w:sz w:val="25"/>
          <w:szCs w:val="25"/>
        </w:rPr>
        <w:t xml:space="preserve"> </w:t>
      </w:r>
      <w:r>
        <w:rPr>
          <w:rFonts w:ascii="SimSun" w:hAnsi="SimSun" w:eastAsia="SimSun" w:cs="SimSun"/>
          <w:sz w:val="25"/>
          <w:szCs w:val="25"/>
          <w:spacing w:val="2"/>
        </w:rPr>
        <w:t>中d</w:t>
      </w:r>
      <w:r>
        <w:rPr>
          <w:rFonts w:ascii="Times New Roman" w:hAnsi="Times New Roman" w:eastAsia="Times New Roman" w:cs="Times New Roman"/>
          <w:sz w:val="25"/>
          <w:szCs w:val="25"/>
          <w:spacing w:val="2"/>
        </w:rPr>
        <w:t>₁(X),  d₂(X),…,d.(λ)  </w:t>
      </w:r>
      <w:r>
        <w:rPr>
          <w:rFonts w:ascii="Times New Roman" w:hAnsi="Times New Roman" w:eastAsia="Times New Roman" w:cs="Times New Roman"/>
          <w:sz w:val="25"/>
          <w:szCs w:val="25"/>
          <w:spacing w:val="1"/>
        </w:rPr>
        <w:t xml:space="preserve">   </w:t>
      </w:r>
      <w:r>
        <w:rPr>
          <w:rFonts w:ascii="SimSun" w:hAnsi="SimSun" w:eastAsia="SimSun" w:cs="SimSun"/>
          <w:sz w:val="25"/>
          <w:szCs w:val="25"/>
          <w:spacing w:val="1"/>
        </w:rPr>
        <w:t>的次数≥1,且1的个数等于</w:t>
      </w:r>
      <w:r>
        <w:rPr>
          <w:rFonts w:ascii="Times New Roman" w:hAnsi="Times New Roman" w:eastAsia="Times New Roman" w:cs="Times New Roman"/>
          <w:sz w:val="25"/>
          <w:szCs w:val="25"/>
          <w:spacing w:val="1"/>
        </w:rPr>
        <w:t>d₁(λ),…,d,(A)      </w:t>
      </w:r>
      <w:r>
        <w:rPr>
          <w:rFonts w:ascii="SimSun" w:hAnsi="SimSun" w:eastAsia="SimSun" w:cs="SimSun"/>
          <w:sz w:val="25"/>
          <w:szCs w:val="25"/>
          <w:spacing w:val="1"/>
        </w:rPr>
        <w:t>的次数之和</w:t>
      </w:r>
      <w:r>
        <w:rPr>
          <w:rFonts w:ascii="SimSun" w:hAnsi="SimSun" w:eastAsia="SimSun" w:cs="SimSun"/>
          <w:sz w:val="25"/>
          <w:szCs w:val="25"/>
        </w:rPr>
        <w:t xml:space="preserve"> </w:t>
      </w:r>
      <w:r>
        <w:rPr>
          <w:rFonts w:ascii="SimSun" w:hAnsi="SimSun" w:eastAsia="SimSun" w:cs="SimSun"/>
          <w:sz w:val="25"/>
          <w:szCs w:val="25"/>
          <w:spacing w:val="-2"/>
        </w:rPr>
        <w:t>减去</w:t>
      </w:r>
      <w:r>
        <w:rPr>
          <w:rFonts w:ascii="Times New Roman" w:hAnsi="Times New Roman" w:eastAsia="Times New Roman" w:cs="Times New Roman"/>
          <w:sz w:val="25"/>
          <w:szCs w:val="25"/>
          <w:spacing w:val="-2"/>
        </w:rPr>
        <w:t>s.</w:t>
      </w:r>
      <w:r>
        <w:rPr>
          <w:rFonts w:ascii="SimSun" w:hAnsi="SimSun" w:eastAsia="SimSun" w:cs="SimSun"/>
          <w:sz w:val="25"/>
          <w:szCs w:val="25"/>
          <w:spacing w:val="-2"/>
        </w:rPr>
        <w:t>设</w:t>
      </w:r>
      <w:r>
        <w:rPr>
          <w:rFonts w:ascii="Times New Roman" w:hAnsi="Times New Roman" w:eastAsia="Times New Roman" w:cs="Times New Roman"/>
          <w:sz w:val="25"/>
          <w:szCs w:val="25"/>
          <w:spacing w:val="-2"/>
        </w:rPr>
        <w:t>d,(A)</w:t>
      </w:r>
      <w:r>
        <w:rPr>
          <w:rFonts w:ascii="Times New Roman" w:hAnsi="Times New Roman" w:eastAsia="Times New Roman" w:cs="Times New Roman"/>
          <w:sz w:val="25"/>
          <w:szCs w:val="25"/>
          <w:spacing w:val="32"/>
        </w:rPr>
        <w:t xml:space="preserve"> </w:t>
      </w:r>
      <w:r>
        <w:rPr>
          <w:rFonts w:ascii="SimSun" w:hAnsi="SimSun" w:eastAsia="SimSun" w:cs="SimSun"/>
          <w:sz w:val="25"/>
          <w:szCs w:val="25"/>
          <w:spacing w:val="-2"/>
        </w:rPr>
        <w:t>的友矩阵是</w:t>
      </w:r>
      <w:r>
        <w:rPr>
          <w:rFonts w:ascii="Times New Roman" w:hAnsi="Times New Roman" w:eastAsia="Times New Roman" w:cs="Times New Roman"/>
          <w:sz w:val="25"/>
          <w:szCs w:val="25"/>
          <w:spacing w:val="-2"/>
        </w:rPr>
        <w:t>B,, </w:t>
      </w:r>
      <w:r>
        <w:rPr>
          <w:rFonts w:ascii="SimSun" w:hAnsi="SimSun" w:eastAsia="SimSun" w:cs="SimSun"/>
          <w:sz w:val="25"/>
          <w:szCs w:val="25"/>
          <w:spacing w:val="-2"/>
        </w:rPr>
        <w:t>则作</w:t>
      </w:r>
    </w:p>
    <w:p>
      <w:pPr>
        <w:ind w:firstLine="3128"/>
        <w:spacing w:before="103" w:line="1391" w:lineRule="exact"/>
        <w:rPr/>
      </w:pPr>
      <w:r>
        <w:rPr>
          <w:position w:val="-27"/>
        </w:rPr>
        <w:drawing>
          <wp:inline distT="0" distB="0" distL="0" distR="0">
            <wp:extent cx="1493482" cy="883184"/>
            <wp:effectExtent l="0" t="0" r="0" b="0"/>
            <wp:docPr id="2260" name="IM 2260"/>
            <wp:cNvGraphicFramePr/>
            <a:graphic>
              <a:graphicData uri="http://schemas.openxmlformats.org/drawingml/2006/picture">
                <pic:pic>
                  <pic:nvPicPr>
                    <pic:cNvPr id="2260" name="IM 2260"/>
                    <pic:cNvPicPr/>
                  </pic:nvPicPr>
                  <pic:blipFill>
                    <a:blip r:embed="rId1306"/>
                    <a:stretch>
                      <a:fillRect/>
                    </a:stretch>
                  </pic:blipFill>
                  <pic:spPr>
                    <a:xfrm rot="0">
                      <a:off x="0" y="0"/>
                      <a:ext cx="1493482" cy="883184"/>
                    </a:xfrm>
                    <a:prstGeom prst="rect">
                      <a:avLst/>
                    </a:prstGeom>
                  </pic:spPr>
                </pic:pic>
              </a:graphicData>
            </a:graphic>
          </wp:inline>
        </w:drawing>
      </w:r>
    </w:p>
    <w:p>
      <w:pPr>
        <w:ind w:right="397"/>
        <w:spacing w:before="64" w:line="268" w:lineRule="auto"/>
        <w:rPr>
          <w:rFonts w:ascii="SimSun" w:hAnsi="SimSun" w:eastAsia="SimSun" w:cs="SimSun"/>
          <w:sz w:val="25"/>
          <w:szCs w:val="25"/>
        </w:rPr>
      </w:pPr>
      <w:r>
        <w:rPr>
          <w:rFonts w:ascii="SimSun" w:hAnsi="SimSun" w:eastAsia="SimSun" w:cs="SimSun"/>
          <w:sz w:val="25"/>
          <w:szCs w:val="25"/>
          <w:spacing w:val="-11"/>
        </w:rPr>
        <w:t>如引理所述，</w:t>
      </w:r>
      <w:r>
        <w:rPr>
          <w:rFonts w:ascii="Times New Roman" w:hAnsi="Times New Roman" w:eastAsia="Times New Roman" w:cs="Times New Roman"/>
          <w:sz w:val="25"/>
          <w:szCs w:val="25"/>
          <w:spacing w:val="-11"/>
        </w:rPr>
        <w:t>B</w:t>
      </w:r>
      <w:r>
        <w:rPr>
          <w:rFonts w:ascii="SimSun" w:hAnsi="SimSun" w:eastAsia="SimSun" w:cs="SimSun"/>
          <w:sz w:val="25"/>
          <w:szCs w:val="25"/>
          <w:spacing w:val="-11"/>
        </w:rPr>
        <w:t>的不变因子与</w:t>
      </w:r>
      <w:r>
        <w:rPr>
          <w:rFonts w:ascii="Times New Roman" w:hAnsi="Times New Roman" w:eastAsia="Times New Roman" w:cs="Times New Roman"/>
          <w:sz w:val="25"/>
          <w:szCs w:val="25"/>
          <w:spacing w:val="-11"/>
        </w:rPr>
        <w:t>A</w:t>
      </w:r>
      <w:r>
        <w:rPr>
          <w:rFonts w:ascii="Times New Roman" w:hAnsi="Times New Roman" w:eastAsia="Times New Roman" w:cs="Times New Roman"/>
          <w:sz w:val="25"/>
          <w:szCs w:val="25"/>
          <w:spacing w:val="25"/>
        </w:rPr>
        <w:t xml:space="preserve"> </w:t>
      </w:r>
      <w:r>
        <w:rPr>
          <w:rFonts w:ascii="SimSun" w:hAnsi="SimSun" w:eastAsia="SimSun" w:cs="SimSun"/>
          <w:sz w:val="25"/>
          <w:szCs w:val="25"/>
          <w:spacing w:val="-11"/>
        </w:rPr>
        <w:t>的不变因子完全相同，故</w:t>
      </w:r>
      <w:r>
        <w:rPr>
          <w:rFonts w:ascii="Times New Roman" w:hAnsi="Times New Roman" w:eastAsia="Times New Roman" w:cs="Times New Roman"/>
          <w:sz w:val="25"/>
          <w:szCs w:val="25"/>
          <w:spacing w:val="-11"/>
        </w:rPr>
        <w:t>B </w:t>
      </w:r>
      <w:r>
        <w:rPr>
          <w:rFonts w:ascii="SimSun" w:hAnsi="SimSun" w:eastAsia="SimSun" w:cs="SimSun"/>
          <w:sz w:val="25"/>
          <w:szCs w:val="25"/>
          <w:spacing w:val="-11"/>
        </w:rPr>
        <w:t>相似于</w:t>
      </w:r>
      <w:r>
        <w:rPr>
          <w:rFonts w:ascii="Times New Roman" w:hAnsi="Times New Roman" w:eastAsia="Times New Roman" w:cs="Times New Roman"/>
          <w:sz w:val="25"/>
          <w:szCs w:val="25"/>
          <w:spacing w:val="-11"/>
        </w:rPr>
        <w:t>A,</w:t>
      </w:r>
      <w:r>
        <w:rPr>
          <w:rFonts w:ascii="SimSun" w:hAnsi="SimSun" w:eastAsia="SimSun" w:cs="SimSun"/>
          <w:sz w:val="25"/>
          <w:szCs w:val="25"/>
          <w:spacing w:val="-11"/>
        </w:rPr>
        <w:t>即</w:t>
      </w:r>
      <w:r>
        <w:rPr>
          <w:rFonts w:ascii="Times New Roman" w:hAnsi="Times New Roman" w:eastAsia="Times New Roman" w:cs="Times New Roman"/>
          <w:sz w:val="25"/>
          <w:szCs w:val="25"/>
          <w:spacing w:val="-11"/>
        </w:rPr>
        <w:t>B </w:t>
      </w:r>
      <w:r>
        <w:rPr>
          <w:rFonts w:ascii="SimSun" w:hAnsi="SimSun" w:eastAsia="SimSun" w:cs="SimSun"/>
          <w:sz w:val="25"/>
          <w:szCs w:val="25"/>
          <w:spacing w:val="-11"/>
        </w:rPr>
        <w:t>是</w:t>
      </w:r>
      <w:r>
        <w:rPr>
          <w:rFonts w:ascii="Times New Roman" w:hAnsi="Times New Roman" w:eastAsia="Times New Roman" w:cs="Times New Roman"/>
          <w:sz w:val="25"/>
          <w:szCs w:val="25"/>
          <w:spacing w:val="-11"/>
        </w:rPr>
        <w:t>A </w:t>
      </w:r>
      <w:r>
        <w:rPr>
          <w:rFonts w:ascii="SimSun" w:hAnsi="SimSun" w:eastAsia="SimSun" w:cs="SimSun"/>
          <w:sz w:val="25"/>
          <w:szCs w:val="25"/>
          <w:spacing w:val="-11"/>
        </w:rPr>
        <w:t>的有理</w:t>
      </w:r>
      <w:r>
        <w:rPr>
          <w:rFonts w:ascii="SimSun" w:hAnsi="SimSun" w:eastAsia="SimSun" w:cs="SimSun"/>
          <w:sz w:val="25"/>
          <w:szCs w:val="25"/>
        </w:rPr>
        <w:t xml:space="preserve"> </w:t>
      </w:r>
      <w:r>
        <w:rPr>
          <w:rFonts w:ascii="SimSun" w:hAnsi="SimSun" w:eastAsia="SimSun" w:cs="SimSun"/>
          <w:sz w:val="25"/>
          <w:szCs w:val="25"/>
          <w:spacing w:val="-12"/>
        </w:rPr>
        <w:t>标准形.</w:t>
      </w:r>
    </w:p>
    <w:p>
      <w:pPr>
        <w:ind w:left="439"/>
        <w:spacing w:line="219" w:lineRule="auto"/>
        <w:rPr>
          <w:rFonts w:ascii="Times New Roman" w:hAnsi="Times New Roman" w:eastAsia="Times New Roman" w:cs="Times New Roman"/>
          <w:sz w:val="25"/>
          <w:szCs w:val="25"/>
        </w:rPr>
      </w:pPr>
      <w:r>
        <w:rPr>
          <w:rFonts w:ascii="SimSun" w:hAnsi="SimSun" w:eastAsia="SimSun" w:cs="SimSun"/>
          <w:sz w:val="25"/>
          <w:szCs w:val="25"/>
          <w:spacing w:val="-10"/>
        </w:rPr>
        <w:t>又</w:t>
      </w:r>
      <w:r>
        <w:rPr>
          <w:rFonts w:ascii="Times New Roman" w:hAnsi="Times New Roman" w:eastAsia="Times New Roman" w:cs="Times New Roman"/>
          <w:sz w:val="25"/>
          <w:szCs w:val="25"/>
          <w:spacing w:val="-10"/>
        </w:rPr>
        <w:t>B </w:t>
      </w:r>
      <w:r>
        <w:rPr>
          <w:rFonts w:ascii="SimSun" w:hAnsi="SimSun" w:eastAsia="SimSun" w:cs="SimSun"/>
          <w:sz w:val="25"/>
          <w:szCs w:val="25"/>
          <w:spacing w:val="-10"/>
        </w:rPr>
        <w:t>是由</w:t>
      </w:r>
      <w:r>
        <w:rPr>
          <w:rFonts w:ascii="Times New Roman" w:hAnsi="Times New Roman" w:eastAsia="Times New Roman" w:cs="Times New Roman"/>
          <w:sz w:val="25"/>
          <w:szCs w:val="25"/>
          <w:spacing w:val="-10"/>
        </w:rPr>
        <w:t>A </w:t>
      </w:r>
      <w:r>
        <w:rPr>
          <w:rFonts w:ascii="SimSun" w:hAnsi="SimSun" w:eastAsia="SimSun" w:cs="SimSun"/>
          <w:sz w:val="25"/>
          <w:szCs w:val="25"/>
          <w:spacing w:val="-10"/>
        </w:rPr>
        <w:t>的不变因子唯一决定的，故</w:t>
      </w:r>
      <w:r>
        <w:rPr>
          <w:rFonts w:ascii="Times New Roman" w:hAnsi="Times New Roman" w:eastAsia="Times New Roman" w:cs="Times New Roman"/>
          <w:sz w:val="25"/>
          <w:szCs w:val="25"/>
          <w:spacing w:val="-10"/>
        </w:rPr>
        <w:t>B</w:t>
      </w:r>
      <w:r>
        <w:rPr>
          <w:rFonts w:ascii="Times New Roman" w:hAnsi="Times New Roman" w:eastAsia="Times New Roman" w:cs="Times New Roman"/>
          <w:sz w:val="25"/>
          <w:szCs w:val="25"/>
          <w:spacing w:val="28"/>
        </w:rPr>
        <w:t xml:space="preserve"> </w:t>
      </w:r>
      <w:r>
        <w:rPr>
          <w:rFonts w:ascii="SimSun" w:hAnsi="SimSun" w:eastAsia="SimSun" w:cs="SimSun"/>
          <w:sz w:val="25"/>
          <w:szCs w:val="25"/>
          <w:spacing w:val="-10"/>
        </w:rPr>
        <w:t>由</w:t>
      </w:r>
      <w:r>
        <w:rPr>
          <w:rFonts w:ascii="SimSun" w:hAnsi="SimSun" w:eastAsia="SimSun" w:cs="SimSun"/>
          <w:sz w:val="25"/>
          <w:szCs w:val="25"/>
          <w:spacing w:val="-55"/>
        </w:rPr>
        <w:t xml:space="preserve"> </w:t>
      </w:r>
      <w:r>
        <w:rPr>
          <w:rFonts w:ascii="Times New Roman" w:hAnsi="Times New Roman" w:eastAsia="Times New Roman" w:cs="Times New Roman"/>
          <w:sz w:val="25"/>
          <w:szCs w:val="25"/>
          <w:spacing w:val="-10"/>
        </w:rPr>
        <w:t>A </w:t>
      </w:r>
      <w:r>
        <w:rPr>
          <w:rFonts w:ascii="SimSun" w:hAnsi="SimSun" w:eastAsia="SimSun" w:cs="SimSun"/>
          <w:sz w:val="25"/>
          <w:szCs w:val="25"/>
          <w:spacing w:val="-10"/>
        </w:rPr>
        <w:t>唯一决定.</w:t>
      </w:r>
      <w:r>
        <w:rPr>
          <w:rFonts w:ascii="Times New Roman" w:hAnsi="Times New Roman" w:eastAsia="Times New Roman" w:cs="Times New Roman"/>
          <w:sz w:val="25"/>
          <w:szCs w:val="25"/>
          <w:spacing w:val="-10"/>
        </w:rPr>
        <w:t>I</w:t>
      </w:r>
    </w:p>
    <w:p>
      <w:pPr>
        <w:ind w:left="439"/>
        <w:spacing w:before="64" w:line="220" w:lineRule="auto"/>
        <w:rPr>
          <w:rFonts w:ascii="SimSun" w:hAnsi="SimSun" w:eastAsia="SimSun" w:cs="SimSun"/>
          <w:sz w:val="25"/>
          <w:szCs w:val="25"/>
        </w:rPr>
      </w:pPr>
      <w:r>
        <w:rPr>
          <w:rFonts w:ascii="SimSun" w:hAnsi="SimSun" w:eastAsia="SimSun" w:cs="SimSun"/>
          <w:sz w:val="25"/>
          <w:szCs w:val="25"/>
          <w:spacing w:val="-9"/>
        </w:rPr>
        <w:t>把定理14的结论变成线性变换形式的结论就成为</w:t>
      </w:r>
    </w:p>
    <w:p>
      <w:pPr>
        <w:ind w:right="372" w:firstLine="443"/>
        <w:spacing w:before="126" w:line="277" w:lineRule="auto"/>
        <w:rPr>
          <w:rFonts w:ascii="SimSun" w:hAnsi="SimSun" w:eastAsia="SimSun" w:cs="SimSun"/>
          <w:sz w:val="25"/>
          <w:szCs w:val="25"/>
        </w:rPr>
      </w:pPr>
      <w:r>
        <w:rPr>
          <w:rFonts w:ascii="SimHei" w:hAnsi="SimHei" w:eastAsia="SimHei" w:cs="SimHei"/>
          <w:sz w:val="25"/>
          <w:szCs w:val="25"/>
          <w:b/>
          <w:bCs/>
          <w:spacing w:val="-5"/>
        </w:rPr>
        <w:t>定理1</w:t>
      </w:r>
      <w:r>
        <w:rPr>
          <w:rFonts w:ascii="Times New Roman" w:hAnsi="Times New Roman" w:eastAsia="Times New Roman" w:cs="Times New Roman"/>
          <w:sz w:val="25"/>
          <w:szCs w:val="25"/>
          <w:b/>
          <w:bCs/>
          <w:spacing w:val="-5"/>
        </w:rPr>
        <w:t>5    </w:t>
      </w:r>
      <w:r>
        <w:rPr>
          <w:rFonts w:ascii="SimHei" w:hAnsi="SimHei" w:eastAsia="SimHei" w:cs="SimHei"/>
          <w:sz w:val="25"/>
          <w:szCs w:val="25"/>
          <w:spacing w:val="-5"/>
        </w:rPr>
        <w:t>设</w:t>
      </w:r>
      <w:r>
        <w:rPr>
          <w:rFonts w:ascii="SimHei" w:hAnsi="SimHei" w:eastAsia="SimHei" w:cs="SimHei"/>
          <w:sz w:val="25"/>
          <w:szCs w:val="25"/>
          <w:spacing w:val="-45"/>
        </w:rPr>
        <w:t xml:space="preserve"> </w:t>
      </w:r>
      <w:r>
        <w:rPr>
          <w:rFonts w:ascii="SimSun" w:hAnsi="SimSun" w:eastAsia="SimSun" w:cs="SimSun"/>
          <w:sz w:val="25"/>
          <w:szCs w:val="25"/>
          <w:spacing w:val="-5"/>
        </w:rPr>
        <w:t>是数域</w:t>
      </w:r>
      <w:r>
        <w:rPr>
          <w:rFonts w:ascii="Times New Roman" w:hAnsi="Times New Roman" w:eastAsia="Times New Roman" w:cs="Times New Roman"/>
          <w:sz w:val="25"/>
          <w:szCs w:val="25"/>
          <w:spacing w:val="-5"/>
        </w:rPr>
        <w:t>P </w:t>
      </w:r>
      <w:r>
        <w:rPr>
          <w:rFonts w:ascii="SimSun" w:hAnsi="SimSun" w:eastAsia="SimSun" w:cs="SimSun"/>
          <w:sz w:val="25"/>
          <w:szCs w:val="25"/>
          <w:spacing w:val="-5"/>
        </w:rPr>
        <w:t>上</w:t>
      </w:r>
      <w:r>
        <w:rPr>
          <w:rFonts w:ascii="Times New Roman" w:hAnsi="Times New Roman" w:eastAsia="Times New Roman" w:cs="Times New Roman"/>
          <w:sz w:val="25"/>
          <w:szCs w:val="25"/>
          <w:spacing w:val="-5"/>
        </w:rPr>
        <w:t>n </w:t>
      </w:r>
      <w:r>
        <w:rPr>
          <w:rFonts w:ascii="SimSun" w:hAnsi="SimSun" w:eastAsia="SimSun" w:cs="SimSun"/>
          <w:sz w:val="25"/>
          <w:szCs w:val="25"/>
          <w:spacing w:val="-5"/>
        </w:rPr>
        <w:t>维线性空间的线性变换，则在</w:t>
      </w:r>
      <w:r>
        <w:rPr>
          <w:rFonts w:ascii="SimSun" w:hAnsi="SimSun" w:eastAsia="SimSun" w:cs="SimSun"/>
          <w:sz w:val="25"/>
          <w:szCs w:val="25"/>
          <w:spacing w:val="-67"/>
        </w:rPr>
        <w:t xml:space="preserve"> </w:t>
      </w:r>
      <w:r>
        <w:rPr>
          <w:rFonts w:ascii="Times New Roman" w:hAnsi="Times New Roman" w:eastAsia="Times New Roman" w:cs="Times New Roman"/>
          <w:sz w:val="25"/>
          <w:szCs w:val="25"/>
          <w:spacing w:val="-5"/>
        </w:rPr>
        <w:t>V</w:t>
      </w:r>
      <w:r>
        <w:rPr>
          <w:rFonts w:ascii="FangSong" w:hAnsi="FangSong" w:eastAsia="FangSong" w:cs="FangSong"/>
          <w:sz w:val="25"/>
          <w:szCs w:val="25"/>
          <w:spacing w:val="-5"/>
        </w:rPr>
        <w:t>中存在</w:t>
      </w:r>
      <w:r>
        <w:rPr>
          <w:rFonts w:ascii="FangSong" w:hAnsi="FangSong" w:eastAsia="FangSong" w:cs="FangSong"/>
          <w:sz w:val="25"/>
          <w:szCs w:val="25"/>
          <w:spacing w:val="-6"/>
        </w:rPr>
        <w:t>一组基，使×</w:t>
      </w:r>
      <w:r>
        <w:rPr>
          <w:rFonts w:ascii="FangSong" w:hAnsi="FangSong" w:eastAsia="FangSong" w:cs="FangSong"/>
          <w:sz w:val="25"/>
          <w:szCs w:val="25"/>
        </w:rPr>
        <w:t xml:space="preserve"> </w:t>
      </w:r>
      <w:r>
        <w:rPr>
          <w:rFonts w:ascii="SimSun" w:hAnsi="SimSun" w:eastAsia="SimSun" w:cs="SimSun"/>
          <w:sz w:val="25"/>
          <w:szCs w:val="25"/>
          <w:spacing w:val="-14"/>
        </w:rPr>
        <w:t>在该基下的矩阵是有理标准形，并且这个有理标准形由</w:t>
      </w:r>
      <w:r>
        <w:rPr>
          <w:rFonts w:ascii="SimSun" w:hAnsi="SimSun" w:eastAsia="SimSun" w:cs="SimSun"/>
          <w:sz w:val="25"/>
          <w:szCs w:val="25"/>
          <w:spacing w:val="83"/>
        </w:rPr>
        <w:t xml:space="preserve"> </w:t>
      </w:r>
      <w:r>
        <w:rPr>
          <w:rFonts w:ascii="SimSun" w:hAnsi="SimSun" w:eastAsia="SimSun" w:cs="SimSun"/>
          <w:sz w:val="25"/>
          <w:szCs w:val="25"/>
          <w:spacing w:val="-14"/>
        </w:rPr>
        <w:t>唯一决定，称为</w:t>
      </w:r>
      <w:r>
        <w:rPr>
          <w:rFonts w:ascii="Times New Roman" w:hAnsi="Times New Roman" w:eastAsia="Times New Roman" w:cs="Times New Roman"/>
          <w:sz w:val="25"/>
          <w:szCs w:val="25"/>
          <w:spacing w:val="-14"/>
        </w:rPr>
        <w:t>x  </w:t>
      </w:r>
      <w:r>
        <w:rPr>
          <w:rFonts w:ascii="SimSun" w:hAnsi="SimSun" w:eastAsia="SimSun" w:cs="SimSun"/>
          <w:sz w:val="25"/>
          <w:szCs w:val="25"/>
          <w:spacing w:val="-14"/>
        </w:rPr>
        <w:t>的有理标</w:t>
      </w:r>
    </w:p>
    <w:p>
      <w:pPr>
        <w:spacing w:line="277" w:lineRule="auto"/>
        <w:sectPr>
          <w:footerReference w:type="default" r:id="rId1304"/>
          <w:pgSz w:w="10140" w:h="15960"/>
          <w:pgMar w:top="400" w:right="592" w:bottom="345" w:left="469" w:header="0" w:footer="219" w:gutter="0"/>
        </w:sectPr>
        <w:rPr>
          <w:rFonts w:ascii="SimSun" w:hAnsi="SimSun" w:eastAsia="SimSun" w:cs="SimSun"/>
          <w:sz w:val="25"/>
          <w:szCs w:val="25"/>
        </w:rPr>
      </w:pPr>
    </w:p>
    <w:p>
      <w:pPr>
        <w:ind w:left="460"/>
        <w:spacing w:line="218" w:lineRule="auto"/>
        <w:rPr>
          <w:rFonts w:ascii="SimHei" w:hAnsi="SimHei" w:eastAsia="SimHei" w:cs="SimHei"/>
          <w:sz w:val="19"/>
          <w:szCs w:val="19"/>
        </w:rPr>
      </w:pPr>
      <w:bookmarkStart w:name="bookmark197" w:id="165"/>
      <w:bookmarkEnd w:id="165"/>
      <w:r>
        <w:rPr>
          <w:rFonts w:ascii="SimSun" w:hAnsi="SimSun" w:eastAsia="SimSun" w:cs="SimSun"/>
          <w:sz w:val="19"/>
          <w:szCs w:val="19"/>
          <w:spacing w:val="-5"/>
        </w:rPr>
        <w:t>I|I"</w:t>
      </w:r>
      <w:r>
        <w:rPr>
          <w:rFonts w:ascii="SimSun" w:hAnsi="SimSun" w:eastAsia="SimSun" w:cs="SimSun"/>
          <w:sz w:val="19"/>
          <w:szCs w:val="19"/>
          <w:spacing w:val="28"/>
        </w:rPr>
        <w:t xml:space="preserve"> </w:t>
      </w:r>
      <w:r>
        <w:rPr>
          <w:rFonts w:ascii="SimHei" w:hAnsi="SimHei" w:eastAsia="SimHei" w:cs="SimHei"/>
          <w:sz w:val="19"/>
          <w:szCs w:val="19"/>
          <w:spacing w:val="-5"/>
        </w:rPr>
        <w:t>第八章</w:t>
      </w:r>
      <w:r>
        <w:rPr>
          <w:rFonts w:ascii="SimHei" w:hAnsi="SimHei" w:eastAsia="SimHei" w:cs="SimHei"/>
          <w:sz w:val="19"/>
          <w:szCs w:val="19"/>
          <w:spacing w:val="18"/>
        </w:rPr>
        <w:t xml:space="preserve">  </w:t>
      </w:r>
      <w:r>
        <w:rPr>
          <w:rFonts w:ascii="SimHei" w:hAnsi="SimHei" w:eastAsia="SimHei" w:cs="SimHei"/>
          <w:sz w:val="19"/>
          <w:szCs w:val="19"/>
          <w:spacing w:val="-5"/>
        </w:rPr>
        <w:t>λ</w:t>
      </w:r>
      <w:r>
        <w:rPr>
          <w:rFonts w:ascii="SimHei" w:hAnsi="SimHei" w:eastAsia="SimHei" w:cs="SimHei"/>
          <w:sz w:val="19"/>
          <w:szCs w:val="19"/>
          <w:spacing w:val="-75"/>
        </w:rPr>
        <w:t xml:space="preserve"> </w:t>
      </w:r>
      <w:r>
        <w:rPr>
          <w:rFonts w:ascii="SimHei" w:hAnsi="SimHei" w:eastAsia="SimHei" w:cs="SimHei"/>
          <w:sz w:val="19"/>
          <w:szCs w:val="19"/>
          <w:spacing w:val="-5"/>
        </w:rPr>
        <w:t>-矩阵</w:t>
      </w:r>
    </w:p>
    <w:p>
      <w:pPr>
        <w:pStyle w:val="BodyText"/>
        <w:spacing w:line="295" w:lineRule="auto"/>
        <w:rPr/>
      </w:pPr>
      <w:r/>
    </w:p>
    <w:p>
      <w:pPr>
        <w:pStyle w:val="BodyText"/>
        <w:spacing w:line="295" w:lineRule="auto"/>
        <w:rPr/>
      </w:pPr>
      <w:r/>
    </w:p>
    <w:p>
      <w:pPr>
        <w:ind w:left="480"/>
        <w:spacing w:before="62" w:line="221" w:lineRule="auto"/>
        <w:rPr>
          <w:rFonts w:ascii="Times New Roman" w:hAnsi="Times New Roman" w:eastAsia="Times New Roman" w:cs="Times New Roman"/>
          <w:sz w:val="19"/>
          <w:szCs w:val="19"/>
        </w:rPr>
      </w:pPr>
      <w:r>
        <w:rPr>
          <w:rFonts w:ascii="SimSun" w:hAnsi="SimSun" w:eastAsia="SimSun" w:cs="SimSun"/>
          <w:sz w:val="19"/>
          <w:szCs w:val="19"/>
          <w:spacing w:val="-3"/>
        </w:rPr>
        <w:t>准</w:t>
      </w:r>
      <w:r>
        <w:rPr>
          <w:rFonts w:ascii="SimSun" w:hAnsi="SimSun" w:eastAsia="SimSun" w:cs="SimSun"/>
          <w:sz w:val="19"/>
          <w:szCs w:val="19"/>
          <w:spacing w:val="-24"/>
        </w:rPr>
        <w:t xml:space="preserve"> </w:t>
      </w:r>
      <w:r>
        <w:rPr>
          <w:rFonts w:ascii="SimSun" w:hAnsi="SimSun" w:eastAsia="SimSun" w:cs="SimSun"/>
          <w:sz w:val="19"/>
          <w:szCs w:val="19"/>
          <w:spacing w:val="-3"/>
        </w:rPr>
        <w:t>形</w:t>
      </w:r>
      <w:r>
        <w:rPr>
          <w:rFonts w:ascii="SimSun" w:hAnsi="SimSun" w:eastAsia="SimSun" w:cs="SimSun"/>
          <w:sz w:val="19"/>
          <w:szCs w:val="19"/>
          <w:spacing w:val="-20"/>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spacing w:val="-3"/>
        </w:rPr>
        <w:t>I</w:t>
      </w:r>
    </w:p>
    <w:p>
      <w:pPr>
        <w:spacing w:before="30" w:line="216" w:lineRule="auto"/>
        <w:jc w:val="right"/>
        <w:rPr>
          <w:rFonts w:ascii="SimSun" w:hAnsi="SimSun" w:eastAsia="SimSun" w:cs="SimSun"/>
          <w:sz w:val="23"/>
          <w:szCs w:val="23"/>
        </w:rPr>
      </w:pPr>
      <w:r>
        <w:rPr>
          <w:rFonts w:ascii="SimSun" w:hAnsi="SimSun" w:eastAsia="SimSun" w:cs="SimSun"/>
          <w:sz w:val="19"/>
          <w:szCs w:val="19"/>
          <w:spacing w:val="9"/>
        </w:rPr>
        <w:t>例</w:t>
      </w:r>
      <w:r>
        <w:rPr>
          <w:rFonts w:ascii="SimSun" w:hAnsi="SimSun" w:eastAsia="SimSun" w:cs="SimSun"/>
          <w:sz w:val="19"/>
          <w:szCs w:val="19"/>
          <w:spacing w:val="43"/>
          <w:w w:val="101"/>
        </w:rPr>
        <w:t xml:space="preserve">  </w:t>
      </w:r>
      <w:r>
        <w:rPr>
          <w:rFonts w:ascii="SimSun" w:hAnsi="SimSun" w:eastAsia="SimSun" w:cs="SimSun"/>
          <w:sz w:val="23"/>
          <w:szCs w:val="23"/>
          <w:spacing w:val="9"/>
        </w:rPr>
        <w:t>设3×3矩阵</w:t>
      </w:r>
      <w:r>
        <w:rPr>
          <w:rFonts w:ascii="Times New Roman" w:hAnsi="Times New Roman" w:eastAsia="Times New Roman" w:cs="Times New Roman"/>
          <w:sz w:val="19"/>
          <w:szCs w:val="19"/>
          <w:spacing w:val="9"/>
        </w:rPr>
        <w:t>A  </w:t>
      </w:r>
      <w:r>
        <w:rPr>
          <w:rFonts w:ascii="SimSun" w:hAnsi="SimSun" w:eastAsia="SimSun" w:cs="SimSun"/>
          <w:sz w:val="23"/>
          <w:szCs w:val="23"/>
          <w:spacing w:val="9"/>
        </w:rPr>
        <w:t>的初等因子为(λ-1)²,λ-1,则它的不变因子是</w:t>
      </w:r>
      <w:r>
        <w:rPr>
          <w:rFonts w:ascii="SimSun" w:hAnsi="SimSun" w:eastAsia="SimSun" w:cs="SimSun"/>
          <w:sz w:val="23"/>
          <w:szCs w:val="23"/>
          <w:spacing w:val="8"/>
        </w:rPr>
        <w:t>1,λ-1,(λ-</w:t>
      </w:r>
    </w:p>
    <w:p>
      <w:pPr>
        <w:ind w:left="530"/>
        <w:spacing w:before="90" w:line="216" w:lineRule="auto"/>
        <w:rPr>
          <w:rFonts w:ascii="SimSun" w:hAnsi="SimSun" w:eastAsia="SimSun" w:cs="SimSun"/>
          <w:sz w:val="23"/>
          <w:szCs w:val="23"/>
        </w:rPr>
      </w:pPr>
      <w:r>
        <w:rPr>
          <w:rFonts w:ascii="SimSun" w:hAnsi="SimSun" w:eastAsia="SimSun" w:cs="SimSun"/>
          <w:sz w:val="23"/>
          <w:szCs w:val="23"/>
          <w:spacing w:val="2"/>
        </w:rPr>
        <w:t>1)²,它的有理标准形为</w:t>
      </w:r>
    </w:p>
    <w:p>
      <w:pPr>
        <w:ind w:firstLine="4160"/>
        <w:spacing w:before="104" w:line="980" w:lineRule="exact"/>
        <w:rPr/>
      </w:pPr>
      <w:r>
        <w:rPr>
          <w:position w:val="-19"/>
        </w:rPr>
        <w:drawing>
          <wp:inline distT="0" distB="0" distL="0" distR="0">
            <wp:extent cx="844590" cy="622264"/>
            <wp:effectExtent l="0" t="0" r="0" b="0"/>
            <wp:docPr id="2264" name="IM 2264"/>
            <wp:cNvGraphicFramePr/>
            <a:graphic>
              <a:graphicData uri="http://schemas.openxmlformats.org/drawingml/2006/picture">
                <pic:pic>
                  <pic:nvPicPr>
                    <pic:cNvPr id="2264" name="IM 2264"/>
                    <pic:cNvPicPr/>
                  </pic:nvPicPr>
                  <pic:blipFill>
                    <a:blip r:embed="rId1308"/>
                    <a:stretch>
                      <a:fillRect/>
                    </a:stretch>
                  </pic:blipFill>
                  <pic:spPr>
                    <a:xfrm rot="0">
                      <a:off x="0" y="0"/>
                      <a:ext cx="844590" cy="622264"/>
                    </a:xfrm>
                    <a:prstGeom prst="rect">
                      <a:avLst/>
                    </a:prstGeom>
                  </pic:spPr>
                </pic:pic>
              </a:graphicData>
            </a:graphic>
          </wp:inline>
        </w:drawing>
      </w:r>
    </w:p>
    <w:p>
      <w:pPr>
        <w:pStyle w:val="BodyText"/>
        <w:spacing w:line="274" w:lineRule="auto"/>
        <w:rPr/>
      </w:pPr>
      <w:r/>
    </w:p>
    <w:p>
      <w:pPr>
        <w:pStyle w:val="BodyText"/>
        <w:spacing w:line="274" w:lineRule="auto"/>
        <w:rPr/>
      </w:pPr>
      <w:r/>
    </w:p>
    <w:p>
      <w:pPr>
        <w:pStyle w:val="BodyText"/>
        <w:spacing w:line="275" w:lineRule="auto"/>
        <w:rPr/>
      </w:pPr>
      <w:r/>
    </w:p>
    <w:p>
      <w:pPr>
        <w:ind w:left="4190"/>
        <w:spacing w:before="62" w:line="221" w:lineRule="auto"/>
        <w:outlineLvl w:val="1"/>
        <w:rPr>
          <w:rFonts w:ascii="SimSun" w:hAnsi="SimSun" w:eastAsia="SimSun" w:cs="SimSun"/>
          <w:sz w:val="19"/>
          <w:szCs w:val="19"/>
        </w:rPr>
      </w:pPr>
      <w:bookmarkStart w:name="bookmark85" w:id="166"/>
      <w:bookmarkEnd w:id="166"/>
      <w:r>
        <w:rPr>
          <w:rFonts w:ascii="SimSun" w:hAnsi="SimSun" w:eastAsia="SimSun" w:cs="SimSun"/>
          <w:sz w:val="19"/>
          <w:szCs w:val="19"/>
          <w:spacing w:val="-6"/>
        </w:rPr>
        <w:t>习         题</w:t>
      </w:r>
    </w:p>
    <w:p>
      <w:pPr>
        <w:spacing w:before="120"/>
        <w:rPr/>
      </w:pPr>
      <w:r/>
    </w:p>
    <w:p>
      <w:pPr>
        <w:spacing w:before="119"/>
        <w:rPr/>
      </w:pPr>
      <w:r/>
    </w:p>
    <w:p>
      <w:pPr>
        <w:sectPr>
          <w:footerReference w:type="default" r:id="rId1307"/>
          <w:pgSz w:w="10140" w:h="15960"/>
          <w:pgMar w:top="338" w:right="501" w:bottom="573" w:left="459" w:header="0" w:footer="10" w:gutter="0"/>
          <w:cols w:equalWidth="0" w:num="1">
            <w:col w:w="9179" w:space="0"/>
          </w:cols>
        </w:sectPr>
        <w:rPr/>
      </w:pPr>
    </w:p>
    <w:p>
      <w:pPr>
        <w:ind w:left="930"/>
        <w:spacing w:before="38" w:line="219" w:lineRule="auto"/>
        <w:rPr>
          <w:rFonts w:ascii="SimSun" w:hAnsi="SimSun" w:eastAsia="SimSun" w:cs="SimSun"/>
          <w:sz w:val="19"/>
          <w:szCs w:val="19"/>
        </w:rPr>
      </w:pPr>
      <w:r>
        <w:rPr>
          <w:rFonts w:ascii="SimSun" w:hAnsi="SimSun" w:eastAsia="SimSun" w:cs="SimSun"/>
          <w:sz w:val="19"/>
          <w:szCs w:val="19"/>
          <w:spacing w:val="6"/>
        </w:rPr>
        <w:t>1.化下列λ</w:t>
      </w:r>
      <w:r>
        <w:rPr>
          <w:rFonts w:ascii="SimSun" w:hAnsi="SimSun" w:eastAsia="SimSun" w:cs="SimSun"/>
          <w:sz w:val="19"/>
          <w:szCs w:val="19"/>
          <w:spacing w:val="-60"/>
        </w:rPr>
        <w:t xml:space="preserve"> </w:t>
      </w:r>
      <w:r>
        <w:rPr>
          <w:rFonts w:ascii="SimSun" w:hAnsi="SimSun" w:eastAsia="SimSun" w:cs="SimSun"/>
          <w:sz w:val="19"/>
          <w:szCs w:val="19"/>
          <w:spacing w:val="6"/>
        </w:rPr>
        <w:t>-矩阵成标准形：</w:t>
      </w:r>
    </w:p>
    <w:p>
      <w:pPr>
        <w:pStyle w:val="BodyText"/>
        <w:spacing w:line="373" w:lineRule="auto"/>
        <w:rPr/>
      </w:pPr>
      <w:r>
        <w:drawing>
          <wp:anchor distT="0" distB="0" distL="0" distR="0" simplePos="0" relativeHeight="253596672" behindDoc="1" locked="0" layoutInCell="1" allowOverlap="1">
            <wp:simplePos x="0" y="0"/>
            <wp:positionH relativeFrom="column">
              <wp:posOffset>938534</wp:posOffset>
            </wp:positionH>
            <wp:positionV relativeFrom="paragraph">
              <wp:posOffset>143595</wp:posOffset>
            </wp:positionV>
            <wp:extent cx="916045" cy="426096"/>
            <wp:effectExtent l="0" t="0" r="0" b="0"/>
            <wp:wrapNone/>
            <wp:docPr id="2266" name="IM 2266"/>
            <wp:cNvGraphicFramePr/>
            <a:graphic>
              <a:graphicData uri="http://schemas.openxmlformats.org/drawingml/2006/picture">
                <pic:pic>
                  <pic:nvPicPr>
                    <pic:cNvPr id="2266" name="IM 2266"/>
                    <pic:cNvPicPr/>
                  </pic:nvPicPr>
                  <pic:blipFill>
                    <a:blip r:embed="rId1309"/>
                    <a:stretch>
                      <a:fillRect/>
                    </a:stretch>
                  </pic:blipFill>
                  <pic:spPr>
                    <a:xfrm rot="0">
                      <a:off x="0" y="0"/>
                      <a:ext cx="916045" cy="426096"/>
                    </a:xfrm>
                    <a:prstGeom prst="rect">
                      <a:avLst/>
                    </a:prstGeom>
                  </pic:spPr>
                </pic:pic>
              </a:graphicData>
            </a:graphic>
          </wp:anchor>
        </w:drawing>
      </w:r>
      <w:r/>
    </w:p>
    <w:p>
      <w:pPr>
        <w:ind w:left="1130"/>
        <w:spacing w:before="62" w:line="222" w:lineRule="auto"/>
        <w:rPr>
          <w:rFonts w:ascii="SimSun" w:hAnsi="SimSun" w:eastAsia="SimSun" w:cs="SimSun"/>
          <w:sz w:val="19"/>
          <w:szCs w:val="19"/>
        </w:rPr>
      </w:pPr>
      <w:r>
        <w:rPr>
          <w:rFonts w:ascii="SimSun" w:hAnsi="SimSun" w:eastAsia="SimSun" w:cs="SimSun"/>
          <w:sz w:val="19"/>
          <w:szCs w:val="19"/>
          <w:spacing w:val="-6"/>
        </w:rPr>
        <w:t>1)</w:t>
      </w:r>
    </w:p>
    <w:p>
      <w:pPr>
        <w:pStyle w:val="BodyText"/>
        <w:spacing w:line="298" w:lineRule="auto"/>
        <w:rPr/>
      </w:pPr>
      <w:r/>
    </w:p>
    <w:p>
      <w:pPr>
        <w:pStyle w:val="BodyText"/>
        <w:spacing w:line="298" w:lineRule="auto"/>
        <w:rPr/>
      </w:pPr>
      <w:r/>
    </w:p>
    <w:p>
      <w:pPr>
        <w:pStyle w:val="BodyText"/>
        <w:spacing w:line="298" w:lineRule="auto"/>
        <w:rPr/>
      </w:pPr>
      <w:r>
        <w:drawing>
          <wp:anchor distT="0" distB="0" distL="0" distR="0" simplePos="0" relativeHeight="253598720" behindDoc="1" locked="0" layoutInCell="1" allowOverlap="1">
            <wp:simplePos x="0" y="0"/>
            <wp:positionH relativeFrom="column">
              <wp:posOffset>900716</wp:posOffset>
            </wp:positionH>
            <wp:positionV relativeFrom="paragraph">
              <wp:posOffset>19288</wp:posOffset>
            </wp:positionV>
            <wp:extent cx="1195579" cy="559620"/>
            <wp:effectExtent l="0" t="0" r="0" b="0"/>
            <wp:wrapNone/>
            <wp:docPr id="2268" name="IM 2268"/>
            <wp:cNvGraphicFramePr/>
            <a:graphic>
              <a:graphicData uri="http://schemas.openxmlformats.org/drawingml/2006/picture">
                <pic:pic>
                  <pic:nvPicPr>
                    <pic:cNvPr id="2268" name="IM 2268"/>
                    <pic:cNvPicPr/>
                  </pic:nvPicPr>
                  <pic:blipFill>
                    <a:blip r:embed="rId1310"/>
                    <a:stretch>
                      <a:fillRect/>
                    </a:stretch>
                  </pic:blipFill>
                  <pic:spPr>
                    <a:xfrm rot="0">
                      <a:off x="0" y="0"/>
                      <a:ext cx="1195579" cy="559620"/>
                    </a:xfrm>
                    <a:prstGeom prst="rect">
                      <a:avLst/>
                    </a:prstGeom>
                  </pic:spPr>
                </pic:pic>
              </a:graphicData>
            </a:graphic>
          </wp:anchor>
        </w:drawing>
      </w:r>
      <w:r/>
    </w:p>
    <w:p>
      <w:pPr>
        <w:ind w:left="1110"/>
        <w:spacing w:before="62" w:line="222" w:lineRule="auto"/>
        <w:rPr>
          <w:rFonts w:ascii="SimSun" w:hAnsi="SimSun" w:eastAsia="SimSun" w:cs="SimSun"/>
          <w:sz w:val="19"/>
          <w:szCs w:val="19"/>
        </w:rPr>
      </w:pPr>
      <w:r>
        <w:rPr>
          <w:rFonts w:ascii="SimSun" w:hAnsi="SimSun" w:eastAsia="SimSun" w:cs="SimSun"/>
          <w:sz w:val="19"/>
          <w:szCs w:val="19"/>
          <w:spacing w:val="-3"/>
        </w:rPr>
        <w:t>3)</w:t>
      </w:r>
    </w:p>
    <w:p>
      <w:pPr>
        <w:pStyle w:val="BodyText"/>
        <w:spacing w:line="308" w:lineRule="auto"/>
        <w:rPr/>
      </w:pPr>
      <w:r/>
    </w:p>
    <w:p>
      <w:pPr>
        <w:pStyle w:val="BodyText"/>
        <w:spacing w:line="308" w:lineRule="auto"/>
        <w:rPr/>
      </w:pPr>
      <w:r/>
    </w:p>
    <w:p>
      <w:pPr>
        <w:ind w:firstLine="1139"/>
        <w:spacing w:before="1" w:line="910" w:lineRule="exact"/>
        <w:rPr/>
      </w:pPr>
      <w:r>
        <w:rPr>
          <w:position w:val="-18"/>
        </w:rPr>
        <w:drawing>
          <wp:inline distT="0" distB="0" distL="0" distR="0">
            <wp:extent cx="1994607" cy="578077"/>
            <wp:effectExtent l="0" t="0" r="0" b="0"/>
            <wp:docPr id="2270" name="IM 2270"/>
            <wp:cNvGraphicFramePr/>
            <a:graphic>
              <a:graphicData uri="http://schemas.openxmlformats.org/drawingml/2006/picture">
                <pic:pic>
                  <pic:nvPicPr>
                    <pic:cNvPr id="2270" name="IM 2270"/>
                    <pic:cNvPicPr/>
                  </pic:nvPicPr>
                  <pic:blipFill>
                    <a:blip r:embed="rId1311"/>
                    <a:stretch>
                      <a:fillRect/>
                    </a:stretch>
                  </pic:blipFill>
                  <pic:spPr>
                    <a:xfrm rot="0">
                      <a:off x="0" y="0"/>
                      <a:ext cx="1994607" cy="578077"/>
                    </a:xfrm>
                    <a:prstGeom prst="rect">
                      <a:avLst/>
                    </a:prstGeom>
                  </pic:spPr>
                </pic:pic>
              </a:graphicData>
            </a:graphic>
          </wp:inline>
        </w:drawing>
      </w:r>
    </w:p>
    <w:p>
      <w:pPr>
        <w:pStyle w:val="BodyText"/>
        <w:spacing w:line="342" w:lineRule="auto"/>
        <w:rPr/>
      </w:pPr>
      <w:r/>
    </w:p>
    <w:p>
      <w:pPr>
        <w:pStyle w:val="BodyText"/>
        <w:spacing w:line="342" w:lineRule="auto"/>
        <w:rPr/>
      </w:pPr>
      <w:r/>
    </w:p>
    <w:p>
      <w:pPr>
        <w:ind w:left="1130"/>
        <w:spacing w:before="63" w:line="222" w:lineRule="auto"/>
        <w:rPr>
          <w:rFonts w:ascii="SimSun" w:hAnsi="SimSun" w:eastAsia="SimSun" w:cs="SimSun"/>
          <w:sz w:val="19"/>
          <w:szCs w:val="19"/>
        </w:rPr>
      </w:pPr>
      <w:r>
        <w:drawing>
          <wp:anchor distT="0" distB="0" distL="0" distR="0" simplePos="0" relativeHeight="253600768" behindDoc="1" locked="0" layoutInCell="1" allowOverlap="1">
            <wp:simplePos x="0" y="0"/>
            <wp:positionH relativeFrom="column">
              <wp:posOffset>819156</wp:posOffset>
            </wp:positionH>
            <wp:positionV relativeFrom="paragraph">
              <wp:posOffset>-342067</wp:posOffset>
            </wp:positionV>
            <wp:extent cx="1968694" cy="940497"/>
            <wp:effectExtent l="0" t="0" r="0" b="0"/>
            <wp:wrapNone/>
            <wp:docPr id="2272" name="IM 2272"/>
            <wp:cNvGraphicFramePr/>
            <a:graphic>
              <a:graphicData uri="http://schemas.openxmlformats.org/drawingml/2006/picture">
                <pic:pic>
                  <pic:nvPicPr>
                    <pic:cNvPr id="2272" name="IM 2272"/>
                    <pic:cNvPicPr/>
                  </pic:nvPicPr>
                  <pic:blipFill>
                    <a:blip r:embed="rId1312"/>
                    <a:stretch>
                      <a:fillRect/>
                    </a:stretch>
                  </pic:blipFill>
                  <pic:spPr>
                    <a:xfrm rot="0">
                      <a:off x="0" y="0"/>
                      <a:ext cx="1968694" cy="940497"/>
                    </a:xfrm>
                    <a:prstGeom prst="rect">
                      <a:avLst/>
                    </a:prstGeom>
                  </pic:spPr>
                </pic:pic>
              </a:graphicData>
            </a:graphic>
          </wp:anchor>
        </w:drawing>
      </w:r>
      <w:r>
        <w:rPr>
          <w:rFonts w:ascii="SimSun" w:hAnsi="SimSun" w:eastAsia="SimSun" w:cs="SimSun"/>
          <w:sz w:val="19"/>
          <w:szCs w:val="19"/>
          <w:spacing w:val="-3"/>
        </w:rPr>
        <w:t>6)</w:t>
      </w:r>
    </w:p>
    <w:p>
      <w:pPr>
        <w:pStyle w:val="BodyText"/>
        <w:spacing w:line="346" w:lineRule="auto"/>
        <w:rPr/>
      </w:pPr>
      <w:r/>
    </w:p>
    <w:p>
      <w:pPr>
        <w:pStyle w:val="BodyText"/>
        <w:spacing w:line="346" w:lineRule="auto"/>
        <w:rPr/>
      </w:pPr>
      <w:r/>
    </w:p>
    <w:p>
      <w:pPr>
        <w:ind w:left="890"/>
        <w:spacing w:before="62" w:line="219"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44"/>
        </w:rPr>
        <w:t xml:space="preserve"> </w:t>
      </w:r>
      <w:r>
        <w:rPr>
          <w:rFonts w:ascii="SimSun" w:hAnsi="SimSun" w:eastAsia="SimSun" w:cs="SimSun"/>
          <w:sz w:val="19"/>
          <w:szCs w:val="19"/>
          <w:spacing w:val="7"/>
        </w:rPr>
        <w:t>求下列λ</w:t>
      </w:r>
      <w:r>
        <w:rPr>
          <w:rFonts w:ascii="SimSun" w:hAnsi="SimSun" w:eastAsia="SimSun" w:cs="SimSun"/>
          <w:sz w:val="19"/>
          <w:szCs w:val="19"/>
          <w:spacing w:val="-72"/>
        </w:rPr>
        <w:t xml:space="preserve"> </w:t>
      </w:r>
      <w:r>
        <w:rPr>
          <w:rFonts w:ascii="SimSun" w:hAnsi="SimSun" w:eastAsia="SimSun" w:cs="SimSun"/>
          <w:sz w:val="19"/>
          <w:szCs w:val="19"/>
          <w:spacing w:val="7"/>
        </w:rPr>
        <w:t>-矩阵的不变因子：</w:t>
      </w:r>
    </w:p>
    <w:p>
      <w:pPr>
        <w:pStyle w:val="BodyText"/>
        <w:spacing w:line="266" w:lineRule="auto"/>
        <w:rPr/>
      </w:pPr>
      <w:r/>
    </w:p>
    <w:p>
      <w:pPr>
        <w:pStyle w:val="BodyText"/>
        <w:spacing w:line="266" w:lineRule="auto"/>
        <w:rPr/>
      </w:pPr>
      <w:r>
        <w:drawing>
          <wp:anchor distT="0" distB="0" distL="0" distR="0" simplePos="0" relativeHeight="253597696" behindDoc="1" locked="0" layoutInCell="1" allowOverlap="1">
            <wp:simplePos x="0" y="0"/>
            <wp:positionH relativeFrom="column">
              <wp:posOffset>901154</wp:posOffset>
            </wp:positionH>
            <wp:positionV relativeFrom="paragraph">
              <wp:posOffset>11768</wp:posOffset>
            </wp:positionV>
            <wp:extent cx="1067895" cy="540259"/>
            <wp:effectExtent l="0" t="0" r="0" b="0"/>
            <wp:wrapNone/>
            <wp:docPr id="2274" name="IM 2274"/>
            <wp:cNvGraphicFramePr/>
            <a:graphic>
              <a:graphicData uri="http://schemas.openxmlformats.org/drawingml/2006/picture">
                <pic:pic>
                  <pic:nvPicPr>
                    <pic:cNvPr id="2274" name="IM 2274"/>
                    <pic:cNvPicPr/>
                  </pic:nvPicPr>
                  <pic:blipFill>
                    <a:blip r:embed="rId1313"/>
                    <a:stretch>
                      <a:fillRect/>
                    </a:stretch>
                  </pic:blipFill>
                  <pic:spPr>
                    <a:xfrm rot="0">
                      <a:off x="0" y="0"/>
                      <a:ext cx="1067895" cy="540259"/>
                    </a:xfrm>
                    <a:prstGeom prst="rect">
                      <a:avLst/>
                    </a:prstGeom>
                  </pic:spPr>
                </pic:pic>
              </a:graphicData>
            </a:graphic>
          </wp:anchor>
        </w:drawing>
      </w:r>
      <w:r/>
    </w:p>
    <w:p>
      <w:pPr>
        <w:ind w:left="1130"/>
        <w:spacing w:before="62" w:line="222" w:lineRule="auto"/>
        <w:rPr>
          <w:rFonts w:ascii="SimSun" w:hAnsi="SimSun" w:eastAsia="SimSun" w:cs="SimSun"/>
          <w:sz w:val="19"/>
          <w:szCs w:val="19"/>
        </w:rPr>
      </w:pPr>
      <w:r>
        <w:rPr>
          <w:rFonts w:ascii="SimSun" w:hAnsi="SimSun" w:eastAsia="SimSun" w:cs="SimSun"/>
          <w:sz w:val="19"/>
          <w:szCs w:val="19"/>
          <w:spacing w:val="-6"/>
        </w:rPr>
        <w:t>1)</w:t>
      </w:r>
    </w:p>
    <w:p>
      <w:pPr>
        <w:pStyle w:val="BodyText"/>
        <w:spacing w:line="248" w:lineRule="auto"/>
        <w:rPr/>
      </w:pPr>
      <w:r/>
    </w:p>
    <w:p>
      <w:pPr>
        <w:pStyle w:val="BodyText"/>
        <w:spacing w:line="248" w:lineRule="auto"/>
        <w:rPr/>
      </w:pPr>
      <w:r/>
    </w:p>
    <w:p>
      <w:pPr>
        <w:pStyle w:val="BodyText"/>
        <w:spacing w:line="248" w:lineRule="auto"/>
        <w:rPr/>
      </w:pPr>
      <w:r>
        <w:drawing>
          <wp:anchor distT="0" distB="0" distL="0" distR="0" simplePos="0" relativeHeight="253599744" behindDoc="1" locked="0" layoutInCell="1" allowOverlap="1">
            <wp:simplePos x="0" y="0"/>
            <wp:positionH relativeFrom="column">
              <wp:posOffset>901748</wp:posOffset>
            </wp:positionH>
            <wp:positionV relativeFrom="paragraph">
              <wp:posOffset>70832</wp:posOffset>
            </wp:positionV>
            <wp:extent cx="1447760" cy="730586"/>
            <wp:effectExtent l="0" t="0" r="0" b="0"/>
            <wp:wrapNone/>
            <wp:docPr id="2276" name="IM 2276"/>
            <wp:cNvGraphicFramePr/>
            <a:graphic>
              <a:graphicData uri="http://schemas.openxmlformats.org/drawingml/2006/picture">
                <pic:pic>
                  <pic:nvPicPr>
                    <pic:cNvPr id="2276" name="IM 2276"/>
                    <pic:cNvPicPr/>
                  </pic:nvPicPr>
                  <pic:blipFill>
                    <a:blip r:embed="rId1314"/>
                    <a:stretch>
                      <a:fillRect/>
                    </a:stretch>
                  </pic:blipFill>
                  <pic:spPr>
                    <a:xfrm rot="0">
                      <a:off x="0" y="0"/>
                      <a:ext cx="1447760" cy="730586"/>
                    </a:xfrm>
                    <a:prstGeom prst="rect">
                      <a:avLst/>
                    </a:prstGeom>
                  </pic:spPr>
                </pic:pic>
              </a:graphicData>
            </a:graphic>
          </wp:anchor>
        </w:drawing>
      </w:r>
      <w:r/>
    </w:p>
    <w:p>
      <w:pPr>
        <w:pStyle w:val="BodyText"/>
        <w:spacing w:line="249" w:lineRule="auto"/>
        <w:rPr/>
      </w:pPr>
      <w:r/>
    </w:p>
    <w:p>
      <w:pPr>
        <w:ind w:left="1110"/>
        <w:spacing w:before="63" w:line="222" w:lineRule="auto"/>
        <w:rPr>
          <w:rFonts w:ascii="SimSun" w:hAnsi="SimSun" w:eastAsia="SimSun" w:cs="SimSun"/>
          <w:sz w:val="19"/>
          <w:szCs w:val="19"/>
        </w:rPr>
      </w:pPr>
      <w:r>
        <w:rPr>
          <w:rFonts w:ascii="SimSun" w:hAnsi="SimSun" w:eastAsia="SimSun" w:cs="SimSun"/>
          <w:sz w:val="19"/>
          <w:szCs w:val="19"/>
          <w:spacing w:val="-3"/>
        </w:rPr>
        <w:t>3)</w:t>
      </w:r>
    </w:p>
    <w:p>
      <w:pPr>
        <w:pStyle w:val="BodyText"/>
        <w:spacing w:line="250" w:lineRule="auto"/>
        <w:rPr/>
      </w:pPr>
      <w:r/>
    </w:p>
    <w:p>
      <w:pPr>
        <w:pStyle w:val="BodyText"/>
        <w:spacing w:line="251" w:lineRule="auto"/>
        <w:rPr/>
      </w:pPr>
      <w:r/>
    </w:p>
    <w:p>
      <w:pPr>
        <w:pStyle w:val="BodyText"/>
        <w:spacing w:line="251" w:lineRule="auto"/>
        <w:rPr/>
      </w:pPr>
      <w:r>
        <w:drawing>
          <wp:anchor distT="0" distB="0" distL="0" distR="0" simplePos="0" relativeHeight="253601792" behindDoc="0" locked="0" layoutInCell="1" allowOverlap="1">
            <wp:simplePos x="0" y="0"/>
            <wp:positionH relativeFrom="column">
              <wp:posOffset>901590</wp:posOffset>
            </wp:positionH>
            <wp:positionV relativeFrom="paragraph">
              <wp:posOffset>67327</wp:posOffset>
            </wp:positionV>
            <wp:extent cx="1429119" cy="737036"/>
            <wp:effectExtent l="0" t="0" r="0" b="0"/>
            <wp:wrapNone/>
            <wp:docPr id="2278" name="IM 2278"/>
            <wp:cNvGraphicFramePr/>
            <a:graphic>
              <a:graphicData uri="http://schemas.openxmlformats.org/drawingml/2006/picture">
                <pic:pic>
                  <pic:nvPicPr>
                    <pic:cNvPr id="2278" name="IM 2278"/>
                    <pic:cNvPicPr/>
                  </pic:nvPicPr>
                  <pic:blipFill>
                    <a:blip r:embed="rId1315"/>
                    <a:stretch>
                      <a:fillRect/>
                    </a:stretch>
                  </pic:blipFill>
                  <pic:spPr>
                    <a:xfrm rot="0">
                      <a:off x="0" y="0"/>
                      <a:ext cx="1429119" cy="737036"/>
                    </a:xfrm>
                    <a:prstGeom prst="rect">
                      <a:avLst/>
                    </a:prstGeom>
                  </pic:spPr>
                </pic:pic>
              </a:graphicData>
            </a:graphic>
          </wp:anchor>
        </w:drawing>
      </w:r>
      <w:r/>
    </w:p>
    <w:p>
      <w:pPr>
        <w:pStyle w:val="BodyText"/>
        <w:spacing w:line="251" w:lineRule="auto"/>
        <w:rPr/>
      </w:pPr>
      <w:r/>
    </w:p>
    <w:p>
      <w:pPr>
        <w:ind w:left="1110"/>
        <w:spacing w:before="62" w:line="222" w:lineRule="auto"/>
        <w:rPr>
          <w:rFonts w:ascii="SimSun" w:hAnsi="SimSun" w:eastAsia="SimSun" w:cs="SimSun"/>
          <w:sz w:val="19"/>
          <w:szCs w:val="19"/>
        </w:rPr>
      </w:pPr>
      <w:r>
        <w:rPr>
          <w:rFonts w:ascii="SimSun" w:hAnsi="SimSun" w:eastAsia="SimSun" w:cs="SimSun"/>
          <w:sz w:val="19"/>
          <w:szCs w:val="19"/>
          <w:spacing w:val="-3"/>
        </w:rPr>
        <w:t>5)</w:t>
      </w:r>
    </w:p>
    <w:p>
      <w:pPr>
        <w:pStyle w:val="BodyText"/>
        <w:spacing w:line="251" w:lineRule="auto"/>
        <w:rPr/>
      </w:pPr>
      <w:r/>
    </w:p>
    <w:p>
      <w:pPr>
        <w:pStyle w:val="BodyText"/>
        <w:spacing w:line="252" w:lineRule="auto"/>
        <w:rPr/>
      </w:pPr>
      <w:r/>
    </w:p>
    <w:p>
      <w:pPr>
        <w:ind w:left="880"/>
        <w:spacing w:before="62" w:line="184" w:lineRule="auto"/>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31"/>
        </w:rPr>
        <w:t xml:space="preserve"> </w:t>
      </w:r>
      <w:r>
        <w:rPr>
          <w:rFonts w:ascii="SimSun" w:hAnsi="SimSun" w:eastAsia="SimSun" w:cs="SimSun"/>
          <w:sz w:val="19"/>
          <w:szCs w:val="19"/>
          <w:spacing w:val="2"/>
        </w:rPr>
        <w:t>证明：</w:t>
      </w:r>
    </w:p>
    <w:p>
      <w:pPr>
        <w:pStyle w:val="BodyText"/>
        <w:spacing w:line="14" w:lineRule="auto"/>
        <w:rPr>
          <w:sz w:val="2"/>
        </w:rPr>
      </w:pPr>
      <w:r>
        <w:rPr>
          <w:sz w:val="2"/>
          <w:szCs w:val="2"/>
        </w:rPr>
        <w:br w:type="column"/>
      </w:r>
    </w:p>
    <w:p>
      <w:pPr>
        <w:pStyle w:val="BodyText"/>
        <w:spacing w:line="317" w:lineRule="auto"/>
        <w:rPr/>
      </w:pPr>
      <w:r/>
    </w:p>
    <w:p>
      <w:pPr>
        <w:pStyle w:val="BodyText"/>
        <w:spacing w:line="317" w:lineRule="auto"/>
        <w:rPr/>
      </w:pPr>
      <w:r/>
    </w:p>
    <w:p>
      <w:pPr>
        <w:ind w:left="410"/>
        <w:spacing w:before="61"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298" w:lineRule="auto"/>
        <w:rPr/>
      </w:pPr>
      <w:r/>
    </w:p>
    <w:p>
      <w:pPr>
        <w:pStyle w:val="BodyText"/>
        <w:spacing w:line="298" w:lineRule="auto"/>
        <w:rPr/>
      </w:pPr>
      <w:r/>
    </w:p>
    <w:p>
      <w:pPr>
        <w:pStyle w:val="BodyText"/>
        <w:spacing w:line="298" w:lineRule="auto"/>
        <w:rPr/>
      </w:pPr>
      <w:r/>
    </w:p>
    <w:p>
      <w:pPr>
        <w:ind w:left="420"/>
        <w:spacing w:before="62" w:line="222" w:lineRule="auto"/>
        <w:rPr>
          <w:rFonts w:ascii="SimSun" w:hAnsi="SimSun" w:eastAsia="SimSun" w:cs="SimSun"/>
          <w:sz w:val="19"/>
          <w:szCs w:val="19"/>
        </w:rPr>
      </w:pPr>
      <w:r>
        <w:rPr>
          <w:rFonts w:ascii="SimSun" w:hAnsi="SimSun" w:eastAsia="SimSun" w:cs="SimSun"/>
          <w:sz w:val="19"/>
          <w:szCs w:val="19"/>
          <w:spacing w:val="-2"/>
        </w:rPr>
        <w:t>4)</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430"/>
        <w:spacing w:before="62" w:line="222" w:lineRule="auto"/>
        <w:rPr>
          <w:rFonts w:ascii="SimSun" w:hAnsi="SimSun" w:eastAsia="SimSun" w:cs="SimSun"/>
          <w:sz w:val="19"/>
          <w:szCs w:val="19"/>
        </w:rPr>
      </w:pPr>
      <w:r>
        <w:rPr>
          <w:rFonts w:ascii="SimSun" w:hAnsi="SimSun" w:eastAsia="SimSun" w:cs="SimSun"/>
          <w:sz w:val="19"/>
          <w:szCs w:val="19"/>
          <w:spacing w:val="-3"/>
        </w:rPr>
        <w:t>2)</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410"/>
        <w:spacing w:before="63" w:line="222" w:lineRule="auto"/>
        <w:rPr>
          <w:rFonts w:ascii="SimSun" w:hAnsi="SimSun" w:eastAsia="SimSun" w:cs="SimSun"/>
          <w:sz w:val="19"/>
          <w:szCs w:val="19"/>
        </w:rPr>
      </w:pPr>
      <w:r>
        <w:rPr>
          <w:rFonts w:ascii="SimSun" w:hAnsi="SimSun" w:eastAsia="SimSun" w:cs="SimSun"/>
          <w:sz w:val="19"/>
          <w:szCs w:val="19"/>
          <w:spacing w:val="-2"/>
        </w:rPr>
        <w:t>4)</w:t>
      </w:r>
    </w:p>
    <w:p>
      <w:pPr>
        <w:pStyle w:val="BodyText"/>
        <w:spacing w:line="14" w:lineRule="auto"/>
        <w:rPr>
          <w:sz w:val="2"/>
        </w:rPr>
      </w:pPr>
      <w:r>
        <w:rPr>
          <w:sz w:val="2"/>
          <w:szCs w:val="2"/>
        </w:rPr>
        <w:br w:type="column"/>
      </w:r>
    </w:p>
    <w:p>
      <w:pPr>
        <w:pStyle w:val="BodyText"/>
        <w:spacing w:line="375" w:lineRule="auto"/>
        <w:rPr/>
      </w:pPr>
      <w:r/>
    </w:p>
    <w:p>
      <w:pPr>
        <w:ind w:firstLine="9"/>
        <w:spacing w:line="872" w:lineRule="exact"/>
        <w:rPr/>
      </w:pPr>
      <w:r>
        <w:rPr>
          <w:position w:val="-17"/>
        </w:rPr>
        <w:drawing>
          <wp:inline distT="0" distB="0" distL="0" distR="0">
            <wp:extent cx="1067407" cy="553970"/>
            <wp:effectExtent l="0" t="0" r="0" b="0"/>
            <wp:docPr id="2280" name="IM 2280"/>
            <wp:cNvGraphicFramePr/>
            <a:graphic>
              <a:graphicData uri="http://schemas.openxmlformats.org/drawingml/2006/picture">
                <pic:pic>
                  <pic:nvPicPr>
                    <pic:cNvPr id="2280" name="IM 2280"/>
                    <pic:cNvPicPr/>
                  </pic:nvPicPr>
                  <pic:blipFill>
                    <a:blip r:embed="rId1316"/>
                    <a:stretch>
                      <a:fillRect/>
                    </a:stretch>
                  </pic:blipFill>
                  <pic:spPr>
                    <a:xfrm rot="0">
                      <a:off x="0" y="0"/>
                      <a:ext cx="1067407" cy="553970"/>
                    </a:xfrm>
                    <a:prstGeom prst="rect">
                      <a:avLst/>
                    </a:prstGeom>
                  </pic:spPr>
                </pic:pic>
              </a:graphicData>
            </a:graphic>
          </wp:inline>
        </w:drawing>
      </w:r>
    </w:p>
    <w:p>
      <w:pPr>
        <w:spacing w:before="129" w:line="1250" w:lineRule="exact"/>
        <w:rPr/>
      </w:pPr>
      <w:r>
        <w:rPr>
          <w:position w:val="-25"/>
        </w:rPr>
        <w:drawing>
          <wp:inline distT="0" distB="0" distL="0" distR="0">
            <wp:extent cx="1658055" cy="794003"/>
            <wp:effectExtent l="0" t="0" r="0" b="0"/>
            <wp:docPr id="2282" name="IM 2282"/>
            <wp:cNvGraphicFramePr/>
            <a:graphic>
              <a:graphicData uri="http://schemas.openxmlformats.org/drawingml/2006/picture">
                <pic:pic>
                  <pic:nvPicPr>
                    <pic:cNvPr id="2282" name="IM 2282"/>
                    <pic:cNvPicPr/>
                  </pic:nvPicPr>
                  <pic:blipFill>
                    <a:blip r:embed="rId1317"/>
                    <a:stretch>
                      <a:fillRect/>
                    </a:stretch>
                  </pic:blipFill>
                  <pic:spPr>
                    <a:xfrm rot="0">
                      <a:off x="0" y="0"/>
                      <a:ext cx="1658055" cy="794003"/>
                    </a:xfrm>
                    <a:prstGeom prst="rect">
                      <a:avLst/>
                    </a:prstGeom>
                  </pic:spPr>
                </pic:pic>
              </a:graphicData>
            </a:graphic>
          </wp:inline>
        </w:drawing>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firstLine="9"/>
        <w:spacing w:before="1" w:line="1161" w:lineRule="exact"/>
        <w:rPr/>
      </w:pPr>
      <w:r>
        <w:rPr>
          <w:position w:val="-23"/>
        </w:rPr>
        <w:drawing>
          <wp:inline distT="0" distB="0" distL="0" distR="0">
            <wp:extent cx="1239541" cy="737203"/>
            <wp:effectExtent l="0" t="0" r="0" b="0"/>
            <wp:docPr id="2284" name="IM 2284"/>
            <wp:cNvGraphicFramePr/>
            <a:graphic>
              <a:graphicData uri="http://schemas.openxmlformats.org/drawingml/2006/picture">
                <pic:pic>
                  <pic:nvPicPr>
                    <pic:cNvPr id="2284" name="IM 2284"/>
                    <pic:cNvPicPr/>
                  </pic:nvPicPr>
                  <pic:blipFill>
                    <a:blip r:embed="rId1318"/>
                    <a:stretch>
                      <a:fillRect/>
                    </a:stretch>
                  </pic:blipFill>
                  <pic:spPr>
                    <a:xfrm rot="0">
                      <a:off x="0" y="0"/>
                      <a:ext cx="1239541" cy="737203"/>
                    </a:xfrm>
                    <a:prstGeom prst="rect">
                      <a:avLst/>
                    </a:prstGeom>
                  </pic:spPr>
                </pic:pic>
              </a:graphicData>
            </a:graphic>
          </wp:inline>
        </w:drawing>
      </w:r>
    </w:p>
    <w:p>
      <w:pPr>
        <w:ind w:firstLine="10"/>
        <w:spacing w:before="139" w:line="1160" w:lineRule="exact"/>
        <w:rPr/>
      </w:pPr>
      <w:r>
        <w:rPr>
          <w:position w:val="-23"/>
        </w:rPr>
        <w:drawing>
          <wp:inline distT="0" distB="0" distL="0" distR="0">
            <wp:extent cx="1422942" cy="736863"/>
            <wp:effectExtent l="0" t="0" r="0" b="0"/>
            <wp:docPr id="2286" name="IM 2286"/>
            <wp:cNvGraphicFramePr/>
            <a:graphic>
              <a:graphicData uri="http://schemas.openxmlformats.org/drawingml/2006/picture">
                <pic:pic>
                  <pic:nvPicPr>
                    <pic:cNvPr id="2286" name="IM 2286"/>
                    <pic:cNvPicPr/>
                  </pic:nvPicPr>
                  <pic:blipFill>
                    <a:blip r:embed="rId1319"/>
                    <a:stretch>
                      <a:fillRect/>
                    </a:stretch>
                  </pic:blipFill>
                  <pic:spPr>
                    <a:xfrm rot="0">
                      <a:off x="0" y="0"/>
                      <a:ext cx="1422942" cy="736863"/>
                    </a:xfrm>
                    <a:prstGeom prst="rect">
                      <a:avLst/>
                    </a:prstGeom>
                  </pic:spPr>
                </pic:pic>
              </a:graphicData>
            </a:graphic>
          </wp:inline>
        </w:drawing>
      </w:r>
    </w:p>
    <w:p>
      <w:pPr>
        <w:spacing w:line="1160" w:lineRule="exact"/>
        <w:sectPr>
          <w:type w:val="continuous"/>
          <w:pgSz w:w="10140" w:h="15960"/>
          <w:pgMar w:top="338" w:right="501" w:bottom="573" w:left="459" w:header="0" w:footer="10" w:gutter="0"/>
          <w:cols w:equalWidth="0" w:num="3">
            <w:col w:w="4450" w:space="100"/>
            <w:col w:w="720" w:space="0"/>
            <w:col w:w="3910" w:space="0"/>
          </w:cols>
        </w:sectPr>
        <w:rPr/>
      </w:pPr>
    </w:p>
    <w:p>
      <w:pPr>
        <w:ind w:left="7960"/>
        <w:spacing w:before="157" w:line="222" w:lineRule="auto"/>
        <w:rPr>
          <w:rFonts w:ascii="SimHei" w:hAnsi="SimHei" w:eastAsia="SimHei" w:cs="SimHei"/>
          <w:sz w:val="19"/>
          <w:szCs w:val="19"/>
        </w:rPr>
      </w:pPr>
      <w:r>
        <w:rPr>
          <w:rFonts w:ascii="SimHei" w:hAnsi="SimHei" w:eastAsia="SimHei" w:cs="SimHei"/>
          <w:sz w:val="19"/>
          <w:szCs w:val="19"/>
          <w:spacing w:val="-14"/>
        </w:rPr>
        <w:t>习</w:t>
      </w:r>
      <w:r>
        <w:rPr>
          <w:rFonts w:ascii="SimHei" w:hAnsi="SimHei" w:eastAsia="SimHei" w:cs="SimHei"/>
          <w:sz w:val="19"/>
          <w:szCs w:val="19"/>
          <w:spacing w:val="2"/>
        </w:rPr>
        <w:t xml:space="preserve">   </w:t>
      </w:r>
      <w:r>
        <w:rPr>
          <w:rFonts w:ascii="SimHei" w:hAnsi="SimHei" w:eastAsia="SimHei" w:cs="SimHei"/>
          <w:sz w:val="19"/>
          <w:szCs w:val="19"/>
          <w:spacing w:val="-14"/>
        </w:rPr>
        <w:t>题</w:t>
      </w:r>
    </w:p>
    <w:p>
      <w:pPr>
        <w:pStyle w:val="BodyText"/>
        <w:spacing w:line="260" w:lineRule="auto"/>
        <w:rPr/>
      </w:pPr>
      <w:r/>
    </w:p>
    <w:p>
      <w:pPr>
        <w:pStyle w:val="BodyText"/>
        <w:spacing w:line="260" w:lineRule="auto"/>
        <w:rPr/>
      </w:pPr>
      <w:r/>
    </w:p>
    <w:p>
      <w:pPr>
        <w:ind w:firstLine="2850"/>
        <w:spacing w:line="2030" w:lineRule="exact"/>
        <w:rPr/>
      </w:pPr>
      <w:r>
        <w:rPr>
          <w:position w:val="-40"/>
        </w:rPr>
        <w:drawing>
          <wp:inline distT="0" distB="0" distL="0" distR="0">
            <wp:extent cx="1898638" cy="1289019"/>
            <wp:effectExtent l="0" t="0" r="0" b="0"/>
            <wp:docPr id="2288" name="IM 2288"/>
            <wp:cNvGraphicFramePr/>
            <a:graphic>
              <a:graphicData uri="http://schemas.openxmlformats.org/drawingml/2006/picture">
                <pic:pic>
                  <pic:nvPicPr>
                    <pic:cNvPr id="2288" name="IM 2288"/>
                    <pic:cNvPicPr/>
                  </pic:nvPicPr>
                  <pic:blipFill>
                    <a:blip r:embed="rId1321"/>
                    <a:stretch>
                      <a:fillRect/>
                    </a:stretch>
                  </pic:blipFill>
                  <pic:spPr>
                    <a:xfrm rot="0">
                      <a:off x="0" y="0"/>
                      <a:ext cx="1898638" cy="1289019"/>
                    </a:xfrm>
                    <a:prstGeom prst="rect">
                      <a:avLst/>
                    </a:prstGeom>
                  </pic:spPr>
                </pic:pic>
              </a:graphicData>
            </a:graphic>
          </wp:inline>
        </w:drawing>
      </w:r>
    </w:p>
    <w:p>
      <w:pPr>
        <w:ind w:left="30"/>
        <w:spacing w:before="40" w:line="239" w:lineRule="auto"/>
        <w:rPr>
          <w:rFonts w:ascii="Times New Roman" w:hAnsi="Times New Roman" w:eastAsia="Times New Roman" w:cs="Times New Roman"/>
          <w:sz w:val="19"/>
          <w:szCs w:val="19"/>
        </w:rPr>
      </w:pPr>
      <w:r>
        <w:rPr>
          <w:rFonts w:ascii="SimSun" w:hAnsi="SimSun" w:eastAsia="SimSun" w:cs="SimSun"/>
          <w:sz w:val="19"/>
          <w:szCs w:val="19"/>
          <w:spacing w:val="2"/>
        </w:rPr>
        <w:t>的不变因子</w:t>
      </w:r>
      <w:r>
        <w:rPr>
          <w:sz w:val="19"/>
          <w:szCs w:val="19"/>
          <w:position w:val="-4"/>
        </w:rPr>
        <w:drawing>
          <wp:inline distT="0" distB="0" distL="0" distR="0">
            <wp:extent cx="921380" cy="292079"/>
            <wp:effectExtent l="0" t="0" r="0" b="0"/>
            <wp:docPr id="2290" name="IM 2290"/>
            <wp:cNvGraphicFramePr/>
            <a:graphic>
              <a:graphicData uri="http://schemas.openxmlformats.org/drawingml/2006/picture">
                <pic:pic>
                  <pic:nvPicPr>
                    <pic:cNvPr id="2290" name="IM 2290"/>
                    <pic:cNvPicPr/>
                  </pic:nvPicPr>
                  <pic:blipFill>
                    <a:blip r:embed="rId1322"/>
                    <a:stretch>
                      <a:fillRect/>
                    </a:stretch>
                  </pic:blipFill>
                  <pic:spPr>
                    <a:xfrm rot="0">
                      <a:off x="0" y="0"/>
                      <a:ext cx="921380" cy="292079"/>
                    </a:xfrm>
                    <a:prstGeom prst="rect">
                      <a:avLst/>
                    </a:prstGeom>
                  </pic:spPr>
                </pic:pic>
              </a:graphicData>
            </a:graphic>
          </wp:inline>
        </w:drawing>
      </w:r>
      <w:r>
        <w:rPr>
          <w:rFonts w:ascii="SimSun" w:hAnsi="SimSun" w:eastAsia="SimSun" w:cs="SimSun"/>
          <w:sz w:val="19"/>
          <w:szCs w:val="19"/>
          <w:spacing w:val="2"/>
        </w:rPr>
        <w:t>),其中</w:t>
      </w:r>
      <w:r>
        <w:rPr>
          <w:rFonts w:ascii="Times New Roman" w:hAnsi="Times New Roman" w:eastAsia="Times New Roman" w:cs="Times New Roman"/>
          <w:sz w:val="19"/>
          <w:szCs w:val="19"/>
          <w:spacing w:val="2"/>
        </w:rPr>
        <w:t>f(A)=A"+a,A</w:t>
      </w:r>
      <w:r>
        <w:rPr>
          <w:rFonts w:ascii="Times New Roman" w:hAnsi="Times New Roman" w:eastAsia="Times New Roman" w:cs="Times New Roman"/>
          <w:sz w:val="19"/>
          <w:szCs w:val="19"/>
          <w:spacing w:val="1"/>
        </w:rPr>
        <w:t>⁻¹+…+a_</w:t>
      </w:r>
      <w:r>
        <w:rPr>
          <w:rFonts w:ascii="Times New Roman" w:hAnsi="Times New Roman" w:eastAsia="Times New Roman" w:cs="Times New Roman"/>
          <w:sz w:val="19"/>
          <w:szCs w:val="19"/>
        </w:rPr>
        <w:t>iA</w:t>
      </w:r>
      <w:r>
        <w:rPr>
          <w:rFonts w:ascii="Times New Roman" w:hAnsi="Times New Roman" w:eastAsia="Times New Roman" w:cs="Times New Roman"/>
          <w:sz w:val="19"/>
          <w:szCs w:val="19"/>
          <w:spacing w:val="1"/>
        </w:rPr>
        <w:t>+a</w:t>
      </w:r>
    </w:p>
    <w:p>
      <w:pPr>
        <w:ind w:left="410"/>
        <w:spacing w:before="123" w:line="219" w:lineRule="auto"/>
        <w:rPr>
          <w:rFonts w:ascii="SimSun" w:hAnsi="SimSun" w:eastAsia="SimSun" w:cs="SimSun"/>
          <w:sz w:val="19"/>
          <w:szCs w:val="19"/>
        </w:rPr>
      </w:pPr>
      <w:r>
        <w:rPr>
          <w:rFonts w:ascii="Times New Roman" w:hAnsi="Times New Roman" w:eastAsia="Times New Roman" w:cs="Times New Roman"/>
          <w:sz w:val="19"/>
          <w:szCs w:val="19"/>
          <w:spacing w:val="2"/>
        </w:rPr>
        <w:t>4.</w:t>
      </w:r>
      <w:r>
        <w:rPr>
          <w:rFonts w:ascii="Times New Roman" w:hAnsi="Times New Roman" w:eastAsia="Times New Roman" w:cs="Times New Roman"/>
          <w:sz w:val="19"/>
          <w:szCs w:val="19"/>
          <w:spacing w:val="39"/>
          <w:w w:val="102"/>
        </w:rPr>
        <w:t xml:space="preserve"> </w:t>
      </w:r>
      <w:r>
        <w:rPr>
          <w:rFonts w:ascii="SimSun" w:hAnsi="SimSun" w:eastAsia="SimSun" w:cs="SimSun"/>
          <w:sz w:val="19"/>
          <w:szCs w:val="19"/>
          <w:spacing w:val="2"/>
        </w:rPr>
        <w:t>设</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2"/>
        </w:rPr>
        <w:t>A </w:t>
      </w:r>
      <w:r>
        <w:rPr>
          <w:rFonts w:ascii="SimSun" w:hAnsi="SimSun" w:eastAsia="SimSun" w:cs="SimSun"/>
          <w:sz w:val="19"/>
          <w:szCs w:val="19"/>
          <w:spacing w:val="2"/>
        </w:rPr>
        <w:t>是数域</w:t>
      </w:r>
      <w:r>
        <w:rPr>
          <w:rFonts w:ascii="Times New Roman" w:hAnsi="Times New Roman" w:eastAsia="Times New Roman" w:cs="Times New Roman"/>
          <w:sz w:val="19"/>
          <w:szCs w:val="19"/>
          <w:spacing w:val="2"/>
        </w:rPr>
        <w:t>P  </w:t>
      </w:r>
      <w:r>
        <w:rPr>
          <w:rFonts w:ascii="SimSun" w:hAnsi="SimSun" w:eastAsia="SimSun" w:cs="SimSun"/>
          <w:sz w:val="19"/>
          <w:szCs w:val="19"/>
          <w:spacing w:val="2"/>
        </w:rPr>
        <w:t>上一个</w:t>
      </w:r>
      <w:r>
        <w:rPr>
          <w:rFonts w:ascii="Times New Roman" w:hAnsi="Times New Roman" w:eastAsia="Times New Roman" w:cs="Times New Roman"/>
          <w:sz w:val="19"/>
          <w:szCs w:val="19"/>
        </w:rPr>
        <w:t>nxn</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矩阵，证明：</w:t>
      </w:r>
      <w:r>
        <w:rPr>
          <w:rFonts w:ascii="Times New Roman" w:hAnsi="Times New Roman" w:eastAsia="Times New Roman" w:cs="Times New Roman"/>
          <w:sz w:val="19"/>
          <w:szCs w:val="19"/>
          <w:spacing w:val="2"/>
        </w:rPr>
        <w:t>A </w:t>
      </w:r>
      <w:r>
        <w:rPr>
          <w:rFonts w:ascii="SimSun" w:hAnsi="SimSun" w:eastAsia="SimSun" w:cs="SimSun"/>
          <w:sz w:val="19"/>
          <w:szCs w:val="19"/>
          <w:spacing w:val="2"/>
        </w:rPr>
        <w:t>与</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2"/>
        </w:rPr>
        <w:t>A</w:t>
      </w:r>
      <w:r>
        <w:rPr>
          <w:rFonts w:ascii="SimSun" w:hAnsi="SimSun" w:eastAsia="SimSun" w:cs="SimSun"/>
          <w:sz w:val="19"/>
          <w:szCs w:val="19"/>
          <w:spacing w:val="2"/>
        </w:rPr>
        <w:t>'相似</w:t>
      </w:r>
      <w:r>
        <w:rPr>
          <w:rFonts w:ascii="SimSun" w:hAnsi="SimSun" w:eastAsia="SimSun" w:cs="SimSun"/>
          <w:sz w:val="19"/>
          <w:szCs w:val="19"/>
          <w:spacing w:val="-52"/>
        </w:rPr>
        <w:t xml:space="preserve"> </w:t>
      </w:r>
      <w:r>
        <w:rPr>
          <w:rFonts w:ascii="SimSun" w:hAnsi="SimSun" w:eastAsia="SimSun" w:cs="SimSun"/>
          <w:sz w:val="19"/>
          <w:szCs w:val="19"/>
          <w:spacing w:val="2"/>
        </w:rPr>
        <w:t>.</w:t>
      </w:r>
    </w:p>
    <w:p>
      <w:pPr>
        <w:ind w:left="410"/>
        <w:spacing w:before="85" w:line="221" w:lineRule="auto"/>
        <w:rPr>
          <w:rFonts w:ascii="SimSun" w:hAnsi="SimSun" w:eastAsia="SimSun" w:cs="SimSun"/>
          <w:sz w:val="19"/>
          <w:szCs w:val="19"/>
        </w:rPr>
      </w:pPr>
      <w:r>
        <w:rPr>
          <w:rFonts w:ascii="SimSun" w:hAnsi="SimSun" w:eastAsia="SimSun" w:cs="SimSun"/>
          <w:sz w:val="19"/>
          <w:szCs w:val="19"/>
          <w:spacing w:val="13"/>
        </w:rPr>
        <w:t>5.设</w:t>
      </w:r>
    </w:p>
    <w:p>
      <w:pPr>
        <w:ind w:firstLine="3610"/>
        <w:spacing w:before="94" w:line="880" w:lineRule="exact"/>
        <w:rPr/>
      </w:pPr>
      <w:r>
        <w:rPr>
          <w:position w:val="-17"/>
        </w:rPr>
        <w:drawing>
          <wp:inline distT="0" distB="0" distL="0" distR="0">
            <wp:extent cx="927073" cy="558720"/>
            <wp:effectExtent l="0" t="0" r="0" b="0"/>
            <wp:docPr id="2292" name="IM 2292"/>
            <wp:cNvGraphicFramePr/>
            <a:graphic>
              <a:graphicData uri="http://schemas.openxmlformats.org/drawingml/2006/picture">
                <pic:pic>
                  <pic:nvPicPr>
                    <pic:cNvPr id="2292" name="IM 2292"/>
                    <pic:cNvPicPr/>
                  </pic:nvPicPr>
                  <pic:blipFill>
                    <a:blip r:embed="rId1323"/>
                    <a:stretch>
                      <a:fillRect/>
                    </a:stretch>
                  </pic:blipFill>
                  <pic:spPr>
                    <a:xfrm rot="0">
                      <a:off x="0" y="0"/>
                      <a:ext cx="927073" cy="558720"/>
                    </a:xfrm>
                    <a:prstGeom prst="rect">
                      <a:avLst/>
                    </a:prstGeom>
                  </pic:spPr>
                </pic:pic>
              </a:graphicData>
            </a:graphic>
          </wp:inline>
        </w:drawing>
      </w:r>
    </w:p>
    <w:p>
      <w:pPr>
        <w:spacing w:before="75" w:line="212" w:lineRule="auto"/>
        <w:rPr>
          <w:rFonts w:ascii="Times New Roman" w:hAnsi="Times New Roman" w:eastAsia="Times New Roman" w:cs="Times New Roman"/>
          <w:sz w:val="19"/>
          <w:szCs w:val="19"/>
        </w:rPr>
      </w:pPr>
      <w:r>
        <w:rPr>
          <w:rFonts w:ascii="SimSun" w:hAnsi="SimSun" w:eastAsia="SimSun" w:cs="SimSun"/>
          <w:sz w:val="19"/>
          <w:szCs w:val="19"/>
          <w:spacing w:val="-3"/>
        </w:rPr>
        <w:t>求</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3"/>
        </w:rPr>
        <w:t>A",</w:t>
      </w:r>
    </w:p>
    <w:p>
      <w:pPr>
        <w:ind w:left="410"/>
        <w:spacing w:before="105" w:line="219" w:lineRule="auto"/>
        <w:rPr>
          <w:rFonts w:ascii="SimSun" w:hAnsi="SimSun" w:eastAsia="SimSun" w:cs="SimSun"/>
          <w:sz w:val="19"/>
          <w:szCs w:val="19"/>
        </w:rPr>
      </w:pPr>
      <w:r>
        <w:rPr>
          <w:rFonts w:ascii="SimSun" w:hAnsi="SimSun" w:eastAsia="SimSun" w:cs="SimSun"/>
          <w:sz w:val="19"/>
          <w:szCs w:val="19"/>
          <w:spacing w:val="10"/>
        </w:rPr>
        <w:t>6.</w:t>
      </w:r>
      <w:r>
        <w:rPr>
          <w:rFonts w:ascii="SimSun" w:hAnsi="SimSun" w:eastAsia="SimSun" w:cs="SimSun"/>
          <w:sz w:val="19"/>
          <w:szCs w:val="19"/>
          <w:spacing w:val="-51"/>
        </w:rPr>
        <w:t xml:space="preserve"> </w:t>
      </w:r>
      <w:r>
        <w:rPr>
          <w:rFonts w:ascii="SimSun" w:hAnsi="SimSun" w:eastAsia="SimSun" w:cs="SimSun"/>
          <w:sz w:val="19"/>
          <w:szCs w:val="19"/>
          <w:spacing w:val="10"/>
        </w:rPr>
        <w:t>求下列复矩阵的若尔当标准形：</w:t>
      </w:r>
    </w:p>
    <w:p>
      <w:pPr>
        <w:spacing w:line="76" w:lineRule="exact"/>
        <w:rPr/>
      </w:pPr>
      <w:r/>
    </w:p>
    <w:p>
      <w:pPr>
        <w:spacing w:line="76" w:lineRule="exact"/>
        <w:sectPr>
          <w:footerReference w:type="default" r:id="rId1320"/>
          <w:pgSz w:w="10140" w:h="15960"/>
          <w:pgMar w:top="400" w:right="492" w:bottom="307" w:left="519" w:header="0" w:footer="181" w:gutter="0"/>
          <w:cols w:equalWidth="0" w:num="1">
            <w:col w:w="9128" w:space="0"/>
          </w:cols>
        </w:sectPr>
        <w:rPr/>
      </w:pPr>
    </w:p>
    <w:p>
      <w:pPr>
        <w:ind w:left="620"/>
        <w:rPr>
          <w:sz w:val="21"/>
          <w:szCs w:val="21"/>
        </w:rPr>
      </w:pPr>
      <w:r>
        <w:rPr>
          <w:rFonts w:ascii="Times New Roman" w:hAnsi="Times New Roman" w:eastAsia="Times New Roman" w:cs="Times New Roman"/>
          <w:sz w:val="21"/>
          <w:szCs w:val="21"/>
          <w:spacing w:val="-20"/>
        </w:rPr>
        <w:t>1)</w:t>
      </w:r>
      <w:r>
        <w:rPr>
          <w:rFonts w:ascii="Times New Roman" w:hAnsi="Times New Roman" w:eastAsia="Times New Roman" w:cs="Times New Roman"/>
          <w:sz w:val="21"/>
          <w:szCs w:val="21"/>
          <w:spacing w:val="24"/>
          <w:w w:val="101"/>
        </w:rPr>
        <w:t xml:space="preserve">  </w:t>
      </w:r>
      <w:r>
        <w:rPr>
          <w:sz w:val="21"/>
          <w:szCs w:val="21"/>
          <w:position w:val="-39"/>
        </w:rPr>
        <w:drawing>
          <wp:inline distT="0" distB="0" distL="0" distR="0">
            <wp:extent cx="1060422" cy="571591"/>
            <wp:effectExtent l="0" t="0" r="0" b="0"/>
            <wp:docPr id="2294" name="IM 2294"/>
            <wp:cNvGraphicFramePr/>
            <a:graphic>
              <a:graphicData uri="http://schemas.openxmlformats.org/drawingml/2006/picture">
                <pic:pic>
                  <pic:nvPicPr>
                    <pic:cNvPr id="2294" name="IM 2294"/>
                    <pic:cNvPicPr/>
                  </pic:nvPicPr>
                  <pic:blipFill>
                    <a:blip r:embed="rId1324"/>
                    <a:stretch>
                      <a:fillRect/>
                    </a:stretch>
                  </pic:blipFill>
                  <pic:spPr>
                    <a:xfrm rot="0">
                      <a:off x="0" y="0"/>
                      <a:ext cx="1060422" cy="571591"/>
                    </a:xfrm>
                    <a:prstGeom prst="rect">
                      <a:avLst/>
                    </a:prstGeom>
                  </pic:spPr>
                </pic:pic>
              </a:graphicData>
            </a:graphic>
          </wp:inline>
        </w:drawing>
      </w:r>
    </w:p>
    <w:p>
      <w:pPr>
        <w:ind w:left="620"/>
        <w:spacing w:before="70"/>
        <w:rPr>
          <w:sz w:val="21"/>
          <w:szCs w:val="21"/>
        </w:rPr>
      </w:pPr>
      <w:r>
        <w:rPr>
          <w:rFonts w:ascii="Times New Roman" w:hAnsi="Times New Roman" w:eastAsia="Times New Roman" w:cs="Times New Roman"/>
          <w:sz w:val="21"/>
          <w:szCs w:val="21"/>
          <w:spacing w:val="-13"/>
        </w:rPr>
        <w:t>3)</w:t>
      </w:r>
      <w:r>
        <w:rPr>
          <w:rFonts w:ascii="Times New Roman" w:hAnsi="Times New Roman" w:eastAsia="Times New Roman" w:cs="Times New Roman"/>
          <w:sz w:val="21"/>
          <w:szCs w:val="21"/>
          <w:spacing w:val="2"/>
        </w:rPr>
        <w:t xml:space="preserve">  </w:t>
      </w:r>
      <w:r>
        <w:rPr>
          <w:sz w:val="21"/>
          <w:szCs w:val="21"/>
          <w:position w:val="-39"/>
        </w:rPr>
        <w:drawing>
          <wp:inline distT="0" distB="0" distL="0" distR="0">
            <wp:extent cx="1054112" cy="565206"/>
            <wp:effectExtent l="0" t="0" r="0" b="0"/>
            <wp:docPr id="2296" name="IM 2296"/>
            <wp:cNvGraphicFramePr/>
            <a:graphic>
              <a:graphicData uri="http://schemas.openxmlformats.org/drawingml/2006/picture">
                <pic:pic>
                  <pic:nvPicPr>
                    <pic:cNvPr id="2296" name="IM 2296"/>
                    <pic:cNvPicPr/>
                  </pic:nvPicPr>
                  <pic:blipFill>
                    <a:blip r:embed="rId1325"/>
                    <a:stretch>
                      <a:fillRect/>
                    </a:stretch>
                  </pic:blipFill>
                  <pic:spPr>
                    <a:xfrm rot="0">
                      <a:off x="0" y="0"/>
                      <a:ext cx="1054112" cy="565206"/>
                    </a:xfrm>
                    <a:prstGeom prst="rect">
                      <a:avLst/>
                    </a:prstGeom>
                  </pic:spPr>
                </pic:pic>
              </a:graphicData>
            </a:graphic>
          </wp:inline>
        </w:drawing>
      </w:r>
    </w:p>
    <w:p>
      <w:pPr>
        <w:ind w:left="620"/>
        <w:spacing w:before="60"/>
        <w:rPr>
          <w:sz w:val="21"/>
          <w:szCs w:val="21"/>
        </w:rPr>
      </w:pPr>
      <w:r>
        <w:rPr>
          <w:rFonts w:ascii="Times New Roman" w:hAnsi="Times New Roman" w:eastAsia="Times New Roman" w:cs="Times New Roman"/>
          <w:sz w:val="21"/>
          <w:szCs w:val="21"/>
          <w:spacing w:val="-13"/>
        </w:rPr>
        <w:t>5)</w:t>
      </w:r>
      <w:r>
        <w:rPr>
          <w:rFonts w:ascii="Times New Roman" w:hAnsi="Times New Roman" w:eastAsia="Times New Roman" w:cs="Times New Roman"/>
          <w:sz w:val="21"/>
          <w:szCs w:val="21"/>
          <w:spacing w:val="12"/>
        </w:rPr>
        <w:t xml:space="preserve">  </w:t>
      </w:r>
      <w:r>
        <w:rPr>
          <w:sz w:val="21"/>
          <w:szCs w:val="21"/>
          <w:position w:val="-39"/>
        </w:rPr>
        <w:drawing>
          <wp:inline distT="0" distB="0" distL="0" distR="0">
            <wp:extent cx="1092166" cy="571490"/>
            <wp:effectExtent l="0" t="0" r="0" b="0"/>
            <wp:docPr id="2298" name="IM 2298"/>
            <wp:cNvGraphicFramePr/>
            <a:graphic>
              <a:graphicData uri="http://schemas.openxmlformats.org/drawingml/2006/picture">
                <pic:pic>
                  <pic:nvPicPr>
                    <pic:cNvPr id="2298" name="IM 2298"/>
                    <pic:cNvPicPr/>
                  </pic:nvPicPr>
                  <pic:blipFill>
                    <a:blip r:embed="rId1326"/>
                    <a:stretch>
                      <a:fillRect/>
                    </a:stretch>
                  </pic:blipFill>
                  <pic:spPr>
                    <a:xfrm rot="0">
                      <a:off x="0" y="0"/>
                      <a:ext cx="1092166" cy="571490"/>
                    </a:xfrm>
                    <a:prstGeom prst="rect">
                      <a:avLst/>
                    </a:prstGeom>
                  </pic:spPr>
                </pic:pic>
              </a:graphicData>
            </a:graphic>
          </wp:inline>
        </w:drawing>
      </w:r>
    </w:p>
    <w:p>
      <w:pPr>
        <w:ind w:left="620"/>
        <w:spacing w:before="70"/>
        <w:rPr>
          <w:sz w:val="21"/>
          <w:szCs w:val="21"/>
        </w:rPr>
      </w:pPr>
      <w:r>
        <w:rPr>
          <w:rFonts w:ascii="Times New Roman" w:hAnsi="Times New Roman" w:eastAsia="Times New Roman" w:cs="Times New Roman"/>
          <w:sz w:val="21"/>
          <w:szCs w:val="21"/>
          <w:spacing w:val="-12"/>
        </w:rPr>
        <w:t>7)</w:t>
      </w:r>
      <w:r>
        <w:rPr>
          <w:rFonts w:ascii="Times New Roman" w:hAnsi="Times New Roman" w:eastAsia="Times New Roman" w:cs="Times New Roman"/>
          <w:sz w:val="21"/>
          <w:szCs w:val="21"/>
          <w:spacing w:val="1"/>
        </w:rPr>
        <w:t xml:space="preserve">  </w:t>
      </w:r>
      <w:r>
        <w:rPr>
          <w:sz w:val="21"/>
          <w:szCs w:val="21"/>
          <w:position w:val="-37"/>
        </w:rPr>
        <w:drawing>
          <wp:inline distT="0" distB="0" distL="0" distR="0">
            <wp:extent cx="1079481" cy="558821"/>
            <wp:effectExtent l="0" t="0" r="0" b="0"/>
            <wp:docPr id="2300" name="IM 2300"/>
            <wp:cNvGraphicFramePr/>
            <a:graphic>
              <a:graphicData uri="http://schemas.openxmlformats.org/drawingml/2006/picture">
                <pic:pic>
                  <pic:nvPicPr>
                    <pic:cNvPr id="2300" name="IM 2300"/>
                    <pic:cNvPicPr/>
                  </pic:nvPicPr>
                  <pic:blipFill>
                    <a:blip r:embed="rId1327"/>
                    <a:stretch>
                      <a:fillRect/>
                    </a:stretch>
                  </pic:blipFill>
                  <pic:spPr>
                    <a:xfrm rot="0">
                      <a:off x="0" y="0"/>
                      <a:ext cx="1079481" cy="558821"/>
                    </a:xfrm>
                    <a:prstGeom prst="rect">
                      <a:avLst/>
                    </a:prstGeom>
                  </pic:spPr>
                </pic:pic>
              </a:graphicData>
            </a:graphic>
          </wp:inline>
        </w:drawing>
      </w:r>
    </w:p>
    <w:p>
      <w:pPr>
        <w:ind w:left="620"/>
        <w:spacing w:before="80"/>
        <w:rPr>
          <w:sz w:val="21"/>
          <w:szCs w:val="21"/>
        </w:rPr>
      </w:pPr>
      <w:r>
        <w:rPr>
          <w:rFonts w:ascii="Times New Roman" w:hAnsi="Times New Roman" w:eastAsia="Times New Roman" w:cs="Times New Roman"/>
          <w:sz w:val="21"/>
          <w:szCs w:val="21"/>
          <w:spacing w:val="-13"/>
        </w:rPr>
        <w:t>9)</w:t>
      </w:r>
      <w:r>
        <w:rPr>
          <w:rFonts w:ascii="Times New Roman" w:hAnsi="Times New Roman" w:eastAsia="Times New Roman" w:cs="Times New Roman"/>
          <w:sz w:val="21"/>
          <w:szCs w:val="21"/>
          <w:spacing w:val="37"/>
        </w:rPr>
        <w:t xml:space="preserve"> </w:t>
      </w:r>
      <w:r>
        <w:rPr>
          <w:sz w:val="21"/>
          <w:szCs w:val="21"/>
          <w:position w:val="-39"/>
        </w:rPr>
        <w:drawing>
          <wp:inline distT="0" distB="0" distL="0" distR="0">
            <wp:extent cx="1155718" cy="571490"/>
            <wp:effectExtent l="0" t="0" r="0" b="0"/>
            <wp:docPr id="2302" name="IM 2302"/>
            <wp:cNvGraphicFramePr/>
            <a:graphic>
              <a:graphicData uri="http://schemas.openxmlformats.org/drawingml/2006/picture">
                <pic:pic>
                  <pic:nvPicPr>
                    <pic:cNvPr id="2302" name="IM 2302"/>
                    <pic:cNvPicPr/>
                  </pic:nvPicPr>
                  <pic:blipFill>
                    <a:blip r:embed="rId1328"/>
                    <a:stretch>
                      <a:fillRect/>
                    </a:stretch>
                  </pic:blipFill>
                  <pic:spPr>
                    <a:xfrm rot="0">
                      <a:off x="0" y="0"/>
                      <a:ext cx="1155718" cy="571490"/>
                    </a:xfrm>
                    <a:prstGeom prst="rect">
                      <a:avLst/>
                    </a:prstGeom>
                  </pic:spPr>
                </pic:pic>
              </a:graphicData>
            </a:graphic>
          </wp:inline>
        </w:drawing>
      </w:r>
    </w:p>
    <w:p>
      <w:pPr>
        <w:ind w:left="620"/>
        <w:spacing w:before="80"/>
        <w:rPr>
          <w:sz w:val="21"/>
          <w:szCs w:val="21"/>
        </w:rPr>
      </w:pPr>
      <w:r>
        <w:rPr>
          <w:rFonts w:ascii="Times New Roman" w:hAnsi="Times New Roman" w:eastAsia="Times New Roman" w:cs="Times New Roman"/>
          <w:sz w:val="21"/>
          <w:szCs w:val="21"/>
          <w:spacing w:val="-17"/>
        </w:rPr>
        <w:t>11)</w:t>
      </w:r>
      <w:r>
        <w:rPr>
          <w:rFonts w:ascii="Times New Roman" w:hAnsi="Times New Roman" w:eastAsia="Times New Roman" w:cs="Times New Roman"/>
          <w:sz w:val="21"/>
          <w:szCs w:val="21"/>
          <w:spacing w:val="7"/>
        </w:rPr>
        <w:t xml:space="preserve">   </w:t>
      </w:r>
      <w:r>
        <w:rPr>
          <w:sz w:val="21"/>
          <w:szCs w:val="21"/>
          <w:position w:val="-54"/>
        </w:rPr>
        <w:drawing>
          <wp:inline distT="0" distB="0" distL="0" distR="0">
            <wp:extent cx="1219205" cy="755635"/>
            <wp:effectExtent l="0" t="0" r="0" b="0"/>
            <wp:docPr id="2304" name="IM 2304"/>
            <wp:cNvGraphicFramePr/>
            <a:graphic>
              <a:graphicData uri="http://schemas.openxmlformats.org/drawingml/2006/picture">
                <pic:pic>
                  <pic:nvPicPr>
                    <pic:cNvPr id="2304" name="IM 2304"/>
                    <pic:cNvPicPr/>
                  </pic:nvPicPr>
                  <pic:blipFill>
                    <a:blip r:embed="rId1329"/>
                    <a:stretch>
                      <a:fillRect/>
                    </a:stretch>
                  </pic:blipFill>
                  <pic:spPr>
                    <a:xfrm rot="0">
                      <a:off x="0" y="0"/>
                      <a:ext cx="1219205" cy="755635"/>
                    </a:xfrm>
                    <a:prstGeom prst="rect">
                      <a:avLst/>
                    </a:prstGeom>
                  </pic:spPr>
                </pic:pic>
              </a:graphicData>
            </a:graphic>
          </wp:inline>
        </w:drawing>
      </w:r>
    </w:p>
    <w:p>
      <w:pPr>
        <w:ind w:firstLine="530"/>
        <w:spacing w:before="240" w:line="1210" w:lineRule="exact"/>
        <w:rPr/>
      </w:pPr>
      <w:r>
        <w:rPr>
          <w:position w:val="-24"/>
        </w:rPr>
        <w:drawing>
          <wp:inline distT="0" distB="0" distL="0" distR="0">
            <wp:extent cx="1498589" cy="768303"/>
            <wp:effectExtent l="0" t="0" r="0" b="0"/>
            <wp:docPr id="2306" name="IM 2306"/>
            <wp:cNvGraphicFramePr/>
            <a:graphic>
              <a:graphicData uri="http://schemas.openxmlformats.org/drawingml/2006/picture">
                <pic:pic>
                  <pic:nvPicPr>
                    <pic:cNvPr id="2306" name="IM 2306"/>
                    <pic:cNvPicPr/>
                  </pic:nvPicPr>
                  <pic:blipFill>
                    <a:blip r:embed="rId1330"/>
                    <a:stretch>
                      <a:fillRect/>
                    </a:stretch>
                  </pic:blipFill>
                  <pic:spPr>
                    <a:xfrm rot="0">
                      <a:off x="0" y="0"/>
                      <a:ext cx="1498589" cy="768303"/>
                    </a:xfrm>
                    <a:prstGeom prst="rect">
                      <a:avLst/>
                    </a:prstGeom>
                  </pic:spPr>
                </pic:pic>
              </a:graphicData>
            </a:graphic>
          </wp:inline>
        </w:drawing>
      </w:r>
    </w:p>
    <w:p>
      <w:pPr>
        <w:pStyle w:val="BodyText"/>
        <w:spacing w:line="14" w:lineRule="auto"/>
        <w:rPr>
          <w:sz w:val="2"/>
        </w:rPr>
      </w:pPr>
      <w:r>
        <w:rPr>
          <w:sz w:val="2"/>
          <w:szCs w:val="2"/>
        </w:rPr>
        <w:br w:type="column"/>
      </w:r>
    </w:p>
    <w:p>
      <w:pPr>
        <w:spacing w:before="19" w:line="890" w:lineRule="exact"/>
        <w:rPr/>
      </w:pPr>
      <w:r>
        <w:rPr>
          <w:position w:val="-17"/>
        </w:rPr>
        <w:drawing>
          <wp:inline distT="0" distB="0" distL="0" distR="0">
            <wp:extent cx="1181087" cy="565105"/>
            <wp:effectExtent l="0" t="0" r="0" b="0"/>
            <wp:docPr id="2308" name="IM 2308"/>
            <wp:cNvGraphicFramePr/>
            <a:graphic>
              <a:graphicData uri="http://schemas.openxmlformats.org/drawingml/2006/picture">
                <pic:pic>
                  <pic:nvPicPr>
                    <pic:cNvPr id="2308" name="IM 2308"/>
                    <pic:cNvPicPr/>
                  </pic:nvPicPr>
                  <pic:blipFill>
                    <a:blip r:embed="rId1331"/>
                    <a:stretch>
                      <a:fillRect/>
                    </a:stretch>
                  </pic:blipFill>
                  <pic:spPr>
                    <a:xfrm rot="0">
                      <a:off x="0" y="0"/>
                      <a:ext cx="1181087" cy="565105"/>
                    </a:xfrm>
                    <a:prstGeom prst="rect">
                      <a:avLst/>
                    </a:prstGeom>
                  </pic:spPr>
                </pic:pic>
              </a:graphicData>
            </a:graphic>
          </wp:inline>
        </w:drawing>
      </w:r>
    </w:p>
    <w:p>
      <w:pPr>
        <w:ind w:firstLine="320"/>
        <w:spacing w:before="70" w:line="890" w:lineRule="exact"/>
        <w:rPr/>
      </w:pPr>
      <w:r>
        <w:rPr>
          <w:position w:val="-17"/>
        </w:rPr>
        <w:drawing>
          <wp:inline distT="0" distB="0" distL="0" distR="0">
            <wp:extent cx="1085855" cy="565105"/>
            <wp:effectExtent l="0" t="0" r="0" b="0"/>
            <wp:docPr id="2310" name="IM 2310"/>
            <wp:cNvGraphicFramePr/>
            <a:graphic>
              <a:graphicData uri="http://schemas.openxmlformats.org/drawingml/2006/picture">
                <pic:pic>
                  <pic:nvPicPr>
                    <pic:cNvPr id="2310" name="IM 2310"/>
                    <pic:cNvPicPr/>
                  </pic:nvPicPr>
                  <pic:blipFill>
                    <a:blip r:embed="rId1332"/>
                    <a:stretch>
                      <a:fillRect/>
                    </a:stretch>
                  </pic:blipFill>
                  <pic:spPr>
                    <a:xfrm rot="0">
                      <a:off x="0" y="0"/>
                      <a:ext cx="1085855" cy="565105"/>
                    </a:xfrm>
                    <a:prstGeom prst="rect">
                      <a:avLst/>
                    </a:prstGeom>
                  </pic:spPr>
                </pic:pic>
              </a:graphicData>
            </a:graphic>
          </wp:inline>
        </w:drawing>
      </w:r>
    </w:p>
    <w:p>
      <w:pPr>
        <w:ind w:firstLine="320"/>
        <w:spacing w:before="70" w:line="880" w:lineRule="exact"/>
        <w:rPr/>
      </w:pPr>
      <w:r>
        <w:rPr>
          <w:position w:val="-17"/>
        </w:rPr>
        <w:drawing>
          <wp:inline distT="0" distB="0" distL="0" distR="0">
            <wp:extent cx="806407" cy="558822"/>
            <wp:effectExtent l="0" t="0" r="0" b="0"/>
            <wp:docPr id="2312" name="IM 2312"/>
            <wp:cNvGraphicFramePr/>
            <a:graphic>
              <a:graphicData uri="http://schemas.openxmlformats.org/drawingml/2006/picture">
                <pic:pic>
                  <pic:nvPicPr>
                    <pic:cNvPr id="2312" name="IM 2312"/>
                    <pic:cNvPicPr/>
                  </pic:nvPicPr>
                  <pic:blipFill>
                    <a:blip r:embed="rId1333"/>
                    <a:stretch>
                      <a:fillRect/>
                    </a:stretch>
                  </pic:blipFill>
                  <pic:spPr>
                    <a:xfrm rot="0">
                      <a:off x="0" y="0"/>
                      <a:ext cx="806407" cy="558822"/>
                    </a:xfrm>
                    <a:prstGeom prst="rect">
                      <a:avLst/>
                    </a:prstGeom>
                  </pic:spPr>
                </pic:pic>
              </a:graphicData>
            </a:graphic>
          </wp:inline>
        </w:drawing>
      </w:r>
    </w:p>
    <w:p>
      <w:pPr>
        <w:pStyle w:val="BodyText"/>
        <w:spacing w:line="358" w:lineRule="auto"/>
        <w:rPr/>
      </w:pPr>
      <w:r>
        <w:drawing>
          <wp:anchor distT="0" distB="0" distL="0" distR="0" simplePos="0" relativeHeight="253609984" behindDoc="0" locked="0" layoutInCell="1" allowOverlap="1">
            <wp:simplePos x="0" y="0"/>
            <wp:positionH relativeFrom="column">
              <wp:posOffset>241265</wp:posOffset>
            </wp:positionH>
            <wp:positionV relativeFrom="paragraph">
              <wp:posOffset>50715</wp:posOffset>
            </wp:positionV>
            <wp:extent cx="863649" cy="552437"/>
            <wp:effectExtent l="0" t="0" r="0" b="0"/>
            <wp:wrapNone/>
            <wp:docPr id="2314" name="IM 2314"/>
            <wp:cNvGraphicFramePr/>
            <a:graphic>
              <a:graphicData uri="http://schemas.openxmlformats.org/drawingml/2006/picture">
                <pic:pic>
                  <pic:nvPicPr>
                    <pic:cNvPr id="2314" name="IM 2314"/>
                    <pic:cNvPicPr/>
                  </pic:nvPicPr>
                  <pic:blipFill>
                    <a:blip r:embed="rId1334"/>
                    <a:stretch>
                      <a:fillRect/>
                    </a:stretch>
                  </pic:blipFill>
                  <pic:spPr>
                    <a:xfrm rot="0">
                      <a:off x="0" y="0"/>
                      <a:ext cx="863649" cy="552437"/>
                    </a:xfrm>
                    <a:prstGeom prst="rect">
                      <a:avLst/>
                    </a:prstGeom>
                  </pic:spPr>
                </pic:pic>
              </a:graphicData>
            </a:graphic>
          </wp:anchor>
        </w:drawing>
      </w:r>
      <w:r/>
    </w:p>
    <w:p>
      <w:pPr>
        <w:ind w:left="9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8)</w:t>
      </w:r>
    </w:p>
    <w:p>
      <w:pPr>
        <w:pStyle w:val="BodyText"/>
        <w:spacing w:line="446" w:lineRule="auto"/>
        <w:rPr/>
      </w:pPr>
      <w:r/>
    </w:p>
    <w:p>
      <w:pPr>
        <w:ind w:firstLine="30"/>
        <w:spacing w:before="1" w:line="880" w:lineRule="exact"/>
        <w:rPr/>
      </w:pPr>
      <w:r>
        <w:rPr>
          <w:position w:val="-17"/>
        </w:rPr>
        <w:drawing>
          <wp:inline distT="0" distB="0" distL="0" distR="0">
            <wp:extent cx="1441412" cy="558821"/>
            <wp:effectExtent l="0" t="0" r="0" b="0"/>
            <wp:docPr id="2316" name="IM 2316"/>
            <wp:cNvGraphicFramePr/>
            <a:graphic>
              <a:graphicData uri="http://schemas.openxmlformats.org/drawingml/2006/picture">
                <pic:pic>
                  <pic:nvPicPr>
                    <pic:cNvPr id="2316" name="IM 2316"/>
                    <pic:cNvPicPr/>
                  </pic:nvPicPr>
                  <pic:blipFill>
                    <a:blip r:embed="rId1335"/>
                    <a:stretch>
                      <a:fillRect/>
                    </a:stretch>
                  </pic:blipFill>
                  <pic:spPr>
                    <a:xfrm rot="0">
                      <a:off x="0" y="0"/>
                      <a:ext cx="1441412" cy="558821"/>
                    </a:xfrm>
                    <a:prstGeom prst="rect">
                      <a:avLst/>
                    </a:prstGeom>
                  </pic:spPr>
                </pic:pic>
              </a:graphicData>
            </a:graphic>
          </wp:inline>
        </w:drawing>
      </w:r>
    </w:p>
    <w:p>
      <w:pPr>
        <w:spacing w:before="70" w:line="1210" w:lineRule="exact"/>
        <w:rPr/>
      </w:pPr>
      <w:r>
        <w:rPr>
          <w:position w:val="-24"/>
        </w:rPr>
        <w:drawing>
          <wp:inline distT="0" distB="0" distL="0" distR="0">
            <wp:extent cx="1206521" cy="768405"/>
            <wp:effectExtent l="0" t="0" r="0" b="0"/>
            <wp:docPr id="2318" name="IM 2318"/>
            <wp:cNvGraphicFramePr/>
            <a:graphic>
              <a:graphicData uri="http://schemas.openxmlformats.org/drawingml/2006/picture">
                <pic:pic>
                  <pic:nvPicPr>
                    <pic:cNvPr id="2318" name="IM 2318"/>
                    <pic:cNvPicPr/>
                  </pic:nvPicPr>
                  <pic:blipFill>
                    <a:blip r:embed="rId1336"/>
                    <a:stretch>
                      <a:fillRect/>
                    </a:stretch>
                  </pic:blipFill>
                  <pic:spPr>
                    <a:xfrm rot="0">
                      <a:off x="0" y="0"/>
                      <a:ext cx="1206521" cy="768405"/>
                    </a:xfrm>
                    <a:prstGeom prst="rect">
                      <a:avLst/>
                    </a:prstGeom>
                  </pic:spPr>
                </pic:pic>
              </a:graphicData>
            </a:graphic>
          </wp:inline>
        </w:drawing>
      </w:r>
    </w:p>
    <w:p>
      <w:pPr>
        <w:ind w:firstLine="169"/>
        <w:spacing w:before="90" w:line="1520" w:lineRule="exact"/>
        <w:rPr/>
      </w:pPr>
      <w:r>
        <w:rPr>
          <w:position w:val="-30"/>
        </w:rPr>
        <w:drawing>
          <wp:inline distT="0" distB="0" distL="0" distR="0">
            <wp:extent cx="1822466" cy="965117"/>
            <wp:effectExtent l="0" t="0" r="0" b="0"/>
            <wp:docPr id="2320" name="IM 2320"/>
            <wp:cNvGraphicFramePr/>
            <a:graphic>
              <a:graphicData uri="http://schemas.openxmlformats.org/drawingml/2006/picture">
                <pic:pic>
                  <pic:nvPicPr>
                    <pic:cNvPr id="2320" name="IM 2320"/>
                    <pic:cNvPicPr/>
                  </pic:nvPicPr>
                  <pic:blipFill>
                    <a:blip r:embed="rId1337"/>
                    <a:stretch>
                      <a:fillRect/>
                    </a:stretch>
                  </pic:blipFill>
                  <pic:spPr>
                    <a:xfrm rot="0">
                      <a:off x="0" y="0"/>
                      <a:ext cx="1822466" cy="965117"/>
                    </a:xfrm>
                    <a:prstGeom prst="rect">
                      <a:avLst/>
                    </a:prstGeom>
                  </pic:spPr>
                </pic:pic>
              </a:graphicData>
            </a:graphic>
          </wp:inline>
        </w:drawing>
      </w:r>
    </w:p>
    <w:p>
      <w:pPr>
        <w:spacing w:line="1520" w:lineRule="exact"/>
        <w:sectPr>
          <w:type w:val="continuous"/>
          <w:pgSz w:w="10140" w:h="15960"/>
          <w:pgMar w:top="400" w:right="492" w:bottom="307" w:left="519" w:header="0" w:footer="181" w:gutter="0"/>
          <w:cols w:equalWidth="0" w:num="2">
            <w:col w:w="4271" w:space="100"/>
            <w:col w:w="4758" w:space="0"/>
          </w:cols>
        </w:sectPr>
        <w:rPr/>
      </w:pPr>
    </w:p>
    <w:p>
      <w:pPr>
        <w:ind w:left="450"/>
        <w:spacing w:line="221" w:lineRule="auto"/>
        <w:rPr>
          <w:rFonts w:ascii="SimHei" w:hAnsi="SimHei" w:eastAsia="SimHei" w:cs="SimHei"/>
          <w:sz w:val="21"/>
          <w:szCs w:val="21"/>
        </w:rPr>
      </w:pPr>
      <w:r>
        <w:rPr>
          <w:rFonts w:ascii="SimSun" w:hAnsi="SimSun" w:eastAsia="SimSun" w:cs="SimSun"/>
          <w:sz w:val="21"/>
          <w:szCs w:val="21"/>
          <w:spacing w:val="-1"/>
        </w:rPr>
        <w:t>II  </w:t>
      </w:r>
      <w:r>
        <w:rPr>
          <w:rFonts w:ascii="SimHei" w:hAnsi="SimHei" w:eastAsia="SimHei" w:cs="SimHei"/>
          <w:sz w:val="21"/>
          <w:szCs w:val="21"/>
          <w:spacing w:val="-1"/>
        </w:rPr>
        <w:t>第八章</w:t>
      </w:r>
      <w:r>
        <w:rPr>
          <w:rFonts w:ascii="SimHei" w:hAnsi="SimHei" w:eastAsia="SimHei" w:cs="SimHei"/>
          <w:sz w:val="21"/>
          <w:szCs w:val="21"/>
          <w:spacing w:val="-1"/>
        </w:rPr>
        <w:t xml:space="preserve">  </w:t>
      </w:r>
      <w:r>
        <w:rPr>
          <w:rFonts w:ascii="SimSun" w:hAnsi="SimSun" w:eastAsia="SimSun" w:cs="SimSun"/>
          <w:sz w:val="21"/>
          <w:szCs w:val="21"/>
          <w:spacing w:val="-1"/>
        </w:rPr>
        <w:t>x-</w:t>
      </w:r>
      <w:r>
        <w:rPr>
          <w:rFonts w:ascii="SimSun" w:hAnsi="SimSun" w:eastAsia="SimSun" w:cs="SimSun"/>
          <w:sz w:val="21"/>
          <w:szCs w:val="21"/>
          <w:spacing w:val="-47"/>
        </w:rPr>
        <w:t xml:space="preserve"> </w:t>
      </w:r>
      <w:r>
        <w:rPr>
          <w:rFonts w:ascii="SimHei" w:hAnsi="SimHei" w:eastAsia="SimHei" w:cs="SimHei"/>
          <w:sz w:val="21"/>
          <w:szCs w:val="21"/>
          <w:spacing w:val="-1"/>
        </w:rPr>
        <w:t>矩阵</w:t>
      </w:r>
    </w:p>
    <w:p>
      <w:pPr>
        <w:pStyle w:val="BodyText"/>
        <w:spacing w:line="457" w:lineRule="auto"/>
        <w:rPr/>
      </w:pPr>
      <w:r/>
    </w:p>
    <w:p>
      <w:pPr>
        <w:ind w:left="870"/>
        <w:spacing w:before="69" w:line="219" w:lineRule="auto"/>
        <w:rPr>
          <w:rFonts w:ascii="SimSun" w:hAnsi="SimSun" w:eastAsia="SimSun" w:cs="SimSun"/>
          <w:sz w:val="21"/>
          <w:szCs w:val="21"/>
        </w:rPr>
      </w:pPr>
      <w:r>
        <w:rPr>
          <w:rFonts w:ascii="SimSun" w:hAnsi="SimSun" w:eastAsia="SimSun" w:cs="SimSun"/>
          <w:sz w:val="21"/>
          <w:szCs w:val="21"/>
          <w:spacing w:val="-4"/>
        </w:rPr>
        <w:t>7.把习题6中各矩阵看成有理数域上矩阵，试写出它们的有理标</w:t>
      </w:r>
      <w:r>
        <w:rPr>
          <w:rFonts w:ascii="SimSun" w:hAnsi="SimSun" w:eastAsia="SimSun" w:cs="SimSun"/>
          <w:sz w:val="21"/>
          <w:szCs w:val="21"/>
          <w:spacing w:val="-5"/>
        </w:rPr>
        <w:t>准形.</w:t>
      </w:r>
    </w:p>
    <w:p>
      <w:pPr>
        <w:pStyle w:val="BodyText"/>
        <w:spacing w:line="320" w:lineRule="auto"/>
        <w:rPr/>
      </w:pPr>
      <w:r/>
    </w:p>
    <w:p>
      <w:pPr>
        <w:pStyle w:val="BodyText"/>
        <w:spacing w:line="320" w:lineRule="auto"/>
        <w:rPr/>
      </w:pPr>
      <w:r/>
    </w:p>
    <w:p>
      <w:pPr>
        <w:ind w:left="4024"/>
        <w:spacing w:before="108" w:line="220" w:lineRule="auto"/>
        <w:outlineLvl w:val="1"/>
        <w:rPr>
          <w:rFonts w:ascii="SimSun" w:hAnsi="SimSun" w:eastAsia="SimSun" w:cs="SimSun"/>
          <w:sz w:val="33"/>
          <w:szCs w:val="33"/>
        </w:rPr>
      </w:pPr>
      <w:bookmarkStart w:name="bookmark198" w:id="167"/>
      <w:bookmarkEnd w:id="167"/>
      <w:bookmarkStart w:name="bookmark86" w:id="168"/>
      <w:bookmarkEnd w:id="168"/>
      <w:r>
        <w:rPr>
          <w:rFonts w:ascii="SimSun" w:hAnsi="SimSun" w:eastAsia="SimSun" w:cs="SimSun"/>
          <w:sz w:val="33"/>
          <w:szCs w:val="33"/>
          <w:b/>
          <w:bCs/>
          <w:spacing w:val="-14"/>
        </w:rPr>
        <w:t>补</w:t>
      </w:r>
      <w:r>
        <w:rPr>
          <w:rFonts w:ascii="SimSun" w:hAnsi="SimSun" w:eastAsia="SimSun" w:cs="SimSun"/>
          <w:sz w:val="33"/>
          <w:szCs w:val="33"/>
          <w:spacing w:val="148"/>
        </w:rPr>
        <w:t xml:space="preserve"> </w:t>
      </w:r>
      <w:r>
        <w:rPr>
          <w:rFonts w:ascii="SimSun" w:hAnsi="SimSun" w:eastAsia="SimSun" w:cs="SimSun"/>
          <w:sz w:val="33"/>
          <w:szCs w:val="33"/>
          <w:b/>
          <w:bCs/>
          <w:spacing w:val="-14"/>
        </w:rPr>
        <w:t>充</w:t>
      </w:r>
      <w:r>
        <w:rPr>
          <w:rFonts w:ascii="SimSun" w:hAnsi="SimSun" w:eastAsia="SimSun" w:cs="SimSun"/>
          <w:sz w:val="33"/>
          <w:szCs w:val="33"/>
          <w:spacing w:val="23"/>
        </w:rPr>
        <w:t xml:space="preserve">  </w:t>
      </w:r>
      <w:r>
        <w:rPr>
          <w:rFonts w:ascii="SimSun" w:hAnsi="SimSun" w:eastAsia="SimSun" w:cs="SimSun"/>
          <w:sz w:val="33"/>
          <w:szCs w:val="33"/>
          <w:b/>
          <w:bCs/>
          <w:spacing w:val="-14"/>
        </w:rPr>
        <w:t>题</w:t>
      </w:r>
    </w:p>
    <w:p>
      <w:pPr>
        <w:pStyle w:val="BodyText"/>
        <w:spacing w:line="316" w:lineRule="auto"/>
        <w:rPr/>
      </w:pPr>
      <w:r/>
    </w:p>
    <w:p>
      <w:pPr>
        <w:pStyle w:val="BodyText"/>
        <w:spacing w:line="317" w:lineRule="auto"/>
        <w:rPr/>
      </w:pPr>
      <w:r/>
    </w:p>
    <w:p>
      <w:pPr>
        <w:ind w:left="1039"/>
        <w:spacing w:before="68" w:line="219" w:lineRule="auto"/>
        <w:rPr>
          <w:rFonts w:ascii="SimSun" w:hAnsi="SimSun" w:eastAsia="SimSun" w:cs="SimSun"/>
          <w:sz w:val="21"/>
          <w:szCs w:val="21"/>
        </w:rPr>
      </w:pPr>
      <w:r>
        <w:rPr>
          <w:rFonts w:ascii="SimSun" w:hAnsi="SimSun" w:eastAsia="SimSun" w:cs="SimSun"/>
          <w:sz w:val="21"/>
          <w:szCs w:val="21"/>
          <w:spacing w:val="-7"/>
        </w:rPr>
        <w:t>是</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7"/>
        </w:rPr>
        <w:t>n </w:t>
      </w:r>
      <w:r>
        <w:rPr>
          <w:rFonts w:ascii="SimSun" w:hAnsi="SimSun" w:eastAsia="SimSun" w:cs="SimSun"/>
          <w:sz w:val="21"/>
          <w:szCs w:val="21"/>
          <w:spacing w:val="-7"/>
        </w:rPr>
        <w:t>维线性空间</w:t>
      </w:r>
      <w:r>
        <w:rPr>
          <w:rFonts w:ascii="Times New Roman" w:hAnsi="Times New Roman" w:eastAsia="Times New Roman" w:cs="Times New Roman"/>
          <w:sz w:val="21"/>
          <w:szCs w:val="21"/>
          <w:spacing w:val="-7"/>
        </w:rPr>
        <w:t>V</w:t>
      </w:r>
      <w:r>
        <w:rPr>
          <w:rFonts w:ascii="SimSun" w:hAnsi="SimSun" w:eastAsia="SimSun" w:cs="SimSun"/>
          <w:sz w:val="21"/>
          <w:szCs w:val="21"/>
          <w:spacing w:val="-7"/>
        </w:rPr>
        <w:t>上的线性变换，证明：</w:t>
      </w:r>
    </w:p>
    <w:p>
      <w:pPr>
        <w:spacing w:before="47" w:line="212" w:lineRule="auto"/>
        <w:jc w:val="right"/>
        <w:rPr>
          <w:rFonts w:ascii="Times New Roman" w:hAnsi="Times New Roman" w:eastAsia="Times New Roman" w:cs="Times New Roman"/>
          <w:sz w:val="21"/>
          <w:szCs w:val="21"/>
        </w:rPr>
      </w:pPr>
      <w:r>
        <w:rPr>
          <w:rFonts w:ascii="SimSun" w:hAnsi="SimSun" w:eastAsia="SimSun" w:cs="SimSun"/>
          <w:sz w:val="21"/>
          <w:szCs w:val="21"/>
          <w:spacing w:val="1"/>
        </w:rPr>
        <w:t>1)若&amp;在</w:t>
      </w:r>
      <w:r>
        <w:rPr>
          <w:rFonts w:ascii="Times New Roman" w:hAnsi="Times New Roman" w:eastAsia="Times New Roman" w:cs="Times New Roman"/>
          <w:sz w:val="21"/>
          <w:szCs w:val="21"/>
          <w:spacing w:val="1"/>
        </w:rPr>
        <w:t>V</w:t>
      </w:r>
      <w:r>
        <w:rPr>
          <w:rFonts w:ascii="SimSun" w:hAnsi="SimSun" w:eastAsia="SimSun" w:cs="SimSun"/>
          <w:sz w:val="21"/>
          <w:szCs w:val="21"/>
          <w:spacing w:val="1"/>
        </w:rPr>
        <w:t>的一组基下的矩阵</w:t>
      </w:r>
      <w:r>
        <w:rPr>
          <w:rFonts w:ascii="Times New Roman" w:hAnsi="Times New Roman" w:eastAsia="Times New Roman" w:cs="Times New Roman"/>
          <w:sz w:val="21"/>
          <w:szCs w:val="21"/>
          <w:spacing w:val="1"/>
        </w:rPr>
        <w:t>A </w:t>
      </w:r>
      <w:r>
        <w:rPr>
          <w:rFonts w:ascii="SimSun" w:hAnsi="SimSun" w:eastAsia="SimSun" w:cs="SimSun"/>
          <w:sz w:val="21"/>
          <w:szCs w:val="21"/>
          <w:spacing w:val="1"/>
        </w:rPr>
        <w:t>是多项式</w:t>
      </w:r>
      <w:r>
        <w:rPr>
          <w:rFonts w:ascii="Times New Roman" w:hAnsi="Times New Roman" w:eastAsia="Times New Roman" w:cs="Times New Roman"/>
          <w:sz w:val="21"/>
          <w:szCs w:val="21"/>
          <w:spacing w:val="1"/>
        </w:rPr>
        <w:t>d(A)</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的友矩阵，则α的最小多项式是</w:t>
      </w:r>
      <w:r>
        <w:rPr>
          <w:rFonts w:ascii="Times New Roman" w:hAnsi="Times New Roman" w:eastAsia="Times New Roman" w:cs="Times New Roman"/>
          <w:sz w:val="21"/>
          <w:szCs w:val="21"/>
        </w:rPr>
        <w:t>d(A);</w:t>
      </w:r>
    </w:p>
    <w:p>
      <w:pPr>
        <w:ind w:left="870"/>
        <w:spacing w:before="78" w:line="212" w:lineRule="auto"/>
        <w:rPr>
          <w:rFonts w:ascii="Times New Roman" w:hAnsi="Times New Roman" w:eastAsia="Times New Roman" w:cs="Times New Roman"/>
          <w:sz w:val="21"/>
          <w:szCs w:val="21"/>
        </w:rPr>
      </w:pPr>
      <w:r>
        <w:rPr>
          <w:rFonts w:ascii="SimSun" w:hAnsi="SimSun" w:eastAsia="SimSun" w:cs="SimSun"/>
          <w:sz w:val="21"/>
          <w:szCs w:val="21"/>
          <w:spacing w:val="1"/>
        </w:rPr>
        <w:t>2)设</w:t>
      </w:r>
      <w:r>
        <w:rPr>
          <w:rFonts w:ascii="MS Gothic" w:hAnsi="MS Gothic" w:eastAsia="MS Gothic" w:cs="MS Gothic"/>
          <w:sz w:val="21"/>
          <w:szCs w:val="21"/>
          <w:spacing w:val="1"/>
        </w:rPr>
        <w:t>☑</w:t>
      </w:r>
      <w:r>
        <w:rPr>
          <w:rFonts w:ascii="SimSun" w:hAnsi="SimSun" w:eastAsia="SimSun" w:cs="SimSun"/>
          <w:sz w:val="21"/>
          <w:szCs w:val="21"/>
          <w:spacing w:val="1"/>
        </w:rPr>
        <w:t>的最高次的不变因子是</w:t>
      </w:r>
      <w:r>
        <w:rPr>
          <w:rFonts w:ascii="Times New Roman" w:hAnsi="Times New Roman" w:eastAsia="Times New Roman" w:cs="Times New Roman"/>
          <w:sz w:val="21"/>
          <w:szCs w:val="21"/>
          <w:spacing w:val="1"/>
        </w:rPr>
        <w:t>d(λ),   </w:t>
      </w:r>
      <w:r>
        <w:rPr>
          <w:rFonts w:ascii="SimSun" w:hAnsi="SimSun" w:eastAsia="SimSun" w:cs="SimSun"/>
          <w:sz w:val="21"/>
          <w:szCs w:val="21"/>
          <w:spacing w:val="1"/>
        </w:rPr>
        <w:t>则  的最小多项式是</w:t>
      </w:r>
      <w:r>
        <w:rPr>
          <w:rFonts w:ascii="Times New Roman" w:hAnsi="Times New Roman" w:eastAsia="Times New Roman" w:cs="Times New Roman"/>
          <w:sz w:val="21"/>
          <w:szCs w:val="21"/>
          <w:spacing w:val="1"/>
        </w:rPr>
        <w:t>d(λ).</w:t>
      </w:r>
    </w:p>
    <w:p>
      <w:pPr>
        <w:pStyle w:val="BodyText"/>
        <w:spacing w:line="263" w:lineRule="auto"/>
        <w:rPr/>
      </w:pPr>
      <w:r/>
    </w:p>
    <w:p>
      <w:pPr>
        <w:pStyle w:val="BodyText"/>
        <w:spacing w:line="263" w:lineRule="auto"/>
        <w:rPr/>
      </w:pPr>
      <w:r/>
    </w:p>
    <w:p>
      <w:pPr>
        <w:pStyle w:val="BodyText"/>
        <w:spacing w:line="263" w:lineRule="auto"/>
        <w:rPr/>
      </w:pPr>
      <w:r>
        <w:drawing>
          <wp:anchor distT="0" distB="0" distL="0" distR="0" simplePos="0" relativeHeight="253618176" behindDoc="0" locked="0" layoutInCell="1" allowOverlap="1">
            <wp:simplePos x="0" y="0"/>
            <wp:positionH relativeFrom="column">
              <wp:posOffset>273073</wp:posOffset>
            </wp:positionH>
            <wp:positionV relativeFrom="paragraph">
              <wp:posOffset>155245</wp:posOffset>
            </wp:positionV>
            <wp:extent cx="546083" cy="539769"/>
            <wp:effectExtent l="0" t="0" r="0" b="0"/>
            <wp:wrapNone/>
            <wp:docPr id="2324" name="IM 2324"/>
            <wp:cNvGraphicFramePr/>
            <a:graphic>
              <a:graphicData uri="http://schemas.openxmlformats.org/drawingml/2006/picture">
                <pic:pic>
                  <pic:nvPicPr>
                    <pic:cNvPr id="2324" name="IM 2324"/>
                    <pic:cNvPicPr/>
                  </pic:nvPicPr>
                  <pic:blipFill>
                    <a:blip r:embed="rId1339"/>
                    <a:stretch>
                      <a:fillRect/>
                    </a:stretch>
                  </pic:blipFill>
                  <pic:spPr>
                    <a:xfrm rot="0">
                      <a:off x="0" y="0"/>
                      <a:ext cx="546083" cy="539769"/>
                    </a:xfrm>
                    <a:prstGeom prst="rect">
                      <a:avLst/>
                    </a:prstGeom>
                  </pic:spPr>
                </pic:pic>
              </a:graphicData>
            </a:graphic>
          </wp:anchor>
        </w:drawing>
      </w:r>
      <w:r/>
    </w:p>
    <w:p>
      <w:pPr>
        <w:pStyle w:val="BodyText"/>
        <w:spacing w:line="263" w:lineRule="auto"/>
        <w:rPr/>
      </w:pPr>
      <w:r/>
    </w:p>
    <w:p>
      <w:pPr>
        <w:ind w:left="1412"/>
        <w:spacing w:before="69" w:line="221" w:lineRule="auto"/>
        <w:rPr>
          <w:rFonts w:ascii="SimHei" w:hAnsi="SimHei" w:eastAsia="SimHei" w:cs="SimHei"/>
          <w:sz w:val="21"/>
          <w:szCs w:val="21"/>
        </w:rPr>
      </w:pPr>
      <w:r>
        <w:rPr>
          <w:rFonts w:ascii="SimHei" w:hAnsi="SimHei" w:eastAsia="SimHei" w:cs="SimHei"/>
          <w:sz w:val="21"/>
          <w:szCs w:val="21"/>
          <w:b/>
          <w:bCs/>
          <w:spacing w:val="21"/>
        </w:rPr>
        <w:t>学习指导</w:t>
      </w:r>
    </w:p>
    <w:p>
      <w:pPr>
        <w:spacing w:line="221" w:lineRule="auto"/>
        <w:sectPr>
          <w:footerReference w:type="default" r:id="rId1338"/>
          <w:pgSz w:w="10140" w:h="15960"/>
          <w:pgMar w:top="347" w:right="1252" w:bottom="549" w:left="500" w:header="0" w:footer="10" w:gutter="0"/>
        </w:sectPr>
        <w:rPr>
          <w:rFonts w:ascii="SimHei" w:hAnsi="SimHei" w:eastAsia="SimHei" w:cs="SimHei"/>
          <w:sz w:val="21"/>
          <w:szCs w:val="21"/>
        </w:rPr>
      </w:pPr>
    </w:p>
    <w:p>
      <w:pPr>
        <w:pStyle w:val="BodyText"/>
        <w:spacing w:line="291" w:lineRule="auto"/>
        <w:rPr/>
      </w:pPr>
      <w:r/>
    </w:p>
    <w:p>
      <w:pPr>
        <w:pStyle w:val="BodyText"/>
        <w:spacing w:line="292" w:lineRule="auto"/>
        <w:rPr/>
      </w:pPr>
      <w:r/>
    </w:p>
    <w:p>
      <w:pPr>
        <w:pStyle w:val="BodyText"/>
        <w:spacing w:line="292" w:lineRule="auto"/>
        <w:rPr/>
      </w:pPr>
      <w:r/>
    </w:p>
    <w:p>
      <w:pPr>
        <w:pStyle w:val="BodyText"/>
        <w:spacing w:line="292" w:lineRule="auto"/>
        <w:rPr/>
      </w:pPr>
      <w:r/>
    </w:p>
    <w:p>
      <w:pPr>
        <w:ind w:left="5975" w:right="717" w:firstLine="1220"/>
        <w:spacing w:before="124" w:line="293" w:lineRule="auto"/>
        <w:outlineLvl w:val="0"/>
        <w:rPr>
          <w:rFonts w:ascii="SimHei" w:hAnsi="SimHei" w:eastAsia="SimHei" w:cs="SimHei"/>
          <w:sz w:val="38"/>
          <w:szCs w:val="38"/>
        </w:rPr>
      </w:pPr>
      <w:bookmarkStart w:name="bookmark199" w:id="169"/>
      <w:bookmarkEnd w:id="169"/>
      <w:bookmarkStart w:name="bookmark87" w:id="170"/>
      <w:bookmarkEnd w:id="170"/>
      <w:r>
        <w:rPr>
          <w:rFonts w:ascii="SimHei" w:hAnsi="SimHei" w:eastAsia="SimHei" w:cs="SimHei"/>
          <w:sz w:val="38"/>
          <w:szCs w:val="38"/>
          <w:b/>
          <w:bCs/>
          <w:spacing w:val="13"/>
        </w:rPr>
        <w:t>第九章</w:t>
      </w:r>
      <w:r>
        <w:rPr>
          <w:rFonts w:ascii="SimHei" w:hAnsi="SimHei" w:eastAsia="SimHei" w:cs="SimHei"/>
          <w:sz w:val="38"/>
          <w:szCs w:val="38"/>
          <w:spacing w:val="1"/>
        </w:rPr>
        <w:t xml:space="preserve"> </w:t>
      </w:r>
      <w:bookmarkStart w:name="bookmark87" w:id="171"/>
      <w:bookmarkEnd w:id="171"/>
      <w:r>
        <w:rPr>
          <w:rFonts w:ascii="SimHei" w:hAnsi="SimHei" w:eastAsia="SimHei" w:cs="SimHei"/>
          <w:sz w:val="38"/>
          <w:szCs w:val="38"/>
          <w:b/>
          <w:bCs/>
          <w:spacing w:val="16"/>
        </w:rPr>
        <w:t>欧几里得空间</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left="2874"/>
        <w:spacing w:before="107" w:line="219" w:lineRule="auto"/>
        <w:outlineLvl w:val="1"/>
        <w:rPr>
          <w:rFonts w:ascii="SimSun" w:hAnsi="SimSun" w:eastAsia="SimSun" w:cs="SimSun"/>
          <w:sz w:val="33"/>
          <w:szCs w:val="33"/>
        </w:rPr>
      </w:pPr>
      <w:bookmarkStart w:name="bookmark88" w:id="172"/>
      <w:bookmarkEnd w:id="172"/>
      <w:r>
        <w:rPr>
          <w:rFonts w:ascii="SimSun" w:hAnsi="SimSun" w:eastAsia="SimSun" w:cs="SimSun"/>
          <w:sz w:val="33"/>
          <w:szCs w:val="33"/>
          <w:b/>
          <w:bCs/>
          <w:spacing w:val="-8"/>
        </w:rPr>
        <w:t>§1</w:t>
      </w:r>
      <w:r>
        <w:rPr>
          <w:rFonts w:ascii="SimSun" w:hAnsi="SimSun" w:eastAsia="SimSun" w:cs="SimSun"/>
          <w:sz w:val="33"/>
          <w:szCs w:val="33"/>
          <w:spacing w:val="147"/>
        </w:rPr>
        <w:t xml:space="preserve"> </w:t>
      </w:r>
      <w:r>
        <w:rPr>
          <w:rFonts w:ascii="SimSun" w:hAnsi="SimSun" w:eastAsia="SimSun" w:cs="SimSun"/>
          <w:sz w:val="33"/>
          <w:szCs w:val="33"/>
          <w:b/>
          <w:bCs/>
          <w:spacing w:val="-8"/>
        </w:rPr>
        <w:t>定义与基本性质</w:t>
      </w:r>
    </w:p>
    <w:p>
      <w:pPr>
        <w:pStyle w:val="BodyText"/>
        <w:spacing w:line="309" w:lineRule="auto"/>
        <w:rPr/>
      </w:pPr>
      <w:r/>
    </w:p>
    <w:p>
      <w:pPr>
        <w:pStyle w:val="BodyText"/>
        <w:spacing w:line="310" w:lineRule="auto"/>
        <w:rPr/>
      </w:pPr>
      <w:r/>
    </w:p>
    <w:p>
      <w:pPr>
        <w:ind w:right="423" w:firstLine="469"/>
        <w:spacing w:before="72" w:line="301" w:lineRule="auto"/>
        <w:jc w:val="both"/>
        <w:rPr>
          <w:rFonts w:ascii="SimSun" w:hAnsi="SimSun" w:eastAsia="SimSun" w:cs="SimSun"/>
          <w:sz w:val="22"/>
          <w:szCs w:val="22"/>
        </w:rPr>
      </w:pPr>
      <w:r>
        <w:rPr>
          <w:rFonts w:ascii="SimSun" w:hAnsi="SimSun" w:eastAsia="SimSun" w:cs="SimSun"/>
          <w:sz w:val="22"/>
          <w:szCs w:val="22"/>
          <w:spacing w:val="7"/>
        </w:rPr>
        <w:t>在线性空间中，向量之间的基本运算只有加法与数量乘法，统称为</w:t>
      </w:r>
      <w:r>
        <w:rPr>
          <w:rFonts w:ascii="SimHei" w:hAnsi="SimHei" w:eastAsia="SimHei" w:cs="SimHei"/>
          <w:sz w:val="22"/>
          <w:szCs w:val="22"/>
          <w:b/>
          <w:bCs/>
          <w:spacing w:val="7"/>
        </w:rPr>
        <w:t>线性运算</w:t>
      </w:r>
      <w:r>
        <w:rPr>
          <w:rFonts w:ascii="SimHei" w:hAnsi="SimHei" w:eastAsia="SimHei" w:cs="SimHei"/>
          <w:sz w:val="22"/>
          <w:szCs w:val="22"/>
          <w:spacing w:val="-60"/>
        </w:rPr>
        <w:t xml:space="preserve"> </w:t>
      </w:r>
      <w:r>
        <w:rPr>
          <w:rFonts w:ascii="SimHei" w:hAnsi="SimHei" w:eastAsia="SimHei" w:cs="SimHei"/>
          <w:sz w:val="22"/>
          <w:szCs w:val="22"/>
          <w:b/>
          <w:bCs/>
          <w:spacing w:val="7"/>
        </w:rPr>
        <w:t>.</w:t>
      </w:r>
      <w:r>
        <w:rPr>
          <w:rFonts w:ascii="SimSun" w:hAnsi="SimSun" w:eastAsia="SimSun" w:cs="SimSun"/>
          <w:sz w:val="22"/>
          <w:szCs w:val="22"/>
          <w:spacing w:val="7"/>
        </w:rPr>
        <w:t>如</w:t>
      </w:r>
      <w:r>
        <w:rPr>
          <w:rFonts w:ascii="SimSun" w:hAnsi="SimSun" w:eastAsia="SimSun" w:cs="SimSun"/>
          <w:sz w:val="22"/>
          <w:szCs w:val="22"/>
          <w:spacing w:val="-22"/>
        </w:rPr>
        <w:t xml:space="preserve"> </w:t>
      </w:r>
      <w:r>
        <w:rPr>
          <w:rFonts w:ascii="SimSun" w:hAnsi="SimSun" w:eastAsia="SimSun" w:cs="SimSun"/>
          <w:sz w:val="22"/>
          <w:szCs w:val="22"/>
          <w:spacing w:val="7"/>
        </w:rPr>
        <w:t>果</w:t>
      </w:r>
      <w:r>
        <w:rPr>
          <w:rFonts w:ascii="SimSun" w:hAnsi="SimSun" w:eastAsia="SimSun" w:cs="SimSun"/>
          <w:sz w:val="22"/>
          <w:szCs w:val="22"/>
        </w:rPr>
        <w:t xml:space="preserve"> </w:t>
      </w:r>
      <w:r>
        <w:rPr>
          <w:rFonts w:ascii="SimSun" w:hAnsi="SimSun" w:eastAsia="SimSun" w:cs="SimSun"/>
          <w:sz w:val="22"/>
          <w:szCs w:val="22"/>
          <w:spacing w:val="15"/>
        </w:rPr>
        <w:t>我们以几何空间中的向量作为线性空间理论的一个具体</w:t>
      </w:r>
      <w:r>
        <w:rPr>
          <w:rFonts w:ascii="SimSun" w:hAnsi="SimSun" w:eastAsia="SimSun" w:cs="SimSun"/>
          <w:sz w:val="22"/>
          <w:szCs w:val="22"/>
          <w:spacing w:val="14"/>
        </w:rPr>
        <w:t>模型，那么就会发现向量的度</w:t>
      </w:r>
      <w:r>
        <w:rPr>
          <w:rFonts w:ascii="SimSun" w:hAnsi="SimSun" w:eastAsia="SimSun" w:cs="SimSun"/>
          <w:sz w:val="22"/>
          <w:szCs w:val="22"/>
        </w:rPr>
        <w:t xml:space="preserve"> </w:t>
      </w:r>
      <w:r>
        <w:rPr>
          <w:rFonts w:ascii="SimSun" w:hAnsi="SimSun" w:eastAsia="SimSun" w:cs="SimSun"/>
          <w:sz w:val="22"/>
          <w:szCs w:val="22"/>
          <w:spacing w:val="11"/>
        </w:rPr>
        <w:t>量性质，如长度、夹角等，在线性空间的理论中没有得到反映.但是向量的度量性质在</w:t>
      </w:r>
      <w:r>
        <w:rPr>
          <w:rFonts w:ascii="SimSun" w:hAnsi="SimSun" w:eastAsia="SimSun" w:cs="SimSun"/>
          <w:sz w:val="22"/>
          <w:szCs w:val="22"/>
          <w:spacing w:val="13"/>
        </w:rPr>
        <w:t xml:space="preserve"> </w:t>
      </w:r>
      <w:r>
        <w:rPr>
          <w:rFonts w:ascii="SimSun" w:hAnsi="SimSun" w:eastAsia="SimSun" w:cs="SimSun"/>
          <w:sz w:val="22"/>
          <w:szCs w:val="22"/>
          <w:spacing w:val="13"/>
        </w:rPr>
        <w:t>许多问题中(其中包括几何问题)有着特殊的地位，因此有必要引人度量的概念.</w:t>
      </w:r>
    </w:p>
    <w:p>
      <w:pPr>
        <w:ind w:right="426" w:firstLine="469"/>
        <w:spacing w:before="1" w:line="295" w:lineRule="auto"/>
        <w:jc w:val="both"/>
        <w:rPr>
          <w:rFonts w:ascii="SimSun" w:hAnsi="SimSun" w:eastAsia="SimSun" w:cs="SimSun"/>
          <w:sz w:val="22"/>
          <w:szCs w:val="22"/>
        </w:rPr>
      </w:pPr>
      <w:r>
        <w:rPr>
          <w:rFonts w:ascii="SimSun" w:hAnsi="SimSun" w:eastAsia="SimSun" w:cs="SimSun"/>
          <w:sz w:val="22"/>
          <w:szCs w:val="22"/>
          <w:spacing w:val="14"/>
        </w:rPr>
        <w:t>在解析几何中我们看到，向量的长度与夹角等度量性质都可以通过向量的内积来</w:t>
      </w:r>
      <w:r>
        <w:rPr>
          <w:rFonts w:ascii="SimSun" w:hAnsi="SimSun" w:eastAsia="SimSun" w:cs="SimSun"/>
          <w:sz w:val="22"/>
          <w:szCs w:val="22"/>
          <w:spacing w:val="18"/>
        </w:rPr>
        <w:t xml:space="preserve"> </w:t>
      </w:r>
      <w:r>
        <w:rPr>
          <w:rFonts w:ascii="SimSun" w:hAnsi="SimSun" w:eastAsia="SimSun" w:cs="SimSun"/>
          <w:sz w:val="22"/>
          <w:szCs w:val="22"/>
          <w:spacing w:val="11"/>
        </w:rPr>
        <w:t>表示，而且向量的内积有明显的代数性质.所以在抽象的讨论中，我们取内积作为基本 </w:t>
      </w:r>
      <w:r>
        <w:rPr>
          <w:rFonts w:ascii="SimSun" w:hAnsi="SimSun" w:eastAsia="SimSun" w:cs="SimSun"/>
          <w:sz w:val="22"/>
          <w:szCs w:val="22"/>
          <w:spacing w:val="13"/>
        </w:rPr>
        <w:t>的概念.</w:t>
      </w:r>
    </w:p>
    <w:p>
      <w:pPr>
        <w:ind w:right="406" w:firstLine="473"/>
        <w:spacing w:before="71" w:line="281" w:lineRule="auto"/>
        <w:rPr>
          <w:rFonts w:ascii="SimSun" w:hAnsi="SimSun" w:eastAsia="SimSun" w:cs="SimSun"/>
          <w:sz w:val="22"/>
          <w:szCs w:val="22"/>
        </w:rPr>
      </w:pPr>
      <w:r>
        <w:rPr>
          <w:rFonts w:ascii="SimHei" w:hAnsi="SimHei" w:eastAsia="SimHei" w:cs="SimHei"/>
          <w:sz w:val="22"/>
          <w:szCs w:val="22"/>
          <w:b/>
          <w:bCs/>
          <w:spacing w:val="12"/>
        </w:rPr>
        <w:t>定</w:t>
      </w:r>
      <w:r>
        <w:rPr>
          <w:rFonts w:ascii="SimHei" w:hAnsi="SimHei" w:eastAsia="SimHei" w:cs="SimHei"/>
          <w:sz w:val="22"/>
          <w:szCs w:val="22"/>
          <w:spacing w:val="-22"/>
        </w:rPr>
        <w:t xml:space="preserve"> </w:t>
      </w:r>
      <w:r>
        <w:rPr>
          <w:rFonts w:ascii="SimHei" w:hAnsi="SimHei" w:eastAsia="SimHei" w:cs="SimHei"/>
          <w:sz w:val="22"/>
          <w:szCs w:val="22"/>
          <w:b/>
          <w:bCs/>
          <w:spacing w:val="12"/>
        </w:rPr>
        <w:t>义</w:t>
      </w:r>
      <w:r>
        <w:rPr>
          <w:rFonts w:ascii="SimHei" w:hAnsi="SimHei" w:eastAsia="SimHei" w:cs="SimHei"/>
          <w:sz w:val="22"/>
          <w:szCs w:val="22"/>
          <w:spacing w:val="-29"/>
        </w:rPr>
        <w:t xml:space="preserve"> </w:t>
      </w:r>
      <w:r>
        <w:rPr>
          <w:rFonts w:ascii="SimHei" w:hAnsi="SimHei" w:eastAsia="SimHei" w:cs="SimHei"/>
          <w:sz w:val="22"/>
          <w:szCs w:val="22"/>
          <w:b/>
          <w:bCs/>
          <w:spacing w:val="12"/>
        </w:rPr>
        <w:t>1</w:t>
      </w:r>
      <w:r>
        <w:rPr>
          <w:rFonts w:ascii="SimHei" w:hAnsi="SimHei" w:eastAsia="SimHei" w:cs="SimHei"/>
          <w:sz w:val="22"/>
          <w:szCs w:val="22"/>
          <w:spacing w:val="89"/>
        </w:rPr>
        <w:t xml:space="preserve"> </w:t>
      </w:r>
      <w:r>
        <w:rPr>
          <w:rFonts w:ascii="SimSun" w:hAnsi="SimSun" w:eastAsia="SimSun" w:cs="SimSun"/>
          <w:sz w:val="22"/>
          <w:szCs w:val="22"/>
          <w:spacing w:val="12"/>
        </w:rPr>
        <w:t>设</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2"/>
        </w:rPr>
        <w:t>V</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2"/>
        </w:rPr>
        <w:t>是实数域</w:t>
      </w:r>
      <w:r>
        <w:rPr>
          <w:rFonts w:ascii="Times New Roman" w:hAnsi="Times New Roman" w:eastAsia="Times New Roman" w:cs="Times New Roman"/>
          <w:sz w:val="22"/>
          <w:szCs w:val="22"/>
          <w:spacing w:val="12"/>
        </w:rPr>
        <w:t>R</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spacing w:val="12"/>
        </w:rPr>
        <w:t>上一线性空间，在</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12"/>
        </w:rPr>
        <w:t>V</w:t>
      </w:r>
      <w:r>
        <w:rPr>
          <w:rFonts w:ascii="SimSun" w:hAnsi="SimSun" w:eastAsia="SimSun" w:cs="SimSun"/>
          <w:sz w:val="22"/>
          <w:szCs w:val="22"/>
          <w:spacing w:val="12"/>
        </w:rPr>
        <w:t>上定义了一个二元实函数，称为内</w:t>
      </w:r>
      <w:r>
        <w:rPr>
          <w:rFonts w:ascii="SimSun" w:hAnsi="SimSun" w:eastAsia="SimSun" w:cs="SimSun"/>
          <w:sz w:val="22"/>
          <w:szCs w:val="22"/>
        </w:rPr>
        <w:t xml:space="preserve"> </w:t>
      </w:r>
      <w:r>
        <w:rPr>
          <w:rFonts w:ascii="SimSun" w:hAnsi="SimSun" w:eastAsia="SimSun" w:cs="SimSun"/>
          <w:sz w:val="22"/>
          <w:szCs w:val="22"/>
          <w:spacing w:val="-5"/>
        </w:rPr>
        <w:t>积，记作(α,β).它具有以下性质：</w:t>
      </w:r>
    </w:p>
    <w:p>
      <w:pPr>
        <w:ind w:left="469"/>
        <w:spacing w:before="1" w:line="201" w:lineRule="auto"/>
        <w:rPr>
          <w:rFonts w:ascii="SimSun" w:hAnsi="SimSun" w:eastAsia="SimSun" w:cs="SimSun"/>
          <w:sz w:val="22"/>
          <w:szCs w:val="22"/>
        </w:rPr>
      </w:pPr>
      <w:r>
        <w:rPr>
          <w:rFonts w:ascii="SimSun" w:hAnsi="SimSun" w:eastAsia="SimSun" w:cs="SimSun"/>
          <w:sz w:val="22"/>
          <w:szCs w:val="22"/>
          <w:spacing w:val="-2"/>
        </w:rPr>
        <w:t>1)(α,β)=(β,α);</w:t>
      </w:r>
    </w:p>
    <w:p>
      <w:pPr>
        <w:ind w:left="469"/>
        <w:spacing w:line="359"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i/>
          <w:iCs/>
          <w:spacing w:val="-1"/>
          <w:position w:val="4"/>
        </w:rPr>
        <w:t>2)(ka,β)=k(α,β);</w:t>
      </w:r>
    </w:p>
    <w:p>
      <w:pPr>
        <w:ind w:left="469"/>
        <w:spacing w:before="76"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3)(α+β,y)=(α,γ)+(β,y);</w:t>
      </w:r>
    </w:p>
    <w:p>
      <w:pPr>
        <w:ind w:left="469"/>
        <w:spacing w:before="106" w:line="216" w:lineRule="auto"/>
        <w:rPr>
          <w:rFonts w:ascii="SimSun" w:hAnsi="SimSun" w:eastAsia="SimSun" w:cs="SimSun"/>
          <w:sz w:val="22"/>
          <w:szCs w:val="22"/>
        </w:rPr>
      </w:pPr>
      <w:r>
        <w:rPr>
          <w:rFonts w:ascii="SimSun" w:hAnsi="SimSun" w:eastAsia="SimSun" w:cs="SimSun"/>
          <w:sz w:val="22"/>
          <w:szCs w:val="22"/>
          <w:spacing w:val="7"/>
        </w:rPr>
        <w:t>4)(α,α)≥0,当且仅当α=0时，(α,α)=0,</w:t>
      </w:r>
    </w:p>
    <w:p>
      <w:pPr>
        <w:ind w:left="469" w:right="327" w:hanging="469"/>
        <w:spacing w:before="168" w:line="258" w:lineRule="auto"/>
        <w:rPr>
          <w:rFonts w:ascii="SimSun" w:hAnsi="SimSun" w:eastAsia="SimSun" w:cs="SimSun"/>
          <w:sz w:val="22"/>
          <w:szCs w:val="22"/>
        </w:rPr>
      </w:pPr>
      <w:r>
        <w:rPr>
          <w:rFonts w:ascii="SimSun" w:hAnsi="SimSun" w:eastAsia="SimSun" w:cs="SimSun"/>
          <w:sz w:val="22"/>
          <w:szCs w:val="22"/>
          <w:spacing w:val="6"/>
        </w:rPr>
        <w:t>其中α,β,γ是</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6"/>
        </w:rPr>
        <w:t>V</w:t>
      </w:r>
      <w:r>
        <w:rPr>
          <w:rFonts w:ascii="SimSun" w:hAnsi="SimSun" w:eastAsia="SimSun" w:cs="SimSun"/>
          <w:sz w:val="22"/>
          <w:szCs w:val="22"/>
          <w:spacing w:val="6"/>
        </w:rPr>
        <w:t>中任意的向量，</w:t>
      </w:r>
      <w:r>
        <w:rPr>
          <w:rFonts w:ascii="Times New Roman" w:hAnsi="Times New Roman" w:eastAsia="Times New Roman" w:cs="Times New Roman"/>
          <w:sz w:val="22"/>
          <w:szCs w:val="22"/>
          <w:spacing w:val="6"/>
        </w:rPr>
        <w:t>k </w:t>
      </w:r>
      <w:r>
        <w:rPr>
          <w:rFonts w:ascii="SimSun" w:hAnsi="SimSun" w:eastAsia="SimSun" w:cs="SimSun"/>
          <w:sz w:val="22"/>
          <w:szCs w:val="22"/>
          <w:spacing w:val="6"/>
        </w:rPr>
        <w:t>是任意实数.这样的</w:t>
      </w:r>
      <w:r>
        <w:rPr>
          <w:rFonts w:ascii="SimSun" w:hAnsi="SimSun" w:eastAsia="SimSun" w:cs="SimSun"/>
          <w:sz w:val="22"/>
          <w:szCs w:val="22"/>
          <w:spacing w:val="5"/>
        </w:rPr>
        <w:t>线性空间</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5"/>
        </w:rPr>
        <w:t>V</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5"/>
        </w:rPr>
        <w:t>称为</w:t>
      </w:r>
      <w:r>
        <w:rPr>
          <w:rFonts w:ascii="SimHei" w:hAnsi="SimHei" w:eastAsia="SimHei" w:cs="SimHei"/>
          <w:sz w:val="22"/>
          <w:szCs w:val="22"/>
          <w:spacing w:val="5"/>
        </w:rPr>
        <w:t>欧几里得空间。</w:t>
      </w:r>
      <w:r>
        <w:rPr>
          <w:rFonts w:ascii="SimHei" w:hAnsi="SimHei" w:eastAsia="SimHei" w:cs="SimHei"/>
          <w:sz w:val="22"/>
          <w:szCs w:val="22"/>
        </w:rPr>
        <w:t xml:space="preserve"> </w:t>
      </w:r>
      <w:r>
        <w:rPr>
          <w:rFonts w:ascii="SimSun" w:hAnsi="SimSun" w:eastAsia="SimSun" w:cs="SimSun"/>
          <w:sz w:val="22"/>
          <w:szCs w:val="22"/>
          <w:spacing w:val="11"/>
        </w:rPr>
        <w:t>在欧几里得空间的定义中，对它作为线性空间的维数并无要求，</w:t>
      </w:r>
      <w:r>
        <w:rPr>
          <w:rFonts w:ascii="SimSun" w:hAnsi="SimSun" w:eastAsia="SimSun" w:cs="SimSun"/>
          <w:sz w:val="22"/>
          <w:szCs w:val="22"/>
          <w:spacing w:val="10"/>
        </w:rPr>
        <w:t>可以是有限维的，</w:t>
      </w:r>
    </w:p>
    <w:p>
      <w:pPr>
        <w:spacing w:before="34" w:line="220" w:lineRule="auto"/>
        <w:rPr>
          <w:rFonts w:ascii="SimSun" w:hAnsi="SimSun" w:eastAsia="SimSun" w:cs="SimSun"/>
          <w:sz w:val="22"/>
          <w:szCs w:val="22"/>
        </w:rPr>
      </w:pPr>
      <w:r>
        <w:rPr>
          <w:rFonts w:ascii="SimSun" w:hAnsi="SimSun" w:eastAsia="SimSun" w:cs="SimSun"/>
          <w:sz w:val="22"/>
          <w:szCs w:val="22"/>
          <w:spacing w:val="10"/>
        </w:rPr>
        <w:t>也可以是无限维的.</w:t>
      </w:r>
    </w:p>
    <w:p>
      <w:pPr>
        <w:ind w:right="427" w:firstLine="469"/>
        <w:spacing w:before="106" w:line="287" w:lineRule="auto"/>
        <w:rPr>
          <w:rFonts w:ascii="SimSun" w:hAnsi="SimSun" w:eastAsia="SimSun" w:cs="SimSun"/>
          <w:sz w:val="22"/>
          <w:szCs w:val="22"/>
        </w:rPr>
      </w:pPr>
      <w:r>
        <w:rPr>
          <w:rFonts w:ascii="SimSun" w:hAnsi="SimSun" w:eastAsia="SimSun" w:cs="SimSun"/>
          <w:sz w:val="22"/>
          <w:szCs w:val="22"/>
          <w:spacing w:val="14"/>
        </w:rPr>
        <w:t>几何空间中向量的内积显然适合定义中列举的性质，所以几何空间中向量的全体</w:t>
      </w:r>
      <w:r>
        <w:rPr>
          <w:rFonts w:ascii="SimSun" w:hAnsi="SimSun" w:eastAsia="SimSun" w:cs="SimSun"/>
          <w:sz w:val="22"/>
          <w:szCs w:val="22"/>
          <w:spacing w:val="18"/>
        </w:rPr>
        <w:t xml:space="preserve"> </w:t>
      </w:r>
      <w:r>
        <w:rPr>
          <w:rFonts w:ascii="SimSun" w:hAnsi="SimSun" w:eastAsia="SimSun" w:cs="SimSun"/>
          <w:sz w:val="22"/>
          <w:szCs w:val="22"/>
          <w:spacing w:val="14"/>
        </w:rPr>
        <w:t>构成一个欧几里得空间.</w:t>
      </w:r>
    </w:p>
    <w:p>
      <w:pPr>
        <w:ind w:left="469"/>
        <w:spacing w:before="7" w:line="219" w:lineRule="auto"/>
        <w:rPr>
          <w:rFonts w:ascii="SimSun" w:hAnsi="SimSun" w:eastAsia="SimSun" w:cs="SimSun"/>
          <w:sz w:val="22"/>
          <w:szCs w:val="22"/>
        </w:rPr>
      </w:pPr>
      <w:r>
        <w:rPr>
          <w:rFonts w:ascii="SimSun" w:hAnsi="SimSun" w:eastAsia="SimSun" w:cs="SimSun"/>
          <w:sz w:val="22"/>
          <w:szCs w:val="22"/>
          <w:spacing w:val="13"/>
        </w:rPr>
        <w:t>下面再看两个例子.</w:t>
      </w:r>
    </w:p>
    <w:p>
      <w:pPr>
        <w:ind w:left="469"/>
        <w:spacing w:before="99" w:line="223" w:lineRule="auto"/>
        <w:rPr>
          <w:rFonts w:ascii="SimSun" w:hAnsi="SimSun" w:eastAsia="SimSun" w:cs="SimSun"/>
          <w:sz w:val="22"/>
          <w:szCs w:val="22"/>
        </w:rPr>
      </w:pPr>
      <w:r>
        <w:rPr>
          <w:rFonts w:ascii="SimHei" w:hAnsi="SimHei" w:eastAsia="SimHei" w:cs="SimHei"/>
          <w:sz w:val="22"/>
          <w:szCs w:val="22"/>
          <w:spacing w:val="4"/>
        </w:rPr>
        <w:t>例</w:t>
      </w:r>
      <w:r>
        <w:rPr>
          <w:rFonts w:ascii="SimHei" w:hAnsi="SimHei" w:eastAsia="SimHei" w:cs="SimHei"/>
          <w:sz w:val="22"/>
          <w:szCs w:val="22"/>
          <w:spacing w:val="4"/>
        </w:rPr>
        <w:t xml:space="preserve"> </w:t>
      </w:r>
      <w:r>
        <w:rPr>
          <w:rFonts w:ascii="SimHei" w:hAnsi="SimHei" w:eastAsia="SimHei" w:cs="SimHei"/>
          <w:sz w:val="22"/>
          <w:szCs w:val="22"/>
          <w:spacing w:val="4"/>
        </w:rPr>
        <w:t>1</w:t>
      </w:r>
      <w:r>
        <w:rPr>
          <w:rFonts w:ascii="SimHei" w:hAnsi="SimHei" w:eastAsia="SimHei" w:cs="SimHei"/>
          <w:sz w:val="22"/>
          <w:szCs w:val="22"/>
          <w:spacing w:val="78"/>
        </w:rPr>
        <w:t xml:space="preserve"> </w:t>
      </w:r>
      <w:r>
        <w:rPr>
          <w:rFonts w:ascii="SimSun" w:hAnsi="SimSun" w:eastAsia="SimSun" w:cs="SimSun"/>
          <w:sz w:val="22"/>
          <w:szCs w:val="22"/>
          <w:spacing w:val="4"/>
        </w:rPr>
        <w:t>在线性空间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4"/>
        </w:rPr>
        <w:t>R"</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4"/>
        </w:rPr>
        <w:t>中，对于向量</w:t>
      </w:r>
    </w:p>
    <w:p>
      <w:pPr>
        <w:ind w:left="2850"/>
        <w:spacing w:before="32"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5"/>
        </w:rPr>
        <w:t>α=(a₁,a₂,</w:t>
      </w:r>
      <w:r>
        <w:rPr>
          <w:rFonts w:ascii="Times New Roman" w:hAnsi="Times New Roman" w:eastAsia="Times New Roman" w:cs="Times New Roman"/>
          <w:sz w:val="33"/>
          <w:szCs w:val="33"/>
          <w:spacing w:val="-34"/>
        </w:rPr>
        <w:t xml:space="preserve"> </w:t>
      </w:r>
      <w:r>
        <w:rPr>
          <w:rFonts w:ascii="Times New Roman" w:hAnsi="Times New Roman" w:eastAsia="Times New Roman" w:cs="Times New Roman"/>
          <w:sz w:val="33"/>
          <w:szCs w:val="33"/>
          <w:spacing w:val="-5"/>
        </w:rPr>
        <w:t>…</w:t>
      </w:r>
      <w:r>
        <w:rPr>
          <w:rFonts w:ascii="Times New Roman" w:hAnsi="Times New Roman" w:eastAsia="Times New Roman" w:cs="Times New Roman"/>
          <w:sz w:val="33"/>
          <w:szCs w:val="33"/>
          <w:spacing w:val="-64"/>
        </w:rPr>
        <w:t xml:space="preserve"> </w:t>
      </w:r>
      <w:r>
        <w:rPr>
          <w:rFonts w:ascii="Times New Roman" w:hAnsi="Times New Roman" w:eastAsia="Times New Roman" w:cs="Times New Roman"/>
          <w:sz w:val="33"/>
          <w:szCs w:val="33"/>
          <w:spacing w:val="-5"/>
        </w:rPr>
        <w:t>,a),β=(b₁,b₂,</w:t>
      </w:r>
      <w:r>
        <w:rPr>
          <w:rFonts w:ascii="Times New Roman" w:hAnsi="Times New Roman" w:eastAsia="Times New Roman" w:cs="Times New Roman"/>
          <w:sz w:val="33"/>
          <w:szCs w:val="33"/>
          <w:spacing w:val="-46"/>
        </w:rPr>
        <w:t xml:space="preserve"> </w:t>
      </w:r>
      <w:r>
        <w:rPr>
          <w:rFonts w:ascii="Times New Roman" w:hAnsi="Times New Roman" w:eastAsia="Times New Roman" w:cs="Times New Roman"/>
          <w:sz w:val="33"/>
          <w:szCs w:val="33"/>
          <w:spacing w:val="-5"/>
        </w:rPr>
        <w:t>…</w:t>
      </w:r>
      <w:r>
        <w:rPr>
          <w:rFonts w:ascii="Times New Roman" w:hAnsi="Times New Roman" w:eastAsia="Times New Roman" w:cs="Times New Roman"/>
          <w:sz w:val="33"/>
          <w:szCs w:val="33"/>
          <w:spacing w:val="-64"/>
        </w:rPr>
        <w:t xml:space="preserve"> </w:t>
      </w:r>
      <w:r>
        <w:rPr>
          <w:rFonts w:ascii="Times New Roman" w:hAnsi="Times New Roman" w:eastAsia="Times New Roman" w:cs="Times New Roman"/>
          <w:sz w:val="33"/>
          <w:szCs w:val="33"/>
          <w:spacing w:val="-5"/>
        </w:rPr>
        <w:t>,b),</w:t>
      </w:r>
    </w:p>
    <w:p>
      <w:pPr>
        <w:spacing w:before="108" w:line="216" w:lineRule="auto"/>
        <w:rPr>
          <w:rFonts w:ascii="SimSun" w:hAnsi="SimSun" w:eastAsia="SimSun" w:cs="SimSun"/>
          <w:sz w:val="22"/>
          <w:szCs w:val="22"/>
        </w:rPr>
      </w:pPr>
      <w:r>
        <w:rPr>
          <w:rFonts w:ascii="SimSun" w:hAnsi="SimSun" w:eastAsia="SimSun" w:cs="SimSun"/>
          <w:sz w:val="22"/>
          <w:szCs w:val="22"/>
          <w:spacing w:val="13"/>
        </w:rPr>
        <w:t>定义内积</w:t>
      </w:r>
    </w:p>
    <w:p>
      <w:pPr>
        <w:ind w:left="2950"/>
        <w:spacing w:line="359" w:lineRule="exact"/>
        <w:rPr>
          <w:rFonts w:ascii="SimSun" w:hAnsi="SimSun" w:eastAsia="SimSun" w:cs="SimSun"/>
          <w:sz w:val="22"/>
          <w:szCs w:val="22"/>
        </w:rPr>
      </w:pPr>
      <w:r>
        <w:rPr>
          <w:rFonts w:ascii="Times New Roman" w:hAnsi="Times New Roman" w:eastAsia="Times New Roman" w:cs="Times New Roman"/>
          <w:sz w:val="27"/>
          <w:szCs w:val="27"/>
          <w:i/>
          <w:iCs/>
          <w:spacing w:val="-2"/>
          <w:position w:val="4"/>
        </w:rPr>
        <w:t>(α,β)=a,b₁+a₂b₂+…+a,b</w:t>
      </w:r>
      <w:r>
        <w:rPr>
          <w:rFonts w:ascii="Times New Roman" w:hAnsi="Times New Roman" w:eastAsia="Times New Roman" w:cs="Times New Roman"/>
          <w:sz w:val="27"/>
          <w:szCs w:val="27"/>
          <w:i/>
          <w:iCs/>
          <w:spacing w:val="-3"/>
          <w:position w:val="4"/>
        </w:rPr>
        <w:t>.</w:t>
      </w:r>
      <w:r>
        <w:rPr>
          <w:rFonts w:ascii="Times New Roman" w:hAnsi="Times New Roman" w:eastAsia="Times New Roman" w:cs="Times New Roman"/>
          <w:sz w:val="27"/>
          <w:szCs w:val="27"/>
          <w:i/>
          <w:iCs/>
          <w:position w:val="4"/>
        </w:rPr>
        <w:t xml:space="preserve">                                       </w:t>
      </w:r>
      <w:r>
        <w:rPr>
          <w:rFonts w:ascii="SimSun" w:hAnsi="SimSun" w:eastAsia="SimSun" w:cs="SimSun"/>
          <w:sz w:val="22"/>
          <w:szCs w:val="22"/>
          <w:spacing w:val="-3"/>
          <w:position w:val="2"/>
        </w:rPr>
        <w:t>(1)</w:t>
      </w:r>
    </w:p>
    <w:p>
      <w:pPr>
        <w:ind w:right="410" w:firstLine="469"/>
        <w:spacing w:before="114" w:line="306" w:lineRule="auto"/>
        <w:rPr>
          <w:rFonts w:ascii="SimSun" w:hAnsi="SimSun" w:eastAsia="SimSun" w:cs="SimSun"/>
          <w:sz w:val="22"/>
          <w:szCs w:val="22"/>
        </w:rPr>
      </w:pPr>
      <w:r>
        <w:rPr>
          <w:rFonts w:ascii="SimSun" w:hAnsi="SimSun" w:eastAsia="SimSun" w:cs="SimSun"/>
          <w:sz w:val="22"/>
          <w:szCs w:val="22"/>
          <w:spacing w:val="9"/>
        </w:rPr>
        <w:t>显然，内积(1)适合定义中的条件，这样，</w:t>
      </w:r>
      <w:r>
        <w:rPr>
          <w:rFonts w:ascii="Times New Roman" w:hAnsi="Times New Roman" w:eastAsia="Times New Roman" w:cs="Times New Roman"/>
          <w:sz w:val="22"/>
          <w:szCs w:val="22"/>
          <w:spacing w:val="9"/>
        </w:rPr>
        <w:t>R"</w:t>
      </w:r>
      <w:r>
        <w:rPr>
          <w:rFonts w:ascii="Times New Roman" w:hAnsi="Times New Roman" w:eastAsia="Times New Roman" w:cs="Times New Roman"/>
          <w:sz w:val="22"/>
          <w:szCs w:val="22"/>
          <w:spacing w:val="51"/>
        </w:rPr>
        <w:t xml:space="preserve"> </w:t>
      </w:r>
      <w:r>
        <w:rPr>
          <w:rFonts w:ascii="SimSun" w:hAnsi="SimSun" w:eastAsia="SimSun" w:cs="SimSun"/>
          <w:sz w:val="22"/>
          <w:szCs w:val="22"/>
          <w:spacing w:val="9"/>
        </w:rPr>
        <w:t>就成为一个欧几里得空间.</w:t>
      </w:r>
      <w:r>
        <w:rPr>
          <w:rFonts w:ascii="SimSun" w:hAnsi="SimSun" w:eastAsia="SimSun" w:cs="SimSun"/>
          <w:sz w:val="22"/>
          <w:szCs w:val="22"/>
          <w:spacing w:val="-50"/>
        </w:rPr>
        <w:t xml:space="preserve"> </w:t>
      </w:r>
      <w:r>
        <w:rPr>
          <w:rFonts w:ascii="SimSun" w:hAnsi="SimSun" w:eastAsia="SimSun" w:cs="SimSun"/>
          <w:sz w:val="22"/>
          <w:szCs w:val="22"/>
          <w:spacing w:val="9"/>
        </w:rPr>
        <w:t>以后仍用</w:t>
      </w:r>
      <w:r>
        <w:rPr>
          <w:rFonts w:ascii="SimSun" w:hAnsi="SimSun" w:eastAsia="SimSun" w:cs="SimSun"/>
          <w:sz w:val="22"/>
          <w:szCs w:val="22"/>
        </w:rPr>
        <w:t xml:space="preserve"> </w:t>
      </w:r>
      <w:r>
        <w:rPr>
          <w:rFonts w:ascii="Times New Roman" w:hAnsi="Times New Roman" w:eastAsia="Times New Roman" w:cs="Times New Roman"/>
          <w:sz w:val="22"/>
          <w:szCs w:val="22"/>
          <w:b/>
          <w:bCs/>
          <w:spacing w:val="16"/>
        </w:rPr>
        <w:t>R”</w:t>
      </w:r>
      <w:r>
        <w:rPr>
          <w:rFonts w:ascii="SimSun" w:hAnsi="SimSun" w:eastAsia="SimSun" w:cs="SimSun"/>
          <w:sz w:val="22"/>
          <w:szCs w:val="22"/>
          <w:spacing w:val="16"/>
        </w:rPr>
        <w:t>来表示这个欧几里得空间.</w:t>
      </w:r>
    </w:p>
    <w:p>
      <w:pPr>
        <w:ind w:left="469"/>
        <w:spacing w:line="218" w:lineRule="auto"/>
        <w:rPr>
          <w:rFonts w:ascii="SimSun" w:hAnsi="SimSun" w:eastAsia="SimSun" w:cs="SimSun"/>
          <w:sz w:val="22"/>
          <w:szCs w:val="22"/>
        </w:rPr>
      </w:pPr>
      <w:r>
        <w:rPr>
          <w:rFonts w:ascii="SimSun" w:hAnsi="SimSun" w:eastAsia="SimSun" w:cs="SimSun"/>
          <w:sz w:val="22"/>
          <w:szCs w:val="22"/>
          <w:spacing w:val="12"/>
        </w:rPr>
        <w:t>在</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2"/>
        </w:rPr>
        <w:t>n=3</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2"/>
        </w:rPr>
        <w:t>时，(1)式就是几何空间中向量的内积在直角坐标系中的坐标表达式.</w:t>
      </w:r>
    </w:p>
    <w:p>
      <w:pPr>
        <w:spacing w:line="218" w:lineRule="auto"/>
        <w:sectPr>
          <w:footerReference w:type="default" r:id="rId1340"/>
          <w:pgSz w:w="10140" w:h="15960"/>
          <w:pgMar w:top="400" w:right="672" w:bottom="337" w:left="359" w:header="0" w:footer="211" w:gutter="0"/>
        </w:sectPr>
        <w:rPr>
          <w:rFonts w:ascii="SimSun" w:hAnsi="SimSun" w:eastAsia="SimSun" w:cs="SimSun"/>
          <w:sz w:val="22"/>
          <w:szCs w:val="22"/>
        </w:rPr>
      </w:pPr>
    </w:p>
    <w:p>
      <w:pPr>
        <w:ind w:left="619"/>
        <w:spacing w:line="221" w:lineRule="auto"/>
        <w:rPr>
          <w:rFonts w:ascii="SimHei" w:hAnsi="SimHei" w:eastAsia="SimHei" w:cs="SimHei"/>
          <w:sz w:val="22"/>
          <w:szCs w:val="22"/>
        </w:rPr>
      </w:pPr>
      <w:r>
        <w:rPr>
          <w:rFonts w:ascii="SimSun" w:hAnsi="SimSun" w:eastAsia="SimSun" w:cs="SimSun"/>
          <w:sz w:val="22"/>
          <w:szCs w:val="22"/>
          <w:spacing w:val="-16"/>
        </w:rPr>
        <w:t>I</w:t>
      </w:r>
      <w:r>
        <w:rPr>
          <w:rFonts w:ascii="SimSun" w:hAnsi="SimSun" w:eastAsia="SimSun" w:cs="SimSun"/>
          <w:sz w:val="22"/>
          <w:szCs w:val="22"/>
          <w:spacing w:val="18"/>
        </w:rPr>
        <w:t xml:space="preserve"> </w:t>
      </w:r>
      <w:r>
        <w:rPr>
          <w:rFonts w:ascii="SimHei" w:hAnsi="SimHei" w:eastAsia="SimHei" w:cs="SimHei"/>
          <w:sz w:val="22"/>
          <w:szCs w:val="22"/>
          <w:spacing w:val="-16"/>
        </w:rPr>
        <w:t>第九章</w:t>
      </w:r>
      <w:r>
        <w:rPr>
          <w:rFonts w:ascii="SimHei" w:hAnsi="SimHei" w:eastAsia="SimHei" w:cs="SimHei"/>
          <w:sz w:val="22"/>
          <w:szCs w:val="22"/>
          <w:spacing w:val="-16"/>
        </w:rPr>
        <w:t xml:space="preserve">  </w:t>
      </w:r>
      <w:r>
        <w:rPr>
          <w:rFonts w:ascii="SimHei" w:hAnsi="SimHei" w:eastAsia="SimHei" w:cs="SimHei"/>
          <w:sz w:val="22"/>
          <w:szCs w:val="22"/>
          <w:spacing w:val="-16"/>
        </w:rPr>
        <w:t>欧几里得空间</w:t>
      </w:r>
    </w:p>
    <w:p>
      <w:pPr>
        <w:pStyle w:val="BodyText"/>
        <w:spacing w:line="467" w:lineRule="auto"/>
        <w:rPr/>
      </w:pPr>
      <w:r/>
    </w:p>
    <w:p>
      <w:pPr>
        <w:ind w:left="969"/>
        <w:spacing w:before="72" w:line="212" w:lineRule="auto"/>
        <w:rPr>
          <w:rFonts w:ascii="Times New Roman" w:hAnsi="Times New Roman" w:eastAsia="Times New Roman" w:cs="Times New Roman"/>
          <w:sz w:val="22"/>
          <w:szCs w:val="22"/>
        </w:rPr>
      </w:pPr>
      <w:r>
        <w:rPr>
          <w:rFonts w:ascii="SimSun" w:hAnsi="SimSun" w:eastAsia="SimSun" w:cs="SimSun"/>
          <w:sz w:val="22"/>
          <w:szCs w:val="22"/>
          <w:spacing w:val="7"/>
        </w:rPr>
        <w:t>例</w:t>
      </w:r>
      <w:r>
        <w:rPr>
          <w:rFonts w:ascii="SimSun" w:hAnsi="SimSun" w:eastAsia="SimSun" w:cs="SimSun"/>
          <w:sz w:val="22"/>
          <w:szCs w:val="22"/>
          <w:spacing w:val="-27"/>
        </w:rPr>
        <w:t xml:space="preserve"> </w:t>
      </w:r>
      <w:r>
        <w:rPr>
          <w:rFonts w:ascii="SimSun" w:hAnsi="SimSun" w:eastAsia="SimSun" w:cs="SimSun"/>
          <w:sz w:val="22"/>
          <w:szCs w:val="22"/>
          <w:spacing w:val="7"/>
        </w:rPr>
        <w:t>2</w:t>
      </w:r>
      <w:r>
        <w:rPr>
          <w:rFonts w:ascii="SimSun" w:hAnsi="SimSun" w:eastAsia="SimSun" w:cs="SimSun"/>
          <w:sz w:val="22"/>
          <w:szCs w:val="22"/>
          <w:spacing w:val="3"/>
        </w:rPr>
        <w:t xml:space="preserve">  </w:t>
      </w:r>
      <w:r>
        <w:rPr>
          <w:rFonts w:ascii="SimSun" w:hAnsi="SimSun" w:eastAsia="SimSun" w:cs="SimSun"/>
          <w:sz w:val="22"/>
          <w:szCs w:val="22"/>
          <w:spacing w:val="7"/>
        </w:rPr>
        <w:t>在闭区间</w:t>
      </w:r>
      <w:r>
        <w:rPr>
          <w:rFonts w:ascii="Times New Roman" w:hAnsi="Times New Roman" w:eastAsia="Times New Roman" w:cs="Times New Roman"/>
          <w:sz w:val="22"/>
          <w:szCs w:val="22"/>
          <w:spacing w:val="7"/>
        </w:rPr>
        <w:t>[a,b]   </w:t>
      </w:r>
      <w:r>
        <w:rPr>
          <w:rFonts w:ascii="SimSun" w:hAnsi="SimSun" w:eastAsia="SimSun" w:cs="SimSun"/>
          <w:sz w:val="22"/>
          <w:szCs w:val="22"/>
          <w:spacing w:val="7"/>
        </w:rPr>
        <w:t>上的所有实连续函数所成的空间</w:t>
      </w:r>
      <w:r>
        <w:rPr>
          <w:rFonts w:ascii="Times New Roman" w:hAnsi="Times New Roman" w:eastAsia="Times New Roman" w:cs="Times New Roman"/>
          <w:sz w:val="22"/>
          <w:szCs w:val="22"/>
          <w:spacing w:val="7"/>
        </w:rPr>
        <w:t>C(a,b)    </w:t>
      </w:r>
      <w:r>
        <w:rPr>
          <w:rFonts w:ascii="SimSun" w:hAnsi="SimSun" w:eastAsia="SimSun" w:cs="SimSun"/>
          <w:sz w:val="22"/>
          <w:szCs w:val="22"/>
          <w:spacing w:val="7"/>
        </w:rPr>
        <w:t>中，对于函数</w:t>
      </w:r>
      <w:r>
        <w:rPr>
          <w:rFonts w:ascii="Times New Roman" w:hAnsi="Times New Roman" w:eastAsia="Times New Roman" w:cs="Times New Roman"/>
          <w:sz w:val="22"/>
          <w:szCs w:val="22"/>
          <w:spacing w:val="7"/>
        </w:rPr>
        <w:t>f(x),</w:t>
      </w:r>
    </w:p>
    <w:p>
      <w:pPr>
        <w:ind w:left="459"/>
        <w:spacing w:before="106" w:line="212" w:lineRule="auto"/>
        <w:rPr>
          <w:rFonts w:ascii="SimSun" w:hAnsi="SimSun" w:eastAsia="SimSun" w:cs="SimSun"/>
          <w:sz w:val="22"/>
          <w:szCs w:val="22"/>
        </w:rPr>
      </w:pPr>
      <w:r>
        <w:drawing>
          <wp:anchor distT="0" distB="0" distL="0" distR="0" simplePos="0" relativeHeight="253634560" behindDoc="1" locked="0" layoutInCell="1" allowOverlap="1">
            <wp:simplePos x="0" y="0"/>
            <wp:positionH relativeFrom="column">
              <wp:posOffset>2343115</wp:posOffset>
            </wp:positionH>
            <wp:positionV relativeFrom="paragraph">
              <wp:posOffset>262467</wp:posOffset>
            </wp:positionV>
            <wp:extent cx="1454161" cy="330185"/>
            <wp:effectExtent l="0" t="0" r="0" b="0"/>
            <wp:wrapNone/>
            <wp:docPr id="2328" name="IM 2328"/>
            <wp:cNvGraphicFramePr/>
            <a:graphic>
              <a:graphicData uri="http://schemas.openxmlformats.org/drawingml/2006/picture">
                <pic:pic>
                  <pic:nvPicPr>
                    <pic:cNvPr id="2328" name="IM 2328"/>
                    <pic:cNvPicPr/>
                  </pic:nvPicPr>
                  <pic:blipFill>
                    <a:blip r:embed="rId1342"/>
                    <a:stretch>
                      <a:fillRect/>
                    </a:stretch>
                  </pic:blipFill>
                  <pic:spPr>
                    <a:xfrm rot="0">
                      <a:off x="0" y="0"/>
                      <a:ext cx="1454161" cy="330185"/>
                    </a:xfrm>
                    <a:prstGeom prst="rect">
                      <a:avLst/>
                    </a:prstGeom>
                  </pic:spPr>
                </pic:pic>
              </a:graphicData>
            </a:graphic>
          </wp:anchor>
        </w:drawing>
      </w:r>
      <w:r>
        <w:rPr>
          <w:rFonts w:ascii="Times New Roman" w:hAnsi="Times New Roman" w:eastAsia="Times New Roman" w:cs="Times New Roman"/>
          <w:sz w:val="22"/>
          <w:szCs w:val="22"/>
          <w:spacing w:val="8"/>
        </w:rPr>
        <w:t>g(x),</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8"/>
        </w:rPr>
        <w:t>定义内积</w:t>
      </w:r>
    </w:p>
    <w:p>
      <w:pPr>
        <w:ind w:left="8800"/>
        <w:spacing w:before="226" w:line="222" w:lineRule="auto"/>
        <w:rPr>
          <w:rFonts w:ascii="SimSun" w:hAnsi="SimSun" w:eastAsia="SimSun" w:cs="SimSun"/>
          <w:sz w:val="22"/>
          <w:szCs w:val="22"/>
        </w:rPr>
      </w:pPr>
      <w:r>
        <w:rPr>
          <w:rFonts w:ascii="SimSun" w:hAnsi="SimSun" w:eastAsia="SimSun" w:cs="SimSun"/>
          <w:sz w:val="22"/>
          <w:szCs w:val="22"/>
          <w:spacing w:val="-11"/>
        </w:rPr>
        <w:t>(2)</w:t>
      </w:r>
    </w:p>
    <w:p>
      <w:pPr>
        <w:ind w:left="500"/>
        <w:spacing w:before="177" w:line="212" w:lineRule="auto"/>
        <w:rPr>
          <w:rFonts w:ascii="SimSun" w:hAnsi="SimSun" w:eastAsia="SimSun" w:cs="SimSun"/>
          <w:sz w:val="22"/>
          <w:szCs w:val="22"/>
        </w:rPr>
      </w:pPr>
      <w:r>
        <w:rPr>
          <w:rFonts w:ascii="SimSun" w:hAnsi="SimSun" w:eastAsia="SimSun" w:cs="SimSun"/>
          <w:sz w:val="22"/>
          <w:szCs w:val="22"/>
          <w:spacing w:val="9"/>
        </w:rPr>
        <w:t>由定积分的性质不难证明，对于内积(2),</w:t>
      </w:r>
      <w:r>
        <w:rPr>
          <w:rFonts w:ascii="Times New Roman" w:hAnsi="Times New Roman" w:eastAsia="Times New Roman" w:cs="Times New Roman"/>
          <w:sz w:val="22"/>
          <w:szCs w:val="22"/>
          <w:spacing w:val="9"/>
        </w:rPr>
        <w:t>C(a,b)    </w:t>
      </w:r>
      <w:r>
        <w:rPr>
          <w:rFonts w:ascii="SimSun" w:hAnsi="SimSun" w:eastAsia="SimSun" w:cs="SimSun"/>
          <w:sz w:val="22"/>
          <w:szCs w:val="22"/>
          <w:spacing w:val="9"/>
        </w:rPr>
        <w:t>构成一欧几里得空间.</w:t>
      </w:r>
    </w:p>
    <w:p>
      <w:pPr>
        <w:ind w:left="969" w:right="1403" w:hanging="10"/>
        <w:spacing w:before="120" w:line="297" w:lineRule="auto"/>
        <w:rPr>
          <w:rFonts w:ascii="SimSun" w:hAnsi="SimSun" w:eastAsia="SimSun" w:cs="SimSun"/>
          <w:sz w:val="22"/>
          <w:szCs w:val="22"/>
        </w:rPr>
      </w:pPr>
      <w:r>
        <w:rPr>
          <w:rFonts w:ascii="SimSun" w:hAnsi="SimSun" w:eastAsia="SimSun" w:cs="SimSun"/>
          <w:sz w:val="22"/>
          <w:szCs w:val="22"/>
          <w:spacing w:val="8"/>
        </w:rPr>
        <w:t>同样地，线性空间</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8"/>
        </w:rPr>
        <w:t>R[x],R[x]</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8"/>
        </w:rPr>
        <w:t>。</w:t>
      </w:r>
      <w:r>
        <w:rPr>
          <w:rFonts w:ascii="SimSun" w:hAnsi="SimSun" w:eastAsia="SimSun" w:cs="SimSun"/>
          <w:sz w:val="22"/>
          <w:szCs w:val="22"/>
          <w:spacing w:val="41"/>
        </w:rPr>
        <w:t xml:space="preserve">  </w:t>
      </w:r>
      <w:r>
        <w:rPr>
          <w:rFonts w:ascii="SimSun" w:hAnsi="SimSun" w:eastAsia="SimSun" w:cs="SimSun"/>
          <w:sz w:val="22"/>
          <w:szCs w:val="22"/>
          <w:spacing w:val="8"/>
        </w:rPr>
        <w:t>对于内积(2)也构成欧几</w:t>
      </w:r>
      <w:r>
        <w:rPr>
          <w:rFonts w:ascii="SimSun" w:hAnsi="SimSun" w:eastAsia="SimSun" w:cs="SimSun"/>
          <w:sz w:val="22"/>
          <w:szCs w:val="22"/>
          <w:spacing w:val="7"/>
        </w:rPr>
        <w:t>里得空间.</w:t>
      </w:r>
      <w:r>
        <w:rPr>
          <w:rFonts w:ascii="SimSun" w:hAnsi="SimSun" w:eastAsia="SimSun" w:cs="SimSun"/>
          <w:sz w:val="22"/>
          <w:szCs w:val="22"/>
        </w:rPr>
        <w:t xml:space="preserve"> </w:t>
      </w:r>
      <w:r>
        <w:rPr>
          <w:rFonts w:ascii="SimSun" w:hAnsi="SimSun" w:eastAsia="SimSun" w:cs="SimSun"/>
          <w:sz w:val="22"/>
          <w:szCs w:val="22"/>
          <w:spacing w:val="16"/>
        </w:rPr>
        <w:t>下面来看欧几里得空间的一些基本性质.</w:t>
      </w:r>
    </w:p>
    <w:p>
      <w:pPr>
        <w:ind w:left="960" w:right="1481" w:firstLine="9"/>
        <w:spacing w:before="2" w:line="294" w:lineRule="auto"/>
        <w:rPr>
          <w:rFonts w:ascii="Times New Roman" w:hAnsi="Times New Roman" w:eastAsia="Times New Roman" w:cs="Times New Roman"/>
          <w:sz w:val="22"/>
          <w:szCs w:val="22"/>
        </w:rPr>
      </w:pPr>
      <w:r>
        <w:rPr>
          <w:rFonts w:ascii="SimSun" w:hAnsi="SimSun" w:eastAsia="SimSun" w:cs="SimSun"/>
          <w:sz w:val="22"/>
          <w:szCs w:val="22"/>
          <w:spacing w:val="10"/>
        </w:rPr>
        <w:t>首先，定义中条件1)表明内积是对称的.因此，与2),3)相当地就有 </w:t>
      </w:r>
      <w:r>
        <w:rPr>
          <w:rFonts w:ascii="Times New Roman" w:hAnsi="Times New Roman" w:eastAsia="Times New Roman" w:cs="Times New Roman"/>
          <w:sz w:val="22"/>
          <w:szCs w:val="22"/>
          <w:i/>
          <w:iCs/>
          <w:spacing w:val="-1"/>
        </w:rPr>
        <w:t>2')(α,kβ)=(kβ,α)=k(β,α)=k(α,β);</w:t>
      </w:r>
    </w:p>
    <w:p>
      <w:pPr>
        <w:ind w:left="989"/>
        <w:spacing w:before="1" w:line="27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3')(α,β+y)=(β+y,α)=(β,α)+(γ</w:t>
      </w:r>
      <w:r>
        <w:rPr>
          <w:rFonts w:ascii="Times New Roman" w:hAnsi="Times New Roman" w:eastAsia="Times New Roman" w:cs="Times New Roman"/>
          <w:sz w:val="22"/>
          <w:szCs w:val="22"/>
          <w:i/>
          <w:iCs/>
          <w:spacing w:val="-1"/>
        </w:rPr>
        <w:t>,α)=(α,β)+(α,y).                     </w:t>
      </w:r>
      <w:r>
        <w:rPr>
          <w:rFonts w:ascii="Times New Roman" w:hAnsi="Times New Roman" w:eastAsia="Times New Roman" w:cs="Times New Roman"/>
          <w:sz w:val="22"/>
          <w:szCs w:val="22"/>
          <w:i/>
          <w:iCs/>
          <w:u w:val="single" w:color="auto"/>
          <w:spacing w:val="-1"/>
        </w:rPr>
        <w:t xml:space="preserve">              </w:t>
      </w:r>
    </w:p>
    <w:p>
      <w:pPr>
        <w:ind w:left="489" w:firstLine="489"/>
        <w:spacing w:before="174" w:line="345" w:lineRule="auto"/>
        <w:rPr>
          <w:rFonts w:ascii="SimSun" w:hAnsi="SimSun" w:eastAsia="SimSun" w:cs="SimSun"/>
          <w:sz w:val="22"/>
          <w:szCs w:val="22"/>
        </w:rPr>
      </w:pPr>
      <w:r>
        <w:rPr>
          <w:rFonts w:ascii="SimSun" w:hAnsi="SimSun" w:eastAsia="SimSun" w:cs="SimSun"/>
          <w:sz w:val="22"/>
          <w:szCs w:val="22"/>
          <w:spacing w:val="6"/>
        </w:rPr>
        <w:t>由条件4),有(α,α)≥0.所以对于任意的向量α,</w:t>
      </w:r>
      <w:r>
        <w:rPr>
          <w:rFonts w:ascii="SimSun" w:hAnsi="SimSun" w:eastAsia="SimSun" w:cs="SimSun"/>
          <w:sz w:val="22"/>
          <w:szCs w:val="22"/>
          <w:spacing w:val="-37"/>
        </w:rPr>
        <w:t xml:space="preserve"> </w:t>
      </w:r>
      <w:r>
        <w:rPr>
          <w:rFonts w:ascii="SimSun" w:hAnsi="SimSun" w:eastAsia="SimSun" w:cs="SimSun"/>
          <w:sz w:val="22"/>
          <w:szCs w:val="22"/>
          <w:spacing w:val="6"/>
        </w:rPr>
        <w:t>√</w:t>
      </w:r>
      <w:r>
        <w:rPr>
          <w:rFonts w:ascii="SimSun" w:hAnsi="SimSun" w:eastAsia="SimSun" w:cs="SimSun"/>
          <w:sz w:val="22"/>
          <w:szCs w:val="22"/>
          <w:spacing w:val="-52"/>
        </w:rPr>
        <w:t xml:space="preserve"> </w:t>
      </w:r>
      <w:r>
        <w:rPr>
          <w:rFonts w:ascii="SimSun" w:hAnsi="SimSun" w:eastAsia="SimSun" w:cs="SimSun"/>
          <w:sz w:val="22"/>
          <w:szCs w:val="22"/>
          <w:spacing w:val="6"/>
        </w:rPr>
        <w:t>(α,α)是有意义的.在几</w:t>
      </w:r>
      <w:r>
        <w:rPr>
          <w:rFonts w:ascii="SimSun" w:hAnsi="SimSun" w:eastAsia="SimSun" w:cs="SimSun"/>
          <w:sz w:val="22"/>
          <w:szCs w:val="22"/>
          <w:spacing w:val="5"/>
        </w:rPr>
        <w:t>何空</w:t>
      </w:r>
      <w:r>
        <w:rPr>
          <w:rFonts w:ascii="SimSun" w:hAnsi="SimSun" w:eastAsia="SimSun" w:cs="SimSun"/>
          <w:sz w:val="22"/>
          <w:szCs w:val="22"/>
        </w:rPr>
        <w:t xml:space="preserve"> </w:t>
      </w:r>
      <w:r>
        <w:rPr>
          <w:rFonts w:ascii="SimSun" w:hAnsi="SimSun" w:eastAsia="SimSun" w:cs="SimSun"/>
          <w:sz w:val="22"/>
          <w:szCs w:val="22"/>
        </w:rPr>
        <w:t>间中，向量α的长度为</w:t>
      </w:r>
      <w:r>
        <w:rPr>
          <w:rFonts w:ascii="SimSun" w:hAnsi="SimSun" w:eastAsia="SimSun" w:cs="SimSun"/>
          <w:sz w:val="22"/>
          <w:szCs w:val="22"/>
          <w:spacing w:val="-44"/>
        </w:rPr>
        <w:t xml:space="preserve"> </w:t>
      </w:r>
      <w:r>
        <w:rPr>
          <w:rFonts w:ascii="SimSun" w:hAnsi="SimSun" w:eastAsia="SimSun" w:cs="SimSun"/>
          <w:sz w:val="22"/>
          <w:szCs w:val="22"/>
        </w:rPr>
        <w:t>√</w:t>
      </w:r>
      <w:r>
        <w:rPr>
          <w:rFonts w:ascii="SimSun" w:hAnsi="SimSun" w:eastAsia="SimSun" w:cs="SimSun"/>
          <w:sz w:val="22"/>
          <w:szCs w:val="22"/>
          <w:spacing w:val="-59"/>
        </w:rPr>
        <w:t xml:space="preserve"> </w:t>
      </w:r>
      <w:r>
        <w:rPr>
          <w:rFonts w:ascii="SimSun" w:hAnsi="SimSun" w:eastAsia="SimSun" w:cs="SimSun"/>
          <w:sz w:val="22"/>
          <w:szCs w:val="22"/>
        </w:rPr>
        <w:t>(α,α).类似地，我们在一般的欧几里得空间中引进</w:t>
      </w:r>
    </w:p>
    <w:p>
      <w:pPr>
        <w:ind w:left="959"/>
        <w:spacing w:before="62" w:line="218" w:lineRule="auto"/>
        <w:rPr>
          <w:rFonts w:ascii="SimSun" w:hAnsi="SimSun" w:eastAsia="SimSun" w:cs="SimSun"/>
          <w:sz w:val="22"/>
          <w:szCs w:val="22"/>
        </w:rPr>
      </w:pPr>
      <w:r>
        <w:rPr>
          <w:rFonts w:ascii="SimHei" w:hAnsi="SimHei" w:eastAsia="SimHei" w:cs="SimHei"/>
          <w:sz w:val="22"/>
          <w:szCs w:val="22"/>
          <w:spacing w:val="1"/>
        </w:rPr>
        <w:t>定义</w:t>
      </w:r>
      <w:r>
        <w:rPr>
          <w:rFonts w:ascii="Times New Roman" w:hAnsi="Times New Roman" w:eastAsia="Times New Roman" w:cs="Times New Roman"/>
          <w:sz w:val="22"/>
          <w:szCs w:val="22"/>
          <w:spacing w:val="1"/>
        </w:rPr>
        <w:t>2     </w:t>
      </w:r>
      <w:r>
        <w:rPr>
          <w:rFonts w:ascii="SimSun" w:hAnsi="SimSun" w:eastAsia="SimSun" w:cs="SimSun"/>
          <w:sz w:val="22"/>
          <w:szCs w:val="22"/>
          <w:spacing w:val="1"/>
        </w:rPr>
        <w:t>非负实数</w:t>
      </w:r>
      <w:r>
        <w:rPr>
          <w:rFonts w:ascii="SimSun" w:hAnsi="SimSun" w:eastAsia="SimSun" w:cs="SimSun"/>
          <w:sz w:val="22"/>
          <w:szCs w:val="22"/>
          <w:spacing w:val="-39"/>
        </w:rPr>
        <w:t xml:space="preserve"> </w:t>
      </w:r>
      <w:r>
        <w:rPr>
          <w:rFonts w:ascii="SimSun" w:hAnsi="SimSun" w:eastAsia="SimSun" w:cs="SimSun"/>
          <w:sz w:val="22"/>
          <w:szCs w:val="22"/>
          <w:spacing w:val="1"/>
        </w:rPr>
        <w:t>√</w:t>
      </w:r>
      <w:r>
        <w:rPr>
          <w:rFonts w:ascii="SimSun" w:hAnsi="SimSun" w:eastAsia="SimSun" w:cs="SimSun"/>
          <w:sz w:val="22"/>
          <w:szCs w:val="22"/>
          <w:spacing w:val="-54"/>
        </w:rPr>
        <w:t xml:space="preserve"> </w:t>
      </w:r>
      <w:r>
        <w:rPr>
          <w:rFonts w:ascii="SimSun" w:hAnsi="SimSun" w:eastAsia="SimSun" w:cs="SimSun"/>
          <w:sz w:val="22"/>
          <w:szCs w:val="22"/>
          <w:spacing w:val="1"/>
        </w:rPr>
        <w:t>(α,x) 称为</w:t>
      </w:r>
      <w:r>
        <w:rPr>
          <w:rFonts w:ascii="SimSun" w:hAnsi="SimSun" w:eastAsia="SimSun" w:cs="SimSun"/>
          <w:sz w:val="22"/>
          <w:szCs w:val="22"/>
        </w:rPr>
        <w:t>向量α的长度，记为|</w:t>
      </w:r>
      <w:r>
        <w:rPr>
          <w:rFonts w:ascii="SimSun" w:hAnsi="SimSun" w:eastAsia="SimSun" w:cs="SimSun"/>
          <w:sz w:val="22"/>
          <w:szCs w:val="22"/>
          <w:spacing w:val="-40"/>
        </w:rPr>
        <w:t xml:space="preserve"> </w:t>
      </w:r>
      <w:r>
        <w:rPr>
          <w:rFonts w:ascii="SimSun" w:hAnsi="SimSun" w:eastAsia="SimSun" w:cs="SimSun"/>
          <w:sz w:val="22"/>
          <w:szCs w:val="22"/>
        </w:rPr>
        <w:t>α].</w:t>
      </w:r>
    </w:p>
    <w:p>
      <w:pPr>
        <w:ind w:left="479" w:firstLine="510"/>
        <w:spacing w:before="20" w:line="271" w:lineRule="auto"/>
        <w:rPr>
          <w:rFonts w:ascii="SimSun" w:hAnsi="SimSun" w:eastAsia="SimSun" w:cs="SimSun"/>
          <w:sz w:val="22"/>
          <w:szCs w:val="22"/>
        </w:rPr>
      </w:pPr>
      <w:r>
        <w:rPr>
          <w:rFonts w:ascii="SimSun" w:hAnsi="SimSun" w:eastAsia="SimSun" w:cs="SimSun"/>
          <w:sz w:val="22"/>
          <w:szCs w:val="22"/>
          <w:spacing w:val="7"/>
        </w:rPr>
        <w:t>显然，向量的长度一般是正数，只有零向量的长度才是零，这样定义的长度符合熟</w:t>
      </w:r>
      <w:r>
        <w:rPr>
          <w:rFonts w:ascii="SimSun" w:hAnsi="SimSun" w:eastAsia="SimSun" w:cs="SimSun"/>
          <w:sz w:val="22"/>
          <w:szCs w:val="22"/>
          <w:spacing w:val="9"/>
        </w:rPr>
        <w:t xml:space="preserve"> </w:t>
      </w:r>
      <w:r>
        <w:rPr>
          <w:rFonts w:ascii="SimSun" w:hAnsi="SimSun" w:eastAsia="SimSun" w:cs="SimSun"/>
          <w:sz w:val="22"/>
          <w:szCs w:val="22"/>
          <w:spacing w:val="8"/>
        </w:rPr>
        <w:t>知的性质：</w:t>
      </w:r>
    </w:p>
    <w:p>
      <w:pPr>
        <w:ind w:left="3939"/>
        <w:spacing w:line="296" w:lineRule="exact"/>
        <w:rPr>
          <w:rFonts w:ascii="SimSun" w:hAnsi="SimSun" w:eastAsia="SimSun" w:cs="SimSun"/>
          <w:sz w:val="22"/>
          <w:szCs w:val="22"/>
        </w:rPr>
      </w:pPr>
      <w:r>
        <w:rPr>
          <w:rFonts w:ascii="Times New Roman" w:hAnsi="Times New Roman" w:eastAsia="Times New Roman" w:cs="Times New Roman"/>
          <w:sz w:val="22"/>
          <w:szCs w:val="22"/>
          <w:spacing w:val="-2"/>
          <w:position w:val="3"/>
        </w:rPr>
        <w:t>|ka|=|k|α|,                                                                          </w:t>
      </w:r>
      <w:r>
        <w:rPr>
          <w:rFonts w:ascii="Times New Roman" w:hAnsi="Times New Roman" w:eastAsia="Times New Roman" w:cs="Times New Roman"/>
          <w:sz w:val="22"/>
          <w:szCs w:val="22"/>
          <w:spacing w:val="-3"/>
          <w:position w:val="3"/>
        </w:rPr>
        <w:t xml:space="preserve">  </w:t>
      </w:r>
      <w:r>
        <w:rPr>
          <w:rFonts w:ascii="SimSun" w:hAnsi="SimSun" w:eastAsia="SimSun" w:cs="SimSun"/>
          <w:sz w:val="22"/>
          <w:szCs w:val="22"/>
          <w:spacing w:val="-3"/>
          <w:position w:val="2"/>
        </w:rPr>
        <w:t>(3)</w:t>
      </w:r>
    </w:p>
    <w:p>
      <w:pPr>
        <w:ind w:left="489"/>
        <w:spacing w:before="104" w:line="212" w:lineRule="auto"/>
        <w:rPr>
          <w:rFonts w:ascii="SimSun" w:hAnsi="SimSun" w:eastAsia="SimSun" w:cs="SimSun"/>
          <w:sz w:val="22"/>
          <w:szCs w:val="22"/>
        </w:rPr>
      </w:pPr>
      <w:r>
        <w:rPr>
          <w:rFonts w:ascii="SimSun" w:hAnsi="SimSun" w:eastAsia="SimSun" w:cs="SimSun"/>
          <w:sz w:val="22"/>
          <w:szCs w:val="22"/>
          <w:spacing w:val="6"/>
        </w:rPr>
        <w:t>其中</w:t>
      </w:r>
      <w:r>
        <w:rPr>
          <w:rFonts w:ascii="Times New Roman" w:hAnsi="Times New Roman" w:eastAsia="Times New Roman" w:cs="Times New Roman"/>
          <w:sz w:val="22"/>
          <w:szCs w:val="22"/>
          <w:spacing w:val="6"/>
        </w:rPr>
        <w:t>k</w:t>
      </w:r>
      <w:r>
        <w:rPr>
          <w:rFonts w:ascii="SimSun" w:hAnsi="SimSun" w:eastAsia="SimSun" w:cs="SimSun"/>
          <w:sz w:val="22"/>
          <w:szCs w:val="22"/>
          <w:spacing w:val="6"/>
        </w:rPr>
        <w:t>∈</w:t>
      </w:r>
      <w:r>
        <w:rPr>
          <w:rFonts w:ascii="Times New Roman" w:hAnsi="Times New Roman" w:eastAsia="Times New Roman" w:cs="Times New Roman"/>
          <w:sz w:val="22"/>
          <w:szCs w:val="22"/>
          <w:spacing w:val="6"/>
        </w:rPr>
        <w:t>R,α</w:t>
      </w:r>
      <w:r>
        <w:rPr>
          <w:rFonts w:ascii="SimSun" w:hAnsi="SimSun" w:eastAsia="SimSun" w:cs="SimSun"/>
          <w:sz w:val="22"/>
          <w:szCs w:val="22"/>
          <w:spacing w:val="6"/>
        </w:rPr>
        <w:t>∈</w:t>
      </w:r>
      <w:r>
        <w:rPr>
          <w:rFonts w:ascii="Times New Roman" w:hAnsi="Times New Roman" w:eastAsia="Times New Roman" w:cs="Times New Roman"/>
          <w:sz w:val="22"/>
          <w:szCs w:val="22"/>
          <w:spacing w:val="6"/>
        </w:rPr>
        <w:t>V.</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6"/>
        </w:rPr>
        <w:t>事实上，</w:t>
      </w:r>
    </w:p>
    <w:p>
      <w:pPr>
        <w:ind w:left="2669"/>
        <w:spacing w:before="147" w:line="296" w:lineRule="exact"/>
        <w:rPr>
          <w:rFonts w:ascii="Times New Roman" w:hAnsi="Times New Roman" w:eastAsia="Times New Roman" w:cs="Times New Roman"/>
          <w:sz w:val="22"/>
          <w:szCs w:val="22"/>
        </w:rPr>
      </w:pPr>
      <w:r>
        <w:drawing>
          <wp:anchor distT="0" distB="0" distL="0" distR="0" simplePos="0" relativeHeight="253635584" behindDoc="1" locked="0" layoutInCell="1" allowOverlap="1">
            <wp:simplePos x="0" y="0"/>
            <wp:positionH relativeFrom="column">
              <wp:posOffset>3105159</wp:posOffset>
            </wp:positionH>
            <wp:positionV relativeFrom="paragraph">
              <wp:posOffset>96945</wp:posOffset>
            </wp:positionV>
            <wp:extent cx="590512" cy="6350"/>
            <wp:effectExtent l="0" t="0" r="0" b="0"/>
            <wp:wrapNone/>
            <wp:docPr id="2330" name="IM 2330"/>
            <wp:cNvGraphicFramePr/>
            <a:graphic>
              <a:graphicData uri="http://schemas.openxmlformats.org/drawingml/2006/picture">
                <pic:pic>
                  <pic:nvPicPr>
                    <pic:cNvPr id="2330" name="IM 2330"/>
                    <pic:cNvPicPr/>
                  </pic:nvPicPr>
                  <pic:blipFill>
                    <a:blip r:embed="rId1343"/>
                    <a:stretch>
                      <a:fillRect/>
                    </a:stretch>
                  </pic:blipFill>
                  <pic:spPr>
                    <a:xfrm rot="0">
                      <a:off x="0" y="0"/>
                      <a:ext cx="590512" cy="6350"/>
                    </a:xfrm>
                    <a:prstGeom prst="rect">
                      <a:avLst/>
                    </a:prstGeom>
                  </pic:spPr>
                </pic:pic>
              </a:graphicData>
            </a:graphic>
          </wp:anchor>
        </w:drawing>
      </w:r>
      <w:r>
        <w:rPr>
          <w:rFonts w:ascii="Times New Roman" w:hAnsi="Times New Roman" w:eastAsia="Times New Roman" w:cs="Times New Roman"/>
          <w:sz w:val="22"/>
          <w:szCs w:val="22"/>
          <w:spacing w:val="-1"/>
          <w:position w:val="1"/>
        </w:rPr>
        <w:t>|kα|=√(ka,kα)=√k²(α,α)=|k</w:t>
      </w:r>
      <w:r>
        <w:rPr>
          <w:rFonts w:ascii="Times New Roman" w:hAnsi="Times New Roman" w:eastAsia="Times New Roman" w:cs="Times New Roman"/>
          <w:sz w:val="22"/>
          <w:szCs w:val="22"/>
          <w:spacing w:val="-1"/>
          <w:position w:val="1"/>
        </w:rPr>
        <w:t>|a|.</w:t>
      </w:r>
      <w:r>
        <w:rPr>
          <w:rFonts w:ascii="Times New Roman" w:hAnsi="Times New Roman" w:eastAsia="Times New Roman" w:cs="Times New Roman"/>
          <w:sz w:val="22"/>
          <w:szCs w:val="22"/>
          <w:position w:val="1"/>
        </w:rPr>
        <w:t xml:space="preserve">            </w:t>
      </w:r>
    </w:p>
    <w:p>
      <w:pPr>
        <w:ind w:left="969"/>
        <w:spacing w:before="106" w:line="219" w:lineRule="auto"/>
        <w:rPr>
          <w:rFonts w:ascii="SimSun" w:hAnsi="SimSun" w:eastAsia="SimSun" w:cs="SimSun"/>
          <w:sz w:val="22"/>
          <w:szCs w:val="22"/>
        </w:rPr>
      </w:pPr>
      <w:r>
        <w:rPr>
          <w:rFonts w:ascii="SimSun" w:hAnsi="SimSun" w:eastAsia="SimSun" w:cs="SimSun"/>
          <w:sz w:val="22"/>
          <w:szCs w:val="22"/>
          <w:spacing w:val="12"/>
        </w:rPr>
        <w:t>长度为1的向量称为</w:t>
      </w:r>
      <w:r>
        <w:rPr>
          <w:rFonts w:ascii="SimHei" w:hAnsi="SimHei" w:eastAsia="SimHei" w:cs="SimHei"/>
          <w:sz w:val="22"/>
          <w:szCs w:val="22"/>
          <w:spacing w:val="12"/>
        </w:rPr>
        <w:t>单位向量.</w:t>
      </w:r>
      <w:r>
        <w:rPr>
          <w:rFonts w:ascii="SimSun" w:hAnsi="SimSun" w:eastAsia="SimSun" w:cs="SimSun"/>
          <w:sz w:val="22"/>
          <w:szCs w:val="22"/>
          <w:spacing w:val="12"/>
        </w:rPr>
        <w:t>如果α≠0,由(3)式，向量</w:t>
      </w:r>
    </w:p>
    <w:p>
      <w:pPr>
        <w:ind w:firstLine="4528"/>
        <w:spacing w:before="131" w:line="514" w:lineRule="exact"/>
        <w:rPr/>
      </w:pPr>
      <w:r>
        <w:rPr>
          <w:position w:val="-10"/>
        </w:rPr>
        <w:drawing>
          <wp:inline distT="0" distB="0" distL="0" distR="0">
            <wp:extent cx="414296" cy="326330"/>
            <wp:effectExtent l="0" t="0" r="0" b="0"/>
            <wp:docPr id="2332" name="IM 2332"/>
            <wp:cNvGraphicFramePr/>
            <a:graphic>
              <a:graphicData uri="http://schemas.openxmlformats.org/drawingml/2006/picture">
                <pic:pic>
                  <pic:nvPicPr>
                    <pic:cNvPr id="2332" name="IM 2332"/>
                    <pic:cNvPicPr/>
                  </pic:nvPicPr>
                  <pic:blipFill>
                    <a:blip r:embed="rId1344"/>
                    <a:stretch>
                      <a:fillRect/>
                    </a:stretch>
                  </pic:blipFill>
                  <pic:spPr>
                    <a:xfrm rot="0">
                      <a:off x="0" y="0"/>
                      <a:ext cx="414296" cy="326330"/>
                    </a:xfrm>
                    <a:prstGeom prst="rect">
                      <a:avLst/>
                    </a:prstGeom>
                  </pic:spPr>
                </pic:pic>
              </a:graphicData>
            </a:graphic>
          </wp:inline>
        </w:drawing>
      </w:r>
    </w:p>
    <w:p>
      <w:pPr>
        <w:ind w:right="23"/>
        <w:spacing w:before="124" w:line="216" w:lineRule="auto"/>
        <w:jc w:val="right"/>
        <w:rPr>
          <w:rFonts w:ascii="SimSun" w:hAnsi="SimSun" w:eastAsia="SimSun" w:cs="SimSun"/>
          <w:sz w:val="22"/>
          <w:szCs w:val="22"/>
        </w:rPr>
      </w:pPr>
      <w:r>
        <w:rPr>
          <w:rFonts w:ascii="SimSun" w:hAnsi="SimSun" w:eastAsia="SimSun" w:cs="SimSun"/>
          <w:sz w:val="22"/>
          <w:szCs w:val="22"/>
          <w:spacing w:val="14"/>
        </w:rPr>
        <w:t>就是一个单位向量.用向量α的长度去除向量α,得</w:t>
      </w:r>
      <w:r>
        <w:rPr>
          <w:rFonts w:ascii="SimSun" w:hAnsi="SimSun" w:eastAsia="SimSun" w:cs="SimSun"/>
          <w:sz w:val="22"/>
          <w:szCs w:val="22"/>
          <w:spacing w:val="13"/>
        </w:rPr>
        <w:t>到一个与α成比例的单位向量，通</w:t>
      </w:r>
    </w:p>
    <w:p>
      <w:pPr>
        <w:ind w:left="500"/>
        <w:spacing w:before="106" w:line="220" w:lineRule="auto"/>
        <w:rPr>
          <w:rFonts w:ascii="SimSun" w:hAnsi="SimSun" w:eastAsia="SimSun" w:cs="SimSun"/>
          <w:sz w:val="22"/>
          <w:szCs w:val="22"/>
        </w:rPr>
      </w:pPr>
      <w:r>
        <w:rPr>
          <w:rFonts w:ascii="SimSun" w:hAnsi="SimSun" w:eastAsia="SimSun" w:cs="SimSun"/>
          <w:sz w:val="22"/>
          <w:szCs w:val="22"/>
          <w:spacing w:val="11"/>
        </w:rPr>
        <w:t>常称为把α单位化</w:t>
      </w:r>
      <w:r>
        <w:rPr>
          <w:rFonts w:ascii="SimSun" w:hAnsi="SimSun" w:eastAsia="SimSun" w:cs="SimSun"/>
          <w:sz w:val="22"/>
          <w:szCs w:val="22"/>
          <w:spacing w:val="-56"/>
        </w:rPr>
        <w:t xml:space="preserve"> </w:t>
      </w:r>
      <w:r>
        <w:rPr>
          <w:rFonts w:ascii="SimSun" w:hAnsi="SimSun" w:eastAsia="SimSun" w:cs="SimSun"/>
          <w:sz w:val="22"/>
          <w:szCs w:val="22"/>
          <w:spacing w:val="11"/>
        </w:rPr>
        <w:t>.</w:t>
      </w:r>
    </w:p>
    <w:p>
      <w:pPr>
        <w:ind w:left="969"/>
        <w:spacing w:before="104" w:line="216" w:lineRule="auto"/>
        <w:rPr>
          <w:rFonts w:ascii="SimSun" w:hAnsi="SimSun" w:eastAsia="SimSun" w:cs="SimSun"/>
          <w:sz w:val="22"/>
          <w:szCs w:val="22"/>
        </w:rPr>
      </w:pPr>
      <w:r>
        <w:drawing>
          <wp:anchor distT="0" distB="0" distL="0" distR="0" simplePos="0" relativeHeight="253636608" behindDoc="0" locked="0" layoutInCell="1" allowOverlap="1">
            <wp:simplePos x="0" y="0"/>
            <wp:positionH relativeFrom="column">
              <wp:posOffset>2368549</wp:posOffset>
            </wp:positionH>
            <wp:positionV relativeFrom="paragraph">
              <wp:posOffset>259455</wp:posOffset>
            </wp:positionV>
            <wp:extent cx="1428727" cy="374676"/>
            <wp:effectExtent l="0" t="0" r="0" b="0"/>
            <wp:wrapNone/>
            <wp:docPr id="2334" name="IM 2334"/>
            <wp:cNvGraphicFramePr/>
            <a:graphic>
              <a:graphicData uri="http://schemas.openxmlformats.org/drawingml/2006/picture">
                <pic:pic>
                  <pic:nvPicPr>
                    <pic:cNvPr id="2334" name="IM 2334"/>
                    <pic:cNvPicPr/>
                  </pic:nvPicPr>
                  <pic:blipFill>
                    <a:blip r:embed="rId1345"/>
                    <a:stretch>
                      <a:fillRect/>
                    </a:stretch>
                  </pic:blipFill>
                  <pic:spPr>
                    <a:xfrm rot="0">
                      <a:off x="0" y="0"/>
                      <a:ext cx="1428727" cy="374676"/>
                    </a:xfrm>
                    <a:prstGeom prst="rect">
                      <a:avLst/>
                    </a:prstGeom>
                  </pic:spPr>
                </pic:pic>
              </a:graphicData>
            </a:graphic>
          </wp:anchor>
        </w:drawing>
      </w:r>
      <w:r>
        <w:rPr>
          <w:rFonts w:ascii="SimSun" w:hAnsi="SimSun" w:eastAsia="SimSun" w:cs="SimSun"/>
          <w:sz w:val="22"/>
          <w:szCs w:val="22"/>
          <w:spacing w:val="1"/>
        </w:rPr>
        <w:t>在解析几何中，向量α,β的夹角&lt;α,β&gt;的余弦可以通过内积来表示，即</w:t>
      </w:r>
    </w:p>
    <w:p>
      <w:pPr>
        <w:ind w:left="8800"/>
        <w:spacing w:before="230" w:line="222" w:lineRule="auto"/>
        <w:rPr>
          <w:rFonts w:ascii="SimSun" w:hAnsi="SimSun" w:eastAsia="SimSun" w:cs="SimSun"/>
          <w:sz w:val="22"/>
          <w:szCs w:val="22"/>
        </w:rPr>
      </w:pPr>
      <w:r>
        <w:rPr>
          <w:rFonts w:ascii="SimSun" w:hAnsi="SimSun" w:eastAsia="SimSun" w:cs="SimSun"/>
          <w:sz w:val="22"/>
          <w:szCs w:val="22"/>
          <w:spacing w:val="-11"/>
        </w:rPr>
        <w:t>(4)</w:t>
      </w:r>
    </w:p>
    <w:p>
      <w:pPr>
        <w:ind w:left="500"/>
        <w:spacing w:before="260" w:line="219" w:lineRule="auto"/>
        <w:rPr>
          <w:rFonts w:ascii="SimSun" w:hAnsi="SimSun" w:eastAsia="SimSun" w:cs="SimSun"/>
          <w:sz w:val="22"/>
          <w:szCs w:val="22"/>
        </w:rPr>
      </w:pPr>
      <w:r>
        <w:rPr>
          <w:rFonts w:ascii="SimSun" w:hAnsi="SimSun" w:eastAsia="SimSun" w:cs="SimSun"/>
          <w:sz w:val="22"/>
          <w:szCs w:val="22"/>
          <w:spacing w:val="13"/>
        </w:rPr>
        <w:t>为了在一般的欧几里得空间中利用(4)引入夹角的概念，我们需要证明不等式</w:t>
      </w:r>
    </w:p>
    <w:p>
      <w:pPr>
        <w:ind w:firstLine="4020"/>
        <w:spacing w:before="32" w:line="629" w:lineRule="exact"/>
        <w:rPr/>
      </w:pPr>
      <w:r>
        <w:rPr>
          <w:position w:val="-12"/>
        </w:rPr>
        <w:drawing>
          <wp:inline distT="0" distB="0" distL="0" distR="0">
            <wp:extent cx="1041363" cy="400012"/>
            <wp:effectExtent l="0" t="0" r="0" b="0"/>
            <wp:docPr id="2336" name="IM 2336"/>
            <wp:cNvGraphicFramePr/>
            <a:graphic>
              <a:graphicData uri="http://schemas.openxmlformats.org/drawingml/2006/picture">
                <pic:pic>
                  <pic:nvPicPr>
                    <pic:cNvPr id="2336" name="IM 2336"/>
                    <pic:cNvPicPr/>
                  </pic:nvPicPr>
                  <pic:blipFill>
                    <a:blip r:embed="rId1346"/>
                    <a:stretch>
                      <a:fillRect/>
                    </a:stretch>
                  </pic:blipFill>
                  <pic:spPr>
                    <a:xfrm rot="0">
                      <a:off x="0" y="0"/>
                      <a:ext cx="1041363" cy="400012"/>
                    </a:xfrm>
                    <a:prstGeom prst="rect">
                      <a:avLst/>
                    </a:prstGeom>
                  </pic:spPr>
                </pic:pic>
              </a:graphicData>
            </a:graphic>
          </wp:inline>
        </w:drawing>
      </w:r>
    </w:p>
    <w:p>
      <w:pPr>
        <w:ind w:left="479" w:right="19" w:firstLine="10"/>
        <w:spacing w:before="165" w:line="276" w:lineRule="auto"/>
        <w:rPr>
          <w:rFonts w:ascii="SimSun" w:hAnsi="SimSun" w:eastAsia="SimSun" w:cs="SimSun"/>
          <w:sz w:val="22"/>
          <w:szCs w:val="22"/>
        </w:rPr>
      </w:pPr>
      <w:r>
        <w:rPr>
          <w:rFonts w:ascii="SimSun" w:hAnsi="SimSun" w:eastAsia="SimSun" w:cs="SimSun"/>
          <w:sz w:val="22"/>
          <w:szCs w:val="22"/>
          <w:spacing w:val="12"/>
        </w:rPr>
        <w:t>这就是所谓的柯西-布尼亚科夫斯基</w:t>
      </w:r>
      <w:r>
        <w:rPr>
          <w:rFonts w:ascii="Times New Roman" w:hAnsi="Times New Roman" w:eastAsia="Times New Roman" w:cs="Times New Roman"/>
          <w:sz w:val="22"/>
          <w:szCs w:val="22"/>
          <w:spacing w:val="12"/>
        </w:rPr>
        <w:t>(</w:t>
      </w:r>
      <w:r>
        <w:rPr>
          <w:rFonts w:ascii="Times New Roman" w:hAnsi="Times New Roman" w:eastAsia="Times New Roman" w:cs="Times New Roman"/>
          <w:sz w:val="22"/>
          <w:szCs w:val="22"/>
        </w:rPr>
        <w:t>Cauchy</w:t>
      </w:r>
      <w:r>
        <w:rPr>
          <w:rFonts w:ascii="Times New Roman" w:hAnsi="Times New Roman" w:eastAsia="Times New Roman" w:cs="Times New Roman"/>
          <w:sz w:val="22"/>
          <w:szCs w:val="22"/>
          <w:spacing w:val="12"/>
        </w:rPr>
        <w:t>-</w:t>
      </w:r>
      <w:r>
        <w:rPr>
          <w:rFonts w:ascii="Times New Roman" w:hAnsi="Times New Roman" w:eastAsia="Times New Roman" w:cs="Times New Roman"/>
          <w:sz w:val="22"/>
          <w:szCs w:val="22"/>
        </w:rPr>
        <w:t>byHAKOBCKw</w:t>
      </w:r>
      <w:r>
        <w:rPr>
          <w:rFonts w:ascii="Times New Roman" w:hAnsi="Times New Roman" w:eastAsia="Times New Roman" w:cs="Times New Roman"/>
          <w:sz w:val="22"/>
          <w:szCs w:val="22"/>
          <w:spacing w:val="12"/>
        </w:rPr>
        <w:t>ǔ)</w:t>
      </w:r>
      <w:r>
        <w:rPr>
          <w:rFonts w:ascii="SimSun" w:hAnsi="SimSun" w:eastAsia="SimSun" w:cs="SimSun"/>
          <w:sz w:val="22"/>
          <w:szCs w:val="22"/>
          <w:spacing w:val="12"/>
        </w:rPr>
        <w:t>不等</w:t>
      </w:r>
      <w:r>
        <w:rPr>
          <w:rFonts w:ascii="SimSun" w:hAnsi="SimSun" w:eastAsia="SimSun" w:cs="SimSun"/>
          <w:sz w:val="22"/>
          <w:szCs w:val="22"/>
          <w:spacing w:val="11"/>
        </w:rPr>
        <w:t>式，即对于任意的向</w:t>
      </w:r>
      <w:r>
        <w:rPr>
          <w:rFonts w:ascii="SimSun" w:hAnsi="SimSun" w:eastAsia="SimSun" w:cs="SimSun"/>
          <w:sz w:val="22"/>
          <w:szCs w:val="22"/>
        </w:rPr>
        <w:t xml:space="preserve"> </w:t>
      </w:r>
      <w:r>
        <w:rPr>
          <w:rFonts w:ascii="SimSun" w:hAnsi="SimSun" w:eastAsia="SimSun" w:cs="SimSun"/>
          <w:sz w:val="22"/>
          <w:szCs w:val="22"/>
          <w:spacing w:val="-8"/>
        </w:rPr>
        <w:t>量α,β,有</w:t>
      </w:r>
    </w:p>
    <w:p>
      <w:pPr>
        <w:ind w:left="3709"/>
        <w:spacing w:line="220" w:lineRule="auto"/>
        <w:rPr>
          <w:rFonts w:ascii="SimSun" w:hAnsi="SimSun" w:eastAsia="SimSun" w:cs="SimSun"/>
          <w:sz w:val="22"/>
          <w:szCs w:val="22"/>
        </w:rPr>
      </w:pPr>
      <w:r>
        <w:rPr>
          <w:rFonts w:ascii="SimSun" w:hAnsi="SimSun" w:eastAsia="SimSun" w:cs="SimSun"/>
          <w:sz w:val="22"/>
          <w:szCs w:val="22"/>
          <w:spacing w:val="-23"/>
        </w:rPr>
        <w:t>|</w:t>
      </w:r>
      <w:r>
        <w:rPr>
          <w:rFonts w:ascii="SimSun" w:hAnsi="SimSun" w:eastAsia="SimSun" w:cs="SimSun"/>
          <w:sz w:val="22"/>
          <w:szCs w:val="22"/>
          <w:spacing w:val="-47"/>
        </w:rPr>
        <w:t xml:space="preserve"> </w:t>
      </w:r>
      <w:r>
        <w:rPr>
          <w:rFonts w:ascii="SimSun" w:hAnsi="SimSun" w:eastAsia="SimSun" w:cs="SimSun"/>
          <w:sz w:val="22"/>
          <w:szCs w:val="22"/>
          <w:spacing w:val="-23"/>
        </w:rPr>
        <w:t>(α,β)</w:t>
      </w:r>
      <w:r>
        <w:rPr>
          <w:rFonts w:ascii="SimSun" w:hAnsi="SimSun" w:eastAsia="SimSun" w:cs="SimSun"/>
          <w:sz w:val="22"/>
          <w:szCs w:val="22"/>
          <w:spacing w:val="-58"/>
        </w:rPr>
        <w:t xml:space="preserve"> </w:t>
      </w:r>
      <w:r>
        <w:rPr>
          <w:rFonts w:ascii="SimSun" w:hAnsi="SimSun" w:eastAsia="SimSun" w:cs="SimSun"/>
          <w:sz w:val="22"/>
          <w:szCs w:val="22"/>
          <w:spacing w:val="-23"/>
        </w:rPr>
        <w:t>|≤|</w:t>
      </w:r>
      <w:r>
        <w:rPr>
          <w:rFonts w:ascii="SimSun" w:hAnsi="SimSun" w:eastAsia="SimSun" w:cs="SimSun"/>
          <w:sz w:val="22"/>
          <w:szCs w:val="22"/>
          <w:spacing w:val="-53"/>
        </w:rPr>
        <w:t xml:space="preserve"> </w:t>
      </w:r>
      <w:r>
        <w:rPr>
          <w:rFonts w:ascii="SimSun" w:hAnsi="SimSun" w:eastAsia="SimSun" w:cs="SimSun"/>
          <w:sz w:val="22"/>
          <w:szCs w:val="22"/>
          <w:spacing w:val="-23"/>
        </w:rPr>
        <w:t>α</w:t>
      </w:r>
      <w:r>
        <w:rPr>
          <w:rFonts w:ascii="SimSun" w:hAnsi="SimSun" w:eastAsia="SimSun" w:cs="SimSun"/>
          <w:sz w:val="22"/>
          <w:szCs w:val="22"/>
          <w:spacing w:val="-58"/>
        </w:rPr>
        <w:t xml:space="preserve"> </w:t>
      </w:r>
      <w:r>
        <w:rPr>
          <w:rFonts w:ascii="SimSun" w:hAnsi="SimSun" w:eastAsia="SimSun" w:cs="SimSun"/>
          <w:sz w:val="22"/>
          <w:szCs w:val="22"/>
          <w:spacing w:val="-23"/>
        </w:rPr>
        <w:t>||</w:t>
      </w:r>
      <w:r>
        <w:rPr>
          <w:rFonts w:ascii="SimSun" w:hAnsi="SimSun" w:eastAsia="SimSun" w:cs="SimSun"/>
          <w:sz w:val="22"/>
          <w:szCs w:val="22"/>
          <w:spacing w:val="-56"/>
        </w:rPr>
        <w:t xml:space="preserve"> </w:t>
      </w:r>
      <w:r>
        <w:rPr>
          <w:rFonts w:ascii="SimSun" w:hAnsi="SimSun" w:eastAsia="SimSun" w:cs="SimSun"/>
          <w:sz w:val="22"/>
          <w:szCs w:val="22"/>
          <w:spacing w:val="-23"/>
        </w:rPr>
        <w:t>β</w:t>
      </w:r>
      <w:r>
        <w:rPr>
          <w:rFonts w:ascii="SimSun" w:hAnsi="SimSun" w:eastAsia="SimSun" w:cs="SimSun"/>
          <w:sz w:val="22"/>
          <w:szCs w:val="22"/>
          <w:spacing w:val="-59"/>
        </w:rPr>
        <w:t xml:space="preserve"> </w:t>
      </w:r>
      <w:r>
        <w:rPr>
          <w:rFonts w:ascii="SimSun" w:hAnsi="SimSun" w:eastAsia="SimSun" w:cs="SimSun"/>
          <w:sz w:val="22"/>
          <w:szCs w:val="22"/>
          <w:spacing w:val="-23"/>
        </w:rPr>
        <w:t>|.</w:t>
      </w:r>
      <w:r>
        <w:rPr>
          <w:rFonts w:ascii="SimSun" w:hAnsi="SimSun" w:eastAsia="SimSun" w:cs="SimSun"/>
          <w:sz w:val="22"/>
          <w:szCs w:val="22"/>
          <w:spacing w:val="3"/>
        </w:rPr>
        <w:t xml:space="preserve">                          </w:t>
      </w:r>
      <w:r>
        <w:rPr>
          <w:rFonts w:ascii="SimSun" w:hAnsi="SimSun" w:eastAsia="SimSun" w:cs="SimSun"/>
          <w:sz w:val="22"/>
          <w:szCs w:val="22"/>
          <w:spacing w:val="-23"/>
        </w:rPr>
        <w:t>(5)</w:t>
      </w:r>
    </w:p>
    <w:p>
      <w:pPr>
        <w:ind w:left="500"/>
        <w:spacing w:before="162" w:line="216" w:lineRule="auto"/>
        <w:rPr>
          <w:rFonts w:ascii="SimSun" w:hAnsi="SimSun" w:eastAsia="SimSun" w:cs="SimSun"/>
          <w:sz w:val="22"/>
          <w:szCs w:val="22"/>
        </w:rPr>
      </w:pPr>
      <w:r>
        <w:rPr>
          <w:rFonts w:ascii="SimSun" w:hAnsi="SimSun" w:eastAsia="SimSun" w:cs="SimSun"/>
          <w:sz w:val="22"/>
          <w:szCs w:val="22"/>
          <w:spacing w:val="7"/>
        </w:rPr>
        <w:t>当且仅当α,β线性相关时，等号才成立</w:t>
      </w:r>
    </w:p>
    <w:p>
      <w:pPr>
        <w:ind w:left="969"/>
        <w:spacing w:before="34" w:line="219" w:lineRule="auto"/>
        <w:rPr>
          <w:rFonts w:ascii="SimSun" w:hAnsi="SimSun" w:eastAsia="SimSun" w:cs="SimSun"/>
          <w:sz w:val="22"/>
          <w:szCs w:val="22"/>
        </w:rPr>
      </w:pPr>
      <w:r>
        <w:rPr>
          <w:rFonts w:ascii="SimSun" w:hAnsi="SimSun" w:eastAsia="SimSun" w:cs="SimSun"/>
          <w:sz w:val="22"/>
          <w:szCs w:val="22"/>
          <w:spacing w:val="8"/>
        </w:rPr>
        <w:t>证明  当β=0时，(5)式显然成立.</w:t>
      </w:r>
      <w:r>
        <w:rPr>
          <w:rFonts w:ascii="SimSun" w:hAnsi="SimSun" w:eastAsia="SimSun" w:cs="SimSun"/>
          <w:sz w:val="22"/>
          <w:szCs w:val="22"/>
          <w:spacing w:val="-57"/>
        </w:rPr>
        <w:t xml:space="preserve"> </w:t>
      </w:r>
      <w:r>
        <w:rPr>
          <w:rFonts w:ascii="SimSun" w:hAnsi="SimSun" w:eastAsia="SimSun" w:cs="SimSun"/>
          <w:sz w:val="22"/>
          <w:szCs w:val="22"/>
          <w:spacing w:val="8"/>
        </w:rPr>
        <w:t>以下设β≠0.令t是一个实变数，作向量</w:t>
      </w:r>
    </w:p>
    <w:p>
      <w:pPr>
        <w:ind w:left="4399"/>
        <w:spacing w:before="29"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4"/>
        </w:rPr>
        <w:t>γ=α+iβ.</w:t>
      </w:r>
    </w:p>
    <w:p>
      <w:pPr>
        <w:ind w:left="489"/>
        <w:spacing w:before="109" w:line="219" w:lineRule="auto"/>
        <w:rPr>
          <w:rFonts w:ascii="SimSun" w:hAnsi="SimSun" w:eastAsia="SimSun" w:cs="SimSun"/>
          <w:sz w:val="22"/>
          <w:szCs w:val="22"/>
        </w:rPr>
      </w:pPr>
      <w:r>
        <w:rPr>
          <w:rFonts w:ascii="SimSun" w:hAnsi="SimSun" w:eastAsia="SimSun" w:cs="SimSun"/>
          <w:sz w:val="22"/>
          <w:szCs w:val="22"/>
          <w:spacing w:val="11"/>
        </w:rPr>
        <w:t>由4)可知，不论</w:t>
      </w:r>
      <w:r>
        <w:rPr>
          <w:rFonts w:ascii="Times New Roman" w:hAnsi="Times New Roman" w:eastAsia="Times New Roman" w:cs="Times New Roman"/>
          <w:sz w:val="22"/>
          <w:szCs w:val="22"/>
          <w:spacing w:val="11"/>
        </w:rPr>
        <w:t>t</w:t>
      </w:r>
      <w:r>
        <w:rPr>
          <w:rFonts w:ascii="Times New Roman" w:hAnsi="Times New Roman" w:eastAsia="Times New Roman" w:cs="Times New Roman"/>
          <w:sz w:val="22"/>
          <w:szCs w:val="22"/>
          <w:spacing w:val="59"/>
        </w:rPr>
        <w:t xml:space="preserve"> </w:t>
      </w:r>
      <w:r>
        <w:rPr>
          <w:rFonts w:ascii="SimSun" w:hAnsi="SimSun" w:eastAsia="SimSun" w:cs="SimSun"/>
          <w:sz w:val="22"/>
          <w:szCs w:val="22"/>
          <w:spacing w:val="11"/>
        </w:rPr>
        <w:t>取何值一定有</w:t>
      </w:r>
    </w:p>
    <w:p>
      <w:pPr>
        <w:ind w:left="3519"/>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(γ,y)=(α+Iβ,α+tβ)≥0.</w:t>
      </w:r>
    </w:p>
    <w:p>
      <w:pPr>
        <w:ind w:left="479"/>
        <w:spacing w:before="109" w:line="223" w:lineRule="auto"/>
        <w:rPr>
          <w:rFonts w:ascii="SimHei" w:hAnsi="SimHei" w:eastAsia="SimHei" w:cs="SimHei"/>
          <w:sz w:val="22"/>
          <w:szCs w:val="22"/>
        </w:rPr>
      </w:pPr>
      <w:r>
        <w:rPr>
          <w:rFonts w:ascii="SimHei" w:hAnsi="SimHei" w:eastAsia="SimHei" w:cs="SimHei"/>
          <w:sz w:val="22"/>
          <w:szCs w:val="22"/>
        </w:rPr>
        <w:t>即</w:t>
      </w:r>
    </w:p>
    <w:p>
      <w:pPr>
        <w:ind w:left="3310"/>
        <w:spacing w:before="98" w:line="205" w:lineRule="auto"/>
        <w:rPr>
          <w:rFonts w:ascii="SimSun" w:hAnsi="SimSun" w:eastAsia="SimSun" w:cs="SimSun"/>
          <w:sz w:val="22"/>
          <w:szCs w:val="22"/>
        </w:rPr>
      </w:pPr>
      <w:r>
        <w:rPr>
          <w:rFonts w:ascii="Times New Roman" w:hAnsi="Times New Roman" w:eastAsia="Times New Roman" w:cs="Times New Roman"/>
          <w:sz w:val="22"/>
          <w:szCs w:val="22"/>
          <w:spacing w:val="-1"/>
        </w:rPr>
        <w:t>(α,α)+2(α,β)t+(β,β)t²≥0.                                                              </w:t>
      </w:r>
      <w:r>
        <w:rPr>
          <w:rFonts w:ascii="SimSun" w:hAnsi="SimSun" w:eastAsia="SimSun" w:cs="SimSun"/>
          <w:sz w:val="22"/>
          <w:szCs w:val="22"/>
          <w:spacing w:val="-1"/>
        </w:rPr>
        <w:t>(6)</w:t>
      </w:r>
    </w:p>
    <w:p>
      <w:pPr>
        <w:spacing w:line="205" w:lineRule="auto"/>
        <w:sectPr>
          <w:footerReference w:type="default" r:id="rId1341"/>
          <w:pgSz w:w="10140" w:h="15960"/>
          <w:pgMar w:top="348" w:right="487" w:bottom="568" w:left="480" w:header="0" w:footer="10" w:gutter="0"/>
        </w:sectPr>
        <w:rPr>
          <w:rFonts w:ascii="SimSun" w:hAnsi="SimSun" w:eastAsia="SimSun" w:cs="SimSun"/>
          <w:sz w:val="22"/>
          <w:szCs w:val="22"/>
        </w:rPr>
      </w:pPr>
    </w:p>
    <w:p>
      <w:pPr>
        <w:ind w:left="6490"/>
        <w:spacing w:before="21" w:line="217" w:lineRule="auto"/>
        <w:rPr>
          <w:rFonts w:ascii="SimSun" w:hAnsi="SimSun" w:eastAsia="SimSun" w:cs="SimSun"/>
          <w:sz w:val="22"/>
          <w:szCs w:val="22"/>
        </w:rPr>
      </w:pPr>
      <w:r>
        <w:rPr>
          <w:rFonts w:ascii="SimHei" w:hAnsi="SimHei" w:eastAsia="SimHei" w:cs="SimHei"/>
          <w:sz w:val="22"/>
          <w:szCs w:val="22"/>
          <w:spacing w:val="-13"/>
        </w:rPr>
        <w:t>§1</w:t>
      </w:r>
      <w:r>
        <w:rPr>
          <w:rFonts w:ascii="SimHei" w:hAnsi="SimHei" w:eastAsia="SimHei" w:cs="SimHei"/>
          <w:sz w:val="22"/>
          <w:szCs w:val="22"/>
          <w:spacing w:val="82"/>
        </w:rPr>
        <w:t xml:space="preserve"> </w:t>
      </w:r>
      <w:r>
        <w:rPr>
          <w:rFonts w:ascii="SimHei" w:hAnsi="SimHei" w:eastAsia="SimHei" w:cs="SimHei"/>
          <w:sz w:val="22"/>
          <w:szCs w:val="22"/>
          <w:spacing w:val="-13"/>
        </w:rPr>
        <w:t>定义与基本性质|</w:t>
      </w:r>
      <w:r>
        <w:rPr>
          <w:rFonts w:ascii="SimSun" w:hAnsi="SimSun" w:eastAsia="SimSun" w:cs="SimSun"/>
          <w:sz w:val="22"/>
          <w:szCs w:val="22"/>
          <w:spacing w:val="-13"/>
        </w:rPr>
        <w:t>II</w:t>
      </w:r>
    </w:p>
    <w:p>
      <w:pPr>
        <w:pStyle w:val="BodyText"/>
        <w:spacing w:line="462" w:lineRule="auto"/>
        <w:rPr/>
      </w:pPr>
      <w:r/>
    </w:p>
    <w:p>
      <w:pPr>
        <w:ind w:left="19"/>
        <w:spacing w:before="72" w:line="221" w:lineRule="auto"/>
        <w:rPr>
          <w:rFonts w:ascii="SimHei" w:hAnsi="SimHei" w:eastAsia="SimHei" w:cs="SimHei"/>
          <w:sz w:val="22"/>
          <w:szCs w:val="22"/>
        </w:rPr>
      </w:pPr>
      <w:r>
        <w:rPr>
          <w:rFonts w:ascii="SimHei" w:hAnsi="SimHei" w:eastAsia="SimHei" w:cs="SimHei"/>
          <w:sz w:val="22"/>
          <w:szCs w:val="22"/>
        </w:rPr>
        <w:t>取</w:t>
      </w:r>
    </w:p>
    <w:p>
      <w:pPr>
        <w:ind w:firstLine="3749"/>
        <w:spacing w:before="89" w:line="600" w:lineRule="exact"/>
        <w:rPr/>
      </w:pPr>
      <w:r>
        <w:rPr>
          <w:position w:val="-11"/>
        </w:rPr>
        <w:drawing>
          <wp:inline distT="0" distB="0" distL="0" distR="0">
            <wp:extent cx="762043" cy="380959"/>
            <wp:effectExtent l="0" t="0" r="0" b="0"/>
            <wp:docPr id="2338" name="IM 2338"/>
            <wp:cNvGraphicFramePr/>
            <a:graphic>
              <a:graphicData uri="http://schemas.openxmlformats.org/drawingml/2006/picture">
                <pic:pic>
                  <pic:nvPicPr>
                    <pic:cNvPr id="2338" name="IM 2338"/>
                    <pic:cNvPicPr/>
                  </pic:nvPicPr>
                  <pic:blipFill>
                    <a:blip r:embed="rId1347"/>
                    <a:stretch>
                      <a:fillRect/>
                    </a:stretch>
                  </pic:blipFill>
                  <pic:spPr>
                    <a:xfrm rot="0">
                      <a:off x="0" y="0"/>
                      <a:ext cx="762043" cy="380959"/>
                    </a:xfrm>
                    <a:prstGeom prst="rect">
                      <a:avLst/>
                    </a:prstGeom>
                  </pic:spPr>
                </pic:pic>
              </a:graphicData>
            </a:graphic>
          </wp:inline>
        </w:drawing>
      </w:r>
    </w:p>
    <w:p>
      <w:pPr>
        <w:ind w:left="40"/>
        <w:spacing w:before="99" w:line="219" w:lineRule="auto"/>
        <w:rPr>
          <w:rFonts w:ascii="SimSun" w:hAnsi="SimSun" w:eastAsia="SimSun" w:cs="SimSun"/>
          <w:sz w:val="22"/>
          <w:szCs w:val="22"/>
        </w:rPr>
      </w:pPr>
      <w:r>
        <w:rPr>
          <w:rFonts w:ascii="SimSun" w:hAnsi="SimSun" w:eastAsia="SimSun" w:cs="SimSun"/>
          <w:sz w:val="22"/>
          <w:szCs w:val="22"/>
          <w:spacing w:val="-1"/>
        </w:rPr>
        <w:t>代入(6)式，得</w:t>
      </w:r>
    </w:p>
    <w:p>
      <w:pPr>
        <w:ind w:firstLine="3340"/>
        <w:spacing w:before="49" w:line="620" w:lineRule="exact"/>
        <w:rPr/>
      </w:pPr>
      <w:r>
        <w:rPr>
          <w:position w:val="-12"/>
        </w:rPr>
        <w:drawing>
          <wp:inline distT="0" distB="0" distL="0" distR="0">
            <wp:extent cx="1282692" cy="393729"/>
            <wp:effectExtent l="0" t="0" r="0" b="0"/>
            <wp:docPr id="2340" name="IM 2340"/>
            <wp:cNvGraphicFramePr/>
            <a:graphic>
              <a:graphicData uri="http://schemas.openxmlformats.org/drawingml/2006/picture">
                <pic:pic>
                  <pic:nvPicPr>
                    <pic:cNvPr id="2340" name="IM 2340"/>
                    <pic:cNvPicPr/>
                  </pic:nvPicPr>
                  <pic:blipFill>
                    <a:blip r:embed="rId1348"/>
                    <a:stretch>
                      <a:fillRect/>
                    </a:stretch>
                  </pic:blipFill>
                  <pic:spPr>
                    <a:xfrm rot="0">
                      <a:off x="0" y="0"/>
                      <a:ext cx="1282692" cy="393729"/>
                    </a:xfrm>
                    <a:prstGeom prst="rect">
                      <a:avLst/>
                    </a:prstGeom>
                  </pic:spPr>
                </pic:pic>
              </a:graphicData>
            </a:graphic>
          </wp:inline>
        </w:drawing>
      </w:r>
    </w:p>
    <w:p>
      <w:pPr>
        <w:ind w:left="40"/>
        <w:spacing w:before="99" w:line="223" w:lineRule="auto"/>
        <w:rPr>
          <w:rFonts w:ascii="SimHei" w:hAnsi="SimHei" w:eastAsia="SimHei" w:cs="SimHei"/>
          <w:sz w:val="22"/>
          <w:szCs w:val="22"/>
        </w:rPr>
      </w:pPr>
      <w:r>
        <w:rPr>
          <w:rFonts w:ascii="SimHei" w:hAnsi="SimHei" w:eastAsia="SimHei" w:cs="SimHei"/>
          <w:sz w:val="22"/>
          <w:szCs w:val="22"/>
        </w:rPr>
        <w:t>即</w:t>
      </w:r>
    </w:p>
    <w:p>
      <w:pPr>
        <w:ind w:left="3160"/>
        <w:spacing w:before="121" w:line="216" w:lineRule="auto"/>
        <w:rPr>
          <w:rFonts w:ascii="SimSun" w:hAnsi="SimSun" w:eastAsia="SimSun" w:cs="SimSun"/>
          <w:sz w:val="22"/>
          <w:szCs w:val="22"/>
        </w:rPr>
      </w:pPr>
      <w:r>
        <w:rPr>
          <w:rFonts w:ascii="SimSun" w:hAnsi="SimSun" w:eastAsia="SimSun" w:cs="SimSun"/>
          <w:sz w:val="22"/>
          <w:szCs w:val="22"/>
          <w:spacing w:val="-16"/>
        </w:rPr>
        <w:t>(α,β)²≤(α,α)(β,β).</w:t>
      </w:r>
    </w:p>
    <w:p>
      <w:pPr>
        <w:ind w:left="30"/>
        <w:spacing w:before="86" w:line="219" w:lineRule="auto"/>
        <w:rPr>
          <w:rFonts w:ascii="SimSun" w:hAnsi="SimSun" w:eastAsia="SimSun" w:cs="SimSun"/>
          <w:sz w:val="22"/>
          <w:szCs w:val="22"/>
        </w:rPr>
      </w:pPr>
      <w:r>
        <w:rPr>
          <w:rFonts w:ascii="SimSun" w:hAnsi="SimSun" w:eastAsia="SimSun" w:cs="SimSun"/>
          <w:sz w:val="22"/>
          <w:szCs w:val="22"/>
          <w:spacing w:val="9"/>
        </w:rPr>
        <w:t>两边开方便得</w:t>
      </w:r>
    </w:p>
    <w:p>
      <w:pPr>
        <w:ind w:left="3220"/>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|(α,β)|≤|α|Iβ|.</w:t>
      </w:r>
    </w:p>
    <w:p>
      <w:pPr>
        <w:ind w:left="30" w:right="441" w:firstLine="30"/>
        <w:spacing w:before="127" w:line="291" w:lineRule="auto"/>
        <w:rPr>
          <w:rFonts w:ascii="SimSun" w:hAnsi="SimSun" w:eastAsia="SimSun" w:cs="SimSun"/>
          <w:sz w:val="22"/>
          <w:szCs w:val="22"/>
        </w:rPr>
      </w:pPr>
      <w:r>
        <w:rPr>
          <w:rFonts w:ascii="SimSun" w:hAnsi="SimSun" w:eastAsia="SimSun" w:cs="SimSun"/>
          <w:sz w:val="22"/>
          <w:szCs w:val="22"/>
          <w:spacing w:val="4"/>
        </w:rPr>
        <w:t>当α,β线性相关时，等号显然成立.反过来，如果等号成立，由</w:t>
      </w:r>
      <w:r>
        <w:rPr>
          <w:rFonts w:ascii="SimSun" w:hAnsi="SimSun" w:eastAsia="SimSun" w:cs="SimSun"/>
          <w:sz w:val="22"/>
          <w:szCs w:val="22"/>
          <w:spacing w:val="3"/>
        </w:rPr>
        <w:t>以上证明过程可以看出，</w:t>
      </w:r>
      <w:r>
        <w:rPr>
          <w:rFonts w:ascii="SimSun" w:hAnsi="SimSun" w:eastAsia="SimSun" w:cs="SimSun"/>
          <w:sz w:val="22"/>
          <w:szCs w:val="22"/>
        </w:rPr>
        <w:t xml:space="preserve"> </w:t>
      </w:r>
      <w:r>
        <w:rPr>
          <w:rFonts w:ascii="SimSun" w:hAnsi="SimSun" w:eastAsia="SimSun" w:cs="SimSun"/>
          <w:sz w:val="22"/>
          <w:szCs w:val="22"/>
          <w:spacing w:val="13"/>
        </w:rPr>
        <w:t>或者β=0,或者</w:t>
      </w:r>
    </w:p>
    <w:p>
      <w:pPr>
        <w:ind w:firstLine="3560"/>
        <w:spacing w:line="580" w:lineRule="exact"/>
        <w:rPr/>
      </w:pPr>
      <w:r>
        <w:rPr>
          <w:position w:val="-11"/>
        </w:rPr>
        <w:drawing>
          <wp:inline distT="0" distB="0" distL="0" distR="0">
            <wp:extent cx="971501" cy="368291"/>
            <wp:effectExtent l="0" t="0" r="0" b="0"/>
            <wp:docPr id="2342" name="IM 2342"/>
            <wp:cNvGraphicFramePr/>
            <a:graphic>
              <a:graphicData uri="http://schemas.openxmlformats.org/drawingml/2006/picture">
                <pic:pic>
                  <pic:nvPicPr>
                    <pic:cNvPr id="2342" name="IM 2342"/>
                    <pic:cNvPicPr/>
                  </pic:nvPicPr>
                  <pic:blipFill>
                    <a:blip r:embed="rId1349"/>
                    <a:stretch>
                      <a:fillRect/>
                    </a:stretch>
                  </pic:blipFill>
                  <pic:spPr>
                    <a:xfrm rot="0">
                      <a:off x="0" y="0"/>
                      <a:ext cx="971501" cy="368291"/>
                    </a:xfrm>
                    <a:prstGeom prst="rect">
                      <a:avLst/>
                    </a:prstGeom>
                  </pic:spPr>
                </pic:pic>
              </a:graphicData>
            </a:graphic>
          </wp:inline>
        </w:drawing>
      </w:r>
    </w:p>
    <w:p>
      <w:pPr>
        <w:ind w:left="40"/>
        <w:spacing w:before="126" w:line="216" w:lineRule="auto"/>
        <w:rPr>
          <w:rFonts w:ascii="SimSun" w:hAnsi="SimSun" w:eastAsia="SimSun" w:cs="SimSun"/>
          <w:sz w:val="22"/>
          <w:szCs w:val="22"/>
        </w:rPr>
      </w:pPr>
      <w:r>
        <w:rPr>
          <w:rFonts w:ascii="SimSun" w:hAnsi="SimSun" w:eastAsia="SimSun" w:cs="SimSun"/>
          <w:sz w:val="22"/>
          <w:szCs w:val="22"/>
          <w:spacing w:val="-1"/>
        </w:rPr>
        <w:t>也就是说α,β</w:t>
      </w:r>
      <w:r>
        <w:rPr>
          <w:rFonts w:ascii="SimSun" w:hAnsi="SimSun" w:eastAsia="SimSun" w:cs="SimSun"/>
          <w:sz w:val="22"/>
          <w:szCs w:val="22"/>
          <w:spacing w:val="10"/>
        </w:rPr>
        <w:t xml:space="preserve">         </w:t>
      </w:r>
      <w:r>
        <w:rPr>
          <w:rFonts w:ascii="SimSun" w:hAnsi="SimSun" w:eastAsia="SimSun" w:cs="SimSun"/>
          <w:sz w:val="22"/>
          <w:szCs w:val="22"/>
          <w:spacing w:val="-1"/>
        </w:rPr>
        <w:t>I</w:t>
      </w:r>
    </w:p>
    <w:p>
      <w:pPr>
        <w:ind w:left="480"/>
        <w:spacing w:before="82" w:line="216" w:lineRule="auto"/>
        <w:rPr>
          <w:rFonts w:ascii="SimSun" w:hAnsi="SimSun" w:eastAsia="SimSun" w:cs="SimSun"/>
          <w:sz w:val="22"/>
          <w:szCs w:val="22"/>
        </w:rPr>
      </w:pPr>
      <w:r>
        <w:rPr>
          <w:rFonts w:ascii="SimSun" w:hAnsi="SimSun" w:eastAsia="SimSun" w:cs="SimSun"/>
          <w:sz w:val="22"/>
          <w:szCs w:val="22"/>
          <w:spacing w:val="16"/>
        </w:rPr>
        <w:t>结合具体例子来看一下这个不等式是很有意思的.对于例1的空间R",(5) 式就是</w:t>
      </w:r>
    </w:p>
    <w:p>
      <w:pPr>
        <w:ind w:left="1649"/>
        <w:spacing w:before="175" w:line="31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position w:val="2"/>
        </w:rPr>
        <w:t>|a₁b₁+a₂b₂+…+ab</w:t>
      </w:r>
      <w:r>
        <w:rPr>
          <w:rFonts w:ascii="Times New Roman" w:hAnsi="Times New Roman" w:eastAsia="Times New Roman" w:cs="Times New Roman"/>
          <w:sz w:val="22"/>
          <w:szCs w:val="22"/>
          <w:i/>
          <w:iCs/>
          <w:spacing w:val="-18"/>
          <w:position w:val="2"/>
        </w:rPr>
        <w:t xml:space="preserve"> </w:t>
      </w:r>
      <w:r>
        <w:rPr>
          <w:rFonts w:ascii="SimSun" w:hAnsi="SimSun" w:eastAsia="SimSun" w:cs="SimSun"/>
          <w:sz w:val="23"/>
          <w:szCs w:val="23"/>
          <w:i/>
          <w:iCs/>
          <w:spacing w:val="-4"/>
          <w:position w:val="2"/>
        </w:rPr>
        <w:t>。</w:t>
      </w:r>
      <w:r>
        <w:rPr>
          <w:rFonts w:ascii="Times New Roman" w:hAnsi="Times New Roman" w:eastAsia="Times New Roman" w:cs="Times New Roman"/>
          <w:sz w:val="22"/>
          <w:szCs w:val="22"/>
          <w:i/>
          <w:iCs/>
          <w:spacing w:val="-4"/>
          <w:position w:val="2"/>
        </w:rPr>
        <w:t>|≤√a²+a²+</w:t>
      </w:r>
      <w:r>
        <w:rPr>
          <w:rFonts w:ascii="Times New Roman" w:hAnsi="Times New Roman" w:eastAsia="Times New Roman" w:cs="Times New Roman"/>
          <w:sz w:val="22"/>
          <w:szCs w:val="22"/>
          <w:i/>
          <w:iCs/>
          <w:spacing w:val="-26"/>
          <w:position w:val="2"/>
        </w:rPr>
        <w:t xml:space="preserve"> </w:t>
      </w:r>
      <w:r>
        <w:rPr>
          <w:rFonts w:ascii="Times New Roman" w:hAnsi="Times New Roman" w:eastAsia="Times New Roman" w:cs="Times New Roman"/>
          <w:sz w:val="22"/>
          <w:szCs w:val="22"/>
          <w:i/>
          <w:iCs/>
          <w:spacing w:val="-4"/>
          <w:position w:val="2"/>
        </w:rPr>
        <w:t>…</w:t>
      </w:r>
      <w:r>
        <w:rPr>
          <w:rFonts w:ascii="Times New Roman" w:hAnsi="Times New Roman" w:eastAsia="Times New Roman" w:cs="Times New Roman"/>
          <w:sz w:val="22"/>
          <w:szCs w:val="22"/>
          <w:i/>
          <w:iCs/>
          <w:spacing w:val="-35"/>
          <w:position w:val="2"/>
        </w:rPr>
        <w:t xml:space="preserve"> </w:t>
      </w:r>
      <w:r>
        <w:rPr>
          <w:rFonts w:ascii="Times New Roman" w:hAnsi="Times New Roman" w:eastAsia="Times New Roman" w:cs="Times New Roman"/>
          <w:sz w:val="22"/>
          <w:szCs w:val="22"/>
          <w:i/>
          <w:iCs/>
          <w:spacing w:val="-4"/>
          <w:position w:val="2"/>
        </w:rPr>
        <w:t>+a²√b²+b₂+</w:t>
      </w:r>
      <w:r>
        <w:rPr>
          <w:rFonts w:ascii="Times New Roman" w:hAnsi="Times New Roman" w:eastAsia="Times New Roman" w:cs="Times New Roman"/>
          <w:sz w:val="22"/>
          <w:szCs w:val="22"/>
          <w:i/>
          <w:iCs/>
          <w:spacing w:val="-26"/>
          <w:position w:val="2"/>
        </w:rPr>
        <w:t xml:space="preserve"> </w:t>
      </w:r>
      <w:r>
        <w:rPr>
          <w:rFonts w:ascii="Times New Roman" w:hAnsi="Times New Roman" w:eastAsia="Times New Roman" w:cs="Times New Roman"/>
          <w:sz w:val="22"/>
          <w:szCs w:val="22"/>
          <w:i/>
          <w:iCs/>
          <w:spacing w:val="-5"/>
          <w:position w:val="2"/>
        </w:rPr>
        <w:t>…</w:t>
      </w:r>
      <w:r>
        <w:rPr>
          <w:rFonts w:ascii="Times New Roman" w:hAnsi="Times New Roman" w:eastAsia="Times New Roman" w:cs="Times New Roman"/>
          <w:sz w:val="22"/>
          <w:szCs w:val="22"/>
          <w:i/>
          <w:iCs/>
          <w:spacing w:val="-35"/>
          <w:position w:val="2"/>
        </w:rPr>
        <w:t xml:space="preserve"> </w:t>
      </w:r>
      <w:r>
        <w:rPr>
          <w:rFonts w:ascii="Times New Roman" w:hAnsi="Times New Roman" w:eastAsia="Times New Roman" w:cs="Times New Roman"/>
          <w:sz w:val="22"/>
          <w:szCs w:val="22"/>
          <w:i/>
          <w:iCs/>
          <w:spacing w:val="-5"/>
          <w:position w:val="2"/>
        </w:rPr>
        <w:t>+b².</w:t>
      </w:r>
    </w:p>
    <w:p>
      <w:pPr>
        <w:ind w:left="40"/>
        <w:spacing w:before="35" w:line="212" w:lineRule="auto"/>
        <w:rPr>
          <w:rFonts w:ascii="SimSun" w:hAnsi="SimSun" w:eastAsia="SimSun" w:cs="SimSun"/>
          <w:sz w:val="22"/>
          <w:szCs w:val="22"/>
        </w:rPr>
      </w:pPr>
      <w:r>
        <w:rPr>
          <w:rFonts w:ascii="SimSun" w:hAnsi="SimSun" w:eastAsia="SimSun" w:cs="SimSun"/>
          <w:sz w:val="22"/>
          <w:szCs w:val="22"/>
          <w:spacing w:val="12"/>
        </w:rPr>
        <w:t>对于例2的空间</w:t>
      </w:r>
      <w:r>
        <w:rPr>
          <w:rFonts w:ascii="Times New Roman" w:hAnsi="Times New Roman" w:eastAsia="Times New Roman" w:cs="Times New Roman"/>
          <w:sz w:val="22"/>
          <w:szCs w:val="22"/>
          <w:spacing w:val="12"/>
        </w:rPr>
        <w:t>C(a,b),(5)   </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式就是</w:t>
      </w:r>
    </w:p>
    <w:p>
      <w:pPr>
        <w:ind w:firstLine="1889"/>
        <w:spacing w:before="93" w:line="630" w:lineRule="exact"/>
        <w:rPr/>
      </w:pPr>
      <w:r>
        <w:rPr>
          <w:position w:val="-12"/>
        </w:rPr>
        <w:drawing>
          <wp:inline distT="0" distB="0" distL="0" distR="0">
            <wp:extent cx="3098784" cy="400113"/>
            <wp:effectExtent l="0" t="0" r="0" b="0"/>
            <wp:docPr id="2344" name="IM 2344"/>
            <wp:cNvGraphicFramePr/>
            <a:graphic>
              <a:graphicData uri="http://schemas.openxmlformats.org/drawingml/2006/picture">
                <pic:pic>
                  <pic:nvPicPr>
                    <pic:cNvPr id="2344" name="IM 2344"/>
                    <pic:cNvPicPr/>
                  </pic:nvPicPr>
                  <pic:blipFill>
                    <a:blip r:embed="rId1350"/>
                    <a:stretch>
                      <a:fillRect/>
                    </a:stretch>
                  </pic:blipFill>
                  <pic:spPr>
                    <a:xfrm rot="0">
                      <a:off x="0" y="0"/>
                      <a:ext cx="3098784" cy="400113"/>
                    </a:xfrm>
                    <a:prstGeom prst="rect">
                      <a:avLst/>
                    </a:prstGeom>
                  </pic:spPr>
                </pic:pic>
              </a:graphicData>
            </a:graphic>
          </wp:inline>
        </w:drawing>
      </w:r>
    </w:p>
    <w:p>
      <w:pPr>
        <w:ind w:left="40"/>
        <w:spacing w:before="99" w:line="219" w:lineRule="auto"/>
        <w:rPr>
          <w:rFonts w:ascii="SimSun" w:hAnsi="SimSun" w:eastAsia="SimSun" w:cs="SimSun"/>
          <w:sz w:val="22"/>
          <w:szCs w:val="22"/>
        </w:rPr>
      </w:pPr>
      <w:r>
        <w:rPr>
          <w:rFonts w:ascii="SimSun" w:hAnsi="SimSun" w:eastAsia="SimSun" w:cs="SimSun"/>
          <w:sz w:val="22"/>
          <w:szCs w:val="22"/>
          <w:spacing w:val="14"/>
        </w:rPr>
        <w:t>以上这两个不等式都是历史上著名的不等式.</w:t>
      </w:r>
    </w:p>
    <w:p>
      <w:pPr>
        <w:ind w:left="480"/>
        <w:spacing w:before="176" w:line="219" w:lineRule="auto"/>
        <w:rPr>
          <w:rFonts w:ascii="SimSun" w:hAnsi="SimSun" w:eastAsia="SimSun" w:cs="SimSun"/>
          <w:sz w:val="22"/>
          <w:szCs w:val="22"/>
        </w:rPr>
      </w:pPr>
      <w:r>
        <w:rPr>
          <w:rFonts w:ascii="SimHei" w:hAnsi="SimHei" w:eastAsia="SimHei" w:cs="SimHei"/>
          <w:sz w:val="22"/>
          <w:szCs w:val="22"/>
          <w:spacing w:val="3"/>
        </w:rPr>
        <w:t>定义</w:t>
      </w:r>
      <w:r>
        <w:rPr>
          <w:rFonts w:ascii="SimSun" w:hAnsi="SimSun" w:eastAsia="SimSun" w:cs="SimSun"/>
          <w:sz w:val="22"/>
          <w:szCs w:val="22"/>
          <w:spacing w:val="3"/>
        </w:rPr>
        <w:t>3</w:t>
      </w:r>
      <w:r>
        <w:rPr>
          <w:rFonts w:ascii="SimSun" w:hAnsi="SimSun" w:eastAsia="SimSun" w:cs="SimSun"/>
          <w:sz w:val="22"/>
          <w:szCs w:val="22"/>
          <w:spacing w:val="43"/>
        </w:rPr>
        <w:t xml:space="preserve">  </w:t>
      </w:r>
      <w:r>
        <w:rPr>
          <w:rFonts w:ascii="SimSun" w:hAnsi="SimSun" w:eastAsia="SimSun" w:cs="SimSun"/>
          <w:sz w:val="22"/>
          <w:szCs w:val="22"/>
          <w:spacing w:val="3"/>
        </w:rPr>
        <w:t>非零向量α,β的夹角&lt;α,β&gt;规定为</w:t>
      </w:r>
    </w:p>
    <w:p>
      <w:pPr>
        <w:ind w:left="2040"/>
        <w:spacing w:before="3"/>
        <w:rPr>
          <w:rFonts w:ascii="SimSun" w:hAnsi="SimSun" w:eastAsia="SimSun" w:cs="SimSun"/>
          <w:sz w:val="22"/>
          <w:szCs w:val="22"/>
        </w:rPr>
      </w:pPr>
      <w:r>
        <w:rPr>
          <w:rFonts w:ascii="SimSun" w:hAnsi="SimSun" w:eastAsia="SimSun" w:cs="SimSun"/>
          <w:sz w:val="22"/>
          <w:szCs w:val="22"/>
          <w:position w:val="-20"/>
        </w:rPr>
        <w:drawing>
          <wp:inline distT="0" distB="0" distL="0" distR="0">
            <wp:extent cx="1650998" cy="368291"/>
            <wp:effectExtent l="0" t="0" r="0" b="0"/>
            <wp:docPr id="2346" name="IM 2346"/>
            <wp:cNvGraphicFramePr/>
            <a:graphic>
              <a:graphicData uri="http://schemas.openxmlformats.org/drawingml/2006/picture">
                <pic:pic>
                  <pic:nvPicPr>
                    <pic:cNvPr id="2346" name="IM 2346"/>
                    <pic:cNvPicPr/>
                  </pic:nvPicPr>
                  <pic:blipFill>
                    <a:blip r:embed="rId1351"/>
                    <a:stretch>
                      <a:fillRect/>
                    </a:stretch>
                  </pic:blipFill>
                  <pic:spPr>
                    <a:xfrm rot="0">
                      <a:off x="0" y="0"/>
                      <a:ext cx="1650998" cy="368291"/>
                    </a:xfrm>
                    <a:prstGeom prst="rect">
                      <a:avLst/>
                    </a:prstGeom>
                  </pic:spPr>
                </pic:pic>
              </a:graphicData>
            </a:graphic>
          </wp:inline>
        </w:drawing>
      </w:r>
      <w:r>
        <w:rPr>
          <w:rFonts w:ascii="SimSun" w:hAnsi="SimSun" w:eastAsia="SimSun" w:cs="SimSun"/>
          <w:sz w:val="22"/>
          <w:szCs w:val="22"/>
          <w:spacing w:val="21"/>
        </w:rPr>
        <w:t xml:space="preserve">    </w:t>
      </w:r>
      <w:r>
        <w:rPr>
          <w:rFonts w:ascii="SimSun" w:hAnsi="SimSun" w:eastAsia="SimSun" w:cs="SimSun"/>
          <w:sz w:val="22"/>
          <w:szCs w:val="22"/>
          <w:spacing w:val="-8"/>
        </w:rPr>
        <w:t>0≤(α,β)≤π.</w:t>
      </w:r>
    </w:p>
    <w:p>
      <w:pPr>
        <w:ind w:left="500"/>
        <w:spacing w:before="118" w:line="219" w:lineRule="auto"/>
        <w:rPr>
          <w:rFonts w:ascii="SimSun" w:hAnsi="SimSun" w:eastAsia="SimSun" w:cs="SimSun"/>
          <w:sz w:val="22"/>
          <w:szCs w:val="22"/>
        </w:rPr>
      </w:pPr>
      <w:r>
        <w:rPr>
          <w:rFonts w:ascii="SimSun" w:hAnsi="SimSun" w:eastAsia="SimSun" w:cs="SimSun"/>
          <w:sz w:val="22"/>
          <w:szCs w:val="22"/>
          <w:spacing w:val="11"/>
        </w:rPr>
        <w:t>根据柯西-布尼亚科夫斯基不等式，我们有三角形不等式</w:t>
      </w:r>
    </w:p>
    <w:p>
      <w:pPr>
        <w:ind w:left="3270"/>
        <w:spacing w:before="100" w:line="216" w:lineRule="auto"/>
        <w:rPr>
          <w:rFonts w:ascii="SimSun" w:hAnsi="SimSun" w:eastAsia="SimSun" w:cs="SimSun"/>
          <w:sz w:val="22"/>
          <w:szCs w:val="22"/>
        </w:rPr>
      </w:pPr>
      <w:r>
        <w:rPr>
          <w:rFonts w:ascii="SimSun" w:hAnsi="SimSun" w:eastAsia="SimSun" w:cs="SimSun"/>
          <w:sz w:val="22"/>
          <w:szCs w:val="22"/>
          <w:spacing w:val="-26"/>
        </w:rPr>
        <w:t>|</w:t>
      </w:r>
      <w:r>
        <w:rPr>
          <w:rFonts w:ascii="SimSun" w:hAnsi="SimSun" w:eastAsia="SimSun" w:cs="SimSun"/>
          <w:sz w:val="22"/>
          <w:szCs w:val="22"/>
          <w:spacing w:val="-45"/>
        </w:rPr>
        <w:t xml:space="preserve"> </w:t>
      </w:r>
      <w:r>
        <w:rPr>
          <w:rFonts w:ascii="SimSun" w:hAnsi="SimSun" w:eastAsia="SimSun" w:cs="SimSun"/>
          <w:sz w:val="22"/>
          <w:szCs w:val="22"/>
          <w:spacing w:val="-26"/>
        </w:rPr>
        <w:t>α+β</w:t>
      </w:r>
      <w:r>
        <w:rPr>
          <w:rFonts w:ascii="SimSun" w:hAnsi="SimSun" w:eastAsia="SimSun" w:cs="SimSun"/>
          <w:sz w:val="22"/>
          <w:szCs w:val="22"/>
          <w:spacing w:val="-58"/>
        </w:rPr>
        <w:t xml:space="preserve"> </w:t>
      </w:r>
      <w:r>
        <w:rPr>
          <w:rFonts w:ascii="SimSun" w:hAnsi="SimSun" w:eastAsia="SimSun" w:cs="SimSun"/>
          <w:sz w:val="22"/>
          <w:szCs w:val="22"/>
          <w:spacing w:val="-26"/>
        </w:rPr>
        <w:t>|≤|</w:t>
      </w:r>
      <w:r>
        <w:rPr>
          <w:rFonts w:ascii="SimSun" w:hAnsi="SimSun" w:eastAsia="SimSun" w:cs="SimSun"/>
          <w:sz w:val="22"/>
          <w:szCs w:val="22"/>
          <w:spacing w:val="-53"/>
        </w:rPr>
        <w:t xml:space="preserve"> </w:t>
      </w:r>
      <w:r>
        <w:rPr>
          <w:rFonts w:ascii="SimSun" w:hAnsi="SimSun" w:eastAsia="SimSun" w:cs="SimSun"/>
          <w:sz w:val="22"/>
          <w:szCs w:val="22"/>
          <w:spacing w:val="-26"/>
        </w:rPr>
        <w:t>α</w:t>
      </w:r>
      <w:r>
        <w:rPr>
          <w:rFonts w:ascii="SimSun" w:hAnsi="SimSun" w:eastAsia="SimSun" w:cs="SimSun"/>
          <w:sz w:val="22"/>
          <w:szCs w:val="22"/>
          <w:spacing w:val="-58"/>
        </w:rPr>
        <w:t xml:space="preserve"> </w:t>
      </w:r>
      <w:r>
        <w:rPr>
          <w:rFonts w:ascii="SimSun" w:hAnsi="SimSun" w:eastAsia="SimSun" w:cs="SimSun"/>
          <w:sz w:val="22"/>
          <w:szCs w:val="22"/>
          <w:spacing w:val="-26"/>
        </w:rPr>
        <w:t>|+|</w:t>
      </w:r>
      <w:r>
        <w:rPr>
          <w:rFonts w:ascii="SimSun" w:hAnsi="SimSun" w:eastAsia="SimSun" w:cs="SimSun"/>
          <w:sz w:val="22"/>
          <w:szCs w:val="22"/>
          <w:spacing w:val="-56"/>
        </w:rPr>
        <w:t xml:space="preserve"> </w:t>
      </w:r>
      <w:r>
        <w:rPr>
          <w:rFonts w:ascii="SimSun" w:hAnsi="SimSun" w:eastAsia="SimSun" w:cs="SimSun"/>
          <w:sz w:val="22"/>
          <w:szCs w:val="22"/>
          <w:spacing w:val="-26"/>
        </w:rPr>
        <w:t>β</w:t>
      </w:r>
      <w:r>
        <w:rPr>
          <w:rFonts w:ascii="SimSun" w:hAnsi="SimSun" w:eastAsia="SimSun" w:cs="SimSun"/>
          <w:sz w:val="22"/>
          <w:szCs w:val="22"/>
          <w:spacing w:val="-59"/>
        </w:rPr>
        <w:t xml:space="preserve"> </w:t>
      </w:r>
      <w:r>
        <w:rPr>
          <w:rFonts w:ascii="SimSun" w:hAnsi="SimSun" w:eastAsia="SimSun" w:cs="SimSun"/>
          <w:sz w:val="22"/>
          <w:szCs w:val="22"/>
          <w:spacing w:val="-26"/>
        </w:rPr>
        <w:t>|</w:t>
      </w:r>
      <w:r>
        <w:rPr>
          <w:rFonts w:ascii="SimSun" w:hAnsi="SimSun" w:eastAsia="SimSun" w:cs="SimSun"/>
          <w:sz w:val="22"/>
          <w:szCs w:val="22"/>
          <w:spacing w:val="1"/>
        </w:rPr>
        <w:t xml:space="preserve">                            </w:t>
      </w:r>
      <w:r>
        <w:rPr>
          <w:rFonts w:ascii="SimSun" w:hAnsi="SimSun" w:eastAsia="SimSun" w:cs="SimSun"/>
          <w:sz w:val="22"/>
          <w:szCs w:val="22"/>
          <w:spacing w:val="-26"/>
        </w:rPr>
        <w:t>(7)</w:t>
      </w:r>
    </w:p>
    <w:p>
      <w:pPr>
        <w:ind w:left="10"/>
        <w:spacing w:before="94" w:line="224" w:lineRule="auto"/>
        <w:rPr>
          <w:rFonts w:ascii="SimHei" w:hAnsi="SimHei" w:eastAsia="SimHei" w:cs="SimHei"/>
          <w:sz w:val="22"/>
          <w:szCs w:val="22"/>
        </w:rPr>
      </w:pPr>
      <w:r>
        <w:rPr>
          <w:rFonts w:ascii="SimHei" w:hAnsi="SimHei" w:eastAsia="SimHei" w:cs="SimHei"/>
          <w:sz w:val="22"/>
          <w:szCs w:val="22"/>
          <w:spacing w:val="21"/>
        </w:rPr>
        <w:t>因为</w:t>
      </w:r>
    </w:p>
    <w:p>
      <w:pPr>
        <w:ind w:left="2549" w:right="2605" w:hanging="820"/>
        <w:spacing w:before="112" w:line="294" w:lineRule="auto"/>
        <w:rPr>
          <w:rFonts w:ascii="SimSun" w:hAnsi="SimSun" w:eastAsia="SimSun" w:cs="SimSun"/>
          <w:sz w:val="22"/>
          <w:szCs w:val="22"/>
        </w:rPr>
      </w:pPr>
      <w:r>
        <w:rPr>
          <w:rFonts w:ascii="SimSun" w:hAnsi="SimSun" w:eastAsia="SimSun" w:cs="SimSun"/>
          <w:sz w:val="22"/>
          <w:szCs w:val="22"/>
          <w:spacing w:val="-11"/>
        </w:rPr>
        <w:t>|</w:t>
      </w:r>
      <w:r>
        <w:rPr>
          <w:rFonts w:ascii="SimSun" w:hAnsi="SimSun" w:eastAsia="SimSun" w:cs="SimSun"/>
          <w:sz w:val="22"/>
          <w:szCs w:val="22"/>
          <w:spacing w:val="-50"/>
        </w:rPr>
        <w:t xml:space="preserve"> </w:t>
      </w:r>
      <w:r>
        <w:rPr>
          <w:rFonts w:ascii="SimSun" w:hAnsi="SimSun" w:eastAsia="SimSun" w:cs="SimSun"/>
          <w:sz w:val="22"/>
          <w:szCs w:val="22"/>
          <w:spacing w:val="-11"/>
        </w:rPr>
        <w:t>α+β</w:t>
      </w:r>
      <w:r>
        <w:rPr>
          <w:rFonts w:ascii="SimSun" w:hAnsi="SimSun" w:eastAsia="SimSun" w:cs="SimSun"/>
          <w:sz w:val="22"/>
          <w:szCs w:val="22"/>
          <w:spacing w:val="-60"/>
        </w:rPr>
        <w:t xml:space="preserve"> </w:t>
      </w:r>
      <w:r>
        <w:rPr>
          <w:rFonts w:ascii="SimSun" w:hAnsi="SimSun" w:eastAsia="SimSun" w:cs="SimSun"/>
          <w:sz w:val="22"/>
          <w:szCs w:val="22"/>
          <w:spacing w:val="-11"/>
        </w:rPr>
        <w:t>|²=(α+β,α+β)=(α,α)+2(α,β)+(β,β)</w:t>
      </w:r>
      <w:r>
        <w:rPr>
          <w:rFonts w:ascii="SimSun" w:hAnsi="SimSun" w:eastAsia="SimSun" w:cs="SimSun"/>
          <w:sz w:val="22"/>
          <w:szCs w:val="22"/>
        </w:rPr>
        <w:t xml:space="preserve"> </w:t>
      </w:r>
      <w:r>
        <w:rPr>
          <w:rFonts w:ascii="SimSun" w:hAnsi="SimSun" w:eastAsia="SimSun" w:cs="SimSun"/>
          <w:sz w:val="22"/>
          <w:szCs w:val="22"/>
          <w:spacing w:val="-22"/>
        </w:rPr>
        <w:t>≤|</w:t>
      </w:r>
      <w:r>
        <w:rPr>
          <w:rFonts w:ascii="SimSun" w:hAnsi="SimSun" w:eastAsia="SimSun" w:cs="SimSun"/>
          <w:sz w:val="22"/>
          <w:szCs w:val="22"/>
          <w:spacing w:val="-52"/>
        </w:rPr>
        <w:t xml:space="preserve"> </w:t>
      </w:r>
      <w:r>
        <w:rPr>
          <w:rFonts w:ascii="SimSun" w:hAnsi="SimSun" w:eastAsia="SimSun" w:cs="SimSun"/>
          <w:sz w:val="22"/>
          <w:szCs w:val="22"/>
          <w:spacing w:val="-22"/>
        </w:rPr>
        <w:t>α</w:t>
      </w:r>
      <w:r>
        <w:rPr>
          <w:rFonts w:ascii="SimSun" w:hAnsi="SimSun" w:eastAsia="SimSun" w:cs="SimSun"/>
          <w:sz w:val="22"/>
          <w:szCs w:val="22"/>
          <w:spacing w:val="-59"/>
        </w:rPr>
        <w:t xml:space="preserve"> </w:t>
      </w:r>
      <w:r>
        <w:rPr>
          <w:rFonts w:ascii="SimSun" w:hAnsi="SimSun" w:eastAsia="SimSun" w:cs="SimSun"/>
          <w:sz w:val="22"/>
          <w:szCs w:val="22"/>
          <w:spacing w:val="-22"/>
        </w:rPr>
        <w:t>|²+2|</w:t>
      </w:r>
      <w:r>
        <w:rPr>
          <w:rFonts w:ascii="SimSun" w:hAnsi="SimSun" w:eastAsia="SimSun" w:cs="SimSun"/>
          <w:sz w:val="22"/>
          <w:szCs w:val="22"/>
          <w:spacing w:val="-52"/>
        </w:rPr>
        <w:t xml:space="preserve"> </w:t>
      </w:r>
      <w:r>
        <w:rPr>
          <w:rFonts w:ascii="SimSun" w:hAnsi="SimSun" w:eastAsia="SimSun" w:cs="SimSun"/>
          <w:sz w:val="22"/>
          <w:szCs w:val="22"/>
          <w:spacing w:val="-22"/>
        </w:rPr>
        <w:t>α</w:t>
      </w:r>
      <w:r>
        <w:rPr>
          <w:rFonts w:ascii="SimSun" w:hAnsi="SimSun" w:eastAsia="SimSun" w:cs="SimSun"/>
          <w:sz w:val="22"/>
          <w:szCs w:val="22"/>
          <w:spacing w:val="-58"/>
        </w:rPr>
        <w:t xml:space="preserve"> </w:t>
      </w:r>
      <w:r>
        <w:rPr>
          <w:rFonts w:ascii="SimSun" w:hAnsi="SimSun" w:eastAsia="SimSun" w:cs="SimSun"/>
          <w:sz w:val="22"/>
          <w:szCs w:val="22"/>
          <w:spacing w:val="-22"/>
        </w:rPr>
        <w:t>||</w:t>
      </w:r>
      <w:r>
        <w:rPr>
          <w:rFonts w:ascii="SimSun" w:hAnsi="SimSun" w:eastAsia="SimSun" w:cs="SimSun"/>
          <w:sz w:val="22"/>
          <w:szCs w:val="22"/>
          <w:spacing w:val="-56"/>
        </w:rPr>
        <w:t xml:space="preserve"> </w:t>
      </w:r>
      <w:r>
        <w:rPr>
          <w:rFonts w:ascii="SimSun" w:hAnsi="SimSun" w:eastAsia="SimSun" w:cs="SimSun"/>
          <w:sz w:val="22"/>
          <w:szCs w:val="22"/>
          <w:spacing w:val="-22"/>
        </w:rPr>
        <w:t>β</w:t>
      </w:r>
      <w:r>
        <w:rPr>
          <w:rFonts w:ascii="SimSun" w:hAnsi="SimSun" w:eastAsia="SimSun" w:cs="SimSun"/>
          <w:sz w:val="22"/>
          <w:szCs w:val="22"/>
          <w:spacing w:val="-59"/>
        </w:rPr>
        <w:t xml:space="preserve"> </w:t>
      </w:r>
      <w:r>
        <w:rPr>
          <w:rFonts w:ascii="SimSun" w:hAnsi="SimSun" w:eastAsia="SimSun" w:cs="SimSun"/>
          <w:sz w:val="22"/>
          <w:szCs w:val="22"/>
          <w:spacing w:val="-22"/>
        </w:rPr>
        <w:t>|+|</w:t>
      </w:r>
      <w:r>
        <w:rPr>
          <w:rFonts w:ascii="SimSun" w:hAnsi="SimSun" w:eastAsia="SimSun" w:cs="SimSun"/>
          <w:sz w:val="22"/>
          <w:szCs w:val="22"/>
          <w:spacing w:val="-56"/>
        </w:rPr>
        <w:t xml:space="preserve"> </w:t>
      </w:r>
      <w:r>
        <w:rPr>
          <w:rFonts w:ascii="SimSun" w:hAnsi="SimSun" w:eastAsia="SimSun" w:cs="SimSun"/>
          <w:sz w:val="22"/>
          <w:szCs w:val="22"/>
          <w:spacing w:val="-22"/>
        </w:rPr>
        <w:t>β</w:t>
      </w:r>
      <w:r>
        <w:rPr>
          <w:rFonts w:ascii="SimSun" w:hAnsi="SimSun" w:eastAsia="SimSun" w:cs="SimSun"/>
          <w:sz w:val="22"/>
          <w:szCs w:val="22"/>
          <w:spacing w:val="-58"/>
        </w:rPr>
        <w:t xml:space="preserve"> </w:t>
      </w:r>
      <w:r>
        <w:rPr>
          <w:rFonts w:ascii="SimSun" w:hAnsi="SimSun" w:eastAsia="SimSun" w:cs="SimSun"/>
          <w:sz w:val="22"/>
          <w:szCs w:val="22"/>
          <w:spacing w:val="-22"/>
        </w:rPr>
        <w:t>|²=(</w:t>
      </w:r>
      <w:r>
        <w:rPr>
          <w:rFonts w:ascii="SimSun" w:hAnsi="SimSun" w:eastAsia="SimSun" w:cs="SimSun"/>
          <w:sz w:val="22"/>
          <w:szCs w:val="22"/>
          <w:spacing w:val="-23"/>
        </w:rPr>
        <w:t>|</w:t>
      </w:r>
      <w:r>
        <w:rPr>
          <w:rFonts w:ascii="SimSun" w:hAnsi="SimSun" w:eastAsia="SimSun" w:cs="SimSun"/>
          <w:sz w:val="22"/>
          <w:szCs w:val="22"/>
          <w:spacing w:val="-53"/>
        </w:rPr>
        <w:t xml:space="preserve"> </w:t>
      </w:r>
      <w:r>
        <w:rPr>
          <w:rFonts w:ascii="SimSun" w:hAnsi="SimSun" w:eastAsia="SimSun" w:cs="SimSun"/>
          <w:sz w:val="22"/>
          <w:szCs w:val="22"/>
          <w:spacing w:val="-23"/>
        </w:rPr>
        <w:t>α</w:t>
      </w:r>
      <w:r>
        <w:rPr>
          <w:rFonts w:ascii="SimSun" w:hAnsi="SimSun" w:eastAsia="SimSun" w:cs="SimSun"/>
          <w:sz w:val="22"/>
          <w:szCs w:val="22"/>
          <w:spacing w:val="-58"/>
        </w:rPr>
        <w:t xml:space="preserve"> </w:t>
      </w:r>
      <w:r>
        <w:rPr>
          <w:rFonts w:ascii="SimSun" w:hAnsi="SimSun" w:eastAsia="SimSun" w:cs="SimSun"/>
          <w:sz w:val="22"/>
          <w:szCs w:val="22"/>
          <w:spacing w:val="-23"/>
        </w:rPr>
        <w:t>|+|</w:t>
      </w:r>
      <w:r>
        <w:rPr>
          <w:rFonts w:ascii="SimSun" w:hAnsi="SimSun" w:eastAsia="SimSun" w:cs="SimSun"/>
          <w:sz w:val="22"/>
          <w:szCs w:val="22"/>
          <w:spacing w:val="-56"/>
        </w:rPr>
        <w:t xml:space="preserve"> </w:t>
      </w:r>
      <w:r>
        <w:rPr>
          <w:rFonts w:ascii="SimSun" w:hAnsi="SimSun" w:eastAsia="SimSun" w:cs="SimSun"/>
          <w:sz w:val="22"/>
          <w:szCs w:val="22"/>
          <w:spacing w:val="-23"/>
        </w:rPr>
        <w:t>β</w:t>
      </w:r>
      <w:r>
        <w:rPr>
          <w:rFonts w:ascii="SimSun" w:hAnsi="SimSun" w:eastAsia="SimSun" w:cs="SimSun"/>
          <w:sz w:val="22"/>
          <w:szCs w:val="22"/>
          <w:spacing w:val="-58"/>
        </w:rPr>
        <w:t xml:space="preserve"> </w:t>
      </w:r>
      <w:r>
        <w:rPr>
          <w:rFonts w:ascii="SimSun" w:hAnsi="SimSun" w:eastAsia="SimSun" w:cs="SimSun"/>
          <w:sz w:val="22"/>
          <w:szCs w:val="22"/>
          <w:spacing w:val="-23"/>
        </w:rPr>
        <w:t>|)²,</w:t>
      </w:r>
    </w:p>
    <w:p>
      <w:pPr>
        <w:spacing w:line="220" w:lineRule="auto"/>
        <w:rPr>
          <w:rFonts w:ascii="SimSun" w:hAnsi="SimSun" w:eastAsia="SimSun" w:cs="SimSun"/>
          <w:sz w:val="22"/>
          <w:szCs w:val="22"/>
        </w:rPr>
      </w:pPr>
      <w:r>
        <w:rPr>
          <w:rFonts w:ascii="SimSun" w:hAnsi="SimSun" w:eastAsia="SimSun" w:cs="SimSun"/>
          <w:sz w:val="22"/>
          <w:szCs w:val="22"/>
          <w:spacing w:val="19"/>
        </w:rPr>
        <w:t>所以</w:t>
      </w:r>
    </w:p>
    <w:p>
      <w:pPr>
        <w:ind w:left="3260"/>
        <w:spacing w:before="107" w:line="215" w:lineRule="auto"/>
        <w:rPr>
          <w:rFonts w:ascii="SimSun" w:hAnsi="SimSun" w:eastAsia="SimSun" w:cs="SimSun"/>
          <w:sz w:val="22"/>
          <w:szCs w:val="22"/>
        </w:rPr>
      </w:pPr>
      <w:r>
        <w:rPr>
          <w:rFonts w:ascii="SimSun" w:hAnsi="SimSun" w:eastAsia="SimSun" w:cs="SimSun"/>
          <w:sz w:val="22"/>
          <w:szCs w:val="22"/>
          <w:spacing w:val="-27"/>
        </w:rPr>
        <w:t>|</w:t>
      </w:r>
      <w:r>
        <w:rPr>
          <w:rFonts w:ascii="SimSun" w:hAnsi="SimSun" w:eastAsia="SimSun" w:cs="SimSun"/>
          <w:sz w:val="22"/>
          <w:szCs w:val="22"/>
          <w:spacing w:val="-51"/>
        </w:rPr>
        <w:t xml:space="preserve"> </w:t>
      </w:r>
      <w:r>
        <w:rPr>
          <w:rFonts w:ascii="SimSun" w:hAnsi="SimSun" w:eastAsia="SimSun" w:cs="SimSun"/>
          <w:sz w:val="22"/>
          <w:szCs w:val="22"/>
          <w:spacing w:val="-27"/>
        </w:rPr>
        <w:t>α+β</w:t>
      </w:r>
      <w:r>
        <w:rPr>
          <w:rFonts w:ascii="SimSun" w:hAnsi="SimSun" w:eastAsia="SimSun" w:cs="SimSun"/>
          <w:sz w:val="22"/>
          <w:szCs w:val="22"/>
          <w:spacing w:val="-59"/>
        </w:rPr>
        <w:t xml:space="preserve"> </w:t>
      </w:r>
      <w:r>
        <w:rPr>
          <w:rFonts w:ascii="SimSun" w:hAnsi="SimSun" w:eastAsia="SimSun" w:cs="SimSun"/>
          <w:sz w:val="22"/>
          <w:szCs w:val="22"/>
          <w:spacing w:val="-27"/>
        </w:rPr>
        <w:t>|≤|</w:t>
      </w:r>
      <w:r>
        <w:rPr>
          <w:rFonts w:ascii="SimSun" w:hAnsi="SimSun" w:eastAsia="SimSun" w:cs="SimSun"/>
          <w:sz w:val="22"/>
          <w:szCs w:val="22"/>
          <w:spacing w:val="-52"/>
        </w:rPr>
        <w:t xml:space="preserve"> </w:t>
      </w:r>
      <w:r>
        <w:rPr>
          <w:rFonts w:ascii="SimSun" w:hAnsi="SimSun" w:eastAsia="SimSun" w:cs="SimSun"/>
          <w:sz w:val="22"/>
          <w:szCs w:val="22"/>
          <w:spacing w:val="-27"/>
        </w:rPr>
        <w:t>α</w:t>
      </w:r>
      <w:r>
        <w:rPr>
          <w:rFonts w:ascii="SimSun" w:hAnsi="SimSun" w:eastAsia="SimSun" w:cs="SimSun"/>
          <w:sz w:val="22"/>
          <w:szCs w:val="22"/>
          <w:spacing w:val="-59"/>
        </w:rPr>
        <w:t xml:space="preserve"> </w:t>
      </w:r>
      <w:r>
        <w:rPr>
          <w:rFonts w:ascii="SimSun" w:hAnsi="SimSun" w:eastAsia="SimSun" w:cs="SimSun"/>
          <w:sz w:val="22"/>
          <w:szCs w:val="22"/>
          <w:spacing w:val="-27"/>
        </w:rPr>
        <w:t>|+|</w:t>
      </w:r>
      <w:r>
        <w:rPr>
          <w:rFonts w:ascii="SimSun" w:hAnsi="SimSun" w:eastAsia="SimSun" w:cs="SimSun"/>
          <w:sz w:val="22"/>
          <w:szCs w:val="22"/>
          <w:spacing w:val="-55"/>
        </w:rPr>
        <w:t xml:space="preserve"> </w:t>
      </w:r>
      <w:r>
        <w:rPr>
          <w:rFonts w:ascii="SimSun" w:hAnsi="SimSun" w:eastAsia="SimSun" w:cs="SimSun"/>
          <w:sz w:val="22"/>
          <w:szCs w:val="22"/>
          <w:spacing w:val="-27"/>
        </w:rPr>
        <w:t>β</w:t>
      </w:r>
      <w:r>
        <w:rPr>
          <w:rFonts w:ascii="SimSun" w:hAnsi="SimSun" w:eastAsia="SimSun" w:cs="SimSun"/>
          <w:sz w:val="22"/>
          <w:szCs w:val="22"/>
          <w:spacing w:val="-59"/>
        </w:rPr>
        <w:t xml:space="preserve"> </w:t>
      </w:r>
      <w:r>
        <w:rPr>
          <w:rFonts w:ascii="SimSun" w:hAnsi="SimSun" w:eastAsia="SimSun" w:cs="SimSun"/>
          <w:sz w:val="22"/>
          <w:szCs w:val="22"/>
          <w:spacing w:val="-27"/>
        </w:rPr>
        <w:t>|.</w:t>
      </w:r>
    </w:p>
    <w:p>
      <w:pPr>
        <w:ind w:left="469"/>
        <w:spacing w:before="161" w:line="219" w:lineRule="auto"/>
        <w:rPr>
          <w:rFonts w:ascii="SimSun" w:hAnsi="SimSun" w:eastAsia="SimSun" w:cs="SimSun"/>
          <w:sz w:val="22"/>
          <w:szCs w:val="22"/>
        </w:rPr>
      </w:pPr>
      <w:r>
        <w:rPr>
          <w:rFonts w:ascii="SimHei" w:hAnsi="SimHei" w:eastAsia="SimHei" w:cs="SimHei"/>
          <w:sz w:val="22"/>
          <w:szCs w:val="22"/>
          <w:spacing w:val="1"/>
        </w:rPr>
        <w:t>定</w:t>
      </w:r>
      <w:r>
        <w:rPr>
          <w:rFonts w:ascii="SimHei" w:hAnsi="SimHei" w:eastAsia="SimHei" w:cs="SimHei"/>
          <w:sz w:val="22"/>
          <w:szCs w:val="22"/>
          <w:spacing w:val="-29"/>
        </w:rPr>
        <w:t xml:space="preserve"> </w:t>
      </w:r>
      <w:r>
        <w:rPr>
          <w:rFonts w:ascii="SimHei" w:hAnsi="SimHei" w:eastAsia="SimHei" w:cs="SimHei"/>
          <w:sz w:val="22"/>
          <w:szCs w:val="22"/>
          <w:spacing w:val="1"/>
        </w:rPr>
        <w:t>义</w:t>
      </w:r>
      <w:r>
        <w:rPr>
          <w:rFonts w:ascii="SimHei" w:hAnsi="SimHei" w:eastAsia="SimHei" w:cs="SimHei"/>
          <w:sz w:val="22"/>
          <w:szCs w:val="22"/>
          <w:spacing w:val="-52"/>
        </w:rPr>
        <w:t xml:space="preserve"> </w:t>
      </w:r>
      <w:r>
        <w:rPr>
          <w:rFonts w:ascii="SimHei" w:hAnsi="SimHei" w:eastAsia="SimHei" w:cs="SimHei"/>
          <w:sz w:val="22"/>
          <w:szCs w:val="22"/>
          <w:spacing w:val="1"/>
        </w:rPr>
        <w:t>4</w:t>
      </w:r>
      <w:r>
        <w:rPr>
          <w:rFonts w:ascii="SimHei" w:hAnsi="SimHei" w:eastAsia="SimHei" w:cs="SimHei"/>
          <w:sz w:val="22"/>
          <w:szCs w:val="22"/>
          <w:spacing w:val="106"/>
        </w:rPr>
        <w:t xml:space="preserve"> </w:t>
      </w:r>
      <w:r>
        <w:rPr>
          <w:rFonts w:ascii="SimSun" w:hAnsi="SimSun" w:eastAsia="SimSun" w:cs="SimSun"/>
          <w:sz w:val="22"/>
          <w:szCs w:val="22"/>
          <w:spacing w:val="1"/>
        </w:rPr>
        <w:t>如果向量α,β的内积为零，即</w:t>
      </w:r>
    </w:p>
    <w:p>
      <w:pPr>
        <w:ind w:left="3810"/>
        <w:spacing w:before="29" w:line="216" w:lineRule="auto"/>
        <w:rPr>
          <w:rFonts w:ascii="SimSun" w:hAnsi="SimSun" w:eastAsia="SimSun" w:cs="SimSun"/>
          <w:sz w:val="22"/>
          <w:szCs w:val="22"/>
        </w:rPr>
      </w:pPr>
      <w:r>
        <w:rPr>
          <w:rFonts w:ascii="SimSun" w:hAnsi="SimSun" w:eastAsia="SimSun" w:cs="SimSun"/>
          <w:sz w:val="22"/>
          <w:szCs w:val="22"/>
          <w:spacing w:val="-6"/>
        </w:rPr>
        <w:t>(α,β)=0,</w:t>
      </w:r>
    </w:p>
    <w:p>
      <w:pPr>
        <w:ind w:left="19"/>
        <w:spacing w:before="163" w:line="216" w:lineRule="auto"/>
        <w:rPr>
          <w:rFonts w:ascii="SimSun" w:hAnsi="SimSun" w:eastAsia="SimSun" w:cs="SimSun"/>
          <w:sz w:val="22"/>
          <w:szCs w:val="22"/>
        </w:rPr>
      </w:pPr>
      <w:r>
        <w:rPr>
          <w:rFonts w:ascii="SimSun" w:hAnsi="SimSun" w:eastAsia="SimSun" w:cs="SimSun"/>
          <w:sz w:val="22"/>
          <w:szCs w:val="22"/>
          <w:spacing w:val="-1"/>
        </w:rPr>
        <w:t>那么α,β称为正交或互相垂直，记为α⊥β.</w:t>
      </w:r>
    </w:p>
    <w:p>
      <w:pPr>
        <w:ind w:left="500"/>
        <w:spacing w:before="24" w:line="219" w:lineRule="auto"/>
        <w:rPr>
          <w:rFonts w:ascii="SimSun" w:hAnsi="SimSun" w:eastAsia="SimSun" w:cs="SimSun"/>
          <w:sz w:val="22"/>
          <w:szCs w:val="22"/>
        </w:rPr>
      </w:pPr>
      <w:r>
        <w:rPr>
          <w:rFonts w:ascii="SimSun" w:hAnsi="SimSun" w:eastAsia="SimSun" w:cs="SimSun"/>
          <w:sz w:val="22"/>
          <w:szCs w:val="22"/>
          <w:spacing w:val="17"/>
        </w:rPr>
        <w:t>显然，这里正交的定义与解析几何中对于正交的说法是一致的.两个非</w:t>
      </w:r>
      <w:r>
        <w:rPr>
          <w:rFonts w:ascii="SimSun" w:hAnsi="SimSun" w:eastAsia="SimSun" w:cs="SimSun"/>
          <w:sz w:val="22"/>
          <w:szCs w:val="22"/>
          <w:spacing w:val="16"/>
        </w:rPr>
        <w:t>零向量正</w:t>
      </w:r>
    </w:p>
    <w:p>
      <w:pPr>
        <w:ind w:left="19"/>
        <w:spacing w:before="141"/>
        <w:rPr>
          <w:sz w:val="22"/>
          <w:szCs w:val="22"/>
        </w:rPr>
      </w:pPr>
      <w:r>
        <w:rPr>
          <w:rFonts w:ascii="SimSun" w:hAnsi="SimSun" w:eastAsia="SimSun" w:cs="SimSun"/>
          <w:sz w:val="22"/>
          <w:szCs w:val="22"/>
          <w:spacing w:val="15"/>
        </w:rPr>
        <w:t>交的充分必要条件是它们的夹角</w:t>
      </w:r>
      <w:r>
        <w:rPr>
          <w:rFonts w:ascii="SimSun" w:hAnsi="SimSun" w:eastAsia="SimSun" w:cs="SimSun"/>
          <w:sz w:val="22"/>
          <w:szCs w:val="22"/>
          <w:spacing w:val="-41"/>
        </w:rPr>
        <w:t xml:space="preserve"> </w:t>
      </w:r>
      <w:r>
        <w:rPr>
          <w:sz w:val="22"/>
          <w:szCs w:val="22"/>
          <w:position w:val="-18"/>
        </w:rPr>
        <w:drawing>
          <wp:inline distT="0" distB="0" distL="0" distR="0">
            <wp:extent cx="285693" cy="311132"/>
            <wp:effectExtent l="0" t="0" r="0" b="0"/>
            <wp:docPr id="2348" name="IM 2348"/>
            <wp:cNvGraphicFramePr/>
            <a:graphic>
              <a:graphicData uri="http://schemas.openxmlformats.org/drawingml/2006/picture">
                <pic:pic>
                  <pic:nvPicPr>
                    <pic:cNvPr id="2348" name="IM 2348"/>
                    <pic:cNvPicPr/>
                  </pic:nvPicPr>
                  <pic:blipFill>
                    <a:blip r:embed="rId1352"/>
                    <a:stretch>
                      <a:fillRect/>
                    </a:stretch>
                  </pic:blipFill>
                  <pic:spPr>
                    <a:xfrm rot="0">
                      <a:off x="0" y="0"/>
                      <a:ext cx="285693" cy="311132"/>
                    </a:xfrm>
                    <a:prstGeom prst="rect">
                      <a:avLst/>
                    </a:prstGeom>
                  </pic:spPr>
                </pic:pic>
              </a:graphicData>
            </a:graphic>
          </wp:inline>
        </w:drawing>
      </w:r>
    </w:p>
    <w:p>
      <w:pPr>
        <w:ind w:left="500"/>
        <w:spacing w:before="148" w:line="219" w:lineRule="auto"/>
        <w:rPr>
          <w:rFonts w:ascii="SimSun" w:hAnsi="SimSun" w:eastAsia="SimSun" w:cs="SimSun"/>
          <w:sz w:val="22"/>
          <w:szCs w:val="22"/>
        </w:rPr>
      </w:pPr>
      <w:r>
        <w:rPr>
          <w:rFonts w:ascii="SimSun" w:hAnsi="SimSun" w:eastAsia="SimSun" w:cs="SimSun"/>
          <w:sz w:val="22"/>
          <w:szCs w:val="22"/>
          <w:spacing w:val="9"/>
        </w:rPr>
        <w:t>由定义立即看出，只有零向量才与自己正交.</w:t>
      </w:r>
    </w:p>
    <w:p>
      <w:pPr>
        <w:ind w:left="500"/>
        <w:spacing w:before="157" w:line="216" w:lineRule="auto"/>
        <w:rPr>
          <w:rFonts w:ascii="SimSun" w:hAnsi="SimSun" w:eastAsia="SimSun" w:cs="SimSun"/>
          <w:sz w:val="22"/>
          <w:szCs w:val="22"/>
        </w:rPr>
      </w:pPr>
      <w:r>
        <w:rPr>
          <w:rFonts w:ascii="SimSun" w:hAnsi="SimSun" w:eastAsia="SimSun" w:cs="SimSun"/>
          <w:sz w:val="22"/>
          <w:szCs w:val="22"/>
          <w:spacing w:val="7"/>
        </w:rPr>
        <w:t>在欧几里得空间中同样有勾股定理，即当α</w:t>
      </w:r>
      <w:r>
        <w:rPr>
          <w:rFonts w:ascii="SimSun" w:hAnsi="SimSun" w:eastAsia="SimSun" w:cs="SimSun"/>
          <w:sz w:val="22"/>
          <w:szCs w:val="22"/>
          <w:spacing w:val="6"/>
        </w:rPr>
        <w:t>,β正交时，</w:t>
      </w:r>
    </w:p>
    <w:p>
      <w:pPr>
        <w:pStyle w:val="BodyText"/>
        <w:spacing w:line="294" w:lineRule="auto"/>
        <w:rPr/>
      </w:pPr>
      <w:r/>
    </w:p>
    <w:p>
      <w:pPr>
        <w:spacing w:before="72" w:line="176" w:lineRule="auto"/>
        <w:jc w:val="right"/>
        <w:rPr>
          <w:rFonts w:ascii="SimSun" w:hAnsi="SimSun" w:eastAsia="SimSun" w:cs="SimSun"/>
          <w:sz w:val="22"/>
          <w:szCs w:val="22"/>
        </w:rPr>
      </w:pPr>
      <w:r>
        <w:drawing>
          <wp:anchor distT="0" distB="0" distL="0" distR="0" simplePos="0" relativeHeight="253644800" behindDoc="0" locked="0" layoutInCell="1" allowOverlap="1">
            <wp:simplePos x="0" y="0"/>
            <wp:positionH relativeFrom="column">
              <wp:posOffset>5556255</wp:posOffset>
            </wp:positionH>
            <wp:positionV relativeFrom="paragraph">
              <wp:posOffset>76787</wp:posOffset>
            </wp:positionV>
            <wp:extent cx="6375" cy="311132"/>
            <wp:effectExtent l="0" t="0" r="0" b="0"/>
            <wp:wrapNone/>
            <wp:docPr id="2350" name="IM 2350"/>
            <wp:cNvGraphicFramePr/>
            <a:graphic>
              <a:graphicData uri="http://schemas.openxmlformats.org/drawingml/2006/picture">
                <pic:pic>
                  <pic:nvPicPr>
                    <pic:cNvPr id="2350" name="IM 2350"/>
                    <pic:cNvPicPr/>
                  </pic:nvPicPr>
                  <pic:blipFill>
                    <a:blip r:embed="rId1353"/>
                    <a:stretch>
                      <a:fillRect/>
                    </a:stretch>
                  </pic:blipFill>
                  <pic:spPr>
                    <a:xfrm rot="0">
                      <a:off x="0" y="0"/>
                      <a:ext cx="6375" cy="311132"/>
                    </a:xfrm>
                    <a:prstGeom prst="rect">
                      <a:avLst/>
                    </a:prstGeom>
                  </pic:spPr>
                </pic:pic>
              </a:graphicData>
            </a:graphic>
          </wp:anchor>
        </w:drawing>
      </w:r>
      <w:r>
        <w:rPr>
          <w:rFonts w:ascii="SimSun" w:hAnsi="SimSun" w:eastAsia="SimSun" w:cs="SimSun"/>
          <w:sz w:val="22"/>
          <w:szCs w:val="22"/>
          <w:spacing w:val="-13"/>
        </w:rPr>
        <w:t>247</w:t>
      </w:r>
    </w:p>
    <w:p>
      <w:pPr>
        <w:spacing w:line="176" w:lineRule="auto"/>
        <w:sectPr>
          <w:footerReference w:type="default" r:id="rId31"/>
          <w:pgSz w:w="10140" w:h="15960"/>
          <w:pgMar w:top="400" w:right="598" w:bottom="339" w:left="309" w:header="0" w:footer="0" w:gutter="0"/>
        </w:sectPr>
        <w:rPr>
          <w:rFonts w:ascii="SimSun" w:hAnsi="SimSun" w:eastAsia="SimSun" w:cs="SimSun"/>
          <w:sz w:val="22"/>
          <w:szCs w:val="22"/>
        </w:rPr>
      </w:pPr>
    </w:p>
    <w:p>
      <w:pPr>
        <w:ind w:left="610"/>
        <w:spacing w:line="221" w:lineRule="auto"/>
        <w:rPr>
          <w:rFonts w:ascii="SimHei" w:hAnsi="SimHei" w:eastAsia="SimHei" w:cs="SimHei"/>
          <w:sz w:val="21"/>
          <w:szCs w:val="21"/>
        </w:rPr>
      </w:pPr>
      <w:r>
        <w:rPr>
          <w:rFonts w:ascii="SimSun" w:hAnsi="SimSun" w:eastAsia="SimSun" w:cs="SimSun"/>
          <w:sz w:val="21"/>
          <w:szCs w:val="21"/>
          <w:spacing w:val="-7"/>
        </w:rPr>
        <w:t>I</w:t>
      </w:r>
      <w:r>
        <w:rPr>
          <w:rFonts w:ascii="SimSun" w:hAnsi="SimSun" w:eastAsia="SimSun" w:cs="SimSun"/>
          <w:sz w:val="21"/>
          <w:szCs w:val="21"/>
          <w:spacing w:val="29"/>
        </w:rPr>
        <w:t xml:space="preserve"> </w:t>
      </w:r>
      <w:r>
        <w:rPr>
          <w:rFonts w:ascii="SimHei" w:hAnsi="SimHei" w:eastAsia="SimHei" w:cs="SimHei"/>
          <w:sz w:val="21"/>
          <w:szCs w:val="21"/>
          <w:spacing w:val="-7"/>
        </w:rPr>
        <w:t>第九章</w:t>
      </w:r>
      <w:r>
        <w:rPr>
          <w:rFonts w:ascii="SimHei" w:hAnsi="SimHei" w:eastAsia="SimHei" w:cs="SimHei"/>
          <w:sz w:val="21"/>
          <w:szCs w:val="21"/>
          <w:spacing w:val="-7"/>
        </w:rPr>
        <w:t xml:space="preserve">  </w:t>
      </w:r>
      <w:r>
        <w:rPr>
          <w:rFonts w:ascii="SimHei" w:hAnsi="SimHei" w:eastAsia="SimHei" w:cs="SimHei"/>
          <w:sz w:val="21"/>
          <w:szCs w:val="21"/>
          <w:spacing w:val="-7"/>
        </w:rPr>
        <w:t>欧几里得空间</w:t>
      </w:r>
    </w:p>
    <w:p>
      <w:pPr>
        <w:pStyle w:val="BodyText"/>
        <w:spacing w:line="266" w:lineRule="auto"/>
        <w:rPr/>
      </w:pPr>
      <w:r/>
    </w:p>
    <w:p>
      <w:pPr>
        <w:pStyle w:val="BodyText"/>
        <w:spacing w:line="267" w:lineRule="auto"/>
        <w:rPr/>
      </w:pPr>
      <w:r/>
    </w:p>
    <w:p>
      <w:pPr>
        <w:ind w:left="366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|α+β|²=|a|²+|β|²</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2"/>
        </w:rPr>
        <w:t>.</w:t>
      </w:r>
    </w:p>
    <w:p>
      <w:pPr>
        <w:ind w:left="480"/>
        <w:spacing w:before="129" w:line="220" w:lineRule="auto"/>
        <w:rPr>
          <w:rFonts w:ascii="SimSun" w:hAnsi="SimSun" w:eastAsia="SimSun" w:cs="SimSun"/>
          <w:sz w:val="21"/>
          <w:szCs w:val="21"/>
        </w:rPr>
      </w:pPr>
      <w:r>
        <w:rPr>
          <w:rFonts w:ascii="SimSun" w:hAnsi="SimSun" w:eastAsia="SimSun" w:cs="SimSun"/>
          <w:sz w:val="21"/>
          <w:szCs w:val="21"/>
          <w:spacing w:val="13"/>
        </w:rPr>
        <w:t>事实上，</w:t>
      </w:r>
    </w:p>
    <w:p>
      <w:pPr>
        <w:ind w:left="1019"/>
        <w:spacing w:before="99" w:line="215"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50"/>
        </w:rPr>
        <w:t xml:space="preserve"> </w:t>
      </w:r>
      <w:r>
        <w:rPr>
          <w:rFonts w:ascii="SimSun" w:hAnsi="SimSun" w:eastAsia="SimSun" w:cs="SimSun"/>
          <w:sz w:val="21"/>
          <w:szCs w:val="21"/>
          <w:spacing w:val="-9"/>
        </w:rPr>
        <w:t>α+β</w:t>
      </w:r>
      <w:r>
        <w:rPr>
          <w:rFonts w:ascii="SimSun" w:hAnsi="SimSun" w:eastAsia="SimSun" w:cs="SimSun"/>
          <w:sz w:val="21"/>
          <w:szCs w:val="21"/>
          <w:spacing w:val="-56"/>
        </w:rPr>
        <w:t xml:space="preserve"> </w:t>
      </w:r>
      <w:r>
        <w:rPr>
          <w:rFonts w:ascii="SimSun" w:hAnsi="SimSun" w:eastAsia="SimSun" w:cs="SimSun"/>
          <w:sz w:val="21"/>
          <w:szCs w:val="21"/>
          <w:spacing w:val="-9"/>
        </w:rPr>
        <w:t>|²=(α+β,α+β)=(α,α)+(β,β)=|</w:t>
      </w:r>
      <w:r>
        <w:rPr>
          <w:rFonts w:ascii="SimSun" w:hAnsi="SimSun" w:eastAsia="SimSun" w:cs="SimSun"/>
          <w:sz w:val="21"/>
          <w:szCs w:val="21"/>
          <w:spacing w:val="-50"/>
        </w:rPr>
        <w:t xml:space="preserve"> </w:t>
      </w:r>
      <w:r>
        <w:rPr>
          <w:rFonts w:ascii="SimSun" w:hAnsi="SimSun" w:eastAsia="SimSun" w:cs="SimSun"/>
          <w:sz w:val="21"/>
          <w:szCs w:val="21"/>
          <w:spacing w:val="-10"/>
        </w:rPr>
        <w:t>α</w:t>
      </w:r>
      <w:r>
        <w:rPr>
          <w:rFonts w:ascii="SimSun" w:hAnsi="SimSun" w:eastAsia="SimSun" w:cs="SimSun"/>
          <w:sz w:val="21"/>
          <w:szCs w:val="21"/>
          <w:spacing w:val="-55"/>
        </w:rPr>
        <w:t xml:space="preserve"> </w:t>
      </w:r>
      <w:r>
        <w:rPr>
          <w:rFonts w:ascii="SimSun" w:hAnsi="SimSun" w:eastAsia="SimSun" w:cs="SimSun"/>
          <w:sz w:val="21"/>
          <w:szCs w:val="21"/>
          <w:spacing w:val="-10"/>
        </w:rPr>
        <w:t>|²+|</w:t>
      </w:r>
      <w:r>
        <w:rPr>
          <w:rFonts w:ascii="SimSun" w:hAnsi="SimSun" w:eastAsia="SimSun" w:cs="SimSun"/>
          <w:sz w:val="21"/>
          <w:szCs w:val="21"/>
          <w:spacing w:val="-54"/>
        </w:rPr>
        <w:t xml:space="preserve"> </w:t>
      </w:r>
      <w:r>
        <w:rPr>
          <w:rFonts w:ascii="SimSun" w:hAnsi="SimSun" w:eastAsia="SimSun" w:cs="SimSun"/>
          <w:sz w:val="21"/>
          <w:szCs w:val="21"/>
          <w:spacing w:val="-10"/>
        </w:rPr>
        <w:t>β</w:t>
      </w:r>
      <w:r>
        <w:rPr>
          <w:rFonts w:ascii="SimSun" w:hAnsi="SimSun" w:eastAsia="SimSun" w:cs="SimSun"/>
          <w:sz w:val="21"/>
          <w:szCs w:val="21"/>
          <w:spacing w:val="-56"/>
        </w:rPr>
        <w:t xml:space="preserve"> </w:t>
      </w:r>
      <w:r>
        <w:rPr>
          <w:rFonts w:ascii="SimSun" w:hAnsi="SimSun" w:eastAsia="SimSun" w:cs="SimSun"/>
          <w:sz w:val="21"/>
          <w:szCs w:val="21"/>
          <w:spacing w:val="-10"/>
        </w:rPr>
        <w:t>|².</w:t>
      </w:r>
    </w:p>
    <w:p>
      <w:pPr>
        <w:ind w:left="2449" w:right="446" w:hanging="1960"/>
        <w:spacing w:before="162" w:line="282" w:lineRule="auto"/>
        <w:rPr>
          <w:rFonts w:ascii="Times New Roman" w:hAnsi="Times New Roman" w:eastAsia="Times New Roman" w:cs="Times New Roman"/>
          <w:sz w:val="21"/>
          <w:szCs w:val="21"/>
        </w:rPr>
      </w:pPr>
      <w:r>
        <w:rPr>
          <w:rFonts w:ascii="SimSun" w:hAnsi="SimSun" w:eastAsia="SimSun" w:cs="SimSun"/>
          <w:sz w:val="21"/>
          <w:szCs w:val="21"/>
          <w:spacing w:val="14"/>
        </w:rPr>
        <w:t>不难把勾股定理推广到多个向量的情形，即如果向量α</w:t>
      </w:r>
      <w:r>
        <w:rPr>
          <w:rFonts w:ascii="Calibri" w:hAnsi="Calibri" w:eastAsia="Calibri" w:cs="Calibri"/>
          <w:sz w:val="21"/>
          <w:szCs w:val="21"/>
          <w:spacing w:val="14"/>
        </w:rPr>
        <w:t>₁</w:t>
      </w:r>
      <w:r>
        <w:rPr>
          <w:rFonts w:ascii="SimSun" w:hAnsi="SimSun" w:eastAsia="SimSun" w:cs="SimSun"/>
          <w:sz w:val="21"/>
          <w:szCs w:val="21"/>
          <w:spacing w:val="14"/>
        </w:rPr>
        <w:t>,</w:t>
      </w:r>
      <w:r>
        <w:rPr>
          <w:rFonts w:ascii="Times New Roman" w:hAnsi="Times New Roman" w:eastAsia="Times New Roman" w:cs="Times New Roman"/>
          <w:sz w:val="21"/>
          <w:szCs w:val="21"/>
          <w:spacing w:val="14"/>
        </w:rPr>
        <w:t>a2,…,αm    </w:t>
      </w:r>
      <w:r>
        <w:rPr>
          <w:rFonts w:ascii="SimSun" w:hAnsi="SimSun" w:eastAsia="SimSun" w:cs="SimSun"/>
          <w:sz w:val="21"/>
          <w:szCs w:val="21"/>
          <w:spacing w:val="14"/>
        </w:rPr>
        <w:t>两两正交，那么</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|α₁+a₂+…+αI²=|α,I²+|α₂|²+…+|α|²</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w:t>
      </w:r>
    </w:p>
    <w:p>
      <w:pPr>
        <w:ind w:left="489" w:right="63" w:firstLine="480"/>
        <w:spacing w:before="47" w:line="311" w:lineRule="auto"/>
        <w:rPr>
          <w:rFonts w:ascii="SimSun" w:hAnsi="SimSun" w:eastAsia="SimSun" w:cs="SimSun"/>
          <w:sz w:val="21"/>
          <w:szCs w:val="21"/>
        </w:rPr>
      </w:pPr>
      <w:r>
        <w:rPr>
          <w:rFonts w:ascii="SimSun" w:hAnsi="SimSun" w:eastAsia="SimSun" w:cs="SimSun"/>
          <w:sz w:val="21"/>
          <w:szCs w:val="21"/>
          <w:spacing w:val="21"/>
        </w:rPr>
        <w:t>在以上的讨论中，我们对空间的维数没有作任何限制.</w:t>
      </w:r>
      <w:r>
        <w:rPr>
          <w:rFonts w:ascii="SimSun" w:hAnsi="SimSun" w:eastAsia="SimSun" w:cs="SimSun"/>
          <w:sz w:val="21"/>
          <w:szCs w:val="21"/>
          <w:spacing w:val="20"/>
        </w:rPr>
        <w:t>从现在开始，我们假定空间</w:t>
      </w:r>
      <w:r>
        <w:rPr>
          <w:rFonts w:ascii="SimSun" w:hAnsi="SimSun" w:eastAsia="SimSun" w:cs="SimSun"/>
          <w:sz w:val="21"/>
          <w:szCs w:val="21"/>
        </w:rPr>
        <w:t xml:space="preserve"> </w:t>
      </w:r>
      <w:r>
        <w:rPr>
          <w:rFonts w:ascii="SimSun" w:hAnsi="SimSun" w:eastAsia="SimSun" w:cs="SimSun"/>
          <w:sz w:val="21"/>
          <w:szCs w:val="21"/>
          <w:spacing w:val="17"/>
        </w:rPr>
        <w:t>是有限维的</w:t>
      </w:r>
      <w:r>
        <w:rPr>
          <w:rFonts w:ascii="SimSun" w:hAnsi="SimSun" w:eastAsia="SimSun" w:cs="SimSun"/>
          <w:sz w:val="21"/>
          <w:szCs w:val="21"/>
          <w:spacing w:val="-63"/>
        </w:rPr>
        <w:t xml:space="preserve"> </w:t>
      </w:r>
      <w:r>
        <w:rPr>
          <w:rFonts w:ascii="SimSun" w:hAnsi="SimSun" w:eastAsia="SimSun" w:cs="SimSun"/>
          <w:sz w:val="21"/>
          <w:szCs w:val="21"/>
          <w:spacing w:val="17"/>
        </w:rPr>
        <w:t>.</w:t>
      </w:r>
    </w:p>
    <w:p>
      <w:pPr>
        <w:ind w:left="480" w:right="75" w:firstLine="509"/>
        <w:spacing w:before="2" w:line="311" w:lineRule="auto"/>
        <w:rPr>
          <w:rFonts w:ascii="SimSun" w:hAnsi="SimSun" w:eastAsia="SimSun" w:cs="SimSun"/>
          <w:sz w:val="21"/>
          <w:szCs w:val="21"/>
        </w:rPr>
      </w:pPr>
      <w:r>
        <w:rPr>
          <w:rFonts w:ascii="SimSun" w:hAnsi="SimSun" w:eastAsia="SimSun" w:cs="SimSun"/>
          <w:sz w:val="21"/>
          <w:szCs w:val="21"/>
          <w:spacing w:val="2"/>
        </w:rPr>
        <w:t>设</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V</w:t>
      </w:r>
      <w:r>
        <w:rPr>
          <w:rFonts w:ascii="SimSun" w:hAnsi="SimSun" w:eastAsia="SimSun" w:cs="SimSun"/>
          <w:sz w:val="21"/>
          <w:szCs w:val="21"/>
          <w:spacing w:val="2"/>
        </w:rPr>
        <w:t>是</w:t>
      </w:r>
      <w:r>
        <w:rPr>
          <w:rFonts w:ascii="SimSun" w:hAnsi="SimSun" w:eastAsia="SimSun" w:cs="SimSun"/>
          <w:sz w:val="21"/>
          <w:szCs w:val="21"/>
          <w:spacing w:val="-33"/>
        </w:rPr>
        <w:t xml:space="preserve"> </w:t>
      </w:r>
      <w:r>
        <w:rPr>
          <w:rFonts w:ascii="SimSun" w:hAnsi="SimSun" w:eastAsia="SimSun" w:cs="SimSun"/>
          <w:sz w:val="21"/>
          <w:szCs w:val="21"/>
          <w:spacing w:val="2"/>
        </w:rPr>
        <w:t>一</w:t>
      </w:r>
      <w:r>
        <w:rPr>
          <w:rFonts w:ascii="SimSun" w:hAnsi="SimSun" w:eastAsia="SimSun" w:cs="SimSun"/>
          <w:sz w:val="21"/>
          <w:szCs w:val="21"/>
          <w:spacing w:val="-37"/>
        </w:rPr>
        <w:t xml:space="preserve"> </w:t>
      </w:r>
      <w:r>
        <w:rPr>
          <w:rFonts w:ascii="SimSun" w:hAnsi="SimSun" w:eastAsia="SimSun" w:cs="SimSun"/>
          <w:sz w:val="21"/>
          <w:szCs w:val="21"/>
          <w:spacing w:val="2"/>
        </w:rPr>
        <w:t>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n  </w:t>
      </w:r>
      <w:r>
        <w:rPr>
          <w:rFonts w:ascii="SimSun" w:hAnsi="SimSun" w:eastAsia="SimSun" w:cs="SimSun"/>
          <w:sz w:val="21"/>
          <w:szCs w:val="21"/>
          <w:spacing w:val="2"/>
        </w:rPr>
        <w:t>维欧几里得空间，在</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V </w:t>
      </w:r>
      <w:r>
        <w:rPr>
          <w:rFonts w:ascii="SimSun" w:hAnsi="SimSun" w:eastAsia="SimSun" w:cs="SimSun"/>
          <w:sz w:val="21"/>
          <w:szCs w:val="21"/>
          <w:spacing w:val="2"/>
        </w:rPr>
        <w:t>中</w:t>
      </w:r>
      <w:r>
        <w:rPr>
          <w:rFonts w:ascii="SimSun" w:hAnsi="SimSun" w:eastAsia="SimSun" w:cs="SimSun"/>
          <w:sz w:val="21"/>
          <w:szCs w:val="21"/>
          <w:spacing w:val="-45"/>
        </w:rPr>
        <w:t xml:space="preserve"> </w:t>
      </w:r>
      <w:r>
        <w:rPr>
          <w:rFonts w:ascii="SimSun" w:hAnsi="SimSun" w:eastAsia="SimSun" w:cs="SimSun"/>
          <w:sz w:val="21"/>
          <w:szCs w:val="21"/>
          <w:spacing w:val="2"/>
        </w:rPr>
        <w:t>取</w:t>
      </w:r>
      <w:r>
        <w:rPr>
          <w:rFonts w:ascii="SimSun" w:hAnsi="SimSun" w:eastAsia="SimSun" w:cs="SimSun"/>
          <w:sz w:val="21"/>
          <w:szCs w:val="21"/>
          <w:spacing w:val="-45"/>
        </w:rPr>
        <w:t xml:space="preserve"> </w:t>
      </w:r>
      <w:r>
        <w:rPr>
          <w:rFonts w:ascii="SimSun" w:hAnsi="SimSun" w:eastAsia="SimSun" w:cs="SimSun"/>
          <w:sz w:val="21"/>
          <w:szCs w:val="21"/>
          <w:spacing w:val="2"/>
        </w:rPr>
        <w:t>一</w:t>
      </w:r>
      <w:r>
        <w:rPr>
          <w:rFonts w:ascii="SimSun" w:hAnsi="SimSun" w:eastAsia="SimSun" w:cs="SimSun"/>
          <w:sz w:val="21"/>
          <w:szCs w:val="21"/>
          <w:spacing w:val="-45"/>
        </w:rPr>
        <w:t xml:space="preserve"> </w:t>
      </w:r>
      <w:r>
        <w:rPr>
          <w:rFonts w:ascii="SimSun" w:hAnsi="SimSun" w:eastAsia="SimSun" w:cs="SimSun"/>
          <w:sz w:val="21"/>
          <w:szCs w:val="21"/>
          <w:spacing w:val="2"/>
        </w:rPr>
        <w:t>组</w:t>
      </w:r>
      <w:r>
        <w:rPr>
          <w:rFonts w:ascii="SimSun" w:hAnsi="SimSun" w:eastAsia="SimSun" w:cs="SimSun"/>
          <w:sz w:val="21"/>
          <w:szCs w:val="21"/>
          <w:spacing w:val="-47"/>
        </w:rPr>
        <w:t xml:space="preserve"> </w:t>
      </w:r>
      <w:r>
        <w:rPr>
          <w:rFonts w:ascii="SimSun" w:hAnsi="SimSun" w:eastAsia="SimSun" w:cs="SimSun"/>
          <w:sz w:val="21"/>
          <w:szCs w:val="21"/>
          <w:spacing w:val="2"/>
        </w:rPr>
        <w:t>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e₁,E₂,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2"/>
        </w:rPr>
        <w:t>,e,         </w:t>
      </w:r>
      <w:r>
        <w:rPr>
          <w:rFonts w:ascii="SimSun" w:hAnsi="SimSun" w:eastAsia="SimSun" w:cs="SimSun"/>
          <w:sz w:val="21"/>
          <w:szCs w:val="21"/>
          <w:spacing w:val="2"/>
        </w:rPr>
        <w:t>对 </w:t>
      </w:r>
      <w:r>
        <w:rPr>
          <w:rFonts w:ascii="Times New Roman" w:hAnsi="Times New Roman" w:eastAsia="Times New Roman" w:cs="Times New Roman"/>
          <w:sz w:val="21"/>
          <w:szCs w:val="21"/>
          <w:spacing w:val="2"/>
        </w:rPr>
        <w:t>V</w:t>
      </w:r>
      <w:r>
        <w:rPr>
          <w:rFonts w:ascii="SimSun" w:hAnsi="SimSun" w:eastAsia="SimSun" w:cs="SimSun"/>
          <w:sz w:val="21"/>
          <w:szCs w:val="21"/>
          <w:spacing w:val="2"/>
        </w:rPr>
        <w:t>中</w:t>
      </w:r>
      <w:r>
        <w:rPr>
          <w:rFonts w:ascii="SimSun" w:hAnsi="SimSun" w:eastAsia="SimSun" w:cs="SimSun"/>
          <w:sz w:val="21"/>
          <w:szCs w:val="21"/>
          <w:spacing w:val="-49"/>
        </w:rPr>
        <w:t xml:space="preserve"> </w:t>
      </w:r>
      <w:r>
        <w:rPr>
          <w:rFonts w:ascii="SimSun" w:hAnsi="SimSun" w:eastAsia="SimSun" w:cs="SimSun"/>
          <w:sz w:val="21"/>
          <w:szCs w:val="21"/>
          <w:spacing w:val="2"/>
        </w:rPr>
        <w:t>任</w:t>
      </w:r>
      <w:r>
        <w:rPr>
          <w:rFonts w:ascii="SimSun" w:hAnsi="SimSun" w:eastAsia="SimSun" w:cs="SimSun"/>
          <w:sz w:val="21"/>
          <w:szCs w:val="21"/>
          <w:spacing w:val="-42"/>
        </w:rPr>
        <w:t xml:space="preserve"> </w:t>
      </w:r>
      <w:r>
        <w:rPr>
          <w:rFonts w:ascii="SimSun" w:hAnsi="SimSun" w:eastAsia="SimSun" w:cs="SimSun"/>
          <w:sz w:val="21"/>
          <w:szCs w:val="21"/>
          <w:spacing w:val="2"/>
        </w:rPr>
        <w:t>意</w:t>
      </w:r>
      <w:r>
        <w:rPr>
          <w:rFonts w:ascii="SimSun" w:hAnsi="SimSun" w:eastAsia="SimSun" w:cs="SimSun"/>
          <w:sz w:val="21"/>
          <w:szCs w:val="21"/>
          <w:spacing w:val="-46"/>
        </w:rPr>
        <w:t xml:space="preserve"> </w:t>
      </w:r>
      <w:r>
        <w:rPr>
          <w:rFonts w:ascii="SimSun" w:hAnsi="SimSun" w:eastAsia="SimSun" w:cs="SimSun"/>
          <w:sz w:val="21"/>
          <w:szCs w:val="21"/>
          <w:spacing w:val="2"/>
        </w:rPr>
        <w:t>两</w:t>
      </w:r>
      <w:r>
        <w:rPr>
          <w:rFonts w:ascii="SimSun" w:hAnsi="SimSun" w:eastAsia="SimSun" w:cs="SimSun"/>
          <w:sz w:val="21"/>
          <w:szCs w:val="21"/>
          <w:spacing w:val="-48"/>
        </w:rPr>
        <w:t xml:space="preserve"> </w:t>
      </w:r>
      <w:r>
        <w:rPr>
          <w:rFonts w:ascii="SimSun" w:hAnsi="SimSun" w:eastAsia="SimSun" w:cs="SimSun"/>
          <w:sz w:val="21"/>
          <w:szCs w:val="21"/>
          <w:spacing w:val="2"/>
        </w:rPr>
        <w:t>个</w:t>
      </w:r>
      <w:r>
        <w:rPr>
          <w:rFonts w:ascii="SimSun" w:hAnsi="SimSun" w:eastAsia="SimSun" w:cs="SimSun"/>
          <w:sz w:val="21"/>
          <w:szCs w:val="21"/>
        </w:rPr>
        <w:t xml:space="preserve"> </w:t>
      </w:r>
      <w:r>
        <w:rPr>
          <w:rFonts w:ascii="SimSun" w:hAnsi="SimSun" w:eastAsia="SimSun" w:cs="SimSun"/>
          <w:sz w:val="21"/>
          <w:szCs w:val="21"/>
          <w:spacing w:val="-15"/>
        </w:rPr>
        <w:t>向</w:t>
      </w:r>
      <w:r>
        <w:rPr>
          <w:rFonts w:ascii="SimSun" w:hAnsi="SimSun" w:eastAsia="SimSun" w:cs="SimSun"/>
          <w:sz w:val="21"/>
          <w:szCs w:val="21"/>
          <w:spacing w:val="-30"/>
        </w:rPr>
        <w:t xml:space="preserve"> </w:t>
      </w:r>
      <w:r>
        <w:rPr>
          <w:rFonts w:ascii="SimSun" w:hAnsi="SimSun" w:eastAsia="SimSun" w:cs="SimSun"/>
          <w:sz w:val="21"/>
          <w:szCs w:val="21"/>
          <w:spacing w:val="-15"/>
        </w:rPr>
        <w:t>量</w:t>
      </w:r>
    </w:p>
    <w:p>
      <w:pPr>
        <w:ind w:left="2389"/>
        <w:spacing w:before="2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α=x₁E,+x₂E₂+…+x,E,β=</w:t>
      </w:r>
      <w:r>
        <w:rPr>
          <w:rFonts w:ascii="Times New Roman" w:hAnsi="Times New Roman" w:eastAsia="Times New Roman" w:cs="Times New Roman"/>
          <w:sz w:val="21"/>
          <w:szCs w:val="21"/>
          <w:i/>
          <w:iCs/>
        </w:rPr>
        <w:t>y</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1"/>
          <w:szCs w:val="21"/>
          <w:i/>
          <w:iCs/>
        </w:rPr>
        <w:t xml:space="preserve">               E₁+y₂E₂+…+y,E,</w:t>
      </w:r>
    </w:p>
    <w:p>
      <w:pPr>
        <w:ind w:left="489"/>
        <w:spacing w:before="129" w:line="219" w:lineRule="auto"/>
        <w:rPr>
          <w:rFonts w:ascii="SimSun" w:hAnsi="SimSun" w:eastAsia="SimSun" w:cs="SimSun"/>
          <w:sz w:val="21"/>
          <w:szCs w:val="21"/>
        </w:rPr>
      </w:pPr>
      <w:r>
        <w:rPr>
          <w:rFonts w:ascii="SimSun" w:hAnsi="SimSun" w:eastAsia="SimSun" w:cs="SimSun"/>
          <w:sz w:val="21"/>
          <w:szCs w:val="21"/>
          <w:spacing w:val="24"/>
        </w:rPr>
        <w:t>由内积的性质得</w:t>
      </w:r>
    </w:p>
    <w:p>
      <w:pPr>
        <w:ind w:firstLine="1210"/>
        <w:spacing w:before="102" w:line="600" w:lineRule="exact"/>
        <w:rPr/>
      </w:pPr>
      <w:r>
        <w:rPr>
          <w:position w:val="-11"/>
        </w:rPr>
        <w:drawing>
          <wp:inline distT="0" distB="0" distL="0" distR="0">
            <wp:extent cx="4552946" cy="380959"/>
            <wp:effectExtent l="0" t="0" r="0" b="0"/>
            <wp:docPr id="2354" name="IM 2354"/>
            <wp:cNvGraphicFramePr/>
            <a:graphic>
              <a:graphicData uri="http://schemas.openxmlformats.org/drawingml/2006/picture">
                <pic:pic>
                  <pic:nvPicPr>
                    <pic:cNvPr id="2354" name="IM 2354"/>
                    <pic:cNvPicPr/>
                  </pic:nvPicPr>
                  <pic:blipFill>
                    <a:blip r:embed="rId1355"/>
                    <a:stretch>
                      <a:fillRect/>
                    </a:stretch>
                  </pic:blipFill>
                  <pic:spPr>
                    <a:xfrm rot="0">
                      <a:off x="0" y="0"/>
                      <a:ext cx="4552946" cy="380959"/>
                    </a:xfrm>
                    <a:prstGeom prst="rect">
                      <a:avLst/>
                    </a:prstGeom>
                  </pic:spPr>
                </pic:pic>
              </a:graphicData>
            </a:graphic>
          </wp:inline>
        </w:drawing>
      </w:r>
    </w:p>
    <w:p>
      <w:pPr>
        <w:ind w:left="469"/>
        <w:spacing w:before="44" w:line="219" w:lineRule="auto"/>
        <w:rPr>
          <w:rFonts w:ascii="SimHei" w:hAnsi="SimHei" w:eastAsia="SimHei" w:cs="SimHei"/>
          <w:sz w:val="21"/>
          <w:szCs w:val="21"/>
        </w:rPr>
      </w:pPr>
      <w:r>
        <w:rPr>
          <w:rFonts w:ascii="SimHei" w:hAnsi="SimHei" w:eastAsia="SimHei" w:cs="SimHei"/>
          <w:sz w:val="21"/>
          <w:szCs w:val="21"/>
        </w:rPr>
        <w:t>令</w:t>
      </w:r>
    </w:p>
    <w:p>
      <w:pPr>
        <w:ind w:left="3340"/>
        <w:spacing w:before="109" w:line="214" w:lineRule="auto"/>
        <w:rPr>
          <w:rFonts w:ascii="SimSun" w:hAnsi="SimSun" w:eastAsia="SimSun" w:cs="SimSun"/>
          <w:sz w:val="21"/>
          <w:szCs w:val="21"/>
        </w:rPr>
      </w:pPr>
      <w:r>
        <w:rPr>
          <w:rFonts w:ascii="Times New Roman" w:hAnsi="Times New Roman" w:eastAsia="Times New Roman" w:cs="Times New Roman"/>
          <w:sz w:val="21"/>
          <w:szCs w:val="21"/>
          <w:i/>
          <w:iCs/>
          <w:spacing w:val="-1"/>
        </w:rPr>
        <w:t>a,=(e₁,e),i,j=1,2,</w:t>
      </w:r>
      <w:r>
        <w:rPr>
          <w:rFonts w:ascii="Times New Roman" w:hAnsi="Times New Roman" w:eastAsia="Times New Roman" w:cs="Times New Roman"/>
          <w:sz w:val="21"/>
          <w:szCs w:val="21"/>
          <w:i/>
          <w:iCs/>
          <w:spacing w:val="-26"/>
        </w:rPr>
        <w:t xml:space="preserve"> </w:t>
      </w:r>
      <w:r>
        <w:rPr>
          <w:rFonts w:ascii="Times New Roman" w:hAnsi="Times New Roman" w:eastAsia="Times New Roman" w:cs="Times New Roman"/>
          <w:sz w:val="21"/>
          <w:szCs w:val="21"/>
          <w:i/>
          <w:iCs/>
          <w:spacing w:val="-1"/>
        </w:rPr>
        <w:t>…,n,        </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2"/>
          <w:position w:val="1"/>
        </w:rPr>
        <w:t>(8)</w:t>
      </w:r>
    </w:p>
    <w:p>
      <w:pPr>
        <w:ind w:left="480"/>
        <w:spacing w:before="117" w:line="223" w:lineRule="auto"/>
        <w:rPr>
          <w:rFonts w:ascii="SimSun" w:hAnsi="SimSun" w:eastAsia="SimSun" w:cs="SimSun"/>
          <w:sz w:val="21"/>
          <w:szCs w:val="21"/>
        </w:rPr>
      </w:pPr>
      <w:r>
        <w:rPr>
          <w:rFonts w:ascii="SimSun" w:hAnsi="SimSun" w:eastAsia="SimSun" w:cs="SimSun"/>
          <w:sz w:val="21"/>
          <w:szCs w:val="21"/>
          <w:spacing w:val="-7"/>
        </w:rPr>
        <w:t>显</w:t>
      </w:r>
      <w:r>
        <w:rPr>
          <w:rFonts w:ascii="SimSun" w:hAnsi="SimSun" w:eastAsia="SimSun" w:cs="SimSun"/>
          <w:sz w:val="21"/>
          <w:szCs w:val="21"/>
          <w:spacing w:val="-33"/>
        </w:rPr>
        <w:t xml:space="preserve"> </w:t>
      </w:r>
      <w:r>
        <w:rPr>
          <w:rFonts w:ascii="SimSun" w:hAnsi="SimSun" w:eastAsia="SimSun" w:cs="SimSun"/>
          <w:sz w:val="21"/>
          <w:szCs w:val="21"/>
          <w:spacing w:val="-7"/>
        </w:rPr>
        <w:t>然</w:t>
      </w:r>
    </w:p>
    <w:p>
      <w:pPr>
        <w:ind w:left="4479"/>
        <w:spacing w:before="214" w:line="13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1"/>
        </w:rPr>
        <w:t>a,=a</w:t>
      </w:r>
    </w:p>
    <w:p>
      <w:pPr>
        <w:ind w:left="480"/>
        <w:spacing w:before="93" w:line="223" w:lineRule="auto"/>
        <w:rPr>
          <w:rFonts w:ascii="SimSun" w:hAnsi="SimSun" w:eastAsia="SimSun" w:cs="SimSun"/>
          <w:sz w:val="21"/>
          <w:szCs w:val="21"/>
        </w:rPr>
      </w:pPr>
      <w:r>
        <w:rPr>
          <w:rFonts w:ascii="SimSun" w:hAnsi="SimSun" w:eastAsia="SimSun" w:cs="SimSun"/>
          <w:sz w:val="21"/>
          <w:szCs w:val="21"/>
          <w:spacing w:val="26"/>
        </w:rPr>
        <w:t>于是</w:t>
      </w:r>
    </w:p>
    <w:p>
      <w:pPr>
        <w:ind w:left="3710"/>
        <w:spacing w:before="74"/>
        <w:rPr>
          <w:rFonts w:ascii="SimSun" w:hAnsi="SimSun" w:eastAsia="SimSun" w:cs="SimSun"/>
          <w:sz w:val="21"/>
          <w:szCs w:val="21"/>
        </w:rPr>
      </w:pPr>
      <w:r>
        <w:rPr>
          <w:rFonts w:ascii="SimSun" w:hAnsi="SimSun" w:eastAsia="SimSun" w:cs="SimSun"/>
          <w:sz w:val="21"/>
          <w:szCs w:val="21"/>
          <w:position w:val="-22"/>
        </w:rPr>
        <w:drawing>
          <wp:inline distT="0" distB="0" distL="0" distR="0">
            <wp:extent cx="1435101" cy="374676"/>
            <wp:effectExtent l="0" t="0" r="0" b="0"/>
            <wp:docPr id="2356" name="IM 2356"/>
            <wp:cNvGraphicFramePr/>
            <a:graphic>
              <a:graphicData uri="http://schemas.openxmlformats.org/drawingml/2006/picture">
                <pic:pic>
                  <pic:nvPicPr>
                    <pic:cNvPr id="2356" name="IM 2356"/>
                    <pic:cNvPicPr/>
                  </pic:nvPicPr>
                  <pic:blipFill>
                    <a:blip r:embed="rId1356"/>
                    <a:stretch>
                      <a:fillRect/>
                    </a:stretch>
                  </pic:blipFill>
                  <pic:spPr>
                    <a:xfrm rot="0">
                      <a:off x="0" y="0"/>
                      <a:ext cx="1435101" cy="374676"/>
                    </a:xfrm>
                    <a:prstGeom prst="rect">
                      <a:avLst/>
                    </a:prstGeom>
                  </pic:spPr>
                </pic:pic>
              </a:graphicData>
            </a:graphic>
          </wp:inline>
        </w:drawing>
      </w:r>
      <w:r>
        <w:rPr>
          <w:rFonts w:ascii="SimSun" w:hAnsi="SimSun" w:eastAsia="SimSun" w:cs="SimSun"/>
          <w:sz w:val="21"/>
          <w:szCs w:val="21"/>
          <w:spacing w:val="1"/>
        </w:rPr>
        <w:t xml:space="preserve">                          </w:t>
      </w:r>
      <w:r>
        <w:rPr>
          <w:rFonts w:ascii="SimSun" w:hAnsi="SimSun" w:eastAsia="SimSun" w:cs="SimSun"/>
          <w:sz w:val="21"/>
          <w:szCs w:val="21"/>
          <w:spacing w:val="-11"/>
        </w:rPr>
        <w:t>(9)</w:t>
      </w:r>
    </w:p>
    <w:p>
      <w:pPr>
        <w:ind w:left="489"/>
        <w:spacing w:before="96" w:line="216" w:lineRule="auto"/>
        <w:rPr>
          <w:rFonts w:ascii="SimSun" w:hAnsi="SimSun" w:eastAsia="SimSun" w:cs="SimSun"/>
          <w:sz w:val="21"/>
          <w:szCs w:val="21"/>
        </w:rPr>
      </w:pPr>
      <w:r>
        <w:rPr>
          <w:rFonts w:ascii="SimSun" w:hAnsi="SimSun" w:eastAsia="SimSun" w:cs="SimSun"/>
          <w:sz w:val="21"/>
          <w:szCs w:val="21"/>
          <w:spacing w:val="5"/>
        </w:rPr>
        <w:t>利用矩阵，(α,β)还可以写成</w:t>
      </w:r>
    </w:p>
    <w:p>
      <w:pPr>
        <w:ind w:left="4080"/>
        <w:spacing w:before="90" w:line="206" w:lineRule="auto"/>
        <w:rPr>
          <w:rFonts w:ascii="SimSun" w:hAnsi="SimSun" w:eastAsia="SimSun" w:cs="SimSun"/>
          <w:sz w:val="21"/>
          <w:szCs w:val="21"/>
        </w:rPr>
      </w:pPr>
      <w:r>
        <w:rPr>
          <w:rFonts w:ascii="Times New Roman" w:hAnsi="Times New Roman" w:eastAsia="Times New Roman" w:cs="Times New Roman"/>
          <w:sz w:val="21"/>
          <w:szCs w:val="21"/>
          <w:i/>
          <w:iCs/>
          <w:spacing w:val="-2"/>
        </w:rPr>
        <w:t>(α,β)=X¹AY,                                                                      </w:t>
      </w:r>
      <w:r>
        <w:rPr>
          <w:rFonts w:ascii="SimSun" w:hAnsi="SimSun" w:eastAsia="SimSun" w:cs="SimSun"/>
          <w:sz w:val="21"/>
          <w:szCs w:val="21"/>
          <w:spacing w:val="-2"/>
        </w:rPr>
        <w:t>(10)</w:t>
      </w:r>
    </w:p>
    <w:p>
      <w:pPr>
        <w:ind w:left="469"/>
        <w:spacing w:before="114" w:line="220" w:lineRule="auto"/>
        <w:rPr>
          <w:rFonts w:ascii="SimSun" w:hAnsi="SimSun" w:eastAsia="SimSun" w:cs="SimSun"/>
          <w:sz w:val="21"/>
          <w:szCs w:val="21"/>
        </w:rPr>
      </w:pPr>
      <w:r>
        <w:rPr>
          <w:rFonts w:ascii="SimSun" w:hAnsi="SimSun" w:eastAsia="SimSun" w:cs="SimSun"/>
          <w:sz w:val="21"/>
          <w:szCs w:val="21"/>
          <w:spacing w:val="-5"/>
        </w:rPr>
        <w:t>其</w:t>
      </w:r>
      <w:r>
        <w:rPr>
          <w:rFonts w:ascii="SimSun" w:hAnsi="SimSun" w:eastAsia="SimSun" w:cs="SimSun"/>
          <w:sz w:val="21"/>
          <w:szCs w:val="21"/>
          <w:spacing w:val="-16"/>
        </w:rPr>
        <w:t xml:space="preserve"> </w:t>
      </w:r>
      <w:r>
        <w:rPr>
          <w:rFonts w:ascii="SimSun" w:hAnsi="SimSun" w:eastAsia="SimSun" w:cs="SimSun"/>
          <w:sz w:val="21"/>
          <w:szCs w:val="21"/>
          <w:spacing w:val="-5"/>
        </w:rPr>
        <w:t>中</w:t>
      </w:r>
    </w:p>
    <w:p>
      <w:pPr>
        <w:ind w:firstLine="3819"/>
        <w:spacing w:before="129" w:line="1351" w:lineRule="exact"/>
        <w:rPr/>
      </w:pPr>
      <w:r>
        <w:drawing>
          <wp:anchor distT="0" distB="0" distL="0" distR="0" simplePos="0" relativeHeight="253652992" behindDoc="1" locked="0" layoutInCell="1" allowOverlap="1">
            <wp:simplePos x="0" y="0"/>
            <wp:positionH relativeFrom="column">
              <wp:posOffset>3206557</wp:posOffset>
            </wp:positionH>
            <wp:positionV relativeFrom="paragraph">
              <wp:posOffset>82062</wp:posOffset>
            </wp:positionV>
            <wp:extent cx="489113" cy="858303"/>
            <wp:effectExtent l="0" t="0" r="0" b="0"/>
            <wp:wrapNone/>
            <wp:docPr id="2358" name="IM 2358"/>
            <wp:cNvGraphicFramePr/>
            <a:graphic>
              <a:graphicData uri="http://schemas.openxmlformats.org/drawingml/2006/picture">
                <pic:pic>
                  <pic:nvPicPr>
                    <pic:cNvPr id="2358" name="IM 2358"/>
                    <pic:cNvPicPr/>
                  </pic:nvPicPr>
                  <pic:blipFill>
                    <a:blip r:embed="rId1357"/>
                    <a:stretch>
                      <a:fillRect/>
                    </a:stretch>
                  </pic:blipFill>
                  <pic:spPr>
                    <a:xfrm rot="0">
                      <a:off x="0" y="0"/>
                      <a:ext cx="489113" cy="858303"/>
                    </a:xfrm>
                    <a:prstGeom prst="rect">
                      <a:avLst/>
                    </a:prstGeom>
                  </pic:spPr>
                </pic:pic>
              </a:graphicData>
            </a:graphic>
          </wp:anchor>
        </w:drawing>
      </w:r>
      <w:r>
        <w:rPr>
          <w:position w:val="-27"/>
        </w:rPr>
        <w:drawing>
          <wp:inline distT="0" distB="0" distL="0" distR="0">
            <wp:extent cx="590269" cy="858303"/>
            <wp:effectExtent l="0" t="0" r="0" b="0"/>
            <wp:docPr id="2360" name="IM 2360"/>
            <wp:cNvGraphicFramePr/>
            <a:graphic>
              <a:graphicData uri="http://schemas.openxmlformats.org/drawingml/2006/picture">
                <pic:pic>
                  <pic:nvPicPr>
                    <pic:cNvPr id="2360" name="IM 2360"/>
                    <pic:cNvPicPr/>
                  </pic:nvPicPr>
                  <pic:blipFill>
                    <a:blip r:embed="rId1358"/>
                    <a:stretch>
                      <a:fillRect/>
                    </a:stretch>
                  </pic:blipFill>
                  <pic:spPr>
                    <a:xfrm rot="0">
                      <a:off x="0" y="0"/>
                      <a:ext cx="590269" cy="858303"/>
                    </a:xfrm>
                    <a:prstGeom prst="rect">
                      <a:avLst/>
                    </a:prstGeom>
                  </pic:spPr>
                </pic:pic>
              </a:graphicData>
            </a:graphic>
          </wp:inline>
        </w:drawing>
      </w:r>
    </w:p>
    <w:p>
      <w:pPr>
        <w:ind w:left="500"/>
        <w:spacing w:before="126" w:line="216" w:lineRule="auto"/>
        <w:rPr>
          <w:rFonts w:ascii="SimSun" w:hAnsi="SimSun" w:eastAsia="SimSun" w:cs="SimSun"/>
          <w:sz w:val="21"/>
          <w:szCs w:val="21"/>
        </w:rPr>
      </w:pPr>
      <w:r>
        <w:rPr>
          <w:rFonts w:ascii="SimSun" w:hAnsi="SimSun" w:eastAsia="SimSun" w:cs="SimSun"/>
          <w:sz w:val="21"/>
          <w:szCs w:val="21"/>
          <w:spacing w:val="9"/>
        </w:rPr>
        <w:t>分别是α,β的坐标，而矩阵</w:t>
      </w:r>
    </w:p>
    <w:p>
      <w:pPr>
        <w:ind w:firstLine="3609"/>
        <w:spacing w:before="68" w:line="1440" w:lineRule="exact"/>
        <w:rPr/>
      </w:pPr>
      <w:r>
        <w:rPr>
          <w:position w:val="-28"/>
        </w:rPr>
        <w:drawing>
          <wp:inline distT="0" distB="0" distL="0" distR="0">
            <wp:extent cx="1524023" cy="914444"/>
            <wp:effectExtent l="0" t="0" r="0" b="0"/>
            <wp:docPr id="2362" name="IM 2362"/>
            <wp:cNvGraphicFramePr/>
            <a:graphic>
              <a:graphicData uri="http://schemas.openxmlformats.org/drawingml/2006/picture">
                <pic:pic>
                  <pic:nvPicPr>
                    <pic:cNvPr id="2362" name="IM 2362"/>
                    <pic:cNvPicPr/>
                  </pic:nvPicPr>
                  <pic:blipFill>
                    <a:blip r:embed="rId1359"/>
                    <a:stretch>
                      <a:fillRect/>
                    </a:stretch>
                  </pic:blipFill>
                  <pic:spPr>
                    <a:xfrm rot="0">
                      <a:off x="0" y="0"/>
                      <a:ext cx="1524023" cy="914444"/>
                    </a:xfrm>
                    <a:prstGeom prst="rect">
                      <a:avLst/>
                    </a:prstGeom>
                  </pic:spPr>
                </pic:pic>
              </a:graphicData>
            </a:graphic>
          </wp:inline>
        </w:drawing>
      </w:r>
    </w:p>
    <w:p>
      <w:pPr>
        <w:ind w:left="480" w:firstLine="9"/>
        <w:spacing w:before="105" w:line="301" w:lineRule="auto"/>
        <w:jc w:val="both"/>
        <w:rPr>
          <w:rFonts w:ascii="SimSun" w:hAnsi="SimSun" w:eastAsia="SimSun" w:cs="SimSun"/>
          <w:sz w:val="21"/>
          <w:szCs w:val="21"/>
        </w:rPr>
      </w:pPr>
      <w:r>
        <w:rPr>
          <w:rFonts w:ascii="SimSun" w:hAnsi="SimSun" w:eastAsia="SimSun" w:cs="SimSun"/>
          <w:sz w:val="21"/>
          <w:szCs w:val="21"/>
          <w:spacing w:val="19"/>
        </w:rPr>
        <w:t>称为基</w:t>
      </w:r>
      <w:r>
        <w:rPr>
          <w:rFonts w:ascii="Times New Roman" w:hAnsi="Times New Roman" w:eastAsia="Times New Roman" w:cs="Times New Roman"/>
          <w:sz w:val="21"/>
          <w:szCs w:val="21"/>
          <w:spacing w:val="19"/>
        </w:rPr>
        <w:t>e₁,E₂,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9"/>
        </w:rPr>
        <w:t>…</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19"/>
        </w:rPr>
        <w:t>,    </w:t>
      </w:r>
      <w:r>
        <w:rPr>
          <w:rFonts w:ascii="SimSun" w:hAnsi="SimSun" w:eastAsia="SimSun" w:cs="SimSun"/>
          <w:sz w:val="21"/>
          <w:szCs w:val="21"/>
          <w:spacing w:val="19"/>
        </w:rPr>
        <w:t>e。</w:t>
      </w:r>
      <w:r>
        <w:rPr>
          <w:rFonts w:ascii="SimHei" w:hAnsi="SimHei" w:eastAsia="SimHei" w:cs="SimHei"/>
          <w:sz w:val="21"/>
          <w:szCs w:val="21"/>
          <w:spacing w:val="19"/>
        </w:rPr>
        <w:t>的度量矩阵</w:t>
      </w:r>
      <w:r>
        <w:rPr>
          <w:rFonts w:ascii="SimSun" w:hAnsi="SimSun" w:eastAsia="SimSun" w:cs="SimSun"/>
          <w:sz w:val="21"/>
          <w:szCs w:val="21"/>
          <w:spacing w:val="19"/>
        </w:rPr>
        <w:t>.上面的</w:t>
      </w:r>
      <w:r>
        <w:rPr>
          <w:rFonts w:ascii="SimSun" w:hAnsi="SimSun" w:eastAsia="SimSun" w:cs="SimSun"/>
          <w:sz w:val="21"/>
          <w:szCs w:val="21"/>
          <w:spacing w:val="18"/>
        </w:rPr>
        <w:t>讨论表明，在知道了一组基的度量矩阵之后，</w:t>
      </w:r>
      <w:r>
        <w:rPr>
          <w:rFonts w:ascii="SimSun" w:hAnsi="SimSun" w:eastAsia="SimSun" w:cs="SimSun"/>
          <w:sz w:val="21"/>
          <w:szCs w:val="21"/>
        </w:rPr>
        <w:t xml:space="preserve"> </w:t>
      </w:r>
      <w:r>
        <w:rPr>
          <w:rFonts w:ascii="SimSun" w:hAnsi="SimSun" w:eastAsia="SimSun" w:cs="SimSun"/>
          <w:sz w:val="21"/>
          <w:szCs w:val="21"/>
          <w:spacing w:val="25"/>
        </w:rPr>
        <w:t>任意两个向量的内积就可以通过坐标按(9)或(10)来计算，因而度量矩阵完全确定了</w:t>
      </w:r>
      <w:r>
        <w:rPr>
          <w:rFonts w:ascii="SimSun" w:hAnsi="SimSun" w:eastAsia="SimSun" w:cs="SimSun"/>
          <w:sz w:val="21"/>
          <w:szCs w:val="21"/>
        </w:rPr>
        <w:t xml:space="preserve">  </w:t>
      </w:r>
      <w:r>
        <w:rPr>
          <w:rFonts w:ascii="SimSun" w:hAnsi="SimSun" w:eastAsia="SimSun" w:cs="SimSun"/>
          <w:sz w:val="21"/>
          <w:szCs w:val="21"/>
          <w:spacing w:val="2"/>
        </w:rPr>
        <w:t>内积</w:t>
      </w:r>
      <w:r>
        <w:rPr>
          <w:rFonts w:ascii="SimSun" w:hAnsi="SimSun" w:eastAsia="SimSun" w:cs="SimSun"/>
          <w:sz w:val="21"/>
          <w:szCs w:val="21"/>
          <w:spacing w:val="-47"/>
        </w:rPr>
        <w:t xml:space="preserve"> </w:t>
      </w:r>
      <w:r>
        <w:rPr>
          <w:rFonts w:ascii="SimSun" w:hAnsi="SimSun" w:eastAsia="SimSun" w:cs="SimSun"/>
          <w:sz w:val="21"/>
          <w:szCs w:val="21"/>
          <w:spacing w:val="2"/>
        </w:rPr>
        <w:t>.</w:t>
      </w:r>
    </w:p>
    <w:p>
      <w:pPr>
        <w:ind w:left="489" w:right="99" w:firstLine="460"/>
        <w:spacing w:before="34" w:line="279" w:lineRule="auto"/>
        <w:rPr>
          <w:rFonts w:ascii="SimSun" w:hAnsi="SimSun" w:eastAsia="SimSun" w:cs="SimSun"/>
          <w:sz w:val="21"/>
          <w:szCs w:val="21"/>
        </w:rPr>
      </w:pPr>
      <w:r>
        <w:rPr>
          <w:rFonts w:ascii="SimSun" w:hAnsi="SimSun" w:eastAsia="SimSun" w:cs="SimSun"/>
          <w:sz w:val="21"/>
          <w:szCs w:val="21"/>
          <w:spacing w:val="5"/>
        </w:rPr>
        <w:t>设η,η</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62"/>
        </w:rPr>
        <w:t xml:space="preserve"> </w:t>
      </w:r>
      <w:r>
        <w:rPr>
          <w:rFonts w:ascii="SimSun" w:hAnsi="SimSun" w:eastAsia="SimSun" w:cs="SimSun"/>
          <w:sz w:val="21"/>
          <w:szCs w:val="21"/>
          <w:spacing w:val="5"/>
        </w:rPr>
        <w:t>…,η。是空间</w:t>
      </w:r>
      <w:r>
        <w:rPr>
          <w:rFonts w:ascii="SimSun" w:hAnsi="SimSun" w:eastAsia="SimSun" w:cs="SimSun"/>
          <w:sz w:val="21"/>
          <w:szCs w:val="21"/>
          <w:spacing w:val="-27"/>
        </w:rPr>
        <w:t xml:space="preserve"> </w:t>
      </w:r>
      <w:r>
        <w:rPr>
          <w:rFonts w:ascii="SimSun" w:hAnsi="SimSun" w:eastAsia="SimSun" w:cs="SimSun"/>
          <w:sz w:val="21"/>
          <w:szCs w:val="21"/>
          <w:spacing w:val="5"/>
        </w:rPr>
        <w:t>V 的另外一组基，而由</w:t>
      </w:r>
      <w:r>
        <w:rPr>
          <w:rFonts w:ascii="SimSun" w:hAnsi="SimSun" w:eastAsia="SimSun" w:cs="SimSun"/>
          <w:sz w:val="21"/>
          <w:szCs w:val="21"/>
          <w:spacing w:val="-60"/>
        </w:rPr>
        <w:t xml:space="preserve"> </w:t>
      </w:r>
      <w:r>
        <w:rPr>
          <w:rFonts w:ascii="SimSun" w:hAnsi="SimSun" w:eastAsia="SimSun" w:cs="SimSun"/>
          <w:sz w:val="21"/>
          <w:szCs w:val="21"/>
          <w:spacing w:val="5"/>
        </w:rPr>
        <w:t>e</w:t>
      </w:r>
      <w:r>
        <w:rPr>
          <w:rFonts w:ascii="Calibri" w:hAnsi="Calibri" w:eastAsia="Calibri" w:cs="Calibri"/>
          <w:sz w:val="21"/>
          <w:szCs w:val="21"/>
          <w:spacing w:val="5"/>
        </w:rPr>
        <w:t>₁</w:t>
      </w:r>
      <w:r>
        <w:rPr>
          <w:rFonts w:ascii="SimSun" w:hAnsi="SimSun" w:eastAsia="SimSun" w:cs="SimSun"/>
          <w:sz w:val="21"/>
          <w:szCs w:val="21"/>
          <w:spacing w:val="5"/>
        </w:rPr>
        <w:t>,E</w:t>
      </w:r>
      <w:r>
        <w:rPr>
          <w:rFonts w:ascii="Calibri" w:hAnsi="Calibri" w:eastAsia="Calibri" w:cs="Calibri"/>
          <w:sz w:val="21"/>
          <w:szCs w:val="21"/>
          <w:spacing w:val="5"/>
        </w:rPr>
        <w:t>₂</w:t>
      </w:r>
      <w:r>
        <w:rPr>
          <w:rFonts w:ascii="SimSun" w:hAnsi="SimSun" w:eastAsia="SimSun" w:cs="SimSun"/>
          <w:sz w:val="21"/>
          <w:szCs w:val="21"/>
          <w:spacing w:val="5"/>
        </w:rPr>
        <w:t>,…,e。</w:t>
      </w:r>
      <w:r>
        <w:rPr>
          <w:rFonts w:ascii="SimSun" w:hAnsi="SimSun" w:eastAsia="SimSun" w:cs="SimSun"/>
          <w:sz w:val="21"/>
          <w:szCs w:val="21"/>
          <w:spacing w:val="36"/>
        </w:rPr>
        <w:t xml:space="preserve"> </w:t>
      </w:r>
      <w:r>
        <w:rPr>
          <w:rFonts w:ascii="SimSun" w:hAnsi="SimSun" w:eastAsia="SimSun" w:cs="SimSun"/>
          <w:sz w:val="21"/>
          <w:szCs w:val="21"/>
          <w:spacing w:val="5"/>
        </w:rPr>
        <w:t>到η,η</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72"/>
        </w:rPr>
        <w:t xml:space="preserve"> </w:t>
      </w:r>
      <w:r>
        <w:rPr>
          <w:rFonts w:ascii="SimSun" w:hAnsi="SimSun" w:eastAsia="SimSun" w:cs="SimSun"/>
          <w:sz w:val="21"/>
          <w:szCs w:val="21"/>
          <w:spacing w:val="5"/>
        </w:rPr>
        <w:t>…,η。的过</w:t>
      </w:r>
      <w:r>
        <w:rPr>
          <w:rFonts w:ascii="SimSun" w:hAnsi="SimSun" w:eastAsia="SimSun" w:cs="SimSun"/>
          <w:sz w:val="21"/>
          <w:szCs w:val="21"/>
        </w:rPr>
        <w:t xml:space="preserve"> </w:t>
      </w:r>
      <w:r>
        <w:rPr>
          <w:rFonts w:ascii="SimSun" w:hAnsi="SimSun" w:eastAsia="SimSun" w:cs="SimSun"/>
          <w:sz w:val="21"/>
          <w:szCs w:val="21"/>
          <w:spacing w:val="10"/>
        </w:rPr>
        <w:t>渡矩阵为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0"/>
        </w:rPr>
        <w:t>C,</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即</w:t>
      </w:r>
    </w:p>
    <w:p>
      <w:pPr>
        <w:ind w:left="3100"/>
        <w:spacing w:before="77"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(η₁,η₂,…,η</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)=(E₁,E₂,…,e)C.</w:t>
      </w:r>
    </w:p>
    <w:p>
      <w:pPr>
        <w:ind w:left="519"/>
        <w:spacing w:before="130" w:line="216" w:lineRule="auto"/>
        <w:rPr>
          <w:rFonts w:ascii="SimSun" w:hAnsi="SimSun" w:eastAsia="SimSun" w:cs="SimSun"/>
          <w:sz w:val="21"/>
          <w:szCs w:val="21"/>
        </w:rPr>
      </w:pPr>
      <w:r>
        <w:rPr>
          <w:rFonts w:ascii="SimSun" w:hAnsi="SimSun" w:eastAsia="SimSun" w:cs="SimSun"/>
          <w:sz w:val="21"/>
          <w:szCs w:val="21"/>
          <w:spacing w:val="10"/>
        </w:rPr>
        <w:t>于是不难算出，基η,η</w:t>
      </w:r>
      <w:r>
        <w:rPr>
          <w:rFonts w:ascii="Calibri" w:hAnsi="Calibri" w:eastAsia="Calibri" w:cs="Calibri"/>
          <w:sz w:val="21"/>
          <w:szCs w:val="21"/>
          <w:spacing w:val="10"/>
        </w:rPr>
        <w:t>₂</w:t>
      </w:r>
      <w:r>
        <w:rPr>
          <w:rFonts w:ascii="SimSun" w:hAnsi="SimSun" w:eastAsia="SimSun" w:cs="SimSun"/>
          <w:sz w:val="21"/>
          <w:szCs w:val="21"/>
          <w:spacing w:val="10"/>
        </w:rPr>
        <w:t>,</w:t>
      </w:r>
      <w:r>
        <w:rPr>
          <w:rFonts w:ascii="SimSun" w:hAnsi="SimSun" w:eastAsia="SimSun" w:cs="SimSun"/>
          <w:sz w:val="21"/>
          <w:szCs w:val="21"/>
          <w:spacing w:val="-67"/>
        </w:rPr>
        <w:t xml:space="preserve"> </w:t>
      </w:r>
      <w:r>
        <w:rPr>
          <w:rFonts w:ascii="SimSun" w:hAnsi="SimSun" w:eastAsia="SimSun" w:cs="SimSun"/>
          <w:sz w:val="21"/>
          <w:szCs w:val="21"/>
          <w:spacing w:val="10"/>
        </w:rPr>
        <w:t>…,η,的度量矩阵</w:t>
      </w:r>
    </w:p>
    <w:p>
      <w:pPr>
        <w:spacing w:line="216" w:lineRule="auto"/>
        <w:sectPr>
          <w:footerReference w:type="default" r:id="rId1354"/>
          <w:pgSz w:w="10140" w:h="15960"/>
          <w:pgMar w:top="317" w:right="165" w:bottom="610" w:left="740" w:header="0" w:footer="19" w:gutter="0"/>
        </w:sectPr>
        <w:rPr>
          <w:rFonts w:ascii="SimSun" w:hAnsi="SimSun" w:eastAsia="SimSun" w:cs="SimSun"/>
          <w:sz w:val="21"/>
          <w:szCs w:val="21"/>
        </w:rPr>
      </w:pPr>
    </w:p>
    <w:p>
      <w:pPr>
        <w:ind w:left="6870"/>
        <w:spacing w:before="40" w:line="224" w:lineRule="auto"/>
        <w:rPr>
          <w:rFonts w:ascii="Times New Roman" w:hAnsi="Times New Roman" w:eastAsia="Times New Roman" w:cs="Times New Roman"/>
          <w:sz w:val="22"/>
          <w:szCs w:val="22"/>
        </w:rPr>
      </w:pPr>
      <w:r>
        <w:rPr>
          <w:rFonts w:ascii="SimHei" w:hAnsi="SimHei" w:eastAsia="SimHei" w:cs="SimHei"/>
          <w:sz w:val="22"/>
          <w:szCs w:val="22"/>
          <w:spacing w:val="-19"/>
        </w:rPr>
        <w:t>§2</w:t>
      </w:r>
      <w:r>
        <w:rPr>
          <w:rFonts w:ascii="SimHei" w:hAnsi="SimHei" w:eastAsia="SimHei" w:cs="SimHei"/>
          <w:sz w:val="22"/>
          <w:szCs w:val="22"/>
          <w:spacing w:val="-19"/>
        </w:rPr>
        <w:t xml:space="preserve">  </w:t>
      </w:r>
      <w:r>
        <w:rPr>
          <w:rFonts w:ascii="SimHei" w:hAnsi="SimHei" w:eastAsia="SimHei" w:cs="SimHei"/>
          <w:sz w:val="22"/>
          <w:szCs w:val="22"/>
          <w:spacing w:val="-19"/>
        </w:rPr>
        <w:t>标准正交基</w:t>
      </w:r>
      <w:r>
        <w:rPr>
          <w:rFonts w:ascii="SimHei" w:hAnsi="SimHei" w:eastAsia="SimHei" w:cs="SimHei"/>
          <w:sz w:val="22"/>
          <w:szCs w:val="22"/>
          <w:spacing w:val="-25"/>
        </w:rPr>
        <w:t xml:space="preserve"> </w:t>
      </w:r>
      <w:r>
        <w:rPr>
          <w:rFonts w:ascii="Times New Roman" w:hAnsi="Times New Roman" w:eastAsia="Times New Roman" w:cs="Times New Roman"/>
          <w:sz w:val="22"/>
          <w:szCs w:val="22"/>
          <w:spacing w:val="-19"/>
        </w:rPr>
        <w:t>II</w:t>
      </w:r>
    </w:p>
    <w:p>
      <w:pPr>
        <w:pStyle w:val="BodyText"/>
        <w:spacing w:line="452" w:lineRule="auto"/>
        <w:rPr/>
      </w:pPr>
      <w:r/>
    </w:p>
    <w:p>
      <w:pPr>
        <w:ind w:left="3359"/>
        <w:spacing w:before="81" w:line="192" w:lineRule="auto"/>
        <w:rPr>
          <w:rFonts w:ascii="SimSun" w:hAnsi="SimSun" w:eastAsia="SimSun" w:cs="SimSun"/>
          <w:sz w:val="22"/>
          <w:szCs w:val="22"/>
        </w:rPr>
      </w:pPr>
      <w:r>
        <w:rPr>
          <w:rFonts w:ascii="Times New Roman" w:hAnsi="Times New Roman" w:eastAsia="Times New Roman" w:cs="Times New Roman"/>
          <w:sz w:val="28"/>
          <w:szCs w:val="28"/>
          <w:i/>
          <w:iCs/>
        </w:rPr>
        <w:t>B=(b₅)x=C"AC,              </w:t>
      </w:r>
      <w:r>
        <w:rPr>
          <w:rFonts w:ascii="Times New Roman" w:hAnsi="Times New Roman" w:eastAsia="Times New Roman" w:cs="Times New Roman"/>
          <w:sz w:val="28"/>
          <w:szCs w:val="28"/>
          <w:i/>
          <w:iCs/>
          <w:spacing w:val="-1"/>
        </w:rPr>
        <w:t xml:space="preserve">                             </w:t>
      </w:r>
      <w:r>
        <w:rPr>
          <w:rFonts w:ascii="SimSun" w:hAnsi="SimSun" w:eastAsia="SimSun" w:cs="SimSun"/>
          <w:sz w:val="22"/>
          <w:szCs w:val="22"/>
          <w:spacing w:val="-1"/>
        </w:rPr>
        <w:t>(11)</w:t>
      </w:r>
    </w:p>
    <w:p>
      <w:pPr>
        <w:ind w:left="10"/>
        <w:spacing w:before="160" w:line="212" w:lineRule="auto"/>
        <w:rPr>
          <w:rFonts w:ascii="SimSun" w:hAnsi="SimSun" w:eastAsia="SimSun" w:cs="SimSun"/>
          <w:sz w:val="22"/>
          <w:szCs w:val="22"/>
        </w:rPr>
      </w:pPr>
      <w:r>
        <w:rPr>
          <w:rFonts w:ascii="SimSun" w:hAnsi="SimSun" w:eastAsia="SimSun" w:cs="SimSun"/>
          <w:sz w:val="22"/>
          <w:szCs w:val="22"/>
          <w:spacing w:val="11"/>
        </w:rPr>
        <w:t>其中</w:t>
      </w:r>
      <w:r>
        <w:rPr>
          <w:rFonts w:ascii="Times New Roman" w:hAnsi="Times New Roman" w:eastAsia="Times New Roman" w:cs="Times New Roman"/>
          <w:sz w:val="22"/>
          <w:szCs w:val="22"/>
          <w:spacing w:val="11"/>
        </w:rPr>
        <w:t>b₆=(η:,    </w:t>
      </w:r>
      <w:r>
        <w:rPr>
          <w:rFonts w:ascii="SimSun" w:hAnsi="SimSun" w:eastAsia="SimSun" w:cs="SimSun"/>
          <w:sz w:val="22"/>
          <w:szCs w:val="22"/>
          <w:spacing w:val="11"/>
        </w:rPr>
        <w:t>n).</w:t>
      </w:r>
      <w:r>
        <w:rPr>
          <w:rFonts w:ascii="SimSun" w:hAnsi="SimSun" w:eastAsia="SimSun" w:cs="SimSun"/>
          <w:sz w:val="22"/>
          <w:szCs w:val="22"/>
          <w:spacing w:val="-12"/>
        </w:rPr>
        <w:t xml:space="preserve"> </w:t>
      </w:r>
      <w:r>
        <w:rPr>
          <w:rFonts w:ascii="SimSun" w:hAnsi="SimSun" w:eastAsia="SimSun" w:cs="SimSun"/>
          <w:sz w:val="22"/>
          <w:szCs w:val="22"/>
          <w:spacing w:val="11"/>
        </w:rPr>
        <w:t>这就是说，不同基的度量矩阵是合同的(习题11).</w:t>
      </w:r>
    </w:p>
    <w:p>
      <w:pPr>
        <w:ind w:left="500"/>
        <w:spacing w:before="39" w:line="216" w:lineRule="auto"/>
        <w:rPr>
          <w:rFonts w:ascii="SimSun" w:hAnsi="SimSun" w:eastAsia="SimSun" w:cs="SimSun"/>
          <w:sz w:val="22"/>
          <w:szCs w:val="22"/>
        </w:rPr>
      </w:pPr>
      <w:r>
        <w:rPr>
          <w:rFonts w:ascii="SimSun" w:hAnsi="SimSun" w:eastAsia="SimSun" w:cs="SimSun"/>
          <w:sz w:val="22"/>
          <w:szCs w:val="22"/>
          <w:spacing w:val="13"/>
        </w:rPr>
        <w:t>根据条件4),对于非零向量α,即</w:t>
      </w:r>
    </w:p>
    <w:p>
      <w:pPr>
        <w:ind w:firstLine="3829"/>
        <w:spacing w:before="116" w:line="1300" w:lineRule="exact"/>
        <w:rPr/>
      </w:pPr>
      <w:r>
        <w:rPr>
          <w:position w:val="-26"/>
        </w:rPr>
        <w:drawing>
          <wp:inline distT="0" distB="0" distL="0" distR="0">
            <wp:extent cx="629104" cy="826119"/>
            <wp:effectExtent l="0" t="0" r="0" b="0"/>
            <wp:docPr id="2364" name="IM 2364"/>
            <wp:cNvGraphicFramePr/>
            <a:graphic>
              <a:graphicData uri="http://schemas.openxmlformats.org/drawingml/2006/picture">
                <pic:pic>
                  <pic:nvPicPr>
                    <pic:cNvPr id="2364" name="IM 2364"/>
                    <pic:cNvPicPr/>
                  </pic:nvPicPr>
                  <pic:blipFill>
                    <a:blip r:embed="rId1361"/>
                    <a:stretch>
                      <a:fillRect/>
                    </a:stretch>
                  </pic:blipFill>
                  <pic:spPr>
                    <a:xfrm rot="0">
                      <a:off x="0" y="0"/>
                      <a:ext cx="629104" cy="826119"/>
                    </a:xfrm>
                    <a:prstGeom prst="rect">
                      <a:avLst/>
                    </a:prstGeom>
                  </pic:spPr>
                </pic:pic>
              </a:graphicData>
            </a:graphic>
          </wp:inline>
        </w:drawing>
      </w:r>
    </w:p>
    <w:p>
      <w:pPr>
        <w:spacing w:before="109" w:line="224" w:lineRule="auto"/>
        <w:rPr>
          <w:rFonts w:ascii="SimHei" w:hAnsi="SimHei" w:eastAsia="SimHei" w:cs="SimHei"/>
          <w:sz w:val="22"/>
          <w:szCs w:val="22"/>
        </w:rPr>
      </w:pPr>
      <w:r>
        <w:rPr>
          <w:rFonts w:ascii="SimHei" w:hAnsi="SimHei" w:eastAsia="SimHei" w:cs="SimHei"/>
          <w:sz w:val="22"/>
          <w:szCs w:val="22"/>
        </w:rPr>
        <w:t>有</w:t>
      </w:r>
    </w:p>
    <w:p>
      <w:pPr>
        <w:ind w:left="3439"/>
        <w:spacing w:before="8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(α,α)=XAX&gt;0,</w:t>
      </w:r>
    </w:p>
    <w:p>
      <w:pPr>
        <w:ind w:left="20"/>
        <w:spacing w:before="229" w:line="219" w:lineRule="auto"/>
        <w:rPr>
          <w:rFonts w:ascii="SimSun" w:hAnsi="SimSun" w:eastAsia="SimSun" w:cs="SimSun"/>
          <w:sz w:val="22"/>
          <w:szCs w:val="22"/>
        </w:rPr>
      </w:pPr>
      <w:r>
        <w:rPr>
          <w:rFonts w:ascii="SimSun" w:hAnsi="SimSun" w:eastAsia="SimSun" w:cs="SimSun"/>
          <w:sz w:val="22"/>
          <w:szCs w:val="22"/>
          <w:spacing w:val="2"/>
        </w:rPr>
        <w:t>因此，度量矩阵是正定的.</w:t>
      </w:r>
    </w:p>
    <w:p>
      <w:pPr>
        <w:ind w:right="508" w:firstLine="490"/>
        <w:spacing w:before="15" w:line="295" w:lineRule="auto"/>
        <w:rPr>
          <w:rFonts w:ascii="Times New Roman" w:hAnsi="Times New Roman" w:eastAsia="Times New Roman" w:cs="Times New Roman"/>
          <w:sz w:val="22"/>
          <w:szCs w:val="22"/>
        </w:rPr>
      </w:pPr>
      <w:r>
        <w:rPr>
          <w:rFonts w:ascii="SimSun" w:hAnsi="SimSun" w:eastAsia="SimSun" w:cs="SimSun"/>
          <w:sz w:val="22"/>
          <w:szCs w:val="22"/>
          <w:spacing w:val="7"/>
        </w:rPr>
        <w:t>反之，给定一个</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7"/>
        </w:rPr>
        <w:t>阶正定矩阵</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7"/>
        </w:rPr>
        <w:t>及</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7"/>
        </w:rPr>
        <w:t>维实线性空间</w:t>
      </w:r>
      <w:r>
        <w:rPr>
          <w:rFonts w:ascii="Times New Roman" w:hAnsi="Times New Roman" w:eastAsia="Times New Roman" w:cs="Times New Roman"/>
          <w:sz w:val="22"/>
          <w:szCs w:val="22"/>
          <w:spacing w:val="7"/>
        </w:rPr>
        <w:t>V</w:t>
      </w:r>
      <w:r>
        <w:rPr>
          <w:rFonts w:ascii="SimSun" w:hAnsi="SimSun" w:eastAsia="SimSun" w:cs="SimSun"/>
          <w:sz w:val="22"/>
          <w:szCs w:val="22"/>
          <w:spacing w:val="7"/>
        </w:rPr>
        <w:t>的</w:t>
      </w:r>
      <w:r>
        <w:rPr>
          <w:rFonts w:ascii="SimSun" w:hAnsi="SimSun" w:eastAsia="SimSun" w:cs="SimSun"/>
          <w:sz w:val="22"/>
          <w:szCs w:val="22"/>
          <w:spacing w:val="-60"/>
        </w:rPr>
        <w:t xml:space="preserve"> </w:t>
      </w:r>
      <w:r>
        <w:rPr>
          <w:rFonts w:ascii="SimSun" w:hAnsi="SimSun" w:eastAsia="SimSun" w:cs="SimSun"/>
          <w:sz w:val="22"/>
          <w:szCs w:val="22"/>
          <w:spacing w:val="7"/>
        </w:rPr>
        <w:t>一</w:t>
      </w:r>
      <w:r>
        <w:rPr>
          <w:rFonts w:ascii="SimSun" w:hAnsi="SimSun" w:eastAsia="SimSun" w:cs="SimSun"/>
          <w:sz w:val="22"/>
          <w:szCs w:val="22"/>
          <w:spacing w:val="-60"/>
        </w:rPr>
        <w:t xml:space="preserve"> </w:t>
      </w:r>
      <w:r>
        <w:rPr>
          <w:rFonts w:ascii="SimSun" w:hAnsi="SimSun" w:eastAsia="SimSun" w:cs="SimSun"/>
          <w:sz w:val="22"/>
          <w:szCs w:val="22"/>
          <w:spacing w:val="7"/>
        </w:rPr>
        <w:t>组基</w:t>
      </w:r>
      <w:r>
        <w:rPr>
          <w:rFonts w:ascii="Times New Roman" w:hAnsi="Times New Roman" w:eastAsia="Times New Roman" w:cs="Times New Roman"/>
          <w:sz w:val="22"/>
          <w:szCs w:val="22"/>
          <w:spacing w:val="7"/>
        </w:rPr>
        <w:t>e₁,E₂,…,e        </w:t>
      </w:r>
      <w:r>
        <w:rPr>
          <w:rFonts w:ascii="SimSun" w:hAnsi="SimSun" w:eastAsia="SimSun" w:cs="SimSun"/>
          <w:sz w:val="22"/>
          <w:szCs w:val="22"/>
          <w:spacing w:val="7"/>
        </w:rPr>
        <w:t>可</w:t>
      </w:r>
      <w:r>
        <w:rPr>
          <w:rFonts w:ascii="SimSun" w:hAnsi="SimSun" w:eastAsia="SimSun" w:cs="SimSun"/>
          <w:sz w:val="22"/>
          <w:szCs w:val="22"/>
          <w:spacing w:val="-16"/>
        </w:rPr>
        <w:t xml:space="preserve"> </w:t>
      </w:r>
      <w:r>
        <w:rPr>
          <w:rFonts w:ascii="SimSun" w:hAnsi="SimSun" w:eastAsia="SimSun" w:cs="SimSun"/>
          <w:sz w:val="22"/>
          <w:szCs w:val="22"/>
          <w:spacing w:val="7"/>
        </w:rPr>
        <w:t>以</w:t>
      </w:r>
      <w:r>
        <w:rPr>
          <w:rFonts w:ascii="SimSun" w:hAnsi="SimSun" w:eastAsia="SimSun" w:cs="SimSun"/>
          <w:sz w:val="22"/>
          <w:szCs w:val="22"/>
        </w:rPr>
        <w:t xml:space="preserve"> </w:t>
      </w:r>
      <w:r>
        <w:rPr>
          <w:rFonts w:ascii="SimSun" w:hAnsi="SimSun" w:eastAsia="SimSun" w:cs="SimSun"/>
          <w:sz w:val="22"/>
          <w:szCs w:val="22"/>
          <w:spacing w:val="6"/>
        </w:rPr>
        <w:t>规定</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6"/>
        </w:rPr>
        <w:t>V</w:t>
      </w:r>
      <w:r>
        <w:rPr>
          <w:rFonts w:ascii="SimSun" w:hAnsi="SimSun" w:eastAsia="SimSun" w:cs="SimSun"/>
          <w:sz w:val="22"/>
          <w:szCs w:val="22"/>
          <w:spacing w:val="6"/>
        </w:rPr>
        <w:t>上内积，使它成为欧几里得空间，并且基</w:t>
      </w:r>
      <w:r>
        <w:rPr>
          <w:rFonts w:ascii="Times New Roman" w:hAnsi="Times New Roman" w:eastAsia="Times New Roman" w:cs="Times New Roman"/>
          <w:sz w:val="22"/>
          <w:szCs w:val="22"/>
          <w:spacing w:val="6"/>
        </w:rPr>
        <w:t>E</w:t>
      </w:r>
      <w:r>
        <w:rPr>
          <w:rFonts w:ascii="Times New Roman" w:hAnsi="Times New Roman" w:eastAsia="Times New Roman" w:cs="Times New Roman"/>
          <w:sz w:val="22"/>
          <w:szCs w:val="22"/>
          <w:spacing w:val="5"/>
        </w:rPr>
        <w:t>₁,E₂,…,e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w:t>
      </w:r>
      <w:r>
        <w:rPr>
          <w:rFonts w:ascii="SimSun" w:hAnsi="SimSun" w:eastAsia="SimSun" w:cs="SimSun"/>
          <w:sz w:val="22"/>
          <w:szCs w:val="22"/>
          <w:spacing w:val="93"/>
        </w:rPr>
        <w:t xml:space="preserve"> </w:t>
      </w:r>
      <w:r>
        <w:rPr>
          <w:rFonts w:ascii="SimSun" w:hAnsi="SimSun" w:eastAsia="SimSun" w:cs="SimSun"/>
          <w:sz w:val="22"/>
          <w:szCs w:val="22"/>
          <w:spacing w:val="5"/>
        </w:rPr>
        <w:t>的度量矩阵为</w:t>
      </w:r>
      <w:r>
        <w:rPr>
          <w:rFonts w:ascii="Times New Roman" w:hAnsi="Times New Roman" w:eastAsia="Times New Roman" w:cs="Times New Roman"/>
          <w:sz w:val="22"/>
          <w:szCs w:val="22"/>
          <w:spacing w:val="5"/>
        </w:rPr>
        <w:t>A.</w:t>
      </w:r>
    </w:p>
    <w:p>
      <w:pPr>
        <w:ind w:left="469"/>
        <w:spacing w:line="218" w:lineRule="auto"/>
        <w:rPr>
          <w:rFonts w:ascii="SimSun" w:hAnsi="SimSun" w:eastAsia="SimSun" w:cs="SimSun"/>
          <w:sz w:val="22"/>
          <w:szCs w:val="22"/>
        </w:rPr>
      </w:pPr>
      <w:r>
        <w:rPr>
          <w:rFonts w:ascii="SimSun" w:hAnsi="SimSun" w:eastAsia="SimSun" w:cs="SimSun"/>
          <w:sz w:val="22"/>
          <w:szCs w:val="22"/>
          <w:spacing w:val="16"/>
        </w:rPr>
        <w:t>欧几里得空间的子空间在所定义的内积之下显然也是一个欧几里得空间.</w:t>
      </w:r>
    </w:p>
    <w:p>
      <w:pPr>
        <w:ind w:left="469"/>
        <w:spacing w:before="99" w:line="219" w:lineRule="auto"/>
        <w:rPr>
          <w:rFonts w:ascii="SimSun" w:hAnsi="SimSun" w:eastAsia="SimSun" w:cs="SimSun"/>
          <w:sz w:val="22"/>
          <w:szCs w:val="22"/>
        </w:rPr>
      </w:pPr>
      <w:r>
        <w:rPr>
          <w:rFonts w:ascii="SimSun" w:hAnsi="SimSun" w:eastAsia="SimSun" w:cs="SimSun"/>
          <w:sz w:val="22"/>
          <w:szCs w:val="22"/>
          <w:spacing w:val="15"/>
        </w:rPr>
        <w:t>欧几里得空间以下简称为欧氏空间.</w:t>
      </w:r>
    </w:p>
    <w:p>
      <w:pPr>
        <w:pStyle w:val="BodyText"/>
        <w:spacing w:line="335" w:lineRule="auto"/>
        <w:rPr/>
      </w:pPr>
      <w:r/>
    </w:p>
    <w:p>
      <w:pPr>
        <w:pStyle w:val="BodyText"/>
        <w:spacing w:line="335" w:lineRule="auto"/>
        <w:rPr/>
      </w:pPr>
      <w:r/>
    </w:p>
    <w:p>
      <w:pPr>
        <w:ind w:left="3199"/>
        <w:spacing w:before="101" w:line="220" w:lineRule="auto"/>
        <w:outlineLvl w:val="1"/>
        <w:rPr>
          <w:rFonts w:ascii="SimSun" w:hAnsi="SimSun" w:eastAsia="SimSun" w:cs="SimSun"/>
          <w:sz w:val="31"/>
          <w:szCs w:val="31"/>
        </w:rPr>
      </w:pPr>
      <w:bookmarkStart w:name="bookmark89" w:id="173"/>
      <w:bookmarkEnd w:id="173"/>
      <w:r>
        <w:rPr>
          <w:rFonts w:ascii="SimSun" w:hAnsi="SimSun" w:eastAsia="SimSun" w:cs="SimSun"/>
          <w:sz w:val="22"/>
          <w:szCs w:val="22"/>
          <w:spacing w:val="10"/>
        </w:rPr>
        <w:t>§2</w:t>
      </w:r>
      <w:r>
        <w:rPr>
          <w:rFonts w:ascii="SimSun" w:hAnsi="SimSun" w:eastAsia="SimSun" w:cs="SimSun"/>
          <w:sz w:val="22"/>
          <w:szCs w:val="22"/>
          <w:spacing w:val="37"/>
        </w:rPr>
        <w:t xml:space="preserve">   </w:t>
      </w:r>
      <w:r>
        <w:rPr>
          <w:rFonts w:ascii="SimSun" w:hAnsi="SimSun" w:eastAsia="SimSun" w:cs="SimSun"/>
          <w:sz w:val="31"/>
          <w:szCs w:val="31"/>
          <w:spacing w:val="10"/>
        </w:rPr>
        <w:t>标准正交基</w:t>
      </w:r>
    </w:p>
    <w:p>
      <w:pPr>
        <w:pStyle w:val="BodyText"/>
        <w:rPr/>
      </w:pPr>
      <w:r/>
    </w:p>
    <w:p>
      <w:pPr>
        <w:pStyle w:val="BodyText"/>
        <w:rPr/>
      </w:pPr>
      <w:r/>
    </w:p>
    <w:p>
      <w:pPr>
        <w:pStyle w:val="BodyText"/>
        <w:rPr/>
      </w:pPr>
      <w:r/>
    </w:p>
    <w:p>
      <w:pPr>
        <w:ind w:right="505" w:firstLine="469"/>
        <w:spacing w:before="72" w:line="260" w:lineRule="auto"/>
        <w:rPr>
          <w:rFonts w:ascii="SimSun" w:hAnsi="SimSun" w:eastAsia="SimSun" w:cs="SimSun"/>
          <w:sz w:val="22"/>
          <w:szCs w:val="22"/>
        </w:rPr>
      </w:pPr>
      <w:r>
        <w:rPr>
          <w:rFonts w:ascii="SimHei" w:hAnsi="SimHei" w:eastAsia="SimHei" w:cs="SimHei"/>
          <w:sz w:val="22"/>
          <w:szCs w:val="22"/>
          <w:spacing w:val="20"/>
        </w:rPr>
        <w:t>定</w:t>
      </w:r>
      <w:r>
        <w:rPr>
          <w:rFonts w:ascii="SimHei" w:hAnsi="SimHei" w:eastAsia="SimHei" w:cs="SimHei"/>
          <w:sz w:val="22"/>
          <w:szCs w:val="22"/>
          <w:spacing w:val="-36"/>
        </w:rPr>
        <w:t xml:space="preserve"> </w:t>
      </w:r>
      <w:r>
        <w:rPr>
          <w:rFonts w:ascii="SimHei" w:hAnsi="SimHei" w:eastAsia="SimHei" w:cs="SimHei"/>
          <w:sz w:val="22"/>
          <w:szCs w:val="22"/>
          <w:spacing w:val="20"/>
        </w:rPr>
        <w:t>义</w:t>
      </w:r>
      <w:r>
        <w:rPr>
          <w:rFonts w:ascii="SimHei" w:hAnsi="SimHei" w:eastAsia="SimHei" w:cs="SimHei"/>
          <w:sz w:val="22"/>
          <w:szCs w:val="22"/>
          <w:spacing w:val="-52"/>
        </w:rPr>
        <w:t xml:space="preserve"> </w:t>
      </w:r>
      <w:r>
        <w:rPr>
          <w:rFonts w:ascii="SimHei" w:hAnsi="SimHei" w:eastAsia="SimHei" w:cs="SimHei"/>
          <w:sz w:val="22"/>
          <w:szCs w:val="22"/>
          <w:spacing w:val="20"/>
        </w:rPr>
        <w:t>5</w:t>
      </w:r>
      <w:r>
        <w:rPr>
          <w:rFonts w:ascii="SimHei" w:hAnsi="SimHei" w:eastAsia="SimHei" w:cs="SimHei"/>
          <w:sz w:val="22"/>
          <w:szCs w:val="22"/>
          <w:spacing w:val="4"/>
        </w:rPr>
        <w:t xml:space="preserve">  </w:t>
      </w:r>
      <w:r>
        <w:rPr>
          <w:rFonts w:ascii="SimSun" w:hAnsi="SimSun" w:eastAsia="SimSun" w:cs="SimSun"/>
          <w:sz w:val="22"/>
          <w:szCs w:val="22"/>
          <w:spacing w:val="20"/>
        </w:rPr>
        <w:t>欧氏空间</w:t>
      </w:r>
      <w:r>
        <w:rPr>
          <w:rFonts w:ascii="SimSun" w:hAnsi="SimSun" w:eastAsia="SimSun" w:cs="SimSun"/>
          <w:sz w:val="22"/>
          <w:szCs w:val="22"/>
          <w:spacing w:val="-52"/>
        </w:rPr>
        <w:t xml:space="preserve"> </w:t>
      </w:r>
      <w:r>
        <w:rPr>
          <w:rFonts w:ascii="SimSun" w:hAnsi="SimSun" w:eastAsia="SimSun" w:cs="SimSun"/>
          <w:sz w:val="22"/>
          <w:szCs w:val="22"/>
          <w:spacing w:val="20"/>
        </w:rPr>
        <w:t>V</w:t>
      </w:r>
      <w:r>
        <w:rPr>
          <w:rFonts w:ascii="SimSun" w:hAnsi="SimSun" w:eastAsia="SimSun" w:cs="SimSun"/>
          <w:sz w:val="22"/>
          <w:szCs w:val="22"/>
          <w:spacing w:val="-16"/>
        </w:rPr>
        <w:t xml:space="preserve"> </w:t>
      </w:r>
      <w:r>
        <w:rPr>
          <w:rFonts w:ascii="SimSun" w:hAnsi="SimSun" w:eastAsia="SimSun" w:cs="SimSun"/>
          <w:sz w:val="22"/>
          <w:szCs w:val="22"/>
          <w:spacing w:val="20"/>
        </w:rPr>
        <w:t>中一组非零的向量，如果它们两两正交，就称为一正交向</w:t>
      </w:r>
      <w:r>
        <w:rPr>
          <w:rFonts w:ascii="SimSun" w:hAnsi="SimSun" w:eastAsia="SimSun" w:cs="SimSun"/>
          <w:sz w:val="22"/>
          <w:szCs w:val="22"/>
        </w:rPr>
        <w:t xml:space="preserve"> </w:t>
      </w:r>
      <w:r>
        <w:rPr>
          <w:rFonts w:ascii="SimSun" w:hAnsi="SimSun" w:eastAsia="SimSun" w:cs="SimSun"/>
          <w:sz w:val="22"/>
          <w:szCs w:val="22"/>
          <w:spacing w:val="18"/>
        </w:rPr>
        <w:t>量组.</w:t>
      </w:r>
    </w:p>
    <w:p>
      <w:pPr>
        <w:ind w:left="10" w:right="505" w:firstLine="480"/>
        <w:spacing w:line="304" w:lineRule="auto"/>
        <w:rPr>
          <w:rFonts w:ascii="SimSun" w:hAnsi="SimSun" w:eastAsia="SimSun" w:cs="SimSun"/>
          <w:sz w:val="22"/>
          <w:szCs w:val="22"/>
        </w:rPr>
      </w:pPr>
      <w:r>
        <w:rPr>
          <w:rFonts w:ascii="SimSun" w:hAnsi="SimSun" w:eastAsia="SimSun" w:cs="SimSun"/>
          <w:sz w:val="22"/>
          <w:szCs w:val="22"/>
          <w:spacing w:val="11"/>
        </w:rPr>
        <w:t>应该指出，按定义，由单个非零向量所成的向量组</w:t>
      </w:r>
      <w:r>
        <w:rPr>
          <w:rFonts w:ascii="SimSun" w:hAnsi="SimSun" w:eastAsia="SimSun" w:cs="SimSun"/>
          <w:sz w:val="22"/>
          <w:szCs w:val="22"/>
          <w:spacing w:val="10"/>
        </w:rPr>
        <w:t>也是正交向量组.当然，以下讨</w:t>
      </w:r>
      <w:r>
        <w:rPr>
          <w:rFonts w:ascii="SimSun" w:hAnsi="SimSun" w:eastAsia="SimSun" w:cs="SimSun"/>
          <w:sz w:val="22"/>
          <w:szCs w:val="22"/>
        </w:rPr>
        <w:t xml:space="preserve"> </w:t>
      </w:r>
      <w:r>
        <w:rPr>
          <w:rFonts w:ascii="SimSun" w:hAnsi="SimSun" w:eastAsia="SimSun" w:cs="SimSun"/>
          <w:sz w:val="22"/>
          <w:szCs w:val="22"/>
          <w:spacing w:val="14"/>
        </w:rPr>
        <w:t>论的正交向量组都是非空的.</w:t>
      </w:r>
    </w:p>
    <w:p>
      <w:pPr>
        <w:ind w:right="513" w:firstLine="460"/>
        <w:spacing w:before="32" w:line="264" w:lineRule="auto"/>
        <w:rPr>
          <w:rFonts w:ascii="SimSun" w:hAnsi="SimSun" w:eastAsia="SimSun" w:cs="SimSun"/>
          <w:sz w:val="22"/>
          <w:szCs w:val="22"/>
        </w:rPr>
      </w:pPr>
      <w:r>
        <w:rPr>
          <w:rFonts w:ascii="SimSun" w:hAnsi="SimSun" w:eastAsia="SimSun" w:cs="SimSun"/>
          <w:sz w:val="22"/>
          <w:szCs w:val="22"/>
          <w:spacing w:val="5"/>
        </w:rPr>
        <w:t>不难证明，正交向量组是线性无关的.事实上</w:t>
      </w:r>
      <w:r>
        <w:rPr>
          <w:rFonts w:ascii="SimSun" w:hAnsi="SimSun" w:eastAsia="SimSun" w:cs="SimSun"/>
          <w:sz w:val="22"/>
          <w:szCs w:val="22"/>
          <w:spacing w:val="4"/>
        </w:rPr>
        <w:t>，设正交向量组α</w:t>
      </w:r>
      <w:r>
        <w:rPr>
          <w:rFonts w:ascii="Calibri" w:hAnsi="Calibri" w:eastAsia="Calibri" w:cs="Calibri"/>
          <w:sz w:val="22"/>
          <w:szCs w:val="22"/>
          <w:spacing w:val="4"/>
        </w:rPr>
        <w:t>₁</w:t>
      </w:r>
      <w:r>
        <w:rPr>
          <w:rFonts w:ascii="SimSun" w:hAnsi="SimSun" w:eastAsia="SimSun" w:cs="SimSun"/>
          <w:sz w:val="22"/>
          <w:szCs w:val="22"/>
          <w:spacing w:val="4"/>
        </w:rPr>
        <w:t>,</w:t>
      </w:r>
      <w:r>
        <w:rPr>
          <w:rFonts w:ascii="Times New Roman" w:hAnsi="Times New Roman" w:eastAsia="Times New Roman" w:cs="Times New Roman"/>
          <w:sz w:val="22"/>
          <w:szCs w:val="22"/>
          <w:spacing w:val="4"/>
        </w:rPr>
        <w:t>a2,…,α       </w:t>
      </w:r>
      <w:r>
        <w:rPr>
          <w:rFonts w:ascii="SimSun" w:hAnsi="SimSun" w:eastAsia="SimSun" w:cs="SimSun"/>
          <w:sz w:val="22"/>
          <w:szCs w:val="22"/>
          <w:spacing w:val="4"/>
        </w:rPr>
        <w:t>有</w:t>
      </w:r>
      <w:r>
        <w:rPr>
          <w:rFonts w:ascii="SimSun" w:hAnsi="SimSun" w:eastAsia="SimSun" w:cs="SimSun"/>
          <w:sz w:val="22"/>
          <w:szCs w:val="22"/>
          <w:spacing w:val="-61"/>
        </w:rPr>
        <w:t xml:space="preserve"> </w:t>
      </w:r>
      <w:r>
        <w:rPr>
          <w:rFonts w:ascii="SimSun" w:hAnsi="SimSun" w:eastAsia="SimSun" w:cs="SimSun"/>
          <w:sz w:val="22"/>
          <w:szCs w:val="22"/>
          <w:spacing w:val="4"/>
        </w:rPr>
        <w:t>一</w:t>
      </w:r>
      <w:r>
        <w:rPr>
          <w:rFonts w:ascii="SimSun" w:hAnsi="SimSun" w:eastAsia="SimSun" w:cs="SimSun"/>
          <w:sz w:val="22"/>
          <w:szCs w:val="22"/>
          <w:spacing w:val="-61"/>
        </w:rPr>
        <w:t xml:space="preserve"> </w:t>
      </w:r>
      <w:r>
        <w:rPr>
          <w:rFonts w:ascii="SimSun" w:hAnsi="SimSun" w:eastAsia="SimSun" w:cs="SimSun"/>
          <w:sz w:val="22"/>
          <w:szCs w:val="22"/>
          <w:spacing w:val="4"/>
        </w:rPr>
        <w:t>线</w:t>
      </w:r>
      <w:r>
        <w:rPr>
          <w:rFonts w:ascii="SimSun" w:hAnsi="SimSun" w:eastAsia="SimSun" w:cs="SimSun"/>
          <w:sz w:val="22"/>
          <w:szCs w:val="22"/>
        </w:rPr>
        <w:t xml:space="preserve"> </w:t>
      </w:r>
      <w:r>
        <w:rPr>
          <w:rFonts w:ascii="SimSun" w:hAnsi="SimSun" w:eastAsia="SimSun" w:cs="SimSun"/>
          <w:sz w:val="22"/>
          <w:szCs w:val="22"/>
          <w:spacing w:val="13"/>
        </w:rPr>
        <w:t>性关系</w:t>
      </w:r>
    </w:p>
    <w:p>
      <w:pPr>
        <w:ind w:left="312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k₁α,+k₂α₂+…+kα=0.</w:t>
      </w:r>
    </w:p>
    <w:p>
      <w:pPr>
        <w:ind w:left="10"/>
        <w:spacing w:before="128" w:line="219" w:lineRule="auto"/>
        <w:rPr>
          <w:rFonts w:ascii="SimSun" w:hAnsi="SimSun" w:eastAsia="SimSun" w:cs="SimSun"/>
          <w:sz w:val="22"/>
          <w:szCs w:val="22"/>
        </w:rPr>
      </w:pPr>
      <w:r>
        <w:rPr>
          <w:rFonts w:ascii="SimSun" w:hAnsi="SimSun" w:eastAsia="SimSun" w:cs="SimSun"/>
          <w:sz w:val="22"/>
          <w:szCs w:val="22"/>
          <w:spacing w:val="10"/>
        </w:rPr>
        <w:t>用α与等式两边作内积，即得</w:t>
      </w:r>
    </w:p>
    <w:p>
      <w:pPr>
        <w:ind w:left="3640"/>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k,(α,,α)=0.</w:t>
      </w:r>
    </w:p>
    <w:p>
      <w:pPr>
        <w:ind w:left="10" w:right="541"/>
        <w:spacing w:before="145" w:line="291" w:lineRule="auto"/>
        <w:rPr>
          <w:rFonts w:ascii="SimSun" w:hAnsi="SimSun" w:eastAsia="SimSun" w:cs="SimSun"/>
          <w:sz w:val="22"/>
          <w:szCs w:val="22"/>
        </w:rPr>
      </w:pPr>
      <w:r>
        <w:rPr>
          <w:rFonts w:ascii="SimSun" w:hAnsi="SimSun" w:eastAsia="SimSun" w:cs="SimSun"/>
          <w:sz w:val="22"/>
          <w:szCs w:val="22"/>
          <w:spacing w:val="6"/>
        </w:rPr>
        <w:t>由α≠0,有(α</w:t>
      </w:r>
      <w:r>
        <w:rPr>
          <w:rFonts w:ascii="Calibri" w:hAnsi="Calibri" w:eastAsia="Calibri" w:cs="Calibri"/>
          <w:sz w:val="22"/>
          <w:szCs w:val="22"/>
          <w:spacing w:val="6"/>
        </w:rPr>
        <w:t>₁</w:t>
      </w:r>
      <w:r>
        <w:rPr>
          <w:rFonts w:ascii="SimSun" w:hAnsi="SimSun" w:eastAsia="SimSun" w:cs="SimSun"/>
          <w:sz w:val="22"/>
          <w:szCs w:val="22"/>
          <w:spacing w:val="6"/>
        </w:rPr>
        <w:t>,α)&gt;0,从而</w:t>
      </w:r>
      <w:r>
        <w:rPr>
          <w:rFonts w:ascii="SimSun" w:hAnsi="SimSun" w:eastAsia="SimSun" w:cs="SimSun"/>
          <w:sz w:val="22"/>
          <w:szCs w:val="22"/>
          <w:spacing w:val="-65"/>
        </w:rPr>
        <w:t xml:space="preserve"> </w:t>
      </w:r>
      <w:r>
        <w:rPr>
          <w:rFonts w:ascii="SimSun" w:hAnsi="SimSun" w:eastAsia="SimSun" w:cs="SimSun"/>
          <w:sz w:val="22"/>
          <w:szCs w:val="22"/>
          <w:spacing w:val="6"/>
        </w:rPr>
        <w:t>k</w:t>
      </w:r>
      <w:r>
        <w:rPr>
          <w:rFonts w:ascii="Calibri" w:hAnsi="Calibri" w:eastAsia="Calibri" w:cs="Calibri"/>
          <w:sz w:val="22"/>
          <w:szCs w:val="22"/>
          <w:spacing w:val="6"/>
        </w:rPr>
        <w:t>₁</w:t>
      </w:r>
      <w:r>
        <w:rPr>
          <w:rFonts w:ascii="SimSun" w:hAnsi="SimSun" w:eastAsia="SimSun" w:cs="SimSun"/>
          <w:sz w:val="22"/>
          <w:szCs w:val="22"/>
          <w:spacing w:val="6"/>
        </w:rPr>
        <w:t>=0(i=1,2,…,m).   </w:t>
      </w:r>
      <w:r>
        <w:rPr>
          <w:rFonts w:ascii="SimSun" w:hAnsi="SimSun" w:eastAsia="SimSun" w:cs="SimSun"/>
          <w:sz w:val="22"/>
          <w:szCs w:val="22"/>
          <w:spacing w:val="5"/>
        </w:rPr>
        <w:t>这就证明了</w:t>
      </w:r>
      <w:r>
        <w:rPr>
          <w:rFonts w:ascii="SimSun" w:hAnsi="SimSun" w:eastAsia="SimSun" w:cs="SimSun"/>
          <w:sz w:val="22"/>
          <w:szCs w:val="22"/>
          <w:spacing w:val="-79"/>
        </w:rPr>
        <w:t xml:space="preserve"> </w:t>
      </w:r>
      <w:r>
        <w:rPr>
          <w:rFonts w:ascii="SimSun" w:hAnsi="SimSun" w:eastAsia="SimSun" w:cs="SimSun"/>
          <w:sz w:val="22"/>
          <w:szCs w:val="22"/>
          <w:spacing w:val="5"/>
        </w:rPr>
        <w:t>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56"/>
        </w:rPr>
        <w:t xml:space="preserve"> </w:t>
      </w:r>
      <w:r>
        <w:rPr>
          <w:rFonts w:ascii="SimSun" w:hAnsi="SimSun" w:eastAsia="SimSun" w:cs="SimSun"/>
          <w:sz w:val="22"/>
          <w:szCs w:val="22"/>
          <w:spacing w:val="5"/>
        </w:rPr>
        <w:t>…</w:t>
      </w:r>
      <w:r>
        <w:rPr>
          <w:rFonts w:ascii="SimSun" w:hAnsi="SimSun" w:eastAsia="SimSun" w:cs="SimSun"/>
          <w:sz w:val="22"/>
          <w:szCs w:val="22"/>
          <w:spacing w:val="-66"/>
        </w:rPr>
        <w:t xml:space="preserve"> </w:t>
      </w:r>
      <w:r>
        <w:rPr>
          <w:rFonts w:ascii="SimSun" w:hAnsi="SimSun" w:eastAsia="SimSun" w:cs="SimSun"/>
          <w:sz w:val="22"/>
          <w:szCs w:val="22"/>
          <w:spacing w:val="5"/>
        </w:rPr>
        <w:t>,α是线性无</w:t>
      </w:r>
      <w:r>
        <w:rPr>
          <w:rFonts w:ascii="SimSun" w:hAnsi="SimSun" w:eastAsia="SimSun" w:cs="SimSun"/>
          <w:sz w:val="22"/>
          <w:szCs w:val="22"/>
        </w:rPr>
        <w:t xml:space="preserve"> </w:t>
      </w:r>
      <w:r>
        <w:rPr>
          <w:rFonts w:ascii="SimSun" w:hAnsi="SimSun" w:eastAsia="SimSun" w:cs="SimSun"/>
          <w:sz w:val="22"/>
          <w:szCs w:val="22"/>
          <w:spacing w:val="8"/>
        </w:rPr>
        <w:t>关的.</w:t>
      </w:r>
    </w:p>
    <w:p>
      <w:pPr>
        <w:ind w:right="506" w:firstLine="469"/>
        <w:spacing w:before="1" w:line="296" w:lineRule="auto"/>
        <w:jc w:val="both"/>
        <w:rPr>
          <w:rFonts w:ascii="SimSun" w:hAnsi="SimSun" w:eastAsia="SimSun" w:cs="SimSun"/>
          <w:sz w:val="22"/>
          <w:szCs w:val="22"/>
        </w:rPr>
      </w:pPr>
      <w:r>
        <w:rPr>
          <w:rFonts w:ascii="SimSun" w:hAnsi="SimSun" w:eastAsia="SimSun" w:cs="SimSun"/>
          <w:sz w:val="22"/>
          <w:szCs w:val="22"/>
          <w:spacing w:val="11"/>
        </w:rPr>
        <w:t>这个结果说明，在</w:t>
      </w:r>
      <w:r>
        <w:rPr>
          <w:rFonts w:ascii="Times New Roman" w:hAnsi="Times New Roman" w:eastAsia="Times New Roman" w:cs="Times New Roman"/>
          <w:sz w:val="22"/>
          <w:szCs w:val="22"/>
          <w:spacing w:val="11"/>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1"/>
        </w:rPr>
        <w:t>维欧氏空间中，两两正交的非零向量不能超过</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1"/>
        </w:rPr>
        <w:t>n </w:t>
      </w:r>
      <w:r>
        <w:rPr>
          <w:rFonts w:ascii="SimSun" w:hAnsi="SimSun" w:eastAsia="SimSun" w:cs="SimSun"/>
          <w:sz w:val="22"/>
          <w:szCs w:val="22"/>
          <w:spacing w:val="11"/>
        </w:rPr>
        <w:t>个</w:t>
      </w:r>
      <w:r>
        <w:rPr>
          <w:rFonts w:ascii="SimSun" w:hAnsi="SimSun" w:eastAsia="SimSun" w:cs="SimSun"/>
          <w:sz w:val="22"/>
          <w:szCs w:val="22"/>
          <w:spacing w:val="10"/>
        </w:rPr>
        <w:t>.这个事实</w:t>
      </w:r>
      <w:r>
        <w:rPr>
          <w:rFonts w:ascii="SimSun" w:hAnsi="SimSun" w:eastAsia="SimSun" w:cs="SimSun"/>
          <w:sz w:val="22"/>
          <w:szCs w:val="22"/>
        </w:rPr>
        <w:t xml:space="preserve"> </w:t>
      </w:r>
      <w:r>
        <w:rPr>
          <w:rFonts w:ascii="SimSun" w:hAnsi="SimSun" w:eastAsia="SimSun" w:cs="SimSun"/>
          <w:sz w:val="22"/>
          <w:szCs w:val="22"/>
          <w:spacing w:val="8"/>
        </w:rPr>
        <w:t>的几何意义是清楚的.例如，在平面上找不到3个两两垂直的非零向量；在空间中，找不</w:t>
      </w:r>
      <w:r>
        <w:rPr>
          <w:rFonts w:ascii="SimSun" w:hAnsi="SimSun" w:eastAsia="SimSun" w:cs="SimSun"/>
          <w:sz w:val="22"/>
          <w:szCs w:val="22"/>
          <w:spacing w:val="9"/>
        </w:rPr>
        <w:t xml:space="preserve"> </w:t>
      </w:r>
      <w:r>
        <w:rPr>
          <w:rFonts w:ascii="SimSun" w:hAnsi="SimSun" w:eastAsia="SimSun" w:cs="SimSun"/>
          <w:sz w:val="22"/>
          <w:szCs w:val="22"/>
          <w:spacing w:val="22"/>
        </w:rPr>
        <w:t>到4个两两垂直的非零向量.</w:t>
      </w:r>
    </w:p>
    <w:p>
      <w:pPr>
        <w:ind w:left="10" w:right="505" w:firstLine="469"/>
        <w:spacing w:before="2" w:line="305" w:lineRule="auto"/>
        <w:rPr>
          <w:rFonts w:ascii="SimSun" w:hAnsi="SimSun" w:eastAsia="SimSun" w:cs="SimSun"/>
          <w:sz w:val="22"/>
          <w:szCs w:val="22"/>
        </w:rPr>
      </w:pPr>
      <w:r>
        <w:rPr>
          <w:rFonts w:ascii="SimSun" w:hAnsi="SimSun" w:eastAsia="SimSun" w:cs="SimSun"/>
          <w:sz w:val="22"/>
          <w:szCs w:val="22"/>
          <w:spacing w:val="17"/>
        </w:rPr>
        <w:t>从解析几何中看到，直角坐标系在图形度量性质的讨论中有特殊的地位.在欧氏 </w:t>
      </w:r>
      <w:r>
        <w:rPr>
          <w:rFonts w:ascii="SimSun" w:hAnsi="SimSun" w:eastAsia="SimSun" w:cs="SimSun"/>
          <w:sz w:val="22"/>
          <w:szCs w:val="22"/>
          <w:spacing w:val="3"/>
        </w:rPr>
        <w:t>空间中，情况是相仿的.</w:t>
      </w:r>
    </w:p>
    <w:p>
      <w:pPr>
        <w:ind w:left="20" w:right="505" w:firstLine="439"/>
        <w:spacing w:before="62" w:line="264" w:lineRule="auto"/>
        <w:rPr>
          <w:rFonts w:ascii="SimSun" w:hAnsi="SimSun" w:eastAsia="SimSun" w:cs="SimSun"/>
          <w:sz w:val="22"/>
          <w:szCs w:val="22"/>
        </w:rPr>
      </w:pPr>
      <w:r>
        <w:rPr>
          <w:rFonts w:ascii="SimHei" w:hAnsi="SimHei" w:eastAsia="SimHei" w:cs="SimHei"/>
          <w:sz w:val="22"/>
          <w:szCs w:val="22"/>
          <w:spacing w:val="10"/>
        </w:rPr>
        <w:t>定义6</w:t>
      </w:r>
      <w:r>
        <w:rPr>
          <w:rFonts w:ascii="SimHei" w:hAnsi="SimHei" w:eastAsia="SimHei" w:cs="SimHei"/>
          <w:sz w:val="22"/>
          <w:szCs w:val="22"/>
          <w:spacing w:val="10"/>
        </w:rPr>
        <w:t xml:space="preserve">  </w:t>
      </w:r>
      <w:r>
        <w:rPr>
          <w:rFonts w:ascii="SimSun" w:hAnsi="SimSun" w:eastAsia="SimSun" w:cs="SimSun"/>
          <w:sz w:val="22"/>
          <w:szCs w:val="22"/>
          <w:spacing w:val="10"/>
        </w:rPr>
        <w:t>在</w:t>
      </w:r>
      <w:r>
        <w:rPr>
          <w:rFonts w:ascii="SimSun" w:hAnsi="SimSun" w:eastAsia="SimSun" w:cs="SimSun"/>
          <w:sz w:val="22"/>
          <w:szCs w:val="22"/>
          <w:spacing w:val="-52"/>
        </w:rPr>
        <w:t xml:space="preserve"> </w:t>
      </w:r>
      <w:r>
        <w:rPr>
          <w:rFonts w:ascii="SimSun" w:hAnsi="SimSun" w:eastAsia="SimSun" w:cs="SimSun"/>
          <w:sz w:val="22"/>
          <w:szCs w:val="22"/>
          <w:spacing w:val="10"/>
        </w:rPr>
        <w:t>n 维欧氏空间中，由n</w:t>
      </w:r>
      <w:r>
        <w:rPr>
          <w:rFonts w:ascii="SimSun" w:hAnsi="SimSun" w:eastAsia="SimSun" w:cs="SimSun"/>
          <w:sz w:val="22"/>
          <w:szCs w:val="22"/>
          <w:spacing w:val="-24"/>
        </w:rPr>
        <w:t xml:space="preserve"> </w:t>
      </w:r>
      <w:r>
        <w:rPr>
          <w:rFonts w:ascii="SimSun" w:hAnsi="SimSun" w:eastAsia="SimSun" w:cs="SimSun"/>
          <w:sz w:val="22"/>
          <w:szCs w:val="22"/>
          <w:spacing w:val="10"/>
        </w:rPr>
        <w:t>个向量组成的正交向量组称为正交基；由</w:t>
      </w:r>
      <w:r>
        <w:rPr>
          <w:rFonts w:ascii="SimSun" w:hAnsi="SimSun" w:eastAsia="SimSun" w:cs="SimSun"/>
          <w:sz w:val="22"/>
          <w:szCs w:val="22"/>
          <w:spacing w:val="9"/>
        </w:rPr>
        <w:t>单位向</w:t>
      </w:r>
      <w:r>
        <w:rPr>
          <w:rFonts w:ascii="SimSun" w:hAnsi="SimSun" w:eastAsia="SimSun" w:cs="SimSun"/>
          <w:sz w:val="22"/>
          <w:szCs w:val="22"/>
        </w:rPr>
        <w:t xml:space="preserve"> </w:t>
      </w:r>
      <w:r>
        <w:rPr>
          <w:rFonts w:ascii="SimSun" w:hAnsi="SimSun" w:eastAsia="SimSun" w:cs="SimSun"/>
          <w:sz w:val="22"/>
          <w:szCs w:val="22"/>
          <w:spacing w:val="13"/>
        </w:rPr>
        <w:t>量组成的正交基称为标准正交基.</w:t>
      </w:r>
    </w:p>
    <w:p>
      <w:pPr>
        <w:ind w:left="469"/>
        <w:spacing w:before="1" w:line="219" w:lineRule="auto"/>
        <w:rPr>
          <w:rFonts w:ascii="SimSun" w:hAnsi="SimSun" w:eastAsia="SimSun" w:cs="SimSun"/>
          <w:sz w:val="22"/>
          <w:szCs w:val="22"/>
        </w:rPr>
      </w:pPr>
      <w:r>
        <w:rPr>
          <w:rFonts w:ascii="SimSun" w:hAnsi="SimSun" w:eastAsia="SimSun" w:cs="SimSun"/>
          <w:sz w:val="22"/>
          <w:szCs w:val="22"/>
          <w:spacing w:val="16"/>
        </w:rPr>
        <w:t>对一组正交基进行单位化就得到一组标准正交基.</w:t>
      </w:r>
    </w:p>
    <w:p>
      <w:pPr>
        <w:ind w:left="490"/>
        <w:spacing w:before="104" w:line="212" w:lineRule="auto"/>
        <w:rPr>
          <w:rFonts w:ascii="SimSun" w:hAnsi="SimSun" w:eastAsia="SimSun" w:cs="SimSun"/>
          <w:sz w:val="22"/>
          <w:szCs w:val="22"/>
        </w:rPr>
      </w:pPr>
      <w:r>
        <w:rPr>
          <w:rFonts w:ascii="SimSun" w:hAnsi="SimSun" w:eastAsia="SimSun" w:cs="SimSun"/>
          <w:sz w:val="22"/>
          <w:szCs w:val="22"/>
          <w:spacing w:val="-2"/>
        </w:rPr>
        <w:t>设</w:t>
      </w:r>
      <w:r>
        <w:rPr>
          <w:rFonts w:ascii="Times New Roman" w:hAnsi="Times New Roman" w:eastAsia="Times New Roman" w:cs="Times New Roman"/>
          <w:sz w:val="22"/>
          <w:szCs w:val="22"/>
          <w:spacing w:val="-2"/>
        </w:rPr>
        <w:t>e₁,E₂,…,e</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2"/>
        </w:rPr>
        <w:t>。</w:t>
      </w:r>
      <w:r>
        <w:rPr>
          <w:rFonts w:ascii="SimSun" w:hAnsi="SimSun" w:eastAsia="SimSun" w:cs="SimSun"/>
          <w:sz w:val="22"/>
          <w:szCs w:val="22"/>
          <w:spacing w:val="93"/>
        </w:rPr>
        <w:t xml:space="preserve"> </w:t>
      </w:r>
      <w:r>
        <w:rPr>
          <w:rFonts w:ascii="SimSun" w:hAnsi="SimSun" w:eastAsia="SimSun" w:cs="SimSun"/>
          <w:sz w:val="22"/>
          <w:szCs w:val="22"/>
          <w:spacing w:val="-2"/>
        </w:rPr>
        <w:t>是一组标准正交基，由定义，有</w:t>
      </w:r>
    </w:p>
    <w:p>
      <w:pPr>
        <w:spacing w:line="212" w:lineRule="auto"/>
        <w:sectPr>
          <w:footerReference w:type="default" r:id="rId1360"/>
          <w:pgSz w:w="10140" w:h="15960"/>
          <w:pgMar w:top="400" w:right="591" w:bottom="478" w:left="359" w:header="0" w:footer="193" w:gutter="0"/>
        </w:sectPr>
        <w:rPr>
          <w:rFonts w:ascii="SimSun" w:hAnsi="SimSun" w:eastAsia="SimSun" w:cs="SimSun"/>
          <w:sz w:val="22"/>
          <w:szCs w:val="22"/>
        </w:rPr>
      </w:pPr>
    </w:p>
    <w:p>
      <w:pPr>
        <w:ind w:left="589"/>
        <w:spacing w:line="221" w:lineRule="auto"/>
        <w:rPr>
          <w:rFonts w:ascii="SimHei" w:hAnsi="SimHei" w:eastAsia="SimHei" w:cs="SimHei"/>
          <w:sz w:val="22"/>
          <w:szCs w:val="22"/>
        </w:rPr>
      </w:pPr>
      <w:r>
        <w:rPr>
          <w:rFonts w:ascii="SimSun" w:hAnsi="SimSun" w:eastAsia="SimSun" w:cs="SimSun"/>
          <w:sz w:val="22"/>
          <w:szCs w:val="22"/>
          <w:spacing w:val="-15"/>
        </w:rPr>
        <w:t>I</w:t>
      </w:r>
      <w:r>
        <w:rPr>
          <w:rFonts w:ascii="SimSun" w:hAnsi="SimSun" w:eastAsia="SimSun" w:cs="SimSun"/>
          <w:sz w:val="22"/>
          <w:szCs w:val="22"/>
          <w:spacing w:val="25"/>
        </w:rPr>
        <w:t xml:space="preserve"> </w:t>
      </w:r>
      <w:r>
        <w:rPr>
          <w:rFonts w:ascii="SimHei" w:hAnsi="SimHei" w:eastAsia="SimHei" w:cs="SimHei"/>
          <w:sz w:val="22"/>
          <w:szCs w:val="22"/>
          <w:spacing w:val="-15"/>
        </w:rPr>
        <w:t>第九章</w:t>
      </w:r>
      <w:r>
        <w:rPr>
          <w:rFonts w:ascii="SimHei" w:hAnsi="SimHei" w:eastAsia="SimHei" w:cs="SimHei"/>
          <w:sz w:val="22"/>
          <w:szCs w:val="22"/>
          <w:spacing w:val="-15"/>
        </w:rPr>
        <w:t xml:space="preserve">  </w:t>
      </w:r>
      <w:r>
        <w:rPr>
          <w:rFonts w:ascii="SimHei" w:hAnsi="SimHei" w:eastAsia="SimHei" w:cs="SimHei"/>
          <w:sz w:val="22"/>
          <w:szCs w:val="22"/>
          <w:spacing w:val="-15"/>
        </w:rPr>
        <w:t>欧几里得空间</w:t>
      </w:r>
    </w:p>
    <w:p>
      <w:pPr>
        <w:pStyle w:val="BodyText"/>
        <w:spacing w:line="322" w:lineRule="auto"/>
        <w:rPr/>
      </w:pPr>
      <w:r/>
    </w:p>
    <w:p>
      <w:pPr>
        <w:pStyle w:val="BodyText"/>
        <w:spacing w:line="322" w:lineRule="auto"/>
        <w:rPr/>
      </w:pPr>
      <w:r>
        <w:drawing>
          <wp:anchor distT="0" distB="0" distL="0" distR="0" simplePos="0" relativeHeight="253670400" behindDoc="0" locked="0" layoutInCell="1" allowOverlap="1">
            <wp:simplePos x="0" y="0"/>
            <wp:positionH relativeFrom="column">
              <wp:posOffset>2450982</wp:posOffset>
            </wp:positionH>
            <wp:positionV relativeFrom="paragraph">
              <wp:posOffset>160709</wp:posOffset>
            </wp:positionV>
            <wp:extent cx="1219432" cy="350011"/>
            <wp:effectExtent l="0" t="0" r="0" b="0"/>
            <wp:wrapNone/>
            <wp:docPr id="2368" name="IM 2368"/>
            <wp:cNvGraphicFramePr/>
            <a:graphic>
              <a:graphicData uri="http://schemas.openxmlformats.org/drawingml/2006/picture">
                <pic:pic>
                  <pic:nvPicPr>
                    <pic:cNvPr id="2368" name="IM 2368"/>
                    <pic:cNvPicPr/>
                  </pic:nvPicPr>
                  <pic:blipFill>
                    <a:blip r:embed="rId1363"/>
                    <a:stretch>
                      <a:fillRect/>
                    </a:stretch>
                  </pic:blipFill>
                  <pic:spPr>
                    <a:xfrm rot="0">
                      <a:off x="0" y="0"/>
                      <a:ext cx="1219432" cy="350011"/>
                    </a:xfrm>
                    <a:prstGeom prst="rect">
                      <a:avLst/>
                    </a:prstGeom>
                  </pic:spPr>
                </pic:pic>
              </a:graphicData>
            </a:graphic>
          </wp:anchor>
        </w:drawing>
      </w:r>
      <w:r/>
    </w:p>
    <w:p>
      <w:pPr>
        <w:ind w:left="8780"/>
        <w:spacing w:before="72"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77" w:lineRule="auto"/>
        <w:rPr/>
      </w:pPr>
      <w:r/>
    </w:p>
    <w:p>
      <w:pPr>
        <w:ind w:left="459" w:right="92" w:firstLine="20"/>
        <w:spacing w:before="71" w:line="266" w:lineRule="auto"/>
        <w:jc w:val="both"/>
        <w:rPr>
          <w:rFonts w:ascii="SimSun" w:hAnsi="SimSun" w:eastAsia="SimSun" w:cs="SimSun"/>
          <w:sz w:val="22"/>
          <w:szCs w:val="22"/>
        </w:rPr>
      </w:pPr>
      <w:r>
        <w:rPr>
          <w:rFonts w:ascii="SimSun" w:hAnsi="SimSun" w:eastAsia="SimSun" w:cs="SimSun"/>
          <w:sz w:val="22"/>
          <w:szCs w:val="22"/>
          <w:spacing w:val="12"/>
        </w:rPr>
        <w:t>显然，(1)式完全刻画了标准正交基的性质.换句话说，</w:t>
      </w:r>
      <w:r>
        <w:rPr>
          <w:rFonts w:ascii="SimSun" w:hAnsi="SimSun" w:eastAsia="SimSun" w:cs="SimSun"/>
          <w:sz w:val="22"/>
          <w:szCs w:val="22"/>
          <w:spacing w:val="-36"/>
        </w:rPr>
        <w:t xml:space="preserve"> </w:t>
      </w:r>
      <w:r>
        <w:rPr>
          <w:rFonts w:ascii="SimSun" w:hAnsi="SimSun" w:eastAsia="SimSun" w:cs="SimSun"/>
          <w:sz w:val="22"/>
          <w:szCs w:val="22"/>
          <w:spacing w:val="12"/>
        </w:rPr>
        <w:t>一组基为标准正</w:t>
      </w:r>
      <w:r>
        <w:rPr>
          <w:rFonts w:ascii="SimSun" w:hAnsi="SimSun" w:eastAsia="SimSun" w:cs="SimSun"/>
          <w:sz w:val="22"/>
          <w:szCs w:val="22"/>
          <w:spacing w:val="11"/>
        </w:rPr>
        <w:t>交基的充分必</w:t>
      </w:r>
      <w:r>
        <w:rPr>
          <w:rFonts w:ascii="SimSun" w:hAnsi="SimSun" w:eastAsia="SimSun" w:cs="SimSun"/>
          <w:sz w:val="22"/>
          <w:szCs w:val="22"/>
        </w:rPr>
        <w:t xml:space="preserve"> </w:t>
      </w:r>
      <w:r>
        <w:rPr>
          <w:rFonts w:ascii="SimSun" w:hAnsi="SimSun" w:eastAsia="SimSun" w:cs="SimSun"/>
          <w:sz w:val="22"/>
          <w:szCs w:val="22"/>
          <w:spacing w:val="11"/>
        </w:rPr>
        <w:t>要条件是：它的度量矩阵为单位矩阵.因为度量矩阵是正定的，根据第五章关于正定二</w:t>
      </w:r>
      <w:r>
        <w:rPr>
          <w:rFonts w:ascii="SimSun" w:hAnsi="SimSun" w:eastAsia="SimSun" w:cs="SimSun"/>
          <w:sz w:val="22"/>
          <w:szCs w:val="22"/>
          <w:spacing w:val="13"/>
        </w:rPr>
        <w:t xml:space="preserve"> </w:t>
      </w:r>
      <w:r>
        <w:rPr>
          <w:rFonts w:ascii="SimSun" w:hAnsi="SimSun" w:eastAsia="SimSun" w:cs="SimSun"/>
          <w:sz w:val="22"/>
          <w:szCs w:val="22"/>
          <w:spacing w:val="12"/>
        </w:rPr>
        <w:t>次型的结果，正定矩阵合同于单位矩阵.这说明在</w:t>
      </w:r>
      <w:r>
        <w:rPr>
          <w:rFonts w:ascii="Times New Roman" w:hAnsi="Times New Roman" w:eastAsia="Times New Roman" w:cs="Times New Roman"/>
          <w:sz w:val="22"/>
          <w:szCs w:val="22"/>
          <w:spacing w:val="12"/>
        </w:rPr>
        <w:t>n</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12"/>
        </w:rPr>
        <w:t>维欧氏空间中存在一组基，它的度</w:t>
      </w:r>
    </w:p>
    <w:p>
      <w:pPr>
        <w:ind w:left="480"/>
        <w:spacing w:before="110" w:line="219" w:lineRule="auto"/>
        <w:rPr>
          <w:rFonts w:ascii="SimSun" w:hAnsi="SimSun" w:eastAsia="SimSun" w:cs="SimSun"/>
          <w:sz w:val="22"/>
          <w:szCs w:val="22"/>
        </w:rPr>
      </w:pPr>
      <w:r>
        <w:rPr>
          <w:rFonts w:ascii="SimSun" w:hAnsi="SimSun" w:eastAsia="SimSun" w:cs="SimSun"/>
          <w:sz w:val="22"/>
          <w:szCs w:val="22"/>
          <w:spacing w:val="8"/>
        </w:rPr>
        <w:t>量矩阵是单位矩阵.由此可以断言，在</w:t>
      </w:r>
      <w:r>
        <w:rPr>
          <w:rFonts w:ascii="Times New Roman" w:hAnsi="Times New Roman" w:eastAsia="Times New Roman" w:cs="Times New Roman"/>
          <w:sz w:val="22"/>
          <w:szCs w:val="22"/>
          <w:spacing w:val="8"/>
        </w:rPr>
        <w:t>n</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8"/>
        </w:rPr>
        <w:t>维欧氏空间中，标</w:t>
      </w:r>
      <w:r>
        <w:rPr>
          <w:rFonts w:ascii="SimSun" w:hAnsi="SimSun" w:eastAsia="SimSun" w:cs="SimSun"/>
          <w:sz w:val="22"/>
          <w:szCs w:val="22"/>
          <w:spacing w:val="7"/>
        </w:rPr>
        <w:t>准正交基是存在的.</w:t>
      </w:r>
    </w:p>
    <w:p>
      <w:pPr>
        <w:ind w:left="939"/>
        <w:spacing w:before="18" w:line="219" w:lineRule="auto"/>
        <w:rPr>
          <w:rFonts w:ascii="SimSun" w:hAnsi="SimSun" w:eastAsia="SimSun" w:cs="SimSun"/>
          <w:sz w:val="22"/>
          <w:szCs w:val="22"/>
        </w:rPr>
      </w:pPr>
      <w:r>
        <w:rPr>
          <w:rFonts w:ascii="SimSun" w:hAnsi="SimSun" w:eastAsia="SimSun" w:cs="SimSun"/>
          <w:sz w:val="22"/>
          <w:szCs w:val="22"/>
          <w:spacing w:val="7"/>
        </w:rPr>
        <w:t>在标准正交基下，向量的坐标可以通过内积简单地表示出来，即</w:t>
      </w:r>
    </w:p>
    <w:p>
      <w:pPr>
        <w:ind w:left="2859"/>
        <w:spacing w:before="83" w:line="205" w:lineRule="auto"/>
        <w:rPr>
          <w:rFonts w:ascii="SimSun" w:hAnsi="SimSun" w:eastAsia="SimSun" w:cs="SimSun"/>
          <w:sz w:val="22"/>
          <w:szCs w:val="22"/>
        </w:rPr>
      </w:pPr>
      <w:r>
        <w:rPr>
          <w:rFonts w:ascii="Times New Roman" w:hAnsi="Times New Roman" w:eastAsia="Times New Roman" w:cs="Times New Roman"/>
          <w:sz w:val="22"/>
          <w:szCs w:val="22"/>
        </w:rPr>
        <w:t>α=(e₁,α)e₁+(e₂,α)E₂+…+(E,α)</w:t>
      </w:r>
      <w:r>
        <w:rPr>
          <w:rFonts w:ascii="Times New Roman" w:hAnsi="Times New Roman" w:eastAsia="Times New Roman" w:cs="Times New Roman"/>
          <w:sz w:val="22"/>
          <w:szCs w:val="22"/>
          <w:spacing w:val="-1"/>
        </w:rPr>
        <w:t>e                                                           </w:t>
      </w:r>
      <w:r>
        <w:rPr>
          <w:rFonts w:ascii="SimSun" w:hAnsi="SimSun" w:eastAsia="SimSun" w:cs="SimSun"/>
          <w:sz w:val="22"/>
          <w:szCs w:val="22"/>
          <w:spacing w:val="-1"/>
        </w:rPr>
        <w:t>(2)</w:t>
      </w:r>
    </w:p>
    <w:p>
      <w:pPr>
        <w:ind w:left="459"/>
        <w:spacing w:before="123" w:line="220" w:lineRule="auto"/>
        <w:rPr>
          <w:rFonts w:ascii="SimSun" w:hAnsi="SimSun" w:eastAsia="SimSun" w:cs="SimSun"/>
          <w:sz w:val="22"/>
          <w:szCs w:val="22"/>
        </w:rPr>
      </w:pPr>
      <w:r>
        <w:rPr>
          <w:rFonts w:ascii="SimSun" w:hAnsi="SimSun" w:eastAsia="SimSun" w:cs="SimSun"/>
          <w:sz w:val="22"/>
          <w:szCs w:val="22"/>
          <w:spacing w:val="-7"/>
        </w:rPr>
        <w:t>事实上，设</w:t>
      </w:r>
    </w:p>
    <w:p>
      <w:pPr>
        <w:ind w:left="3682"/>
        <w:spacing w:before="14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α=x₁E₁+x₂E₂+…+x,En</w:t>
      </w:r>
    </w:p>
    <w:p>
      <w:pPr>
        <w:ind w:left="459"/>
        <w:spacing w:before="126" w:line="216" w:lineRule="auto"/>
        <w:rPr>
          <w:rFonts w:ascii="SimSun" w:hAnsi="SimSun" w:eastAsia="SimSun" w:cs="SimSun"/>
          <w:sz w:val="22"/>
          <w:szCs w:val="22"/>
        </w:rPr>
      </w:pPr>
      <w:r>
        <w:rPr>
          <w:rFonts w:ascii="SimSun" w:hAnsi="SimSun" w:eastAsia="SimSun" w:cs="SimSun"/>
          <w:sz w:val="22"/>
          <w:szCs w:val="22"/>
          <w:spacing w:val="3"/>
        </w:rPr>
        <w:t>用</w:t>
      </w:r>
      <w:r>
        <w:rPr>
          <w:rFonts w:ascii="SimSun" w:hAnsi="SimSun" w:eastAsia="SimSun" w:cs="SimSun"/>
          <w:sz w:val="22"/>
          <w:szCs w:val="22"/>
          <w:spacing w:val="-59"/>
        </w:rPr>
        <w:t xml:space="preserve"> </w:t>
      </w:r>
      <w:r>
        <w:rPr>
          <w:rFonts w:ascii="SimSun" w:hAnsi="SimSun" w:eastAsia="SimSun" w:cs="SimSun"/>
          <w:sz w:val="22"/>
          <w:szCs w:val="22"/>
          <w:spacing w:val="3"/>
        </w:rPr>
        <w:t>e,</w:t>
      </w:r>
      <w:r>
        <w:rPr>
          <w:rFonts w:ascii="SimSun" w:hAnsi="SimSun" w:eastAsia="SimSun" w:cs="SimSun"/>
          <w:sz w:val="22"/>
          <w:szCs w:val="22"/>
          <w:spacing w:val="-46"/>
        </w:rPr>
        <w:t xml:space="preserve"> </w:t>
      </w:r>
      <w:r>
        <w:rPr>
          <w:rFonts w:ascii="SimSun" w:hAnsi="SimSun" w:eastAsia="SimSun" w:cs="SimSun"/>
          <w:sz w:val="22"/>
          <w:szCs w:val="22"/>
          <w:spacing w:val="3"/>
        </w:rPr>
        <w:t>与等式两边作内积，即得</w:t>
      </w:r>
    </w:p>
    <w:p>
      <w:pPr>
        <w:ind w:left="3459"/>
        <w:spacing w:before="10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x₁=(e,α),i=1,2,…,n.</w:t>
      </w:r>
    </w:p>
    <w:p>
      <w:pPr>
        <w:ind w:left="950"/>
        <w:spacing w:before="127" w:line="219" w:lineRule="auto"/>
        <w:rPr>
          <w:rFonts w:ascii="SimSun" w:hAnsi="SimSun" w:eastAsia="SimSun" w:cs="SimSun"/>
          <w:sz w:val="22"/>
          <w:szCs w:val="22"/>
        </w:rPr>
      </w:pPr>
      <w:r>
        <w:rPr>
          <w:rFonts w:ascii="SimSun" w:hAnsi="SimSun" w:eastAsia="SimSun" w:cs="SimSun"/>
          <w:sz w:val="22"/>
          <w:szCs w:val="22"/>
          <w:spacing w:val="7"/>
        </w:rPr>
        <w:t>在标准正交基下，内积有特别简单的表达式.设</w:t>
      </w:r>
    </w:p>
    <w:p>
      <w:pPr>
        <w:ind w:left="450" w:right="2331" w:firstLine="1851"/>
        <w:spacing w:before="116" w:line="278" w:lineRule="auto"/>
        <w:rPr>
          <w:rFonts w:ascii="SimHei" w:hAnsi="SimHei" w:eastAsia="SimHei" w:cs="SimHei"/>
          <w:sz w:val="22"/>
          <w:szCs w:val="22"/>
        </w:rPr>
      </w:pPr>
      <w:r>
        <w:rPr>
          <w:rFonts w:ascii="SimSun" w:hAnsi="SimSun" w:eastAsia="SimSun" w:cs="SimSun"/>
          <w:sz w:val="23"/>
          <w:szCs w:val="23"/>
          <w:i/>
          <w:iCs/>
          <w:spacing w:val="-14"/>
        </w:rPr>
        <w:t>α=x</w:t>
      </w:r>
      <w:r>
        <w:rPr>
          <w:rFonts w:ascii="Calibri" w:hAnsi="Calibri" w:eastAsia="Calibri" w:cs="Calibri"/>
          <w:sz w:val="22"/>
          <w:szCs w:val="22"/>
          <w:i/>
          <w:iCs/>
          <w:spacing w:val="-14"/>
        </w:rPr>
        <w:t>₁</w:t>
      </w:r>
      <w:r>
        <w:rPr>
          <w:rFonts w:ascii="SimSun" w:hAnsi="SimSun" w:eastAsia="SimSun" w:cs="SimSun"/>
          <w:sz w:val="23"/>
          <w:szCs w:val="23"/>
          <w:i/>
          <w:iCs/>
          <w:spacing w:val="-14"/>
        </w:rPr>
        <w:t>E</w:t>
      </w:r>
      <w:r>
        <w:rPr>
          <w:rFonts w:ascii="Calibri" w:hAnsi="Calibri" w:eastAsia="Calibri" w:cs="Calibri"/>
          <w:sz w:val="22"/>
          <w:szCs w:val="22"/>
          <w:i/>
          <w:iCs/>
          <w:spacing w:val="-14"/>
        </w:rPr>
        <w:t>₁</w:t>
      </w:r>
      <w:r>
        <w:rPr>
          <w:rFonts w:ascii="Calibri" w:hAnsi="Calibri" w:eastAsia="Calibri" w:cs="Calibri"/>
          <w:sz w:val="22"/>
          <w:szCs w:val="22"/>
          <w:i/>
          <w:iCs/>
          <w:spacing w:val="-11"/>
        </w:rPr>
        <w:t xml:space="preserve"> </w:t>
      </w:r>
      <w:r>
        <w:rPr>
          <w:rFonts w:ascii="SimSun" w:hAnsi="SimSun" w:eastAsia="SimSun" w:cs="SimSun"/>
          <w:sz w:val="23"/>
          <w:szCs w:val="23"/>
          <w:i/>
          <w:iCs/>
          <w:spacing w:val="-14"/>
        </w:rPr>
        <w:t>+x</w:t>
      </w:r>
      <w:r>
        <w:rPr>
          <w:rFonts w:ascii="Calibri" w:hAnsi="Calibri" w:eastAsia="Calibri" w:cs="Calibri"/>
          <w:sz w:val="22"/>
          <w:szCs w:val="22"/>
          <w:i/>
          <w:iCs/>
          <w:spacing w:val="-14"/>
        </w:rPr>
        <w:t>₂</w:t>
      </w:r>
      <w:r>
        <w:rPr>
          <w:rFonts w:ascii="Calibri" w:hAnsi="Calibri" w:eastAsia="Calibri" w:cs="Calibri"/>
          <w:sz w:val="22"/>
          <w:szCs w:val="22"/>
          <w:i/>
          <w:iCs/>
          <w:spacing w:val="-21"/>
        </w:rPr>
        <w:t xml:space="preserve"> </w:t>
      </w:r>
      <w:r>
        <w:rPr>
          <w:rFonts w:ascii="SimSun" w:hAnsi="SimSun" w:eastAsia="SimSun" w:cs="SimSun"/>
          <w:sz w:val="23"/>
          <w:szCs w:val="23"/>
          <w:i/>
          <w:iCs/>
          <w:spacing w:val="-14"/>
        </w:rPr>
        <w:t>E</w:t>
      </w:r>
      <w:r>
        <w:rPr>
          <w:rFonts w:ascii="Calibri" w:hAnsi="Calibri" w:eastAsia="Calibri" w:cs="Calibri"/>
          <w:sz w:val="22"/>
          <w:szCs w:val="22"/>
          <w:i/>
          <w:iCs/>
          <w:spacing w:val="-14"/>
        </w:rPr>
        <w:t>₂</w:t>
      </w:r>
      <w:r>
        <w:rPr>
          <w:rFonts w:ascii="Calibri" w:hAnsi="Calibri" w:eastAsia="Calibri" w:cs="Calibri"/>
          <w:sz w:val="22"/>
          <w:szCs w:val="22"/>
          <w:i/>
          <w:iCs/>
          <w:spacing w:val="-19"/>
        </w:rPr>
        <w:t xml:space="preserve"> </w:t>
      </w:r>
      <w:r>
        <w:rPr>
          <w:rFonts w:ascii="SimSun" w:hAnsi="SimSun" w:eastAsia="SimSun" w:cs="SimSun"/>
          <w:sz w:val="23"/>
          <w:szCs w:val="23"/>
          <w:i/>
          <w:iCs/>
          <w:spacing w:val="-14"/>
        </w:rPr>
        <w:t>+…+x,E,</w:t>
      </w:r>
      <w:r>
        <w:rPr>
          <w:rFonts w:ascii="SimSun" w:hAnsi="SimSun" w:eastAsia="SimSun" w:cs="SimSun"/>
          <w:sz w:val="23"/>
          <w:szCs w:val="23"/>
          <w:spacing w:val="-14"/>
        </w:rPr>
        <w:t xml:space="preserve">        </w:t>
      </w:r>
      <w:r>
        <w:rPr>
          <w:rFonts w:ascii="SimSun" w:hAnsi="SimSun" w:eastAsia="SimSun" w:cs="SimSun"/>
          <w:sz w:val="23"/>
          <w:szCs w:val="23"/>
          <w:i/>
          <w:iCs/>
          <w:spacing w:val="-14"/>
        </w:rPr>
        <w:t>β=y</w:t>
      </w:r>
      <w:r>
        <w:rPr>
          <w:rFonts w:ascii="Calibri" w:hAnsi="Calibri" w:eastAsia="Calibri" w:cs="Calibri"/>
          <w:sz w:val="22"/>
          <w:szCs w:val="22"/>
          <w:i/>
          <w:iCs/>
          <w:spacing w:val="-14"/>
        </w:rPr>
        <w:t>₁</w:t>
      </w:r>
      <w:r>
        <w:rPr>
          <w:rFonts w:ascii="Calibri" w:hAnsi="Calibri" w:eastAsia="Calibri" w:cs="Calibri"/>
          <w:sz w:val="22"/>
          <w:szCs w:val="22"/>
          <w:i/>
          <w:iCs/>
          <w:spacing w:val="-21"/>
        </w:rPr>
        <w:t xml:space="preserve"> </w:t>
      </w:r>
      <w:r>
        <w:rPr>
          <w:rFonts w:ascii="SimSun" w:hAnsi="SimSun" w:eastAsia="SimSun" w:cs="SimSun"/>
          <w:sz w:val="23"/>
          <w:szCs w:val="23"/>
          <w:i/>
          <w:iCs/>
          <w:spacing w:val="-14"/>
        </w:rPr>
        <w:t>E</w:t>
      </w:r>
      <w:r>
        <w:rPr>
          <w:rFonts w:ascii="Calibri" w:hAnsi="Calibri" w:eastAsia="Calibri" w:cs="Calibri"/>
          <w:sz w:val="22"/>
          <w:szCs w:val="22"/>
          <w:i/>
          <w:iCs/>
          <w:spacing w:val="-14"/>
        </w:rPr>
        <w:t>₁</w:t>
      </w:r>
      <w:r>
        <w:rPr>
          <w:rFonts w:ascii="Calibri" w:hAnsi="Calibri" w:eastAsia="Calibri" w:cs="Calibri"/>
          <w:sz w:val="22"/>
          <w:szCs w:val="22"/>
          <w:i/>
          <w:iCs/>
          <w:spacing w:val="-17"/>
        </w:rPr>
        <w:t xml:space="preserve"> </w:t>
      </w:r>
      <w:r>
        <w:rPr>
          <w:rFonts w:ascii="SimSun" w:hAnsi="SimSun" w:eastAsia="SimSun" w:cs="SimSun"/>
          <w:sz w:val="23"/>
          <w:szCs w:val="23"/>
          <w:i/>
          <w:iCs/>
          <w:spacing w:val="-14"/>
        </w:rPr>
        <w:t>+y</w:t>
      </w:r>
      <w:r>
        <w:rPr>
          <w:rFonts w:ascii="Calibri" w:hAnsi="Calibri" w:eastAsia="Calibri" w:cs="Calibri"/>
          <w:sz w:val="22"/>
          <w:szCs w:val="22"/>
          <w:i/>
          <w:iCs/>
          <w:spacing w:val="-14"/>
        </w:rPr>
        <w:t>₂</w:t>
      </w:r>
      <w:r>
        <w:rPr>
          <w:rFonts w:ascii="Calibri" w:hAnsi="Calibri" w:eastAsia="Calibri" w:cs="Calibri"/>
          <w:sz w:val="22"/>
          <w:szCs w:val="22"/>
          <w:i/>
          <w:iCs/>
          <w:spacing w:val="-20"/>
        </w:rPr>
        <w:t xml:space="preserve"> </w:t>
      </w:r>
      <w:r>
        <w:rPr>
          <w:rFonts w:ascii="SimSun" w:hAnsi="SimSun" w:eastAsia="SimSun" w:cs="SimSun"/>
          <w:sz w:val="23"/>
          <w:szCs w:val="23"/>
          <w:i/>
          <w:iCs/>
          <w:spacing w:val="-14"/>
        </w:rPr>
        <w:t>E</w:t>
      </w:r>
      <w:r>
        <w:rPr>
          <w:rFonts w:ascii="Calibri" w:hAnsi="Calibri" w:eastAsia="Calibri" w:cs="Calibri"/>
          <w:sz w:val="22"/>
          <w:szCs w:val="22"/>
          <w:i/>
          <w:iCs/>
          <w:spacing w:val="-14"/>
        </w:rPr>
        <w:t>₂</w:t>
      </w:r>
      <w:r>
        <w:rPr>
          <w:rFonts w:ascii="Calibri" w:hAnsi="Calibri" w:eastAsia="Calibri" w:cs="Calibri"/>
          <w:sz w:val="22"/>
          <w:szCs w:val="22"/>
          <w:i/>
          <w:iCs/>
          <w:spacing w:val="-19"/>
        </w:rPr>
        <w:t xml:space="preserve"> </w:t>
      </w:r>
      <w:r>
        <w:rPr>
          <w:rFonts w:ascii="SimSun" w:hAnsi="SimSun" w:eastAsia="SimSun" w:cs="SimSun"/>
          <w:sz w:val="23"/>
          <w:szCs w:val="23"/>
          <w:i/>
          <w:iCs/>
          <w:spacing w:val="-14"/>
        </w:rPr>
        <w:t>+…+y,E</w:t>
      </w:r>
      <w:r>
        <w:rPr>
          <w:rFonts w:ascii="SimSun" w:hAnsi="SimSun" w:eastAsia="SimSun" w:cs="SimSun"/>
          <w:sz w:val="23"/>
          <w:szCs w:val="23"/>
        </w:rPr>
        <w:t xml:space="preserve"> </w:t>
      </w:r>
      <w:r>
        <w:rPr>
          <w:rFonts w:ascii="SimHei" w:hAnsi="SimHei" w:eastAsia="SimHei" w:cs="SimHei"/>
          <w:sz w:val="22"/>
          <w:szCs w:val="22"/>
          <w:spacing w:val="10"/>
        </w:rPr>
        <w:t>那么</w:t>
      </w:r>
    </w:p>
    <w:p>
      <w:pPr>
        <w:ind w:left="3149"/>
        <w:spacing w:before="1" w:line="221" w:lineRule="auto"/>
        <w:rPr>
          <w:rFonts w:ascii="SimSun" w:hAnsi="SimSun" w:eastAsia="SimSun" w:cs="SimSun"/>
          <w:sz w:val="22"/>
          <w:szCs w:val="22"/>
        </w:rPr>
      </w:pPr>
      <w:r>
        <w:rPr>
          <w:rFonts w:ascii="Times New Roman" w:hAnsi="Times New Roman" w:eastAsia="Times New Roman" w:cs="Times New Roman"/>
          <w:sz w:val="22"/>
          <w:szCs w:val="22"/>
        </w:rPr>
        <w:t>(α,β)=x₁y₁+x₂y₂+…+xy=X"y.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(3)</w:t>
      </w:r>
    </w:p>
    <w:p>
      <w:pPr>
        <w:ind w:left="469"/>
        <w:spacing w:before="91" w:line="219" w:lineRule="auto"/>
        <w:rPr>
          <w:rFonts w:ascii="SimSun" w:hAnsi="SimSun" w:eastAsia="SimSun" w:cs="SimSun"/>
          <w:sz w:val="22"/>
          <w:szCs w:val="22"/>
        </w:rPr>
      </w:pPr>
      <w:r>
        <w:rPr>
          <w:rFonts w:ascii="SimSun" w:hAnsi="SimSun" w:eastAsia="SimSun" w:cs="SimSun"/>
          <w:sz w:val="22"/>
          <w:szCs w:val="22"/>
          <w:spacing w:val="13"/>
        </w:rPr>
        <w:t>这个表达式正是几何中向量的内积在直角坐标系中坐标表达式的推广，</w:t>
      </w:r>
    </w:p>
    <w:p>
      <w:pPr>
        <w:ind w:left="469" w:right="100" w:firstLine="469"/>
        <w:spacing w:before="88" w:line="299" w:lineRule="auto"/>
        <w:rPr>
          <w:rFonts w:ascii="SimSun" w:hAnsi="SimSun" w:eastAsia="SimSun" w:cs="SimSun"/>
          <w:sz w:val="22"/>
          <w:szCs w:val="22"/>
        </w:rPr>
      </w:pPr>
      <w:r>
        <w:rPr>
          <w:rFonts w:ascii="SimSun" w:hAnsi="SimSun" w:eastAsia="SimSun" w:cs="SimSun"/>
          <w:sz w:val="22"/>
          <w:szCs w:val="22"/>
          <w:spacing w:val="10"/>
        </w:rPr>
        <w:t>应该指出，内积的表达式(3),对于任一组标准正交基都是一样的.这就说明了，所</w:t>
      </w:r>
      <w:r>
        <w:rPr>
          <w:rFonts w:ascii="SimSun" w:hAnsi="SimSun" w:eastAsia="SimSun" w:cs="SimSun"/>
          <w:sz w:val="22"/>
          <w:szCs w:val="22"/>
          <w:spacing w:val="6"/>
        </w:rPr>
        <w:t xml:space="preserve"> </w:t>
      </w:r>
      <w:r>
        <w:rPr>
          <w:rFonts w:ascii="SimSun" w:hAnsi="SimSun" w:eastAsia="SimSun" w:cs="SimSun"/>
          <w:sz w:val="22"/>
          <w:szCs w:val="22"/>
          <w:spacing w:val="8"/>
        </w:rPr>
        <w:t>有的标准正交基，在欧氏空间中有相同的地位.在下一节，这一点将得到进一步的说明.</w:t>
      </w:r>
    </w:p>
    <w:p>
      <w:pPr>
        <w:ind w:left="950"/>
        <w:spacing w:line="219" w:lineRule="auto"/>
        <w:rPr>
          <w:rFonts w:ascii="SimSun" w:hAnsi="SimSun" w:eastAsia="SimSun" w:cs="SimSun"/>
          <w:sz w:val="22"/>
          <w:szCs w:val="22"/>
        </w:rPr>
      </w:pPr>
      <w:r>
        <w:rPr>
          <w:rFonts w:ascii="SimSun" w:hAnsi="SimSun" w:eastAsia="SimSun" w:cs="SimSun"/>
          <w:sz w:val="22"/>
          <w:szCs w:val="22"/>
          <w:spacing w:val="16"/>
        </w:rPr>
        <w:t>下面我们将结合内积的特点来讨论标准正交基的求法.</w:t>
      </w:r>
    </w:p>
    <w:p>
      <w:pPr>
        <w:ind w:left="950"/>
        <w:spacing w:before="179" w:line="222" w:lineRule="auto"/>
        <w:rPr>
          <w:rFonts w:ascii="SimSun" w:hAnsi="SimSun" w:eastAsia="SimSun" w:cs="SimSun"/>
          <w:sz w:val="22"/>
          <w:szCs w:val="22"/>
        </w:rPr>
      </w:pPr>
      <w:r>
        <w:rPr>
          <w:rFonts w:ascii="SimSun" w:hAnsi="SimSun" w:eastAsia="SimSun" w:cs="SimSun"/>
          <w:sz w:val="22"/>
          <w:szCs w:val="22"/>
          <w:spacing w:val="9"/>
        </w:rPr>
        <w:t>定</w:t>
      </w:r>
      <w:r>
        <w:rPr>
          <w:rFonts w:ascii="SimSun" w:hAnsi="SimSun" w:eastAsia="SimSun" w:cs="SimSun"/>
          <w:sz w:val="22"/>
          <w:szCs w:val="22"/>
          <w:spacing w:val="-25"/>
        </w:rPr>
        <w:t xml:space="preserve"> </w:t>
      </w:r>
      <w:r>
        <w:rPr>
          <w:rFonts w:ascii="SimSun" w:hAnsi="SimSun" w:eastAsia="SimSun" w:cs="SimSun"/>
          <w:sz w:val="22"/>
          <w:szCs w:val="22"/>
          <w:spacing w:val="9"/>
        </w:rPr>
        <w:t>理</w:t>
      </w:r>
      <w:r>
        <w:rPr>
          <w:rFonts w:ascii="SimSun" w:hAnsi="SimSun" w:eastAsia="SimSun" w:cs="SimSun"/>
          <w:sz w:val="22"/>
          <w:szCs w:val="22"/>
          <w:spacing w:val="-28"/>
        </w:rPr>
        <w:t xml:space="preserve"> </w:t>
      </w:r>
      <w:r>
        <w:rPr>
          <w:rFonts w:ascii="SimSun" w:hAnsi="SimSun" w:eastAsia="SimSun" w:cs="SimSun"/>
          <w:sz w:val="22"/>
          <w:szCs w:val="22"/>
          <w:spacing w:val="9"/>
        </w:rPr>
        <w:t>1</w:t>
      </w:r>
      <w:r>
        <w:rPr>
          <w:rFonts w:ascii="SimSun" w:hAnsi="SimSun" w:eastAsia="SimSun" w:cs="SimSun"/>
          <w:sz w:val="22"/>
          <w:szCs w:val="22"/>
          <w:spacing w:val="98"/>
        </w:rPr>
        <w:t xml:space="preserve"> </w:t>
      </w:r>
      <w:r>
        <w:rPr>
          <w:rFonts w:ascii="SimHei" w:hAnsi="SimHei" w:eastAsia="SimHei" w:cs="SimHei"/>
          <w:sz w:val="22"/>
          <w:szCs w:val="22"/>
          <w:spacing w:val="9"/>
        </w:rPr>
        <w:t>n</w:t>
      </w:r>
      <w:r>
        <w:rPr>
          <w:rFonts w:ascii="SimHei" w:hAnsi="SimHei" w:eastAsia="SimHei" w:cs="SimHei"/>
          <w:sz w:val="22"/>
          <w:szCs w:val="22"/>
          <w:spacing w:val="-28"/>
        </w:rPr>
        <w:t xml:space="preserve"> </w:t>
      </w:r>
      <w:r>
        <w:rPr>
          <w:rFonts w:ascii="SimSun" w:hAnsi="SimSun" w:eastAsia="SimSun" w:cs="SimSun"/>
          <w:sz w:val="22"/>
          <w:szCs w:val="22"/>
          <w:spacing w:val="9"/>
        </w:rPr>
        <w:t>维欧氏空间中任一个正交向量组都能扩充成一组正交基。</w:t>
      </w:r>
    </w:p>
    <w:p>
      <w:pPr>
        <w:ind w:left="939"/>
        <w:spacing w:before="23" w:line="216" w:lineRule="auto"/>
        <w:rPr>
          <w:rFonts w:ascii="SimSun" w:hAnsi="SimSun" w:eastAsia="SimSun" w:cs="SimSun"/>
          <w:sz w:val="22"/>
          <w:szCs w:val="22"/>
        </w:rPr>
      </w:pPr>
      <w:r>
        <w:rPr>
          <w:rFonts w:ascii="SimSun" w:hAnsi="SimSun" w:eastAsia="SimSun" w:cs="SimSun"/>
          <w:sz w:val="22"/>
          <w:szCs w:val="22"/>
          <w:spacing w:val="8"/>
        </w:rPr>
        <w:t>证明</w:t>
      </w:r>
      <w:r>
        <w:rPr>
          <w:rFonts w:ascii="SimSun" w:hAnsi="SimSun" w:eastAsia="SimSun" w:cs="SimSun"/>
          <w:sz w:val="22"/>
          <w:szCs w:val="22"/>
          <w:spacing w:val="7"/>
        </w:rPr>
        <w:t xml:space="preserve">  </w:t>
      </w:r>
      <w:r>
        <w:rPr>
          <w:rFonts w:ascii="SimSun" w:hAnsi="SimSun" w:eastAsia="SimSun" w:cs="SimSun"/>
          <w:sz w:val="22"/>
          <w:szCs w:val="22"/>
          <w:spacing w:val="8"/>
        </w:rPr>
        <w:t>设α</w:t>
      </w:r>
      <w:r>
        <w:rPr>
          <w:rFonts w:ascii="Calibri" w:hAnsi="Calibri" w:eastAsia="Calibri" w:cs="Calibri"/>
          <w:sz w:val="22"/>
          <w:szCs w:val="22"/>
          <w:spacing w:val="8"/>
        </w:rPr>
        <w:t>₁</w:t>
      </w:r>
      <w:r>
        <w:rPr>
          <w:rFonts w:ascii="SimSun" w:hAnsi="SimSun" w:eastAsia="SimSun" w:cs="SimSun"/>
          <w:sz w:val="22"/>
          <w:szCs w:val="22"/>
          <w:spacing w:val="8"/>
        </w:rPr>
        <w:t>,α</w:t>
      </w:r>
      <w:r>
        <w:rPr>
          <w:rFonts w:ascii="Calibri" w:hAnsi="Calibri" w:eastAsia="Calibri" w:cs="Calibri"/>
          <w:sz w:val="22"/>
          <w:szCs w:val="22"/>
          <w:spacing w:val="8"/>
        </w:rPr>
        <w:t>₂</w:t>
      </w:r>
      <w:r>
        <w:rPr>
          <w:rFonts w:ascii="SimSun" w:hAnsi="SimSun" w:eastAsia="SimSun" w:cs="SimSun"/>
          <w:sz w:val="22"/>
          <w:szCs w:val="22"/>
          <w:spacing w:val="8"/>
        </w:rPr>
        <w:t>,</w:t>
      </w:r>
      <w:r>
        <w:rPr>
          <w:rFonts w:ascii="SimSun" w:hAnsi="SimSun" w:eastAsia="SimSun" w:cs="SimSun"/>
          <w:sz w:val="22"/>
          <w:szCs w:val="22"/>
          <w:spacing w:val="-76"/>
        </w:rPr>
        <w:t xml:space="preserve"> </w:t>
      </w:r>
      <w:r>
        <w:rPr>
          <w:rFonts w:ascii="SimSun" w:hAnsi="SimSun" w:eastAsia="SimSun" w:cs="SimSun"/>
          <w:sz w:val="22"/>
          <w:szCs w:val="22"/>
          <w:spacing w:val="8"/>
        </w:rPr>
        <w:t>…,α是一正交向量组，我们对</w:t>
      </w:r>
      <w:r>
        <w:rPr>
          <w:rFonts w:ascii="SimSun" w:hAnsi="SimSun" w:eastAsia="SimSun" w:cs="SimSun"/>
          <w:sz w:val="22"/>
          <w:szCs w:val="22"/>
          <w:spacing w:val="-24"/>
        </w:rPr>
        <w:t xml:space="preserve"> </w:t>
      </w:r>
      <w:r>
        <w:rPr>
          <w:rFonts w:ascii="SimSun" w:hAnsi="SimSun" w:eastAsia="SimSun" w:cs="SimSun"/>
          <w:sz w:val="22"/>
          <w:szCs w:val="22"/>
          <w:spacing w:val="8"/>
        </w:rPr>
        <w:t>n-m</w:t>
      </w:r>
      <w:r>
        <w:rPr>
          <w:rFonts w:ascii="SimSun" w:hAnsi="SimSun" w:eastAsia="SimSun" w:cs="SimSun"/>
          <w:sz w:val="22"/>
          <w:szCs w:val="22"/>
          <w:spacing w:val="67"/>
        </w:rPr>
        <w:t xml:space="preserve"> </w:t>
      </w:r>
      <w:r>
        <w:rPr>
          <w:rFonts w:ascii="SimSun" w:hAnsi="SimSun" w:eastAsia="SimSun" w:cs="SimSun"/>
          <w:sz w:val="22"/>
          <w:szCs w:val="22"/>
          <w:spacing w:val="8"/>
        </w:rPr>
        <w:t>作数学归纳法.</w:t>
      </w:r>
    </w:p>
    <w:p>
      <w:pPr>
        <w:ind w:left="950"/>
        <w:spacing w:before="91" w:line="212" w:lineRule="auto"/>
        <w:rPr>
          <w:rFonts w:ascii="SimSun" w:hAnsi="SimSun" w:eastAsia="SimSun" w:cs="SimSun"/>
          <w:sz w:val="22"/>
          <w:szCs w:val="22"/>
        </w:rPr>
      </w:pPr>
      <w:r>
        <w:rPr>
          <w:rFonts w:ascii="SimSun" w:hAnsi="SimSun" w:eastAsia="SimSun" w:cs="SimSun"/>
          <w:sz w:val="22"/>
          <w:szCs w:val="22"/>
          <w:spacing w:val="-1"/>
        </w:rPr>
        <w:t>当</w:t>
      </w:r>
      <w:r>
        <w:rPr>
          <w:rFonts w:ascii="SimSun" w:hAnsi="SimSun" w:eastAsia="SimSun" w:cs="SimSun"/>
          <w:sz w:val="22"/>
          <w:szCs w:val="22"/>
          <w:spacing w:val="-48"/>
        </w:rPr>
        <w:t xml:space="preserve"> </w:t>
      </w:r>
      <w:r>
        <w:rPr>
          <w:rFonts w:ascii="SimSun" w:hAnsi="SimSun" w:eastAsia="SimSun" w:cs="SimSun"/>
          <w:sz w:val="22"/>
          <w:szCs w:val="22"/>
          <w:spacing w:val="-1"/>
        </w:rPr>
        <w:t>n-m=0</w:t>
      </w:r>
      <w:r>
        <w:rPr>
          <w:rFonts w:ascii="SimSun" w:hAnsi="SimSun" w:eastAsia="SimSun" w:cs="SimSun"/>
          <w:sz w:val="22"/>
          <w:szCs w:val="22"/>
          <w:spacing w:val="33"/>
        </w:rPr>
        <w:t xml:space="preserve">  </w:t>
      </w:r>
      <w:r>
        <w:rPr>
          <w:rFonts w:ascii="SimSun" w:hAnsi="SimSun" w:eastAsia="SimSun" w:cs="SimSun"/>
          <w:sz w:val="22"/>
          <w:szCs w:val="22"/>
          <w:spacing w:val="-1"/>
        </w:rPr>
        <w:t>时，α</w:t>
      </w:r>
      <w:r>
        <w:rPr>
          <w:rFonts w:ascii="Calibri" w:hAnsi="Calibri" w:eastAsia="Calibri" w:cs="Calibri"/>
          <w:sz w:val="22"/>
          <w:szCs w:val="22"/>
          <w:spacing w:val="-1"/>
        </w:rPr>
        <w:t>₁</w:t>
      </w:r>
      <w:r>
        <w:rPr>
          <w:rFonts w:ascii="SimSun" w:hAnsi="SimSun" w:eastAsia="SimSun" w:cs="SimSun"/>
          <w:sz w:val="22"/>
          <w:szCs w:val="22"/>
          <w:spacing w:val="-1"/>
        </w:rPr>
        <w:t>,α</w:t>
      </w:r>
      <w:r>
        <w:rPr>
          <w:rFonts w:ascii="Times New Roman" w:hAnsi="Times New Roman" w:eastAsia="Times New Roman" w:cs="Times New Roman"/>
          <w:sz w:val="22"/>
          <w:szCs w:val="22"/>
          <w:spacing w:val="-1"/>
        </w:rPr>
        <w:t>₂,…,α      </w:t>
      </w:r>
      <w:r>
        <w:rPr>
          <w:rFonts w:ascii="SimSun" w:hAnsi="SimSun" w:eastAsia="SimSun" w:cs="SimSun"/>
          <w:sz w:val="22"/>
          <w:szCs w:val="22"/>
          <w:spacing w:val="-1"/>
        </w:rPr>
        <w:t>就是一组正交基了.</w:t>
      </w:r>
    </w:p>
    <w:p>
      <w:pPr>
        <w:ind w:left="3458" w:right="1281" w:hanging="2519"/>
        <w:spacing w:before="86" w:line="305" w:lineRule="auto"/>
        <w:rPr>
          <w:rFonts w:ascii="SimSun" w:hAnsi="SimSun" w:eastAsia="SimSun" w:cs="SimSun"/>
          <w:sz w:val="22"/>
          <w:szCs w:val="22"/>
        </w:rPr>
      </w:pPr>
      <w:r>
        <w:rPr>
          <w:rFonts w:ascii="SimSun" w:hAnsi="SimSun" w:eastAsia="SimSun" w:cs="SimSun"/>
          <w:sz w:val="22"/>
          <w:szCs w:val="22"/>
          <w:spacing w:val="5"/>
        </w:rPr>
        <w:t>假设n-m=k  时定理成立，也就是说，可以找到向量</w:t>
      </w:r>
      <w:r>
        <w:rPr>
          <w:rFonts w:ascii="Times New Roman" w:hAnsi="Times New Roman" w:eastAsia="Times New Roman" w:cs="Times New Roman"/>
          <w:sz w:val="22"/>
          <w:szCs w:val="22"/>
          <w:spacing w:val="5"/>
        </w:rPr>
        <w:t>β,β₂,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5"/>
        </w:rPr>
        <w:t>,  </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β,使得</w:t>
      </w:r>
      <w:r>
        <w:rPr>
          <w:rFonts w:ascii="SimSun" w:hAnsi="SimSun" w:eastAsia="SimSun" w:cs="SimSun"/>
          <w:sz w:val="22"/>
          <w:szCs w:val="22"/>
        </w:rPr>
        <w:t xml:space="preserve"> </w:t>
      </w:r>
      <w:r>
        <w:rPr>
          <w:rFonts w:ascii="SimSun" w:hAnsi="SimSun" w:eastAsia="SimSun" w:cs="SimSun"/>
          <w:sz w:val="22"/>
          <w:szCs w:val="22"/>
          <w:spacing w:val="-4"/>
        </w:rPr>
        <w:t>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,…,α,β,β</w:t>
      </w:r>
      <w:r>
        <w:rPr>
          <w:rFonts w:ascii="Calibri" w:hAnsi="Calibri" w:eastAsia="Calibri" w:cs="Calibri"/>
          <w:sz w:val="22"/>
          <w:szCs w:val="22"/>
          <w:spacing w:val="-4"/>
        </w:rPr>
        <w:t>₂</w:t>
      </w:r>
      <w:r>
        <w:rPr>
          <w:rFonts w:ascii="SimSun" w:hAnsi="SimSun" w:eastAsia="SimSun" w:cs="SimSun"/>
          <w:sz w:val="22"/>
          <w:szCs w:val="22"/>
          <w:spacing w:val="-4"/>
        </w:rPr>
        <w:t>,…,β</w:t>
      </w:r>
    </w:p>
    <w:p>
      <w:pPr>
        <w:ind w:left="480"/>
        <w:spacing w:before="1" w:line="220" w:lineRule="auto"/>
        <w:rPr>
          <w:rFonts w:ascii="SimSun" w:hAnsi="SimSun" w:eastAsia="SimSun" w:cs="SimSun"/>
          <w:sz w:val="22"/>
          <w:szCs w:val="22"/>
        </w:rPr>
      </w:pPr>
      <w:r>
        <w:rPr>
          <w:rFonts w:ascii="SimSun" w:hAnsi="SimSun" w:eastAsia="SimSun" w:cs="SimSun"/>
          <w:sz w:val="22"/>
          <w:szCs w:val="22"/>
          <w:spacing w:val="14"/>
        </w:rPr>
        <w:t>成为一组正交基.</w:t>
      </w:r>
    </w:p>
    <w:p>
      <w:pPr>
        <w:ind w:left="469" w:right="159" w:firstLine="469"/>
        <w:spacing w:before="82" w:line="297" w:lineRule="auto"/>
        <w:rPr>
          <w:rFonts w:ascii="SimSun" w:hAnsi="SimSun" w:eastAsia="SimSun" w:cs="SimSun"/>
          <w:sz w:val="22"/>
          <w:szCs w:val="22"/>
        </w:rPr>
      </w:pPr>
      <w:r>
        <w:rPr>
          <w:rFonts w:ascii="SimSun" w:hAnsi="SimSun" w:eastAsia="SimSun" w:cs="SimSun"/>
          <w:sz w:val="22"/>
          <w:szCs w:val="22"/>
          <w:spacing w:val="8"/>
        </w:rPr>
        <w:t>现在来看</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8"/>
        </w:rPr>
        <w:t>n-m=k+1    </w:t>
      </w:r>
      <w:r>
        <w:rPr>
          <w:rFonts w:ascii="SimSun" w:hAnsi="SimSun" w:eastAsia="SimSun" w:cs="SimSun"/>
          <w:sz w:val="22"/>
          <w:szCs w:val="22"/>
          <w:spacing w:val="8"/>
        </w:rPr>
        <w:t>的情形.因为</w:t>
      </w:r>
      <w:r>
        <w:rPr>
          <w:rFonts w:ascii="Times New Roman" w:hAnsi="Times New Roman" w:eastAsia="Times New Roman" w:cs="Times New Roman"/>
          <w:sz w:val="22"/>
          <w:szCs w:val="22"/>
          <w:spacing w:val="8"/>
        </w:rPr>
        <w:t>m&lt;n,  </w:t>
      </w:r>
      <w:r>
        <w:rPr>
          <w:rFonts w:ascii="SimSun" w:hAnsi="SimSun" w:eastAsia="SimSun" w:cs="SimSun"/>
          <w:sz w:val="22"/>
          <w:szCs w:val="22"/>
          <w:spacing w:val="8"/>
        </w:rPr>
        <w:t>所以一定有向量β不能被α</w:t>
      </w:r>
      <w:r>
        <w:rPr>
          <w:rFonts w:ascii="Calibri" w:hAnsi="Calibri" w:eastAsia="Calibri" w:cs="Calibri"/>
          <w:sz w:val="22"/>
          <w:szCs w:val="22"/>
          <w:spacing w:val="8"/>
        </w:rPr>
        <w:t>₁</w:t>
      </w:r>
      <w:r>
        <w:rPr>
          <w:rFonts w:ascii="SimSun" w:hAnsi="SimSun" w:eastAsia="SimSun" w:cs="SimSun"/>
          <w:sz w:val="22"/>
          <w:szCs w:val="22"/>
          <w:spacing w:val="8"/>
        </w:rPr>
        <w:t>,α</w:t>
      </w:r>
      <w:r>
        <w:rPr>
          <w:rFonts w:ascii="Calibri" w:hAnsi="Calibri" w:eastAsia="Calibri" w:cs="Calibri"/>
          <w:sz w:val="22"/>
          <w:szCs w:val="22"/>
          <w:spacing w:val="8"/>
        </w:rPr>
        <w:t>₂</w:t>
      </w:r>
      <w:r>
        <w:rPr>
          <w:rFonts w:ascii="SimSun" w:hAnsi="SimSun" w:eastAsia="SimSun" w:cs="SimSun"/>
          <w:sz w:val="22"/>
          <w:szCs w:val="22"/>
          <w:spacing w:val="7"/>
        </w:rPr>
        <w:t>,</w:t>
      </w:r>
      <w:r>
        <w:rPr>
          <w:rFonts w:ascii="SimSun" w:hAnsi="SimSun" w:eastAsia="SimSun" w:cs="SimSun"/>
          <w:sz w:val="22"/>
          <w:szCs w:val="22"/>
          <w:spacing w:val="-71"/>
        </w:rPr>
        <w:t xml:space="preserve"> </w:t>
      </w:r>
      <w:r>
        <w:rPr>
          <w:rFonts w:ascii="SimSun" w:hAnsi="SimSun" w:eastAsia="SimSun" w:cs="SimSun"/>
          <w:sz w:val="22"/>
          <w:szCs w:val="22"/>
          <w:spacing w:val="7"/>
        </w:rPr>
        <w:t>…,α线</w:t>
      </w:r>
      <w:r>
        <w:rPr>
          <w:rFonts w:ascii="SimSun" w:hAnsi="SimSun" w:eastAsia="SimSun" w:cs="SimSun"/>
          <w:sz w:val="22"/>
          <w:szCs w:val="22"/>
        </w:rPr>
        <w:t xml:space="preserve"> </w:t>
      </w:r>
      <w:r>
        <w:rPr>
          <w:rFonts w:ascii="SimSun" w:hAnsi="SimSun" w:eastAsia="SimSun" w:cs="SimSun"/>
          <w:sz w:val="22"/>
          <w:szCs w:val="22"/>
          <w:spacing w:val="-2"/>
        </w:rPr>
        <w:t>性表出，作向量</w:t>
      </w:r>
    </w:p>
    <w:p>
      <w:pPr>
        <w:ind w:left="3299"/>
        <w:spacing w:before="4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αm+1=β-k₁α₁-k₂α₂-…-kmαm,</w:t>
      </w:r>
    </w:p>
    <w:p>
      <w:pPr>
        <w:ind w:left="480"/>
        <w:spacing w:before="114" w:line="212" w:lineRule="auto"/>
        <w:rPr>
          <w:rFonts w:ascii="SimSun" w:hAnsi="SimSun" w:eastAsia="SimSun" w:cs="SimSun"/>
          <w:sz w:val="22"/>
          <w:szCs w:val="22"/>
        </w:rPr>
      </w:pPr>
      <w:r>
        <w:rPr>
          <w:rFonts w:ascii="SimSun" w:hAnsi="SimSun" w:eastAsia="SimSun" w:cs="SimSun"/>
          <w:sz w:val="22"/>
          <w:szCs w:val="22"/>
          <w:spacing w:val="2"/>
        </w:rPr>
        <w:t>其</w:t>
      </w:r>
      <w:r>
        <w:rPr>
          <w:rFonts w:ascii="SimSun" w:hAnsi="SimSun" w:eastAsia="SimSun" w:cs="SimSun"/>
          <w:sz w:val="22"/>
          <w:szCs w:val="22"/>
          <w:spacing w:val="-28"/>
        </w:rPr>
        <w:t xml:space="preserve"> </w:t>
      </w:r>
      <w:r>
        <w:rPr>
          <w:rFonts w:ascii="SimSun" w:hAnsi="SimSun" w:eastAsia="SimSun" w:cs="SimSun"/>
          <w:sz w:val="22"/>
          <w:szCs w:val="22"/>
          <w:spacing w:val="2"/>
        </w:rPr>
        <w:t>中</w:t>
      </w:r>
      <w:r>
        <w:rPr>
          <w:rFonts w:ascii="Times New Roman" w:hAnsi="Times New Roman" w:eastAsia="Times New Roman" w:cs="Times New Roman"/>
          <w:sz w:val="22"/>
          <w:szCs w:val="22"/>
          <w:spacing w:val="2"/>
        </w:rPr>
        <w:t>k₁,k₂,…,</w:t>
      </w:r>
      <w:r>
        <w:rPr>
          <w:rFonts w:ascii="Times New Roman" w:hAnsi="Times New Roman" w:eastAsia="Times New Roman" w:cs="Times New Roman"/>
          <w:sz w:val="22"/>
          <w:szCs w:val="22"/>
        </w:rPr>
        <w:t>km</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2"/>
        </w:rPr>
        <w:t>是待定的系数.用α与α</w:t>
      </w:r>
      <w:r>
        <w:rPr>
          <w:rFonts w:ascii="Times New Roman" w:hAnsi="Times New Roman" w:eastAsia="Times New Roman" w:cs="Times New Roman"/>
          <w:sz w:val="22"/>
          <w:szCs w:val="22"/>
          <w:spacing w:val="2"/>
        </w:rPr>
        <w:t>m+i</w:t>
      </w:r>
      <w:r>
        <w:rPr>
          <w:rFonts w:ascii="SimSun" w:hAnsi="SimSun" w:eastAsia="SimSun" w:cs="SimSun"/>
          <w:sz w:val="22"/>
          <w:szCs w:val="22"/>
          <w:spacing w:val="1"/>
        </w:rPr>
        <w:t>作内积，得</w:t>
      </w:r>
    </w:p>
    <w:p>
      <w:pPr>
        <w:ind w:left="2450"/>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(α₁,αm+1)=(β,α;)-k,(</w:t>
      </w:r>
      <w:r>
        <w:rPr>
          <w:rFonts w:ascii="Times New Roman" w:hAnsi="Times New Roman" w:eastAsia="Times New Roman" w:cs="Times New Roman"/>
          <w:sz w:val="22"/>
          <w:szCs w:val="22"/>
          <w:spacing w:val="-2"/>
        </w:rPr>
        <w:t>α,α),i=1,2,</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,m,</w:t>
      </w:r>
    </w:p>
    <w:p>
      <w:pPr>
        <w:ind w:left="459"/>
        <w:spacing w:before="116" w:line="221" w:lineRule="auto"/>
        <w:rPr>
          <w:rFonts w:ascii="SimHei" w:hAnsi="SimHei" w:eastAsia="SimHei" w:cs="SimHei"/>
          <w:sz w:val="22"/>
          <w:szCs w:val="22"/>
        </w:rPr>
      </w:pPr>
      <w:r>
        <w:rPr>
          <w:rFonts w:ascii="SimHei" w:hAnsi="SimHei" w:eastAsia="SimHei" w:cs="SimHei"/>
          <w:sz w:val="22"/>
          <w:szCs w:val="22"/>
        </w:rPr>
        <w:t>取</w:t>
      </w:r>
    </w:p>
    <w:p>
      <w:pPr>
        <w:ind w:firstLine="3399"/>
        <w:spacing w:before="98" w:line="593" w:lineRule="exact"/>
        <w:rPr/>
      </w:pPr>
      <w:r>
        <w:rPr>
          <w:position w:val="-11"/>
        </w:rPr>
        <w:drawing>
          <wp:inline distT="0" distB="0" distL="0" distR="0">
            <wp:extent cx="1797209" cy="376360"/>
            <wp:effectExtent l="0" t="0" r="0" b="0"/>
            <wp:docPr id="2370" name="IM 2370"/>
            <wp:cNvGraphicFramePr/>
            <a:graphic>
              <a:graphicData uri="http://schemas.openxmlformats.org/drawingml/2006/picture">
                <pic:pic>
                  <pic:nvPicPr>
                    <pic:cNvPr id="2370" name="IM 2370"/>
                    <pic:cNvPicPr/>
                  </pic:nvPicPr>
                  <pic:blipFill>
                    <a:blip r:embed="rId1364"/>
                    <a:stretch>
                      <a:fillRect/>
                    </a:stretch>
                  </pic:blipFill>
                  <pic:spPr>
                    <a:xfrm rot="0">
                      <a:off x="0" y="0"/>
                      <a:ext cx="1797209" cy="376360"/>
                    </a:xfrm>
                    <a:prstGeom prst="rect">
                      <a:avLst/>
                    </a:prstGeom>
                  </pic:spPr>
                </pic:pic>
              </a:graphicData>
            </a:graphic>
          </wp:inline>
        </w:drawing>
      </w:r>
    </w:p>
    <w:p>
      <w:pPr>
        <w:ind w:left="459"/>
        <w:spacing w:before="119" w:line="224" w:lineRule="auto"/>
        <w:rPr>
          <w:rFonts w:ascii="SimHei" w:hAnsi="SimHei" w:eastAsia="SimHei" w:cs="SimHei"/>
          <w:sz w:val="22"/>
          <w:szCs w:val="22"/>
        </w:rPr>
      </w:pPr>
      <w:r>
        <w:rPr>
          <w:rFonts w:ascii="SimHei" w:hAnsi="SimHei" w:eastAsia="SimHei" w:cs="SimHei"/>
          <w:sz w:val="22"/>
          <w:szCs w:val="22"/>
        </w:rPr>
        <w:t>有</w:t>
      </w:r>
    </w:p>
    <w:p>
      <w:pPr>
        <w:ind w:left="3319"/>
        <w:spacing w:before="10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(α₁,αm+1)=0,i=1,2,…,m.</w:t>
      </w:r>
    </w:p>
    <w:p>
      <w:pPr>
        <w:ind w:left="450" w:firstLine="19"/>
        <w:spacing w:before="135" w:line="289" w:lineRule="auto"/>
        <w:rPr>
          <w:rFonts w:ascii="Times New Roman" w:hAnsi="Times New Roman" w:eastAsia="Times New Roman" w:cs="Times New Roman"/>
          <w:sz w:val="22"/>
          <w:szCs w:val="22"/>
        </w:rPr>
      </w:pPr>
      <w:r>
        <w:rPr>
          <w:rFonts w:ascii="SimSun" w:hAnsi="SimSun" w:eastAsia="SimSun" w:cs="SimSun"/>
          <w:sz w:val="22"/>
          <w:szCs w:val="22"/>
          <w:spacing w:val="2"/>
        </w:rPr>
        <w:t>由β的选择可知，α</w:t>
      </w:r>
      <w:r>
        <w:rPr>
          <w:rFonts w:ascii="Times New Roman" w:hAnsi="Times New Roman" w:eastAsia="Times New Roman" w:cs="Times New Roman"/>
          <w:sz w:val="22"/>
          <w:szCs w:val="22"/>
          <w:spacing w:val="2"/>
        </w:rPr>
        <w:t>m+≠0.  </w:t>
      </w:r>
      <w:r>
        <w:rPr>
          <w:rFonts w:ascii="SimSun" w:hAnsi="SimSun" w:eastAsia="SimSun" w:cs="SimSun"/>
          <w:sz w:val="22"/>
          <w:szCs w:val="22"/>
          <w:spacing w:val="2"/>
        </w:rPr>
        <w:t>因此α</w:t>
      </w:r>
      <w:r>
        <w:rPr>
          <w:rFonts w:ascii="Calibri" w:hAnsi="Calibri" w:eastAsia="Calibri" w:cs="Calibri"/>
          <w:sz w:val="22"/>
          <w:szCs w:val="22"/>
          <w:spacing w:val="2"/>
        </w:rPr>
        <w:t>₁</w:t>
      </w:r>
      <w:r>
        <w:rPr>
          <w:rFonts w:ascii="SimSun" w:hAnsi="SimSun" w:eastAsia="SimSun" w:cs="SimSun"/>
          <w:sz w:val="22"/>
          <w:szCs w:val="22"/>
          <w:spacing w:val="2"/>
        </w:rPr>
        <w:t>,α</w:t>
      </w:r>
      <w:r>
        <w:rPr>
          <w:rFonts w:ascii="Calibri" w:hAnsi="Calibri" w:eastAsia="Calibri" w:cs="Calibri"/>
          <w:sz w:val="22"/>
          <w:szCs w:val="22"/>
          <w:spacing w:val="2"/>
        </w:rPr>
        <w:t>₂</w:t>
      </w:r>
      <w:r>
        <w:rPr>
          <w:rFonts w:ascii="SimSun" w:hAnsi="SimSun" w:eastAsia="SimSun" w:cs="SimSun"/>
          <w:sz w:val="22"/>
          <w:szCs w:val="22"/>
          <w:spacing w:val="2"/>
        </w:rPr>
        <w:t>,</w:t>
      </w:r>
      <w:r>
        <w:rPr>
          <w:rFonts w:ascii="SimSun" w:hAnsi="SimSun" w:eastAsia="SimSun" w:cs="SimSun"/>
          <w:sz w:val="22"/>
          <w:szCs w:val="22"/>
          <w:spacing w:val="-81"/>
        </w:rPr>
        <w:t xml:space="preserve"> </w:t>
      </w:r>
      <w:r>
        <w:rPr>
          <w:rFonts w:ascii="SimSun" w:hAnsi="SimSun" w:eastAsia="SimSun" w:cs="SimSun"/>
          <w:sz w:val="22"/>
          <w:szCs w:val="22"/>
          <w:spacing w:val="2"/>
        </w:rPr>
        <w:t>…,α</w:t>
      </w:r>
      <w:r>
        <w:rPr>
          <w:rFonts w:ascii="Times New Roman" w:hAnsi="Times New Roman" w:eastAsia="Times New Roman" w:cs="Times New Roman"/>
          <w:sz w:val="22"/>
          <w:szCs w:val="22"/>
          <w:spacing w:val="2"/>
        </w:rPr>
        <w:t>m,αm+ </w:t>
      </w:r>
      <w:r>
        <w:rPr>
          <w:rFonts w:ascii="SimSun" w:hAnsi="SimSun" w:eastAsia="SimSun" w:cs="SimSun"/>
          <w:sz w:val="22"/>
          <w:szCs w:val="22"/>
          <w:spacing w:val="2"/>
        </w:rPr>
        <w:t>是一正交向量组</w:t>
      </w:r>
      <w:r>
        <w:rPr>
          <w:rFonts w:ascii="SimSun" w:hAnsi="SimSun" w:eastAsia="SimSun" w:cs="SimSun"/>
          <w:sz w:val="22"/>
          <w:szCs w:val="22"/>
          <w:spacing w:val="1"/>
        </w:rPr>
        <w:t>，根据归纳法假定，</w:t>
      </w:r>
      <w:r>
        <w:rPr>
          <w:rFonts w:ascii="SimSun" w:hAnsi="SimSun" w:eastAsia="SimSun" w:cs="SimSun"/>
          <w:sz w:val="22"/>
          <w:szCs w:val="22"/>
        </w:rPr>
        <w:t xml:space="preserve"> </w:t>
      </w:r>
      <w:r>
        <w:rPr>
          <w:rFonts w:ascii="Times New Roman" w:hAnsi="Times New Roman" w:eastAsia="Times New Roman" w:cs="Times New Roman"/>
          <w:sz w:val="22"/>
          <w:szCs w:val="22"/>
          <w:spacing w:val="8"/>
        </w:rPr>
        <w:t>α₁,α₂,…,αm,αm+1    </w:t>
      </w:r>
      <w:r>
        <w:rPr>
          <w:rFonts w:ascii="SimSun" w:hAnsi="SimSun" w:eastAsia="SimSun" w:cs="SimSun"/>
          <w:sz w:val="22"/>
          <w:szCs w:val="22"/>
          <w:spacing w:val="8"/>
        </w:rPr>
        <w:t>可</w:t>
      </w:r>
      <w:r>
        <w:rPr>
          <w:rFonts w:ascii="SimSun" w:hAnsi="SimSun" w:eastAsia="SimSun" w:cs="SimSun"/>
          <w:sz w:val="22"/>
          <w:szCs w:val="22"/>
          <w:spacing w:val="7"/>
        </w:rPr>
        <w:t>以扩充成一正交基.于是定理得证.</w:t>
      </w:r>
      <w:r>
        <w:rPr>
          <w:rFonts w:ascii="Times New Roman" w:hAnsi="Times New Roman" w:eastAsia="Times New Roman" w:cs="Times New Roman"/>
          <w:sz w:val="22"/>
          <w:szCs w:val="22"/>
          <w:spacing w:val="7"/>
        </w:rPr>
        <w:t>I</w:t>
      </w:r>
    </w:p>
    <w:p>
      <w:pPr>
        <w:ind w:left="950"/>
        <w:spacing w:before="15" w:line="219" w:lineRule="auto"/>
        <w:rPr>
          <w:rFonts w:ascii="SimSun" w:hAnsi="SimSun" w:eastAsia="SimSun" w:cs="SimSun"/>
          <w:sz w:val="22"/>
          <w:szCs w:val="22"/>
        </w:rPr>
      </w:pPr>
      <w:r>
        <w:rPr>
          <w:rFonts w:ascii="SimSun" w:hAnsi="SimSun" w:eastAsia="SimSun" w:cs="SimSun"/>
          <w:sz w:val="22"/>
          <w:szCs w:val="22"/>
          <w:spacing w:val="17"/>
        </w:rPr>
        <w:t>应该注意，定理的证明实际上也就给出了一个具体的扩充正交向量组的方法.如</w:t>
      </w:r>
    </w:p>
    <w:p>
      <w:pPr>
        <w:spacing w:line="219" w:lineRule="auto"/>
        <w:sectPr>
          <w:footerReference w:type="default" r:id="rId1362"/>
          <w:pgSz w:w="10140" w:h="15960"/>
          <w:pgMar w:top="268" w:right="279" w:bottom="639" w:left="610" w:header="0" w:footer="19" w:gutter="0"/>
        </w:sectPr>
        <w:rPr>
          <w:rFonts w:ascii="SimSun" w:hAnsi="SimSun" w:eastAsia="SimSun" w:cs="SimSun"/>
          <w:sz w:val="22"/>
          <w:szCs w:val="22"/>
        </w:rPr>
      </w:pPr>
    </w:p>
    <w:p>
      <w:pPr>
        <w:pStyle w:val="BodyText"/>
        <w:spacing w:line="453" w:lineRule="auto"/>
        <w:rPr/>
      </w:pPr>
      <w:r/>
    </w:p>
    <w:p>
      <w:pPr>
        <w:ind w:left="29" w:right="411" w:hanging="10"/>
        <w:spacing w:before="71" w:line="279" w:lineRule="auto"/>
        <w:rPr>
          <w:rFonts w:ascii="SimSun" w:hAnsi="SimSun" w:eastAsia="SimSun" w:cs="SimSun"/>
          <w:sz w:val="22"/>
          <w:szCs w:val="22"/>
        </w:rPr>
      </w:pPr>
      <w:bookmarkStart w:name="bookmark200" w:id="174"/>
      <w:bookmarkEnd w:id="174"/>
      <w:r>
        <w:rPr>
          <w:rFonts w:ascii="SimSun" w:hAnsi="SimSun" w:eastAsia="SimSun" w:cs="SimSun"/>
          <w:sz w:val="22"/>
          <w:szCs w:val="22"/>
          <w:spacing w:val="13"/>
        </w:rPr>
        <w:t>果我们从任一个非零向量出发，按证明中的步骤逐</w:t>
      </w:r>
      <w:r>
        <w:rPr>
          <w:rFonts w:ascii="SimSun" w:hAnsi="SimSun" w:eastAsia="SimSun" w:cs="SimSun"/>
          <w:sz w:val="22"/>
          <w:szCs w:val="22"/>
          <w:spacing w:val="12"/>
        </w:rPr>
        <w:t>个地扩充，最后就得到一组正交基.</w:t>
      </w:r>
      <w:r>
        <w:rPr>
          <w:rFonts w:ascii="SimSun" w:hAnsi="SimSun" w:eastAsia="SimSun" w:cs="SimSun"/>
          <w:sz w:val="22"/>
          <w:szCs w:val="22"/>
        </w:rPr>
        <w:t xml:space="preserve"> </w:t>
      </w:r>
      <w:r>
        <w:rPr>
          <w:rFonts w:ascii="SimSun" w:hAnsi="SimSun" w:eastAsia="SimSun" w:cs="SimSun"/>
          <w:sz w:val="22"/>
          <w:szCs w:val="22"/>
          <w:spacing w:val="6"/>
        </w:rPr>
        <w:t>再单位化，就得到一组标准正交基.</w:t>
      </w:r>
    </w:p>
    <w:p>
      <w:pPr>
        <w:ind w:left="19" w:right="461" w:firstLine="489"/>
        <w:spacing w:before="46" w:line="279" w:lineRule="auto"/>
        <w:rPr>
          <w:rFonts w:ascii="SimSun" w:hAnsi="SimSun" w:eastAsia="SimSun" w:cs="SimSun"/>
          <w:sz w:val="22"/>
          <w:szCs w:val="22"/>
        </w:rPr>
      </w:pPr>
      <w:r>
        <w:rPr>
          <w:rFonts w:ascii="SimSun" w:hAnsi="SimSun" w:eastAsia="SimSun" w:cs="SimSun"/>
          <w:sz w:val="22"/>
          <w:szCs w:val="22"/>
          <w:spacing w:val="10"/>
        </w:rPr>
        <w:t>在求欧氏空间的正交基时，常常是已经有了空间的一组基.对于这种情形，有下面</w:t>
      </w:r>
      <w:r>
        <w:rPr>
          <w:rFonts w:ascii="SimSun" w:hAnsi="SimSun" w:eastAsia="SimSun" w:cs="SimSun"/>
          <w:sz w:val="22"/>
          <w:szCs w:val="22"/>
          <w:spacing w:val="18"/>
        </w:rPr>
        <w:t xml:space="preserve"> </w:t>
      </w:r>
      <w:r>
        <w:rPr>
          <w:rFonts w:ascii="SimSun" w:hAnsi="SimSun" w:eastAsia="SimSun" w:cs="SimSun"/>
          <w:sz w:val="22"/>
          <w:szCs w:val="22"/>
          <w:spacing w:val="2"/>
        </w:rPr>
        <w:t>的结果：</w:t>
      </w:r>
    </w:p>
    <w:p>
      <w:pPr>
        <w:ind w:left="469"/>
        <w:spacing w:before="120" w:line="219" w:lineRule="auto"/>
        <w:rPr>
          <w:rFonts w:ascii="SimSun" w:hAnsi="SimSun" w:eastAsia="SimSun" w:cs="SimSun"/>
          <w:sz w:val="22"/>
          <w:szCs w:val="22"/>
        </w:rPr>
      </w:pPr>
      <w:r>
        <w:rPr>
          <w:rFonts w:ascii="SimHei" w:hAnsi="SimHei" w:eastAsia="SimHei" w:cs="SimHei"/>
          <w:sz w:val="22"/>
          <w:szCs w:val="22"/>
          <w:spacing w:val="14"/>
        </w:rPr>
        <w:t>定理2</w:t>
      </w:r>
      <w:r>
        <w:rPr>
          <w:rFonts w:ascii="SimHei" w:hAnsi="SimHei" w:eastAsia="SimHei" w:cs="SimHei"/>
          <w:sz w:val="22"/>
          <w:szCs w:val="22"/>
          <w:spacing w:val="14"/>
        </w:rPr>
        <w:t xml:space="preserve">  </w:t>
      </w:r>
      <w:r>
        <w:rPr>
          <w:rFonts w:ascii="SimSun" w:hAnsi="SimSun" w:eastAsia="SimSun" w:cs="SimSun"/>
          <w:sz w:val="22"/>
          <w:szCs w:val="22"/>
          <w:spacing w:val="14"/>
        </w:rPr>
        <w:t>对</w:t>
      </w:r>
      <w:r>
        <w:rPr>
          <w:rFonts w:ascii="SimSun" w:hAnsi="SimSun" w:eastAsia="SimSun" w:cs="SimSun"/>
          <w:sz w:val="22"/>
          <w:szCs w:val="22"/>
          <w:spacing w:val="-47"/>
        </w:rPr>
        <w:t xml:space="preserve"> </w:t>
      </w:r>
      <w:r>
        <w:rPr>
          <w:rFonts w:ascii="SimSun" w:hAnsi="SimSun" w:eastAsia="SimSun" w:cs="SimSun"/>
          <w:sz w:val="22"/>
          <w:szCs w:val="22"/>
          <w:spacing w:val="14"/>
        </w:rPr>
        <w:t>于n</w:t>
      </w:r>
      <w:r>
        <w:rPr>
          <w:rFonts w:ascii="SimSun" w:hAnsi="SimSun" w:eastAsia="SimSun" w:cs="SimSun"/>
          <w:sz w:val="22"/>
          <w:szCs w:val="22"/>
          <w:spacing w:val="-33"/>
        </w:rPr>
        <w:t xml:space="preserve"> </w:t>
      </w:r>
      <w:r>
        <w:rPr>
          <w:rFonts w:ascii="SimSun" w:hAnsi="SimSun" w:eastAsia="SimSun" w:cs="SimSun"/>
          <w:sz w:val="22"/>
          <w:szCs w:val="22"/>
          <w:spacing w:val="14"/>
        </w:rPr>
        <w:t>维欧氏空间中任意一组基e</w:t>
      </w:r>
      <w:r>
        <w:rPr>
          <w:rFonts w:ascii="Calibri" w:hAnsi="Calibri" w:eastAsia="Calibri" w:cs="Calibri"/>
          <w:sz w:val="22"/>
          <w:szCs w:val="22"/>
          <w:spacing w:val="14"/>
        </w:rPr>
        <w:t>₁</w:t>
      </w:r>
      <w:r>
        <w:rPr>
          <w:rFonts w:ascii="SimSun" w:hAnsi="SimSun" w:eastAsia="SimSun" w:cs="SimSun"/>
          <w:sz w:val="22"/>
          <w:szCs w:val="22"/>
          <w:spacing w:val="14"/>
        </w:rPr>
        <w:t>,e</w:t>
      </w:r>
      <w:r>
        <w:rPr>
          <w:rFonts w:ascii="Calibri" w:hAnsi="Calibri" w:eastAsia="Calibri" w:cs="Calibri"/>
          <w:sz w:val="22"/>
          <w:szCs w:val="22"/>
          <w:spacing w:val="14"/>
        </w:rPr>
        <w:t>₂</w:t>
      </w:r>
      <w:r>
        <w:rPr>
          <w:rFonts w:ascii="SimSun" w:hAnsi="SimSun" w:eastAsia="SimSun" w:cs="SimSun"/>
          <w:sz w:val="22"/>
          <w:szCs w:val="22"/>
          <w:spacing w:val="14"/>
        </w:rPr>
        <w:t>,…,e。,都可以找到一组</w:t>
      </w:r>
      <w:r>
        <w:rPr>
          <w:rFonts w:ascii="SimSun" w:hAnsi="SimSun" w:eastAsia="SimSun" w:cs="SimSun"/>
          <w:sz w:val="22"/>
          <w:szCs w:val="22"/>
          <w:spacing w:val="13"/>
        </w:rPr>
        <w:t>标准正交</w:t>
      </w:r>
    </w:p>
    <w:p>
      <w:pPr>
        <w:ind w:left="9"/>
        <w:spacing w:before="47" w:line="212" w:lineRule="auto"/>
        <w:rPr>
          <w:rFonts w:ascii="SimSun" w:hAnsi="SimSun" w:eastAsia="SimSun" w:cs="SimSun"/>
          <w:sz w:val="22"/>
          <w:szCs w:val="22"/>
        </w:rPr>
      </w:pPr>
      <w:r>
        <w:rPr>
          <w:rFonts w:ascii="SimSun" w:hAnsi="SimSun" w:eastAsia="SimSun" w:cs="SimSun"/>
          <w:sz w:val="22"/>
          <w:szCs w:val="22"/>
          <w:spacing w:val="-11"/>
        </w:rPr>
        <w:t>基</w:t>
      </w:r>
      <w:r>
        <w:rPr>
          <w:rFonts w:ascii="SimSun" w:hAnsi="SimSun" w:eastAsia="SimSun" w:cs="SimSun"/>
          <w:sz w:val="22"/>
          <w:szCs w:val="22"/>
          <w:spacing w:val="34"/>
        </w:rPr>
        <w:t xml:space="preserve"> </w:t>
      </w:r>
      <w:r>
        <w:rPr>
          <w:rFonts w:ascii="SimSun" w:hAnsi="SimSun" w:eastAsia="SimSun" w:cs="SimSun"/>
          <w:sz w:val="22"/>
          <w:szCs w:val="22"/>
          <w:spacing w:val="-11"/>
        </w:rPr>
        <w:t>η</w:t>
      </w:r>
      <w:r>
        <w:rPr>
          <w:rFonts w:ascii="Times New Roman" w:hAnsi="Times New Roman" w:eastAsia="Times New Roman" w:cs="Times New Roman"/>
          <w:sz w:val="22"/>
          <w:szCs w:val="22"/>
          <w:spacing w:val="-11"/>
        </w:rPr>
        <w:t>i,n2,…,n</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1"/>
        </w:rPr>
        <w:t>。</w:t>
      </w:r>
      <w:r>
        <w:rPr>
          <w:rFonts w:ascii="Times New Roman" w:hAnsi="Times New Roman" w:eastAsia="Times New Roman" w:cs="Times New Roman"/>
          <w:sz w:val="22"/>
          <w:szCs w:val="22"/>
          <w:spacing w:val="-11"/>
        </w:rPr>
        <w:t>,    </w:t>
      </w:r>
      <w:r>
        <w:rPr>
          <w:rFonts w:ascii="SimSun" w:hAnsi="SimSun" w:eastAsia="SimSun" w:cs="SimSun"/>
          <w:sz w:val="22"/>
          <w:szCs w:val="22"/>
          <w:spacing w:val="-11"/>
        </w:rPr>
        <w:t>使</w:t>
      </w:r>
    </w:p>
    <w:p>
      <w:pPr>
        <w:ind w:left="1799"/>
        <w:spacing w:before="69" w:line="216" w:lineRule="auto"/>
        <w:rPr>
          <w:rFonts w:ascii="SimSun" w:hAnsi="SimSun" w:eastAsia="SimSun" w:cs="SimSun"/>
          <w:sz w:val="22"/>
          <w:szCs w:val="22"/>
        </w:rPr>
      </w:pPr>
      <w:r>
        <w:rPr>
          <w:rFonts w:ascii="SimSun" w:hAnsi="SimSun" w:eastAsia="SimSun" w:cs="SimSun"/>
          <w:sz w:val="22"/>
          <w:szCs w:val="22"/>
          <w:spacing w:val="-1"/>
        </w:rPr>
        <w:t>L(e</w:t>
      </w:r>
      <w:r>
        <w:rPr>
          <w:rFonts w:ascii="Calibri" w:hAnsi="Calibri" w:eastAsia="Calibri" w:cs="Calibri"/>
          <w:sz w:val="22"/>
          <w:szCs w:val="22"/>
          <w:spacing w:val="-1"/>
        </w:rPr>
        <w:t>₁</w:t>
      </w:r>
      <w:r>
        <w:rPr>
          <w:rFonts w:ascii="SimSun" w:hAnsi="SimSun" w:eastAsia="SimSun" w:cs="SimSun"/>
          <w:sz w:val="22"/>
          <w:szCs w:val="22"/>
          <w:spacing w:val="-1"/>
        </w:rPr>
        <w:t>,E</w:t>
      </w:r>
      <w:r>
        <w:rPr>
          <w:rFonts w:ascii="Calibri" w:hAnsi="Calibri" w:eastAsia="Calibri" w:cs="Calibri"/>
          <w:sz w:val="22"/>
          <w:szCs w:val="22"/>
          <w:spacing w:val="-1"/>
        </w:rPr>
        <w:t>₂</w:t>
      </w:r>
      <w:r>
        <w:rPr>
          <w:rFonts w:ascii="SimSun" w:hAnsi="SimSun" w:eastAsia="SimSun" w:cs="SimSun"/>
          <w:sz w:val="22"/>
          <w:szCs w:val="22"/>
          <w:spacing w:val="-1"/>
        </w:rPr>
        <w:t>,…,e)=L(η,η</w:t>
      </w:r>
      <w:r>
        <w:rPr>
          <w:rFonts w:ascii="Calibri" w:hAnsi="Calibri" w:eastAsia="Calibri" w:cs="Calibri"/>
          <w:sz w:val="22"/>
          <w:szCs w:val="22"/>
          <w:spacing w:val="-1"/>
        </w:rPr>
        <w:t>₂</w:t>
      </w:r>
      <w:r>
        <w:rPr>
          <w:rFonts w:ascii="SimSun" w:hAnsi="SimSun" w:eastAsia="SimSun" w:cs="SimSun"/>
          <w:sz w:val="22"/>
          <w:szCs w:val="22"/>
          <w:spacing w:val="-1"/>
        </w:rPr>
        <w:t>,…,η),</w:t>
      </w:r>
      <w:r>
        <w:rPr>
          <w:rFonts w:ascii="SimSun" w:hAnsi="SimSun" w:eastAsia="SimSun" w:cs="SimSun"/>
          <w:sz w:val="22"/>
          <w:szCs w:val="22"/>
          <w:spacing w:val="13"/>
        </w:rPr>
        <w:t xml:space="preserve">     </w:t>
      </w:r>
      <w:r>
        <w:rPr>
          <w:rFonts w:ascii="SimSun" w:hAnsi="SimSun" w:eastAsia="SimSun" w:cs="SimSun"/>
          <w:sz w:val="22"/>
          <w:szCs w:val="22"/>
          <w:spacing w:val="-1"/>
        </w:rPr>
        <w:t>i=1,2,…,n.</w:t>
      </w:r>
    </w:p>
    <w:p>
      <w:pPr>
        <w:ind w:left="480"/>
        <w:spacing w:before="122" w:line="219" w:lineRule="auto"/>
        <w:rPr>
          <w:rFonts w:ascii="SimSun" w:hAnsi="SimSun" w:eastAsia="SimSun" w:cs="SimSun"/>
          <w:sz w:val="22"/>
          <w:szCs w:val="22"/>
        </w:rPr>
      </w:pPr>
      <w:r>
        <w:rPr>
          <w:rFonts w:ascii="SimHei" w:hAnsi="SimHei" w:eastAsia="SimHei" w:cs="SimHei"/>
          <w:sz w:val="22"/>
          <w:szCs w:val="22"/>
          <w:spacing w:val="6"/>
        </w:rPr>
        <w:t>证明</w:t>
      </w:r>
      <w:r>
        <w:rPr>
          <w:rFonts w:ascii="SimHei" w:hAnsi="SimHei" w:eastAsia="SimHei" w:cs="SimHei"/>
          <w:sz w:val="22"/>
          <w:szCs w:val="22"/>
          <w:spacing w:val="6"/>
        </w:rPr>
        <w:t xml:space="preserve">  </w:t>
      </w:r>
      <w:r>
        <w:rPr>
          <w:rFonts w:ascii="SimSun" w:hAnsi="SimSun" w:eastAsia="SimSun" w:cs="SimSun"/>
          <w:sz w:val="22"/>
          <w:szCs w:val="22"/>
          <w:spacing w:val="6"/>
        </w:rPr>
        <w:t>设</w:t>
      </w:r>
      <w:r>
        <w:rPr>
          <w:rFonts w:ascii="SimSun" w:hAnsi="SimSun" w:eastAsia="SimSun" w:cs="SimSun"/>
          <w:sz w:val="22"/>
          <w:szCs w:val="22"/>
          <w:spacing w:val="-48"/>
        </w:rPr>
        <w:t xml:space="preserve"> </w:t>
      </w:r>
      <w:r>
        <w:rPr>
          <w:rFonts w:ascii="SimSun" w:hAnsi="SimSun" w:eastAsia="SimSun" w:cs="SimSun"/>
          <w:sz w:val="22"/>
          <w:szCs w:val="22"/>
          <w:spacing w:val="6"/>
        </w:rPr>
        <w:t>E</w:t>
      </w:r>
      <w:r>
        <w:rPr>
          <w:rFonts w:ascii="Calibri" w:hAnsi="Calibri" w:eastAsia="Calibri" w:cs="Calibri"/>
          <w:sz w:val="22"/>
          <w:szCs w:val="22"/>
          <w:spacing w:val="6"/>
        </w:rPr>
        <w:t>₁</w:t>
      </w:r>
      <w:r>
        <w:rPr>
          <w:rFonts w:ascii="SimSun" w:hAnsi="SimSun" w:eastAsia="SimSun" w:cs="SimSun"/>
          <w:sz w:val="22"/>
          <w:szCs w:val="22"/>
          <w:spacing w:val="6"/>
        </w:rPr>
        <w:t>,E</w:t>
      </w:r>
      <w:r>
        <w:rPr>
          <w:rFonts w:ascii="Calibri" w:hAnsi="Calibri" w:eastAsia="Calibri" w:cs="Calibri"/>
          <w:sz w:val="22"/>
          <w:szCs w:val="22"/>
          <w:spacing w:val="6"/>
        </w:rPr>
        <w:t>₂</w:t>
      </w:r>
      <w:r>
        <w:rPr>
          <w:rFonts w:ascii="SimSun" w:hAnsi="SimSun" w:eastAsia="SimSun" w:cs="SimSun"/>
          <w:sz w:val="22"/>
          <w:szCs w:val="22"/>
          <w:spacing w:val="6"/>
        </w:rPr>
        <w:t>,…,e。</w:t>
      </w:r>
      <w:r>
        <w:rPr>
          <w:rFonts w:ascii="SimSun" w:hAnsi="SimSun" w:eastAsia="SimSun" w:cs="SimSun"/>
          <w:sz w:val="22"/>
          <w:szCs w:val="22"/>
          <w:spacing w:val="-52"/>
        </w:rPr>
        <w:t xml:space="preserve"> </w:t>
      </w:r>
      <w:r>
        <w:rPr>
          <w:rFonts w:ascii="SimSun" w:hAnsi="SimSun" w:eastAsia="SimSun" w:cs="SimSun"/>
          <w:sz w:val="22"/>
          <w:szCs w:val="22"/>
          <w:spacing w:val="6"/>
        </w:rPr>
        <w:t>是一组基，我们来逐个地求出向量η,</w:t>
      </w:r>
      <w:r>
        <w:rPr>
          <w:rFonts w:ascii="SimSun" w:hAnsi="SimSun" w:eastAsia="SimSun" w:cs="SimSun"/>
          <w:sz w:val="22"/>
          <w:szCs w:val="22"/>
          <w:spacing w:val="5"/>
        </w:rPr>
        <w:t>η</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74"/>
        </w:rPr>
        <w:t xml:space="preserve"> </w:t>
      </w:r>
      <w:r>
        <w:rPr>
          <w:rFonts w:ascii="SimSun" w:hAnsi="SimSun" w:eastAsia="SimSun" w:cs="SimSun"/>
          <w:sz w:val="22"/>
          <w:szCs w:val="22"/>
          <w:spacing w:val="5"/>
        </w:rPr>
        <w:t>…,η</w:t>
      </w:r>
    </w:p>
    <w:p>
      <w:pPr>
        <w:ind w:left="9" w:right="410" w:firstLine="490"/>
        <w:spacing w:before="54" w:line="312" w:lineRule="auto"/>
        <w:rPr>
          <w:rFonts w:ascii="SimSun" w:hAnsi="SimSun" w:eastAsia="SimSun" w:cs="SimSun"/>
          <w:sz w:val="22"/>
          <w:szCs w:val="22"/>
        </w:rPr>
      </w:pPr>
      <w:r>
        <w:rPr>
          <w:rFonts w:ascii="SimSun" w:hAnsi="SimSun" w:eastAsia="SimSun" w:cs="SimSun"/>
          <w:sz w:val="22"/>
          <w:szCs w:val="22"/>
          <w:spacing w:val="5"/>
          <w:position w:val="1"/>
        </w:rPr>
        <w:t>首先，可取</w:t>
      </w:r>
      <w:r>
        <w:rPr>
          <w:rFonts w:ascii="SimSun" w:hAnsi="SimSun" w:eastAsia="SimSun" w:cs="SimSun"/>
          <w:sz w:val="22"/>
          <w:szCs w:val="22"/>
          <w:spacing w:val="-60"/>
          <w:position w:val="1"/>
        </w:rPr>
        <w:t xml:space="preserve"> </w:t>
      </w:r>
      <w:r>
        <w:rPr>
          <w:sz w:val="22"/>
          <w:szCs w:val="22"/>
          <w:position w:val="-20"/>
        </w:rPr>
        <w:drawing>
          <wp:inline distT="0" distB="0" distL="0" distR="0">
            <wp:extent cx="730235" cy="361906"/>
            <wp:effectExtent l="0" t="0" r="0" b="0"/>
            <wp:docPr id="2372" name="IM 2372"/>
            <wp:cNvGraphicFramePr/>
            <a:graphic>
              <a:graphicData uri="http://schemas.openxmlformats.org/drawingml/2006/picture">
                <pic:pic>
                  <pic:nvPicPr>
                    <pic:cNvPr id="2372" name="IM 2372"/>
                    <pic:cNvPicPr/>
                  </pic:nvPicPr>
                  <pic:blipFill>
                    <a:blip r:embed="rId1367"/>
                    <a:stretch>
                      <a:fillRect/>
                    </a:stretch>
                  </pic:blipFill>
                  <pic:spPr>
                    <a:xfrm rot="0">
                      <a:off x="0" y="0"/>
                      <a:ext cx="730235" cy="361906"/>
                    </a:xfrm>
                    <a:prstGeom prst="rect">
                      <a:avLst/>
                    </a:prstGeom>
                  </pic:spPr>
                </pic:pic>
              </a:graphicData>
            </a:graphic>
          </wp:inline>
        </w:drawing>
      </w:r>
      <w:r>
        <w:rPr>
          <w:rFonts w:ascii="SimSun" w:hAnsi="SimSun" w:eastAsia="SimSun" w:cs="SimSun"/>
          <w:sz w:val="22"/>
          <w:szCs w:val="22"/>
          <w:spacing w:val="30"/>
          <w:position w:val="1"/>
        </w:rPr>
        <w:t xml:space="preserve"> </w:t>
      </w:r>
      <w:r>
        <w:rPr>
          <w:rFonts w:ascii="SimSun" w:hAnsi="SimSun" w:eastAsia="SimSun" w:cs="SimSun"/>
          <w:sz w:val="22"/>
          <w:szCs w:val="22"/>
          <w:spacing w:val="5"/>
        </w:rPr>
        <w:t>一般地，假定已经求出η,η2,</w:t>
      </w:r>
      <w:r>
        <w:rPr>
          <w:rFonts w:ascii="SimSun" w:hAnsi="SimSun" w:eastAsia="SimSun" w:cs="SimSun"/>
          <w:sz w:val="22"/>
          <w:szCs w:val="22"/>
          <w:spacing w:val="-78"/>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rPr>
        <w:t>nm</w:t>
      </w:r>
      <w:r>
        <w:rPr>
          <w:rFonts w:ascii="Times New Roman" w:hAnsi="Times New Roman" w:eastAsia="Times New Roman" w:cs="Times New Roman"/>
          <w:sz w:val="22"/>
          <w:szCs w:val="22"/>
          <w:spacing w:val="5"/>
        </w:rPr>
        <w:t>,</w:t>
      </w:r>
      <w:r>
        <w:rPr>
          <w:rFonts w:ascii="SimSun" w:hAnsi="SimSun" w:eastAsia="SimSun" w:cs="SimSun"/>
          <w:sz w:val="22"/>
          <w:szCs w:val="22"/>
          <w:spacing w:val="5"/>
        </w:rPr>
        <w:t>它们是单位正交的，</w:t>
      </w:r>
      <w:r>
        <w:rPr>
          <w:rFonts w:ascii="SimSun" w:hAnsi="SimSun" w:eastAsia="SimSun" w:cs="SimSun"/>
          <w:sz w:val="22"/>
          <w:szCs w:val="22"/>
        </w:rPr>
        <w:t xml:space="preserve"> </w:t>
      </w:r>
      <w:r>
        <w:rPr>
          <w:rFonts w:ascii="SimSun" w:hAnsi="SimSun" w:eastAsia="SimSun" w:cs="SimSun"/>
          <w:sz w:val="22"/>
          <w:szCs w:val="22"/>
          <w:spacing w:val="13"/>
        </w:rPr>
        <w:t>具有性质</w:t>
      </w:r>
    </w:p>
    <w:p>
      <w:pPr>
        <w:ind w:left="1749"/>
        <w:spacing w:before="6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L(e,E₂,…,e)=L(η,η₂,…,η,),i</w:t>
      </w:r>
      <w:r>
        <w:rPr>
          <w:rFonts w:ascii="Times New Roman" w:hAnsi="Times New Roman" w:eastAsia="Times New Roman" w:cs="Times New Roman"/>
          <w:sz w:val="22"/>
          <w:szCs w:val="22"/>
          <w:spacing w:val="-1"/>
        </w:rPr>
        <w:t>=1,2,…,m.</w:t>
      </w:r>
    </w:p>
    <w:p>
      <w:pPr>
        <w:ind w:left="19"/>
        <w:spacing w:before="119" w:line="219" w:lineRule="auto"/>
        <w:rPr>
          <w:rFonts w:ascii="Times New Roman" w:hAnsi="Times New Roman" w:eastAsia="Times New Roman" w:cs="Times New Roman"/>
          <w:sz w:val="22"/>
          <w:szCs w:val="22"/>
        </w:rPr>
      </w:pPr>
      <w:r>
        <w:rPr>
          <w:rFonts w:ascii="SimSun" w:hAnsi="SimSun" w:eastAsia="SimSun" w:cs="SimSun"/>
          <w:sz w:val="22"/>
          <w:szCs w:val="22"/>
          <w:spacing w:val="-14"/>
        </w:rPr>
        <w:t>下一步求</w:t>
      </w:r>
      <w:r>
        <w:rPr>
          <w:rFonts w:ascii="SimSun" w:hAnsi="SimSun" w:eastAsia="SimSun" w:cs="SimSun"/>
          <w:sz w:val="22"/>
          <w:szCs w:val="22"/>
          <w:spacing w:val="-25"/>
        </w:rPr>
        <w:t xml:space="preserve"> </w:t>
      </w:r>
      <w:r>
        <w:rPr>
          <w:rFonts w:ascii="SimSun" w:hAnsi="SimSun" w:eastAsia="SimSun" w:cs="SimSun"/>
          <w:sz w:val="22"/>
          <w:szCs w:val="22"/>
          <w:spacing w:val="-14"/>
        </w:rPr>
        <w:t>η</w:t>
      </w:r>
      <w:r>
        <w:rPr>
          <w:rFonts w:ascii="Times New Roman" w:hAnsi="Times New Roman" w:eastAsia="Times New Roman" w:cs="Times New Roman"/>
          <w:sz w:val="22"/>
          <w:szCs w:val="22"/>
          <w:spacing w:val="-14"/>
        </w:rPr>
        <w:t>m+1</w:t>
      </w:r>
    </w:p>
    <w:p>
      <w:pPr>
        <w:ind w:left="480"/>
        <w:spacing w:before="94" w:line="212" w:lineRule="auto"/>
        <w:rPr>
          <w:rFonts w:ascii="SimSun" w:hAnsi="SimSun" w:eastAsia="SimSun" w:cs="SimSun"/>
          <w:sz w:val="22"/>
          <w:szCs w:val="22"/>
        </w:rPr>
      </w:pPr>
      <w:r>
        <w:rPr>
          <w:rFonts w:ascii="SimSun" w:hAnsi="SimSun" w:eastAsia="SimSun" w:cs="SimSun"/>
          <w:sz w:val="22"/>
          <w:szCs w:val="22"/>
          <w:spacing w:val="-2"/>
        </w:rPr>
        <w:t>因</w:t>
      </w:r>
      <w:r>
        <w:rPr>
          <w:rFonts w:ascii="SimSun" w:hAnsi="SimSun" w:eastAsia="SimSun" w:cs="SimSun"/>
          <w:sz w:val="22"/>
          <w:szCs w:val="22"/>
          <w:spacing w:val="-42"/>
        </w:rPr>
        <w:t xml:space="preserve"> </w:t>
      </w:r>
      <w:r>
        <w:rPr>
          <w:rFonts w:ascii="SimSun" w:hAnsi="SimSun" w:eastAsia="SimSun" w:cs="SimSun"/>
          <w:sz w:val="22"/>
          <w:szCs w:val="22"/>
          <w:spacing w:val="-2"/>
        </w:rPr>
        <w:t>为</w:t>
      </w:r>
      <w:r>
        <w:rPr>
          <w:rFonts w:ascii="Times New Roman" w:hAnsi="Times New Roman" w:eastAsia="Times New Roman" w:cs="Times New Roman"/>
          <w:sz w:val="22"/>
          <w:szCs w:val="22"/>
          <w:spacing w:val="-2"/>
        </w:rPr>
        <w:t>L(e₁,E₂,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,Em)=L(η,n₂,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2"/>
        </w:rPr>
        <w:t>,n</w:t>
      </w:r>
      <w:r>
        <w:rPr>
          <w:rFonts w:ascii="Times New Roman" w:hAnsi="Times New Roman" w:eastAsia="Times New Roman" w:cs="Times New Roman"/>
          <w:sz w:val="22"/>
          <w:szCs w:val="22"/>
          <w:spacing w:val="-3"/>
        </w:rPr>
        <w:t>m),                   </w:t>
      </w:r>
      <w:r>
        <w:rPr>
          <w:rFonts w:ascii="SimSun" w:hAnsi="SimSun" w:eastAsia="SimSun" w:cs="SimSun"/>
          <w:sz w:val="22"/>
          <w:szCs w:val="22"/>
          <w:spacing w:val="-3"/>
        </w:rPr>
        <w:t>所 以</w:t>
      </w:r>
      <w:r>
        <w:rPr>
          <w:rFonts w:ascii="Times New Roman" w:hAnsi="Times New Roman" w:eastAsia="Times New Roman" w:cs="Times New Roman"/>
          <w:sz w:val="22"/>
          <w:szCs w:val="22"/>
          <w:spacing w:val="-3"/>
        </w:rPr>
        <w:t>em+ </w:t>
      </w:r>
      <w:r>
        <w:rPr>
          <w:rFonts w:ascii="SimSun" w:hAnsi="SimSun" w:eastAsia="SimSun" w:cs="SimSun"/>
          <w:sz w:val="22"/>
          <w:szCs w:val="22"/>
          <w:spacing w:val="-3"/>
        </w:rPr>
        <w:t>不能被η</w:t>
      </w:r>
      <w:r>
        <w:rPr>
          <w:rFonts w:ascii="Calibri" w:hAnsi="Calibri" w:eastAsia="Calibri" w:cs="Calibri"/>
          <w:sz w:val="22"/>
          <w:szCs w:val="22"/>
          <w:spacing w:val="-3"/>
        </w:rPr>
        <w:t>₁</w:t>
      </w:r>
      <w:r>
        <w:rPr>
          <w:rFonts w:ascii="SimSun" w:hAnsi="SimSun" w:eastAsia="SimSun" w:cs="SimSun"/>
          <w:sz w:val="22"/>
          <w:szCs w:val="22"/>
          <w:spacing w:val="-3"/>
        </w:rPr>
        <w:t>,η</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74"/>
        </w:rPr>
        <w:t xml:space="preserve"> </w:t>
      </w:r>
      <w:r>
        <w:rPr>
          <w:rFonts w:ascii="SimSun" w:hAnsi="SimSun" w:eastAsia="SimSun" w:cs="SimSun"/>
          <w:sz w:val="22"/>
          <w:szCs w:val="22"/>
          <w:spacing w:val="-3"/>
        </w:rPr>
        <w:t>…,η</w:t>
      </w:r>
      <w:r>
        <w:rPr>
          <w:rFonts w:ascii="Times New Roman" w:hAnsi="Times New Roman" w:eastAsia="Times New Roman" w:cs="Times New Roman"/>
          <w:sz w:val="22"/>
          <w:szCs w:val="22"/>
          <w:spacing w:val="-3"/>
        </w:rPr>
        <w:t>m </w:t>
      </w:r>
      <w:r>
        <w:rPr>
          <w:rFonts w:ascii="SimSun" w:hAnsi="SimSun" w:eastAsia="SimSun" w:cs="SimSun"/>
          <w:sz w:val="22"/>
          <w:szCs w:val="22"/>
          <w:spacing w:val="-3"/>
        </w:rPr>
        <w:t>线</w:t>
      </w:r>
      <w:r>
        <w:rPr>
          <w:rFonts w:ascii="SimSun" w:hAnsi="SimSun" w:eastAsia="SimSun" w:cs="SimSun"/>
          <w:sz w:val="22"/>
          <w:szCs w:val="22"/>
          <w:spacing w:val="-48"/>
        </w:rPr>
        <w:t xml:space="preserve"> </w:t>
      </w:r>
      <w:r>
        <w:rPr>
          <w:rFonts w:ascii="SimSun" w:hAnsi="SimSun" w:eastAsia="SimSun" w:cs="SimSun"/>
          <w:sz w:val="22"/>
          <w:szCs w:val="22"/>
          <w:spacing w:val="-3"/>
        </w:rPr>
        <w:t>性</w:t>
      </w:r>
      <w:r>
        <w:rPr>
          <w:rFonts w:ascii="SimSun" w:hAnsi="SimSun" w:eastAsia="SimSun" w:cs="SimSun"/>
          <w:sz w:val="22"/>
          <w:szCs w:val="22"/>
          <w:spacing w:val="-52"/>
        </w:rPr>
        <w:t xml:space="preserve"> </w:t>
      </w:r>
      <w:r>
        <w:rPr>
          <w:rFonts w:ascii="SimSun" w:hAnsi="SimSun" w:eastAsia="SimSun" w:cs="SimSun"/>
          <w:sz w:val="22"/>
          <w:szCs w:val="22"/>
          <w:spacing w:val="-3"/>
        </w:rPr>
        <w:t>表</w:t>
      </w:r>
    </w:p>
    <w:p>
      <w:pPr>
        <w:ind w:left="30"/>
        <w:spacing w:before="92" w:line="219" w:lineRule="auto"/>
        <w:rPr>
          <w:rFonts w:ascii="SimSun" w:hAnsi="SimSun" w:eastAsia="SimSun" w:cs="SimSun"/>
          <w:sz w:val="22"/>
          <w:szCs w:val="22"/>
        </w:rPr>
      </w:pPr>
      <w:r>
        <w:rPr>
          <w:rFonts w:ascii="SimSun" w:hAnsi="SimSun" w:eastAsia="SimSun" w:cs="SimSun"/>
          <w:sz w:val="22"/>
          <w:szCs w:val="22"/>
          <w:spacing w:val="8"/>
        </w:rPr>
        <w:t>出.按定理1证明中的方法，作向量</w:t>
      </w:r>
    </w:p>
    <w:p>
      <w:pPr>
        <w:ind w:firstLine="2729"/>
        <w:spacing w:before="90" w:line="560" w:lineRule="exact"/>
        <w:rPr/>
      </w:pPr>
      <w:r>
        <w:rPr>
          <w:position w:val="-11"/>
        </w:rPr>
        <w:drawing>
          <wp:inline distT="0" distB="0" distL="0" distR="0">
            <wp:extent cx="1968500" cy="355623"/>
            <wp:effectExtent l="0" t="0" r="0" b="0"/>
            <wp:docPr id="2374" name="IM 2374"/>
            <wp:cNvGraphicFramePr/>
            <a:graphic>
              <a:graphicData uri="http://schemas.openxmlformats.org/drawingml/2006/picture">
                <pic:pic>
                  <pic:nvPicPr>
                    <pic:cNvPr id="2374" name="IM 2374"/>
                    <pic:cNvPicPr/>
                  </pic:nvPicPr>
                  <pic:blipFill>
                    <a:blip r:embed="rId1368"/>
                    <a:stretch>
                      <a:fillRect/>
                    </a:stretch>
                  </pic:blipFill>
                  <pic:spPr>
                    <a:xfrm rot="0">
                      <a:off x="0" y="0"/>
                      <a:ext cx="1968500" cy="355623"/>
                    </a:xfrm>
                    <a:prstGeom prst="rect">
                      <a:avLst/>
                    </a:prstGeom>
                  </pic:spPr>
                </pic:pic>
              </a:graphicData>
            </a:graphic>
          </wp:inline>
        </w:drawing>
      </w:r>
    </w:p>
    <w:p>
      <w:pPr>
        <w:ind w:left="19"/>
        <w:spacing w:before="123" w:line="223" w:lineRule="auto"/>
        <w:rPr>
          <w:rFonts w:ascii="SimSun" w:hAnsi="SimSun" w:eastAsia="SimSun" w:cs="SimSun"/>
          <w:sz w:val="22"/>
          <w:szCs w:val="22"/>
        </w:rPr>
      </w:pPr>
      <w:r>
        <w:rPr>
          <w:rFonts w:ascii="SimSun" w:hAnsi="SimSun" w:eastAsia="SimSun" w:cs="SimSun"/>
          <w:sz w:val="22"/>
          <w:szCs w:val="22"/>
          <w:spacing w:val="-8"/>
        </w:rPr>
        <w:t>显然ξ</w:t>
      </w:r>
      <w:r>
        <w:rPr>
          <w:rFonts w:ascii="SimSun" w:hAnsi="SimSun" w:eastAsia="SimSun" w:cs="SimSun"/>
          <w:sz w:val="22"/>
          <w:szCs w:val="22"/>
          <w:spacing w:val="11"/>
        </w:rPr>
        <w:t xml:space="preserve">      </w:t>
      </w:r>
      <w:r>
        <w:rPr>
          <w:rFonts w:ascii="SimSun" w:hAnsi="SimSun" w:eastAsia="SimSun" w:cs="SimSun"/>
          <w:sz w:val="22"/>
          <w:szCs w:val="22"/>
          <w:spacing w:val="-8"/>
        </w:rPr>
        <w:t>且</w:t>
      </w:r>
    </w:p>
    <w:p>
      <w:pPr>
        <w:ind w:left="2870"/>
        <w:spacing w:before="77" w:line="216" w:lineRule="auto"/>
        <w:rPr>
          <w:rFonts w:ascii="SimSun" w:hAnsi="SimSun" w:eastAsia="SimSun" w:cs="SimSun"/>
          <w:sz w:val="22"/>
          <w:szCs w:val="22"/>
        </w:rPr>
      </w:pPr>
      <w:r>
        <w:rPr>
          <w:rFonts w:ascii="SimSun" w:hAnsi="SimSun" w:eastAsia="SimSun" w:cs="SimSun"/>
          <w:sz w:val="22"/>
          <w:szCs w:val="22"/>
          <w:spacing w:val="-3"/>
        </w:rPr>
        <w:t>(5m+!,η)=0,   i=1,2,…,m.</w:t>
      </w:r>
    </w:p>
    <w:p>
      <w:pPr>
        <w:spacing w:before="71" w:line="219" w:lineRule="auto"/>
        <w:rPr>
          <w:rFonts w:ascii="SimHei" w:hAnsi="SimHei" w:eastAsia="SimHei" w:cs="SimHei"/>
          <w:sz w:val="22"/>
          <w:szCs w:val="22"/>
        </w:rPr>
      </w:pPr>
      <w:r>
        <w:rPr>
          <w:rFonts w:ascii="SimHei" w:hAnsi="SimHei" w:eastAsia="SimHei" w:cs="SimHei"/>
          <w:sz w:val="22"/>
          <w:szCs w:val="22"/>
        </w:rPr>
        <w:t>令</w:t>
      </w:r>
    </w:p>
    <w:p>
      <w:pPr>
        <w:ind w:firstLine="3600"/>
        <w:spacing w:before="105" w:line="620" w:lineRule="exact"/>
        <w:rPr/>
      </w:pPr>
      <w:r>
        <w:rPr>
          <w:position w:val="-12"/>
        </w:rPr>
        <w:drawing>
          <wp:inline distT="0" distB="0" distL="0" distR="0">
            <wp:extent cx="933447" cy="393729"/>
            <wp:effectExtent l="0" t="0" r="0" b="0"/>
            <wp:docPr id="2376" name="IM 2376"/>
            <wp:cNvGraphicFramePr/>
            <a:graphic>
              <a:graphicData uri="http://schemas.openxmlformats.org/drawingml/2006/picture">
                <pic:pic>
                  <pic:nvPicPr>
                    <pic:cNvPr id="2376" name="IM 2376"/>
                    <pic:cNvPicPr/>
                  </pic:nvPicPr>
                  <pic:blipFill>
                    <a:blip r:embed="rId1369"/>
                    <a:stretch>
                      <a:fillRect/>
                    </a:stretch>
                  </pic:blipFill>
                  <pic:spPr>
                    <a:xfrm rot="0">
                      <a:off x="0" y="0"/>
                      <a:ext cx="933447" cy="393729"/>
                    </a:xfrm>
                    <a:prstGeom prst="rect">
                      <a:avLst/>
                    </a:prstGeom>
                  </pic:spPr>
                </pic:pic>
              </a:graphicData>
            </a:graphic>
          </wp:inline>
        </w:drawing>
      </w:r>
    </w:p>
    <w:p>
      <w:pPr>
        <w:spacing w:before="94" w:line="212" w:lineRule="auto"/>
        <w:rPr>
          <w:rFonts w:ascii="SimSun" w:hAnsi="SimSun" w:eastAsia="SimSun" w:cs="SimSun"/>
          <w:sz w:val="22"/>
          <w:szCs w:val="22"/>
        </w:rPr>
      </w:pPr>
      <w:r>
        <w:rPr>
          <w:rFonts w:ascii="Times New Roman" w:hAnsi="Times New Roman" w:eastAsia="Times New Roman" w:cs="Times New Roman"/>
          <w:sz w:val="22"/>
          <w:szCs w:val="22"/>
          <w:spacing w:val="5"/>
        </w:rPr>
        <w:t>η₁,η₂,…,ηm,</w:t>
      </w:r>
      <w:r>
        <w:rPr>
          <w:rFonts w:ascii="Times New Roman" w:hAnsi="Times New Roman" w:eastAsia="Times New Roman" w:cs="Times New Roman"/>
          <w:sz w:val="22"/>
          <w:szCs w:val="22"/>
        </w:rPr>
        <w:t>nm</w:t>
      </w:r>
      <w:r>
        <w:rPr>
          <w:rFonts w:ascii="Times New Roman" w:hAnsi="Times New Roman" w:eastAsia="Times New Roman" w:cs="Times New Roman"/>
          <w:sz w:val="22"/>
          <w:szCs w:val="22"/>
          <w:spacing w:val="5"/>
        </w:rPr>
        <w:t>1      </w:t>
      </w:r>
      <w:r>
        <w:rPr>
          <w:rFonts w:ascii="SimSun" w:hAnsi="SimSun" w:eastAsia="SimSun" w:cs="SimSun"/>
          <w:sz w:val="22"/>
          <w:szCs w:val="22"/>
          <w:spacing w:val="5"/>
        </w:rPr>
        <w:t>就是一单位正交向量组.</w:t>
      </w:r>
      <w:r>
        <w:rPr>
          <w:rFonts w:ascii="SimSun" w:hAnsi="SimSun" w:eastAsia="SimSun" w:cs="SimSun"/>
          <w:sz w:val="22"/>
          <w:szCs w:val="22"/>
          <w:spacing w:val="-55"/>
        </w:rPr>
        <w:t xml:space="preserve"> </w:t>
      </w:r>
      <w:r>
        <w:rPr>
          <w:rFonts w:ascii="SimSun" w:hAnsi="SimSun" w:eastAsia="SimSun" w:cs="SimSun"/>
          <w:sz w:val="22"/>
          <w:szCs w:val="22"/>
          <w:spacing w:val="5"/>
        </w:rPr>
        <w:t>同时</w:t>
      </w:r>
    </w:p>
    <w:p>
      <w:pPr>
        <w:ind w:left="2359"/>
        <w:spacing w:before="13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L(E₁,E₂,…,Em+1)=L(η,η₂,…,nm+1).</w:t>
      </w:r>
    </w:p>
    <w:p>
      <w:pPr>
        <w:ind w:left="480" w:right="6240" w:hanging="450"/>
        <w:spacing w:before="119" w:line="305" w:lineRule="auto"/>
        <w:rPr>
          <w:rFonts w:ascii="SimSun" w:hAnsi="SimSun" w:eastAsia="SimSun" w:cs="SimSun"/>
          <w:sz w:val="22"/>
          <w:szCs w:val="22"/>
        </w:rPr>
      </w:pPr>
      <w:r>
        <w:rPr>
          <w:rFonts w:ascii="SimSun" w:hAnsi="SimSun" w:eastAsia="SimSun" w:cs="SimSun"/>
          <w:sz w:val="22"/>
          <w:szCs w:val="22"/>
          <w:spacing w:val="11"/>
        </w:rPr>
        <w:t>由归纳法原理，定理2得证.</w:t>
      </w:r>
      <w:r>
        <w:rPr>
          <w:rFonts w:ascii="Times New Roman" w:hAnsi="Times New Roman" w:eastAsia="Times New Roman" w:cs="Times New Roman"/>
          <w:sz w:val="22"/>
          <w:szCs w:val="22"/>
          <w:spacing w:val="11"/>
        </w:rPr>
        <w:t>I</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
        </w:rPr>
        <w:t>应该指出，定理中的要求</w:t>
      </w:r>
    </w:p>
    <w:p>
      <w:pPr>
        <w:ind w:left="1829"/>
        <w:spacing w:before="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L(e₁,E₂,…,e)=L(η,n2,…,η),i</w:t>
      </w:r>
      <w:r>
        <w:rPr>
          <w:rFonts w:ascii="Times New Roman" w:hAnsi="Times New Roman" w:eastAsia="Times New Roman" w:cs="Times New Roman"/>
          <w:sz w:val="22"/>
          <w:szCs w:val="22"/>
          <w:spacing w:val="-1"/>
        </w:rPr>
        <w:t>=1,2,…,n</w:t>
      </w:r>
    </w:p>
    <w:p>
      <w:pPr>
        <w:ind w:left="9"/>
        <w:spacing w:before="166" w:line="216" w:lineRule="auto"/>
        <w:rPr>
          <w:rFonts w:ascii="SimSun" w:hAnsi="SimSun" w:eastAsia="SimSun" w:cs="SimSun"/>
          <w:sz w:val="22"/>
          <w:szCs w:val="22"/>
        </w:rPr>
      </w:pPr>
      <w:r>
        <w:rPr>
          <w:rFonts w:ascii="SimSun" w:hAnsi="SimSun" w:eastAsia="SimSun" w:cs="SimSun"/>
          <w:sz w:val="22"/>
          <w:szCs w:val="22"/>
          <w:spacing w:val="7"/>
        </w:rPr>
        <w:t>就相当于由基e</w:t>
      </w:r>
      <w:r>
        <w:rPr>
          <w:rFonts w:ascii="Calibri" w:hAnsi="Calibri" w:eastAsia="Calibri" w:cs="Calibri"/>
          <w:sz w:val="22"/>
          <w:szCs w:val="22"/>
          <w:spacing w:val="7"/>
        </w:rPr>
        <w:t>₁</w:t>
      </w:r>
      <w:r>
        <w:rPr>
          <w:rFonts w:ascii="SimSun" w:hAnsi="SimSun" w:eastAsia="SimSun" w:cs="SimSun"/>
          <w:sz w:val="22"/>
          <w:szCs w:val="22"/>
          <w:spacing w:val="7"/>
        </w:rPr>
        <w:t>,e2,…,e。到基η</w:t>
      </w:r>
      <w:r>
        <w:rPr>
          <w:rFonts w:ascii="SimSun" w:hAnsi="SimSun" w:eastAsia="SimSun" w:cs="SimSun"/>
          <w:sz w:val="22"/>
          <w:szCs w:val="22"/>
          <w:spacing w:val="6"/>
        </w:rPr>
        <w:t>i,n2,…,η。的过渡矩阵是上三角形的.</w:t>
      </w:r>
    </w:p>
    <w:p>
      <w:pPr>
        <w:ind w:left="39" w:right="482" w:firstLine="440"/>
        <w:spacing w:before="46" w:line="271" w:lineRule="auto"/>
        <w:rPr>
          <w:rFonts w:ascii="SimSun" w:hAnsi="SimSun" w:eastAsia="SimSun" w:cs="SimSun"/>
          <w:sz w:val="22"/>
          <w:szCs w:val="22"/>
        </w:rPr>
      </w:pPr>
      <w:r>
        <w:rPr>
          <w:rFonts w:ascii="SimSun" w:hAnsi="SimSun" w:eastAsia="SimSun" w:cs="SimSun"/>
          <w:sz w:val="22"/>
          <w:szCs w:val="22"/>
          <w:spacing w:val="28"/>
        </w:rPr>
        <w:t>定理2中把</w:t>
      </w:r>
      <w:r>
        <w:rPr>
          <w:rFonts w:ascii="SimSun" w:hAnsi="SimSun" w:eastAsia="SimSun" w:cs="SimSun"/>
          <w:sz w:val="22"/>
          <w:szCs w:val="22"/>
          <w:spacing w:val="-64"/>
        </w:rPr>
        <w:t xml:space="preserve"> </w:t>
      </w:r>
      <w:r>
        <w:rPr>
          <w:rFonts w:ascii="SimSun" w:hAnsi="SimSun" w:eastAsia="SimSun" w:cs="SimSun"/>
          <w:sz w:val="22"/>
          <w:szCs w:val="22"/>
          <w:spacing w:val="28"/>
        </w:rPr>
        <w:t>一</w:t>
      </w:r>
      <w:r>
        <w:rPr>
          <w:rFonts w:ascii="SimSun" w:hAnsi="SimSun" w:eastAsia="SimSun" w:cs="SimSun"/>
          <w:sz w:val="22"/>
          <w:szCs w:val="22"/>
          <w:spacing w:val="-66"/>
        </w:rPr>
        <w:t xml:space="preserve"> </w:t>
      </w:r>
      <w:r>
        <w:rPr>
          <w:rFonts w:ascii="SimSun" w:hAnsi="SimSun" w:eastAsia="SimSun" w:cs="SimSun"/>
          <w:sz w:val="22"/>
          <w:szCs w:val="22"/>
          <w:spacing w:val="28"/>
        </w:rPr>
        <w:t>组线性无关的向量变成</w:t>
      </w:r>
      <w:r>
        <w:rPr>
          <w:rFonts w:ascii="SimSun" w:hAnsi="SimSun" w:eastAsia="SimSun" w:cs="SimSun"/>
          <w:sz w:val="22"/>
          <w:szCs w:val="22"/>
          <w:spacing w:val="-65"/>
        </w:rPr>
        <w:t xml:space="preserve"> </w:t>
      </w:r>
      <w:r>
        <w:rPr>
          <w:rFonts w:ascii="SimSun" w:hAnsi="SimSun" w:eastAsia="SimSun" w:cs="SimSun"/>
          <w:sz w:val="22"/>
          <w:szCs w:val="22"/>
          <w:spacing w:val="28"/>
        </w:rPr>
        <w:t>一单位正</w:t>
      </w:r>
      <w:r>
        <w:rPr>
          <w:rFonts w:ascii="SimSun" w:hAnsi="SimSun" w:eastAsia="SimSun" w:cs="SimSun"/>
          <w:sz w:val="22"/>
          <w:szCs w:val="22"/>
          <w:spacing w:val="27"/>
        </w:rPr>
        <w:t>交向量组的方法在称做施密特</w:t>
      </w:r>
      <w:r>
        <w:rPr>
          <w:rFonts w:ascii="SimSun" w:hAnsi="SimSun" w:eastAsia="SimSun" w:cs="SimSun"/>
          <w:sz w:val="22"/>
          <w:szCs w:val="22"/>
        </w:rPr>
        <w:t xml:space="preserve"> </w:t>
      </w:r>
      <w:r>
        <w:rPr>
          <w:rFonts w:ascii="Times New Roman" w:hAnsi="Times New Roman" w:eastAsia="Times New Roman" w:cs="Times New Roman"/>
          <w:sz w:val="22"/>
          <w:szCs w:val="22"/>
          <w:spacing w:val="13"/>
        </w:rPr>
        <w:t>(</w:t>
      </w:r>
      <w:r>
        <w:rPr>
          <w:rFonts w:ascii="Times New Roman" w:hAnsi="Times New Roman" w:eastAsia="Times New Roman" w:cs="Times New Roman"/>
          <w:sz w:val="22"/>
          <w:szCs w:val="22"/>
        </w:rPr>
        <w:t>Schmidt</w:t>
      </w:r>
      <w:r>
        <w:rPr>
          <w:rFonts w:ascii="Times New Roman" w:hAnsi="Times New Roman" w:eastAsia="Times New Roman" w:cs="Times New Roman"/>
          <w:sz w:val="22"/>
          <w:szCs w:val="22"/>
          <w:spacing w:val="13"/>
        </w:rPr>
        <w:t>)</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13"/>
        </w:rPr>
        <w:t>正交化过程.</w:t>
      </w:r>
    </w:p>
    <w:p>
      <w:pPr>
        <w:spacing w:line="19" w:lineRule="exact"/>
        <w:rPr/>
      </w:pPr>
      <w:r/>
    </w:p>
    <w:p>
      <w:pPr>
        <w:spacing w:line="19" w:lineRule="exact"/>
        <w:sectPr>
          <w:headerReference w:type="default" r:id="rId1365"/>
          <w:footerReference w:type="default" r:id="rId1366"/>
          <w:pgSz w:w="10140" w:h="15960"/>
          <w:pgMar w:top="761" w:right="579" w:bottom="478" w:left="400" w:header="422" w:footer="193" w:gutter="0"/>
          <w:cols w:equalWidth="0" w:num="1">
            <w:col w:w="9161" w:space="0"/>
          </w:cols>
        </w:sectPr>
        <w:rPr/>
      </w:pPr>
    </w:p>
    <w:p>
      <w:pPr>
        <w:ind w:left="489"/>
        <w:spacing w:before="44" w:line="219" w:lineRule="auto"/>
        <w:rPr>
          <w:rFonts w:ascii="SimSun" w:hAnsi="SimSun" w:eastAsia="SimSun" w:cs="SimSun"/>
          <w:sz w:val="22"/>
          <w:szCs w:val="22"/>
        </w:rPr>
      </w:pPr>
      <w:r>
        <w:rPr>
          <w:rFonts w:ascii="SimSun" w:hAnsi="SimSun" w:eastAsia="SimSun" w:cs="SimSun"/>
          <w:sz w:val="22"/>
          <w:szCs w:val="22"/>
          <w:spacing w:val="13"/>
        </w:rPr>
        <w:t>上面的计算过程实际上就是</w:t>
      </w:r>
    </w:p>
    <w:p>
      <w:pPr>
        <w:ind w:firstLine="489"/>
        <w:spacing w:before="118" w:line="582" w:lineRule="exact"/>
        <w:rPr/>
      </w:pPr>
      <w:r>
        <w:rPr>
          <w:position w:val="-11"/>
        </w:rPr>
        <w:drawing>
          <wp:inline distT="0" distB="0" distL="0" distR="0">
            <wp:extent cx="1956074" cy="369452"/>
            <wp:effectExtent l="0" t="0" r="0" b="0"/>
            <wp:docPr id="2378" name="IM 2378"/>
            <wp:cNvGraphicFramePr/>
            <a:graphic>
              <a:graphicData uri="http://schemas.openxmlformats.org/drawingml/2006/picture">
                <pic:pic>
                  <pic:nvPicPr>
                    <pic:cNvPr id="2378" name="IM 2378"/>
                    <pic:cNvPicPr/>
                  </pic:nvPicPr>
                  <pic:blipFill>
                    <a:blip r:embed="rId1370"/>
                    <a:stretch>
                      <a:fillRect/>
                    </a:stretch>
                  </pic:blipFill>
                  <pic:spPr>
                    <a:xfrm rot="0">
                      <a:off x="0" y="0"/>
                      <a:ext cx="1956074" cy="369452"/>
                    </a:xfrm>
                    <a:prstGeom prst="rect">
                      <a:avLst/>
                    </a:prstGeom>
                  </pic:spPr>
                </pic:pic>
              </a:graphicData>
            </a:graphic>
          </wp:inline>
        </w:drawing>
      </w:r>
    </w:p>
    <w:p>
      <w:pPr>
        <w:pStyle w:val="BodyText"/>
        <w:spacing w:line="385" w:lineRule="auto"/>
        <w:rPr/>
      </w:pPr>
      <w:r/>
    </w:p>
    <w:p>
      <w:pPr>
        <w:ind w:left="9"/>
        <w:spacing w:before="73" w:line="220" w:lineRule="auto"/>
        <w:rPr>
          <w:rFonts w:ascii="SimSun" w:hAnsi="SimSun" w:eastAsia="SimSun" w:cs="SimSun"/>
          <w:sz w:val="22"/>
          <w:szCs w:val="22"/>
        </w:rPr>
      </w:pPr>
      <w:r>
        <w:rPr>
          <w:rFonts w:ascii="SimSun" w:hAnsi="SimSun" w:eastAsia="SimSun" w:cs="SimSun"/>
          <w:sz w:val="22"/>
          <w:szCs w:val="22"/>
          <w:spacing w:val="12"/>
        </w:rPr>
        <w:t>再单位化</w:t>
      </w:r>
    </w:p>
    <w:p>
      <w:pPr>
        <w:spacing w:line="16"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351" w:lineRule="auto"/>
        <w:rPr/>
      </w:pPr>
      <w:r/>
    </w:p>
    <w:p>
      <w:pPr>
        <w:spacing w:before="1" w:line="650" w:lineRule="exact"/>
        <w:rPr/>
      </w:pPr>
      <w:r>
        <w:rPr>
          <w:position w:val="-13"/>
        </w:rPr>
        <w:drawing>
          <wp:inline distT="0" distB="0" distL="0" distR="0">
            <wp:extent cx="2889263" cy="412782"/>
            <wp:effectExtent l="0" t="0" r="0" b="0"/>
            <wp:docPr id="2380" name="IM 2380"/>
            <wp:cNvGraphicFramePr/>
            <a:graphic>
              <a:graphicData uri="http://schemas.openxmlformats.org/drawingml/2006/picture">
                <pic:pic>
                  <pic:nvPicPr>
                    <pic:cNvPr id="2380" name="IM 2380"/>
                    <pic:cNvPicPr/>
                  </pic:nvPicPr>
                  <pic:blipFill>
                    <a:blip r:embed="rId1371"/>
                    <a:stretch>
                      <a:fillRect/>
                    </a:stretch>
                  </pic:blipFill>
                  <pic:spPr>
                    <a:xfrm rot="0">
                      <a:off x="0" y="0"/>
                      <a:ext cx="2889263" cy="412782"/>
                    </a:xfrm>
                    <a:prstGeom prst="rect">
                      <a:avLst/>
                    </a:prstGeom>
                  </pic:spPr>
                </pic:pic>
              </a:graphicData>
            </a:graphic>
          </wp:inline>
        </w:drawing>
      </w:r>
    </w:p>
    <w:p>
      <w:pPr>
        <w:ind w:left="3479"/>
        <w:spacing w:before="12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m=1,2,…,n-1</w:t>
      </w:r>
    </w:p>
    <w:p>
      <w:pPr>
        <w:spacing w:line="188" w:lineRule="auto"/>
        <w:sectPr>
          <w:type w:val="continuous"/>
          <w:pgSz w:w="10140" w:h="15960"/>
          <w:pgMar w:top="761" w:right="579" w:bottom="478" w:left="400" w:header="422" w:footer="193" w:gutter="0"/>
          <w:cols w:equalWidth="0" w:num="2">
            <w:col w:w="3571" w:space="49"/>
            <w:col w:w="5541" w:space="0"/>
          </w:cols>
        </w:sectPr>
        <w:rPr>
          <w:rFonts w:ascii="Times New Roman" w:hAnsi="Times New Roman" w:eastAsia="Times New Roman" w:cs="Times New Roman"/>
          <w:sz w:val="22"/>
          <w:szCs w:val="22"/>
        </w:rPr>
      </w:pPr>
    </w:p>
    <w:p>
      <w:pPr>
        <w:ind w:firstLine="3080"/>
        <w:spacing w:before="96" w:line="600" w:lineRule="exact"/>
        <w:rPr/>
      </w:pPr>
      <w:r>
        <w:rPr>
          <w:position w:val="-11"/>
        </w:rPr>
        <w:drawing>
          <wp:inline distT="0" distB="0" distL="0" distR="0">
            <wp:extent cx="1562077" cy="380959"/>
            <wp:effectExtent l="0" t="0" r="0" b="0"/>
            <wp:docPr id="2382" name="IM 2382"/>
            <wp:cNvGraphicFramePr/>
            <a:graphic>
              <a:graphicData uri="http://schemas.openxmlformats.org/drawingml/2006/picture">
                <pic:pic>
                  <pic:nvPicPr>
                    <pic:cNvPr id="2382" name="IM 2382"/>
                    <pic:cNvPicPr/>
                  </pic:nvPicPr>
                  <pic:blipFill>
                    <a:blip r:embed="rId1372"/>
                    <a:stretch>
                      <a:fillRect/>
                    </a:stretch>
                  </pic:blipFill>
                  <pic:spPr>
                    <a:xfrm rot="0">
                      <a:off x="0" y="0"/>
                      <a:ext cx="1562077" cy="380959"/>
                    </a:xfrm>
                    <a:prstGeom prst="rect">
                      <a:avLst/>
                    </a:prstGeom>
                  </pic:spPr>
                </pic:pic>
              </a:graphicData>
            </a:graphic>
          </wp:inline>
        </w:drawing>
      </w:r>
    </w:p>
    <w:p>
      <w:pPr>
        <w:ind w:left="459"/>
        <w:spacing w:before="110" w:line="221" w:lineRule="auto"/>
        <w:rPr>
          <w:rFonts w:ascii="SimSun" w:hAnsi="SimSun" w:eastAsia="SimSun" w:cs="SimSun"/>
          <w:sz w:val="22"/>
          <w:szCs w:val="22"/>
        </w:rPr>
      </w:pPr>
      <w:r>
        <w:rPr>
          <w:rFonts w:ascii="SimSun" w:hAnsi="SimSun" w:eastAsia="SimSun" w:cs="SimSun"/>
          <w:sz w:val="22"/>
          <w:szCs w:val="22"/>
          <w:spacing w:val="-5"/>
        </w:rPr>
        <w:t>例</w:t>
      </w:r>
      <w:r>
        <w:rPr>
          <w:rFonts w:ascii="SimSun" w:hAnsi="SimSun" w:eastAsia="SimSun" w:cs="SimSun"/>
          <w:sz w:val="22"/>
          <w:szCs w:val="22"/>
          <w:spacing w:val="14"/>
        </w:rPr>
        <w:t xml:space="preserve">  </w:t>
      </w:r>
      <w:r>
        <w:rPr>
          <w:rFonts w:ascii="SimSun" w:hAnsi="SimSun" w:eastAsia="SimSun" w:cs="SimSun"/>
          <w:sz w:val="22"/>
          <w:szCs w:val="22"/>
          <w:spacing w:val="-5"/>
        </w:rPr>
        <w:t>把</w:t>
      </w:r>
    </w:p>
    <w:p>
      <w:pPr>
        <w:ind w:left="690"/>
        <w:spacing w:before="103" w:line="184" w:lineRule="auto"/>
        <w:rPr>
          <w:rFonts w:ascii="SimSun" w:hAnsi="SimSun" w:eastAsia="SimSun" w:cs="SimSun"/>
          <w:sz w:val="22"/>
          <w:szCs w:val="22"/>
        </w:rPr>
      </w:pPr>
      <w:r>
        <w:rPr>
          <w:rFonts w:ascii="SimSun" w:hAnsi="SimSun" w:eastAsia="SimSun" w:cs="SimSun"/>
          <w:sz w:val="22"/>
          <w:szCs w:val="22"/>
          <w:spacing w:val="-1"/>
        </w:rPr>
        <w:t>α</w:t>
      </w:r>
      <w:r>
        <w:rPr>
          <w:rFonts w:ascii="Calibri" w:hAnsi="Calibri" w:eastAsia="Calibri" w:cs="Calibri"/>
          <w:sz w:val="22"/>
          <w:szCs w:val="22"/>
          <w:spacing w:val="-1"/>
        </w:rPr>
        <w:t>₁</w:t>
      </w:r>
      <w:r>
        <w:rPr>
          <w:rFonts w:ascii="SimSun" w:hAnsi="SimSun" w:eastAsia="SimSun" w:cs="SimSun"/>
          <w:sz w:val="22"/>
          <w:szCs w:val="22"/>
          <w:spacing w:val="-1"/>
        </w:rPr>
        <w:t>=(1,1,0,0),α</w:t>
      </w:r>
      <w:r>
        <w:rPr>
          <w:rFonts w:ascii="Calibri" w:hAnsi="Calibri" w:eastAsia="Calibri" w:cs="Calibri"/>
          <w:sz w:val="22"/>
          <w:szCs w:val="22"/>
          <w:spacing w:val="-1"/>
        </w:rPr>
        <w:t>₃</w:t>
      </w:r>
      <w:r>
        <w:rPr>
          <w:rFonts w:ascii="SimSun" w:hAnsi="SimSun" w:eastAsia="SimSun" w:cs="SimSun"/>
          <w:sz w:val="22"/>
          <w:szCs w:val="22"/>
          <w:spacing w:val="-1"/>
        </w:rPr>
        <w:t>=(-1,0,0,1),α</w:t>
      </w:r>
      <w:r>
        <w:rPr>
          <w:rFonts w:ascii="Calibri" w:hAnsi="Calibri" w:eastAsia="Calibri" w:cs="Calibri"/>
          <w:sz w:val="22"/>
          <w:szCs w:val="22"/>
          <w:spacing w:val="-1"/>
        </w:rPr>
        <w:t>₂</w:t>
      </w:r>
      <w:r>
        <w:rPr>
          <w:rFonts w:ascii="SimSun" w:hAnsi="SimSun" w:eastAsia="SimSun" w:cs="SimSun"/>
          <w:sz w:val="22"/>
          <w:szCs w:val="22"/>
          <w:spacing w:val="-1"/>
        </w:rPr>
        <w:t>=(1,0,1,0),α</w:t>
      </w:r>
      <w:r>
        <w:rPr>
          <w:rFonts w:ascii="Calibri" w:hAnsi="Calibri" w:eastAsia="Calibri" w:cs="Calibri"/>
          <w:sz w:val="22"/>
          <w:szCs w:val="22"/>
          <w:spacing w:val="-1"/>
        </w:rPr>
        <w:t>₄</w:t>
      </w:r>
      <w:r>
        <w:rPr>
          <w:rFonts w:ascii="SimSun" w:hAnsi="SimSun" w:eastAsia="SimSun" w:cs="SimSun"/>
          <w:sz w:val="22"/>
          <w:szCs w:val="22"/>
          <w:spacing w:val="-1"/>
        </w:rPr>
        <w:t>=(1,-1</w:t>
      </w:r>
      <w:r>
        <w:rPr>
          <w:rFonts w:ascii="SimSun" w:hAnsi="SimSun" w:eastAsia="SimSun" w:cs="SimSun"/>
          <w:sz w:val="22"/>
          <w:szCs w:val="22"/>
          <w:spacing w:val="-2"/>
        </w:rPr>
        <w:t>,-1,1)</w:t>
      </w:r>
    </w:p>
    <w:p>
      <w:pPr>
        <w:spacing w:line="184" w:lineRule="auto"/>
        <w:sectPr>
          <w:type w:val="continuous"/>
          <w:pgSz w:w="10140" w:h="15960"/>
          <w:pgMar w:top="761" w:right="579" w:bottom="478" w:left="400" w:header="422" w:footer="193" w:gutter="0"/>
          <w:cols w:equalWidth="0" w:num="1">
            <w:col w:w="9161" w:space="0"/>
          </w:cols>
        </w:sectPr>
        <w:rPr>
          <w:rFonts w:ascii="SimSun" w:hAnsi="SimSun" w:eastAsia="SimSun" w:cs="SimSun"/>
          <w:sz w:val="22"/>
          <w:szCs w:val="22"/>
        </w:rPr>
      </w:pPr>
    </w:p>
    <w:p>
      <w:pPr>
        <w:pStyle w:val="BodyText"/>
        <w:spacing w:line="466" w:lineRule="auto"/>
        <w:rPr/>
      </w:pPr>
      <w:r/>
    </w:p>
    <w:p>
      <w:pPr>
        <w:ind w:left="530"/>
        <w:spacing w:before="71" w:line="220" w:lineRule="auto"/>
        <w:rPr>
          <w:rFonts w:ascii="SimSun" w:hAnsi="SimSun" w:eastAsia="SimSun" w:cs="SimSun"/>
          <w:sz w:val="22"/>
          <w:szCs w:val="22"/>
        </w:rPr>
      </w:pPr>
      <w:r>
        <w:rPr>
          <w:rFonts w:ascii="SimSun" w:hAnsi="SimSun" w:eastAsia="SimSun" w:cs="SimSun"/>
          <w:sz w:val="22"/>
          <w:szCs w:val="22"/>
          <w:spacing w:val="17"/>
        </w:rPr>
        <w:t>变成单位正交向量组.</w:t>
      </w:r>
    </w:p>
    <w:p>
      <w:pPr>
        <w:ind w:left="1019"/>
        <w:spacing w:before="97" w:line="219" w:lineRule="auto"/>
        <w:rPr>
          <w:rFonts w:ascii="SimSun" w:hAnsi="SimSun" w:eastAsia="SimSun" w:cs="SimSun"/>
          <w:sz w:val="22"/>
          <w:szCs w:val="22"/>
        </w:rPr>
      </w:pPr>
      <w:r>
        <w:rPr>
          <w:rFonts w:ascii="SimSun" w:hAnsi="SimSun" w:eastAsia="SimSun" w:cs="SimSun"/>
          <w:sz w:val="22"/>
          <w:szCs w:val="22"/>
        </w:rPr>
        <w:t>先把它们正交化，得</w:t>
      </w:r>
    </w:p>
    <w:p>
      <w:pPr>
        <w:ind w:left="1930"/>
        <w:spacing w:before="115" w:line="216" w:lineRule="auto"/>
        <w:rPr>
          <w:rFonts w:ascii="SimSun" w:hAnsi="SimSun" w:eastAsia="SimSun" w:cs="SimSun"/>
          <w:sz w:val="22"/>
          <w:szCs w:val="22"/>
        </w:rPr>
      </w:pPr>
      <w:r>
        <w:rPr>
          <w:rFonts w:ascii="SimSun" w:hAnsi="SimSun" w:eastAsia="SimSun" w:cs="SimSun"/>
          <w:sz w:val="22"/>
          <w:szCs w:val="22"/>
          <w:spacing w:val="-4"/>
        </w:rPr>
        <w:t>β</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₁</w:t>
      </w:r>
      <w:r>
        <w:rPr>
          <w:rFonts w:ascii="SimSun" w:hAnsi="SimSun" w:eastAsia="SimSun" w:cs="SimSun"/>
          <w:sz w:val="22"/>
          <w:szCs w:val="22"/>
          <w:spacing w:val="-4"/>
        </w:rPr>
        <w:t>=(1,1,0,0),</w:t>
      </w:r>
    </w:p>
    <w:p>
      <w:pPr>
        <w:ind w:firstLine="1900"/>
        <w:spacing w:before="66" w:line="650" w:lineRule="exact"/>
        <w:rPr/>
      </w:pPr>
      <w:r>
        <w:rPr>
          <w:position w:val="-13"/>
        </w:rPr>
        <w:drawing>
          <wp:inline distT="0" distB="0" distL="0" distR="0">
            <wp:extent cx="2324056" cy="412781"/>
            <wp:effectExtent l="0" t="0" r="0" b="0"/>
            <wp:docPr id="2386" name="IM 2386"/>
            <wp:cNvGraphicFramePr/>
            <a:graphic>
              <a:graphicData uri="http://schemas.openxmlformats.org/drawingml/2006/picture">
                <pic:pic>
                  <pic:nvPicPr>
                    <pic:cNvPr id="2386" name="IM 2386"/>
                    <pic:cNvPicPr/>
                  </pic:nvPicPr>
                  <pic:blipFill>
                    <a:blip r:embed="rId1375"/>
                    <a:stretch>
                      <a:fillRect/>
                    </a:stretch>
                  </pic:blipFill>
                  <pic:spPr>
                    <a:xfrm rot="0">
                      <a:off x="0" y="0"/>
                      <a:ext cx="2324056" cy="412781"/>
                    </a:xfrm>
                    <a:prstGeom prst="rect">
                      <a:avLst/>
                    </a:prstGeom>
                  </pic:spPr>
                </pic:pic>
              </a:graphicData>
            </a:graphic>
          </wp:inline>
        </w:drawing>
      </w:r>
    </w:p>
    <w:p>
      <w:pPr>
        <w:ind w:firstLine="1919"/>
        <w:spacing w:before="129" w:line="582" w:lineRule="exact"/>
        <w:rPr/>
      </w:pPr>
      <w:r>
        <w:rPr>
          <w:position w:val="-11"/>
        </w:rPr>
        <w:drawing>
          <wp:inline distT="0" distB="0" distL="0" distR="0">
            <wp:extent cx="3086412" cy="369452"/>
            <wp:effectExtent l="0" t="0" r="0" b="0"/>
            <wp:docPr id="2388" name="IM 2388"/>
            <wp:cNvGraphicFramePr/>
            <a:graphic>
              <a:graphicData uri="http://schemas.openxmlformats.org/drawingml/2006/picture">
                <pic:pic>
                  <pic:nvPicPr>
                    <pic:cNvPr id="2388" name="IM 2388"/>
                    <pic:cNvPicPr/>
                  </pic:nvPicPr>
                  <pic:blipFill>
                    <a:blip r:embed="rId1376"/>
                    <a:stretch>
                      <a:fillRect/>
                    </a:stretch>
                  </pic:blipFill>
                  <pic:spPr>
                    <a:xfrm rot="0">
                      <a:off x="0" y="0"/>
                      <a:ext cx="3086412" cy="369452"/>
                    </a:xfrm>
                    <a:prstGeom prst="rect">
                      <a:avLst/>
                    </a:prstGeom>
                  </pic:spPr>
                </pic:pic>
              </a:graphicData>
            </a:graphic>
          </wp:inline>
        </w:drawing>
      </w:r>
    </w:p>
    <w:p>
      <w:pPr>
        <w:ind w:firstLine="1889"/>
        <w:spacing w:before="99" w:line="640" w:lineRule="exact"/>
        <w:rPr/>
      </w:pPr>
      <w:r>
        <w:rPr>
          <w:position w:val="-12"/>
        </w:rPr>
        <w:drawing>
          <wp:inline distT="0" distB="0" distL="0" distR="0">
            <wp:extent cx="3854454" cy="406396"/>
            <wp:effectExtent l="0" t="0" r="0" b="0"/>
            <wp:docPr id="2390" name="IM 2390"/>
            <wp:cNvGraphicFramePr/>
            <a:graphic>
              <a:graphicData uri="http://schemas.openxmlformats.org/drawingml/2006/picture">
                <pic:pic>
                  <pic:nvPicPr>
                    <pic:cNvPr id="2390" name="IM 2390"/>
                    <pic:cNvPicPr/>
                  </pic:nvPicPr>
                  <pic:blipFill>
                    <a:blip r:embed="rId1377"/>
                    <a:stretch>
                      <a:fillRect/>
                    </a:stretch>
                  </pic:blipFill>
                  <pic:spPr>
                    <a:xfrm rot="0">
                      <a:off x="0" y="0"/>
                      <a:ext cx="3854454" cy="406396"/>
                    </a:xfrm>
                    <a:prstGeom prst="rect">
                      <a:avLst/>
                    </a:prstGeom>
                  </pic:spPr>
                </pic:pic>
              </a:graphicData>
            </a:graphic>
          </wp:inline>
        </w:drawing>
      </w:r>
    </w:p>
    <w:p>
      <w:pPr>
        <w:ind w:left="519"/>
        <w:spacing w:before="99" w:line="219" w:lineRule="auto"/>
        <w:rPr>
          <w:rFonts w:ascii="SimSun" w:hAnsi="SimSun" w:eastAsia="SimSun" w:cs="SimSun"/>
          <w:sz w:val="22"/>
          <w:szCs w:val="22"/>
        </w:rPr>
      </w:pPr>
      <w:r>
        <w:rPr>
          <w:rFonts w:ascii="SimSun" w:hAnsi="SimSun" w:eastAsia="SimSun" w:cs="SimSun"/>
          <w:sz w:val="22"/>
          <w:szCs w:val="22"/>
          <w:spacing w:val="-5"/>
        </w:rPr>
        <w:t>再单位化，得</w:t>
      </w:r>
    </w:p>
    <w:p>
      <w:pPr>
        <w:ind w:firstLine="3190"/>
        <w:spacing w:before="100" w:line="2100" w:lineRule="exact"/>
        <w:rPr/>
      </w:pPr>
      <w:r>
        <w:rPr>
          <w:position w:val="-42"/>
        </w:rPr>
        <w:drawing>
          <wp:inline distT="0" distB="0" distL="0" distR="0">
            <wp:extent cx="1988055" cy="1333670"/>
            <wp:effectExtent l="0" t="0" r="0" b="0"/>
            <wp:docPr id="2392" name="IM 2392"/>
            <wp:cNvGraphicFramePr/>
            <a:graphic>
              <a:graphicData uri="http://schemas.openxmlformats.org/drawingml/2006/picture">
                <pic:pic>
                  <pic:nvPicPr>
                    <pic:cNvPr id="2392" name="IM 2392"/>
                    <pic:cNvPicPr/>
                  </pic:nvPicPr>
                  <pic:blipFill>
                    <a:blip r:embed="rId1378"/>
                    <a:stretch>
                      <a:fillRect/>
                    </a:stretch>
                  </pic:blipFill>
                  <pic:spPr>
                    <a:xfrm rot="0">
                      <a:off x="0" y="0"/>
                      <a:ext cx="1988055" cy="1333670"/>
                    </a:xfrm>
                    <a:prstGeom prst="rect">
                      <a:avLst/>
                    </a:prstGeom>
                  </pic:spPr>
                </pic:pic>
              </a:graphicData>
            </a:graphic>
          </wp:inline>
        </w:drawing>
      </w:r>
    </w:p>
    <w:p>
      <w:pPr>
        <w:ind w:firstLine="3180"/>
        <w:spacing w:before="110" w:line="570" w:lineRule="exact"/>
        <w:rPr/>
      </w:pPr>
      <w:r>
        <w:rPr>
          <w:position w:val="-11"/>
        </w:rPr>
        <w:drawing>
          <wp:inline distT="0" distB="0" distL="0" distR="0">
            <wp:extent cx="1739919" cy="361906"/>
            <wp:effectExtent l="0" t="0" r="0" b="0"/>
            <wp:docPr id="2394" name="IM 2394"/>
            <wp:cNvGraphicFramePr/>
            <a:graphic>
              <a:graphicData uri="http://schemas.openxmlformats.org/drawingml/2006/picture">
                <pic:pic>
                  <pic:nvPicPr>
                    <pic:cNvPr id="2394" name="IM 2394"/>
                    <pic:cNvPicPr/>
                  </pic:nvPicPr>
                  <pic:blipFill>
                    <a:blip r:embed="rId1379"/>
                    <a:stretch>
                      <a:fillRect/>
                    </a:stretch>
                  </pic:blipFill>
                  <pic:spPr>
                    <a:xfrm rot="0">
                      <a:off x="0" y="0"/>
                      <a:ext cx="1739919" cy="361906"/>
                    </a:xfrm>
                    <a:prstGeom prst="rect">
                      <a:avLst/>
                    </a:prstGeom>
                  </pic:spPr>
                </pic:pic>
              </a:graphicData>
            </a:graphic>
          </wp:inline>
        </w:drawing>
      </w:r>
    </w:p>
    <w:p>
      <w:pPr>
        <w:ind w:left="510" w:firstLine="489"/>
        <w:spacing w:before="140" w:line="300" w:lineRule="auto"/>
        <w:rPr>
          <w:rFonts w:ascii="SimSun" w:hAnsi="SimSun" w:eastAsia="SimSun" w:cs="SimSun"/>
          <w:sz w:val="22"/>
          <w:szCs w:val="22"/>
        </w:rPr>
      </w:pPr>
      <w:r>
        <w:rPr>
          <w:rFonts w:ascii="SimSun" w:hAnsi="SimSun" w:eastAsia="SimSun" w:cs="SimSun"/>
          <w:sz w:val="22"/>
          <w:szCs w:val="22"/>
          <w:spacing w:val="18"/>
        </w:rPr>
        <w:t>上面讨论了标准正交基的求法.</w:t>
      </w:r>
      <w:r>
        <w:rPr>
          <w:rFonts w:ascii="SimSun" w:hAnsi="SimSun" w:eastAsia="SimSun" w:cs="SimSun"/>
          <w:sz w:val="22"/>
          <w:szCs w:val="22"/>
          <w:spacing w:val="-53"/>
        </w:rPr>
        <w:t xml:space="preserve"> </w:t>
      </w:r>
      <w:r>
        <w:rPr>
          <w:rFonts w:ascii="SimSun" w:hAnsi="SimSun" w:eastAsia="SimSun" w:cs="SimSun"/>
          <w:sz w:val="22"/>
          <w:szCs w:val="22"/>
          <w:spacing w:val="18"/>
        </w:rPr>
        <w:t>由于标准正交基在欧氏空间</w:t>
      </w:r>
      <w:r>
        <w:rPr>
          <w:rFonts w:ascii="SimSun" w:hAnsi="SimSun" w:eastAsia="SimSun" w:cs="SimSun"/>
          <w:sz w:val="22"/>
          <w:szCs w:val="22"/>
          <w:spacing w:val="17"/>
        </w:rPr>
        <w:t>中占有特殊的地位，</w:t>
      </w:r>
      <w:r>
        <w:rPr>
          <w:rFonts w:ascii="SimSun" w:hAnsi="SimSun" w:eastAsia="SimSun" w:cs="SimSun"/>
          <w:sz w:val="22"/>
          <w:szCs w:val="22"/>
        </w:rPr>
        <w:t xml:space="preserve"> </w:t>
      </w:r>
      <w:r>
        <w:rPr>
          <w:rFonts w:ascii="SimSun" w:hAnsi="SimSun" w:eastAsia="SimSun" w:cs="SimSun"/>
          <w:sz w:val="22"/>
          <w:szCs w:val="22"/>
          <w:spacing w:val="16"/>
        </w:rPr>
        <w:t>所以有必要来讨论从一组标准正交基到另一组标准正交基的基变换公式.</w:t>
      </w:r>
    </w:p>
    <w:p>
      <w:pPr>
        <w:ind w:left="500" w:right="92" w:firstLine="480"/>
        <w:spacing w:line="288" w:lineRule="auto"/>
        <w:rPr>
          <w:rFonts w:ascii="SimSun" w:hAnsi="SimSun" w:eastAsia="SimSun" w:cs="SimSun"/>
          <w:sz w:val="22"/>
          <w:szCs w:val="22"/>
        </w:rPr>
      </w:pPr>
      <w:r>
        <w:rPr>
          <w:rFonts w:ascii="SimSun" w:hAnsi="SimSun" w:eastAsia="SimSun" w:cs="SimSun"/>
          <w:sz w:val="22"/>
          <w:szCs w:val="22"/>
          <w:spacing w:val="3"/>
        </w:rPr>
        <w:t>设</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e₁,E₂,…,e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SimSun" w:hAnsi="SimSun" w:eastAsia="SimSun" w:cs="SimSun"/>
          <w:sz w:val="22"/>
          <w:szCs w:val="22"/>
          <w:spacing w:val="1"/>
        </w:rPr>
        <w:t xml:space="preserve">  </w:t>
      </w:r>
      <w:r>
        <w:rPr>
          <w:rFonts w:ascii="SimSun" w:hAnsi="SimSun" w:eastAsia="SimSun" w:cs="SimSun"/>
          <w:sz w:val="22"/>
          <w:szCs w:val="22"/>
          <w:spacing w:val="3"/>
        </w:rPr>
        <w:t>与η,η2,</w:t>
      </w:r>
      <w:r>
        <w:rPr>
          <w:rFonts w:ascii="SimSun" w:hAnsi="SimSun" w:eastAsia="SimSun" w:cs="SimSun"/>
          <w:sz w:val="22"/>
          <w:szCs w:val="22"/>
          <w:spacing w:val="-81"/>
        </w:rPr>
        <w:t xml:space="preserve"> </w:t>
      </w:r>
      <w:r>
        <w:rPr>
          <w:rFonts w:ascii="SimSun" w:hAnsi="SimSun" w:eastAsia="SimSun" w:cs="SimSun"/>
          <w:sz w:val="22"/>
          <w:szCs w:val="22"/>
          <w:spacing w:val="3"/>
        </w:rPr>
        <w:t>…,η。是欧氏空间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3"/>
        </w:rPr>
        <w:t>V </w:t>
      </w:r>
      <w:r>
        <w:rPr>
          <w:rFonts w:ascii="SimSun" w:hAnsi="SimSun" w:eastAsia="SimSun" w:cs="SimSun"/>
          <w:sz w:val="22"/>
          <w:szCs w:val="22"/>
          <w:spacing w:val="3"/>
        </w:rPr>
        <w:t>中的两组标准正交基，它们之间的</w:t>
      </w:r>
      <w:r>
        <w:rPr>
          <w:rFonts w:ascii="SimSun" w:hAnsi="SimSun" w:eastAsia="SimSun" w:cs="SimSun"/>
          <w:sz w:val="22"/>
          <w:szCs w:val="22"/>
        </w:rPr>
        <w:t xml:space="preserve"> </w:t>
      </w:r>
      <w:r>
        <w:rPr>
          <w:rFonts w:ascii="SimSun" w:hAnsi="SimSun" w:eastAsia="SimSun" w:cs="SimSun"/>
          <w:sz w:val="22"/>
          <w:szCs w:val="22"/>
          <w:spacing w:val="12"/>
        </w:rPr>
        <w:t>过渡矩阵是</w:t>
      </w:r>
    </w:p>
    <w:p>
      <w:pPr>
        <w:ind w:left="4249"/>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A=(a)</w:t>
      </w:r>
      <w:r>
        <w:rPr>
          <w:rFonts w:ascii="Times New Roman" w:hAnsi="Times New Roman" w:eastAsia="Times New Roman" w:cs="Times New Roman"/>
          <w:sz w:val="22"/>
          <w:szCs w:val="22"/>
          <w:i/>
          <w:iCs/>
        </w:rPr>
        <w:t>axn</w:t>
      </w:r>
      <w:r>
        <w:rPr>
          <w:rFonts w:ascii="Times New Roman" w:hAnsi="Times New Roman" w:eastAsia="Times New Roman" w:cs="Times New Roman"/>
          <w:sz w:val="22"/>
          <w:szCs w:val="22"/>
          <w:i/>
          <w:iCs/>
          <w:spacing w:val="1"/>
        </w:rPr>
        <w:t>,</w:t>
      </w:r>
    </w:p>
    <w:p>
      <w:pPr>
        <w:ind w:left="500"/>
        <w:spacing w:before="89" w:line="220" w:lineRule="auto"/>
        <w:rPr>
          <w:rFonts w:ascii="SimSun" w:hAnsi="SimSun" w:eastAsia="SimSun" w:cs="SimSun"/>
          <w:sz w:val="22"/>
          <w:szCs w:val="22"/>
        </w:rPr>
      </w:pPr>
      <w:r>
        <w:rPr>
          <w:rFonts w:ascii="SimSun" w:hAnsi="SimSun" w:eastAsia="SimSun" w:cs="SimSun"/>
          <w:sz w:val="22"/>
          <w:szCs w:val="22"/>
        </w:rPr>
        <w:t>即</w:t>
      </w:r>
    </w:p>
    <w:p>
      <w:pPr>
        <w:ind w:firstLine="2159"/>
        <w:spacing w:before="157" w:line="1382" w:lineRule="exact"/>
        <w:rPr/>
      </w:pPr>
      <w:r>
        <w:rPr>
          <w:position w:val="-27"/>
        </w:rPr>
        <w:drawing>
          <wp:inline distT="0" distB="0" distL="0" distR="0">
            <wp:extent cx="3334109" cy="877471"/>
            <wp:effectExtent l="0" t="0" r="0" b="0"/>
            <wp:docPr id="2396" name="IM 2396"/>
            <wp:cNvGraphicFramePr/>
            <a:graphic>
              <a:graphicData uri="http://schemas.openxmlformats.org/drawingml/2006/picture">
                <pic:pic>
                  <pic:nvPicPr>
                    <pic:cNvPr id="2396" name="IM 2396"/>
                    <pic:cNvPicPr/>
                  </pic:nvPicPr>
                  <pic:blipFill>
                    <a:blip r:embed="rId1380"/>
                    <a:stretch>
                      <a:fillRect/>
                    </a:stretch>
                  </pic:blipFill>
                  <pic:spPr>
                    <a:xfrm rot="0">
                      <a:off x="0" y="0"/>
                      <a:ext cx="3334109" cy="877471"/>
                    </a:xfrm>
                    <a:prstGeom prst="rect">
                      <a:avLst/>
                    </a:prstGeom>
                  </pic:spPr>
                </pic:pic>
              </a:graphicData>
            </a:graphic>
          </wp:inline>
        </w:drawing>
      </w:r>
    </w:p>
    <w:p>
      <w:pPr>
        <w:ind w:left="500"/>
        <w:spacing w:before="125" w:line="216" w:lineRule="auto"/>
        <w:rPr>
          <w:rFonts w:ascii="SimSun" w:hAnsi="SimSun" w:eastAsia="SimSun" w:cs="SimSun"/>
          <w:sz w:val="22"/>
          <w:szCs w:val="22"/>
        </w:rPr>
      </w:pPr>
      <w:r>
        <w:rPr>
          <w:rFonts w:ascii="SimSun" w:hAnsi="SimSun" w:eastAsia="SimSun" w:cs="SimSun"/>
          <w:sz w:val="22"/>
          <w:szCs w:val="22"/>
          <w:spacing w:val="-4"/>
        </w:rPr>
        <w:t>因为η,η2,…,η。是标准正交基，所以</w:t>
      </w:r>
    </w:p>
    <w:p>
      <w:pPr>
        <w:ind w:left="3769"/>
        <w:spacing w:before="134"/>
        <w:rPr>
          <w:rFonts w:ascii="SimSun" w:hAnsi="SimSun" w:eastAsia="SimSun" w:cs="SimSun"/>
          <w:sz w:val="22"/>
          <w:szCs w:val="22"/>
        </w:rPr>
      </w:pPr>
      <w:r>
        <w:rPr>
          <w:rFonts w:ascii="SimSun" w:hAnsi="SimSun" w:eastAsia="SimSun" w:cs="SimSun"/>
          <w:sz w:val="22"/>
          <w:szCs w:val="22"/>
          <w:position w:val="-19"/>
        </w:rPr>
        <w:drawing>
          <wp:inline distT="0" distB="0" distL="0" distR="0">
            <wp:extent cx="1359031" cy="351615"/>
            <wp:effectExtent l="0" t="0" r="0" b="0"/>
            <wp:docPr id="2398" name="IM 2398"/>
            <wp:cNvGraphicFramePr/>
            <a:graphic>
              <a:graphicData uri="http://schemas.openxmlformats.org/drawingml/2006/picture">
                <pic:pic>
                  <pic:nvPicPr>
                    <pic:cNvPr id="2398" name="IM 2398"/>
                    <pic:cNvPicPr/>
                  </pic:nvPicPr>
                  <pic:blipFill>
                    <a:blip r:embed="rId1381"/>
                    <a:stretch>
                      <a:fillRect/>
                    </a:stretch>
                  </pic:blipFill>
                  <pic:spPr>
                    <a:xfrm rot="0">
                      <a:off x="0" y="0"/>
                      <a:ext cx="1359031" cy="351615"/>
                    </a:xfrm>
                    <a:prstGeom prst="rect">
                      <a:avLst/>
                    </a:prstGeom>
                  </pic:spPr>
                </pic:pic>
              </a:graphicData>
            </a:graphic>
          </wp:inline>
        </w:drawing>
      </w:r>
      <w:r>
        <w:rPr>
          <w:rFonts w:ascii="SimSun" w:hAnsi="SimSun" w:eastAsia="SimSun" w:cs="SimSun"/>
          <w:sz w:val="22"/>
          <w:szCs w:val="22"/>
        </w:rPr>
        <w:t xml:space="preserve">                          </w:t>
      </w:r>
      <w:r>
        <w:rPr>
          <w:rFonts w:ascii="SimSun" w:hAnsi="SimSun" w:eastAsia="SimSun" w:cs="SimSun"/>
          <w:sz w:val="22"/>
          <w:szCs w:val="22"/>
          <w:spacing w:val="-11"/>
        </w:rPr>
        <w:t>(4)</w:t>
      </w:r>
    </w:p>
    <w:p>
      <w:pPr>
        <w:ind w:left="499" w:right="51" w:hanging="19"/>
        <w:spacing w:before="154" w:line="282" w:lineRule="auto"/>
        <w:rPr>
          <w:rFonts w:ascii="SimSun" w:hAnsi="SimSun" w:eastAsia="SimSun" w:cs="SimSun"/>
          <w:sz w:val="22"/>
          <w:szCs w:val="22"/>
        </w:rPr>
      </w:pPr>
      <w:r>
        <w:rPr>
          <w:rFonts w:ascii="SimSun" w:hAnsi="SimSun" w:eastAsia="SimSun" w:cs="SimSun"/>
          <w:sz w:val="22"/>
          <w:szCs w:val="22"/>
          <w:spacing w:val="9"/>
        </w:rPr>
        <w:t>矩</w:t>
      </w:r>
      <w:r>
        <w:rPr>
          <w:rFonts w:ascii="SimSun" w:hAnsi="SimSun" w:eastAsia="SimSun" w:cs="SimSun"/>
          <w:sz w:val="22"/>
          <w:szCs w:val="22"/>
          <w:spacing w:val="-32"/>
        </w:rPr>
        <w:t xml:space="preserve"> </w:t>
      </w:r>
      <w:r>
        <w:rPr>
          <w:rFonts w:ascii="SimSun" w:hAnsi="SimSun" w:eastAsia="SimSun" w:cs="SimSun"/>
          <w:sz w:val="22"/>
          <w:szCs w:val="22"/>
          <w:spacing w:val="9"/>
        </w:rPr>
        <w:t>阵</w:t>
      </w:r>
      <w:r>
        <w:rPr>
          <w:rFonts w:ascii="Times New Roman" w:hAnsi="Times New Roman" w:eastAsia="Times New Roman" w:cs="Times New Roman"/>
          <w:sz w:val="22"/>
          <w:szCs w:val="22"/>
          <w:spacing w:val="9"/>
        </w:rPr>
        <w:t>A</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9"/>
        </w:rPr>
        <w:t>的各列就是η</w:t>
      </w:r>
      <w:r>
        <w:rPr>
          <w:rFonts w:ascii="Calibri" w:hAnsi="Calibri" w:eastAsia="Calibri" w:cs="Calibri"/>
          <w:sz w:val="22"/>
          <w:szCs w:val="22"/>
          <w:spacing w:val="9"/>
        </w:rPr>
        <w:t>₁</w:t>
      </w:r>
      <w:r>
        <w:rPr>
          <w:rFonts w:ascii="SimSun" w:hAnsi="SimSun" w:eastAsia="SimSun" w:cs="SimSun"/>
          <w:sz w:val="22"/>
          <w:szCs w:val="22"/>
          <w:spacing w:val="9"/>
        </w:rPr>
        <w:t>,η</w:t>
      </w:r>
      <w:r>
        <w:rPr>
          <w:rFonts w:ascii="Calibri" w:hAnsi="Calibri" w:eastAsia="Calibri" w:cs="Calibri"/>
          <w:sz w:val="22"/>
          <w:szCs w:val="22"/>
          <w:spacing w:val="9"/>
        </w:rPr>
        <w:t>₂</w:t>
      </w:r>
      <w:r>
        <w:rPr>
          <w:rFonts w:ascii="SimSun" w:hAnsi="SimSun" w:eastAsia="SimSun" w:cs="SimSun"/>
          <w:sz w:val="22"/>
          <w:szCs w:val="22"/>
          <w:spacing w:val="9"/>
        </w:rPr>
        <w:t>,</w:t>
      </w:r>
      <w:r>
        <w:rPr>
          <w:rFonts w:ascii="SimSun" w:hAnsi="SimSun" w:eastAsia="SimSun" w:cs="SimSun"/>
          <w:sz w:val="22"/>
          <w:szCs w:val="22"/>
          <w:spacing w:val="-76"/>
        </w:rPr>
        <w:t xml:space="preserve"> </w:t>
      </w:r>
      <w:r>
        <w:rPr>
          <w:rFonts w:ascii="SimSun" w:hAnsi="SimSun" w:eastAsia="SimSun" w:cs="SimSun"/>
          <w:sz w:val="22"/>
          <w:szCs w:val="22"/>
          <w:spacing w:val="9"/>
        </w:rPr>
        <w:t>…,η。在标准正交基 </w:t>
      </w:r>
      <w:r>
        <w:rPr>
          <w:rFonts w:ascii="Times New Roman" w:hAnsi="Times New Roman" w:eastAsia="Times New Roman" w:cs="Times New Roman"/>
          <w:sz w:val="22"/>
          <w:szCs w:val="22"/>
          <w:spacing w:val="9"/>
        </w:rPr>
        <w:t>e₁,E₂,…,e</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9"/>
        </w:rPr>
        <w:t>。  下的坐标.按公式</w:t>
      </w:r>
      <w:r>
        <w:rPr>
          <w:rFonts w:ascii="SimSun" w:hAnsi="SimSun" w:eastAsia="SimSun" w:cs="SimSun"/>
          <w:sz w:val="22"/>
          <w:szCs w:val="22"/>
          <w:spacing w:val="8"/>
        </w:rPr>
        <w:t>(3),</w:t>
      </w:r>
      <w:r>
        <w:rPr>
          <w:rFonts w:ascii="SimSun" w:hAnsi="SimSun" w:eastAsia="SimSun" w:cs="SimSun"/>
          <w:sz w:val="22"/>
          <w:szCs w:val="22"/>
        </w:rPr>
        <w:t xml:space="preserve"> </w:t>
      </w:r>
      <w:r>
        <w:rPr>
          <w:rFonts w:ascii="SimSun" w:hAnsi="SimSun" w:eastAsia="SimSun" w:cs="SimSun"/>
          <w:sz w:val="22"/>
          <w:szCs w:val="22"/>
          <w:spacing w:val="14"/>
        </w:rPr>
        <w:t>(4)式可以表示为</w:t>
      </w:r>
    </w:p>
    <w:p>
      <w:pPr>
        <w:ind w:left="3140"/>
        <w:spacing w:before="33"/>
        <w:rPr>
          <w:rFonts w:ascii="SimSun" w:hAnsi="SimSun" w:eastAsia="SimSun" w:cs="SimSun"/>
          <w:sz w:val="22"/>
          <w:szCs w:val="22"/>
        </w:rPr>
      </w:pPr>
      <w:r>
        <w:rPr>
          <w:rFonts w:ascii="SimSun" w:hAnsi="SimSun" w:eastAsia="SimSun" w:cs="SimSun"/>
          <w:sz w:val="22"/>
          <w:szCs w:val="22"/>
          <w:position w:val="-22"/>
        </w:rPr>
        <w:drawing>
          <wp:inline distT="0" distB="0" distL="0" distR="0">
            <wp:extent cx="2133593" cy="387344"/>
            <wp:effectExtent l="0" t="0" r="0" b="0"/>
            <wp:docPr id="2400" name="IM 2400"/>
            <wp:cNvGraphicFramePr/>
            <a:graphic>
              <a:graphicData uri="http://schemas.openxmlformats.org/drawingml/2006/picture">
                <pic:pic>
                  <pic:nvPicPr>
                    <pic:cNvPr id="2400" name="IM 2400"/>
                    <pic:cNvPicPr/>
                  </pic:nvPicPr>
                  <pic:blipFill>
                    <a:blip r:embed="rId1382"/>
                    <a:stretch>
                      <a:fillRect/>
                    </a:stretch>
                  </pic:blipFill>
                  <pic:spPr>
                    <a:xfrm rot="0">
                      <a:off x="0" y="0"/>
                      <a:ext cx="2133593" cy="387344"/>
                    </a:xfrm>
                    <a:prstGeom prst="rect">
                      <a:avLst/>
                    </a:prstGeom>
                  </pic:spPr>
                </pic:pic>
              </a:graphicData>
            </a:graphic>
          </wp:inline>
        </w:drawing>
      </w:r>
      <w:r>
        <w:rPr>
          <w:rFonts w:ascii="SimSun" w:hAnsi="SimSun" w:eastAsia="SimSun" w:cs="SimSun"/>
          <w:sz w:val="22"/>
          <w:szCs w:val="22"/>
          <w:spacing w:val="4"/>
        </w:rPr>
        <w:t xml:space="preserve">                    </w:t>
      </w:r>
      <w:r>
        <w:rPr>
          <w:rFonts w:ascii="SimSun" w:hAnsi="SimSun" w:eastAsia="SimSun" w:cs="SimSun"/>
          <w:sz w:val="22"/>
          <w:szCs w:val="22"/>
          <w:spacing w:val="-11"/>
        </w:rPr>
        <w:t>(5)</w:t>
      </w:r>
    </w:p>
    <w:p>
      <w:pPr>
        <w:ind w:left="500"/>
        <w:spacing w:before="99" w:line="219" w:lineRule="auto"/>
        <w:rPr>
          <w:rFonts w:ascii="SimSun" w:hAnsi="SimSun" w:eastAsia="SimSun" w:cs="SimSun"/>
          <w:sz w:val="22"/>
          <w:szCs w:val="22"/>
        </w:rPr>
      </w:pPr>
      <w:r>
        <w:rPr>
          <w:rFonts w:ascii="SimSun" w:hAnsi="SimSun" w:eastAsia="SimSun" w:cs="SimSun"/>
          <w:sz w:val="22"/>
          <w:szCs w:val="22"/>
          <w:spacing w:val="14"/>
        </w:rPr>
        <w:t>(5)式相当于一个矩阵的等式</w:t>
      </w:r>
    </w:p>
    <w:p>
      <w:pPr>
        <w:ind w:left="4370"/>
        <w:spacing w:before="123" w:line="222" w:lineRule="auto"/>
        <w:rPr>
          <w:rFonts w:ascii="SimSun" w:hAnsi="SimSun" w:eastAsia="SimSun" w:cs="SimSun"/>
          <w:sz w:val="22"/>
          <w:szCs w:val="22"/>
        </w:rPr>
      </w:pPr>
      <w:r>
        <w:rPr>
          <w:rFonts w:ascii="Times New Roman" w:hAnsi="Times New Roman" w:eastAsia="Times New Roman" w:cs="Times New Roman"/>
          <w:sz w:val="22"/>
          <w:szCs w:val="22"/>
          <w:i/>
          <w:iCs/>
          <w:w w:val="97"/>
        </w:rPr>
        <w:t>A'A=E,</w:t>
      </w:r>
      <w:r>
        <w:rPr>
          <w:rFonts w:ascii="Times New Roman" w:hAnsi="Times New Roman" w:eastAsia="Times New Roman" w:cs="Times New Roman"/>
          <w:sz w:val="22"/>
          <w:szCs w:val="22"/>
          <w:i/>
          <w:iCs/>
          <w:spacing w:val="1"/>
        </w:rPr>
        <w:t xml:space="preserve">                      </w:t>
      </w:r>
      <w:r>
        <w:rPr>
          <w:rFonts w:ascii="Times New Roman" w:hAnsi="Times New Roman" w:eastAsia="Times New Roman" w:cs="Times New Roman"/>
          <w:sz w:val="22"/>
          <w:szCs w:val="22"/>
          <w:i/>
          <w:iCs/>
        </w:rPr>
        <w:t xml:space="preserve">                                              </w:t>
      </w:r>
      <w:r>
        <w:rPr>
          <w:rFonts w:ascii="SimSun" w:hAnsi="SimSun" w:eastAsia="SimSun" w:cs="SimSun"/>
          <w:sz w:val="22"/>
          <w:szCs w:val="22"/>
          <w:w w:val="97"/>
          <w:position w:val="-1"/>
        </w:rPr>
        <w:t>(6)</w:t>
      </w:r>
    </w:p>
    <w:p>
      <w:pPr>
        <w:ind w:left="460"/>
        <w:spacing w:before="73" w:line="221" w:lineRule="auto"/>
        <w:rPr>
          <w:rFonts w:ascii="SimSun" w:hAnsi="SimSun" w:eastAsia="SimSun" w:cs="SimSun"/>
          <w:sz w:val="22"/>
          <w:szCs w:val="22"/>
        </w:rPr>
      </w:pPr>
      <w:r>
        <w:rPr>
          <w:rFonts w:ascii="SimSun" w:hAnsi="SimSun" w:eastAsia="SimSun" w:cs="SimSun"/>
          <w:sz w:val="22"/>
          <w:szCs w:val="22"/>
          <w:spacing w:val="25"/>
        </w:rPr>
        <w:t>或者</w:t>
      </w:r>
    </w:p>
    <w:p>
      <w:pPr>
        <w:spacing w:line="221" w:lineRule="auto"/>
        <w:sectPr>
          <w:headerReference w:type="default" r:id="rId1373"/>
          <w:footerReference w:type="default" r:id="rId1374"/>
          <w:pgSz w:w="10140" w:h="15960"/>
          <w:pgMar w:top="558" w:right="400" w:bottom="639" w:left="469" w:header="220" w:footer="10" w:gutter="0"/>
        </w:sectPr>
        <w:rPr>
          <w:rFonts w:ascii="SimSun" w:hAnsi="SimSun" w:eastAsia="SimSun" w:cs="SimSun"/>
          <w:sz w:val="22"/>
          <w:szCs w:val="22"/>
        </w:rPr>
      </w:pPr>
    </w:p>
    <w:p>
      <w:pPr>
        <w:pStyle w:val="BodyText"/>
        <w:ind w:left="7490"/>
        <w:spacing w:before="59" w:line="223" w:lineRule="auto"/>
        <w:rPr>
          <w:sz w:val="22"/>
          <w:szCs w:val="22"/>
        </w:rPr>
      </w:pPr>
      <w:r>
        <w:rPr>
          <w:rFonts w:ascii="SimHei" w:hAnsi="SimHei" w:eastAsia="SimHei" w:cs="SimHei"/>
          <w:sz w:val="22"/>
          <w:szCs w:val="22"/>
          <w:spacing w:val="-17"/>
        </w:rPr>
        <w:t>§3</w:t>
      </w:r>
      <w:r>
        <w:rPr>
          <w:rFonts w:ascii="SimHei" w:hAnsi="SimHei" w:eastAsia="SimHei" w:cs="SimHei"/>
          <w:sz w:val="22"/>
          <w:szCs w:val="22"/>
          <w:spacing w:val="84"/>
        </w:rPr>
        <w:t xml:space="preserve"> </w:t>
      </w:r>
      <w:r>
        <w:rPr>
          <w:rFonts w:ascii="SimHei" w:hAnsi="SimHei" w:eastAsia="SimHei" w:cs="SimHei"/>
          <w:sz w:val="22"/>
          <w:szCs w:val="22"/>
          <w:spacing w:val="-17"/>
        </w:rPr>
        <w:t>同构</w:t>
      </w:r>
      <w:r>
        <w:rPr>
          <w:rFonts w:ascii="SimHei" w:hAnsi="SimHei" w:eastAsia="SimHei" w:cs="SimHei"/>
          <w:sz w:val="22"/>
          <w:szCs w:val="22"/>
          <w:spacing w:val="-60"/>
        </w:rPr>
        <w:t xml:space="preserve"> </w:t>
      </w:r>
      <w:r>
        <w:rPr>
          <w:sz w:val="22"/>
          <w:szCs w:val="22"/>
          <w:spacing w:val="-17"/>
        </w:rPr>
        <w:t>I</w:t>
      </w:r>
    </w:p>
    <w:p>
      <w:pPr>
        <w:pStyle w:val="BodyText"/>
        <w:spacing w:line="252" w:lineRule="auto"/>
        <w:rPr/>
      </w:pPr>
      <w:r/>
    </w:p>
    <w:p>
      <w:pPr>
        <w:pStyle w:val="BodyText"/>
        <w:spacing w:line="252" w:lineRule="auto"/>
        <w:rPr/>
      </w:pPr>
      <w:r/>
    </w:p>
    <w:p>
      <w:pPr>
        <w:ind w:left="3900"/>
        <w:spacing w:before="6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A⁻¹=A'.</w:t>
      </w:r>
    </w:p>
    <w:p>
      <w:pPr>
        <w:ind w:left="500"/>
        <w:spacing w:before="115" w:line="221" w:lineRule="auto"/>
        <w:rPr>
          <w:rFonts w:ascii="SimSun" w:hAnsi="SimSun" w:eastAsia="SimSun" w:cs="SimSun"/>
          <w:sz w:val="22"/>
          <w:szCs w:val="22"/>
        </w:rPr>
      </w:pPr>
      <w:r>
        <w:rPr>
          <w:rFonts w:ascii="SimSun" w:hAnsi="SimSun" w:eastAsia="SimSun" w:cs="SimSun"/>
          <w:sz w:val="22"/>
          <w:szCs w:val="22"/>
          <w:spacing w:val="12"/>
        </w:rPr>
        <w:t>我们引入</w:t>
      </w:r>
    </w:p>
    <w:p>
      <w:pPr>
        <w:ind w:left="500"/>
        <w:spacing w:before="175" w:line="222" w:lineRule="auto"/>
        <w:rPr>
          <w:rFonts w:ascii="SimSun" w:hAnsi="SimSun" w:eastAsia="SimSun" w:cs="SimSun"/>
          <w:sz w:val="22"/>
          <w:szCs w:val="22"/>
        </w:rPr>
      </w:pPr>
      <w:r>
        <w:rPr>
          <w:rFonts w:ascii="SimSun" w:hAnsi="SimSun" w:eastAsia="SimSun" w:cs="SimSun"/>
          <w:sz w:val="22"/>
          <w:szCs w:val="22"/>
          <w:spacing w:val="4"/>
        </w:rPr>
        <w:t>定</w:t>
      </w:r>
      <w:r>
        <w:rPr>
          <w:rFonts w:ascii="SimSun" w:hAnsi="SimSun" w:eastAsia="SimSun" w:cs="SimSun"/>
          <w:sz w:val="22"/>
          <w:szCs w:val="22"/>
          <w:spacing w:val="-12"/>
        </w:rPr>
        <w:t xml:space="preserve"> </w:t>
      </w:r>
      <w:r>
        <w:rPr>
          <w:rFonts w:ascii="SimSun" w:hAnsi="SimSun" w:eastAsia="SimSun" w:cs="SimSun"/>
          <w:sz w:val="22"/>
          <w:szCs w:val="22"/>
          <w:spacing w:val="4"/>
        </w:rPr>
        <w:t>义</w:t>
      </w:r>
      <w:r>
        <w:rPr>
          <w:rFonts w:ascii="SimSun" w:hAnsi="SimSun" w:eastAsia="SimSun" w:cs="SimSun"/>
          <w:sz w:val="22"/>
          <w:szCs w:val="22"/>
          <w:spacing w:val="-25"/>
        </w:rPr>
        <w:t xml:space="preserve"> </w:t>
      </w:r>
      <w:r>
        <w:rPr>
          <w:rFonts w:ascii="SimSun" w:hAnsi="SimSun" w:eastAsia="SimSun" w:cs="SimSun"/>
          <w:sz w:val="22"/>
          <w:szCs w:val="22"/>
          <w:spacing w:val="4"/>
        </w:rPr>
        <w:t>7</w:t>
      </w:r>
      <w:r>
        <w:rPr>
          <w:rFonts w:ascii="SimSun" w:hAnsi="SimSun" w:eastAsia="SimSun" w:cs="SimSun"/>
          <w:sz w:val="22"/>
          <w:szCs w:val="22"/>
          <w:spacing w:val="62"/>
        </w:rPr>
        <w:t xml:space="preserve"> </w:t>
      </w:r>
      <w:r>
        <w:rPr>
          <w:rFonts w:ascii="SimHei" w:hAnsi="SimHei" w:eastAsia="SimHei" w:cs="SimHei"/>
          <w:sz w:val="22"/>
          <w:szCs w:val="22"/>
          <w:spacing w:val="4"/>
        </w:rPr>
        <w:t>n</w:t>
      </w:r>
      <w:r>
        <w:rPr>
          <w:rFonts w:ascii="SimHei" w:hAnsi="SimHei" w:eastAsia="SimHei" w:cs="SimHei"/>
          <w:sz w:val="22"/>
          <w:szCs w:val="22"/>
          <w:spacing w:val="-18"/>
        </w:rPr>
        <w:t xml:space="preserve"> </w:t>
      </w:r>
      <w:r>
        <w:rPr>
          <w:rFonts w:ascii="SimSun" w:hAnsi="SimSun" w:eastAsia="SimSun" w:cs="SimSun"/>
          <w:sz w:val="22"/>
          <w:szCs w:val="22"/>
          <w:spacing w:val="4"/>
        </w:rPr>
        <w:t>阶实矩阵A 称为正交矩阵，如果A'A=E.</w:t>
      </w:r>
    </w:p>
    <w:p>
      <w:pPr>
        <w:ind w:left="40" w:right="480" w:firstLine="459"/>
        <w:spacing w:before="86" w:line="274" w:lineRule="auto"/>
        <w:rPr>
          <w:rFonts w:ascii="SimSun" w:hAnsi="SimSun" w:eastAsia="SimSun" w:cs="SimSun"/>
          <w:sz w:val="22"/>
          <w:szCs w:val="22"/>
        </w:rPr>
      </w:pPr>
      <w:r>
        <w:rPr>
          <w:rFonts w:ascii="SimSun" w:hAnsi="SimSun" w:eastAsia="SimSun" w:cs="SimSun"/>
          <w:sz w:val="22"/>
          <w:szCs w:val="22"/>
          <w:spacing w:val="14"/>
        </w:rPr>
        <w:t>因此，以上分析表明，由标准正交基到标准正交基的过渡矩阵是正交矩阵；反过</w:t>
      </w:r>
      <w:r>
        <w:rPr>
          <w:rFonts w:ascii="SimSun" w:hAnsi="SimSun" w:eastAsia="SimSun" w:cs="SimSun"/>
          <w:sz w:val="22"/>
          <w:szCs w:val="22"/>
          <w:spacing w:val="17"/>
        </w:rPr>
        <w:t xml:space="preserve"> </w:t>
      </w:r>
      <w:r>
        <w:rPr>
          <w:rFonts w:ascii="SimSun" w:hAnsi="SimSun" w:eastAsia="SimSun" w:cs="SimSun"/>
          <w:sz w:val="22"/>
          <w:szCs w:val="22"/>
          <w:spacing w:val="8"/>
        </w:rPr>
        <w:t>来，如果第一组基是标准正交基，同时过渡矩阵</w:t>
      </w:r>
      <w:r>
        <w:rPr>
          <w:rFonts w:ascii="SimSun" w:hAnsi="SimSun" w:eastAsia="SimSun" w:cs="SimSun"/>
          <w:sz w:val="22"/>
          <w:szCs w:val="22"/>
          <w:spacing w:val="7"/>
        </w:rPr>
        <w:t>是正交矩阵，那么第二组基一定也是标</w:t>
      </w:r>
      <w:r>
        <w:rPr>
          <w:rFonts w:ascii="SimSun" w:hAnsi="SimSun" w:eastAsia="SimSun" w:cs="SimSun"/>
          <w:sz w:val="22"/>
          <w:szCs w:val="22"/>
        </w:rPr>
        <w:t xml:space="preserve"> </w:t>
      </w:r>
      <w:r>
        <w:rPr>
          <w:rFonts w:ascii="SimSun" w:hAnsi="SimSun" w:eastAsia="SimSun" w:cs="SimSun"/>
          <w:sz w:val="22"/>
          <w:szCs w:val="22"/>
          <w:spacing w:val="8"/>
        </w:rPr>
        <w:t>准正交基.</w:t>
      </w:r>
    </w:p>
    <w:p>
      <w:pPr>
        <w:ind w:left="510"/>
        <w:spacing w:line="219" w:lineRule="auto"/>
        <w:rPr>
          <w:rFonts w:ascii="SimSun" w:hAnsi="SimSun" w:eastAsia="SimSun" w:cs="SimSun"/>
          <w:sz w:val="22"/>
          <w:szCs w:val="22"/>
        </w:rPr>
      </w:pPr>
      <w:r>
        <w:rPr>
          <w:rFonts w:ascii="SimSun" w:hAnsi="SimSun" w:eastAsia="SimSun" w:cs="SimSun"/>
          <w:sz w:val="22"/>
          <w:szCs w:val="22"/>
          <w:spacing w:val="-1"/>
        </w:rPr>
        <w:t>最后我们指出，根据逆矩阵的性质，由</w:t>
      </w:r>
    </w:p>
    <w:p>
      <w:pPr>
        <w:ind w:left="3939"/>
        <w:spacing w:before="128"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A'A=E</w:t>
      </w:r>
    </w:p>
    <w:p>
      <w:pPr>
        <w:ind w:left="30"/>
        <w:spacing w:before="112" w:line="219" w:lineRule="auto"/>
        <w:rPr>
          <w:rFonts w:ascii="SimSun" w:hAnsi="SimSun" w:eastAsia="SimSun" w:cs="SimSun"/>
          <w:sz w:val="22"/>
          <w:szCs w:val="22"/>
        </w:rPr>
      </w:pPr>
      <w:r>
        <w:rPr>
          <w:rFonts w:ascii="SimSun" w:hAnsi="SimSun" w:eastAsia="SimSun" w:cs="SimSun"/>
          <w:sz w:val="22"/>
          <w:szCs w:val="22"/>
          <w:spacing w:val="4"/>
        </w:rPr>
        <w:t>即得</w:t>
      </w:r>
    </w:p>
    <w:p>
      <w:pPr>
        <w:ind w:left="3920"/>
        <w:spacing w:before="128"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AA</w:t>
      </w:r>
      <w:r>
        <w:rPr>
          <w:rFonts w:ascii="Times New Roman" w:hAnsi="Times New Roman" w:eastAsia="Times New Roman" w:cs="Times New Roman"/>
          <w:sz w:val="22"/>
          <w:szCs w:val="22"/>
          <w:i/>
          <w:iCs/>
          <w:spacing w:val="4"/>
        </w:rPr>
        <w:t>'=E</w:t>
      </w:r>
    </w:p>
    <w:p>
      <w:pPr>
        <w:ind w:left="10"/>
        <w:spacing w:before="132" w:line="219" w:lineRule="auto"/>
        <w:rPr>
          <w:rFonts w:ascii="SimSun" w:hAnsi="SimSun" w:eastAsia="SimSun" w:cs="SimSun"/>
          <w:sz w:val="22"/>
          <w:szCs w:val="22"/>
        </w:rPr>
      </w:pPr>
      <w:r>
        <w:drawing>
          <wp:anchor distT="0" distB="0" distL="0" distR="0" simplePos="0" relativeHeight="253694976" behindDoc="1" locked="0" layoutInCell="1" allowOverlap="1">
            <wp:simplePos x="0" y="0"/>
            <wp:positionH relativeFrom="column">
              <wp:posOffset>1670057</wp:posOffset>
            </wp:positionH>
            <wp:positionV relativeFrom="paragraph">
              <wp:posOffset>306604</wp:posOffset>
            </wp:positionV>
            <wp:extent cx="2139968" cy="387344"/>
            <wp:effectExtent l="0" t="0" r="0" b="0"/>
            <wp:wrapNone/>
            <wp:docPr id="2402" name="IM 2402"/>
            <wp:cNvGraphicFramePr/>
            <a:graphic>
              <a:graphicData uri="http://schemas.openxmlformats.org/drawingml/2006/picture">
                <pic:pic>
                  <pic:nvPicPr>
                    <pic:cNvPr id="2402" name="IM 2402"/>
                    <pic:cNvPicPr/>
                  </pic:nvPicPr>
                  <pic:blipFill>
                    <a:blip r:embed="rId1384"/>
                    <a:stretch>
                      <a:fillRect/>
                    </a:stretch>
                  </pic:blipFill>
                  <pic:spPr>
                    <a:xfrm rot="0">
                      <a:off x="0" y="0"/>
                      <a:ext cx="2139968" cy="387344"/>
                    </a:xfrm>
                    <a:prstGeom prst="rect">
                      <a:avLst/>
                    </a:prstGeom>
                  </pic:spPr>
                </pic:pic>
              </a:graphicData>
            </a:graphic>
          </wp:anchor>
        </w:drawing>
      </w:r>
      <w:r>
        <w:rPr>
          <w:rFonts w:ascii="SimSun" w:hAnsi="SimSun" w:eastAsia="SimSun" w:cs="SimSun"/>
          <w:sz w:val="22"/>
          <w:szCs w:val="22"/>
          <w:spacing w:val="16"/>
        </w:rPr>
        <w:t>写出来就是</w:t>
      </w:r>
    </w:p>
    <w:p>
      <w:pPr>
        <w:ind w:left="8310"/>
        <w:spacing w:before="282" w:line="222" w:lineRule="auto"/>
        <w:rPr>
          <w:rFonts w:ascii="SimSun" w:hAnsi="SimSun" w:eastAsia="SimSun" w:cs="SimSun"/>
          <w:sz w:val="22"/>
          <w:szCs w:val="22"/>
        </w:rPr>
      </w:pPr>
      <w:r>
        <w:rPr>
          <w:rFonts w:ascii="SimSun" w:hAnsi="SimSun" w:eastAsia="SimSun" w:cs="SimSun"/>
          <w:sz w:val="22"/>
          <w:szCs w:val="22"/>
          <w:spacing w:val="-11"/>
        </w:rPr>
        <w:t>(7)</w:t>
      </w:r>
    </w:p>
    <w:p>
      <w:pPr>
        <w:ind w:left="49"/>
        <w:spacing w:before="250" w:line="218" w:lineRule="auto"/>
        <w:rPr>
          <w:rFonts w:ascii="SimSun" w:hAnsi="SimSun" w:eastAsia="SimSun" w:cs="SimSun"/>
          <w:sz w:val="22"/>
          <w:szCs w:val="22"/>
        </w:rPr>
      </w:pPr>
      <w:r>
        <w:rPr>
          <w:rFonts w:ascii="SimSun" w:hAnsi="SimSun" w:eastAsia="SimSun" w:cs="SimSun"/>
          <w:sz w:val="22"/>
          <w:szCs w:val="22"/>
          <w:spacing w:val="10"/>
        </w:rPr>
        <w:t>(5)式是矩阵列与列之间的关系，(7)式是行与行之间的关系，这两组关系是等价的.</w:t>
      </w:r>
    </w:p>
    <w:p>
      <w:pPr>
        <w:pStyle w:val="BodyText"/>
        <w:spacing w:line="262" w:lineRule="auto"/>
        <w:rPr/>
      </w:pPr>
      <w:r/>
    </w:p>
    <w:p>
      <w:pPr>
        <w:pStyle w:val="BodyText"/>
        <w:spacing w:line="262" w:lineRule="auto"/>
        <w:rPr/>
      </w:pPr>
      <w:r/>
    </w:p>
    <w:p>
      <w:pPr>
        <w:pStyle w:val="BodyText"/>
        <w:spacing w:line="262" w:lineRule="auto"/>
        <w:rPr/>
      </w:pPr>
      <w:r/>
    </w:p>
    <w:p>
      <w:pPr>
        <w:ind w:left="3380"/>
        <w:spacing w:before="72" w:line="220" w:lineRule="auto"/>
        <w:outlineLvl w:val="1"/>
        <w:rPr>
          <w:rFonts w:ascii="SimSun" w:hAnsi="SimSun" w:eastAsia="SimSun" w:cs="SimSun"/>
          <w:sz w:val="22"/>
          <w:szCs w:val="22"/>
        </w:rPr>
      </w:pPr>
      <w:bookmarkStart w:name="bookmark90" w:id="175"/>
      <w:bookmarkEnd w:id="175"/>
      <w:r>
        <w:rPr>
          <w:rFonts w:ascii="SimSun" w:hAnsi="SimSun" w:eastAsia="SimSun" w:cs="SimSun"/>
          <w:sz w:val="22"/>
          <w:szCs w:val="22"/>
          <w:spacing w:val="-25"/>
        </w:rPr>
        <w:t>§3</w:t>
      </w:r>
      <w:r>
        <w:rPr>
          <w:rFonts w:ascii="SimSun" w:hAnsi="SimSun" w:eastAsia="SimSun" w:cs="SimSun"/>
          <w:sz w:val="22"/>
          <w:szCs w:val="22"/>
          <w:spacing w:val="2"/>
        </w:rPr>
        <w:t xml:space="preserve">    </w:t>
      </w:r>
      <w:r>
        <w:rPr>
          <w:rFonts w:ascii="SimSun" w:hAnsi="SimSun" w:eastAsia="SimSun" w:cs="SimSun"/>
          <w:sz w:val="22"/>
          <w:szCs w:val="22"/>
          <w:spacing w:val="-25"/>
        </w:rPr>
        <w:t>同</w:t>
      </w:r>
      <w:r>
        <w:rPr>
          <w:rFonts w:ascii="SimSun" w:hAnsi="SimSun" w:eastAsia="SimSun" w:cs="SimSun"/>
          <w:sz w:val="22"/>
          <w:szCs w:val="22"/>
          <w:spacing w:val="7"/>
        </w:rPr>
        <w:t xml:space="preserve">       </w:t>
      </w:r>
      <w:r>
        <w:rPr>
          <w:rFonts w:ascii="SimSun" w:hAnsi="SimSun" w:eastAsia="SimSun" w:cs="SimSun"/>
          <w:sz w:val="22"/>
          <w:szCs w:val="22"/>
          <w:spacing w:val="-25"/>
        </w:rPr>
        <w:t>构</w:t>
      </w:r>
    </w:p>
    <w:p>
      <w:pPr>
        <w:pStyle w:val="BodyText"/>
        <w:spacing w:line="330" w:lineRule="auto"/>
        <w:rPr/>
      </w:pPr>
      <w:r/>
    </w:p>
    <w:p>
      <w:pPr>
        <w:pStyle w:val="BodyText"/>
        <w:spacing w:line="331" w:lineRule="auto"/>
        <w:rPr/>
      </w:pPr>
      <w:r/>
    </w:p>
    <w:p>
      <w:pPr>
        <w:ind w:left="500"/>
        <w:spacing w:before="72" w:line="219" w:lineRule="auto"/>
        <w:rPr>
          <w:rFonts w:ascii="SimSun" w:hAnsi="SimSun" w:eastAsia="SimSun" w:cs="SimSun"/>
          <w:sz w:val="22"/>
          <w:szCs w:val="22"/>
        </w:rPr>
      </w:pPr>
      <w:r>
        <w:rPr>
          <w:rFonts w:ascii="SimSun" w:hAnsi="SimSun" w:eastAsia="SimSun" w:cs="SimSun"/>
          <w:sz w:val="22"/>
          <w:szCs w:val="22"/>
          <w:spacing w:val="14"/>
        </w:rPr>
        <w:t>我们来建立欧氏空间同构的概念.</w:t>
      </w:r>
    </w:p>
    <w:p>
      <w:pPr>
        <w:ind w:right="470" w:firstLine="470"/>
        <w:spacing w:before="176" w:line="271" w:lineRule="auto"/>
        <w:rPr>
          <w:rFonts w:ascii="SimSun" w:hAnsi="SimSun" w:eastAsia="SimSun" w:cs="SimSun"/>
          <w:sz w:val="22"/>
          <w:szCs w:val="22"/>
        </w:rPr>
      </w:pPr>
      <w:r>
        <w:rPr>
          <w:rFonts w:ascii="SimHei" w:hAnsi="SimHei" w:eastAsia="SimHei" w:cs="SimHei"/>
          <w:sz w:val="22"/>
          <w:szCs w:val="22"/>
          <w:spacing w:val="9"/>
        </w:rPr>
        <w:t>定</w:t>
      </w:r>
      <w:r>
        <w:rPr>
          <w:rFonts w:ascii="SimHei" w:hAnsi="SimHei" w:eastAsia="SimHei" w:cs="SimHei"/>
          <w:sz w:val="22"/>
          <w:szCs w:val="22"/>
          <w:spacing w:val="-39"/>
        </w:rPr>
        <w:t xml:space="preserve"> </w:t>
      </w:r>
      <w:r>
        <w:rPr>
          <w:rFonts w:ascii="SimHei" w:hAnsi="SimHei" w:eastAsia="SimHei" w:cs="SimHei"/>
          <w:sz w:val="22"/>
          <w:szCs w:val="22"/>
          <w:spacing w:val="9"/>
        </w:rPr>
        <w:t>义</w:t>
      </w:r>
      <w:r>
        <w:rPr>
          <w:rFonts w:ascii="SimHei" w:hAnsi="SimHei" w:eastAsia="SimHei" w:cs="SimHei"/>
          <w:sz w:val="22"/>
          <w:szCs w:val="22"/>
          <w:spacing w:val="-46"/>
        </w:rPr>
        <w:t xml:space="preserve"> </w:t>
      </w:r>
      <w:r>
        <w:rPr>
          <w:rFonts w:ascii="SimHei" w:hAnsi="SimHei" w:eastAsia="SimHei" w:cs="SimHei"/>
          <w:sz w:val="22"/>
          <w:szCs w:val="22"/>
          <w:spacing w:val="9"/>
        </w:rPr>
        <w:t>8</w:t>
      </w:r>
      <w:r>
        <w:rPr>
          <w:rFonts w:ascii="SimHei" w:hAnsi="SimHei" w:eastAsia="SimHei" w:cs="SimHei"/>
          <w:sz w:val="22"/>
          <w:szCs w:val="22"/>
          <w:spacing w:val="99"/>
        </w:rPr>
        <w:t xml:space="preserve"> </w:t>
      </w:r>
      <w:r>
        <w:rPr>
          <w:rFonts w:ascii="SimSun" w:hAnsi="SimSun" w:eastAsia="SimSun" w:cs="SimSun"/>
          <w:sz w:val="22"/>
          <w:szCs w:val="22"/>
          <w:spacing w:val="9"/>
        </w:rPr>
        <w:t>实数域R 上欧氏空间</w:t>
      </w:r>
      <w:r>
        <w:rPr>
          <w:rFonts w:ascii="SimSun" w:hAnsi="SimSun" w:eastAsia="SimSun" w:cs="SimSun"/>
          <w:sz w:val="22"/>
          <w:szCs w:val="22"/>
          <w:spacing w:val="-61"/>
        </w:rPr>
        <w:t xml:space="preserve"> </w:t>
      </w:r>
      <w:r>
        <w:rPr>
          <w:rFonts w:ascii="SimSun" w:hAnsi="SimSun" w:eastAsia="SimSun" w:cs="SimSun"/>
          <w:sz w:val="22"/>
          <w:szCs w:val="22"/>
          <w:spacing w:val="9"/>
        </w:rPr>
        <w:t>V</w:t>
      </w:r>
      <w:r>
        <w:rPr>
          <w:rFonts w:ascii="SimSun" w:hAnsi="SimSun" w:eastAsia="SimSun" w:cs="SimSun"/>
          <w:sz w:val="22"/>
          <w:szCs w:val="22"/>
          <w:spacing w:val="-57"/>
        </w:rPr>
        <w:t xml:space="preserve"> </w:t>
      </w:r>
      <w:r>
        <w:rPr>
          <w:rFonts w:ascii="SimSun" w:hAnsi="SimSun" w:eastAsia="SimSun" w:cs="SimSun"/>
          <w:sz w:val="22"/>
          <w:szCs w:val="22"/>
          <w:spacing w:val="9"/>
        </w:rPr>
        <w:t>与 V'称为同构的，如果由</w:t>
      </w:r>
      <w:r>
        <w:rPr>
          <w:rFonts w:ascii="SimSun" w:hAnsi="SimSun" w:eastAsia="SimSun" w:cs="SimSun"/>
          <w:sz w:val="22"/>
          <w:szCs w:val="22"/>
          <w:spacing w:val="-46"/>
        </w:rPr>
        <w:t xml:space="preserve"> </w:t>
      </w:r>
      <w:r>
        <w:rPr>
          <w:rFonts w:ascii="SimSun" w:hAnsi="SimSun" w:eastAsia="SimSun" w:cs="SimSun"/>
          <w:sz w:val="22"/>
          <w:szCs w:val="22"/>
          <w:spacing w:val="9"/>
        </w:rPr>
        <w:t>V</w:t>
      </w:r>
      <w:r>
        <w:rPr>
          <w:rFonts w:ascii="SimSun" w:hAnsi="SimSun" w:eastAsia="SimSun" w:cs="SimSun"/>
          <w:sz w:val="22"/>
          <w:szCs w:val="22"/>
          <w:spacing w:val="-36"/>
        </w:rPr>
        <w:t xml:space="preserve"> </w:t>
      </w:r>
      <w:r>
        <w:rPr>
          <w:rFonts w:ascii="SimSun" w:hAnsi="SimSun" w:eastAsia="SimSun" w:cs="SimSun"/>
          <w:sz w:val="22"/>
          <w:szCs w:val="22"/>
          <w:spacing w:val="9"/>
        </w:rPr>
        <w:t>到 V</w:t>
      </w:r>
      <w:r>
        <w:rPr>
          <w:rFonts w:ascii="SimSun" w:hAnsi="SimSun" w:eastAsia="SimSun" w:cs="SimSun"/>
          <w:sz w:val="22"/>
          <w:szCs w:val="22"/>
          <w:spacing w:val="-57"/>
        </w:rPr>
        <w:t xml:space="preserve"> </w:t>
      </w:r>
      <w:r>
        <w:rPr>
          <w:rFonts w:ascii="SimSun" w:hAnsi="SimSun" w:eastAsia="SimSun" w:cs="SimSun"/>
          <w:sz w:val="22"/>
          <w:szCs w:val="22"/>
          <w:spacing w:val="9"/>
        </w:rPr>
        <w:t>'有一个双射</w:t>
      </w:r>
      <w:r>
        <w:rPr>
          <w:rFonts w:ascii="SimSun" w:hAnsi="SimSun" w:eastAsia="SimSun" w:cs="SimSun"/>
          <w:sz w:val="22"/>
          <w:szCs w:val="22"/>
          <w:spacing w:val="8"/>
        </w:rPr>
        <w:t>σ,</w:t>
      </w:r>
      <w:r>
        <w:rPr>
          <w:rFonts w:ascii="SimSun" w:hAnsi="SimSun" w:eastAsia="SimSun" w:cs="SimSun"/>
          <w:sz w:val="22"/>
          <w:szCs w:val="22"/>
        </w:rPr>
        <w:t xml:space="preserve"> </w:t>
      </w:r>
      <w:r>
        <w:rPr>
          <w:rFonts w:ascii="SimSun" w:hAnsi="SimSun" w:eastAsia="SimSun" w:cs="SimSun"/>
          <w:sz w:val="22"/>
          <w:szCs w:val="22"/>
          <w:spacing w:val="9"/>
        </w:rPr>
        <w:t>满足</w:t>
      </w:r>
    </w:p>
    <w:p>
      <w:pPr>
        <w:ind w:left="490"/>
        <w:spacing w:line="221" w:lineRule="auto"/>
        <w:rPr>
          <w:rFonts w:ascii="SimSun" w:hAnsi="SimSun" w:eastAsia="SimSun" w:cs="SimSun"/>
          <w:sz w:val="22"/>
          <w:szCs w:val="22"/>
        </w:rPr>
      </w:pPr>
      <w:r>
        <w:rPr>
          <w:rFonts w:ascii="SimSun" w:hAnsi="SimSun" w:eastAsia="SimSun" w:cs="SimSun"/>
          <w:sz w:val="22"/>
          <w:szCs w:val="22"/>
          <w:spacing w:val="-5"/>
        </w:rPr>
        <w:t>1)σ(α+β)=σ(α)+σ(β);</w:t>
      </w:r>
    </w:p>
    <w:p>
      <w:pPr>
        <w:ind w:left="460"/>
        <w:spacing w:before="3"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2)σ(ka)=ko(α);</w:t>
      </w:r>
    </w:p>
    <w:p>
      <w:pPr>
        <w:ind w:left="470"/>
        <w:spacing w:before="156" w:line="216" w:lineRule="auto"/>
        <w:rPr>
          <w:rFonts w:ascii="SimSun" w:hAnsi="SimSun" w:eastAsia="SimSun" w:cs="SimSun"/>
          <w:sz w:val="22"/>
          <w:szCs w:val="22"/>
        </w:rPr>
      </w:pPr>
      <w:r>
        <w:rPr>
          <w:rFonts w:ascii="SimSun" w:hAnsi="SimSun" w:eastAsia="SimSun" w:cs="SimSun"/>
          <w:sz w:val="22"/>
          <w:szCs w:val="22"/>
        </w:rPr>
        <w:t>3)(σ(α),σ(β))=(α,β).</w:t>
      </w:r>
    </w:p>
    <w:p>
      <w:pPr>
        <w:ind w:left="20"/>
        <w:spacing w:before="143" w:line="216" w:lineRule="auto"/>
        <w:rPr>
          <w:rFonts w:ascii="SimSun" w:hAnsi="SimSun" w:eastAsia="SimSun" w:cs="SimSun"/>
          <w:sz w:val="22"/>
          <w:szCs w:val="22"/>
        </w:rPr>
      </w:pPr>
      <w:r>
        <w:rPr>
          <w:rFonts w:ascii="SimSun" w:hAnsi="SimSun" w:eastAsia="SimSun" w:cs="SimSun"/>
          <w:sz w:val="22"/>
          <w:szCs w:val="22"/>
        </w:rPr>
        <w:t>其中α,β∈V,k∈R, 这样的映射σ称为</w:t>
      </w:r>
      <w:r>
        <w:rPr>
          <w:rFonts w:ascii="SimSun" w:hAnsi="SimSun" w:eastAsia="SimSun" w:cs="SimSun"/>
          <w:sz w:val="22"/>
          <w:szCs w:val="22"/>
          <w:spacing w:val="-54"/>
        </w:rPr>
        <w:t xml:space="preserve"> </w:t>
      </w:r>
      <w:r>
        <w:rPr>
          <w:rFonts w:ascii="SimSun" w:hAnsi="SimSun" w:eastAsia="SimSun" w:cs="SimSun"/>
          <w:sz w:val="22"/>
          <w:szCs w:val="22"/>
        </w:rPr>
        <w:t>V 到 V'的同</w:t>
      </w:r>
      <w:r>
        <w:rPr>
          <w:rFonts w:ascii="SimSun" w:hAnsi="SimSun" w:eastAsia="SimSun" w:cs="SimSun"/>
          <w:sz w:val="22"/>
          <w:szCs w:val="22"/>
          <w:spacing w:val="-45"/>
        </w:rPr>
        <w:t xml:space="preserve"> </w:t>
      </w:r>
      <w:r>
        <w:rPr>
          <w:rFonts w:ascii="SimSun" w:hAnsi="SimSun" w:eastAsia="SimSun" w:cs="SimSun"/>
          <w:sz w:val="22"/>
          <w:szCs w:val="22"/>
        </w:rPr>
        <w:t>构</w:t>
      </w:r>
      <w:r>
        <w:rPr>
          <w:rFonts w:ascii="SimSun" w:hAnsi="SimSun" w:eastAsia="SimSun" w:cs="SimSun"/>
          <w:sz w:val="22"/>
          <w:szCs w:val="22"/>
          <w:spacing w:val="-37"/>
        </w:rPr>
        <w:t xml:space="preserve"> </w:t>
      </w:r>
      <w:r>
        <w:rPr>
          <w:rFonts w:ascii="SimSun" w:hAnsi="SimSun" w:eastAsia="SimSun" w:cs="SimSun"/>
          <w:sz w:val="22"/>
          <w:szCs w:val="22"/>
        </w:rPr>
        <w:t>映</w:t>
      </w:r>
      <w:r>
        <w:rPr>
          <w:rFonts w:ascii="SimSun" w:hAnsi="SimSun" w:eastAsia="SimSun" w:cs="SimSun"/>
          <w:sz w:val="22"/>
          <w:szCs w:val="22"/>
          <w:spacing w:val="-48"/>
        </w:rPr>
        <w:t xml:space="preserve"> </w:t>
      </w:r>
      <w:r>
        <w:rPr>
          <w:rFonts w:ascii="SimSun" w:hAnsi="SimSun" w:eastAsia="SimSun" w:cs="SimSun"/>
          <w:sz w:val="22"/>
          <w:szCs w:val="22"/>
        </w:rPr>
        <w:t>射</w:t>
      </w:r>
    </w:p>
    <w:p>
      <w:pPr>
        <w:ind w:right="541" w:firstLine="490"/>
        <w:spacing w:before="26" w:line="300" w:lineRule="auto"/>
        <w:rPr>
          <w:rFonts w:ascii="SimSun" w:hAnsi="SimSun" w:eastAsia="SimSun" w:cs="SimSun"/>
          <w:sz w:val="22"/>
          <w:szCs w:val="22"/>
        </w:rPr>
      </w:pPr>
      <w:r>
        <w:rPr>
          <w:rFonts w:ascii="SimSun" w:hAnsi="SimSun" w:eastAsia="SimSun" w:cs="SimSun"/>
          <w:sz w:val="22"/>
          <w:szCs w:val="22"/>
          <w:spacing w:val="11"/>
        </w:rPr>
        <w:t>由定义立即看出，如果σ是欧氏空间</w:t>
      </w:r>
      <w:r>
        <w:rPr>
          <w:rFonts w:ascii="Times New Roman" w:hAnsi="Times New Roman" w:eastAsia="Times New Roman" w:cs="Times New Roman"/>
          <w:sz w:val="22"/>
          <w:szCs w:val="22"/>
          <w:spacing w:val="11"/>
        </w:rPr>
        <w:t>V </w:t>
      </w:r>
      <w:r>
        <w:rPr>
          <w:rFonts w:ascii="SimSun" w:hAnsi="SimSun" w:eastAsia="SimSun" w:cs="SimSun"/>
          <w:sz w:val="22"/>
          <w:szCs w:val="22"/>
          <w:spacing w:val="11"/>
        </w:rPr>
        <w:t>到 </w:t>
      </w:r>
      <w:r>
        <w:rPr>
          <w:rFonts w:ascii="Times New Roman" w:hAnsi="Times New Roman" w:eastAsia="Times New Roman" w:cs="Times New Roman"/>
          <w:sz w:val="22"/>
          <w:szCs w:val="22"/>
          <w:spacing w:val="11"/>
        </w:rPr>
        <w:t>V</w:t>
      </w:r>
      <w:r>
        <w:rPr>
          <w:rFonts w:ascii="SimSun" w:hAnsi="SimSun" w:eastAsia="SimSun" w:cs="SimSun"/>
          <w:sz w:val="22"/>
          <w:szCs w:val="22"/>
          <w:spacing w:val="11"/>
        </w:rPr>
        <w:t>的一个同构映射，那么σ也是</w:t>
      </w:r>
      <w:r>
        <w:rPr>
          <w:rFonts w:ascii="Times New Roman" w:hAnsi="Times New Roman" w:eastAsia="Times New Roman" w:cs="Times New Roman"/>
          <w:sz w:val="22"/>
          <w:szCs w:val="22"/>
          <w:spacing w:val="11"/>
        </w:rPr>
        <w:t>V</w:t>
      </w:r>
      <w:r>
        <w:rPr>
          <w:rFonts w:ascii="SimSun" w:hAnsi="SimSun" w:eastAsia="SimSun" w:cs="SimSun"/>
          <w:sz w:val="22"/>
          <w:szCs w:val="22"/>
          <w:spacing w:val="11"/>
        </w:rPr>
        <w:t>到 </w:t>
      </w:r>
      <w:r>
        <w:rPr>
          <w:rFonts w:ascii="Times New Roman" w:hAnsi="Times New Roman" w:eastAsia="Times New Roman" w:cs="Times New Roman"/>
          <w:sz w:val="22"/>
          <w:szCs w:val="22"/>
          <w:spacing w:val="11"/>
        </w:rPr>
        <w:t>V</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0"/>
        </w:rPr>
        <w:t>作为线性空间的同构映射.因此，同构的欧氏空间必有相同的维数.</w:t>
      </w:r>
    </w:p>
    <w:p>
      <w:pPr>
        <w:ind w:left="20" w:right="471" w:firstLine="459"/>
        <w:spacing w:line="288" w:lineRule="auto"/>
        <w:rPr>
          <w:rFonts w:ascii="SimSun" w:hAnsi="SimSun" w:eastAsia="SimSun" w:cs="SimSun"/>
          <w:sz w:val="22"/>
          <w:szCs w:val="22"/>
        </w:rPr>
      </w:pPr>
      <w:r>
        <w:rPr>
          <w:rFonts w:ascii="SimSun" w:hAnsi="SimSun" w:eastAsia="SimSun" w:cs="SimSun"/>
          <w:sz w:val="22"/>
          <w:szCs w:val="22"/>
          <w:spacing w:val="5"/>
        </w:rPr>
        <w:t>设</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5"/>
        </w:rPr>
        <w:t>V</w:t>
      </w:r>
      <w:r>
        <w:rPr>
          <w:rFonts w:ascii="SimSun" w:hAnsi="SimSun" w:eastAsia="SimSun" w:cs="SimSun"/>
          <w:sz w:val="22"/>
          <w:szCs w:val="22"/>
          <w:spacing w:val="5"/>
        </w:rPr>
        <w:t>是</w:t>
      </w:r>
      <w:r>
        <w:rPr>
          <w:rFonts w:ascii="SimSun" w:hAnsi="SimSun" w:eastAsia="SimSun" w:cs="SimSun"/>
          <w:sz w:val="22"/>
          <w:szCs w:val="22"/>
          <w:spacing w:val="-62"/>
        </w:rPr>
        <w:t xml:space="preserve"> </w:t>
      </w:r>
      <w:r>
        <w:rPr>
          <w:rFonts w:ascii="SimSun" w:hAnsi="SimSun" w:eastAsia="SimSun" w:cs="SimSun"/>
          <w:sz w:val="22"/>
          <w:szCs w:val="22"/>
          <w:spacing w:val="5"/>
        </w:rPr>
        <w:t>一</w:t>
      </w:r>
      <w:r>
        <w:rPr>
          <w:rFonts w:ascii="SimSun" w:hAnsi="SimSun" w:eastAsia="SimSun" w:cs="SimSun"/>
          <w:sz w:val="22"/>
          <w:szCs w:val="22"/>
          <w:spacing w:val="-66"/>
        </w:rPr>
        <w:t xml:space="preserve"> </w:t>
      </w:r>
      <w:r>
        <w:rPr>
          <w:rFonts w:ascii="SimSun" w:hAnsi="SimSun" w:eastAsia="SimSun" w:cs="SimSun"/>
          <w:sz w:val="22"/>
          <w:szCs w:val="22"/>
          <w:spacing w:val="5"/>
        </w:rPr>
        <w:t>个</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5"/>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5"/>
        </w:rPr>
        <w:t>维欧氏空间，在</w:t>
      </w:r>
      <w:r>
        <w:rPr>
          <w:rFonts w:ascii="Times New Roman" w:hAnsi="Times New Roman" w:eastAsia="Times New Roman" w:cs="Times New Roman"/>
          <w:sz w:val="22"/>
          <w:szCs w:val="22"/>
          <w:spacing w:val="5"/>
        </w:rPr>
        <w:t>V</w:t>
      </w:r>
      <w:r>
        <w:rPr>
          <w:rFonts w:ascii="SimSun" w:hAnsi="SimSun" w:eastAsia="SimSun" w:cs="SimSun"/>
          <w:sz w:val="22"/>
          <w:szCs w:val="22"/>
          <w:spacing w:val="5"/>
        </w:rPr>
        <w:t>中取</w:t>
      </w:r>
      <w:r>
        <w:rPr>
          <w:rFonts w:ascii="SimSun" w:hAnsi="SimSun" w:eastAsia="SimSun" w:cs="SimSun"/>
          <w:sz w:val="22"/>
          <w:szCs w:val="22"/>
          <w:spacing w:val="-65"/>
        </w:rPr>
        <w:t xml:space="preserve"> </w:t>
      </w:r>
      <w:r>
        <w:rPr>
          <w:rFonts w:ascii="SimSun" w:hAnsi="SimSun" w:eastAsia="SimSun" w:cs="SimSun"/>
          <w:sz w:val="22"/>
          <w:szCs w:val="22"/>
          <w:spacing w:val="5"/>
        </w:rPr>
        <w:t>一</w:t>
      </w:r>
      <w:r>
        <w:rPr>
          <w:rFonts w:ascii="SimSun" w:hAnsi="SimSun" w:eastAsia="SimSun" w:cs="SimSun"/>
          <w:sz w:val="22"/>
          <w:szCs w:val="22"/>
          <w:spacing w:val="-65"/>
        </w:rPr>
        <w:t xml:space="preserve"> </w:t>
      </w:r>
      <w:r>
        <w:rPr>
          <w:rFonts w:ascii="SimSun" w:hAnsi="SimSun" w:eastAsia="SimSun" w:cs="SimSun"/>
          <w:sz w:val="22"/>
          <w:szCs w:val="22"/>
          <w:spacing w:val="5"/>
        </w:rPr>
        <w:t>组标准正交基</w:t>
      </w:r>
      <w:r>
        <w:rPr>
          <w:rFonts w:ascii="Times New Roman" w:hAnsi="Times New Roman" w:eastAsia="Times New Roman" w:cs="Times New Roman"/>
          <w:sz w:val="22"/>
          <w:szCs w:val="22"/>
          <w:spacing w:val="5"/>
        </w:rPr>
        <w:t>e₁,E₂,…,e.       </w:t>
      </w:r>
      <w:r>
        <w:rPr>
          <w:rFonts w:ascii="SimSun" w:hAnsi="SimSun" w:eastAsia="SimSun" w:cs="SimSun"/>
          <w:sz w:val="22"/>
          <w:szCs w:val="22"/>
          <w:spacing w:val="5"/>
        </w:rPr>
        <w:t>在这组基下，</w:t>
      </w:r>
      <w:r>
        <w:rPr>
          <w:rFonts w:ascii="Times New Roman" w:hAnsi="Times New Roman" w:eastAsia="Times New Roman" w:cs="Times New Roman"/>
          <w:sz w:val="22"/>
          <w:szCs w:val="22"/>
          <w:spacing w:val="5"/>
        </w:rPr>
        <w:t>V</w:t>
      </w:r>
      <w:r>
        <w:rPr>
          <w:rFonts w:ascii="Times New Roman" w:hAnsi="Times New Roman" w:eastAsia="Times New Roman" w:cs="Times New Roman"/>
          <w:sz w:val="22"/>
          <w:szCs w:val="22"/>
        </w:rPr>
        <w:t xml:space="preserve"> </w:t>
      </w:r>
      <w:r>
        <w:rPr>
          <w:rFonts w:ascii="SimSun" w:hAnsi="SimSun" w:eastAsia="SimSun" w:cs="SimSun"/>
          <w:sz w:val="22"/>
          <w:szCs w:val="22"/>
          <w:spacing w:val="15"/>
        </w:rPr>
        <w:t>的每个向量α都可表成</w:t>
      </w:r>
    </w:p>
    <w:p>
      <w:pPr>
        <w:ind w:left="3200"/>
        <w:spacing w:before="55"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α=x₁E₁+x₂E₂+…+x,E</w:t>
      </w:r>
    </w:p>
    <w:p>
      <w:pPr>
        <w:spacing w:before="113" w:line="219" w:lineRule="auto"/>
        <w:rPr>
          <w:rFonts w:ascii="SimHei" w:hAnsi="SimHei" w:eastAsia="SimHei" w:cs="SimHei"/>
          <w:sz w:val="22"/>
          <w:szCs w:val="22"/>
        </w:rPr>
      </w:pPr>
      <w:r>
        <w:rPr>
          <w:rFonts w:ascii="SimHei" w:hAnsi="SimHei" w:eastAsia="SimHei" w:cs="SimHei"/>
          <w:sz w:val="22"/>
          <w:szCs w:val="22"/>
        </w:rPr>
        <w:t>令</w:t>
      </w:r>
    </w:p>
    <w:p>
      <w:pPr>
        <w:ind w:left="2930"/>
        <w:spacing w:before="89"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σ(α)=(x,x₂,…,x,)</w:t>
      </w:r>
      <w:r>
        <w:rPr>
          <w:rFonts w:ascii="SimSun" w:hAnsi="SimSun" w:eastAsia="SimSun" w:cs="SimSun"/>
          <w:sz w:val="22"/>
          <w:szCs w:val="22"/>
          <w:spacing w:val="-1"/>
        </w:rPr>
        <w:t>∈</w:t>
      </w:r>
      <w:r>
        <w:rPr>
          <w:rFonts w:ascii="Times New Roman" w:hAnsi="Times New Roman" w:eastAsia="Times New Roman" w:cs="Times New Roman"/>
          <w:sz w:val="22"/>
          <w:szCs w:val="22"/>
          <w:spacing w:val="-1"/>
        </w:rPr>
        <w:t>R".</w:t>
      </w:r>
    </w:p>
    <w:p>
      <w:pPr>
        <w:ind w:left="20" w:right="507"/>
        <w:spacing w:before="127" w:line="320" w:lineRule="auto"/>
        <w:jc w:val="both"/>
        <w:rPr>
          <w:rFonts w:ascii="SimSun" w:hAnsi="SimSun" w:eastAsia="SimSun" w:cs="SimSun"/>
          <w:sz w:val="22"/>
          <w:szCs w:val="22"/>
        </w:rPr>
      </w:pPr>
      <w:r>
        <w:rPr>
          <w:rFonts w:ascii="SimSun" w:hAnsi="SimSun" w:eastAsia="SimSun" w:cs="SimSun"/>
          <w:sz w:val="22"/>
          <w:szCs w:val="22"/>
          <w:spacing w:val="12"/>
        </w:rPr>
        <w:t>我们知道，这是</w:t>
      </w:r>
      <w:r>
        <w:rPr>
          <w:rFonts w:ascii="Times New Roman" w:hAnsi="Times New Roman" w:eastAsia="Times New Roman" w:cs="Times New Roman"/>
          <w:sz w:val="22"/>
          <w:szCs w:val="22"/>
          <w:spacing w:val="12"/>
        </w:rPr>
        <w:t>V</w:t>
      </w:r>
      <w:r>
        <w:rPr>
          <w:rFonts w:ascii="SimSun" w:hAnsi="SimSun" w:eastAsia="SimSun" w:cs="SimSun"/>
          <w:sz w:val="22"/>
          <w:szCs w:val="22"/>
          <w:spacing w:val="12"/>
        </w:rPr>
        <w:t>到</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12"/>
        </w:rPr>
        <w:t>R"</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12"/>
        </w:rPr>
        <w:t>的一个双射，并且适</w:t>
      </w:r>
      <w:r>
        <w:rPr>
          <w:rFonts w:ascii="SimSun" w:hAnsi="SimSun" w:eastAsia="SimSun" w:cs="SimSun"/>
          <w:sz w:val="22"/>
          <w:szCs w:val="22"/>
          <w:spacing w:val="11"/>
        </w:rPr>
        <w:t>合定义中条件1),2)(第六章§8).上一节</w:t>
      </w:r>
      <w:r>
        <w:rPr>
          <w:rFonts w:ascii="SimSun" w:hAnsi="SimSun" w:eastAsia="SimSun" w:cs="SimSun"/>
          <w:sz w:val="22"/>
          <w:szCs w:val="22"/>
        </w:rPr>
        <w:t xml:space="preserve"> </w:t>
      </w:r>
      <w:r>
        <w:rPr>
          <w:rFonts w:ascii="SimSun" w:hAnsi="SimSun" w:eastAsia="SimSun" w:cs="SimSun"/>
          <w:sz w:val="22"/>
          <w:szCs w:val="22"/>
          <w:spacing w:val="8"/>
        </w:rPr>
        <w:t>(3)式说明，σ也适合定义中条件3),因而σ是</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到 </w:t>
      </w:r>
      <w:r>
        <w:rPr>
          <w:rFonts w:ascii="Times New Roman" w:hAnsi="Times New Roman" w:eastAsia="Times New Roman" w:cs="Times New Roman"/>
          <w:sz w:val="22"/>
          <w:szCs w:val="22"/>
          <w:spacing w:val="8"/>
        </w:rPr>
        <w:t>R" </w:t>
      </w:r>
      <w:r>
        <w:rPr>
          <w:rFonts w:ascii="SimSun" w:hAnsi="SimSun" w:eastAsia="SimSun" w:cs="SimSun"/>
          <w:sz w:val="22"/>
          <w:szCs w:val="22"/>
          <w:spacing w:val="8"/>
        </w:rPr>
        <w:t>的一个同构映射，由此可知，每</w:t>
      </w:r>
      <w:r>
        <w:rPr>
          <w:rFonts w:ascii="SimSun" w:hAnsi="SimSun" w:eastAsia="SimSun" w:cs="SimSun"/>
          <w:sz w:val="22"/>
          <w:szCs w:val="22"/>
        </w:rPr>
        <w:t xml:space="preserve"> </w:t>
      </w:r>
      <w:r>
        <w:rPr>
          <w:rFonts w:ascii="SimSun" w:hAnsi="SimSun" w:eastAsia="SimSun" w:cs="SimSun"/>
          <w:sz w:val="22"/>
          <w:szCs w:val="22"/>
          <w:spacing w:val="12"/>
        </w:rPr>
        <w:t>个</w:t>
      </w:r>
      <w:r>
        <w:rPr>
          <w:rFonts w:ascii="SimHei" w:hAnsi="SimHei" w:eastAsia="SimHei" w:cs="SimHei"/>
          <w:sz w:val="22"/>
          <w:szCs w:val="22"/>
          <w:spacing w:val="12"/>
        </w:rPr>
        <w:t>n</w:t>
      </w:r>
      <w:r>
        <w:rPr>
          <w:rFonts w:ascii="SimHei" w:hAnsi="SimHei" w:eastAsia="SimHei" w:cs="SimHei"/>
          <w:sz w:val="22"/>
          <w:szCs w:val="22"/>
          <w:spacing w:val="-18"/>
        </w:rPr>
        <w:t xml:space="preserve"> </w:t>
      </w:r>
      <w:r>
        <w:rPr>
          <w:rFonts w:ascii="SimSun" w:hAnsi="SimSun" w:eastAsia="SimSun" w:cs="SimSun"/>
          <w:sz w:val="22"/>
          <w:szCs w:val="22"/>
          <w:spacing w:val="12"/>
        </w:rPr>
        <w:t>维的欧氏空间都与</w:t>
      </w:r>
      <w:r>
        <w:rPr>
          <w:rFonts w:ascii="SimSun" w:hAnsi="SimSun" w:eastAsia="SimSun" w:cs="SimSun"/>
          <w:sz w:val="22"/>
          <w:szCs w:val="22"/>
          <w:spacing w:val="-58"/>
        </w:rPr>
        <w:t xml:space="preserve"> </w:t>
      </w:r>
      <w:r>
        <w:rPr>
          <w:rFonts w:ascii="SimSun" w:hAnsi="SimSun" w:eastAsia="SimSun" w:cs="SimSun"/>
          <w:sz w:val="22"/>
          <w:szCs w:val="22"/>
          <w:spacing w:val="12"/>
        </w:rPr>
        <w:t>R</w:t>
      </w:r>
      <w:r>
        <w:rPr>
          <w:rFonts w:ascii="SimSun" w:hAnsi="SimSun" w:eastAsia="SimSun" w:cs="SimSun"/>
          <w:sz w:val="22"/>
          <w:szCs w:val="22"/>
          <w:spacing w:val="-82"/>
        </w:rPr>
        <w:t xml:space="preserve"> </w:t>
      </w:r>
      <w:r>
        <w:rPr>
          <w:rFonts w:ascii="SimSun" w:hAnsi="SimSun" w:eastAsia="SimSun" w:cs="SimSun"/>
          <w:sz w:val="22"/>
          <w:szCs w:val="22"/>
          <w:spacing w:val="12"/>
        </w:rPr>
        <w:t>“同构.</w:t>
      </w:r>
    </w:p>
    <w:p>
      <w:pPr>
        <w:ind w:left="10" w:right="409" w:firstLine="460"/>
        <w:spacing w:before="3" w:line="273" w:lineRule="auto"/>
        <w:jc w:val="both"/>
        <w:rPr>
          <w:rFonts w:ascii="SimSun" w:hAnsi="SimSun" w:eastAsia="SimSun" w:cs="SimSun"/>
          <w:sz w:val="22"/>
          <w:szCs w:val="22"/>
        </w:rPr>
      </w:pPr>
      <w:r>
        <w:rPr>
          <w:rFonts w:ascii="SimSun" w:hAnsi="SimSun" w:eastAsia="SimSun" w:cs="SimSun"/>
          <w:sz w:val="22"/>
          <w:szCs w:val="22"/>
          <w:spacing w:val="14"/>
        </w:rPr>
        <w:t>下面来证明，同构作为欧氏空间之间的关系具有自反性、对称性与传</w:t>
      </w:r>
      <w:r>
        <w:rPr>
          <w:rFonts w:ascii="SimSun" w:hAnsi="SimSun" w:eastAsia="SimSun" w:cs="SimSun"/>
          <w:sz w:val="22"/>
          <w:szCs w:val="22"/>
          <w:spacing w:val="13"/>
        </w:rPr>
        <w:t>递性.首先，</w:t>
      </w:r>
      <w:r>
        <w:rPr>
          <w:rFonts w:ascii="SimSun" w:hAnsi="SimSun" w:eastAsia="SimSun" w:cs="SimSun"/>
          <w:sz w:val="22"/>
          <w:szCs w:val="22"/>
        </w:rPr>
        <w:t xml:space="preserve"> </w:t>
      </w:r>
      <w:r>
        <w:rPr>
          <w:rFonts w:ascii="SimSun" w:hAnsi="SimSun" w:eastAsia="SimSun" w:cs="SimSun"/>
          <w:sz w:val="22"/>
          <w:szCs w:val="22"/>
          <w:spacing w:val="14"/>
        </w:rPr>
        <w:t>每个欧氏空间到自身的恒等映射显然是一同构映射.这</w:t>
      </w:r>
      <w:r>
        <w:rPr>
          <w:rFonts w:ascii="SimSun" w:hAnsi="SimSun" w:eastAsia="SimSun" w:cs="SimSun"/>
          <w:sz w:val="22"/>
          <w:szCs w:val="22"/>
          <w:spacing w:val="13"/>
        </w:rPr>
        <w:t>就是说，同构关系是自反的.其</w:t>
      </w:r>
      <w:r>
        <w:rPr>
          <w:rFonts w:ascii="SimSun" w:hAnsi="SimSun" w:eastAsia="SimSun" w:cs="SimSun"/>
          <w:sz w:val="22"/>
          <w:szCs w:val="22"/>
        </w:rPr>
        <w:t xml:space="preserve">  </w:t>
      </w:r>
      <w:r>
        <w:rPr>
          <w:rFonts w:ascii="SimSun" w:hAnsi="SimSun" w:eastAsia="SimSun" w:cs="SimSun"/>
          <w:sz w:val="22"/>
          <w:szCs w:val="22"/>
          <w:spacing w:val="9"/>
        </w:rPr>
        <w:t>次，设σ是</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9"/>
        </w:rPr>
        <w:t>V</w:t>
      </w:r>
      <w:r>
        <w:rPr>
          <w:rFonts w:ascii="SimSun" w:hAnsi="SimSun" w:eastAsia="SimSun" w:cs="SimSun"/>
          <w:sz w:val="22"/>
          <w:szCs w:val="22"/>
          <w:spacing w:val="9"/>
        </w:rPr>
        <w:t>到</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9"/>
        </w:rPr>
        <w:t>V </w:t>
      </w:r>
      <w:r>
        <w:rPr>
          <w:rFonts w:ascii="SimSun" w:hAnsi="SimSun" w:eastAsia="SimSun" w:cs="SimSun"/>
          <w:sz w:val="22"/>
          <w:szCs w:val="22"/>
          <w:spacing w:val="9"/>
        </w:rPr>
        <w:t>的一同构映射，我们知道，逆映</w:t>
      </w:r>
      <w:r>
        <w:rPr>
          <w:rFonts w:ascii="SimSun" w:hAnsi="SimSun" w:eastAsia="SimSun" w:cs="SimSun"/>
          <w:sz w:val="22"/>
          <w:szCs w:val="22"/>
          <w:spacing w:val="8"/>
        </w:rPr>
        <w:t>射σ</w:t>
      </w:r>
      <w:r>
        <w:rPr>
          <w:rFonts w:ascii="Calibri" w:hAnsi="Calibri" w:eastAsia="Calibri" w:cs="Calibri"/>
          <w:sz w:val="22"/>
          <w:szCs w:val="22"/>
          <w:spacing w:val="8"/>
        </w:rPr>
        <w:t>⁻</w:t>
      </w:r>
      <w:r>
        <w:rPr>
          <w:rFonts w:ascii="SimSun" w:hAnsi="SimSun" w:eastAsia="SimSun" w:cs="SimSun"/>
          <w:sz w:val="22"/>
          <w:szCs w:val="22"/>
          <w:spacing w:val="8"/>
        </w:rPr>
        <w:t>'也适合定义中1)与2)(第六章</w:t>
      </w:r>
    </w:p>
    <w:p>
      <w:pPr>
        <w:spacing w:line="273" w:lineRule="auto"/>
        <w:sectPr>
          <w:headerReference w:type="default" r:id="rId5"/>
          <w:footerReference w:type="default" r:id="rId1383"/>
          <w:pgSz w:w="10140" w:h="15960"/>
          <w:pgMar w:top="400" w:right="541" w:bottom="468" w:left="409" w:header="0" w:footer="183" w:gutter="0"/>
        </w:sectPr>
        <w:rPr>
          <w:rFonts w:ascii="SimSun" w:hAnsi="SimSun" w:eastAsia="SimSun" w:cs="SimSun"/>
          <w:sz w:val="22"/>
          <w:szCs w:val="22"/>
        </w:rPr>
      </w:pPr>
    </w:p>
    <w:p>
      <w:pPr>
        <w:ind w:left="480"/>
        <w:spacing w:line="221" w:lineRule="auto"/>
        <w:rPr>
          <w:rFonts w:ascii="SimHei" w:hAnsi="SimHei" w:eastAsia="SimHei" w:cs="SimHei"/>
          <w:sz w:val="23"/>
          <w:szCs w:val="23"/>
        </w:rPr>
      </w:pPr>
      <w:r>
        <w:rPr>
          <w:rFonts w:ascii="SimHei" w:hAnsi="SimHei" w:eastAsia="SimHei" w:cs="SimHei"/>
          <w:sz w:val="23"/>
          <w:szCs w:val="23"/>
          <w:spacing w:val="-18"/>
        </w:rPr>
        <w:t>1Ⅱ第九章</w:t>
      </w:r>
      <w:r>
        <w:rPr>
          <w:rFonts w:ascii="SimHei" w:hAnsi="SimHei" w:eastAsia="SimHei" w:cs="SimHei"/>
          <w:sz w:val="23"/>
          <w:szCs w:val="23"/>
          <w:spacing w:val="93"/>
        </w:rPr>
        <w:t xml:space="preserve"> </w:t>
      </w:r>
      <w:r>
        <w:rPr>
          <w:rFonts w:ascii="SimHei" w:hAnsi="SimHei" w:eastAsia="SimHei" w:cs="SimHei"/>
          <w:sz w:val="23"/>
          <w:szCs w:val="23"/>
          <w:spacing w:val="-18"/>
        </w:rPr>
        <w:t>欧几里得空间</w:t>
      </w:r>
    </w:p>
    <w:p>
      <w:pPr>
        <w:pStyle w:val="BodyText"/>
        <w:spacing w:line="462" w:lineRule="auto"/>
        <w:rPr/>
      </w:pPr>
      <w:r/>
    </w:p>
    <w:p>
      <w:pPr>
        <w:ind w:left="570"/>
        <w:spacing w:before="75" w:line="212" w:lineRule="auto"/>
        <w:rPr>
          <w:rFonts w:ascii="SimSun" w:hAnsi="SimSun" w:eastAsia="SimSun" w:cs="SimSun"/>
          <w:sz w:val="23"/>
          <w:szCs w:val="23"/>
        </w:rPr>
      </w:pPr>
      <w:r>
        <w:rPr>
          <w:rFonts w:ascii="SimSun" w:hAnsi="SimSun" w:eastAsia="SimSun" w:cs="SimSun"/>
          <w:sz w:val="23"/>
          <w:szCs w:val="23"/>
          <w:spacing w:val="-8"/>
        </w:rPr>
        <w:t>§8),而且对于α,β∈</w:t>
      </w:r>
      <w:r>
        <w:rPr>
          <w:rFonts w:ascii="Times New Roman" w:hAnsi="Times New Roman" w:eastAsia="Times New Roman" w:cs="Times New Roman"/>
          <w:sz w:val="23"/>
          <w:szCs w:val="23"/>
          <w:spacing w:val="-8"/>
        </w:rPr>
        <w:t>V', </w:t>
      </w:r>
      <w:r>
        <w:rPr>
          <w:rFonts w:ascii="SimSun" w:hAnsi="SimSun" w:eastAsia="SimSun" w:cs="SimSun"/>
          <w:sz w:val="23"/>
          <w:szCs w:val="23"/>
          <w:spacing w:val="-8"/>
        </w:rPr>
        <w:t>有</w:t>
      </w:r>
    </w:p>
    <w:p>
      <w:pPr>
        <w:ind w:left="2010"/>
        <w:spacing w:before="19" w:line="192" w:lineRule="auto"/>
        <w:rPr>
          <w:rFonts w:ascii="Times New Roman" w:hAnsi="Times New Roman" w:eastAsia="Times New Roman" w:cs="Times New Roman"/>
          <w:sz w:val="34"/>
          <w:szCs w:val="34"/>
        </w:rPr>
      </w:pPr>
      <w:bookmarkStart w:name="bookmark201" w:id="176"/>
      <w:bookmarkEnd w:id="176"/>
      <w:r>
        <w:rPr>
          <w:rFonts w:ascii="Times New Roman" w:hAnsi="Times New Roman" w:eastAsia="Times New Roman" w:cs="Times New Roman"/>
          <w:sz w:val="34"/>
          <w:szCs w:val="34"/>
          <w:i/>
          <w:iCs/>
          <w:spacing w:val="-2"/>
        </w:rPr>
        <w:t>(α,β)=(σ(σ⁻(α)),o(σ'(β)))=(σ⁻'(α),σ⁻¹(β)).</w:t>
      </w:r>
    </w:p>
    <w:p>
      <w:pPr>
        <w:ind w:left="480"/>
        <w:spacing w:before="55" w:line="305" w:lineRule="auto"/>
        <w:jc w:val="both"/>
        <w:rPr>
          <w:rFonts w:ascii="SimSun" w:hAnsi="SimSun" w:eastAsia="SimSun" w:cs="SimSun"/>
          <w:sz w:val="23"/>
          <w:szCs w:val="23"/>
        </w:rPr>
      </w:pPr>
      <w:r>
        <w:rPr>
          <w:rFonts w:ascii="SimSun" w:hAnsi="SimSun" w:eastAsia="SimSun" w:cs="SimSun"/>
          <w:sz w:val="23"/>
          <w:szCs w:val="23"/>
          <w:spacing w:val="-6"/>
        </w:rPr>
        <w:t>这就</w:t>
      </w:r>
      <w:r>
        <w:rPr>
          <w:rFonts w:ascii="SimSun" w:hAnsi="SimSun" w:eastAsia="SimSun" w:cs="SimSun"/>
          <w:sz w:val="23"/>
          <w:szCs w:val="23"/>
          <w:spacing w:val="-5"/>
        </w:rPr>
        <w:t>是说，σ</w:t>
      </w:r>
      <w:r>
        <w:rPr>
          <w:rFonts w:ascii="Calibri" w:hAnsi="Calibri" w:eastAsia="Calibri" w:cs="Calibri"/>
          <w:sz w:val="23"/>
          <w:szCs w:val="23"/>
          <w:spacing w:val="-5"/>
        </w:rPr>
        <w:t>⁻</w:t>
      </w:r>
      <w:r>
        <w:rPr>
          <w:rFonts w:ascii="SimSun" w:hAnsi="SimSun" w:eastAsia="SimSun" w:cs="SimSun"/>
          <w:sz w:val="23"/>
          <w:szCs w:val="23"/>
          <w:spacing w:val="-5"/>
        </w:rPr>
        <w:t>¹是</w:t>
      </w:r>
      <w:r>
        <w:rPr>
          <w:rFonts w:ascii="Times New Roman" w:hAnsi="Times New Roman" w:eastAsia="Times New Roman" w:cs="Times New Roman"/>
          <w:sz w:val="23"/>
          <w:szCs w:val="23"/>
          <w:spacing w:val="-5"/>
        </w:rPr>
        <w:t>V</w:t>
      </w:r>
      <w:r>
        <w:rPr>
          <w:rFonts w:ascii="SimSun" w:hAnsi="SimSun" w:eastAsia="SimSun" w:cs="SimSun"/>
          <w:sz w:val="23"/>
          <w:szCs w:val="23"/>
          <w:spacing w:val="-5"/>
        </w:rPr>
        <w:t>'到</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的一同构映射，因而同构关系是对称的.然后，设σ,</w:t>
      </w:r>
      <w:r>
        <w:rPr>
          <w:rFonts w:ascii="Times New Roman" w:hAnsi="Times New Roman" w:eastAsia="Times New Roman" w:cs="Times New Roman"/>
          <w:sz w:val="23"/>
          <w:szCs w:val="23"/>
          <w:spacing w:val="-5"/>
        </w:rPr>
        <w:t>T</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5"/>
        </w:rPr>
        <w:t>分别是</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V</w:t>
      </w:r>
      <w:r>
        <w:rPr>
          <w:rFonts w:ascii="Times New Roman" w:hAnsi="Times New Roman" w:eastAsia="Times New Roman" w:cs="Times New Roman"/>
          <w:sz w:val="23"/>
          <w:szCs w:val="23"/>
        </w:rPr>
        <w:t xml:space="preserve"> </w:t>
      </w:r>
      <w:r>
        <w:rPr>
          <w:rFonts w:ascii="SimSun" w:hAnsi="SimSun" w:eastAsia="SimSun" w:cs="SimSun"/>
          <w:sz w:val="23"/>
          <w:szCs w:val="23"/>
          <w:spacing w:val="-2"/>
        </w:rPr>
        <w:t>到</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2"/>
        </w:rPr>
        <w:t>V',V</w:t>
      </w:r>
      <w:r>
        <w:rPr>
          <w:rFonts w:ascii="SimSun" w:hAnsi="SimSun" w:eastAsia="SimSun" w:cs="SimSun"/>
          <w:sz w:val="23"/>
          <w:szCs w:val="23"/>
          <w:spacing w:val="-2"/>
        </w:rPr>
        <w:t>'到</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的同构映射.不难证明，</w:t>
      </w:r>
      <w:r>
        <w:rPr>
          <w:rFonts w:ascii="Times New Roman" w:hAnsi="Times New Roman" w:eastAsia="Times New Roman" w:cs="Times New Roman"/>
          <w:sz w:val="23"/>
          <w:szCs w:val="23"/>
          <w:spacing w:val="-2"/>
        </w:rPr>
        <w:t>To</w:t>
      </w:r>
      <w:r>
        <w:rPr>
          <w:rFonts w:ascii="Times New Roman" w:hAnsi="Times New Roman" w:eastAsia="Times New Roman" w:cs="Times New Roman"/>
          <w:sz w:val="23"/>
          <w:szCs w:val="23"/>
          <w:spacing w:val="14"/>
        </w:rPr>
        <w:t xml:space="preserve"> </w:t>
      </w:r>
      <w:r>
        <w:rPr>
          <w:rFonts w:ascii="SimSun" w:hAnsi="SimSun" w:eastAsia="SimSun" w:cs="SimSun"/>
          <w:sz w:val="23"/>
          <w:szCs w:val="23"/>
          <w:spacing w:val="-2"/>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到 </w:t>
      </w:r>
      <w:r>
        <w:rPr>
          <w:rFonts w:ascii="Times New Roman" w:hAnsi="Times New Roman" w:eastAsia="Times New Roman" w:cs="Times New Roman"/>
          <w:sz w:val="23"/>
          <w:szCs w:val="23"/>
          <w:spacing w:val="-2"/>
        </w:rPr>
        <w:t>V </w:t>
      </w:r>
      <w:r>
        <w:rPr>
          <w:rFonts w:ascii="SimSun" w:hAnsi="SimSun" w:eastAsia="SimSun" w:cs="SimSun"/>
          <w:sz w:val="23"/>
          <w:szCs w:val="23"/>
          <w:spacing w:val="-2"/>
        </w:rPr>
        <w:t>的同构映射(证明留给读者),因而同</w:t>
      </w:r>
      <w:r>
        <w:rPr>
          <w:rFonts w:ascii="SimSun" w:hAnsi="SimSun" w:eastAsia="SimSun" w:cs="SimSun"/>
          <w:sz w:val="23"/>
          <w:szCs w:val="23"/>
        </w:rPr>
        <w:t xml:space="preserve"> </w:t>
      </w:r>
      <w:r>
        <w:rPr>
          <w:rFonts w:ascii="SimSun" w:hAnsi="SimSun" w:eastAsia="SimSun" w:cs="SimSun"/>
          <w:sz w:val="23"/>
          <w:szCs w:val="23"/>
          <w:spacing w:val="6"/>
        </w:rPr>
        <w:t>构关系是传递的.</w:t>
      </w:r>
    </w:p>
    <w:p>
      <w:pPr>
        <w:ind w:left="480" w:right="8" w:firstLine="460"/>
        <w:spacing w:before="62" w:line="253" w:lineRule="auto"/>
        <w:rPr>
          <w:rFonts w:ascii="SimSun" w:hAnsi="SimSun" w:eastAsia="SimSun" w:cs="SimSun"/>
          <w:sz w:val="23"/>
          <w:szCs w:val="23"/>
        </w:rPr>
      </w:pPr>
      <w:r>
        <w:rPr>
          <w:rFonts w:ascii="SimSun" w:hAnsi="SimSun" w:eastAsia="SimSun" w:cs="SimSun"/>
          <w:sz w:val="23"/>
          <w:szCs w:val="23"/>
          <w:spacing w:val="2"/>
        </w:rPr>
        <w:t>既然每个</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维欧氏空间都与</w:t>
      </w:r>
      <w:r>
        <w:rPr>
          <w:rFonts w:ascii="Times New Roman" w:hAnsi="Times New Roman" w:eastAsia="Times New Roman" w:cs="Times New Roman"/>
          <w:sz w:val="23"/>
          <w:szCs w:val="23"/>
          <w:spacing w:val="2"/>
        </w:rPr>
        <w:t>R"</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2"/>
        </w:rPr>
        <w:t>同构，按对称性与传递性即得，任意两个</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维欧氏</w:t>
      </w:r>
      <w:r>
        <w:rPr>
          <w:rFonts w:ascii="SimSun" w:hAnsi="SimSun" w:eastAsia="SimSun" w:cs="SimSun"/>
          <w:sz w:val="23"/>
          <w:szCs w:val="23"/>
        </w:rPr>
        <w:t xml:space="preserve"> </w:t>
      </w:r>
      <w:r>
        <w:rPr>
          <w:rFonts w:ascii="SimSun" w:hAnsi="SimSun" w:eastAsia="SimSun" w:cs="SimSun"/>
          <w:sz w:val="23"/>
          <w:szCs w:val="23"/>
          <w:spacing w:val="-4"/>
        </w:rPr>
        <w:t>空间都同构.综上所述，就有</w:t>
      </w:r>
    </w:p>
    <w:p>
      <w:pPr>
        <w:ind w:left="943"/>
        <w:spacing w:line="222" w:lineRule="auto"/>
        <w:rPr>
          <w:rFonts w:ascii="SimSun" w:hAnsi="SimSun" w:eastAsia="SimSun" w:cs="SimSun"/>
          <w:sz w:val="23"/>
          <w:szCs w:val="23"/>
        </w:rPr>
      </w:pPr>
      <w:r>
        <w:rPr>
          <w:rFonts w:ascii="SimHei" w:hAnsi="SimHei" w:eastAsia="SimHei" w:cs="SimHei"/>
          <w:sz w:val="23"/>
          <w:szCs w:val="23"/>
          <w:b/>
          <w:bCs/>
          <w:spacing w:val="9"/>
        </w:rPr>
        <w:t>定理3</w:t>
      </w:r>
      <w:r>
        <w:rPr>
          <w:rFonts w:ascii="SimHei" w:hAnsi="SimHei" w:eastAsia="SimHei" w:cs="SimHei"/>
          <w:sz w:val="23"/>
          <w:szCs w:val="23"/>
          <w:spacing w:val="4"/>
        </w:rPr>
        <w:t xml:space="preserve">  </w:t>
      </w:r>
      <w:r>
        <w:rPr>
          <w:rFonts w:ascii="SimSun" w:hAnsi="SimSun" w:eastAsia="SimSun" w:cs="SimSun"/>
          <w:sz w:val="23"/>
          <w:szCs w:val="23"/>
          <w:spacing w:val="9"/>
        </w:rPr>
        <w:t>两个有限维欧氏空间同构的充分必要条件是它们的维数相同.I</w:t>
      </w:r>
    </w:p>
    <w:p>
      <w:pPr>
        <w:ind w:left="940"/>
        <w:spacing w:before="74" w:line="219" w:lineRule="auto"/>
        <w:rPr>
          <w:rFonts w:ascii="SimSun" w:hAnsi="SimSun" w:eastAsia="SimSun" w:cs="SimSun"/>
          <w:sz w:val="23"/>
          <w:szCs w:val="23"/>
        </w:rPr>
      </w:pPr>
      <w:r>
        <w:rPr>
          <w:rFonts w:ascii="SimSun" w:hAnsi="SimSun" w:eastAsia="SimSun" w:cs="SimSun"/>
          <w:sz w:val="23"/>
          <w:szCs w:val="23"/>
          <w:spacing w:val="-1"/>
        </w:rPr>
        <w:t>这个定理说明，从抽象的观点看，欧氏空间的结构完全被它的维数决定.</w:t>
      </w:r>
    </w:p>
    <w:p>
      <w:pPr>
        <w:pStyle w:val="BodyText"/>
        <w:spacing w:line="316" w:lineRule="auto"/>
        <w:rPr/>
      </w:pPr>
      <w:r/>
    </w:p>
    <w:p>
      <w:pPr>
        <w:pStyle w:val="BodyText"/>
        <w:spacing w:line="317" w:lineRule="auto"/>
        <w:rPr/>
      </w:pPr>
      <w:r/>
    </w:p>
    <w:p>
      <w:pPr>
        <w:ind w:left="3704"/>
        <w:spacing w:before="110" w:line="220" w:lineRule="auto"/>
        <w:outlineLvl w:val="1"/>
        <w:rPr>
          <w:rFonts w:ascii="SimSun" w:hAnsi="SimSun" w:eastAsia="SimSun" w:cs="SimSun"/>
          <w:sz w:val="34"/>
          <w:szCs w:val="34"/>
        </w:rPr>
      </w:pPr>
      <w:bookmarkStart w:name="bookmark91" w:id="177"/>
      <w:bookmarkEnd w:id="177"/>
      <w:r>
        <w:rPr>
          <w:rFonts w:ascii="SimSun" w:hAnsi="SimSun" w:eastAsia="SimSun" w:cs="SimSun"/>
          <w:sz w:val="34"/>
          <w:szCs w:val="34"/>
          <w:b/>
          <w:bCs/>
          <w:spacing w:val="-30"/>
        </w:rPr>
        <w:t>§4</w:t>
      </w:r>
      <w:r>
        <w:rPr>
          <w:rFonts w:ascii="SimSun" w:hAnsi="SimSun" w:eastAsia="SimSun" w:cs="SimSun"/>
          <w:sz w:val="34"/>
          <w:szCs w:val="34"/>
          <w:spacing w:val="135"/>
        </w:rPr>
        <w:t xml:space="preserve"> </w:t>
      </w:r>
      <w:r>
        <w:rPr>
          <w:rFonts w:ascii="SimSun" w:hAnsi="SimSun" w:eastAsia="SimSun" w:cs="SimSun"/>
          <w:sz w:val="34"/>
          <w:szCs w:val="34"/>
          <w:b/>
          <w:bCs/>
          <w:spacing w:val="-30"/>
        </w:rPr>
        <w:t>正</w:t>
      </w:r>
      <w:r>
        <w:rPr>
          <w:rFonts w:ascii="SimSun" w:hAnsi="SimSun" w:eastAsia="SimSun" w:cs="SimSun"/>
          <w:sz w:val="34"/>
          <w:szCs w:val="34"/>
          <w:spacing w:val="-35"/>
        </w:rPr>
        <w:t xml:space="preserve"> </w:t>
      </w:r>
      <w:r>
        <w:rPr>
          <w:rFonts w:ascii="SimSun" w:hAnsi="SimSun" w:eastAsia="SimSun" w:cs="SimSun"/>
          <w:sz w:val="34"/>
          <w:szCs w:val="34"/>
          <w:b/>
          <w:bCs/>
          <w:spacing w:val="-30"/>
        </w:rPr>
        <w:t>交</w:t>
      </w:r>
      <w:r>
        <w:rPr>
          <w:rFonts w:ascii="SimSun" w:hAnsi="SimSun" w:eastAsia="SimSun" w:cs="SimSun"/>
          <w:sz w:val="34"/>
          <w:szCs w:val="34"/>
          <w:spacing w:val="-42"/>
        </w:rPr>
        <w:t xml:space="preserve"> </w:t>
      </w:r>
      <w:r>
        <w:rPr>
          <w:rFonts w:ascii="SimSun" w:hAnsi="SimSun" w:eastAsia="SimSun" w:cs="SimSun"/>
          <w:sz w:val="34"/>
          <w:szCs w:val="34"/>
          <w:b/>
          <w:bCs/>
          <w:spacing w:val="-30"/>
        </w:rPr>
        <w:t>变</w:t>
      </w:r>
      <w:r>
        <w:rPr>
          <w:rFonts w:ascii="SimSun" w:hAnsi="SimSun" w:eastAsia="SimSun" w:cs="SimSun"/>
          <w:sz w:val="34"/>
          <w:szCs w:val="34"/>
          <w:spacing w:val="-40"/>
        </w:rPr>
        <w:t xml:space="preserve"> </w:t>
      </w:r>
      <w:r>
        <w:rPr>
          <w:rFonts w:ascii="SimSun" w:hAnsi="SimSun" w:eastAsia="SimSun" w:cs="SimSun"/>
          <w:sz w:val="34"/>
          <w:szCs w:val="34"/>
          <w:b/>
          <w:bCs/>
          <w:spacing w:val="-30"/>
        </w:rPr>
        <w:t>换</w:t>
      </w:r>
    </w:p>
    <w:p>
      <w:pPr>
        <w:pStyle w:val="BodyText"/>
        <w:spacing w:line="316" w:lineRule="auto"/>
        <w:rPr/>
      </w:pPr>
      <w:r/>
    </w:p>
    <w:p>
      <w:pPr>
        <w:pStyle w:val="BodyText"/>
        <w:spacing w:line="317" w:lineRule="auto"/>
        <w:rPr/>
      </w:pPr>
      <w:r/>
    </w:p>
    <w:p>
      <w:pPr>
        <w:ind w:left="480" w:right="34" w:firstLine="460"/>
        <w:spacing w:before="76" w:line="277" w:lineRule="auto"/>
        <w:rPr>
          <w:rFonts w:ascii="SimSun" w:hAnsi="SimSun" w:eastAsia="SimSun" w:cs="SimSun"/>
          <w:sz w:val="23"/>
          <w:szCs w:val="23"/>
        </w:rPr>
      </w:pPr>
      <w:r>
        <w:rPr>
          <w:rFonts w:ascii="SimSun" w:hAnsi="SimSun" w:eastAsia="SimSun" w:cs="SimSun"/>
          <w:sz w:val="23"/>
          <w:szCs w:val="23"/>
          <w:spacing w:val="7"/>
        </w:rPr>
        <w:t>在解析几何中，我们有正交变换的概念.正交变换就是保持点之间的距离不变的 </w:t>
      </w:r>
      <w:r>
        <w:rPr>
          <w:rFonts w:ascii="SimSun" w:hAnsi="SimSun" w:eastAsia="SimSun" w:cs="SimSun"/>
          <w:sz w:val="23"/>
          <w:szCs w:val="23"/>
          <w:spacing w:val="-6"/>
        </w:rPr>
        <w:t>变换.在一般的欧氏空间中，我们有</w:t>
      </w:r>
    </w:p>
    <w:p>
      <w:pPr>
        <w:ind w:left="480" w:right="22" w:firstLine="463"/>
        <w:spacing w:before="39" w:line="219" w:lineRule="auto"/>
        <w:rPr>
          <w:rFonts w:ascii="SimSun" w:hAnsi="SimSun" w:eastAsia="SimSun" w:cs="SimSun"/>
          <w:sz w:val="23"/>
          <w:szCs w:val="23"/>
        </w:rPr>
      </w:pPr>
      <w:r>
        <w:rPr>
          <w:rFonts w:ascii="SimHei" w:hAnsi="SimHei" w:eastAsia="SimHei" w:cs="SimHei"/>
          <w:sz w:val="28"/>
          <w:szCs w:val="28"/>
          <w:b/>
          <w:bCs/>
          <w:spacing w:val="-34"/>
          <w:w w:val="98"/>
        </w:rPr>
        <w:t>定义9</w:t>
      </w:r>
      <w:r>
        <w:rPr>
          <w:rFonts w:ascii="SimHei" w:hAnsi="SimHei" w:eastAsia="SimHei" w:cs="SimHei"/>
          <w:sz w:val="28"/>
          <w:szCs w:val="28"/>
          <w:spacing w:val="-34"/>
          <w:w w:val="98"/>
        </w:rPr>
        <w:t xml:space="preserve">  </w:t>
      </w:r>
      <w:r>
        <w:rPr>
          <w:rFonts w:ascii="SimSun" w:hAnsi="SimSun" w:eastAsia="SimSun" w:cs="SimSun"/>
          <w:sz w:val="28"/>
          <w:szCs w:val="28"/>
          <w:spacing w:val="-34"/>
          <w:w w:val="98"/>
        </w:rPr>
        <w:t>欧氏空间</w:t>
      </w:r>
      <w:r>
        <w:rPr>
          <w:rFonts w:ascii="Times New Roman" w:hAnsi="Times New Roman" w:eastAsia="Times New Roman" w:cs="Times New Roman"/>
          <w:sz w:val="28"/>
          <w:szCs w:val="28"/>
          <w:spacing w:val="-34"/>
          <w:w w:val="98"/>
        </w:rPr>
        <w:t>V</w:t>
      </w:r>
      <w:r>
        <w:rPr>
          <w:rFonts w:ascii="SimSun" w:hAnsi="SimSun" w:eastAsia="SimSun" w:cs="SimSun"/>
          <w:sz w:val="28"/>
          <w:szCs w:val="28"/>
          <w:spacing w:val="-34"/>
          <w:w w:val="98"/>
        </w:rPr>
        <w:t>的线性变换称为</w:t>
      </w:r>
      <w:r>
        <w:rPr>
          <w:rFonts w:ascii="SimHei" w:hAnsi="SimHei" w:eastAsia="SimHei" w:cs="SimHei"/>
          <w:sz w:val="28"/>
          <w:szCs w:val="28"/>
          <w:spacing w:val="-34"/>
          <w:w w:val="98"/>
        </w:rPr>
        <w:t>正交变换</w:t>
      </w:r>
      <w:r>
        <w:rPr>
          <w:rFonts w:ascii="SimSun" w:hAnsi="SimSun" w:eastAsia="SimSun" w:cs="SimSun"/>
          <w:sz w:val="28"/>
          <w:szCs w:val="28"/>
          <w:spacing w:val="-34"/>
          <w:w w:val="98"/>
        </w:rPr>
        <w:t>，如果它保持向量的内积不变，即</w:t>
      </w:r>
      <w:r>
        <w:rPr>
          <w:rFonts w:ascii="SimSun" w:hAnsi="SimSun" w:eastAsia="SimSun" w:cs="SimSun"/>
          <w:sz w:val="28"/>
          <w:szCs w:val="28"/>
          <w:spacing w:val="19"/>
        </w:rPr>
        <w:t xml:space="preserve"> </w:t>
      </w:r>
      <w:r>
        <w:rPr>
          <w:rFonts w:ascii="SimSun" w:hAnsi="SimSun" w:eastAsia="SimSun" w:cs="SimSun"/>
          <w:sz w:val="23"/>
          <w:szCs w:val="23"/>
          <w:spacing w:val="-4"/>
        </w:rPr>
        <w:t>对于任意的α,β∈</w:t>
      </w:r>
      <w:r>
        <w:rPr>
          <w:rFonts w:ascii="Times New Roman" w:hAnsi="Times New Roman" w:eastAsia="Times New Roman" w:cs="Times New Roman"/>
          <w:sz w:val="23"/>
          <w:szCs w:val="23"/>
          <w:spacing w:val="-4"/>
        </w:rPr>
        <w:t>V,</w:t>
      </w:r>
      <w:r>
        <w:rPr>
          <w:rFonts w:ascii="SimSun" w:hAnsi="SimSun" w:eastAsia="SimSun" w:cs="SimSun"/>
          <w:sz w:val="23"/>
          <w:szCs w:val="23"/>
          <w:spacing w:val="-4"/>
        </w:rPr>
        <w:t>都有</w:t>
      </w:r>
    </w:p>
    <w:p>
      <w:pPr>
        <w:ind w:left="3840"/>
        <w:spacing w:line="344"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1"/>
          <w:position w:val="4"/>
        </w:rPr>
        <w:t>(&amp;lα,&amp;β)=(α,β).</w:t>
      </w:r>
    </w:p>
    <w:p>
      <w:pPr>
        <w:ind w:left="940"/>
        <w:spacing w:before="82" w:line="219" w:lineRule="auto"/>
        <w:rPr>
          <w:rFonts w:ascii="SimSun" w:hAnsi="SimSun" w:eastAsia="SimSun" w:cs="SimSun"/>
          <w:sz w:val="23"/>
          <w:szCs w:val="23"/>
        </w:rPr>
      </w:pPr>
      <w:r>
        <w:rPr>
          <w:rFonts w:ascii="SimSun" w:hAnsi="SimSun" w:eastAsia="SimSun" w:cs="SimSun"/>
          <w:sz w:val="23"/>
          <w:szCs w:val="23"/>
          <w:spacing w:val="6"/>
        </w:rPr>
        <w:t>正交变换可以从几个不同的方面来加以刻画.</w:t>
      </w:r>
    </w:p>
    <w:p>
      <w:pPr>
        <w:ind w:left="480" w:right="11" w:firstLine="463"/>
        <w:spacing w:before="167" w:line="286" w:lineRule="auto"/>
        <w:rPr>
          <w:rFonts w:ascii="SimSun" w:hAnsi="SimSun" w:eastAsia="SimSun" w:cs="SimSun"/>
          <w:sz w:val="23"/>
          <w:szCs w:val="23"/>
        </w:rPr>
      </w:pPr>
      <w:r>
        <w:rPr>
          <w:rFonts w:ascii="SimHei" w:hAnsi="SimHei" w:eastAsia="SimHei" w:cs="SimHei"/>
          <w:sz w:val="23"/>
          <w:szCs w:val="23"/>
          <w:b/>
          <w:bCs/>
          <w:spacing w:val="15"/>
        </w:rPr>
        <w:t>定理4</w:t>
      </w:r>
      <w:r>
        <w:rPr>
          <w:rFonts w:ascii="SimHei" w:hAnsi="SimHei" w:eastAsia="SimHei" w:cs="SimHei"/>
          <w:sz w:val="23"/>
          <w:szCs w:val="23"/>
          <w:spacing w:val="8"/>
        </w:rPr>
        <w:t xml:space="preserve">  </w:t>
      </w:r>
      <w:r>
        <w:rPr>
          <w:rFonts w:ascii="SimSun" w:hAnsi="SimSun" w:eastAsia="SimSun" w:cs="SimSun"/>
          <w:sz w:val="23"/>
          <w:szCs w:val="23"/>
          <w:spacing w:val="15"/>
        </w:rPr>
        <w:t>设</w:t>
      </w:r>
      <w:r>
        <w:rPr>
          <w:rFonts w:ascii="SimSun" w:hAnsi="SimSun" w:eastAsia="SimSun" w:cs="SimSun"/>
          <w:sz w:val="23"/>
          <w:szCs w:val="23"/>
          <w:spacing w:val="-13"/>
        </w:rPr>
        <w:t xml:space="preserve"> </w:t>
      </w:r>
      <w:r>
        <w:rPr>
          <w:rFonts w:ascii="SimSun" w:hAnsi="SimSun" w:eastAsia="SimSun" w:cs="SimSun"/>
          <w:sz w:val="23"/>
          <w:szCs w:val="23"/>
          <w:spacing w:val="15"/>
        </w:rPr>
        <w:t>2</w:t>
      </w:r>
      <w:r>
        <w:rPr>
          <w:rFonts w:ascii="SimSun" w:hAnsi="SimSun" w:eastAsia="SimSun" w:cs="SimSun"/>
          <w:sz w:val="23"/>
          <w:szCs w:val="23"/>
          <w:spacing w:val="-13"/>
        </w:rPr>
        <w:t xml:space="preserve"> </w:t>
      </w:r>
      <w:r>
        <w:rPr>
          <w:rFonts w:ascii="SimSun" w:hAnsi="SimSun" w:eastAsia="SimSun" w:cs="SimSun"/>
          <w:sz w:val="23"/>
          <w:szCs w:val="23"/>
          <w:spacing w:val="15"/>
        </w:rPr>
        <w:t>是</w:t>
      </w:r>
      <w:r>
        <w:rPr>
          <w:rFonts w:ascii="Times New Roman" w:hAnsi="Times New Roman" w:eastAsia="Times New Roman" w:cs="Times New Roman"/>
          <w:sz w:val="23"/>
          <w:szCs w:val="23"/>
          <w:spacing w:val="15"/>
        </w:rPr>
        <w:t>n </w:t>
      </w:r>
      <w:r>
        <w:rPr>
          <w:rFonts w:ascii="SimSun" w:hAnsi="SimSun" w:eastAsia="SimSun" w:cs="SimSun"/>
          <w:sz w:val="23"/>
          <w:szCs w:val="23"/>
          <w:spacing w:val="15"/>
        </w:rPr>
        <w:t>维欧氏空间</w:t>
      </w:r>
      <w:r>
        <w:rPr>
          <w:rFonts w:ascii="Times New Roman" w:hAnsi="Times New Roman" w:eastAsia="Times New Roman" w:cs="Times New Roman"/>
          <w:sz w:val="23"/>
          <w:szCs w:val="23"/>
          <w:spacing w:val="15"/>
        </w:rPr>
        <w:t>V</w:t>
      </w:r>
      <w:r>
        <w:rPr>
          <w:rFonts w:ascii="SimSun" w:hAnsi="SimSun" w:eastAsia="SimSun" w:cs="SimSun"/>
          <w:sz w:val="23"/>
          <w:szCs w:val="23"/>
          <w:spacing w:val="15"/>
        </w:rPr>
        <w:t>的一个线性变换，于是下面四个命题是相互等</w:t>
      </w:r>
      <w:r>
        <w:rPr>
          <w:rFonts w:ascii="SimSun" w:hAnsi="SimSun" w:eastAsia="SimSun" w:cs="SimSun"/>
          <w:sz w:val="23"/>
          <w:szCs w:val="23"/>
        </w:rPr>
        <w:t xml:space="preserve"> </w:t>
      </w:r>
      <w:r>
        <w:rPr>
          <w:rFonts w:ascii="SimSun" w:hAnsi="SimSun" w:eastAsia="SimSun" w:cs="SimSun"/>
          <w:sz w:val="23"/>
          <w:szCs w:val="23"/>
          <w:spacing w:val="-6"/>
        </w:rPr>
        <w:t>价的：</w:t>
      </w:r>
    </w:p>
    <w:p>
      <w:pPr>
        <w:ind w:left="940"/>
        <w:spacing w:line="220" w:lineRule="auto"/>
        <w:rPr>
          <w:rFonts w:ascii="SimSun" w:hAnsi="SimSun" w:eastAsia="SimSun" w:cs="SimSun"/>
          <w:sz w:val="23"/>
          <w:szCs w:val="23"/>
        </w:rPr>
      </w:pPr>
      <w:r>
        <w:rPr>
          <w:rFonts w:ascii="SimSun" w:hAnsi="SimSun" w:eastAsia="SimSun" w:cs="SimSun"/>
          <w:sz w:val="23"/>
          <w:szCs w:val="23"/>
          <w:spacing w:val="7"/>
        </w:rPr>
        <w:t>1)以是正交变换；</w:t>
      </w:r>
    </w:p>
    <w:p>
      <w:pPr>
        <w:ind w:left="940"/>
        <w:spacing w:before="7" w:line="310"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2"/>
        </w:rPr>
        <w:t>2)x    </w:t>
      </w:r>
      <w:r>
        <w:rPr>
          <w:rFonts w:ascii="SimSun" w:hAnsi="SimSun" w:eastAsia="SimSun" w:cs="SimSun"/>
          <w:sz w:val="23"/>
          <w:szCs w:val="23"/>
          <w:spacing w:val="-1"/>
          <w:position w:val="2"/>
        </w:rPr>
        <w:t>保持向量的长度不变，即对于α∈</w:t>
      </w:r>
      <w:r>
        <w:rPr>
          <w:rFonts w:ascii="Times New Roman" w:hAnsi="Times New Roman" w:eastAsia="Times New Roman" w:cs="Times New Roman"/>
          <w:sz w:val="23"/>
          <w:szCs w:val="23"/>
          <w:spacing w:val="-1"/>
          <w:position w:val="2"/>
        </w:rPr>
        <w:t>V,|dl</w:t>
      </w:r>
      <w:r>
        <w:rPr>
          <w:rFonts w:ascii="Times New Roman" w:hAnsi="Times New Roman" w:eastAsia="Times New Roman" w:cs="Times New Roman"/>
          <w:sz w:val="23"/>
          <w:szCs w:val="23"/>
          <w:spacing w:val="-2"/>
          <w:position w:val="2"/>
        </w:rPr>
        <w:t>α|=|a|;</w:t>
      </w:r>
    </w:p>
    <w:p>
      <w:pPr>
        <w:ind w:left="940"/>
        <w:spacing w:before="96" w:line="212" w:lineRule="auto"/>
        <w:rPr>
          <w:rFonts w:ascii="SimSun" w:hAnsi="SimSun" w:eastAsia="SimSun" w:cs="SimSun"/>
          <w:sz w:val="23"/>
          <w:szCs w:val="23"/>
        </w:rPr>
      </w:pPr>
      <w:r>
        <w:rPr>
          <w:rFonts w:ascii="SimSun" w:hAnsi="SimSun" w:eastAsia="SimSun" w:cs="SimSun"/>
          <w:sz w:val="23"/>
          <w:szCs w:val="23"/>
        </w:rPr>
        <w:t>3)如果ε</w:t>
      </w:r>
      <w:r>
        <w:rPr>
          <w:rFonts w:ascii="Calibri" w:hAnsi="Calibri" w:eastAsia="Calibri" w:cs="Calibri"/>
          <w:sz w:val="23"/>
          <w:szCs w:val="23"/>
        </w:rPr>
        <w:t>₁</w:t>
      </w:r>
      <w:r>
        <w:rPr>
          <w:rFonts w:ascii="SimSun" w:hAnsi="SimSun" w:eastAsia="SimSun" w:cs="SimSun"/>
          <w:sz w:val="23"/>
          <w:szCs w:val="23"/>
        </w:rPr>
        <w:t>,</w:t>
      </w:r>
      <w:r>
        <w:rPr>
          <w:rFonts w:ascii="Times New Roman" w:hAnsi="Times New Roman" w:eastAsia="Times New Roman" w:cs="Times New Roman"/>
          <w:sz w:val="23"/>
          <w:szCs w:val="23"/>
        </w:rPr>
        <w:t>E₂,…,e</w:t>
      </w:r>
      <w:r>
        <w:rPr>
          <w:rFonts w:ascii="Times New Roman" w:hAnsi="Times New Roman" w:eastAsia="Times New Roman" w:cs="Times New Roman"/>
          <w:sz w:val="23"/>
          <w:szCs w:val="23"/>
          <w:spacing w:val="-25"/>
        </w:rPr>
        <w:t xml:space="preserve"> </w:t>
      </w:r>
      <w:r>
        <w:rPr>
          <w:rFonts w:ascii="SimSun" w:hAnsi="SimSun" w:eastAsia="SimSun" w:cs="SimSun"/>
          <w:sz w:val="23"/>
          <w:szCs w:val="23"/>
        </w:rPr>
        <w:t>。</w:t>
      </w:r>
      <w:r>
        <w:rPr>
          <w:rFonts w:ascii="SimSun" w:hAnsi="SimSun" w:eastAsia="SimSun" w:cs="SimSun"/>
          <w:sz w:val="23"/>
          <w:szCs w:val="23"/>
          <w:spacing w:val="-46"/>
        </w:rPr>
        <w:t xml:space="preserve"> </w:t>
      </w:r>
      <w:r>
        <w:rPr>
          <w:rFonts w:ascii="SimSun" w:hAnsi="SimSun" w:eastAsia="SimSun" w:cs="SimSun"/>
          <w:sz w:val="23"/>
          <w:szCs w:val="23"/>
        </w:rPr>
        <w:t>是标准正交基，那么 </w:t>
      </w:r>
      <w:r>
        <w:rPr>
          <w:rFonts w:ascii="Times New Roman" w:hAnsi="Times New Roman" w:eastAsia="Times New Roman" w:cs="Times New Roman"/>
          <w:sz w:val="23"/>
          <w:szCs w:val="23"/>
        </w:rPr>
        <w:t>e,,Qe₂,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       </w:t>
      </w:r>
      <w:r>
        <w:rPr>
          <w:rFonts w:ascii="SimSun" w:hAnsi="SimSun" w:eastAsia="SimSun" w:cs="SimSun"/>
          <w:sz w:val="23"/>
          <w:szCs w:val="23"/>
        </w:rPr>
        <w:t>以</w:t>
      </w:r>
      <w:r>
        <w:rPr>
          <w:rFonts w:ascii="Times New Roman" w:hAnsi="Times New Roman" w:eastAsia="Times New Roman" w:cs="Times New Roman"/>
          <w:sz w:val="23"/>
          <w:szCs w:val="23"/>
        </w:rPr>
        <w:t>e,</w:t>
      </w:r>
      <w:r>
        <w:rPr>
          <w:rFonts w:ascii="Times New Roman" w:hAnsi="Times New Roman" w:eastAsia="Times New Roman" w:cs="Times New Roman"/>
          <w:sz w:val="23"/>
          <w:szCs w:val="23"/>
          <w:spacing w:val="52"/>
        </w:rPr>
        <w:t xml:space="preserve"> </w:t>
      </w:r>
      <w:r>
        <w:rPr>
          <w:rFonts w:ascii="SimSun" w:hAnsi="SimSun" w:eastAsia="SimSun" w:cs="SimSun"/>
          <w:sz w:val="23"/>
          <w:szCs w:val="23"/>
        </w:rPr>
        <w:t>也是标准正交基；</w:t>
      </w:r>
    </w:p>
    <w:p>
      <w:pPr>
        <w:ind w:left="940"/>
        <w:spacing w:before="108" w:line="219" w:lineRule="auto"/>
        <w:rPr>
          <w:rFonts w:ascii="SimSun" w:hAnsi="SimSun" w:eastAsia="SimSun" w:cs="SimSun"/>
          <w:sz w:val="23"/>
          <w:szCs w:val="23"/>
        </w:rPr>
      </w:pPr>
      <w:r>
        <w:rPr>
          <w:rFonts w:ascii="SimSun" w:hAnsi="SimSun" w:eastAsia="SimSun" w:cs="SimSun"/>
          <w:sz w:val="23"/>
          <w:szCs w:val="23"/>
          <w:spacing w:val="9"/>
        </w:rPr>
        <w:t>4)×在任一组标准正交基下的矩阵是正交矩阵.</w:t>
      </w:r>
    </w:p>
    <w:p>
      <w:pPr>
        <w:ind w:left="943"/>
        <w:spacing w:before="2" w:line="221" w:lineRule="auto"/>
        <w:rPr>
          <w:rFonts w:ascii="SimSun" w:hAnsi="SimSun" w:eastAsia="SimSun" w:cs="SimSun"/>
          <w:sz w:val="23"/>
          <w:szCs w:val="23"/>
        </w:rPr>
      </w:pPr>
      <w:r>
        <w:rPr>
          <w:rFonts w:ascii="SimHei" w:hAnsi="SimHei" w:eastAsia="SimHei" w:cs="SimHei"/>
          <w:sz w:val="23"/>
          <w:szCs w:val="23"/>
          <w:b/>
          <w:bCs/>
          <w:spacing w:val="17"/>
        </w:rPr>
        <w:t>证明</w:t>
      </w:r>
      <w:r>
        <w:rPr>
          <w:rFonts w:ascii="SimHei" w:hAnsi="SimHei" w:eastAsia="SimHei" w:cs="SimHei"/>
          <w:sz w:val="23"/>
          <w:szCs w:val="23"/>
          <w:spacing w:val="2"/>
        </w:rPr>
        <w:t xml:space="preserve">  </w:t>
      </w:r>
      <w:r>
        <w:rPr>
          <w:rFonts w:ascii="SimSun" w:hAnsi="SimSun" w:eastAsia="SimSun" w:cs="SimSun"/>
          <w:sz w:val="23"/>
          <w:szCs w:val="23"/>
          <w:spacing w:val="17"/>
        </w:rPr>
        <w:t>首先证明1)与2)等价.</w:t>
      </w:r>
    </w:p>
    <w:p>
      <w:pPr>
        <w:ind w:left="940"/>
        <w:spacing w:before="70" w:line="220" w:lineRule="auto"/>
        <w:rPr>
          <w:rFonts w:ascii="SimSun" w:hAnsi="SimSun" w:eastAsia="SimSun" w:cs="SimSun"/>
          <w:sz w:val="23"/>
          <w:szCs w:val="23"/>
        </w:rPr>
      </w:pPr>
      <w:r>
        <w:rPr>
          <w:rFonts w:ascii="SimSun" w:hAnsi="SimSun" w:eastAsia="SimSun" w:cs="SimSun"/>
          <w:sz w:val="23"/>
          <w:szCs w:val="23"/>
          <w:spacing w:val="-6"/>
        </w:rPr>
        <w:t>如果</w:t>
      </w:r>
      <w:r>
        <w:rPr>
          <w:rFonts w:ascii="MS Gothic" w:hAnsi="MS Gothic" w:eastAsia="MS Gothic" w:cs="MS Gothic"/>
          <w:sz w:val="23"/>
          <w:szCs w:val="23"/>
          <w:spacing w:val="-6"/>
        </w:rPr>
        <w:t>☑</w:t>
      </w:r>
      <w:r>
        <w:rPr>
          <w:rFonts w:ascii="SimSun" w:hAnsi="SimSun" w:eastAsia="SimSun" w:cs="SimSun"/>
          <w:sz w:val="23"/>
          <w:szCs w:val="23"/>
          <w:spacing w:val="-6"/>
        </w:rPr>
        <w:t>是正交变换，那么</w:t>
      </w:r>
    </w:p>
    <w:p>
      <w:pPr>
        <w:ind w:left="3840"/>
        <w:spacing w:before="4"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(xα,dα)=(α,α).</w:t>
      </w:r>
    </w:p>
    <w:p>
      <w:pPr>
        <w:ind w:left="480"/>
        <w:spacing w:before="119" w:line="219" w:lineRule="auto"/>
        <w:rPr>
          <w:rFonts w:ascii="SimSun" w:hAnsi="SimSun" w:eastAsia="SimSun" w:cs="SimSun"/>
          <w:sz w:val="23"/>
          <w:szCs w:val="23"/>
        </w:rPr>
      </w:pPr>
      <w:r>
        <w:rPr>
          <w:rFonts w:ascii="SimSun" w:hAnsi="SimSun" w:eastAsia="SimSun" w:cs="SimSun"/>
          <w:sz w:val="23"/>
          <w:szCs w:val="23"/>
          <w:spacing w:val="3"/>
        </w:rPr>
        <w:t>两边开方即得</w:t>
      </w:r>
    </w:p>
    <w:p>
      <w:pPr>
        <w:ind w:left="4170"/>
        <w:spacing w:before="70"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|&amp;lα[=|α|.</w:t>
      </w:r>
    </w:p>
    <w:p>
      <w:pPr>
        <w:ind w:left="480"/>
        <w:spacing w:before="110" w:line="219" w:lineRule="auto"/>
        <w:rPr>
          <w:rFonts w:ascii="SimSun" w:hAnsi="SimSun" w:eastAsia="SimSun" w:cs="SimSun"/>
          <w:sz w:val="23"/>
          <w:szCs w:val="23"/>
        </w:rPr>
      </w:pPr>
      <w:r>
        <w:rPr>
          <w:rFonts w:ascii="SimSun" w:hAnsi="SimSun" w:eastAsia="SimSun" w:cs="SimSun"/>
          <w:sz w:val="23"/>
          <w:szCs w:val="23"/>
          <w:spacing w:val="-6"/>
        </w:rPr>
        <w:t>反过来，如果</w:t>
      </w:r>
      <w:r>
        <w:rPr>
          <w:rFonts w:ascii="Times New Roman" w:hAnsi="Times New Roman" w:eastAsia="Times New Roman" w:cs="Times New Roman"/>
          <w:sz w:val="23"/>
          <w:szCs w:val="23"/>
          <w:spacing w:val="-6"/>
        </w:rPr>
        <w:t>x</w:t>
      </w:r>
      <w:r>
        <w:rPr>
          <w:rFonts w:ascii="Times New Roman" w:hAnsi="Times New Roman" w:eastAsia="Times New Roman" w:cs="Times New Roman"/>
          <w:sz w:val="23"/>
          <w:szCs w:val="23"/>
          <w:spacing w:val="61"/>
        </w:rPr>
        <w:t xml:space="preserve"> </w:t>
      </w:r>
      <w:r>
        <w:rPr>
          <w:rFonts w:ascii="SimSun" w:hAnsi="SimSun" w:eastAsia="SimSun" w:cs="SimSun"/>
          <w:sz w:val="23"/>
          <w:szCs w:val="23"/>
          <w:spacing w:val="-6"/>
        </w:rPr>
        <w:t>保持向量的长度不变，那么</w:t>
      </w:r>
    </w:p>
    <w:p>
      <w:pPr>
        <w:ind w:left="2540"/>
        <w:spacing w:before="23"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position w:val="4"/>
        </w:rPr>
        <w:t>(Mα,&amp;α)=(α,α),           </w:t>
      </w:r>
      <w:r>
        <w:rPr>
          <w:rFonts w:ascii="Times New Roman" w:hAnsi="Times New Roman" w:eastAsia="Times New Roman" w:cs="Times New Roman"/>
          <w:sz w:val="23"/>
          <w:szCs w:val="23"/>
          <w:i/>
          <w:iCs/>
          <w:spacing w:val="-1"/>
          <w:position w:val="4"/>
        </w:rPr>
        <w:t xml:space="preserve">       (β,β)=(β,β),</w:t>
      </w:r>
    </w:p>
    <w:p>
      <w:pPr>
        <w:ind w:left="3030"/>
        <w:spacing w:before="91"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(d(α+β),&amp;(α+β))=(α+β,α+β).</w:t>
      </w:r>
    </w:p>
    <w:p>
      <w:pPr>
        <w:ind w:left="480"/>
        <w:spacing w:before="109" w:line="219" w:lineRule="auto"/>
        <w:rPr>
          <w:rFonts w:ascii="SimSun" w:hAnsi="SimSun" w:eastAsia="SimSun" w:cs="SimSun"/>
          <w:sz w:val="23"/>
          <w:szCs w:val="23"/>
        </w:rPr>
      </w:pPr>
      <w:r>
        <w:rPr>
          <w:rFonts w:ascii="SimSun" w:hAnsi="SimSun" w:eastAsia="SimSun" w:cs="SimSun"/>
          <w:sz w:val="23"/>
          <w:szCs w:val="23"/>
          <w:spacing w:val="4"/>
        </w:rPr>
        <w:t>把最后的等式展开即得</w:t>
      </w:r>
    </w:p>
    <w:p>
      <w:pPr>
        <w:ind w:left="480" w:right="1001" w:firstLine="1416"/>
        <w:spacing w:before="5" w:line="257" w:lineRule="auto"/>
        <w:rPr>
          <w:rFonts w:ascii="SimSun" w:hAnsi="SimSun" w:eastAsia="SimSun" w:cs="SimSun"/>
          <w:sz w:val="23"/>
          <w:szCs w:val="23"/>
        </w:rPr>
      </w:pPr>
      <w:r>
        <w:rPr>
          <w:rFonts w:ascii="Times New Roman" w:hAnsi="Times New Roman" w:eastAsia="Times New Roman" w:cs="Times New Roman"/>
          <w:sz w:val="34"/>
          <w:szCs w:val="34"/>
          <w:i/>
          <w:iCs/>
          <w:spacing w:val="-2"/>
        </w:rPr>
        <w:t>(&amp;α,lα)+2(lα,aβ)+(β,Aβ)=(α,α)+2(α,</w:t>
      </w:r>
      <w:r>
        <w:rPr>
          <w:rFonts w:ascii="Times New Roman" w:hAnsi="Times New Roman" w:eastAsia="Times New Roman" w:cs="Times New Roman"/>
          <w:sz w:val="34"/>
          <w:szCs w:val="34"/>
          <w:i/>
          <w:iCs/>
          <w:spacing w:val="-3"/>
        </w:rPr>
        <w:t>β)+(β,β).</w:t>
      </w:r>
      <w:r>
        <w:rPr>
          <w:rFonts w:ascii="Times New Roman" w:hAnsi="Times New Roman" w:eastAsia="Times New Roman" w:cs="Times New Roman"/>
          <w:sz w:val="34"/>
          <w:szCs w:val="34"/>
          <w:i/>
          <w:iCs/>
        </w:rPr>
        <w:t xml:space="preserve"> </w:t>
      </w:r>
      <w:r>
        <w:rPr>
          <w:rFonts w:ascii="SimSun" w:hAnsi="SimSun" w:eastAsia="SimSun" w:cs="SimSun"/>
          <w:sz w:val="23"/>
          <w:szCs w:val="23"/>
          <w:spacing w:val="-8"/>
        </w:rPr>
        <w:t>再利用前两个等式，就有</w:t>
      </w:r>
    </w:p>
    <w:p>
      <w:pPr>
        <w:ind w:left="3840"/>
        <w:spacing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(lα,β)=(α,β).</w:t>
      </w:r>
    </w:p>
    <w:p>
      <w:pPr>
        <w:ind w:left="480"/>
        <w:spacing w:before="89" w:line="220" w:lineRule="auto"/>
        <w:rPr>
          <w:rFonts w:ascii="SimSun" w:hAnsi="SimSun" w:eastAsia="SimSun" w:cs="SimSun"/>
          <w:sz w:val="23"/>
          <w:szCs w:val="23"/>
        </w:rPr>
      </w:pPr>
      <w:r>
        <w:rPr>
          <w:rFonts w:ascii="SimSun" w:hAnsi="SimSun" w:eastAsia="SimSun" w:cs="SimSun"/>
          <w:sz w:val="23"/>
          <w:szCs w:val="23"/>
          <w:spacing w:val="-4"/>
        </w:rPr>
        <w:t>这就是说，×是正交变换.</w:t>
      </w:r>
    </w:p>
    <w:p>
      <w:pPr>
        <w:spacing w:line="220" w:lineRule="auto"/>
        <w:sectPr>
          <w:footerReference w:type="default" r:id="rId1385"/>
          <w:pgSz w:w="10140" w:h="15960"/>
          <w:pgMar w:top="288" w:right="517" w:bottom="609" w:left="459" w:header="0" w:footer="19" w:gutter="0"/>
        </w:sectPr>
        <w:rPr>
          <w:rFonts w:ascii="SimSun" w:hAnsi="SimSun" w:eastAsia="SimSun" w:cs="SimSun"/>
          <w:sz w:val="23"/>
          <w:szCs w:val="23"/>
        </w:rPr>
      </w:pPr>
    </w:p>
    <w:p>
      <w:pPr>
        <w:ind w:left="7079"/>
        <w:spacing w:before="12" w:line="218" w:lineRule="auto"/>
        <w:rPr>
          <w:rFonts w:ascii="SimHei" w:hAnsi="SimHei" w:eastAsia="SimHei" w:cs="SimHei"/>
          <w:sz w:val="22"/>
          <w:szCs w:val="22"/>
        </w:rPr>
      </w:pPr>
      <w:r>
        <w:rPr>
          <w:rFonts w:ascii="SimHei" w:hAnsi="SimHei" w:eastAsia="SimHei" w:cs="SimHei"/>
          <w:sz w:val="23"/>
          <w:szCs w:val="23"/>
          <w:spacing w:val="-7"/>
        </w:rPr>
        <w:t>§4</w:t>
      </w:r>
      <w:r>
        <w:rPr>
          <w:rFonts w:ascii="SimHei" w:hAnsi="SimHei" w:eastAsia="SimHei" w:cs="SimHei"/>
          <w:sz w:val="23"/>
          <w:szCs w:val="23"/>
          <w:spacing w:val="66"/>
        </w:rPr>
        <w:t xml:space="preserve"> </w:t>
      </w:r>
      <w:r>
        <w:rPr>
          <w:rFonts w:ascii="SimHei" w:hAnsi="SimHei" w:eastAsia="SimHei" w:cs="SimHei"/>
          <w:sz w:val="22"/>
          <w:szCs w:val="22"/>
          <w:spacing w:val="-7"/>
        </w:rPr>
        <w:t>正交变换||1</w:t>
      </w:r>
    </w:p>
    <w:p>
      <w:pPr>
        <w:spacing w:before="12"/>
        <w:rPr/>
      </w:pPr>
      <w:r/>
    </w:p>
    <w:p>
      <w:pPr>
        <w:spacing w:before="12"/>
        <w:rPr/>
      </w:pPr>
      <w:r/>
    </w:p>
    <w:p>
      <w:pPr>
        <w:sectPr>
          <w:footerReference w:type="default" r:id="rId1386"/>
          <w:pgSz w:w="10140" w:h="15960"/>
          <w:pgMar w:top="400" w:right="446" w:bottom="497" w:left="510" w:header="0" w:footer="199" w:gutter="0"/>
          <w:cols w:equalWidth="0" w:num="1">
            <w:col w:w="9183" w:space="0"/>
          </w:cols>
        </w:sectPr>
        <w:rPr/>
      </w:pPr>
    </w:p>
    <w:p>
      <w:pPr>
        <w:ind w:left="500"/>
        <w:spacing w:before="45" w:line="218" w:lineRule="auto"/>
        <w:rPr>
          <w:rFonts w:ascii="SimSun" w:hAnsi="SimSun" w:eastAsia="SimSun" w:cs="SimSun"/>
          <w:sz w:val="23"/>
          <w:szCs w:val="23"/>
        </w:rPr>
      </w:pPr>
      <w:r>
        <w:rPr>
          <w:rFonts w:ascii="SimSun" w:hAnsi="SimSun" w:eastAsia="SimSun" w:cs="SimSun"/>
          <w:sz w:val="23"/>
          <w:szCs w:val="23"/>
          <w:spacing w:val="17"/>
        </w:rPr>
        <w:t>再来证1)与3)等价.</w:t>
      </w:r>
    </w:p>
    <w:p>
      <w:pPr>
        <w:ind w:left="479"/>
        <w:spacing w:before="85" w:line="212" w:lineRule="auto"/>
        <w:rPr>
          <w:rFonts w:ascii="SimSun" w:hAnsi="SimSun" w:eastAsia="SimSun" w:cs="SimSun"/>
          <w:sz w:val="23"/>
          <w:szCs w:val="23"/>
        </w:rPr>
      </w:pPr>
      <w:r>
        <w:rPr>
          <w:rFonts w:ascii="SimSun" w:hAnsi="SimSun" w:eastAsia="SimSun" w:cs="SimSun"/>
          <w:sz w:val="23"/>
          <w:szCs w:val="23"/>
          <w:spacing w:val="-3"/>
        </w:rPr>
        <w:t>设</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3"/>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 是一组标准正交基，即</w:t>
      </w:r>
    </w:p>
    <w:p>
      <w:pPr>
        <w:ind w:firstLine="2499"/>
        <w:spacing w:before="81" w:line="610" w:lineRule="exact"/>
        <w:rPr/>
      </w:pPr>
      <w:r>
        <w:rPr>
          <w:position w:val="-12"/>
        </w:rPr>
        <w:drawing>
          <wp:inline distT="0" distB="0" distL="0" distR="0">
            <wp:extent cx="1270008" cy="387344"/>
            <wp:effectExtent l="0" t="0" r="0" b="0"/>
            <wp:docPr id="2406" name="IM 2406"/>
            <wp:cNvGraphicFramePr/>
            <a:graphic>
              <a:graphicData uri="http://schemas.openxmlformats.org/drawingml/2006/picture">
                <pic:pic>
                  <pic:nvPicPr>
                    <pic:cNvPr id="2406" name="IM 2406"/>
                    <pic:cNvPicPr/>
                  </pic:nvPicPr>
                  <pic:blipFill>
                    <a:blip r:embed="rId1387"/>
                    <a:stretch>
                      <a:fillRect/>
                    </a:stretch>
                  </pic:blipFill>
                  <pic:spPr>
                    <a:xfrm rot="0">
                      <a:off x="0" y="0"/>
                      <a:ext cx="1270008" cy="387344"/>
                    </a:xfrm>
                    <a:prstGeom prst="rect">
                      <a:avLst/>
                    </a:prstGeom>
                  </pic:spPr>
                </pic:pic>
              </a:graphicData>
            </a:graphic>
          </wp:inline>
        </w:drawing>
      </w:r>
    </w:p>
    <w:p>
      <w:pPr>
        <w:spacing w:line="42" w:lineRule="exact"/>
        <w:rPr/>
      </w:pPr>
      <w:r/>
    </w:p>
    <w:p>
      <w:pPr>
        <w:pStyle w:val="BodyText"/>
        <w:spacing w:line="14" w:lineRule="auto"/>
        <w:rPr>
          <w:sz w:val="2"/>
        </w:rPr>
      </w:pPr>
      <w:r>
        <w:rPr>
          <w:sz w:val="2"/>
          <w:szCs w:val="2"/>
        </w:rPr>
        <w:br w:type="column"/>
      </w:r>
    </w:p>
    <w:p>
      <w:pPr>
        <w:pStyle w:val="BodyText"/>
        <w:spacing w:line="294" w:lineRule="auto"/>
        <w:rPr/>
      </w:pPr>
      <w:r/>
    </w:p>
    <w:p>
      <w:pPr>
        <w:pStyle w:val="BodyText"/>
        <w:spacing w:line="294" w:lineRule="auto"/>
        <w:rPr/>
      </w:pPr>
      <w:r/>
    </w:p>
    <w:p>
      <w:pPr>
        <w:pStyle w:val="BodyText"/>
        <w:spacing w:line="295" w:lineRule="auto"/>
        <w:rPr/>
      </w:pPr>
      <w:r/>
    </w:p>
    <w:p>
      <w:pPr>
        <w:spacing w:before="6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i,j=1,2,…,n.</w:t>
      </w:r>
    </w:p>
    <w:p>
      <w:pPr>
        <w:spacing w:line="192" w:lineRule="auto"/>
        <w:sectPr>
          <w:type w:val="continuous"/>
          <w:pgSz w:w="10140" w:h="15960"/>
          <w:pgMar w:top="400" w:right="446" w:bottom="497" w:left="510" w:header="0" w:footer="199" w:gutter="0"/>
          <w:cols w:equalWidth="0" w:num="2">
            <w:col w:w="4610" w:space="100"/>
            <w:col w:w="4474" w:space="0"/>
          </w:cols>
        </w:sectPr>
        <w:rPr>
          <w:rFonts w:ascii="Times New Roman" w:hAnsi="Times New Roman" w:eastAsia="Times New Roman" w:cs="Times New Roman"/>
          <w:sz w:val="23"/>
          <w:szCs w:val="23"/>
        </w:rPr>
      </w:pPr>
    </w:p>
    <w:p>
      <w:pPr>
        <w:ind w:left="19"/>
        <w:spacing w:before="68" w:line="220" w:lineRule="auto"/>
        <w:rPr>
          <w:rFonts w:ascii="SimSun" w:hAnsi="SimSun" w:eastAsia="SimSun" w:cs="SimSun"/>
          <w:sz w:val="23"/>
          <w:szCs w:val="23"/>
        </w:rPr>
      </w:pPr>
      <w:r>
        <w:rPr>
          <w:rFonts w:ascii="SimSun" w:hAnsi="SimSun" w:eastAsia="SimSun" w:cs="SimSun"/>
          <w:sz w:val="23"/>
          <w:szCs w:val="23"/>
          <w:spacing w:val="-8"/>
        </w:rPr>
        <w:t>如果×是正交变换，那么</w:t>
      </w:r>
    </w:p>
    <w:p>
      <w:pPr>
        <w:ind w:left="2289"/>
        <w:spacing w:before="66"/>
        <w:rPr>
          <w:rFonts w:ascii="Times New Roman" w:hAnsi="Times New Roman" w:eastAsia="Times New Roman" w:cs="Times New Roman"/>
          <w:sz w:val="23"/>
          <w:szCs w:val="23"/>
        </w:rPr>
      </w:pPr>
      <w:r>
        <w:rPr>
          <w:rFonts w:ascii="Times New Roman" w:hAnsi="Times New Roman" w:eastAsia="Times New Roman" w:cs="Times New Roman"/>
          <w:sz w:val="23"/>
          <w:szCs w:val="23"/>
          <w:position w:val="-20"/>
        </w:rPr>
        <w:drawing>
          <wp:inline distT="0" distB="0" distL="0" distR="0">
            <wp:extent cx="1714550" cy="380959"/>
            <wp:effectExtent l="0" t="0" r="0" b="0"/>
            <wp:docPr id="2408" name="IM 2408"/>
            <wp:cNvGraphicFramePr/>
            <a:graphic>
              <a:graphicData uri="http://schemas.openxmlformats.org/drawingml/2006/picture">
                <pic:pic>
                  <pic:nvPicPr>
                    <pic:cNvPr id="2408" name="IM 2408"/>
                    <pic:cNvPicPr/>
                  </pic:nvPicPr>
                  <pic:blipFill>
                    <a:blip r:embed="rId1388"/>
                    <a:stretch>
                      <a:fillRect/>
                    </a:stretch>
                  </pic:blipFill>
                  <pic:spPr>
                    <a:xfrm rot="0">
                      <a:off x="0" y="0"/>
                      <a:ext cx="1714550" cy="380959"/>
                    </a:xfrm>
                    <a:prstGeom prst="rect">
                      <a:avLst/>
                    </a:prstGeom>
                  </pic:spPr>
                </pic:pic>
              </a:graphicData>
            </a:graphic>
          </wp:inline>
        </w:drawing>
      </w:r>
      <w:r>
        <w:rPr>
          <w:rFonts w:ascii="Times New Roman" w:hAnsi="Times New Roman" w:eastAsia="Times New Roman" w:cs="Times New Roman"/>
          <w:sz w:val="23"/>
          <w:szCs w:val="23"/>
          <w:spacing w:val="-1"/>
        </w:rPr>
        <w:t>i,j=1,2,…,n.</w:t>
      </w:r>
    </w:p>
    <w:p>
      <w:pPr>
        <w:ind w:left="19" w:right="499"/>
        <w:spacing w:before="105" w:line="294" w:lineRule="auto"/>
        <w:rPr>
          <w:rFonts w:ascii="SimSun" w:hAnsi="SimSun" w:eastAsia="SimSun" w:cs="SimSun"/>
          <w:sz w:val="23"/>
          <w:szCs w:val="23"/>
        </w:rPr>
      </w:pPr>
      <w:r>
        <w:rPr>
          <w:rFonts w:ascii="SimSun" w:hAnsi="SimSun" w:eastAsia="SimSun" w:cs="SimSun"/>
          <w:sz w:val="23"/>
          <w:szCs w:val="23"/>
          <w:spacing w:val="-2"/>
        </w:rPr>
        <w:t>这就是说，</w:t>
      </w:r>
      <w:r>
        <w:rPr>
          <w:rFonts w:ascii="Times New Roman" w:hAnsi="Times New Roman" w:eastAsia="Times New Roman" w:cs="Times New Roman"/>
          <w:sz w:val="23"/>
          <w:szCs w:val="23"/>
          <w:spacing w:val="-2"/>
        </w:rPr>
        <w:t>le₁,e₂,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                </w:t>
      </w:r>
      <w:r>
        <w:rPr>
          <w:rFonts w:ascii="SimSun" w:hAnsi="SimSun" w:eastAsia="SimSun" w:cs="SimSun"/>
          <w:sz w:val="23"/>
          <w:szCs w:val="23"/>
          <w:spacing w:val="-3"/>
        </w:rPr>
        <w:t>是标准正交基.反过来，如果</w:t>
      </w:r>
      <w:r>
        <w:rPr>
          <w:rFonts w:ascii="Times New Roman" w:hAnsi="Times New Roman" w:eastAsia="Times New Roman" w:cs="Times New Roman"/>
          <w:sz w:val="23"/>
          <w:szCs w:val="23"/>
          <w:spacing w:val="-3"/>
        </w:rPr>
        <w:t>de₁,le₂,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,de,             </w:t>
      </w:r>
      <w:r>
        <w:rPr>
          <w:rFonts w:ascii="SimSun" w:hAnsi="SimSun" w:eastAsia="SimSun" w:cs="SimSun"/>
          <w:sz w:val="23"/>
          <w:szCs w:val="23"/>
          <w:spacing w:val="-3"/>
        </w:rPr>
        <w:t>是标准正</w:t>
      </w:r>
      <w:r>
        <w:rPr>
          <w:rFonts w:ascii="SimSun" w:hAnsi="SimSun" w:eastAsia="SimSun" w:cs="SimSun"/>
          <w:sz w:val="23"/>
          <w:szCs w:val="23"/>
        </w:rPr>
        <w:t xml:space="preserve"> </w:t>
      </w:r>
      <w:r>
        <w:rPr>
          <w:rFonts w:ascii="SimSun" w:hAnsi="SimSun" w:eastAsia="SimSun" w:cs="SimSun"/>
          <w:sz w:val="23"/>
          <w:szCs w:val="23"/>
          <w:spacing w:val="-16"/>
        </w:rPr>
        <w:t>交基，那么由</w:t>
      </w:r>
    </w:p>
    <w:p>
      <w:pPr>
        <w:ind w:right="2421" w:firstLine="1889"/>
        <w:spacing w:before="12" w:line="288" w:lineRule="auto"/>
        <w:rPr>
          <w:rFonts w:ascii="SimHei" w:hAnsi="SimHei" w:eastAsia="SimHei" w:cs="SimHei"/>
          <w:sz w:val="23"/>
          <w:szCs w:val="23"/>
        </w:rPr>
      </w:pPr>
      <w:r>
        <w:rPr>
          <w:rFonts w:ascii="Times New Roman" w:hAnsi="Times New Roman" w:eastAsia="Times New Roman" w:cs="Times New Roman"/>
          <w:sz w:val="23"/>
          <w:szCs w:val="23"/>
          <w:spacing w:val="-1"/>
        </w:rPr>
        <w:t>α=x₁E₁+x₂E₂+…+x,E,β=y</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1"/>
        </w:rPr>
        <w:t>E₁+y₂E₂+…+y,E,</w:t>
      </w:r>
      <w:r>
        <w:rPr>
          <w:rFonts w:ascii="Times New Roman" w:hAnsi="Times New Roman" w:eastAsia="Times New Roman" w:cs="Times New Roman"/>
          <w:sz w:val="23"/>
          <w:szCs w:val="23"/>
          <w:spacing w:val="2"/>
        </w:rPr>
        <w:t xml:space="preserve"> </w:t>
      </w:r>
      <w:r>
        <w:rPr>
          <w:rFonts w:ascii="SimHei" w:hAnsi="SimHei" w:eastAsia="SimHei" w:cs="SimHei"/>
          <w:sz w:val="23"/>
          <w:szCs w:val="23"/>
        </w:rPr>
        <w:t>与</w:t>
      </w:r>
    </w:p>
    <w:p>
      <w:pPr>
        <w:ind w:left="19" w:right="3107" w:firstLine="1087"/>
        <w:spacing w:before="24" w:line="271" w:lineRule="auto"/>
        <w:rPr>
          <w:rFonts w:ascii="SimHei" w:hAnsi="SimHei" w:eastAsia="SimHei" w:cs="SimHei"/>
          <w:sz w:val="23"/>
          <w:szCs w:val="23"/>
        </w:rPr>
      </w:pPr>
      <w:r>
        <w:rPr>
          <w:rFonts w:ascii="Times New Roman" w:hAnsi="Times New Roman" w:eastAsia="Times New Roman" w:cs="Times New Roman"/>
          <w:sz w:val="23"/>
          <w:szCs w:val="23"/>
          <w:i/>
          <w:iCs/>
          <w:spacing w:val="-2"/>
        </w:rPr>
        <w:t>lα=x₁&amp;e₁+x₂ale₂+</w:t>
      </w:r>
      <w:r>
        <w:rPr>
          <w:rFonts w:ascii="Times New Roman" w:hAnsi="Times New Roman" w:eastAsia="Times New Roman" w:cs="Times New Roman"/>
          <w:sz w:val="23"/>
          <w:szCs w:val="23"/>
          <w:i/>
          <w:iCs/>
          <w:spacing w:val="-20"/>
        </w:rPr>
        <w:t xml:space="preserve"> </w:t>
      </w:r>
      <w:r>
        <w:rPr>
          <w:rFonts w:ascii="Times New Roman" w:hAnsi="Times New Roman" w:eastAsia="Times New Roman" w:cs="Times New Roman"/>
          <w:sz w:val="23"/>
          <w:szCs w:val="23"/>
          <w:i/>
          <w:iCs/>
          <w:spacing w:val="-2"/>
        </w:rPr>
        <w:t>…</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i/>
          <w:iCs/>
          <w:spacing w:val="-2"/>
        </w:rPr>
        <w:t>+x,E,&amp;β=y₁&amp;e₁+y₂le₂+…+y,o</w:t>
      </w:r>
      <w:r>
        <w:rPr>
          <w:rFonts w:ascii="Times New Roman" w:hAnsi="Times New Roman" w:eastAsia="Times New Roman" w:cs="Times New Roman"/>
          <w:sz w:val="23"/>
          <w:szCs w:val="23"/>
          <w:i/>
          <w:iCs/>
          <w:spacing w:val="-3"/>
        </w:rPr>
        <w:t>lE,</w:t>
      </w:r>
      <w:r>
        <w:rPr>
          <w:rFonts w:ascii="Times New Roman" w:hAnsi="Times New Roman" w:eastAsia="Times New Roman" w:cs="Times New Roman"/>
          <w:sz w:val="23"/>
          <w:szCs w:val="23"/>
          <w:i/>
          <w:iCs/>
        </w:rPr>
        <w:t xml:space="preserve"> </w:t>
      </w:r>
      <w:r>
        <w:rPr>
          <w:rFonts w:ascii="SimHei" w:hAnsi="SimHei" w:eastAsia="SimHei" w:cs="SimHei"/>
          <w:sz w:val="23"/>
          <w:szCs w:val="23"/>
          <w:spacing w:val="-5"/>
        </w:rPr>
        <w:t>即得</w:t>
      </w:r>
    </w:p>
    <w:p>
      <w:pPr>
        <w:ind w:left="2309"/>
        <w:spacing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(α,β)=x₁y₁+x₂Y₂+…+x,y,=(&amp;α,lβ),</w:t>
      </w:r>
    </w:p>
    <w:p>
      <w:pPr>
        <w:ind w:left="19"/>
        <w:spacing w:before="99" w:line="220" w:lineRule="auto"/>
        <w:rPr>
          <w:rFonts w:ascii="SimSun" w:hAnsi="SimSun" w:eastAsia="SimSun" w:cs="SimSun"/>
          <w:sz w:val="23"/>
          <w:szCs w:val="23"/>
        </w:rPr>
      </w:pPr>
      <w:r>
        <w:rPr>
          <w:rFonts w:ascii="SimSun" w:hAnsi="SimSun" w:eastAsia="SimSun" w:cs="SimSun"/>
          <w:sz w:val="23"/>
          <w:szCs w:val="23"/>
          <w:spacing w:val="3"/>
        </w:rPr>
        <w:t>因而α是正交变换.</w:t>
      </w:r>
    </w:p>
    <w:p>
      <w:pPr>
        <w:ind w:left="469"/>
        <w:spacing w:before="74" w:line="218" w:lineRule="auto"/>
        <w:rPr>
          <w:rFonts w:ascii="SimSun" w:hAnsi="SimSun" w:eastAsia="SimSun" w:cs="SimSun"/>
          <w:sz w:val="23"/>
          <w:szCs w:val="23"/>
        </w:rPr>
      </w:pPr>
      <w:r>
        <w:rPr>
          <w:rFonts w:ascii="SimSun" w:hAnsi="SimSun" w:eastAsia="SimSun" w:cs="SimSun"/>
          <w:sz w:val="23"/>
          <w:szCs w:val="23"/>
          <w:spacing w:val="17"/>
        </w:rPr>
        <w:t>最后来证3)与4)等价.</w:t>
      </w:r>
    </w:p>
    <w:p>
      <w:pPr>
        <w:ind w:left="500"/>
        <w:spacing w:before="85" w:line="212" w:lineRule="auto"/>
        <w:rPr>
          <w:rFonts w:ascii="SimSun" w:hAnsi="SimSun" w:eastAsia="SimSun" w:cs="SimSun"/>
          <w:sz w:val="23"/>
          <w:szCs w:val="23"/>
        </w:rPr>
      </w:pPr>
      <w:r>
        <w:rPr>
          <w:rFonts w:ascii="SimSun" w:hAnsi="SimSun" w:eastAsia="SimSun" w:cs="SimSun"/>
          <w:sz w:val="23"/>
          <w:szCs w:val="23"/>
          <w:spacing w:val="2"/>
        </w:rPr>
        <w:t>设以在标准正交基</w:t>
      </w:r>
      <w:r>
        <w:rPr>
          <w:rFonts w:ascii="Times New Roman" w:hAnsi="Times New Roman" w:eastAsia="Times New Roman" w:cs="Times New Roman"/>
          <w:sz w:val="23"/>
          <w:szCs w:val="23"/>
          <w:spacing w:val="2"/>
        </w:rPr>
        <w:t>e,E₂,</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rPr>
        <w:t xml:space="preserve">       </w:t>
      </w:r>
      <w:r>
        <w:rPr>
          <w:rFonts w:ascii="SimSun" w:hAnsi="SimSun" w:eastAsia="SimSun" w:cs="SimSun"/>
          <w:sz w:val="23"/>
          <w:szCs w:val="23"/>
          <w:spacing w:val="2"/>
        </w:rPr>
        <w:t>下的矩阵为</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44"/>
          <w:w w:val="101"/>
        </w:rPr>
        <w:t xml:space="preserve"> </w:t>
      </w:r>
      <w:r>
        <w:rPr>
          <w:rFonts w:ascii="SimSun" w:hAnsi="SimSun" w:eastAsia="SimSun" w:cs="SimSun"/>
          <w:sz w:val="23"/>
          <w:szCs w:val="23"/>
          <w:spacing w:val="2"/>
        </w:rPr>
        <w:t>即</w:t>
      </w:r>
    </w:p>
    <w:p>
      <w:pPr>
        <w:ind w:left="2349"/>
        <w:spacing w:before="11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(&amp;le₁,Qe₂,…,Ae,)=(E₁,E₂,…,E)A.</w:t>
      </w:r>
    </w:p>
    <w:p>
      <w:pPr>
        <w:ind w:left="29"/>
        <w:spacing w:before="114" w:line="212" w:lineRule="auto"/>
        <w:rPr>
          <w:rFonts w:ascii="SimSun" w:hAnsi="SimSun" w:eastAsia="SimSun" w:cs="SimSun"/>
          <w:sz w:val="23"/>
          <w:szCs w:val="23"/>
        </w:rPr>
      </w:pPr>
      <w:r>
        <w:rPr>
          <w:rFonts w:ascii="SimSun" w:hAnsi="SimSun" w:eastAsia="SimSun" w:cs="SimSun"/>
          <w:sz w:val="23"/>
          <w:szCs w:val="23"/>
          <w:spacing w:val="1"/>
        </w:rPr>
        <w:t>如果</w:t>
      </w:r>
      <w:r>
        <w:rPr>
          <w:rFonts w:ascii="Times New Roman" w:hAnsi="Times New Roman" w:eastAsia="Times New Roman" w:cs="Times New Roman"/>
          <w:sz w:val="23"/>
          <w:szCs w:val="23"/>
        </w:rPr>
        <w:t>le</w:t>
      </w:r>
      <w:r>
        <w:rPr>
          <w:rFonts w:ascii="Times New Roman" w:hAnsi="Times New Roman" w:eastAsia="Times New Roman" w:cs="Times New Roman"/>
          <w:sz w:val="23"/>
          <w:szCs w:val="23"/>
          <w:spacing w:val="1"/>
        </w:rPr>
        <w:t>₁,</w:t>
      </w:r>
      <w:r>
        <w:rPr>
          <w:rFonts w:ascii="Times New Roman" w:hAnsi="Times New Roman" w:eastAsia="Times New Roman" w:cs="Times New Roman"/>
          <w:sz w:val="23"/>
          <w:szCs w:val="23"/>
        </w:rPr>
        <w:t>Oe</w:t>
      </w:r>
      <w:r>
        <w:rPr>
          <w:rFonts w:ascii="Times New Roman" w:hAnsi="Times New Roman" w:eastAsia="Times New Roman" w:cs="Times New Roman"/>
          <w:sz w:val="23"/>
          <w:szCs w:val="23"/>
          <w:spacing w:val="1"/>
        </w:rPr>
        <w:t>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Ue</w:t>
      </w:r>
      <w:r>
        <w:rPr>
          <w:rFonts w:ascii="Times New Roman" w:hAnsi="Times New Roman" w:eastAsia="Times New Roman" w:cs="Times New Roman"/>
          <w:sz w:val="23"/>
          <w:szCs w:val="23"/>
          <w:spacing w:val="1"/>
        </w:rPr>
        <w:t>,          </w:t>
      </w:r>
      <w:r>
        <w:rPr>
          <w:rFonts w:ascii="SimSun" w:hAnsi="SimSun" w:eastAsia="SimSun" w:cs="SimSun"/>
          <w:sz w:val="23"/>
          <w:szCs w:val="23"/>
          <w:spacing w:val="1"/>
        </w:rPr>
        <w:t>是标准正交基，那么</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1"/>
        </w:rPr>
        <w:t>可</w:t>
      </w:r>
      <w:r>
        <w:rPr>
          <w:rFonts w:ascii="SimSun" w:hAnsi="SimSun" w:eastAsia="SimSun" w:cs="SimSun"/>
          <w:sz w:val="23"/>
          <w:szCs w:val="23"/>
        </w:rPr>
        <w:t>以看作由标准正交基</w:t>
      </w:r>
      <w:r>
        <w:rPr>
          <w:rFonts w:ascii="Times New Roman" w:hAnsi="Times New Roman" w:eastAsia="Times New Roman" w:cs="Times New Roman"/>
          <w:sz w:val="23"/>
          <w:szCs w:val="23"/>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,e,       </w:t>
      </w:r>
      <w:r>
        <w:rPr>
          <w:rFonts w:ascii="SimSun" w:hAnsi="SimSun" w:eastAsia="SimSun" w:cs="SimSun"/>
          <w:sz w:val="23"/>
          <w:szCs w:val="23"/>
        </w:rPr>
        <w:t>到</w:t>
      </w:r>
    </w:p>
    <w:p>
      <w:pPr>
        <w:ind w:left="29" w:right="482" w:firstLine="180"/>
        <w:spacing w:before="100" w:line="273" w:lineRule="auto"/>
        <w:rPr>
          <w:rFonts w:ascii="SimSun" w:hAnsi="SimSun" w:eastAsia="SimSun" w:cs="SimSun"/>
          <w:sz w:val="23"/>
          <w:szCs w:val="23"/>
        </w:rPr>
      </w:pPr>
      <w:r>
        <w:rPr>
          <w:rFonts w:ascii="Times New Roman" w:hAnsi="Times New Roman" w:eastAsia="Times New Roman" w:cs="Times New Roman"/>
          <w:sz w:val="23"/>
          <w:szCs w:val="23"/>
          <w:spacing w:val="3"/>
        </w:rPr>
        <w:t>e₁,</w:t>
      </w:r>
      <w:r>
        <w:rPr>
          <w:rFonts w:ascii="Times New Roman" w:hAnsi="Times New Roman" w:eastAsia="Times New Roman" w:cs="Times New Roman"/>
          <w:sz w:val="23"/>
          <w:szCs w:val="23"/>
        </w:rPr>
        <w:t>Qe</w:t>
      </w:r>
      <w:r>
        <w:rPr>
          <w:rFonts w:ascii="Times New Roman" w:hAnsi="Times New Roman" w:eastAsia="Times New Roman" w:cs="Times New Roman"/>
          <w:sz w:val="23"/>
          <w:szCs w:val="23"/>
          <w:spacing w:val="3"/>
        </w:rPr>
        <w:t>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    的过渡矩阵，因而是正交矩阵.反过来，如果</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3"/>
        </w:rPr>
        <w:t>是正交</w:t>
      </w:r>
      <w:r>
        <w:rPr>
          <w:rFonts w:ascii="SimSun" w:hAnsi="SimSun" w:eastAsia="SimSun" w:cs="SimSun"/>
          <w:sz w:val="23"/>
          <w:szCs w:val="23"/>
          <w:spacing w:val="2"/>
        </w:rPr>
        <w:t>矩阵，那么</w:t>
      </w:r>
      <w:r>
        <w:rPr>
          <w:rFonts w:ascii="SimSun" w:hAnsi="SimSun" w:eastAsia="SimSun" w:cs="SimSun"/>
          <w:sz w:val="23"/>
          <w:szCs w:val="23"/>
        </w:rPr>
        <w:t xml:space="preserve"> </w:t>
      </w:r>
      <w:r>
        <w:rPr>
          <w:rFonts w:ascii="Times New Roman" w:hAnsi="Times New Roman" w:eastAsia="Times New Roman" w:cs="Times New Roman"/>
          <w:sz w:val="23"/>
          <w:szCs w:val="23"/>
          <w:spacing w:val="3"/>
        </w:rPr>
        <w:t>&amp;e₁,</w:t>
      </w:r>
      <w:r>
        <w:rPr>
          <w:rFonts w:ascii="Times New Roman" w:hAnsi="Times New Roman" w:eastAsia="Times New Roman" w:cs="Times New Roman"/>
          <w:sz w:val="23"/>
          <w:szCs w:val="23"/>
        </w:rPr>
        <w:t>Qe</w:t>
      </w:r>
      <w:r>
        <w:rPr>
          <w:rFonts w:ascii="Times New Roman" w:hAnsi="Times New Roman" w:eastAsia="Times New Roman" w:cs="Times New Roman"/>
          <w:sz w:val="23"/>
          <w:szCs w:val="23"/>
          <w:spacing w:val="3"/>
        </w:rPr>
        <w:t>₂,…,</w:t>
      </w:r>
      <w:r>
        <w:rPr>
          <w:rFonts w:ascii="Times New Roman" w:hAnsi="Times New Roman" w:eastAsia="Times New Roman" w:cs="Times New Roman"/>
          <w:sz w:val="23"/>
          <w:szCs w:val="23"/>
        </w:rPr>
        <w:t>de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56"/>
        </w:rPr>
        <w:t xml:space="preserve">  </w:t>
      </w:r>
      <w:r>
        <w:rPr>
          <w:rFonts w:ascii="SimSun" w:hAnsi="SimSun" w:eastAsia="SimSun" w:cs="SimSun"/>
          <w:sz w:val="23"/>
          <w:szCs w:val="23"/>
          <w:spacing w:val="3"/>
        </w:rPr>
        <w:t>就是标准正交基.</w:t>
      </w:r>
    </w:p>
    <w:p>
      <w:pPr>
        <w:ind w:left="469"/>
        <w:spacing w:before="28" w:line="216" w:lineRule="auto"/>
        <w:rPr>
          <w:rFonts w:ascii="Times New Roman" w:hAnsi="Times New Roman" w:eastAsia="Times New Roman" w:cs="Times New Roman"/>
          <w:sz w:val="23"/>
          <w:szCs w:val="23"/>
        </w:rPr>
      </w:pPr>
      <w:r>
        <w:rPr>
          <w:rFonts w:ascii="SimSun" w:hAnsi="SimSun" w:eastAsia="SimSun" w:cs="SimSun"/>
          <w:sz w:val="23"/>
          <w:szCs w:val="23"/>
          <w:spacing w:val="6"/>
        </w:rPr>
        <w:t>这样，我们就证明了1),2),3),4</w:t>
      </w:r>
      <w:r>
        <w:rPr>
          <w:rFonts w:ascii="SimSun" w:hAnsi="SimSun" w:eastAsia="SimSun" w:cs="SimSun"/>
          <w:sz w:val="23"/>
          <w:szCs w:val="23"/>
          <w:spacing w:val="5"/>
        </w:rPr>
        <w:t>)的等价性.</w:t>
      </w:r>
      <w:r>
        <w:rPr>
          <w:rFonts w:ascii="Times New Roman" w:hAnsi="Times New Roman" w:eastAsia="Times New Roman" w:cs="Times New Roman"/>
          <w:sz w:val="23"/>
          <w:szCs w:val="23"/>
          <w:spacing w:val="5"/>
        </w:rPr>
        <w:t>I</w:t>
      </w:r>
    </w:p>
    <w:p>
      <w:pPr>
        <w:ind w:left="19" w:right="485" w:firstLine="480"/>
        <w:spacing w:before="84" w:line="282" w:lineRule="auto"/>
        <w:rPr>
          <w:rFonts w:ascii="SimSun" w:hAnsi="SimSun" w:eastAsia="SimSun" w:cs="SimSun"/>
          <w:sz w:val="23"/>
          <w:szCs w:val="23"/>
        </w:rPr>
      </w:pPr>
      <w:r>
        <w:rPr>
          <w:rFonts w:ascii="SimSun" w:hAnsi="SimSun" w:eastAsia="SimSun" w:cs="SimSun"/>
          <w:sz w:val="23"/>
          <w:szCs w:val="23"/>
          <w:spacing w:val="1"/>
        </w:rPr>
        <w:t>因为正交矩阵是可逆的，所以正交变换是可逆的.由</w:t>
      </w:r>
      <w:r>
        <w:rPr>
          <w:rFonts w:ascii="SimSun" w:hAnsi="SimSun" w:eastAsia="SimSun" w:cs="SimSun"/>
          <w:sz w:val="23"/>
          <w:szCs w:val="23"/>
        </w:rPr>
        <w:t>定义不难看出，正交变换实际 </w:t>
      </w:r>
      <w:r>
        <w:rPr>
          <w:rFonts w:ascii="SimSun" w:hAnsi="SimSun" w:eastAsia="SimSun" w:cs="SimSun"/>
          <w:sz w:val="23"/>
          <w:szCs w:val="23"/>
          <w:spacing w:val="10"/>
        </w:rPr>
        <w:t>上就是一个欧氏空间到它自身的同构映射(§3),因而正交变换的乘积与正交变换的</w:t>
      </w:r>
      <w:r>
        <w:rPr>
          <w:rFonts w:ascii="SimSun" w:hAnsi="SimSun" w:eastAsia="SimSun" w:cs="SimSun"/>
          <w:sz w:val="23"/>
          <w:szCs w:val="23"/>
          <w:spacing w:val="16"/>
        </w:rPr>
        <w:t xml:space="preserve"> </w:t>
      </w:r>
      <w:r>
        <w:rPr>
          <w:rFonts w:ascii="SimSun" w:hAnsi="SimSun" w:eastAsia="SimSun" w:cs="SimSun"/>
          <w:sz w:val="23"/>
          <w:szCs w:val="23"/>
          <w:spacing w:val="1"/>
        </w:rPr>
        <w:t>逆变换还是正交变换.在标准正交基下，正交变换与正交矩阵对应，因此，正交矩阵的</w:t>
      </w:r>
      <w:r>
        <w:rPr>
          <w:rFonts w:ascii="SimSun" w:hAnsi="SimSun" w:eastAsia="SimSun" w:cs="SimSun"/>
          <w:sz w:val="23"/>
          <w:szCs w:val="23"/>
          <w:spacing w:val="13"/>
        </w:rPr>
        <w:t xml:space="preserve"> </w:t>
      </w:r>
      <w:r>
        <w:rPr>
          <w:rFonts w:ascii="SimSun" w:hAnsi="SimSun" w:eastAsia="SimSun" w:cs="SimSun"/>
          <w:sz w:val="23"/>
          <w:szCs w:val="23"/>
          <w:spacing w:val="5"/>
        </w:rPr>
        <w:t>乘积与正交矩阵的逆矩阵也是正交矩阵.</w:t>
      </w:r>
    </w:p>
    <w:p>
      <w:pPr>
        <w:ind w:left="500"/>
        <w:spacing w:before="5" w:line="219" w:lineRule="auto"/>
        <w:rPr>
          <w:rFonts w:ascii="SimSun" w:hAnsi="SimSun" w:eastAsia="SimSun" w:cs="SimSun"/>
          <w:sz w:val="23"/>
          <w:szCs w:val="23"/>
        </w:rPr>
      </w:pPr>
      <w:r>
        <w:rPr>
          <w:rFonts w:ascii="SimSun" w:hAnsi="SimSun" w:eastAsia="SimSun" w:cs="SimSun"/>
          <w:sz w:val="23"/>
          <w:szCs w:val="23"/>
          <w:spacing w:val="-4"/>
        </w:rPr>
        <w:t>如果</w:t>
      </w:r>
      <w:r>
        <w:rPr>
          <w:rFonts w:ascii="Times New Roman" w:hAnsi="Times New Roman" w:eastAsia="Times New Roman" w:cs="Times New Roman"/>
          <w:sz w:val="23"/>
          <w:szCs w:val="23"/>
          <w:spacing w:val="-4"/>
        </w:rPr>
        <w:t>A </w:t>
      </w:r>
      <w:r>
        <w:rPr>
          <w:rFonts w:ascii="SimSun" w:hAnsi="SimSun" w:eastAsia="SimSun" w:cs="SimSun"/>
          <w:sz w:val="23"/>
          <w:szCs w:val="23"/>
          <w:spacing w:val="-4"/>
        </w:rPr>
        <w:t>是正交矩阵，那么由</w:t>
      </w:r>
    </w:p>
    <w:p>
      <w:pPr>
        <w:ind w:left="3959"/>
        <w:spacing w:before="99"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AA</w:t>
      </w:r>
      <w:r>
        <w:rPr>
          <w:rFonts w:ascii="Times New Roman" w:hAnsi="Times New Roman" w:eastAsia="Times New Roman" w:cs="Times New Roman"/>
          <w:sz w:val="23"/>
          <w:szCs w:val="23"/>
          <w:i/>
          <w:iCs/>
          <w:spacing w:val="5"/>
        </w:rPr>
        <w:t>"=E</w:t>
      </w:r>
    </w:p>
    <w:p>
      <w:pPr>
        <w:ind w:left="9"/>
        <w:spacing w:before="133" w:line="221" w:lineRule="auto"/>
        <w:rPr>
          <w:rFonts w:ascii="SimSun" w:hAnsi="SimSun" w:eastAsia="SimSun" w:cs="SimSun"/>
          <w:sz w:val="23"/>
          <w:szCs w:val="23"/>
        </w:rPr>
      </w:pPr>
      <w:r>
        <w:rPr>
          <w:rFonts w:ascii="SimSun" w:hAnsi="SimSun" w:eastAsia="SimSun" w:cs="SimSun"/>
          <w:sz w:val="23"/>
          <w:szCs w:val="23"/>
          <w:spacing w:val="-3"/>
        </w:rPr>
        <w:t>可知</w:t>
      </w:r>
    </w:p>
    <w:p>
      <w:pPr>
        <w:ind w:left="3149"/>
        <w:spacing w:before="52"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|A|²=1</w:t>
      </w:r>
      <w:r>
        <w:rPr>
          <w:rFonts w:ascii="Times New Roman" w:hAnsi="Times New Roman" w:eastAsia="Times New Roman" w:cs="Times New Roman"/>
          <w:sz w:val="23"/>
          <w:szCs w:val="23"/>
        </w:rPr>
        <w:t xml:space="preserve">      </w:t>
      </w:r>
      <w:r>
        <w:rPr>
          <w:rFonts w:ascii="SimSun" w:hAnsi="SimSun" w:eastAsia="SimSun" w:cs="SimSun"/>
          <w:sz w:val="23"/>
          <w:szCs w:val="23"/>
          <w:spacing w:val="-7"/>
        </w:rPr>
        <w:t>或</w:t>
      </w:r>
      <w:r>
        <w:rPr>
          <w:rFonts w:ascii="SimSun" w:hAnsi="SimSun" w:eastAsia="SimSun" w:cs="SimSun"/>
          <w:sz w:val="23"/>
          <w:szCs w:val="23"/>
          <w:spacing w:val="-47"/>
        </w:rPr>
        <w:t xml:space="preserve"> </w:t>
      </w:r>
      <w:r>
        <w:rPr>
          <w:rFonts w:ascii="SimSun" w:hAnsi="SimSun" w:eastAsia="SimSun" w:cs="SimSun"/>
          <w:sz w:val="23"/>
          <w:szCs w:val="23"/>
          <w:spacing w:val="-7"/>
        </w:rPr>
        <w:t>者 |</w:t>
      </w:r>
      <w:r>
        <w:rPr>
          <w:rFonts w:ascii="Times New Roman" w:hAnsi="Times New Roman" w:eastAsia="Times New Roman" w:cs="Times New Roman"/>
          <w:sz w:val="23"/>
          <w:szCs w:val="23"/>
          <w:spacing w:val="-7"/>
        </w:rPr>
        <w:t>A|=±1.</w:t>
      </w:r>
    </w:p>
    <w:p>
      <w:pPr>
        <w:ind w:left="9" w:right="492" w:firstLine="10"/>
        <w:spacing w:before="102" w:line="287" w:lineRule="auto"/>
        <w:rPr>
          <w:rFonts w:ascii="SimSun" w:hAnsi="SimSun" w:eastAsia="SimSun" w:cs="SimSun"/>
          <w:sz w:val="23"/>
          <w:szCs w:val="23"/>
        </w:rPr>
      </w:pPr>
      <w:r>
        <w:rPr>
          <w:rFonts w:ascii="SimSun" w:hAnsi="SimSun" w:eastAsia="SimSun" w:cs="SimSun"/>
          <w:sz w:val="23"/>
          <w:szCs w:val="23"/>
          <w:spacing w:val="7"/>
        </w:rPr>
        <w:t>因此，正交变换的行列式等于1或者-1.行列式等于1的正交变换通常称为旋转，或者</w:t>
      </w:r>
      <w:r>
        <w:rPr>
          <w:rFonts w:ascii="SimSun" w:hAnsi="SimSun" w:eastAsia="SimSun" w:cs="SimSun"/>
          <w:sz w:val="23"/>
          <w:szCs w:val="23"/>
          <w:spacing w:val="1"/>
        </w:rPr>
        <w:t xml:space="preserve"> </w:t>
      </w:r>
      <w:r>
        <w:rPr>
          <w:rFonts w:ascii="SimSun" w:hAnsi="SimSun" w:eastAsia="SimSun" w:cs="SimSun"/>
          <w:sz w:val="23"/>
          <w:szCs w:val="23"/>
          <w:spacing w:val="5"/>
        </w:rPr>
        <w:t>称为</w:t>
      </w:r>
      <w:r>
        <w:rPr>
          <w:rFonts w:ascii="SimHei" w:hAnsi="SimHei" w:eastAsia="SimHei" w:cs="SimHei"/>
          <w:sz w:val="23"/>
          <w:szCs w:val="23"/>
          <w:spacing w:val="5"/>
        </w:rPr>
        <w:t>第一类的</w:t>
      </w:r>
      <w:r>
        <w:rPr>
          <w:rFonts w:ascii="SimSun" w:hAnsi="SimSun" w:eastAsia="SimSun" w:cs="SimSun"/>
          <w:sz w:val="23"/>
          <w:szCs w:val="23"/>
          <w:spacing w:val="5"/>
        </w:rPr>
        <w:t>；行列式等于-1的正交变换称为第二类的.</w:t>
      </w:r>
    </w:p>
    <w:p>
      <w:pPr>
        <w:ind w:left="489"/>
        <w:spacing w:line="212" w:lineRule="auto"/>
        <w:rPr>
          <w:rFonts w:ascii="SimSun" w:hAnsi="SimSun" w:eastAsia="SimSun" w:cs="SimSun"/>
          <w:sz w:val="23"/>
          <w:szCs w:val="23"/>
        </w:rPr>
      </w:pPr>
      <w:r>
        <w:rPr>
          <w:rFonts w:ascii="SimSun" w:hAnsi="SimSun" w:eastAsia="SimSun" w:cs="SimSun"/>
          <w:sz w:val="23"/>
          <w:szCs w:val="23"/>
          <w:spacing w:val="1"/>
        </w:rPr>
        <w:t>例如，在欧氏空间中任取一组标准正交基</w:t>
      </w:r>
      <w:r>
        <w:rPr>
          <w:rFonts w:ascii="Times New Roman" w:hAnsi="Times New Roman" w:eastAsia="Times New Roman" w:cs="Times New Roman"/>
          <w:sz w:val="23"/>
          <w:szCs w:val="23"/>
          <w:spacing w:val="1"/>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1"/>
        </w:rPr>
        <w:t>,e,      </w:t>
      </w:r>
      <w:r>
        <w:rPr>
          <w:rFonts w:ascii="SimSun" w:hAnsi="SimSun" w:eastAsia="SimSun" w:cs="SimSun"/>
          <w:sz w:val="23"/>
          <w:szCs w:val="23"/>
        </w:rPr>
        <w:t>定义线性变换</w:t>
      </w:r>
    </w:p>
    <w:p>
      <w:pPr>
        <w:ind w:left="2613"/>
        <w:spacing w:before="97" w:line="209" w:lineRule="auto"/>
        <w:rPr>
          <w:rFonts w:ascii="SimSun" w:hAnsi="SimSun" w:eastAsia="SimSun" w:cs="SimSun"/>
          <w:sz w:val="24"/>
          <w:szCs w:val="24"/>
        </w:rPr>
      </w:pPr>
      <w:r>
        <w:rPr>
          <w:rFonts w:ascii="SimSun" w:hAnsi="SimSun" w:eastAsia="SimSun" w:cs="SimSun"/>
          <w:sz w:val="24"/>
          <w:szCs w:val="24"/>
          <w:i/>
          <w:iCs/>
          <w:spacing w:val="-9"/>
        </w:rPr>
        <w:t>le</w:t>
      </w:r>
      <w:r>
        <w:rPr>
          <w:rFonts w:ascii="Calibri" w:hAnsi="Calibri" w:eastAsia="Calibri" w:cs="Calibri"/>
          <w:sz w:val="23"/>
          <w:szCs w:val="23"/>
          <w:i/>
          <w:iCs/>
          <w:spacing w:val="-9"/>
        </w:rPr>
        <w:t>₁</w:t>
      </w:r>
      <w:r>
        <w:rPr>
          <w:rFonts w:ascii="Calibri" w:hAnsi="Calibri" w:eastAsia="Calibri" w:cs="Calibri"/>
          <w:sz w:val="23"/>
          <w:szCs w:val="23"/>
          <w:i/>
          <w:iCs/>
          <w:spacing w:val="-17"/>
        </w:rPr>
        <w:t xml:space="preserve"> </w:t>
      </w:r>
      <w:r>
        <w:rPr>
          <w:rFonts w:ascii="SimSun" w:hAnsi="SimSun" w:eastAsia="SimSun" w:cs="SimSun"/>
          <w:sz w:val="24"/>
          <w:szCs w:val="24"/>
          <w:i/>
          <w:iCs/>
          <w:spacing w:val="-9"/>
        </w:rPr>
        <w:t>=-E</w:t>
      </w:r>
      <w:r>
        <w:rPr>
          <w:rFonts w:ascii="Calibri" w:hAnsi="Calibri" w:eastAsia="Calibri" w:cs="Calibri"/>
          <w:sz w:val="23"/>
          <w:szCs w:val="23"/>
          <w:i/>
          <w:iCs/>
          <w:spacing w:val="-9"/>
        </w:rPr>
        <w:t>₁</w:t>
      </w:r>
      <w:r>
        <w:rPr>
          <w:rFonts w:ascii="SimSun" w:hAnsi="SimSun" w:eastAsia="SimSun" w:cs="SimSun"/>
          <w:sz w:val="24"/>
          <w:szCs w:val="24"/>
          <w:i/>
          <w:iCs/>
          <w:spacing w:val="-9"/>
        </w:rPr>
        <w:t>,</w:t>
      </w:r>
      <w:r>
        <w:rPr>
          <w:rFonts w:ascii="SimSun" w:hAnsi="SimSun" w:eastAsia="SimSun" w:cs="SimSun"/>
          <w:sz w:val="24"/>
          <w:szCs w:val="24"/>
          <w:spacing w:val="-9"/>
        </w:rPr>
        <w:t xml:space="preserve">     </w:t>
      </w:r>
      <w:r>
        <w:rPr>
          <w:rFonts w:ascii="SimSun" w:hAnsi="SimSun" w:eastAsia="SimSun" w:cs="SimSun"/>
          <w:sz w:val="24"/>
          <w:szCs w:val="24"/>
          <w:i/>
          <w:iCs/>
          <w:spacing w:val="-9"/>
        </w:rPr>
        <w:t>le,=E,i=2,</w:t>
      </w:r>
      <w:r>
        <w:rPr>
          <w:rFonts w:ascii="SimSun" w:hAnsi="SimSun" w:eastAsia="SimSun" w:cs="SimSun"/>
          <w:sz w:val="24"/>
          <w:szCs w:val="24"/>
          <w:i/>
          <w:iCs/>
          <w:spacing w:val="-10"/>
        </w:rPr>
        <w:t>…,n.</w:t>
      </w:r>
    </w:p>
    <w:p>
      <w:pPr>
        <w:ind w:left="9" w:right="491"/>
        <w:spacing w:before="78" w:line="236" w:lineRule="auto"/>
        <w:rPr>
          <w:rFonts w:ascii="SimSun" w:hAnsi="SimSun" w:eastAsia="SimSun" w:cs="SimSun"/>
          <w:sz w:val="23"/>
          <w:szCs w:val="23"/>
        </w:rPr>
      </w:pPr>
      <w:r>
        <w:rPr>
          <w:rFonts w:ascii="SimSun" w:hAnsi="SimSun" w:eastAsia="SimSun" w:cs="SimSun"/>
          <w:sz w:val="23"/>
          <w:szCs w:val="23"/>
          <w:spacing w:val="14"/>
        </w:rPr>
        <w:t>那么,就是一个第二类的正交变换.从几何上看，这是一个镜面反射(参看本</w:t>
      </w:r>
      <w:r>
        <w:rPr>
          <w:rFonts w:ascii="SimSun" w:hAnsi="SimSun" w:eastAsia="SimSun" w:cs="SimSun"/>
          <w:sz w:val="23"/>
          <w:szCs w:val="23"/>
          <w:spacing w:val="13"/>
        </w:rPr>
        <w:t>章习题</w:t>
      </w:r>
      <w:r>
        <w:rPr>
          <w:rFonts w:ascii="SimSun" w:hAnsi="SimSun" w:eastAsia="SimSun" w:cs="SimSun"/>
          <w:sz w:val="23"/>
          <w:szCs w:val="23"/>
        </w:rPr>
        <w:t xml:space="preserve"> </w:t>
      </w:r>
      <w:r>
        <w:rPr>
          <w:rFonts w:ascii="SimSun" w:hAnsi="SimSun" w:eastAsia="SimSun" w:cs="SimSun"/>
          <w:sz w:val="23"/>
          <w:szCs w:val="23"/>
          <w:spacing w:val="-3"/>
        </w:rPr>
        <w:t>15).</w:t>
      </w:r>
    </w:p>
    <w:p>
      <w:pPr>
        <w:spacing w:line="236" w:lineRule="auto"/>
        <w:sectPr>
          <w:type w:val="continuous"/>
          <w:pgSz w:w="10140" w:h="15960"/>
          <w:pgMar w:top="400" w:right="446" w:bottom="497" w:left="510" w:header="0" w:footer="199" w:gutter="0"/>
          <w:cols w:equalWidth="0" w:num="1">
            <w:col w:w="9183" w:space="0"/>
          </w:cols>
        </w:sectPr>
        <w:rPr>
          <w:rFonts w:ascii="SimSun" w:hAnsi="SimSun" w:eastAsia="SimSun" w:cs="SimSun"/>
          <w:sz w:val="23"/>
          <w:szCs w:val="23"/>
        </w:rPr>
      </w:pPr>
    </w:p>
    <w:p>
      <w:pPr>
        <w:ind w:left="469"/>
        <w:spacing w:line="221" w:lineRule="auto"/>
        <w:rPr>
          <w:rFonts w:ascii="SimHei" w:hAnsi="SimHei" w:eastAsia="SimHei" w:cs="SimHei"/>
          <w:sz w:val="22"/>
          <w:szCs w:val="22"/>
        </w:rPr>
      </w:pPr>
      <w:bookmarkStart w:name="bookmark202" w:id="178"/>
      <w:bookmarkEnd w:id="178"/>
      <w:r>
        <w:rPr>
          <w:rFonts w:ascii="SimSun" w:hAnsi="SimSun" w:eastAsia="SimSun" w:cs="SimSun"/>
          <w:sz w:val="22"/>
          <w:szCs w:val="22"/>
          <w:spacing w:val="-17"/>
        </w:rPr>
        <w:t>II</w:t>
      </w:r>
      <w:r>
        <w:rPr>
          <w:rFonts w:ascii="SimSun" w:hAnsi="SimSun" w:eastAsia="SimSun" w:cs="SimSun"/>
          <w:sz w:val="22"/>
          <w:szCs w:val="22"/>
          <w:spacing w:val="63"/>
        </w:rPr>
        <w:t xml:space="preserve"> </w:t>
      </w:r>
      <w:r>
        <w:rPr>
          <w:rFonts w:ascii="SimHei" w:hAnsi="SimHei" w:eastAsia="SimHei" w:cs="SimHei"/>
          <w:sz w:val="22"/>
          <w:szCs w:val="22"/>
          <w:spacing w:val="-17"/>
        </w:rPr>
        <w:t>第九章</w:t>
      </w:r>
      <w:r>
        <w:rPr>
          <w:rFonts w:ascii="SimHei" w:hAnsi="SimHei" w:eastAsia="SimHei" w:cs="SimHei"/>
          <w:sz w:val="22"/>
          <w:szCs w:val="22"/>
          <w:spacing w:val="11"/>
        </w:rPr>
        <w:t xml:space="preserve">  </w:t>
      </w:r>
      <w:r>
        <w:rPr>
          <w:rFonts w:ascii="SimHei" w:hAnsi="SimHei" w:eastAsia="SimHei" w:cs="SimHei"/>
          <w:sz w:val="22"/>
          <w:szCs w:val="22"/>
          <w:spacing w:val="-17"/>
        </w:rPr>
        <w:t>欧几里得空间</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709"/>
        <w:spacing w:before="71" w:line="220" w:lineRule="auto"/>
        <w:outlineLvl w:val="1"/>
        <w:rPr>
          <w:rFonts w:ascii="SimSun" w:hAnsi="SimSun" w:eastAsia="SimSun" w:cs="SimSun"/>
          <w:sz w:val="22"/>
          <w:szCs w:val="22"/>
        </w:rPr>
      </w:pPr>
      <w:bookmarkStart w:name="bookmark92" w:id="179"/>
      <w:bookmarkEnd w:id="179"/>
      <w:r>
        <w:rPr>
          <w:rFonts w:ascii="SimSun" w:hAnsi="SimSun" w:eastAsia="SimSun" w:cs="SimSun"/>
          <w:sz w:val="22"/>
          <w:szCs w:val="22"/>
          <w:spacing w:val="-19"/>
        </w:rPr>
        <w:t>§5</w:t>
      </w:r>
      <w:r>
        <w:rPr>
          <w:rFonts w:ascii="SimSun" w:hAnsi="SimSun" w:eastAsia="SimSun" w:cs="SimSun"/>
          <w:sz w:val="22"/>
          <w:szCs w:val="22"/>
          <w:spacing w:val="4"/>
        </w:rPr>
        <w:t xml:space="preserve">    </w:t>
      </w:r>
      <w:r>
        <w:rPr>
          <w:rFonts w:ascii="SimSun" w:hAnsi="SimSun" w:eastAsia="SimSun" w:cs="SimSun"/>
          <w:sz w:val="22"/>
          <w:szCs w:val="22"/>
          <w:spacing w:val="-19"/>
        </w:rPr>
        <w:t>子</w:t>
      </w:r>
      <w:r>
        <w:rPr>
          <w:rFonts w:ascii="SimSun" w:hAnsi="SimSun" w:eastAsia="SimSun" w:cs="SimSun"/>
          <w:sz w:val="22"/>
          <w:szCs w:val="22"/>
          <w:spacing w:val="3"/>
        </w:rPr>
        <w:t xml:space="preserve">    </w:t>
      </w:r>
      <w:r>
        <w:rPr>
          <w:rFonts w:ascii="SimSun" w:hAnsi="SimSun" w:eastAsia="SimSun" w:cs="SimSun"/>
          <w:sz w:val="22"/>
          <w:szCs w:val="22"/>
          <w:spacing w:val="-19"/>
        </w:rPr>
        <w:t>空</w:t>
      </w:r>
      <w:r>
        <w:rPr>
          <w:rFonts w:ascii="SimSun" w:hAnsi="SimSun" w:eastAsia="SimSun" w:cs="SimSun"/>
          <w:sz w:val="22"/>
          <w:szCs w:val="22"/>
          <w:spacing w:val="9"/>
        </w:rPr>
        <w:t xml:space="preserve">    </w:t>
      </w:r>
      <w:r>
        <w:rPr>
          <w:rFonts w:ascii="SimSun" w:hAnsi="SimSun" w:eastAsia="SimSun" w:cs="SimSun"/>
          <w:sz w:val="22"/>
          <w:szCs w:val="22"/>
          <w:spacing w:val="-19"/>
        </w:rPr>
        <w:t>间</w:t>
      </w:r>
    </w:p>
    <w:p>
      <w:pPr>
        <w:pStyle w:val="BodyText"/>
        <w:spacing w:line="330" w:lineRule="auto"/>
        <w:rPr/>
      </w:pPr>
      <w:r/>
    </w:p>
    <w:p>
      <w:pPr>
        <w:pStyle w:val="BodyText"/>
        <w:spacing w:line="331" w:lineRule="auto"/>
        <w:rPr/>
      </w:pPr>
      <w:r/>
    </w:p>
    <w:p>
      <w:pPr>
        <w:ind w:left="979"/>
        <w:spacing w:before="72" w:line="219" w:lineRule="auto"/>
        <w:rPr>
          <w:rFonts w:ascii="SimSun" w:hAnsi="SimSun" w:eastAsia="SimSun" w:cs="SimSun"/>
          <w:sz w:val="22"/>
          <w:szCs w:val="22"/>
        </w:rPr>
      </w:pPr>
      <w:r>
        <w:rPr>
          <w:rFonts w:ascii="SimSun" w:hAnsi="SimSun" w:eastAsia="SimSun" w:cs="SimSun"/>
          <w:sz w:val="22"/>
          <w:szCs w:val="22"/>
          <w:spacing w:val="16"/>
        </w:rPr>
        <w:t>我们来讨论欧氏空间中子空间的正交关系.</w:t>
      </w:r>
    </w:p>
    <w:p>
      <w:pPr>
        <w:ind w:left="489" w:right="48" w:firstLine="480"/>
        <w:spacing w:before="164" w:line="273" w:lineRule="auto"/>
        <w:rPr>
          <w:rFonts w:ascii="SimSun" w:hAnsi="SimSun" w:eastAsia="SimSun" w:cs="SimSun"/>
          <w:sz w:val="22"/>
          <w:szCs w:val="22"/>
        </w:rPr>
      </w:pPr>
      <w:r>
        <w:rPr>
          <w:rFonts w:ascii="SimHei" w:hAnsi="SimHei" w:eastAsia="SimHei" w:cs="SimHei"/>
          <w:sz w:val="22"/>
          <w:szCs w:val="22"/>
          <w:spacing w:val="14"/>
        </w:rPr>
        <w:t>定义10</w:t>
      </w:r>
      <w:r>
        <w:rPr>
          <w:rFonts w:ascii="SimHei" w:hAnsi="SimHei" w:eastAsia="SimHei" w:cs="SimHei"/>
          <w:sz w:val="22"/>
          <w:szCs w:val="22"/>
          <w:spacing w:val="14"/>
        </w:rPr>
        <w:t xml:space="preserve">  </w:t>
      </w:r>
      <w:r>
        <w:rPr>
          <w:rFonts w:ascii="SimSun" w:hAnsi="SimSun" w:eastAsia="SimSun" w:cs="SimSun"/>
          <w:sz w:val="22"/>
          <w:szCs w:val="22"/>
          <w:spacing w:val="14"/>
        </w:rPr>
        <w:t>设</w:t>
      </w:r>
      <w:r>
        <w:rPr>
          <w:rFonts w:ascii="SimSun" w:hAnsi="SimSun" w:eastAsia="SimSun" w:cs="SimSun"/>
          <w:sz w:val="22"/>
          <w:szCs w:val="22"/>
          <w:spacing w:val="-58"/>
        </w:rPr>
        <w:t xml:space="preserve"> </w:t>
      </w:r>
      <w:r>
        <w:rPr>
          <w:rFonts w:ascii="SimSun" w:hAnsi="SimSun" w:eastAsia="SimSun" w:cs="SimSun"/>
          <w:sz w:val="22"/>
          <w:szCs w:val="22"/>
          <w:spacing w:val="14"/>
        </w:rPr>
        <w:t>V</w:t>
      </w:r>
      <w:r>
        <w:rPr>
          <w:rFonts w:ascii="Calibri" w:hAnsi="Calibri" w:eastAsia="Calibri" w:cs="Calibri"/>
          <w:sz w:val="22"/>
          <w:szCs w:val="22"/>
          <w:spacing w:val="14"/>
        </w:rPr>
        <w:t>₁</w:t>
      </w:r>
      <w:r>
        <w:rPr>
          <w:rFonts w:ascii="SimSun" w:hAnsi="SimSun" w:eastAsia="SimSun" w:cs="SimSun"/>
          <w:sz w:val="22"/>
          <w:szCs w:val="22"/>
          <w:spacing w:val="14"/>
        </w:rPr>
        <w:t>,V</w:t>
      </w:r>
      <w:r>
        <w:rPr>
          <w:rFonts w:ascii="Calibri" w:hAnsi="Calibri" w:eastAsia="Calibri" w:cs="Calibri"/>
          <w:sz w:val="22"/>
          <w:szCs w:val="22"/>
          <w:spacing w:val="14"/>
        </w:rPr>
        <w:t>₂   </w:t>
      </w:r>
      <w:r>
        <w:rPr>
          <w:rFonts w:ascii="SimSun" w:hAnsi="SimSun" w:eastAsia="SimSun" w:cs="SimSun"/>
          <w:sz w:val="22"/>
          <w:szCs w:val="22"/>
          <w:spacing w:val="14"/>
        </w:rPr>
        <w:t>是欧氏空间V 中两个子空间.如果对于任意的α</w:t>
      </w:r>
      <w:r>
        <w:rPr>
          <w:rFonts w:ascii="SimSun" w:hAnsi="SimSun" w:eastAsia="SimSun" w:cs="SimSun"/>
          <w:sz w:val="22"/>
          <w:szCs w:val="22"/>
          <w:spacing w:val="13"/>
        </w:rPr>
        <w:t>∈V</w:t>
      </w:r>
      <w:r>
        <w:rPr>
          <w:rFonts w:ascii="Calibri" w:hAnsi="Calibri" w:eastAsia="Calibri" w:cs="Calibri"/>
          <w:sz w:val="22"/>
          <w:szCs w:val="22"/>
          <w:spacing w:val="13"/>
        </w:rPr>
        <w:t>₁</w:t>
      </w:r>
      <w:r>
        <w:rPr>
          <w:rFonts w:ascii="SimSun" w:hAnsi="SimSun" w:eastAsia="SimSun" w:cs="SimSun"/>
          <w:sz w:val="22"/>
          <w:szCs w:val="22"/>
          <w:spacing w:val="13"/>
        </w:rPr>
        <w:t>,β∈V</w:t>
      </w:r>
      <w:r>
        <w:rPr>
          <w:rFonts w:ascii="Calibri" w:hAnsi="Calibri" w:eastAsia="Calibri" w:cs="Calibri"/>
          <w:sz w:val="22"/>
          <w:szCs w:val="22"/>
          <w:spacing w:val="13"/>
        </w:rPr>
        <w:t>₂</w:t>
      </w:r>
      <w:r>
        <w:rPr>
          <w:rFonts w:ascii="SimSun" w:hAnsi="SimSun" w:eastAsia="SimSun" w:cs="SimSun"/>
          <w:sz w:val="22"/>
          <w:szCs w:val="22"/>
          <w:spacing w:val="13"/>
        </w:rPr>
        <w:t>,</w:t>
      </w:r>
      <w:r>
        <w:rPr>
          <w:rFonts w:ascii="SimSun" w:hAnsi="SimSun" w:eastAsia="SimSun" w:cs="SimSun"/>
          <w:sz w:val="22"/>
          <w:szCs w:val="22"/>
        </w:rPr>
        <w:t xml:space="preserve"> </w:t>
      </w:r>
      <w:r>
        <w:rPr>
          <w:rFonts w:ascii="SimSun" w:hAnsi="SimSun" w:eastAsia="SimSun" w:cs="SimSun"/>
          <w:sz w:val="22"/>
          <w:szCs w:val="22"/>
          <w:spacing w:val="15"/>
        </w:rPr>
        <w:t>恒有</w:t>
      </w:r>
    </w:p>
    <w:p>
      <w:pPr>
        <w:ind w:left="4310"/>
        <w:spacing w:line="216" w:lineRule="auto"/>
        <w:rPr>
          <w:rFonts w:ascii="SimSun" w:hAnsi="SimSun" w:eastAsia="SimSun" w:cs="SimSun"/>
          <w:sz w:val="22"/>
          <w:szCs w:val="22"/>
        </w:rPr>
      </w:pPr>
      <w:r>
        <w:rPr>
          <w:rFonts w:ascii="SimSun" w:hAnsi="SimSun" w:eastAsia="SimSun" w:cs="SimSun"/>
          <w:sz w:val="22"/>
          <w:szCs w:val="22"/>
          <w:spacing w:val="-6"/>
        </w:rPr>
        <w:t>(α,β)=0,</w:t>
      </w:r>
    </w:p>
    <w:p>
      <w:pPr>
        <w:ind w:left="4299" w:right="1001" w:hanging="3799"/>
        <w:spacing w:before="152" w:line="243" w:lineRule="auto"/>
        <w:rPr>
          <w:rFonts w:ascii="SimSun" w:hAnsi="SimSun" w:eastAsia="SimSun" w:cs="SimSun"/>
          <w:sz w:val="22"/>
          <w:szCs w:val="22"/>
        </w:rPr>
      </w:pPr>
      <w:r>
        <w:rPr>
          <w:rFonts w:ascii="SimSun" w:hAnsi="SimSun" w:eastAsia="SimSun" w:cs="SimSun"/>
          <w:sz w:val="22"/>
          <w:szCs w:val="22"/>
          <w:spacing w:val="1"/>
        </w:rPr>
        <w:t>则称</w:t>
      </w:r>
      <w:r>
        <w:rPr>
          <w:rFonts w:ascii="SimSun" w:hAnsi="SimSun" w:eastAsia="SimSun" w:cs="SimSun"/>
          <w:sz w:val="22"/>
          <w:szCs w:val="22"/>
          <w:spacing w:val="-61"/>
        </w:rPr>
        <w:t xml:space="preserve"> </w:t>
      </w:r>
      <w:r>
        <w:rPr>
          <w:rFonts w:ascii="SimSun" w:hAnsi="SimSun" w:eastAsia="SimSun" w:cs="SimSun"/>
          <w:sz w:val="22"/>
          <w:szCs w:val="22"/>
          <w:spacing w:val="1"/>
        </w:rPr>
        <w:t>V</w:t>
      </w:r>
      <w:r>
        <w:rPr>
          <w:rFonts w:ascii="Calibri" w:hAnsi="Calibri" w:eastAsia="Calibri" w:cs="Calibri"/>
          <w:sz w:val="22"/>
          <w:szCs w:val="22"/>
          <w:spacing w:val="1"/>
        </w:rPr>
        <w:t>₁</w:t>
      </w:r>
      <w:r>
        <w:rPr>
          <w:rFonts w:ascii="SimSun" w:hAnsi="SimSun" w:eastAsia="SimSun" w:cs="SimSun"/>
          <w:sz w:val="22"/>
          <w:szCs w:val="22"/>
          <w:spacing w:val="1"/>
        </w:rPr>
        <w:t>,V</w:t>
      </w:r>
      <w:r>
        <w:rPr>
          <w:rFonts w:ascii="Calibri" w:hAnsi="Calibri" w:eastAsia="Calibri" w:cs="Calibri"/>
          <w:sz w:val="22"/>
          <w:szCs w:val="22"/>
          <w:spacing w:val="1"/>
        </w:rPr>
        <w:t>₂</w:t>
      </w:r>
      <w:r>
        <w:rPr>
          <w:rFonts w:ascii="Calibri" w:hAnsi="Calibri" w:eastAsia="Calibri" w:cs="Calibri"/>
          <w:sz w:val="22"/>
          <w:szCs w:val="22"/>
          <w:spacing w:val="23"/>
        </w:rPr>
        <w:t xml:space="preserve">  </w:t>
      </w:r>
      <w:r>
        <w:rPr>
          <w:rFonts w:ascii="SimSun" w:hAnsi="SimSun" w:eastAsia="SimSun" w:cs="SimSun"/>
          <w:sz w:val="22"/>
          <w:szCs w:val="22"/>
          <w:spacing w:val="1"/>
        </w:rPr>
        <w:t>为</w:t>
      </w:r>
      <w:r>
        <w:rPr>
          <w:rFonts w:ascii="SimSun" w:hAnsi="SimSun" w:eastAsia="SimSun" w:cs="SimSun"/>
          <w:sz w:val="22"/>
          <w:szCs w:val="22"/>
          <w:spacing w:val="-59"/>
        </w:rPr>
        <w:t xml:space="preserve"> </w:t>
      </w:r>
      <w:r>
        <w:rPr>
          <w:rFonts w:ascii="SimHei" w:hAnsi="SimHei" w:eastAsia="SimHei" w:cs="SimHei"/>
          <w:sz w:val="22"/>
          <w:szCs w:val="22"/>
          <w:spacing w:val="1"/>
        </w:rPr>
        <w:t>正交的</w:t>
      </w:r>
      <w:r>
        <w:rPr>
          <w:rFonts w:ascii="SimSun" w:hAnsi="SimSun" w:eastAsia="SimSun" w:cs="SimSun"/>
          <w:sz w:val="22"/>
          <w:szCs w:val="22"/>
          <w:spacing w:val="1"/>
        </w:rPr>
        <w:t>，记为</w:t>
      </w:r>
      <w:r>
        <w:rPr>
          <w:rFonts w:ascii="SimSun" w:hAnsi="SimSun" w:eastAsia="SimSun" w:cs="SimSun"/>
          <w:sz w:val="22"/>
          <w:szCs w:val="22"/>
          <w:spacing w:val="-30"/>
        </w:rPr>
        <w:t xml:space="preserve"> </w:t>
      </w:r>
      <w:r>
        <w:rPr>
          <w:rFonts w:ascii="SimSun" w:hAnsi="SimSun" w:eastAsia="SimSun" w:cs="SimSun"/>
          <w:sz w:val="22"/>
          <w:szCs w:val="22"/>
          <w:spacing w:val="1"/>
        </w:rPr>
        <w:t>V</w:t>
      </w:r>
      <w:r>
        <w:rPr>
          <w:rFonts w:ascii="Calibri" w:hAnsi="Calibri" w:eastAsia="Calibri" w:cs="Calibri"/>
          <w:sz w:val="22"/>
          <w:szCs w:val="22"/>
          <w:spacing w:val="1"/>
        </w:rPr>
        <w:t>₁</w:t>
      </w:r>
      <w:r>
        <w:rPr>
          <w:rFonts w:ascii="Calibri" w:hAnsi="Calibri" w:eastAsia="Calibri" w:cs="Calibri"/>
          <w:sz w:val="22"/>
          <w:szCs w:val="22"/>
          <w:spacing w:val="-18"/>
        </w:rPr>
        <w:t xml:space="preserve"> </w:t>
      </w:r>
      <w:r>
        <w:rPr>
          <w:rFonts w:ascii="SimSun" w:hAnsi="SimSun" w:eastAsia="SimSun" w:cs="SimSun"/>
          <w:sz w:val="22"/>
          <w:szCs w:val="22"/>
          <w:spacing w:val="1"/>
        </w:rPr>
        <w:t>⊥V</w:t>
      </w:r>
      <w:r>
        <w:rPr>
          <w:rFonts w:ascii="Calibri" w:hAnsi="Calibri" w:eastAsia="Calibri" w:cs="Calibri"/>
          <w:sz w:val="22"/>
          <w:szCs w:val="22"/>
          <w:spacing w:val="1"/>
        </w:rPr>
        <w:t>₂</w:t>
      </w:r>
      <w:r>
        <w:rPr>
          <w:rFonts w:ascii="Calibri" w:hAnsi="Calibri" w:eastAsia="Calibri" w:cs="Calibri"/>
          <w:sz w:val="22"/>
          <w:szCs w:val="22"/>
          <w:spacing w:val="34"/>
          <w:w w:val="101"/>
        </w:rPr>
        <w:t xml:space="preserve"> </w:t>
      </w:r>
      <w:r>
        <w:rPr>
          <w:rFonts w:ascii="SimSun" w:hAnsi="SimSun" w:eastAsia="SimSun" w:cs="SimSun"/>
          <w:sz w:val="22"/>
          <w:szCs w:val="22"/>
          <w:spacing w:val="1"/>
        </w:rPr>
        <w:t>·一个向量α,如果对</w:t>
      </w:r>
      <w:r>
        <w:rPr>
          <w:rFonts w:ascii="SimSun" w:hAnsi="SimSun" w:eastAsia="SimSun" w:cs="SimSun"/>
          <w:sz w:val="22"/>
          <w:szCs w:val="22"/>
        </w:rPr>
        <w:t>于任意的β∈V</w:t>
      </w:r>
      <w:r>
        <w:rPr>
          <w:rFonts w:ascii="Calibri" w:hAnsi="Calibri" w:eastAsia="Calibri" w:cs="Calibri"/>
          <w:sz w:val="22"/>
          <w:szCs w:val="22"/>
        </w:rPr>
        <w:t>₁</w:t>
      </w:r>
      <w:r>
        <w:rPr>
          <w:rFonts w:ascii="SimSun" w:hAnsi="SimSun" w:eastAsia="SimSun" w:cs="SimSun"/>
          <w:sz w:val="22"/>
          <w:szCs w:val="22"/>
        </w:rPr>
        <w:t>,</w:t>
      </w:r>
      <w:r>
        <w:rPr>
          <w:rFonts w:ascii="SimSun" w:hAnsi="SimSun" w:eastAsia="SimSun" w:cs="SimSun"/>
          <w:sz w:val="22"/>
          <w:szCs w:val="22"/>
          <w:spacing w:val="-61"/>
        </w:rPr>
        <w:t xml:space="preserve"> </w:t>
      </w:r>
      <w:r>
        <w:rPr>
          <w:rFonts w:ascii="SimSun" w:hAnsi="SimSun" w:eastAsia="SimSun" w:cs="SimSun"/>
          <w:sz w:val="22"/>
          <w:szCs w:val="22"/>
        </w:rPr>
        <w:t>恒有 </w:t>
      </w:r>
      <w:r>
        <w:rPr>
          <w:rFonts w:ascii="SimSun" w:hAnsi="SimSun" w:eastAsia="SimSun" w:cs="SimSun"/>
          <w:sz w:val="22"/>
          <w:szCs w:val="22"/>
          <w:spacing w:val="-6"/>
        </w:rPr>
        <w:t>(α,β)=0,</w:t>
      </w:r>
    </w:p>
    <w:p>
      <w:pPr>
        <w:ind w:left="519"/>
        <w:spacing w:before="124" w:line="213" w:lineRule="auto"/>
        <w:rPr>
          <w:rFonts w:ascii="SimSun" w:hAnsi="SimSun" w:eastAsia="SimSun" w:cs="SimSun"/>
          <w:sz w:val="22"/>
          <w:szCs w:val="22"/>
        </w:rPr>
      </w:pPr>
      <w:r>
        <w:rPr>
          <w:rFonts w:ascii="SimSun" w:hAnsi="SimSun" w:eastAsia="SimSun" w:cs="SimSun"/>
          <w:sz w:val="22"/>
          <w:szCs w:val="22"/>
          <w:spacing w:val="-1"/>
        </w:rPr>
        <w:t>则称α与子空间</w:t>
      </w:r>
      <w:r>
        <w:rPr>
          <w:rFonts w:ascii="SimSun" w:hAnsi="SimSun" w:eastAsia="SimSun" w:cs="SimSun"/>
          <w:sz w:val="22"/>
          <w:szCs w:val="22"/>
          <w:spacing w:val="-62"/>
        </w:rPr>
        <w:t xml:space="preserve"> </w:t>
      </w:r>
      <w:r>
        <w:rPr>
          <w:rFonts w:ascii="SimSun" w:hAnsi="SimSun" w:eastAsia="SimSun" w:cs="SimSun"/>
          <w:sz w:val="22"/>
          <w:szCs w:val="22"/>
          <w:spacing w:val="-1"/>
        </w:rPr>
        <w:t>V</w:t>
      </w:r>
      <w:r>
        <w:rPr>
          <w:rFonts w:ascii="Calibri" w:hAnsi="Calibri" w:eastAsia="Calibri" w:cs="Calibri"/>
          <w:sz w:val="22"/>
          <w:szCs w:val="22"/>
          <w:spacing w:val="-1"/>
        </w:rPr>
        <w:t>₁  </w:t>
      </w:r>
      <w:r>
        <w:rPr>
          <w:rFonts w:ascii="SimHei" w:hAnsi="SimHei" w:eastAsia="SimHei" w:cs="SimHei"/>
          <w:sz w:val="22"/>
          <w:szCs w:val="22"/>
          <w:spacing w:val="-1"/>
        </w:rPr>
        <w:t>正</w:t>
      </w:r>
      <w:r>
        <w:rPr>
          <w:rFonts w:ascii="SimHei" w:hAnsi="SimHei" w:eastAsia="SimHei" w:cs="SimHei"/>
          <w:sz w:val="22"/>
          <w:szCs w:val="22"/>
          <w:spacing w:val="-47"/>
        </w:rPr>
        <w:t xml:space="preserve"> </w:t>
      </w:r>
      <w:r>
        <w:rPr>
          <w:rFonts w:ascii="SimHei" w:hAnsi="SimHei" w:eastAsia="SimHei" w:cs="SimHei"/>
          <w:sz w:val="22"/>
          <w:szCs w:val="22"/>
          <w:spacing w:val="-1"/>
        </w:rPr>
        <w:t>交</w:t>
      </w:r>
      <w:r>
        <w:rPr>
          <w:rFonts w:ascii="SimHei" w:hAnsi="SimHei" w:eastAsia="SimHei" w:cs="SimHei"/>
          <w:sz w:val="22"/>
          <w:szCs w:val="22"/>
          <w:spacing w:val="-59"/>
        </w:rPr>
        <w:t xml:space="preserve"> </w:t>
      </w:r>
      <w:r>
        <w:rPr>
          <w:rFonts w:ascii="SimHei" w:hAnsi="SimHei" w:eastAsia="SimHei" w:cs="SimHei"/>
          <w:sz w:val="22"/>
          <w:szCs w:val="22"/>
          <w:spacing w:val="-1"/>
        </w:rPr>
        <w:t>，</w:t>
      </w:r>
      <w:r>
        <w:rPr>
          <w:rFonts w:ascii="SimSun" w:hAnsi="SimSun" w:eastAsia="SimSun" w:cs="SimSun"/>
          <w:sz w:val="22"/>
          <w:szCs w:val="22"/>
          <w:spacing w:val="-1"/>
        </w:rPr>
        <w:t>记为α⊥V</w:t>
      </w:r>
      <w:r>
        <w:rPr>
          <w:rFonts w:ascii="Calibri" w:hAnsi="Calibri" w:eastAsia="Calibri" w:cs="Calibri"/>
          <w:sz w:val="22"/>
          <w:szCs w:val="22"/>
          <w:spacing w:val="-1"/>
        </w:rPr>
        <w:t>₁</w:t>
      </w:r>
      <w:r>
        <w:rPr>
          <w:rFonts w:ascii="SimSun" w:hAnsi="SimSun" w:eastAsia="SimSun" w:cs="SimSun"/>
          <w:sz w:val="22"/>
          <w:szCs w:val="22"/>
          <w:spacing w:val="-1"/>
        </w:rPr>
        <w:t>.</w:t>
      </w:r>
    </w:p>
    <w:p>
      <w:pPr>
        <w:ind w:left="489" w:right="121" w:firstLine="500"/>
        <w:spacing w:before="22" w:line="287" w:lineRule="auto"/>
        <w:rPr>
          <w:rFonts w:ascii="SimSun" w:hAnsi="SimSun" w:eastAsia="SimSun" w:cs="SimSun"/>
          <w:sz w:val="22"/>
          <w:szCs w:val="22"/>
        </w:rPr>
      </w:pPr>
      <w:r>
        <w:rPr>
          <w:rFonts w:ascii="SimSun" w:hAnsi="SimSun" w:eastAsia="SimSun" w:cs="SimSun"/>
          <w:sz w:val="22"/>
          <w:szCs w:val="22"/>
          <w:spacing w:val="6"/>
        </w:rPr>
        <w:t>因为只有零向量与它自身正交，所以由</w:t>
      </w:r>
      <w:r>
        <w:rPr>
          <w:rFonts w:ascii="Times New Roman" w:hAnsi="Times New Roman" w:eastAsia="Times New Roman" w:cs="Times New Roman"/>
          <w:sz w:val="22"/>
          <w:szCs w:val="22"/>
          <w:spacing w:val="6"/>
        </w:rPr>
        <w:t>V₁</w:t>
      </w:r>
      <w:r>
        <w:rPr>
          <w:rFonts w:ascii="SimSun" w:hAnsi="SimSun" w:eastAsia="SimSun" w:cs="SimSun"/>
          <w:sz w:val="22"/>
          <w:szCs w:val="22"/>
          <w:spacing w:val="6"/>
        </w:rPr>
        <w:t>⊥</w:t>
      </w:r>
      <w:r>
        <w:rPr>
          <w:rFonts w:ascii="Times New Roman" w:hAnsi="Times New Roman" w:eastAsia="Times New Roman" w:cs="Times New Roman"/>
          <w:sz w:val="22"/>
          <w:szCs w:val="22"/>
          <w:spacing w:val="6"/>
        </w:rPr>
        <w:t>V₂</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6"/>
        </w:rPr>
        <w:t>可知</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6"/>
        </w:rPr>
        <w:t>V,</w:t>
      </w:r>
      <w:r>
        <w:rPr>
          <w:rFonts w:ascii="Times New Roman" w:hAnsi="Times New Roman" w:eastAsia="Times New Roman" w:cs="Times New Roman"/>
          <w:sz w:val="22"/>
          <w:szCs w:val="22"/>
        </w:rPr>
        <w:t>NV</w:t>
      </w:r>
      <w:r>
        <w:rPr>
          <w:rFonts w:ascii="Times New Roman" w:hAnsi="Times New Roman" w:eastAsia="Times New Roman" w:cs="Times New Roman"/>
          <w:sz w:val="22"/>
          <w:szCs w:val="22"/>
          <w:spacing w:val="6"/>
        </w:rPr>
        <w:t>₂=10</w:t>
      </w:r>
      <w:r>
        <w:rPr>
          <w:rFonts w:ascii="Times New Roman" w:hAnsi="Times New Roman" w:eastAsia="Times New Roman" w:cs="Times New Roman"/>
          <w:sz w:val="22"/>
          <w:szCs w:val="22"/>
          <w:spacing w:val="5"/>
        </w:rPr>
        <w:t>|;     </w:t>
      </w:r>
      <w:r>
        <w:rPr>
          <w:rFonts w:ascii="SimSun" w:hAnsi="SimSun" w:eastAsia="SimSun" w:cs="SimSun"/>
          <w:sz w:val="22"/>
          <w:szCs w:val="22"/>
          <w:spacing w:val="5"/>
        </w:rPr>
        <w:t>由α⊥</w:t>
      </w:r>
      <w:r>
        <w:rPr>
          <w:rFonts w:ascii="SimSun" w:hAnsi="SimSun" w:eastAsia="SimSun" w:cs="SimSun"/>
          <w:sz w:val="22"/>
          <w:szCs w:val="22"/>
          <w:spacing w:val="-81"/>
        </w:rPr>
        <w:t xml:space="preserve"> </w:t>
      </w:r>
      <w:r>
        <w:rPr>
          <w:rFonts w:ascii="Times New Roman" w:hAnsi="Times New Roman" w:eastAsia="Times New Roman" w:cs="Times New Roman"/>
          <w:sz w:val="22"/>
          <w:szCs w:val="22"/>
          <w:spacing w:val="5"/>
        </w:rPr>
        <w:t>V,α</w:t>
      </w:r>
      <w:r>
        <w:rPr>
          <w:rFonts w:ascii="SimSun" w:hAnsi="SimSun" w:eastAsia="SimSun" w:cs="SimSun"/>
          <w:sz w:val="22"/>
          <w:szCs w:val="22"/>
          <w:spacing w:val="5"/>
        </w:rPr>
        <w:t>∈</w:t>
      </w:r>
      <w:r>
        <w:rPr>
          <w:rFonts w:ascii="Times New Roman" w:hAnsi="Times New Roman" w:eastAsia="Times New Roman" w:cs="Times New Roman"/>
          <w:sz w:val="22"/>
          <w:szCs w:val="22"/>
          <w:spacing w:val="5"/>
        </w:rPr>
        <w:t>V₁</w:t>
      </w:r>
      <w:r>
        <w:rPr>
          <w:rFonts w:ascii="Times New Roman" w:hAnsi="Times New Roman" w:eastAsia="Times New Roman" w:cs="Times New Roman"/>
          <w:sz w:val="22"/>
          <w:szCs w:val="22"/>
        </w:rPr>
        <w:t xml:space="preserve"> </w:t>
      </w:r>
      <w:r>
        <w:rPr>
          <w:rFonts w:ascii="SimSun" w:hAnsi="SimSun" w:eastAsia="SimSun" w:cs="SimSun"/>
          <w:sz w:val="22"/>
          <w:szCs w:val="22"/>
          <w:spacing w:val="20"/>
        </w:rPr>
        <w:t>可知α=0.</w:t>
      </w:r>
    </w:p>
    <w:p>
      <w:pPr>
        <w:ind w:left="959"/>
        <w:spacing w:before="32" w:line="220" w:lineRule="auto"/>
        <w:rPr>
          <w:rFonts w:ascii="SimSun" w:hAnsi="SimSun" w:eastAsia="SimSun" w:cs="SimSun"/>
          <w:sz w:val="22"/>
          <w:szCs w:val="22"/>
        </w:rPr>
      </w:pPr>
      <w:r>
        <w:rPr>
          <w:rFonts w:ascii="SimSun" w:hAnsi="SimSun" w:eastAsia="SimSun" w:cs="SimSun"/>
          <w:sz w:val="22"/>
          <w:szCs w:val="22"/>
          <w:spacing w:val="5"/>
        </w:rPr>
        <w:t>关于正交的子空间，我们有</w:t>
      </w:r>
    </w:p>
    <w:p>
      <w:pPr>
        <w:ind w:left="949"/>
        <w:spacing w:before="164" w:line="219" w:lineRule="auto"/>
        <w:rPr>
          <w:rFonts w:ascii="SimSun" w:hAnsi="SimSun" w:eastAsia="SimSun" w:cs="SimSun"/>
          <w:sz w:val="22"/>
          <w:szCs w:val="22"/>
        </w:rPr>
      </w:pPr>
      <w:r>
        <w:rPr>
          <w:rFonts w:ascii="SimHei" w:hAnsi="SimHei" w:eastAsia="SimHei" w:cs="SimHei"/>
          <w:sz w:val="22"/>
          <w:szCs w:val="22"/>
          <w:spacing w:val="5"/>
        </w:rPr>
        <w:t>定</w:t>
      </w:r>
      <w:r>
        <w:rPr>
          <w:rFonts w:ascii="SimHei" w:hAnsi="SimHei" w:eastAsia="SimHei" w:cs="SimHei"/>
          <w:sz w:val="22"/>
          <w:szCs w:val="22"/>
          <w:spacing w:val="-30"/>
        </w:rPr>
        <w:t xml:space="preserve"> </w:t>
      </w:r>
      <w:r>
        <w:rPr>
          <w:rFonts w:ascii="SimHei" w:hAnsi="SimHei" w:eastAsia="SimHei" w:cs="SimHei"/>
          <w:sz w:val="22"/>
          <w:szCs w:val="22"/>
          <w:spacing w:val="5"/>
        </w:rPr>
        <w:t>理</w:t>
      </w:r>
      <w:r>
        <w:rPr>
          <w:rFonts w:ascii="SimHei" w:hAnsi="SimHei" w:eastAsia="SimHei" w:cs="SimHei"/>
          <w:sz w:val="22"/>
          <w:szCs w:val="22"/>
          <w:spacing w:val="-47"/>
        </w:rPr>
        <w:t xml:space="preserve"> </w:t>
      </w:r>
      <w:r>
        <w:rPr>
          <w:rFonts w:ascii="SimHei" w:hAnsi="SimHei" w:eastAsia="SimHei" w:cs="SimHei"/>
          <w:sz w:val="22"/>
          <w:szCs w:val="22"/>
          <w:spacing w:val="5"/>
        </w:rPr>
        <w:t>5</w:t>
      </w:r>
      <w:r>
        <w:rPr>
          <w:rFonts w:ascii="SimHei" w:hAnsi="SimHei" w:eastAsia="SimHei" w:cs="SimHei"/>
          <w:sz w:val="22"/>
          <w:szCs w:val="22"/>
          <w:spacing w:val="5"/>
        </w:rPr>
        <w:t xml:space="preserve">  </w:t>
      </w:r>
      <w:r>
        <w:rPr>
          <w:rFonts w:ascii="SimSun" w:hAnsi="SimSun" w:eastAsia="SimSun" w:cs="SimSun"/>
          <w:sz w:val="22"/>
          <w:szCs w:val="22"/>
          <w:spacing w:val="5"/>
        </w:rPr>
        <w:t>如果子空间</w:t>
      </w:r>
      <w:r>
        <w:rPr>
          <w:rFonts w:ascii="SimSun" w:hAnsi="SimSun" w:eastAsia="SimSun" w:cs="SimSun"/>
          <w:sz w:val="22"/>
          <w:szCs w:val="22"/>
          <w:spacing w:val="-52"/>
        </w:rPr>
        <w:t xml:space="preserve"> </w:t>
      </w:r>
      <w:r>
        <w:rPr>
          <w:rFonts w:ascii="SimSun" w:hAnsi="SimSun" w:eastAsia="SimSun" w:cs="SimSun"/>
          <w:sz w:val="22"/>
          <w:szCs w:val="22"/>
          <w:spacing w:val="5"/>
        </w:rPr>
        <w:t>V</w:t>
      </w:r>
      <w:r>
        <w:rPr>
          <w:rFonts w:ascii="Calibri" w:hAnsi="Calibri" w:eastAsia="Calibri" w:cs="Calibri"/>
          <w:sz w:val="22"/>
          <w:szCs w:val="22"/>
          <w:spacing w:val="5"/>
        </w:rPr>
        <w:t>₁</w:t>
      </w:r>
      <w:r>
        <w:rPr>
          <w:rFonts w:ascii="SimSun" w:hAnsi="SimSun" w:eastAsia="SimSun" w:cs="SimSun"/>
          <w:sz w:val="22"/>
          <w:szCs w:val="22"/>
          <w:spacing w:val="5"/>
        </w:rPr>
        <w:t>,V2,…,V.</w:t>
      </w:r>
      <w:r>
        <w:rPr>
          <w:rFonts w:ascii="SimSun" w:hAnsi="SimSun" w:eastAsia="SimSun" w:cs="SimSun"/>
          <w:sz w:val="22"/>
          <w:szCs w:val="22"/>
          <w:spacing w:val="49"/>
        </w:rPr>
        <w:t xml:space="preserve"> </w:t>
      </w:r>
      <w:r>
        <w:rPr>
          <w:rFonts w:ascii="SimSun" w:hAnsi="SimSun" w:eastAsia="SimSun" w:cs="SimSun"/>
          <w:sz w:val="22"/>
          <w:szCs w:val="22"/>
          <w:spacing w:val="5"/>
        </w:rPr>
        <w:t>两两正交，那么和V</w:t>
      </w:r>
      <w:r>
        <w:rPr>
          <w:rFonts w:ascii="Calibri" w:hAnsi="Calibri" w:eastAsia="Calibri" w:cs="Calibri"/>
          <w:sz w:val="22"/>
          <w:szCs w:val="22"/>
          <w:spacing w:val="5"/>
        </w:rPr>
        <w:t>₁</w:t>
      </w:r>
      <w:r>
        <w:rPr>
          <w:rFonts w:ascii="SimSun" w:hAnsi="SimSun" w:eastAsia="SimSun" w:cs="SimSun"/>
          <w:sz w:val="22"/>
          <w:szCs w:val="22"/>
          <w:spacing w:val="5"/>
        </w:rPr>
        <w:t>+V</w:t>
      </w:r>
      <w:r>
        <w:rPr>
          <w:rFonts w:ascii="Calibri" w:hAnsi="Calibri" w:eastAsia="Calibri" w:cs="Calibri"/>
          <w:sz w:val="22"/>
          <w:szCs w:val="22"/>
          <w:spacing w:val="5"/>
        </w:rPr>
        <w:t>₂</w:t>
      </w:r>
      <w:r>
        <w:rPr>
          <w:rFonts w:ascii="SimSun" w:hAnsi="SimSun" w:eastAsia="SimSun" w:cs="SimSun"/>
          <w:sz w:val="22"/>
          <w:szCs w:val="22"/>
          <w:spacing w:val="5"/>
        </w:rPr>
        <w:t>+…+V.  是直和.</w:t>
      </w:r>
    </w:p>
    <w:p>
      <w:pPr>
        <w:ind w:left="959"/>
        <w:spacing w:before="17" w:line="212" w:lineRule="auto"/>
        <w:rPr>
          <w:rFonts w:ascii="SimSun" w:hAnsi="SimSun" w:eastAsia="SimSun" w:cs="SimSun"/>
          <w:sz w:val="22"/>
          <w:szCs w:val="22"/>
        </w:rPr>
      </w:pPr>
      <w:r>
        <w:rPr>
          <w:rFonts w:ascii="SimSun" w:hAnsi="SimSun" w:eastAsia="SimSun" w:cs="SimSun"/>
          <w:sz w:val="22"/>
          <w:szCs w:val="22"/>
          <w:spacing w:val="3"/>
        </w:rPr>
        <w:t>证明  设α∈</w:t>
      </w:r>
      <w:r>
        <w:rPr>
          <w:rFonts w:ascii="Times New Roman" w:hAnsi="Times New Roman" w:eastAsia="Times New Roman" w:cs="Times New Roman"/>
          <w:sz w:val="22"/>
          <w:szCs w:val="22"/>
          <w:spacing w:val="3"/>
        </w:rPr>
        <w:t>V(i=1,2,</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,s),</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3"/>
        </w:rPr>
        <w:t>且</w:t>
      </w:r>
    </w:p>
    <w:p>
      <w:pPr>
        <w:ind w:left="3939"/>
        <w:spacing w:before="14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α,+α₂+…+a,=0,</w:t>
      </w:r>
    </w:p>
    <w:p>
      <w:pPr>
        <w:ind w:left="4259" w:right="1904" w:hanging="3759"/>
        <w:spacing w:before="125" w:line="289" w:lineRule="auto"/>
        <w:rPr>
          <w:rFonts w:ascii="SimSun" w:hAnsi="SimSun" w:eastAsia="SimSun" w:cs="SimSun"/>
          <w:sz w:val="22"/>
          <w:szCs w:val="22"/>
        </w:rPr>
      </w:pPr>
      <w:r>
        <w:rPr>
          <w:rFonts w:ascii="SimSun" w:hAnsi="SimSun" w:eastAsia="SimSun" w:cs="SimSun"/>
          <w:sz w:val="22"/>
          <w:szCs w:val="22"/>
          <w:spacing w:val="1"/>
        </w:rPr>
        <w:t>我们来证明α,=0.事实上，用α,与等式两边作内积，利用正交性，得</w:t>
      </w:r>
      <w:r>
        <w:rPr>
          <w:rFonts w:ascii="SimSun" w:hAnsi="SimSun" w:eastAsia="SimSun" w:cs="SimSun"/>
          <w:sz w:val="22"/>
          <w:szCs w:val="22"/>
          <w:spacing w:val="4"/>
        </w:rPr>
        <w:t xml:space="preserve"> </w:t>
      </w:r>
      <w:r>
        <w:rPr>
          <w:rFonts w:ascii="SimSun" w:hAnsi="SimSun" w:eastAsia="SimSun" w:cs="SimSun"/>
          <w:sz w:val="22"/>
          <w:szCs w:val="22"/>
          <w:spacing w:val="-4"/>
        </w:rPr>
        <w:t>(α</w:t>
      </w:r>
      <w:r>
        <w:rPr>
          <w:rFonts w:ascii="Calibri" w:hAnsi="Calibri" w:eastAsia="Calibri" w:cs="Calibri"/>
          <w:sz w:val="22"/>
          <w:szCs w:val="22"/>
          <w:spacing w:val="-4"/>
        </w:rPr>
        <w:t>₁</w:t>
      </w:r>
      <w:r>
        <w:rPr>
          <w:rFonts w:ascii="SimSun" w:hAnsi="SimSun" w:eastAsia="SimSun" w:cs="SimSun"/>
          <w:sz w:val="22"/>
          <w:szCs w:val="22"/>
          <w:spacing w:val="-4"/>
        </w:rPr>
        <w:t>,α)=0.</w:t>
      </w:r>
    </w:p>
    <w:p>
      <w:pPr>
        <w:ind w:left="489"/>
        <w:spacing w:line="212" w:lineRule="auto"/>
        <w:rPr>
          <w:rFonts w:ascii="SimSun" w:hAnsi="SimSun" w:eastAsia="SimSun" w:cs="SimSun"/>
          <w:sz w:val="22"/>
          <w:szCs w:val="22"/>
        </w:rPr>
      </w:pPr>
      <w:r>
        <w:rPr>
          <w:rFonts w:ascii="SimSun" w:hAnsi="SimSun" w:eastAsia="SimSun" w:cs="SimSun"/>
          <w:sz w:val="22"/>
          <w:szCs w:val="22"/>
          <w:spacing w:val="6"/>
        </w:rPr>
        <w:t>从而α=0</w:t>
      </w:r>
      <w:r>
        <w:rPr>
          <w:rFonts w:ascii="Times New Roman" w:hAnsi="Times New Roman" w:eastAsia="Times New Roman" w:cs="Times New Roman"/>
          <w:sz w:val="22"/>
          <w:szCs w:val="22"/>
          <w:spacing w:val="6"/>
        </w:rPr>
        <w:t>(i=1,2,…,s).        </w:t>
      </w:r>
      <w:r>
        <w:rPr>
          <w:rFonts w:ascii="SimSun" w:hAnsi="SimSun" w:eastAsia="SimSun" w:cs="SimSun"/>
          <w:sz w:val="22"/>
          <w:szCs w:val="22"/>
          <w:spacing w:val="6"/>
        </w:rPr>
        <w:t>这就是</w:t>
      </w:r>
      <w:r>
        <w:rPr>
          <w:rFonts w:ascii="SimSun" w:hAnsi="SimSun" w:eastAsia="SimSun" w:cs="SimSun"/>
          <w:sz w:val="22"/>
          <w:szCs w:val="22"/>
          <w:spacing w:val="5"/>
        </w:rPr>
        <w:t>说，和</w:t>
      </w:r>
    </w:p>
    <w:p>
      <w:pPr>
        <w:ind w:left="4189"/>
        <w:spacing w:before="149"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V,+V₂+…+V</w:t>
      </w:r>
    </w:p>
    <w:p>
      <w:pPr>
        <w:ind w:left="479"/>
        <w:spacing w:before="111" w:line="222" w:lineRule="auto"/>
        <w:rPr>
          <w:rFonts w:ascii="Times New Roman" w:hAnsi="Times New Roman" w:eastAsia="Times New Roman" w:cs="Times New Roman"/>
          <w:sz w:val="22"/>
          <w:szCs w:val="22"/>
        </w:rPr>
      </w:pPr>
      <w:r>
        <w:rPr>
          <w:rFonts w:ascii="SimSun" w:hAnsi="SimSun" w:eastAsia="SimSun" w:cs="SimSun"/>
          <w:sz w:val="22"/>
          <w:szCs w:val="22"/>
          <w:spacing w:val="10"/>
        </w:rPr>
        <w:t>是直和</w:t>
      </w:r>
      <w:r>
        <w:rPr>
          <w:rFonts w:ascii="SimSun" w:hAnsi="SimSun" w:eastAsia="SimSun" w:cs="SimSun"/>
          <w:sz w:val="22"/>
          <w:szCs w:val="22"/>
          <w:spacing w:val="-52"/>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I</w:t>
      </w:r>
    </w:p>
    <w:p>
      <w:pPr>
        <w:ind w:left="949"/>
        <w:spacing w:before="169" w:line="219" w:lineRule="auto"/>
        <w:rPr>
          <w:rFonts w:ascii="SimSun" w:hAnsi="SimSun" w:eastAsia="SimSun" w:cs="SimSun"/>
          <w:sz w:val="22"/>
          <w:szCs w:val="22"/>
        </w:rPr>
      </w:pPr>
      <w:r>
        <w:rPr>
          <w:rFonts w:ascii="SimHei" w:hAnsi="SimHei" w:eastAsia="SimHei" w:cs="SimHei"/>
          <w:sz w:val="22"/>
          <w:szCs w:val="22"/>
          <w:spacing w:val="10"/>
        </w:rPr>
        <w:t>定义11</w:t>
      </w:r>
      <w:r>
        <w:rPr>
          <w:rFonts w:ascii="SimHei" w:hAnsi="SimHei" w:eastAsia="SimHei" w:cs="SimHei"/>
          <w:sz w:val="22"/>
          <w:szCs w:val="22"/>
          <w:spacing w:val="2"/>
        </w:rPr>
        <w:t xml:space="preserve">  </w:t>
      </w:r>
      <w:r>
        <w:rPr>
          <w:rFonts w:ascii="SimSun" w:hAnsi="SimSun" w:eastAsia="SimSun" w:cs="SimSun"/>
          <w:sz w:val="22"/>
          <w:szCs w:val="22"/>
          <w:spacing w:val="10"/>
        </w:rPr>
        <w:t>子空间V</w:t>
      </w:r>
      <w:r>
        <w:rPr>
          <w:rFonts w:ascii="Calibri" w:hAnsi="Calibri" w:eastAsia="Calibri" w:cs="Calibri"/>
          <w:sz w:val="22"/>
          <w:szCs w:val="22"/>
          <w:spacing w:val="10"/>
        </w:rPr>
        <w:t>₂</w:t>
      </w:r>
      <w:r>
        <w:rPr>
          <w:rFonts w:ascii="Calibri" w:hAnsi="Calibri" w:eastAsia="Calibri" w:cs="Calibri"/>
          <w:sz w:val="22"/>
          <w:szCs w:val="22"/>
          <w:spacing w:val="1"/>
        </w:rPr>
        <w:t xml:space="preserve">  </w:t>
      </w:r>
      <w:r>
        <w:rPr>
          <w:rFonts w:ascii="SimSun" w:hAnsi="SimSun" w:eastAsia="SimSun" w:cs="SimSun"/>
          <w:sz w:val="22"/>
          <w:szCs w:val="22"/>
          <w:spacing w:val="10"/>
        </w:rPr>
        <w:t>称为子空间V</w:t>
      </w:r>
      <w:r>
        <w:rPr>
          <w:rFonts w:ascii="Calibri" w:hAnsi="Calibri" w:eastAsia="Calibri" w:cs="Calibri"/>
          <w:sz w:val="22"/>
          <w:szCs w:val="22"/>
          <w:spacing w:val="10"/>
        </w:rPr>
        <w:t>₁  </w:t>
      </w:r>
      <w:r>
        <w:rPr>
          <w:rFonts w:ascii="SimSun" w:hAnsi="SimSun" w:eastAsia="SimSun" w:cs="SimSun"/>
          <w:sz w:val="22"/>
          <w:szCs w:val="22"/>
          <w:spacing w:val="10"/>
        </w:rPr>
        <w:t>的一个正交补，如果V⊥V</w:t>
      </w:r>
      <w:r>
        <w:rPr>
          <w:rFonts w:ascii="Calibri" w:hAnsi="Calibri" w:eastAsia="Calibri" w:cs="Calibri"/>
          <w:sz w:val="22"/>
          <w:szCs w:val="22"/>
          <w:spacing w:val="10"/>
        </w:rPr>
        <w:t>₂</w:t>
      </w:r>
      <w:r>
        <w:rPr>
          <w:rFonts w:ascii="SimSun" w:hAnsi="SimSun" w:eastAsia="SimSun" w:cs="SimSun"/>
          <w:sz w:val="22"/>
          <w:szCs w:val="22"/>
          <w:spacing w:val="10"/>
        </w:rPr>
        <w:t>,</w:t>
      </w:r>
      <w:r>
        <w:rPr>
          <w:rFonts w:ascii="SimSun" w:hAnsi="SimSun" w:eastAsia="SimSun" w:cs="SimSun"/>
          <w:sz w:val="22"/>
          <w:szCs w:val="22"/>
          <w:spacing w:val="49"/>
        </w:rPr>
        <w:t xml:space="preserve"> </w:t>
      </w:r>
      <w:r>
        <w:rPr>
          <w:rFonts w:ascii="SimSun" w:hAnsi="SimSun" w:eastAsia="SimSun" w:cs="SimSun"/>
          <w:sz w:val="22"/>
          <w:szCs w:val="22"/>
          <w:spacing w:val="10"/>
        </w:rPr>
        <w:t>并</w:t>
      </w:r>
      <w:r>
        <w:rPr>
          <w:rFonts w:ascii="SimSun" w:hAnsi="SimSun" w:eastAsia="SimSun" w:cs="SimSun"/>
          <w:sz w:val="22"/>
          <w:szCs w:val="22"/>
          <w:spacing w:val="-47"/>
        </w:rPr>
        <w:t xml:space="preserve"> </w:t>
      </w:r>
      <w:r>
        <w:rPr>
          <w:rFonts w:ascii="SimSun" w:hAnsi="SimSun" w:eastAsia="SimSun" w:cs="SimSun"/>
          <w:sz w:val="22"/>
          <w:szCs w:val="22"/>
          <w:spacing w:val="10"/>
        </w:rPr>
        <w:t>且</w:t>
      </w:r>
      <w:r>
        <w:rPr>
          <w:rFonts w:ascii="SimSun" w:hAnsi="SimSun" w:eastAsia="SimSun" w:cs="SimSun"/>
          <w:sz w:val="22"/>
          <w:szCs w:val="22"/>
          <w:spacing w:val="-60"/>
        </w:rPr>
        <w:t xml:space="preserve"> </w:t>
      </w:r>
      <w:r>
        <w:rPr>
          <w:rFonts w:ascii="SimSun" w:hAnsi="SimSun" w:eastAsia="SimSun" w:cs="SimSun"/>
          <w:sz w:val="22"/>
          <w:szCs w:val="22"/>
          <w:spacing w:val="10"/>
        </w:rPr>
        <w:t>V</w:t>
      </w:r>
      <w:r>
        <w:rPr>
          <w:rFonts w:ascii="Calibri" w:hAnsi="Calibri" w:eastAsia="Calibri" w:cs="Calibri"/>
          <w:sz w:val="22"/>
          <w:szCs w:val="22"/>
          <w:spacing w:val="10"/>
        </w:rPr>
        <w:t>₁</w:t>
      </w:r>
      <w:r>
        <w:rPr>
          <w:rFonts w:ascii="SimSun" w:hAnsi="SimSun" w:eastAsia="SimSun" w:cs="SimSun"/>
          <w:sz w:val="22"/>
          <w:szCs w:val="22"/>
          <w:spacing w:val="10"/>
        </w:rPr>
        <w:t>+</w:t>
      </w:r>
      <w:r>
        <w:rPr>
          <w:rFonts w:ascii="SimSun" w:hAnsi="SimSun" w:eastAsia="SimSun" w:cs="SimSun"/>
          <w:sz w:val="22"/>
          <w:szCs w:val="22"/>
          <w:spacing w:val="9"/>
        </w:rPr>
        <w:t>V</w:t>
      </w:r>
      <w:r>
        <w:rPr>
          <w:rFonts w:ascii="Calibri" w:hAnsi="Calibri" w:eastAsia="Calibri" w:cs="Calibri"/>
          <w:sz w:val="22"/>
          <w:szCs w:val="22"/>
          <w:spacing w:val="9"/>
        </w:rPr>
        <w:t>₂</w:t>
      </w:r>
      <w:r>
        <w:rPr>
          <w:rFonts w:ascii="SimSun" w:hAnsi="SimSun" w:eastAsia="SimSun" w:cs="SimSun"/>
          <w:sz w:val="22"/>
          <w:szCs w:val="22"/>
          <w:spacing w:val="9"/>
        </w:rPr>
        <w:t>=V</w:t>
      </w:r>
    </w:p>
    <w:p>
      <w:pPr>
        <w:ind w:left="989"/>
        <w:spacing w:before="33" w:line="220" w:lineRule="auto"/>
        <w:rPr>
          <w:rFonts w:ascii="SimSun" w:hAnsi="SimSun" w:eastAsia="SimSun" w:cs="SimSun"/>
          <w:sz w:val="22"/>
          <w:szCs w:val="22"/>
        </w:rPr>
      </w:pPr>
      <w:r>
        <w:rPr>
          <w:rFonts w:ascii="SimSun" w:hAnsi="SimSun" w:eastAsia="SimSun" w:cs="SimSun"/>
          <w:sz w:val="22"/>
          <w:szCs w:val="22"/>
          <w:spacing w:val="3"/>
        </w:rPr>
        <w:t>显然，如果</w:t>
      </w:r>
      <w:r>
        <w:rPr>
          <w:rFonts w:ascii="Times New Roman" w:hAnsi="Times New Roman" w:eastAsia="Times New Roman" w:cs="Times New Roman"/>
          <w:sz w:val="22"/>
          <w:szCs w:val="22"/>
          <w:spacing w:val="3"/>
        </w:rPr>
        <w:t>V₂ </w:t>
      </w:r>
      <w:r>
        <w:rPr>
          <w:rFonts w:ascii="SimSun" w:hAnsi="SimSun" w:eastAsia="SimSun" w:cs="SimSun"/>
          <w:sz w:val="22"/>
          <w:szCs w:val="22"/>
          <w:spacing w:val="3"/>
        </w:rPr>
        <w:t>是 </w:t>
      </w:r>
      <w:r>
        <w:rPr>
          <w:rFonts w:ascii="Times New Roman" w:hAnsi="Times New Roman" w:eastAsia="Times New Roman" w:cs="Times New Roman"/>
          <w:sz w:val="22"/>
          <w:szCs w:val="22"/>
          <w:spacing w:val="3"/>
        </w:rPr>
        <w:t>V₁ </w:t>
      </w:r>
      <w:r>
        <w:rPr>
          <w:rFonts w:ascii="SimSun" w:hAnsi="SimSun" w:eastAsia="SimSun" w:cs="SimSun"/>
          <w:sz w:val="22"/>
          <w:szCs w:val="22"/>
          <w:spacing w:val="3"/>
        </w:rPr>
        <w:t>的正交补，那么</w:t>
      </w:r>
      <w:r>
        <w:rPr>
          <w:rFonts w:ascii="Times New Roman" w:hAnsi="Times New Roman" w:eastAsia="Times New Roman" w:cs="Times New Roman"/>
          <w:sz w:val="22"/>
          <w:szCs w:val="22"/>
          <w:spacing w:val="3"/>
        </w:rPr>
        <w:t>V₁ </w:t>
      </w:r>
      <w:r>
        <w:rPr>
          <w:rFonts w:ascii="SimSun" w:hAnsi="SimSun" w:eastAsia="SimSun" w:cs="SimSun"/>
          <w:sz w:val="22"/>
          <w:szCs w:val="22"/>
          <w:spacing w:val="3"/>
        </w:rPr>
        <w:t>也 </w:t>
      </w:r>
      <w:r>
        <w:rPr>
          <w:rFonts w:ascii="SimSun" w:hAnsi="SimSun" w:eastAsia="SimSun" w:cs="SimSun"/>
          <w:sz w:val="22"/>
          <w:szCs w:val="22"/>
          <w:spacing w:val="2"/>
        </w:rPr>
        <w:t>是</w:t>
      </w:r>
      <w:r>
        <w:rPr>
          <w:rFonts w:ascii="Times New Roman" w:hAnsi="Times New Roman" w:eastAsia="Times New Roman" w:cs="Times New Roman"/>
          <w:sz w:val="22"/>
          <w:szCs w:val="22"/>
          <w:spacing w:val="2"/>
        </w:rPr>
        <w:t>V₂ </w:t>
      </w:r>
      <w:r>
        <w:rPr>
          <w:rFonts w:ascii="SimSun" w:hAnsi="SimSun" w:eastAsia="SimSun" w:cs="SimSun"/>
          <w:sz w:val="22"/>
          <w:szCs w:val="22"/>
          <w:spacing w:val="2"/>
        </w:rPr>
        <w:t>的正交补.</w:t>
      </w:r>
    </w:p>
    <w:p>
      <w:pPr>
        <w:ind w:left="979"/>
        <w:spacing w:before="147" w:line="219" w:lineRule="auto"/>
        <w:rPr>
          <w:rFonts w:ascii="SimSun" w:hAnsi="SimSun" w:eastAsia="SimSun" w:cs="SimSun"/>
          <w:sz w:val="22"/>
          <w:szCs w:val="22"/>
        </w:rPr>
      </w:pPr>
      <w:r>
        <w:rPr>
          <w:rFonts w:ascii="SimSun" w:hAnsi="SimSun" w:eastAsia="SimSun" w:cs="SimSun"/>
          <w:sz w:val="22"/>
          <w:szCs w:val="22"/>
          <w:spacing w:val="11"/>
        </w:rPr>
        <w:t>定</w:t>
      </w:r>
      <w:r>
        <w:rPr>
          <w:rFonts w:ascii="SimSun" w:hAnsi="SimSun" w:eastAsia="SimSun" w:cs="SimSun"/>
          <w:sz w:val="22"/>
          <w:szCs w:val="22"/>
          <w:spacing w:val="-41"/>
        </w:rPr>
        <w:t xml:space="preserve"> </w:t>
      </w:r>
      <w:r>
        <w:rPr>
          <w:rFonts w:ascii="SimSun" w:hAnsi="SimSun" w:eastAsia="SimSun" w:cs="SimSun"/>
          <w:sz w:val="22"/>
          <w:szCs w:val="22"/>
          <w:spacing w:val="11"/>
        </w:rPr>
        <w:t>理</w:t>
      </w:r>
      <w:r>
        <w:rPr>
          <w:rFonts w:ascii="SimSun" w:hAnsi="SimSun" w:eastAsia="SimSun" w:cs="SimSun"/>
          <w:sz w:val="22"/>
          <w:szCs w:val="22"/>
          <w:spacing w:val="-41"/>
        </w:rPr>
        <w:t xml:space="preserve"> </w:t>
      </w:r>
      <w:r>
        <w:rPr>
          <w:rFonts w:ascii="SimSun" w:hAnsi="SimSun" w:eastAsia="SimSun" w:cs="SimSun"/>
          <w:sz w:val="22"/>
          <w:szCs w:val="22"/>
          <w:spacing w:val="11"/>
        </w:rPr>
        <w:t>6</w:t>
      </w:r>
      <w:r>
        <w:rPr>
          <w:rFonts w:ascii="SimSun" w:hAnsi="SimSun" w:eastAsia="SimSun" w:cs="SimSun"/>
          <w:sz w:val="22"/>
          <w:szCs w:val="22"/>
          <w:spacing w:val="78"/>
        </w:rPr>
        <w:t xml:space="preserve"> </w:t>
      </w:r>
      <w:r>
        <w:rPr>
          <w:rFonts w:ascii="LiSu" w:hAnsi="LiSu" w:eastAsia="LiSu" w:cs="LiSu"/>
          <w:sz w:val="22"/>
          <w:szCs w:val="22"/>
          <w:spacing w:val="11"/>
        </w:rPr>
        <w:t>n</w:t>
      </w:r>
      <w:r>
        <w:rPr>
          <w:rFonts w:ascii="LiSu" w:hAnsi="LiSu" w:eastAsia="LiSu" w:cs="LiSu"/>
          <w:sz w:val="22"/>
          <w:szCs w:val="22"/>
          <w:spacing w:val="-34"/>
        </w:rPr>
        <w:t xml:space="preserve"> </w:t>
      </w:r>
      <w:r>
        <w:rPr>
          <w:rFonts w:ascii="SimSun" w:hAnsi="SimSun" w:eastAsia="SimSun" w:cs="SimSun"/>
          <w:sz w:val="22"/>
          <w:szCs w:val="22"/>
          <w:spacing w:val="11"/>
        </w:rPr>
        <w:t>维欧氏空间</w:t>
      </w:r>
      <w:r>
        <w:rPr>
          <w:rFonts w:ascii="SimSun" w:hAnsi="SimSun" w:eastAsia="SimSun" w:cs="SimSun"/>
          <w:sz w:val="22"/>
          <w:szCs w:val="22"/>
          <w:spacing w:val="-61"/>
        </w:rPr>
        <w:t xml:space="preserve"> </w:t>
      </w:r>
      <w:r>
        <w:rPr>
          <w:rFonts w:ascii="SimSun" w:hAnsi="SimSun" w:eastAsia="SimSun" w:cs="SimSun"/>
          <w:sz w:val="22"/>
          <w:szCs w:val="22"/>
          <w:spacing w:val="11"/>
        </w:rPr>
        <w:t>V</w:t>
      </w:r>
      <w:r>
        <w:rPr>
          <w:rFonts w:ascii="SimSun" w:hAnsi="SimSun" w:eastAsia="SimSun" w:cs="SimSun"/>
          <w:sz w:val="22"/>
          <w:szCs w:val="22"/>
          <w:spacing w:val="-27"/>
        </w:rPr>
        <w:t xml:space="preserve"> </w:t>
      </w:r>
      <w:r>
        <w:rPr>
          <w:rFonts w:ascii="SimSun" w:hAnsi="SimSun" w:eastAsia="SimSun" w:cs="SimSun"/>
          <w:sz w:val="22"/>
          <w:szCs w:val="22"/>
          <w:spacing w:val="11"/>
        </w:rPr>
        <w:t>的每一个子空间</w:t>
      </w:r>
      <w:r>
        <w:rPr>
          <w:rFonts w:ascii="SimSun" w:hAnsi="SimSun" w:eastAsia="SimSun" w:cs="SimSun"/>
          <w:sz w:val="22"/>
          <w:szCs w:val="22"/>
          <w:spacing w:val="-61"/>
        </w:rPr>
        <w:t xml:space="preserve"> </w:t>
      </w:r>
      <w:r>
        <w:rPr>
          <w:rFonts w:ascii="SimSun" w:hAnsi="SimSun" w:eastAsia="SimSun" w:cs="SimSun"/>
          <w:sz w:val="22"/>
          <w:szCs w:val="22"/>
          <w:spacing w:val="11"/>
        </w:rPr>
        <w:t>V</w:t>
      </w:r>
      <w:r>
        <w:rPr>
          <w:rFonts w:ascii="Calibri" w:hAnsi="Calibri" w:eastAsia="Calibri" w:cs="Calibri"/>
          <w:sz w:val="22"/>
          <w:szCs w:val="22"/>
          <w:spacing w:val="11"/>
        </w:rPr>
        <w:t>₁</w:t>
      </w:r>
      <w:r>
        <w:rPr>
          <w:rFonts w:ascii="Calibri" w:hAnsi="Calibri" w:eastAsia="Calibri" w:cs="Calibri"/>
          <w:sz w:val="22"/>
          <w:szCs w:val="22"/>
          <w:spacing w:val="10"/>
        </w:rPr>
        <w:t xml:space="preserve">  </w:t>
      </w:r>
      <w:r>
        <w:rPr>
          <w:rFonts w:ascii="SimSun" w:hAnsi="SimSun" w:eastAsia="SimSun" w:cs="SimSun"/>
          <w:sz w:val="22"/>
          <w:szCs w:val="22"/>
          <w:spacing w:val="10"/>
        </w:rPr>
        <w:t>都有唯一</w:t>
      </w:r>
      <w:r>
        <w:rPr>
          <w:rFonts w:ascii="SimSun" w:hAnsi="SimSun" w:eastAsia="SimSun" w:cs="SimSun"/>
          <w:sz w:val="22"/>
          <w:szCs w:val="22"/>
          <w:spacing w:val="-61"/>
        </w:rPr>
        <w:t xml:space="preserve"> </w:t>
      </w:r>
      <w:r>
        <w:rPr>
          <w:rFonts w:ascii="SimSun" w:hAnsi="SimSun" w:eastAsia="SimSun" w:cs="SimSun"/>
          <w:sz w:val="22"/>
          <w:szCs w:val="22"/>
          <w:spacing w:val="10"/>
        </w:rPr>
        <w:t>的正交补</w:t>
      </w:r>
    </w:p>
    <w:p>
      <w:pPr>
        <w:ind w:left="489" w:firstLine="469"/>
        <w:spacing w:before="14" w:line="298" w:lineRule="auto"/>
        <w:rPr>
          <w:rFonts w:ascii="SimSun" w:hAnsi="SimSun" w:eastAsia="SimSun" w:cs="SimSun"/>
          <w:sz w:val="22"/>
          <w:szCs w:val="22"/>
        </w:rPr>
      </w:pPr>
      <w:r>
        <w:rPr>
          <w:rFonts w:ascii="SimSun" w:hAnsi="SimSun" w:eastAsia="SimSun" w:cs="SimSun"/>
          <w:sz w:val="22"/>
          <w:szCs w:val="22"/>
          <w:spacing w:val="10"/>
        </w:rPr>
        <w:t>证明  如</w:t>
      </w:r>
      <w:r>
        <w:rPr>
          <w:rFonts w:ascii="SimSun" w:hAnsi="SimSun" w:eastAsia="SimSun" w:cs="SimSun"/>
          <w:sz w:val="22"/>
          <w:szCs w:val="22"/>
          <w:spacing w:val="-32"/>
        </w:rPr>
        <w:t xml:space="preserve"> </w:t>
      </w:r>
      <w:r>
        <w:rPr>
          <w:rFonts w:ascii="SimSun" w:hAnsi="SimSun" w:eastAsia="SimSun" w:cs="SimSun"/>
          <w:sz w:val="22"/>
          <w:szCs w:val="22"/>
          <w:spacing w:val="10"/>
        </w:rPr>
        <w:t>果</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0"/>
        </w:rPr>
        <w:t>V₁={0|,    </w:t>
      </w:r>
      <w:r>
        <w:rPr>
          <w:rFonts w:ascii="SimSun" w:hAnsi="SimSun" w:eastAsia="SimSun" w:cs="SimSun"/>
          <w:sz w:val="22"/>
          <w:szCs w:val="22"/>
          <w:spacing w:val="10"/>
        </w:rPr>
        <w:t>那么它的正交补就是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V,</w:t>
      </w:r>
      <w:r>
        <w:rPr>
          <w:rFonts w:ascii="SimSun" w:hAnsi="SimSun" w:eastAsia="SimSun" w:cs="SimSun"/>
          <w:sz w:val="22"/>
          <w:szCs w:val="22"/>
          <w:spacing w:val="10"/>
        </w:rPr>
        <w:t>唯一性是显然的.设</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0"/>
        </w:rPr>
        <w:t>V≠|0|.  </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欧氏</w:t>
      </w:r>
      <w:r>
        <w:rPr>
          <w:rFonts w:ascii="SimSun" w:hAnsi="SimSun" w:eastAsia="SimSun" w:cs="SimSun"/>
          <w:sz w:val="22"/>
          <w:szCs w:val="22"/>
        </w:rPr>
        <w:t xml:space="preserve"> </w:t>
      </w:r>
      <w:r>
        <w:rPr>
          <w:rFonts w:ascii="SimSun" w:hAnsi="SimSun" w:eastAsia="SimSun" w:cs="SimSun"/>
          <w:sz w:val="22"/>
          <w:szCs w:val="22"/>
          <w:spacing w:val="21"/>
        </w:rPr>
        <w:t>空间的子空间在所定义的内积之下也是</w:t>
      </w:r>
      <w:r>
        <w:rPr>
          <w:rFonts w:ascii="SimSun" w:hAnsi="SimSun" w:eastAsia="SimSun" w:cs="SimSun"/>
          <w:sz w:val="22"/>
          <w:szCs w:val="22"/>
          <w:spacing w:val="-65"/>
        </w:rPr>
        <w:t xml:space="preserve"> </w:t>
      </w:r>
      <w:r>
        <w:rPr>
          <w:rFonts w:ascii="SimSun" w:hAnsi="SimSun" w:eastAsia="SimSun" w:cs="SimSun"/>
          <w:sz w:val="22"/>
          <w:szCs w:val="22"/>
          <w:spacing w:val="21"/>
        </w:rPr>
        <w:t>一个欧氏空间</w:t>
      </w:r>
      <w:r>
        <w:rPr>
          <w:rFonts w:ascii="SimSun" w:hAnsi="SimSun" w:eastAsia="SimSun" w:cs="SimSun"/>
          <w:sz w:val="22"/>
          <w:szCs w:val="22"/>
          <w:spacing w:val="-64"/>
        </w:rPr>
        <w:t xml:space="preserve"> </w:t>
      </w:r>
      <w:r>
        <w:rPr>
          <w:rFonts w:ascii="SimSun" w:hAnsi="SimSun" w:eastAsia="SimSun" w:cs="SimSun"/>
          <w:sz w:val="22"/>
          <w:szCs w:val="22"/>
          <w:spacing w:val="21"/>
        </w:rPr>
        <w:t>.在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21"/>
        </w:rPr>
        <w:t>V,</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21"/>
        </w:rPr>
        <w:t>中取</w:t>
      </w:r>
      <w:r>
        <w:rPr>
          <w:rFonts w:ascii="SimSun" w:hAnsi="SimSun" w:eastAsia="SimSun" w:cs="SimSun"/>
          <w:sz w:val="22"/>
          <w:szCs w:val="22"/>
          <w:spacing w:val="-57"/>
        </w:rPr>
        <w:t xml:space="preserve"> </w:t>
      </w:r>
      <w:r>
        <w:rPr>
          <w:rFonts w:ascii="SimSun" w:hAnsi="SimSun" w:eastAsia="SimSun" w:cs="SimSun"/>
          <w:sz w:val="22"/>
          <w:szCs w:val="22"/>
          <w:spacing w:val="21"/>
        </w:rPr>
        <w:t>一</w:t>
      </w:r>
      <w:r>
        <w:rPr>
          <w:rFonts w:ascii="SimSun" w:hAnsi="SimSun" w:eastAsia="SimSun" w:cs="SimSun"/>
          <w:sz w:val="22"/>
          <w:szCs w:val="22"/>
          <w:spacing w:val="-57"/>
        </w:rPr>
        <w:t xml:space="preserve"> </w:t>
      </w:r>
      <w:r>
        <w:rPr>
          <w:rFonts w:ascii="SimSun" w:hAnsi="SimSun" w:eastAsia="SimSun" w:cs="SimSun"/>
          <w:sz w:val="22"/>
          <w:szCs w:val="22"/>
          <w:spacing w:val="21"/>
        </w:rPr>
        <w:t>组正</w:t>
      </w:r>
      <w:r>
        <w:rPr>
          <w:rFonts w:ascii="SimSun" w:hAnsi="SimSun" w:eastAsia="SimSun" w:cs="SimSun"/>
          <w:sz w:val="22"/>
          <w:szCs w:val="22"/>
          <w:spacing w:val="20"/>
        </w:rPr>
        <w:t>交基</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20"/>
        </w:rPr>
        <w:t>e₁,</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5"/>
        </w:rPr>
        <w:t>E₂,</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5"/>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5"/>
        </w:rPr>
        <w:t>,</w:t>
      </w:r>
      <w:r>
        <w:rPr>
          <w:rFonts w:ascii="Times New Roman" w:hAnsi="Times New Roman" w:eastAsia="Times New Roman" w:cs="Times New Roman"/>
          <w:sz w:val="22"/>
          <w:szCs w:val="22"/>
        </w:rPr>
        <w:t>em</w:t>
      </w:r>
      <w:r>
        <w:rPr>
          <w:rFonts w:ascii="Times New Roman" w:hAnsi="Times New Roman" w:eastAsia="Times New Roman" w:cs="Times New Roman"/>
          <w:sz w:val="22"/>
          <w:szCs w:val="22"/>
          <w:spacing w:val="15"/>
        </w:rPr>
        <w: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5"/>
        </w:rPr>
        <w:t>由定理1,它可以扩充成</w:t>
      </w:r>
      <w:r>
        <w:rPr>
          <w:rFonts w:ascii="Times New Roman" w:hAnsi="Times New Roman" w:eastAsia="Times New Roman" w:cs="Times New Roman"/>
          <w:sz w:val="22"/>
          <w:szCs w:val="22"/>
          <w:spacing w:val="15"/>
        </w:rPr>
        <w:t>V</w:t>
      </w:r>
      <w:r>
        <w:rPr>
          <w:rFonts w:ascii="SimSun" w:hAnsi="SimSun" w:eastAsia="SimSun" w:cs="SimSun"/>
          <w:sz w:val="22"/>
          <w:szCs w:val="22"/>
          <w:spacing w:val="15"/>
        </w:rPr>
        <w:t>的一组正交基</w:t>
      </w:r>
    </w:p>
    <w:p>
      <w:pPr>
        <w:ind w:left="3579"/>
        <w:spacing w:before="3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E₁,E₂,…,Em,Em+1…,E</w:t>
      </w:r>
    </w:p>
    <w:p>
      <w:pPr>
        <w:ind w:left="509"/>
        <w:spacing w:before="103" w:line="212" w:lineRule="auto"/>
        <w:rPr>
          <w:rFonts w:ascii="SimSun" w:hAnsi="SimSun" w:eastAsia="SimSun" w:cs="SimSun"/>
          <w:sz w:val="22"/>
          <w:szCs w:val="22"/>
        </w:rPr>
      </w:pPr>
      <w:r>
        <w:rPr>
          <w:rFonts w:ascii="SimSun" w:hAnsi="SimSun" w:eastAsia="SimSun" w:cs="SimSun"/>
          <w:sz w:val="22"/>
          <w:szCs w:val="22"/>
          <w:spacing w:val="1"/>
        </w:rPr>
        <w:t>显然，子空间</w:t>
      </w:r>
      <w:r>
        <w:rPr>
          <w:rFonts w:ascii="Times New Roman" w:hAnsi="Times New Roman" w:eastAsia="Times New Roman" w:cs="Times New Roman"/>
          <w:sz w:val="22"/>
          <w:szCs w:val="22"/>
          <w:spacing w:val="1"/>
        </w:rPr>
        <w:t>L(</w:t>
      </w:r>
      <w:r>
        <w:rPr>
          <w:rFonts w:ascii="Times New Roman" w:hAnsi="Times New Roman" w:eastAsia="Times New Roman" w:cs="Times New Roman"/>
          <w:sz w:val="22"/>
          <w:szCs w:val="22"/>
        </w:rPr>
        <w:t>Em</w:t>
      </w:r>
      <w:r>
        <w:rPr>
          <w:rFonts w:ascii="Times New Roman" w:hAnsi="Times New Roman" w:eastAsia="Times New Roman" w:cs="Times New Roman"/>
          <w:sz w:val="22"/>
          <w:szCs w:val="22"/>
          <w:spacing w:val="1"/>
        </w:rPr>
        <w:t>+1,…,E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w:t>
      </w:r>
      <w:r>
        <w:rPr>
          <w:rFonts w:ascii="SimSun" w:hAnsi="SimSun" w:eastAsia="SimSun" w:cs="SimSun"/>
          <w:sz w:val="22"/>
          <w:szCs w:val="22"/>
          <w:spacing w:val="1"/>
        </w:rPr>
        <w:t>就</w:t>
      </w:r>
      <w:r>
        <w:rPr>
          <w:rFonts w:ascii="SimSun" w:hAnsi="SimSun" w:eastAsia="SimSun" w:cs="SimSun"/>
          <w:sz w:val="22"/>
          <w:szCs w:val="22"/>
          <w:spacing w:val="-26"/>
        </w:rPr>
        <w:t xml:space="preserve"> </w:t>
      </w:r>
      <w:r>
        <w:rPr>
          <w:rFonts w:ascii="SimSun" w:hAnsi="SimSun" w:eastAsia="SimSun" w:cs="SimSun"/>
          <w:sz w:val="22"/>
          <w:szCs w:val="22"/>
          <w:spacing w:val="1"/>
        </w:rPr>
        <w:t>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
        </w:rPr>
        <w:t>V₁</w:t>
      </w:r>
      <w:r>
        <w:rPr>
          <w:rFonts w:ascii="SimSun" w:hAnsi="SimSun" w:eastAsia="SimSun" w:cs="SimSun"/>
          <w:sz w:val="22"/>
          <w:szCs w:val="22"/>
          <w:spacing w:val="1"/>
        </w:rPr>
        <w:t>的正交补.</w:t>
      </w:r>
    </w:p>
    <w:p>
      <w:pPr>
        <w:ind w:left="959"/>
        <w:spacing w:before="128" w:line="212" w:lineRule="auto"/>
        <w:rPr>
          <w:rFonts w:ascii="SimSun" w:hAnsi="SimSun" w:eastAsia="SimSun" w:cs="SimSun"/>
          <w:sz w:val="22"/>
          <w:szCs w:val="22"/>
        </w:rPr>
      </w:pPr>
      <w:r>
        <w:rPr>
          <w:rFonts w:ascii="SimSun" w:hAnsi="SimSun" w:eastAsia="SimSun" w:cs="SimSun"/>
          <w:sz w:val="22"/>
          <w:szCs w:val="22"/>
          <w:spacing w:val="2"/>
        </w:rPr>
        <w:t>再来证唯一性.设</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2"/>
        </w:rPr>
        <w:t>V₂,V₃</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2"/>
        </w:rPr>
        <w:t>都</w:t>
      </w:r>
      <w:r>
        <w:rPr>
          <w:rFonts w:ascii="SimSun" w:hAnsi="SimSun" w:eastAsia="SimSun" w:cs="SimSun"/>
          <w:sz w:val="22"/>
          <w:szCs w:val="22"/>
          <w:spacing w:val="-25"/>
        </w:rPr>
        <w:t xml:space="preserve"> </w:t>
      </w:r>
      <w:r>
        <w:rPr>
          <w:rFonts w:ascii="SimSun" w:hAnsi="SimSun" w:eastAsia="SimSun" w:cs="SimSun"/>
          <w:sz w:val="22"/>
          <w:szCs w:val="22"/>
          <w:spacing w:val="2"/>
        </w:rPr>
        <w:t>是</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V₁ </w:t>
      </w:r>
      <w:r>
        <w:rPr>
          <w:rFonts w:ascii="SimSun" w:hAnsi="SimSun" w:eastAsia="SimSun" w:cs="SimSun"/>
          <w:sz w:val="22"/>
          <w:szCs w:val="22"/>
          <w:spacing w:val="2"/>
        </w:rPr>
        <w:t>的</w:t>
      </w:r>
      <w:r>
        <w:rPr>
          <w:rFonts w:ascii="SimSun" w:hAnsi="SimSun" w:eastAsia="SimSun" w:cs="SimSun"/>
          <w:sz w:val="22"/>
          <w:szCs w:val="22"/>
          <w:spacing w:val="1"/>
        </w:rPr>
        <w:t>正交补，于是</w:t>
      </w:r>
    </w:p>
    <w:p>
      <w:pPr>
        <w:ind w:left="4299"/>
        <w:spacing w:before="95" w:line="214" w:lineRule="auto"/>
        <w:rPr>
          <w:rFonts w:ascii="SimSun" w:hAnsi="SimSun" w:eastAsia="SimSun" w:cs="SimSun"/>
          <w:sz w:val="22"/>
          <w:szCs w:val="22"/>
        </w:rPr>
      </w:pPr>
      <w:r>
        <w:rPr>
          <w:rFonts w:ascii="Times New Roman" w:hAnsi="Times New Roman" w:eastAsia="Times New Roman" w:cs="Times New Roman"/>
          <w:sz w:val="22"/>
          <w:szCs w:val="22"/>
          <w:spacing w:val="-1"/>
        </w:rPr>
        <w:t>V=V,</w:t>
      </w:r>
      <w:r>
        <w:rPr>
          <w:rFonts w:ascii="SimSun" w:hAnsi="SimSun" w:eastAsia="SimSun" w:cs="SimSun"/>
          <w:sz w:val="22"/>
          <w:szCs w:val="22"/>
          <w:spacing w:val="-1"/>
        </w:rPr>
        <w:t>④</w:t>
      </w:r>
      <w:r>
        <w:rPr>
          <w:rFonts w:ascii="Times New Roman" w:hAnsi="Times New Roman" w:eastAsia="Times New Roman" w:cs="Times New Roman"/>
          <w:sz w:val="22"/>
          <w:szCs w:val="22"/>
          <w:spacing w:val="-1"/>
        </w:rPr>
        <w:t>V₂,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(1)</w:t>
      </w:r>
    </w:p>
    <w:p>
      <w:pPr>
        <w:ind w:left="4329"/>
        <w:spacing w:before="104" w:line="221" w:lineRule="auto"/>
        <w:rPr>
          <w:rFonts w:ascii="SimSun" w:hAnsi="SimSun" w:eastAsia="SimSun" w:cs="SimSun"/>
          <w:sz w:val="22"/>
          <w:szCs w:val="22"/>
        </w:rPr>
      </w:pPr>
      <w:r>
        <w:rPr>
          <w:rFonts w:ascii="Times New Roman" w:hAnsi="Times New Roman" w:eastAsia="Times New Roman" w:cs="Times New Roman"/>
          <w:sz w:val="22"/>
          <w:szCs w:val="22"/>
          <w:spacing w:val="-1"/>
        </w:rPr>
        <w:t>V=V₁</w:t>
      </w:r>
      <w:r>
        <w:rPr>
          <w:rFonts w:ascii="SimSun" w:hAnsi="SimSun" w:eastAsia="SimSun" w:cs="SimSun"/>
          <w:sz w:val="22"/>
          <w:szCs w:val="22"/>
          <w:spacing w:val="-1"/>
        </w:rPr>
        <w:t>④</w:t>
      </w:r>
      <w:r>
        <w:rPr>
          <w:rFonts w:ascii="Times New Roman" w:hAnsi="Times New Roman" w:eastAsia="Times New Roman" w:cs="Times New Roman"/>
          <w:sz w:val="22"/>
          <w:szCs w:val="22"/>
          <w:spacing w:val="-1"/>
        </w:rPr>
        <w:t>V.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(2)</w:t>
      </w:r>
    </w:p>
    <w:p>
      <w:pPr>
        <w:ind w:left="479"/>
        <w:spacing w:before="91" w:line="216" w:lineRule="auto"/>
        <w:rPr>
          <w:rFonts w:ascii="SimSun" w:hAnsi="SimSun" w:eastAsia="SimSun" w:cs="SimSun"/>
          <w:sz w:val="22"/>
          <w:szCs w:val="22"/>
        </w:rPr>
      </w:pPr>
      <w:r>
        <w:rPr>
          <w:rFonts w:ascii="SimSun" w:hAnsi="SimSun" w:eastAsia="SimSun" w:cs="SimSun"/>
          <w:sz w:val="22"/>
          <w:szCs w:val="22"/>
          <w:spacing w:val="13"/>
        </w:rPr>
        <w:t>令α∈V</w:t>
      </w:r>
      <w:r>
        <w:rPr>
          <w:rFonts w:ascii="Calibri" w:hAnsi="Calibri" w:eastAsia="Calibri" w:cs="Calibri"/>
          <w:sz w:val="22"/>
          <w:szCs w:val="22"/>
          <w:spacing w:val="13"/>
        </w:rPr>
        <w:t>₂</w:t>
      </w:r>
      <w:r>
        <w:rPr>
          <w:rFonts w:ascii="SimSun" w:hAnsi="SimSun" w:eastAsia="SimSun" w:cs="SimSun"/>
          <w:sz w:val="22"/>
          <w:szCs w:val="22"/>
          <w:spacing w:val="13"/>
        </w:rPr>
        <w:t>,由(2)式即有</w:t>
      </w:r>
    </w:p>
    <w:p>
      <w:pPr>
        <w:ind w:left="4299"/>
        <w:spacing w:before="137" w:line="17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α=α₁+a₃,</w:t>
      </w:r>
    </w:p>
    <w:p>
      <w:pPr>
        <w:ind w:left="479"/>
        <w:spacing w:before="124" w:line="212" w:lineRule="auto"/>
        <w:rPr>
          <w:rFonts w:ascii="SimSun" w:hAnsi="SimSun" w:eastAsia="SimSun" w:cs="SimSun"/>
          <w:sz w:val="22"/>
          <w:szCs w:val="22"/>
        </w:rPr>
      </w:pPr>
      <w:r>
        <w:rPr>
          <w:rFonts w:ascii="SimSun" w:hAnsi="SimSun" w:eastAsia="SimSun" w:cs="SimSun"/>
          <w:sz w:val="22"/>
          <w:szCs w:val="22"/>
          <w:spacing w:val="2"/>
        </w:rPr>
        <w:t>其中α</w:t>
      </w:r>
      <w:r>
        <w:rPr>
          <w:rFonts w:ascii="Calibri" w:hAnsi="Calibri" w:eastAsia="Calibri" w:cs="Calibri"/>
          <w:sz w:val="22"/>
          <w:szCs w:val="22"/>
          <w:spacing w:val="2"/>
        </w:rPr>
        <w:t>₁</w:t>
      </w:r>
      <w:r>
        <w:rPr>
          <w:rFonts w:ascii="Calibri" w:hAnsi="Calibri" w:eastAsia="Calibri" w:cs="Calibri"/>
          <w:sz w:val="22"/>
          <w:szCs w:val="22"/>
          <w:spacing w:val="-8"/>
        </w:rPr>
        <w:t xml:space="preserve"> </w:t>
      </w:r>
      <w:r>
        <w:rPr>
          <w:rFonts w:ascii="SimSun" w:hAnsi="SimSun" w:eastAsia="SimSun" w:cs="SimSun"/>
          <w:sz w:val="22"/>
          <w:szCs w:val="22"/>
          <w:spacing w:val="2"/>
        </w:rPr>
        <w:t>∈</w:t>
      </w:r>
      <w:r>
        <w:rPr>
          <w:rFonts w:ascii="SimSun" w:hAnsi="SimSun" w:eastAsia="SimSun" w:cs="SimSun"/>
          <w:sz w:val="22"/>
          <w:szCs w:val="22"/>
          <w:spacing w:val="-69"/>
        </w:rPr>
        <w:t xml:space="preserve"> </w:t>
      </w:r>
      <w:r>
        <w:rPr>
          <w:rFonts w:ascii="Times New Roman" w:hAnsi="Times New Roman" w:eastAsia="Times New Roman" w:cs="Times New Roman"/>
          <w:sz w:val="22"/>
          <w:szCs w:val="22"/>
          <w:spacing w:val="2"/>
        </w:rPr>
        <w:t>V₁,α₃</w:t>
      </w:r>
      <w:r>
        <w:rPr>
          <w:rFonts w:ascii="SimSun" w:hAnsi="SimSun" w:eastAsia="SimSun" w:cs="SimSun"/>
          <w:sz w:val="22"/>
          <w:szCs w:val="22"/>
          <w:spacing w:val="2"/>
        </w:rPr>
        <w:t>∈</w:t>
      </w:r>
      <w:r>
        <w:rPr>
          <w:rFonts w:ascii="Times New Roman" w:hAnsi="Times New Roman" w:eastAsia="Times New Roman" w:cs="Times New Roman"/>
          <w:sz w:val="22"/>
          <w:szCs w:val="22"/>
          <w:spacing w:val="2"/>
        </w:rPr>
        <w:t>V₃</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  </w:t>
      </w:r>
      <w:r>
        <w:rPr>
          <w:rFonts w:ascii="SimSun" w:hAnsi="SimSun" w:eastAsia="SimSun" w:cs="SimSun"/>
          <w:sz w:val="22"/>
          <w:szCs w:val="22"/>
          <w:spacing w:val="2"/>
        </w:rPr>
        <w:t>因为α⊥α</w:t>
      </w:r>
      <w:r>
        <w:rPr>
          <w:rFonts w:ascii="Calibri" w:hAnsi="Calibri" w:eastAsia="Calibri" w:cs="Calibri"/>
          <w:sz w:val="22"/>
          <w:szCs w:val="22"/>
          <w:spacing w:val="2"/>
        </w:rPr>
        <w:t>₁</w:t>
      </w:r>
      <w:r>
        <w:rPr>
          <w:rFonts w:ascii="SimSun" w:hAnsi="SimSun" w:eastAsia="SimSun" w:cs="SimSun"/>
          <w:sz w:val="22"/>
          <w:szCs w:val="22"/>
          <w:spacing w:val="1"/>
        </w:rPr>
        <w:t>所以</w:t>
      </w:r>
    </w:p>
    <w:p>
      <w:pPr>
        <w:ind w:left="489" w:right="1558" w:firstLine="1509"/>
        <w:spacing w:before="118" w:line="283" w:lineRule="auto"/>
        <w:rPr>
          <w:rFonts w:ascii="Times New Roman" w:hAnsi="Times New Roman" w:eastAsia="Times New Roman" w:cs="Times New Roman"/>
          <w:sz w:val="22"/>
          <w:szCs w:val="22"/>
        </w:rPr>
      </w:pPr>
      <w:r>
        <w:rPr>
          <w:rFonts w:ascii="SimSun" w:hAnsi="SimSun" w:eastAsia="SimSun" w:cs="SimSun"/>
          <w:sz w:val="22"/>
          <w:szCs w:val="22"/>
          <w:spacing w:val="-1"/>
        </w:rPr>
        <w:t>(α,α</w:t>
      </w:r>
      <w:r>
        <w:rPr>
          <w:rFonts w:ascii="Calibri" w:hAnsi="Calibri" w:eastAsia="Calibri" w:cs="Calibri"/>
          <w:sz w:val="22"/>
          <w:szCs w:val="22"/>
          <w:spacing w:val="-1"/>
        </w:rPr>
        <w:t>₁</w:t>
      </w:r>
      <w:r>
        <w:rPr>
          <w:rFonts w:ascii="SimSun" w:hAnsi="SimSun" w:eastAsia="SimSun" w:cs="SimSun"/>
          <w:sz w:val="22"/>
          <w:szCs w:val="22"/>
          <w:spacing w:val="-1"/>
        </w:rPr>
        <w:t>)=(α,+α</w:t>
      </w:r>
      <w:r>
        <w:rPr>
          <w:rFonts w:ascii="Calibri" w:hAnsi="Calibri" w:eastAsia="Calibri" w:cs="Calibri"/>
          <w:sz w:val="22"/>
          <w:szCs w:val="22"/>
          <w:spacing w:val="-1"/>
        </w:rPr>
        <w:t>₃</w:t>
      </w:r>
      <w:r>
        <w:rPr>
          <w:rFonts w:ascii="SimSun" w:hAnsi="SimSun" w:eastAsia="SimSun" w:cs="SimSun"/>
          <w:sz w:val="22"/>
          <w:szCs w:val="22"/>
          <w:spacing w:val="-1"/>
        </w:rPr>
        <w:t>,α</w:t>
      </w:r>
      <w:r>
        <w:rPr>
          <w:rFonts w:ascii="Calibri" w:hAnsi="Calibri" w:eastAsia="Calibri" w:cs="Calibri"/>
          <w:sz w:val="22"/>
          <w:szCs w:val="22"/>
          <w:spacing w:val="-1"/>
        </w:rPr>
        <w:t>₁</w:t>
      </w:r>
      <w:r>
        <w:rPr>
          <w:rFonts w:ascii="SimSun" w:hAnsi="SimSun" w:eastAsia="SimSun" w:cs="SimSun"/>
          <w:sz w:val="22"/>
          <w:szCs w:val="22"/>
          <w:spacing w:val="-1"/>
        </w:rPr>
        <w:t>)=(α,,α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₃</w:t>
      </w:r>
      <w:r>
        <w:rPr>
          <w:rFonts w:ascii="SimSun" w:hAnsi="SimSun" w:eastAsia="SimSun" w:cs="SimSun"/>
          <w:sz w:val="22"/>
          <w:szCs w:val="22"/>
          <w:spacing w:val="-1"/>
        </w:rPr>
        <w:t>,α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1"/>
        </w:rPr>
        <w:t>₁</w:t>
      </w:r>
      <w:r>
        <w:rPr>
          <w:rFonts w:ascii="SimSun" w:hAnsi="SimSun" w:eastAsia="SimSun" w:cs="SimSun"/>
          <w:sz w:val="22"/>
          <w:szCs w:val="22"/>
          <w:spacing w:val="-1"/>
        </w:rPr>
        <w:t>,α</w:t>
      </w:r>
      <w:r>
        <w:rPr>
          <w:rFonts w:ascii="Calibri" w:hAnsi="Calibri" w:eastAsia="Calibri" w:cs="Calibri"/>
          <w:sz w:val="22"/>
          <w:szCs w:val="22"/>
          <w:spacing w:val="-2"/>
        </w:rPr>
        <w:t>₁</w:t>
      </w:r>
      <w:r>
        <w:rPr>
          <w:rFonts w:ascii="SimSun" w:hAnsi="SimSun" w:eastAsia="SimSun" w:cs="SimSun"/>
          <w:sz w:val="22"/>
          <w:szCs w:val="22"/>
          <w:spacing w:val="-2"/>
        </w:rPr>
        <w:t>)=0.</w:t>
      </w:r>
      <w:r>
        <w:rPr>
          <w:rFonts w:ascii="SimSun" w:hAnsi="SimSun" w:eastAsia="SimSun" w:cs="SimSun"/>
          <w:sz w:val="22"/>
          <w:szCs w:val="22"/>
        </w:rPr>
        <w:t xml:space="preserve"> </w:t>
      </w:r>
      <w:r>
        <w:rPr>
          <w:rFonts w:ascii="SimSun" w:hAnsi="SimSun" w:eastAsia="SimSun" w:cs="SimSun"/>
          <w:sz w:val="22"/>
          <w:szCs w:val="22"/>
        </w:rPr>
        <w:t>即α</w:t>
      </w:r>
      <w:r>
        <w:rPr>
          <w:rFonts w:ascii="Calibri" w:hAnsi="Calibri" w:eastAsia="Calibri" w:cs="Calibri"/>
          <w:sz w:val="22"/>
          <w:szCs w:val="22"/>
        </w:rPr>
        <w:t>₁</w:t>
      </w:r>
      <w:r>
        <w:rPr>
          <w:rFonts w:ascii="SimSun" w:hAnsi="SimSun" w:eastAsia="SimSun" w:cs="SimSun"/>
          <w:sz w:val="22"/>
          <w:szCs w:val="22"/>
        </w:rPr>
        <w:t>=0.</w:t>
      </w:r>
      <w:r>
        <w:rPr>
          <w:rFonts w:ascii="SimSun" w:hAnsi="SimSun" w:eastAsia="SimSun" w:cs="SimSun"/>
          <w:sz w:val="22"/>
          <w:szCs w:val="22"/>
          <w:spacing w:val="-46"/>
        </w:rPr>
        <w:t xml:space="preserve"> </w:t>
      </w:r>
      <w:r>
        <w:rPr>
          <w:rFonts w:ascii="SimSun" w:hAnsi="SimSun" w:eastAsia="SimSun" w:cs="SimSun"/>
          <w:sz w:val="22"/>
          <w:szCs w:val="22"/>
        </w:rPr>
        <w:t>由此得知α∈</w:t>
      </w:r>
      <w:r>
        <w:rPr>
          <w:rFonts w:ascii="SimSun" w:hAnsi="SimSun" w:eastAsia="SimSun" w:cs="SimSun"/>
          <w:sz w:val="22"/>
          <w:szCs w:val="22"/>
          <w:spacing w:val="-74"/>
        </w:rPr>
        <w:t xml:space="preserve"> </w:t>
      </w:r>
      <w:r>
        <w:rPr>
          <w:rFonts w:ascii="Times New Roman" w:hAnsi="Times New Roman" w:eastAsia="Times New Roman" w:cs="Times New Roman"/>
          <w:sz w:val="22"/>
          <w:szCs w:val="22"/>
        </w:rPr>
        <w:t>V₃,</w:t>
      </w:r>
      <w:r>
        <w:rPr>
          <w:rFonts w:ascii="Times New Roman" w:hAnsi="Times New Roman" w:eastAsia="Times New Roman" w:cs="Times New Roman"/>
          <w:sz w:val="22"/>
          <w:szCs w:val="22"/>
          <w:spacing w:val="27"/>
        </w:rPr>
        <w:t xml:space="preserve"> </w:t>
      </w:r>
      <w:r>
        <w:rPr>
          <w:rFonts w:ascii="SimSun" w:hAnsi="SimSun" w:eastAsia="SimSun" w:cs="SimSun"/>
          <w:sz w:val="22"/>
          <w:szCs w:val="22"/>
        </w:rPr>
        <w:t>即 </w:t>
      </w:r>
      <w:r>
        <w:rPr>
          <w:rFonts w:ascii="Times New Roman" w:hAnsi="Times New Roman" w:eastAsia="Times New Roman" w:cs="Times New Roman"/>
          <w:sz w:val="22"/>
          <w:szCs w:val="22"/>
        </w:rPr>
        <w:t>V₂CV₃</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rPr>
        <w:t>.</w:t>
      </w:r>
    </w:p>
    <w:p>
      <w:pPr>
        <w:spacing w:line="283" w:lineRule="auto"/>
        <w:sectPr>
          <w:footerReference w:type="default" r:id="rId1389"/>
          <w:pgSz w:w="10140" w:h="15960"/>
          <w:pgMar w:top="278" w:right="556" w:bottom="639" w:left="430" w:header="0" w:footer="19" w:gutter="0"/>
        </w:sectPr>
        <w:rPr>
          <w:rFonts w:ascii="Times New Roman" w:hAnsi="Times New Roman" w:eastAsia="Times New Roman" w:cs="Times New Roman"/>
          <w:sz w:val="22"/>
          <w:szCs w:val="22"/>
        </w:rPr>
      </w:pPr>
    </w:p>
    <w:p>
      <w:pPr>
        <w:ind w:left="6070"/>
        <w:spacing w:before="41" w:line="217" w:lineRule="auto"/>
        <w:rPr>
          <w:rFonts w:ascii="Times New Roman" w:hAnsi="Times New Roman" w:eastAsia="Times New Roman" w:cs="Times New Roman"/>
          <w:sz w:val="22"/>
          <w:szCs w:val="22"/>
        </w:rPr>
      </w:pPr>
      <w:r>
        <w:rPr>
          <w:rFonts w:ascii="SimHei" w:hAnsi="SimHei" w:eastAsia="SimHei" w:cs="SimHei"/>
          <w:sz w:val="22"/>
          <w:szCs w:val="22"/>
          <w:spacing w:val="-15"/>
        </w:rPr>
        <w:t>§6</w:t>
      </w:r>
      <w:r>
        <w:rPr>
          <w:rFonts w:ascii="SimHei" w:hAnsi="SimHei" w:eastAsia="SimHei" w:cs="SimHei"/>
          <w:sz w:val="22"/>
          <w:szCs w:val="22"/>
          <w:spacing w:val="98"/>
        </w:rPr>
        <w:t xml:space="preserve"> </w:t>
      </w:r>
      <w:r>
        <w:rPr>
          <w:rFonts w:ascii="SimHei" w:hAnsi="SimHei" w:eastAsia="SimHei" w:cs="SimHei"/>
          <w:sz w:val="22"/>
          <w:szCs w:val="22"/>
          <w:spacing w:val="-15"/>
        </w:rPr>
        <w:t>实对称矩阵的标准形|</w:t>
      </w:r>
      <w:r>
        <w:rPr>
          <w:rFonts w:ascii="Times New Roman" w:hAnsi="Times New Roman" w:eastAsia="Times New Roman" w:cs="Times New Roman"/>
          <w:sz w:val="22"/>
          <w:szCs w:val="22"/>
          <w:spacing w:val="-15"/>
        </w:rPr>
        <w:t>ll</w:t>
      </w:r>
    </w:p>
    <w:p>
      <w:pPr>
        <w:pStyle w:val="BodyText"/>
        <w:spacing w:line="250" w:lineRule="auto"/>
        <w:rPr/>
      </w:pPr>
      <w:r/>
    </w:p>
    <w:p>
      <w:pPr>
        <w:pStyle w:val="BodyText"/>
        <w:spacing w:line="250" w:lineRule="auto"/>
        <w:rPr/>
      </w:pPr>
      <w:r/>
    </w:p>
    <w:p>
      <w:pPr>
        <w:ind w:left="509"/>
        <w:spacing w:before="71" w:line="212" w:lineRule="auto"/>
        <w:rPr>
          <w:rFonts w:ascii="Times New Roman" w:hAnsi="Times New Roman" w:eastAsia="Times New Roman" w:cs="Times New Roman"/>
          <w:sz w:val="22"/>
          <w:szCs w:val="22"/>
        </w:rPr>
      </w:pPr>
      <w:r>
        <w:rPr>
          <w:rFonts w:ascii="SimSun" w:hAnsi="SimSun" w:eastAsia="SimSun" w:cs="SimSun"/>
          <w:sz w:val="22"/>
          <w:szCs w:val="22"/>
          <w:spacing w:val="5"/>
        </w:rPr>
        <w:t>同理可证</w:t>
      </w:r>
      <w:r>
        <w:rPr>
          <w:rFonts w:ascii="Times New Roman" w:hAnsi="Times New Roman" w:eastAsia="Times New Roman" w:cs="Times New Roman"/>
          <w:sz w:val="22"/>
          <w:szCs w:val="22"/>
          <w:spacing w:val="5"/>
        </w:rPr>
        <w:t>V₃</w:t>
      </w:r>
      <w:r>
        <w:rPr>
          <w:rFonts w:ascii="Times New Roman" w:hAnsi="Times New Roman" w:eastAsia="Times New Roman" w:cs="Times New Roman"/>
          <w:sz w:val="22"/>
          <w:szCs w:val="22"/>
        </w:rPr>
        <w:t>CV</w:t>
      </w:r>
      <w:r>
        <w:rPr>
          <w:rFonts w:ascii="Times New Roman" w:hAnsi="Times New Roman" w:eastAsia="Times New Roman" w:cs="Times New Roman"/>
          <w:sz w:val="22"/>
          <w:szCs w:val="22"/>
          <w:spacing w:val="5"/>
        </w:rPr>
        <w:t>₂</w:t>
      </w:r>
      <w:r>
        <w:rPr>
          <w:rFonts w:ascii="Times New Roman" w:hAnsi="Times New Roman" w:eastAsia="Times New Roman" w:cs="Times New Roman"/>
          <w:sz w:val="22"/>
          <w:szCs w:val="22"/>
          <w:spacing w:val="-38"/>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 xml:space="preserve">  </w:t>
      </w:r>
      <w:r>
        <w:rPr>
          <w:rFonts w:ascii="SimSun" w:hAnsi="SimSun" w:eastAsia="SimSun" w:cs="SimSun"/>
          <w:sz w:val="22"/>
          <w:szCs w:val="22"/>
          <w:spacing w:val="5"/>
        </w:rPr>
        <w:t>因</w:t>
      </w:r>
      <w:r>
        <w:rPr>
          <w:rFonts w:ascii="SimSun" w:hAnsi="SimSun" w:eastAsia="SimSun" w:cs="SimSun"/>
          <w:sz w:val="22"/>
          <w:szCs w:val="22"/>
          <w:spacing w:val="-45"/>
        </w:rPr>
        <w:t xml:space="preserve"> </w:t>
      </w:r>
      <w:r>
        <w:rPr>
          <w:rFonts w:ascii="SimSun" w:hAnsi="SimSun" w:eastAsia="SimSun" w:cs="SimSun"/>
          <w:sz w:val="22"/>
          <w:szCs w:val="22"/>
          <w:spacing w:val="5"/>
        </w:rPr>
        <w:t>此</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5"/>
        </w:rPr>
        <w:t>V₂=V₃,  </w:t>
      </w:r>
      <w:r>
        <w:rPr>
          <w:rFonts w:ascii="SimSun" w:hAnsi="SimSun" w:eastAsia="SimSun" w:cs="SimSun"/>
          <w:sz w:val="22"/>
          <w:szCs w:val="22"/>
          <w:spacing w:val="5"/>
        </w:rPr>
        <w:t>唯一性得证.</w:t>
      </w:r>
      <w:r>
        <w:rPr>
          <w:rFonts w:ascii="Times New Roman" w:hAnsi="Times New Roman" w:eastAsia="Times New Roman" w:cs="Times New Roman"/>
          <w:sz w:val="22"/>
          <w:szCs w:val="22"/>
          <w:spacing w:val="5"/>
        </w:rPr>
        <w:t>I</w:t>
      </w:r>
    </w:p>
    <w:p>
      <w:pPr>
        <w:ind w:left="509"/>
        <w:spacing w:before="122" w:line="220" w:lineRule="auto"/>
        <w:rPr>
          <w:rFonts w:ascii="SimSun" w:hAnsi="SimSun" w:eastAsia="SimSun" w:cs="SimSun"/>
          <w:sz w:val="22"/>
          <w:szCs w:val="22"/>
        </w:rPr>
      </w:pPr>
      <w:r>
        <w:rPr>
          <w:rFonts w:ascii="Times New Roman" w:hAnsi="Times New Roman" w:eastAsia="Times New Roman" w:cs="Times New Roman"/>
          <w:sz w:val="22"/>
          <w:szCs w:val="22"/>
          <w:spacing w:val="11"/>
        </w:rPr>
        <w:t>V₁</w:t>
      </w:r>
      <w:r>
        <w:rPr>
          <w:rFonts w:ascii="SimSun" w:hAnsi="SimSun" w:eastAsia="SimSun" w:cs="SimSun"/>
          <w:sz w:val="22"/>
          <w:szCs w:val="22"/>
          <w:spacing w:val="11"/>
        </w:rPr>
        <w:t>的正交补记为</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1"/>
        </w:rPr>
        <w:t>V.    </w:t>
      </w:r>
      <w:r>
        <w:rPr>
          <w:rFonts w:ascii="SimSun" w:hAnsi="SimSun" w:eastAsia="SimSun" w:cs="SimSun"/>
          <w:sz w:val="22"/>
          <w:szCs w:val="22"/>
          <w:spacing w:val="11"/>
        </w:rPr>
        <w:t>由定义可知</w:t>
      </w:r>
    </w:p>
    <w:p>
      <w:pPr>
        <w:ind w:left="3269"/>
        <w:spacing w:before="72" w:line="212" w:lineRule="auto"/>
        <w:rPr>
          <w:rFonts w:ascii="Times New Roman" w:hAnsi="Times New Roman" w:eastAsia="Times New Roman" w:cs="Times New Roman"/>
          <w:sz w:val="22"/>
          <w:szCs w:val="22"/>
        </w:rPr>
      </w:pPr>
      <w:r>
        <w:rPr>
          <w:rFonts w:ascii="SimSun" w:hAnsi="SimSun" w:eastAsia="SimSun" w:cs="SimSun"/>
          <w:sz w:val="22"/>
          <w:szCs w:val="22"/>
          <w:spacing w:val="-2"/>
        </w:rPr>
        <w:t>维</w:t>
      </w:r>
      <w:r>
        <w:rPr>
          <w:rFonts w:ascii="Times New Roman" w:hAnsi="Times New Roman" w:eastAsia="Times New Roman" w:cs="Times New Roman"/>
          <w:sz w:val="22"/>
          <w:szCs w:val="22"/>
          <w:spacing w:val="-2"/>
        </w:rPr>
        <w:t>(V₁)+</w:t>
      </w:r>
      <w:r>
        <w:rPr>
          <w:rFonts w:ascii="Times New Roman" w:hAnsi="Times New Roman" w:eastAsia="Times New Roman" w:cs="Times New Roman"/>
          <w:sz w:val="22"/>
          <w:szCs w:val="22"/>
          <w:spacing w:val="56"/>
          <w:w w:val="101"/>
        </w:rPr>
        <w:t xml:space="preserve"> </w:t>
      </w:r>
      <w:r>
        <w:rPr>
          <w:rFonts w:ascii="SimSun" w:hAnsi="SimSun" w:eastAsia="SimSun" w:cs="SimSun"/>
          <w:sz w:val="22"/>
          <w:szCs w:val="22"/>
          <w:spacing w:val="-2"/>
        </w:rPr>
        <w:t>维</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2"/>
        </w:rPr>
        <w:t>(V₁±)=n.</w:t>
      </w:r>
    </w:p>
    <w:p>
      <w:pPr>
        <w:ind w:left="500"/>
        <w:spacing w:before="102" w:line="219" w:lineRule="auto"/>
        <w:rPr>
          <w:rFonts w:ascii="SimSun" w:hAnsi="SimSun" w:eastAsia="SimSun" w:cs="SimSun"/>
          <w:sz w:val="22"/>
          <w:szCs w:val="22"/>
        </w:rPr>
      </w:pPr>
      <w:r>
        <w:rPr>
          <w:rFonts w:ascii="SimSun" w:hAnsi="SimSun" w:eastAsia="SimSun" w:cs="SimSun"/>
          <w:sz w:val="22"/>
          <w:szCs w:val="22"/>
          <w:spacing w:val="11"/>
        </w:rPr>
        <w:t>由定理的证明还不难得到</w:t>
      </w:r>
    </w:p>
    <w:p>
      <w:pPr>
        <w:ind w:left="469"/>
        <w:spacing w:before="137" w:line="219" w:lineRule="auto"/>
        <w:rPr>
          <w:rFonts w:ascii="SimSun" w:hAnsi="SimSun" w:eastAsia="SimSun" w:cs="SimSun"/>
          <w:sz w:val="22"/>
          <w:szCs w:val="22"/>
        </w:rPr>
      </w:pPr>
      <w:r>
        <w:rPr>
          <w:rFonts w:ascii="SimSun" w:hAnsi="SimSun" w:eastAsia="SimSun" w:cs="SimSun"/>
          <w:sz w:val="22"/>
          <w:szCs w:val="22"/>
          <w:spacing w:val="5"/>
        </w:rPr>
        <w:t>推论</w:t>
      </w:r>
      <w:r>
        <w:rPr>
          <w:rFonts w:ascii="SimSun" w:hAnsi="SimSun" w:eastAsia="SimSun" w:cs="SimSun"/>
          <w:sz w:val="22"/>
          <w:szCs w:val="22"/>
          <w:spacing w:val="24"/>
        </w:rPr>
        <w:t xml:space="preserve">  </w:t>
      </w:r>
      <w:r>
        <w:rPr>
          <w:rFonts w:ascii="SimHei" w:hAnsi="SimHei" w:eastAsia="SimHei" w:cs="SimHei"/>
          <w:sz w:val="22"/>
          <w:szCs w:val="22"/>
          <w:spacing w:val="5"/>
        </w:rPr>
        <w:t>V</w:t>
      </w:r>
      <w:r>
        <w:rPr>
          <w:rFonts w:ascii="Calibri" w:hAnsi="Calibri" w:eastAsia="Calibri" w:cs="Calibri"/>
          <w:sz w:val="22"/>
          <w:szCs w:val="22"/>
          <w:spacing w:val="5"/>
        </w:rPr>
        <w:t>₁</w:t>
      </w:r>
      <w:r>
        <w:rPr>
          <w:rFonts w:ascii="Calibri" w:hAnsi="Calibri" w:eastAsia="Calibri" w:cs="Calibri"/>
          <w:sz w:val="22"/>
          <w:szCs w:val="22"/>
          <w:spacing w:val="18"/>
          <w:w w:val="101"/>
        </w:rPr>
        <w:t xml:space="preserve"> </w:t>
      </w:r>
      <w:r>
        <w:rPr>
          <w:rFonts w:ascii="SimSun" w:hAnsi="SimSun" w:eastAsia="SimSun" w:cs="SimSun"/>
          <w:sz w:val="22"/>
          <w:szCs w:val="22"/>
          <w:spacing w:val="5"/>
        </w:rPr>
        <w:t>¹</w:t>
      </w:r>
      <w:r>
        <w:rPr>
          <w:rFonts w:ascii="SimSun" w:hAnsi="SimSun" w:eastAsia="SimSun" w:cs="SimSun"/>
          <w:sz w:val="22"/>
          <w:szCs w:val="22"/>
          <w:spacing w:val="-56"/>
        </w:rPr>
        <w:t xml:space="preserve"> </w:t>
      </w:r>
      <w:r>
        <w:rPr>
          <w:rFonts w:ascii="SimSun" w:hAnsi="SimSun" w:eastAsia="SimSun" w:cs="SimSun"/>
          <w:sz w:val="22"/>
          <w:szCs w:val="22"/>
          <w:spacing w:val="5"/>
        </w:rPr>
        <w:t>恰由所有与V</w:t>
      </w:r>
      <w:r>
        <w:rPr>
          <w:rFonts w:ascii="Calibri" w:hAnsi="Calibri" w:eastAsia="Calibri" w:cs="Calibri"/>
          <w:sz w:val="22"/>
          <w:szCs w:val="22"/>
          <w:spacing w:val="5"/>
        </w:rPr>
        <w:t>₁                     </w:t>
      </w:r>
      <w:r>
        <w:rPr>
          <w:rFonts w:ascii="Calibri" w:hAnsi="Calibri" w:eastAsia="Calibri" w:cs="Calibri"/>
          <w:sz w:val="22"/>
          <w:szCs w:val="22"/>
          <w:spacing w:val="4"/>
        </w:rPr>
        <w:t xml:space="preserve">               </w:t>
      </w:r>
      <w:r>
        <w:rPr>
          <w:rFonts w:ascii="SimSun" w:hAnsi="SimSun" w:eastAsia="SimSun" w:cs="SimSun"/>
          <w:sz w:val="22"/>
          <w:szCs w:val="22"/>
          <w:spacing w:val="4"/>
        </w:rPr>
        <w:t>I</w:t>
      </w:r>
    </w:p>
    <w:p>
      <w:pPr>
        <w:ind w:left="500"/>
        <w:spacing w:before="31" w:line="219" w:lineRule="auto"/>
        <w:rPr>
          <w:rFonts w:ascii="SimSun" w:hAnsi="SimSun" w:eastAsia="SimSun" w:cs="SimSun"/>
          <w:sz w:val="22"/>
          <w:szCs w:val="22"/>
        </w:rPr>
      </w:pPr>
      <w:r>
        <w:rPr>
          <w:rFonts w:ascii="SimSun" w:hAnsi="SimSun" w:eastAsia="SimSun" w:cs="SimSun"/>
          <w:sz w:val="22"/>
          <w:szCs w:val="22"/>
          <w:spacing w:val="13"/>
        </w:rPr>
        <w:t>证明留给读者来完成.</w:t>
      </w:r>
    </w:p>
    <w:p>
      <w:pPr>
        <w:ind w:left="500"/>
        <w:spacing w:before="89" w:line="220" w:lineRule="auto"/>
        <w:rPr>
          <w:rFonts w:ascii="SimSun" w:hAnsi="SimSun" w:eastAsia="SimSun" w:cs="SimSun"/>
          <w:sz w:val="22"/>
          <w:szCs w:val="22"/>
        </w:rPr>
      </w:pPr>
      <w:r>
        <w:rPr>
          <w:rFonts w:ascii="SimSun" w:hAnsi="SimSun" w:eastAsia="SimSun" w:cs="SimSun"/>
          <w:sz w:val="22"/>
          <w:szCs w:val="22"/>
          <w:spacing w:val="7"/>
        </w:rPr>
        <w:t>由分解式</w:t>
      </w:r>
    </w:p>
    <w:p>
      <w:pPr>
        <w:ind w:left="3779"/>
        <w:spacing w:before="85" w:line="21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V=V₁</w:t>
      </w:r>
      <w:r>
        <w:rPr>
          <w:rFonts w:ascii="SimSun" w:hAnsi="SimSun" w:eastAsia="SimSun" w:cs="SimSun"/>
          <w:sz w:val="22"/>
          <w:szCs w:val="22"/>
          <w:spacing w:val="-1"/>
        </w:rPr>
        <w:t>④</w:t>
      </w:r>
      <w:r>
        <w:rPr>
          <w:rFonts w:ascii="Times New Roman" w:hAnsi="Times New Roman" w:eastAsia="Times New Roman" w:cs="Times New Roman"/>
          <w:sz w:val="22"/>
          <w:szCs w:val="22"/>
          <w:spacing w:val="-1"/>
        </w:rPr>
        <w:t>V</w:t>
      </w:r>
    </w:p>
    <w:p>
      <w:pPr>
        <w:ind w:left="29"/>
        <w:spacing w:before="84" w:line="219" w:lineRule="auto"/>
        <w:rPr>
          <w:rFonts w:ascii="SimSun" w:hAnsi="SimSun" w:eastAsia="SimSun" w:cs="SimSun"/>
          <w:sz w:val="22"/>
          <w:szCs w:val="22"/>
        </w:rPr>
      </w:pPr>
      <w:r>
        <w:rPr>
          <w:rFonts w:ascii="SimSun" w:hAnsi="SimSun" w:eastAsia="SimSun" w:cs="SimSun"/>
          <w:sz w:val="22"/>
          <w:szCs w:val="22"/>
          <w:spacing w:val="6"/>
        </w:rPr>
        <w:t>可知，</w:t>
      </w:r>
      <w:r>
        <w:rPr>
          <w:rFonts w:ascii="Times New Roman" w:hAnsi="Times New Roman" w:eastAsia="Times New Roman" w:cs="Times New Roman"/>
          <w:sz w:val="22"/>
          <w:szCs w:val="22"/>
          <w:spacing w:val="6"/>
        </w:rPr>
        <w:t>V </w:t>
      </w:r>
      <w:r>
        <w:rPr>
          <w:rFonts w:ascii="SimSun" w:hAnsi="SimSun" w:eastAsia="SimSun" w:cs="SimSun"/>
          <w:sz w:val="22"/>
          <w:szCs w:val="22"/>
          <w:spacing w:val="6"/>
        </w:rPr>
        <w:t>中任一向量α都可以唯一地分解成</w:t>
      </w:r>
    </w:p>
    <w:p>
      <w:pPr>
        <w:ind w:left="3799"/>
        <w:spacing w:before="86" w:line="216" w:lineRule="auto"/>
        <w:rPr>
          <w:rFonts w:ascii="SimSun" w:hAnsi="SimSun" w:eastAsia="SimSun" w:cs="SimSun"/>
          <w:sz w:val="22"/>
          <w:szCs w:val="22"/>
        </w:rPr>
      </w:pPr>
      <w:r>
        <w:rPr>
          <w:rFonts w:ascii="SimSun" w:hAnsi="SimSun" w:eastAsia="SimSun" w:cs="SimSun"/>
          <w:sz w:val="22"/>
          <w:szCs w:val="22"/>
          <w:spacing w:val="-8"/>
        </w:rPr>
        <w:t>α=α</w:t>
      </w:r>
      <w:r>
        <w:rPr>
          <w:rFonts w:ascii="Calibri" w:hAnsi="Calibri" w:eastAsia="Calibri" w:cs="Calibri"/>
          <w:sz w:val="22"/>
          <w:szCs w:val="22"/>
          <w:spacing w:val="-8"/>
        </w:rPr>
        <w:t>₁</w:t>
      </w:r>
      <w:r>
        <w:rPr>
          <w:rFonts w:ascii="SimSun" w:hAnsi="SimSun" w:eastAsia="SimSun" w:cs="SimSun"/>
          <w:sz w:val="22"/>
          <w:szCs w:val="22"/>
          <w:spacing w:val="-8"/>
        </w:rPr>
        <w:t>+α</w:t>
      </w:r>
      <w:r>
        <w:rPr>
          <w:rFonts w:ascii="Calibri" w:hAnsi="Calibri" w:eastAsia="Calibri" w:cs="Calibri"/>
          <w:sz w:val="22"/>
          <w:szCs w:val="22"/>
          <w:spacing w:val="-8"/>
        </w:rPr>
        <w:t>₂</w:t>
      </w:r>
      <w:r>
        <w:rPr>
          <w:rFonts w:ascii="SimSun" w:hAnsi="SimSun" w:eastAsia="SimSun" w:cs="SimSun"/>
          <w:sz w:val="22"/>
          <w:szCs w:val="22"/>
          <w:spacing w:val="-8"/>
        </w:rPr>
        <w:t>,</w:t>
      </w:r>
    </w:p>
    <w:p>
      <w:pPr>
        <w:ind w:left="29"/>
        <w:spacing w:before="122" w:line="216" w:lineRule="auto"/>
        <w:rPr>
          <w:rFonts w:ascii="SimSun" w:hAnsi="SimSun" w:eastAsia="SimSun" w:cs="SimSun"/>
          <w:sz w:val="22"/>
          <w:szCs w:val="22"/>
        </w:rPr>
      </w:pPr>
      <w:r>
        <w:rPr>
          <w:rFonts w:ascii="SimSun" w:hAnsi="SimSun" w:eastAsia="SimSun" w:cs="SimSun"/>
          <w:sz w:val="22"/>
          <w:szCs w:val="22"/>
          <w:spacing w:val="5"/>
        </w:rPr>
        <w:t>其中α</w:t>
      </w:r>
      <w:r>
        <w:rPr>
          <w:rFonts w:ascii="Calibri" w:hAnsi="Calibri" w:eastAsia="Calibri" w:cs="Calibri"/>
          <w:sz w:val="22"/>
          <w:szCs w:val="22"/>
          <w:spacing w:val="5"/>
        </w:rPr>
        <w:t>₁</w:t>
      </w:r>
      <w:r>
        <w:rPr>
          <w:rFonts w:ascii="Calibri" w:hAnsi="Calibri" w:eastAsia="Calibri" w:cs="Calibri"/>
          <w:sz w:val="22"/>
          <w:szCs w:val="22"/>
          <w:spacing w:val="-1"/>
        </w:rPr>
        <w:t xml:space="preserve"> </w:t>
      </w:r>
      <w:r>
        <w:rPr>
          <w:rFonts w:ascii="SimSun" w:hAnsi="SimSun" w:eastAsia="SimSun" w:cs="SimSun"/>
          <w:sz w:val="22"/>
          <w:szCs w:val="22"/>
          <w:spacing w:val="5"/>
        </w:rPr>
        <w:t>∈V</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Calibri" w:hAnsi="Calibri" w:eastAsia="Calibri" w:cs="Calibri"/>
          <w:sz w:val="22"/>
          <w:szCs w:val="22"/>
          <w:spacing w:val="-8"/>
        </w:rPr>
        <w:t xml:space="preserve"> </w:t>
      </w:r>
      <w:r>
        <w:rPr>
          <w:rFonts w:ascii="SimSun" w:hAnsi="SimSun" w:eastAsia="SimSun" w:cs="SimSun"/>
          <w:sz w:val="22"/>
          <w:szCs w:val="22"/>
          <w:spacing w:val="5"/>
        </w:rPr>
        <w:t>∈V.  我们称α</w:t>
      </w:r>
      <w:r>
        <w:rPr>
          <w:rFonts w:ascii="Calibri" w:hAnsi="Calibri" w:eastAsia="Calibri" w:cs="Calibri"/>
          <w:sz w:val="22"/>
          <w:szCs w:val="22"/>
          <w:spacing w:val="5"/>
        </w:rPr>
        <w:t>₁</w:t>
      </w:r>
      <w:r>
        <w:rPr>
          <w:rFonts w:ascii="SimSun" w:hAnsi="SimSun" w:eastAsia="SimSun" w:cs="SimSun"/>
          <w:sz w:val="22"/>
          <w:szCs w:val="22"/>
          <w:spacing w:val="5"/>
        </w:rPr>
        <w:t>为向量α在子空间</w:t>
      </w:r>
      <w:r>
        <w:rPr>
          <w:rFonts w:ascii="SimSun" w:hAnsi="SimSun" w:eastAsia="SimSun" w:cs="SimSun"/>
          <w:sz w:val="22"/>
          <w:szCs w:val="22"/>
          <w:spacing w:val="-19"/>
        </w:rPr>
        <w:t xml:space="preserve"> </w:t>
      </w:r>
      <w:r>
        <w:rPr>
          <w:rFonts w:ascii="SimSun" w:hAnsi="SimSun" w:eastAsia="SimSun" w:cs="SimSun"/>
          <w:sz w:val="22"/>
          <w:szCs w:val="22"/>
          <w:spacing w:val="5"/>
        </w:rPr>
        <w:t>V</w:t>
      </w:r>
      <w:r>
        <w:rPr>
          <w:rFonts w:ascii="Calibri" w:hAnsi="Calibri" w:eastAsia="Calibri" w:cs="Calibri"/>
          <w:sz w:val="22"/>
          <w:szCs w:val="22"/>
          <w:spacing w:val="5"/>
        </w:rPr>
        <w:t>₁  </w:t>
      </w:r>
      <w:r>
        <w:rPr>
          <w:rFonts w:ascii="SimSun" w:hAnsi="SimSun" w:eastAsia="SimSun" w:cs="SimSun"/>
          <w:sz w:val="22"/>
          <w:szCs w:val="22"/>
          <w:spacing w:val="5"/>
        </w:rPr>
        <w:t>上 的内射影</w:t>
      </w:r>
      <w:r>
        <w:rPr>
          <w:rFonts w:ascii="SimSun" w:hAnsi="SimSun" w:eastAsia="SimSun" w:cs="SimSun"/>
          <w:sz w:val="22"/>
          <w:szCs w:val="22"/>
          <w:spacing w:val="-64"/>
        </w:rPr>
        <w:t xml:space="preserve"> </w:t>
      </w:r>
      <w:r>
        <w:rPr>
          <w:rFonts w:ascii="SimSun" w:hAnsi="SimSun" w:eastAsia="SimSun" w:cs="SimSun"/>
          <w:sz w:val="22"/>
          <w:szCs w:val="22"/>
          <w:spacing w:val="5"/>
        </w:rPr>
        <w:t>.</w:t>
      </w:r>
    </w:p>
    <w:p>
      <w:pPr>
        <w:pStyle w:val="BodyText"/>
        <w:spacing w:line="322" w:lineRule="auto"/>
        <w:rPr/>
      </w:pPr>
      <w:r/>
    </w:p>
    <w:p>
      <w:pPr>
        <w:pStyle w:val="BodyText"/>
        <w:spacing w:line="322" w:lineRule="auto"/>
        <w:rPr/>
      </w:pPr>
      <w:r/>
    </w:p>
    <w:p>
      <w:pPr>
        <w:ind w:left="2519"/>
        <w:spacing w:before="102" w:line="219" w:lineRule="auto"/>
        <w:outlineLvl w:val="1"/>
        <w:rPr>
          <w:rFonts w:ascii="SimSun" w:hAnsi="SimSun" w:eastAsia="SimSun" w:cs="SimSun"/>
          <w:sz w:val="31"/>
          <w:szCs w:val="31"/>
        </w:rPr>
      </w:pPr>
      <w:bookmarkStart w:name="bookmark93" w:id="180"/>
      <w:bookmarkEnd w:id="180"/>
      <w:r>
        <w:rPr>
          <w:rFonts w:ascii="SimSun" w:hAnsi="SimSun" w:eastAsia="SimSun" w:cs="SimSun"/>
          <w:sz w:val="22"/>
          <w:szCs w:val="22"/>
          <w:spacing w:val="16"/>
        </w:rPr>
        <w:t>§6</w:t>
      </w:r>
      <w:r>
        <w:rPr>
          <w:rFonts w:ascii="SimSun" w:hAnsi="SimSun" w:eastAsia="SimSun" w:cs="SimSun"/>
          <w:sz w:val="22"/>
          <w:szCs w:val="22"/>
          <w:spacing w:val="39"/>
        </w:rPr>
        <w:t xml:space="preserve">   </w:t>
      </w:r>
      <w:r>
        <w:rPr>
          <w:rFonts w:ascii="SimSun" w:hAnsi="SimSun" w:eastAsia="SimSun" w:cs="SimSun"/>
          <w:sz w:val="31"/>
          <w:szCs w:val="31"/>
          <w:spacing w:val="16"/>
        </w:rPr>
        <w:t>实对称矩阵的标准形</w:t>
      </w:r>
    </w:p>
    <w:p>
      <w:pPr>
        <w:pStyle w:val="BodyText"/>
        <w:spacing w:line="325" w:lineRule="auto"/>
        <w:rPr/>
      </w:pPr>
      <w:r/>
    </w:p>
    <w:p>
      <w:pPr>
        <w:pStyle w:val="BodyText"/>
        <w:spacing w:line="326" w:lineRule="auto"/>
        <w:rPr/>
      </w:pPr>
      <w:r/>
    </w:p>
    <w:p>
      <w:pPr>
        <w:ind w:left="9" w:right="516" w:firstLine="490"/>
        <w:spacing w:before="72" w:line="264" w:lineRule="auto"/>
        <w:rPr>
          <w:rFonts w:ascii="SimSun" w:hAnsi="SimSun" w:eastAsia="SimSun" w:cs="SimSun"/>
          <w:sz w:val="22"/>
          <w:szCs w:val="22"/>
        </w:rPr>
      </w:pPr>
      <w:r>
        <w:rPr>
          <w:rFonts w:ascii="SimSun" w:hAnsi="SimSun" w:eastAsia="SimSun" w:cs="SimSun"/>
          <w:sz w:val="22"/>
          <w:szCs w:val="22"/>
          <w:spacing w:val="8"/>
        </w:rPr>
        <w:t>在第五章我们得到，任意一个对称矩阵都合</w:t>
      </w:r>
      <w:r>
        <w:rPr>
          <w:rFonts w:ascii="SimSun" w:hAnsi="SimSun" w:eastAsia="SimSun" w:cs="SimSun"/>
          <w:sz w:val="22"/>
          <w:szCs w:val="22"/>
          <w:spacing w:val="7"/>
        </w:rPr>
        <w:t>同于一个对角矩阵，换句话说，都有一</w:t>
      </w:r>
      <w:r>
        <w:rPr>
          <w:rFonts w:ascii="SimSun" w:hAnsi="SimSun" w:eastAsia="SimSun" w:cs="SimSun"/>
          <w:sz w:val="22"/>
          <w:szCs w:val="22"/>
        </w:rPr>
        <w:t xml:space="preserve"> </w:t>
      </w:r>
      <w:r>
        <w:rPr>
          <w:rFonts w:ascii="SimSun" w:hAnsi="SimSun" w:eastAsia="SimSun" w:cs="SimSun"/>
          <w:sz w:val="22"/>
          <w:szCs w:val="22"/>
          <w:spacing w:val="6"/>
        </w:rPr>
        <w:t>个可逆矩阵</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6"/>
        </w:rPr>
        <w:t>C,</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6"/>
        </w:rPr>
        <w:t>使</w:t>
      </w:r>
    </w:p>
    <w:p>
      <w:pPr>
        <w:ind w:left="4049"/>
        <w:spacing w:before="6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CAC</w:t>
      </w:r>
    </w:p>
    <w:p>
      <w:pPr>
        <w:ind w:left="19" w:right="526"/>
        <w:spacing w:before="123" w:line="306" w:lineRule="auto"/>
        <w:rPr>
          <w:rFonts w:ascii="SimSun" w:hAnsi="SimSun" w:eastAsia="SimSun" w:cs="SimSun"/>
          <w:sz w:val="22"/>
          <w:szCs w:val="22"/>
        </w:rPr>
      </w:pPr>
      <w:r>
        <w:rPr>
          <w:rFonts w:ascii="SimSun" w:hAnsi="SimSun" w:eastAsia="SimSun" w:cs="SimSun"/>
          <w:sz w:val="22"/>
          <w:szCs w:val="22"/>
          <w:spacing w:val="14"/>
        </w:rPr>
        <w:t>成对角形.现在利用欧氏空间的理论，第五章中关于实对称矩</w:t>
      </w:r>
      <w:r>
        <w:rPr>
          <w:rFonts w:ascii="SimSun" w:hAnsi="SimSun" w:eastAsia="SimSun" w:cs="SimSun"/>
          <w:sz w:val="22"/>
          <w:szCs w:val="22"/>
          <w:spacing w:val="13"/>
        </w:rPr>
        <w:t>阵的结果可以加强.这一</w:t>
      </w:r>
      <w:r>
        <w:rPr>
          <w:rFonts w:ascii="SimSun" w:hAnsi="SimSun" w:eastAsia="SimSun" w:cs="SimSun"/>
          <w:sz w:val="22"/>
          <w:szCs w:val="22"/>
        </w:rPr>
        <w:t xml:space="preserve"> </w:t>
      </w:r>
      <w:r>
        <w:rPr>
          <w:rFonts w:ascii="SimSun" w:hAnsi="SimSun" w:eastAsia="SimSun" w:cs="SimSun"/>
          <w:sz w:val="22"/>
          <w:szCs w:val="22"/>
          <w:spacing w:val="7"/>
        </w:rPr>
        <w:t>节的主要结果是：</w:t>
      </w:r>
    </w:p>
    <w:p>
      <w:pPr>
        <w:ind w:left="500"/>
        <w:spacing w:before="50" w:line="216" w:lineRule="auto"/>
        <w:rPr>
          <w:rFonts w:ascii="SimSun" w:hAnsi="SimSun" w:eastAsia="SimSun" w:cs="SimSun"/>
          <w:sz w:val="22"/>
          <w:szCs w:val="22"/>
        </w:rPr>
      </w:pPr>
      <w:r>
        <w:rPr>
          <w:rFonts w:ascii="SimSun" w:hAnsi="SimSun" w:eastAsia="SimSun" w:cs="SimSun"/>
          <w:sz w:val="22"/>
          <w:szCs w:val="22"/>
          <w:spacing w:val="15"/>
        </w:rPr>
        <w:t>对于任意一个n</w:t>
      </w:r>
      <w:r>
        <w:rPr>
          <w:rFonts w:ascii="SimSun" w:hAnsi="SimSun" w:eastAsia="SimSun" w:cs="SimSun"/>
          <w:sz w:val="22"/>
          <w:szCs w:val="22"/>
          <w:spacing w:val="-24"/>
        </w:rPr>
        <w:t xml:space="preserve"> </w:t>
      </w:r>
      <w:r>
        <w:rPr>
          <w:rFonts w:ascii="SimSun" w:hAnsi="SimSun" w:eastAsia="SimSun" w:cs="SimSun"/>
          <w:sz w:val="22"/>
          <w:szCs w:val="22"/>
          <w:spacing w:val="15"/>
        </w:rPr>
        <w:t>阶实对称矩阵A,</w:t>
      </w:r>
      <w:r>
        <w:rPr>
          <w:rFonts w:ascii="SimSun" w:hAnsi="SimSun" w:eastAsia="SimSun" w:cs="SimSun"/>
          <w:sz w:val="22"/>
          <w:szCs w:val="22"/>
          <w:spacing w:val="-18"/>
        </w:rPr>
        <w:t xml:space="preserve"> </w:t>
      </w:r>
      <w:r>
        <w:rPr>
          <w:rFonts w:ascii="SimSun" w:hAnsi="SimSun" w:eastAsia="SimSun" w:cs="SimSun"/>
          <w:sz w:val="22"/>
          <w:szCs w:val="22"/>
          <w:spacing w:val="15"/>
        </w:rPr>
        <w:t>都存在一个</w:t>
      </w:r>
      <w:r>
        <w:rPr>
          <w:rFonts w:ascii="SimSun" w:hAnsi="SimSun" w:eastAsia="SimSun" w:cs="SimSun"/>
          <w:sz w:val="22"/>
          <w:szCs w:val="22"/>
          <w:spacing w:val="-59"/>
        </w:rPr>
        <w:t xml:space="preserve"> </w:t>
      </w:r>
      <w:r>
        <w:rPr>
          <w:rFonts w:ascii="SimSun" w:hAnsi="SimSun" w:eastAsia="SimSun" w:cs="SimSun"/>
          <w:sz w:val="22"/>
          <w:szCs w:val="22"/>
          <w:spacing w:val="15"/>
        </w:rPr>
        <w:t>n</w:t>
      </w:r>
      <w:r>
        <w:rPr>
          <w:rFonts w:ascii="SimSun" w:hAnsi="SimSun" w:eastAsia="SimSun" w:cs="SimSun"/>
          <w:sz w:val="22"/>
          <w:szCs w:val="22"/>
          <w:spacing w:val="-23"/>
        </w:rPr>
        <w:t xml:space="preserve"> </w:t>
      </w:r>
      <w:r>
        <w:rPr>
          <w:rFonts w:ascii="SimSun" w:hAnsi="SimSun" w:eastAsia="SimSun" w:cs="SimSun"/>
          <w:sz w:val="22"/>
          <w:szCs w:val="22"/>
          <w:spacing w:val="14"/>
        </w:rPr>
        <w:t>阶正交矩阵T,</w:t>
      </w:r>
      <w:r>
        <w:rPr>
          <w:rFonts w:ascii="SimSun" w:hAnsi="SimSun" w:eastAsia="SimSun" w:cs="SimSun"/>
          <w:sz w:val="22"/>
          <w:szCs w:val="22"/>
          <w:spacing w:val="-35"/>
        </w:rPr>
        <w:t xml:space="preserve"> </w:t>
      </w:r>
      <w:r>
        <w:rPr>
          <w:rFonts w:ascii="SimSun" w:hAnsi="SimSun" w:eastAsia="SimSun" w:cs="SimSun"/>
          <w:sz w:val="22"/>
          <w:szCs w:val="22"/>
          <w:spacing w:val="14"/>
        </w:rPr>
        <w:t>使</w:t>
      </w:r>
    </w:p>
    <w:p>
      <w:pPr>
        <w:ind w:left="3680"/>
        <w:spacing w:before="25"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T'AT=T⁻'AT</w:t>
      </w:r>
    </w:p>
    <w:p>
      <w:pPr>
        <w:ind w:left="9"/>
        <w:spacing w:before="190" w:line="219" w:lineRule="auto"/>
        <w:rPr>
          <w:rFonts w:ascii="SimSun" w:hAnsi="SimSun" w:eastAsia="SimSun" w:cs="SimSun"/>
          <w:sz w:val="22"/>
          <w:szCs w:val="22"/>
        </w:rPr>
      </w:pPr>
      <w:r>
        <w:rPr>
          <w:rFonts w:ascii="SimSun" w:hAnsi="SimSun" w:eastAsia="SimSun" w:cs="SimSun"/>
          <w:sz w:val="22"/>
          <w:szCs w:val="22"/>
          <w:spacing w:val="14"/>
        </w:rPr>
        <w:t>成对角形.</w:t>
      </w:r>
    </w:p>
    <w:p>
      <w:pPr>
        <w:ind w:left="9" w:right="514" w:firstLine="460"/>
        <w:spacing w:before="39" w:line="287" w:lineRule="auto"/>
        <w:rPr>
          <w:rFonts w:ascii="SimSun" w:hAnsi="SimSun" w:eastAsia="SimSun" w:cs="SimSun"/>
          <w:sz w:val="22"/>
          <w:szCs w:val="22"/>
        </w:rPr>
      </w:pPr>
      <w:r>
        <w:rPr>
          <w:rFonts w:ascii="SimSun" w:hAnsi="SimSun" w:eastAsia="SimSun" w:cs="SimSun"/>
          <w:sz w:val="22"/>
          <w:szCs w:val="22"/>
          <w:spacing w:val="18"/>
        </w:rPr>
        <w:t>先讨论对称矩阵的一些性质，它们本身在今后也是非常有用的.我们把它们归纳</w:t>
      </w:r>
      <w:r>
        <w:rPr>
          <w:rFonts w:ascii="SimSun" w:hAnsi="SimSun" w:eastAsia="SimSun" w:cs="SimSun"/>
          <w:sz w:val="22"/>
          <w:szCs w:val="22"/>
          <w:spacing w:val="3"/>
        </w:rPr>
        <w:t xml:space="preserve"> </w:t>
      </w:r>
      <w:r>
        <w:rPr>
          <w:rFonts w:ascii="SimSun" w:hAnsi="SimSun" w:eastAsia="SimSun" w:cs="SimSun"/>
          <w:sz w:val="22"/>
          <w:szCs w:val="22"/>
          <w:spacing w:val="13"/>
        </w:rPr>
        <w:t>成下面几个引理.</w:t>
      </w:r>
    </w:p>
    <w:p>
      <w:pPr>
        <w:ind w:left="489"/>
        <w:spacing w:before="77" w:line="222" w:lineRule="auto"/>
        <w:rPr>
          <w:rFonts w:ascii="SimSun" w:hAnsi="SimSun" w:eastAsia="SimSun" w:cs="SimSun"/>
          <w:sz w:val="22"/>
          <w:szCs w:val="22"/>
        </w:rPr>
      </w:pPr>
      <w:r>
        <w:rPr>
          <w:rFonts w:ascii="SimHei" w:hAnsi="SimHei" w:eastAsia="SimHei" w:cs="SimHei"/>
          <w:sz w:val="22"/>
          <w:szCs w:val="22"/>
          <w:spacing w:val="4"/>
        </w:rPr>
        <w:t>引</w:t>
      </w:r>
      <w:r>
        <w:rPr>
          <w:rFonts w:ascii="SimHei" w:hAnsi="SimHei" w:eastAsia="SimHei" w:cs="SimHei"/>
          <w:sz w:val="22"/>
          <w:szCs w:val="22"/>
          <w:spacing w:val="-21"/>
        </w:rPr>
        <w:t xml:space="preserve"> </w:t>
      </w:r>
      <w:r>
        <w:rPr>
          <w:rFonts w:ascii="SimHei" w:hAnsi="SimHei" w:eastAsia="SimHei" w:cs="SimHei"/>
          <w:sz w:val="22"/>
          <w:szCs w:val="22"/>
          <w:spacing w:val="4"/>
        </w:rPr>
        <w:t>理</w:t>
      </w:r>
      <w:r>
        <w:rPr>
          <w:rFonts w:ascii="SimHei" w:hAnsi="SimHei" w:eastAsia="SimHei" w:cs="SimHei"/>
          <w:sz w:val="22"/>
          <w:szCs w:val="22"/>
          <w:spacing w:val="-24"/>
        </w:rPr>
        <w:t xml:space="preserve"> </w:t>
      </w:r>
      <w:r>
        <w:rPr>
          <w:rFonts w:ascii="SimHei" w:hAnsi="SimHei" w:eastAsia="SimHei" w:cs="SimHei"/>
          <w:sz w:val="22"/>
          <w:szCs w:val="22"/>
          <w:spacing w:val="4"/>
        </w:rPr>
        <w:t>1</w:t>
      </w:r>
      <w:r>
        <w:rPr>
          <w:rFonts w:ascii="SimHei" w:hAnsi="SimHei" w:eastAsia="SimHei" w:cs="SimHei"/>
          <w:sz w:val="22"/>
          <w:szCs w:val="22"/>
          <w:spacing w:val="85"/>
        </w:rPr>
        <w:t xml:space="preserve"> </w:t>
      </w:r>
      <w:r>
        <w:rPr>
          <w:rFonts w:ascii="SimSun" w:hAnsi="SimSun" w:eastAsia="SimSun" w:cs="SimSun"/>
          <w:sz w:val="22"/>
          <w:szCs w:val="22"/>
          <w:spacing w:val="4"/>
        </w:rPr>
        <w:t>设</w:t>
      </w:r>
      <w:r>
        <w:rPr>
          <w:rFonts w:ascii="SimSun" w:hAnsi="SimSun" w:eastAsia="SimSun" w:cs="SimSun"/>
          <w:sz w:val="22"/>
          <w:szCs w:val="22"/>
          <w:spacing w:val="-57"/>
        </w:rPr>
        <w:t xml:space="preserve"> </w:t>
      </w:r>
      <w:r>
        <w:rPr>
          <w:rFonts w:ascii="SimSun" w:hAnsi="SimSun" w:eastAsia="SimSun" w:cs="SimSun"/>
          <w:sz w:val="22"/>
          <w:szCs w:val="22"/>
          <w:spacing w:val="4"/>
        </w:rPr>
        <w:t>A</w:t>
      </w:r>
      <w:r>
        <w:rPr>
          <w:rFonts w:ascii="SimSun" w:hAnsi="SimSun" w:eastAsia="SimSun" w:cs="SimSun"/>
          <w:sz w:val="22"/>
          <w:szCs w:val="22"/>
          <w:spacing w:val="31"/>
        </w:rPr>
        <w:t xml:space="preserve"> </w:t>
      </w:r>
      <w:r>
        <w:rPr>
          <w:rFonts w:ascii="SimSun" w:hAnsi="SimSun" w:eastAsia="SimSun" w:cs="SimSun"/>
          <w:sz w:val="22"/>
          <w:szCs w:val="22"/>
          <w:spacing w:val="4"/>
        </w:rPr>
        <w:t>是实对称矩阵，则A</w:t>
      </w:r>
      <w:r>
        <w:rPr>
          <w:rFonts w:ascii="SimSun" w:hAnsi="SimSun" w:eastAsia="SimSun" w:cs="SimSun"/>
          <w:sz w:val="22"/>
          <w:szCs w:val="22"/>
          <w:spacing w:val="32"/>
        </w:rPr>
        <w:t xml:space="preserve"> </w:t>
      </w:r>
      <w:r>
        <w:rPr>
          <w:rFonts w:ascii="SimSun" w:hAnsi="SimSun" w:eastAsia="SimSun" w:cs="SimSun"/>
          <w:sz w:val="22"/>
          <w:szCs w:val="22"/>
          <w:spacing w:val="4"/>
        </w:rPr>
        <w:t>的复特征值皆为实数</w:t>
      </w:r>
    </w:p>
    <w:p>
      <w:pPr>
        <w:ind w:left="500"/>
        <w:spacing w:before="24" w:line="221" w:lineRule="auto"/>
        <w:rPr>
          <w:rFonts w:ascii="SimSun" w:hAnsi="SimSun" w:eastAsia="SimSun" w:cs="SimSun"/>
          <w:sz w:val="22"/>
          <w:szCs w:val="22"/>
        </w:rPr>
      </w:pPr>
      <w:r>
        <w:rPr>
          <w:rFonts w:ascii="SimHei" w:hAnsi="SimHei" w:eastAsia="SimHei" w:cs="SimHei"/>
          <w:sz w:val="22"/>
          <w:szCs w:val="22"/>
          <w:spacing w:val="5"/>
        </w:rPr>
        <w:t>证明</w:t>
      </w:r>
      <w:r>
        <w:rPr>
          <w:rFonts w:ascii="SimHei" w:hAnsi="SimHei" w:eastAsia="SimHei" w:cs="SimHei"/>
          <w:sz w:val="22"/>
          <w:szCs w:val="22"/>
          <w:spacing w:val="5"/>
        </w:rPr>
        <w:t xml:space="preserve">  </w:t>
      </w:r>
      <w:r>
        <w:rPr>
          <w:rFonts w:ascii="SimSun" w:hAnsi="SimSun" w:eastAsia="SimSun" w:cs="SimSun"/>
          <w:sz w:val="22"/>
          <w:szCs w:val="22"/>
          <w:spacing w:val="5"/>
        </w:rPr>
        <w:t>设λ。是A 的一个特征值，于是有非零向量</w:t>
      </w:r>
    </w:p>
    <w:p>
      <w:pPr>
        <w:ind w:firstLine="3938"/>
        <w:spacing w:before="88" w:line="1351" w:lineRule="exact"/>
        <w:rPr/>
      </w:pPr>
      <w:r>
        <w:rPr>
          <w:position w:val="-27"/>
        </w:rPr>
        <w:drawing>
          <wp:inline distT="0" distB="0" distL="0" distR="0">
            <wp:extent cx="496682" cy="858083"/>
            <wp:effectExtent l="0" t="0" r="0" b="0"/>
            <wp:docPr id="2412" name="IM 2412"/>
            <wp:cNvGraphicFramePr/>
            <a:graphic>
              <a:graphicData uri="http://schemas.openxmlformats.org/drawingml/2006/picture">
                <pic:pic>
                  <pic:nvPicPr>
                    <pic:cNvPr id="2412" name="IM 2412"/>
                    <pic:cNvPicPr/>
                  </pic:nvPicPr>
                  <pic:blipFill>
                    <a:blip r:embed="rId1391"/>
                    <a:stretch>
                      <a:fillRect/>
                    </a:stretch>
                  </pic:blipFill>
                  <pic:spPr>
                    <a:xfrm rot="0">
                      <a:off x="0" y="0"/>
                      <a:ext cx="496682" cy="858083"/>
                    </a:xfrm>
                    <a:prstGeom prst="rect">
                      <a:avLst/>
                    </a:prstGeom>
                  </pic:spPr>
                </pic:pic>
              </a:graphicData>
            </a:graphic>
          </wp:inline>
        </w:drawing>
      </w:r>
    </w:p>
    <w:p>
      <w:pPr>
        <w:spacing w:before="109" w:line="219" w:lineRule="auto"/>
        <w:rPr>
          <w:rFonts w:ascii="SimSun" w:hAnsi="SimSun" w:eastAsia="SimSun" w:cs="SimSun"/>
          <w:sz w:val="22"/>
          <w:szCs w:val="22"/>
        </w:rPr>
      </w:pPr>
      <w:r>
        <w:rPr>
          <w:rFonts w:ascii="SimSun" w:hAnsi="SimSun" w:eastAsia="SimSun" w:cs="SimSun"/>
          <w:sz w:val="22"/>
          <w:szCs w:val="22"/>
          <w:spacing w:val="9"/>
        </w:rPr>
        <w:t>满足</w:t>
      </w:r>
    </w:p>
    <w:p>
      <w:pPr>
        <w:ind w:left="3869"/>
        <w:spacing w:before="120"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Aξ=λ</w:t>
      </w:r>
      <w:r>
        <w:rPr>
          <w:rFonts w:ascii="SimSun" w:hAnsi="SimSun" w:eastAsia="SimSun" w:cs="SimSun"/>
          <w:sz w:val="23"/>
          <w:szCs w:val="23"/>
          <w:i/>
          <w:iCs/>
        </w:rPr>
        <w:t>。</w:t>
      </w:r>
      <w:r>
        <w:rPr>
          <w:rFonts w:ascii="Times New Roman" w:hAnsi="Times New Roman" w:eastAsia="Times New Roman" w:cs="Times New Roman"/>
          <w:sz w:val="22"/>
          <w:szCs w:val="22"/>
          <w:i/>
          <w:iCs/>
        </w:rPr>
        <w:t>5.</w:t>
      </w:r>
    </w:p>
    <w:p>
      <w:pPr>
        <w:spacing w:before="83" w:line="219" w:lineRule="auto"/>
        <w:rPr>
          <w:rFonts w:ascii="SimHei" w:hAnsi="SimHei" w:eastAsia="SimHei" w:cs="SimHei"/>
          <w:sz w:val="22"/>
          <w:szCs w:val="22"/>
        </w:rPr>
      </w:pPr>
      <w:r>
        <w:rPr>
          <w:rFonts w:ascii="SimHei" w:hAnsi="SimHei" w:eastAsia="SimHei" w:cs="SimHei"/>
          <w:sz w:val="22"/>
          <w:szCs w:val="22"/>
        </w:rPr>
        <w:t>令</w:t>
      </w:r>
    </w:p>
    <w:p>
      <w:pPr>
        <w:ind w:firstLine="3859"/>
        <w:spacing w:before="74" w:line="1400" w:lineRule="exact"/>
        <w:rPr/>
      </w:pPr>
      <w:r>
        <w:rPr>
          <w:position w:val="-28"/>
        </w:rPr>
        <w:drawing>
          <wp:inline distT="0" distB="0" distL="0" distR="0">
            <wp:extent cx="615945" cy="889007"/>
            <wp:effectExtent l="0" t="0" r="0" b="0"/>
            <wp:docPr id="2414" name="IM 2414"/>
            <wp:cNvGraphicFramePr/>
            <a:graphic>
              <a:graphicData uri="http://schemas.openxmlformats.org/drawingml/2006/picture">
                <pic:pic>
                  <pic:nvPicPr>
                    <pic:cNvPr id="2414" name="IM 2414"/>
                    <pic:cNvPicPr/>
                  </pic:nvPicPr>
                  <pic:blipFill>
                    <a:blip r:embed="rId1392"/>
                    <a:stretch>
                      <a:fillRect/>
                    </a:stretch>
                  </pic:blipFill>
                  <pic:spPr>
                    <a:xfrm rot="0">
                      <a:off x="0" y="0"/>
                      <a:ext cx="615945" cy="889007"/>
                    </a:xfrm>
                    <a:prstGeom prst="rect">
                      <a:avLst/>
                    </a:prstGeom>
                  </pic:spPr>
                </pic:pic>
              </a:graphicData>
            </a:graphic>
          </wp:inline>
        </w:drawing>
      </w:r>
    </w:p>
    <w:p>
      <w:pPr>
        <w:spacing w:line="1400" w:lineRule="exact"/>
        <w:sectPr>
          <w:footerReference w:type="default" r:id="rId1390"/>
          <w:pgSz w:w="10140" w:h="15960"/>
          <w:pgMar w:top="400" w:right="501" w:bottom="478" w:left="430" w:header="0" w:footer="193" w:gutter="0"/>
        </w:sectPr>
        <w:rPr/>
      </w:pPr>
    </w:p>
    <w:p>
      <w:pPr>
        <w:pStyle w:val="BodyText"/>
        <w:spacing w:line="306" w:lineRule="auto"/>
        <w:rPr/>
      </w:pPr>
      <w:r/>
    </w:p>
    <w:p>
      <w:pPr>
        <w:pStyle w:val="BodyText"/>
        <w:ind w:left="3280"/>
        <w:spacing w:before="61"/>
        <w:tabs>
          <w:tab w:val="left" w:pos="3620"/>
        </w:tabs>
        <w:rPr/>
      </w:pPr>
      <w:bookmarkStart w:name="bookmark203" w:id="181"/>
      <w:bookmarkEnd w:id="181"/>
      <w:r>
        <w:rPr>
          <w:u w:val="single" w:color="auto"/>
        </w:rPr>
        <w:tab/>
      </w:r>
    </w:p>
    <w:p>
      <w:pPr>
        <w:ind w:left="480"/>
        <w:spacing w:before="4" w:line="212" w:lineRule="auto"/>
        <w:rPr>
          <w:rFonts w:ascii="Times New Roman" w:hAnsi="Times New Roman" w:eastAsia="Times New Roman" w:cs="Times New Roman"/>
          <w:sz w:val="22"/>
          <w:szCs w:val="22"/>
        </w:rPr>
      </w:pPr>
      <w:r>
        <w:rPr>
          <w:rFonts w:ascii="SimSun" w:hAnsi="SimSun" w:eastAsia="SimSun" w:cs="SimSun"/>
          <w:sz w:val="22"/>
          <w:szCs w:val="22"/>
          <w:spacing w:val="-3"/>
        </w:rPr>
        <w:t>其</w:t>
      </w:r>
      <w:r>
        <w:rPr>
          <w:rFonts w:ascii="SimSun" w:hAnsi="SimSun" w:eastAsia="SimSun" w:cs="SimSun"/>
          <w:sz w:val="22"/>
          <w:szCs w:val="22"/>
          <w:spacing w:val="-13"/>
        </w:rPr>
        <w:t xml:space="preserve"> </w:t>
      </w:r>
      <w:r>
        <w:rPr>
          <w:rFonts w:ascii="SimSun" w:hAnsi="SimSun" w:eastAsia="SimSun" w:cs="SimSun"/>
          <w:sz w:val="22"/>
          <w:szCs w:val="22"/>
          <w:spacing w:val="-3"/>
        </w:rPr>
        <w:t>中</w:t>
      </w:r>
      <w:r>
        <w:rPr>
          <w:rFonts w:ascii="Times New Roman" w:hAnsi="Times New Roman" w:eastAsia="Times New Roman" w:cs="Times New Roman"/>
          <w:sz w:val="22"/>
          <w:szCs w:val="22"/>
          <w:spacing w:val="-3"/>
        </w:rPr>
        <w:t>x,</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3"/>
        </w:rPr>
        <w:t>是</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3"/>
        </w:rPr>
        <w:t>x₁</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3"/>
        </w:rPr>
        <w:t>的共轭复数，则</w:t>
      </w:r>
      <w:r>
        <w:rPr>
          <w:rFonts w:ascii="Times New Roman" w:hAnsi="Times New Roman" w:eastAsia="Times New Roman" w:cs="Times New Roman"/>
          <w:sz w:val="22"/>
          <w:szCs w:val="22"/>
          <w:spacing w:val="-3"/>
        </w:rPr>
        <w:t>Aξ=λ₀5.</w:t>
      </w:r>
    </w:p>
    <w:p>
      <w:pPr>
        <w:ind w:left="969"/>
        <w:spacing w:before="102" w:line="176" w:lineRule="auto"/>
        <w:rPr>
          <w:rFonts w:ascii="SimSun" w:hAnsi="SimSun" w:eastAsia="SimSun" w:cs="SimSun"/>
          <w:sz w:val="22"/>
          <w:szCs w:val="22"/>
        </w:rPr>
      </w:pPr>
      <w:r>
        <w:rPr>
          <w:rFonts w:ascii="SimSun" w:hAnsi="SimSun" w:eastAsia="SimSun" w:cs="SimSun"/>
          <w:sz w:val="22"/>
          <w:szCs w:val="22"/>
          <w:spacing w:val="12"/>
        </w:rPr>
        <w:t>考察等式</w:t>
      </w:r>
    </w:p>
    <w:p>
      <w:pPr>
        <w:pStyle w:val="BodyText"/>
        <w:ind w:left="5880"/>
        <w:spacing w:line="229" w:lineRule="auto"/>
        <w:tabs>
          <w:tab w:val="left" w:pos="6220"/>
        </w:tabs>
        <w:rPr/>
      </w:pPr>
      <w:r>
        <w:rPr>
          <w:u w:val="single" w:color="auto"/>
        </w:rPr>
        <w:tab/>
      </w:r>
    </w:p>
    <w:p>
      <w:pPr>
        <w:ind w:left="3003"/>
        <w:spacing w:before="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S(Aξ)=ξA'ξ=(Aξ)ξ=(Aξ)ξ,</w:t>
      </w:r>
    </w:p>
    <w:p>
      <w:pPr>
        <w:ind w:left="490"/>
        <w:spacing w:before="219" w:line="220" w:lineRule="auto"/>
        <w:rPr>
          <w:rFonts w:ascii="SimSun" w:hAnsi="SimSun" w:eastAsia="SimSun" w:cs="SimSun"/>
          <w:sz w:val="22"/>
          <w:szCs w:val="22"/>
        </w:rPr>
      </w:pPr>
      <w:r>
        <w:rPr>
          <w:rFonts w:ascii="SimSun" w:hAnsi="SimSun" w:eastAsia="SimSun" w:cs="SimSun"/>
          <w:sz w:val="22"/>
          <w:szCs w:val="22"/>
          <w:spacing w:val="-15"/>
        </w:rPr>
        <w:t>其左边为λ。5专，右边为λ。专ξ.故</w:t>
      </w:r>
    </w:p>
    <w:p>
      <w:pPr>
        <w:ind w:left="4080"/>
        <w:spacing w:before="196" w:line="18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λoSξ=λ</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5ξ</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4"/>
        </w:rPr>
        <w:t>.</w:t>
      </w:r>
    </w:p>
    <w:p>
      <w:pPr>
        <w:ind w:left="490"/>
        <w:spacing w:before="133" w:line="219" w:lineRule="auto"/>
        <w:rPr>
          <w:rFonts w:ascii="SimSun" w:hAnsi="SimSun" w:eastAsia="SimSun" w:cs="SimSun"/>
          <w:sz w:val="22"/>
          <w:szCs w:val="22"/>
        </w:rPr>
      </w:pPr>
      <w:r>
        <w:rPr>
          <w:rFonts w:ascii="SimSun" w:hAnsi="SimSun" w:eastAsia="SimSun" w:cs="SimSun"/>
          <w:sz w:val="22"/>
          <w:szCs w:val="22"/>
          <w:spacing w:val="11"/>
        </w:rPr>
        <w:t>又因ξ是非零向量，</w:t>
      </w:r>
    </w:p>
    <w:p>
      <w:pPr>
        <w:ind w:left="3400"/>
        <w:spacing w:before="18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5'ξ=x,x₁+x₂x₂+…+x,x≠0</w:t>
      </w:r>
    </w:p>
    <w:p>
      <w:pPr>
        <w:ind w:left="470"/>
        <w:spacing w:before="217" w:line="216" w:lineRule="auto"/>
        <w:rPr>
          <w:rFonts w:ascii="SimSun" w:hAnsi="SimSun" w:eastAsia="SimSun" w:cs="SimSun"/>
          <w:sz w:val="22"/>
          <w:szCs w:val="22"/>
        </w:rPr>
      </w:pPr>
      <w:r>
        <w:rPr>
          <w:rFonts w:ascii="SimSun" w:hAnsi="SimSun" w:eastAsia="SimSun" w:cs="SimSun"/>
          <w:sz w:val="22"/>
          <w:szCs w:val="22"/>
          <w:spacing w:val="-1"/>
        </w:rPr>
        <w:t>故λ</w:t>
      </w:r>
      <w:r>
        <w:rPr>
          <w:rFonts w:ascii="Calibri" w:hAnsi="Calibri" w:eastAsia="Calibri" w:cs="Calibri"/>
          <w:sz w:val="22"/>
          <w:szCs w:val="22"/>
          <w:spacing w:val="-1"/>
        </w:rPr>
        <w:t>₀</w:t>
      </w:r>
      <w:r>
        <w:rPr>
          <w:rFonts w:ascii="SimSun" w:hAnsi="SimSun" w:eastAsia="SimSun" w:cs="SimSun"/>
          <w:sz w:val="22"/>
          <w:szCs w:val="22"/>
          <w:spacing w:val="-1"/>
        </w:rPr>
        <w:t>=λ。,即λ。是一个实数.I</w:t>
      </w:r>
    </w:p>
    <w:p>
      <w:pPr>
        <w:ind w:left="960"/>
        <w:spacing w:before="101" w:line="212" w:lineRule="auto"/>
        <w:rPr>
          <w:rFonts w:ascii="SimSun" w:hAnsi="SimSun" w:eastAsia="SimSun" w:cs="SimSun"/>
          <w:sz w:val="22"/>
          <w:szCs w:val="22"/>
        </w:rPr>
      </w:pPr>
      <w:r>
        <w:rPr>
          <w:rFonts w:ascii="SimSun" w:hAnsi="SimSun" w:eastAsia="SimSun" w:cs="SimSun"/>
          <w:sz w:val="22"/>
          <w:szCs w:val="22"/>
          <w:spacing w:val="15"/>
        </w:rPr>
        <w:t>对应于实对称矩阵</w:t>
      </w:r>
      <w:r>
        <w:rPr>
          <w:rFonts w:ascii="Times New Roman" w:hAnsi="Times New Roman" w:eastAsia="Times New Roman" w:cs="Times New Roman"/>
          <w:sz w:val="22"/>
          <w:szCs w:val="22"/>
          <w:spacing w:val="15"/>
        </w:rPr>
        <w:t>A,</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15"/>
        </w:rPr>
        <w:t>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5"/>
        </w:rPr>
        <w:t>n</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15"/>
        </w:rPr>
        <w:t>维欧氏空间</w:t>
      </w:r>
      <w:r>
        <w:rPr>
          <w:rFonts w:ascii="Times New Roman" w:hAnsi="Times New Roman" w:eastAsia="Times New Roman" w:cs="Times New Roman"/>
          <w:sz w:val="22"/>
          <w:szCs w:val="22"/>
          <w:spacing w:val="15"/>
        </w:rPr>
        <w:t>R"</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5"/>
        </w:rPr>
        <w:t>上定义一个线</w:t>
      </w:r>
      <w:r>
        <w:rPr>
          <w:rFonts w:ascii="SimSun" w:hAnsi="SimSun" w:eastAsia="SimSun" w:cs="SimSun"/>
          <w:sz w:val="22"/>
          <w:szCs w:val="22"/>
          <w:spacing w:val="14"/>
        </w:rPr>
        <w:t>性变换×为</w:t>
      </w:r>
    </w:p>
    <w:p>
      <w:pPr>
        <w:pStyle w:val="BodyText"/>
        <w:spacing w:line="304" w:lineRule="auto"/>
        <w:rPr/>
      </w:pPr>
      <w:r>
        <w:drawing>
          <wp:anchor distT="0" distB="0" distL="0" distR="0" simplePos="0" relativeHeight="253737984" behindDoc="0" locked="0" layoutInCell="1" allowOverlap="1">
            <wp:simplePos x="0" y="0"/>
            <wp:positionH relativeFrom="column">
              <wp:posOffset>2546330</wp:posOffset>
            </wp:positionH>
            <wp:positionV relativeFrom="paragraph">
              <wp:posOffset>102894</wp:posOffset>
            </wp:positionV>
            <wp:extent cx="1035114" cy="851677"/>
            <wp:effectExtent l="0" t="0" r="0" b="0"/>
            <wp:wrapNone/>
            <wp:docPr id="2416" name="IM 2416"/>
            <wp:cNvGraphicFramePr/>
            <a:graphic>
              <a:graphicData uri="http://schemas.openxmlformats.org/drawingml/2006/picture">
                <pic:pic>
                  <pic:nvPicPr>
                    <pic:cNvPr id="2416" name="IM 2416"/>
                    <pic:cNvPicPr/>
                  </pic:nvPicPr>
                  <pic:blipFill>
                    <a:blip r:embed="rId1394"/>
                    <a:stretch>
                      <a:fillRect/>
                    </a:stretch>
                  </pic:blipFill>
                  <pic:spPr>
                    <a:xfrm rot="0">
                      <a:off x="0" y="0"/>
                      <a:ext cx="1035114" cy="851677"/>
                    </a:xfrm>
                    <a:prstGeom prst="rect">
                      <a:avLst/>
                    </a:prstGeom>
                  </pic:spPr>
                </pic:pic>
              </a:graphicData>
            </a:graphic>
          </wp:anchor>
        </w:drawing>
      </w:r>
      <w:r/>
    </w:p>
    <w:p>
      <w:pPr>
        <w:pStyle w:val="BodyText"/>
        <w:spacing w:line="305" w:lineRule="auto"/>
        <w:rPr/>
      </w:pPr>
      <w:r/>
    </w:p>
    <w:p>
      <w:pPr>
        <w:ind w:left="8790"/>
        <w:spacing w:before="72" w:line="222" w:lineRule="auto"/>
        <w:rPr>
          <w:rFonts w:ascii="SimSun" w:hAnsi="SimSun" w:eastAsia="SimSun" w:cs="SimSun"/>
          <w:sz w:val="22"/>
          <w:szCs w:val="22"/>
        </w:rPr>
      </w:pPr>
      <w:r>
        <w:rPr>
          <w:rFonts w:ascii="SimSun" w:hAnsi="SimSun" w:eastAsia="SimSun" w:cs="SimSun"/>
          <w:sz w:val="22"/>
          <w:szCs w:val="22"/>
          <w:spacing w:val="-11"/>
        </w:rPr>
        <w:t>(1)</w:t>
      </w:r>
    </w:p>
    <w:p>
      <w:pPr>
        <w:pStyle w:val="BodyText"/>
        <w:spacing w:line="293" w:lineRule="auto"/>
        <w:rPr/>
      </w:pPr>
      <w:r/>
    </w:p>
    <w:p>
      <w:pPr>
        <w:pStyle w:val="BodyText"/>
        <w:spacing w:line="294" w:lineRule="auto"/>
        <w:rPr/>
      </w:pPr>
      <w:r/>
    </w:p>
    <w:p>
      <w:pPr>
        <w:ind w:left="490"/>
        <w:spacing w:before="72" w:line="220" w:lineRule="auto"/>
        <w:rPr>
          <w:rFonts w:ascii="SimSun" w:hAnsi="SimSun" w:eastAsia="SimSun" w:cs="SimSun"/>
          <w:sz w:val="22"/>
          <w:szCs w:val="22"/>
        </w:rPr>
      </w:pPr>
      <w:r>
        <w:rPr>
          <w:rFonts w:ascii="SimSun" w:hAnsi="SimSun" w:eastAsia="SimSun" w:cs="SimSun"/>
          <w:sz w:val="22"/>
          <w:szCs w:val="22"/>
          <w:spacing w:val="1"/>
        </w:rPr>
        <w:t>显然</w:t>
      </w:r>
      <w:r>
        <w:rPr>
          <w:rFonts w:ascii="SimSun" w:hAnsi="SimSun" w:eastAsia="SimSun" w:cs="SimSun"/>
          <w:sz w:val="22"/>
          <w:szCs w:val="22"/>
          <w:spacing w:val="-25"/>
        </w:rPr>
        <w:t xml:space="preserve"> </w:t>
      </w:r>
      <w:r>
        <w:rPr>
          <w:rFonts w:ascii="SimSun" w:hAnsi="SimSun" w:eastAsia="SimSun" w:cs="SimSun"/>
          <w:sz w:val="22"/>
          <w:szCs w:val="22"/>
          <w:spacing w:val="1"/>
        </w:rPr>
        <w:t>√</w:t>
      </w:r>
      <w:r>
        <w:rPr>
          <w:rFonts w:ascii="SimSun" w:hAnsi="SimSun" w:eastAsia="SimSun" w:cs="SimSun"/>
          <w:sz w:val="22"/>
          <w:szCs w:val="22"/>
          <w:spacing w:val="-86"/>
        </w:rPr>
        <w:t xml:space="preserve"> </w:t>
      </w:r>
      <w:r>
        <w:rPr>
          <w:rFonts w:ascii="SimSun" w:hAnsi="SimSun" w:eastAsia="SimSun" w:cs="SimSun"/>
          <w:sz w:val="22"/>
          <w:szCs w:val="22"/>
          <w:spacing w:val="1"/>
        </w:rPr>
        <w:t>在标准正交基</w:t>
      </w:r>
    </w:p>
    <w:p>
      <w:pPr>
        <w:pStyle w:val="BodyText"/>
        <w:spacing w:line="272" w:lineRule="auto"/>
        <w:rPr/>
      </w:pPr>
      <w:r>
        <w:drawing>
          <wp:anchor distT="0" distB="0" distL="0" distR="0" simplePos="0" relativeHeight="253740032" behindDoc="0" locked="0" layoutInCell="1" allowOverlap="1">
            <wp:simplePos x="0" y="0"/>
            <wp:positionH relativeFrom="column">
              <wp:posOffset>3759222</wp:posOffset>
            </wp:positionH>
            <wp:positionV relativeFrom="paragraph">
              <wp:posOffset>49798</wp:posOffset>
            </wp:positionV>
            <wp:extent cx="546083" cy="857286"/>
            <wp:effectExtent l="0" t="0" r="0" b="0"/>
            <wp:wrapNone/>
            <wp:docPr id="2418" name="IM 2418"/>
            <wp:cNvGraphicFramePr/>
            <a:graphic>
              <a:graphicData uri="http://schemas.openxmlformats.org/drawingml/2006/picture">
                <pic:pic>
                  <pic:nvPicPr>
                    <pic:cNvPr id="2418" name="IM 2418"/>
                    <pic:cNvPicPr/>
                  </pic:nvPicPr>
                  <pic:blipFill>
                    <a:blip r:embed="rId1395"/>
                    <a:stretch>
                      <a:fillRect/>
                    </a:stretch>
                  </pic:blipFill>
                  <pic:spPr>
                    <a:xfrm rot="0">
                      <a:off x="0" y="0"/>
                      <a:ext cx="546083" cy="857286"/>
                    </a:xfrm>
                    <a:prstGeom prst="rect">
                      <a:avLst/>
                    </a:prstGeom>
                  </pic:spPr>
                </pic:pic>
              </a:graphicData>
            </a:graphic>
          </wp:anchor>
        </w:drawing>
      </w:r>
      <w:r>
        <w:drawing>
          <wp:anchor distT="0" distB="0" distL="0" distR="0" simplePos="0" relativeHeight="253739008" behindDoc="0" locked="0" layoutInCell="1" allowOverlap="1">
            <wp:simplePos x="0" y="0"/>
            <wp:positionH relativeFrom="column">
              <wp:posOffset>1809796</wp:posOffset>
            </wp:positionH>
            <wp:positionV relativeFrom="paragraph">
              <wp:posOffset>74676</wp:posOffset>
            </wp:positionV>
            <wp:extent cx="622259" cy="813507"/>
            <wp:effectExtent l="0" t="0" r="0" b="0"/>
            <wp:wrapNone/>
            <wp:docPr id="2420" name="IM 2420"/>
            <wp:cNvGraphicFramePr/>
            <a:graphic>
              <a:graphicData uri="http://schemas.openxmlformats.org/drawingml/2006/picture">
                <pic:pic>
                  <pic:nvPicPr>
                    <pic:cNvPr id="2420" name="IM 2420"/>
                    <pic:cNvPicPr/>
                  </pic:nvPicPr>
                  <pic:blipFill>
                    <a:blip r:embed="rId1396"/>
                    <a:stretch>
                      <a:fillRect/>
                    </a:stretch>
                  </pic:blipFill>
                  <pic:spPr>
                    <a:xfrm rot="0">
                      <a:off x="0" y="0"/>
                      <a:ext cx="622259" cy="813507"/>
                    </a:xfrm>
                    <a:prstGeom prst="rect">
                      <a:avLst/>
                    </a:prstGeom>
                  </pic:spPr>
                </pic:pic>
              </a:graphicData>
            </a:graphic>
          </wp:anchor>
        </w:drawing>
      </w:r>
      <w:r>
        <w:drawing>
          <wp:anchor distT="0" distB="0" distL="0" distR="0" simplePos="0" relativeHeight="253736960" behindDoc="1" locked="0" layoutInCell="1" allowOverlap="1">
            <wp:simplePos x="0" y="0"/>
            <wp:positionH relativeFrom="column">
              <wp:posOffset>2603450</wp:posOffset>
            </wp:positionH>
            <wp:positionV relativeFrom="paragraph">
              <wp:posOffset>74824</wp:posOffset>
            </wp:positionV>
            <wp:extent cx="997828" cy="813361"/>
            <wp:effectExtent l="0" t="0" r="0" b="0"/>
            <wp:wrapNone/>
            <wp:docPr id="2422" name="IM 2422"/>
            <wp:cNvGraphicFramePr/>
            <a:graphic>
              <a:graphicData uri="http://schemas.openxmlformats.org/drawingml/2006/picture">
                <pic:pic>
                  <pic:nvPicPr>
                    <pic:cNvPr id="2422" name="IM 2422"/>
                    <pic:cNvPicPr/>
                  </pic:nvPicPr>
                  <pic:blipFill>
                    <a:blip r:embed="rId1397"/>
                    <a:stretch>
                      <a:fillRect/>
                    </a:stretch>
                  </pic:blipFill>
                  <pic:spPr>
                    <a:xfrm rot="0">
                      <a:off x="0" y="0"/>
                      <a:ext cx="997828" cy="813361"/>
                    </a:xfrm>
                    <a:prstGeom prst="rect">
                      <a:avLst/>
                    </a:prstGeom>
                  </pic:spPr>
                </pic:pic>
              </a:graphicData>
            </a:graphic>
          </wp:anchor>
        </w:drawing>
      </w:r>
      <w:r/>
    </w:p>
    <w:p>
      <w:pPr>
        <w:pStyle w:val="BodyText"/>
        <w:spacing w:line="273" w:lineRule="auto"/>
        <w:rPr/>
      </w:pPr>
      <w:r/>
    </w:p>
    <w:p>
      <w:pPr>
        <w:ind w:left="8790"/>
        <w:spacing w:before="72" w:line="222" w:lineRule="auto"/>
        <w:rPr>
          <w:rFonts w:ascii="SimSun" w:hAnsi="SimSun" w:eastAsia="SimSun" w:cs="SimSun"/>
          <w:sz w:val="22"/>
          <w:szCs w:val="22"/>
        </w:rPr>
      </w:pPr>
      <w:r>
        <w:rPr>
          <w:rFonts w:ascii="SimSun" w:hAnsi="SimSun" w:eastAsia="SimSun" w:cs="SimSun"/>
          <w:sz w:val="22"/>
          <w:szCs w:val="22"/>
          <w:spacing w:val="-11"/>
        </w:rPr>
        <w:t>(2)</w:t>
      </w:r>
    </w:p>
    <w:p>
      <w:pPr>
        <w:pStyle w:val="BodyText"/>
        <w:spacing w:line="278" w:lineRule="auto"/>
        <w:rPr/>
      </w:pPr>
      <w:r/>
    </w:p>
    <w:p>
      <w:pPr>
        <w:pStyle w:val="BodyText"/>
        <w:spacing w:line="279" w:lineRule="auto"/>
        <w:rPr/>
      </w:pPr>
      <w:r/>
    </w:p>
    <w:p>
      <w:pPr>
        <w:ind w:left="490"/>
        <w:spacing w:before="72" w:line="219" w:lineRule="auto"/>
        <w:rPr>
          <w:rFonts w:ascii="Times New Roman" w:hAnsi="Times New Roman" w:eastAsia="Times New Roman" w:cs="Times New Roman"/>
          <w:sz w:val="22"/>
          <w:szCs w:val="22"/>
        </w:rPr>
      </w:pPr>
      <w:r>
        <w:rPr>
          <w:rFonts w:ascii="SimSun" w:hAnsi="SimSun" w:eastAsia="SimSun" w:cs="SimSun"/>
          <w:sz w:val="22"/>
          <w:szCs w:val="22"/>
          <w:spacing w:val="13"/>
        </w:rPr>
        <w:t>下的矩阵就是</w:t>
      </w:r>
      <w:r>
        <w:rPr>
          <w:rFonts w:ascii="Times New Roman" w:hAnsi="Times New Roman" w:eastAsia="Times New Roman" w:cs="Times New Roman"/>
          <w:sz w:val="22"/>
          <w:szCs w:val="22"/>
          <w:spacing w:val="13"/>
        </w:rPr>
        <w:t>A.</w:t>
      </w:r>
    </w:p>
    <w:p>
      <w:pPr>
        <w:ind w:left="950"/>
        <w:spacing w:before="166" w:line="195" w:lineRule="auto"/>
        <w:rPr>
          <w:rFonts w:ascii="SimSun" w:hAnsi="SimSun" w:eastAsia="SimSun" w:cs="SimSun"/>
          <w:sz w:val="22"/>
          <w:szCs w:val="22"/>
        </w:rPr>
      </w:pPr>
      <w:r>
        <w:rPr>
          <w:rFonts w:ascii="SimHei" w:hAnsi="SimHei" w:eastAsia="SimHei" w:cs="SimHei"/>
          <w:sz w:val="22"/>
          <w:szCs w:val="22"/>
          <w:spacing w:val="-2"/>
        </w:rPr>
        <w:t>引</w:t>
      </w:r>
      <w:r>
        <w:rPr>
          <w:rFonts w:ascii="SimHei" w:hAnsi="SimHei" w:eastAsia="SimHei" w:cs="SimHei"/>
          <w:sz w:val="22"/>
          <w:szCs w:val="22"/>
          <w:spacing w:val="-31"/>
        </w:rPr>
        <w:t xml:space="preserve"> </w:t>
      </w:r>
      <w:r>
        <w:rPr>
          <w:rFonts w:ascii="SimHei" w:hAnsi="SimHei" w:eastAsia="SimHei" w:cs="SimHei"/>
          <w:sz w:val="22"/>
          <w:szCs w:val="22"/>
          <w:spacing w:val="-2"/>
        </w:rPr>
        <w:t>理</w:t>
      </w:r>
      <w:r>
        <w:rPr>
          <w:rFonts w:ascii="SimHei" w:hAnsi="SimHei" w:eastAsia="SimHei" w:cs="SimHei"/>
          <w:sz w:val="22"/>
          <w:szCs w:val="22"/>
          <w:spacing w:val="-43"/>
        </w:rPr>
        <w:t xml:space="preserve"> </w:t>
      </w:r>
      <w:r>
        <w:rPr>
          <w:rFonts w:ascii="SimHei" w:hAnsi="SimHei" w:eastAsia="SimHei" w:cs="SimHei"/>
          <w:sz w:val="22"/>
          <w:szCs w:val="22"/>
          <w:spacing w:val="-2"/>
        </w:rPr>
        <w:t>2</w:t>
      </w:r>
      <w:r>
        <w:rPr>
          <w:rFonts w:ascii="SimHei" w:hAnsi="SimHei" w:eastAsia="SimHei" w:cs="SimHei"/>
          <w:sz w:val="22"/>
          <w:szCs w:val="22"/>
          <w:spacing w:val="-2"/>
        </w:rPr>
        <w:t xml:space="preserve">  </w:t>
      </w:r>
      <w:r>
        <w:rPr>
          <w:rFonts w:ascii="SimSun" w:hAnsi="SimSun" w:eastAsia="SimSun" w:cs="SimSun"/>
          <w:sz w:val="22"/>
          <w:szCs w:val="22"/>
          <w:spacing w:val="-2"/>
        </w:rPr>
        <w:t>设</w:t>
      </w:r>
      <w:r>
        <w:rPr>
          <w:rFonts w:ascii="SimSun" w:hAnsi="SimSun" w:eastAsia="SimSun" w:cs="SimSun"/>
          <w:sz w:val="22"/>
          <w:szCs w:val="22"/>
          <w:spacing w:val="-38"/>
        </w:rPr>
        <w:t xml:space="preserve"> </w:t>
      </w:r>
      <w:r>
        <w:rPr>
          <w:rFonts w:ascii="SimSun" w:hAnsi="SimSun" w:eastAsia="SimSun" w:cs="SimSun"/>
          <w:sz w:val="22"/>
          <w:szCs w:val="22"/>
          <w:spacing w:val="-2"/>
        </w:rPr>
        <w:t>A 是实对称矩阵，α的定义如上，则对任意α,β∈</w:t>
      </w:r>
      <w:r>
        <w:rPr>
          <w:rFonts w:ascii="SimSun" w:hAnsi="SimSun" w:eastAsia="SimSun" w:cs="SimSun"/>
          <w:sz w:val="22"/>
          <w:szCs w:val="22"/>
          <w:spacing w:val="17"/>
        </w:rPr>
        <w:t xml:space="preserve">   </w:t>
      </w:r>
      <w:r>
        <w:rPr>
          <w:rFonts w:ascii="SimSun" w:hAnsi="SimSun" w:eastAsia="SimSun" w:cs="SimSun"/>
          <w:sz w:val="22"/>
          <w:szCs w:val="22"/>
          <w:spacing w:val="-2"/>
        </w:rPr>
        <w:t>有</w:t>
      </w:r>
    </w:p>
    <w:p>
      <w:pPr>
        <w:ind w:left="3820"/>
        <w:spacing w:line="292" w:lineRule="exact"/>
        <w:rPr>
          <w:rFonts w:ascii="SimSun" w:hAnsi="SimSun" w:eastAsia="SimSun" w:cs="SimSun"/>
          <w:sz w:val="22"/>
          <w:szCs w:val="22"/>
        </w:rPr>
      </w:pPr>
      <w:r>
        <w:rPr>
          <w:rFonts w:ascii="Times New Roman" w:hAnsi="Times New Roman" w:eastAsia="Times New Roman" w:cs="Times New Roman"/>
          <w:sz w:val="22"/>
          <w:szCs w:val="22"/>
          <w:i/>
          <w:iCs/>
          <w:spacing w:val="-1"/>
          <w:position w:val="2"/>
        </w:rPr>
        <w:t>(&amp;lα,β)=(α,β),           </w:t>
      </w:r>
      <w:r>
        <w:rPr>
          <w:rFonts w:ascii="Times New Roman" w:hAnsi="Times New Roman" w:eastAsia="Times New Roman" w:cs="Times New Roman"/>
          <w:sz w:val="22"/>
          <w:szCs w:val="22"/>
          <w:i/>
          <w:iCs/>
          <w:spacing w:val="-2"/>
          <w:position w:val="2"/>
        </w:rPr>
        <w:t xml:space="preserve">                                                          </w:t>
      </w:r>
      <w:r>
        <w:rPr>
          <w:rFonts w:ascii="SimSun" w:hAnsi="SimSun" w:eastAsia="SimSun" w:cs="SimSun"/>
          <w:sz w:val="22"/>
          <w:szCs w:val="22"/>
          <w:spacing w:val="-2"/>
          <w:position w:val="2"/>
        </w:rPr>
        <w:t>(3)</w:t>
      </w:r>
    </w:p>
    <w:p>
      <w:pPr>
        <w:ind w:left="470"/>
        <w:spacing w:before="170" w:line="224" w:lineRule="auto"/>
        <w:rPr>
          <w:rFonts w:ascii="FangSong" w:hAnsi="FangSong" w:eastAsia="FangSong" w:cs="FangSong"/>
          <w:sz w:val="22"/>
          <w:szCs w:val="22"/>
        </w:rPr>
      </w:pPr>
      <w:r>
        <w:rPr>
          <w:rFonts w:ascii="FangSong" w:hAnsi="FangSong" w:eastAsia="FangSong" w:cs="FangSong"/>
          <w:sz w:val="22"/>
          <w:szCs w:val="22"/>
        </w:rPr>
        <w:t>或</w:t>
      </w:r>
    </w:p>
    <w:p>
      <w:pPr>
        <w:ind w:left="4000"/>
        <w:spacing w:before="5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β'(Aα)=αAβ</w:t>
      </w:r>
    </w:p>
    <w:p>
      <w:pPr>
        <w:ind w:left="960"/>
        <w:spacing w:before="126" w:line="221" w:lineRule="auto"/>
        <w:rPr>
          <w:rFonts w:ascii="SimSun" w:hAnsi="SimSun" w:eastAsia="SimSun" w:cs="SimSun"/>
          <w:sz w:val="22"/>
          <w:szCs w:val="22"/>
        </w:rPr>
      </w:pPr>
      <w:r>
        <w:rPr>
          <w:rFonts w:ascii="SimHei" w:hAnsi="SimHei" w:eastAsia="SimHei" w:cs="SimHei"/>
          <w:sz w:val="22"/>
          <w:szCs w:val="22"/>
          <w:spacing w:val="12"/>
        </w:rPr>
        <w:t>证明</w:t>
      </w:r>
      <w:r>
        <w:rPr>
          <w:rFonts w:ascii="SimHei" w:hAnsi="SimHei" w:eastAsia="SimHei" w:cs="SimHei"/>
          <w:sz w:val="22"/>
          <w:szCs w:val="22"/>
          <w:spacing w:val="12"/>
        </w:rPr>
        <w:t xml:space="preserve">  </w:t>
      </w:r>
      <w:r>
        <w:rPr>
          <w:rFonts w:ascii="SimSun" w:hAnsi="SimSun" w:eastAsia="SimSun" w:cs="SimSun"/>
          <w:sz w:val="22"/>
          <w:szCs w:val="22"/>
          <w:spacing w:val="12"/>
        </w:rPr>
        <w:t>只要证明后一等式就行了.实际上</w:t>
      </w:r>
    </w:p>
    <w:p>
      <w:pPr>
        <w:ind w:left="2857"/>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β'(Aα)=β'A'α=(Aβ)'α=α'(Aβ).I</w:t>
      </w:r>
    </w:p>
    <w:p>
      <w:pPr>
        <w:ind w:left="969"/>
        <w:spacing w:before="129" w:line="219" w:lineRule="auto"/>
        <w:rPr>
          <w:rFonts w:ascii="SimSun" w:hAnsi="SimSun" w:eastAsia="SimSun" w:cs="SimSun"/>
          <w:sz w:val="22"/>
          <w:szCs w:val="22"/>
        </w:rPr>
      </w:pPr>
      <w:r>
        <w:rPr>
          <w:rFonts w:ascii="SimSun" w:hAnsi="SimSun" w:eastAsia="SimSun" w:cs="SimSun"/>
          <w:sz w:val="22"/>
          <w:szCs w:val="22"/>
          <w:spacing w:val="14"/>
        </w:rPr>
        <w:t>等式(3)把实对称矩阵的特性反映到线性变换上.我们引入</w:t>
      </w:r>
    </w:p>
    <w:p>
      <w:pPr>
        <w:ind w:left="950"/>
        <w:spacing w:before="179" w:line="222" w:lineRule="auto"/>
        <w:rPr>
          <w:rFonts w:ascii="SimSun" w:hAnsi="SimSun" w:eastAsia="SimSun" w:cs="SimSun"/>
          <w:sz w:val="22"/>
          <w:szCs w:val="22"/>
        </w:rPr>
      </w:pPr>
      <w:r>
        <w:rPr>
          <w:rFonts w:ascii="SimHei" w:hAnsi="SimHei" w:eastAsia="SimHei" w:cs="SimHei"/>
          <w:sz w:val="22"/>
          <w:szCs w:val="22"/>
          <w:spacing w:val="18"/>
        </w:rPr>
        <w:t>定义12</w:t>
      </w:r>
      <w:r>
        <w:rPr>
          <w:rFonts w:ascii="SimHei" w:hAnsi="SimHei" w:eastAsia="SimHei" w:cs="SimHei"/>
          <w:sz w:val="22"/>
          <w:szCs w:val="22"/>
          <w:spacing w:val="9"/>
        </w:rPr>
        <w:t xml:space="preserve">  </w:t>
      </w:r>
      <w:r>
        <w:rPr>
          <w:rFonts w:ascii="SimSun" w:hAnsi="SimSun" w:eastAsia="SimSun" w:cs="SimSun"/>
          <w:sz w:val="22"/>
          <w:szCs w:val="22"/>
          <w:spacing w:val="18"/>
        </w:rPr>
        <w:t>欧氏空间中满足等式(3)的线性变换称为对称变换.</w:t>
      </w:r>
    </w:p>
    <w:p>
      <w:pPr>
        <w:ind w:left="490" w:firstLine="479"/>
        <w:spacing w:before="5" w:line="304" w:lineRule="auto"/>
        <w:rPr>
          <w:rFonts w:ascii="SimSun" w:hAnsi="SimSun" w:eastAsia="SimSun" w:cs="SimSun"/>
          <w:sz w:val="22"/>
          <w:szCs w:val="22"/>
        </w:rPr>
      </w:pPr>
      <w:r>
        <w:rPr>
          <w:rFonts w:ascii="SimSun" w:hAnsi="SimSun" w:eastAsia="SimSun" w:cs="SimSun"/>
          <w:sz w:val="22"/>
          <w:szCs w:val="22"/>
          <w:spacing w:val="17"/>
        </w:rPr>
        <w:t>容易看出，对称变换在标准正交基下的矩阵是实对称矩阵.用对称变换来反映实</w:t>
      </w:r>
      <w:r>
        <w:rPr>
          <w:rFonts w:ascii="SimSun" w:hAnsi="SimSun" w:eastAsia="SimSun" w:cs="SimSun"/>
          <w:sz w:val="22"/>
          <w:szCs w:val="22"/>
          <w:spacing w:val="5"/>
        </w:rPr>
        <w:t xml:space="preserve"> </w:t>
      </w:r>
      <w:r>
        <w:rPr>
          <w:rFonts w:ascii="SimSun" w:hAnsi="SimSun" w:eastAsia="SimSun" w:cs="SimSun"/>
          <w:sz w:val="22"/>
          <w:szCs w:val="22"/>
          <w:spacing w:val="6"/>
        </w:rPr>
        <w:t>对称矩阵，</w:t>
      </w:r>
      <w:r>
        <w:rPr>
          <w:rFonts w:ascii="SimSun" w:hAnsi="SimSun" w:eastAsia="SimSun" w:cs="SimSun"/>
          <w:sz w:val="22"/>
          <w:szCs w:val="22"/>
          <w:spacing w:val="-59"/>
        </w:rPr>
        <w:t xml:space="preserve"> </w:t>
      </w:r>
      <w:r>
        <w:rPr>
          <w:rFonts w:ascii="SimSun" w:hAnsi="SimSun" w:eastAsia="SimSun" w:cs="SimSun"/>
          <w:sz w:val="22"/>
          <w:szCs w:val="22"/>
          <w:spacing w:val="6"/>
        </w:rPr>
        <w:t>一些性质可以看得更清楚.</w:t>
      </w:r>
    </w:p>
    <w:p>
      <w:pPr>
        <w:ind w:left="960"/>
        <w:spacing w:before="76" w:line="222" w:lineRule="auto"/>
        <w:rPr>
          <w:rFonts w:ascii="SimSun" w:hAnsi="SimSun" w:eastAsia="SimSun" w:cs="SimSun"/>
          <w:sz w:val="22"/>
          <w:szCs w:val="22"/>
        </w:rPr>
      </w:pPr>
      <w:r>
        <w:rPr>
          <w:rFonts w:ascii="SimHei" w:hAnsi="SimHei" w:eastAsia="SimHei" w:cs="SimHei"/>
          <w:sz w:val="22"/>
          <w:szCs w:val="22"/>
          <w:spacing w:val="-2"/>
        </w:rPr>
        <w:t>引</w:t>
      </w:r>
      <w:r>
        <w:rPr>
          <w:rFonts w:ascii="SimHei" w:hAnsi="SimHei" w:eastAsia="SimHei" w:cs="SimHei"/>
          <w:sz w:val="22"/>
          <w:szCs w:val="22"/>
          <w:spacing w:val="-41"/>
        </w:rPr>
        <w:t xml:space="preserve"> </w:t>
      </w:r>
      <w:r>
        <w:rPr>
          <w:rFonts w:ascii="SimHei" w:hAnsi="SimHei" w:eastAsia="SimHei" w:cs="SimHei"/>
          <w:sz w:val="22"/>
          <w:szCs w:val="22"/>
          <w:spacing w:val="-2"/>
        </w:rPr>
        <w:t>理</w:t>
      </w:r>
      <w:r>
        <w:rPr>
          <w:rFonts w:ascii="SimHei" w:hAnsi="SimHei" w:eastAsia="SimHei" w:cs="SimHei"/>
          <w:sz w:val="22"/>
          <w:szCs w:val="22"/>
          <w:spacing w:val="-42"/>
        </w:rPr>
        <w:t xml:space="preserve"> </w:t>
      </w:r>
      <w:r>
        <w:rPr>
          <w:rFonts w:ascii="SimHei" w:hAnsi="SimHei" w:eastAsia="SimHei" w:cs="SimHei"/>
          <w:sz w:val="22"/>
          <w:szCs w:val="22"/>
          <w:spacing w:val="-2"/>
        </w:rPr>
        <w:t>3</w:t>
      </w:r>
      <w:r>
        <w:rPr>
          <w:rFonts w:ascii="SimHei" w:hAnsi="SimHei" w:eastAsia="SimHei" w:cs="SimHei"/>
          <w:sz w:val="22"/>
          <w:szCs w:val="22"/>
          <w:spacing w:val="99"/>
        </w:rPr>
        <w:t xml:space="preserve"> </w:t>
      </w:r>
      <w:r>
        <w:rPr>
          <w:rFonts w:ascii="SimSun" w:hAnsi="SimSun" w:eastAsia="SimSun" w:cs="SimSun"/>
          <w:sz w:val="22"/>
          <w:szCs w:val="22"/>
          <w:spacing w:val="-2"/>
        </w:rPr>
        <w:t>设</w:t>
      </w:r>
      <w:r>
        <w:rPr>
          <w:rFonts w:ascii="SimSun" w:hAnsi="SimSun" w:eastAsia="SimSun" w:cs="SimSun"/>
          <w:sz w:val="22"/>
          <w:szCs w:val="22"/>
          <w:spacing w:val="-30"/>
        </w:rPr>
        <w:t xml:space="preserve"> </w:t>
      </w:r>
      <w:r>
        <w:rPr>
          <w:rFonts w:ascii="SimSun" w:hAnsi="SimSun" w:eastAsia="SimSun" w:cs="SimSun"/>
          <w:sz w:val="22"/>
          <w:szCs w:val="22"/>
          <w:spacing w:val="-2"/>
        </w:rPr>
        <w:t>是</w:t>
      </w:r>
      <w:r>
        <w:rPr>
          <w:rFonts w:ascii="SimSun" w:hAnsi="SimSun" w:eastAsia="SimSun" w:cs="SimSun"/>
          <w:sz w:val="22"/>
          <w:szCs w:val="22"/>
          <w:spacing w:val="-33"/>
        </w:rPr>
        <w:t xml:space="preserve"> </w:t>
      </w:r>
      <w:r>
        <w:rPr>
          <w:rFonts w:ascii="SimSun" w:hAnsi="SimSun" w:eastAsia="SimSun" w:cs="SimSun"/>
          <w:sz w:val="22"/>
          <w:szCs w:val="22"/>
          <w:spacing w:val="-2"/>
        </w:rPr>
        <w:t>对</w:t>
      </w:r>
      <w:r>
        <w:rPr>
          <w:rFonts w:ascii="SimSun" w:hAnsi="SimSun" w:eastAsia="SimSun" w:cs="SimSun"/>
          <w:sz w:val="22"/>
          <w:szCs w:val="22"/>
          <w:spacing w:val="-34"/>
        </w:rPr>
        <w:t xml:space="preserve"> </w:t>
      </w:r>
      <w:r>
        <w:rPr>
          <w:rFonts w:ascii="SimSun" w:hAnsi="SimSun" w:eastAsia="SimSun" w:cs="SimSun"/>
          <w:sz w:val="22"/>
          <w:szCs w:val="22"/>
          <w:spacing w:val="-2"/>
        </w:rPr>
        <w:t>称</w:t>
      </w:r>
      <w:r>
        <w:rPr>
          <w:rFonts w:ascii="SimSun" w:hAnsi="SimSun" w:eastAsia="SimSun" w:cs="SimSun"/>
          <w:sz w:val="22"/>
          <w:szCs w:val="22"/>
          <w:spacing w:val="-33"/>
        </w:rPr>
        <w:t xml:space="preserve"> </w:t>
      </w:r>
      <w:r>
        <w:rPr>
          <w:rFonts w:ascii="SimSun" w:hAnsi="SimSun" w:eastAsia="SimSun" w:cs="SimSun"/>
          <w:sz w:val="22"/>
          <w:szCs w:val="22"/>
          <w:spacing w:val="-2"/>
        </w:rPr>
        <w:t>变</w:t>
      </w:r>
      <w:r>
        <w:rPr>
          <w:rFonts w:ascii="SimSun" w:hAnsi="SimSun" w:eastAsia="SimSun" w:cs="SimSun"/>
          <w:sz w:val="22"/>
          <w:szCs w:val="22"/>
          <w:spacing w:val="-31"/>
        </w:rPr>
        <w:t xml:space="preserve"> </w:t>
      </w:r>
      <w:r>
        <w:rPr>
          <w:rFonts w:ascii="SimSun" w:hAnsi="SimSun" w:eastAsia="SimSun" w:cs="SimSun"/>
          <w:sz w:val="22"/>
          <w:szCs w:val="22"/>
          <w:spacing w:val="-2"/>
        </w:rPr>
        <w:t>换</w:t>
      </w:r>
      <w:r>
        <w:rPr>
          <w:rFonts w:ascii="SimSun" w:hAnsi="SimSun" w:eastAsia="SimSun" w:cs="SimSun"/>
          <w:sz w:val="22"/>
          <w:szCs w:val="22"/>
          <w:spacing w:val="-42"/>
        </w:rPr>
        <w:t xml:space="preserve"> </w:t>
      </w:r>
      <w:r>
        <w:rPr>
          <w:rFonts w:ascii="SimSun" w:hAnsi="SimSun" w:eastAsia="SimSun" w:cs="SimSun"/>
          <w:sz w:val="22"/>
          <w:szCs w:val="22"/>
          <w:spacing w:val="-2"/>
        </w:rPr>
        <w:t>，V</w:t>
      </w:r>
      <w:r>
        <w:rPr>
          <w:rFonts w:ascii="Calibri" w:hAnsi="Calibri" w:eastAsia="Calibri" w:cs="Calibri"/>
          <w:sz w:val="22"/>
          <w:szCs w:val="22"/>
          <w:spacing w:val="-2"/>
        </w:rPr>
        <w:t>₁  </w:t>
      </w:r>
      <w:r>
        <w:rPr>
          <w:rFonts w:ascii="SimSun" w:hAnsi="SimSun" w:eastAsia="SimSun" w:cs="SimSun"/>
          <w:sz w:val="22"/>
          <w:szCs w:val="22"/>
          <w:spacing w:val="-2"/>
        </w:rPr>
        <w:t>是</w:t>
      </w:r>
      <w:r>
        <w:rPr>
          <w:rFonts w:ascii="SimSun" w:hAnsi="SimSun" w:eastAsia="SimSun" w:cs="SimSun"/>
          <w:sz w:val="22"/>
          <w:szCs w:val="22"/>
          <w:spacing w:val="-59"/>
        </w:rPr>
        <w:t xml:space="preserve"> </w:t>
      </w:r>
      <w:r>
        <w:rPr>
          <w:rFonts w:ascii="SimSun" w:hAnsi="SimSun" w:eastAsia="SimSun" w:cs="SimSun"/>
          <w:sz w:val="22"/>
          <w:szCs w:val="22"/>
          <w:spacing w:val="-2"/>
        </w:rPr>
        <w:t>-</w:t>
      </w:r>
      <w:r>
        <w:rPr>
          <w:rFonts w:ascii="SimSun" w:hAnsi="SimSun" w:eastAsia="SimSun" w:cs="SimSun"/>
          <w:sz w:val="22"/>
          <w:szCs w:val="22"/>
          <w:spacing w:val="-57"/>
        </w:rPr>
        <w:t xml:space="preserve"> </w:t>
      </w:r>
      <w:r>
        <w:rPr>
          <w:rFonts w:ascii="SimSun" w:hAnsi="SimSun" w:eastAsia="SimSun" w:cs="SimSun"/>
          <w:sz w:val="22"/>
          <w:szCs w:val="22"/>
          <w:spacing w:val="-2"/>
        </w:rPr>
        <w:t>子空间，则V</w:t>
      </w:r>
      <w:r>
        <w:rPr>
          <w:rFonts w:ascii="Calibri" w:hAnsi="Calibri" w:eastAsia="Calibri" w:cs="Calibri"/>
          <w:sz w:val="22"/>
          <w:szCs w:val="22"/>
          <w:spacing w:val="-2"/>
        </w:rPr>
        <w:t>₁</w:t>
      </w:r>
      <w:r>
        <w:rPr>
          <w:rFonts w:ascii="SimSun" w:hAnsi="SimSun" w:eastAsia="SimSun" w:cs="SimSun"/>
          <w:sz w:val="22"/>
          <w:szCs w:val="22"/>
          <w:spacing w:val="-2"/>
        </w:rPr>
        <w:t>¹ 也</w:t>
      </w:r>
      <w:r>
        <w:rPr>
          <w:rFonts w:ascii="SimSun" w:hAnsi="SimSun" w:eastAsia="SimSun" w:cs="SimSun"/>
          <w:sz w:val="22"/>
          <w:szCs w:val="22"/>
          <w:spacing w:val="-34"/>
        </w:rPr>
        <w:t xml:space="preserve"> </w:t>
      </w:r>
      <w:r>
        <w:rPr>
          <w:rFonts w:ascii="SimSun" w:hAnsi="SimSun" w:eastAsia="SimSun" w:cs="SimSun"/>
          <w:sz w:val="22"/>
          <w:szCs w:val="22"/>
          <w:spacing w:val="-2"/>
        </w:rPr>
        <w:t>是x-</w:t>
      </w:r>
      <w:r>
        <w:rPr>
          <w:rFonts w:ascii="SimSun" w:hAnsi="SimSun" w:eastAsia="SimSun" w:cs="SimSun"/>
          <w:sz w:val="22"/>
          <w:szCs w:val="22"/>
          <w:spacing w:val="28"/>
        </w:rPr>
        <w:t xml:space="preserve"> </w:t>
      </w:r>
      <w:r>
        <w:rPr>
          <w:rFonts w:ascii="SimSun" w:hAnsi="SimSun" w:eastAsia="SimSun" w:cs="SimSun"/>
          <w:sz w:val="22"/>
          <w:szCs w:val="22"/>
          <w:spacing w:val="-2"/>
        </w:rPr>
        <w:t>子空间.</w:t>
      </w:r>
    </w:p>
    <w:p>
      <w:pPr>
        <w:ind w:left="490" w:right="80" w:firstLine="469"/>
        <w:spacing w:before="51" w:line="274" w:lineRule="auto"/>
        <w:rPr>
          <w:rFonts w:ascii="SimSun" w:hAnsi="SimSun" w:eastAsia="SimSun" w:cs="SimSun"/>
          <w:sz w:val="22"/>
          <w:szCs w:val="22"/>
        </w:rPr>
      </w:pPr>
      <w:r>
        <w:rPr>
          <w:rFonts w:ascii="SimHei" w:hAnsi="SimHei" w:eastAsia="SimHei" w:cs="SimHei"/>
          <w:sz w:val="22"/>
          <w:szCs w:val="22"/>
          <w:spacing w:val="-2"/>
        </w:rPr>
        <w:t>证明</w:t>
      </w:r>
      <w:r>
        <w:rPr>
          <w:rFonts w:ascii="SimHei" w:hAnsi="SimHei" w:eastAsia="SimHei" w:cs="SimHei"/>
          <w:sz w:val="22"/>
          <w:szCs w:val="22"/>
          <w:spacing w:val="-2"/>
        </w:rPr>
        <w:t xml:space="preserve">  </w:t>
      </w:r>
      <w:r>
        <w:rPr>
          <w:rFonts w:ascii="SimSun" w:hAnsi="SimSun" w:eastAsia="SimSun" w:cs="SimSun"/>
          <w:sz w:val="22"/>
          <w:szCs w:val="22"/>
          <w:spacing w:val="-2"/>
        </w:rPr>
        <w:t>设α∈V,</w:t>
      </w:r>
      <w:r>
        <w:rPr>
          <w:rFonts w:ascii="SimSun" w:hAnsi="SimSun" w:eastAsia="SimSun" w:cs="SimSun"/>
          <w:sz w:val="22"/>
          <w:szCs w:val="22"/>
          <w:spacing w:val="18"/>
        </w:rPr>
        <w:t xml:space="preserve">  </w:t>
      </w:r>
      <w:r>
        <w:rPr>
          <w:rFonts w:ascii="SimSun" w:hAnsi="SimSun" w:eastAsia="SimSun" w:cs="SimSun"/>
          <w:sz w:val="22"/>
          <w:szCs w:val="22"/>
          <w:spacing w:val="-2"/>
        </w:rPr>
        <w:t>要</w:t>
      </w:r>
      <w:r>
        <w:rPr>
          <w:rFonts w:ascii="SimSun" w:hAnsi="SimSun" w:eastAsia="SimSun" w:cs="SimSun"/>
          <w:sz w:val="22"/>
          <w:szCs w:val="22"/>
          <w:spacing w:val="-33"/>
        </w:rPr>
        <w:t xml:space="preserve"> </w:t>
      </w:r>
      <w:r>
        <w:rPr>
          <w:rFonts w:ascii="SimSun" w:hAnsi="SimSun" w:eastAsia="SimSun" w:cs="SimSun"/>
          <w:sz w:val="22"/>
          <w:szCs w:val="22"/>
          <w:spacing w:val="-2"/>
        </w:rPr>
        <w:t>证xα∈V</w:t>
      </w:r>
      <w:r>
        <w:rPr>
          <w:rFonts w:ascii="Calibri" w:hAnsi="Calibri" w:eastAsia="Calibri" w:cs="Calibri"/>
          <w:sz w:val="22"/>
          <w:szCs w:val="22"/>
          <w:spacing w:val="-2"/>
        </w:rPr>
        <w:t>₁</w:t>
      </w:r>
      <w:r>
        <w:rPr>
          <w:rFonts w:ascii="SimSun" w:hAnsi="SimSun" w:eastAsia="SimSun" w:cs="SimSun"/>
          <w:sz w:val="22"/>
          <w:szCs w:val="22"/>
          <w:spacing w:val="-2"/>
        </w:rPr>
        <w:t>,   即dα⊥V.</w:t>
      </w:r>
      <w:r>
        <w:rPr>
          <w:rFonts w:ascii="SimSun" w:hAnsi="SimSun" w:eastAsia="SimSun" w:cs="SimSun"/>
          <w:sz w:val="22"/>
          <w:szCs w:val="22"/>
          <w:spacing w:val="43"/>
        </w:rPr>
        <w:t xml:space="preserve"> </w:t>
      </w:r>
      <w:r>
        <w:rPr>
          <w:rFonts w:ascii="SimSun" w:hAnsi="SimSun" w:eastAsia="SimSun" w:cs="SimSun"/>
          <w:sz w:val="22"/>
          <w:szCs w:val="22"/>
          <w:spacing w:val="-2"/>
        </w:rPr>
        <w:t>任取β∈V</w:t>
      </w:r>
      <w:r>
        <w:rPr>
          <w:rFonts w:ascii="Calibri" w:hAnsi="Calibri" w:eastAsia="Calibri" w:cs="Calibri"/>
          <w:sz w:val="22"/>
          <w:szCs w:val="22"/>
          <w:spacing w:val="-2"/>
        </w:rPr>
        <w:t>₁</w:t>
      </w:r>
      <w:r>
        <w:rPr>
          <w:rFonts w:ascii="SimSun" w:hAnsi="SimSun" w:eastAsia="SimSun" w:cs="SimSun"/>
          <w:sz w:val="22"/>
          <w:szCs w:val="22"/>
          <w:spacing w:val="-2"/>
        </w:rPr>
        <w:t>,</w:t>
      </w:r>
      <w:r>
        <w:rPr>
          <w:rFonts w:ascii="SimSun" w:hAnsi="SimSun" w:eastAsia="SimSun" w:cs="SimSun"/>
          <w:sz w:val="22"/>
          <w:szCs w:val="22"/>
          <w:spacing w:val="-40"/>
        </w:rPr>
        <w:t xml:space="preserve"> </w:t>
      </w:r>
      <w:r>
        <w:rPr>
          <w:rFonts w:ascii="SimSun" w:hAnsi="SimSun" w:eastAsia="SimSun" w:cs="SimSun"/>
          <w:sz w:val="22"/>
          <w:szCs w:val="22"/>
          <w:spacing w:val="-2"/>
        </w:rPr>
        <w:t>都</w:t>
      </w:r>
      <w:r>
        <w:rPr>
          <w:rFonts w:ascii="SimSun" w:hAnsi="SimSun" w:eastAsia="SimSun" w:cs="SimSun"/>
          <w:sz w:val="22"/>
          <w:szCs w:val="22"/>
          <w:spacing w:val="-37"/>
        </w:rPr>
        <w:t xml:space="preserve"> </w:t>
      </w:r>
      <w:r>
        <w:rPr>
          <w:rFonts w:ascii="SimSun" w:hAnsi="SimSun" w:eastAsia="SimSun" w:cs="SimSun"/>
          <w:sz w:val="22"/>
          <w:szCs w:val="22"/>
          <w:spacing w:val="-2"/>
        </w:rPr>
        <w:t>有xβ∈V</w:t>
      </w:r>
      <w:r>
        <w:rPr>
          <w:rFonts w:ascii="Calibri" w:hAnsi="Calibri" w:eastAsia="Calibri" w:cs="Calibri"/>
          <w:sz w:val="22"/>
          <w:szCs w:val="22"/>
          <w:spacing w:val="-2"/>
        </w:rPr>
        <w:t>₁</w:t>
      </w:r>
      <w:r>
        <w:rPr>
          <w:rFonts w:ascii="SimSun" w:hAnsi="SimSun" w:eastAsia="SimSun" w:cs="SimSun"/>
          <w:sz w:val="22"/>
          <w:szCs w:val="22"/>
          <w:spacing w:val="-2"/>
        </w:rPr>
        <w:t>. 因α⊥V</w:t>
      </w:r>
      <w:r>
        <w:rPr>
          <w:rFonts w:ascii="Calibri" w:hAnsi="Calibri" w:eastAsia="Calibri" w:cs="Calibri"/>
          <w:sz w:val="22"/>
          <w:szCs w:val="22"/>
          <w:spacing w:val="-2"/>
        </w:rPr>
        <w:t>₁</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9"/>
        </w:rPr>
        <w:t>故(α,</w:t>
      </w:r>
      <w:r>
        <w:rPr>
          <w:rFonts w:ascii="Times New Roman" w:hAnsi="Times New Roman" w:eastAsia="Times New Roman" w:cs="Times New Roman"/>
          <w:sz w:val="22"/>
          <w:szCs w:val="22"/>
          <w:spacing w:val="-9"/>
        </w:rPr>
        <w:t>Qβ)=0.</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9"/>
        </w:rPr>
        <w:t>因</w:t>
      </w:r>
      <w:r>
        <w:rPr>
          <w:rFonts w:ascii="SimSun" w:hAnsi="SimSun" w:eastAsia="SimSun" w:cs="SimSun"/>
          <w:sz w:val="22"/>
          <w:szCs w:val="22"/>
          <w:spacing w:val="-44"/>
        </w:rPr>
        <w:t xml:space="preserve"> </w:t>
      </w:r>
      <w:r>
        <w:rPr>
          <w:rFonts w:ascii="SimSun" w:hAnsi="SimSun" w:eastAsia="SimSun" w:cs="SimSun"/>
          <w:sz w:val="22"/>
          <w:szCs w:val="22"/>
          <w:spacing w:val="-9"/>
        </w:rPr>
        <w:t>此</w:t>
      </w:r>
    </w:p>
    <w:p>
      <w:pPr>
        <w:ind w:left="3640"/>
        <w:spacing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position w:val="3"/>
        </w:rPr>
        <w:t>(dα,β)=(α,β)=0,</w:t>
      </w:r>
    </w:p>
    <w:p>
      <w:pPr>
        <w:ind w:left="480"/>
        <w:spacing w:before="105" w:line="212" w:lineRule="auto"/>
        <w:rPr>
          <w:rFonts w:ascii="Times New Roman" w:hAnsi="Times New Roman" w:eastAsia="Times New Roman" w:cs="Times New Roman"/>
          <w:sz w:val="22"/>
          <w:szCs w:val="22"/>
        </w:rPr>
      </w:pPr>
      <w:r>
        <w:rPr>
          <w:rFonts w:ascii="SimSun" w:hAnsi="SimSun" w:eastAsia="SimSun" w:cs="SimSun"/>
          <w:sz w:val="22"/>
          <w:szCs w:val="22"/>
          <w:spacing w:val="-4"/>
        </w:rPr>
        <w:t>即</w:t>
      </w:r>
      <w:r>
        <w:rPr>
          <w:rFonts w:ascii="Times New Roman" w:hAnsi="Times New Roman" w:eastAsia="Times New Roman" w:cs="Times New Roman"/>
          <w:sz w:val="22"/>
          <w:szCs w:val="22"/>
          <w:spacing w:val="-4"/>
        </w:rPr>
        <w:t>lα</w:t>
      </w:r>
      <w:r>
        <w:rPr>
          <w:rFonts w:ascii="SimSun" w:hAnsi="SimSun" w:eastAsia="SimSun" w:cs="SimSun"/>
          <w:sz w:val="22"/>
          <w:szCs w:val="22"/>
          <w:spacing w:val="-4"/>
        </w:rPr>
        <w:t>⊥</w:t>
      </w:r>
      <w:r>
        <w:rPr>
          <w:rFonts w:ascii="Times New Roman" w:hAnsi="Times New Roman" w:eastAsia="Times New Roman" w:cs="Times New Roman"/>
          <w:sz w:val="22"/>
          <w:szCs w:val="22"/>
          <w:spacing w:val="-4"/>
        </w:rPr>
        <w:t>V₁,xα</w:t>
      </w:r>
      <w:r>
        <w:rPr>
          <w:rFonts w:ascii="SimSun" w:hAnsi="SimSun" w:eastAsia="SimSun" w:cs="SimSun"/>
          <w:sz w:val="22"/>
          <w:szCs w:val="22"/>
          <w:spacing w:val="-4"/>
        </w:rPr>
        <w:t>∈</w:t>
      </w:r>
      <w:r>
        <w:rPr>
          <w:rFonts w:ascii="Times New Roman" w:hAnsi="Times New Roman" w:eastAsia="Times New Roman" w:cs="Times New Roman"/>
          <w:sz w:val="22"/>
          <w:szCs w:val="22"/>
          <w:spacing w:val="-4"/>
        </w:rPr>
        <w:t>V₁,V₁+             </w:t>
      </w:r>
      <w:r>
        <w:rPr>
          <w:rFonts w:ascii="SimSun" w:hAnsi="SimSun" w:eastAsia="SimSun" w:cs="SimSun"/>
          <w:sz w:val="22"/>
          <w:szCs w:val="22"/>
          <w:spacing w:val="-4"/>
        </w:rPr>
        <w:t>也</w:t>
      </w:r>
      <w:r>
        <w:rPr>
          <w:rFonts w:ascii="SimSun" w:hAnsi="SimSun" w:eastAsia="SimSun" w:cs="SimSun"/>
          <w:sz w:val="22"/>
          <w:szCs w:val="22"/>
          <w:spacing w:val="-25"/>
        </w:rPr>
        <w:t xml:space="preserve"> </w:t>
      </w:r>
      <w:r>
        <w:rPr>
          <w:rFonts w:ascii="SimSun" w:hAnsi="SimSun" w:eastAsia="SimSun" w:cs="SimSun"/>
          <w:sz w:val="22"/>
          <w:szCs w:val="22"/>
          <w:spacing w:val="-4"/>
        </w:rPr>
        <w:t>是</w:t>
      </w:r>
      <w:r>
        <w:rPr>
          <w:rFonts w:ascii="SimSun" w:hAnsi="SimSun" w:eastAsia="SimSun" w:cs="SimSun"/>
          <w:sz w:val="22"/>
          <w:szCs w:val="22"/>
          <w:spacing w:val="-44"/>
        </w:rPr>
        <w:t xml:space="preserve"> </w:t>
      </w:r>
      <w:r>
        <w:rPr>
          <w:rFonts w:ascii="SimSun" w:hAnsi="SimSun" w:eastAsia="SimSun" w:cs="SimSun"/>
          <w:sz w:val="22"/>
          <w:szCs w:val="22"/>
          <w:spacing w:val="-4"/>
        </w:rPr>
        <w:t>-</w:t>
      </w:r>
      <w:r>
        <w:rPr>
          <w:rFonts w:ascii="SimSun" w:hAnsi="SimSun" w:eastAsia="SimSun" w:cs="SimSun"/>
          <w:sz w:val="22"/>
          <w:szCs w:val="22"/>
          <w:spacing w:val="-42"/>
        </w:rPr>
        <w:t xml:space="preserve"> </w:t>
      </w:r>
      <w:r>
        <w:rPr>
          <w:rFonts w:ascii="SimSun" w:hAnsi="SimSun" w:eastAsia="SimSun" w:cs="SimSun"/>
          <w:sz w:val="22"/>
          <w:szCs w:val="22"/>
          <w:spacing w:val="-4"/>
        </w:rPr>
        <w:t>子</w:t>
      </w:r>
      <w:r>
        <w:rPr>
          <w:rFonts w:ascii="SimSun" w:hAnsi="SimSun" w:eastAsia="SimSun" w:cs="SimSun"/>
          <w:sz w:val="22"/>
          <w:szCs w:val="22"/>
          <w:spacing w:val="-36"/>
        </w:rPr>
        <w:t xml:space="preserve"> </w:t>
      </w:r>
      <w:r>
        <w:rPr>
          <w:rFonts w:ascii="SimSun" w:hAnsi="SimSun" w:eastAsia="SimSun" w:cs="SimSun"/>
          <w:sz w:val="22"/>
          <w:szCs w:val="22"/>
          <w:spacing w:val="-4"/>
        </w:rPr>
        <w:t>空</w:t>
      </w:r>
      <w:r>
        <w:rPr>
          <w:rFonts w:ascii="SimSun" w:hAnsi="SimSun" w:eastAsia="SimSun" w:cs="SimSun"/>
          <w:sz w:val="22"/>
          <w:szCs w:val="22"/>
          <w:spacing w:val="-25"/>
        </w:rPr>
        <w:t xml:space="preserve"> </w:t>
      </w:r>
      <w:r>
        <w:rPr>
          <w:rFonts w:ascii="SimSun" w:hAnsi="SimSun" w:eastAsia="SimSun" w:cs="SimSun"/>
          <w:sz w:val="22"/>
          <w:szCs w:val="22"/>
          <w:spacing w:val="-4"/>
        </w:rPr>
        <w:t>间</w:t>
      </w:r>
      <w:r>
        <w:rPr>
          <w:rFonts w:ascii="SimSun" w:hAnsi="SimSun" w:eastAsia="SimSun" w:cs="SimSun"/>
          <w:sz w:val="22"/>
          <w:szCs w:val="22"/>
          <w:spacing w:val="-37"/>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I</w:t>
      </w:r>
    </w:p>
    <w:p>
      <w:pPr>
        <w:ind w:left="980"/>
        <w:spacing w:before="211" w:line="222" w:lineRule="auto"/>
        <w:rPr>
          <w:rFonts w:ascii="SimSun" w:hAnsi="SimSun" w:eastAsia="SimSun" w:cs="SimSun"/>
          <w:sz w:val="22"/>
          <w:szCs w:val="22"/>
        </w:rPr>
      </w:pPr>
      <w:r>
        <w:rPr>
          <w:rFonts w:ascii="SimHei" w:hAnsi="SimHei" w:eastAsia="SimHei" w:cs="SimHei"/>
          <w:sz w:val="22"/>
          <w:szCs w:val="22"/>
          <w:spacing w:val="9"/>
        </w:rPr>
        <w:t>引</w:t>
      </w:r>
      <w:r>
        <w:rPr>
          <w:rFonts w:ascii="SimHei" w:hAnsi="SimHei" w:eastAsia="SimHei" w:cs="SimHei"/>
          <w:sz w:val="22"/>
          <w:szCs w:val="22"/>
          <w:spacing w:val="-47"/>
        </w:rPr>
        <w:t xml:space="preserve"> </w:t>
      </w:r>
      <w:r>
        <w:rPr>
          <w:rFonts w:ascii="SimHei" w:hAnsi="SimHei" w:eastAsia="SimHei" w:cs="SimHei"/>
          <w:sz w:val="22"/>
          <w:szCs w:val="22"/>
          <w:spacing w:val="9"/>
        </w:rPr>
        <w:t>理</w:t>
      </w:r>
      <w:r>
        <w:rPr>
          <w:rFonts w:ascii="SimHei" w:hAnsi="SimHei" w:eastAsia="SimHei" w:cs="SimHei"/>
          <w:sz w:val="22"/>
          <w:szCs w:val="22"/>
          <w:spacing w:val="-57"/>
        </w:rPr>
        <w:t xml:space="preserve"> </w:t>
      </w:r>
      <w:r>
        <w:rPr>
          <w:rFonts w:ascii="SimHei" w:hAnsi="SimHei" w:eastAsia="SimHei" w:cs="SimHei"/>
          <w:sz w:val="22"/>
          <w:szCs w:val="22"/>
          <w:spacing w:val="9"/>
        </w:rPr>
        <w:t>4</w:t>
      </w:r>
      <w:r>
        <w:rPr>
          <w:rFonts w:ascii="SimHei" w:hAnsi="SimHei" w:eastAsia="SimHei" w:cs="SimHei"/>
          <w:sz w:val="22"/>
          <w:szCs w:val="22"/>
          <w:spacing w:val="106"/>
        </w:rPr>
        <w:t xml:space="preserve"> </w:t>
      </w:r>
      <w:r>
        <w:rPr>
          <w:rFonts w:ascii="SimSun" w:hAnsi="SimSun" w:eastAsia="SimSun" w:cs="SimSun"/>
          <w:sz w:val="22"/>
          <w:szCs w:val="22"/>
          <w:spacing w:val="9"/>
        </w:rPr>
        <w:t>设</w:t>
      </w:r>
      <w:r>
        <w:rPr>
          <w:rFonts w:ascii="SimSun" w:hAnsi="SimSun" w:eastAsia="SimSun" w:cs="SimSun"/>
          <w:sz w:val="22"/>
          <w:szCs w:val="22"/>
          <w:spacing w:val="-58"/>
        </w:rPr>
        <w:t xml:space="preserve"> </w:t>
      </w:r>
      <w:r>
        <w:rPr>
          <w:rFonts w:ascii="SimSun" w:hAnsi="SimSun" w:eastAsia="SimSun" w:cs="SimSun"/>
          <w:sz w:val="22"/>
          <w:szCs w:val="22"/>
          <w:spacing w:val="9"/>
        </w:rPr>
        <w:t>A</w:t>
      </w:r>
      <w:r>
        <w:rPr>
          <w:rFonts w:ascii="SimSun" w:hAnsi="SimSun" w:eastAsia="SimSun" w:cs="SimSun"/>
          <w:sz w:val="22"/>
          <w:szCs w:val="22"/>
          <w:spacing w:val="42"/>
        </w:rPr>
        <w:t xml:space="preserve"> </w:t>
      </w:r>
      <w:r>
        <w:rPr>
          <w:rFonts w:ascii="SimSun" w:hAnsi="SimSun" w:eastAsia="SimSun" w:cs="SimSun"/>
          <w:sz w:val="22"/>
          <w:szCs w:val="22"/>
          <w:spacing w:val="9"/>
        </w:rPr>
        <w:t>是实对称矩阵，则R" 中属于A</w:t>
      </w:r>
      <w:r>
        <w:rPr>
          <w:rFonts w:ascii="SimSun" w:hAnsi="SimSun" w:eastAsia="SimSun" w:cs="SimSun"/>
          <w:sz w:val="22"/>
          <w:szCs w:val="22"/>
          <w:spacing w:val="52"/>
        </w:rPr>
        <w:t xml:space="preserve"> </w:t>
      </w:r>
      <w:r>
        <w:rPr>
          <w:rFonts w:ascii="SimSun" w:hAnsi="SimSun" w:eastAsia="SimSun" w:cs="SimSun"/>
          <w:sz w:val="22"/>
          <w:szCs w:val="22"/>
          <w:spacing w:val="9"/>
        </w:rPr>
        <w:t>的不同特征值的特征向量必正交.</w:t>
      </w:r>
    </w:p>
    <w:p>
      <w:pPr>
        <w:ind w:left="490" w:right="73" w:firstLine="479"/>
        <w:spacing w:before="32" w:line="272" w:lineRule="auto"/>
        <w:rPr>
          <w:rFonts w:ascii="SimSun" w:hAnsi="SimSun" w:eastAsia="SimSun" w:cs="SimSun"/>
          <w:sz w:val="22"/>
          <w:szCs w:val="22"/>
        </w:rPr>
      </w:pPr>
      <w:r>
        <w:rPr>
          <w:rFonts w:ascii="SimSun" w:hAnsi="SimSun" w:eastAsia="SimSun" w:cs="SimSun"/>
          <w:sz w:val="22"/>
          <w:szCs w:val="22"/>
        </w:rPr>
        <w:t>证明  </w:t>
      </w:r>
      <w:r>
        <w:rPr>
          <w:rFonts w:ascii="SimHei" w:hAnsi="SimHei" w:eastAsia="SimHei" w:cs="SimHei"/>
          <w:sz w:val="22"/>
          <w:szCs w:val="22"/>
        </w:rPr>
        <w:t>设</w:t>
      </w:r>
      <w:r>
        <w:rPr>
          <w:rFonts w:ascii="SimHei" w:hAnsi="SimHei" w:eastAsia="SimHei" w:cs="SimHei"/>
          <w:sz w:val="22"/>
          <w:szCs w:val="22"/>
          <w:spacing w:val="-20"/>
        </w:rPr>
        <w:t xml:space="preserve"> </w:t>
      </w:r>
      <w:r>
        <w:rPr>
          <w:rFonts w:ascii="SimSun" w:hAnsi="SimSun" w:eastAsia="SimSun" w:cs="SimSun"/>
          <w:sz w:val="22"/>
          <w:szCs w:val="22"/>
        </w:rPr>
        <w:t>λ,μ是A 的两个不同的特征值，α,β分别是属于λ,μ的特征向量：</w:t>
      </w:r>
      <w:r>
        <w:rPr>
          <w:rFonts w:ascii="SimSun" w:hAnsi="SimSun" w:eastAsia="SimSun" w:cs="SimSun"/>
          <w:sz w:val="22"/>
          <w:szCs w:val="22"/>
          <w:spacing w:val="-1"/>
        </w:rPr>
        <w:t>Aα=</w:t>
      </w:r>
      <w:r>
        <w:rPr>
          <w:rFonts w:ascii="SimSun" w:hAnsi="SimSun" w:eastAsia="SimSun" w:cs="SimSun"/>
          <w:sz w:val="22"/>
          <w:szCs w:val="22"/>
        </w:rPr>
        <w:t xml:space="preserve"> </w:t>
      </w:r>
      <w:r>
        <w:rPr>
          <w:rFonts w:ascii="Times New Roman" w:hAnsi="Times New Roman" w:eastAsia="Times New Roman" w:cs="Times New Roman"/>
          <w:sz w:val="22"/>
          <w:szCs w:val="22"/>
          <w:spacing w:val="2"/>
        </w:rPr>
        <w:t>λα,Aβ=μβ</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     </w:t>
      </w:r>
      <w:r>
        <w:rPr>
          <w:rFonts w:ascii="SimSun" w:hAnsi="SimSun" w:eastAsia="SimSun" w:cs="SimSun"/>
          <w:sz w:val="22"/>
          <w:szCs w:val="22"/>
          <w:spacing w:val="2"/>
        </w:rPr>
        <w:t>定义线性变换  如</w:t>
      </w:r>
      <w:r>
        <w:rPr>
          <w:rFonts w:ascii="Times New Roman" w:hAnsi="Times New Roman" w:eastAsia="Times New Roman" w:cs="Times New Roman"/>
          <w:sz w:val="22"/>
          <w:szCs w:val="22"/>
          <w:spacing w:val="2"/>
        </w:rPr>
        <w:t>(1),</w:t>
      </w:r>
      <w:r>
        <w:rPr>
          <w:rFonts w:ascii="SimSun" w:hAnsi="SimSun" w:eastAsia="SimSun" w:cs="SimSun"/>
          <w:sz w:val="22"/>
          <w:szCs w:val="22"/>
          <w:spacing w:val="2"/>
        </w:rPr>
        <w:t>于是</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2"/>
        </w:rPr>
        <w:t>lα=λα,lβ=μβ</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            </w:t>
      </w:r>
      <w:r>
        <w:rPr>
          <w:rFonts w:ascii="SimSun" w:hAnsi="SimSun" w:eastAsia="SimSun" w:cs="SimSun"/>
          <w:sz w:val="22"/>
          <w:szCs w:val="22"/>
          <w:spacing w:val="2"/>
        </w:rPr>
        <w:t>由 (</w:t>
      </w:r>
      <w:r>
        <w:rPr>
          <w:rFonts w:ascii="Times New Roman" w:hAnsi="Times New Roman" w:eastAsia="Times New Roman" w:cs="Times New Roman"/>
          <w:sz w:val="22"/>
          <w:szCs w:val="22"/>
          <w:spacing w:val="2"/>
        </w:rPr>
        <w:t>&amp;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有</w:t>
      </w:r>
    </w:p>
    <w:p>
      <w:pPr>
        <w:pStyle w:val="BodyText"/>
        <w:spacing w:line="363" w:lineRule="auto"/>
        <w:rPr/>
      </w:pPr>
      <w:r/>
    </w:p>
    <w:p>
      <w:pPr>
        <w:spacing w:before="72" w:line="176" w:lineRule="auto"/>
        <w:rPr>
          <w:rFonts w:ascii="SimSun" w:hAnsi="SimSun" w:eastAsia="SimSun" w:cs="SimSun"/>
          <w:sz w:val="22"/>
          <w:szCs w:val="22"/>
        </w:rPr>
      </w:pPr>
      <w:r>
        <w:drawing>
          <wp:anchor distT="0" distB="0" distL="0" distR="0" simplePos="0" relativeHeight="253741056" behindDoc="0" locked="0" layoutInCell="1" allowOverlap="1">
            <wp:simplePos x="0" y="0"/>
            <wp:positionH relativeFrom="column">
              <wp:posOffset>292132</wp:posOffset>
            </wp:positionH>
            <wp:positionV relativeFrom="paragraph">
              <wp:posOffset>51557</wp:posOffset>
            </wp:positionV>
            <wp:extent cx="6374" cy="374676"/>
            <wp:effectExtent l="0" t="0" r="0" b="0"/>
            <wp:wrapNone/>
            <wp:docPr id="2424" name="IM 2424"/>
            <wp:cNvGraphicFramePr/>
            <a:graphic>
              <a:graphicData uri="http://schemas.openxmlformats.org/drawingml/2006/picture">
                <pic:pic>
                  <pic:nvPicPr>
                    <pic:cNvPr id="2424" name="IM 2424"/>
                    <pic:cNvPicPr/>
                  </pic:nvPicPr>
                  <pic:blipFill>
                    <a:blip r:embed="rId1398"/>
                    <a:stretch>
                      <a:fillRect/>
                    </a:stretch>
                  </pic:blipFill>
                  <pic:spPr>
                    <a:xfrm rot="0">
                      <a:off x="0" y="0"/>
                      <a:ext cx="6374" cy="374676"/>
                    </a:xfrm>
                    <a:prstGeom prst="rect">
                      <a:avLst/>
                    </a:prstGeom>
                  </pic:spPr>
                </pic:pic>
              </a:graphicData>
            </a:graphic>
          </wp:anchor>
        </w:drawing>
      </w:r>
      <w:r>
        <w:rPr>
          <w:rFonts w:ascii="SimSun" w:hAnsi="SimSun" w:eastAsia="SimSun" w:cs="SimSun"/>
          <w:sz w:val="22"/>
          <w:szCs w:val="22"/>
          <w:spacing w:val="-3"/>
        </w:rPr>
        <w:t>258</w:t>
      </w:r>
    </w:p>
    <w:p>
      <w:pPr>
        <w:spacing w:line="176" w:lineRule="auto"/>
        <w:sectPr>
          <w:headerReference w:type="default" r:id="rId1393"/>
          <w:footerReference w:type="default" r:id="rId31"/>
          <w:pgSz w:w="10140" w:h="15960"/>
          <w:pgMar w:top="578" w:right="568" w:bottom="399" w:left="409" w:header="240" w:footer="0" w:gutter="0"/>
        </w:sectPr>
        <w:rPr>
          <w:rFonts w:ascii="SimSun" w:hAnsi="SimSun" w:eastAsia="SimSun" w:cs="SimSun"/>
          <w:sz w:val="22"/>
          <w:szCs w:val="22"/>
        </w:rPr>
      </w:pPr>
    </w:p>
    <w:p>
      <w:pPr>
        <w:pStyle w:val="BodyText"/>
        <w:spacing w:line="244" w:lineRule="auto"/>
        <w:rPr/>
      </w:pPr>
      <w:r/>
    </w:p>
    <w:p>
      <w:pPr>
        <w:pStyle w:val="BodyText"/>
        <w:spacing w:line="244" w:lineRule="auto"/>
        <w:rPr/>
      </w:pPr>
      <w:r/>
    </w:p>
    <w:p>
      <w:pPr>
        <w:ind w:left="3380"/>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A(α,β)=μ(α,β).</w:t>
      </w:r>
    </w:p>
    <w:p>
      <w:pPr>
        <w:ind w:left="490" w:right="5081" w:hanging="450"/>
        <w:spacing w:before="135" w:line="290" w:lineRule="auto"/>
        <w:rPr>
          <w:rFonts w:ascii="SimSun" w:hAnsi="SimSun" w:eastAsia="SimSun" w:cs="SimSun"/>
          <w:sz w:val="22"/>
          <w:szCs w:val="22"/>
        </w:rPr>
      </w:pPr>
      <w:r>
        <w:rPr>
          <w:rFonts w:ascii="SimSun" w:hAnsi="SimSun" w:eastAsia="SimSun" w:cs="SimSun"/>
          <w:sz w:val="22"/>
          <w:szCs w:val="22"/>
          <w:spacing w:val="-3"/>
        </w:rPr>
        <w:t>因为λ≠μ,所以(α,β)=0.即α,β正交.</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4"/>
        </w:rPr>
        <w:t>现在来证明主要定理.</w:t>
      </w:r>
    </w:p>
    <w:p>
      <w:pPr>
        <w:ind w:left="30" w:right="714" w:firstLine="450"/>
        <w:spacing w:before="89" w:line="269" w:lineRule="auto"/>
        <w:rPr>
          <w:rFonts w:ascii="SimSun" w:hAnsi="SimSun" w:eastAsia="SimSun" w:cs="SimSun"/>
          <w:sz w:val="22"/>
          <w:szCs w:val="22"/>
        </w:rPr>
      </w:pPr>
      <w:r>
        <w:rPr>
          <w:rFonts w:ascii="SimHei" w:hAnsi="SimHei" w:eastAsia="SimHei" w:cs="SimHei"/>
          <w:sz w:val="22"/>
          <w:szCs w:val="22"/>
          <w:spacing w:val="14"/>
        </w:rPr>
        <w:t>定</w:t>
      </w:r>
      <w:r>
        <w:rPr>
          <w:rFonts w:ascii="SimHei" w:hAnsi="SimHei" w:eastAsia="SimHei" w:cs="SimHei"/>
          <w:sz w:val="22"/>
          <w:szCs w:val="22"/>
          <w:spacing w:val="-35"/>
        </w:rPr>
        <w:t xml:space="preserve"> </w:t>
      </w:r>
      <w:r>
        <w:rPr>
          <w:rFonts w:ascii="SimHei" w:hAnsi="SimHei" w:eastAsia="SimHei" w:cs="SimHei"/>
          <w:sz w:val="22"/>
          <w:szCs w:val="22"/>
          <w:spacing w:val="14"/>
        </w:rPr>
        <w:t>理</w:t>
      </w:r>
      <w:r>
        <w:rPr>
          <w:rFonts w:ascii="SimHei" w:hAnsi="SimHei" w:eastAsia="SimHei" w:cs="SimHei"/>
          <w:sz w:val="22"/>
          <w:szCs w:val="22"/>
          <w:spacing w:val="-49"/>
        </w:rPr>
        <w:t xml:space="preserve"> </w:t>
      </w:r>
      <w:r>
        <w:rPr>
          <w:rFonts w:ascii="SimHei" w:hAnsi="SimHei" w:eastAsia="SimHei" w:cs="SimHei"/>
          <w:sz w:val="22"/>
          <w:szCs w:val="22"/>
          <w:spacing w:val="14"/>
        </w:rPr>
        <w:t>7</w:t>
      </w:r>
      <w:r>
        <w:rPr>
          <w:rFonts w:ascii="SimHei" w:hAnsi="SimHei" w:eastAsia="SimHei" w:cs="SimHei"/>
          <w:sz w:val="22"/>
          <w:szCs w:val="22"/>
          <w:spacing w:val="1"/>
        </w:rPr>
        <w:t xml:space="preserve">  </w:t>
      </w:r>
      <w:r>
        <w:rPr>
          <w:rFonts w:ascii="SimSun" w:hAnsi="SimSun" w:eastAsia="SimSun" w:cs="SimSun"/>
          <w:sz w:val="22"/>
          <w:szCs w:val="22"/>
          <w:spacing w:val="14"/>
        </w:rPr>
        <w:t>对于任意一个n</w:t>
      </w:r>
      <w:r>
        <w:rPr>
          <w:rFonts w:ascii="SimSun" w:hAnsi="SimSun" w:eastAsia="SimSun" w:cs="SimSun"/>
          <w:sz w:val="22"/>
          <w:szCs w:val="22"/>
          <w:spacing w:val="-23"/>
        </w:rPr>
        <w:t xml:space="preserve"> </w:t>
      </w:r>
      <w:r>
        <w:rPr>
          <w:rFonts w:ascii="SimSun" w:hAnsi="SimSun" w:eastAsia="SimSun" w:cs="SimSun"/>
          <w:sz w:val="22"/>
          <w:szCs w:val="22"/>
          <w:spacing w:val="14"/>
        </w:rPr>
        <w:t>阶实对称矩阵A,</w:t>
      </w:r>
      <w:r>
        <w:rPr>
          <w:rFonts w:ascii="SimSun" w:hAnsi="SimSun" w:eastAsia="SimSun" w:cs="SimSun"/>
          <w:sz w:val="22"/>
          <w:szCs w:val="22"/>
          <w:spacing w:val="-19"/>
        </w:rPr>
        <w:t xml:space="preserve"> </w:t>
      </w:r>
      <w:r>
        <w:rPr>
          <w:rFonts w:ascii="SimSun" w:hAnsi="SimSun" w:eastAsia="SimSun" w:cs="SimSun"/>
          <w:sz w:val="22"/>
          <w:szCs w:val="22"/>
          <w:spacing w:val="14"/>
        </w:rPr>
        <w:t>都存在一个n</w:t>
      </w:r>
      <w:r>
        <w:rPr>
          <w:rFonts w:ascii="SimSun" w:hAnsi="SimSun" w:eastAsia="SimSun" w:cs="SimSun"/>
          <w:sz w:val="22"/>
          <w:szCs w:val="22"/>
          <w:spacing w:val="-23"/>
        </w:rPr>
        <w:t xml:space="preserve"> </w:t>
      </w:r>
      <w:r>
        <w:rPr>
          <w:rFonts w:ascii="SimSun" w:hAnsi="SimSun" w:eastAsia="SimSun" w:cs="SimSun"/>
          <w:sz w:val="22"/>
          <w:szCs w:val="22"/>
          <w:spacing w:val="14"/>
        </w:rPr>
        <w:t>阶正交矩阵T,使</w:t>
      </w:r>
      <w:r>
        <w:rPr>
          <w:rFonts w:ascii="SimSun" w:hAnsi="SimSun" w:eastAsia="SimSun" w:cs="SimSun"/>
          <w:sz w:val="22"/>
          <w:szCs w:val="22"/>
          <w:spacing w:val="-30"/>
        </w:rPr>
        <w:t xml:space="preserve"> </w:t>
      </w:r>
      <w:r>
        <w:rPr>
          <w:rFonts w:ascii="SimSun" w:hAnsi="SimSun" w:eastAsia="SimSun" w:cs="SimSun"/>
          <w:sz w:val="22"/>
          <w:szCs w:val="22"/>
          <w:spacing w:val="14"/>
        </w:rPr>
        <w:t>T'</w:t>
      </w:r>
      <w:r>
        <w:rPr>
          <w:rFonts w:ascii="SimSun" w:hAnsi="SimSun" w:eastAsia="SimSun" w:cs="SimSun"/>
          <w:sz w:val="22"/>
          <w:szCs w:val="22"/>
        </w:rPr>
        <w:t>AT</w:t>
      </w:r>
      <w:r>
        <w:rPr>
          <w:rFonts w:ascii="SimSun" w:hAnsi="SimSun" w:eastAsia="SimSun" w:cs="SimSun"/>
          <w:sz w:val="22"/>
          <w:szCs w:val="22"/>
          <w:spacing w:val="14"/>
        </w:rPr>
        <w:t>=</w:t>
      </w:r>
      <w:r>
        <w:rPr>
          <w:rFonts w:ascii="SimSun" w:hAnsi="SimSun" w:eastAsia="SimSun" w:cs="SimSun"/>
          <w:sz w:val="22"/>
          <w:szCs w:val="22"/>
        </w:rPr>
        <w:t xml:space="preserve"> </w:t>
      </w:r>
      <w:r>
        <w:rPr>
          <w:rFonts w:ascii="Times New Roman" w:hAnsi="Times New Roman" w:eastAsia="Times New Roman" w:cs="Times New Roman"/>
          <w:sz w:val="22"/>
          <w:szCs w:val="22"/>
          <w:spacing w:val="12"/>
        </w:rPr>
        <w:t>T'</w:t>
      </w:r>
      <w:r>
        <w:rPr>
          <w:rFonts w:ascii="Times New Roman" w:hAnsi="Times New Roman" w:eastAsia="Times New Roman" w:cs="Times New Roman"/>
          <w:sz w:val="22"/>
          <w:szCs w:val="22"/>
        </w:rPr>
        <w:t>AT</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2"/>
        </w:rPr>
        <w:t>成对角形.</w:t>
      </w:r>
    </w:p>
    <w:p>
      <w:pPr>
        <w:ind w:left="19" w:right="520" w:firstLine="460"/>
        <w:spacing w:before="1" w:line="278" w:lineRule="auto"/>
        <w:rPr>
          <w:rFonts w:ascii="SimSun" w:hAnsi="SimSun" w:eastAsia="SimSun" w:cs="SimSun"/>
          <w:sz w:val="22"/>
          <w:szCs w:val="22"/>
        </w:rPr>
      </w:pPr>
      <w:r>
        <w:rPr>
          <w:rFonts w:ascii="SimHei" w:hAnsi="SimHei" w:eastAsia="SimHei" w:cs="SimHei"/>
          <w:sz w:val="22"/>
          <w:szCs w:val="22"/>
          <w:spacing w:val="13"/>
        </w:rPr>
        <w:t>证明</w:t>
      </w:r>
      <w:r>
        <w:rPr>
          <w:rFonts w:ascii="SimHei" w:hAnsi="SimHei" w:eastAsia="SimHei" w:cs="SimHei"/>
          <w:sz w:val="22"/>
          <w:szCs w:val="22"/>
          <w:spacing w:val="13"/>
        </w:rPr>
        <w:t xml:space="preserve">  </w:t>
      </w:r>
      <w:r>
        <w:rPr>
          <w:rFonts w:ascii="SimSun" w:hAnsi="SimSun" w:eastAsia="SimSun" w:cs="SimSun"/>
          <w:sz w:val="22"/>
          <w:szCs w:val="22"/>
          <w:spacing w:val="13"/>
        </w:rPr>
        <w:t>由于实对称矩阵和对称变换的关系，只要证明对称变换</w:t>
      </w:r>
      <w:r>
        <w:rPr>
          <w:rFonts w:ascii="MS Gothic" w:hAnsi="MS Gothic" w:eastAsia="MS Gothic" w:cs="MS Gothic"/>
          <w:sz w:val="22"/>
          <w:szCs w:val="22"/>
          <w:spacing w:val="13"/>
        </w:rPr>
        <w:t>☑</w:t>
      </w:r>
      <w:r>
        <w:rPr>
          <w:rFonts w:ascii="SimSun" w:hAnsi="SimSun" w:eastAsia="SimSun" w:cs="SimSun"/>
          <w:sz w:val="22"/>
          <w:szCs w:val="22"/>
          <w:spacing w:val="13"/>
        </w:rPr>
        <w:t>有</w:t>
      </w:r>
      <w:r>
        <w:rPr>
          <w:rFonts w:ascii="SimSun" w:hAnsi="SimSun" w:eastAsia="SimSun" w:cs="SimSun"/>
          <w:sz w:val="22"/>
          <w:szCs w:val="22"/>
          <w:spacing w:val="-48"/>
        </w:rPr>
        <w:t xml:space="preserve"> </w:t>
      </w:r>
      <w:r>
        <w:rPr>
          <w:rFonts w:ascii="SimSun" w:hAnsi="SimSun" w:eastAsia="SimSun" w:cs="SimSun"/>
          <w:sz w:val="22"/>
          <w:szCs w:val="22"/>
          <w:spacing w:val="13"/>
        </w:rPr>
        <w:t>n</w:t>
      </w:r>
      <w:r>
        <w:rPr>
          <w:rFonts w:ascii="SimSun" w:hAnsi="SimSun" w:eastAsia="SimSun" w:cs="SimSun"/>
          <w:sz w:val="22"/>
          <w:szCs w:val="22"/>
          <w:spacing w:val="-23"/>
        </w:rPr>
        <w:t xml:space="preserve"> </w:t>
      </w:r>
      <w:r>
        <w:rPr>
          <w:rFonts w:ascii="SimSun" w:hAnsi="SimSun" w:eastAsia="SimSun" w:cs="SimSun"/>
          <w:sz w:val="22"/>
          <w:szCs w:val="22"/>
          <w:spacing w:val="13"/>
        </w:rPr>
        <w:t>个特征向量</w:t>
      </w:r>
      <w:r>
        <w:rPr>
          <w:rFonts w:ascii="SimSun" w:hAnsi="SimSun" w:eastAsia="SimSun" w:cs="SimSun"/>
          <w:sz w:val="22"/>
          <w:szCs w:val="22"/>
        </w:rPr>
        <w:t xml:space="preserve"> </w:t>
      </w:r>
      <w:r>
        <w:rPr>
          <w:rFonts w:ascii="SimSun" w:hAnsi="SimSun" w:eastAsia="SimSun" w:cs="SimSun"/>
          <w:sz w:val="22"/>
          <w:szCs w:val="22"/>
          <w:spacing w:val="13"/>
        </w:rPr>
        <w:t>做成标准正交基就行了.</w:t>
      </w:r>
    </w:p>
    <w:p>
      <w:pPr>
        <w:ind w:left="480"/>
        <w:spacing w:before="18" w:line="219" w:lineRule="auto"/>
        <w:rPr>
          <w:rFonts w:ascii="SimSun" w:hAnsi="SimSun" w:eastAsia="SimSun" w:cs="SimSun"/>
          <w:sz w:val="22"/>
          <w:szCs w:val="22"/>
        </w:rPr>
      </w:pPr>
      <w:r>
        <w:rPr>
          <w:rFonts w:ascii="SimSun" w:hAnsi="SimSun" w:eastAsia="SimSun" w:cs="SimSun"/>
          <w:sz w:val="22"/>
          <w:szCs w:val="22"/>
          <w:spacing w:val="17"/>
        </w:rPr>
        <w:t>我们对空间的维数</w:t>
      </w:r>
      <w:r>
        <w:rPr>
          <w:rFonts w:ascii="Times New Roman" w:hAnsi="Times New Roman" w:eastAsia="Times New Roman" w:cs="Times New Roman"/>
          <w:sz w:val="22"/>
          <w:szCs w:val="22"/>
          <w:spacing w:val="17"/>
        </w:rPr>
        <w:t>n</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7"/>
        </w:rPr>
        <w:t>作归纳法.</w:t>
      </w:r>
    </w:p>
    <w:p>
      <w:pPr>
        <w:ind w:left="480"/>
        <w:spacing w:before="84" w:line="212" w:lineRule="auto"/>
        <w:rPr>
          <w:rFonts w:ascii="SimSun" w:hAnsi="SimSun" w:eastAsia="SimSun" w:cs="SimSun"/>
          <w:sz w:val="22"/>
          <w:szCs w:val="22"/>
        </w:rPr>
      </w:pPr>
      <w:r>
        <w:rPr>
          <w:rFonts w:ascii="Times New Roman" w:hAnsi="Times New Roman" w:eastAsia="Times New Roman" w:cs="Times New Roman"/>
          <w:sz w:val="22"/>
          <w:szCs w:val="22"/>
          <w:spacing w:val="12"/>
        </w:rPr>
        <w:t>n=1,</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12"/>
        </w:rPr>
        <w:t>显然定理的结论成立.</w:t>
      </w:r>
    </w:p>
    <w:p>
      <w:pPr>
        <w:ind w:right="480" w:firstLine="469"/>
        <w:spacing w:before="139" w:line="300" w:lineRule="auto"/>
        <w:rPr>
          <w:rFonts w:ascii="Times New Roman" w:hAnsi="Times New Roman" w:eastAsia="Times New Roman" w:cs="Times New Roman"/>
          <w:sz w:val="22"/>
          <w:szCs w:val="22"/>
        </w:rPr>
      </w:pPr>
      <w:r>
        <w:rPr>
          <w:rFonts w:ascii="SimSun" w:hAnsi="SimSun" w:eastAsia="SimSun" w:cs="SimSun"/>
          <w:sz w:val="22"/>
          <w:szCs w:val="22"/>
          <w:spacing w:val="17"/>
        </w:rPr>
        <w:t>设</w:t>
      </w:r>
      <w:r>
        <w:rPr>
          <w:rFonts w:ascii="SimSun" w:hAnsi="SimSun" w:eastAsia="SimSun" w:cs="SimSun"/>
          <w:sz w:val="22"/>
          <w:szCs w:val="22"/>
          <w:spacing w:val="-14"/>
        </w:rPr>
        <w:t xml:space="preserve"> </w:t>
      </w:r>
      <w:r>
        <w:rPr>
          <w:rFonts w:ascii="Times New Roman" w:hAnsi="Times New Roman" w:eastAsia="Times New Roman" w:cs="Times New Roman"/>
          <w:sz w:val="22"/>
          <w:szCs w:val="22"/>
          <w:spacing w:val="17"/>
        </w:rPr>
        <w:t>n-1</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7"/>
        </w:rPr>
        <w:t>时定理的结论成立.对</w:t>
      </w:r>
      <w:r>
        <w:rPr>
          <w:rFonts w:ascii="Times New Roman" w:hAnsi="Times New Roman" w:eastAsia="Times New Roman" w:cs="Times New Roman"/>
          <w:sz w:val="22"/>
          <w:szCs w:val="22"/>
          <w:spacing w:val="17"/>
        </w:rPr>
        <w:t>n</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7"/>
        </w:rPr>
        <w:t>维欧氏空间</w:t>
      </w:r>
      <w:r>
        <w:rPr>
          <w:rFonts w:ascii="Times New Roman" w:hAnsi="Times New Roman" w:eastAsia="Times New Roman" w:cs="Times New Roman"/>
          <w:sz w:val="22"/>
          <w:szCs w:val="22"/>
          <w:spacing w:val="17"/>
        </w:rPr>
        <w:t>R",</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7"/>
        </w:rPr>
        <w:t>线性变换</w:t>
      </w:r>
      <w:r>
        <w:rPr>
          <w:rFonts w:ascii="SimSun" w:hAnsi="SimSun" w:eastAsia="SimSun" w:cs="SimSun"/>
          <w:sz w:val="22"/>
          <w:szCs w:val="22"/>
          <w:spacing w:val="101"/>
        </w:rPr>
        <w:t xml:space="preserve"> </w:t>
      </w:r>
      <w:r>
        <w:rPr>
          <w:rFonts w:ascii="SimSun" w:hAnsi="SimSun" w:eastAsia="SimSun" w:cs="SimSun"/>
          <w:sz w:val="22"/>
          <w:szCs w:val="22"/>
          <w:spacing w:val="17"/>
        </w:rPr>
        <w:t>有</w:t>
      </w:r>
      <w:r>
        <w:rPr>
          <w:rFonts w:ascii="SimSun" w:hAnsi="SimSun" w:eastAsia="SimSun" w:cs="SimSun"/>
          <w:sz w:val="22"/>
          <w:szCs w:val="22"/>
          <w:spacing w:val="-62"/>
        </w:rPr>
        <w:t xml:space="preserve"> </w:t>
      </w:r>
      <w:r>
        <w:rPr>
          <w:rFonts w:ascii="SimSun" w:hAnsi="SimSun" w:eastAsia="SimSun" w:cs="SimSun"/>
          <w:sz w:val="22"/>
          <w:szCs w:val="22"/>
          <w:spacing w:val="17"/>
        </w:rPr>
        <w:t>一</w:t>
      </w:r>
      <w:r>
        <w:rPr>
          <w:rFonts w:ascii="SimSun" w:hAnsi="SimSun" w:eastAsia="SimSun" w:cs="SimSun"/>
          <w:sz w:val="22"/>
          <w:szCs w:val="22"/>
          <w:spacing w:val="-65"/>
        </w:rPr>
        <w:t xml:space="preserve"> </w:t>
      </w:r>
      <w:r>
        <w:rPr>
          <w:rFonts w:ascii="SimSun" w:hAnsi="SimSun" w:eastAsia="SimSun" w:cs="SimSun"/>
          <w:sz w:val="22"/>
          <w:szCs w:val="22"/>
          <w:spacing w:val="17"/>
        </w:rPr>
        <w:t>特征向量α,其</w:t>
      </w:r>
      <w:r>
        <w:rPr>
          <w:rFonts w:ascii="SimSun" w:hAnsi="SimSun" w:eastAsia="SimSun" w:cs="SimSun"/>
          <w:sz w:val="22"/>
          <w:szCs w:val="22"/>
        </w:rPr>
        <w:t xml:space="preserve"> </w:t>
      </w:r>
      <w:r>
        <w:rPr>
          <w:rFonts w:ascii="SimSun" w:hAnsi="SimSun" w:eastAsia="SimSun" w:cs="SimSun"/>
          <w:sz w:val="22"/>
          <w:szCs w:val="22"/>
          <w:spacing w:val="3"/>
        </w:rPr>
        <w:t>特征值为实数λ,.把α</w:t>
      </w:r>
      <w:r>
        <w:rPr>
          <w:rFonts w:ascii="Calibri" w:hAnsi="Calibri" w:eastAsia="Calibri" w:cs="Calibri"/>
          <w:sz w:val="22"/>
          <w:szCs w:val="22"/>
          <w:spacing w:val="3"/>
        </w:rPr>
        <w:t>₁</w:t>
      </w:r>
      <w:r>
        <w:rPr>
          <w:rFonts w:ascii="SimSun" w:hAnsi="SimSun" w:eastAsia="SimSun" w:cs="SimSun"/>
          <w:sz w:val="22"/>
          <w:szCs w:val="22"/>
          <w:spacing w:val="3"/>
        </w:rPr>
        <w:t>单位化，还用α</w:t>
      </w:r>
      <w:r>
        <w:rPr>
          <w:rFonts w:ascii="Calibri" w:hAnsi="Calibri" w:eastAsia="Calibri" w:cs="Calibri"/>
          <w:sz w:val="22"/>
          <w:szCs w:val="22"/>
          <w:spacing w:val="3"/>
        </w:rPr>
        <w:t>₁</w:t>
      </w:r>
      <w:r>
        <w:rPr>
          <w:rFonts w:ascii="SimSun" w:hAnsi="SimSun" w:eastAsia="SimSun" w:cs="SimSun"/>
          <w:sz w:val="22"/>
          <w:szCs w:val="22"/>
          <w:spacing w:val="3"/>
        </w:rPr>
        <w:t>代表它.作</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L(α₁)</w:t>
      </w:r>
      <w:r>
        <w:rPr>
          <w:rFonts w:ascii="Times New Roman" w:hAnsi="Times New Roman" w:eastAsia="Times New Roman" w:cs="Times New Roman"/>
          <w:sz w:val="22"/>
          <w:szCs w:val="22"/>
        </w:rPr>
        <w:t xml:space="preserve">    </w:t>
      </w:r>
      <w:r>
        <w:rPr>
          <w:rFonts w:ascii="SimSun" w:hAnsi="SimSun" w:eastAsia="SimSun" w:cs="SimSun"/>
          <w:sz w:val="22"/>
          <w:szCs w:val="22"/>
          <w:spacing w:val="3"/>
        </w:rPr>
        <w:t>的正交补，设为</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3"/>
        </w:rPr>
        <w:t>V₁.</w:t>
      </w:r>
      <w:r>
        <w:rPr>
          <w:rFonts w:ascii="SimSun" w:hAnsi="SimSun" w:eastAsia="SimSun" w:cs="SimSun"/>
          <w:sz w:val="22"/>
          <w:szCs w:val="22"/>
          <w:spacing w:val="3"/>
        </w:rPr>
        <w:t>由</w:t>
      </w:r>
      <w:r>
        <w:rPr>
          <w:rFonts w:ascii="SimSun" w:hAnsi="SimSun" w:eastAsia="SimSun" w:cs="SimSun"/>
          <w:sz w:val="22"/>
          <w:szCs w:val="22"/>
          <w:spacing w:val="-32"/>
        </w:rPr>
        <w:t xml:space="preserve"> </w:t>
      </w:r>
      <w:r>
        <w:rPr>
          <w:rFonts w:ascii="SimSun" w:hAnsi="SimSun" w:eastAsia="SimSun" w:cs="SimSun"/>
          <w:sz w:val="22"/>
          <w:szCs w:val="22"/>
          <w:spacing w:val="2"/>
        </w:rPr>
        <w:t>引</w:t>
      </w:r>
      <w:r>
        <w:rPr>
          <w:rFonts w:ascii="SimSun" w:hAnsi="SimSun" w:eastAsia="SimSun" w:cs="SimSun"/>
          <w:sz w:val="22"/>
          <w:szCs w:val="22"/>
          <w:spacing w:val="-45"/>
        </w:rPr>
        <w:t xml:space="preserve"> </w:t>
      </w:r>
      <w:r>
        <w:rPr>
          <w:rFonts w:ascii="SimSun" w:hAnsi="SimSun" w:eastAsia="SimSun" w:cs="SimSun"/>
          <w:sz w:val="22"/>
          <w:szCs w:val="22"/>
          <w:spacing w:val="2"/>
        </w:rPr>
        <w:t>理</w:t>
      </w:r>
      <w:r>
        <w:rPr>
          <w:rFonts w:ascii="SimSun" w:hAnsi="SimSun" w:eastAsia="SimSun" w:cs="SimSun"/>
          <w:sz w:val="22"/>
          <w:szCs w:val="22"/>
          <w:spacing w:val="-44"/>
        </w:rPr>
        <w:t xml:space="preserve"> </w:t>
      </w:r>
      <w:r>
        <w:rPr>
          <w:rFonts w:ascii="SimSun" w:hAnsi="SimSun" w:eastAsia="SimSun" w:cs="SimSun"/>
          <w:sz w:val="22"/>
          <w:szCs w:val="22"/>
          <w:spacing w:val="2"/>
        </w:rPr>
        <w:t>3</w:t>
      </w:r>
      <w:r>
        <w:rPr>
          <w:rFonts w:ascii="SimSun" w:hAnsi="SimSun" w:eastAsia="SimSun" w:cs="SimSun"/>
          <w:sz w:val="22"/>
          <w:szCs w:val="22"/>
          <w:spacing w:val="-45"/>
        </w:rPr>
        <w:t xml:space="preserve"> </w:t>
      </w:r>
      <w:r>
        <w:rPr>
          <w:rFonts w:ascii="SimSun" w:hAnsi="SimSun" w:eastAsia="SimSun" w:cs="SimSun"/>
          <w:sz w:val="22"/>
          <w:szCs w:val="22"/>
          <w:spacing w:val="2"/>
        </w:rPr>
        <w:t>,</w:t>
      </w:r>
      <w:r>
        <w:rPr>
          <w:rFonts w:ascii="SimSun" w:hAnsi="SimSun" w:eastAsia="SimSun" w:cs="SimSun"/>
          <w:sz w:val="22"/>
          <w:szCs w:val="22"/>
        </w:rPr>
        <w:t xml:space="preserve"> </w:t>
      </w:r>
      <w:r>
        <w:rPr>
          <w:rFonts w:ascii="Times New Roman" w:hAnsi="Times New Roman" w:eastAsia="Times New Roman" w:cs="Times New Roman"/>
          <w:sz w:val="22"/>
          <w:szCs w:val="22"/>
        </w:rPr>
        <w:t>V₁</w:t>
      </w:r>
      <w:r>
        <w:rPr>
          <w:rFonts w:ascii="Times New Roman" w:hAnsi="Times New Roman" w:eastAsia="Times New Roman" w:cs="Times New Roman"/>
          <w:sz w:val="22"/>
          <w:szCs w:val="22"/>
          <w:spacing w:val="-14"/>
        </w:rPr>
        <w:t xml:space="preserve"> </w:t>
      </w:r>
      <w:r>
        <w:rPr>
          <w:rFonts w:ascii="SimSun" w:hAnsi="SimSun" w:eastAsia="SimSun" w:cs="SimSun"/>
          <w:sz w:val="22"/>
          <w:szCs w:val="22"/>
        </w:rPr>
        <w:t>是</w:t>
      </w:r>
      <w:r>
        <w:rPr>
          <w:rFonts w:ascii="SimSun" w:hAnsi="SimSun" w:eastAsia="SimSun" w:cs="SimSun"/>
          <w:sz w:val="22"/>
          <w:szCs w:val="22"/>
          <w:spacing w:val="20"/>
        </w:rPr>
        <w:t xml:space="preserve">   </w:t>
      </w:r>
      <w:r>
        <w:rPr>
          <w:rFonts w:ascii="SimSun" w:hAnsi="SimSun" w:eastAsia="SimSun" w:cs="SimSun"/>
          <w:sz w:val="22"/>
          <w:szCs w:val="22"/>
        </w:rPr>
        <w:t>-</w:t>
      </w:r>
      <w:r>
        <w:rPr>
          <w:rFonts w:ascii="SimSun" w:hAnsi="SimSun" w:eastAsia="SimSun" w:cs="SimSun"/>
          <w:sz w:val="22"/>
          <w:szCs w:val="22"/>
          <w:spacing w:val="-52"/>
        </w:rPr>
        <w:t xml:space="preserve"> </w:t>
      </w:r>
      <w:r>
        <w:rPr>
          <w:rFonts w:ascii="SimSun" w:hAnsi="SimSun" w:eastAsia="SimSun" w:cs="SimSun"/>
          <w:sz w:val="22"/>
          <w:szCs w:val="22"/>
        </w:rPr>
        <w:t>子空间，其维数为 </w:t>
      </w:r>
      <w:r>
        <w:rPr>
          <w:rFonts w:ascii="Times New Roman" w:hAnsi="Times New Roman" w:eastAsia="Times New Roman" w:cs="Times New Roman"/>
          <w:sz w:val="22"/>
          <w:szCs w:val="22"/>
        </w:rPr>
        <w:t>n-1.     </w:t>
      </w:r>
      <w:r>
        <w:rPr>
          <w:rFonts w:ascii="SimSun" w:hAnsi="SimSun" w:eastAsia="SimSun" w:cs="SimSun"/>
          <w:sz w:val="22"/>
          <w:szCs w:val="22"/>
        </w:rPr>
        <w:t>又</w:t>
      </w:r>
      <w:r>
        <w:rPr>
          <w:rFonts w:ascii="SimSun" w:hAnsi="SimSun" w:eastAsia="SimSun" w:cs="SimSun"/>
          <w:sz w:val="22"/>
          <w:szCs w:val="22"/>
          <w:spacing w:val="28"/>
        </w:rPr>
        <w:t xml:space="preserve">   </w:t>
      </w:r>
      <w:r>
        <w:rPr>
          <w:rFonts w:ascii="SimSun" w:hAnsi="SimSun" w:eastAsia="SimSun" w:cs="SimSun"/>
          <w:sz w:val="22"/>
          <w:szCs w:val="22"/>
        </w:rPr>
        <w:t>|</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V,  </w:t>
      </w:r>
      <w:r>
        <w:rPr>
          <w:rFonts w:ascii="SimSun" w:hAnsi="SimSun" w:eastAsia="SimSun" w:cs="SimSun"/>
          <w:sz w:val="22"/>
          <w:szCs w:val="22"/>
        </w:rPr>
        <w:t>显</w:t>
      </w:r>
      <w:r>
        <w:rPr>
          <w:rFonts w:ascii="SimSun" w:hAnsi="SimSun" w:eastAsia="SimSun" w:cs="SimSun"/>
          <w:sz w:val="22"/>
          <w:szCs w:val="22"/>
          <w:spacing w:val="-43"/>
        </w:rPr>
        <w:t xml:space="preserve"> </w:t>
      </w:r>
      <w:r>
        <w:rPr>
          <w:rFonts w:ascii="SimSun" w:hAnsi="SimSun" w:eastAsia="SimSun" w:cs="SimSun"/>
          <w:sz w:val="22"/>
          <w:szCs w:val="22"/>
        </w:rPr>
        <w:t>然</w:t>
      </w:r>
      <w:r>
        <w:rPr>
          <w:rFonts w:ascii="SimSun" w:hAnsi="SimSun" w:eastAsia="SimSun" w:cs="SimSun"/>
          <w:sz w:val="22"/>
          <w:szCs w:val="22"/>
          <w:spacing w:val="-39"/>
        </w:rPr>
        <w:t xml:space="preserve"> </w:t>
      </w:r>
      <w:r>
        <w:rPr>
          <w:rFonts w:ascii="SimSun" w:hAnsi="SimSun" w:eastAsia="SimSun" w:cs="SimSun"/>
          <w:sz w:val="22"/>
          <w:szCs w:val="22"/>
        </w:rPr>
        <w:t>也</w:t>
      </w:r>
      <w:r>
        <w:rPr>
          <w:rFonts w:ascii="SimSun" w:hAnsi="SimSun" w:eastAsia="SimSun" w:cs="SimSun"/>
          <w:sz w:val="22"/>
          <w:szCs w:val="22"/>
          <w:spacing w:val="-44"/>
        </w:rPr>
        <w:t xml:space="preserve"> </w:t>
      </w:r>
      <w:r>
        <w:rPr>
          <w:rFonts w:ascii="SimSun" w:hAnsi="SimSun" w:eastAsia="SimSun" w:cs="SimSun"/>
          <w:sz w:val="22"/>
          <w:szCs w:val="22"/>
        </w:rPr>
        <w:t>满</w:t>
      </w:r>
      <w:r>
        <w:rPr>
          <w:rFonts w:ascii="SimSun" w:hAnsi="SimSun" w:eastAsia="SimSun" w:cs="SimSun"/>
          <w:sz w:val="22"/>
          <w:szCs w:val="22"/>
          <w:spacing w:val="-40"/>
        </w:rPr>
        <w:t xml:space="preserve"> </w:t>
      </w:r>
      <w:r>
        <w:rPr>
          <w:rFonts w:ascii="SimSun" w:hAnsi="SimSun" w:eastAsia="SimSun" w:cs="SimSun"/>
          <w:sz w:val="22"/>
          <w:szCs w:val="22"/>
        </w:rPr>
        <w:t>足 (</w:t>
      </w:r>
      <w:r>
        <w:rPr>
          <w:rFonts w:ascii="SimSun" w:hAnsi="SimSun" w:eastAsia="SimSun" w:cs="SimSun"/>
          <w:sz w:val="22"/>
          <w:szCs w:val="22"/>
          <w:spacing w:val="-40"/>
        </w:rPr>
        <w:t xml:space="preserve"> </w:t>
      </w:r>
      <w:r>
        <w:rPr>
          <w:rFonts w:ascii="SimSun" w:hAnsi="SimSun" w:eastAsia="SimSun" w:cs="SimSun"/>
          <w:sz w:val="22"/>
          <w:szCs w:val="22"/>
        </w:rPr>
        <w:t>3</w:t>
      </w:r>
      <w:r>
        <w:rPr>
          <w:rFonts w:ascii="SimSun" w:hAnsi="SimSun" w:eastAsia="SimSun" w:cs="SimSun"/>
          <w:sz w:val="22"/>
          <w:szCs w:val="22"/>
          <w:spacing w:val="-43"/>
        </w:rPr>
        <w:t xml:space="preserve"> </w:t>
      </w:r>
      <w:r>
        <w:rPr>
          <w:rFonts w:ascii="SimSun" w:hAnsi="SimSun" w:eastAsia="SimSun" w:cs="SimSun"/>
          <w:sz w:val="22"/>
          <w:szCs w:val="22"/>
        </w:rPr>
        <w:t>)</w:t>
      </w:r>
      <w:r>
        <w:rPr>
          <w:rFonts w:ascii="SimSun" w:hAnsi="SimSun" w:eastAsia="SimSun" w:cs="SimSun"/>
          <w:sz w:val="22"/>
          <w:szCs w:val="22"/>
          <w:spacing w:val="-40"/>
        </w:rPr>
        <w:t xml:space="preserve"> </w:t>
      </w:r>
      <w:r>
        <w:rPr>
          <w:rFonts w:ascii="SimSun" w:hAnsi="SimSun" w:eastAsia="SimSun" w:cs="SimSun"/>
          <w:sz w:val="22"/>
          <w:szCs w:val="22"/>
        </w:rPr>
        <w:t>,</w:t>
      </w:r>
      <w:r>
        <w:rPr>
          <w:rFonts w:ascii="SimSun" w:hAnsi="SimSun" w:eastAsia="SimSun" w:cs="SimSun"/>
          <w:sz w:val="22"/>
          <w:szCs w:val="22"/>
          <w:spacing w:val="-41"/>
        </w:rPr>
        <w:t xml:space="preserve"> </w:t>
      </w:r>
      <w:r>
        <w:rPr>
          <w:rFonts w:ascii="SimSun" w:hAnsi="SimSun" w:eastAsia="SimSun" w:cs="SimSun"/>
          <w:sz w:val="22"/>
          <w:szCs w:val="22"/>
        </w:rPr>
        <w:t>仍</w:t>
      </w:r>
      <w:r>
        <w:rPr>
          <w:rFonts w:ascii="SimSun" w:hAnsi="SimSun" w:eastAsia="SimSun" w:cs="SimSun"/>
          <w:sz w:val="22"/>
          <w:szCs w:val="22"/>
          <w:spacing w:val="-41"/>
        </w:rPr>
        <w:t xml:space="preserve"> </w:t>
      </w:r>
      <w:r>
        <w:rPr>
          <w:rFonts w:ascii="SimSun" w:hAnsi="SimSun" w:eastAsia="SimSun" w:cs="SimSun"/>
          <w:sz w:val="22"/>
          <w:szCs w:val="22"/>
        </w:rPr>
        <w:t>是</w:t>
      </w:r>
      <w:r>
        <w:rPr>
          <w:rFonts w:ascii="SimSun" w:hAnsi="SimSun" w:eastAsia="SimSun" w:cs="SimSun"/>
          <w:sz w:val="22"/>
          <w:szCs w:val="22"/>
          <w:spacing w:val="-44"/>
        </w:rPr>
        <w:t xml:space="preserve"> </w:t>
      </w:r>
      <w:r>
        <w:rPr>
          <w:rFonts w:ascii="SimSun" w:hAnsi="SimSun" w:eastAsia="SimSun" w:cs="SimSun"/>
          <w:sz w:val="22"/>
          <w:szCs w:val="22"/>
        </w:rPr>
        <w:t>对</w:t>
      </w:r>
      <w:r>
        <w:rPr>
          <w:rFonts w:ascii="SimSun" w:hAnsi="SimSun" w:eastAsia="SimSun" w:cs="SimSun"/>
          <w:sz w:val="22"/>
          <w:szCs w:val="22"/>
          <w:spacing w:val="-45"/>
        </w:rPr>
        <w:t xml:space="preserve"> </w:t>
      </w:r>
      <w:r>
        <w:rPr>
          <w:rFonts w:ascii="SimSun" w:hAnsi="SimSun" w:eastAsia="SimSun" w:cs="SimSun"/>
          <w:sz w:val="22"/>
          <w:szCs w:val="22"/>
        </w:rPr>
        <w:t>称</w:t>
      </w:r>
      <w:r>
        <w:rPr>
          <w:rFonts w:ascii="SimSun" w:hAnsi="SimSun" w:eastAsia="SimSun" w:cs="SimSun"/>
          <w:sz w:val="22"/>
          <w:szCs w:val="22"/>
          <w:spacing w:val="-44"/>
        </w:rPr>
        <w:t xml:space="preserve"> </w:t>
      </w:r>
      <w:r>
        <w:rPr>
          <w:rFonts w:ascii="SimSun" w:hAnsi="SimSun" w:eastAsia="SimSun" w:cs="SimSun"/>
          <w:sz w:val="22"/>
          <w:szCs w:val="22"/>
        </w:rPr>
        <w:t>变</w:t>
      </w:r>
      <w:r>
        <w:rPr>
          <w:rFonts w:ascii="SimSun" w:hAnsi="SimSun" w:eastAsia="SimSun" w:cs="SimSun"/>
          <w:sz w:val="22"/>
          <w:szCs w:val="22"/>
          <w:spacing w:val="-42"/>
        </w:rPr>
        <w:t xml:space="preserve"> </w:t>
      </w:r>
      <w:r>
        <w:rPr>
          <w:rFonts w:ascii="SimSun" w:hAnsi="SimSun" w:eastAsia="SimSun" w:cs="SimSun"/>
          <w:sz w:val="22"/>
          <w:szCs w:val="22"/>
        </w:rPr>
        <w:t>换</w:t>
      </w:r>
      <w:r>
        <w:rPr>
          <w:rFonts w:ascii="SimSun" w:hAnsi="SimSun" w:eastAsia="SimSun" w:cs="SimSun"/>
          <w:sz w:val="22"/>
          <w:szCs w:val="22"/>
          <w:spacing w:val="-38"/>
        </w:rPr>
        <w:t xml:space="preserve"> </w:t>
      </w:r>
      <w:r>
        <w:rPr>
          <w:rFonts w:ascii="SimSun" w:hAnsi="SimSun" w:eastAsia="SimSun" w:cs="SimSun"/>
          <w:sz w:val="22"/>
          <w:szCs w:val="22"/>
        </w:rPr>
        <w:t>. </w:t>
      </w:r>
      <w:r>
        <w:rPr>
          <w:rFonts w:ascii="SimSun" w:hAnsi="SimSun" w:eastAsia="SimSun" w:cs="SimSun"/>
          <w:sz w:val="22"/>
          <w:szCs w:val="22"/>
          <w:spacing w:val="7"/>
        </w:rPr>
        <w:t>据归纳法假设，  |</w:t>
      </w:r>
      <w:r>
        <w:rPr>
          <w:rFonts w:ascii="Times New Roman" w:hAnsi="Times New Roman" w:eastAsia="Times New Roman" w:cs="Times New Roman"/>
          <w:sz w:val="22"/>
          <w:szCs w:val="22"/>
          <w:spacing w:val="7"/>
        </w:rPr>
        <w:t>V,</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7"/>
        </w:rPr>
        <w:t>有 </w:t>
      </w:r>
      <w:r>
        <w:rPr>
          <w:rFonts w:ascii="Times New Roman" w:hAnsi="Times New Roman" w:eastAsia="Times New Roman" w:cs="Times New Roman"/>
          <w:sz w:val="22"/>
          <w:szCs w:val="22"/>
          <w:spacing w:val="7"/>
        </w:rPr>
        <w:t>n-1   </w:t>
      </w:r>
      <w:r>
        <w:rPr>
          <w:rFonts w:ascii="SimSun" w:hAnsi="SimSun" w:eastAsia="SimSun" w:cs="SimSun"/>
          <w:sz w:val="22"/>
          <w:szCs w:val="22"/>
          <w:spacing w:val="7"/>
        </w:rPr>
        <w:t>个特征向量α</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75"/>
        </w:rPr>
        <w:t xml:space="preserve"> </w:t>
      </w:r>
      <w:r>
        <w:rPr>
          <w:rFonts w:ascii="SimSun" w:hAnsi="SimSun" w:eastAsia="SimSun" w:cs="SimSun"/>
          <w:sz w:val="22"/>
          <w:szCs w:val="22"/>
          <w:spacing w:val="7"/>
        </w:rPr>
        <w:t>…,α。作成</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7"/>
        </w:rPr>
        <w:t>V₁ </w:t>
      </w:r>
      <w:r>
        <w:rPr>
          <w:rFonts w:ascii="SimSun" w:hAnsi="SimSun" w:eastAsia="SimSun" w:cs="SimSun"/>
          <w:sz w:val="22"/>
          <w:szCs w:val="22"/>
          <w:spacing w:val="7"/>
        </w:rPr>
        <w:t>的标准正交基.从而α</w:t>
      </w:r>
      <w:r>
        <w:rPr>
          <w:rFonts w:ascii="Calibri" w:hAnsi="Calibri" w:eastAsia="Calibri" w:cs="Calibri"/>
          <w:sz w:val="22"/>
          <w:szCs w:val="22"/>
          <w:spacing w:val="7"/>
        </w:rPr>
        <w:t>₁</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spacing w:val="1"/>
        </w:rPr>
        <w:t>α</w:t>
      </w:r>
      <w:r>
        <w:rPr>
          <w:rFonts w:ascii="Calibri" w:hAnsi="Calibri" w:eastAsia="Calibri" w:cs="Calibri"/>
          <w:sz w:val="22"/>
          <w:szCs w:val="22"/>
          <w:spacing w:val="1"/>
        </w:rPr>
        <w:t>₂</w:t>
      </w:r>
      <w:r>
        <w:rPr>
          <w:rFonts w:ascii="SimSun" w:hAnsi="SimSun" w:eastAsia="SimSun" w:cs="SimSun"/>
          <w:sz w:val="22"/>
          <w:szCs w:val="22"/>
          <w:spacing w:val="1"/>
        </w:rPr>
        <w:t>,…,α。是</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的标准正交基，又是  的</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1"/>
        </w:rPr>
        <w:t>个特征向量.定理得证.</w:t>
      </w:r>
      <w:r>
        <w:rPr>
          <w:rFonts w:ascii="Times New Roman" w:hAnsi="Times New Roman" w:eastAsia="Times New Roman" w:cs="Times New Roman"/>
          <w:sz w:val="22"/>
          <w:szCs w:val="22"/>
          <w:spacing w:val="1"/>
        </w:rPr>
        <w:t>I</w:t>
      </w:r>
    </w:p>
    <w:p>
      <w:pPr>
        <w:ind w:left="10" w:right="537" w:firstLine="469"/>
        <w:spacing w:before="11" w:line="294" w:lineRule="auto"/>
        <w:rPr>
          <w:rFonts w:ascii="SimSun" w:hAnsi="SimSun" w:eastAsia="SimSun" w:cs="SimSun"/>
          <w:sz w:val="22"/>
          <w:szCs w:val="22"/>
        </w:rPr>
      </w:pPr>
      <w:r>
        <w:drawing>
          <wp:anchor distT="0" distB="0" distL="0" distR="0" simplePos="0" relativeHeight="253746176" behindDoc="1" locked="0" layoutInCell="1" allowOverlap="1">
            <wp:simplePos x="0" y="0"/>
            <wp:positionH relativeFrom="column">
              <wp:posOffset>1466568</wp:posOffset>
            </wp:positionH>
            <wp:positionV relativeFrom="paragraph">
              <wp:posOffset>930192</wp:posOffset>
            </wp:positionV>
            <wp:extent cx="645177" cy="857612"/>
            <wp:effectExtent l="0" t="0" r="0" b="0"/>
            <wp:wrapNone/>
            <wp:docPr id="2426" name="IM 2426"/>
            <wp:cNvGraphicFramePr/>
            <a:graphic>
              <a:graphicData uri="http://schemas.openxmlformats.org/drawingml/2006/picture">
                <pic:pic>
                  <pic:nvPicPr>
                    <pic:cNvPr id="2426" name="IM 2426"/>
                    <pic:cNvPicPr/>
                  </pic:nvPicPr>
                  <pic:blipFill>
                    <a:blip r:embed="rId1401"/>
                    <a:stretch>
                      <a:fillRect/>
                    </a:stretch>
                  </pic:blipFill>
                  <pic:spPr>
                    <a:xfrm rot="0">
                      <a:off x="0" y="0"/>
                      <a:ext cx="645177" cy="857612"/>
                    </a:xfrm>
                    <a:prstGeom prst="rect">
                      <a:avLst/>
                    </a:prstGeom>
                  </pic:spPr>
                </pic:pic>
              </a:graphicData>
            </a:graphic>
          </wp:anchor>
        </w:drawing>
      </w:r>
      <w:r>
        <w:drawing>
          <wp:anchor distT="0" distB="0" distL="0" distR="0" simplePos="0" relativeHeight="253747200" behindDoc="0" locked="0" layoutInCell="1" allowOverlap="1">
            <wp:simplePos x="0" y="0"/>
            <wp:positionH relativeFrom="column">
              <wp:posOffset>3454405</wp:posOffset>
            </wp:positionH>
            <wp:positionV relativeFrom="paragraph">
              <wp:posOffset>898741</wp:posOffset>
            </wp:positionV>
            <wp:extent cx="577891" cy="901675"/>
            <wp:effectExtent l="0" t="0" r="0" b="0"/>
            <wp:wrapNone/>
            <wp:docPr id="2428" name="IM 2428"/>
            <wp:cNvGraphicFramePr/>
            <a:graphic>
              <a:graphicData uri="http://schemas.openxmlformats.org/drawingml/2006/picture">
                <pic:pic>
                  <pic:nvPicPr>
                    <pic:cNvPr id="2428" name="IM 2428"/>
                    <pic:cNvPicPr/>
                  </pic:nvPicPr>
                  <pic:blipFill>
                    <a:blip r:embed="rId1402"/>
                    <a:stretch>
                      <a:fillRect/>
                    </a:stretch>
                  </pic:blipFill>
                  <pic:spPr>
                    <a:xfrm rot="0">
                      <a:off x="0" y="0"/>
                      <a:ext cx="577891" cy="901675"/>
                    </a:xfrm>
                    <a:prstGeom prst="rect">
                      <a:avLst/>
                    </a:prstGeom>
                  </pic:spPr>
                </pic:pic>
              </a:graphicData>
            </a:graphic>
          </wp:anchor>
        </w:drawing>
      </w:r>
      <w:r>
        <w:rPr>
          <w:rFonts w:ascii="SimSun" w:hAnsi="SimSun" w:eastAsia="SimSun" w:cs="SimSun"/>
          <w:sz w:val="22"/>
          <w:szCs w:val="22"/>
          <w:spacing w:val="11"/>
        </w:rPr>
        <w:t>下面来看看在给定了一个实对称矩阵A 之后，按什么办法求正交矩阵</w:t>
      </w:r>
      <w:r>
        <w:rPr>
          <w:rFonts w:ascii="SimSun" w:hAnsi="SimSun" w:eastAsia="SimSun" w:cs="SimSun"/>
          <w:sz w:val="22"/>
          <w:szCs w:val="22"/>
          <w:spacing w:val="-49"/>
        </w:rPr>
        <w:t xml:space="preserve"> </w:t>
      </w:r>
      <w:r>
        <w:rPr>
          <w:rFonts w:ascii="SimSun" w:hAnsi="SimSun" w:eastAsia="SimSun" w:cs="SimSun"/>
          <w:sz w:val="22"/>
          <w:szCs w:val="22"/>
          <w:spacing w:val="11"/>
        </w:rPr>
        <w:t>T,</w:t>
      </w:r>
      <w:r>
        <w:rPr>
          <w:rFonts w:ascii="SimSun" w:hAnsi="SimSun" w:eastAsia="SimSun" w:cs="SimSun"/>
          <w:sz w:val="22"/>
          <w:szCs w:val="22"/>
          <w:spacing w:val="-64"/>
        </w:rPr>
        <w:t xml:space="preserve"> </w:t>
      </w:r>
      <w:r>
        <w:rPr>
          <w:rFonts w:ascii="SimSun" w:hAnsi="SimSun" w:eastAsia="SimSun" w:cs="SimSun"/>
          <w:sz w:val="22"/>
          <w:szCs w:val="22"/>
          <w:spacing w:val="11"/>
        </w:rPr>
        <w:t>使</w:t>
      </w:r>
      <w:r>
        <w:rPr>
          <w:rFonts w:ascii="SimSun" w:hAnsi="SimSun" w:eastAsia="SimSun" w:cs="SimSun"/>
          <w:sz w:val="22"/>
          <w:szCs w:val="22"/>
          <w:spacing w:val="-20"/>
        </w:rPr>
        <w:t xml:space="preserve"> </w:t>
      </w:r>
      <w:r>
        <w:rPr>
          <w:rFonts w:ascii="SimSun" w:hAnsi="SimSun" w:eastAsia="SimSun" w:cs="SimSun"/>
          <w:sz w:val="22"/>
          <w:szCs w:val="22"/>
          <w:spacing w:val="11"/>
        </w:rPr>
        <w:t>T'</w:t>
      </w:r>
      <w:r>
        <w:rPr>
          <w:rFonts w:ascii="SimSun" w:hAnsi="SimSun" w:eastAsia="SimSun" w:cs="SimSun"/>
          <w:sz w:val="22"/>
          <w:szCs w:val="22"/>
        </w:rPr>
        <w:t>AT  </w:t>
      </w:r>
      <w:r>
        <w:rPr>
          <w:rFonts w:ascii="SimSun" w:hAnsi="SimSun" w:eastAsia="SimSun" w:cs="SimSun"/>
          <w:sz w:val="22"/>
          <w:szCs w:val="22"/>
          <w:spacing w:val="12"/>
        </w:rPr>
        <w:t>成对角形.在定理的证明中我们看到，矩阵</w:t>
      </w:r>
      <w:r>
        <w:rPr>
          <w:rFonts w:ascii="Times New Roman" w:hAnsi="Times New Roman" w:eastAsia="Times New Roman" w:cs="Times New Roman"/>
          <w:sz w:val="22"/>
          <w:szCs w:val="22"/>
          <w:spacing w:val="12"/>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2"/>
        </w:rPr>
        <w:t>按(1)式在</w:t>
      </w:r>
      <w:r>
        <w:rPr>
          <w:rFonts w:ascii="Times New Roman" w:hAnsi="Times New Roman" w:eastAsia="Times New Roman" w:cs="Times New Roman"/>
          <w:sz w:val="22"/>
          <w:szCs w:val="22"/>
          <w:spacing w:val="12"/>
        </w:rPr>
        <w:t>R"</w:t>
      </w:r>
      <w:r>
        <w:rPr>
          <w:rFonts w:ascii="Times New Roman" w:hAnsi="Times New Roman" w:eastAsia="Times New Roman" w:cs="Times New Roman"/>
          <w:sz w:val="22"/>
          <w:szCs w:val="22"/>
          <w:spacing w:val="52"/>
          <w:w w:val="101"/>
        </w:rPr>
        <w:t xml:space="preserve"> </w:t>
      </w:r>
      <w:r>
        <w:rPr>
          <w:rFonts w:ascii="SimSun" w:hAnsi="SimSun" w:eastAsia="SimSun" w:cs="SimSun"/>
          <w:sz w:val="22"/>
          <w:szCs w:val="22"/>
          <w:spacing w:val="12"/>
        </w:rPr>
        <w:t>中定义了一</w:t>
      </w:r>
      <w:r>
        <w:rPr>
          <w:rFonts w:ascii="SimSun" w:hAnsi="SimSun" w:eastAsia="SimSun" w:cs="SimSun"/>
          <w:sz w:val="22"/>
          <w:szCs w:val="22"/>
          <w:spacing w:val="11"/>
        </w:rPr>
        <w:t>个线性变换.求</w:t>
      </w:r>
      <w:r>
        <w:rPr>
          <w:rFonts w:ascii="SimSun" w:hAnsi="SimSun" w:eastAsia="SimSun" w:cs="SimSun"/>
          <w:sz w:val="22"/>
          <w:szCs w:val="22"/>
        </w:rPr>
        <w:t xml:space="preserve"> </w:t>
      </w:r>
      <w:r>
        <w:rPr>
          <w:rFonts w:ascii="SimSun" w:hAnsi="SimSun" w:eastAsia="SimSun" w:cs="SimSun"/>
          <w:sz w:val="22"/>
          <w:szCs w:val="22"/>
          <w:spacing w:val="16"/>
        </w:rPr>
        <w:t>正交矩阵</w:t>
      </w:r>
      <w:r>
        <w:rPr>
          <w:rFonts w:ascii="Times New Roman" w:hAnsi="Times New Roman" w:eastAsia="Times New Roman" w:cs="Times New Roman"/>
          <w:sz w:val="22"/>
          <w:szCs w:val="22"/>
          <w:spacing w:val="16"/>
        </w:rPr>
        <w:t>T </w:t>
      </w:r>
      <w:r>
        <w:rPr>
          <w:rFonts w:ascii="SimSun" w:hAnsi="SimSun" w:eastAsia="SimSun" w:cs="SimSun"/>
          <w:sz w:val="22"/>
          <w:szCs w:val="22"/>
          <w:spacing w:val="16"/>
        </w:rPr>
        <w:t>的问题就相当于在</w:t>
      </w:r>
      <w:r>
        <w:rPr>
          <w:rFonts w:ascii="Times New Roman" w:hAnsi="Times New Roman" w:eastAsia="Times New Roman" w:cs="Times New Roman"/>
          <w:sz w:val="22"/>
          <w:szCs w:val="22"/>
          <w:spacing w:val="16"/>
        </w:rPr>
        <w:t>R"  </w:t>
      </w:r>
      <w:r>
        <w:rPr>
          <w:rFonts w:ascii="SimSun" w:hAnsi="SimSun" w:eastAsia="SimSun" w:cs="SimSun"/>
          <w:sz w:val="22"/>
          <w:szCs w:val="22"/>
          <w:spacing w:val="16"/>
        </w:rPr>
        <w:t>中求</w:t>
      </w:r>
      <w:r>
        <w:rPr>
          <w:rFonts w:ascii="SimSun" w:hAnsi="SimSun" w:eastAsia="SimSun" w:cs="SimSun"/>
          <w:sz w:val="22"/>
          <w:szCs w:val="22"/>
          <w:spacing w:val="-62"/>
        </w:rPr>
        <w:t xml:space="preserve"> </w:t>
      </w:r>
      <w:r>
        <w:rPr>
          <w:rFonts w:ascii="SimSun" w:hAnsi="SimSun" w:eastAsia="SimSun" w:cs="SimSun"/>
          <w:sz w:val="22"/>
          <w:szCs w:val="22"/>
          <w:spacing w:val="16"/>
        </w:rPr>
        <w:t>一</w:t>
      </w:r>
      <w:r>
        <w:rPr>
          <w:rFonts w:ascii="SimSun" w:hAnsi="SimSun" w:eastAsia="SimSun" w:cs="SimSun"/>
          <w:sz w:val="22"/>
          <w:szCs w:val="22"/>
          <w:spacing w:val="-62"/>
        </w:rPr>
        <w:t xml:space="preserve"> </w:t>
      </w:r>
      <w:r>
        <w:rPr>
          <w:rFonts w:ascii="SimSun" w:hAnsi="SimSun" w:eastAsia="SimSun" w:cs="SimSun"/>
          <w:sz w:val="22"/>
          <w:szCs w:val="22"/>
          <w:spacing w:val="16"/>
        </w:rPr>
        <w:t>组由</w:t>
      </w:r>
      <w:r>
        <w:rPr>
          <w:rFonts w:ascii="Times New Roman" w:hAnsi="Times New Roman" w:eastAsia="Times New Roman" w:cs="Times New Roman"/>
          <w:sz w:val="22"/>
          <w:szCs w:val="22"/>
          <w:spacing w:val="16"/>
        </w:rPr>
        <w:t>A</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6"/>
        </w:rPr>
        <w:t>的特</w:t>
      </w:r>
      <w:r>
        <w:rPr>
          <w:rFonts w:ascii="SimSun" w:hAnsi="SimSun" w:eastAsia="SimSun" w:cs="SimSun"/>
          <w:sz w:val="22"/>
          <w:szCs w:val="22"/>
          <w:spacing w:val="15"/>
        </w:rPr>
        <w:t>征向量构成的标准正交基.事实</w:t>
      </w:r>
      <w:r>
        <w:rPr>
          <w:rFonts w:ascii="SimSun" w:hAnsi="SimSun" w:eastAsia="SimSun" w:cs="SimSun"/>
          <w:sz w:val="22"/>
          <w:szCs w:val="22"/>
        </w:rPr>
        <w:t xml:space="preserve"> </w:t>
      </w:r>
      <w:r>
        <w:rPr>
          <w:rFonts w:ascii="SimSun" w:hAnsi="SimSun" w:eastAsia="SimSun" w:cs="SimSun"/>
          <w:sz w:val="22"/>
          <w:szCs w:val="22"/>
          <w:spacing w:val="-21"/>
        </w:rPr>
        <w:t>上，设</w:t>
      </w:r>
    </w:p>
    <w:p>
      <w:pPr>
        <w:ind w:firstLine="3589"/>
        <w:spacing w:before="54" w:line="1340" w:lineRule="exact"/>
        <w:rPr/>
      </w:pPr>
      <w:r>
        <w:rPr>
          <w:position w:val="-26"/>
        </w:rPr>
        <w:drawing>
          <wp:inline distT="0" distB="0" distL="0" distR="0">
            <wp:extent cx="1017800" cy="850877"/>
            <wp:effectExtent l="0" t="0" r="0" b="0"/>
            <wp:docPr id="2430" name="IM 2430"/>
            <wp:cNvGraphicFramePr/>
            <a:graphic>
              <a:graphicData uri="http://schemas.openxmlformats.org/drawingml/2006/picture">
                <pic:pic>
                  <pic:nvPicPr>
                    <pic:cNvPr id="2430" name="IM 2430"/>
                    <pic:cNvPicPr/>
                  </pic:nvPicPr>
                  <pic:blipFill>
                    <a:blip r:embed="rId1403"/>
                    <a:stretch>
                      <a:fillRect/>
                    </a:stretch>
                  </pic:blipFill>
                  <pic:spPr>
                    <a:xfrm rot="0">
                      <a:off x="0" y="0"/>
                      <a:ext cx="1017800" cy="850877"/>
                    </a:xfrm>
                    <a:prstGeom prst="rect">
                      <a:avLst/>
                    </a:prstGeom>
                  </pic:spPr>
                </pic:pic>
              </a:graphicData>
            </a:graphic>
          </wp:inline>
        </w:drawing>
      </w:r>
    </w:p>
    <w:p>
      <w:pPr>
        <w:ind w:right="538"/>
        <w:spacing w:before="134" w:line="286" w:lineRule="auto"/>
        <w:rPr>
          <w:rFonts w:ascii="SimSun" w:hAnsi="SimSun" w:eastAsia="SimSun" w:cs="SimSun"/>
          <w:sz w:val="22"/>
          <w:szCs w:val="22"/>
        </w:rPr>
      </w:pPr>
      <w:r>
        <w:rPr>
          <w:rFonts w:ascii="SimSun" w:hAnsi="SimSun" w:eastAsia="SimSun" w:cs="SimSun"/>
          <w:sz w:val="22"/>
          <w:szCs w:val="22"/>
          <w:spacing w:val="2"/>
        </w:rPr>
        <w:t>是</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2"/>
        </w:rPr>
        <w:t>R”</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2"/>
        </w:rPr>
        <w:t>的一组标准正交基，它们都是</w:t>
      </w:r>
      <w:r>
        <w:rPr>
          <w:rFonts w:ascii="Times New Roman" w:hAnsi="Times New Roman" w:eastAsia="Times New Roman" w:cs="Times New Roman"/>
          <w:sz w:val="22"/>
          <w:szCs w:val="22"/>
          <w:spacing w:val="2"/>
        </w:rPr>
        <w:t>A  </w:t>
      </w:r>
      <w:r>
        <w:rPr>
          <w:rFonts w:ascii="SimSun" w:hAnsi="SimSun" w:eastAsia="SimSun" w:cs="SimSun"/>
          <w:sz w:val="22"/>
          <w:szCs w:val="22"/>
          <w:spacing w:val="2"/>
        </w:rPr>
        <w:t>的特征向量.显然，由</w:t>
      </w:r>
      <w:r>
        <w:rPr>
          <w:rFonts w:ascii="Times New Roman" w:hAnsi="Times New Roman" w:eastAsia="Times New Roman" w:cs="Times New Roman"/>
          <w:sz w:val="22"/>
          <w:szCs w:val="22"/>
          <w:spacing w:val="2"/>
        </w:rPr>
        <w:t>E₁,E₂,…,e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SimSun" w:hAnsi="SimSun" w:eastAsia="SimSun" w:cs="SimSun"/>
          <w:sz w:val="22"/>
          <w:szCs w:val="22"/>
          <w:spacing w:val="92"/>
        </w:rPr>
        <w:t xml:space="preserve"> </w:t>
      </w:r>
      <w:r>
        <w:rPr>
          <w:rFonts w:ascii="SimSun" w:hAnsi="SimSun" w:eastAsia="SimSun" w:cs="SimSun"/>
          <w:sz w:val="22"/>
          <w:szCs w:val="22"/>
          <w:spacing w:val="1"/>
        </w:rPr>
        <w:t>到η</w:t>
      </w:r>
      <w:r>
        <w:rPr>
          <w:rFonts w:ascii="Calibri" w:hAnsi="Calibri" w:eastAsia="Calibri" w:cs="Calibri"/>
          <w:sz w:val="22"/>
          <w:szCs w:val="22"/>
          <w:spacing w:val="1"/>
        </w:rPr>
        <w:t>₁</w:t>
      </w:r>
      <w:r>
        <w:rPr>
          <w:rFonts w:ascii="SimSun" w:hAnsi="SimSun" w:eastAsia="SimSun" w:cs="SimSun"/>
          <w:sz w:val="22"/>
          <w:szCs w:val="22"/>
          <w:spacing w:val="1"/>
        </w:rPr>
        <w:t>,η</w:t>
      </w:r>
      <w:r>
        <w:rPr>
          <w:rFonts w:ascii="Calibri" w:hAnsi="Calibri" w:eastAsia="Calibri" w:cs="Calibri"/>
          <w:sz w:val="22"/>
          <w:szCs w:val="22"/>
          <w:spacing w:val="1"/>
        </w:rPr>
        <w:t>₂</w:t>
      </w:r>
      <w:r>
        <w:rPr>
          <w:rFonts w:ascii="SimSun" w:hAnsi="SimSun" w:eastAsia="SimSun" w:cs="SimSun"/>
          <w:sz w:val="22"/>
          <w:szCs w:val="22"/>
          <w:spacing w:val="1"/>
        </w:rPr>
        <w:t>,</w:t>
      </w:r>
      <w:r>
        <w:rPr>
          <w:rFonts w:ascii="SimSun" w:hAnsi="SimSun" w:eastAsia="SimSun" w:cs="SimSun"/>
          <w:sz w:val="22"/>
          <w:szCs w:val="22"/>
          <w:spacing w:val="-73"/>
        </w:rPr>
        <w:t xml:space="preserve"> </w:t>
      </w:r>
      <w:r>
        <w:rPr>
          <w:rFonts w:ascii="SimSun" w:hAnsi="SimSun" w:eastAsia="SimSun" w:cs="SimSun"/>
          <w:sz w:val="22"/>
          <w:szCs w:val="22"/>
          <w:spacing w:val="1"/>
        </w:rPr>
        <w:t>…</w:t>
      </w:r>
      <w:r>
        <w:rPr>
          <w:rFonts w:ascii="SimSun" w:hAnsi="SimSun" w:eastAsia="SimSun" w:cs="SimSun"/>
          <w:sz w:val="22"/>
          <w:szCs w:val="22"/>
          <w:spacing w:val="-83"/>
        </w:rPr>
        <w:t xml:space="preserve"> </w:t>
      </w:r>
      <w:r>
        <w:rPr>
          <w:rFonts w:ascii="SimSun" w:hAnsi="SimSun" w:eastAsia="SimSun" w:cs="SimSun"/>
          <w:sz w:val="22"/>
          <w:szCs w:val="22"/>
          <w:spacing w:val="1"/>
        </w:rPr>
        <w:t>,</w:t>
      </w:r>
      <w:r>
        <w:rPr>
          <w:rFonts w:ascii="SimSun" w:hAnsi="SimSun" w:eastAsia="SimSun" w:cs="SimSun"/>
          <w:sz w:val="22"/>
          <w:szCs w:val="22"/>
        </w:rPr>
        <w:t xml:space="preserve"> </w:t>
      </w:r>
      <w:r>
        <w:rPr>
          <w:rFonts w:ascii="SimSun" w:hAnsi="SimSun" w:eastAsia="SimSun" w:cs="SimSun"/>
          <w:sz w:val="22"/>
          <w:szCs w:val="22"/>
          <w:spacing w:val="-7"/>
        </w:rPr>
        <w:t>η。的过渡矩阵就是</w:t>
      </w:r>
    </w:p>
    <w:p>
      <w:pPr>
        <w:spacing w:line="286" w:lineRule="auto"/>
        <w:sectPr>
          <w:headerReference w:type="default" r:id="rId1399"/>
          <w:footerReference w:type="default" r:id="rId1400"/>
          <w:pgSz w:w="10140" w:h="15960"/>
          <w:pgMar w:top="732" w:right="491" w:bottom="489" w:left="439" w:header="394" w:footer="203" w:gutter="0"/>
          <w:cols w:equalWidth="0" w:num="1">
            <w:col w:w="9209" w:space="0"/>
          </w:cols>
        </w:sectPr>
        <w:rPr>
          <w:rFonts w:ascii="SimSun" w:hAnsi="SimSun" w:eastAsia="SimSun" w:cs="SimSun"/>
          <w:sz w:val="22"/>
          <w:szCs w:val="22"/>
        </w:rPr>
      </w:pP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0"/>
        <w:spacing w:before="72" w:line="219" w:lineRule="auto"/>
        <w:rPr>
          <w:rFonts w:ascii="SimSun" w:hAnsi="SimSun" w:eastAsia="SimSun" w:cs="SimSun"/>
          <w:sz w:val="22"/>
          <w:szCs w:val="22"/>
        </w:rPr>
      </w:pPr>
      <w:r>
        <w:rPr>
          <w:rFonts w:ascii="Times New Roman" w:hAnsi="Times New Roman" w:eastAsia="Times New Roman" w:cs="Times New Roman"/>
          <w:sz w:val="22"/>
          <w:szCs w:val="22"/>
          <w:spacing w:val="2"/>
        </w:rPr>
        <w:t>T</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2"/>
        </w:rPr>
        <w:t>是一个正交矩阵，而</w:t>
      </w:r>
    </w:p>
    <w:p>
      <w:pPr>
        <w:pStyle w:val="BodyText"/>
        <w:spacing w:line="14" w:lineRule="auto"/>
        <w:rPr>
          <w:sz w:val="2"/>
        </w:rPr>
      </w:pPr>
      <w:r>
        <w:rPr>
          <w:sz w:val="2"/>
          <w:szCs w:val="2"/>
        </w:rPr>
        <w:br w:type="column"/>
      </w:r>
    </w:p>
    <w:p>
      <w:pPr>
        <w:spacing w:before="43" w:line="1390" w:lineRule="exact"/>
        <w:rPr/>
      </w:pPr>
      <w:r>
        <w:rPr>
          <w:position w:val="-27"/>
        </w:rPr>
        <w:drawing>
          <wp:inline distT="0" distB="0" distL="0" distR="0">
            <wp:extent cx="1403581" cy="882890"/>
            <wp:effectExtent l="0" t="0" r="0" b="0"/>
            <wp:docPr id="2432" name="IM 2432"/>
            <wp:cNvGraphicFramePr/>
            <a:graphic>
              <a:graphicData uri="http://schemas.openxmlformats.org/drawingml/2006/picture">
                <pic:pic>
                  <pic:nvPicPr>
                    <pic:cNvPr id="2432" name="IM 2432"/>
                    <pic:cNvPicPr/>
                  </pic:nvPicPr>
                  <pic:blipFill>
                    <a:blip r:embed="rId1404"/>
                    <a:stretch>
                      <a:fillRect/>
                    </a:stretch>
                  </pic:blipFill>
                  <pic:spPr>
                    <a:xfrm rot="0">
                      <a:off x="0" y="0"/>
                      <a:ext cx="1403581" cy="882890"/>
                    </a:xfrm>
                    <a:prstGeom prst="rect">
                      <a:avLst/>
                    </a:prstGeom>
                  </pic:spPr>
                </pic:pic>
              </a:graphicData>
            </a:graphic>
          </wp:inline>
        </w:drawing>
      </w:r>
    </w:p>
    <w:p>
      <w:pPr>
        <w:pStyle w:val="BodyText"/>
        <w:spacing w:line="423" w:lineRule="auto"/>
        <w:rPr/>
      </w:pPr>
      <w:r/>
    </w:p>
    <w:p>
      <w:pPr>
        <w:ind w:left="490"/>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T⁻'AT=T'AT</w:t>
      </w:r>
    </w:p>
    <w:p>
      <w:pPr>
        <w:spacing w:line="185" w:lineRule="auto"/>
        <w:sectPr>
          <w:type w:val="continuous"/>
          <w:pgSz w:w="10140" w:h="15960"/>
          <w:pgMar w:top="732" w:right="491" w:bottom="489" w:left="439" w:header="394" w:footer="203" w:gutter="0"/>
          <w:cols w:equalWidth="0" w:num="2">
            <w:col w:w="3070" w:space="100"/>
            <w:col w:w="6039" w:space="0"/>
          </w:cols>
        </w:sectPr>
        <w:rPr>
          <w:rFonts w:ascii="Times New Roman" w:hAnsi="Times New Roman" w:eastAsia="Times New Roman" w:cs="Times New Roman"/>
          <w:sz w:val="22"/>
          <w:szCs w:val="22"/>
        </w:rPr>
      </w:pPr>
    </w:p>
    <w:p>
      <w:pPr>
        <w:ind w:left="30"/>
        <w:spacing w:before="134" w:line="219" w:lineRule="auto"/>
        <w:rPr>
          <w:rFonts w:ascii="SimSun" w:hAnsi="SimSun" w:eastAsia="SimSun" w:cs="SimSun"/>
          <w:sz w:val="22"/>
          <w:szCs w:val="22"/>
        </w:rPr>
      </w:pPr>
      <w:r>
        <w:rPr>
          <w:rFonts w:ascii="SimSun" w:hAnsi="SimSun" w:eastAsia="SimSun" w:cs="SimSun"/>
          <w:sz w:val="22"/>
          <w:szCs w:val="22"/>
          <w:spacing w:val="12"/>
        </w:rPr>
        <w:t>就是对角形.</w:t>
      </w:r>
    </w:p>
    <w:p>
      <w:pPr>
        <w:ind w:left="500"/>
        <w:spacing w:before="90" w:line="219" w:lineRule="auto"/>
        <w:rPr>
          <w:rFonts w:ascii="SimSun" w:hAnsi="SimSun" w:eastAsia="SimSun" w:cs="SimSun"/>
          <w:sz w:val="22"/>
          <w:szCs w:val="22"/>
        </w:rPr>
      </w:pPr>
      <w:r>
        <w:rPr>
          <w:rFonts w:ascii="SimSun" w:hAnsi="SimSun" w:eastAsia="SimSun" w:cs="SimSun"/>
          <w:sz w:val="22"/>
          <w:szCs w:val="22"/>
          <w:spacing w:val="10"/>
        </w:rPr>
        <w:t>根据上面的讨论，正交矩阵</w:t>
      </w:r>
      <w:r>
        <w:rPr>
          <w:rFonts w:ascii="Times New Roman" w:hAnsi="Times New Roman" w:eastAsia="Times New Roman" w:cs="Times New Roman"/>
          <w:sz w:val="22"/>
          <w:szCs w:val="22"/>
          <w:spacing w:val="10"/>
        </w:rPr>
        <w:t>T</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10"/>
        </w:rPr>
        <w:t>的求法可以按以下步骤进行：</w:t>
      </w:r>
    </w:p>
    <w:p>
      <w:pPr>
        <w:ind w:left="500"/>
        <w:spacing w:before="106" w:line="216" w:lineRule="auto"/>
        <w:rPr>
          <w:rFonts w:ascii="SimSun" w:hAnsi="SimSun" w:eastAsia="SimSun" w:cs="SimSun"/>
          <w:sz w:val="22"/>
          <w:szCs w:val="22"/>
        </w:rPr>
      </w:pPr>
      <w:r>
        <w:rPr>
          <w:rFonts w:ascii="SimSun" w:hAnsi="SimSun" w:eastAsia="SimSun" w:cs="SimSun"/>
          <w:sz w:val="22"/>
          <w:szCs w:val="22"/>
          <w:spacing w:val="6"/>
        </w:rPr>
        <w:t>1.求 出</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6"/>
        </w:rPr>
        <w:t>的特征值.设λ</w:t>
      </w:r>
      <w:r>
        <w:rPr>
          <w:rFonts w:ascii="Calibri" w:hAnsi="Calibri" w:eastAsia="Calibri" w:cs="Calibri"/>
          <w:sz w:val="22"/>
          <w:szCs w:val="22"/>
          <w:spacing w:val="6"/>
        </w:rPr>
        <w:t>₁</w:t>
      </w:r>
      <w:r>
        <w:rPr>
          <w:rFonts w:ascii="SimSun" w:hAnsi="SimSun" w:eastAsia="SimSun" w:cs="SimSun"/>
          <w:sz w:val="22"/>
          <w:szCs w:val="22"/>
          <w:spacing w:val="6"/>
        </w:rPr>
        <w:t>,</w:t>
      </w:r>
      <w:r>
        <w:rPr>
          <w:rFonts w:ascii="SimSun" w:hAnsi="SimSun" w:eastAsia="SimSun" w:cs="SimSun"/>
          <w:sz w:val="22"/>
          <w:szCs w:val="22"/>
          <w:spacing w:val="-79"/>
        </w:rPr>
        <w:t xml:space="preserve"> </w:t>
      </w:r>
      <w:r>
        <w:rPr>
          <w:rFonts w:ascii="SimSun" w:hAnsi="SimSun" w:eastAsia="SimSun" w:cs="SimSun"/>
          <w:sz w:val="22"/>
          <w:szCs w:val="22"/>
          <w:spacing w:val="6"/>
        </w:rPr>
        <w:t>…,λ,是</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6"/>
        </w:rPr>
        <w:t>的全部不同的特征</w:t>
      </w:r>
      <w:r>
        <w:rPr>
          <w:rFonts w:ascii="SimSun" w:hAnsi="SimSun" w:eastAsia="SimSun" w:cs="SimSun"/>
          <w:sz w:val="22"/>
          <w:szCs w:val="22"/>
          <w:spacing w:val="5"/>
        </w:rPr>
        <w:t>值.</w:t>
      </w:r>
    </w:p>
    <w:p>
      <w:pPr>
        <w:ind w:left="490"/>
        <w:spacing w:before="113" w:line="216" w:lineRule="auto"/>
        <w:rPr>
          <w:rFonts w:ascii="SimSun" w:hAnsi="SimSun" w:eastAsia="SimSun" w:cs="SimSun"/>
          <w:sz w:val="22"/>
          <w:szCs w:val="22"/>
        </w:rPr>
      </w:pPr>
      <w:r>
        <w:rPr>
          <w:rFonts w:ascii="SimSun" w:hAnsi="SimSun" w:eastAsia="SimSun" w:cs="SimSun"/>
          <w:sz w:val="22"/>
          <w:szCs w:val="22"/>
          <w:spacing w:val="16"/>
        </w:rPr>
        <w:t>2.对于每个λ,解齐次线性方程组</w:t>
      </w:r>
    </w:p>
    <w:p>
      <w:pPr>
        <w:ind w:firstLine="3439"/>
        <w:spacing w:before="116" w:line="1351" w:lineRule="exact"/>
        <w:rPr/>
      </w:pPr>
      <w:r>
        <w:rPr>
          <w:position w:val="-27"/>
        </w:rPr>
        <w:drawing>
          <wp:inline distT="0" distB="0" distL="0" distR="0">
            <wp:extent cx="1149533" cy="857612"/>
            <wp:effectExtent l="0" t="0" r="0" b="0"/>
            <wp:docPr id="2434" name="IM 2434"/>
            <wp:cNvGraphicFramePr/>
            <a:graphic>
              <a:graphicData uri="http://schemas.openxmlformats.org/drawingml/2006/picture">
                <pic:pic>
                  <pic:nvPicPr>
                    <pic:cNvPr id="2434" name="IM 2434"/>
                    <pic:cNvPicPr/>
                  </pic:nvPicPr>
                  <pic:blipFill>
                    <a:blip r:embed="rId1405"/>
                    <a:stretch>
                      <a:fillRect/>
                    </a:stretch>
                  </pic:blipFill>
                  <pic:spPr>
                    <a:xfrm rot="0">
                      <a:off x="0" y="0"/>
                      <a:ext cx="1149533" cy="857612"/>
                    </a:xfrm>
                    <a:prstGeom prst="rect">
                      <a:avLst/>
                    </a:prstGeom>
                  </pic:spPr>
                </pic:pic>
              </a:graphicData>
            </a:graphic>
          </wp:inline>
        </w:drawing>
      </w:r>
    </w:p>
    <w:p>
      <w:pPr>
        <w:spacing w:line="1351" w:lineRule="exact"/>
        <w:sectPr>
          <w:type w:val="continuous"/>
          <w:pgSz w:w="10140" w:h="15960"/>
          <w:pgMar w:top="732" w:right="491" w:bottom="489" w:left="439" w:header="394" w:footer="203" w:gutter="0"/>
          <w:cols w:equalWidth="0" w:num="1">
            <w:col w:w="9209" w:space="0"/>
          </w:cols>
        </w:sectPr>
        <w:rPr/>
      </w:pPr>
    </w:p>
    <w:p>
      <w:pPr>
        <w:ind w:left="850"/>
        <w:spacing w:line="221" w:lineRule="auto"/>
        <w:rPr>
          <w:rFonts w:ascii="SimHei" w:hAnsi="SimHei" w:eastAsia="SimHei" w:cs="SimHei"/>
          <w:sz w:val="18"/>
          <w:szCs w:val="18"/>
        </w:rPr>
      </w:pPr>
      <w:bookmarkStart w:name="bookmark204" w:id="182"/>
      <w:bookmarkEnd w:id="182"/>
      <w:r>
        <w:rPr>
          <w:rFonts w:ascii="SimHei" w:hAnsi="SimHei" w:eastAsia="SimHei" w:cs="SimHei"/>
          <w:sz w:val="23"/>
          <w:szCs w:val="23"/>
          <w:spacing w:val="3"/>
        </w:rPr>
        <w:t>第九章</w:t>
      </w:r>
      <w:r>
        <w:rPr>
          <w:rFonts w:ascii="SimHei" w:hAnsi="SimHei" w:eastAsia="SimHei" w:cs="SimHei"/>
          <w:sz w:val="23"/>
          <w:szCs w:val="23"/>
          <w:spacing w:val="113"/>
        </w:rPr>
        <w:t xml:space="preserve"> </w:t>
      </w:r>
      <w:r>
        <w:rPr>
          <w:rFonts w:ascii="SimHei" w:hAnsi="SimHei" w:eastAsia="SimHei" w:cs="SimHei"/>
          <w:sz w:val="18"/>
          <w:szCs w:val="18"/>
          <w:spacing w:val="3"/>
        </w:rPr>
        <w:t>欧几里得空间</w:t>
      </w:r>
    </w:p>
    <w:p>
      <w:pPr>
        <w:pStyle w:val="BodyText"/>
        <w:spacing w:line="252" w:lineRule="auto"/>
        <w:rPr/>
      </w:pPr>
      <w:r/>
    </w:p>
    <w:p>
      <w:pPr>
        <w:pStyle w:val="BodyText"/>
        <w:spacing w:line="253" w:lineRule="auto"/>
        <w:rPr/>
      </w:pPr>
      <w:r/>
    </w:p>
    <w:p>
      <w:pPr>
        <w:ind w:left="510" w:right="7" w:hanging="10"/>
        <w:spacing w:before="75" w:line="284" w:lineRule="auto"/>
        <w:rPr>
          <w:rFonts w:ascii="Times New Roman" w:hAnsi="Times New Roman" w:eastAsia="Times New Roman" w:cs="Times New Roman"/>
          <w:sz w:val="23"/>
          <w:szCs w:val="23"/>
        </w:rPr>
      </w:pPr>
      <w:r>
        <w:rPr>
          <w:rFonts w:ascii="SimSun" w:hAnsi="SimSun" w:eastAsia="SimSun" w:cs="SimSun"/>
          <w:sz w:val="23"/>
          <w:szCs w:val="23"/>
          <w:spacing w:val="3"/>
        </w:rPr>
        <w:t>求出一个基础解系，这就是</w:t>
      </w:r>
      <w:r>
        <w:rPr>
          <w:rFonts w:ascii="Times New Roman" w:hAnsi="Times New Roman" w:eastAsia="Times New Roman" w:cs="Times New Roman"/>
          <w:sz w:val="23"/>
          <w:szCs w:val="23"/>
          <w:spacing w:val="3"/>
        </w:rPr>
        <w:t>A</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的特征子空间</w:t>
      </w:r>
      <w:r>
        <w:rPr>
          <w:rFonts w:ascii="Times New Roman" w:hAnsi="Times New Roman" w:eastAsia="Times New Roman" w:cs="Times New Roman"/>
          <w:sz w:val="23"/>
          <w:szCs w:val="23"/>
          <w:spacing w:val="3"/>
        </w:rPr>
        <w:t>V  </w:t>
      </w:r>
      <w:r>
        <w:rPr>
          <w:rFonts w:ascii="SimSun" w:hAnsi="SimSun" w:eastAsia="SimSun" w:cs="SimSun"/>
          <w:sz w:val="23"/>
          <w:szCs w:val="23"/>
          <w:spacing w:val="3"/>
        </w:rPr>
        <w:t>的一组基.由这组基出发，</w:t>
      </w:r>
      <w:r>
        <w:rPr>
          <w:rFonts w:ascii="SimSun" w:hAnsi="SimSun" w:eastAsia="SimSun" w:cs="SimSun"/>
          <w:sz w:val="23"/>
          <w:szCs w:val="23"/>
          <w:spacing w:val="2"/>
        </w:rPr>
        <w:t>按定理2的方</w:t>
      </w:r>
      <w:r>
        <w:rPr>
          <w:rFonts w:ascii="SimSun" w:hAnsi="SimSun" w:eastAsia="SimSun" w:cs="SimSun"/>
          <w:sz w:val="23"/>
          <w:szCs w:val="23"/>
        </w:rPr>
        <w:t xml:space="preserve"> </w:t>
      </w:r>
      <w:r>
        <w:rPr>
          <w:rFonts w:ascii="SimSun" w:hAnsi="SimSun" w:eastAsia="SimSun" w:cs="SimSun"/>
          <w:sz w:val="23"/>
          <w:szCs w:val="23"/>
          <w:spacing w:val="10"/>
        </w:rPr>
        <w:t>法求出</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的一组标准正交基</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10"/>
        </w:rPr>
        <w:t>n…,n</w:t>
      </w:r>
    </w:p>
    <w:p>
      <w:pPr>
        <w:ind w:left="510" w:firstLine="459"/>
        <w:spacing w:before="6" w:line="275" w:lineRule="auto"/>
        <w:jc w:val="both"/>
        <w:rPr>
          <w:rFonts w:ascii="SimSun" w:hAnsi="SimSun" w:eastAsia="SimSun" w:cs="SimSun"/>
          <w:sz w:val="23"/>
          <w:szCs w:val="23"/>
        </w:rPr>
      </w:pPr>
      <w:r>
        <w:rPr>
          <w:rFonts w:ascii="SimSun" w:hAnsi="SimSun" w:eastAsia="SimSun" w:cs="SimSun"/>
          <w:sz w:val="23"/>
          <w:szCs w:val="23"/>
          <w:spacing w:val="-4"/>
        </w:rPr>
        <w:t>3.</w:t>
      </w:r>
      <w:r>
        <w:rPr>
          <w:rFonts w:ascii="SimSun" w:hAnsi="SimSun" w:eastAsia="SimSun" w:cs="SimSun"/>
          <w:sz w:val="23"/>
          <w:szCs w:val="23"/>
          <w:spacing w:val="-61"/>
        </w:rPr>
        <w:t xml:space="preserve"> </w:t>
      </w:r>
      <w:r>
        <w:rPr>
          <w:rFonts w:ascii="SimSun" w:hAnsi="SimSun" w:eastAsia="SimSun" w:cs="SimSun"/>
          <w:sz w:val="23"/>
          <w:szCs w:val="23"/>
          <w:spacing w:val="-4"/>
        </w:rPr>
        <w:t>因为λ,…,λ,两两不同，所以根据引理4,向量组η,…,</w:t>
      </w:r>
      <w:r>
        <w:rPr>
          <w:rFonts w:ascii="Times New Roman" w:hAnsi="Times New Roman" w:eastAsia="Times New Roman" w:cs="Times New Roman"/>
          <w:sz w:val="23"/>
          <w:szCs w:val="23"/>
          <w:spacing w:val="-4"/>
        </w:rPr>
        <w:t>Yu,,</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…,η,</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        </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5"/>
        </w:rPr>
        <w:t>还是两</w:t>
      </w:r>
      <w:r>
        <w:rPr>
          <w:rFonts w:ascii="SimSun" w:hAnsi="SimSun" w:eastAsia="SimSun" w:cs="SimSun"/>
          <w:sz w:val="23"/>
          <w:szCs w:val="23"/>
        </w:rPr>
        <w:t xml:space="preserve"> </w:t>
      </w:r>
      <w:r>
        <w:rPr>
          <w:rFonts w:ascii="SimSun" w:hAnsi="SimSun" w:eastAsia="SimSun" w:cs="SimSun"/>
          <w:sz w:val="23"/>
          <w:szCs w:val="23"/>
          <w:spacing w:val="-7"/>
        </w:rPr>
        <w:t>两正交的.又根据定理7以及第七章§5的讨论，它们的个数就等于空间的维数.因此，它们</w:t>
      </w:r>
      <w:r>
        <w:rPr>
          <w:rFonts w:ascii="SimSun" w:hAnsi="SimSun" w:eastAsia="SimSun" w:cs="SimSun"/>
          <w:sz w:val="23"/>
          <w:szCs w:val="23"/>
          <w:spacing w:val="2"/>
        </w:rPr>
        <w:t xml:space="preserve"> </w:t>
      </w:r>
      <w:r>
        <w:rPr>
          <w:rFonts w:ascii="SimSun" w:hAnsi="SimSun" w:eastAsia="SimSun" w:cs="SimSun"/>
          <w:sz w:val="23"/>
          <w:szCs w:val="23"/>
          <w:spacing w:val="-9"/>
        </w:rPr>
        <w:t>就构成</w:t>
      </w:r>
      <w:r>
        <w:rPr>
          <w:rFonts w:ascii="Times New Roman" w:hAnsi="Times New Roman" w:eastAsia="Times New Roman" w:cs="Times New Roman"/>
          <w:sz w:val="23"/>
          <w:szCs w:val="23"/>
          <w:spacing w:val="-9"/>
        </w:rPr>
        <w:t>R"</w:t>
      </w:r>
      <w:r>
        <w:rPr>
          <w:rFonts w:ascii="Times New Roman" w:hAnsi="Times New Roman" w:eastAsia="Times New Roman" w:cs="Times New Roman"/>
          <w:sz w:val="23"/>
          <w:szCs w:val="23"/>
          <w:spacing w:val="39"/>
          <w:w w:val="101"/>
        </w:rPr>
        <w:t xml:space="preserve"> </w:t>
      </w:r>
      <w:r>
        <w:rPr>
          <w:rFonts w:ascii="SimSun" w:hAnsi="SimSun" w:eastAsia="SimSun" w:cs="SimSun"/>
          <w:sz w:val="23"/>
          <w:szCs w:val="23"/>
          <w:spacing w:val="-9"/>
        </w:rPr>
        <w:t>的一组标准正交基，并且也都是</w:t>
      </w:r>
      <w:r>
        <w:rPr>
          <w:rFonts w:ascii="Times New Roman" w:hAnsi="Times New Roman" w:eastAsia="Times New Roman" w:cs="Times New Roman"/>
          <w:sz w:val="23"/>
          <w:szCs w:val="23"/>
          <w:spacing w:val="-9"/>
        </w:rPr>
        <w:t>A</w:t>
      </w:r>
      <w:r>
        <w:rPr>
          <w:rFonts w:ascii="Times New Roman" w:hAnsi="Times New Roman" w:eastAsia="Times New Roman" w:cs="Times New Roman"/>
          <w:sz w:val="23"/>
          <w:szCs w:val="23"/>
          <w:spacing w:val="28"/>
        </w:rPr>
        <w:t xml:space="preserve"> </w:t>
      </w:r>
      <w:r>
        <w:rPr>
          <w:rFonts w:ascii="SimSun" w:hAnsi="SimSun" w:eastAsia="SimSun" w:cs="SimSun"/>
          <w:sz w:val="23"/>
          <w:szCs w:val="23"/>
          <w:spacing w:val="-9"/>
        </w:rPr>
        <w:t>的特征向量.这样，正交矩阵</w:t>
      </w:r>
      <w:r>
        <w:rPr>
          <w:rFonts w:ascii="Times New Roman" w:hAnsi="Times New Roman" w:eastAsia="Times New Roman" w:cs="Times New Roman"/>
          <w:sz w:val="23"/>
          <w:szCs w:val="23"/>
          <w:spacing w:val="-9"/>
        </w:rPr>
        <w:t>T </w:t>
      </w:r>
      <w:r>
        <w:rPr>
          <w:rFonts w:ascii="SimSun" w:hAnsi="SimSun" w:eastAsia="SimSun" w:cs="SimSun"/>
          <w:sz w:val="23"/>
          <w:szCs w:val="23"/>
          <w:spacing w:val="-9"/>
        </w:rPr>
        <w:t>也就求出了</w:t>
      </w:r>
    </w:p>
    <w:p>
      <w:pPr>
        <w:ind w:left="969"/>
        <w:spacing w:before="10" w:line="221" w:lineRule="auto"/>
        <w:rPr>
          <w:rFonts w:ascii="SimSun" w:hAnsi="SimSun" w:eastAsia="SimSun" w:cs="SimSun"/>
          <w:sz w:val="23"/>
          <w:szCs w:val="23"/>
        </w:rPr>
      </w:pPr>
      <w:r>
        <w:rPr>
          <w:rFonts w:ascii="SimSun" w:hAnsi="SimSun" w:eastAsia="SimSun" w:cs="SimSun"/>
          <w:sz w:val="23"/>
          <w:szCs w:val="23"/>
          <w:spacing w:val="2"/>
        </w:rPr>
        <w:t>例</w:t>
      </w:r>
      <w:r>
        <w:rPr>
          <w:rFonts w:ascii="SimSun" w:hAnsi="SimSun" w:eastAsia="SimSun" w:cs="SimSun"/>
          <w:sz w:val="23"/>
          <w:szCs w:val="23"/>
          <w:spacing w:val="15"/>
        </w:rPr>
        <w:t xml:space="preserve">  </w:t>
      </w:r>
      <w:r>
        <w:rPr>
          <w:rFonts w:ascii="SimSun" w:hAnsi="SimSun" w:eastAsia="SimSun" w:cs="SimSun"/>
          <w:sz w:val="23"/>
          <w:szCs w:val="23"/>
          <w:spacing w:val="2"/>
        </w:rPr>
        <w:t>已知</w:t>
      </w:r>
    </w:p>
    <w:p>
      <w:pPr>
        <w:ind w:firstLine="3419"/>
        <w:spacing w:before="124" w:line="1280" w:lineRule="exact"/>
        <w:rPr/>
      </w:pPr>
      <w:r>
        <w:rPr>
          <w:position w:val="-25"/>
        </w:rPr>
        <w:drawing>
          <wp:inline distT="0" distB="0" distL="0" distR="0">
            <wp:extent cx="1721403" cy="812734"/>
            <wp:effectExtent l="0" t="0" r="0" b="0"/>
            <wp:docPr id="2436" name="IM 2436"/>
            <wp:cNvGraphicFramePr/>
            <a:graphic>
              <a:graphicData uri="http://schemas.openxmlformats.org/drawingml/2006/picture">
                <pic:pic>
                  <pic:nvPicPr>
                    <pic:cNvPr id="2436" name="IM 2436"/>
                    <pic:cNvPicPr/>
                  </pic:nvPicPr>
                  <pic:blipFill>
                    <a:blip r:embed="rId1406"/>
                    <a:stretch>
                      <a:fillRect/>
                    </a:stretch>
                  </pic:blipFill>
                  <pic:spPr>
                    <a:xfrm rot="0">
                      <a:off x="0" y="0"/>
                      <a:ext cx="1721403" cy="812734"/>
                    </a:xfrm>
                    <a:prstGeom prst="rect">
                      <a:avLst/>
                    </a:prstGeom>
                  </pic:spPr>
                </pic:pic>
              </a:graphicData>
            </a:graphic>
          </wp:inline>
        </w:drawing>
      </w:r>
    </w:p>
    <w:p>
      <w:pPr>
        <w:ind w:left="969" w:right="4993" w:hanging="469"/>
        <w:spacing w:before="75" w:line="275" w:lineRule="auto"/>
        <w:rPr>
          <w:rFonts w:ascii="SimSun" w:hAnsi="SimSun" w:eastAsia="SimSun" w:cs="SimSun"/>
          <w:sz w:val="23"/>
          <w:szCs w:val="23"/>
        </w:rPr>
      </w:pPr>
      <w:r>
        <w:rPr>
          <w:rFonts w:ascii="SimSun" w:hAnsi="SimSun" w:eastAsia="SimSun" w:cs="SimSun"/>
          <w:sz w:val="23"/>
          <w:szCs w:val="23"/>
          <w:spacing w:val="5"/>
        </w:rPr>
        <w:t>求一正交矩阵</w:t>
      </w:r>
      <w:r>
        <w:rPr>
          <w:rFonts w:ascii="Times New Roman" w:hAnsi="Times New Roman" w:eastAsia="Times New Roman" w:cs="Times New Roman"/>
          <w:sz w:val="23"/>
          <w:szCs w:val="23"/>
          <w:spacing w:val="5"/>
        </w:rPr>
        <w:t>T,</w:t>
      </w:r>
      <w:r>
        <w:rPr>
          <w:rFonts w:ascii="Times New Roman" w:hAnsi="Times New Roman" w:eastAsia="Times New Roman" w:cs="Times New Roman"/>
          <w:sz w:val="23"/>
          <w:szCs w:val="23"/>
          <w:spacing w:val="43"/>
          <w:w w:val="101"/>
        </w:rPr>
        <w:t xml:space="preserve"> </w:t>
      </w:r>
      <w:r>
        <w:rPr>
          <w:rFonts w:ascii="SimSun" w:hAnsi="SimSun" w:eastAsia="SimSun" w:cs="SimSun"/>
          <w:sz w:val="23"/>
          <w:szCs w:val="23"/>
          <w:spacing w:val="5"/>
        </w:rPr>
        <w:t>使</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5"/>
        </w:rPr>
        <w:t>T¹</w:t>
      </w:r>
      <w:r>
        <w:rPr>
          <w:rFonts w:ascii="Times New Roman" w:hAnsi="Times New Roman" w:eastAsia="Times New Roman" w:cs="Times New Roman"/>
          <w:sz w:val="23"/>
          <w:szCs w:val="23"/>
        </w:rPr>
        <w:t>AT</w:t>
      </w:r>
      <w:r>
        <w:rPr>
          <w:rFonts w:ascii="Times New Roman" w:hAnsi="Times New Roman" w:eastAsia="Times New Roman" w:cs="Times New Roman"/>
          <w:sz w:val="23"/>
          <w:szCs w:val="23"/>
          <w:spacing w:val="34"/>
        </w:rPr>
        <w:t xml:space="preserve"> </w:t>
      </w:r>
      <w:r>
        <w:rPr>
          <w:rFonts w:ascii="SimSun" w:hAnsi="SimSun" w:eastAsia="SimSun" w:cs="SimSun"/>
          <w:sz w:val="23"/>
          <w:szCs w:val="23"/>
          <w:spacing w:val="5"/>
        </w:rPr>
        <w:t>成对角形.</w:t>
      </w:r>
      <w:r>
        <w:rPr>
          <w:rFonts w:ascii="SimSun" w:hAnsi="SimSun" w:eastAsia="SimSun" w:cs="SimSun"/>
          <w:sz w:val="23"/>
          <w:szCs w:val="23"/>
        </w:rPr>
        <w:t xml:space="preserve"> </w:t>
      </w:r>
      <w:r>
        <w:rPr>
          <w:rFonts w:ascii="SimSun" w:hAnsi="SimSun" w:eastAsia="SimSun" w:cs="SimSun"/>
          <w:sz w:val="23"/>
          <w:szCs w:val="23"/>
          <w:spacing w:val="2"/>
        </w:rPr>
        <w:t>解  先求</w:t>
      </w:r>
      <w:r>
        <w:rPr>
          <w:rFonts w:ascii="Times New Roman" w:hAnsi="Times New Roman" w:eastAsia="Times New Roman" w:cs="Times New Roman"/>
          <w:sz w:val="23"/>
          <w:szCs w:val="23"/>
          <w:spacing w:val="2"/>
        </w:rPr>
        <w:t>A  </w:t>
      </w:r>
      <w:r>
        <w:rPr>
          <w:rFonts w:ascii="SimSun" w:hAnsi="SimSun" w:eastAsia="SimSun" w:cs="SimSun"/>
          <w:sz w:val="23"/>
          <w:szCs w:val="23"/>
          <w:spacing w:val="2"/>
        </w:rPr>
        <w:t>的特征值.由</w:t>
      </w:r>
    </w:p>
    <w:p>
      <w:pPr>
        <w:ind w:firstLine="1509"/>
        <w:spacing w:line="1370" w:lineRule="exact"/>
        <w:rPr/>
      </w:pPr>
      <w:r>
        <w:rPr>
          <w:position w:val="-27"/>
        </w:rPr>
        <w:drawing>
          <wp:inline distT="0" distB="0" distL="0" distR="0">
            <wp:extent cx="3949749" cy="869953"/>
            <wp:effectExtent l="0" t="0" r="0" b="0"/>
            <wp:docPr id="2438" name="IM 2438"/>
            <wp:cNvGraphicFramePr/>
            <a:graphic>
              <a:graphicData uri="http://schemas.openxmlformats.org/drawingml/2006/picture">
                <pic:pic>
                  <pic:nvPicPr>
                    <pic:cNvPr id="2438" name="IM 2438"/>
                    <pic:cNvPicPr/>
                  </pic:nvPicPr>
                  <pic:blipFill>
                    <a:blip r:embed="rId1407"/>
                    <a:stretch>
                      <a:fillRect/>
                    </a:stretch>
                  </pic:blipFill>
                  <pic:spPr>
                    <a:xfrm rot="0">
                      <a:off x="0" y="0"/>
                      <a:ext cx="3949749" cy="869953"/>
                    </a:xfrm>
                    <a:prstGeom prst="rect">
                      <a:avLst/>
                    </a:prstGeom>
                  </pic:spPr>
                </pic:pic>
              </a:graphicData>
            </a:graphic>
          </wp:inline>
        </w:drawing>
      </w:r>
    </w:p>
    <w:p>
      <w:pPr>
        <w:ind w:firstLine="2459"/>
        <w:spacing w:before="99" w:line="941" w:lineRule="exact"/>
        <w:rPr/>
      </w:pPr>
      <w:r>
        <w:rPr>
          <w:position w:val="-18"/>
        </w:rPr>
        <w:drawing>
          <wp:inline distT="0" distB="0" distL="0" distR="0">
            <wp:extent cx="2762568" cy="597679"/>
            <wp:effectExtent l="0" t="0" r="0" b="0"/>
            <wp:docPr id="2440" name="IM 2440"/>
            <wp:cNvGraphicFramePr/>
            <a:graphic>
              <a:graphicData uri="http://schemas.openxmlformats.org/drawingml/2006/picture">
                <pic:pic>
                  <pic:nvPicPr>
                    <pic:cNvPr id="2440" name="IM 2440"/>
                    <pic:cNvPicPr/>
                  </pic:nvPicPr>
                  <pic:blipFill>
                    <a:blip r:embed="rId1408"/>
                    <a:stretch>
                      <a:fillRect/>
                    </a:stretch>
                  </pic:blipFill>
                  <pic:spPr>
                    <a:xfrm rot="0">
                      <a:off x="0" y="0"/>
                      <a:ext cx="2762568" cy="597679"/>
                    </a:xfrm>
                    <a:prstGeom prst="rect">
                      <a:avLst/>
                    </a:prstGeom>
                  </pic:spPr>
                </pic:pic>
              </a:graphicData>
            </a:graphic>
          </wp:inline>
        </w:drawing>
      </w:r>
    </w:p>
    <w:p>
      <w:pPr>
        <w:ind w:left="510"/>
        <w:spacing w:before="116" w:line="216" w:lineRule="auto"/>
        <w:rPr>
          <w:rFonts w:ascii="SimSun" w:hAnsi="SimSun" w:eastAsia="SimSun" w:cs="SimSun"/>
          <w:sz w:val="23"/>
          <w:szCs w:val="23"/>
        </w:rPr>
      </w:pPr>
      <w:r>
        <w:rPr>
          <w:rFonts w:ascii="SimSun" w:hAnsi="SimSun" w:eastAsia="SimSun" w:cs="SimSun"/>
          <w:sz w:val="23"/>
          <w:szCs w:val="23"/>
          <w:spacing w:val="13"/>
        </w:rPr>
        <w:t>即得</w:t>
      </w:r>
      <w:r>
        <w:rPr>
          <w:rFonts w:ascii="Times New Roman" w:hAnsi="Times New Roman" w:eastAsia="Times New Roman" w:cs="Times New Roman"/>
          <w:sz w:val="23"/>
          <w:szCs w:val="23"/>
          <w:spacing w:val="13"/>
        </w:rPr>
        <w:t>A </w:t>
      </w:r>
      <w:r>
        <w:rPr>
          <w:rFonts w:ascii="SimSun" w:hAnsi="SimSun" w:eastAsia="SimSun" w:cs="SimSun"/>
          <w:sz w:val="23"/>
          <w:szCs w:val="23"/>
          <w:spacing w:val="13"/>
        </w:rPr>
        <w:t>的特征值为1(三重),-3.</w:t>
      </w:r>
    </w:p>
    <w:p>
      <w:pPr>
        <w:ind w:left="980"/>
        <w:spacing w:before="104" w:line="219" w:lineRule="auto"/>
        <w:rPr>
          <w:rFonts w:ascii="SimSun" w:hAnsi="SimSun" w:eastAsia="SimSun" w:cs="SimSun"/>
          <w:sz w:val="23"/>
          <w:szCs w:val="23"/>
        </w:rPr>
      </w:pPr>
      <w:r>
        <w:rPr>
          <w:rFonts w:ascii="SimSun" w:hAnsi="SimSun" w:eastAsia="SimSun" w:cs="SimSun"/>
          <w:sz w:val="23"/>
          <w:szCs w:val="23"/>
          <w:spacing w:val="8"/>
        </w:rPr>
        <w:t>其次，求属于1的特征向量.把λ=1代入</w:t>
      </w:r>
    </w:p>
    <w:p>
      <w:pPr>
        <w:pStyle w:val="BodyText"/>
        <w:spacing w:line="291" w:lineRule="auto"/>
        <w:rPr/>
      </w:pPr>
      <w:r>
        <w:drawing>
          <wp:anchor distT="0" distB="0" distL="0" distR="0" simplePos="0" relativeHeight="253755392" behindDoc="0" locked="0" layoutInCell="1" allowOverlap="1">
            <wp:simplePos x="0" y="0"/>
            <wp:positionH relativeFrom="column">
              <wp:posOffset>2025510</wp:posOffset>
            </wp:positionH>
            <wp:positionV relativeFrom="paragraph">
              <wp:posOffset>55224</wp:posOffset>
            </wp:positionV>
            <wp:extent cx="1925023" cy="889527"/>
            <wp:effectExtent l="0" t="0" r="0" b="0"/>
            <wp:wrapNone/>
            <wp:docPr id="2442" name="IM 2442"/>
            <wp:cNvGraphicFramePr/>
            <a:graphic>
              <a:graphicData uri="http://schemas.openxmlformats.org/drawingml/2006/picture">
                <pic:pic>
                  <pic:nvPicPr>
                    <pic:cNvPr id="2442" name="IM 2442"/>
                    <pic:cNvPicPr/>
                  </pic:nvPicPr>
                  <pic:blipFill>
                    <a:blip r:embed="rId1409"/>
                    <a:stretch>
                      <a:fillRect/>
                    </a:stretch>
                  </pic:blipFill>
                  <pic:spPr>
                    <a:xfrm rot="0">
                      <a:off x="0" y="0"/>
                      <a:ext cx="1925023" cy="889527"/>
                    </a:xfrm>
                    <a:prstGeom prst="rect">
                      <a:avLst/>
                    </a:prstGeom>
                  </pic:spPr>
                </pic:pic>
              </a:graphicData>
            </a:graphic>
          </wp:anchor>
        </w:drawing>
      </w:r>
      <w:r/>
    </w:p>
    <w:p>
      <w:pPr>
        <w:pStyle w:val="BodyText"/>
        <w:spacing w:line="291" w:lineRule="auto"/>
        <w:rPr/>
      </w:pPr>
      <w:r/>
    </w:p>
    <w:p>
      <w:pPr>
        <w:ind w:left="8789"/>
        <w:spacing w:before="75"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285" w:lineRule="auto"/>
        <w:rPr/>
      </w:pPr>
      <w:r/>
    </w:p>
    <w:p>
      <w:pPr>
        <w:pStyle w:val="BodyText"/>
        <w:spacing w:line="286" w:lineRule="auto"/>
        <w:rPr/>
      </w:pPr>
      <w:r/>
    </w:p>
    <w:p>
      <w:pPr>
        <w:ind w:left="500"/>
        <w:spacing w:before="76" w:line="219" w:lineRule="auto"/>
        <w:rPr>
          <w:rFonts w:ascii="SimSun" w:hAnsi="SimSun" w:eastAsia="SimSun" w:cs="SimSun"/>
          <w:sz w:val="23"/>
          <w:szCs w:val="23"/>
        </w:rPr>
      </w:pPr>
      <w:r>
        <w:rPr>
          <w:rFonts w:ascii="SimSun" w:hAnsi="SimSun" w:eastAsia="SimSun" w:cs="SimSun"/>
          <w:sz w:val="23"/>
          <w:szCs w:val="23"/>
          <w:spacing w:val="3"/>
        </w:rPr>
        <w:t>求得基础解系为</w:t>
      </w:r>
    </w:p>
    <w:p>
      <w:pPr>
        <w:ind w:firstLine="3899"/>
        <w:spacing w:before="77" w:line="1040" w:lineRule="exact"/>
        <w:rPr/>
      </w:pPr>
      <w:r>
        <w:rPr>
          <w:position w:val="-20"/>
        </w:rPr>
        <w:drawing>
          <wp:inline distT="0" distB="0" distL="0" distR="0">
            <wp:extent cx="1155718" cy="660370"/>
            <wp:effectExtent l="0" t="0" r="0" b="0"/>
            <wp:docPr id="2444" name="IM 2444"/>
            <wp:cNvGraphicFramePr/>
            <a:graphic>
              <a:graphicData uri="http://schemas.openxmlformats.org/drawingml/2006/picture">
                <pic:pic>
                  <pic:nvPicPr>
                    <pic:cNvPr id="2444" name="IM 2444"/>
                    <pic:cNvPicPr/>
                  </pic:nvPicPr>
                  <pic:blipFill>
                    <a:blip r:embed="rId1410"/>
                    <a:stretch>
                      <a:fillRect/>
                    </a:stretch>
                  </pic:blipFill>
                  <pic:spPr>
                    <a:xfrm rot="0">
                      <a:off x="0" y="0"/>
                      <a:ext cx="1155718" cy="660370"/>
                    </a:xfrm>
                    <a:prstGeom prst="rect">
                      <a:avLst/>
                    </a:prstGeom>
                  </pic:spPr>
                </pic:pic>
              </a:graphicData>
            </a:graphic>
          </wp:inline>
        </w:drawing>
      </w:r>
    </w:p>
    <w:p>
      <w:pPr>
        <w:ind w:left="500"/>
        <w:spacing w:before="100" w:line="219" w:lineRule="auto"/>
        <w:rPr>
          <w:rFonts w:ascii="SimSun" w:hAnsi="SimSun" w:eastAsia="SimSun" w:cs="SimSun"/>
          <w:sz w:val="23"/>
          <w:szCs w:val="23"/>
        </w:rPr>
      </w:pPr>
      <w:r>
        <w:rPr>
          <w:rFonts w:ascii="SimSun" w:hAnsi="SimSun" w:eastAsia="SimSun" w:cs="SimSun"/>
          <w:sz w:val="23"/>
          <w:szCs w:val="23"/>
          <w:spacing w:val="-13"/>
        </w:rPr>
        <w:t>把它正交化，得</w:t>
      </w:r>
    </w:p>
    <w:p>
      <w:pPr>
        <w:ind w:firstLine="2289"/>
        <w:spacing w:before="107" w:line="1732" w:lineRule="exact"/>
        <w:rPr/>
      </w:pPr>
      <w:r>
        <w:rPr>
          <w:position w:val="-34"/>
        </w:rPr>
        <w:drawing>
          <wp:inline distT="0" distB="0" distL="0" distR="0">
            <wp:extent cx="3207177" cy="1099973"/>
            <wp:effectExtent l="0" t="0" r="0" b="0"/>
            <wp:docPr id="2446" name="IM 2446"/>
            <wp:cNvGraphicFramePr/>
            <a:graphic>
              <a:graphicData uri="http://schemas.openxmlformats.org/drawingml/2006/picture">
                <pic:pic>
                  <pic:nvPicPr>
                    <pic:cNvPr id="2446" name="IM 2446"/>
                    <pic:cNvPicPr/>
                  </pic:nvPicPr>
                  <pic:blipFill>
                    <a:blip r:embed="rId1411"/>
                    <a:stretch>
                      <a:fillRect/>
                    </a:stretch>
                  </pic:blipFill>
                  <pic:spPr>
                    <a:xfrm rot="0">
                      <a:off x="0" y="0"/>
                      <a:ext cx="3207177" cy="1099973"/>
                    </a:xfrm>
                    <a:prstGeom prst="rect">
                      <a:avLst/>
                    </a:prstGeom>
                  </pic:spPr>
                </pic:pic>
              </a:graphicData>
            </a:graphic>
          </wp:inline>
        </w:drawing>
      </w:r>
    </w:p>
    <w:p>
      <w:pPr>
        <w:ind w:left="480"/>
        <w:spacing w:before="98" w:line="219" w:lineRule="auto"/>
        <w:rPr>
          <w:rFonts w:ascii="SimSun" w:hAnsi="SimSun" w:eastAsia="SimSun" w:cs="SimSun"/>
          <w:sz w:val="23"/>
          <w:szCs w:val="23"/>
        </w:rPr>
      </w:pPr>
      <w:r>
        <w:rPr>
          <w:rFonts w:ascii="SimSun" w:hAnsi="SimSun" w:eastAsia="SimSun" w:cs="SimSun"/>
          <w:sz w:val="23"/>
          <w:szCs w:val="23"/>
          <w:spacing w:val="-13"/>
        </w:rPr>
        <w:t>再单位化，得</w:t>
      </w:r>
    </w:p>
    <w:p>
      <w:pPr>
        <w:pStyle w:val="BodyText"/>
        <w:spacing w:line="291" w:lineRule="auto"/>
        <w:rPr/>
      </w:pPr>
      <w:r/>
    </w:p>
    <w:p>
      <w:pPr>
        <w:pStyle w:val="BodyText"/>
        <w:spacing w:line="292" w:lineRule="auto"/>
        <w:rPr/>
      </w:pPr>
      <w:r/>
    </w:p>
    <w:p>
      <w:pPr>
        <w:pStyle w:val="BodyText"/>
        <w:spacing w:line="292" w:lineRule="auto"/>
        <w:rPr/>
      </w:pPr>
      <w:r/>
    </w:p>
    <w:p>
      <w:pPr>
        <w:pStyle w:val="BodyText"/>
        <w:spacing w:line="292" w:lineRule="auto"/>
        <w:rPr/>
      </w:pPr>
      <w:r/>
    </w:p>
    <w:p>
      <w:pPr>
        <w:spacing w:before="75" w:line="199" w:lineRule="auto"/>
        <w:rPr>
          <w:rFonts w:ascii="SimSun" w:hAnsi="SimSun" w:eastAsia="SimSun" w:cs="SimSun"/>
          <w:sz w:val="23"/>
          <w:szCs w:val="23"/>
        </w:rPr>
      </w:pPr>
      <w:r>
        <w:drawing>
          <wp:anchor distT="0" distB="0" distL="0" distR="0" simplePos="0" relativeHeight="253756416" behindDoc="0" locked="0" layoutInCell="1" allowOverlap="1">
            <wp:simplePos x="0" y="0"/>
            <wp:positionH relativeFrom="column">
              <wp:posOffset>285739</wp:posOffset>
            </wp:positionH>
            <wp:positionV relativeFrom="paragraph">
              <wp:posOffset>65451</wp:posOffset>
            </wp:positionV>
            <wp:extent cx="6350" cy="393627"/>
            <wp:effectExtent l="0" t="0" r="0" b="0"/>
            <wp:wrapNone/>
            <wp:docPr id="2448" name="IM 2448"/>
            <wp:cNvGraphicFramePr/>
            <a:graphic>
              <a:graphicData uri="http://schemas.openxmlformats.org/drawingml/2006/picture">
                <pic:pic>
                  <pic:nvPicPr>
                    <pic:cNvPr id="2448" name="IM 2448"/>
                    <pic:cNvPicPr/>
                  </pic:nvPicPr>
                  <pic:blipFill>
                    <a:blip r:embed="rId1412"/>
                    <a:stretch>
                      <a:fillRect/>
                    </a:stretch>
                  </pic:blipFill>
                  <pic:spPr>
                    <a:xfrm rot="0">
                      <a:off x="0" y="0"/>
                      <a:ext cx="6350" cy="393627"/>
                    </a:xfrm>
                    <a:prstGeom prst="rect">
                      <a:avLst/>
                    </a:prstGeom>
                  </pic:spPr>
                </pic:pic>
              </a:graphicData>
            </a:graphic>
          </wp:anchor>
        </w:drawing>
      </w:r>
      <w:r>
        <w:rPr>
          <w:rFonts w:ascii="SimSun" w:hAnsi="SimSun" w:eastAsia="SimSun" w:cs="SimSun"/>
          <w:sz w:val="23"/>
          <w:szCs w:val="23"/>
          <w:spacing w:val="-15"/>
        </w:rPr>
        <w:t>260</w:t>
      </w:r>
    </w:p>
    <w:p>
      <w:pPr>
        <w:spacing w:line="199" w:lineRule="auto"/>
        <w:sectPr>
          <w:headerReference w:type="default" r:id="rId5"/>
          <w:footerReference w:type="default" r:id="rId31"/>
          <w:pgSz w:w="10140" w:h="15960"/>
          <w:pgMar w:top="268" w:right="363" w:bottom="400" w:left="580" w:header="0" w:footer="0" w:gutter="0"/>
        </w:sectPr>
        <w:rPr>
          <w:rFonts w:ascii="SimSun" w:hAnsi="SimSun" w:eastAsia="SimSun" w:cs="SimSun"/>
          <w:sz w:val="23"/>
          <w:szCs w:val="23"/>
        </w:rPr>
      </w:pPr>
    </w:p>
    <w:p>
      <w:pPr>
        <w:ind w:left="6049"/>
        <w:spacing w:before="49" w:line="223" w:lineRule="auto"/>
        <w:rPr>
          <w:rFonts w:ascii="SimHei" w:hAnsi="SimHei" w:eastAsia="SimHei" w:cs="SimHei"/>
          <w:sz w:val="17"/>
          <w:szCs w:val="17"/>
        </w:rPr>
      </w:pPr>
      <w:r>
        <w:rPr>
          <w:rFonts w:ascii="SimHei" w:hAnsi="SimHei" w:eastAsia="SimHei" w:cs="SimHei"/>
          <w:sz w:val="23"/>
          <w:szCs w:val="23"/>
          <w:spacing w:val="-14"/>
        </w:rPr>
        <w:t>§6</w:t>
      </w:r>
      <w:r>
        <w:rPr>
          <w:rFonts w:ascii="SimHei" w:hAnsi="SimHei" w:eastAsia="SimHei" w:cs="SimHei"/>
          <w:sz w:val="23"/>
          <w:szCs w:val="23"/>
          <w:spacing w:val="81"/>
        </w:rPr>
        <w:t xml:space="preserve"> </w:t>
      </w:r>
      <w:r>
        <w:rPr>
          <w:rFonts w:ascii="SimHei" w:hAnsi="SimHei" w:eastAsia="SimHei" w:cs="SimHei"/>
          <w:sz w:val="17"/>
          <w:szCs w:val="17"/>
          <w:spacing w:val="-14"/>
        </w:rPr>
        <w:t>实</w:t>
      </w:r>
      <w:r>
        <w:rPr>
          <w:rFonts w:ascii="SimHei" w:hAnsi="SimHei" w:eastAsia="SimHei" w:cs="SimHei"/>
          <w:sz w:val="17"/>
          <w:szCs w:val="17"/>
          <w:spacing w:val="-24"/>
        </w:rPr>
        <w:t xml:space="preserve"> </w:t>
      </w:r>
      <w:r>
        <w:rPr>
          <w:rFonts w:ascii="SimHei" w:hAnsi="SimHei" w:eastAsia="SimHei" w:cs="SimHei"/>
          <w:sz w:val="17"/>
          <w:szCs w:val="17"/>
          <w:spacing w:val="-14"/>
        </w:rPr>
        <w:t>对</w:t>
      </w:r>
      <w:r>
        <w:rPr>
          <w:rFonts w:ascii="SimHei" w:hAnsi="SimHei" w:eastAsia="SimHei" w:cs="SimHei"/>
          <w:sz w:val="17"/>
          <w:szCs w:val="17"/>
          <w:spacing w:val="-22"/>
        </w:rPr>
        <w:t xml:space="preserve"> </w:t>
      </w:r>
      <w:r>
        <w:rPr>
          <w:rFonts w:ascii="SimHei" w:hAnsi="SimHei" w:eastAsia="SimHei" w:cs="SimHei"/>
          <w:sz w:val="17"/>
          <w:szCs w:val="17"/>
          <w:spacing w:val="-14"/>
        </w:rPr>
        <w:t>称</w:t>
      </w:r>
      <w:r>
        <w:rPr>
          <w:rFonts w:ascii="SimHei" w:hAnsi="SimHei" w:eastAsia="SimHei" w:cs="SimHei"/>
          <w:sz w:val="17"/>
          <w:szCs w:val="17"/>
          <w:spacing w:val="-24"/>
        </w:rPr>
        <w:t xml:space="preserve"> </w:t>
      </w:r>
      <w:r>
        <w:rPr>
          <w:rFonts w:ascii="SimHei" w:hAnsi="SimHei" w:eastAsia="SimHei" w:cs="SimHei"/>
          <w:sz w:val="17"/>
          <w:szCs w:val="17"/>
          <w:spacing w:val="-14"/>
        </w:rPr>
        <w:t>矩</w:t>
      </w:r>
      <w:r>
        <w:rPr>
          <w:rFonts w:ascii="SimHei" w:hAnsi="SimHei" w:eastAsia="SimHei" w:cs="SimHei"/>
          <w:sz w:val="17"/>
          <w:szCs w:val="17"/>
          <w:spacing w:val="-16"/>
        </w:rPr>
        <w:t xml:space="preserve"> </w:t>
      </w:r>
      <w:r>
        <w:rPr>
          <w:rFonts w:ascii="SimHei" w:hAnsi="SimHei" w:eastAsia="SimHei" w:cs="SimHei"/>
          <w:sz w:val="17"/>
          <w:szCs w:val="17"/>
          <w:spacing w:val="-14"/>
        </w:rPr>
        <w:t>阵</w:t>
      </w:r>
      <w:r>
        <w:rPr>
          <w:rFonts w:ascii="SimHei" w:hAnsi="SimHei" w:eastAsia="SimHei" w:cs="SimHei"/>
          <w:sz w:val="17"/>
          <w:szCs w:val="17"/>
          <w:spacing w:val="-14"/>
        </w:rPr>
        <w:t xml:space="preserve"> </w:t>
      </w:r>
      <w:r>
        <w:rPr>
          <w:rFonts w:ascii="SimHei" w:hAnsi="SimHei" w:eastAsia="SimHei" w:cs="SimHei"/>
          <w:sz w:val="17"/>
          <w:szCs w:val="17"/>
          <w:spacing w:val="-14"/>
        </w:rPr>
        <w:t>的</w:t>
      </w:r>
      <w:r>
        <w:rPr>
          <w:rFonts w:ascii="SimHei" w:hAnsi="SimHei" w:eastAsia="SimHei" w:cs="SimHei"/>
          <w:sz w:val="17"/>
          <w:szCs w:val="17"/>
          <w:spacing w:val="-26"/>
        </w:rPr>
        <w:t xml:space="preserve"> </w:t>
      </w:r>
      <w:r>
        <w:rPr>
          <w:rFonts w:ascii="SimHei" w:hAnsi="SimHei" w:eastAsia="SimHei" w:cs="SimHei"/>
          <w:sz w:val="17"/>
          <w:szCs w:val="17"/>
          <w:spacing w:val="-14"/>
        </w:rPr>
        <w:t>标</w:t>
      </w:r>
      <w:r>
        <w:rPr>
          <w:rFonts w:ascii="SimHei" w:hAnsi="SimHei" w:eastAsia="SimHei" w:cs="SimHei"/>
          <w:sz w:val="17"/>
          <w:szCs w:val="17"/>
          <w:spacing w:val="-22"/>
        </w:rPr>
        <w:t xml:space="preserve"> </w:t>
      </w:r>
      <w:r>
        <w:rPr>
          <w:rFonts w:ascii="SimHei" w:hAnsi="SimHei" w:eastAsia="SimHei" w:cs="SimHei"/>
          <w:sz w:val="17"/>
          <w:szCs w:val="17"/>
          <w:spacing w:val="-14"/>
        </w:rPr>
        <w:t>准</w:t>
      </w:r>
      <w:r>
        <w:rPr>
          <w:rFonts w:ascii="SimHei" w:hAnsi="SimHei" w:eastAsia="SimHei" w:cs="SimHei"/>
          <w:sz w:val="17"/>
          <w:szCs w:val="17"/>
          <w:spacing w:val="-21"/>
        </w:rPr>
        <w:t xml:space="preserve"> </w:t>
      </w:r>
      <w:r>
        <w:rPr>
          <w:rFonts w:ascii="SimHei" w:hAnsi="SimHei" w:eastAsia="SimHei" w:cs="SimHei"/>
          <w:sz w:val="17"/>
          <w:szCs w:val="17"/>
          <w:spacing w:val="-14"/>
        </w:rPr>
        <w:t>形</w:t>
      </w:r>
      <w:r>
        <w:rPr>
          <w:rFonts w:ascii="SimHei" w:hAnsi="SimHei" w:eastAsia="SimHei" w:cs="SimHei"/>
          <w:sz w:val="17"/>
          <w:szCs w:val="17"/>
          <w:spacing w:val="-14"/>
        </w:rPr>
        <w:t xml:space="preserve"> </w:t>
      </w:r>
      <w:r>
        <w:rPr>
          <w:rFonts w:ascii="SimHei" w:hAnsi="SimHei" w:eastAsia="SimHei" w:cs="SimHei"/>
          <w:sz w:val="17"/>
          <w:szCs w:val="17"/>
          <w:spacing w:val="-14"/>
        </w:rPr>
        <w:t>|</w:t>
      </w:r>
    </w:p>
    <w:p>
      <w:pPr>
        <w:pStyle w:val="BodyText"/>
        <w:spacing w:line="279" w:lineRule="auto"/>
        <w:rPr/>
      </w:pPr>
      <w:r/>
    </w:p>
    <w:p>
      <w:pPr>
        <w:pStyle w:val="BodyText"/>
        <w:spacing w:line="279" w:lineRule="auto"/>
        <w:rPr/>
      </w:pPr>
      <w:r/>
    </w:p>
    <w:p>
      <w:pPr>
        <w:ind w:firstLine="2739"/>
        <w:spacing w:line="2081" w:lineRule="exact"/>
        <w:rPr/>
      </w:pPr>
      <w:r>
        <w:rPr>
          <w:position w:val="-41"/>
        </w:rPr>
        <w:drawing>
          <wp:inline distT="0" distB="0" distL="0" distR="0">
            <wp:extent cx="2000875" cy="1321362"/>
            <wp:effectExtent l="0" t="0" r="0" b="0"/>
            <wp:docPr id="2450" name="IM 2450"/>
            <wp:cNvGraphicFramePr/>
            <a:graphic>
              <a:graphicData uri="http://schemas.openxmlformats.org/drawingml/2006/picture">
                <pic:pic>
                  <pic:nvPicPr>
                    <pic:cNvPr id="2450" name="IM 2450"/>
                    <pic:cNvPicPr/>
                  </pic:nvPicPr>
                  <pic:blipFill>
                    <a:blip r:embed="rId1414"/>
                    <a:stretch>
                      <a:fillRect/>
                    </a:stretch>
                  </pic:blipFill>
                  <pic:spPr>
                    <a:xfrm rot="0">
                      <a:off x="0" y="0"/>
                      <a:ext cx="2000875" cy="1321362"/>
                    </a:xfrm>
                    <a:prstGeom prst="rect">
                      <a:avLst/>
                    </a:prstGeom>
                  </pic:spPr>
                </pic:pic>
              </a:graphicData>
            </a:graphic>
          </wp:inline>
        </w:drawing>
      </w:r>
    </w:p>
    <w:p>
      <w:pPr>
        <w:ind w:left="9"/>
        <w:spacing w:before="119" w:line="219" w:lineRule="auto"/>
        <w:rPr>
          <w:rFonts w:ascii="SimSun" w:hAnsi="SimSun" w:eastAsia="SimSun" w:cs="SimSun"/>
          <w:sz w:val="23"/>
          <w:szCs w:val="23"/>
        </w:rPr>
      </w:pPr>
      <w:bookmarkStart w:name="bookmark205" w:id="183"/>
      <w:bookmarkEnd w:id="183"/>
      <w:r>
        <w:rPr>
          <w:rFonts w:ascii="SimSun" w:hAnsi="SimSun" w:eastAsia="SimSun" w:cs="SimSun"/>
          <w:sz w:val="23"/>
          <w:szCs w:val="23"/>
          <w:spacing w:val="10"/>
        </w:rPr>
        <w:t>这是属于三重特征值1的三个标准正交的特</w:t>
      </w:r>
      <w:r>
        <w:rPr>
          <w:rFonts w:ascii="SimSun" w:hAnsi="SimSun" w:eastAsia="SimSun" w:cs="SimSun"/>
          <w:sz w:val="23"/>
          <w:szCs w:val="23"/>
          <w:spacing w:val="9"/>
        </w:rPr>
        <w:t>征向量.</w:t>
      </w:r>
    </w:p>
    <w:p>
      <w:pPr>
        <w:ind w:left="3619" w:right="2618" w:hanging="3139"/>
        <w:spacing w:before="92" w:line="282" w:lineRule="auto"/>
        <w:rPr>
          <w:rFonts w:ascii="SimSun" w:hAnsi="SimSun" w:eastAsia="SimSun" w:cs="SimSun"/>
          <w:sz w:val="23"/>
          <w:szCs w:val="23"/>
        </w:rPr>
      </w:pPr>
      <w:r>
        <w:rPr>
          <w:rFonts w:ascii="SimSun" w:hAnsi="SimSun" w:eastAsia="SimSun" w:cs="SimSun"/>
          <w:sz w:val="23"/>
          <w:szCs w:val="23"/>
          <w:spacing w:val="11"/>
        </w:rPr>
        <w:t>再求属于-3的特征向量.用λ=-3代入(4),求得基础解系为</w:t>
      </w:r>
      <w:r>
        <w:rPr>
          <w:rFonts w:ascii="SimSun" w:hAnsi="SimSun" w:eastAsia="SimSun" w:cs="SimSun"/>
          <w:sz w:val="23"/>
          <w:szCs w:val="23"/>
        </w:rPr>
        <w:t xml:space="preserve"> </w:t>
      </w:r>
      <w:r>
        <w:rPr>
          <w:rFonts w:ascii="SimSun" w:hAnsi="SimSun" w:eastAsia="SimSun" w:cs="SimSun"/>
          <w:sz w:val="23"/>
          <w:szCs w:val="23"/>
          <w:spacing w:val="-3"/>
        </w:rPr>
        <w:t>(1,-1,-1,1).</w:t>
      </w:r>
    </w:p>
    <w:p>
      <w:pPr>
        <w:spacing w:before="12" w:line="219" w:lineRule="auto"/>
        <w:rPr>
          <w:rFonts w:ascii="SimSun" w:hAnsi="SimSun" w:eastAsia="SimSun" w:cs="SimSun"/>
          <w:sz w:val="23"/>
          <w:szCs w:val="23"/>
        </w:rPr>
      </w:pPr>
      <w:r>
        <w:rPr>
          <w:rFonts w:ascii="SimSun" w:hAnsi="SimSun" w:eastAsia="SimSun" w:cs="SimSun"/>
          <w:sz w:val="23"/>
          <w:szCs w:val="23"/>
          <w:spacing w:val="-14"/>
        </w:rPr>
        <w:t>把它单位化，得</w:t>
      </w:r>
    </w:p>
    <w:p>
      <w:pPr>
        <w:ind w:firstLine="3149"/>
        <w:spacing w:before="77" w:line="580" w:lineRule="exact"/>
        <w:rPr/>
      </w:pPr>
      <w:r>
        <w:rPr>
          <w:position w:val="-11"/>
        </w:rPr>
        <w:drawing>
          <wp:inline distT="0" distB="0" distL="0" distR="0">
            <wp:extent cx="1460471" cy="368291"/>
            <wp:effectExtent l="0" t="0" r="0" b="0"/>
            <wp:docPr id="2452" name="IM 2452"/>
            <wp:cNvGraphicFramePr/>
            <a:graphic>
              <a:graphicData uri="http://schemas.openxmlformats.org/drawingml/2006/picture">
                <pic:pic>
                  <pic:nvPicPr>
                    <pic:cNvPr id="2452" name="IM 2452"/>
                    <pic:cNvPicPr/>
                  </pic:nvPicPr>
                  <pic:blipFill>
                    <a:blip r:embed="rId1415"/>
                    <a:stretch>
                      <a:fillRect/>
                    </a:stretch>
                  </pic:blipFill>
                  <pic:spPr>
                    <a:xfrm rot="0">
                      <a:off x="0" y="0"/>
                      <a:ext cx="1460471" cy="368291"/>
                    </a:xfrm>
                    <a:prstGeom prst="rect">
                      <a:avLst/>
                    </a:prstGeom>
                  </pic:spPr>
                </pic:pic>
              </a:graphicData>
            </a:graphic>
          </wp:inline>
        </w:drawing>
      </w:r>
    </w:p>
    <w:p>
      <w:pPr>
        <w:ind w:left="9"/>
        <w:spacing w:before="123" w:line="212" w:lineRule="auto"/>
        <w:rPr>
          <w:rFonts w:ascii="SimSun" w:hAnsi="SimSun" w:eastAsia="SimSun" w:cs="SimSun"/>
          <w:sz w:val="23"/>
          <w:szCs w:val="23"/>
        </w:rPr>
      </w:pPr>
      <w:r>
        <w:rPr>
          <w:rFonts w:ascii="SimSun" w:hAnsi="SimSun" w:eastAsia="SimSun" w:cs="SimSun"/>
          <w:sz w:val="23"/>
          <w:szCs w:val="23"/>
          <w:spacing w:val="2"/>
        </w:rPr>
        <w:t>特征向量η</w:t>
      </w:r>
      <w:r>
        <w:rPr>
          <w:rFonts w:ascii="SimSun" w:hAnsi="SimSun" w:eastAsia="SimSun" w:cs="SimSun"/>
          <w:sz w:val="23"/>
          <w:szCs w:val="23"/>
          <w:spacing w:val="-65"/>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n₂,N3,η4   </w:t>
      </w:r>
      <w:r>
        <w:rPr>
          <w:rFonts w:ascii="SimSun" w:hAnsi="SimSun" w:eastAsia="SimSun" w:cs="SimSun"/>
          <w:sz w:val="23"/>
          <w:szCs w:val="23"/>
          <w:spacing w:val="2"/>
        </w:rPr>
        <w:t>构成</w:t>
      </w:r>
      <w:r>
        <w:rPr>
          <w:rFonts w:ascii="Times New Roman" w:hAnsi="Times New Roman" w:eastAsia="Times New Roman" w:cs="Times New Roman"/>
          <w:sz w:val="23"/>
          <w:szCs w:val="23"/>
          <w:spacing w:val="2"/>
        </w:rPr>
        <w:t>R⁴  </w:t>
      </w:r>
      <w:r>
        <w:rPr>
          <w:rFonts w:ascii="SimSun" w:hAnsi="SimSun" w:eastAsia="SimSun" w:cs="SimSun"/>
          <w:sz w:val="23"/>
          <w:szCs w:val="23"/>
          <w:spacing w:val="2"/>
        </w:rPr>
        <w:t>的一组标准正交基，所求的正交矩阵为</w:t>
      </w:r>
    </w:p>
    <w:p>
      <w:pPr>
        <w:ind w:firstLine="2839"/>
        <w:spacing w:before="143" w:line="2810" w:lineRule="exact"/>
        <w:rPr/>
      </w:pPr>
      <w:r>
        <w:rPr>
          <w:position w:val="-56"/>
        </w:rPr>
        <w:drawing>
          <wp:inline distT="0" distB="0" distL="0" distR="0">
            <wp:extent cx="1817136" cy="1784698"/>
            <wp:effectExtent l="0" t="0" r="0" b="0"/>
            <wp:docPr id="2454" name="IM 2454"/>
            <wp:cNvGraphicFramePr/>
            <a:graphic>
              <a:graphicData uri="http://schemas.openxmlformats.org/drawingml/2006/picture">
                <pic:pic>
                  <pic:nvPicPr>
                    <pic:cNvPr id="2454" name="IM 2454"/>
                    <pic:cNvPicPr/>
                  </pic:nvPicPr>
                  <pic:blipFill>
                    <a:blip r:embed="rId1416"/>
                    <a:stretch>
                      <a:fillRect/>
                    </a:stretch>
                  </pic:blipFill>
                  <pic:spPr>
                    <a:xfrm rot="0">
                      <a:off x="0" y="0"/>
                      <a:ext cx="1817136" cy="1784698"/>
                    </a:xfrm>
                    <a:prstGeom prst="rect">
                      <a:avLst/>
                    </a:prstGeom>
                  </pic:spPr>
                </pic:pic>
              </a:graphicData>
            </a:graphic>
          </wp:inline>
        </w:drawing>
      </w:r>
    </w:p>
    <w:p>
      <w:pPr>
        <w:spacing w:before="113" w:line="222" w:lineRule="auto"/>
        <w:rPr>
          <w:rFonts w:ascii="SimSun" w:hAnsi="SimSun" w:eastAsia="SimSun" w:cs="SimSun"/>
          <w:sz w:val="23"/>
          <w:szCs w:val="23"/>
        </w:rPr>
      </w:pPr>
      <w:r>
        <w:rPr>
          <w:rFonts w:ascii="SimSun" w:hAnsi="SimSun" w:eastAsia="SimSun" w:cs="SimSun"/>
          <w:sz w:val="23"/>
          <w:szCs w:val="23"/>
        </w:rPr>
        <w:t>而</w:t>
      </w:r>
    </w:p>
    <w:p>
      <w:pPr>
        <w:ind w:firstLine="3129"/>
        <w:spacing w:before="119" w:line="1272" w:lineRule="exact"/>
        <w:rPr/>
      </w:pPr>
      <w:r>
        <w:rPr>
          <w:position w:val="-25"/>
        </w:rPr>
        <w:drawing>
          <wp:inline distT="0" distB="0" distL="0" distR="0">
            <wp:extent cx="1454377" cy="807587"/>
            <wp:effectExtent l="0" t="0" r="0" b="0"/>
            <wp:docPr id="2456" name="IM 2456"/>
            <wp:cNvGraphicFramePr/>
            <a:graphic>
              <a:graphicData uri="http://schemas.openxmlformats.org/drawingml/2006/picture">
                <pic:pic>
                  <pic:nvPicPr>
                    <pic:cNvPr id="2456" name="IM 2456"/>
                    <pic:cNvPicPr/>
                  </pic:nvPicPr>
                  <pic:blipFill>
                    <a:blip r:embed="rId1417"/>
                    <a:stretch>
                      <a:fillRect/>
                    </a:stretch>
                  </pic:blipFill>
                  <pic:spPr>
                    <a:xfrm rot="0">
                      <a:off x="0" y="0"/>
                      <a:ext cx="1454377" cy="807587"/>
                    </a:xfrm>
                    <a:prstGeom prst="rect">
                      <a:avLst/>
                    </a:prstGeom>
                  </pic:spPr>
                </pic:pic>
              </a:graphicData>
            </a:graphic>
          </wp:inline>
        </w:drawing>
      </w:r>
    </w:p>
    <w:p>
      <w:pPr>
        <w:ind w:left="500"/>
        <w:spacing w:before="119" w:line="219" w:lineRule="auto"/>
        <w:rPr>
          <w:rFonts w:ascii="SimSun" w:hAnsi="SimSun" w:eastAsia="SimSun" w:cs="SimSun"/>
          <w:sz w:val="23"/>
          <w:szCs w:val="23"/>
        </w:rPr>
      </w:pPr>
      <w:r>
        <w:rPr>
          <w:rFonts w:ascii="SimSun" w:hAnsi="SimSun" w:eastAsia="SimSun" w:cs="SimSun"/>
          <w:sz w:val="23"/>
          <w:szCs w:val="23"/>
          <w:spacing w:val="2"/>
        </w:rPr>
        <w:t>应该指出，在定理7中，对于正交矩阵</w:t>
      </w:r>
      <w:r>
        <w:rPr>
          <w:rFonts w:ascii="Times New Roman" w:hAnsi="Times New Roman" w:eastAsia="Times New Roman" w:cs="Times New Roman"/>
          <w:sz w:val="23"/>
          <w:szCs w:val="23"/>
          <w:spacing w:val="2"/>
        </w:rPr>
        <w:t>T</w:t>
      </w:r>
      <w:r>
        <w:rPr>
          <w:rFonts w:ascii="Times New Roman" w:hAnsi="Times New Roman" w:eastAsia="Times New Roman" w:cs="Times New Roman"/>
          <w:sz w:val="23"/>
          <w:szCs w:val="23"/>
          <w:spacing w:val="19"/>
          <w:w w:val="101"/>
        </w:rPr>
        <w:t xml:space="preserve"> </w:t>
      </w:r>
      <w:r>
        <w:rPr>
          <w:rFonts w:ascii="SimSun" w:hAnsi="SimSun" w:eastAsia="SimSun" w:cs="SimSun"/>
          <w:sz w:val="23"/>
          <w:szCs w:val="23"/>
          <w:spacing w:val="2"/>
        </w:rPr>
        <w:t>我</w:t>
      </w:r>
      <w:r>
        <w:rPr>
          <w:rFonts w:ascii="SimSun" w:hAnsi="SimSun" w:eastAsia="SimSun" w:cs="SimSun"/>
          <w:sz w:val="23"/>
          <w:szCs w:val="23"/>
          <w:spacing w:val="1"/>
        </w:rPr>
        <w:t>们还可以进一步要求</w:t>
      </w:r>
    </w:p>
    <w:p>
      <w:pPr>
        <w:ind w:left="4069"/>
        <w:spacing w:before="9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T|=1.</w:t>
      </w:r>
    </w:p>
    <w:p>
      <w:pPr>
        <w:ind w:left="30"/>
        <w:spacing w:before="146" w:line="216" w:lineRule="auto"/>
        <w:rPr>
          <w:rFonts w:ascii="SimSun" w:hAnsi="SimSun" w:eastAsia="SimSun" w:cs="SimSun"/>
          <w:sz w:val="23"/>
          <w:szCs w:val="23"/>
        </w:rPr>
      </w:pPr>
      <w:r>
        <w:rPr>
          <w:rFonts w:ascii="SimSun" w:hAnsi="SimSun" w:eastAsia="SimSun" w:cs="SimSun"/>
          <w:sz w:val="23"/>
          <w:szCs w:val="23"/>
          <w:spacing w:val="2"/>
        </w:rPr>
        <w:t>事实上，如果求得的正交矩阵</w:t>
      </w:r>
      <w:r>
        <w:rPr>
          <w:rFonts w:ascii="Times New Roman" w:hAnsi="Times New Roman" w:eastAsia="Times New Roman" w:cs="Times New Roman"/>
          <w:sz w:val="23"/>
          <w:szCs w:val="23"/>
          <w:spacing w:val="2"/>
        </w:rPr>
        <w:t>T</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2"/>
        </w:rPr>
        <w:t>的行列式为-1,</w:t>
      </w:r>
      <w:r>
        <w:rPr>
          <w:rFonts w:ascii="SimSun" w:hAnsi="SimSun" w:eastAsia="SimSun" w:cs="SimSun"/>
          <w:sz w:val="23"/>
          <w:szCs w:val="23"/>
          <w:spacing w:val="1"/>
        </w:rPr>
        <w:t>那么取</w:t>
      </w:r>
    </w:p>
    <w:p>
      <w:pPr>
        <w:ind w:firstLine="3109"/>
        <w:spacing w:before="114" w:line="1631" w:lineRule="exact"/>
        <w:rPr/>
      </w:pPr>
      <w:r>
        <w:rPr>
          <w:position w:val="-32"/>
        </w:rPr>
        <w:drawing>
          <wp:inline distT="0" distB="0" distL="0" distR="0">
            <wp:extent cx="1556249" cy="1035453"/>
            <wp:effectExtent l="0" t="0" r="0" b="0"/>
            <wp:docPr id="2458" name="IM 2458"/>
            <wp:cNvGraphicFramePr/>
            <a:graphic>
              <a:graphicData uri="http://schemas.openxmlformats.org/drawingml/2006/picture">
                <pic:pic>
                  <pic:nvPicPr>
                    <pic:cNvPr id="2458" name="IM 2458"/>
                    <pic:cNvPicPr/>
                  </pic:nvPicPr>
                  <pic:blipFill>
                    <a:blip r:embed="rId1418"/>
                    <a:stretch>
                      <a:fillRect/>
                    </a:stretch>
                  </pic:blipFill>
                  <pic:spPr>
                    <a:xfrm rot="0">
                      <a:off x="0" y="0"/>
                      <a:ext cx="1556249" cy="1035453"/>
                    </a:xfrm>
                    <a:prstGeom prst="rect">
                      <a:avLst/>
                    </a:prstGeom>
                  </pic:spPr>
                </pic:pic>
              </a:graphicData>
            </a:graphic>
          </wp:inline>
        </w:drawing>
      </w:r>
    </w:p>
    <w:p>
      <w:pPr>
        <w:ind w:left="39"/>
        <w:spacing w:before="149" w:line="219" w:lineRule="auto"/>
        <w:rPr>
          <w:rFonts w:ascii="SimSun" w:hAnsi="SimSun" w:eastAsia="SimSun" w:cs="SimSun"/>
          <w:sz w:val="23"/>
          <w:szCs w:val="23"/>
        </w:rPr>
      </w:pPr>
      <w:r>
        <w:rPr>
          <w:rFonts w:ascii="SimSun" w:hAnsi="SimSun" w:eastAsia="SimSun" w:cs="SimSun"/>
          <w:sz w:val="23"/>
          <w:szCs w:val="23"/>
          <w:spacing w:val="-3"/>
        </w:rPr>
        <w:t>则</w:t>
      </w:r>
      <w:r>
        <w:rPr>
          <w:rFonts w:ascii="Times New Roman" w:hAnsi="Times New Roman" w:eastAsia="Times New Roman" w:cs="Times New Roman"/>
          <w:sz w:val="23"/>
          <w:szCs w:val="23"/>
          <w:spacing w:val="-3"/>
        </w:rPr>
        <w:t>T₁=TS</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3"/>
        </w:rPr>
        <w:t>是正交矩阵，而且</w:t>
      </w:r>
    </w:p>
    <w:p>
      <w:pPr>
        <w:ind w:left="3299"/>
        <w:spacing w:before="29" w:line="310"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4"/>
        </w:rPr>
        <w:t>|T₁|=|T||S|=1.</w:t>
      </w:r>
    </w:p>
    <w:p>
      <w:pPr>
        <w:ind w:left="39"/>
        <w:spacing w:before="153" w:line="223" w:lineRule="auto"/>
        <w:rPr>
          <w:rFonts w:ascii="Times New Roman" w:hAnsi="Times New Roman" w:eastAsia="Times New Roman" w:cs="Times New Roman"/>
          <w:sz w:val="23"/>
          <w:szCs w:val="23"/>
        </w:rPr>
      </w:pPr>
      <w:r>
        <w:rPr>
          <w:rFonts w:ascii="SimSun" w:hAnsi="SimSun" w:eastAsia="SimSun" w:cs="SimSun"/>
          <w:sz w:val="23"/>
          <w:szCs w:val="23"/>
          <w:spacing w:val="3"/>
        </w:rPr>
        <w:t>显然</w:t>
      </w:r>
      <w:r>
        <w:rPr>
          <w:rFonts w:ascii="Times New Roman" w:hAnsi="Times New Roman" w:eastAsia="Times New Roman" w:cs="Times New Roman"/>
          <w:sz w:val="23"/>
          <w:szCs w:val="23"/>
        </w:rPr>
        <w:t>TAT</w:t>
      </w:r>
      <w:r>
        <w:rPr>
          <w:rFonts w:ascii="Times New Roman" w:hAnsi="Times New Roman" w:eastAsia="Times New Roman" w:cs="Times New Roman"/>
          <w:sz w:val="23"/>
          <w:szCs w:val="23"/>
          <w:spacing w:val="3"/>
        </w:rPr>
        <w:t>₁=T'</w:t>
      </w:r>
      <w:r>
        <w:rPr>
          <w:rFonts w:ascii="Times New Roman" w:hAnsi="Times New Roman" w:eastAsia="Times New Roman" w:cs="Times New Roman"/>
          <w:sz w:val="23"/>
          <w:szCs w:val="23"/>
        </w:rPr>
        <w:t>AT</w:t>
      </w:r>
    </w:p>
    <w:p>
      <w:pPr>
        <w:ind w:left="500"/>
        <w:spacing w:before="68" w:line="219" w:lineRule="auto"/>
        <w:rPr>
          <w:rFonts w:ascii="SimSun" w:hAnsi="SimSun" w:eastAsia="SimSun" w:cs="SimSun"/>
          <w:sz w:val="23"/>
          <w:szCs w:val="23"/>
        </w:rPr>
      </w:pPr>
      <w:r>
        <w:rPr>
          <w:rFonts w:ascii="SimSun" w:hAnsi="SimSun" w:eastAsia="SimSun" w:cs="SimSun"/>
          <w:sz w:val="23"/>
          <w:szCs w:val="23"/>
          <w:spacing w:val="1"/>
        </w:rPr>
        <w:t>如果线性替换</w:t>
      </w:r>
    </w:p>
    <w:p>
      <w:pPr>
        <w:spacing w:line="219" w:lineRule="auto"/>
        <w:sectPr>
          <w:footerReference w:type="default" r:id="rId1413"/>
          <w:pgSz w:w="10140" w:h="15960"/>
          <w:pgMar w:top="400" w:right="559" w:bottom="497" w:left="400" w:header="0" w:footer="199" w:gutter="0"/>
        </w:sectPr>
        <w:rPr>
          <w:rFonts w:ascii="SimSun" w:hAnsi="SimSun" w:eastAsia="SimSun" w:cs="SimSun"/>
          <w:sz w:val="23"/>
          <w:szCs w:val="23"/>
        </w:rPr>
      </w:pPr>
    </w:p>
    <w:p>
      <w:pPr>
        <w:ind w:left="450"/>
        <w:spacing w:line="218" w:lineRule="auto"/>
        <w:rPr>
          <w:rFonts w:ascii="SimHei" w:hAnsi="SimHei" w:eastAsia="SimHei" w:cs="SimHei"/>
          <w:sz w:val="21"/>
          <w:szCs w:val="21"/>
        </w:rPr>
      </w:pPr>
      <w:r>
        <w:rPr>
          <w:rFonts w:ascii="SimSun" w:hAnsi="SimSun" w:eastAsia="SimSun" w:cs="SimSun"/>
          <w:sz w:val="21"/>
          <w:szCs w:val="21"/>
          <w:spacing w:val="-9"/>
        </w:rPr>
        <w:t>I|</w:t>
      </w:r>
      <w:r>
        <w:rPr>
          <w:rFonts w:ascii="SimSun" w:hAnsi="SimSun" w:eastAsia="SimSun" w:cs="SimSun"/>
          <w:sz w:val="21"/>
          <w:szCs w:val="21"/>
          <w:spacing w:val="78"/>
        </w:rPr>
        <w:t xml:space="preserve"> </w:t>
      </w:r>
      <w:r>
        <w:rPr>
          <w:rFonts w:ascii="SimHei" w:hAnsi="SimHei" w:eastAsia="SimHei" w:cs="SimHei"/>
          <w:sz w:val="21"/>
          <w:szCs w:val="21"/>
          <w:spacing w:val="-9"/>
        </w:rPr>
        <w:t>第九章</w:t>
      </w:r>
      <w:r>
        <w:rPr>
          <w:rFonts w:ascii="SimHei" w:hAnsi="SimHei" w:eastAsia="SimHei" w:cs="SimHei"/>
          <w:sz w:val="21"/>
          <w:szCs w:val="21"/>
          <w:spacing w:val="6"/>
        </w:rPr>
        <w:t xml:space="preserve">  </w:t>
      </w:r>
      <w:r>
        <w:rPr>
          <w:rFonts w:ascii="SimHei" w:hAnsi="SimHei" w:eastAsia="SimHei" w:cs="SimHei"/>
          <w:sz w:val="21"/>
          <w:szCs w:val="21"/>
          <w:spacing w:val="-9"/>
        </w:rPr>
        <w:t>欧几里得空间</w:t>
      </w:r>
    </w:p>
    <w:p>
      <w:pPr>
        <w:pStyle w:val="BodyText"/>
        <w:spacing w:line="294" w:lineRule="auto"/>
        <w:rPr/>
      </w:pPr>
      <w:r/>
    </w:p>
    <w:p>
      <w:pPr>
        <w:pStyle w:val="BodyText"/>
        <w:spacing w:line="295" w:lineRule="auto"/>
        <w:rPr/>
      </w:pPr>
      <w:r/>
    </w:p>
    <w:p>
      <w:pPr>
        <w:ind w:firstLine="3519"/>
        <w:spacing w:line="1341" w:lineRule="exact"/>
        <w:rPr/>
      </w:pPr>
      <w:r>
        <w:rPr>
          <w:position w:val="-26"/>
        </w:rPr>
        <w:drawing>
          <wp:inline distT="0" distB="0" distL="0" distR="0">
            <wp:extent cx="1657710" cy="851443"/>
            <wp:effectExtent l="0" t="0" r="0" b="0"/>
            <wp:docPr id="2462" name="IM 2462"/>
            <wp:cNvGraphicFramePr/>
            <a:graphic>
              <a:graphicData uri="http://schemas.openxmlformats.org/drawingml/2006/picture">
                <pic:pic>
                  <pic:nvPicPr>
                    <pic:cNvPr id="2462" name="IM 2462"/>
                    <pic:cNvPicPr/>
                  </pic:nvPicPr>
                  <pic:blipFill>
                    <a:blip r:embed="rId1420"/>
                    <a:stretch>
                      <a:fillRect/>
                    </a:stretch>
                  </pic:blipFill>
                  <pic:spPr>
                    <a:xfrm rot="0">
                      <a:off x="0" y="0"/>
                      <a:ext cx="1657710" cy="851443"/>
                    </a:xfrm>
                    <a:prstGeom prst="rect">
                      <a:avLst/>
                    </a:prstGeom>
                  </pic:spPr>
                </pic:pic>
              </a:graphicData>
            </a:graphic>
          </wp:inline>
        </w:drawing>
      </w:r>
    </w:p>
    <w:p>
      <w:pPr>
        <w:ind w:left="469" w:firstLine="19"/>
        <w:spacing w:before="174" w:line="298" w:lineRule="auto"/>
        <w:rPr>
          <w:rFonts w:ascii="SimSun" w:hAnsi="SimSun" w:eastAsia="SimSun" w:cs="SimSun"/>
          <w:sz w:val="21"/>
          <w:szCs w:val="21"/>
        </w:rPr>
      </w:pPr>
      <w:r>
        <w:rPr>
          <w:rFonts w:ascii="SimSun" w:hAnsi="SimSun" w:eastAsia="SimSun" w:cs="SimSun"/>
          <w:sz w:val="21"/>
          <w:szCs w:val="21"/>
          <w:spacing w:val="15"/>
        </w:rPr>
        <w:t>的</w:t>
      </w:r>
      <w:r>
        <w:rPr>
          <w:rFonts w:ascii="SimSun" w:hAnsi="SimSun" w:eastAsia="SimSun" w:cs="SimSun"/>
          <w:sz w:val="21"/>
          <w:szCs w:val="21"/>
          <w:spacing w:val="-46"/>
        </w:rPr>
        <w:t xml:space="preserve"> </w:t>
      </w:r>
      <w:r>
        <w:rPr>
          <w:rFonts w:ascii="SimSun" w:hAnsi="SimSun" w:eastAsia="SimSun" w:cs="SimSun"/>
          <w:sz w:val="21"/>
          <w:szCs w:val="21"/>
          <w:spacing w:val="15"/>
        </w:rPr>
        <w:t>矩</w:t>
      </w:r>
      <w:r>
        <w:rPr>
          <w:rFonts w:ascii="SimSun" w:hAnsi="SimSun" w:eastAsia="SimSun" w:cs="SimSun"/>
          <w:sz w:val="21"/>
          <w:szCs w:val="21"/>
          <w:spacing w:val="-33"/>
        </w:rPr>
        <w:t xml:space="preserve"> </w:t>
      </w:r>
      <w:r>
        <w:rPr>
          <w:rFonts w:ascii="SimSun" w:hAnsi="SimSun" w:eastAsia="SimSun" w:cs="SimSun"/>
          <w:sz w:val="21"/>
          <w:szCs w:val="21"/>
          <w:spacing w:val="15"/>
        </w:rPr>
        <w:t>阵</w:t>
      </w:r>
      <w:r>
        <w:rPr>
          <w:rFonts w:ascii="Times New Roman" w:hAnsi="Times New Roman" w:eastAsia="Times New Roman" w:cs="Times New Roman"/>
          <w:sz w:val="21"/>
          <w:szCs w:val="21"/>
          <w:spacing w:val="15"/>
        </w:rPr>
        <w:t>C=(c₅)</w:t>
      </w:r>
      <w:r>
        <w:rPr>
          <w:rFonts w:ascii="Times New Roman" w:hAnsi="Times New Roman" w:eastAsia="Times New Roman" w:cs="Times New Roman"/>
          <w:sz w:val="21"/>
          <w:szCs w:val="21"/>
        </w:rPr>
        <w:t>axn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是正交的，那么它就称为正交的线性替换.</w:t>
      </w:r>
      <w:r>
        <w:rPr>
          <w:rFonts w:ascii="SimSun" w:hAnsi="SimSun" w:eastAsia="SimSun" w:cs="SimSun"/>
          <w:sz w:val="21"/>
          <w:szCs w:val="21"/>
          <w:spacing w:val="14"/>
        </w:rPr>
        <w:t>正交的线性替换当然是非</w:t>
      </w:r>
      <w:r>
        <w:rPr>
          <w:rFonts w:ascii="SimSun" w:hAnsi="SimSun" w:eastAsia="SimSun" w:cs="SimSun"/>
          <w:sz w:val="21"/>
          <w:szCs w:val="21"/>
        </w:rPr>
        <w:t xml:space="preserve"> </w:t>
      </w:r>
      <w:r>
        <w:rPr>
          <w:rFonts w:ascii="SimSun" w:hAnsi="SimSun" w:eastAsia="SimSun" w:cs="SimSun"/>
          <w:sz w:val="21"/>
          <w:szCs w:val="21"/>
          <w:spacing w:val="14"/>
        </w:rPr>
        <w:t>退化的</w:t>
      </w:r>
      <w:r>
        <w:rPr>
          <w:rFonts w:ascii="SimSun" w:hAnsi="SimSun" w:eastAsia="SimSun" w:cs="SimSun"/>
          <w:sz w:val="21"/>
          <w:szCs w:val="21"/>
          <w:spacing w:val="-57"/>
        </w:rPr>
        <w:t xml:space="preserve"> </w:t>
      </w:r>
      <w:r>
        <w:rPr>
          <w:rFonts w:ascii="SimSun" w:hAnsi="SimSun" w:eastAsia="SimSun" w:cs="SimSun"/>
          <w:sz w:val="21"/>
          <w:szCs w:val="21"/>
          <w:spacing w:val="14"/>
        </w:rPr>
        <w:t>.</w:t>
      </w:r>
    </w:p>
    <w:p>
      <w:pPr>
        <w:ind w:left="959"/>
        <w:spacing w:before="15" w:line="219" w:lineRule="auto"/>
        <w:rPr>
          <w:rFonts w:ascii="SimSun" w:hAnsi="SimSun" w:eastAsia="SimSun" w:cs="SimSun"/>
          <w:sz w:val="21"/>
          <w:szCs w:val="21"/>
        </w:rPr>
      </w:pPr>
      <w:r>
        <w:rPr>
          <w:rFonts w:ascii="SimSun" w:hAnsi="SimSun" w:eastAsia="SimSun" w:cs="SimSun"/>
          <w:sz w:val="21"/>
          <w:szCs w:val="21"/>
          <w:spacing w:val="24"/>
        </w:rPr>
        <w:t>用二次型的语言，定理7可以叙述为</w:t>
      </w:r>
    </w:p>
    <w:p>
      <w:pPr>
        <w:ind w:left="950"/>
        <w:spacing w:before="180" w:line="222" w:lineRule="auto"/>
        <w:rPr>
          <w:rFonts w:ascii="SimSun" w:hAnsi="SimSun" w:eastAsia="SimSun" w:cs="SimSun"/>
          <w:sz w:val="21"/>
          <w:szCs w:val="21"/>
        </w:rPr>
      </w:pPr>
      <w:r>
        <w:rPr>
          <w:rFonts w:ascii="SimHei" w:hAnsi="SimHei" w:eastAsia="SimHei" w:cs="SimHei"/>
          <w:sz w:val="21"/>
          <w:szCs w:val="21"/>
          <w:spacing w:val="16"/>
        </w:rPr>
        <w:t>定</w:t>
      </w:r>
      <w:r>
        <w:rPr>
          <w:rFonts w:ascii="SimHei" w:hAnsi="SimHei" w:eastAsia="SimHei" w:cs="SimHei"/>
          <w:sz w:val="21"/>
          <w:szCs w:val="21"/>
          <w:spacing w:val="-32"/>
        </w:rPr>
        <w:t xml:space="preserve"> </w:t>
      </w:r>
      <w:r>
        <w:rPr>
          <w:rFonts w:ascii="SimHei" w:hAnsi="SimHei" w:eastAsia="SimHei" w:cs="SimHei"/>
          <w:sz w:val="21"/>
          <w:szCs w:val="21"/>
          <w:spacing w:val="16"/>
        </w:rPr>
        <w:t>理</w:t>
      </w:r>
      <w:r>
        <w:rPr>
          <w:rFonts w:ascii="SimHei" w:hAnsi="SimHei" w:eastAsia="SimHei" w:cs="SimHei"/>
          <w:sz w:val="21"/>
          <w:szCs w:val="21"/>
          <w:spacing w:val="-39"/>
        </w:rPr>
        <w:t xml:space="preserve"> </w:t>
      </w:r>
      <w:r>
        <w:rPr>
          <w:rFonts w:ascii="SimHei" w:hAnsi="SimHei" w:eastAsia="SimHei" w:cs="SimHei"/>
          <w:sz w:val="21"/>
          <w:szCs w:val="21"/>
          <w:spacing w:val="16"/>
        </w:rPr>
        <w:t>8</w:t>
      </w:r>
      <w:r>
        <w:rPr>
          <w:rFonts w:ascii="SimHei" w:hAnsi="SimHei" w:eastAsia="SimHei" w:cs="SimHei"/>
          <w:sz w:val="21"/>
          <w:szCs w:val="21"/>
          <w:spacing w:val="16"/>
        </w:rPr>
        <w:t xml:space="preserve">  </w:t>
      </w:r>
      <w:r>
        <w:rPr>
          <w:rFonts w:ascii="SimSun" w:hAnsi="SimSun" w:eastAsia="SimSun" w:cs="SimSun"/>
          <w:sz w:val="21"/>
          <w:szCs w:val="21"/>
          <w:spacing w:val="16"/>
        </w:rPr>
        <w:t>任意一个实二次型</w:t>
      </w:r>
    </w:p>
    <w:p>
      <w:pPr>
        <w:ind w:firstLine="3669"/>
        <w:spacing w:before="9" w:line="600" w:lineRule="exact"/>
        <w:rPr/>
      </w:pPr>
      <w:r>
        <w:rPr>
          <w:position w:val="-12"/>
        </w:rPr>
        <w:drawing>
          <wp:inline distT="0" distB="0" distL="0" distR="0">
            <wp:extent cx="1466845" cy="381061"/>
            <wp:effectExtent l="0" t="0" r="0" b="0"/>
            <wp:docPr id="2464" name="IM 2464"/>
            <wp:cNvGraphicFramePr/>
            <a:graphic>
              <a:graphicData uri="http://schemas.openxmlformats.org/drawingml/2006/picture">
                <pic:pic>
                  <pic:nvPicPr>
                    <pic:cNvPr id="2464" name="IM 2464"/>
                    <pic:cNvPicPr/>
                  </pic:nvPicPr>
                  <pic:blipFill>
                    <a:blip r:embed="rId1421"/>
                    <a:stretch>
                      <a:fillRect/>
                    </a:stretch>
                  </pic:blipFill>
                  <pic:spPr>
                    <a:xfrm rot="0">
                      <a:off x="0" y="0"/>
                      <a:ext cx="1466845" cy="381061"/>
                    </a:xfrm>
                    <a:prstGeom prst="rect">
                      <a:avLst/>
                    </a:prstGeom>
                  </pic:spPr>
                </pic:pic>
              </a:graphicData>
            </a:graphic>
          </wp:inline>
        </w:drawing>
      </w:r>
    </w:p>
    <w:p>
      <w:pPr>
        <w:ind w:left="500"/>
        <w:spacing w:before="129" w:line="219" w:lineRule="auto"/>
        <w:rPr>
          <w:rFonts w:ascii="SimSun" w:hAnsi="SimSun" w:eastAsia="SimSun" w:cs="SimSun"/>
          <w:sz w:val="21"/>
          <w:szCs w:val="21"/>
        </w:rPr>
      </w:pPr>
      <w:r>
        <w:rPr>
          <w:rFonts w:ascii="SimSun" w:hAnsi="SimSun" w:eastAsia="SimSun" w:cs="SimSun"/>
          <w:sz w:val="21"/>
          <w:szCs w:val="21"/>
          <w:spacing w:val="25"/>
        </w:rPr>
        <w:t>都可以经过正交的线性替换变成平方和</w:t>
      </w:r>
    </w:p>
    <w:p>
      <w:pPr>
        <w:ind w:left="3779"/>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λ,y²+λ₂y²+…+λy²,</w:t>
      </w:r>
    </w:p>
    <w:p>
      <w:pPr>
        <w:ind w:left="480"/>
        <w:spacing w:before="195" w:line="212" w:lineRule="auto"/>
        <w:rPr>
          <w:rFonts w:ascii="Times New Roman" w:hAnsi="Times New Roman" w:eastAsia="Times New Roman" w:cs="Times New Roman"/>
          <w:sz w:val="21"/>
          <w:szCs w:val="21"/>
        </w:rPr>
      </w:pPr>
      <w:r>
        <w:rPr>
          <w:rFonts w:ascii="SimSun" w:hAnsi="SimSun" w:eastAsia="SimSun" w:cs="SimSun"/>
          <w:sz w:val="21"/>
          <w:szCs w:val="21"/>
          <w:spacing w:val="13"/>
        </w:rPr>
        <w:t>其中平方项的系数λ</w:t>
      </w:r>
      <w:r>
        <w:rPr>
          <w:rFonts w:ascii="Calibri" w:hAnsi="Calibri" w:eastAsia="Calibri" w:cs="Calibri"/>
          <w:sz w:val="21"/>
          <w:szCs w:val="21"/>
          <w:spacing w:val="13"/>
        </w:rPr>
        <w:t>₁</w:t>
      </w:r>
      <w:r>
        <w:rPr>
          <w:rFonts w:ascii="SimSun" w:hAnsi="SimSun" w:eastAsia="SimSun" w:cs="SimSun"/>
          <w:sz w:val="21"/>
          <w:szCs w:val="21"/>
          <w:spacing w:val="13"/>
        </w:rPr>
        <w:t>,</w:t>
      </w:r>
      <w:r>
        <w:rPr>
          <w:rFonts w:ascii="Times New Roman" w:hAnsi="Times New Roman" w:eastAsia="Times New Roman" w:cs="Times New Roman"/>
          <w:sz w:val="21"/>
          <w:szCs w:val="21"/>
          <w:spacing w:val="13"/>
        </w:rPr>
        <w:t>A₂,…,λ</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3"/>
        </w:rPr>
        <w:t>。</w:t>
      </w:r>
      <w:r>
        <w:rPr>
          <w:rFonts w:ascii="SimSun" w:hAnsi="SimSun" w:eastAsia="SimSun" w:cs="SimSun"/>
          <w:sz w:val="21"/>
          <w:szCs w:val="21"/>
          <w:spacing w:val="46"/>
        </w:rPr>
        <w:t xml:space="preserve"> </w:t>
      </w:r>
      <w:r>
        <w:rPr>
          <w:rFonts w:ascii="SimSun" w:hAnsi="SimSun" w:eastAsia="SimSun" w:cs="SimSun"/>
          <w:sz w:val="21"/>
          <w:szCs w:val="21"/>
          <w:spacing w:val="13"/>
        </w:rPr>
        <w:t>就</w:t>
      </w:r>
      <w:r>
        <w:rPr>
          <w:rFonts w:ascii="SimSun" w:hAnsi="SimSun" w:eastAsia="SimSun" w:cs="SimSun"/>
          <w:sz w:val="21"/>
          <w:szCs w:val="21"/>
          <w:spacing w:val="-44"/>
        </w:rPr>
        <w:t xml:space="preserve"> </w:t>
      </w:r>
      <w:r>
        <w:rPr>
          <w:rFonts w:ascii="SimSun" w:hAnsi="SimSun" w:eastAsia="SimSun" w:cs="SimSun"/>
          <w:sz w:val="21"/>
          <w:szCs w:val="21"/>
          <w:spacing w:val="13"/>
        </w:rPr>
        <w:t>是</w:t>
      </w:r>
      <w:r>
        <w:rPr>
          <w:rFonts w:ascii="SimSun" w:hAnsi="SimSun" w:eastAsia="SimSun" w:cs="SimSun"/>
          <w:sz w:val="21"/>
          <w:szCs w:val="21"/>
          <w:spacing w:val="-48"/>
        </w:rPr>
        <w:t xml:space="preserve"> </w:t>
      </w:r>
      <w:r>
        <w:rPr>
          <w:rFonts w:ascii="SimSun" w:hAnsi="SimSun" w:eastAsia="SimSun" w:cs="SimSun"/>
          <w:sz w:val="21"/>
          <w:szCs w:val="21"/>
          <w:spacing w:val="13"/>
        </w:rPr>
        <w:t>矩</w:t>
      </w:r>
      <w:r>
        <w:rPr>
          <w:rFonts w:ascii="SimSun" w:hAnsi="SimSun" w:eastAsia="SimSun" w:cs="SimSun"/>
          <w:sz w:val="21"/>
          <w:szCs w:val="21"/>
          <w:spacing w:val="-35"/>
        </w:rPr>
        <w:t xml:space="preserve"> </w:t>
      </w:r>
      <w:r>
        <w:rPr>
          <w:rFonts w:ascii="SimSun" w:hAnsi="SimSun" w:eastAsia="SimSun" w:cs="SimSun"/>
          <w:sz w:val="21"/>
          <w:szCs w:val="21"/>
          <w:spacing w:val="13"/>
        </w:rPr>
        <w:t>阵</w:t>
      </w:r>
      <w:r>
        <w:rPr>
          <w:rFonts w:ascii="Times New Roman" w:hAnsi="Times New Roman" w:eastAsia="Times New Roman" w:cs="Times New Roman"/>
          <w:sz w:val="21"/>
          <w:szCs w:val="21"/>
          <w:spacing w:val="12"/>
        </w:rPr>
        <w:t>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2"/>
        </w:rPr>
        <w:t>的特征多项式全部的根</w:t>
      </w:r>
      <w:r>
        <w:rPr>
          <w:rFonts w:ascii="SimSun" w:hAnsi="SimSun" w:eastAsia="SimSun" w:cs="SimSun"/>
          <w:sz w:val="21"/>
          <w:szCs w:val="21"/>
          <w:spacing w:val="-60"/>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spacing w:val="12"/>
        </w:rPr>
        <w:t>I</w:t>
      </w:r>
    </w:p>
    <w:p>
      <w:pPr>
        <w:ind w:left="489" w:right="10" w:firstLine="469"/>
        <w:spacing w:before="51" w:line="312" w:lineRule="auto"/>
        <w:rPr>
          <w:rFonts w:ascii="SimSun" w:hAnsi="SimSun" w:eastAsia="SimSun" w:cs="SimSun"/>
          <w:sz w:val="21"/>
          <w:szCs w:val="21"/>
        </w:rPr>
      </w:pPr>
      <w:r>
        <w:rPr>
          <w:rFonts w:ascii="SimSun" w:hAnsi="SimSun" w:eastAsia="SimSun" w:cs="SimSun"/>
          <w:sz w:val="21"/>
          <w:szCs w:val="21"/>
          <w:spacing w:val="24"/>
        </w:rPr>
        <w:t>最后我们指出，这一节的结果可以应用到几何上化</w:t>
      </w:r>
      <w:r>
        <w:rPr>
          <w:rFonts w:ascii="SimSun" w:hAnsi="SimSun" w:eastAsia="SimSun" w:cs="SimSun"/>
          <w:sz w:val="21"/>
          <w:szCs w:val="21"/>
          <w:spacing w:val="23"/>
        </w:rPr>
        <w:t>简直角坐标系下二次曲面的方</w:t>
      </w:r>
      <w:r>
        <w:rPr>
          <w:rFonts w:ascii="SimSun" w:hAnsi="SimSun" w:eastAsia="SimSun" w:cs="SimSun"/>
          <w:sz w:val="21"/>
          <w:szCs w:val="21"/>
        </w:rPr>
        <w:t xml:space="preserve"> </w:t>
      </w:r>
      <w:r>
        <w:rPr>
          <w:rFonts w:ascii="SimSun" w:hAnsi="SimSun" w:eastAsia="SimSun" w:cs="SimSun"/>
          <w:sz w:val="21"/>
          <w:szCs w:val="21"/>
          <w:spacing w:val="16"/>
        </w:rPr>
        <w:t>程，以及讨论二次曲面的分类.</w:t>
      </w:r>
    </w:p>
    <w:p>
      <w:pPr>
        <w:ind w:left="959"/>
        <w:spacing w:before="1" w:line="218" w:lineRule="auto"/>
        <w:rPr>
          <w:rFonts w:ascii="SimSun" w:hAnsi="SimSun" w:eastAsia="SimSun" w:cs="SimSun"/>
          <w:sz w:val="21"/>
          <w:szCs w:val="21"/>
        </w:rPr>
      </w:pPr>
      <w:r>
        <w:rPr>
          <w:rFonts w:ascii="SimSun" w:hAnsi="SimSun" w:eastAsia="SimSun" w:cs="SimSun"/>
          <w:sz w:val="21"/>
          <w:szCs w:val="21"/>
          <w:spacing w:val="18"/>
        </w:rPr>
        <w:t>在直角坐标系下，二次曲面的一般方程是</w:t>
      </w:r>
    </w:p>
    <w:p>
      <w:pPr>
        <w:ind w:left="1679"/>
        <w:spacing w:before="105" w:line="206" w:lineRule="auto"/>
        <w:rPr>
          <w:rFonts w:ascii="SimSun" w:hAnsi="SimSun" w:eastAsia="SimSun" w:cs="SimSun"/>
          <w:sz w:val="21"/>
          <w:szCs w:val="21"/>
        </w:rPr>
      </w:pPr>
      <w:r>
        <w:rPr>
          <w:rFonts w:ascii="Times New Roman" w:hAnsi="Times New Roman" w:eastAsia="Times New Roman" w:cs="Times New Roman"/>
          <w:sz w:val="21"/>
          <w:szCs w:val="21"/>
        </w:rPr>
        <w:t>ax²+a₂₂y²+a₃z²+2a₁₂xy+2a₃xz+2a₂₃yz+2b₁x+2b₂y+2b₃z+d=0.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(5)</w:t>
      </w:r>
    </w:p>
    <w:p>
      <w:pPr>
        <w:ind w:left="459"/>
        <w:spacing w:before="108" w:line="219" w:lineRule="auto"/>
        <w:rPr>
          <w:rFonts w:ascii="SimHei" w:hAnsi="SimHei" w:eastAsia="SimHei" w:cs="SimHei"/>
          <w:sz w:val="21"/>
          <w:szCs w:val="21"/>
        </w:rPr>
      </w:pPr>
      <w:r>
        <w:drawing>
          <wp:anchor distT="0" distB="0" distL="0" distR="0" simplePos="0" relativeHeight="253772800" behindDoc="0" locked="0" layoutInCell="1" allowOverlap="1">
            <wp:simplePos x="0" y="0"/>
            <wp:positionH relativeFrom="column">
              <wp:posOffset>3822710</wp:posOffset>
            </wp:positionH>
            <wp:positionV relativeFrom="paragraph">
              <wp:posOffset>294542</wp:posOffset>
            </wp:positionV>
            <wp:extent cx="514339" cy="673140"/>
            <wp:effectExtent l="0" t="0" r="0" b="0"/>
            <wp:wrapNone/>
            <wp:docPr id="2466" name="IM 2466"/>
            <wp:cNvGraphicFramePr/>
            <a:graphic>
              <a:graphicData uri="http://schemas.openxmlformats.org/drawingml/2006/picture">
                <pic:pic>
                  <pic:nvPicPr>
                    <pic:cNvPr id="2466" name="IM 2466"/>
                    <pic:cNvPicPr/>
                  </pic:nvPicPr>
                  <pic:blipFill>
                    <a:blip r:embed="rId1422"/>
                    <a:stretch>
                      <a:fillRect/>
                    </a:stretch>
                  </pic:blipFill>
                  <pic:spPr>
                    <a:xfrm rot="0">
                      <a:off x="0" y="0"/>
                      <a:ext cx="514339" cy="673140"/>
                    </a:xfrm>
                    <a:prstGeom prst="rect">
                      <a:avLst/>
                    </a:prstGeom>
                  </pic:spPr>
                </pic:pic>
              </a:graphicData>
            </a:graphic>
          </wp:anchor>
        </w:drawing>
      </w:r>
      <w:r>
        <w:rPr>
          <w:rFonts w:ascii="SimHei" w:hAnsi="SimHei" w:eastAsia="SimHei" w:cs="SimHei"/>
          <w:sz w:val="21"/>
          <w:szCs w:val="21"/>
        </w:rPr>
        <w:t>令</w:t>
      </w:r>
    </w:p>
    <w:p>
      <w:pPr>
        <w:ind w:firstLine="2679"/>
        <w:spacing w:before="146" w:line="1022" w:lineRule="exact"/>
        <w:rPr/>
      </w:pPr>
      <w:r>
        <w:drawing>
          <wp:anchor distT="0" distB="0" distL="0" distR="0" simplePos="0" relativeHeight="253771776" behindDoc="1" locked="0" layoutInCell="1" allowOverlap="1">
            <wp:simplePos x="0" y="0"/>
            <wp:positionH relativeFrom="column">
              <wp:posOffset>3149256</wp:posOffset>
            </wp:positionH>
            <wp:positionV relativeFrom="paragraph">
              <wp:posOffset>118085</wp:posOffset>
            </wp:positionV>
            <wp:extent cx="518839" cy="597373"/>
            <wp:effectExtent l="0" t="0" r="0" b="0"/>
            <wp:wrapNone/>
            <wp:docPr id="2468" name="IM 2468"/>
            <wp:cNvGraphicFramePr/>
            <a:graphic>
              <a:graphicData uri="http://schemas.openxmlformats.org/drawingml/2006/picture">
                <pic:pic>
                  <pic:nvPicPr>
                    <pic:cNvPr id="2468" name="IM 2468"/>
                    <pic:cNvPicPr/>
                  </pic:nvPicPr>
                  <pic:blipFill>
                    <a:blip r:embed="rId1423"/>
                    <a:stretch>
                      <a:fillRect/>
                    </a:stretch>
                  </pic:blipFill>
                  <pic:spPr>
                    <a:xfrm rot="0">
                      <a:off x="0" y="0"/>
                      <a:ext cx="518839" cy="597373"/>
                    </a:xfrm>
                    <a:prstGeom prst="rect">
                      <a:avLst/>
                    </a:prstGeom>
                  </pic:spPr>
                </pic:pic>
              </a:graphicData>
            </a:graphic>
          </wp:anchor>
        </w:drawing>
      </w:r>
      <w:r>
        <w:rPr>
          <w:position w:val="-20"/>
        </w:rPr>
        <w:drawing>
          <wp:inline distT="0" distB="0" distL="0" distR="0">
            <wp:extent cx="1277040" cy="648585"/>
            <wp:effectExtent l="0" t="0" r="0" b="0"/>
            <wp:docPr id="2470" name="IM 2470"/>
            <wp:cNvGraphicFramePr/>
            <a:graphic>
              <a:graphicData uri="http://schemas.openxmlformats.org/drawingml/2006/picture">
                <pic:pic>
                  <pic:nvPicPr>
                    <pic:cNvPr id="2470" name="IM 2470"/>
                    <pic:cNvPicPr/>
                  </pic:nvPicPr>
                  <pic:blipFill>
                    <a:blip r:embed="rId1424"/>
                    <a:stretch>
                      <a:fillRect/>
                    </a:stretch>
                  </pic:blipFill>
                  <pic:spPr>
                    <a:xfrm rot="0">
                      <a:off x="0" y="0"/>
                      <a:ext cx="1277040" cy="648585"/>
                    </a:xfrm>
                    <a:prstGeom prst="rect">
                      <a:avLst/>
                    </a:prstGeom>
                  </pic:spPr>
                </pic:pic>
              </a:graphicData>
            </a:graphic>
          </wp:inline>
        </w:drawing>
      </w:r>
    </w:p>
    <w:p>
      <w:pPr>
        <w:ind w:left="459"/>
        <w:spacing w:before="119" w:line="220" w:lineRule="auto"/>
        <w:rPr>
          <w:rFonts w:ascii="SimSun" w:hAnsi="SimSun" w:eastAsia="SimSun" w:cs="SimSun"/>
          <w:sz w:val="21"/>
          <w:szCs w:val="21"/>
        </w:rPr>
      </w:pPr>
      <w:r>
        <w:rPr>
          <w:rFonts w:ascii="SimSun" w:hAnsi="SimSun" w:eastAsia="SimSun" w:cs="SimSun"/>
          <w:sz w:val="21"/>
          <w:szCs w:val="21"/>
          <w:spacing w:val="26"/>
        </w:rPr>
        <w:t>则(5)可以写成</w:t>
      </w:r>
    </w:p>
    <w:p>
      <w:pPr>
        <w:ind w:left="3869"/>
        <w:spacing w:before="102" w:line="222" w:lineRule="auto"/>
        <w:rPr>
          <w:rFonts w:ascii="SimSun" w:hAnsi="SimSun" w:eastAsia="SimSun" w:cs="SimSun"/>
          <w:sz w:val="21"/>
          <w:szCs w:val="21"/>
        </w:rPr>
      </w:pPr>
      <w:r>
        <w:rPr>
          <w:rFonts w:ascii="Times New Roman" w:hAnsi="Times New Roman" w:eastAsia="Times New Roman" w:cs="Times New Roman"/>
          <w:sz w:val="21"/>
          <w:szCs w:val="21"/>
          <w:spacing w:val="-2"/>
        </w:rPr>
        <w:t>XTAX+2B¹X+d=0.</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spacing w:val="-2"/>
          <w:position w:val="-1"/>
        </w:rPr>
        <w:t>(6)</w:t>
      </w:r>
    </w:p>
    <w:p>
      <w:pPr>
        <w:ind w:left="480"/>
        <w:spacing w:before="93" w:line="219" w:lineRule="auto"/>
        <w:rPr>
          <w:rFonts w:ascii="SimSun" w:hAnsi="SimSun" w:eastAsia="SimSun" w:cs="SimSun"/>
          <w:sz w:val="21"/>
          <w:szCs w:val="21"/>
        </w:rPr>
      </w:pPr>
      <w:r>
        <w:rPr>
          <w:rFonts w:ascii="SimSun" w:hAnsi="SimSun" w:eastAsia="SimSun" w:cs="SimSun"/>
          <w:sz w:val="21"/>
          <w:szCs w:val="21"/>
          <w:spacing w:val="15"/>
        </w:rPr>
        <w:t>经过转轴，坐标变换公式为</w:t>
      </w:r>
    </w:p>
    <w:p>
      <w:pPr>
        <w:ind w:firstLine="3519"/>
        <w:spacing w:before="123" w:line="1050" w:lineRule="exact"/>
        <w:rPr/>
      </w:pPr>
      <w:r>
        <w:rPr>
          <w:position w:val="-21"/>
        </w:rPr>
        <w:drawing>
          <wp:inline distT="0" distB="0" distL="0" distR="0">
            <wp:extent cx="1562558" cy="666924"/>
            <wp:effectExtent l="0" t="0" r="0" b="0"/>
            <wp:docPr id="2472" name="IM 2472"/>
            <wp:cNvGraphicFramePr/>
            <a:graphic>
              <a:graphicData uri="http://schemas.openxmlformats.org/drawingml/2006/picture">
                <pic:pic>
                  <pic:nvPicPr>
                    <pic:cNvPr id="2472" name="IM 2472"/>
                    <pic:cNvPicPr/>
                  </pic:nvPicPr>
                  <pic:blipFill>
                    <a:blip r:embed="rId1425"/>
                    <a:stretch>
                      <a:fillRect/>
                    </a:stretch>
                  </pic:blipFill>
                  <pic:spPr>
                    <a:xfrm rot="0">
                      <a:off x="0" y="0"/>
                      <a:ext cx="1562558" cy="666924"/>
                    </a:xfrm>
                    <a:prstGeom prst="rect">
                      <a:avLst/>
                    </a:prstGeom>
                  </pic:spPr>
                </pic:pic>
              </a:graphicData>
            </a:graphic>
          </wp:inline>
        </w:drawing>
      </w:r>
    </w:p>
    <w:p>
      <w:pPr>
        <w:ind w:left="450"/>
        <w:spacing w:before="110" w:line="221" w:lineRule="auto"/>
        <w:rPr>
          <w:rFonts w:ascii="SimSun" w:hAnsi="SimSun" w:eastAsia="SimSun" w:cs="SimSun"/>
          <w:sz w:val="21"/>
          <w:szCs w:val="21"/>
        </w:rPr>
      </w:pPr>
      <w:r>
        <w:rPr>
          <w:rFonts w:ascii="SimSun" w:hAnsi="SimSun" w:eastAsia="SimSun" w:cs="SimSun"/>
          <w:sz w:val="21"/>
          <w:szCs w:val="21"/>
          <w:spacing w:val="-6"/>
        </w:rPr>
        <w:t>或</w:t>
      </w:r>
      <w:r>
        <w:rPr>
          <w:rFonts w:ascii="SimSun" w:hAnsi="SimSun" w:eastAsia="SimSun" w:cs="SimSun"/>
          <w:sz w:val="21"/>
          <w:szCs w:val="21"/>
          <w:spacing w:val="-25"/>
        </w:rPr>
        <w:t xml:space="preserve"> </w:t>
      </w:r>
      <w:r>
        <w:rPr>
          <w:rFonts w:ascii="SimSun" w:hAnsi="SimSun" w:eastAsia="SimSun" w:cs="SimSun"/>
          <w:sz w:val="21"/>
          <w:szCs w:val="21"/>
          <w:spacing w:val="-6"/>
        </w:rPr>
        <w:t>者</w:t>
      </w:r>
    </w:p>
    <w:p>
      <w:pPr>
        <w:ind w:left="4409"/>
        <w:spacing w:before="17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X=CX₁</w:t>
      </w:r>
    </w:p>
    <w:p>
      <w:pPr>
        <w:ind w:left="3209" w:right="2398" w:hanging="2720"/>
        <w:spacing w:before="81" w:line="330" w:lineRule="auto"/>
        <w:rPr>
          <w:rFonts w:ascii="Times New Roman" w:hAnsi="Times New Roman" w:eastAsia="Times New Roman" w:cs="Times New Roman"/>
          <w:sz w:val="21"/>
          <w:szCs w:val="21"/>
        </w:rPr>
      </w:pPr>
      <w:r>
        <w:rPr>
          <w:rFonts w:ascii="SimSun" w:hAnsi="SimSun" w:eastAsia="SimSun" w:cs="SimSun"/>
          <w:sz w:val="21"/>
          <w:szCs w:val="21"/>
          <w:spacing w:val="12"/>
        </w:rPr>
        <w:t>其</w:t>
      </w:r>
      <w:r>
        <w:rPr>
          <w:rFonts w:ascii="SimSun" w:hAnsi="SimSun" w:eastAsia="SimSun" w:cs="SimSun"/>
          <w:sz w:val="21"/>
          <w:szCs w:val="21"/>
          <w:spacing w:val="-17"/>
        </w:rPr>
        <w:t xml:space="preserve"> </w:t>
      </w:r>
      <w:r>
        <w:rPr>
          <w:rFonts w:ascii="SimSun" w:hAnsi="SimSun" w:eastAsia="SimSun" w:cs="SimSun"/>
          <w:sz w:val="21"/>
          <w:szCs w:val="21"/>
          <w:spacing w:val="12"/>
        </w:rPr>
        <w:t>中</w:t>
      </w:r>
      <w:r>
        <w:rPr>
          <w:rFonts w:ascii="Times New Roman" w:hAnsi="Times New Roman" w:eastAsia="Times New Roman" w:cs="Times New Roman"/>
          <w:sz w:val="21"/>
          <w:szCs w:val="21"/>
          <w:spacing w:val="12"/>
        </w:rPr>
        <w:t>C</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2"/>
        </w:rPr>
        <w:t>为正交矩阵且</w:t>
      </w:r>
      <w:r>
        <w:rPr>
          <w:rFonts w:ascii="SimSun" w:hAnsi="SimSun" w:eastAsia="SimSun" w:cs="SimSun"/>
          <w:sz w:val="21"/>
          <w:szCs w:val="21"/>
          <w:spacing w:val="-15"/>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spacing w:val="12"/>
        </w:rPr>
        <w:t>C|=1.     </w:t>
      </w:r>
      <w:r>
        <w:rPr>
          <w:rFonts w:ascii="SimSun" w:hAnsi="SimSun" w:eastAsia="SimSun" w:cs="SimSun"/>
          <w:sz w:val="21"/>
          <w:szCs w:val="21"/>
          <w:spacing w:val="12"/>
        </w:rPr>
        <w:t>在新坐标系中，曲面的方程就是</w:t>
      </w:r>
      <w:r>
        <w:rPr>
          <w:rFonts w:ascii="SimSun" w:hAnsi="SimSun" w:eastAsia="SimSun" w:cs="SimSun"/>
          <w:sz w:val="21"/>
          <w:szCs w:val="21"/>
        </w:rPr>
        <w:t xml:space="preserve"> </w:t>
      </w:r>
      <w:r>
        <w:rPr>
          <w:rFonts w:ascii="Times New Roman" w:hAnsi="Times New Roman" w:eastAsia="Times New Roman" w:cs="Times New Roman"/>
          <w:sz w:val="21"/>
          <w:szCs w:val="21"/>
        </w:rPr>
        <w:t>X|(C'AC)X₁+2(B'C)X₁+d=0.</w:t>
      </w:r>
    </w:p>
    <w:p>
      <w:pPr>
        <w:ind w:left="489"/>
        <w:spacing w:before="5" w:line="212" w:lineRule="auto"/>
        <w:rPr>
          <w:rFonts w:ascii="SimSun" w:hAnsi="SimSun" w:eastAsia="SimSun" w:cs="SimSun"/>
          <w:sz w:val="21"/>
          <w:szCs w:val="21"/>
        </w:rPr>
      </w:pPr>
      <w:r>
        <w:rPr>
          <w:rFonts w:ascii="SimSun" w:hAnsi="SimSun" w:eastAsia="SimSun" w:cs="SimSun"/>
          <w:sz w:val="21"/>
          <w:szCs w:val="21"/>
          <w:spacing w:val="23"/>
        </w:rPr>
        <w:t>根据上面的结果，有行列式为1的正交矩阵</w:t>
      </w:r>
      <w:r>
        <w:rPr>
          <w:rFonts w:ascii="Times New Roman" w:hAnsi="Times New Roman" w:eastAsia="Times New Roman" w:cs="Times New Roman"/>
          <w:sz w:val="21"/>
          <w:szCs w:val="21"/>
          <w:spacing w:val="23"/>
        </w:rPr>
        <w:t>C,</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3"/>
        </w:rPr>
        <w:t>使</w:t>
      </w:r>
    </w:p>
    <w:p>
      <w:pPr>
        <w:ind w:firstLine="3669"/>
        <w:spacing w:before="143" w:line="1032" w:lineRule="exact"/>
        <w:rPr/>
      </w:pPr>
      <w:r>
        <w:rPr>
          <w:position w:val="-20"/>
        </w:rPr>
        <w:drawing>
          <wp:inline distT="0" distB="0" distL="0" distR="0">
            <wp:extent cx="1378153" cy="655111"/>
            <wp:effectExtent l="0" t="0" r="0" b="0"/>
            <wp:docPr id="2474" name="IM 2474"/>
            <wp:cNvGraphicFramePr/>
            <a:graphic>
              <a:graphicData uri="http://schemas.openxmlformats.org/drawingml/2006/picture">
                <pic:pic>
                  <pic:nvPicPr>
                    <pic:cNvPr id="2474" name="IM 2474"/>
                    <pic:cNvPicPr/>
                  </pic:nvPicPr>
                  <pic:blipFill>
                    <a:blip r:embed="rId1426"/>
                    <a:stretch>
                      <a:fillRect/>
                    </a:stretch>
                  </pic:blipFill>
                  <pic:spPr>
                    <a:xfrm rot="0">
                      <a:off x="0" y="0"/>
                      <a:ext cx="1378153" cy="655111"/>
                    </a:xfrm>
                    <a:prstGeom prst="rect">
                      <a:avLst/>
                    </a:prstGeom>
                  </pic:spPr>
                </pic:pic>
              </a:graphicData>
            </a:graphic>
          </wp:inline>
        </w:drawing>
      </w:r>
    </w:p>
    <w:p>
      <w:pPr>
        <w:ind w:left="2599" w:right="2788" w:hanging="2140"/>
        <w:spacing w:before="117" w:line="327" w:lineRule="auto"/>
        <w:rPr>
          <w:rFonts w:ascii="Times New Roman" w:hAnsi="Times New Roman" w:eastAsia="Times New Roman" w:cs="Times New Roman"/>
          <w:sz w:val="21"/>
          <w:szCs w:val="21"/>
        </w:rPr>
      </w:pPr>
      <w:r>
        <w:rPr>
          <w:rFonts w:ascii="SimSun" w:hAnsi="SimSun" w:eastAsia="SimSun" w:cs="SimSun"/>
          <w:sz w:val="21"/>
          <w:szCs w:val="21"/>
          <w:spacing w:val="17"/>
        </w:rPr>
        <w:t>这就是说，可以作一个转轴，使曲面在新坐标系中的</w:t>
      </w:r>
      <w:r>
        <w:rPr>
          <w:rFonts w:ascii="SimSun" w:hAnsi="SimSun" w:eastAsia="SimSun" w:cs="SimSun"/>
          <w:sz w:val="21"/>
          <w:szCs w:val="21"/>
          <w:spacing w:val="16"/>
        </w:rPr>
        <w:t>方程为</w:t>
      </w:r>
      <w:r>
        <w:rPr>
          <w:rFonts w:ascii="SimSun" w:hAnsi="SimSun" w:eastAsia="SimSun" w:cs="SimSun"/>
          <w:sz w:val="21"/>
          <w:szCs w:val="21"/>
        </w:rPr>
        <w:t xml:space="preserve"> </w:t>
      </w:r>
      <w:r>
        <w:rPr>
          <w:rFonts w:ascii="Times New Roman" w:hAnsi="Times New Roman" w:eastAsia="Times New Roman" w:cs="Times New Roman"/>
          <w:sz w:val="21"/>
          <w:szCs w:val="21"/>
        </w:rPr>
        <w:t>λ,x²+λ₂y²+λ₃z²+2bjx₁+2b₂y₁+2b</w:t>
      </w:r>
      <w:r>
        <w:rPr>
          <w:rFonts w:ascii="Times New Roman" w:hAnsi="Times New Roman" w:eastAsia="Times New Roman" w:cs="Times New Roman"/>
          <w:sz w:val="21"/>
          <w:szCs w:val="21"/>
          <w:spacing w:val="-1"/>
        </w:rPr>
        <w:t>;z₁+d=0,</w:t>
      </w:r>
    </w:p>
    <w:p>
      <w:pPr>
        <w:ind w:left="450"/>
        <w:spacing w:before="11" w:line="220" w:lineRule="auto"/>
        <w:rPr>
          <w:rFonts w:ascii="SimSun" w:hAnsi="SimSun" w:eastAsia="SimSun" w:cs="SimSun"/>
          <w:sz w:val="21"/>
          <w:szCs w:val="21"/>
        </w:rPr>
      </w:pPr>
      <w:r>
        <w:rPr>
          <w:rFonts w:ascii="SimSun" w:hAnsi="SimSun" w:eastAsia="SimSun" w:cs="SimSun"/>
          <w:sz w:val="21"/>
          <w:szCs w:val="21"/>
          <w:spacing w:val="-5"/>
        </w:rPr>
        <w:t>其</w:t>
      </w:r>
      <w:r>
        <w:rPr>
          <w:rFonts w:ascii="SimSun" w:hAnsi="SimSun" w:eastAsia="SimSun" w:cs="SimSun"/>
          <w:sz w:val="21"/>
          <w:szCs w:val="21"/>
          <w:spacing w:val="-16"/>
        </w:rPr>
        <w:t xml:space="preserve"> </w:t>
      </w:r>
      <w:r>
        <w:rPr>
          <w:rFonts w:ascii="SimSun" w:hAnsi="SimSun" w:eastAsia="SimSun" w:cs="SimSun"/>
          <w:sz w:val="21"/>
          <w:szCs w:val="21"/>
          <w:spacing w:val="-5"/>
        </w:rPr>
        <w:t>中</w:t>
      </w:r>
    </w:p>
    <w:p>
      <w:pPr>
        <w:spacing w:line="220" w:lineRule="auto"/>
        <w:sectPr>
          <w:footerReference w:type="default" r:id="rId1419"/>
          <w:pgSz w:w="10140" w:h="15960"/>
          <w:pgMar w:top="268" w:right="380" w:bottom="650" w:left="610" w:header="0" w:footer="10" w:gutter="0"/>
        </w:sectPr>
        <w:rPr>
          <w:rFonts w:ascii="SimSun" w:hAnsi="SimSun" w:eastAsia="SimSun" w:cs="SimSun"/>
          <w:sz w:val="21"/>
          <w:szCs w:val="21"/>
        </w:rPr>
      </w:pPr>
    </w:p>
    <w:p>
      <w:pPr>
        <w:ind w:left="4849"/>
        <w:spacing w:before="37" w:line="222" w:lineRule="auto"/>
        <w:rPr>
          <w:rFonts w:ascii="SimHei" w:hAnsi="SimHei" w:eastAsia="SimHei" w:cs="SimHei"/>
          <w:sz w:val="22"/>
          <w:szCs w:val="22"/>
        </w:rPr>
      </w:pPr>
      <w:r>
        <w:rPr>
          <w:rFonts w:ascii="SimHei" w:hAnsi="SimHei" w:eastAsia="SimHei" w:cs="SimHei"/>
          <w:sz w:val="22"/>
          <w:szCs w:val="22"/>
          <w:spacing w:val="-24"/>
        </w:rPr>
        <w:t>§7</w:t>
      </w:r>
      <w:r>
        <w:rPr>
          <w:rFonts w:ascii="SimHei" w:hAnsi="SimHei" w:eastAsia="SimHei" w:cs="SimHei"/>
          <w:sz w:val="22"/>
          <w:szCs w:val="22"/>
          <w:spacing w:val="67"/>
        </w:rPr>
        <w:t xml:space="preserve"> </w:t>
      </w:r>
      <w:r>
        <w:rPr>
          <w:rFonts w:ascii="SimHei" w:hAnsi="SimHei" w:eastAsia="SimHei" w:cs="SimHei"/>
          <w:sz w:val="22"/>
          <w:szCs w:val="22"/>
          <w:spacing w:val="-24"/>
        </w:rPr>
        <w:t>向量到子空间的距离</w:t>
      </w:r>
      <w:r>
        <w:rPr>
          <w:rFonts w:ascii="SimHei" w:hAnsi="SimHei" w:eastAsia="SimHei" w:cs="SimHei"/>
          <w:sz w:val="22"/>
          <w:szCs w:val="22"/>
          <w:spacing w:val="-24"/>
        </w:rPr>
        <w:t xml:space="preserve"> </w:t>
      </w:r>
      <w:r>
        <w:rPr>
          <w:rFonts w:ascii="SimHei" w:hAnsi="SimHei" w:eastAsia="SimHei" w:cs="SimHei"/>
          <w:sz w:val="22"/>
          <w:szCs w:val="22"/>
          <w:spacing w:val="-24"/>
        </w:rPr>
        <w:t>·最小二乘法</w:t>
      </w:r>
    </w:p>
    <w:p>
      <w:pPr>
        <w:pStyle w:val="BodyText"/>
        <w:spacing w:line="259" w:lineRule="auto"/>
        <w:rPr/>
      </w:pPr>
      <w:r/>
    </w:p>
    <w:p>
      <w:pPr>
        <w:pStyle w:val="BodyText"/>
        <w:spacing w:line="260" w:lineRule="auto"/>
        <w:rPr/>
      </w:pPr>
      <w:r/>
    </w:p>
    <w:p>
      <w:pPr>
        <w:ind w:left="292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(b₁,b₂,b₃)=(b₁,b₂,b₃)C.</w:t>
      </w:r>
    </w:p>
    <w:p>
      <w:pPr>
        <w:ind w:left="29" w:right="530" w:hanging="10"/>
        <w:spacing w:before="164" w:line="300" w:lineRule="auto"/>
        <w:rPr>
          <w:rFonts w:ascii="SimSun" w:hAnsi="SimSun" w:eastAsia="SimSun" w:cs="SimSun"/>
          <w:sz w:val="22"/>
          <w:szCs w:val="22"/>
        </w:rPr>
      </w:pPr>
      <w:r>
        <w:rPr>
          <w:rFonts w:ascii="SimSun" w:hAnsi="SimSun" w:eastAsia="SimSun" w:cs="SimSun"/>
          <w:sz w:val="22"/>
          <w:szCs w:val="22"/>
          <w:spacing w:val="6"/>
        </w:rPr>
        <w:t>这时，再按照λ</w:t>
      </w:r>
      <w:r>
        <w:rPr>
          <w:rFonts w:ascii="Calibri" w:hAnsi="Calibri" w:eastAsia="Calibri" w:cs="Calibri"/>
          <w:sz w:val="22"/>
          <w:szCs w:val="22"/>
          <w:spacing w:val="6"/>
        </w:rPr>
        <w:t>₁</w:t>
      </w:r>
      <w:r>
        <w:rPr>
          <w:rFonts w:ascii="SimSun" w:hAnsi="SimSun" w:eastAsia="SimSun" w:cs="SimSun"/>
          <w:sz w:val="22"/>
          <w:szCs w:val="22"/>
          <w:spacing w:val="6"/>
        </w:rPr>
        <w:t>,λ</w:t>
      </w:r>
      <w:r>
        <w:rPr>
          <w:rFonts w:ascii="Calibri" w:hAnsi="Calibri" w:eastAsia="Calibri" w:cs="Calibri"/>
          <w:sz w:val="22"/>
          <w:szCs w:val="22"/>
          <w:spacing w:val="6"/>
        </w:rPr>
        <w:t>₂</w:t>
      </w:r>
      <w:r>
        <w:rPr>
          <w:rFonts w:ascii="SimSun" w:hAnsi="SimSun" w:eastAsia="SimSun" w:cs="SimSun"/>
          <w:sz w:val="22"/>
          <w:szCs w:val="22"/>
          <w:spacing w:val="6"/>
        </w:rPr>
        <w:t>,λ</w:t>
      </w:r>
      <w:r>
        <w:rPr>
          <w:rFonts w:ascii="Calibri" w:hAnsi="Calibri" w:eastAsia="Calibri" w:cs="Calibri"/>
          <w:sz w:val="22"/>
          <w:szCs w:val="22"/>
          <w:spacing w:val="6"/>
        </w:rPr>
        <w:t>₃</w:t>
      </w:r>
      <w:r>
        <w:rPr>
          <w:rFonts w:ascii="SimSun" w:hAnsi="SimSun" w:eastAsia="SimSun" w:cs="SimSun"/>
          <w:sz w:val="22"/>
          <w:szCs w:val="22"/>
          <w:spacing w:val="6"/>
        </w:rPr>
        <w:t>是否为零的情况，作适当的移轴与转轴就可以把曲面的方程化</w:t>
      </w:r>
      <w:r>
        <w:rPr>
          <w:rFonts w:ascii="SimSun" w:hAnsi="SimSun" w:eastAsia="SimSun" w:cs="SimSun"/>
          <w:sz w:val="22"/>
          <w:szCs w:val="22"/>
          <w:spacing w:val="13"/>
        </w:rPr>
        <w:t xml:space="preserve"> </w:t>
      </w:r>
      <w:r>
        <w:rPr>
          <w:rFonts w:ascii="SimSun" w:hAnsi="SimSun" w:eastAsia="SimSun" w:cs="SimSun"/>
          <w:sz w:val="22"/>
          <w:szCs w:val="22"/>
          <w:spacing w:val="-1"/>
        </w:rPr>
        <w:t>成标准方程.譬如说，当λ</w:t>
      </w:r>
      <w:r>
        <w:rPr>
          <w:rFonts w:ascii="Calibri" w:hAnsi="Calibri" w:eastAsia="Calibri" w:cs="Calibri"/>
          <w:sz w:val="22"/>
          <w:szCs w:val="22"/>
          <w:spacing w:val="-1"/>
        </w:rPr>
        <w:t>₁</w:t>
      </w:r>
      <w:r>
        <w:rPr>
          <w:rFonts w:ascii="SimSun" w:hAnsi="SimSun" w:eastAsia="SimSun" w:cs="SimSun"/>
          <w:sz w:val="22"/>
          <w:szCs w:val="22"/>
          <w:spacing w:val="-1"/>
        </w:rPr>
        <w:t>,λ</w:t>
      </w:r>
      <w:r>
        <w:rPr>
          <w:rFonts w:ascii="Calibri" w:hAnsi="Calibri" w:eastAsia="Calibri" w:cs="Calibri"/>
          <w:sz w:val="22"/>
          <w:szCs w:val="22"/>
          <w:spacing w:val="-1"/>
        </w:rPr>
        <w:t>₂</w:t>
      </w:r>
      <w:r>
        <w:rPr>
          <w:rFonts w:ascii="SimSun" w:hAnsi="SimSun" w:eastAsia="SimSun" w:cs="SimSun"/>
          <w:sz w:val="22"/>
          <w:szCs w:val="22"/>
          <w:spacing w:val="-1"/>
        </w:rPr>
        <w:t>,λ</w:t>
      </w:r>
      <w:r>
        <w:rPr>
          <w:rFonts w:ascii="Calibri" w:hAnsi="Calibri" w:eastAsia="Calibri" w:cs="Calibri"/>
          <w:sz w:val="22"/>
          <w:szCs w:val="22"/>
          <w:spacing w:val="-1"/>
        </w:rPr>
        <w:t>₃</w:t>
      </w:r>
      <w:r>
        <w:rPr>
          <w:rFonts w:ascii="SimSun" w:hAnsi="SimSun" w:eastAsia="SimSun" w:cs="SimSun"/>
          <w:sz w:val="22"/>
          <w:szCs w:val="22"/>
          <w:spacing w:val="-1"/>
        </w:rPr>
        <w:t>全不为零时，就作移轴</w:t>
      </w:r>
    </w:p>
    <w:p>
      <w:pPr>
        <w:ind w:firstLine="3689"/>
        <w:spacing w:line="2189" w:lineRule="exact"/>
        <w:rPr/>
      </w:pPr>
      <w:r>
        <w:rPr>
          <w:position w:val="-43"/>
        </w:rPr>
        <w:drawing>
          <wp:inline distT="0" distB="0" distL="0" distR="0">
            <wp:extent cx="793787" cy="1390568"/>
            <wp:effectExtent l="0" t="0" r="0" b="0"/>
            <wp:docPr id="2476" name="IM 2476"/>
            <wp:cNvGraphicFramePr/>
            <a:graphic>
              <a:graphicData uri="http://schemas.openxmlformats.org/drawingml/2006/picture">
                <pic:pic>
                  <pic:nvPicPr>
                    <pic:cNvPr id="2476" name="IM 2476"/>
                    <pic:cNvPicPr/>
                  </pic:nvPicPr>
                  <pic:blipFill>
                    <a:blip r:embed="rId1428"/>
                    <a:stretch>
                      <a:fillRect/>
                    </a:stretch>
                  </pic:blipFill>
                  <pic:spPr>
                    <a:xfrm rot="0">
                      <a:off x="0" y="0"/>
                      <a:ext cx="793787" cy="1390568"/>
                    </a:xfrm>
                    <a:prstGeom prst="rect">
                      <a:avLst/>
                    </a:prstGeom>
                  </pic:spPr>
                </pic:pic>
              </a:graphicData>
            </a:graphic>
          </wp:inline>
        </w:drawing>
      </w:r>
    </w:p>
    <w:p>
      <w:pPr>
        <w:ind w:left="9"/>
        <w:spacing w:before="120" w:line="220" w:lineRule="auto"/>
        <w:rPr>
          <w:rFonts w:ascii="SimSun" w:hAnsi="SimSun" w:eastAsia="SimSun" w:cs="SimSun"/>
          <w:sz w:val="22"/>
          <w:szCs w:val="22"/>
        </w:rPr>
      </w:pPr>
      <w:r>
        <w:rPr>
          <w:rFonts w:ascii="SimSun" w:hAnsi="SimSun" w:eastAsia="SimSun" w:cs="SimSun"/>
          <w:sz w:val="22"/>
          <w:szCs w:val="22"/>
          <w:spacing w:val="11"/>
        </w:rPr>
        <w:t>于是曲面的方程化为</w:t>
      </w:r>
    </w:p>
    <w:p>
      <w:pPr>
        <w:ind w:left="3119"/>
        <w:spacing w:before="11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λ,x²+λ₂y²+λ₃z²+d*=0,</w:t>
      </w:r>
    </w:p>
    <w:p>
      <w:pPr>
        <w:spacing w:before="150" w:line="220" w:lineRule="auto"/>
        <w:rPr>
          <w:rFonts w:ascii="SimSun" w:hAnsi="SimSun" w:eastAsia="SimSun" w:cs="SimSun"/>
          <w:sz w:val="22"/>
          <w:szCs w:val="22"/>
        </w:rPr>
      </w:pPr>
      <w:r>
        <w:rPr>
          <w:rFonts w:ascii="SimSun" w:hAnsi="SimSun" w:eastAsia="SimSun" w:cs="SimSun"/>
          <w:sz w:val="22"/>
          <w:szCs w:val="22"/>
          <w:spacing w:val="11"/>
        </w:rPr>
        <w:t>其中</w:t>
      </w:r>
    </w:p>
    <w:p>
      <w:pPr>
        <w:ind w:firstLine="3260"/>
        <w:spacing w:before="28" w:line="660" w:lineRule="exact"/>
        <w:rPr/>
      </w:pPr>
      <w:r>
        <w:rPr>
          <w:position w:val="-13"/>
        </w:rPr>
        <w:drawing>
          <wp:inline distT="0" distB="0" distL="0" distR="0">
            <wp:extent cx="1327121" cy="419166"/>
            <wp:effectExtent l="0" t="0" r="0" b="0"/>
            <wp:docPr id="2478" name="IM 2478"/>
            <wp:cNvGraphicFramePr/>
            <a:graphic>
              <a:graphicData uri="http://schemas.openxmlformats.org/drawingml/2006/picture">
                <pic:pic>
                  <pic:nvPicPr>
                    <pic:cNvPr id="2478" name="IM 2478"/>
                    <pic:cNvPicPr/>
                  </pic:nvPicPr>
                  <pic:blipFill>
                    <a:blip r:embed="rId1429"/>
                    <a:stretch>
                      <a:fillRect/>
                    </a:stretch>
                  </pic:blipFill>
                  <pic:spPr>
                    <a:xfrm rot="0">
                      <a:off x="0" y="0"/>
                      <a:ext cx="1327121" cy="419166"/>
                    </a:xfrm>
                    <a:prstGeom prst="rect">
                      <a:avLst/>
                    </a:prstGeom>
                  </pic:spPr>
                </pic:pic>
              </a:graphicData>
            </a:graphic>
          </wp:inline>
        </w:drawing>
      </w:r>
    </w:p>
    <w:p>
      <w:pPr>
        <w:pStyle w:val="BodyText"/>
        <w:spacing w:line="353" w:lineRule="auto"/>
        <w:rPr/>
      </w:pPr>
      <w:r/>
    </w:p>
    <w:p>
      <w:pPr>
        <w:pStyle w:val="BodyText"/>
        <w:spacing w:line="354" w:lineRule="auto"/>
        <w:rPr/>
      </w:pPr>
      <w:r/>
    </w:p>
    <w:p>
      <w:pPr>
        <w:ind w:left="1509"/>
        <w:spacing w:before="101" w:line="219" w:lineRule="auto"/>
        <w:outlineLvl w:val="1"/>
        <w:rPr>
          <w:rFonts w:ascii="SimSun" w:hAnsi="SimSun" w:eastAsia="SimSun" w:cs="SimSun"/>
          <w:sz w:val="31"/>
          <w:szCs w:val="31"/>
        </w:rPr>
      </w:pPr>
      <w:bookmarkStart w:name="bookmark94" w:id="184"/>
      <w:bookmarkEnd w:id="184"/>
      <w:r>
        <w:rPr>
          <w:rFonts w:ascii="SimSun" w:hAnsi="SimSun" w:eastAsia="SimSun" w:cs="SimSun"/>
          <w:sz w:val="22"/>
          <w:szCs w:val="22"/>
          <w:spacing w:val="7"/>
        </w:rPr>
        <w:t>§7</w:t>
      </w:r>
      <w:r>
        <w:rPr>
          <w:rFonts w:ascii="SimSun" w:hAnsi="SimSun" w:eastAsia="SimSun" w:cs="SimSun"/>
          <w:sz w:val="22"/>
          <w:szCs w:val="22"/>
          <w:spacing w:val="2"/>
        </w:rPr>
        <w:t xml:space="preserve">    </w:t>
      </w:r>
      <w:r>
        <w:rPr>
          <w:rFonts w:ascii="SimSun" w:hAnsi="SimSun" w:eastAsia="SimSun" w:cs="SimSun"/>
          <w:sz w:val="31"/>
          <w:szCs w:val="31"/>
          <w:spacing w:val="7"/>
        </w:rPr>
        <w:t>向量到子空间的距离 ·</w:t>
      </w:r>
      <w:r>
        <w:rPr>
          <w:rFonts w:ascii="SimSun" w:hAnsi="SimSun" w:eastAsia="SimSun" w:cs="SimSun"/>
          <w:sz w:val="31"/>
          <w:szCs w:val="31"/>
          <w:spacing w:val="-105"/>
        </w:rPr>
        <w:t xml:space="preserve"> </w:t>
      </w:r>
      <w:r>
        <w:rPr>
          <w:rFonts w:ascii="SimSun" w:hAnsi="SimSun" w:eastAsia="SimSun" w:cs="SimSun"/>
          <w:sz w:val="31"/>
          <w:szCs w:val="31"/>
          <w:spacing w:val="7"/>
        </w:rPr>
        <w:t>最小二乘法</w:t>
      </w:r>
    </w:p>
    <w:p>
      <w:pPr>
        <w:pStyle w:val="BodyText"/>
        <w:spacing w:line="335" w:lineRule="auto"/>
        <w:rPr/>
      </w:pPr>
      <w:r/>
    </w:p>
    <w:p>
      <w:pPr>
        <w:pStyle w:val="BodyText"/>
        <w:spacing w:line="336" w:lineRule="auto"/>
        <w:rPr/>
      </w:pPr>
      <w:r/>
    </w:p>
    <w:p>
      <w:pPr>
        <w:ind w:right="486" w:firstLine="459"/>
        <w:spacing w:before="72" w:line="288" w:lineRule="auto"/>
        <w:rPr>
          <w:rFonts w:ascii="SimSun" w:hAnsi="SimSun" w:eastAsia="SimSun" w:cs="SimSun"/>
          <w:sz w:val="22"/>
          <w:szCs w:val="22"/>
        </w:rPr>
      </w:pPr>
      <w:r>
        <w:rPr>
          <w:rFonts w:ascii="SimSun" w:hAnsi="SimSun" w:eastAsia="SimSun" w:cs="SimSun"/>
          <w:sz w:val="22"/>
          <w:szCs w:val="22"/>
          <w:spacing w:val="14"/>
        </w:rPr>
        <w:t>在解析几何中，两个点α和β间的距离等于向量α-β的长度.在欧氏空间中我们</w:t>
      </w:r>
      <w:r>
        <w:rPr>
          <w:rFonts w:ascii="SimSun" w:hAnsi="SimSun" w:eastAsia="SimSun" w:cs="SimSun"/>
          <w:sz w:val="22"/>
          <w:szCs w:val="22"/>
          <w:spacing w:val="1"/>
        </w:rPr>
        <w:t xml:space="preserve"> </w:t>
      </w:r>
      <w:r>
        <w:rPr>
          <w:rFonts w:ascii="SimSun" w:hAnsi="SimSun" w:eastAsia="SimSun" w:cs="SimSun"/>
          <w:sz w:val="22"/>
          <w:szCs w:val="22"/>
          <w:spacing w:val="11"/>
        </w:rPr>
        <w:t>同样可引入</w:t>
      </w:r>
    </w:p>
    <w:p>
      <w:pPr>
        <w:ind w:left="459"/>
        <w:spacing w:before="45" w:line="218" w:lineRule="auto"/>
        <w:rPr>
          <w:rFonts w:ascii="SimSun" w:hAnsi="SimSun" w:eastAsia="SimSun" w:cs="SimSun"/>
          <w:sz w:val="22"/>
          <w:szCs w:val="22"/>
        </w:rPr>
      </w:pPr>
      <w:r>
        <w:rPr>
          <w:rFonts w:ascii="SimHei" w:hAnsi="SimHei" w:eastAsia="SimHei" w:cs="SimHei"/>
          <w:sz w:val="22"/>
          <w:szCs w:val="22"/>
          <w:spacing w:val="2"/>
        </w:rPr>
        <w:t>定义13</w:t>
      </w:r>
      <w:r>
        <w:rPr>
          <w:rFonts w:ascii="SimHei" w:hAnsi="SimHei" w:eastAsia="SimHei" w:cs="SimHei"/>
          <w:sz w:val="22"/>
          <w:szCs w:val="22"/>
          <w:spacing w:val="104"/>
        </w:rPr>
        <w:t xml:space="preserve"> </w:t>
      </w:r>
      <w:r>
        <w:rPr>
          <w:rFonts w:ascii="SimSun" w:hAnsi="SimSun" w:eastAsia="SimSun" w:cs="SimSun"/>
          <w:sz w:val="22"/>
          <w:szCs w:val="22"/>
          <w:spacing w:val="2"/>
        </w:rPr>
        <w:t>长度|</w:t>
      </w:r>
      <w:r>
        <w:rPr>
          <w:rFonts w:ascii="SimSun" w:hAnsi="SimSun" w:eastAsia="SimSun" w:cs="SimSun"/>
          <w:sz w:val="22"/>
          <w:szCs w:val="22"/>
          <w:spacing w:val="-41"/>
        </w:rPr>
        <w:t xml:space="preserve"> </w:t>
      </w:r>
      <w:r>
        <w:rPr>
          <w:rFonts w:ascii="SimSun" w:hAnsi="SimSun" w:eastAsia="SimSun" w:cs="SimSun"/>
          <w:sz w:val="22"/>
          <w:szCs w:val="22"/>
          <w:spacing w:val="2"/>
        </w:rPr>
        <w:t>α-</w:t>
      </w:r>
      <w:r>
        <w:rPr>
          <w:rFonts w:ascii="SimSun" w:hAnsi="SimSun" w:eastAsia="SimSun" w:cs="SimSun"/>
          <w:sz w:val="22"/>
          <w:szCs w:val="22"/>
          <w:spacing w:val="-44"/>
        </w:rPr>
        <w:t xml:space="preserve"> </w:t>
      </w:r>
      <w:r>
        <w:rPr>
          <w:rFonts w:ascii="SimSun" w:hAnsi="SimSun" w:eastAsia="SimSun" w:cs="SimSun"/>
          <w:sz w:val="22"/>
          <w:szCs w:val="22"/>
          <w:spacing w:val="2"/>
        </w:rPr>
        <w:t>β</w:t>
      </w:r>
      <w:r>
        <w:rPr>
          <w:rFonts w:ascii="SimSun" w:hAnsi="SimSun" w:eastAsia="SimSun" w:cs="SimSun"/>
          <w:sz w:val="22"/>
          <w:szCs w:val="22"/>
          <w:spacing w:val="-47"/>
        </w:rPr>
        <w:t xml:space="preserve"> </w:t>
      </w:r>
      <w:r>
        <w:rPr>
          <w:rFonts w:ascii="SimSun" w:hAnsi="SimSun" w:eastAsia="SimSun" w:cs="SimSun"/>
          <w:sz w:val="22"/>
          <w:szCs w:val="22"/>
          <w:spacing w:val="2"/>
        </w:rPr>
        <w:t>|称为向量α和β的距离，记为d(α,β).</w:t>
      </w:r>
    </w:p>
    <w:p>
      <w:pPr>
        <w:ind w:left="480"/>
        <w:spacing w:before="59" w:line="219" w:lineRule="auto"/>
        <w:rPr>
          <w:rFonts w:ascii="SimSun" w:hAnsi="SimSun" w:eastAsia="SimSun" w:cs="SimSun"/>
          <w:sz w:val="22"/>
          <w:szCs w:val="22"/>
        </w:rPr>
      </w:pPr>
      <w:r>
        <w:rPr>
          <w:rFonts w:ascii="SimSun" w:hAnsi="SimSun" w:eastAsia="SimSun" w:cs="SimSun"/>
          <w:sz w:val="22"/>
          <w:szCs w:val="22"/>
          <w:spacing w:val="11"/>
        </w:rPr>
        <w:t>不难证明距离的三条基本性质：</w:t>
      </w:r>
    </w:p>
    <w:p>
      <w:pPr>
        <w:ind w:left="480"/>
        <w:spacing w:before="69"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1)d(α,β)=d(β,α);</w:t>
      </w:r>
    </w:p>
    <w:p>
      <w:pPr>
        <w:ind w:left="459"/>
        <w:spacing w:before="103" w:line="212" w:lineRule="auto"/>
        <w:rPr>
          <w:rFonts w:ascii="SimSun" w:hAnsi="SimSun" w:eastAsia="SimSun" w:cs="SimSun"/>
          <w:sz w:val="22"/>
          <w:szCs w:val="22"/>
        </w:rPr>
      </w:pPr>
      <w:r>
        <w:rPr>
          <w:rFonts w:ascii="Times New Roman" w:hAnsi="Times New Roman" w:eastAsia="Times New Roman" w:cs="Times New Roman"/>
          <w:sz w:val="22"/>
          <w:szCs w:val="22"/>
          <w:spacing w:val="6"/>
        </w:rPr>
        <w:t>2)d(α,β)≥0,          </w:t>
      </w:r>
      <w:r>
        <w:rPr>
          <w:rFonts w:ascii="SimSun" w:hAnsi="SimSun" w:eastAsia="SimSun" w:cs="SimSun"/>
          <w:sz w:val="22"/>
          <w:szCs w:val="22"/>
          <w:spacing w:val="6"/>
        </w:rPr>
        <w:t>并且仅当α=β时等号才成立；</w:t>
      </w:r>
    </w:p>
    <w:p>
      <w:pPr>
        <w:ind w:left="450"/>
        <w:spacing w:before="104" w:line="212" w:lineRule="auto"/>
        <w:rPr>
          <w:rFonts w:ascii="SimSun" w:hAnsi="SimSun" w:eastAsia="SimSun" w:cs="SimSun"/>
          <w:sz w:val="22"/>
          <w:szCs w:val="22"/>
        </w:rPr>
      </w:pPr>
      <w:r>
        <w:rPr>
          <w:rFonts w:ascii="SimSun" w:hAnsi="SimSun" w:eastAsia="SimSun" w:cs="SimSun"/>
          <w:sz w:val="22"/>
          <w:szCs w:val="22"/>
          <w:spacing w:val="7"/>
        </w:rPr>
        <w:t>3)d(α,β)≤d(α,y)+d(γ,β)(三角形不等式).</w:t>
      </w:r>
    </w:p>
    <w:p>
      <w:pPr>
        <w:ind w:left="480"/>
        <w:spacing w:before="106" w:line="219" w:lineRule="auto"/>
        <w:rPr>
          <w:rFonts w:ascii="SimSun" w:hAnsi="SimSun" w:eastAsia="SimSun" w:cs="SimSun"/>
          <w:sz w:val="22"/>
          <w:szCs w:val="22"/>
        </w:rPr>
      </w:pPr>
      <w:r>
        <w:rPr>
          <w:rFonts w:ascii="SimSun" w:hAnsi="SimSun" w:eastAsia="SimSun" w:cs="SimSun"/>
          <w:sz w:val="22"/>
          <w:szCs w:val="22"/>
          <w:spacing w:val="11"/>
        </w:rPr>
        <w:t>证明留给读者.</w:t>
      </w:r>
    </w:p>
    <w:p>
      <w:pPr>
        <w:ind w:left="9" w:right="382" w:firstLine="470"/>
        <w:spacing w:before="87" w:line="305" w:lineRule="auto"/>
        <w:rPr>
          <w:rFonts w:ascii="SimSun" w:hAnsi="SimSun" w:eastAsia="SimSun" w:cs="SimSun"/>
          <w:sz w:val="22"/>
          <w:szCs w:val="22"/>
        </w:rPr>
      </w:pPr>
      <w:r>
        <w:rPr>
          <w:rFonts w:ascii="SimSun" w:hAnsi="SimSun" w:eastAsia="SimSun" w:cs="SimSun"/>
          <w:sz w:val="22"/>
          <w:szCs w:val="22"/>
          <w:spacing w:val="20"/>
        </w:rPr>
        <w:t>在中学所学几何中知道一个点到一个平面(或一条直线)上所有点的距离以垂线</w:t>
      </w:r>
      <w:r>
        <w:rPr>
          <w:rFonts w:ascii="SimSun" w:hAnsi="SimSun" w:eastAsia="SimSun" w:cs="SimSun"/>
          <w:sz w:val="22"/>
          <w:szCs w:val="22"/>
          <w:spacing w:val="2"/>
        </w:rPr>
        <w:t xml:space="preserve">  </w:t>
      </w:r>
      <w:r>
        <w:rPr>
          <w:rFonts w:ascii="SimSun" w:hAnsi="SimSun" w:eastAsia="SimSun" w:cs="SimSun"/>
          <w:sz w:val="22"/>
          <w:szCs w:val="22"/>
          <w:spacing w:val="7"/>
        </w:rPr>
        <w:t>最短.下面可以证明一个固定向量和一个子空间中各向量间的距离也是以“垂线最短”。</w:t>
      </w:r>
    </w:p>
    <w:p>
      <w:pPr>
        <w:ind w:left="9" w:right="451" w:firstLine="480"/>
        <w:spacing w:before="23" w:line="291" w:lineRule="auto"/>
        <w:rPr>
          <w:rFonts w:ascii="Times New Roman" w:hAnsi="Times New Roman" w:eastAsia="Times New Roman" w:cs="Times New Roman"/>
          <w:sz w:val="22"/>
          <w:szCs w:val="22"/>
        </w:rPr>
      </w:pPr>
      <w:r>
        <w:rPr>
          <w:rFonts w:ascii="SimSun" w:hAnsi="SimSun" w:eastAsia="SimSun" w:cs="SimSun"/>
          <w:sz w:val="22"/>
          <w:szCs w:val="22"/>
          <w:spacing w:val="5"/>
        </w:rPr>
        <w:t>先设一个子空间</w:t>
      </w:r>
      <w:r>
        <w:rPr>
          <w:rFonts w:ascii="SimSun" w:hAnsi="SimSun" w:eastAsia="SimSun" w:cs="SimSun"/>
          <w:sz w:val="22"/>
          <w:szCs w:val="22"/>
          <w:spacing w:val="-62"/>
        </w:rPr>
        <w:t xml:space="preserve"> </w:t>
      </w:r>
      <w:r>
        <w:rPr>
          <w:rFonts w:ascii="SimSun" w:hAnsi="SimSun" w:eastAsia="SimSun" w:cs="SimSun"/>
          <w:sz w:val="22"/>
          <w:szCs w:val="22"/>
          <w:spacing w:val="5"/>
        </w:rPr>
        <w:t>W,</w:t>
      </w:r>
      <w:r>
        <w:rPr>
          <w:rFonts w:ascii="SimSun" w:hAnsi="SimSun" w:eastAsia="SimSun" w:cs="SimSun"/>
          <w:sz w:val="22"/>
          <w:szCs w:val="22"/>
          <w:spacing w:val="-28"/>
        </w:rPr>
        <w:t xml:space="preserve"> </w:t>
      </w:r>
      <w:r>
        <w:rPr>
          <w:rFonts w:ascii="SimSun" w:hAnsi="SimSun" w:eastAsia="SimSun" w:cs="SimSun"/>
          <w:sz w:val="22"/>
          <w:szCs w:val="22"/>
          <w:spacing w:val="5"/>
        </w:rPr>
        <w:t>它是由向量α</w:t>
      </w:r>
      <w:r>
        <w:rPr>
          <w:rFonts w:ascii="Calibri" w:hAnsi="Calibri" w:eastAsia="Calibri" w:cs="Calibri"/>
          <w:sz w:val="22"/>
          <w:szCs w:val="22"/>
          <w:spacing w:val="5"/>
        </w:rPr>
        <w:t>₁</w:t>
      </w:r>
      <w:r>
        <w:rPr>
          <w:rFonts w:ascii="SimSun" w:hAnsi="SimSun" w:eastAsia="SimSun" w:cs="SimSun"/>
          <w:sz w:val="22"/>
          <w:szCs w:val="22"/>
          <w:spacing w:val="5"/>
        </w:rPr>
        <w:t>,α</w:t>
      </w:r>
      <w:r>
        <w:rPr>
          <w:rFonts w:ascii="Calibri" w:hAnsi="Calibri" w:eastAsia="Calibri" w:cs="Calibri"/>
          <w:sz w:val="22"/>
          <w:szCs w:val="22"/>
          <w:spacing w:val="5"/>
        </w:rPr>
        <w:t>₂</w:t>
      </w:r>
      <w:r>
        <w:rPr>
          <w:rFonts w:ascii="SimSun" w:hAnsi="SimSun" w:eastAsia="SimSun" w:cs="SimSun"/>
          <w:sz w:val="22"/>
          <w:szCs w:val="22"/>
          <w:spacing w:val="5"/>
        </w:rPr>
        <w:t>,</w:t>
      </w:r>
      <w:r>
        <w:rPr>
          <w:rFonts w:ascii="SimSun" w:hAnsi="SimSun" w:eastAsia="SimSun" w:cs="SimSun"/>
          <w:sz w:val="22"/>
          <w:szCs w:val="22"/>
          <w:spacing w:val="-74"/>
        </w:rPr>
        <w:t xml:space="preserve"> </w:t>
      </w:r>
      <w:r>
        <w:rPr>
          <w:rFonts w:ascii="SimSun" w:hAnsi="SimSun" w:eastAsia="SimSun" w:cs="SimSun"/>
          <w:sz w:val="22"/>
          <w:szCs w:val="22"/>
          <w:spacing w:val="5"/>
        </w:rPr>
        <w:t>…,α所生</w:t>
      </w:r>
      <w:r>
        <w:rPr>
          <w:rFonts w:ascii="SimSun" w:hAnsi="SimSun" w:eastAsia="SimSun" w:cs="SimSun"/>
          <w:sz w:val="22"/>
          <w:szCs w:val="22"/>
          <w:spacing w:val="4"/>
        </w:rPr>
        <w:t>成，即</w:t>
      </w:r>
      <w:r>
        <w:rPr>
          <w:rFonts w:ascii="SimSun" w:hAnsi="SimSun" w:eastAsia="SimSun" w:cs="SimSun"/>
          <w:sz w:val="22"/>
          <w:szCs w:val="22"/>
          <w:spacing w:val="-41"/>
        </w:rPr>
        <w:t xml:space="preserve"> </w:t>
      </w:r>
      <w:r>
        <w:rPr>
          <w:rFonts w:ascii="SimSun" w:hAnsi="SimSun" w:eastAsia="SimSun" w:cs="SimSun"/>
          <w:sz w:val="22"/>
          <w:szCs w:val="22"/>
          <w:spacing w:val="4"/>
        </w:rPr>
        <w:t>W=L(α</w:t>
      </w:r>
      <w:r>
        <w:rPr>
          <w:rFonts w:ascii="Calibri" w:hAnsi="Calibri" w:eastAsia="Calibri" w:cs="Calibri"/>
          <w:sz w:val="22"/>
          <w:szCs w:val="22"/>
          <w:spacing w:val="4"/>
        </w:rPr>
        <w:t>₁</w:t>
      </w:r>
      <w:r>
        <w:rPr>
          <w:rFonts w:ascii="SimSun" w:hAnsi="SimSun" w:eastAsia="SimSun" w:cs="SimSun"/>
          <w:sz w:val="22"/>
          <w:szCs w:val="22"/>
          <w:spacing w:val="4"/>
        </w:rPr>
        <w:t>,α</w:t>
      </w:r>
      <w:r>
        <w:rPr>
          <w:rFonts w:ascii="Calibri" w:hAnsi="Calibri" w:eastAsia="Calibri" w:cs="Calibri"/>
          <w:sz w:val="22"/>
          <w:szCs w:val="22"/>
          <w:spacing w:val="4"/>
        </w:rPr>
        <w:t>₂</w:t>
      </w:r>
      <w:r>
        <w:rPr>
          <w:rFonts w:ascii="SimSun" w:hAnsi="SimSun" w:eastAsia="SimSun" w:cs="SimSun"/>
          <w:sz w:val="22"/>
          <w:szCs w:val="22"/>
          <w:spacing w:val="4"/>
        </w:rPr>
        <w:t>,…,α).</w:t>
      </w:r>
      <w:r>
        <w:rPr>
          <w:rFonts w:ascii="SimSun" w:hAnsi="SimSun" w:eastAsia="SimSun" w:cs="SimSun"/>
          <w:sz w:val="22"/>
          <w:szCs w:val="22"/>
          <w:spacing w:val="84"/>
        </w:rPr>
        <w:t xml:space="preserve"> </w:t>
      </w:r>
      <w:r>
        <w:rPr>
          <w:rFonts w:ascii="SimSun" w:hAnsi="SimSun" w:eastAsia="SimSun" w:cs="SimSun"/>
          <w:sz w:val="22"/>
          <w:szCs w:val="22"/>
          <w:spacing w:val="4"/>
        </w:rPr>
        <w:t>一</w:t>
      </w:r>
      <w:r>
        <w:rPr>
          <w:rFonts w:ascii="SimSun" w:hAnsi="SimSun" w:eastAsia="SimSun" w:cs="SimSun"/>
          <w:sz w:val="22"/>
          <w:szCs w:val="22"/>
        </w:rPr>
        <w:t xml:space="preserve"> </w:t>
      </w:r>
      <w:r>
        <w:rPr>
          <w:rFonts w:ascii="SimSun" w:hAnsi="SimSun" w:eastAsia="SimSun" w:cs="SimSun"/>
          <w:sz w:val="22"/>
          <w:szCs w:val="22"/>
          <w:spacing w:val="19"/>
        </w:rPr>
        <w:t>个向量α垂直于子空间</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19"/>
        </w:rPr>
        <w:t>W,</w:t>
      </w:r>
      <w:r>
        <w:rPr>
          <w:rFonts w:ascii="SimSun" w:hAnsi="SimSun" w:eastAsia="SimSun" w:cs="SimSun"/>
          <w:sz w:val="22"/>
          <w:szCs w:val="22"/>
          <w:spacing w:val="19"/>
        </w:rPr>
        <w:t>就是指向量α垂直于</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9"/>
        </w:rPr>
        <w:t>W</w:t>
      </w:r>
      <w:r>
        <w:rPr>
          <w:rFonts w:ascii="SimSun" w:hAnsi="SimSun" w:eastAsia="SimSun" w:cs="SimSun"/>
          <w:sz w:val="22"/>
          <w:szCs w:val="22"/>
          <w:spacing w:val="19"/>
        </w:rPr>
        <w:t>中任何一个向量.容易验证α垂直</w:t>
      </w:r>
      <w:r>
        <w:rPr>
          <w:rFonts w:ascii="SimSun" w:hAnsi="SimSun" w:eastAsia="SimSun" w:cs="SimSun"/>
          <w:sz w:val="22"/>
          <w:szCs w:val="22"/>
        </w:rPr>
        <w:t xml:space="preserve"> </w:t>
      </w:r>
      <w:r>
        <w:rPr>
          <w:rFonts w:ascii="SimSun" w:hAnsi="SimSun" w:eastAsia="SimSun" w:cs="SimSun"/>
          <w:sz w:val="22"/>
          <w:szCs w:val="22"/>
          <w:spacing w:val="6"/>
        </w:rPr>
        <w:t>于</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6"/>
        </w:rPr>
        <w:t>W</w:t>
      </w:r>
      <w:r>
        <w:rPr>
          <w:rFonts w:ascii="SimSun" w:hAnsi="SimSun" w:eastAsia="SimSun" w:cs="SimSun"/>
          <w:sz w:val="22"/>
          <w:szCs w:val="22"/>
          <w:spacing w:val="6"/>
        </w:rPr>
        <w:t>的充分必要条件是α垂直于每个α;</w:t>
      </w:r>
      <w:r>
        <w:rPr>
          <w:rFonts w:ascii="Times New Roman" w:hAnsi="Times New Roman" w:eastAsia="Times New Roman" w:cs="Times New Roman"/>
          <w:sz w:val="22"/>
          <w:szCs w:val="22"/>
          <w:spacing w:val="6"/>
        </w:rPr>
        <w:t>(i=1,2,…,k).</w:t>
      </w:r>
    </w:p>
    <w:p>
      <w:pPr>
        <w:ind w:left="9" w:right="461" w:firstLine="460"/>
        <w:spacing w:before="34" w:line="290" w:lineRule="auto"/>
        <w:rPr>
          <w:rFonts w:ascii="SimSun" w:hAnsi="SimSun" w:eastAsia="SimSun" w:cs="SimSun"/>
          <w:sz w:val="22"/>
          <w:szCs w:val="22"/>
        </w:rPr>
      </w:pPr>
      <w:r>
        <w:rPr>
          <w:rFonts w:ascii="SimSun" w:hAnsi="SimSun" w:eastAsia="SimSun" w:cs="SimSun"/>
          <w:sz w:val="22"/>
          <w:szCs w:val="22"/>
          <w:spacing w:val="15"/>
        </w:rPr>
        <w:t>现给定β,设γ是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5"/>
        </w:rPr>
        <w:t>W</w:t>
      </w:r>
      <w:r>
        <w:rPr>
          <w:rFonts w:ascii="SimSun" w:hAnsi="SimSun" w:eastAsia="SimSun" w:cs="SimSun"/>
          <w:sz w:val="22"/>
          <w:szCs w:val="22"/>
          <w:spacing w:val="15"/>
        </w:rPr>
        <w:t>中的向量，满足β-γ垂直于</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5"/>
        </w:rPr>
        <w:t>W.</w:t>
      </w:r>
      <w:r>
        <w:rPr>
          <w:rFonts w:ascii="SimSun" w:hAnsi="SimSun" w:eastAsia="SimSun" w:cs="SimSun"/>
          <w:sz w:val="22"/>
          <w:szCs w:val="22"/>
          <w:spacing w:val="15"/>
        </w:rPr>
        <w:t>要证明β到</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5"/>
        </w:rPr>
        <w:t>W</w:t>
      </w:r>
      <w:r>
        <w:rPr>
          <w:rFonts w:ascii="SimSun" w:hAnsi="SimSun" w:eastAsia="SimSun" w:cs="SimSun"/>
          <w:sz w:val="22"/>
          <w:szCs w:val="22"/>
          <w:spacing w:val="15"/>
        </w:rPr>
        <w:t>中各向量的距</w:t>
      </w:r>
      <w:r>
        <w:rPr>
          <w:rFonts w:ascii="SimSun" w:hAnsi="SimSun" w:eastAsia="SimSun" w:cs="SimSun"/>
          <w:sz w:val="22"/>
          <w:szCs w:val="22"/>
        </w:rPr>
        <w:t xml:space="preserve"> </w:t>
      </w:r>
      <w:r>
        <w:rPr>
          <w:rFonts w:ascii="SimSun" w:hAnsi="SimSun" w:eastAsia="SimSun" w:cs="SimSun"/>
          <w:sz w:val="22"/>
          <w:szCs w:val="22"/>
          <w:spacing w:val="6"/>
        </w:rPr>
        <w:t>离以垂线最短，就是要证明对</w:t>
      </w:r>
      <w:r>
        <w:rPr>
          <w:rFonts w:ascii="SimSun" w:hAnsi="SimSun" w:eastAsia="SimSun" w:cs="SimSun"/>
          <w:sz w:val="22"/>
          <w:szCs w:val="22"/>
          <w:spacing w:val="-28"/>
        </w:rPr>
        <w:t xml:space="preserve"> </w:t>
      </w:r>
      <w:r>
        <w:rPr>
          <w:rFonts w:ascii="SimSun" w:hAnsi="SimSun" w:eastAsia="SimSun" w:cs="SimSun"/>
          <w:sz w:val="22"/>
          <w:szCs w:val="22"/>
          <w:spacing w:val="6"/>
        </w:rPr>
        <w:t>W 中任一向量δ,有</w:t>
      </w:r>
    </w:p>
    <w:p>
      <w:pPr>
        <w:ind w:left="3459"/>
        <w:spacing w:before="14" w:line="215" w:lineRule="auto"/>
        <w:rPr>
          <w:rFonts w:ascii="SimSun" w:hAnsi="SimSun" w:eastAsia="SimSun" w:cs="SimSun"/>
          <w:sz w:val="22"/>
          <w:szCs w:val="22"/>
        </w:rPr>
      </w:pPr>
      <w:r>
        <w:rPr>
          <w:rFonts w:ascii="SimSun" w:hAnsi="SimSun" w:eastAsia="SimSun" w:cs="SimSun"/>
          <w:sz w:val="22"/>
          <w:szCs w:val="22"/>
          <w:spacing w:val="-33"/>
        </w:rPr>
        <w:t>|</w:t>
      </w:r>
      <w:r>
        <w:rPr>
          <w:rFonts w:ascii="SimSun" w:hAnsi="SimSun" w:eastAsia="SimSun" w:cs="SimSun"/>
          <w:sz w:val="22"/>
          <w:szCs w:val="22"/>
          <w:spacing w:val="-48"/>
        </w:rPr>
        <w:t xml:space="preserve"> </w:t>
      </w:r>
      <w:r>
        <w:rPr>
          <w:rFonts w:ascii="SimSun" w:hAnsi="SimSun" w:eastAsia="SimSun" w:cs="SimSun"/>
          <w:sz w:val="22"/>
          <w:szCs w:val="22"/>
          <w:spacing w:val="-33"/>
        </w:rPr>
        <w:t>β-</w:t>
      </w:r>
      <w:r>
        <w:rPr>
          <w:rFonts w:ascii="SimSun" w:hAnsi="SimSun" w:eastAsia="SimSun" w:cs="SimSun"/>
          <w:sz w:val="22"/>
          <w:szCs w:val="22"/>
          <w:spacing w:val="-55"/>
        </w:rPr>
        <w:t xml:space="preserve"> </w:t>
      </w:r>
      <w:r>
        <w:rPr>
          <w:rFonts w:ascii="SimSun" w:hAnsi="SimSun" w:eastAsia="SimSun" w:cs="SimSun"/>
          <w:sz w:val="22"/>
          <w:szCs w:val="22"/>
          <w:spacing w:val="-33"/>
        </w:rPr>
        <w:t>γ</w:t>
      </w:r>
      <w:r>
        <w:rPr>
          <w:rFonts w:ascii="SimSun" w:hAnsi="SimSun" w:eastAsia="SimSun" w:cs="SimSun"/>
          <w:sz w:val="22"/>
          <w:szCs w:val="22"/>
          <w:spacing w:val="-58"/>
        </w:rPr>
        <w:t xml:space="preserve"> </w:t>
      </w:r>
      <w:r>
        <w:rPr>
          <w:rFonts w:ascii="SimSun" w:hAnsi="SimSun" w:eastAsia="SimSun" w:cs="SimSun"/>
          <w:sz w:val="22"/>
          <w:szCs w:val="22"/>
          <w:spacing w:val="-33"/>
        </w:rPr>
        <w:t>|≤|</w:t>
      </w:r>
      <w:r>
        <w:rPr>
          <w:rFonts w:ascii="SimSun" w:hAnsi="SimSun" w:eastAsia="SimSun" w:cs="SimSun"/>
          <w:sz w:val="22"/>
          <w:szCs w:val="22"/>
          <w:spacing w:val="-56"/>
        </w:rPr>
        <w:t xml:space="preserve"> </w:t>
      </w:r>
      <w:r>
        <w:rPr>
          <w:rFonts w:ascii="SimSun" w:hAnsi="SimSun" w:eastAsia="SimSun" w:cs="SimSun"/>
          <w:sz w:val="22"/>
          <w:szCs w:val="22"/>
          <w:spacing w:val="-33"/>
        </w:rPr>
        <w:t>β-</w:t>
      </w:r>
      <w:r>
        <w:rPr>
          <w:rFonts w:ascii="SimSun" w:hAnsi="SimSun" w:eastAsia="SimSun" w:cs="SimSun"/>
          <w:sz w:val="22"/>
          <w:szCs w:val="22"/>
          <w:spacing w:val="-41"/>
        </w:rPr>
        <w:t xml:space="preserve"> </w:t>
      </w:r>
      <w:r>
        <w:rPr>
          <w:rFonts w:ascii="SimSun" w:hAnsi="SimSun" w:eastAsia="SimSun" w:cs="SimSun"/>
          <w:sz w:val="22"/>
          <w:szCs w:val="22"/>
          <w:spacing w:val="-33"/>
        </w:rPr>
        <w:t>δ</w:t>
      </w:r>
      <w:r>
        <w:rPr>
          <w:rFonts w:ascii="SimSun" w:hAnsi="SimSun" w:eastAsia="SimSun" w:cs="SimSun"/>
          <w:sz w:val="22"/>
          <w:szCs w:val="22"/>
          <w:spacing w:val="-59"/>
        </w:rPr>
        <w:t xml:space="preserve"> </w:t>
      </w:r>
      <w:r>
        <w:rPr>
          <w:rFonts w:ascii="SimSun" w:hAnsi="SimSun" w:eastAsia="SimSun" w:cs="SimSun"/>
          <w:sz w:val="22"/>
          <w:szCs w:val="22"/>
          <w:spacing w:val="-33"/>
        </w:rPr>
        <w:t>|.</w:t>
      </w:r>
    </w:p>
    <w:p>
      <w:pPr>
        <w:ind w:left="489"/>
        <w:spacing w:before="107" w:line="220" w:lineRule="auto"/>
        <w:rPr>
          <w:rFonts w:ascii="SimSun" w:hAnsi="SimSun" w:eastAsia="SimSun" w:cs="SimSun"/>
          <w:sz w:val="22"/>
          <w:szCs w:val="22"/>
        </w:rPr>
      </w:pPr>
      <w:r>
        <w:rPr>
          <w:rFonts w:ascii="SimSun" w:hAnsi="SimSun" w:eastAsia="SimSun" w:cs="SimSun"/>
          <w:sz w:val="22"/>
          <w:szCs w:val="22"/>
          <w:spacing w:val="14"/>
        </w:rPr>
        <w:t>我们可以画出示意图，如图1所示.</w:t>
      </w:r>
    </w:p>
    <w:p>
      <w:pPr>
        <w:ind w:left="9" w:right="469" w:firstLine="450"/>
        <w:spacing w:before="119" w:line="290" w:lineRule="auto"/>
        <w:rPr>
          <w:rFonts w:ascii="SimSun" w:hAnsi="SimSun" w:eastAsia="SimSun" w:cs="SimSun"/>
          <w:sz w:val="22"/>
          <w:szCs w:val="22"/>
        </w:rPr>
      </w:pPr>
      <w:r>
        <w:rPr>
          <w:rFonts w:ascii="SimHei" w:hAnsi="SimHei" w:eastAsia="SimHei" w:cs="SimHei"/>
          <w:sz w:val="22"/>
          <w:szCs w:val="22"/>
          <w:spacing w:val="-5"/>
        </w:rPr>
        <w:t>证</w:t>
      </w:r>
      <w:r>
        <w:rPr>
          <w:rFonts w:ascii="SimHei" w:hAnsi="SimHei" w:eastAsia="SimHei" w:cs="SimHei"/>
          <w:sz w:val="22"/>
          <w:szCs w:val="22"/>
          <w:spacing w:val="-5"/>
        </w:rPr>
        <w:t xml:space="preserve"> </w:t>
      </w:r>
      <w:r>
        <w:rPr>
          <w:rFonts w:ascii="SimHei" w:hAnsi="SimHei" w:eastAsia="SimHei" w:cs="SimHei"/>
          <w:sz w:val="22"/>
          <w:szCs w:val="22"/>
          <w:spacing w:val="-5"/>
        </w:rPr>
        <w:t>明</w:t>
      </w:r>
      <w:r>
        <w:rPr>
          <w:rFonts w:ascii="SimHei" w:hAnsi="SimHei" w:eastAsia="SimHei" w:cs="SimHei"/>
          <w:sz w:val="22"/>
          <w:szCs w:val="22"/>
          <w:spacing w:val="28"/>
        </w:rPr>
        <w:t xml:space="preserve"> </w:t>
      </w:r>
      <w:r>
        <w:rPr>
          <w:rFonts w:ascii="SimHei" w:hAnsi="SimHei" w:eastAsia="SimHei" w:cs="SimHei"/>
          <w:sz w:val="22"/>
          <w:szCs w:val="22"/>
          <w:spacing w:val="-5"/>
        </w:rPr>
        <w:t>β</w:t>
      </w:r>
      <w:r>
        <w:rPr>
          <w:rFonts w:ascii="SimHei" w:hAnsi="SimHei" w:eastAsia="SimHei" w:cs="SimHei"/>
          <w:sz w:val="22"/>
          <w:szCs w:val="22"/>
          <w:spacing w:val="-33"/>
        </w:rPr>
        <w:t xml:space="preserve"> </w:t>
      </w:r>
      <w:r>
        <w:rPr>
          <w:rFonts w:ascii="SimHei" w:hAnsi="SimHei" w:eastAsia="SimHei" w:cs="SimHei"/>
          <w:sz w:val="22"/>
          <w:szCs w:val="22"/>
          <w:spacing w:val="-5"/>
        </w:rPr>
        <w:t>-</w:t>
      </w:r>
      <w:r>
        <w:rPr>
          <w:rFonts w:ascii="SimSun" w:hAnsi="SimSun" w:eastAsia="SimSun" w:cs="SimSun"/>
          <w:sz w:val="22"/>
          <w:szCs w:val="22"/>
          <w:spacing w:val="-5"/>
        </w:rPr>
        <w:t>δ=(β</w:t>
      </w:r>
      <w:r>
        <w:rPr>
          <w:rFonts w:ascii="Times New Roman" w:hAnsi="Times New Roman" w:eastAsia="Times New Roman" w:cs="Times New Roman"/>
          <w:sz w:val="22"/>
          <w:szCs w:val="22"/>
          <w:spacing w:val="-5"/>
        </w:rPr>
        <w:t>- </w:t>
      </w:r>
      <w:r>
        <w:rPr>
          <w:rFonts w:ascii="SimSun" w:hAnsi="SimSun" w:eastAsia="SimSun" w:cs="SimSun"/>
          <w:sz w:val="22"/>
          <w:szCs w:val="22"/>
          <w:spacing w:val="-5"/>
        </w:rPr>
        <w:t>y)+(γ-δ).因</w:t>
      </w:r>
      <w:r>
        <w:rPr>
          <w:rFonts w:ascii="SimSun" w:hAnsi="SimSun" w:eastAsia="SimSun" w:cs="SimSun"/>
          <w:sz w:val="22"/>
          <w:szCs w:val="22"/>
          <w:spacing w:val="65"/>
        </w:rPr>
        <w:t xml:space="preserve"> </w:t>
      </w:r>
      <w:r>
        <w:rPr>
          <w:rFonts w:ascii="SimSun" w:hAnsi="SimSun" w:eastAsia="SimSun" w:cs="SimSun"/>
          <w:sz w:val="22"/>
          <w:szCs w:val="22"/>
          <w:spacing w:val="-5"/>
        </w:rPr>
        <w:t>W 是子空间，γ=</w:t>
      </w:r>
      <w:r>
        <w:rPr>
          <w:rFonts w:ascii="SimSun" w:hAnsi="SimSun" w:eastAsia="SimSun" w:cs="SimSun"/>
          <w:sz w:val="22"/>
          <w:szCs w:val="22"/>
          <w:spacing w:val="-27"/>
        </w:rPr>
        <w:t xml:space="preserve"> </w:t>
      </w:r>
      <w:r>
        <w:rPr>
          <w:rFonts w:ascii="SimSun" w:hAnsi="SimSun" w:eastAsia="SimSun" w:cs="SimSun"/>
          <w:sz w:val="22"/>
          <w:szCs w:val="22"/>
          <w:spacing w:val="-5"/>
        </w:rPr>
        <w:t>W,δ∈W</w:t>
      </w:r>
      <w:r>
        <w:rPr>
          <w:rFonts w:ascii="SimSun" w:hAnsi="SimSun" w:eastAsia="SimSun" w:cs="SimSun"/>
          <w:sz w:val="22"/>
          <w:szCs w:val="22"/>
          <w:spacing w:val="-6"/>
        </w:rPr>
        <w:t>, 则γ-</w:t>
      </w:r>
      <w:r>
        <w:rPr>
          <w:rFonts w:ascii="SimSun" w:hAnsi="SimSun" w:eastAsia="SimSun" w:cs="SimSun"/>
          <w:sz w:val="22"/>
          <w:szCs w:val="22"/>
          <w:spacing w:val="-42"/>
        </w:rPr>
        <w:t xml:space="preserve"> </w:t>
      </w:r>
      <w:r>
        <w:rPr>
          <w:rFonts w:ascii="SimSun" w:hAnsi="SimSun" w:eastAsia="SimSun" w:cs="SimSun"/>
          <w:sz w:val="22"/>
          <w:szCs w:val="22"/>
          <w:spacing w:val="-6"/>
        </w:rPr>
        <w:t>δ∈W.故β-γ垂</w:t>
      </w:r>
      <w:r>
        <w:rPr>
          <w:rFonts w:ascii="SimSun" w:hAnsi="SimSun" w:eastAsia="SimSun" w:cs="SimSun"/>
          <w:sz w:val="22"/>
          <w:szCs w:val="22"/>
        </w:rPr>
        <w:t xml:space="preserve"> </w:t>
      </w:r>
      <w:r>
        <w:rPr>
          <w:rFonts w:ascii="SimSun" w:hAnsi="SimSun" w:eastAsia="SimSun" w:cs="SimSun"/>
          <w:sz w:val="22"/>
          <w:szCs w:val="22"/>
          <w:spacing w:val="-12"/>
        </w:rPr>
        <w:t>直于γ-</w:t>
      </w:r>
      <w:r>
        <w:rPr>
          <w:rFonts w:ascii="SimSun" w:hAnsi="SimSun" w:eastAsia="SimSun" w:cs="SimSun"/>
          <w:sz w:val="22"/>
          <w:szCs w:val="22"/>
          <w:spacing w:val="-32"/>
        </w:rPr>
        <w:t xml:space="preserve"> </w:t>
      </w:r>
      <w:r>
        <w:rPr>
          <w:rFonts w:ascii="SimSun" w:hAnsi="SimSun" w:eastAsia="SimSun" w:cs="SimSun"/>
          <w:sz w:val="22"/>
          <w:szCs w:val="22"/>
          <w:spacing w:val="-12"/>
        </w:rPr>
        <w:t>δ.由勾股定理，</w:t>
      </w:r>
    </w:p>
    <w:p>
      <w:pPr>
        <w:spacing w:line="290" w:lineRule="auto"/>
        <w:sectPr>
          <w:footerReference w:type="default" r:id="rId1427"/>
          <w:pgSz w:w="10140" w:h="15960"/>
          <w:pgMar w:top="400" w:right="747" w:bottom="478" w:left="240" w:header="0" w:footer="193" w:gutter="0"/>
        </w:sectPr>
        <w:rPr>
          <w:rFonts w:ascii="SimSun" w:hAnsi="SimSun" w:eastAsia="SimSun" w:cs="SimSun"/>
          <w:sz w:val="22"/>
          <w:szCs w:val="22"/>
        </w:rPr>
      </w:pPr>
    </w:p>
    <w:p>
      <w:pPr>
        <w:ind w:left="629"/>
        <w:spacing w:line="221" w:lineRule="auto"/>
        <w:rPr>
          <w:rFonts w:ascii="SimHei" w:hAnsi="SimHei" w:eastAsia="SimHei" w:cs="SimHei"/>
          <w:sz w:val="22"/>
          <w:szCs w:val="22"/>
        </w:rPr>
      </w:pPr>
      <w:bookmarkStart w:name="bookmark206" w:id="185"/>
      <w:bookmarkEnd w:id="185"/>
      <w:r>
        <w:rPr>
          <w:rFonts w:ascii="SimSun" w:hAnsi="SimSun" w:eastAsia="SimSun" w:cs="SimSun"/>
          <w:sz w:val="22"/>
          <w:szCs w:val="22"/>
          <w:spacing w:val="-15"/>
        </w:rPr>
        <w:t>I </w:t>
      </w:r>
      <w:r>
        <w:rPr>
          <w:rFonts w:ascii="SimHei" w:hAnsi="SimHei" w:eastAsia="SimHei" w:cs="SimHei"/>
          <w:sz w:val="22"/>
          <w:szCs w:val="22"/>
          <w:spacing w:val="-15"/>
        </w:rPr>
        <w:t>第九章</w:t>
      </w:r>
      <w:r>
        <w:rPr>
          <w:rFonts w:ascii="SimHei" w:hAnsi="SimHei" w:eastAsia="SimHei" w:cs="SimHei"/>
          <w:sz w:val="22"/>
          <w:szCs w:val="22"/>
          <w:spacing w:val="5"/>
        </w:rPr>
        <w:t xml:space="preserve">  </w:t>
      </w:r>
      <w:r>
        <w:rPr>
          <w:rFonts w:ascii="SimHei" w:hAnsi="SimHei" w:eastAsia="SimHei" w:cs="SimHei"/>
          <w:sz w:val="22"/>
          <w:szCs w:val="22"/>
          <w:spacing w:val="-15"/>
        </w:rPr>
        <w:t>欧几里得空间</w:t>
      </w:r>
    </w:p>
    <w:p>
      <w:pPr>
        <w:spacing w:before="19"/>
        <w:rPr/>
      </w:pPr>
      <w:r/>
    </w:p>
    <w:p>
      <w:pPr>
        <w:spacing w:before="18"/>
        <w:rPr/>
      </w:pPr>
      <w:r/>
    </w:p>
    <w:p>
      <w:pPr>
        <w:sectPr>
          <w:headerReference w:type="default" r:id="rId1430"/>
          <w:footerReference w:type="default" r:id="rId1431"/>
          <w:pgSz w:w="10140" w:h="15960"/>
          <w:pgMar w:top="298" w:right="471" w:bottom="628" w:left="489" w:header="0" w:footer="10" w:gutter="0"/>
          <w:cols w:equalWidth="0" w:num="1">
            <w:col w:w="9179" w:space="0"/>
          </w:cols>
        </w:sectPr>
        <w:rPr/>
      </w:pPr>
    </w:p>
    <w:p>
      <w:pPr>
        <w:ind w:left="490" w:right="2291" w:firstLine="989"/>
        <w:spacing w:before="44" w:line="282" w:lineRule="auto"/>
        <w:rPr>
          <w:rFonts w:ascii="SimSun" w:hAnsi="SimSun" w:eastAsia="SimSun" w:cs="SimSun"/>
          <w:sz w:val="22"/>
          <w:szCs w:val="22"/>
        </w:rPr>
      </w:pPr>
      <w:r>
        <w:rPr>
          <w:rFonts w:ascii="SimSun" w:hAnsi="SimSun" w:eastAsia="SimSun" w:cs="SimSun"/>
          <w:sz w:val="22"/>
          <w:szCs w:val="22"/>
          <w:spacing w:val="-21"/>
        </w:rPr>
        <w:t>|</w:t>
      </w:r>
      <w:r>
        <w:rPr>
          <w:rFonts w:ascii="SimSun" w:hAnsi="SimSun" w:eastAsia="SimSun" w:cs="SimSun"/>
          <w:sz w:val="22"/>
          <w:szCs w:val="22"/>
          <w:spacing w:val="-56"/>
        </w:rPr>
        <w:t xml:space="preserve"> </w:t>
      </w:r>
      <w:r>
        <w:rPr>
          <w:rFonts w:ascii="SimSun" w:hAnsi="SimSun" w:eastAsia="SimSun" w:cs="SimSun"/>
          <w:sz w:val="22"/>
          <w:szCs w:val="22"/>
          <w:spacing w:val="-21"/>
        </w:rPr>
        <w:t>β-</w:t>
      </w:r>
      <w:r>
        <w:rPr>
          <w:rFonts w:ascii="SimSun" w:hAnsi="SimSun" w:eastAsia="SimSun" w:cs="SimSun"/>
          <w:sz w:val="22"/>
          <w:szCs w:val="22"/>
          <w:spacing w:val="-55"/>
        </w:rPr>
        <w:t xml:space="preserve"> </w:t>
      </w:r>
      <w:r>
        <w:rPr>
          <w:rFonts w:ascii="SimSun" w:hAnsi="SimSun" w:eastAsia="SimSun" w:cs="SimSun"/>
          <w:sz w:val="22"/>
          <w:szCs w:val="22"/>
          <w:spacing w:val="-21"/>
        </w:rPr>
        <w:t>γ</w:t>
      </w:r>
      <w:r>
        <w:rPr>
          <w:rFonts w:ascii="SimSun" w:hAnsi="SimSun" w:eastAsia="SimSun" w:cs="SimSun"/>
          <w:sz w:val="22"/>
          <w:szCs w:val="22"/>
          <w:spacing w:val="-58"/>
        </w:rPr>
        <w:t xml:space="preserve"> </w:t>
      </w:r>
      <w:r>
        <w:rPr>
          <w:rFonts w:ascii="SimSun" w:hAnsi="SimSun" w:eastAsia="SimSun" w:cs="SimSun"/>
          <w:sz w:val="22"/>
          <w:szCs w:val="22"/>
          <w:spacing w:val="-21"/>
        </w:rPr>
        <w:t>|²+|</w:t>
      </w:r>
      <w:r>
        <w:rPr>
          <w:rFonts w:ascii="SimSun" w:hAnsi="SimSun" w:eastAsia="SimSun" w:cs="SimSun"/>
          <w:sz w:val="22"/>
          <w:szCs w:val="22"/>
          <w:spacing w:val="-55"/>
        </w:rPr>
        <w:t xml:space="preserve"> </w:t>
      </w:r>
      <w:r>
        <w:rPr>
          <w:rFonts w:ascii="SimSun" w:hAnsi="SimSun" w:eastAsia="SimSun" w:cs="SimSun"/>
          <w:sz w:val="22"/>
          <w:szCs w:val="22"/>
          <w:spacing w:val="-21"/>
        </w:rPr>
        <w:t>γ-8|²=|</w:t>
      </w:r>
      <w:r>
        <w:rPr>
          <w:rFonts w:ascii="SimSun" w:hAnsi="SimSun" w:eastAsia="SimSun" w:cs="SimSun"/>
          <w:sz w:val="22"/>
          <w:szCs w:val="22"/>
          <w:spacing w:val="-56"/>
        </w:rPr>
        <w:t xml:space="preserve"> </w:t>
      </w:r>
      <w:r>
        <w:rPr>
          <w:rFonts w:ascii="SimSun" w:hAnsi="SimSun" w:eastAsia="SimSun" w:cs="SimSun"/>
          <w:sz w:val="22"/>
          <w:szCs w:val="22"/>
          <w:spacing w:val="-21"/>
        </w:rPr>
        <w:t>β-</w:t>
      </w:r>
      <w:r>
        <w:rPr>
          <w:rFonts w:ascii="SimSun" w:hAnsi="SimSun" w:eastAsia="SimSun" w:cs="SimSun"/>
          <w:sz w:val="22"/>
          <w:szCs w:val="22"/>
          <w:spacing w:val="-41"/>
        </w:rPr>
        <w:t xml:space="preserve"> </w:t>
      </w:r>
      <w:r>
        <w:rPr>
          <w:rFonts w:ascii="SimSun" w:hAnsi="SimSun" w:eastAsia="SimSun" w:cs="SimSun"/>
          <w:sz w:val="22"/>
          <w:szCs w:val="22"/>
          <w:spacing w:val="-21"/>
        </w:rPr>
        <w:t>δ</w:t>
      </w:r>
      <w:r>
        <w:rPr>
          <w:rFonts w:ascii="SimSun" w:hAnsi="SimSun" w:eastAsia="SimSun" w:cs="SimSun"/>
          <w:sz w:val="22"/>
          <w:szCs w:val="22"/>
          <w:spacing w:val="-59"/>
        </w:rPr>
        <w:t xml:space="preserve"> </w:t>
      </w:r>
      <w:r>
        <w:rPr>
          <w:rFonts w:ascii="SimSun" w:hAnsi="SimSun" w:eastAsia="SimSun" w:cs="SimSun"/>
          <w:sz w:val="22"/>
          <w:szCs w:val="22"/>
          <w:spacing w:val="-21"/>
        </w:rPr>
        <w:t>|</w:t>
      </w:r>
      <w:r>
        <w:rPr>
          <w:rFonts w:ascii="SimSun" w:hAnsi="SimSun" w:eastAsia="SimSun" w:cs="SimSun"/>
          <w:sz w:val="22"/>
          <w:szCs w:val="22"/>
          <w:spacing w:val="-22"/>
        </w:rPr>
        <w:t>²,</w:t>
      </w:r>
      <w:r>
        <w:rPr>
          <w:rFonts w:ascii="SimSun" w:hAnsi="SimSun" w:eastAsia="SimSun" w:cs="SimSun"/>
          <w:sz w:val="22"/>
          <w:szCs w:val="22"/>
        </w:rPr>
        <w:t xml:space="preserve"> </w:t>
      </w:r>
      <w:r>
        <w:rPr>
          <w:rFonts w:ascii="SimSun" w:hAnsi="SimSun" w:eastAsia="SimSun" w:cs="SimSun"/>
          <w:sz w:val="22"/>
          <w:szCs w:val="22"/>
        </w:rPr>
        <w:t>故</w:t>
      </w:r>
    </w:p>
    <w:p>
      <w:pPr>
        <w:ind w:left="1950"/>
        <w:spacing w:before="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|β-γ[≤|β-δ|.I</w:t>
      </w:r>
    </w:p>
    <w:p>
      <w:pPr>
        <w:ind w:left="520" w:right="1196" w:firstLine="449"/>
        <w:spacing w:before="118" w:line="298" w:lineRule="auto"/>
        <w:rPr>
          <w:rFonts w:ascii="SimSun" w:hAnsi="SimSun" w:eastAsia="SimSun" w:cs="SimSun"/>
          <w:sz w:val="22"/>
          <w:szCs w:val="22"/>
        </w:rPr>
      </w:pPr>
      <w:r>
        <w:rPr>
          <w:rFonts w:ascii="SimSun" w:hAnsi="SimSun" w:eastAsia="SimSun" w:cs="SimSun"/>
          <w:sz w:val="22"/>
          <w:szCs w:val="22"/>
          <w:spacing w:val="12"/>
        </w:rPr>
        <w:t>这就证明了，向量到子空间各向量间的距离</w:t>
      </w:r>
      <w:r>
        <w:rPr>
          <w:rFonts w:ascii="SimSun" w:hAnsi="SimSun" w:eastAsia="SimSun" w:cs="SimSun"/>
          <w:sz w:val="22"/>
          <w:szCs w:val="22"/>
          <w:spacing w:val="4"/>
        </w:rPr>
        <w:t xml:space="preserve"> </w:t>
      </w:r>
      <w:r>
        <w:rPr>
          <w:rFonts w:ascii="SimSun" w:hAnsi="SimSun" w:eastAsia="SimSun" w:cs="SimSun"/>
          <w:sz w:val="22"/>
          <w:szCs w:val="22"/>
          <w:spacing w:val="12"/>
        </w:rPr>
        <w:t>以垂线最短.</w:t>
      </w:r>
    </w:p>
    <w:p>
      <w:pPr>
        <w:ind w:left="500" w:right="1119" w:firstLine="480"/>
        <w:spacing w:line="300" w:lineRule="auto"/>
        <w:jc w:val="both"/>
        <w:rPr>
          <w:rFonts w:ascii="SimSun" w:hAnsi="SimSun" w:eastAsia="SimSun" w:cs="SimSun"/>
          <w:sz w:val="22"/>
          <w:szCs w:val="22"/>
        </w:rPr>
      </w:pPr>
      <w:r>
        <w:rPr>
          <w:rFonts w:ascii="SimSun" w:hAnsi="SimSun" w:eastAsia="SimSun" w:cs="SimSun"/>
          <w:sz w:val="22"/>
          <w:szCs w:val="22"/>
          <w:spacing w:val="15"/>
        </w:rPr>
        <w:t>这个几何事实可以用来解决一些实际问题，</w:t>
      </w:r>
      <w:r>
        <w:rPr>
          <w:rFonts w:ascii="SimSun" w:hAnsi="SimSun" w:eastAsia="SimSun" w:cs="SimSun"/>
          <w:sz w:val="22"/>
          <w:szCs w:val="22"/>
          <w:spacing w:val="14"/>
        </w:rPr>
        <w:t xml:space="preserve"> </w:t>
      </w:r>
      <w:r>
        <w:rPr>
          <w:rFonts w:ascii="SimSun" w:hAnsi="SimSun" w:eastAsia="SimSun" w:cs="SimSun"/>
          <w:sz w:val="22"/>
          <w:szCs w:val="22"/>
          <w:spacing w:val="17"/>
        </w:rPr>
        <w:t>其中的一个应用就是解决最小二乘法问题.先看</w:t>
      </w:r>
      <w:r>
        <w:rPr>
          <w:rFonts w:ascii="SimSun" w:hAnsi="SimSun" w:eastAsia="SimSun" w:cs="SimSun"/>
          <w:sz w:val="22"/>
          <w:szCs w:val="22"/>
        </w:rPr>
        <w:t xml:space="preserve">  </w:t>
      </w:r>
      <w:r>
        <w:rPr>
          <w:rFonts w:ascii="SimSun" w:hAnsi="SimSun" w:eastAsia="SimSun" w:cs="SimSun"/>
          <w:sz w:val="22"/>
          <w:szCs w:val="22"/>
          <w:spacing w:val="15"/>
        </w:rPr>
        <w:t>下面的例子.</w:t>
      </w:r>
    </w:p>
    <w:p>
      <w:pPr>
        <w:pStyle w:val="BodyText"/>
        <w:spacing w:line="14" w:lineRule="auto"/>
        <w:rPr>
          <w:sz w:val="2"/>
        </w:rPr>
      </w:pPr>
      <w:r>
        <w:rPr>
          <w:sz w:val="2"/>
          <w:szCs w:val="2"/>
        </w:rPr>
        <w:br w:type="column"/>
      </w:r>
    </w:p>
    <w:p>
      <w:pPr>
        <w:pStyle w:val="BodyText"/>
        <w:spacing w:line="284" w:lineRule="auto"/>
        <w:rPr/>
      </w:pPr>
      <w:r/>
    </w:p>
    <w:p>
      <w:pPr>
        <w:pStyle w:val="BodyText"/>
        <w:spacing w:line="285" w:lineRule="auto"/>
        <w:rPr/>
      </w:pPr>
      <w:r/>
    </w:p>
    <w:p>
      <w:pPr>
        <w:pStyle w:val="BodyText"/>
        <w:spacing w:line="285" w:lineRule="auto"/>
        <w:rPr/>
      </w:pPr>
      <w:r/>
    </w:p>
    <w:p>
      <w:pPr>
        <w:spacing w:before="71" w:line="233" w:lineRule="auto"/>
        <w:rPr>
          <w:rFonts w:ascii="SimSun" w:hAnsi="SimSun" w:eastAsia="SimSun" w:cs="SimSun"/>
          <w:sz w:val="22"/>
          <w:szCs w:val="22"/>
        </w:rPr>
      </w:pPr>
      <w:r>
        <w:rPr>
          <w:rFonts w:ascii="SimSun" w:hAnsi="SimSun" w:eastAsia="SimSun" w:cs="SimSun"/>
          <w:sz w:val="22"/>
          <w:szCs w:val="22"/>
          <w:spacing w:val="-19"/>
        </w:rPr>
        <w:t>β-8</w:t>
      </w:r>
    </w:p>
    <w:p>
      <w:pPr>
        <w:pStyle w:val="BodyText"/>
        <w:spacing w:line="252" w:lineRule="auto"/>
        <w:rPr/>
      </w:pPr>
      <w:r/>
    </w:p>
    <w:p>
      <w:pPr>
        <w:pStyle w:val="BodyText"/>
        <w:spacing w:line="252" w:lineRule="auto"/>
        <w:rPr/>
      </w:pPr>
      <w:r/>
    </w:p>
    <w:p>
      <w:pPr>
        <w:ind w:left="439" w:right="390" w:hanging="30"/>
        <w:spacing w:before="71" w:line="454" w:lineRule="auto"/>
        <w:rPr>
          <w:rFonts w:ascii="SimSun" w:hAnsi="SimSun" w:eastAsia="SimSun" w:cs="SimSun"/>
          <w:sz w:val="22"/>
          <w:szCs w:val="22"/>
        </w:rPr>
      </w:pPr>
      <w:r>
        <w:rPr>
          <w:rFonts w:ascii="SimSun" w:hAnsi="SimSun" w:eastAsia="SimSun" w:cs="SimSun"/>
          <w:sz w:val="22"/>
          <w:szCs w:val="22"/>
          <w:spacing w:val="-44"/>
        </w:rPr>
        <w:t>7-</w:t>
      </w:r>
      <w:r>
        <w:rPr>
          <w:rFonts w:ascii="SimSun" w:hAnsi="SimSun" w:eastAsia="SimSun" w:cs="SimSun"/>
          <w:sz w:val="22"/>
          <w:szCs w:val="22"/>
          <w:spacing w:val="-50"/>
        </w:rPr>
        <w:t xml:space="preserve"> </w:t>
      </w:r>
      <w:r>
        <w:rPr>
          <w:rFonts w:ascii="SimSun" w:hAnsi="SimSun" w:eastAsia="SimSun" w:cs="SimSun"/>
          <w:sz w:val="22"/>
          <w:szCs w:val="22"/>
          <w:spacing w:val="-44"/>
        </w:rPr>
        <w:t>δ</w:t>
      </w:r>
      <w:r>
        <w:rPr>
          <w:rFonts w:ascii="SimSun" w:hAnsi="SimSun" w:eastAsia="SimSun" w:cs="SimSun"/>
          <w:sz w:val="22"/>
          <w:szCs w:val="22"/>
        </w:rPr>
        <w:t xml:space="preserve"> </w:t>
      </w:r>
      <w:r>
        <w:rPr>
          <w:rFonts w:ascii="SimHei" w:hAnsi="SimHei" w:eastAsia="SimHei" w:cs="SimHei"/>
          <w:sz w:val="22"/>
          <w:szCs w:val="22"/>
          <w:spacing w:val="4"/>
        </w:rPr>
        <w:t>图</w:t>
      </w:r>
      <w:r>
        <w:rPr>
          <w:rFonts w:ascii="SimSun" w:hAnsi="SimSun" w:eastAsia="SimSun" w:cs="SimSun"/>
          <w:sz w:val="22"/>
          <w:szCs w:val="22"/>
          <w:spacing w:val="4"/>
        </w:rPr>
        <w:t>I</w:t>
      </w:r>
    </w:p>
    <w:p>
      <w:pPr>
        <w:pStyle w:val="BodyText"/>
        <w:spacing w:line="14" w:lineRule="auto"/>
        <w:rPr>
          <w:sz w:val="2"/>
        </w:rPr>
      </w:pPr>
      <w:r>
        <w:rPr>
          <w:sz w:val="2"/>
          <w:szCs w:val="2"/>
        </w:rPr>
        <w:br w:type="column"/>
      </w:r>
    </w:p>
    <w:p>
      <w:pPr>
        <w:pStyle w:val="BodyText"/>
        <w:spacing w:line="254" w:lineRule="auto"/>
        <w:rPr/>
      </w:pPr>
      <w:r/>
    </w:p>
    <w:p>
      <w:pPr>
        <w:pStyle w:val="BodyText"/>
        <w:spacing w:line="255" w:lineRule="auto"/>
        <w:rPr/>
      </w:pPr>
      <w:r/>
    </w:p>
    <w:p>
      <w:pPr>
        <w:pStyle w:val="BodyText"/>
        <w:spacing w:line="255" w:lineRule="auto"/>
        <w:rPr/>
      </w:pPr>
      <w:r/>
    </w:p>
    <w:p>
      <w:pPr>
        <w:spacing w:before="72" w:line="233" w:lineRule="auto"/>
        <w:rPr>
          <w:rFonts w:ascii="SimSun" w:hAnsi="SimSun" w:eastAsia="SimSun" w:cs="SimSun"/>
          <w:sz w:val="22"/>
          <w:szCs w:val="22"/>
        </w:rPr>
      </w:pPr>
      <w:r>
        <w:rPr>
          <w:rFonts w:ascii="SimSun" w:hAnsi="SimSun" w:eastAsia="SimSun" w:cs="SimSun"/>
          <w:sz w:val="22"/>
          <w:szCs w:val="22"/>
          <w:spacing w:val="-19"/>
        </w:rPr>
        <w:t>β-7</w:t>
      </w:r>
    </w:p>
    <w:p>
      <w:pPr>
        <w:pStyle w:val="BodyText"/>
        <w:spacing w:line="261" w:lineRule="auto"/>
        <w:rPr/>
      </w:pPr>
      <w:r/>
    </w:p>
    <w:p>
      <w:pPr>
        <w:ind w:left="569"/>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W</w:t>
      </w:r>
    </w:p>
    <w:p>
      <w:pPr>
        <w:spacing w:line="185" w:lineRule="auto"/>
        <w:sectPr>
          <w:type w:val="continuous"/>
          <w:pgSz w:w="10140" w:h="15960"/>
          <w:pgMar w:top="298" w:right="471" w:bottom="628" w:left="489" w:header="0" w:footer="10" w:gutter="0"/>
          <w:cols w:equalWidth="0" w:num="3">
            <w:col w:w="6581" w:space="100"/>
            <w:col w:w="1171" w:space="100"/>
            <w:col w:w="1229" w:space="0"/>
          </w:cols>
        </w:sectPr>
        <w:rPr>
          <w:rFonts w:ascii="Times New Roman" w:hAnsi="Times New Roman" w:eastAsia="Times New Roman" w:cs="Times New Roman"/>
          <w:sz w:val="22"/>
          <w:szCs w:val="22"/>
        </w:rPr>
      </w:pPr>
    </w:p>
    <w:p>
      <w:pPr>
        <w:ind w:left="500" w:right="17" w:firstLine="469"/>
        <w:spacing w:before="1" w:line="275" w:lineRule="auto"/>
        <w:rPr>
          <w:rFonts w:ascii="SimSun" w:hAnsi="SimSun" w:eastAsia="SimSun" w:cs="SimSun"/>
          <w:sz w:val="22"/>
          <w:szCs w:val="22"/>
        </w:rPr>
      </w:pPr>
      <w:r>
        <w:rPr>
          <w:rFonts w:ascii="SimSun" w:hAnsi="SimSun" w:eastAsia="SimSun" w:cs="SimSun"/>
          <w:sz w:val="22"/>
          <w:szCs w:val="22"/>
          <w:spacing w:val="18"/>
        </w:rPr>
        <w:t>例  已知某种材料在生产过程中的废品率y</w:t>
      </w:r>
      <w:r>
        <w:rPr>
          <w:rFonts w:ascii="SimSun" w:hAnsi="SimSun" w:eastAsia="SimSun" w:cs="SimSun"/>
          <w:sz w:val="22"/>
          <w:szCs w:val="22"/>
          <w:spacing w:val="-31"/>
        </w:rPr>
        <w:t xml:space="preserve"> </w:t>
      </w:r>
      <w:r>
        <w:rPr>
          <w:rFonts w:ascii="SimSun" w:hAnsi="SimSun" w:eastAsia="SimSun" w:cs="SimSun"/>
          <w:sz w:val="22"/>
          <w:szCs w:val="22"/>
          <w:spacing w:val="18"/>
        </w:rPr>
        <w:t>与某种化学成分x</w:t>
      </w:r>
      <w:r>
        <w:rPr>
          <w:rFonts w:ascii="SimSun" w:hAnsi="SimSun" w:eastAsia="SimSun" w:cs="SimSun"/>
          <w:sz w:val="22"/>
          <w:szCs w:val="22"/>
          <w:spacing w:val="-12"/>
        </w:rPr>
        <w:t xml:space="preserve"> </w:t>
      </w:r>
      <w:r>
        <w:rPr>
          <w:rFonts w:ascii="SimSun" w:hAnsi="SimSun" w:eastAsia="SimSun" w:cs="SimSun"/>
          <w:sz w:val="22"/>
          <w:szCs w:val="22"/>
          <w:spacing w:val="18"/>
        </w:rPr>
        <w:t>有关</w:t>
      </w:r>
      <w:r>
        <w:rPr>
          <w:rFonts w:ascii="SimSun" w:hAnsi="SimSun" w:eastAsia="SimSun" w:cs="SimSun"/>
          <w:sz w:val="22"/>
          <w:szCs w:val="22"/>
          <w:spacing w:val="17"/>
        </w:rPr>
        <w:t>.下列表中记</w:t>
      </w:r>
      <w:r>
        <w:rPr>
          <w:rFonts w:ascii="SimSun" w:hAnsi="SimSun" w:eastAsia="SimSun" w:cs="SimSun"/>
          <w:sz w:val="22"/>
          <w:szCs w:val="22"/>
        </w:rPr>
        <w:t xml:space="preserve"> </w:t>
      </w:r>
      <w:r>
        <w:rPr>
          <w:rFonts w:ascii="SimSun" w:hAnsi="SimSun" w:eastAsia="SimSun" w:cs="SimSun"/>
          <w:sz w:val="22"/>
          <w:szCs w:val="22"/>
          <w:spacing w:val="14"/>
        </w:rPr>
        <w:t>载了某工厂生产中</w:t>
      </w:r>
      <w:r>
        <w:rPr>
          <w:rFonts w:ascii="Times New Roman" w:hAnsi="Times New Roman" w:eastAsia="Times New Roman" w:cs="Times New Roman"/>
          <w:sz w:val="22"/>
          <w:szCs w:val="22"/>
          <w:spacing w:val="14"/>
        </w:rPr>
        <w:t>y</w:t>
      </w:r>
      <w:r>
        <w:rPr>
          <w:rFonts w:ascii="Times New Roman" w:hAnsi="Times New Roman" w:eastAsia="Times New Roman" w:cs="Times New Roman"/>
          <w:sz w:val="22"/>
          <w:szCs w:val="22"/>
          <w:spacing w:val="51"/>
        </w:rPr>
        <w:t xml:space="preserve"> </w:t>
      </w:r>
      <w:r>
        <w:rPr>
          <w:rFonts w:ascii="SimSun" w:hAnsi="SimSun" w:eastAsia="SimSun" w:cs="SimSun"/>
          <w:sz w:val="22"/>
          <w:szCs w:val="22"/>
          <w:spacing w:val="14"/>
        </w:rPr>
        <w:t>与相应的</w:t>
      </w:r>
      <w:r>
        <w:rPr>
          <w:rFonts w:ascii="Times New Roman" w:hAnsi="Times New Roman" w:eastAsia="Times New Roman" w:cs="Times New Roman"/>
          <w:sz w:val="22"/>
          <w:szCs w:val="22"/>
          <w:spacing w:val="14"/>
        </w:rPr>
        <w:t>x</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4"/>
        </w:rPr>
        <w:t>的几次数值：</w:t>
      </w:r>
    </w:p>
    <w:p>
      <w:pPr>
        <w:spacing w:line="15" w:lineRule="exact"/>
        <w:rPr/>
      </w:pPr>
      <w:r/>
    </w:p>
    <w:tbl>
      <w:tblPr>
        <w:tblStyle w:val="TableNormal"/>
        <w:tblW w:w="5899" w:type="dxa"/>
        <w:tblInd w:w="19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30"/>
        <w:gridCol w:w="711"/>
        <w:gridCol w:w="629"/>
        <w:gridCol w:w="681"/>
        <w:gridCol w:w="759"/>
        <w:gridCol w:w="730"/>
        <w:gridCol w:w="710"/>
        <w:gridCol w:w="749"/>
      </w:tblGrid>
      <w:tr>
        <w:trPr>
          <w:trHeight w:val="460" w:hRule="atLeast"/>
        </w:trPr>
        <w:tc>
          <w:tcPr>
            <w:tcW w:w="930" w:type="dxa"/>
            <w:vAlign w:val="top"/>
            <w:tcBorders>
              <w:left w:val="nil"/>
            </w:tcBorders>
          </w:tcPr>
          <w:p>
            <w:pPr>
              <w:pStyle w:val="TableText"/>
              <w:ind w:left="300"/>
              <w:spacing w:before="128" w:line="215" w:lineRule="auto"/>
              <w:rPr>
                <w:sz w:val="21"/>
                <w:szCs w:val="21"/>
              </w:rPr>
            </w:pPr>
            <w:r>
              <w:rPr>
                <w:sz w:val="21"/>
                <w:szCs w:val="21"/>
                <w:spacing w:val="-3"/>
              </w:rPr>
              <w:t>y/%</w:t>
            </w:r>
          </w:p>
        </w:tc>
        <w:tc>
          <w:tcPr>
            <w:tcW w:w="711" w:type="dxa"/>
            <w:vAlign w:val="top"/>
            <w:tcBorders>
              <w:right w:val="nil"/>
            </w:tcBorders>
          </w:tcPr>
          <w:p>
            <w:pPr>
              <w:pStyle w:val="TableText"/>
              <w:ind w:left="134"/>
              <w:spacing w:before="194" w:line="225" w:lineRule="auto"/>
              <w:rPr>
                <w:sz w:val="21"/>
                <w:szCs w:val="21"/>
              </w:rPr>
            </w:pPr>
            <w:r>
              <w:rPr>
                <w:sz w:val="21"/>
                <w:szCs w:val="21"/>
                <w:spacing w:val="-5"/>
              </w:rPr>
              <w:t>1.00</w:t>
            </w:r>
          </w:p>
        </w:tc>
        <w:tc>
          <w:tcPr>
            <w:tcW w:w="629" w:type="dxa"/>
            <w:vAlign w:val="top"/>
            <w:tcBorders>
              <w:left w:val="nil"/>
              <w:right w:val="nil"/>
            </w:tcBorders>
          </w:tcPr>
          <w:p>
            <w:pPr>
              <w:pStyle w:val="TableText"/>
              <w:ind w:left="185"/>
              <w:spacing w:before="194" w:line="225" w:lineRule="auto"/>
              <w:rPr>
                <w:sz w:val="21"/>
                <w:szCs w:val="21"/>
              </w:rPr>
            </w:pPr>
            <w:r>
              <w:rPr>
                <w:sz w:val="21"/>
                <w:szCs w:val="21"/>
                <w:spacing w:val="-3"/>
              </w:rPr>
              <w:t>0.9</w:t>
            </w:r>
          </w:p>
        </w:tc>
        <w:tc>
          <w:tcPr>
            <w:tcW w:w="681" w:type="dxa"/>
            <w:vAlign w:val="top"/>
            <w:tcBorders>
              <w:left w:val="nil"/>
              <w:right w:val="nil"/>
            </w:tcBorders>
          </w:tcPr>
          <w:p>
            <w:pPr>
              <w:pStyle w:val="TableText"/>
              <w:ind w:left="150"/>
              <w:spacing w:before="184" w:line="233" w:lineRule="auto"/>
              <w:rPr>
                <w:sz w:val="21"/>
                <w:szCs w:val="21"/>
              </w:rPr>
            </w:pPr>
            <w:r>
              <w:rPr>
                <w:sz w:val="21"/>
                <w:szCs w:val="21"/>
                <w:spacing w:val="-3"/>
              </w:rPr>
              <w:t>0.9</w:t>
            </w:r>
          </w:p>
        </w:tc>
        <w:tc>
          <w:tcPr>
            <w:tcW w:w="759" w:type="dxa"/>
            <w:vAlign w:val="top"/>
            <w:tcBorders>
              <w:left w:val="nil"/>
              <w:right w:val="nil"/>
            </w:tcBorders>
          </w:tcPr>
          <w:p>
            <w:pPr>
              <w:pStyle w:val="TableText"/>
              <w:ind w:left="211"/>
              <w:spacing w:before="184" w:line="233" w:lineRule="auto"/>
              <w:rPr>
                <w:sz w:val="21"/>
                <w:szCs w:val="21"/>
              </w:rPr>
            </w:pPr>
            <w:r>
              <w:rPr>
                <w:sz w:val="21"/>
                <w:szCs w:val="21"/>
                <w:spacing w:val="-2"/>
              </w:rPr>
              <w:t>0.81</w:t>
            </w:r>
          </w:p>
        </w:tc>
        <w:tc>
          <w:tcPr>
            <w:tcW w:w="730" w:type="dxa"/>
            <w:vAlign w:val="top"/>
            <w:tcBorders>
              <w:left w:val="nil"/>
              <w:right w:val="nil"/>
            </w:tcBorders>
          </w:tcPr>
          <w:p>
            <w:pPr>
              <w:pStyle w:val="TableText"/>
              <w:ind w:left="192"/>
              <w:spacing w:before="184" w:line="233" w:lineRule="auto"/>
              <w:rPr>
                <w:sz w:val="21"/>
                <w:szCs w:val="21"/>
              </w:rPr>
            </w:pPr>
            <w:r>
              <w:rPr>
                <w:sz w:val="21"/>
                <w:szCs w:val="21"/>
                <w:spacing w:val="-2"/>
              </w:rPr>
              <w:t>0.60</w:t>
            </w:r>
          </w:p>
        </w:tc>
        <w:tc>
          <w:tcPr>
            <w:tcW w:w="710" w:type="dxa"/>
            <w:vAlign w:val="top"/>
            <w:tcBorders>
              <w:left w:val="nil"/>
              <w:right w:val="nil"/>
            </w:tcBorders>
          </w:tcPr>
          <w:p>
            <w:pPr>
              <w:pStyle w:val="TableText"/>
              <w:ind w:left="202"/>
              <w:spacing w:before="184" w:line="233" w:lineRule="auto"/>
              <w:rPr>
                <w:sz w:val="21"/>
                <w:szCs w:val="21"/>
              </w:rPr>
            </w:pPr>
            <w:r>
              <w:rPr>
                <w:sz w:val="21"/>
                <w:szCs w:val="21"/>
                <w:spacing w:val="-2"/>
              </w:rPr>
              <w:t>0.56</w:t>
            </w:r>
          </w:p>
        </w:tc>
        <w:tc>
          <w:tcPr>
            <w:tcW w:w="749" w:type="dxa"/>
            <w:vAlign w:val="top"/>
            <w:tcBorders>
              <w:left w:val="nil"/>
              <w:right w:val="nil"/>
            </w:tcBorders>
          </w:tcPr>
          <w:p>
            <w:pPr>
              <w:pStyle w:val="TableText"/>
              <w:ind w:left="232"/>
              <w:spacing w:before="184" w:line="233" w:lineRule="auto"/>
              <w:rPr>
                <w:sz w:val="21"/>
                <w:szCs w:val="21"/>
              </w:rPr>
            </w:pPr>
            <w:r>
              <w:rPr>
                <w:sz w:val="21"/>
                <w:szCs w:val="21"/>
                <w:spacing w:val="-2"/>
              </w:rPr>
              <w:t>0.35</w:t>
            </w:r>
          </w:p>
        </w:tc>
      </w:tr>
      <w:tr>
        <w:trPr>
          <w:trHeight w:val="469" w:hRule="atLeast"/>
        </w:trPr>
        <w:tc>
          <w:tcPr>
            <w:tcW w:w="930" w:type="dxa"/>
            <w:vAlign w:val="top"/>
            <w:tcBorders>
              <w:left w:val="nil"/>
            </w:tcBorders>
          </w:tcPr>
          <w:p>
            <w:pPr>
              <w:pStyle w:val="TableText"/>
              <w:ind w:left="300"/>
              <w:spacing w:before="139" w:line="224" w:lineRule="auto"/>
              <w:rPr>
                <w:sz w:val="21"/>
                <w:szCs w:val="21"/>
              </w:rPr>
            </w:pPr>
            <w:r>
              <w:rPr>
                <w:sz w:val="21"/>
                <w:szCs w:val="21"/>
                <w:spacing w:val="-2"/>
              </w:rPr>
              <w:t>x/%</w:t>
            </w:r>
          </w:p>
        </w:tc>
        <w:tc>
          <w:tcPr>
            <w:tcW w:w="711" w:type="dxa"/>
            <w:vAlign w:val="top"/>
            <w:tcBorders>
              <w:right w:val="nil"/>
            </w:tcBorders>
          </w:tcPr>
          <w:p>
            <w:pPr>
              <w:pStyle w:val="TableText"/>
              <w:ind w:left="134"/>
              <w:spacing w:before="204" w:line="224" w:lineRule="auto"/>
              <w:rPr>
                <w:sz w:val="21"/>
                <w:szCs w:val="21"/>
              </w:rPr>
            </w:pPr>
            <w:r>
              <w:rPr>
                <w:sz w:val="21"/>
                <w:szCs w:val="21"/>
                <w:spacing w:val="-3"/>
              </w:rPr>
              <w:t>3.6</w:t>
            </w:r>
          </w:p>
        </w:tc>
        <w:tc>
          <w:tcPr>
            <w:tcW w:w="629" w:type="dxa"/>
            <w:vAlign w:val="top"/>
            <w:tcBorders>
              <w:left w:val="nil"/>
              <w:right w:val="nil"/>
            </w:tcBorders>
          </w:tcPr>
          <w:p>
            <w:pPr>
              <w:pStyle w:val="TableText"/>
              <w:ind w:left="188"/>
              <w:spacing w:before="204" w:line="224" w:lineRule="auto"/>
              <w:rPr>
                <w:sz w:val="21"/>
                <w:szCs w:val="21"/>
              </w:rPr>
            </w:pPr>
            <w:r>
              <w:rPr>
                <w:sz w:val="21"/>
                <w:szCs w:val="21"/>
                <w:spacing w:val="-3"/>
              </w:rPr>
              <w:t>3.7</w:t>
            </w:r>
          </w:p>
        </w:tc>
        <w:tc>
          <w:tcPr>
            <w:tcW w:w="681" w:type="dxa"/>
            <w:vAlign w:val="top"/>
            <w:tcBorders>
              <w:left w:val="nil"/>
              <w:right w:val="nil"/>
            </w:tcBorders>
          </w:tcPr>
          <w:p>
            <w:pPr>
              <w:pStyle w:val="TableText"/>
              <w:ind w:left="180"/>
              <w:spacing w:before="174" w:line="239" w:lineRule="auto"/>
              <w:rPr>
                <w:sz w:val="21"/>
                <w:szCs w:val="21"/>
              </w:rPr>
            </w:pPr>
            <w:r>
              <w:rPr>
                <w:sz w:val="21"/>
                <w:szCs w:val="21"/>
                <w:spacing w:val="-3"/>
              </w:rPr>
              <w:t>3.8</w:t>
            </w:r>
          </w:p>
        </w:tc>
        <w:tc>
          <w:tcPr>
            <w:tcW w:w="759" w:type="dxa"/>
            <w:vAlign w:val="top"/>
            <w:tcBorders>
              <w:left w:val="nil"/>
              <w:right w:val="nil"/>
            </w:tcBorders>
          </w:tcPr>
          <w:p>
            <w:pPr>
              <w:pStyle w:val="TableText"/>
              <w:ind w:left="218"/>
              <w:spacing w:before="174" w:line="239" w:lineRule="auto"/>
              <w:rPr>
                <w:sz w:val="21"/>
                <w:szCs w:val="21"/>
              </w:rPr>
            </w:pPr>
            <w:r>
              <w:rPr>
                <w:sz w:val="21"/>
                <w:szCs w:val="21"/>
                <w:spacing w:val="-3"/>
              </w:rPr>
              <w:t>3.9</w:t>
            </w:r>
          </w:p>
        </w:tc>
        <w:tc>
          <w:tcPr>
            <w:tcW w:w="730" w:type="dxa"/>
            <w:vAlign w:val="top"/>
            <w:tcBorders>
              <w:left w:val="nil"/>
              <w:right w:val="nil"/>
            </w:tcBorders>
          </w:tcPr>
          <w:p>
            <w:pPr>
              <w:pStyle w:val="TableText"/>
              <w:ind w:left="160"/>
              <w:spacing w:before="164" w:line="239" w:lineRule="auto"/>
              <w:rPr>
                <w:sz w:val="21"/>
                <w:szCs w:val="21"/>
              </w:rPr>
            </w:pPr>
            <w:r>
              <w:rPr>
                <w:sz w:val="21"/>
                <w:szCs w:val="21"/>
                <w:spacing w:val="-2"/>
              </w:rPr>
              <w:t>4.0</w:t>
            </w:r>
          </w:p>
        </w:tc>
        <w:tc>
          <w:tcPr>
            <w:tcW w:w="710" w:type="dxa"/>
            <w:vAlign w:val="top"/>
            <w:tcBorders>
              <w:left w:val="nil"/>
              <w:right w:val="nil"/>
            </w:tcBorders>
          </w:tcPr>
          <w:p>
            <w:pPr>
              <w:pStyle w:val="TableText"/>
              <w:ind w:left="140"/>
              <w:spacing w:before="164" w:line="239" w:lineRule="auto"/>
              <w:rPr>
                <w:sz w:val="21"/>
                <w:szCs w:val="21"/>
              </w:rPr>
            </w:pPr>
            <w:r>
              <w:rPr>
                <w:sz w:val="21"/>
                <w:szCs w:val="21"/>
                <w:spacing w:val="-2"/>
              </w:rPr>
              <w:t>4.1</w:t>
            </w:r>
          </w:p>
        </w:tc>
        <w:tc>
          <w:tcPr>
            <w:tcW w:w="749" w:type="dxa"/>
            <w:vAlign w:val="top"/>
            <w:tcBorders>
              <w:left w:val="nil"/>
              <w:right w:val="nil"/>
            </w:tcBorders>
          </w:tcPr>
          <w:p>
            <w:pPr>
              <w:pStyle w:val="TableText"/>
              <w:ind w:left="110"/>
              <w:spacing w:before="164" w:line="239" w:lineRule="auto"/>
              <w:rPr>
                <w:sz w:val="21"/>
                <w:szCs w:val="21"/>
              </w:rPr>
            </w:pPr>
            <w:r>
              <w:rPr>
                <w:sz w:val="21"/>
                <w:szCs w:val="21"/>
                <w:spacing w:val="-2"/>
              </w:rPr>
              <w:t>4.2</w:t>
            </w:r>
          </w:p>
        </w:tc>
      </w:tr>
    </w:tbl>
    <w:p>
      <w:pPr>
        <w:ind w:left="490"/>
        <w:spacing w:before="109" w:line="212" w:lineRule="auto"/>
        <w:rPr>
          <w:rFonts w:ascii="SimSun" w:hAnsi="SimSun" w:eastAsia="SimSun" w:cs="SimSun"/>
          <w:sz w:val="22"/>
          <w:szCs w:val="22"/>
        </w:rPr>
      </w:pPr>
      <w:r>
        <w:rPr>
          <w:rFonts w:ascii="SimSun" w:hAnsi="SimSun" w:eastAsia="SimSun" w:cs="SimSun"/>
          <w:sz w:val="22"/>
          <w:szCs w:val="22"/>
          <w:spacing w:val="15"/>
        </w:rPr>
        <w:t>我们想找出</w:t>
      </w:r>
      <w:r>
        <w:rPr>
          <w:rFonts w:ascii="Times New Roman" w:hAnsi="Times New Roman" w:eastAsia="Times New Roman" w:cs="Times New Roman"/>
          <w:sz w:val="22"/>
          <w:szCs w:val="22"/>
          <w:spacing w:val="15"/>
        </w:rPr>
        <w:t>y </w:t>
      </w:r>
      <w:r>
        <w:rPr>
          <w:rFonts w:ascii="SimSun" w:hAnsi="SimSun" w:eastAsia="SimSun" w:cs="SimSun"/>
          <w:sz w:val="22"/>
          <w:szCs w:val="22"/>
          <w:spacing w:val="15"/>
        </w:rPr>
        <w:t>对</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5"/>
        </w:rPr>
        <w:t>x</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5"/>
        </w:rPr>
        <w:t>的一个近似公式.</w:t>
      </w:r>
    </w:p>
    <w:p>
      <w:pPr>
        <w:ind w:left="490" w:right="19" w:firstLine="479"/>
        <w:spacing w:before="103" w:line="280" w:lineRule="auto"/>
        <w:rPr>
          <w:rFonts w:ascii="SimSun" w:hAnsi="SimSun" w:eastAsia="SimSun" w:cs="SimSun"/>
          <w:sz w:val="22"/>
          <w:szCs w:val="22"/>
        </w:rPr>
      </w:pPr>
      <w:r>
        <w:rPr>
          <w:rFonts w:ascii="SimSun" w:hAnsi="SimSun" w:eastAsia="SimSun" w:cs="SimSun"/>
          <w:sz w:val="22"/>
          <w:szCs w:val="22"/>
          <w:spacing w:val="15"/>
        </w:rPr>
        <w:t>解  把表中数值画出图来看，发现它的变化趋势近于一条直线.</w:t>
      </w:r>
      <w:r>
        <w:rPr>
          <w:rFonts w:ascii="SimSun" w:hAnsi="SimSun" w:eastAsia="SimSun" w:cs="SimSun"/>
          <w:sz w:val="22"/>
          <w:szCs w:val="22"/>
          <w:spacing w:val="-53"/>
        </w:rPr>
        <w:t xml:space="preserve"> </w:t>
      </w:r>
      <w:r>
        <w:rPr>
          <w:rFonts w:ascii="SimSun" w:hAnsi="SimSun" w:eastAsia="SimSun" w:cs="SimSun"/>
          <w:sz w:val="22"/>
          <w:szCs w:val="22"/>
          <w:spacing w:val="15"/>
        </w:rPr>
        <w:t>因此我们决定选</w:t>
      </w:r>
      <w:r>
        <w:rPr>
          <w:rFonts w:ascii="SimSun" w:hAnsi="SimSun" w:eastAsia="SimSun" w:cs="SimSun"/>
          <w:sz w:val="22"/>
          <w:szCs w:val="22"/>
        </w:rPr>
        <w:t xml:space="preserve"> </w:t>
      </w:r>
      <w:r>
        <w:rPr>
          <w:rFonts w:ascii="SimSun" w:hAnsi="SimSun" w:eastAsia="SimSun" w:cs="SimSun"/>
          <w:sz w:val="22"/>
          <w:szCs w:val="22"/>
          <w:spacing w:val="12"/>
        </w:rPr>
        <w:t>取</w:t>
      </w:r>
      <w:r>
        <w:rPr>
          <w:rFonts w:ascii="Times New Roman" w:hAnsi="Times New Roman" w:eastAsia="Times New Roman" w:cs="Times New Roman"/>
          <w:sz w:val="22"/>
          <w:szCs w:val="22"/>
          <w:spacing w:val="12"/>
        </w:rPr>
        <w:t>x</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12"/>
        </w:rPr>
        <w:t>的</w:t>
      </w:r>
      <w:r>
        <w:rPr>
          <w:rFonts w:ascii="SimSun" w:hAnsi="SimSun" w:eastAsia="SimSun" w:cs="SimSun"/>
          <w:sz w:val="22"/>
          <w:szCs w:val="22"/>
          <w:spacing w:val="-63"/>
        </w:rPr>
        <w:t xml:space="preserve"> </w:t>
      </w:r>
      <w:r>
        <w:rPr>
          <w:rFonts w:ascii="SimSun" w:hAnsi="SimSun" w:eastAsia="SimSun" w:cs="SimSun"/>
          <w:sz w:val="22"/>
          <w:szCs w:val="22"/>
          <w:spacing w:val="12"/>
        </w:rPr>
        <w:t>一</w:t>
      </w:r>
      <w:r>
        <w:rPr>
          <w:rFonts w:ascii="SimSun" w:hAnsi="SimSun" w:eastAsia="SimSun" w:cs="SimSun"/>
          <w:sz w:val="22"/>
          <w:szCs w:val="22"/>
          <w:spacing w:val="-60"/>
        </w:rPr>
        <w:t xml:space="preserve"> </w:t>
      </w:r>
      <w:r>
        <w:rPr>
          <w:rFonts w:ascii="SimSun" w:hAnsi="SimSun" w:eastAsia="SimSun" w:cs="SimSun"/>
          <w:sz w:val="22"/>
          <w:szCs w:val="22"/>
          <w:spacing w:val="12"/>
        </w:rPr>
        <w:t>次式</w:t>
      </w:r>
      <w:r>
        <w:rPr>
          <w:rFonts w:ascii="Times New Roman" w:hAnsi="Times New Roman" w:eastAsia="Times New Roman" w:cs="Times New Roman"/>
          <w:sz w:val="22"/>
          <w:szCs w:val="22"/>
        </w:rPr>
        <w:t>ax</w:t>
      </w:r>
      <w:r>
        <w:rPr>
          <w:rFonts w:ascii="Times New Roman" w:hAnsi="Times New Roman" w:eastAsia="Times New Roman" w:cs="Times New Roman"/>
          <w:sz w:val="22"/>
          <w:szCs w:val="22"/>
          <w:spacing w:val="12"/>
        </w:rPr>
        <w:t>+b</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12"/>
        </w:rPr>
        <w:t>来表达.当然最好能选到适当的</w:t>
      </w:r>
      <w:r>
        <w:rPr>
          <w:rFonts w:ascii="Times New Roman" w:hAnsi="Times New Roman" w:eastAsia="Times New Roman" w:cs="Times New Roman"/>
          <w:sz w:val="22"/>
          <w:szCs w:val="22"/>
          <w:spacing w:val="11"/>
        </w:rPr>
        <w:t>a,b</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使得等式</w:t>
      </w:r>
    </w:p>
    <w:p>
      <w:pPr>
        <w:ind w:firstLine="3949"/>
        <w:spacing w:before="63" w:line="2310" w:lineRule="exact"/>
        <w:rPr/>
      </w:pPr>
      <w:r>
        <w:rPr>
          <w:position w:val="-46"/>
        </w:rPr>
        <w:drawing>
          <wp:inline distT="0" distB="0" distL="0" distR="0">
            <wp:extent cx="1124299" cy="1466948"/>
            <wp:effectExtent l="0" t="0" r="0" b="0"/>
            <wp:docPr id="2482" name="IM 2482"/>
            <wp:cNvGraphicFramePr/>
            <a:graphic>
              <a:graphicData uri="http://schemas.openxmlformats.org/drawingml/2006/picture">
                <pic:pic>
                  <pic:nvPicPr>
                    <pic:cNvPr id="2482" name="IM 2482"/>
                    <pic:cNvPicPr/>
                  </pic:nvPicPr>
                  <pic:blipFill>
                    <a:blip r:embed="rId1432"/>
                    <a:stretch>
                      <a:fillRect/>
                    </a:stretch>
                  </pic:blipFill>
                  <pic:spPr>
                    <a:xfrm rot="0">
                      <a:off x="0" y="0"/>
                      <a:ext cx="1124299" cy="1466948"/>
                    </a:xfrm>
                    <a:prstGeom prst="rect">
                      <a:avLst/>
                    </a:prstGeom>
                  </pic:spPr>
                </pic:pic>
              </a:graphicData>
            </a:graphic>
          </wp:inline>
        </w:drawing>
      </w:r>
    </w:p>
    <w:p>
      <w:pPr>
        <w:ind w:left="559" w:right="19" w:hanging="49"/>
        <w:spacing w:before="135" w:line="281" w:lineRule="auto"/>
        <w:rPr>
          <w:rFonts w:ascii="SimSun" w:hAnsi="SimSun" w:eastAsia="SimSun" w:cs="SimSun"/>
          <w:sz w:val="22"/>
          <w:szCs w:val="22"/>
        </w:rPr>
      </w:pPr>
      <w:r>
        <w:rPr>
          <w:rFonts w:ascii="SimSun" w:hAnsi="SimSun" w:eastAsia="SimSun" w:cs="SimSun"/>
          <w:sz w:val="22"/>
          <w:szCs w:val="22"/>
          <w:spacing w:val="6"/>
        </w:rPr>
        <w:t>都成立</w:t>
      </w:r>
      <w:r>
        <w:rPr>
          <w:rFonts w:ascii="SimSun" w:hAnsi="SimSun" w:eastAsia="SimSun" w:cs="SimSun"/>
          <w:sz w:val="22"/>
          <w:szCs w:val="22"/>
          <w:spacing w:val="-23"/>
        </w:rPr>
        <w:t xml:space="preserve"> </w:t>
      </w:r>
      <w:r>
        <w:rPr>
          <w:rFonts w:ascii="SimSun" w:hAnsi="SimSun" w:eastAsia="SimSun" w:cs="SimSun"/>
          <w:sz w:val="22"/>
          <w:szCs w:val="22"/>
          <w:spacing w:val="6"/>
        </w:rPr>
        <w:t>·实际上是不可能的.任何</w:t>
      </w:r>
      <w:r>
        <w:rPr>
          <w:rFonts w:ascii="Times New Roman" w:hAnsi="Times New Roman" w:eastAsia="Times New Roman" w:cs="Times New Roman"/>
          <w:sz w:val="22"/>
          <w:szCs w:val="22"/>
          <w:spacing w:val="6"/>
        </w:rPr>
        <w:t>a,b</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6"/>
        </w:rPr>
        <w:t>代入上面各式都发生些误</w:t>
      </w:r>
      <w:r>
        <w:rPr>
          <w:rFonts w:ascii="SimSun" w:hAnsi="SimSun" w:eastAsia="SimSun" w:cs="SimSun"/>
          <w:sz w:val="22"/>
          <w:szCs w:val="22"/>
          <w:spacing w:val="5"/>
        </w:rPr>
        <w:t>差.于是想到找</w:t>
      </w:r>
      <w:r>
        <w:rPr>
          <w:rFonts w:ascii="Times New Roman" w:hAnsi="Times New Roman" w:eastAsia="Times New Roman" w:cs="Times New Roman"/>
          <w:sz w:val="22"/>
          <w:szCs w:val="22"/>
          <w:spacing w:val="5"/>
        </w:rPr>
        <w:t>a,b</w:t>
      </w:r>
      <w:r>
        <w:rPr>
          <w:rFonts w:ascii="Times New Roman" w:hAnsi="Times New Roman" w:eastAsia="Times New Roman" w:cs="Times New Roman"/>
          <w:sz w:val="22"/>
          <w:szCs w:val="22"/>
        </w:rPr>
        <w:t xml:space="preserve">   </w:t>
      </w:r>
      <w:r>
        <w:rPr>
          <w:rFonts w:ascii="SimSun" w:hAnsi="SimSun" w:eastAsia="SimSun" w:cs="SimSun"/>
          <w:sz w:val="22"/>
          <w:szCs w:val="22"/>
          <w:spacing w:val="5"/>
        </w:rPr>
        <w:t>使得</w:t>
      </w:r>
      <w:r>
        <w:rPr>
          <w:rFonts w:ascii="SimSun" w:hAnsi="SimSun" w:eastAsia="SimSun" w:cs="SimSun"/>
          <w:sz w:val="22"/>
          <w:szCs w:val="22"/>
          <w:spacing w:val="1"/>
        </w:rPr>
        <w:t xml:space="preserve"> </w:t>
      </w:r>
      <w:r>
        <w:rPr>
          <w:rFonts w:ascii="SimSun" w:hAnsi="SimSun" w:eastAsia="SimSun" w:cs="SimSun"/>
          <w:sz w:val="22"/>
          <w:szCs w:val="22"/>
          <w:spacing w:val="5"/>
        </w:rPr>
        <w:t>上面各式的误差的平方和最小，即找</w:t>
      </w:r>
      <w:r>
        <w:rPr>
          <w:rFonts w:ascii="Times New Roman" w:hAnsi="Times New Roman" w:eastAsia="Times New Roman" w:cs="Times New Roman"/>
          <w:sz w:val="22"/>
          <w:szCs w:val="22"/>
          <w:spacing w:val="5"/>
        </w:rPr>
        <w:t>a,b</w:t>
      </w:r>
      <w:r>
        <w:rPr>
          <w:rFonts w:ascii="Times New Roman" w:hAnsi="Times New Roman" w:eastAsia="Times New Roman" w:cs="Times New Roman"/>
          <w:sz w:val="22"/>
          <w:szCs w:val="22"/>
        </w:rPr>
        <w:t xml:space="preserve">   </w:t>
      </w:r>
      <w:r>
        <w:rPr>
          <w:rFonts w:ascii="SimSun" w:hAnsi="SimSun" w:eastAsia="SimSun" w:cs="SimSun"/>
          <w:sz w:val="22"/>
          <w:szCs w:val="22"/>
          <w:spacing w:val="5"/>
        </w:rPr>
        <w:t>使</w:t>
      </w:r>
    </w:p>
    <w:p>
      <w:pPr>
        <w:ind w:left="1540"/>
        <w:spacing w:before="4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(3.6a+b-1.00)²+(3.7a+b-0.9)²+(3.8a+b-0.9)²+(</w:t>
      </w:r>
      <w:r>
        <w:rPr>
          <w:rFonts w:ascii="Times New Roman" w:hAnsi="Times New Roman" w:eastAsia="Times New Roman" w:cs="Times New Roman"/>
          <w:sz w:val="22"/>
          <w:szCs w:val="22"/>
          <w:spacing w:val="-1"/>
        </w:rPr>
        <w:t>3.9a+b-0.81)²</w:t>
      </w:r>
    </w:p>
    <w:p>
      <w:pPr>
        <w:ind w:left="1510"/>
        <w:spacing w:before="1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+(4.0a+b-0.60)²+(4.1a+b-0.56)²+(4.2a+</w:t>
      </w:r>
      <w:r>
        <w:rPr>
          <w:rFonts w:ascii="Times New Roman" w:hAnsi="Times New Roman" w:eastAsia="Times New Roman" w:cs="Times New Roman"/>
          <w:sz w:val="22"/>
          <w:szCs w:val="22"/>
          <w:spacing w:val="-1"/>
        </w:rPr>
        <w:t>b-0.35)²</w:t>
      </w:r>
    </w:p>
    <w:p>
      <w:pPr>
        <w:ind w:left="959" w:right="308" w:hanging="469"/>
        <w:spacing w:before="138" w:line="306" w:lineRule="auto"/>
        <w:rPr>
          <w:rFonts w:ascii="SimSun" w:hAnsi="SimSun" w:eastAsia="SimSun" w:cs="SimSun"/>
          <w:sz w:val="22"/>
          <w:szCs w:val="22"/>
        </w:rPr>
      </w:pPr>
      <w:r>
        <w:rPr>
          <w:rFonts w:ascii="SimSun" w:hAnsi="SimSun" w:eastAsia="SimSun" w:cs="SimSun"/>
          <w:sz w:val="22"/>
          <w:szCs w:val="22"/>
          <w:spacing w:val="9"/>
        </w:rPr>
        <w:t>最小.这里讨论的是误差的平方即二乘方，故称为最小二乘法.现在转向一般的情况.</w:t>
      </w:r>
      <w:r>
        <w:rPr>
          <w:rFonts w:ascii="SimSun" w:hAnsi="SimSun" w:eastAsia="SimSun" w:cs="SimSun"/>
          <w:sz w:val="22"/>
          <w:szCs w:val="22"/>
          <w:spacing w:val="6"/>
        </w:rPr>
        <w:t xml:space="preserve"> </w:t>
      </w:r>
      <w:r>
        <w:rPr>
          <w:rFonts w:ascii="SimHei" w:hAnsi="SimHei" w:eastAsia="SimHei" w:cs="SimHei"/>
          <w:sz w:val="22"/>
          <w:szCs w:val="22"/>
          <w:spacing w:val="15"/>
        </w:rPr>
        <w:t>最小二乘法问题</w:t>
      </w:r>
      <w:r>
        <w:rPr>
          <w:rFonts w:ascii="SimHei" w:hAnsi="SimHei" w:eastAsia="SimHei" w:cs="SimHei"/>
          <w:sz w:val="22"/>
          <w:szCs w:val="22"/>
          <w:spacing w:val="15"/>
        </w:rPr>
        <w:t xml:space="preserve">  </w:t>
      </w:r>
      <w:r>
        <w:rPr>
          <w:rFonts w:ascii="SimSun" w:hAnsi="SimSun" w:eastAsia="SimSun" w:cs="SimSun"/>
          <w:sz w:val="22"/>
          <w:szCs w:val="22"/>
          <w:spacing w:val="15"/>
        </w:rPr>
        <w:t>线性方程组</w:t>
      </w:r>
    </w:p>
    <w:p>
      <w:pPr>
        <w:ind w:firstLine="3379"/>
        <w:spacing w:before="1" w:line="1362" w:lineRule="exact"/>
        <w:rPr/>
      </w:pPr>
      <w:r>
        <w:rPr>
          <w:position w:val="-27"/>
        </w:rPr>
        <w:drawing>
          <wp:inline distT="0" distB="0" distL="0" distR="0">
            <wp:extent cx="1848147" cy="864717"/>
            <wp:effectExtent l="0" t="0" r="0" b="0"/>
            <wp:docPr id="2484" name="IM 2484"/>
            <wp:cNvGraphicFramePr/>
            <a:graphic>
              <a:graphicData uri="http://schemas.openxmlformats.org/drawingml/2006/picture">
                <pic:pic>
                  <pic:nvPicPr>
                    <pic:cNvPr id="2484" name="IM 2484"/>
                    <pic:cNvPicPr/>
                  </pic:nvPicPr>
                  <pic:blipFill>
                    <a:blip r:embed="rId1433"/>
                    <a:stretch>
                      <a:fillRect/>
                    </a:stretch>
                  </pic:blipFill>
                  <pic:spPr>
                    <a:xfrm rot="0">
                      <a:off x="0" y="0"/>
                      <a:ext cx="1848147" cy="864717"/>
                    </a:xfrm>
                    <a:prstGeom prst="rect">
                      <a:avLst/>
                    </a:prstGeom>
                  </pic:spPr>
                </pic:pic>
              </a:graphicData>
            </a:graphic>
          </wp:inline>
        </w:drawing>
      </w:r>
    </w:p>
    <w:p>
      <w:pPr>
        <w:ind w:left="500"/>
        <w:spacing w:before="156" w:line="216" w:lineRule="auto"/>
        <w:rPr>
          <w:rFonts w:ascii="SimSun" w:hAnsi="SimSun" w:eastAsia="SimSun" w:cs="SimSun"/>
          <w:sz w:val="22"/>
          <w:szCs w:val="22"/>
        </w:rPr>
      </w:pPr>
      <w:r>
        <w:rPr>
          <w:rFonts w:ascii="SimSun" w:hAnsi="SimSun" w:eastAsia="SimSun" w:cs="SimSun"/>
          <w:sz w:val="22"/>
          <w:szCs w:val="22"/>
          <w:spacing w:val="6"/>
        </w:rPr>
        <w:t>可能无解，即任何一组数x</w:t>
      </w:r>
      <w:r>
        <w:rPr>
          <w:rFonts w:ascii="Calibri" w:hAnsi="Calibri" w:eastAsia="Calibri" w:cs="Calibri"/>
          <w:sz w:val="22"/>
          <w:szCs w:val="22"/>
          <w:spacing w:val="6"/>
        </w:rPr>
        <w:t>₁</w:t>
      </w:r>
      <w:r>
        <w:rPr>
          <w:rFonts w:ascii="SimSun" w:hAnsi="SimSun" w:eastAsia="SimSun" w:cs="SimSun"/>
          <w:sz w:val="22"/>
          <w:szCs w:val="22"/>
          <w:spacing w:val="6"/>
        </w:rPr>
        <w:t>,x</w:t>
      </w:r>
      <w:r>
        <w:rPr>
          <w:rFonts w:ascii="Calibri" w:hAnsi="Calibri" w:eastAsia="Calibri" w:cs="Calibri"/>
          <w:sz w:val="22"/>
          <w:szCs w:val="22"/>
          <w:spacing w:val="6"/>
        </w:rPr>
        <w:t>₂</w:t>
      </w:r>
      <w:r>
        <w:rPr>
          <w:rFonts w:ascii="SimSun" w:hAnsi="SimSun" w:eastAsia="SimSun" w:cs="SimSun"/>
          <w:sz w:val="22"/>
          <w:szCs w:val="22"/>
          <w:spacing w:val="6"/>
        </w:rPr>
        <w:t>,…,x, </w:t>
      </w:r>
      <w:r>
        <w:rPr>
          <w:rFonts w:ascii="SimSun" w:hAnsi="SimSun" w:eastAsia="SimSun" w:cs="SimSun"/>
          <w:sz w:val="22"/>
          <w:szCs w:val="22"/>
          <w:spacing w:val="5"/>
        </w:rPr>
        <w:t>都可能使</w:t>
      </w:r>
    </w:p>
    <w:p>
      <w:pPr>
        <w:ind w:left="3369"/>
        <w:spacing w:before="114"/>
        <w:rPr>
          <w:rFonts w:ascii="SimSun" w:hAnsi="SimSun" w:eastAsia="SimSun" w:cs="SimSun"/>
          <w:sz w:val="22"/>
          <w:szCs w:val="22"/>
        </w:rPr>
      </w:pPr>
      <w:r>
        <w:rPr>
          <w:rFonts w:ascii="SimSun" w:hAnsi="SimSun" w:eastAsia="SimSun" w:cs="SimSun"/>
          <w:sz w:val="22"/>
          <w:szCs w:val="22"/>
          <w:position w:val="-18"/>
        </w:rPr>
        <w:drawing>
          <wp:inline distT="0" distB="0" distL="0" distR="0">
            <wp:extent cx="1898806" cy="331462"/>
            <wp:effectExtent l="0" t="0" r="0" b="0"/>
            <wp:docPr id="2486" name="IM 2486"/>
            <wp:cNvGraphicFramePr/>
            <a:graphic>
              <a:graphicData uri="http://schemas.openxmlformats.org/drawingml/2006/picture">
                <pic:pic>
                  <pic:nvPicPr>
                    <pic:cNvPr id="2486" name="IM 2486"/>
                    <pic:cNvPicPr/>
                  </pic:nvPicPr>
                  <pic:blipFill>
                    <a:blip r:embed="rId1434"/>
                    <a:stretch>
                      <a:fillRect/>
                    </a:stretch>
                  </pic:blipFill>
                  <pic:spPr>
                    <a:xfrm rot="0">
                      <a:off x="0" y="0"/>
                      <a:ext cx="1898806" cy="331462"/>
                    </a:xfrm>
                    <a:prstGeom prst="rect">
                      <a:avLst/>
                    </a:prstGeom>
                  </pic:spPr>
                </pic:pic>
              </a:graphicData>
            </a:graphic>
          </wp:inline>
        </w:drawing>
      </w:r>
      <w:r>
        <w:rPr>
          <w:rFonts w:ascii="SimSun" w:hAnsi="SimSun" w:eastAsia="SimSun" w:cs="SimSun"/>
          <w:sz w:val="22"/>
          <w:szCs w:val="22"/>
          <w:spacing w:val="4"/>
        </w:rPr>
        <w:t xml:space="preserve">                     </w:t>
      </w:r>
      <w:r>
        <w:rPr>
          <w:rFonts w:ascii="SimSun" w:hAnsi="SimSun" w:eastAsia="SimSun" w:cs="SimSun"/>
          <w:sz w:val="22"/>
          <w:szCs w:val="22"/>
          <w:spacing w:val="-11"/>
        </w:rPr>
        <w:t>(1)</w:t>
      </w:r>
    </w:p>
    <w:p>
      <w:pPr>
        <w:spacing w:before="115" w:line="212" w:lineRule="auto"/>
        <w:jc w:val="right"/>
        <w:rPr>
          <w:rFonts w:ascii="SimSun" w:hAnsi="SimSun" w:eastAsia="SimSun" w:cs="SimSun"/>
          <w:sz w:val="22"/>
          <w:szCs w:val="22"/>
        </w:rPr>
      </w:pPr>
      <w:r>
        <w:rPr>
          <w:rFonts w:ascii="SimSun" w:hAnsi="SimSun" w:eastAsia="SimSun" w:cs="SimSun"/>
          <w:sz w:val="22"/>
          <w:szCs w:val="22"/>
          <w:spacing w:val="8"/>
        </w:rPr>
        <w:t>不等于零.我们设法找</w:t>
      </w:r>
      <w:r>
        <w:rPr>
          <w:rFonts w:ascii="Times New Roman" w:hAnsi="Times New Roman" w:eastAsia="Times New Roman" w:cs="Times New Roman"/>
          <w:sz w:val="22"/>
          <w:szCs w:val="22"/>
          <w:spacing w:val="8"/>
        </w:rPr>
        <w:t>x°,x2,…,x°     </w:t>
      </w:r>
      <w:r>
        <w:rPr>
          <w:rFonts w:ascii="SimSun" w:hAnsi="SimSun" w:eastAsia="SimSun" w:cs="SimSun"/>
          <w:sz w:val="22"/>
          <w:szCs w:val="22"/>
          <w:spacing w:val="8"/>
        </w:rPr>
        <w:t>使(1)最小，这样的</w:t>
      </w:r>
      <w:r>
        <w:rPr>
          <w:rFonts w:ascii="Times New Roman" w:hAnsi="Times New Roman" w:eastAsia="Times New Roman" w:cs="Times New Roman"/>
          <w:sz w:val="22"/>
          <w:szCs w:val="22"/>
          <w:spacing w:val="8"/>
        </w:rPr>
        <w:t>x°,x2,…,x°    </w:t>
      </w:r>
      <w:r>
        <w:rPr>
          <w:rFonts w:ascii="SimSun" w:hAnsi="SimSun" w:eastAsia="SimSun" w:cs="SimSun"/>
          <w:sz w:val="22"/>
          <w:szCs w:val="22"/>
          <w:spacing w:val="8"/>
        </w:rPr>
        <w:t>称为方程组的最小</w:t>
      </w:r>
    </w:p>
    <w:p>
      <w:pPr>
        <w:ind w:left="480"/>
        <w:spacing w:before="102" w:line="222" w:lineRule="auto"/>
        <w:rPr>
          <w:rFonts w:ascii="SimSun" w:hAnsi="SimSun" w:eastAsia="SimSun" w:cs="SimSun"/>
          <w:sz w:val="22"/>
          <w:szCs w:val="22"/>
        </w:rPr>
      </w:pPr>
      <w:r>
        <w:rPr>
          <w:rFonts w:ascii="SimHei" w:hAnsi="SimHei" w:eastAsia="SimHei" w:cs="SimHei"/>
          <w:sz w:val="22"/>
          <w:szCs w:val="22"/>
          <w:spacing w:val="12"/>
        </w:rPr>
        <w:t>二乘解</w:t>
      </w:r>
      <w:r>
        <w:rPr>
          <w:rFonts w:ascii="SimSun" w:hAnsi="SimSun" w:eastAsia="SimSun" w:cs="SimSun"/>
          <w:sz w:val="22"/>
          <w:szCs w:val="22"/>
          <w:spacing w:val="12"/>
        </w:rPr>
        <w:t>.这种问题就叫最小二乘法问题.</w:t>
      </w:r>
    </w:p>
    <w:p>
      <w:pPr>
        <w:ind w:left="980"/>
        <w:spacing w:before="85" w:line="184" w:lineRule="auto"/>
        <w:rPr>
          <w:rFonts w:ascii="SimSun" w:hAnsi="SimSun" w:eastAsia="SimSun" w:cs="SimSun"/>
          <w:sz w:val="22"/>
          <w:szCs w:val="22"/>
        </w:rPr>
      </w:pPr>
      <w:r>
        <w:rPr>
          <w:rFonts w:ascii="SimSun" w:hAnsi="SimSun" w:eastAsia="SimSun" w:cs="SimSun"/>
          <w:sz w:val="22"/>
          <w:szCs w:val="22"/>
          <w:spacing w:val="13"/>
        </w:rPr>
        <w:t>下面我们利用欧氏空间的概念来表达最小二乘法，并给出最小二乘解所满足的代</w:t>
      </w:r>
    </w:p>
    <w:p>
      <w:pPr>
        <w:spacing w:line="184" w:lineRule="auto"/>
        <w:sectPr>
          <w:type w:val="continuous"/>
          <w:pgSz w:w="10140" w:h="15960"/>
          <w:pgMar w:top="298" w:right="471" w:bottom="628" w:left="489" w:header="0" w:footer="10" w:gutter="0"/>
          <w:cols w:equalWidth="0" w:num="1">
            <w:col w:w="9179" w:space="0"/>
          </w:cols>
        </w:sectPr>
        <w:rPr>
          <w:rFonts w:ascii="SimSun" w:hAnsi="SimSun" w:eastAsia="SimSun" w:cs="SimSun"/>
          <w:sz w:val="22"/>
          <w:szCs w:val="22"/>
        </w:rPr>
      </w:pPr>
    </w:p>
    <w:p>
      <w:pPr>
        <w:ind w:left="4860"/>
        <w:spacing w:before="107" w:line="222" w:lineRule="auto"/>
        <w:rPr>
          <w:rFonts w:ascii="SimSun" w:hAnsi="SimSun" w:eastAsia="SimSun" w:cs="SimSun"/>
          <w:sz w:val="21"/>
          <w:szCs w:val="21"/>
        </w:rPr>
      </w:pPr>
      <w:r>
        <w:rPr>
          <w:rFonts w:ascii="SimHei" w:hAnsi="SimHei" w:eastAsia="SimHei" w:cs="SimHei"/>
          <w:sz w:val="21"/>
          <w:szCs w:val="21"/>
          <w:spacing w:val="-15"/>
        </w:rPr>
        <w:t>§7</w:t>
      </w:r>
      <w:r>
        <w:rPr>
          <w:rFonts w:ascii="SimHei" w:hAnsi="SimHei" w:eastAsia="SimHei" w:cs="SimHei"/>
          <w:sz w:val="21"/>
          <w:szCs w:val="21"/>
          <w:spacing w:val="-15"/>
        </w:rPr>
        <w:t xml:space="preserve">  </w:t>
      </w:r>
      <w:r>
        <w:rPr>
          <w:rFonts w:ascii="SimHei" w:hAnsi="SimHei" w:eastAsia="SimHei" w:cs="SimHei"/>
          <w:sz w:val="21"/>
          <w:szCs w:val="21"/>
          <w:spacing w:val="-15"/>
        </w:rPr>
        <w:t>向量到子空间的距离</w:t>
      </w:r>
      <w:r>
        <w:rPr>
          <w:rFonts w:ascii="SimHei" w:hAnsi="SimHei" w:eastAsia="SimHei" w:cs="SimHei"/>
          <w:sz w:val="21"/>
          <w:szCs w:val="21"/>
          <w:spacing w:val="-15"/>
        </w:rPr>
        <w:t xml:space="preserve"> </w:t>
      </w:r>
      <w:r>
        <w:rPr>
          <w:rFonts w:ascii="SimHei" w:hAnsi="SimHei" w:eastAsia="SimHei" w:cs="SimHei"/>
          <w:sz w:val="21"/>
          <w:szCs w:val="21"/>
          <w:spacing w:val="-15"/>
        </w:rPr>
        <w:t>·最小二乘法</w:t>
      </w:r>
      <w:r>
        <w:rPr>
          <w:rFonts w:ascii="SimHei" w:hAnsi="SimHei" w:eastAsia="SimHei" w:cs="SimHei"/>
          <w:sz w:val="21"/>
          <w:szCs w:val="21"/>
          <w:spacing w:val="-42"/>
        </w:rPr>
        <w:t xml:space="preserve"> </w:t>
      </w:r>
      <w:r>
        <w:rPr>
          <w:rFonts w:ascii="SimSun" w:hAnsi="SimSun" w:eastAsia="SimSun" w:cs="SimSun"/>
          <w:sz w:val="21"/>
          <w:szCs w:val="21"/>
          <w:spacing w:val="-15"/>
        </w:rPr>
        <w:t>I</w:t>
      </w:r>
    </w:p>
    <w:p>
      <w:pPr>
        <w:pStyle w:val="BodyText"/>
        <w:spacing w:line="243" w:lineRule="auto"/>
        <w:rPr/>
      </w:pPr>
      <w:r/>
    </w:p>
    <w:p>
      <w:pPr>
        <w:pStyle w:val="BodyText"/>
        <w:spacing w:line="243" w:lineRule="auto"/>
        <w:rPr/>
      </w:pPr>
      <w:r/>
    </w:p>
    <w:p>
      <w:pPr>
        <w:ind w:left="19"/>
        <w:spacing w:before="68" w:line="219" w:lineRule="auto"/>
        <w:rPr>
          <w:rFonts w:ascii="SimSun" w:hAnsi="SimSun" w:eastAsia="SimSun" w:cs="SimSun"/>
          <w:sz w:val="21"/>
          <w:szCs w:val="21"/>
        </w:rPr>
      </w:pPr>
      <w:r>
        <w:rPr>
          <w:rFonts w:ascii="SimSun" w:hAnsi="SimSun" w:eastAsia="SimSun" w:cs="SimSun"/>
          <w:sz w:val="21"/>
          <w:szCs w:val="21"/>
          <w:spacing w:val="10"/>
        </w:rPr>
        <w:t>数条件.令</w:t>
      </w:r>
    </w:p>
    <w:p>
      <w:pPr>
        <w:pStyle w:val="BodyText"/>
        <w:spacing w:line="275" w:lineRule="auto"/>
        <w:rPr/>
      </w:pPr>
      <w:r>
        <w:drawing>
          <wp:anchor distT="0" distB="0" distL="0" distR="0" simplePos="0" relativeHeight="253799424" behindDoc="1" locked="0" layoutInCell="1" allowOverlap="1">
            <wp:simplePos x="0" y="0"/>
            <wp:positionH relativeFrom="column">
              <wp:posOffset>3727309</wp:posOffset>
            </wp:positionH>
            <wp:positionV relativeFrom="paragraph">
              <wp:posOffset>91103</wp:posOffset>
            </wp:positionV>
            <wp:extent cx="1283073" cy="1467067"/>
            <wp:effectExtent l="0" t="0" r="0" b="0"/>
            <wp:wrapNone/>
            <wp:docPr id="2488" name="IM 2488"/>
            <wp:cNvGraphicFramePr/>
            <a:graphic>
              <a:graphicData uri="http://schemas.openxmlformats.org/drawingml/2006/picture">
                <pic:pic>
                  <pic:nvPicPr>
                    <pic:cNvPr id="2488" name="IM 2488"/>
                    <pic:cNvPicPr/>
                  </pic:nvPicPr>
                  <pic:blipFill>
                    <a:blip r:embed="rId1436"/>
                    <a:stretch>
                      <a:fillRect/>
                    </a:stretch>
                  </pic:blipFill>
                  <pic:spPr>
                    <a:xfrm rot="0">
                      <a:off x="0" y="0"/>
                      <a:ext cx="1283073" cy="1467067"/>
                    </a:xfrm>
                    <a:prstGeom prst="rect">
                      <a:avLst/>
                    </a:prstGeom>
                  </pic:spPr>
                </pic:pic>
              </a:graphicData>
            </a:graphic>
          </wp:anchor>
        </w:drawing>
      </w:r>
      <w:r/>
    </w:p>
    <w:p>
      <w:pPr>
        <w:pStyle w:val="BodyText"/>
        <w:spacing w:line="275" w:lineRule="auto"/>
        <w:rPr/>
      </w:pPr>
      <w:r/>
    </w:p>
    <w:p>
      <w:pPr>
        <w:pStyle w:val="BodyText"/>
        <w:spacing w:line="275" w:lineRule="auto"/>
        <w:rPr/>
      </w:pPr>
      <w:r>
        <w:drawing>
          <wp:anchor distT="0" distB="0" distL="0" distR="0" simplePos="0" relativeHeight="253798400" behindDoc="1" locked="0" layoutInCell="1" allowOverlap="1">
            <wp:simplePos x="0" y="0"/>
            <wp:positionH relativeFrom="column">
              <wp:posOffset>457007</wp:posOffset>
            </wp:positionH>
            <wp:positionV relativeFrom="paragraph">
              <wp:posOffset>120146</wp:posOffset>
            </wp:positionV>
            <wp:extent cx="1563347" cy="870960"/>
            <wp:effectExtent l="0" t="0" r="0" b="0"/>
            <wp:wrapNone/>
            <wp:docPr id="2490" name="IM 2490"/>
            <wp:cNvGraphicFramePr/>
            <a:graphic>
              <a:graphicData uri="http://schemas.openxmlformats.org/drawingml/2006/picture">
                <pic:pic>
                  <pic:nvPicPr>
                    <pic:cNvPr id="2490" name="IM 2490"/>
                    <pic:cNvPicPr/>
                  </pic:nvPicPr>
                  <pic:blipFill>
                    <a:blip r:embed="rId1437"/>
                    <a:stretch>
                      <a:fillRect/>
                    </a:stretch>
                  </pic:blipFill>
                  <pic:spPr>
                    <a:xfrm rot="0">
                      <a:off x="0" y="0"/>
                      <a:ext cx="1563347" cy="870960"/>
                    </a:xfrm>
                    <a:prstGeom prst="rect">
                      <a:avLst/>
                    </a:prstGeom>
                  </pic:spPr>
                </pic:pic>
              </a:graphicData>
            </a:graphic>
          </wp:anchor>
        </w:drawing>
      </w:r>
      <w:r>
        <w:drawing>
          <wp:anchor distT="0" distB="0" distL="0" distR="0" simplePos="0" relativeHeight="253800448" behindDoc="0" locked="0" layoutInCell="1" allowOverlap="1">
            <wp:simplePos x="0" y="0"/>
            <wp:positionH relativeFrom="column">
              <wp:posOffset>2190410</wp:posOffset>
            </wp:positionH>
            <wp:positionV relativeFrom="paragraph">
              <wp:posOffset>120534</wp:posOffset>
            </wp:positionV>
            <wp:extent cx="594624" cy="864106"/>
            <wp:effectExtent l="0" t="0" r="0" b="0"/>
            <wp:wrapNone/>
            <wp:docPr id="2492" name="IM 2492"/>
            <wp:cNvGraphicFramePr/>
            <a:graphic>
              <a:graphicData uri="http://schemas.openxmlformats.org/drawingml/2006/picture">
                <pic:pic>
                  <pic:nvPicPr>
                    <pic:cNvPr id="2492" name="IM 2492"/>
                    <pic:cNvPicPr/>
                  </pic:nvPicPr>
                  <pic:blipFill>
                    <a:blip r:embed="rId1438"/>
                    <a:stretch>
                      <a:fillRect/>
                    </a:stretch>
                  </pic:blipFill>
                  <pic:spPr>
                    <a:xfrm rot="0">
                      <a:off x="0" y="0"/>
                      <a:ext cx="594624" cy="864106"/>
                    </a:xfrm>
                    <a:prstGeom prst="rect">
                      <a:avLst/>
                    </a:prstGeom>
                  </pic:spPr>
                </pic:pic>
              </a:graphicData>
            </a:graphic>
          </wp:anchor>
        </w:drawing>
      </w:r>
      <w:r>
        <w:drawing>
          <wp:anchor distT="0" distB="0" distL="0" distR="0" simplePos="0" relativeHeight="253797376" behindDoc="1" locked="0" layoutInCell="1" allowOverlap="1">
            <wp:simplePos x="0" y="0"/>
            <wp:positionH relativeFrom="column">
              <wp:posOffset>2952394</wp:posOffset>
            </wp:positionH>
            <wp:positionV relativeFrom="paragraph">
              <wp:posOffset>120534</wp:posOffset>
            </wp:positionV>
            <wp:extent cx="594854" cy="864106"/>
            <wp:effectExtent l="0" t="0" r="0" b="0"/>
            <wp:wrapNone/>
            <wp:docPr id="2494" name="IM 2494"/>
            <wp:cNvGraphicFramePr/>
            <a:graphic>
              <a:graphicData uri="http://schemas.openxmlformats.org/drawingml/2006/picture">
                <pic:pic>
                  <pic:nvPicPr>
                    <pic:cNvPr id="2494" name="IM 2494"/>
                    <pic:cNvPicPr/>
                  </pic:nvPicPr>
                  <pic:blipFill>
                    <a:blip r:embed="rId1439"/>
                    <a:stretch>
                      <a:fillRect/>
                    </a:stretch>
                  </pic:blipFill>
                  <pic:spPr>
                    <a:xfrm rot="0">
                      <a:off x="0" y="0"/>
                      <a:ext cx="594854" cy="864106"/>
                    </a:xfrm>
                    <a:prstGeom prst="rect">
                      <a:avLst/>
                    </a:prstGeom>
                  </pic:spPr>
                </pic:pic>
              </a:graphicData>
            </a:graphic>
          </wp:anchor>
        </w:drawing>
      </w:r>
      <w:r/>
    </w:p>
    <w:p>
      <w:pPr>
        <w:pStyle w:val="BodyText"/>
        <w:spacing w:line="275" w:lineRule="auto"/>
        <w:rPr/>
      </w:pPr>
      <w:r/>
    </w:p>
    <w:p>
      <w:pPr>
        <w:ind w:left="8299"/>
        <w:spacing w:before="68" w:line="222" w:lineRule="auto"/>
        <w:rPr>
          <w:rFonts w:ascii="SimSun" w:hAnsi="SimSun" w:eastAsia="SimSun" w:cs="SimSun"/>
          <w:sz w:val="21"/>
          <w:szCs w:val="21"/>
        </w:rPr>
      </w:pPr>
      <w:r>
        <w:rPr>
          <w:rFonts w:ascii="SimSun" w:hAnsi="SimSun" w:eastAsia="SimSun" w:cs="SimSun"/>
          <w:sz w:val="21"/>
          <w:szCs w:val="21"/>
          <w:spacing w:val="-11"/>
        </w:rPr>
        <w:t>(2)</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19"/>
        <w:spacing w:before="68" w:line="219" w:lineRule="auto"/>
        <w:rPr>
          <w:rFonts w:ascii="SimSun" w:hAnsi="SimSun" w:eastAsia="SimSun" w:cs="SimSun"/>
          <w:sz w:val="21"/>
          <w:szCs w:val="21"/>
        </w:rPr>
      </w:pPr>
      <w:r>
        <w:rPr>
          <w:rFonts w:ascii="SimSun" w:hAnsi="SimSun" w:eastAsia="SimSun" w:cs="SimSun"/>
          <w:sz w:val="21"/>
          <w:szCs w:val="21"/>
          <w:spacing w:val="13"/>
        </w:rPr>
        <w:t>用距离的概念，(1)就是</w:t>
      </w:r>
    </w:p>
    <w:p>
      <w:pPr>
        <w:ind w:left="3899"/>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|Y-B|²</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3"/>
        </w:rPr>
        <w:t>.</w:t>
      </w:r>
    </w:p>
    <w:p>
      <w:pPr>
        <w:ind w:left="30"/>
        <w:spacing w:before="154" w:line="212" w:lineRule="auto"/>
        <w:rPr>
          <w:rFonts w:ascii="SimSun" w:hAnsi="SimSun" w:eastAsia="SimSun" w:cs="SimSun"/>
          <w:sz w:val="21"/>
          <w:szCs w:val="21"/>
        </w:rPr>
      </w:pPr>
      <w:r>
        <w:rPr>
          <w:rFonts w:ascii="SimSun" w:hAnsi="SimSun" w:eastAsia="SimSun" w:cs="SimSun"/>
          <w:sz w:val="22"/>
          <w:szCs w:val="22"/>
          <w:spacing w:val="6"/>
        </w:rPr>
        <w:t>最小二乘法就是找</w:t>
      </w:r>
      <w:r>
        <w:rPr>
          <w:rFonts w:ascii="Times New Roman" w:hAnsi="Times New Roman" w:eastAsia="Times New Roman" w:cs="Times New Roman"/>
          <w:sz w:val="22"/>
          <w:szCs w:val="22"/>
          <w:spacing w:val="6"/>
        </w:rPr>
        <w:t>x°,x₂,…,x°     </w:t>
      </w:r>
      <w:r>
        <w:rPr>
          <w:rFonts w:ascii="SimSun" w:hAnsi="SimSun" w:eastAsia="SimSun" w:cs="SimSun"/>
          <w:sz w:val="21"/>
          <w:szCs w:val="21"/>
          <w:spacing w:val="6"/>
        </w:rPr>
        <w:t>使</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6"/>
        </w:rPr>
        <w:t>Y</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B  </w:t>
      </w:r>
      <w:r>
        <w:rPr>
          <w:rFonts w:ascii="SimSun" w:hAnsi="SimSun" w:eastAsia="SimSun" w:cs="SimSun"/>
          <w:sz w:val="22"/>
          <w:szCs w:val="22"/>
          <w:spacing w:val="6"/>
        </w:rPr>
        <w:t>的距离最短.但从(2</w:t>
      </w:r>
      <w:r>
        <w:rPr>
          <w:rFonts w:ascii="SimSun" w:hAnsi="SimSun" w:eastAsia="SimSun" w:cs="SimSun"/>
          <w:sz w:val="22"/>
          <w:szCs w:val="22"/>
          <w:spacing w:val="5"/>
        </w:rPr>
        <w:t>)知道，向量</w:t>
      </w:r>
      <w:r>
        <w:rPr>
          <w:rFonts w:ascii="Times New Roman" w:hAnsi="Times New Roman" w:eastAsia="Times New Roman" w:cs="Times New Roman"/>
          <w:sz w:val="21"/>
          <w:szCs w:val="21"/>
          <w:spacing w:val="5"/>
        </w:rPr>
        <w:t>Y</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就 是</w:t>
      </w:r>
    </w:p>
    <w:p>
      <w:pPr>
        <w:ind w:firstLine="2719"/>
        <w:spacing w:before="133" w:line="1360" w:lineRule="exact"/>
        <w:rPr/>
      </w:pPr>
      <w:r>
        <w:rPr>
          <w:position w:val="-27"/>
        </w:rPr>
        <w:drawing>
          <wp:inline distT="0" distB="0" distL="0" distR="0">
            <wp:extent cx="1974973" cy="863964"/>
            <wp:effectExtent l="0" t="0" r="0" b="0"/>
            <wp:docPr id="2496" name="IM 2496"/>
            <wp:cNvGraphicFramePr/>
            <a:graphic>
              <a:graphicData uri="http://schemas.openxmlformats.org/drawingml/2006/picture">
                <pic:pic>
                  <pic:nvPicPr>
                    <pic:cNvPr id="2496" name="IM 2496"/>
                    <pic:cNvPicPr/>
                  </pic:nvPicPr>
                  <pic:blipFill>
                    <a:blip r:embed="rId1440"/>
                    <a:stretch>
                      <a:fillRect/>
                    </a:stretch>
                  </pic:blipFill>
                  <pic:spPr>
                    <a:xfrm rot="0">
                      <a:off x="0" y="0"/>
                      <a:ext cx="1974973" cy="863964"/>
                    </a:xfrm>
                    <a:prstGeom prst="rect">
                      <a:avLst/>
                    </a:prstGeom>
                  </pic:spPr>
                </pic:pic>
              </a:graphicData>
            </a:graphic>
          </wp:inline>
        </w:drawing>
      </w:r>
    </w:p>
    <w:p>
      <w:pPr>
        <w:ind w:left="19" w:right="524"/>
        <w:spacing w:before="96" w:line="298" w:lineRule="auto"/>
        <w:rPr>
          <w:rFonts w:ascii="SimSun" w:hAnsi="SimSun" w:eastAsia="SimSun" w:cs="SimSun"/>
          <w:sz w:val="21"/>
          <w:szCs w:val="21"/>
        </w:rPr>
      </w:pPr>
      <w:r>
        <w:rPr>
          <w:rFonts w:ascii="SimSun" w:hAnsi="SimSun" w:eastAsia="SimSun" w:cs="SimSun"/>
          <w:sz w:val="21"/>
          <w:szCs w:val="21"/>
          <w:spacing w:val="9"/>
        </w:rPr>
        <w:t>把</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9"/>
        </w:rPr>
        <w:t>的各列向量分别记成α</w:t>
      </w:r>
      <w:r>
        <w:rPr>
          <w:rFonts w:ascii="Calibri" w:hAnsi="Calibri" w:eastAsia="Calibri" w:cs="Calibri"/>
          <w:sz w:val="21"/>
          <w:szCs w:val="21"/>
          <w:spacing w:val="9"/>
        </w:rPr>
        <w:t>₁</w:t>
      </w:r>
      <w:r>
        <w:rPr>
          <w:rFonts w:ascii="SimSun" w:hAnsi="SimSun" w:eastAsia="SimSun" w:cs="SimSun"/>
          <w:sz w:val="21"/>
          <w:szCs w:val="21"/>
          <w:spacing w:val="9"/>
        </w:rPr>
        <w:t>,α</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62"/>
        </w:rPr>
        <w:t xml:space="preserve"> </w:t>
      </w:r>
      <w:r>
        <w:rPr>
          <w:rFonts w:ascii="SimSun" w:hAnsi="SimSun" w:eastAsia="SimSun" w:cs="SimSun"/>
          <w:sz w:val="21"/>
          <w:szCs w:val="21"/>
          <w:spacing w:val="9"/>
        </w:rPr>
        <w:t>…</w:t>
      </w:r>
      <w:r>
        <w:rPr>
          <w:rFonts w:ascii="SimSun" w:hAnsi="SimSun" w:eastAsia="SimSun" w:cs="SimSun"/>
          <w:sz w:val="21"/>
          <w:szCs w:val="21"/>
          <w:spacing w:val="-71"/>
        </w:rPr>
        <w:t xml:space="preserve"> </w:t>
      </w:r>
      <w:r>
        <w:rPr>
          <w:rFonts w:ascii="SimSun" w:hAnsi="SimSun" w:eastAsia="SimSun" w:cs="SimSun"/>
          <w:sz w:val="21"/>
          <w:szCs w:val="21"/>
          <w:spacing w:val="9"/>
        </w:rPr>
        <w:t>,α,由它们生成的子空</w:t>
      </w:r>
      <w:r>
        <w:rPr>
          <w:rFonts w:ascii="SimSun" w:hAnsi="SimSun" w:eastAsia="SimSun" w:cs="SimSun"/>
          <w:sz w:val="21"/>
          <w:szCs w:val="21"/>
          <w:spacing w:val="8"/>
        </w:rPr>
        <w:t>间为</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8"/>
        </w:rPr>
        <w:t>L(α₁,α₂,…,α,).Y           </w:t>
      </w:r>
      <w:r>
        <w:rPr>
          <w:rFonts w:ascii="SimSun" w:hAnsi="SimSun" w:eastAsia="SimSun" w:cs="SimSun"/>
          <w:sz w:val="21"/>
          <w:szCs w:val="21"/>
          <w:spacing w:val="8"/>
        </w:rPr>
        <w:t>就</w:t>
      </w:r>
      <w:r>
        <w:rPr>
          <w:rFonts w:ascii="SimSun" w:hAnsi="SimSun" w:eastAsia="SimSun" w:cs="SimSun"/>
          <w:sz w:val="21"/>
          <w:szCs w:val="21"/>
        </w:rPr>
        <w:t xml:space="preserve"> </w:t>
      </w:r>
      <w:r>
        <w:rPr>
          <w:rFonts w:ascii="SimSun" w:hAnsi="SimSun" w:eastAsia="SimSun" w:cs="SimSun"/>
          <w:sz w:val="21"/>
          <w:szCs w:val="21"/>
          <w:spacing w:val="11"/>
        </w:rPr>
        <w:t>是</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1"/>
        </w:rPr>
        <w:t>L(α₁,α₂,…,α,)         </w:t>
      </w:r>
      <w:r>
        <w:rPr>
          <w:rFonts w:ascii="SimSun" w:hAnsi="SimSun" w:eastAsia="SimSun" w:cs="SimSun"/>
          <w:sz w:val="21"/>
          <w:szCs w:val="21"/>
          <w:spacing w:val="11"/>
        </w:rPr>
        <w:t>中的向量.于是</w:t>
      </w:r>
      <w:r>
        <w:rPr>
          <w:rFonts w:ascii="SimSun" w:hAnsi="SimSun" w:eastAsia="SimSun" w:cs="SimSun"/>
          <w:sz w:val="21"/>
          <w:szCs w:val="21"/>
          <w:spacing w:val="10"/>
        </w:rPr>
        <w:t>最小二乘法问题可叙述成：</w:t>
      </w:r>
    </w:p>
    <w:p>
      <w:pPr>
        <w:ind w:left="19" w:right="489" w:firstLine="469"/>
        <w:spacing w:before="32" w:line="298" w:lineRule="auto"/>
        <w:rPr>
          <w:rFonts w:ascii="SimSun" w:hAnsi="SimSun" w:eastAsia="SimSun" w:cs="SimSun"/>
          <w:sz w:val="21"/>
          <w:szCs w:val="21"/>
        </w:rPr>
      </w:pPr>
      <w:r>
        <w:rPr>
          <w:rFonts w:ascii="SimSun" w:hAnsi="SimSun" w:eastAsia="SimSun" w:cs="SimSun"/>
          <w:sz w:val="21"/>
          <w:szCs w:val="21"/>
          <w:spacing w:val="9"/>
        </w:rPr>
        <w:t>找</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9"/>
        </w:rPr>
        <w:t>X</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9"/>
        </w:rPr>
        <w:t>使(1)最小，就是在</w:t>
      </w:r>
      <w:r>
        <w:rPr>
          <w:rFonts w:ascii="Times New Roman" w:hAnsi="Times New Roman" w:eastAsia="Times New Roman" w:cs="Times New Roman"/>
          <w:sz w:val="21"/>
          <w:szCs w:val="21"/>
          <w:spacing w:val="9"/>
        </w:rPr>
        <w:t>L(α₁,α₂,…,α,)          </w:t>
      </w:r>
      <w:r>
        <w:rPr>
          <w:rFonts w:ascii="SimSun" w:hAnsi="SimSun" w:eastAsia="SimSun" w:cs="SimSun"/>
          <w:sz w:val="21"/>
          <w:szCs w:val="21"/>
          <w:spacing w:val="9"/>
        </w:rPr>
        <w:t>中找</w:t>
      </w:r>
      <w:r>
        <w:rPr>
          <w:rFonts w:ascii="SimSun" w:hAnsi="SimSun" w:eastAsia="SimSun" w:cs="SimSun"/>
          <w:sz w:val="21"/>
          <w:szCs w:val="21"/>
          <w:spacing w:val="-47"/>
        </w:rPr>
        <w:t xml:space="preserve"> </w:t>
      </w:r>
      <w:r>
        <w:rPr>
          <w:rFonts w:ascii="SimSun" w:hAnsi="SimSun" w:eastAsia="SimSun" w:cs="SimSun"/>
          <w:sz w:val="21"/>
          <w:szCs w:val="21"/>
          <w:spacing w:val="9"/>
        </w:rPr>
        <w:t>一</w:t>
      </w:r>
      <w:r>
        <w:rPr>
          <w:rFonts w:ascii="SimSun" w:hAnsi="SimSun" w:eastAsia="SimSun" w:cs="SimSun"/>
          <w:sz w:val="21"/>
          <w:szCs w:val="21"/>
          <w:spacing w:val="-29"/>
        </w:rPr>
        <w:t xml:space="preserve"> </w:t>
      </w:r>
      <w:r>
        <w:rPr>
          <w:rFonts w:ascii="SimSun" w:hAnsi="SimSun" w:eastAsia="SimSun" w:cs="SimSun"/>
          <w:sz w:val="21"/>
          <w:szCs w:val="21"/>
          <w:spacing w:val="9"/>
        </w:rPr>
        <w:t>向量</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9"/>
        </w:rPr>
        <w:t>Y, </w:t>
      </w:r>
      <w:r>
        <w:rPr>
          <w:rFonts w:ascii="SimSun" w:hAnsi="SimSun" w:eastAsia="SimSun" w:cs="SimSun"/>
          <w:sz w:val="21"/>
          <w:szCs w:val="21"/>
          <w:spacing w:val="9"/>
        </w:rPr>
        <w:t>使 得</w:t>
      </w:r>
      <w:r>
        <w:rPr>
          <w:rFonts w:ascii="Times New Roman" w:hAnsi="Times New Roman" w:eastAsia="Times New Roman" w:cs="Times New Roman"/>
          <w:sz w:val="21"/>
          <w:szCs w:val="21"/>
          <w:spacing w:val="9"/>
        </w:rPr>
        <w:t>B  </w:t>
      </w:r>
      <w:r>
        <w:rPr>
          <w:rFonts w:ascii="SimSun" w:hAnsi="SimSun" w:eastAsia="SimSun" w:cs="SimSun"/>
          <w:sz w:val="21"/>
          <w:szCs w:val="21"/>
          <w:spacing w:val="9"/>
        </w:rPr>
        <w:t>到它的距离比到</w:t>
      </w:r>
      <w:r>
        <w:rPr>
          <w:rFonts w:ascii="SimSun" w:hAnsi="SimSun" w:eastAsia="SimSun" w:cs="SimSun"/>
          <w:sz w:val="21"/>
          <w:szCs w:val="21"/>
        </w:rPr>
        <w:t xml:space="preserve"> </w:t>
      </w:r>
      <w:r>
        <w:rPr>
          <w:rFonts w:ascii="SimSun" w:hAnsi="SimSun" w:eastAsia="SimSun" w:cs="SimSun"/>
          <w:sz w:val="21"/>
          <w:szCs w:val="21"/>
          <w:spacing w:val="11"/>
        </w:rPr>
        <w:t>子空间</w:t>
      </w:r>
      <w:r>
        <w:rPr>
          <w:rFonts w:ascii="Times New Roman" w:hAnsi="Times New Roman" w:eastAsia="Times New Roman" w:cs="Times New Roman"/>
          <w:sz w:val="21"/>
          <w:szCs w:val="21"/>
          <w:spacing w:val="11"/>
        </w:rPr>
        <w:t>L(α₁,α₂,…,α,)         </w:t>
      </w:r>
      <w:r>
        <w:rPr>
          <w:rFonts w:ascii="SimSun" w:hAnsi="SimSun" w:eastAsia="SimSun" w:cs="SimSun"/>
          <w:sz w:val="21"/>
          <w:szCs w:val="21"/>
          <w:spacing w:val="11"/>
        </w:rPr>
        <w:t>中其他向量的距离</w:t>
      </w:r>
      <w:r>
        <w:rPr>
          <w:rFonts w:ascii="SimSun" w:hAnsi="SimSun" w:eastAsia="SimSun" w:cs="SimSun"/>
          <w:sz w:val="21"/>
          <w:szCs w:val="21"/>
          <w:spacing w:val="10"/>
        </w:rPr>
        <w:t>都短</w:t>
      </w:r>
      <w:r>
        <w:rPr>
          <w:rFonts w:ascii="SimSun" w:hAnsi="SimSun" w:eastAsia="SimSun" w:cs="SimSun"/>
          <w:sz w:val="21"/>
          <w:szCs w:val="21"/>
          <w:spacing w:val="-61"/>
        </w:rPr>
        <w:t xml:space="preserve"> </w:t>
      </w:r>
      <w:r>
        <w:rPr>
          <w:rFonts w:ascii="SimSun" w:hAnsi="SimSun" w:eastAsia="SimSun" w:cs="SimSun"/>
          <w:sz w:val="21"/>
          <w:szCs w:val="21"/>
          <w:spacing w:val="10"/>
        </w:rPr>
        <w:t>.</w:t>
      </w:r>
    </w:p>
    <w:p>
      <w:pPr>
        <w:ind w:left="489"/>
        <w:spacing w:before="35" w:line="219" w:lineRule="auto"/>
        <w:rPr>
          <w:rFonts w:ascii="SimSun" w:hAnsi="SimSun" w:eastAsia="SimSun" w:cs="SimSun"/>
          <w:sz w:val="21"/>
          <w:szCs w:val="21"/>
        </w:rPr>
      </w:pPr>
      <w:r>
        <w:rPr>
          <w:rFonts w:ascii="SimSun" w:hAnsi="SimSun" w:eastAsia="SimSun" w:cs="SimSun"/>
          <w:sz w:val="21"/>
          <w:szCs w:val="21"/>
          <w:spacing w:val="11"/>
        </w:rPr>
        <w:t>应用前面所讲的结论，设</w:t>
      </w:r>
    </w:p>
    <w:p>
      <w:pPr>
        <w:ind w:left="2970"/>
        <w:spacing w:before="25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Y=AX=x₁α₁+x₂α₂+…+x,α</w:t>
      </w:r>
    </w:p>
    <w:p>
      <w:pPr>
        <w:ind w:left="19"/>
        <w:spacing w:before="149" w:line="220" w:lineRule="auto"/>
        <w:rPr>
          <w:rFonts w:ascii="SimSun" w:hAnsi="SimSun" w:eastAsia="SimSun" w:cs="SimSun"/>
          <w:sz w:val="21"/>
          <w:szCs w:val="21"/>
        </w:rPr>
      </w:pPr>
      <w:r>
        <w:rPr>
          <w:rFonts w:ascii="SimSun" w:hAnsi="SimSun" w:eastAsia="SimSun" w:cs="SimSun"/>
          <w:sz w:val="21"/>
          <w:szCs w:val="21"/>
          <w:spacing w:val="9"/>
        </w:rPr>
        <w:t>是所要求的向量，则</w:t>
      </w:r>
    </w:p>
    <w:p>
      <w:pPr>
        <w:ind w:left="3550"/>
        <w:spacing w:before="23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C=B-Y=B-</w:t>
      </w:r>
      <w:r>
        <w:rPr>
          <w:rFonts w:ascii="Times New Roman" w:hAnsi="Times New Roman" w:eastAsia="Times New Roman" w:cs="Times New Roman"/>
          <w:sz w:val="21"/>
          <w:szCs w:val="21"/>
          <w:i/>
          <w:iCs/>
        </w:rPr>
        <w:t>AX</w:t>
      </w:r>
    </w:p>
    <w:p>
      <w:pPr>
        <w:ind w:left="9"/>
        <w:spacing w:before="263" w:line="212" w:lineRule="auto"/>
        <w:rPr>
          <w:rFonts w:ascii="SimSun" w:hAnsi="SimSun" w:eastAsia="SimSun" w:cs="SimSun"/>
          <w:sz w:val="21"/>
          <w:szCs w:val="21"/>
        </w:rPr>
      </w:pPr>
      <w:r>
        <w:rPr>
          <w:rFonts w:ascii="SimSun" w:hAnsi="SimSun" w:eastAsia="SimSun" w:cs="SimSun"/>
          <w:sz w:val="21"/>
          <w:szCs w:val="21"/>
          <w:spacing w:val="14"/>
        </w:rPr>
        <w:t>必须垂直于子空间</w:t>
      </w:r>
      <w:r>
        <w:rPr>
          <w:rFonts w:ascii="Times New Roman" w:hAnsi="Times New Roman" w:eastAsia="Times New Roman" w:cs="Times New Roman"/>
          <w:sz w:val="21"/>
          <w:szCs w:val="21"/>
          <w:spacing w:val="14"/>
        </w:rPr>
        <w:t>L(α₁,α₂,…,α,).</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4"/>
        </w:rPr>
        <w:t>为此只需而且必须</w:t>
      </w:r>
    </w:p>
    <w:p>
      <w:pPr>
        <w:ind w:left="2599"/>
        <w:spacing w:before="2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(C,α₁)=(C,α₂)=…=(C,α,)=0.</w:t>
      </w:r>
    </w:p>
    <w:p>
      <w:pPr>
        <w:ind w:left="19"/>
        <w:spacing w:before="248" w:line="219" w:lineRule="auto"/>
        <w:rPr>
          <w:rFonts w:ascii="SimSun" w:hAnsi="SimSun" w:eastAsia="SimSun" w:cs="SimSun"/>
          <w:sz w:val="21"/>
          <w:szCs w:val="21"/>
        </w:rPr>
      </w:pPr>
      <w:r>
        <w:rPr>
          <w:rFonts w:ascii="SimSun" w:hAnsi="SimSun" w:eastAsia="SimSun" w:cs="SimSun"/>
          <w:sz w:val="21"/>
          <w:szCs w:val="21"/>
          <w:spacing w:val="17"/>
        </w:rPr>
        <w:t>回忆矩阵乘法规则，上述一串等式可以写成矩阵相</w:t>
      </w:r>
      <w:r>
        <w:rPr>
          <w:rFonts w:ascii="SimSun" w:hAnsi="SimSun" w:eastAsia="SimSun" w:cs="SimSun"/>
          <w:sz w:val="21"/>
          <w:szCs w:val="21"/>
          <w:spacing w:val="16"/>
        </w:rPr>
        <w:t>乘的式子，即</w:t>
      </w:r>
    </w:p>
    <w:p>
      <w:pPr>
        <w:ind w:left="2579"/>
        <w:spacing w:before="2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α{C=0,α₂C=0,…,α,C=0.</w:t>
      </w:r>
    </w:p>
    <w:p>
      <w:pPr>
        <w:ind w:left="9"/>
        <w:spacing w:before="271" w:line="215" w:lineRule="auto"/>
        <w:rPr>
          <w:rFonts w:ascii="SimSun" w:hAnsi="SimSun" w:eastAsia="SimSun" w:cs="SimSun"/>
          <w:sz w:val="21"/>
          <w:szCs w:val="21"/>
        </w:rPr>
      </w:pPr>
      <w:r>
        <w:rPr>
          <w:rFonts w:ascii="SimSun" w:hAnsi="SimSun" w:eastAsia="SimSun" w:cs="SimSun"/>
          <w:sz w:val="21"/>
          <w:szCs w:val="21"/>
          <w:spacing w:val="9"/>
        </w:rPr>
        <w:t>而α</w:t>
      </w:r>
      <w:r>
        <w:rPr>
          <w:rFonts w:ascii="SimSun" w:hAnsi="SimSun" w:eastAsia="SimSun" w:cs="SimSun"/>
          <w:sz w:val="21"/>
          <w:szCs w:val="21"/>
          <w:spacing w:val="-42"/>
        </w:rPr>
        <w:t xml:space="preserve"> </w:t>
      </w:r>
      <w:r>
        <w:rPr>
          <w:rFonts w:ascii="SimSun" w:hAnsi="SimSun" w:eastAsia="SimSun" w:cs="SimSun"/>
          <w:sz w:val="21"/>
          <w:szCs w:val="21"/>
          <w:spacing w:val="9"/>
        </w:rPr>
        <w:t>|,α</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70"/>
        </w:rPr>
        <w:t xml:space="preserve"> </w:t>
      </w:r>
      <w:r>
        <w:rPr>
          <w:rFonts w:ascii="SimSun" w:hAnsi="SimSun" w:eastAsia="SimSun" w:cs="SimSun"/>
          <w:sz w:val="21"/>
          <w:szCs w:val="21"/>
          <w:spacing w:val="9"/>
        </w:rPr>
        <w:t>…,α,按行正好排成矩阵</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rPr>
        <w:t xml:space="preserve">   </w:t>
      </w:r>
      <w:r>
        <w:rPr>
          <w:rFonts w:ascii="SimSun" w:hAnsi="SimSun" w:eastAsia="SimSun" w:cs="SimSun"/>
          <w:sz w:val="21"/>
          <w:szCs w:val="21"/>
          <w:spacing w:val="9"/>
        </w:rPr>
        <w:t>上述</w:t>
      </w:r>
      <w:r>
        <w:rPr>
          <w:rFonts w:ascii="SimSun" w:hAnsi="SimSun" w:eastAsia="SimSun" w:cs="SimSun"/>
          <w:sz w:val="21"/>
          <w:szCs w:val="21"/>
          <w:spacing w:val="-60"/>
        </w:rPr>
        <w:t xml:space="preserve"> </w:t>
      </w:r>
      <w:r>
        <w:rPr>
          <w:rFonts w:ascii="SimSun" w:hAnsi="SimSun" w:eastAsia="SimSun" w:cs="SimSun"/>
          <w:sz w:val="21"/>
          <w:szCs w:val="21"/>
          <w:spacing w:val="9"/>
        </w:rPr>
        <w:t>一</w:t>
      </w:r>
      <w:r>
        <w:rPr>
          <w:rFonts w:ascii="SimSun" w:hAnsi="SimSun" w:eastAsia="SimSun" w:cs="SimSun"/>
          <w:sz w:val="21"/>
          <w:szCs w:val="21"/>
          <w:spacing w:val="-47"/>
        </w:rPr>
        <w:t xml:space="preserve"> </w:t>
      </w:r>
      <w:r>
        <w:rPr>
          <w:rFonts w:ascii="SimSun" w:hAnsi="SimSun" w:eastAsia="SimSun" w:cs="SimSun"/>
          <w:sz w:val="21"/>
          <w:szCs w:val="21"/>
          <w:spacing w:val="9"/>
        </w:rPr>
        <w:t>串等式合起来就是</w:t>
      </w:r>
    </w:p>
    <w:p>
      <w:pPr>
        <w:ind w:left="3559"/>
        <w:spacing w:before="12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A'(B-AX)=0,</w:t>
      </w:r>
    </w:p>
    <w:p>
      <w:pPr>
        <w:spacing w:before="156" w:line="222" w:lineRule="auto"/>
        <w:rPr>
          <w:rFonts w:ascii="SimHei" w:hAnsi="SimHei" w:eastAsia="SimHei" w:cs="SimHei"/>
          <w:sz w:val="21"/>
          <w:szCs w:val="21"/>
        </w:rPr>
      </w:pPr>
      <w:r>
        <w:rPr>
          <w:rFonts w:ascii="SimHei" w:hAnsi="SimHei" w:eastAsia="SimHei" w:cs="SimHei"/>
          <w:sz w:val="21"/>
          <w:szCs w:val="21"/>
        </w:rPr>
        <w:t>或</w:t>
      </w:r>
    </w:p>
    <w:p>
      <w:pPr>
        <w:ind w:left="3699"/>
        <w:spacing w:before="13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A'</w:t>
      </w:r>
      <w:r>
        <w:rPr>
          <w:rFonts w:ascii="Times New Roman" w:hAnsi="Times New Roman" w:eastAsia="Times New Roman" w:cs="Times New Roman"/>
          <w:sz w:val="21"/>
          <w:szCs w:val="21"/>
          <w:i/>
          <w:iCs/>
        </w:rPr>
        <w:t>AX</w:t>
      </w:r>
      <w:r>
        <w:rPr>
          <w:rFonts w:ascii="Times New Roman" w:hAnsi="Times New Roman" w:eastAsia="Times New Roman" w:cs="Times New Roman"/>
          <w:sz w:val="21"/>
          <w:szCs w:val="21"/>
          <w:i/>
          <w:iCs/>
          <w:spacing w:val="1"/>
        </w:rPr>
        <w:t>=A'B.</w:t>
      </w:r>
    </w:p>
    <w:p>
      <w:pPr>
        <w:ind w:left="9" w:right="481"/>
        <w:spacing w:before="121" w:line="323" w:lineRule="auto"/>
        <w:rPr>
          <w:rFonts w:ascii="SimSun" w:hAnsi="SimSun" w:eastAsia="SimSun" w:cs="SimSun"/>
          <w:sz w:val="21"/>
          <w:szCs w:val="21"/>
        </w:rPr>
      </w:pPr>
      <w:r>
        <w:rPr>
          <w:rFonts w:ascii="SimSun" w:hAnsi="SimSun" w:eastAsia="SimSun" w:cs="SimSun"/>
          <w:sz w:val="21"/>
          <w:szCs w:val="21"/>
          <w:spacing w:val="15"/>
        </w:rPr>
        <w:t>这就是最小二乘解所满足的代数方程，它是一个线性方程组，系数矩阵是</w:t>
      </w:r>
      <w:r>
        <w:rPr>
          <w:rFonts w:ascii="Times New Roman" w:hAnsi="Times New Roman" w:eastAsia="Times New Roman" w:cs="Times New Roman"/>
          <w:sz w:val="21"/>
          <w:szCs w:val="21"/>
          <w:spacing w:val="15"/>
        </w:rPr>
        <w:t>A'A,   </w:t>
      </w:r>
      <w:r>
        <w:rPr>
          <w:rFonts w:ascii="SimSun" w:hAnsi="SimSun" w:eastAsia="SimSun" w:cs="SimSun"/>
          <w:sz w:val="21"/>
          <w:szCs w:val="21"/>
          <w:spacing w:val="15"/>
        </w:rPr>
        <w:t>常</w:t>
      </w:r>
      <w:r>
        <w:rPr>
          <w:rFonts w:ascii="SimSun" w:hAnsi="SimSun" w:eastAsia="SimSun" w:cs="SimSun"/>
          <w:sz w:val="21"/>
          <w:szCs w:val="21"/>
          <w:spacing w:val="-24"/>
        </w:rPr>
        <w:t xml:space="preserve"> </w:t>
      </w:r>
      <w:r>
        <w:rPr>
          <w:rFonts w:ascii="SimSun" w:hAnsi="SimSun" w:eastAsia="SimSun" w:cs="SimSun"/>
          <w:sz w:val="21"/>
          <w:szCs w:val="21"/>
          <w:spacing w:val="15"/>
        </w:rPr>
        <w:t>数</w:t>
      </w:r>
      <w:r>
        <w:rPr>
          <w:rFonts w:ascii="SimSun" w:hAnsi="SimSun" w:eastAsia="SimSun" w:cs="SimSun"/>
          <w:sz w:val="21"/>
          <w:szCs w:val="21"/>
          <w:spacing w:val="-36"/>
        </w:rPr>
        <w:t xml:space="preserve"> </w:t>
      </w:r>
      <w:r>
        <w:rPr>
          <w:rFonts w:ascii="SimSun" w:hAnsi="SimSun" w:eastAsia="SimSun" w:cs="SimSun"/>
          <w:sz w:val="21"/>
          <w:szCs w:val="21"/>
          <w:spacing w:val="15"/>
        </w:rPr>
        <w:t>项</w:t>
      </w:r>
      <w:r>
        <w:rPr>
          <w:rFonts w:ascii="SimSun" w:hAnsi="SimSun" w:eastAsia="SimSun" w:cs="SimSun"/>
          <w:sz w:val="21"/>
          <w:szCs w:val="21"/>
        </w:rPr>
        <w:t xml:space="preserve"> </w:t>
      </w:r>
      <w:r>
        <w:rPr>
          <w:rFonts w:ascii="SimSun" w:hAnsi="SimSun" w:eastAsia="SimSun" w:cs="SimSun"/>
          <w:sz w:val="21"/>
          <w:szCs w:val="21"/>
          <w:spacing w:val="17"/>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7"/>
        </w:rPr>
        <w:t>A'B.  </w:t>
      </w:r>
      <w:r>
        <w:rPr>
          <w:rFonts w:ascii="SimSun" w:hAnsi="SimSun" w:eastAsia="SimSun" w:cs="SimSun"/>
          <w:sz w:val="21"/>
          <w:szCs w:val="21"/>
          <w:spacing w:val="17"/>
        </w:rPr>
        <w:t>这种线性方程组总是有解的.</w:t>
      </w:r>
      <w:r>
        <w:rPr>
          <w:rFonts w:ascii="SimSun" w:hAnsi="SimSun" w:eastAsia="SimSun" w:cs="SimSun"/>
          <w:sz w:val="21"/>
          <w:szCs w:val="21"/>
          <w:spacing w:val="-34"/>
        </w:rPr>
        <w:t xml:space="preserve"> </w:t>
      </w:r>
      <w:r>
        <w:rPr>
          <w:rFonts w:ascii="SimSun" w:hAnsi="SimSun" w:eastAsia="SimSun" w:cs="SimSun"/>
          <w:sz w:val="21"/>
          <w:szCs w:val="21"/>
          <w:spacing w:val="17"/>
        </w:rPr>
        <w:t>(参见</w:t>
      </w:r>
      <w:r>
        <w:rPr>
          <w:rFonts w:ascii="SimSun" w:hAnsi="SimSun" w:eastAsia="SimSun" w:cs="SimSun"/>
          <w:sz w:val="21"/>
          <w:szCs w:val="21"/>
          <w:spacing w:val="16"/>
        </w:rPr>
        <w:t>第五章习题17.)</w:t>
      </w:r>
    </w:p>
    <w:p>
      <w:pPr>
        <w:ind w:left="489"/>
        <w:spacing w:line="220" w:lineRule="auto"/>
        <w:rPr>
          <w:rFonts w:ascii="SimSun" w:hAnsi="SimSun" w:eastAsia="SimSun" w:cs="SimSun"/>
          <w:sz w:val="21"/>
          <w:szCs w:val="21"/>
        </w:rPr>
      </w:pPr>
      <w:r>
        <w:rPr>
          <w:rFonts w:ascii="SimSun" w:hAnsi="SimSun" w:eastAsia="SimSun" w:cs="SimSun"/>
          <w:sz w:val="21"/>
          <w:szCs w:val="21"/>
          <w:spacing w:val="10"/>
        </w:rPr>
        <w:t>回到前面的例子，易知</w:t>
      </w:r>
    </w:p>
    <w:p>
      <w:pPr>
        <w:spacing w:line="220" w:lineRule="auto"/>
        <w:sectPr>
          <w:headerReference w:type="default" r:id="rId5"/>
          <w:footerReference w:type="default" r:id="rId1435"/>
          <w:pgSz w:w="10140" w:h="15960"/>
          <w:pgMar w:top="400" w:right="615" w:bottom="420" w:left="350" w:header="0" w:footer="147" w:gutter="0"/>
        </w:sectPr>
        <w:rPr>
          <w:rFonts w:ascii="SimSun" w:hAnsi="SimSun" w:eastAsia="SimSun" w:cs="SimSun"/>
          <w:sz w:val="21"/>
          <w:szCs w:val="21"/>
        </w:rPr>
      </w:pPr>
    </w:p>
    <w:p>
      <w:pPr>
        <w:pStyle w:val="BodyText"/>
        <w:spacing w:line="283" w:lineRule="auto"/>
        <w:rPr/>
      </w:pPr>
      <w:r/>
    </w:p>
    <w:p>
      <w:pPr>
        <w:pStyle w:val="BodyText"/>
        <w:spacing w:line="284" w:lineRule="auto"/>
        <w:rPr/>
      </w:pPr>
      <w:r>
        <w:drawing>
          <wp:anchor distT="0" distB="0" distL="0" distR="0" simplePos="0" relativeHeight="253808640" behindDoc="0" locked="0" layoutInCell="1" allowOverlap="1">
            <wp:simplePos x="0" y="0"/>
            <wp:positionH relativeFrom="column">
              <wp:posOffset>3314398</wp:posOffset>
            </wp:positionH>
            <wp:positionV relativeFrom="paragraph">
              <wp:posOffset>181825</wp:posOffset>
            </wp:positionV>
            <wp:extent cx="719311" cy="1492382"/>
            <wp:effectExtent l="0" t="0" r="0" b="0"/>
            <wp:wrapNone/>
            <wp:docPr id="2500" name="IM 2500"/>
            <wp:cNvGraphicFramePr/>
            <a:graphic>
              <a:graphicData uri="http://schemas.openxmlformats.org/drawingml/2006/picture">
                <pic:pic>
                  <pic:nvPicPr>
                    <pic:cNvPr id="2500" name="IM 2500"/>
                    <pic:cNvPicPr/>
                  </pic:nvPicPr>
                  <pic:blipFill>
                    <a:blip r:embed="rId1443"/>
                    <a:stretch>
                      <a:fillRect/>
                    </a:stretch>
                  </pic:blipFill>
                  <pic:spPr>
                    <a:xfrm rot="0">
                      <a:off x="0" y="0"/>
                      <a:ext cx="719311" cy="1492382"/>
                    </a:xfrm>
                    <a:prstGeom prst="rect">
                      <a:avLst/>
                    </a:prstGeom>
                  </pic:spPr>
                </pic:pic>
              </a:graphicData>
            </a:graphic>
          </wp:anchor>
        </w:drawing>
      </w:r>
      <w:r/>
    </w:p>
    <w:p>
      <w:pPr>
        <w:ind w:firstLine="3329"/>
        <w:spacing w:line="2360" w:lineRule="exact"/>
        <w:rPr/>
      </w:pPr>
      <w:r>
        <w:rPr>
          <w:position w:val="-47"/>
        </w:rPr>
        <w:drawing>
          <wp:inline distT="0" distB="0" distL="0" distR="0">
            <wp:extent cx="879621" cy="1498540"/>
            <wp:effectExtent l="0" t="0" r="0" b="0"/>
            <wp:docPr id="2502" name="IM 2502"/>
            <wp:cNvGraphicFramePr/>
            <a:graphic>
              <a:graphicData uri="http://schemas.openxmlformats.org/drawingml/2006/picture">
                <pic:pic>
                  <pic:nvPicPr>
                    <pic:cNvPr id="2502" name="IM 2502"/>
                    <pic:cNvPicPr/>
                  </pic:nvPicPr>
                  <pic:blipFill>
                    <a:blip r:embed="rId1444"/>
                    <a:stretch>
                      <a:fillRect/>
                    </a:stretch>
                  </pic:blipFill>
                  <pic:spPr>
                    <a:xfrm rot="0">
                      <a:off x="0" y="0"/>
                      <a:ext cx="879621" cy="1498540"/>
                    </a:xfrm>
                    <a:prstGeom prst="rect">
                      <a:avLst/>
                    </a:prstGeom>
                  </pic:spPr>
                </pic:pic>
              </a:graphicData>
            </a:graphic>
          </wp:inline>
        </w:drawing>
      </w:r>
    </w:p>
    <w:p>
      <w:pPr>
        <w:ind w:left="500"/>
        <w:spacing w:before="74" w:line="212" w:lineRule="auto"/>
        <w:rPr>
          <w:rFonts w:ascii="SimSun" w:hAnsi="SimSun" w:eastAsia="SimSun" w:cs="SimSun"/>
          <w:sz w:val="22"/>
          <w:szCs w:val="22"/>
        </w:rPr>
      </w:pPr>
      <w:r>
        <w:rPr>
          <w:rFonts w:ascii="SimSun" w:hAnsi="SimSun" w:eastAsia="SimSun" w:cs="SimSun"/>
          <w:sz w:val="22"/>
          <w:szCs w:val="22"/>
          <w:spacing w:val="15"/>
        </w:rPr>
        <w:t>最小二乘解</w:t>
      </w:r>
      <w:r>
        <w:rPr>
          <w:rFonts w:ascii="Times New Roman" w:hAnsi="Times New Roman" w:eastAsia="Times New Roman" w:cs="Times New Roman"/>
          <w:sz w:val="22"/>
          <w:szCs w:val="22"/>
          <w:spacing w:val="15"/>
        </w:rPr>
        <w:t>a,b</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5"/>
        </w:rPr>
        <w:t>所满足的方程就是</w:t>
      </w:r>
    </w:p>
    <w:p>
      <w:pPr>
        <w:ind w:firstLine="3889"/>
        <w:spacing w:before="141" w:line="682" w:lineRule="exact"/>
        <w:rPr/>
      </w:pPr>
      <w:r>
        <w:rPr>
          <w:position w:val="-13"/>
        </w:rPr>
        <w:drawing>
          <wp:inline distT="0" distB="0" distL="0" distR="0">
            <wp:extent cx="1200327" cy="433111"/>
            <wp:effectExtent l="0" t="0" r="0" b="0"/>
            <wp:docPr id="2504" name="IM 2504"/>
            <wp:cNvGraphicFramePr/>
            <a:graphic>
              <a:graphicData uri="http://schemas.openxmlformats.org/drawingml/2006/picture">
                <pic:pic>
                  <pic:nvPicPr>
                    <pic:cNvPr id="2504" name="IM 2504"/>
                    <pic:cNvPicPr/>
                  </pic:nvPicPr>
                  <pic:blipFill>
                    <a:blip r:embed="rId1445"/>
                    <a:stretch>
                      <a:fillRect/>
                    </a:stretch>
                  </pic:blipFill>
                  <pic:spPr>
                    <a:xfrm rot="0">
                      <a:off x="0" y="0"/>
                      <a:ext cx="1200327" cy="433111"/>
                    </a:xfrm>
                    <a:prstGeom prst="rect">
                      <a:avLst/>
                    </a:prstGeom>
                  </pic:spPr>
                </pic:pic>
              </a:graphicData>
            </a:graphic>
          </wp:inline>
        </w:drawing>
      </w:r>
    </w:p>
    <w:p>
      <w:pPr>
        <w:spacing w:line="64" w:lineRule="exact"/>
        <w:rPr/>
      </w:pPr>
      <w:r/>
    </w:p>
    <w:p>
      <w:pPr>
        <w:spacing w:line="64" w:lineRule="exact"/>
        <w:sectPr>
          <w:headerReference w:type="default" r:id="rId1441"/>
          <w:footerReference w:type="default" r:id="rId1442"/>
          <w:pgSz w:w="10140" w:h="15960"/>
          <w:pgMar w:top="588" w:right="480" w:bottom="609" w:left="419" w:header="250" w:footer="10" w:gutter="0"/>
          <w:cols w:equalWidth="0" w:num="1">
            <w:col w:w="9240" w:space="0"/>
          </w:cols>
        </w:sectPr>
        <w:rPr/>
      </w:pPr>
    </w:p>
    <w:p>
      <w:pPr>
        <w:ind w:left="489"/>
        <w:spacing w:before="44" w:line="220" w:lineRule="auto"/>
        <w:rPr>
          <w:rFonts w:ascii="SimSun" w:hAnsi="SimSun" w:eastAsia="SimSun" w:cs="SimSun"/>
          <w:sz w:val="22"/>
          <w:szCs w:val="22"/>
        </w:rPr>
      </w:pPr>
      <w:r>
        <w:rPr>
          <w:rFonts w:ascii="SimSun" w:hAnsi="SimSun" w:eastAsia="SimSun" w:cs="SimSun"/>
          <w:sz w:val="22"/>
          <w:szCs w:val="22"/>
          <w:spacing w:val="10"/>
        </w:rPr>
        <w:t>即为</w:t>
      </w:r>
    </w:p>
    <w:p>
      <w:pPr>
        <w:pStyle w:val="BodyText"/>
        <w:rPr/>
      </w:pPr>
      <w:r/>
    </w:p>
    <w:p>
      <w:pPr>
        <w:pStyle w:val="BodyText"/>
        <w:rPr/>
      </w:pPr>
      <w:r/>
    </w:p>
    <w:p>
      <w:pPr>
        <w:pStyle w:val="BodyText"/>
        <w:spacing w:line="241" w:lineRule="auto"/>
        <w:rPr/>
      </w:pPr>
      <w:r/>
    </w:p>
    <w:p>
      <w:pPr>
        <w:ind w:left="469"/>
        <w:spacing w:before="72" w:line="219" w:lineRule="auto"/>
        <w:rPr>
          <w:rFonts w:ascii="SimSun" w:hAnsi="SimSun" w:eastAsia="SimSun" w:cs="SimSun"/>
          <w:sz w:val="22"/>
          <w:szCs w:val="22"/>
        </w:rPr>
      </w:pPr>
      <w:r>
        <w:rPr>
          <w:rFonts w:ascii="SimSun" w:hAnsi="SimSun" w:eastAsia="SimSun" w:cs="SimSun"/>
          <w:sz w:val="22"/>
          <w:szCs w:val="22"/>
          <w:spacing w:val="19"/>
        </w:rPr>
        <w:t>解得</w:t>
      </w:r>
    </w:p>
    <w:p>
      <w:pPr>
        <w:spacing w:before="124"/>
        <w:rPr/>
      </w:pPr>
      <w:r/>
    </w:p>
    <w:p>
      <w:pPr>
        <w:pStyle w:val="BodyText"/>
        <w:spacing w:line="14" w:lineRule="auto"/>
        <w:rPr>
          <w:sz w:val="2"/>
        </w:rPr>
      </w:pPr>
      <w:r>
        <w:rPr>
          <w:sz w:val="2"/>
          <w:szCs w:val="2"/>
        </w:rPr>
        <w:br w:type="column"/>
      </w:r>
    </w:p>
    <w:p>
      <w:pPr>
        <w:pStyle w:val="BodyText"/>
        <w:spacing w:line="418" w:lineRule="auto"/>
        <w:rPr/>
      </w:pPr>
      <w:r/>
    </w:p>
    <w:p>
      <w:pPr>
        <w:ind w:firstLine="589"/>
        <w:spacing w:before="1" w:line="562" w:lineRule="exact"/>
        <w:rPr/>
      </w:pPr>
      <w:r>
        <w:rPr>
          <w:position w:val="-11"/>
        </w:rPr>
        <w:drawing>
          <wp:inline distT="0" distB="0" distL="0" distR="0">
            <wp:extent cx="1759186" cy="357137"/>
            <wp:effectExtent l="0" t="0" r="0" b="0"/>
            <wp:docPr id="2506" name="IM 2506"/>
            <wp:cNvGraphicFramePr/>
            <a:graphic>
              <a:graphicData uri="http://schemas.openxmlformats.org/drawingml/2006/picture">
                <pic:pic>
                  <pic:nvPicPr>
                    <pic:cNvPr id="2506" name="IM 2506"/>
                    <pic:cNvPicPr/>
                  </pic:nvPicPr>
                  <pic:blipFill>
                    <a:blip r:embed="rId1446"/>
                    <a:stretch>
                      <a:fillRect/>
                    </a:stretch>
                  </pic:blipFill>
                  <pic:spPr>
                    <a:xfrm rot="0">
                      <a:off x="0" y="0"/>
                      <a:ext cx="1759186" cy="357137"/>
                    </a:xfrm>
                    <a:prstGeom prst="rect">
                      <a:avLst/>
                    </a:prstGeom>
                  </pic:spPr>
                </pic:pic>
              </a:graphicData>
            </a:graphic>
          </wp:inline>
        </w:drawing>
      </w:r>
    </w:p>
    <w:p>
      <w:pPr>
        <w:pStyle w:val="BodyText"/>
        <w:spacing w:line="400" w:lineRule="auto"/>
        <w:rPr/>
      </w:pPr>
      <w:r/>
    </w:p>
    <w:p>
      <w:pPr>
        <w:spacing w:before="72" w:line="212" w:lineRule="auto"/>
        <w:rPr>
          <w:rFonts w:ascii="SimSun" w:hAnsi="SimSun" w:eastAsia="SimSun" w:cs="SimSun"/>
          <w:sz w:val="22"/>
          <w:szCs w:val="22"/>
        </w:rPr>
      </w:pPr>
      <w:r>
        <w:rPr>
          <w:rFonts w:ascii="Times New Roman" w:hAnsi="Times New Roman" w:eastAsia="Times New Roman" w:cs="Times New Roman"/>
          <w:sz w:val="22"/>
          <w:szCs w:val="22"/>
          <w:spacing w:val="7"/>
        </w:rPr>
        <w:t>a=-1.05,        b=4.81  </w:t>
      </w:r>
      <w:r>
        <w:rPr>
          <w:rFonts w:ascii="SimSun" w:hAnsi="SimSun" w:eastAsia="SimSun" w:cs="SimSun"/>
          <w:sz w:val="22"/>
          <w:szCs w:val="22"/>
          <w:spacing w:val="7"/>
        </w:rPr>
        <w:t>(取三位有效数字).</w:t>
      </w:r>
    </w:p>
    <w:p>
      <w:pPr>
        <w:spacing w:line="212" w:lineRule="auto"/>
        <w:sectPr>
          <w:type w:val="continuous"/>
          <w:pgSz w:w="10140" w:h="15960"/>
          <w:pgMar w:top="588" w:right="480" w:bottom="609" w:left="419" w:header="250" w:footer="10" w:gutter="0"/>
          <w:cols w:equalWidth="0" w:num="2">
            <w:col w:w="2760" w:space="100"/>
            <w:col w:w="6380" w:space="0"/>
          </w:cols>
        </w:sectPr>
        <w:rPr>
          <w:rFonts w:ascii="SimSun" w:hAnsi="SimSun" w:eastAsia="SimSun" w:cs="SimSun"/>
          <w:sz w:val="22"/>
          <w:szCs w:val="22"/>
        </w:rPr>
      </w:pPr>
    </w:p>
    <w:p>
      <w:pPr>
        <w:pStyle w:val="BodyText"/>
        <w:spacing w:line="346" w:lineRule="auto"/>
        <w:rPr/>
      </w:pPr>
      <w:r/>
    </w:p>
    <w:p>
      <w:pPr>
        <w:pStyle w:val="BodyText"/>
        <w:spacing w:line="347" w:lineRule="auto"/>
        <w:rPr/>
      </w:pPr>
      <w:r/>
    </w:p>
    <w:p>
      <w:pPr>
        <w:ind w:left="3610"/>
        <w:spacing w:before="98" w:line="219" w:lineRule="auto"/>
        <w:outlineLvl w:val="1"/>
        <w:rPr>
          <w:rFonts w:ascii="SimSun" w:hAnsi="SimSun" w:eastAsia="SimSun" w:cs="SimSun"/>
          <w:sz w:val="30"/>
          <w:szCs w:val="30"/>
        </w:rPr>
      </w:pPr>
      <w:bookmarkStart w:name="bookmark95" w:id="186"/>
      <w:bookmarkEnd w:id="186"/>
      <w:r>
        <w:rPr>
          <w:rFonts w:ascii="SimSun" w:hAnsi="SimSun" w:eastAsia="SimSun" w:cs="SimSun"/>
          <w:sz w:val="22"/>
          <w:szCs w:val="22"/>
          <w:spacing w:val="23"/>
        </w:rPr>
        <w:t>*§8</w:t>
      </w:r>
      <w:r>
        <w:rPr>
          <w:rFonts w:ascii="SimSun" w:hAnsi="SimSun" w:eastAsia="SimSun" w:cs="SimSun"/>
          <w:sz w:val="22"/>
          <w:szCs w:val="22"/>
          <w:spacing w:val="19"/>
        </w:rPr>
        <w:t xml:space="preserve">   </w:t>
      </w:r>
      <w:r>
        <w:rPr>
          <w:rFonts w:ascii="SimSun" w:hAnsi="SimSun" w:eastAsia="SimSun" w:cs="SimSun"/>
          <w:sz w:val="30"/>
          <w:szCs w:val="30"/>
          <w:spacing w:val="23"/>
        </w:rPr>
        <w:t>酉空间介绍</w:t>
      </w:r>
    </w:p>
    <w:p>
      <w:pPr>
        <w:pStyle w:val="BodyText"/>
        <w:spacing w:line="323" w:lineRule="auto"/>
        <w:rPr/>
      </w:pPr>
      <w:r/>
    </w:p>
    <w:p>
      <w:pPr>
        <w:pStyle w:val="BodyText"/>
        <w:spacing w:line="324" w:lineRule="auto"/>
        <w:rPr/>
      </w:pPr>
      <w:r/>
    </w:p>
    <w:p>
      <w:pPr>
        <w:ind w:left="480" w:right="87" w:firstLine="489"/>
        <w:spacing w:before="72" w:line="283" w:lineRule="auto"/>
        <w:rPr>
          <w:rFonts w:ascii="SimSun" w:hAnsi="SimSun" w:eastAsia="SimSun" w:cs="SimSun"/>
          <w:sz w:val="22"/>
          <w:szCs w:val="22"/>
        </w:rPr>
      </w:pPr>
      <w:r>
        <w:rPr>
          <w:rFonts w:ascii="SimSun" w:hAnsi="SimSun" w:eastAsia="SimSun" w:cs="SimSun"/>
          <w:sz w:val="22"/>
          <w:szCs w:val="22"/>
          <w:spacing w:val="23"/>
        </w:rPr>
        <w:t>欧氏空间是专对实数域上线性空间而讨论的</w:t>
      </w:r>
      <w:r>
        <w:rPr>
          <w:rFonts w:ascii="SimSun" w:hAnsi="SimSun" w:eastAsia="SimSun" w:cs="SimSun"/>
          <w:sz w:val="22"/>
          <w:szCs w:val="22"/>
          <w:spacing w:val="22"/>
        </w:rPr>
        <w:t>.</w:t>
      </w:r>
      <w:r>
        <w:rPr>
          <w:rFonts w:ascii="SimSun" w:hAnsi="SimSun" w:eastAsia="SimSun" w:cs="SimSun"/>
          <w:sz w:val="22"/>
          <w:szCs w:val="22"/>
          <w:spacing w:val="-66"/>
        </w:rPr>
        <w:t xml:space="preserve"> </w:t>
      </w:r>
      <w:r>
        <w:rPr>
          <w:rFonts w:ascii="SimSun" w:hAnsi="SimSun" w:eastAsia="SimSun" w:cs="SimSun"/>
          <w:sz w:val="22"/>
          <w:szCs w:val="22"/>
          <w:spacing w:val="22"/>
        </w:rPr>
        <w:t>酉空间实际就是复数域上的欧氏</w:t>
      </w:r>
      <w:r>
        <w:rPr>
          <w:rFonts w:ascii="SimSun" w:hAnsi="SimSun" w:eastAsia="SimSun" w:cs="SimSun"/>
          <w:sz w:val="22"/>
          <w:szCs w:val="22"/>
        </w:rPr>
        <w:t xml:space="preserve"> </w:t>
      </w:r>
      <w:r>
        <w:rPr>
          <w:rFonts w:ascii="SimSun" w:hAnsi="SimSun" w:eastAsia="SimSun" w:cs="SimSun"/>
          <w:sz w:val="22"/>
          <w:szCs w:val="22"/>
          <w:spacing w:val="18"/>
        </w:rPr>
        <w:t>空间.</w:t>
      </w:r>
    </w:p>
    <w:p>
      <w:pPr>
        <w:ind w:left="500" w:firstLine="439"/>
        <w:spacing w:before="94" w:line="283" w:lineRule="auto"/>
        <w:rPr>
          <w:rFonts w:ascii="SimSun" w:hAnsi="SimSun" w:eastAsia="SimSun" w:cs="SimSun"/>
          <w:sz w:val="22"/>
          <w:szCs w:val="22"/>
        </w:rPr>
      </w:pPr>
      <w:r>
        <w:rPr>
          <w:rFonts w:ascii="SimHei" w:hAnsi="SimHei" w:eastAsia="SimHei" w:cs="SimHei"/>
          <w:sz w:val="22"/>
          <w:szCs w:val="22"/>
          <w:spacing w:val="8"/>
        </w:rPr>
        <w:t>定义14</w:t>
      </w:r>
      <w:r>
        <w:rPr>
          <w:rFonts w:ascii="SimHei" w:hAnsi="SimHei" w:eastAsia="SimHei" w:cs="SimHei"/>
          <w:sz w:val="22"/>
          <w:szCs w:val="22"/>
          <w:spacing w:val="96"/>
        </w:rPr>
        <w:t xml:space="preserve"> </w:t>
      </w:r>
      <w:r>
        <w:rPr>
          <w:rFonts w:ascii="SimSun" w:hAnsi="SimSun" w:eastAsia="SimSun" w:cs="SimSun"/>
          <w:sz w:val="22"/>
          <w:szCs w:val="22"/>
          <w:spacing w:val="8"/>
        </w:rPr>
        <w:t>设 V</w:t>
      </w:r>
      <w:r>
        <w:rPr>
          <w:rFonts w:ascii="SimSun" w:hAnsi="SimSun" w:eastAsia="SimSun" w:cs="SimSun"/>
          <w:sz w:val="22"/>
          <w:szCs w:val="22"/>
          <w:spacing w:val="-27"/>
        </w:rPr>
        <w:t xml:space="preserve"> </w:t>
      </w:r>
      <w:r>
        <w:rPr>
          <w:rFonts w:ascii="SimSun" w:hAnsi="SimSun" w:eastAsia="SimSun" w:cs="SimSun"/>
          <w:sz w:val="22"/>
          <w:szCs w:val="22"/>
          <w:spacing w:val="8"/>
        </w:rPr>
        <w:t>是复数域上的线性空间，在</w:t>
      </w:r>
      <w:r>
        <w:rPr>
          <w:rFonts w:ascii="SimSun" w:hAnsi="SimSun" w:eastAsia="SimSun" w:cs="SimSun"/>
          <w:sz w:val="22"/>
          <w:szCs w:val="22"/>
          <w:spacing w:val="-62"/>
        </w:rPr>
        <w:t xml:space="preserve"> </w:t>
      </w:r>
      <w:r>
        <w:rPr>
          <w:rFonts w:ascii="SimSun" w:hAnsi="SimSun" w:eastAsia="SimSun" w:cs="SimSun"/>
          <w:sz w:val="22"/>
          <w:szCs w:val="22"/>
          <w:spacing w:val="8"/>
        </w:rPr>
        <w:t>V</w:t>
      </w:r>
      <w:r>
        <w:rPr>
          <w:rFonts w:ascii="SimSun" w:hAnsi="SimSun" w:eastAsia="SimSun" w:cs="SimSun"/>
          <w:sz w:val="22"/>
          <w:szCs w:val="22"/>
          <w:spacing w:val="-27"/>
        </w:rPr>
        <w:t xml:space="preserve"> </w:t>
      </w:r>
      <w:r>
        <w:rPr>
          <w:rFonts w:ascii="SimSun" w:hAnsi="SimSun" w:eastAsia="SimSun" w:cs="SimSun"/>
          <w:sz w:val="22"/>
          <w:szCs w:val="22"/>
          <w:spacing w:val="8"/>
        </w:rPr>
        <w:t>上定义了一个二元复</w:t>
      </w:r>
      <w:r>
        <w:rPr>
          <w:rFonts w:ascii="SimSun" w:hAnsi="SimSun" w:eastAsia="SimSun" w:cs="SimSun"/>
          <w:sz w:val="22"/>
          <w:szCs w:val="22"/>
          <w:spacing w:val="7"/>
        </w:rPr>
        <w:t>函数，称为内积，</w:t>
      </w:r>
      <w:r>
        <w:rPr>
          <w:rFonts w:ascii="SimSun" w:hAnsi="SimSun" w:eastAsia="SimSun" w:cs="SimSun"/>
          <w:sz w:val="22"/>
          <w:szCs w:val="22"/>
        </w:rPr>
        <w:t xml:space="preserve"> </w:t>
      </w:r>
      <w:r>
        <w:rPr>
          <w:rFonts w:ascii="SimHei" w:hAnsi="SimHei" w:eastAsia="SimHei" w:cs="SimHei"/>
          <w:sz w:val="22"/>
          <w:szCs w:val="22"/>
          <w:spacing w:val="1"/>
        </w:rPr>
        <w:t>记作(α,</w:t>
      </w:r>
      <w:r>
        <w:rPr>
          <w:rFonts w:ascii="SimSun" w:hAnsi="SimSun" w:eastAsia="SimSun" w:cs="SimSun"/>
          <w:sz w:val="22"/>
          <w:szCs w:val="22"/>
          <w:spacing w:val="1"/>
        </w:rPr>
        <w:t>β),它具有以下性质</w:t>
      </w:r>
      <w:r>
        <w:rPr>
          <w:rFonts w:ascii="SimSun" w:hAnsi="SimSun" w:eastAsia="SimSun" w:cs="SimSun"/>
          <w:sz w:val="22"/>
          <w:szCs w:val="22"/>
          <w:u w:val="single" w:color="auto"/>
          <w:spacing w:val="-57"/>
        </w:rPr>
        <w:t xml:space="preserve"> </w:t>
      </w:r>
      <w:r>
        <w:rPr>
          <w:rFonts w:ascii="SimSun" w:hAnsi="SimSun" w:eastAsia="SimSun" w:cs="SimSun"/>
          <w:sz w:val="22"/>
          <w:szCs w:val="22"/>
          <w:u w:val="single" w:color="auto"/>
          <w:spacing w:val="1"/>
        </w:rPr>
        <w:t>：</w:t>
      </w:r>
      <w:r>
        <w:rPr>
          <w:rFonts w:ascii="SimSun" w:hAnsi="SimSun" w:eastAsia="SimSun" w:cs="SimSun"/>
          <w:sz w:val="22"/>
          <w:szCs w:val="22"/>
          <w:u w:val="single" w:color="auto"/>
        </w:rPr>
        <w:t xml:space="preserve">     </w:t>
      </w:r>
    </w:p>
    <w:p>
      <w:pPr>
        <w:ind w:left="959"/>
        <w:spacing w:before="91" w:line="205" w:lineRule="auto"/>
        <w:rPr>
          <w:rFonts w:ascii="SimSun" w:hAnsi="SimSun" w:eastAsia="SimSun" w:cs="SimSun"/>
          <w:sz w:val="22"/>
          <w:szCs w:val="22"/>
        </w:rPr>
      </w:pPr>
      <w:r>
        <w:rPr>
          <w:rFonts w:ascii="SimSun" w:hAnsi="SimSun" w:eastAsia="SimSun" w:cs="SimSun"/>
          <w:sz w:val="22"/>
          <w:szCs w:val="22"/>
        </w:rPr>
        <w:t>1)(α,β)=(β,α),这里(β,</w:t>
      </w:r>
      <w:r>
        <w:rPr>
          <w:rFonts w:ascii="Times New Roman" w:hAnsi="Times New Roman" w:eastAsia="Times New Roman" w:cs="Times New Roman"/>
          <w:sz w:val="22"/>
          <w:szCs w:val="22"/>
        </w:rPr>
        <w:t>x)  </w:t>
      </w:r>
      <w:r>
        <w:rPr>
          <w:rFonts w:ascii="SimSun" w:hAnsi="SimSun" w:eastAsia="SimSun" w:cs="SimSun"/>
          <w:sz w:val="22"/>
          <w:szCs w:val="22"/>
        </w:rPr>
        <w:t>是(β,α)的共轭</w:t>
      </w:r>
      <w:r>
        <w:rPr>
          <w:rFonts w:ascii="SimSun" w:hAnsi="SimSun" w:eastAsia="SimSun" w:cs="SimSun"/>
          <w:sz w:val="22"/>
          <w:szCs w:val="22"/>
          <w:spacing w:val="-1"/>
        </w:rPr>
        <w:t>复数；</w:t>
      </w:r>
    </w:p>
    <w:p>
      <w:pPr>
        <w:ind w:left="939"/>
        <w:spacing w:line="29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2)(kα,β)=k(α,β);</w:t>
      </w:r>
    </w:p>
    <w:p>
      <w:pPr>
        <w:ind w:left="939"/>
        <w:spacing w:before="14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3)(α+β,γ)=(α,γ)+(β,y);</w:t>
      </w:r>
    </w:p>
    <w:p>
      <w:pPr>
        <w:ind w:left="920"/>
        <w:spacing w:before="186" w:line="216" w:lineRule="auto"/>
        <w:rPr>
          <w:rFonts w:ascii="SimSun" w:hAnsi="SimSun" w:eastAsia="SimSun" w:cs="SimSun"/>
          <w:sz w:val="22"/>
          <w:szCs w:val="22"/>
        </w:rPr>
      </w:pPr>
      <w:r>
        <w:rPr>
          <w:rFonts w:ascii="SimSun" w:hAnsi="SimSun" w:eastAsia="SimSun" w:cs="SimSun"/>
          <w:sz w:val="22"/>
          <w:szCs w:val="22"/>
          <w:spacing w:val="10"/>
        </w:rPr>
        <w:t>4)(α,α)是非负实数，且(α,α)=0当且仅当α=0,</w:t>
      </w:r>
    </w:p>
    <w:p>
      <w:pPr>
        <w:ind w:left="480"/>
        <w:spacing w:before="110" w:line="215" w:lineRule="auto"/>
        <w:rPr>
          <w:rFonts w:ascii="SimSun" w:hAnsi="SimSun" w:eastAsia="SimSun" w:cs="SimSun"/>
          <w:sz w:val="22"/>
          <w:szCs w:val="22"/>
        </w:rPr>
      </w:pPr>
      <w:r>
        <w:rPr>
          <w:rFonts w:ascii="SimSun" w:hAnsi="SimSun" w:eastAsia="SimSun" w:cs="SimSun"/>
          <w:sz w:val="22"/>
          <w:szCs w:val="22"/>
        </w:rPr>
        <w:t>其</w:t>
      </w:r>
      <w:r>
        <w:rPr>
          <w:rFonts w:ascii="SimSun" w:hAnsi="SimSun" w:eastAsia="SimSun" w:cs="SimSun"/>
          <w:sz w:val="22"/>
          <w:szCs w:val="22"/>
          <w:spacing w:val="-28"/>
        </w:rPr>
        <w:t xml:space="preserve"> </w:t>
      </w:r>
      <w:r>
        <w:rPr>
          <w:rFonts w:ascii="SimSun" w:hAnsi="SimSun" w:eastAsia="SimSun" w:cs="SimSun"/>
          <w:sz w:val="22"/>
          <w:szCs w:val="22"/>
        </w:rPr>
        <w:t>中α,β,y</w:t>
      </w:r>
      <w:r>
        <w:rPr>
          <w:rFonts w:ascii="SimSun" w:hAnsi="SimSun" w:eastAsia="SimSun" w:cs="SimSun"/>
          <w:sz w:val="22"/>
          <w:szCs w:val="22"/>
          <w:spacing w:val="-20"/>
        </w:rPr>
        <w:t xml:space="preserve"> </w:t>
      </w:r>
      <w:r>
        <w:rPr>
          <w:rFonts w:ascii="SimSun" w:hAnsi="SimSun" w:eastAsia="SimSun" w:cs="SimSun"/>
          <w:sz w:val="22"/>
          <w:szCs w:val="22"/>
        </w:rPr>
        <w:t>是 V 中任意的向量，k</w:t>
      </w:r>
      <w:r>
        <w:rPr>
          <w:rFonts w:ascii="SimSun" w:hAnsi="SimSun" w:eastAsia="SimSun" w:cs="SimSun"/>
          <w:sz w:val="22"/>
          <w:szCs w:val="22"/>
          <w:spacing w:val="-53"/>
        </w:rPr>
        <w:t xml:space="preserve"> </w:t>
      </w:r>
      <w:r>
        <w:rPr>
          <w:rFonts w:ascii="SimSun" w:hAnsi="SimSun" w:eastAsia="SimSun" w:cs="SimSun"/>
          <w:sz w:val="22"/>
          <w:szCs w:val="22"/>
        </w:rPr>
        <w:t>为任意复数，这样的线性空间</w:t>
      </w:r>
      <w:r>
        <w:rPr>
          <w:rFonts w:ascii="SimSun" w:hAnsi="SimSun" w:eastAsia="SimSun" w:cs="SimSun"/>
          <w:sz w:val="22"/>
          <w:szCs w:val="22"/>
          <w:spacing w:val="-1"/>
        </w:rPr>
        <w:t>称为酉空间.</w:t>
      </w:r>
    </w:p>
    <w:p>
      <w:pPr>
        <w:ind w:left="950"/>
        <w:spacing w:before="10" w:line="220" w:lineRule="auto"/>
        <w:rPr>
          <w:rFonts w:ascii="SimSun" w:hAnsi="SimSun" w:eastAsia="SimSun" w:cs="SimSun"/>
          <w:sz w:val="22"/>
          <w:szCs w:val="22"/>
        </w:rPr>
      </w:pPr>
      <w:r>
        <w:rPr>
          <w:rFonts w:ascii="SimSun" w:hAnsi="SimSun" w:eastAsia="SimSun" w:cs="SimSun"/>
          <w:sz w:val="22"/>
          <w:szCs w:val="22"/>
          <w:spacing w:val="7"/>
        </w:rPr>
        <w:t>例</w:t>
      </w:r>
      <w:r>
        <w:rPr>
          <w:rFonts w:ascii="SimSun" w:hAnsi="SimSun" w:eastAsia="SimSun" w:cs="SimSun"/>
          <w:sz w:val="22"/>
          <w:szCs w:val="22"/>
          <w:spacing w:val="19"/>
        </w:rPr>
        <w:t xml:space="preserve">  </w:t>
      </w:r>
      <w:r>
        <w:rPr>
          <w:rFonts w:ascii="SimSun" w:hAnsi="SimSun" w:eastAsia="SimSun" w:cs="SimSun"/>
          <w:sz w:val="22"/>
          <w:szCs w:val="22"/>
          <w:spacing w:val="7"/>
        </w:rPr>
        <w:t>在线性空间C" 中，对向量</w:t>
      </w:r>
    </w:p>
    <w:p>
      <w:pPr>
        <w:ind w:left="2829"/>
        <w:spacing w:before="56" w:line="29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position w:val="3"/>
        </w:rPr>
        <w:t>α=(a,a₂,…,a),β=(b,b₂,…,b)</w:t>
      </w:r>
    </w:p>
    <w:p>
      <w:pPr>
        <w:ind w:left="460"/>
        <w:spacing w:before="99" w:line="219" w:lineRule="auto"/>
        <w:rPr>
          <w:rFonts w:ascii="SimSun" w:hAnsi="SimSun" w:eastAsia="SimSun" w:cs="SimSun"/>
          <w:sz w:val="22"/>
          <w:szCs w:val="22"/>
        </w:rPr>
      </w:pPr>
      <w:r>
        <w:rPr>
          <w:rFonts w:ascii="SimSun" w:hAnsi="SimSun" w:eastAsia="SimSun" w:cs="SimSun"/>
          <w:sz w:val="22"/>
          <w:szCs w:val="22"/>
          <w:spacing w:val="16"/>
        </w:rPr>
        <w:t>定义内积为</w:t>
      </w:r>
    </w:p>
    <w:p>
      <w:pPr>
        <w:ind w:left="3420"/>
        <w:spacing w:before="49" w:line="399" w:lineRule="exact"/>
        <w:rPr>
          <w:rFonts w:ascii="SimSun" w:hAnsi="SimSun" w:eastAsia="SimSun" w:cs="SimSun"/>
          <w:sz w:val="22"/>
          <w:szCs w:val="22"/>
        </w:rPr>
      </w:pPr>
      <w:r>
        <w:rPr>
          <w:rFonts w:ascii="Times New Roman" w:hAnsi="Times New Roman" w:eastAsia="Times New Roman" w:cs="Times New Roman"/>
          <w:sz w:val="30"/>
          <w:szCs w:val="30"/>
          <w:i/>
          <w:iCs/>
          <w:spacing w:val="-6"/>
          <w:position w:val="5"/>
        </w:rPr>
        <w:t>(α,β)=a₁b₁+a₂b₂+…+ab.                                 </w:t>
      </w:r>
      <w:r>
        <w:rPr>
          <w:rFonts w:ascii="Times New Roman" w:hAnsi="Times New Roman" w:eastAsia="Times New Roman" w:cs="Times New Roman"/>
          <w:sz w:val="30"/>
          <w:szCs w:val="30"/>
          <w:i/>
          <w:iCs/>
          <w:spacing w:val="-7"/>
          <w:position w:val="5"/>
        </w:rPr>
        <w:t xml:space="preserve">   </w:t>
      </w:r>
      <w:r>
        <w:rPr>
          <w:rFonts w:ascii="SimSun" w:hAnsi="SimSun" w:eastAsia="SimSun" w:cs="SimSun"/>
          <w:sz w:val="22"/>
          <w:szCs w:val="22"/>
          <w:spacing w:val="-7"/>
          <w:position w:val="3"/>
        </w:rPr>
        <w:t>(1)</w:t>
      </w:r>
    </w:p>
    <w:p>
      <w:pPr>
        <w:ind w:left="500"/>
        <w:spacing w:before="121" w:line="219" w:lineRule="auto"/>
        <w:rPr>
          <w:rFonts w:ascii="SimSun" w:hAnsi="SimSun" w:eastAsia="SimSun" w:cs="SimSun"/>
          <w:sz w:val="22"/>
          <w:szCs w:val="22"/>
        </w:rPr>
      </w:pPr>
      <w:r>
        <w:rPr>
          <w:rFonts w:ascii="SimSun" w:hAnsi="SimSun" w:eastAsia="SimSun" w:cs="SimSun"/>
          <w:sz w:val="22"/>
          <w:szCs w:val="22"/>
          <w:spacing w:val="9"/>
        </w:rPr>
        <w:t>显然，内积(1)满足定义14中的条件.这样，</w:t>
      </w:r>
      <w:r>
        <w:rPr>
          <w:rFonts w:ascii="Times New Roman" w:hAnsi="Times New Roman" w:eastAsia="Times New Roman" w:cs="Times New Roman"/>
          <w:sz w:val="22"/>
          <w:szCs w:val="22"/>
          <w:spacing w:val="9"/>
        </w:rPr>
        <w:t>C"</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9"/>
        </w:rPr>
        <w:t>就成为一个酉空间.</w:t>
      </w:r>
    </w:p>
    <w:p>
      <w:pPr>
        <w:ind w:left="480" w:right="103" w:firstLine="479"/>
        <w:spacing w:before="97" w:line="281" w:lineRule="auto"/>
        <w:rPr>
          <w:rFonts w:ascii="SimSun" w:hAnsi="SimSun" w:eastAsia="SimSun" w:cs="SimSun"/>
          <w:sz w:val="22"/>
          <w:szCs w:val="22"/>
        </w:rPr>
      </w:pPr>
      <w:r>
        <w:rPr>
          <w:rFonts w:ascii="SimSun" w:hAnsi="SimSun" w:eastAsia="SimSun" w:cs="SimSun"/>
          <w:sz w:val="22"/>
          <w:szCs w:val="22"/>
          <w:spacing w:val="14"/>
        </w:rPr>
        <w:t>由于酉空间的讨论与欧氏空间的讨论很相似，</w:t>
      </w:r>
      <w:r>
        <w:rPr>
          <w:rFonts w:ascii="SimSun" w:hAnsi="SimSun" w:eastAsia="SimSun" w:cs="SimSun"/>
          <w:sz w:val="22"/>
          <w:szCs w:val="22"/>
          <w:spacing w:val="13"/>
        </w:rPr>
        <w:t>有一套平行的理论，因此这里只简</w:t>
      </w:r>
      <w:r>
        <w:rPr>
          <w:rFonts w:ascii="SimSun" w:hAnsi="SimSun" w:eastAsia="SimSun" w:cs="SimSun"/>
          <w:sz w:val="22"/>
          <w:szCs w:val="22"/>
        </w:rPr>
        <w:t xml:space="preserve"> </w:t>
      </w:r>
      <w:r>
        <w:rPr>
          <w:rFonts w:ascii="SimSun" w:hAnsi="SimSun" w:eastAsia="SimSun" w:cs="SimSun"/>
          <w:sz w:val="22"/>
          <w:szCs w:val="22"/>
          <w:spacing w:val="4"/>
        </w:rPr>
        <w:t>单地列出重要的结论，而不详细论证，</w:t>
      </w:r>
    </w:p>
    <w:p>
      <w:pPr>
        <w:ind w:left="939"/>
        <w:spacing w:before="13" w:line="219" w:lineRule="auto"/>
        <w:rPr>
          <w:rFonts w:ascii="SimSun" w:hAnsi="SimSun" w:eastAsia="SimSun" w:cs="SimSun"/>
          <w:sz w:val="22"/>
          <w:szCs w:val="22"/>
        </w:rPr>
      </w:pPr>
      <w:r>
        <w:rPr>
          <w:rFonts w:ascii="SimSun" w:hAnsi="SimSun" w:eastAsia="SimSun" w:cs="SimSun"/>
          <w:sz w:val="22"/>
          <w:szCs w:val="22"/>
          <w:spacing w:val="15"/>
        </w:rPr>
        <w:t>首先由内积的定义可得到</w:t>
      </w:r>
    </w:p>
    <w:p>
      <w:pPr>
        <w:ind w:left="939"/>
        <w:spacing w:before="48" w:line="399"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1"/>
          <w:position w:val="5"/>
        </w:rPr>
        <w:t>1)(α,kβ)=k(α,β).</w:t>
      </w:r>
    </w:p>
    <w:p>
      <w:pPr>
        <w:spacing w:line="399" w:lineRule="exact"/>
        <w:sectPr>
          <w:type w:val="continuous"/>
          <w:pgSz w:w="10140" w:h="15960"/>
          <w:pgMar w:top="588" w:right="480" w:bottom="609" w:left="419" w:header="250" w:footer="10" w:gutter="0"/>
          <w:cols w:equalWidth="0" w:num="1">
            <w:col w:w="9240" w:space="0"/>
          </w:cols>
        </w:sectPr>
        <w:rPr>
          <w:rFonts w:ascii="Times New Roman" w:hAnsi="Times New Roman" w:eastAsia="Times New Roman" w:cs="Times New Roman"/>
          <w:sz w:val="30"/>
          <w:szCs w:val="30"/>
        </w:rPr>
      </w:pPr>
    </w:p>
    <w:p>
      <w:pPr>
        <w:ind w:left="6849"/>
        <w:spacing w:before="110" w:line="222" w:lineRule="auto"/>
        <w:rPr>
          <w:rFonts w:ascii="SimHei" w:hAnsi="SimHei" w:eastAsia="SimHei" w:cs="SimHei"/>
          <w:sz w:val="23"/>
          <w:szCs w:val="23"/>
        </w:rPr>
      </w:pPr>
      <w:r>
        <w:rPr>
          <w:rFonts w:ascii="SimHei" w:hAnsi="SimHei" w:eastAsia="SimHei" w:cs="SimHei"/>
          <w:sz w:val="23"/>
          <w:szCs w:val="23"/>
          <w:spacing w:val="-5"/>
        </w:rPr>
        <w:t>88</w:t>
      </w:r>
      <w:r>
        <w:rPr>
          <w:rFonts w:ascii="SimHei" w:hAnsi="SimHei" w:eastAsia="SimHei" w:cs="SimHei"/>
          <w:sz w:val="23"/>
          <w:szCs w:val="23"/>
          <w:spacing w:val="29"/>
        </w:rPr>
        <w:t xml:space="preserve">  </w:t>
      </w:r>
      <w:r>
        <w:rPr>
          <w:rFonts w:ascii="SimSun" w:hAnsi="SimSun" w:eastAsia="SimSun" w:cs="SimSun"/>
          <w:sz w:val="23"/>
          <w:szCs w:val="23"/>
          <w:spacing w:val="-5"/>
        </w:rPr>
        <w:t>酉</w:t>
      </w:r>
      <w:r>
        <w:rPr>
          <w:rFonts w:ascii="SimHei" w:hAnsi="SimHei" w:eastAsia="SimHei" w:cs="SimHei"/>
          <w:sz w:val="22"/>
          <w:szCs w:val="22"/>
          <w:spacing w:val="-5"/>
        </w:rPr>
        <w:t>空间介绍!</w:t>
      </w:r>
      <w:r>
        <w:rPr>
          <w:rFonts w:ascii="SimHei" w:hAnsi="SimHei" w:eastAsia="SimHei" w:cs="SimHei"/>
          <w:sz w:val="23"/>
          <w:szCs w:val="23"/>
          <w:spacing w:val="-5"/>
        </w:rPr>
        <w:t>II</w:t>
      </w:r>
    </w:p>
    <w:p>
      <w:pPr>
        <w:pStyle w:val="BodyText"/>
        <w:spacing w:line="462" w:lineRule="auto"/>
        <w:rPr/>
      </w:pPr>
      <w:r/>
    </w:p>
    <w:p>
      <w:pPr>
        <w:ind w:left="509"/>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2)(α,β+y)=(α,β)+(α,y).</w:t>
      </w:r>
    </w:p>
    <w:p>
      <w:pPr>
        <w:ind w:left="509"/>
        <w:spacing w:before="116" w:line="216" w:lineRule="auto"/>
        <w:rPr>
          <w:rFonts w:ascii="SimSun" w:hAnsi="SimSun" w:eastAsia="SimSun" w:cs="SimSun"/>
          <w:sz w:val="23"/>
          <w:szCs w:val="23"/>
        </w:rPr>
      </w:pPr>
      <w:r>
        <w:rPr>
          <w:rFonts w:ascii="SimSun" w:hAnsi="SimSun" w:eastAsia="SimSun" w:cs="SimSun"/>
          <w:sz w:val="23"/>
          <w:szCs w:val="23"/>
          <w:spacing w:val="-3"/>
        </w:rPr>
        <w:t>和在欧氏空间中一样，因为(α,α)≥0,故可定义向量的</w:t>
      </w:r>
      <w:r>
        <w:rPr>
          <w:rFonts w:ascii="SimSun" w:hAnsi="SimSun" w:eastAsia="SimSun" w:cs="SimSun"/>
          <w:sz w:val="23"/>
          <w:szCs w:val="23"/>
          <w:spacing w:val="-4"/>
        </w:rPr>
        <w:t>长度.</w:t>
      </w:r>
    </w:p>
    <w:p>
      <w:pPr>
        <w:ind w:left="500"/>
        <w:spacing w:before="123" w:line="215" w:lineRule="auto"/>
        <w:rPr>
          <w:rFonts w:ascii="SimSun" w:hAnsi="SimSun" w:eastAsia="SimSun" w:cs="SimSun"/>
          <w:sz w:val="23"/>
          <w:szCs w:val="23"/>
        </w:rPr>
      </w:pPr>
      <w:r>
        <w:rPr>
          <w:rFonts w:ascii="SimSun" w:hAnsi="SimSun" w:eastAsia="SimSun" w:cs="SimSun"/>
          <w:sz w:val="23"/>
          <w:szCs w:val="23"/>
          <w:spacing w:val="-10"/>
        </w:rPr>
        <w:t>3)</w:t>
      </w:r>
      <w:r>
        <w:rPr>
          <w:rFonts w:ascii="SimSun" w:hAnsi="SimSun" w:eastAsia="SimSun" w:cs="SimSun"/>
          <w:sz w:val="23"/>
          <w:szCs w:val="23"/>
          <w:spacing w:val="-48"/>
        </w:rPr>
        <w:t xml:space="preserve"> </w:t>
      </w:r>
      <w:r>
        <w:rPr>
          <w:rFonts w:ascii="SimSun" w:hAnsi="SimSun" w:eastAsia="SimSun" w:cs="SimSun"/>
          <w:sz w:val="23"/>
          <w:szCs w:val="23"/>
          <w:spacing w:val="-10"/>
        </w:rPr>
        <w:t>√</w:t>
      </w:r>
      <w:r>
        <w:rPr>
          <w:rFonts w:ascii="SimSun" w:hAnsi="SimSun" w:eastAsia="SimSun" w:cs="SimSun"/>
          <w:sz w:val="23"/>
          <w:szCs w:val="23"/>
          <w:spacing w:val="-66"/>
        </w:rPr>
        <w:t xml:space="preserve"> </w:t>
      </w:r>
      <w:r>
        <w:rPr>
          <w:rFonts w:ascii="SimSun" w:hAnsi="SimSun" w:eastAsia="SimSun" w:cs="SimSun"/>
          <w:sz w:val="23"/>
          <w:szCs w:val="23"/>
          <w:spacing w:val="-10"/>
        </w:rPr>
        <w:t>(α,α)叫做向量α的长度，记为|</w:t>
      </w:r>
      <w:r>
        <w:rPr>
          <w:rFonts w:ascii="SimSun" w:hAnsi="SimSun" w:eastAsia="SimSun" w:cs="SimSun"/>
          <w:sz w:val="23"/>
          <w:szCs w:val="23"/>
          <w:spacing w:val="-55"/>
        </w:rPr>
        <w:t xml:space="preserve"> </w:t>
      </w:r>
      <w:r>
        <w:rPr>
          <w:rFonts w:ascii="SimSun" w:hAnsi="SimSun" w:eastAsia="SimSun" w:cs="SimSun"/>
          <w:sz w:val="23"/>
          <w:szCs w:val="23"/>
          <w:spacing w:val="-10"/>
        </w:rPr>
        <w:t>α</w:t>
      </w:r>
      <w:r>
        <w:rPr>
          <w:rFonts w:ascii="SimSun" w:hAnsi="SimSun" w:eastAsia="SimSun" w:cs="SimSun"/>
          <w:sz w:val="23"/>
          <w:szCs w:val="23"/>
          <w:spacing w:val="-61"/>
        </w:rPr>
        <w:t xml:space="preserve"> </w:t>
      </w:r>
      <w:r>
        <w:rPr>
          <w:rFonts w:ascii="SimSun" w:hAnsi="SimSun" w:eastAsia="SimSun" w:cs="SimSun"/>
          <w:sz w:val="23"/>
          <w:szCs w:val="23"/>
          <w:spacing w:val="-10"/>
        </w:rPr>
        <w:t>|.</w:t>
      </w:r>
    </w:p>
    <w:p>
      <w:pPr>
        <w:ind w:left="3240" w:right="1940" w:hanging="2760"/>
        <w:spacing w:before="119" w:line="241" w:lineRule="auto"/>
        <w:rPr>
          <w:rFonts w:ascii="SimSun" w:hAnsi="SimSun" w:eastAsia="SimSun" w:cs="SimSun"/>
          <w:sz w:val="23"/>
          <w:szCs w:val="23"/>
        </w:rPr>
      </w:pPr>
      <w:r>
        <w:rPr>
          <w:rFonts w:ascii="SimSun" w:hAnsi="SimSun" w:eastAsia="SimSun" w:cs="SimSun"/>
          <w:sz w:val="23"/>
          <w:szCs w:val="23"/>
        </w:rPr>
        <w:t>4)柯西-布尼亚科夫斯基不等式仍然成立，即对任意的向量α,β,有</w:t>
      </w:r>
      <w:r>
        <w:rPr>
          <w:rFonts w:ascii="SimSun" w:hAnsi="SimSun" w:eastAsia="SimSun" w:cs="SimSun"/>
          <w:sz w:val="23"/>
          <w:szCs w:val="23"/>
          <w:spacing w:val="15"/>
        </w:rPr>
        <w:t xml:space="preserve"> </w:t>
      </w:r>
      <w:r>
        <w:rPr>
          <w:rFonts w:ascii="SimSun" w:hAnsi="SimSun" w:eastAsia="SimSun" w:cs="SimSun"/>
          <w:sz w:val="23"/>
          <w:szCs w:val="23"/>
          <w:spacing w:val="-25"/>
        </w:rPr>
        <w:t>|</w:t>
      </w:r>
      <w:r>
        <w:rPr>
          <w:rFonts w:ascii="SimSun" w:hAnsi="SimSun" w:eastAsia="SimSun" w:cs="SimSun"/>
          <w:sz w:val="23"/>
          <w:szCs w:val="23"/>
          <w:spacing w:val="-58"/>
        </w:rPr>
        <w:t xml:space="preserve"> </w:t>
      </w:r>
      <w:r>
        <w:rPr>
          <w:rFonts w:ascii="SimSun" w:hAnsi="SimSun" w:eastAsia="SimSun" w:cs="SimSun"/>
          <w:sz w:val="23"/>
          <w:szCs w:val="23"/>
          <w:spacing w:val="-25"/>
        </w:rPr>
        <w:t>(α,β)</w:t>
      </w:r>
      <w:r>
        <w:rPr>
          <w:rFonts w:ascii="SimSun" w:hAnsi="SimSun" w:eastAsia="SimSun" w:cs="SimSun"/>
          <w:sz w:val="23"/>
          <w:szCs w:val="23"/>
          <w:spacing w:val="-62"/>
        </w:rPr>
        <w:t xml:space="preserve"> </w:t>
      </w:r>
      <w:r>
        <w:rPr>
          <w:rFonts w:ascii="SimSun" w:hAnsi="SimSun" w:eastAsia="SimSun" w:cs="SimSun"/>
          <w:sz w:val="23"/>
          <w:szCs w:val="23"/>
          <w:spacing w:val="-25"/>
        </w:rPr>
        <w:t>|≤|</w:t>
      </w:r>
      <w:r>
        <w:rPr>
          <w:rFonts w:ascii="SimSun" w:hAnsi="SimSun" w:eastAsia="SimSun" w:cs="SimSun"/>
          <w:sz w:val="23"/>
          <w:szCs w:val="23"/>
          <w:spacing w:val="-54"/>
        </w:rPr>
        <w:t xml:space="preserve"> </w:t>
      </w:r>
      <w:r>
        <w:rPr>
          <w:rFonts w:ascii="SimSun" w:hAnsi="SimSun" w:eastAsia="SimSun" w:cs="SimSun"/>
          <w:sz w:val="23"/>
          <w:szCs w:val="23"/>
          <w:spacing w:val="-25"/>
        </w:rPr>
        <w:t>α</w:t>
      </w:r>
      <w:r>
        <w:rPr>
          <w:rFonts w:ascii="SimSun" w:hAnsi="SimSun" w:eastAsia="SimSun" w:cs="SimSun"/>
          <w:sz w:val="23"/>
          <w:szCs w:val="23"/>
          <w:spacing w:val="-62"/>
        </w:rPr>
        <w:t xml:space="preserve"> </w:t>
      </w:r>
      <w:r>
        <w:rPr>
          <w:rFonts w:ascii="SimSun" w:hAnsi="SimSun" w:eastAsia="SimSun" w:cs="SimSun"/>
          <w:sz w:val="23"/>
          <w:szCs w:val="23"/>
          <w:spacing w:val="-25"/>
        </w:rPr>
        <w:t>||</w:t>
      </w:r>
      <w:r>
        <w:rPr>
          <w:rFonts w:ascii="SimSun" w:hAnsi="SimSun" w:eastAsia="SimSun" w:cs="SimSun"/>
          <w:sz w:val="23"/>
          <w:szCs w:val="23"/>
          <w:spacing w:val="-58"/>
        </w:rPr>
        <w:t xml:space="preserve"> </w:t>
      </w:r>
      <w:r>
        <w:rPr>
          <w:rFonts w:ascii="SimSun" w:hAnsi="SimSun" w:eastAsia="SimSun" w:cs="SimSun"/>
          <w:sz w:val="23"/>
          <w:szCs w:val="23"/>
          <w:spacing w:val="-25"/>
        </w:rPr>
        <w:t>β</w:t>
      </w:r>
      <w:r>
        <w:rPr>
          <w:rFonts w:ascii="SimSun" w:hAnsi="SimSun" w:eastAsia="SimSun" w:cs="SimSun"/>
          <w:sz w:val="23"/>
          <w:szCs w:val="23"/>
          <w:spacing w:val="-61"/>
        </w:rPr>
        <w:t xml:space="preserve"> </w:t>
      </w:r>
      <w:r>
        <w:rPr>
          <w:rFonts w:ascii="SimSun" w:hAnsi="SimSun" w:eastAsia="SimSun" w:cs="SimSun"/>
          <w:sz w:val="23"/>
          <w:szCs w:val="23"/>
          <w:spacing w:val="-25"/>
        </w:rPr>
        <w:t>|.</w:t>
      </w:r>
    </w:p>
    <w:p>
      <w:pPr>
        <w:ind w:left="60"/>
        <w:spacing w:before="70" w:line="216" w:lineRule="auto"/>
        <w:rPr>
          <w:rFonts w:ascii="SimSun" w:hAnsi="SimSun" w:eastAsia="SimSun" w:cs="SimSun"/>
          <w:sz w:val="23"/>
          <w:szCs w:val="23"/>
        </w:rPr>
      </w:pPr>
      <w:r>
        <w:rPr>
          <w:rFonts w:ascii="SimSun" w:hAnsi="SimSun" w:eastAsia="SimSun" w:cs="SimSun"/>
          <w:sz w:val="23"/>
          <w:szCs w:val="23"/>
          <w:spacing w:val="-6"/>
        </w:rPr>
        <w:t>当且仅当α,β线性相关时，等号成立.</w:t>
      </w:r>
    </w:p>
    <w:p>
      <w:pPr>
        <w:ind w:left="30" w:right="500" w:firstLine="469"/>
        <w:spacing w:before="90" w:line="272" w:lineRule="auto"/>
        <w:rPr>
          <w:rFonts w:ascii="SimSun" w:hAnsi="SimSun" w:eastAsia="SimSun" w:cs="SimSun"/>
          <w:sz w:val="23"/>
          <w:szCs w:val="23"/>
        </w:rPr>
      </w:pPr>
      <w:r>
        <w:rPr>
          <w:rFonts w:ascii="SimSun" w:hAnsi="SimSun" w:eastAsia="SimSun" w:cs="SimSun"/>
          <w:sz w:val="23"/>
          <w:szCs w:val="23"/>
          <w:spacing w:val="1"/>
        </w:rPr>
        <w:t>注意：酉空间中的内积(α,β)一般是复数，故向量之间不易定义夹角，但我们仍</w:t>
      </w:r>
      <w:r>
        <w:rPr>
          <w:rFonts w:ascii="SimSun" w:hAnsi="SimSun" w:eastAsia="SimSun" w:cs="SimSun"/>
          <w:sz w:val="23"/>
          <w:szCs w:val="23"/>
          <w:spacing w:val="18"/>
        </w:rPr>
        <w:t xml:space="preserve"> </w:t>
      </w:r>
      <w:r>
        <w:rPr>
          <w:rFonts w:ascii="SimSun" w:hAnsi="SimSun" w:eastAsia="SimSun" w:cs="SimSun"/>
          <w:sz w:val="23"/>
          <w:szCs w:val="23"/>
          <w:spacing w:val="-1"/>
        </w:rPr>
        <w:t>引入</w:t>
      </w:r>
    </w:p>
    <w:p>
      <w:pPr>
        <w:ind w:left="500"/>
        <w:spacing w:before="23" w:line="216" w:lineRule="auto"/>
        <w:rPr>
          <w:rFonts w:ascii="SimSun" w:hAnsi="SimSun" w:eastAsia="SimSun" w:cs="SimSun"/>
          <w:sz w:val="23"/>
          <w:szCs w:val="23"/>
        </w:rPr>
      </w:pPr>
      <w:r>
        <w:rPr>
          <w:rFonts w:ascii="SimSun" w:hAnsi="SimSun" w:eastAsia="SimSun" w:cs="SimSun"/>
          <w:sz w:val="23"/>
          <w:szCs w:val="23"/>
        </w:rPr>
        <w:t>5)向量α,β,当(α,β)=0时，称为正交或互相垂直.</w:t>
      </w:r>
    </w:p>
    <w:p>
      <w:pPr>
        <w:ind w:left="30" w:right="530" w:firstLine="469"/>
        <w:spacing w:before="84" w:line="276" w:lineRule="auto"/>
        <w:rPr>
          <w:rFonts w:ascii="SimSun" w:hAnsi="SimSun" w:eastAsia="SimSun" w:cs="SimSun"/>
          <w:sz w:val="23"/>
          <w:szCs w:val="23"/>
        </w:rPr>
      </w:pPr>
      <w:r>
        <w:rPr>
          <w:rFonts w:ascii="SimSun" w:hAnsi="SimSun" w:eastAsia="SimSun" w:cs="SimSun"/>
          <w:sz w:val="23"/>
          <w:szCs w:val="23"/>
          <w:spacing w:val="5"/>
        </w:rPr>
        <w:t>在</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23"/>
        </w:rPr>
        <w:t xml:space="preserve"> </w:t>
      </w:r>
      <w:r>
        <w:rPr>
          <w:rFonts w:ascii="SimSun" w:hAnsi="SimSun" w:eastAsia="SimSun" w:cs="SimSun"/>
          <w:sz w:val="23"/>
          <w:szCs w:val="23"/>
          <w:spacing w:val="5"/>
        </w:rPr>
        <w:t>维酉空间中，同样可以定义正交基和标准正交基，并且关于标准正交基也有</w:t>
      </w:r>
      <w:r>
        <w:rPr>
          <w:rFonts w:ascii="SimSun" w:hAnsi="SimSun" w:eastAsia="SimSun" w:cs="SimSun"/>
          <w:sz w:val="23"/>
          <w:szCs w:val="23"/>
        </w:rPr>
        <w:t xml:space="preserve"> </w:t>
      </w:r>
      <w:r>
        <w:rPr>
          <w:rFonts w:ascii="SimSun" w:hAnsi="SimSun" w:eastAsia="SimSun" w:cs="SimSun"/>
          <w:sz w:val="23"/>
          <w:szCs w:val="23"/>
          <w:spacing w:val="-1"/>
        </w:rPr>
        <w:t>下述一些重要性质：</w:t>
      </w:r>
    </w:p>
    <w:p>
      <w:pPr>
        <w:ind w:left="19" w:right="518" w:firstLine="460"/>
        <w:spacing w:before="2" w:line="285" w:lineRule="auto"/>
        <w:rPr>
          <w:rFonts w:ascii="SimSun" w:hAnsi="SimSun" w:eastAsia="SimSun" w:cs="SimSun"/>
          <w:sz w:val="23"/>
          <w:szCs w:val="23"/>
        </w:rPr>
      </w:pPr>
      <w:r>
        <w:rPr>
          <w:rFonts w:ascii="SimSun" w:hAnsi="SimSun" w:eastAsia="SimSun" w:cs="SimSun"/>
          <w:sz w:val="23"/>
          <w:szCs w:val="23"/>
          <w:spacing w:val="11"/>
        </w:rPr>
        <w:t>6)任意一组线性无关的向量可以用施密特过程正交化，并扩充成为一组标准正</w:t>
      </w:r>
      <w:r>
        <w:rPr>
          <w:rFonts w:ascii="SimSun" w:hAnsi="SimSun" w:eastAsia="SimSun" w:cs="SimSun"/>
          <w:sz w:val="23"/>
          <w:szCs w:val="23"/>
          <w:spacing w:val="17"/>
        </w:rPr>
        <w:t xml:space="preserve"> </w:t>
      </w:r>
      <w:r>
        <w:rPr>
          <w:rFonts w:ascii="SimSun" w:hAnsi="SimSun" w:eastAsia="SimSun" w:cs="SimSun"/>
          <w:sz w:val="23"/>
          <w:szCs w:val="23"/>
          <w:spacing w:val="7"/>
        </w:rPr>
        <w:t>交基.</w:t>
      </w:r>
    </w:p>
    <w:p>
      <w:pPr>
        <w:ind w:right="512" w:firstLine="469"/>
        <w:spacing w:before="77" w:line="314" w:lineRule="auto"/>
        <w:rPr>
          <w:rFonts w:ascii="SimSun" w:hAnsi="SimSun" w:eastAsia="SimSun" w:cs="SimSun"/>
          <w:sz w:val="23"/>
          <w:szCs w:val="23"/>
        </w:rPr>
      </w:pPr>
      <w:r>
        <w:rPr>
          <w:rFonts w:ascii="SimSun" w:hAnsi="SimSun" w:eastAsia="SimSun" w:cs="SimSun"/>
          <w:sz w:val="23"/>
          <w:szCs w:val="23"/>
          <w:spacing w:val="14"/>
        </w:rPr>
        <w:t>7</w:t>
      </w:r>
      <w:r>
        <w:rPr>
          <w:rFonts w:ascii="SimSun" w:hAnsi="SimSun" w:eastAsia="SimSun" w:cs="SimSun"/>
          <w:sz w:val="23"/>
          <w:szCs w:val="23"/>
          <w:spacing w:val="-28"/>
        </w:rPr>
        <w:t xml:space="preserve"> </w:t>
      </w:r>
      <w:r>
        <w:rPr>
          <w:rFonts w:ascii="SimSun" w:hAnsi="SimSun" w:eastAsia="SimSun" w:cs="SimSun"/>
          <w:sz w:val="23"/>
          <w:szCs w:val="23"/>
          <w:spacing w:val="14"/>
        </w:rPr>
        <w:t>)</w:t>
      </w:r>
      <w:r>
        <w:rPr>
          <w:rFonts w:ascii="SimSun" w:hAnsi="SimSun" w:eastAsia="SimSun" w:cs="SimSun"/>
          <w:sz w:val="23"/>
          <w:szCs w:val="23"/>
          <w:spacing w:val="-30"/>
        </w:rPr>
        <w:t xml:space="preserve"> </w:t>
      </w:r>
      <w:r>
        <w:rPr>
          <w:rFonts w:ascii="SimSun" w:hAnsi="SimSun" w:eastAsia="SimSun" w:cs="SimSun"/>
          <w:sz w:val="23"/>
          <w:szCs w:val="23"/>
          <w:spacing w:val="14"/>
        </w:rPr>
        <w:t>对n</w:t>
      </w:r>
      <w:r>
        <w:rPr>
          <w:rFonts w:ascii="SimSun" w:hAnsi="SimSun" w:eastAsia="SimSun" w:cs="SimSun"/>
          <w:sz w:val="23"/>
          <w:szCs w:val="23"/>
          <w:spacing w:val="-22"/>
        </w:rPr>
        <w:t xml:space="preserve"> </w:t>
      </w:r>
      <w:r>
        <w:rPr>
          <w:rFonts w:ascii="SimSun" w:hAnsi="SimSun" w:eastAsia="SimSun" w:cs="SimSun"/>
          <w:sz w:val="23"/>
          <w:szCs w:val="23"/>
          <w:spacing w:val="14"/>
        </w:rPr>
        <w:t>阶复矩阵A,</w:t>
      </w:r>
      <w:r>
        <w:rPr>
          <w:rFonts w:ascii="SimSun" w:hAnsi="SimSun" w:eastAsia="SimSun" w:cs="SimSun"/>
          <w:sz w:val="23"/>
          <w:szCs w:val="23"/>
          <w:spacing w:val="-24"/>
        </w:rPr>
        <w:t xml:space="preserve"> </w:t>
      </w:r>
      <w:r>
        <w:rPr>
          <w:rFonts w:ascii="SimSun" w:hAnsi="SimSun" w:eastAsia="SimSun" w:cs="SimSun"/>
          <w:sz w:val="23"/>
          <w:szCs w:val="23"/>
          <w:spacing w:val="14"/>
        </w:rPr>
        <w:t>用A 表示以A 的元素的共轭复数作元</w:t>
      </w:r>
      <w:r>
        <w:rPr>
          <w:rFonts w:ascii="SimSun" w:hAnsi="SimSun" w:eastAsia="SimSun" w:cs="SimSun"/>
          <w:sz w:val="23"/>
          <w:szCs w:val="23"/>
          <w:spacing w:val="13"/>
        </w:rPr>
        <w:t>素的矩阵.如A 满足</w:t>
      </w:r>
      <w:r>
        <w:rPr>
          <w:rFonts w:ascii="SimSun" w:hAnsi="SimSun" w:eastAsia="SimSun" w:cs="SimSun"/>
          <w:sz w:val="23"/>
          <w:szCs w:val="23"/>
        </w:rPr>
        <w:t xml:space="preserve"> </w:t>
      </w:r>
      <w:r>
        <w:rPr>
          <w:rFonts w:ascii="SimSun" w:hAnsi="SimSun" w:eastAsia="SimSun" w:cs="SimSun"/>
          <w:sz w:val="23"/>
          <w:szCs w:val="23"/>
          <w:spacing w:val="6"/>
        </w:rPr>
        <w:t>A'A=</w:t>
      </w:r>
      <w:r>
        <w:rPr>
          <w:rFonts w:ascii="SimSun" w:hAnsi="SimSun" w:eastAsia="SimSun" w:cs="SimSun"/>
          <w:sz w:val="23"/>
          <w:szCs w:val="23"/>
        </w:rPr>
        <w:t>AA</w:t>
      </w:r>
      <w:r>
        <w:rPr>
          <w:rFonts w:ascii="SimSun" w:hAnsi="SimSun" w:eastAsia="SimSun" w:cs="SimSun"/>
          <w:sz w:val="23"/>
          <w:szCs w:val="23"/>
          <w:spacing w:val="6"/>
        </w:rPr>
        <w:t>'=E,</w:t>
      </w:r>
      <w:r>
        <w:rPr>
          <w:rFonts w:ascii="SimSun" w:hAnsi="SimSun" w:eastAsia="SimSun" w:cs="SimSun"/>
          <w:sz w:val="23"/>
          <w:szCs w:val="23"/>
          <w:spacing w:val="51"/>
        </w:rPr>
        <w:t xml:space="preserve">  </w:t>
      </w:r>
      <w:r>
        <w:rPr>
          <w:rFonts w:ascii="SimSun" w:hAnsi="SimSun" w:eastAsia="SimSun" w:cs="SimSun"/>
          <w:sz w:val="23"/>
          <w:szCs w:val="23"/>
          <w:spacing w:val="6"/>
        </w:rPr>
        <w:t>就叫做酉矩阵.它的行列式</w:t>
      </w:r>
      <w:r>
        <w:rPr>
          <w:rFonts w:ascii="SimSun" w:hAnsi="SimSun" w:eastAsia="SimSun" w:cs="SimSun"/>
          <w:sz w:val="23"/>
          <w:szCs w:val="23"/>
          <w:spacing w:val="5"/>
        </w:rPr>
        <w:t>的绝对值等于1.</w:t>
      </w:r>
    </w:p>
    <w:p>
      <w:pPr>
        <w:ind w:left="509"/>
        <w:spacing w:before="1" w:line="219" w:lineRule="auto"/>
        <w:rPr>
          <w:rFonts w:ascii="SimSun" w:hAnsi="SimSun" w:eastAsia="SimSun" w:cs="SimSun"/>
          <w:sz w:val="23"/>
          <w:szCs w:val="23"/>
        </w:rPr>
      </w:pPr>
      <w:r>
        <w:rPr>
          <w:rFonts w:ascii="SimSun" w:hAnsi="SimSun" w:eastAsia="SimSun" w:cs="SimSun"/>
          <w:sz w:val="23"/>
          <w:szCs w:val="23"/>
        </w:rPr>
        <w:t>两组标准正交基的过渡矩阵是酉矩阵。</w:t>
      </w:r>
    </w:p>
    <w:p>
      <w:pPr>
        <w:ind w:left="39" w:right="524" w:firstLine="460"/>
        <w:spacing w:before="65" w:line="284" w:lineRule="auto"/>
        <w:rPr>
          <w:rFonts w:ascii="SimSun" w:hAnsi="SimSun" w:eastAsia="SimSun" w:cs="SimSun"/>
          <w:sz w:val="23"/>
          <w:szCs w:val="23"/>
        </w:rPr>
      </w:pPr>
      <w:r>
        <w:rPr>
          <w:rFonts w:ascii="SimSun" w:hAnsi="SimSun" w:eastAsia="SimSun" w:cs="SimSun"/>
          <w:sz w:val="23"/>
          <w:szCs w:val="23"/>
          <w:spacing w:val="11"/>
        </w:rPr>
        <w:t>类似于欧氏空间的正交变换和对称矩阵，可以引进酉空间的酉变换和埃尔米特</w:t>
      </w:r>
      <w:r>
        <w:rPr>
          <w:rFonts w:ascii="SimSun" w:hAnsi="SimSun" w:eastAsia="SimSun" w:cs="SimSun"/>
          <w:sz w:val="23"/>
          <w:szCs w:val="23"/>
          <w:spacing w:val="2"/>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Hermite</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34"/>
        </w:rPr>
        <w:t xml:space="preserve"> </w:t>
      </w:r>
      <w:r>
        <w:rPr>
          <w:rFonts w:ascii="SimSun" w:hAnsi="SimSun" w:eastAsia="SimSun" w:cs="SimSun"/>
          <w:sz w:val="23"/>
          <w:szCs w:val="23"/>
          <w:spacing w:val="5"/>
        </w:rPr>
        <w:t>矩阵.它们也分别具有正交变换和对称矩阵的一些重要性质，我们把它列举</w:t>
      </w:r>
      <w:r>
        <w:rPr>
          <w:rFonts w:ascii="SimSun" w:hAnsi="SimSun" w:eastAsia="SimSun" w:cs="SimSun"/>
          <w:sz w:val="23"/>
          <w:szCs w:val="23"/>
        </w:rPr>
        <w:t xml:space="preserve"> </w:t>
      </w:r>
      <w:r>
        <w:rPr>
          <w:rFonts w:ascii="SimSun" w:hAnsi="SimSun" w:eastAsia="SimSun" w:cs="SimSun"/>
          <w:sz w:val="23"/>
          <w:szCs w:val="23"/>
          <w:spacing w:val="-5"/>
        </w:rPr>
        <w:t>在下面：</w:t>
      </w:r>
    </w:p>
    <w:p>
      <w:pPr>
        <w:ind w:left="480"/>
        <w:spacing w:line="219" w:lineRule="auto"/>
        <w:rPr>
          <w:rFonts w:ascii="SimSun" w:hAnsi="SimSun" w:eastAsia="SimSun" w:cs="SimSun"/>
          <w:sz w:val="23"/>
          <w:szCs w:val="23"/>
        </w:rPr>
      </w:pPr>
      <w:r>
        <w:rPr>
          <w:rFonts w:ascii="SimSun" w:hAnsi="SimSun" w:eastAsia="SimSun" w:cs="SimSun"/>
          <w:sz w:val="23"/>
          <w:szCs w:val="23"/>
          <w:spacing w:val="18"/>
        </w:rPr>
        <w:t>8)酉空间</w:t>
      </w:r>
      <w:r>
        <w:rPr>
          <w:rFonts w:ascii="SimSun" w:hAnsi="SimSun" w:eastAsia="SimSun" w:cs="SimSun"/>
          <w:sz w:val="23"/>
          <w:szCs w:val="23"/>
          <w:spacing w:val="-38"/>
        </w:rPr>
        <w:t xml:space="preserve"> </w:t>
      </w:r>
      <w:r>
        <w:rPr>
          <w:rFonts w:ascii="SimSun" w:hAnsi="SimSun" w:eastAsia="SimSun" w:cs="SimSun"/>
          <w:sz w:val="23"/>
          <w:szCs w:val="23"/>
          <w:spacing w:val="18"/>
        </w:rPr>
        <w:t>V</w:t>
      </w:r>
      <w:r>
        <w:rPr>
          <w:rFonts w:ascii="SimSun" w:hAnsi="SimSun" w:eastAsia="SimSun" w:cs="SimSun"/>
          <w:sz w:val="23"/>
          <w:szCs w:val="23"/>
          <w:spacing w:val="-37"/>
        </w:rPr>
        <w:t xml:space="preserve"> </w:t>
      </w:r>
      <w:r>
        <w:rPr>
          <w:rFonts w:ascii="SimSun" w:hAnsi="SimSun" w:eastAsia="SimSun" w:cs="SimSun"/>
          <w:sz w:val="23"/>
          <w:szCs w:val="23"/>
          <w:spacing w:val="18"/>
        </w:rPr>
        <w:t>的线性变换，如果满足</w:t>
      </w:r>
    </w:p>
    <w:p>
      <w:pPr>
        <w:ind w:left="3349"/>
        <w:spacing w:before="24"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(dlα,aβ)=(α,β),</w:t>
      </w:r>
    </w:p>
    <w:p>
      <w:pPr>
        <w:ind w:left="49"/>
        <w:spacing w:before="107" w:line="222" w:lineRule="auto"/>
        <w:rPr>
          <w:rFonts w:ascii="SimSun" w:hAnsi="SimSun" w:eastAsia="SimSun" w:cs="SimSun"/>
          <w:sz w:val="23"/>
          <w:szCs w:val="23"/>
        </w:rPr>
      </w:pPr>
      <w:r>
        <w:rPr>
          <w:rFonts w:ascii="SimSun" w:hAnsi="SimSun" w:eastAsia="SimSun" w:cs="SimSun"/>
          <w:sz w:val="23"/>
          <w:szCs w:val="23"/>
          <w:spacing w:val="4"/>
        </w:rPr>
        <w:t>就称为</w:t>
      </w:r>
      <w:r>
        <w:rPr>
          <w:rFonts w:ascii="SimSun" w:hAnsi="SimSun" w:eastAsia="SimSun" w:cs="SimSun"/>
          <w:sz w:val="23"/>
          <w:szCs w:val="23"/>
          <w:spacing w:val="-59"/>
        </w:rPr>
        <w:t xml:space="preserve"> </w:t>
      </w:r>
      <w:r>
        <w:rPr>
          <w:rFonts w:ascii="SimSun" w:hAnsi="SimSun" w:eastAsia="SimSun" w:cs="SimSun"/>
          <w:sz w:val="23"/>
          <w:szCs w:val="23"/>
          <w:spacing w:val="4"/>
        </w:rPr>
        <w:t>V</w:t>
      </w:r>
      <w:r>
        <w:rPr>
          <w:rFonts w:ascii="SimSun" w:hAnsi="SimSun" w:eastAsia="SimSun" w:cs="SimSun"/>
          <w:sz w:val="23"/>
          <w:szCs w:val="23"/>
          <w:spacing w:val="-46"/>
        </w:rPr>
        <w:t xml:space="preserve"> </w:t>
      </w:r>
      <w:r>
        <w:rPr>
          <w:rFonts w:ascii="SimSun" w:hAnsi="SimSun" w:eastAsia="SimSun" w:cs="SimSun"/>
          <w:sz w:val="23"/>
          <w:szCs w:val="23"/>
          <w:spacing w:val="4"/>
        </w:rPr>
        <w:t>的一个</w:t>
      </w:r>
      <w:r>
        <w:rPr>
          <w:rFonts w:ascii="SimHei" w:hAnsi="SimHei" w:eastAsia="SimHei" w:cs="SimHei"/>
          <w:sz w:val="23"/>
          <w:szCs w:val="23"/>
          <w:spacing w:val="4"/>
        </w:rPr>
        <w:t>酉变换</w:t>
      </w:r>
      <w:r>
        <w:rPr>
          <w:rFonts w:ascii="SimSun" w:hAnsi="SimSun" w:eastAsia="SimSun" w:cs="SimSun"/>
          <w:sz w:val="23"/>
          <w:szCs w:val="23"/>
          <w:spacing w:val="4"/>
        </w:rPr>
        <w:t>.酉变换在标准正交基下的矩阵是酉矩阵.</w:t>
      </w:r>
    </w:p>
    <w:p>
      <w:pPr>
        <w:ind w:left="480"/>
        <w:spacing w:before="65" w:line="219" w:lineRule="auto"/>
        <w:rPr>
          <w:rFonts w:ascii="SimSun" w:hAnsi="SimSun" w:eastAsia="SimSun" w:cs="SimSun"/>
          <w:sz w:val="23"/>
          <w:szCs w:val="23"/>
        </w:rPr>
      </w:pPr>
      <w:r>
        <w:rPr>
          <w:rFonts w:ascii="SimSun" w:hAnsi="SimSun" w:eastAsia="SimSun" w:cs="SimSun"/>
          <w:sz w:val="23"/>
          <w:szCs w:val="23"/>
          <w:spacing w:val="19"/>
        </w:rPr>
        <w:t>9)如矩阵</w:t>
      </w:r>
      <w:r>
        <w:rPr>
          <w:rFonts w:ascii="Times New Roman" w:hAnsi="Times New Roman" w:eastAsia="Times New Roman" w:cs="Times New Roman"/>
          <w:sz w:val="23"/>
          <w:szCs w:val="23"/>
          <w:spacing w:val="19"/>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19"/>
        </w:rPr>
        <w:t>满足</w:t>
      </w:r>
    </w:p>
    <w:p>
      <w:pPr>
        <w:ind w:left="4000"/>
        <w:spacing w:before="132"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2"/>
        </w:rPr>
        <w:t>A'=A,</w:t>
      </w:r>
    </w:p>
    <w:p>
      <w:pPr>
        <w:ind w:left="30"/>
        <w:spacing w:before="112" w:line="222" w:lineRule="auto"/>
        <w:rPr>
          <w:rFonts w:ascii="SimSun" w:hAnsi="SimSun" w:eastAsia="SimSun" w:cs="SimSun"/>
          <w:sz w:val="23"/>
          <w:szCs w:val="23"/>
        </w:rPr>
      </w:pPr>
      <w:r>
        <w:rPr>
          <w:rFonts w:ascii="SimSun" w:hAnsi="SimSun" w:eastAsia="SimSun" w:cs="SimSun"/>
          <w:sz w:val="23"/>
          <w:szCs w:val="23"/>
          <w:spacing w:val="3"/>
        </w:rPr>
        <w:t>则叫</w:t>
      </w:r>
      <w:r>
        <w:rPr>
          <w:rFonts w:ascii="SimHei" w:hAnsi="SimHei" w:eastAsia="SimHei" w:cs="SimHei"/>
          <w:sz w:val="23"/>
          <w:szCs w:val="23"/>
          <w:spacing w:val="3"/>
        </w:rPr>
        <w:t>埃尔米特矩阵</w:t>
      </w:r>
      <w:r>
        <w:rPr>
          <w:rFonts w:ascii="SimSun" w:hAnsi="SimSun" w:eastAsia="SimSun" w:cs="SimSun"/>
          <w:sz w:val="23"/>
          <w:szCs w:val="23"/>
          <w:spacing w:val="3"/>
        </w:rPr>
        <w:t>.在酉空间C" 中令</w:t>
      </w:r>
    </w:p>
    <w:p>
      <w:pPr>
        <w:ind w:firstLine="3529"/>
        <w:spacing w:before="66" w:line="1400" w:lineRule="exact"/>
        <w:rPr/>
      </w:pPr>
      <w:r>
        <w:rPr>
          <w:position w:val="-28"/>
        </w:rPr>
        <w:drawing>
          <wp:inline distT="0" distB="0" distL="0" distR="0">
            <wp:extent cx="1022368" cy="889006"/>
            <wp:effectExtent l="0" t="0" r="0" b="0"/>
            <wp:docPr id="2510" name="IM 2510"/>
            <wp:cNvGraphicFramePr/>
            <a:graphic>
              <a:graphicData uri="http://schemas.openxmlformats.org/drawingml/2006/picture">
                <pic:pic>
                  <pic:nvPicPr>
                    <pic:cNvPr id="2510" name="IM 2510"/>
                    <pic:cNvPicPr/>
                  </pic:nvPicPr>
                  <pic:blipFill>
                    <a:blip r:embed="rId1448"/>
                    <a:stretch>
                      <a:fillRect/>
                    </a:stretch>
                  </pic:blipFill>
                  <pic:spPr>
                    <a:xfrm rot="0">
                      <a:off x="0" y="0"/>
                      <a:ext cx="1022368" cy="889006"/>
                    </a:xfrm>
                    <a:prstGeom prst="rect">
                      <a:avLst/>
                    </a:prstGeom>
                  </pic:spPr>
                </pic:pic>
              </a:graphicData>
            </a:graphic>
          </wp:inline>
        </w:drawing>
      </w:r>
    </w:p>
    <w:p>
      <w:pPr>
        <w:ind w:left="30"/>
        <w:spacing w:before="98" w:line="222" w:lineRule="auto"/>
        <w:rPr>
          <w:rFonts w:ascii="SimHei" w:hAnsi="SimHei" w:eastAsia="SimHei" w:cs="SimHei"/>
          <w:sz w:val="23"/>
          <w:szCs w:val="23"/>
        </w:rPr>
      </w:pPr>
      <w:r>
        <w:rPr>
          <w:rFonts w:ascii="SimHei" w:hAnsi="SimHei" w:eastAsia="SimHei" w:cs="SimHei"/>
          <w:sz w:val="23"/>
          <w:szCs w:val="23"/>
        </w:rPr>
        <w:t>则</w:t>
      </w:r>
    </w:p>
    <w:p>
      <w:pPr>
        <w:ind w:left="3390"/>
        <w:spacing w:before="21" w:line="30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position w:val="4"/>
        </w:rPr>
        <w:t>(lα,β)=(α,β).</w:t>
      </w:r>
    </w:p>
    <w:p>
      <w:pPr>
        <w:ind w:left="30"/>
        <w:spacing w:before="99" w:line="220" w:lineRule="auto"/>
        <w:rPr>
          <w:rFonts w:ascii="SimSun" w:hAnsi="SimSun" w:eastAsia="SimSun" w:cs="SimSun"/>
          <w:sz w:val="23"/>
          <w:szCs w:val="23"/>
        </w:rPr>
      </w:pPr>
      <w:r>
        <w:rPr>
          <w:rFonts w:ascii="SimSun" w:hAnsi="SimSun" w:eastAsia="SimSun" w:cs="SimSun"/>
          <w:sz w:val="23"/>
          <w:szCs w:val="23"/>
          <w:spacing w:val="2"/>
        </w:rPr>
        <w:t>×也是对称变换.</w:t>
      </w:r>
    </w:p>
    <w:p>
      <w:pPr>
        <w:ind w:left="529" w:right="2411" w:hanging="20"/>
        <w:spacing w:before="60" w:line="269" w:lineRule="auto"/>
        <w:rPr>
          <w:rFonts w:ascii="SimSun" w:hAnsi="SimSun" w:eastAsia="SimSun" w:cs="SimSun"/>
          <w:sz w:val="23"/>
          <w:szCs w:val="23"/>
        </w:rPr>
      </w:pPr>
      <w:r>
        <w:rPr>
          <w:rFonts w:ascii="Times New Roman" w:hAnsi="Times New Roman" w:eastAsia="Times New Roman" w:cs="Times New Roman"/>
          <w:sz w:val="23"/>
          <w:szCs w:val="23"/>
          <w:spacing w:val="-5"/>
        </w:rPr>
        <w:t>10)V</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5"/>
        </w:rPr>
        <w:t>是酉空间，</w:t>
      </w:r>
      <w:r>
        <w:rPr>
          <w:rFonts w:ascii="Times New Roman" w:hAnsi="Times New Roman" w:eastAsia="Times New Roman" w:cs="Times New Roman"/>
          <w:sz w:val="23"/>
          <w:szCs w:val="23"/>
          <w:spacing w:val="-5"/>
        </w:rPr>
        <w:t>V,</w:t>
      </w:r>
      <w:r>
        <w:rPr>
          <w:rFonts w:ascii="SimSun" w:hAnsi="SimSun" w:eastAsia="SimSun" w:cs="SimSun"/>
          <w:sz w:val="23"/>
          <w:szCs w:val="23"/>
          <w:spacing w:val="-5"/>
        </w:rPr>
        <w:t>是子空间，</w:t>
      </w:r>
      <w:r>
        <w:rPr>
          <w:rFonts w:ascii="Times New Roman" w:hAnsi="Times New Roman" w:eastAsia="Times New Roman" w:cs="Times New Roman"/>
          <w:sz w:val="23"/>
          <w:szCs w:val="23"/>
          <w:spacing w:val="-5"/>
        </w:rPr>
        <w:t>V   </w:t>
      </w:r>
      <w:r>
        <w:rPr>
          <w:rFonts w:ascii="SimSun" w:hAnsi="SimSun" w:eastAsia="SimSun" w:cs="SimSun"/>
          <w:sz w:val="23"/>
          <w:szCs w:val="23"/>
          <w:spacing w:val="-5"/>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5"/>
        </w:rPr>
        <w:t>V₁ </w:t>
      </w:r>
      <w:r>
        <w:rPr>
          <w:rFonts w:ascii="SimSun" w:hAnsi="SimSun" w:eastAsia="SimSun" w:cs="SimSun"/>
          <w:sz w:val="23"/>
          <w:szCs w:val="23"/>
          <w:spacing w:val="-5"/>
        </w:rPr>
        <w:t>的正交补，则</w:t>
      </w:r>
      <w:r>
        <w:rPr>
          <w:rFonts w:ascii="Times New Roman" w:hAnsi="Times New Roman" w:eastAsia="Times New Roman" w:cs="Times New Roman"/>
          <w:sz w:val="23"/>
          <w:szCs w:val="23"/>
          <w:spacing w:val="-5"/>
        </w:rPr>
        <w:t>V=V,</w:t>
      </w:r>
      <w:r>
        <w:rPr>
          <w:rFonts w:ascii="SimSun" w:hAnsi="SimSun" w:eastAsia="SimSun" w:cs="SimSun"/>
          <w:sz w:val="23"/>
          <w:szCs w:val="23"/>
          <w:spacing w:val="-5"/>
        </w:rPr>
        <w:t>④</w:t>
      </w:r>
      <w:r>
        <w:rPr>
          <w:rFonts w:ascii="Times New Roman" w:hAnsi="Times New Roman" w:eastAsia="Times New Roman" w:cs="Times New Roman"/>
          <w:sz w:val="23"/>
          <w:szCs w:val="23"/>
          <w:spacing w:val="-5"/>
        </w:rPr>
        <w:t>V.</w:t>
      </w:r>
      <w:r>
        <w:rPr>
          <w:rFonts w:ascii="Times New Roman" w:hAnsi="Times New Roman" w:eastAsia="Times New Roman" w:cs="Times New Roman"/>
          <w:sz w:val="23"/>
          <w:szCs w:val="23"/>
        </w:rPr>
        <w:t xml:space="preserve"> </w:t>
      </w:r>
      <w:r>
        <w:rPr>
          <w:rFonts w:ascii="SimSun" w:hAnsi="SimSun" w:eastAsia="SimSun" w:cs="SimSun"/>
          <w:sz w:val="23"/>
          <w:szCs w:val="23"/>
          <w:spacing w:val="7"/>
        </w:rPr>
        <w:t>又设</w:t>
      </w:r>
      <w:r>
        <w:rPr>
          <w:rFonts w:ascii="Times New Roman" w:hAnsi="Times New Roman" w:eastAsia="Times New Roman" w:cs="Times New Roman"/>
          <w:sz w:val="23"/>
          <w:szCs w:val="23"/>
          <w:spacing w:val="7"/>
        </w:rPr>
        <w:t>V₁</w:t>
      </w:r>
      <w:r>
        <w:rPr>
          <w:rFonts w:ascii="SimSun" w:hAnsi="SimSun" w:eastAsia="SimSun" w:cs="SimSun"/>
          <w:sz w:val="23"/>
          <w:szCs w:val="23"/>
          <w:spacing w:val="7"/>
        </w:rPr>
        <w:t>是对称变换的不变子空间，则</w:t>
      </w:r>
      <w:r>
        <w:rPr>
          <w:rFonts w:ascii="Times New Roman" w:hAnsi="Times New Roman" w:eastAsia="Times New Roman" w:cs="Times New Roman"/>
          <w:sz w:val="23"/>
          <w:szCs w:val="23"/>
          <w:spacing w:val="7"/>
        </w:rPr>
        <w:t>V   </w:t>
      </w:r>
      <w:r>
        <w:rPr>
          <w:rFonts w:ascii="SimSun" w:hAnsi="SimSun" w:eastAsia="SimSun" w:cs="SimSun"/>
          <w:sz w:val="23"/>
          <w:szCs w:val="23"/>
          <w:spacing w:val="7"/>
        </w:rPr>
        <w:t>也是不</w:t>
      </w:r>
      <w:r>
        <w:rPr>
          <w:rFonts w:ascii="SimSun" w:hAnsi="SimSun" w:eastAsia="SimSun" w:cs="SimSun"/>
          <w:sz w:val="23"/>
          <w:szCs w:val="23"/>
          <w:spacing w:val="6"/>
        </w:rPr>
        <w:t>变子空间.</w:t>
      </w:r>
    </w:p>
    <w:p>
      <w:pPr>
        <w:ind w:left="530"/>
        <w:spacing w:before="55" w:line="219" w:lineRule="auto"/>
        <w:rPr>
          <w:rFonts w:ascii="SimSun" w:hAnsi="SimSun" w:eastAsia="SimSun" w:cs="SimSun"/>
          <w:sz w:val="23"/>
          <w:szCs w:val="23"/>
        </w:rPr>
      </w:pPr>
      <w:r>
        <w:rPr>
          <w:rFonts w:ascii="SimSun" w:hAnsi="SimSun" w:eastAsia="SimSun" w:cs="SimSun"/>
          <w:sz w:val="23"/>
          <w:szCs w:val="23"/>
          <w:spacing w:val="5"/>
        </w:rPr>
        <w:t>11)埃尔米特矩阵的特征值为实数，它的属于不同特征值的特征向量必正交.</w:t>
      </w:r>
    </w:p>
    <w:p>
      <w:pPr>
        <w:ind w:left="530"/>
        <w:spacing w:before="62" w:line="212" w:lineRule="auto"/>
        <w:rPr>
          <w:rFonts w:ascii="SimSun" w:hAnsi="SimSun" w:eastAsia="SimSun" w:cs="SimSun"/>
          <w:sz w:val="23"/>
          <w:szCs w:val="23"/>
        </w:rPr>
      </w:pPr>
      <w:r>
        <w:rPr>
          <w:rFonts w:ascii="SimSun" w:hAnsi="SimSun" w:eastAsia="SimSun" w:cs="SimSun"/>
          <w:sz w:val="23"/>
          <w:szCs w:val="23"/>
          <w:spacing w:val="6"/>
        </w:rPr>
        <w:t>12)若</w:t>
      </w:r>
      <w:r>
        <w:rPr>
          <w:rFonts w:ascii="Times New Roman" w:hAnsi="Times New Roman" w:eastAsia="Times New Roman" w:cs="Times New Roman"/>
          <w:sz w:val="23"/>
          <w:szCs w:val="23"/>
          <w:spacing w:val="6"/>
        </w:rPr>
        <w:t>A </w:t>
      </w:r>
      <w:r>
        <w:rPr>
          <w:rFonts w:ascii="SimSun" w:hAnsi="SimSun" w:eastAsia="SimSun" w:cs="SimSun"/>
          <w:sz w:val="23"/>
          <w:szCs w:val="23"/>
          <w:spacing w:val="6"/>
        </w:rPr>
        <w:t>是埃尔米特矩阵，则有酉矩阵</w:t>
      </w:r>
      <w:r>
        <w:rPr>
          <w:rFonts w:ascii="Times New Roman" w:hAnsi="Times New Roman" w:eastAsia="Times New Roman" w:cs="Times New Roman"/>
          <w:sz w:val="23"/>
          <w:szCs w:val="23"/>
          <w:spacing w:val="6"/>
        </w:rPr>
        <w:t>C,</w:t>
      </w:r>
      <w:r>
        <w:rPr>
          <w:rFonts w:ascii="Times New Roman" w:hAnsi="Times New Roman" w:eastAsia="Times New Roman" w:cs="Times New Roman"/>
          <w:sz w:val="23"/>
          <w:szCs w:val="23"/>
          <w:spacing w:val="30"/>
        </w:rPr>
        <w:t xml:space="preserve"> </w:t>
      </w:r>
      <w:r>
        <w:rPr>
          <w:rFonts w:ascii="SimSun" w:hAnsi="SimSun" w:eastAsia="SimSun" w:cs="SimSun"/>
          <w:sz w:val="23"/>
          <w:szCs w:val="23"/>
          <w:spacing w:val="6"/>
        </w:rPr>
        <w:t>使</w:t>
      </w:r>
    </w:p>
    <w:p>
      <w:pPr>
        <w:ind w:left="3680"/>
        <w:spacing w:before="22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C⁻'AC=C"AC</w:t>
      </w:r>
    </w:p>
    <w:p>
      <w:pPr>
        <w:ind w:left="49"/>
        <w:spacing w:before="122" w:line="219" w:lineRule="auto"/>
        <w:rPr>
          <w:rFonts w:ascii="SimSun" w:hAnsi="SimSun" w:eastAsia="SimSun" w:cs="SimSun"/>
          <w:sz w:val="23"/>
          <w:szCs w:val="23"/>
        </w:rPr>
      </w:pPr>
      <w:r>
        <w:rPr>
          <w:rFonts w:ascii="SimSun" w:hAnsi="SimSun" w:eastAsia="SimSun" w:cs="SimSun"/>
          <w:sz w:val="23"/>
          <w:szCs w:val="23"/>
          <w:spacing w:val="5"/>
        </w:rPr>
        <w:t>是对角矩阵.</w:t>
      </w:r>
    </w:p>
    <w:p>
      <w:pPr>
        <w:spacing w:line="219" w:lineRule="auto"/>
        <w:sectPr>
          <w:headerReference w:type="default" r:id="rId5"/>
          <w:footerReference w:type="default" r:id="rId1447"/>
          <w:pgSz w:w="10140" w:h="15960"/>
          <w:pgMar w:top="400" w:right="467" w:bottom="477" w:left="450" w:header="0" w:footer="19" w:gutter="0"/>
        </w:sectPr>
        <w:rPr>
          <w:rFonts w:ascii="SimSun" w:hAnsi="SimSun" w:eastAsia="SimSun" w:cs="SimSun"/>
          <w:sz w:val="23"/>
          <w:szCs w:val="23"/>
        </w:rPr>
      </w:pPr>
    </w:p>
    <w:p>
      <w:pPr>
        <w:ind w:left="599"/>
        <w:spacing w:line="221" w:lineRule="auto"/>
        <w:rPr>
          <w:rFonts w:ascii="SimHei" w:hAnsi="SimHei" w:eastAsia="SimHei" w:cs="SimHei"/>
          <w:sz w:val="20"/>
          <w:szCs w:val="20"/>
        </w:rPr>
      </w:pPr>
      <w:r>
        <w:rPr>
          <w:rFonts w:ascii="SimSun" w:hAnsi="SimSun" w:eastAsia="SimSun" w:cs="SimSun"/>
          <w:sz w:val="20"/>
          <w:szCs w:val="20"/>
          <w:spacing w:val="-1"/>
        </w:rPr>
        <w:t>I</w:t>
      </w:r>
      <w:r>
        <w:rPr>
          <w:rFonts w:ascii="SimSun" w:hAnsi="SimSun" w:eastAsia="SimSun" w:cs="SimSun"/>
          <w:sz w:val="20"/>
          <w:szCs w:val="20"/>
          <w:spacing w:val="29"/>
        </w:rPr>
        <w:t xml:space="preserve"> </w:t>
      </w:r>
      <w:r>
        <w:rPr>
          <w:rFonts w:ascii="SimHei" w:hAnsi="SimHei" w:eastAsia="SimHei" w:cs="SimHei"/>
          <w:sz w:val="20"/>
          <w:szCs w:val="20"/>
          <w:spacing w:val="-1"/>
        </w:rPr>
        <w:t>第九章</w:t>
      </w:r>
      <w:r>
        <w:rPr>
          <w:rFonts w:ascii="SimHei" w:hAnsi="SimHei" w:eastAsia="SimHei" w:cs="SimHei"/>
          <w:sz w:val="20"/>
          <w:szCs w:val="20"/>
          <w:spacing w:val="14"/>
        </w:rPr>
        <w:t xml:space="preserve">  </w:t>
      </w:r>
      <w:r>
        <w:rPr>
          <w:rFonts w:ascii="SimHei" w:hAnsi="SimHei" w:eastAsia="SimHei" w:cs="SimHei"/>
          <w:sz w:val="20"/>
          <w:szCs w:val="20"/>
          <w:spacing w:val="-1"/>
        </w:rPr>
        <w:t>欧几里得空间</w:t>
      </w:r>
    </w:p>
    <w:p>
      <w:pPr>
        <w:pStyle w:val="BodyText"/>
        <w:spacing w:line="251" w:lineRule="auto"/>
        <w:rPr/>
      </w:pPr>
      <w:r/>
    </w:p>
    <w:p>
      <w:pPr>
        <w:pStyle w:val="BodyText"/>
        <w:spacing w:line="251" w:lineRule="auto"/>
        <w:rPr/>
      </w:pPr>
      <w:r/>
    </w:p>
    <w:p>
      <w:pPr>
        <w:ind w:left="949"/>
        <w:spacing w:before="65" w:line="219" w:lineRule="auto"/>
        <w:rPr>
          <w:rFonts w:ascii="SimSun" w:hAnsi="SimSun" w:eastAsia="SimSun" w:cs="SimSun"/>
          <w:sz w:val="20"/>
          <w:szCs w:val="20"/>
        </w:rPr>
      </w:pPr>
      <w:r>
        <w:rPr>
          <w:rFonts w:ascii="SimSun" w:hAnsi="SimSun" w:eastAsia="SimSun" w:cs="SimSun"/>
          <w:sz w:val="20"/>
          <w:szCs w:val="20"/>
          <w:spacing w:val="20"/>
        </w:rPr>
        <w:t>1</w:t>
      </w:r>
      <w:r>
        <w:rPr>
          <w:rFonts w:ascii="SimSun" w:hAnsi="SimSun" w:eastAsia="SimSun" w:cs="SimSun"/>
          <w:sz w:val="20"/>
          <w:szCs w:val="20"/>
          <w:spacing w:val="-19"/>
        </w:rPr>
        <w:t xml:space="preserve"> </w:t>
      </w:r>
      <w:r>
        <w:rPr>
          <w:rFonts w:ascii="SimSun" w:hAnsi="SimSun" w:eastAsia="SimSun" w:cs="SimSun"/>
          <w:sz w:val="20"/>
          <w:szCs w:val="20"/>
          <w:spacing w:val="20"/>
        </w:rPr>
        <w:t>3</w:t>
      </w:r>
      <w:r>
        <w:rPr>
          <w:rFonts w:ascii="SimSun" w:hAnsi="SimSun" w:eastAsia="SimSun" w:cs="SimSun"/>
          <w:sz w:val="20"/>
          <w:szCs w:val="20"/>
          <w:spacing w:val="-24"/>
        </w:rPr>
        <w:t xml:space="preserve"> </w:t>
      </w:r>
      <w:r>
        <w:rPr>
          <w:rFonts w:ascii="SimSun" w:hAnsi="SimSun" w:eastAsia="SimSun" w:cs="SimSun"/>
          <w:sz w:val="20"/>
          <w:szCs w:val="20"/>
          <w:spacing w:val="20"/>
        </w:rPr>
        <w:t>)</w:t>
      </w:r>
      <w:r>
        <w:rPr>
          <w:rFonts w:ascii="SimSun" w:hAnsi="SimSun" w:eastAsia="SimSun" w:cs="SimSun"/>
          <w:sz w:val="20"/>
          <w:szCs w:val="20"/>
          <w:spacing w:val="-22"/>
        </w:rPr>
        <w:t xml:space="preserve"> </w:t>
      </w:r>
      <w:r>
        <w:rPr>
          <w:rFonts w:ascii="SimSun" w:hAnsi="SimSun" w:eastAsia="SimSun" w:cs="SimSun"/>
          <w:sz w:val="20"/>
          <w:szCs w:val="20"/>
          <w:spacing w:val="20"/>
        </w:rPr>
        <w:t>设</w:t>
      </w:r>
      <w:r>
        <w:rPr>
          <w:rFonts w:ascii="Times New Roman" w:hAnsi="Times New Roman" w:eastAsia="Times New Roman" w:cs="Times New Roman"/>
          <w:sz w:val="20"/>
          <w:szCs w:val="20"/>
          <w:spacing w:val="20"/>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0"/>
        </w:rPr>
        <w:t>为埃尔米特矩阵，二次齐次函数</w:t>
      </w:r>
    </w:p>
    <w:p>
      <w:pPr>
        <w:ind w:firstLine="2829"/>
        <w:spacing w:before="131" w:line="554" w:lineRule="exact"/>
        <w:rPr/>
      </w:pPr>
      <w:r>
        <w:rPr>
          <w:position w:val="-11"/>
        </w:rPr>
        <w:drawing>
          <wp:inline distT="0" distB="0" distL="0" distR="0">
            <wp:extent cx="2520990" cy="351526"/>
            <wp:effectExtent l="0" t="0" r="0" b="0"/>
            <wp:docPr id="2514" name="IM 2514"/>
            <wp:cNvGraphicFramePr/>
            <a:graphic>
              <a:graphicData uri="http://schemas.openxmlformats.org/drawingml/2006/picture">
                <pic:pic>
                  <pic:nvPicPr>
                    <pic:cNvPr id="2514" name="IM 2514"/>
                    <pic:cNvPicPr/>
                  </pic:nvPicPr>
                  <pic:blipFill>
                    <a:blip r:embed="rId1450"/>
                    <a:stretch>
                      <a:fillRect/>
                    </a:stretch>
                  </pic:blipFill>
                  <pic:spPr>
                    <a:xfrm rot="0">
                      <a:off x="0" y="0"/>
                      <a:ext cx="2520990" cy="351526"/>
                    </a:xfrm>
                    <a:prstGeom prst="rect">
                      <a:avLst/>
                    </a:prstGeom>
                  </pic:spPr>
                </pic:pic>
              </a:graphicData>
            </a:graphic>
          </wp:inline>
        </w:drawing>
      </w:r>
    </w:p>
    <w:p>
      <w:pPr>
        <w:ind w:left="489"/>
        <w:spacing w:before="94" w:line="219" w:lineRule="auto"/>
        <w:rPr>
          <w:rFonts w:ascii="SimSun" w:hAnsi="SimSun" w:eastAsia="SimSun" w:cs="SimSun"/>
          <w:sz w:val="20"/>
          <w:szCs w:val="20"/>
        </w:rPr>
      </w:pPr>
      <w:r>
        <w:rPr>
          <w:rFonts w:ascii="SimHei" w:hAnsi="SimHei" w:eastAsia="SimHei" w:cs="SimHei"/>
          <w:sz w:val="20"/>
          <w:szCs w:val="20"/>
          <w:spacing w:val="15"/>
        </w:rPr>
        <w:t>叫做埃尔米特二次型</w:t>
      </w:r>
      <w:r>
        <w:rPr>
          <w:rFonts w:ascii="SimSun" w:hAnsi="SimSun" w:eastAsia="SimSun" w:cs="SimSun"/>
          <w:sz w:val="20"/>
          <w:szCs w:val="20"/>
          <w:spacing w:val="15"/>
        </w:rPr>
        <w:t>.</w:t>
      </w:r>
      <w:r>
        <w:rPr>
          <w:rFonts w:ascii="SimSun" w:hAnsi="SimSun" w:eastAsia="SimSun" w:cs="SimSun"/>
          <w:sz w:val="20"/>
          <w:szCs w:val="20"/>
          <w:spacing w:val="-49"/>
        </w:rPr>
        <w:t xml:space="preserve"> </w:t>
      </w:r>
      <w:r>
        <w:rPr>
          <w:rFonts w:ascii="SimSun" w:hAnsi="SimSun" w:eastAsia="SimSun" w:cs="SimSun"/>
          <w:sz w:val="20"/>
          <w:szCs w:val="20"/>
          <w:spacing w:val="15"/>
        </w:rPr>
        <w:t>必有酉矩阵</w:t>
      </w:r>
      <w:r>
        <w:rPr>
          <w:rFonts w:ascii="SimSun" w:hAnsi="SimSun" w:eastAsia="SimSun" w:cs="SimSun"/>
          <w:sz w:val="20"/>
          <w:szCs w:val="20"/>
          <w:spacing w:val="-59"/>
        </w:rPr>
        <w:t xml:space="preserve"> </w:t>
      </w:r>
      <w:r>
        <w:rPr>
          <w:rFonts w:ascii="SimSun" w:hAnsi="SimSun" w:eastAsia="SimSun" w:cs="SimSun"/>
          <w:sz w:val="20"/>
          <w:szCs w:val="20"/>
          <w:spacing w:val="15"/>
        </w:rPr>
        <w:t>C,</w:t>
      </w:r>
      <w:r>
        <w:rPr>
          <w:rFonts w:ascii="SimSun" w:hAnsi="SimSun" w:eastAsia="SimSun" w:cs="SimSun"/>
          <w:sz w:val="20"/>
          <w:szCs w:val="20"/>
          <w:spacing w:val="-14"/>
        </w:rPr>
        <w:t xml:space="preserve"> </w:t>
      </w:r>
      <w:r>
        <w:rPr>
          <w:rFonts w:ascii="SimSun" w:hAnsi="SimSun" w:eastAsia="SimSun" w:cs="SimSun"/>
          <w:sz w:val="20"/>
          <w:szCs w:val="20"/>
          <w:spacing w:val="15"/>
        </w:rPr>
        <w:t>当 X=</w:t>
      </w:r>
      <w:r>
        <w:rPr>
          <w:rFonts w:ascii="SimSun" w:hAnsi="SimSun" w:eastAsia="SimSun" w:cs="SimSun"/>
          <w:sz w:val="20"/>
          <w:szCs w:val="20"/>
        </w:rPr>
        <w:t>CY</w:t>
      </w:r>
      <w:r>
        <w:rPr>
          <w:rFonts w:ascii="SimSun" w:hAnsi="SimSun" w:eastAsia="SimSun" w:cs="SimSun"/>
          <w:sz w:val="20"/>
          <w:szCs w:val="20"/>
          <w:spacing w:val="15"/>
        </w:rPr>
        <w:t xml:space="preserve">   时 ，</w:t>
      </w:r>
    </w:p>
    <w:p>
      <w:pPr>
        <w:ind w:left="2629"/>
        <w:spacing w:before="14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f(x₁,x₂,…,x,)=d₁y₁y₁+d₂y</w:t>
      </w:r>
      <w:r>
        <w:rPr>
          <w:rFonts w:ascii="Times New Roman" w:hAnsi="Times New Roman" w:eastAsia="Times New Roman" w:cs="Times New Roman"/>
          <w:sz w:val="20"/>
          <w:szCs w:val="20"/>
          <w:spacing w:val="-1"/>
        </w:rPr>
        <w:t>₂Y₂+…+d,y.y</w:t>
      </w:r>
    </w:p>
    <w:p>
      <w:pPr>
        <w:pStyle w:val="BodyText"/>
        <w:spacing w:line="276" w:lineRule="auto"/>
        <w:rPr/>
      </w:pPr>
      <w:r/>
    </w:p>
    <w:p>
      <w:pPr>
        <w:pStyle w:val="BodyText"/>
        <w:spacing w:line="277" w:lineRule="auto"/>
        <w:rPr/>
      </w:pPr>
      <w:r/>
    </w:p>
    <w:p>
      <w:pPr>
        <w:pStyle w:val="BodyText"/>
        <w:spacing w:line="277" w:lineRule="auto"/>
        <w:rPr/>
      </w:pPr>
      <w:r/>
    </w:p>
    <w:p>
      <w:pPr>
        <w:ind w:left="4159"/>
        <w:spacing w:before="66" w:line="221" w:lineRule="auto"/>
        <w:outlineLvl w:val="1"/>
        <w:rPr>
          <w:rFonts w:ascii="SimSun" w:hAnsi="SimSun" w:eastAsia="SimSun" w:cs="SimSun"/>
          <w:sz w:val="20"/>
          <w:szCs w:val="20"/>
        </w:rPr>
      </w:pPr>
      <w:bookmarkStart w:name="bookmark96" w:id="187"/>
      <w:bookmarkEnd w:id="187"/>
      <w:r>
        <w:rPr>
          <w:rFonts w:ascii="SimSun" w:hAnsi="SimSun" w:eastAsia="SimSun" w:cs="SimSun"/>
          <w:sz w:val="20"/>
          <w:szCs w:val="20"/>
          <w:spacing w:val="-11"/>
        </w:rPr>
        <w:t>习</w:t>
      </w:r>
      <w:r>
        <w:rPr>
          <w:rFonts w:ascii="SimSun" w:hAnsi="SimSun" w:eastAsia="SimSun" w:cs="SimSun"/>
          <w:sz w:val="20"/>
          <w:szCs w:val="20"/>
          <w:spacing w:val="1"/>
        </w:rPr>
        <w:t xml:space="preserve">        </w:t>
      </w:r>
      <w:r>
        <w:rPr>
          <w:rFonts w:ascii="SimSun" w:hAnsi="SimSun" w:eastAsia="SimSun" w:cs="SimSun"/>
          <w:sz w:val="20"/>
          <w:szCs w:val="20"/>
          <w:spacing w:val="-11"/>
        </w:rPr>
        <w:t>题</w:t>
      </w:r>
    </w:p>
    <w:p>
      <w:pPr>
        <w:pStyle w:val="BodyText"/>
        <w:spacing w:line="334" w:lineRule="auto"/>
        <w:rPr/>
      </w:pPr>
      <w:r/>
    </w:p>
    <w:p>
      <w:pPr>
        <w:pStyle w:val="BodyText"/>
        <w:spacing w:line="334" w:lineRule="auto"/>
        <w:rPr/>
      </w:pPr>
      <w:r/>
    </w:p>
    <w:p>
      <w:pPr>
        <w:ind w:left="879"/>
        <w:spacing w:before="66" w:line="219" w:lineRule="auto"/>
        <w:rPr>
          <w:rFonts w:ascii="SimSun" w:hAnsi="SimSun" w:eastAsia="SimSun" w:cs="SimSun"/>
          <w:sz w:val="20"/>
          <w:szCs w:val="20"/>
        </w:rPr>
      </w:pPr>
      <w:r>
        <w:rPr>
          <w:rFonts w:ascii="SimSun" w:hAnsi="SimSun" w:eastAsia="SimSun" w:cs="SimSun"/>
          <w:sz w:val="20"/>
          <w:szCs w:val="20"/>
          <w:spacing w:val="-1"/>
        </w:rPr>
        <w:t>1.设</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是一个</w:t>
      </w:r>
      <w:r>
        <w:rPr>
          <w:rFonts w:ascii="Times New Roman" w:hAnsi="Times New Roman" w:eastAsia="Times New Roman" w:cs="Times New Roman"/>
          <w:sz w:val="20"/>
          <w:szCs w:val="20"/>
          <w:spacing w:val="-1"/>
        </w:rPr>
        <w:t>n </w:t>
      </w:r>
      <w:r>
        <w:rPr>
          <w:rFonts w:ascii="SimSun" w:hAnsi="SimSun" w:eastAsia="SimSun" w:cs="SimSun"/>
          <w:sz w:val="20"/>
          <w:szCs w:val="20"/>
          <w:spacing w:val="-1"/>
        </w:rPr>
        <w:t>阶正定矩阵，而</w:t>
      </w:r>
    </w:p>
    <w:p>
      <w:pPr>
        <w:ind w:left="3079"/>
        <w:spacing w:before="121"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α=(x₁,x₂,…,x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),β=(y₁,y₂,…,</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w:t>
      </w:r>
    </w:p>
    <w:p>
      <w:pPr>
        <w:ind w:left="469"/>
        <w:spacing w:before="113" w:line="219" w:lineRule="auto"/>
        <w:rPr>
          <w:rFonts w:ascii="SimSun" w:hAnsi="SimSun" w:eastAsia="SimSun" w:cs="SimSun"/>
          <w:sz w:val="20"/>
          <w:szCs w:val="20"/>
        </w:rPr>
      </w:pPr>
      <w:r>
        <w:rPr>
          <w:rFonts w:ascii="SimSun" w:hAnsi="SimSun" w:eastAsia="SimSun" w:cs="SimSun"/>
          <w:sz w:val="20"/>
          <w:szCs w:val="20"/>
          <w:spacing w:val="4"/>
        </w:rPr>
        <w:t>在</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4"/>
        </w:rPr>
        <w:t>中定义内积为</w:t>
      </w:r>
    </w:p>
    <w:p>
      <w:pPr>
        <w:ind w:left="419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(α,β)=αAβ'.</w:t>
      </w:r>
    </w:p>
    <w:p>
      <w:pPr>
        <w:ind w:left="1119"/>
        <w:spacing w:before="118" w:line="219" w:lineRule="auto"/>
        <w:rPr>
          <w:rFonts w:ascii="SimSun" w:hAnsi="SimSun" w:eastAsia="SimSun" w:cs="SimSun"/>
          <w:sz w:val="20"/>
          <w:szCs w:val="20"/>
        </w:rPr>
      </w:pPr>
      <w:r>
        <w:rPr>
          <w:rFonts w:ascii="SimSun" w:hAnsi="SimSun" w:eastAsia="SimSun" w:cs="SimSun"/>
          <w:sz w:val="20"/>
          <w:szCs w:val="20"/>
          <w:spacing w:val="-5"/>
        </w:rPr>
        <w:t>1)证明：在这个定义之下，</w:t>
      </w:r>
      <w:r>
        <w:rPr>
          <w:rFonts w:ascii="Times New Roman" w:hAnsi="Times New Roman" w:eastAsia="Times New Roman" w:cs="Times New Roman"/>
          <w:sz w:val="20"/>
          <w:szCs w:val="20"/>
          <w:spacing w:val="-5"/>
        </w:rPr>
        <w:t>R"</w:t>
      </w:r>
      <w:r>
        <w:rPr>
          <w:rFonts w:ascii="Times New Roman" w:hAnsi="Times New Roman" w:eastAsia="Times New Roman" w:cs="Times New Roman"/>
          <w:sz w:val="20"/>
          <w:szCs w:val="20"/>
          <w:spacing w:val="33"/>
          <w:w w:val="102"/>
        </w:rPr>
        <w:t xml:space="preserve"> </w:t>
      </w:r>
      <w:r>
        <w:rPr>
          <w:rFonts w:ascii="SimSun" w:hAnsi="SimSun" w:eastAsia="SimSun" w:cs="SimSun"/>
          <w:sz w:val="20"/>
          <w:szCs w:val="20"/>
          <w:spacing w:val="-5"/>
        </w:rPr>
        <w:t>成一欧氏空间；</w:t>
      </w:r>
    </w:p>
    <w:p>
      <w:pPr>
        <w:ind w:left="1089"/>
        <w:spacing w:before="80" w:line="212" w:lineRule="auto"/>
        <w:rPr>
          <w:rFonts w:ascii="SimSun" w:hAnsi="SimSun" w:eastAsia="SimSun" w:cs="SimSun"/>
          <w:sz w:val="20"/>
          <w:szCs w:val="20"/>
        </w:rPr>
      </w:pPr>
      <w:r>
        <w:rPr>
          <w:rFonts w:ascii="SimSun" w:hAnsi="SimSun" w:eastAsia="SimSun" w:cs="SimSun"/>
          <w:sz w:val="20"/>
          <w:szCs w:val="20"/>
          <w:spacing w:val="3"/>
        </w:rPr>
        <w:t>2)求单位向量</w:t>
      </w:r>
      <w:r>
        <w:rPr>
          <w:rFonts w:ascii="Times New Roman" w:hAnsi="Times New Roman" w:eastAsia="Times New Roman" w:cs="Times New Roman"/>
          <w:sz w:val="20"/>
          <w:szCs w:val="20"/>
          <w:spacing w:val="3"/>
        </w:rPr>
        <w:t>e₁=(1,0,…,0),e₂=(0,1,…,0),…,E=(0,0,…,1</w:t>
      </w:r>
      <w:r>
        <w:rPr>
          <w:rFonts w:ascii="Times New Roman" w:hAnsi="Times New Roman" w:eastAsia="Times New Roman" w:cs="Times New Roman"/>
          <w:sz w:val="20"/>
          <w:szCs w:val="20"/>
          <w:spacing w:val="2"/>
        </w:rPr>
        <w:t>)                          </w:t>
      </w:r>
      <w:r>
        <w:rPr>
          <w:rFonts w:ascii="SimSun" w:hAnsi="SimSun" w:eastAsia="SimSun" w:cs="SimSun"/>
          <w:sz w:val="20"/>
          <w:szCs w:val="20"/>
          <w:spacing w:val="2"/>
        </w:rPr>
        <w:t>的度量矩阵；</w:t>
      </w:r>
    </w:p>
    <w:p>
      <w:pPr>
        <w:ind w:left="1079"/>
        <w:spacing w:before="112" w:line="219" w:lineRule="auto"/>
        <w:rPr>
          <w:rFonts w:ascii="SimSun" w:hAnsi="SimSun" w:eastAsia="SimSun" w:cs="SimSun"/>
          <w:sz w:val="20"/>
          <w:szCs w:val="20"/>
        </w:rPr>
      </w:pPr>
      <w:r>
        <w:rPr>
          <w:rFonts w:ascii="SimSun" w:hAnsi="SimSun" w:eastAsia="SimSun" w:cs="SimSun"/>
          <w:sz w:val="20"/>
          <w:szCs w:val="20"/>
          <w:spacing w:val="8"/>
        </w:rPr>
        <w:t>3)具体写出这个空间中的柯西-布尼亚科夫斯基不等式.</w:t>
      </w:r>
    </w:p>
    <w:p>
      <w:pPr>
        <w:ind w:left="869"/>
        <w:spacing w:before="91" w:line="216" w:lineRule="auto"/>
        <w:rPr>
          <w:rFonts w:ascii="SimSun" w:hAnsi="SimSun" w:eastAsia="SimSun" w:cs="SimSun"/>
          <w:sz w:val="20"/>
          <w:szCs w:val="20"/>
        </w:rPr>
      </w:pPr>
      <w:r>
        <w:rPr>
          <w:rFonts w:ascii="SimSun" w:hAnsi="SimSun" w:eastAsia="SimSun" w:cs="SimSun"/>
          <w:sz w:val="20"/>
          <w:szCs w:val="20"/>
          <w:spacing w:val="-9"/>
        </w:rPr>
        <w:t>2.在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9"/>
        </w:rPr>
        <w:t>R⁴</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9"/>
        </w:rPr>
        <w:t>中，求α,β之间的夹角&lt;α,β〉(内积按通常定</w:t>
      </w:r>
      <w:r>
        <w:rPr>
          <w:rFonts w:ascii="SimSun" w:hAnsi="SimSun" w:eastAsia="SimSun" w:cs="SimSun"/>
          <w:sz w:val="20"/>
          <w:szCs w:val="20"/>
          <w:spacing w:val="-10"/>
        </w:rPr>
        <w:t>义).设</w:t>
      </w:r>
    </w:p>
    <w:p>
      <w:pPr>
        <w:ind w:left="1109"/>
        <w:spacing w:before="96" w:line="216" w:lineRule="auto"/>
        <w:rPr>
          <w:rFonts w:ascii="SimSun" w:hAnsi="SimSun" w:eastAsia="SimSun" w:cs="SimSun"/>
          <w:sz w:val="20"/>
          <w:szCs w:val="20"/>
        </w:rPr>
      </w:pPr>
      <w:r>
        <w:rPr>
          <w:rFonts w:ascii="SimSun" w:hAnsi="SimSun" w:eastAsia="SimSun" w:cs="SimSun"/>
          <w:sz w:val="20"/>
          <w:szCs w:val="20"/>
        </w:rPr>
        <w:t>1)α=(2,1,3,2),β=(1,</w:t>
      </w:r>
      <w:r>
        <w:rPr>
          <w:rFonts w:ascii="SimSun" w:hAnsi="SimSun" w:eastAsia="SimSun" w:cs="SimSun"/>
          <w:sz w:val="20"/>
          <w:szCs w:val="20"/>
          <w:spacing w:val="-1"/>
        </w:rPr>
        <w:t>2,-2,1);</w:t>
      </w:r>
      <w:r>
        <w:rPr>
          <w:rFonts w:ascii="SimSun" w:hAnsi="SimSun" w:eastAsia="SimSun" w:cs="SimSun"/>
          <w:sz w:val="20"/>
          <w:szCs w:val="20"/>
          <w:spacing w:val="8"/>
        </w:rPr>
        <w:t xml:space="preserve">           </w:t>
      </w:r>
      <w:r>
        <w:rPr>
          <w:rFonts w:ascii="SimSun" w:hAnsi="SimSun" w:eastAsia="SimSun" w:cs="SimSun"/>
          <w:sz w:val="20"/>
          <w:szCs w:val="20"/>
          <w:spacing w:val="-1"/>
        </w:rPr>
        <w:t>2)α=(1,2,2,3),β=(3,1,5,1);</w:t>
      </w:r>
    </w:p>
    <w:p>
      <w:pPr>
        <w:ind w:left="1089"/>
        <w:spacing w:before="96" w:line="216" w:lineRule="auto"/>
        <w:rPr>
          <w:rFonts w:ascii="SimSun" w:hAnsi="SimSun" w:eastAsia="SimSun" w:cs="SimSun"/>
          <w:sz w:val="20"/>
          <w:szCs w:val="20"/>
        </w:rPr>
      </w:pPr>
      <w:r>
        <w:rPr>
          <w:rFonts w:ascii="SimSun" w:hAnsi="SimSun" w:eastAsia="SimSun" w:cs="SimSun"/>
          <w:sz w:val="20"/>
          <w:szCs w:val="20"/>
        </w:rPr>
        <w:t>3)α=(1,1,1,2),β=(3,1,-1,0).</w:t>
      </w:r>
    </w:p>
    <w:p>
      <w:pPr>
        <w:ind w:left="859"/>
        <w:spacing w:before="86" w:line="212" w:lineRule="auto"/>
        <w:rPr>
          <w:rFonts w:ascii="SimSun" w:hAnsi="SimSun" w:eastAsia="SimSun" w:cs="SimSun"/>
          <w:sz w:val="20"/>
          <w:szCs w:val="20"/>
        </w:rPr>
      </w:pPr>
      <w:r>
        <w:rPr>
          <w:rFonts w:ascii="Times New Roman" w:hAnsi="Times New Roman" w:eastAsia="Times New Roman" w:cs="Times New Roman"/>
          <w:sz w:val="20"/>
          <w:szCs w:val="20"/>
        </w:rPr>
        <w:t>3.d(α,β)=|α-β|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通常称为α与β的距离，证明：</w:t>
      </w:r>
    </w:p>
    <w:p>
      <w:pPr>
        <w:ind w:left="360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d(α,y)≤d(α,β)+d(β,y).</w:t>
      </w:r>
    </w:p>
    <w:p>
      <w:pPr>
        <w:ind w:left="859"/>
        <w:spacing w:before="116" w:line="216" w:lineRule="auto"/>
        <w:rPr>
          <w:rFonts w:ascii="SimSun" w:hAnsi="SimSun" w:eastAsia="SimSun" w:cs="SimSun"/>
          <w:sz w:val="20"/>
          <w:szCs w:val="20"/>
        </w:rPr>
      </w:pPr>
      <w:r>
        <w:rPr>
          <w:rFonts w:ascii="SimSun" w:hAnsi="SimSun" w:eastAsia="SimSun" w:cs="SimSun"/>
          <w:sz w:val="20"/>
          <w:szCs w:val="20"/>
          <w:spacing w:val="5"/>
        </w:rPr>
        <w:t>4.在</w:t>
      </w:r>
      <w:r>
        <w:rPr>
          <w:rFonts w:ascii="SimSun" w:hAnsi="SimSun" w:eastAsia="SimSun" w:cs="SimSun"/>
          <w:sz w:val="20"/>
          <w:szCs w:val="20"/>
          <w:spacing w:val="-9"/>
        </w:rPr>
        <w:t xml:space="preserve"> </w:t>
      </w:r>
      <w:r>
        <w:rPr>
          <w:rFonts w:ascii="Times New Roman" w:hAnsi="Times New Roman" w:eastAsia="Times New Roman" w:cs="Times New Roman"/>
          <w:sz w:val="20"/>
          <w:szCs w:val="20"/>
          <w:spacing w:val="5"/>
        </w:rPr>
        <w:t>R⁴  </w:t>
      </w:r>
      <w:r>
        <w:rPr>
          <w:rFonts w:ascii="SimSun" w:hAnsi="SimSun" w:eastAsia="SimSun" w:cs="SimSun"/>
          <w:sz w:val="20"/>
          <w:szCs w:val="20"/>
          <w:spacing w:val="5"/>
        </w:rPr>
        <w:t>中求一单位向量与(1,1,-1,1),(1,-1,-1,1),(2,1,1,3)正交.</w:t>
      </w:r>
    </w:p>
    <w:p>
      <w:pPr>
        <w:ind w:left="869"/>
        <w:spacing w:before="95" w:line="216" w:lineRule="auto"/>
        <w:rPr>
          <w:rFonts w:ascii="SimSun" w:hAnsi="SimSun" w:eastAsia="SimSun" w:cs="SimSun"/>
          <w:sz w:val="20"/>
          <w:szCs w:val="20"/>
        </w:rPr>
      </w:pPr>
      <w:r>
        <w:rPr>
          <w:rFonts w:ascii="SimSun" w:hAnsi="SimSun" w:eastAsia="SimSun" w:cs="SimSun"/>
          <w:sz w:val="20"/>
          <w:szCs w:val="20"/>
          <w:spacing w:val="-8"/>
        </w:rPr>
        <w:t>5.设α</w:t>
      </w:r>
      <w:r>
        <w:rPr>
          <w:rFonts w:ascii="Calibri" w:hAnsi="Calibri" w:eastAsia="Calibri" w:cs="Calibri"/>
          <w:sz w:val="20"/>
          <w:szCs w:val="20"/>
          <w:spacing w:val="-8"/>
        </w:rPr>
        <w:t>₁</w:t>
      </w:r>
      <w:r>
        <w:rPr>
          <w:rFonts w:ascii="SimSun" w:hAnsi="SimSun" w:eastAsia="SimSun" w:cs="SimSun"/>
          <w:sz w:val="20"/>
          <w:szCs w:val="20"/>
          <w:spacing w:val="-8"/>
        </w:rPr>
        <w:t>,α</w:t>
      </w:r>
      <w:r>
        <w:rPr>
          <w:rFonts w:ascii="Calibri" w:hAnsi="Calibri" w:eastAsia="Calibri" w:cs="Calibri"/>
          <w:sz w:val="20"/>
          <w:szCs w:val="20"/>
          <w:spacing w:val="-8"/>
        </w:rPr>
        <w:t>₂</w:t>
      </w:r>
      <w:r>
        <w:rPr>
          <w:rFonts w:ascii="SimSun" w:hAnsi="SimSun" w:eastAsia="SimSun" w:cs="SimSun"/>
          <w:sz w:val="20"/>
          <w:szCs w:val="20"/>
          <w:spacing w:val="-8"/>
        </w:rPr>
        <w:t>,…,α。是欧氏空间</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8"/>
        </w:rPr>
        <w:t>V</w:t>
      </w:r>
      <w:r>
        <w:rPr>
          <w:rFonts w:ascii="SimSun" w:hAnsi="SimSun" w:eastAsia="SimSun" w:cs="SimSun"/>
          <w:sz w:val="20"/>
          <w:szCs w:val="20"/>
          <w:spacing w:val="-8"/>
        </w:rPr>
        <w:t>的一</w:t>
      </w:r>
      <w:r>
        <w:rPr>
          <w:rFonts w:ascii="SimSun" w:hAnsi="SimSun" w:eastAsia="SimSun" w:cs="SimSun"/>
          <w:sz w:val="20"/>
          <w:szCs w:val="20"/>
          <w:spacing w:val="-9"/>
        </w:rPr>
        <w:t>组基，证明：</w:t>
      </w:r>
    </w:p>
    <w:p>
      <w:pPr>
        <w:ind w:left="1119"/>
        <w:spacing w:before="86" w:line="221" w:lineRule="auto"/>
        <w:rPr>
          <w:rFonts w:ascii="FangSong" w:hAnsi="FangSong" w:eastAsia="FangSong" w:cs="FangSong"/>
          <w:sz w:val="20"/>
          <w:szCs w:val="20"/>
        </w:rPr>
      </w:pPr>
      <w:r>
        <w:rPr>
          <w:rFonts w:ascii="FangSong" w:hAnsi="FangSong" w:eastAsia="FangSong" w:cs="FangSong"/>
          <w:sz w:val="20"/>
          <w:szCs w:val="20"/>
          <w:spacing w:val="5"/>
        </w:rPr>
        <w:t>1)如果γ=</w:t>
      </w:r>
      <w:r>
        <w:rPr>
          <w:rFonts w:ascii="FangSong" w:hAnsi="FangSong" w:eastAsia="FangSong" w:cs="FangSong"/>
          <w:sz w:val="20"/>
          <w:szCs w:val="20"/>
          <w:spacing w:val="-46"/>
        </w:rPr>
        <w:t xml:space="preserve"> </w:t>
      </w:r>
      <w:r>
        <w:rPr>
          <w:rFonts w:ascii="SimSun" w:hAnsi="SimSun" w:eastAsia="SimSun" w:cs="SimSun"/>
          <w:sz w:val="20"/>
          <w:szCs w:val="20"/>
          <w:spacing w:val="5"/>
        </w:rPr>
        <w:t>V</w:t>
      </w:r>
      <w:r>
        <w:rPr>
          <w:rFonts w:ascii="SimSun" w:hAnsi="SimSun" w:eastAsia="SimSun" w:cs="SimSun"/>
          <w:sz w:val="20"/>
          <w:szCs w:val="20"/>
          <w:spacing w:val="-56"/>
        </w:rPr>
        <w:t xml:space="preserve"> </w:t>
      </w:r>
      <w:r>
        <w:rPr>
          <w:rFonts w:ascii="FangSong" w:hAnsi="FangSong" w:eastAsia="FangSong" w:cs="FangSong"/>
          <w:sz w:val="20"/>
          <w:szCs w:val="20"/>
          <w:spacing w:val="5"/>
        </w:rPr>
        <w:t>使(γ,α)=0</w:t>
      </w:r>
      <w:r>
        <w:rPr>
          <w:rFonts w:ascii="SimSun" w:hAnsi="SimSun" w:eastAsia="SimSun" w:cs="SimSun"/>
          <w:sz w:val="20"/>
          <w:szCs w:val="20"/>
          <w:spacing w:val="5"/>
        </w:rPr>
        <w:t>(i=1,2,…,n), </w:t>
      </w:r>
      <w:r>
        <w:rPr>
          <w:rFonts w:ascii="FangSong" w:hAnsi="FangSong" w:eastAsia="FangSong" w:cs="FangSong"/>
          <w:sz w:val="20"/>
          <w:szCs w:val="20"/>
          <w:spacing w:val="5"/>
        </w:rPr>
        <w:t>那么γ=0;</w:t>
      </w:r>
    </w:p>
    <w:p>
      <w:pPr>
        <w:ind w:left="1089"/>
        <w:spacing w:before="61" w:line="212" w:lineRule="auto"/>
        <w:rPr>
          <w:rFonts w:ascii="Times New Roman" w:hAnsi="Times New Roman" w:eastAsia="Times New Roman" w:cs="Times New Roman"/>
          <w:sz w:val="20"/>
          <w:szCs w:val="20"/>
        </w:rPr>
      </w:pPr>
      <w:r>
        <w:rPr>
          <w:rFonts w:ascii="FangSong" w:hAnsi="FangSong" w:eastAsia="FangSong" w:cs="FangSong"/>
          <w:sz w:val="20"/>
          <w:szCs w:val="20"/>
          <w:spacing w:val="4"/>
        </w:rPr>
        <w:t>2)如果γ</w:t>
      </w:r>
      <w:r>
        <w:rPr>
          <w:rFonts w:ascii="FangSong" w:hAnsi="FangSong" w:eastAsia="FangSong" w:cs="FangSong"/>
          <w:sz w:val="20"/>
          <w:szCs w:val="20"/>
          <w:spacing w:val="-31"/>
        </w:rPr>
        <w:t xml:space="preserve"> </w:t>
      </w:r>
      <w:r>
        <w:rPr>
          <w:rFonts w:ascii="FangSong" w:hAnsi="FangSong" w:eastAsia="FangSong" w:cs="FangSong"/>
          <w:sz w:val="20"/>
          <w:szCs w:val="20"/>
          <w:spacing w:val="4"/>
        </w:rPr>
        <w:t>,</w:t>
      </w:r>
      <w:r>
        <w:rPr>
          <w:rFonts w:ascii="Times New Roman" w:hAnsi="Times New Roman" w:eastAsia="Times New Roman" w:cs="Times New Roman"/>
          <w:sz w:val="20"/>
          <w:szCs w:val="20"/>
          <w:spacing w:val="4"/>
        </w:rPr>
        <w:t>Y₂</w:t>
      </w:r>
      <w:r>
        <w:rPr>
          <w:rFonts w:ascii="SimSun" w:hAnsi="SimSun" w:eastAsia="SimSun" w:cs="SimSun"/>
          <w:sz w:val="20"/>
          <w:szCs w:val="20"/>
          <w:spacing w:val="4"/>
        </w:rPr>
        <w:t>∈</w:t>
      </w:r>
      <w:r>
        <w:rPr>
          <w:rFonts w:ascii="Times New Roman" w:hAnsi="Times New Roman" w:eastAsia="Times New Roman" w:cs="Times New Roman"/>
          <w:sz w:val="20"/>
          <w:szCs w:val="20"/>
          <w:spacing w:val="4"/>
        </w:rPr>
        <w:t>V,</w:t>
      </w:r>
      <w:r>
        <w:rPr>
          <w:rFonts w:ascii="FangSong" w:hAnsi="FangSong" w:eastAsia="FangSong" w:cs="FangSong"/>
          <w:sz w:val="20"/>
          <w:szCs w:val="20"/>
          <w:spacing w:val="4"/>
        </w:rPr>
        <w:t>对任一α∈</w:t>
      </w:r>
      <w:r>
        <w:rPr>
          <w:rFonts w:ascii="Times New Roman" w:hAnsi="Times New Roman" w:eastAsia="Times New Roman" w:cs="Times New Roman"/>
          <w:sz w:val="20"/>
          <w:szCs w:val="20"/>
          <w:spacing w:val="4"/>
        </w:rPr>
        <w:t>V,</w:t>
      </w:r>
      <w:r>
        <w:rPr>
          <w:rFonts w:ascii="FangSong" w:hAnsi="FangSong" w:eastAsia="FangSong" w:cs="FangSong"/>
          <w:sz w:val="20"/>
          <w:szCs w:val="20"/>
          <w:spacing w:val="4"/>
        </w:rPr>
        <w:t>有</w:t>
      </w:r>
      <w:r>
        <w:rPr>
          <w:rFonts w:ascii="Times New Roman" w:hAnsi="Times New Roman" w:eastAsia="Times New Roman" w:cs="Times New Roman"/>
          <w:sz w:val="20"/>
          <w:szCs w:val="20"/>
          <w:spacing w:val="4"/>
        </w:rPr>
        <w:t>(y₁,α)=(Y</w:t>
      </w:r>
      <w:r>
        <w:rPr>
          <w:rFonts w:ascii="Times New Roman" w:hAnsi="Times New Roman" w:eastAsia="Times New Roman" w:cs="Times New Roman"/>
          <w:sz w:val="20"/>
          <w:szCs w:val="20"/>
          <w:spacing w:val="3"/>
        </w:rPr>
        <w:t>₂,α),         </w:t>
      </w:r>
      <w:r>
        <w:rPr>
          <w:rFonts w:ascii="FangSong" w:hAnsi="FangSong" w:eastAsia="FangSong" w:cs="FangSong"/>
          <w:sz w:val="20"/>
          <w:szCs w:val="20"/>
          <w:spacing w:val="3"/>
        </w:rPr>
        <w:t>那么</w:t>
      </w:r>
      <w:r>
        <w:rPr>
          <w:rFonts w:ascii="Times New Roman" w:hAnsi="Times New Roman" w:eastAsia="Times New Roman" w:cs="Times New Roman"/>
          <w:sz w:val="20"/>
          <w:szCs w:val="20"/>
          <w:spacing w:val="3"/>
        </w:rPr>
        <w:t>y=Y₂</w:t>
      </w:r>
    </w:p>
    <w:p>
      <w:pPr>
        <w:ind w:left="859"/>
        <w:spacing w:before="110" w:line="212" w:lineRule="auto"/>
        <w:rPr>
          <w:rFonts w:ascii="SimSun" w:hAnsi="SimSun" w:eastAsia="SimSun" w:cs="SimSun"/>
          <w:sz w:val="20"/>
          <w:szCs w:val="20"/>
        </w:rPr>
      </w:pPr>
      <w:r>
        <w:drawing>
          <wp:anchor distT="0" distB="0" distL="0" distR="0" simplePos="0" relativeHeight="253826048" behindDoc="1" locked="0" layoutInCell="1" allowOverlap="1">
            <wp:simplePos x="0" y="0"/>
            <wp:positionH relativeFrom="column">
              <wp:posOffset>3822645</wp:posOffset>
            </wp:positionH>
            <wp:positionV relativeFrom="paragraph">
              <wp:posOffset>270011</wp:posOffset>
            </wp:positionV>
            <wp:extent cx="1149408" cy="285795"/>
            <wp:effectExtent l="0" t="0" r="0" b="0"/>
            <wp:wrapNone/>
            <wp:docPr id="2516" name="IM 2516"/>
            <wp:cNvGraphicFramePr/>
            <a:graphic>
              <a:graphicData uri="http://schemas.openxmlformats.org/drawingml/2006/picture">
                <pic:pic>
                  <pic:nvPicPr>
                    <pic:cNvPr id="2516" name="IM 2516"/>
                    <pic:cNvPicPr/>
                  </pic:nvPicPr>
                  <pic:blipFill>
                    <a:blip r:embed="rId1451"/>
                    <a:stretch>
                      <a:fillRect/>
                    </a:stretch>
                  </pic:blipFill>
                  <pic:spPr>
                    <a:xfrm rot="0">
                      <a:off x="0" y="0"/>
                      <a:ext cx="1149408" cy="285795"/>
                    </a:xfrm>
                    <a:prstGeom prst="rect">
                      <a:avLst/>
                    </a:prstGeom>
                  </pic:spPr>
                </pic:pic>
              </a:graphicData>
            </a:graphic>
          </wp:anchor>
        </w:drawing>
      </w:r>
      <w:r>
        <w:rPr>
          <w:rFonts w:ascii="SimSun" w:hAnsi="SimSun" w:eastAsia="SimSun" w:cs="SimSun"/>
          <w:sz w:val="20"/>
          <w:szCs w:val="20"/>
        </w:rPr>
        <w:t>6.设</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e₁,E₂,e,    </w:t>
      </w:r>
      <w:r>
        <w:rPr>
          <w:rFonts w:ascii="SimSun" w:hAnsi="SimSun" w:eastAsia="SimSun" w:cs="SimSun"/>
          <w:sz w:val="20"/>
          <w:szCs w:val="20"/>
        </w:rPr>
        <w:t>是三维欧</w:t>
      </w:r>
      <w:r>
        <w:rPr>
          <w:rFonts w:ascii="SimSun" w:hAnsi="SimSun" w:eastAsia="SimSun" w:cs="SimSun"/>
          <w:sz w:val="20"/>
          <w:szCs w:val="20"/>
          <w:spacing w:val="-1"/>
        </w:rPr>
        <w:t>氏空间中一组标准正交基，证明：</w:t>
      </w:r>
    </w:p>
    <w:p>
      <w:pPr>
        <w:ind w:firstLine="1759"/>
        <w:spacing w:before="115" w:line="430" w:lineRule="exact"/>
        <w:rPr/>
      </w:pPr>
      <w:r>
        <w:drawing>
          <wp:anchor distT="0" distB="0" distL="0" distR="0" simplePos="0" relativeHeight="253825024" behindDoc="1" locked="0" layoutInCell="1" allowOverlap="1">
            <wp:simplePos x="0" y="0"/>
            <wp:positionH relativeFrom="column">
              <wp:posOffset>2476304</wp:posOffset>
            </wp:positionH>
            <wp:positionV relativeFrom="paragraph">
              <wp:posOffset>77880</wp:posOffset>
            </wp:positionV>
            <wp:extent cx="1214795" cy="261979"/>
            <wp:effectExtent l="0" t="0" r="0" b="0"/>
            <wp:wrapNone/>
            <wp:docPr id="2518" name="IM 2518"/>
            <wp:cNvGraphicFramePr/>
            <a:graphic>
              <a:graphicData uri="http://schemas.openxmlformats.org/drawingml/2006/picture">
                <pic:pic>
                  <pic:nvPicPr>
                    <pic:cNvPr id="2518" name="IM 2518"/>
                    <pic:cNvPicPr/>
                  </pic:nvPicPr>
                  <pic:blipFill>
                    <a:blip r:embed="rId1452"/>
                    <a:stretch>
                      <a:fillRect/>
                    </a:stretch>
                  </pic:blipFill>
                  <pic:spPr>
                    <a:xfrm rot="0">
                      <a:off x="0" y="0"/>
                      <a:ext cx="1214795" cy="261979"/>
                    </a:xfrm>
                    <a:prstGeom prst="rect">
                      <a:avLst/>
                    </a:prstGeom>
                  </pic:spPr>
                </pic:pic>
              </a:graphicData>
            </a:graphic>
          </wp:anchor>
        </w:drawing>
      </w:r>
      <w:r>
        <w:rPr>
          <w:position w:val="-8"/>
        </w:rPr>
        <w:drawing>
          <wp:inline distT="0" distB="0" distL="0" distR="0">
            <wp:extent cx="1213507" cy="273273"/>
            <wp:effectExtent l="0" t="0" r="0" b="0"/>
            <wp:docPr id="2520" name="IM 2520"/>
            <wp:cNvGraphicFramePr/>
            <a:graphic>
              <a:graphicData uri="http://schemas.openxmlformats.org/drawingml/2006/picture">
                <pic:pic>
                  <pic:nvPicPr>
                    <pic:cNvPr id="2520" name="IM 2520"/>
                    <pic:cNvPicPr/>
                  </pic:nvPicPr>
                  <pic:blipFill>
                    <a:blip r:embed="rId1453"/>
                    <a:stretch>
                      <a:fillRect/>
                    </a:stretch>
                  </pic:blipFill>
                  <pic:spPr>
                    <a:xfrm rot="0">
                      <a:off x="0" y="0"/>
                      <a:ext cx="1213507" cy="273273"/>
                    </a:xfrm>
                    <a:prstGeom prst="rect">
                      <a:avLst/>
                    </a:prstGeom>
                  </pic:spPr>
                </pic:pic>
              </a:graphicData>
            </a:graphic>
          </wp:inline>
        </w:drawing>
      </w:r>
    </w:p>
    <w:p>
      <w:pPr>
        <w:ind w:left="479"/>
        <w:spacing w:before="139" w:line="220" w:lineRule="auto"/>
        <w:rPr>
          <w:rFonts w:ascii="SimSun" w:hAnsi="SimSun" w:eastAsia="SimSun" w:cs="SimSun"/>
          <w:sz w:val="20"/>
          <w:szCs w:val="20"/>
        </w:rPr>
      </w:pPr>
      <w:r>
        <w:rPr>
          <w:rFonts w:ascii="SimSun" w:hAnsi="SimSun" w:eastAsia="SimSun" w:cs="SimSun"/>
          <w:sz w:val="20"/>
          <w:szCs w:val="20"/>
          <w:spacing w:val="3"/>
        </w:rPr>
        <w:t>也是一组标准正交基.</w:t>
      </w:r>
    </w:p>
    <w:p>
      <w:pPr>
        <w:ind w:left="459" w:firstLine="400"/>
        <w:spacing w:before="79" w:line="267" w:lineRule="auto"/>
        <w:rPr>
          <w:rFonts w:ascii="SimSun" w:hAnsi="SimSun" w:eastAsia="SimSun" w:cs="SimSun"/>
          <w:sz w:val="20"/>
          <w:szCs w:val="20"/>
        </w:rPr>
      </w:pPr>
      <w:r>
        <w:rPr>
          <w:rFonts w:ascii="SimSun" w:hAnsi="SimSun" w:eastAsia="SimSun" w:cs="SimSun"/>
          <w:sz w:val="20"/>
          <w:szCs w:val="20"/>
          <w:spacing w:val="4"/>
        </w:rPr>
        <w:t>7.设</w:t>
      </w:r>
      <w:r>
        <w:rPr>
          <w:rFonts w:ascii="Times New Roman" w:hAnsi="Times New Roman" w:eastAsia="Times New Roman" w:cs="Times New Roman"/>
          <w:sz w:val="20"/>
          <w:szCs w:val="20"/>
          <w:spacing w:val="4"/>
        </w:rPr>
        <w:t>E,E₂,E₃,</w:t>
      </w:r>
      <w:r>
        <w:rPr>
          <w:rFonts w:ascii="Times New Roman" w:hAnsi="Times New Roman" w:eastAsia="Times New Roman" w:cs="Times New Roman"/>
          <w:sz w:val="20"/>
          <w:szCs w:val="20"/>
        </w:rPr>
        <w:t>EA</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是5维欧氏空间</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的一组标准正交基，</w:t>
      </w:r>
      <w:r>
        <w:rPr>
          <w:rFonts w:ascii="Times New Roman" w:hAnsi="Times New Roman" w:eastAsia="Times New Roman" w:cs="Times New Roman"/>
          <w:sz w:val="20"/>
          <w:szCs w:val="20"/>
          <w:spacing w:val="4"/>
        </w:rPr>
        <w:t>V₁=L(α₁,α₂,α₃),        </w:t>
      </w:r>
      <w:r>
        <w:rPr>
          <w:rFonts w:ascii="SimSun" w:hAnsi="SimSun" w:eastAsia="SimSun" w:cs="SimSun"/>
          <w:sz w:val="20"/>
          <w:szCs w:val="20"/>
          <w:spacing w:val="4"/>
        </w:rPr>
        <w:t>其中α</w:t>
      </w:r>
      <w:r>
        <w:rPr>
          <w:rFonts w:ascii="Calibri" w:hAnsi="Calibri" w:eastAsia="Calibri" w:cs="Calibri"/>
          <w:sz w:val="20"/>
          <w:szCs w:val="20"/>
          <w:spacing w:val="4"/>
        </w:rPr>
        <w:t>₁</w:t>
      </w:r>
      <w:r>
        <w:rPr>
          <w:rFonts w:ascii="SimSun" w:hAnsi="SimSun" w:eastAsia="SimSun" w:cs="SimSun"/>
          <w:sz w:val="20"/>
          <w:szCs w:val="20"/>
          <w:spacing w:val="4"/>
        </w:rPr>
        <w:t>=</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4"/>
        </w:rPr>
        <w:t>e₁+</w:t>
      </w:r>
      <w:r>
        <w:rPr>
          <w:rFonts w:ascii="Times New Roman" w:hAnsi="Times New Roman" w:eastAsia="Times New Roman" w:cs="Times New Roman"/>
          <w:sz w:val="20"/>
          <w:szCs w:val="20"/>
        </w:rPr>
        <w:t>es</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α₂=E₁-E₂+E₄,α₃=2e₁+e₂+E₃,        </w:t>
      </w:r>
      <w:r>
        <w:rPr>
          <w:rFonts w:ascii="SimSun" w:hAnsi="SimSun" w:eastAsia="SimSun" w:cs="SimSun"/>
          <w:sz w:val="20"/>
          <w:szCs w:val="20"/>
          <w:spacing w:val="1"/>
        </w:rPr>
        <w:t>求 </w:t>
      </w:r>
      <w:r>
        <w:rPr>
          <w:rFonts w:ascii="Times New Roman" w:hAnsi="Times New Roman" w:eastAsia="Times New Roman" w:cs="Times New Roman"/>
          <w:sz w:val="20"/>
          <w:szCs w:val="20"/>
          <w:spacing w:val="1"/>
        </w:rPr>
        <w:t>V₁</w:t>
      </w:r>
      <w:r>
        <w:rPr>
          <w:rFonts w:ascii="SimSun" w:hAnsi="SimSun" w:eastAsia="SimSun" w:cs="SimSun"/>
          <w:sz w:val="20"/>
          <w:szCs w:val="20"/>
          <w:spacing w:val="1"/>
        </w:rPr>
        <w:t>的一组标准正交基.</w:t>
      </w:r>
    </w:p>
    <w:p>
      <w:pPr>
        <w:ind w:left="879"/>
        <w:spacing w:before="74" w:line="219" w:lineRule="auto"/>
        <w:rPr>
          <w:rFonts w:ascii="SimSun" w:hAnsi="SimSun" w:eastAsia="SimSun" w:cs="SimSun"/>
          <w:sz w:val="20"/>
          <w:szCs w:val="20"/>
        </w:rPr>
      </w:pPr>
      <w:r>
        <w:rPr>
          <w:rFonts w:ascii="SimSun" w:hAnsi="SimSun" w:eastAsia="SimSun" w:cs="SimSun"/>
          <w:sz w:val="20"/>
          <w:szCs w:val="20"/>
          <w:spacing w:val="3"/>
        </w:rPr>
        <w:t>8.求齐次线性方程组</w:t>
      </w:r>
    </w:p>
    <w:p>
      <w:pPr>
        <w:ind w:firstLine="3299"/>
        <w:spacing w:before="113" w:line="544" w:lineRule="exact"/>
        <w:rPr/>
      </w:pPr>
      <w:r>
        <w:rPr>
          <w:position w:val="-10"/>
        </w:rPr>
        <w:drawing>
          <wp:inline distT="0" distB="0" distL="0" distR="0">
            <wp:extent cx="1778184" cy="345112"/>
            <wp:effectExtent l="0" t="0" r="0" b="0"/>
            <wp:docPr id="2522" name="IM 2522"/>
            <wp:cNvGraphicFramePr/>
            <a:graphic>
              <a:graphicData uri="http://schemas.openxmlformats.org/drawingml/2006/picture">
                <pic:pic>
                  <pic:nvPicPr>
                    <pic:cNvPr id="2522" name="IM 2522"/>
                    <pic:cNvPicPr/>
                  </pic:nvPicPr>
                  <pic:blipFill>
                    <a:blip r:embed="rId1454"/>
                    <a:stretch>
                      <a:fillRect/>
                    </a:stretch>
                  </pic:blipFill>
                  <pic:spPr>
                    <a:xfrm rot="0">
                      <a:off x="0" y="0"/>
                      <a:ext cx="1778184" cy="345112"/>
                    </a:xfrm>
                    <a:prstGeom prst="rect">
                      <a:avLst/>
                    </a:prstGeom>
                  </pic:spPr>
                </pic:pic>
              </a:graphicData>
            </a:graphic>
          </wp:inline>
        </w:drawing>
      </w:r>
    </w:p>
    <w:p>
      <w:pPr>
        <w:ind w:left="469"/>
        <w:spacing w:before="126" w:line="220" w:lineRule="auto"/>
        <w:rPr>
          <w:rFonts w:ascii="SimSun" w:hAnsi="SimSun" w:eastAsia="SimSun" w:cs="SimSun"/>
          <w:sz w:val="20"/>
          <w:szCs w:val="20"/>
        </w:rPr>
      </w:pPr>
      <w:r>
        <w:rPr>
          <w:rFonts w:ascii="SimSun" w:hAnsi="SimSun" w:eastAsia="SimSun" w:cs="SimSun"/>
          <w:sz w:val="20"/>
          <w:szCs w:val="20"/>
          <w:spacing w:val="6"/>
        </w:rPr>
        <w:t>的解空间(作为</w:t>
      </w:r>
      <w:r>
        <w:rPr>
          <w:rFonts w:ascii="Times New Roman" w:hAnsi="Times New Roman" w:eastAsia="Times New Roman" w:cs="Times New Roman"/>
          <w:sz w:val="20"/>
          <w:szCs w:val="20"/>
          <w:spacing w:val="6"/>
        </w:rPr>
        <w:t>R⁵  </w:t>
      </w:r>
      <w:r>
        <w:rPr>
          <w:rFonts w:ascii="SimSun" w:hAnsi="SimSun" w:eastAsia="SimSun" w:cs="SimSun"/>
          <w:sz w:val="20"/>
          <w:szCs w:val="20"/>
          <w:spacing w:val="6"/>
        </w:rPr>
        <w:t>的子空间)的一组标准正交基.</w:t>
      </w:r>
    </w:p>
    <w:p>
      <w:pPr>
        <w:ind w:left="469" w:right="12" w:firstLine="399"/>
        <w:spacing w:before="64" w:line="289" w:lineRule="auto"/>
        <w:rPr>
          <w:rFonts w:ascii="SimSun" w:hAnsi="SimSun" w:eastAsia="SimSun" w:cs="SimSun"/>
          <w:sz w:val="20"/>
          <w:szCs w:val="20"/>
        </w:rPr>
      </w:pPr>
      <w:r>
        <w:rPr>
          <w:rFonts w:ascii="SimSun" w:hAnsi="SimSun" w:eastAsia="SimSun" w:cs="SimSun"/>
          <w:sz w:val="20"/>
          <w:szCs w:val="20"/>
          <w:spacing w:val="4"/>
        </w:rPr>
        <w:t>9.在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4"/>
        </w:rPr>
        <w:t>R[x]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53"/>
        </w:rPr>
        <w:t xml:space="preserve"> </w:t>
      </w:r>
      <w:r>
        <w:rPr>
          <w:rFonts w:ascii="SimSun" w:hAnsi="SimSun" w:eastAsia="SimSun" w:cs="SimSun"/>
          <w:sz w:val="20"/>
          <w:szCs w:val="20"/>
          <w:spacing w:val="4"/>
        </w:rPr>
        <w:t>中定义内积为</w:t>
      </w:r>
      <w:r>
        <w:rPr>
          <w:rFonts w:ascii="SimSun" w:hAnsi="SimSun" w:eastAsia="SimSun" w:cs="SimSun"/>
          <w:sz w:val="20"/>
          <w:szCs w:val="20"/>
          <w:spacing w:val="-70"/>
        </w:rPr>
        <w:t xml:space="preserve"> </w:t>
      </w:r>
      <w:r>
        <w:rPr>
          <w:sz w:val="20"/>
          <w:szCs w:val="20"/>
          <w:position w:val="-14"/>
        </w:rPr>
        <w:drawing>
          <wp:inline distT="0" distB="0" distL="0" distR="0">
            <wp:extent cx="1270008" cy="279410"/>
            <wp:effectExtent l="0" t="0" r="0" b="0"/>
            <wp:docPr id="2524" name="IM 2524"/>
            <wp:cNvGraphicFramePr/>
            <a:graphic>
              <a:graphicData uri="http://schemas.openxmlformats.org/drawingml/2006/picture">
                <pic:pic>
                  <pic:nvPicPr>
                    <pic:cNvPr id="2524" name="IM 2524"/>
                    <pic:cNvPicPr/>
                  </pic:nvPicPr>
                  <pic:blipFill>
                    <a:blip r:embed="rId1455"/>
                    <a:stretch>
                      <a:fillRect/>
                    </a:stretch>
                  </pic:blipFill>
                  <pic:spPr>
                    <a:xfrm rot="0">
                      <a:off x="0" y="0"/>
                      <a:ext cx="1270008" cy="279410"/>
                    </a:xfrm>
                    <a:prstGeom prst="rect">
                      <a:avLst/>
                    </a:prstGeom>
                  </pic:spPr>
                </pic:pic>
              </a:graphicData>
            </a:graphic>
          </wp:inline>
        </w:drawing>
      </w:r>
      <w:r>
        <w:rPr>
          <w:rFonts w:ascii="SimSun" w:hAnsi="SimSun" w:eastAsia="SimSun" w:cs="SimSun"/>
          <w:sz w:val="20"/>
          <w:szCs w:val="20"/>
          <w:spacing w:val="4"/>
        </w:rPr>
        <w:t>.求</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4"/>
        </w:rPr>
        <w:t>R[x]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42"/>
        </w:rPr>
        <w:t xml:space="preserve"> </w:t>
      </w:r>
      <w:r>
        <w:rPr>
          <w:rFonts w:ascii="SimSun" w:hAnsi="SimSun" w:eastAsia="SimSun" w:cs="SimSun"/>
          <w:sz w:val="20"/>
          <w:szCs w:val="20"/>
          <w:spacing w:val="4"/>
        </w:rPr>
        <w:t>的一组标准正交基(由基1,</w:t>
      </w:r>
      <w:r>
        <w:rPr>
          <w:rFonts w:ascii="Times New Roman" w:hAnsi="Times New Roman" w:eastAsia="Times New Roman" w:cs="Times New Roman"/>
          <w:sz w:val="20"/>
          <w:szCs w:val="20"/>
          <w:spacing w:val="4"/>
        </w:rPr>
        <w:t>x,x</w:t>
      </w:r>
      <w:r>
        <w:rPr>
          <w:rFonts w:ascii="Times New Roman" w:hAnsi="Times New Roman" w:eastAsia="Times New Roman" w:cs="Times New Roman"/>
          <w:sz w:val="20"/>
          <w:szCs w:val="20"/>
          <w:spacing w:val="3"/>
        </w:rPr>
        <w:t>²,</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3"/>
        </w:rPr>
        <w:t>x³ </w:t>
      </w:r>
      <w:r>
        <w:rPr>
          <w:rFonts w:ascii="SimSun" w:hAnsi="SimSun" w:eastAsia="SimSun" w:cs="SimSun"/>
          <w:sz w:val="20"/>
          <w:szCs w:val="20"/>
          <w:spacing w:val="13"/>
        </w:rPr>
        <w:t>出发作正交化)</w:t>
      </w:r>
    </w:p>
    <w:p>
      <w:pPr>
        <w:ind w:left="889"/>
        <w:spacing w:before="82" w:line="220" w:lineRule="auto"/>
        <w:rPr>
          <w:rFonts w:ascii="SimSun" w:hAnsi="SimSun" w:eastAsia="SimSun" w:cs="SimSun"/>
          <w:sz w:val="20"/>
          <w:szCs w:val="20"/>
        </w:rPr>
      </w:pPr>
      <w:r>
        <w:rPr>
          <w:rFonts w:ascii="SimSun" w:hAnsi="SimSun" w:eastAsia="SimSun" w:cs="SimSun"/>
          <w:sz w:val="20"/>
          <w:szCs w:val="20"/>
          <w:spacing w:val="1"/>
        </w:rPr>
        <w:t>10.设 </w:t>
      </w:r>
      <w:r>
        <w:rPr>
          <w:rFonts w:ascii="Times New Roman" w:hAnsi="Times New Roman" w:eastAsia="Times New Roman" w:cs="Times New Roman"/>
          <w:sz w:val="20"/>
          <w:szCs w:val="20"/>
          <w:spacing w:val="1"/>
        </w:rPr>
        <w:t>V</w:t>
      </w:r>
      <w:r>
        <w:rPr>
          <w:rFonts w:ascii="SimSun" w:hAnsi="SimSun" w:eastAsia="SimSun" w:cs="SimSun"/>
          <w:sz w:val="20"/>
          <w:szCs w:val="20"/>
          <w:spacing w:val="1"/>
        </w:rPr>
        <w:t>是一</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维欧氏空间，α≠0是</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中一固定向</w:t>
      </w:r>
      <w:r>
        <w:rPr>
          <w:rFonts w:ascii="SimSun" w:hAnsi="SimSun" w:eastAsia="SimSun" w:cs="SimSun"/>
          <w:sz w:val="20"/>
          <w:szCs w:val="20"/>
        </w:rPr>
        <w:t>量.</w:t>
      </w:r>
    </w:p>
    <w:p>
      <w:pPr>
        <w:ind w:left="1210"/>
        <w:spacing w:before="91" w:line="219" w:lineRule="auto"/>
        <w:rPr>
          <w:rFonts w:ascii="SimSun" w:hAnsi="SimSun" w:eastAsia="SimSun" w:cs="SimSun"/>
          <w:sz w:val="20"/>
          <w:szCs w:val="20"/>
        </w:rPr>
      </w:pPr>
      <w:r>
        <w:rPr>
          <w:rFonts w:ascii="SimSun" w:hAnsi="SimSun" w:eastAsia="SimSun" w:cs="SimSun"/>
          <w:sz w:val="20"/>
          <w:szCs w:val="20"/>
          <w:spacing w:val="11"/>
        </w:rPr>
        <w:t>1)证明：</w:t>
      </w:r>
    </w:p>
    <w:p>
      <w:pPr>
        <w:ind w:left="3719"/>
        <w:spacing w:before="14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V₁={x|(x,α)=0,xeV}</w:t>
      </w:r>
    </w:p>
    <w:p>
      <w:pPr>
        <w:spacing w:line="192" w:lineRule="auto"/>
        <w:sectPr>
          <w:footerReference w:type="default" r:id="rId1449"/>
          <w:pgSz w:w="10140" w:h="15960"/>
          <w:pgMar w:top="347" w:right="599" w:bottom="561" w:left="510" w:header="0" w:footer="10" w:gutter="0"/>
        </w:sectPr>
        <w:rPr>
          <w:rFonts w:ascii="Times New Roman" w:hAnsi="Times New Roman" w:eastAsia="Times New Roman" w:cs="Times New Roman"/>
          <w:sz w:val="20"/>
          <w:szCs w:val="20"/>
        </w:rPr>
      </w:pPr>
    </w:p>
    <w:p>
      <w:pPr>
        <w:ind w:left="7960"/>
        <w:spacing w:before="98" w:line="222" w:lineRule="auto"/>
        <w:rPr>
          <w:rFonts w:ascii="SimSun" w:hAnsi="SimSun" w:eastAsia="SimSun" w:cs="SimSun"/>
          <w:sz w:val="20"/>
          <w:szCs w:val="20"/>
        </w:rPr>
      </w:pPr>
      <w:r>
        <w:rPr>
          <w:rFonts w:ascii="SimHei" w:hAnsi="SimHei" w:eastAsia="SimHei" w:cs="SimHei"/>
          <w:sz w:val="20"/>
          <w:szCs w:val="20"/>
          <w:spacing w:val="-10"/>
        </w:rPr>
        <w:t>习题</w:t>
      </w:r>
      <w:r>
        <w:rPr>
          <w:rFonts w:ascii="SimHei" w:hAnsi="SimHei" w:eastAsia="SimHei" w:cs="SimHei"/>
          <w:sz w:val="20"/>
          <w:szCs w:val="20"/>
          <w:spacing w:val="-42"/>
        </w:rPr>
        <w:t xml:space="preserve"> </w:t>
      </w:r>
      <w:r>
        <w:rPr>
          <w:rFonts w:ascii="SimSun" w:hAnsi="SimSun" w:eastAsia="SimSun" w:cs="SimSun"/>
          <w:sz w:val="20"/>
          <w:szCs w:val="20"/>
          <w:spacing w:val="-10"/>
        </w:rPr>
        <w:t>I</w:t>
      </w:r>
    </w:p>
    <w:p>
      <w:pPr>
        <w:pStyle w:val="BodyText"/>
        <w:spacing w:line="452" w:lineRule="auto"/>
        <w:rPr/>
      </w:pPr>
      <w:r/>
    </w:p>
    <w:p>
      <w:pPr>
        <w:ind w:left="19"/>
        <w:spacing w:before="65" w:line="220" w:lineRule="auto"/>
        <w:rPr>
          <w:rFonts w:ascii="SimSun" w:hAnsi="SimSun" w:eastAsia="SimSun" w:cs="SimSun"/>
          <w:sz w:val="20"/>
          <w:szCs w:val="20"/>
        </w:rPr>
      </w:pPr>
      <w:r>
        <w:rPr>
          <w:rFonts w:ascii="SimSun" w:hAnsi="SimSun" w:eastAsia="SimSun" w:cs="SimSun"/>
          <w:sz w:val="20"/>
          <w:szCs w:val="20"/>
          <w:spacing w:val="-4"/>
        </w:rPr>
        <w:t>是</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的一子空间；</w:t>
      </w:r>
    </w:p>
    <w:p>
      <w:pPr>
        <w:ind w:left="719"/>
        <w:spacing w:before="111" w:line="219" w:lineRule="auto"/>
        <w:rPr>
          <w:rFonts w:ascii="Times New Roman" w:hAnsi="Times New Roman" w:eastAsia="Times New Roman" w:cs="Times New Roman"/>
          <w:sz w:val="20"/>
          <w:szCs w:val="20"/>
        </w:rPr>
      </w:pPr>
      <w:r>
        <w:rPr>
          <w:rFonts w:ascii="SimSun" w:hAnsi="SimSun" w:eastAsia="SimSun" w:cs="SimSun"/>
          <w:sz w:val="20"/>
          <w:szCs w:val="20"/>
          <w:spacing w:val="1"/>
        </w:rPr>
        <w:t>2)证明：</w:t>
      </w:r>
      <w:r>
        <w:rPr>
          <w:rFonts w:ascii="Times New Roman" w:hAnsi="Times New Roman" w:eastAsia="Times New Roman" w:cs="Times New Roman"/>
          <w:sz w:val="20"/>
          <w:szCs w:val="20"/>
          <w:spacing w:val="1"/>
        </w:rPr>
        <w:t>V₁</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
        </w:rPr>
        <w:t>的维数等于</w:t>
      </w:r>
      <w:r>
        <w:rPr>
          <w:rFonts w:ascii="Times New Roman" w:hAnsi="Times New Roman" w:eastAsia="Times New Roman" w:cs="Times New Roman"/>
          <w:sz w:val="20"/>
          <w:szCs w:val="20"/>
          <w:spacing w:val="1"/>
        </w:rPr>
        <w:t>n-1.</w:t>
      </w:r>
    </w:p>
    <w:p>
      <w:pPr>
        <w:ind w:left="419"/>
        <w:spacing w:before="72" w:line="219" w:lineRule="auto"/>
        <w:rPr>
          <w:rFonts w:ascii="SimSun" w:hAnsi="SimSun" w:eastAsia="SimSun" w:cs="SimSun"/>
          <w:sz w:val="20"/>
          <w:szCs w:val="20"/>
        </w:rPr>
      </w:pPr>
      <w:r>
        <w:rPr>
          <w:rFonts w:ascii="SimSun" w:hAnsi="SimSun" w:eastAsia="SimSun" w:cs="SimSun"/>
          <w:sz w:val="20"/>
          <w:szCs w:val="20"/>
          <w:spacing w:val="2"/>
        </w:rPr>
        <w:t>11.1)证明：欧氏空间中不同基的度量矩阵是合</w:t>
      </w:r>
      <w:r>
        <w:rPr>
          <w:rFonts w:ascii="SimSun" w:hAnsi="SimSun" w:eastAsia="SimSun" w:cs="SimSun"/>
          <w:sz w:val="20"/>
          <w:szCs w:val="20"/>
          <w:spacing w:val="1"/>
        </w:rPr>
        <w:t>同的；</w:t>
      </w:r>
    </w:p>
    <w:p>
      <w:pPr>
        <w:ind w:left="719"/>
        <w:spacing w:before="92" w:line="219" w:lineRule="auto"/>
        <w:rPr>
          <w:rFonts w:ascii="SimSun" w:hAnsi="SimSun" w:eastAsia="SimSun" w:cs="SimSun"/>
          <w:sz w:val="20"/>
          <w:szCs w:val="20"/>
        </w:rPr>
      </w:pPr>
      <w:r>
        <w:rPr>
          <w:rFonts w:ascii="SimSun" w:hAnsi="SimSun" w:eastAsia="SimSun" w:cs="SimSun"/>
          <w:sz w:val="20"/>
          <w:szCs w:val="20"/>
          <w:spacing w:val="4"/>
        </w:rPr>
        <w:t>2)利用上述结果证明：任一欧氏空间都存在标准正交基</w:t>
      </w:r>
    </w:p>
    <w:p>
      <w:pPr>
        <w:ind w:left="429"/>
        <w:spacing w:before="100" w:line="216" w:lineRule="auto"/>
        <w:rPr>
          <w:rFonts w:ascii="SimSun" w:hAnsi="SimSun" w:eastAsia="SimSun" w:cs="SimSun"/>
          <w:sz w:val="20"/>
          <w:szCs w:val="20"/>
        </w:rPr>
      </w:pPr>
      <w:r>
        <w:rPr>
          <w:rFonts w:ascii="SimSun" w:hAnsi="SimSun" w:eastAsia="SimSun" w:cs="SimSun"/>
          <w:sz w:val="20"/>
          <w:szCs w:val="20"/>
          <w:spacing w:val="-1"/>
        </w:rPr>
        <w:t>12.设α</w:t>
      </w:r>
      <w:r>
        <w:rPr>
          <w:rFonts w:ascii="Calibri" w:hAnsi="Calibri" w:eastAsia="Calibri" w:cs="Calibri"/>
          <w:sz w:val="20"/>
          <w:szCs w:val="20"/>
          <w:spacing w:val="-1"/>
        </w:rPr>
        <w:t>₁</w:t>
      </w:r>
      <w:r>
        <w:rPr>
          <w:rFonts w:ascii="SimSun" w:hAnsi="SimSun" w:eastAsia="SimSun" w:cs="SimSun"/>
          <w:sz w:val="20"/>
          <w:szCs w:val="20"/>
          <w:spacing w:val="-1"/>
        </w:rPr>
        <w:t>,α</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74"/>
        </w:rPr>
        <w:t xml:space="preserve"> </w:t>
      </w:r>
      <w:r>
        <w:rPr>
          <w:rFonts w:ascii="SimSun" w:hAnsi="SimSun" w:eastAsia="SimSun" w:cs="SimSun"/>
          <w:sz w:val="20"/>
          <w:szCs w:val="20"/>
          <w:spacing w:val="-1"/>
        </w:rPr>
        <w:t>…,α是</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
        </w:rPr>
        <w:t>n </w:t>
      </w:r>
      <w:r>
        <w:rPr>
          <w:rFonts w:ascii="SimSun" w:hAnsi="SimSun" w:eastAsia="SimSun" w:cs="SimSun"/>
          <w:sz w:val="20"/>
          <w:szCs w:val="20"/>
          <w:spacing w:val="-1"/>
        </w:rPr>
        <w:t>维欧氏空间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中一组</w:t>
      </w:r>
      <w:r>
        <w:rPr>
          <w:rFonts w:ascii="SimSun" w:hAnsi="SimSun" w:eastAsia="SimSun" w:cs="SimSun"/>
          <w:sz w:val="20"/>
          <w:szCs w:val="20"/>
          <w:spacing w:val="-2"/>
        </w:rPr>
        <w:t>向量，而</w:t>
      </w:r>
    </w:p>
    <w:p>
      <w:pPr>
        <w:ind w:firstLine="2359"/>
        <w:spacing w:before="50" w:line="1310" w:lineRule="exact"/>
        <w:rPr/>
      </w:pPr>
      <w:r>
        <w:rPr>
          <w:position w:val="-26"/>
        </w:rPr>
        <w:drawing>
          <wp:inline distT="0" distB="0" distL="0" distR="0">
            <wp:extent cx="2463780" cy="831848"/>
            <wp:effectExtent l="0" t="0" r="0" b="0"/>
            <wp:docPr id="2526" name="IM 2526"/>
            <wp:cNvGraphicFramePr/>
            <a:graphic>
              <a:graphicData uri="http://schemas.openxmlformats.org/drawingml/2006/picture">
                <pic:pic>
                  <pic:nvPicPr>
                    <pic:cNvPr id="2526" name="IM 2526"/>
                    <pic:cNvPicPr/>
                  </pic:nvPicPr>
                  <pic:blipFill>
                    <a:blip r:embed="rId1457"/>
                    <a:stretch>
                      <a:fillRect/>
                    </a:stretch>
                  </pic:blipFill>
                  <pic:spPr>
                    <a:xfrm rot="0">
                      <a:off x="0" y="0"/>
                      <a:ext cx="2463780" cy="831848"/>
                    </a:xfrm>
                    <a:prstGeom prst="rect">
                      <a:avLst/>
                    </a:prstGeom>
                  </pic:spPr>
                </pic:pic>
              </a:graphicData>
            </a:graphic>
          </wp:inline>
        </w:drawing>
      </w:r>
    </w:p>
    <w:p>
      <w:pPr>
        <w:ind w:left="9"/>
        <w:spacing w:before="109" w:line="215" w:lineRule="auto"/>
        <w:rPr>
          <w:rFonts w:ascii="SimSun" w:hAnsi="SimSun" w:eastAsia="SimSun" w:cs="SimSun"/>
          <w:sz w:val="20"/>
          <w:szCs w:val="20"/>
        </w:rPr>
      </w:pPr>
      <w:r>
        <w:rPr>
          <w:rFonts w:ascii="SimSun" w:hAnsi="SimSun" w:eastAsia="SimSun" w:cs="SimSun"/>
          <w:sz w:val="20"/>
          <w:szCs w:val="20"/>
          <w:spacing w:val="-9"/>
        </w:rPr>
        <w:t>证明：当且仅当|△|≠0时，α</w:t>
      </w:r>
      <w:r>
        <w:rPr>
          <w:rFonts w:ascii="Calibri" w:hAnsi="Calibri" w:eastAsia="Calibri" w:cs="Calibri"/>
          <w:sz w:val="20"/>
          <w:szCs w:val="20"/>
          <w:spacing w:val="-9"/>
        </w:rPr>
        <w:t>₁</w:t>
      </w:r>
      <w:r>
        <w:rPr>
          <w:rFonts w:ascii="SimSun" w:hAnsi="SimSun" w:eastAsia="SimSun" w:cs="SimSun"/>
          <w:sz w:val="20"/>
          <w:szCs w:val="20"/>
          <w:spacing w:val="-9"/>
        </w:rPr>
        <w:t>,α</w:t>
      </w:r>
      <w:r>
        <w:rPr>
          <w:rFonts w:ascii="Calibri" w:hAnsi="Calibri" w:eastAsia="Calibri" w:cs="Calibri"/>
          <w:sz w:val="20"/>
          <w:szCs w:val="20"/>
          <w:spacing w:val="-9"/>
        </w:rPr>
        <w:t>₂</w:t>
      </w:r>
      <w:r>
        <w:rPr>
          <w:rFonts w:ascii="SimSun" w:hAnsi="SimSun" w:eastAsia="SimSun" w:cs="SimSun"/>
          <w:sz w:val="20"/>
          <w:szCs w:val="20"/>
          <w:spacing w:val="-9"/>
        </w:rPr>
        <w:t>,…,α。线性无关.</w:t>
      </w:r>
    </w:p>
    <w:p>
      <w:pPr>
        <w:ind w:left="429"/>
        <w:spacing w:before="115" w:line="219" w:lineRule="auto"/>
        <w:rPr>
          <w:rFonts w:ascii="SimSun" w:hAnsi="SimSun" w:eastAsia="SimSun" w:cs="SimSun"/>
          <w:sz w:val="20"/>
          <w:szCs w:val="20"/>
        </w:rPr>
      </w:pPr>
      <w:r>
        <w:rPr>
          <w:rFonts w:ascii="SimSun" w:hAnsi="SimSun" w:eastAsia="SimSun" w:cs="SimSun"/>
          <w:sz w:val="20"/>
          <w:szCs w:val="20"/>
          <w:spacing w:val="1"/>
        </w:rPr>
        <w:t>13.证明：上三角形的正交矩阵必为对角矩阵，且对角线上的元素为1或-1.</w:t>
      </w:r>
    </w:p>
    <w:p>
      <w:pPr>
        <w:ind w:left="3998" w:right="3410" w:hanging="3579"/>
        <w:spacing w:before="98" w:line="312" w:lineRule="auto"/>
        <w:rPr>
          <w:rFonts w:ascii="Times New Roman" w:hAnsi="Times New Roman" w:eastAsia="Times New Roman" w:cs="Times New Roman"/>
          <w:sz w:val="20"/>
          <w:szCs w:val="20"/>
        </w:rPr>
      </w:pPr>
      <w:r>
        <w:rPr>
          <w:rFonts w:ascii="SimSun" w:hAnsi="SimSun" w:eastAsia="SimSun" w:cs="SimSun"/>
          <w:sz w:val="20"/>
          <w:szCs w:val="20"/>
          <w:spacing w:val="5"/>
        </w:rPr>
        <w:t>14.</w:t>
      </w:r>
      <w:r>
        <w:rPr>
          <w:rFonts w:ascii="SimSun" w:hAnsi="SimSun" w:eastAsia="SimSun" w:cs="SimSun"/>
          <w:sz w:val="20"/>
          <w:szCs w:val="20"/>
          <w:spacing w:val="-53"/>
        </w:rPr>
        <w:t xml:space="preserve"> </w:t>
      </w:r>
      <w:r>
        <w:rPr>
          <w:rFonts w:ascii="SimSun" w:hAnsi="SimSun" w:eastAsia="SimSun" w:cs="SimSun"/>
          <w:sz w:val="20"/>
          <w:szCs w:val="20"/>
          <w:spacing w:val="5"/>
        </w:rPr>
        <w:t>1)设</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5"/>
        </w:rPr>
        <w:t>为一个</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5"/>
        </w:rPr>
        <w:t>阶实矩阵，且|</w:t>
      </w:r>
      <w:r>
        <w:rPr>
          <w:rFonts w:ascii="Times New Roman" w:hAnsi="Times New Roman" w:eastAsia="Times New Roman" w:cs="Times New Roman"/>
          <w:sz w:val="20"/>
          <w:szCs w:val="20"/>
          <w:spacing w:val="5"/>
        </w:rPr>
        <w:t>A|≠0</w:t>
      </w:r>
      <w:r>
        <w:rPr>
          <w:rFonts w:ascii="Times New Roman" w:hAnsi="Times New Roman" w:eastAsia="Times New Roman" w:cs="Times New Roman"/>
          <w:sz w:val="20"/>
          <w:szCs w:val="20"/>
          <w:spacing w:val="4"/>
        </w:rPr>
        <w:t>,     </w:t>
      </w:r>
      <w:r>
        <w:rPr>
          <w:rFonts w:ascii="SimSun" w:hAnsi="SimSun" w:eastAsia="SimSun" w:cs="SimSun"/>
          <w:sz w:val="20"/>
          <w:szCs w:val="20"/>
          <w:spacing w:val="4"/>
        </w:rPr>
        <w:t>证明</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可分解成</w:t>
      </w:r>
      <w:r>
        <w:rPr>
          <w:rFonts w:ascii="SimSun" w:hAnsi="SimSun" w:eastAsia="SimSun" w:cs="SimSun"/>
          <w:sz w:val="20"/>
          <w:szCs w:val="20"/>
        </w:rPr>
        <w:t xml:space="preserve"> </w:t>
      </w:r>
      <w:r>
        <w:rPr>
          <w:rFonts w:ascii="Times New Roman" w:hAnsi="Times New Roman" w:eastAsia="Times New Roman" w:cs="Times New Roman"/>
          <w:sz w:val="20"/>
          <w:szCs w:val="20"/>
          <w:i/>
          <w:iCs/>
          <w:spacing w:val="3"/>
        </w:rPr>
        <w:t>A=</w:t>
      </w:r>
      <w:r>
        <w:rPr>
          <w:rFonts w:ascii="Times New Roman" w:hAnsi="Times New Roman" w:eastAsia="Times New Roman" w:cs="Times New Roman"/>
          <w:sz w:val="20"/>
          <w:szCs w:val="20"/>
          <w:i/>
          <w:iCs/>
        </w:rPr>
        <w:t>QT</w:t>
      </w:r>
      <w:r>
        <w:rPr>
          <w:rFonts w:ascii="Times New Roman" w:hAnsi="Times New Roman" w:eastAsia="Times New Roman" w:cs="Times New Roman"/>
          <w:sz w:val="20"/>
          <w:szCs w:val="20"/>
          <w:i/>
          <w:iCs/>
          <w:spacing w:val="3"/>
        </w:rPr>
        <w:t>,</w:t>
      </w:r>
    </w:p>
    <w:p>
      <w:pPr>
        <w:spacing w:before="20" w:line="212" w:lineRule="auto"/>
        <w:rPr>
          <w:rFonts w:ascii="SimSun" w:hAnsi="SimSun" w:eastAsia="SimSun" w:cs="SimSun"/>
          <w:sz w:val="20"/>
          <w:szCs w:val="20"/>
        </w:rPr>
      </w:pPr>
      <w:r>
        <w:rPr>
          <w:rFonts w:ascii="SimSun" w:hAnsi="SimSun" w:eastAsia="SimSun" w:cs="SimSun"/>
          <w:sz w:val="20"/>
          <w:szCs w:val="20"/>
          <w:spacing w:val="-6"/>
        </w:rPr>
        <w:t>其中</w:t>
      </w:r>
      <w:r>
        <w:rPr>
          <w:rFonts w:ascii="Times New Roman" w:hAnsi="Times New Roman" w:eastAsia="Times New Roman" w:cs="Times New Roman"/>
          <w:sz w:val="20"/>
          <w:szCs w:val="20"/>
          <w:spacing w:val="-6"/>
        </w:rPr>
        <w:t>Q</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是正交矩阵，</w:t>
      </w:r>
      <w:r>
        <w:rPr>
          <w:rFonts w:ascii="Times New Roman" w:hAnsi="Times New Roman" w:eastAsia="Times New Roman" w:cs="Times New Roman"/>
          <w:sz w:val="20"/>
          <w:szCs w:val="20"/>
          <w:spacing w:val="-6"/>
        </w:rPr>
        <w:t>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6"/>
        </w:rPr>
        <w:t>是上三角形矩阵，即</w:t>
      </w:r>
    </w:p>
    <w:p>
      <w:pPr>
        <w:ind w:firstLine="3289"/>
        <w:spacing w:before="121" w:line="1280" w:lineRule="exact"/>
        <w:rPr/>
      </w:pPr>
      <w:r>
        <w:rPr>
          <w:position w:val="-25"/>
        </w:rPr>
        <w:drawing>
          <wp:inline distT="0" distB="0" distL="0" distR="0">
            <wp:extent cx="1250949" cy="812794"/>
            <wp:effectExtent l="0" t="0" r="0" b="0"/>
            <wp:docPr id="2528" name="IM 2528"/>
            <wp:cNvGraphicFramePr/>
            <a:graphic>
              <a:graphicData uri="http://schemas.openxmlformats.org/drawingml/2006/picture">
                <pic:pic>
                  <pic:nvPicPr>
                    <pic:cNvPr id="2528" name="IM 2528"/>
                    <pic:cNvPicPr/>
                  </pic:nvPicPr>
                  <pic:blipFill>
                    <a:blip r:embed="rId1458"/>
                    <a:stretch>
                      <a:fillRect/>
                    </a:stretch>
                  </pic:blipFill>
                  <pic:spPr>
                    <a:xfrm rot="0">
                      <a:off x="0" y="0"/>
                      <a:ext cx="1250949" cy="812794"/>
                    </a:xfrm>
                    <a:prstGeom prst="rect">
                      <a:avLst/>
                    </a:prstGeom>
                  </pic:spPr>
                </pic:pic>
              </a:graphicData>
            </a:graphic>
          </wp:inline>
        </w:drawing>
      </w:r>
    </w:p>
    <w:p>
      <w:pPr>
        <w:ind w:left="9"/>
        <w:spacing w:before="76" w:line="212" w:lineRule="auto"/>
        <w:rPr>
          <w:rFonts w:ascii="SimSun" w:hAnsi="SimSun" w:eastAsia="SimSun" w:cs="SimSun"/>
          <w:sz w:val="20"/>
          <w:szCs w:val="20"/>
        </w:rPr>
      </w:pPr>
      <w:r>
        <w:rPr>
          <w:rFonts w:ascii="SimSun" w:hAnsi="SimSun" w:eastAsia="SimSun" w:cs="SimSun"/>
          <w:sz w:val="20"/>
          <w:szCs w:val="20"/>
          <w:spacing w:val="1"/>
        </w:rPr>
        <w:t>且</w:t>
      </w:r>
      <w:r>
        <w:rPr>
          <w:rFonts w:ascii="Times New Roman" w:hAnsi="Times New Roman" w:eastAsia="Times New Roman" w:cs="Times New Roman"/>
          <w:sz w:val="20"/>
          <w:szCs w:val="20"/>
          <w:spacing w:val="1"/>
        </w:rPr>
        <w:t>t&gt;0(i=1,2,</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并证明</w:t>
      </w:r>
      <w:r>
        <w:rPr>
          <w:rFonts w:ascii="SimSun" w:hAnsi="SimSun" w:eastAsia="SimSun" w:cs="SimSun"/>
          <w:sz w:val="20"/>
          <w:szCs w:val="20"/>
        </w:rPr>
        <w:t>这个分解是唯一的；</w:t>
      </w:r>
    </w:p>
    <w:p>
      <w:pPr>
        <w:ind w:left="799"/>
        <w:spacing w:before="100" w:line="212"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0"/>
        </w:rPr>
        <w:t xml:space="preserve"> </w:t>
      </w:r>
      <w:r>
        <w:rPr>
          <w:rFonts w:ascii="SimSun" w:hAnsi="SimSun" w:eastAsia="SimSun" w:cs="SimSun"/>
          <w:sz w:val="20"/>
          <w:szCs w:val="20"/>
          <w:spacing w:val="-2"/>
        </w:rPr>
        <w:t>)</w:t>
      </w:r>
      <w:r>
        <w:rPr>
          <w:rFonts w:ascii="SimSun" w:hAnsi="SimSun" w:eastAsia="SimSun" w:cs="SimSun"/>
          <w:sz w:val="20"/>
          <w:szCs w:val="20"/>
          <w:spacing w:val="-29"/>
        </w:rPr>
        <w:t xml:space="preserve"> </w:t>
      </w:r>
      <w:r>
        <w:rPr>
          <w:rFonts w:ascii="SimSun" w:hAnsi="SimSun" w:eastAsia="SimSun" w:cs="SimSun"/>
          <w:sz w:val="20"/>
          <w:szCs w:val="20"/>
          <w:spacing w:val="-2"/>
        </w:rPr>
        <w:t>设</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n  </w:t>
      </w:r>
      <w:r>
        <w:rPr>
          <w:rFonts w:ascii="SimSun" w:hAnsi="SimSun" w:eastAsia="SimSun" w:cs="SimSun"/>
          <w:sz w:val="20"/>
          <w:szCs w:val="20"/>
          <w:spacing w:val="-2"/>
        </w:rPr>
        <w:t>阶正定矩阵，证明存在一上三角形矩阵</w:t>
      </w:r>
      <w:r>
        <w:rPr>
          <w:rFonts w:ascii="Times New Roman" w:hAnsi="Times New Roman" w:eastAsia="Times New Roman" w:cs="Times New Roman"/>
          <w:sz w:val="20"/>
          <w:szCs w:val="20"/>
          <w:spacing w:val="-2"/>
        </w:rPr>
        <w:t>T, </w:t>
      </w:r>
      <w:r>
        <w:rPr>
          <w:rFonts w:ascii="SimSun" w:hAnsi="SimSun" w:eastAsia="SimSun" w:cs="SimSun"/>
          <w:sz w:val="20"/>
          <w:szCs w:val="20"/>
          <w:spacing w:val="-2"/>
        </w:rPr>
        <w:t>使</w:t>
      </w:r>
    </w:p>
    <w:p>
      <w:pPr>
        <w:ind w:left="3979"/>
        <w:spacing w:before="12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9"/>
        </w:rPr>
        <w:t>A=</w:t>
      </w:r>
      <w:r>
        <w:rPr>
          <w:rFonts w:ascii="Times New Roman" w:hAnsi="Times New Roman" w:eastAsia="Times New Roman" w:cs="Times New Roman"/>
          <w:sz w:val="20"/>
          <w:szCs w:val="20"/>
          <w:i/>
          <w:iCs/>
        </w:rPr>
        <w:t>TT</w:t>
      </w:r>
      <w:r>
        <w:rPr>
          <w:rFonts w:ascii="Times New Roman" w:hAnsi="Times New Roman" w:eastAsia="Times New Roman" w:cs="Times New Roman"/>
          <w:sz w:val="20"/>
          <w:szCs w:val="20"/>
          <w:i/>
          <w:iCs/>
          <w:spacing w:val="9"/>
        </w:rPr>
        <w:t>.</w:t>
      </w:r>
    </w:p>
    <w:p>
      <w:pPr>
        <w:ind w:left="429"/>
        <w:spacing w:before="138" w:line="220" w:lineRule="auto"/>
        <w:rPr>
          <w:rFonts w:ascii="SimSun" w:hAnsi="SimSun" w:eastAsia="SimSun" w:cs="SimSun"/>
          <w:sz w:val="20"/>
          <w:szCs w:val="20"/>
        </w:rPr>
      </w:pPr>
      <w:r>
        <w:rPr>
          <w:rFonts w:ascii="SimSun" w:hAnsi="SimSun" w:eastAsia="SimSun" w:cs="SimSun"/>
          <w:sz w:val="20"/>
          <w:szCs w:val="20"/>
          <w:spacing w:val="4"/>
        </w:rPr>
        <w:t>15.设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4"/>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4"/>
        </w:rPr>
        <w:t>n </w:t>
      </w:r>
      <w:r>
        <w:rPr>
          <w:rFonts w:ascii="SimSun" w:hAnsi="SimSun" w:eastAsia="SimSun" w:cs="SimSun"/>
          <w:sz w:val="20"/>
          <w:szCs w:val="20"/>
          <w:spacing w:val="4"/>
        </w:rPr>
        <w:t>维欧氏空间</w:t>
      </w:r>
      <w:r>
        <w:rPr>
          <w:rFonts w:ascii="Times New Roman" w:hAnsi="Times New Roman" w:eastAsia="Times New Roman" w:cs="Times New Roman"/>
          <w:sz w:val="20"/>
          <w:szCs w:val="20"/>
          <w:spacing w:val="4"/>
        </w:rPr>
        <w:t>V</w:t>
      </w:r>
      <w:r>
        <w:rPr>
          <w:rFonts w:ascii="SimSun" w:hAnsi="SimSun" w:eastAsia="SimSun" w:cs="SimSun"/>
          <w:sz w:val="20"/>
          <w:szCs w:val="20"/>
          <w:spacing w:val="4"/>
        </w:rPr>
        <w:t>中一单位向量，定义</w:t>
      </w:r>
      <w:r>
        <w:rPr>
          <w:rFonts w:ascii="SimSun" w:hAnsi="SimSun" w:eastAsia="SimSun" w:cs="SimSun"/>
          <w:sz w:val="20"/>
          <w:szCs w:val="20"/>
          <w:spacing w:val="3"/>
        </w:rPr>
        <w:t>变换：</w:t>
      </w:r>
    </w:p>
    <w:p>
      <w:pPr>
        <w:ind w:left="3529"/>
        <w:spacing w:before="35"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3"/>
        </w:rPr>
        <w:t>lα=α-2(η,α)n.</w:t>
      </w:r>
    </w:p>
    <w:p>
      <w:pPr>
        <w:ind w:left="9"/>
        <w:spacing w:before="88" w:line="221" w:lineRule="auto"/>
        <w:rPr>
          <w:rFonts w:ascii="SimHei" w:hAnsi="SimHei" w:eastAsia="SimHei" w:cs="SimHei"/>
          <w:sz w:val="20"/>
          <w:szCs w:val="20"/>
        </w:rPr>
      </w:pPr>
      <w:r>
        <w:rPr>
          <w:rFonts w:ascii="SimHei" w:hAnsi="SimHei" w:eastAsia="SimHei" w:cs="SimHei"/>
          <w:sz w:val="20"/>
          <w:szCs w:val="20"/>
          <w:spacing w:val="-10"/>
        </w:rPr>
        <w:t>证明：</w:t>
      </w:r>
    </w:p>
    <w:p>
      <w:pPr>
        <w:ind w:left="809"/>
        <w:spacing w:before="92" w:line="219" w:lineRule="auto"/>
        <w:rPr>
          <w:rFonts w:ascii="SimSun" w:hAnsi="SimSun" w:eastAsia="SimSun" w:cs="SimSun"/>
          <w:sz w:val="20"/>
          <w:szCs w:val="20"/>
        </w:rPr>
      </w:pPr>
      <w:r>
        <w:rPr>
          <w:rFonts w:ascii="SimSun" w:hAnsi="SimSun" w:eastAsia="SimSun" w:cs="SimSun"/>
          <w:sz w:val="20"/>
          <w:szCs w:val="20"/>
        </w:rPr>
        <w:t>1)以是正交变换，这样的正交变换称为镜面反射；</w:t>
      </w:r>
    </w:p>
    <w:p>
      <w:pPr>
        <w:ind w:left="790"/>
        <w:spacing w:before="83" w:line="219" w:lineRule="auto"/>
        <w:rPr>
          <w:rFonts w:ascii="SimSun" w:hAnsi="SimSun" w:eastAsia="SimSun" w:cs="SimSun"/>
          <w:sz w:val="20"/>
          <w:szCs w:val="20"/>
        </w:rPr>
      </w:pPr>
      <w:r>
        <w:rPr>
          <w:rFonts w:ascii="SimSun" w:hAnsi="SimSun" w:eastAsia="SimSun" w:cs="SimSun"/>
          <w:sz w:val="20"/>
          <w:szCs w:val="20"/>
          <w:spacing w:val="7"/>
        </w:rPr>
        <w:t>2)回是第二类的；</w:t>
      </w:r>
    </w:p>
    <w:p>
      <w:pPr>
        <w:ind w:left="9" w:right="480" w:firstLine="790"/>
        <w:spacing w:before="103" w:line="252" w:lineRule="auto"/>
        <w:rPr>
          <w:rFonts w:ascii="SimSun" w:hAnsi="SimSun" w:eastAsia="SimSun" w:cs="SimSun"/>
          <w:sz w:val="20"/>
          <w:szCs w:val="20"/>
        </w:rPr>
      </w:pPr>
      <w:r>
        <w:rPr>
          <w:rFonts w:ascii="SimSun" w:hAnsi="SimSun" w:eastAsia="SimSun" w:cs="SimSun"/>
          <w:sz w:val="20"/>
          <w:szCs w:val="20"/>
          <w:spacing w:val="10"/>
        </w:rPr>
        <w:t>3)如果</w:t>
      </w:r>
      <w:r>
        <w:rPr>
          <w:rFonts w:ascii="Times New Roman" w:hAnsi="Times New Roman" w:eastAsia="Times New Roman" w:cs="Times New Roman"/>
          <w:sz w:val="20"/>
          <w:szCs w:val="20"/>
          <w:spacing w:val="10"/>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0"/>
        </w:rPr>
        <w:t>维欧氏空间中，正交变换&amp;以1作为一个特征值，且属于特征值1的特征</w:t>
      </w:r>
      <w:r>
        <w:rPr>
          <w:rFonts w:ascii="SimSun" w:hAnsi="SimSun" w:eastAsia="SimSun" w:cs="SimSun"/>
          <w:sz w:val="20"/>
          <w:szCs w:val="20"/>
          <w:spacing w:val="9"/>
        </w:rPr>
        <w:t>子空间</w:t>
      </w:r>
      <w:r>
        <w:rPr>
          <w:rFonts w:ascii="SimSun" w:hAnsi="SimSun" w:eastAsia="SimSun" w:cs="SimSun"/>
          <w:sz w:val="20"/>
          <w:szCs w:val="20"/>
        </w:rPr>
        <w:t xml:space="preserve"> </w:t>
      </w:r>
      <w:r>
        <w:rPr>
          <w:rFonts w:ascii="Times New Roman" w:hAnsi="Times New Roman" w:eastAsia="Times New Roman" w:cs="Times New Roman"/>
          <w:sz w:val="20"/>
          <w:szCs w:val="20"/>
        </w:rPr>
        <w:t>V, </w:t>
      </w:r>
      <w:r>
        <w:rPr>
          <w:rFonts w:ascii="SimSun" w:hAnsi="SimSun" w:eastAsia="SimSun" w:cs="SimSun"/>
          <w:sz w:val="20"/>
          <w:szCs w:val="20"/>
        </w:rPr>
        <w:t>的维数为</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n-1,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rPr>
        <w:t>那么以是镜面反射.</w:t>
      </w:r>
    </w:p>
    <w:p>
      <w:pPr>
        <w:ind w:left="419"/>
        <w:spacing w:before="74" w:line="219" w:lineRule="auto"/>
        <w:rPr>
          <w:rFonts w:ascii="SimSun" w:hAnsi="SimSun" w:eastAsia="SimSun" w:cs="SimSun"/>
          <w:sz w:val="20"/>
          <w:szCs w:val="20"/>
        </w:rPr>
      </w:pPr>
      <w:r>
        <w:rPr>
          <w:rFonts w:ascii="SimSun" w:hAnsi="SimSun" w:eastAsia="SimSun" w:cs="SimSun"/>
          <w:sz w:val="20"/>
          <w:szCs w:val="20"/>
          <w:spacing w:val="-1"/>
        </w:rPr>
        <w:t>16.证明：实反称矩阵的特征值是零或纯</w:t>
      </w:r>
      <w:r>
        <w:rPr>
          <w:rFonts w:ascii="SimSun" w:hAnsi="SimSun" w:eastAsia="SimSun" w:cs="SimSun"/>
          <w:sz w:val="20"/>
          <w:szCs w:val="20"/>
          <w:spacing w:val="-2"/>
        </w:rPr>
        <w:t>虚数.</w:t>
      </w:r>
    </w:p>
    <w:p>
      <w:pPr>
        <w:ind w:left="409"/>
        <w:spacing w:before="80" w:line="212" w:lineRule="auto"/>
        <w:rPr>
          <w:rFonts w:ascii="SimSun" w:hAnsi="SimSun" w:eastAsia="SimSun" w:cs="SimSun"/>
          <w:sz w:val="20"/>
          <w:szCs w:val="20"/>
        </w:rPr>
      </w:pPr>
      <w:r>
        <w:rPr>
          <w:rFonts w:ascii="SimSun" w:hAnsi="SimSun" w:eastAsia="SimSun" w:cs="SimSun"/>
          <w:sz w:val="20"/>
          <w:szCs w:val="20"/>
          <w:spacing w:val="-1"/>
        </w:rPr>
        <w:t>17.求正交矩阵</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
        </w:rPr>
        <w:t>使</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
        </w:rPr>
        <w:t>T'AT  </w:t>
      </w:r>
      <w:r>
        <w:rPr>
          <w:rFonts w:ascii="SimSun" w:hAnsi="SimSun" w:eastAsia="SimSun" w:cs="SimSun"/>
          <w:sz w:val="20"/>
          <w:szCs w:val="20"/>
          <w:spacing w:val="-1"/>
        </w:rPr>
        <w:t>成对角形，其中</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为</w:t>
      </w:r>
    </w:p>
    <w:p>
      <w:pPr>
        <w:ind w:firstLine="3778"/>
        <w:spacing w:before="143" w:line="852" w:lineRule="exact"/>
        <w:rPr/>
      </w:pPr>
      <w:r>
        <w:drawing>
          <wp:anchor distT="0" distB="0" distL="0" distR="0" simplePos="0" relativeHeight="253837312" behindDoc="0" locked="0" layoutInCell="1" allowOverlap="1">
            <wp:simplePos x="0" y="0"/>
            <wp:positionH relativeFrom="column">
              <wp:posOffset>513203</wp:posOffset>
            </wp:positionH>
            <wp:positionV relativeFrom="paragraph">
              <wp:posOffset>97413</wp:posOffset>
            </wp:positionV>
            <wp:extent cx="1080617" cy="1347319"/>
            <wp:effectExtent l="0" t="0" r="0" b="0"/>
            <wp:wrapNone/>
            <wp:docPr id="2530" name="IM 2530"/>
            <wp:cNvGraphicFramePr/>
            <a:graphic>
              <a:graphicData uri="http://schemas.openxmlformats.org/drawingml/2006/picture">
                <pic:pic>
                  <pic:nvPicPr>
                    <pic:cNvPr id="2530" name="IM 2530"/>
                    <pic:cNvPicPr/>
                  </pic:nvPicPr>
                  <pic:blipFill>
                    <a:blip r:embed="rId1459"/>
                    <a:stretch>
                      <a:fillRect/>
                    </a:stretch>
                  </pic:blipFill>
                  <pic:spPr>
                    <a:xfrm rot="0">
                      <a:off x="0" y="0"/>
                      <a:ext cx="1080617" cy="1347319"/>
                    </a:xfrm>
                    <a:prstGeom prst="rect">
                      <a:avLst/>
                    </a:prstGeom>
                  </pic:spPr>
                </pic:pic>
              </a:graphicData>
            </a:graphic>
          </wp:anchor>
        </w:drawing>
      </w:r>
      <w:r>
        <w:rPr>
          <w:position w:val="-17"/>
        </w:rPr>
        <w:drawing>
          <wp:inline distT="0" distB="0" distL="0" distR="0">
            <wp:extent cx="1080345" cy="540632"/>
            <wp:effectExtent l="0" t="0" r="0" b="0"/>
            <wp:docPr id="2532" name="IM 2532"/>
            <wp:cNvGraphicFramePr/>
            <a:graphic>
              <a:graphicData uri="http://schemas.openxmlformats.org/drawingml/2006/picture">
                <pic:pic>
                  <pic:nvPicPr>
                    <pic:cNvPr id="2532" name="IM 2532"/>
                    <pic:cNvPicPr/>
                  </pic:nvPicPr>
                  <pic:blipFill>
                    <a:blip r:embed="rId1460"/>
                    <a:stretch>
                      <a:fillRect/>
                    </a:stretch>
                  </pic:blipFill>
                  <pic:spPr>
                    <a:xfrm rot="0">
                      <a:off x="0" y="0"/>
                      <a:ext cx="1080345" cy="540632"/>
                    </a:xfrm>
                    <a:prstGeom prst="rect">
                      <a:avLst/>
                    </a:prstGeom>
                  </pic:spPr>
                </pic:pic>
              </a:graphicData>
            </a:graphic>
          </wp:inline>
        </w:drawing>
      </w:r>
    </w:p>
    <w:p>
      <w:pPr>
        <w:pStyle w:val="BodyText"/>
        <w:spacing w:line="246" w:lineRule="auto"/>
        <w:rPr/>
      </w:pPr>
      <w:r/>
    </w:p>
    <w:p>
      <w:pPr>
        <w:pStyle w:val="BodyText"/>
        <w:spacing w:line="247" w:lineRule="auto"/>
        <w:rPr/>
      </w:pPr>
      <w:r/>
    </w:p>
    <w:p>
      <w:pPr>
        <w:ind w:left="3760"/>
        <w:spacing w:before="65" w:line="222" w:lineRule="auto"/>
        <w:rPr>
          <w:rFonts w:ascii="SimSun" w:hAnsi="SimSun" w:eastAsia="SimSun" w:cs="SimSun"/>
          <w:sz w:val="20"/>
          <w:szCs w:val="20"/>
        </w:rPr>
      </w:pPr>
      <w:r>
        <w:drawing>
          <wp:anchor distT="0" distB="0" distL="0" distR="0" simplePos="0" relativeHeight="253836288" behindDoc="1" locked="0" layoutInCell="1" allowOverlap="1">
            <wp:simplePos x="0" y="0"/>
            <wp:positionH relativeFrom="column">
              <wp:posOffset>2495524</wp:posOffset>
            </wp:positionH>
            <wp:positionV relativeFrom="paragraph">
              <wp:posOffset>-257675</wp:posOffset>
            </wp:positionV>
            <wp:extent cx="1225580" cy="755635"/>
            <wp:effectExtent l="0" t="0" r="0" b="0"/>
            <wp:wrapNone/>
            <wp:docPr id="2534" name="IM 2534"/>
            <wp:cNvGraphicFramePr/>
            <a:graphic>
              <a:graphicData uri="http://schemas.openxmlformats.org/drawingml/2006/picture">
                <pic:pic>
                  <pic:nvPicPr>
                    <pic:cNvPr id="2534" name="IM 2534"/>
                    <pic:cNvPicPr/>
                  </pic:nvPicPr>
                  <pic:blipFill>
                    <a:blip r:embed="rId1461"/>
                    <a:stretch>
                      <a:fillRect/>
                    </a:stretch>
                  </pic:blipFill>
                  <pic:spPr>
                    <a:xfrm rot="0">
                      <a:off x="0" y="0"/>
                      <a:ext cx="1225580" cy="755635"/>
                    </a:xfrm>
                    <a:prstGeom prst="rect">
                      <a:avLst/>
                    </a:prstGeom>
                  </pic:spPr>
                </pic:pic>
              </a:graphicData>
            </a:graphic>
          </wp:anchor>
        </w:drawing>
      </w:r>
      <w:r>
        <w:rPr>
          <w:rFonts w:ascii="SimSun" w:hAnsi="SimSun" w:eastAsia="SimSun" w:cs="SimSun"/>
          <w:sz w:val="20"/>
          <w:szCs w:val="20"/>
          <w:spacing w:val="-2"/>
        </w:rPr>
        <w:t>4)</w:t>
      </w:r>
    </w:p>
    <w:p>
      <w:pPr>
        <w:pStyle w:val="BodyText"/>
        <w:spacing w:line="242" w:lineRule="auto"/>
        <w:rPr/>
      </w:pPr>
      <w:r/>
    </w:p>
    <w:p>
      <w:pPr>
        <w:pStyle w:val="BodyText"/>
        <w:spacing w:line="242" w:lineRule="auto"/>
        <w:rPr/>
      </w:pPr>
      <w:r/>
    </w:p>
    <w:p>
      <w:pPr>
        <w:pStyle w:val="BodyText"/>
        <w:spacing w:line="242" w:lineRule="auto"/>
        <w:rPr/>
      </w:pPr>
      <w:r>
        <w:drawing>
          <wp:anchor distT="0" distB="0" distL="0" distR="0" simplePos="0" relativeHeight="253835264" behindDoc="1" locked="0" layoutInCell="1" allowOverlap="1">
            <wp:simplePos x="0" y="0"/>
            <wp:positionH relativeFrom="column">
              <wp:posOffset>691011</wp:posOffset>
            </wp:positionH>
            <wp:positionV relativeFrom="paragraph">
              <wp:posOffset>70270</wp:posOffset>
            </wp:positionV>
            <wp:extent cx="807578" cy="737203"/>
            <wp:effectExtent l="0" t="0" r="0" b="0"/>
            <wp:wrapNone/>
            <wp:docPr id="2536" name="IM 2536"/>
            <wp:cNvGraphicFramePr/>
            <a:graphic>
              <a:graphicData uri="http://schemas.openxmlformats.org/drawingml/2006/picture">
                <pic:pic>
                  <pic:nvPicPr>
                    <pic:cNvPr id="2536" name="IM 2536"/>
                    <pic:cNvPicPr/>
                  </pic:nvPicPr>
                  <pic:blipFill>
                    <a:blip r:embed="rId1462"/>
                    <a:stretch>
                      <a:fillRect/>
                    </a:stretch>
                  </pic:blipFill>
                  <pic:spPr>
                    <a:xfrm rot="0">
                      <a:off x="0" y="0"/>
                      <a:ext cx="807578" cy="737203"/>
                    </a:xfrm>
                    <a:prstGeom prst="rect">
                      <a:avLst/>
                    </a:prstGeom>
                  </pic:spPr>
                </pic:pic>
              </a:graphicData>
            </a:graphic>
          </wp:anchor>
        </w:drawing>
      </w:r>
      <w:r/>
    </w:p>
    <w:p>
      <w:pPr>
        <w:pStyle w:val="BodyText"/>
        <w:spacing w:line="242" w:lineRule="auto"/>
        <w:rPr/>
      </w:pPr>
      <w:r/>
    </w:p>
    <w:p>
      <w:pPr>
        <w:ind w:left="779"/>
        <w:spacing w:before="66" w:line="222" w:lineRule="auto"/>
        <w:rPr>
          <w:rFonts w:ascii="SimSun" w:hAnsi="SimSun" w:eastAsia="SimSun" w:cs="SimSun"/>
          <w:sz w:val="20"/>
          <w:szCs w:val="20"/>
        </w:rPr>
      </w:pPr>
      <w:r>
        <w:rPr>
          <w:rFonts w:ascii="SimSun" w:hAnsi="SimSun" w:eastAsia="SimSun" w:cs="SimSun"/>
          <w:sz w:val="20"/>
          <w:szCs w:val="20"/>
          <w:spacing w:val="-3"/>
        </w:rPr>
        <w:t>5)</w:t>
      </w:r>
    </w:p>
    <w:p>
      <w:pPr>
        <w:pStyle w:val="BodyText"/>
        <w:spacing w:line="264" w:lineRule="auto"/>
        <w:rPr/>
      </w:pPr>
      <w:r/>
    </w:p>
    <w:p>
      <w:pPr>
        <w:pStyle w:val="BodyText"/>
        <w:spacing w:line="264" w:lineRule="auto"/>
        <w:rPr/>
      </w:pPr>
      <w:r/>
    </w:p>
    <w:p>
      <w:pPr>
        <w:ind w:left="389"/>
        <w:spacing w:before="65" w:line="219" w:lineRule="auto"/>
        <w:rPr>
          <w:rFonts w:ascii="SimSun" w:hAnsi="SimSun" w:eastAsia="SimSun" w:cs="SimSun"/>
          <w:sz w:val="20"/>
          <w:szCs w:val="20"/>
        </w:rPr>
      </w:pPr>
      <w:r>
        <w:rPr>
          <w:rFonts w:ascii="SimSun" w:hAnsi="SimSun" w:eastAsia="SimSun" w:cs="SimSun"/>
          <w:sz w:val="20"/>
          <w:szCs w:val="20"/>
          <w:spacing w:val="1"/>
        </w:rPr>
        <w:t>18.用正交线性替换化下列二次型为标准形：</w:t>
      </w:r>
    </w:p>
    <w:p>
      <w:pPr>
        <w:spacing w:line="219" w:lineRule="auto"/>
        <w:sectPr>
          <w:footerReference w:type="default" r:id="rId1456"/>
          <w:pgSz w:w="10140" w:h="15960"/>
          <w:pgMar w:top="400" w:right="420" w:bottom="411" w:left="560" w:header="0" w:footer="152" w:gutter="0"/>
        </w:sectPr>
        <w:rPr>
          <w:rFonts w:ascii="SimSun" w:hAnsi="SimSun" w:eastAsia="SimSun" w:cs="SimSun"/>
          <w:sz w:val="20"/>
          <w:szCs w:val="20"/>
        </w:rPr>
      </w:pPr>
    </w:p>
    <w:p>
      <w:pPr>
        <w:pStyle w:val="BodyText"/>
        <w:spacing w:line="251" w:lineRule="auto"/>
        <w:rPr/>
      </w:pPr>
      <w:r/>
    </w:p>
    <w:p>
      <w:pPr>
        <w:pStyle w:val="BodyText"/>
        <w:spacing w:line="252" w:lineRule="auto"/>
        <w:rPr/>
      </w:pPr>
      <w:r/>
    </w:p>
    <w:p>
      <w:pPr>
        <w:ind w:left="1180"/>
        <w:spacing w:before="57" w:line="192" w:lineRule="auto"/>
        <w:rPr>
          <w:rFonts w:ascii="Times New Roman" w:hAnsi="Times New Roman" w:eastAsia="Times New Roman" w:cs="Times New Roman"/>
          <w:sz w:val="20"/>
          <w:szCs w:val="20"/>
        </w:rPr>
      </w:pPr>
      <w:bookmarkStart w:name="bookmark207" w:id="188"/>
      <w:bookmarkEnd w:id="188"/>
      <w:r>
        <w:rPr>
          <w:rFonts w:ascii="Times New Roman" w:hAnsi="Times New Roman" w:eastAsia="Times New Roman" w:cs="Times New Roman"/>
          <w:sz w:val="20"/>
          <w:szCs w:val="20"/>
          <w:spacing w:val="-1"/>
        </w:rPr>
        <w:t>1)x²+2x²+3x²-4x,x₂-4x₂X₃;</w:t>
      </w:r>
    </w:p>
    <w:p>
      <w:pPr>
        <w:ind w:left="1170"/>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2)x²-2x₂-2x²-4x₁x₂+4x,x</w:t>
      </w:r>
      <w:r>
        <w:rPr>
          <w:rFonts w:ascii="Times New Roman" w:hAnsi="Times New Roman" w:eastAsia="Times New Roman" w:cs="Times New Roman"/>
          <w:sz w:val="20"/>
          <w:szCs w:val="20"/>
          <w:spacing w:val="-1"/>
        </w:rPr>
        <w:t>₃+8x₂X₃;</w:t>
      </w:r>
    </w:p>
    <w:p>
      <w:pPr>
        <w:ind w:left="117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3)2x,x₂+2x₃x4;</w:t>
      </w:r>
    </w:p>
    <w:p>
      <w:pPr>
        <w:ind w:left="1160"/>
        <w:spacing w:before="14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4)x²+x²+x²+x²-2x,x₂+6x₁x₃-4x,x₄-4x₂x₃+6x₂</w:t>
      </w:r>
      <w:r>
        <w:rPr>
          <w:rFonts w:ascii="Times New Roman" w:hAnsi="Times New Roman" w:eastAsia="Times New Roman" w:cs="Times New Roman"/>
          <w:sz w:val="20"/>
          <w:szCs w:val="20"/>
          <w:spacing w:val="-1"/>
        </w:rPr>
        <w:t>x₄-2x₃x₄</w:t>
      </w:r>
    </w:p>
    <w:p>
      <w:pPr>
        <w:ind w:left="880"/>
        <w:spacing w:before="127" w:line="219" w:lineRule="auto"/>
        <w:rPr>
          <w:rFonts w:ascii="SimSun" w:hAnsi="SimSun" w:eastAsia="SimSun" w:cs="SimSun"/>
          <w:sz w:val="20"/>
          <w:szCs w:val="20"/>
        </w:rPr>
      </w:pPr>
      <w:r>
        <w:rPr>
          <w:rFonts w:ascii="SimSun" w:hAnsi="SimSun" w:eastAsia="SimSun" w:cs="SimSun"/>
          <w:sz w:val="20"/>
          <w:szCs w:val="20"/>
          <w:spacing w:val="-2"/>
        </w:rPr>
        <w:t>19.设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2"/>
        </w:rPr>
        <w:t>阶实对称矩阵，证明：</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正定的充分必要条件是</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2"/>
        </w:rPr>
        <w:t>的特征多项式的根全大于零.</w:t>
      </w:r>
    </w:p>
    <w:p>
      <w:pPr>
        <w:ind w:left="450" w:right="39" w:firstLine="390"/>
        <w:spacing w:before="70" w:line="263" w:lineRule="auto"/>
        <w:rPr>
          <w:rFonts w:ascii="SimSun" w:hAnsi="SimSun" w:eastAsia="SimSun" w:cs="SimSun"/>
          <w:sz w:val="20"/>
          <w:szCs w:val="20"/>
        </w:rPr>
      </w:pPr>
      <w:r>
        <w:rPr>
          <w:rFonts w:ascii="SimSun" w:hAnsi="SimSun" w:eastAsia="SimSun" w:cs="SimSun"/>
          <w:sz w:val="20"/>
          <w:szCs w:val="20"/>
          <w:spacing w:val="-1"/>
        </w:rPr>
        <w:t>20.设</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阶实矩阵，证明：存在正交矩阵</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使</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
        </w:rPr>
        <w:t>T⁻'AT  </w:t>
      </w:r>
      <w:r>
        <w:rPr>
          <w:rFonts w:ascii="SimSun" w:hAnsi="SimSun" w:eastAsia="SimSun" w:cs="SimSun"/>
          <w:sz w:val="20"/>
          <w:szCs w:val="20"/>
          <w:spacing w:val="-1"/>
        </w:rPr>
        <w:t>为三角形矩阵的充分必要条件是</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5"/>
        </w:rPr>
        <w:t>特征多项式的根全是实的.</w:t>
      </w:r>
    </w:p>
    <w:p>
      <w:pPr>
        <w:ind w:left="460" w:right="8" w:firstLine="380"/>
        <w:spacing w:before="80" w:line="263" w:lineRule="auto"/>
        <w:rPr>
          <w:rFonts w:ascii="SimSun" w:hAnsi="SimSun" w:eastAsia="SimSun" w:cs="SimSun"/>
          <w:sz w:val="20"/>
          <w:szCs w:val="20"/>
        </w:rPr>
      </w:pPr>
      <w:r>
        <w:rPr>
          <w:rFonts w:ascii="SimSun" w:hAnsi="SimSun" w:eastAsia="SimSun" w:cs="SimSun"/>
          <w:sz w:val="20"/>
          <w:szCs w:val="20"/>
          <w:spacing w:val="2"/>
        </w:rPr>
        <w:t>21.设</w:t>
      </w:r>
      <w:r>
        <w:rPr>
          <w:rFonts w:ascii="SimSun" w:hAnsi="SimSun" w:eastAsia="SimSun" w:cs="SimSun"/>
          <w:sz w:val="20"/>
          <w:szCs w:val="20"/>
          <w:spacing w:val="-39"/>
        </w:rPr>
        <w:t xml:space="preserve"> </w:t>
      </w:r>
      <w:r>
        <w:rPr>
          <w:rFonts w:ascii="SimSun" w:hAnsi="SimSun" w:eastAsia="SimSun" w:cs="SimSun"/>
          <w:sz w:val="20"/>
          <w:szCs w:val="20"/>
          <w:spacing w:val="2"/>
        </w:rPr>
        <w:t>A,B</w:t>
      </w:r>
      <w:r>
        <w:rPr>
          <w:rFonts w:ascii="SimSun" w:hAnsi="SimSun" w:eastAsia="SimSun" w:cs="SimSun"/>
          <w:sz w:val="20"/>
          <w:szCs w:val="20"/>
          <w:spacing w:val="41"/>
        </w:rPr>
        <w:t xml:space="preserve"> </w:t>
      </w:r>
      <w:r>
        <w:rPr>
          <w:rFonts w:ascii="SimSun" w:hAnsi="SimSun" w:eastAsia="SimSun" w:cs="SimSun"/>
          <w:sz w:val="20"/>
          <w:szCs w:val="20"/>
          <w:spacing w:val="2"/>
        </w:rPr>
        <w:t>都是实对称矩阵，证明：存在正交矩阵T,</w:t>
      </w:r>
      <w:r>
        <w:rPr>
          <w:rFonts w:ascii="SimSun" w:hAnsi="SimSun" w:eastAsia="SimSun" w:cs="SimSun"/>
          <w:sz w:val="20"/>
          <w:szCs w:val="20"/>
          <w:spacing w:val="1"/>
        </w:rPr>
        <w:t>使</w:t>
      </w:r>
      <w:r>
        <w:rPr>
          <w:rFonts w:ascii="SimSun" w:hAnsi="SimSun" w:eastAsia="SimSun" w:cs="SimSun"/>
          <w:sz w:val="20"/>
          <w:szCs w:val="20"/>
          <w:spacing w:val="-31"/>
        </w:rPr>
        <w:t xml:space="preserve"> </w:t>
      </w:r>
      <w:r>
        <w:rPr>
          <w:rFonts w:ascii="SimSun" w:hAnsi="SimSun" w:eastAsia="SimSun" w:cs="SimSun"/>
          <w:sz w:val="20"/>
          <w:szCs w:val="20"/>
          <w:spacing w:val="1"/>
        </w:rPr>
        <w:t>T'</w:t>
      </w:r>
      <w:r>
        <w:rPr>
          <w:rFonts w:ascii="SimSun" w:hAnsi="SimSun" w:eastAsia="SimSun" w:cs="SimSun"/>
          <w:sz w:val="20"/>
          <w:szCs w:val="20"/>
        </w:rPr>
        <w:t>AT</w:t>
      </w:r>
      <w:r>
        <w:rPr>
          <w:rFonts w:ascii="SimSun" w:hAnsi="SimSun" w:eastAsia="SimSun" w:cs="SimSun"/>
          <w:sz w:val="20"/>
          <w:szCs w:val="20"/>
          <w:spacing w:val="1"/>
        </w:rPr>
        <w:t>=B   的充分必要条件是A,B</w:t>
      </w:r>
      <w:r>
        <w:rPr>
          <w:rFonts w:ascii="SimSun" w:hAnsi="SimSun" w:eastAsia="SimSun" w:cs="SimSun"/>
          <w:sz w:val="20"/>
          <w:szCs w:val="20"/>
          <w:spacing w:val="51"/>
        </w:rPr>
        <w:t xml:space="preserve"> </w:t>
      </w:r>
      <w:r>
        <w:rPr>
          <w:rFonts w:ascii="SimSun" w:hAnsi="SimSun" w:eastAsia="SimSun" w:cs="SimSun"/>
          <w:sz w:val="20"/>
          <w:szCs w:val="20"/>
          <w:spacing w:val="1"/>
        </w:rPr>
        <w:t>的特</w:t>
      </w:r>
      <w:r>
        <w:rPr>
          <w:rFonts w:ascii="SimSun" w:hAnsi="SimSun" w:eastAsia="SimSun" w:cs="SimSun"/>
          <w:sz w:val="20"/>
          <w:szCs w:val="20"/>
        </w:rPr>
        <w:t xml:space="preserve"> </w:t>
      </w:r>
      <w:r>
        <w:rPr>
          <w:rFonts w:ascii="SimSun" w:hAnsi="SimSun" w:eastAsia="SimSun" w:cs="SimSun"/>
          <w:sz w:val="20"/>
          <w:szCs w:val="20"/>
          <w:spacing w:val="5"/>
        </w:rPr>
        <w:t>征多项式的根全部相同.</w:t>
      </w:r>
    </w:p>
    <w:p>
      <w:pPr>
        <w:ind w:left="860"/>
        <w:spacing w:before="80" w:line="212" w:lineRule="auto"/>
        <w:rPr>
          <w:rFonts w:ascii="SimSun" w:hAnsi="SimSun" w:eastAsia="SimSun" w:cs="SimSun"/>
          <w:sz w:val="20"/>
          <w:szCs w:val="20"/>
        </w:rPr>
      </w:pPr>
      <w:r>
        <w:rPr>
          <w:rFonts w:ascii="SimSun" w:hAnsi="SimSun" w:eastAsia="SimSun" w:cs="SimSun"/>
          <w:sz w:val="20"/>
          <w:szCs w:val="20"/>
          <w:spacing w:val="-4"/>
        </w:rPr>
        <w:t>22.设</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4"/>
        </w:rPr>
        <w:t>阶实对称矩阵，且</w:t>
      </w:r>
      <w:r>
        <w:rPr>
          <w:rFonts w:ascii="Times New Roman" w:hAnsi="Times New Roman" w:eastAsia="Times New Roman" w:cs="Times New Roman"/>
          <w:sz w:val="20"/>
          <w:szCs w:val="20"/>
          <w:spacing w:val="-4"/>
        </w:rPr>
        <w:t>A²=A,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4"/>
        </w:rPr>
        <w:t>证明：存在正交矩阵</w:t>
      </w:r>
      <w:r>
        <w:rPr>
          <w:rFonts w:ascii="Times New Roman" w:hAnsi="Times New Roman" w:eastAsia="Times New Roman" w:cs="Times New Roman"/>
          <w:sz w:val="20"/>
          <w:szCs w:val="20"/>
          <w:spacing w:val="-4"/>
        </w:rPr>
        <w:t>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4"/>
        </w:rPr>
        <w:t>使</w:t>
      </w:r>
    </w:p>
    <w:p>
      <w:pPr>
        <w:ind w:firstLine="3620"/>
        <w:spacing w:before="95" w:line="2180" w:lineRule="exact"/>
        <w:rPr/>
      </w:pPr>
      <w:r>
        <w:rPr>
          <w:position w:val="-43"/>
        </w:rPr>
        <w:drawing>
          <wp:inline distT="0" distB="0" distL="0" distR="0">
            <wp:extent cx="1517648" cy="1384284"/>
            <wp:effectExtent l="0" t="0" r="0" b="0"/>
            <wp:docPr id="2540" name="IM 2540"/>
            <wp:cNvGraphicFramePr/>
            <a:graphic>
              <a:graphicData uri="http://schemas.openxmlformats.org/drawingml/2006/picture">
                <pic:pic>
                  <pic:nvPicPr>
                    <pic:cNvPr id="2540" name="IM 2540"/>
                    <pic:cNvPicPr/>
                  </pic:nvPicPr>
                  <pic:blipFill>
                    <a:blip r:embed="rId1465"/>
                    <a:stretch>
                      <a:fillRect/>
                    </a:stretch>
                  </pic:blipFill>
                  <pic:spPr>
                    <a:xfrm rot="0">
                      <a:off x="0" y="0"/>
                      <a:ext cx="1517648" cy="1384284"/>
                    </a:xfrm>
                    <a:prstGeom prst="rect">
                      <a:avLst/>
                    </a:prstGeom>
                  </pic:spPr>
                </pic:pic>
              </a:graphicData>
            </a:graphic>
          </wp:inline>
        </w:drawing>
      </w:r>
    </w:p>
    <w:p>
      <w:pPr>
        <w:ind w:left="450" w:right="17" w:firstLine="400"/>
        <w:spacing w:before="89" w:line="253" w:lineRule="auto"/>
        <w:rPr>
          <w:rFonts w:ascii="SimSun" w:hAnsi="SimSun" w:eastAsia="SimSun" w:cs="SimSun"/>
          <w:sz w:val="20"/>
          <w:szCs w:val="20"/>
        </w:rPr>
      </w:pPr>
      <w:r>
        <w:rPr>
          <w:rFonts w:ascii="SimSun" w:hAnsi="SimSun" w:eastAsia="SimSun" w:cs="SimSun"/>
          <w:sz w:val="20"/>
          <w:szCs w:val="20"/>
          <w:spacing w:val="-1"/>
        </w:rPr>
        <w:t>23.证明：如果</w:t>
      </w:r>
      <w:r>
        <w:rPr>
          <w:rFonts w:ascii="SimSun" w:hAnsi="SimSun" w:eastAsia="SimSun" w:cs="SimSun"/>
          <w:sz w:val="20"/>
          <w:szCs w:val="20"/>
          <w:spacing w:val="-45"/>
        </w:rPr>
        <w:t xml:space="preserve"> </w:t>
      </w:r>
      <w:r>
        <w:rPr>
          <w:rFonts w:ascii="SimSun" w:hAnsi="SimSun" w:eastAsia="SimSun" w:cs="SimSun"/>
          <w:sz w:val="20"/>
          <w:szCs w:val="20"/>
          <w:spacing w:val="-1"/>
        </w:rPr>
        <w:t>√是</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维欧氏空间的一个</w:t>
      </w:r>
      <w:r>
        <w:rPr>
          <w:rFonts w:ascii="SimSun" w:hAnsi="SimSun" w:eastAsia="SimSun" w:cs="SimSun"/>
          <w:sz w:val="20"/>
          <w:szCs w:val="20"/>
          <w:spacing w:val="-2"/>
        </w:rPr>
        <w:t>正交变换，那么√</w:t>
      </w:r>
      <w:r>
        <w:rPr>
          <w:rFonts w:ascii="SimSun" w:hAnsi="SimSun" w:eastAsia="SimSun" w:cs="SimSun"/>
          <w:sz w:val="20"/>
          <w:szCs w:val="20"/>
          <w:spacing w:val="-74"/>
        </w:rPr>
        <w:t xml:space="preserve"> </w:t>
      </w:r>
      <w:r>
        <w:rPr>
          <w:rFonts w:ascii="SimSun" w:hAnsi="SimSun" w:eastAsia="SimSun" w:cs="SimSun"/>
          <w:sz w:val="20"/>
          <w:szCs w:val="20"/>
          <w:spacing w:val="-2"/>
        </w:rPr>
        <w:t>的不变子空间的正交补也是</w:t>
      </w:r>
      <w:r>
        <w:rPr>
          <w:rFonts w:ascii="SimSun" w:hAnsi="SimSun" w:eastAsia="SimSun" w:cs="SimSun"/>
          <w:sz w:val="20"/>
          <w:szCs w:val="20"/>
          <w:spacing w:val="90"/>
        </w:rPr>
        <w:t xml:space="preserve"> </w:t>
      </w:r>
      <w:r>
        <w:rPr>
          <w:rFonts w:ascii="SimSun" w:hAnsi="SimSun" w:eastAsia="SimSun" w:cs="SimSun"/>
          <w:sz w:val="20"/>
          <w:szCs w:val="20"/>
          <w:spacing w:val="-2"/>
        </w:rPr>
        <w:t>的不变</w:t>
      </w:r>
      <w:r>
        <w:rPr>
          <w:rFonts w:ascii="SimSun" w:hAnsi="SimSun" w:eastAsia="SimSun" w:cs="SimSun"/>
          <w:sz w:val="20"/>
          <w:szCs w:val="20"/>
        </w:rPr>
        <w:t xml:space="preserve"> </w:t>
      </w:r>
      <w:r>
        <w:rPr>
          <w:rFonts w:ascii="SimSun" w:hAnsi="SimSun" w:eastAsia="SimSun" w:cs="SimSun"/>
          <w:sz w:val="20"/>
          <w:szCs w:val="20"/>
          <w:spacing w:val="6"/>
        </w:rPr>
        <w:t>子空间.</w:t>
      </w:r>
    </w:p>
    <w:p>
      <w:pPr>
        <w:ind w:left="850"/>
        <w:spacing w:before="98" w:line="219" w:lineRule="auto"/>
        <w:rPr>
          <w:rFonts w:ascii="SimSun" w:hAnsi="SimSun" w:eastAsia="SimSun" w:cs="SimSun"/>
          <w:sz w:val="20"/>
          <w:szCs w:val="20"/>
        </w:rPr>
      </w:pPr>
      <w:r>
        <w:rPr>
          <w:rFonts w:ascii="SimSun" w:hAnsi="SimSun" w:eastAsia="SimSun" w:cs="SimSun"/>
          <w:sz w:val="20"/>
          <w:szCs w:val="20"/>
          <w:spacing w:val="5"/>
        </w:rPr>
        <w:t>24.</w:t>
      </w:r>
      <w:r>
        <w:rPr>
          <w:rFonts w:ascii="SimSun" w:hAnsi="SimSun" w:eastAsia="SimSun" w:cs="SimSun"/>
          <w:sz w:val="20"/>
          <w:szCs w:val="20"/>
          <w:spacing w:val="-60"/>
        </w:rPr>
        <w:t xml:space="preserve"> </w:t>
      </w:r>
      <w:r>
        <w:rPr>
          <w:rFonts w:ascii="SimSun" w:hAnsi="SimSun" w:eastAsia="SimSun" w:cs="SimSun"/>
          <w:sz w:val="20"/>
          <w:szCs w:val="20"/>
          <w:spacing w:val="5"/>
        </w:rPr>
        <w:t>欧氏空间</w:t>
      </w:r>
      <w:r>
        <w:rPr>
          <w:rFonts w:ascii="SimSun" w:hAnsi="SimSun" w:eastAsia="SimSun" w:cs="SimSun"/>
          <w:sz w:val="20"/>
          <w:szCs w:val="20"/>
          <w:spacing w:val="-60"/>
        </w:rPr>
        <w:t xml:space="preserve"> </w:t>
      </w:r>
      <w:r>
        <w:rPr>
          <w:rFonts w:ascii="SimSun" w:hAnsi="SimSun" w:eastAsia="SimSun" w:cs="SimSun"/>
          <w:sz w:val="20"/>
          <w:szCs w:val="20"/>
          <w:spacing w:val="5"/>
        </w:rPr>
        <w:t>V中的线性变换称为</w:t>
      </w:r>
      <w:r>
        <w:rPr>
          <w:rFonts w:ascii="SimHei" w:hAnsi="SimHei" w:eastAsia="SimHei" w:cs="SimHei"/>
          <w:sz w:val="20"/>
          <w:szCs w:val="20"/>
          <w:spacing w:val="5"/>
        </w:rPr>
        <w:t>反称的</w:t>
      </w:r>
      <w:r>
        <w:rPr>
          <w:rFonts w:ascii="SimSun" w:hAnsi="SimSun" w:eastAsia="SimSun" w:cs="SimSun"/>
          <w:sz w:val="20"/>
          <w:szCs w:val="20"/>
          <w:spacing w:val="5"/>
        </w:rPr>
        <w:t>，如</w:t>
      </w:r>
      <w:r>
        <w:rPr>
          <w:rFonts w:ascii="SimSun" w:hAnsi="SimSun" w:eastAsia="SimSun" w:cs="SimSun"/>
          <w:sz w:val="20"/>
          <w:szCs w:val="20"/>
          <w:spacing w:val="4"/>
        </w:rPr>
        <w:t>果对任意α,β∈V,</w:t>
      </w:r>
    </w:p>
    <w:p>
      <w:pPr>
        <w:ind w:left="3900"/>
        <w:spacing w:before="51" w:line="26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3"/>
        </w:rPr>
        <w:t>(slα,β)=-(α,β).</w:t>
      </w:r>
    </w:p>
    <w:p>
      <w:pPr>
        <w:ind w:left="450"/>
        <w:spacing w:before="90" w:line="219" w:lineRule="auto"/>
        <w:rPr>
          <w:rFonts w:ascii="SimSun" w:hAnsi="SimSun" w:eastAsia="SimSun" w:cs="SimSun"/>
          <w:sz w:val="20"/>
          <w:szCs w:val="20"/>
        </w:rPr>
      </w:pPr>
      <w:r>
        <w:rPr>
          <w:rFonts w:ascii="SimSun" w:hAnsi="SimSun" w:eastAsia="SimSun" w:cs="SimSun"/>
          <w:sz w:val="20"/>
          <w:szCs w:val="20"/>
          <w:spacing w:val="-3"/>
        </w:rPr>
        <w:t>证明：</w:t>
      </w:r>
    </w:p>
    <w:p>
      <w:pPr>
        <w:ind w:left="1210"/>
        <w:spacing w:before="103" w:line="219"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9"/>
        </w:rPr>
        <w:t xml:space="preserve">  </w:t>
      </w:r>
      <w:r>
        <w:rPr>
          <w:rFonts w:ascii="SimSun" w:hAnsi="SimSun" w:eastAsia="SimSun" w:cs="SimSun"/>
          <w:sz w:val="20"/>
          <w:szCs w:val="20"/>
        </w:rPr>
        <w:t>为反称的充分必要条件是，</w:t>
      </w:r>
      <w:r>
        <w:rPr>
          <w:rFonts w:ascii="SimSun" w:hAnsi="SimSun" w:eastAsia="SimSun" w:cs="SimSun"/>
          <w:sz w:val="20"/>
          <w:szCs w:val="20"/>
          <w:spacing w:val="51"/>
        </w:rPr>
        <w:t xml:space="preserve"> </w:t>
      </w:r>
      <w:r>
        <w:rPr>
          <w:rFonts w:ascii="SimSun" w:hAnsi="SimSun" w:eastAsia="SimSun" w:cs="SimSun"/>
          <w:sz w:val="20"/>
          <w:szCs w:val="20"/>
        </w:rPr>
        <w:t>在一组标准正交基下的矩阵为反称矩阵；</w:t>
      </w:r>
    </w:p>
    <w:p>
      <w:pPr>
        <w:ind w:left="1210"/>
        <w:spacing w:before="89" w:line="212" w:lineRule="auto"/>
        <w:rPr>
          <w:rFonts w:ascii="SimSun" w:hAnsi="SimSun" w:eastAsia="SimSun" w:cs="SimSun"/>
          <w:sz w:val="20"/>
          <w:szCs w:val="20"/>
        </w:rPr>
      </w:pPr>
      <w:r>
        <w:rPr>
          <w:rFonts w:ascii="SimSun" w:hAnsi="SimSun" w:eastAsia="SimSun" w:cs="SimSun"/>
          <w:sz w:val="20"/>
          <w:szCs w:val="20"/>
          <w:spacing w:val="11"/>
        </w:rPr>
        <w:t>2)如果</w:t>
      </w:r>
      <w:r>
        <w:rPr>
          <w:rFonts w:ascii="Times New Roman" w:hAnsi="Times New Roman" w:eastAsia="Times New Roman" w:cs="Times New Roman"/>
          <w:sz w:val="20"/>
          <w:szCs w:val="20"/>
          <w:spacing w:val="11"/>
        </w:rPr>
        <w:t>V,</w:t>
      </w:r>
      <w:r>
        <w:rPr>
          <w:rFonts w:ascii="SimSun" w:hAnsi="SimSun" w:eastAsia="SimSun" w:cs="SimSun"/>
          <w:sz w:val="20"/>
          <w:szCs w:val="20"/>
          <w:spacing w:val="11"/>
        </w:rPr>
        <w:t>是反称线性变换/的不变子空间，则</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1"/>
        </w:rPr>
        <w:t>V</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1"/>
        </w:rPr>
        <w:t>也是.</w:t>
      </w:r>
    </w:p>
    <w:p>
      <w:pPr>
        <w:ind w:left="4030" w:right="363" w:hanging="3160"/>
        <w:spacing w:before="89" w:line="262" w:lineRule="auto"/>
        <w:rPr>
          <w:rFonts w:ascii="SimSun" w:hAnsi="SimSun" w:eastAsia="SimSun" w:cs="SimSun"/>
          <w:sz w:val="20"/>
          <w:szCs w:val="20"/>
        </w:rPr>
      </w:pPr>
      <w:r>
        <w:rPr>
          <w:rFonts w:ascii="SimSun" w:hAnsi="SimSun" w:eastAsia="SimSun" w:cs="SimSun"/>
          <w:sz w:val="20"/>
          <w:szCs w:val="20"/>
          <w:spacing w:val="-3"/>
        </w:rPr>
        <w:t>25.证明：向量β∈</w:t>
      </w:r>
      <w:r>
        <w:rPr>
          <w:rFonts w:ascii="Times New Roman" w:hAnsi="Times New Roman" w:eastAsia="Times New Roman" w:cs="Times New Roman"/>
          <w:sz w:val="20"/>
          <w:szCs w:val="20"/>
          <w:spacing w:val="-3"/>
        </w:rPr>
        <w:t>V₁</w:t>
      </w:r>
      <w:r>
        <w:rPr>
          <w:rFonts w:ascii="SimSun" w:hAnsi="SimSun" w:eastAsia="SimSun" w:cs="SimSun"/>
          <w:sz w:val="20"/>
          <w:szCs w:val="20"/>
          <w:spacing w:val="-3"/>
        </w:rPr>
        <w:t>是向量α在子空间</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3"/>
        </w:rPr>
        <w:t>V₁, </w:t>
      </w:r>
      <w:r>
        <w:rPr>
          <w:rFonts w:ascii="SimSun" w:hAnsi="SimSun" w:eastAsia="SimSun" w:cs="SimSun"/>
          <w:sz w:val="20"/>
          <w:szCs w:val="20"/>
          <w:spacing w:val="-3"/>
        </w:rPr>
        <w:t>上的内射影的充分必要条件是，对任意</w:t>
      </w:r>
      <w:r>
        <w:rPr>
          <w:rFonts w:ascii="SimSun" w:hAnsi="SimSun" w:eastAsia="SimSun" w:cs="SimSun"/>
          <w:sz w:val="20"/>
          <w:szCs w:val="20"/>
          <w:spacing w:val="-4"/>
        </w:rPr>
        <w:t>的ξ∈</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rPr>
        <w:t xml:space="preserve"> </w:t>
      </w:r>
      <w:r>
        <w:rPr>
          <w:rFonts w:ascii="SimSun" w:hAnsi="SimSun" w:eastAsia="SimSun" w:cs="SimSun"/>
          <w:sz w:val="20"/>
          <w:szCs w:val="20"/>
          <w:spacing w:val="-26"/>
        </w:rPr>
        <w:t>|</w:t>
      </w:r>
      <w:r>
        <w:rPr>
          <w:rFonts w:ascii="SimSun" w:hAnsi="SimSun" w:eastAsia="SimSun" w:cs="SimSun"/>
          <w:sz w:val="20"/>
          <w:szCs w:val="20"/>
          <w:spacing w:val="-46"/>
        </w:rPr>
        <w:t xml:space="preserve"> </w:t>
      </w:r>
      <w:r>
        <w:rPr>
          <w:rFonts w:ascii="SimSun" w:hAnsi="SimSun" w:eastAsia="SimSun" w:cs="SimSun"/>
          <w:sz w:val="20"/>
          <w:szCs w:val="20"/>
          <w:spacing w:val="-26"/>
        </w:rPr>
        <w:t>α-β</w:t>
      </w:r>
      <w:r>
        <w:rPr>
          <w:rFonts w:ascii="SimSun" w:hAnsi="SimSun" w:eastAsia="SimSun" w:cs="SimSun"/>
          <w:sz w:val="20"/>
          <w:szCs w:val="20"/>
          <w:spacing w:val="-54"/>
        </w:rPr>
        <w:t xml:space="preserve"> </w:t>
      </w:r>
      <w:r>
        <w:rPr>
          <w:rFonts w:ascii="SimSun" w:hAnsi="SimSun" w:eastAsia="SimSun" w:cs="SimSun"/>
          <w:sz w:val="20"/>
          <w:szCs w:val="20"/>
          <w:spacing w:val="-26"/>
        </w:rPr>
        <w:t>|≤|</w:t>
      </w:r>
      <w:r>
        <w:rPr>
          <w:rFonts w:ascii="SimSun" w:hAnsi="SimSun" w:eastAsia="SimSun" w:cs="SimSun"/>
          <w:sz w:val="20"/>
          <w:szCs w:val="20"/>
          <w:spacing w:val="-47"/>
        </w:rPr>
        <w:t xml:space="preserve"> </w:t>
      </w:r>
      <w:r>
        <w:rPr>
          <w:rFonts w:ascii="SimSun" w:hAnsi="SimSun" w:eastAsia="SimSun" w:cs="SimSun"/>
          <w:sz w:val="20"/>
          <w:szCs w:val="20"/>
          <w:spacing w:val="-26"/>
        </w:rPr>
        <w:t>α-</w:t>
      </w:r>
      <w:r>
        <w:rPr>
          <w:rFonts w:ascii="SimSun" w:hAnsi="SimSun" w:eastAsia="SimSun" w:cs="SimSun"/>
          <w:sz w:val="20"/>
          <w:szCs w:val="20"/>
          <w:spacing w:val="-36"/>
        </w:rPr>
        <w:t xml:space="preserve"> </w:t>
      </w:r>
      <w:r>
        <w:rPr>
          <w:rFonts w:ascii="SimSun" w:hAnsi="SimSun" w:eastAsia="SimSun" w:cs="SimSun"/>
          <w:sz w:val="20"/>
          <w:szCs w:val="20"/>
          <w:spacing w:val="-26"/>
        </w:rPr>
        <w:t>ξ</w:t>
      </w:r>
      <w:r>
        <w:rPr>
          <w:rFonts w:ascii="SimSun" w:hAnsi="SimSun" w:eastAsia="SimSun" w:cs="SimSun"/>
          <w:sz w:val="20"/>
          <w:szCs w:val="20"/>
          <w:spacing w:val="-53"/>
        </w:rPr>
        <w:t xml:space="preserve"> </w:t>
      </w:r>
      <w:r>
        <w:rPr>
          <w:rFonts w:ascii="SimSun" w:hAnsi="SimSun" w:eastAsia="SimSun" w:cs="SimSun"/>
          <w:sz w:val="20"/>
          <w:szCs w:val="20"/>
          <w:spacing w:val="-26"/>
        </w:rPr>
        <w:t>|.</w:t>
      </w:r>
    </w:p>
    <w:p>
      <w:pPr>
        <w:ind w:left="880"/>
        <w:spacing w:before="114" w:line="212" w:lineRule="auto"/>
        <w:rPr>
          <w:rFonts w:ascii="SimSun" w:hAnsi="SimSun" w:eastAsia="SimSun" w:cs="SimSun"/>
          <w:sz w:val="20"/>
          <w:szCs w:val="20"/>
        </w:rPr>
      </w:pPr>
      <w:r>
        <w:rPr>
          <w:rFonts w:ascii="SimSun" w:hAnsi="SimSun" w:eastAsia="SimSun" w:cs="SimSun"/>
          <w:sz w:val="20"/>
          <w:szCs w:val="20"/>
          <w:spacing w:val="-1"/>
        </w:rPr>
        <w:t>26.设 </w:t>
      </w:r>
      <w:r>
        <w:rPr>
          <w:rFonts w:ascii="Times New Roman" w:hAnsi="Times New Roman" w:eastAsia="Times New Roman" w:cs="Times New Roman"/>
          <w:sz w:val="20"/>
          <w:szCs w:val="20"/>
          <w:spacing w:val="-1"/>
        </w:rPr>
        <w:t>V₁,V₂</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
        </w:rPr>
        <w:t>是欧氏空间</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的两个子空间，证明：</w:t>
      </w:r>
    </w:p>
    <w:p>
      <w:pPr>
        <w:ind w:left="2780"/>
        <w:spacing w:before="121" w:line="216" w:lineRule="auto"/>
        <w:rPr>
          <w:rFonts w:ascii="SimSun" w:hAnsi="SimSun" w:eastAsia="SimSun" w:cs="SimSun"/>
          <w:sz w:val="20"/>
          <w:szCs w:val="20"/>
        </w:rPr>
      </w:pPr>
      <w:r>
        <w:rPr>
          <w:rFonts w:ascii="SimSun" w:hAnsi="SimSun" w:eastAsia="SimSun" w:cs="SimSun"/>
          <w:sz w:val="20"/>
          <w:szCs w:val="20"/>
          <w:spacing w:val="-3"/>
        </w:rPr>
        <w:t>(V</w:t>
      </w:r>
      <w:r>
        <w:rPr>
          <w:rFonts w:ascii="Calibri" w:hAnsi="Calibri" w:eastAsia="Calibri" w:cs="Calibri"/>
          <w:sz w:val="20"/>
          <w:szCs w:val="20"/>
          <w:spacing w:val="-3"/>
        </w:rPr>
        <w:t>₁</w:t>
      </w:r>
      <w:r>
        <w:rPr>
          <w:rFonts w:ascii="SimSun" w:hAnsi="SimSun" w:eastAsia="SimSun" w:cs="SimSun"/>
          <w:sz w:val="20"/>
          <w:szCs w:val="20"/>
          <w:spacing w:val="-3"/>
        </w:rPr>
        <w:t>+V</w:t>
      </w:r>
      <w:r>
        <w:rPr>
          <w:rFonts w:ascii="Calibri" w:hAnsi="Calibri" w:eastAsia="Calibri" w:cs="Calibri"/>
          <w:sz w:val="20"/>
          <w:szCs w:val="20"/>
          <w:spacing w:val="-3"/>
        </w:rPr>
        <w:t>₂</w:t>
      </w:r>
      <w:r>
        <w:rPr>
          <w:rFonts w:ascii="SimSun" w:hAnsi="SimSun" w:eastAsia="SimSun" w:cs="SimSun"/>
          <w:sz w:val="20"/>
          <w:szCs w:val="20"/>
          <w:spacing w:val="-3"/>
        </w:rPr>
        <w:t>)¹=Vnv</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3"/>
        </w:rPr>
        <w:t>(V</w:t>
      </w:r>
      <w:r>
        <w:rPr>
          <w:rFonts w:ascii="Calibri" w:hAnsi="Calibri" w:eastAsia="Calibri" w:cs="Calibri"/>
          <w:sz w:val="20"/>
          <w:szCs w:val="20"/>
          <w:spacing w:val="-3"/>
        </w:rPr>
        <w:t>₁</w:t>
      </w:r>
      <w:r>
        <w:rPr>
          <w:rFonts w:ascii="SimSun" w:hAnsi="SimSun" w:eastAsia="SimSun" w:cs="SimSun"/>
          <w:sz w:val="20"/>
          <w:szCs w:val="20"/>
          <w:spacing w:val="-3"/>
        </w:rPr>
        <w:t>nV</w:t>
      </w:r>
      <w:r>
        <w:rPr>
          <w:rFonts w:ascii="Calibri" w:hAnsi="Calibri" w:eastAsia="Calibri" w:cs="Calibri"/>
          <w:sz w:val="20"/>
          <w:szCs w:val="20"/>
          <w:spacing w:val="-3"/>
        </w:rPr>
        <w:t>₂</w:t>
      </w:r>
      <w:r>
        <w:rPr>
          <w:rFonts w:ascii="SimSun" w:hAnsi="SimSun" w:eastAsia="SimSun" w:cs="SimSun"/>
          <w:sz w:val="20"/>
          <w:szCs w:val="20"/>
          <w:spacing w:val="-4"/>
        </w:rPr>
        <w:t>)=V+V</w:t>
      </w:r>
      <w:r>
        <w:rPr>
          <w:rFonts w:ascii="Calibri" w:hAnsi="Calibri" w:eastAsia="Calibri" w:cs="Calibri"/>
          <w:sz w:val="20"/>
          <w:szCs w:val="20"/>
          <w:spacing w:val="-4"/>
        </w:rPr>
        <w:t>₂</w:t>
      </w:r>
      <w:r>
        <w:rPr>
          <w:rFonts w:ascii="SimSun" w:hAnsi="SimSun" w:eastAsia="SimSun" w:cs="SimSun"/>
          <w:sz w:val="20"/>
          <w:szCs w:val="20"/>
          <w:spacing w:val="-4"/>
        </w:rPr>
        <w:t>.</w:t>
      </w:r>
    </w:p>
    <w:p>
      <w:pPr>
        <w:ind w:left="870"/>
        <w:spacing w:before="69" w:line="220" w:lineRule="auto"/>
        <w:rPr>
          <w:rFonts w:ascii="SimSun" w:hAnsi="SimSun" w:eastAsia="SimSun" w:cs="SimSun"/>
          <w:sz w:val="20"/>
          <w:szCs w:val="20"/>
        </w:rPr>
      </w:pPr>
      <w:r>
        <w:rPr>
          <w:rFonts w:ascii="SimSun" w:hAnsi="SimSun" w:eastAsia="SimSun" w:cs="SimSun"/>
          <w:sz w:val="20"/>
          <w:szCs w:val="20"/>
          <w:spacing w:val="2"/>
        </w:rPr>
        <w:t>27.求方程组</w:t>
      </w:r>
    </w:p>
    <w:p>
      <w:pPr>
        <w:ind w:firstLine="4060"/>
        <w:spacing w:before="112" w:line="1151" w:lineRule="exact"/>
        <w:rPr/>
      </w:pPr>
      <w:r>
        <w:rPr>
          <w:position w:val="-23"/>
        </w:rPr>
        <w:drawing>
          <wp:inline distT="0" distB="0" distL="0" distR="0">
            <wp:extent cx="952480" cy="730860"/>
            <wp:effectExtent l="0" t="0" r="0" b="0"/>
            <wp:docPr id="2542" name="IM 2542"/>
            <wp:cNvGraphicFramePr/>
            <a:graphic>
              <a:graphicData uri="http://schemas.openxmlformats.org/drawingml/2006/picture">
                <pic:pic>
                  <pic:nvPicPr>
                    <pic:cNvPr id="2542" name="IM 2542"/>
                    <pic:cNvPicPr/>
                  </pic:nvPicPr>
                  <pic:blipFill>
                    <a:blip r:embed="rId1466"/>
                    <a:stretch>
                      <a:fillRect/>
                    </a:stretch>
                  </pic:blipFill>
                  <pic:spPr>
                    <a:xfrm rot="0">
                      <a:off x="0" y="0"/>
                      <a:ext cx="952480" cy="730860"/>
                    </a:xfrm>
                    <a:prstGeom prst="rect">
                      <a:avLst/>
                    </a:prstGeom>
                  </pic:spPr>
                </pic:pic>
              </a:graphicData>
            </a:graphic>
          </wp:inline>
        </w:drawing>
      </w:r>
    </w:p>
    <w:p>
      <w:pPr>
        <w:ind w:left="479" w:hanging="9"/>
        <w:spacing w:before="107" w:line="298" w:lineRule="auto"/>
        <w:rPr>
          <w:rFonts w:ascii="SimSun" w:hAnsi="SimSun" w:eastAsia="SimSun" w:cs="SimSun"/>
          <w:sz w:val="20"/>
          <w:szCs w:val="20"/>
        </w:rPr>
      </w:pPr>
      <w:r>
        <w:rPr>
          <w:rFonts w:ascii="SimSun" w:hAnsi="SimSun" w:eastAsia="SimSun" w:cs="SimSun"/>
          <w:sz w:val="20"/>
          <w:szCs w:val="20"/>
          <w:spacing w:val="-1"/>
        </w:rPr>
        <w:t>的最小二乘解.用“到子空间距离最短的线是垂线”的语言表达出上述方程组的最小二乘解的几何意</w:t>
      </w:r>
      <w:r>
        <w:rPr>
          <w:rFonts w:ascii="SimSun" w:hAnsi="SimSun" w:eastAsia="SimSun" w:cs="SimSun"/>
          <w:sz w:val="20"/>
          <w:szCs w:val="20"/>
          <w:spacing w:val="18"/>
        </w:rPr>
        <w:t xml:space="preserve"> </w:t>
      </w:r>
      <w:r>
        <w:rPr>
          <w:rFonts w:ascii="SimSun" w:hAnsi="SimSun" w:eastAsia="SimSun" w:cs="SimSun"/>
          <w:sz w:val="20"/>
          <w:szCs w:val="20"/>
          <w:spacing w:val="-4"/>
        </w:rPr>
        <w:t>义，由此列出方程并求解.</w:t>
      </w:r>
      <w:r>
        <w:rPr>
          <w:rFonts w:ascii="SimSun" w:hAnsi="SimSun" w:eastAsia="SimSun" w:cs="SimSun"/>
          <w:sz w:val="20"/>
          <w:szCs w:val="20"/>
          <w:spacing w:val="-53"/>
        </w:rPr>
        <w:t xml:space="preserve"> </w:t>
      </w:r>
      <w:r>
        <w:rPr>
          <w:rFonts w:ascii="SimSun" w:hAnsi="SimSun" w:eastAsia="SimSun" w:cs="SimSun"/>
          <w:sz w:val="20"/>
          <w:szCs w:val="20"/>
          <w:spacing w:val="-4"/>
        </w:rPr>
        <w:t>(取三位有效数字计算.)</w:t>
      </w:r>
    </w:p>
    <w:p>
      <w:pPr>
        <w:pStyle w:val="BodyText"/>
        <w:spacing w:line="245" w:lineRule="auto"/>
        <w:rPr/>
      </w:pPr>
      <w:r/>
    </w:p>
    <w:p>
      <w:pPr>
        <w:pStyle w:val="BodyText"/>
        <w:spacing w:line="245" w:lineRule="auto"/>
        <w:rPr/>
      </w:pPr>
      <w:r/>
    </w:p>
    <w:p>
      <w:pPr>
        <w:pStyle w:val="BodyText"/>
        <w:spacing w:line="246" w:lineRule="auto"/>
        <w:rPr/>
      </w:pPr>
      <w:r/>
    </w:p>
    <w:p>
      <w:pPr>
        <w:ind w:left="4020"/>
        <w:spacing w:before="66" w:line="220" w:lineRule="auto"/>
        <w:outlineLvl w:val="1"/>
        <w:rPr>
          <w:rFonts w:ascii="SimSun" w:hAnsi="SimSun" w:eastAsia="SimSun" w:cs="SimSun"/>
          <w:sz w:val="20"/>
          <w:szCs w:val="20"/>
        </w:rPr>
      </w:pPr>
      <w:bookmarkStart w:name="bookmark97" w:id="189"/>
      <w:bookmarkEnd w:id="189"/>
      <w:r>
        <w:rPr>
          <w:rFonts w:ascii="SimSun" w:hAnsi="SimSun" w:eastAsia="SimSun" w:cs="SimSun"/>
          <w:sz w:val="20"/>
          <w:szCs w:val="20"/>
          <w:spacing w:val="-6"/>
        </w:rPr>
        <w:t>补</w:t>
      </w:r>
      <w:r>
        <w:rPr>
          <w:rFonts w:ascii="SimSun" w:hAnsi="SimSun" w:eastAsia="SimSun" w:cs="SimSun"/>
          <w:sz w:val="20"/>
          <w:szCs w:val="20"/>
          <w:spacing w:val="9"/>
        </w:rPr>
        <w:t xml:space="preserve">    </w:t>
      </w:r>
      <w:r>
        <w:rPr>
          <w:rFonts w:ascii="SimSun" w:hAnsi="SimSun" w:eastAsia="SimSun" w:cs="SimSun"/>
          <w:sz w:val="20"/>
          <w:szCs w:val="20"/>
          <w:spacing w:val="-6"/>
        </w:rPr>
        <w:t>充</w:t>
      </w:r>
      <w:r>
        <w:rPr>
          <w:rFonts w:ascii="SimSun" w:hAnsi="SimSun" w:eastAsia="SimSun" w:cs="SimSun"/>
          <w:sz w:val="20"/>
          <w:szCs w:val="20"/>
          <w:spacing w:val="17"/>
        </w:rPr>
        <w:t xml:space="preserve">    </w:t>
      </w:r>
      <w:r>
        <w:rPr>
          <w:rFonts w:ascii="SimSun" w:hAnsi="SimSun" w:eastAsia="SimSun" w:cs="SimSun"/>
          <w:sz w:val="20"/>
          <w:szCs w:val="20"/>
          <w:spacing w:val="-6"/>
        </w:rPr>
        <w:t>题</w:t>
      </w:r>
    </w:p>
    <w:p>
      <w:pPr>
        <w:pStyle w:val="BodyText"/>
        <w:spacing w:line="331" w:lineRule="auto"/>
        <w:rPr/>
      </w:pPr>
      <w:r/>
    </w:p>
    <w:p>
      <w:pPr>
        <w:pStyle w:val="BodyText"/>
        <w:spacing w:line="331" w:lineRule="auto"/>
        <w:rPr/>
      </w:pPr>
      <w:r/>
    </w:p>
    <w:p>
      <w:pPr>
        <w:ind w:left="880"/>
        <w:spacing w:before="65" w:line="219" w:lineRule="auto"/>
        <w:rPr>
          <w:rFonts w:ascii="SimSun" w:hAnsi="SimSun" w:eastAsia="SimSun" w:cs="SimSun"/>
          <w:sz w:val="20"/>
          <w:szCs w:val="20"/>
        </w:rPr>
      </w:pPr>
      <w:r>
        <w:rPr>
          <w:rFonts w:ascii="SimSun" w:hAnsi="SimSun" w:eastAsia="SimSun" w:cs="SimSun"/>
          <w:sz w:val="20"/>
          <w:szCs w:val="20"/>
          <w:spacing w:val="-5"/>
        </w:rPr>
        <w:t>1.证明：正交矩阵的实特征根为±1.</w:t>
      </w:r>
    </w:p>
    <w:p>
      <w:pPr>
        <w:ind w:left="870"/>
        <w:spacing w:before="82" w:line="219" w:lineRule="auto"/>
        <w:rPr>
          <w:rFonts w:ascii="SimSun" w:hAnsi="SimSun" w:eastAsia="SimSun" w:cs="SimSun"/>
          <w:sz w:val="20"/>
          <w:szCs w:val="20"/>
        </w:rPr>
      </w:pPr>
      <w:r>
        <w:rPr>
          <w:rFonts w:ascii="SimSun" w:hAnsi="SimSun" w:eastAsia="SimSun" w:cs="SimSun"/>
          <w:sz w:val="20"/>
          <w:szCs w:val="20"/>
          <w:spacing w:val="5"/>
        </w:rPr>
        <w:t>2.证明：奇数维欧氏空间中的旋转一定以1作为它的一个特征值.</w:t>
      </w:r>
    </w:p>
    <w:p>
      <w:pPr>
        <w:spacing w:line="219" w:lineRule="auto"/>
        <w:sectPr>
          <w:headerReference w:type="default" r:id="rId1463"/>
          <w:footerReference w:type="default" r:id="rId1464"/>
          <w:pgSz w:w="10140" w:h="15960"/>
          <w:pgMar w:top="612" w:right="534" w:bottom="551" w:left="459" w:header="305" w:footer="10" w:gutter="0"/>
        </w:sectPr>
        <w:rPr>
          <w:rFonts w:ascii="SimSun" w:hAnsi="SimSun" w:eastAsia="SimSun" w:cs="SimSun"/>
          <w:sz w:val="20"/>
          <w:szCs w:val="20"/>
        </w:rPr>
      </w:pPr>
    </w:p>
    <w:p>
      <w:pPr>
        <w:ind w:left="7809"/>
        <w:spacing w:before="61" w:line="217" w:lineRule="auto"/>
        <w:rPr>
          <w:rFonts w:ascii="SimSun" w:hAnsi="SimSun" w:eastAsia="SimSun" w:cs="SimSun"/>
          <w:sz w:val="20"/>
          <w:szCs w:val="20"/>
        </w:rPr>
      </w:pPr>
      <w:r>
        <w:rPr>
          <w:rFonts w:ascii="SimHei" w:hAnsi="SimHei" w:eastAsia="SimHei" w:cs="SimHei"/>
          <w:sz w:val="20"/>
          <w:szCs w:val="20"/>
          <w:spacing w:val="8"/>
        </w:rPr>
        <w:t>补充题|</w:t>
      </w:r>
      <w:r>
        <w:rPr>
          <w:rFonts w:ascii="SimSun" w:hAnsi="SimSun" w:eastAsia="SimSun" w:cs="SimSun"/>
          <w:sz w:val="20"/>
          <w:szCs w:val="20"/>
        </w:rPr>
        <w:t>II</w:t>
      </w:r>
    </w:p>
    <w:p>
      <w:pPr>
        <w:pStyle w:val="BodyText"/>
        <w:spacing w:line="242" w:lineRule="auto"/>
        <w:rPr/>
      </w:pPr>
      <w:r/>
    </w:p>
    <w:p>
      <w:pPr>
        <w:pStyle w:val="BodyText"/>
        <w:spacing w:line="242" w:lineRule="auto"/>
        <w:rPr/>
      </w:pPr>
      <w:r/>
    </w:p>
    <w:p>
      <w:pPr>
        <w:ind w:left="489"/>
        <w:spacing w:before="65" w:line="219" w:lineRule="auto"/>
        <w:rPr>
          <w:rFonts w:ascii="SimSun" w:hAnsi="SimSun" w:eastAsia="SimSun" w:cs="SimSun"/>
          <w:sz w:val="20"/>
          <w:szCs w:val="20"/>
        </w:rPr>
      </w:pPr>
      <w:r>
        <w:rPr>
          <w:rFonts w:ascii="SimSun" w:hAnsi="SimSun" w:eastAsia="SimSun" w:cs="SimSun"/>
          <w:sz w:val="20"/>
          <w:szCs w:val="20"/>
          <w:spacing w:val="1"/>
        </w:rPr>
        <w:t>3.证明：第二类正交变换一定以-1作为它的一个特征值.</w:t>
      </w:r>
    </w:p>
    <w:p>
      <w:pPr>
        <w:ind w:left="49" w:right="1053" w:firstLine="409"/>
        <w:spacing w:before="80" w:line="260" w:lineRule="auto"/>
        <w:rPr>
          <w:rFonts w:ascii="SimSun" w:hAnsi="SimSun" w:eastAsia="SimSun" w:cs="SimSun"/>
          <w:sz w:val="20"/>
          <w:szCs w:val="20"/>
        </w:rPr>
      </w:pPr>
      <w:r>
        <w:rPr>
          <w:rFonts w:ascii="SimSun" w:hAnsi="SimSun" w:eastAsia="SimSun" w:cs="SimSun"/>
          <w:sz w:val="20"/>
          <w:szCs w:val="20"/>
          <w:spacing w:val="-3"/>
        </w:rPr>
        <w:t>4.设</w:t>
      </w:r>
      <w:r>
        <w:rPr>
          <w:rFonts w:ascii="SimSun" w:hAnsi="SimSun" w:eastAsia="SimSun" w:cs="SimSun"/>
          <w:sz w:val="20"/>
          <w:szCs w:val="20"/>
          <w:spacing w:val="65"/>
        </w:rPr>
        <w:t xml:space="preserve"> </w:t>
      </w:r>
      <w:r>
        <w:rPr>
          <w:rFonts w:ascii="SimSun" w:hAnsi="SimSun" w:eastAsia="SimSun" w:cs="SimSun"/>
          <w:sz w:val="20"/>
          <w:szCs w:val="20"/>
          <w:spacing w:val="-3"/>
        </w:rPr>
        <w:t>是欧氏空间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3"/>
        </w:rPr>
        <w:t>V</w:t>
      </w:r>
      <w:r>
        <w:rPr>
          <w:rFonts w:ascii="SimSun" w:hAnsi="SimSun" w:eastAsia="SimSun" w:cs="SimSun"/>
          <w:sz w:val="20"/>
          <w:szCs w:val="20"/>
          <w:spacing w:val="-3"/>
        </w:rPr>
        <w:t>的一个变换.证明：如果  保持内积不变，即对于α,β∈</w:t>
      </w:r>
      <w:r>
        <w:rPr>
          <w:rFonts w:ascii="Times New Roman" w:hAnsi="Times New Roman" w:eastAsia="Times New Roman" w:cs="Times New Roman"/>
          <w:sz w:val="20"/>
          <w:szCs w:val="20"/>
          <w:spacing w:val="-4"/>
        </w:rPr>
        <w:t>V,(dlα,/β)=(α,</w:t>
      </w:r>
      <w:r>
        <w:rPr>
          <w:rFonts w:ascii="Times New Roman" w:hAnsi="Times New Roman" w:eastAsia="Times New Roman" w:cs="Times New Roman"/>
          <w:sz w:val="20"/>
          <w:szCs w:val="20"/>
        </w:rPr>
        <w:t xml:space="preserve"> </w:t>
      </w:r>
      <w:r>
        <w:rPr>
          <w:rFonts w:ascii="SimSun" w:hAnsi="SimSun" w:eastAsia="SimSun" w:cs="SimSun"/>
          <w:sz w:val="20"/>
          <w:szCs w:val="20"/>
          <w:spacing w:val="-3"/>
        </w:rPr>
        <w:t>β),那么它一定是线性的，因而它是正交变换</w:t>
      </w:r>
    </w:p>
    <w:p>
      <w:pPr>
        <w:ind w:left="69" w:right="471" w:firstLine="389"/>
        <w:spacing w:before="73" w:line="238"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48"/>
        </w:rPr>
        <w:t xml:space="preserve"> </w:t>
      </w:r>
      <w:r>
        <w:rPr>
          <w:rFonts w:ascii="STXingkai" w:hAnsi="STXingkai" w:eastAsia="STXingkai" w:cs="STXingkai"/>
          <w:sz w:val="20"/>
          <w:szCs w:val="20"/>
          <w:spacing w:val="6"/>
        </w:rPr>
        <w:t>设α</w:t>
      </w:r>
      <w:r>
        <w:rPr>
          <w:rFonts w:ascii="Calibri" w:hAnsi="Calibri" w:eastAsia="Calibri" w:cs="Calibri"/>
          <w:sz w:val="20"/>
          <w:szCs w:val="20"/>
          <w:spacing w:val="6"/>
        </w:rPr>
        <w:t>₁</w:t>
      </w:r>
      <w:r>
        <w:rPr>
          <w:rFonts w:ascii="STXingkai" w:hAnsi="STXingkai" w:eastAsia="STXingkai" w:cs="STXingkai"/>
          <w:sz w:val="20"/>
          <w:szCs w:val="20"/>
          <w:spacing w:val="6"/>
        </w:rPr>
        <w:t>,α</w:t>
      </w:r>
      <w:r>
        <w:rPr>
          <w:rFonts w:ascii="Calibri" w:hAnsi="Calibri" w:eastAsia="Calibri" w:cs="Calibri"/>
          <w:sz w:val="20"/>
          <w:szCs w:val="20"/>
          <w:spacing w:val="6"/>
        </w:rPr>
        <w:t>₂</w:t>
      </w:r>
      <w:r>
        <w:rPr>
          <w:rFonts w:ascii="Calibri" w:hAnsi="Calibri" w:eastAsia="Calibri" w:cs="Calibri"/>
          <w:sz w:val="20"/>
          <w:szCs w:val="20"/>
          <w:spacing w:val="-32"/>
        </w:rPr>
        <w:t xml:space="preserve"> </w:t>
      </w:r>
      <w:r>
        <w:rPr>
          <w:rFonts w:ascii="STXingkai" w:hAnsi="STXingkai" w:eastAsia="STXingkai" w:cs="STXingkai"/>
          <w:sz w:val="20"/>
          <w:szCs w:val="20"/>
          <w:spacing w:val="6"/>
        </w:rPr>
        <w:t>,</w:t>
      </w:r>
      <w:r>
        <w:rPr>
          <w:rFonts w:ascii="STXingkai" w:hAnsi="STXingkai" w:eastAsia="STXingkai" w:cs="STXingkai"/>
          <w:sz w:val="20"/>
          <w:szCs w:val="20"/>
          <w:spacing w:val="-12"/>
        </w:rPr>
        <w:t xml:space="preserve"> </w:t>
      </w:r>
      <w:r>
        <w:rPr>
          <w:rFonts w:ascii="STXingkai" w:hAnsi="STXingkai" w:eastAsia="STXingkai" w:cs="STXingkai"/>
          <w:sz w:val="20"/>
          <w:szCs w:val="20"/>
          <w:spacing w:val="6"/>
        </w:rPr>
        <w:t>…,α和β,β</w:t>
      </w:r>
      <w:r>
        <w:rPr>
          <w:rFonts w:ascii="Calibri" w:hAnsi="Calibri" w:eastAsia="Calibri" w:cs="Calibri"/>
          <w:sz w:val="20"/>
          <w:szCs w:val="20"/>
          <w:spacing w:val="6"/>
        </w:rPr>
        <w:t>₂</w:t>
      </w:r>
      <w:r>
        <w:rPr>
          <w:rFonts w:ascii="Calibri" w:hAnsi="Calibri" w:eastAsia="Calibri" w:cs="Calibri"/>
          <w:sz w:val="20"/>
          <w:szCs w:val="20"/>
          <w:spacing w:val="-32"/>
        </w:rPr>
        <w:t xml:space="preserve"> </w:t>
      </w:r>
      <w:r>
        <w:rPr>
          <w:rFonts w:ascii="STXingkai" w:hAnsi="STXingkai" w:eastAsia="STXingkai" w:cs="STXingkai"/>
          <w:sz w:val="20"/>
          <w:szCs w:val="20"/>
          <w:spacing w:val="6"/>
        </w:rPr>
        <w:t>,</w:t>
      </w:r>
      <w:r>
        <w:rPr>
          <w:rFonts w:ascii="STXingkai" w:hAnsi="STXingkai" w:eastAsia="STXingkai" w:cs="STXingkai"/>
          <w:sz w:val="20"/>
          <w:szCs w:val="20"/>
          <w:spacing w:val="-12"/>
        </w:rPr>
        <w:t xml:space="preserve"> </w:t>
      </w:r>
      <w:r>
        <w:rPr>
          <w:rFonts w:ascii="STXingkai" w:hAnsi="STXingkai" w:eastAsia="STXingkai" w:cs="STXingkai"/>
          <w:sz w:val="20"/>
          <w:szCs w:val="20"/>
          <w:spacing w:val="6"/>
        </w:rPr>
        <w:t>…,β</w:t>
      </w:r>
      <w:r>
        <w:rPr>
          <w:rFonts w:ascii="STXingkai" w:hAnsi="STXingkai" w:eastAsia="STXingkai" w:cs="STXingkai"/>
          <w:sz w:val="20"/>
          <w:szCs w:val="20"/>
          <w:spacing w:val="-7"/>
        </w:rPr>
        <w:t xml:space="preserve"> </w:t>
      </w:r>
      <w:r>
        <w:rPr>
          <w:rFonts w:ascii="SimSun" w:hAnsi="SimSun" w:eastAsia="SimSun" w:cs="SimSun"/>
          <w:sz w:val="20"/>
          <w:szCs w:val="20"/>
          <w:spacing w:val="6"/>
        </w:rPr>
        <w:t>. 是n 维欧氏空间</w:t>
      </w:r>
      <w:r>
        <w:rPr>
          <w:rFonts w:ascii="SimSun" w:hAnsi="SimSun" w:eastAsia="SimSun" w:cs="SimSun"/>
          <w:sz w:val="20"/>
          <w:szCs w:val="20"/>
          <w:spacing w:val="-29"/>
        </w:rPr>
        <w:t xml:space="preserve"> </w:t>
      </w:r>
      <w:r>
        <w:rPr>
          <w:rFonts w:ascii="SimSun" w:hAnsi="SimSun" w:eastAsia="SimSun" w:cs="SimSun"/>
          <w:sz w:val="20"/>
          <w:szCs w:val="20"/>
          <w:spacing w:val="6"/>
        </w:rPr>
        <w:t>V</w:t>
      </w:r>
      <w:r>
        <w:rPr>
          <w:rFonts w:ascii="SimSun" w:hAnsi="SimSun" w:eastAsia="SimSun" w:cs="SimSun"/>
          <w:sz w:val="20"/>
          <w:szCs w:val="20"/>
          <w:spacing w:val="-37"/>
        </w:rPr>
        <w:t xml:space="preserve"> </w:t>
      </w:r>
      <w:r>
        <w:rPr>
          <w:rFonts w:ascii="SimSun" w:hAnsi="SimSun" w:eastAsia="SimSun" w:cs="SimSun"/>
          <w:sz w:val="20"/>
          <w:szCs w:val="20"/>
          <w:spacing w:val="6"/>
        </w:rPr>
        <w:t>中两个向量组，证明存在一正交</w:t>
      </w:r>
      <w:r>
        <w:rPr>
          <w:rFonts w:ascii="SimSun" w:hAnsi="SimSun" w:eastAsia="SimSun" w:cs="SimSun"/>
          <w:sz w:val="20"/>
          <w:szCs w:val="20"/>
          <w:spacing w:val="5"/>
        </w:rPr>
        <w:t>变换</w:t>
      </w:r>
      <w:r>
        <w:rPr>
          <w:rFonts w:ascii="SimSun" w:hAnsi="SimSun" w:eastAsia="SimSun" w:cs="SimSun"/>
          <w:sz w:val="20"/>
          <w:szCs w:val="20"/>
        </w:rPr>
        <w:t xml:space="preserve"> </w:t>
      </w:r>
      <w:r>
        <w:rPr>
          <w:rFonts w:ascii="SimSun" w:hAnsi="SimSun" w:eastAsia="SimSun" w:cs="SimSun"/>
          <w:sz w:val="20"/>
          <w:szCs w:val="20"/>
          <w:spacing w:val="-5"/>
        </w:rPr>
        <w:t>&amp;</w:t>
      </w:r>
      <w:r>
        <w:rPr>
          <w:rFonts w:ascii="SimSun" w:hAnsi="SimSun" w:eastAsia="SimSun" w:cs="SimSun"/>
          <w:sz w:val="20"/>
          <w:szCs w:val="20"/>
          <w:spacing w:val="-38"/>
        </w:rPr>
        <w:t xml:space="preserve"> </w:t>
      </w:r>
      <w:r>
        <w:rPr>
          <w:rFonts w:ascii="SimSun" w:hAnsi="SimSun" w:eastAsia="SimSun" w:cs="SimSun"/>
          <w:sz w:val="20"/>
          <w:szCs w:val="20"/>
          <w:spacing w:val="-5"/>
        </w:rPr>
        <w:t>,</w:t>
      </w:r>
      <w:r>
        <w:rPr>
          <w:rFonts w:ascii="SimSun" w:hAnsi="SimSun" w:eastAsia="SimSun" w:cs="SimSun"/>
          <w:sz w:val="20"/>
          <w:szCs w:val="20"/>
          <w:spacing w:val="-40"/>
        </w:rPr>
        <w:t xml:space="preserve"> </w:t>
      </w:r>
      <w:r>
        <w:rPr>
          <w:rFonts w:ascii="SimSun" w:hAnsi="SimSun" w:eastAsia="SimSun" w:cs="SimSun"/>
          <w:sz w:val="20"/>
          <w:szCs w:val="20"/>
          <w:spacing w:val="-5"/>
        </w:rPr>
        <w:t>使</w:t>
      </w:r>
    </w:p>
    <w:p>
      <w:pPr>
        <w:ind w:left="3289"/>
        <w:spacing w:before="63"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position w:val="3"/>
        </w:rPr>
        <w:t>lα,=β,</w:t>
      </w:r>
      <w:r>
        <w:rPr>
          <w:rFonts w:ascii="Times New Roman" w:hAnsi="Times New Roman" w:eastAsia="Times New Roman" w:cs="Times New Roman"/>
          <w:sz w:val="20"/>
          <w:szCs w:val="20"/>
          <w:i/>
          <w:iCs/>
          <w:spacing w:val="1"/>
          <w:position w:val="3"/>
        </w:rPr>
        <w:t xml:space="preserve">             </w:t>
      </w:r>
      <w:r>
        <w:rPr>
          <w:rFonts w:ascii="Times New Roman" w:hAnsi="Times New Roman" w:eastAsia="Times New Roman" w:cs="Times New Roman"/>
          <w:sz w:val="20"/>
          <w:szCs w:val="20"/>
          <w:i/>
          <w:iCs/>
          <w:spacing w:val="-3"/>
          <w:position w:val="3"/>
        </w:rPr>
        <w:t>i=1,2,</w:t>
      </w:r>
      <w:r>
        <w:rPr>
          <w:rFonts w:ascii="Times New Roman" w:hAnsi="Times New Roman" w:eastAsia="Times New Roman" w:cs="Times New Roman"/>
          <w:sz w:val="20"/>
          <w:szCs w:val="20"/>
          <w:i/>
          <w:iCs/>
          <w:spacing w:val="-23"/>
          <w:position w:val="3"/>
        </w:rPr>
        <w:t xml:space="preserve"> </w:t>
      </w:r>
      <w:r>
        <w:rPr>
          <w:rFonts w:ascii="Times New Roman" w:hAnsi="Times New Roman" w:eastAsia="Times New Roman" w:cs="Times New Roman"/>
          <w:sz w:val="20"/>
          <w:szCs w:val="20"/>
          <w:i/>
          <w:iCs/>
          <w:spacing w:val="-3"/>
          <w:position w:val="3"/>
        </w:rPr>
        <w:t>…,m</w:t>
      </w:r>
    </w:p>
    <w:p>
      <w:pPr>
        <w:ind w:left="69"/>
        <w:spacing w:before="89" w:line="219" w:lineRule="auto"/>
        <w:rPr>
          <w:rFonts w:ascii="SimSun" w:hAnsi="SimSun" w:eastAsia="SimSun" w:cs="SimSun"/>
          <w:sz w:val="20"/>
          <w:szCs w:val="20"/>
        </w:rPr>
      </w:pPr>
      <w:r>
        <w:rPr>
          <w:rFonts w:ascii="SimSun" w:hAnsi="SimSun" w:eastAsia="SimSun" w:cs="SimSun"/>
          <w:sz w:val="20"/>
          <w:szCs w:val="20"/>
        </w:rPr>
        <w:t>的充分必要条件为</w:t>
      </w:r>
    </w:p>
    <w:p>
      <w:pPr>
        <w:ind w:left="2739"/>
        <w:spacing w:before="13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(α₁,α)=(β,β,),</w:t>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i/>
          <w:iCs/>
          <w:spacing w:val="-2"/>
        </w:rPr>
        <w:t>i,j=1,2,</w:t>
      </w:r>
      <w:r>
        <w:rPr>
          <w:rFonts w:ascii="Times New Roman" w:hAnsi="Times New Roman" w:eastAsia="Times New Roman" w:cs="Times New Roman"/>
          <w:sz w:val="20"/>
          <w:szCs w:val="20"/>
          <w:i/>
          <w:iCs/>
          <w:spacing w:val="-18"/>
        </w:rPr>
        <w:t xml:space="preserve"> </w:t>
      </w:r>
      <w:r>
        <w:rPr>
          <w:rFonts w:ascii="Times New Roman" w:hAnsi="Times New Roman" w:eastAsia="Times New Roman" w:cs="Times New Roman"/>
          <w:sz w:val="20"/>
          <w:szCs w:val="20"/>
          <w:i/>
          <w:iCs/>
          <w:spacing w:val="-2"/>
        </w:rPr>
        <w:t>…,m.</w:t>
      </w:r>
    </w:p>
    <w:p>
      <w:pPr>
        <w:ind w:left="469"/>
        <w:spacing w:before="95" w:line="216" w:lineRule="auto"/>
        <w:rPr>
          <w:rFonts w:ascii="SimSun" w:hAnsi="SimSun" w:eastAsia="SimSun" w:cs="SimSun"/>
          <w:sz w:val="20"/>
          <w:szCs w:val="20"/>
        </w:rPr>
      </w:pPr>
      <w:r>
        <w:rPr>
          <w:rFonts w:ascii="SimSun" w:hAnsi="SimSun" w:eastAsia="SimSun" w:cs="SimSun"/>
          <w:sz w:val="20"/>
          <w:szCs w:val="20"/>
          <w:spacing w:val="-4"/>
        </w:rPr>
        <w:t>6.设</w:t>
      </w:r>
      <w:r>
        <w:rPr>
          <w:rFonts w:ascii="SimSun" w:hAnsi="SimSun" w:eastAsia="SimSun" w:cs="SimSun"/>
          <w:sz w:val="20"/>
          <w:szCs w:val="20"/>
          <w:spacing w:val="-39"/>
        </w:rPr>
        <w:t xml:space="preserve"> </w:t>
      </w:r>
      <w:r>
        <w:rPr>
          <w:rFonts w:ascii="SimSun" w:hAnsi="SimSun" w:eastAsia="SimSun" w:cs="SimSun"/>
          <w:sz w:val="20"/>
          <w:szCs w:val="20"/>
          <w:spacing w:val="-4"/>
        </w:rPr>
        <w:t>A 是</w:t>
      </w:r>
      <w:r>
        <w:rPr>
          <w:rFonts w:ascii="SimSun" w:hAnsi="SimSun" w:eastAsia="SimSun" w:cs="SimSun"/>
          <w:sz w:val="20"/>
          <w:szCs w:val="20"/>
          <w:spacing w:val="-39"/>
        </w:rPr>
        <w:t xml:space="preserve"> </w:t>
      </w:r>
      <w:r>
        <w:rPr>
          <w:rFonts w:ascii="SimSun" w:hAnsi="SimSun" w:eastAsia="SimSun" w:cs="SimSun"/>
          <w:sz w:val="20"/>
          <w:szCs w:val="20"/>
          <w:spacing w:val="-4"/>
        </w:rPr>
        <w:t>n</w:t>
      </w:r>
      <w:r>
        <w:rPr>
          <w:rFonts w:ascii="SimSun" w:hAnsi="SimSun" w:eastAsia="SimSun" w:cs="SimSun"/>
          <w:sz w:val="20"/>
          <w:szCs w:val="20"/>
          <w:spacing w:val="-34"/>
        </w:rPr>
        <w:t xml:space="preserve"> </w:t>
      </w:r>
      <w:r>
        <w:rPr>
          <w:rFonts w:ascii="SimSun" w:hAnsi="SimSun" w:eastAsia="SimSun" w:cs="SimSun"/>
          <w:sz w:val="20"/>
          <w:szCs w:val="20"/>
          <w:spacing w:val="-4"/>
        </w:rPr>
        <w:t>阶实对称矩阵，且A²=E,</w:t>
      </w:r>
      <w:r>
        <w:rPr>
          <w:rFonts w:ascii="SimSun" w:hAnsi="SimSun" w:eastAsia="SimSun" w:cs="SimSun"/>
          <w:sz w:val="20"/>
          <w:szCs w:val="20"/>
          <w:spacing w:val="32"/>
        </w:rPr>
        <w:t xml:space="preserve"> </w:t>
      </w:r>
      <w:r>
        <w:rPr>
          <w:rFonts w:ascii="SimSun" w:hAnsi="SimSun" w:eastAsia="SimSun" w:cs="SimSun"/>
          <w:sz w:val="20"/>
          <w:szCs w:val="20"/>
          <w:spacing w:val="-4"/>
        </w:rPr>
        <w:t>证明：存在正交</w:t>
      </w:r>
      <w:r>
        <w:rPr>
          <w:rFonts w:ascii="SimSun" w:hAnsi="SimSun" w:eastAsia="SimSun" w:cs="SimSun"/>
          <w:sz w:val="20"/>
          <w:szCs w:val="20"/>
          <w:spacing w:val="-5"/>
        </w:rPr>
        <w:t>矩阵</w:t>
      </w:r>
      <w:r>
        <w:rPr>
          <w:rFonts w:ascii="SimSun" w:hAnsi="SimSun" w:eastAsia="SimSun" w:cs="SimSun"/>
          <w:sz w:val="20"/>
          <w:szCs w:val="20"/>
          <w:spacing w:val="30"/>
        </w:rPr>
        <w:t xml:space="preserve">  </w:t>
      </w:r>
      <w:r>
        <w:rPr>
          <w:rFonts w:ascii="SimSun" w:hAnsi="SimSun" w:eastAsia="SimSun" w:cs="SimSun"/>
          <w:sz w:val="20"/>
          <w:szCs w:val="20"/>
          <w:spacing w:val="-5"/>
        </w:rPr>
        <w:t>使</w:t>
      </w:r>
    </w:p>
    <w:p>
      <w:pPr>
        <w:ind w:firstLine="3459"/>
        <w:spacing w:before="121" w:line="570" w:lineRule="exact"/>
        <w:rPr/>
      </w:pPr>
      <w:r>
        <w:rPr>
          <w:position w:val="-11"/>
        </w:rPr>
        <w:drawing>
          <wp:inline distT="0" distB="0" distL="0" distR="0">
            <wp:extent cx="1092156" cy="362088"/>
            <wp:effectExtent l="0" t="0" r="0" b="0"/>
            <wp:docPr id="2544" name="IM 2544"/>
            <wp:cNvGraphicFramePr/>
            <a:graphic>
              <a:graphicData uri="http://schemas.openxmlformats.org/drawingml/2006/picture">
                <pic:pic>
                  <pic:nvPicPr>
                    <pic:cNvPr id="2544" name="IM 2544"/>
                    <pic:cNvPicPr/>
                  </pic:nvPicPr>
                  <pic:blipFill>
                    <a:blip r:embed="rId1468"/>
                    <a:stretch>
                      <a:fillRect/>
                    </a:stretch>
                  </pic:blipFill>
                  <pic:spPr>
                    <a:xfrm rot="0">
                      <a:off x="0" y="0"/>
                      <a:ext cx="1092156" cy="362088"/>
                    </a:xfrm>
                    <a:prstGeom prst="rect">
                      <a:avLst/>
                    </a:prstGeom>
                  </pic:spPr>
                </pic:pic>
              </a:graphicData>
            </a:graphic>
          </wp:inline>
        </w:drawing>
      </w:r>
    </w:p>
    <w:p>
      <w:pPr>
        <w:ind w:left="79" w:right="498" w:firstLine="390"/>
        <w:spacing w:before="125" w:line="322" w:lineRule="auto"/>
        <w:rPr>
          <w:rFonts w:ascii="SimSun" w:hAnsi="SimSun" w:eastAsia="SimSun" w:cs="SimSun"/>
          <w:sz w:val="20"/>
          <w:szCs w:val="20"/>
        </w:rPr>
      </w:pPr>
      <w:r>
        <w:rPr>
          <w:rFonts w:ascii="SimSun" w:hAnsi="SimSun" w:eastAsia="SimSun" w:cs="SimSun"/>
          <w:sz w:val="20"/>
          <w:szCs w:val="20"/>
          <w:spacing w:val="-1"/>
        </w:rPr>
        <w:t>7.设</w:t>
      </w:r>
      <w:r>
        <w:rPr>
          <w:rFonts w:ascii="Times New Roman" w:hAnsi="Times New Roman" w:eastAsia="Times New Roman" w:cs="Times New Roman"/>
          <w:sz w:val="20"/>
          <w:szCs w:val="20"/>
          <w:spacing w:val="-1"/>
        </w:rPr>
        <w:t>f(x₁,x₂,…,x.)=X¹AX         </w:t>
      </w:r>
      <w:r>
        <w:rPr>
          <w:rFonts w:ascii="SimSun" w:hAnsi="SimSun" w:eastAsia="SimSun" w:cs="SimSun"/>
          <w:sz w:val="20"/>
          <w:szCs w:val="20"/>
          <w:spacing w:val="-1"/>
        </w:rPr>
        <w:t>是一实二次型，</w:t>
      </w:r>
      <w:r>
        <w:rPr>
          <w:rFonts w:ascii="Times New Roman" w:hAnsi="Times New Roman" w:eastAsia="Times New Roman" w:cs="Times New Roman"/>
          <w:sz w:val="20"/>
          <w:szCs w:val="20"/>
          <w:spacing w:val="-1"/>
        </w:rPr>
        <w:t>A₁,λ₂,…,λ</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  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
        </w:rPr>
        <w:t>的特征多项式的根，且</w:t>
      </w:r>
      <w:r>
        <w:rPr>
          <w:rFonts w:ascii="SimSun" w:hAnsi="SimSun" w:eastAsia="SimSun" w:cs="SimSun"/>
          <w:sz w:val="20"/>
          <w:szCs w:val="20"/>
          <w:spacing w:val="-2"/>
        </w:rPr>
        <w:t>λ</w:t>
      </w:r>
      <w:r>
        <w:rPr>
          <w:rFonts w:ascii="Calibri" w:hAnsi="Calibri" w:eastAsia="Calibri" w:cs="Calibri"/>
          <w:sz w:val="20"/>
          <w:szCs w:val="20"/>
          <w:spacing w:val="-2"/>
        </w:rPr>
        <w:t>₁</w:t>
      </w:r>
      <w:r>
        <w:rPr>
          <w:rFonts w:ascii="Calibri" w:hAnsi="Calibri" w:eastAsia="Calibri" w:cs="Calibri"/>
          <w:sz w:val="20"/>
          <w:szCs w:val="20"/>
          <w:spacing w:val="-24"/>
        </w:rPr>
        <w:t xml:space="preserve"> </w:t>
      </w:r>
      <w:r>
        <w:rPr>
          <w:rFonts w:ascii="SimSun" w:hAnsi="SimSun" w:eastAsia="SimSun" w:cs="SimSun"/>
          <w:sz w:val="20"/>
          <w:szCs w:val="20"/>
          <w:spacing w:val="-2"/>
        </w:rPr>
        <w:t>≤λ</w:t>
      </w:r>
      <w:r>
        <w:rPr>
          <w:rFonts w:ascii="Calibri" w:hAnsi="Calibri" w:eastAsia="Calibri" w:cs="Calibri"/>
          <w:sz w:val="20"/>
          <w:szCs w:val="20"/>
          <w:spacing w:val="-2"/>
        </w:rPr>
        <w:t>₂</w:t>
      </w:r>
      <w:r>
        <w:rPr>
          <w:rFonts w:ascii="Calibri" w:hAnsi="Calibri" w:eastAsia="Calibri" w:cs="Calibri"/>
          <w:sz w:val="20"/>
          <w:szCs w:val="20"/>
        </w:rPr>
        <w:t xml:space="preserve"> </w:t>
      </w:r>
      <w:r>
        <w:rPr>
          <w:rFonts w:ascii="SimSun" w:hAnsi="SimSun" w:eastAsia="SimSun" w:cs="SimSun"/>
          <w:sz w:val="20"/>
          <w:szCs w:val="20"/>
          <w:spacing w:val="-6"/>
        </w:rPr>
        <w:t>≤…≤λ.证明：对任一</w:t>
      </w:r>
      <w:r>
        <w:rPr>
          <w:rFonts w:ascii="Times New Roman" w:hAnsi="Times New Roman" w:eastAsia="Times New Roman" w:cs="Times New Roman"/>
          <w:sz w:val="20"/>
          <w:szCs w:val="20"/>
          <w:spacing w:val="-6"/>
        </w:rPr>
        <w:t>XeR",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6"/>
        </w:rPr>
        <w:t>有</w:t>
      </w:r>
    </w:p>
    <w:p>
      <w:pPr>
        <w:ind w:left="3339"/>
        <w:spacing w:before="24"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λ,X¹X≤X¹AX≤λ</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X¹x.</w:t>
      </w:r>
    </w:p>
    <w:p>
      <w:pPr>
        <w:ind w:left="89" w:right="492" w:firstLine="370"/>
        <w:spacing w:before="101" w:line="332" w:lineRule="auto"/>
        <w:rPr>
          <w:rFonts w:ascii="SimSun" w:hAnsi="SimSun" w:eastAsia="SimSun" w:cs="SimSun"/>
          <w:sz w:val="20"/>
          <w:szCs w:val="20"/>
        </w:rPr>
      </w:pPr>
      <w:r>
        <w:rPr>
          <w:rFonts w:ascii="SimSun" w:hAnsi="SimSun" w:eastAsia="SimSun" w:cs="SimSun"/>
          <w:sz w:val="20"/>
          <w:szCs w:val="20"/>
          <w:spacing w:val="-1"/>
        </w:rPr>
        <w:t>8.设二次型</w:t>
      </w:r>
      <w:r>
        <w:rPr>
          <w:rFonts w:ascii="Times New Roman" w:hAnsi="Times New Roman" w:eastAsia="Times New Roman" w:cs="Times New Roman"/>
          <w:sz w:val="20"/>
          <w:szCs w:val="20"/>
          <w:spacing w:val="-1"/>
        </w:rPr>
        <w:t>f(x₁,x2,…,x)       </w:t>
      </w:r>
      <w:r>
        <w:rPr>
          <w:rFonts w:ascii="SimSun" w:hAnsi="SimSun" w:eastAsia="SimSun" w:cs="SimSun"/>
          <w:sz w:val="20"/>
          <w:szCs w:val="20"/>
          <w:spacing w:val="-1"/>
        </w:rPr>
        <w:t>的矩阵为</w:t>
      </w:r>
      <w:r>
        <w:rPr>
          <w:rFonts w:ascii="Times New Roman" w:hAnsi="Times New Roman" w:eastAsia="Times New Roman" w:cs="Times New Roman"/>
          <w:sz w:val="20"/>
          <w:szCs w:val="20"/>
          <w:spacing w:val="-1"/>
        </w:rPr>
        <w:t>A,λ</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的特征多项式的根，证明：存在</w:t>
      </w:r>
      <w:r>
        <w:rPr>
          <w:rFonts w:ascii="Times New Roman" w:hAnsi="Times New Roman" w:eastAsia="Times New Roman" w:cs="Times New Roman"/>
          <w:sz w:val="20"/>
          <w:szCs w:val="20"/>
          <w:spacing w:val="-1"/>
        </w:rPr>
        <w:t>R"</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
        </w:rPr>
        <w:t>中的</w:t>
      </w:r>
      <w:r>
        <w:rPr>
          <w:rFonts w:ascii="SimSun" w:hAnsi="SimSun" w:eastAsia="SimSun" w:cs="SimSun"/>
          <w:sz w:val="20"/>
          <w:szCs w:val="20"/>
          <w:spacing w:val="-2"/>
        </w:rPr>
        <w:t>非零向量</w:t>
      </w:r>
      <w:r>
        <w:rPr>
          <w:rFonts w:ascii="SimSun" w:hAnsi="SimSun" w:eastAsia="SimSun" w:cs="SimSun"/>
          <w:sz w:val="20"/>
          <w:szCs w:val="20"/>
        </w:rPr>
        <w:t xml:space="preserve"> </w:t>
      </w:r>
      <w:r>
        <w:rPr>
          <w:rFonts w:ascii="Times New Roman" w:hAnsi="Times New Roman" w:eastAsia="Times New Roman" w:cs="Times New Roman"/>
          <w:sz w:val="20"/>
          <w:szCs w:val="20"/>
          <w:spacing w:val="-4"/>
        </w:rPr>
        <w:t>(x₁,x₂,</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使</w:t>
      </w:r>
    </w:p>
    <w:p>
      <w:pPr>
        <w:ind w:left="2859"/>
        <w:spacing w:before="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f(x₁,x₂,…,x)=A(x+x2+…+x²).</w:t>
      </w:r>
    </w:p>
    <w:p>
      <w:pPr>
        <w:ind w:left="3919" w:right="1599" w:hanging="3470"/>
        <w:spacing w:before="134" w:line="290" w:lineRule="auto"/>
        <w:rPr>
          <w:rFonts w:ascii="Times New Roman" w:hAnsi="Times New Roman" w:eastAsia="Times New Roman" w:cs="Times New Roman"/>
          <w:sz w:val="20"/>
          <w:szCs w:val="20"/>
        </w:rPr>
      </w:pPr>
      <w:r>
        <w:rPr>
          <w:rFonts w:ascii="SimSun" w:hAnsi="SimSun" w:eastAsia="SimSun" w:cs="SimSun"/>
          <w:sz w:val="20"/>
          <w:szCs w:val="20"/>
          <w:spacing w:val="3"/>
        </w:rPr>
        <w:t>9.1)设α,β是</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维欧氏空间中两个不同的单位向量，证明：存在</w:t>
      </w:r>
      <w:r>
        <w:rPr>
          <w:rFonts w:ascii="SimSun" w:hAnsi="SimSun" w:eastAsia="SimSun" w:cs="SimSun"/>
          <w:sz w:val="20"/>
          <w:szCs w:val="20"/>
          <w:spacing w:val="2"/>
        </w:rPr>
        <w:t>一镜面反射，使</w:t>
      </w:r>
      <w:r>
        <w:rPr>
          <w:rFonts w:ascii="SimSun" w:hAnsi="SimSun" w:eastAsia="SimSun" w:cs="SimSun"/>
          <w:sz w:val="20"/>
          <w:szCs w:val="20"/>
        </w:rPr>
        <w:t xml:space="preserve"> </w:t>
      </w:r>
      <w:r>
        <w:rPr>
          <w:rFonts w:ascii="Times New Roman" w:hAnsi="Times New Roman" w:eastAsia="Times New Roman" w:cs="Times New Roman"/>
          <w:sz w:val="20"/>
          <w:szCs w:val="20"/>
          <w:i/>
          <w:iCs/>
          <w:spacing w:val="-2"/>
        </w:rPr>
        <w:t>Ql(α)=β;</w:t>
      </w:r>
    </w:p>
    <w:p>
      <w:pPr>
        <w:ind w:left="669"/>
        <w:spacing w:before="22" w:line="219" w:lineRule="auto"/>
        <w:rPr>
          <w:rFonts w:ascii="SimSun" w:hAnsi="SimSun" w:eastAsia="SimSun" w:cs="SimSun"/>
          <w:sz w:val="20"/>
          <w:szCs w:val="20"/>
        </w:rPr>
      </w:pPr>
      <w:r>
        <w:rPr>
          <w:rFonts w:ascii="SimSun" w:hAnsi="SimSun" w:eastAsia="SimSun" w:cs="SimSun"/>
          <w:sz w:val="20"/>
          <w:szCs w:val="20"/>
          <w:spacing w:val="2"/>
        </w:rPr>
        <w:t>2)证明：</w:t>
      </w:r>
      <w:r>
        <w:rPr>
          <w:rFonts w:ascii="Times New Roman" w:hAnsi="Times New Roman" w:eastAsia="Times New Roman" w:cs="Times New Roman"/>
          <w:sz w:val="20"/>
          <w:szCs w:val="20"/>
          <w:spacing w:val="2"/>
        </w:rPr>
        <w:t>n </w:t>
      </w:r>
      <w:r>
        <w:rPr>
          <w:rFonts w:ascii="SimSun" w:hAnsi="SimSun" w:eastAsia="SimSun" w:cs="SimSun"/>
          <w:sz w:val="20"/>
          <w:szCs w:val="20"/>
          <w:spacing w:val="2"/>
        </w:rPr>
        <w:t>维欧氏空间中任一正交变换都可表成一系列镜面反射的乘积.</w:t>
      </w:r>
    </w:p>
    <w:p>
      <w:pPr>
        <w:ind w:left="79" w:right="541" w:firstLine="400"/>
        <w:spacing w:before="89" w:line="263" w:lineRule="auto"/>
        <w:rPr>
          <w:rFonts w:ascii="SimSun" w:hAnsi="SimSun" w:eastAsia="SimSun" w:cs="SimSun"/>
          <w:sz w:val="20"/>
          <w:szCs w:val="20"/>
        </w:rPr>
      </w:pPr>
      <w:r>
        <w:rPr>
          <w:rFonts w:ascii="SimSun" w:hAnsi="SimSun" w:eastAsia="SimSun" w:cs="SimSun"/>
          <w:sz w:val="20"/>
          <w:szCs w:val="20"/>
        </w:rPr>
        <w:t>10.设</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A,B  </w:t>
      </w:r>
      <w:r>
        <w:rPr>
          <w:rFonts w:ascii="SimSun" w:hAnsi="SimSun" w:eastAsia="SimSun" w:cs="SimSun"/>
          <w:sz w:val="20"/>
          <w:szCs w:val="20"/>
        </w:rPr>
        <w:t>是两个</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n×n</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rPr>
        <w:t>实对称矩阵，且</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rPr>
        <w:t>是正定矩阵.证明：存在一</w:t>
      </w:r>
      <w:r>
        <w:rPr>
          <w:rFonts w:ascii="Times New Roman" w:hAnsi="Times New Roman" w:eastAsia="Times New Roman" w:cs="Times New Roman"/>
          <w:sz w:val="20"/>
          <w:szCs w:val="20"/>
        </w:rPr>
        <w:t>nxn </w:t>
      </w:r>
      <w:r>
        <w:rPr>
          <w:rFonts w:ascii="SimSun" w:hAnsi="SimSun" w:eastAsia="SimSun" w:cs="SimSun"/>
          <w:sz w:val="20"/>
          <w:szCs w:val="20"/>
        </w:rPr>
        <w:t>实可逆矩阵</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34"/>
        </w:rPr>
        <w:t xml:space="preserve"> </w:t>
      </w:r>
      <w:r>
        <w:rPr>
          <w:rFonts w:ascii="SimSun" w:hAnsi="SimSun" w:eastAsia="SimSun" w:cs="SimSun"/>
          <w:sz w:val="20"/>
          <w:szCs w:val="20"/>
        </w:rPr>
        <w:t>使</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T'AT </w:t>
      </w:r>
      <w:r>
        <w:rPr>
          <w:rFonts w:ascii="SimSun" w:hAnsi="SimSun" w:eastAsia="SimSun" w:cs="SimSun"/>
          <w:sz w:val="20"/>
          <w:szCs w:val="20"/>
          <w:spacing w:val="4"/>
        </w:rPr>
        <w:t>与</w:t>
      </w:r>
      <w:r>
        <w:rPr>
          <w:rFonts w:ascii="Times New Roman" w:hAnsi="Times New Roman" w:eastAsia="Times New Roman" w:cs="Times New Roman"/>
          <w:sz w:val="20"/>
          <w:szCs w:val="20"/>
          <w:spacing w:val="4"/>
        </w:rPr>
        <w:t>T¹</w:t>
      </w:r>
      <w:r>
        <w:rPr>
          <w:rFonts w:ascii="Times New Roman" w:hAnsi="Times New Roman" w:eastAsia="Times New Roman" w:cs="Times New Roman"/>
          <w:sz w:val="20"/>
          <w:szCs w:val="20"/>
        </w:rPr>
        <w:t>BT</w:t>
      </w:r>
      <w:r>
        <w:rPr>
          <w:rFonts w:ascii="Times New Roman" w:hAnsi="Times New Roman" w:eastAsia="Times New Roman" w:cs="Times New Roman"/>
          <w:sz w:val="20"/>
          <w:szCs w:val="20"/>
          <w:spacing w:val="57"/>
          <w:w w:val="101"/>
        </w:rPr>
        <w:t xml:space="preserve"> </w:t>
      </w:r>
      <w:r>
        <w:rPr>
          <w:rFonts w:ascii="SimSun" w:hAnsi="SimSun" w:eastAsia="SimSun" w:cs="SimSun"/>
          <w:sz w:val="20"/>
          <w:szCs w:val="20"/>
          <w:spacing w:val="4"/>
        </w:rPr>
        <w:t>同时成对角形.</w:t>
      </w:r>
    </w:p>
    <w:p>
      <w:pPr>
        <w:ind w:left="489"/>
        <w:spacing w:before="74" w:line="219" w:lineRule="auto"/>
        <w:rPr>
          <w:rFonts w:ascii="SimSun" w:hAnsi="SimSun" w:eastAsia="SimSun" w:cs="SimSun"/>
          <w:sz w:val="20"/>
          <w:szCs w:val="20"/>
        </w:rPr>
      </w:pPr>
      <w:r>
        <w:rPr>
          <w:rFonts w:ascii="SimSun" w:hAnsi="SimSun" w:eastAsia="SimSun" w:cs="SimSun"/>
          <w:sz w:val="20"/>
          <w:szCs w:val="20"/>
          <w:spacing w:val="-1"/>
        </w:rPr>
        <w:t>11.证明：酉空间中两组标准正交基的过渡矩阵是酉矩阵.</w:t>
      </w:r>
    </w:p>
    <w:p>
      <w:pPr>
        <w:ind w:left="489"/>
        <w:spacing w:before="83" w:line="219" w:lineRule="auto"/>
        <w:rPr>
          <w:rFonts w:ascii="SimSun" w:hAnsi="SimSun" w:eastAsia="SimSun" w:cs="SimSun"/>
          <w:sz w:val="20"/>
          <w:szCs w:val="20"/>
        </w:rPr>
      </w:pPr>
      <w:r>
        <w:rPr>
          <w:rFonts w:ascii="SimSun" w:hAnsi="SimSun" w:eastAsia="SimSun" w:cs="SimSun"/>
          <w:sz w:val="20"/>
          <w:szCs w:val="20"/>
          <w:spacing w:val="-1"/>
        </w:rPr>
        <w:t>12.证明：酉矩阵的特征根的模为1.</w:t>
      </w:r>
    </w:p>
    <w:p>
      <w:pPr>
        <w:ind w:left="489"/>
        <w:spacing w:before="82" w:line="219" w:lineRule="auto"/>
        <w:rPr>
          <w:rFonts w:ascii="SimSun" w:hAnsi="SimSun" w:eastAsia="SimSun" w:cs="SimSun"/>
          <w:sz w:val="20"/>
          <w:szCs w:val="20"/>
        </w:rPr>
      </w:pPr>
      <w:r>
        <w:rPr>
          <w:rFonts w:ascii="SimSun" w:hAnsi="SimSun" w:eastAsia="SimSun" w:cs="SimSun"/>
          <w:sz w:val="20"/>
          <w:szCs w:val="20"/>
          <w:spacing w:val="-6"/>
        </w:rPr>
        <w:t>13.设</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6"/>
        </w:rPr>
        <w:t>A </w:t>
      </w:r>
      <w:r>
        <w:rPr>
          <w:rFonts w:ascii="SimSun" w:hAnsi="SimSun" w:eastAsia="SimSun" w:cs="SimSun"/>
          <w:sz w:val="20"/>
          <w:szCs w:val="20"/>
          <w:spacing w:val="-6"/>
        </w:rPr>
        <w:t>是一个</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6"/>
        </w:rPr>
        <w:t>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6"/>
        </w:rPr>
        <w:t>阶可逆复矩阵，证明：</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7"/>
        </w:rPr>
        <w:t>可以分解成</w:t>
      </w:r>
    </w:p>
    <w:p>
      <w:pPr>
        <w:ind w:left="4069"/>
        <w:spacing w:before="11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rPr>
        <w:t>A=</w:t>
      </w:r>
      <w:r>
        <w:rPr>
          <w:rFonts w:ascii="Times New Roman" w:hAnsi="Times New Roman" w:eastAsia="Times New Roman" w:cs="Times New Roman"/>
          <w:sz w:val="20"/>
          <w:szCs w:val="20"/>
          <w:i/>
          <w:iCs/>
        </w:rPr>
        <w:t>UT</w:t>
      </w:r>
      <w:r>
        <w:rPr>
          <w:rFonts w:ascii="Times New Roman" w:hAnsi="Times New Roman" w:eastAsia="Times New Roman" w:cs="Times New Roman"/>
          <w:sz w:val="20"/>
          <w:szCs w:val="20"/>
          <w:i/>
          <w:iCs/>
          <w:spacing w:val="3"/>
        </w:rPr>
        <w:t>,</w:t>
      </w:r>
    </w:p>
    <w:p>
      <w:pPr>
        <w:ind w:left="79"/>
        <w:spacing w:before="109" w:line="219" w:lineRule="auto"/>
        <w:rPr>
          <w:rFonts w:ascii="SimSun" w:hAnsi="SimSun" w:eastAsia="SimSun" w:cs="SimSun"/>
          <w:sz w:val="20"/>
          <w:szCs w:val="20"/>
        </w:rPr>
      </w:pPr>
      <w:r>
        <w:rPr>
          <w:rFonts w:ascii="SimSun" w:hAnsi="SimSun" w:eastAsia="SimSun" w:cs="SimSun"/>
          <w:sz w:val="20"/>
          <w:szCs w:val="20"/>
          <w:spacing w:val="-8"/>
        </w:rPr>
        <w:t>其中</w:t>
      </w:r>
      <w:r>
        <w:rPr>
          <w:rFonts w:ascii="Times New Roman" w:hAnsi="Times New Roman" w:eastAsia="Times New Roman" w:cs="Times New Roman"/>
          <w:sz w:val="20"/>
          <w:szCs w:val="20"/>
          <w:spacing w:val="-8"/>
        </w:rPr>
        <w:t>U</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8"/>
        </w:rPr>
        <w:t>是酉矩阵，</w:t>
      </w:r>
      <w:r>
        <w:rPr>
          <w:rFonts w:ascii="Times New Roman" w:hAnsi="Times New Roman" w:eastAsia="Times New Roman" w:cs="Times New Roman"/>
          <w:sz w:val="20"/>
          <w:szCs w:val="20"/>
          <w:spacing w:val="-8"/>
        </w:rPr>
        <w:t>T </w:t>
      </w:r>
      <w:r>
        <w:rPr>
          <w:rFonts w:ascii="SimSun" w:hAnsi="SimSun" w:eastAsia="SimSun" w:cs="SimSun"/>
          <w:sz w:val="20"/>
          <w:szCs w:val="20"/>
          <w:spacing w:val="-8"/>
        </w:rPr>
        <w:t>是上三角形矩阵，即</w:t>
      </w:r>
    </w:p>
    <w:p>
      <w:pPr>
        <w:ind w:firstLine="3359"/>
        <w:spacing w:before="105" w:line="1280" w:lineRule="exact"/>
        <w:rPr/>
      </w:pPr>
      <w:r>
        <w:rPr>
          <w:position w:val="-25"/>
        </w:rPr>
        <w:drawing>
          <wp:inline distT="0" distB="0" distL="0" distR="0">
            <wp:extent cx="1250949" cy="812896"/>
            <wp:effectExtent l="0" t="0" r="0" b="0"/>
            <wp:docPr id="2546" name="IM 2546"/>
            <wp:cNvGraphicFramePr/>
            <a:graphic>
              <a:graphicData uri="http://schemas.openxmlformats.org/drawingml/2006/picture">
                <pic:pic>
                  <pic:nvPicPr>
                    <pic:cNvPr id="2546" name="IM 2546"/>
                    <pic:cNvPicPr/>
                  </pic:nvPicPr>
                  <pic:blipFill>
                    <a:blip r:embed="rId1469"/>
                    <a:stretch>
                      <a:fillRect/>
                    </a:stretch>
                  </pic:blipFill>
                  <pic:spPr>
                    <a:xfrm rot="0">
                      <a:off x="0" y="0"/>
                      <a:ext cx="1250949" cy="812896"/>
                    </a:xfrm>
                    <a:prstGeom prst="rect">
                      <a:avLst/>
                    </a:prstGeom>
                  </pic:spPr>
                </pic:pic>
              </a:graphicData>
            </a:graphic>
          </wp:inline>
        </w:drawing>
      </w:r>
    </w:p>
    <w:p>
      <w:pPr>
        <w:ind w:left="69"/>
        <w:spacing w:before="76" w:line="212" w:lineRule="auto"/>
        <w:rPr>
          <w:rFonts w:ascii="SimSun" w:hAnsi="SimSun" w:eastAsia="SimSun" w:cs="SimSun"/>
          <w:sz w:val="20"/>
          <w:szCs w:val="20"/>
        </w:rPr>
      </w:pPr>
      <w:r>
        <w:rPr>
          <w:rFonts w:ascii="SimSun" w:hAnsi="SimSun" w:eastAsia="SimSun" w:cs="SimSun"/>
          <w:sz w:val="20"/>
          <w:szCs w:val="20"/>
          <w:spacing w:val="1"/>
        </w:rPr>
        <w:t>其中对角线元素</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t(i=1,2,…,n)      </w:t>
      </w:r>
      <w:r>
        <w:rPr>
          <w:rFonts w:ascii="Times New Roman" w:hAnsi="Times New Roman" w:eastAsia="Times New Roman" w:cs="Times New Roman"/>
          <w:sz w:val="20"/>
          <w:szCs w:val="20"/>
        </w:rPr>
        <w:t xml:space="preserve"> </w:t>
      </w:r>
      <w:r>
        <w:rPr>
          <w:rFonts w:ascii="SimSun" w:hAnsi="SimSun" w:eastAsia="SimSun" w:cs="SimSun"/>
          <w:sz w:val="20"/>
          <w:szCs w:val="20"/>
        </w:rPr>
        <w:t>都是正实数，并证明这个分解是唯一的.</w:t>
      </w:r>
    </w:p>
    <w:p>
      <w:pPr>
        <w:ind w:left="500"/>
        <w:spacing w:before="113" w:line="219" w:lineRule="auto"/>
        <w:rPr>
          <w:rFonts w:ascii="SimSun" w:hAnsi="SimSun" w:eastAsia="SimSun" w:cs="SimSun"/>
          <w:sz w:val="20"/>
          <w:szCs w:val="20"/>
        </w:rPr>
      </w:pPr>
      <w:r>
        <w:rPr>
          <w:rFonts w:ascii="SimSun" w:hAnsi="SimSun" w:eastAsia="SimSun" w:cs="SimSun"/>
          <w:sz w:val="20"/>
          <w:szCs w:val="20"/>
          <w:spacing w:val="-2"/>
        </w:rPr>
        <w:t>14.证明：埃尔米特矩阵的特征值是实数，并且它的属于不同特征值的特征向量相互正交.</w:t>
      </w:r>
    </w:p>
    <w:p>
      <w:pPr>
        <w:pStyle w:val="BodyText"/>
        <w:spacing w:line="257" w:lineRule="auto"/>
        <w:rPr/>
      </w:pPr>
      <w:r/>
    </w:p>
    <w:p>
      <w:pPr>
        <w:pStyle w:val="BodyText"/>
        <w:spacing w:line="257" w:lineRule="auto"/>
        <w:rPr/>
      </w:pPr>
      <w:r/>
    </w:p>
    <w:p>
      <w:pPr>
        <w:pStyle w:val="BodyText"/>
        <w:spacing w:line="257" w:lineRule="auto"/>
        <w:rPr/>
      </w:pPr>
      <w:r>
        <w:drawing>
          <wp:anchor distT="0" distB="0" distL="0" distR="0" simplePos="0" relativeHeight="253853696" behindDoc="0" locked="0" layoutInCell="1" allowOverlap="1">
            <wp:simplePos x="0" y="0"/>
            <wp:positionH relativeFrom="column">
              <wp:posOffset>0</wp:posOffset>
            </wp:positionH>
            <wp:positionV relativeFrom="paragraph">
              <wp:posOffset>144089</wp:posOffset>
            </wp:positionV>
            <wp:extent cx="552393" cy="539768"/>
            <wp:effectExtent l="0" t="0" r="0" b="0"/>
            <wp:wrapNone/>
            <wp:docPr id="2548" name="IM 2548"/>
            <wp:cNvGraphicFramePr/>
            <a:graphic>
              <a:graphicData uri="http://schemas.openxmlformats.org/drawingml/2006/picture">
                <pic:pic>
                  <pic:nvPicPr>
                    <pic:cNvPr id="2548" name="IM 2548"/>
                    <pic:cNvPicPr/>
                  </pic:nvPicPr>
                  <pic:blipFill>
                    <a:blip r:embed="rId1470"/>
                    <a:stretch>
                      <a:fillRect/>
                    </a:stretch>
                  </pic:blipFill>
                  <pic:spPr>
                    <a:xfrm rot="0">
                      <a:off x="0" y="0"/>
                      <a:ext cx="552393" cy="539768"/>
                    </a:xfrm>
                    <a:prstGeom prst="rect">
                      <a:avLst/>
                    </a:prstGeom>
                  </pic:spPr>
                </pic:pic>
              </a:graphicData>
            </a:graphic>
          </wp:anchor>
        </w:drawing>
      </w:r>
      <w:r/>
    </w:p>
    <w:p>
      <w:pPr>
        <w:pStyle w:val="BodyText"/>
        <w:spacing w:line="258" w:lineRule="auto"/>
        <w:rPr/>
      </w:pPr>
      <w:r/>
    </w:p>
    <w:p>
      <w:pPr>
        <w:ind w:left="979"/>
        <w:spacing w:before="66" w:line="221" w:lineRule="auto"/>
        <w:rPr>
          <w:rFonts w:ascii="SimHei" w:hAnsi="SimHei" w:eastAsia="SimHei" w:cs="SimHei"/>
          <w:sz w:val="20"/>
          <w:szCs w:val="20"/>
        </w:rPr>
      </w:pPr>
      <w:r>
        <w:rPr>
          <w:rFonts w:ascii="SimHei" w:hAnsi="SimHei" w:eastAsia="SimHei" w:cs="SimHei"/>
          <w:sz w:val="20"/>
          <w:szCs w:val="20"/>
          <w:spacing w:val="29"/>
        </w:rPr>
        <w:t>学习指导</w:t>
      </w:r>
    </w:p>
    <w:p>
      <w:pPr>
        <w:spacing w:line="221" w:lineRule="auto"/>
        <w:sectPr>
          <w:headerReference w:type="default" r:id="rId5"/>
          <w:footerReference w:type="default" r:id="rId1467"/>
          <w:pgSz w:w="10140" w:h="15960"/>
          <w:pgMar w:top="400" w:right="530" w:bottom="461" w:left="380" w:header="0" w:footer="202" w:gutter="0"/>
        </w:sectPr>
        <w:rPr>
          <w:rFonts w:ascii="SimHei" w:hAnsi="SimHei" w:eastAsia="SimHei" w:cs="SimHei"/>
          <w:sz w:val="20"/>
          <w:szCs w:val="20"/>
        </w:rPr>
      </w:pP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5245" w:right="276" w:firstLine="2430"/>
        <w:spacing w:before="117" w:line="286" w:lineRule="auto"/>
        <w:outlineLvl w:val="0"/>
        <w:rPr>
          <w:rFonts w:ascii="SimHei" w:hAnsi="SimHei" w:eastAsia="SimHei" w:cs="SimHei"/>
          <w:sz w:val="36"/>
          <w:szCs w:val="36"/>
        </w:rPr>
      </w:pPr>
      <w:bookmarkStart w:name="bookmark98" w:id="190"/>
      <w:bookmarkEnd w:id="190"/>
      <w:r>
        <w:rPr>
          <w:rFonts w:ascii="SimHei" w:hAnsi="SimHei" w:eastAsia="SimHei" w:cs="SimHei"/>
          <w:sz w:val="36"/>
          <w:szCs w:val="36"/>
          <w:b/>
          <w:bCs/>
          <w:spacing w:val="27"/>
        </w:rPr>
        <w:t>第十章</w:t>
      </w:r>
      <w:r>
        <w:rPr>
          <w:rFonts w:ascii="SimHei" w:hAnsi="SimHei" w:eastAsia="SimHei" w:cs="SimHei"/>
          <w:sz w:val="36"/>
          <w:szCs w:val="36"/>
        </w:rPr>
        <w:t xml:space="preserve"> </w:t>
      </w:r>
      <w:bookmarkStart w:name="bookmark98" w:id="191"/>
      <w:bookmarkEnd w:id="191"/>
      <w:r>
        <w:rPr>
          <w:rFonts w:ascii="SimHei" w:hAnsi="SimHei" w:eastAsia="SimHei" w:cs="SimHei"/>
          <w:sz w:val="36"/>
          <w:szCs w:val="36"/>
          <w:b/>
          <w:bCs/>
          <w:spacing w:val="36"/>
        </w:rPr>
        <w:t>双线性函数与辛空间</w:t>
      </w:r>
    </w:p>
    <w:p>
      <w:pPr>
        <w:pStyle w:val="BodyText"/>
        <w:spacing w:line="288" w:lineRule="auto"/>
        <w:rPr/>
      </w:pPr>
      <w:r/>
    </w:p>
    <w:p>
      <w:pPr>
        <w:pStyle w:val="BodyText"/>
        <w:spacing w:line="288" w:lineRule="auto"/>
        <w:rPr/>
      </w:pPr>
      <w:r/>
    </w:p>
    <w:p>
      <w:pPr>
        <w:pStyle w:val="BodyText"/>
        <w:spacing w:line="288" w:lineRule="auto"/>
        <w:rPr/>
      </w:pPr>
      <w:r/>
    </w:p>
    <w:p>
      <w:pPr>
        <w:pStyle w:val="BodyText"/>
        <w:spacing w:line="288" w:lineRule="auto"/>
        <w:rPr/>
      </w:pPr>
      <w:r/>
    </w:p>
    <w:p>
      <w:pPr>
        <w:ind w:left="459" w:right="11"/>
        <w:spacing w:before="68" w:line="316" w:lineRule="auto"/>
        <w:jc w:val="both"/>
        <w:rPr>
          <w:rFonts w:ascii="SimSun" w:hAnsi="SimSun" w:eastAsia="SimSun" w:cs="SimSun"/>
          <w:sz w:val="21"/>
          <w:szCs w:val="21"/>
        </w:rPr>
      </w:pPr>
      <w:r>
        <w:rPr>
          <w:rFonts w:ascii="SimSun" w:hAnsi="SimSun" w:eastAsia="SimSun" w:cs="SimSun"/>
          <w:sz w:val="21"/>
          <w:szCs w:val="21"/>
          <w:spacing w:val="24"/>
        </w:rPr>
        <w:t>读者在读这一章的时候，将会发现它的部分内容与二次型、</w:t>
      </w:r>
      <w:r>
        <w:rPr>
          <w:rFonts w:ascii="SimSun" w:hAnsi="SimSun" w:eastAsia="SimSun" w:cs="SimSun"/>
          <w:sz w:val="21"/>
          <w:szCs w:val="21"/>
          <w:spacing w:val="23"/>
        </w:rPr>
        <w:t>欧氏空间及酉空间的部分</w:t>
      </w:r>
      <w:r>
        <w:rPr>
          <w:rFonts w:ascii="SimSun" w:hAnsi="SimSun" w:eastAsia="SimSun" w:cs="SimSun"/>
          <w:sz w:val="21"/>
          <w:szCs w:val="21"/>
        </w:rPr>
        <w:t xml:space="preserve"> </w:t>
      </w:r>
      <w:r>
        <w:rPr>
          <w:rFonts w:ascii="SimSun" w:hAnsi="SimSun" w:eastAsia="SimSun" w:cs="SimSun"/>
          <w:sz w:val="21"/>
          <w:szCs w:val="21"/>
          <w:spacing w:val="23"/>
        </w:rPr>
        <w:t>内容有类似的地方</w:t>
      </w:r>
      <w:r>
        <w:rPr>
          <w:rFonts w:ascii="SimSun" w:hAnsi="SimSun" w:eastAsia="SimSun" w:cs="SimSun"/>
          <w:sz w:val="21"/>
          <w:szCs w:val="21"/>
          <w:spacing w:val="-55"/>
        </w:rPr>
        <w:t xml:space="preserve"> </w:t>
      </w:r>
      <w:r>
        <w:rPr>
          <w:rFonts w:ascii="SimSun" w:hAnsi="SimSun" w:eastAsia="SimSun" w:cs="SimSun"/>
          <w:sz w:val="21"/>
          <w:szCs w:val="21"/>
          <w:spacing w:val="23"/>
        </w:rPr>
        <w:t>.然而这一</w:t>
      </w:r>
      <w:r>
        <w:rPr>
          <w:rFonts w:ascii="SimSun" w:hAnsi="SimSun" w:eastAsia="SimSun" w:cs="SimSun"/>
          <w:sz w:val="21"/>
          <w:szCs w:val="21"/>
          <w:spacing w:val="-61"/>
        </w:rPr>
        <w:t xml:space="preserve"> </w:t>
      </w:r>
      <w:r>
        <w:rPr>
          <w:rFonts w:ascii="SimSun" w:hAnsi="SimSun" w:eastAsia="SimSun" w:cs="SimSun"/>
          <w:sz w:val="21"/>
          <w:szCs w:val="21"/>
          <w:spacing w:val="23"/>
        </w:rPr>
        <w:t>章的目的就是把这些内容统一</w:t>
      </w:r>
      <w:r>
        <w:rPr>
          <w:rFonts w:ascii="SimSun" w:hAnsi="SimSun" w:eastAsia="SimSun" w:cs="SimSun"/>
          <w:sz w:val="21"/>
          <w:szCs w:val="21"/>
          <w:spacing w:val="-63"/>
        </w:rPr>
        <w:t xml:space="preserve"> </w:t>
      </w:r>
      <w:r>
        <w:rPr>
          <w:rFonts w:ascii="SimSun" w:hAnsi="SimSun" w:eastAsia="SimSun" w:cs="SimSun"/>
          <w:sz w:val="21"/>
          <w:szCs w:val="21"/>
          <w:spacing w:val="23"/>
        </w:rPr>
        <w:t>到双线性函数的概念之下</w:t>
      </w:r>
      <w:r>
        <w:rPr>
          <w:rFonts w:ascii="SimSun" w:hAnsi="SimSun" w:eastAsia="SimSun" w:cs="SimSun"/>
          <w:sz w:val="21"/>
          <w:szCs w:val="21"/>
        </w:rPr>
        <w:t xml:space="preserve"> </w:t>
      </w:r>
      <w:r>
        <w:rPr>
          <w:rFonts w:ascii="SimSun" w:hAnsi="SimSun" w:eastAsia="SimSun" w:cs="SimSun"/>
          <w:sz w:val="21"/>
          <w:szCs w:val="21"/>
          <w:spacing w:val="22"/>
        </w:rPr>
        <w:t>来进行讨论.</w:t>
      </w:r>
    </w:p>
    <w:p>
      <w:pPr>
        <w:ind w:left="939"/>
        <w:spacing w:line="218" w:lineRule="auto"/>
        <w:rPr>
          <w:rFonts w:ascii="SimSun" w:hAnsi="SimSun" w:eastAsia="SimSun" w:cs="SimSun"/>
          <w:sz w:val="21"/>
          <w:szCs w:val="21"/>
        </w:rPr>
      </w:pPr>
      <w:r>
        <w:rPr>
          <w:rFonts w:ascii="SimSun" w:hAnsi="SimSun" w:eastAsia="SimSun" w:cs="SimSun"/>
          <w:sz w:val="21"/>
          <w:szCs w:val="21"/>
          <w:spacing w:val="24"/>
        </w:rPr>
        <w:t>首先介绍线性空间上的线性函数.</w:t>
      </w:r>
    </w:p>
    <w:p>
      <w:pPr>
        <w:pStyle w:val="BodyText"/>
        <w:spacing w:line="296" w:lineRule="auto"/>
        <w:rPr/>
      </w:pPr>
      <w:r/>
    </w:p>
    <w:p>
      <w:pPr>
        <w:pStyle w:val="BodyText"/>
        <w:spacing w:line="296" w:lineRule="auto"/>
        <w:rPr/>
      </w:pPr>
      <w:r/>
    </w:p>
    <w:p>
      <w:pPr>
        <w:ind w:left="3694"/>
        <w:spacing w:before="118" w:line="219" w:lineRule="auto"/>
        <w:outlineLvl w:val="1"/>
        <w:rPr>
          <w:rFonts w:ascii="SimSun" w:hAnsi="SimSun" w:eastAsia="SimSun" w:cs="SimSun"/>
          <w:sz w:val="36"/>
          <w:szCs w:val="36"/>
        </w:rPr>
      </w:pPr>
      <w:bookmarkStart w:name="bookmark99" w:id="192"/>
      <w:bookmarkEnd w:id="192"/>
      <w:r>
        <w:rPr>
          <w:rFonts w:ascii="SimSun" w:hAnsi="SimSun" w:eastAsia="SimSun" w:cs="SimSun"/>
          <w:sz w:val="36"/>
          <w:szCs w:val="36"/>
          <w:b/>
          <w:bCs/>
          <w:spacing w:val="-39"/>
        </w:rPr>
        <w:t>§1</w:t>
      </w:r>
      <w:r>
        <w:rPr>
          <w:rFonts w:ascii="SimSun" w:hAnsi="SimSun" w:eastAsia="SimSun" w:cs="SimSun"/>
          <w:sz w:val="36"/>
          <w:szCs w:val="36"/>
          <w:spacing w:val="126"/>
        </w:rPr>
        <w:t xml:space="preserve"> </w:t>
      </w:r>
      <w:r>
        <w:rPr>
          <w:rFonts w:ascii="SimSun" w:hAnsi="SimSun" w:eastAsia="SimSun" w:cs="SimSun"/>
          <w:sz w:val="36"/>
          <w:szCs w:val="36"/>
          <w:b/>
          <w:bCs/>
          <w:spacing w:val="-39"/>
        </w:rPr>
        <w:t>线</w:t>
      </w:r>
      <w:r>
        <w:rPr>
          <w:rFonts w:ascii="SimSun" w:hAnsi="SimSun" w:eastAsia="SimSun" w:cs="SimSun"/>
          <w:sz w:val="36"/>
          <w:szCs w:val="36"/>
          <w:spacing w:val="-78"/>
        </w:rPr>
        <w:t xml:space="preserve"> </w:t>
      </w:r>
      <w:r>
        <w:rPr>
          <w:rFonts w:ascii="SimSun" w:hAnsi="SimSun" w:eastAsia="SimSun" w:cs="SimSun"/>
          <w:sz w:val="36"/>
          <w:szCs w:val="36"/>
          <w:b/>
          <w:bCs/>
          <w:spacing w:val="-39"/>
        </w:rPr>
        <w:t>性</w:t>
      </w:r>
      <w:r>
        <w:rPr>
          <w:rFonts w:ascii="SimSun" w:hAnsi="SimSun" w:eastAsia="SimSun" w:cs="SimSun"/>
          <w:sz w:val="36"/>
          <w:szCs w:val="36"/>
          <w:spacing w:val="-57"/>
        </w:rPr>
        <w:t xml:space="preserve"> </w:t>
      </w:r>
      <w:r>
        <w:rPr>
          <w:rFonts w:ascii="SimSun" w:hAnsi="SimSun" w:eastAsia="SimSun" w:cs="SimSun"/>
          <w:sz w:val="36"/>
          <w:szCs w:val="36"/>
          <w:b/>
          <w:bCs/>
          <w:spacing w:val="-39"/>
        </w:rPr>
        <w:t>函</w:t>
      </w:r>
      <w:r>
        <w:rPr>
          <w:rFonts w:ascii="SimSun" w:hAnsi="SimSun" w:eastAsia="SimSun" w:cs="SimSun"/>
          <w:sz w:val="36"/>
          <w:szCs w:val="36"/>
          <w:spacing w:val="-79"/>
        </w:rPr>
        <w:t xml:space="preserve"> </w:t>
      </w:r>
      <w:r>
        <w:rPr>
          <w:rFonts w:ascii="SimSun" w:hAnsi="SimSun" w:eastAsia="SimSun" w:cs="SimSun"/>
          <w:sz w:val="36"/>
          <w:szCs w:val="36"/>
          <w:b/>
          <w:bCs/>
          <w:spacing w:val="-39"/>
        </w:rPr>
        <w:t>数</w:t>
      </w:r>
    </w:p>
    <w:p>
      <w:pPr>
        <w:pStyle w:val="BodyText"/>
        <w:spacing w:line="248" w:lineRule="auto"/>
        <w:rPr/>
      </w:pPr>
      <w:r/>
    </w:p>
    <w:p>
      <w:pPr>
        <w:pStyle w:val="BodyText"/>
        <w:spacing w:line="248" w:lineRule="auto"/>
        <w:rPr/>
      </w:pPr>
      <w:r/>
    </w:p>
    <w:p>
      <w:pPr>
        <w:pStyle w:val="BodyText"/>
        <w:spacing w:line="249" w:lineRule="auto"/>
        <w:rPr/>
      </w:pPr>
      <w:r/>
    </w:p>
    <w:p>
      <w:pPr>
        <w:ind w:left="942"/>
        <w:spacing w:before="69" w:line="200" w:lineRule="auto"/>
        <w:rPr>
          <w:rFonts w:ascii="SimSun" w:hAnsi="SimSun" w:eastAsia="SimSun" w:cs="SimSun"/>
          <w:sz w:val="21"/>
          <w:szCs w:val="21"/>
        </w:rPr>
      </w:pPr>
      <w:r>
        <w:rPr>
          <w:rFonts w:ascii="SimHei" w:hAnsi="SimHei" w:eastAsia="SimHei" w:cs="SimHei"/>
          <w:sz w:val="21"/>
          <w:szCs w:val="21"/>
          <w:b/>
          <w:bCs/>
          <w:spacing w:val="6"/>
        </w:rPr>
        <w:t>定</w:t>
      </w:r>
      <w:r>
        <w:rPr>
          <w:rFonts w:ascii="SimHei" w:hAnsi="SimHei" w:eastAsia="SimHei" w:cs="SimHei"/>
          <w:sz w:val="21"/>
          <w:szCs w:val="21"/>
          <w:spacing w:val="-20"/>
        </w:rPr>
        <w:t xml:space="preserve"> </w:t>
      </w:r>
      <w:r>
        <w:rPr>
          <w:rFonts w:ascii="SimHei" w:hAnsi="SimHei" w:eastAsia="SimHei" w:cs="SimHei"/>
          <w:sz w:val="21"/>
          <w:szCs w:val="21"/>
          <w:b/>
          <w:bCs/>
          <w:spacing w:val="6"/>
        </w:rPr>
        <w:t>义</w:t>
      </w:r>
      <w:r>
        <w:rPr>
          <w:rFonts w:ascii="SimHei" w:hAnsi="SimHei" w:eastAsia="SimHei" w:cs="SimHei"/>
          <w:sz w:val="21"/>
          <w:szCs w:val="21"/>
          <w:spacing w:val="6"/>
        </w:rPr>
        <w:t xml:space="preserve"> </w:t>
      </w: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Sun" w:hAnsi="SimSun" w:eastAsia="SimSun" w:cs="SimSun"/>
          <w:sz w:val="21"/>
          <w:szCs w:val="21"/>
          <w:spacing w:val="6"/>
        </w:rPr>
        <w:t>设 </w:t>
      </w:r>
      <w:r>
        <w:rPr>
          <w:rFonts w:ascii="Times New Roman" w:hAnsi="Times New Roman" w:eastAsia="Times New Roman" w:cs="Times New Roman"/>
          <w:sz w:val="21"/>
          <w:szCs w:val="21"/>
          <w:spacing w:val="6"/>
        </w:rPr>
        <w:t>V</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是数域</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上的</w:t>
      </w:r>
      <w:r>
        <w:rPr>
          <w:rFonts w:ascii="SimSun" w:hAnsi="SimSun" w:eastAsia="SimSun" w:cs="SimSun"/>
          <w:sz w:val="21"/>
          <w:szCs w:val="21"/>
          <w:spacing w:val="-60"/>
        </w:rPr>
        <w:t xml:space="preserve"> </w:t>
      </w:r>
      <w:r>
        <w:rPr>
          <w:rFonts w:ascii="SimSun" w:hAnsi="SimSun" w:eastAsia="SimSun" w:cs="SimSun"/>
          <w:sz w:val="21"/>
          <w:szCs w:val="21"/>
          <w:spacing w:val="6"/>
        </w:rPr>
        <w:t>一</w:t>
      </w:r>
      <w:r>
        <w:rPr>
          <w:rFonts w:ascii="SimSun" w:hAnsi="SimSun" w:eastAsia="SimSun" w:cs="SimSun"/>
          <w:sz w:val="21"/>
          <w:szCs w:val="21"/>
          <w:spacing w:val="-63"/>
        </w:rPr>
        <w:t xml:space="preserve"> </w:t>
      </w:r>
      <w:r>
        <w:rPr>
          <w:rFonts w:ascii="SimSun" w:hAnsi="SimSun" w:eastAsia="SimSun" w:cs="SimSun"/>
          <w:sz w:val="21"/>
          <w:szCs w:val="21"/>
          <w:spacing w:val="6"/>
        </w:rPr>
        <w:t>个线性空间，</w:t>
      </w:r>
      <w:r>
        <w:rPr>
          <w:rFonts w:ascii="Times New Roman" w:hAnsi="Times New Roman" w:eastAsia="Times New Roman" w:cs="Times New Roman"/>
          <w:sz w:val="21"/>
          <w:szCs w:val="21"/>
          <w:spacing w:val="6"/>
        </w:rPr>
        <w:t>f </w:t>
      </w:r>
      <w:r>
        <w:rPr>
          <w:rFonts w:ascii="SimSun" w:hAnsi="SimSun" w:eastAsia="SimSun" w:cs="SimSun"/>
          <w:sz w:val="21"/>
          <w:szCs w:val="21"/>
          <w:spacing w:val="6"/>
        </w:rPr>
        <w:t>是 </w:t>
      </w:r>
      <w:r>
        <w:rPr>
          <w:rFonts w:ascii="Times New Roman" w:hAnsi="Times New Roman" w:eastAsia="Times New Roman" w:cs="Times New Roman"/>
          <w:sz w:val="21"/>
          <w:szCs w:val="21"/>
          <w:spacing w:val="6"/>
        </w:rPr>
        <w:t>V</w:t>
      </w:r>
      <w:r>
        <w:rPr>
          <w:rFonts w:ascii="SimSun" w:hAnsi="SimSun" w:eastAsia="SimSun" w:cs="SimSun"/>
          <w:sz w:val="21"/>
          <w:szCs w:val="21"/>
          <w:spacing w:val="6"/>
        </w:rPr>
        <w:t>到 </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的一个映射</w:t>
      </w:r>
      <w:r>
        <w:rPr>
          <w:rFonts w:ascii="SimSun" w:hAnsi="SimSun" w:eastAsia="SimSun" w:cs="SimSun"/>
          <w:sz w:val="21"/>
          <w:szCs w:val="21"/>
          <w:spacing w:val="5"/>
        </w:rPr>
        <w:t>，如果</w:t>
      </w:r>
      <w:r>
        <w:rPr>
          <w:rFonts w:ascii="Times New Roman" w:hAnsi="Times New Roman" w:eastAsia="Times New Roman" w:cs="Times New Roman"/>
          <w:sz w:val="21"/>
          <w:szCs w:val="21"/>
          <w:spacing w:val="5"/>
        </w:rPr>
        <w:t>f</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5"/>
        </w:rPr>
        <w:t>满足</w:t>
      </w:r>
    </w:p>
    <w:p>
      <w:pPr>
        <w:ind w:left="939"/>
        <w:spacing w:before="1"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1)f(α+β)=f(α)+f(β);</w:t>
      </w:r>
    </w:p>
    <w:p>
      <w:pPr>
        <w:ind w:left="939"/>
        <w:spacing w:before="82"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2)f(ka)=kf(α),</w:t>
      </w:r>
    </w:p>
    <w:p>
      <w:pPr>
        <w:ind w:left="459"/>
        <w:spacing w:before="129" w:line="219" w:lineRule="auto"/>
        <w:rPr>
          <w:rFonts w:ascii="SimSun" w:hAnsi="SimSun" w:eastAsia="SimSun" w:cs="SimSun"/>
          <w:sz w:val="21"/>
          <w:szCs w:val="21"/>
        </w:rPr>
      </w:pPr>
      <w:r>
        <w:rPr>
          <w:rFonts w:ascii="SimSun" w:hAnsi="SimSun" w:eastAsia="SimSun" w:cs="SimSun"/>
          <w:sz w:val="21"/>
          <w:szCs w:val="21"/>
          <w:spacing w:val="6"/>
        </w:rPr>
        <w:t>其 中</w:t>
      </w:r>
      <w:r>
        <w:rPr>
          <w:rFonts w:ascii="SimHei" w:hAnsi="SimHei" w:eastAsia="SimHei" w:cs="SimHei"/>
          <w:sz w:val="21"/>
          <w:szCs w:val="21"/>
          <w:spacing w:val="6"/>
        </w:rPr>
        <w:t>α,</w:t>
      </w:r>
      <w:r>
        <w:rPr>
          <w:rFonts w:ascii="SimSun" w:hAnsi="SimSun" w:eastAsia="SimSun" w:cs="SimSun"/>
          <w:sz w:val="21"/>
          <w:szCs w:val="21"/>
          <w:spacing w:val="6"/>
        </w:rPr>
        <w:t>β 是</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V</w:t>
      </w:r>
      <w:r>
        <w:rPr>
          <w:rFonts w:ascii="SimSun" w:hAnsi="SimSun" w:eastAsia="SimSun" w:cs="SimSun"/>
          <w:sz w:val="21"/>
          <w:szCs w:val="21"/>
          <w:spacing w:val="6"/>
        </w:rPr>
        <w:t>中任意元素，</w:t>
      </w:r>
      <w:r>
        <w:rPr>
          <w:rFonts w:ascii="Times New Roman" w:hAnsi="Times New Roman" w:eastAsia="Times New Roman" w:cs="Times New Roman"/>
          <w:sz w:val="21"/>
          <w:szCs w:val="21"/>
          <w:spacing w:val="6"/>
        </w:rPr>
        <w:t>k </w:t>
      </w:r>
      <w:r>
        <w:rPr>
          <w:rFonts w:ascii="SimSun" w:hAnsi="SimSun" w:eastAsia="SimSun" w:cs="SimSun"/>
          <w:sz w:val="21"/>
          <w:szCs w:val="21"/>
          <w:spacing w:val="6"/>
        </w:rPr>
        <w:t>是 </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中任意数，则称</w:t>
      </w:r>
      <w:r>
        <w:rPr>
          <w:rFonts w:ascii="Times New Roman" w:hAnsi="Times New Roman" w:eastAsia="Times New Roman" w:cs="Times New Roman"/>
          <w:sz w:val="21"/>
          <w:szCs w:val="21"/>
          <w:spacing w:val="6"/>
        </w:rPr>
        <w:t>f</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6"/>
        </w:rPr>
        <w:t>为 </w:t>
      </w:r>
      <w:r>
        <w:rPr>
          <w:rFonts w:ascii="Times New Roman" w:hAnsi="Times New Roman" w:eastAsia="Times New Roman" w:cs="Times New Roman"/>
          <w:sz w:val="21"/>
          <w:szCs w:val="21"/>
          <w:spacing w:val="6"/>
        </w:rPr>
        <w:t>V</w:t>
      </w:r>
      <w:r>
        <w:rPr>
          <w:rFonts w:ascii="SimSun" w:hAnsi="SimSun" w:eastAsia="SimSun" w:cs="SimSun"/>
          <w:sz w:val="21"/>
          <w:szCs w:val="21"/>
          <w:spacing w:val="6"/>
        </w:rPr>
        <w:t>上的一个线性函数.</w:t>
      </w:r>
    </w:p>
    <w:p>
      <w:pPr>
        <w:ind w:left="939"/>
        <w:spacing w:before="119" w:line="219" w:lineRule="auto"/>
        <w:rPr>
          <w:rFonts w:ascii="SimSun" w:hAnsi="SimSun" w:eastAsia="SimSun" w:cs="SimSun"/>
          <w:sz w:val="21"/>
          <w:szCs w:val="21"/>
        </w:rPr>
      </w:pPr>
      <w:r>
        <w:rPr>
          <w:rFonts w:ascii="SimSun" w:hAnsi="SimSun" w:eastAsia="SimSun" w:cs="SimSun"/>
          <w:sz w:val="21"/>
          <w:szCs w:val="21"/>
          <w:spacing w:val="24"/>
        </w:rPr>
        <w:t>从定义可推出线性函数的以下简单性质：</w:t>
      </w:r>
    </w:p>
    <w:p>
      <w:pPr>
        <w:ind w:left="939"/>
        <w:spacing w:before="178" w:line="210" w:lineRule="auto"/>
        <w:rPr>
          <w:rFonts w:ascii="SimSun" w:hAnsi="SimSun" w:eastAsia="SimSun" w:cs="SimSun"/>
          <w:sz w:val="21"/>
          <w:szCs w:val="21"/>
        </w:rPr>
      </w:pPr>
      <w:r>
        <w:rPr>
          <w:rFonts w:ascii="Times New Roman" w:hAnsi="Times New Roman" w:eastAsia="Times New Roman" w:cs="Times New Roman"/>
          <w:sz w:val="21"/>
          <w:szCs w:val="21"/>
          <w:spacing w:val="4"/>
        </w:rPr>
        <w:t>1.</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设</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f</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是</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V </w:t>
      </w:r>
      <w:r>
        <w:rPr>
          <w:rFonts w:ascii="SimSun" w:hAnsi="SimSun" w:eastAsia="SimSun" w:cs="SimSun"/>
          <w:sz w:val="21"/>
          <w:szCs w:val="21"/>
          <w:spacing w:val="4"/>
        </w:rPr>
        <w:t>上的线性函数，则</w:t>
      </w:r>
      <w:r>
        <w:rPr>
          <w:rFonts w:ascii="Times New Roman" w:hAnsi="Times New Roman" w:eastAsia="Times New Roman" w:cs="Times New Roman"/>
          <w:sz w:val="21"/>
          <w:szCs w:val="21"/>
          <w:spacing w:val="4"/>
        </w:rPr>
        <w:t>f(0)=0,f(-α)=-f(α).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这是因为</w:t>
      </w:r>
    </w:p>
    <w:p>
      <w:pPr>
        <w:ind w:left="3559"/>
        <w:spacing w:before="1"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f(0)=f(0α)=0f(α)=0,</w:t>
      </w:r>
    </w:p>
    <w:p>
      <w:pPr>
        <w:ind w:left="2799"/>
        <w:spacing w:before="93"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f(-α)=f((-1)α)=(-1)f(α)=-f(α).</w:t>
      </w:r>
    </w:p>
    <w:p>
      <w:pPr>
        <w:ind w:left="939"/>
        <w:spacing w:before="214" w:line="212" w:lineRule="auto"/>
        <w:rPr>
          <w:rFonts w:ascii="SimSun" w:hAnsi="SimSun" w:eastAsia="SimSun" w:cs="SimSun"/>
          <w:sz w:val="21"/>
          <w:szCs w:val="21"/>
        </w:rPr>
      </w:pPr>
      <w:r>
        <w:rPr>
          <w:rFonts w:ascii="Times New Roman" w:hAnsi="Times New Roman" w:eastAsia="Times New Roman" w:cs="Times New Roman"/>
          <w:sz w:val="21"/>
          <w:szCs w:val="21"/>
          <w:spacing w:val="8"/>
        </w:rPr>
        <w:t>2.</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8"/>
        </w:rPr>
        <w:t>如果β是α</w:t>
      </w:r>
      <w:r>
        <w:rPr>
          <w:rFonts w:ascii="Calibri" w:hAnsi="Calibri" w:eastAsia="Calibri" w:cs="Calibri"/>
          <w:sz w:val="21"/>
          <w:szCs w:val="21"/>
          <w:spacing w:val="8"/>
        </w:rPr>
        <w:t>₁</w:t>
      </w:r>
      <w:r>
        <w:rPr>
          <w:rFonts w:ascii="SimSun" w:hAnsi="SimSun" w:eastAsia="SimSun" w:cs="SimSun"/>
          <w:sz w:val="21"/>
          <w:szCs w:val="21"/>
          <w:spacing w:val="8"/>
        </w:rPr>
        <w:t>,</w:t>
      </w:r>
      <w:r>
        <w:rPr>
          <w:rFonts w:ascii="Times New Roman" w:hAnsi="Times New Roman" w:eastAsia="Times New Roman" w:cs="Times New Roman"/>
          <w:sz w:val="21"/>
          <w:szCs w:val="21"/>
          <w:spacing w:val="8"/>
        </w:rPr>
        <w:t>a₂,…,a.       </w:t>
      </w:r>
      <w:r>
        <w:rPr>
          <w:rFonts w:ascii="SimSun" w:hAnsi="SimSun" w:eastAsia="SimSun" w:cs="SimSun"/>
          <w:sz w:val="21"/>
          <w:szCs w:val="21"/>
          <w:spacing w:val="8"/>
        </w:rPr>
        <w:t>的线性组合，即</w:t>
      </w:r>
    </w:p>
    <w:p>
      <w:pPr>
        <w:ind w:left="3630"/>
        <w:spacing w:before="7"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7"/>
        </w:rPr>
        <w:t>β=k₁α₁+k₂α₂+…+k,α,,</w:t>
      </w:r>
    </w:p>
    <w:p>
      <w:pPr>
        <w:pStyle w:val="BodyText"/>
        <w:spacing w:line="270" w:lineRule="auto"/>
        <w:rPr/>
      </w:pPr>
      <w:r/>
    </w:p>
    <w:p>
      <w:pPr>
        <w:ind w:left="2867"/>
        <w:spacing w:before="81" w:line="372" w:lineRule="exact"/>
        <w:rPr>
          <w:rFonts w:ascii="Times New Roman" w:hAnsi="Times New Roman" w:eastAsia="Times New Roman" w:cs="Times New Roman"/>
          <w:sz w:val="28"/>
          <w:szCs w:val="28"/>
        </w:rPr>
      </w:pPr>
      <w:r>
        <w:pict>
          <v:shape id="_x0000_s108" style="position:absolute;margin-left:21.9975pt;margin-top:-4.11279pt;mso-position-vertical-relative:text;mso-position-horizontal-relative:text;width:26.4pt;height:12.5pt;z-index:25386188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1"/>
                      <w:szCs w:val="21"/>
                    </w:rPr>
                  </w:pPr>
                  <w:r>
                    <w:rPr>
                      <w:rFonts w:ascii="SimSun" w:hAnsi="SimSun" w:eastAsia="SimSun" w:cs="SimSun"/>
                      <w:sz w:val="21"/>
                      <w:szCs w:val="21"/>
                      <w:spacing w:val="-5"/>
                    </w:rPr>
                    <w:t>那</w:t>
                  </w:r>
                  <w:r>
                    <w:rPr>
                      <w:rFonts w:ascii="SimSun" w:hAnsi="SimSun" w:eastAsia="SimSun" w:cs="SimSun"/>
                      <w:sz w:val="21"/>
                      <w:szCs w:val="21"/>
                      <w:spacing w:val="-16"/>
                    </w:rPr>
                    <w:t xml:space="preserve"> </w:t>
                  </w:r>
                  <w:r>
                    <w:rPr>
                      <w:rFonts w:ascii="SimSun" w:hAnsi="SimSun" w:eastAsia="SimSun" w:cs="SimSun"/>
                      <w:sz w:val="21"/>
                      <w:szCs w:val="21"/>
                      <w:spacing w:val="-5"/>
                    </w:rPr>
                    <w:t>么</w:t>
                  </w:r>
                </w:p>
              </w:txbxContent>
            </v:textbox>
          </v:shape>
        </w:pict>
      </w:r>
      <w:r>
        <w:rPr>
          <w:rFonts w:ascii="Times New Roman" w:hAnsi="Times New Roman" w:eastAsia="Times New Roman" w:cs="Times New Roman"/>
          <w:sz w:val="28"/>
          <w:szCs w:val="28"/>
          <w:i/>
          <w:iCs/>
          <w:spacing w:val="1"/>
          <w:position w:val="4"/>
        </w:rPr>
        <w:t>f(β)=k₁f(α₁)+k₂f(α₂)+…+k,f(α).</w:t>
      </w:r>
    </w:p>
    <w:p>
      <w:pPr>
        <w:ind w:left="942"/>
        <w:spacing w:before="139" w:line="212" w:lineRule="auto"/>
        <w:rPr>
          <w:rFonts w:ascii="SimSun" w:hAnsi="SimSun" w:eastAsia="SimSun" w:cs="SimSun"/>
          <w:sz w:val="21"/>
          <w:szCs w:val="21"/>
        </w:rPr>
      </w:pPr>
      <w:r>
        <w:rPr>
          <w:rFonts w:ascii="SimSun" w:hAnsi="SimSun" w:eastAsia="SimSun" w:cs="SimSun"/>
          <w:sz w:val="21"/>
          <w:szCs w:val="21"/>
          <w:b/>
          <w:bCs/>
          <w:spacing w:val="-1"/>
        </w:rPr>
        <w:t>例</w:t>
      </w:r>
      <w:r>
        <w:rPr>
          <w:rFonts w:ascii="SimSun" w:hAnsi="SimSun" w:eastAsia="SimSun" w:cs="SimSun"/>
          <w:sz w:val="21"/>
          <w:szCs w:val="21"/>
          <w:spacing w:val="51"/>
        </w:rPr>
        <w:t xml:space="preserve"> </w:t>
      </w:r>
      <w:r>
        <w:rPr>
          <w:rFonts w:ascii="SimSun" w:hAnsi="SimSun" w:eastAsia="SimSun" w:cs="SimSun"/>
          <w:sz w:val="21"/>
          <w:szCs w:val="21"/>
          <w:b/>
          <w:bCs/>
          <w:spacing w:val="-1"/>
        </w:rPr>
        <w:t>1</w:t>
      </w:r>
      <w:r>
        <w:rPr>
          <w:rFonts w:ascii="SimSun" w:hAnsi="SimSun" w:eastAsia="SimSun" w:cs="SimSun"/>
          <w:sz w:val="21"/>
          <w:szCs w:val="21"/>
          <w:spacing w:val="-1"/>
        </w:rPr>
        <w:t xml:space="preserve">  设 </w:t>
      </w:r>
      <w:r>
        <w:rPr>
          <w:rFonts w:ascii="Times New Roman" w:hAnsi="Times New Roman" w:eastAsia="Times New Roman" w:cs="Times New Roman"/>
          <w:sz w:val="21"/>
          <w:szCs w:val="21"/>
          <w:spacing w:val="-1"/>
        </w:rPr>
        <w:t>a₁,a₂,…,a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是 </w:t>
      </w:r>
      <w:r>
        <w:rPr>
          <w:rFonts w:ascii="Times New Roman" w:hAnsi="Times New Roman" w:eastAsia="Times New Roman" w:cs="Times New Roman"/>
          <w:sz w:val="21"/>
          <w:szCs w:val="21"/>
          <w:spacing w:val="-1"/>
        </w:rPr>
        <w:t>P  </w:t>
      </w:r>
      <w:r>
        <w:rPr>
          <w:rFonts w:ascii="SimSun" w:hAnsi="SimSun" w:eastAsia="SimSun" w:cs="SimSun"/>
          <w:sz w:val="21"/>
          <w:szCs w:val="21"/>
          <w:spacing w:val="-1"/>
        </w:rPr>
        <w:t>中任意数，</w:t>
      </w:r>
      <w:r>
        <w:rPr>
          <w:rFonts w:ascii="Times New Roman" w:hAnsi="Times New Roman" w:eastAsia="Times New Roman" w:cs="Times New Roman"/>
          <w:sz w:val="21"/>
          <w:szCs w:val="21"/>
          <w:spacing w:val="-1"/>
        </w:rPr>
        <w:t>X=(x₁,x₂,…,x,)          </w:t>
      </w:r>
      <w:r>
        <w:rPr>
          <w:rFonts w:ascii="SimSun" w:hAnsi="SimSun" w:eastAsia="SimSun" w:cs="SimSun"/>
          <w:sz w:val="21"/>
          <w:szCs w:val="21"/>
          <w:spacing w:val="-1"/>
        </w:rPr>
        <w:t>是</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P"   </w:t>
      </w:r>
      <w:r>
        <w:rPr>
          <w:rFonts w:ascii="SimSun" w:hAnsi="SimSun" w:eastAsia="SimSun" w:cs="SimSun"/>
          <w:sz w:val="21"/>
          <w:szCs w:val="21"/>
          <w:spacing w:val="-1"/>
        </w:rPr>
        <w:t>中的向量.</w:t>
      </w:r>
      <w:r>
        <w:rPr>
          <w:rFonts w:ascii="SimSun" w:hAnsi="SimSun" w:eastAsia="SimSun" w:cs="SimSun"/>
          <w:sz w:val="21"/>
          <w:szCs w:val="21"/>
          <w:spacing w:val="-61"/>
        </w:rPr>
        <w:t xml:space="preserve"> </w:t>
      </w:r>
      <w:r>
        <w:rPr>
          <w:rFonts w:ascii="SimSun" w:hAnsi="SimSun" w:eastAsia="SimSun" w:cs="SimSun"/>
          <w:sz w:val="21"/>
          <w:szCs w:val="21"/>
          <w:spacing w:val="-1"/>
        </w:rPr>
        <w:t>函数</w:t>
      </w:r>
    </w:p>
    <w:p>
      <w:pPr>
        <w:ind w:left="2630"/>
        <w:spacing w:before="67" w:line="192" w:lineRule="auto"/>
        <w:rPr>
          <w:rFonts w:ascii="SimSun" w:hAnsi="SimSun" w:eastAsia="SimSun" w:cs="SimSun"/>
          <w:sz w:val="21"/>
          <w:szCs w:val="21"/>
        </w:rPr>
      </w:pPr>
      <w:r>
        <w:rPr>
          <w:rFonts w:ascii="Times New Roman" w:hAnsi="Times New Roman" w:eastAsia="Times New Roman" w:cs="Times New Roman"/>
          <w:sz w:val="28"/>
          <w:szCs w:val="28"/>
        </w:rPr>
        <w:t>f(X)=f(x₁,x₂,…,x)=a₁x₁+a₂x₂+…+ax    </w:t>
      </w:r>
      <w:r>
        <w:rPr>
          <w:rFonts w:ascii="Times New Roman" w:hAnsi="Times New Roman" w:eastAsia="Times New Roman" w:cs="Times New Roman"/>
          <w:sz w:val="28"/>
          <w:szCs w:val="28"/>
          <w:spacing w:val="-1"/>
        </w:rPr>
        <w:t xml:space="preserve">                          </w:t>
      </w:r>
      <w:r>
        <w:rPr>
          <w:rFonts w:ascii="SimSun" w:hAnsi="SimSun" w:eastAsia="SimSun" w:cs="SimSun"/>
          <w:sz w:val="21"/>
          <w:szCs w:val="21"/>
          <w:spacing w:val="-1"/>
        </w:rPr>
        <w:t>(1)</w:t>
      </w:r>
    </w:p>
    <w:p>
      <w:pPr>
        <w:spacing w:before="114" w:line="212" w:lineRule="auto"/>
        <w:jc w:val="right"/>
        <w:rPr>
          <w:rFonts w:ascii="SimSun" w:hAnsi="SimSun" w:eastAsia="SimSun" w:cs="SimSun"/>
          <w:sz w:val="21"/>
          <w:szCs w:val="21"/>
        </w:rPr>
      </w:pPr>
      <w:r>
        <w:rPr>
          <w:rFonts w:ascii="SimSun" w:hAnsi="SimSun" w:eastAsia="SimSun" w:cs="SimSun"/>
          <w:sz w:val="21"/>
          <w:szCs w:val="21"/>
          <w:spacing w:val="8"/>
        </w:rPr>
        <w:t>就是</w:t>
      </w:r>
      <w:r>
        <w:rPr>
          <w:rFonts w:ascii="Times New Roman" w:hAnsi="Times New Roman" w:eastAsia="Times New Roman" w:cs="Times New Roman"/>
          <w:sz w:val="21"/>
          <w:szCs w:val="21"/>
          <w:spacing w:val="8"/>
        </w:rPr>
        <w:t>P  </w:t>
      </w:r>
      <w:r>
        <w:rPr>
          <w:rFonts w:ascii="SimSun" w:hAnsi="SimSun" w:eastAsia="SimSun" w:cs="SimSun"/>
          <w:sz w:val="21"/>
          <w:szCs w:val="21"/>
          <w:spacing w:val="8"/>
        </w:rPr>
        <w:t>上的一个线性函数.</w:t>
      </w:r>
      <w:r>
        <w:rPr>
          <w:rFonts w:ascii="SimSun" w:hAnsi="SimSun" w:eastAsia="SimSun" w:cs="SimSun"/>
          <w:sz w:val="21"/>
          <w:szCs w:val="21"/>
          <w:spacing w:val="-58"/>
        </w:rPr>
        <w:t xml:space="preserve"> </w:t>
      </w:r>
      <w:r>
        <w:rPr>
          <w:rFonts w:ascii="SimSun" w:hAnsi="SimSun" w:eastAsia="SimSun" w:cs="SimSun"/>
          <w:sz w:val="21"/>
          <w:szCs w:val="21"/>
          <w:spacing w:val="8"/>
        </w:rPr>
        <w:t>当</w:t>
      </w:r>
      <w:r>
        <w:rPr>
          <w:rFonts w:ascii="Times New Roman" w:hAnsi="Times New Roman" w:eastAsia="Times New Roman" w:cs="Times New Roman"/>
          <w:sz w:val="21"/>
          <w:szCs w:val="21"/>
          <w:spacing w:val="8"/>
        </w:rPr>
        <w:t>a₁=a₂=…=a=</w:t>
      </w:r>
      <w:r>
        <w:rPr>
          <w:rFonts w:ascii="Times New Roman" w:hAnsi="Times New Roman" w:eastAsia="Times New Roman" w:cs="Times New Roman"/>
          <w:sz w:val="21"/>
          <w:szCs w:val="21"/>
          <w:spacing w:val="7"/>
        </w:rPr>
        <w:t>0           </w:t>
      </w:r>
      <w:r>
        <w:rPr>
          <w:rFonts w:ascii="SimSun" w:hAnsi="SimSun" w:eastAsia="SimSun" w:cs="SimSun"/>
          <w:sz w:val="21"/>
          <w:szCs w:val="21"/>
          <w:spacing w:val="7"/>
        </w:rPr>
        <w:t>时，得</w:t>
      </w:r>
      <w:r>
        <w:rPr>
          <w:rFonts w:ascii="Times New Roman" w:hAnsi="Times New Roman" w:eastAsia="Times New Roman" w:cs="Times New Roman"/>
          <w:sz w:val="21"/>
          <w:szCs w:val="21"/>
          <w:spacing w:val="7"/>
        </w:rPr>
        <w:t>f(X)=0,       </w:t>
      </w:r>
      <w:r>
        <w:rPr>
          <w:rFonts w:ascii="SimSun" w:hAnsi="SimSun" w:eastAsia="SimSun" w:cs="SimSun"/>
          <w:sz w:val="21"/>
          <w:szCs w:val="21"/>
          <w:spacing w:val="7"/>
        </w:rPr>
        <w:t>称为零函数，我们仍用</w:t>
      </w:r>
    </w:p>
    <w:p>
      <w:pPr>
        <w:ind w:left="459"/>
        <w:spacing w:before="123" w:line="219" w:lineRule="auto"/>
        <w:rPr>
          <w:rFonts w:ascii="SimSun" w:hAnsi="SimSun" w:eastAsia="SimSun" w:cs="SimSun"/>
          <w:sz w:val="21"/>
          <w:szCs w:val="21"/>
        </w:rPr>
      </w:pPr>
      <w:r>
        <w:rPr>
          <w:rFonts w:ascii="SimSun" w:hAnsi="SimSun" w:eastAsia="SimSun" w:cs="SimSun"/>
          <w:sz w:val="21"/>
          <w:szCs w:val="21"/>
          <w:spacing w:val="24"/>
        </w:rPr>
        <w:t>0表示零函数</w:t>
      </w:r>
      <w:r>
        <w:rPr>
          <w:rFonts w:ascii="SimSun" w:hAnsi="SimSun" w:eastAsia="SimSun" w:cs="SimSun"/>
          <w:sz w:val="21"/>
          <w:szCs w:val="21"/>
          <w:spacing w:val="-54"/>
        </w:rPr>
        <w:t xml:space="preserve"> </w:t>
      </w:r>
      <w:r>
        <w:rPr>
          <w:rFonts w:ascii="SimSun" w:hAnsi="SimSun" w:eastAsia="SimSun" w:cs="SimSun"/>
          <w:sz w:val="21"/>
          <w:szCs w:val="21"/>
          <w:spacing w:val="24"/>
        </w:rPr>
        <w:t>.</w:t>
      </w:r>
    </w:p>
    <w:p>
      <w:pPr>
        <w:ind w:left="939"/>
        <w:spacing w:before="109" w:line="219" w:lineRule="auto"/>
        <w:rPr>
          <w:rFonts w:ascii="SimSun" w:hAnsi="SimSun" w:eastAsia="SimSun" w:cs="SimSun"/>
          <w:sz w:val="21"/>
          <w:szCs w:val="21"/>
        </w:rPr>
      </w:pPr>
      <w:r>
        <w:rPr>
          <w:rFonts w:ascii="SimSun" w:hAnsi="SimSun" w:eastAsia="SimSun" w:cs="SimSun"/>
          <w:sz w:val="21"/>
          <w:szCs w:val="21"/>
          <w:spacing w:val="10"/>
        </w:rPr>
        <w:t>实</w:t>
      </w:r>
      <w:r>
        <w:rPr>
          <w:rFonts w:ascii="SimSun" w:hAnsi="SimSun" w:eastAsia="SimSun" w:cs="SimSun"/>
          <w:sz w:val="21"/>
          <w:szCs w:val="21"/>
          <w:spacing w:val="-24"/>
        </w:rPr>
        <w:t xml:space="preserve"> </w:t>
      </w:r>
      <w:r>
        <w:rPr>
          <w:rFonts w:ascii="SimSun" w:hAnsi="SimSun" w:eastAsia="SimSun" w:cs="SimSun"/>
          <w:sz w:val="21"/>
          <w:szCs w:val="21"/>
          <w:spacing w:val="10"/>
        </w:rPr>
        <w:t>际</w:t>
      </w:r>
      <w:r>
        <w:rPr>
          <w:rFonts w:ascii="SimSun" w:hAnsi="SimSun" w:eastAsia="SimSun" w:cs="SimSun"/>
          <w:sz w:val="21"/>
          <w:szCs w:val="21"/>
          <w:spacing w:val="-47"/>
        </w:rPr>
        <w:t xml:space="preserve"> </w:t>
      </w:r>
      <w:r>
        <w:rPr>
          <w:rFonts w:ascii="SimSun" w:hAnsi="SimSun" w:eastAsia="SimSun" w:cs="SimSun"/>
          <w:sz w:val="21"/>
          <w:szCs w:val="21"/>
          <w:spacing w:val="10"/>
        </w:rPr>
        <w:t>上</w:t>
      </w:r>
      <w:r>
        <w:rPr>
          <w:rFonts w:ascii="SimSun" w:hAnsi="SimSun" w:eastAsia="SimSun" w:cs="SimSun"/>
          <w:sz w:val="21"/>
          <w:szCs w:val="21"/>
          <w:spacing w:val="-57"/>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P" </w:t>
      </w:r>
      <w:r>
        <w:rPr>
          <w:rFonts w:ascii="SimSun" w:hAnsi="SimSun" w:eastAsia="SimSun" w:cs="SimSun"/>
          <w:sz w:val="21"/>
          <w:szCs w:val="21"/>
          <w:spacing w:val="10"/>
        </w:rPr>
        <w:t>上的任一个线性函数都可表成这种形式.令</w:t>
      </w:r>
    </w:p>
    <w:p>
      <w:pPr>
        <w:ind w:left="3050"/>
        <w:spacing w:before="57"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e₁=(0,</w:t>
      </w:r>
      <w:r>
        <w:rPr>
          <w:rFonts w:ascii="Times New Roman" w:hAnsi="Times New Roman" w:eastAsia="Times New Roman" w:cs="Times New Roman"/>
          <w:sz w:val="28"/>
          <w:szCs w:val="28"/>
          <w:spacing w:val="-36"/>
        </w:rPr>
        <w:t xml:space="preserve"> </w:t>
      </w:r>
      <w:r>
        <w:rPr>
          <w:rFonts w:ascii="Times New Roman" w:hAnsi="Times New Roman" w:eastAsia="Times New Roman" w:cs="Times New Roman"/>
          <w:sz w:val="28"/>
          <w:szCs w:val="28"/>
          <w:spacing w:val="-3"/>
        </w:rPr>
        <w:t>…,0,1,0,</w:t>
      </w:r>
      <w:r>
        <w:rPr>
          <w:rFonts w:ascii="Times New Roman" w:hAnsi="Times New Roman" w:eastAsia="Times New Roman" w:cs="Times New Roman"/>
          <w:sz w:val="28"/>
          <w:szCs w:val="28"/>
          <w:spacing w:val="-38"/>
        </w:rPr>
        <w:t xml:space="preserve"> </w:t>
      </w:r>
      <w:r>
        <w:rPr>
          <w:rFonts w:ascii="Times New Roman" w:hAnsi="Times New Roman" w:eastAsia="Times New Roman" w:cs="Times New Roman"/>
          <w:sz w:val="28"/>
          <w:szCs w:val="28"/>
          <w:spacing w:val="-3"/>
        </w:rPr>
        <w:t>…,0),</w:t>
      </w:r>
      <w:r>
        <w:rPr>
          <w:rFonts w:ascii="Times New Roman" w:hAnsi="Times New Roman" w:eastAsia="Times New Roman" w:cs="Times New Roman"/>
          <w:sz w:val="28"/>
          <w:szCs w:val="28"/>
          <w:spacing w:val="6"/>
        </w:rPr>
        <w:t xml:space="preserve">      </w:t>
      </w:r>
      <w:r>
        <w:rPr>
          <w:rFonts w:ascii="Times New Roman" w:hAnsi="Times New Roman" w:eastAsia="Times New Roman" w:cs="Times New Roman"/>
          <w:sz w:val="28"/>
          <w:szCs w:val="28"/>
          <w:spacing w:val="-3"/>
        </w:rPr>
        <w:t>i=1,2,…,n.</w:t>
      </w:r>
    </w:p>
    <w:p>
      <w:pPr>
        <w:ind w:left="4130"/>
        <w:spacing w:before="188" w:line="219" w:lineRule="auto"/>
        <w:rPr>
          <w:rFonts w:ascii="SimSun" w:hAnsi="SimSun" w:eastAsia="SimSun" w:cs="SimSun"/>
          <w:sz w:val="21"/>
          <w:szCs w:val="21"/>
        </w:rPr>
      </w:pPr>
      <w:r>
        <w:rPr>
          <w:rFonts w:ascii="SimSun" w:hAnsi="SimSun" w:eastAsia="SimSun" w:cs="SimSun"/>
          <w:sz w:val="21"/>
          <w:szCs w:val="21"/>
          <w:spacing w:val="30"/>
        </w:rPr>
        <w:t>第</w:t>
      </w:r>
      <w:r>
        <w:rPr>
          <w:rFonts w:ascii="Times New Roman" w:hAnsi="Times New Roman" w:eastAsia="Times New Roman" w:cs="Times New Roman"/>
          <w:sz w:val="21"/>
          <w:szCs w:val="21"/>
          <w:spacing w:val="30"/>
        </w:rPr>
        <w:t>i</w:t>
      </w:r>
      <w:r>
        <w:rPr>
          <w:rFonts w:ascii="SimSun" w:hAnsi="SimSun" w:eastAsia="SimSun" w:cs="SimSun"/>
          <w:sz w:val="21"/>
          <w:szCs w:val="21"/>
          <w:spacing w:val="30"/>
        </w:rPr>
        <w:t>个</w:t>
      </w:r>
    </w:p>
    <w:p>
      <w:pPr>
        <w:ind w:left="459"/>
        <w:spacing w:before="87" w:line="212" w:lineRule="auto"/>
        <w:rPr>
          <w:rFonts w:ascii="SimSun" w:hAnsi="SimSun" w:eastAsia="SimSun" w:cs="SimSun"/>
          <w:sz w:val="21"/>
          <w:szCs w:val="21"/>
        </w:rPr>
      </w:pPr>
      <w:r>
        <w:rPr>
          <w:rFonts w:ascii="Times New Roman" w:hAnsi="Times New Roman" w:eastAsia="Times New Roman" w:cs="Times New Roman"/>
          <w:sz w:val="21"/>
          <w:szCs w:val="21"/>
          <w:spacing w:val="3"/>
        </w:rPr>
        <w:t>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中任</w:t>
      </w:r>
      <w:r>
        <w:rPr>
          <w:rFonts w:ascii="SimSun" w:hAnsi="SimSun" w:eastAsia="SimSun" w:cs="SimSun"/>
          <w:sz w:val="21"/>
          <w:szCs w:val="21"/>
          <w:spacing w:val="-55"/>
        </w:rPr>
        <w:t xml:space="preserve"> </w:t>
      </w:r>
      <w:r>
        <w:rPr>
          <w:rFonts w:ascii="SimSun" w:hAnsi="SimSun" w:eastAsia="SimSun" w:cs="SimSun"/>
          <w:sz w:val="21"/>
          <w:szCs w:val="21"/>
          <w:spacing w:val="3"/>
        </w:rPr>
        <w:t>一</w:t>
      </w:r>
      <w:r>
        <w:rPr>
          <w:rFonts w:ascii="SimSun" w:hAnsi="SimSun" w:eastAsia="SimSun" w:cs="SimSun"/>
          <w:sz w:val="21"/>
          <w:szCs w:val="21"/>
          <w:spacing w:val="-36"/>
        </w:rPr>
        <w:t xml:space="preserve"> </w:t>
      </w:r>
      <w:r>
        <w:rPr>
          <w:rFonts w:ascii="SimSun" w:hAnsi="SimSun" w:eastAsia="SimSun" w:cs="SimSun"/>
          <w:sz w:val="21"/>
          <w:szCs w:val="21"/>
          <w:spacing w:val="3"/>
        </w:rPr>
        <w:t>向量</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X=(x₁,x₂,…,x)           </w:t>
      </w:r>
      <w:r>
        <w:rPr>
          <w:rFonts w:ascii="SimSun" w:hAnsi="SimSun" w:eastAsia="SimSun" w:cs="SimSun"/>
          <w:sz w:val="21"/>
          <w:szCs w:val="21"/>
          <w:spacing w:val="3"/>
        </w:rPr>
        <w:t>可表成</w:t>
      </w:r>
    </w:p>
    <w:p>
      <w:pPr>
        <w:ind w:left="3712"/>
        <w:spacing w:before="177"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X=x₁E₁+x₂E₂+…+x,Em</w:t>
      </w:r>
      <w:r>
        <w:rPr>
          <w:rFonts w:ascii="Times New Roman" w:hAnsi="Times New Roman" w:eastAsia="Times New Roman" w:cs="Times New Roman"/>
          <w:sz w:val="21"/>
          <w:szCs w:val="21"/>
          <w:i/>
          <w:iCs/>
          <w:spacing w:val="-24"/>
        </w:rPr>
        <w:t xml:space="preserve"> </w:t>
      </w:r>
      <w:r>
        <w:rPr>
          <w:rFonts w:ascii="Times New Roman" w:hAnsi="Times New Roman" w:eastAsia="Times New Roman" w:cs="Times New Roman"/>
          <w:sz w:val="21"/>
          <w:szCs w:val="21"/>
          <w:i/>
          <w:iCs/>
        </w:rPr>
        <w:t>·</w:t>
      </w:r>
    </w:p>
    <w:p>
      <w:pPr>
        <w:ind w:left="459"/>
        <w:spacing w:before="150" w:line="219" w:lineRule="auto"/>
        <w:rPr>
          <w:rFonts w:ascii="SimSun" w:hAnsi="SimSun" w:eastAsia="SimSun" w:cs="SimSun"/>
          <w:sz w:val="21"/>
          <w:szCs w:val="21"/>
        </w:rPr>
      </w:pPr>
      <w:r>
        <w:rPr>
          <w:rFonts w:ascii="SimSun" w:hAnsi="SimSun" w:eastAsia="SimSun" w:cs="SimSun"/>
          <w:sz w:val="21"/>
          <w:szCs w:val="21"/>
          <w:spacing w:val="6"/>
        </w:rPr>
        <w:t>设f</w:t>
      </w:r>
      <w:r>
        <w:rPr>
          <w:rFonts w:ascii="SimSun" w:hAnsi="SimSun" w:eastAsia="SimSun" w:cs="SimSun"/>
          <w:sz w:val="21"/>
          <w:szCs w:val="21"/>
          <w:spacing w:val="-12"/>
        </w:rPr>
        <w:t xml:space="preserve"> </w:t>
      </w:r>
      <w:r>
        <w:rPr>
          <w:rFonts w:ascii="SimSun" w:hAnsi="SimSun" w:eastAsia="SimSun" w:cs="SimSun"/>
          <w:sz w:val="21"/>
          <w:szCs w:val="21"/>
          <w:spacing w:val="6"/>
        </w:rPr>
        <w:t>是 P"</w:t>
      </w:r>
      <w:r>
        <w:rPr>
          <w:rFonts w:ascii="SimSun" w:hAnsi="SimSun" w:eastAsia="SimSun" w:cs="SimSun"/>
          <w:sz w:val="21"/>
          <w:szCs w:val="21"/>
          <w:spacing w:val="-11"/>
        </w:rPr>
        <w:t xml:space="preserve"> </w:t>
      </w:r>
      <w:r>
        <w:rPr>
          <w:rFonts w:ascii="SimSun" w:hAnsi="SimSun" w:eastAsia="SimSun" w:cs="SimSun"/>
          <w:sz w:val="21"/>
          <w:szCs w:val="21"/>
          <w:spacing w:val="6"/>
        </w:rPr>
        <w:t>上一个线性函数，则</w:t>
      </w:r>
    </w:p>
    <w:p>
      <w:pPr>
        <w:pStyle w:val="BodyText"/>
        <w:spacing w:line="260" w:lineRule="auto"/>
        <w:rPr/>
      </w:pPr>
      <w:r/>
    </w:p>
    <w:p>
      <w:pPr>
        <w:pStyle w:val="BodyText"/>
        <w:spacing w:line="260" w:lineRule="auto"/>
        <w:rPr/>
      </w:pPr>
      <w:r>
        <w:drawing>
          <wp:anchor distT="0" distB="0" distL="0" distR="0" simplePos="0" relativeHeight="253862912" behindDoc="0" locked="0" layoutInCell="1" allowOverlap="1">
            <wp:simplePos x="0" y="0"/>
            <wp:positionH relativeFrom="column">
              <wp:posOffset>292068</wp:posOffset>
            </wp:positionH>
            <wp:positionV relativeFrom="paragraph">
              <wp:posOffset>152786</wp:posOffset>
            </wp:positionV>
            <wp:extent cx="6374" cy="380959"/>
            <wp:effectExtent l="0" t="0" r="0" b="0"/>
            <wp:wrapNone/>
            <wp:docPr id="2550" name="IM 2550"/>
            <wp:cNvGraphicFramePr/>
            <a:graphic>
              <a:graphicData uri="http://schemas.openxmlformats.org/drawingml/2006/picture">
                <pic:pic>
                  <pic:nvPicPr>
                    <pic:cNvPr id="2550" name="IM 2550"/>
                    <pic:cNvPicPr/>
                  </pic:nvPicPr>
                  <pic:blipFill>
                    <a:blip r:embed="rId1471"/>
                    <a:stretch>
                      <a:fillRect/>
                    </a:stretch>
                  </pic:blipFill>
                  <pic:spPr>
                    <a:xfrm rot="0">
                      <a:off x="0" y="0"/>
                      <a:ext cx="6374" cy="380959"/>
                    </a:xfrm>
                    <a:prstGeom prst="rect">
                      <a:avLst/>
                    </a:prstGeom>
                  </pic:spPr>
                </pic:pic>
              </a:graphicData>
            </a:graphic>
          </wp:anchor>
        </w:drawing>
      </w:r>
      <w:r/>
    </w:p>
    <w:p>
      <w:pPr>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272</w:t>
      </w:r>
    </w:p>
    <w:p>
      <w:pPr>
        <w:spacing w:line="188" w:lineRule="auto"/>
        <w:sectPr>
          <w:footerReference w:type="default" r:id="rId31"/>
          <w:pgSz w:w="10140" w:h="15960"/>
          <w:pgMar w:top="400" w:right="404" w:bottom="400" w:left="610" w:header="0" w:footer="0" w:gutter="0"/>
        </w:sectPr>
        <w:rPr>
          <w:rFonts w:ascii="Times New Roman" w:hAnsi="Times New Roman" w:eastAsia="Times New Roman" w:cs="Times New Roman"/>
          <w:sz w:val="14"/>
          <w:szCs w:val="14"/>
        </w:rPr>
      </w:pPr>
    </w:p>
    <w:p>
      <w:pPr>
        <w:ind w:left="7070"/>
        <w:spacing w:before="39" w:line="222" w:lineRule="auto"/>
        <w:rPr>
          <w:rFonts w:ascii="SimSun" w:hAnsi="SimSun" w:eastAsia="SimSun" w:cs="SimSun"/>
          <w:sz w:val="23"/>
          <w:szCs w:val="23"/>
        </w:rPr>
      </w:pPr>
      <w:r>
        <w:rPr>
          <w:rFonts w:ascii="SimHei" w:hAnsi="SimHei" w:eastAsia="SimHei" w:cs="SimHei"/>
          <w:sz w:val="23"/>
          <w:szCs w:val="23"/>
          <w:spacing w:val="-30"/>
        </w:rPr>
        <w:t>§2</w:t>
      </w:r>
      <w:r>
        <w:rPr>
          <w:rFonts w:ascii="SimHei" w:hAnsi="SimHei" w:eastAsia="SimHei" w:cs="SimHei"/>
          <w:sz w:val="23"/>
          <w:szCs w:val="23"/>
          <w:spacing w:val="108"/>
        </w:rPr>
        <w:t xml:space="preserve"> </w:t>
      </w:r>
      <w:r>
        <w:rPr>
          <w:rFonts w:ascii="SimHei" w:hAnsi="SimHei" w:eastAsia="SimHei" w:cs="SimHei"/>
          <w:sz w:val="23"/>
          <w:szCs w:val="23"/>
          <w:spacing w:val="-30"/>
        </w:rPr>
        <w:t>对偶空间</w:t>
      </w:r>
      <w:r>
        <w:rPr>
          <w:rFonts w:ascii="SimHei" w:hAnsi="SimHei" w:eastAsia="SimHei" w:cs="SimHei"/>
          <w:sz w:val="23"/>
          <w:szCs w:val="23"/>
          <w:spacing w:val="6"/>
        </w:rPr>
        <w:t xml:space="preserve"> </w:t>
      </w:r>
      <w:r>
        <w:rPr>
          <w:rFonts w:ascii="SimSun" w:hAnsi="SimSun" w:eastAsia="SimSun" w:cs="SimSun"/>
          <w:sz w:val="23"/>
          <w:szCs w:val="23"/>
          <w:spacing w:val="-30"/>
        </w:rPr>
        <w:t>l</w:t>
      </w:r>
    </w:p>
    <w:p>
      <w:pPr>
        <w:pStyle w:val="BodyText"/>
        <w:spacing w:line="270" w:lineRule="auto"/>
        <w:rPr/>
      </w:pPr>
      <w:r/>
    </w:p>
    <w:p>
      <w:pPr>
        <w:pStyle w:val="BodyText"/>
        <w:spacing w:line="270" w:lineRule="auto"/>
        <w:rPr/>
      </w:pPr>
      <w:r/>
    </w:p>
    <w:p>
      <w:pPr>
        <w:ind w:firstLine="2670"/>
        <w:spacing w:line="580" w:lineRule="exact"/>
        <w:rPr/>
      </w:pPr>
      <w:r>
        <w:rPr>
          <w:position w:val="-11"/>
        </w:rPr>
        <w:drawing>
          <wp:inline distT="0" distB="0" distL="0" distR="0">
            <wp:extent cx="2057356" cy="368291"/>
            <wp:effectExtent l="0" t="0" r="0" b="0"/>
            <wp:docPr id="2552" name="IM 2552"/>
            <wp:cNvGraphicFramePr/>
            <a:graphic>
              <a:graphicData uri="http://schemas.openxmlformats.org/drawingml/2006/picture">
                <pic:pic>
                  <pic:nvPicPr>
                    <pic:cNvPr id="2552" name="IM 2552"/>
                    <pic:cNvPicPr/>
                  </pic:nvPicPr>
                  <pic:blipFill>
                    <a:blip r:embed="rId1473"/>
                    <a:stretch>
                      <a:fillRect/>
                    </a:stretch>
                  </pic:blipFill>
                  <pic:spPr>
                    <a:xfrm rot="0">
                      <a:off x="0" y="0"/>
                      <a:ext cx="2057356" cy="368291"/>
                    </a:xfrm>
                    <a:prstGeom prst="rect">
                      <a:avLst/>
                    </a:prstGeom>
                  </pic:spPr>
                </pic:pic>
              </a:graphicData>
            </a:graphic>
          </wp:inline>
        </w:drawing>
      </w:r>
    </w:p>
    <w:p>
      <w:pPr>
        <w:spacing w:before="64" w:line="219" w:lineRule="auto"/>
        <w:rPr>
          <w:rFonts w:ascii="SimHei" w:hAnsi="SimHei" w:eastAsia="SimHei" w:cs="SimHei"/>
          <w:sz w:val="23"/>
          <w:szCs w:val="23"/>
        </w:rPr>
      </w:pPr>
      <w:r>
        <w:rPr>
          <w:rFonts w:ascii="SimHei" w:hAnsi="SimHei" w:eastAsia="SimHei" w:cs="SimHei"/>
          <w:sz w:val="23"/>
          <w:szCs w:val="23"/>
        </w:rPr>
        <w:t>令</w:t>
      </w:r>
    </w:p>
    <w:p>
      <w:pPr>
        <w:ind w:left="3050"/>
        <w:spacing w:before="10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a;=f(E),i=1,2,</w:t>
      </w:r>
      <w:r>
        <w:rPr>
          <w:rFonts w:ascii="Times New Roman" w:hAnsi="Times New Roman" w:eastAsia="Times New Roman" w:cs="Times New Roman"/>
          <w:sz w:val="23"/>
          <w:szCs w:val="23"/>
          <w:i/>
          <w:iCs/>
          <w:spacing w:val="-11"/>
        </w:rPr>
        <w:t xml:space="preserve"> </w:t>
      </w:r>
      <w:r>
        <w:rPr>
          <w:rFonts w:ascii="Times New Roman" w:hAnsi="Times New Roman" w:eastAsia="Times New Roman" w:cs="Times New Roman"/>
          <w:sz w:val="23"/>
          <w:szCs w:val="23"/>
          <w:i/>
          <w:iCs/>
          <w:spacing w:val="-3"/>
        </w:rPr>
        <w:t>…,n,</w:t>
      </w:r>
    </w:p>
    <w:p>
      <w:pPr>
        <w:spacing w:before="107" w:line="222" w:lineRule="auto"/>
        <w:rPr>
          <w:rFonts w:ascii="SimHei" w:hAnsi="SimHei" w:eastAsia="SimHei" w:cs="SimHei"/>
          <w:sz w:val="23"/>
          <w:szCs w:val="23"/>
        </w:rPr>
      </w:pPr>
      <w:r>
        <w:rPr>
          <w:rFonts w:ascii="SimHei" w:hAnsi="SimHei" w:eastAsia="SimHei" w:cs="SimHei"/>
          <w:sz w:val="23"/>
          <w:szCs w:val="23"/>
        </w:rPr>
        <w:t>则</w:t>
      </w:r>
    </w:p>
    <w:p>
      <w:pPr>
        <w:ind w:left="3010"/>
        <w:spacing w:before="8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f(X)=a₁x₁+a₂x₂+…+a</w:t>
      </w:r>
      <w:r>
        <w:rPr>
          <w:rFonts w:ascii="Times New Roman" w:hAnsi="Times New Roman" w:eastAsia="Times New Roman" w:cs="Times New Roman"/>
          <w:sz w:val="23"/>
          <w:szCs w:val="23"/>
          <w:spacing w:val="3"/>
        </w:rPr>
        <w:t xml:space="preserve">         </w:t>
      </w:r>
      <w:r>
        <w:rPr>
          <w:rFonts w:ascii="Times New Roman" w:hAnsi="Times New Roman" w:eastAsia="Times New Roman" w:cs="Times New Roman"/>
          <w:sz w:val="23"/>
          <w:szCs w:val="23"/>
          <w:spacing w:val="-1"/>
        </w:rPr>
        <w:t>x</w:t>
      </w:r>
    </w:p>
    <w:p>
      <w:pPr>
        <w:ind w:left="30"/>
        <w:spacing w:before="119" w:line="220" w:lineRule="auto"/>
        <w:rPr>
          <w:rFonts w:ascii="SimSun" w:hAnsi="SimSun" w:eastAsia="SimSun" w:cs="SimSun"/>
          <w:sz w:val="23"/>
          <w:szCs w:val="23"/>
        </w:rPr>
      </w:pPr>
      <w:r>
        <w:rPr>
          <w:rFonts w:ascii="SimSun" w:hAnsi="SimSun" w:eastAsia="SimSun" w:cs="SimSun"/>
          <w:sz w:val="23"/>
          <w:szCs w:val="23"/>
          <w:spacing w:val="6"/>
        </w:rPr>
        <w:t>就是上述形式(1).</w:t>
      </w:r>
    </w:p>
    <w:p>
      <w:pPr>
        <w:ind w:left="490"/>
        <w:spacing w:before="66" w:line="219" w:lineRule="auto"/>
        <w:rPr>
          <w:rFonts w:ascii="SimSun" w:hAnsi="SimSun" w:eastAsia="SimSun" w:cs="SimSun"/>
          <w:sz w:val="23"/>
          <w:szCs w:val="23"/>
        </w:rPr>
      </w:pPr>
      <w:r>
        <w:rPr>
          <w:rFonts w:ascii="SimSun" w:hAnsi="SimSun" w:eastAsia="SimSun" w:cs="SimSun"/>
          <w:sz w:val="23"/>
          <w:szCs w:val="23"/>
          <w:spacing w:val="-3"/>
        </w:rPr>
        <w:t>例</w:t>
      </w:r>
      <w:r>
        <w:rPr>
          <w:rFonts w:ascii="SimSun" w:hAnsi="SimSun" w:eastAsia="SimSun" w:cs="SimSun"/>
          <w:sz w:val="23"/>
          <w:szCs w:val="23"/>
          <w:spacing w:val="-28"/>
        </w:rPr>
        <w:t xml:space="preserve"> </w:t>
      </w:r>
      <w:r>
        <w:rPr>
          <w:rFonts w:ascii="SimSun" w:hAnsi="SimSun" w:eastAsia="SimSun" w:cs="SimSun"/>
          <w:sz w:val="23"/>
          <w:szCs w:val="23"/>
          <w:spacing w:val="-3"/>
        </w:rPr>
        <w:t>2</w:t>
      </w:r>
      <w:r>
        <w:rPr>
          <w:rFonts w:ascii="SimSun" w:hAnsi="SimSun" w:eastAsia="SimSun" w:cs="SimSun"/>
          <w:sz w:val="23"/>
          <w:szCs w:val="23"/>
          <w:spacing w:val="79"/>
        </w:rPr>
        <w:t xml:space="preserve"> </w:t>
      </w:r>
      <w:r>
        <w:rPr>
          <w:rFonts w:ascii="Times New Roman" w:hAnsi="Times New Roman" w:eastAsia="Times New Roman" w:cs="Times New Roman"/>
          <w:sz w:val="23"/>
          <w:szCs w:val="23"/>
          <w:spacing w:val="-3"/>
        </w:rPr>
        <w:t>A </w:t>
      </w:r>
      <w:r>
        <w:rPr>
          <w:rFonts w:ascii="SimSun" w:hAnsi="SimSun" w:eastAsia="SimSun" w:cs="SimSun"/>
          <w:sz w:val="23"/>
          <w:szCs w:val="23"/>
          <w:spacing w:val="-3"/>
        </w:rPr>
        <w:t>是数域</w:t>
      </w:r>
      <w:r>
        <w:rPr>
          <w:rFonts w:ascii="Times New Roman" w:hAnsi="Times New Roman" w:eastAsia="Times New Roman" w:cs="Times New Roman"/>
          <w:sz w:val="23"/>
          <w:szCs w:val="23"/>
          <w:spacing w:val="-3"/>
        </w:rPr>
        <w:t>P</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3"/>
        </w:rPr>
        <w:t>上</w:t>
      </w:r>
      <w:r>
        <w:rPr>
          <w:rFonts w:ascii="SimSun" w:hAnsi="SimSun" w:eastAsia="SimSun" w:cs="SimSun"/>
          <w:sz w:val="23"/>
          <w:szCs w:val="23"/>
          <w:spacing w:val="-62"/>
        </w:rPr>
        <w:t xml:space="preserve"> </w:t>
      </w:r>
      <w:r>
        <w:rPr>
          <w:rFonts w:ascii="SimSun" w:hAnsi="SimSun" w:eastAsia="SimSun" w:cs="SimSun"/>
          <w:sz w:val="23"/>
          <w:szCs w:val="23"/>
          <w:spacing w:val="-3"/>
        </w:rPr>
        <w:t>一</w:t>
      </w:r>
      <w:r>
        <w:rPr>
          <w:rFonts w:ascii="SimSun" w:hAnsi="SimSun" w:eastAsia="SimSun" w:cs="SimSun"/>
          <w:sz w:val="23"/>
          <w:szCs w:val="23"/>
          <w:spacing w:val="-66"/>
        </w:rPr>
        <w:t xml:space="preserve"> </w:t>
      </w:r>
      <w:r>
        <w:rPr>
          <w:rFonts w:ascii="SimSun" w:hAnsi="SimSun" w:eastAsia="SimSun" w:cs="SimSun"/>
          <w:sz w:val="23"/>
          <w:szCs w:val="23"/>
          <w:spacing w:val="-3"/>
        </w:rPr>
        <w:t>个</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29"/>
          <w:w w:val="101"/>
        </w:rPr>
        <w:t xml:space="preserve"> </w:t>
      </w:r>
      <w:r>
        <w:rPr>
          <w:rFonts w:ascii="SimSun" w:hAnsi="SimSun" w:eastAsia="SimSun" w:cs="SimSun"/>
          <w:sz w:val="23"/>
          <w:szCs w:val="23"/>
          <w:spacing w:val="-3"/>
        </w:rPr>
        <w:t>阶矩阵，设</w:t>
      </w:r>
    </w:p>
    <w:p>
      <w:pPr>
        <w:ind w:firstLine="3060"/>
        <w:spacing w:before="67" w:line="1450" w:lineRule="exact"/>
        <w:rPr/>
      </w:pPr>
      <w:r>
        <w:rPr>
          <w:position w:val="-28"/>
        </w:rPr>
        <w:drawing>
          <wp:inline distT="0" distB="0" distL="0" distR="0">
            <wp:extent cx="1543017" cy="920728"/>
            <wp:effectExtent l="0" t="0" r="0" b="0"/>
            <wp:docPr id="2554" name="IM 2554"/>
            <wp:cNvGraphicFramePr/>
            <a:graphic>
              <a:graphicData uri="http://schemas.openxmlformats.org/drawingml/2006/picture">
                <pic:pic>
                  <pic:nvPicPr>
                    <pic:cNvPr id="2554" name="IM 2554"/>
                    <pic:cNvPicPr/>
                  </pic:nvPicPr>
                  <pic:blipFill>
                    <a:blip r:embed="rId1474"/>
                    <a:stretch>
                      <a:fillRect/>
                    </a:stretch>
                  </pic:blipFill>
                  <pic:spPr>
                    <a:xfrm rot="0">
                      <a:off x="0" y="0"/>
                      <a:ext cx="1543017" cy="920728"/>
                    </a:xfrm>
                    <a:prstGeom prst="rect">
                      <a:avLst/>
                    </a:prstGeom>
                  </pic:spPr>
                </pic:pic>
              </a:graphicData>
            </a:graphic>
          </wp:inline>
        </w:drawing>
      </w:r>
    </w:p>
    <w:p>
      <w:pPr>
        <w:ind w:left="20"/>
        <w:spacing w:before="60" w:line="220" w:lineRule="auto"/>
        <w:rPr>
          <w:rFonts w:ascii="SimSun" w:hAnsi="SimSun" w:eastAsia="SimSun" w:cs="SimSun"/>
          <w:sz w:val="23"/>
          <w:szCs w:val="23"/>
        </w:rPr>
      </w:pPr>
      <w:r>
        <w:rPr>
          <w:rFonts w:ascii="SimSun" w:hAnsi="SimSun" w:eastAsia="SimSun" w:cs="SimSun"/>
          <w:sz w:val="23"/>
          <w:szCs w:val="23"/>
          <w:spacing w:val="1"/>
        </w:rPr>
        <w:t>则</w:t>
      </w:r>
      <w:r>
        <w:rPr>
          <w:rFonts w:ascii="Times New Roman" w:hAnsi="Times New Roman" w:eastAsia="Times New Roman" w:cs="Times New Roman"/>
          <w:sz w:val="23"/>
          <w:szCs w:val="23"/>
          <w:spacing w:val="1"/>
        </w:rPr>
        <w:t>A</w:t>
      </w:r>
      <w:r>
        <w:rPr>
          <w:rFonts w:ascii="Times New Roman" w:hAnsi="Times New Roman" w:eastAsia="Times New Roman" w:cs="Times New Roman"/>
          <w:sz w:val="23"/>
          <w:szCs w:val="23"/>
          <w:spacing w:val="30"/>
          <w:w w:val="101"/>
        </w:rPr>
        <w:t xml:space="preserve"> </w:t>
      </w:r>
      <w:r>
        <w:rPr>
          <w:rFonts w:ascii="SimSun" w:hAnsi="SimSun" w:eastAsia="SimSun" w:cs="SimSun"/>
          <w:sz w:val="23"/>
          <w:szCs w:val="23"/>
          <w:spacing w:val="1"/>
        </w:rPr>
        <w:t>的迹</w:t>
      </w:r>
    </w:p>
    <w:p>
      <w:pPr>
        <w:ind w:left="3300"/>
        <w:spacing w:before="10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tr</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1"/>
        </w:rPr>
        <w:t>A=aμ+a22+…+am</w:t>
      </w:r>
    </w:p>
    <w:p>
      <w:pPr>
        <w:ind w:left="20"/>
        <w:spacing w:before="119" w:line="219" w:lineRule="auto"/>
        <w:rPr>
          <w:rFonts w:ascii="SimSun" w:hAnsi="SimSun" w:eastAsia="SimSun" w:cs="SimSun"/>
          <w:sz w:val="23"/>
          <w:szCs w:val="23"/>
        </w:rPr>
      </w:pPr>
      <w:r>
        <w:rPr>
          <w:rFonts w:ascii="SimSun" w:hAnsi="SimSun" w:eastAsia="SimSun" w:cs="SimSun"/>
          <w:sz w:val="23"/>
          <w:szCs w:val="23"/>
          <w:spacing w:val="2"/>
        </w:rPr>
        <w:t>是</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2"/>
        </w:rPr>
        <w:t>上全体</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阶矩阵构成的线性空间</w:t>
      </w:r>
      <w:r>
        <w:rPr>
          <w:rFonts w:ascii="Times New Roman" w:hAnsi="Times New Roman" w:eastAsia="Times New Roman" w:cs="Times New Roman"/>
          <w:sz w:val="23"/>
          <w:szCs w:val="23"/>
          <w:spacing w:val="2"/>
        </w:rPr>
        <w:t>P"*</w:t>
      </w:r>
      <w:r>
        <w:rPr>
          <w:rFonts w:ascii="SimSun" w:hAnsi="SimSun" w:eastAsia="SimSun" w:cs="SimSun"/>
          <w:sz w:val="23"/>
          <w:szCs w:val="23"/>
          <w:spacing w:val="2"/>
        </w:rPr>
        <w:t>“</w:t>
      </w:r>
      <w:r>
        <w:rPr>
          <w:rFonts w:ascii="SimSun" w:hAnsi="SimSun" w:eastAsia="SimSun" w:cs="SimSun"/>
          <w:sz w:val="23"/>
          <w:szCs w:val="23"/>
          <w:spacing w:val="1"/>
        </w:rPr>
        <w:t>上的一个线性函数.</w:t>
      </w:r>
    </w:p>
    <w:p>
      <w:pPr>
        <w:ind w:left="500"/>
        <w:spacing w:before="35" w:line="212" w:lineRule="auto"/>
        <w:rPr>
          <w:rFonts w:ascii="SimSun" w:hAnsi="SimSun" w:eastAsia="SimSun" w:cs="SimSun"/>
          <w:sz w:val="23"/>
          <w:szCs w:val="23"/>
        </w:rPr>
      </w:pPr>
      <w:r>
        <w:rPr>
          <w:rFonts w:ascii="SimSun" w:hAnsi="SimSun" w:eastAsia="SimSun" w:cs="SimSun"/>
          <w:sz w:val="23"/>
          <w:szCs w:val="23"/>
          <w:spacing w:val="2"/>
        </w:rPr>
        <w:t>例</w:t>
      </w:r>
      <w:r>
        <w:rPr>
          <w:rFonts w:ascii="SimSun" w:hAnsi="SimSun" w:eastAsia="SimSun" w:cs="SimSun"/>
          <w:sz w:val="23"/>
          <w:szCs w:val="23"/>
          <w:spacing w:val="-33"/>
        </w:rPr>
        <w:t xml:space="preserve"> </w:t>
      </w:r>
      <w:r>
        <w:rPr>
          <w:rFonts w:ascii="SimSun" w:hAnsi="SimSun" w:eastAsia="SimSun" w:cs="SimSun"/>
          <w:sz w:val="23"/>
          <w:szCs w:val="23"/>
          <w:spacing w:val="2"/>
        </w:rPr>
        <w:t>3</w:t>
      </w:r>
      <w:r>
        <w:rPr>
          <w:rFonts w:ascii="SimSun" w:hAnsi="SimSun" w:eastAsia="SimSun" w:cs="SimSun"/>
          <w:sz w:val="23"/>
          <w:szCs w:val="23"/>
          <w:spacing w:val="111"/>
        </w:rPr>
        <w:t xml:space="preserve"> </w:t>
      </w:r>
      <w:r>
        <w:rPr>
          <w:rFonts w:ascii="SimSun" w:hAnsi="SimSun" w:eastAsia="SimSun" w:cs="SimSun"/>
          <w:sz w:val="23"/>
          <w:szCs w:val="23"/>
          <w:spacing w:val="2"/>
        </w:rPr>
        <w:t>设</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2"/>
        </w:rPr>
        <w:t>V=P[x],t    </w:t>
      </w:r>
      <w:r>
        <w:rPr>
          <w:rFonts w:ascii="SimSun" w:hAnsi="SimSun" w:eastAsia="SimSun" w:cs="SimSun"/>
          <w:sz w:val="23"/>
          <w:szCs w:val="23"/>
          <w:spacing w:val="2"/>
        </w:rPr>
        <w:t>是</w:t>
      </w:r>
      <w:r>
        <w:rPr>
          <w:rFonts w:ascii="SimSun" w:hAnsi="SimSun" w:eastAsia="SimSun" w:cs="SimSun"/>
          <w:sz w:val="23"/>
          <w:szCs w:val="23"/>
          <w:spacing w:val="-23"/>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2"/>
        </w:rPr>
        <w:t>中一个取定的数.定义</w:t>
      </w:r>
      <w:r>
        <w:rPr>
          <w:rFonts w:ascii="Times New Roman" w:hAnsi="Times New Roman" w:eastAsia="Times New Roman" w:cs="Times New Roman"/>
          <w:sz w:val="23"/>
          <w:szCs w:val="23"/>
          <w:spacing w:val="2"/>
        </w:rPr>
        <w:t>P[x]   </w:t>
      </w:r>
      <w:r>
        <w:rPr>
          <w:rFonts w:ascii="SimSun" w:hAnsi="SimSun" w:eastAsia="SimSun" w:cs="SimSun"/>
          <w:sz w:val="23"/>
          <w:szCs w:val="23"/>
          <w:spacing w:val="2"/>
        </w:rPr>
        <w:t>上的函数</w:t>
      </w:r>
      <w:r>
        <w:rPr>
          <w:rFonts w:ascii="Times New Roman" w:hAnsi="Times New Roman" w:eastAsia="Times New Roman" w:cs="Times New Roman"/>
          <w:sz w:val="23"/>
          <w:szCs w:val="23"/>
          <w:spacing w:val="2"/>
        </w:rPr>
        <w:t>L, </w:t>
      </w:r>
      <w:r>
        <w:rPr>
          <w:rFonts w:ascii="SimSun" w:hAnsi="SimSun" w:eastAsia="SimSun" w:cs="SimSun"/>
          <w:sz w:val="23"/>
          <w:szCs w:val="23"/>
          <w:spacing w:val="2"/>
        </w:rPr>
        <w:t>为</w:t>
      </w:r>
    </w:p>
    <w:p>
      <w:pPr>
        <w:ind w:left="2660"/>
        <w:spacing w:before="82"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L,(p(x))=p(t),p(x)</w:t>
      </w:r>
      <w:r>
        <w:rPr>
          <w:rFonts w:ascii="SimSun" w:hAnsi="SimSun" w:eastAsia="SimSun" w:cs="SimSun"/>
          <w:sz w:val="23"/>
          <w:szCs w:val="23"/>
          <w:spacing w:val="-1"/>
        </w:rPr>
        <w:t>∈</w:t>
      </w:r>
      <w:r>
        <w:rPr>
          <w:rFonts w:ascii="Times New Roman" w:hAnsi="Times New Roman" w:eastAsia="Times New Roman" w:cs="Times New Roman"/>
          <w:sz w:val="23"/>
          <w:szCs w:val="23"/>
          <w:spacing w:val="-1"/>
        </w:rPr>
        <w:t>P[x],</w:t>
      </w:r>
    </w:p>
    <w:p>
      <w:pPr>
        <w:ind w:left="20"/>
        <w:spacing w:before="76" w:line="212" w:lineRule="auto"/>
        <w:rPr>
          <w:rFonts w:ascii="SimSun" w:hAnsi="SimSun" w:eastAsia="SimSun" w:cs="SimSun"/>
          <w:sz w:val="23"/>
          <w:szCs w:val="23"/>
        </w:rPr>
      </w:pPr>
      <w:r>
        <w:rPr>
          <w:rFonts w:ascii="SimSun" w:hAnsi="SimSun" w:eastAsia="SimSun" w:cs="SimSun"/>
          <w:sz w:val="23"/>
          <w:szCs w:val="23"/>
        </w:rPr>
        <w:t>即</w:t>
      </w:r>
      <w:r>
        <w:rPr>
          <w:rFonts w:ascii="SimSun" w:hAnsi="SimSun" w:eastAsia="SimSun" w:cs="SimSun"/>
          <w:sz w:val="23"/>
          <w:szCs w:val="23"/>
          <w:spacing w:val="-45"/>
        </w:rPr>
        <w:t xml:space="preserve"> </w:t>
      </w:r>
      <w:r>
        <w:rPr>
          <w:rFonts w:ascii="Times New Roman" w:hAnsi="Times New Roman" w:eastAsia="Times New Roman" w:cs="Times New Roman"/>
          <w:sz w:val="23"/>
          <w:szCs w:val="23"/>
        </w:rPr>
        <w:t>L,(p(x))</w:t>
      </w:r>
      <w:r>
        <w:rPr>
          <w:rFonts w:ascii="Times New Roman" w:hAnsi="Times New Roman" w:eastAsia="Times New Roman" w:cs="Times New Roman"/>
          <w:sz w:val="23"/>
          <w:szCs w:val="23"/>
          <w:spacing w:val="16"/>
        </w:rPr>
        <w:t xml:space="preserve">   </w:t>
      </w:r>
      <w:r>
        <w:rPr>
          <w:rFonts w:ascii="SimSun" w:hAnsi="SimSun" w:eastAsia="SimSun" w:cs="SimSun"/>
          <w:sz w:val="23"/>
          <w:szCs w:val="23"/>
        </w:rPr>
        <w:t>为</w:t>
      </w:r>
      <w:r>
        <w:rPr>
          <w:rFonts w:ascii="Times New Roman" w:hAnsi="Times New Roman" w:eastAsia="Times New Roman" w:cs="Times New Roman"/>
          <w:sz w:val="23"/>
          <w:szCs w:val="23"/>
        </w:rPr>
        <w:t>p(x)  </w:t>
      </w:r>
      <w:r>
        <w:rPr>
          <w:rFonts w:ascii="SimSun" w:hAnsi="SimSun" w:eastAsia="SimSun" w:cs="SimSun"/>
          <w:sz w:val="23"/>
          <w:szCs w:val="23"/>
        </w:rPr>
        <w:t>在</w:t>
      </w:r>
      <w:r>
        <w:rPr>
          <w:rFonts w:ascii="SimSun" w:hAnsi="SimSun" w:eastAsia="SimSun" w:cs="SimSun"/>
          <w:sz w:val="23"/>
          <w:szCs w:val="23"/>
          <w:spacing w:val="-57"/>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31"/>
        </w:rPr>
        <w:t xml:space="preserve"> </w:t>
      </w:r>
      <w:r>
        <w:rPr>
          <w:rFonts w:ascii="SimSun" w:hAnsi="SimSun" w:eastAsia="SimSun" w:cs="SimSun"/>
          <w:sz w:val="23"/>
          <w:szCs w:val="23"/>
        </w:rPr>
        <w:t>点的值，</w:t>
      </w:r>
      <w:r>
        <w:rPr>
          <w:rFonts w:ascii="Times New Roman" w:hAnsi="Times New Roman" w:eastAsia="Times New Roman" w:cs="Times New Roman"/>
          <w:sz w:val="23"/>
          <w:szCs w:val="23"/>
        </w:rPr>
        <w:t>L,(p(x))    </w:t>
      </w:r>
      <w:r>
        <w:rPr>
          <w:rFonts w:ascii="SimSun" w:hAnsi="SimSun" w:eastAsia="SimSun" w:cs="SimSun"/>
          <w:sz w:val="23"/>
          <w:szCs w:val="23"/>
        </w:rPr>
        <w:t>是</w:t>
      </w:r>
      <w:r>
        <w:rPr>
          <w:rFonts w:ascii="Times New Roman" w:hAnsi="Times New Roman" w:eastAsia="Times New Roman" w:cs="Times New Roman"/>
          <w:sz w:val="23"/>
          <w:szCs w:val="23"/>
        </w:rPr>
        <w:t>P[x]</w:t>
      </w:r>
      <w:r>
        <w:rPr>
          <w:rFonts w:ascii="Times New Roman" w:hAnsi="Times New Roman" w:eastAsia="Times New Roman" w:cs="Times New Roman"/>
          <w:sz w:val="23"/>
          <w:szCs w:val="23"/>
          <w:spacing w:val="21"/>
        </w:rPr>
        <w:t xml:space="preserve">  </w:t>
      </w:r>
      <w:r>
        <w:rPr>
          <w:rFonts w:ascii="SimSun" w:hAnsi="SimSun" w:eastAsia="SimSun" w:cs="SimSun"/>
          <w:sz w:val="23"/>
          <w:szCs w:val="23"/>
        </w:rPr>
        <w:t>上的线性函数.</w:t>
      </w:r>
    </w:p>
    <w:p>
      <w:pPr>
        <w:ind w:left="10" w:right="477" w:firstLine="469"/>
        <w:spacing w:before="77" w:line="300" w:lineRule="auto"/>
        <w:rPr>
          <w:rFonts w:ascii="SimSun" w:hAnsi="SimSun" w:eastAsia="SimSun" w:cs="SimSun"/>
          <w:sz w:val="23"/>
          <w:szCs w:val="23"/>
        </w:rPr>
      </w:pPr>
      <w:r>
        <w:rPr>
          <w:rFonts w:ascii="SimSun" w:hAnsi="SimSun" w:eastAsia="SimSun" w:cs="SimSun"/>
          <w:sz w:val="23"/>
          <w:szCs w:val="23"/>
          <w:spacing w:val="8"/>
        </w:rPr>
        <w:t>如果</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是数域</w:t>
      </w:r>
      <w:r>
        <w:rPr>
          <w:rFonts w:ascii="Times New Roman" w:hAnsi="Times New Roman" w:eastAsia="Times New Roman" w:cs="Times New Roman"/>
          <w:sz w:val="23"/>
          <w:szCs w:val="23"/>
          <w:spacing w:val="8"/>
        </w:rPr>
        <w:t>P</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8"/>
        </w:rPr>
        <w:t>上一个</w:t>
      </w:r>
      <w:r>
        <w:rPr>
          <w:rFonts w:ascii="Times New Roman" w:hAnsi="Times New Roman" w:eastAsia="Times New Roman" w:cs="Times New Roman"/>
          <w:sz w:val="23"/>
          <w:szCs w:val="23"/>
          <w:spacing w:val="8"/>
        </w:rPr>
        <w:t>n </w:t>
      </w:r>
      <w:r>
        <w:rPr>
          <w:rFonts w:ascii="SimSun" w:hAnsi="SimSun" w:eastAsia="SimSun" w:cs="SimSun"/>
          <w:sz w:val="23"/>
          <w:szCs w:val="23"/>
          <w:spacing w:val="8"/>
        </w:rPr>
        <w:t>维线性空间.取定</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的一组基</w:t>
      </w:r>
      <w:r>
        <w:rPr>
          <w:rFonts w:ascii="Times New Roman" w:hAnsi="Times New Roman" w:eastAsia="Times New Roman" w:cs="Times New Roman"/>
          <w:sz w:val="23"/>
          <w:szCs w:val="23"/>
          <w:spacing w:val="8"/>
        </w:rPr>
        <w:t>e,e₂,…,e.        </w:t>
      </w:r>
      <w:r>
        <w:rPr>
          <w:rFonts w:ascii="SimSun" w:hAnsi="SimSun" w:eastAsia="SimSun" w:cs="SimSun"/>
          <w:sz w:val="23"/>
          <w:szCs w:val="23"/>
          <w:spacing w:val="8"/>
        </w:rPr>
        <w:t>对</w:t>
      </w:r>
      <w:r>
        <w:rPr>
          <w:rFonts w:ascii="SimSun" w:hAnsi="SimSun" w:eastAsia="SimSun" w:cs="SimSun"/>
          <w:sz w:val="23"/>
          <w:szCs w:val="23"/>
          <w:spacing w:val="-27"/>
        </w:rPr>
        <w:t xml:space="preserve"> </w:t>
      </w:r>
      <w:r>
        <w:rPr>
          <w:rFonts w:ascii="Times New Roman" w:hAnsi="Times New Roman" w:eastAsia="Times New Roman" w:cs="Times New Roman"/>
          <w:sz w:val="23"/>
          <w:szCs w:val="23"/>
          <w:spacing w:val="8"/>
        </w:rPr>
        <w:t>V</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7"/>
        </w:rPr>
        <w:t>上任意</w:t>
      </w:r>
      <w:r>
        <w:rPr>
          <w:rFonts w:ascii="SimSun" w:hAnsi="SimSun" w:eastAsia="SimSun" w:cs="SimSun"/>
          <w:sz w:val="23"/>
          <w:szCs w:val="23"/>
        </w:rPr>
        <w:t xml:space="preserve"> </w:t>
      </w:r>
      <w:r>
        <w:rPr>
          <w:rFonts w:ascii="SimSun" w:hAnsi="SimSun" w:eastAsia="SimSun" w:cs="SimSun"/>
          <w:sz w:val="23"/>
          <w:szCs w:val="23"/>
          <w:spacing w:val="1"/>
        </w:rPr>
        <w:t>线性函数f</w:t>
      </w:r>
      <w:r>
        <w:rPr>
          <w:rFonts w:ascii="SimSun" w:hAnsi="SimSun" w:eastAsia="SimSun" w:cs="SimSun"/>
          <w:sz w:val="23"/>
          <w:szCs w:val="23"/>
          <w:spacing w:val="-36"/>
        </w:rPr>
        <w:t xml:space="preserve"> </w:t>
      </w:r>
      <w:r>
        <w:rPr>
          <w:rFonts w:ascii="SimSun" w:hAnsi="SimSun" w:eastAsia="SimSun" w:cs="SimSun"/>
          <w:sz w:val="23"/>
          <w:szCs w:val="23"/>
          <w:spacing w:val="1"/>
        </w:rPr>
        <w:t>及</w:t>
      </w:r>
      <w:r>
        <w:rPr>
          <w:rFonts w:ascii="SimSun" w:hAnsi="SimSun" w:eastAsia="SimSun" w:cs="SimSun"/>
          <w:sz w:val="23"/>
          <w:szCs w:val="23"/>
          <w:spacing w:val="-37"/>
        </w:rPr>
        <w:t xml:space="preserve"> </w:t>
      </w:r>
      <w:r>
        <w:rPr>
          <w:rFonts w:ascii="SimSun" w:hAnsi="SimSun" w:eastAsia="SimSun" w:cs="SimSun"/>
          <w:sz w:val="23"/>
          <w:szCs w:val="23"/>
          <w:spacing w:val="1"/>
        </w:rPr>
        <w:t>V</w:t>
      </w:r>
      <w:r>
        <w:rPr>
          <w:rFonts w:ascii="SimSun" w:hAnsi="SimSun" w:eastAsia="SimSun" w:cs="SimSun"/>
          <w:sz w:val="23"/>
          <w:szCs w:val="23"/>
          <w:spacing w:val="-36"/>
        </w:rPr>
        <w:t xml:space="preserve"> </w:t>
      </w:r>
      <w:r>
        <w:rPr>
          <w:rFonts w:ascii="SimSun" w:hAnsi="SimSun" w:eastAsia="SimSun" w:cs="SimSun"/>
          <w:sz w:val="23"/>
          <w:szCs w:val="23"/>
          <w:spacing w:val="1"/>
        </w:rPr>
        <w:t>中任意向量</w:t>
      </w:r>
    </w:p>
    <w:p>
      <w:pPr>
        <w:ind w:left="3170"/>
        <w:spacing w:before="6"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α=x₁E₁+x₂E₂+…+x,E,</w:t>
      </w:r>
    </w:p>
    <w:p>
      <w:pPr>
        <w:ind w:left="10"/>
        <w:spacing w:before="98" w:line="219" w:lineRule="auto"/>
        <w:rPr>
          <w:rFonts w:ascii="SimSun" w:hAnsi="SimSun" w:eastAsia="SimSun" w:cs="SimSun"/>
          <w:sz w:val="23"/>
          <w:szCs w:val="23"/>
        </w:rPr>
      </w:pPr>
      <w:r>
        <w:rPr>
          <w:rFonts w:ascii="SimSun" w:hAnsi="SimSun" w:eastAsia="SimSun" w:cs="SimSun"/>
          <w:sz w:val="23"/>
          <w:szCs w:val="23"/>
          <w:spacing w:val="-4"/>
        </w:rPr>
        <w:t>都有</w:t>
      </w:r>
    </w:p>
    <w:p>
      <w:pPr>
        <w:ind w:left="2690"/>
        <w:spacing w:before="57"/>
        <w:rPr>
          <w:rFonts w:ascii="SimSun" w:hAnsi="SimSun" w:eastAsia="SimSun" w:cs="SimSun"/>
          <w:sz w:val="23"/>
          <w:szCs w:val="23"/>
        </w:rPr>
      </w:pPr>
      <w:r>
        <w:rPr>
          <w:rFonts w:ascii="SimSun" w:hAnsi="SimSun" w:eastAsia="SimSun" w:cs="SimSun"/>
          <w:sz w:val="23"/>
          <w:szCs w:val="23"/>
          <w:position w:val="-19"/>
        </w:rPr>
        <w:drawing>
          <wp:inline distT="0" distB="0" distL="0" distR="0">
            <wp:extent cx="2057421" cy="368291"/>
            <wp:effectExtent l="0" t="0" r="0" b="0"/>
            <wp:docPr id="2556" name="IM 2556"/>
            <wp:cNvGraphicFramePr/>
            <a:graphic>
              <a:graphicData uri="http://schemas.openxmlformats.org/drawingml/2006/picture">
                <pic:pic>
                  <pic:nvPicPr>
                    <pic:cNvPr id="2556" name="IM 2556"/>
                    <pic:cNvPicPr/>
                  </pic:nvPicPr>
                  <pic:blipFill>
                    <a:blip r:embed="rId1475"/>
                    <a:stretch>
                      <a:fillRect/>
                    </a:stretch>
                  </pic:blipFill>
                  <pic:spPr>
                    <a:xfrm rot="0">
                      <a:off x="0" y="0"/>
                      <a:ext cx="2057421" cy="368291"/>
                    </a:xfrm>
                    <a:prstGeom prst="rect">
                      <a:avLst/>
                    </a:prstGeom>
                  </pic:spPr>
                </pic:pic>
              </a:graphicData>
            </a:graphic>
          </wp:inline>
        </w:drawing>
      </w:r>
      <w:r>
        <w:rPr>
          <w:rFonts w:ascii="SimSun" w:hAnsi="SimSun" w:eastAsia="SimSun" w:cs="SimSun"/>
          <w:sz w:val="23"/>
          <w:szCs w:val="23"/>
          <w:spacing w:val="4"/>
        </w:rPr>
        <w:t xml:space="preserve">                    </w:t>
      </w:r>
      <w:r>
        <w:rPr>
          <w:rFonts w:ascii="SimSun" w:hAnsi="SimSun" w:eastAsia="SimSun" w:cs="SimSun"/>
          <w:sz w:val="23"/>
          <w:szCs w:val="23"/>
          <w:spacing w:val="-11"/>
        </w:rPr>
        <w:t>(2)</w:t>
      </w:r>
    </w:p>
    <w:p>
      <w:pPr>
        <w:ind w:left="29" w:right="497" w:hanging="9"/>
        <w:spacing w:before="53" w:line="280" w:lineRule="auto"/>
        <w:rPr>
          <w:rFonts w:ascii="Times New Roman" w:hAnsi="Times New Roman" w:eastAsia="Times New Roman" w:cs="Times New Roman"/>
          <w:sz w:val="23"/>
          <w:szCs w:val="23"/>
        </w:rPr>
      </w:pPr>
      <w:r>
        <w:rPr>
          <w:rFonts w:ascii="SimSun" w:hAnsi="SimSun" w:eastAsia="SimSun" w:cs="SimSun"/>
          <w:sz w:val="23"/>
          <w:szCs w:val="23"/>
          <w:spacing w:val="-3"/>
        </w:rPr>
        <w:t>因此，</w:t>
      </w:r>
      <w:r>
        <w:rPr>
          <w:rFonts w:ascii="Times New Roman" w:hAnsi="Times New Roman" w:eastAsia="Times New Roman" w:cs="Times New Roman"/>
          <w:sz w:val="23"/>
          <w:szCs w:val="23"/>
          <w:spacing w:val="-3"/>
        </w:rPr>
        <w:t>f(α)  </w:t>
      </w:r>
      <w:r>
        <w:rPr>
          <w:rFonts w:ascii="SimSun" w:hAnsi="SimSun" w:eastAsia="SimSun" w:cs="SimSun"/>
          <w:sz w:val="23"/>
          <w:szCs w:val="23"/>
          <w:spacing w:val="-3"/>
        </w:rPr>
        <w:t>由</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3"/>
        </w:rPr>
        <w:t>f(e₁),…,f(e)          </w:t>
      </w:r>
      <w:r>
        <w:rPr>
          <w:rFonts w:ascii="SimSun" w:hAnsi="SimSun" w:eastAsia="SimSun" w:cs="SimSun"/>
          <w:sz w:val="23"/>
          <w:szCs w:val="23"/>
          <w:spacing w:val="-3"/>
        </w:rPr>
        <w:t>的值唯一确定.反之，任给</w:t>
      </w:r>
      <w:r>
        <w:rPr>
          <w:rFonts w:ascii="Times New Roman" w:hAnsi="Times New Roman" w:eastAsia="Times New Roman" w:cs="Times New Roman"/>
          <w:sz w:val="23"/>
          <w:szCs w:val="23"/>
          <w:spacing w:val="-3"/>
        </w:rPr>
        <w:t>P  </w:t>
      </w:r>
      <w:r>
        <w:rPr>
          <w:rFonts w:ascii="SimSun" w:hAnsi="SimSun" w:eastAsia="SimSun" w:cs="SimSun"/>
          <w:sz w:val="23"/>
          <w:szCs w:val="23"/>
          <w:spacing w:val="-3"/>
        </w:rPr>
        <w:t>中</w:t>
      </w:r>
      <w:r>
        <w:rPr>
          <w:rFonts w:ascii="SimSun" w:hAnsi="SimSun" w:eastAsia="SimSun" w:cs="SimSun"/>
          <w:sz w:val="23"/>
          <w:szCs w:val="23"/>
          <w:spacing w:val="-34"/>
        </w:rPr>
        <w:t xml:space="preserve"> </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3"/>
        </w:rPr>
        <w:t>个数</w:t>
      </w:r>
      <w:r>
        <w:rPr>
          <w:rFonts w:ascii="Times New Roman" w:hAnsi="Times New Roman" w:eastAsia="Times New Roman" w:cs="Times New Roman"/>
          <w:sz w:val="23"/>
          <w:szCs w:val="23"/>
          <w:spacing w:val="-3"/>
        </w:rPr>
        <w:t>a₁,a₂,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,a,         </w:t>
      </w:r>
      <w:r>
        <w:rPr>
          <w:rFonts w:ascii="SimSun" w:hAnsi="SimSun" w:eastAsia="SimSun" w:cs="SimSun"/>
          <w:sz w:val="23"/>
          <w:szCs w:val="23"/>
          <w:spacing w:val="-3"/>
        </w:rPr>
        <w:t>用下</w:t>
      </w:r>
      <w:r>
        <w:rPr>
          <w:rFonts w:ascii="SimSun" w:hAnsi="SimSun" w:eastAsia="SimSun" w:cs="SimSun"/>
          <w:sz w:val="23"/>
          <w:szCs w:val="23"/>
        </w:rPr>
        <w:t xml:space="preserve"> </w:t>
      </w:r>
      <w:r>
        <w:rPr>
          <w:rFonts w:ascii="SimSun" w:hAnsi="SimSun" w:eastAsia="SimSun" w:cs="SimSun"/>
          <w:sz w:val="23"/>
          <w:szCs w:val="23"/>
          <w:spacing w:val="4"/>
        </w:rPr>
        <w:t>式定义</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上一个函数</w:t>
      </w:r>
      <w:r>
        <w:rPr>
          <w:rFonts w:ascii="Times New Roman" w:hAnsi="Times New Roman" w:eastAsia="Times New Roman" w:cs="Times New Roman"/>
          <w:sz w:val="23"/>
          <w:szCs w:val="23"/>
          <w:spacing w:val="4"/>
        </w:rPr>
        <w:t>f:</w:t>
      </w:r>
    </w:p>
    <w:p>
      <w:pPr>
        <w:ind w:firstLine="3260"/>
        <w:spacing w:line="580" w:lineRule="exact"/>
        <w:rPr/>
      </w:pPr>
      <w:r>
        <w:rPr>
          <w:position w:val="-11"/>
        </w:rPr>
        <w:drawing>
          <wp:inline distT="0" distB="0" distL="0" distR="0">
            <wp:extent cx="1333496" cy="368291"/>
            <wp:effectExtent l="0" t="0" r="0" b="0"/>
            <wp:docPr id="2558" name="IM 2558"/>
            <wp:cNvGraphicFramePr/>
            <a:graphic>
              <a:graphicData uri="http://schemas.openxmlformats.org/drawingml/2006/picture">
                <pic:pic>
                  <pic:nvPicPr>
                    <pic:cNvPr id="2558" name="IM 2558"/>
                    <pic:cNvPicPr/>
                  </pic:nvPicPr>
                  <pic:blipFill>
                    <a:blip r:embed="rId1476"/>
                    <a:stretch>
                      <a:fillRect/>
                    </a:stretch>
                  </pic:blipFill>
                  <pic:spPr>
                    <a:xfrm rot="0">
                      <a:off x="0" y="0"/>
                      <a:ext cx="1333496" cy="368291"/>
                    </a:xfrm>
                    <a:prstGeom prst="rect">
                      <a:avLst/>
                    </a:prstGeom>
                  </pic:spPr>
                </pic:pic>
              </a:graphicData>
            </a:graphic>
          </wp:inline>
        </w:drawing>
      </w:r>
    </w:p>
    <w:p>
      <w:pPr>
        <w:ind w:left="20"/>
        <w:spacing w:before="79" w:line="219" w:lineRule="auto"/>
        <w:rPr>
          <w:rFonts w:ascii="SimSun" w:hAnsi="SimSun" w:eastAsia="SimSun" w:cs="SimSun"/>
          <w:sz w:val="23"/>
          <w:szCs w:val="23"/>
        </w:rPr>
      </w:pPr>
      <w:r>
        <w:rPr>
          <w:rFonts w:ascii="SimSun" w:hAnsi="SimSun" w:eastAsia="SimSun" w:cs="SimSun"/>
          <w:sz w:val="23"/>
          <w:szCs w:val="23"/>
          <w:spacing w:val="-8"/>
        </w:rPr>
        <w:t>这是一个线性函数，并且</w:t>
      </w:r>
    </w:p>
    <w:p>
      <w:pPr>
        <w:ind w:left="3084"/>
        <w:spacing w:before="73" w:line="209" w:lineRule="auto"/>
        <w:rPr>
          <w:rFonts w:ascii="SimSun" w:hAnsi="SimSun" w:eastAsia="SimSun" w:cs="SimSun"/>
          <w:sz w:val="24"/>
          <w:szCs w:val="24"/>
        </w:rPr>
      </w:pPr>
      <w:r>
        <w:rPr>
          <w:rFonts w:ascii="SimSun" w:hAnsi="SimSun" w:eastAsia="SimSun" w:cs="SimSun"/>
          <w:sz w:val="24"/>
          <w:szCs w:val="24"/>
          <w:i/>
          <w:iCs/>
          <w:spacing w:val="-9"/>
        </w:rPr>
        <w:t>f(e,)=a,</w:t>
      </w:r>
      <w:r>
        <w:rPr>
          <w:rFonts w:ascii="SimSun" w:hAnsi="SimSun" w:eastAsia="SimSun" w:cs="SimSun"/>
          <w:sz w:val="24"/>
          <w:szCs w:val="24"/>
          <w:spacing w:val="6"/>
        </w:rPr>
        <w:t xml:space="preserve">   </w:t>
      </w:r>
      <w:r>
        <w:rPr>
          <w:rFonts w:ascii="SimSun" w:hAnsi="SimSun" w:eastAsia="SimSun" w:cs="SimSun"/>
          <w:sz w:val="24"/>
          <w:szCs w:val="24"/>
          <w:i/>
          <w:iCs/>
          <w:spacing w:val="-9"/>
        </w:rPr>
        <w:t>i=1,2,…,n.</w:t>
      </w:r>
    </w:p>
    <w:p>
      <w:pPr>
        <w:ind w:left="500"/>
        <w:spacing w:before="73" w:line="220" w:lineRule="auto"/>
        <w:rPr>
          <w:rFonts w:ascii="SimSun" w:hAnsi="SimSun" w:eastAsia="SimSun" w:cs="SimSun"/>
          <w:sz w:val="23"/>
          <w:szCs w:val="23"/>
        </w:rPr>
      </w:pPr>
      <w:r>
        <w:rPr>
          <w:rFonts w:ascii="SimSun" w:hAnsi="SimSun" w:eastAsia="SimSun" w:cs="SimSun"/>
          <w:sz w:val="23"/>
          <w:szCs w:val="23"/>
          <w:spacing w:val="-25"/>
        </w:rPr>
        <w:t>因此，有</w:t>
      </w:r>
    </w:p>
    <w:p>
      <w:pPr>
        <w:ind w:left="30" w:right="699" w:firstLine="440"/>
        <w:spacing w:before="142" w:line="254" w:lineRule="auto"/>
        <w:rPr>
          <w:rFonts w:ascii="SimSun" w:hAnsi="SimSun" w:eastAsia="SimSun" w:cs="SimSun"/>
          <w:sz w:val="23"/>
          <w:szCs w:val="23"/>
        </w:rPr>
      </w:pPr>
      <w:r>
        <w:rPr>
          <w:rFonts w:ascii="SimHei" w:hAnsi="SimHei" w:eastAsia="SimHei" w:cs="SimHei"/>
          <w:sz w:val="23"/>
          <w:szCs w:val="23"/>
          <w:spacing w:val="-5"/>
        </w:rPr>
        <w:t>定</w:t>
      </w:r>
      <w:r>
        <w:rPr>
          <w:rFonts w:ascii="SimHei" w:hAnsi="SimHei" w:eastAsia="SimHei" w:cs="SimHei"/>
          <w:sz w:val="23"/>
          <w:szCs w:val="23"/>
          <w:spacing w:val="-39"/>
        </w:rPr>
        <w:t xml:space="preserve"> </w:t>
      </w:r>
      <w:r>
        <w:rPr>
          <w:rFonts w:ascii="SimHei" w:hAnsi="SimHei" w:eastAsia="SimHei" w:cs="SimHei"/>
          <w:sz w:val="23"/>
          <w:szCs w:val="23"/>
          <w:spacing w:val="-5"/>
        </w:rPr>
        <w:t>理</w:t>
      </w:r>
      <w:r>
        <w:rPr>
          <w:rFonts w:ascii="SimHei" w:hAnsi="SimHei" w:eastAsia="SimHei" w:cs="SimHei"/>
          <w:sz w:val="23"/>
          <w:szCs w:val="23"/>
          <w:spacing w:val="-40"/>
        </w:rPr>
        <w:t xml:space="preserve"> </w:t>
      </w:r>
      <w:r>
        <w:rPr>
          <w:rFonts w:ascii="SimHei" w:hAnsi="SimHei" w:eastAsia="SimHei" w:cs="SimHei"/>
          <w:sz w:val="23"/>
          <w:szCs w:val="23"/>
          <w:spacing w:val="-5"/>
        </w:rPr>
        <w:t>1</w:t>
      </w:r>
      <w:r>
        <w:rPr>
          <w:rFonts w:ascii="SimHei" w:hAnsi="SimHei" w:eastAsia="SimHei" w:cs="SimHei"/>
          <w:sz w:val="23"/>
          <w:szCs w:val="23"/>
          <w:spacing w:val="78"/>
        </w:rPr>
        <w:t xml:space="preserve"> </w:t>
      </w:r>
      <w:r>
        <w:rPr>
          <w:rFonts w:ascii="SimSun" w:hAnsi="SimSun" w:eastAsia="SimSun" w:cs="SimSun"/>
          <w:sz w:val="23"/>
          <w:szCs w:val="23"/>
          <w:spacing w:val="-5"/>
        </w:rPr>
        <w:t>设</w:t>
      </w:r>
      <w:r>
        <w:rPr>
          <w:rFonts w:ascii="SimSun" w:hAnsi="SimSun" w:eastAsia="SimSun" w:cs="SimSun"/>
          <w:sz w:val="23"/>
          <w:szCs w:val="23"/>
          <w:spacing w:val="-22"/>
        </w:rPr>
        <w:t xml:space="preserve"> </w:t>
      </w:r>
      <w:r>
        <w:rPr>
          <w:rFonts w:ascii="SimSun" w:hAnsi="SimSun" w:eastAsia="SimSun" w:cs="SimSun"/>
          <w:sz w:val="23"/>
          <w:szCs w:val="23"/>
          <w:spacing w:val="-5"/>
        </w:rPr>
        <w:t>V</w:t>
      </w:r>
      <w:r>
        <w:rPr>
          <w:rFonts w:ascii="SimSun" w:hAnsi="SimSun" w:eastAsia="SimSun" w:cs="SimSun"/>
          <w:sz w:val="23"/>
          <w:szCs w:val="23"/>
          <w:spacing w:val="-57"/>
        </w:rPr>
        <w:t xml:space="preserve"> </w:t>
      </w:r>
      <w:r>
        <w:rPr>
          <w:rFonts w:ascii="SimSun" w:hAnsi="SimSun" w:eastAsia="SimSun" w:cs="SimSun"/>
          <w:sz w:val="23"/>
          <w:szCs w:val="23"/>
          <w:spacing w:val="-5"/>
        </w:rPr>
        <w:t>是</w:t>
      </w:r>
      <w:r>
        <w:rPr>
          <w:rFonts w:ascii="SimSun" w:hAnsi="SimSun" w:eastAsia="SimSun" w:cs="SimSun"/>
          <w:sz w:val="23"/>
          <w:szCs w:val="23"/>
          <w:spacing w:val="-42"/>
        </w:rPr>
        <w:t xml:space="preserve"> </w:t>
      </w:r>
      <w:r>
        <w:rPr>
          <w:rFonts w:ascii="SimSun" w:hAnsi="SimSun" w:eastAsia="SimSun" w:cs="SimSun"/>
          <w:sz w:val="23"/>
          <w:szCs w:val="23"/>
          <w:spacing w:val="-5"/>
        </w:rPr>
        <w:t>P 上一个n</w:t>
      </w:r>
      <w:r>
        <w:rPr>
          <w:rFonts w:ascii="SimSun" w:hAnsi="SimSun" w:eastAsia="SimSun" w:cs="SimSun"/>
          <w:sz w:val="23"/>
          <w:szCs w:val="23"/>
          <w:spacing w:val="-23"/>
        </w:rPr>
        <w:t xml:space="preserve"> </w:t>
      </w:r>
      <w:r>
        <w:rPr>
          <w:rFonts w:ascii="SimSun" w:hAnsi="SimSun" w:eastAsia="SimSun" w:cs="SimSun"/>
          <w:sz w:val="23"/>
          <w:szCs w:val="23"/>
          <w:spacing w:val="-5"/>
        </w:rPr>
        <w:t>维线性空间，e</w:t>
      </w:r>
      <w:r>
        <w:rPr>
          <w:rFonts w:ascii="Calibri" w:hAnsi="Calibri" w:eastAsia="Calibri" w:cs="Calibri"/>
          <w:sz w:val="23"/>
          <w:szCs w:val="23"/>
          <w:spacing w:val="-5"/>
        </w:rPr>
        <w:t>₁</w:t>
      </w:r>
      <w:r>
        <w:rPr>
          <w:rFonts w:ascii="SimSun" w:hAnsi="SimSun" w:eastAsia="SimSun" w:cs="SimSun"/>
          <w:sz w:val="23"/>
          <w:szCs w:val="23"/>
          <w:spacing w:val="-5"/>
        </w:rPr>
        <w:t>,E2,…,e</w:t>
      </w:r>
      <w:r>
        <w:rPr>
          <w:rFonts w:ascii="SimSun" w:hAnsi="SimSun" w:eastAsia="SimSun" w:cs="SimSun"/>
          <w:sz w:val="23"/>
          <w:szCs w:val="23"/>
          <w:spacing w:val="58"/>
        </w:rPr>
        <w:t xml:space="preserve"> </w:t>
      </w:r>
      <w:r>
        <w:rPr>
          <w:rFonts w:ascii="SimSun" w:hAnsi="SimSun" w:eastAsia="SimSun" w:cs="SimSun"/>
          <w:sz w:val="23"/>
          <w:szCs w:val="23"/>
          <w:spacing w:val="-5"/>
        </w:rPr>
        <w:t>是 V</w:t>
      </w:r>
      <w:r>
        <w:rPr>
          <w:rFonts w:ascii="SimSun" w:hAnsi="SimSun" w:eastAsia="SimSun" w:cs="SimSun"/>
          <w:sz w:val="23"/>
          <w:szCs w:val="23"/>
          <w:spacing w:val="-36"/>
        </w:rPr>
        <w:t xml:space="preserve"> </w:t>
      </w:r>
      <w:r>
        <w:rPr>
          <w:rFonts w:ascii="SimSun" w:hAnsi="SimSun" w:eastAsia="SimSun" w:cs="SimSun"/>
          <w:sz w:val="23"/>
          <w:szCs w:val="23"/>
          <w:spacing w:val="-5"/>
        </w:rPr>
        <w:t>的一组基，a</w:t>
      </w:r>
      <w:r>
        <w:rPr>
          <w:rFonts w:ascii="Calibri" w:hAnsi="Calibri" w:eastAsia="Calibri" w:cs="Calibri"/>
          <w:sz w:val="23"/>
          <w:szCs w:val="23"/>
          <w:spacing w:val="-5"/>
        </w:rPr>
        <w:t>₁</w:t>
      </w:r>
      <w:r>
        <w:rPr>
          <w:rFonts w:ascii="SimSun" w:hAnsi="SimSun" w:eastAsia="SimSun" w:cs="SimSun"/>
          <w:sz w:val="23"/>
          <w:szCs w:val="23"/>
          <w:spacing w:val="-5"/>
        </w:rPr>
        <w:t>,a</w:t>
      </w:r>
      <w:r>
        <w:rPr>
          <w:rFonts w:ascii="Calibri" w:hAnsi="Calibri" w:eastAsia="Calibri" w:cs="Calibri"/>
          <w:sz w:val="23"/>
          <w:szCs w:val="23"/>
          <w:spacing w:val="-5"/>
        </w:rPr>
        <w:t>₂</w:t>
      </w:r>
      <w:r>
        <w:rPr>
          <w:rFonts w:ascii="SimSun" w:hAnsi="SimSun" w:eastAsia="SimSun" w:cs="SimSun"/>
          <w:sz w:val="23"/>
          <w:szCs w:val="23"/>
          <w:spacing w:val="-5"/>
        </w:rPr>
        <w:t>,…,a</w:t>
      </w:r>
      <w:r>
        <w:rPr>
          <w:rFonts w:ascii="SimSun" w:hAnsi="SimSun" w:eastAsia="SimSun" w:cs="SimSun"/>
          <w:sz w:val="23"/>
          <w:szCs w:val="23"/>
        </w:rPr>
        <w:t xml:space="preserve"> </w:t>
      </w:r>
      <w:r>
        <w:rPr>
          <w:rFonts w:ascii="SimSun" w:hAnsi="SimSun" w:eastAsia="SimSun" w:cs="SimSun"/>
          <w:sz w:val="23"/>
          <w:szCs w:val="23"/>
          <w:spacing w:val="6"/>
        </w:rPr>
        <w:t>是</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32"/>
        </w:rPr>
        <w:t xml:space="preserve"> </w:t>
      </w:r>
      <w:r>
        <w:rPr>
          <w:rFonts w:ascii="SimSun" w:hAnsi="SimSun" w:eastAsia="SimSun" w:cs="SimSun"/>
          <w:sz w:val="23"/>
          <w:szCs w:val="23"/>
          <w:spacing w:val="6"/>
        </w:rPr>
        <w:t>中任意</w:t>
      </w:r>
      <w:r>
        <w:rPr>
          <w:rFonts w:ascii="Times New Roman" w:hAnsi="Times New Roman" w:eastAsia="Times New Roman" w:cs="Times New Roman"/>
          <w:sz w:val="23"/>
          <w:szCs w:val="23"/>
          <w:spacing w:val="6"/>
        </w:rPr>
        <w:t>n </w:t>
      </w:r>
      <w:r>
        <w:rPr>
          <w:rFonts w:ascii="SimSun" w:hAnsi="SimSun" w:eastAsia="SimSun" w:cs="SimSun"/>
          <w:sz w:val="23"/>
          <w:szCs w:val="23"/>
          <w:spacing w:val="6"/>
        </w:rPr>
        <w:t>个数，存在唯一的</w:t>
      </w:r>
      <w:r>
        <w:rPr>
          <w:rFonts w:ascii="Times New Roman" w:hAnsi="Times New Roman" w:eastAsia="Times New Roman" w:cs="Times New Roman"/>
          <w:sz w:val="23"/>
          <w:szCs w:val="23"/>
          <w:spacing w:val="6"/>
        </w:rPr>
        <w:t>V</w:t>
      </w:r>
      <w:r>
        <w:rPr>
          <w:rFonts w:ascii="SimSun" w:hAnsi="SimSun" w:eastAsia="SimSun" w:cs="SimSun"/>
          <w:sz w:val="23"/>
          <w:szCs w:val="23"/>
          <w:spacing w:val="6"/>
        </w:rPr>
        <w:t>上线性函数</w:t>
      </w:r>
      <w:r>
        <w:rPr>
          <w:rFonts w:ascii="Times New Roman" w:hAnsi="Times New Roman" w:eastAsia="Times New Roman" w:cs="Times New Roman"/>
          <w:sz w:val="23"/>
          <w:szCs w:val="23"/>
          <w:spacing w:val="6"/>
        </w:rPr>
        <w:t>f,</w:t>
      </w:r>
      <w:r>
        <w:rPr>
          <w:rFonts w:ascii="Times New Roman" w:hAnsi="Times New Roman" w:eastAsia="Times New Roman" w:cs="Times New Roman"/>
          <w:sz w:val="23"/>
          <w:szCs w:val="23"/>
          <w:spacing w:val="57"/>
        </w:rPr>
        <w:t xml:space="preserve"> </w:t>
      </w:r>
      <w:r>
        <w:rPr>
          <w:rFonts w:ascii="SimSun" w:hAnsi="SimSun" w:eastAsia="SimSun" w:cs="SimSun"/>
          <w:sz w:val="23"/>
          <w:szCs w:val="23"/>
          <w:spacing w:val="6"/>
        </w:rPr>
        <w:t>使</w:t>
      </w:r>
    </w:p>
    <w:p>
      <w:pPr>
        <w:ind w:left="2900"/>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f(e)=a,i=1,2,…,n.I</w:t>
      </w:r>
    </w:p>
    <w:p>
      <w:pPr>
        <w:pStyle w:val="BodyText"/>
        <w:spacing w:line="262" w:lineRule="auto"/>
        <w:rPr/>
      </w:pPr>
      <w:r/>
    </w:p>
    <w:p>
      <w:pPr>
        <w:pStyle w:val="BodyText"/>
        <w:spacing w:line="262" w:lineRule="auto"/>
        <w:rPr/>
      </w:pPr>
      <w:r/>
    </w:p>
    <w:p>
      <w:pPr>
        <w:pStyle w:val="BodyText"/>
        <w:spacing w:line="263" w:lineRule="auto"/>
        <w:rPr/>
      </w:pPr>
      <w:r/>
    </w:p>
    <w:p>
      <w:pPr>
        <w:ind w:left="3210"/>
        <w:spacing w:before="76" w:line="219" w:lineRule="auto"/>
        <w:outlineLvl w:val="1"/>
        <w:rPr>
          <w:rFonts w:ascii="SimSun" w:hAnsi="SimSun" w:eastAsia="SimSun" w:cs="SimSun"/>
          <w:sz w:val="23"/>
          <w:szCs w:val="23"/>
        </w:rPr>
      </w:pPr>
      <w:bookmarkStart w:name="bookmark100" w:id="193"/>
      <w:bookmarkEnd w:id="193"/>
      <w:r>
        <w:rPr>
          <w:rFonts w:ascii="SimSun" w:hAnsi="SimSun" w:eastAsia="SimSun" w:cs="SimSun"/>
          <w:sz w:val="23"/>
          <w:szCs w:val="23"/>
          <w:spacing w:val="-14"/>
        </w:rPr>
        <w:t>§2    对</w:t>
      </w:r>
      <w:r>
        <w:rPr>
          <w:rFonts w:ascii="SimSun" w:hAnsi="SimSun" w:eastAsia="SimSun" w:cs="SimSun"/>
          <w:sz w:val="23"/>
          <w:szCs w:val="23"/>
          <w:spacing w:val="18"/>
        </w:rPr>
        <w:t xml:space="preserve">  </w:t>
      </w:r>
      <w:r>
        <w:rPr>
          <w:rFonts w:ascii="SimSun" w:hAnsi="SimSun" w:eastAsia="SimSun" w:cs="SimSun"/>
          <w:sz w:val="23"/>
          <w:szCs w:val="23"/>
          <w:spacing w:val="-14"/>
        </w:rPr>
        <w:t>偶</w:t>
      </w:r>
      <w:r>
        <w:rPr>
          <w:rFonts w:ascii="SimSun" w:hAnsi="SimSun" w:eastAsia="SimSun" w:cs="SimSun"/>
          <w:sz w:val="23"/>
          <w:szCs w:val="23"/>
          <w:spacing w:val="21"/>
        </w:rPr>
        <w:t xml:space="preserve">  </w:t>
      </w:r>
      <w:r>
        <w:rPr>
          <w:rFonts w:ascii="SimSun" w:hAnsi="SimSun" w:eastAsia="SimSun" w:cs="SimSun"/>
          <w:sz w:val="23"/>
          <w:szCs w:val="23"/>
          <w:spacing w:val="-14"/>
        </w:rPr>
        <w:t>空</w:t>
      </w:r>
      <w:r>
        <w:rPr>
          <w:rFonts w:ascii="SimSun" w:hAnsi="SimSun" w:eastAsia="SimSun" w:cs="SimSun"/>
          <w:sz w:val="23"/>
          <w:szCs w:val="23"/>
          <w:spacing w:val="27"/>
        </w:rPr>
        <w:t xml:space="preserve">  </w:t>
      </w:r>
      <w:r>
        <w:rPr>
          <w:rFonts w:ascii="SimSun" w:hAnsi="SimSun" w:eastAsia="SimSun" w:cs="SimSun"/>
          <w:sz w:val="23"/>
          <w:szCs w:val="23"/>
          <w:spacing w:val="-14"/>
        </w:rPr>
        <w:t>间</w:t>
      </w:r>
    </w:p>
    <w:p>
      <w:pPr>
        <w:pStyle w:val="BodyText"/>
        <w:spacing w:line="312" w:lineRule="auto"/>
        <w:rPr/>
      </w:pPr>
      <w:r/>
    </w:p>
    <w:p>
      <w:pPr>
        <w:pStyle w:val="BodyText"/>
        <w:spacing w:line="312" w:lineRule="auto"/>
        <w:rPr/>
      </w:pPr>
      <w:r/>
    </w:p>
    <w:p>
      <w:pPr>
        <w:ind w:left="500"/>
        <w:spacing w:before="75" w:line="212" w:lineRule="auto"/>
        <w:rPr>
          <w:rFonts w:ascii="Times New Roman" w:hAnsi="Times New Roman" w:eastAsia="Times New Roman" w:cs="Times New Roman"/>
          <w:sz w:val="23"/>
          <w:szCs w:val="23"/>
        </w:rPr>
      </w:pPr>
      <w:r>
        <w:rPr>
          <w:rFonts w:ascii="SimSun" w:hAnsi="SimSun" w:eastAsia="SimSun" w:cs="SimSun"/>
          <w:sz w:val="23"/>
          <w:szCs w:val="23"/>
          <w:spacing w:val="2"/>
        </w:rPr>
        <w:t>设</w:t>
      </w:r>
      <w:r>
        <w:rPr>
          <w:rFonts w:ascii="SimSun" w:hAnsi="SimSun" w:eastAsia="SimSun" w:cs="SimSun"/>
          <w:sz w:val="23"/>
          <w:szCs w:val="23"/>
          <w:spacing w:val="-61"/>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是数域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2"/>
        </w:rPr>
        <w:t>上一个</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2"/>
        </w:rPr>
        <w:t>维线性空间，</w:t>
      </w:r>
      <w:r>
        <w:rPr>
          <w:rFonts w:ascii="Times New Roman" w:hAnsi="Times New Roman" w:eastAsia="Times New Roman" w:cs="Times New Roman"/>
          <w:sz w:val="23"/>
          <w:szCs w:val="23"/>
          <w:spacing w:val="2"/>
        </w:rPr>
        <w:t>V</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2"/>
        </w:rPr>
        <w:t>上全体线性函数组成的集合记作</w:t>
      </w:r>
      <w:r>
        <w:rPr>
          <w:rFonts w:ascii="Times New Roman" w:hAnsi="Times New Roman" w:eastAsia="Times New Roman" w:cs="Times New Roman"/>
          <w:sz w:val="23"/>
          <w:szCs w:val="23"/>
          <w:spacing w:val="2"/>
        </w:rPr>
        <w:t>L(V,P),</w:t>
      </w:r>
    </w:p>
    <w:p>
      <w:pPr>
        <w:spacing w:line="212" w:lineRule="auto"/>
        <w:sectPr>
          <w:footerReference w:type="default" r:id="rId1472"/>
          <w:pgSz w:w="10140" w:h="15960"/>
          <w:pgMar w:top="400" w:right="627" w:bottom="497" w:left="329" w:header="0" w:footer="199" w:gutter="0"/>
        </w:sectPr>
        <w:rPr>
          <w:rFonts w:ascii="Times New Roman" w:hAnsi="Times New Roman" w:eastAsia="Times New Roman" w:cs="Times New Roman"/>
          <w:sz w:val="23"/>
          <w:szCs w:val="23"/>
        </w:rPr>
      </w:pPr>
    </w:p>
    <w:p>
      <w:pPr>
        <w:ind w:left="649"/>
        <w:spacing w:line="216" w:lineRule="auto"/>
        <w:rPr>
          <w:rFonts w:ascii="SimHei" w:hAnsi="SimHei" w:eastAsia="SimHei" w:cs="SimHei"/>
          <w:sz w:val="17"/>
          <w:szCs w:val="17"/>
        </w:rPr>
      </w:pPr>
      <w:r>
        <w:rPr>
          <w:rFonts w:ascii="SimHei" w:hAnsi="SimHei" w:eastAsia="SimHei" w:cs="SimHei"/>
          <w:sz w:val="17"/>
          <w:szCs w:val="17"/>
          <w:spacing w:val="-11"/>
        </w:rPr>
        <w:t>|</w:t>
      </w:r>
      <w:r>
        <w:rPr>
          <w:rFonts w:ascii="SimHei" w:hAnsi="SimHei" w:eastAsia="SimHei" w:cs="SimHei"/>
          <w:sz w:val="17"/>
          <w:szCs w:val="17"/>
          <w:spacing w:val="-28"/>
        </w:rPr>
        <w:t xml:space="preserve"> </w:t>
      </w:r>
      <w:r>
        <w:rPr>
          <w:rFonts w:ascii="SimHei" w:hAnsi="SimHei" w:eastAsia="SimHei" w:cs="SimHei"/>
          <w:sz w:val="17"/>
          <w:szCs w:val="17"/>
          <w:spacing w:val="-11"/>
        </w:rPr>
        <w:t>第</w:t>
      </w:r>
      <w:r>
        <w:rPr>
          <w:rFonts w:ascii="SimHei" w:hAnsi="SimHei" w:eastAsia="SimHei" w:cs="SimHei"/>
          <w:sz w:val="17"/>
          <w:szCs w:val="17"/>
          <w:spacing w:val="-26"/>
        </w:rPr>
        <w:t xml:space="preserve"> </w:t>
      </w:r>
      <w:r>
        <w:rPr>
          <w:rFonts w:ascii="SimHei" w:hAnsi="SimHei" w:eastAsia="SimHei" w:cs="SimHei"/>
          <w:sz w:val="17"/>
          <w:szCs w:val="17"/>
          <w:spacing w:val="-11"/>
        </w:rPr>
        <w:t>十</w:t>
      </w:r>
      <w:r>
        <w:rPr>
          <w:rFonts w:ascii="SimHei" w:hAnsi="SimHei" w:eastAsia="SimHei" w:cs="SimHei"/>
          <w:sz w:val="17"/>
          <w:szCs w:val="17"/>
          <w:spacing w:val="-26"/>
        </w:rPr>
        <w:t xml:space="preserve"> </w:t>
      </w:r>
      <w:r>
        <w:rPr>
          <w:rFonts w:ascii="SimHei" w:hAnsi="SimHei" w:eastAsia="SimHei" w:cs="SimHei"/>
          <w:sz w:val="17"/>
          <w:szCs w:val="17"/>
          <w:spacing w:val="-11"/>
        </w:rPr>
        <w:t>章</w:t>
      </w:r>
      <w:r>
        <w:rPr>
          <w:rFonts w:ascii="SimHei" w:hAnsi="SimHei" w:eastAsia="SimHei" w:cs="SimHei"/>
          <w:sz w:val="17"/>
          <w:szCs w:val="17"/>
          <w:spacing w:val="13"/>
        </w:rPr>
        <w:t xml:space="preserve">  </w:t>
      </w:r>
      <w:r>
        <w:rPr>
          <w:rFonts w:ascii="SimHei" w:hAnsi="SimHei" w:eastAsia="SimHei" w:cs="SimHei"/>
          <w:sz w:val="17"/>
          <w:szCs w:val="17"/>
          <w:spacing w:val="-11"/>
        </w:rPr>
        <w:t>双</w:t>
      </w:r>
      <w:r>
        <w:rPr>
          <w:rFonts w:ascii="SimHei" w:hAnsi="SimHei" w:eastAsia="SimHei" w:cs="SimHei"/>
          <w:sz w:val="17"/>
          <w:szCs w:val="17"/>
          <w:spacing w:val="-29"/>
        </w:rPr>
        <w:t xml:space="preserve"> </w:t>
      </w:r>
      <w:r>
        <w:rPr>
          <w:rFonts w:ascii="SimHei" w:hAnsi="SimHei" w:eastAsia="SimHei" w:cs="SimHei"/>
          <w:sz w:val="17"/>
          <w:szCs w:val="17"/>
          <w:spacing w:val="-11"/>
        </w:rPr>
        <w:t>线</w:t>
      </w:r>
      <w:r>
        <w:rPr>
          <w:rFonts w:ascii="SimHei" w:hAnsi="SimHei" w:eastAsia="SimHei" w:cs="SimHei"/>
          <w:sz w:val="17"/>
          <w:szCs w:val="17"/>
          <w:spacing w:val="-28"/>
        </w:rPr>
        <w:t xml:space="preserve"> </w:t>
      </w:r>
      <w:r>
        <w:rPr>
          <w:rFonts w:ascii="SimHei" w:hAnsi="SimHei" w:eastAsia="SimHei" w:cs="SimHei"/>
          <w:sz w:val="17"/>
          <w:szCs w:val="17"/>
          <w:spacing w:val="-11"/>
        </w:rPr>
        <w:t>性</w:t>
      </w:r>
      <w:r>
        <w:rPr>
          <w:rFonts w:ascii="SimHei" w:hAnsi="SimHei" w:eastAsia="SimHei" w:cs="SimHei"/>
          <w:sz w:val="17"/>
          <w:szCs w:val="17"/>
          <w:spacing w:val="-11"/>
        </w:rPr>
        <w:t xml:space="preserve"> </w:t>
      </w:r>
      <w:r>
        <w:rPr>
          <w:rFonts w:ascii="SimHei" w:hAnsi="SimHei" w:eastAsia="SimHei" w:cs="SimHei"/>
          <w:sz w:val="17"/>
          <w:szCs w:val="17"/>
          <w:spacing w:val="-11"/>
        </w:rPr>
        <w:t>函</w:t>
      </w:r>
      <w:r>
        <w:rPr>
          <w:rFonts w:ascii="SimHei" w:hAnsi="SimHei" w:eastAsia="SimHei" w:cs="SimHei"/>
          <w:sz w:val="17"/>
          <w:szCs w:val="17"/>
          <w:spacing w:val="-27"/>
        </w:rPr>
        <w:t xml:space="preserve"> </w:t>
      </w:r>
      <w:r>
        <w:rPr>
          <w:rFonts w:ascii="SimHei" w:hAnsi="SimHei" w:eastAsia="SimHei" w:cs="SimHei"/>
          <w:sz w:val="17"/>
          <w:szCs w:val="17"/>
          <w:spacing w:val="-11"/>
        </w:rPr>
        <w:t>数</w:t>
      </w:r>
      <w:r>
        <w:rPr>
          <w:rFonts w:ascii="SimHei" w:hAnsi="SimHei" w:eastAsia="SimHei" w:cs="SimHei"/>
          <w:sz w:val="17"/>
          <w:szCs w:val="17"/>
          <w:spacing w:val="-20"/>
        </w:rPr>
        <w:t xml:space="preserve"> </w:t>
      </w:r>
      <w:r>
        <w:rPr>
          <w:rFonts w:ascii="SimHei" w:hAnsi="SimHei" w:eastAsia="SimHei" w:cs="SimHei"/>
          <w:sz w:val="17"/>
          <w:szCs w:val="17"/>
          <w:spacing w:val="-11"/>
        </w:rPr>
        <w:t>与</w:t>
      </w:r>
      <w:r>
        <w:rPr>
          <w:rFonts w:ascii="SimHei" w:hAnsi="SimHei" w:eastAsia="SimHei" w:cs="SimHei"/>
          <w:sz w:val="17"/>
          <w:szCs w:val="17"/>
          <w:spacing w:val="-25"/>
        </w:rPr>
        <w:t xml:space="preserve"> </w:t>
      </w:r>
      <w:r>
        <w:rPr>
          <w:rFonts w:ascii="SimHei" w:hAnsi="SimHei" w:eastAsia="SimHei" w:cs="SimHei"/>
          <w:sz w:val="17"/>
          <w:szCs w:val="17"/>
          <w:spacing w:val="-11"/>
        </w:rPr>
        <w:t>辛</w:t>
      </w:r>
      <w:r>
        <w:rPr>
          <w:rFonts w:ascii="SimHei" w:hAnsi="SimHei" w:eastAsia="SimHei" w:cs="SimHei"/>
          <w:sz w:val="17"/>
          <w:szCs w:val="17"/>
          <w:spacing w:val="-24"/>
        </w:rPr>
        <w:t xml:space="preserve"> </w:t>
      </w:r>
      <w:r>
        <w:rPr>
          <w:rFonts w:ascii="SimHei" w:hAnsi="SimHei" w:eastAsia="SimHei" w:cs="SimHei"/>
          <w:sz w:val="17"/>
          <w:szCs w:val="17"/>
          <w:spacing w:val="-11"/>
        </w:rPr>
        <w:t>空</w:t>
      </w:r>
      <w:r>
        <w:rPr>
          <w:rFonts w:ascii="SimHei" w:hAnsi="SimHei" w:eastAsia="SimHei" w:cs="SimHei"/>
          <w:sz w:val="17"/>
          <w:szCs w:val="17"/>
          <w:spacing w:val="-20"/>
        </w:rPr>
        <w:t xml:space="preserve"> </w:t>
      </w:r>
      <w:r>
        <w:rPr>
          <w:rFonts w:ascii="SimHei" w:hAnsi="SimHei" w:eastAsia="SimHei" w:cs="SimHei"/>
          <w:sz w:val="17"/>
          <w:szCs w:val="17"/>
          <w:spacing w:val="-11"/>
        </w:rPr>
        <w:t>间</w:t>
      </w:r>
    </w:p>
    <w:p>
      <w:pPr>
        <w:pStyle w:val="BodyText"/>
        <w:spacing w:line="465" w:lineRule="auto"/>
        <w:rPr/>
      </w:pPr>
      <w:r/>
    </w:p>
    <w:p>
      <w:pPr>
        <w:ind w:left="519"/>
        <w:spacing w:before="74" w:line="212" w:lineRule="auto"/>
        <w:rPr>
          <w:rFonts w:ascii="SimSun" w:hAnsi="SimSun" w:eastAsia="SimSun" w:cs="SimSun"/>
          <w:sz w:val="23"/>
          <w:szCs w:val="23"/>
        </w:rPr>
      </w:pPr>
      <w:bookmarkStart w:name="bookmark208" w:id="194"/>
      <w:bookmarkEnd w:id="194"/>
      <w:r>
        <w:rPr>
          <w:rFonts w:ascii="SimSun" w:hAnsi="SimSun" w:eastAsia="SimSun" w:cs="SimSun"/>
          <w:sz w:val="23"/>
          <w:szCs w:val="23"/>
          <w:spacing w:val="7"/>
        </w:rPr>
        <w:t>可以用自然的方法在</w:t>
      </w:r>
      <w:r>
        <w:rPr>
          <w:rFonts w:ascii="Times New Roman" w:hAnsi="Times New Roman" w:eastAsia="Times New Roman" w:cs="Times New Roman"/>
          <w:sz w:val="23"/>
          <w:szCs w:val="23"/>
          <w:spacing w:val="7"/>
        </w:rPr>
        <w:t>L(V,P)</w:t>
      </w:r>
      <w:r>
        <w:rPr>
          <w:rFonts w:ascii="Times New Roman" w:hAnsi="Times New Roman" w:eastAsia="Times New Roman" w:cs="Times New Roman"/>
          <w:sz w:val="23"/>
          <w:szCs w:val="23"/>
          <w:spacing w:val="27"/>
        </w:rPr>
        <w:t xml:space="preserve">  </w:t>
      </w:r>
      <w:r>
        <w:rPr>
          <w:rFonts w:ascii="SimSun" w:hAnsi="SimSun" w:eastAsia="SimSun" w:cs="SimSun"/>
          <w:sz w:val="23"/>
          <w:szCs w:val="23"/>
          <w:spacing w:val="7"/>
        </w:rPr>
        <w:t>上定义加法和</w:t>
      </w:r>
      <w:r>
        <w:rPr>
          <w:rFonts w:ascii="SimSun" w:hAnsi="SimSun" w:eastAsia="SimSun" w:cs="SimSun"/>
          <w:sz w:val="23"/>
          <w:szCs w:val="23"/>
          <w:spacing w:val="6"/>
        </w:rPr>
        <w:t>数量乘法.</w:t>
      </w:r>
    </w:p>
    <w:p>
      <w:pPr>
        <w:ind w:left="989"/>
        <w:spacing w:before="95" w:line="212" w:lineRule="auto"/>
        <w:rPr>
          <w:rFonts w:ascii="SimSun" w:hAnsi="SimSun" w:eastAsia="SimSun" w:cs="SimSun"/>
          <w:sz w:val="23"/>
          <w:szCs w:val="23"/>
        </w:rPr>
      </w:pPr>
      <w:r>
        <w:rPr>
          <w:rFonts w:ascii="SimSun" w:hAnsi="SimSun" w:eastAsia="SimSun" w:cs="SimSun"/>
          <w:sz w:val="23"/>
          <w:szCs w:val="23"/>
        </w:rPr>
        <w:t>设</w:t>
      </w:r>
      <w:r>
        <w:rPr>
          <w:rFonts w:ascii="Times New Roman" w:hAnsi="Times New Roman" w:eastAsia="Times New Roman" w:cs="Times New Roman"/>
          <w:sz w:val="23"/>
          <w:szCs w:val="23"/>
        </w:rPr>
        <w:t>f,g</w:t>
      </w:r>
      <w:r>
        <w:rPr>
          <w:rFonts w:ascii="Times New Roman" w:hAnsi="Times New Roman" w:eastAsia="Times New Roman" w:cs="Times New Roman"/>
          <w:sz w:val="23"/>
          <w:szCs w:val="23"/>
          <w:spacing w:val="34"/>
        </w:rPr>
        <w:t xml:space="preserve">  </w:t>
      </w:r>
      <w:r>
        <w:rPr>
          <w:rFonts w:ascii="SimSun" w:hAnsi="SimSun" w:eastAsia="SimSun" w:cs="SimSun"/>
          <w:sz w:val="23"/>
          <w:szCs w:val="23"/>
        </w:rPr>
        <w:t>是 </w:t>
      </w:r>
      <w:r>
        <w:rPr>
          <w:rFonts w:ascii="Times New Roman" w:hAnsi="Times New Roman" w:eastAsia="Times New Roman" w:cs="Times New Roman"/>
          <w:sz w:val="23"/>
          <w:szCs w:val="23"/>
        </w:rPr>
        <w:t>V</w:t>
      </w:r>
      <w:r>
        <w:rPr>
          <w:rFonts w:ascii="SimSun" w:hAnsi="SimSun" w:eastAsia="SimSun" w:cs="SimSun"/>
          <w:sz w:val="23"/>
          <w:szCs w:val="23"/>
        </w:rPr>
        <w:t>上的两个线性函数.定义函数</w:t>
      </w:r>
      <w:r>
        <w:rPr>
          <w:rFonts w:ascii="Times New Roman" w:hAnsi="Times New Roman" w:eastAsia="Times New Roman" w:cs="Times New Roman"/>
          <w:sz w:val="23"/>
          <w:szCs w:val="23"/>
        </w:rPr>
        <w:t>f+g  </w:t>
      </w:r>
      <w:r>
        <w:rPr>
          <w:rFonts w:ascii="SimSun" w:hAnsi="SimSun" w:eastAsia="SimSun" w:cs="SimSun"/>
          <w:sz w:val="23"/>
          <w:szCs w:val="23"/>
        </w:rPr>
        <w:t>如下：</w:t>
      </w:r>
    </w:p>
    <w:p>
      <w:pPr>
        <w:ind w:left="3209"/>
        <w:spacing w:before="105"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(f+g)(α)=f(α)+g(α),α</w:t>
      </w:r>
      <w:r>
        <w:rPr>
          <w:rFonts w:ascii="SimSun" w:hAnsi="SimSun" w:eastAsia="SimSun" w:cs="SimSun"/>
          <w:sz w:val="23"/>
          <w:szCs w:val="23"/>
          <w:spacing w:val="-1"/>
        </w:rPr>
        <w:t>∈</w:t>
      </w:r>
      <w:r>
        <w:rPr>
          <w:rFonts w:ascii="Times New Roman" w:hAnsi="Times New Roman" w:eastAsia="Times New Roman" w:cs="Times New Roman"/>
          <w:sz w:val="23"/>
          <w:szCs w:val="23"/>
          <w:spacing w:val="-1"/>
        </w:rPr>
        <w:t>V.</w:t>
      </w:r>
    </w:p>
    <w:p>
      <w:pPr>
        <w:ind w:left="459"/>
        <w:spacing w:before="96" w:line="212" w:lineRule="auto"/>
        <w:rPr>
          <w:rFonts w:ascii="SimSun" w:hAnsi="SimSun" w:eastAsia="SimSun" w:cs="SimSun"/>
          <w:sz w:val="23"/>
          <w:szCs w:val="23"/>
        </w:rPr>
      </w:pPr>
      <w:r>
        <w:rPr>
          <w:rFonts w:ascii="Times New Roman" w:hAnsi="Times New Roman" w:eastAsia="Times New Roman" w:cs="Times New Roman"/>
          <w:sz w:val="23"/>
          <w:szCs w:val="23"/>
        </w:rPr>
        <w:t>f+g</w:t>
      </w:r>
      <w:r>
        <w:rPr>
          <w:rFonts w:ascii="Times New Roman" w:hAnsi="Times New Roman" w:eastAsia="Times New Roman" w:cs="Times New Roman"/>
          <w:sz w:val="23"/>
          <w:szCs w:val="23"/>
          <w:spacing w:val="55"/>
        </w:rPr>
        <w:t xml:space="preserve"> </w:t>
      </w:r>
      <w:r>
        <w:rPr>
          <w:rFonts w:ascii="SimSun" w:hAnsi="SimSun" w:eastAsia="SimSun" w:cs="SimSun"/>
          <w:sz w:val="23"/>
          <w:szCs w:val="23"/>
        </w:rPr>
        <w:t>也是线性函数：</w:t>
      </w:r>
    </w:p>
    <w:p>
      <w:pPr>
        <w:ind w:left="1469"/>
        <w:spacing w:before="14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(f+g)(α+β)=f(α+β)+g(α+β)</w:t>
      </w:r>
    </w:p>
    <w:p>
      <w:pPr>
        <w:ind w:left="3119"/>
        <w:spacing w:before="12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=f(α)+f(β)+g(α)+g(β)</w:t>
      </w:r>
    </w:p>
    <w:p>
      <w:pPr>
        <w:ind w:left="3100"/>
        <w:spacing w:before="65"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=(f+g)(α)+(f+g)(β),</w:t>
      </w:r>
    </w:p>
    <w:p>
      <w:pPr>
        <w:ind w:left="1789"/>
        <w:spacing w:before="11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(f+g)(ka)=f(ka)+g(kα)=kf(α)+kg(α)=k(f+g)(α).</w:t>
      </w:r>
    </w:p>
    <w:p>
      <w:pPr>
        <w:ind w:left="459"/>
        <w:spacing w:before="113" w:line="212" w:lineRule="auto"/>
        <w:rPr>
          <w:rFonts w:ascii="SimSun" w:hAnsi="SimSun" w:eastAsia="SimSun" w:cs="SimSun"/>
          <w:sz w:val="23"/>
          <w:szCs w:val="23"/>
        </w:rPr>
      </w:pPr>
      <w:r>
        <w:rPr>
          <w:rFonts w:ascii="Times New Roman" w:hAnsi="Times New Roman" w:eastAsia="Times New Roman" w:cs="Times New Roman"/>
          <w:sz w:val="23"/>
          <w:szCs w:val="23"/>
          <w:spacing w:val="7"/>
        </w:rPr>
        <w:t>f+g</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7"/>
        </w:rPr>
        <w:t>称为</w:t>
      </w:r>
      <w:r>
        <w:rPr>
          <w:rFonts w:ascii="Times New Roman" w:hAnsi="Times New Roman" w:eastAsia="Times New Roman" w:cs="Times New Roman"/>
          <w:sz w:val="23"/>
          <w:szCs w:val="23"/>
          <w:spacing w:val="7"/>
        </w:rPr>
        <w:t>f</w:t>
      </w:r>
      <w:r>
        <w:rPr>
          <w:rFonts w:ascii="Times New Roman" w:hAnsi="Times New Roman" w:eastAsia="Times New Roman" w:cs="Times New Roman"/>
          <w:sz w:val="23"/>
          <w:szCs w:val="23"/>
          <w:spacing w:val="52"/>
        </w:rPr>
        <w:t xml:space="preserve"> </w:t>
      </w:r>
      <w:r>
        <w:rPr>
          <w:rFonts w:ascii="SimSun" w:hAnsi="SimSun" w:eastAsia="SimSun" w:cs="SimSun"/>
          <w:sz w:val="23"/>
          <w:szCs w:val="23"/>
          <w:spacing w:val="7"/>
        </w:rPr>
        <w:t>与</w:t>
      </w:r>
      <w:r>
        <w:rPr>
          <w:rFonts w:ascii="Times New Roman" w:hAnsi="Times New Roman" w:eastAsia="Times New Roman" w:cs="Times New Roman"/>
          <w:sz w:val="23"/>
          <w:szCs w:val="23"/>
          <w:spacing w:val="7"/>
        </w:rPr>
        <w:t>g</w:t>
      </w:r>
      <w:r>
        <w:rPr>
          <w:rFonts w:ascii="Times New Roman" w:hAnsi="Times New Roman" w:eastAsia="Times New Roman" w:cs="Times New Roman"/>
          <w:sz w:val="23"/>
          <w:szCs w:val="23"/>
          <w:spacing w:val="54"/>
        </w:rPr>
        <w:t xml:space="preserve"> </w:t>
      </w:r>
      <w:r>
        <w:rPr>
          <w:rFonts w:ascii="SimSun" w:hAnsi="SimSun" w:eastAsia="SimSun" w:cs="SimSun"/>
          <w:sz w:val="23"/>
          <w:szCs w:val="23"/>
          <w:spacing w:val="7"/>
        </w:rPr>
        <w:t>的和.</w:t>
      </w:r>
    </w:p>
    <w:p>
      <w:pPr>
        <w:ind w:left="989"/>
        <w:spacing w:before="107" w:line="212" w:lineRule="auto"/>
        <w:rPr>
          <w:rFonts w:ascii="SimSun" w:hAnsi="SimSun" w:eastAsia="SimSun" w:cs="SimSun"/>
          <w:sz w:val="23"/>
          <w:szCs w:val="23"/>
        </w:rPr>
      </w:pPr>
      <w:r>
        <w:rPr>
          <w:rFonts w:ascii="SimSun" w:hAnsi="SimSun" w:eastAsia="SimSun" w:cs="SimSun"/>
          <w:sz w:val="23"/>
          <w:szCs w:val="23"/>
          <w:spacing w:val="4"/>
        </w:rPr>
        <w:t>还可以定义数量乘法.设</w:t>
      </w:r>
      <w:r>
        <w:rPr>
          <w:rFonts w:ascii="Times New Roman" w:hAnsi="Times New Roman" w:eastAsia="Times New Roman" w:cs="Times New Roman"/>
          <w:sz w:val="23"/>
          <w:szCs w:val="23"/>
          <w:spacing w:val="4"/>
        </w:rPr>
        <w:t>f</w:t>
      </w:r>
      <w:r>
        <w:rPr>
          <w:rFonts w:ascii="Times New Roman" w:hAnsi="Times New Roman" w:eastAsia="Times New Roman" w:cs="Times New Roman"/>
          <w:sz w:val="23"/>
          <w:szCs w:val="23"/>
          <w:spacing w:val="44"/>
          <w:w w:val="101"/>
        </w:rPr>
        <w:t xml:space="preserve"> </w:t>
      </w:r>
      <w:r>
        <w:rPr>
          <w:rFonts w:ascii="SimSun" w:hAnsi="SimSun" w:eastAsia="SimSun" w:cs="SimSun"/>
          <w:sz w:val="23"/>
          <w:szCs w:val="23"/>
          <w:spacing w:val="4"/>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上线性函数，对</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38"/>
        </w:rPr>
        <w:t xml:space="preserve"> </w:t>
      </w:r>
      <w:r>
        <w:rPr>
          <w:rFonts w:ascii="SimSun" w:hAnsi="SimSun" w:eastAsia="SimSun" w:cs="SimSun"/>
          <w:sz w:val="23"/>
          <w:szCs w:val="23"/>
          <w:spacing w:val="4"/>
        </w:rPr>
        <w:t>中任意数</w:t>
      </w:r>
      <w:r>
        <w:rPr>
          <w:rFonts w:ascii="Times New Roman" w:hAnsi="Times New Roman" w:eastAsia="Times New Roman" w:cs="Times New Roman"/>
          <w:sz w:val="23"/>
          <w:szCs w:val="23"/>
          <w:spacing w:val="4"/>
        </w:rPr>
        <w:t>k, </w:t>
      </w:r>
      <w:r>
        <w:rPr>
          <w:rFonts w:ascii="SimSun" w:hAnsi="SimSun" w:eastAsia="SimSun" w:cs="SimSun"/>
          <w:sz w:val="23"/>
          <w:szCs w:val="23"/>
          <w:spacing w:val="4"/>
        </w:rPr>
        <w:t>定义函数</w:t>
      </w:r>
      <w:r>
        <w:rPr>
          <w:rFonts w:ascii="Times New Roman" w:hAnsi="Times New Roman" w:eastAsia="Times New Roman" w:cs="Times New Roman"/>
          <w:sz w:val="23"/>
          <w:szCs w:val="23"/>
        </w:rPr>
        <w:t>kf</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4"/>
        </w:rPr>
        <w:t>如下：</w:t>
      </w:r>
    </w:p>
    <w:p>
      <w:pPr>
        <w:ind w:left="3419"/>
        <w:spacing w:before="75"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(kf)(α)=k(f(α)),α</w:t>
      </w:r>
      <w:r>
        <w:rPr>
          <w:rFonts w:ascii="SimSun" w:hAnsi="SimSun" w:eastAsia="SimSun" w:cs="SimSun"/>
          <w:sz w:val="23"/>
          <w:szCs w:val="23"/>
          <w:spacing w:val="-1"/>
        </w:rPr>
        <w:t>∈</w:t>
      </w:r>
      <w:r>
        <w:rPr>
          <w:rFonts w:ascii="Times New Roman" w:hAnsi="Times New Roman" w:eastAsia="Times New Roman" w:cs="Times New Roman"/>
          <w:sz w:val="23"/>
          <w:szCs w:val="23"/>
          <w:spacing w:val="-1"/>
        </w:rPr>
        <w:t>V,</w:t>
      </w:r>
    </w:p>
    <w:p>
      <w:pPr>
        <w:ind w:left="500"/>
        <w:spacing w:before="122" w:line="219" w:lineRule="auto"/>
        <w:rPr>
          <w:rFonts w:ascii="SimSun" w:hAnsi="SimSun" w:eastAsia="SimSun" w:cs="SimSun"/>
          <w:sz w:val="23"/>
          <w:szCs w:val="23"/>
        </w:rPr>
      </w:pPr>
      <w:r>
        <w:rPr>
          <w:rFonts w:ascii="Times New Roman" w:hAnsi="Times New Roman" w:eastAsia="Times New Roman" w:cs="Times New Roman"/>
          <w:sz w:val="23"/>
          <w:szCs w:val="23"/>
        </w:rPr>
        <w:t>kf</w:t>
      </w:r>
      <w:r>
        <w:rPr>
          <w:rFonts w:ascii="SimSun" w:hAnsi="SimSun" w:eastAsia="SimSun" w:cs="SimSun"/>
          <w:sz w:val="23"/>
          <w:szCs w:val="23"/>
          <w:spacing w:val="8"/>
        </w:rPr>
        <w:t>称为</w:t>
      </w:r>
      <w:r>
        <w:rPr>
          <w:rFonts w:ascii="Times New Roman" w:hAnsi="Times New Roman" w:eastAsia="Times New Roman" w:cs="Times New Roman"/>
          <w:sz w:val="23"/>
          <w:szCs w:val="23"/>
          <w:spacing w:val="8"/>
        </w:rPr>
        <w:t>k </w:t>
      </w:r>
      <w:r>
        <w:rPr>
          <w:rFonts w:ascii="SimSun" w:hAnsi="SimSun" w:eastAsia="SimSun" w:cs="SimSun"/>
          <w:sz w:val="23"/>
          <w:szCs w:val="23"/>
          <w:spacing w:val="8"/>
        </w:rPr>
        <w:t>与</w:t>
      </w:r>
      <w:r>
        <w:rPr>
          <w:rFonts w:ascii="Times New Roman" w:hAnsi="Times New Roman" w:eastAsia="Times New Roman" w:cs="Times New Roman"/>
          <w:sz w:val="23"/>
          <w:szCs w:val="23"/>
          <w:spacing w:val="8"/>
        </w:rPr>
        <w:t>f</w:t>
      </w:r>
      <w:r>
        <w:rPr>
          <w:rFonts w:ascii="Times New Roman" w:hAnsi="Times New Roman" w:eastAsia="Times New Roman" w:cs="Times New Roman"/>
          <w:sz w:val="23"/>
          <w:szCs w:val="23"/>
          <w:spacing w:val="47"/>
        </w:rPr>
        <w:t xml:space="preserve"> </w:t>
      </w:r>
      <w:r>
        <w:rPr>
          <w:rFonts w:ascii="SimSun" w:hAnsi="SimSun" w:eastAsia="SimSun" w:cs="SimSun"/>
          <w:sz w:val="23"/>
          <w:szCs w:val="23"/>
          <w:spacing w:val="8"/>
        </w:rPr>
        <w:t>的数量乘积，易证</w:t>
      </w:r>
      <w:r>
        <w:rPr>
          <w:rFonts w:ascii="Times New Roman" w:hAnsi="Times New Roman" w:eastAsia="Times New Roman" w:cs="Times New Roman"/>
          <w:sz w:val="23"/>
          <w:szCs w:val="23"/>
        </w:rPr>
        <w:t>kf</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8"/>
        </w:rPr>
        <w:t>也是线性函数.</w:t>
      </w:r>
    </w:p>
    <w:p>
      <w:pPr>
        <w:ind w:left="989" w:right="211" w:firstLine="10"/>
        <w:spacing w:before="41" w:line="304" w:lineRule="auto"/>
        <w:rPr>
          <w:rFonts w:ascii="SimSun" w:hAnsi="SimSun" w:eastAsia="SimSun" w:cs="SimSun"/>
          <w:sz w:val="23"/>
          <w:szCs w:val="23"/>
        </w:rPr>
      </w:pPr>
      <w:r>
        <w:drawing>
          <wp:anchor distT="0" distB="0" distL="0" distR="0" simplePos="0" relativeHeight="253878272" behindDoc="1" locked="0" layoutInCell="1" allowOverlap="1">
            <wp:simplePos x="0" y="0"/>
            <wp:positionH relativeFrom="column">
              <wp:posOffset>1924007</wp:posOffset>
            </wp:positionH>
            <wp:positionV relativeFrom="paragraph">
              <wp:posOffset>499956</wp:posOffset>
            </wp:positionV>
            <wp:extent cx="1174777" cy="387344"/>
            <wp:effectExtent l="0" t="0" r="0" b="0"/>
            <wp:wrapNone/>
            <wp:docPr id="2562" name="IM 2562"/>
            <wp:cNvGraphicFramePr/>
            <a:graphic>
              <a:graphicData uri="http://schemas.openxmlformats.org/drawingml/2006/picture">
                <pic:pic>
                  <pic:nvPicPr>
                    <pic:cNvPr id="2562" name="IM 2562"/>
                    <pic:cNvPicPr/>
                  </pic:nvPicPr>
                  <pic:blipFill>
                    <a:blip r:embed="rId1478"/>
                    <a:stretch>
                      <a:fillRect/>
                    </a:stretch>
                  </pic:blipFill>
                  <pic:spPr>
                    <a:xfrm rot="0">
                      <a:off x="0" y="0"/>
                      <a:ext cx="1174777" cy="387344"/>
                    </a:xfrm>
                    <a:prstGeom prst="rect">
                      <a:avLst/>
                    </a:prstGeom>
                  </pic:spPr>
                </pic:pic>
              </a:graphicData>
            </a:graphic>
          </wp:anchor>
        </w:drawing>
      </w:r>
      <w:r>
        <w:rPr>
          <w:rFonts w:ascii="SimSun" w:hAnsi="SimSun" w:eastAsia="SimSun" w:cs="SimSun"/>
          <w:sz w:val="23"/>
          <w:szCs w:val="23"/>
          <w:spacing w:val="-2"/>
        </w:rPr>
        <w:t>容易检验，在这样定义的加法和数量乘法下，</w:t>
      </w:r>
      <w:r>
        <w:rPr>
          <w:rFonts w:ascii="Times New Roman" w:hAnsi="Times New Roman" w:eastAsia="Times New Roman" w:cs="Times New Roman"/>
          <w:sz w:val="23"/>
          <w:szCs w:val="23"/>
          <w:spacing w:val="-2"/>
        </w:rPr>
        <w:t>L(V,P)</w:t>
      </w:r>
      <w:r>
        <w:rPr>
          <w:rFonts w:ascii="Times New Roman" w:hAnsi="Times New Roman" w:eastAsia="Times New Roman" w:cs="Times New Roman"/>
          <w:sz w:val="23"/>
          <w:szCs w:val="23"/>
          <w:spacing w:val="17"/>
          <w:w w:val="101"/>
        </w:rPr>
        <w:t xml:space="preserve">  </w:t>
      </w:r>
      <w:r>
        <w:rPr>
          <w:rFonts w:ascii="SimSun" w:hAnsi="SimSun" w:eastAsia="SimSun" w:cs="SimSun"/>
          <w:sz w:val="23"/>
          <w:szCs w:val="23"/>
          <w:spacing w:val="-2"/>
        </w:rPr>
        <w:t>成为数域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3"/>
        </w:rPr>
        <w:t>上的线性空间.</w:t>
      </w:r>
      <w:r>
        <w:rPr>
          <w:rFonts w:ascii="SimSun" w:hAnsi="SimSun" w:eastAsia="SimSun" w:cs="SimSun"/>
          <w:sz w:val="23"/>
          <w:szCs w:val="23"/>
        </w:rPr>
        <w:t xml:space="preserve"> </w:t>
      </w:r>
      <w:r>
        <w:rPr>
          <w:rFonts w:ascii="SimSun" w:hAnsi="SimSun" w:eastAsia="SimSun" w:cs="SimSun"/>
          <w:sz w:val="23"/>
          <w:szCs w:val="23"/>
          <w:spacing w:val="1"/>
        </w:rPr>
        <w:t>取定</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w:t>
      </w:r>
      <w:r>
        <w:rPr>
          <w:rFonts w:ascii="Times New Roman" w:hAnsi="Times New Roman" w:eastAsia="Times New Roman" w:cs="Times New Roman"/>
          <w:sz w:val="23"/>
          <w:szCs w:val="23"/>
          <w:spacing w:val="1"/>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       </w:t>
      </w:r>
      <w:r>
        <w:rPr>
          <w:rFonts w:ascii="SimSun" w:hAnsi="SimSun" w:eastAsia="SimSun" w:cs="SimSun"/>
          <w:sz w:val="23"/>
          <w:szCs w:val="23"/>
          <w:spacing w:val="1"/>
        </w:rPr>
        <w:t>作 </w:t>
      </w:r>
      <w:r>
        <w:rPr>
          <w:rFonts w:ascii="Times New Roman" w:hAnsi="Times New Roman" w:eastAsia="Times New Roman" w:cs="Times New Roman"/>
          <w:sz w:val="23"/>
          <w:szCs w:val="23"/>
          <w:spacing w:val="1"/>
        </w:rPr>
        <w:t>V</w:t>
      </w:r>
      <w:r>
        <w:rPr>
          <w:rFonts w:ascii="SimSun" w:hAnsi="SimSun" w:eastAsia="SimSun" w:cs="SimSun"/>
          <w:sz w:val="23"/>
          <w:szCs w:val="23"/>
          <w:spacing w:val="1"/>
        </w:rPr>
        <w:t>上</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1"/>
        </w:rPr>
        <w:t>个线性函数</w:t>
      </w:r>
      <w:r>
        <w:rPr>
          <w:rFonts w:ascii="Times New Roman" w:hAnsi="Times New Roman" w:eastAsia="Times New Roman" w:cs="Times New Roman"/>
          <w:sz w:val="23"/>
          <w:szCs w:val="23"/>
          <w:spacing w:val="1"/>
        </w:rPr>
        <w:t>f,f</w:t>
      </w:r>
      <w:r>
        <w:rPr>
          <w:rFonts w:ascii="Times New Roman" w:hAnsi="Times New Roman" w:eastAsia="Times New Roman" w:cs="Times New Roman"/>
          <w:sz w:val="23"/>
          <w:szCs w:val="23"/>
        </w:rPr>
        <w:t>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,f,        </w:t>
      </w:r>
      <w:r>
        <w:rPr>
          <w:rFonts w:ascii="SimSun" w:hAnsi="SimSun" w:eastAsia="SimSun" w:cs="SimSun"/>
          <w:sz w:val="23"/>
          <w:szCs w:val="23"/>
        </w:rPr>
        <w:t>使</w:t>
      </w:r>
    </w:p>
    <w:p>
      <w:pPr>
        <w:ind w:left="5129"/>
        <w:spacing w:before="172" w:line="204" w:lineRule="auto"/>
        <w:rPr>
          <w:rFonts w:ascii="SimSun" w:hAnsi="SimSun" w:eastAsia="SimSun" w:cs="SimSun"/>
          <w:sz w:val="23"/>
          <w:szCs w:val="23"/>
        </w:rPr>
      </w:pPr>
      <w:r>
        <w:rPr>
          <w:rFonts w:ascii="Times New Roman" w:hAnsi="Times New Roman" w:eastAsia="Times New Roman" w:cs="Times New Roman"/>
          <w:sz w:val="23"/>
          <w:szCs w:val="23"/>
          <w:spacing w:val="-3"/>
        </w:rPr>
        <w:t>i,j=1,2,…,n.</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 xml:space="preserve">    </w:t>
      </w:r>
      <w:r>
        <w:rPr>
          <w:rFonts w:ascii="SimSun" w:hAnsi="SimSun" w:eastAsia="SimSun" w:cs="SimSun"/>
          <w:sz w:val="23"/>
          <w:szCs w:val="23"/>
          <w:spacing w:val="-3"/>
        </w:rPr>
        <w:t>(1)</w:t>
      </w:r>
    </w:p>
    <w:p>
      <w:pPr>
        <w:ind w:right="24"/>
        <w:spacing w:before="299" w:line="216" w:lineRule="auto"/>
        <w:jc w:val="right"/>
        <w:rPr>
          <w:rFonts w:ascii="SimSun" w:hAnsi="SimSun" w:eastAsia="SimSun" w:cs="SimSun"/>
          <w:sz w:val="23"/>
          <w:szCs w:val="23"/>
        </w:rPr>
      </w:pPr>
      <w:r>
        <w:rPr>
          <w:rFonts w:ascii="SimSun" w:hAnsi="SimSun" w:eastAsia="SimSun" w:cs="SimSun"/>
          <w:sz w:val="23"/>
          <w:szCs w:val="23"/>
          <w:spacing w:val="4"/>
        </w:rPr>
        <w:t>因为f,在基E</w:t>
      </w:r>
      <w:r>
        <w:rPr>
          <w:rFonts w:ascii="Calibri" w:hAnsi="Calibri" w:eastAsia="Calibri" w:cs="Calibri"/>
          <w:sz w:val="23"/>
          <w:szCs w:val="23"/>
          <w:spacing w:val="4"/>
        </w:rPr>
        <w:t>₁</w:t>
      </w:r>
      <w:r>
        <w:rPr>
          <w:rFonts w:ascii="SimSun" w:hAnsi="SimSun" w:eastAsia="SimSun" w:cs="SimSun"/>
          <w:sz w:val="23"/>
          <w:szCs w:val="23"/>
          <w:spacing w:val="4"/>
        </w:rPr>
        <w:t>,E</w:t>
      </w:r>
      <w:r>
        <w:rPr>
          <w:rFonts w:ascii="Calibri" w:hAnsi="Calibri" w:eastAsia="Calibri" w:cs="Calibri"/>
          <w:sz w:val="23"/>
          <w:szCs w:val="23"/>
          <w:spacing w:val="4"/>
        </w:rPr>
        <w:t>₂</w:t>
      </w:r>
      <w:r>
        <w:rPr>
          <w:rFonts w:ascii="SimSun" w:hAnsi="SimSun" w:eastAsia="SimSun" w:cs="SimSun"/>
          <w:sz w:val="23"/>
          <w:szCs w:val="23"/>
          <w:spacing w:val="4"/>
        </w:rPr>
        <w:t>,…,e。上的值已确定，这样的线性函数是存在且唯一的.对</w:t>
      </w:r>
      <w:r>
        <w:rPr>
          <w:rFonts w:ascii="SimSun" w:hAnsi="SimSun" w:eastAsia="SimSun" w:cs="SimSun"/>
          <w:sz w:val="23"/>
          <w:szCs w:val="23"/>
          <w:spacing w:val="-43"/>
        </w:rPr>
        <w:t xml:space="preserve"> </w:t>
      </w:r>
      <w:r>
        <w:rPr>
          <w:rFonts w:ascii="SimSun" w:hAnsi="SimSun" w:eastAsia="SimSun" w:cs="SimSun"/>
          <w:sz w:val="23"/>
          <w:szCs w:val="23"/>
          <w:spacing w:val="4"/>
        </w:rPr>
        <w:t>V中向量</w:t>
      </w:r>
    </w:p>
    <w:p>
      <w:pPr>
        <w:ind w:firstLine="489"/>
        <w:spacing w:before="124" w:line="521" w:lineRule="exact"/>
        <w:rPr/>
      </w:pPr>
      <w:r>
        <w:rPr>
          <w:position w:val="-10"/>
        </w:rPr>
        <w:drawing>
          <wp:inline distT="0" distB="0" distL="0" distR="0">
            <wp:extent cx="984621" cy="331097"/>
            <wp:effectExtent l="0" t="0" r="0" b="0"/>
            <wp:docPr id="2564" name="IM 2564"/>
            <wp:cNvGraphicFramePr/>
            <a:graphic>
              <a:graphicData uri="http://schemas.openxmlformats.org/drawingml/2006/picture">
                <pic:pic>
                  <pic:nvPicPr>
                    <pic:cNvPr id="2564" name="IM 2564"/>
                    <pic:cNvPicPr/>
                  </pic:nvPicPr>
                  <pic:blipFill>
                    <a:blip r:embed="rId1479"/>
                    <a:stretch>
                      <a:fillRect/>
                    </a:stretch>
                  </pic:blipFill>
                  <pic:spPr>
                    <a:xfrm rot="0">
                      <a:off x="0" y="0"/>
                      <a:ext cx="984621" cy="331097"/>
                    </a:xfrm>
                    <a:prstGeom prst="rect">
                      <a:avLst/>
                    </a:prstGeom>
                  </pic:spPr>
                </pic:pic>
              </a:graphicData>
            </a:graphic>
          </wp:inline>
        </w:drawing>
      </w:r>
    </w:p>
    <w:p>
      <w:pPr>
        <w:ind w:left="4299"/>
        <w:spacing w:before="93" w:line="204" w:lineRule="auto"/>
        <w:rPr>
          <w:rFonts w:ascii="SimSun" w:hAnsi="SimSun" w:eastAsia="SimSun" w:cs="SimSun"/>
          <w:sz w:val="23"/>
          <w:szCs w:val="23"/>
        </w:rPr>
      </w:pPr>
      <w:r>
        <w:rPr>
          <w:rFonts w:ascii="Times New Roman" w:hAnsi="Times New Roman" w:eastAsia="Times New Roman" w:cs="Times New Roman"/>
          <w:sz w:val="23"/>
          <w:szCs w:val="23"/>
          <w:i/>
          <w:iCs/>
          <w:spacing w:val="1"/>
        </w:rPr>
        <w:t>f;(α)=x₁,                                    </w:t>
      </w:r>
      <w:r>
        <w:rPr>
          <w:rFonts w:ascii="Times New Roman" w:hAnsi="Times New Roman" w:eastAsia="Times New Roman" w:cs="Times New Roman"/>
          <w:sz w:val="23"/>
          <w:szCs w:val="23"/>
          <w:i/>
          <w:iCs/>
        </w:rPr>
        <w:t xml:space="preserve">                           </w:t>
      </w:r>
      <w:r>
        <w:rPr>
          <w:rFonts w:ascii="SimSun" w:hAnsi="SimSun" w:eastAsia="SimSun" w:cs="SimSun"/>
          <w:sz w:val="23"/>
          <w:szCs w:val="23"/>
        </w:rPr>
        <w:t>(2)</w:t>
      </w:r>
    </w:p>
    <w:p>
      <w:pPr>
        <w:ind w:left="509"/>
        <w:spacing w:before="97" w:line="212" w:lineRule="auto"/>
        <w:rPr>
          <w:rFonts w:ascii="SimSun" w:hAnsi="SimSun" w:eastAsia="SimSun" w:cs="SimSun"/>
          <w:sz w:val="23"/>
          <w:szCs w:val="23"/>
        </w:rPr>
      </w:pPr>
      <w:r>
        <w:rPr>
          <w:rFonts w:ascii="SimSun" w:hAnsi="SimSun" w:eastAsia="SimSun" w:cs="SimSun"/>
          <w:sz w:val="23"/>
          <w:szCs w:val="23"/>
          <w:spacing w:val="9"/>
        </w:rPr>
        <w:t>即</w:t>
      </w:r>
      <w:r>
        <w:rPr>
          <w:rFonts w:ascii="Times New Roman" w:hAnsi="Times New Roman" w:eastAsia="Times New Roman" w:cs="Times New Roman"/>
          <w:sz w:val="23"/>
          <w:szCs w:val="23"/>
          <w:spacing w:val="9"/>
        </w:rPr>
        <w:t>f(α)</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9"/>
        </w:rPr>
        <w:t>是α的第</w:t>
      </w:r>
      <w:r>
        <w:rPr>
          <w:rFonts w:ascii="Times New Roman" w:hAnsi="Times New Roman" w:eastAsia="Times New Roman" w:cs="Times New Roman"/>
          <w:sz w:val="23"/>
          <w:szCs w:val="23"/>
          <w:spacing w:val="9"/>
        </w:rPr>
        <w:t>i </w:t>
      </w:r>
      <w:r>
        <w:rPr>
          <w:rFonts w:ascii="SimSun" w:hAnsi="SimSun" w:eastAsia="SimSun" w:cs="SimSun"/>
          <w:sz w:val="23"/>
          <w:szCs w:val="23"/>
          <w:spacing w:val="9"/>
        </w:rPr>
        <w:t>个坐标的值.</w:t>
      </w:r>
    </w:p>
    <w:p>
      <w:pPr>
        <w:ind w:left="989"/>
        <w:spacing w:before="178" w:line="219" w:lineRule="auto"/>
        <w:rPr>
          <w:rFonts w:ascii="SimSun" w:hAnsi="SimSun" w:eastAsia="SimSun" w:cs="SimSun"/>
          <w:sz w:val="23"/>
          <w:szCs w:val="23"/>
        </w:rPr>
      </w:pPr>
      <w:r>
        <w:rPr>
          <w:rFonts w:ascii="SimHei" w:hAnsi="SimHei" w:eastAsia="SimHei" w:cs="SimHei"/>
          <w:sz w:val="23"/>
          <w:szCs w:val="23"/>
          <w:spacing w:val="-4"/>
        </w:rPr>
        <w:t>引理</w:t>
      </w:r>
      <w:r>
        <w:rPr>
          <w:rFonts w:ascii="SimHei" w:hAnsi="SimHei" w:eastAsia="SimHei" w:cs="SimHei"/>
          <w:sz w:val="23"/>
          <w:szCs w:val="23"/>
          <w:spacing w:val="104"/>
        </w:rPr>
        <w:t xml:space="preserve"> </w:t>
      </w:r>
      <w:r>
        <w:rPr>
          <w:rFonts w:ascii="SimSun" w:hAnsi="SimSun" w:eastAsia="SimSun" w:cs="SimSun"/>
          <w:sz w:val="23"/>
          <w:szCs w:val="23"/>
          <w:spacing w:val="-4"/>
        </w:rPr>
        <w:t>对 V</w:t>
      </w:r>
      <w:r>
        <w:rPr>
          <w:rFonts w:ascii="SimSun" w:hAnsi="SimSun" w:eastAsia="SimSun" w:cs="SimSun"/>
          <w:sz w:val="23"/>
          <w:szCs w:val="23"/>
          <w:spacing w:val="-27"/>
        </w:rPr>
        <w:t xml:space="preserve"> </w:t>
      </w:r>
      <w:r>
        <w:rPr>
          <w:rFonts w:ascii="SimSun" w:hAnsi="SimSun" w:eastAsia="SimSun" w:cs="SimSun"/>
          <w:sz w:val="23"/>
          <w:szCs w:val="23"/>
          <w:spacing w:val="-4"/>
        </w:rPr>
        <w:t>中任意向量α,有</w:t>
      </w:r>
    </w:p>
    <w:p>
      <w:pPr>
        <w:ind w:left="4020"/>
        <w:spacing w:before="31"/>
        <w:rPr>
          <w:rFonts w:ascii="SimSun" w:hAnsi="SimSun" w:eastAsia="SimSun" w:cs="SimSun"/>
          <w:sz w:val="23"/>
          <w:szCs w:val="23"/>
        </w:rPr>
      </w:pPr>
      <w:r>
        <w:rPr>
          <w:rFonts w:ascii="SimSun" w:hAnsi="SimSun" w:eastAsia="SimSun" w:cs="SimSun"/>
          <w:sz w:val="23"/>
          <w:szCs w:val="23"/>
          <w:position w:val="-20"/>
        </w:rPr>
        <w:drawing>
          <wp:inline distT="0" distB="0" distL="0" distR="0">
            <wp:extent cx="1028678" cy="368291"/>
            <wp:effectExtent l="0" t="0" r="0" b="0"/>
            <wp:docPr id="2566" name="IM 2566"/>
            <wp:cNvGraphicFramePr/>
            <a:graphic>
              <a:graphicData uri="http://schemas.openxmlformats.org/drawingml/2006/picture">
                <pic:pic>
                  <pic:nvPicPr>
                    <pic:cNvPr id="2566" name="IM 2566"/>
                    <pic:cNvPicPr/>
                  </pic:nvPicPr>
                  <pic:blipFill>
                    <a:blip r:embed="rId1480"/>
                    <a:stretch>
                      <a:fillRect/>
                    </a:stretch>
                  </pic:blipFill>
                  <pic:spPr>
                    <a:xfrm rot="0">
                      <a:off x="0" y="0"/>
                      <a:ext cx="1028678" cy="368291"/>
                    </a:xfrm>
                    <a:prstGeom prst="rect">
                      <a:avLst/>
                    </a:prstGeom>
                  </pic:spPr>
                </pic:pic>
              </a:graphicData>
            </a:graphic>
          </wp:inline>
        </w:drawing>
      </w:r>
      <w:r>
        <w:rPr>
          <w:rFonts w:ascii="SimSun" w:hAnsi="SimSun" w:eastAsia="SimSun" w:cs="SimSun"/>
          <w:sz w:val="23"/>
          <w:szCs w:val="23"/>
          <w:spacing w:val="2"/>
        </w:rPr>
        <w:t xml:space="preserve">                           </w:t>
      </w:r>
      <w:r>
        <w:rPr>
          <w:rFonts w:ascii="SimSun" w:hAnsi="SimSun" w:eastAsia="SimSun" w:cs="SimSun"/>
          <w:sz w:val="23"/>
          <w:szCs w:val="23"/>
          <w:spacing w:val="-11"/>
        </w:rPr>
        <w:t>(3)</w:t>
      </w:r>
    </w:p>
    <w:p>
      <w:pPr>
        <w:ind w:left="500"/>
        <w:spacing w:before="83" w:line="212" w:lineRule="auto"/>
        <w:rPr>
          <w:rFonts w:ascii="SimSun" w:hAnsi="SimSun" w:eastAsia="SimSun" w:cs="SimSun"/>
          <w:sz w:val="23"/>
          <w:szCs w:val="23"/>
        </w:rPr>
      </w:pPr>
      <w:r>
        <w:rPr>
          <w:rFonts w:ascii="SimSun" w:hAnsi="SimSun" w:eastAsia="SimSun" w:cs="SimSun"/>
          <w:sz w:val="23"/>
          <w:szCs w:val="23"/>
          <w:spacing w:val="3"/>
        </w:rPr>
        <w:t>而对</w:t>
      </w:r>
      <w:r>
        <w:rPr>
          <w:rFonts w:ascii="Times New Roman" w:hAnsi="Times New Roman" w:eastAsia="Times New Roman" w:cs="Times New Roman"/>
          <w:sz w:val="23"/>
          <w:szCs w:val="23"/>
          <w:spacing w:val="3"/>
        </w:rPr>
        <w:t>L(V,P)   </w:t>
      </w:r>
      <w:r>
        <w:rPr>
          <w:rFonts w:ascii="SimSun" w:hAnsi="SimSun" w:eastAsia="SimSun" w:cs="SimSun"/>
          <w:sz w:val="23"/>
          <w:szCs w:val="23"/>
          <w:spacing w:val="3"/>
        </w:rPr>
        <w:t>中任意向量</w:t>
      </w:r>
      <w:r>
        <w:rPr>
          <w:rFonts w:ascii="Times New Roman" w:hAnsi="Times New Roman" w:eastAsia="Times New Roman" w:cs="Times New Roman"/>
          <w:sz w:val="23"/>
          <w:szCs w:val="23"/>
          <w:spacing w:val="3"/>
        </w:rPr>
        <w:t>f,  </w:t>
      </w:r>
      <w:r>
        <w:rPr>
          <w:rFonts w:ascii="SimSun" w:hAnsi="SimSun" w:eastAsia="SimSun" w:cs="SimSun"/>
          <w:sz w:val="23"/>
          <w:szCs w:val="23"/>
          <w:spacing w:val="3"/>
        </w:rPr>
        <w:t>有</w:t>
      </w:r>
    </w:p>
    <w:p>
      <w:pPr>
        <w:ind w:left="4069"/>
        <w:spacing w:before="83"/>
        <w:rPr>
          <w:rFonts w:ascii="SimSun" w:hAnsi="SimSun" w:eastAsia="SimSun" w:cs="SimSun"/>
          <w:sz w:val="23"/>
          <w:szCs w:val="23"/>
        </w:rPr>
      </w:pPr>
      <w:r>
        <w:rPr>
          <w:rFonts w:ascii="SimSun" w:hAnsi="SimSun" w:eastAsia="SimSun" w:cs="SimSun"/>
          <w:sz w:val="23"/>
          <w:szCs w:val="23"/>
          <w:position w:val="-18"/>
        </w:rPr>
        <w:drawing>
          <wp:inline distT="0" distB="0" distL="0" distR="0">
            <wp:extent cx="946131" cy="355623"/>
            <wp:effectExtent l="0" t="0" r="0" b="0"/>
            <wp:docPr id="2568" name="IM 2568"/>
            <wp:cNvGraphicFramePr/>
            <a:graphic>
              <a:graphicData uri="http://schemas.openxmlformats.org/drawingml/2006/picture">
                <pic:pic>
                  <pic:nvPicPr>
                    <pic:cNvPr id="2568" name="IM 2568"/>
                    <pic:cNvPicPr/>
                  </pic:nvPicPr>
                  <pic:blipFill>
                    <a:blip r:embed="rId1481"/>
                    <a:stretch>
                      <a:fillRect/>
                    </a:stretch>
                  </pic:blipFill>
                  <pic:spPr>
                    <a:xfrm rot="0">
                      <a:off x="0" y="0"/>
                      <a:ext cx="946131" cy="355623"/>
                    </a:xfrm>
                    <a:prstGeom prst="rect">
                      <a:avLst/>
                    </a:prstGeom>
                  </pic:spPr>
                </pic:pic>
              </a:graphicData>
            </a:graphic>
          </wp:inline>
        </w:drawing>
      </w:r>
      <w:r>
        <w:rPr>
          <w:rFonts w:ascii="SimSun" w:hAnsi="SimSun" w:eastAsia="SimSun" w:cs="SimSun"/>
          <w:sz w:val="23"/>
          <w:szCs w:val="23"/>
          <w:spacing w:val="1"/>
        </w:rPr>
        <w:t xml:space="preserve">                   </w:t>
      </w:r>
      <w:r>
        <w:rPr>
          <w:rFonts w:ascii="SimSun" w:hAnsi="SimSun" w:eastAsia="SimSun" w:cs="SimSun"/>
          <w:sz w:val="23"/>
          <w:szCs w:val="23"/>
        </w:rPr>
        <w:t xml:space="preserve">         </w:t>
      </w:r>
      <w:r>
        <w:rPr>
          <w:rFonts w:ascii="SimSun" w:hAnsi="SimSun" w:eastAsia="SimSun" w:cs="SimSun"/>
          <w:sz w:val="23"/>
          <w:szCs w:val="23"/>
          <w:spacing w:val="-11"/>
        </w:rPr>
        <w:t>(4)</w:t>
      </w:r>
    </w:p>
    <w:p>
      <w:pPr>
        <w:pStyle w:val="BodyText"/>
        <w:ind w:left="959"/>
        <w:spacing w:before="13" w:line="313" w:lineRule="exact"/>
        <w:rPr>
          <w:rFonts w:ascii="SimSun" w:hAnsi="SimSun" w:eastAsia="SimSun" w:cs="SimSun"/>
          <w:sz w:val="23"/>
          <w:szCs w:val="23"/>
        </w:rPr>
      </w:pPr>
      <w:r>
        <w:rPr>
          <w:rFonts w:ascii="SimHei" w:hAnsi="SimHei" w:eastAsia="SimHei" w:cs="SimHei"/>
          <w:sz w:val="23"/>
          <w:szCs w:val="23"/>
          <w:spacing w:val="2"/>
          <w:position w:val="3"/>
        </w:rPr>
        <w:t>证明</w:t>
      </w:r>
      <w:r>
        <w:rPr>
          <w:rFonts w:ascii="SimHei" w:hAnsi="SimHei" w:eastAsia="SimHei" w:cs="SimHei"/>
          <w:sz w:val="23"/>
          <w:szCs w:val="23"/>
          <w:spacing w:val="93"/>
          <w:position w:val="3"/>
        </w:rPr>
        <w:t xml:space="preserve"> </w:t>
      </w:r>
      <w:r>
        <w:rPr>
          <w:sz w:val="23"/>
          <w:szCs w:val="23"/>
          <w:spacing w:val="2"/>
          <w:position w:val="3"/>
        </w:rPr>
        <w:t>(                              </w:t>
      </w:r>
      <w:r>
        <w:rPr>
          <w:sz w:val="23"/>
          <w:szCs w:val="23"/>
          <w:spacing w:val="1"/>
          <w:position w:val="3"/>
        </w:rPr>
        <w:t xml:space="preserve">                                               </w:t>
      </w:r>
      <w:r>
        <w:rPr>
          <w:rFonts w:ascii="SimSun" w:hAnsi="SimSun" w:eastAsia="SimSun" w:cs="SimSun"/>
          <w:sz w:val="23"/>
          <w:szCs w:val="23"/>
          <w:spacing w:val="1"/>
          <w:position w:val="3"/>
        </w:rPr>
        <w:t>I</w:t>
      </w:r>
    </w:p>
    <w:p>
      <w:pPr>
        <w:ind w:left="949"/>
        <w:spacing w:before="190" w:line="216" w:lineRule="auto"/>
        <w:rPr>
          <w:rFonts w:ascii="SimSun" w:hAnsi="SimSun" w:eastAsia="SimSun" w:cs="SimSun"/>
          <w:sz w:val="23"/>
          <w:szCs w:val="23"/>
        </w:rPr>
      </w:pPr>
      <w:r>
        <w:rPr>
          <w:rFonts w:ascii="SimSun" w:hAnsi="SimSun" w:eastAsia="SimSun" w:cs="SimSun"/>
          <w:sz w:val="23"/>
          <w:szCs w:val="23"/>
          <w:spacing w:val="-2"/>
        </w:rPr>
        <w:t>定</w:t>
      </w:r>
      <w:r>
        <w:rPr>
          <w:rFonts w:ascii="SimSun" w:hAnsi="SimSun" w:eastAsia="SimSun" w:cs="SimSun"/>
          <w:sz w:val="23"/>
          <w:szCs w:val="23"/>
          <w:spacing w:val="-32"/>
        </w:rPr>
        <w:t xml:space="preserve"> </w:t>
      </w:r>
      <w:r>
        <w:rPr>
          <w:rFonts w:ascii="SimSun" w:hAnsi="SimSun" w:eastAsia="SimSun" w:cs="SimSun"/>
          <w:sz w:val="23"/>
          <w:szCs w:val="23"/>
          <w:spacing w:val="-2"/>
        </w:rPr>
        <w:t>理</w:t>
      </w:r>
      <w:r>
        <w:rPr>
          <w:rFonts w:ascii="SimSun" w:hAnsi="SimSun" w:eastAsia="SimSun" w:cs="SimSun"/>
          <w:sz w:val="23"/>
          <w:szCs w:val="23"/>
          <w:spacing w:val="-45"/>
        </w:rPr>
        <w:t xml:space="preserve"> </w:t>
      </w:r>
      <w:r>
        <w:rPr>
          <w:rFonts w:ascii="SimSun" w:hAnsi="SimSun" w:eastAsia="SimSun" w:cs="SimSun"/>
          <w:sz w:val="23"/>
          <w:szCs w:val="23"/>
          <w:spacing w:val="-2"/>
        </w:rPr>
        <w:t>2</w:t>
      </w:r>
      <w:r>
        <w:rPr>
          <w:rFonts w:ascii="SimSun" w:hAnsi="SimSun" w:eastAsia="SimSun" w:cs="SimSun"/>
          <w:sz w:val="23"/>
          <w:szCs w:val="23"/>
          <w:spacing w:val="78"/>
        </w:rPr>
        <w:t xml:space="preserve"> </w:t>
      </w:r>
      <w:r>
        <w:rPr>
          <w:rFonts w:ascii="SimHei" w:hAnsi="SimHei" w:eastAsia="SimHei" w:cs="SimHei"/>
          <w:sz w:val="23"/>
          <w:szCs w:val="23"/>
          <w:spacing w:val="-2"/>
        </w:rPr>
        <w:t>L</w:t>
      </w:r>
      <w:r>
        <w:rPr>
          <w:rFonts w:ascii="SimSun" w:hAnsi="SimSun" w:eastAsia="SimSun" w:cs="SimSun"/>
          <w:sz w:val="23"/>
          <w:szCs w:val="23"/>
          <w:spacing w:val="-2"/>
        </w:rPr>
        <w:t>(V,P) 的维数等于</w:t>
      </w:r>
      <w:r>
        <w:rPr>
          <w:rFonts w:ascii="SimSun" w:hAnsi="SimSun" w:eastAsia="SimSun" w:cs="SimSun"/>
          <w:sz w:val="23"/>
          <w:szCs w:val="23"/>
          <w:spacing w:val="-58"/>
        </w:rPr>
        <w:t xml:space="preserve"> </w:t>
      </w:r>
      <w:r>
        <w:rPr>
          <w:rFonts w:ascii="SimSun" w:hAnsi="SimSun" w:eastAsia="SimSun" w:cs="SimSun"/>
          <w:sz w:val="23"/>
          <w:szCs w:val="23"/>
          <w:spacing w:val="-2"/>
        </w:rPr>
        <w:t>V</w:t>
      </w:r>
      <w:r>
        <w:rPr>
          <w:rFonts w:ascii="SimSun" w:hAnsi="SimSun" w:eastAsia="SimSun" w:cs="SimSun"/>
          <w:sz w:val="23"/>
          <w:szCs w:val="23"/>
          <w:spacing w:val="-57"/>
        </w:rPr>
        <w:t xml:space="preserve"> </w:t>
      </w:r>
      <w:r>
        <w:rPr>
          <w:rFonts w:ascii="SimSun" w:hAnsi="SimSun" w:eastAsia="SimSun" w:cs="SimSun"/>
          <w:sz w:val="23"/>
          <w:szCs w:val="23"/>
          <w:spacing w:val="-2"/>
        </w:rPr>
        <w:t>的维数，而且f,f</w:t>
      </w:r>
      <w:r>
        <w:rPr>
          <w:rFonts w:ascii="Calibri" w:hAnsi="Calibri" w:eastAsia="Calibri" w:cs="Calibri"/>
          <w:sz w:val="23"/>
          <w:szCs w:val="23"/>
          <w:spacing w:val="-2"/>
        </w:rPr>
        <w:t>₂</w:t>
      </w:r>
      <w:r>
        <w:rPr>
          <w:rFonts w:ascii="SimSun" w:hAnsi="SimSun" w:eastAsia="SimSun" w:cs="SimSun"/>
          <w:sz w:val="23"/>
          <w:szCs w:val="23"/>
          <w:spacing w:val="-2"/>
        </w:rPr>
        <w:t>,…,f</w:t>
      </w:r>
      <w:r>
        <w:rPr>
          <w:rFonts w:ascii="SimSun" w:hAnsi="SimSun" w:eastAsia="SimSun" w:cs="SimSun"/>
          <w:sz w:val="23"/>
          <w:szCs w:val="23"/>
          <w:spacing w:val="81"/>
        </w:rPr>
        <w:t xml:space="preserve"> </w:t>
      </w:r>
      <w:r>
        <w:rPr>
          <w:rFonts w:ascii="SimSun" w:hAnsi="SimSun" w:eastAsia="SimSun" w:cs="SimSun"/>
          <w:sz w:val="23"/>
          <w:szCs w:val="23"/>
          <w:spacing w:val="-2"/>
        </w:rPr>
        <w:t>是L(V,P) 的一组基。</w:t>
      </w:r>
    </w:p>
    <w:p>
      <w:pPr>
        <w:ind w:left="959"/>
        <w:spacing w:before="31" w:line="219" w:lineRule="auto"/>
        <w:rPr>
          <w:rFonts w:ascii="SimSun" w:hAnsi="SimSun" w:eastAsia="SimSun" w:cs="SimSun"/>
          <w:sz w:val="23"/>
          <w:szCs w:val="23"/>
        </w:rPr>
      </w:pPr>
      <w:r>
        <w:rPr>
          <w:rFonts w:ascii="SimHei" w:hAnsi="SimHei" w:eastAsia="SimHei" w:cs="SimHei"/>
          <w:sz w:val="23"/>
          <w:szCs w:val="23"/>
          <w:spacing w:val="2"/>
        </w:rPr>
        <w:t>证明</w:t>
      </w:r>
      <w:r>
        <w:rPr>
          <w:rFonts w:ascii="SimHei" w:hAnsi="SimHei" w:eastAsia="SimHei" w:cs="SimHei"/>
          <w:sz w:val="23"/>
          <w:szCs w:val="23"/>
          <w:spacing w:val="2"/>
        </w:rPr>
        <w:t xml:space="preserve">  </w:t>
      </w:r>
      <w:r>
        <w:rPr>
          <w:rFonts w:ascii="SimSun" w:hAnsi="SimSun" w:eastAsia="SimSun" w:cs="SimSun"/>
          <w:sz w:val="23"/>
          <w:szCs w:val="23"/>
          <w:spacing w:val="2"/>
        </w:rPr>
        <w:t>首先证明f,f</w:t>
      </w:r>
      <w:r>
        <w:rPr>
          <w:rFonts w:ascii="Calibri" w:hAnsi="Calibri" w:eastAsia="Calibri" w:cs="Calibri"/>
          <w:sz w:val="23"/>
          <w:szCs w:val="23"/>
          <w:spacing w:val="2"/>
        </w:rPr>
        <w:t>₂</w:t>
      </w:r>
      <w:r>
        <w:rPr>
          <w:rFonts w:ascii="SimSun" w:hAnsi="SimSun" w:eastAsia="SimSun" w:cs="SimSun"/>
          <w:sz w:val="23"/>
          <w:szCs w:val="23"/>
          <w:spacing w:val="2"/>
        </w:rPr>
        <w:t>,…,f。</w:t>
      </w:r>
      <w:r>
        <w:rPr>
          <w:rFonts w:ascii="SimSun" w:hAnsi="SimSun" w:eastAsia="SimSun" w:cs="SimSun"/>
          <w:sz w:val="23"/>
          <w:szCs w:val="23"/>
          <w:spacing w:val="-35"/>
        </w:rPr>
        <w:t xml:space="preserve"> </w:t>
      </w:r>
      <w:r>
        <w:rPr>
          <w:rFonts w:ascii="SimSun" w:hAnsi="SimSun" w:eastAsia="SimSun" w:cs="SimSun"/>
          <w:sz w:val="23"/>
          <w:szCs w:val="23"/>
          <w:spacing w:val="2"/>
        </w:rPr>
        <w:t>是线性无关的.设</w:t>
      </w:r>
    </w:p>
    <w:p>
      <w:pPr>
        <w:ind w:left="2769"/>
        <w:spacing w:before="87" w:line="216" w:lineRule="auto"/>
        <w:rPr>
          <w:rFonts w:ascii="SimSun" w:hAnsi="SimSun" w:eastAsia="SimSun" w:cs="SimSun"/>
          <w:sz w:val="23"/>
          <w:szCs w:val="23"/>
        </w:rPr>
      </w:pPr>
      <w:r>
        <w:rPr>
          <w:rFonts w:ascii="SimSun" w:hAnsi="SimSun" w:eastAsia="SimSun" w:cs="SimSun"/>
          <w:sz w:val="23"/>
          <w:szCs w:val="23"/>
          <w:spacing w:val="-1"/>
        </w:rPr>
        <w:t>c</w:t>
      </w:r>
      <w:r>
        <w:rPr>
          <w:rFonts w:ascii="Calibri" w:hAnsi="Calibri" w:eastAsia="Calibri" w:cs="Calibri"/>
          <w:sz w:val="23"/>
          <w:szCs w:val="23"/>
          <w:spacing w:val="-1"/>
        </w:rPr>
        <w:t>₁</w:t>
      </w:r>
      <w:r>
        <w:rPr>
          <w:rFonts w:ascii="SimSun" w:hAnsi="SimSun" w:eastAsia="SimSun" w:cs="SimSun"/>
          <w:sz w:val="23"/>
          <w:szCs w:val="23"/>
          <w:spacing w:val="-1"/>
        </w:rPr>
        <w:t>f    +c</w:t>
      </w:r>
      <w:r>
        <w:rPr>
          <w:rFonts w:ascii="Calibri" w:hAnsi="Calibri" w:eastAsia="Calibri" w:cs="Calibri"/>
          <w:sz w:val="23"/>
          <w:szCs w:val="23"/>
          <w:spacing w:val="-1"/>
        </w:rPr>
        <w:t>₂</w:t>
      </w:r>
      <w:r>
        <w:rPr>
          <w:rFonts w:ascii="SimSun" w:hAnsi="SimSun" w:eastAsia="SimSun" w:cs="SimSun"/>
          <w:sz w:val="23"/>
          <w:szCs w:val="23"/>
          <w:spacing w:val="-1"/>
        </w:rPr>
        <w:t>f</w:t>
      </w:r>
      <w:r>
        <w:rPr>
          <w:rFonts w:ascii="Calibri" w:hAnsi="Calibri" w:eastAsia="Calibri" w:cs="Calibri"/>
          <w:sz w:val="23"/>
          <w:szCs w:val="23"/>
          <w:spacing w:val="-1"/>
        </w:rPr>
        <w:t>₂</w:t>
      </w:r>
      <w:r>
        <w:rPr>
          <w:rFonts w:ascii="SimSun" w:hAnsi="SimSun" w:eastAsia="SimSun" w:cs="SimSun"/>
          <w:sz w:val="23"/>
          <w:szCs w:val="23"/>
          <w:spacing w:val="-1"/>
        </w:rPr>
        <w:t>+…+c.f=0,</w:t>
      </w:r>
      <w:r>
        <w:rPr>
          <w:rFonts w:ascii="SimSun" w:hAnsi="SimSun" w:eastAsia="SimSun" w:cs="SimSun"/>
          <w:sz w:val="23"/>
          <w:szCs w:val="23"/>
          <w:spacing w:val="34"/>
        </w:rPr>
        <w:t xml:space="preserve"> </w:t>
      </w:r>
      <w:r>
        <w:rPr>
          <w:rFonts w:ascii="SimSun" w:hAnsi="SimSun" w:eastAsia="SimSun" w:cs="SimSun"/>
          <w:sz w:val="23"/>
          <w:szCs w:val="23"/>
          <w:spacing w:val="-1"/>
        </w:rPr>
        <w:t>c,c</w:t>
      </w:r>
      <w:r>
        <w:rPr>
          <w:rFonts w:ascii="Calibri" w:hAnsi="Calibri" w:eastAsia="Calibri" w:cs="Calibri"/>
          <w:sz w:val="23"/>
          <w:szCs w:val="23"/>
          <w:spacing w:val="-2"/>
        </w:rPr>
        <w:t>₂</w:t>
      </w:r>
      <w:r>
        <w:rPr>
          <w:rFonts w:ascii="SimSun" w:hAnsi="SimSun" w:eastAsia="SimSun" w:cs="SimSun"/>
          <w:sz w:val="23"/>
          <w:szCs w:val="23"/>
          <w:spacing w:val="-2"/>
        </w:rPr>
        <w:t>,…,c∈P.</w:t>
      </w:r>
    </w:p>
    <w:p>
      <w:pPr>
        <w:ind w:right="35"/>
        <w:spacing w:before="91" w:line="216" w:lineRule="auto"/>
        <w:jc w:val="right"/>
        <w:rPr>
          <w:rFonts w:ascii="SimSun" w:hAnsi="SimSun" w:eastAsia="SimSun" w:cs="SimSun"/>
          <w:sz w:val="23"/>
          <w:szCs w:val="23"/>
        </w:rPr>
      </w:pPr>
      <w:r>
        <w:rPr>
          <w:rFonts w:ascii="SimSun" w:hAnsi="SimSun" w:eastAsia="SimSun" w:cs="SimSun"/>
          <w:sz w:val="23"/>
          <w:szCs w:val="23"/>
          <w:spacing w:val="1"/>
        </w:rPr>
        <w:t>依次用e</w:t>
      </w:r>
      <w:r>
        <w:rPr>
          <w:rFonts w:ascii="Calibri" w:hAnsi="Calibri" w:eastAsia="Calibri" w:cs="Calibri"/>
          <w:sz w:val="23"/>
          <w:szCs w:val="23"/>
          <w:spacing w:val="1"/>
        </w:rPr>
        <w:t>₁</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spacing w:val="1"/>
        </w:rPr>
        <w:t>,…,e。代入，即得</w:t>
      </w:r>
      <w:r>
        <w:rPr>
          <w:rFonts w:ascii="Times New Roman" w:hAnsi="Times New Roman" w:eastAsia="Times New Roman" w:cs="Times New Roman"/>
          <w:sz w:val="23"/>
          <w:szCs w:val="23"/>
          <w:spacing w:val="1"/>
        </w:rPr>
        <w:t>c</w:t>
      </w:r>
      <w:r>
        <w:rPr>
          <w:rFonts w:ascii="Times New Roman" w:hAnsi="Times New Roman" w:eastAsia="Times New Roman" w:cs="Times New Roman"/>
          <w:sz w:val="23"/>
          <w:szCs w:val="23"/>
        </w:rPr>
        <w:t>₁=c₂=…=c      </w:t>
      </w:r>
      <w:r>
        <w:rPr>
          <w:rFonts w:ascii="SimSun" w:hAnsi="SimSun" w:eastAsia="SimSun" w:cs="SimSun"/>
          <w:sz w:val="23"/>
          <w:szCs w:val="23"/>
        </w:rPr>
        <w:t>=0.</w:t>
      </w:r>
      <w:r>
        <w:rPr>
          <w:rFonts w:ascii="SimSun" w:hAnsi="SimSun" w:eastAsia="SimSun" w:cs="SimSun"/>
          <w:sz w:val="23"/>
          <w:szCs w:val="23"/>
          <w:spacing w:val="-52"/>
        </w:rPr>
        <w:t xml:space="preserve"> </w:t>
      </w:r>
      <w:r>
        <w:rPr>
          <w:rFonts w:ascii="SimSun" w:hAnsi="SimSun" w:eastAsia="SimSun" w:cs="SimSun"/>
          <w:sz w:val="23"/>
          <w:szCs w:val="23"/>
        </w:rPr>
        <w:t>因</w:t>
      </w:r>
      <w:r>
        <w:rPr>
          <w:rFonts w:ascii="SimSun" w:hAnsi="SimSun" w:eastAsia="SimSun" w:cs="SimSun"/>
          <w:sz w:val="23"/>
          <w:szCs w:val="23"/>
          <w:spacing w:val="-50"/>
        </w:rPr>
        <w:t xml:space="preserve"> </w:t>
      </w:r>
      <w:r>
        <w:rPr>
          <w:rFonts w:ascii="SimSun" w:hAnsi="SimSun" w:eastAsia="SimSun" w:cs="SimSun"/>
          <w:sz w:val="23"/>
          <w:szCs w:val="23"/>
        </w:rPr>
        <w:t>此f,f</w:t>
      </w:r>
      <w:r>
        <w:rPr>
          <w:rFonts w:ascii="Calibri" w:hAnsi="Calibri" w:eastAsia="Calibri" w:cs="Calibri"/>
          <w:sz w:val="23"/>
          <w:szCs w:val="23"/>
        </w:rPr>
        <w:t>₂</w:t>
      </w:r>
      <w:r>
        <w:rPr>
          <w:rFonts w:ascii="SimSun" w:hAnsi="SimSun" w:eastAsia="SimSun" w:cs="SimSun"/>
          <w:sz w:val="23"/>
          <w:szCs w:val="23"/>
        </w:rPr>
        <w:t>,…,f  是线性无关的.又由</w:t>
      </w:r>
    </w:p>
    <w:p>
      <w:pPr>
        <w:ind w:left="479" w:right="71"/>
        <w:spacing w:before="69" w:line="263" w:lineRule="auto"/>
        <w:rPr>
          <w:rFonts w:ascii="Times New Roman" w:hAnsi="Times New Roman" w:eastAsia="Times New Roman" w:cs="Times New Roman"/>
          <w:sz w:val="23"/>
          <w:szCs w:val="23"/>
        </w:rPr>
      </w:pPr>
      <w:r>
        <w:rPr>
          <w:rFonts w:ascii="SimSun" w:hAnsi="SimSun" w:eastAsia="SimSun" w:cs="SimSun"/>
          <w:sz w:val="23"/>
          <w:szCs w:val="23"/>
        </w:rPr>
        <w:t>(4)知</w:t>
      </w:r>
      <w:r>
        <w:rPr>
          <w:rFonts w:ascii="SimSun" w:hAnsi="SimSun" w:eastAsia="SimSun" w:cs="SimSun"/>
          <w:sz w:val="23"/>
          <w:szCs w:val="23"/>
          <w:spacing w:val="-63"/>
        </w:rPr>
        <w:t xml:space="preserve"> </w:t>
      </w:r>
      <w:r>
        <w:rPr>
          <w:rFonts w:ascii="Times New Roman" w:hAnsi="Times New Roman" w:eastAsia="Times New Roman" w:cs="Times New Roman"/>
          <w:sz w:val="23"/>
          <w:szCs w:val="23"/>
        </w:rPr>
        <w:t>L(V,P)</w:t>
      </w:r>
      <w:r>
        <w:rPr>
          <w:rFonts w:ascii="Times New Roman" w:hAnsi="Times New Roman" w:eastAsia="Times New Roman" w:cs="Times New Roman"/>
          <w:sz w:val="23"/>
          <w:szCs w:val="23"/>
          <w:spacing w:val="27"/>
          <w:w w:val="101"/>
        </w:rPr>
        <w:t xml:space="preserve">  </w:t>
      </w:r>
      <w:r>
        <w:rPr>
          <w:rFonts w:ascii="SimSun" w:hAnsi="SimSun" w:eastAsia="SimSun" w:cs="SimSun"/>
          <w:sz w:val="23"/>
          <w:szCs w:val="23"/>
        </w:rPr>
        <w:t>中任一向量都可由</w:t>
      </w:r>
      <w:r>
        <w:rPr>
          <w:rFonts w:ascii="Times New Roman" w:hAnsi="Times New Roman" w:eastAsia="Times New Roman" w:cs="Times New Roman"/>
          <w:sz w:val="23"/>
          <w:szCs w:val="23"/>
        </w:rPr>
        <w:t>f,f₂,…,f</w:t>
      </w:r>
      <w:r>
        <w:rPr>
          <w:rFonts w:ascii="SimSun" w:hAnsi="SimSun" w:eastAsia="SimSun" w:cs="SimSun"/>
          <w:sz w:val="23"/>
          <w:szCs w:val="23"/>
        </w:rPr>
        <w:t>。</w:t>
      </w:r>
      <w:r>
        <w:rPr>
          <w:rFonts w:ascii="SimSun" w:hAnsi="SimSun" w:eastAsia="SimSun" w:cs="SimSun"/>
          <w:sz w:val="23"/>
          <w:szCs w:val="23"/>
          <w:spacing w:val="49"/>
        </w:rPr>
        <w:t xml:space="preserve">  </w:t>
      </w:r>
      <w:r>
        <w:rPr>
          <w:rFonts w:ascii="SimSun" w:hAnsi="SimSun" w:eastAsia="SimSun" w:cs="SimSun"/>
          <w:sz w:val="23"/>
          <w:szCs w:val="23"/>
        </w:rPr>
        <w:t>线性表出，所以</w:t>
      </w:r>
      <w:r>
        <w:rPr>
          <w:rFonts w:ascii="Times New Roman" w:hAnsi="Times New Roman" w:eastAsia="Times New Roman" w:cs="Times New Roman"/>
          <w:sz w:val="23"/>
          <w:szCs w:val="23"/>
        </w:rPr>
        <w:t>f,f₂,…,f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是</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1"/>
        </w:rPr>
        <w:t>L(P,V)   </w:t>
      </w:r>
      <w:r>
        <w:rPr>
          <w:rFonts w:ascii="SimSun" w:hAnsi="SimSun" w:eastAsia="SimSun" w:cs="SimSun"/>
          <w:sz w:val="23"/>
          <w:szCs w:val="23"/>
          <w:spacing w:val="-1"/>
        </w:rPr>
        <w:t>的</w:t>
      </w:r>
      <w:r>
        <w:rPr>
          <w:rFonts w:ascii="SimSun" w:hAnsi="SimSun" w:eastAsia="SimSun" w:cs="SimSun"/>
          <w:sz w:val="23"/>
          <w:szCs w:val="23"/>
        </w:rPr>
        <w:t xml:space="preserve"> </w:t>
      </w:r>
      <w:r>
        <w:rPr>
          <w:rFonts w:ascii="SimSun" w:hAnsi="SimSun" w:eastAsia="SimSun" w:cs="SimSun"/>
          <w:sz w:val="23"/>
          <w:szCs w:val="23"/>
          <w:spacing w:val="-5"/>
        </w:rPr>
        <w:t>一组基，维</w:t>
      </w:r>
      <w:r>
        <w:rPr>
          <w:rFonts w:ascii="Times New Roman" w:hAnsi="Times New Roman" w:eastAsia="Times New Roman" w:cs="Times New Roman"/>
          <w:sz w:val="23"/>
          <w:szCs w:val="23"/>
          <w:spacing w:val="-5"/>
        </w:rPr>
        <w:t>(L(V,P))=n=</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5"/>
        </w:rPr>
        <w:t>维</w:t>
      </w:r>
      <w:r>
        <w:rPr>
          <w:rFonts w:ascii="Times New Roman" w:hAnsi="Times New Roman" w:eastAsia="Times New Roman" w:cs="Times New Roman"/>
          <w:sz w:val="23"/>
          <w:szCs w:val="23"/>
          <w:spacing w:val="-5"/>
        </w:rPr>
        <w:t>(V).I</w:t>
      </w:r>
    </w:p>
    <w:p>
      <w:pPr>
        <w:spacing w:before="147" w:line="219" w:lineRule="auto"/>
        <w:jc w:val="right"/>
        <w:rPr>
          <w:rFonts w:ascii="SimSun" w:hAnsi="SimSun" w:eastAsia="SimSun" w:cs="SimSun"/>
          <w:sz w:val="23"/>
          <w:szCs w:val="23"/>
        </w:rPr>
      </w:pPr>
      <w:r>
        <w:rPr>
          <w:rFonts w:ascii="SimHei" w:hAnsi="SimHei" w:eastAsia="SimHei" w:cs="SimHei"/>
          <w:sz w:val="23"/>
          <w:szCs w:val="23"/>
          <w:spacing w:val="6"/>
        </w:rPr>
        <w:t>定义</w:t>
      </w:r>
      <w:r>
        <w:rPr>
          <w:rFonts w:ascii="SimSun" w:hAnsi="SimSun" w:eastAsia="SimSun" w:cs="SimSun"/>
          <w:sz w:val="23"/>
          <w:szCs w:val="23"/>
          <w:spacing w:val="6"/>
        </w:rPr>
        <w:t>2  L(V,P) 称为V</w:t>
      </w:r>
      <w:r>
        <w:rPr>
          <w:rFonts w:ascii="SimSun" w:hAnsi="SimSun" w:eastAsia="SimSun" w:cs="SimSun"/>
          <w:sz w:val="23"/>
          <w:szCs w:val="23"/>
          <w:spacing w:val="-25"/>
        </w:rPr>
        <w:t xml:space="preserve"> </w:t>
      </w:r>
      <w:r>
        <w:rPr>
          <w:rFonts w:ascii="SimSun" w:hAnsi="SimSun" w:eastAsia="SimSun" w:cs="SimSun"/>
          <w:sz w:val="23"/>
          <w:szCs w:val="23"/>
          <w:spacing w:val="6"/>
        </w:rPr>
        <w:t>的对偶空间.</w:t>
      </w:r>
      <w:r>
        <w:rPr>
          <w:rFonts w:ascii="SimSun" w:hAnsi="SimSun" w:eastAsia="SimSun" w:cs="SimSun"/>
          <w:sz w:val="23"/>
          <w:szCs w:val="23"/>
          <w:spacing w:val="-64"/>
        </w:rPr>
        <w:t xml:space="preserve"> </w:t>
      </w:r>
      <w:r>
        <w:rPr>
          <w:rFonts w:ascii="SimSun" w:hAnsi="SimSun" w:eastAsia="SimSun" w:cs="SimSun"/>
          <w:sz w:val="23"/>
          <w:szCs w:val="23"/>
          <w:spacing w:val="6"/>
        </w:rPr>
        <w:t>由(1)决定的L(V,P)</w:t>
      </w:r>
      <w:r>
        <w:rPr>
          <w:rFonts w:ascii="SimSun" w:hAnsi="SimSun" w:eastAsia="SimSun" w:cs="SimSun"/>
          <w:sz w:val="23"/>
          <w:szCs w:val="23"/>
          <w:spacing w:val="52"/>
        </w:rPr>
        <w:t xml:space="preserve"> </w:t>
      </w:r>
      <w:r>
        <w:rPr>
          <w:rFonts w:ascii="SimSun" w:hAnsi="SimSun" w:eastAsia="SimSun" w:cs="SimSun"/>
          <w:sz w:val="23"/>
          <w:szCs w:val="23"/>
          <w:spacing w:val="6"/>
        </w:rPr>
        <w:t>的基称为e</w:t>
      </w:r>
      <w:r>
        <w:rPr>
          <w:rFonts w:ascii="Calibri" w:hAnsi="Calibri" w:eastAsia="Calibri" w:cs="Calibri"/>
          <w:sz w:val="23"/>
          <w:szCs w:val="23"/>
          <w:spacing w:val="6"/>
        </w:rPr>
        <w:t>₁</w:t>
      </w:r>
      <w:r>
        <w:rPr>
          <w:rFonts w:ascii="SimSun" w:hAnsi="SimSun" w:eastAsia="SimSun" w:cs="SimSun"/>
          <w:sz w:val="23"/>
          <w:szCs w:val="23"/>
          <w:spacing w:val="6"/>
        </w:rPr>
        <w:t>,E2,…,E。</w:t>
      </w:r>
    </w:p>
    <w:p>
      <w:pPr>
        <w:ind w:left="489"/>
        <w:spacing w:before="49" w:line="219" w:lineRule="auto"/>
        <w:rPr>
          <w:rFonts w:ascii="SimSun" w:hAnsi="SimSun" w:eastAsia="SimSun" w:cs="SimSun"/>
          <w:sz w:val="23"/>
          <w:szCs w:val="23"/>
        </w:rPr>
      </w:pPr>
      <w:r>
        <w:rPr>
          <w:rFonts w:ascii="SimSun" w:hAnsi="SimSun" w:eastAsia="SimSun" w:cs="SimSun"/>
          <w:sz w:val="23"/>
          <w:szCs w:val="23"/>
          <w:spacing w:val="6"/>
        </w:rPr>
        <w:t>的对偶基.</w:t>
      </w:r>
    </w:p>
    <w:p>
      <w:pPr>
        <w:ind w:left="959"/>
        <w:spacing w:before="37" w:line="219" w:lineRule="auto"/>
        <w:rPr>
          <w:rFonts w:ascii="Times New Roman" w:hAnsi="Times New Roman" w:eastAsia="Times New Roman" w:cs="Times New Roman"/>
          <w:sz w:val="23"/>
          <w:szCs w:val="23"/>
        </w:rPr>
      </w:pPr>
      <w:r>
        <w:rPr>
          <w:rFonts w:ascii="SimSun" w:hAnsi="SimSun" w:eastAsia="SimSun" w:cs="SimSun"/>
          <w:sz w:val="23"/>
          <w:szCs w:val="23"/>
          <w:spacing w:val="10"/>
        </w:rPr>
        <w:t>以后我们简单地把</w:t>
      </w:r>
      <w:r>
        <w:rPr>
          <w:rFonts w:ascii="SimSun" w:hAnsi="SimSun" w:eastAsia="SimSun" w:cs="SimSun"/>
          <w:sz w:val="23"/>
          <w:szCs w:val="23"/>
          <w:spacing w:val="-64"/>
        </w:rPr>
        <w:t xml:space="preserve">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的对偶空间记作</w:t>
      </w:r>
      <w:r>
        <w:rPr>
          <w:rFonts w:ascii="Times New Roman" w:hAnsi="Times New Roman" w:eastAsia="Times New Roman" w:cs="Times New Roman"/>
          <w:sz w:val="23"/>
          <w:szCs w:val="23"/>
          <w:spacing w:val="10"/>
        </w:rPr>
        <w:t>V".</w:t>
      </w:r>
    </w:p>
    <w:p>
      <w:pPr>
        <w:ind w:left="489" w:right="232" w:firstLine="459"/>
        <w:spacing w:before="96" w:line="287" w:lineRule="auto"/>
        <w:rPr>
          <w:rFonts w:ascii="SimSun" w:hAnsi="SimSun" w:eastAsia="SimSun" w:cs="SimSun"/>
          <w:sz w:val="23"/>
          <w:szCs w:val="23"/>
        </w:rPr>
      </w:pPr>
      <w:r>
        <w:rPr>
          <w:rFonts w:ascii="SimSun" w:hAnsi="SimSun" w:eastAsia="SimSun" w:cs="SimSun"/>
          <w:sz w:val="23"/>
          <w:szCs w:val="23"/>
          <w:spacing w:val="8"/>
        </w:rPr>
        <w:t>例</w:t>
      </w:r>
      <w:r>
        <w:rPr>
          <w:rFonts w:ascii="SimSun" w:hAnsi="SimSun" w:eastAsia="SimSun" w:cs="SimSun"/>
          <w:sz w:val="23"/>
          <w:szCs w:val="23"/>
          <w:spacing w:val="5"/>
        </w:rPr>
        <w:t xml:space="preserve">  </w:t>
      </w:r>
      <w:r>
        <w:rPr>
          <w:rFonts w:ascii="SimSun" w:hAnsi="SimSun" w:eastAsia="SimSun" w:cs="SimSun"/>
          <w:sz w:val="23"/>
          <w:szCs w:val="23"/>
          <w:spacing w:val="8"/>
        </w:rPr>
        <w:t>考虑实数域</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8"/>
        </w:rPr>
        <w:t>R</w:t>
      </w:r>
      <w:r>
        <w:rPr>
          <w:rFonts w:ascii="Times New Roman" w:hAnsi="Times New Roman" w:eastAsia="Times New Roman" w:cs="Times New Roman"/>
          <w:sz w:val="23"/>
          <w:szCs w:val="23"/>
          <w:spacing w:val="50"/>
          <w:w w:val="101"/>
        </w:rPr>
        <w:t xml:space="preserve"> </w:t>
      </w:r>
      <w:r>
        <w:rPr>
          <w:rFonts w:ascii="SimSun" w:hAnsi="SimSun" w:eastAsia="SimSun" w:cs="SimSun"/>
          <w:sz w:val="23"/>
          <w:szCs w:val="23"/>
          <w:spacing w:val="8"/>
        </w:rPr>
        <w:t>上的</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8"/>
        </w:rPr>
        <w:t>维线性空间</w:t>
      </w:r>
      <w:r>
        <w:rPr>
          <w:rFonts w:ascii="Times New Roman" w:hAnsi="Times New Roman" w:eastAsia="Times New Roman" w:cs="Times New Roman"/>
          <w:sz w:val="23"/>
          <w:szCs w:val="23"/>
          <w:spacing w:val="8"/>
        </w:rPr>
        <w:t>V=P[x]</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8"/>
        </w:rPr>
        <w:t>。</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45"/>
          <w:w w:val="101"/>
        </w:rPr>
        <w:t xml:space="preserve"> </w:t>
      </w:r>
      <w:r>
        <w:rPr>
          <w:rFonts w:ascii="SimSun" w:hAnsi="SimSun" w:eastAsia="SimSun" w:cs="SimSun"/>
          <w:sz w:val="23"/>
          <w:szCs w:val="23"/>
          <w:spacing w:val="8"/>
        </w:rPr>
        <w:t>对任意取定的</w:t>
      </w:r>
      <w:r>
        <w:rPr>
          <w:rFonts w:ascii="Times New Roman" w:hAnsi="Times New Roman" w:eastAsia="Times New Roman" w:cs="Times New Roman"/>
          <w:sz w:val="23"/>
          <w:szCs w:val="23"/>
          <w:spacing w:val="8"/>
        </w:rPr>
        <w:t>n</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8"/>
        </w:rPr>
        <w:t>个不同</w:t>
      </w:r>
      <w:r>
        <w:rPr>
          <w:rFonts w:ascii="SimSun" w:hAnsi="SimSun" w:eastAsia="SimSun" w:cs="SimSun"/>
          <w:sz w:val="23"/>
          <w:szCs w:val="23"/>
          <w:spacing w:val="7"/>
        </w:rPr>
        <w:t>实数</w:t>
      </w:r>
      <w:r>
        <w:rPr>
          <w:rFonts w:ascii="Times New Roman" w:hAnsi="Times New Roman" w:eastAsia="Times New Roman" w:cs="Times New Roman"/>
          <w:sz w:val="23"/>
          <w:szCs w:val="23"/>
          <w:spacing w:val="7"/>
        </w:rPr>
        <w:t>a,</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a₂,</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1"/>
        </w:rPr>
        <w:t xml:space="preserve">     </w:t>
      </w:r>
      <w:r>
        <w:rPr>
          <w:rFonts w:ascii="SimSun" w:hAnsi="SimSun" w:eastAsia="SimSun" w:cs="SimSun"/>
          <w:sz w:val="23"/>
          <w:szCs w:val="23"/>
        </w:rPr>
        <w:t>根据拉格朗日插值公式，得到</w:t>
      </w:r>
      <w:r>
        <w:rPr>
          <w:rFonts w:ascii="Times New Roman" w:hAnsi="Times New Roman" w:eastAsia="Times New Roman" w:cs="Times New Roman"/>
          <w:sz w:val="23"/>
          <w:szCs w:val="23"/>
        </w:rPr>
        <w:t>n </w:t>
      </w:r>
      <w:r>
        <w:rPr>
          <w:rFonts w:ascii="SimSun" w:hAnsi="SimSun" w:eastAsia="SimSun" w:cs="SimSun"/>
          <w:sz w:val="23"/>
          <w:szCs w:val="23"/>
        </w:rPr>
        <w:t>个多项式</w:t>
      </w:r>
    </w:p>
    <w:p>
      <w:pPr>
        <w:spacing w:line="287" w:lineRule="auto"/>
        <w:sectPr>
          <w:footerReference w:type="default" r:id="rId1477"/>
          <w:pgSz w:w="10140" w:h="15960"/>
          <w:pgMar w:top="321" w:right="426" w:bottom="647" w:left="510" w:header="0" w:footer="10" w:gutter="0"/>
        </w:sectPr>
        <w:rPr>
          <w:rFonts w:ascii="SimSun" w:hAnsi="SimSun" w:eastAsia="SimSun" w:cs="SimSun"/>
          <w:sz w:val="23"/>
          <w:szCs w:val="23"/>
        </w:rPr>
      </w:pPr>
    </w:p>
    <w:p>
      <w:pPr>
        <w:spacing w:line="54" w:lineRule="exact"/>
        <w:rPr/>
      </w:pPr>
      <w:r/>
    </w:p>
    <w:p>
      <w:pPr>
        <w:spacing w:line="54" w:lineRule="exact"/>
        <w:sectPr>
          <w:footerReference w:type="default" r:id="rId1482"/>
          <w:pgSz w:w="10140" w:h="15960"/>
          <w:pgMar w:top="400" w:right="497" w:bottom="468" w:left="439" w:header="0" w:footer="183" w:gutter="0"/>
          <w:cols w:equalWidth="0" w:num="1">
            <w:col w:w="9203" w:space="0"/>
          </w:cols>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spacing w:before="71" w:line="219" w:lineRule="auto"/>
        <w:jc w:val="right"/>
        <w:rPr>
          <w:rFonts w:ascii="SimSun" w:hAnsi="SimSun" w:eastAsia="SimSun" w:cs="SimSun"/>
          <w:sz w:val="22"/>
          <w:szCs w:val="22"/>
        </w:rPr>
      </w:pPr>
      <w:r>
        <w:rPr>
          <w:rFonts w:ascii="SimSun" w:hAnsi="SimSun" w:eastAsia="SimSun" w:cs="SimSun"/>
          <w:sz w:val="22"/>
          <w:szCs w:val="22"/>
          <w:spacing w:val="9"/>
        </w:rPr>
        <w:t>它们满足</w:t>
      </w:r>
    </w:p>
    <w:p>
      <w:pPr>
        <w:spacing w:line="24"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266" w:lineRule="auto"/>
        <w:rPr/>
      </w:pPr>
      <w:r/>
    </w:p>
    <w:p>
      <w:pPr>
        <w:pStyle w:val="BodyText"/>
        <w:spacing w:line="266" w:lineRule="auto"/>
        <w:rPr/>
      </w:pPr>
      <w:r/>
    </w:p>
    <w:p>
      <w:pPr>
        <w:pStyle w:val="BodyText"/>
        <w:spacing w:line="267" w:lineRule="auto"/>
        <w:rPr/>
      </w:pPr>
      <w:r/>
    </w:p>
    <w:p>
      <w:pPr>
        <w:spacing w:line="650" w:lineRule="exact"/>
        <w:rPr/>
      </w:pPr>
      <w:r>
        <w:rPr>
          <w:position w:val="-12"/>
        </w:rPr>
        <w:drawing>
          <wp:inline distT="0" distB="0" distL="0" distR="0">
            <wp:extent cx="3079725" cy="412681"/>
            <wp:effectExtent l="0" t="0" r="0" b="0"/>
            <wp:docPr id="2570" name="IM 2570"/>
            <wp:cNvGraphicFramePr/>
            <a:graphic>
              <a:graphicData uri="http://schemas.openxmlformats.org/drawingml/2006/picture">
                <pic:pic>
                  <pic:nvPicPr>
                    <pic:cNvPr id="2570" name="IM 2570"/>
                    <pic:cNvPicPr/>
                  </pic:nvPicPr>
                  <pic:blipFill>
                    <a:blip r:embed="rId1483"/>
                    <a:stretch>
                      <a:fillRect/>
                    </a:stretch>
                  </pic:blipFill>
                  <pic:spPr>
                    <a:xfrm rot="0">
                      <a:off x="0" y="0"/>
                      <a:ext cx="3079725" cy="412681"/>
                    </a:xfrm>
                    <a:prstGeom prst="rect">
                      <a:avLst/>
                    </a:prstGeom>
                  </pic:spPr>
                </pic:pic>
              </a:graphicData>
            </a:graphic>
          </wp:inline>
        </w:drawing>
      </w:r>
    </w:p>
    <w:p>
      <w:pPr>
        <w:pStyle w:val="BodyText"/>
        <w:spacing w:line="14" w:lineRule="auto"/>
        <w:rPr>
          <w:sz w:val="2"/>
        </w:rPr>
      </w:pPr>
      <w:r>
        <w:rPr>
          <w:sz w:val="2"/>
          <w:szCs w:val="2"/>
        </w:rPr>
        <w:br w:type="column"/>
      </w:r>
    </w:p>
    <w:p>
      <w:pPr>
        <w:ind w:left="699"/>
        <w:spacing w:before="43" w:line="222" w:lineRule="auto"/>
        <w:rPr>
          <w:rFonts w:ascii="SimSun" w:hAnsi="SimSun" w:eastAsia="SimSun" w:cs="SimSun"/>
          <w:sz w:val="22"/>
          <w:szCs w:val="22"/>
        </w:rPr>
      </w:pPr>
      <w:r>
        <w:rPr>
          <w:rFonts w:ascii="SimHei" w:hAnsi="SimHei" w:eastAsia="SimHei" w:cs="SimHei"/>
          <w:sz w:val="22"/>
          <w:szCs w:val="22"/>
          <w:spacing w:val="-18"/>
        </w:rPr>
        <w:t>§2</w:t>
      </w:r>
      <w:r>
        <w:rPr>
          <w:rFonts w:ascii="SimHei" w:hAnsi="SimHei" w:eastAsia="SimHei" w:cs="SimHei"/>
          <w:sz w:val="22"/>
          <w:szCs w:val="22"/>
          <w:spacing w:val="92"/>
        </w:rPr>
        <w:t xml:space="preserve"> </w:t>
      </w:r>
      <w:r>
        <w:rPr>
          <w:rFonts w:ascii="SimHei" w:hAnsi="SimHei" w:eastAsia="SimHei" w:cs="SimHei"/>
          <w:sz w:val="22"/>
          <w:szCs w:val="22"/>
          <w:spacing w:val="-18"/>
        </w:rPr>
        <w:t>对偶空间</w:t>
      </w:r>
      <w:r>
        <w:rPr>
          <w:rFonts w:ascii="SimHei" w:hAnsi="SimHei" w:eastAsia="SimHei" w:cs="SimHei"/>
          <w:sz w:val="22"/>
          <w:szCs w:val="22"/>
          <w:spacing w:val="-60"/>
        </w:rPr>
        <w:t xml:space="preserve"> </w:t>
      </w:r>
      <w:r>
        <w:rPr>
          <w:rFonts w:ascii="SimSun" w:hAnsi="SimSun" w:eastAsia="SimSun" w:cs="SimSun"/>
          <w:sz w:val="22"/>
          <w:szCs w:val="22"/>
          <w:spacing w:val="-18"/>
        </w:rPr>
        <w:t>ll</w:t>
      </w:r>
    </w:p>
    <w:p>
      <w:pPr>
        <w:pStyle w:val="BodyText"/>
        <w:spacing w:line="343" w:lineRule="auto"/>
        <w:rPr/>
      </w:pPr>
      <w:r/>
    </w:p>
    <w:p>
      <w:pPr>
        <w:pStyle w:val="BodyText"/>
        <w:spacing w:line="344" w:lineRule="auto"/>
        <w:rPr/>
      </w:pPr>
      <w:r/>
    </w:p>
    <w:p>
      <w:pPr>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i=1,2,…,n.</w:t>
      </w:r>
    </w:p>
    <w:p>
      <w:pPr>
        <w:spacing w:line="192" w:lineRule="auto"/>
        <w:sectPr>
          <w:type w:val="continuous"/>
          <w:pgSz w:w="10140" w:h="15960"/>
          <w:pgMar w:top="400" w:right="497" w:bottom="468" w:left="439" w:header="0" w:footer="183" w:gutter="0"/>
          <w:cols w:equalWidth="0" w:num="3">
            <w:col w:w="940" w:space="90"/>
            <w:col w:w="5261" w:space="100"/>
            <w:col w:w="2813" w:space="0"/>
          </w:cols>
        </w:sectPr>
        <w:rPr>
          <w:rFonts w:ascii="Times New Roman" w:hAnsi="Times New Roman" w:eastAsia="Times New Roman" w:cs="Times New Roman"/>
          <w:sz w:val="22"/>
          <w:szCs w:val="22"/>
        </w:rPr>
      </w:pPr>
    </w:p>
    <w:p>
      <w:pPr>
        <w:ind w:left="3380"/>
        <w:spacing w:before="97"/>
        <w:rPr>
          <w:rFonts w:ascii="Times New Roman" w:hAnsi="Times New Roman" w:eastAsia="Times New Roman" w:cs="Times New Roman"/>
          <w:sz w:val="22"/>
          <w:szCs w:val="22"/>
        </w:rPr>
      </w:pPr>
      <w:r>
        <w:rPr>
          <w:rFonts w:ascii="Times New Roman" w:hAnsi="Times New Roman" w:eastAsia="Times New Roman" w:cs="Times New Roman"/>
          <w:sz w:val="22"/>
          <w:szCs w:val="22"/>
          <w:position w:val="-22"/>
        </w:rPr>
        <w:drawing>
          <wp:inline distT="0" distB="0" distL="0" distR="0">
            <wp:extent cx="1212831" cy="381061"/>
            <wp:effectExtent l="0" t="0" r="0" b="0"/>
            <wp:docPr id="2572" name="IM 2572"/>
            <wp:cNvGraphicFramePr/>
            <a:graphic>
              <a:graphicData uri="http://schemas.openxmlformats.org/drawingml/2006/picture">
                <pic:pic>
                  <pic:nvPicPr>
                    <pic:cNvPr id="2572" name="IM 2572"/>
                    <pic:cNvPicPr/>
                  </pic:nvPicPr>
                  <pic:blipFill>
                    <a:blip r:embed="rId1484"/>
                    <a:stretch>
                      <a:fillRect/>
                    </a:stretch>
                  </pic:blipFill>
                  <pic:spPr>
                    <a:xfrm rot="0">
                      <a:off x="0" y="0"/>
                      <a:ext cx="1212831" cy="381061"/>
                    </a:xfrm>
                    <a:prstGeom prst="rect">
                      <a:avLst/>
                    </a:prstGeom>
                  </pic:spPr>
                </pic:pic>
              </a:graphicData>
            </a:graphic>
          </wp:inline>
        </w:drawing>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1"/>
        </w:rPr>
        <w:t>i,j=1,2,…,n.</w:t>
      </w:r>
    </w:p>
    <w:p>
      <w:pPr>
        <w:ind w:left="19"/>
        <w:spacing w:before="94" w:line="212" w:lineRule="auto"/>
        <w:rPr>
          <w:rFonts w:ascii="SimSun" w:hAnsi="SimSun" w:eastAsia="SimSun" w:cs="SimSun"/>
          <w:sz w:val="22"/>
          <w:szCs w:val="22"/>
        </w:rPr>
      </w:pPr>
      <w:r>
        <w:rPr>
          <w:rFonts w:ascii="Times New Roman" w:hAnsi="Times New Roman" w:eastAsia="Times New Roman" w:cs="Times New Roman"/>
          <w:sz w:val="22"/>
          <w:szCs w:val="22"/>
          <w:spacing w:val="2"/>
        </w:rPr>
        <w:t>p₁(x),P₂(x),…,p.(x)          </w:t>
      </w:r>
      <w:r>
        <w:rPr>
          <w:rFonts w:ascii="SimSun" w:hAnsi="SimSun" w:eastAsia="SimSun" w:cs="SimSun"/>
          <w:sz w:val="22"/>
          <w:szCs w:val="22"/>
          <w:spacing w:val="2"/>
        </w:rPr>
        <w:t>是线性无关的，因为由</w:t>
      </w:r>
    </w:p>
    <w:p>
      <w:pPr>
        <w:ind w:left="2680"/>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C₁P₁(x)+c₂P₂(x)+…+c,Pn(x)=0,</w:t>
      </w:r>
    </w:p>
    <w:p>
      <w:pPr>
        <w:ind w:left="19"/>
        <w:spacing w:before="104" w:line="212" w:lineRule="auto"/>
        <w:rPr>
          <w:rFonts w:ascii="SimSun" w:hAnsi="SimSun" w:eastAsia="SimSun" w:cs="SimSun"/>
          <w:sz w:val="22"/>
          <w:szCs w:val="22"/>
        </w:rPr>
      </w:pPr>
      <w:r>
        <w:rPr>
          <w:rFonts w:ascii="SimSun" w:hAnsi="SimSun" w:eastAsia="SimSun" w:cs="SimSun"/>
          <w:sz w:val="22"/>
          <w:szCs w:val="22"/>
          <w:spacing w:val="-6"/>
        </w:rPr>
        <w:t>用</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6"/>
        </w:rPr>
        <w:t>a,</w:t>
      </w:r>
      <w:r>
        <w:rPr>
          <w:rFonts w:ascii="Times New Roman" w:hAnsi="Times New Roman" w:eastAsia="Times New Roman" w:cs="Times New Roman"/>
          <w:sz w:val="22"/>
          <w:szCs w:val="22"/>
          <w:spacing w:val="51"/>
        </w:rPr>
        <w:t xml:space="preserve"> </w:t>
      </w:r>
      <w:r>
        <w:rPr>
          <w:rFonts w:ascii="SimSun" w:hAnsi="SimSun" w:eastAsia="SimSun" w:cs="SimSun"/>
          <w:sz w:val="22"/>
          <w:szCs w:val="22"/>
          <w:spacing w:val="-6"/>
        </w:rPr>
        <w:t>代入，即得</w:t>
      </w:r>
    </w:p>
    <w:p>
      <w:pPr>
        <w:ind w:firstLine="2019"/>
        <w:spacing w:before="93" w:line="570" w:lineRule="exact"/>
        <w:rPr/>
      </w:pPr>
      <w:r>
        <w:rPr>
          <w:position w:val="-11"/>
        </w:rPr>
        <w:drawing>
          <wp:inline distT="0" distB="0" distL="0" distR="0">
            <wp:extent cx="2984494" cy="361906"/>
            <wp:effectExtent l="0" t="0" r="0" b="0"/>
            <wp:docPr id="2574" name="IM 2574"/>
            <wp:cNvGraphicFramePr/>
            <a:graphic>
              <a:graphicData uri="http://schemas.openxmlformats.org/drawingml/2006/picture">
                <pic:pic>
                  <pic:nvPicPr>
                    <pic:cNvPr id="2574" name="IM 2574"/>
                    <pic:cNvPicPr/>
                  </pic:nvPicPr>
                  <pic:blipFill>
                    <a:blip r:embed="rId1485"/>
                    <a:stretch>
                      <a:fillRect/>
                    </a:stretch>
                  </pic:blipFill>
                  <pic:spPr>
                    <a:xfrm rot="0">
                      <a:off x="0" y="0"/>
                      <a:ext cx="2984494" cy="361906"/>
                    </a:xfrm>
                    <a:prstGeom prst="rect">
                      <a:avLst/>
                    </a:prstGeom>
                  </pic:spPr>
                </pic:pic>
              </a:graphicData>
            </a:graphic>
          </wp:inline>
        </w:drawing>
      </w:r>
    </w:p>
    <w:p>
      <w:pPr>
        <w:ind w:left="49"/>
        <w:spacing w:before="84" w:line="212" w:lineRule="auto"/>
        <w:rPr>
          <w:rFonts w:ascii="SimSun" w:hAnsi="SimSun" w:eastAsia="SimSun" w:cs="SimSun"/>
          <w:sz w:val="22"/>
          <w:szCs w:val="22"/>
        </w:rPr>
      </w:pPr>
      <w:r>
        <w:rPr>
          <w:rFonts w:ascii="SimSun" w:hAnsi="SimSun" w:eastAsia="SimSun" w:cs="SimSun"/>
          <w:sz w:val="22"/>
          <w:szCs w:val="22"/>
          <w:spacing w:val="3"/>
        </w:rPr>
        <w:t>又因</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3"/>
        </w:rPr>
        <w:t>V</w:t>
      </w:r>
      <w:r>
        <w:rPr>
          <w:rFonts w:ascii="SimSun" w:hAnsi="SimSun" w:eastAsia="SimSun" w:cs="SimSun"/>
          <w:sz w:val="22"/>
          <w:szCs w:val="22"/>
          <w:spacing w:val="3"/>
        </w:rPr>
        <w:t>是</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3"/>
        </w:rPr>
        <w:t>维的，所以</w:t>
      </w:r>
      <w:r>
        <w:rPr>
          <w:rFonts w:ascii="Times New Roman" w:hAnsi="Times New Roman" w:eastAsia="Times New Roman" w:cs="Times New Roman"/>
          <w:sz w:val="22"/>
          <w:szCs w:val="22"/>
          <w:spacing w:val="3"/>
        </w:rPr>
        <w:t>p₁(x),p₂(x),…,</w:t>
      </w:r>
      <w:r>
        <w:rPr>
          <w:rFonts w:ascii="Times New Roman" w:hAnsi="Times New Roman" w:eastAsia="Times New Roman" w:cs="Times New Roman"/>
          <w:sz w:val="22"/>
          <w:szCs w:val="22"/>
        </w:rPr>
        <w:t>pa</w:t>
      </w:r>
      <w:r>
        <w:rPr>
          <w:rFonts w:ascii="Times New Roman" w:hAnsi="Times New Roman" w:eastAsia="Times New Roman" w:cs="Times New Roman"/>
          <w:sz w:val="22"/>
          <w:szCs w:val="22"/>
          <w:spacing w:val="3"/>
        </w:rPr>
        <w:t>(x)          </w:t>
      </w:r>
      <w:r>
        <w:rPr>
          <w:rFonts w:ascii="SimSun" w:hAnsi="SimSun" w:eastAsia="SimSun" w:cs="SimSun"/>
          <w:sz w:val="22"/>
          <w:szCs w:val="22"/>
          <w:spacing w:val="3"/>
        </w:rPr>
        <w:t>是 </w:t>
      </w:r>
      <w:r>
        <w:rPr>
          <w:rFonts w:ascii="Times New Roman" w:hAnsi="Times New Roman" w:eastAsia="Times New Roman" w:cs="Times New Roman"/>
          <w:sz w:val="22"/>
          <w:szCs w:val="22"/>
          <w:spacing w:val="3"/>
        </w:rPr>
        <w:t>V</w:t>
      </w:r>
      <w:r>
        <w:rPr>
          <w:rFonts w:ascii="SimSun" w:hAnsi="SimSun" w:eastAsia="SimSun" w:cs="SimSun"/>
          <w:sz w:val="22"/>
          <w:szCs w:val="22"/>
          <w:spacing w:val="3"/>
        </w:rPr>
        <w:t>的一组基.</w:t>
      </w:r>
    </w:p>
    <w:p>
      <w:pPr>
        <w:ind w:left="500"/>
        <w:spacing w:before="127" w:line="212" w:lineRule="auto"/>
        <w:rPr>
          <w:rFonts w:ascii="SimSun" w:hAnsi="SimSun" w:eastAsia="SimSun" w:cs="SimSun"/>
          <w:sz w:val="22"/>
          <w:szCs w:val="22"/>
        </w:rPr>
      </w:pPr>
      <w:r>
        <w:rPr>
          <w:rFonts w:ascii="SimSun" w:hAnsi="SimSun" w:eastAsia="SimSun" w:cs="SimSun"/>
          <w:sz w:val="22"/>
          <w:szCs w:val="22"/>
          <w:spacing w:val="1"/>
        </w:rPr>
        <w:t>设</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
        </w:rPr>
        <w:t>L</w:t>
      </w:r>
      <w:r>
        <w:rPr>
          <w:rFonts w:ascii="SimSun" w:hAnsi="SimSun" w:eastAsia="SimSun" w:cs="SimSun"/>
          <w:sz w:val="22"/>
          <w:szCs w:val="22"/>
          <w:spacing w:val="1"/>
        </w:rPr>
        <w:t>∈</w:t>
      </w:r>
      <w:r>
        <w:rPr>
          <w:rFonts w:ascii="Times New Roman" w:hAnsi="Times New Roman" w:eastAsia="Times New Roman" w:cs="Times New Roman"/>
          <w:sz w:val="22"/>
          <w:szCs w:val="22"/>
          <w:spacing w:val="1"/>
        </w:rPr>
        <w:t>V(i=1,2,…,n)    </w:t>
      </w:r>
      <w:r>
        <w:rPr>
          <w:rFonts w:ascii="Times New Roman" w:hAnsi="Times New Roman" w:eastAsia="Times New Roman" w:cs="Times New Roman"/>
          <w:sz w:val="22"/>
          <w:szCs w:val="22"/>
        </w:rPr>
        <w:t xml:space="preserve">       </w:t>
      </w:r>
      <w:r>
        <w:rPr>
          <w:rFonts w:ascii="SimSun" w:hAnsi="SimSun" w:eastAsia="SimSun" w:cs="SimSun"/>
          <w:sz w:val="22"/>
          <w:szCs w:val="22"/>
        </w:rPr>
        <w:t>是</w:t>
      </w:r>
      <w:r>
        <w:rPr>
          <w:rFonts w:ascii="SimSun" w:hAnsi="SimSun" w:eastAsia="SimSun" w:cs="SimSun"/>
          <w:sz w:val="22"/>
          <w:szCs w:val="22"/>
          <w:spacing w:val="-28"/>
        </w:rPr>
        <w:t xml:space="preserve"> </w:t>
      </w:r>
      <w:r>
        <w:rPr>
          <w:rFonts w:ascii="SimSun" w:hAnsi="SimSun" w:eastAsia="SimSun" w:cs="SimSun"/>
          <w:sz w:val="22"/>
          <w:szCs w:val="22"/>
        </w:rPr>
        <w:t>在</w:t>
      </w:r>
      <w:r>
        <w:rPr>
          <w:rFonts w:ascii="Times New Roman" w:hAnsi="Times New Roman" w:eastAsia="Times New Roman" w:cs="Times New Roman"/>
          <w:sz w:val="22"/>
          <w:szCs w:val="22"/>
        </w:rPr>
        <w:t>a₂  </w:t>
      </w:r>
      <w:r>
        <w:rPr>
          <w:rFonts w:ascii="SimSun" w:hAnsi="SimSun" w:eastAsia="SimSun" w:cs="SimSun"/>
          <w:sz w:val="22"/>
          <w:szCs w:val="22"/>
        </w:rPr>
        <w:t>点的取值函数，即</w:t>
      </w:r>
    </w:p>
    <w:p>
      <w:pPr>
        <w:ind w:left="2069"/>
        <w:spacing w:before="11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L(p(x))=p(a),p(x)eV,                         i=1,2,…,n.</w:t>
      </w:r>
    </w:p>
    <w:p>
      <w:pPr>
        <w:ind w:left="30"/>
        <w:spacing w:before="129" w:line="219" w:lineRule="auto"/>
        <w:rPr>
          <w:rFonts w:ascii="SimSun" w:hAnsi="SimSun" w:eastAsia="SimSun" w:cs="SimSun"/>
          <w:sz w:val="22"/>
          <w:szCs w:val="22"/>
        </w:rPr>
      </w:pPr>
      <w:r>
        <w:rPr>
          <w:rFonts w:ascii="SimSun" w:hAnsi="SimSun" w:eastAsia="SimSun" w:cs="SimSun"/>
          <w:sz w:val="22"/>
          <w:szCs w:val="22"/>
          <w:spacing w:val="12"/>
        </w:rPr>
        <w:t>则线性函数L</w:t>
      </w:r>
      <w:r>
        <w:rPr>
          <w:rFonts w:ascii="SimSun" w:hAnsi="SimSun" w:eastAsia="SimSun" w:cs="SimSun"/>
          <w:sz w:val="22"/>
          <w:szCs w:val="22"/>
          <w:spacing w:val="62"/>
        </w:rPr>
        <w:t xml:space="preserve"> </w:t>
      </w:r>
      <w:r>
        <w:rPr>
          <w:rFonts w:ascii="SimSun" w:hAnsi="SimSun" w:eastAsia="SimSun" w:cs="SimSun"/>
          <w:sz w:val="22"/>
          <w:szCs w:val="22"/>
          <w:spacing w:val="12"/>
        </w:rPr>
        <w:t>满足</w:t>
      </w:r>
    </w:p>
    <w:p>
      <w:pPr>
        <w:ind w:left="1989"/>
        <w:spacing w:before="116"/>
        <w:rPr>
          <w:rFonts w:ascii="Times New Roman" w:hAnsi="Times New Roman" w:eastAsia="Times New Roman" w:cs="Times New Roman"/>
          <w:sz w:val="22"/>
          <w:szCs w:val="22"/>
        </w:rPr>
      </w:pPr>
      <w:r>
        <w:rPr>
          <w:rFonts w:ascii="Times New Roman" w:hAnsi="Times New Roman" w:eastAsia="Times New Roman" w:cs="Times New Roman"/>
          <w:sz w:val="22"/>
          <w:szCs w:val="22"/>
          <w:position w:val="-19"/>
        </w:rPr>
        <w:drawing>
          <wp:inline distT="0" distB="0" distL="0" distR="0">
            <wp:extent cx="1905211" cy="346004"/>
            <wp:effectExtent l="0" t="0" r="0" b="0"/>
            <wp:docPr id="2576" name="IM 2576"/>
            <wp:cNvGraphicFramePr/>
            <a:graphic>
              <a:graphicData uri="http://schemas.openxmlformats.org/drawingml/2006/picture">
                <pic:pic>
                  <pic:nvPicPr>
                    <pic:cNvPr id="2576" name="IM 2576"/>
                    <pic:cNvPicPr/>
                  </pic:nvPicPr>
                  <pic:blipFill>
                    <a:blip r:embed="rId1486"/>
                    <a:stretch>
                      <a:fillRect/>
                    </a:stretch>
                  </pic:blipFill>
                  <pic:spPr>
                    <a:xfrm rot="0">
                      <a:off x="0" y="0"/>
                      <a:ext cx="1905211" cy="346004"/>
                    </a:xfrm>
                    <a:prstGeom prst="rect">
                      <a:avLst/>
                    </a:prstGeom>
                  </pic:spPr>
                </pic:pic>
              </a:graphicData>
            </a:graphic>
          </wp:inline>
        </w:drawing>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i,j=1,2,…,n.</w:t>
      </w:r>
    </w:p>
    <w:p>
      <w:pPr>
        <w:ind w:left="30"/>
        <w:spacing w:before="113" w:line="212" w:lineRule="auto"/>
        <w:rPr>
          <w:rFonts w:ascii="SimSun" w:hAnsi="SimSun" w:eastAsia="SimSun" w:cs="SimSun"/>
          <w:sz w:val="22"/>
          <w:szCs w:val="22"/>
        </w:rPr>
      </w:pPr>
      <w:r>
        <w:rPr>
          <w:rFonts w:ascii="SimSun" w:hAnsi="SimSun" w:eastAsia="SimSun" w:cs="SimSun"/>
          <w:sz w:val="22"/>
          <w:szCs w:val="22"/>
        </w:rPr>
        <w:t>因此，</w:t>
      </w:r>
      <w:r>
        <w:rPr>
          <w:rFonts w:ascii="Times New Roman" w:hAnsi="Times New Roman" w:eastAsia="Times New Roman" w:cs="Times New Roman"/>
          <w:sz w:val="22"/>
          <w:szCs w:val="22"/>
        </w:rPr>
        <w:t>L₁,L₂,…,L      </w:t>
      </w:r>
      <w:r>
        <w:rPr>
          <w:rFonts w:ascii="SimSun" w:hAnsi="SimSun" w:eastAsia="SimSun" w:cs="SimSun"/>
          <w:sz w:val="22"/>
          <w:szCs w:val="22"/>
        </w:rPr>
        <w:t>是</w:t>
      </w:r>
      <w:r>
        <w:rPr>
          <w:rFonts w:ascii="SimSun" w:hAnsi="SimSun" w:eastAsia="SimSun" w:cs="SimSun"/>
          <w:sz w:val="22"/>
          <w:szCs w:val="22"/>
          <w:spacing w:val="-27"/>
        </w:rPr>
        <w:t xml:space="preserve"> </w:t>
      </w:r>
      <w:r>
        <w:rPr>
          <w:rFonts w:ascii="Times New Roman" w:hAnsi="Times New Roman" w:eastAsia="Times New Roman" w:cs="Times New Roman"/>
          <w:sz w:val="22"/>
          <w:szCs w:val="22"/>
        </w:rPr>
        <w:t>p₁(x),p₂(x),…,pn(x)           </w:t>
      </w:r>
      <w:r>
        <w:rPr>
          <w:rFonts w:ascii="SimSun" w:hAnsi="SimSun" w:eastAsia="SimSun" w:cs="SimSun"/>
          <w:sz w:val="22"/>
          <w:szCs w:val="22"/>
        </w:rPr>
        <w:t>的对偶基.</w:t>
      </w:r>
    </w:p>
    <w:p>
      <w:pPr>
        <w:ind w:left="510"/>
        <w:spacing w:before="101" w:line="219" w:lineRule="auto"/>
        <w:rPr>
          <w:rFonts w:ascii="SimSun" w:hAnsi="SimSun" w:eastAsia="SimSun" w:cs="SimSun"/>
          <w:sz w:val="22"/>
          <w:szCs w:val="22"/>
        </w:rPr>
      </w:pPr>
      <w:r>
        <w:rPr>
          <w:rFonts w:ascii="SimSun" w:hAnsi="SimSun" w:eastAsia="SimSun" w:cs="SimSun"/>
          <w:sz w:val="22"/>
          <w:szCs w:val="22"/>
          <w:spacing w:val="18"/>
        </w:rPr>
        <w:t>下面讨论</w:t>
      </w:r>
      <w:r>
        <w:rPr>
          <w:rFonts w:ascii="Times New Roman" w:hAnsi="Times New Roman" w:eastAsia="Times New Roman" w:cs="Times New Roman"/>
          <w:sz w:val="22"/>
          <w:szCs w:val="22"/>
          <w:spacing w:val="18"/>
        </w:rPr>
        <w:t>V</w:t>
      </w:r>
      <w:r>
        <w:rPr>
          <w:rFonts w:ascii="SimSun" w:hAnsi="SimSun" w:eastAsia="SimSun" w:cs="SimSun"/>
          <w:sz w:val="22"/>
          <w:szCs w:val="22"/>
          <w:spacing w:val="18"/>
        </w:rPr>
        <w:t>的两组基的对偶基之间的关系.</w:t>
      </w:r>
    </w:p>
    <w:p>
      <w:pPr>
        <w:ind w:left="19" w:right="504" w:firstLine="480"/>
        <w:spacing w:before="106" w:line="274" w:lineRule="auto"/>
        <w:rPr>
          <w:rFonts w:ascii="SimSun" w:hAnsi="SimSun" w:eastAsia="SimSun" w:cs="SimSun"/>
          <w:sz w:val="22"/>
          <w:szCs w:val="22"/>
        </w:rPr>
      </w:pPr>
      <w:r>
        <w:rPr>
          <w:rFonts w:ascii="SimSun" w:hAnsi="SimSun" w:eastAsia="SimSun" w:cs="SimSun"/>
          <w:sz w:val="22"/>
          <w:szCs w:val="22"/>
          <w:spacing w:val="6"/>
        </w:rPr>
        <w:t>设</w:t>
      </w:r>
      <w:r>
        <w:rPr>
          <w:rFonts w:ascii="SimSun" w:hAnsi="SimSun" w:eastAsia="SimSun" w:cs="SimSun"/>
          <w:sz w:val="22"/>
          <w:szCs w:val="22"/>
          <w:spacing w:val="-38"/>
        </w:rPr>
        <w:t xml:space="preserve"> </w:t>
      </w:r>
      <w:r>
        <w:rPr>
          <w:rFonts w:ascii="SimSun" w:hAnsi="SimSun" w:eastAsia="SimSun" w:cs="SimSun"/>
          <w:sz w:val="22"/>
          <w:szCs w:val="22"/>
          <w:spacing w:val="6"/>
        </w:rPr>
        <w:t>V</w:t>
      </w:r>
      <w:r>
        <w:rPr>
          <w:rFonts w:ascii="SimSun" w:hAnsi="SimSun" w:eastAsia="SimSun" w:cs="SimSun"/>
          <w:sz w:val="22"/>
          <w:szCs w:val="22"/>
          <w:spacing w:val="-47"/>
        </w:rPr>
        <w:t xml:space="preserve"> </w:t>
      </w:r>
      <w:r>
        <w:rPr>
          <w:rFonts w:ascii="SimSun" w:hAnsi="SimSun" w:eastAsia="SimSun" w:cs="SimSun"/>
          <w:sz w:val="22"/>
          <w:szCs w:val="22"/>
          <w:spacing w:val="6"/>
        </w:rPr>
        <w:t>是数域</w:t>
      </w:r>
      <w:r>
        <w:rPr>
          <w:rFonts w:ascii="SimSun" w:hAnsi="SimSun" w:eastAsia="SimSun" w:cs="SimSun"/>
          <w:sz w:val="22"/>
          <w:szCs w:val="22"/>
          <w:spacing w:val="-59"/>
        </w:rPr>
        <w:t xml:space="preserve"> </w:t>
      </w:r>
      <w:r>
        <w:rPr>
          <w:rFonts w:ascii="SimSun" w:hAnsi="SimSun" w:eastAsia="SimSun" w:cs="SimSun"/>
          <w:sz w:val="22"/>
          <w:szCs w:val="22"/>
          <w:spacing w:val="6"/>
        </w:rPr>
        <w:t>P</w:t>
      </w:r>
      <w:r>
        <w:rPr>
          <w:rFonts w:ascii="SimSun" w:hAnsi="SimSun" w:eastAsia="SimSun" w:cs="SimSun"/>
          <w:sz w:val="22"/>
          <w:szCs w:val="22"/>
          <w:spacing w:val="35"/>
        </w:rPr>
        <w:t xml:space="preserve"> </w:t>
      </w:r>
      <w:r>
        <w:rPr>
          <w:rFonts w:ascii="SimSun" w:hAnsi="SimSun" w:eastAsia="SimSun" w:cs="SimSun"/>
          <w:sz w:val="22"/>
          <w:szCs w:val="22"/>
          <w:spacing w:val="6"/>
        </w:rPr>
        <w:t>上一个n 维线性空间</w:t>
      </w:r>
      <w:r>
        <w:rPr>
          <w:rFonts w:ascii="SimSun" w:hAnsi="SimSun" w:eastAsia="SimSun" w:cs="SimSun"/>
          <w:sz w:val="22"/>
          <w:szCs w:val="22"/>
          <w:spacing w:val="-65"/>
        </w:rPr>
        <w:t xml:space="preserve"> </w:t>
      </w:r>
      <w:r>
        <w:rPr>
          <w:rFonts w:ascii="SimSun" w:hAnsi="SimSun" w:eastAsia="SimSun" w:cs="SimSun"/>
          <w:sz w:val="22"/>
          <w:szCs w:val="22"/>
          <w:spacing w:val="6"/>
        </w:rPr>
        <w:t>.E</w:t>
      </w:r>
      <w:r>
        <w:rPr>
          <w:rFonts w:ascii="Calibri" w:hAnsi="Calibri" w:eastAsia="Calibri" w:cs="Calibri"/>
          <w:sz w:val="22"/>
          <w:szCs w:val="22"/>
          <w:spacing w:val="6"/>
        </w:rPr>
        <w:t>₁</w:t>
      </w:r>
      <w:r>
        <w:rPr>
          <w:rFonts w:ascii="SimSun" w:hAnsi="SimSun" w:eastAsia="SimSun" w:cs="SimSun"/>
          <w:sz w:val="22"/>
          <w:szCs w:val="22"/>
          <w:spacing w:val="6"/>
        </w:rPr>
        <w:t>,E</w:t>
      </w:r>
      <w:r>
        <w:rPr>
          <w:rFonts w:ascii="Calibri" w:hAnsi="Calibri" w:eastAsia="Calibri" w:cs="Calibri"/>
          <w:sz w:val="22"/>
          <w:szCs w:val="22"/>
          <w:spacing w:val="6"/>
        </w:rPr>
        <w:t>₂</w:t>
      </w:r>
      <w:r>
        <w:rPr>
          <w:rFonts w:ascii="SimSun" w:hAnsi="SimSun" w:eastAsia="SimSun" w:cs="SimSun"/>
          <w:sz w:val="22"/>
          <w:szCs w:val="22"/>
          <w:spacing w:val="6"/>
        </w:rPr>
        <w:t>,…,e</w:t>
      </w:r>
      <w:r>
        <w:rPr>
          <w:rFonts w:ascii="SimSun" w:hAnsi="SimSun" w:eastAsia="SimSun" w:cs="SimSun"/>
          <w:sz w:val="22"/>
          <w:szCs w:val="22"/>
          <w:spacing w:val="44"/>
        </w:rPr>
        <w:t xml:space="preserve">  </w:t>
      </w:r>
      <w:r>
        <w:rPr>
          <w:rFonts w:ascii="SimSun" w:hAnsi="SimSun" w:eastAsia="SimSun" w:cs="SimSun"/>
          <w:sz w:val="22"/>
          <w:szCs w:val="22"/>
          <w:spacing w:val="6"/>
        </w:rPr>
        <w:t>及</w:t>
      </w:r>
      <w:r>
        <w:rPr>
          <w:rFonts w:ascii="SimSun" w:hAnsi="SimSun" w:eastAsia="SimSun" w:cs="SimSun"/>
          <w:sz w:val="22"/>
          <w:szCs w:val="22"/>
          <w:spacing w:val="55"/>
        </w:rPr>
        <w:t xml:space="preserve"> </w:t>
      </w:r>
      <w:r>
        <w:rPr>
          <w:rFonts w:ascii="SimSun" w:hAnsi="SimSun" w:eastAsia="SimSun" w:cs="SimSun"/>
          <w:sz w:val="22"/>
          <w:szCs w:val="22"/>
          <w:spacing w:val="5"/>
        </w:rPr>
        <w:t>η ,n</w:t>
      </w:r>
      <w:r>
        <w:rPr>
          <w:rFonts w:ascii="Calibri" w:hAnsi="Calibri" w:eastAsia="Calibri" w:cs="Calibri"/>
          <w:sz w:val="22"/>
          <w:szCs w:val="22"/>
          <w:spacing w:val="5"/>
        </w:rPr>
        <w:t>₂</w:t>
      </w:r>
      <w:r>
        <w:rPr>
          <w:rFonts w:ascii="SimSun" w:hAnsi="SimSun" w:eastAsia="SimSun" w:cs="SimSun"/>
          <w:sz w:val="22"/>
          <w:szCs w:val="22"/>
          <w:spacing w:val="5"/>
        </w:rPr>
        <w:t>,…,η。是 V</w:t>
      </w:r>
      <w:r>
        <w:rPr>
          <w:rFonts w:ascii="SimSun" w:hAnsi="SimSun" w:eastAsia="SimSun" w:cs="SimSun"/>
          <w:sz w:val="22"/>
          <w:szCs w:val="22"/>
          <w:spacing w:val="-27"/>
        </w:rPr>
        <w:t xml:space="preserve"> </w:t>
      </w:r>
      <w:r>
        <w:rPr>
          <w:rFonts w:ascii="SimSun" w:hAnsi="SimSun" w:eastAsia="SimSun" w:cs="SimSun"/>
          <w:sz w:val="22"/>
          <w:szCs w:val="22"/>
          <w:spacing w:val="5"/>
        </w:rPr>
        <w:t>的两组</w:t>
      </w:r>
      <w:r>
        <w:rPr>
          <w:rFonts w:ascii="SimSun" w:hAnsi="SimSun" w:eastAsia="SimSun" w:cs="SimSun"/>
          <w:sz w:val="22"/>
          <w:szCs w:val="22"/>
        </w:rPr>
        <w:t xml:space="preserve"> </w:t>
      </w:r>
      <w:r>
        <w:rPr>
          <w:rFonts w:ascii="SimSun" w:hAnsi="SimSun" w:eastAsia="SimSun" w:cs="SimSun"/>
          <w:sz w:val="22"/>
          <w:szCs w:val="22"/>
          <w:spacing w:val="2"/>
        </w:rPr>
        <w:t>基.它们的对偶基分别是f,f</w:t>
      </w:r>
      <w:r>
        <w:rPr>
          <w:rFonts w:ascii="Calibri" w:hAnsi="Calibri" w:eastAsia="Calibri" w:cs="Calibri"/>
          <w:sz w:val="22"/>
          <w:szCs w:val="22"/>
          <w:spacing w:val="2"/>
        </w:rPr>
        <w:t>₂</w:t>
      </w:r>
      <w:r>
        <w:rPr>
          <w:rFonts w:ascii="SimSun" w:hAnsi="SimSun" w:eastAsia="SimSun" w:cs="SimSun"/>
          <w:sz w:val="22"/>
          <w:szCs w:val="22"/>
          <w:spacing w:val="2"/>
        </w:rPr>
        <w:t>,…,f。及</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2"/>
        </w:rPr>
        <w:t>g,g2,…,</w:t>
      </w:r>
      <w:r>
        <w:rPr>
          <w:rFonts w:ascii="Times New Roman" w:hAnsi="Times New Roman" w:eastAsia="Times New Roman" w:cs="Times New Roman"/>
          <w:sz w:val="22"/>
          <w:szCs w:val="22"/>
        </w:rPr>
        <w:t>gn</w:t>
      </w:r>
      <w:r>
        <w:rPr>
          <w:rFonts w:ascii="Times New Roman" w:hAnsi="Times New Roman" w:eastAsia="Times New Roman" w:cs="Times New Roman"/>
          <w:sz w:val="22"/>
          <w:szCs w:val="22"/>
          <w:spacing w:val="2"/>
        </w:rPr>
        <w:t>.      </w:t>
      </w:r>
      <w:r>
        <w:rPr>
          <w:rFonts w:ascii="SimSun" w:hAnsi="SimSun" w:eastAsia="SimSun" w:cs="SimSun"/>
          <w:sz w:val="22"/>
          <w:szCs w:val="22"/>
          <w:spacing w:val="2"/>
        </w:rPr>
        <w:t>再</w:t>
      </w:r>
      <w:r>
        <w:rPr>
          <w:rFonts w:ascii="SimSun" w:hAnsi="SimSun" w:eastAsia="SimSun" w:cs="SimSun"/>
          <w:sz w:val="22"/>
          <w:szCs w:val="22"/>
          <w:spacing w:val="-47"/>
        </w:rPr>
        <w:t xml:space="preserve"> </w:t>
      </w:r>
      <w:r>
        <w:rPr>
          <w:rFonts w:ascii="SimSun" w:hAnsi="SimSun" w:eastAsia="SimSun" w:cs="SimSun"/>
          <w:sz w:val="22"/>
          <w:szCs w:val="22"/>
          <w:spacing w:val="2"/>
        </w:rPr>
        <w:t>设</w:t>
      </w:r>
    </w:p>
    <w:p>
      <w:pPr>
        <w:ind w:left="2620"/>
        <w:spacing w:before="7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(η₁,η2,</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3"/>
        </w:rPr>
        <w:t>…,η)=(e₁,E₂,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,E)A,</w:t>
      </w:r>
    </w:p>
    <w:p>
      <w:pPr>
        <w:ind w:left="2670"/>
        <w:spacing w:before="13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
        </w:rPr>
        <w:t>(g₁,g2,</w:t>
      </w:r>
      <w:r>
        <w:rPr>
          <w:rFonts w:ascii="Times New Roman" w:hAnsi="Times New Roman" w:eastAsia="Times New Roman" w:cs="Times New Roman"/>
          <w:sz w:val="22"/>
          <w:szCs w:val="22"/>
          <w:i/>
          <w:iCs/>
          <w:spacing w:val="-23"/>
        </w:rPr>
        <w:t xml:space="preserve"> </w:t>
      </w:r>
      <w:r>
        <w:rPr>
          <w:rFonts w:ascii="Times New Roman" w:hAnsi="Times New Roman" w:eastAsia="Times New Roman" w:cs="Times New Roman"/>
          <w:sz w:val="22"/>
          <w:szCs w:val="22"/>
          <w:i/>
          <w:iCs/>
          <w:spacing w:val="-3"/>
        </w:rPr>
        <w:t>…,gn)=(f,f₂,</w:t>
      </w:r>
      <w:r>
        <w:rPr>
          <w:rFonts w:ascii="Times New Roman" w:hAnsi="Times New Roman" w:eastAsia="Times New Roman" w:cs="Times New Roman"/>
          <w:sz w:val="22"/>
          <w:szCs w:val="22"/>
          <w:i/>
          <w:iCs/>
          <w:spacing w:val="-27"/>
        </w:rPr>
        <w:t xml:space="preserve"> </w:t>
      </w:r>
      <w:r>
        <w:rPr>
          <w:rFonts w:ascii="Times New Roman" w:hAnsi="Times New Roman" w:eastAsia="Times New Roman" w:cs="Times New Roman"/>
          <w:sz w:val="22"/>
          <w:szCs w:val="22"/>
          <w:i/>
          <w:iCs/>
          <w:spacing w:val="-3"/>
        </w:rPr>
        <w:t>…,fn)B,</w:t>
      </w:r>
    </w:p>
    <w:p>
      <w:pPr>
        <w:spacing w:before="129" w:line="220" w:lineRule="auto"/>
        <w:rPr>
          <w:rFonts w:ascii="SimSun" w:hAnsi="SimSun" w:eastAsia="SimSun" w:cs="SimSun"/>
          <w:sz w:val="22"/>
          <w:szCs w:val="22"/>
        </w:rPr>
      </w:pPr>
      <w:r>
        <w:drawing>
          <wp:anchor distT="0" distB="0" distL="0" distR="0" simplePos="0" relativeHeight="253887488" behindDoc="1" locked="0" layoutInCell="1" allowOverlap="1">
            <wp:simplePos x="0" y="0"/>
            <wp:positionH relativeFrom="column">
              <wp:posOffset>2851056</wp:posOffset>
            </wp:positionH>
            <wp:positionV relativeFrom="paragraph">
              <wp:posOffset>310995</wp:posOffset>
            </wp:positionV>
            <wp:extent cx="1486323" cy="895502"/>
            <wp:effectExtent l="0" t="0" r="0" b="0"/>
            <wp:wrapNone/>
            <wp:docPr id="2578" name="IM 2578"/>
            <wp:cNvGraphicFramePr/>
            <a:graphic>
              <a:graphicData uri="http://schemas.openxmlformats.org/drawingml/2006/picture">
                <pic:pic>
                  <pic:nvPicPr>
                    <pic:cNvPr id="2578" name="IM 2578"/>
                    <pic:cNvPicPr/>
                  </pic:nvPicPr>
                  <pic:blipFill>
                    <a:blip r:embed="rId1487"/>
                    <a:stretch>
                      <a:fillRect/>
                    </a:stretch>
                  </pic:blipFill>
                  <pic:spPr>
                    <a:xfrm rot="0">
                      <a:off x="0" y="0"/>
                      <a:ext cx="1486323" cy="895502"/>
                    </a:xfrm>
                    <a:prstGeom prst="rect">
                      <a:avLst/>
                    </a:prstGeom>
                  </pic:spPr>
                </pic:pic>
              </a:graphicData>
            </a:graphic>
          </wp:anchor>
        </w:drawing>
      </w:r>
      <w:r>
        <w:rPr>
          <w:rFonts w:ascii="SimSun" w:hAnsi="SimSun" w:eastAsia="SimSun" w:cs="SimSun"/>
          <w:sz w:val="22"/>
          <w:szCs w:val="22"/>
          <w:spacing w:val="17"/>
        </w:rPr>
        <w:t>其中</w:t>
      </w:r>
    </w:p>
    <w:p>
      <w:pPr>
        <w:ind w:firstLine="1729"/>
        <w:spacing w:before="118" w:line="1390" w:lineRule="exact"/>
        <w:rPr/>
      </w:pPr>
      <w:r>
        <w:rPr>
          <w:position w:val="-27"/>
        </w:rPr>
        <w:drawing>
          <wp:inline distT="0" distB="0" distL="0" distR="0">
            <wp:extent cx="1581729" cy="882836"/>
            <wp:effectExtent l="0" t="0" r="0" b="0"/>
            <wp:docPr id="2580" name="IM 2580"/>
            <wp:cNvGraphicFramePr/>
            <a:graphic>
              <a:graphicData uri="http://schemas.openxmlformats.org/drawingml/2006/picture">
                <pic:pic>
                  <pic:nvPicPr>
                    <pic:cNvPr id="2580" name="IM 2580"/>
                    <pic:cNvPicPr/>
                  </pic:nvPicPr>
                  <pic:blipFill>
                    <a:blip r:embed="rId1488"/>
                    <a:stretch>
                      <a:fillRect/>
                    </a:stretch>
                  </pic:blipFill>
                  <pic:spPr>
                    <a:xfrm rot="0">
                      <a:off x="0" y="0"/>
                      <a:ext cx="1581729" cy="882836"/>
                    </a:xfrm>
                    <a:prstGeom prst="rect">
                      <a:avLst/>
                    </a:prstGeom>
                  </pic:spPr>
                </pic:pic>
              </a:graphicData>
            </a:graphic>
          </wp:inline>
        </w:drawing>
      </w:r>
    </w:p>
    <w:p>
      <w:pPr>
        <w:ind w:left="30"/>
        <w:spacing w:before="98" w:line="219" w:lineRule="auto"/>
        <w:rPr>
          <w:rFonts w:ascii="SimSun" w:hAnsi="SimSun" w:eastAsia="SimSun" w:cs="SimSun"/>
          <w:sz w:val="22"/>
          <w:szCs w:val="22"/>
        </w:rPr>
      </w:pPr>
      <w:r>
        <w:rPr>
          <w:rFonts w:ascii="SimSun" w:hAnsi="SimSun" w:eastAsia="SimSun" w:cs="SimSun"/>
          <w:sz w:val="22"/>
          <w:szCs w:val="22"/>
          <w:spacing w:val="10"/>
        </w:rPr>
        <w:t>由假设</w:t>
      </w:r>
    </w:p>
    <w:p>
      <w:pPr>
        <w:ind w:left="2350" w:right="3960" w:hanging="60"/>
        <w:spacing w:before="113" w:line="31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
        </w:rPr>
        <w:t>η,=aE₁+a₂₁E₂+…+aE,i=1,2,</w:t>
      </w:r>
      <w:r>
        <w:rPr>
          <w:rFonts w:ascii="Times New Roman" w:hAnsi="Times New Roman" w:eastAsia="Times New Roman" w:cs="Times New Roman"/>
          <w:sz w:val="22"/>
          <w:szCs w:val="22"/>
          <w:i/>
          <w:iCs/>
          <w:spacing w:val="-9"/>
        </w:rPr>
        <w:t xml:space="preserve"> </w:t>
      </w:r>
      <w:r>
        <w:rPr>
          <w:rFonts w:ascii="Times New Roman" w:hAnsi="Times New Roman" w:eastAsia="Times New Roman" w:cs="Times New Roman"/>
          <w:sz w:val="22"/>
          <w:szCs w:val="22"/>
          <w:i/>
          <w:iCs/>
          <w:spacing w:val="-2"/>
        </w:rPr>
        <w:t>…,n,</w:t>
      </w:r>
      <w:r>
        <w:rPr>
          <w:rFonts w:ascii="Times New Roman" w:hAnsi="Times New Roman" w:eastAsia="Times New Roman" w:cs="Times New Roman"/>
          <w:sz w:val="22"/>
          <w:szCs w:val="22"/>
          <w:i/>
          <w:iCs/>
        </w:rPr>
        <w:t xml:space="preserve"> </w:t>
      </w:r>
      <w:r>
        <w:rPr>
          <w:rFonts w:ascii="Times New Roman" w:hAnsi="Times New Roman" w:eastAsia="Times New Roman" w:cs="Times New Roman"/>
          <w:sz w:val="22"/>
          <w:szCs w:val="22"/>
          <w:i/>
          <w:iCs/>
          <w:spacing w:val="-1"/>
        </w:rPr>
        <w:t>g,=b,f+b₂f₂+…+bf,j=1,2,</w:t>
      </w:r>
      <w:r>
        <w:rPr>
          <w:rFonts w:ascii="Times New Roman" w:hAnsi="Times New Roman" w:eastAsia="Times New Roman" w:cs="Times New Roman"/>
          <w:sz w:val="22"/>
          <w:szCs w:val="22"/>
          <w:i/>
          <w:iCs/>
          <w:spacing w:val="-26"/>
        </w:rPr>
        <w:t xml:space="preserve"> </w:t>
      </w:r>
      <w:r>
        <w:rPr>
          <w:rFonts w:ascii="Times New Roman" w:hAnsi="Times New Roman" w:eastAsia="Times New Roman" w:cs="Times New Roman"/>
          <w:sz w:val="22"/>
          <w:szCs w:val="22"/>
          <w:i/>
          <w:iCs/>
          <w:spacing w:val="-1"/>
        </w:rPr>
        <w:t>…,n.</w:t>
      </w:r>
    </w:p>
    <w:p>
      <w:pPr>
        <w:ind w:left="19"/>
        <w:spacing w:before="1" w:line="222" w:lineRule="auto"/>
        <w:rPr>
          <w:rFonts w:ascii="SimSun" w:hAnsi="SimSun" w:eastAsia="SimSun" w:cs="SimSun"/>
          <w:sz w:val="22"/>
          <w:szCs w:val="22"/>
        </w:rPr>
      </w:pPr>
      <w:r>
        <w:rPr>
          <w:rFonts w:ascii="SimSun" w:hAnsi="SimSun" w:eastAsia="SimSun" w:cs="SimSun"/>
          <w:sz w:val="22"/>
          <w:szCs w:val="22"/>
          <w:spacing w:val="9"/>
        </w:rPr>
        <w:t>因此</w:t>
      </w:r>
    </w:p>
    <w:p>
      <w:pPr>
        <w:ind w:firstLine="2140"/>
        <w:spacing w:before="82" w:line="571" w:lineRule="exact"/>
        <w:rPr/>
      </w:pPr>
      <w:r>
        <w:rPr>
          <w:position w:val="-11"/>
        </w:rPr>
        <w:drawing>
          <wp:inline distT="0" distB="0" distL="0" distR="0">
            <wp:extent cx="2800342" cy="362007"/>
            <wp:effectExtent l="0" t="0" r="0" b="0"/>
            <wp:docPr id="2582" name="IM 2582"/>
            <wp:cNvGraphicFramePr/>
            <a:graphic>
              <a:graphicData uri="http://schemas.openxmlformats.org/drawingml/2006/picture">
                <pic:pic>
                  <pic:nvPicPr>
                    <pic:cNvPr id="2582" name="IM 2582"/>
                    <pic:cNvPicPr/>
                  </pic:nvPicPr>
                  <pic:blipFill>
                    <a:blip r:embed="rId1489"/>
                    <a:stretch>
                      <a:fillRect/>
                    </a:stretch>
                  </pic:blipFill>
                  <pic:spPr>
                    <a:xfrm rot="0">
                      <a:off x="0" y="0"/>
                      <a:ext cx="2800342" cy="362007"/>
                    </a:xfrm>
                    <a:prstGeom prst="rect">
                      <a:avLst/>
                    </a:prstGeom>
                  </pic:spPr>
                </pic:pic>
              </a:graphicData>
            </a:graphic>
          </wp:inline>
        </w:drawing>
      </w:r>
    </w:p>
    <w:p>
      <w:pPr>
        <w:ind w:left="2859"/>
        <w:spacing w:before="1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=byja+b₂az+…+ba</w:t>
      </w:r>
    </w:p>
    <w:p>
      <w:pPr>
        <w:pStyle w:val="BodyText"/>
        <w:spacing w:line="272" w:lineRule="auto"/>
        <w:rPr/>
      </w:pPr>
      <w:r>
        <w:drawing>
          <wp:anchor distT="0" distB="0" distL="0" distR="0" simplePos="0" relativeHeight="253888512" behindDoc="0" locked="0" layoutInCell="1" allowOverlap="1">
            <wp:simplePos x="0" y="0"/>
            <wp:positionH relativeFrom="column">
              <wp:posOffset>1847586</wp:posOffset>
            </wp:positionH>
            <wp:positionV relativeFrom="paragraph">
              <wp:posOffset>101213</wp:posOffset>
            </wp:positionV>
            <wp:extent cx="845649" cy="362354"/>
            <wp:effectExtent l="0" t="0" r="0" b="0"/>
            <wp:wrapNone/>
            <wp:docPr id="2584" name="IM 2584"/>
            <wp:cNvGraphicFramePr/>
            <a:graphic>
              <a:graphicData uri="http://schemas.openxmlformats.org/drawingml/2006/picture">
                <pic:pic>
                  <pic:nvPicPr>
                    <pic:cNvPr id="2584" name="IM 2584"/>
                    <pic:cNvPicPr/>
                  </pic:nvPicPr>
                  <pic:blipFill>
                    <a:blip r:embed="rId1490"/>
                    <a:stretch>
                      <a:fillRect/>
                    </a:stretch>
                  </pic:blipFill>
                  <pic:spPr>
                    <a:xfrm rot="0">
                      <a:off x="0" y="0"/>
                      <a:ext cx="845649" cy="362354"/>
                    </a:xfrm>
                    <a:prstGeom prst="rect">
                      <a:avLst/>
                    </a:prstGeom>
                  </pic:spPr>
                </pic:pic>
              </a:graphicData>
            </a:graphic>
          </wp:anchor>
        </w:drawing>
      </w:r>
      <w:r/>
    </w:p>
    <w:p>
      <w:pPr>
        <w:ind w:left="4749"/>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i,j=1,2,…,n.</w:t>
      </w:r>
    </w:p>
    <w:p>
      <w:pPr>
        <w:ind w:left="49"/>
        <w:spacing w:before="309" w:line="219" w:lineRule="auto"/>
        <w:rPr>
          <w:rFonts w:ascii="SimSun" w:hAnsi="SimSun" w:eastAsia="SimSun" w:cs="SimSun"/>
          <w:sz w:val="22"/>
          <w:szCs w:val="22"/>
        </w:rPr>
      </w:pPr>
      <w:r>
        <w:rPr>
          <w:rFonts w:ascii="SimSun" w:hAnsi="SimSun" w:eastAsia="SimSun" w:cs="SimSun"/>
          <w:sz w:val="22"/>
          <w:szCs w:val="22"/>
          <w:spacing w:val="-2"/>
        </w:rPr>
        <w:t>由矩阵乘法定义，即得</w:t>
      </w:r>
    </w:p>
    <w:p>
      <w:pPr>
        <w:ind w:left="3909"/>
        <w:spacing w:before="102"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B'A=E,</w:t>
      </w:r>
    </w:p>
    <w:p>
      <w:pPr>
        <w:ind w:left="30"/>
        <w:spacing w:before="130" w:line="187" w:lineRule="auto"/>
        <w:rPr>
          <w:rFonts w:ascii="SimHei" w:hAnsi="SimHei" w:eastAsia="SimHei" w:cs="SimHei"/>
          <w:sz w:val="22"/>
          <w:szCs w:val="22"/>
        </w:rPr>
      </w:pPr>
      <w:r>
        <w:rPr>
          <w:rFonts w:ascii="SimHei" w:hAnsi="SimHei" w:eastAsia="SimHei" w:cs="SimHei"/>
          <w:sz w:val="22"/>
          <w:szCs w:val="22"/>
        </w:rPr>
        <w:t>即</w:t>
      </w:r>
    </w:p>
    <w:p>
      <w:pPr>
        <w:spacing w:line="187" w:lineRule="auto"/>
        <w:sectPr>
          <w:type w:val="continuous"/>
          <w:pgSz w:w="10140" w:h="15960"/>
          <w:pgMar w:top="400" w:right="497" w:bottom="468" w:left="439" w:header="0" w:footer="183" w:gutter="0"/>
          <w:cols w:equalWidth="0" w:num="1">
            <w:col w:w="9203" w:space="0"/>
          </w:cols>
        </w:sectPr>
        <w:rPr>
          <w:rFonts w:ascii="SimHei" w:hAnsi="SimHei" w:eastAsia="SimHei" w:cs="SimHei"/>
          <w:sz w:val="22"/>
          <w:szCs w:val="22"/>
        </w:rPr>
      </w:pPr>
    </w:p>
    <w:p>
      <w:pPr>
        <w:ind w:left="800"/>
        <w:spacing w:before="1" w:line="212" w:lineRule="auto"/>
        <w:rPr>
          <w:rFonts w:ascii="SimHei" w:hAnsi="SimHei" w:eastAsia="SimHei" w:cs="SimHei"/>
          <w:sz w:val="23"/>
          <w:szCs w:val="23"/>
        </w:rPr>
      </w:pPr>
      <w:r>
        <w:rPr>
          <w:rFonts w:ascii="SimHei" w:hAnsi="SimHei" w:eastAsia="SimHei" w:cs="SimHei"/>
          <w:sz w:val="23"/>
          <w:szCs w:val="23"/>
          <w:spacing w:val="-26"/>
        </w:rPr>
        <w:t>第十章，双线性函数与辛空间</w:t>
      </w:r>
    </w:p>
    <w:p>
      <w:pPr>
        <w:pStyle w:val="BodyText"/>
        <w:spacing w:line="409" w:lineRule="auto"/>
        <w:rPr/>
      </w:pPr>
      <w:r/>
    </w:p>
    <w:p>
      <w:pPr>
        <w:ind w:left="4380"/>
        <w:spacing w:before="92" w:line="18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i/>
          <w:iCs/>
          <w:spacing w:val="-1"/>
        </w:rPr>
        <w:t>B¹=A⁻.</w:t>
      </w:r>
    </w:p>
    <w:p>
      <w:pPr>
        <w:ind w:left="920"/>
        <w:spacing w:before="114" w:line="220" w:lineRule="auto"/>
        <w:rPr>
          <w:rFonts w:ascii="SimSun" w:hAnsi="SimSun" w:eastAsia="SimSun" w:cs="SimSun"/>
          <w:sz w:val="23"/>
          <w:szCs w:val="23"/>
        </w:rPr>
      </w:pPr>
      <w:r>
        <w:rPr>
          <w:rFonts w:ascii="SimSun" w:hAnsi="SimSun" w:eastAsia="SimSun" w:cs="SimSun"/>
          <w:sz w:val="23"/>
          <w:szCs w:val="23"/>
        </w:rPr>
        <w:t>因此有下述定理：</w:t>
      </w:r>
    </w:p>
    <w:p>
      <w:pPr>
        <w:ind w:left="440" w:firstLine="483"/>
        <w:spacing w:before="172" w:line="275" w:lineRule="auto"/>
        <w:jc w:val="both"/>
        <w:rPr>
          <w:rFonts w:ascii="Times New Roman" w:hAnsi="Times New Roman" w:eastAsia="Times New Roman" w:cs="Times New Roman"/>
          <w:sz w:val="23"/>
          <w:szCs w:val="23"/>
        </w:rPr>
      </w:pPr>
      <w:r>
        <w:rPr>
          <w:rFonts w:ascii="SimHei" w:hAnsi="SimHei" w:eastAsia="SimHei" w:cs="SimHei"/>
          <w:sz w:val="23"/>
          <w:szCs w:val="23"/>
          <w:b/>
          <w:bCs/>
          <w:spacing w:val="1"/>
        </w:rPr>
        <w:t>定理</w:t>
      </w:r>
      <w:r>
        <w:rPr>
          <w:rFonts w:ascii="Times New Roman" w:hAnsi="Times New Roman" w:eastAsia="Times New Roman" w:cs="Times New Roman"/>
          <w:sz w:val="23"/>
          <w:szCs w:val="23"/>
          <w:b/>
          <w:bCs/>
          <w:spacing w:val="1"/>
        </w:rPr>
        <w:t>3     </w:t>
      </w:r>
      <w:r>
        <w:rPr>
          <w:rFonts w:ascii="SimSun" w:hAnsi="SimSun" w:eastAsia="SimSun" w:cs="SimSun"/>
          <w:sz w:val="23"/>
          <w:szCs w:val="23"/>
          <w:spacing w:val="1"/>
        </w:rPr>
        <w:t>设E</w:t>
      </w:r>
      <w:r>
        <w:rPr>
          <w:rFonts w:ascii="Calibri" w:hAnsi="Calibri" w:eastAsia="Calibri" w:cs="Calibri"/>
          <w:sz w:val="23"/>
          <w:szCs w:val="23"/>
          <w:spacing w:val="1"/>
        </w:rPr>
        <w:t>₁</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spacing w:val="1"/>
        </w:rPr>
        <w:t>,…,e, 及</w:t>
      </w:r>
      <w:r>
        <w:rPr>
          <w:rFonts w:ascii="SimSun" w:hAnsi="SimSun" w:eastAsia="SimSun" w:cs="SimSun"/>
          <w:sz w:val="23"/>
          <w:szCs w:val="23"/>
          <w:spacing w:val="36"/>
        </w:rPr>
        <w:t xml:space="preserve"> </w:t>
      </w:r>
      <w:r>
        <w:rPr>
          <w:rFonts w:ascii="SimSun" w:hAnsi="SimSun" w:eastAsia="SimSun" w:cs="SimSun"/>
          <w:sz w:val="23"/>
          <w:szCs w:val="23"/>
          <w:spacing w:val="1"/>
        </w:rPr>
        <w:t>η ,n2,…,n  是线性空间</w:t>
      </w:r>
      <w:r>
        <w:rPr>
          <w:rFonts w:ascii="SimSun" w:hAnsi="SimSun" w:eastAsia="SimSun" w:cs="SimSun"/>
          <w:sz w:val="23"/>
          <w:szCs w:val="23"/>
          <w:spacing w:val="-67"/>
        </w:rPr>
        <w:t xml:space="preserve"> </w:t>
      </w:r>
      <w:r>
        <w:rPr>
          <w:rFonts w:ascii="SimSun" w:hAnsi="SimSun" w:eastAsia="SimSun" w:cs="SimSun"/>
          <w:sz w:val="23"/>
          <w:szCs w:val="23"/>
          <w:spacing w:val="1"/>
        </w:rPr>
        <w:t>V</w:t>
      </w:r>
      <w:r>
        <w:rPr>
          <w:rFonts w:ascii="SimSun" w:hAnsi="SimSun" w:eastAsia="SimSun" w:cs="SimSun"/>
          <w:sz w:val="23"/>
          <w:szCs w:val="23"/>
          <w:spacing w:val="-37"/>
        </w:rPr>
        <w:t xml:space="preserve"> </w:t>
      </w:r>
      <w:r>
        <w:rPr>
          <w:rFonts w:ascii="SimSun" w:hAnsi="SimSun" w:eastAsia="SimSun" w:cs="SimSun"/>
          <w:sz w:val="23"/>
          <w:szCs w:val="23"/>
          <w:spacing w:val="1"/>
        </w:rPr>
        <w:t>的两组基，它们的对偶基</w:t>
      </w:r>
      <w:r>
        <w:rPr>
          <w:rFonts w:ascii="SimSun" w:hAnsi="SimSun" w:eastAsia="SimSun" w:cs="SimSun"/>
          <w:sz w:val="23"/>
          <w:szCs w:val="23"/>
        </w:rPr>
        <w:t xml:space="preserve"> </w:t>
      </w:r>
      <w:r>
        <w:rPr>
          <w:rFonts w:ascii="SimSun" w:hAnsi="SimSun" w:eastAsia="SimSun" w:cs="SimSun"/>
          <w:sz w:val="23"/>
          <w:szCs w:val="23"/>
          <w:spacing w:val="1"/>
        </w:rPr>
        <w:t>分别为</w:t>
      </w:r>
      <w:r>
        <w:rPr>
          <w:rFonts w:ascii="Times New Roman" w:hAnsi="Times New Roman" w:eastAsia="Times New Roman" w:cs="Times New Roman"/>
          <w:sz w:val="23"/>
          <w:szCs w:val="23"/>
          <w:spacing w:val="1"/>
        </w:rPr>
        <w:t>f,f₂,…f         </w:t>
      </w:r>
      <w:r>
        <w:rPr>
          <w:rFonts w:ascii="SimSun" w:hAnsi="SimSun" w:eastAsia="SimSun" w:cs="SimSun"/>
          <w:sz w:val="23"/>
          <w:szCs w:val="23"/>
          <w:spacing w:val="1"/>
        </w:rPr>
        <w:t>及</w:t>
      </w:r>
      <w:r>
        <w:rPr>
          <w:rFonts w:ascii="SimSun" w:hAnsi="SimSun" w:eastAsia="SimSun" w:cs="SimSun"/>
          <w:sz w:val="23"/>
          <w:szCs w:val="23"/>
          <w:spacing w:val="-67"/>
        </w:rPr>
        <w:t xml:space="preserve"> </w:t>
      </w:r>
      <w:r>
        <w:rPr>
          <w:rFonts w:ascii="Times New Roman" w:hAnsi="Times New Roman" w:eastAsia="Times New Roman" w:cs="Times New Roman"/>
          <w:sz w:val="23"/>
          <w:szCs w:val="23"/>
        </w:rPr>
        <w:t>g1,82,…,gn    </w:t>
      </w:r>
      <w:r>
        <w:rPr>
          <w:rFonts w:ascii="SimSun" w:hAnsi="SimSun" w:eastAsia="SimSun" w:cs="SimSun"/>
          <w:sz w:val="23"/>
          <w:szCs w:val="23"/>
        </w:rPr>
        <w:t>如果由8</w:t>
      </w:r>
      <w:r>
        <w:rPr>
          <w:rFonts w:ascii="Times New Roman" w:hAnsi="Times New Roman" w:eastAsia="Times New Roman" w:cs="Times New Roman"/>
          <w:sz w:val="23"/>
          <w:szCs w:val="23"/>
        </w:rPr>
        <w:t>i,E₂,…,e       </w:t>
      </w:r>
      <w:r>
        <w:rPr>
          <w:rFonts w:ascii="SimSun" w:hAnsi="SimSun" w:eastAsia="SimSun" w:cs="SimSun"/>
          <w:sz w:val="23"/>
          <w:szCs w:val="23"/>
        </w:rPr>
        <w:t>到 η</w:t>
      </w:r>
      <w:r>
        <w:rPr>
          <w:rFonts w:ascii="Times New Roman" w:hAnsi="Times New Roman" w:eastAsia="Times New Roman" w:cs="Times New Roman"/>
          <w:sz w:val="23"/>
          <w:szCs w:val="23"/>
        </w:rPr>
        <w:t>i,n2,…,n</w:t>
      </w:r>
      <w:r>
        <w:rPr>
          <w:rFonts w:ascii="Times New Roman" w:hAnsi="Times New Roman" w:eastAsia="Times New Roman" w:cs="Times New Roman"/>
          <w:sz w:val="23"/>
          <w:szCs w:val="23"/>
          <w:spacing w:val="-26"/>
        </w:rPr>
        <w:t xml:space="preserve"> </w:t>
      </w:r>
      <w:r>
        <w:rPr>
          <w:rFonts w:ascii="SimSun" w:hAnsi="SimSun" w:eastAsia="SimSun" w:cs="SimSun"/>
          <w:sz w:val="23"/>
          <w:szCs w:val="23"/>
        </w:rPr>
        <w:t>。</w:t>
      </w:r>
      <w:r>
        <w:rPr>
          <w:rFonts w:ascii="SimSun" w:hAnsi="SimSun" w:eastAsia="SimSun" w:cs="SimSun"/>
          <w:sz w:val="23"/>
          <w:szCs w:val="23"/>
          <w:spacing w:val="70"/>
        </w:rPr>
        <w:t xml:space="preserve"> </w:t>
      </w:r>
      <w:r>
        <w:rPr>
          <w:rFonts w:ascii="SimSun" w:hAnsi="SimSun" w:eastAsia="SimSun" w:cs="SimSun"/>
          <w:sz w:val="23"/>
          <w:szCs w:val="23"/>
        </w:rPr>
        <w:t>的过渡矩阵为 </w:t>
      </w:r>
      <w:r>
        <w:rPr>
          <w:rFonts w:ascii="Times New Roman" w:hAnsi="Times New Roman" w:eastAsia="Times New Roman" w:cs="Times New Roman"/>
          <w:sz w:val="23"/>
          <w:szCs w:val="23"/>
          <w:spacing w:val="1"/>
        </w:rPr>
        <w:t>A, </w:t>
      </w:r>
      <w:r>
        <w:rPr>
          <w:rFonts w:ascii="SimSun" w:hAnsi="SimSun" w:eastAsia="SimSun" w:cs="SimSun"/>
          <w:sz w:val="23"/>
          <w:szCs w:val="23"/>
          <w:spacing w:val="1"/>
        </w:rPr>
        <w:t>那么由</w:t>
      </w:r>
      <w:r>
        <w:rPr>
          <w:rFonts w:ascii="Times New Roman" w:hAnsi="Times New Roman" w:eastAsia="Times New Roman" w:cs="Times New Roman"/>
          <w:sz w:val="23"/>
          <w:szCs w:val="23"/>
          <w:spacing w:val="1"/>
        </w:rPr>
        <w:t>f₁,f2,…,f      </w:t>
      </w:r>
      <w:r>
        <w:rPr>
          <w:rFonts w:ascii="SimSun" w:hAnsi="SimSun" w:eastAsia="SimSun" w:cs="SimSun"/>
          <w:sz w:val="23"/>
          <w:szCs w:val="23"/>
          <w:spacing w:val="1"/>
        </w:rPr>
        <w:t>到</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1"/>
        </w:rPr>
        <w:t>g1,82,…,g</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 的过渡矩阵为</w:t>
      </w:r>
      <w:r>
        <w:rPr>
          <w:rFonts w:ascii="Times New Roman" w:hAnsi="Times New Roman" w:eastAsia="Times New Roman" w:cs="Times New Roman"/>
          <w:sz w:val="23"/>
          <w:szCs w:val="23"/>
          <w:spacing w:val="1"/>
        </w:rPr>
        <w:t>(A)¹.I</w:t>
      </w:r>
    </w:p>
    <w:p>
      <w:pPr>
        <w:ind w:left="920"/>
        <w:spacing w:line="212" w:lineRule="auto"/>
        <w:rPr>
          <w:rFonts w:ascii="SimSun" w:hAnsi="SimSun" w:eastAsia="SimSun" w:cs="SimSun"/>
          <w:sz w:val="23"/>
          <w:szCs w:val="23"/>
        </w:rPr>
      </w:pPr>
      <w:r>
        <w:rPr>
          <w:rFonts w:ascii="SimSun" w:hAnsi="SimSun" w:eastAsia="SimSun" w:cs="SimSun"/>
          <w:sz w:val="23"/>
          <w:szCs w:val="23"/>
          <w:spacing w:val="-6"/>
        </w:rPr>
        <w:t>设</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6"/>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6"/>
        </w:rPr>
        <w:t>上一个线性空间，</w:t>
      </w:r>
      <w:r>
        <w:rPr>
          <w:rFonts w:ascii="Times New Roman" w:hAnsi="Times New Roman" w:eastAsia="Times New Roman" w:cs="Times New Roman"/>
          <w:sz w:val="23"/>
          <w:szCs w:val="23"/>
          <w:spacing w:val="-6"/>
        </w:rPr>
        <w:t>V*</w:t>
      </w:r>
      <w:r>
        <w:rPr>
          <w:rFonts w:ascii="SimSun" w:hAnsi="SimSun" w:eastAsia="SimSun" w:cs="SimSun"/>
          <w:sz w:val="23"/>
          <w:szCs w:val="23"/>
          <w:spacing w:val="-6"/>
        </w:rPr>
        <w:t>是其对偶空间，取定</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中一个向量</w:t>
      </w:r>
      <w:r>
        <w:rPr>
          <w:rFonts w:ascii="Times New Roman" w:hAnsi="Times New Roman" w:eastAsia="Times New Roman" w:cs="Times New Roman"/>
          <w:sz w:val="23"/>
          <w:szCs w:val="23"/>
          <w:spacing w:val="-6"/>
        </w:rPr>
        <w:t>x,</w:t>
      </w:r>
      <w:r>
        <w:rPr>
          <w:rFonts w:ascii="Times New Roman" w:hAnsi="Times New Roman" w:eastAsia="Times New Roman" w:cs="Times New Roman"/>
          <w:sz w:val="23"/>
          <w:szCs w:val="23"/>
          <w:spacing w:val="43"/>
          <w:w w:val="101"/>
        </w:rPr>
        <w:t xml:space="preserve"> </w:t>
      </w:r>
      <w:r>
        <w:rPr>
          <w:rFonts w:ascii="SimSun" w:hAnsi="SimSun" w:eastAsia="SimSun" w:cs="SimSun"/>
          <w:sz w:val="23"/>
          <w:szCs w:val="23"/>
          <w:spacing w:val="-6"/>
        </w:rPr>
        <w:t>定义</w:t>
      </w:r>
      <w:r>
        <w:rPr>
          <w:rFonts w:ascii="SimSun" w:hAnsi="SimSun" w:eastAsia="SimSun" w:cs="SimSun"/>
          <w:sz w:val="23"/>
          <w:szCs w:val="23"/>
          <w:spacing w:val="-41"/>
        </w:rPr>
        <w:t xml:space="preserve"> </w:t>
      </w:r>
      <w:r>
        <w:rPr>
          <w:rFonts w:ascii="Times New Roman" w:hAnsi="Times New Roman" w:eastAsia="Times New Roman" w:cs="Times New Roman"/>
          <w:sz w:val="23"/>
          <w:szCs w:val="23"/>
          <w:spacing w:val="-6"/>
        </w:rPr>
        <w:t>V*</w:t>
      </w:r>
      <w:r>
        <w:rPr>
          <w:rFonts w:ascii="SimSun" w:hAnsi="SimSun" w:eastAsia="SimSun" w:cs="SimSun"/>
          <w:sz w:val="23"/>
          <w:szCs w:val="23"/>
          <w:spacing w:val="-6"/>
        </w:rPr>
        <w:t>的函数</w:t>
      </w:r>
    </w:p>
    <w:p>
      <w:pPr>
        <w:ind w:left="3480"/>
        <w:spacing w:before="8" w:line="21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0"/>
        </w:rPr>
        <w:t>x"(D=f(x),</w:t>
      </w:r>
      <w:r>
        <w:rPr>
          <w:rFonts w:ascii="Times New Roman" w:hAnsi="Times New Roman" w:eastAsia="Times New Roman" w:cs="Times New Roman"/>
          <w:sz w:val="32"/>
          <w:szCs w:val="32"/>
          <w:spacing w:val="14"/>
        </w:rPr>
        <w:t xml:space="preserve">      </w:t>
      </w:r>
      <w:r>
        <w:rPr>
          <w:rFonts w:ascii="Times New Roman" w:hAnsi="Times New Roman" w:eastAsia="Times New Roman" w:cs="Times New Roman"/>
          <w:sz w:val="32"/>
          <w:szCs w:val="32"/>
          <w:spacing w:val="-10"/>
        </w:rPr>
        <w:t>f</w:t>
      </w:r>
      <w:r>
        <w:rPr>
          <w:rFonts w:ascii="SimSun" w:hAnsi="SimSun" w:eastAsia="SimSun" w:cs="SimSun"/>
          <w:sz w:val="32"/>
          <w:szCs w:val="32"/>
          <w:spacing w:val="-10"/>
        </w:rPr>
        <w:t>∈</w:t>
      </w:r>
      <w:r>
        <w:rPr>
          <w:rFonts w:ascii="Times New Roman" w:hAnsi="Times New Roman" w:eastAsia="Times New Roman" w:cs="Times New Roman"/>
          <w:sz w:val="32"/>
          <w:szCs w:val="32"/>
          <w:spacing w:val="-10"/>
        </w:rPr>
        <w:t>V*.</w:t>
      </w:r>
    </w:p>
    <w:p>
      <w:pPr>
        <w:ind w:left="440" w:right="29"/>
        <w:spacing w:before="104" w:line="275" w:lineRule="auto"/>
        <w:rPr>
          <w:rFonts w:ascii="SimSun" w:hAnsi="SimSun" w:eastAsia="SimSun" w:cs="SimSun"/>
          <w:sz w:val="23"/>
          <w:szCs w:val="23"/>
        </w:rPr>
      </w:pPr>
      <w:r>
        <w:rPr>
          <w:rFonts w:ascii="SimSun" w:hAnsi="SimSun" w:eastAsia="SimSun" w:cs="SimSun"/>
          <w:sz w:val="23"/>
          <w:szCs w:val="23"/>
          <w:spacing w:val="3"/>
        </w:rPr>
        <w:t>根据线性函数的定义，容易检验</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spacing w:val="71"/>
          <w:w w:val="101"/>
        </w:rPr>
        <w:t xml:space="preserve"> </w:t>
      </w:r>
      <w:r>
        <w:rPr>
          <w:rFonts w:ascii="SimSun" w:hAnsi="SimSun" w:eastAsia="SimSun" w:cs="SimSun"/>
          <w:sz w:val="23"/>
          <w:szCs w:val="23"/>
          <w:spacing w:val="3"/>
        </w:rPr>
        <w:t>是 </w:t>
      </w:r>
      <w:r>
        <w:rPr>
          <w:rFonts w:ascii="Times New Roman" w:hAnsi="Times New Roman" w:eastAsia="Times New Roman" w:cs="Times New Roman"/>
          <w:sz w:val="23"/>
          <w:szCs w:val="23"/>
          <w:spacing w:val="3"/>
        </w:rPr>
        <w:t>V"</w:t>
      </w:r>
      <w:r>
        <w:rPr>
          <w:rFonts w:ascii="Times New Roman" w:hAnsi="Times New Roman" w:eastAsia="Times New Roman" w:cs="Times New Roman"/>
          <w:sz w:val="23"/>
          <w:szCs w:val="23"/>
          <w:spacing w:val="-16"/>
        </w:rPr>
        <w:t xml:space="preserve"> </w:t>
      </w:r>
      <w:r>
        <w:rPr>
          <w:rFonts w:ascii="SimSun" w:hAnsi="SimSun" w:eastAsia="SimSun" w:cs="SimSun"/>
          <w:sz w:val="23"/>
          <w:szCs w:val="23"/>
          <w:spacing w:val="3"/>
        </w:rPr>
        <w:t>上的一个线性函数，因此是</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3"/>
        </w:rPr>
        <w:t>V  </w:t>
      </w:r>
      <w:r>
        <w:rPr>
          <w:rFonts w:ascii="SimSun" w:hAnsi="SimSun" w:eastAsia="SimSun" w:cs="SimSun"/>
          <w:sz w:val="23"/>
          <w:szCs w:val="23"/>
          <w:spacing w:val="3"/>
        </w:rPr>
        <w:t>的对偶空间</w:t>
      </w:r>
      <w:r>
        <w:rPr>
          <w:rFonts w:ascii="SimSun" w:hAnsi="SimSun" w:eastAsia="SimSun" w:cs="SimSun"/>
          <w:sz w:val="23"/>
          <w:szCs w:val="23"/>
        </w:rPr>
        <w:t xml:space="preserve"> </w:t>
      </w:r>
      <w:r>
        <w:rPr>
          <w:rFonts w:ascii="Times New Roman" w:hAnsi="Times New Roman" w:eastAsia="Times New Roman" w:cs="Times New Roman"/>
          <w:sz w:val="23"/>
          <w:szCs w:val="23"/>
          <w:spacing w:val="2"/>
        </w:rPr>
        <w:t>(V")=V**      </w:t>
      </w:r>
      <w:r>
        <w:rPr>
          <w:rFonts w:ascii="SimSun" w:hAnsi="SimSun" w:eastAsia="SimSun" w:cs="SimSun"/>
          <w:sz w:val="23"/>
          <w:szCs w:val="23"/>
          <w:spacing w:val="2"/>
        </w:rPr>
        <w:t>中的一个元素.</w:t>
      </w:r>
    </w:p>
    <w:p>
      <w:pPr>
        <w:ind w:left="923"/>
        <w:spacing w:before="114" w:line="222" w:lineRule="auto"/>
        <w:rPr>
          <w:rFonts w:ascii="SimSun" w:hAnsi="SimSun" w:eastAsia="SimSun" w:cs="SimSun"/>
          <w:sz w:val="23"/>
          <w:szCs w:val="23"/>
        </w:rPr>
      </w:pPr>
      <w:r>
        <w:rPr>
          <w:rFonts w:ascii="SimHei" w:hAnsi="SimHei" w:eastAsia="SimHei" w:cs="SimHei"/>
          <w:sz w:val="23"/>
          <w:szCs w:val="23"/>
          <w:b/>
          <w:bCs/>
          <w:spacing w:val="1"/>
        </w:rPr>
        <w:t>定理4</w:t>
      </w:r>
      <w:r>
        <w:rPr>
          <w:rFonts w:ascii="SimHei" w:hAnsi="SimHei" w:eastAsia="SimHei" w:cs="SimHei"/>
          <w:sz w:val="23"/>
          <w:szCs w:val="23"/>
          <w:spacing w:val="1"/>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是一个线性空间，</w:t>
      </w:r>
      <w:r>
        <w:rPr>
          <w:rFonts w:ascii="Times New Roman" w:hAnsi="Times New Roman" w:eastAsia="Times New Roman" w:cs="Times New Roman"/>
          <w:sz w:val="23"/>
          <w:szCs w:val="23"/>
          <w:spacing w:val="1"/>
        </w:rPr>
        <w:t>V   </w:t>
      </w:r>
      <w:r>
        <w:rPr>
          <w:rFonts w:ascii="SimSun" w:hAnsi="SimSun" w:eastAsia="SimSun" w:cs="SimSun"/>
          <w:sz w:val="23"/>
          <w:szCs w:val="23"/>
          <w:spacing w:val="1"/>
        </w:rPr>
        <w:t>是</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的对偶空间的对偶空间.</w:t>
      </w:r>
      <w:r>
        <w:rPr>
          <w:rFonts w:ascii="Times New Roman" w:hAnsi="Times New Roman" w:eastAsia="Times New Roman" w:cs="Times New Roman"/>
          <w:sz w:val="23"/>
          <w:szCs w:val="23"/>
          <w:spacing w:val="1"/>
        </w:rPr>
        <w:t>V</w:t>
      </w:r>
      <w:r>
        <w:rPr>
          <w:rFonts w:ascii="SimSun" w:hAnsi="SimSun" w:eastAsia="SimSun" w:cs="SimSun"/>
          <w:sz w:val="23"/>
          <w:szCs w:val="23"/>
          <w:spacing w:val="1"/>
        </w:rPr>
        <w:t>到</w:t>
      </w:r>
      <w:r>
        <w:rPr>
          <w:rFonts w:ascii="SimSun" w:hAnsi="SimSun" w:eastAsia="SimSun" w:cs="SimSun"/>
          <w:sz w:val="23"/>
          <w:szCs w:val="23"/>
          <w:spacing w:val="-40"/>
        </w:rPr>
        <w:t xml:space="preserve"> </w:t>
      </w:r>
      <w:r>
        <w:rPr>
          <w:rFonts w:ascii="Times New Roman" w:hAnsi="Times New Roman" w:eastAsia="Times New Roman" w:cs="Times New Roman"/>
          <w:sz w:val="23"/>
          <w:szCs w:val="23"/>
          <w:spacing w:val="1"/>
        </w:rPr>
        <w:t>V </w:t>
      </w:r>
      <w:r>
        <w:rPr>
          <w:rFonts w:ascii="Times New Roman" w:hAnsi="Times New Roman" w:eastAsia="Times New Roman" w:cs="Times New Roman"/>
          <w:sz w:val="23"/>
          <w:szCs w:val="23"/>
        </w:rPr>
        <w:t xml:space="preserve">  </w:t>
      </w:r>
      <w:r>
        <w:rPr>
          <w:rFonts w:ascii="SimSun" w:hAnsi="SimSun" w:eastAsia="SimSun" w:cs="SimSun"/>
          <w:sz w:val="23"/>
          <w:szCs w:val="23"/>
        </w:rPr>
        <w:t>的</w:t>
      </w:r>
      <w:r>
        <w:rPr>
          <w:rFonts w:ascii="SimSun" w:hAnsi="SimSun" w:eastAsia="SimSun" w:cs="SimSun"/>
          <w:sz w:val="23"/>
          <w:szCs w:val="23"/>
          <w:spacing w:val="-20"/>
        </w:rPr>
        <w:t xml:space="preserve"> </w:t>
      </w:r>
      <w:r>
        <w:rPr>
          <w:rFonts w:ascii="SimSun" w:hAnsi="SimSun" w:eastAsia="SimSun" w:cs="SimSun"/>
          <w:sz w:val="23"/>
          <w:szCs w:val="23"/>
        </w:rPr>
        <w:t>映</w:t>
      </w:r>
      <w:r>
        <w:rPr>
          <w:rFonts w:ascii="SimSun" w:hAnsi="SimSun" w:eastAsia="SimSun" w:cs="SimSun"/>
          <w:sz w:val="23"/>
          <w:szCs w:val="23"/>
          <w:spacing w:val="-33"/>
        </w:rPr>
        <w:t xml:space="preserve"> </w:t>
      </w:r>
      <w:r>
        <w:rPr>
          <w:rFonts w:ascii="SimSun" w:hAnsi="SimSun" w:eastAsia="SimSun" w:cs="SimSun"/>
          <w:sz w:val="23"/>
          <w:szCs w:val="23"/>
        </w:rPr>
        <w:t>射</w:t>
      </w:r>
    </w:p>
    <w:p>
      <w:pPr>
        <w:ind w:left="4300"/>
        <w:spacing w:before="78" w:line="174"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5"/>
          <w:w w:val="83"/>
          <w:position w:val="-1"/>
        </w:rPr>
        <w:t>x—</w:t>
      </w:r>
      <w:r>
        <w:rPr>
          <w:rFonts w:ascii="Times New Roman" w:hAnsi="Times New Roman" w:eastAsia="Times New Roman" w:cs="Times New Roman"/>
          <w:sz w:val="26"/>
          <w:szCs w:val="26"/>
          <w:spacing w:val="25"/>
          <w:position w:val="-1"/>
        </w:rPr>
        <w:t xml:space="preserve">  </w:t>
      </w:r>
      <w:r>
        <w:rPr>
          <w:rFonts w:ascii="Times New Roman" w:hAnsi="Times New Roman" w:eastAsia="Times New Roman" w:cs="Times New Roman"/>
          <w:sz w:val="26"/>
          <w:szCs w:val="26"/>
          <w:spacing w:val="-5"/>
          <w:w w:val="83"/>
          <w:position w:val="-1"/>
        </w:rPr>
        <w:t>→x</w:t>
      </w:r>
    </w:p>
    <w:p>
      <w:pPr>
        <w:ind w:left="440"/>
        <w:spacing w:before="212" w:line="213" w:lineRule="auto"/>
        <w:rPr>
          <w:rFonts w:ascii="SimSun" w:hAnsi="SimSun" w:eastAsia="SimSun" w:cs="SimSun"/>
          <w:sz w:val="23"/>
          <w:szCs w:val="23"/>
        </w:rPr>
      </w:pPr>
      <w:r>
        <w:rPr>
          <w:rFonts w:ascii="SimSun" w:hAnsi="SimSun" w:eastAsia="SimSun" w:cs="SimSun"/>
          <w:sz w:val="23"/>
          <w:szCs w:val="23"/>
          <w:spacing w:val="5"/>
        </w:rPr>
        <w:t>是一个同构映射.</w:t>
      </w:r>
    </w:p>
    <w:p>
      <w:pPr>
        <w:ind w:left="923"/>
        <w:spacing w:before="1" w:line="212" w:lineRule="auto"/>
        <w:rPr>
          <w:rFonts w:ascii="SimSun" w:hAnsi="SimSun" w:eastAsia="SimSun" w:cs="SimSun"/>
          <w:sz w:val="23"/>
          <w:szCs w:val="23"/>
        </w:rPr>
      </w:pPr>
      <w:r>
        <w:rPr>
          <w:rFonts w:ascii="SimHei" w:hAnsi="SimHei" w:eastAsia="SimHei" w:cs="SimHei"/>
          <w:sz w:val="23"/>
          <w:szCs w:val="23"/>
          <w:b/>
          <w:bCs/>
        </w:rPr>
        <w:t>证明</w:t>
      </w:r>
      <w:r>
        <w:rPr>
          <w:rFonts w:ascii="SimHei" w:hAnsi="SimHei" w:eastAsia="SimHei" w:cs="SimHei"/>
          <w:sz w:val="23"/>
          <w:szCs w:val="23"/>
        </w:rPr>
        <w:t xml:space="preserve">  </w:t>
      </w:r>
      <w:r>
        <w:rPr>
          <w:rFonts w:ascii="SimSun" w:hAnsi="SimSun" w:eastAsia="SimSun" w:cs="SimSun"/>
          <w:sz w:val="23"/>
          <w:szCs w:val="23"/>
        </w:rPr>
        <w:t>对任意</w:t>
      </w:r>
      <w:r>
        <w:rPr>
          <w:rFonts w:ascii="Times New Roman" w:hAnsi="Times New Roman" w:eastAsia="Times New Roman" w:cs="Times New Roman"/>
          <w:sz w:val="23"/>
          <w:szCs w:val="23"/>
        </w:rPr>
        <w:t>x₁,x₂</w:t>
      </w:r>
      <w:r>
        <w:rPr>
          <w:rFonts w:ascii="Times New Roman" w:hAnsi="Times New Roman" w:eastAsia="Times New Roman" w:cs="Times New Roman"/>
          <w:sz w:val="23"/>
          <w:szCs w:val="23"/>
          <w:spacing w:val="-11"/>
        </w:rPr>
        <w:t xml:space="preserve"> </w:t>
      </w:r>
      <w:r>
        <w:rPr>
          <w:rFonts w:ascii="SimSun" w:hAnsi="SimSun" w:eastAsia="SimSun" w:cs="SimSun"/>
          <w:sz w:val="23"/>
          <w:szCs w:val="23"/>
        </w:rPr>
        <w:t>∈</w:t>
      </w:r>
      <w:r>
        <w:rPr>
          <w:rFonts w:ascii="Times New Roman" w:hAnsi="Times New Roman" w:eastAsia="Times New Roman" w:cs="Times New Roman"/>
          <w:sz w:val="23"/>
          <w:szCs w:val="23"/>
        </w:rPr>
        <w:t>V,feV*,</w:t>
      </w:r>
      <w:r>
        <w:rPr>
          <w:rFonts w:ascii="Times New Roman" w:hAnsi="Times New Roman" w:eastAsia="Times New Roman" w:cs="Times New Roman"/>
          <w:sz w:val="23"/>
          <w:szCs w:val="23"/>
          <w:spacing w:val="5"/>
        </w:rPr>
        <w:t xml:space="preserve">      </w:t>
      </w:r>
      <w:r>
        <w:rPr>
          <w:rFonts w:ascii="SimSun" w:hAnsi="SimSun" w:eastAsia="SimSun" w:cs="SimSun"/>
          <w:sz w:val="23"/>
          <w:szCs w:val="23"/>
        </w:rPr>
        <w:t>有</w:t>
      </w:r>
    </w:p>
    <w:p>
      <w:pPr>
        <w:ind w:left="1820"/>
        <w:spacing w:before="11" w:line="216" w:lineRule="auto"/>
        <w:rPr>
          <w:rFonts w:ascii="SimSun" w:hAnsi="SimSun" w:eastAsia="SimSun" w:cs="SimSun"/>
          <w:sz w:val="36"/>
          <w:szCs w:val="36"/>
        </w:rPr>
      </w:pPr>
      <w:r>
        <w:rPr>
          <w:rFonts w:ascii="SimSun" w:hAnsi="SimSun" w:eastAsia="SimSun" w:cs="SimSun"/>
          <w:sz w:val="36"/>
          <w:szCs w:val="36"/>
          <w:spacing w:val="-26"/>
        </w:rPr>
        <w:t>(x</w:t>
      </w:r>
      <w:r>
        <w:rPr>
          <w:rFonts w:ascii="Calibri" w:hAnsi="Calibri" w:eastAsia="Calibri" w:cs="Calibri"/>
          <w:sz w:val="36"/>
          <w:szCs w:val="36"/>
          <w:spacing w:val="-26"/>
        </w:rPr>
        <w:t>₁</w:t>
      </w:r>
      <w:r>
        <w:rPr>
          <w:rFonts w:ascii="SimSun" w:hAnsi="SimSun" w:eastAsia="SimSun" w:cs="SimSun"/>
          <w:sz w:val="36"/>
          <w:szCs w:val="36"/>
          <w:spacing w:val="-26"/>
        </w:rPr>
        <w:t>+x</w:t>
      </w:r>
      <w:r>
        <w:rPr>
          <w:rFonts w:ascii="Calibri" w:hAnsi="Calibri" w:eastAsia="Calibri" w:cs="Calibri"/>
          <w:sz w:val="36"/>
          <w:szCs w:val="36"/>
          <w:spacing w:val="-26"/>
        </w:rPr>
        <w:t>₂</w:t>
      </w:r>
      <w:r>
        <w:rPr>
          <w:rFonts w:ascii="SimSun" w:hAnsi="SimSun" w:eastAsia="SimSun" w:cs="SimSun"/>
          <w:sz w:val="36"/>
          <w:szCs w:val="36"/>
          <w:spacing w:val="-26"/>
        </w:rPr>
        <w:t>)</w:t>
      </w:r>
      <w:r>
        <w:rPr>
          <w:rFonts w:ascii="SimSun" w:hAnsi="SimSun" w:eastAsia="SimSun" w:cs="SimSun"/>
          <w:sz w:val="36"/>
          <w:szCs w:val="36"/>
          <w:spacing w:val="40"/>
        </w:rPr>
        <w:t xml:space="preserve"> </w:t>
      </w:r>
      <w:r>
        <w:rPr>
          <w:rFonts w:ascii="SimSun" w:hAnsi="SimSun" w:eastAsia="SimSun" w:cs="SimSun"/>
          <w:sz w:val="36"/>
          <w:szCs w:val="36"/>
          <w:spacing w:val="-26"/>
        </w:rPr>
        <w:t>(f)=f(x,+x</w:t>
      </w:r>
      <w:r>
        <w:rPr>
          <w:rFonts w:ascii="Calibri" w:hAnsi="Calibri" w:eastAsia="Calibri" w:cs="Calibri"/>
          <w:sz w:val="36"/>
          <w:szCs w:val="36"/>
          <w:spacing w:val="-26"/>
        </w:rPr>
        <w:t>₂</w:t>
      </w:r>
      <w:r>
        <w:rPr>
          <w:rFonts w:ascii="SimSun" w:hAnsi="SimSun" w:eastAsia="SimSun" w:cs="SimSun"/>
          <w:sz w:val="36"/>
          <w:szCs w:val="36"/>
          <w:spacing w:val="-26"/>
        </w:rPr>
        <w:t>)=f(x</w:t>
      </w:r>
      <w:r>
        <w:rPr>
          <w:rFonts w:ascii="Calibri" w:hAnsi="Calibri" w:eastAsia="Calibri" w:cs="Calibri"/>
          <w:sz w:val="36"/>
          <w:szCs w:val="36"/>
          <w:spacing w:val="-26"/>
        </w:rPr>
        <w:t>₁</w:t>
      </w:r>
      <w:r>
        <w:rPr>
          <w:rFonts w:ascii="SimSun" w:hAnsi="SimSun" w:eastAsia="SimSun" w:cs="SimSun"/>
          <w:sz w:val="36"/>
          <w:szCs w:val="36"/>
          <w:spacing w:val="-26"/>
        </w:rPr>
        <w:t>)+f(x</w:t>
      </w:r>
      <w:r>
        <w:rPr>
          <w:rFonts w:ascii="Calibri" w:hAnsi="Calibri" w:eastAsia="Calibri" w:cs="Calibri"/>
          <w:sz w:val="36"/>
          <w:szCs w:val="36"/>
          <w:spacing w:val="-26"/>
        </w:rPr>
        <w:t>₂</w:t>
      </w:r>
      <w:r>
        <w:rPr>
          <w:rFonts w:ascii="SimSun" w:hAnsi="SimSun" w:eastAsia="SimSun" w:cs="SimSun"/>
          <w:sz w:val="36"/>
          <w:szCs w:val="36"/>
          <w:spacing w:val="-26"/>
        </w:rPr>
        <w:t>)</w:t>
      </w:r>
    </w:p>
    <w:p>
      <w:pPr>
        <w:ind w:left="3470"/>
        <w:spacing w:before="10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=x()+x₂(f)=(xi*+x₂")(),</w:t>
      </w:r>
    </w:p>
    <w:p>
      <w:pPr>
        <w:ind w:left="440" w:right="1590" w:firstLine="1779"/>
        <w:spacing w:before="228" w:line="295" w:lineRule="auto"/>
        <w:rPr>
          <w:rFonts w:ascii="SimSun" w:hAnsi="SimSun" w:eastAsia="SimSun" w:cs="SimSun"/>
          <w:sz w:val="23"/>
          <w:szCs w:val="23"/>
        </w:rPr>
      </w:pPr>
      <w:r>
        <w:rPr>
          <w:rFonts w:ascii="Times New Roman" w:hAnsi="Times New Roman" w:eastAsia="Times New Roman" w:cs="Times New Roman"/>
          <w:sz w:val="23"/>
          <w:szCs w:val="23"/>
        </w:rPr>
        <w:t>(kx₁)*(f)=f(kx₁)=kf(x₁)=kx₁()=(kx                            </w:t>
      </w:r>
      <w:r>
        <w:rPr>
          <w:rFonts w:ascii="Times New Roman" w:hAnsi="Times New Roman" w:eastAsia="Times New Roman" w:cs="Times New Roman"/>
          <w:sz w:val="23"/>
          <w:szCs w:val="23"/>
          <w:spacing w:val="-1"/>
        </w:rPr>
        <w:t xml:space="preserve">    )(J).</w:t>
      </w:r>
      <w:r>
        <w:rPr>
          <w:rFonts w:ascii="Times New Roman" w:hAnsi="Times New Roman" w:eastAsia="Times New Roman" w:cs="Times New Roman"/>
          <w:sz w:val="23"/>
          <w:szCs w:val="23"/>
        </w:rPr>
        <w:t xml:space="preserve"> </w:t>
      </w:r>
      <w:r>
        <w:rPr>
          <w:rFonts w:ascii="SimSun" w:hAnsi="SimSun" w:eastAsia="SimSun" w:cs="SimSun"/>
          <w:sz w:val="23"/>
          <w:szCs w:val="23"/>
          <w:spacing w:val="-7"/>
        </w:rPr>
        <w:t>因此</w:t>
      </w:r>
    </w:p>
    <w:p>
      <w:pPr>
        <w:ind w:left="2290"/>
        <w:spacing w:before="2"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(x₁+x₂)*=x₁"+x₂,</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spacing w:val="-1"/>
        </w:rPr>
        <w:t>(kx₁)*=kx</w:t>
      </w:r>
      <w:r>
        <w:rPr>
          <w:rFonts w:ascii="Times New Roman" w:hAnsi="Times New Roman" w:eastAsia="Times New Roman" w:cs="Times New Roman"/>
          <w:sz w:val="26"/>
          <w:szCs w:val="26"/>
          <w:spacing w:val="5"/>
        </w:rPr>
        <w:t xml:space="preserve">          </w:t>
      </w:r>
      <w:r>
        <w:rPr>
          <w:rFonts w:ascii="Times New Roman" w:hAnsi="Times New Roman" w:eastAsia="Times New Roman" w:cs="Times New Roman"/>
          <w:sz w:val="26"/>
          <w:szCs w:val="26"/>
          <w:spacing w:val="-1"/>
        </w:rPr>
        <w:t>.</w:t>
      </w:r>
    </w:p>
    <w:p>
      <w:pPr>
        <w:ind w:left="440"/>
        <w:spacing w:before="108" w:line="219" w:lineRule="auto"/>
        <w:rPr>
          <w:rFonts w:ascii="SimSun" w:hAnsi="SimSun" w:eastAsia="SimSun" w:cs="SimSun"/>
          <w:sz w:val="23"/>
          <w:szCs w:val="23"/>
        </w:rPr>
      </w:pPr>
      <w:r>
        <w:rPr>
          <w:rFonts w:ascii="SimSun" w:hAnsi="SimSun" w:eastAsia="SimSun" w:cs="SimSun"/>
          <w:sz w:val="23"/>
          <w:szCs w:val="23"/>
          <w:spacing w:val="7"/>
        </w:rPr>
        <w:t>所以这个映射保持加法和数量乘法.</w:t>
      </w:r>
    </w:p>
    <w:p>
      <w:pPr>
        <w:ind w:left="3870" w:right="3460" w:hanging="2950"/>
        <w:spacing w:before="82" w:line="219" w:lineRule="auto"/>
        <w:rPr>
          <w:rFonts w:ascii="Times New Roman" w:hAnsi="Times New Roman" w:eastAsia="Times New Roman" w:cs="Times New Roman"/>
          <w:sz w:val="32"/>
          <w:szCs w:val="32"/>
        </w:rPr>
      </w:pPr>
      <w:r>
        <w:rPr>
          <w:rFonts w:ascii="SimSun" w:hAnsi="SimSun" w:eastAsia="SimSun" w:cs="SimSun"/>
          <w:sz w:val="23"/>
          <w:szCs w:val="23"/>
          <w:spacing w:val="-2"/>
        </w:rPr>
        <w:t>如果</w:t>
      </w:r>
      <w:r>
        <w:rPr>
          <w:rFonts w:ascii="Times New Roman" w:hAnsi="Times New Roman" w:eastAsia="Times New Roman" w:cs="Times New Roman"/>
          <w:sz w:val="23"/>
          <w:szCs w:val="23"/>
          <w:spacing w:val="-2"/>
        </w:rPr>
        <w:t>x    </w:t>
      </w:r>
      <w:r>
        <w:rPr>
          <w:rFonts w:ascii="SimSun" w:hAnsi="SimSun" w:eastAsia="SimSun" w:cs="SimSun"/>
          <w:sz w:val="23"/>
          <w:szCs w:val="23"/>
          <w:spacing w:val="-2"/>
        </w:rPr>
        <w:t>为</w:t>
      </w:r>
      <w:r>
        <w:rPr>
          <w:rFonts w:ascii="SimSun" w:hAnsi="SimSun" w:eastAsia="SimSun" w:cs="SimSun"/>
          <w:sz w:val="23"/>
          <w:szCs w:val="23"/>
          <w:spacing w:val="77"/>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上零函数，即对任一</w:t>
      </w:r>
      <w:r>
        <w:rPr>
          <w:rFonts w:ascii="Times New Roman" w:hAnsi="Times New Roman" w:eastAsia="Times New Roman" w:cs="Times New Roman"/>
          <w:sz w:val="23"/>
          <w:szCs w:val="23"/>
          <w:spacing w:val="-2"/>
        </w:rPr>
        <w:t>f</w:t>
      </w:r>
      <w:r>
        <w:rPr>
          <w:rFonts w:ascii="SimSun" w:hAnsi="SimSun" w:eastAsia="SimSun" w:cs="SimSun"/>
          <w:sz w:val="23"/>
          <w:szCs w:val="23"/>
          <w:spacing w:val="-2"/>
        </w:rPr>
        <w:t>∈</w:t>
      </w:r>
      <w:r>
        <w:rPr>
          <w:rFonts w:ascii="Times New Roman" w:hAnsi="Times New Roman" w:eastAsia="Times New Roman" w:cs="Times New Roman"/>
          <w:sz w:val="23"/>
          <w:szCs w:val="23"/>
          <w:spacing w:val="-2"/>
        </w:rPr>
        <w:t>V"</w:t>
      </w:r>
      <w:r>
        <w:rPr>
          <w:rFonts w:ascii="Times New Roman" w:hAnsi="Times New Roman" w:eastAsia="Times New Roman" w:cs="Times New Roman"/>
          <w:sz w:val="23"/>
          <w:szCs w:val="23"/>
          <w:spacing w:val="-3"/>
        </w:rPr>
        <w:t>,   </w:t>
      </w:r>
      <w:r>
        <w:rPr>
          <w:rFonts w:ascii="SimSun" w:hAnsi="SimSun" w:eastAsia="SimSun" w:cs="SimSun"/>
          <w:sz w:val="23"/>
          <w:szCs w:val="23"/>
          <w:spacing w:val="-3"/>
        </w:rPr>
        <w:t>都有</w:t>
      </w:r>
      <w:r>
        <w:rPr>
          <w:rFonts w:ascii="SimSun" w:hAnsi="SimSun" w:eastAsia="SimSun" w:cs="SimSun"/>
          <w:sz w:val="23"/>
          <w:szCs w:val="23"/>
        </w:rPr>
        <w:t xml:space="preserve"> </w:t>
      </w:r>
      <w:r>
        <w:rPr>
          <w:rFonts w:ascii="Times New Roman" w:hAnsi="Times New Roman" w:eastAsia="Times New Roman" w:cs="Times New Roman"/>
          <w:sz w:val="32"/>
          <w:szCs w:val="32"/>
          <w:spacing w:val="-1"/>
        </w:rPr>
        <w:t>x*(f)=f(x)=0,</w:t>
      </w:r>
    </w:p>
    <w:p>
      <w:pPr>
        <w:ind w:left="440" w:right="36"/>
        <w:spacing w:before="133" w:line="279" w:lineRule="auto"/>
        <w:rPr>
          <w:rFonts w:ascii="Times New Roman" w:hAnsi="Times New Roman" w:eastAsia="Times New Roman" w:cs="Times New Roman"/>
          <w:sz w:val="23"/>
          <w:szCs w:val="23"/>
        </w:rPr>
      </w:pPr>
      <w:r>
        <w:rPr>
          <w:rFonts w:ascii="SimSun" w:hAnsi="SimSun" w:eastAsia="SimSun" w:cs="SimSun"/>
          <w:sz w:val="23"/>
          <w:szCs w:val="23"/>
          <w:spacing w:val="5"/>
        </w:rPr>
        <w:t>则由(3),</w:t>
      </w:r>
      <w:r>
        <w:rPr>
          <w:rFonts w:ascii="Times New Roman" w:hAnsi="Times New Roman" w:eastAsia="Times New Roman" w:cs="Times New Roman"/>
          <w:sz w:val="23"/>
          <w:szCs w:val="23"/>
          <w:spacing w:val="5"/>
        </w:rPr>
        <w:t>x=0.</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5"/>
        </w:rPr>
        <w:t>故这个映射是单射，又因</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与</w:t>
      </w:r>
      <w:r>
        <w:rPr>
          <w:rFonts w:ascii="SimSun" w:hAnsi="SimSun" w:eastAsia="SimSun" w:cs="SimSun"/>
          <w:sz w:val="23"/>
          <w:szCs w:val="23"/>
          <w:spacing w:val="-21"/>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'维数相同，所以这</w:t>
      </w:r>
      <w:r>
        <w:rPr>
          <w:rFonts w:ascii="SimSun" w:hAnsi="SimSun" w:eastAsia="SimSun" w:cs="SimSun"/>
          <w:sz w:val="23"/>
          <w:szCs w:val="23"/>
          <w:spacing w:val="4"/>
        </w:rPr>
        <w:t>个映射是一个同构</w:t>
      </w:r>
      <w:r>
        <w:rPr>
          <w:rFonts w:ascii="SimSun" w:hAnsi="SimSun" w:eastAsia="SimSun" w:cs="SimSun"/>
          <w:sz w:val="23"/>
          <w:szCs w:val="23"/>
        </w:rPr>
        <w:t xml:space="preserve"> </w:t>
      </w:r>
      <w:r>
        <w:rPr>
          <w:rFonts w:ascii="SimSun" w:hAnsi="SimSun" w:eastAsia="SimSun" w:cs="SimSun"/>
          <w:sz w:val="23"/>
          <w:szCs w:val="23"/>
          <w:spacing w:val="6"/>
        </w:rPr>
        <w:t>映射.</w:t>
      </w:r>
      <w:r>
        <w:rPr>
          <w:rFonts w:ascii="Times New Roman" w:hAnsi="Times New Roman" w:eastAsia="Times New Roman" w:cs="Times New Roman"/>
          <w:sz w:val="23"/>
          <w:szCs w:val="23"/>
          <w:spacing w:val="6"/>
        </w:rPr>
        <w:t>I</w:t>
      </w:r>
    </w:p>
    <w:p>
      <w:pPr>
        <w:ind w:left="440" w:right="36" w:firstLine="479"/>
        <w:spacing w:before="9" w:line="282" w:lineRule="auto"/>
        <w:jc w:val="both"/>
        <w:rPr>
          <w:rFonts w:ascii="SimSun" w:hAnsi="SimSun" w:eastAsia="SimSun" w:cs="SimSun"/>
          <w:sz w:val="23"/>
          <w:szCs w:val="23"/>
        </w:rPr>
      </w:pPr>
      <w:r>
        <w:rPr>
          <w:rFonts w:ascii="SimSun" w:hAnsi="SimSun" w:eastAsia="SimSun" w:cs="SimSun"/>
          <w:sz w:val="23"/>
          <w:szCs w:val="23"/>
          <w:spacing w:val="1"/>
        </w:rPr>
        <w:t>这个定理说明，线性空间</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也可看成</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的线性函数空间，</w:t>
      </w:r>
      <w:r>
        <w:rPr>
          <w:rFonts w:ascii="Times New Roman" w:hAnsi="Times New Roman" w:eastAsia="Times New Roman" w:cs="Times New Roman"/>
          <w:sz w:val="23"/>
          <w:szCs w:val="23"/>
          <w:spacing w:val="1"/>
        </w:rPr>
        <w:t>V</w:t>
      </w:r>
      <w:r>
        <w:rPr>
          <w:rFonts w:ascii="SimSun" w:hAnsi="SimSun" w:eastAsia="SimSun" w:cs="SimSun"/>
          <w:sz w:val="23"/>
          <w:szCs w:val="23"/>
          <w:spacing w:val="1"/>
        </w:rPr>
        <w:t>与</w:t>
      </w:r>
      <w:r>
        <w:rPr>
          <w:rFonts w:ascii="SimSun" w:hAnsi="SimSun" w:eastAsia="SimSun" w:cs="SimSun"/>
          <w:sz w:val="23"/>
          <w:szCs w:val="23"/>
          <w:spacing w:val="-22"/>
        </w:rPr>
        <w:t xml:space="preserve"> </w:t>
      </w:r>
      <w:r>
        <w:rPr>
          <w:rFonts w:ascii="Times New Roman" w:hAnsi="Times New Roman" w:eastAsia="Times New Roman" w:cs="Times New Roman"/>
          <w:sz w:val="23"/>
          <w:szCs w:val="23"/>
          <w:spacing w:val="1"/>
        </w:rPr>
        <w:t>V</w:t>
      </w:r>
      <w:r>
        <w:rPr>
          <w:rFonts w:ascii="Times New Roman" w:hAnsi="Times New Roman" w:eastAsia="Times New Roman" w:cs="Times New Roman"/>
          <w:sz w:val="23"/>
          <w:szCs w:val="23"/>
        </w:rPr>
        <w:t xml:space="preserve">  </w:t>
      </w:r>
      <w:r>
        <w:rPr>
          <w:rFonts w:ascii="SimSun" w:hAnsi="SimSun" w:eastAsia="SimSun" w:cs="SimSun"/>
          <w:sz w:val="23"/>
          <w:szCs w:val="23"/>
        </w:rPr>
        <w:t>实际上是互为线 </w:t>
      </w:r>
      <w:r>
        <w:rPr>
          <w:rFonts w:ascii="SimSun" w:hAnsi="SimSun" w:eastAsia="SimSun" w:cs="SimSun"/>
          <w:sz w:val="23"/>
          <w:szCs w:val="23"/>
          <w:spacing w:val="4"/>
        </w:rPr>
        <w:t>性函数空间的.这就是对偶空间名词的来由.由此可知，任一线性空间都可看成某个线</w:t>
      </w:r>
      <w:r>
        <w:rPr>
          <w:rFonts w:ascii="SimSun" w:hAnsi="SimSun" w:eastAsia="SimSun" w:cs="SimSun"/>
          <w:sz w:val="23"/>
          <w:szCs w:val="23"/>
          <w:spacing w:val="12"/>
        </w:rPr>
        <w:t xml:space="preserve"> </w:t>
      </w:r>
      <w:r>
        <w:rPr>
          <w:rFonts w:ascii="SimSun" w:hAnsi="SimSun" w:eastAsia="SimSun" w:cs="SimSun"/>
          <w:sz w:val="23"/>
          <w:szCs w:val="23"/>
        </w:rPr>
        <w:t>性空间的线性函数所成的空间，这个看法在多线性代数中是很重要的。</w:t>
      </w:r>
    </w:p>
    <w:p>
      <w:pPr>
        <w:pStyle w:val="BodyText"/>
        <w:spacing w:line="288" w:lineRule="auto"/>
        <w:rPr/>
      </w:pPr>
      <w:r/>
    </w:p>
    <w:p>
      <w:pPr>
        <w:pStyle w:val="BodyText"/>
        <w:spacing w:line="289" w:lineRule="auto"/>
        <w:rPr/>
      </w:pPr>
      <w:r/>
    </w:p>
    <w:p>
      <w:pPr>
        <w:ind w:left="3684"/>
        <w:spacing w:before="105" w:line="219" w:lineRule="auto"/>
        <w:outlineLvl w:val="1"/>
        <w:rPr>
          <w:rFonts w:ascii="SimSun" w:hAnsi="SimSun" w:eastAsia="SimSun" w:cs="SimSun"/>
          <w:sz w:val="32"/>
          <w:szCs w:val="32"/>
        </w:rPr>
      </w:pPr>
      <w:bookmarkStart w:name="bookmark101" w:id="195"/>
      <w:bookmarkEnd w:id="195"/>
      <w:r>
        <w:rPr>
          <w:rFonts w:ascii="SimSun" w:hAnsi="SimSun" w:eastAsia="SimSun" w:cs="SimSun"/>
          <w:sz w:val="32"/>
          <w:szCs w:val="32"/>
          <w:b/>
          <w:bCs/>
          <w:spacing w:val="-3"/>
        </w:rPr>
        <w:t>§3</w:t>
      </w:r>
      <w:r>
        <w:rPr>
          <w:rFonts w:ascii="SimSun" w:hAnsi="SimSun" w:eastAsia="SimSun" w:cs="SimSun"/>
          <w:sz w:val="32"/>
          <w:szCs w:val="32"/>
          <w:spacing w:val="-3"/>
        </w:rPr>
        <w:t xml:space="preserve">  </w:t>
      </w:r>
      <w:r>
        <w:rPr>
          <w:rFonts w:ascii="SimSun" w:hAnsi="SimSun" w:eastAsia="SimSun" w:cs="SimSun"/>
          <w:sz w:val="32"/>
          <w:szCs w:val="32"/>
          <w:b/>
          <w:bCs/>
          <w:spacing w:val="-3"/>
        </w:rPr>
        <w:t>双线性函数</w:t>
      </w:r>
    </w:p>
    <w:p>
      <w:pPr>
        <w:pStyle w:val="BodyText"/>
        <w:spacing w:line="343" w:lineRule="auto"/>
        <w:rPr/>
      </w:pPr>
      <w:r/>
    </w:p>
    <w:p>
      <w:pPr>
        <w:pStyle w:val="BodyText"/>
        <w:spacing w:line="343" w:lineRule="auto"/>
        <w:rPr/>
      </w:pPr>
      <w:r/>
    </w:p>
    <w:p>
      <w:pPr>
        <w:ind w:right="36"/>
        <w:spacing w:before="74" w:line="212" w:lineRule="auto"/>
        <w:jc w:val="right"/>
        <w:rPr>
          <w:rFonts w:ascii="SimSun" w:hAnsi="SimSun" w:eastAsia="SimSun" w:cs="SimSun"/>
          <w:sz w:val="23"/>
          <w:szCs w:val="23"/>
        </w:rPr>
      </w:pPr>
      <w:r>
        <w:rPr>
          <w:rFonts w:ascii="SimHei" w:hAnsi="SimHei" w:eastAsia="SimHei" w:cs="SimHei"/>
          <w:sz w:val="23"/>
          <w:szCs w:val="23"/>
          <w:b/>
          <w:bCs/>
          <w:spacing w:val="1"/>
        </w:rPr>
        <w:t>定义</w:t>
      </w:r>
      <w:r>
        <w:rPr>
          <w:rFonts w:ascii="Times New Roman" w:hAnsi="Times New Roman" w:eastAsia="Times New Roman" w:cs="Times New Roman"/>
          <w:sz w:val="23"/>
          <w:szCs w:val="23"/>
          <w:b/>
          <w:bCs/>
          <w:spacing w:val="1"/>
        </w:rPr>
        <w:t>3    </w:t>
      </w:r>
      <w:r>
        <w:rPr>
          <w:rFonts w:ascii="Times New Roman" w:hAnsi="Times New Roman" w:eastAsia="Times New Roman" w:cs="Times New Roman"/>
          <w:sz w:val="23"/>
          <w:szCs w:val="23"/>
          <w:spacing w:val="1"/>
        </w:rPr>
        <w:t>V</w:t>
      </w:r>
      <w:r>
        <w:rPr>
          <w:rFonts w:ascii="SimSun" w:hAnsi="SimSun" w:eastAsia="SimSun" w:cs="SimSun"/>
          <w:sz w:val="23"/>
          <w:szCs w:val="23"/>
          <w:spacing w:val="1"/>
        </w:rPr>
        <w:t>是数域</w:t>
      </w:r>
      <w:r>
        <w:rPr>
          <w:rFonts w:ascii="Times New Roman" w:hAnsi="Times New Roman" w:eastAsia="Times New Roman" w:cs="Times New Roman"/>
          <w:sz w:val="23"/>
          <w:szCs w:val="23"/>
          <w:spacing w:val="1"/>
        </w:rPr>
        <w:t>P  </w:t>
      </w:r>
      <w:r>
        <w:rPr>
          <w:rFonts w:ascii="SimSun" w:hAnsi="SimSun" w:eastAsia="SimSun" w:cs="SimSun"/>
          <w:sz w:val="23"/>
          <w:szCs w:val="23"/>
          <w:spacing w:val="1"/>
        </w:rPr>
        <w:t>上一个线性空间，</w:t>
      </w:r>
      <w:r>
        <w:rPr>
          <w:rFonts w:ascii="Times New Roman" w:hAnsi="Times New Roman" w:eastAsia="Times New Roman" w:cs="Times New Roman"/>
          <w:sz w:val="23"/>
          <w:szCs w:val="23"/>
          <w:spacing w:val="1"/>
        </w:rPr>
        <w:t>f(α,β)    </w:t>
      </w:r>
      <w:r>
        <w:rPr>
          <w:rFonts w:ascii="SimSun" w:hAnsi="SimSun" w:eastAsia="SimSun" w:cs="SimSun"/>
          <w:sz w:val="23"/>
          <w:szCs w:val="23"/>
          <w:spacing w:val="1"/>
        </w:rPr>
        <w:t>是</w:t>
      </w:r>
      <w:r>
        <w:rPr>
          <w:rFonts w:ascii="SimSun" w:hAnsi="SimSun" w:eastAsia="SimSun" w:cs="SimSun"/>
          <w:sz w:val="23"/>
          <w:szCs w:val="23"/>
          <w:spacing w:val="-28"/>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上一个二元函数，即对</w:t>
      </w:r>
      <w:r>
        <w:rPr>
          <w:rFonts w:ascii="Times New Roman" w:hAnsi="Times New Roman" w:eastAsia="Times New Roman" w:cs="Times New Roman"/>
          <w:sz w:val="23"/>
          <w:szCs w:val="23"/>
          <w:spacing w:val="1"/>
        </w:rPr>
        <w:t>V</w:t>
      </w:r>
      <w:r>
        <w:rPr>
          <w:rFonts w:ascii="SimSun" w:hAnsi="SimSun" w:eastAsia="SimSun" w:cs="SimSun"/>
          <w:sz w:val="23"/>
          <w:szCs w:val="23"/>
          <w:spacing w:val="1"/>
        </w:rPr>
        <w:t>中任意</w:t>
      </w:r>
    </w:p>
    <w:p>
      <w:pPr>
        <w:ind w:left="440"/>
        <w:spacing w:before="117" w:line="196" w:lineRule="auto"/>
        <w:rPr>
          <w:rFonts w:ascii="SimSun" w:hAnsi="SimSun" w:eastAsia="SimSun" w:cs="SimSun"/>
          <w:sz w:val="23"/>
          <w:szCs w:val="23"/>
        </w:rPr>
      </w:pPr>
      <w:r>
        <w:rPr>
          <w:rFonts w:ascii="SimSun" w:hAnsi="SimSun" w:eastAsia="SimSun" w:cs="SimSun"/>
          <w:sz w:val="23"/>
          <w:szCs w:val="23"/>
          <w:spacing w:val="2"/>
        </w:rPr>
        <w:t>两个向量α,β,根据</w:t>
      </w:r>
      <w:r>
        <w:rPr>
          <w:rFonts w:ascii="Times New Roman" w:hAnsi="Times New Roman" w:eastAsia="Times New Roman" w:cs="Times New Roman"/>
          <w:sz w:val="23"/>
          <w:szCs w:val="23"/>
          <w:spacing w:val="2"/>
        </w:rPr>
        <w:t>f</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2"/>
        </w:rPr>
        <w:t>都唯一地对应于</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38"/>
          <w:w w:val="101"/>
        </w:rPr>
        <w:t xml:space="preserve"> </w:t>
      </w:r>
      <w:r>
        <w:rPr>
          <w:rFonts w:ascii="SimSun" w:hAnsi="SimSun" w:eastAsia="SimSun" w:cs="SimSun"/>
          <w:sz w:val="23"/>
          <w:szCs w:val="23"/>
          <w:spacing w:val="2"/>
        </w:rPr>
        <w:t>中一个数</w:t>
      </w:r>
      <w:r>
        <w:rPr>
          <w:rFonts w:ascii="Times New Roman" w:hAnsi="Times New Roman" w:eastAsia="Times New Roman" w:cs="Times New Roman"/>
          <w:sz w:val="23"/>
          <w:szCs w:val="23"/>
          <w:spacing w:val="2"/>
        </w:rPr>
        <w:t>f(α,β).     </w:t>
      </w:r>
      <w:r>
        <w:rPr>
          <w:rFonts w:ascii="SimSun" w:hAnsi="SimSun" w:eastAsia="SimSun" w:cs="SimSun"/>
          <w:sz w:val="23"/>
          <w:szCs w:val="23"/>
          <w:spacing w:val="2"/>
        </w:rPr>
        <w:t>如果</w:t>
      </w:r>
      <w:r>
        <w:rPr>
          <w:rFonts w:ascii="Times New Roman" w:hAnsi="Times New Roman" w:eastAsia="Times New Roman" w:cs="Times New Roman"/>
          <w:sz w:val="23"/>
          <w:szCs w:val="23"/>
          <w:spacing w:val="2"/>
        </w:rPr>
        <w:t>f(a,B)    </w:t>
      </w:r>
      <w:r>
        <w:rPr>
          <w:rFonts w:ascii="SimSun" w:hAnsi="SimSun" w:eastAsia="SimSun" w:cs="SimSun"/>
          <w:sz w:val="23"/>
          <w:szCs w:val="23"/>
          <w:spacing w:val="2"/>
        </w:rPr>
        <w:t>有</w:t>
      </w:r>
      <w:r>
        <w:rPr>
          <w:rFonts w:ascii="SimSun" w:hAnsi="SimSun" w:eastAsia="SimSun" w:cs="SimSun"/>
          <w:sz w:val="23"/>
          <w:szCs w:val="23"/>
          <w:spacing w:val="1"/>
        </w:rPr>
        <w:t>下列性质：</w:t>
      </w:r>
    </w:p>
    <w:p>
      <w:pPr>
        <w:ind w:left="957"/>
        <w:spacing w:line="19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i/>
          <w:iCs/>
          <w:spacing w:val="-3"/>
        </w:rPr>
        <w:t>1)f(α,k₁β₁+k₂β₂)=kf(α,β)+k₂f(α,β₂);</w:t>
      </w:r>
    </w:p>
    <w:p>
      <w:pPr>
        <w:ind w:left="920"/>
        <w:spacing w:before="67"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5"/>
        </w:rPr>
        <w:t>2)f(k₁α₁+k₂α₂,β)=k₁f(α₁,β)+k₂f(α₂,β),</w:t>
      </w:r>
    </w:p>
    <w:p>
      <w:pPr>
        <w:ind w:left="440" w:right="34"/>
        <w:spacing w:before="182" w:line="261" w:lineRule="auto"/>
        <w:rPr>
          <w:rFonts w:ascii="SimSun" w:hAnsi="SimSun" w:eastAsia="SimSun" w:cs="SimSun"/>
          <w:sz w:val="23"/>
          <w:szCs w:val="23"/>
        </w:rPr>
      </w:pPr>
      <w:r>
        <w:rPr>
          <w:rFonts w:ascii="SimSun" w:hAnsi="SimSun" w:eastAsia="SimSun" w:cs="SimSun"/>
          <w:sz w:val="23"/>
          <w:szCs w:val="23"/>
          <w:spacing w:val="-2"/>
        </w:rPr>
        <w:t>其中</w:t>
      </w:r>
      <w:r>
        <w:rPr>
          <w:rFonts w:ascii="SimSun" w:hAnsi="SimSun" w:eastAsia="SimSun" w:cs="SimSun"/>
          <w:sz w:val="23"/>
          <w:szCs w:val="23"/>
          <w:spacing w:val="-75"/>
        </w:rPr>
        <w:t xml:space="preserve"> </w:t>
      </w:r>
      <w:r>
        <w:rPr>
          <w:rFonts w:ascii="SimSun" w:hAnsi="SimSun" w:eastAsia="SimSun" w:cs="SimSun"/>
          <w:sz w:val="23"/>
          <w:szCs w:val="23"/>
          <w:spacing w:val="-2"/>
        </w:rPr>
        <w:t>α,</w:t>
      </w:r>
      <w:r>
        <w:rPr>
          <w:rFonts w:ascii="Times New Roman" w:hAnsi="Times New Roman" w:eastAsia="Times New Roman" w:cs="Times New Roman"/>
          <w:sz w:val="23"/>
          <w:szCs w:val="23"/>
          <w:spacing w:val="-2"/>
        </w:rPr>
        <w:t>a₁,a₂,β,β₁,β₂         </w:t>
      </w:r>
      <w:r>
        <w:rPr>
          <w:rFonts w:ascii="SimSun" w:hAnsi="SimSun" w:eastAsia="SimSun" w:cs="SimSun"/>
          <w:sz w:val="23"/>
          <w:szCs w:val="23"/>
          <w:spacing w:val="-2"/>
        </w:rPr>
        <w:t>是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中任意向量，</w:t>
      </w:r>
      <w:r>
        <w:rPr>
          <w:rFonts w:ascii="Times New Roman" w:hAnsi="Times New Roman" w:eastAsia="Times New Roman" w:cs="Times New Roman"/>
          <w:sz w:val="23"/>
          <w:szCs w:val="23"/>
          <w:spacing w:val="-2"/>
        </w:rPr>
        <w:t>k₁</w:t>
      </w:r>
      <w:r>
        <w:rPr>
          <w:rFonts w:ascii="Times New Roman" w:hAnsi="Times New Roman" w:eastAsia="Times New Roman" w:cs="Times New Roman"/>
          <w:sz w:val="23"/>
          <w:szCs w:val="23"/>
          <w:spacing w:val="-3"/>
        </w:rPr>
        <w:t>,k2  </w:t>
      </w:r>
      <w:r>
        <w:rPr>
          <w:rFonts w:ascii="SimSun" w:hAnsi="SimSun" w:eastAsia="SimSun" w:cs="SimSun"/>
          <w:sz w:val="23"/>
          <w:szCs w:val="23"/>
          <w:spacing w:val="-3"/>
        </w:rPr>
        <w:t>是</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3"/>
        </w:rPr>
        <w:t>P  </w:t>
      </w:r>
      <w:r>
        <w:rPr>
          <w:rFonts w:ascii="SimSun" w:hAnsi="SimSun" w:eastAsia="SimSun" w:cs="SimSun"/>
          <w:sz w:val="23"/>
          <w:szCs w:val="23"/>
          <w:spacing w:val="-3"/>
        </w:rPr>
        <w:t>中任意数，则称</w:t>
      </w:r>
      <w:r>
        <w:rPr>
          <w:rFonts w:ascii="Times New Roman" w:hAnsi="Times New Roman" w:eastAsia="Times New Roman" w:cs="Times New Roman"/>
          <w:sz w:val="23"/>
          <w:szCs w:val="23"/>
          <w:spacing w:val="-3"/>
        </w:rPr>
        <w:t>f(α,B)     </w:t>
      </w:r>
      <w:r>
        <w:rPr>
          <w:rFonts w:ascii="SimSun" w:hAnsi="SimSun" w:eastAsia="SimSun" w:cs="SimSun"/>
          <w:sz w:val="23"/>
          <w:szCs w:val="23"/>
          <w:spacing w:val="-3"/>
        </w:rPr>
        <w:t>为</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上的</w:t>
      </w:r>
      <w:r>
        <w:rPr>
          <w:rFonts w:ascii="SimSun" w:hAnsi="SimSun" w:eastAsia="SimSun" w:cs="SimSun"/>
          <w:sz w:val="23"/>
          <w:szCs w:val="23"/>
        </w:rPr>
        <w:t xml:space="preserve"> </w:t>
      </w:r>
      <w:r>
        <w:rPr>
          <w:rFonts w:ascii="SimSun" w:hAnsi="SimSun" w:eastAsia="SimSun" w:cs="SimSun"/>
          <w:sz w:val="23"/>
          <w:szCs w:val="23"/>
          <w:spacing w:val="11"/>
        </w:rPr>
        <w:t>一个双线性函数</w:t>
      </w:r>
    </w:p>
    <w:p>
      <w:pPr>
        <w:ind w:right="24"/>
        <w:spacing w:line="212" w:lineRule="auto"/>
        <w:jc w:val="right"/>
        <w:rPr>
          <w:rFonts w:ascii="SimSun" w:hAnsi="SimSun" w:eastAsia="SimSun" w:cs="SimSun"/>
          <w:sz w:val="23"/>
          <w:szCs w:val="23"/>
        </w:rPr>
      </w:pPr>
      <w:r>
        <w:rPr>
          <w:rFonts w:ascii="SimSun" w:hAnsi="SimSun" w:eastAsia="SimSun" w:cs="SimSun"/>
          <w:sz w:val="23"/>
          <w:szCs w:val="23"/>
          <w:spacing w:val="9"/>
        </w:rPr>
        <w:t>这个定义实际上是说对于</w:t>
      </w:r>
      <w:r>
        <w:rPr>
          <w:rFonts w:ascii="SimSun" w:hAnsi="SimSun" w:eastAsia="SimSun" w:cs="SimSun"/>
          <w:sz w:val="23"/>
          <w:szCs w:val="23"/>
          <w:spacing w:val="-59"/>
        </w:rPr>
        <w:t xml:space="preserve"> </w:t>
      </w:r>
      <w:r>
        <w:rPr>
          <w:rFonts w:ascii="Times New Roman" w:hAnsi="Times New Roman" w:eastAsia="Times New Roman" w:cs="Times New Roman"/>
          <w:sz w:val="23"/>
          <w:szCs w:val="23"/>
          <w:spacing w:val="9"/>
        </w:rPr>
        <w:t>V</w:t>
      </w:r>
      <w:r>
        <w:rPr>
          <w:rFonts w:ascii="SimSun" w:hAnsi="SimSun" w:eastAsia="SimSun" w:cs="SimSun"/>
          <w:sz w:val="23"/>
          <w:szCs w:val="23"/>
          <w:spacing w:val="9"/>
        </w:rPr>
        <w:t>上双线性函数</w:t>
      </w:r>
      <w:r>
        <w:rPr>
          <w:rFonts w:ascii="Times New Roman" w:hAnsi="Times New Roman" w:eastAsia="Times New Roman" w:cs="Times New Roman"/>
          <w:sz w:val="23"/>
          <w:szCs w:val="23"/>
          <w:spacing w:val="9"/>
        </w:rPr>
        <w:t>f(α,β),      </w:t>
      </w:r>
      <w:r>
        <w:rPr>
          <w:rFonts w:ascii="SimSun" w:hAnsi="SimSun" w:eastAsia="SimSun" w:cs="SimSun"/>
          <w:sz w:val="23"/>
          <w:szCs w:val="23"/>
          <w:spacing w:val="9"/>
        </w:rPr>
        <w:t>将其中一个变元固定时是另</w:t>
      </w:r>
    </w:p>
    <w:p>
      <w:pPr>
        <w:pStyle w:val="BodyText"/>
        <w:spacing w:line="280" w:lineRule="auto"/>
        <w:rPr/>
      </w:pPr>
      <w:r/>
    </w:p>
    <w:p>
      <w:pPr>
        <w:pStyle w:val="BodyText"/>
        <w:spacing w:line="280" w:lineRule="auto"/>
        <w:rPr/>
      </w:pPr>
      <w:r>
        <w:drawing>
          <wp:anchor distT="0" distB="0" distL="0" distR="0" simplePos="0" relativeHeight="253896704" behindDoc="0" locked="0" layoutInCell="1" allowOverlap="1">
            <wp:simplePos x="0" y="0"/>
            <wp:positionH relativeFrom="column">
              <wp:posOffset>292132</wp:posOffset>
            </wp:positionH>
            <wp:positionV relativeFrom="paragraph">
              <wp:posOffset>159088</wp:posOffset>
            </wp:positionV>
            <wp:extent cx="6374" cy="362008"/>
            <wp:effectExtent l="0" t="0" r="0" b="0"/>
            <wp:wrapNone/>
            <wp:docPr id="2586" name="IM 2586"/>
            <wp:cNvGraphicFramePr/>
            <a:graphic>
              <a:graphicData uri="http://schemas.openxmlformats.org/drawingml/2006/picture">
                <pic:pic>
                  <pic:nvPicPr>
                    <pic:cNvPr id="2586" name="IM 2586"/>
                    <pic:cNvPicPr/>
                  </pic:nvPicPr>
                  <pic:blipFill>
                    <a:blip r:embed="rId1491"/>
                    <a:stretch>
                      <a:fillRect/>
                    </a:stretch>
                  </pic:blipFill>
                  <pic:spPr>
                    <a:xfrm rot="0">
                      <a:off x="0" y="0"/>
                      <a:ext cx="6374" cy="362008"/>
                    </a:xfrm>
                    <a:prstGeom prst="rect">
                      <a:avLst/>
                    </a:prstGeom>
                  </pic:spPr>
                </pic:pic>
              </a:graphicData>
            </a:graphic>
          </wp:anchor>
        </w:drawing>
      </w:r>
      <w:r/>
    </w:p>
    <w:p>
      <w:pPr>
        <w:spacing w:before="41" w:line="16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276</w:t>
      </w:r>
    </w:p>
    <w:p>
      <w:pPr>
        <w:spacing w:line="161" w:lineRule="auto"/>
        <w:sectPr>
          <w:footerReference w:type="default" r:id="rId31"/>
          <w:pgSz w:w="10140" w:h="15960"/>
          <w:pgMar w:top="297" w:right="527" w:bottom="400" w:left="459" w:header="0" w:footer="0" w:gutter="0"/>
        </w:sectPr>
        <w:rPr>
          <w:rFonts w:ascii="Times New Roman" w:hAnsi="Times New Roman" w:eastAsia="Times New Roman" w:cs="Times New Roman"/>
          <w:sz w:val="14"/>
          <w:szCs w:val="14"/>
        </w:rPr>
      </w:pPr>
    </w:p>
    <w:p>
      <w:pPr>
        <w:ind w:left="6899"/>
        <w:spacing w:before="89" w:line="223" w:lineRule="auto"/>
        <w:rPr>
          <w:rFonts w:ascii="SimHei" w:hAnsi="SimHei" w:eastAsia="SimHei" w:cs="SimHei"/>
          <w:sz w:val="17"/>
          <w:szCs w:val="17"/>
        </w:rPr>
      </w:pPr>
      <w:r>
        <w:rPr>
          <w:rFonts w:ascii="SimHei" w:hAnsi="SimHei" w:eastAsia="SimHei" w:cs="SimHei"/>
          <w:sz w:val="23"/>
          <w:szCs w:val="23"/>
          <w:spacing w:val="-14"/>
        </w:rPr>
        <w:t>§3</w:t>
      </w:r>
      <w:r>
        <w:rPr>
          <w:rFonts w:ascii="SimHei" w:hAnsi="SimHei" w:eastAsia="SimHei" w:cs="SimHei"/>
          <w:sz w:val="23"/>
          <w:szCs w:val="23"/>
          <w:spacing w:val="64"/>
        </w:rPr>
        <w:t xml:space="preserve"> </w:t>
      </w:r>
      <w:r>
        <w:rPr>
          <w:rFonts w:ascii="SimHei" w:hAnsi="SimHei" w:eastAsia="SimHei" w:cs="SimHei"/>
          <w:sz w:val="17"/>
          <w:szCs w:val="17"/>
          <w:spacing w:val="-14"/>
        </w:rPr>
        <w:t>双</w:t>
      </w:r>
      <w:r>
        <w:rPr>
          <w:rFonts w:ascii="SimHei" w:hAnsi="SimHei" w:eastAsia="SimHei" w:cs="SimHei"/>
          <w:sz w:val="17"/>
          <w:szCs w:val="17"/>
          <w:spacing w:val="-14"/>
        </w:rPr>
        <w:t xml:space="preserve"> </w:t>
      </w:r>
      <w:r>
        <w:rPr>
          <w:rFonts w:ascii="SimHei" w:hAnsi="SimHei" w:eastAsia="SimHei" w:cs="SimHei"/>
          <w:sz w:val="17"/>
          <w:szCs w:val="17"/>
          <w:spacing w:val="-14"/>
        </w:rPr>
        <w:t>线</w:t>
      </w:r>
      <w:r>
        <w:rPr>
          <w:rFonts w:ascii="SimHei" w:hAnsi="SimHei" w:eastAsia="SimHei" w:cs="SimHei"/>
          <w:sz w:val="17"/>
          <w:szCs w:val="17"/>
          <w:spacing w:val="-11"/>
        </w:rPr>
        <w:t xml:space="preserve"> </w:t>
      </w:r>
      <w:r>
        <w:rPr>
          <w:rFonts w:ascii="SimHei" w:hAnsi="SimHei" w:eastAsia="SimHei" w:cs="SimHei"/>
          <w:sz w:val="17"/>
          <w:szCs w:val="17"/>
          <w:spacing w:val="-14"/>
        </w:rPr>
        <w:t>性</w:t>
      </w:r>
      <w:r>
        <w:rPr>
          <w:rFonts w:ascii="SimHei" w:hAnsi="SimHei" w:eastAsia="SimHei" w:cs="SimHei"/>
          <w:sz w:val="17"/>
          <w:szCs w:val="17"/>
          <w:spacing w:val="-14"/>
        </w:rPr>
        <w:t xml:space="preserve"> </w:t>
      </w:r>
      <w:r>
        <w:rPr>
          <w:rFonts w:ascii="SimHei" w:hAnsi="SimHei" w:eastAsia="SimHei" w:cs="SimHei"/>
          <w:sz w:val="17"/>
          <w:szCs w:val="17"/>
          <w:spacing w:val="-14"/>
        </w:rPr>
        <w:t>函</w:t>
      </w:r>
      <w:r>
        <w:rPr>
          <w:rFonts w:ascii="SimHei" w:hAnsi="SimHei" w:eastAsia="SimHei" w:cs="SimHei"/>
          <w:sz w:val="17"/>
          <w:szCs w:val="17"/>
          <w:spacing w:val="-14"/>
        </w:rPr>
        <w:t xml:space="preserve"> </w:t>
      </w:r>
      <w:r>
        <w:rPr>
          <w:rFonts w:ascii="SimHei" w:hAnsi="SimHei" w:eastAsia="SimHei" w:cs="SimHei"/>
          <w:sz w:val="17"/>
          <w:szCs w:val="17"/>
          <w:spacing w:val="-14"/>
        </w:rPr>
        <w:t>数</w:t>
      </w:r>
      <w:r>
        <w:rPr>
          <w:rFonts w:ascii="SimHei" w:hAnsi="SimHei" w:eastAsia="SimHei" w:cs="SimHei"/>
          <w:sz w:val="17"/>
          <w:szCs w:val="17"/>
          <w:spacing w:val="17"/>
        </w:rPr>
        <w:t xml:space="preserve"> </w:t>
      </w:r>
      <w:r>
        <w:rPr>
          <w:rFonts w:ascii="SimHei" w:hAnsi="SimHei" w:eastAsia="SimHei" w:cs="SimHei"/>
          <w:sz w:val="17"/>
          <w:szCs w:val="17"/>
          <w:spacing w:val="-14"/>
        </w:rPr>
        <w:t>|</w:t>
      </w:r>
      <w:r>
        <w:rPr>
          <w:rFonts w:ascii="SimHei" w:hAnsi="SimHei" w:eastAsia="SimHei" w:cs="SimHei"/>
          <w:sz w:val="17"/>
          <w:szCs w:val="17"/>
          <w:spacing w:val="-14"/>
        </w:rPr>
        <w:t xml:space="preserve"> </w:t>
      </w:r>
      <w:r>
        <w:rPr>
          <w:rFonts w:ascii="SimHei" w:hAnsi="SimHei" w:eastAsia="SimHei" w:cs="SimHei"/>
          <w:sz w:val="17"/>
          <w:szCs w:val="17"/>
          <w:spacing w:val="-14"/>
        </w:rPr>
        <w:t>1</w:t>
      </w:r>
    </w:p>
    <w:p>
      <w:pPr>
        <w:pStyle w:val="BodyText"/>
        <w:spacing w:line="424" w:lineRule="auto"/>
        <w:rPr/>
      </w:pPr>
      <w:r/>
    </w:p>
    <w:p>
      <w:pPr>
        <w:ind w:left="39"/>
        <w:spacing w:before="75" w:line="219" w:lineRule="auto"/>
        <w:rPr>
          <w:rFonts w:ascii="SimSun" w:hAnsi="SimSun" w:eastAsia="SimSun" w:cs="SimSun"/>
          <w:sz w:val="23"/>
          <w:szCs w:val="23"/>
        </w:rPr>
      </w:pPr>
      <w:bookmarkStart w:name="bookmark209" w:id="196"/>
      <w:bookmarkEnd w:id="196"/>
      <w:r>
        <w:rPr>
          <w:rFonts w:ascii="SimSun" w:hAnsi="SimSun" w:eastAsia="SimSun" w:cs="SimSun"/>
          <w:sz w:val="23"/>
          <w:szCs w:val="23"/>
          <w:spacing w:val="6"/>
        </w:rPr>
        <w:t>一个变元的线性函数.</w:t>
      </w:r>
    </w:p>
    <w:p>
      <w:pPr>
        <w:ind w:left="509"/>
        <w:spacing w:before="97" w:line="222" w:lineRule="auto"/>
        <w:rPr>
          <w:rFonts w:ascii="SimSun" w:hAnsi="SimSun" w:eastAsia="SimSun" w:cs="SimSun"/>
          <w:sz w:val="23"/>
          <w:szCs w:val="23"/>
        </w:rPr>
      </w:pPr>
      <w:r>
        <w:rPr>
          <w:rFonts w:ascii="SimHei" w:hAnsi="SimHei" w:eastAsia="SimHei" w:cs="SimHei"/>
          <w:sz w:val="23"/>
          <w:szCs w:val="23"/>
          <w:spacing w:val="4"/>
        </w:rPr>
        <w:t>例</w:t>
      </w:r>
      <w:r>
        <w:rPr>
          <w:rFonts w:ascii="SimHei" w:hAnsi="SimHei" w:eastAsia="SimHei" w:cs="SimHei"/>
          <w:sz w:val="23"/>
          <w:szCs w:val="23"/>
          <w:spacing w:val="4"/>
        </w:rPr>
        <w:t xml:space="preserve"> </w:t>
      </w:r>
      <w:r>
        <w:rPr>
          <w:rFonts w:ascii="SimHei" w:hAnsi="SimHei" w:eastAsia="SimHei" w:cs="SimHei"/>
          <w:sz w:val="23"/>
          <w:szCs w:val="23"/>
          <w:spacing w:val="4"/>
        </w:rPr>
        <w:t>1</w:t>
      </w:r>
      <w:r>
        <w:rPr>
          <w:rFonts w:ascii="SimHei" w:hAnsi="SimHei" w:eastAsia="SimHei" w:cs="SimHei"/>
          <w:sz w:val="23"/>
          <w:szCs w:val="23"/>
          <w:spacing w:val="83"/>
        </w:rPr>
        <w:t xml:space="preserve"> </w:t>
      </w:r>
      <w:r>
        <w:rPr>
          <w:rFonts w:ascii="SimSun" w:hAnsi="SimSun" w:eastAsia="SimSun" w:cs="SimSun"/>
          <w:sz w:val="23"/>
          <w:szCs w:val="23"/>
          <w:spacing w:val="4"/>
        </w:rPr>
        <w:t>欧氏空间</w:t>
      </w:r>
      <w:r>
        <w:rPr>
          <w:rFonts w:ascii="SimSun" w:hAnsi="SimSun" w:eastAsia="SimSun" w:cs="SimSun"/>
          <w:sz w:val="23"/>
          <w:szCs w:val="23"/>
          <w:spacing w:val="-57"/>
        </w:rPr>
        <w:t xml:space="preserve"> </w:t>
      </w:r>
      <w:r>
        <w:rPr>
          <w:rFonts w:ascii="SimSun" w:hAnsi="SimSun" w:eastAsia="SimSun" w:cs="SimSun"/>
          <w:sz w:val="23"/>
          <w:szCs w:val="23"/>
          <w:spacing w:val="4"/>
        </w:rPr>
        <w:t>V</w:t>
      </w:r>
      <w:r>
        <w:rPr>
          <w:rFonts w:ascii="SimSun" w:hAnsi="SimSun" w:eastAsia="SimSun" w:cs="SimSun"/>
          <w:sz w:val="23"/>
          <w:szCs w:val="23"/>
          <w:spacing w:val="-37"/>
        </w:rPr>
        <w:t xml:space="preserve"> </w:t>
      </w:r>
      <w:r>
        <w:rPr>
          <w:rFonts w:ascii="SimSun" w:hAnsi="SimSun" w:eastAsia="SimSun" w:cs="SimSun"/>
          <w:sz w:val="23"/>
          <w:szCs w:val="23"/>
          <w:spacing w:val="4"/>
        </w:rPr>
        <w:t>的内积是</w:t>
      </w:r>
      <w:r>
        <w:rPr>
          <w:rFonts w:ascii="SimSun" w:hAnsi="SimSun" w:eastAsia="SimSun" w:cs="SimSun"/>
          <w:sz w:val="23"/>
          <w:szCs w:val="23"/>
          <w:spacing w:val="-66"/>
        </w:rPr>
        <w:t xml:space="preserve"> </w:t>
      </w:r>
      <w:r>
        <w:rPr>
          <w:rFonts w:ascii="SimSun" w:hAnsi="SimSun" w:eastAsia="SimSun" w:cs="SimSun"/>
          <w:sz w:val="23"/>
          <w:szCs w:val="23"/>
          <w:spacing w:val="4"/>
        </w:rPr>
        <w:t>V</w:t>
      </w:r>
      <w:r>
        <w:rPr>
          <w:rFonts w:ascii="SimSun" w:hAnsi="SimSun" w:eastAsia="SimSun" w:cs="SimSun"/>
          <w:sz w:val="23"/>
          <w:szCs w:val="23"/>
          <w:spacing w:val="-27"/>
        </w:rPr>
        <w:t xml:space="preserve"> </w:t>
      </w:r>
      <w:r>
        <w:rPr>
          <w:rFonts w:ascii="SimSun" w:hAnsi="SimSun" w:eastAsia="SimSun" w:cs="SimSun"/>
          <w:sz w:val="23"/>
          <w:szCs w:val="23"/>
          <w:spacing w:val="4"/>
        </w:rPr>
        <w:t>上双线性函数.</w:t>
      </w:r>
    </w:p>
    <w:p>
      <w:pPr>
        <w:ind w:left="519"/>
        <w:spacing w:before="80" w:line="219" w:lineRule="auto"/>
        <w:rPr>
          <w:rFonts w:ascii="SimSun" w:hAnsi="SimSun" w:eastAsia="SimSun" w:cs="SimSun"/>
          <w:sz w:val="23"/>
          <w:szCs w:val="23"/>
        </w:rPr>
      </w:pPr>
      <w:r>
        <w:rPr>
          <w:rFonts w:ascii="SimHei" w:hAnsi="SimHei" w:eastAsia="SimHei" w:cs="SimHei"/>
          <w:sz w:val="23"/>
          <w:szCs w:val="23"/>
          <w:spacing w:val="-1"/>
        </w:rPr>
        <w:t>例</w:t>
      </w:r>
      <w:r>
        <w:rPr>
          <w:rFonts w:ascii="SimHei" w:hAnsi="SimHei" w:eastAsia="SimHei" w:cs="SimHei"/>
          <w:sz w:val="23"/>
          <w:szCs w:val="23"/>
          <w:spacing w:val="-46"/>
        </w:rPr>
        <w:t xml:space="preserve"> </w:t>
      </w:r>
      <w:r>
        <w:rPr>
          <w:rFonts w:ascii="SimHei" w:hAnsi="SimHei" w:eastAsia="SimHei" w:cs="SimHei"/>
          <w:sz w:val="23"/>
          <w:szCs w:val="23"/>
          <w:spacing w:val="-1"/>
        </w:rPr>
        <w:t>2</w:t>
      </w:r>
      <w:r>
        <w:rPr>
          <w:rFonts w:ascii="SimHei" w:hAnsi="SimHei" w:eastAsia="SimHei" w:cs="SimHei"/>
          <w:sz w:val="23"/>
          <w:szCs w:val="23"/>
          <w:spacing w:val="111"/>
        </w:rPr>
        <w:t xml:space="preserve"> </w:t>
      </w:r>
      <w:r>
        <w:rPr>
          <w:rFonts w:ascii="SimSun" w:hAnsi="SimSun" w:eastAsia="SimSun" w:cs="SimSun"/>
          <w:sz w:val="23"/>
          <w:szCs w:val="23"/>
          <w:spacing w:val="-1"/>
        </w:rPr>
        <w:t>设f(α),f</w:t>
      </w:r>
      <w:r>
        <w:rPr>
          <w:rFonts w:ascii="Calibri" w:hAnsi="Calibri" w:eastAsia="Calibri" w:cs="Calibri"/>
          <w:sz w:val="23"/>
          <w:szCs w:val="23"/>
          <w:spacing w:val="-1"/>
        </w:rPr>
        <w:t>₂ </w:t>
      </w:r>
      <w:r>
        <w:rPr>
          <w:rFonts w:ascii="SimSun" w:hAnsi="SimSun" w:eastAsia="SimSun" w:cs="SimSun"/>
          <w:sz w:val="23"/>
          <w:szCs w:val="23"/>
          <w:spacing w:val="-1"/>
        </w:rPr>
        <w:t>(α)都是线性空间V</w:t>
      </w:r>
      <w:r>
        <w:rPr>
          <w:rFonts w:ascii="SimSun" w:hAnsi="SimSun" w:eastAsia="SimSun" w:cs="SimSun"/>
          <w:sz w:val="23"/>
          <w:szCs w:val="23"/>
          <w:spacing w:val="-66"/>
        </w:rPr>
        <w:t xml:space="preserve"> </w:t>
      </w:r>
      <w:r>
        <w:rPr>
          <w:rFonts w:ascii="SimSun" w:hAnsi="SimSun" w:eastAsia="SimSun" w:cs="SimSun"/>
          <w:sz w:val="23"/>
          <w:szCs w:val="23"/>
          <w:spacing w:val="-1"/>
        </w:rPr>
        <w:t>上的线性函数，则</w:t>
      </w:r>
    </w:p>
    <w:p>
      <w:pPr>
        <w:ind w:left="2724"/>
        <w:spacing w:before="74" w:line="20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f(α,β)=f₁(α)f₂(β),α</w:t>
      </w:r>
      <w:r>
        <w:rPr>
          <w:rFonts w:ascii="Times New Roman" w:hAnsi="Times New Roman" w:eastAsia="Times New Roman" w:cs="Times New Roman"/>
          <w:sz w:val="23"/>
          <w:szCs w:val="23"/>
          <w:i/>
          <w:iCs/>
          <w:spacing w:val="-1"/>
        </w:rPr>
        <w:t>,β </w:t>
      </w:r>
      <w:r>
        <w:rPr>
          <w:rFonts w:ascii="SimSun" w:hAnsi="SimSun" w:eastAsia="SimSun" w:cs="SimSun"/>
          <w:sz w:val="24"/>
          <w:szCs w:val="24"/>
          <w:i/>
          <w:iCs/>
          <w:spacing w:val="-1"/>
        </w:rPr>
        <w:t>∈</w:t>
      </w:r>
      <w:r>
        <w:rPr>
          <w:rFonts w:ascii="Times New Roman" w:hAnsi="Times New Roman" w:eastAsia="Times New Roman" w:cs="Times New Roman"/>
          <w:sz w:val="23"/>
          <w:szCs w:val="23"/>
          <w:i/>
          <w:iCs/>
          <w:spacing w:val="-1"/>
        </w:rPr>
        <w:t>V</w:t>
      </w:r>
    </w:p>
    <w:p>
      <w:pPr>
        <w:ind w:left="39"/>
        <w:spacing w:before="79" w:line="219" w:lineRule="auto"/>
        <w:rPr>
          <w:rFonts w:ascii="SimSun" w:hAnsi="SimSun" w:eastAsia="SimSun" w:cs="SimSun"/>
          <w:sz w:val="23"/>
          <w:szCs w:val="23"/>
        </w:rPr>
      </w:pPr>
      <w:r>
        <w:rPr>
          <w:rFonts w:ascii="SimSun" w:hAnsi="SimSun" w:eastAsia="SimSun" w:cs="SimSun"/>
          <w:sz w:val="23"/>
          <w:szCs w:val="23"/>
          <w:spacing w:val="4"/>
        </w:rPr>
        <w:t>是</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4"/>
        </w:rPr>
        <w:t>V</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4"/>
        </w:rPr>
        <w:t>上的一个双线性函数.</w:t>
      </w:r>
    </w:p>
    <w:p>
      <w:pPr>
        <w:ind w:left="29" w:right="524" w:firstLine="460"/>
        <w:spacing w:before="83" w:line="275" w:lineRule="auto"/>
        <w:rPr>
          <w:rFonts w:ascii="SimSun" w:hAnsi="SimSun" w:eastAsia="SimSun" w:cs="SimSun"/>
          <w:sz w:val="23"/>
          <w:szCs w:val="23"/>
        </w:rPr>
      </w:pPr>
      <w:r>
        <w:rPr>
          <w:rFonts w:ascii="SimSun" w:hAnsi="SimSun" w:eastAsia="SimSun" w:cs="SimSun"/>
          <w:sz w:val="23"/>
          <w:szCs w:val="23"/>
          <w:spacing w:val="-2"/>
        </w:rPr>
        <w:t>例 3</w:t>
      </w:r>
      <w:r>
        <w:rPr>
          <w:rFonts w:ascii="SimSun" w:hAnsi="SimSun" w:eastAsia="SimSun" w:cs="SimSun"/>
          <w:sz w:val="23"/>
          <w:szCs w:val="23"/>
          <w:spacing w:val="91"/>
        </w:rPr>
        <w:t xml:space="preserve"> </w:t>
      </w:r>
      <w:r>
        <w:rPr>
          <w:rFonts w:ascii="SimSun" w:hAnsi="SimSun" w:eastAsia="SimSun" w:cs="SimSun"/>
          <w:sz w:val="23"/>
          <w:szCs w:val="23"/>
          <w:spacing w:val="-2"/>
        </w:rPr>
        <w:t>设</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35"/>
        </w:rPr>
        <w:t xml:space="preserve"> </w:t>
      </w:r>
      <w:r>
        <w:rPr>
          <w:rFonts w:ascii="SimSun" w:hAnsi="SimSun" w:eastAsia="SimSun" w:cs="SimSun"/>
          <w:sz w:val="23"/>
          <w:szCs w:val="23"/>
          <w:spacing w:val="-2"/>
        </w:rPr>
        <w:t>是数域</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2"/>
        </w:rPr>
        <w:t>上</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2"/>
        </w:rPr>
        <w:t>n</w:t>
      </w:r>
      <w:r>
        <w:rPr>
          <w:rFonts w:ascii="Times New Roman" w:hAnsi="Times New Roman" w:eastAsia="Times New Roman" w:cs="Times New Roman"/>
          <w:sz w:val="23"/>
          <w:szCs w:val="23"/>
          <w:spacing w:val="18"/>
          <w:w w:val="101"/>
        </w:rPr>
        <w:t xml:space="preserve"> </w:t>
      </w:r>
      <w:r>
        <w:rPr>
          <w:rFonts w:ascii="SimSun" w:hAnsi="SimSun" w:eastAsia="SimSun" w:cs="SimSun"/>
          <w:sz w:val="23"/>
          <w:szCs w:val="23"/>
          <w:spacing w:val="-2"/>
        </w:rPr>
        <w:t>维列向量构成的线性空间，</w:t>
      </w:r>
      <w:r>
        <w:rPr>
          <w:rFonts w:ascii="Times New Roman" w:hAnsi="Times New Roman" w:eastAsia="Times New Roman" w:cs="Times New Roman"/>
          <w:sz w:val="23"/>
          <w:szCs w:val="23"/>
          <w:spacing w:val="-2"/>
        </w:rPr>
        <w:t>X,Y</w:t>
      </w:r>
      <w:r>
        <w:rPr>
          <w:rFonts w:ascii="SimSun" w:hAnsi="SimSun" w:eastAsia="SimSun" w:cs="SimSun"/>
          <w:sz w:val="23"/>
          <w:szCs w:val="23"/>
          <w:spacing w:val="-2"/>
        </w:rPr>
        <w:t>∈</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再</w:t>
      </w:r>
      <w:r>
        <w:rPr>
          <w:rFonts w:ascii="SimSun" w:hAnsi="SimSun" w:eastAsia="SimSun" w:cs="SimSun"/>
          <w:sz w:val="23"/>
          <w:szCs w:val="23"/>
          <w:spacing w:val="-41"/>
        </w:rPr>
        <w:t xml:space="preserve"> </w:t>
      </w:r>
      <w:r>
        <w:rPr>
          <w:rFonts w:ascii="SimSun" w:hAnsi="SimSun" w:eastAsia="SimSun" w:cs="SimSun"/>
          <w:sz w:val="23"/>
          <w:szCs w:val="23"/>
          <w:spacing w:val="-2"/>
        </w:rPr>
        <w:t>设</w:t>
      </w:r>
      <w:r>
        <w:rPr>
          <w:rFonts w:ascii="Times New Roman" w:hAnsi="Times New Roman" w:eastAsia="Times New Roman" w:cs="Times New Roman"/>
          <w:sz w:val="23"/>
          <w:szCs w:val="23"/>
          <w:spacing w:val="-2"/>
        </w:rPr>
        <w:t>A</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2"/>
        </w:rPr>
        <w:t>是</w:t>
      </w:r>
      <w:r>
        <w:rPr>
          <w:rFonts w:ascii="SimSun" w:hAnsi="SimSun" w:eastAsia="SimSun" w:cs="SimSun"/>
          <w:sz w:val="23"/>
          <w:szCs w:val="23"/>
          <w:spacing w:val="-33"/>
        </w:rPr>
        <w:t xml:space="preserve"> </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49"/>
        </w:rPr>
        <w:t xml:space="preserve"> </w:t>
      </w:r>
      <w:r>
        <w:rPr>
          <w:rFonts w:ascii="SimSun" w:hAnsi="SimSun" w:eastAsia="SimSun" w:cs="SimSun"/>
          <w:sz w:val="23"/>
          <w:szCs w:val="23"/>
          <w:spacing w:val="-2"/>
        </w:rPr>
        <w:t>上一</w:t>
      </w:r>
      <w:r>
        <w:rPr>
          <w:rFonts w:ascii="SimSun" w:hAnsi="SimSun" w:eastAsia="SimSun" w:cs="SimSun"/>
          <w:sz w:val="23"/>
          <w:szCs w:val="23"/>
        </w:rPr>
        <w:t xml:space="preserve"> </w:t>
      </w:r>
      <w:r>
        <w:rPr>
          <w:rFonts w:ascii="SimSun" w:hAnsi="SimSun" w:eastAsia="SimSun" w:cs="SimSun"/>
          <w:sz w:val="23"/>
          <w:szCs w:val="23"/>
          <w:spacing w:val="-5"/>
        </w:rPr>
        <w:t>个</w:t>
      </w:r>
      <w:r>
        <w:rPr>
          <w:rFonts w:ascii="SimSun" w:hAnsi="SimSun" w:eastAsia="SimSun" w:cs="SimSun"/>
          <w:sz w:val="23"/>
          <w:szCs w:val="23"/>
          <w:spacing w:val="-56"/>
        </w:rPr>
        <w:t xml:space="preserve"> </w:t>
      </w:r>
      <w:r>
        <w:rPr>
          <w:rFonts w:ascii="SimSun" w:hAnsi="SimSun" w:eastAsia="SimSun" w:cs="SimSun"/>
          <w:sz w:val="23"/>
          <w:szCs w:val="23"/>
          <w:spacing w:val="-5"/>
        </w:rPr>
        <w:t>n</w:t>
      </w:r>
      <w:r>
        <w:rPr>
          <w:rFonts w:ascii="SimSun" w:hAnsi="SimSun" w:eastAsia="SimSun" w:cs="SimSun"/>
          <w:sz w:val="23"/>
          <w:szCs w:val="23"/>
          <w:spacing w:val="-33"/>
        </w:rPr>
        <w:t xml:space="preserve"> </w:t>
      </w:r>
      <w:r>
        <w:rPr>
          <w:rFonts w:ascii="SimSun" w:hAnsi="SimSun" w:eastAsia="SimSun" w:cs="SimSun"/>
          <w:sz w:val="23"/>
          <w:szCs w:val="23"/>
          <w:spacing w:val="-5"/>
        </w:rPr>
        <w:t>阶方阵.令</w:t>
      </w:r>
    </w:p>
    <w:p>
      <w:pPr>
        <w:ind w:left="3499"/>
        <w:spacing w:before="47" w:line="216" w:lineRule="auto"/>
        <w:rPr>
          <w:rFonts w:ascii="SimSun" w:hAnsi="SimSun" w:eastAsia="SimSun" w:cs="SimSun"/>
          <w:sz w:val="23"/>
          <w:szCs w:val="23"/>
        </w:rPr>
      </w:pPr>
      <w:r>
        <w:rPr>
          <w:rFonts w:ascii="Times New Roman" w:hAnsi="Times New Roman" w:eastAsia="Times New Roman" w:cs="Times New Roman"/>
          <w:sz w:val="23"/>
          <w:szCs w:val="23"/>
          <w:i/>
          <w:iCs/>
        </w:rPr>
        <w:t>f(X,Y)=X'AY,                                                              </w:t>
      </w:r>
      <w:r>
        <w:rPr>
          <w:rFonts w:ascii="SimSun" w:hAnsi="SimSun" w:eastAsia="SimSun" w:cs="SimSun"/>
          <w:sz w:val="23"/>
          <w:szCs w:val="23"/>
          <w:position w:val="-3"/>
        </w:rPr>
        <w:t>(1)</w:t>
      </w:r>
    </w:p>
    <w:p>
      <w:pPr>
        <w:ind w:left="29"/>
        <w:spacing w:before="34" w:line="212" w:lineRule="auto"/>
        <w:rPr>
          <w:rFonts w:ascii="SimSun" w:hAnsi="SimSun" w:eastAsia="SimSun" w:cs="SimSun"/>
          <w:sz w:val="23"/>
          <w:szCs w:val="23"/>
        </w:rPr>
      </w:pPr>
      <w:r>
        <w:rPr>
          <w:rFonts w:ascii="SimSun" w:hAnsi="SimSun" w:eastAsia="SimSun" w:cs="SimSun"/>
          <w:sz w:val="23"/>
          <w:szCs w:val="23"/>
          <w:spacing w:val="4"/>
        </w:rPr>
        <w:t>则</w:t>
      </w:r>
      <w:r>
        <w:rPr>
          <w:rFonts w:ascii="Times New Roman" w:hAnsi="Times New Roman" w:eastAsia="Times New Roman" w:cs="Times New Roman"/>
          <w:sz w:val="23"/>
          <w:szCs w:val="23"/>
          <w:spacing w:val="4"/>
        </w:rPr>
        <w:t>f(X,Y)   </w:t>
      </w:r>
      <w:r>
        <w:rPr>
          <w:rFonts w:ascii="SimSun" w:hAnsi="SimSun" w:eastAsia="SimSun" w:cs="SimSun"/>
          <w:sz w:val="23"/>
          <w:szCs w:val="23"/>
          <w:spacing w:val="4"/>
        </w:rPr>
        <w:t>是</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4"/>
        </w:rPr>
        <w:t>P"</w:t>
      </w:r>
      <w:r>
        <w:rPr>
          <w:rFonts w:ascii="Times New Roman" w:hAnsi="Times New Roman" w:eastAsia="Times New Roman" w:cs="Times New Roman"/>
          <w:sz w:val="23"/>
          <w:szCs w:val="23"/>
          <w:spacing w:val="25"/>
        </w:rPr>
        <w:t xml:space="preserve"> </w:t>
      </w:r>
      <w:r>
        <w:rPr>
          <w:rFonts w:ascii="SimSun" w:hAnsi="SimSun" w:eastAsia="SimSun" w:cs="SimSun"/>
          <w:sz w:val="23"/>
          <w:szCs w:val="23"/>
          <w:spacing w:val="4"/>
        </w:rPr>
        <w:t>上的一个双线性函数.</w:t>
      </w:r>
    </w:p>
    <w:p>
      <w:pPr>
        <w:ind w:left="519"/>
        <w:spacing w:before="106" w:line="212" w:lineRule="auto"/>
        <w:rPr>
          <w:rFonts w:ascii="SimSun" w:hAnsi="SimSun" w:eastAsia="SimSun" w:cs="SimSun"/>
          <w:sz w:val="23"/>
          <w:szCs w:val="23"/>
        </w:rPr>
      </w:pPr>
      <w:r>
        <w:rPr>
          <w:rFonts w:ascii="SimSun" w:hAnsi="SimSun" w:eastAsia="SimSun" w:cs="SimSun"/>
          <w:sz w:val="23"/>
          <w:szCs w:val="23"/>
          <w:spacing w:val="-1"/>
        </w:rPr>
        <w:t>如果设</w:t>
      </w:r>
      <w:r>
        <w:rPr>
          <w:rFonts w:ascii="Times New Roman" w:hAnsi="Times New Roman" w:eastAsia="Times New Roman" w:cs="Times New Roman"/>
          <w:sz w:val="23"/>
          <w:szCs w:val="23"/>
          <w:spacing w:val="-1"/>
        </w:rPr>
        <w:t>X¹=(x₁,x₂,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,x),Y=(y,,y₂,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,y),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并</w:t>
      </w:r>
      <w:r>
        <w:rPr>
          <w:rFonts w:ascii="SimSun" w:hAnsi="SimSun" w:eastAsia="SimSun" w:cs="SimSun"/>
          <w:sz w:val="23"/>
          <w:szCs w:val="23"/>
          <w:spacing w:val="-47"/>
        </w:rPr>
        <w:t xml:space="preserve"> </w:t>
      </w:r>
      <w:r>
        <w:rPr>
          <w:rFonts w:ascii="SimSun" w:hAnsi="SimSun" w:eastAsia="SimSun" w:cs="SimSun"/>
          <w:sz w:val="23"/>
          <w:szCs w:val="23"/>
          <w:spacing w:val="-2"/>
        </w:rPr>
        <w:t>设</w:t>
      </w:r>
    </w:p>
    <w:p>
      <w:pPr>
        <w:ind w:firstLine="3069"/>
        <w:spacing w:before="82" w:line="1450" w:lineRule="exact"/>
        <w:rPr/>
      </w:pPr>
      <w:r>
        <w:rPr>
          <w:position w:val="-28"/>
        </w:rPr>
        <w:drawing>
          <wp:inline distT="0" distB="0" distL="0" distR="0">
            <wp:extent cx="1543017" cy="920728"/>
            <wp:effectExtent l="0" t="0" r="0" b="0"/>
            <wp:docPr id="2588" name="IM 2588"/>
            <wp:cNvGraphicFramePr/>
            <a:graphic>
              <a:graphicData uri="http://schemas.openxmlformats.org/drawingml/2006/picture">
                <pic:pic>
                  <pic:nvPicPr>
                    <pic:cNvPr id="2588" name="IM 2588"/>
                    <pic:cNvPicPr/>
                  </pic:nvPicPr>
                  <pic:blipFill>
                    <a:blip r:embed="rId1493"/>
                    <a:stretch>
                      <a:fillRect/>
                    </a:stretch>
                  </pic:blipFill>
                  <pic:spPr>
                    <a:xfrm rot="0">
                      <a:off x="0" y="0"/>
                      <a:ext cx="1543017" cy="920728"/>
                    </a:xfrm>
                    <a:prstGeom prst="rect">
                      <a:avLst/>
                    </a:prstGeom>
                  </pic:spPr>
                </pic:pic>
              </a:graphicData>
            </a:graphic>
          </wp:inline>
        </w:drawing>
      </w:r>
    </w:p>
    <w:p>
      <w:pPr>
        <w:ind w:left="9"/>
        <w:spacing w:before="58" w:line="222" w:lineRule="auto"/>
        <w:rPr>
          <w:rFonts w:ascii="SimHei" w:hAnsi="SimHei" w:eastAsia="SimHei" w:cs="SimHei"/>
          <w:sz w:val="23"/>
          <w:szCs w:val="23"/>
        </w:rPr>
      </w:pPr>
      <w:r>
        <w:drawing>
          <wp:anchor distT="0" distB="0" distL="0" distR="0" simplePos="0" relativeHeight="253904896" behindDoc="1" locked="0" layoutInCell="1" allowOverlap="1">
            <wp:simplePos x="0" y="0"/>
            <wp:positionH relativeFrom="column">
              <wp:posOffset>1981185</wp:posOffset>
            </wp:positionH>
            <wp:positionV relativeFrom="paragraph">
              <wp:posOffset>279069</wp:posOffset>
            </wp:positionV>
            <wp:extent cx="1517648" cy="374676"/>
            <wp:effectExtent l="0" t="0" r="0" b="0"/>
            <wp:wrapNone/>
            <wp:docPr id="2590" name="IM 2590"/>
            <wp:cNvGraphicFramePr/>
            <a:graphic>
              <a:graphicData uri="http://schemas.openxmlformats.org/drawingml/2006/picture">
                <pic:pic>
                  <pic:nvPicPr>
                    <pic:cNvPr id="2590" name="IM 2590"/>
                    <pic:cNvPicPr/>
                  </pic:nvPicPr>
                  <pic:blipFill>
                    <a:blip r:embed="rId1494"/>
                    <a:stretch>
                      <a:fillRect/>
                    </a:stretch>
                  </pic:blipFill>
                  <pic:spPr>
                    <a:xfrm rot="0">
                      <a:off x="0" y="0"/>
                      <a:ext cx="1517648" cy="374676"/>
                    </a:xfrm>
                    <a:prstGeom prst="rect">
                      <a:avLst/>
                    </a:prstGeom>
                  </pic:spPr>
                </pic:pic>
              </a:graphicData>
            </a:graphic>
          </wp:anchor>
        </w:drawing>
      </w:r>
      <w:r>
        <w:rPr>
          <w:rFonts w:ascii="SimHei" w:hAnsi="SimHei" w:eastAsia="SimHei" w:cs="SimHei"/>
          <w:sz w:val="23"/>
          <w:szCs w:val="23"/>
        </w:rPr>
        <w:t>则</w:t>
      </w:r>
    </w:p>
    <w:p>
      <w:pPr>
        <w:ind w:left="8330"/>
        <w:spacing w:before="289" w:line="222" w:lineRule="auto"/>
        <w:rPr>
          <w:rFonts w:ascii="SimSun" w:hAnsi="SimSun" w:eastAsia="SimSun" w:cs="SimSun"/>
          <w:sz w:val="23"/>
          <w:szCs w:val="23"/>
        </w:rPr>
      </w:pPr>
      <w:r>
        <w:rPr>
          <w:rFonts w:ascii="SimSun" w:hAnsi="SimSun" w:eastAsia="SimSun" w:cs="SimSun"/>
          <w:sz w:val="23"/>
          <w:szCs w:val="23"/>
          <w:spacing w:val="-11"/>
        </w:rPr>
        <w:t>(2)</w:t>
      </w:r>
    </w:p>
    <w:p>
      <w:pPr>
        <w:ind w:left="509"/>
        <w:spacing w:before="206" w:line="216" w:lineRule="auto"/>
        <w:rPr>
          <w:rFonts w:ascii="SimSun" w:hAnsi="SimSun" w:eastAsia="SimSun" w:cs="SimSun"/>
          <w:sz w:val="23"/>
          <w:szCs w:val="23"/>
        </w:rPr>
      </w:pPr>
      <w:r>
        <w:rPr>
          <w:rFonts w:ascii="SimSun" w:hAnsi="SimSun" w:eastAsia="SimSun" w:cs="SimSun"/>
          <w:sz w:val="23"/>
          <w:szCs w:val="23"/>
          <w:spacing w:val="5"/>
        </w:rPr>
        <w:t>(1)或(2)实际上是数域P</w:t>
      </w:r>
      <w:r>
        <w:rPr>
          <w:rFonts w:ascii="SimSun" w:hAnsi="SimSun" w:eastAsia="SimSun" w:cs="SimSun"/>
          <w:sz w:val="23"/>
          <w:szCs w:val="23"/>
          <w:spacing w:val="-20"/>
        </w:rPr>
        <w:t xml:space="preserve"> </w:t>
      </w:r>
      <w:r>
        <w:rPr>
          <w:rFonts w:ascii="SimSun" w:hAnsi="SimSun" w:eastAsia="SimSun" w:cs="SimSun"/>
          <w:sz w:val="23"/>
          <w:szCs w:val="23"/>
          <w:spacing w:val="5"/>
        </w:rPr>
        <w:t>上任意n 维线性空间V</w:t>
      </w:r>
      <w:r>
        <w:rPr>
          <w:rFonts w:ascii="SimSun" w:hAnsi="SimSun" w:eastAsia="SimSun" w:cs="SimSun"/>
          <w:sz w:val="23"/>
          <w:szCs w:val="23"/>
          <w:spacing w:val="-47"/>
        </w:rPr>
        <w:t xml:space="preserve"> </w:t>
      </w:r>
      <w:r>
        <w:rPr>
          <w:rFonts w:ascii="SimSun" w:hAnsi="SimSun" w:eastAsia="SimSun" w:cs="SimSun"/>
          <w:sz w:val="23"/>
          <w:szCs w:val="23"/>
          <w:spacing w:val="5"/>
        </w:rPr>
        <w:t>上的双线性函数f(α,β)的一般</w:t>
      </w:r>
    </w:p>
    <w:p>
      <w:pPr>
        <w:ind w:left="19"/>
        <w:spacing w:before="69" w:line="212" w:lineRule="auto"/>
        <w:rPr>
          <w:rFonts w:ascii="SimSun" w:hAnsi="SimSun" w:eastAsia="SimSun" w:cs="SimSun"/>
          <w:sz w:val="23"/>
          <w:szCs w:val="23"/>
        </w:rPr>
      </w:pPr>
      <w:r>
        <w:rPr>
          <w:rFonts w:ascii="SimSun" w:hAnsi="SimSun" w:eastAsia="SimSun" w:cs="SimSun"/>
          <w:sz w:val="23"/>
          <w:szCs w:val="23"/>
          <w:spacing w:val="-1"/>
        </w:rPr>
        <w:t>形式，可以如下地说明这一事实.取</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w:t>
      </w:r>
      <w:r>
        <w:rPr>
          <w:rFonts w:ascii="Times New Roman" w:hAnsi="Times New Roman" w:eastAsia="Times New Roman" w:cs="Times New Roman"/>
          <w:sz w:val="23"/>
          <w:szCs w:val="23"/>
          <w:spacing w:val="-1"/>
        </w:rPr>
        <w:t>e₁,e₂</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        </w:t>
      </w:r>
      <w:r>
        <w:rPr>
          <w:rFonts w:ascii="SimSun" w:hAnsi="SimSun" w:eastAsia="SimSun" w:cs="SimSun"/>
          <w:sz w:val="23"/>
          <w:szCs w:val="23"/>
          <w:spacing w:val="-2"/>
        </w:rPr>
        <w:t>设</w:t>
      </w:r>
    </w:p>
    <w:p>
      <w:pPr>
        <w:ind w:firstLine="2209"/>
        <w:spacing w:before="132" w:line="1400" w:lineRule="exact"/>
        <w:rPr/>
      </w:pPr>
      <w:r>
        <w:rPr>
          <w:position w:val="-27"/>
        </w:rPr>
        <w:drawing>
          <wp:inline distT="0" distB="0" distL="0" distR="0">
            <wp:extent cx="2698870" cy="888982"/>
            <wp:effectExtent l="0" t="0" r="0" b="0"/>
            <wp:docPr id="2592" name="IM 2592"/>
            <wp:cNvGraphicFramePr/>
            <a:graphic>
              <a:graphicData uri="http://schemas.openxmlformats.org/drawingml/2006/picture">
                <pic:pic>
                  <pic:nvPicPr>
                    <pic:cNvPr id="2592" name="IM 2592"/>
                    <pic:cNvPicPr/>
                  </pic:nvPicPr>
                  <pic:blipFill>
                    <a:blip r:embed="rId1495"/>
                    <a:stretch>
                      <a:fillRect/>
                    </a:stretch>
                  </pic:blipFill>
                  <pic:spPr>
                    <a:xfrm rot="0">
                      <a:off x="0" y="0"/>
                      <a:ext cx="2698870" cy="888982"/>
                    </a:xfrm>
                    <a:prstGeom prst="rect">
                      <a:avLst/>
                    </a:prstGeom>
                  </pic:spPr>
                </pic:pic>
              </a:graphicData>
            </a:graphic>
          </wp:inline>
        </w:drawing>
      </w:r>
    </w:p>
    <w:p>
      <w:pPr>
        <w:ind w:firstLine="2199"/>
        <w:spacing w:before="129" w:line="1381" w:lineRule="exact"/>
        <w:rPr/>
      </w:pPr>
      <w:r>
        <w:rPr>
          <w:position w:val="-27"/>
        </w:rPr>
        <w:drawing>
          <wp:inline distT="0" distB="0" distL="0" distR="0">
            <wp:extent cx="2699222" cy="876767"/>
            <wp:effectExtent l="0" t="0" r="0" b="0"/>
            <wp:docPr id="2594" name="IM 2594"/>
            <wp:cNvGraphicFramePr/>
            <a:graphic>
              <a:graphicData uri="http://schemas.openxmlformats.org/drawingml/2006/picture">
                <pic:pic>
                  <pic:nvPicPr>
                    <pic:cNvPr id="2594" name="IM 2594"/>
                    <pic:cNvPicPr/>
                  </pic:nvPicPr>
                  <pic:blipFill>
                    <a:blip r:embed="rId1496"/>
                    <a:stretch>
                      <a:fillRect/>
                    </a:stretch>
                  </pic:blipFill>
                  <pic:spPr>
                    <a:xfrm rot="0">
                      <a:off x="0" y="0"/>
                      <a:ext cx="2699222" cy="876767"/>
                    </a:xfrm>
                    <a:prstGeom prst="rect">
                      <a:avLst/>
                    </a:prstGeom>
                  </pic:spPr>
                </pic:pic>
              </a:graphicData>
            </a:graphic>
          </wp:inline>
        </w:drawing>
      </w:r>
    </w:p>
    <w:p>
      <w:pPr>
        <w:pStyle w:val="BodyText"/>
        <w:spacing w:line="282" w:lineRule="auto"/>
        <w:rPr/>
      </w:pPr>
      <w:r>
        <w:pict>
          <v:shape id="_x0000_s110" style="position:absolute;margin-left:-3.19687pt;margin-top:3.02757pt;mso-position-vertical-relative:text;mso-position-horizontal-relative:text;width:15.85pt;height:64.4pt;z-index:253906944;" filled="false" stroked="false" type="#_x0000_t202">
            <v:fill on="false"/>
            <v:stroke on="false"/>
            <v:path/>
            <v:imagedata o:title=""/>
            <o:lock v:ext="edit" aspectratio="false"/>
            <v:textbox inset="0mm,0mm,0mm,0mm" style="layout-flow:vertical-ideographic;">
              <w:txbxContent>
                <w:p>
                  <w:pPr>
                    <w:ind w:left="20"/>
                    <w:spacing w:before="19" w:line="207" w:lineRule="auto"/>
                    <w:rPr>
                      <w:rFonts w:ascii="SimHei" w:hAnsi="SimHei" w:eastAsia="SimHei" w:cs="SimHei"/>
                      <w:sz w:val="23"/>
                      <w:szCs w:val="23"/>
                    </w:rPr>
                  </w:pPr>
                  <w:r>
                    <w:rPr>
                      <w:rFonts w:ascii="SimSun" w:hAnsi="SimSun" w:eastAsia="SimSun" w:cs="SimSun"/>
                      <w:sz w:val="24"/>
                      <w:szCs w:val="24"/>
                      <w:spacing w:val="1"/>
                    </w:rPr>
                    <w:t>则</w:t>
                  </w:r>
                  <w:r>
                    <w:rPr>
                      <w:rFonts w:ascii="SimSun" w:hAnsi="SimSun" w:eastAsia="SimSun" w:cs="SimSun"/>
                      <w:sz w:val="24"/>
                      <w:szCs w:val="24"/>
                      <w:spacing w:val="9"/>
                    </w:rPr>
                    <w:t xml:space="preserve">      </w:t>
                  </w:r>
                  <w:r>
                    <w:rPr>
                      <w:rFonts w:ascii="SimHei" w:hAnsi="SimHei" w:eastAsia="SimHei" w:cs="SimHei"/>
                      <w:sz w:val="23"/>
                      <w:szCs w:val="23"/>
                      <w:spacing w:val="1"/>
                    </w:rPr>
                    <w:t>令</w:t>
                  </w:r>
                </w:p>
              </w:txbxContent>
            </v:textbox>
          </v:shape>
        </w:pict>
      </w:r>
      <w:r/>
    </w:p>
    <w:p>
      <w:pPr>
        <w:pStyle w:val="BodyText"/>
        <w:spacing w:line="282" w:lineRule="auto"/>
        <w:rPr/>
      </w:pPr>
      <w:r>
        <w:drawing>
          <wp:anchor distT="0" distB="0" distL="0" distR="0" simplePos="0" relativeHeight="253905920" behindDoc="0" locked="0" layoutInCell="1" allowOverlap="1">
            <wp:simplePos x="0" y="0"/>
            <wp:positionH relativeFrom="column">
              <wp:posOffset>1142909</wp:posOffset>
            </wp:positionH>
            <wp:positionV relativeFrom="paragraph">
              <wp:posOffset>142629</wp:posOffset>
            </wp:positionV>
            <wp:extent cx="3194199" cy="345112"/>
            <wp:effectExtent l="0" t="0" r="0" b="0"/>
            <wp:wrapNone/>
            <wp:docPr id="2596" name="IM 2596"/>
            <wp:cNvGraphicFramePr/>
            <a:graphic>
              <a:graphicData uri="http://schemas.openxmlformats.org/drawingml/2006/picture">
                <pic:pic>
                  <pic:nvPicPr>
                    <pic:cNvPr id="2596" name="IM 2596"/>
                    <pic:cNvPicPr/>
                  </pic:nvPicPr>
                  <pic:blipFill>
                    <a:blip r:embed="rId1497"/>
                    <a:stretch>
                      <a:fillRect/>
                    </a:stretch>
                  </pic:blipFill>
                  <pic:spPr>
                    <a:xfrm rot="0">
                      <a:off x="0" y="0"/>
                      <a:ext cx="3194199" cy="345112"/>
                    </a:xfrm>
                    <a:prstGeom prst="rect">
                      <a:avLst/>
                    </a:prstGeom>
                  </pic:spPr>
                </pic:pic>
              </a:graphicData>
            </a:graphic>
          </wp:anchor>
        </w:drawing>
      </w:r>
      <w:r/>
    </w:p>
    <w:p>
      <w:pPr>
        <w:ind w:left="8309"/>
        <w:spacing w:before="76" w:line="222" w:lineRule="auto"/>
        <w:rPr>
          <w:rFonts w:ascii="SimSun" w:hAnsi="SimSun" w:eastAsia="SimSun" w:cs="SimSun"/>
          <w:sz w:val="23"/>
          <w:szCs w:val="23"/>
        </w:rPr>
      </w:pPr>
      <w:r>
        <w:rPr>
          <w:rFonts w:ascii="SimSun" w:hAnsi="SimSun" w:eastAsia="SimSun" w:cs="SimSun"/>
          <w:sz w:val="23"/>
          <w:szCs w:val="23"/>
          <w:spacing w:val="-11"/>
        </w:rPr>
        <w:t>(3)</w:t>
      </w:r>
    </w:p>
    <w:p>
      <w:pPr>
        <w:pStyle w:val="BodyText"/>
        <w:spacing w:line="259" w:lineRule="auto"/>
        <w:rPr/>
      </w:pPr>
      <w:r/>
    </w:p>
    <w:p>
      <w:pPr>
        <w:pStyle w:val="BodyText"/>
        <w:spacing w:line="260" w:lineRule="auto"/>
        <w:rPr/>
      </w:pPr>
      <w:r/>
    </w:p>
    <w:p>
      <w:pPr>
        <w:ind w:left="2799"/>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rPr>
        <w:t>a                  =f(E,,e;),i,j=1,</w:t>
      </w:r>
      <w:r>
        <w:rPr>
          <w:rFonts w:ascii="Times New Roman" w:hAnsi="Times New Roman" w:eastAsia="Times New Roman" w:cs="Times New Roman"/>
          <w:sz w:val="23"/>
          <w:szCs w:val="23"/>
          <w:i/>
          <w:iCs/>
          <w:spacing w:val="-3"/>
        </w:rPr>
        <w:t>2,</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3"/>
        </w:rPr>
        <w:t>…,n,</w:t>
      </w:r>
    </w:p>
    <w:p>
      <w:pPr>
        <w:ind w:firstLine="3079"/>
        <w:spacing w:before="139" w:line="1381" w:lineRule="exact"/>
        <w:rPr/>
      </w:pPr>
      <w:r>
        <w:rPr>
          <w:position w:val="-27"/>
        </w:rPr>
        <w:drawing>
          <wp:inline distT="0" distB="0" distL="0" distR="0">
            <wp:extent cx="1511602" cy="876999"/>
            <wp:effectExtent l="0" t="0" r="0" b="0"/>
            <wp:docPr id="2598" name="IM 2598"/>
            <wp:cNvGraphicFramePr/>
            <a:graphic>
              <a:graphicData uri="http://schemas.openxmlformats.org/drawingml/2006/picture">
                <pic:pic>
                  <pic:nvPicPr>
                    <pic:cNvPr id="2598" name="IM 2598"/>
                    <pic:cNvPicPr/>
                  </pic:nvPicPr>
                  <pic:blipFill>
                    <a:blip r:embed="rId1498"/>
                    <a:stretch>
                      <a:fillRect/>
                    </a:stretch>
                  </pic:blipFill>
                  <pic:spPr>
                    <a:xfrm rot="0">
                      <a:off x="0" y="0"/>
                      <a:ext cx="1511602" cy="876999"/>
                    </a:xfrm>
                    <a:prstGeom prst="rect">
                      <a:avLst/>
                    </a:prstGeom>
                  </pic:spPr>
                </pic:pic>
              </a:graphicData>
            </a:graphic>
          </wp:inline>
        </w:drawing>
      </w:r>
    </w:p>
    <w:p>
      <w:pPr>
        <w:ind w:left="19"/>
        <w:spacing w:before="100" w:line="220" w:lineRule="auto"/>
        <w:rPr>
          <w:rFonts w:ascii="SimSun" w:hAnsi="SimSun" w:eastAsia="SimSun" w:cs="SimSun"/>
          <w:sz w:val="23"/>
          <w:szCs w:val="23"/>
        </w:rPr>
      </w:pPr>
      <w:r>
        <w:rPr>
          <w:rFonts w:ascii="SimSun" w:hAnsi="SimSun" w:eastAsia="SimSun" w:cs="SimSun"/>
          <w:sz w:val="23"/>
          <w:szCs w:val="23"/>
          <w:spacing w:val="11"/>
        </w:rPr>
        <w:t>则(3)就成为(1)或(2).</w:t>
      </w:r>
    </w:p>
    <w:p>
      <w:pPr>
        <w:ind w:left="459"/>
        <w:spacing w:before="162" w:line="219" w:lineRule="auto"/>
        <w:rPr>
          <w:rFonts w:ascii="SimSun" w:hAnsi="SimSun" w:eastAsia="SimSun" w:cs="SimSun"/>
          <w:sz w:val="23"/>
          <w:szCs w:val="23"/>
        </w:rPr>
      </w:pPr>
      <w:r>
        <w:rPr>
          <w:rFonts w:ascii="SimHei" w:hAnsi="SimHei" w:eastAsia="SimHei" w:cs="SimHei"/>
          <w:sz w:val="23"/>
          <w:szCs w:val="23"/>
          <w:spacing w:val="-1"/>
        </w:rPr>
        <w:t>定义4</w:t>
      </w:r>
      <w:r>
        <w:rPr>
          <w:rFonts w:ascii="SimHei" w:hAnsi="SimHei" w:eastAsia="SimHei" w:cs="SimHei"/>
          <w:sz w:val="23"/>
          <w:szCs w:val="23"/>
          <w:spacing w:val="-1"/>
        </w:rPr>
        <w:t xml:space="preserve">  </w:t>
      </w:r>
      <w:r>
        <w:rPr>
          <w:rFonts w:ascii="SimSun" w:hAnsi="SimSun" w:eastAsia="SimSun" w:cs="SimSun"/>
          <w:sz w:val="23"/>
          <w:szCs w:val="23"/>
          <w:spacing w:val="-1"/>
        </w:rPr>
        <w:t>设f(α,β)是数域P 上</w:t>
      </w:r>
      <w:r>
        <w:rPr>
          <w:rFonts w:ascii="SimSun" w:hAnsi="SimSun" w:eastAsia="SimSun" w:cs="SimSun"/>
          <w:sz w:val="23"/>
          <w:szCs w:val="23"/>
          <w:spacing w:val="-64"/>
        </w:rPr>
        <w:t xml:space="preserve"> </w:t>
      </w:r>
      <w:r>
        <w:rPr>
          <w:rFonts w:ascii="SimSun" w:hAnsi="SimSun" w:eastAsia="SimSun" w:cs="SimSun"/>
          <w:sz w:val="23"/>
          <w:szCs w:val="23"/>
          <w:spacing w:val="-1"/>
        </w:rPr>
        <w:t>n 维线性空间V</w:t>
      </w:r>
      <w:r>
        <w:rPr>
          <w:rFonts w:ascii="SimSun" w:hAnsi="SimSun" w:eastAsia="SimSun" w:cs="SimSun"/>
          <w:sz w:val="23"/>
          <w:szCs w:val="23"/>
          <w:spacing w:val="-26"/>
        </w:rPr>
        <w:t xml:space="preserve"> </w:t>
      </w:r>
      <w:r>
        <w:rPr>
          <w:rFonts w:ascii="SimSun" w:hAnsi="SimSun" w:eastAsia="SimSun" w:cs="SimSun"/>
          <w:sz w:val="23"/>
          <w:szCs w:val="23"/>
          <w:spacing w:val="-1"/>
        </w:rPr>
        <w:t>上的一个双线</w:t>
      </w:r>
      <w:r>
        <w:rPr>
          <w:rFonts w:ascii="SimSun" w:hAnsi="SimSun" w:eastAsia="SimSun" w:cs="SimSun"/>
          <w:sz w:val="23"/>
          <w:szCs w:val="23"/>
          <w:spacing w:val="-2"/>
        </w:rPr>
        <w:t>性函数，E</w:t>
      </w:r>
      <w:r>
        <w:rPr>
          <w:rFonts w:ascii="Calibri" w:hAnsi="Calibri" w:eastAsia="Calibri" w:cs="Calibri"/>
          <w:sz w:val="23"/>
          <w:szCs w:val="23"/>
          <w:spacing w:val="-2"/>
        </w:rPr>
        <w:t>₁</w:t>
      </w:r>
      <w:r>
        <w:rPr>
          <w:rFonts w:ascii="SimSun" w:hAnsi="SimSun" w:eastAsia="SimSun" w:cs="SimSun"/>
          <w:sz w:val="23"/>
          <w:szCs w:val="23"/>
          <w:spacing w:val="-2"/>
        </w:rPr>
        <w:t>,E</w:t>
      </w:r>
      <w:r>
        <w:rPr>
          <w:rFonts w:ascii="Calibri" w:hAnsi="Calibri" w:eastAsia="Calibri" w:cs="Calibri"/>
          <w:sz w:val="23"/>
          <w:szCs w:val="23"/>
          <w:spacing w:val="-2"/>
        </w:rPr>
        <w:t>₂</w:t>
      </w:r>
      <w:r>
        <w:rPr>
          <w:rFonts w:ascii="SimSun" w:hAnsi="SimSun" w:eastAsia="SimSun" w:cs="SimSun"/>
          <w:sz w:val="23"/>
          <w:szCs w:val="23"/>
          <w:spacing w:val="-2"/>
        </w:rPr>
        <w:t>,…,E</w:t>
      </w:r>
    </w:p>
    <w:p>
      <w:pPr>
        <w:spacing w:line="219" w:lineRule="auto"/>
        <w:sectPr>
          <w:footerReference w:type="default" r:id="rId1492"/>
          <w:pgSz w:w="10140" w:h="15960"/>
          <w:pgMar w:top="400" w:right="496" w:bottom="457" w:left="430" w:header="0" w:footer="159" w:gutter="0"/>
        </w:sectPr>
        <w:rPr>
          <w:rFonts w:ascii="SimSun" w:hAnsi="SimSun" w:eastAsia="SimSun" w:cs="SimSun"/>
          <w:sz w:val="23"/>
          <w:szCs w:val="23"/>
        </w:rPr>
      </w:pPr>
    </w:p>
    <w:p>
      <w:pPr>
        <w:ind w:left="469"/>
        <w:spacing w:line="212" w:lineRule="auto"/>
        <w:rPr>
          <w:rFonts w:ascii="SimHei" w:hAnsi="SimHei" w:eastAsia="SimHei" w:cs="SimHei"/>
          <w:sz w:val="23"/>
          <w:szCs w:val="23"/>
        </w:rPr>
      </w:pPr>
      <w:r>
        <w:rPr>
          <w:rFonts w:ascii="Times New Roman" w:hAnsi="Times New Roman" w:eastAsia="Times New Roman" w:cs="Times New Roman"/>
          <w:sz w:val="23"/>
          <w:szCs w:val="23"/>
          <w:spacing w:val="-18"/>
        </w:rPr>
        <w:t>I|■  </w:t>
      </w:r>
      <w:r>
        <w:rPr>
          <w:rFonts w:ascii="SimHei" w:hAnsi="SimHei" w:eastAsia="SimHei" w:cs="SimHei"/>
          <w:sz w:val="23"/>
          <w:szCs w:val="23"/>
          <w:spacing w:val="-18"/>
        </w:rPr>
        <w:t>第十章</w:t>
      </w:r>
      <w:r>
        <w:rPr>
          <w:rFonts w:ascii="SimHei" w:hAnsi="SimHei" w:eastAsia="SimHei" w:cs="SimHei"/>
          <w:sz w:val="23"/>
          <w:szCs w:val="23"/>
          <w:spacing w:val="-18"/>
        </w:rPr>
        <w:t xml:space="preserve">  </w:t>
      </w:r>
      <w:r>
        <w:rPr>
          <w:rFonts w:ascii="SimHei" w:hAnsi="SimHei" w:eastAsia="SimHei" w:cs="SimHei"/>
          <w:sz w:val="23"/>
          <w:szCs w:val="23"/>
          <w:spacing w:val="-18"/>
        </w:rPr>
        <w:t>双线性函数与辛空间</w:t>
      </w:r>
    </w:p>
    <w:p>
      <w:pPr>
        <w:pStyle w:val="BodyText"/>
        <w:spacing w:line="292" w:lineRule="auto"/>
        <w:rPr/>
      </w:pPr>
      <w:r/>
    </w:p>
    <w:p>
      <w:pPr>
        <w:pStyle w:val="BodyText"/>
        <w:spacing w:line="292" w:lineRule="auto"/>
        <w:rPr/>
      </w:pPr>
      <w:r/>
    </w:p>
    <w:p>
      <w:pPr>
        <w:ind w:left="500"/>
        <w:spacing w:before="74" w:line="219" w:lineRule="auto"/>
        <w:rPr>
          <w:rFonts w:ascii="SimSun" w:hAnsi="SimSun" w:eastAsia="SimSun" w:cs="SimSun"/>
          <w:sz w:val="23"/>
          <w:szCs w:val="23"/>
        </w:rPr>
      </w:pPr>
      <w:r>
        <w:drawing>
          <wp:anchor distT="0" distB="0" distL="0" distR="0" simplePos="0" relativeHeight="253914112" behindDoc="0" locked="0" layoutInCell="1" allowOverlap="1">
            <wp:simplePos x="0" y="0"/>
            <wp:positionH relativeFrom="column">
              <wp:posOffset>1714486</wp:posOffset>
            </wp:positionH>
            <wp:positionV relativeFrom="paragraph">
              <wp:posOffset>219424</wp:posOffset>
            </wp:positionV>
            <wp:extent cx="2686051" cy="927113"/>
            <wp:effectExtent l="0" t="0" r="0" b="0"/>
            <wp:wrapNone/>
            <wp:docPr id="2600" name="IM 2600"/>
            <wp:cNvGraphicFramePr/>
            <a:graphic>
              <a:graphicData uri="http://schemas.openxmlformats.org/drawingml/2006/picture">
                <pic:pic>
                  <pic:nvPicPr>
                    <pic:cNvPr id="2600" name="IM 2600"/>
                    <pic:cNvPicPr/>
                  </pic:nvPicPr>
                  <pic:blipFill>
                    <a:blip r:embed="rId1499"/>
                    <a:stretch>
                      <a:fillRect/>
                    </a:stretch>
                  </pic:blipFill>
                  <pic:spPr>
                    <a:xfrm rot="0">
                      <a:off x="0" y="0"/>
                      <a:ext cx="2686051" cy="927113"/>
                    </a:xfrm>
                    <a:prstGeom prst="rect">
                      <a:avLst/>
                    </a:prstGeom>
                  </pic:spPr>
                </pic:pic>
              </a:graphicData>
            </a:graphic>
          </wp:anchor>
        </w:drawing>
      </w:r>
      <w:r>
        <w:rPr>
          <w:rFonts w:ascii="SimSun" w:hAnsi="SimSun" w:eastAsia="SimSun" w:cs="SimSun"/>
          <w:sz w:val="23"/>
          <w:szCs w:val="23"/>
          <w:spacing w:val="-5"/>
        </w:rPr>
        <w:t>是</w:t>
      </w:r>
      <w:r>
        <w:rPr>
          <w:rFonts w:ascii="SimSun" w:hAnsi="SimSun" w:eastAsia="SimSun" w:cs="SimSun"/>
          <w:sz w:val="23"/>
          <w:szCs w:val="23"/>
          <w:spacing w:val="-48"/>
        </w:rPr>
        <w:t xml:space="preserve"> </w:t>
      </w:r>
      <w:r>
        <w:rPr>
          <w:rFonts w:ascii="Times New Roman" w:hAnsi="Times New Roman" w:eastAsia="Times New Roman" w:cs="Times New Roman"/>
          <w:sz w:val="23"/>
          <w:szCs w:val="23"/>
          <w:spacing w:val="-5"/>
        </w:rPr>
        <w:t>V</w:t>
      </w:r>
      <w:r>
        <w:rPr>
          <w:rFonts w:ascii="SimSun" w:hAnsi="SimSun" w:eastAsia="SimSun" w:cs="SimSun"/>
          <w:sz w:val="23"/>
          <w:szCs w:val="23"/>
          <w:spacing w:val="-5"/>
        </w:rPr>
        <w:t>的一组基，则矩阵</w:t>
      </w:r>
    </w:p>
    <w:p>
      <w:pPr>
        <w:pStyle w:val="BodyText"/>
        <w:spacing w:line="256" w:lineRule="auto"/>
        <w:rPr/>
      </w:pPr>
      <w:r/>
    </w:p>
    <w:p>
      <w:pPr>
        <w:pStyle w:val="BodyText"/>
        <w:spacing w:line="256" w:lineRule="auto"/>
        <w:rPr/>
      </w:pPr>
      <w:r/>
    </w:p>
    <w:p>
      <w:pPr>
        <w:ind w:left="8809"/>
        <w:spacing w:before="75" w:line="222" w:lineRule="auto"/>
        <w:rPr>
          <w:rFonts w:ascii="SimSun" w:hAnsi="SimSun" w:eastAsia="SimSun" w:cs="SimSun"/>
          <w:sz w:val="23"/>
          <w:szCs w:val="23"/>
        </w:rPr>
      </w:pPr>
      <w:r>
        <w:rPr>
          <w:rFonts w:ascii="SimSun" w:hAnsi="SimSun" w:eastAsia="SimSun" w:cs="SimSun"/>
          <w:sz w:val="23"/>
          <w:szCs w:val="23"/>
          <w:spacing w:val="-11"/>
        </w:rPr>
        <w:t>(4)</w:t>
      </w:r>
    </w:p>
    <w:p>
      <w:pPr>
        <w:pStyle w:val="BodyText"/>
        <w:spacing w:line="322" w:lineRule="auto"/>
        <w:rPr/>
      </w:pPr>
      <w:r/>
    </w:p>
    <w:p>
      <w:pPr>
        <w:pStyle w:val="BodyText"/>
        <w:spacing w:line="323" w:lineRule="auto"/>
        <w:rPr/>
      </w:pPr>
      <w:r/>
    </w:p>
    <w:p>
      <w:pPr>
        <w:ind w:left="479"/>
        <w:spacing w:before="74" w:line="212" w:lineRule="auto"/>
        <w:rPr>
          <w:rFonts w:ascii="SimSun" w:hAnsi="SimSun" w:eastAsia="SimSun" w:cs="SimSun"/>
          <w:sz w:val="23"/>
          <w:szCs w:val="23"/>
        </w:rPr>
      </w:pPr>
      <w:r>
        <w:rPr>
          <w:rFonts w:ascii="SimSun" w:hAnsi="SimSun" w:eastAsia="SimSun" w:cs="SimSun"/>
          <w:sz w:val="23"/>
          <w:szCs w:val="23"/>
          <w:spacing w:val="2"/>
        </w:rPr>
        <w:t>称为</w:t>
      </w:r>
      <w:r>
        <w:rPr>
          <w:rFonts w:ascii="Times New Roman" w:hAnsi="Times New Roman" w:eastAsia="Times New Roman" w:cs="Times New Roman"/>
          <w:sz w:val="23"/>
          <w:szCs w:val="23"/>
          <w:spacing w:val="2"/>
        </w:rPr>
        <w:t>f(α,β)     </w:t>
      </w:r>
      <w:r>
        <w:rPr>
          <w:rFonts w:ascii="SimSun" w:hAnsi="SimSun" w:eastAsia="SimSun" w:cs="SimSun"/>
          <w:sz w:val="23"/>
          <w:szCs w:val="23"/>
          <w:spacing w:val="2"/>
        </w:rPr>
        <w:t>在</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2"/>
        </w:rPr>
        <w:t>e₁,e₂</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
        </w:rPr>
        <w:t>。</w:t>
      </w:r>
      <w:r>
        <w:rPr>
          <w:rFonts w:ascii="SimSun" w:hAnsi="SimSun" w:eastAsia="SimSun" w:cs="SimSun"/>
          <w:sz w:val="23"/>
          <w:szCs w:val="23"/>
          <w:spacing w:val="88"/>
        </w:rPr>
        <w:t xml:space="preserve"> </w:t>
      </w:r>
      <w:r>
        <w:rPr>
          <w:rFonts w:ascii="SimSun" w:hAnsi="SimSun" w:eastAsia="SimSun" w:cs="SimSun"/>
          <w:sz w:val="23"/>
          <w:szCs w:val="23"/>
          <w:spacing w:val="1"/>
        </w:rPr>
        <w:t>下的度量矩阵.</w:t>
      </w:r>
    </w:p>
    <w:p>
      <w:pPr>
        <w:ind w:left="489" w:firstLine="489"/>
        <w:spacing w:before="48" w:line="286" w:lineRule="auto"/>
        <w:jc w:val="both"/>
        <w:rPr>
          <w:rFonts w:ascii="SimSun" w:hAnsi="SimSun" w:eastAsia="SimSun" w:cs="SimSun"/>
          <w:sz w:val="23"/>
          <w:szCs w:val="23"/>
        </w:rPr>
      </w:pPr>
      <w:r>
        <w:rPr>
          <w:rFonts w:ascii="SimSun" w:hAnsi="SimSun" w:eastAsia="SimSun" w:cs="SimSun"/>
          <w:sz w:val="23"/>
          <w:szCs w:val="23"/>
        </w:rPr>
        <w:t>上面的讨论说明，取定</w:t>
      </w:r>
      <w:r>
        <w:rPr>
          <w:rFonts w:ascii="SimSun" w:hAnsi="SimSun" w:eastAsia="SimSun" w:cs="SimSun"/>
          <w:sz w:val="23"/>
          <w:szCs w:val="23"/>
          <w:spacing w:val="-49"/>
        </w:rPr>
        <w:t xml:space="preserve"> </w:t>
      </w:r>
      <w:r>
        <w:rPr>
          <w:rFonts w:ascii="Times New Roman" w:hAnsi="Times New Roman" w:eastAsia="Times New Roman" w:cs="Times New Roman"/>
          <w:sz w:val="23"/>
          <w:szCs w:val="23"/>
        </w:rPr>
        <w:t>V</w:t>
      </w:r>
      <w:r>
        <w:rPr>
          <w:rFonts w:ascii="SimSun" w:hAnsi="SimSun" w:eastAsia="SimSun" w:cs="SimSun"/>
          <w:sz w:val="23"/>
          <w:szCs w:val="23"/>
        </w:rPr>
        <w:t>的一组基</w:t>
      </w:r>
      <w:r>
        <w:rPr>
          <w:rFonts w:ascii="Times New Roman" w:hAnsi="Times New Roman" w:eastAsia="Times New Roman" w:cs="Times New Roman"/>
          <w:sz w:val="23"/>
          <w:szCs w:val="23"/>
        </w:rPr>
        <w:t>e,E₂,…,e        </w:t>
      </w:r>
      <w:r>
        <w:rPr>
          <w:rFonts w:ascii="SimSun" w:hAnsi="SimSun" w:eastAsia="SimSun" w:cs="SimSun"/>
          <w:sz w:val="23"/>
          <w:szCs w:val="23"/>
        </w:rPr>
        <w:t>后，每个双线性函数都对应于一个 </w:t>
      </w:r>
      <w:r>
        <w:rPr>
          <w:rFonts w:ascii="Times New Roman" w:hAnsi="Times New Roman" w:eastAsia="Times New Roman" w:cs="Times New Roman"/>
          <w:sz w:val="23"/>
          <w:szCs w:val="23"/>
          <w:spacing w:val="4"/>
        </w:rPr>
        <w:t>n </w:t>
      </w:r>
      <w:r>
        <w:rPr>
          <w:rFonts w:ascii="SimSun" w:hAnsi="SimSun" w:eastAsia="SimSun" w:cs="SimSun"/>
          <w:sz w:val="23"/>
          <w:szCs w:val="23"/>
          <w:spacing w:val="4"/>
        </w:rPr>
        <w:t>阶矩阵，就是这个双线性函数在基</w:t>
      </w:r>
      <w:r>
        <w:rPr>
          <w:rFonts w:ascii="Times New Roman" w:hAnsi="Times New Roman" w:eastAsia="Times New Roman" w:cs="Times New Roman"/>
          <w:sz w:val="23"/>
          <w:szCs w:val="23"/>
          <w:spacing w:val="4"/>
        </w:rPr>
        <w:t>e₁,E₂,…,</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80"/>
        </w:rPr>
        <w:t xml:space="preserve"> </w:t>
      </w:r>
      <w:r>
        <w:rPr>
          <w:rFonts w:ascii="SimSun" w:hAnsi="SimSun" w:eastAsia="SimSun" w:cs="SimSun"/>
          <w:sz w:val="23"/>
          <w:szCs w:val="23"/>
          <w:spacing w:val="3"/>
        </w:rPr>
        <w:t>下的度量矩阵.度量矩阵被双线性函</w:t>
      </w:r>
      <w:r>
        <w:rPr>
          <w:rFonts w:ascii="SimSun" w:hAnsi="SimSun" w:eastAsia="SimSun" w:cs="SimSun"/>
          <w:sz w:val="23"/>
          <w:szCs w:val="23"/>
        </w:rPr>
        <w:t xml:space="preserve"> </w:t>
      </w:r>
      <w:r>
        <w:rPr>
          <w:rFonts w:ascii="SimSun" w:hAnsi="SimSun" w:eastAsia="SimSun" w:cs="SimSun"/>
          <w:sz w:val="23"/>
          <w:szCs w:val="23"/>
          <w:spacing w:val="5"/>
        </w:rPr>
        <w:t>数及基唯一确定.而且不同的双线性函数在同一组基下的度量矩阵一定是不同的.</w:t>
      </w:r>
    </w:p>
    <w:p>
      <w:pPr>
        <w:ind w:left="969"/>
        <w:spacing w:before="5" w:line="219" w:lineRule="auto"/>
        <w:rPr>
          <w:rFonts w:ascii="SimSun" w:hAnsi="SimSun" w:eastAsia="SimSun" w:cs="SimSun"/>
          <w:sz w:val="23"/>
          <w:szCs w:val="23"/>
        </w:rPr>
      </w:pPr>
      <w:r>
        <w:rPr>
          <w:rFonts w:ascii="SimSun" w:hAnsi="SimSun" w:eastAsia="SimSun" w:cs="SimSun"/>
          <w:sz w:val="23"/>
          <w:szCs w:val="23"/>
          <w:spacing w:val="1"/>
        </w:rPr>
        <w:t>反之，任给数域</w:t>
      </w:r>
      <w:r>
        <w:rPr>
          <w:rFonts w:ascii="Times New Roman" w:hAnsi="Times New Roman" w:eastAsia="Times New Roman" w:cs="Times New Roman"/>
          <w:sz w:val="23"/>
          <w:szCs w:val="23"/>
          <w:spacing w:val="1"/>
        </w:rPr>
        <w:t>P  </w:t>
      </w:r>
      <w:r>
        <w:rPr>
          <w:rFonts w:ascii="SimSun" w:hAnsi="SimSun" w:eastAsia="SimSun" w:cs="SimSun"/>
          <w:sz w:val="23"/>
          <w:szCs w:val="23"/>
          <w:spacing w:val="1"/>
        </w:rPr>
        <w:t>上一个</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36"/>
        </w:rPr>
        <w:t xml:space="preserve"> </w:t>
      </w:r>
      <w:r>
        <w:rPr>
          <w:rFonts w:ascii="SimSun" w:hAnsi="SimSun" w:eastAsia="SimSun" w:cs="SimSun"/>
          <w:sz w:val="23"/>
          <w:szCs w:val="23"/>
          <w:spacing w:val="1"/>
        </w:rPr>
        <w:t>阶矩阵</w:t>
      </w:r>
    </w:p>
    <w:p>
      <w:pPr>
        <w:ind w:firstLine="3579"/>
        <w:spacing w:before="137" w:line="1371" w:lineRule="exact"/>
        <w:rPr/>
      </w:pPr>
      <w:r>
        <w:rPr>
          <w:position w:val="-27"/>
        </w:rPr>
        <w:drawing>
          <wp:inline distT="0" distB="0" distL="0" distR="0">
            <wp:extent cx="1511515" cy="870959"/>
            <wp:effectExtent l="0" t="0" r="0" b="0"/>
            <wp:docPr id="2602" name="IM 2602"/>
            <wp:cNvGraphicFramePr/>
            <a:graphic>
              <a:graphicData uri="http://schemas.openxmlformats.org/drawingml/2006/picture">
                <pic:pic>
                  <pic:nvPicPr>
                    <pic:cNvPr id="2602" name="IM 2602"/>
                    <pic:cNvPicPr/>
                  </pic:nvPicPr>
                  <pic:blipFill>
                    <a:blip r:embed="rId1500"/>
                    <a:stretch>
                      <a:fillRect/>
                    </a:stretch>
                  </pic:blipFill>
                  <pic:spPr>
                    <a:xfrm rot="0">
                      <a:off x="0" y="0"/>
                      <a:ext cx="1511515" cy="870959"/>
                    </a:xfrm>
                    <a:prstGeom prst="rect">
                      <a:avLst/>
                    </a:prstGeom>
                  </pic:spPr>
                </pic:pic>
              </a:graphicData>
            </a:graphic>
          </wp:inline>
        </w:drawing>
      </w:r>
    </w:p>
    <w:p>
      <w:pPr>
        <w:ind w:left="499" w:right="507" w:hanging="20"/>
        <w:spacing w:before="123" w:line="295" w:lineRule="auto"/>
        <w:rPr>
          <w:rFonts w:ascii="SimSun" w:hAnsi="SimSun" w:eastAsia="SimSun" w:cs="SimSun"/>
          <w:sz w:val="23"/>
          <w:szCs w:val="23"/>
        </w:rPr>
      </w:pPr>
      <w:r>
        <w:rPr>
          <w:rFonts w:ascii="SimSun" w:hAnsi="SimSun" w:eastAsia="SimSun" w:cs="SimSun"/>
          <w:sz w:val="23"/>
          <w:szCs w:val="23"/>
          <w:spacing w:val="2"/>
        </w:rPr>
        <w:t>对</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中任意向量α=</w:t>
      </w:r>
      <w:r>
        <w:rPr>
          <w:rFonts w:ascii="Times New Roman" w:hAnsi="Times New Roman" w:eastAsia="Times New Roman" w:cs="Times New Roman"/>
          <w:sz w:val="23"/>
          <w:szCs w:val="23"/>
          <w:spacing w:val="2"/>
        </w:rPr>
        <w:t>(E₁,E₂,…,e)X        </w:t>
      </w:r>
      <w:r>
        <w:rPr>
          <w:rFonts w:ascii="SimSun" w:hAnsi="SimSun" w:eastAsia="SimSun" w:cs="SimSun"/>
          <w:sz w:val="23"/>
          <w:szCs w:val="23"/>
          <w:spacing w:val="2"/>
        </w:rPr>
        <w:t>及β=</w:t>
      </w:r>
      <w:r>
        <w:rPr>
          <w:rFonts w:ascii="Times New Roman" w:hAnsi="Times New Roman" w:eastAsia="Times New Roman" w:cs="Times New Roman"/>
          <w:sz w:val="23"/>
          <w:szCs w:val="23"/>
          <w:spacing w:val="2"/>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,E)Y,       </w:t>
      </w:r>
      <w:r>
        <w:rPr>
          <w:rFonts w:ascii="SimSun" w:hAnsi="SimSun" w:eastAsia="SimSun" w:cs="SimSun"/>
          <w:sz w:val="23"/>
          <w:szCs w:val="23"/>
          <w:spacing w:val="2"/>
        </w:rPr>
        <w:t>其中</w:t>
      </w:r>
      <w:r>
        <w:rPr>
          <w:rFonts w:ascii="Times New Roman" w:hAnsi="Times New Roman" w:eastAsia="Times New Roman" w:cs="Times New Roman"/>
          <w:sz w:val="23"/>
          <w:szCs w:val="23"/>
          <w:spacing w:val="2"/>
        </w:rPr>
        <w:t>X¹=(x₁,x₂,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,x₁),</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3"/>
        </w:rPr>
        <w:t>y¹=(y₁,y₂,</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,y),</w:t>
      </w:r>
      <w:r>
        <w:rPr>
          <w:rFonts w:ascii="Times New Roman" w:hAnsi="Times New Roman" w:eastAsia="Times New Roman" w:cs="Times New Roman"/>
          <w:sz w:val="23"/>
          <w:szCs w:val="23"/>
        </w:rPr>
        <w:t xml:space="preserve">          </w:t>
      </w:r>
      <w:r>
        <w:rPr>
          <w:rFonts w:ascii="SimSun" w:hAnsi="SimSun" w:eastAsia="SimSun" w:cs="SimSun"/>
          <w:sz w:val="23"/>
          <w:szCs w:val="23"/>
          <w:spacing w:val="-3"/>
        </w:rPr>
        <w:t>用</w:t>
      </w:r>
    </w:p>
    <w:p>
      <w:pPr>
        <w:ind w:firstLine="3239"/>
        <w:spacing w:before="21" w:line="590" w:lineRule="exact"/>
        <w:rPr/>
      </w:pPr>
      <w:r>
        <w:rPr>
          <w:position w:val="-11"/>
        </w:rPr>
        <w:drawing>
          <wp:inline distT="0" distB="0" distL="0" distR="0">
            <wp:extent cx="1987560" cy="374574"/>
            <wp:effectExtent l="0" t="0" r="0" b="0"/>
            <wp:docPr id="2604" name="IM 2604"/>
            <wp:cNvGraphicFramePr/>
            <a:graphic>
              <a:graphicData uri="http://schemas.openxmlformats.org/drawingml/2006/picture">
                <pic:pic>
                  <pic:nvPicPr>
                    <pic:cNvPr id="2604" name="IM 2604"/>
                    <pic:cNvPicPr/>
                  </pic:nvPicPr>
                  <pic:blipFill>
                    <a:blip r:embed="rId1501"/>
                    <a:stretch>
                      <a:fillRect/>
                    </a:stretch>
                  </pic:blipFill>
                  <pic:spPr>
                    <a:xfrm rot="0">
                      <a:off x="0" y="0"/>
                      <a:ext cx="1987560" cy="374574"/>
                    </a:xfrm>
                    <a:prstGeom prst="rect">
                      <a:avLst/>
                    </a:prstGeom>
                  </pic:spPr>
                </pic:pic>
              </a:graphicData>
            </a:graphic>
          </wp:inline>
        </w:drawing>
      </w:r>
    </w:p>
    <w:p>
      <w:pPr>
        <w:ind w:left="479" w:right="24" w:firstLine="10"/>
        <w:spacing w:before="63" w:line="289" w:lineRule="auto"/>
        <w:rPr>
          <w:rFonts w:ascii="Times New Roman" w:hAnsi="Times New Roman" w:eastAsia="Times New Roman" w:cs="Times New Roman"/>
          <w:sz w:val="23"/>
          <w:szCs w:val="23"/>
        </w:rPr>
      </w:pPr>
      <w:r>
        <w:rPr>
          <w:rFonts w:ascii="SimSun" w:hAnsi="SimSun" w:eastAsia="SimSun" w:cs="SimSun"/>
          <w:sz w:val="23"/>
          <w:szCs w:val="23"/>
          <w:spacing w:val="3"/>
        </w:rPr>
        <w:t>定义的函数是</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上一个双线性函数.容易计算出</w:t>
      </w:r>
      <w:r>
        <w:rPr>
          <w:rFonts w:ascii="Times New Roman" w:hAnsi="Times New Roman" w:eastAsia="Times New Roman" w:cs="Times New Roman"/>
          <w:sz w:val="23"/>
          <w:szCs w:val="23"/>
          <w:spacing w:val="3"/>
        </w:rPr>
        <w:t>f(α,β)     </w:t>
      </w:r>
      <w:r>
        <w:rPr>
          <w:rFonts w:ascii="SimSun" w:hAnsi="SimSun" w:eastAsia="SimSun" w:cs="SimSun"/>
          <w:sz w:val="23"/>
          <w:szCs w:val="23"/>
          <w:spacing w:val="3"/>
        </w:rPr>
        <w:t>在</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69"/>
        </w:rPr>
        <w:t xml:space="preserve"> </w:t>
      </w:r>
      <w:r>
        <w:rPr>
          <w:rFonts w:ascii="SimSun" w:hAnsi="SimSun" w:eastAsia="SimSun" w:cs="SimSun"/>
          <w:sz w:val="23"/>
          <w:szCs w:val="23"/>
          <w:spacing w:val="3"/>
        </w:rPr>
        <w:t>下的度量矩阵</w:t>
      </w:r>
      <w:r>
        <w:rPr>
          <w:rFonts w:ascii="SimSun" w:hAnsi="SimSun" w:eastAsia="SimSun" w:cs="SimSun"/>
          <w:sz w:val="23"/>
          <w:szCs w:val="23"/>
        </w:rPr>
        <w:t xml:space="preserve"> </w:t>
      </w:r>
      <w:r>
        <w:rPr>
          <w:rFonts w:ascii="SimSun" w:hAnsi="SimSun" w:eastAsia="SimSun" w:cs="SimSun"/>
          <w:sz w:val="23"/>
          <w:szCs w:val="23"/>
          <w:spacing w:val="4"/>
        </w:rPr>
        <w:t>就是</w:t>
      </w:r>
      <w:r>
        <w:rPr>
          <w:rFonts w:ascii="Times New Roman" w:hAnsi="Times New Roman" w:eastAsia="Times New Roman" w:cs="Times New Roman"/>
          <w:sz w:val="23"/>
          <w:szCs w:val="23"/>
          <w:spacing w:val="4"/>
        </w:rPr>
        <w:t>A.</w:t>
      </w:r>
    </w:p>
    <w:p>
      <w:pPr>
        <w:ind w:left="959"/>
        <w:spacing w:before="17" w:line="219" w:lineRule="auto"/>
        <w:rPr>
          <w:rFonts w:ascii="SimSun" w:hAnsi="SimSun" w:eastAsia="SimSun" w:cs="SimSun"/>
          <w:sz w:val="23"/>
          <w:szCs w:val="23"/>
        </w:rPr>
      </w:pPr>
      <w:r>
        <w:rPr>
          <w:rFonts w:ascii="SimSun" w:hAnsi="SimSun" w:eastAsia="SimSun" w:cs="SimSun"/>
          <w:sz w:val="23"/>
          <w:szCs w:val="23"/>
          <w:spacing w:val="2"/>
        </w:rPr>
        <w:t>因此，在给定的基下，</w:t>
      </w:r>
      <w:r>
        <w:rPr>
          <w:rFonts w:ascii="Times New Roman" w:hAnsi="Times New Roman" w:eastAsia="Times New Roman" w:cs="Times New Roman"/>
          <w:sz w:val="23"/>
          <w:szCs w:val="23"/>
          <w:spacing w:val="2"/>
        </w:rPr>
        <w:t>V</w:t>
      </w:r>
      <w:r>
        <w:rPr>
          <w:rFonts w:ascii="SimSun" w:hAnsi="SimSun" w:eastAsia="SimSun" w:cs="SimSun"/>
          <w:sz w:val="23"/>
          <w:szCs w:val="23"/>
          <w:spacing w:val="2"/>
        </w:rPr>
        <w:t>上全体双线性函数与</w:t>
      </w:r>
      <w:r>
        <w:rPr>
          <w:rFonts w:ascii="Times New Roman" w:hAnsi="Times New Roman" w:eastAsia="Times New Roman" w:cs="Times New Roman"/>
          <w:sz w:val="23"/>
          <w:szCs w:val="23"/>
          <w:spacing w:val="2"/>
        </w:rPr>
        <w:t>P</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2"/>
        </w:rPr>
        <w:t>上全体</w:t>
      </w:r>
      <w:r>
        <w:rPr>
          <w:rFonts w:ascii="Times New Roman" w:hAnsi="Times New Roman" w:eastAsia="Times New Roman" w:cs="Times New Roman"/>
          <w:sz w:val="23"/>
          <w:szCs w:val="23"/>
          <w:spacing w:val="1"/>
        </w:rPr>
        <w:t>n</w:t>
      </w:r>
      <w:r>
        <w:rPr>
          <w:rFonts w:ascii="Times New Roman" w:hAnsi="Times New Roman" w:eastAsia="Times New Roman" w:cs="Times New Roman"/>
          <w:sz w:val="23"/>
          <w:szCs w:val="23"/>
          <w:spacing w:val="39"/>
        </w:rPr>
        <w:t xml:space="preserve"> </w:t>
      </w:r>
      <w:r>
        <w:rPr>
          <w:rFonts w:ascii="SimSun" w:hAnsi="SimSun" w:eastAsia="SimSun" w:cs="SimSun"/>
          <w:sz w:val="23"/>
          <w:szCs w:val="23"/>
          <w:spacing w:val="1"/>
        </w:rPr>
        <w:t>阶矩阵之间有一个双射.</w:t>
      </w:r>
    </w:p>
    <w:p>
      <w:pPr>
        <w:ind w:left="509" w:right="13" w:firstLine="460"/>
        <w:spacing w:before="66" w:line="292" w:lineRule="auto"/>
        <w:rPr>
          <w:rFonts w:ascii="SimSun" w:hAnsi="SimSun" w:eastAsia="SimSun" w:cs="SimSun"/>
          <w:sz w:val="23"/>
          <w:szCs w:val="23"/>
        </w:rPr>
      </w:pPr>
      <w:r>
        <w:rPr>
          <w:rFonts w:ascii="SimSun" w:hAnsi="SimSun" w:eastAsia="SimSun" w:cs="SimSun"/>
          <w:sz w:val="23"/>
          <w:szCs w:val="23"/>
          <w:spacing w:val="4"/>
        </w:rPr>
        <w:t>在不同的基下，同一个双线性函数的度量矩阵一般是不同的，它们之间有什么关</w:t>
      </w:r>
      <w:r>
        <w:rPr>
          <w:rFonts w:ascii="SimSun" w:hAnsi="SimSun" w:eastAsia="SimSun" w:cs="SimSun"/>
          <w:sz w:val="23"/>
          <w:szCs w:val="23"/>
        </w:rPr>
        <w:t xml:space="preserve"> </w:t>
      </w:r>
      <w:r>
        <w:rPr>
          <w:rFonts w:ascii="SimSun" w:hAnsi="SimSun" w:eastAsia="SimSun" w:cs="SimSun"/>
          <w:sz w:val="23"/>
          <w:szCs w:val="23"/>
        </w:rPr>
        <w:t>系呢?设</w:t>
      </w:r>
      <w:r>
        <w:rPr>
          <w:rFonts w:ascii="Times New Roman" w:hAnsi="Times New Roman" w:eastAsia="Times New Roman" w:cs="Times New Roman"/>
          <w:sz w:val="23"/>
          <w:szCs w:val="23"/>
        </w:rPr>
        <w:t>e₁,E₂,…,e       </w:t>
      </w:r>
      <w:r>
        <w:rPr>
          <w:rFonts w:ascii="SimSun" w:hAnsi="SimSun" w:eastAsia="SimSun" w:cs="SimSun"/>
          <w:sz w:val="23"/>
          <w:szCs w:val="23"/>
        </w:rPr>
        <w:t>及η,η2,…,η。是线性空间</w:t>
      </w:r>
      <w:r>
        <w:rPr>
          <w:rFonts w:ascii="Times New Roman" w:hAnsi="Times New Roman" w:eastAsia="Times New Roman" w:cs="Times New Roman"/>
          <w:sz w:val="23"/>
          <w:szCs w:val="23"/>
        </w:rPr>
        <w:t>V</w:t>
      </w:r>
      <w:r>
        <w:rPr>
          <w:rFonts w:ascii="SimSun" w:hAnsi="SimSun" w:eastAsia="SimSun" w:cs="SimSun"/>
          <w:sz w:val="23"/>
          <w:szCs w:val="23"/>
        </w:rPr>
        <w:t>的两组基，且</w:t>
      </w:r>
    </w:p>
    <w:p>
      <w:pPr>
        <w:ind w:left="3109"/>
        <w:spacing w:before="2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(η,n₂,…,ηn)=(E₁,E₂,…,en)C.</w:t>
      </w:r>
    </w:p>
    <w:p>
      <w:pPr>
        <w:ind w:left="489"/>
        <w:spacing w:before="136" w:line="216" w:lineRule="auto"/>
        <w:rPr>
          <w:rFonts w:ascii="SimSun" w:hAnsi="SimSun" w:eastAsia="SimSun" w:cs="SimSun"/>
          <w:sz w:val="23"/>
          <w:szCs w:val="23"/>
        </w:rPr>
      </w:pPr>
      <w:r>
        <w:rPr>
          <w:rFonts w:ascii="SimSun" w:hAnsi="SimSun" w:eastAsia="SimSun" w:cs="SimSun"/>
          <w:sz w:val="23"/>
          <w:szCs w:val="23"/>
          <w:spacing w:val="-7"/>
        </w:rPr>
        <w:t>α,β是</w:t>
      </w:r>
      <w:r>
        <w:rPr>
          <w:rFonts w:ascii="Times New Roman" w:hAnsi="Times New Roman" w:eastAsia="Times New Roman" w:cs="Times New Roman"/>
          <w:sz w:val="23"/>
          <w:szCs w:val="23"/>
          <w:spacing w:val="-7"/>
        </w:rPr>
        <w:t>V </w:t>
      </w:r>
      <w:r>
        <w:rPr>
          <w:rFonts w:ascii="SimSun" w:hAnsi="SimSun" w:eastAsia="SimSun" w:cs="SimSun"/>
          <w:sz w:val="23"/>
          <w:szCs w:val="23"/>
          <w:spacing w:val="-7"/>
        </w:rPr>
        <w:t>中两个向量，</w:t>
      </w:r>
    </w:p>
    <w:p>
      <w:pPr>
        <w:ind w:left="2779"/>
        <w:spacing w:before="10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α=(E₁,E₂,</w:t>
      </w:r>
      <w:r>
        <w:rPr>
          <w:rFonts w:ascii="Times New Roman" w:hAnsi="Times New Roman" w:eastAsia="Times New Roman" w:cs="Times New Roman"/>
          <w:sz w:val="23"/>
          <w:szCs w:val="23"/>
          <w:i/>
          <w:iCs/>
          <w:spacing w:val="-14"/>
        </w:rPr>
        <w:t xml:space="preserve"> </w:t>
      </w:r>
      <w:r>
        <w:rPr>
          <w:rFonts w:ascii="Times New Roman" w:hAnsi="Times New Roman" w:eastAsia="Times New Roman" w:cs="Times New Roman"/>
          <w:sz w:val="23"/>
          <w:szCs w:val="23"/>
          <w:i/>
          <w:iCs/>
          <w:spacing w:val="-3"/>
        </w:rPr>
        <w:t>…,E)X=(η,η₂,</w:t>
      </w:r>
      <w:r>
        <w:rPr>
          <w:rFonts w:ascii="Times New Roman" w:hAnsi="Times New Roman" w:eastAsia="Times New Roman" w:cs="Times New Roman"/>
          <w:sz w:val="23"/>
          <w:szCs w:val="23"/>
          <w:i/>
          <w:iCs/>
          <w:spacing w:val="-28"/>
        </w:rPr>
        <w:t xml:space="preserve"> </w:t>
      </w:r>
      <w:r>
        <w:rPr>
          <w:rFonts w:ascii="Times New Roman" w:hAnsi="Times New Roman" w:eastAsia="Times New Roman" w:cs="Times New Roman"/>
          <w:sz w:val="23"/>
          <w:szCs w:val="23"/>
          <w:i/>
          <w:iCs/>
          <w:spacing w:val="-3"/>
        </w:rPr>
        <w:t>…,η)X₁,</w:t>
      </w:r>
    </w:p>
    <w:p>
      <w:pPr>
        <w:ind w:left="2789"/>
        <w:spacing w:before="14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β=(E₁,E₂,…,E)Y=(η,η₂,…,n)Y</w:t>
      </w:r>
    </w:p>
    <w:p>
      <w:pPr>
        <w:ind w:left="459"/>
        <w:spacing w:before="127" w:line="222" w:lineRule="auto"/>
        <w:rPr>
          <w:rFonts w:ascii="SimHei" w:hAnsi="SimHei" w:eastAsia="SimHei" w:cs="SimHei"/>
          <w:sz w:val="23"/>
          <w:szCs w:val="23"/>
        </w:rPr>
      </w:pPr>
      <w:r>
        <w:rPr>
          <w:rFonts w:ascii="SimHei" w:hAnsi="SimHei" w:eastAsia="SimHei" w:cs="SimHei"/>
          <w:sz w:val="23"/>
          <w:szCs w:val="23"/>
          <w:spacing w:val="10"/>
        </w:rPr>
        <w:t>那么</w:t>
      </w:r>
    </w:p>
    <w:p>
      <w:pPr>
        <w:ind w:left="3879"/>
        <w:spacing w:before="12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X=CX,</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1"/>
        </w:rPr>
        <w:t>Y=CY.</w:t>
      </w:r>
    </w:p>
    <w:p>
      <w:pPr>
        <w:ind w:left="469" w:right="156" w:firstLine="30"/>
        <w:spacing w:before="101" w:line="289" w:lineRule="auto"/>
        <w:rPr>
          <w:rFonts w:ascii="SimSun" w:hAnsi="SimSun" w:eastAsia="SimSun" w:cs="SimSun"/>
          <w:sz w:val="23"/>
          <w:szCs w:val="23"/>
        </w:rPr>
      </w:pPr>
      <w:r>
        <w:rPr>
          <w:rFonts w:ascii="SimSun" w:hAnsi="SimSun" w:eastAsia="SimSun" w:cs="SimSun"/>
          <w:sz w:val="23"/>
          <w:szCs w:val="23"/>
          <w:spacing w:val="2"/>
        </w:rPr>
        <w:t>如果双线性函数f(α,β)在e</w:t>
      </w:r>
      <w:r>
        <w:rPr>
          <w:rFonts w:ascii="Calibri" w:hAnsi="Calibri" w:eastAsia="Calibri" w:cs="Calibri"/>
          <w:sz w:val="23"/>
          <w:szCs w:val="23"/>
          <w:spacing w:val="2"/>
        </w:rPr>
        <w:t>₁</w:t>
      </w:r>
      <w:r>
        <w:rPr>
          <w:rFonts w:ascii="SimSun" w:hAnsi="SimSun" w:eastAsia="SimSun" w:cs="SimSun"/>
          <w:sz w:val="23"/>
          <w:szCs w:val="23"/>
          <w:spacing w:val="2"/>
        </w:rPr>
        <w:t>,E</w:t>
      </w:r>
      <w:r>
        <w:rPr>
          <w:rFonts w:ascii="Calibri" w:hAnsi="Calibri" w:eastAsia="Calibri" w:cs="Calibri"/>
          <w:sz w:val="23"/>
          <w:szCs w:val="23"/>
          <w:spacing w:val="2"/>
        </w:rPr>
        <w:t>₂</w:t>
      </w:r>
      <w:r>
        <w:rPr>
          <w:rFonts w:ascii="SimSun" w:hAnsi="SimSun" w:eastAsia="SimSun" w:cs="SimSun"/>
          <w:sz w:val="23"/>
          <w:szCs w:val="23"/>
          <w:spacing w:val="2"/>
        </w:rPr>
        <w:t>,…,e。</w:t>
      </w:r>
      <w:r>
        <w:rPr>
          <w:rFonts w:ascii="SimSun" w:hAnsi="SimSun" w:eastAsia="SimSun" w:cs="SimSun"/>
          <w:sz w:val="23"/>
          <w:szCs w:val="23"/>
          <w:spacing w:val="-53"/>
        </w:rPr>
        <w:t xml:space="preserve"> </w:t>
      </w:r>
      <w:r>
        <w:rPr>
          <w:rFonts w:ascii="SimSun" w:hAnsi="SimSun" w:eastAsia="SimSun" w:cs="SimSun"/>
          <w:sz w:val="23"/>
          <w:szCs w:val="23"/>
          <w:spacing w:val="2"/>
        </w:rPr>
        <w:t>及</w:t>
      </w:r>
      <w:r>
        <w:rPr>
          <w:rFonts w:ascii="Times New Roman" w:hAnsi="Times New Roman" w:eastAsia="Times New Roman" w:cs="Times New Roman"/>
          <w:sz w:val="23"/>
          <w:szCs w:val="23"/>
          <w:spacing w:val="2"/>
        </w:rPr>
        <w:t>η</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2"/>
        </w:rPr>
        <w:t>η</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2"/>
        </w:rPr>
        <w:t>₂</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0"/>
        </w:rPr>
        <w:t xml:space="preserve"> </w:t>
      </w:r>
      <w:r>
        <w:rPr>
          <w:rFonts w:ascii="SimSun" w:hAnsi="SimSun" w:eastAsia="SimSun" w:cs="SimSun"/>
          <w:sz w:val="23"/>
          <w:szCs w:val="23"/>
          <w:spacing w:val="2"/>
        </w:rPr>
        <w:t>…,η,下的度量矩阵分别为A,B,</w:t>
      </w:r>
      <w:r>
        <w:rPr>
          <w:rFonts w:ascii="SimSun" w:hAnsi="SimSun" w:eastAsia="SimSun" w:cs="SimSun"/>
          <w:sz w:val="23"/>
          <w:szCs w:val="23"/>
        </w:rPr>
        <w:t xml:space="preserve"> </w:t>
      </w:r>
      <w:r>
        <w:rPr>
          <w:rFonts w:ascii="SimSun" w:hAnsi="SimSun" w:eastAsia="SimSun" w:cs="SimSun"/>
          <w:sz w:val="23"/>
          <w:szCs w:val="23"/>
          <w:spacing w:val="-4"/>
        </w:rPr>
        <w:t>则有</w:t>
      </w:r>
    </w:p>
    <w:p>
      <w:pPr>
        <w:ind w:left="2349"/>
        <w:spacing w:before="3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f(α,β)=X'AY=(CX,)A(CY</w:t>
      </w:r>
      <w:r>
        <w:rPr>
          <w:rFonts w:ascii="Times New Roman" w:hAnsi="Times New Roman" w:eastAsia="Times New Roman" w:cs="Times New Roman"/>
          <w:sz w:val="23"/>
          <w:szCs w:val="23"/>
          <w:spacing w:val="-1"/>
        </w:rPr>
        <w:t>₁)=X(C'AC)Y₁</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1"/>
        </w:rPr>
        <w:t>.</w:t>
      </w:r>
    </w:p>
    <w:p>
      <w:pPr>
        <w:ind w:left="469"/>
        <w:spacing w:before="89" w:line="222" w:lineRule="auto"/>
        <w:rPr>
          <w:rFonts w:ascii="SimHei" w:hAnsi="SimHei" w:eastAsia="SimHei" w:cs="SimHei"/>
          <w:sz w:val="23"/>
          <w:szCs w:val="23"/>
        </w:rPr>
      </w:pPr>
      <w:r>
        <w:rPr>
          <w:rFonts w:ascii="SimHei" w:hAnsi="SimHei" w:eastAsia="SimHei" w:cs="SimHei"/>
          <w:sz w:val="23"/>
          <w:szCs w:val="23"/>
        </w:rPr>
        <w:t>又</w:t>
      </w:r>
    </w:p>
    <w:p>
      <w:pPr>
        <w:ind w:left="3949"/>
        <w:spacing w:before="143"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f(α,β)=X[BY,</w:t>
      </w:r>
    </w:p>
    <w:p>
      <w:pPr>
        <w:ind w:left="479"/>
        <w:spacing w:before="113" w:line="222" w:lineRule="auto"/>
        <w:rPr>
          <w:rFonts w:ascii="SimSun" w:hAnsi="SimSun" w:eastAsia="SimSun" w:cs="SimSun"/>
          <w:sz w:val="23"/>
          <w:szCs w:val="23"/>
        </w:rPr>
      </w:pPr>
      <w:r>
        <w:rPr>
          <w:rFonts w:ascii="SimSun" w:hAnsi="SimSun" w:eastAsia="SimSun" w:cs="SimSun"/>
          <w:sz w:val="23"/>
          <w:szCs w:val="23"/>
          <w:spacing w:val="4"/>
        </w:rPr>
        <w:t>因此</w:t>
      </w:r>
    </w:p>
    <w:p>
      <w:pPr>
        <w:ind w:left="4339"/>
        <w:spacing w:before="109"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4"/>
        </w:rPr>
        <w:t>B=</w:t>
      </w:r>
      <w:r>
        <w:rPr>
          <w:rFonts w:ascii="Times New Roman" w:hAnsi="Times New Roman" w:eastAsia="Times New Roman" w:cs="Times New Roman"/>
          <w:sz w:val="23"/>
          <w:szCs w:val="23"/>
          <w:i/>
          <w:iCs/>
        </w:rPr>
        <w:t>CAC</w:t>
      </w:r>
      <w:r>
        <w:rPr>
          <w:rFonts w:ascii="Times New Roman" w:hAnsi="Times New Roman" w:eastAsia="Times New Roman" w:cs="Times New Roman"/>
          <w:sz w:val="23"/>
          <w:szCs w:val="23"/>
          <w:i/>
          <w:iCs/>
          <w:spacing w:val="4"/>
        </w:rPr>
        <w:t>.</w:t>
      </w:r>
    </w:p>
    <w:p>
      <w:pPr>
        <w:ind w:left="489"/>
        <w:spacing w:before="123" w:line="219" w:lineRule="auto"/>
        <w:rPr>
          <w:rFonts w:ascii="SimSun" w:hAnsi="SimSun" w:eastAsia="SimSun" w:cs="SimSun"/>
          <w:sz w:val="23"/>
          <w:szCs w:val="23"/>
        </w:rPr>
      </w:pPr>
      <w:r>
        <w:rPr>
          <w:rFonts w:ascii="SimSun" w:hAnsi="SimSun" w:eastAsia="SimSun" w:cs="SimSun"/>
          <w:sz w:val="23"/>
          <w:szCs w:val="23"/>
          <w:spacing w:val="6"/>
        </w:rPr>
        <w:t>这说明同一个双线性函数在不同基下的度量矩阵是合同的.</w:t>
      </w:r>
    </w:p>
    <w:p>
      <w:pPr>
        <w:ind w:left="939"/>
        <w:spacing w:before="164" w:line="219" w:lineRule="auto"/>
        <w:rPr>
          <w:rFonts w:ascii="SimSun" w:hAnsi="SimSun" w:eastAsia="SimSun" w:cs="SimSun"/>
          <w:sz w:val="23"/>
          <w:szCs w:val="23"/>
        </w:rPr>
      </w:pPr>
      <w:r>
        <w:rPr>
          <w:rFonts w:ascii="SimHei" w:hAnsi="SimHei" w:eastAsia="SimHei" w:cs="SimHei"/>
          <w:sz w:val="23"/>
          <w:szCs w:val="23"/>
        </w:rPr>
        <w:t>定义5</w:t>
      </w:r>
      <w:r>
        <w:rPr>
          <w:rFonts w:ascii="SimHei" w:hAnsi="SimHei" w:eastAsia="SimHei" w:cs="SimHei"/>
          <w:sz w:val="23"/>
          <w:szCs w:val="23"/>
        </w:rPr>
        <w:t xml:space="preserve">  </w:t>
      </w:r>
      <w:r>
        <w:rPr>
          <w:rFonts w:ascii="SimSun" w:hAnsi="SimSun" w:eastAsia="SimSun" w:cs="SimSun"/>
          <w:sz w:val="23"/>
          <w:szCs w:val="23"/>
        </w:rPr>
        <w:t>设f(α,β)是线性空间V 上一个双线性函数，如果</w:t>
      </w:r>
    </w:p>
    <w:p>
      <w:pPr>
        <w:pStyle w:val="BodyText"/>
        <w:spacing w:line="326" w:lineRule="auto"/>
        <w:rPr/>
      </w:pPr>
      <w:r/>
    </w:p>
    <w:p>
      <w:pPr>
        <w:spacing w:before="75" w:line="183" w:lineRule="auto"/>
        <w:rPr>
          <w:rFonts w:ascii="SimSun" w:hAnsi="SimSun" w:eastAsia="SimSun" w:cs="SimSun"/>
          <w:sz w:val="23"/>
          <w:szCs w:val="23"/>
        </w:rPr>
      </w:pPr>
      <w:r>
        <w:drawing>
          <wp:anchor distT="0" distB="0" distL="0" distR="0" simplePos="0" relativeHeight="253915136" behindDoc="0" locked="0" layoutInCell="1" allowOverlap="1">
            <wp:simplePos x="0" y="0"/>
            <wp:positionH relativeFrom="column">
              <wp:posOffset>292068</wp:posOffset>
            </wp:positionH>
            <wp:positionV relativeFrom="paragraph">
              <wp:posOffset>65135</wp:posOffset>
            </wp:positionV>
            <wp:extent cx="6374" cy="380959"/>
            <wp:effectExtent l="0" t="0" r="0" b="0"/>
            <wp:wrapNone/>
            <wp:docPr id="2606" name="IM 2606"/>
            <wp:cNvGraphicFramePr/>
            <a:graphic>
              <a:graphicData uri="http://schemas.openxmlformats.org/drawingml/2006/picture">
                <pic:pic>
                  <pic:nvPicPr>
                    <pic:cNvPr id="2606" name="IM 2606"/>
                    <pic:cNvPicPr/>
                  </pic:nvPicPr>
                  <pic:blipFill>
                    <a:blip r:embed="rId1502"/>
                    <a:stretch>
                      <a:fillRect/>
                    </a:stretch>
                  </pic:blipFill>
                  <pic:spPr>
                    <a:xfrm rot="0">
                      <a:off x="0" y="0"/>
                      <a:ext cx="6374" cy="380959"/>
                    </a:xfrm>
                    <a:prstGeom prst="rect">
                      <a:avLst/>
                    </a:prstGeom>
                  </pic:spPr>
                </pic:pic>
              </a:graphicData>
            </a:graphic>
          </wp:anchor>
        </w:drawing>
      </w:r>
      <w:r>
        <w:rPr>
          <w:rFonts w:ascii="SimSun" w:hAnsi="SimSun" w:eastAsia="SimSun" w:cs="SimSun"/>
          <w:sz w:val="23"/>
          <w:szCs w:val="23"/>
          <w:spacing w:val="-12"/>
        </w:rPr>
        <w:t>278</w:t>
      </w:r>
    </w:p>
    <w:p>
      <w:pPr>
        <w:spacing w:line="183" w:lineRule="auto"/>
        <w:sectPr>
          <w:footerReference w:type="default" r:id="rId31"/>
          <w:pgSz w:w="10140" w:h="15960"/>
          <w:pgMar w:top="253" w:right="455" w:bottom="400" w:left="510" w:header="0" w:footer="0" w:gutter="0"/>
        </w:sectPr>
        <w:rPr>
          <w:rFonts w:ascii="SimSun" w:hAnsi="SimSun" w:eastAsia="SimSun" w:cs="SimSun"/>
          <w:sz w:val="23"/>
          <w:szCs w:val="23"/>
        </w:rPr>
      </w:pPr>
    </w:p>
    <w:p>
      <w:pPr>
        <w:ind w:left="6890"/>
        <w:spacing w:before="96" w:line="219" w:lineRule="auto"/>
        <w:rPr>
          <w:rFonts w:ascii="SimSun" w:hAnsi="SimSun" w:eastAsia="SimSun" w:cs="SimSun"/>
          <w:sz w:val="22"/>
          <w:szCs w:val="22"/>
        </w:rPr>
      </w:pPr>
      <w:r>
        <w:rPr>
          <w:rFonts w:ascii="SimHei" w:hAnsi="SimHei" w:eastAsia="SimHei" w:cs="SimHei"/>
          <w:sz w:val="22"/>
          <w:szCs w:val="22"/>
          <w:spacing w:val="-19"/>
        </w:rPr>
        <w:t>§3</w:t>
      </w:r>
      <w:r>
        <w:rPr>
          <w:rFonts w:ascii="SimHei" w:hAnsi="SimHei" w:eastAsia="SimHei" w:cs="SimHei"/>
          <w:sz w:val="22"/>
          <w:szCs w:val="22"/>
          <w:spacing w:val="-19"/>
        </w:rPr>
        <w:t xml:space="preserve">  </w:t>
      </w:r>
      <w:r>
        <w:rPr>
          <w:rFonts w:ascii="SimHei" w:hAnsi="SimHei" w:eastAsia="SimHei" w:cs="SimHei"/>
          <w:sz w:val="22"/>
          <w:szCs w:val="22"/>
          <w:spacing w:val="-19"/>
        </w:rPr>
        <w:t>双线性函数</w:t>
      </w:r>
      <w:r>
        <w:rPr>
          <w:rFonts w:ascii="SimHei" w:hAnsi="SimHei" w:eastAsia="SimHei" w:cs="SimHei"/>
          <w:sz w:val="22"/>
          <w:szCs w:val="22"/>
          <w:spacing w:val="19"/>
        </w:rPr>
        <w:t xml:space="preserve"> </w:t>
      </w:r>
      <w:r>
        <w:rPr>
          <w:rFonts w:ascii="SimSun" w:hAnsi="SimSun" w:eastAsia="SimSun" w:cs="SimSun"/>
          <w:sz w:val="22"/>
          <w:szCs w:val="22"/>
          <w:spacing w:val="-19"/>
        </w:rPr>
        <w:t>I</w:t>
      </w:r>
    </w:p>
    <w:p>
      <w:pPr>
        <w:pStyle w:val="BodyText"/>
        <w:spacing w:line="396" w:lineRule="auto"/>
        <w:rPr/>
      </w:pPr>
      <w:r/>
    </w:p>
    <w:p>
      <w:pPr>
        <w:ind w:left="3730"/>
        <w:spacing w:before="90"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2"/>
        </w:rPr>
        <w:t>f(α,β)=0,</w:t>
      </w:r>
    </w:p>
    <w:p>
      <w:pPr>
        <w:spacing w:before="194" w:line="209" w:lineRule="auto"/>
        <w:rPr>
          <w:rFonts w:ascii="SimHei" w:hAnsi="SimHei" w:eastAsia="SimHei" w:cs="SimHei"/>
          <w:sz w:val="22"/>
          <w:szCs w:val="22"/>
        </w:rPr>
      </w:pPr>
      <w:r>
        <w:rPr>
          <w:rFonts w:ascii="SimSun" w:hAnsi="SimSun" w:eastAsia="SimSun" w:cs="SimSun"/>
          <w:sz w:val="22"/>
          <w:szCs w:val="22"/>
          <w:spacing w:val="10"/>
        </w:rPr>
        <w:t>对任意β∈</w:t>
      </w:r>
      <w:r>
        <w:rPr>
          <w:rFonts w:ascii="Times New Roman" w:hAnsi="Times New Roman" w:eastAsia="Times New Roman" w:cs="Times New Roman"/>
          <w:sz w:val="22"/>
          <w:szCs w:val="22"/>
          <w:spacing w:val="10"/>
        </w:rPr>
        <w:t>V,</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0"/>
        </w:rPr>
        <w:t>可推出α=0</w:t>
      </w:r>
      <w:r>
        <w:rPr>
          <w:rFonts w:ascii="SimSun" w:hAnsi="SimSun" w:eastAsia="SimSun" w:cs="SimSun"/>
          <w:sz w:val="22"/>
          <w:szCs w:val="22"/>
          <w:spacing w:val="-65"/>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f</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0"/>
        </w:rPr>
        <w:t>就称为</w:t>
      </w:r>
      <w:r>
        <w:rPr>
          <w:rFonts w:ascii="SimHei" w:hAnsi="SimHei" w:eastAsia="SimHei" w:cs="SimHei"/>
          <w:sz w:val="22"/>
          <w:szCs w:val="22"/>
          <w:spacing w:val="10"/>
        </w:rPr>
        <w:t>非退化的.</w:t>
      </w:r>
    </w:p>
    <w:p>
      <w:pPr>
        <w:ind w:left="490"/>
        <w:spacing w:line="212" w:lineRule="auto"/>
        <w:rPr>
          <w:rFonts w:ascii="Times New Roman" w:hAnsi="Times New Roman" w:eastAsia="Times New Roman" w:cs="Times New Roman"/>
          <w:sz w:val="22"/>
          <w:szCs w:val="22"/>
        </w:rPr>
      </w:pPr>
      <w:r>
        <w:rPr>
          <w:rFonts w:ascii="SimSun" w:hAnsi="SimSun" w:eastAsia="SimSun" w:cs="SimSun"/>
          <w:sz w:val="22"/>
          <w:szCs w:val="22"/>
          <w:spacing w:val="11"/>
        </w:rPr>
        <w:t>可以应用度量矩阵来判断一个双线性函数是不是非退化的.设双线性函数</w:t>
      </w:r>
      <w:r>
        <w:rPr>
          <w:rFonts w:ascii="Times New Roman" w:hAnsi="Times New Roman" w:eastAsia="Times New Roman" w:cs="Times New Roman"/>
          <w:sz w:val="22"/>
          <w:szCs w:val="22"/>
          <w:spacing w:val="11"/>
        </w:rPr>
        <w:t>f(α,β)</w:t>
      </w:r>
    </w:p>
    <w:p>
      <w:pPr>
        <w:spacing w:before="127" w:line="212" w:lineRule="auto"/>
        <w:rPr>
          <w:rFonts w:ascii="SimSun" w:hAnsi="SimSun" w:eastAsia="SimSun" w:cs="SimSun"/>
          <w:sz w:val="22"/>
          <w:szCs w:val="22"/>
        </w:rPr>
      </w:pPr>
      <w:r>
        <w:rPr>
          <w:rFonts w:ascii="SimSun" w:hAnsi="SimSun" w:eastAsia="SimSun" w:cs="SimSun"/>
          <w:sz w:val="22"/>
          <w:szCs w:val="22"/>
          <w:spacing w:val="2"/>
        </w:rPr>
        <w:t>在基</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2"/>
        </w:rPr>
        <w:t>e₁,E₂,…,e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SimSun" w:hAnsi="SimSun" w:eastAsia="SimSun" w:cs="SimSun"/>
          <w:sz w:val="22"/>
          <w:szCs w:val="22"/>
          <w:spacing w:val="92"/>
        </w:rPr>
        <w:t xml:space="preserve"> </w:t>
      </w:r>
      <w:r>
        <w:rPr>
          <w:rFonts w:ascii="SimSun" w:hAnsi="SimSun" w:eastAsia="SimSun" w:cs="SimSun"/>
          <w:sz w:val="22"/>
          <w:szCs w:val="22"/>
          <w:spacing w:val="2"/>
        </w:rPr>
        <w:t>下的度量矩阵为</w:t>
      </w:r>
      <w:r>
        <w:rPr>
          <w:rFonts w:ascii="Times New Roman" w:hAnsi="Times New Roman" w:eastAsia="Times New Roman" w:cs="Times New Roman"/>
          <w:sz w:val="22"/>
          <w:szCs w:val="22"/>
          <w:spacing w:val="2"/>
        </w:rPr>
        <w:t>A,</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2"/>
        </w:rPr>
        <w:t>则对</w:t>
      </w:r>
      <w:r>
        <w:rPr>
          <w:rFonts w:ascii="SimSun" w:hAnsi="SimSun" w:eastAsia="SimSun" w:cs="SimSun"/>
          <w:sz w:val="22"/>
          <w:szCs w:val="22"/>
          <w:spacing w:val="1"/>
        </w:rPr>
        <w:t>α=</w:t>
      </w:r>
      <w:r>
        <w:rPr>
          <w:rFonts w:ascii="Times New Roman" w:hAnsi="Times New Roman" w:eastAsia="Times New Roman" w:cs="Times New Roman"/>
          <w:sz w:val="22"/>
          <w:szCs w:val="22"/>
          <w:spacing w:val="1"/>
        </w:rPr>
        <w:t>(e₁,E₂,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En</w:t>
      </w:r>
      <w:r>
        <w:rPr>
          <w:rFonts w:ascii="Times New Roman" w:hAnsi="Times New Roman" w:eastAsia="Times New Roman" w:cs="Times New Roman"/>
          <w:sz w:val="22"/>
          <w:szCs w:val="22"/>
          <w:spacing w:val="1"/>
        </w:rPr>
        <w:t>)X,β=(e₁,E₂,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
        </w:rPr>
        <w:t>,e)Y,                   </w:t>
      </w:r>
      <w:r>
        <w:rPr>
          <w:rFonts w:ascii="SimSun" w:hAnsi="SimSun" w:eastAsia="SimSun" w:cs="SimSun"/>
          <w:sz w:val="22"/>
          <w:szCs w:val="22"/>
          <w:spacing w:val="1"/>
        </w:rPr>
        <w:t>有</w:t>
      </w:r>
    </w:p>
    <w:p>
      <w:pPr>
        <w:ind w:left="3540"/>
        <w:spacing w:before="16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f(α,β)=X"AY.</w:t>
      </w:r>
    </w:p>
    <w:p>
      <w:pPr>
        <w:spacing w:before="118" w:line="219" w:lineRule="auto"/>
        <w:rPr>
          <w:rFonts w:ascii="SimSun" w:hAnsi="SimSun" w:eastAsia="SimSun" w:cs="SimSun"/>
          <w:sz w:val="22"/>
          <w:szCs w:val="22"/>
        </w:rPr>
      </w:pPr>
      <w:r>
        <w:rPr>
          <w:rFonts w:ascii="SimSun" w:hAnsi="SimSun" w:eastAsia="SimSun" w:cs="SimSun"/>
          <w:sz w:val="22"/>
          <w:szCs w:val="22"/>
          <w:spacing w:val="11"/>
        </w:rPr>
        <w:t>如果向量α满足</w:t>
      </w:r>
    </w:p>
    <w:p>
      <w:pPr>
        <w:ind w:left="2910"/>
        <w:spacing w:before="61" w:line="21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4"/>
        </w:rPr>
        <w:t>f(α,β)=0,         </w:t>
      </w:r>
      <w:r>
        <w:rPr>
          <w:rFonts w:ascii="SimSun" w:hAnsi="SimSun" w:eastAsia="SimSun" w:cs="SimSun"/>
          <w:sz w:val="25"/>
          <w:szCs w:val="25"/>
          <w:spacing w:val="-4"/>
        </w:rPr>
        <w:t>对任</w:t>
      </w:r>
      <w:r>
        <w:rPr>
          <w:rFonts w:ascii="SimSun" w:hAnsi="SimSun" w:eastAsia="SimSun" w:cs="SimSun"/>
          <w:sz w:val="25"/>
          <w:szCs w:val="25"/>
          <w:spacing w:val="-5"/>
        </w:rPr>
        <w:t>意β∈</w:t>
      </w:r>
      <w:r>
        <w:rPr>
          <w:rFonts w:ascii="Times New Roman" w:hAnsi="Times New Roman" w:eastAsia="Times New Roman" w:cs="Times New Roman"/>
          <w:sz w:val="25"/>
          <w:szCs w:val="25"/>
          <w:spacing w:val="-5"/>
        </w:rPr>
        <w:t>V,</w:t>
      </w:r>
    </w:p>
    <w:p>
      <w:pPr>
        <w:spacing w:before="110" w:line="219" w:lineRule="auto"/>
        <w:rPr>
          <w:rFonts w:ascii="SimSun" w:hAnsi="SimSun" w:eastAsia="SimSun" w:cs="SimSun"/>
          <w:sz w:val="22"/>
          <w:szCs w:val="22"/>
        </w:rPr>
      </w:pPr>
      <w:r>
        <w:rPr>
          <w:rFonts w:ascii="SimSun" w:hAnsi="SimSun" w:eastAsia="SimSun" w:cs="SimSun"/>
          <w:sz w:val="22"/>
          <w:szCs w:val="22"/>
          <w:spacing w:val="14"/>
        </w:rPr>
        <w:t>那么对任意</w:t>
      </w:r>
      <w:r>
        <w:rPr>
          <w:rFonts w:ascii="Times New Roman" w:hAnsi="Times New Roman" w:eastAsia="Times New Roman" w:cs="Times New Roman"/>
          <w:sz w:val="22"/>
          <w:szCs w:val="22"/>
          <w:spacing w:val="14"/>
        </w:rPr>
        <w:t>Y </w:t>
      </w:r>
      <w:r>
        <w:rPr>
          <w:rFonts w:ascii="SimSun" w:hAnsi="SimSun" w:eastAsia="SimSun" w:cs="SimSun"/>
          <w:sz w:val="22"/>
          <w:szCs w:val="22"/>
          <w:spacing w:val="14"/>
        </w:rPr>
        <w:t>都有</w:t>
      </w:r>
    </w:p>
    <w:p>
      <w:pPr>
        <w:ind w:left="3870"/>
        <w:spacing w:before="107"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XTAY</w:t>
      </w:r>
      <w:r>
        <w:rPr>
          <w:rFonts w:ascii="Times New Roman" w:hAnsi="Times New Roman" w:eastAsia="Times New Roman" w:cs="Times New Roman"/>
          <w:sz w:val="22"/>
          <w:szCs w:val="22"/>
          <w:i/>
          <w:iCs/>
          <w:spacing w:val="7"/>
        </w:rPr>
        <w:t>=0.</w:t>
      </w:r>
    </w:p>
    <w:p>
      <w:pPr>
        <w:spacing w:before="128" w:line="222" w:lineRule="auto"/>
        <w:rPr>
          <w:rFonts w:ascii="SimSun" w:hAnsi="SimSun" w:eastAsia="SimSun" w:cs="SimSun"/>
          <w:sz w:val="22"/>
          <w:szCs w:val="22"/>
        </w:rPr>
      </w:pPr>
      <w:r>
        <w:rPr>
          <w:rFonts w:ascii="SimSun" w:hAnsi="SimSun" w:eastAsia="SimSun" w:cs="SimSun"/>
          <w:sz w:val="22"/>
          <w:szCs w:val="22"/>
          <w:spacing w:val="4"/>
        </w:rPr>
        <w:t>因此</w:t>
      </w:r>
    </w:p>
    <w:p>
      <w:pPr>
        <w:ind w:left="3940"/>
        <w:spacing w:before="108"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X"A=0.</w:t>
      </w:r>
    </w:p>
    <w:p>
      <w:pPr>
        <w:ind w:right="804"/>
        <w:spacing w:before="153" w:line="287" w:lineRule="auto"/>
        <w:rPr>
          <w:rFonts w:ascii="SimSun" w:hAnsi="SimSun" w:eastAsia="SimSun" w:cs="SimSun"/>
          <w:sz w:val="22"/>
          <w:szCs w:val="22"/>
        </w:rPr>
      </w:pPr>
      <w:r>
        <w:rPr>
          <w:rFonts w:ascii="SimSun" w:hAnsi="SimSun" w:eastAsia="SimSun" w:cs="SimSun"/>
          <w:sz w:val="22"/>
          <w:szCs w:val="22"/>
          <w:spacing w:val="10"/>
        </w:rPr>
        <w:t>而有非零向量</w:t>
      </w:r>
      <w:r>
        <w:rPr>
          <w:rFonts w:ascii="Times New Roman" w:hAnsi="Times New Roman" w:eastAsia="Times New Roman" w:cs="Times New Roman"/>
          <w:sz w:val="22"/>
          <w:szCs w:val="22"/>
          <w:spacing w:val="10"/>
        </w:rPr>
        <w:t>X   </w:t>
      </w:r>
      <w:r>
        <w:rPr>
          <w:rFonts w:ascii="SimSun" w:hAnsi="SimSun" w:eastAsia="SimSun" w:cs="SimSun"/>
          <w:sz w:val="22"/>
          <w:szCs w:val="22"/>
          <w:spacing w:val="10"/>
        </w:rPr>
        <w:t>使上式成立的充要条件为</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0"/>
        </w:rPr>
        <w:t>是退化的，因此易证双线性函数</w:t>
      </w:r>
      <w:r>
        <w:rPr>
          <w:rFonts w:ascii="Times New Roman" w:hAnsi="Times New Roman" w:eastAsia="Times New Roman" w:cs="Times New Roman"/>
          <w:sz w:val="22"/>
          <w:szCs w:val="22"/>
          <w:spacing w:val="10"/>
        </w:rPr>
        <w:t>f(α,β)</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是非退化的充要条件为其度量矩阵</w:t>
      </w:r>
      <w:r>
        <w:rPr>
          <w:rFonts w:ascii="Times New Roman" w:hAnsi="Times New Roman" w:eastAsia="Times New Roman" w:cs="Times New Roman"/>
          <w:sz w:val="22"/>
          <w:szCs w:val="22"/>
          <w:spacing w:val="11"/>
        </w:rPr>
        <w:t>A</w:t>
      </w:r>
      <w:r>
        <w:rPr>
          <w:rFonts w:ascii="Times New Roman" w:hAnsi="Times New Roman" w:eastAsia="Times New Roman" w:cs="Times New Roman"/>
          <w:sz w:val="22"/>
          <w:szCs w:val="22"/>
          <w:spacing w:val="52"/>
        </w:rPr>
        <w:t xml:space="preserve"> </w:t>
      </w:r>
      <w:r>
        <w:rPr>
          <w:rFonts w:ascii="SimSun" w:hAnsi="SimSun" w:eastAsia="SimSun" w:cs="SimSun"/>
          <w:sz w:val="22"/>
          <w:szCs w:val="22"/>
          <w:spacing w:val="11"/>
        </w:rPr>
        <w:t>为非退化矩阵。</w:t>
      </w:r>
    </w:p>
    <w:p>
      <w:pPr>
        <w:ind w:right="427" w:firstLine="490"/>
        <w:spacing w:before="2" w:line="287" w:lineRule="auto"/>
        <w:jc w:val="both"/>
        <w:rPr>
          <w:rFonts w:ascii="SimSun" w:hAnsi="SimSun" w:eastAsia="SimSun" w:cs="SimSun"/>
          <w:sz w:val="22"/>
          <w:szCs w:val="22"/>
        </w:rPr>
      </w:pPr>
      <w:r>
        <w:rPr>
          <w:rFonts w:ascii="SimSun" w:hAnsi="SimSun" w:eastAsia="SimSun" w:cs="SimSun"/>
          <w:sz w:val="22"/>
          <w:szCs w:val="22"/>
          <w:spacing w:val="14"/>
        </w:rPr>
        <w:t>对度量矩阵作合同变换可使度量矩阵化简，但对一般矩阵用合同变换化简是比较</w:t>
      </w:r>
      <w:r>
        <w:rPr>
          <w:rFonts w:ascii="SimSun" w:hAnsi="SimSun" w:eastAsia="SimSun" w:cs="SimSun"/>
          <w:sz w:val="22"/>
          <w:szCs w:val="22"/>
          <w:spacing w:val="18"/>
        </w:rPr>
        <w:t xml:space="preserve"> </w:t>
      </w:r>
      <w:r>
        <w:rPr>
          <w:rFonts w:ascii="SimSun" w:hAnsi="SimSun" w:eastAsia="SimSun" w:cs="SimSun"/>
          <w:sz w:val="22"/>
          <w:szCs w:val="22"/>
          <w:spacing w:val="17"/>
        </w:rPr>
        <w:t>复杂的.对于对称矩阵我们已有较完整的理论，以下我们就转向这种特殊的也是最重</w:t>
      </w:r>
      <w:r>
        <w:rPr>
          <w:rFonts w:ascii="SimSun" w:hAnsi="SimSun" w:eastAsia="SimSun" w:cs="SimSun"/>
          <w:sz w:val="22"/>
          <w:szCs w:val="22"/>
          <w:spacing w:val="10"/>
        </w:rPr>
        <w:t xml:space="preserve"> </w:t>
      </w:r>
      <w:r>
        <w:rPr>
          <w:rFonts w:ascii="SimSun" w:hAnsi="SimSun" w:eastAsia="SimSun" w:cs="SimSun"/>
          <w:sz w:val="22"/>
          <w:szCs w:val="22"/>
          <w:spacing w:val="16"/>
        </w:rPr>
        <w:t>要的情形.</w:t>
      </w:r>
    </w:p>
    <w:p>
      <w:pPr>
        <w:ind w:right="399" w:firstLine="493"/>
        <w:spacing w:before="68" w:line="296" w:lineRule="auto"/>
        <w:rPr>
          <w:rFonts w:ascii="SimSun" w:hAnsi="SimSun" w:eastAsia="SimSun" w:cs="SimSun"/>
          <w:sz w:val="22"/>
          <w:szCs w:val="22"/>
        </w:rPr>
      </w:pPr>
      <w:r>
        <w:pict>
          <v:shape id="_x0000_s112" style="position:absolute;margin-left:169.504pt;margin-top:28.0008pt;mso-position-vertical-relative:text;mso-position-horizontal-relative:text;width:87.7pt;height:22.6pt;z-index:253922304;" filled="false" stroked="false" type="#_x0000_t202">
            <v:fill on="false"/>
            <v:stroke on="false"/>
            <v:path/>
            <v:imagedata o:title=""/>
            <o:lock v:ext="edit" aspectratio="false"/>
            <v:textbox inset="0mm,0mm,0mm,0mm">
              <w:txbxContent>
                <w:p>
                  <w:pPr>
                    <w:ind w:left="20"/>
                    <w:spacing w:before="20" w:line="411"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i/>
                      <w:iCs/>
                      <w:spacing w:val="3"/>
                      <w:position w:val="5"/>
                    </w:rPr>
                    <w:t>f(α,β)=f(β,α),</w:t>
                  </w:r>
                </w:p>
              </w:txbxContent>
            </v:textbox>
          </v:shape>
        </w:pict>
      </w:r>
      <w:r>
        <w:rPr>
          <w:rFonts w:ascii="SimHei" w:hAnsi="SimHei" w:eastAsia="SimHei" w:cs="SimHei"/>
          <w:sz w:val="22"/>
          <w:szCs w:val="22"/>
          <w:b/>
          <w:bCs/>
          <w:spacing w:val="12"/>
        </w:rPr>
        <w:t>定义</w:t>
      </w:r>
      <w:r>
        <w:rPr>
          <w:rFonts w:ascii="SimHei" w:hAnsi="SimHei" w:eastAsia="SimHei" w:cs="SimHei"/>
          <w:sz w:val="22"/>
          <w:szCs w:val="22"/>
          <w:spacing w:val="-52"/>
        </w:rPr>
        <w:t xml:space="preserve"> </w:t>
      </w:r>
      <w:r>
        <w:rPr>
          <w:rFonts w:ascii="Times New Roman" w:hAnsi="Times New Roman" w:eastAsia="Times New Roman" w:cs="Times New Roman"/>
          <w:sz w:val="22"/>
          <w:szCs w:val="22"/>
          <w:b/>
          <w:bCs/>
          <w:spacing w:val="12"/>
        </w:rPr>
        <w:t>6</w:t>
      </w:r>
      <w:r>
        <w:rPr>
          <w:rFonts w:ascii="Times New Roman" w:hAnsi="Times New Roman" w:eastAsia="Times New Roman" w:cs="Times New Roman"/>
          <w:sz w:val="22"/>
          <w:szCs w:val="22"/>
          <w:b/>
          <w:bCs/>
          <w:spacing w:val="2"/>
        </w:rPr>
        <w:t xml:space="preserve">    </w:t>
      </w:r>
      <w:r>
        <w:rPr>
          <w:rFonts w:ascii="Times New Roman" w:hAnsi="Times New Roman" w:eastAsia="Times New Roman" w:cs="Times New Roman"/>
          <w:sz w:val="22"/>
          <w:szCs w:val="22"/>
          <w:spacing w:val="12"/>
        </w:rPr>
        <w:t>f(a,β    </w:t>
      </w:r>
      <w:r>
        <w:rPr>
          <w:rFonts w:ascii="SimSun" w:hAnsi="SimSun" w:eastAsia="SimSun" w:cs="SimSun"/>
          <w:sz w:val="22"/>
          <w:szCs w:val="22"/>
          <w:spacing w:val="12"/>
        </w:rPr>
        <w:t>)是线性空间</w:t>
      </w:r>
      <w:r>
        <w:rPr>
          <w:rFonts w:ascii="Times New Roman" w:hAnsi="Times New Roman" w:eastAsia="Times New Roman" w:cs="Times New Roman"/>
          <w:sz w:val="22"/>
          <w:szCs w:val="22"/>
          <w:spacing w:val="12"/>
        </w:rPr>
        <w:t>V</w:t>
      </w:r>
      <w:r>
        <w:rPr>
          <w:rFonts w:ascii="SimSun" w:hAnsi="SimSun" w:eastAsia="SimSun" w:cs="SimSun"/>
          <w:sz w:val="22"/>
          <w:szCs w:val="22"/>
          <w:spacing w:val="12"/>
        </w:rPr>
        <w:t>上的一个双线性函数，如果对</w:t>
      </w:r>
      <w:r>
        <w:rPr>
          <w:rFonts w:ascii="Times New Roman" w:hAnsi="Times New Roman" w:eastAsia="Times New Roman" w:cs="Times New Roman"/>
          <w:sz w:val="22"/>
          <w:szCs w:val="22"/>
          <w:spacing w:val="12"/>
        </w:rPr>
        <w:t>V</w:t>
      </w:r>
      <w:r>
        <w:rPr>
          <w:rFonts w:ascii="SimSun" w:hAnsi="SimSun" w:eastAsia="SimSun" w:cs="SimSun"/>
          <w:sz w:val="22"/>
          <w:szCs w:val="22"/>
          <w:spacing w:val="12"/>
        </w:rPr>
        <w:t>中任意两个向量α,</w:t>
      </w:r>
      <w:r>
        <w:rPr>
          <w:rFonts w:ascii="SimSun" w:hAnsi="SimSun" w:eastAsia="SimSun" w:cs="SimSun"/>
          <w:sz w:val="22"/>
          <w:szCs w:val="22"/>
        </w:rPr>
        <w:t xml:space="preserve"> </w:t>
      </w:r>
      <w:r>
        <w:rPr>
          <w:rFonts w:ascii="SimSun" w:hAnsi="SimSun" w:eastAsia="SimSun" w:cs="SimSun"/>
          <w:sz w:val="22"/>
          <w:szCs w:val="22"/>
          <w:spacing w:val="-6"/>
        </w:rPr>
        <w:t>β,都有</w:t>
      </w:r>
    </w:p>
    <w:p>
      <w:pPr>
        <w:pStyle w:val="BodyText"/>
        <w:spacing w:line="305" w:lineRule="auto"/>
        <w:rPr/>
      </w:pPr>
      <w:r/>
    </w:p>
    <w:p>
      <w:pPr>
        <w:spacing w:before="90" w:line="235" w:lineRule="auto"/>
        <w:rPr>
          <w:rFonts w:ascii="SimSun" w:hAnsi="SimSun" w:eastAsia="SimSun" w:cs="SimSun"/>
          <w:sz w:val="22"/>
          <w:szCs w:val="22"/>
        </w:rPr>
      </w:pPr>
      <w:r>
        <w:rPr>
          <w:rFonts w:ascii="FangSong" w:hAnsi="FangSong" w:eastAsia="FangSong" w:cs="FangSong"/>
          <w:sz w:val="22"/>
          <w:szCs w:val="22"/>
          <w:spacing w:val="-15"/>
          <w:position w:val="13"/>
        </w:rPr>
        <w:t>则称</w:t>
      </w:r>
      <w:r>
        <w:rPr>
          <w:rFonts w:ascii="SimSun" w:hAnsi="SimSun" w:eastAsia="SimSun" w:cs="SimSun"/>
          <w:sz w:val="22"/>
          <w:szCs w:val="22"/>
          <w:spacing w:val="-15"/>
          <w:position w:val="13"/>
        </w:rPr>
        <w:t>f(α,β</w:t>
      </w:r>
      <w:r>
        <w:rPr>
          <w:rFonts w:ascii="FangSong" w:hAnsi="FangSong" w:eastAsia="FangSong" w:cs="FangSong"/>
          <w:sz w:val="22"/>
          <w:szCs w:val="22"/>
          <w:spacing w:val="-15"/>
          <w:position w:val="13"/>
        </w:rPr>
        <w:t>)</w:t>
      </w:r>
      <w:r>
        <w:rPr>
          <w:rFonts w:ascii="SimHei" w:hAnsi="SimHei" w:eastAsia="SimHei" w:cs="SimHei"/>
          <w:sz w:val="22"/>
          <w:szCs w:val="22"/>
          <w:spacing w:val="-15"/>
          <w:position w:val="13"/>
        </w:rPr>
        <w:t>为对称双线性函数</w:t>
      </w:r>
      <w:r>
        <w:rPr>
          <w:rFonts w:ascii="FangSong" w:hAnsi="FangSong" w:eastAsia="FangSong" w:cs="FangSong"/>
          <w:sz w:val="22"/>
          <w:szCs w:val="22"/>
          <w:spacing w:val="-15"/>
          <w:position w:val="13"/>
        </w:rPr>
        <w:t>.</w:t>
      </w:r>
      <w:r>
        <w:rPr>
          <w:rFonts w:ascii="FangSong" w:hAnsi="FangSong" w:eastAsia="FangSong" w:cs="FangSong"/>
          <w:sz w:val="22"/>
          <w:szCs w:val="22"/>
          <w:spacing w:val="-62"/>
          <w:position w:val="13"/>
        </w:rPr>
        <w:t xml:space="preserve"> </w:t>
      </w:r>
      <w:r>
        <w:ruby>
          <w:rubyPr>
            <w:rubyAlign w:val="left"/>
            <w:hpsRaise w:val="12"/>
            <w:hps w:val="22"/>
            <w:hpsBaseText w:val="31"/>
          </w:rubyPr>
          <w:rt>
            <w:r>
              <w:rPr>
                <w:rFonts w:ascii="FangSong" w:hAnsi="FangSong" w:eastAsia="FangSong" w:cs="FangSong"/>
                <w:sz w:val="22"/>
                <w:szCs w:val="22"/>
                <w:w w:val="92"/>
              </w:rPr>
              <w:t>如</w:t>
            </w:r>
          </w:rt>
          <w:rubyBase>
            <w:r>
              <w:rPr>
                <w:rFonts w:ascii="Times New Roman" w:hAnsi="Times New Roman" w:eastAsia="Times New Roman" w:cs="Times New Roman"/>
                <w:sz w:val="31"/>
                <w:szCs w:val="31"/>
                <w:i/>
                <w:iCs/>
                <w:spacing w:val="1"/>
                <w:w w:val="175"/>
                <w:position w:val="-11"/>
              </w:rPr>
              <w:t>f</w:t>
            </w:r>
          </w:rubyBase>
        </w:ruby>
      </w:r>
      <w:r>
        <w:rPr>
          <w:sz w:val="22"/>
          <w:szCs w:val="22"/>
          <w:position w:val="-17"/>
        </w:rPr>
        <w:drawing>
          <wp:inline distT="0" distB="0" distL="0" distR="0">
            <wp:extent cx="139909" cy="338267"/>
            <wp:effectExtent l="0" t="0" r="0" b="0"/>
            <wp:docPr id="2608" name="IM 2608"/>
            <wp:cNvGraphicFramePr/>
            <a:graphic>
              <a:graphicData uri="http://schemas.openxmlformats.org/drawingml/2006/picture">
                <pic:pic>
                  <pic:nvPicPr>
                    <pic:cNvPr id="2608" name="IM 2608"/>
                    <pic:cNvPicPr/>
                  </pic:nvPicPr>
                  <pic:blipFill>
                    <a:blip r:embed="rId1504"/>
                    <a:stretch>
                      <a:fillRect/>
                    </a:stretch>
                  </pic:blipFill>
                  <pic:spPr>
                    <a:xfrm rot="0">
                      <a:off x="0" y="0"/>
                      <a:ext cx="139909" cy="338267"/>
                    </a:xfrm>
                    <a:prstGeom prst="rect">
                      <a:avLst/>
                    </a:prstGeom>
                  </pic:spPr>
                </pic:pic>
              </a:graphicData>
            </a:graphic>
          </wp:inline>
        </w:drawing>
      </w:r>
      <w:r>
        <w:rPr>
          <w:sz w:val="22"/>
          <w:szCs w:val="22"/>
          <w:position w:val="-17"/>
        </w:rPr>
        <w:drawing>
          <wp:inline distT="0" distB="0" distL="0" distR="0">
            <wp:extent cx="136386" cy="338267"/>
            <wp:effectExtent l="0" t="0" r="0" b="0"/>
            <wp:docPr id="2610" name="IM 2610"/>
            <wp:cNvGraphicFramePr/>
            <a:graphic>
              <a:graphicData uri="http://schemas.openxmlformats.org/drawingml/2006/picture">
                <pic:pic>
                  <pic:nvPicPr>
                    <pic:cNvPr id="2610" name="IM 2610"/>
                    <pic:cNvPicPr/>
                  </pic:nvPicPr>
                  <pic:blipFill>
                    <a:blip r:embed="rId1505"/>
                    <a:stretch>
                      <a:fillRect/>
                    </a:stretch>
                  </pic:blipFill>
                  <pic:spPr>
                    <a:xfrm rot="0">
                      <a:off x="0" y="0"/>
                      <a:ext cx="136386" cy="338267"/>
                    </a:xfrm>
                    <a:prstGeom prst="rect">
                      <a:avLst/>
                    </a:prstGeom>
                  </pic:spPr>
                </pic:pic>
              </a:graphicData>
            </a:graphic>
          </wp:inline>
        </w:drawing>
      </w:r>
      <w:r>
        <w:rPr>
          <w:sz w:val="22"/>
          <w:szCs w:val="22"/>
          <w:position w:val="-17"/>
        </w:rPr>
        <w:drawing>
          <wp:inline distT="0" distB="0" distL="0" distR="0">
            <wp:extent cx="340286" cy="338267"/>
            <wp:effectExtent l="0" t="0" r="0" b="0"/>
            <wp:docPr id="2612" name="IM 2612"/>
            <wp:cNvGraphicFramePr/>
            <a:graphic>
              <a:graphicData uri="http://schemas.openxmlformats.org/drawingml/2006/picture">
                <pic:pic>
                  <pic:nvPicPr>
                    <pic:cNvPr id="2612" name="IM 2612"/>
                    <pic:cNvPicPr/>
                  </pic:nvPicPr>
                  <pic:blipFill>
                    <a:blip r:embed="rId1506"/>
                    <a:stretch>
                      <a:fillRect/>
                    </a:stretch>
                  </pic:blipFill>
                  <pic:spPr>
                    <a:xfrm rot="0">
                      <a:off x="0" y="0"/>
                      <a:ext cx="340286" cy="338267"/>
                    </a:xfrm>
                    <a:prstGeom prst="rect">
                      <a:avLst/>
                    </a:prstGeom>
                  </pic:spPr>
                </pic:pic>
              </a:graphicData>
            </a:graphic>
          </wp:inline>
        </w:drawing>
      </w:r>
      <w:r>
        <w:rPr>
          <w:rFonts w:ascii="Times New Roman" w:hAnsi="Times New Roman" w:eastAsia="Times New Roman" w:cs="Times New Roman"/>
          <w:sz w:val="31"/>
          <w:szCs w:val="31"/>
          <w:i/>
          <w:iCs/>
          <w:spacing w:val="-15"/>
          <w:position w:val="-11"/>
        </w:rPr>
        <w:t>-</w:t>
      </w:r>
      <w:r>
        <w:rPr>
          <w:rFonts w:ascii="SimSun" w:hAnsi="SimSun" w:eastAsia="SimSun" w:cs="SimSun"/>
          <w:sz w:val="22"/>
          <w:szCs w:val="22"/>
          <w:spacing w:val="-15"/>
          <w:position w:val="-6"/>
        </w:rPr>
        <w:t>任</w:t>
      </w:r>
      <w:r>
        <w:rPr>
          <w:rFonts w:ascii="Times New Roman" w:hAnsi="Times New Roman" w:eastAsia="Times New Roman" w:cs="Times New Roman"/>
          <w:sz w:val="31"/>
          <w:szCs w:val="31"/>
          <w:i/>
          <w:iCs/>
          <w:spacing w:val="-15"/>
          <w:position w:val="-6"/>
        </w:rPr>
        <w:t>(</w:t>
      </w:r>
      <w:r>
        <w:rPr>
          <w:sz w:val="31"/>
          <w:szCs w:val="31"/>
          <w:position w:val="-17"/>
        </w:rPr>
        <w:drawing>
          <wp:inline distT="0" distB="0" distL="0" distR="0">
            <wp:extent cx="152389" cy="338267"/>
            <wp:effectExtent l="0" t="0" r="0" b="0"/>
            <wp:docPr id="2614" name="IM 2614"/>
            <wp:cNvGraphicFramePr/>
            <a:graphic>
              <a:graphicData uri="http://schemas.openxmlformats.org/drawingml/2006/picture">
                <pic:pic>
                  <pic:nvPicPr>
                    <pic:cNvPr id="2614" name="IM 2614"/>
                    <pic:cNvPicPr/>
                  </pic:nvPicPr>
                  <pic:blipFill>
                    <a:blip r:embed="rId1507"/>
                    <a:stretch>
                      <a:fillRect/>
                    </a:stretch>
                  </pic:blipFill>
                  <pic:spPr>
                    <a:xfrm rot="0">
                      <a:off x="0" y="0"/>
                      <a:ext cx="152389" cy="338267"/>
                    </a:xfrm>
                    <a:prstGeom prst="rect">
                      <a:avLst/>
                    </a:prstGeom>
                  </pic:spPr>
                </pic:pic>
              </a:graphicData>
            </a:graphic>
          </wp:inline>
        </w:drawing>
      </w:r>
      <w:r>
        <w:ruby>
          <w:rubyPr>
            <w:rubyAlign w:val="left"/>
            <w:hpsRaise w:val="12"/>
            <w:hps w:val="22"/>
            <w:hpsBaseText w:val="31"/>
          </w:rubyPr>
          <w:rt>
            <w:r>
              <w:rPr>
                <w:rFonts w:ascii="SimSun" w:hAnsi="SimSun" w:eastAsia="SimSun" w:cs="SimSun"/>
                <w:sz w:val="22"/>
                <w:szCs w:val="22"/>
                <w:w w:val="103"/>
              </w:rPr>
              <w:t>两</w:t>
            </w:r>
          </w:rt>
          <w:rubyBase>
            <w:r>
              <w:rPr>
                <w:rFonts w:ascii="Times New Roman" w:hAnsi="Times New Roman" w:eastAsia="Times New Roman" w:cs="Times New Roman"/>
                <w:sz w:val="31"/>
                <w:szCs w:val="31"/>
                <w:i/>
                <w:iCs/>
                <w:w w:val="91"/>
                <w:position w:val="-11"/>
              </w:rPr>
              <w:t>α</w:t>
            </w:r>
          </w:rubyBase>
        </w:ruby>
      </w:r>
      <w:r>
        <w:rPr>
          <w:rFonts w:ascii="Times New Roman" w:hAnsi="Times New Roman" w:eastAsia="Times New Roman" w:cs="Times New Roman"/>
          <w:sz w:val="31"/>
          <w:szCs w:val="31"/>
          <w:i/>
          <w:iCs/>
          <w:spacing w:val="-15"/>
          <w:position w:val="-11"/>
        </w:rPr>
        <w:t>)</w:t>
      </w:r>
      <w:r>
        <w:rPr>
          <w:rFonts w:ascii="SimSun" w:hAnsi="SimSun" w:eastAsia="SimSun" w:cs="SimSun"/>
          <w:sz w:val="22"/>
          <w:szCs w:val="22"/>
          <w:spacing w:val="-15"/>
          <w:position w:val="13"/>
        </w:rPr>
        <w:t>个</w:t>
      </w:r>
      <w:r>
        <w:rPr>
          <w:rFonts w:ascii="Times New Roman" w:hAnsi="Times New Roman" w:eastAsia="Times New Roman" w:cs="Times New Roman"/>
          <w:sz w:val="31"/>
          <w:szCs w:val="31"/>
          <w:i/>
          <w:iCs/>
          <w:spacing w:val="-15"/>
          <w:position w:val="-11"/>
        </w:rPr>
        <w:t>,</w:t>
      </w:r>
      <w:r>
        <w:rPr>
          <w:rFonts w:ascii="Times New Roman" w:hAnsi="Times New Roman" w:eastAsia="Times New Roman" w:cs="Times New Roman"/>
          <w:sz w:val="31"/>
          <w:szCs w:val="31"/>
          <w:i/>
          <w:iCs/>
          <w:spacing w:val="-38"/>
          <w:position w:val="-11"/>
        </w:rPr>
        <w:t xml:space="preserve"> </w:t>
      </w:r>
      <w:r>
        <w:rPr>
          <w:rFonts w:ascii="SimSun" w:hAnsi="SimSun" w:eastAsia="SimSun" w:cs="SimSun"/>
          <w:sz w:val="22"/>
          <w:szCs w:val="22"/>
          <w:spacing w:val="-15"/>
          <w:position w:val="13"/>
        </w:rPr>
        <w:t>向量α,β,都有</w:t>
      </w:r>
    </w:p>
    <w:p>
      <w:pPr>
        <w:spacing w:before="167" w:line="209" w:lineRule="auto"/>
        <w:rPr>
          <w:rFonts w:ascii="SimHei" w:hAnsi="SimHei" w:eastAsia="SimHei" w:cs="SimHei"/>
          <w:sz w:val="22"/>
          <w:szCs w:val="22"/>
        </w:rPr>
      </w:pPr>
      <w:r>
        <w:rPr>
          <w:rFonts w:ascii="SimHei" w:hAnsi="SimHei" w:eastAsia="SimHei" w:cs="SimHei"/>
          <w:sz w:val="22"/>
          <w:szCs w:val="22"/>
          <w:spacing w:val="7"/>
        </w:rPr>
        <w:t>则称</w:t>
      </w:r>
      <w:r>
        <w:rPr>
          <w:rFonts w:ascii="SimSun" w:hAnsi="SimSun" w:eastAsia="SimSun" w:cs="SimSun"/>
          <w:sz w:val="22"/>
          <w:szCs w:val="22"/>
          <w:spacing w:val="7"/>
        </w:rPr>
        <w:t>f(α,β)</w:t>
      </w:r>
      <w:r>
        <w:rPr>
          <w:rFonts w:ascii="SimHei" w:hAnsi="SimHei" w:eastAsia="SimHei" w:cs="SimHei"/>
          <w:sz w:val="22"/>
          <w:szCs w:val="22"/>
          <w:spacing w:val="7"/>
        </w:rPr>
        <w:t>为反称双线性函数</w:t>
      </w:r>
    </w:p>
    <w:p>
      <w:pPr>
        <w:ind w:right="797" w:firstLine="490"/>
        <w:spacing w:line="298" w:lineRule="auto"/>
        <w:rPr>
          <w:rFonts w:ascii="SimSun" w:hAnsi="SimSun" w:eastAsia="SimSun" w:cs="SimSun"/>
          <w:sz w:val="22"/>
          <w:szCs w:val="22"/>
        </w:rPr>
      </w:pPr>
      <w:r>
        <w:rPr>
          <w:rFonts w:ascii="SimSun" w:hAnsi="SimSun" w:eastAsia="SimSun" w:cs="SimSun"/>
          <w:sz w:val="22"/>
          <w:szCs w:val="22"/>
          <w:spacing w:val="8"/>
        </w:rPr>
        <w:t>设</w:t>
      </w:r>
      <w:r>
        <w:rPr>
          <w:rFonts w:ascii="Times New Roman" w:hAnsi="Times New Roman" w:eastAsia="Times New Roman" w:cs="Times New Roman"/>
          <w:sz w:val="22"/>
          <w:szCs w:val="22"/>
          <w:spacing w:val="8"/>
        </w:rPr>
        <w:t>f(α,β)     </w:t>
      </w:r>
      <w:r>
        <w:rPr>
          <w:rFonts w:ascii="SimSun" w:hAnsi="SimSun" w:eastAsia="SimSun" w:cs="SimSun"/>
          <w:sz w:val="22"/>
          <w:szCs w:val="22"/>
          <w:spacing w:val="8"/>
        </w:rPr>
        <w:t>是线性空间</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上的一个对称</w:t>
      </w:r>
      <w:r>
        <w:rPr>
          <w:rFonts w:ascii="SimSun" w:hAnsi="SimSun" w:eastAsia="SimSun" w:cs="SimSun"/>
          <w:sz w:val="22"/>
          <w:szCs w:val="22"/>
          <w:spacing w:val="7"/>
        </w:rPr>
        <w:t>双线性函数，对</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7"/>
        </w:rPr>
        <w:t>V</w:t>
      </w:r>
      <w:r>
        <w:rPr>
          <w:rFonts w:ascii="SimSun" w:hAnsi="SimSun" w:eastAsia="SimSun" w:cs="SimSun"/>
          <w:sz w:val="22"/>
          <w:szCs w:val="22"/>
          <w:spacing w:val="7"/>
        </w:rPr>
        <w:t>的任一组基</w:t>
      </w:r>
      <w:r>
        <w:rPr>
          <w:rFonts w:ascii="Times New Roman" w:hAnsi="Times New Roman" w:eastAsia="Times New Roman" w:cs="Times New Roman"/>
          <w:sz w:val="22"/>
          <w:szCs w:val="22"/>
          <w:spacing w:val="7"/>
        </w:rPr>
        <w:t>E₁,E₂,</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7"/>
        </w:rPr>
        <w:t>,E,</w:t>
      </w:r>
      <w:r>
        <w:rPr>
          <w:rFonts w:ascii="Times New Roman" w:hAnsi="Times New Roman" w:eastAsia="Times New Roman" w:cs="Times New Roman"/>
          <w:sz w:val="22"/>
          <w:szCs w:val="22"/>
        </w:rPr>
        <w:t xml:space="preserve"> </w:t>
      </w:r>
      <w:r>
        <w:rPr>
          <w:rFonts w:ascii="SimSun" w:hAnsi="SimSun" w:eastAsia="SimSun" w:cs="SimSun"/>
          <w:sz w:val="22"/>
          <w:szCs w:val="22"/>
          <w:spacing w:val="6"/>
        </w:rPr>
        <w:t>由于</w:t>
      </w:r>
    </w:p>
    <w:p>
      <w:pPr>
        <w:ind w:left="3359"/>
        <w:spacing w:before="2"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i/>
          <w:iCs/>
          <w:spacing w:val="3"/>
        </w:rPr>
        <w:t>f(E₁,e,)=f(e,,e),</w:t>
      </w:r>
    </w:p>
    <w:p>
      <w:pPr>
        <w:spacing w:line="54" w:lineRule="exact"/>
        <w:rPr/>
      </w:pPr>
      <w:r/>
    </w:p>
    <w:tbl>
      <w:tblPr>
        <w:tblStyle w:val="TableNormal"/>
        <w:tblW w:w="867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766"/>
        <w:gridCol w:w="2904"/>
      </w:tblGrid>
      <w:tr>
        <w:trPr>
          <w:trHeight w:val="298" w:hRule="atLeast"/>
        </w:trPr>
        <w:tc>
          <w:tcPr>
            <w:tcW w:w="5766" w:type="dxa"/>
            <w:vAlign w:val="top"/>
          </w:tcPr>
          <w:p>
            <w:pPr>
              <w:pStyle w:val="TableText"/>
              <w:spacing w:line="212" w:lineRule="auto"/>
              <w:rPr>
                <w:rFonts w:ascii="Times New Roman" w:hAnsi="Times New Roman" w:eastAsia="Times New Roman" w:cs="Times New Roman"/>
                <w:sz w:val="22"/>
                <w:szCs w:val="22"/>
              </w:rPr>
            </w:pPr>
            <w:r>
              <w:rPr>
                <w:sz w:val="22"/>
                <w:szCs w:val="22"/>
                <w:spacing w:val="5"/>
              </w:rPr>
              <w:t>故其度量矩阵是对称的.另一方面，如果双线性函数</w:t>
            </w:r>
            <w:r>
              <w:rPr>
                <w:rFonts w:ascii="Times New Roman" w:hAnsi="Times New Roman" w:eastAsia="Times New Roman" w:cs="Times New Roman"/>
                <w:sz w:val="22"/>
                <w:szCs w:val="22"/>
                <w:spacing w:val="5"/>
              </w:rPr>
              <w:t>f(α,β)</w:t>
            </w:r>
          </w:p>
        </w:tc>
        <w:tc>
          <w:tcPr>
            <w:tcW w:w="2904" w:type="dxa"/>
            <w:vAlign w:val="top"/>
          </w:tcPr>
          <w:p>
            <w:pPr>
              <w:pStyle w:val="TableText"/>
              <w:spacing w:line="212" w:lineRule="auto"/>
              <w:jc w:val="right"/>
              <w:rPr>
                <w:sz w:val="22"/>
                <w:szCs w:val="22"/>
              </w:rPr>
            </w:pPr>
            <w:r>
              <w:rPr>
                <w:sz w:val="22"/>
                <w:szCs w:val="22"/>
                <w:spacing w:val="2"/>
              </w:rPr>
              <w:t>在</w:t>
            </w:r>
            <w:r>
              <w:rPr>
                <w:sz w:val="22"/>
                <w:szCs w:val="22"/>
                <w:spacing w:val="-39"/>
              </w:rPr>
              <w:t xml:space="preserve"> </w:t>
            </w:r>
            <w:r>
              <w:rPr>
                <w:rFonts w:ascii="Times New Roman" w:hAnsi="Times New Roman" w:eastAsia="Times New Roman" w:cs="Times New Roman"/>
                <w:sz w:val="22"/>
                <w:szCs w:val="22"/>
                <w:spacing w:val="2"/>
              </w:rPr>
              <w:t>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2"/>
              </w:rPr>
              <w:t>,e,</w:t>
            </w:r>
            <w:r>
              <w:rPr>
                <w:rFonts w:ascii="Times New Roman" w:hAnsi="Times New Roman" w:eastAsia="Times New Roman" w:cs="Times New Roman"/>
                <w:sz w:val="22"/>
                <w:szCs w:val="22"/>
              </w:rPr>
              <w:t xml:space="preserve">       </w:t>
            </w:r>
            <w:r>
              <w:rPr>
                <w:sz w:val="22"/>
                <w:szCs w:val="22"/>
                <w:spacing w:val="2"/>
              </w:rPr>
              <w:t>下的度量矩</w:t>
            </w:r>
          </w:p>
        </w:tc>
      </w:tr>
      <w:tr>
        <w:trPr>
          <w:trHeight w:val="372" w:hRule="atLeast"/>
        </w:trPr>
        <w:tc>
          <w:tcPr>
            <w:tcW w:w="5766" w:type="dxa"/>
            <w:vAlign w:val="top"/>
          </w:tcPr>
          <w:p>
            <w:pPr>
              <w:pStyle w:val="TableText"/>
              <w:spacing w:before="62" w:line="212" w:lineRule="auto"/>
              <w:rPr>
                <w:rFonts w:ascii="Times New Roman" w:hAnsi="Times New Roman" w:eastAsia="Times New Roman" w:cs="Times New Roman"/>
                <w:sz w:val="22"/>
                <w:szCs w:val="22"/>
              </w:rPr>
            </w:pPr>
            <w:r>
              <w:rPr>
                <w:sz w:val="22"/>
                <w:szCs w:val="22"/>
                <w:spacing w:val="9"/>
              </w:rPr>
              <w:t>阵是对称的，那么对</w:t>
            </w:r>
            <w:r>
              <w:rPr>
                <w:sz w:val="22"/>
                <w:szCs w:val="22"/>
                <w:spacing w:val="-29"/>
              </w:rPr>
              <w:t xml:space="preserve"> </w:t>
            </w:r>
            <w:r>
              <w:rPr>
                <w:rFonts w:ascii="Times New Roman" w:hAnsi="Times New Roman" w:eastAsia="Times New Roman" w:cs="Times New Roman"/>
                <w:sz w:val="22"/>
                <w:szCs w:val="22"/>
                <w:spacing w:val="9"/>
              </w:rPr>
              <w:t>V</w:t>
            </w:r>
            <w:r>
              <w:rPr>
                <w:sz w:val="22"/>
                <w:szCs w:val="22"/>
                <w:spacing w:val="9"/>
              </w:rPr>
              <w:t>中任意两个向量α=</w:t>
            </w:r>
            <w:r>
              <w:rPr>
                <w:rFonts w:ascii="Times New Roman" w:hAnsi="Times New Roman" w:eastAsia="Times New Roman" w:cs="Times New Roman"/>
                <w:sz w:val="22"/>
                <w:szCs w:val="22"/>
                <w:spacing w:val="9"/>
              </w:rPr>
              <w:t>(E₁,E₂,…,E)X</w:t>
            </w:r>
          </w:p>
        </w:tc>
        <w:tc>
          <w:tcPr>
            <w:tcW w:w="2904" w:type="dxa"/>
            <w:vAlign w:val="top"/>
          </w:tcPr>
          <w:p>
            <w:pPr>
              <w:pStyle w:val="TableText"/>
              <w:ind w:left="414"/>
              <w:spacing w:before="62" w:line="212" w:lineRule="auto"/>
              <w:rPr>
                <w:rFonts w:ascii="Times New Roman" w:hAnsi="Times New Roman" w:eastAsia="Times New Roman" w:cs="Times New Roman"/>
                <w:sz w:val="22"/>
                <w:szCs w:val="22"/>
              </w:rPr>
            </w:pPr>
            <w:r>
              <w:rPr>
                <w:sz w:val="22"/>
                <w:szCs w:val="22"/>
                <w:spacing w:val="-6"/>
              </w:rPr>
              <w:t>及 β</w:t>
            </w:r>
            <w:r>
              <w:rPr>
                <w:sz w:val="22"/>
                <w:szCs w:val="22"/>
                <w:spacing w:val="-40"/>
              </w:rPr>
              <w:t xml:space="preserve"> </w:t>
            </w:r>
            <w:r>
              <w:rPr>
                <w:sz w:val="22"/>
                <w:szCs w:val="22"/>
                <w:spacing w:val="-6"/>
              </w:rPr>
              <w:t>=</w:t>
            </w:r>
            <w:r>
              <w:rPr>
                <w:rFonts w:ascii="Times New Roman" w:hAnsi="Times New Roman" w:eastAsia="Times New Roman" w:cs="Times New Roman"/>
                <w:sz w:val="22"/>
                <w:szCs w:val="22"/>
                <w:spacing w:val="-6"/>
              </w:rPr>
              <w:t>(E₁,E₂,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6"/>
              </w:rPr>
              <w:t>,En)Y,</w:t>
            </w:r>
          </w:p>
        </w:tc>
      </w:tr>
      <w:tr>
        <w:trPr>
          <w:trHeight w:val="294" w:hRule="atLeast"/>
        </w:trPr>
        <w:tc>
          <w:tcPr>
            <w:tcW w:w="5766" w:type="dxa"/>
            <w:vAlign w:val="top"/>
          </w:tcPr>
          <w:p>
            <w:pPr>
              <w:pStyle w:val="TableText"/>
              <w:spacing w:before="74" w:line="176" w:lineRule="auto"/>
              <w:rPr>
                <w:sz w:val="22"/>
                <w:szCs w:val="22"/>
              </w:rPr>
            </w:pPr>
            <w:r>
              <w:rPr>
                <w:sz w:val="22"/>
                <w:szCs w:val="22"/>
                <w:spacing w:val="5"/>
              </w:rPr>
              <w:t>都有</w:t>
            </w:r>
          </w:p>
        </w:tc>
        <w:tc>
          <w:tcPr>
            <w:tcW w:w="2904" w:type="dxa"/>
            <w:vAlign w:val="top"/>
          </w:tcPr>
          <w:p>
            <w:pPr>
              <w:rPr>
                <w:rFonts w:ascii="Arial"/>
                <w:sz w:val="21"/>
              </w:rPr>
            </w:pPr>
            <w:r/>
          </w:p>
        </w:tc>
      </w:tr>
    </w:tbl>
    <w:p>
      <w:pPr>
        <w:ind w:left="2297"/>
        <w:spacing w:before="141"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1"/>
        </w:rPr>
        <w:t>f(α,β)=X'</w:t>
      </w:r>
      <w:r>
        <w:rPr>
          <w:rFonts w:ascii="Times New Roman" w:hAnsi="Times New Roman" w:eastAsia="Times New Roman" w:cs="Times New Roman"/>
          <w:sz w:val="25"/>
          <w:szCs w:val="25"/>
          <w:i/>
          <w:iCs/>
        </w:rPr>
        <w:t>AY</w:t>
      </w:r>
      <w:r>
        <w:rPr>
          <w:rFonts w:ascii="Times New Roman" w:hAnsi="Times New Roman" w:eastAsia="Times New Roman" w:cs="Times New Roman"/>
          <w:sz w:val="25"/>
          <w:szCs w:val="25"/>
          <w:i/>
          <w:iCs/>
          <w:spacing w:val="1"/>
        </w:rPr>
        <w:t>=Y"A'X=</w:t>
      </w:r>
      <w:r>
        <w:rPr>
          <w:rFonts w:ascii="Times New Roman" w:hAnsi="Times New Roman" w:eastAsia="Times New Roman" w:cs="Times New Roman"/>
          <w:sz w:val="25"/>
          <w:szCs w:val="25"/>
          <w:i/>
          <w:iCs/>
        </w:rPr>
        <w:t>YAX</w:t>
      </w:r>
      <w:r>
        <w:rPr>
          <w:rFonts w:ascii="Times New Roman" w:hAnsi="Times New Roman" w:eastAsia="Times New Roman" w:cs="Times New Roman"/>
          <w:sz w:val="25"/>
          <w:szCs w:val="25"/>
          <w:i/>
          <w:iCs/>
          <w:spacing w:val="1"/>
        </w:rPr>
        <w:t>=f(</w:t>
      </w:r>
      <w:r>
        <w:rPr>
          <w:rFonts w:ascii="Times New Roman" w:hAnsi="Times New Roman" w:eastAsia="Times New Roman" w:cs="Times New Roman"/>
          <w:sz w:val="25"/>
          <w:szCs w:val="25"/>
          <w:i/>
          <w:iCs/>
        </w:rPr>
        <w:t>β,α).</w:t>
      </w:r>
    </w:p>
    <w:p>
      <w:pPr>
        <w:ind w:right="449"/>
        <w:spacing w:before="174" w:line="275" w:lineRule="auto"/>
        <w:rPr>
          <w:rFonts w:ascii="SimSun" w:hAnsi="SimSun" w:eastAsia="SimSun" w:cs="SimSun"/>
          <w:sz w:val="22"/>
          <w:szCs w:val="22"/>
        </w:rPr>
      </w:pPr>
      <w:r>
        <w:rPr>
          <w:rFonts w:ascii="SimSun" w:hAnsi="SimSun" w:eastAsia="SimSun" w:cs="SimSun"/>
          <w:sz w:val="22"/>
          <w:szCs w:val="22"/>
          <w:spacing w:val="9"/>
        </w:rPr>
        <w:t>因此</w:t>
      </w:r>
      <w:r>
        <w:rPr>
          <w:rFonts w:ascii="Times New Roman" w:hAnsi="Times New Roman" w:eastAsia="Times New Roman" w:cs="Times New Roman"/>
          <w:sz w:val="22"/>
          <w:szCs w:val="22"/>
          <w:spacing w:val="9"/>
        </w:rPr>
        <w:t>f(α,β)     </w:t>
      </w:r>
      <w:r>
        <w:rPr>
          <w:rFonts w:ascii="SimSun" w:hAnsi="SimSun" w:eastAsia="SimSun" w:cs="SimSun"/>
          <w:sz w:val="22"/>
          <w:szCs w:val="22"/>
          <w:spacing w:val="9"/>
        </w:rPr>
        <w:t>是对称的，这就是说，双线性函数是对称的，当且仅当它在任一组基下的</w:t>
      </w:r>
      <w:r>
        <w:rPr>
          <w:rFonts w:ascii="SimSun" w:hAnsi="SimSun" w:eastAsia="SimSun" w:cs="SimSun"/>
          <w:sz w:val="22"/>
          <w:szCs w:val="22"/>
          <w:spacing w:val="14"/>
        </w:rPr>
        <w:t xml:space="preserve"> </w:t>
      </w:r>
      <w:r>
        <w:rPr>
          <w:rFonts w:ascii="SimSun" w:hAnsi="SimSun" w:eastAsia="SimSun" w:cs="SimSun"/>
          <w:sz w:val="22"/>
          <w:szCs w:val="22"/>
          <w:spacing w:val="5"/>
        </w:rPr>
        <w:t>度量矩阵是对称矩阵。</w:t>
      </w:r>
    </w:p>
    <w:p>
      <w:pPr>
        <w:ind w:left="490"/>
        <w:spacing w:line="219" w:lineRule="auto"/>
        <w:rPr>
          <w:rFonts w:ascii="SimSun" w:hAnsi="SimSun" w:eastAsia="SimSun" w:cs="SimSun"/>
          <w:sz w:val="22"/>
          <w:szCs w:val="22"/>
        </w:rPr>
      </w:pPr>
      <w:r>
        <w:rPr>
          <w:rFonts w:ascii="SimSun" w:hAnsi="SimSun" w:eastAsia="SimSun" w:cs="SimSun"/>
          <w:sz w:val="22"/>
          <w:szCs w:val="22"/>
          <w:spacing w:val="13"/>
        </w:rPr>
        <w:t>同样地，双线性函数是反称的当且仅当它在任一组基下的度量矩阵是反称矩</w:t>
      </w:r>
      <w:r>
        <w:rPr>
          <w:rFonts w:ascii="SimSun" w:hAnsi="SimSun" w:eastAsia="SimSun" w:cs="SimSun"/>
          <w:sz w:val="22"/>
          <w:szCs w:val="22"/>
          <w:spacing w:val="12"/>
        </w:rPr>
        <w:t>阵.</w:t>
      </w:r>
    </w:p>
    <w:p>
      <w:pPr>
        <w:ind w:right="428" w:firstLine="490"/>
        <w:spacing w:before="88" w:line="296" w:lineRule="auto"/>
        <w:rPr>
          <w:rFonts w:ascii="SimSun" w:hAnsi="SimSun" w:eastAsia="SimSun" w:cs="SimSun"/>
          <w:sz w:val="22"/>
          <w:szCs w:val="22"/>
        </w:rPr>
      </w:pPr>
      <w:r>
        <w:rPr>
          <w:rFonts w:ascii="SimSun" w:hAnsi="SimSun" w:eastAsia="SimSun" w:cs="SimSun"/>
          <w:sz w:val="22"/>
          <w:szCs w:val="22"/>
          <w:spacing w:val="14"/>
        </w:rPr>
        <w:t>我们知道，欧氏空间的内积不仅是对称双线性函数，而且它在任一组基下的度量</w:t>
      </w:r>
      <w:r>
        <w:rPr>
          <w:rFonts w:ascii="SimSun" w:hAnsi="SimSun" w:eastAsia="SimSun" w:cs="SimSun"/>
          <w:sz w:val="22"/>
          <w:szCs w:val="22"/>
          <w:spacing w:val="17"/>
        </w:rPr>
        <w:t xml:space="preserve"> </w:t>
      </w:r>
      <w:r>
        <w:rPr>
          <w:rFonts w:ascii="SimSun" w:hAnsi="SimSun" w:eastAsia="SimSun" w:cs="SimSun"/>
          <w:sz w:val="22"/>
          <w:szCs w:val="22"/>
          <w:spacing w:val="14"/>
        </w:rPr>
        <w:t>矩阵是正定矩阵.</w:t>
      </w:r>
    </w:p>
    <w:p>
      <w:pPr>
        <w:ind w:right="428" w:firstLine="490"/>
        <w:spacing w:before="16" w:line="297" w:lineRule="auto"/>
        <w:rPr>
          <w:rFonts w:ascii="SimSun" w:hAnsi="SimSun" w:eastAsia="SimSun" w:cs="SimSun"/>
          <w:sz w:val="22"/>
          <w:szCs w:val="22"/>
        </w:rPr>
      </w:pPr>
      <w:r>
        <w:rPr>
          <w:rFonts w:ascii="SimSun" w:hAnsi="SimSun" w:eastAsia="SimSun" w:cs="SimSun"/>
          <w:sz w:val="22"/>
          <w:szCs w:val="22"/>
          <w:spacing w:val="27"/>
        </w:rPr>
        <w:t>根据二次型一</w:t>
      </w:r>
      <w:r>
        <w:rPr>
          <w:rFonts w:ascii="SimSun" w:hAnsi="SimSun" w:eastAsia="SimSun" w:cs="SimSun"/>
          <w:sz w:val="22"/>
          <w:szCs w:val="22"/>
          <w:spacing w:val="-54"/>
        </w:rPr>
        <w:t xml:space="preserve"> </w:t>
      </w:r>
      <w:r>
        <w:rPr>
          <w:rFonts w:ascii="SimSun" w:hAnsi="SimSun" w:eastAsia="SimSun" w:cs="SimSun"/>
          <w:sz w:val="22"/>
          <w:szCs w:val="22"/>
          <w:spacing w:val="27"/>
        </w:rPr>
        <w:t>章中关于对称矩阵在合同变换下的标准形的理论，我们有下述</w:t>
      </w:r>
      <w:r>
        <w:rPr>
          <w:rFonts w:ascii="SimSun" w:hAnsi="SimSun" w:eastAsia="SimSun" w:cs="SimSun"/>
          <w:sz w:val="22"/>
          <w:szCs w:val="22"/>
        </w:rPr>
        <w:t xml:space="preserve"> </w:t>
      </w:r>
      <w:r>
        <w:rPr>
          <w:rFonts w:ascii="SimSun" w:hAnsi="SimSun" w:eastAsia="SimSun" w:cs="SimSun"/>
          <w:sz w:val="22"/>
          <w:szCs w:val="22"/>
          <w:spacing w:val="3"/>
        </w:rPr>
        <w:t>定理：</w:t>
      </w:r>
    </w:p>
    <w:p>
      <w:pPr>
        <w:ind w:right="407" w:firstLine="493"/>
        <w:spacing w:before="27" w:line="283" w:lineRule="auto"/>
        <w:rPr>
          <w:rFonts w:ascii="Times New Roman" w:hAnsi="Times New Roman" w:eastAsia="Times New Roman" w:cs="Times New Roman"/>
          <w:sz w:val="22"/>
          <w:szCs w:val="22"/>
        </w:rPr>
      </w:pPr>
      <w:r>
        <w:rPr>
          <w:rFonts w:ascii="SimHei" w:hAnsi="SimHei" w:eastAsia="SimHei" w:cs="SimHei"/>
          <w:sz w:val="22"/>
          <w:szCs w:val="22"/>
          <w:b/>
          <w:bCs/>
          <w:spacing w:val="8"/>
        </w:rPr>
        <w:t>定理5</w:t>
      </w:r>
      <w:r>
        <w:rPr>
          <w:rFonts w:ascii="SimHei" w:hAnsi="SimHei" w:eastAsia="SimHei" w:cs="SimHei"/>
          <w:sz w:val="22"/>
          <w:szCs w:val="22"/>
          <w:spacing w:val="8"/>
        </w:rPr>
        <w:t xml:space="preserve">  </w:t>
      </w:r>
      <w:r>
        <w:rPr>
          <w:rFonts w:ascii="SimSun" w:hAnsi="SimSun" w:eastAsia="SimSun" w:cs="SimSun"/>
          <w:sz w:val="22"/>
          <w:szCs w:val="22"/>
          <w:spacing w:val="8"/>
        </w:rPr>
        <w:t>设</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8"/>
        </w:rPr>
        <w:t>V</w:t>
      </w:r>
      <w:r>
        <w:rPr>
          <w:rFonts w:ascii="SimSun" w:hAnsi="SimSun" w:eastAsia="SimSun" w:cs="SimSun"/>
          <w:sz w:val="22"/>
          <w:szCs w:val="22"/>
          <w:spacing w:val="8"/>
        </w:rPr>
        <w:t>是数域</w:t>
      </w:r>
      <w:r>
        <w:rPr>
          <w:rFonts w:ascii="Times New Roman" w:hAnsi="Times New Roman" w:eastAsia="Times New Roman" w:cs="Times New Roman"/>
          <w:sz w:val="22"/>
          <w:szCs w:val="22"/>
          <w:spacing w:val="8"/>
        </w:rPr>
        <w:t>P</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8"/>
        </w:rPr>
        <w:t>上</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8"/>
        </w:rPr>
        <w:t>n</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8"/>
        </w:rPr>
        <w:t>维线性空间，</w:t>
      </w:r>
      <w:r>
        <w:rPr>
          <w:rFonts w:ascii="Times New Roman" w:hAnsi="Times New Roman" w:eastAsia="Times New Roman" w:cs="Times New Roman"/>
          <w:sz w:val="22"/>
          <w:szCs w:val="22"/>
          <w:spacing w:val="8"/>
        </w:rPr>
        <w:t>f(α,β)  </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是 </w:t>
      </w:r>
      <w:r>
        <w:rPr>
          <w:rFonts w:ascii="Times New Roman" w:hAnsi="Times New Roman" w:eastAsia="Times New Roman" w:cs="Times New Roman"/>
          <w:sz w:val="22"/>
          <w:szCs w:val="22"/>
          <w:spacing w:val="7"/>
        </w:rPr>
        <w:t>V</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7"/>
        </w:rPr>
        <w:t>上的对称双线性函数，则存</w:t>
      </w:r>
      <w:r>
        <w:rPr>
          <w:rFonts w:ascii="SimSun" w:hAnsi="SimSun" w:eastAsia="SimSun" w:cs="SimSun"/>
          <w:sz w:val="22"/>
          <w:szCs w:val="22"/>
        </w:rPr>
        <w:t xml:space="preserve"> </w:t>
      </w:r>
      <w:r>
        <w:rPr>
          <w:rFonts w:ascii="SimSun" w:hAnsi="SimSun" w:eastAsia="SimSun" w:cs="SimSun"/>
          <w:sz w:val="22"/>
          <w:szCs w:val="22"/>
          <w:spacing w:val="9"/>
        </w:rPr>
        <w:t>在</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9"/>
        </w:rPr>
        <w:t>V</w:t>
      </w:r>
      <w:r>
        <w:rPr>
          <w:rFonts w:ascii="SimSun" w:hAnsi="SimSun" w:eastAsia="SimSun" w:cs="SimSun"/>
          <w:sz w:val="22"/>
          <w:szCs w:val="22"/>
          <w:spacing w:val="9"/>
        </w:rPr>
        <w:t>的</w:t>
      </w:r>
      <w:r>
        <w:rPr>
          <w:rFonts w:ascii="SimSun" w:hAnsi="SimSun" w:eastAsia="SimSun" w:cs="SimSun"/>
          <w:sz w:val="22"/>
          <w:szCs w:val="22"/>
          <w:spacing w:val="-66"/>
        </w:rPr>
        <w:t xml:space="preserve"> </w:t>
      </w:r>
      <w:r>
        <w:rPr>
          <w:rFonts w:ascii="SimSun" w:hAnsi="SimSun" w:eastAsia="SimSun" w:cs="SimSun"/>
          <w:sz w:val="22"/>
          <w:szCs w:val="22"/>
          <w:spacing w:val="9"/>
        </w:rPr>
        <w:t>一组基</w:t>
      </w:r>
      <w:r>
        <w:rPr>
          <w:rFonts w:ascii="Times New Roman" w:hAnsi="Times New Roman" w:eastAsia="Times New Roman" w:cs="Times New Roman"/>
          <w:sz w:val="22"/>
          <w:szCs w:val="22"/>
          <w:spacing w:val="9"/>
        </w:rPr>
        <w:t>E₁,e₂,</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9"/>
        </w:rPr>
        <w:t>,e,       </w:t>
      </w:r>
      <w:r>
        <w:rPr>
          <w:rFonts w:ascii="SimSun" w:hAnsi="SimSun" w:eastAsia="SimSun" w:cs="SimSun"/>
          <w:sz w:val="22"/>
          <w:szCs w:val="22"/>
          <w:spacing w:val="9"/>
        </w:rPr>
        <w:t>使</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9"/>
        </w:rPr>
        <w:t>f(α,β)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在这组基下的度量矩阵为对角矩阵.</w:t>
      </w:r>
      <w:r>
        <w:rPr>
          <w:rFonts w:ascii="Times New Roman" w:hAnsi="Times New Roman" w:eastAsia="Times New Roman" w:cs="Times New Roman"/>
          <w:sz w:val="22"/>
          <w:szCs w:val="22"/>
          <w:spacing w:val="8"/>
        </w:rPr>
        <w:t>I</w:t>
      </w:r>
    </w:p>
    <w:p>
      <w:pPr>
        <w:ind w:left="490"/>
        <w:spacing w:line="219" w:lineRule="auto"/>
        <w:rPr>
          <w:rFonts w:ascii="SimSun" w:hAnsi="SimSun" w:eastAsia="SimSun" w:cs="SimSun"/>
          <w:sz w:val="22"/>
          <w:szCs w:val="22"/>
        </w:rPr>
      </w:pPr>
      <w:r>
        <w:rPr>
          <w:rFonts w:ascii="SimSun" w:hAnsi="SimSun" w:eastAsia="SimSun" w:cs="SimSun"/>
          <w:sz w:val="22"/>
          <w:szCs w:val="22"/>
          <w:spacing w:val="13"/>
        </w:rPr>
        <w:t>下面我们用类似于施密特正交化的方法，给出这个定</w:t>
      </w:r>
      <w:r>
        <w:rPr>
          <w:rFonts w:ascii="SimSun" w:hAnsi="SimSun" w:eastAsia="SimSun" w:cs="SimSun"/>
          <w:sz w:val="22"/>
          <w:szCs w:val="22"/>
          <w:spacing w:val="12"/>
        </w:rPr>
        <w:t>理的另一证明.</w:t>
      </w:r>
    </w:p>
    <w:p>
      <w:pPr>
        <w:spacing w:line="219" w:lineRule="auto"/>
        <w:sectPr>
          <w:footerReference w:type="default" r:id="rId1503"/>
          <w:pgSz w:w="10140" w:h="15960"/>
          <w:pgMar w:top="400" w:right="602" w:bottom="347" w:left="409" w:header="0" w:footer="221" w:gutter="0"/>
        </w:sectPr>
        <w:rPr>
          <w:rFonts w:ascii="SimSun" w:hAnsi="SimSun" w:eastAsia="SimSun" w:cs="SimSun"/>
          <w:sz w:val="22"/>
          <w:szCs w:val="22"/>
        </w:rPr>
      </w:pPr>
    </w:p>
    <w:p>
      <w:pPr>
        <w:pStyle w:val="BodyText"/>
        <w:spacing w:line="447" w:lineRule="auto"/>
        <w:rPr/>
      </w:pPr>
      <w:r/>
    </w:p>
    <w:p>
      <w:pPr>
        <w:ind w:left="998"/>
        <w:spacing w:before="75" w:line="212" w:lineRule="auto"/>
        <w:rPr>
          <w:rFonts w:ascii="SimSun" w:hAnsi="SimSun" w:eastAsia="SimSun" w:cs="SimSun"/>
          <w:sz w:val="23"/>
          <w:szCs w:val="23"/>
        </w:rPr>
      </w:pPr>
      <w:r>
        <w:rPr>
          <w:rFonts w:ascii="SimSun" w:hAnsi="SimSun" w:eastAsia="SimSun" w:cs="SimSun"/>
          <w:sz w:val="23"/>
          <w:szCs w:val="23"/>
          <w:spacing w:val="2"/>
        </w:rPr>
        <w:t>只要证明能找到一组基</w:t>
      </w:r>
      <w:r>
        <w:rPr>
          <w:rFonts w:ascii="Times New Roman" w:hAnsi="Times New Roman" w:eastAsia="Times New Roman" w:cs="Times New Roman"/>
          <w:sz w:val="23"/>
          <w:szCs w:val="23"/>
          <w:spacing w:val="2"/>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2"/>
        </w:rPr>
        <w:t>,e,      </w:t>
      </w:r>
      <w:r>
        <w:rPr>
          <w:rFonts w:ascii="SimSun" w:hAnsi="SimSun" w:eastAsia="SimSun" w:cs="SimSun"/>
          <w:sz w:val="23"/>
          <w:szCs w:val="23"/>
          <w:spacing w:val="2"/>
        </w:rPr>
        <w:t>使</w:t>
      </w:r>
    </w:p>
    <w:p>
      <w:pPr>
        <w:ind w:left="3848"/>
        <w:spacing w:before="1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rPr>
        <w:t>f(e,e₅)=0,i≠j.</w:t>
      </w:r>
    </w:p>
    <w:p>
      <w:pPr>
        <w:ind w:left="998"/>
        <w:spacing w:before="93" w:line="212" w:lineRule="auto"/>
        <w:rPr>
          <w:rFonts w:ascii="SimSun" w:hAnsi="SimSun" w:eastAsia="SimSun" w:cs="SimSun"/>
          <w:sz w:val="23"/>
          <w:szCs w:val="23"/>
        </w:rPr>
      </w:pPr>
      <w:r>
        <w:rPr>
          <w:rFonts w:ascii="SimSun" w:hAnsi="SimSun" w:eastAsia="SimSun" w:cs="SimSun"/>
          <w:sz w:val="23"/>
          <w:szCs w:val="23"/>
          <w:spacing w:val="2"/>
        </w:rPr>
        <w:t>如果对</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2"/>
        </w:rPr>
        <w:t>V</w:t>
      </w:r>
      <w:r>
        <w:rPr>
          <w:rFonts w:ascii="SimSun" w:hAnsi="SimSun" w:eastAsia="SimSun" w:cs="SimSun"/>
          <w:sz w:val="23"/>
          <w:szCs w:val="23"/>
          <w:spacing w:val="2"/>
        </w:rPr>
        <w:t>中一切α,β都有</w:t>
      </w:r>
      <w:r>
        <w:rPr>
          <w:rFonts w:ascii="Times New Roman" w:hAnsi="Times New Roman" w:eastAsia="Times New Roman" w:cs="Times New Roman"/>
          <w:sz w:val="23"/>
          <w:szCs w:val="23"/>
          <w:spacing w:val="2"/>
        </w:rPr>
        <w:t>f(α,β)=0,       </w:t>
      </w:r>
      <w:r>
        <w:rPr>
          <w:rFonts w:ascii="SimSun" w:hAnsi="SimSun" w:eastAsia="SimSun" w:cs="SimSun"/>
          <w:sz w:val="23"/>
          <w:szCs w:val="23"/>
          <w:spacing w:val="2"/>
        </w:rPr>
        <w:t>则结论成立.</w:t>
      </w:r>
    </w:p>
    <w:p>
      <w:pPr>
        <w:ind w:left="458" w:right="12" w:firstLine="549"/>
        <w:spacing w:before="104" w:line="280" w:lineRule="auto"/>
        <w:rPr>
          <w:rFonts w:ascii="SimSun" w:hAnsi="SimSun" w:eastAsia="SimSun" w:cs="SimSun"/>
          <w:sz w:val="23"/>
          <w:szCs w:val="23"/>
        </w:rPr>
      </w:pPr>
      <w:r>
        <w:rPr>
          <w:rFonts w:ascii="SimSun" w:hAnsi="SimSun" w:eastAsia="SimSun" w:cs="SimSun"/>
          <w:sz w:val="23"/>
          <w:szCs w:val="23"/>
          <w:spacing w:val="3"/>
        </w:rPr>
        <w:t>如果</w:t>
      </w:r>
      <w:r>
        <w:rPr>
          <w:rFonts w:ascii="Times New Roman" w:hAnsi="Times New Roman" w:eastAsia="Times New Roman" w:cs="Times New Roman"/>
          <w:sz w:val="23"/>
          <w:szCs w:val="23"/>
          <w:spacing w:val="3"/>
        </w:rPr>
        <w:t>f(α,β)    </w:t>
      </w:r>
      <w:r>
        <w:rPr>
          <w:rFonts w:ascii="SimSun" w:hAnsi="SimSun" w:eastAsia="SimSun" w:cs="SimSun"/>
          <w:sz w:val="23"/>
          <w:szCs w:val="23"/>
          <w:spacing w:val="3"/>
        </w:rPr>
        <w:t>不全为0,先证必有</w:t>
      </w:r>
      <w:r>
        <w:rPr>
          <w:rFonts w:ascii="Times New Roman" w:hAnsi="Times New Roman" w:eastAsia="Times New Roman" w:cs="Times New Roman"/>
          <w:sz w:val="23"/>
          <w:szCs w:val="23"/>
          <w:spacing w:val="3"/>
        </w:rPr>
        <w:t>e₁  </w:t>
      </w:r>
      <w:r>
        <w:rPr>
          <w:rFonts w:ascii="SimSun" w:hAnsi="SimSun" w:eastAsia="SimSun" w:cs="SimSun"/>
          <w:sz w:val="23"/>
          <w:szCs w:val="23"/>
          <w:spacing w:val="3"/>
        </w:rPr>
        <w:t>使</w:t>
      </w:r>
      <w:r>
        <w:rPr>
          <w:rFonts w:ascii="Times New Roman" w:hAnsi="Times New Roman" w:eastAsia="Times New Roman" w:cs="Times New Roman"/>
          <w:sz w:val="23"/>
          <w:szCs w:val="23"/>
          <w:spacing w:val="3"/>
        </w:rPr>
        <w:t>f(e₁,E₁)≠0.        </w:t>
      </w:r>
      <w:r>
        <w:rPr>
          <w:rFonts w:ascii="SimSun" w:hAnsi="SimSun" w:eastAsia="SimSun" w:cs="SimSun"/>
          <w:sz w:val="23"/>
          <w:szCs w:val="23"/>
          <w:spacing w:val="3"/>
        </w:rPr>
        <w:t>否则，若对于所有α∈</w:t>
      </w:r>
      <w:r>
        <w:rPr>
          <w:rFonts w:ascii="Times New Roman" w:hAnsi="Times New Roman" w:eastAsia="Times New Roman" w:cs="Times New Roman"/>
          <w:sz w:val="23"/>
          <w:szCs w:val="23"/>
          <w:spacing w:val="3"/>
        </w:rPr>
        <w:t>V,</w:t>
      </w:r>
      <w:r>
        <w:rPr>
          <w:rFonts w:ascii="SimSun" w:hAnsi="SimSun" w:eastAsia="SimSun" w:cs="SimSun"/>
          <w:sz w:val="23"/>
          <w:szCs w:val="23"/>
          <w:spacing w:val="3"/>
        </w:rPr>
        <w:t>皆有</w:t>
      </w:r>
      <w:r>
        <w:rPr>
          <w:rFonts w:ascii="SimSun" w:hAnsi="SimSun" w:eastAsia="SimSun" w:cs="SimSun"/>
          <w:sz w:val="23"/>
          <w:szCs w:val="23"/>
          <w:spacing w:val="2"/>
        </w:rPr>
        <w:t xml:space="preserve"> </w:t>
      </w:r>
      <w:r>
        <w:rPr>
          <w:rFonts w:ascii="Times New Roman" w:hAnsi="Times New Roman" w:eastAsia="Times New Roman" w:cs="Times New Roman"/>
          <w:sz w:val="23"/>
          <w:szCs w:val="23"/>
          <w:spacing w:val="-3"/>
        </w:rPr>
        <w:t>f(α,α)=0,       </w:t>
      </w:r>
      <w:r>
        <w:rPr>
          <w:rFonts w:ascii="SimSun" w:hAnsi="SimSun" w:eastAsia="SimSun" w:cs="SimSun"/>
          <w:sz w:val="23"/>
          <w:szCs w:val="23"/>
          <w:spacing w:val="-3"/>
        </w:rPr>
        <w:t>那么对任意α,β∈</w:t>
      </w:r>
      <w:r>
        <w:rPr>
          <w:rFonts w:ascii="Times New Roman" w:hAnsi="Times New Roman" w:eastAsia="Times New Roman" w:cs="Times New Roman"/>
          <w:sz w:val="23"/>
          <w:szCs w:val="23"/>
          <w:spacing w:val="-3"/>
        </w:rPr>
        <w:t>V,</w:t>
      </w:r>
      <w:r>
        <w:rPr>
          <w:rFonts w:ascii="SimSun" w:hAnsi="SimSun" w:eastAsia="SimSun" w:cs="SimSun"/>
          <w:sz w:val="23"/>
          <w:szCs w:val="23"/>
          <w:spacing w:val="-3"/>
        </w:rPr>
        <w:t>有</w:t>
      </w:r>
    </w:p>
    <w:p>
      <w:pPr>
        <w:ind w:firstLine="2298"/>
        <w:spacing w:before="20" w:line="550" w:lineRule="exact"/>
        <w:rPr/>
      </w:pPr>
      <w:r>
        <w:rPr>
          <w:position w:val="-10"/>
        </w:rPr>
        <w:drawing>
          <wp:inline distT="0" distB="0" distL="0" distR="0">
            <wp:extent cx="3219449" cy="349238"/>
            <wp:effectExtent l="0" t="0" r="0" b="0"/>
            <wp:docPr id="2618" name="IM 2618"/>
            <wp:cNvGraphicFramePr/>
            <a:graphic>
              <a:graphicData uri="http://schemas.openxmlformats.org/drawingml/2006/picture">
                <pic:pic>
                  <pic:nvPicPr>
                    <pic:cNvPr id="2618" name="IM 2618"/>
                    <pic:cNvPicPr/>
                  </pic:nvPicPr>
                  <pic:blipFill>
                    <a:blip r:embed="rId1510"/>
                    <a:stretch>
                      <a:fillRect/>
                    </a:stretch>
                  </pic:blipFill>
                  <pic:spPr>
                    <a:xfrm rot="0">
                      <a:off x="0" y="0"/>
                      <a:ext cx="3219449" cy="349238"/>
                    </a:xfrm>
                    <a:prstGeom prst="rect">
                      <a:avLst/>
                    </a:prstGeom>
                  </pic:spPr>
                </pic:pic>
              </a:graphicData>
            </a:graphic>
          </wp:inline>
        </w:drawing>
      </w:r>
    </w:p>
    <w:p>
      <w:pPr>
        <w:ind w:left="518" w:right="11"/>
        <w:spacing w:before="168" w:line="259" w:lineRule="auto"/>
        <w:rPr>
          <w:rFonts w:ascii="SimSun" w:hAnsi="SimSun" w:eastAsia="SimSun" w:cs="SimSun"/>
          <w:sz w:val="23"/>
          <w:szCs w:val="23"/>
        </w:rPr>
      </w:pPr>
      <w:r>
        <w:rPr>
          <w:rFonts w:ascii="SimSun" w:hAnsi="SimSun" w:eastAsia="SimSun" w:cs="SimSun"/>
          <w:sz w:val="23"/>
          <w:szCs w:val="23"/>
          <w:spacing w:val="6"/>
        </w:rPr>
        <w:t>矛盾，所以这样的e</w:t>
      </w:r>
      <w:r>
        <w:rPr>
          <w:rFonts w:ascii="Calibri" w:hAnsi="Calibri" w:eastAsia="Calibri" w:cs="Calibri"/>
          <w:sz w:val="23"/>
          <w:szCs w:val="23"/>
          <w:spacing w:val="6"/>
        </w:rPr>
        <w:t>₁  </w:t>
      </w:r>
      <w:r>
        <w:rPr>
          <w:rFonts w:ascii="SimSun" w:hAnsi="SimSun" w:eastAsia="SimSun" w:cs="SimSun"/>
          <w:sz w:val="23"/>
          <w:szCs w:val="23"/>
          <w:spacing w:val="6"/>
        </w:rPr>
        <w:t>是存在的.现在对空间维数n 作归纳法.设对于维数≤n-1</w:t>
      </w:r>
      <w:r>
        <w:rPr>
          <w:rFonts w:ascii="SimSun" w:hAnsi="SimSun" w:eastAsia="SimSun" w:cs="SimSun"/>
          <w:sz w:val="23"/>
          <w:szCs w:val="23"/>
          <w:spacing w:val="74"/>
        </w:rPr>
        <w:t xml:space="preserve"> </w:t>
      </w:r>
      <w:r>
        <w:rPr>
          <w:rFonts w:ascii="SimSun" w:hAnsi="SimSun" w:eastAsia="SimSun" w:cs="SimSun"/>
          <w:sz w:val="23"/>
          <w:szCs w:val="23"/>
          <w:spacing w:val="6"/>
        </w:rPr>
        <w:t>的空</w:t>
      </w:r>
      <w:r>
        <w:rPr>
          <w:rFonts w:ascii="SimSun" w:hAnsi="SimSun" w:eastAsia="SimSun" w:cs="SimSun"/>
          <w:sz w:val="23"/>
          <w:szCs w:val="23"/>
        </w:rPr>
        <w:t xml:space="preserve"> </w:t>
      </w:r>
      <w:r>
        <w:rPr>
          <w:rFonts w:ascii="SimSun" w:hAnsi="SimSun" w:eastAsia="SimSun" w:cs="SimSun"/>
          <w:sz w:val="23"/>
          <w:szCs w:val="23"/>
          <w:spacing w:val="-1"/>
        </w:rPr>
        <w:t>间，上述结论成立.将</w:t>
      </w:r>
      <w:r>
        <w:rPr>
          <w:rFonts w:ascii="Times New Roman" w:hAnsi="Times New Roman" w:eastAsia="Times New Roman" w:cs="Times New Roman"/>
          <w:sz w:val="23"/>
          <w:szCs w:val="23"/>
          <w:spacing w:val="-1"/>
        </w:rPr>
        <w:t>e₁  </w:t>
      </w:r>
      <w:r>
        <w:rPr>
          <w:rFonts w:ascii="SimSun" w:hAnsi="SimSun" w:eastAsia="SimSun" w:cs="SimSun"/>
          <w:sz w:val="23"/>
          <w:szCs w:val="23"/>
          <w:spacing w:val="-1"/>
        </w:rPr>
        <w:t>扩充成</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的一组基</w:t>
      </w:r>
      <w:r>
        <w:rPr>
          <w:rFonts w:ascii="Times New Roman" w:hAnsi="Times New Roman" w:eastAsia="Times New Roman" w:cs="Times New Roman"/>
          <w:sz w:val="23"/>
          <w:szCs w:val="23"/>
          <w:spacing w:val="-1"/>
        </w:rPr>
        <w:t>e₁,η₂,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,n,         </w:t>
      </w:r>
      <w:r>
        <w:rPr>
          <w:rFonts w:ascii="SimSun" w:hAnsi="SimSun" w:eastAsia="SimSun" w:cs="SimSun"/>
          <w:sz w:val="23"/>
          <w:szCs w:val="23"/>
          <w:spacing w:val="-1"/>
        </w:rPr>
        <w:t>令</w:t>
      </w:r>
    </w:p>
    <w:p>
      <w:pPr>
        <w:spacing w:line="259" w:lineRule="auto"/>
        <w:sectPr>
          <w:headerReference w:type="default" r:id="rId1508"/>
          <w:footerReference w:type="default" r:id="rId1509"/>
          <w:pgSz w:w="10140" w:h="15960"/>
          <w:pgMar w:top="599" w:right="525" w:bottom="607" w:left="431" w:header="245" w:footer="19" w:gutter="0"/>
          <w:cols w:equalWidth="0" w:num="1">
            <w:col w:w="9183" w:space="0"/>
          </w:cols>
        </w:sectPr>
        <w:rPr>
          <w:rFonts w:ascii="SimSun" w:hAnsi="SimSun" w:eastAsia="SimSun" w:cs="SimSun"/>
          <w:sz w:val="23"/>
          <w:szCs w:val="23"/>
        </w:rPr>
      </w:pPr>
    </w:p>
    <w:p>
      <w:pPr>
        <w:pStyle w:val="BodyText"/>
        <w:spacing w:line="347" w:lineRule="auto"/>
        <w:rPr/>
      </w:pPr>
      <w:r/>
    </w:p>
    <w:p>
      <w:pPr>
        <w:pStyle w:val="BodyText"/>
        <w:spacing w:line="348" w:lineRule="auto"/>
        <w:rPr/>
      </w:pPr>
      <w:r/>
    </w:p>
    <w:p>
      <w:pPr>
        <w:ind w:left="498"/>
        <w:spacing w:before="75" w:line="222" w:lineRule="auto"/>
        <w:rPr>
          <w:rFonts w:ascii="SimHei" w:hAnsi="SimHei" w:eastAsia="SimHei" w:cs="SimHei"/>
          <w:sz w:val="23"/>
          <w:szCs w:val="23"/>
        </w:rPr>
      </w:pPr>
      <w:r>
        <w:rPr>
          <w:rFonts w:ascii="SimHei" w:hAnsi="SimHei" w:eastAsia="SimHei" w:cs="SimHei"/>
          <w:sz w:val="23"/>
          <w:szCs w:val="23"/>
        </w:rPr>
        <w:t>则</w:t>
      </w:r>
    </w:p>
    <w:p>
      <w:pPr>
        <w:spacing w:line="50" w:lineRule="auto"/>
        <w:rPr>
          <w:rFonts w:ascii="Arial"/>
          <w:sz w:val="2"/>
        </w:rPr>
      </w:pPr>
      <w:r>
        <w:rPr>
          <w:rFonts w:ascii="Arial"/>
          <w:sz w:val="2"/>
        </w:rPr>
      </w:r>
    </w:p>
    <w:p>
      <w:pPr>
        <w:pStyle w:val="BodyText"/>
        <w:spacing w:line="14" w:lineRule="auto"/>
        <w:rPr>
          <w:sz w:val="2"/>
        </w:rPr>
      </w:pPr>
      <w:r>
        <w:rPr>
          <w:sz w:val="2"/>
          <w:szCs w:val="2"/>
        </w:rPr>
        <w:br w:type="column"/>
      </w:r>
    </w:p>
    <w:p>
      <w:pPr>
        <w:spacing w:before="45" w:line="650" w:lineRule="exact"/>
        <w:rPr/>
      </w:pPr>
      <w:r>
        <w:rPr>
          <w:position w:val="-13"/>
        </w:rPr>
        <w:drawing>
          <wp:inline distT="0" distB="0" distL="0" distR="0">
            <wp:extent cx="1238264" cy="412782"/>
            <wp:effectExtent l="0" t="0" r="0" b="0"/>
            <wp:docPr id="2620" name="IM 2620"/>
            <wp:cNvGraphicFramePr/>
            <a:graphic>
              <a:graphicData uri="http://schemas.openxmlformats.org/drawingml/2006/picture">
                <pic:pic>
                  <pic:nvPicPr>
                    <pic:cNvPr id="2620" name="IM 2620"/>
                    <pic:cNvPicPr/>
                  </pic:nvPicPr>
                  <pic:blipFill>
                    <a:blip r:embed="rId1511"/>
                    <a:stretch>
                      <a:fillRect/>
                    </a:stretch>
                  </pic:blipFill>
                  <pic:spPr>
                    <a:xfrm rot="0">
                      <a:off x="0" y="0"/>
                      <a:ext cx="1238264" cy="412782"/>
                    </a:xfrm>
                    <a:prstGeom prst="rect">
                      <a:avLst/>
                    </a:prstGeom>
                  </pic:spPr>
                </pic:pic>
              </a:graphicData>
            </a:graphic>
          </wp:inline>
        </w:drawing>
      </w:r>
    </w:p>
    <w:p>
      <w:pPr>
        <w:pStyle w:val="BodyText"/>
        <w:spacing w:line="14" w:lineRule="auto"/>
        <w:rPr>
          <w:sz w:val="2"/>
        </w:rPr>
      </w:pPr>
      <w:r>
        <w:rPr>
          <w:sz w:val="2"/>
          <w:szCs w:val="2"/>
        </w:rPr>
        <w:br w:type="column"/>
      </w:r>
    </w:p>
    <w:p>
      <w:pPr>
        <w:spacing w:before="27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i=2,3,</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5"/>
        </w:rPr>
        <w:t>,n,</w:t>
      </w:r>
    </w:p>
    <w:p>
      <w:pPr>
        <w:spacing w:line="192" w:lineRule="auto"/>
        <w:sectPr>
          <w:type w:val="continuous"/>
          <w:pgSz w:w="10140" w:h="15960"/>
          <w:pgMar w:top="599" w:right="525" w:bottom="607" w:left="431" w:header="245" w:footer="19" w:gutter="0"/>
          <w:cols w:equalWidth="0" w:num="3">
            <w:col w:w="2849" w:space="100"/>
            <w:col w:w="2351" w:space="100"/>
            <w:col w:w="3785" w:space="0"/>
          </w:cols>
        </w:sectPr>
        <w:rPr>
          <w:rFonts w:ascii="Times New Roman" w:hAnsi="Times New Roman" w:eastAsia="Times New Roman" w:cs="Times New Roman"/>
          <w:sz w:val="23"/>
          <w:szCs w:val="23"/>
        </w:rPr>
      </w:pPr>
    </w:p>
    <w:p>
      <w:pPr>
        <w:ind w:left="3310"/>
        <w:spacing w:before="96" w:line="209" w:lineRule="auto"/>
        <w:rPr>
          <w:rFonts w:ascii="SimSun" w:hAnsi="SimSun" w:eastAsia="SimSun" w:cs="SimSun"/>
          <w:sz w:val="24"/>
          <w:szCs w:val="24"/>
        </w:rPr>
      </w:pPr>
      <w:r>
        <w:rPr>
          <w:rFonts w:ascii="SimSun" w:hAnsi="SimSun" w:eastAsia="SimSun" w:cs="SimSun"/>
          <w:sz w:val="24"/>
          <w:szCs w:val="24"/>
          <w:i/>
          <w:iCs/>
          <w:spacing w:val="-10"/>
        </w:rPr>
        <w:t>f(e</w:t>
      </w:r>
      <w:r>
        <w:rPr>
          <w:rFonts w:ascii="Calibri" w:hAnsi="Calibri" w:eastAsia="Calibri" w:cs="Calibri"/>
          <w:sz w:val="23"/>
          <w:szCs w:val="23"/>
          <w:i/>
          <w:iCs/>
          <w:spacing w:val="-10"/>
        </w:rPr>
        <w:t>₁ </w:t>
      </w:r>
      <w:r>
        <w:rPr>
          <w:rFonts w:ascii="SimSun" w:hAnsi="SimSun" w:eastAsia="SimSun" w:cs="SimSun"/>
          <w:sz w:val="24"/>
          <w:szCs w:val="24"/>
          <w:i/>
          <w:iCs/>
          <w:spacing w:val="-10"/>
        </w:rPr>
        <w:t>,e')=0,</w:t>
      </w:r>
      <w:r>
        <w:rPr>
          <w:rFonts w:ascii="SimSun" w:hAnsi="SimSun" w:eastAsia="SimSun" w:cs="SimSun"/>
          <w:sz w:val="24"/>
          <w:szCs w:val="24"/>
          <w:spacing w:val="8"/>
        </w:rPr>
        <w:t xml:space="preserve">     </w:t>
      </w:r>
      <w:r>
        <w:rPr>
          <w:rFonts w:ascii="SimSun" w:hAnsi="SimSun" w:eastAsia="SimSun" w:cs="SimSun"/>
          <w:sz w:val="24"/>
          <w:szCs w:val="24"/>
          <w:i/>
          <w:iCs/>
          <w:spacing w:val="-10"/>
        </w:rPr>
        <w:t>i=2,3,…,n.</w:t>
      </w:r>
    </w:p>
    <w:p>
      <w:pPr>
        <w:ind w:left="518"/>
        <w:spacing w:before="87" w:line="212" w:lineRule="auto"/>
        <w:rPr>
          <w:rFonts w:ascii="Times New Roman" w:hAnsi="Times New Roman" w:eastAsia="Times New Roman" w:cs="Times New Roman"/>
          <w:sz w:val="23"/>
          <w:szCs w:val="23"/>
        </w:rPr>
      </w:pPr>
      <w:r>
        <w:rPr>
          <w:rFonts w:ascii="SimSun" w:hAnsi="SimSun" w:eastAsia="SimSun" w:cs="SimSun"/>
          <w:sz w:val="23"/>
          <w:szCs w:val="23"/>
          <w:spacing w:val="8"/>
        </w:rPr>
        <w:t>易知</w:t>
      </w:r>
      <w:r>
        <w:rPr>
          <w:rFonts w:ascii="Times New Roman" w:hAnsi="Times New Roman" w:eastAsia="Times New Roman" w:cs="Times New Roman"/>
          <w:sz w:val="23"/>
          <w:szCs w:val="23"/>
          <w:spacing w:val="8"/>
        </w:rPr>
        <w:t>e₁,e2,…,e     </w:t>
      </w:r>
      <w:r>
        <w:rPr>
          <w:rFonts w:ascii="SimSun" w:hAnsi="SimSun" w:eastAsia="SimSun" w:cs="SimSun"/>
          <w:sz w:val="23"/>
          <w:szCs w:val="23"/>
          <w:spacing w:val="8"/>
        </w:rPr>
        <w:t>'仍是</w:t>
      </w:r>
      <w:r>
        <w:rPr>
          <w:rFonts w:ascii="SimSun" w:hAnsi="SimSun" w:eastAsia="SimSun" w:cs="SimSun"/>
          <w:sz w:val="23"/>
          <w:szCs w:val="23"/>
          <w:spacing w:val="-26"/>
        </w:rPr>
        <w:t xml:space="preserve"> </w:t>
      </w:r>
      <w:r>
        <w:rPr>
          <w:rFonts w:ascii="Times New Roman" w:hAnsi="Times New Roman" w:eastAsia="Times New Roman" w:cs="Times New Roman"/>
          <w:sz w:val="23"/>
          <w:szCs w:val="23"/>
          <w:spacing w:val="8"/>
        </w:rPr>
        <w:t>V</w:t>
      </w:r>
      <w:r>
        <w:rPr>
          <w:rFonts w:ascii="SimSun" w:hAnsi="SimSun" w:eastAsia="SimSun" w:cs="SimSun"/>
          <w:sz w:val="23"/>
          <w:szCs w:val="23"/>
          <w:spacing w:val="8"/>
        </w:rPr>
        <w:t>的一组基，考察由</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8"/>
        </w:rPr>
        <w:t>e,e,…,e′        </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7"/>
        </w:rPr>
        <w:t>生成的线性子空间</w:t>
      </w:r>
      <w:r>
        <w:rPr>
          <w:rFonts w:ascii="Times New Roman" w:hAnsi="Times New Roman" w:eastAsia="Times New Roman" w:cs="Times New Roman"/>
          <w:sz w:val="23"/>
          <w:szCs w:val="23"/>
          <w:spacing w:val="7"/>
        </w:rPr>
        <w:t>L(e₂,</w:t>
      </w:r>
    </w:p>
    <w:p>
      <w:pPr>
        <w:ind w:right="14"/>
        <w:spacing w:before="96" w:line="212" w:lineRule="auto"/>
        <w:jc w:val="right"/>
        <w:rPr>
          <w:rFonts w:ascii="SimSun" w:hAnsi="SimSun" w:eastAsia="SimSun" w:cs="SimSun"/>
          <w:sz w:val="23"/>
          <w:szCs w:val="23"/>
        </w:rPr>
      </w:pP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rPr>
        <w:t xml:space="preserve">       </w:t>
      </w:r>
      <w:r>
        <w:rPr>
          <w:rFonts w:ascii="SimSun" w:hAnsi="SimSun" w:eastAsia="SimSun" w:cs="SimSun"/>
          <w:sz w:val="23"/>
          <w:szCs w:val="23"/>
          <w:spacing w:val="4"/>
        </w:rPr>
        <w:t>其中每个向量</w:t>
      </w:r>
      <w:r>
        <w:rPr>
          <w:rFonts w:ascii="Times New Roman" w:hAnsi="Times New Roman" w:eastAsia="Times New Roman" w:cs="Times New Roman"/>
          <w:sz w:val="23"/>
          <w:szCs w:val="23"/>
          <w:spacing w:val="4"/>
        </w:rPr>
        <w:t>α</w:t>
      </w:r>
      <w:r>
        <w:rPr>
          <w:rFonts w:ascii="SimSun" w:hAnsi="SimSun" w:eastAsia="SimSun" w:cs="SimSun"/>
          <w:sz w:val="23"/>
          <w:szCs w:val="23"/>
          <w:spacing w:val="4"/>
        </w:rPr>
        <w:t>都满足</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4"/>
        </w:rPr>
        <w:t>f(e₁,α)</w:t>
      </w:r>
      <w:r>
        <w:rPr>
          <w:rFonts w:ascii="Times New Roman" w:hAnsi="Times New Roman" w:eastAsia="Times New Roman" w:cs="Times New Roman"/>
          <w:sz w:val="23"/>
          <w:szCs w:val="23"/>
          <w:spacing w:val="3"/>
        </w:rPr>
        <w:t>=0,</w:t>
      </w:r>
      <w:r>
        <w:rPr>
          <w:rFonts w:ascii="Times New Roman" w:hAnsi="Times New Roman" w:eastAsia="Times New Roman" w:cs="Times New Roman"/>
          <w:sz w:val="23"/>
          <w:szCs w:val="23"/>
        </w:rPr>
        <w:t xml:space="preserve">         </w:t>
      </w:r>
      <w:r>
        <w:rPr>
          <w:rFonts w:ascii="SimSun" w:hAnsi="SimSun" w:eastAsia="SimSun" w:cs="SimSun"/>
          <w:sz w:val="23"/>
          <w:szCs w:val="23"/>
          <w:spacing w:val="3"/>
        </w:rPr>
        <w:t>而</w:t>
      </w:r>
      <w:r>
        <w:rPr>
          <w:rFonts w:ascii="SimSun" w:hAnsi="SimSun" w:eastAsia="SimSun" w:cs="SimSun"/>
          <w:sz w:val="23"/>
          <w:szCs w:val="23"/>
          <w:spacing w:val="-44"/>
        </w:rPr>
        <w:t xml:space="preserve"> </w:t>
      </w:r>
      <w:r>
        <w:rPr>
          <w:rFonts w:ascii="SimSun" w:hAnsi="SimSun" w:eastAsia="SimSun" w:cs="SimSun"/>
          <w:sz w:val="23"/>
          <w:szCs w:val="23"/>
          <w:spacing w:val="3"/>
        </w:rPr>
        <w:t>且</w:t>
      </w:r>
      <w:r>
        <w:rPr>
          <w:rFonts w:ascii="SimSun" w:hAnsi="SimSun" w:eastAsia="SimSun" w:cs="SimSun"/>
          <w:sz w:val="23"/>
          <w:szCs w:val="23"/>
          <w:spacing w:val="1"/>
        </w:rPr>
        <w:t xml:space="preserve">                         </w:t>
      </w:r>
      <w:r>
        <w:rPr>
          <w:rFonts w:ascii="SimSun" w:hAnsi="SimSun" w:eastAsia="SimSun" w:cs="SimSun"/>
          <w:sz w:val="23"/>
          <w:szCs w:val="23"/>
          <w:spacing w:val="3"/>
        </w:rPr>
        <w:t>把</w:t>
      </w:r>
    </w:p>
    <w:p>
      <w:pPr>
        <w:ind w:right="24"/>
        <w:spacing w:before="95" w:line="212" w:lineRule="auto"/>
        <w:jc w:val="right"/>
        <w:rPr>
          <w:rFonts w:ascii="SimSun" w:hAnsi="SimSun" w:eastAsia="SimSun" w:cs="SimSun"/>
          <w:sz w:val="23"/>
          <w:szCs w:val="23"/>
        </w:rPr>
      </w:pPr>
      <w:r>
        <w:rPr>
          <w:rFonts w:ascii="Times New Roman" w:hAnsi="Times New Roman" w:eastAsia="Times New Roman" w:cs="Times New Roman"/>
          <w:sz w:val="23"/>
          <w:szCs w:val="23"/>
          <w:spacing w:val="2"/>
        </w:rPr>
        <w:t>f(α,β)    </w:t>
      </w:r>
      <w:r>
        <w:rPr>
          <w:rFonts w:ascii="SimSun" w:hAnsi="SimSun" w:eastAsia="SimSun" w:cs="SimSun"/>
          <w:sz w:val="23"/>
          <w:szCs w:val="23"/>
          <w:spacing w:val="2"/>
        </w:rPr>
        <w:t>看成</w:t>
      </w:r>
      <w:r>
        <w:rPr>
          <w:rFonts w:ascii="Times New Roman" w:hAnsi="Times New Roman" w:eastAsia="Times New Roman" w:cs="Times New Roman"/>
          <w:sz w:val="23"/>
          <w:szCs w:val="23"/>
          <w:spacing w:val="2"/>
        </w:rPr>
        <w:t>L(e₂,e',…,e')        </w:t>
      </w:r>
      <w:r>
        <w:rPr>
          <w:rFonts w:ascii="SimSun" w:hAnsi="SimSun" w:eastAsia="SimSun" w:cs="SimSun"/>
          <w:sz w:val="23"/>
          <w:szCs w:val="23"/>
          <w:spacing w:val="2"/>
        </w:rPr>
        <w:t>上的双线性</w:t>
      </w:r>
      <w:r>
        <w:rPr>
          <w:rFonts w:ascii="SimSun" w:hAnsi="SimSun" w:eastAsia="SimSun" w:cs="SimSun"/>
          <w:sz w:val="23"/>
          <w:szCs w:val="23"/>
          <w:spacing w:val="1"/>
        </w:rPr>
        <w:t>函数，仍然是对称的.但是</w:t>
      </w:r>
      <w:r>
        <w:rPr>
          <w:rFonts w:ascii="Times New Roman" w:hAnsi="Times New Roman" w:eastAsia="Times New Roman" w:cs="Times New Roman"/>
          <w:sz w:val="23"/>
          <w:szCs w:val="23"/>
          <w:spacing w:val="1"/>
        </w:rPr>
        <w:t>L(</w:t>
      </w:r>
      <w:r>
        <w:rPr>
          <w:rFonts w:ascii="Times New Roman" w:hAnsi="Times New Roman" w:eastAsia="Times New Roman" w:cs="Times New Roman"/>
          <w:sz w:val="23"/>
          <w:szCs w:val="23"/>
        </w:rPr>
        <w:t>ei</w:t>
      </w:r>
      <w:r>
        <w:rPr>
          <w:rFonts w:ascii="Times New Roman" w:hAnsi="Times New Roman" w:eastAsia="Times New Roman" w:cs="Times New Roman"/>
          <w:sz w:val="23"/>
          <w:szCs w:val="23"/>
          <w:spacing w:val="1"/>
        </w:rPr>
        <w:t>,e',…,e')          </w:t>
      </w:r>
      <w:r>
        <w:rPr>
          <w:rFonts w:ascii="SimSun" w:hAnsi="SimSun" w:eastAsia="SimSun" w:cs="SimSun"/>
          <w:sz w:val="23"/>
          <w:szCs w:val="23"/>
          <w:spacing w:val="1"/>
        </w:rPr>
        <w:t>的</w:t>
      </w:r>
    </w:p>
    <w:p>
      <w:pPr>
        <w:ind w:left="508"/>
        <w:spacing w:before="106" w:line="212" w:lineRule="auto"/>
        <w:rPr>
          <w:rFonts w:ascii="SimSun" w:hAnsi="SimSun" w:eastAsia="SimSun" w:cs="SimSun"/>
          <w:sz w:val="23"/>
          <w:szCs w:val="23"/>
        </w:rPr>
      </w:pPr>
      <w:r>
        <w:rPr>
          <w:rFonts w:ascii="SimSun" w:hAnsi="SimSun" w:eastAsia="SimSun" w:cs="SimSun"/>
          <w:sz w:val="23"/>
          <w:szCs w:val="23"/>
        </w:rPr>
        <w:t>维数小于</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41"/>
          <w:w w:val="101"/>
        </w:rPr>
        <w:t xml:space="preserve"> </w:t>
      </w:r>
      <w:r>
        <w:rPr>
          <w:rFonts w:ascii="SimSun" w:hAnsi="SimSun" w:eastAsia="SimSun" w:cs="SimSun"/>
          <w:sz w:val="23"/>
          <w:szCs w:val="23"/>
        </w:rPr>
        <w:t>由归纳法假设，</w:t>
      </w:r>
      <w:r>
        <w:rPr>
          <w:rFonts w:ascii="Times New Roman" w:hAnsi="Times New Roman" w:eastAsia="Times New Roman" w:cs="Times New Roman"/>
          <w:sz w:val="23"/>
          <w:szCs w:val="23"/>
        </w:rPr>
        <w:t>L(e',e',…,e')       </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有一组基</w:t>
      </w:r>
      <w:r>
        <w:rPr>
          <w:rFonts w:ascii="Times New Roman" w:hAnsi="Times New Roman" w:eastAsia="Times New Roman" w:cs="Times New Roman"/>
          <w:sz w:val="23"/>
          <w:szCs w:val="23"/>
          <w:spacing w:val="-1"/>
        </w:rPr>
        <w:t>E₂,E₃,</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      </w:t>
      </w:r>
      <w:r>
        <w:rPr>
          <w:rFonts w:ascii="SimSun" w:hAnsi="SimSun" w:eastAsia="SimSun" w:cs="SimSun"/>
          <w:sz w:val="23"/>
          <w:szCs w:val="23"/>
          <w:spacing w:val="-1"/>
        </w:rPr>
        <w:t>满足</w:t>
      </w:r>
    </w:p>
    <w:p>
      <w:pPr>
        <w:ind w:left="2969"/>
        <w:spacing w:before="15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f(e₁,e,)=0,i,j=2,3,…,n,i≠j.</w:t>
      </w:r>
    </w:p>
    <w:p>
      <w:pPr>
        <w:ind w:left="508"/>
        <w:spacing w:before="116" w:line="216" w:lineRule="auto"/>
        <w:rPr>
          <w:rFonts w:ascii="SimSun" w:hAnsi="SimSun" w:eastAsia="SimSun" w:cs="SimSun"/>
          <w:sz w:val="23"/>
          <w:szCs w:val="23"/>
        </w:rPr>
      </w:pPr>
      <w:r>
        <w:rPr>
          <w:rFonts w:ascii="SimSun" w:hAnsi="SimSun" w:eastAsia="SimSun" w:cs="SimSun"/>
          <w:sz w:val="23"/>
          <w:szCs w:val="23"/>
          <w:spacing w:val="2"/>
        </w:rPr>
        <w:t>由于V=L(e</w:t>
      </w:r>
      <w:r>
        <w:rPr>
          <w:rFonts w:ascii="Calibri" w:hAnsi="Calibri" w:eastAsia="Calibri" w:cs="Calibri"/>
          <w:sz w:val="23"/>
          <w:szCs w:val="23"/>
          <w:spacing w:val="2"/>
        </w:rPr>
        <w:t>₁</w:t>
      </w:r>
      <w:r>
        <w:rPr>
          <w:rFonts w:ascii="SimSun" w:hAnsi="SimSun" w:eastAsia="SimSun" w:cs="SimSun"/>
          <w:sz w:val="23"/>
          <w:szCs w:val="23"/>
          <w:spacing w:val="2"/>
        </w:rPr>
        <w:t>)④L(e,e',…,e'),</w:t>
      </w:r>
      <w:r>
        <w:rPr>
          <w:rFonts w:ascii="SimSun" w:hAnsi="SimSun" w:eastAsia="SimSun" w:cs="SimSun"/>
          <w:sz w:val="23"/>
          <w:szCs w:val="23"/>
          <w:spacing w:val="1"/>
        </w:rPr>
        <w:t xml:space="preserve">   故</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1"/>
        </w:rPr>
        <w:t>e₁</w:t>
      </w:r>
      <w:r>
        <w:rPr>
          <w:rFonts w:ascii="Times New Roman" w:hAnsi="Times New Roman" w:eastAsia="Times New Roman" w:cs="Times New Roman"/>
          <w:sz w:val="23"/>
          <w:szCs w:val="23"/>
          <w:spacing w:val="20"/>
          <w:w w:val="101"/>
        </w:rPr>
        <w:t xml:space="preserve"> </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spacing w:val="1"/>
        </w:rPr>
        <w:t>,…,e,是 </w:t>
      </w:r>
      <w:r>
        <w:rPr>
          <w:rFonts w:ascii="SimSun" w:hAnsi="SimSun" w:eastAsia="SimSun" w:cs="SimSun"/>
          <w:sz w:val="23"/>
          <w:szCs w:val="23"/>
        </w:rPr>
        <w:t>V</w:t>
      </w:r>
      <w:r>
        <w:rPr>
          <w:rFonts w:ascii="SimSun" w:hAnsi="SimSun" w:eastAsia="SimSun" w:cs="SimSun"/>
          <w:sz w:val="23"/>
          <w:szCs w:val="23"/>
          <w:spacing w:val="1"/>
        </w:rPr>
        <w:t xml:space="preserve">                     </w:t>
      </w:r>
      <w:r>
        <w:rPr>
          <w:rFonts w:ascii="SimSun" w:hAnsi="SimSun" w:eastAsia="SimSun" w:cs="SimSun"/>
          <w:sz w:val="23"/>
          <w:szCs w:val="23"/>
        </w:rPr>
        <w:t>I</w:t>
      </w:r>
    </w:p>
    <w:p>
      <w:pPr>
        <w:ind w:right="73"/>
        <w:spacing w:before="105"/>
        <w:jc w:val="right"/>
        <w:rPr>
          <w:rFonts w:ascii="SimSun" w:hAnsi="SimSun" w:eastAsia="SimSun" w:cs="SimSun"/>
          <w:sz w:val="23"/>
          <w:szCs w:val="23"/>
        </w:rPr>
      </w:pPr>
      <w:r>
        <w:rPr>
          <w:rFonts w:ascii="SimSun" w:hAnsi="SimSun" w:eastAsia="SimSun" w:cs="SimSun"/>
          <w:sz w:val="23"/>
          <w:szCs w:val="23"/>
          <w:spacing w:val="2"/>
        </w:rPr>
        <w:t>如果</w:t>
      </w:r>
      <w:r>
        <w:rPr>
          <w:rFonts w:ascii="Times New Roman" w:hAnsi="Times New Roman" w:eastAsia="Times New Roman" w:cs="Times New Roman"/>
          <w:sz w:val="23"/>
          <w:szCs w:val="23"/>
          <w:spacing w:val="2"/>
        </w:rPr>
        <w:t>f(α,β)     </w:t>
      </w:r>
      <w:r>
        <w:rPr>
          <w:rFonts w:ascii="SimSun" w:hAnsi="SimSun" w:eastAsia="SimSun" w:cs="SimSun"/>
          <w:sz w:val="23"/>
          <w:szCs w:val="23"/>
          <w:spacing w:val="2"/>
        </w:rPr>
        <w:t>在</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2"/>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2"/>
        </w:rPr>
        <w:t>。</w:t>
      </w:r>
      <w:r>
        <w:rPr>
          <w:rFonts w:ascii="SimSun" w:hAnsi="SimSun" w:eastAsia="SimSun" w:cs="SimSun"/>
          <w:sz w:val="23"/>
          <w:szCs w:val="23"/>
          <w:spacing w:val="49"/>
        </w:rPr>
        <w:t xml:space="preserve"> </w:t>
      </w:r>
      <w:r>
        <w:rPr>
          <w:rFonts w:ascii="SimSun" w:hAnsi="SimSun" w:eastAsia="SimSun" w:cs="SimSun"/>
          <w:sz w:val="23"/>
          <w:szCs w:val="23"/>
          <w:spacing w:val="2"/>
        </w:rPr>
        <w:t>下的度量矩阵为对角矩阵，那么对</w:t>
      </w:r>
      <w:r>
        <w:rPr>
          <w:rFonts w:ascii="SimSun" w:hAnsi="SimSun" w:eastAsia="SimSun" w:cs="SimSun"/>
          <w:sz w:val="23"/>
          <w:szCs w:val="23"/>
          <w:spacing w:val="-75"/>
        </w:rPr>
        <w:t xml:space="preserve"> </w:t>
      </w:r>
      <w:r>
        <w:rPr>
          <w:sz w:val="23"/>
          <w:szCs w:val="23"/>
          <w:position w:val="-19"/>
        </w:rPr>
        <w:drawing>
          <wp:inline distT="0" distB="0" distL="0" distR="0">
            <wp:extent cx="742920" cy="355623"/>
            <wp:effectExtent l="0" t="0" r="0" b="0"/>
            <wp:docPr id="2622" name="IM 2622"/>
            <wp:cNvGraphicFramePr/>
            <a:graphic>
              <a:graphicData uri="http://schemas.openxmlformats.org/drawingml/2006/picture">
                <pic:pic>
                  <pic:nvPicPr>
                    <pic:cNvPr id="2622" name="IM 2622"/>
                    <pic:cNvPicPr/>
                  </pic:nvPicPr>
                  <pic:blipFill>
                    <a:blip r:embed="rId1512"/>
                    <a:stretch>
                      <a:fillRect/>
                    </a:stretch>
                  </pic:blipFill>
                  <pic:spPr>
                    <a:xfrm rot="0">
                      <a:off x="0" y="0"/>
                      <a:ext cx="742920" cy="355623"/>
                    </a:xfrm>
                    <a:prstGeom prst="rect">
                      <a:avLst/>
                    </a:prstGeom>
                  </pic:spPr>
                </pic:pic>
              </a:graphicData>
            </a:graphic>
          </wp:inline>
        </w:drawing>
      </w:r>
      <w:r>
        <w:rPr>
          <w:rFonts w:ascii="SimSun" w:hAnsi="SimSun" w:eastAsia="SimSun" w:cs="SimSun"/>
          <w:sz w:val="23"/>
          <w:szCs w:val="23"/>
          <w:spacing w:val="1"/>
        </w:rPr>
        <w:t>,β=</w:t>
      </w:r>
    </w:p>
    <w:p>
      <w:pPr>
        <w:ind w:left="498"/>
        <w:spacing w:before="100"/>
        <w:rPr>
          <w:rFonts w:ascii="SimSun" w:hAnsi="SimSun" w:eastAsia="SimSun" w:cs="SimSun"/>
          <w:sz w:val="23"/>
          <w:szCs w:val="23"/>
        </w:rPr>
      </w:pPr>
      <w:r>
        <w:rPr>
          <w:rFonts w:ascii="SimSun" w:hAnsi="SimSun" w:eastAsia="SimSun" w:cs="SimSun"/>
          <w:sz w:val="23"/>
          <w:szCs w:val="23"/>
          <w:position w:val="-21"/>
        </w:rPr>
        <w:drawing>
          <wp:inline distT="0" distB="0" distL="0" distR="0">
            <wp:extent cx="1022303" cy="368291"/>
            <wp:effectExtent l="0" t="0" r="0" b="0"/>
            <wp:docPr id="2624" name="IM 2624"/>
            <wp:cNvGraphicFramePr/>
            <a:graphic>
              <a:graphicData uri="http://schemas.openxmlformats.org/drawingml/2006/picture">
                <pic:pic>
                  <pic:nvPicPr>
                    <pic:cNvPr id="2624" name="IM 2624"/>
                    <pic:cNvPicPr/>
                  </pic:nvPicPr>
                  <pic:blipFill>
                    <a:blip r:embed="rId1513"/>
                    <a:stretch>
                      <a:fillRect/>
                    </a:stretch>
                  </pic:blipFill>
                  <pic:spPr>
                    <a:xfrm rot="0">
                      <a:off x="0" y="0"/>
                      <a:ext cx="1022303" cy="368291"/>
                    </a:xfrm>
                    <a:prstGeom prst="rect">
                      <a:avLst/>
                    </a:prstGeom>
                  </pic:spPr>
                </pic:pic>
              </a:graphicData>
            </a:graphic>
          </wp:inline>
        </w:drawing>
      </w:r>
      <w:r>
        <w:rPr>
          <w:rFonts w:ascii="SimSun" w:hAnsi="SimSun" w:eastAsia="SimSun" w:cs="SimSun"/>
          <w:sz w:val="23"/>
          <w:szCs w:val="23"/>
          <w:spacing w:val="19"/>
        </w:rPr>
        <w:t>有表示式</w:t>
      </w:r>
    </w:p>
    <w:p>
      <w:pPr>
        <w:ind w:left="3056"/>
        <w:spacing w:before="10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1"/>
        </w:rPr>
        <w:t>f(α,β)=d₁x₁y₁+d₂x₂y₂+…+d,x₀y</w:t>
      </w:r>
    </w:p>
    <w:p>
      <w:pPr>
        <w:ind w:left="508"/>
        <w:spacing w:before="103" w:line="212" w:lineRule="auto"/>
        <w:rPr>
          <w:rFonts w:ascii="SimSun" w:hAnsi="SimSun" w:eastAsia="SimSun" w:cs="SimSun"/>
          <w:sz w:val="23"/>
          <w:szCs w:val="23"/>
        </w:rPr>
      </w:pPr>
      <w:r>
        <w:rPr>
          <w:rFonts w:ascii="SimSun" w:hAnsi="SimSun" w:eastAsia="SimSun" w:cs="SimSun"/>
          <w:sz w:val="23"/>
          <w:szCs w:val="23"/>
          <w:spacing w:val="3"/>
        </w:rPr>
        <w:t>这个表示式也是</w:t>
      </w:r>
      <w:r>
        <w:rPr>
          <w:rFonts w:ascii="Times New Roman" w:hAnsi="Times New Roman" w:eastAsia="Times New Roman" w:cs="Times New Roman"/>
          <w:sz w:val="23"/>
          <w:szCs w:val="23"/>
          <w:spacing w:val="3"/>
        </w:rPr>
        <w:t>f(α,β)    </w:t>
      </w:r>
      <w:r>
        <w:rPr>
          <w:rFonts w:ascii="SimSun" w:hAnsi="SimSun" w:eastAsia="SimSun" w:cs="SimSun"/>
          <w:sz w:val="23"/>
          <w:szCs w:val="23"/>
          <w:spacing w:val="3"/>
        </w:rPr>
        <w:t>在</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3"/>
        </w:rPr>
        <w:t>e₁,E₂,…,e</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w:t>
      </w:r>
      <w:r>
        <w:rPr>
          <w:rFonts w:ascii="SimSun" w:hAnsi="SimSun" w:eastAsia="SimSun" w:cs="SimSun"/>
          <w:sz w:val="23"/>
          <w:szCs w:val="23"/>
          <w:spacing w:val="59"/>
        </w:rPr>
        <w:t xml:space="preserve"> </w:t>
      </w:r>
      <w:r>
        <w:rPr>
          <w:rFonts w:ascii="SimSun" w:hAnsi="SimSun" w:eastAsia="SimSun" w:cs="SimSun"/>
          <w:sz w:val="23"/>
          <w:szCs w:val="23"/>
          <w:spacing w:val="3"/>
        </w:rPr>
        <w:t>下的度量矩阵为对角形的充分条件.</w:t>
      </w:r>
    </w:p>
    <w:p>
      <w:pPr>
        <w:ind w:right="19"/>
        <w:spacing w:before="178" w:line="219" w:lineRule="auto"/>
        <w:jc w:val="right"/>
        <w:rPr>
          <w:rFonts w:ascii="SimSun" w:hAnsi="SimSun" w:eastAsia="SimSun" w:cs="SimSun"/>
          <w:sz w:val="23"/>
          <w:szCs w:val="23"/>
        </w:rPr>
      </w:pPr>
      <w:r>
        <w:rPr>
          <w:rFonts w:ascii="SimHei" w:hAnsi="SimHei" w:eastAsia="SimHei" w:cs="SimHei"/>
          <w:sz w:val="23"/>
          <w:szCs w:val="23"/>
          <w:spacing w:val="-9"/>
        </w:rPr>
        <w:t>推</w:t>
      </w:r>
      <w:r>
        <w:rPr>
          <w:rFonts w:ascii="SimHei" w:hAnsi="SimHei" w:eastAsia="SimHei" w:cs="SimHei"/>
          <w:sz w:val="23"/>
          <w:szCs w:val="23"/>
          <w:spacing w:val="-46"/>
        </w:rPr>
        <w:t xml:space="preserve"> </w:t>
      </w:r>
      <w:r>
        <w:rPr>
          <w:rFonts w:ascii="SimHei" w:hAnsi="SimHei" w:eastAsia="SimHei" w:cs="SimHei"/>
          <w:sz w:val="23"/>
          <w:szCs w:val="23"/>
          <w:spacing w:val="-9"/>
        </w:rPr>
        <w:t>论</w:t>
      </w:r>
      <w:r>
        <w:rPr>
          <w:rFonts w:ascii="SimHei" w:hAnsi="SimHei" w:eastAsia="SimHei" w:cs="SimHei"/>
          <w:sz w:val="23"/>
          <w:szCs w:val="23"/>
          <w:spacing w:val="-40"/>
        </w:rPr>
        <w:t xml:space="preserve"> </w:t>
      </w:r>
      <w:r>
        <w:rPr>
          <w:rFonts w:ascii="SimHei" w:hAnsi="SimHei" w:eastAsia="SimHei" w:cs="SimHei"/>
          <w:sz w:val="23"/>
          <w:szCs w:val="23"/>
          <w:spacing w:val="-9"/>
        </w:rPr>
        <w:t>1</w:t>
      </w:r>
      <w:r>
        <w:rPr>
          <w:rFonts w:ascii="SimHei" w:hAnsi="SimHei" w:eastAsia="SimHei" w:cs="SimHei"/>
          <w:sz w:val="23"/>
          <w:szCs w:val="23"/>
          <w:spacing w:val="79"/>
        </w:rPr>
        <w:t xml:space="preserve"> </w:t>
      </w:r>
      <w:r>
        <w:rPr>
          <w:rFonts w:ascii="SimSun" w:hAnsi="SimSun" w:eastAsia="SimSun" w:cs="SimSun"/>
          <w:sz w:val="23"/>
          <w:szCs w:val="23"/>
          <w:spacing w:val="-9"/>
        </w:rPr>
        <w:t>设</w:t>
      </w:r>
      <w:r>
        <w:rPr>
          <w:rFonts w:ascii="SimSun" w:hAnsi="SimSun" w:eastAsia="SimSun" w:cs="SimSun"/>
          <w:sz w:val="23"/>
          <w:szCs w:val="23"/>
          <w:spacing w:val="-43"/>
        </w:rPr>
        <w:t xml:space="preserve"> </w:t>
      </w:r>
      <w:r>
        <w:rPr>
          <w:rFonts w:ascii="SimSun" w:hAnsi="SimSun" w:eastAsia="SimSun" w:cs="SimSun"/>
          <w:sz w:val="23"/>
          <w:szCs w:val="23"/>
          <w:spacing w:val="-9"/>
        </w:rPr>
        <w:t>V</w:t>
      </w:r>
      <w:r>
        <w:rPr>
          <w:rFonts w:ascii="SimSun" w:hAnsi="SimSun" w:eastAsia="SimSun" w:cs="SimSun"/>
          <w:sz w:val="23"/>
          <w:szCs w:val="23"/>
          <w:spacing w:val="-36"/>
        </w:rPr>
        <w:t xml:space="preserve"> </w:t>
      </w:r>
      <w:r>
        <w:rPr>
          <w:rFonts w:ascii="SimSun" w:hAnsi="SimSun" w:eastAsia="SimSun" w:cs="SimSun"/>
          <w:sz w:val="23"/>
          <w:szCs w:val="23"/>
          <w:spacing w:val="-9"/>
        </w:rPr>
        <w:t>是复数域上n</w:t>
      </w:r>
      <w:r>
        <w:rPr>
          <w:rFonts w:ascii="SimSun" w:hAnsi="SimSun" w:eastAsia="SimSun" w:cs="SimSun"/>
          <w:sz w:val="23"/>
          <w:szCs w:val="23"/>
          <w:spacing w:val="-43"/>
        </w:rPr>
        <w:t xml:space="preserve"> </w:t>
      </w:r>
      <w:r>
        <w:rPr>
          <w:rFonts w:ascii="SimSun" w:hAnsi="SimSun" w:eastAsia="SimSun" w:cs="SimSun"/>
          <w:sz w:val="23"/>
          <w:szCs w:val="23"/>
          <w:spacing w:val="-9"/>
        </w:rPr>
        <w:t>维线性空间，f(α,β)是</w:t>
      </w:r>
      <w:r>
        <w:rPr>
          <w:rFonts w:ascii="SimSun" w:hAnsi="SimSun" w:eastAsia="SimSun" w:cs="SimSun"/>
          <w:sz w:val="23"/>
          <w:szCs w:val="23"/>
          <w:spacing w:val="-42"/>
        </w:rPr>
        <w:t xml:space="preserve"> </w:t>
      </w:r>
      <w:r>
        <w:rPr>
          <w:rFonts w:ascii="SimSun" w:hAnsi="SimSun" w:eastAsia="SimSun" w:cs="SimSun"/>
          <w:sz w:val="23"/>
          <w:szCs w:val="23"/>
          <w:spacing w:val="-9"/>
        </w:rPr>
        <w:t>V</w:t>
      </w:r>
      <w:r>
        <w:rPr>
          <w:rFonts w:ascii="SimSun" w:hAnsi="SimSun" w:eastAsia="SimSun" w:cs="SimSun"/>
          <w:sz w:val="23"/>
          <w:szCs w:val="23"/>
          <w:spacing w:val="3"/>
        </w:rPr>
        <w:t xml:space="preserve">                        </w:t>
      </w:r>
      <w:r>
        <w:rPr>
          <w:rFonts w:ascii="SimSun" w:hAnsi="SimSun" w:eastAsia="SimSun" w:cs="SimSun"/>
          <w:sz w:val="23"/>
          <w:szCs w:val="23"/>
          <w:spacing w:val="-9"/>
        </w:rPr>
        <w:t>V</w:t>
      </w:r>
    </w:p>
    <w:p>
      <w:pPr>
        <w:ind w:left="2678" w:right="1802" w:hanging="2170"/>
        <w:spacing w:before="21" w:line="301" w:lineRule="auto"/>
        <w:rPr>
          <w:rFonts w:ascii="Times New Roman" w:hAnsi="Times New Roman" w:eastAsia="Times New Roman" w:cs="Times New Roman"/>
          <w:sz w:val="23"/>
          <w:szCs w:val="23"/>
        </w:rPr>
      </w:pPr>
      <w:r>
        <w:rPr>
          <w:rFonts w:ascii="SimSun" w:hAnsi="SimSun" w:eastAsia="SimSun" w:cs="SimSun"/>
          <w:sz w:val="23"/>
          <w:szCs w:val="23"/>
          <w:spacing w:val="4"/>
        </w:rPr>
        <w:t>的一组基</w:t>
      </w:r>
      <w:r>
        <w:rPr>
          <w:rFonts w:ascii="Times New Roman" w:hAnsi="Times New Roman" w:eastAsia="Times New Roman" w:cs="Times New Roman"/>
          <w:sz w:val="23"/>
          <w:szCs w:val="23"/>
          <w:spacing w:val="4"/>
        </w:rPr>
        <w:t>E₁,E₂,</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,E,      </w:t>
      </w:r>
      <w:r>
        <w:rPr>
          <w:rFonts w:ascii="SimSun" w:hAnsi="SimSun" w:eastAsia="SimSun" w:cs="SimSun"/>
          <w:sz w:val="23"/>
          <w:szCs w:val="23"/>
          <w:spacing w:val="3"/>
        </w:rPr>
        <w:t>对</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中任意向量</w:t>
      </w:r>
      <w:r>
        <w:rPr>
          <w:sz w:val="23"/>
          <w:szCs w:val="23"/>
          <w:position w:val="-15"/>
        </w:rPr>
        <w:drawing>
          <wp:inline distT="0" distB="0" distL="0" distR="0">
            <wp:extent cx="1581835" cy="361906"/>
            <wp:effectExtent l="0" t="0" r="0" b="0"/>
            <wp:docPr id="2626" name="IM 2626"/>
            <wp:cNvGraphicFramePr/>
            <a:graphic>
              <a:graphicData uri="http://schemas.openxmlformats.org/drawingml/2006/picture">
                <pic:pic>
                  <pic:nvPicPr>
                    <pic:cNvPr id="2626" name="IM 2626"/>
                    <pic:cNvPicPr/>
                  </pic:nvPicPr>
                  <pic:blipFill>
                    <a:blip r:embed="rId1514"/>
                    <a:stretch>
                      <a:fillRect/>
                    </a:stretch>
                  </pic:blipFill>
                  <pic:spPr>
                    <a:xfrm rot="0">
                      <a:off x="0" y="0"/>
                      <a:ext cx="1581835" cy="361906"/>
                    </a:xfrm>
                    <a:prstGeom prst="rect">
                      <a:avLst/>
                    </a:prstGeom>
                  </pic:spPr>
                </pic:pic>
              </a:graphicData>
            </a:graphic>
          </wp:inline>
        </w:drawing>
      </w:r>
      <w:r>
        <w:rPr>
          <w:rFonts w:ascii="SimSun" w:hAnsi="SimSun" w:eastAsia="SimSun" w:cs="SimSun"/>
          <w:sz w:val="23"/>
          <w:szCs w:val="23"/>
          <w:spacing w:val="3"/>
          <w:position w:val="5"/>
        </w:rPr>
        <w:t>,有</w:t>
      </w:r>
      <w:r>
        <w:rPr>
          <w:rFonts w:ascii="SimSun" w:hAnsi="SimSun" w:eastAsia="SimSun" w:cs="SimSun"/>
          <w:sz w:val="23"/>
          <w:szCs w:val="23"/>
          <w:position w:val="5"/>
        </w:rPr>
        <w:t xml:space="preserve"> </w:t>
      </w:r>
      <w:r>
        <w:rPr>
          <w:rFonts w:ascii="Times New Roman" w:hAnsi="Times New Roman" w:eastAsia="Times New Roman" w:cs="Times New Roman"/>
          <w:sz w:val="23"/>
          <w:szCs w:val="23"/>
          <w:spacing w:val="-1"/>
        </w:rPr>
        <w:t>f(α,β)=x₁y,+x₂y₂+…+x,y,,0≤r≤n.I</w:t>
      </w:r>
    </w:p>
    <w:p>
      <w:pPr>
        <w:ind w:right="39"/>
        <w:spacing w:before="119" w:line="219" w:lineRule="auto"/>
        <w:jc w:val="right"/>
        <w:rPr>
          <w:rFonts w:ascii="SimSun" w:hAnsi="SimSun" w:eastAsia="SimSun" w:cs="SimSun"/>
          <w:sz w:val="23"/>
          <w:szCs w:val="23"/>
        </w:rPr>
      </w:pPr>
      <w:r>
        <w:rPr>
          <w:rFonts w:ascii="SimHei" w:hAnsi="SimHei" w:eastAsia="SimHei" w:cs="SimHei"/>
          <w:sz w:val="23"/>
          <w:szCs w:val="23"/>
          <w:spacing w:val="-4"/>
        </w:rPr>
        <w:t>推论2</w:t>
      </w:r>
      <w:r>
        <w:rPr>
          <w:rFonts w:ascii="SimHei" w:hAnsi="SimHei" w:eastAsia="SimHei" w:cs="SimHei"/>
          <w:sz w:val="23"/>
          <w:szCs w:val="23"/>
          <w:spacing w:val="91"/>
        </w:rPr>
        <w:t xml:space="preserve"> </w:t>
      </w:r>
      <w:r>
        <w:rPr>
          <w:rFonts w:ascii="SimSun" w:hAnsi="SimSun" w:eastAsia="SimSun" w:cs="SimSun"/>
          <w:sz w:val="23"/>
          <w:szCs w:val="23"/>
          <w:spacing w:val="-4"/>
        </w:rPr>
        <w:t>设</w:t>
      </w:r>
      <w:r>
        <w:rPr>
          <w:rFonts w:ascii="SimSun" w:hAnsi="SimSun" w:eastAsia="SimSun" w:cs="SimSun"/>
          <w:sz w:val="23"/>
          <w:szCs w:val="23"/>
          <w:spacing w:val="-42"/>
        </w:rPr>
        <w:t xml:space="preserve"> </w:t>
      </w:r>
      <w:r>
        <w:rPr>
          <w:rFonts w:ascii="SimSun" w:hAnsi="SimSun" w:eastAsia="SimSun" w:cs="SimSun"/>
          <w:sz w:val="23"/>
          <w:szCs w:val="23"/>
          <w:spacing w:val="-4"/>
        </w:rPr>
        <w:t>V</w:t>
      </w:r>
      <w:r>
        <w:rPr>
          <w:rFonts w:ascii="SimSun" w:hAnsi="SimSun" w:eastAsia="SimSun" w:cs="SimSun"/>
          <w:sz w:val="23"/>
          <w:szCs w:val="23"/>
          <w:spacing w:val="-26"/>
        </w:rPr>
        <w:t xml:space="preserve"> </w:t>
      </w:r>
      <w:r>
        <w:rPr>
          <w:rFonts w:ascii="SimSun" w:hAnsi="SimSun" w:eastAsia="SimSun" w:cs="SimSun"/>
          <w:sz w:val="23"/>
          <w:szCs w:val="23"/>
          <w:spacing w:val="-4"/>
        </w:rPr>
        <w:t>是实数域上n 维线性空间，f(α,β)是</w:t>
      </w:r>
      <w:r>
        <w:rPr>
          <w:rFonts w:ascii="SimSun" w:hAnsi="SimSun" w:eastAsia="SimSun" w:cs="SimSun"/>
          <w:sz w:val="23"/>
          <w:szCs w:val="23"/>
          <w:spacing w:val="-33"/>
        </w:rPr>
        <w:t xml:space="preserve"> </w:t>
      </w:r>
      <w:r>
        <w:rPr>
          <w:rFonts w:ascii="SimSun" w:hAnsi="SimSun" w:eastAsia="SimSun" w:cs="SimSun"/>
          <w:sz w:val="23"/>
          <w:szCs w:val="23"/>
          <w:spacing w:val="-4"/>
        </w:rPr>
        <w:t>V                      </w:t>
      </w:r>
      <w:r>
        <w:rPr>
          <w:rFonts w:ascii="SimSun" w:hAnsi="SimSun" w:eastAsia="SimSun" w:cs="SimSun"/>
          <w:sz w:val="23"/>
          <w:szCs w:val="23"/>
          <w:spacing w:val="-5"/>
        </w:rPr>
        <w:t xml:space="preserve">   V</w:t>
      </w:r>
    </w:p>
    <w:p>
      <w:pPr>
        <w:ind w:left="1918" w:right="1803" w:hanging="1420"/>
        <w:spacing w:before="50" w:line="311" w:lineRule="auto"/>
        <w:rPr>
          <w:rFonts w:ascii="Times New Roman" w:hAnsi="Times New Roman" w:eastAsia="Times New Roman" w:cs="Times New Roman"/>
          <w:sz w:val="23"/>
          <w:szCs w:val="23"/>
        </w:rPr>
      </w:pPr>
      <w:r>
        <w:rPr>
          <w:rFonts w:ascii="SimSun" w:hAnsi="SimSun" w:eastAsia="SimSun" w:cs="SimSun"/>
          <w:sz w:val="23"/>
          <w:szCs w:val="23"/>
        </w:rPr>
        <w:t>的一组基8</w:t>
      </w:r>
      <w:r>
        <w:rPr>
          <w:rFonts w:ascii="Times New Roman" w:hAnsi="Times New Roman" w:eastAsia="Times New Roman" w:cs="Times New Roman"/>
          <w:sz w:val="23"/>
          <w:szCs w:val="23"/>
        </w:rPr>
        <w:t>E₁,e₂,</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rPr>
        <w:t>,e,</w:t>
      </w:r>
      <w:r>
        <w:rPr>
          <w:rFonts w:ascii="Times New Roman" w:hAnsi="Times New Roman" w:eastAsia="Times New Roman" w:cs="Times New Roman"/>
          <w:sz w:val="23"/>
          <w:szCs w:val="23"/>
          <w:spacing w:val="11"/>
        </w:rPr>
        <w:t xml:space="preserve">     </w:t>
      </w:r>
      <w:r>
        <w:rPr>
          <w:rFonts w:ascii="SimSun" w:hAnsi="SimSun" w:eastAsia="SimSun" w:cs="SimSun"/>
          <w:sz w:val="23"/>
          <w:szCs w:val="23"/>
        </w:rPr>
        <w:t>对</w:t>
      </w:r>
      <w:r>
        <w:rPr>
          <w:rFonts w:ascii="SimSun" w:hAnsi="SimSun" w:eastAsia="SimSun" w:cs="SimSun"/>
          <w:sz w:val="23"/>
          <w:szCs w:val="23"/>
          <w:spacing w:val="-36"/>
        </w:rPr>
        <w:t xml:space="preserve"> </w:t>
      </w:r>
      <w:r>
        <w:rPr>
          <w:rFonts w:ascii="Times New Roman" w:hAnsi="Times New Roman" w:eastAsia="Times New Roman" w:cs="Times New Roman"/>
          <w:sz w:val="23"/>
          <w:szCs w:val="23"/>
        </w:rPr>
        <w:t>V</w:t>
      </w:r>
      <w:r>
        <w:rPr>
          <w:rFonts w:ascii="SimSun" w:hAnsi="SimSun" w:eastAsia="SimSun" w:cs="SimSun"/>
          <w:sz w:val="23"/>
          <w:szCs w:val="23"/>
        </w:rPr>
        <w:t>中任意向量</w:t>
      </w:r>
      <w:r>
        <w:rPr>
          <w:sz w:val="23"/>
          <w:szCs w:val="23"/>
          <w:position w:val="-13"/>
        </w:rPr>
        <w:drawing>
          <wp:inline distT="0" distB="0" distL="0" distR="0">
            <wp:extent cx="1829691" cy="343738"/>
            <wp:effectExtent l="0" t="0" r="0" b="0"/>
            <wp:docPr id="2628" name="IM 2628"/>
            <wp:cNvGraphicFramePr/>
            <a:graphic>
              <a:graphicData uri="http://schemas.openxmlformats.org/drawingml/2006/picture">
                <pic:pic>
                  <pic:nvPicPr>
                    <pic:cNvPr id="2628" name="IM 2628"/>
                    <pic:cNvPicPr/>
                  </pic:nvPicPr>
                  <pic:blipFill>
                    <a:blip r:embed="rId1515"/>
                    <a:stretch>
                      <a:fillRect/>
                    </a:stretch>
                  </pic:blipFill>
                  <pic:spPr>
                    <a:xfrm rot="0">
                      <a:off x="0" y="0"/>
                      <a:ext cx="1829691" cy="343738"/>
                    </a:xfrm>
                    <a:prstGeom prst="rect">
                      <a:avLst/>
                    </a:prstGeom>
                  </pic:spPr>
                </pic:pic>
              </a:graphicData>
            </a:graphic>
          </wp:inline>
        </w:drawing>
      </w:r>
      <w:r>
        <w:rPr>
          <w:rFonts w:ascii="SimSun" w:hAnsi="SimSun" w:eastAsia="SimSun" w:cs="SimSun"/>
          <w:sz w:val="23"/>
          <w:szCs w:val="23"/>
        </w:rPr>
        <w:t xml:space="preserve"> </w:t>
      </w:r>
      <w:r>
        <w:rPr>
          <w:rFonts w:ascii="Times New Roman" w:hAnsi="Times New Roman" w:eastAsia="Times New Roman" w:cs="Times New Roman"/>
          <w:sz w:val="23"/>
          <w:szCs w:val="23"/>
        </w:rPr>
        <w:t>f(α,β)=x₁y₁+…+x,y,-x,+yp+1-…-x</w:t>
      </w:r>
      <w:r>
        <w:rPr>
          <w:rFonts w:ascii="Times New Roman" w:hAnsi="Times New Roman" w:eastAsia="Times New Roman" w:cs="Times New Roman"/>
          <w:sz w:val="23"/>
          <w:szCs w:val="23"/>
          <w:spacing w:val="-1"/>
        </w:rPr>
        <w:t>,y,,0≤p≤r≤n.I</w:t>
      </w:r>
    </w:p>
    <w:p>
      <w:pPr>
        <w:ind w:left="978"/>
        <w:spacing w:before="8" w:line="219" w:lineRule="auto"/>
        <w:rPr>
          <w:rFonts w:ascii="SimSun" w:hAnsi="SimSun" w:eastAsia="SimSun" w:cs="SimSun"/>
          <w:sz w:val="23"/>
          <w:szCs w:val="23"/>
        </w:rPr>
      </w:pPr>
      <w:r>
        <w:rPr>
          <w:rFonts w:ascii="SimSun" w:hAnsi="SimSun" w:eastAsia="SimSun" w:cs="SimSun"/>
          <w:sz w:val="23"/>
          <w:szCs w:val="23"/>
          <w:spacing w:val="6"/>
        </w:rPr>
        <w:t>对称双线性函数与二次齐次函数是1-1对应的，我</w:t>
      </w:r>
      <w:r>
        <w:rPr>
          <w:rFonts w:ascii="SimSun" w:hAnsi="SimSun" w:eastAsia="SimSun" w:cs="SimSun"/>
          <w:sz w:val="23"/>
          <w:szCs w:val="23"/>
          <w:spacing w:val="5"/>
        </w:rPr>
        <w:t>们首先给出下述定义：</w:t>
      </w:r>
    </w:p>
    <w:p>
      <w:pPr>
        <w:ind w:left="498" w:firstLine="459"/>
        <w:spacing w:before="163" w:line="243" w:lineRule="auto"/>
        <w:rPr>
          <w:rFonts w:ascii="SimSun" w:hAnsi="SimSun" w:eastAsia="SimSun" w:cs="SimSun"/>
          <w:sz w:val="23"/>
          <w:szCs w:val="23"/>
        </w:rPr>
      </w:pPr>
      <w:r>
        <w:rPr>
          <w:rFonts w:ascii="SimHei" w:hAnsi="SimHei" w:eastAsia="SimHei" w:cs="SimHei"/>
          <w:sz w:val="23"/>
          <w:szCs w:val="23"/>
          <w:spacing w:val="-6"/>
        </w:rPr>
        <w:t>定义7</w:t>
      </w:r>
      <w:r>
        <w:rPr>
          <w:rFonts w:ascii="SimHei" w:hAnsi="SimHei" w:eastAsia="SimHei" w:cs="SimHei"/>
          <w:sz w:val="23"/>
          <w:szCs w:val="23"/>
          <w:spacing w:val="106"/>
        </w:rPr>
        <w:t xml:space="preserve"> </w:t>
      </w:r>
      <w:r>
        <w:rPr>
          <w:rFonts w:ascii="SimSun" w:hAnsi="SimSun" w:eastAsia="SimSun" w:cs="SimSun"/>
          <w:sz w:val="23"/>
          <w:szCs w:val="23"/>
          <w:spacing w:val="-6"/>
        </w:rPr>
        <w:t>设</w:t>
      </w:r>
      <w:r>
        <w:rPr>
          <w:rFonts w:ascii="SimSun" w:hAnsi="SimSun" w:eastAsia="SimSun" w:cs="SimSun"/>
          <w:sz w:val="23"/>
          <w:szCs w:val="23"/>
          <w:spacing w:val="-32"/>
        </w:rPr>
        <w:t xml:space="preserve"> </w:t>
      </w:r>
      <w:r>
        <w:rPr>
          <w:rFonts w:ascii="SimSun" w:hAnsi="SimSun" w:eastAsia="SimSun" w:cs="SimSun"/>
          <w:sz w:val="23"/>
          <w:szCs w:val="23"/>
          <w:spacing w:val="-6"/>
        </w:rPr>
        <w:t>V</w:t>
      </w:r>
      <w:r>
        <w:rPr>
          <w:rFonts w:ascii="SimSun" w:hAnsi="SimSun" w:eastAsia="SimSun" w:cs="SimSun"/>
          <w:sz w:val="23"/>
          <w:szCs w:val="23"/>
          <w:spacing w:val="-37"/>
        </w:rPr>
        <w:t xml:space="preserve"> </w:t>
      </w:r>
      <w:r>
        <w:rPr>
          <w:rFonts w:ascii="SimSun" w:hAnsi="SimSun" w:eastAsia="SimSun" w:cs="SimSun"/>
          <w:sz w:val="23"/>
          <w:szCs w:val="23"/>
          <w:spacing w:val="-6"/>
        </w:rPr>
        <w:t>是数域P</w:t>
      </w:r>
      <w:r>
        <w:rPr>
          <w:rFonts w:ascii="SimSun" w:hAnsi="SimSun" w:eastAsia="SimSun" w:cs="SimSun"/>
          <w:sz w:val="23"/>
          <w:szCs w:val="23"/>
          <w:spacing w:val="-24"/>
        </w:rPr>
        <w:t xml:space="preserve"> </w:t>
      </w:r>
      <w:r>
        <w:rPr>
          <w:rFonts w:ascii="SimSun" w:hAnsi="SimSun" w:eastAsia="SimSun" w:cs="SimSun"/>
          <w:sz w:val="23"/>
          <w:szCs w:val="23"/>
          <w:spacing w:val="-6"/>
        </w:rPr>
        <w:t>上线性空间，f(α,β)是</w:t>
      </w:r>
      <w:r>
        <w:rPr>
          <w:rFonts w:ascii="SimSun" w:hAnsi="SimSun" w:eastAsia="SimSun" w:cs="SimSun"/>
          <w:sz w:val="23"/>
          <w:szCs w:val="23"/>
          <w:spacing w:val="-53"/>
        </w:rPr>
        <w:t xml:space="preserve"> </w:t>
      </w:r>
      <w:r>
        <w:rPr>
          <w:rFonts w:ascii="SimSun" w:hAnsi="SimSun" w:eastAsia="SimSun" w:cs="SimSun"/>
          <w:sz w:val="23"/>
          <w:szCs w:val="23"/>
          <w:spacing w:val="-6"/>
        </w:rPr>
        <w:t>V</w:t>
      </w:r>
      <w:r>
        <w:rPr>
          <w:rFonts w:ascii="SimSun" w:hAnsi="SimSun" w:eastAsia="SimSun" w:cs="SimSun"/>
          <w:sz w:val="23"/>
          <w:szCs w:val="23"/>
          <w:spacing w:val="-26"/>
        </w:rPr>
        <w:t xml:space="preserve"> </w:t>
      </w:r>
      <w:r>
        <w:rPr>
          <w:rFonts w:ascii="SimSun" w:hAnsi="SimSun" w:eastAsia="SimSun" w:cs="SimSun"/>
          <w:sz w:val="23"/>
          <w:szCs w:val="23"/>
          <w:spacing w:val="-6"/>
        </w:rPr>
        <w:t>上双线性函数</w:t>
      </w:r>
      <w:r>
        <w:rPr>
          <w:rFonts w:ascii="SimSun" w:hAnsi="SimSun" w:eastAsia="SimSun" w:cs="SimSun"/>
          <w:sz w:val="23"/>
          <w:szCs w:val="23"/>
          <w:spacing w:val="-7"/>
        </w:rPr>
        <w:t>.当α=β时，V</w:t>
      </w:r>
      <w:r>
        <w:rPr>
          <w:rFonts w:ascii="SimSun" w:hAnsi="SimSun" w:eastAsia="SimSun" w:cs="SimSun"/>
          <w:sz w:val="23"/>
          <w:szCs w:val="23"/>
          <w:spacing w:val="-56"/>
        </w:rPr>
        <w:t xml:space="preserve"> </w:t>
      </w:r>
      <w:r>
        <w:rPr>
          <w:rFonts w:ascii="SimSun" w:hAnsi="SimSun" w:eastAsia="SimSun" w:cs="SimSun"/>
          <w:sz w:val="23"/>
          <w:szCs w:val="23"/>
          <w:spacing w:val="-7"/>
        </w:rPr>
        <w:t>上</w:t>
      </w:r>
      <w:r>
        <w:rPr>
          <w:rFonts w:ascii="SimSun" w:hAnsi="SimSun" w:eastAsia="SimSun" w:cs="SimSun"/>
          <w:sz w:val="23"/>
          <w:szCs w:val="23"/>
          <w:spacing w:val="-36"/>
        </w:rPr>
        <w:t xml:space="preserve"> </w:t>
      </w:r>
      <w:r>
        <w:rPr>
          <w:rFonts w:ascii="SimSun" w:hAnsi="SimSun" w:eastAsia="SimSun" w:cs="SimSun"/>
          <w:sz w:val="23"/>
          <w:szCs w:val="23"/>
          <w:spacing w:val="-7"/>
        </w:rPr>
        <w:t>函</w:t>
      </w:r>
      <w:r>
        <w:rPr>
          <w:rFonts w:ascii="SimSun" w:hAnsi="SimSun" w:eastAsia="SimSun" w:cs="SimSun"/>
          <w:sz w:val="23"/>
          <w:szCs w:val="23"/>
        </w:rPr>
        <w:t xml:space="preserve"> </w:t>
      </w:r>
      <w:r>
        <w:rPr>
          <w:rFonts w:ascii="SimSun" w:hAnsi="SimSun" w:eastAsia="SimSun" w:cs="SimSun"/>
          <w:sz w:val="23"/>
          <w:szCs w:val="23"/>
          <w:spacing w:val="3"/>
        </w:rPr>
        <w:t>数</w:t>
      </w:r>
      <w:r>
        <w:rPr>
          <w:rFonts w:ascii="Times New Roman" w:hAnsi="Times New Roman" w:eastAsia="Times New Roman" w:cs="Times New Roman"/>
          <w:sz w:val="23"/>
          <w:szCs w:val="23"/>
          <w:spacing w:val="3"/>
        </w:rPr>
        <w:t>f(α,x)     </w:t>
      </w:r>
      <w:r>
        <w:rPr>
          <w:rFonts w:ascii="SimSun" w:hAnsi="SimSun" w:eastAsia="SimSun" w:cs="SimSun"/>
          <w:sz w:val="23"/>
          <w:szCs w:val="23"/>
          <w:spacing w:val="3"/>
        </w:rPr>
        <w:t>称为与</w:t>
      </w:r>
      <w:r>
        <w:rPr>
          <w:rFonts w:ascii="Times New Roman" w:hAnsi="Times New Roman" w:eastAsia="Times New Roman" w:cs="Times New Roman"/>
          <w:sz w:val="23"/>
          <w:szCs w:val="23"/>
          <w:spacing w:val="3"/>
        </w:rPr>
        <w:t>f(α,β)</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3"/>
        </w:rPr>
        <w:t>对应的二次齐次函数.</w:t>
      </w:r>
    </w:p>
    <w:p>
      <w:pPr>
        <w:ind w:right="30"/>
        <w:spacing w:before="53" w:line="212" w:lineRule="auto"/>
        <w:jc w:val="right"/>
        <w:rPr>
          <w:rFonts w:ascii="SimSun" w:hAnsi="SimSun" w:eastAsia="SimSun" w:cs="SimSun"/>
          <w:sz w:val="23"/>
          <w:szCs w:val="23"/>
        </w:rPr>
      </w:pPr>
      <w:r>
        <w:rPr>
          <w:rFonts w:ascii="SimSun" w:hAnsi="SimSun" w:eastAsia="SimSun" w:cs="SimSun"/>
          <w:sz w:val="23"/>
          <w:szCs w:val="23"/>
          <w:spacing w:val="4"/>
        </w:rPr>
        <w:t>给定</w:t>
      </w:r>
      <w:r>
        <w:rPr>
          <w:rFonts w:ascii="SimSun" w:hAnsi="SimSun" w:eastAsia="SimSun" w:cs="SimSun"/>
          <w:sz w:val="23"/>
          <w:szCs w:val="23"/>
          <w:spacing w:val="-39"/>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上一组基</w:t>
      </w:r>
      <w:r>
        <w:rPr>
          <w:rFonts w:ascii="Times New Roman" w:hAnsi="Times New Roman" w:eastAsia="Times New Roman" w:cs="Times New Roman"/>
          <w:sz w:val="23"/>
          <w:szCs w:val="23"/>
          <w:spacing w:val="4"/>
        </w:rPr>
        <w:t>e₁,E₂,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,e,,     </w:t>
      </w:r>
      <w:r>
        <w:rPr>
          <w:rFonts w:ascii="SimSun" w:hAnsi="SimSun" w:eastAsia="SimSun" w:cs="SimSun"/>
          <w:sz w:val="23"/>
          <w:szCs w:val="23"/>
          <w:spacing w:val="4"/>
        </w:rPr>
        <w:t>设</w:t>
      </w:r>
      <w:r>
        <w:rPr>
          <w:rFonts w:ascii="Times New Roman" w:hAnsi="Times New Roman" w:eastAsia="Times New Roman" w:cs="Times New Roman"/>
          <w:sz w:val="23"/>
          <w:szCs w:val="23"/>
          <w:spacing w:val="4"/>
        </w:rPr>
        <w:t>f(α,β)     </w:t>
      </w:r>
      <w:r>
        <w:rPr>
          <w:rFonts w:ascii="SimSun" w:hAnsi="SimSun" w:eastAsia="SimSun" w:cs="SimSun"/>
          <w:sz w:val="23"/>
          <w:szCs w:val="23"/>
          <w:spacing w:val="4"/>
        </w:rPr>
        <w:t>的度量矩阵为</w:t>
      </w:r>
      <w:r>
        <w:rPr>
          <w:rFonts w:ascii="Times New Roman" w:hAnsi="Times New Roman" w:eastAsia="Times New Roman" w:cs="Times New Roman"/>
          <w:sz w:val="23"/>
          <w:szCs w:val="23"/>
          <w:spacing w:val="4"/>
        </w:rPr>
        <w:t>A=(a)</w:t>
      </w:r>
      <w:r>
        <w:rPr>
          <w:rFonts w:ascii="Times New Roman" w:hAnsi="Times New Roman" w:eastAsia="Times New Roman" w:cs="Times New Roman"/>
          <w:sz w:val="23"/>
          <w:szCs w:val="23"/>
        </w:rPr>
        <w:t>axn</w:t>
      </w:r>
      <w:r>
        <w:rPr>
          <w:rFonts w:ascii="Times New Roman" w:hAnsi="Times New Roman" w:eastAsia="Times New Roman" w:cs="Times New Roman"/>
          <w:sz w:val="23"/>
          <w:szCs w:val="23"/>
          <w:spacing w:val="4"/>
        </w:rPr>
        <w:t xml:space="preserve">     </w:t>
      </w:r>
      <w:r>
        <w:rPr>
          <w:rFonts w:ascii="SimSun" w:hAnsi="SimSun" w:eastAsia="SimSun" w:cs="SimSun"/>
          <w:sz w:val="23"/>
          <w:szCs w:val="23"/>
          <w:spacing w:val="4"/>
        </w:rPr>
        <w:t>对</w:t>
      </w:r>
      <w:r>
        <w:rPr>
          <w:rFonts w:ascii="SimSun" w:hAnsi="SimSun" w:eastAsia="SimSun" w:cs="SimSun"/>
          <w:sz w:val="23"/>
          <w:szCs w:val="23"/>
          <w:spacing w:val="-17"/>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中任一向</w:t>
      </w:r>
    </w:p>
    <w:p>
      <w:pPr>
        <w:ind w:left="468"/>
        <w:spacing w:before="141"/>
        <w:rPr>
          <w:sz w:val="23"/>
          <w:szCs w:val="23"/>
        </w:rPr>
      </w:pPr>
      <w:r>
        <w:rPr>
          <w:rFonts w:ascii="SimSun" w:hAnsi="SimSun" w:eastAsia="SimSun" w:cs="SimSun"/>
          <w:sz w:val="23"/>
          <w:szCs w:val="23"/>
          <w:spacing w:val="-9"/>
        </w:rPr>
        <w:t>量</w:t>
      </w:r>
      <w:r>
        <w:rPr>
          <w:rFonts w:ascii="SimSun" w:hAnsi="SimSun" w:eastAsia="SimSun" w:cs="SimSun"/>
          <w:sz w:val="23"/>
          <w:szCs w:val="23"/>
          <w:spacing w:val="-27"/>
        </w:rPr>
        <w:t xml:space="preserve"> </w:t>
      </w:r>
      <w:r>
        <w:rPr>
          <w:sz w:val="23"/>
          <w:szCs w:val="23"/>
          <w:position w:val="-18"/>
        </w:rPr>
        <w:drawing>
          <wp:inline distT="0" distB="0" distL="0" distR="0">
            <wp:extent cx="991176" cy="318834"/>
            <wp:effectExtent l="0" t="0" r="0" b="0"/>
            <wp:docPr id="2630" name="IM 2630"/>
            <wp:cNvGraphicFramePr/>
            <a:graphic>
              <a:graphicData uri="http://schemas.openxmlformats.org/drawingml/2006/picture">
                <pic:pic>
                  <pic:nvPicPr>
                    <pic:cNvPr id="2630" name="IM 2630"/>
                    <pic:cNvPicPr/>
                  </pic:nvPicPr>
                  <pic:blipFill>
                    <a:blip r:embed="rId1516"/>
                    <a:stretch>
                      <a:fillRect/>
                    </a:stretch>
                  </pic:blipFill>
                  <pic:spPr>
                    <a:xfrm rot="0">
                      <a:off x="0" y="0"/>
                      <a:ext cx="991176" cy="318834"/>
                    </a:xfrm>
                    <a:prstGeom prst="rect">
                      <a:avLst/>
                    </a:prstGeom>
                  </pic:spPr>
                </pic:pic>
              </a:graphicData>
            </a:graphic>
          </wp:inline>
        </w:drawing>
      </w:r>
    </w:p>
    <w:p>
      <w:pPr>
        <w:sectPr>
          <w:type w:val="continuous"/>
          <w:pgSz w:w="10140" w:h="15960"/>
          <w:pgMar w:top="599" w:right="525" w:bottom="607" w:left="431" w:header="245" w:footer="19" w:gutter="0"/>
          <w:cols w:equalWidth="0" w:num="1">
            <w:col w:w="9183" w:space="0"/>
          </w:cols>
        </w:sectPr>
        <w:rPr>
          <w:sz w:val="23"/>
          <w:szCs w:val="23"/>
        </w:rPr>
      </w:pPr>
    </w:p>
    <w:p>
      <w:pPr>
        <w:ind w:left="6870"/>
        <w:spacing w:before="96" w:line="219" w:lineRule="auto"/>
        <w:rPr>
          <w:rFonts w:ascii="SimHei" w:hAnsi="SimHei" w:eastAsia="SimHei" w:cs="SimHei"/>
          <w:sz w:val="23"/>
          <w:szCs w:val="23"/>
        </w:rPr>
      </w:pPr>
      <w:bookmarkStart w:name="bookmark210" w:id="197"/>
      <w:bookmarkEnd w:id="197"/>
      <w:r>
        <w:rPr>
          <w:rFonts w:ascii="SimHei" w:hAnsi="SimHei" w:eastAsia="SimHei" w:cs="SimHei"/>
          <w:sz w:val="23"/>
          <w:szCs w:val="23"/>
          <w:spacing w:val="5"/>
        </w:rPr>
        <w:t>§3</w:t>
      </w:r>
      <w:r>
        <w:rPr>
          <w:rFonts w:ascii="SimHei" w:hAnsi="SimHei" w:eastAsia="SimHei" w:cs="SimHei"/>
          <w:sz w:val="23"/>
          <w:szCs w:val="23"/>
          <w:spacing w:val="61"/>
        </w:rPr>
        <w:t xml:space="preserve"> </w:t>
      </w:r>
      <w:r>
        <w:rPr>
          <w:rFonts w:ascii="SimHei" w:hAnsi="SimHei" w:eastAsia="SimHei" w:cs="SimHei"/>
          <w:sz w:val="23"/>
          <w:szCs w:val="23"/>
          <w:spacing w:val="5"/>
        </w:rPr>
        <w:t>双线性函数(</w:t>
      </w:r>
    </w:p>
    <w:p>
      <w:pPr>
        <w:spacing w:before="25"/>
        <w:rPr/>
      </w:pPr>
      <w:r/>
    </w:p>
    <w:p>
      <w:pPr>
        <w:spacing w:before="25"/>
        <w:rPr/>
      </w:pPr>
      <w:r/>
    </w:p>
    <w:p>
      <w:pPr>
        <w:sectPr>
          <w:headerReference w:type="default" r:id="rId5"/>
          <w:footerReference w:type="default" r:id="rId1517"/>
          <w:pgSz w:w="10140" w:h="15960"/>
          <w:pgMar w:top="400" w:right="400" w:bottom="417" w:left="569" w:header="0" w:footer="119" w:gutter="0"/>
          <w:cols w:equalWidth="0" w:num="1">
            <w:col w:w="9170" w:space="0"/>
          </w:cols>
        </w:sectPr>
        <w:rPr/>
      </w:pPr>
    </w:p>
    <w:p>
      <w:pPr>
        <w:ind w:firstLine="3119"/>
        <w:spacing w:before="45" w:line="523" w:lineRule="exact"/>
        <w:rPr/>
      </w:pPr>
      <w:r>
        <w:rPr>
          <w:position w:val="-10"/>
        </w:rPr>
        <w:drawing>
          <wp:inline distT="0" distB="0" distL="0" distR="0">
            <wp:extent cx="1511427" cy="331803"/>
            <wp:effectExtent l="0" t="0" r="0" b="0"/>
            <wp:docPr id="2632" name="IM 2632"/>
            <wp:cNvGraphicFramePr/>
            <a:graphic>
              <a:graphicData uri="http://schemas.openxmlformats.org/drawingml/2006/picture">
                <pic:pic>
                  <pic:nvPicPr>
                    <pic:cNvPr id="2632" name="IM 2632"/>
                    <pic:cNvPicPr/>
                  </pic:nvPicPr>
                  <pic:blipFill>
                    <a:blip r:embed="rId1518"/>
                    <a:stretch>
                      <a:fillRect/>
                    </a:stretch>
                  </pic:blipFill>
                  <pic:spPr>
                    <a:xfrm rot="0">
                      <a:off x="0" y="0"/>
                      <a:ext cx="1511427" cy="331803"/>
                    </a:xfrm>
                    <a:prstGeom prst="rect">
                      <a:avLst/>
                    </a:prstGeom>
                  </pic:spPr>
                </pic:pic>
              </a:graphicData>
            </a:graphic>
          </wp:inline>
        </w:drawing>
      </w:r>
    </w:p>
    <w:p>
      <w:pPr>
        <w:ind w:left="20"/>
        <w:spacing w:before="123" w:line="212" w:lineRule="auto"/>
        <w:rPr>
          <w:rFonts w:ascii="SimSun" w:hAnsi="SimSun" w:eastAsia="SimSun" w:cs="SimSun"/>
          <w:sz w:val="23"/>
          <w:szCs w:val="23"/>
        </w:rPr>
      </w:pPr>
      <w:r>
        <w:rPr>
          <w:rFonts w:ascii="SimSun" w:hAnsi="SimSun" w:eastAsia="SimSun" w:cs="SimSun"/>
          <w:sz w:val="23"/>
          <w:szCs w:val="23"/>
          <w:spacing w:val="6"/>
        </w:rPr>
        <w:t>其中</w:t>
      </w:r>
      <w:r>
        <w:rPr>
          <w:rFonts w:ascii="Times New Roman" w:hAnsi="Times New Roman" w:eastAsia="Times New Roman" w:cs="Times New Roman"/>
          <w:sz w:val="23"/>
          <w:szCs w:val="23"/>
        </w:rPr>
        <w:t>xx</w:t>
      </w:r>
      <w:r>
        <w:rPr>
          <w:rFonts w:ascii="Times New Roman" w:hAnsi="Times New Roman" w:eastAsia="Times New Roman" w:cs="Times New Roman"/>
          <w:sz w:val="23"/>
          <w:szCs w:val="23"/>
          <w:spacing w:val="6"/>
        </w:rPr>
        <w:t>,  </w:t>
      </w:r>
      <w:r>
        <w:rPr>
          <w:rFonts w:ascii="SimSun" w:hAnsi="SimSun" w:eastAsia="SimSun" w:cs="SimSun"/>
          <w:sz w:val="23"/>
          <w:szCs w:val="23"/>
          <w:spacing w:val="6"/>
        </w:rPr>
        <w:t>的系数为</w:t>
      </w:r>
      <w:r>
        <w:rPr>
          <w:rFonts w:ascii="Times New Roman" w:hAnsi="Times New Roman" w:eastAsia="Times New Roman" w:cs="Times New Roman"/>
          <w:sz w:val="23"/>
          <w:szCs w:val="23"/>
          <w:spacing w:val="6"/>
        </w:rPr>
        <w:t>a,+a,,   </w:t>
      </w:r>
      <w:r>
        <w:rPr>
          <w:rFonts w:ascii="SimSun" w:hAnsi="SimSun" w:eastAsia="SimSun" w:cs="SimSun"/>
          <w:sz w:val="23"/>
          <w:szCs w:val="23"/>
          <w:spacing w:val="6"/>
        </w:rPr>
        <w:t>因此如果两个</w:t>
      </w:r>
      <w:r>
        <w:rPr>
          <w:rFonts w:ascii="SimSun" w:hAnsi="SimSun" w:eastAsia="SimSun" w:cs="SimSun"/>
          <w:sz w:val="23"/>
          <w:szCs w:val="23"/>
          <w:spacing w:val="5"/>
        </w:rPr>
        <w:t>双线性函数的度量矩阵分别为</w:t>
      </w:r>
    </w:p>
    <w:p>
      <w:pPr>
        <w:spacing w:line="18" w:lineRule="exact"/>
        <w:rPr/>
      </w:pPr>
      <w:r/>
    </w:p>
    <w:p>
      <w:pPr>
        <w:pStyle w:val="BodyText"/>
        <w:spacing w:line="14" w:lineRule="auto"/>
        <w:rPr>
          <w:sz w:val="2"/>
        </w:rPr>
      </w:pPr>
      <w:r>
        <w:rPr>
          <w:sz w:val="2"/>
          <w:szCs w:val="2"/>
        </w:rPr>
        <w:br w:type="column"/>
      </w:r>
    </w:p>
    <w:p>
      <w:pPr>
        <w:spacing w:before="188" w:line="222" w:lineRule="auto"/>
        <w:rPr>
          <w:rFonts w:ascii="SimSun" w:hAnsi="SimSun" w:eastAsia="SimSun" w:cs="SimSun"/>
          <w:sz w:val="23"/>
          <w:szCs w:val="23"/>
        </w:rPr>
      </w:pPr>
      <w:r>
        <w:rPr>
          <w:rFonts w:ascii="SimSun" w:hAnsi="SimSun" w:eastAsia="SimSun" w:cs="SimSun"/>
          <w:sz w:val="23"/>
          <w:szCs w:val="23"/>
          <w:spacing w:val="-11"/>
        </w:rPr>
        <w:t>(5)</w:t>
      </w:r>
    </w:p>
    <w:p>
      <w:pPr>
        <w:spacing w:line="222" w:lineRule="auto"/>
        <w:sectPr>
          <w:type w:val="continuous"/>
          <w:pgSz w:w="10140" w:h="15960"/>
          <w:pgMar w:top="400" w:right="400" w:bottom="417" w:left="569" w:header="0" w:footer="119" w:gutter="0"/>
          <w:cols w:equalWidth="0" w:num="2">
            <w:col w:w="8221" w:space="100"/>
            <w:col w:w="850" w:space="0"/>
          </w:cols>
        </w:sectPr>
        <w:rPr>
          <w:rFonts w:ascii="SimSun" w:hAnsi="SimSun" w:eastAsia="SimSun" w:cs="SimSun"/>
          <w:sz w:val="23"/>
          <w:szCs w:val="23"/>
        </w:rPr>
      </w:pPr>
    </w:p>
    <w:p>
      <w:pPr>
        <w:ind w:left="2830"/>
        <w:spacing w:before="56"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A=(a)ax</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1"/>
        </w:rPr>
        <w:t>及</w:t>
      </w:r>
      <w:r>
        <w:rPr>
          <w:rFonts w:ascii="SimSun" w:hAnsi="SimSun" w:eastAsia="SimSun" w:cs="SimSun"/>
          <w:sz w:val="23"/>
          <w:szCs w:val="23"/>
          <w:spacing w:val="19"/>
        </w:rPr>
        <w:t xml:space="preserve">  </w:t>
      </w:r>
      <w:r>
        <w:rPr>
          <w:rFonts w:ascii="Times New Roman" w:hAnsi="Times New Roman" w:eastAsia="Times New Roman" w:cs="Times New Roman"/>
          <w:sz w:val="23"/>
          <w:szCs w:val="23"/>
          <w:spacing w:val="-1"/>
        </w:rPr>
        <w:t>B=(b₅)₄x,</w:t>
      </w:r>
    </w:p>
    <w:p>
      <w:pPr>
        <w:ind w:left="20"/>
        <w:spacing w:before="66" w:line="222" w:lineRule="auto"/>
        <w:rPr>
          <w:rFonts w:ascii="SimSun" w:hAnsi="SimSun" w:eastAsia="SimSun" w:cs="SimSun"/>
          <w:sz w:val="23"/>
          <w:szCs w:val="23"/>
        </w:rPr>
      </w:pPr>
      <w:r>
        <w:rPr>
          <w:rFonts w:ascii="SimSun" w:hAnsi="SimSun" w:eastAsia="SimSun" w:cs="SimSun"/>
          <w:sz w:val="23"/>
          <w:szCs w:val="23"/>
          <w:spacing w:val="-6"/>
        </w:rPr>
        <w:t>只要</w:t>
      </w:r>
    </w:p>
    <w:p>
      <w:pPr>
        <w:ind w:left="2760"/>
        <w:spacing w:before="65"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a,+a,=b,+b,i,j=1,2,</w:t>
      </w:r>
      <w:r>
        <w:rPr>
          <w:rFonts w:ascii="Times New Roman" w:hAnsi="Times New Roman" w:eastAsia="Times New Roman" w:cs="Times New Roman"/>
          <w:sz w:val="23"/>
          <w:szCs w:val="23"/>
          <w:i/>
          <w:iCs/>
          <w:spacing w:val="-19"/>
          <w:position w:val="4"/>
        </w:rPr>
        <w:t xml:space="preserve"> </w:t>
      </w:r>
      <w:r>
        <w:rPr>
          <w:rFonts w:ascii="Times New Roman" w:hAnsi="Times New Roman" w:eastAsia="Times New Roman" w:cs="Times New Roman"/>
          <w:sz w:val="23"/>
          <w:szCs w:val="23"/>
          <w:i/>
          <w:iCs/>
          <w:spacing w:val="-2"/>
          <w:position w:val="4"/>
        </w:rPr>
        <w:t>…,n,</w:t>
      </w:r>
    </w:p>
    <w:p>
      <w:pPr>
        <w:ind w:left="20" w:right="480" w:hanging="10"/>
        <w:spacing w:before="57" w:line="284" w:lineRule="auto"/>
        <w:jc w:val="both"/>
        <w:rPr>
          <w:rFonts w:ascii="SimSun" w:hAnsi="SimSun" w:eastAsia="SimSun" w:cs="SimSun"/>
          <w:sz w:val="23"/>
          <w:szCs w:val="23"/>
        </w:rPr>
      </w:pPr>
      <w:r>
        <w:rPr>
          <w:rFonts w:ascii="SimSun" w:hAnsi="SimSun" w:eastAsia="SimSun" w:cs="SimSun"/>
          <w:sz w:val="23"/>
          <w:szCs w:val="23"/>
          <w:spacing w:val="5"/>
        </w:rPr>
        <w:t>那么它们对应的二次齐次函数就相同，因此</w:t>
      </w:r>
      <w:r>
        <w:rPr>
          <w:rFonts w:ascii="SimSun" w:hAnsi="SimSun" w:eastAsia="SimSun" w:cs="SimSun"/>
          <w:sz w:val="23"/>
          <w:szCs w:val="23"/>
          <w:spacing w:val="4"/>
        </w:rPr>
        <w:t>有很多双线性函数对应于同一个二次齐次</w:t>
      </w:r>
      <w:r>
        <w:rPr>
          <w:rFonts w:ascii="SimSun" w:hAnsi="SimSun" w:eastAsia="SimSun" w:cs="SimSun"/>
          <w:sz w:val="23"/>
          <w:szCs w:val="23"/>
        </w:rPr>
        <w:t xml:space="preserve"> </w:t>
      </w:r>
      <w:r>
        <w:rPr>
          <w:rFonts w:ascii="SimSun" w:hAnsi="SimSun" w:eastAsia="SimSun" w:cs="SimSun"/>
          <w:sz w:val="23"/>
          <w:szCs w:val="23"/>
          <w:spacing w:val="-2"/>
        </w:rPr>
        <w:t>函数，但是如果我们要求</w:t>
      </w:r>
      <w:r>
        <w:rPr>
          <w:rFonts w:ascii="Times New Roman" w:hAnsi="Times New Roman" w:eastAsia="Times New Roman" w:cs="Times New Roman"/>
          <w:sz w:val="23"/>
          <w:szCs w:val="23"/>
          <w:spacing w:val="-2"/>
        </w:rPr>
        <w:t>A </w:t>
      </w:r>
      <w:r>
        <w:rPr>
          <w:rFonts w:ascii="SimSun" w:hAnsi="SimSun" w:eastAsia="SimSun" w:cs="SimSun"/>
          <w:sz w:val="23"/>
          <w:szCs w:val="23"/>
          <w:spacing w:val="-2"/>
        </w:rPr>
        <w:t>为对称矩阵，即要求双线性函数为对称的，那么一个二次齐</w:t>
      </w:r>
      <w:r>
        <w:rPr>
          <w:rFonts w:ascii="SimSun" w:hAnsi="SimSun" w:eastAsia="SimSun" w:cs="SimSun"/>
          <w:sz w:val="23"/>
          <w:szCs w:val="23"/>
          <w:spacing w:val="11"/>
        </w:rPr>
        <w:t xml:space="preserve"> </w:t>
      </w:r>
      <w:r>
        <w:rPr>
          <w:rFonts w:ascii="SimSun" w:hAnsi="SimSun" w:eastAsia="SimSun" w:cs="SimSun"/>
          <w:sz w:val="23"/>
          <w:szCs w:val="23"/>
          <w:spacing w:val="10"/>
        </w:rPr>
        <w:t>次函数只对应一个对称双线性函数.从(5)看出二次齐次函数的坐标表达式就是以前</w:t>
      </w:r>
      <w:r>
        <w:rPr>
          <w:rFonts w:ascii="SimSun" w:hAnsi="SimSun" w:eastAsia="SimSun" w:cs="SimSun"/>
          <w:sz w:val="23"/>
          <w:szCs w:val="23"/>
        </w:rPr>
        <w:t xml:space="preserve"> </w:t>
      </w:r>
      <w:r>
        <w:rPr>
          <w:rFonts w:ascii="SimSun" w:hAnsi="SimSun" w:eastAsia="SimSun" w:cs="SimSun"/>
          <w:sz w:val="23"/>
          <w:szCs w:val="23"/>
          <w:spacing w:val="10"/>
        </w:rPr>
        <w:t>学过的二次型.它与对称矩阵是1-1对应的，而这个对称矩阵就是唯一的与这个二次</w:t>
      </w:r>
      <w:r>
        <w:rPr>
          <w:rFonts w:ascii="SimSun" w:hAnsi="SimSun" w:eastAsia="SimSun" w:cs="SimSun"/>
          <w:sz w:val="23"/>
          <w:szCs w:val="23"/>
          <w:spacing w:val="7"/>
        </w:rPr>
        <w:t xml:space="preserve"> </w:t>
      </w:r>
      <w:r>
        <w:rPr>
          <w:rFonts w:ascii="SimSun" w:hAnsi="SimSun" w:eastAsia="SimSun" w:cs="SimSun"/>
          <w:sz w:val="23"/>
          <w:szCs w:val="23"/>
          <w:spacing w:val="5"/>
        </w:rPr>
        <w:t>齐次函数对应的对称双线性函数的度量矩阵.</w:t>
      </w:r>
    </w:p>
    <w:p>
      <w:pPr>
        <w:ind w:left="500"/>
        <w:spacing w:before="2" w:line="219" w:lineRule="auto"/>
        <w:rPr>
          <w:rFonts w:ascii="SimSun" w:hAnsi="SimSun" w:eastAsia="SimSun" w:cs="SimSun"/>
          <w:sz w:val="23"/>
          <w:szCs w:val="23"/>
        </w:rPr>
      </w:pPr>
      <w:r>
        <w:rPr>
          <w:rFonts w:ascii="SimSun" w:hAnsi="SimSun" w:eastAsia="SimSun" w:cs="SimSun"/>
          <w:sz w:val="23"/>
          <w:szCs w:val="23"/>
          <w:spacing w:val="4"/>
        </w:rPr>
        <w:t>下面讨论反称双线性函数.</w:t>
      </w:r>
    </w:p>
    <w:p>
      <w:pPr>
        <w:ind w:right="489" w:firstLine="469"/>
        <w:spacing w:before="145" w:line="276" w:lineRule="auto"/>
        <w:rPr>
          <w:rFonts w:ascii="SimSun" w:hAnsi="SimSun" w:eastAsia="SimSun" w:cs="SimSun"/>
          <w:sz w:val="23"/>
          <w:szCs w:val="23"/>
        </w:rPr>
      </w:pPr>
      <w:r>
        <w:drawing>
          <wp:anchor distT="0" distB="0" distL="0" distR="0" simplePos="0" relativeHeight="253938688" behindDoc="0" locked="0" layoutInCell="1" allowOverlap="1">
            <wp:simplePos x="0" y="0"/>
            <wp:positionH relativeFrom="column">
              <wp:posOffset>1524023</wp:posOffset>
            </wp:positionH>
            <wp:positionV relativeFrom="paragraph">
              <wp:posOffset>481665</wp:posOffset>
            </wp:positionV>
            <wp:extent cx="2457470" cy="666755"/>
            <wp:effectExtent l="0" t="0" r="0" b="0"/>
            <wp:wrapNone/>
            <wp:docPr id="2634" name="IM 2634"/>
            <wp:cNvGraphicFramePr/>
            <a:graphic>
              <a:graphicData uri="http://schemas.openxmlformats.org/drawingml/2006/picture">
                <pic:pic>
                  <pic:nvPicPr>
                    <pic:cNvPr id="2634" name="IM 2634"/>
                    <pic:cNvPicPr/>
                  </pic:nvPicPr>
                  <pic:blipFill>
                    <a:blip r:embed="rId1519"/>
                    <a:stretch>
                      <a:fillRect/>
                    </a:stretch>
                  </pic:blipFill>
                  <pic:spPr>
                    <a:xfrm rot="0">
                      <a:off x="0" y="0"/>
                      <a:ext cx="2457470" cy="666755"/>
                    </a:xfrm>
                    <a:prstGeom prst="rect">
                      <a:avLst/>
                    </a:prstGeom>
                  </pic:spPr>
                </pic:pic>
              </a:graphicData>
            </a:graphic>
          </wp:anchor>
        </w:drawing>
      </w:r>
      <w:r>
        <w:rPr>
          <w:rFonts w:ascii="SimHei" w:hAnsi="SimHei" w:eastAsia="SimHei" w:cs="SimHei"/>
          <w:sz w:val="23"/>
          <w:szCs w:val="23"/>
          <w:spacing w:val="7"/>
        </w:rPr>
        <w:t>定理6</w:t>
      </w:r>
      <w:r>
        <w:rPr>
          <w:rFonts w:ascii="SimHei" w:hAnsi="SimHei" w:eastAsia="SimHei" w:cs="SimHei"/>
          <w:sz w:val="23"/>
          <w:szCs w:val="23"/>
          <w:spacing w:val="90"/>
        </w:rPr>
        <w:t xml:space="preserve"> </w:t>
      </w:r>
      <w:r>
        <w:rPr>
          <w:rFonts w:ascii="SimSun" w:hAnsi="SimSun" w:eastAsia="SimSun" w:cs="SimSun"/>
          <w:sz w:val="23"/>
          <w:szCs w:val="23"/>
          <w:spacing w:val="7"/>
        </w:rPr>
        <w:t>设f(α,β)是</w:t>
      </w:r>
      <w:r>
        <w:rPr>
          <w:rFonts w:ascii="SimSun" w:hAnsi="SimSun" w:eastAsia="SimSun" w:cs="SimSun"/>
          <w:sz w:val="23"/>
          <w:szCs w:val="23"/>
          <w:spacing w:val="-42"/>
        </w:rPr>
        <w:t xml:space="preserve"> </w:t>
      </w:r>
      <w:r>
        <w:rPr>
          <w:rFonts w:ascii="SimSun" w:hAnsi="SimSun" w:eastAsia="SimSun" w:cs="SimSun"/>
          <w:sz w:val="23"/>
          <w:szCs w:val="23"/>
          <w:spacing w:val="7"/>
        </w:rPr>
        <w:t>n 维线性空间V 上的反称</w:t>
      </w:r>
      <w:r>
        <w:rPr>
          <w:rFonts w:ascii="SimSun" w:hAnsi="SimSun" w:eastAsia="SimSun" w:cs="SimSun"/>
          <w:sz w:val="23"/>
          <w:szCs w:val="23"/>
          <w:spacing w:val="6"/>
        </w:rPr>
        <w:t>双线性函数，则存在V</w:t>
      </w:r>
      <w:r>
        <w:rPr>
          <w:rFonts w:ascii="SimSun" w:hAnsi="SimSun" w:eastAsia="SimSun" w:cs="SimSun"/>
          <w:sz w:val="23"/>
          <w:szCs w:val="23"/>
          <w:spacing w:val="-27"/>
        </w:rPr>
        <w:t xml:space="preserve"> </w:t>
      </w:r>
      <w:r>
        <w:rPr>
          <w:rFonts w:ascii="SimSun" w:hAnsi="SimSun" w:eastAsia="SimSun" w:cs="SimSun"/>
          <w:sz w:val="23"/>
          <w:szCs w:val="23"/>
          <w:spacing w:val="6"/>
        </w:rPr>
        <w:t>的一组基</w:t>
      </w:r>
      <w:r>
        <w:rPr>
          <w:rFonts w:ascii="SimSun" w:hAnsi="SimSun" w:eastAsia="SimSun" w:cs="SimSun"/>
          <w:sz w:val="23"/>
          <w:szCs w:val="23"/>
        </w:rPr>
        <w:t xml:space="preserve"> </w:t>
      </w:r>
      <w:r>
        <w:rPr>
          <w:rFonts w:ascii="Times New Roman" w:hAnsi="Times New Roman" w:eastAsia="Times New Roman" w:cs="Times New Roman"/>
          <w:sz w:val="23"/>
          <w:szCs w:val="23"/>
          <w:spacing w:val="-4"/>
        </w:rPr>
        <w:t>E,e-;,</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spacing w:val="-4"/>
        </w:rPr>
        <w:t>…,8,,8,n1,</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rPr>
        <w:t xml:space="preserve">               </w:t>
      </w:r>
      <w:r>
        <w:rPr>
          <w:rFonts w:ascii="SimSun" w:hAnsi="SimSun" w:eastAsia="SimSun" w:cs="SimSun"/>
          <w:sz w:val="23"/>
          <w:szCs w:val="23"/>
          <w:spacing w:val="-4"/>
        </w:rPr>
        <w:t>使</w:t>
      </w:r>
    </w:p>
    <w:p>
      <w:pPr>
        <w:pStyle w:val="BodyText"/>
        <w:spacing w:line="252" w:lineRule="auto"/>
        <w:rPr/>
      </w:pPr>
      <w:r/>
    </w:p>
    <w:p>
      <w:pPr>
        <w:ind w:left="8320"/>
        <w:spacing w:before="75" w:line="222" w:lineRule="auto"/>
        <w:rPr>
          <w:rFonts w:ascii="SimSun" w:hAnsi="SimSun" w:eastAsia="SimSun" w:cs="SimSun"/>
          <w:sz w:val="23"/>
          <w:szCs w:val="23"/>
        </w:rPr>
      </w:pPr>
      <w:r>
        <w:rPr>
          <w:rFonts w:ascii="SimSun" w:hAnsi="SimSun" w:eastAsia="SimSun" w:cs="SimSun"/>
          <w:sz w:val="23"/>
          <w:szCs w:val="23"/>
          <w:spacing w:val="-11"/>
        </w:rPr>
        <w:t>(6)</w:t>
      </w:r>
    </w:p>
    <w:p>
      <w:pPr>
        <w:pStyle w:val="BodyText"/>
        <w:spacing w:line="376" w:lineRule="auto"/>
        <w:rPr/>
      </w:pPr>
      <w:r/>
    </w:p>
    <w:p>
      <w:pPr>
        <w:ind w:left="490"/>
        <w:spacing w:before="75" w:line="212" w:lineRule="auto"/>
        <w:rPr>
          <w:rFonts w:ascii="SimSun" w:hAnsi="SimSun" w:eastAsia="SimSun" w:cs="SimSun"/>
          <w:sz w:val="23"/>
          <w:szCs w:val="23"/>
        </w:rPr>
      </w:pPr>
      <w:r>
        <w:rPr>
          <w:rFonts w:ascii="SimSun" w:hAnsi="SimSun" w:eastAsia="SimSun" w:cs="SimSun"/>
          <w:sz w:val="23"/>
          <w:szCs w:val="23"/>
        </w:rPr>
        <w:t>证明  </w:t>
      </w:r>
      <w:r>
        <w:rPr>
          <w:rFonts w:ascii="SimHei" w:hAnsi="SimHei" w:eastAsia="SimHei" w:cs="SimHei"/>
          <w:sz w:val="23"/>
          <w:szCs w:val="23"/>
        </w:rPr>
        <w:t>如</w:t>
      </w:r>
      <w:r>
        <w:rPr>
          <w:rFonts w:ascii="SimSun" w:hAnsi="SimSun" w:eastAsia="SimSun" w:cs="SimSun"/>
          <w:sz w:val="23"/>
          <w:szCs w:val="23"/>
        </w:rPr>
        <w:t>果f(α,β)是零函数，那么V</w:t>
      </w:r>
      <w:r>
        <w:rPr>
          <w:rFonts w:ascii="SimSun" w:hAnsi="SimSun" w:eastAsia="SimSun" w:cs="SimSun"/>
          <w:sz w:val="23"/>
          <w:szCs w:val="23"/>
          <w:spacing w:val="-47"/>
        </w:rPr>
        <w:t xml:space="preserve"> </w:t>
      </w:r>
      <w:r>
        <w:rPr>
          <w:rFonts w:ascii="SimSun" w:hAnsi="SimSun" w:eastAsia="SimSun" w:cs="SimSun"/>
          <w:sz w:val="23"/>
          <w:szCs w:val="23"/>
        </w:rPr>
        <w:t>的任一组基都可取作</w:t>
      </w:r>
      <w:r>
        <w:rPr>
          <w:rFonts w:ascii="SimSun" w:hAnsi="SimSun" w:eastAsia="SimSun" w:cs="SimSun"/>
          <w:sz w:val="23"/>
          <w:szCs w:val="23"/>
          <w:spacing w:val="-80"/>
        </w:rPr>
        <w:t xml:space="preserve"> </w:t>
      </w:r>
      <w:r>
        <w:rPr>
          <w:rFonts w:ascii="Times New Roman" w:hAnsi="Times New Roman" w:eastAsia="Times New Roman" w:cs="Times New Roman"/>
          <w:sz w:val="23"/>
          <w:szCs w:val="23"/>
        </w:rPr>
        <w:t>η,</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…,η,      </w:t>
      </w:r>
      <w:r>
        <w:rPr>
          <w:rFonts w:ascii="SimSun" w:hAnsi="SimSun" w:eastAsia="SimSun" w:cs="SimSun"/>
          <w:sz w:val="23"/>
          <w:szCs w:val="23"/>
        </w:rPr>
        <w:t>而满足要求.</w:t>
      </w:r>
    </w:p>
    <w:p>
      <w:pPr>
        <w:ind w:left="510"/>
        <w:spacing w:before="86" w:line="212" w:lineRule="auto"/>
        <w:rPr>
          <w:rFonts w:ascii="Times New Roman" w:hAnsi="Times New Roman" w:eastAsia="Times New Roman" w:cs="Times New Roman"/>
          <w:sz w:val="23"/>
          <w:szCs w:val="23"/>
        </w:rPr>
      </w:pPr>
      <w:r>
        <w:rPr>
          <w:rFonts w:ascii="SimSun" w:hAnsi="SimSun" w:eastAsia="SimSun" w:cs="SimSun"/>
          <w:sz w:val="23"/>
          <w:szCs w:val="23"/>
          <w:spacing w:val="-1"/>
        </w:rPr>
        <w:t>如果</w:t>
      </w:r>
      <w:r>
        <w:rPr>
          <w:rFonts w:ascii="Times New Roman" w:hAnsi="Times New Roman" w:eastAsia="Times New Roman" w:cs="Times New Roman"/>
          <w:sz w:val="23"/>
          <w:szCs w:val="23"/>
          <w:spacing w:val="-1"/>
        </w:rPr>
        <w:t>f(α,β)     </w:t>
      </w:r>
      <w:r>
        <w:rPr>
          <w:rFonts w:ascii="SimSun" w:hAnsi="SimSun" w:eastAsia="SimSun" w:cs="SimSun"/>
          <w:sz w:val="23"/>
          <w:szCs w:val="23"/>
          <w:spacing w:val="-1"/>
        </w:rPr>
        <w:t>不是零函数，则必有</w:t>
      </w:r>
      <w:r>
        <w:rPr>
          <w:rFonts w:ascii="Times New Roman" w:hAnsi="Times New Roman" w:eastAsia="Times New Roman" w:cs="Times New Roman"/>
          <w:sz w:val="23"/>
          <w:szCs w:val="23"/>
          <w:spacing w:val="-1"/>
        </w:rPr>
        <w:t>e₁,β   </w:t>
      </w:r>
      <w:r>
        <w:rPr>
          <w:rFonts w:ascii="SimSun" w:hAnsi="SimSun" w:eastAsia="SimSun" w:cs="SimSun"/>
          <w:sz w:val="23"/>
          <w:szCs w:val="23"/>
          <w:spacing w:val="-1"/>
        </w:rPr>
        <w:t>使</w:t>
      </w:r>
      <w:r>
        <w:rPr>
          <w:rFonts w:ascii="Times New Roman" w:hAnsi="Times New Roman" w:eastAsia="Times New Roman" w:cs="Times New Roman"/>
          <w:sz w:val="23"/>
          <w:szCs w:val="23"/>
          <w:spacing w:val="-1"/>
        </w:rPr>
        <w:t>f(e₁</w:t>
      </w:r>
      <w:r>
        <w:rPr>
          <w:rFonts w:ascii="Times New Roman" w:hAnsi="Times New Roman" w:eastAsia="Times New Roman" w:cs="Times New Roman"/>
          <w:sz w:val="23"/>
          <w:szCs w:val="23"/>
          <w:spacing w:val="-2"/>
        </w:rPr>
        <w:t>,β)≠0.         </w:t>
      </w:r>
      <w:r>
        <w:rPr>
          <w:rFonts w:ascii="SimSun" w:hAnsi="SimSun" w:eastAsia="SimSun" w:cs="SimSun"/>
          <w:sz w:val="23"/>
          <w:szCs w:val="23"/>
          <w:spacing w:val="-2"/>
        </w:rPr>
        <w:t>因</w:t>
      </w:r>
      <w:r>
        <w:rPr>
          <w:rFonts w:ascii="SimSun" w:hAnsi="SimSun" w:eastAsia="SimSun" w:cs="SimSun"/>
          <w:sz w:val="23"/>
          <w:szCs w:val="23"/>
          <w:spacing w:val="-45"/>
        </w:rPr>
        <w:t xml:space="preserve"> </w:t>
      </w:r>
      <w:r>
        <w:rPr>
          <w:rFonts w:ascii="SimSun" w:hAnsi="SimSun" w:eastAsia="SimSun" w:cs="SimSun"/>
          <w:sz w:val="23"/>
          <w:szCs w:val="23"/>
          <w:spacing w:val="-2"/>
        </w:rPr>
        <w:t>为</w:t>
      </w:r>
      <w:r>
        <w:rPr>
          <w:rFonts w:ascii="Times New Roman" w:hAnsi="Times New Roman" w:eastAsia="Times New Roman" w:cs="Times New Roman"/>
          <w:sz w:val="23"/>
          <w:szCs w:val="23"/>
          <w:spacing w:val="-2"/>
        </w:rPr>
        <w:t>f(e₁,Aβ)=λf(e₁,β),</w:t>
      </w:r>
    </w:p>
    <w:p>
      <w:pPr>
        <w:ind w:left="20"/>
        <w:spacing w:before="113" w:line="213" w:lineRule="auto"/>
        <w:rPr>
          <w:rFonts w:ascii="SimSun" w:hAnsi="SimSun" w:eastAsia="SimSun" w:cs="SimSun"/>
          <w:sz w:val="23"/>
          <w:szCs w:val="23"/>
        </w:rPr>
      </w:pPr>
      <w:r>
        <w:rPr>
          <w:rFonts w:ascii="SimSun" w:hAnsi="SimSun" w:eastAsia="SimSun" w:cs="SimSun"/>
          <w:sz w:val="23"/>
          <w:szCs w:val="23"/>
          <w:spacing w:val="-5"/>
        </w:rPr>
        <w:t>故可取适当的λ,令</w:t>
      </w:r>
      <w:r>
        <w:rPr>
          <w:rFonts w:ascii="SimSun" w:hAnsi="SimSun" w:eastAsia="SimSun" w:cs="SimSun"/>
          <w:sz w:val="23"/>
          <w:szCs w:val="23"/>
          <w:spacing w:val="-68"/>
        </w:rPr>
        <w:t xml:space="preserve"> </w:t>
      </w:r>
      <w:r>
        <w:rPr>
          <w:rFonts w:ascii="SimSun" w:hAnsi="SimSun" w:eastAsia="SimSun" w:cs="SimSun"/>
          <w:sz w:val="23"/>
          <w:szCs w:val="23"/>
          <w:spacing w:val="-5"/>
        </w:rPr>
        <w:t>E_,=λβ,而使f(e</w:t>
      </w:r>
      <w:r>
        <w:rPr>
          <w:rFonts w:ascii="Calibri" w:hAnsi="Calibri" w:eastAsia="Calibri" w:cs="Calibri"/>
          <w:sz w:val="23"/>
          <w:szCs w:val="23"/>
          <w:spacing w:val="-5"/>
        </w:rPr>
        <w:t>₁</w:t>
      </w:r>
      <w:r>
        <w:rPr>
          <w:rFonts w:ascii="SimSun" w:hAnsi="SimSun" w:eastAsia="SimSun" w:cs="SimSun"/>
          <w:sz w:val="23"/>
          <w:szCs w:val="23"/>
          <w:spacing w:val="-5"/>
        </w:rPr>
        <w:t>,E </w:t>
      </w:r>
      <w:r>
        <w:rPr>
          <w:rFonts w:ascii="SimSun" w:hAnsi="SimSun" w:eastAsia="SimSun" w:cs="SimSun"/>
          <w:sz w:val="23"/>
          <w:szCs w:val="23"/>
          <w:spacing w:val="-6"/>
        </w:rPr>
        <w:t xml:space="preserve"> )=1.</w:t>
      </w:r>
    </w:p>
    <w:p>
      <w:pPr>
        <w:ind w:left="469"/>
        <w:spacing w:before="68" w:line="212" w:lineRule="auto"/>
        <w:rPr>
          <w:rFonts w:ascii="SimSun" w:hAnsi="SimSun" w:eastAsia="SimSun" w:cs="SimSun"/>
          <w:sz w:val="23"/>
          <w:szCs w:val="23"/>
        </w:rPr>
      </w:pPr>
      <w:r>
        <w:rPr>
          <w:rFonts w:ascii="SimSun" w:hAnsi="SimSun" w:eastAsia="SimSun" w:cs="SimSun"/>
          <w:sz w:val="23"/>
          <w:szCs w:val="23"/>
          <w:spacing w:val="3"/>
        </w:rPr>
        <w:t>将</w:t>
      </w:r>
      <w:r>
        <w:rPr>
          <w:rFonts w:ascii="SimSun" w:hAnsi="SimSun" w:eastAsia="SimSun" w:cs="SimSun"/>
          <w:sz w:val="23"/>
          <w:szCs w:val="23"/>
          <w:spacing w:val="-57"/>
        </w:rPr>
        <w:t xml:space="preserve"> </w:t>
      </w:r>
      <w:r>
        <w:rPr>
          <w:rFonts w:ascii="SimSun" w:hAnsi="SimSun" w:eastAsia="SimSun" w:cs="SimSun"/>
          <w:sz w:val="23"/>
          <w:szCs w:val="23"/>
          <w:spacing w:val="3"/>
        </w:rPr>
        <w:t>e</w:t>
      </w:r>
      <w:r>
        <w:rPr>
          <w:rFonts w:ascii="Calibri" w:hAnsi="Calibri" w:eastAsia="Calibri" w:cs="Calibri"/>
          <w:sz w:val="23"/>
          <w:szCs w:val="23"/>
          <w:spacing w:val="3"/>
        </w:rPr>
        <w:t>₁</w:t>
      </w:r>
      <w:r>
        <w:rPr>
          <w:rFonts w:ascii="SimSun" w:hAnsi="SimSun" w:eastAsia="SimSun" w:cs="SimSun"/>
          <w:sz w:val="23"/>
          <w:szCs w:val="23"/>
          <w:spacing w:val="3"/>
        </w:rPr>
        <w:t>,e_ 扩充成V</w:t>
      </w:r>
      <w:r>
        <w:rPr>
          <w:rFonts w:ascii="SimSun" w:hAnsi="SimSun" w:eastAsia="SimSun" w:cs="SimSun"/>
          <w:sz w:val="23"/>
          <w:szCs w:val="23"/>
          <w:spacing w:val="-37"/>
        </w:rPr>
        <w:t xml:space="preserve"> </w:t>
      </w:r>
      <w:r>
        <w:rPr>
          <w:rFonts w:ascii="SimSun" w:hAnsi="SimSun" w:eastAsia="SimSun" w:cs="SimSun"/>
          <w:sz w:val="23"/>
          <w:szCs w:val="23"/>
          <w:spacing w:val="3"/>
        </w:rPr>
        <w:t>的一组基</w:t>
      </w:r>
      <w:r>
        <w:rPr>
          <w:rFonts w:ascii="Times New Roman" w:hAnsi="Times New Roman" w:eastAsia="Times New Roman" w:cs="Times New Roman"/>
          <w:sz w:val="23"/>
          <w:szCs w:val="23"/>
          <w:spacing w:val="3"/>
        </w:rPr>
        <w:t>e₁,E,β',</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3"/>
        </w:rPr>
        <w:t>令</w:t>
      </w:r>
    </w:p>
    <w:p>
      <w:pPr>
        <w:ind w:right="2611" w:firstLine="1620"/>
        <w:spacing w:before="38" w:line="314" w:lineRule="auto"/>
        <w:rPr>
          <w:rFonts w:ascii="SimSun" w:hAnsi="SimSun" w:eastAsia="SimSun" w:cs="SimSun"/>
          <w:sz w:val="23"/>
          <w:szCs w:val="23"/>
        </w:rPr>
      </w:pPr>
      <w:r>
        <w:rPr>
          <w:rFonts w:ascii="Times New Roman" w:hAnsi="Times New Roman" w:eastAsia="Times New Roman" w:cs="Times New Roman"/>
          <w:sz w:val="23"/>
          <w:szCs w:val="23"/>
          <w:i/>
          <w:iCs/>
        </w:rPr>
        <w:t>β=β-f(β',E-i)e₁+f(β',e₁)E,                      </w:t>
      </w:r>
      <w:r>
        <w:rPr>
          <w:rFonts w:ascii="Times New Roman" w:hAnsi="Times New Roman" w:eastAsia="Times New Roman" w:cs="Times New Roman"/>
          <w:sz w:val="23"/>
          <w:szCs w:val="23"/>
          <w:i/>
          <w:iCs/>
          <w:spacing w:val="-1"/>
        </w:rPr>
        <w:t xml:space="preserve">      i=3,4,</w:t>
      </w:r>
      <w:r>
        <w:rPr>
          <w:rFonts w:ascii="Times New Roman" w:hAnsi="Times New Roman" w:eastAsia="Times New Roman" w:cs="Times New Roman"/>
          <w:sz w:val="23"/>
          <w:szCs w:val="23"/>
          <w:i/>
          <w:iCs/>
          <w:spacing w:val="-27"/>
        </w:rPr>
        <w:t xml:space="preserve"> </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23"/>
          <w:szCs w:val="23"/>
          <w:i/>
          <w:iCs/>
        </w:rPr>
        <w:t xml:space="preserve"> </w:t>
      </w:r>
      <w:r>
        <w:rPr>
          <w:rFonts w:ascii="SimSun" w:hAnsi="SimSun" w:eastAsia="SimSun" w:cs="SimSun"/>
          <w:sz w:val="23"/>
          <w:szCs w:val="23"/>
        </w:rPr>
        <w:t>则</w:t>
      </w:r>
    </w:p>
    <w:p>
      <w:pPr>
        <w:ind w:left="2320"/>
        <w:spacing w:before="4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f(β,e₁)=f(β,e_</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1"/>
        </w:rPr>
        <w:t>1)=0,i=</w:t>
      </w:r>
      <w:r>
        <w:rPr>
          <w:rFonts w:ascii="Times New Roman" w:hAnsi="Times New Roman" w:eastAsia="Times New Roman" w:cs="Times New Roman"/>
          <w:sz w:val="23"/>
          <w:szCs w:val="23"/>
          <w:spacing w:val="-2"/>
        </w:rPr>
        <w:t>3,4,…,n.</w:t>
      </w:r>
    </w:p>
    <w:p>
      <w:pPr>
        <w:ind w:left="30"/>
        <w:spacing w:before="103" w:line="212" w:lineRule="auto"/>
        <w:rPr>
          <w:rFonts w:ascii="SimSun" w:hAnsi="SimSun" w:eastAsia="SimSun" w:cs="SimSun"/>
          <w:sz w:val="23"/>
          <w:szCs w:val="23"/>
        </w:rPr>
      </w:pPr>
      <w:r>
        <w:rPr>
          <w:rFonts w:ascii="SimSun" w:hAnsi="SimSun" w:eastAsia="SimSun" w:cs="SimSun"/>
          <w:sz w:val="23"/>
          <w:szCs w:val="23"/>
          <w:spacing w:val="-6"/>
        </w:rPr>
        <w:t>显然</w:t>
      </w:r>
      <w:r>
        <w:rPr>
          <w:rFonts w:ascii="SimSun" w:hAnsi="SimSun" w:eastAsia="SimSun" w:cs="SimSun"/>
          <w:sz w:val="23"/>
          <w:szCs w:val="23"/>
          <w:spacing w:val="-63"/>
        </w:rPr>
        <w:t xml:space="preserve"> </w:t>
      </w:r>
      <w:r>
        <w:rPr>
          <w:rFonts w:ascii="SimSun" w:hAnsi="SimSun" w:eastAsia="SimSun" w:cs="SimSun"/>
          <w:sz w:val="23"/>
          <w:szCs w:val="23"/>
          <w:spacing w:val="-6"/>
        </w:rPr>
        <w:t>ε</w:t>
      </w:r>
      <w:r>
        <w:rPr>
          <w:rFonts w:ascii="Calibri" w:hAnsi="Calibri" w:eastAsia="Calibri" w:cs="Calibri"/>
          <w:sz w:val="23"/>
          <w:szCs w:val="23"/>
          <w:spacing w:val="-6"/>
        </w:rPr>
        <w:t>₁</w:t>
      </w:r>
      <w:r>
        <w:rPr>
          <w:rFonts w:ascii="SimSun" w:hAnsi="SimSun" w:eastAsia="SimSun" w:cs="SimSun"/>
          <w:sz w:val="23"/>
          <w:szCs w:val="23"/>
          <w:spacing w:val="-6"/>
        </w:rPr>
        <w:t>,</w:t>
      </w:r>
      <w:r>
        <w:rPr>
          <w:rFonts w:ascii="Times New Roman" w:hAnsi="Times New Roman" w:eastAsia="Times New Roman" w:cs="Times New Roman"/>
          <w:sz w:val="23"/>
          <w:szCs w:val="23"/>
          <w:spacing w:val="-6"/>
        </w:rPr>
        <w:t>E_,β₃,β,</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6"/>
        </w:rPr>
        <w:t>…,β,</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6"/>
        </w:rPr>
        <w:t>仍是</w:t>
      </w:r>
      <w:r>
        <w:rPr>
          <w:rFonts w:ascii="SimSun" w:hAnsi="SimSun" w:eastAsia="SimSun" w:cs="SimSun"/>
          <w:sz w:val="23"/>
          <w:szCs w:val="23"/>
          <w:spacing w:val="-59"/>
        </w:rPr>
        <w:t xml:space="preserve"> </w:t>
      </w:r>
      <w:r>
        <w:rPr>
          <w:rFonts w:ascii="SimSun" w:hAnsi="SimSun" w:eastAsia="SimSun" w:cs="SimSun"/>
          <w:sz w:val="23"/>
          <w:szCs w:val="23"/>
          <w:spacing w:val="-6"/>
        </w:rPr>
        <w:t>V</w:t>
      </w:r>
      <w:r>
        <w:rPr>
          <w:rFonts w:ascii="SimSun" w:hAnsi="SimSun" w:eastAsia="SimSun" w:cs="SimSun"/>
          <w:sz w:val="23"/>
          <w:szCs w:val="23"/>
          <w:spacing w:val="-46"/>
        </w:rPr>
        <w:t xml:space="preserve"> </w:t>
      </w:r>
      <w:r>
        <w:rPr>
          <w:rFonts w:ascii="SimSun" w:hAnsi="SimSun" w:eastAsia="SimSun" w:cs="SimSun"/>
          <w:sz w:val="23"/>
          <w:szCs w:val="23"/>
          <w:spacing w:val="-6"/>
        </w:rPr>
        <w:t>的基.于是</w:t>
      </w:r>
    </w:p>
    <w:p>
      <w:pPr>
        <w:ind w:left="2670"/>
        <w:spacing w:before="39"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position w:val="4"/>
        </w:rPr>
        <w:t>V=L(e₁,e-1)+L(β₃,β,</w:t>
      </w:r>
      <w:r>
        <w:rPr>
          <w:rFonts w:ascii="Times New Roman" w:hAnsi="Times New Roman" w:eastAsia="Times New Roman" w:cs="Times New Roman"/>
          <w:sz w:val="23"/>
          <w:szCs w:val="23"/>
          <w:i/>
          <w:iCs/>
          <w:spacing w:val="-17"/>
          <w:position w:val="4"/>
        </w:rPr>
        <w:t xml:space="preserve"> </w:t>
      </w:r>
      <w:r>
        <w:rPr>
          <w:rFonts w:ascii="Times New Roman" w:hAnsi="Times New Roman" w:eastAsia="Times New Roman" w:cs="Times New Roman"/>
          <w:sz w:val="23"/>
          <w:szCs w:val="23"/>
          <w:i/>
          <w:iCs/>
          <w:spacing w:val="-3"/>
          <w:position w:val="4"/>
        </w:rPr>
        <w:t>…,β),</w:t>
      </w:r>
    </w:p>
    <w:p>
      <w:pPr>
        <w:ind w:left="10"/>
        <w:spacing w:before="102" w:line="212" w:lineRule="auto"/>
        <w:rPr>
          <w:rFonts w:ascii="SimSun" w:hAnsi="SimSun" w:eastAsia="SimSun" w:cs="SimSun"/>
          <w:sz w:val="23"/>
          <w:szCs w:val="23"/>
        </w:rPr>
      </w:pPr>
      <w:r>
        <w:rPr>
          <w:rFonts w:ascii="SimSun" w:hAnsi="SimSun" w:eastAsia="SimSun" w:cs="SimSun"/>
          <w:sz w:val="23"/>
          <w:szCs w:val="23"/>
          <w:spacing w:val="5"/>
        </w:rPr>
        <w:t>并且</w:t>
      </w:r>
      <w:r>
        <w:rPr>
          <w:rFonts w:ascii="Times New Roman" w:hAnsi="Times New Roman" w:eastAsia="Times New Roman" w:cs="Times New Roman"/>
          <w:sz w:val="23"/>
          <w:szCs w:val="23"/>
          <w:spacing w:val="5"/>
        </w:rPr>
        <w:t>f(α,β)    </w:t>
      </w:r>
      <w:r>
        <w:rPr>
          <w:rFonts w:ascii="SimSun" w:hAnsi="SimSun" w:eastAsia="SimSun" w:cs="SimSun"/>
          <w:sz w:val="23"/>
          <w:szCs w:val="23"/>
          <w:spacing w:val="5"/>
        </w:rPr>
        <w:t>看作</w:t>
      </w:r>
      <w:r>
        <w:rPr>
          <w:rFonts w:ascii="Times New Roman" w:hAnsi="Times New Roman" w:eastAsia="Times New Roman" w:cs="Times New Roman"/>
          <w:sz w:val="23"/>
          <w:szCs w:val="23"/>
          <w:spacing w:val="5"/>
        </w:rPr>
        <w:t>L(β₃,β,…,β)           </w:t>
      </w:r>
      <w:r>
        <w:rPr>
          <w:rFonts w:ascii="SimSun" w:hAnsi="SimSun" w:eastAsia="SimSun" w:cs="SimSun"/>
          <w:sz w:val="23"/>
          <w:szCs w:val="23"/>
          <w:spacing w:val="5"/>
        </w:rPr>
        <w:t>上的双线性函数仍是反称的.因此应用归纳法，有</w:t>
      </w:r>
    </w:p>
    <w:p>
      <w:pPr>
        <w:ind w:left="20"/>
        <w:spacing w:before="76"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L(β,β₄,…,β</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2"/>
        </w:rPr>
        <w:t>。</w:t>
      </w:r>
      <w:r>
        <w:rPr>
          <w:rFonts w:ascii="Times New Roman" w:hAnsi="Times New Roman" w:eastAsia="Times New Roman" w:cs="Times New Roman"/>
          <w:sz w:val="23"/>
          <w:szCs w:val="23"/>
          <w:spacing w:val="-2"/>
        </w:rPr>
        <w:t>)     </w:t>
      </w:r>
      <w:r>
        <w:rPr>
          <w:rFonts w:ascii="SimSun" w:hAnsi="SimSun" w:eastAsia="SimSun" w:cs="SimSun"/>
          <w:sz w:val="23"/>
          <w:szCs w:val="23"/>
          <w:spacing w:val="-2"/>
        </w:rPr>
        <w:t>的</w:t>
      </w:r>
      <w:r>
        <w:rPr>
          <w:rFonts w:ascii="SimSun" w:hAnsi="SimSun" w:eastAsia="SimSun" w:cs="SimSun"/>
          <w:sz w:val="23"/>
          <w:szCs w:val="23"/>
          <w:spacing w:val="-49"/>
        </w:rPr>
        <w:t xml:space="preserve"> </w:t>
      </w:r>
      <w:r>
        <w:rPr>
          <w:rFonts w:ascii="SimSun" w:hAnsi="SimSun" w:eastAsia="SimSun" w:cs="SimSun"/>
          <w:sz w:val="23"/>
          <w:szCs w:val="23"/>
          <w:spacing w:val="-2"/>
        </w:rPr>
        <w:t>基</w:t>
      </w:r>
      <w:r>
        <w:rPr>
          <w:rFonts w:ascii="Times New Roman" w:hAnsi="Times New Roman" w:eastAsia="Times New Roman" w:cs="Times New Roman"/>
          <w:sz w:val="23"/>
          <w:szCs w:val="23"/>
          <w:spacing w:val="-2"/>
        </w:rPr>
        <w:t>e₂,E-2,</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2"/>
        </w:rPr>
        <w:t>,e,,e,,η,</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…,η,              </w:t>
      </w:r>
      <w:r>
        <w:rPr>
          <w:rFonts w:ascii="SimSun" w:hAnsi="SimSun" w:eastAsia="SimSun" w:cs="SimSun"/>
          <w:sz w:val="23"/>
          <w:szCs w:val="23"/>
          <w:spacing w:val="-2"/>
        </w:rPr>
        <w:t>满足(6).</w:t>
      </w:r>
      <w:r>
        <w:rPr>
          <w:rFonts w:ascii="SimSun" w:hAnsi="SimSun" w:eastAsia="SimSun" w:cs="SimSun"/>
          <w:sz w:val="23"/>
          <w:szCs w:val="23"/>
          <w:spacing w:val="-68"/>
        </w:rPr>
        <w:t xml:space="preserve"> </w:t>
      </w:r>
      <w:r>
        <w:rPr>
          <w:rFonts w:ascii="SimSun" w:hAnsi="SimSun" w:eastAsia="SimSun" w:cs="SimSun"/>
          <w:sz w:val="23"/>
          <w:szCs w:val="23"/>
          <w:spacing w:val="-2"/>
        </w:rPr>
        <w:t>由于</w:t>
      </w:r>
      <w:r>
        <w:rPr>
          <w:rFonts w:ascii="Times New Roman" w:hAnsi="Times New Roman" w:eastAsia="Times New Roman" w:cs="Times New Roman"/>
          <w:sz w:val="23"/>
          <w:szCs w:val="23"/>
          <w:spacing w:val="-2"/>
        </w:rPr>
        <w:t>f(e₁,β)=f(e,β)=</w:t>
      </w:r>
    </w:p>
    <w:p>
      <w:pPr>
        <w:ind w:left="10" w:right="600"/>
        <w:spacing w:before="84" w:line="28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0,i=3,4,</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,n,       </w:t>
      </w:r>
      <w:r>
        <w:rPr>
          <w:rFonts w:ascii="SimSun" w:hAnsi="SimSun" w:eastAsia="SimSun" w:cs="SimSun"/>
          <w:sz w:val="23"/>
          <w:szCs w:val="23"/>
          <w:spacing w:val="-3"/>
        </w:rPr>
        <w:t>因此对任一</w:t>
      </w:r>
      <w:r>
        <w:rPr>
          <w:rFonts w:ascii="SimSun" w:hAnsi="SimSun" w:eastAsia="SimSun" w:cs="SimSun"/>
          <w:sz w:val="23"/>
          <w:szCs w:val="23"/>
          <w:spacing w:val="-45"/>
        </w:rPr>
        <w:t xml:space="preserve"> </w:t>
      </w:r>
      <w:r>
        <w:rPr>
          <w:rFonts w:ascii="SimSun" w:hAnsi="SimSun" w:eastAsia="SimSun" w:cs="SimSun"/>
          <w:sz w:val="23"/>
          <w:szCs w:val="23"/>
          <w:spacing w:val="-3"/>
        </w:rPr>
        <w:t>α∈</w:t>
      </w:r>
      <w:r>
        <w:rPr>
          <w:rFonts w:ascii="Times New Roman" w:hAnsi="Times New Roman" w:eastAsia="Times New Roman" w:cs="Times New Roman"/>
          <w:sz w:val="23"/>
          <w:szCs w:val="23"/>
          <w:spacing w:val="-3"/>
        </w:rPr>
        <w:t>L(β,β,</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…,β),              </w:t>
      </w:r>
      <w:r>
        <w:rPr>
          <w:rFonts w:ascii="SimSun" w:hAnsi="SimSun" w:eastAsia="SimSun" w:cs="SimSun"/>
          <w:sz w:val="23"/>
          <w:szCs w:val="23"/>
          <w:spacing w:val="-3"/>
        </w:rPr>
        <w:t>都</w:t>
      </w:r>
      <w:r>
        <w:rPr>
          <w:rFonts w:ascii="SimSun" w:hAnsi="SimSun" w:eastAsia="SimSun" w:cs="SimSun"/>
          <w:sz w:val="23"/>
          <w:szCs w:val="23"/>
          <w:spacing w:val="-40"/>
        </w:rPr>
        <w:t xml:space="preserve"> </w:t>
      </w:r>
      <w:r>
        <w:rPr>
          <w:rFonts w:ascii="SimSun" w:hAnsi="SimSun" w:eastAsia="SimSun" w:cs="SimSun"/>
          <w:sz w:val="23"/>
          <w:szCs w:val="23"/>
          <w:spacing w:val="-3"/>
        </w:rPr>
        <w:t>有</w:t>
      </w:r>
      <w:r>
        <w:rPr>
          <w:rFonts w:ascii="Times New Roman" w:hAnsi="Times New Roman" w:eastAsia="Times New Roman" w:cs="Times New Roman"/>
          <w:sz w:val="23"/>
          <w:szCs w:val="23"/>
          <w:spacing w:val="-3"/>
        </w:rPr>
        <w:t>f(e₁,α</w:t>
      </w:r>
      <w:r>
        <w:rPr>
          <w:rFonts w:ascii="Times New Roman" w:hAnsi="Times New Roman" w:eastAsia="Times New Roman" w:cs="Times New Roman"/>
          <w:sz w:val="23"/>
          <w:szCs w:val="23"/>
          <w:spacing w:val="-4"/>
        </w:rPr>
        <w:t>)=f(e_</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4"/>
        </w:rPr>
        <w:t>1,α)=0,             </w:t>
      </w:r>
      <w:r>
        <w:rPr>
          <w:rFonts w:ascii="SimSun" w:hAnsi="SimSun" w:eastAsia="SimSun" w:cs="SimSun"/>
          <w:sz w:val="23"/>
          <w:szCs w:val="23"/>
          <w:spacing w:val="-4"/>
        </w:rPr>
        <w:t>故 </w:t>
      </w:r>
      <w:r>
        <w:rPr>
          <w:rFonts w:ascii="Times New Roman" w:hAnsi="Times New Roman" w:eastAsia="Times New Roman" w:cs="Times New Roman"/>
          <w:sz w:val="23"/>
          <w:szCs w:val="23"/>
          <w:spacing w:val="-4"/>
        </w:rPr>
        <w:t>e₁,</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,E,,E,η,</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…,η,             </w:t>
      </w:r>
      <w:r>
        <w:rPr>
          <w:rFonts w:ascii="SimSun" w:hAnsi="SimSun" w:eastAsia="SimSun" w:cs="SimSun"/>
          <w:sz w:val="23"/>
          <w:szCs w:val="23"/>
          <w:spacing w:val="1"/>
        </w:rPr>
        <w:t>也满足(6).</w:t>
      </w:r>
      <w:r>
        <w:rPr>
          <w:rFonts w:ascii="Times New Roman" w:hAnsi="Times New Roman" w:eastAsia="Times New Roman" w:cs="Times New Roman"/>
          <w:sz w:val="23"/>
          <w:szCs w:val="23"/>
          <w:spacing w:val="1"/>
        </w:rPr>
        <w:t>I</w:t>
      </w:r>
    </w:p>
    <w:p>
      <w:pPr>
        <w:ind w:right="469" w:firstLine="469"/>
        <w:spacing w:before="3" w:line="284" w:lineRule="auto"/>
        <w:rPr>
          <w:rFonts w:ascii="SimSun" w:hAnsi="SimSun" w:eastAsia="SimSun" w:cs="SimSun"/>
          <w:sz w:val="23"/>
          <w:szCs w:val="23"/>
        </w:rPr>
      </w:pPr>
      <w:r>
        <w:rPr>
          <w:rFonts w:ascii="SimSun" w:hAnsi="SimSun" w:eastAsia="SimSun" w:cs="SimSun"/>
          <w:sz w:val="23"/>
          <w:szCs w:val="23"/>
          <w:spacing w:val="5"/>
        </w:rPr>
        <w:t>从定理5可知，</w:t>
      </w:r>
      <w:r>
        <w:rPr>
          <w:rFonts w:ascii="Times New Roman" w:hAnsi="Times New Roman" w:eastAsia="Times New Roman" w:cs="Times New Roman"/>
          <w:sz w:val="23"/>
          <w:szCs w:val="23"/>
          <w:spacing w:val="5"/>
        </w:rPr>
        <w:t>V</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5"/>
        </w:rPr>
        <w:t>上的对称双线性函数</w:t>
      </w:r>
      <w:r>
        <w:rPr>
          <w:rFonts w:ascii="Times New Roman" w:hAnsi="Times New Roman" w:eastAsia="Times New Roman" w:cs="Times New Roman"/>
          <w:sz w:val="23"/>
          <w:szCs w:val="23"/>
          <w:spacing w:val="5"/>
        </w:rPr>
        <w:t>f(α,β)     </w:t>
      </w:r>
      <w:r>
        <w:rPr>
          <w:rFonts w:ascii="SimSun" w:hAnsi="SimSun" w:eastAsia="SimSun" w:cs="SimSun"/>
          <w:sz w:val="23"/>
          <w:szCs w:val="23"/>
          <w:spacing w:val="5"/>
        </w:rPr>
        <w:t>如果是非退</w:t>
      </w:r>
      <w:r>
        <w:rPr>
          <w:rFonts w:ascii="SimSun" w:hAnsi="SimSun" w:eastAsia="SimSun" w:cs="SimSun"/>
          <w:sz w:val="23"/>
          <w:szCs w:val="23"/>
          <w:spacing w:val="4"/>
        </w:rPr>
        <w:t>化的，则有</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的一组基</w:t>
      </w:r>
      <w:r>
        <w:rPr>
          <w:rFonts w:ascii="SimSun" w:hAnsi="SimSun" w:eastAsia="SimSun" w:cs="SimSun"/>
          <w:sz w:val="23"/>
          <w:szCs w:val="23"/>
        </w:rPr>
        <w:t xml:space="preserve"> </w:t>
      </w:r>
      <w:r>
        <w:rPr>
          <w:rFonts w:ascii="SimSun" w:hAnsi="SimSun" w:eastAsia="SimSun" w:cs="SimSun"/>
          <w:sz w:val="23"/>
          <w:szCs w:val="23"/>
          <w:spacing w:val="-4"/>
        </w:rPr>
        <w:t>E</w:t>
      </w:r>
      <w:r>
        <w:rPr>
          <w:rFonts w:ascii="Calibri" w:hAnsi="Calibri" w:eastAsia="Calibri" w:cs="Calibri"/>
          <w:sz w:val="23"/>
          <w:szCs w:val="23"/>
          <w:spacing w:val="-4"/>
        </w:rPr>
        <w:t>₁</w:t>
      </w:r>
      <w:r>
        <w:rPr>
          <w:rFonts w:ascii="SimSun" w:hAnsi="SimSun" w:eastAsia="SimSun" w:cs="SimSun"/>
          <w:sz w:val="23"/>
          <w:szCs w:val="23"/>
          <w:spacing w:val="-4"/>
        </w:rPr>
        <w:t>,E</w:t>
      </w:r>
      <w:r>
        <w:rPr>
          <w:rFonts w:ascii="Calibri" w:hAnsi="Calibri" w:eastAsia="Calibri" w:cs="Calibri"/>
          <w:sz w:val="23"/>
          <w:szCs w:val="23"/>
          <w:spacing w:val="-4"/>
        </w:rPr>
        <w:t>₂</w:t>
      </w:r>
      <w:r>
        <w:rPr>
          <w:rFonts w:ascii="SimSun" w:hAnsi="SimSun" w:eastAsia="SimSun" w:cs="SimSun"/>
          <w:sz w:val="23"/>
          <w:szCs w:val="23"/>
          <w:spacing w:val="-4"/>
        </w:rPr>
        <w:t>,…,e。满足</w:t>
      </w:r>
    </w:p>
    <w:p>
      <w:pPr>
        <w:ind w:firstLine="2739"/>
        <w:spacing w:before="19" w:line="621" w:lineRule="exact"/>
        <w:rPr/>
      </w:pPr>
      <w:r>
        <w:rPr>
          <w:position w:val="-12"/>
        </w:rPr>
        <w:drawing>
          <wp:inline distT="0" distB="0" distL="0" distR="0">
            <wp:extent cx="2025771" cy="394821"/>
            <wp:effectExtent l="0" t="0" r="0" b="0"/>
            <wp:docPr id="2636" name="IM 2636"/>
            <wp:cNvGraphicFramePr/>
            <a:graphic>
              <a:graphicData uri="http://schemas.openxmlformats.org/drawingml/2006/picture">
                <pic:pic>
                  <pic:nvPicPr>
                    <pic:cNvPr id="2636" name="IM 2636"/>
                    <pic:cNvPicPr/>
                  </pic:nvPicPr>
                  <pic:blipFill>
                    <a:blip r:embed="rId1520"/>
                    <a:stretch>
                      <a:fillRect/>
                    </a:stretch>
                  </pic:blipFill>
                  <pic:spPr>
                    <a:xfrm rot="0">
                      <a:off x="0" y="0"/>
                      <a:ext cx="2025771" cy="394821"/>
                    </a:xfrm>
                    <a:prstGeom prst="rect">
                      <a:avLst/>
                    </a:prstGeom>
                  </pic:spPr>
                </pic:pic>
              </a:graphicData>
            </a:graphic>
          </wp:inline>
        </w:drawing>
      </w:r>
    </w:p>
    <w:p>
      <w:pPr>
        <w:ind w:left="30"/>
        <w:spacing w:before="116" w:line="216" w:lineRule="auto"/>
        <w:rPr>
          <w:rFonts w:ascii="SimSun" w:hAnsi="SimSun" w:eastAsia="SimSun" w:cs="SimSun"/>
          <w:sz w:val="23"/>
          <w:szCs w:val="23"/>
        </w:rPr>
      </w:pPr>
      <w:r>
        <w:rPr>
          <w:rFonts w:ascii="SimSun" w:hAnsi="SimSun" w:eastAsia="SimSun" w:cs="SimSun"/>
          <w:sz w:val="23"/>
          <w:szCs w:val="23"/>
          <w:spacing w:val="-2"/>
        </w:rPr>
        <w:t>前面的不等式是非退化条件保证的，这样的基叫做V</w:t>
      </w:r>
      <w:r>
        <w:rPr>
          <w:rFonts w:ascii="SimSun" w:hAnsi="SimSun" w:eastAsia="SimSun" w:cs="SimSun"/>
          <w:sz w:val="23"/>
          <w:szCs w:val="23"/>
          <w:spacing w:val="-25"/>
        </w:rPr>
        <w:t xml:space="preserve"> </w:t>
      </w:r>
      <w:r>
        <w:rPr>
          <w:rFonts w:ascii="SimSun" w:hAnsi="SimSun" w:eastAsia="SimSun" w:cs="SimSun"/>
          <w:sz w:val="23"/>
          <w:szCs w:val="23"/>
          <w:spacing w:val="-2"/>
        </w:rPr>
        <w:t>的对于f(α,β)的正交基.</w:t>
      </w:r>
    </w:p>
    <w:p>
      <w:pPr>
        <w:ind w:left="20" w:right="481" w:firstLine="469"/>
        <w:spacing w:before="58" w:line="279" w:lineRule="auto"/>
        <w:rPr>
          <w:rFonts w:ascii="SimSun" w:hAnsi="SimSun" w:eastAsia="SimSun" w:cs="SimSun"/>
          <w:sz w:val="23"/>
          <w:szCs w:val="23"/>
        </w:rPr>
      </w:pPr>
      <w:r>
        <w:rPr>
          <w:rFonts w:ascii="SimSun" w:hAnsi="SimSun" w:eastAsia="SimSun" w:cs="SimSun"/>
          <w:sz w:val="23"/>
          <w:szCs w:val="23"/>
          <w:spacing w:val="4"/>
        </w:rPr>
        <w:t>而从定理6可知，</w:t>
      </w:r>
      <w:r>
        <w:rPr>
          <w:rFonts w:ascii="Times New Roman" w:hAnsi="Times New Roman" w:eastAsia="Times New Roman" w:cs="Times New Roman"/>
          <w:sz w:val="23"/>
          <w:szCs w:val="23"/>
          <w:spacing w:val="4"/>
        </w:rPr>
        <w:t>V</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4"/>
        </w:rPr>
        <w:t>上的反称双线性函数</w:t>
      </w:r>
      <w:r>
        <w:rPr>
          <w:rFonts w:ascii="Times New Roman" w:hAnsi="Times New Roman" w:eastAsia="Times New Roman" w:cs="Times New Roman"/>
          <w:sz w:val="23"/>
          <w:szCs w:val="23"/>
          <w:spacing w:val="4"/>
        </w:rPr>
        <w:t>f(α,β)     </w:t>
      </w:r>
      <w:r>
        <w:rPr>
          <w:rFonts w:ascii="SimSun" w:hAnsi="SimSun" w:eastAsia="SimSun" w:cs="SimSun"/>
          <w:sz w:val="23"/>
          <w:szCs w:val="23"/>
          <w:spacing w:val="4"/>
        </w:rPr>
        <w:t>如果是非退</w:t>
      </w:r>
      <w:r>
        <w:rPr>
          <w:rFonts w:ascii="SimSun" w:hAnsi="SimSun" w:eastAsia="SimSun" w:cs="SimSun"/>
          <w:sz w:val="23"/>
          <w:szCs w:val="23"/>
          <w:spacing w:val="3"/>
        </w:rPr>
        <w:t>化的，则有</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3"/>
        </w:rPr>
        <w:t>V</w:t>
      </w:r>
      <w:r>
        <w:rPr>
          <w:rFonts w:ascii="SimSun" w:hAnsi="SimSun" w:eastAsia="SimSun" w:cs="SimSun"/>
          <w:sz w:val="23"/>
          <w:szCs w:val="23"/>
          <w:spacing w:val="3"/>
        </w:rPr>
        <w:t>的一组</w:t>
      </w:r>
      <w:r>
        <w:rPr>
          <w:rFonts w:ascii="SimSun" w:hAnsi="SimSun" w:eastAsia="SimSun" w:cs="SimSun"/>
          <w:sz w:val="23"/>
          <w:szCs w:val="23"/>
        </w:rPr>
        <w:t xml:space="preserve"> </w:t>
      </w:r>
      <w:r>
        <w:rPr>
          <w:rFonts w:ascii="SimSun" w:hAnsi="SimSun" w:eastAsia="SimSun" w:cs="SimSun"/>
          <w:sz w:val="23"/>
          <w:szCs w:val="23"/>
          <w:spacing w:val="-1"/>
        </w:rPr>
        <w:t>基</w:t>
      </w:r>
      <w:r>
        <w:rPr>
          <w:rFonts w:ascii="Times New Roman" w:hAnsi="Times New Roman" w:eastAsia="Times New Roman" w:cs="Times New Roman"/>
          <w:sz w:val="23"/>
          <w:szCs w:val="23"/>
          <w:spacing w:val="-1"/>
        </w:rPr>
        <w:t>E₁,E_i,</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1"/>
        </w:rPr>
        <w:t>,E,,E,</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1"/>
        </w:rPr>
        <w:t>使</w:t>
      </w:r>
    </w:p>
    <w:p>
      <w:pPr>
        <w:ind w:firstLine="2739"/>
        <w:spacing w:before="60" w:line="602" w:lineRule="exact"/>
        <w:rPr/>
      </w:pPr>
      <w:r>
        <w:rPr>
          <w:position w:val="-12"/>
        </w:rPr>
        <w:drawing>
          <wp:inline distT="0" distB="0" distL="0" distR="0">
            <wp:extent cx="2032238" cy="382482"/>
            <wp:effectExtent l="0" t="0" r="0" b="0"/>
            <wp:docPr id="2638" name="IM 2638"/>
            <wp:cNvGraphicFramePr/>
            <a:graphic>
              <a:graphicData uri="http://schemas.openxmlformats.org/drawingml/2006/picture">
                <pic:pic>
                  <pic:nvPicPr>
                    <pic:cNvPr id="2638" name="IM 2638"/>
                    <pic:cNvPicPr/>
                  </pic:nvPicPr>
                  <pic:blipFill>
                    <a:blip r:embed="rId1521"/>
                    <a:stretch>
                      <a:fillRect/>
                    </a:stretch>
                  </pic:blipFill>
                  <pic:spPr>
                    <a:xfrm rot="0">
                      <a:off x="0" y="0"/>
                      <a:ext cx="2032238" cy="382482"/>
                    </a:xfrm>
                    <a:prstGeom prst="rect">
                      <a:avLst/>
                    </a:prstGeom>
                  </pic:spPr>
                </pic:pic>
              </a:graphicData>
            </a:graphic>
          </wp:inline>
        </w:drawing>
      </w:r>
    </w:p>
    <w:p>
      <w:pPr>
        <w:spacing w:line="602" w:lineRule="exact"/>
        <w:sectPr>
          <w:type w:val="continuous"/>
          <w:pgSz w:w="10140" w:h="15960"/>
          <w:pgMar w:top="400" w:right="400" w:bottom="417" w:left="569" w:header="0" w:footer="119" w:gutter="0"/>
          <w:cols w:equalWidth="0" w:num="1">
            <w:col w:w="9170" w:space="0"/>
          </w:cols>
        </w:sectPr>
        <w:rPr/>
      </w:pPr>
    </w:p>
    <w:p>
      <w:pPr>
        <w:pStyle w:val="BodyText"/>
        <w:spacing w:line="449" w:lineRule="auto"/>
        <w:rPr/>
      </w:pPr>
      <w:r/>
    </w:p>
    <w:p>
      <w:pPr>
        <w:ind w:left="450" w:right="94" w:firstLine="10"/>
        <w:spacing w:before="75" w:line="276" w:lineRule="auto"/>
        <w:rPr>
          <w:rFonts w:ascii="SimSun" w:hAnsi="SimSun" w:eastAsia="SimSun" w:cs="SimSun"/>
          <w:sz w:val="23"/>
          <w:szCs w:val="23"/>
        </w:rPr>
      </w:pPr>
      <w:r>
        <w:rPr>
          <w:rFonts w:ascii="SimSun" w:hAnsi="SimSun" w:eastAsia="SimSun" w:cs="SimSun"/>
          <w:sz w:val="23"/>
          <w:szCs w:val="23"/>
          <w:spacing w:val="4"/>
        </w:rPr>
        <w:t>由于非退化的条件，定理6中的η</w:t>
      </w:r>
      <w:r>
        <w:rPr>
          <w:rFonts w:ascii="Calibri" w:hAnsi="Calibri" w:eastAsia="Calibri" w:cs="Calibri"/>
          <w:sz w:val="23"/>
          <w:szCs w:val="23"/>
          <w:spacing w:val="4"/>
        </w:rPr>
        <w:t>₁</w:t>
      </w:r>
      <w:r>
        <w:rPr>
          <w:rFonts w:ascii="SimSun" w:hAnsi="SimSun" w:eastAsia="SimSun" w:cs="SimSun"/>
          <w:sz w:val="23"/>
          <w:szCs w:val="23"/>
          <w:spacing w:val="4"/>
        </w:rPr>
        <w:t>,</w:t>
      </w:r>
      <w:r>
        <w:rPr>
          <w:rFonts w:ascii="SimSun" w:hAnsi="SimSun" w:eastAsia="SimSun" w:cs="SimSun"/>
          <w:sz w:val="23"/>
          <w:szCs w:val="23"/>
          <w:spacing w:val="-68"/>
        </w:rPr>
        <w:t xml:space="preserve"> </w:t>
      </w:r>
      <w:r>
        <w:rPr>
          <w:rFonts w:ascii="SimSun" w:hAnsi="SimSun" w:eastAsia="SimSun" w:cs="SimSun"/>
          <w:sz w:val="23"/>
          <w:szCs w:val="23"/>
          <w:spacing w:val="4"/>
        </w:rPr>
        <w:t>…,η,不可能出现.因此具有非退化反称双线性函</w:t>
      </w:r>
      <w:r>
        <w:rPr>
          <w:rFonts w:ascii="SimSun" w:hAnsi="SimSun" w:eastAsia="SimSun" w:cs="SimSun"/>
          <w:sz w:val="23"/>
          <w:szCs w:val="23"/>
        </w:rPr>
        <w:t xml:space="preserve"> </w:t>
      </w:r>
      <w:r>
        <w:rPr>
          <w:rFonts w:ascii="SimSun" w:hAnsi="SimSun" w:eastAsia="SimSun" w:cs="SimSun"/>
          <w:sz w:val="23"/>
          <w:szCs w:val="23"/>
          <w:spacing w:val="7"/>
        </w:rPr>
        <w:t>数的线性空间一定是偶数维的.</w:t>
      </w:r>
    </w:p>
    <w:p>
      <w:pPr>
        <w:ind w:left="439" w:right="80" w:firstLine="490"/>
        <w:spacing w:before="1" w:line="283" w:lineRule="auto"/>
        <w:jc w:val="both"/>
        <w:rPr>
          <w:rFonts w:ascii="SimSun" w:hAnsi="SimSun" w:eastAsia="SimSun" w:cs="SimSun"/>
          <w:sz w:val="23"/>
          <w:szCs w:val="23"/>
        </w:rPr>
      </w:pPr>
      <w:r>
        <w:rPr>
          <w:rFonts w:ascii="SimSun" w:hAnsi="SimSun" w:eastAsia="SimSun" w:cs="SimSun"/>
          <w:sz w:val="23"/>
          <w:szCs w:val="23"/>
          <w:spacing w:val="4"/>
        </w:rPr>
        <w:t>对于具有非退化对称、反称双线性函数的线性空间</w:t>
      </w:r>
      <w:r>
        <w:rPr>
          <w:rFonts w:ascii="Times New Roman" w:hAnsi="Times New Roman" w:eastAsia="Times New Roman" w:cs="Times New Roman"/>
          <w:sz w:val="23"/>
          <w:szCs w:val="23"/>
          <w:spacing w:val="4"/>
        </w:rPr>
        <w:t>V,</w:t>
      </w:r>
      <w:r>
        <w:rPr>
          <w:rFonts w:ascii="SimSun" w:hAnsi="SimSun" w:eastAsia="SimSun" w:cs="SimSun"/>
          <w:sz w:val="23"/>
          <w:szCs w:val="23"/>
          <w:spacing w:val="4"/>
        </w:rPr>
        <w:t>我们也可以将这些双线性函</w:t>
      </w:r>
      <w:r>
        <w:rPr>
          <w:rFonts w:ascii="SimSun" w:hAnsi="SimSun" w:eastAsia="SimSun" w:cs="SimSun"/>
          <w:sz w:val="23"/>
          <w:szCs w:val="23"/>
          <w:spacing w:val="15"/>
        </w:rPr>
        <w:t xml:space="preserve"> </w:t>
      </w:r>
      <w:r>
        <w:rPr>
          <w:rFonts w:ascii="SimSun" w:hAnsi="SimSun" w:eastAsia="SimSun" w:cs="SimSun"/>
          <w:sz w:val="23"/>
          <w:szCs w:val="23"/>
          <w:spacing w:val="-4"/>
        </w:rPr>
        <w:t>数看成</w:t>
      </w:r>
      <w:r>
        <w:rPr>
          <w:rFonts w:ascii="Times New Roman" w:hAnsi="Times New Roman" w:eastAsia="Times New Roman" w:cs="Times New Roman"/>
          <w:sz w:val="23"/>
          <w:szCs w:val="23"/>
          <w:spacing w:val="-4"/>
        </w:rPr>
        <w:t>V </w:t>
      </w:r>
      <w:r>
        <w:rPr>
          <w:rFonts w:ascii="SimSun" w:hAnsi="SimSun" w:eastAsia="SimSun" w:cs="SimSun"/>
          <w:sz w:val="23"/>
          <w:szCs w:val="23"/>
          <w:spacing w:val="-4"/>
        </w:rPr>
        <w:t>上的一个“内积”,仿照欧氏空间来讨论它的度量性质，一般的长度、角度很难</w:t>
      </w:r>
      <w:r>
        <w:rPr>
          <w:rFonts w:ascii="SimSun" w:hAnsi="SimSun" w:eastAsia="SimSun" w:cs="SimSun"/>
          <w:sz w:val="23"/>
          <w:szCs w:val="23"/>
        </w:rPr>
        <w:t xml:space="preserve"> </w:t>
      </w:r>
      <w:r>
        <w:rPr>
          <w:rFonts w:ascii="SimSun" w:hAnsi="SimSun" w:eastAsia="SimSun" w:cs="SimSun"/>
          <w:sz w:val="23"/>
          <w:szCs w:val="23"/>
          <w:spacing w:val="-7"/>
        </w:rPr>
        <w:t>推广进去，但是还能讨论“正交性”“正交基”以及保持这个双线性函数的线性变换等.</w:t>
      </w:r>
    </w:p>
    <w:p>
      <w:pPr>
        <w:ind w:left="920"/>
        <w:spacing w:before="75" w:line="222" w:lineRule="auto"/>
        <w:rPr>
          <w:rFonts w:ascii="SimSun" w:hAnsi="SimSun" w:eastAsia="SimSun" w:cs="SimSun"/>
          <w:sz w:val="23"/>
          <w:szCs w:val="23"/>
        </w:rPr>
      </w:pPr>
      <w:r>
        <w:rPr>
          <w:rFonts w:ascii="SimHei" w:hAnsi="SimHei" w:eastAsia="SimHei" w:cs="SimHei"/>
          <w:sz w:val="23"/>
          <w:szCs w:val="23"/>
          <w:spacing w:val="2"/>
        </w:rPr>
        <w:t>定义8</w:t>
      </w:r>
      <w:r>
        <w:rPr>
          <w:rFonts w:ascii="SimHei" w:hAnsi="SimHei" w:eastAsia="SimHei" w:cs="SimHei"/>
          <w:sz w:val="23"/>
          <w:szCs w:val="23"/>
          <w:spacing w:val="100"/>
        </w:rPr>
        <w:t xml:space="preserve"> </w:t>
      </w:r>
      <w:r>
        <w:rPr>
          <w:rFonts w:ascii="SimSun" w:hAnsi="SimSun" w:eastAsia="SimSun" w:cs="SimSun"/>
          <w:sz w:val="23"/>
          <w:szCs w:val="23"/>
          <w:spacing w:val="2"/>
        </w:rPr>
        <w:t>设</w:t>
      </w:r>
      <w:r>
        <w:rPr>
          <w:rFonts w:ascii="SimSun" w:hAnsi="SimSun" w:eastAsia="SimSun" w:cs="SimSun"/>
          <w:sz w:val="23"/>
          <w:szCs w:val="23"/>
          <w:spacing w:val="-33"/>
        </w:rPr>
        <w:t xml:space="preserve"> </w:t>
      </w:r>
      <w:r>
        <w:rPr>
          <w:rFonts w:ascii="SimSun" w:hAnsi="SimSun" w:eastAsia="SimSun" w:cs="SimSun"/>
          <w:sz w:val="23"/>
          <w:szCs w:val="23"/>
          <w:spacing w:val="2"/>
        </w:rPr>
        <w:t>V</w:t>
      </w:r>
      <w:r>
        <w:rPr>
          <w:rFonts w:ascii="SimSun" w:hAnsi="SimSun" w:eastAsia="SimSun" w:cs="SimSun"/>
          <w:sz w:val="23"/>
          <w:szCs w:val="23"/>
          <w:spacing w:val="-26"/>
        </w:rPr>
        <w:t xml:space="preserve"> </w:t>
      </w:r>
      <w:r>
        <w:rPr>
          <w:rFonts w:ascii="SimSun" w:hAnsi="SimSun" w:eastAsia="SimSun" w:cs="SimSun"/>
          <w:sz w:val="23"/>
          <w:szCs w:val="23"/>
          <w:spacing w:val="2"/>
        </w:rPr>
        <w:t>是数域</w:t>
      </w:r>
      <w:r>
        <w:rPr>
          <w:rFonts w:ascii="SimSun" w:hAnsi="SimSun" w:eastAsia="SimSun" w:cs="SimSun"/>
          <w:sz w:val="23"/>
          <w:szCs w:val="23"/>
          <w:spacing w:val="-65"/>
        </w:rPr>
        <w:t xml:space="preserve"> </w:t>
      </w:r>
      <w:r>
        <w:rPr>
          <w:rFonts w:ascii="SimSun" w:hAnsi="SimSun" w:eastAsia="SimSun" w:cs="SimSun"/>
          <w:sz w:val="23"/>
          <w:szCs w:val="23"/>
          <w:spacing w:val="2"/>
        </w:rPr>
        <w:t>P 上的线性空间，在</w:t>
      </w:r>
      <w:r>
        <w:rPr>
          <w:rFonts w:ascii="SimSun" w:hAnsi="SimSun" w:eastAsia="SimSun" w:cs="SimSun"/>
          <w:sz w:val="23"/>
          <w:szCs w:val="23"/>
          <w:spacing w:val="-68"/>
        </w:rPr>
        <w:t xml:space="preserve"> </w:t>
      </w:r>
      <w:r>
        <w:rPr>
          <w:rFonts w:ascii="SimSun" w:hAnsi="SimSun" w:eastAsia="SimSun" w:cs="SimSun"/>
          <w:sz w:val="23"/>
          <w:szCs w:val="23"/>
        </w:rPr>
        <w:t>V</w:t>
      </w:r>
      <w:r>
        <w:rPr>
          <w:rFonts w:ascii="SimSun" w:hAnsi="SimSun" w:eastAsia="SimSun" w:cs="SimSun"/>
          <w:sz w:val="23"/>
          <w:szCs w:val="23"/>
          <w:spacing w:val="2"/>
        </w:rPr>
        <w:t xml:space="preserve">                                </w:t>
      </w:r>
      <w:r>
        <w:rPr>
          <w:rFonts w:ascii="SimSun" w:hAnsi="SimSun" w:eastAsia="SimSun" w:cs="SimSun"/>
          <w:sz w:val="23"/>
          <w:szCs w:val="23"/>
        </w:rPr>
        <w:t>V</w:t>
      </w:r>
    </w:p>
    <w:p>
      <w:pPr>
        <w:ind w:left="460" w:hanging="10"/>
        <w:spacing w:before="77" w:line="277" w:lineRule="auto"/>
        <w:jc w:val="both"/>
        <w:rPr>
          <w:rFonts w:ascii="Times New Roman" w:hAnsi="Times New Roman" w:eastAsia="Times New Roman" w:cs="Times New Roman"/>
          <w:sz w:val="23"/>
          <w:szCs w:val="23"/>
        </w:rPr>
      </w:pPr>
      <w:r>
        <w:rPr>
          <w:rFonts w:ascii="SimSun" w:hAnsi="SimSun" w:eastAsia="SimSun" w:cs="SimSun"/>
          <w:sz w:val="23"/>
          <w:szCs w:val="23"/>
          <w:spacing w:val="2"/>
        </w:rPr>
        <w:t>称为一个</w:t>
      </w:r>
      <w:r>
        <w:rPr>
          <w:rFonts w:ascii="SimHei" w:hAnsi="SimHei" w:eastAsia="SimHei" w:cs="SimHei"/>
          <w:sz w:val="23"/>
          <w:szCs w:val="23"/>
          <w:spacing w:val="2"/>
        </w:rPr>
        <w:t>双线性度量空间</w:t>
      </w:r>
      <w:r>
        <w:rPr>
          <w:rFonts w:ascii="SimSun" w:hAnsi="SimSun" w:eastAsia="SimSun" w:cs="SimSun"/>
          <w:sz w:val="23"/>
          <w:szCs w:val="23"/>
          <w:spacing w:val="2"/>
        </w:rPr>
        <w:t>.</w:t>
      </w:r>
      <w:r>
        <w:rPr>
          <w:rFonts w:ascii="SimSun" w:hAnsi="SimSun" w:eastAsia="SimSun" w:cs="SimSun"/>
          <w:sz w:val="23"/>
          <w:szCs w:val="23"/>
          <w:spacing w:val="-39"/>
        </w:rPr>
        <w:t xml:space="preserve"> </w:t>
      </w:r>
      <w:r>
        <w:rPr>
          <w:rFonts w:ascii="SimSun" w:hAnsi="SimSun" w:eastAsia="SimSun" w:cs="SimSun"/>
          <w:sz w:val="23"/>
          <w:szCs w:val="23"/>
          <w:spacing w:val="2"/>
        </w:rPr>
        <w:t>当f</w:t>
      </w:r>
      <w:r>
        <w:rPr>
          <w:rFonts w:ascii="SimSun" w:hAnsi="SimSun" w:eastAsia="SimSun" w:cs="SimSun"/>
          <w:sz w:val="23"/>
          <w:szCs w:val="23"/>
          <w:spacing w:val="-27"/>
        </w:rPr>
        <w:t xml:space="preserve"> </w:t>
      </w:r>
      <w:r>
        <w:rPr>
          <w:rFonts w:ascii="SimSun" w:hAnsi="SimSun" w:eastAsia="SimSun" w:cs="SimSun"/>
          <w:sz w:val="23"/>
          <w:szCs w:val="23"/>
          <w:spacing w:val="2"/>
        </w:rPr>
        <w:t>是非退化对称双线性函数时，V</w:t>
      </w:r>
      <w:r>
        <w:rPr>
          <w:rFonts w:ascii="SimSun" w:hAnsi="SimSun" w:eastAsia="SimSun" w:cs="SimSun"/>
          <w:sz w:val="23"/>
          <w:szCs w:val="23"/>
          <w:spacing w:val="-37"/>
        </w:rPr>
        <w:t xml:space="preserve"> </w:t>
      </w:r>
      <w:r>
        <w:rPr>
          <w:rFonts w:ascii="SimSun" w:hAnsi="SimSun" w:eastAsia="SimSun" w:cs="SimSun"/>
          <w:sz w:val="23"/>
          <w:szCs w:val="23"/>
          <w:spacing w:val="2"/>
        </w:rPr>
        <w:t>称为</w:t>
      </w:r>
      <w:r>
        <w:rPr>
          <w:rFonts w:ascii="SimSun" w:hAnsi="SimSun" w:eastAsia="SimSun" w:cs="SimSun"/>
          <w:sz w:val="23"/>
          <w:szCs w:val="23"/>
          <w:spacing w:val="-66"/>
        </w:rPr>
        <w:t xml:space="preserve"> </w:t>
      </w:r>
      <w:r>
        <w:rPr>
          <w:rFonts w:ascii="SimSun" w:hAnsi="SimSun" w:eastAsia="SimSun" w:cs="SimSun"/>
          <w:sz w:val="23"/>
          <w:szCs w:val="23"/>
          <w:spacing w:val="2"/>
        </w:rPr>
        <w:t>P 上的正交空间；</w:t>
      </w:r>
      <w:r>
        <w:rPr>
          <w:rFonts w:ascii="SimSun" w:hAnsi="SimSun" w:eastAsia="SimSun" w:cs="SimSun"/>
          <w:sz w:val="23"/>
          <w:szCs w:val="23"/>
        </w:rPr>
        <w:t xml:space="preserve"> </w:t>
      </w:r>
      <w:r>
        <w:rPr>
          <w:rFonts w:ascii="SimSun" w:hAnsi="SimSun" w:eastAsia="SimSun" w:cs="SimSun"/>
          <w:sz w:val="23"/>
          <w:szCs w:val="23"/>
          <w:spacing w:val="-5"/>
        </w:rPr>
        <w:t>当</w:t>
      </w:r>
      <w:r>
        <w:rPr>
          <w:rFonts w:ascii="SimSun" w:hAnsi="SimSun" w:eastAsia="SimSun" w:cs="SimSun"/>
          <w:sz w:val="23"/>
          <w:szCs w:val="23"/>
          <w:spacing w:val="-39"/>
        </w:rPr>
        <w:t xml:space="preserve"> </w:t>
      </w:r>
      <w:r>
        <w:rPr>
          <w:rFonts w:ascii="SimSun" w:hAnsi="SimSun" w:eastAsia="SimSun" w:cs="SimSun"/>
          <w:sz w:val="23"/>
          <w:szCs w:val="23"/>
          <w:spacing w:val="-5"/>
        </w:rPr>
        <w:t>V</w:t>
      </w:r>
      <w:r>
        <w:rPr>
          <w:rFonts w:ascii="SimSun" w:hAnsi="SimSun" w:eastAsia="SimSun" w:cs="SimSun"/>
          <w:sz w:val="23"/>
          <w:szCs w:val="23"/>
          <w:spacing w:val="-26"/>
        </w:rPr>
        <w:t xml:space="preserve"> </w:t>
      </w:r>
      <w:r>
        <w:rPr>
          <w:rFonts w:ascii="SimSun" w:hAnsi="SimSun" w:eastAsia="SimSun" w:cs="SimSun"/>
          <w:sz w:val="23"/>
          <w:szCs w:val="23"/>
          <w:spacing w:val="-5"/>
        </w:rPr>
        <w:t>是</w:t>
      </w:r>
      <w:r>
        <w:rPr>
          <w:rFonts w:ascii="SimSun" w:hAnsi="SimSun" w:eastAsia="SimSun" w:cs="SimSun"/>
          <w:sz w:val="23"/>
          <w:szCs w:val="23"/>
          <w:spacing w:val="-63"/>
        </w:rPr>
        <w:t xml:space="preserve"> </w:t>
      </w:r>
      <w:r>
        <w:rPr>
          <w:rFonts w:ascii="SimSun" w:hAnsi="SimSun" w:eastAsia="SimSun" w:cs="SimSun"/>
          <w:sz w:val="23"/>
          <w:szCs w:val="23"/>
          <w:spacing w:val="-5"/>
        </w:rPr>
        <w:t>n</w:t>
      </w:r>
      <w:r>
        <w:rPr>
          <w:rFonts w:ascii="SimSun" w:hAnsi="SimSun" w:eastAsia="SimSun" w:cs="SimSun"/>
          <w:sz w:val="23"/>
          <w:szCs w:val="23"/>
          <w:spacing w:val="-33"/>
        </w:rPr>
        <w:t xml:space="preserve"> </w:t>
      </w:r>
      <w:r>
        <w:rPr>
          <w:rFonts w:ascii="SimSun" w:hAnsi="SimSun" w:eastAsia="SimSun" w:cs="SimSun"/>
          <w:sz w:val="23"/>
          <w:szCs w:val="23"/>
          <w:spacing w:val="-5"/>
        </w:rPr>
        <w:t>维实线性空间，f是非退化对称双线性函数时，V</w:t>
      </w:r>
      <w:r>
        <w:rPr>
          <w:rFonts w:ascii="SimSun" w:hAnsi="SimSun" w:eastAsia="SimSun" w:cs="SimSun"/>
          <w:sz w:val="23"/>
          <w:szCs w:val="23"/>
          <w:spacing w:val="-56"/>
        </w:rPr>
        <w:t xml:space="preserve"> </w:t>
      </w:r>
      <w:r>
        <w:rPr>
          <w:rFonts w:ascii="SimSun" w:hAnsi="SimSun" w:eastAsia="SimSun" w:cs="SimSun"/>
          <w:sz w:val="23"/>
          <w:szCs w:val="23"/>
          <w:spacing w:val="-5"/>
        </w:rPr>
        <w:t>称为</w:t>
      </w:r>
      <w:r>
        <w:rPr>
          <w:rFonts w:ascii="SimHei" w:hAnsi="SimHei" w:eastAsia="SimHei" w:cs="SimHei"/>
          <w:sz w:val="23"/>
          <w:szCs w:val="23"/>
          <w:spacing w:val="-5"/>
        </w:rPr>
        <w:t>准欧氏空间</w:t>
      </w:r>
      <w:r>
        <w:rPr>
          <w:rFonts w:ascii="SimSun" w:hAnsi="SimSun" w:eastAsia="SimSun" w:cs="SimSun"/>
          <w:sz w:val="23"/>
          <w:szCs w:val="23"/>
          <w:spacing w:val="-5"/>
        </w:rPr>
        <w:t>；当f</w:t>
      </w:r>
      <w:r>
        <w:rPr>
          <w:rFonts w:ascii="SimSun" w:hAnsi="SimSun" w:eastAsia="SimSun" w:cs="SimSun"/>
          <w:sz w:val="23"/>
          <w:szCs w:val="23"/>
          <w:spacing w:val="-27"/>
        </w:rPr>
        <w:t xml:space="preserve"> </w:t>
      </w:r>
      <w:r>
        <w:rPr>
          <w:rFonts w:ascii="SimSun" w:hAnsi="SimSun" w:eastAsia="SimSun" w:cs="SimSun"/>
          <w:sz w:val="23"/>
          <w:szCs w:val="23"/>
          <w:spacing w:val="-5"/>
        </w:rPr>
        <w:t>是非退</w:t>
      </w:r>
      <w:r>
        <w:rPr>
          <w:rFonts w:ascii="SimSun" w:hAnsi="SimSun" w:eastAsia="SimSun" w:cs="SimSun"/>
          <w:sz w:val="23"/>
          <w:szCs w:val="23"/>
        </w:rPr>
        <w:t xml:space="preserve">  </w:t>
      </w:r>
      <w:r>
        <w:rPr>
          <w:rFonts w:ascii="SimSun" w:hAnsi="SimSun" w:eastAsia="SimSun" w:cs="SimSun"/>
          <w:sz w:val="23"/>
          <w:szCs w:val="23"/>
          <w:spacing w:val="5"/>
        </w:rPr>
        <w:t>化反称双线性函数时，</w:t>
      </w:r>
      <w:r>
        <w:rPr>
          <w:rFonts w:ascii="Times New Roman" w:hAnsi="Times New Roman" w:eastAsia="Times New Roman" w:cs="Times New Roman"/>
          <w:sz w:val="23"/>
          <w:szCs w:val="23"/>
          <w:spacing w:val="5"/>
        </w:rPr>
        <w:t>V</w:t>
      </w:r>
      <w:r>
        <w:rPr>
          <w:rFonts w:ascii="SimSun" w:hAnsi="SimSun" w:eastAsia="SimSun" w:cs="SimSun"/>
          <w:sz w:val="23"/>
          <w:szCs w:val="23"/>
          <w:spacing w:val="5"/>
        </w:rPr>
        <w:t>称为辛空间.有着非退</w:t>
      </w:r>
      <w:r>
        <w:rPr>
          <w:rFonts w:ascii="SimSun" w:hAnsi="SimSun" w:eastAsia="SimSun" w:cs="SimSun"/>
          <w:sz w:val="23"/>
          <w:szCs w:val="23"/>
          <w:spacing w:val="4"/>
        </w:rPr>
        <w:t>化双线性函数</w:t>
      </w:r>
      <w:r>
        <w:rPr>
          <w:rFonts w:ascii="Times New Roman" w:hAnsi="Times New Roman" w:eastAsia="Times New Roman" w:cs="Times New Roman"/>
          <w:sz w:val="23"/>
          <w:szCs w:val="23"/>
          <w:spacing w:val="4"/>
        </w:rPr>
        <w:t>f</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4"/>
        </w:rPr>
        <w:t>的双线性度量空间常记</w:t>
      </w:r>
      <w:r>
        <w:rPr>
          <w:rFonts w:ascii="SimSun" w:hAnsi="SimSun" w:eastAsia="SimSun" w:cs="SimSun"/>
          <w:sz w:val="23"/>
          <w:szCs w:val="23"/>
        </w:rPr>
        <w:t xml:space="preserve"> </w:t>
      </w:r>
      <w:r>
        <w:rPr>
          <w:rFonts w:ascii="SimSun" w:hAnsi="SimSun" w:eastAsia="SimSun" w:cs="SimSun"/>
          <w:sz w:val="23"/>
          <w:szCs w:val="23"/>
          <w:spacing w:val="-2"/>
        </w:rPr>
        <w:t>为</w:t>
      </w:r>
      <w:r>
        <w:rPr>
          <w:rFonts w:ascii="Times New Roman" w:hAnsi="Times New Roman" w:eastAsia="Times New Roman" w:cs="Times New Roman"/>
          <w:sz w:val="23"/>
          <w:szCs w:val="23"/>
          <w:spacing w:val="-2"/>
        </w:rPr>
        <w:t>(V,f).</w:t>
      </w:r>
    </w:p>
    <w:p>
      <w:pPr>
        <w:pStyle w:val="BodyText"/>
        <w:spacing w:line="328" w:lineRule="auto"/>
        <w:rPr/>
      </w:pPr>
      <w:r/>
    </w:p>
    <w:p>
      <w:pPr>
        <w:pStyle w:val="BodyText"/>
        <w:spacing w:line="329" w:lineRule="auto"/>
        <w:rPr/>
      </w:pPr>
      <w:r/>
    </w:p>
    <w:p>
      <w:pPr>
        <w:ind w:left="3580"/>
        <w:spacing w:before="76" w:line="221" w:lineRule="auto"/>
        <w:outlineLvl w:val="1"/>
        <w:rPr>
          <w:rFonts w:ascii="SimSun" w:hAnsi="SimSun" w:eastAsia="SimSun" w:cs="SimSun"/>
          <w:sz w:val="23"/>
          <w:szCs w:val="23"/>
        </w:rPr>
      </w:pPr>
      <w:bookmarkStart w:name="bookmark102" w:id="198"/>
      <w:bookmarkEnd w:id="198"/>
      <w:r>
        <w:rPr>
          <w:rFonts w:ascii="SimSun" w:hAnsi="SimSun" w:eastAsia="SimSun" w:cs="SimSun"/>
          <w:sz w:val="23"/>
          <w:szCs w:val="23"/>
          <w:spacing w:val="-21"/>
        </w:rPr>
        <w:t>§4</w:t>
      </w:r>
      <w:r>
        <w:rPr>
          <w:rFonts w:ascii="SimSun" w:hAnsi="SimSun" w:eastAsia="SimSun" w:cs="SimSun"/>
          <w:sz w:val="23"/>
          <w:szCs w:val="23"/>
          <w:spacing w:val="21"/>
        </w:rPr>
        <w:t xml:space="preserve">    </w:t>
      </w:r>
      <w:r>
        <w:rPr>
          <w:rFonts w:ascii="SimSun" w:hAnsi="SimSun" w:eastAsia="SimSun" w:cs="SimSun"/>
          <w:sz w:val="23"/>
          <w:szCs w:val="23"/>
          <w:spacing w:val="-21"/>
        </w:rPr>
        <w:t>辛</w:t>
      </w:r>
      <w:r>
        <w:rPr>
          <w:rFonts w:ascii="SimSun" w:hAnsi="SimSun" w:eastAsia="SimSun" w:cs="SimSun"/>
          <w:sz w:val="23"/>
          <w:szCs w:val="23"/>
          <w:spacing w:val="37"/>
        </w:rPr>
        <w:t xml:space="preserve">   </w:t>
      </w:r>
      <w:r>
        <w:rPr>
          <w:rFonts w:ascii="SimSun" w:hAnsi="SimSun" w:eastAsia="SimSun" w:cs="SimSun"/>
          <w:sz w:val="23"/>
          <w:szCs w:val="23"/>
          <w:spacing w:val="-21"/>
        </w:rPr>
        <w:t>空</w:t>
      </w:r>
      <w:r>
        <w:rPr>
          <w:rFonts w:ascii="SimSun" w:hAnsi="SimSun" w:eastAsia="SimSun" w:cs="SimSun"/>
          <w:sz w:val="23"/>
          <w:szCs w:val="23"/>
          <w:spacing w:val="4"/>
        </w:rPr>
        <w:t xml:space="preserve">    </w:t>
      </w:r>
      <w:r>
        <w:rPr>
          <w:rFonts w:ascii="SimSun" w:hAnsi="SimSun" w:eastAsia="SimSun" w:cs="SimSun"/>
          <w:sz w:val="23"/>
          <w:szCs w:val="23"/>
          <w:spacing w:val="-21"/>
        </w:rPr>
        <w:t>间</w:t>
      </w:r>
    </w:p>
    <w:p>
      <w:pPr>
        <w:pStyle w:val="BodyText"/>
        <w:spacing w:line="317" w:lineRule="auto"/>
        <w:rPr/>
      </w:pPr>
      <w:r/>
    </w:p>
    <w:p>
      <w:pPr>
        <w:pStyle w:val="BodyText"/>
        <w:spacing w:line="318" w:lineRule="auto"/>
        <w:rPr/>
      </w:pPr>
      <w:r/>
    </w:p>
    <w:p>
      <w:pPr>
        <w:ind w:left="480" w:right="89" w:firstLine="439"/>
        <w:spacing w:before="75" w:line="278" w:lineRule="auto"/>
        <w:jc w:val="both"/>
        <w:rPr>
          <w:rFonts w:ascii="SimSun" w:hAnsi="SimSun" w:eastAsia="SimSun" w:cs="SimSun"/>
          <w:sz w:val="23"/>
          <w:szCs w:val="23"/>
        </w:rPr>
      </w:pPr>
      <w:r>
        <w:rPr>
          <w:rFonts w:ascii="SimSun" w:hAnsi="SimSun" w:eastAsia="SimSun" w:cs="SimSun"/>
          <w:sz w:val="23"/>
          <w:szCs w:val="23"/>
          <w:spacing w:val="-2"/>
        </w:rPr>
        <w:t>近年来有限维辛空间的理论在力学、计算数学、</w:t>
      </w:r>
      <w:r>
        <w:rPr>
          <w:rFonts w:ascii="SimSun" w:hAnsi="SimSun" w:eastAsia="SimSun" w:cs="SimSun"/>
          <w:sz w:val="23"/>
          <w:szCs w:val="23"/>
          <w:spacing w:val="-3"/>
        </w:rPr>
        <w:t>几何学、代数学、组合学等领域中</w:t>
      </w:r>
      <w:r>
        <w:rPr>
          <w:rFonts w:ascii="SimSun" w:hAnsi="SimSun" w:eastAsia="SimSun" w:cs="SimSun"/>
          <w:sz w:val="23"/>
          <w:szCs w:val="23"/>
        </w:rPr>
        <w:t xml:space="preserve"> </w:t>
      </w:r>
      <w:r>
        <w:rPr>
          <w:rFonts w:ascii="SimSun" w:hAnsi="SimSun" w:eastAsia="SimSun" w:cs="SimSun"/>
          <w:sz w:val="23"/>
          <w:szCs w:val="23"/>
          <w:spacing w:val="7"/>
        </w:rPr>
        <w:t>日显重要.我们在这一节简略地介绍辛空间的一些性质，特别</w:t>
      </w:r>
      <w:r>
        <w:rPr>
          <w:rFonts w:ascii="SimSun" w:hAnsi="SimSun" w:eastAsia="SimSun" w:cs="SimSun"/>
          <w:sz w:val="23"/>
          <w:szCs w:val="23"/>
          <w:spacing w:val="6"/>
        </w:rPr>
        <w:t>是辛空间的子空间及辛</w:t>
      </w:r>
      <w:r>
        <w:rPr>
          <w:rFonts w:ascii="SimSun" w:hAnsi="SimSun" w:eastAsia="SimSun" w:cs="SimSun"/>
          <w:sz w:val="23"/>
          <w:szCs w:val="23"/>
        </w:rPr>
        <w:t xml:space="preserve"> </w:t>
      </w:r>
      <w:r>
        <w:rPr>
          <w:rFonts w:ascii="SimSun" w:hAnsi="SimSun" w:eastAsia="SimSun" w:cs="SimSun"/>
          <w:sz w:val="23"/>
          <w:szCs w:val="23"/>
          <w:spacing w:val="8"/>
        </w:rPr>
        <w:t>自同构(称为辛变换)的性质.</w:t>
      </w:r>
    </w:p>
    <w:p>
      <w:pPr>
        <w:ind w:left="950"/>
        <w:spacing w:line="219" w:lineRule="auto"/>
        <w:rPr>
          <w:rFonts w:ascii="SimSun" w:hAnsi="SimSun" w:eastAsia="SimSun" w:cs="SimSun"/>
          <w:sz w:val="23"/>
          <w:szCs w:val="23"/>
        </w:rPr>
      </w:pPr>
      <w:r>
        <w:rPr>
          <w:rFonts w:ascii="SimSun" w:hAnsi="SimSun" w:eastAsia="SimSun" w:cs="SimSun"/>
          <w:sz w:val="23"/>
          <w:szCs w:val="23"/>
          <w:spacing w:val="-3"/>
        </w:rPr>
        <w:t>由前一节的讨论，已经得到下面两点性质：</w:t>
      </w:r>
    </w:p>
    <w:p>
      <w:pPr>
        <w:ind w:left="920"/>
        <w:spacing w:before="89" w:line="213" w:lineRule="auto"/>
        <w:rPr>
          <w:rFonts w:ascii="SimSun" w:hAnsi="SimSun" w:eastAsia="SimSun" w:cs="SimSun"/>
          <w:sz w:val="23"/>
          <w:szCs w:val="23"/>
        </w:rPr>
      </w:pPr>
      <w:r>
        <w:rPr>
          <w:rFonts w:ascii="SimSun" w:hAnsi="SimSun" w:eastAsia="SimSun" w:cs="SimSun"/>
          <w:sz w:val="23"/>
          <w:szCs w:val="23"/>
          <w:spacing w:val="1"/>
        </w:rPr>
        <w:t>1.</w:t>
      </w:r>
      <w:r>
        <w:rPr>
          <w:rFonts w:ascii="SimSun" w:hAnsi="SimSun" w:eastAsia="SimSun" w:cs="SimSun"/>
          <w:sz w:val="23"/>
          <w:szCs w:val="23"/>
          <w:spacing w:val="-59"/>
        </w:rPr>
        <w:t xml:space="preserve"> </w:t>
      </w:r>
      <w:r>
        <w:rPr>
          <w:rFonts w:ascii="SimSun" w:hAnsi="SimSun" w:eastAsia="SimSun" w:cs="SimSun"/>
          <w:sz w:val="23"/>
          <w:szCs w:val="23"/>
          <w:spacing w:val="1"/>
        </w:rPr>
        <w:t>辛空间(V,f)</w:t>
      </w:r>
      <w:r>
        <w:rPr>
          <w:rFonts w:ascii="SimSun" w:hAnsi="SimSun" w:eastAsia="SimSun" w:cs="SimSun"/>
          <w:sz w:val="23"/>
          <w:szCs w:val="23"/>
          <w:spacing w:val="-41"/>
        </w:rPr>
        <w:t xml:space="preserve"> </w:t>
      </w:r>
      <w:r>
        <w:rPr>
          <w:rFonts w:ascii="SimSun" w:hAnsi="SimSun" w:eastAsia="SimSun" w:cs="SimSun"/>
          <w:sz w:val="23"/>
          <w:szCs w:val="23"/>
          <w:spacing w:val="1"/>
        </w:rPr>
        <w:t>中一定能找到一组基e</w:t>
      </w:r>
      <w:r>
        <w:rPr>
          <w:rFonts w:ascii="Calibri" w:hAnsi="Calibri" w:eastAsia="Calibri" w:cs="Calibri"/>
          <w:sz w:val="23"/>
          <w:szCs w:val="23"/>
          <w:spacing w:val="1"/>
        </w:rPr>
        <w:t>₁</w:t>
      </w:r>
      <w:r>
        <w:rPr>
          <w:rFonts w:ascii="SimSun" w:hAnsi="SimSun" w:eastAsia="SimSun" w:cs="SimSun"/>
          <w:sz w:val="23"/>
          <w:szCs w:val="23"/>
          <w:spacing w:val="1"/>
        </w:rPr>
        <w:t>,E</w:t>
      </w:r>
      <w:r>
        <w:rPr>
          <w:rFonts w:ascii="Calibri" w:hAnsi="Calibri" w:eastAsia="Calibri" w:cs="Calibri"/>
          <w:sz w:val="23"/>
          <w:szCs w:val="23"/>
          <w:spacing w:val="1"/>
        </w:rPr>
        <w:t>₂</w:t>
      </w:r>
      <w:r>
        <w:rPr>
          <w:rFonts w:ascii="SimSun" w:hAnsi="SimSun" w:eastAsia="SimSun" w:cs="SimSun"/>
          <w:sz w:val="23"/>
          <w:szCs w:val="23"/>
        </w:rPr>
        <w:t>,…,En,E_1,E-2,…,E,</w:t>
      </w:r>
      <w:r>
        <w:rPr>
          <w:rFonts w:ascii="SimSun" w:hAnsi="SimSun" w:eastAsia="SimSun" w:cs="SimSun"/>
          <w:sz w:val="23"/>
          <w:szCs w:val="23"/>
          <w:spacing w:val="61"/>
        </w:rPr>
        <w:t xml:space="preserve"> </w:t>
      </w:r>
      <w:r>
        <w:rPr>
          <w:rFonts w:ascii="SimSun" w:hAnsi="SimSun" w:eastAsia="SimSun" w:cs="SimSun"/>
          <w:sz w:val="23"/>
          <w:szCs w:val="23"/>
        </w:rPr>
        <w:t>满足</w:t>
      </w:r>
    </w:p>
    <w:p>
      <w:pPr>
        <w:ind w:firstLine="2980"/>
        <w:spacing w:before="63" w:line="680" w:lineRule="exact"/>
        <w:rPr/>
      </w:pPr>
      <w:r>
        <w:rPr>
          <w:position w:val="-13"/>
        </w:rPr>
        <w:drawing>
          <wp:inline distT="0" distB="0" distL="0" distR="0">
            <wp:extent cx="2317746" cy="431734"/>
            <wp:effectExtent l="0" t="0" r="0" b="0"/>
            <wp:docPr id="2642" name="IM 2642"/>
            <wp:cNvGraphicFramePr/>
            <a:graphic>
              <a:graphicData uri="http://schemas.openxmlformats.org/drawingml/2006/picture">
                <pic:pic>
                  <pic:nvPicPr>
                    <pic:cNvPr id="2642" name="IM 2642"/>
                    <pic:cNvPicPr/>
                  </pic:nvPicPr>
                  <pic:blipFill>
                    <a:blip r:embed="rId1524"/>
                    <a:stretch>
                      <a:fillRect/>
                    </a:stretch>
                  </pic:blipFill>
                  <pic:spPr>
                    <a:xfrm rot="0">
                      <a:off x="0" y="0"/>
                      <a:ext cx="2317746" cy="431734"/>
                    </a:xfrm>
                    <a:prstGeom prst="rect">
                      <a:avLst/>
                    </a:prstGeom>
                  </pic:spPr>
                </pic:pic>
              </a:graphicData>
            </a:graphic>
          </wp:inline>
        </w:drawing>
      </w:r>
    </w:p>
    <w:p>
      <w:pPr>
        <w:ind w:left="469"/>
        <w:spacing w:before="87" w:line="219" w:lineRule="auto"/>
        <w:rPr>
          <w:rFonts w:ascii="SimSun" w:hAnsi="SimSun" w:eastAsia="SimSun" w:cs="SimSun"/>
          <w:sz w:val="23"/>
          <w:szCs w:val="23"/>
        </w:rPr>
      </w:pPr>
      <w:r>
        <w:rPr>
          <w:rFonts w:ascii="SimSun" w:hAnsi="SimSun" w:eastAsia="SimSun" w:cs="SimSun"/>
          <w:sz w:val="23"/>
          <w:szCs w:val="23"/>
          <w:spacing w:val="5"/>
        </w:rPr>
        <w:t>这样的基称为(V,f)的</w:t>
      </w:r>
      <w:r>
        <w:rPr>
          <w:rFonts w:ascii="SimHei" w:hAnsi="SimHei" w:eastAsia="SimHei" w:cs="SimHei"/>
          <w:sz w:val="23"/>
          <w:szCs w:val="23"/>
          <w:spacing w:val="5"/>
        </w:rPr>
        <w:t>辛正交基.</w:t>
      </w:r>
      <w:r>
        <w:rPr>
          <w:rFonts w:ascii="SimSun" w:hAnsi="SimSun" w:eastAsia="SimSun" w:cs="SimSun"/>
          <w:sz w:val="23"/>
          <w:szCs w:val="23"/>
          <w:spacing w:val="5"/>
        </w:rPr>
        <w:t>还可看出辛空</w:t>
      </w:r>
      <w:r>
        <w:rPr>
          <w:rFonts w:ascii="SimSun" w:hAnsi="SimSun" w:eastAsia="SimSun" w:cs="SimSun"/>
          <w:sz w:val="23"/>
          <w:szCs w:val="23"/>
          <w:spacing w:val="4"/>
        </w:rPr>
        <w:t>间一定是偶数维的.</w:t>
      </w:r>
    </w:p>
    <w:p>
      <w:pPr>
        <w:ind w:left="469" w:firstLine="440"/>
        <w:spacing w:before="81" w:line="266" w:lineRule="auto"/>
        <w:jc w:val="both"/>
        <w:rPr>
          <w:rFonts w:ascii="SimSun" w:hAnsi="SimSun" w:eastAsia="SimSun" w:cs="SimSun"/>
          <w:sz w:val="23"/>
          <w:szCs w:val="23"/>
        </w:rPr>
      </w:pPr>
      <w:r>
        <w:drawing>
          <wp:anchor distT="0" distB="0" distL="0" distR="0" simplePos="0" relativeHeight="253946880" behindDoc="0" locked="0" layoutInCell="1" allowOverlap="1">
            <wp:simplePos x="0" y="0"/>
            <wp:positionH relativeFrom="column">
              <wp:posOffset>2438411</wp:posOffset>
            </wp:positionH>
            <wp:positionV relativeFrom="paragraph">
              <wp:posOffset>693150</wp:posOffset>
            </wp:positionV>
            <wp:extent cx="1181087" cy="469840"/>
            <wp:effectExtent l="0" t="0" r="0" b="0"/>
            <wp:wrapNone/>
            <wp:docPr id="2644" name="IM 2644"/>
            <wp:cNvGraphicFramePr/>
            <a:graphic>
              <a:graphicData uri="http://schemas.openxmlformats.org/drawingml/2006/picture">
                <pic:pic>
                  <pic:nvPicPr>
                    <pic:cNvPr id="2644" name="IM 2644"/>
                    <pic:cNvPicPr/>
                  </pic:nvPicPr>
                  <pic:blipFill>
                    <a:blip r:embed="rId1525"/>
                    <a:stretch>
                      <a:fillRect/>
                    </a:stretch>
                  </pic:blipFill>
                  <pic:spPr>
                    <a:xfrm rot="0">
                      <a:off x="0" y="0"/>
                      <a:ext cx="1181087" cy="469840"/>
                    </a:xfrm>
                    <a:prstGeom prst="rect">
                      <a:avLst/>
                    </a:prstGeom>
                  </pic:spPr>
                </pic:pic>
              </a:graphicData>
            </a:graphic>
          </wp:anchor>
        </w:drawing>
      </w:r>
      <w:r>
        <w:rPr>
          <w:rFonts w:ascii="SimSun" w:hAnsi="SimSun" w:eastAsia="SimSun" w:cs="SimSun"/>
          <w:sz w:val="23"/>
          <w:szCs w:val="23"/>
          <w:spacing w:val="4"/>
        </w:rPr>
        <w:t>2.</w:t>
      </w:r>
      <w:r>
        <w:rPr>
          <w:rFonts w:ascii="SimSun" w:hAnsi="SimSun" w:eastAsia="SimSun" w:cs="SimSun"/>
          <w:sz w:val="23"/>
          <w:szCs w:val="23"/>
          <w:spacing w:val="-54"/>
        </w:rPr>
        <w:t xml:space="preserve"> </w:t>
      </w:r>
      <w:r>
        <w:rPr>
          <w:rFonts w:ascii="SimSun" w:hAnsi="SimSun" w:eastAsia="SimSun" w:cs="SimSun"/>
          <w:sz w:val="23"/>
          <w:szCs w:val="23"/>
          <w:spacing w:val="4"/>
        </w:rPr>
        <w:t>任</w:t>
      </w:r>
      <w:r>
        <w:rPr>
          <w:rFonts w:ascii="SimSun" w:hAnsi="SimSun" w:eastAsia="SimSun" w:cs="SimSun"/>
          <w:sz w:val="23"/>
          <w:szCs w:val="23"/>
          <w:spacing w:val="-58"/>
        </w:rPr>
        <w:t xml:space="preserve"> </w:t>
      </w:r>
      <w:r>
        <w:rPr>
          <w:rFonts w:ascii="SimSun" w:hAnsi="SimSun" w:eastAsia="SimSun" w:cs="SimSun"/>
          <w:sz w:val="23"/>
          <w:szCs w:val="23"/>
          <w:spacing w:val="4"/>
        </w:rPr>
        <w:t>一</w:t>
      </w:r>
      <w:r>
        <w:rPr>
          <w:rFonts w:ascii="SimSun" w:hAnsi="SimSun" w:eastAsia="SimSun" w:cs="SimSun"/>
          <w:sz w:val="23"/>
          <w:szCs w:val="23"/>
          <w:spacing w:val="-60"/>
        </w:rPr>
        <w:t xml:space="preserve"> </w:t>
      </w:r>
      <w:r>
        <w:rPr>
          <w:rFonts w:ascii="SimSun" w:hAnsi="SimSun" w:eastAsia="SimSun" w:cs="SimSun"/>
          <w:sz w:val="23"/>
          <w:szCs w:val="23"/>
          <w:spacing w:val="4"/>
        </w:rPr>
        <w:t>2n</w:t>
      </w:r>
      <w:r>
        <w:rPr>
          <w:rFonts w:ascii="SimSun" w:hAnsi="SimSun" w:eastAsia="SimSun" w:cs="SimSun"/>
          <w:sz w:val="23"/>
          <w:szCs w:val="23"/>
          <w:spacing w:val="-53"/>
        </w:rPr>
        <w:t xml:space="preserve"> </w:t>
      </w:r>
      <w:r>
        <w:rPr>
          <w:rFonts w:ascii="SimSun" w:hAnsi="SimSun" w:eastAsia="SimSun" w:cs="SimSun"/>
          <w:sz w:val="23"/>
          <w:szCs w:val="23"/>
          <w:spacing w:val="4"/>
        </w:rPr>
        <w:t>阶非退化反称矩阵K 可把一个数域P</w:t>
      </w:r>
      <w:r>
        <w:rPr>
          <w:rFonts w:ascii="SimSun" w:hAnsi="SimSun" w:eastAsia="SimSun" w:cs="SimSun"/>
          <w:sz w:val="23"/>
          <w:szCs w:val="23"/>
          <w:spacing w:val="-24"/>
        </w:rPr>
        <w:t xml:space="preserve"> </w:t>
      </w:r>
      <w:r>
        <w:rPr>
          <w:rFonts w:ascii="SimSun" w:hAnsi="SimSun" w:eastAsia="SimSun" w:cs="SimSun"/>
          <w:sz w:val="23"/>
          <w:szCs w:val="23"/>
          <w:spacing w:val="4"/>
        </w:rPr>
        <w:t>上 2n</w:t>
      </w:r>
      <w:r>
        <w:rPr>
          <w:rFonts w:ascii="SimSun" w:hAnsi="SimSun" w:eastAsia="SimSun" w:cs="SimSun"/>
          <w:sz w:val="23"/>
          <w:szCs w:val="23"/>
          <w:spacing w:val="-53"/>
        </w:rPr>
        <w:t xml:space="preserve"> </w:t>
      </w:r>
      <w:r>
        <w:rPr>
          <w:rFonts w:ascii="SimSun" w:hAnsi="SimSun" w:eastAsia="SimSun" w:cs="SimSun"/>
          <w:sz w:val="23"/>
          <w:szCs w:val="23"/>
          <w:spacing w:val="4"/>
        </w:rPr>
        <w:t>维空间V</w:t>
      </w:r>
      <w:r>
        <w:rPr>
          <w:rFonts w:ascii="SimSun" w:hAnsi="SimSun" w:eastAsia="SimSun" w:cs="SimSun"/>
          <w:sz w:val="23"/>
          <w:szCs w:val="23"/>
          <w:spacing w:val="-57"/>
        </w:rPr>
        <w:t xml:space="preserve"> </w:t>
      </w:r>
      <w:r>
        <w:rPr>
          <w:rFonts w:ascii="SimSun" w:hAnsi="SimSun" w:eastAsia="SimSun" w:cs="SimSun"/>
          <w:sz w:val="23"/>
          <w:szCs w:val="23"/>
          <w:spacing w:val="4"/>
        </w:rPr>
        <w:t>化成一个</w:t>
      </w:r>
      <w:r>
        <w:rPr>
          <w:rFonts w:ascii="SimSun" w:hAnsi="SimSun" w:eastAsia="SimSun" w:cs="SimSun"/>
          <w:sz w:val="23"/>
          <w:szCs w:val="23"/>
          <w:spacing w:val="3"/>
        </w:rPr>
        <w:t>辛空间，</w:t>
      </w:r>
      <w:r>
        <w:rPr>
          <w:rFonts w:ascii="SimSun" w:hAnsi="SimSun" w:eastAsia="SimSun" w:cs="SimSun"/>
          <w:sz w:val="23"/>
          <w:szCs w:val="23"/>
        </w:rPr>
        <w:t xml:space="preserve"> </w:t>
      </w:r>
      <w:r>
        <w:rPr>
          <w:rFonts w:ascii="SimSun" w:hAnsi="SimSun" w:eastAsia="SimSun" w:cs="SimSun"/>
          <w:sz w:val="23"/>
          <w:szCs w:val="23"/>
          <w:spacing w:val="4"/>
        </w:rPr>
        <w:t>且使</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4"/>
        </w:rPr>
        <w:t>为</w:t>
      </w:r>
      <w:r>
        <w:rPr>
          <w:rFonts w:ascii="SimSun" w:hAnsi="SimSun" w:eastAsia="SimSun" w:cs="SimSun"/>
          <w:sz w:val="23"/>
          <w:szCs w:val="23"/>
          <w:spacing w:val="-44"/>
        </w:rPr>
        <w:t xml:space="preserve"> </w:t>
      </w:r>
      <w:r>
        <w:rPr>
          <w:rFonts w:ascii="Times New Roman" w:hAnsi="Times New Roman" w:eastAsia="Times New Roman" w:cs="Times New Roman"/>
          <w:sz w:val="23"/>
          <w:szCs w:val="23"/>
          <w:spacing w:val="4"/>
        </w:rPr>
        <w:t>V</w:t>
      </w:r>
      <w:r>
        <w:rPr>
          <w:rFonts w:ascii="SimSun" w:hAnsi="SimSun" w:eastAsia="SimSun" w:cs="SimSun"/>
          <w:sz w:val="23"/>
          <w:szCs w:val="23"/>
          <w:spacing w:val="4"/>
        </w:rPr>
        <w:t>的一组基</w:t>
      </w:r>
      <w:r>
        <w:rPr>
          <w:rFonts w:ascii="Times New Roman" w:hAnsi="Times New Roman" w:eastAsia="Times New Roman" w:cs="Times New Roman"/>
          <w:sz w:val="23"/>
          <w:szCs w:val="23"/>
          <w:spacing w:val="4"/>
        </w:rPr>
        <w:t>e₁,e₂,…,e,e_</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1,e_2,…,e_         </w:t>
      </w:r>
      <w:r>
        <w:rPr>
          <w:rFonts w:ascii="Times New Roman" w:hAnsi="Times New Roman" w:eastAsia="Times New Roman" w:cs="Times New Roman"/>
          <w:sz w:val="23"/>
          <w:szCs w:val="23"/>
          <w:spacing w:val="3"/>
        </w:rPr>
        <w:t xml:space="preserve"> </w:t>
      </w:r>
      <w:r>
        <w:rPr>
          <w:rFonts w:ascii="SimSun" w:hAnsi="SimSun" w:eastAsia="SimSun" w:cs="SimSun"/>
          <w:sz w:val="23"/>
          <w:szCs w:val="23"/>
          <w:spacing w:val="3"/>
        </w:rPr>
        <w:t>下的度量矩阵.又此辛空间在一组辛</w:t>
      </w:r>
      <w:r>
        <w:rPr>
          <w:rFonts w:ascii="SimSun" w:hAnsi="SimSun" w:eastAsia="SimSun" w:cs="SimSun"/>
          <w:sz w:val="23"/>
          <w:szCs w:val="23"/>
        </w:rPr>
        <w:t xml:space="preserve"> </w:t>
      </w:r>
      <w:r>
        <w:rPr>
          <w:rFonts w:ascii="SimSun" w:hAnsi="SimSun" w:eastAsia="SimSun" w:cs="SimSun"/>
          <w:sz w:val="23"/>
          <w:szCs w:val="23"/>
          <w:spacing w:val="3"/>
        </w:rPr>
        <w:t>正交基</w:t>
      </w:r>
      <w:r>
        <w:rPr>
          <w:rFonts w:ascii="Times New Roman" w:hAnsi="Times New Roman" w:eastAsia="Times New Roman" w:cs="Times New Roman"/>
          <w:sz w:val="23"/>
          <w:szCs w:val="23"/>
          <w:spacing w:val="3"/>
        </w:rPr>
        <w:t>e₁,e₂,…,</w:t>
      </w:r>
      <w:r>
        <w:rPr>
          <w:rFonts w:ascii="Times New Roman" w:hAnsi="Times New Roman" w:eastAsia="Times New Roman" w:cs="Times New Roman"/>
          <w:sz w:val="23"/>
          <w:szCs w:val="23"/>
        </w:rPr>
        <w:t>En</w:t>
      </w:r>
      <w:r>
        <w:rPr>
          <w:rFonts w:ascii="Times New Roman" w:hAnsi="Times New Roman" w:eastAsia="Times New Roman" w:cs="Times New Roman"/>
          <w:sz w:val="23"/>
          <w:szCs w:val="23"/>
          <w:spacing w:val="3"/>
        </w:rPr>
        <w:t>,E-1,E-2,…</w:t>
      </w:r>
      <w:r>
        <w:rPr>
          <w:rFonts w:ascii="Times New Roman" w:hAnsi="Times New Roman" w:eastAsia="Times New Roman" w:cs="Times New Roman"/>
          <w:sz w:val="23"/>
          <w:szCs w:val="23"/>
          <w:spacing w:val="2"/>
        </w:rPr>
        <w:t>,e_        </w:t>
      </w:r>
      <w:r>
        <w:rPr>
          <w:rFonts w:ascii="SimSun" w:hAnsi="SimSun" w:eastAsia="SimSun" w:cs="SimSun"/>
          <w:sz w:val="23"/>
          <w:szCs w:val="23"/>
          <w:spacing w:val="2"/>
        </w:rPr>
        <w:t>下的度量矩阵为</w:t>
      </w:r>
    </w:p>
    <w:p>
      <w:pPr>
        <w:ind w:left="8760"/>
        <w:spacing w:before="249" w:line="222" w:lineRule="auto"/>
        <w:rPr>
          <w:rFonts w:ascii="SimSun" w:hAnsi="SimSun" w:eastAsia="SimSun" w:cs="SimSun"/>
          <w:sz w:val="23"/>
          <w:szCs w:val="23"/>
        </w:rPr>
      </w:pPr>
      <w:r>
        <w:rPr>
          <w:rFonts w:ascii="SimSun" w:hAnsi="SimSun" w:eastAsia="SimSun" w:cs="SimSun"/>
          <w:sz w:val="23"/>
          <w:szCs w:val="23"/>
          <w:spacing w:val="-11"/>
        </w:rPr>
        <w:t>(1)</w:t>
      </w:r>
    </w:p>
    <w:p>
      <w:pPr>
        <w:pStyle w:val="BodyText"/>
        <w:spacing w:line="261" w:lineRule="auto"/>
        <w:rPr/>
      </w:pPr>
      <w:r/>
    </w:p>
    <w:p>
      <w:pPr>
        <w:ind w:left="460"/>
        <w:spacing w:before="75" w:line="218" w:lineRule="auto"/>
        <w:rPr>
          <w:rFonts w:ascii="SimSun" w:hAnsi="SimSun" w:eastAsia="SimSun" w:cs="SimSun"/>
          <w:sz w:val="23"/>
          <w:szCs w:val="23"/>
        </w:rPr>
      </w:pPr>
      <w:r>
        <w:rPr>
          <w:rFonts w:ascii="SimSun" w:hAnsi="SimSun" w:eastAsia="SimSun" w:cs="SimSun"/>
          <w:sz w:val="23"/>
          <w:szCs w:val="23"/>
          <w:spacing w:val="6"/>
        </w:rPr>
        <w:t>故K 合同于J.即任</w:t>
      </w:r>
      <w:r>
        <w:rPr>
          <w:rFonts w:ascii="SimSun" w:hAnsi="SimSun" w:eastAsia="SimSun" w:cs="SimSun"/>
          <w:sz w:val="23"/>
          <w:szCs w:val="23"/>
          <w:spacing w:val="-56"/>
        </w:rPr>
        <w:t xml:space="preserve"> </w:t>
      </w:r>
      <w:r>
        <w:rPr>
          <w:rFonts w:ascii="SimSun" w:hAnsi="SimSun" w:eastAsia="SimSun" w:cs="SimSun"/>
          <w:sz w:val="23"/>
          <w:szCs w:val="23"/>
          <w:spacing w:val="6"/>
        </w:rPr>
        <w:t>一</w:t>
      </w:r>
      <w:r>
        <w:rPr>
          <w:rFonts w:ascii="SimSun" w:hAnsi="SimSun" w:eastAsia="SimSun" w:cs="SimSun"/>
          <w:sz w:val="23"/>
          <w:szCs w:val="23"/>
          <w:spacing w:val="-62"/>
        </w:rPr>
        <w:t xml:space="preserve"> </w:t>
      </w:r>
      <w:r>
        <w:rPr>
          <w:rFonts w:ascii="SimSun" w:hAnsi="SimSun" w:eastAsia="SimSun" w:cs="SimSun"/>
          <w:sz w:val="23"/>
          <w:szCs w:val="23"/>
          <w:spacing w:val="6"/>
        </w:rPr>
        <w:t>2n</w:t>
      </w:r>
      <w:r>
        <w:rPr>
          <w:rFonts w:ascii="SimSun" w:hAnsi="SimSun" w:eastAsia="SimSun" w:cs="SimSun"/>
          <w:sz w:val="23"/>
          <w:szCs w:val="23"/>
          <w:spacing w:val="-43"/>
        </w:rPr>
        <w:t xml:space="preserve"> </w:t>
      </w:r>
      <w:r>
        <w:rPr>
          <w:rFonts w:ascii="SimSun" w:hAnsi="SimSun" w:eastAsia="SimSun" w:cs="SimSun"/>
          <w:sz w:val="23"/>
          <w:szCs w:val="23"/>
          <w:spacing w:val="6"/>
        </w:rPr>
        <w:t>阶非退化反称矩阵皆合同于J</w:t>
      </w:r>
    </w:p>
    <w:p>
      <w:pPr>
        <w:ind w:left="3590" w:right="395" w:hanging="2640"/>
        <w:spacing w:before="55" w:line="286" w:lineRule="auto"/>
        <w:rPr>
          <w:rFonts w:ascii="Times New Roman" w:hAnsi="Times New Roman" w:eastAsia="Times New Roman" w:cs="Times New Roman"/>
          <w:sz w:val="23"/>
          <w:szCs w:val="23"/>
        </w:rPr>
      </w:pPr>
      <w:r>
        <w:rPr>
          <w:rFonts w:ascii="SimSun" w:hAnsi="SimSun" w:eastAsia="SimSun" w:cs="SimSun"/>
          <w:sz w:val="23"/>
          <w:szCs w:val="23"/>
          <w:spacing w:val="1"/>
        </w:rPr>
        <w:t>两个辛空间</w:t>
      </w:r>
      <w:r>
        <w:rPr>
          <w:rFonts w:ascii="Times New Roman" w:hAnsi="Times New Roman" w:eastAsia="Times New Roman" w:cs="Times New Roman"/>
          <w:sz w:val="23"/>
          <w:szCs w:val="23"/>
          <w:spacing w:val="1"/>
        </w:rPr>
        <w:t>(V₁f)     </w:t>
      </w:r>
      <w:r>
        <w:rPr>
          <w:rFonts w:ascii="SimSun" w:hAnsi="SimSun" w:eastAsia="SimSun" w:cs="SimSun"/>
          <w:sz w:val="23"/>
          <w:szCs w:val="23"/>
          <w:spacing w:val="1"/>
        </w:rPr>
        <w:t>及</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(V₂,f₂</w:t>
      </w:r>
      <w:r>
        <w:rPr>
          <w:rFonts w:ascii="Times New Roman" w:hAnsi="Times New Roman" w:eastAsia="Times New Roman" w:cs="Times New Roman"/>
          <w:sz w:val="23"/>
          <w:szCs w:val="23"/>
        </w:rPr>
        <w:t>),    </w:t>
      </w:r>
      <w:r>
        <w:rPr>
          <w:rFonts w:ascii="SimSun" w:hAnsi="SimSun" w:eastAsia="SimSun" w:cs="SimSun"/>
          <w:sz w:val="23"/>
          <w:szCs w:val="23"/>
        </w:rPr>
        <w:t>若有</w:t>
      </w:r>
      <w:r>
        <w:rPr>
          <w:rFonts w:ascii="SimSun" w:hAnsi="SimSun" w:eastAsia="SimSun" w:cs="SimSun"/>
          <w:sz w:val="23"/>
          <w:szCs w:val="23"/>
          <w:spacing w:val="-46"/>
        </w:rPr>
        <w:t xml:space="preserve"> </w:t>
      </w:r>
      <w:r>
        <w:rPr>
          <w:rFonts w:ascii="Times New Roman" w:hAnsi="Times New Roman" w:eastAsia="Times New Roman" w:cs="Times New Roman"/>
          <w:sz w:val="23"/>
          <w:szCs w:val="23"/>
        </w:rPr>
        <w:t>V₁</w:t>
      </w:r>
      <w:r>
        <w:rPr>
          <w:rFonts w:ascii="SimSun" w:hAnsi="SimSun" w:eastAsia="SimSun" w:cs="SimSun"/>
          <w:sz w:val="23"/>
          <w:szCs w:val="23"/>
        </w:rPr>
        <w:t>到 </w:t>
      </w:r>
      <w:r>
        <w:rPr>
          <w:rFonts w:ascii="Times New Roman" w:hAnsi="Times New Roman" w:eastAsia="Times New Roman" w:cs="Times New Roman"/>
          <w:sz w:val="23"/>
          <w:szCs w:val="23"/>
        </w:rPr>
        <w:t>V₂</w:t>
      </w:r>
      <w:r>
        <w:rPr>
          <w:rFonts w:ascii="SimSun" w:hAnsi="SimSun" w:eastAsia="SimSun" w:cs="SimSun"/>
          <w:sz w:val="23"/>
          <w:szCs w:val="23"/>
        </w:rPr>
        <w:t>的作为线性空间的同构：</w:t>
      </w:r>
      <w:r>
        <w:rPr>
          <w:rFonts w:ascii="Times New Roman" w:hAnsi="Times New Roman" w:eastAsia="Times New Roman" w:cs="Times New Roman"/>
          <w:sz w:val="23"/>
          <w:szCs w:val="23"/>
        </w:rPr>
        <w:t>X,</w:t>
      </w:r>
      <w:r>
        <w:rPr>
          <w:rFonts w:ascii="SimSun" w:hAnsi="SimSun" w:eastAsia="SimSun" w:cs="SimSun"/>
          <w:sz w:val="23"/>
          <w:szCs w:val="23"/>
        </w:rPr>
        <w:t>它满足 </w:t>
      </w:r>
      <w:r>
        <w:rPr>
          <w:rFonts w:ascii="Times New Roman" w:hAnsi="Times New Roman" w:eastAsia="Times New Roman" w:cs="Times New Roman"/>
          <w:sz w:val="23"/>
          <w:szCs w:val="23"/>
          <w:i/>
          <w:iCs/>
          <w:spacing w:val="2"/>
        </w:rPr>
        <w:t>f₁(u,v)=f₂(</w:t>
      </w:r>
      <w:r>
        <w:rPr>
          <w:rFonts w:ascii="Times New Roman" w:hAnsi="Times New Roman" w:eastAsia="Times New Roman" w:cs="Times New Roman"/>
          <w:sz w:val="23"/>
          <w:szCs w:val="23"/>
          <w:i/>
          <w:iCs/>
        </w:rPr>
        <w:t>Xu</w:t>
      </w:r>
      <w:r>
        <w:rPr>
          <w:rFonts w:ascii="Times New Roman" w:hAnsi="Times New Roman" w:eastAsia="Times New Roman" w:cs="Times New Roman"/>
          <w:sz w:val="23"/>
          <w:szCs w:val="23"/>
          <w:i/>
          <w:iCs/>
          <w:spacing w:val="2"/>
        </w:rPr>
        <w:t>,</w:t>
      </w:r>
      <w:r>
        <w:rPr>
          <w:rFonts w:ascii="Times New Roman" w:hAnsi="Times New Roman" w:eastAsia="Times New Roman" w:cs="Times New Roman"/>
          <w:sz w:val="23"/>
          <w:szCs w:val="23"/>
          <w:i/>
          <w:iCs/>
        </w:rPr>
        <w:t>Xv</w:t>
      </w:r>
      <w:r>
        <w:rPr>
          <w:rFonts w:ascii="Times New Roman" w:hAnsi="Times New Roman" w:eastAsia="Times New Roman" w:cs="Times New Roman"/>
          <w:sz w:val="23"/>
          <w:szCs w:val="23"/>
          <w:i/>
          <w:iCs/>
          <w:spacing w:val="2"/>
        </w:rPr>
        <w:t>),</w:t>
      </w:r>
    </w:p>
    <w:p>
      <w:pPr>
        <w:ind w:left="469"/>
        <w:spacing w:before="51" w:line="216" w:lineRule="auto"/>
        <w:rPr>
          <w:rFonts w:ascii="SimSun" w:hAnsi="SimSun" w:eastAsia="SimSun" w:cs="SimSun"/>
          <w:sz w:val="23"/>
          <w:szCs w:val="23"/>
        </w:rPr>
      </w:pPr>
      <w:r>
        <w:rPr>
          <w:rFonts w:ascii="SimSun" w:hAnsi="SimSun" w:eastAsia="SimSun" w:cs="SimSun"/>
          <w:sz w:val="23"/>
          <w:szCs w:val="23"/>
          <w:spacing w:val="-8"/>
        </w:rPr>
        <w:t>则称：X是(V</w:t>
      </w:r>
      <w:r>
        <w:rPr>
          <w:rFonts w:ascii="Calibri" w:hAnsi="Calibri" w:eastAsia="Calibri" w:cs="Calibri"/>
          <w:sz w:val="23"/>
          <w:szCs w:val="23"/>
          <w:spacing w:val="-8"/>
        </w:rPr>
        <w:t>₁</w:t>
      </w:r>
      <w:r>
        <w:rPr>
          <w:rFonts w:ascii="SimSun" w:hAnsi="SimSun" w:eastAsia="SimSun" w:cs="SimSun"/>
          <w:sz w:val="23"/>
          <w:szCs w:val="23"/>
          <w:spacing w:val="-8"/>
        </w:rPr>
        <w:t>f)</w:t>
      </w:r>
      <w:r>
        <w:rPr>
          <w:rFonts w:ascii="SimSun" w:hAnsi="SimSun" w:eastAsia="SimSun" w:cs="SimSun"/>
          <w:sz w:val="23"/>
          <w:szCs w:val="23"/>
          <w:spacing w:val="41"/>
        </w:rPr>
        <w:t xml:space="preserve">  </w:t>
      </w:r>
      <w:r>
        <w:rPr>
          <w:rFonts w:ascii="SimSun" w:hAnsi="SimSun" w:eastAsia="SimSun" w:cs="SimSun"/>
          <w:sz w:val="23"/>
          <w:szCs w:val="23"/>
          <w:spacing w:val="-8"/>
        </w:rPr>
        <w:t>到(V</w:t>
      </w:r>
      <w:r>
        <w:rPr>
          <w:rFonts w:ascii="Calibri" w:hAnsi="Calibri" w:eastAsia="Calibri" w:cs="Calibri"/>
          <w:sz w:val="23"/>
          <w:szCs w:val="23"/>
          <w:spacing w:val="-8"/>
        </w:rPr>
        <w:t>₂</w:t>
      </w:r>
      <w:r>
        <w:rPr>
          <w:rFonts w:ascii="SimSun" w:hAnsi="SimSun" w:eastAsia="SimSun" w:cs="SimSun"/>
          <w:sz w:val="23"/>
          <w:szCs w:val="23"/>
          <w:spacing w:val="-8"/>
        </w:rPr>
        <w:t>,f</w:t>
      </w:r>
      <w:r>
        <w:rPr>
          <w:rFonts w:ascii="Calibri" w:hAnsi="Calibri" w:eastAsia="Calibri" w:cs="Calibri"/>
          <w:sz w:val="23"/>
          <w:szCs w:val="23"/>
          <w:spacing w:val="-8"/>
        </w:rPr>
        <w:t>₂</w:t>
      </w:r>
      <w:r>
        <w:rPr>
          <w:rFonts w:ascii="SimSun" w:hAnsi="SimSun" w:eastAsia="SimSun" w:cs="SimSun"/>
          <w:sz w:val="23"/>
          <w:szCs w:val="23"/>
          <w:spacing w:val="-8"/>
        </w:rPr>
        <w:t>) 的</w:t>
      </w:r>
      <w:r>
        <w:rPr>
          <w:rFonts w:ascii="SimSun" w:hAnsi="SimSun" w:eastAsia="SimSun" w:cs="SimSun"/>
          <w:sz w:val="23"/>
          <w:szCs w:val="23"/>
          <w:spacing w:val="-67"/>
        </w:rPr>
        <w:t xml:space="preserve"> </w:t>
      </w:r>
      <w:r>
        <w:rPr>
          <w:rFonts w:ascii="SimSun" w:hAnsi="SimSun" w:eastAsia="SimSun" w:cs="SimSun"/>
          <w:sz w:val="23"/>
          <w:szCs w:val="23"/>
          <w:spacing w:val="-8"/>
        </w:rPr>
        <w:t>辛</w:t>
      </w:r>
      <w:r>
        <w:rPr>
          <w:rFonts w:ascii="SimSun" w:hAnsi="SimSun" w:eastAsia="SimSun" w:cs="SimSun"/>
          <w:sz w:val="23"/>
          <w:szCs w:val="23"/>
          <w:spacing w:val="-9"/>
        </w:rPr>
        <w:t>同构.</w:t>
      </w:r>
    </w:p>
    <w:p>
      <w:pPr>
        <w:ind w:left="480" w:right="76" w:firstLine="459"/>
        <w:spacing w:before="70" w:line="269" w:lineRule="auto"/>
        <w:rPr>
          <w:rFonts w:ascii="SimSun" w:hAnsi="SimSun" w:eastAsia="SimSun" w:cs="SimSun"/>
          <w:sz w:val="23"/>
          <w:szCs w:val="23"/>
        </w:rPr>
      </w:pPr>
      <w:r>
        <w:rPr>
          <w:rFonts w:ascii="SimSun" w:hAnsi="SimSun" w:eastAsia="SimSun" w:cs="SimSun"/>
          <w:sz w:val="23"/>
          <w:szCs w:val="23"/>
          <w:spacing w:val="5"/>
        </w:rPr>
        <w:t>(V</w:t>
      </w:r>
      <w:r>
        <w:rPr>
          <w:rFonts w:ascii="Calibri" w:hAnsi="Calibri" w:eastAsia="Calibri" w:cs="Calibri"/>
          <w:sz w:val="23"/>
          <w:szCs w:val="23"/>
          <w:spacing w:val="5"/>
        </w:rPr>
        <w:t>₁</w:t>
      </w:r>
      <w:r>
        <w:rPr>
          <w:rFonts w:ascii="SimSun" w:hAnsi="SimSun" w:eastAsia="SimSun" w:cs="SimSun"/>
          <w:sz w:val="23"/>
          <w:szCs w:val="23"/>
          <w:spacing w:val="5"/>
        </w:rPr>
        <w:t>f</w:t>
      </w:r>
      <w:r>
        <w:rPr>
          <w:rFonts w:ascii="Calibri" w:hAnsi="Calibri" w:eastAsia="Calibri" w:cs="Calibri"/>
          <w:sz w:val="23"/>
          <w:szCs w:val="23"/>
          <w:spacing w:val="5"/>
        </w:rPr>
        <w:t>₁</w:t>
      </w:r>
      <w:r>
        <w:rPr>
          <w:rFonts w:ascii="SimSun" w:hAnsi="SimSun" w:eastAsia="SimSun" w:cs="SimSun"/>
          <w:sz w:val="23"/>
          <w:szCs w:val="23"/>
          <w:spacing w:val="5"/>
        </w:rPr>
        <w:t>)  到(V</w:t>
      </w:r>
      <w:r>
        <w:rPr>
          <w:rFonts w:ascii="Calibri" w:hAnsi="Calibri" w:eastAsia="Calibri" w:cs="Calibri"/>
          <w:sz w:val="23"/>
          <w:szCs w:val="23"/>
          <w:spacing w:val="5"/>
        </w:rPr>
        <w:t>₂</w:t>
      </w:r>
      <w:r>
        <w:rPr>
          <w:rFonts w:ascii="SimSun" w:hAnsi="SimSun" w:eastAsia="SimSun" w:cs="SimSun"/>
          <w:sz w:val="23"/>
          <w:szCs w:val="23"/>
          <w:spacing w:val="5"/>
        </w:rPr>
        <w:t>,f</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25"/>
        </w:rPr>
        <w:t xml:space="preserve"> </w:t>
      </w:r>
      <w:r>
        <w:rPr>
          <w:rFonts w:ascii="SimSun" w:hAnsi="SimSun" w:eastAsia="SimSun" w:cs="SimSun"/>
          <w:sz w:val="23"/>
          <w:szCs w:val="23"/>
          <w:spacing w:val="5"/>
        </w:rPr>
        <w:t>的作为线性空间的</w:t>
      </w:r>
      <w:r>
        <w:rPr>
          <w:rFonts w:ascii="SimSun" w:hAnsi="SimSun" w:eastAsia="SimSun" w:cs="SimSun"/>
          <w:sz w:val="23"/>
          <w:szCs w:val="23"/>
          <w:spacing w:val="4"/>
        </w:rPr>
        <w:t>同构是辛同构当且仅当它把(V</w:t>
      </w:r>
      <w:r>
        <w:rPr>
          <w:rFonts w:ascii="Calibri" w:hAnsi="Calibri" w:eastAsia="Calibri" w:cs="Calibri"/>
          <w:sz w:val="23"/>
          <w:szCs w:val="23"/>
          <w:spacing w:val="4"/>
        </w:rPr>
        <w:t>₁</w:t>
      </w:r>
      <w:r>
        <w:rPr>
          <w:rFonts w:ascii="SimSun" w:hAnsi="SimSun" w:eastAsia="SimSun" w:cs="SimSun"/>
          <w:sz w:val="23"/>
          <w:szCs w:val="23"/>
          <w:spacing w:val="4"/>
        </w:rPr>
        <w:t>,f)</w:t>
      </w:r>
      <w:r>
        <w:rPr>
          <w:rFonts w:ascii="SimSun" w:hAnsi="SimSun" w:eastAsia="SimSun" w:cs="SimSun"/>
          <w:sz w:val="23"/>
          <w:szCs w:val="23"/>
          <w:spacing w:val="103"/>
        </w:rPr>
        <w:t xml:space="preserve"> </w:t>
      </w:r>
      <w:r>
        <w:rPr>
          <w:rFonts w:ascii="SimSun" w:hAnsi="SimSun" w:eastAsia="SimSun" w:cs="SimSun"/>
          <w:sz w:val="23"/>
          <w:szCs w:val="23"/>
          <w:spacing w:val="4"/>
        </w:rPr>
        <w:t>的一组</w:t>
      </w:r>
      <w:r>
        <w:rPr>
          <w:rFonts w:ascii="SimSun" w:hAnsi="SimSun" w:eastAsia="SimSun" w:cs="SimSun"/>
          <w:sz w:val="23"/>
          <w:szCs w:val="23"/>
        </w:rPr>
        <w:t xml:space="preserve"> </w:t>
      </w:r>
      <w:r>
        <w:rPr>
          <w:rFonts w:ascii="SimSun" w:hAnsi="SimSun" w:eastAsia="SimSun" w:cs="SimSun"/>
          <w:sz w:val="23"/>
          <w:szCs w:val="23"/>
          <w:spacing w:val="4"/>
        </w:rPr>
        <w:t>辛正交基变成</w:t>
      </w:r>
      <w:r>
        <w:rPr>
          <w:rFonts w:ascii="Times New Roman" w:hAnsi="Times New Roman" w:eastAsia="Times New Roman" w:cs="Times New Roman"/>
          <w:sz w:val="23"/>
          <w:szCs w:val="23"/>
          <w:spacing w:val="4"/>
        </w:rPr>
        <w:t>(V₂,f₂)   </w:t>
      </w:r>
      <w:r>
        <w:rPr>
          <w:rFonts w:ascii="SimSun" w:hAnsi="SimSun" w:eastAsia="SimSun" w:cs="SimSun"/>
          <w:sz w:val="23"/>
          <w:szCs w:val="23"/>
          <w:spacing w:val="4"/>
        </w:rPr>
        <w:t>的辛正交基.</w:t>
      </w:r>
    </w:p>
    <w:p>
      <w:pPr>
        <w:ind w:left="960"/>
        <w:spacing w:before="13" w:line="219" w:lineRule="auto"/>
        <w:rPr>
          <w:rFonts w:ascii="SimSun" w:hAnsi="SimSun" w:eastAsia="SimSun" w:cs="SimSun"/>
          <w:sz w:val="23"/>
          <w:szCs w:val="23"/>
        </w:rPr>
      </w:pPr>
      <w:r>
        <w:rPr>
          <w:rFonts w:ascii="SimSun" w:hAnsi="SimSun" w:eastAsia="SimSun" w:cs="SimSun"/>
          <w:sz w:val="23"/>
          <w:szCs w:val="23"/>
          <w:spacing w:val="5"/>
        </w:rPr>
        <w:t>两个辛空间是辛同构的当且仅当它们有相同的维数.</w:t>
      </w:r>
    </w:p>
    <w:p>
      <w:pPr>
        <w:ind w:left="439" w:right="85" w:firstLine="500"/>
        <w:spacing w:before="95" w:line="274" w:lineRule="auto"/>
        <w:rPr>
          <w:rFonts w:ascii="SimSun" w:hAnsi="SimSun" w:eastAsia="SimSun" w:cs="SimSun"/>
          <w:sz w:val="23"/>
          <w:szCs w:val="23"/>
        </w:rPr>
      </w:pPr>
      <w:r>
        <w:rPr>
          <w:rFonts w:ascii="SimSun" w:hAnsi="SimSun" w:eastAsia="SimSun" w:cs="SimSun"/>
          <w:sz w:val="23"/>
          <w:szCs w:val="23"/>
          <w:spacing w:val="4"/>
        </w:rPr>
        <w:t>辛空间(V,f)到自身的辛同构称为(V,f)</w:t>
      </w:r>
      <w:r>
        <w:rPr>
          <w:rFonts w:ascii="SimSun" w:hAnsi="SimSun" w:eastAsia="SimSun" w:cs="SimSun"/>
          <w:sz w:val="23"/>
          <w:szCs w:val="23"/>
          <w:spacing w:val="-21"/>
        </w:rPr>
        <w:t xml:space="preserve"> </w:t>
      </w:r>
      <w:r>
        <w:rPr>
          <w:rFonts w:ascii="SimSun" w:hAnsi="SimSun" w:eastAsia="SimSun" w:cs="SimSun"/>
          <w:sz w:val="23"/>
          <w:szCs w:val="23"/>
          <w:spacing w:val="4"/>
        </w:rPr>
        <w:t>上的</w:t>
      </w:r>
      <w:r>
        <w:rPr>
          <w:rFonts w:ascii="SimHei" w:hAnsi="SimHei" w:eastAsia="SimHei" w:cs="SimHei"/>
          <w:sz w:val="23"/>
          <w:szCs w:val="23"/>
          <w:spacing w:val="4"/>
        </w:rPr>
        <w:t>辛变换</w:t>
      </w:r>
      <w:r>
        <w:rPr>
          <w:rFonts w:ascii="SimSun" w:hAnsi="SimSun" w:eastAsia="SimSun" w:cs="SimSun"/>
          <w:sz w:val="23"/>
          <w:szCs w:val="23"/>
          <w:spacing w:val="4"/>
        </w:rPr>
        <w:t>.取定</w:t>
      </w:r>
      <w:r>
        <w:rPr>
          <w:rFonts w:ascii="SimSun" w:hAnsi="SimSun" w:eastAsia="SimSun" w:cs="SimSun"/>
          <w:sz w:val="23"/>
          <w:szCs w:val="23"/>
          <w:spacing w:val="3"/>
        </w:rPr>
        <w:t>(V,f) 的一组辛正交基</w:t>
      </w:r>
      <w:r>
        <w:rPr>
          <w:rFonts w:ascii="SimSun" w:hAnsi="SimSun" w:eastAsia="SimSun" w:cs="SimSun"/>
          <w:sz w:val="23"/>
          <w:szCs w:val="23"/>
        </w:rPr>
        <w:t xml:space="preserve"> </w:t>
      </w:r>
      <w:r>
        <w:rPr>
          <w:rFonts w:ascii="SimSun" w:hAnsi="SimSun" w:eastAsia="SimSun" w:cs="SimSun"/>
          <w:sz w:val="23"/>
          <w:szCs w:val="23"/>
          <w:spacing w:val="3"/>
        </w:rPr>
        <w:t>E</w:t>
      </w:r>
      <w:r>
        <w:rPr>
          <w:rFonts w:ascii="Calibri" w:hAnsi="Calibri" w:eastAsia="Calibri" w:cs="Calibri"/>
          <w:sz w:val="23"/>
          <w:szCs w:val="23"/>
          <w:spacing w:val="3"/>
        </w:rPr>
        <w:t>₁</w:t>
      </w:r>
      <w:r>
        <w:rPr>
          <w:rFonts w:ascii="SimSun" w:hAnsi="SimSun" w:eastAsia="SimSun" w:cs="SimSun"/>
          <w:sz w:val="23"/>
          <w:szCs w:val="23"/>
          <w:spacing w:val="3"/>
        </w:rPr>
        <w:t>,E</w:t>
      </w:r>
      <w:r>
        <w:rPr>
          <w:rFonts w:ascii="Calibri" w:hAnsi="Calibri" w:eastAsia="Calibri" w:cs="Calibri"/>
          <w:sz w:val="23"/>
          <w:szCs w:val="23"/>
          <w:spacing w:val="3"/>
        </w:rPr>
        <w:t>₂</w:t>
      </w:r>
      <w:r>
        <w:rPr>
          <w:rFonts w:ascii="SimSun" w:hAnsi="SimSun" w:eastAsia="SimSun" w:cs="SimSun"/>
          <w:sz w:val="23"/>
          <w:szCs w:val="23"/>
          <w:spacing w:val="3"/>
        </w:rPr>
        <w:t>,…,e。,E_,E-2,…,E,V  上的</w:t>
      </w:r>
      <w:r>
        <w:rPr>
          <w:rFonts w:ascii="SimSun" w:hAnsi="SimSun" w:eastAsia="SimSun" w:cs="SimSun"/>
          <w:sz w:val="23"/>
          <w:szCs w:val="23"/>
          <w:spacing w:val="2"/>
        </w:rPr>
        <w:t>一个线性变换X, 在该基下的矩阵为</w:t>
      </w:r>
      <w:r>
        <w:rPr>
          <w:rFonts w:ascii="SimSun" w:hAnsi="SimSun" w:eastAsia="SimSun" w:cs="SimSun"/>
          <w:sz w:val="23"/>
          <w:szCs w:val="23"/>
          <w:spacing w:val="-67"/>
        </w:rPr>
        <w:t xml:space="preserve"> </w:t>
      </w:r>
      <w:r>
        <w:rPr>
          <w:rFonts w:ascii="SimSun" w:hAnsi="SimSun" w:eastAsia="SimSun" w:cs="SimSun"/>
          <w:sz w:val="23"/>
          <w:szCs w:val="23"/>
          <w:spacing w:val="2"/>
        </w:rPr>
        <w:t>K,</w:t>
      </w:r>
    </w:p>
    <w:p>
      <w:pPr>
        <w:ind w:firstLine="4149"/>
        <w:spacing w:before="10" w:line="600" w:lineRule="exact"/>
        <w:rPr/>
      </w:pPr>
      <w:r>
        <w:rPr>
          <w:position w:val="-11"/>
        </w:rPr>
        <w:drawing>
          <wp:inline distT="0" distB="0" distL="0" distR="0">
            <wp:extent cx="819157" cy="380959"/>
            <wp:effectExtent l="0" t="0" r="0" b="0"/>
            <wp:docPr id="2646" name="IM 2646"/>
            <wp:cNvGraphicFramePr/>
            <a:graphic>
              <a:graphicData uri="http://schemas.openxmlformats.org/drawingml/2006/picture">
                <pic:pic>
                  <pic:nvPicPr>
                    <pic:cNvPr id="2646" name="IM 2646"/>
                    <pic:cNvPicPr/>
                  </pic:nvPicPr>
                  <pic:blipFill>
                    <a:blip r:embed="rId1526"/>
                    <a:stretch>
                      <a:fillRect/>
                    </a:stretch>
                  </pic:blipFill>
                  <pic:spPr>
                    <a:xfrm rot="0">
                      <a:off x="0" y="0"/>
                      <a:ext cx="819157" cy="380959"/>
                    </a:xfrm>
                    <a:prstGeom prst="rect">
                      <a:avLst/>
                    </a:prstGeom>
                  </pic:spPr>
                </pic:pic>
              </a:graphicData>
            </a:graphic>
          </wp:inline>
        </w:drawing>
      </w:r>
    </w:p>
    <w:p>
      <w:pPr>
        <w:spacing w:line="600" w:lineRule="exact"/>
        <w:sectPr>
          <w:headerReference w:type="default" r:id="rId1522"/>
          <w:footerReference w:type="default" r:id="rId1523"/>
          <w:pgSz w:w="10140" w:h="15960"/>
          <w:pgMar w:top="649" w:right="324" w:bottom="567" w:left="599" w:header="295" w:footer="10" w:gutter="0"/>
        </w:sectPr>
        <w:rPr/>
      </w:pPr>
    </w:p>
    <w:p>
      <w:pPr>
        <w:pStyle w:val="BodyText"/>
        <w:ind w:left="7219"/>
        <w:spacing w:before="79" w:line="222" w:lineRule="auto"/>
        <w:rPr>
          <w:sz w:val="23"/>
          <w:szCs w:val="23"/>
        </w:rPr>
      </w:pPr>
      <w:bookmarkStart w:name="bookmark211" w:id="199"/>
      <w:bookmarkEnd w:id="199"/>
      <w:r>
        <w:rPr>
          <w:rFonts w:ascii="SimHei" w:hAnsi="SimHei" w:eastAsia="SimHei" w:cs="SimHei"/>
          <w:sz w:val="23"/>
          <w:szCs w:val="23"/>
          <w:spacing w:val="-23"/>
        </w:rPr>
        <w:t>§4</w:t>
      </w:r>
      <w:r>
        <w:rPr>
          <w:rFonts w:ascii="SimHei" w:hAnsi="SimHei" w:eastAsia="SimHei" w:cs="SimHei"/>
          <w:sz w:val="23"/>
          <w:szCs w:val="23"/>
          <w:spacing w:val="5"/>
        </w:rPr>
        <w:t xml:space="preserve">  </w:t>
      </w:r>
      <w:r>
        <w:rPr>
          <w:rFonts w:ascii="SimHei" w:hAnsi="SimHei" w:eastAsia="SimHei" w:cs="SimHei"/>
          <w:sz w:val="23"/>
          <w:szCs w:val="23"/>
          <w:spacing w:val="-23"/>
        </w:rPr>
        <w:t>辛空间</w:t>
      </w:r>
      <w:r>
        <w:rPr>
          <w:rFonts w:ascii="SimHei" w:hAnsi="SimHei" w:eastAsia="SimHei" w:cs="SimHei"/>
          <w:sz w:val="23"/>
          <w:szCs w:val="23"/>
          <w:spacing w:val="-63"/>
        </w:rPr>
        <w:t xml:space="preserve"> </w:t>
      </w:r>
      <w:r>
        <w:rPr>
          <w:sz w:val="23"/>
          <w:szCs w:val="23"/>
          <w:spacing w:val="-23"/>
        </w:rPr>
        <w:t>I</w:t>
      </w:r>
    </w:p>
    <w:p>
      <w:pPr>
        <w:pStyle w:val="BodyText"/>
        <w:spacing w:line="431" w:lineRule="auto"/>
        <w:rPr/>
      </w:pPr>
      <w:r/>
    </w:p>
    <w:p>
      <w:pPr>
        <w:ind w:left="19" w:right="483"/>
        <w:spacing w:before="75" w:line="284" w:lineRule="auto"/>
        <w:rPr>
          <w:rFonts w:ascii="SimSun" w:hAnsi="SimSun" w:eastAsia="SimSun" w:cs="SimSun"/>
          <w:sz w:val="23"/>
          <w:szCs w:val="23"/>
        </w:rPr>
      </w:pPr>
      <w:r>
        <w:rPr>
          <w:rFonts w:ascii="SimSun" w:hAnsi="SimSun" w:eastAsia="SimSun" w:cs="SimSun"/>
          <w:sz w:val="23"/>
          <w:szCs w:val="23"/>
          <w:spacing w:val="4"/>
        </w:rPr>
        <w:t>其中</w:t>
      </w:r>
      <w:r>
        <w:rPr>
          <w:rFonts w:ascii="Times New Roman" w:hAnsi="Times New Roman" w:eastAsia="Times New Roman" w:cs="Times New Roman"/>
          <w:sz w:val="23"/>
          <w:szCs w:val="23"/>
          <w:spacing w:val="4"/>
        </w:rPr>
        <w:t>A,B,C,D     </w:t>
      </w:r>
      <w:r>
        <w:rPr>
          <w:rFonts w:ascii="SimSun" w:hAnsi="SimSun" w:eastAsia="SimSun" w:cs="SimSun"/>
          <w:sz w:val="23"/>
          <w:szCs w:val="23"/>
          <w:spacing w:val="4"/>
        </w:rPr>
        <w:t>皆为</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4"/>
        </w:rPr>
        <w:t>n×n </w:t>
      </w:r>
      <w:r>
        <w:rPr>
          <w:rFonts w:ascii="SimSun" w:hAnsi="SimSun" w:eastAsia="SimSun" w:cs="SimSun"/>
          <w:sz w:val="23"/>
          <w:szCs w:val="23"/>
          <w:spacing w:val="4"/>
        </w:rPr>
        <w:t>方阵.则</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28"/>
          <w:w w:val="101"/>
        </w:rPr>
        <w:t xml:space="preserve"> </w:t>
      </w:r>
      <w:r>
        <w:rPr>
          <w:rFonts w:ascii="SimSun" w:hAnsi="SimSun" w:eastAsia="SimSun" w:cs="SimSun"/>
          <w:sz w:val="23"/>
          <w:szCs w:val="23"/>
          <w:spacing w:val="4"/>
        </w:rPr>
        <w:t>是辛变换当且仅当</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rPr>
        <w:t>JK</w:t>
      </w:r>
      <w:r>
        <w:rPr>
          <w:rFonts w:ascii="Times New Roman" w:hAnsi="Times New Roman" w:eastAsia="Times New Roman" w:cs="Times New Roman"/>
          <w:sz w:val="23"/>
          <w:szCs w:val="23"/>
          <w:spacing w:val="3"/>
        </w:rPr>
        <w:t>=J,     </w:t>
      </w:r>
      <w:r>
        <w:rPr>
          <w:rFonts w:ascii="SimSun" w:hAnsi="SimSun" w:eastAsia="SimSun" w:cs="SimSun"/>
          <w:sz w:val="23"/>
          <w:szCs w:val="23"/>
          <w:spacing w:val="3"/>
        </w:rPr>
        <w:t>亦即当且仅当下列条</w:t>
      </w:r>
      <w:r>
        <w:rPr>
          <w:rFonts w:ascii="SimSun" w:hAnsi="SimSun" w:eastAsia="SimSun" w:cs="SimSun"/>
          <w:sz w:val="23"/>
          <w:szCs w:val="23"/>
        </w:rPr>
        <w:t xml:space="preserve"> </w:t>
      </w:r>
      <w:r>
        <w:rPr>
          <w:rFonts w:ascii="SimSun" w:hAnsi="SimSun" w:eastAsia="SimSun" w:cs="SimSun"/>
          <w:sz w:val="23"/>
          <w:szCs w:val="23"/>
          <w:spacing w:val="-5"/>
        </w:rPr>
        <w:t>件成立：</w:t>
      </w:r>
    </w:p>
    <w:p>
      <w:pPr>
        <w:ind w:left="2263"/>
        <w:spacing w:before="41"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A'C=C'A,B'D=D'B,A'D-C"B=</w:t>
      </w:r>
      <w:r>
        <w:rPr>
          <w:rFonts w:ascii="Times New Roman" w:hAnsi="Times New Roman" w:eastAsia="Times New Roman" w:cs="Times New Roman"/>
          <w:sz w:val="23"/>
          <w:szCs w:val="23"/>
          <w:i/>
          <w:iCs/>
          <w:spacing w:val="-1"/>
        </w:rPr>
        <w:t>E.</w:t>
      </w:r>
    </w:p>
    <w:p>
      <w:pPr>
        <w:ind w:left="30"/>
        <w:spacing w:before="89" w:line="214" w:lineRule="auto"/>
        <w:rPr>
          <w:rFonts w:ascii="SimSun" w:hAnsi="SimSun" w:eastAsia="SimSun" w:cs="SimSun"/>
          <w:sz w:val="23"/>
          <w:szCs w:val="23"/>
        </w:rPr>
      </w:pPr>
      <w:r>
        <w:rPr>
          <w:rFonts w:ascii="SimSun" w:hAnsi="SimSun" w:eastAsia="SimSun" w:cs="SimSun"/>
          <w:sz w:val="23"/>
          <w:szCs w:val="23"/>
          <w:spacing w:val="1"/>
        </w:rPr>
        <w:t>且易证，|</w:t>
      </w:r>
      <w:r>
        <w:rPr>
          <w:rFonts w:ascii="Times New Roman" w:hAnsi="Times New Roman" w:eastAsia="Times New Roman" w:cs="Times New Roman"/>
          <w:sz w:val="23"/>
          <w:szCs w:val="23"/>
          <w:spacing w:val="1"/>
        </w:rPr>
        <w:t>K|=±1    </w:t>
      </w:r>
      <w:r>
        <w:rPr>
          <w:rFonts w:ascii="SimSun" w:hAnsi="SimSun" w:eastAsia="SimSun" w:cs="SimSun"/>
          <w:sz w:val="23"/>
          <w:szCs w:val="23"/>
          <w:spacing w:val="1"/>
        </w:rPr>
        <w:t>及辛变换的乘积、辛变换的逆变换皆为辛变换.</w:t>
      </w:r>
    </w:p>
    <w:p>
      <w:pPr>
        <w:ind w:left="510"/>
        <w:spacing w:before="129" w:line="219" w:lineRule="auto"/>
        <w:rPr>
          <w:rFonts w:ascii="SimSun" w:hAnsi="SimSun" w:eastAsia="SimSun" w:cs="SimSun"/>
          <w:sz w:val="23"/>
          <w:szCs w:val="23"/>
        </w:rPr>
      </w:pPr>
      <w:r>
        <w:rPr>
          <w:rFonts w:ascii="SimHei" w:hAnsi="SimHei" w:eastAsia="SimHei" w:cs="SimHei"/>
          <w:sz w:val="23"/>
          <w:szCs w:val="23"/>
          <w:spacing w:val="-1"/>
        </w:rPr>
        <w:t>设</w:t>
      </w:r>
      <w:r>
        <w:rPr>
          <w:rFonts w:ascii="SimSun" w:hAnsi="SimSun" w:eastAsia="SimSun" w:cs="SimSun"/>
          <w:sz w:val="23"/>
          <w:szCs w:val="23"/>
          <w:spacing w:val="-1"/>
        </w:rPr>
        <w:t>(V,f)是辛空间，u,v∈V 且满足f(u,v)=0,</w:t>
      </w:r>
      <w:r>
        <w:rPr>
          <w:rFonts w:ascii="SimSun" w:hAnsi="SimSun" w:eastAsia="SimSun" w:cs="SimSun"/>
          <w:sz w:val="23"/>
          <w:szCs w:val="23"/>
          <w:spacing w:val="53"/>
        </w:rPr>
        <w:t xml:space="preserve"> </w:t>
      </w:r>
      <w:r>
        <w:rPr>
          <w:rFonts w:ascii="SimSun" w:hAnsi="SimSun" w:eastAsia="SimSun" w:cs="SimSun"/>
          <w:sz w:val="23"/>
          <w:szCs w:val="23"/>
          <w:spacing w:val="-1"/>
        </w:rPr>
        <w:t>则</w:t>
      </w:r>
      <w:r>
        <w:rPr>
          <w:rFonts w:ascii="SimSun" w:hAnsi="SimSun" w:eastAsia="SimSun" w:cs="SimSun"/>
          <w:sz w:val="23"/>
          <w:szCs w:val="23"/>
          <w:spacing w:val="-52"/>
        </w:rPr>
        <w:t xml:space="preserve"> </w:t>
      </w:r>
      <w:r>
        <w:rPr>
          <w:rFonts w:ascii="SimSun" w:hAnsi="SimSun" w:eastAsia="SimSun" w:cs="SimSun"/>
          <w:sz w:val="23"/>
          <w:szCs w:val="23"/>
          <w:spacing w:val="-1"/>
        </w:rPr>
        <w:t>称u,v</w:t>
      </w:r>
      <w:r>
        <w:rPr>
          <w:rFonts w:ascii="SimSun" w:hAnsi="SimSun" w:eastAsia="SimSun" w:cs="SimSun"/>
          <w:sz w:val="23"/>
          <w:szCs w:val="23"/>
          <w:spacing w:val="-25"/>
        </w:rPr>
        <w:t xml:space="preserve"> </w:t>
      </w:r>
      <w:r>
        <w:rPr>
          <w:rFonts w:ascii="SimSun" w:hAnsi="SimSun" w:eastAsia="SimSun" w:cs="SimSun"/>
          <w:sz w:val="23"/>
          <w:szCs w:val="23"/>
          <w:spacing w:val="-1"/>
        </w:rPr>
        <w:t>为辛正交的.</w:t>
      </w:r>
    </w:p>
    <w:p>
      <w:pPr>
        <w:ind w:left="489"/>
        <w:spacing w:before="58" w:line="219" w:lineRule="auto"/>
        <w:rPr>
          <w:rFonts w:ascii="SimSun" w:hAnsi="SimSun" w:eastAsia="SimSun" w:cs="SimSun"/>
          <w:sz w:val="23"/>
          <w:szCs w:val="23"/>
        </w:rPr>
      </w:pPr>
      <w:r>
        <w:rPr>
          <w:rFonts w:ascii="Times New Roman" w:hAnsi="Times New Roman" w:eastAsia="Times New Roman" w:cs="Times New Roman"/>
          <w:sz w:val="23"/>
          <w:szCs w:val="23"/>
          <w:spacing w:val="-10"/>
        </w:rPr>
        <w:t>W</w:t>
      </w:r>
      <w:r>
        <w:rPr>
          <w:rFonts w:ascii="SimSun" w:hAnsi="SimSun" w:eastAsia="SimSun" w:cs="SimSun"/>
          <w:sz w:val="23"/>
          <w:szCs w:val="23"/>
          <w:spacing w:val="-10"/>
        </w:rPr>
        <w:t>是 </w:t>
      </w:r>
      <w:r>
        <w:rPr>
          <w:rFonts w:ascii="Times New Roman" w:hAnsi="Times New Roman" w:eastAsia="Times New Roman" w:cs="Times New Roman"/>
          <w:sz w:val="23"/>
          <w:szCs w:val="23"/>
          <w:spacing w:val="-10"/>
        </w:rPr>
        <w:t>V</w:t>
      </w:r>
      <w:r>
        <w:rPr>
          <w:rFonts w:ascii="SimSun" w:hAnsi="SimSun" w:eastAsia="SimSun" w:cs="SimSun"/>
          <w:sz w:val="23"/>
          <w:szCs w:val="23"/>
          <w:spacing w:val="-10"/>
        </w:rPr>
        <w:t>的子空间，令</w:t>
      </w:r>
    </w:p>
    <w:p>
      <w:pPr>
        <w:ind w:left="2560"/>
        <w:spacing w:before="82" w:line="212" w:lineRule="auto"/>
        <w:rPr>
          <w:rFonts w:ascii="SimSun" w:hAnsi="SimSun" w:eastAsia="SimSun" w:cs="SimSun"/>
          <w:sz w:val="23"/>
          <w:szCs w:val="23"/>
        </w:rPr>
      </w:pPr>
      <w:r>
        <w:rPr>
          <w:rFonts w:ascii="Times New Roman" w:hAnsi="Times New Roman" w:eastAsia="Times New Roman" w:cs="Times New Roman"/>
          <w:sz w:val="23"/>
          <w:szCs w:val="23"/>
          <w:spacing w:val="-1"/>
        </w:rPr>
        <w:t>W¹={u</w:t>
      </w:r>
      <w:r>
        <w:rPr>
          <w:rFonts w:ascii="SimSun" w:hAnsi="SimSun" w:eastAsia="SimSun" w:cs="SimSun"/>
          <w:sz w:val="23"/>
          <w:szCs w:val="23"/>
          <w:spacing w:val="-1"/>
        </w:rPr>
        <w:t>∈</w:t>
      </w:r>
      <w:r>
        <w:rPr>
          <w:rFonts w:ascii="Times New Roman" w:hAnsi="Times New Roman" w:eastAsia="Times New Roman" w:cs="Times New Roman"/>
          <w:sz w:val="23"/>
          <w:szCs w:val="23"/>
          <w:spacing w:val="-1"/>
        </w:rPr>
        <w:t>V|f(u,w)=0,V            w</w:t>
      </w:r>
      <w:r>
        <w:rPr>
          <w:rFonts w:ascii="Times New Roman" w:hAnsi="Times New Roman" w:eastAsia="Times New Roman" w:cs="Times New Roman"/>
          <w:sz w:val="23"/>
          <w:szCs w:val="23"/>
          <w:spacing w:val="-14"/>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W}.   </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(2)</w:t>
      </w:r>
    </w:p>
    <w:p>
      <w:pPr>
        <w:ind w:left="19"/>
        <w:spacing w:before="93" w:line="22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W¹</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
        </w:rPr>
        <w:t>显然是</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1"/>
        </w:rPr>
        <w:t>V</w:t>
      </w:r>
      <w:r>
        <w:rPr>
          <w:rFonts w:ascii="SimSun" w:hAnsi="SimSun" w:eastAsia="SimSun" w:cs="SimSun"/>
          <w:sz w:val="23"/>
          <w:szCs w:val="23"/>
          <w:spacing w:val="1"/>
        </w:rPr>
        <w:t>的子空间，称为</w:t>
      </w:r>
      <w:r>
        <w:rPr>
          <w:rFonts w:ascii="SimSun" w:hAnsi="SimSun" w:eastAsia="SimSun" w:cs="SimSun"/>
          <w:sz w:val="23"/>
          <w:szCs w:val="23"/>
          <w:spacing w:val="-46"/>
        </w:rPr>
        <w:t xml:space="preserve"> </w:t>
      </w:r>
      <w:r>
        <w:rPr>
          <w:rFonts w:ascii="Times New Roman" w:hAnsi="Times New Roman" w:eastAsia="Times New Roman" w:cs="Times New Roman"/>
          <w:sz w:val="23"/>
          <w:szCs w:val="23"/>
          <w:spacing w:val="1"/>
        </w:rPr>
        <w:t>W</w:t>
      </w:r>
      <w:r>
        <w:rPr>
          <w:rFonts w:ascii="SimSun" w:hAnsi="SimSun" w:eastAsia="SimSun" w:cs="SimSun"/>
          <w:sz w:val="23"/>
          <w:szCs w:val="23"/>
          <w:spacing w:val="1"/>
        </w:rPr>
        <w:t>的辛正交补空间</w:t>
      </w:r>
      <w:r>
        <w:rPr>
          <w:rFonts w:ascii="Times New Roman" w:hAnsi="Times New Roman" w:eastAsia="Times New Roman" w:cs="Times New Roman"/>
          <w:sz w:val="23"/>
          <w:szCs w:val="23"/>
          <w:spacing w:val="1"/>
        </w:rPr>
        <w:t>.</w:t>
      </w:r>
    </w:p>
    <w:p>
      <w:pPr>
        <w:ind w:left="460"/>
        <w:spacing w:before="130" w:line="212" w:lineRule="auto"/>
        <w:rPr>
          <w:rFonts w:ascii="SimSun" w:hAnsi="SimSun" w:eastAsia="SimSun" w:cs="SimSun"/>
          <w:sz w:val="23"/>
          <w:szCs w:val="23"/>
        </w:rPr>
      </w:pPr>
      <w:r>
        <w:rPr>
          <w:rFonts w:ascii="SimHei" w:hAnsi="SimHei" w:eastAsia="SimHei" w:cs="SimHei"/>
          <w:sz w:val="23"/>
          <w:szCs w:val="23"/>
          <w:spacing w:val="-3"/>
        </w:rPr>
        <w:t>定理7</w:t>
      </w:r>
      <w:r>
        <w:rPr>
          <w:rFonts w:ascii="SimHei" w:hAnsi="SimHei" w:eastAsia="SimHei" w:cs="SimHei"/>
          <w:sz w:val="23"/>
          <w:szCs w:val="23"/>
          <w:spacing w:val="103"/>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16"/>
        </w:rPr>
        <w:t xml:space="preserve"> </w:t>
      </w:r>
      <w:r>
        <w:rPr>
          <w:rFonts w:ascii="SimSun" w:hAnsi="SimSun" w:eastAsia="SimSun" w:cs="SimSun"/>
          <w:sz w:val="23"/>
          <w:szCs w:val="23"/>
          <w:spacing w:val="-3"/>
        </w:rPr>
        <w:t>V,f)是辛空间，W 是</w:t>
      </w:r>
      <w:r>
        <w:rPr>
          <w:rFonts w:ascii="SimSun" w:hAnsi="SimSun" w:eastAsia="SimSun" w:cs="SimSun"/>
          <w:sz w:val="23"/>
          <w:szCs w:val="23"/>
          <w:spacing w:val="-43"/>
        </w:rPr>
        <w:t xml:space="preserve"> </w:t>
      </w:r>
      <w:r>
        <w:rPr>
          <w:rFonts w:ascii="SimSun" w:hAnsi="SimSun" w:eastAsia="SimSun" w:cs="SimSun"/>
          <w:sz w:val="23"/>
          <w:szCs w:val="23"/>
          <w:spacing w:val="-3"/>
        </w:rPr>
        <w:t>V</w:t>
      </w:r>
      <w:r>
        <w:rPr>
          <w:rFonts w:ascii="SimSun" w:hAnsi="SimSun" w:eastAsia="SimSun" w:cs="SimSun"/>
          <w:sz w:val="23"/>
          <w:szCs w:val="23"/>
          <w:spacing w:val="-36"/>
        </w:rPr>
        <w:t xml:space="preserve"> </w:t>
      </w:r>
      <w:r>
        <w:rPr>
          <w:rFonts w:ascii="SimSun" w:hAnsi="SimSun" w:eastAsia="SimSun" w:cs="SimSun"/>
          <w:sz w:val="23"/>
          <w:szCs w:val="23"/>
          <w:spacing w:val="-3"/>
        </w:rPr>
        <w:t>的子空间，则</w:t>
      </w:r>
    </w:p>
    <w:p>
      <w:pPr>
        <w:ind w:left="3039"/>
        <w:spacing w:before="15" w:line="212" w:lineRule="auto"/>
        <w:rPr>
          <w:rFonts w:ascii="Times New Roman" w:hAnsi="Times New Roman" w:eastAsia="Times New Roman" w:cs="Times New Roman"/>
          <w:sz w:val="23"/>
          <w:szCs w:val="23"/>
        </w:rPr>
      </w:pPr>
      <w:r>
        <w:rPr>
          <w:rFonts w:ascii="SimSun" w:hAnsi="SimSun" w:eastAsia="SimSun" w:cs="SimSun"/>
          <w:sz w:val="23"/>
          <w:szCs w:val="23"/>
          <w:spacing w:val="-2"/>
        </w:rPr>
        <w:t>维</w:t>
      </w:r>
      <w:r>
        <w:rPr>
          <w:rFonts w:ascii="Times New Roman" w:hAnsi="Times New Roman" w:eastAsia="Times New Roman" w:cs="Times New Roman"/>
          <w:sz w:val="23"/>
          <w:szCs w:val="23"/>
          <w:spacing w:val="-2"/>
        </w:rPr>
        <w:t>(W¹)=    </w:t>
      </w:r>
      <w:r>
        <w:rPr>
          <w:rFonts w:ascii="SimSun" w:hAnsi="SimSun" w:eastAsia="SimSun" w:cs="SimSun"/>
          <w:sz w:val="23"/>
          <w:szCs w:val="23"/>
          <w:spacing w:val="-2"/>
        </w:rPr>
        <w:t>维</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2"/>
        </w:rPr>
        <w:t>(V)-</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2"/>
        </w:rPr>
        <w:t>维</w:t>
      </w:r>
      <w:r>
        <w:rPr>
          <w:rFonts w:ascii="Times New Roman" w:hAnsi="Times New Roman" w:eastAsia="Times New Roman" w:cs="Times New Roman"/>
          <w:sz w:val="23"/>
          <w:szCs w:val="23"/>
          <w:spacing w:val="-2"/>
        </w:rPr>
        <w:t>(W).</w:t>
      </w:r>
    </w:p>
    <w:p>
      <w:pPr>
        <w:ind w:left="489"/>
        <w:spacing w:before="149" w:line="216" w:lineRule="auto"/>
        <w:rPr>
          <w:rFonts w:ascii="Calibri" w:hAnsi="Calibri" w:eastAsia="Calibri" w:cs="Calibri"/>
          <w:sz w:val="23"/>
          <w:szCs w:val="23"/>
        </w:rPr>
      </w:pPr>
      <w:r>
        <w:rPr>
          <w:rFonts w:ascii="SimSun" w:hAnsi="SimSun" w:eastAsia="SimSun" w:cs="SimSun"/>
          <w:sz w:val="23"/>
          <w:szCs w:val="23"/>
          <w:spacing w:val="-3"/>
        </w:rPr>
        <w:t>证明</w:t>
      </w:r>
      <w:r>
        <w:rPr>
          <w:rFonts w:ascii="SimSun" w:hAnsi="SimSun" w:eastAsia="SimSun" w:cs="SimSun"/>
          <w:sz w:val="23"/>
          <w:szCs w:val="23"/>
          <w:spacing w:val="117"/>
        </w:rPr>
        <w:t xml:space="preserve"> </w:t>
      </w:r>
      <w:r>
        <w:rPr>
          <w:rFonts w:ascii="SimSun" w:hAnsi="SimSun" w:eastAsia="SimSun" w:cs="SimSun"/>
          <w:sz w:val="23"/>
          <w:szCs w:val="23"/>
          <w:spacing w:val="-3"/>
        </w:rPr>
        <w:t>取</w:t>
      </w:r>
      <w:r>
        <w:rPr>
          <w:rFonts w:ascii="SimSun" w:hAnsi="SimSun" w:eastAsia="SimSun" w:cs="SimSun"/>
          <w:sz w:val="23"/>
          <w:szCs w:val="23"/>
          <w:spacing w:val="-44"/>
        </w:rPr>
        <w:t xml:space="preserve"> </w:t>
      </w:r>
      <w:r>
        <w:rPr>
          <w:rFonts w:ascii="SimSun" w:hAnsi="SimSun" w:eastAsia="SimSun" w:cs="SimSun"/>
          <w:sz w:val="23"/>
          <w:szCs w:val="23"/>
          <w:spacing w:val="-3"/>
        </w:rPr>
        <w:t>V 的一组基ε</w:t>
      </w:r>
      <w:r>
        <w:rPr>
          <w:rFonts w:ascii="Calibri" w:hAnsi="Calibri" w:eastAsia="Calibri" w:cs="Calibri"/>
          <w:sz w:val="23"/>
          <w:szCs w:val="23"/>
          <w:spacing w:val="-3"/>
        </w:rPr>
        <w:t>₁</w:t>
      </w:r>
      <w:r>
        <w:rPr>
          <w:rFonts w:ascii="SimSun" w:hAnsi="SimSun" w:eastAsia="SimSun" w:cs="SimSun"/>
          <w:sz w:val="23"/>
          <w:szCs w:val="23"/>
          <w:spacing w:val="-3"/>
        </w:rPr>
        <w:t>,E</w:t>
      </w:r>
      <w:r>
        <w:rPr>
          <w:rFonts w:ascii="Calibri" w:hAnsi="Calibri" w:eastAsia="Calibri" w:cs="Calibri"/>
          <w:sz w:val="23"/>
          <w:szCs w:val="23"/>
          <w:spacing w:val="-3"/>
        </w:rPr>
        <w:t>₂</w:t>
      </w:r>
      <w:r>
        <w:rPr>
          <w:rFonts w:ascii="SimSun" w:hAnsi="SimSun" w:eastAsia="SimSun" w:cs="SimSun"/>
          <w:sz w:val="23"/>
          <w:szCs w:val="23"/>
          <w:spacing w:val="-3"/>
        </w:rPr>
        <w:t>,…,E2,W  的一组基η,η2,</w:t>
      </w:r>
      <w:r>
        <w:rPr>
          <w:rFonts w:ascii="SimSun" w:hAnsi="SimSun" w:eastAsia="SimSun" w:cs="SimSun"/>
          <w:sz w:val="23"/>
          <w:szCs w:val="23"/>
          <w:spacing w:val="-88"/>
        </w:rPr>
        <w:t xml:space="preserve"> </w:t>
      </w:r>
      <w:r>
        <w:rPr>
          <w:rFonts w:ascii="SimSun" w:hAnsi="SimSun" w:eastAsia="SimSun" w:cs="SimSun"/>
          <w:sz w:val="23"/>
          <w:szCs w:val="23"/>
          <w:spacing w:val="-3"/>
        </w:rPr>
        <w:t>…,η,设f</w:t>
      </w:r>
      <w:r>
        <w:rPr>
          <w:rFonts w:ascii="SimSun" w:hAnsi="SimSun" w:eastAsia="SimSun" w:cs="SimSun"/>
          <w:sz w:val="23"/>
          <w:szCs w:val="23"/>
          <w:spacing w:val="-38"/>
        </w:rPr>
        <w:t xml:space="preserve"> </w:t>
      </w:r>
      <w:r>
        <w:rPr>
          <w:rFonts w:ascii="SimSun" w:hAnsi="SimSun" w:eastAsia="SimSun" w:cs="SimSun"/>
          <w:sz w:val="23"/>
          <w:szCs w:val="23"/>
          <w:spacing w:val="-3"/>
        </w:rPr>
        <w:t>在</w:t>
      </w:r>
      <w:r>
        <w:rPr>
          <w:rFonts w:ascii="SimSun" w:hAnsi="SimSun" w:eastAsia="SimSun" w:cs="SimSun"/>
          <w:sz w:val="23"/>
          <w:szCs w:val="23"/>
          <w:spacing w:val="-67"/>
        </w:rPr>
        <w:t xml:space="preserve"> </w:t>
      </w:r>
      <w:r>
        <w:rPr>
          <w:rFonts w:ascii="SimSun" w:hAnsi="SimSun" w:eastAsia="SimSun" w:cs="SimSun"/>
          <w:sz w:val="23"/>
          <w:szCs w:val="23"/>
          <w:spacing w:val="-3"/>
        </w:rPr>
        <w:t>E</w:t>
      </w:r>
      <w:r>
        <w:rPr>
          <w:rFonts w:ascii="Calibri" w:hAnsi="Calibri" w:eastAsia="Calibri" w:cs="Calibri"/>
          <w:sz w:val="23"/>
          <w:szCs w:val="23"/>
          <w:spacing w:val="-3"/>
        </w:rPr>
        <w:t>₁</w:t>
      </w:r>
      <w:r>
        <w:rPr>
          <w:rFonts w:ascii="SimSun" w:hAnsi="SimSun" w:eastAsia="SimSun" w:cs="SimSun"/>
          <w:sz w:val="23"/>
          <w:szCs w:val="23"/>
          <w:spacing w:val="-3"/>
        </w:rPr>
        <w:t>,e</w:t>
      </w:r>
      <w:r>
        <w:rPr>
          <w:rFonts w:ascii="Calibri" w:hAnsi="Calibri" w:eastAsia="Calibri" w:cs="Calibri"/>
          <w:sz w:val="23"/>
          <w:szCs w:val="23"/>
          <w:spacing w:val="-3"/>
        </w:rPr>
        <w:t>₂</w:t>
      </w:r>
      <w:r>
        <w:rPr>
          <w:rFonts w:ascii="SimSun" w:hAnsi="SimSun" w:eastAsia="SimSun" w:cs="SimSun"/>
          <w:sz w:val="23"/>
          <w:szCs w:val="23"/>
          <w:spacing w:val="-3"/>
        </w:rPr>
        <w:t>,…,E</w:t>
      </w:r>
      <w:r>
        <w:rPr>
          <w:rFonts w:ascii="Calibri" w:hAnsi="Calibri" w:eastAsia="Calibri" w:cs="Calibri"/>
          <w:sz w:val="23"/>
          <w:szCs w:val="23"/>
          <w:spacing w:val="-3"/>
        </w:rPr>
        <w:t>₂</w:t>
      </w:r>
    </w:p>
    <w:p>
      <w:pPr>
        <w:spacing w:before="81" w:line="216" w:lineRule="auto"/>
        <w:rPr>
          <w:rFonts w:ascii="SimSun" w:hAnsi="SimSun" w:eastAsia="SimSun" w:cs="SimSun"/>
          <w:sz w:val="23"/>
          <w:szCs w:val="23"/>
        </w:rPr>
      </w:pPr>
      <w:r>
        <w:drawing>
          <wp:anchor distT="0" distB="0" distL="0" distR="0" simplePos="0" relativeHeight="253955072" behindDoc="1" locked="0" layoutInCell="1" allowOverlap="1">
            <wp:simplePos x="0" y="0"/>
            <wp:positionH relativeFrom="column">
              <wp:posOffset>2870204</wp:posOffset>
            </wp:positionH>
            <wp:positionV relativeFrom="paragraph">
              <wp:posOffset>263599</wp:posOffset>
            </wp:positionV>
            <wp:extent cx="520713" cy="895391"/>
            <wp:effectExtent l="0" t="0" r="0" b="0"/>
            <wp:wrapNone/>
            <wp:docPr id="2648" name="IM 2648"/>
            <wp:cNvGraphicFramePr/>
            <a:graphic>
              <a:graphicData uri="http://schemas.openxmlformats.org/drawingml/2006/picture">
                <pic:pic>
                  <pic:nvPicPr>
                    <pic:cNvPr id="2648" name="IM 2648"/>
                    <pic:cNvPicPr/>
                  </pic:nvPicPr>
                  <pic:blipFill>
                    <a:blip r:embed="rId1528"/>
                    <a:stretch>
                      <a:fillRect/>
                    </a:stretch>
                  </pic:blipFill>
                  <pic:spPr>
                    <a:xfrm rot="0">
                      <a:off x="0" y="0"/>
                      <a:ext cx="520713" cy="895391"/>
                    </a:xfrm>
                    <a:prstGeom prst="rect">
                      <a:avLst/>
                    </a:prstGeom>
                  </pic:spPr>
                </pic:pic>
              </a:graphicData>
            </a:graphic>
          </wp:anchor>
        </w:drawing>
      </w:r>
      <w:r>
        <w:rPr>
          <w:rFonts w:ascii="SimSun" w:hAnsi="SimSun" w:eastAsia="SimSun" w:cs="SimSun"/>
          <w:sz w:val="23"/>
          <w:szCs w:val="23"/>
          <w:spacing w:val="4"/>
        </w:rPr>
        <w:t>下的度量矩阵为A.一对向量η=(e</w:t>
      </w:r>
      <w:r>
        <w:rPr>
          <w:rFonts w:ascii="Calibri" w:hAnsi="Calibri" w:eastAsia="Calibri" w:cs="Calibri"/>
          <w:sz w:val="23"/>
          <w:szCs w:val="23"/>
          <w:spacing w:val="4"/>
        </w:rPr>
        <w:t>₁</w:t>
      </w:r>
      <w:r>
        <w:rPr>
          <w:rFonts w:ascii="SimSun" w:hAnsi="SimSun" w:eastAsia="SimSun" w:cs="SimSun"/>
          <w:sz w:val="23"/>
          <w:szCs w:val="23"/>
          <w:spacing w:val="4"/>
        </w:rPr>
        <w:t>,E</w:t>
      </w:r>
      <w:r>
        <w:rPr>
          <w:rFonts w:ascii="Calibri" w:hAnsi="Calibri" w:eastAsia="Calibri" w:cs="Calibri"/>
          <w:sz w:val="23"/>
          <w:szCs w:val="23"/>
          <w:spacing w:val="4"/>
        </w:rPr>
        <w:t>₂</w:t>
      </w:r>
      <w:r>
        <w:rPr>
          <w:rFonts w:ascii="SimSun" w:hAnsi="SimSun" w:eastAsia="SimSun" w:cs="SimSun"/>
          <w:sz w:val="23"/>
          <w:szCs w:val="23"/>
          <w:spacing w:val="4"/>
        </w:rPr>
        <w:t>,…,e2)X,e=(e</w:t>
      </w:r>
      <w:r>
        <w:rPr>
          <w:rFonts w:ascii="Calibri" w:hAnsi="Calibri" w:eastAsia="Calibri" w:cs="Calibri"/>
          <w:sz w:val="23"/>
          <w:szCs w:val="23"/>
          <w:spacing w:val="4"/>
        </w:rPr>
        <w:t>₁</w:t>
      </w:r>
      <w:r>
        <w:rPr>
          <w:rFonts w:ascii="SimSun" w:hAnsi="SimSun" w:eastAsia="SimSun" w:cs="SimSun"/>
          <w:sz w:val="23"/>
          <w:szCs w:val="23"/>
          <w:spacing w:val="4"/>
        </w:rPr>
        <w:t>,E</w:t>
      </w:r>
      <w:r>
        <w:rPr>
          <w:rFonts w:ascii="Calibri" w:hAnsi="Calibri" w:eastAsia="Calibri" w:cs="Calibri"/>
          <w:sz w:val="23"/>
          <w:szCs w:val="23"/>
          <w:spacing w:val="4"/>
        </w:rPr>
        <w:t>₂</w:t>
      </w:r>
      <w:r>
        <w:rPr>
          <w:rFonts w:ascii="SimSun" w:hAnsi="SimSun" w:eastAsia="SimSun" w:cs="SimSun"/>
          <w:sz w:val="23"/>
          <w:szCs w:val="23"/>
          <w:spacing w:val="4"/>
        </w:rPr>
        <w:t>,…,e2m)Y,  </w:t>
      </w:r>
      <w:r>
        <w:rPr>
          <w:rFonts w:ascii="SimSun" w:hAnsi="SimSun" w:eastAsia="SimSun" w:cs="SimSun"/>
          <w:sz w:val="23"/>
          <w:szCs w:val="23"/>
          <w:spacing w:val="3"/>
        </w:rPr>
        <w:t xml:space="preserve"> 其中</w:t>
      </w:r>
    </w:p>
    <w:p>
      <w:pPr>
        <w:ind w:firstLine="3289"/>
        <w:spacing w:before="104" w:line="1331" w:lineRule="exact"/>
        <w:rPr/>
      </w:pPr>
      <w:r>
        <w:rPr>
          <w:position w:val="-26"/>
        </w:rPr>
        <w:drawing>
          <wp:inline distT="0" distB="0" distL="0" distR="0">
            <wp:extent cx="612382" cy="844795"/>
            <wp:effectExtent l="0" t="0" r="0" b="0"/>
            <wp:docPr id="2650" name="IM 2650"/>
            <wp:cNvGraphicFramePr/>
            <a:graphic>
              <a:graphicData uri="http://schemas.openxmlformats.org/drawingml/2006/picture">
                <pic:pic>
                  <pic:nvPicPr>
                    <pic:cNvPr id="2650" name="IM 2650"/>
                    <pic:cNvPicPr/>
                  </pic:nvPicPr>
                  <pic:blipFill>
                    <a:blip r:embed="rId1529"/>
                    <a:stretch>
                      <a:fillRect/>
                    </a:stretch>
                  </pic:blipFill>
                  <pic:spPr>
                    <a:xfrm rot="0">
                      <a:off x="0" y="0"/>
                      <a:ext cx="612382" cy="844795"/>
                    </a:xfrm>
                    <a:prstGeom prst="rect">
                      <a:avLst/>
                    </a:prstGeom>
                  </pic:spPr>
                </pic:pic>
              </a:graphicData>
            </a:graphic>
          </wp:inline>
        </w:drawing>
      </w:r>
    </w:p>
    <w:p>
      <w:pPr>
        <w:ind w:left="10"/>
        <w:spacing w:before="104" w:line="212" w:lineRule="auto"/>
        <w:rPr>
          <w:rFonts w:ascii="SimSun" w:hAnsi="SimSun" w:eastAsia="SimSun" w:cs="SimSun"/>
          <w:sz w:val="23"/>
          <w:szCs w:val="23"/>
        </w:rPr>
      </w:pPr>
      <w:r>
        <w:rPr>
          <w:rFonts w:ascii="SimSun" w:hAnsi="SimSun" w:eastAsia="SimSun" w:cs="SimSun"/>
          <w:sz w:val="23"/>
          <w:szCs w:val="23"/>
          <w:spacing w:val="1"/>
        </w:rPr>
        <w:t>分别是η及</w:t>
      </w:r>
      <w:r>
        <w:rPr>
          <w:rFonts w:ascii="Times New Roman" w:hAnsi="Times New Roman" w:eastAsia="Times New Roman" w:cs="Times New Roman"/>
          <w:sz w:val="23"/>
          <w:szCs w:val="23"/>
          <w:spacing w:val="1"/>
        </w:rPr>
        <w:t>e</w:t>
      </w:r>
      <w:r>
        <w:rPr>
          <w:rFonts w:ascii="Times New Roman" w:hAnsi="Times New Roman" w:eastAsia="Times New Roman" w:cs="Times New Roman"/>
          <w:sz w:val="23"/>
          <w:szCs w:val="23"/>
          <w:spacing w:val="65"/>
        </w:rPr>
        <w:t xml:space="preserve"> </w:t>
      </w:r>
      <w:r>
        <w:rPr>
          <w:rFonts w:ascii="SimSun" w:hAnsi="SimSun" w:eastAsia="SimSun" w:cs="SimSun"/>
          <w:sz w:val="23"/>
          <w:szCs w:val="23"/>
          <w:spacing w:val="1"/>
        </w:rPr>
        <w:t>在基</w:t>
      </w:r>
      <w:r>
        <w:rPr>
          <w:rFonts w:ascii="Times New Roman" w:hAnsi="Times New Roman" w:eastAsia="Times New Roman" w:cs="Times New Roman"/>
          <w:sz w:val="23"/>
          <w:szCs w:val="23"/>
          <w:spacing w:val="1"/>
        </w:rPr>
        <w:t>e₁,E₂,…,e₂      </w:t>
      </w:r>
      <w:r>
        <w:rPr>
          <w:rFonts w:ascii="SimSun" w:hAnsi="SimSun" w:eastAsia="SimSun" w:cs="SimSun"/>
          <w:sz w:val="23"/>
          <w:szCs w:val="23"/>
          <w:spacing w:val="1"/>
        </w:rPr>
        <w:t>下的坐标向量，于是</w:t>
      </w:r>
    </w:p>
    <w:p>
      <w:pPr>
        <w:ind w:left="3509"/>
        <w:spacing w:before="140"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7"/>
        </w:rPr>
        <w:t>f(η,e)=X¹</w:t>
      </w:r>
      <w:r>
        <w:rPr>
          <w:rFonts w:ascii="Times New Roman" w:hAnsi="Times New Roman" w:eastAsia="Times New Roman" w:cs="Times New Roman"/>
          <w:sz w:val="23"/>
          <w:szCs w:val="23"/>
          <w:i/>
          <w:iCs/>
        </w:rPr>
        <w:t>AY</w:t>
      </w:r>
    </w:p>
    <w:p>
      <w:pPr>
        <w:ind w:left="30" w:right="908" w:firstLine="459"/>
        <w:spacing w:before="115" w:line="263" w:lineRule="auto"/>
        <w:rPr>
          <w:rFonts w:ascii="SimSun" w:hAnsi="SimSun" w:eastAsia="SimSun" w:cs="SimSun"/>
          <w:sz w:val="23"/>
          <w:szCs w:val="23"/>
        </w:rPr>
      </w:pPr>
      <w:r>
        <w:rPr>
          <w:rFonts w:ascii="SimSun" w:hAnsi="SimSun" w:eastAsia="SimSun" w:cs="SimSun"/>
          <w:sz w:val="23"/>
          <w:szCs w:val="23"/>
          <w:spacing w:val="7"/>
        </w:rPr>
        <w:t>现设</w:t>
      </w:r>
      <w:r>
        <w:rPr>
          <w:rFonts w:ascii="Times New Roman" w:hAnsi="Times New Roman" w:eastAsia="Times New Roman" w:cs="Times New Roman"/>
          <w:sz w:val="23"/>
          <w:szCs w:val="23"/>
          <w:spacing w:val="7"/>
        </w:rPr>
        <w:t>W</w:t>
      </w:r>
      <w:r>
        <w:rPr>
          <w:rFonts w:ascii="SimSun" w:hAnsi="SimSun" w:eastAsia="SimSun" w:cs="SimSun"/>
          <w:sz w:val="23"/>
          <w:szCs w:val="23"/>
          <w:spacing w:val="7"/>
        </w:rPr>
        <w:t>的基η,η</w:t>
      </w:r>
      <w:r>
        <w:rPr>
          <w:rFonts w:ascii="Calibri" w:hAnsi="Calibri" w:eastAsia="Calibri" w:cs="Calibri"/>
          <w:sz w:val="23"/>
          <w:szCs w:val="23"/>
          <w:spacing w:val="7"/>
        </w:rPr>
        <w:t>₂</w:t>
      </w:r>
      <w:r>
        <w:rPr>
          <w:rFonts w:ascii="SimSun" w:hAnsi="SimSun" w:eastAsia="SimSun" w:cs="SimSun"/>
          <w:sz w:val="23"/>
          <w:szCs w:val="23"/>
          <w:spacing w:val="7"/>
        </w:rPr>
        <w:t>,</w:t>
      </w:r>
      <w:r>
        <w:rPr>
          <w:rFonts w:ascii="SimSun" w:hAnsi="SimSun" w:eastAsia="SimSun" w:cs="SimSun"/>
          <w:sz w:val="23"/>
          <w:szCs w:val="23"/>
          <w:spacing w:val="-78"/>
        </w:rPr>
        <w:t xml:space="preserve"> </w:t>
      </w:r>
      <w:r>
        <w:rPr>
          <w:rFonts w:ascii="SimSun" w:hAnsi="SimSun" w:eastAsia="SimSun" w:cs="SimSun"/>
          <w:sz w:val="23"/>
          <w:szCs w:val="23"/>
          <w:spacing w:val="7"/>
        </w:rPr>
        <w:t>…,η在</w:t>
      </w:r>
      <w:r>
        <w:rPr>
          <w:rFonts w:ascii="SimSun" w:hAnsi="SimSun" w:eastAsia="SimSun" w:cs="SimSun"/>
          <w:sz w:val="23"/>
          <w:szCs w:val="23"/>
          <w:spacing w:val="-30"/>
        </w:rPr>
        <w:t xml:space="preserve"> </w:t>
      </w:r>
      <w:r>
        <w:rPr>
          <w:rFonts w:ascii="Times New Roman" w:hAnsi="Times New Roman" w:eastAsia="Times New Roman" w:cs="Times New Roman"/>
          <w:sz w:val="23"/>
          <w:szCs w:val="23"/>
          <w:spacing w:val="7"/>
        </w:rPr>
        <w:t>V</w:t>
      </w:r>
      <w:r>
        <w:rPr>
          <w:rFonts w:ascii="SimSun" w:hAnsi="SimSun" w:eastAsia="SimSun" w:cs="SimSun"/>
          <w:sz w:val="23"/>
          <w:szCs w:val="23"/>
          <w:spacing w:val="7"/>
        </w:rPr>
        <w:t>的基</w:t>
      </w:r>
      <w:r>
        <w:rPr>
          <w:rFonts w:ascii="Times New Roman" w:hAnsi="Times New Roman" w:eastAsia="Times New Roman" w:cs="Times New Roman"/>
          <w:sz w:val="23"/>
          <w:szCs w:val="23"/>
          <w:spacing w:val="7"/>
        </w:rPr>
        <w:t>e₁,E₂,…</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ez</w:t>
      </w:r>
      <w:r>
        <w:rPr>
          <w:rFonts w:ascii="Times New Roman" w:hAnsi="Times New Roman" w:eastAsia="Times New Roman" w:cs="Times New Roman"/>
          <w:sz w:val="23"/>
          <w:szCs w:val="23"/>
          <w:spacing w:val="6"/>
        </w:rPr>
        <w:t xml:space="preserve">     </w:t>
      </w:r>
      <w:r>
        <w:rPr>
          <w:rFonts w:ascii="SimSun" w:hAnsi="SimSun" w:eastAsia="SimSun" w:cs="SimSun"/>
          <w:sz w:val="23"/>
          <w:szCs w:val="23"/>
          <w:spacing w:val="6"/>
        </w:rPr>
        <w:t>下的坐标向量是</w:t>
      </w:r>
      <w:r>
        <w:rPr>
          <w:rFonts w:ascii="Times New Roman" w:hAnsi="Times New Roman" w:eastAsia="Times New Roman" w:cs="Times New Roman"/>
          <w:sz w:val="23"/>
          <w:szCs w:val="23"/>
          <w:spacing w:val="6"/>
        </w:rPr>
        <w:t>X₁,X₂,</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6"/>
        </w:rPr>
        <w:t>,X,</w:t>
      </w:r>
      <w:r>
        <w:rPr>
          <w:rFonts w:ascii="Times New Roman" w:hAnsi="Times New Roman" w:eastAsia="Times New Roman" w:cs="Times New Roman"/>
          <w:sz w:val="23"/>
          <w:szCs w:val="23"/>
        </w:rPr>
        <w:t xml:space="preserve"> </w:t>
      </w:r>
      <w:r>
        <w:rPr>
          <w:rFonts w:ascii="SimSun" w:hAnsi="SimSun" w:eastAsia="SimSun" w:cs="SimSun"/>
          <w:sz w:val="23"/>
          <w:szCs w:val="23"/>
          <w:spacing w:val="-12"/>
        </w:rPr>
        <w:t>又f</w:t>
      </w:r>
      <w:r>
        <w:rPr>
          <w:rFonts w:ascii="SimSun" w:hAnsi="SimSun" w:eastAsia="SimSun" w:cs="SimSun"/>
          <w:sz w:val="23"/>
          <w:szCs w:val="23"/>
          <w:spacing w:val="-18"/>
        </w:rPr>
        <w:t xml:space="preserve"> </w:t>
      </w:r>
      <w:r>
        <w:rPr>
          <w:rFonts w:ascii="SimSun" w:hAnsi="SimSun" w:eastAsia="SimSun" w:cs="SimSun"/>
          <w:sz w:val="23"/>
          <w:szCs w:val="23"/>
          <w:spacing w:val="-12"/>
        </w:rPr>
        <w:t>是非退化的，A 为可逆矩阵，因此</w:t>
      </w:r>
    </w:p>
    <w:p>
      <w:pPr>
        <w:ind w:firstLine="3169"/>
        <w:spacing w:line="1499" w:lineRule="exact"/>
        <w:rPr/>
      </w:pPr>
      <w:r>
        <w:rPr>
          <w:position w:val="-29"/>
        </w:rPr>
        <w:drawing>
          <wp:inline distT="0" distB="0" distL="0" distR="0">
            <wp:extent cx="1422417" cy="952450"/>
            <wp:effectExtent l="0" t="0" r="0" b="0"/>
            <wp:docPr id="2652" name="IM 2652"/>
            <wp:cNvGraphicFramePr/>
            <a:graphic>
              <a:graphicData uri="http://schemas.openxmlformats.org/drawingml/2006/picture">
                <pic:pic>
                  <pic:nvPicPr>
                    <pic:cNvPr id="2652" name="IM 2652"/>
                    <pic:cNvPicPr/>
                  </pic:nvPicPr>
                  <pic:blipFill>
                    <a:blip r:embed="rId1530"/>
                    <a:stretch>
                      <a:fillRect/>
                    </a:stretch>
                  </pic:blipFill>
                  <pic:spPr>
                    <a:xfrm rot="0">
                      <a:off x="0" y="0"/>
                      <a:ext cx="1422417" cy="952450"/>
                    </a:xfrm>
                    <a:prstGeom prst="rect">
                      <a:avLst/>
                    </a:prstGeom>
                  </pic:spPr>
                </pic:pic>
              </a:graphicData>
            </a:graphic>
          </wp:inline>
        </w:drawing>
      </w:r>
    </w:p>
    <w:p>
      <w:pPr>
        <w:ind w:left="10"/>
        <w:spacing w:before="93" w:line="213" w:lineRule="auto"/>
        <w:rPr>
          <w:rFonts w:ascii="SimSun" w:hAnsi="SimSun" w:eastAsia="SimSun" w:cs="SimSun"/>
          <w:sz w:val="23"/>
          <w:szCs w:val="23"/>
        </w:rPr>
      </w:pPr>
      <w:r>
        <w:rPr>
          <w:rFonts w:ascii="SimSun" w:hAnsi="SimSun" w:eastAsia="SimSun" w:cs="SimSun"/>
          <w:sz w:val="23"/>
          <w:szCs w:val="23"/>
          <w:spacing w:val="-1"/>
        </w:rPr>
        <w:t>又 ε</w:t>
      </w:r>
      <w:r>
        <w:rPr>
          <w:rFonts w:ascii="Times New Roman" w:hAnsi="Times New Roman" w:eastAsia="Times New Roman" w:cs="Times New Roman"/>
          <w:sz w:val="23"/>
          <w:szCs w:val="23"/>
          <w:spacing w:val="-1"/>
        </w:rPr>
        <w:t>eW¹</w:t>
      </w:r>
      <w:r>
        <w:rPr>
          <w:rFonts w:ascii="Dotum" w:hAnsi="Dotum" w:eastAsia="Dotum" w:cs="Dotum"/>
          <w:sz w:val="23"/>
          <w:szCs w:val="23"/>
          <w:spacing w:val="-1"/>
        </w:rPr>
        <w:t>⇔</w:t>
      </w:r>
      <w:r>
        <w:rPr>
          <w:rFonts w:ascii="Times New Roman" w:hAnsi="Times New Roman" w:eastAsia="Times New Roman" w:cs="Times New Roman"/>
          <w:sz w:val="23"/>
          <w:szCs w:val="23"/>
          <w:spacing w:val="-1"/>
        </w:rPr>
        <w:t>η₁,η2,      </w:t>
      </w:r>
      <w:r>
        <w:rPr>
          <w:rFonts w:ascii="SimSun" w:hAnsi="SimSun" w:eastAsia="SimSun" w:cs="SimSun"/>
          <w:sz w:val="23"/>
          <w:szCs w:val="23"/>
          <w:spacing w:val="-1"/>
        </w:rPr>
        <w:t>…,η</w:t>
      </w:r>
      <w:r>
        <w:rPr>
          <w:rFonts w:ascii="SimSun" w:hAnsi="SimSun" w:eastAsia="SimSun" w:cs="SimSun"/>
          <w:sz w:val="23"/>
          <w:szCs w:val="23"/>
          <w:spacing w:val="-12"/>
        </w:rPr>
        <w:t xml:space="preserve"> </w:t>
      </w:r>
      <w:r>
        <w:rPr>
          <w:rFonts w:ascii="SimSun" w:hAnsi="SimSun" w:eastAsia="SimSun" w:cs="SimSun"/>
          <w:sz w:val="23"/>
          <w:szCs w:val="23"/>
          <w:spacing w:val="-1"/>
        </w:rPr>
        <w:t>都与e</w:t>
      </w:r>
      <w:r>
        <w:rPr>
          <w:rFonts w:ascii="SimSun" w:hAnsi="SimSun" w:eastAsia="SimSun" w:cs="SimSun"/>
          <w:sz w:val="23"/>
          <w:szCs w:val="23"/>
          <w:spacing w:val="-45"/>
        </w:rPr>
        <w:t xml:space="preserve"> </w:t>
      </w:r>
      <w:r>
        <w:rPr>
          <w:rFonts w:ascii="SimSun" w:hAnsi="SimSun" w:eastAsia="SimSun" w:cs="SimSun"/>
          <w:sz w:val="23"/>
          <w:szCs w:val="23"/>
          <w:spacing w:val="-1"/>
        </w:rPr>
        <w:t>辛正交</w:t>
      </w:r>
      <w:r>
        <w:rPr>
          <w:rFonts w:ascii="Dotum" w:hAnsi="Dotum" w:eastAsia="Dotum" w:cs="Dotum"/>
          <w:sz w:val="23"/>
          <w:szCs w:val="23"/>
          <w:spacing w:val="-1"/>
        </w:rPr>
        <w:t>⇔</w:t>
      </w:r>
      <w:r>
        <w:rPr>
          <w:rFonts w:ascii="SimSun" w:hAnsi="SimSun" w:eastAsia="SimSun" w:cs="SimSun"/>
          <w:sz w:val="23"/>
          <w:szCs w:val="23"/>
          <w:spacing w:val="-1"/>
        </w:rPr>
        <w:t>Y</w:t>
      </w:r>
      <w:r>
        <w:rPr>
          <w:rFonts w:ascii="SimSun" w:hAnsi="SimSun" w:eastAsia="SimSun" w:cs="SimSun"/>
          <w:sz w:val="23"/>
          <w:szCs w:val="23"/>
          <w:spacing w:val="-35"/>
        </w:rPr>
        <w:t xml:space="preserve"> </w:t>
      </w:r>
      <w:r>
        <w:rPr>
          <w:rFonts w:ascii="SimSun" w:hAnsi="SimSun" w:eastAsia="SimSun" w:cs="SimSun"/>
          <w:sz w:val="23"/>
          <w:szCs w:val="23"/>
          <w:spacing w:val="-1"/>
        </w:rPr>
        <w:t>满足齐次线性方程组</w:t>
      </w:r>
    </w:p>
    <w:p>
      <w:pPr>
        <w:pStyle w:val="BodyText"/>
        <w:spacing w:line="318" w:lineRule="auto"/>
        <w:rPr/>
      </w:pPr>
      <w:r>
        <w:drawing>
          <wp:anchor distT="0" distB="0" distL="0" distR="0" simplePos="0" relativeHeight="253956096" behindDoc="0" locked="0" layoutInCell="1" allowOverlap="1">
            <wp:simplePos x="0" y="0"/>
            <wp:positionH relativeFrom="column">
              <wp:posOffset>2361901</wp:posOffset>
            </wp:positionH>
            <wp:positionV relativeFrom="paragraph">
              <wp:posOffset>64668</wp:posOffset>
            </wp:positionV>
            <wp:extent cx="781922" cy="927739"/>
            <wp:effectExtent l="0" t="0" r="0" b="0"/>
            <wp:wrapNone/>
            <wp:docPr id="2654" name="IM 2654"/>
            <wp:cNvGraphicFramePr/>
            <a:graphic>
              <a:graphicData uri="http://schemas.openxmlformats.org/drawingml/2006/picture">
                <pic:pic>
                  <pic:nvPicPr>
                    <pic:cNvPr id="2654" name="IM 2654"/>
                    <pic:cNvPicPr/>
                  </pic:nvPicPr>
                  <pic:blipFill>
                    <a:blip r:embed="rId1531"/>
                    <a:stretch>
                      <a:fillRect/>
                    </a:stretch>
                  </pic:blipFill>
                  <pic:spPr>
                    <a:xfrm rot="0">
                      <a:off x="0" y="0"/>
                      <a:ext cx="781922" cy="927739"/>
                    </a:xfrm>
                    <a:prstGeom prst="rect">
                      <a:avLst/>
                    </a:prstGeom>
                  </pic:spPr>
                </pic:pic>
              </a:graphicData>
            </a:graphic>
          </wp:anchor>
        </w:drawing>
      </w:r>
      <w:r/>
    </w:p>
    <w:p>
      <w:pPr>
        <w:pStyle w:val="BodyText"/>
        <w:spacing w:line="318" w:lineRule="auto"/>
        <w:rPr/>
      </w:pPr>
      <w:r/>
    </w:p>
    <w:p>
      <w:pPr>
        <w:ind w:left="8319"/>
        <w:spacing w:before="75" w:line="222" w:lineRule="auto"/>
        <w:rPr>
          <w:rFonts w:ascii="SimSun" w:hAnsi="SimSun" w:eastAsia="SimSun" w:cs="SimSun"/>
          <w:sz w:val="23"/>
          <w:szCs w:val="23"/>
        </w:rPr>
      </w:pPr>
      <w:r>
        <w:rPr>
          <w:rFonts w:ascii="SimSun" w:hAnsi="SimSun" w:eastAsia="SimSun" w:cs="SimSun"/>
          <w:sz w:val="23"/>
          <w:szCs w:val="23"/>
          <w:spacing w:val="-11"/>
        </w:rPr>
        <w:t>(3)</w:t>
      </w:r>
    </w:p>
    <w:p>
      <w:pPr>
        <w:pStyle w:val="BodyText"/>
        <w:spacing w:line="292" w:lineRule="auto"/>
        <w:rPr/>
      </w:pPr>
      <w:r/>
    </w:p>
    <w:p>
      <w:pPr>
        <w:pStyle w:val="BodyText"/>
        <w:spacing w:line="293" w:lineRule="auto"/>
        <w:rPr/>
      </w:pPr>
      <w:r/>
    </w:p>
    <w:p>
      <w:pPr>
        <w:ind w:left="2579" w:right="2292" w:hanging="2560"/>
        <w:spacing w:before="75" w:line="268" w:lineRule="auto"/>
        <w:rPr>
          <w:rFonts w:ascii="Times New Roman" w:hAnsi="Times New Roman" w:eastAsia="Times New Roman" w:cs="Times New Roman"/>
          <w:sz w:val="23"/>
          <w:szCs w:val="23"/>
        </w:rPr>
      </w:pPr>
      <w:r>
        <w:rPr>
          <w:rFonts w:ascii="SimSun" w:hAnsi="SimSun" w:eastAsia="SimSun" w:cs="SimSun"/>
          <w:sz w:val="23"/>
          <w:szCs w:val="23"/>
          <w:spacing w:val="5"/>
        </w:rPr>
        <w:t>于是</w:t>
      </w:r>
      <w:r>
        <w:rPr>
          <w:rFonts w:ascii="SimSun" w:hAnsi="SimSun" w:eastAsia="SimSun" w:cs="SimSun"/>
          <w:sz w:val="23"/>
          <w:szCs w:val="23"/>
          <w:spacing w:val="-52"/>
        </w:rPr>
        <w:t xml:space="preserve"> </w:t>
      </w:r>
      <w:r>
        <w:rPr>
          <w:rFonts w:ascii="Times New Roman" w:hAnsi="Times New Roman" w:eastAsia="Times New Roman" w:cs="Times New Roman"/>
          <w:sz w:val="23"/>
          <w:szCs w:val="23"/>
          <w:spacing w:val="5"/>
        </w:rPr>
        <w:t>W+</w:t>
      </w:r>
      <w:r>
        <w:rPr>
          <w:rFonts w:ascii="SimSun" w:hAnsi="SimSun" w:eastAsia="SimSun" w:cs="SimSun"/>
          <w:sz w:val="23"/>
          <w:szCs w:val="23"/>
          <w:spacing w:val="5"/>
        </w:rPr>
        <w:t>与(3)的解空间同构.</w:t>
      </w:r>
      <w:r>
        <w:rPr>
          <w:rFonts w:ascii="SimSun" w:hAnsi="SimSun" w:eastAsia="SimSun" w:cs="SimSun"/>
          <w:sz w:val="23"/>
          <w:szCs w:val="23"/>
          <w:spacing w:val="-55"/>
        </w:rPr>
        <w:t xml:space="preserve"> </w:t>
      </w:r>
      <w:r>
        <w:rPr>
          <w:rFonts w:ascii="SimSun" w:hAnsi="SimSun" w:eastAsia="SimSun" w:cs="SimSun"/>
          <w:sz w:val="23"/>
          <w:szCs w:val="23"/>
          <w:spacing w:val="5"/>
        </w:rPr>
        <w:t>(3)的解空间的维数为2</w:t>
      </w:r>
      <w:r>
        <w:rPr>
          <w:rFonts w:ascii="Times New Roman" w:hAnsi="Times New Roman" w:eastAsia="Times New Roman" w:cs="Times New Roman"/>
          <w:sz w:val="23"/>
          <w:szCs w:val="23"/>
          <w:spacing w:val="5"/>
        </w:rPr>
        <w:t>n</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4"/>
        </w:rPr>
        <w:t>就证明了</w:t>
      </w:r>
      <w:r>
        <w:rPr>
          <w:rFonts w:ascii="SimSun" w:hAnsi="SimSun" w:eastAsia="SimSun" w:cs="SimSun"/>
          <w:sz w:val="23"/>
          <w:szCs w:val="23"/>
        </w:rPr>
        <w:t xml:space="preserve"> </w:t>
      </w:r>
      <w:r>
        <w:rPr>
          <w:rFonts w:ascii="SimSun" w:hAnsi="SimSun" w:eastAsia="SimSun" w:cs="SimSun"/>
          <w:sz w:val="23"/>
          <w:szCs w:val="23"/>
          <w:spacing w:val="-1"/>
        </w:rPr>
        <w:t>维</w:t>
      </w:r>
      <w:r>
        <w:rPr>
          <w:rFonts w:ascii="Times New Roman" w:hAnsi="Times New Roman" w:eastAsia="Times New Roman" w:cs="Times New Roman"/>
          <w:sz w:val="23"/>
          <w:szCs w:val="23"/>
          <w:spacing w:val="-1"/>
        </w:rPr>
        <w:t>(W)=2n-k=</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1"/>
        </w:rPr>
        <w:t>维</w:t>
      </w:r>
      <w:r>
        <w:rPr>
          <w:rFonts w:ascii="Times New Roman" w:hAnsi="Times New Roman" w:eastAsia="Times New Roman" w:cs="Times New Roman"/>
          <w:sz w:val="23"/>
          <w:szCs w:val="23"/>
          <w:spacing w:val="-1"/>
        </w:rPr>
        <w:t>(V)-  </w:t>
      </w:r>
      <w:r>
        <w:rPr>
          <w:rFonts w:ascii="SimSun" w:hAnsi="SimSun" w:eastAsia="SimSun" w:cs="SimSun"/>
          <w:sz w:val="23"/>
          <w:szCs w:val="23"/>
          <w:spacing w:val="-1"/>
        </w:rPr>
        <w:t>维</w:t>
      </w:r>
      <w:r>
        <w:rPr>
          <w:rFonts w:ascii="SimSun" w:hAnsi="SimSun" w:eastAsia="SimSun" w:cs="SimSun"/>
          <w:sz w:val="23"/>
          <w:szCs w:val="23"/>
          <w:spacing w:val="-57"/>
        </w:rPr>
        <w:t xml:space="preserve"> </w:t>
      </w:r>
      <w:r>
        <w:rPr>
          <w:rFonts w:ascii="Times New Roman" w:hAnsi="Times New Roman" w:eastAsia="Times New Roman" w:cs="Times New Roman"/>
          <w:sz w:val="23"/>
          <w:szCs w:val="23"/>
          <w:spacing w:val="-1"/>
        </w:rPr>
        <w:t>(W).I</w:t>
      </w:r>
    </w:p>
    <w:p>
      <w:pPr>
        <w:ind w:left="10" w:right="398" w:firstLine="450"/>
        <w:spacing w:before="104" w:line="267" w:lineRule="auto"/>
        <w:jc w:val="both"/>
        <w:rPr>
          <w:rFonts w:ascii="SimSun" w:hAnsi="SimSun" w:eastAsia="SimSun" w:cs="SimSun"/>
          <w:sz w:val="23"/>
          <w:szCs w:val="23"/>
        </w:rPr>
      </w:pPr>
      <w:r>
        <w:rPr>
          <w:rFonts w:ascii="SimHei" w:hAnsi="SimHei" w:eastAsia="SimHei" w:cs="SimHei"/>
          <w:sz w:val="23"/>
          <w:szCs w:val="23"/>
        </w:rPr>
        <w:t>定</w:t>
      </w:r>
      <w:r>
        <w:rPr>
          <w:rFonts w:ascii="SimHei" w:hAnsi="SimHei" w:eastAsia="SimHei" w:cs="SimHei"/>
          <w:sz w:val="23"/>
          <w:szCs w:val="23"/>
          <w:spacing w:val="-45"/>
        </w:rPr>
        <w:t xml:space="preserve"> </w:t>
      </w:r>
      <w:r>
        <w:rPr>
          <w:rFonts w:ascii="SimHei" w:hAnsi="SimHei" w:eastAsia="SimHei" w:cs="SimHei"/>
          <w:sz w:val="23"/>
          <w:szCs w:val="23"/>
        </w:rPr>
        <w:t>义</w:t>
      </w:r>
      <w:r>
        <w:rPr>
          <w:rFonts w:ascii="SimHei" w:hAnsi="SimHei" w:eastAsia="SimHei" w:cs="SimHei"/>
          <w:sz w:val="23"/>
          <w:szCs w:val="23"/>
          <w:spacing w:val="-55"/>
        </w:rPr>
        <w:t xml:space="preserve"> </w:t>
      </w:r>
      <w:r>
        <w:rPr>
          <w:rFonts w:ascii="SimHei" w:hAnsi="SimHei" w:eastAsia="SimHei" w:cs="SimHei"/>
          <w:sz w:val="23"/>
          <w:szCs w:val="23"/>
        </w:rPr>
        <w:t>9</w:t>
      </w:r>
      <w:r>
        <w:rPr>
          <w:rFonts w:ascii="SimHei" w:hAnsi="SimHei" w:eastAsia="SimHei" w:cs="SimHei"/>
          <w:sz w:val="23"/>
          <w:szCs w:val="23"/>
          <w:spacing w:val="92"/>
        </w:rPr>
        <w:t xml:space="preserve"> </w:t>
      </w:r>
      <w:r>
        <w:rPr>
          <w:rFonts w:ascii="Times New Roman" w:hAnsi="Times New Roman" w:eastAsia="Times New Roman" w:cs="Times New Roman"/>
          <w:sz w:val="23"/>
          <w:szCs w:val="23"/>
        </w:rPr>
        <w:t>( </w:t>
      </w:r>
      <w:r>
        <w:rPr>
          <w:rFonts w:ascii="SimSun" w:hAnsi="SimSun" w:eastAsia="SimSun" w:cs="SimSun"/>
          <w:sz w:val="23"/>
          <w:szCs w:val="23"/>
        </w:rPr>
        <w:t>V,f)为辛空间，W 为 V</w:t>
      </w:r>
      <w:r>
        <w:rPr>
          <w:rFonts w:ascii="SimSun" w:hAnsi="SimSun" w:eastAsia="SimSun" w:cs="SimSun"/>
          <w:sz w:val="23"/>
          <w:szCs w:val="23"/>
          <w:spacing w:val="-37"/>
        </w:rPr>
        <w:t xml:space="preserve"> </w:t>
      </w:r>
      <w:r>
        <w:rPr>
          <w:rFonts w:ascii="SimSun" w:hAnsi="SimSun" w:eastAsia="SimSun" w:cs="SimSun"/>
          <w:sz w:val="23"/>
          <w:szCs w:val="23"/>
        </w:rPr>
        <w:t>的子空间.若WcW¹,</w:t>
      </w:r>
      <w:r>
        <w:rPr>
          <w:rFonts w:ascii="SimSun" w:hAnsi="SimSun" w:eastAsia="SimSun" w:cs="SimSun"/>
          <w:sz w:val="23"/>
          <w:szCs w:val="23"/>
          <w:spacing w:val="48"/>
        </w:rPr>
        <w:t xml:space="preserve">  </w:t>
      </w:r>
      <w:r>
        <w:rPr>
          <w:rFonts w:ascii="SimSun" w:hAnsi="SimSun" w:eastAsia="SimSun" w:cs="SimSun"/>
          <w:sz w:val="23"/>
          <w:szCs w:val="23"/>
        </w:rPr>
        <w:t>则</w:t>
      </w:r>
      <w:r>
        <w:rPr>
          <w:rFonts w:ascii="SimSun" w:hAnsi="SimSun" w:eastAsia="SimSun" w:cs="SimSun"/>
          <w:sz w:val="23"/>
          <w:szCs w:val="23"/>
          <w:spacing w:val="-50"/>
        </w:rPr>
        <w:t xml:space="preserve"> </w:t>
      </w:r>
      <w:r>
        <w:rPr>
          <w:rFonts w:ascii="SimSun" w:hAnsi="SimSun" w:eastAsia="SimSun" w:cs="SimSun"/>
          <w:sz w:val="23"/>
          <w:szCs w:val="23"/>
        </w:rPr>
        <w:t>称</w:t>
      </w:r>
      <w:r>
        <w:rPr>
          <w:rFonts w:ascii="SimSun" w:hAnsi="SimSun" w:eastAsia="SimSun" w:cs="SimSun"/>
          <w:sz w:val="23"/>
          <w:szCs w:val="23"/>
          <w:spacing w:val="-47"/>
        </w:rPr>
        <w:t xml:space="preserve"> </w:t>
      </w:r>
      <w:r>
        <w:rPr>
          <w:rFonts w:ascii="SimSun" w:hAnsi="SimSun" w:eastAsia="SimSun" w:cs="SimSun"/>
          <w:sz w:val="23"/>
          <w:szCs w:val="23"/>
        </w:rPr>
        <w:t>W 为(V,f)</w:t>
      </w:r>
      <w:r>
        <w:rPr>
          <w:rFonts w:ascii="SimSun" w:hAnsi="SimSun" w:eastAsia="SimSun" w:cs="SimSun"/>
          <w:sz w:val="23"/>
          <w:szCs w:val="23"/>
          <w:spacing w:val="-21"/>
        </w:rPr>
        <w:t xml:space="preserve"> </w:t>
      </w:r>
      <w:r>
        <w:rPr>
          <w:rFonts w:ascii="SimSun" w:hAnsi="SimSun" w:eastAsia="SimSun" w:cs="SimSun"/>
          <w:sz w:val="23"/>
          <w:szCs w:val="23"/>
        </w:rPr>
        <w:t>的</w:t>
      </w:r>
      <w:r>
        <w:rPr>
          <w:rFonts w:ascii="SimSun" w:hAnsi="SimSun" w:eastAsia="SimSun" w:cs="SimSun"/>
          <w:sz w:val="23"/>
          <w:szCs w:val="23"/>
          <w:spacing w:val="-1"/>
        </w:rPr>
        <w:t>迷向子</w:t>
      </w:r>
      <w:r>
        <w:rPr>
          <w:rFonts w:ascii="SimSun" w:hAnsi="SimSun" w:eastAsia="SimSun" w:cs="SimSun"/>
          <w:sz w:val="23"/>
          <w:szCs w:val="23"/>
        </w:rPr>
        <w:t xml:space="preserve"> </w:t>
      </w:r>
      <w:r>
        <w:rPr>
          <w:rFonts w:ascii="SimHei" w:hAnsi="SimHei" w:eastAsia="SimHei" w:cs="SimHei"/>
          <w:sz w:val="23"/>
          <w:szCs w:val="23"/>
        </w:rPr>
        <w:t>空间</w:t>
      </w:r>
      <w:r>
        <w:rPr>
          <w:rFonts w:ascii="SimSun" w:hAnsi="SimSun" w:eastAsia="SimSun" w:cs="SimSun"/>
          <w:sz w:val="23"/>
          <w:szCs w:val="23"/>
        </w:rPr>
        <w:t>；若</w:t>
      </w:r>
      <w:r>
        <w:rPr>
          <w:rFonts w:ascii="SimSun" w:hAnsi="SimSun" w:eastAsia="SimSun" w:cs="SimSun"/>
          <w:sz w:val="23"/>
          <w:szCs w:val="23"/>
          <w:spacing w:val="-65"/>
        </w:rPr>
        <w:t xml:space="preserve"> </w:t>
      </w:r>
      <w:r>
        <w:rPr>
          <w:rFonts w:ascii="SimSun" w:hAnsi="SimSun" w:eastAsia="SimSun" w:cs="SimSun"/>
          <w:sz w:val="23"/>
          <w:szCs w:val="23"/>
        </w:rPr>
        <w:t>W=W¹,  即 W 是极大的(按包含关系)迷</w:t>
      </w:r>
      <w:r>
        <w:rPr>
          <w:rFonts w:ascii="SimSun" w:hAnsi="SimSun" w:eastAsia="SimSun" w:cs="SimSun"/>
          <w:sz w:val="23"/>
          <w:szCs w:val="23"/>
          <w:spacing w:val="-1"/>
        </w:rPr>
        <w:t>向子空间，也称它为拉格朗日子空间；</w:t>
      </w:r>
      <w:r>
        <w:rPr>
          <w:rFonts w:ascii="SimSun" w:hAnsi="SimSun" w:eastAsia="SimSun" w:cs="SimSun"/>
          <w:sz w:val="23"/>
          <w:szCs w:val="23"/>
        </w:rPr>
        <w:t xml:space="preserve"> </w:t>
      </w:r>
      <w:r>
        <w:rPr>
          <w:rFonts w:ascii="SimSun" w:hAnsi="SimSun" w:eastAsia="SimSun" w:cs="SimSun"/>
          <w:sz w:val="23"/>
          <w:szCs w:val="23"/>
          <w:spacing w:val="1"/>
        </w:rPr>
        <w:t>若</w:t>
      </w:r>
      <w:r>
        <w:rPr>
          <w:rFonts w:ascii="SimSun" w:hAnsi="SimSun" w:eastAsia="SimSun" w:cs="SimSun"/>
          <w:sz w:val="23"/>
          <w:szCs w:val="23"/>
          <w:spacing w:val="-44"/>
        </w:rPr>
        <w:t xml:space="preserve"> </w:t>
      </w:r>
      <w:r>
        <w:rPr>
          <w:rFonts w:ascii="SimSun" w:hAnsi="SimSun" w:eastAsia="SimSun" w:cs="SimSun"/>
          <w:sz w:val="23"/>
          <w:szCs w:val="23"/>
        </w:rPr>
        <w:t>WnW</w:t>
      </w:r>
      <w:r>
        <w:rPr>
          <w:rFonts w:ascii="SimSun" w:hAnsi="SimSun" w:eastAsia="SimSun" w:cs="SimSun"/>
          <w:sz w:val="23"/>
          <w:szCs w:val="23"/>
          <w:spacing w:val="1"/>
        </w:rPr>
        <w:t>¹={0},</w:t>
      </w:r>
      <w:r>
        <w:rPr>
          <w:rFonts w:ascii="SimSun" w:hAnsi="SimSun" w:eastAsia="SimSun" w:cs="SimSun"/>
          <w:sz w:val="23"/>
          <w:szCs w:val="23"/>
          <w:spacing w:val="20"/>
        </w:rPr>
        <w:t xml:space="preserve">   </w:t>
      </w:r>
      <w:r>
        <w:rPr>
          <w:rFonts w:ascii="SimSun" w:hAnsi="SimSun" w:eastAsia="SimSun" w:cs="SimSun"/>
          <w:sz w:val="23"/>
          <w:szCs w:val="23"/>
          <w:spacing w:val="1"/>
        </w:rPr>
        <w:t>则称</w:t>
      </w:r>
      <w:r>
        <w:rPr>
          <w:rFonts w:ascii="SimSun" w:hAnsi="SimSun" w:eastAsia="SimSun" w:cs="SimSun"/>
          <w:sz w:val="23"/>
          <w:szCs w:val="23"/>
          <w:spacing w:val="-65"/>
        </w:rPr>
        <w:t xml:space="preserve"> </w:t>
      </w:r>
      <w:r>
        <w:rPr>
          <w:rFonts w:ascii="SimSun" w:hAnsi="SimSun" w:eastAsia="SimSun" w:cs="SimSun"/>
          <w:sz w:val="23"/>
          <w:szCs w:val="23"/>
          <w:spacing w:val="1"/>
        </w:rPr>
        <w:t>W 为(V,f)</w:t>
      </w:r>
      <w:r>
        <w:rPr>
          <w:rFonts w:ascii="SimSun" w:hAnsi="SimSun" w:eastAsia="SimSun" w:cs="SimSun"/>
          <w:sz w:val="23"/>
          <w:szCs w:val="23"/>
          <w:spacing w:val="-50"/>
        </w:rPr>
        <w:t xml:space="preserve"> </w:t>
      </w:r>
      <w:r>
        <w:rPr>
          <w:rFonts w:ascii="SimSun" w:hAnsi="SimSun" w:eastAsia="SimSun" w:cs="SimSun"/>
          <w:sz w:val="23"/>
          <w:szCs w:val="23"/>
          <w:spacing w:val="1"/>
        </w:rPr>
        <w:t>的</w:t>
      </w:r>
      <w:r>
        <w:rPr>
          <w:rFonts w:ascii="SimSun" w:hAnsi="SimSun" w:eastAsia="SimSun" w:cs="SimSun"/>
          <w:sz w:val="23"/>
          <w:szCs w:val="23"/>
          <w:spacing w:val="-68"/>
        </w:rPr>
        <w:t xml:space="preserve"> </w:t>
      </w:r>
      <w:r>
        <w:rPr>
          <w:rFonts w:ascii="SimSun" w:hAnsi="SimSun" w:eastAsia="SimSun" w:cs="SimSun"/>
          <w:sz w:val="23"/>
          <w:szCs w:val="23"/>
          <w:spacing w:val="1"/>
        </w:rPr>
        <w:t>辛子空间.</w:t>
      </w:r>
    </w:p>
    <w:p>
      <w:pPr>
        <w:ind w:left="10" w:right="504" w:firstLine="469"/>
        <w:spacing w:before="2" w:line="279" w:lineRule="auto"/>
        <w:rPr>
          <w:rFonts w:ascii="Times New Roman" w:hAnsi="Times New Roman" w:eastAsia="Times New Roman" w:cs="Times New Roman"/>
          <w:sz w:val="23"/>
          <w:szCs w:val="23"/>
        </w:rPr>
      </w:pPr>
      <w:r>
        <w:rPr>
          <w:rFonts w:ascii="SimSun" w:hAnsi="SimSun" w:eastAsia="SimSun" w:cs="SimSun"/>
          <w:sz w:val="23"/>
          <w:szCs w:val="23"/>
          <w:spacing w:val="-3"/>
        </w:rPr>
        <w:t>例如，设ε</w:t>
      </w:r>
      <w:r>
        <w:rPr>
          <w:rFonts w:ascii="Calibri" w:hAnsi="Calibri" w:eastAsia="Calibri" w:cs="Calibri"/>
          <w:sz w:val="23"/>
          <w:szCs w:val="23"/>
          <w:spacing w:val="-3"/>
        </w:rPr>
        <w:t>₁</w:t>
      </w:r>
      <w:r>
        <w:rPr>
          <w:rFonts w:ascii="SimSun" w:hAnsi="SimSun" w:eastAsia="SimSun" w:cs="SimSun"/>
          <w:sz w:val="23"/>
          <w:szCs w:val="23"/>
          <w:spacing w:val="-3"/>
        </w:rPr>
        <w:t>,</w:t>
      </w:r>
      <w:r>
        <w:rPr>
          <w:rFonts w:ascii="Times New Roman" w:hAnsi="Times New Roman" w:eastAsia="Times New Roman" w:cs="Times New Roman"/>
          <w:sz w:val="23"/>
          <w:szCs w:val="23"/>
          <w:spacing w:val="-3"/>
        </w:rPr>
        <w:t>e₂,…,En,E_,e_2,…,e         </w:t>
      </w:r>
      <w:r>
        <w:rPr>
          <w:rFonts w:ascii="SimSun" w:hAnsi="SimSun" w:eastAsia="SimSun" w:cs="SimSun"/>
          <w:sz w:val="23"/>
          <w:szCs w:val="23"/>
          <w:spacing w:val="-3"/>
        </w:rPr>
        <w:t>是</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3"/>
        </w:rPr>
        <w:t>(V,f)</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3"/>
        </w:rPr>
        <w:t>的辛正交基，则</w:t>
      </w:r>
      <w:r>
        <w:rPr>
          <w:rFonts w:ascii="Times New Roman" w:hAnsi="Times New Roman" w:eastAsia="Times New Roman" w:cs="Times New Roman"/>
          <w:sz w:val="23"/>
          <w:szCs w:val="23"/>
          <w:spacing w:val="-3"/>
        </w:rPr>
        <w:t>L(e₁,E₂,…,e)         </w:t>
      </w:r>
      <w:r>
        <w:rPr>
          <w:rFonts w:ascii="SimSun" w:hAnsi="SimSun" w:eastAsia="SimSun" w:cs="SimSun"/>
          <w:sz w:val="23"/>
          <w:szCs w:val="23"/>
          <w:spacing w:val="-3"/>
        </w:rPr>
        <w:t>是迷</w:t>
      </w:r>
      <w:r>
        <w:rPr>
          <w:rFonts w:ascii="SimSun" w:hAnsi="SimSun" w:eastAsia="SimSun" w:cs="SimSun"/>
          <w:sz w:val="23"/>
          <w:szCs w:val="23"/>
        </w:rPr>
        <w:t xml:space="preserve"> </w:t>
      </w:r>
      <w:r>
        <w:rPr>
          <w:rFonts w:ascii="SimSun" w:hAnsi="SimSun" w:eastAsia="SimSun" w:cs="SimSun"/>
          <w:sz w:val="23"/>
          <w:szCs w:val="23"/>
        </w:rPr>
        <w:t>向子空间.</w:t>
      </w:r>
      <w:r>
        <w:rPr>
          <w:rFonts w:ascii="Times New Roman" w:hAnsi="Times New Roman" w:eastAsia="Times New Roman" w:cs="Times New Roman"/>
          <w:sz w:val="23"/>
          <w:szCs w:val="23"/>
        </w:rPr>
        <w:t>L(e₁,E₂,…,e)       </w:t>
      </w:r>
      <w:r>
        <w:rPr>
          <w:rFonts w:ascii="SimSun" w:hAnsi="SimSun" w:eastAsia="SimSun" w:cs="SimSun"/>
          <w:sz w:val="23"/>
          <w:szCs w:val="23"/>
        </w:rPr>
        <w:t>是极大迷向子空间，即拉格朗日子空</w:t>
      </w:r>
      <w:r>
        <w:rPr>
          <w:rFonts w:ascii="SimSun" w:hAnsi="SimSun" w:eastAsia="SimSun" w:cs="SimSun"/>
          <w:sz w:val="23"/>
          <w:szCs w:val="23"/>
          <w:spacing w:val="-1"/>
        </w:rPr>
        <w:t>间.</w:t>
      </w:r>
      <w:r>
        <w:rPr>
          <w:rFonts w:ascii="Times New Roman" w:hAnsi="Times New Roman" w:eastAsia="Times New Roman" w:cs="Times New Roman"/>
          <w:sz w:val="23"/>
          <w:szCs w:val="23"/>
          <w:spacing w:val="-1"/>
        </w:rPr>
        <w:t>L(e₁,e₂,…,ER,E-1,</w:t>
      </w:r>
    </w:p>
    <w:p>
      <w:pPr>
        <w:ind w:left="19"/>
        <w:spacing w:before="46" w:line="216" w:lineRule="auto"/>
        <w:rPr>
          <w:rFonts w:ascii="SimSun" w:hAnsi="SimSun" w:eastAsia="SimSun" w:cs="SimSun"/>
          <w:sz w:val="23"/>
          <w:szCs w:val="23"/>
        </w:rPr>
      </w:pPr>
      <w:r>
        <w:rPr>
          <w:rFonts w:ascii="SimSun" w:hAnsi="SimSun" w:eastAsia="SimSun" w:cs="SimSun"/>
          <w:sz w:val="23"/>
          <w:szCs w:val="23"/>
          <w:spacing w:val="4"/>
        </w:rPr>
        <w:t>E-2,…,E) 是辛子空间.</w:t>
      </w:r>
    </w:p>
    <w:p>
      <w:pPr>
        <w:ind w:left="500"/>
        <w:spacing w:before="58" w:line="212" w:lineRule="auto"/>
        <w:rPr>
          <w:rFonts w:ascii="SimSun" w:hAnsi="SimSun" w:eastAsia="SimSun" w:cs="SimSun"/>
          <w:sz w:val="23"/>
          <w:szCs w:val="23"/>
        </w:rPr>
      </w:pPr>
      <w:r>
        <w:rPr>
          <w:rFonts w:ascii="SimSun" w:hAnsi="SimSun" w:eastAsia="SimSun" w:cs="SimSun"/>
          <w:sz w:val="23"/>
          <w:szCs w:val="23"/>
          <w:spacing w:val="6"/>
        </w:rPr>
        <w:t>对辛空间</w:t>
      </w:r>
      <w:r>
        <w:rPr>
          <w:rFonts w:ascii="Times New Roman" w:hAnsi="Times New Roman" w:eastAsia="Times New Roman" w:cs="Times New Roman"/>
          <w:sz w:val="23"/>
          <w:szCs w:val="23"/>
          <w:spacing w:val="6"/>
        </w:rPr>
        <w:t>(V,f)  </w:t>
      </w:r>
      <w:r>
        <w:rPr>
          <w:rFonts w:ascii="SimSun" w:hAnsi="SimSun" w:eastAsia="SimSun" w:cs="SimSun"/>
          <w:sz w:val="23"/>
          <w:szCs w:val="23"/>
          <w:spacing w:val="6"/>
        </w:rPr>
        <w:t>的子空间</w:t>
      </w:r>
      <w:r>
        <w:rPr>
          <w:rFonts w:ascii="Times New Roman" w:hAnsi="Times New Roman" w:eastAsia="Times New Roman" w:cs="Times New Roman"/>
          <w:sz w:val="23"/>
          <w:szCs w:val="23"/>
          <w:spacing w:val="6"/>
        </w:rPr>
        <w:t>U,W,</w:t>
      </w:r>
      <w:r>
        <w:rPr>
          <w:rFonts w:ascii="Times New Roman" w:hAnsi="Times New Roman" w:eastAsia="Times New Roman" w:cs="Times New Roman"/>
          <w:sz w:val="23"/>
          <w:szCs w:val="23"/>
          <w:spacing w:val="47"/>
          <w:w w:val="101"/>
        </w:rPr>
        <w:t xml:space="preserve"> </w:t>
      </w:r>
      <w:r>
        <w:rPr>
          <w:rFonts w:ascii="SimSun" w:hAnsi="SimSun" w:eastAsia="SimSun" w:cs="SimSun"/>
          <w:sz w:val="23"/>
          <w:szCs w:val="23"/>
          <w:spacing w:val="6"/>
        </w:rPr>
        <w:t>通过验证并利用定理7,可得下列性质：</w:t>
      </w:r>
    </w:p>
    <w:p>
      <w:pPr>
        <w:spacing w:line="212" w:lineRule="auto"/>
        <w:sectPr>
          <w:headerReference w:type="default" r:id="rId5"/>
          <w:footerReference w:type="default" r:id="rId1527"/>
          <w:pgSz w:w="10140" w:h="15960"/>
          <w:pgMar w:top="400" w:right="537" w:bottom="467" w:left="419" w:header="0" w:footer="169" w:gutter="0"/>
        </w:sectPr>
        <w:rPr>
          <w:rFonts w:ascii="SimSun" w:hAnsi="SimSun" w:eastAsia="SimSun" w:cs="SimSun"/>
          <w:sz w:val="23"/>
          <w:szCs w:val="23"/>
        </w:rPr>
      </w:pPr>
    </w:p>
    <w:p>
      <w:pPr>
        <w:ind w:left="839"/>
        <w:spacing w:line="219" w:lineRule="auto"/>
        <w:rPr>
          <w:rFonts w:ascii="SimHei" w:hAnsi="SimHei" w:eastAsia="SimHei" w:cs="SimHei"/>
          <w:sz w:val="23"/>
          <w:szCs w:val="23"/>
        </w:rPr>
      </w:pPr>
      <w:r>
        <w:rPr>
          <w:rFonts w:ascii="SimHei" w:hAnsi="SimHei" w:eastAsia="SimHei" w:cs="SimHei"/>
          <w:sz w:val="23"/>
          <w:szCs w:val="23"/>
          <w:spacing w:val="-23"/>
          <w:w w:val="98"/>
        </w:rPr>
        <w:t>第十章</w:t>
      </w:r>
      <w:r>
        <w:rPr>
          <w:rFonts w:ascii="SimHei" w:hAnsi="SimHei" w:eastAsia="SimHei" w:cs="SimHei"/>
          <w:sz w:val="23"/>
          <w:szCs w:val="23"/>
          <w:spacing w:val="101"/>
        </w:rPr>
        <w:t xml:space="preserve"> </w:t>
      </w:r>
      <w:r>
        <w:rPr>
          <w:rFonts w:ascii="SimHei" w:hAnsi="SimHei" w:eastAsia="SimHei" w:cs="SimHei"/>
          <w:sz w:val="23"/>
          <w:szCs w:val="23"/>
          <w:spacing w:val="-23"/>
          <w:w w:val="98"/>
        </w:rPr>
        <w:t>双线性函数与辛空间</w:t>
      </w:r>
    </w:p>
    <w:p>
      <w:pPr>
        <w:pStyle w:val="BodyText"/>
        <w:rPr/>
      </w:pPr>
      <w:r/>
    </w:p>
    <w:p>
      <w:pPr>
        <w:pStyle w:val="BodyText"/>
        <w:rPr/>
      </w:pPr>
      <w:r/>
    </w:p>
    <w:p>
      <w:pPr>
        <w:ind w:left="959"/>
        <w:spacing w:before="6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1)(W-)¹=W;</w:t>
      </w:r>
    </w:p>
    <w:p>
      <w:pPr>
        <w:ind w:left="939"/>
        <w:spacing w:before="13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2)UCW→</w:t>
      </w:r>
      <w:r>
        <w:rPr>
          <w:rFonts w:ascii="Times New Roman" w:hAnsi="Times New Roman" w:eastAsia="Times New Roman" w:cs="Times New Roman"/>
          <w:sz w:val="23"/>
          <w:szCs w:val="23"/>
          <w:i/>
          <w:iCs/>
          <w:spacing w:val="-25"/>
        </w:rPr>
        <w:t xml:space="preserve"> </w:t>
      </w:r>
      <w:r>
        <w:rPr>
          <w:rFonts w:ascii="Times New Roman" w:hAnsi="Times New Roman" w:eastAsia="Times New Roman" w:cs="Times New Roman"/>
          <w:sz w:val="23"/>
          <w:szCs w:val="23"/>
          <w:i/>
          <w:iCs/>
          <w:spacing w:val="-3"/>
        </w:rPr>
        <w:t>W¹cU+;</w:t>
      </w:r>
    </w:p>
    <w:p>
      <w:pPr>
        <w:ind w:left="950"/>
        <w:spacing w:before="113" w:line="212" w:lineRule="auto"/>
        <w:rPr>
          <w:rFonts w:ascii="SimSun" w:hAnsi="SimSun" w:eastAsia="SimSun" w:cs="SimSun"/>
          <w:sz w:val="23"/>
          <w:szCs w:val="23"/>
        </w:rPr>
      </w:pPr>
      <w:r>
        <w:rPr>
          <w:rFonts w:ascii="SimSun" w:hAnsi="SimSun" w:eastAsia="SimSun" w:cs="SimSun"/>
          <w:sz w:val="23"/>
          <w:szCs w:val="23"/>
          <w:spacing w:val="3"/>
        </w:rPr>
        <w:t>3</w:t>
      </w:r>
      <w:r>
        <w:rPr>
          <w:rFonts w:ascii="SimSun" w:hAnsi="SimSun" w:eastAsia="SimSun" w:cs="SimSun"/>
          <w:sz w:val="23"/>
          <w:szCs w:val="23"/>
          <w:spacing w:val="-38"/>
        </w:rPr>
        <w:t xml:space="preserve"> </w:t>
      </w:r>
      <w:r>
        <w:rPr>
          <w:rFonts w:ascii="SimSun" w:hAnsi="SimSun" w:eastAsia="SimSun" w:cs="SimSun"/>
          <w:sz w:val="23"/>
          <w:szCs w:val="23"/>
          <w:spacing w:val="3"/>
        </w:rPr>
        <w:t>)</w:t>
      </w:r>
      <w:r>
        <w:rPr>
          <w:rFonts w:ascii="SimSun" w:hAnsi="SimSun" w:eastAsia="SimSun" w:cs="SimSun"/>
          <w:sz w:val="23"/>
          <w:szCs w:val="23"/>
          <w:spacing w:val="-37"/>
        </w:rPr>
        <w:t xml:space="preserve"> </w:t>
      </w:r>
      <w:r>
        <w:rPr>
          <w:rFonts w:ascii="SimSun" w:hAnsi="SimSun" w:eastAsia="SimSun" w:cs="SimSun"/>
          <w:sz w:val="23"/>
          <w:szCs w:val="23"/>
          <w:spacing w:val="3"/>
        </w:rPr>
        <w:t>若</w:t>
      </w:r>
      <w:r>
        <w:rPr>
          <w:rFonts w:ascii="Times New Roman" w:hAnsi="Times New Roman" w:eastAsia="Times New Roman" w:cs="Times New Roman"/>
          <w:sz w:val="23"/>
          <w:szCs w:val="23"/>
          <w:spacing w:val="3"/>
        </w:rPr>
        <w:t>U </w:t>
      </w:r>
      <w:r>
        <w:rPr>
          <w:rFonts w:ascii="SimSun" w:hAnsi="SimSun" w:eastAsia="SimSun" w:cs="SimSun"/>
          <w:sz w:val="23"/>
          <w:szCs w:val="23"/>
          <w:spacing w:val="3"/>
        </w:rPr>
        <w:t>是辛子空间，则</w:t>
      </w:r>
      <w:r>
        <w:rPr>
          <w:rFonts w:ascii="Times New Roman" w:hAnsi="Times New Roman" w:eastAsia="Times New Roman" w:cs="Times New Roman"/>
          <w:sz w:val="23"/>
          <w:szCs w:val="23"/>
          <w:spacing w:val="3"/>
        </w:rPr>
        <w:t>V=U</w:t>
      </w:r>
      <w:r>
        <w:rPr>
          <w:rFonts w:ascii="SimSun" w:hAnsi="SimSun" w:eastAsia="SimSun" w:cs="SimSun"/>
          <w:sz w:val="23"/>
          <w:szCs w:val="23"/>
          <w:spacing w:val="3"/>
        </w:rPr>
        <w:t>田</w:t>
      </w:r>
      <w:r>
        <w:rPr>
          <w:rFonts w:ascii="Times New Roman" w:hAnsi="Times New Roman" w:eastAsia="Times New Roman" w:cs="Times New Roman"/>
          <w:sz w:val="23"/>
          <w:szCs w:val="23"/>
          <w:spacing w:val="3"/>
        </w:rPr>
        <w:t>U¹,U¹   </w:t>
      </w:r>
      <w:r>
        <w:rPr>
          <w:rFonts w:ascii="SimSun" w:hAnsi="SimSun" w:eastAsia="SimSun" w:cs="SimSun"/>
          <w:sz w:val="23"/>
          <w:szCs w:val="23"/>
          <w:spacing w:val="3"/>
        </w:rPr>
        <w:t>也是辛子空间；</w:t>
      </w:r>
    </w:p>
    <w:p>
      <w:pPr>
        <w:ind w:left="950"/>
        <w:spacing w:before="101"/>
        <w:rPr>
          <w:rFonts w:ascii="SimSun" w:hAnsi="SimSun" w:eastAsia="SimSun" w:cs="SimSun"/>
          <w:sz w:val="23"/>
          <w:szCs w:val="23"/>
        </w:rPr>
      </w:pPr>
      <w:r>
        <w:rPr>
          <w:rFonts w:ascii="SimSun" w:hAnsi="SimSun" w:eastAsia="SimSun" w:cs="SimSun"/>
          <w:sz w:val="23"/>
          <w:szCs w:val="23"/>
          <w:spacing w:val="-4"/>
        </w:rPr>
        <w:t>4</w:t>
      </w:r>
      <w:r>
        <w:rPr>
          <w:rFonts w:ascii="SimSun" w:hAnsi="SimSun" w:eastAsia="SimSun" w:cs="SimSun"/>
          <w:sz w:val="23"/>
          <w:szCs w:val="23"/>
          <w:spacing w:val="-38"/>
        </w:rPr>
        <w:t xml:space="preserve"> </w:t>
      </w:r>
      <w:r>
        <w:rPr>
          <w:rFonts w:ascii="SimSun" w:hAnsi="SimSun" w:eastAsia="SimSun" w:cs="SimSun"/>
          <w:sz w:val="23"/>
          <w:szCs w:val="23"/>
          <w:spacing w:val="-4"/>
        </w:rPr>
        <w:t>)</w:t>
      </w:r>
      <w:r>
        <w:rPr>
          <w:rFonts w:ascii="SimSun" w:hAnsi="SimSun" w:eastAsia="SimSun" w:cs="SimSun"/>
          <w:sz w:val="23"/>
          <w:szCs w:val="23"/>
          <w:spacing w:val="-41"/>
        </w:rPr>
        <w:t xml:space="preserve"> </w:t>
      </w:r>
      <w:r>
        <w:rPr>
          <w:rFonts w:ascii="SimSun" w:hAnsi="SimSun" w:eastAsia="SimSun" w:cs="SimSun"/>
          <w:sz w:val="23"/>
          <w:szCs w:val="23"/>
          <w:spacing w:val="-4"/>
        </w:rPr>
        <w:t>若</w:t>
      </w:r>
      <w:r>
        <w:rPr>
          <w:rFonts w:ascii="Times New Roman" w:hAnsi="Times New Roman" w:eastAsia="Times New Roman" w:cs="Times New Roman"/>
          <w:sz w:val="23"/>
          <w:szCs w:val="23"/>
          <w:spacing w:val="-4"/>
        </w:rPr>
        <w:t>U</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4"/>
        </w:rPr>
        <w:t>是迷向子空间，则维</w:t>
      </w:r>
      <w:r>
        <w:rPr>
          <w:sz w:val="23"/>
          <w:szCs w:val="23"/>
          <w:position w:val="-15"/>
        </w:rPr>
        <w:drawing>
          <wp:inline distT="0" distB="0" distL="0" distR="0">
            <wp:extent cx="584345" cy="330185"/>
            <wp:effectExtent l="0" t="0" r="0" b="0"/>
            <wp:docPr id="2658" name="IM 2658"/>
            <wp:cNvGraphicFramePr/>
            <a:graphic>
              <a:graphicData uri="http://schemas.openxmlformats.org/drawingml/2006/picture">
                <pic:pic>
                  <pic:nvPicPr>
                    <pic:cNvPr id="2658" name="IM 2658"/>
                    <pic:cNvPicPr/>
                  </pic:nvPicPr>
                  <pic:blipFill>
                    <a:blip r:embed="rId1533"/>
                    <a:stretch>
                      <a:fillRect/>
                    </a:stretch>
                  </pic:blipFill>
                  <pic:spPr>
                    <a:xfrm rot="0">
                      <a:off x="0" y="0"/>
                      <a:ext cx="584345" cy="330185"/>
                    </a:xfrm>
                    <a:prstGeom prst="rect">
                      <a:avLst/>
                    </a:prstGeom>
                  </pic:spPr>
                </pic:pic>
              </a:graphicData>
            </a:graphic>
          </wp:inline>
        </w:drawing>
      </w:r>
      <w:r>
        <w:rPr>
          <w:rFonts w:ascii="SimSun" w:hAnsi="SimSun" w:eastAsia="SimSun" w:cs="SimSun"/>
          <w:sz w:val="23"/>
          <w:szCs w:val="23"/>
          <w:spacing w:val="-4"/>
        </w:rPr>
        <w:t>维(V);</w:t>
      </w:r>
    </w:p>
    <w:p>
      <w:pPr>
        <w:ind w:left="950"/>
        <w:spacing w:before="160"/>
        <w:rPr>
          <w:rFonts w:ascii="SimSun" w:hAnsi="SimSun" w:eastAsia="SimSun" w:cs="SimSun"/>
          <w:sz w:val="23"/>
          <w:szCs w:val="23"/>
        </w:rPr>
      </w:pPr>
      <w:r>
        <w:rPr>
          <w:rFonts w:ascii="SimSun" w:hAnsi="SimSun" w:eastAsia="SimSun" w:cs="SimSun"/>
          <w:sz w:val="23"/>
          <w:szCs w:val="23"/>
          <w:spacing w:val="-8"/>
        </w:rPr>
        <w:t>5</w:t>
      </w:r>
      <w:r>
        <w:rPr>
          <w:rFonts w:ascii="SimSun" w:hAnsi="SimSun" w:eastAsia="SimSun" w:cs="SimSun"/>
          <w:sz w:val="23"/>
          <w:szCs w:val="23"/>
          <w:spacing w:val="-27"/>
        </w:rPr>
        <w:t xml:space="preserve"> </w:t>
      </w:r>
      <w:r>
        <w:rPr>
          <w:rFonts w:ascii="SimSun" w:hAnsi="SimSun" w:eastAsia="SimSun" w:cs="SimSun"/>
          <w:sz w:val="23"/>
          <w:szCs w:val="23"/>
          <w:spacing w:val="-8"/>
        </w:rPr>
        <w:t>)</w:t>
      </w:r>
      <w:r>
        <w:rPr>
          <w:rFonts w:ascii="SimSun" w:hAnsi="SimSun" w:eastAsia="SimSun" w:cs="SimSun"/>
          <w:sz w:val="23"/>
          <w:szCs w:val="23"/>
          <w:spacing w:val="-38"/>
        </w:rPr>
        <w:t xml:space="preserve"> </w:t>
      </w:r>
      <w:r>
        <w:rPr>
          <w:rFonts w:ascii="SimSun" w:hAnsi="SimSun" w:eastAsia="SimSun" w:cs="SimSun"/>
          <w:sz w:val="23"/>
          <w:szCs w:val="23"/>
          <w:spacing w:val="-8"/>
        </w:rPr>
        <w:t>若</w:t>
      </w:r>
      <w:r>
        <w:rPr>
          <w:rFonts w:ascii="SimSun" w:hAnsi="SimSun" w:eastAsia="SimSun" w:cs="SimSun"/>
          <w:sz w:val="23"/>
          <w:szCs w:val="23"/>
          <w:spacing w:val="-67"/>
        </w:rPr>
        <w:t xml:space="preserve"> </w:t>
      </w:r>
      <w:r>
        <w:rPr>
          <w:rFonts w:ascii="Times New Roman" w:hAnsi="Times New Roman" w:eastAsia="Times New Roman" w:cs="Times New Roman"/>
          <w:sz w:val="23"/>
          <w:szCs w:val="23"/>
          <w:spacing w:val="-8"/>
        </w:rPr>
        <w:t>U</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8"/>
        </w:rPr>
        <w:t>是拉格朗日子空间，则维</w:t>
      </w:r>
      <w:r>
        <w:rPr>
          <w:sz w:val="23"/>
          <w:szCs w:val="23"/>
          <w:position w:val="-15"/>
        </w:rPr>
        <w:drawing>
          <wp:inline distT="0" distB="0" distL="0" distR="0">
            <wp:extent cx="535076" cy="330185"/>
            <wp:effectExtent l="0" t="0" r="0" b="0"/>
            <wp:docPr id="2660" name="IM 2660"/>
            <wp:cNvGraphicFramePr/>
            <a:graphic>
              <a:graphicData uri="http://schemas.openxmlformats.org/drawingml/2006/picture">
                <pic:pic>
                  <pic:nvPicPr>
                    <pic:cNvPr id="2660" name="IM 2660"/>
                    <pic:cNvPicPr/>
                  </pic:nvPicPr>
                  <pic:blipFill>
                    <a:blip r:embed="rId1534"/>
                    <a:stretch>
                      <a:fillRect/>
                    </a:stretch>
                  </pic:blipFill>
                  <pic:spPr>
                    <a:xfrm rot="0">
                      <a:off x="0" y="0"/>
                      <a:ext cx="535076" cy="330185"/>
                    </a:xfrm>
                    <a:prstGeom prst="rect">
                      <a:avLst/>
                    </a:prstGeom>
                  </pic:spPr>
                </pic:pic>
              </a:graphicData>
            </a:graphic>
          </wp:inline>
        </w:drawing>
      </w:r>
      <w:r>
        <w:rPr>
          <w:rFonts w:ascii="SimSun" w:hAnsi="SimSun" w:eastAsia="SimSun" w:cs="SimSun"/>
          <w:sz w:val="23"/>
          <w:szCs w:val="23"/>
          <w:spacing w:val="-8"/>
        </w:rPr>
        <w:t>-维(V).</w:t>
      </w:r>
    </w:p>
    <w:p>
      <w:pPr>
        <w:ind w:left="489" w:right="19" w:firstLine="460"/>
        <w:spacing w:before="235" w:line="257" w:lineRule="auto"/>
        <w:rPr>
          <w:rFonts w:ascii="SimSun" w:hAnsi="SimSun" w:eastAsia="SimSun" w:cs="SimSun"/>
          <w:sz w:val="23"/>
          <w:szCs w:val="23"/>
        </w:rPr>
      </w:pPr>
      <w:r>
        <w:rPr>
          <w:rFonts w:ascii="SimHei" w:hAnsi="SimHei" w:eastAsia="SimHei" w:cs="SimHei"/>
          <w:sz w:val="23"/>
          <w:szCs w:val="23"/>
          <w:spacing w:val="-2"/>
        </w:rPr>
        <w:t>定理8</w:t>
      </w:r>
      <w:r>
        <w:rPr>
          <w:rFonts w:ascii="SimHei" w:hAnsi="SimHei" w:eastAsia="SimHei" w:cs="SimHei"/>
          <w:sz w:val="23"/>
          <w:szCs w:val="23"/>
          <w:spacing w:val="97"/>
        </w:rPr>
        <w:t xml:space="preserve"> </w:t>
      </w:r>
      <w:r>
        <w:rPr>
          <w:rFonts w:ascii="SimSun" w:hAnsi="SimSun" w:eastAsia="SimSun" w:cs="SimSun"/>
          <w:sz w:val="23"/>
          <w:szCs w:val="23"/>
          <w:spacing w:val="-2"/>
        </w:rPr>
        <w:t>设</w:t>
      </w:r>
      <w:r>
        <w:rPr>
          <w:rFonts w:ascii="SimSun" w:hAnsi="SimSun" w:eastAsia="SimSun" w:cs="SimSun"/>
          <w:sz w:val="23"/>
          <w:szCs w:val="23"/>
          <w:spacing w:val="-42"/>
        </w:rPr>
        <w:t xml:space="preserve"> </w:t>
      </w:r>
      <w:r>
        <w:rPr>
          <w:rFonts w:ascii="SimSun" w:hAnsi="SimSun" w:eastAsia="SimSun" w:cs="SimSun"/>
          <w:sz w:val="23"/>
          <w:szCs w:val="23"/>
          <w:spacing w:val="-2"/>
        </w:rPr>
        <w:t>L</w:t>
      </w:r>
      <w:r>
        <w:rPr>
          <w:rFonts w:ascii="SimSun" w:hAnsi="SimSun" w:eastAsia="SimSun" w:cs="SimSun"/>
          <w:sz w:val="23"/>
          <w:szCs w:val="23"/>
          <w:spacing w:val="-23"/>
        </w:rPr>
        <w:t xml:space="preserve"> </w:t>
      </w:r>
      <w:r>
        <w:rPr>
          <w:rFonts w:ascii="SimSun" w:hAnsi="SimSun" w:eastAsia="SimSun" w:cs="SimSun"/>
          <w:sz w:val="23"/>
          <w:szCs w:val="23"/>
          <w:spacing w:val="-2"/>
        </w:rPr>
        <w:t>是辛空间(V,f)</w:t>
      </w:r>
      <w:r>
        <w:rPr>
          <w:rFonts w:ascii="SimSun" w:hAnsi="SimSun" w:eastAsia="SimSun" w:cs="SimSun"/>
          <w:sz w:val="23"/>
          <w:szCs w:val="23"/>
          <w:spacing w:val="-30"/>
        </w:rPr>
        <w:t xml:space="preserve"> </w:t>
      </w:r>
      <w:r>
        <w:rPr>
          <w:rFonts w:ascii="SimSun" w:hAnsi="SimSun" w:eastAsia="SimSun" w:cs="SimSun"/>
          <w:sz w:val="23"/>
          <w:szCs w:val="23"/>
          <w:spacing w:val="-2"/>
        </w:rPr>
        <w:t>的拉格朗日子空间，e</w:t>
      </w:r>
      <w:r>
        <w:rPr>
          <w:rFonts w:ascii="Calibri" w:hAnsi="Calibri" w:eastAsia="Calibri" w:cs="Calibri"/>
          <w:sz w:val="23"/>
          <w:szCs w:val="23"/>
          <w:spacing w:val="-2"/>
        </w:rPr>
        <w:t>₁</w:t>
      </w:r>
      <w:r>
        <w:rPr>
          <w:rFonts w:ascii="SimSun" w:hAnsi="SimSun" w:eastAsia="SimSun" w:cs="SimSun"/>
          <w:sz w:val="23"/>
          <w:szCs w:val="23"/>
          <w:spacing w:val="-2"/>
        </w:rPr>
        <w:t>,E2,…,e,是</w:t>
      </w:r>
      <w:r>
        <w:rPr>
          <w:rFonts w:ascii="SimSun" w:hAnsi="SimSun" w:eastAsia="SimSun" w:cs="SimSun"/>
          <w:sz w:val="23"/>
          <w:szCs w:val="23"/>
          <w:spacing w:val="-43"/>
        </w:rPr>
        <w:t xml:space="preserve"> </w:t>
      </w:r>
      <w:r>
        <w:rPr>
          <w:rFonts w:ascii="SimSun" w:hAnsi="SimSun" w:eastAsia="SimSun" w:cs="SimSun"/>
          <w:sz w:val="23"/>
          <w:szCs w:val="23"/>
          <w:spacing w:val="-2"/>
        </w:rPr>
        <w:t>L</w:t>
      </w:r>
      <w:r>
        <w:rPr>
          <w:rFonts w:ascii="SimSun" w:hAnsi="SimSun" w:eastAsia="SimSun" w:cs="SimSun"/>
          <w:sz w:val="23"/>
          <w:szCs w:val="23"/>
          <w:spacing w:val="-23"/>
        </w:rPr>
        <w:t xml:space="preserve"> </w:t>
      </w:r>
      <w:r>
        <w:rPr>
          <w:rFonts w:ascii="SimSun" w:hAnsi="SimSun" w:eastAsia="SimSun" w:cs="SimSun"/>
          <w:sz w:val="23"/>
          <w:szCs w:val="23"/>
          <w:spacing w:val="-2"/>
        </w:rPr>
        <w:t>的基，则它可扩</w:t>
      </w:r>
      <w:r>
        <w:rPr>
          <w:rFonts w:ascii="SimSun" w:hAnsi="SimSun" w:eastAsia="SimSun" w:cs="SimSun"/>
          <w:sz w:val="23"/>
          <w:szCs w:val="23"/>
        </w:rPr>
        <w:t xml:space="preserve"> </w:t>
      </w:r>
      <w:r>
        <w:rPr>
          <w:rFonts w:ascii="SimSun" w:hAnsi="SimSun" w:eastAsia="SimSun" w:cs="SimSun"/>
          <w:sz w:val="23"/>
          <w:szCs w:val="23"/>
          <w:spacing w:val="5"/>
        </w:rPr>
        <w:t>充为(V,f)的辛正交基.</w:t>
      </w:r>
    </w:p>
    <w:p>
      <w:pPr>
        <w:ind w:left="950"/>
        <w:spacing w:before="1" w:line="219" w:lineRule="auto"/>
        <w:rPr>
          <w:rFonts w:ascii="SimSun" w:hAnsi="SimSun" w:eastAsia="SimSun" w:cs="SimSun"/>
          <w:sz w:val="23"/>
          <w:szCs w:val="23"/>
        </w:rPr>
      </w:pPr>
      <w:r>
        <w:rPr>
          <w:rFonts w:ascii="SimHei" w:hAnsi="SimHei" w:eastAsia="SimHei" w:cs="SimHei"/>
          <w:sz w:val="23"/>
          <w:szCs w:val="23"/>
          <w:spacing w:val="7"/>
        </w:rPr>
        <w:t>证明</w:t>
      </w:r>
      <w:r>
        <w:rPr>
          <w:rFonts w:ascii="SimHei" w:hAnsi="SimHei" w:eastAsia="SimHei" w:cs="SimHei"/>
          <w:sz w:val="23"/>
          <w:szCs w:val="23"/>
          <w:spacing w:val="7"/>
        </w:rPr>
        <w:t xml:space="preserve">  </w:t>
      </w:r>
      <w:r>
        <w:rPr>
          <w:rFonts w:ascii="SimSun" w:hAnsi="SimSun" w:eastAsia="SimSun" w:cs="SimSun"/>
          <w:sz w:val="23"/>
          <w:szCs w:val="23"/>
          <w:spacing w:val="7"/>
        </w:rPr>
        <w:t>由性质5)知维(V)=2n.  用</w:t>
      </w:r>
      <w:r>
        <w:rPr>
          <w:rFonts w:ascii="SimSun" w:hAnsi="SimSun" w:eastAsia="SimSun" w:cs="SimSun"/>
          <w:sz w:val="23"/>
          <w:szCs w:val="23"/>
          <w:spacing w:val="-48"/>
        </w:rPr>
        <w:t xml:space="preserve"> </w:t>
      </w:r>
      <w:r>
        <w:rPr>
          <w:rFonts w:ascii="SimSun" w:hAnsi="SimSun" w:eastAsia="SimSun" w:cs="SimSun"/>
          <w:sz w:val="23"/>
          <w:szCs w:val="23"/>
          <w:spacing w:val="7"/>
        </w:rPr>
        <w:t>L,表示</w:t>
      </w:r>
      <w:r>
        <w:rPr>
          <w:rFonts w:ascii="SimSun" w:hAnsi="SimSun" w:eastAsia="SimSun" w:cs="SimSun"/>
          <w:sz w:val="23"/>
          <w:szCs w:val="23"/>
          <w:spacing w:val="-35"/>
        </w:rPr>
        <w:t xml:space="preserve"> </w:t>
      </w:r>
      <w:r>
        <w:rPr>
          <w:rFonts w:ascii="SimSun" w:hAnsi="SimSun" w:eastAsia="SimSun" w:cs="SimSun"/>
          <w:sz w:val="23"/>
          <w:szCs w:val="23"/>
          <w:spacing w:val="7"/>
        </w:rPr>
        <w:t>n-1</w:t>
      </w:r>
      <w:r>
        <w:rPr>
          <w:rFonts w:ascii="SimSun" w:hAnsi="SimSun" w:eastAsia="SimSun" w:cs="SimSun"/>
          <w:sz w:val="23"/>
          <w:szCs w:val="23"/>
          <w:spacing w:val="47"/>
        </w:rPr>
        <w:t xml:space="preserve"> </w:t>
      </w:r>
      <w:r>
        <w:rPr>
          <w:rFonts w:ascii="SimSun" w:hAnsi="SimSun" w:eastAsia="SimSun" w:cs="SimSun"/>
          <w:sz w:val="23"/>
          <w:szCs w:val="23"/>
          <w:spacing w:val="7"/>
        </w:rPr>
        <w:t>维子空间L(e</w:t>
      </w:r>
      <w:r>
        <w:rPr>
          <w:rFonts w:ascii="Calibri" w:hAnsi="Calibri" w:eastAsia="Calibri" w:cs="Calibri"/>
          <w:sz w:val="23"/>
          <w:szCs w:val="23"/>
          <w:spacing w:val="7"/>
        </w:rPr>
        <w:t>₁</w:t>
      </w:r>
      <w:r>
        <w:rPr>
          <w:rFonts w:ascii="SimSun" w:hAnsi="SimSun" w:eastAsia="SimSun" w:cs="SimSun"/>
          <w:sz w:val="23"/>
          <w:szCs w:val="23"/>
          <w:spacing w:val="7"/>
        </w:rPr>
        <w:t>,…,E,E+,…,</w:t>
      </w:r>
    </w:p>
    <w:p>
      <w:pPr>
        <w:ind w:left="480" w:right="12" w:firstLine="9"/>
        <w:spacing w:before="73" w:line="2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E).</w:t>
      </w:r>
      <w:r>
        <w:rPr>
          <w:rFonts w:ascii="Times New Roman" w:hAnsi="Times New Roman" w:eastAsia="Times New Roman" w:cs="Times New Roman"/>
          <w:sz w:val="23"/>
          <w:szCs w:val="23"/>
          <w:spacing w:val="60"/>
        </w:rPr>
        <w:t xml:space="preserve"> </w:t>
      </w:r>
      <w:r>
        <w:rPr>
          <w:rFonts w:ascii="SimSun" w:hAnsi="SimSun" w:eastAsia="SimSun" w:cs="SimSun"/>
          <w:sz w:val="23"/>
          <w:szCs w:val="23"/>
          <w:spacing w:val="2"/>
        </w:rPr>
        <w:t>由 </w:t>
      </w:r>
      <w:r>
        <w:rPr>
          <w:rFonts w:ascii="Times New Roman" w:hAnsi="Times New Roman" w:eastAsia="Times New Roman" w:cs="Times New Roman"/>
          <w:sz w:val="23"/>
          <w:szCs w:val="23"/>
          <w:spacing w:val="2"/>
        </w:rPr>
        <w:t>L,</w:t>
      </w:r>
      <w:r>
        <w:rPr>
          <w:rFonts w:ascii="Times New Roman" w:hAnsi="Times New Roman" w:eastAsia="Times New Roman" w:cs="Times New Roman"/>
          <w:sz w:val="23"/>
          <w:szCs w:val="23"/>
        </w:rPr>
        <w:t>CL</w:t>
      </w:r>
      <w:r>
        <w:rPr>
          <w:rFonts w:ascii="Times New Roman" w:hAnsi="Times New Roman" w:eastAsia="Times New Roman" w:cs="Times New Roman"/>
          <w:sz w:val="23"/>
          <w:szCs w:val="23"/>
          <w:spacing w:val="2"/>
        </w:rPr>
        <w:t xml:space="preserve">  </w:t>
      </w:r>
      <w:r>
        <w:rPr>
          <w:rFonts w:ascii="SimSun" w:hAnsi="SimSun" w:eastAsia="SimSun" w:cs="SimSun"/>
          <w:sz w:val="23"/>
          <w:szCs w:val="23"/>
          <w:spacing w:val="2"/>
        </w:rPr>
        <w:t>知</w:t>
      </w:r>
      <w:r>
        <w:rPr>
          <w:rFonts w:ascii="SimSun" w:hAnsi="SimSun" w:eastAsia="SimSun" w:cs="SimSun"/>
          <w:sz w:val="23"/>
          <w:szCs w:val="23"/>
          <w:spacing w:val="-42"/>
        </w:rPr>
        <w:t xml:space="preserve"> </w:t>
      </w:r>
      <w:r>
        <w:rPr>
          <w:rFonts w:ascii="Times New Roman" w:hAnsi="Times New Roman" w:eastAsia="Times New Roman" w:cs="Times New Roman"/>
          <w:sz w:val="23"/>
          <w:szCs w:val="23"/>
        </w:rPr>
        <w:t>LDL</w:t>
      </w:r>
      <w:r>
        <w:rPr>
          <w:rFonts w:ascii="Times New Roman" w:hAnsi="Times New Roman" w:eastAsia="Times New Roman" w:cs="Times New Roman"/>
          <w:sz w:val="23"/>
          <w:szCs w:val="23"/>
          <w:spacing w:val="2"/>
        </w:rPr>
        <w:t>¹=L.      </w:t>
      </w:r>
      <w:r>
        <w:rPr>
          <w:rFonts w:ascii="SimSun" w:hAnsi="SimSun" w:eastAsia="SimSun" w:cs="SimSun"/>
          <w:sz w:val="23"/>
          <w:szCs w:val="23"/>
          <w:spacing w:val="2"/>
        </w:rPr>
        <w:t>再由定理7知</w:t>
      </w:r>
      <w:r>
        <w:rPr>
          <w:rFonts w:ascii="Times New Roman" w:hAnsi="Times New Roman" w:eastAsia="Times New Roman" w:cs="Times New Roman"/>
          <w:sz w:val="23"/>
          <w:szCs w:val="23"/>
          <w:spacing w:val="2"/>
        </w:rPr>
        <w:t>L    </w:t>
      </w:r>
      <w:r>
        <w:rPr>
          <w:rFonts w:ascii="SimSun" w:hAnsi="SimSun" w:eastAsia="SimSun" w:cs="SimSun"/>
          <w:sz w:val="23"/>
          <w:szCs w:val="23"/>
          <w:spacing w:val="2"/>
        </w:rPr>
        <w:t>是</w:t>
      </w:r>
      <w:r>
        <w:rPr>
          <w:rFonts w:ascii="SimSun" w:hAnsi="SimSun" w:eastAsia="SimSun" w:cs="SimSun"/>
          <w:sz w:val="23"/>
          <w:szCs w:val="23"/>
          <w:spacing w:val="-32"/>
        </w:rPr>
        <w:t xml:space="preserve"> </w:t>
      </w:r>
      <w:r>
        <w:rPr>
          <w:rFonts w:ascii="Times New Roman" w:hAnsi="Times New Roman" w:eastAsia="Times New Roman" w:cs="Times New Roman"/>
          <w:sz w:val="23"/>
          <w:szCs w:val="23"/>
          <w:spacing w:val="2"/>
        </w:rPr>
        <w:t>n+1  </w:t>
      </w:r>
      <w:r>
        <w:rPr>
          <w:rFonts w:ascii="SimSun" w:hAnsi="SimSun" w:eastAsia="SimSun" w:cs="SimSun"/>
          <w:sz w:val="23"/>
          <w:szCs w:val="23"/>
          <w:spacing w:val="2"/>
        </w:rPr>
        <w:t>维子空间，故</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
        </w:rPr>
        <w:t>L    </w:t>
      </w:r>
      <w:r>
        <w:rPr>
          <w:rFonts w:ascii="SimSun" w:hAnsi="SimSun" w:eastAsia="SimSun" w:cs="SimSun"/>
          <w:sz w:val="23"/>
          <w:szCs w:val="23"/>
          <w:spacing w:val="2"/>
        </w:rPr>
        <w:t>中有向量</w:t>
      </w:r>
      <w:r>
        <w:rPr>
          <w:rFonts w:ascii="Times New Roman" w:hAnsi="Times New Roman" w:eastAsia="Times New Roman" w:cs="Times New Roman"/>
          <w:sz w:val="23"/>
          <w:szCs w:val="23"/>
          <w:spacing w:val="2"/>
        </w:rPr>
        <w:t>e_  </w:t>
      </w:r>
      <w:r>
        <w:rPr>
          <w:rFonts w:ascii="SimSun" w:hAnsi="SimSun" w:eastAsia="SimSun" w:cs="SimSun"/>
          <w:sz w:val="23"/>
          <w:szCs w:val="23"/>
          <w:spacing w:val="2"/>
        </w:rPr>
        <w:t>不</w:t>
      </w:r>
      <w:r>
        <w:rPr>
          <w:rFonts w:ascii="SimSun" w:hAnsi="SimSun" w:eastAsia="SimSun" w:cs="SimSun"/>
          <w:sz w:val="23"/>
          <w:szCs w:val="23"/>
        </w:rPr>
        <w:t xml:space="preserve"> </w:t>
      </w:r>
      <w:r>
        <w:rPr>
          <w:rFonts w:ascii="SimSun" w:hAnsi="SimSun" w:eastAsia="SimSun" w:cs="SimSun"/>
          <w:sz w:val="23"/>
          <w:szCs w:val="23"/>
          <w:spacing w:val="1"/>
        </w:rPr>
        <w:t>在</w:t>
      </w:r>
      <w:r>
        <w:rPr>
          <w:rFonts w:ascii="SimSun" w:hAnsi="SimSun" w:eastAsia="SimSun" w:cs="SimSun"/>
          <w:sz w:val="23"/>
          <w:szCs w:val="23"/>
          <w:spacing w:val="-57"/>
        </w:rPr>
        <w:t xml:space="preserve"> </w:t>
      </w:r>
      <w:r>
        <w:rPr>
          <w:rFonts w:ascii="SimSun" w:hAnsi="SimSun" w:eastAsia="SimSun" w:cs="SimSun"/>
          <w:sz w:val="23"/>
          <w:szCs w:val="23"/>
          <w:spacing w:val="1"/>
        </w:rPr>
        <w:t>L</w:t>
      </w:r>
      <w:r>
        <w:rPr>
          <w:rFonts w:ascii="SimSun" w:hAnsi="SimSun" w:eastAsia="SimSun" w:cs="SimSun"/>
          <w:sz w:val="23"/>
          <w:szCs w:val="23"/>
          <w:spacing w:val="-33"/>
        </w:rPr>
        <w:t xml:space="preserve"> </w:t>
      </w:r>
      <w:r>
        <w:rPr>
          <w:rFonts w:ascii="SimSun" w:hAnsi="SimSun" w:eastAsia="SimSun" w:cs="SimSun"/>
          <w:sz w:val="23"/>
          <w:szCs w:val="23"/>
          <w:spacing w:val="1"/>
        </w:rPr>
        <w:t>中，即f(e</w:t>
      </w:r>
      <w:r>
        <w:rPr>
          <w:rFonts w:ascii="Calibri" w:hAnsi="Calibri" w:eastAsia="Calibri" w:cs="Calibri"/>
          <w:sz w:val="23"/>
          <w:szCs w:val="23"/>
          <w:spacing w:val="1"/>
        </w:rPr>
        <w:t>₁</w:t>
      </w:r>
      <w:r>
        <w:rPr>
          <w:rFonts w:ascii="SimSun" w:hAnsi="SimSun" w:eastAsia="SimSun" w:cs="SimSun"/>
          <w:sz w:val="23"/>
          <w:szCs w:val="23"/>
          <w:spacing w:val="1"/>
        </w:rPr>
        <w:t>,e_)≠0. 不妨设</w:t>
      </w:r>
      <w:r>
        <w:rPr>
          <w:rFonts w:ascii="SimSun" w:hAnsi="SimSun" w:eastAsia="SimSun" w:cs="SimSun"/>
          <w:sz w:val="23"/>
          <w:szCs w:val="23"/>
        </w:rPr>
        <w:t>f(e</w:t>
      </w:r>
      <w:r>
        <w:rPr>
          <w:rFonts w:ascii="Calibri" w:hAnsi="Calibri" w:eastAsia="Calibri" w:cs="Calibri"/>
          <w:sz w:val="23"/>
          <w:szCs w:val="23"/>
        </w:rPr>
        <w:t>₁</w:t>
      </w:r>
      <w:r>
        <w:rPr>
          <w:rFonts w:ascii="SimSun" w:hAnsi="SimSun" w:eastAsia="SimSun" w:cs="SimSun"/>
          <w:sz w:val="23"/>
          <w:szCs w:val="23"/>
        </w:rPr>
        <w:t>,e-1)=1</w:t>
      </w:r>
      <w:r>
        <w:rPr>
          <w:rFonts w:ascii="SimSun" w:hAnsi="SimSun" w:eastAsia="SimSun" w:cs="SimSun"/>
          <w:sz w:val="23"/>
          <w:szCs w:val="23"/>
          <w:spacing w:val="31"/>
        </w:rPr>
        <w:t xml:space="preserve"> </w:t>
      </w:r>
      <w:r>
        <w:rPr>
          <w:rFonts w:ascii="SimSun" w:hAnsi="SimSun" w:eastAsia="SimSun" w:cs="SimSun"/>
          <w:sz w:val="23"/>
          <w:szCs w:val="23"/>
        </w:rPr>
        <w:t>(否则把e  换成它的适当倍数).由于e  </w:t>
      </w:r>
      <w:r>
        <w:rPr>
          <w:rFonts w:ascii="SimSun" w:hAnsi="SimSun" w:eastAsia="SimSun" w:cs="SimSun"/>
          <w:sz w:val="23"/>
          <w:szCs w:val="23"/>
        </w:rPr>
        <w:t>∈</w:t>
      </w:r>
      <w:r>
        <w:rPr>
          <w:rFonts w:ascii="Times New Roman" w:hAnsi="Times New Roman" w:eastAsia="Times New Roman" w:cs="Times New Roman"/>
          <w:sz w:val="23"/>
          <w:szCs w:val="23"/>
        </w:rPr>
        <w:t>L,   </w:t>
      </w:r>
      <w:r>
        <w:rPr>
          <w:rFonts w:ascii="SimSun" w:hAnsi="SimSun" w:eastAsia="SimSun" w:cs="SimSun"/>
          <w:sz w:val="23"/>
          <w:szCs w:val="23"/>
        </w:rPr>
        <w:t>则</w:t>
      </w:r>
      <w:r>
        <w:rPr>
          <w:rFonts w:ascii="Times New Roman" w:hAnsi="Times New Roman" w:eastAsia="Times New Roman" w:cs="Times New Roman"/>
          <w:sz w:val="23"/>
          <w:szCs w:val="23"/>
        </w:rPr>
        <w:t>f(e,e_</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rPr>
        <w:t>1)=0(j=2,3,</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rPr>
        <w:t>,n).             </w:t>
      </w:r>
      <w:r>
        <w:rPr>
          <w:rFonts w:ascii="SimSun" w:hAnsi="SimSun" w:eastAsia="SimSun" w:cs="SimSun"/>
          <w:sz w:val="23"/>
          <w:szCs w:val="23"/>
        </w:rPr>
        <w:t>然后</w:t>
      </w:r>
      <w:r>
        <w:rPr>
          <w:rFonts w:ascii="SimSun" w:hAnsi="SimSun" w:eastAsia="SimSun" w:cs="SimSun"/>
          <w:sz w:val="23"/>
          <w:szCs w:val="23"/>
          <w:spacing w:val="-1"/>
        </w:rPr>
        <w:t>在</w:t>
      </w:r>
      <w:r>
        <w:rPr>
          <w:rFonts w:ascii="Times New Roman" w:hAnsi="Times New Roman" w:eastAsia="Times New Roman" w:cs="Times New Roman"/>
          <w:sz w:val="23"/>
          <w:szCs w:val="23"/>
          <w:spacing w:val="-1"/>
        </w:rPr>
        <w:t>L₂   </w:t>
      </w:r>
      <w:r>
        <w:rPr>
          <w:rFonts w:ascii="SimSun" w:hAnsi="SimSun" w:eastAsia="SimSun" w:cs="SimSun"/>
          <w:sz w:val="23"/>
          <w:szCs w:val="23"/>
          <w:spacing w:val="-1"/>
        </w:rPr>
        <w:t>选一</w:t>
      </w:r>
      <w:r>
        <w:rPr>
          <w:rFonts w:ascii="SimSun" w:hAnsi="SimSun" w:eastAsia="SimSun" w:cs="SimSun"/>
          <w:sz w:val="23"/>
          <w:szCs w:val="23"/>
          <w:spacing w:val="-60"/>
        </w:rPr>
        <w:t xml:space="preserve"> </w:t>
      </w:r>
      <w:r>
        <w:rPr>
          <w:rFonts w:ascii="SimSun" w:hAnsi="SimSun" w:eastAsia="SimSun" w:cs="SimSun"/>
          <w:sz w:val="23"/>
          <w:szCs w:val="23"/>
          <w:spacing w:val="-1"/>
        </w:rPr>
        <w:t>向量</w:t>
      </w:r>
      <w:r>
        <w:rPr>
          <w:rFonts w:ascii="Times New Roman" w:hAnsi="Times New Roman" w:eastAsia="Times New Roman" w:cs="Times New Roman"/>
          <w:sz w:val="23"/>
          <w:szCs w:val="23"/>
          <w:spacing w:val="-1"/>
        </w:rPr>
        <w:t>e'₂   </w:t>
      </w:r>
      <w:r>
        <w:rPr>
          <w:rFonts w:ascii="SimSun" w:hAnsi="SimSun" w:eastAsia="SimSun" w:cs="SimSun"/>
          <w:sz w:val="23"/>
          <w:szCs w:val="23"/>
          <w:spacing w:val="-1"/>
        </w:rPr>
        <w:t>不在</w:t>
      </w:r>
      <w:r>
        <w:rPr>
          <w:rFonts w:ascii="Times New Roman" w:hAnsi="Times New Roman" w:eastAsia="Times New Roman" w:cs="Times New Roman"/>
          <w:sz w:val="23"/>
          <w:szCs w:val="23"/>
          <w:spacing w:val="-1"/>
        </w:rPr>
        <w:t>L</w:t>
      </w:r>
      <w:r>
        <w:rPr>
          <w:rFonts w:ascii="SimSun" w:hAnsi="SimSun" w:eastAsia="SimSun" w:cs="SimSun"/>
          <w:sz w:val="23"/>
          <w:szCs w:val="23"/>
          <w:spacing w:val="-1"/>
        </w:rPr>
        <w:t>中，使</w:t>
      </w:r>
      <w:r>
        <w:rPr>
          <w:rFonts w:ascii="Times New Roman" w:hAnsi="Times New Roman" w:eastAsia="Times New Roman" w:cs="Times New Roman"/>
          <w:sz w:val="23"/>
          <w:szCs w:val="23"/>
          <w:spacing w:val="-1"/>
        </w:rPr>
        <w:t>f(E₂,e'2)=</w:t>
      </w:r>
    </w:p>
    <w:p>
      <w:pPr>
        <w:ind w:left="489" w:right="8" w:firstLine="30"/>
        <w:spacing w:before="2"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1.</w:t>
      </w:r>
      <w:r>
        <w:rPr>
          <w:rFonts w:ascii="SimSun" w:hAnsi="SimSun" w:eastAsia="SimSun" w:cs="SimSun"/>
          <w:sz w:val="23"/>
          <w:szCs w:val="23"/>
        </w:rPr>
        <w:t>设</w:t>
      </w:r>
      <w:r>
        <w:rPr>
          <w:rFonts w:ascii="Times New Roman" w:hAnsi="Times New Roman" w:eastAsia="Times New Roman" w:cs="Times New Roman"/>
          <w:sz w:val="23"/>
          <w:szCs w:val="23"/>
        </w:rPr>
        <w:t>f(e,e'2)=a,          </w:t>
      </w:r>
      <w:r>
        <w:rPr>
          <w:rFonts w:ascii="SimSun" w:hAnsi="SimSun" w:eastAsia="SimSun" w:cs="SimSun"/>
          <w:sz w:val="23"/>
          <w:szCs w:val="23"/>
        </w:rPr>
        <w:t>作</w:t>
      </w:r>
      <w:r>
        <w:rPr>
          <w:rFonts w:ascii="SimSun" w:hAnsi="SimSun" w:eastAsia="SimSun" w:cs="SimSun"/>
          <w:sz w:val="23"/>
          <w:szCs w:val="23"/>
          <w:spacing w:val="-46"/>
        </w:rPr>
        <w:t xml:space="preserve"> </w:t>
      </w:r>
      <w:r>
        <w:rPr>
          <w:rFonts w:ascii="Times New Roman" w:hAnsi="Times New Roman" w:eastAsia="Times New Roman" w:cs="Times New Roman"/>
          <w:sz w:val="23"/>
          <w:szCs w:val="23"/>
        </w:rPr>
        <w:t>e_₂=aE₁+e'2,    </w:t>
      </w:r>
      <w:r>
        <w:rPr>
          <w:rFonts w:ascii="SimSun" w:hAnsi="SimSun" w:eastAsia="SimSun" w:cs="SimSun"/>
          <w:sz w:val="23"/>
          <w:szCs w:val="23"/>
        </w:rPr>
        <w:t>则有</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
        </w:rPr>
        <w:t>e₂,e_2)=1       </w:t>
      </w:r>
      <w:r>
        <w:rPr>
          <w:rFonts w:ascii="SimSun" w:hAnsi="SimSun" w:eastAsia="SimSun" w:cs="SimSun"/>
          <w:sz w:val="23"/>
          <w:szCs w:val="23"/>
          <w:spacing w:val="-1"/>
        </w:rPr>
        <w:t>及</w:t>
      </w:r>
      <w:r>
        <w:rPr>
          <w:rFonts w:ascii="Times New Roman" w:hAnsi="Times New Roman" w:eastAsia="Times New Roman" w:cs="Times New Roman"/>
          <w:sz w:val="23"/>
          <w:szCs w:val="23"/>
          <w:spacing w:val="-1"/>
        </w:rPr>
        <w:t>f(E_</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1"/>
        </w:rPr>
        <w:t>1,E2)=-a+a=0,        </w:t>
      </w:r>
      <w:r>
        <w:rPr>
          <w:rFonts w:ascii="SimSun" w:hAnsi="SimSun" w:eastAsia="SimSun" w:cs="SimSun"/>
          <w:sz w:val="23"/>
          <w:szCs w:val="23"/>
          <w:spacing w:val="-1"/>
        </w:rPr>
        <w:t>且显然</w:t>
      </w:r>
      <w:r>
        <w:rPr>
          <w:rFonts w:ascii="SimSun" w:hAnsi="SimSun" w:eastAsia="SimSun" w:cs="SimSun"/>
          <w:sz w:val="23"/>
          <w:szCs w:val="23"/>
        </w:rPr>
        <w:t xml:space="preserve"> </w:t>
      </w:r>
      <w:r>
        <w:rPr>
          <w:rFonts w:ascii="SimSun" w:hAnsi="SimSun" w:eastAsia="SimSun" w:cs="SimSun"/>
          <w:sz w:val="23"/>
          <w:szCs w:val="23"/>
          <w:spacing w:val="2"/>
        </w:rPr>
        <w:t>有</w:t>
      </w:r>
      <w:r>
        <w:rPr>
          <w:rFonts w:ascii="Times New Roman" w:hAnsi="Times New Roman" w:eastAsia="Times New Roman" w:cs="Times New Roman"/>
          <w:sz w:val="23"/>
          <w:szCs w:val="23"/>
          <w:spacing w:val="2"/>
        </w:rPr>
        <w:t>f(e,,e-2)=0(j=1,3,4</w:t>
      </w:r>
      <w:r>
        <w:rPr>
          <w:rFonts w:ascii="Times New Roman" w:hAnsi="Times New Roman" w:eastAsia="Times New Roman" w:cs="Times New Roman"/>
          <w:sz w:val="23"/>
          <w:szCs w:val="23"/>
          <w:spacing w:val="1"/>
        </w:rPr>
        <w:t>,…,n).              </w:t>
      </w:r>
      <w:r>
        <w:rPr>
          <w:rFonts w:ascii="SimSun" w:hAnsi="SimSun" w:eastAsia="SimSun" w:cs="SimSun"/>
          <w:sz w:val="23"/>
          <w:szCs w:val="23"/>
          <w:spacing w:val="1"/>
        </w:rPr>
        <w:t>如此继续下去得到</w:t>
      </w:r>
      <w:r>
        <w:rPr>
          <w:rFonts w:ascii="Times New Roman" w:hAnsi="Times New Roman" w:eastAsia="Times New Roman" w:cs="Times New Roman"/>
          <w:sz w:val="23"/>
          <w:szCs w:val="23"/>
          <w:spacing w:val="1"/>
        </w:rPr>
        <w:t>(V,f)   </w:t>
      </w:r>
      <w:r>
        <w:rPr>
          <w:rFonts w:ascii="SimSun" w:hAnsi="SimSun" w:eastAsia="SimSun" w:cs="SimSun"/>
          <w:sz w:val="23"/>
          <w:szCs w:val="23"/>
          <w:spacing w:val="1"/>
        </w:rPr>
        <w:t>的</w:t>
      </w:r>
      <w:r>
        <w:rPr>
          <w:rFonts w:ascii="SimSun" w:hAnsi="SimSun" w:eastAsia="SimSun" w:cs="SimSun"/>
          <w:sz w:val="23"/>
          <w:szCs w:val="23"/>
          <w:spacing w:val="-28"/>
        </w:rPr>
        <w:t xml:space="preserve"> </w:t>
      </w:r>
      <w:r>
        <w:rPr>
          <w:rFonts w:ascii="SimSun" w:hAnsi="SimSun" w:eastAsia="SimSun" w:cs="SimSun"/>
          <w:sz w:val="23"/>
          <w:szCs w:val="23"/>
          <w:spacing w:val="1"/>
        </w:rPr>
        <w:t>基</w:t>
      </w:r>
      <w:r>
        <w:rPr>
          <w:rFonts w:ascii="Times New Roman" w:hAnsi="Times New Roman" w:eastAsia="Times New Roman" w:cs="Times New Roman"/>
          <w:sz w:val="23"/>
          <w:szCs w:val="23"/>
          <w:spacing w:val="1"/>
        </w:rPr>
        <w:t>e,e₂,…,</w:t>
      </w:r>
      <w:r>
        <w:rPr>
          <w:rFonts w:ascii="Times New Roman" w:hAnsi="Times New Roman" w:eastAsia="Times New Roman" w:cs="Times New Roman"/>
          <w:sz w:val="23"/>
          <w:szCs w:val="23"/>
        </w:rPr>
        <w:t>Ea</w:t>
      </w:r>
      <w:r>
        <w:rPr>
          <w:rFonts w:ascii="Times New Roman" w:hAnsi="Times New Roman" w:eastAsia="Times New Roman" w:cs="Times New Roman"/>
          <w:sz w:val="23"/>
          <w:szCs w:val="23"/>
          <w:spacing w:val="1"/>
        </w:rPr>
        <w:t>,E|,E_2,</w:t>
      </w:r>
    </w:p>
    <w:p>
      <w:pPr>
        <w:ind w:left="489"/>
        <w:spacing w:before="66"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3"/>
        </w:rPr>
        <w:t>是</w:t>
      </w:r>
      <w:r>
        <w:rPr>
          <w:rFonts w:ascii="Times New Roman" w:hAnsi="Times New Roman" w:eastAsia="Times New Roman" w:cs="Times New Roman"/>
          <w:sz w:val="23"/>
          <w:szCs w:val="23"/>
          <w:spacing w:val="3"/>
        </w:rPr>
        <w:t>(V,f)</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3"/>
        </w:rPr>
        <w:t>的辛正交基.</w:t>
      </w:r>
      <w:r>
        <w:rPr>
          <w:rFonts w:ascii="Times New Roman" w:hAnsi="Times New Roman" w:eastAsia="Times New Roman" w:cs="Times New Roman"/>
          <w:sz w:val="23"/>
          <w:szCs w:val="23"/>
          <w:spacing w:val="3"/>
        </w:rPr>
        <w:t>I</w:t>
      </w:r>
    </w:p>
    <w:p>
      <w:pPr>
        <w:spacing w:before="161" w:line="218" w:lineRule="auto"/>
        <w:jc w:val="right"/>
        <w:rPr>
          <w:rFonts w:ascii="SimSun" w:hAnsi="SimSun" w:eastAsia="SimSun" w:cs="SimSun"/>
          <w:sz w:val="23"/>
          <w:szCs w:val="23"/>
        </w:rPr>
      </w:pPr>
      <w:r>
        <w:rPr>
          <w:rFonts w:ascii="SimHei" w:hAnsi="SimHei" w:eastAsia="SimHei" w:cs="SimHei"/>
          <w:sz w:val="23"/>
          <w:szCs w:val="23"/>
          <w:spacing w:val="1"/>
        </w:rPr>
        <w:t>推论</w:t>
      </w:r>
      <w:r>
        <w:rPr>
          <w:rFonts w:ascii="SimHei" w:hAnsi="SimHei" w:eastAsia="SimHei" w:cs="SimHei"/>
          <w:sz w:val="23"/>
          <w:szCs w:val="23"/>
          <w:spacing w:val="102"/>
        </w:rPr>
        <w:t xml:space="preserve"> </w:t>
      </w:r>
      <w:r>
        <w:rPr>
          <w:rFonts w:ascii="SimSun" w:hAnsi="SimSun" w:eastAsia="SimSun" w:cs="SimSun"/>
          <w:sz w:val="23"/>
          <w:szCs w:val="23"/>
          <w:spacing w:val="1"/>
        </w:rPr>
        <w:t>设 W 是(V,f)的迷向子空间，e</w:t>
      </w:r>
      <w:r>
        <w:rPr>
          <w:rFonts w:ascii="Calibri" w:hAnsi="Calibri" w:eastAsia="Calibri" w:cs="Calibri"/>
          <w:sz w:val="23"/>
          <w:szCs w:val="23"/>
          <w:spacing w:val="1"/>
        </w:rPr>
        <w:t>₁</w:t>
      </w:r>
      <w:r>
        <w:rPr>
          <w:rFonts w:ascii="SimSun" w:hAnsi="SimSun" w:eastAsia="SimSun" w:cs="SimSun"/>
          <w:sz w:val="23"/>
          <w:szCs w:val="23"/>
          <w:spacing w:val="1"/>
        </w:rPr>
        <w:t>,…,e|</w:t>
      </w:r>
      <w:r>
        <w:rPr>
          <w:rFonts w:ascii="SimSun" w:hAnsi="SimSun" w:eastAsia="SimSun" w:cs="SimSun"/>
          <w:sz w:val="23"/>
          <w:szCs w:val="23"/>
          <w:spacing w:val="78"/>
        </w:rPr>
        <w:t xml:space="preserve"> </w:t>
      </w:r>
      <w:r>
        <w:rPr>
          <w:rFonts w:ascii="SimSun" w:hAnsi="SimSun" w:eastAsia="SimSun" w:cs="SimSun"/>
          <w:sz w:val="23"/>
          <w:szCs w:val="23"/>
          <w:spacing w:val="1"/>
        </w:rPr>
        <w:t>是</w:t>
      </w:r>
      <w:r>
        <w:rPr>
          <w:rFonts w:ascii="SimSun" w:hAnsi="SimSun" w:eastAsia="SimSun" w:cs="SimSun"/>
          <w:sz w:val="23"/>
          <w:szCs w:val="23"/>
          <w:spacing w:val="-22"/>
        </w:rPr>
        <w:t xml:space="preserve"> </w:t>
      </w:r>
      <w:r>
        <w:rPr>
          <w:rFonts w:ascii="SimSun" w:hAnsi="SimSun" w:eastAsia="SimSun" w:cs="SimSun"/>
          <w:sz w:val="23"/>
          <w:szCs w:val="23"/>
          <w:spacing w:val="1"/>
        </w:rPr>
        <w:t>W 的基</w:t>
      </w:r>
      <w:r>
        <w:rPr>
          <w:rFonts w:ascii="SimSun" w:hAnsi="SimSun" w:eastAsia="SimSun" w:cs="SimSun"/>
          <w:sz w:val="23"/>
          <w:szCs w:val="23"/>
        </w:rPr>
        <w:t>，则它可扩充成     的</w:t>
      </w:r>
    </w:p>
    <w:p>
      <w:pPr>
        <w:ind w:left="480"/>
        <w:spacing w:before="101" w:line="206" w:lineRule="auto"/>
        <w:rPr>
          <w:rFonts w:ascii="SimSun" w:hAnsi="SimSun" w:eastAsia="SimSun" w:cs="SimSun"/>
          <w:sz w:val="23"/>
          <w:szCs w:val="23"/>
        </w:rPr>
      </w:pPr>
      <w:r>
        <w:rPr>
          <w:rFonts w:ascii="SimSun" w:hAnsi="SimSun" w:eastAsia="SimSun" w:cs="SimSun"/>
          <w:sz w:val="23"/>
          <w:szCs w:val="23"/>
          <w:spacing w:val="4"/>
        </w:rPr>
        <w:t>辛正交基.</w:t>
      </w:r>
    </w:p>
    <w:p>
      <w:pPr>
        <w:ind w:left="480" w:firstLine="469"/>
        <w:spacing w:line="274" w:lineRule="auto"/>
        <w:rPr>
          <w:rFonts w:ascii="Times New Roman" w:hAnsi="Times New Roman" w:eastAsia="Times New Roman" w:cs="Times New Roman"/>
          <w:sz w:val="23"/>
          <w:szCs w:val="23"/>
        </w:rPr>
      </w:pPr>
      <w:r>
        <w:rPr>
          <w:rFonts w:ascii="SimHei" w:hAnsi="SimHei" w:eastAsia="SimHei" w:cs="SimHei"/>
          <w:sz w:val="23"/>
          <w:szCs w:val="23"/>
          <w:spacing w:val="6"/>
        </w:rPr>
        <w:t>证明</w:t>
      </w:r>
      <w:r>
        <w:rPr>
          <w:rFonts w:ascii="SimHei" w:hAnsi="SimHei" w:eastAsia="SimHei" w:cs="SimHei"/>
          <w:sz w:val="23"/>
          <w:szCs w:val="23"/>
          <w:spacing w:val="6"/>
        </w:rPr>
        <w:t xml:space="preserve">  </w:t>
      </w:r>
      <w:r>
        <w:rPr>
          <w:rFonts w:ascii="SimSun" w:hAnsi="SimSun" w:eastAsia="SimSun" w:cs="SimSun"/>
          <w:sz w:val="23"/>
          <w:szCs w:val="23"/>
          <w:spacing w:val="6"/>
        </w:rPr>
        <w:t>设</w:t>
      </w:r>
      <w:r>
        <w:rPr>
          <w:rFonts w:ascii="SimSun" w:hAnsi="SimSun" w:eastAsia="SimSun" w:cs="SimSun"/>
          <w:sz w:val="23"/>
          <w:szCs w:val="23"/>
          <w:spacing w:val="-45"/>
        </w:rPr>
        <w:t xml:space="preserve"> </w:t>
      </w:r>
      <w:r>
        <w:rPr>
          <w:rFonts w:ascii="SimSun" w:hAnsi="SimSun" w:eastAsia="SimSun" w:cs="SimSun"/>
          <w:sz w:val="23"/>
          <w:szCs w:val="23"/>
          <w:spacing w:val="6"/>
        </w:rPr>
        <w:t>L</w:t>
      </w:r>
      <w:r>
        <w:rPr>
          <w:rFonts w:ascii="SimSun" w:hAnsi="SimSun" w:eastAsia="SimSun" w:cs="SimSun"/>
          <w:sz w:val="23"/>
          <w:szCs w:val="23"/>
          <w:spacing w:val="-33"/>
        </w:rPr>
        <w:t xml:space="preserve"> </w:t>
      </w:r>
      <w:r>
        <w:rPr>
          <w:rFonts w:ascii="SimSun" w:hAnsi="SimSun" w:eastAsia="SimSun" w:cs="SimSun"/>
          <w:sz w:val="23"/>
          <w:szCs w:val="23"/>
          <w:spacing w:val="6"/>
        </w:rPr>
        <w:t>是包含W 的极大迷向子空间，则L</w:t>
      </w:r>
      <w:r>
        <w:rPr>
          <w:rFonts w:ascii="SimSun" w:hAnsi="SimSun" w:eastAsia="SimSun" w:cs="SimSun"/>
          <w:sz w:val="23"/>
          <w:szCs w:val="23"/>
          <w:spacing w:val="-43"/>
        </w:rPr>
        <w:t xml:space="preserve"> </w:t>
      </w:r>
      <w:r>
        <w:rPr>
          <w:rFonts w:ascii="SimSun" w:hAnsi="SimSun" w:eastAsia="SimSun" w:cs="SimSun"/>
          <w:sz w:val="23"/>
          <w:szCs w:val="23"/>
          <w:spacing w:val="6"/>
        </w:rPr>
        <w:t>是拉格朗日子空间.可先把</w:t>
      </w:r>
      <w:r>
        <w:rPr>
          <w:rFonts w:ascii="SimSun" w:hAnsi="SimSun" w:eastAsia="SimSun" w:cs="SimSun"/>
          <w:sz w:val="23"/>
          <w:szCs w:val="23"/>
          <w:spacing w:val="-64"/>
        </w:rPr>
        <w:t xml:space="preserve"> </w:t>
      </w:r>
      <w:r>
        <w:rPr>
          <w:rFonts w:ascii="SimSun" w:hAnsi="SimSun" w:eastAsia="SimSun" w:cs="SimSun"/>
          <w:sz w:val="23"/>
          <w:szCs w:val="23"/>
          <w:spacing w:val="6"/>
        </w:rPr>
        <w:t>W 的基</w:t>
      </w:r>
      <w:r>
        <w:rPr>
          <w:rFonts w:ascii="SimSun" w:hAnsi="SimSun" w:eastAsia="SimSun" w:cs="SimSun"/>
          <w:sz w:val="23"/>
          <w:szCs w:val="23"/>
        </w:rPr>
        <w:t xml:space="preserve"> </w:t>
      </w:r>
      <w:r>
        <w:rPr>
          <w:rFonts w:ascii="SimSun" w:hAnsi="SimSun" w:eastAsia="SimSun" w:cs="SimSun"/>
          <w:sz w:val="23"/>
          <w:szCs w:val="23"/>
          <w:spacing w:val="7"/>
        </w:rPr>
        <w:t>扩充成</w:t>
      </w:r>
      <w:r>
        <w:rPr>
          <w:rFonts w:ascii="Times New Roman" w:hAnsi="Times New Roman" w:eastAsia="Times New Roman" w:cs="Times New Roman"/>
          <w:sz w:val="23"/>
          <w:szCs w:val="23"/>
          <w:spacing w:val="7"/>
        </w:rPr>
        <w:t>L </w:t>
      </w:r>
      <w:r>
        <w:rPr>
          <w:rFonts w:ascii="SimSun" w:hAnsi="SimSun" w:eastAsia="SimSun" w:cs="SimSun"/>
          <w:sz w:val="23"/>
          <w:szCs w:val="23"/>
          <w:spacing w:val="7"/>
        </w:rPr>
        <w:t>的基.再由定理8,可扩充成</w:t>
      </w:r>
      <w:r>
        <w:rPr>
          <w:rFonts w:ascii="Times New Roman" w:hAnsi="Times New Roman" w:eastAsia="Times New Roman" w:cs="Times New Roman"/>
          <w:sz w:val="23"/>
          <w:szCs w:val="23"/>
          <w:spacing w:val="7"/>
        </w:rPr>
        <w:t>(V,f)  </w:t>
      </w:r>
      <w:r>
        <w:rPr>
          <w:rFonts w:ascii="SimSun" w:hAnsi="SimSun" w:eastAsia="SimSun" w:cs="SimSun"/>
          <w:sz w:val="23"/>
          <w:szCs w:val="23"/>
          <w:spacing w:val="7"/>
        </w:rPr>
        <w:t>的辛正交基.</w:t>
      </w:r>
      <w:r>
        <w:rPr>
          <w:rFonts w:ascii="Times New Roman" w:hAnsi="Times New Roman" w:eastAsia="Times New Roman" w:cs="Times New Roman"/>
          <w:sz w:val="23"/>
          <w:szCs w:val="23"/>
          <w:spacing w:val="7"/>
        </w:rPr>
        <w:t>I</w:t>
      </w:r>
    </w:p>
    <w:p>
      <w:pPr>
        <w:ind w:left="480" w:right="40" w:firstLine="489"/>
        <w:spacing w:before="24" w:line="269" w:lineRule="auto"/>
        <w:rPr>
          <w:rFonts w:ascii="Times New Roman" w:hAnsi="Times New Roman" w:eastAsia="Times New Roman" w:cs="Times New Roman"/>
          <w:sz w:val="23"/>
          <w:szCs w:val="23"/>
        </w:rPr>
      </w:pPr>
      <w:r>
        <w:rPr>
          <w:rFonts w:ascii="SimSun" w:hAnsi="SimSun" w:eastAsia="SimSun" w:cs="SimSun"/>
          <w:sz w:val="23"/>
          <w:szCs w:val="23"/>
          <w:spacing w:val="8"/>
        </w:rPr>
        <w:t>对于辛子空间</w:t>
      </w:r>
      <w:r>
        <w:rPr>
          <w:rFonts w:ascii="Times New Roman" w:hAnsi="Times New Roman" w:eastAsia="Times New Roman" w:cs="Times New Roman"/>
          <w:sz w:val="23"/>
          <w:szCs w:val="23"/>
          <w:spacing w:val="8"/>
        </w:rPr>
        <w:t>U,f|U     </w:t>
      </w:r>
      <w:r>
        <w:rPr>
          <w:rFonts w:ascii="SimSun" w:hAnsi="SimSun" w:eastAsia="SimSun" w:cs="SimSun"/>
          <w:sz w:val="23"/>
          <w:szCs w:val="23"/>
          <w:spacing w:val="8"/>
        </w:rPr>
        <w:t>也是非退化的.</w:t>
      </w:r>
      <w:r>
        <w:rPr>
          <w:rFonts w:ascii="SimSun" w:hAnsi="SimSun" w:eastAsia="SimSun" w:cs="SimSun"/>
          <w:sz w:val="23"/>
          <w:szCs w:val="23"/>
          <w:spacing w:val="-65"/>
        </w:rPr>
        <w:t xml:space="preserve"> </w:t>
      </w:r>
      <w:r>
        <w:rPr>
          <w:rFonts w:ascii="SimSun" w:hAnsi="SimSun" w:eastAsia="SimSun" w:cs="SimSun"/>
          <w:sz w:val="23"/>
          <w:szCs w:val="23"/>
          <w:spacing w:val="8"/>
        </w:rPr>
        <w:t>同样</w:t>
      </w:r>
      <w:r>
        <w:rPr>
          <w:rFonts w:ascii="Times New Roman" w:hAnsi="Times New Roman" w:eastAsia="Times New Roman" w:cs="Times New Roman"/>
          <w:sz w:val="23"/>
          <w:szCs w:val="23"/>
          <w:spacing w:val="8"/>
        </w:rPr>
        <w:t>f|U   </w:t>
      </w:r>
      <w:r>
        <w:rPr>
          <w:rFonts w:ascii="Times New Roman" w:hAnsi="Times New Roman" w:eastAsia="Times New Roman" w:cs="Times New Roman"/>
          <w:sz w:val="23"/>
          <w:szCs w:val="23"/>
          <w:spacing w:val="7"/>
        </w:rPr>
        <w:t xml:space="preserve">    </w:t>
      </w:r>
      <w:r>
        <w:rPr>
          <w:rFonts w:ascii="SimSun" w:hAnsi="SimSun" w:eastAsia="SimSun" w:cs="SimSun"/>
          <w:sz w:val="23"/>
          <w:szCs w:val="23"/>
          <w:spacing w:val="7"/>
        </w:rPr>
        <w:t>也非退化.</w:t>
      </w:r>
      <w:r>
        <w:rPr>
          <w:rFonts w:ascii="SimSun" w:hAnsi="SimSun" w:eastAsia="SimSun" w:cs="SimSun"/>
          <w:sz w:val="23"/>
          <w:szCs w:val="23"/>
          <w:spacing w:val="-47"/>
        </w:rPr>
        <w:t xml:space="preserve"> </w:t>
      </w:r>
      <w:r>
        <w:rPr>
          <w:rFonts w:ascii="SimSun" w:hAnsi="SimSun" w:eastAsia="SimSun" w:cs="SimSun"/>
          <w:sz w:val="23"/>
          <w:szCs w:val="23"/>
          <w:spacing w:val="7"/>
        </w:rPr>
        <w:t>由定理7还有</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7"/>
        </w:rPr>
        <w:t>V=U</w:t>
      </w:r>
      <w:r>
        <w:rPr>
          <w:rFonts w:ascii="Times New Roman" w:hAnsi="Times New Roman" w:eastAsia="Times New Roman" w:cs="Times New Roman"/>
          <w:sz w:val="23"/>
          <w:szCs w:val="23"/>
        </w:rPr>
        <w:t xml:space="preserve"> </w:t>
      </w:r>
      <w:r>
        <w:rPr>
          <w:rFonts w:ascii="SimSun" w:hAnsi="SimSun" w:eastAsia="SimSun" w:cs="SimSun"/>
          <w:sz w:val="23"/>
          <w:szCs w:val="23"/>
          <w:spacing w:val="-3"/>
        </w:rPr>
        <w:t>④</w:t>
      </w:r>
      <w:r>
        <w:rPr>
          <w:rFonts w:ascii="Times New Roman" w:hAnsi="Times New Roman" w:eastAsia="Times New Roman" w:cs="Times New Roman"/>
          <w:sz w:val="23"/>
          <w:szCs w:val="23"/>
          <w:spacing w:val="-3"/>
        </w:rPr>
        <w:t>U.</w:t>
      </w:r>
    </w:p>
    <w:p>
      <w:pPr>
        <w:ind w:left="489" w:right="4" w:firstLine="460"/>
        <w:spacing w:before="113" w:line="253" w:lineRule="auto"/>
        <w:rPr>
          <w:rFonts w:ascii="SimSun" w:hAnsi="SimSun" w:eastAsia="SimSun" w:cs="SimSun"/>
          <w:sz w:val="23"/>
          <w:szCs w:val="23"/>
        </w:rPr>
      </w:pPr>
      <w:r>
        <w:rPr>
          <w:rFonts w:ascii="SimHei" w:hAnsi="SimHei" w:eastAsia="SimHei" w:cs="SimHei"/>
          <w:sz w:val="23"/>
          <w:szCs w:val="23"/>
          <w:spacing w:val="6"/>
        </w:rPr>
        <w:t>定理9</w:t>
      </w:r>
      <w:r>
        <w:rPr>
          <w:rFonts w:ascii="SimHei" w:hAnsi="SimHei" w:eastAsia="SimHei" w:cs="SimHei"/>
          <w:sz w:val="23"/>
          <w:szCs w:val="23"/>
          <w:spacing w:val="101"/>
        </w:rPr>
        <w:t xml:space="preserve"> </w:t>
      </w:r>
      <w:r>
        <w:rPr>
          <w:rFonts w:ascii="SimSun" w:hAnsi="SimSun" w:eastAsia="SimSun" w:cs="SimSun"/>
          <w:sz w:val="23"/>
          <w:szCs w:val="23"/>
          <w:spacing w:val="6"/>
        </w:rPr>
        <w:t>辛空间(V,f)的辛子空间(U,f</w:t>
      </w:r>
      <w:r>
        <w:rPr>
          <w:rFonts w:ascii="SimSun" w:hAnsi="SimSun" w:eastAsia="SimSun" w:cs="SimSun"/>
          <w:sz w:val="23"/>
          <w:szCs w:val="23"/>
          <w:spacing w:val="5"/>
        </w:rPr>
        <w:t>|U)  的一组辛正交基可扩充成(V,f)</w:t>
      </w:r>
      <w:r>
        <w:rPr>
          <w:rFonts w:ascii="SimSun" w:hAnsi="SimSun" w:eastAsia="SimSun" w:cs="SimSun"/>
          <w:sz w:val="23"/>
          <w:szCs w:val="23"/>
          <w:spacing w:val="-21"/>
        </w:rPr>
        <w:t xml:space="preserve"> </w:t>
      </w:r>
      <w:r>
        <w:rPr>
          <w:rFonts w:ascii="SimSun" w:hAnsi="SimSun" w:eastAsia="SimSun" w:cs="SimSun"/>
          <w:sz w:val="23"/>
          <w:szCs w:val="23"/>
          <w:spacing w:val="5"/>
        </w:rPr>
        <w:t>的</w:t>
      </w:r>
      <w:r>
        <w:rPr>
          <w:rFonts w:ascii="SimSun" w:hAnsi="SimSun" w:eastAsia="SimSun" w:cs="SimSun"/>
          <w:sz w:val="23"/>
          <w:szCs w:val="23"/>
          <w:spacing w:val="-46"/>
        </w:rPr>
        <w:t xml:space="preserve"> </w:t>
      </w:r>
      <w:r>
        <w:rPr>
          <w:rFonts w:ascii="SimSun" w:hAnsi="SimSun" w:eastAsia="SimSun" w:cs="SimSun"/>
          <w:sz w:val="23"/>
          <w:szCs w:val="23"/>
          <w:spacing w:val="5"/>
        </w:rPr>
        <w:t>辛</w:t>
      </w:r>
      <w:r>
        <w:rPr>
          <w:rFonts w:ascii="SimSun" w:hAnsi="SimSun" w:eastAsia="SimSun" w:cs="SimSun"/>
          <w:sz w:val="23"/>
          <w:szCs w:val="23"/>
        </w:rPr>
        <w:t xml:space="preserve"> </w:t>
      </w:r>
      <w:r>
        <w:rPr>
          <w:rFonts w:ascii="SimSun" w:hAnsi="SimSun" w:eastAsia="SimSun" w:cs="SimSun"/>
          <w:sz w:val="23"/>
          <w:szCs w:val="23"/>
          <w:spacing w:val="5"/>
        </w:rPr>
        <w:t>正交基.</w:t>
      </w:r>
    </w:p>
    <w:p>
      <w:pPr>
        <w:ind w:left="489" w:firstLine="469"/>
        <w:spacing w:before="1" w:line="272" w:lineRule="auto"/>
        <w:rPr>
          <w:rFonts w:ascii="Times New Roman" w:hAnsi="Times New Roman" w:eastAsia="Times New Roman" w:cs="Times New Roman"/>
          <w:sz w:val="23"/>
          <w:szCs w:val="23"/>
        </w:rPr>
      </w:pPr>
      <w:r>
        <w:rPr>
          <w:rFonts w:ascii="SimHei" w:hAnsi="SimHei" w:eastAsia="SimHei" w:cs="SimHei"/>
          <w:sz w:val="23"/>
          <w:szCs w:val="23"/>
          <w:spacing w:val="2"/>
        </w:rPr>
        <w:t>证明</w:t>
      </w:r>
      <w:r>
        <w:rPr>
          <w:rFonts w:ascii="SimHei" w:hAnsi="SimHei" w:eastAsia="SimHei" w:cs="SimHei"/>
          <w:sz w:val="23"/>
          <w:szCs w:val="23"/>
          <w:spacing w:val="2"/>
        </w:rPr>
        <w:t xml:space="preserve">  </w:t>
      </w:r>
      <w:r>
        <w:rPr>
          <w:rFonts w:ascii="SimSun" w:hAnsi="SimSun" w:eastAsia="SimSun" w:cs="SimSun"/>
          <w:sz w:val="23"/>
          <w:szCs w:val="23"/>
          <w:spacing w:val="2"/>
        </w:rPr>
        <w:t>实际上(U,f|U¹)</w:t>
      </w:r>
      <w:r>
        <w:rPr>
          <w:rFonts w:ascii="SimSun" w:hAnsi="SimSun" w:eastAsia="SimSun" w:cs="SimSun"/>
          <w:sz w:val="23"/>
          <w:szCs w:val="23"/>
          <w:spacing w:val="21"/>
        </w:rPr>
        <w:t xml:space="preserve">   </w:t>
      </w:r>
      <w:r>
        <w:rPr>
          <w:rFonts w:ascii="SimSun" w:hAnsi="SimSun" w:eastAsia="SimSun" w:cs="SimSun"/>
          <w:sz w:val="23"/>
          <w:szCs w:val="23"/>
          <w:spacing w:val="2"/>
        </w:rPr>
        <w:t>的任一组辛正交基与(U,f|U)  的任一组辛正交基</w:t>
      </w:r>
      <w:r>
        <w:rPr>
          <w:rFonts w:ascii="SimSun" w:hAnsi="SimSun" w:eastAsia="SimSun" w:cs="SimSun"/>
          <w:sz w:val="23"/>
          <w:szCs w:val="23"/>
          <w:spacing w:val="1"/>
        </w:rPr>
        <w:t>合起 </w:t>
      </w:r>
      <w:r>
        <w:rPr>
          <w:rFonts w:ascii="SimSun" w:hAnsi="SimSun" w:eastAsia="SimSun" w:cs="SimSun"/>
          <w:sz w:val="23"/>
          <w:szCs w:val="23"/>
          <w:spacing w:val="5"/>
        </w:rPr>
        <w:t>来就是</w:t>
      </w:r>
      <w:r>
        <w:rPr>
          <w:rFonts w:ascii="Times New Roman" w:hAnsi="Times New Roman" w:eastAsia="Times New Roman" w:cs="Times New Roman"/>
          <w:sz w:val="23"/>
          <w:szCs w:val="23"/>
          <w:spacing w:val="5"/>
        </w:rPr>
        <w:t>(V,f)</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5"/>
        </w:rPr>
        <w:t>的辛正交基.</w:t>
      </w:r>
      <w:r>
        <w:rPr>
          <w:rFonts w:ascii="Times New Roman" w:hAnsi="Times New Roman" w:eastAsia="Times New Roman" w:cs="Times New Roman"/>
          <w:sz w:val="23"/>
          <w:szCs w:val="23"/>
          <w:spacing w:val="5"/>
        </w:rPr>
        <w:t>I</w:t>
      </w:r>
    </w:p>
    <w:p>
      <w:pPr>
        <w:ind w:left="480" w:right="9" w:firstLine="479"/>
        <w:spacing w:before="98" w:line="254" w:lineRule="auto"/>
        <w:rPr>
          <w:rFonts w:ascii="Times New Roman" w:hAnsi="Times New Roman" w:eastAsia="Times New Roman" w:cs="Times New Roman"/>
          <w:sz w:val="23"/>
          <w:szCs w:val="23"/>
        </w:rPr>
      </w:pPr>
      <w:r>
        <w:rPr>
          <w:rFonts w:ascii="SimSun" w:hAnsi="SimSun" w:eastAsia="SimSun" w:cs="SimSun"/>
          <w:sz w:val="23"/>
          <w:szCs w:val="23"/>
          <w:spacing w:val="6"/>
        </w:rPr>
        <w:t>定理10</w:t>
      </w:r>
      <w:r>
        <w:rPr>
          <w:rFonts w:ascii="SimSun" w:hAnsi="SimSun" w:eastAsia="SimSun" w:cs="SimSun"/>
          <w:sz w:val="23"/>
          <w:szCs w:val="23"/>
          <w:spacing w:val="73"/>
        </w:rPr>
        <w:t xml:space="preserve"> </w:t>
      </w:r>
      <w:r>
        <w:rPr>
          <w:rFonts w:ascii="SimSun" w:hAnsi="SimSun" w:eastAsia="SimSun" w:cs="SimSun"/>
          <w:sz w:val="23"/>
          <w:szCs w:val="23"/>
          <w:spacing w:val="6"/>
        </w:rPr>
        <w:t>令(V,f)为辛空间，U 和</w:t>
      </w:r>
      <w:r>
        <w:rPr>
          <w:rFonts w:ascii="SimSun" w:hAnsi="SimSun" w:eastAsia="SimSun" w:cs="SimSun"/>
          <w:sz w:val="23"/>
          <w:szCs w:val="23"/>
          <w:spacing w:val="-45"/>
        </w:rPr>
        <w:t xml:space="preserve"> </w:t>
      </w:r>
      <w:r>
        <w:rPr>
          <w:rFonts w:ascii="SimSun" w:hAnsi="SimSun" w:eastAsia="SimSun" w:cs="SimSun"/>
          <w:sz w:val="23"/>
          <w:szCs w:val="23"/>
          <w:spacing w:val="6"/>
        </w:rPr>
        <w:t>W 是两个拉格朗日子空间或</w:t>
      </w:r>
      <w:r>
        <w:rPr>
          <w:rFonts w:ascii="SimSun" w:hAnsi="SimSun" w:eastAsia="SimSun" w:cs="SimSun"/>
          <w:sz w:val="23"/>
          <w:szCs w:val="23"/>
          <w:spacing w:val="5"/>
        </w:rPr>
        <w:t>两个同维数的辛子</w:t>
      </w:r>
      <w:r>
        <w:rPr>
          <w:rFonts w:ascii="SimSun" w:hAnsi="SimSun" w:eastAsia="SimSun" w:cs="SimSun"/>
          <w:sz w:val="23"/>
          <w:szCs w:val="23"/>
        </w:rPr>
        <w:t xml:space="preserve"> </w:t>
      </w:r>
      <w:r>
        <w:rPr>
          <w:rFonts w:ascii="SimSun" w:hAnsi="SimSun" w:eastAsia="SimSun" w:cs="SimSun"/>
          <w:sz w:val="23"/>
          <w:szCs w:val="23"/>
        </w:rPr>
        <w:t>空间，则有</w:t>
      </w:r>
      <w:r>
        <w:rPr>
          <w:rFonts w:ascii="Times New Roman" w:hAnsi="Times New Roman" w:eastAsia="Times New Roman" w:cs="Times New Roman"/>
          <w:sz w:val="23"/>
          <w:szCs w:val="23"/>
        </w:rPr>
        <w:t>(V,)</w:t>
      </w:r>
      <w:r>
        <w:rPr>
          <w:rFonts w:ascii="Times New Roman" w:hAnsi="Times New Roman" w:eastAsia="Times New Roman" w:cs="Times New Roman"/>
          <w:sz w:val="23"/>
          <w:szCs w:val="23"/>
          <w:spacing w:val="17"/>
        </w:rPr>
        <w:t xml:space="preserve">   </w:t>
      </w:r>
      <w:r>
        <w:rPr>
          <w:rFonts w:ascii="SimSun" w:hAnsi="SimSun" w:eastAsia="SimSun" w:cs="SimSun"/>
          <w:sz w:val="23"/>
          <w:szCs w:val="23"/>
        </w:rPr>
        <w:t>的辛变换把</w:t>
      </w:r>
      <w:r>
        <w:rPr>
          <w:rFonts w:ascii="Times New Roman" w:hAnsi="Times New Roman" w:eastAsia="Times New Roman" w:cs="Times New Roman"/>
          <w:sz w:val="23"/>
          <w:szCs w:val="23"/>
        </w:rPr>
        <w:t>U </w:t>
      </w:r>
      <w:r>
        <w:rPr>
          <w:rFonts w:ascii="SimSun" w:hAnsi="SimSun" w:eastAsia="SimSun" w:cs="SimSun"/>
          <w:sz w:val="23"/>
          <w:szCs w:val="23"/>
        </w:rPr>
        <w:t>变</w:t>
      </w:r>
      <w:r>
        <w:rPr>
          <w:rFonts w:ascii="SimSun" w:hAnsi="SimSun" w:eastAsia="SimSun" w:cs="SimSun"/>
          <w:sz w:val="23"/>
          <w:szCs w:val="23"/>
          <w:spacing w:val="-44"/>
        </w:rPr>
        <w:t xml:space="preserve"> </w:t>
      </w:r>
      <w:r>
        <w:rPr>
          <w:rFonts w:ascii="SimSun" w:hAnsi="SimSun" w:eastAsia="SimSun" w:cs="SimSun"/>
          <w:sz w:val="23"/>
          <w:szCs w:val="23"/>
        </w:rPr>
        <w:t>成</w:t>
      </w:r>
      <w:r>
        <w:rPr>
          <w:rFonts w:ascii="Times New Roman" w:hAnsi="Times New Roman" w:eastAsia="Times New Roman" w:cs="Times New Roman"/>
          <w:sz w:val="23"/>
          <w:szCs w:val="23"/>
        </w:rPr>
        <w:t>W.</w:t>
      </w:r>
    </w:p>
    <w:p>
      <w:pPr>
        <w:ind w:left="469" w:right="12" w:firstLine="480"/>
        <w:spacing w:line="274" w:lineRule="auto"/>
        <w:rPr>
          <w:rFonts w:ascii="Times New Roman" w:hAnsi="Times New Roman" w:eastAsia="Times New Roman" w:cs="Times New Roman"/>
          <w:sz w:val="23"/>
          <w:szCs w:val="23"/>
        </w:rPr>
      </w:pPr>
      <w:r>
        <w:rPr>
          <w:rFonts w:ascii="SimHei" w:hAnsi="SimHei" w:eastAsia="SimHei" w:cs="SimHei"/>
          <w:sz w:val="23"/>
          <w:szCs w:val="23"/>
          <w:spacing w:val="7"/>
        </w:rPr>
        <w:t>证明</w:t>
      </w:r>
      <w:r>
        <w:rPr>
          <w:rFonts w:ascii="SimHei" w:hAnsi="SimHei" w:eastAsia="SimHei" w:cs="SimHei"/>
          <w:sz w:val="23"/>
          <w:szCs w:val="23"/>
          <w:spacing w:val="7"/>
        </w:rPr>
        <w:t xml:space="preserve">  </w:t>
      </w:r>
      <w:r>
        <w:rPr>
          <w:rFonts w:ascii="SimSun" w:hAnsi="SimSun" w:eastAsia="SimSun" w:cs="SimSun"/>
          <w:sz w:val="23"/>
          <w:szCs w:val="23"/>
          <w:spacing w:val="7"/>
        </w:rPr>
        <w:t>由于把辛正交基变成辛正交基的线性变换是辛变换，再应用定理8及定理</w:t>
      </w:r>
      <w:r>
        <w:rPr>
          <w:rFonts w:ascii="SimSun" w:hAnsi="SimSun" w:eastAsia="SimSun" w:cs="SimSun"/>
          <w:sz w:val="23"/>
          <w:szCs w:val="23"/>
          <w:spacing w:val="9"/>
        </w:rPr>
        <w:t xml:space="preserve"> </w:t>
      </w:r>
      <w:r>
        <w:rPr>
          <w:rFonts w:ascii="SimSun" w:hAnsi="SimSun" w:eastAsia="SimSun" w:cs="SimSun"/>
          <w:sz w:val="23"/>
          <w:szCs w:val="23"/>
          <w:spacing w:val="6"/>
        </w:rPr>
        <w:t>9关于</w:t>
      </w:r>
      <w:r>
        <w:rPr>
          <w:rFonts w:ascii="Times New Roman" w:hAnsi="Times New Roman" w:eastAsia="Times New Roman" w:cs="Times New Roman"/>
          <w:sz w:val="23"/>
          <w:szCs w:val="23"/>
          <w:spacing w:val="6"/>
        </w:rPr>
        <w:t>U </w:t>
      </w:r>
      <w:r>
        <w:rPr>
          <w:rFonts w:ascii="SimSun" w:hAnsi="SimSun" w:eastAsia="SimSun" w:cs="SimSun"/>
          <w:sz w:val="23"/>
          <w:szCs w:val="23"/>
          <w:spacing w:val="6"/>
        </w:rPr>
        <w:t>的及</w:t>
      </w:r>
      <w:r>
        <w:rPr>
          <w:rFonts w:ascii="SimSun" w:hAnsi="SimSun" w:eastAsia="SimSun" w:cs="SimSun"/>
          <w:sz w:val="23"/>
          <w:szCs w:val="23"/>
          <w:spacing w:val="-54"/>
        </w:rPr>
        <w:t xml:space="preserve"> </w:t>
      </w:r>
      <w:r>
        <w:rPr>
          <w:rFonts w:ascii="Times New Roman" w:hAnsi="Times New Roman" w:eastAsia="Times New Roman" w:cs="Times New Roman"/>
          <w:sz w:val="23"/>
          <w:szCs w:val="23"/>
          <w:spacing w:val="6"/>
        </w:rPr>
        <w:t>W</w:t>
      </w:r>
      <w:r>
        <w:rPr>
          <w:rFonts w:ascii="SimSun" w:hAnsi="SimSun" w:eastAsia="SimSun" w:cs="SimSun"/>
          <w:sz w:val="23"/>
          <w:szCs w:val="23"/>
          <w:spacing w:val="6"/>
        </w:rPr>
        <w:t>的基可扩充成</w:t>
      </w:r>
      <w:r>
        <w:rPr>
          <w:rFonts w:ascii="Times New Roman" w:hAnsi="Times New Roman" w:eastAsia="Times New Roman" w:cs="Times New Roman"/>
          <w:sz w:val="23"/>
          <w:szCs w:val="23"/>
          <w:spacing w:val="6"/>
        </w:rPr>
        <w:t>(V,f)  </w:t>
      </w:r>
      <w:r>
        <w:rPr>
          <w:rFonts w:ascii="SimSun" w:hAnsi="SimSun" w:eastAsia="SimSun" w:cs="SimSun"/>
          <w:sz w:val="23"/>
          <w:szCs w:val="23"/>
          <w:spacing w:val="6"/>
        </w:rPr>
        <w:t>的辛正交基的结论，容易证明定理.</w:t>
      </w:r>
      <w:r>
        <w:rPr>
          <w:rFonts w:ascii="Times New Roman" w:hAnsi="Times New Roman" w:eastAsia="Times New Roman" w:cs="Times New Roman"/>
          <w:sz w:val="23"/>
          <w:szCs w:val="23"/>
          <w:spacing w:val="6"/>
        </w:rPr>
        <w:t>I</w:t>
      </w:r>
    </w:p>
    <w:p>
      <w:pPr>
        <w:ind w:left="3008" w:right="1780" w:hanging="2039"/>
        <w:spacing w:before="44" w:line="285" w:lineRule="auto"/>
        <w:rPr>
          <w:rFonts w:ascii="Times New Roman" w:hAnsi="Times New Roman" w:eastAsia="Times New Roman" w:cs="Times New Roman"/>
          <w:sz w:val="23"/>
          <w:szCs w:val="23"/>
        </w:rPr>
      </w:pPr>
      <w:r>
        <w:rPr>
          <w:rFonts w:ascii="SimSun" w:hAnsi="SimSun" w:eastAsia="SimSun" w:cs="SimSun"/>
          <w:sz w:val="23"/>
          <w:szCs w:val="23"/>
          <w:spacing w:val="5"/>
        </w:rPr>
        <w:t>辛空间(V,f)</w:t>
      </w:r>
      <w:r>
        <w:rPr>
          <w:rFonts w:ascii="SimSun" w:hAnsi="SimSun" w:eastAsia="SimSun" w:cs="SimSun"/>
          <w:sz w:val="23"/>
          <w:szCs w:val="23"/>
          <w:spacing w:val="-23"/>
        </w:rPr>
        <w:t xml:space="preserve"> </w:t>
      </w:r>
      <w:r>
        <w:rPr>
          <w:rFonts w:ascii="SimSun" w:hAnsi="SimSun" w:eastAsia="SimSun" w:cs="SimSun"/>
          <w:sz w:val="23"/>
          <w:szCs w:val="23"/>
          <w:spacing w:val="5"/>
        </w:rPr>
        <w:t>的两个子空间U</w:t>
      </w:r>
      <w:r>
        <w:rPr>
          <w:rFonts w:ascii="SimSun" w:hAnsi="SimSun" w:eastAsia="SimSun" w:cs="SimSun"/>
          <w:sz w:val="23"/>
          <w:szCs w:val="23"/>
          <w:spacing w:val="-27"/>
        </w:rPr>
        <w:t xml:space="preserve"> </w:t>
      </w:r>
      <w:r>
        <w:rPr>
          <w:rFonts w:ascii="SimSun" w:hAnsi="SimSun" w:eastAsia="SimSun" w:cs="SimSun"/>
          <w:sz w:val="23"/>
          <w:szCs w:val="23"/>
          <w:spacing w:val="5"/>
        </w:rPr>
        <w:t>及</w:t>
      </w:r>
      <w:r>
        <w:rPr>
          <w:rFonts w:ascii="SimSun" w:hAnsi="SimSun" w:eastAsia="SimSun" w:cs="SimSun"/>
          <w:sz w:val="23"/>
          <w:szCs w:val="23"/>
          <w:spacing w:val="-27"/>
        </w:rPr>
        <w:t xml:space="preserve"> </w:t>
      </w:r>
      <w:r>
        <w:rPr>
          <w:rFonts w:ascii="SimSun" w:hAnsi="SimSun" w:eastAsia="SimSun" w:cs="SimSun"/>
          <w:sz w:val="23"/>
          <w:szCs w:val="23"/>
          <w:spacing w:val="5"/>
        </w:rPr>
        <w:t>W 之间的(线性)同构X 若满足</w:t>
      </w:r>
      <w:r>
        <w:rPr>
          <w:rFonts w:ascii="SimSun" w:hAnsi="SimSun" w:eastAsia="SimSun" w:cs="SimSun"/>
          <w:sz w:val="23"/>
          <w:szCs w:val="23"/>
        </w:rPr>
        <w:t xml:space="preserve"> </w:t>
      </w:r>
      <w:r>
        <w:rPr>
          <w:rFonts w:ascii="Times New Roman" w:hAnsi="Times New Roman" w:eastAsia="Times New Roman" w:cs="Times New Roman"/>
          <w:sz w:val="23"/>
          <w:szCs w:val="23"/>
        </w:rPr>
        <w:t>f(u,v)=f(Xu,Xv),         </w:t>
      </w:r>
      <w:r>
        <w:rPr>
          <w:rFonts w:ascii="Times New Roman" w:hAnsi="Times New Roman" w:eastAsia="Times New Roman" w:cs="Times New Roman"/>
          <w:sz w:val="23"/>
          <w:szCs w:val="23"/>
          <w:spacing w:val="-1"/>
        </w:rPr>
        <w:t xml:space="preserve">        Vu,veU,</w:t>
      </w:r>
    </w:p>
    <w:p>
      <w:pPr>
        <w:ind w:left="489"/>
        <w:spacing w:before="26" w:line="219" w:lineRule="auto"/>
        <w:rPr>
          <w:rFonts w:ascii="SimSun" w:hAnsi="SimSun" w:eastAsia="SimSun" w:cs="SimSun"/>
          <w:sz w:val="23"/>
          <w:szCs w:val="23"/>
        </w:rPr>
      </w:pPr>
      <w:r>
        <w:rPr>
          <w:rFonts w:ascii="SimSun" w:hAnsi="SimSun" w:eastAsia="SimSun" w:cs="SimSun"/>
          <w:sz w:val="23"/>
          <w:szCs w:val="23"/>
          <w:spacing w:val="6"/>
        </w:rPr>
        <w:t>则称</w:t>
      </w:r>
      <w:r>
        <w:rPr>
          <w:rFonts w:ascii="Times New Roman" w:hAnsi="Times New Roman" w:eastAsia="Times New Roman" w:cs="Times New Roman"/>
          <w:sz w:val="23"/>
          <w:szCs w:val="23"/>
          <w:spacing w:val="6"/>
        </w:rPr>
        <w:t>X</w:t>
      </w:r>
      <w:r>
        <w:rPr>
          <w:rFonts w:ascii="Times New Roman" w:hAnsi="Times New Roman" w:eastAsia="Times New Roman" w:cs="Times New Roman"/>
          <w:sz w:val="23"/>
          <w:szCs w:val="23"/>
          <w:spacing w:val="41"/>
        </w:rPr>
        <w:t xml:space="preserve"> </w:t>
      </w:r>
      <w:r>
        <w:rPr>
          <w:rFonts w:ascii="SimSun" w:hAnsi="SimSun" w:eastAsia="SimSun" w:cs="SimSun"/>
          <w:sz w:val="23"/>
          <w:szCs w:val="23"/>
          <w:spacing w:val="6"/>
        </w:rPr>
        <w:t>为</w:t>
      </w:r>
      <w:r>
        <w:rPr>
          <w:rFonts w:ascii="SimSun" w:hAnsi="SimSun" w:eastAsia="SimSun" w:cs="SimSun"/>
          <w:sz w:val="23"/>
          <w:szCs w:val="23"/>
          <w:spacing w:val="-43"/>
        </w:rPr>
        <w:t xml:space="preserve"> </w:t>
      </w:r>
      <w:r>
        <w:rPr>
          <w:rFonts w:ascii="Times New Roman" w:hAnsi="Times New Roman" w:eastAsia="Times New Roman" w:cs="Times New Roman"/>
          <w:sz w:val="23"/>
          <w:szCs w:val="23"/>
          <w:spacing w:val="6"/>
        </w:rPr>
        <w:t>U </w:t>
      </w:r>
      <w:r>
        <w:rPr>
          <w:rFonts w:ascii="SimSun" w:hAnsi="SimSun" w:eastAsia="SimSun" w:cs="SimSun"/>
          <w:sz w:val="23"/>
          <w:szCs w:val="23"/>
          <w:spacing w:val="6"/>
        </w:rPr>
        <w:t>与</w:t>
      </w:r>
      <w:r>
        <w:rPr>
          <w:rFonts w:ascii="SimSun" w:hAnsi="SimSun" w:eastAsia="SimSun" w:cs="SimSun"/>
          <w:sz w:val="23"/>
          <w:szCs w:val="23"/>
          <w:spacing w:val="-32"/>
        </w:rPr>
        <w:t xml:space="preserve"> </w:t>
      </w:r>
      <w:r>
        <w:rPr>
          <w:rFonts w:ascii="Times New Roman" w:hAnsi="Times New Roman" w:eastAsia="Times New Roman" w:cs="Times New Roman"/>
          <w:sz w:val="23"/>
          <w:szCs w:val="23"/>
          <w:spacing w:val="6"/>
        </w:rPr>
        <w:t>W</w:t>
      </w:r>
      <w:r>
        <w:rPr>
          <w:rFonts w:ascii="SimSun" w:hAnsi="SimSun" w:eastAsia="SimSun" w:cs="SimSun"/>
          <w:sz w:val="23"/>
          <w:szCs w:val="23"/>
          <w:spacing w:val="6"/>
        </w:rPr>
        <w:t>间等距.下面的命题以定理10为特例.</w:t>
      </w:r>
    </w:p>
    <w:p>
      <w:pPr>
        <w:ind w:left="489" w:right="16" w:firstLine="469"/>
        <w:spacing w:before="93" w:line="251" w:lineRule="auto"/>
        <w:rPr>
          <w:rFonts w:ascii="SimSun" w:hAnsi="SimSun" w:eastAsia="SimSun" w:cs="SimSun"/>
          <w:sz w:val="23"/>
          <w:szCs w:val="23"/>
        </w:rPr>
      </w:pPr>
      <w:r>
        <w:rPr>
          <w:rFonts w:ascii="SimSun" w:hAnsi="SimSun" w:eastAsia="SimSun" w:cs="SimSun"/>
          <w:sz w:val="23"/>
          <w:szCs w:val="23"/>
          <w:spacing w:val="2"/>
        </w:rPr>
        <w:t>维特(</w:t>
      </w:r>
      <w:r>
        <w:rPr>
          <w:rFonts w:ascii="SimSun" w:hAnsi="SimSun" w:eastAsia="SimSun" w:cs="SimSun"/>
          <w:sz w:val="23"/>
          <w:szCs w:val="23"/>
        </w:rPr>
        <w:t>Witt</w:t>
      </w:r>
      <w:r>
        <w:rPr>
          <w:rFonts w:ascii="SimSun" w:hAnsi="SimSun" w:eastAsia="SimSun" w:cs="SimSun"/>
          <w:sz w:val="23"/>
          <w:szCs w:val="23"/>
          <w:spacing w:val="2"/>
        </w:rPr>
        <w:t>)</w:t>
      </w:r>
      <w:r>
        <w:rPr>
          <w:rFonts w:ascii="SimSun" w:hAnsi="SimSun" w:eastAsia="SimSun" w:cs="SimSun"/>
          <w:sz w:val="23"/>
          <w:szCs w:val="23"/>
          <w:spacing w:val="-45"/>
        </w:rPr>
        <w:t xml:space="preserve"> </w:t>
      </w:r>
      <w:r>
        <w:rPr>
          <w:rFonts w:ascii="SimHei" w:hAnsi="SimHei" w:eastAsia="SimHei" w:cs="SimHei"/>
          <w:sz w:val="23"/>
          <w:szCs w:val="23"/>
          <w:spacing w:val="2"/>
        </w:rPr>
        <w:t>定理</w:t>
      </w:r>
      <w:r>
        <w:rPr>
          <w:rFonts w:ascii="SimHei" w:hAnsi="SimHei" w:eastAsia="SimHei" w:cs="SimHei"/>
          <w:sz w:val="23"/>
          <w:szCs w:val="23"/>
          <w:spacing w:val="2"/>
        </w:rPr>
        <w:t xml:space="preserve">  </w:t>
      </w:r>
      <w:r>
        <w:rPr>
          <w:rFonts w:ascii="SimSun" w:hAnsi="SimSun" w:eastAsia="SimSun" w:cs="SimSun"/>
          <w:sz w:val="23"/>
          <w:szCs w:val="23"/>
          <w:spacing w:val="2"/>
        </w:rPr>
        <w:t>辛空间(V,f)的两个子空间</w:t>
      </w:r>
      <w:r>
        <w:rPr>
          <w:rFonts w:ascii="SimSun" w:hAnsi="SimSun" w:eastAsia="SimSun" w:cs="SimSun"/>
          <w:sz w:val="23"/>
          <w:szCs w:val="23"/>
          <w:spacing w:val="1"/>
        </w:rPr>
        <w:t>U 与 W 间若有等距，则此等距可扩</w:t>
      </w:r>
      <w:r>
        <w:rPr>
          <w:rFonts w:ascii="SimSun" w:hAnsi="SimSun" w:eastAsia="SimSun" w:cs="SimSun"/>
          <w:sz w:val="23"/>
          <w:szCs w:val="23"/>
        </w:rPr>
        <w:t xml:space="preserve"> </w:t>
      </w:r>
      <w:r>
        <w:rPr>
          <w:rFonts w:ascii="SimSun" w:hAnsi="SimSun" w:eastAsia="SimSun" w:cs="SimSun"/>
          <w:sz w:val="23"/>
          <w:szCs w:val="23"/>
          <w:spacing w:val="5"/>
        </w:rPr>
        <w:t>充成</w:t>
      </w:r>
      <w:r>
        <w:rPr>
          <w:rFonts w:ascii="Times New Roman" w:hAnsi="Times New Roman" w:eastAsia="Times New Roman" w:cs="Times New Roman"/>
          <w:sz w:val="23"/>
          <w:szCs w:val="23"/>
          <w:spacing w:val="5"/>
        </w:rPr>
        <w:t>(V,f)  </w:t>
      </w:r>
      <w:r>
        <w:rPr>
          <w:rFonts w:ascii="SimSun" w:hAnsi="SimSun" w:eastAsia="SimSun" w:cs="SimSun"/>
          <w:sz w:val="23"/>
          <w:szCs w:val="23"/>
          <w:spacing w:val="5"/>
        </w:rPr>
        <w:t>的一个辛变换.</w:t>
      </w:r>
    </w:p>
    <w:p>
      <w:pPr>
        <w:ind w:left="950"/>
        <w:spacing w:before="75" w:line="219" w:lineRule="auto"/>
        <w:rPr>
          <w:rFonts w:ascii="SimSun" w:hAnsi="SimSun" w:eastAsia="SimSun" w:cs="SimSun"/>
          <w:sz w:val="23"/>
          <w:szCs w:val="23"/>
        </w:rPr>
      </w:pPr>
      <w:r>
        <w:rPr>
          <w:rFonts w:ascii="SimHei" w:hAnsi="SimHei" w:eastAsia="SimHei" w:cs="SimHei"/>
          <w:sz w:val="23"/>
          <w:szCs w:val="23"/>
          <w:spacing w:val="5"/>
        </w:rPr>
        <w:t>证明</w:t>
      </w:r>
      <w:r>
        <w:rPr>
          <w:rFonts w:ascii="SimHei" w:hAnsi="SimHei" w:eastAsia="SimHei" w:cs="SimHei"/>
          <w:sz w:val="23"/>
          <w:szCs w:val="23"/>
          <w:spacing w:val="5"/>
        </w:rPr>
        <w:t xml:space="preserve">  </w:t>
      </w:r>
      <w:r>
        <w:rPr>
          <w:rFonts w:ascii="SimSun" w:hAnsi="SimSun" w:eastAsia="SimSun" w:cs="SimSun"/>
          <w:sz w:val="23"/>
          <w:szCs w:val="23"/>
          <w:spacing w:val="5"/>
        </w:rPr>
        <w:t>由定理6,存在</w:t>
      </w:r>
      <w:r>
        <w:rPr>
          <w:rFonts w:ascii="SimSun" w:hAnsi="SimSun" w:eastAsia="SimSun" w:cs="SimSun"/>
          <w:sz w:val="23"/>
          <w:szCs w:val="23"/>
          <w:spacing w:val="-68"/>
        </w:rPr>
        <w:t xml:space="preserve"> </w:t>
      </w:r>
      <w:r>
        <w:rPr>
          <w:rFonts w:ascii="SimSun" w:hAnsi="SimSun" w:eastAsia="SimSun" w:cs="SimSun"/>
          <w:sz w:val="23"/>
          <w:szCs w:val="23"/>
          <w:spacing w:val="5"/>
        </w:rPr>
        <w:t>U</w:t>
      </w:r>
      <w:r>
        <w:rPr>
          <w:rFonts w:ascii="SimSun" w:hAnsi="SimSun" w:eastAsia="SimSun" w:cs="SimSun"/>
          <w:sz w:val="23"/>
          <w:szCs w:val="23"/>
          <w:spacing w:val="-56"/>
        </w:rPr>
        <w:t xml:space="preserve"> </w:t>
      </w:r>
      <w:r>
        <w:rPr>
          <w:rFonts w:ascii="SimSun" w:hAnsi="SimSun" w:eastAsia="SimSun" w:cs="SimSun"/>
          <w:sz w:val="23"/>
          <w:szCs w:val="23"/>
          <w:spacing w:val="5"/>
        </w:rPr>
        <w:t>上的一组基E</w:t>
      </w:r>
      <w:r>
        <w:rPr>
          <w:rFonts w:ascii="Calibri" w:hAnsi="Calibri" w:eastAsia="Calibri" w:cs="Calibri"/>
          <w:sz w:val="23"/>
          <w:szCs w:val="23"/>
          <w:spacing w:val="5"/>
        </w:rPr>
        <w:t>₁</w:t>
      </w:r>
      <w:r>
        <w:rPr>
          <w:rFonts w:ascii="SimSun" w:hAnsi="SimSun" w:eastAsia="SimSun" w:cs="SimSun"/>
          <w:sz w:val="23"/>
          <w:szCs w:val="23"/>
          <w:spacing w:val="5"/>
        </w:rPr>
        <w:t>,E</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rPr>
        <w:t>Em</w:t>
      </w:r>
      <w:r>
        <w:rPr>
          <w:rFonts w:ascii="SimSun" w:hAnsi="SimSun" w:eastAsia="SimSun" w:cs="SimSun"/>
          <w:sz w:val="23"/>
          <w:szCs w:val="23"/>
          <w:spacing w:val="5"/>
        </w:rPr>
        <w:t>,E-1,E-2,…,E,η</w:t>
      </w:r>
      <w:r>
        <w:rPr>
          <w:rFonts w:ascii="Calibri" w:hAnsi="Calibri" w:eastAsia="Calibri" w:cs="Calibri"/>
          <w:sz w:val="23"/>
          <w:szCs w:val="23"/>
          <w:spacing w:val="5"/>
        </w:rPr>
        <w:t>₁</w:t>
      </w:r>
      <w:r>
        <w:rPr>
          <w:rFonts w:ascii="SimSun" w:hAnsi="SimSun" w:eastAsia="SimSun" w:cs="SimSun"/>
          <w:sz w:val="23"/>
          <w:szCs w:val="23"/>
          <w:spacing w:val="5"/>
        </w:rPr>
        <w:t>,η</w:t>
      </w:r>
      <w:r>
        <w:rPr>
          <w:rFonts w:ascii="Calibri" w:hAnsi="Calibri" w:eastAsia="Calibri" w:cs="Calibri"/>
          <w:sz w:val="23"/>
          <w:szCs w:val="23"/>
          <w:spacing w:val="5"/>
        </w:rPr>
        <w:t>₂</w:t>
      </w:r>
      <w:r>
        <w:rPr>
          <w:rFonts w:ascii="SimSun" w:hAnsi="SimSun" w:eastAsia="SimSun" w:cs="SimSun"/>
          <w:sz w:val="23"/>
          <w:szCs w:val="23"/>
          <w:spacing w:val="5"/>
        </w:rPr>
        <w:t>,…</w:t>
      </w:r>
      <w:r>
        <w:rPr>
          <w:rFonts w:ascii="SimSun" w:hAnsi="SimSun" w:eastAsia="SimSun" w:cs="SimSun"/>
          <w:sz w:val="23"/>
          <w:szCs w:val="23"/>
          <w:spacing w:val="4"/>
        </w:rPr>
        <w:t>,η,,</w:t>
      </w:r>
    </w:p>
    <w:p>
      <w:pPr>
        <w:pStyle w:val="BodyText"/>
        <w:spacing w:line="377" w:lineRule="auto"/>
        <w:rPr/>
      </w:pPr>
      <w:r>
        <w:drawing>
          <wp:anchor distT="0" distB="0" distL="0" distR="0" simplePos="0" relativeHeight="253964288" behindDoc="0" locked="0" layoutInCell="1" allowOverlap="1">
            <wp:simplePos x="0" y="0"/>
            <wp:positionH relativeFrom="column">
              <wp:posOffset>1892328</wp:posOffset>
            </wp:positionH>
            <wp:positionV relativeFrom="paragraph">
              <wp:posOffset>32544</wp:posOffset>
            </wp:positionV>
            <wp:extent cx="2330431" cy="679423"/>
            <wp:effectExtent l="0" t="0" r="0" b="0"/>
            <wp:wrapNone/>
            <wp:docPr id="2662" name="IM 2662"/>
            <wp:cNvGraphicFramePr/>
            <a:graphic>
              <a:graphicData uri="http://schemas.openxmlformats.org/drawingml/2006/picture">
                <pic:pic>
                  <pic:nvPicPr>
                    <pic:cNvPr id="2662" name="IM 2662"/>
                    <pic:cNvPicPr/>
                  </pic:nvPicPr>
                  <pic:blipFill>
                    <a:blip r:embed="rId1535"/>
                    <a:stretch>
                      <a:fillRect/>
                    </a:stretch>
                  </pic:blipFill>
                  <pic:spPr>
                    <a:xfrm rot="0">
                      <a:off x="0" y="0"/>
                      <a:ext cx="2330431" cy="679423"/>
                    </a:xfrm>
                    <a:prstGeom prst="rect">
                      <a:avLst/>
                    </a:prstGeom>
                  </pic:spPr>
                </pic:pic>
              </a:graphicData>
            </a:graphic>
          </wp:anchor>
        </w:drawing>
      </w:r>
      <w:r/>
    </w:p>
    <w:p>
      <w:pPr>
        <w:ind w:left="8780"/>
        <w:spacing w:before="75" w:line="222" w:lineRule="auto"/>
        <w:rPr>
          <w:rFonts w:ascii="SimSun" w:hAnsi="SimSun" w:eastAsia="SimSun" w:cs="SimSun"/>
          <w:sz w:val="23"/>
          <w:szCs w:val="23"/>
        </w:rPr>
      </w:pPr>
      <w:r>
        <w:rPr>
          <w:rFonts w:ascii="SimSun" w:hAnsi="SimSun" w:eastAsia="SimSun" w:cs="SimSun"/>
          <w:sz w:val="23"/>
          <w:szCs w:val="23"/>
          <w:spacing w:val="-11"/>
        </w:rPr>
        <w:t>(4)</w:t>
      </w:r>
    </w:p>
    <w:p>
      <w:pPr>
        <w:spacing w:line="222" w:lineRule="auto"/>
        <w:sectPr>
          <w:footerReference w:type="default" r:id="rId1532"/>
          <w:pgSz w:w="10140" w:h="15960"/>
          <w:pgMar w:top="285" w:right="480" w:bottom="617" w:left="500" w:header="0" w:footer="10" w:gutter="0"/>
        </w:sectPr>
        <w:rPr>
          <w:rFonts w:ascii="SimSun" w:hAnsi="SimSun" w:eastAsia="SimSun" w:cs="SimSun"/>
          <w:sz w:val="23"/>
          <w:szCs w:val="23"/>
        </w:rPr>
      </w:pPr>
    </w:p>
    <w:p>
      <w:pPr>
        <w:pStyle w:val="BodyText"/>
        <w:spacing w:line="409" w:lineRule="auto"/>
        <w:rPr/>
      </w:pPr>
      <w:r/>
    </w:p>
    <w:p>
      <w:pPr>
        <w:ind w:left="49" w:right="502" w:hanging="9"/>
        <w:spacing w:before="75" w:line="312" w:lineRule="auto"/>
        <w:jc w:val="both"/>
        <w:rPr>
          <w:rFonts w:ascii="SimSun" w:hAnsi="SimSun" w:eastAsia="SimSun" w:cs="SimSun"/>
          <w:sz w:val="23"/>
          <w:szCs w:val="23"/>
        </w:rPr>
      </w:pPr>
      <w:r>
        <w:rPr>
          <w:rFonts w:ascii="SimSun" w:hAnsi="SimSun" w:eastAsia="SimSun" w:cs="SimSun"/>
          <w:sz w:val="23"/>
          <w:szCs w:val="23"/>
          <w:spacing w:val="3"/>
        </w:rPr>
        <w:t>令</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3"/>
        </w:rPr>
        <w:t>H=L(e₁,e₂,…,E,e,E-2,…,e-m),               </w:t>
      </w:r>
      <w:r>
        <w:rPr>
          <w:rFonts w:ascii="SimSun" w:hAnsi="SimSun" w:eastAsia="SimSun" w:cs="SimSun"/>
          <w:sz w:val="23"/>
          <w:szCs w:val="23"/>
          <w:spacing w:val="3"/>
        </w:rPr>
        <w:t>它</w:t>
      </w:r>
      <w:r>
        <w:rPr>
          <w:rFonts w:ascii="SimSun" w:hAnsi="SimSun" w:eastAsia="SimSun" w:cs="SimSun"/>
          <w:sz w:val="23"/>
          <w:szCs w:val="23"/>
          <w:spacing w:val="-37"/>
        </w:rPr>
        <w:t xml:space="preserve"> </w:t>
      </w:r>
      <w:r>
        <w:rPr>
          <w:rFonts w:ascii="SimSun" w:hAnsi="SimSun" w:eastAsia="SimSun" w:cs="SimSun"/>
          <w:sz w:val="23"/>
          <w:szCs w:val="23"/>
          <w:spacing w:val="3"/>
        </w:rPr>
        <w:t>是</w:t>
      </w:r>
      <w:r>
        <w:rPr>
          <w:rFonts w:ascii="Times New Roman" w:hAnsi="Times New Roman" w:eastAsia="Times New Roman" w:cs="Times New Roman"/>
          <w:sz w:val="23"/>
          <w:szCs w:val="23"/>
          <w:spacing w:val="3"/>
        </w:rPr>
        <w:t>V</w:t>
      </w:r>
      <w:r>
        <w:rPr>
          <w:rFonts w:ascii="SimSun" w:hAnsi="SimSun" w:eastAsia="SimSun" w:cs="SimSun"/>
          <w:sz w:val="23"/>
          <w:szCs w:val="23"/>
          <w:spacing w:val="2"/>
        </w:rPr>
        <w:t>的辛子空间.</w:t>
      </w:r>
      <w:r>
        <w:rPr>
          <w:rFonts w:ascii="Times New Roman" w:hAnsi="Times New Roman" w:eastAsia="Times New Roman" w:cs="Times New Roman"/>
          <w:sz w:val="23"/>
          <w:szCs w:val="23"/>
          <w:spacing w:val="2"/>
        </w:rPr>
        <w:t>V</w:t>
      </w:r>
      <w:r>
        <w:rPr>
          <w:rFonts w:ascii="SimSun" w:hAnsi="SimSun" w:eastAsia="SimSun" w:cs="SimSun"/>
          <w:sz w:val="23"/>
          <w:szCs w:val="23"/>
          <w:spacing w:val="2"/>
        </w:rPr>
        <w:t>是辛空间，故</w:t>
      </w:r>
      <w:r>
        <w:rPr>
          <w:rFonts w:ascii="Times New Roman" w:hAnsi="Times New Roman" w:eastAsia="Times New Roman" w:cs="Times New Roman"/>
          <w:sz w:val="23"/>
          <w:szCs w:val="23"/>
          <w:spacing w:val="2"/>
        </w:rPr>
        <w:t>H¹  </w:t>
      </w:r>
      <w:r>
        <w:rPr>
          <w:rFonts w:ascii="SimSun" w:hAnsi="SimSun" w:eastAsia="SimSun" w:cs="SimSun"/>
          <w:sz w:val="23"/>
          <w:szCs w:val="23"/>
          <w:spacing w:val="2"/>
        </w:rPr>
        <w:t>是辛子</w:t>
      </w:r>
      <w:r>
        <w:rPr>
          <w:rFonts w:ascii="SimSun" w:hAnsi="SimSun" w:eastAsia="SimSun" w:cs="SimSun"/>
          <w:sz w:val="23"/>
          <w:szCs w:val="23"/>
        </w:rPr>
        <w:t xml:space="preserve"> </w:t>
      </w:r>
      <w:r>
        <w:rPr>
          <w:rFonts w:ascii="SimSun" w:hAnsi="SimSun" w:eastAsia="SimSun" w:cs="SimSun"/>
          <w:sz w:val="23"/>
          <w:szCs w:val="23"/>
          <w:spacing w:val="-5"/>
        </w:rPr>
        <w:t>空间，且</w:t>
      </w:r>
      <w:r>
        <w:rPr>
          <w:rFonts w:ascii="SimSun" w:hAnsi="SimSun" w:eastAsia="SimSun" w:cs="SimSun"/>
          <w:sz w:val="23"/>
          <w:szCs w:val="23"/>
          <w:spacing w:val="-60"/>
        </w:rPr>
        <w:t xml:space="preserve"> </w:t>
      </w:r>
      <w:r>
        <w:rPr>
          <w:rFonts w:ascii="Times New Roman" w:hAnsi="Times New Roman" w:eastAsia="Times New Roman" w:cs="Times New Roman"/>
          <w:sz w:val="23"/>
          <w:szCs w:val="23"/>
          <w:spacing w:val="-5"/>
        </w:rPr>
        <w:t>V=HOH¹</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5"/>
        </w:rPr>
        <w:t>.    </w:t>
      </w:r>
      <w:r>
        <w:rPr>
          <w:rFonts w:ascii="SimSun" w:hAnsi="SimSun" w:eastAsia="SimSun" w:cs="SimSun"/>
          <w:sz w:val="23"/>
          <w:szCs w:val="23"/>
          <w:spacing w:val="-5"/>
        </w:rPr>
        <w:t>又由(4)知，</w:t>
      </w:r>
      <w:r>
        <w:rPr>
          <w:rFonts w:ascii="Times New Roman" w:hAnsi="Times New Roman" w:eastAsia="Times New Roman" w:cs="Times New Roman"/>
          <w:sz w:val="23"/>
          <w:szCs w:val="23"/>
          <w:spacing w:val="-5"/>
        </w:rPr>
        <w:t>L(η,η₂,…,η.)         </w:t>
      </w:r>
      <w:r>
        <w:rPr>
          <w:rFonts w:ascii="SimSun" w:hAnsi="SimSun" w:eastAsia="SimSun" w:cs="SimSun"/>
          <w:sz w:val="23"/>
          <w:szCs w:val="23"/>
          <w:spacing w:val="-5"/>
        </w:rPr>
        <w:t>是</w:t>
      </w:r>
      <w:r>
        <w:rPr>
          <w:rFonts w:ascii="SimSun" w:hAnsi="SimSun" w:eastAsia="SimSun" w:cs="SimSun"/>
          <w:sz w:val="23"/>
          <w:szCs w:val="23"/>
          <w:spacing w:val="-62"/>
        </w:rPr>
        <w:t xml:space="preserve"> </w:t>
      </w:r>
      <w:r>
        <w:rPr>
          <w:rFonts w:ascii="Times New Roman" w:hAnsi="Times New Roman" w:eastAsia="Times New Roman" w:cs="Times New Roman"/>
          <w:sz w:val="23"/>
          <w:szCs w:val="23"/>
          <w:spacing w:val="-5"/>
        </w:rPr>
        <w:t>H¹  </w:t>
      </w:r>
      <w:r>
        <w:rPr>
          <w:rFonts w:ascii="SimSun" w:hAnsi="SimSun" w:eastAsia="SimSun" w:cs="SimSun"/>
          <w:sz w:val="23"/>
          <w:szCs w:val="23"/>
          <w:spacing w:val="-5"/>
        </w:rPr>
        <w:t>的迷向子空间，它的基可扩充成</w:t>
      </w:r>
      <w:r>
        <w:rPr>
          <w:rFonts w:ascii="SimSun" w:hAnsi="SimSun" w:eastAsia="SimSun" w:cs="SimSun"/>
          <w:sz w:val="23"/>
          <w:szCs w:val="23"/>
        </w:rPr>
        <w:t xml:space="preserve"> </w:t>
      </w:r>
      <w:r>
        <w:rPr>
          <w:rFonts w:ascii="Times New Roman" w:hAnsi="Times New Roman" w:eastAsia="Times New Roman" w:cs="Times New Roman"/>
          <w:sz w:val="23"/>
          <w:szCs w:val="23"/>
          <w:spacing w:val="2"/>
        </w:rPr>
        <w:t>H¹ </w:t>
      </w:r>
      <w:r>
        <w:rPr>
          <w:rFonts w:ascii="SimSun" w:hAnsi="SimSun" w:eastAsia="SimSun" w:cs="SimSun"/>
          <w:sz w:val="23"/>
          <w:szCs w:val="23"/>
          <w:spacing w:val="2"/>
        </w:rPr>
        <w:t>的辛正交基</w:t>
      </w:r>
    </w:p>
    <w:p>
      <w:pPr>
        <w:ind w:left="2110"/>
        <w:spacing w:before="24"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η1,η2,…,η,,…,n.,η-1,η-2,…,η,…</w:t>
      </w:r>
      <w:r>
        <w:rPr>
          <w:rFonts w:ascii="Times New Roman" w:hAnsi="Times New Roman" w:eastAsia="Times New Roman" w:cs="Times New Roman"/>
          <w:sz w:val="23"/>
          <w:szCs w:val="23"/>
          <w:spacing w:val="-1"/>
        </w:rPr>
        <w:t>,n-n</w:t>
      </w:r>
    </w:p>
    <w:p>
      <w:pPr>
        <w:ind w:left="510"/>
        <w:spacing w:before="90" w:line="213" w:lineRule="auto"/>
        <w:rPr>
          <w:rFonts w:ascii="SimSun" w:hAnsi="SimSun" w:eastAsia="SimSun" w:cs="SimSun"/>
          <w:sz w:val="23"/>
          <w:szCs w:val="23"/>
        </w:rPr>
      </w:pPr>
      <w:r>
        <w:rPr>
          <w:rFonts w:ascii="SimSun" w:hAnsi="SimSun" w:eastAsia="SimSun" w:cs="SimSun"/>
          <w:sz w:val="23"/>
          <w:szCs w:val="23"/>
          <w:spacing w:val="-2"/>
        </w:rPr>
        <w:t>设┐是等距映射：</w:t>
      </w:r>
    </w:p>
    <w:p>
      <w:pPr>
        <w:ind w:left="3920"/>
        <w:spacing w:before="166"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T:U→W.</w:t>
      </w:r>
    </w:p>
    <w:p>
      <w:pPr>
        <w:ind w:left="1889"/>
        <w:spacing w:before="102"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r(H)=L(┐(e₁),</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2"/>
        </w:rPr>
        <w:t>,T(e),</w:t>
      </w:r>
      <w:r>
        <w:rPr>
          <w:rFonts w:ascii="Times New Roman" w:hAnsi="Times New Roman" w:eastAsia="Times New Roman" w:cs="Times New Roman"/>
          <w:sz w:val="23"/>
          <w:szCs w:val="23"/>
          <w:spacing w:val="-3"/>
        </w:rPr>
        <w:t>(e₁),</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,T(em)),</w:t>
      </w:r>
    </w:p>
    <w:p>
      <w:pPr>
        <w:ind w:left="2140"/>
        <w:spacing w:before="163" w:line="21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T(η₁),T(n₂),…,T(η.)</w:t>
      </w:r>
      <w:r>
        <w:rPr>
          <w:rFonts w:ascii="SimSun" w:hAnsi="SimSun" w:eastAsia="SimSun" w:cs="SimSun"/>
          <w:sz w:val="23"/>
          <w:szCs w:val="23"/>
        </w:rPr>
        <w:t>∈</w:t>
      </w:r>
      <w:r>
        <w:rPr>
          <w:rFonts w:ascii="Times New Roman" w:hAnsi="Times New Roman" w:eastAsia="Times New Roman" w:cs="Times New Roman"/>
          <w:sz w:val="23"/>
          <w:szCs w:val="23"/>
          <w:spacing w:val="-1"/>
        </w:rPr>
        <w:t>T(H¹)=(H)¹,</w:t>
      </w:r>
    </w:p>
    <w:p>
      <w:pPr>
        <w:ind w:left="49"/>
        <w:spacing w:before="92" w:line="220" w:lineRule="auto"/>
        <w:rPr>
          <w:rFonts w:ascii="SimSun" w:hAnsi="SimSun" w:eastAsia="SimSun" w:cs="SimSun"/>
          <w:sz w:val="23"/>
          <w:szCs w:val="23"/>
        </w:rPr>
      </w:pPr>
      <w:r>
        <w:rPr>
          <w:rFonts w:ascii="SimSun" w:hAnsi="SimSun" w:eastAsia="SimSun" w:cs="SimSun"/>
          <w:sz w:val="23"/>
          <w:szCs w:val="23"/>
          <w:spacing w:val="5"/>
        </w:rPr>
        <w:t>由(4)有</w:t>
      </w:r>
    </w:p>
    <w:p>
      <w:pPr>
        <w:pStyle w:val="BodyText"/>
        <w:spacing w:line="411" w:lineRule="auto"/>
        <w:rPr/>
      </w:pPr>
      <w:r>
        <w:drawing>
          <wp:anchor distT="0" distB="0" distL="0" distR="0" simplePos="0" relativeHeight="253972480" behindDoc="0" locked="0" layoutInCell="1" allowOverlap="1">
            <wp:simplePos x="0" y="0"/>
            <wp:positionH relativeFrom="column">
              <wp:posOffset>1041427</wp:posOffset>
            </wp:positionH>
            <wp:positionV relativeFrom="paragraph">
              <wp:posOffset>48205</wp:posOffset>
            </wp:positionV>
            <wp:extent cx="3428971" cy="673140"/>
            <wp:effectExtent l="0" t="0" r="0" b="0"/>
            <wp:wrapNone/>
            <wp:docPr id="2666" name="IM 2666"/>
            <wp:cNvGraphicFramePr/>
            <a:graphic>
              <a:graphicData uri="http://schemas.openxmlformats.org/drawingml/2006/picture">
                <pic:pic>
                  <pic:nvPicPr>
                    <pic:cNvPr id="2666" name="IM 2666"/>
                    <pic:cNvPicPr/>
                  </pic:nvPicPr>
                  <pic:blipFill>
                    <a:blip r:embed="rId1538"/>
                    <a:stretch>
                      <a:fillRect/>
                    </a:stretch>
                  </pic:blipFill>
                  <pic:spPr>
                    <a:xfrm rot="0">
                      <a:off x="0" y="0"/>
                      <a:ext cx="3428971" cy="673140"/>
                    </a:xfrm>
                    <a:prstGeom prst="rect">
                      <a:avLst/>
                    </a:prstGeom>
                  </pic:spPr>
                </pic:pic>
              </a:graphicData>
            </a:graphic>
          </wp:anchor>
        </w:drawing>
      </w:r>
      <w:r/>
    </w:p>
    <w:p>
      <w:pPr>
        <w:ind w:left="8330"/>
        <w:spacing w:before="76" w:line="222" w:lineRule="auto"/>
        <w:rPr>
          <w:rFonts w:ascii="SimSun" w:hAnsi="SimSun" w:eastAsia="SimSun" w:cs="SimSun"/>
          <w:sz w:val="23"/>
          <w:szCs w:val="23"/>
        </w:rPr>
      </w:pPr>
      <w:r>
        <w:rPr>
          <w:rFonts w:ascii="SimSun" w:hAnsi="SimSun" w:eastAsia="SimSun" w:cs="SimSun"/>
          <w:sz w:val="23"/>
          <w:szCs w:val="23"/>
          <w:spacing w:val="-11"/>
        </w:rPr>
        <w:t>(5)</w:t>
      </w:r>
    </w:p>
    <w:p>
      <w:pPr>
        <w:pStyle w:val="BodyText"/>
        <w:spacing w:line="419" w:lineRule="auto"/>
        <w:rPr/>
      </w:pPr>
      <w:r/>
    </w:p>
    <w:p>
      <w:pPr>
        <w:ind w:left="490"/>
        <w:spacing w:before="75" w:line="216" w:lineRule="auto"/>
        <w:rPr>
          <w:rFonts w:ascii="SimSun" w:hAnsi="SimSun" w:eastAsia="SimSun" w:cs="SimSun"/>
          <w:sz w:val="23"/>
          <w:szCs w:val="23"/>
        </w:rPr>
      </w:pPr>
      <w:r>
        <w:rPr>
          <w:rFonts w:ascii="SimSun" w:hAnsi="SimSun" w:eastAsia="SimSun" w:cs="SimSun"/>
          <w:sz w:val="23"/>
          <w:szCs w:val="23"/>
          <w:spacing w:val="1"/>
        </w:rPr>
        <w:t>与</w:t>
      </w:r>
      <w:r>
        <w:rPr>
          <w:rFonts w:ascii="SimSun" w:hAnsi="SimSun" w:eastAsia="SimSun" w:cs="SimSun"/>
          <w:sz w:val="23"/>
          <w:szCs w:val="23"/>
          <w:spacing w:val="-52"/>
        </w:rPr>
        <w:t xml:space="preserve"> </w:t>
      </w:r>
      <w:r>
        <w:rPr>
          <w:rFonts w:ascii="SimSun" w:hAnsi="SimSun" w:eastAsia="SimSun" w:cs="SimSun"/>
          <w:sz w:val="23"/>
          <w:szCs w:val="23"/>
          <w:spacing w:val="1"/>
        </w:rPr>
        <w:t>U,H,H¹  的情形一样，对于</w:t>
      </w:r>
      <w:r>
        <w:rPr>
          <w:rFonts w:ascii="SimSun" w:hAnsi="SimSun" w:eastAsia="SimSun" w:cs="SimSun"/>
          <w:sz w:val="23"/>
          <w:szCs w:val="23"/>
          <w:spacing w:val="-49"/>
        </w:rPr>
        <w:t xml:space="preserve"> </w:t>
      </w:r>
      <w:r>
        <w:rPr>
          <w:rFonts w:ascii="SimSun" w:hAnsi="SimSun" w:eastAsia="SimSun" w:cs="SimSun"/>
          <w:sz w:val="23"/>
          <w:szCs w:val="23"/>
          <w:spacing w:val="1"/>
        </w:rPr>
        <w:t>W=r(U)</w:t>
      </w:r>
      <w:r>
        <w:rPr>
          <w:rFonts w:ascii="SimSun" w:hAnsi="SimSun" w:eastAsia="SimSun" w:cs="SimSun"/>
          <w:sz w:val="23"/>
          <w:szCs w:val="23"/>
          <w:spacing w:val="30"/>
        </w:rPr>
        <w:t xml:space="preserve">  </w:t>
      </w:r>
      <w:r>
        <w:rPr>
          <w:rFonts w:ascii="SimSun" w:hAnsi="SimSun" w:eastAsia="SimSun" w:cs="SimSun"/>
          <w:sz w:val="23"/>
          <w:szCs w:val="23"/>
          <w:spacing w:val="1"/>
        </w:rPr>
        <w:t>,(H),(H²)=(H),V=T(H)              T</w:t>
      </w:r>
    </w:p>
    <w:p>
      <w:pPr>
        <w:ind w:left="20" w:right="503" w:firstLine="19"/>
        <w:spacing w:before="68" w:line="290" w:lineRule="auto"/>
        <w:rPr>
          <w:rFonts w:ascii="SimSun" w:hAnsi="SimSun" w:eastAsia="SimSun" w:cs="SimSun"/>
          <w:sz w:val="23"/>
          <w:szCs w:val="23"/>
        </w:rPr>
      </w:pPr>
      <w:r>
        <w:rPr>
          <w:rFonts w:ascii="Times New Roman" w:hAnsi="Times New Roman" w:eastAsia="Times New Roman" w:cs="Times New Roman"/>
          <w:sz w:val="23"/>
          <w:szCs w:val="23"/>
          <w:spacing w:val="4"/>
        </w:rPr>
        <w:t>(H)    </w:t>
      </w:r>
      <w:r>
        <w:rPr>
          <w:rFonts w:ascii="SimSun" w:hAnsi="SimSun" w:eastAsia="SimSun" w:cs="SimSun"/>
          <w:sz w:val="23"/>
          <w:szCs w:val="23"/>
          <w:spacing w:val="4"/>
        </w:rPr>
        <w:t>是辛子空间的直和.且</w:t>
      </w:r>
      <w:r>
        <w:rPr>
          <w:rFonts w:ascii="Times New Roman" w:hAnsi="Times New Roman" w:eastAsia="Times New Roman" w:cs="Times New Roman"/>
          <w:sz w:val="23"/>
          <w:szCs w:val="23"/>
          <w:spacing w:val="4"/>
        </w:rPr>
        <w:t>r(η₁),(η₂),…,(η,)                  </w:t>
      </w:r>
      <w:r>
        <w:rPr>
          <w:rFonts w:ascii="SimSun" w:hAnsi="SimSun" w:eastAsia="SimSun" w:cs="SimSun"/>
          <w:sz w:val="23"/>
          <w:szCs w:val="23"/>
          <w:spacing w:val="4"/>
        </w:rPr>
        <w:t>可扩充成</w:t>
      </w:r>
      <w:r>
        <w:rPr>
          <w:rFonts w:ascii="Times New Roman" w:hAnsi="Times New Roman" w:eastAsia="Times New Roman" w:cs="Times New Roman"/>
          <w:sz w:val="23"/>
          <w:szCs w:val="23"/>
          <w:spacing w:val="4"/>
        </w:rPr>
        <w:t>r(H)       </w:t>
      </w:r>
      <w:r>
        <w:rPr>
          <w:rFonts w:ascii="SimSun" w:hAnsi="SimSun" w:eastAsia="SimSun" w:cs="SimSun"/>
          <w:sz w:val="23"/>
          <w:szCs w:val="23"/>
          <w:spacing w:val="4"/>
        </w:rPr>
        <w:t>的一个辛正交</w:t>
      </w:r>
      <w:r>
        <w:rPr>
          <w:rFonts w:ascii="SimSun" w:hAnsi="SimSun" w:eastAsia="SimSun" w:cs="SimSun"/>
          <w:sz w:val="23"/>
          <w:szCs w:val="23"/>
          <w:spacing w:val="14"/>
        </w:rPr>
        <w:t xml:space="preserve"> </w:t>
      </w:r>
      <w:r>
        <w:rPr>
          <w:rFonts w:ascii="SimSun" w:hAnsi="SimSun" w:eastAsia="SimSun" w:cs="SimSun"/>
          <w:sz w:val="23"/>
          <w:szCs w:val="23"/>
          <w:spacing w:val="-23"/>
        </w:rPr>
        <w:t>基，记为</w:t>
      </w:r>
    </w:p>
    <w:p>
      <w:pPr>
        <w:ind w:left="2170"/>
        <w:spacing w:before="20" w:line="216" w:lineRule="auto"/>
        <w:rPr>
          <w:rFonts w:ascii="SimSun" w:hAnsi="SimSun" w:eastAsia="SimSun" w:cs="SimSun"/>
          <w:sz w:val="23"/>
          <w:szCs w:val="23"/>
        </w:rPr>
      </w:pPr>
      <w:r>
        <w:rPr>
          <w:rFonts w:ascii="SimSun" w:hAnsi="SimSun" w:eastAsia="SimSun" w:cs="SimSun"/>
          <w:sz w:val="23"/>
          <w:szCs w:val="23"/>
          <w:spacing w:val="-2"/>
        </w:rPr>
        <w:t>5,ξ2,…,ξ,,…,ξ,51,5-2,…,ξ,,…,5-,</w:t>
      </w:r>
    </w:p>
    <w:p>
      <w:pPr>
        <w:ind w:left="49"/>
        <w:spacing w:before="95" w:line="213" w:lineRule="auto"/>
        <w:rPr>
          <w:rFonts w:ascii="SimSun" w:hAnsi="SimSun" w:eastAsia="SimSun" w:cs="SimSun"/>
          <w:sz w:val="23"/>
          <w:szCs w:val="23"/>
        </w:rPr>
      </w:pPr>
      <w:r>
        <w:rPr>
          <w:rFonts w:ascii="SimSun" w:hAnsi="SimSun" w:eastAsia="SimSun" w:cs="SimSun"/>
          <w:sz w:val="23"/>
          <w:szCs w:val="23"/>
          <w:spacing w:val="-1"/>
        </w:rPr>
        <w:t>其中ξ,=T(η),j=1,2,…,r,</w:t>
      </w:r>
      <w:r>
        <w:rPr>
          <w:rFonts w:ascii="SimSun" w:hAnsi="SimSun" w:eastAsia="SimSun" w:cs="SimSun"/>
          <w:sz w:val="23"/>
          <w:szCs w:val="23"/>
          <w:spacing w:val="30"/>
        </w:rPr>
        <w:t xml:space="preserve">  </w:t>
      </w:r>
      <w:r>
        <w:rPr>
          <w:rFonts w:ascii="SimSun" w:hAnsi="SimSun" w:eastAsia="SimSun" w:cs="SimSun"/>
          <w:sz w:val="23"/>
          <w:szCs w:val="23"/>
          <w:spacing w:val="-1"/>
        </w:rPr>
        <w:t>于 是r(E</w:t>
      </w:r>
      <w:r>
        <w:rPr>
          <w:rFonts w:ascii="Calibri" w:hAnsi="Calibri" w:eastAsia="Calibri" w:cs="Calibri"/>
          <w:sz w:val="23"/>
          <w:szCs w:val="23"/>
          <w:spacing w:val="-1"/>
        </w:rPr>
        <w:t>₁</w:t>
      </w:r>
      <w:r>
        <w:rPr>
          <w:rFonts w:ascii="SimSun" w:hAnsi="SimSun" w:eastAsia="SimSun" w:cs="SimSun"/>
          <w:sz w:val="23"/>
          <w:szCs w:val="23"/>
          <w:spacing w:val="-1"/>
        </w:rPr>
        <w:t>),T(E</w:t>
      </w:r>
      <w:r>
        <w:rPr>
          <w:rFonts w:ascii="Calibri" w:hAnsi="Calibri" w:eastAsia="Calibri" w:cs="Calibri"/>
          <w:sz w:val="23"/>
          <w:szCs w:val="23"/>
          <w:spacing w:val="-2"/>
        </w:rPr>
        <w:t>₂</w:t>
      </w:r>
      <w:r>
        <w:rPr>
          <w:rFonts w:ascii="SimSun" w:hAnsi="SimSun" w:eastAsia="SimSun" w:cs="SimSun"/>
          <w:sz w:val="23"/>
          <w:szCs w:val="23"/>
          <w:spacing w:val="-2"/>
        </w:rPr>
        <w:t>),…,T(em),(E),r(E_</w:t>
      </w:r>
      <w:r>
        <w:rPr>
          <w:rFonts w:ascii="Calibri" w:hAnsi="Calibri" w:eastAsia="Calibri" w:cs="Calibri"/>
          <w:sz w:val="23"/>
          <w:szCs w:val="23"/>
          <w:spacing w:val="-2"/>
        </w:rPr>
        <w:t>₂</w:t>
      </w:r>
      <w:r>
        <w:rPr>
          <w:rFonts w:ascii="SimSun" w:hAnsi="SimSun" w:eastAsia="SimSun" w:cs="SimSun"/>
          <w:sz w:val="23"/>
          <w:szCs w:val="23"/>
          <w:spacing w:val="-2"/>
        </w:rPr>
        <w:t>),…,</w:t>
      </w:r>
    </w:p>
    <w:p>
      <w:pPr>
        <w:ind w:left="20" w:right="550" w:firstLine="19"/>
        <w:spacing w:before="68" w:line="280" w:lineRule="auto"/>
        <w:rPr>
          <w:rFonts w:ascii="SimSun" w:hAnsi="SimSun" w:eastAsia="SimSun" w:cs="SimSun"/>
          <w:sz w:val="23"/>
          <w:szCs w:val="23"/>
        </w:rPr>
      </w:pPr>
      <w:r>
        <w:rPr>
          <w:rFonts w:ascii="Times New Roman" w:hAnsi="Times New Roman" w:eastAsia="Times New Roman" w:cs="Times New Roman"/>
          <w:sz w:val="23"/>
          <w:szCs w:val="23"/>
        </w:rPr>
        <w:t>T(E),5,ξ2,…,ξ,,…,ξ</w:t>
      </w:r>
      <w:r>
        <w:rPr>
          <w:rFonts w:ascii="Times New Roman" w:hAnsi="Times New Roman" w:eastAsia="Times New Roman" w:cs="Times New Roman"/>
          <w:sz w:val="23"/>
          <w:szCs w:val="23"/>
          <w:spacing w:val="-12"/>
        </w:rPr>
        <w:t xml:space="preserve"> </w:t>
      </w:r>
      <w:r>
        <w:rPr>
          <w:rFonts w:ascii="SimSun" w:hAnsi="SimSun" w:eastAsia="SimSun" w:cs="SimSun"/>
          <w:sz w:val="23"/>
          <w:szCs w:val="23"/>
        </w:rPr>
        <w:t>。</w:t>
      </w:r>
      <w:r>
        <w:rPr>
          <w:rFonts w:ascii="Times New Roman" w:hAnsi="Times New Roman" w:eastAsia="Times New Roman" w:cs="Times New Roman"/>
          <w:sz w:val="23"/>
          <w:szCs w:val="23"/>
        </w:rPr>
        <w:t>,ξ1,ξ-2,…,ξ,…,ξ                         </w:t>
      </w:r>
      <w:r>
        <w:rPr>
          <w:rFonts w:ascii="SimSun" w:hAnsi="SimSun" w:eastAsia="SimSun" w:cs="SimSun"/>
          <w:sz w:val="23"/>
          <w:szCs w:val="23"/>
        </w:rPr>
        <w:t>是</w:t>
      </w:r>
      <w:r>
        <w:rPr>
          <w:rFonts w:ascii="SimSun" w:hAnsi="SimSun" w:eastAsia="SimSun" w:cs="SimSun"/>
          <w:sz w:val="23"/>
          <w:szCs w:val="23"/>
          <w:spacing w:val="-43"/>
        </w:rPr>
        <w:t xml:space="preserve"> </w:t>
      </w:r>
      <w:r>
        <w:rPr>
          <w:rFonts w:ascii="Times New Roman" w:hAnsi="Times New Roman" w:eastAsia="Times New Roman" w:cs="Times New Roman"/>
          <w:sz w:val="23"/>
          <w:szCs w:val="23"/>
        </w:rPr>
        <w:t>V</w:t>
      </w:r>
      <w:r>
        <w:rPr>
          <w:rFonts w:ascii="SimSun" w:hAnsi="SimSun" w:eastAsia="SimSun" w:cs="SimSun"/>
          <w:sz w:val="23"/>
          <w:szCs w:val="23"/>
        </w:rPr>
        <w:t>的又一组辛正交基.令</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17"/>
          <w:w w:val="101"/>
        </w:rPr>
        <w:t xml:space="preserve"> </w:t>
      </w:r>
      <w:r>
        <w:rPr>
          <w:rFonts w:ascii="SimSun" w:hAnsi="SimSun" w:eastAsia="SimSun" w:cs="SimSun"/>
          <w:sz w:val="23"/>
          <w:szCs w:val="23"/>
        </w:rPr>
        <w:t>是</w:t>
      </w:r>
      <w:r>
        <w:rPr>
          <w:rFonts w:ascii="SimSun" w:hAnsi="SimSun" w:eastAsia="SimSun" w:cs="SimSun"/>
          <w:sz w:val="23"/>
          <w:szCs w:val="23"/>
          <w:spacing w:val="-33"/>
        </w:rPr>
        <w:t xml:space="preserve"> </w:t>
      </w:r>
      <w:r>
        <w:rPr>
          <w:rFonts w:ascii="Times New Roman" w:hAnsi="Times New Roman" w:eastAsia="Times New Roman" w:cs="Times New Roman"/>
          <w:sz w:val="23"/>
          <w:szCs w:val="23"/>
        </w:rPr>
        <w:t>V</w:t>
      </w:r>
      <w:r>
        <w:rPr>
          <w:rFonts w:ascii="SimSun" w:hAnsi="SimSun" w:eastAsia="SimSun" w:cs="SimSun"/>
          <w:sz w:val="23"/>
          <w:szCs w:val="23"/>
        </w:rPr>
        <w:t>的 </w:t>
      </w:r>
      <w:r>
        <w:rPr>
          <w:rFonts w:ascii="SimSun" w:hAnsi="SimSun" w:eastAsia="SimSun" w:cs="SimSun"/>
          <w:sz w:val="23"/>
          <w:szCs w:val="23"/>
          <w:spacing w:val="-1"/>
        </w:rPr>
        <w:t>一个线性变换：</w:t>
      </w:r>
    </w:p>
    <w:p>
      <w:pPr>
        <w:ind w:left="3900"/>
        <w:spacing w:before="55"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rPr>
        <w:t>p:V→</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i/>
          <w:iCs/>
        </w:rPr>
        <w:t>V,</w:t>
      </w:r>
    </w:p>
    <w:p>
      <w:pPr>
        <w:ind w:left="2550"/>
        <w:spacing w:before="110"/>
        <w:rPr>
          <w:rFonts w:ascii="SimSun" w:hAnsi="SimSun" w:eastAsia="SimSun" w:cs="SimSun"/>
          <w:sz w:val="23"/>
          <w:szCs w:val="23"/>
        </w:rPr>
      </w:pPr>
      <w:r>
        <w:rPr>
          <w:rFonts w:ascii="SimSun" w:hAnsi="SimSun" w:eastAsia="SimSun" w:cs="SimSun"/>
          <w:sz w:val="23"/>
          <w:szCs w:val="23"/>
          <w:position w:val="-28"/>
        </w:rPr>
        <w:drawing>
          <wp:inline distT="0" distB="0" distL="0" distR="0">
            <wp:extent cx="2311435" cy="431835"/>
            <wp:effectExtent l="0" t="0" r="0" b="0"/>
            <wp:docPr id="2668" name="IM 2668"/>
            <wp:cNvGraphicFramePr/>
            <a:graphic>
              <a:graphicData uri="http://schemas.openxmlformats.org/drawingml/2006/picture">
                <pic:pic>
                  <pic:nvPicPr>
                    <pic:cNvPr id="2668" name="IM 2668"/>
                    <pic:cNvPicPr/>
                  </pic:nvPicPr>
                  <pic:blipFill>
                    <a:blip r:embed="rId1539"/>
                    <a:stretch>
                      <a:fillRect/>
                    </a:stretch>
                  </pic:blipFill>
                  <pic:spPr>
                    <a:xfrm rot="0">
                      <a:off x="0" y="0"/>
                      <a:ext cx="2311435" cy="431835"/>
                    </a:xfrm>
                    <a:prstGeom prst="rect">
                      <a:avLst/>
                    </a:prstGeom>
                  </pic:spPr>
                </pic:pic>
              </a:graphicData>
            </a:graphic>
          </wp:inline>
        </w:drawing>
      </w:r>
      <w:r>
        <w:rPr>
          <w:rFonts w:ascii="SimSun" w:hAnsi="SimSun" w:eastAsia="SimSun" w:cs="SimSun"/>
          <w:sz w:val="23"/>
          <w:szCs w:val="23"/>
          <w:spacing w:val="4"/>
        </w:rPr>
        <w:t xml:space="preserve">                  </w:t>
      </w:r>
      <w:r>
        <w:rPr>
          <w:rFonts w:ascii="SimSun" w:hAnsi="SimSun" w:eastAsia="SimSun" w:cs="SimSun"/>
          <w:sz w:val="23"/>
          <w:szCs w:val="23"/>
          <w:spacing w:val="-11"/>
        </w:rPr>
        <w:t>(6)</w:t>
      </w:r>
    </w:p>
    <w:p>
      <w:pPr>
        <w:ind w:left="49" w:right="802" w:hanging="49"/>
        <w:spacing w:before="63" w:line="2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 </w:t>
      </w:r>
      <w:r>
        <w:rPr>
          <w:rFonts w:ascii="SimSun" w:hAnsi="SimSun" w:eastAsia="SimSun" w:cs="SimSun"/>
          <w:sz w:val="23"/>
          <w:szCs w:val="23"/>
        </w:rPr>
        <w:t>把 </w:t>
      </w:r>
      <w:r>
        <w:rPr>
          <w:rFonts w:ascii="Times New Roman" w:hAnsi="Times New Roman" w:eastAsia="Times New Roman" w:cs="Times New Roman"/>
          <w:sz w:val="23"/>
          <w:szCs w:val="23"/>
        </w:rPr>
        <w:t>V</w:t>
      </w:r>
      <w:r>
        <w:rPr>
          <w:rFonts w:ascii="SimSun" w:hAnsi="SimSun" w:eastAsia="SimSun" w:cs="SimSun"/>
          <w:sz w:val="23"/>
          <w:szCs w:val="23"/>
        </w:rPr>
        <w:t>的辛正交基变成辛正交基，是</w:t>
      </w:r>
      <w:r>
        <w:rPr>
          <w:rFonts w:ascii="SimSun" w:hAnsi="SimSun" w:eastAsia="SimSun" w:cs="SimSun"/>
          <w:sz w:val="23"/>
          <w:szCs w:val="23"/>
          <w:spacing w:val="-57"/>
        </w:rPr>
        <w:t xml:space="preserve"> </w:t>
      </w:r>
      <w:r>
        <w:rPr>
          <w:rFonts w:ascii="Times New Roman" w:hAnsi="Times New Roman" w:eastAsia="Times New Roman" w:cs="Times New Roman"/>
          <w:sz w:val="23"/>
          <w:szCs w:val="23"/>
        </w:rPr>
        <w:t>V</w:t>
      </w:r>
      <w:r>
        <w:rPr>
          <w:rFonts w:ascii="SimSun" w:hAnsi="SimSun" w:eastAsia="SimSun" w:cs="SimSun"/>
          <w:sz w:val="23"/>
          <w:szCs w:val="23"/>
        </w:rPr>
        <w:t>的一个辛变换</w:t>
      </w:r>
      <w:r>
        <w:rPr>
          <w:rFonts w:ascii="Times New Roman" w:hAnsi="Times New Roman" w:eastAsia="Times New Roman" w:cs="Times New Roman"/>
          <w:sz w:val="23"/>
          <w:szCs w:val="23"/>
          <w:spacing w:val="-1"/>
        </w:rPr>
        <w:t>.</w:t>
      </w:r>
      <w:r>
        <w:rPr>
          <w:rFonts w:ascii="SimSun" w:hAnsi="SimSun" w:eastAsia="SimSun" w:cs="SimSun"/>
          <w:sz w:val="23"/>
          <w:szCs w:val="23"/>
          <w:spacing w:val="-1"/>
        </w:rPr>
        <w:t>又当</w:t>
      </w:r>
      <w:r>
        <w:rPr>
          <w:rFonts w:ascii="SimSun" w:hAnsi="SimSun" w:eastAsia="SimSun" w:cs="SimSun"/>
          <w:sz w:val="23"/>
          <w:szCs w:val="23"/>
          <w:spacing w:val="-31"/>
        </w:rPr>
        <w:t xml:space="preserve"> </w:t>
      </w:r>
      <w:r>
        <w:rPr>
          <w:rFonts w:ascii="SimSun" w:hAnsi="SimSun" w:eastAsia="SimSun" w:cs="SimSun"/>
          <w:sz w:val="23"/>
          <w:szCs w:val="23"/>
          <w:spacing w:val="-1"/>
        </w:rPr>
        <w:t>i=1,2,…,m</w:t>
      </w:r>
      <w:r>
        <w:rPr>
          <w:rFonts w:ascii="SimSun" w:hAnsi="SimSun" w:eastAsia="SimSun" w:cs="SimSun"/>
          <w:sz w:val="23"/>
          <w:szCs w:val="23"/>
          <w:spacing w:val="47"/>
        </w:rPr>
        <w:t xml:space="preserve">  </w:t>
      </w:r>
      <w:r>
        <w:rPr>
          <w:rFonts w:ascii="SimSun" w:hAnsi="SimSun" w:eastAsia="SimSun" w:cs="SimSun"/>
          <w:sz w:val="23"/>
          <w:szCs w:val="23"/>
          <w:spacing w:val="-1"/>
        </w:rPr>
        <w:t>时 ，</w:t>
      </w:r>
      <w:r>
        <w:rPr>
          <w:rFonts w:ascii="Times New Roman" w:hAnsi="Times New Roman" w:eastAsia="Times New Roman" w:cs="Times New Roman"/>
          <w:sz w:val="23"/>
          <w:szCs w:val="23"/>
          <w:spacing w:val="-1"/>
        </w:rPr>
        <w:t>p(e)=</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T(e),   </w:t>
      </w:r>
      <w:r>
        <w:rPr>
          <w:rFonts w:ascii="SimSun" w:hAnsi="SimSun" w:eastAsia="SimSun" w:cs="SimSun"/>
          <w:sz w:val="23"/>
          <w:szCs w:val="23"/>
          <w:spacing w:val="-1"/>
        </w:rPr>
        <w:t>当</w:t>
      </w:r>
      <w:r>
        <w:rPr>
          <w:rFonts w:ascii="Times New Roman" w:hAnsi="Times New Roman" w:eastAsia="Times New Roman" w:cs="Times New Roman"/>
          <w:sz w:val="23"/>
          <w:szCs w:val="23"/>
          <w:spacing w:val="-1"/>
        </w:rPr>
        <w:t>j=1,2,…,r      </w:t>
      </w:r>
      <w:r>
        <w:rPr>
          <w:rFonts w:ascii="SimSun" w:hAnsi="SimSun" w:eastAsia="SimSun" w:cs="SimSun"/>
          <w:sz w:val="23"/>
          <w:szCs w:val="23"/>
          <w:spacing w:val="-1"/>
        </w:rPr>
        <w:t>时</w:t>
      </w:r>
      <w:r>
        <w:rPr>
          <w:rFonts w:ascii="SimSun" w:hAnsi="SimSun" w:eastAsia="SimSun" w:cs="SimSun"/>
          <w:sz w:val="23"/>
          <w:szCs w:val="23"/>
          <w:spacing w:val="-34"/>
        </w:rPr>
        <w:t xml:space="preserve"> </w:t>
      </w:r>
      <w:r>
        <w:rPr>
          <w:rFonts w:ascii="SimSun" w:hAnsi="SimSun" w:eastAsia="SimSun" w:cs="SimSun"/>
          <w:sz w:val="23"/>
          <w:szCs w:val="23"/>
          <w:spacing w:val="-1"/>
        </w:rPr>
        <w:t>，</w:t>
      </w:r>
      <w:r>
        <w:rPr>
          <w:rFonts w:ascii="Times New Roman" w:hAnsi="Times New Roman" w:eastAsia="Times New Roman" w:cs="Times New Roman"/>
          <w:sz w:val="23"/>
          <w:szCs w:val="23"/>
          <w:spacing w:val="-1"/>
        </w:rPr>
        <w:t>p(η,)=5,=T(η),         </w:t>
      </w:r>
      <w:r>
        <w:rPr>
          <w:rFonts w:ascii="SimSun" w:hAnsi="SimSun" w:eastAsia="SimSun" w:cs="SimSun"/>
          <w:sz w:val="23"/>
          <w:szCs w:val="23"/>
          <w:spacing w:val="-1"/>
        </w:rPr>
        <w:t>故</w:t>
      </w:r>
      <w:r>
        <w:rPr>
          <w:rFonts w:ascii="Times New Roman" w:hAnsi="Times New Roman" w:eastAsia="Times New Roman" w:cs="Times New Roman"/>
          <w:sz w:val="23"/>
          <w:szCs w:val="23"/>
          <w:spacing w:val="-1"/>
        </w:rPr>
        <w:t>plU=7.   </w:t>
      </w:r>
      <w:r>
        <w:rPr>
          <w:rFonts w:ascii="SimSun" w:hAnsi="SimSun" w:eastAsia="SimSun" w:cs="SimSun"/>
          <w:sz w:val="23"/>
          <w:szCs w:val="23"/>
          <w:spacing w:val="-1"/>
        </w:rPr>
        <w:t>定理得证.</w:t>
      </w:r>
      <w:r>
        <w:rPr>
          <w:rFonts w:ascii="Times New Roman" w:hAnsi="Times New Roman" w:eastAsia="Times New Roman" w:cs="Times New Roman"/>
          <w:sz w:val="23"/>
          <w:szCs w:val="23"/>
          <w:spacing w:val="-1"/>
        </w:rPr>
        <w:t>I</w:t>
      </w:r>
    </w:p>
    <w:p>
      <w:pPr>
        <w:ind w:left="520"/>
        <w:spacing w:line="212" w:lineRule="auto"/>
        <w:rPr>
          <w:rFonts w:ascii="SimSun" w:hAnsi="SimSun" w:eastAsia="SimSun" w:cs="SimSun"/>
          <w:sz w:val="23"/>
          <w:szCs w:val="23"/>
        </w:rPr>
      </w:pPr>
      <w:r>
        <w:rPr>
          <w:rFonts w:ascii="SimSun" w:hAnsi="SimSun" w:eastAsia="SimSun" w:cs="SimSun"/>
          <w:sz w:val="23"/>
          <w:szCs w:val="23"/>
          <w:spacing w:val="-3"/>
        </w:rPr>
        <w:t>设</w:t>
      </w:r>
      <w:r>
        <w:rPr>
          <w:rFonts w:ascii="Times New Roman" w:hAnsi="Times New Roman" w:eastAsia="Times New Roman" w:cs="Times New Roman"/>
          <w:sz w:val="23"/>
          <w:szCs w:val="23"/>
          <w:spacing w:val="-3"/>
        </w:rPr>
        <w:t>X </w:t>
      </w:r>
      <w:r>
        <w:rPr>
          <w:rFonts w:ascii="SimSun" w:hAnsi="SimSun" w:eastAsia="SimSun" w:cs="SimSun"/>
          <w:sz w:val="23"/>
          <w:szCs w:val="23"/>
          <w:spacing w:val="-3"/>
        </w:rPr>
        <w:t>是辛空间</w:t>
      </w:r>
      <w:r>
        <w:rPr>
          <w:rFonts w:ascii="Times New Roman" w:hAnsi="Times New Roman" w:eastAsia="Times New Roman" w:cs="Times New Roman"/>
          <w:sz w:val="23"/>
          <w:szCs w:val="23"/>
          <w:spacing w:val="-3"/>
        </w:rPr>
        <w:t>(V,)    </w:t>
      </w:r>
      <w:r>
        <w:rPr>
          <w:rFonts w:ascii="SimSun" w:hAnsi="SimSun" w:eastAsia="SimSun" w:cs="SimSun"/>
          <w:sz w:val="23"/>
          <w:szCs w:val="23"/>
          <w:spacing w:val="-3"/>
        </w:rPr>
        <w:t>上的辛变换，我们不加证明地指出，</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3"/>
        </w:rPr>
        <w:t>的行列式为1.①</w:t>
      </w:r>
    </w:p>
    <w:p>
      <w:pPr>
        <w:ind w:left="68" w:right="489" w:firstLine="441"/>
        <w:spacing w:before="106" w:line="289" w:lineRule="auto"/>
        <w:rPr>
          <w:rFonts w:ascii="Times New Roman" w:hAnsi="Times New Roman" w:eastAsia="Times New Roman" w:cs="Times New Roman"/>
          <w:sz w:val="23"/>
          <w:szCs w:val="23"/>
        </w:rPr>
      </w:pPr>
      <w:r>
        <w:rPr>
          <w:rFonts w:ascii="SimSun" w:hAnsi="SimSun" w:eastAsia="SimSun" w:cs="SimSun"/>
          <w:sz w:val="23"/>
          <w:szCs w:val="23"/>
          <w:spacing w:val="3"/>
        </w:rPr>
        <w:t>取定(V,)</w:t>
      </w:r>
      <w:r>
        <w:rPr>
          <w:rFonts w:ascii="SimSun" w:hAnsi="SimSun" w:eastAsia="SimSun" w:cs="SimSun"/>
          <w:sz w:val="23"/>
          <w:szCs w:val="23"/>
          <w:spacing w:val="59"/>
        </w:rPr>
        <w:t xml:space="preserve"> </w:t>
      </w:r>
      <w:r>
        <w:rPr>
          <w:rFonts w:ascii="SimSun" w:hAnsi="SimSun" w:eastAsia="SimSun" w:cs="SimSun"/>
          <w:sz w:val="23"/>
          <w:szCs w:val="23"/>
          <w:spacing w:val="3"/>
        </w:rPr>
        <w:t>的辛正交基e</w:t>
      </w:r>
      <w:r>
        <w:rPr>
          <w:rFonts w:ascii="Calibri" w:hAnsi="Calibri" w:eastAsia="Calibri" w:cs="Calibri"/>
          <w:sz w:val="23"/>
          <w:szCs w:val="23"/>
          <w:spacing w:val="3"/>
        </w:rPr>
        <w:t>₁</w:t>
      </w:r>
      <w:r>
        <w:rPr>
          <w:rFonts w:ascii="SimSun" w:hAnsi="SimSun" w:eastAsia="SimSun" w:cs="SimSun"/>
          <w:sz w:val="23"/>
          <w:szCs w:val="23"/>
          <w:spacing w:val="3"/>
        </w:rPr>
        <w:t>,</w:t>
      </w:r>
      <w:r>
        <w:rPr>
          <w:rFonts w:ascii="Times New Roman" w:hAnsi="Times New Roman" w:eastAsia="Times New Roman" w:cs="Times New Roman"/>
          <w:sz w:val="23"/>
          <w:szCs w:val="23"/>
          <w:spacing w:val="3"/>
        </w:rPr>
        <w:t>E₂,…,e,E-r,E-2,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       </w:t>
      </w:r>
      <w:r>
        <w:rPr>
          <w:rFonts w:ascii="SimSun" w:hAnsi="SimSun" w:eastAsia="SimSun" w:cs="SimSun"/>
          <w:sz w:val="23"/>
          <w:szCs w:val="23"/>
          <w:spacing w:val="3"/>
        </w:rPr>
        <w:t>,e,</w:t>
      </w:r>
      <w:r>
        <w:rPr>
          <w:rFonts w:ascii="SimSun" w:hAnsi="SimSun" w:eastAsia="SimSun" w:cs="SimSun"/>
          <w:sz w:val="23"/>
          <w:szCs w:val="23"/>
          <w:spacing w:val="63"/>
        </w:rPr>
        <w:t xml:space="preserve"> </w:t>
      </w:r>
      <w:r>
        <w:rPr>
          <w:rFonts w:ascii="SimSun" w:hAnsi="SimSun" w:eastAsia="SimSun" w:cs="SimSun"/>
          <w:sz w:val="23"/>
          <w:szCs w:val="23"/>
          <w:spacing w:val="3"/>
        </w:rPr>
        <w:t>设X 在该基下矩阵为</w:t>
      </w:r>
      <w:r>
        <w:rPr>
          <w:rFonts w:ascii="SimSun" w:hAnsi="SimSun" w:eastAsia="SimSun" w:cs="SimSun"/>
          <w:sz w:val="23"/>
          <w:szCs w:val="23"/>
          <w:spacing w:val="-67"/>
        </w:rPr>
        <w:t xml:space="preserve"> </w:t>
      </w:r>
      <w:r>
        <w:rPr>
          <w:rFonts w:ascii="SimSun" w:hAnsi="SimSun" w:eastAsia="SimSun" w:cs="SimSun"/>
          <w:sz w:val="23"/>
          <w:szCs w:val="23"/>
          <w:spacing w:val="3"/>
        </w:rPr>
        <w:t>K,</w:t>
      </w:r>
      <w:r>
        <w:rPr>
          <w:rFonts w:ascii="SimSun" w:hAnsi="SimSun" w:eastAsia="SimSun" w:cs="SimSun"/>
          <w:sz w:val="23"/>
          <w:szCs w:val="23"/>
          <w:spacing w:val="-39"/>
        </w:rPr>
        <w:t xml:space="preserve"> </w:t>
      </w:r>
      <w:r>
        <w:rPr>
          <w:rFonts w:ascii="SimSun" w:hAnsi="SimSun" w:eastAsia="SimSun" w:cs="SimSun"/>
          <w:sz w:val="23"/>
          <w:szCs w:val="23"/>
          <w:spacing w:val="3"/>
        </w:rPr>
        <w:t>这时</w:t>
      </w:r>
      <w:r>
        <w:rPr>
          <w:rFonts w:ascii="SimSun" w:hAnsi="SimSun" w:eastAsia="SimSun" w:cs="SimSun"/>
          <w:sz w:val="23"/>
          <w:szCs w:val="23"/>
        </w:rPr>
        <w:t xml:space="preserve"> </w:t>
      </w:r>
      <w:r>
        <w:rPr>
          <w:rFonts w:ascii="SimSun" w:hAnsi="SimSun" w:eastAsia="SimSun" w:cs="SimSun"/>
          <w:sz w:val="24"/>
          <w:szCs w:val="24"/>
          <w:i/>
          <w:iCs/>
          <w:spacing w:val="-5"/>
        </w:rPr>
        <w:t>有</w:t>
      </w:r>
      <w:r>
        <w:rPr>
          <w:rFonts w:ascii="SimSun" w:hAnsi="SimSun" w:eastAsia="SimSun" w:cs="SimSun"/>
          <w:sz w:val="24"/>
          <w:szCs w:val="24"/>
          <w:spacing w:val="-52"/>
        </w:rPr>
        <w:t xml:space="preserve"> </w:t>
      </w:r>
      <w:r>
        <w:rPr>
          <w:rFonts w:ascii="Times New Roman" w:hAnsi="Times New Roman" w:eastAsia="Times New Roman" w:cs="Times New Roman"/>
          <w:sz w:val="23"/>
          <w:szCs w:val="23"/>
          <w:i/>
          <w:iCs/>
          <w:spacing w:val="-5"/>
        </w:rPr>
        <w:t>K'JK=J.</w:t>
      </w:r>
    </w:p>
    <w:p>
      <w:pPr>
        <w:ind w:left="530"/>
        <w:spacing w:line="219" w:lineRule="auto"/>
        <w:rPr>
          <w:rFonts w:ascii="SimSun" w:hAnsi="SimSun" w:eastAsia="SimSun" w:cs="SimSun"/>
          <w:sz w:val="23"/>
          <w:szCs w:val="23"/>
        </w:rPr>
      </w:pPr>
      <w:r>
        <w:rPr>
          <w:rFonts w:ascii="SimSun" w:hAnsi="SimSun" w:eastAsia="SimSun" w:cs="SimSun"/>
          <w:sz w:val="23"/>
          <w:szCs w:val="23"/>
          <w:spacing w:val="4"/>
        </w:rPr>
        <w:t>下面是辛变换的特征值的一些性质.</w:t>
      </w:r>
    </w:p>
    <w:p>
      <w:pPr>
        <w:ind w:left="510"/>
        <w:spacing w:before="157" w:line="222" w:lineRule="auto"/>
        <w:rPr>
          <w:rFonts w:ascii="SimSun" w:hAnsi="SimSun" w:eastAsia="SimSun" w:cs="SimSun"/>
          <w:sz w:val="23"/>
          <w:szCs w:val="23"/>
        </w:rPr>
      </w:pPr>
      <w:r>
        <w:rPr>
          <w:rFonts w:ascii="SimHei" w:hAnsi="SimHei" w:eastAsia="SimHei" w:cs="SimHei"/>
          <w:sz w:val="23"/>
          <w:szCs w:val="23"/>
          <w:spacing w:val="3"/>
        </w:rPr>
        <w:t>定理11</w:t>
      </w:r>
      <w:r>
        <w:rPr>
          <w:rFonts w:ascii="SimHei" w:hAnsi="SimHei" w:eastAsia="SimHei" w:cs="SimHei"/>
          <w:sz w:val="23"/>
          <w:szCs w:val="23"/>
          <w:spacing w:val="58"/>
        </w:rPr>
        <w:t xml:space="preserve"> </w:t>
      </w:r>
      <w:r>
        <w:rPr>
          <w:rFonts w:ascii="SimSun" w:hAnsi="SimSun" w:eastAsia="SimSun" w:cs="SimSun"/>
          <w:sz w:val="23"/>
          <w:szCs w:val="23"/>
          <w:spacing w:val="3"/>
        </w:rPr>
        <w:t>设</w:t>
      </w:r>
      <w:r>
        <w:rPr>
          <w:rFonts w:ascii="SimSun" w:hAnsi="SimSun" w:eastAsia="SimSun" w:cs="SimSun"/>
          <w:sz w:val="23"/>
          <w:szCs w:val="23"/>
          <w:spacing w:val="-62"/>
        </w:rPr>
        <w:t xml:space="preserve"> </w:t>
      </w:r>
      <w:r>
        <w:rPr>
          <w:rFonts w:ascii="SimSun" w:hAnsi="SimSun" w:eastAsia="SimSun" w:cs="SimSun"/>
          <w:sz w:val="23"/>
          <w:szCs w:val="23"/>
          <w:spacing w:val="3"/>
        </w:rPr>
        <w:t>x 是 2n维辛空间中的辛变换，K 是</w:t>
      </w:r>
      <w:r>
        <w:rPr>
          <w:rFonts w:ascii="SimSun" w:hAnsi="SimSun" w:eastAsia="SimSun" w:cs="SimSun"/>
          <w:sz w:val="23"/>
          <w:szCs w:val="23"/>
          <w:spacing w:val="-63"/>
        </w:rPr>
        <w:t xml:space="preserve"> </w:t>
      </w:r>
      <w:r>
        <w:rPr>
          <w:rFonts w:ascii="SimSun" w:hAnsi="SimSun" w:eastAsia="SimSun" w:cs="SimSun"/>
          <w:sz w:val="23"/>
          <w:szCs w:val="23"/>
          <w:spacing w:val="3"/>
        </w:rPr>
        <w:t>X 在某</w:t>
      </w:r>
      <w:r>
        <w:rPr>
          <w:rFonts w:ascii="SimSun" w:hAnsi="SimSun" w:eastAsia="SimSun" w:cs="SimSun"/>
          <w:sz w:val="23"/>
          <w:szCs w:val="23"/>
          <w:spacing w:val="2"/>
        </w:rPr>
        <w:t>辛正交基下矩阵.则它的特</w:t>
      </w:r>
    </w:p>
    <w:p>
      <w:pPr>
        <w:pStyle w:val="BodyText"/>
        <w:ind w:left="49"/>
        <w:spacing w:before="14"/>
        <w:rPr>
          <w:rFonts w:ascii="SimSun" w:hAnsi="SimSun" w:eastAsia="SimSun" w:cs="SimSun"/>
          <w:sz w:val="23"/>
          <w:szCs w:val="23"/>
        </w:rPr>
      </w:pPr>
      <w:r>
        <w:rPr>
          <w:rFonts w:ascii="SimSun" w:hAnsi="SimSun" w:eastAsia="SimSun" w:cs="SimSun"/>
          <w:sz w:val="23"/>
          <w:szCs w:val="23"/>
          <w:spacing w:val="-7"/>
        </w:rPr>
        <w:t>征多项式f(A)</w:t>
      </w:r>
      <w:r>
        <w:rPr>
          <w:rFonts w:ascii="SimSun" w:hAnsi="SimSun" w:eastAsia="SimSun" w:cs="SimSun"/>
          <w:sz w:val="23"/>
          <w:szCs w:val="23"/>
          <w:spacing w:val="-17"/>
        </w:rPr>
        <w:t xml:space="preserve"> </w:t>
      </w:r>
      <w:r>
        <w:rPr>
          <w:sz w:val="23"/>
          <w:szCs w:val="23"/>
          <w:spacing w:val="-7"/>
        </w:rPr>
        <w:t>=|   </w:t>
      </w:r>
      <w:r>
        <w:rPr>
          <w:rFonts w:ascii="Times New Roman" w:hAnsi="Times New Roman" w:eastAsia="Times New Roman" w:cs="Times New Roman"/>
          <w:sz w:val="23"/>
          <w:szCs w:val="23"/>
          <w:spacing w:val="-7"/>
        </w:rPr>
        <w:t>AE-K|</w:t>
      </w:r>
      <w:r>
        <w:rPr>
          <w:rFonts w:ascii="Times New Roman" w:hAnsi="Times New Roman" w:eastAsia="Times New Roman" w:cs="Times New Roman"/>
          <w:sz w:val="23"/>
          <w:szCs w:val="23"/>
          <w:spacing w:val="5"/>
        </w:rPr>
        <w:t xml:space="preserve">   </w:t>
      </w:r>
      <w:r>
        <w:rPr>
          <w:rFonts w:ascii="SimSun" w:hAnsi="SimSun" w:eastAsia="SimSun" w:cs="SimSun"/>
          <w:sz w:val="23"/>
          <w:szCs w:val="23"/>
          <w:spacing w:val="-7"/>
        </w:rPr>
        <w:t>满足，</w:t>
      </w:r>
      <w:r>
        <w:rPr>
          <w:sz w:val="23"/>
          <w:szCs w:val="23"/>
          <w:position w:val="-16"/>
        </w:rPr>
        <w:drawing>
          <wp:inline distT="0" distB="0" distL="0" distR="0">
            <wp:extent cx="1019320" cy="362007"/>
            <wp:effectExtent l="0" t="0" r="0" b="0"/>
            <wp:docPr id="2670" name="IM 2670"/>
            <wp:cNvGraphicFramePr/>
            <a:graphic>
              <a:graphicData uri="http://schemas.openxmlformats.org/drawingml/2006/picture">
                <pic:pic>
                  <pic:nvPicPr>
                    <pic:cNvPr id="2670" name="IM 2670"/>
                    <pic:cNvPicPr/>
                  </pic:nvPicPr>
                  <pic:blipFill>
                    <a:blip r:embed="rId1540"/>
                    <a:stretch>
                      <a:fillRect/>
                    </a:stretch>
                  </pic:blipFill>
                  <pic:spPr>
                    <a:xfrm rot="0">
                      <a:off x="0" y="0"/>
                      <a:ext cx="1019320" cy="362007"/>
                    </a:xfrm>
                    <a:prstGeom prst="rect">
                      <a:avLst/>
                    </a:prstGeom>
                  </pic:spPr>
                </pic:pic>
              </a:graphicData>
            </a:graphic>
          </wp:inline>
        </w:drawing>
      </w:r>
      <w:r>
        <w:rPr>
          <w:rFonts w:ascii="SimSun" w:hAnsi="SimSun" w:eastAsia="SimSun" w:cs="SimSun"/>
          <w:sz w:val="23"/>
          <w:szCs w:val="23"/>
          <w:spacing w:val="-7"/>
          <w:position w:val="-2"/>
        </w:rPr>
        <w:t>.若设</w:t>
      </w:r>
    </w:p>
    <w:p>
      <w:pPr>
        <w:ind w:left="2510"/>
        <w:spacing w:before="13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f(A)=a₀λ²"+a₁λ²-¹+…+az-λ+a₂,</w:t>
      </w:r>
    </w:p>
    <w:p>
      <w:pPr>
        <w:ind w:left="49"/>
        <w:spacing w:before="206" w:line="216" w:lineRule="auto"/>
        <w:rPr>
          <w:rFonts w:ascii="SimSun" w:hAnsi="SimSun" w:eastAsia="SimSun" w:cs="SimSun"/>
          <w:sz w:val="23"/>
          <w:szCs w:val="23"/>
        </w:rPr>
      </w:pPr>
      <w:r>
        <w:rPr>
          <w:rFonts w:ascii="SimSun" w:hAnsi="SimSun" w:eastAsia="SimSun" w:cs="SimSun"/>
          <w:sz w:val="23"/>
          <w:szCs w:val="23"/>
          <w:spacing w:val="1"/>
        </w:rPr>
        <w:t>则a</w:t>
      </w:r>
      <w:r>
        <w:rPr>
          <w:rFonts w:ascii="Calibri" w:hAnsi="Calibri" w:eastAsia="Calibri" w:cs="Calibri"/>
          <w:sz w:val="23"/>
          <w:szCs w:val="23"/>
          <w:spacing w:val="1"/>
        </w:rPr>
        <w:t>₁</w:t>
      </w:r>
      <w:r>
        <w:rPr>
          <w:rFonts w:ascii="SimSun" w:hAnsi="SimSun" w:eastAsia="SimSun" w:cs="SimSun"/>
          <w:sz w:val="23"/>
          <w:szCs w:val="23"/>
          <w:spacing w:val="1"/>
        </w:rPr>
        <w:t>=a2-(i=0,1,…,n).</w:t>
      </w:r>
    </w:p>
    <w:p>
      <w:pPr>
        <w:ind w:left="500"/>
        <w:spacing w:before="33" w:line="218" w:lineRule="auto"/>
        <w:rPr>
          <w:rFonts w:ascii="SimSun" w:hAnsi="SimSun" w:eastAsia="SimSun" w:cs="SimSun"/>
          <w:sz w:val="23"/>
          <w:szCs w:val="23"/>
        </w:rPr>
      </w:pPr>
      <w:r>
        <w:rPr>
          <w:rFonts w:ascii="SimHei" w:hAnsi="SimHei" w:eastAsia="SimHei" w:cs="SimHei"/>
          <w:sz w:val="23"/>
          <w:szCs w:val="23"/>
          <w:spacing w:val="-3"/>
        </w:rPr>
        <w:t>证明</w:t>
      </w:r>
      <w:r>
        <w:rPr>
          <w:rFonts w:ascii="SimHei" w:hAnsi="SimHei" w:eastAsia="SimHei" w:cs="SimHei"/>
          <w:sz w:val="23"/>
          <w:szCs w:val="23"/>
          <w:spacing w:val="-3"/>
        </w:rPr>
        <w:t xml:space="preserve">  </w:t>
      </w:r>
      <w:r>
        <w:rPr>
          <w:rFonts w:ascii="SimSun" w:hAnsi="SimSun" w:eastAsia="SimSun" w:cs="SimSun"/>
          <w:sz w:val="23"/>
          <w:szCs w:val="23"/>
          <w:spacing w:val="-3"/>
        </w:rPr>
        <w:t>由</w:t>
      </w:r>
      <w:r>
        <w:rPr>
          <w:rFonts w:ascii="SimSun" w:hAnsi="SimSun" w:eastAsia="SimSun" w:cs="SimSun"/>
          <w:sz w:val="23"/>
          <w:szCs w:val="23"/>
          <w:spacing w:val="-48"/>
        </w:rPr>
        <w:t xml:space="preserve"> </w:t>
      </w:r>
      <w:r>
        <w:rPr>
          <w:rFonts w:ascii="SimSun" w:hAnsi="SimSun" w:eastAsia="SimSun" w:cs="SimSun"/>
          <w:sz w:val="23"/>
          <w:szCs w:val="23"/>
          <w:spacing w:val="-3"/>
        </w:rPr>
        <w:t>于 |K|=|J|=1,J²=-E</w:t>
      </w:r>
      <w:r>
        <w:rPr>
          <w:rFonts w:ascii="SimSun" w:hAnsi="SimSun" w:eastAsia="SimSun" w:cs="SimSun"/>
          <w:sz w:val="23"/>
          <w:szCs w:val="23"/>
          <w:spacing w:val="8"/>
        </w:rPr>
        <w:t xml:space="preserve">     </w:t>
      </w:r>
      <w:r>
        <w:rPr>
          <w:rFonts w:ascii="SimSun" w:hAnsi="SimSun" w:eastAsia="SimSun" w:cs="SimSun"/>
          <w:sz w:val="23"/>
          <w:szCs w:val="23"/>
          <w:spacing w:val="-3"/>
        </w:rPr>
        <w:t>及</w:t>
      </w:r>
      <w:r>
        <w:rPr>
          <w:rFonts w:ascii="SimSun" w:hAnsi="SimSun" w:eastAsia="SimSun" w:cs="SimSun"/>
          <w:sz w:val="23"/>
          <w:szCs w:val="23"/>
          <w:spacing w:val="-47"/>
        </w:rPr>
        <w:t xml:space="preserve"> </w:t>
      </w:r>
      <w:r>
        <w:rPr>
          <w:rFonts w:ascii="SimSun" w:hAnsi="SimSun" w:eastAsia="SimSun" w:cs="SimSun"/>
          <w:sz w:val="23"/>
          <w:szCs w:val="23"/>
          <w:spacing w:val="-3"/>
        </w:rPr>
        <w:t>K=-J(K)J,    </w:t>
      </w:r>
      <w:r>
        <w:rPr>
          <w:rFonts w:ascii="SimSun" w:hAnsi="SimSun" w:eastAsia="SimSun" w:cs="SimSun"/>
          <w:sz w:val="23"/>
          <w:szCs w:val="23"/>
          <w:spacing w:val="-4"/>
        </w:rPr>
        <w:t xml:space="preserve"> 于是</w:t>
      </w:r>
    </w:p>
    <w:p>
      <w:pPr>
        <w:ind w:left="1400"/>
        <w:spacing w:before="35" w:line="306"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2"/>
          <w:position w:val="4"/>
        </w:rPr>
        <w:t>f(λ)=|λE-K|=|λE+J(K')J|</w:t>
      </w:r>
      <w:r>
        <w:rPr>
          <w:rFonts w:ascii="Times New Roman" w:hAnsi="Times New Roman" w:eastAsia="Times New Roman" w:cs="Times New Roman"/>
          <w:sz w:val="23"/>
          <w:szCs w:val="23"/>
          <w:i/>
          <w:iCs/>
          <w:spacing w:val="1"/>
          <w:position w:val="4"/>
        </w:rPr>
        <w:t>=|λ</w:t>
      </w:r>
      <w:r>
        <w:rPr>
          <w:rFonts w:ascii="Times New Roman" w:hAnsi="Times New Roman" w:eastAsia="Times New Roman" w:cs="Times New Roman"/>
          <w:sz w:val="23"/>
          <w:szCs w:val="23"/>
          <w:i/>
          <w:iCs/>
          <w:position w:val="4"/>
        </w:rPr>
        <w:t>JEJ</w:t>
      </w:r>
      <w:r>
        <w:rPr>
          <w:rFonts w:ascii="Times New Roman" w:hAnsi="Times New Roman" w:eastAsia="Times New Roman" w:cs="Times New Roman"/>
          <w:sz w:val="23"/>
          <w:szCs w:val="23"/>
          <w:i/>
          <w:iCs/>
          <w:spacing w:val="1"/>
          <w:position w:val="4"/>
        </w:rPr>
        <w:t>-J(K¹)J|</w:t>
      </w:r>
    </w:p>
    <w:p>
      <w:pPr>
        <w:pStyle w:val="BodyText"/>
        <w:spacing w:line="443" w:lineRule="auto"/>
        <w:rPr/>
      </w:pPr>
      <w:r/>
    </w:p>
    <w:p>
      <w:pPr>
        <w:ind w:left="460" w:right="490" w:hanging="430"/>
        <w:spacing w:before="75" w:line="231" w:lineRule="auto"/>
        <w:rPr>
          <w:rFonts w:ascii="KaiTi" w:hAnsi="KaiTi" w:eastAsia="KaiTi" w:cs="KaiTi"/>
          <w:sz w:val="22"/>
          <w:szCs w:val="22"/>
        </w:rPr>
      </w:pPr>
      <w:r>
        <w:rPr>
          <w:rFonts w:ascii="KaiTi" w:hAnsi="KaiTi" w:eastAsia="KaiTi" w:cs="KaiTi"/>
          <w:sz w:val="23"/>
          <w:szCs w:val="23"/>
          <w:spacing w:val="-26"/>
          <w:w w:val="97"/>
        </w:rPr>
        <w:t>①</w:t>
      </w:r>
      <w:r>
        <w:rPr>
          <w:rFonts w:ascii="KaiTi" w:hAnsi="KaiTi" w:eastAsia="KaiTi" w:cs="KaiTi"/>
          <w:sz w:val="23"/>
          <w:szCs w:val="23"/>
          <w:spacing w:val="64"/>
        </w:rPr>
        <w:t xml:space="preserve"> </w:t>
      </w:r>
      <w:r>
        <w:rPr>
          <w:rFonts w:ascii="KaiTi" w:hAnsi="KaiTi" w:eastAsia="KaiTi" w:cs="KaiTi"/>
          <w:sz w:val="22"/>
          <w:szCs w:val="22"/>
          <w:spacing w:val="-26"/>
          <w:w w:val="97"/>
        </w:rPr>
        <w:t>参见《有限群论：第一卷，第一分册》定理9</w:t>
      </w:r>
      <w:r>
        <w:rPr>
          <w:rFonts w:ascii="KaiTi" w:hAnsi="KaiTi" w:eastAsia="KaiTi" w:cs="KaiTi"/>
          <w:sz w:val="22"/>
          <w:szCs w:val="22"/>
          <w:spacing w:val="-27"/>
          <w:w w:val="97"/>
        </w:rPr>
        <w:t>.19,贝</w:t>
      </w:r>
      <w:r>
        <w:rPr>
          <w:rFonts w:ascii="KaiTi" w:hAnsi="KaiTi" w:eastAsia="KaiTi" w:cs="KaiTi"/>
          <w:sz w:val="22"/>
          <w:szCs w:val="22"/>
          <w:spacing w:val="-38"/>
        </w:rPr>
        <w:t xml:space="preserve"> </w:t>
      </w:r>
      <w:r>
        <w:rPr>
          <w:rFonts w:ascii="KaiTi" w:hAnsi="KaiTi" w:eastAsia="KaiTi" w:cs="KaiTi"/>
          <w:sz w:val="22"/>
          <w:szCs w:val="22"/>
          <w:spacing w:val="-27"/>
          <w:w w:val="97"/>
        </w:rPr>
        <w:t>·</w:t>
      </w:r>
      <w:r>
        <w:rPr>
          <w:rFonts w:ascii="KaiTi" w:hAnsi="KaiTi" w:eastAsia="KaiTi" w:cs="KaiTi"/>
          <w:sz w:val="22"/>
          <w:szCs w:val="22"/>
          <w:spacing w:val="-87"/>
        </w:rPr>
        <w:t xml:space="preserve"> </w:t>
      </w:r>
      <w:r>
        <w:rPr>
          <w:rFonts w:ascii="KaiTi" w:hAnsi="KaiTi" w:eastAsia="KaiTi" w:cs="KaiTi"/>
          <w:sz w:val="22"/>
          <w:szCs w:val="22"/>
          <w:spacing w:val="-27"/>
          <w:w w:val="97"/>
        </w:rPr>
        <w:t>胡佩特著,姜豪，俞曙霞，译.福州：福建人民出</w:t>
      </w:r>
      <w:r>
        <w:rPr>
          <w:rFonts w:ascii="KaiTi" w:hAnsi="KaiTi" w:eastAsia="KaiTi" w:cs="KaiTi"/>
          <w:sz w:val="22"/>
          <w:szCs w:val="22"/>
        </w:rPr>
        <w:t xml:space="preserve"> </w:t>
      </w:r>
      <w:r>
        <w:rPr>
          <w:rFonts w:ascii="KaiTi" w:hAnsi="KaiTi" w:eastAsia="KaiTi" w:cs="KaiTi"/>
          <w:sz w:val="22"/>
          <w:szCs w:val="22"/>
          <w:spacing w:val="-19"/>
          <w:w w:val="96"/>
        </w:rPr>
        <w:t>版社，1992.</w:t>
      </w:r>
    </w:p>
    <w:p>
      <w:pPr>
        <w:spacing w:line="231" w:lineRule="auto"/>
        <w:sectPr>
          <w:headerReference w:type="default" r:id="rId1536"/>
          <w:footerReference w:type="default" r:id="rId1537"/>
          <w:pgSz w:w="10140" w:h="15960"/>
          <w:pgMar w:top="765" w:right="567" w:bottom="477" w:left="359" w:header="411" w:footer="19" w:gutter="0"/>
        </w:sectPr>
        <w:rPr>
          <w:rFonts w:ascii="KaiTi" w:hAnsi="KaiTi" w:eastAsia="KaiTi" w:cs="KaiTi"/>
          <w:sz w:val="22"/>
          <w:szCs w:val="22"/>
        </w:rPr>
      </w:pPr>
    </w:p>
    <w:p>
      <w:pPr>
        <w:ind w:left="610"/>
        <w:spacing w:line="219" w:lineRule="auto"/>
        <w:rPr>
          <w:rFonts w:ascii="SimHei" w:hAnsi="SimHei" w:eastAsia="SimHei" w:cs="SimHei"/>
          <w:sz w:val="20"/>
          <w:szCs w:val="20"/>
        </w:rPr>
      </w:pPr>
      <w:bookmarkStart w:name="bookmark212" w:id="200"/>
      <w:bookmarkEnd w:id="200"/>
      <w:r>
        <w:rPr>
          <w:rFonts w:ascii="SimHei" w:hAnsi="SimHei" w:eastAsia="SimHei" w:cs="SimHei"/>
          <w:sz w:val="20"/>
          <w:szCs w:val="20"/>
          <w:spacing w:val="2"/>
        </w:rPr>
        <w:t>Ⅱ第十章</w:t>
      </w:r>
      <w:r>
        <w:rPr>
          <w:rFonts w:ascii="SimHei" w:hAnsi="SimHei" w:eastAsia="SimHei" w:cs="SimHei"/>
          <w:sz w:val="20"/>
          <w:szCs w:val="20"/>
          <w:spacing w:val="2"/>
        </w:rPr>
        <w:t xml:space="preserve">  </w:t>
      </w:r>
      <w:r>
        <w:rPr>
          <w:rFonts w:ascii="SimHei" w:hAnsi="SimHei" w:eastAsia="SimHei" w:cs="SimHei"/>
          <w:sz w:val="20"/>
          <w:szCs w:val="20"/>
          <w:spacing w:val="2"/>
        </w:rPr>
        <w:t>双线性函数与辛空间</w:t>
      </w:r>
    </w:p>
    <w:p>
      <w:pPr>
        <w:pStyle w:val="BodyText"/>
        <w:spacing w:line="456" w:lineRule="auto"/>
        <w:rPr/>
      </w:pPr>
      <w:r/>
    </w:p>
    <w:p>
      <w:pPr>
        <w:ind w:left="2450"/>
        <w:spacing w:before="57"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=|J||λE-(K¹)|IJ|=|λE-(K¹</w:t>
      </w:r>
      <w:r>
        <w:rPr>
          <w:rFonts w:ascii="Times New Roman" w:hAnsi="Times New Roman" w:eastAsia="Times New Roman" w:cs="Times New Roman"/>
          <w:sz w:val="20"/>
          <w:szCs w:val="20"/>
          <w:spacing w:val="-1"/>
          <w:position w:val="3"/>
        </w:rPr>
        <w:t>)||K|</w:t>
      </w:r>
    </w:p>
    <w:p>
      <w:pPr>
        <w:ind w:firstLine="2429"/>
        <w:spacing w:before="81" w:line="610" w:lineRule="exact"/>
        <w:rPr/>
      </w:pPr>
      <w:r>
        <w:rPr>
          <w:position w:val="-12"/>
        </w:rPr>
        <w:drawing>
          <wp:inline distT="0" distB="0" distL="0" distR="0">
            <wp:extent cx="3263942" cy="387344"/>
            <wp:effectExtent l="0" t="0" r="0" b="0"/>
            <wp:docPr id="2674" name="IM 2674"/>
            <wp:cNvGraphicFramePr/>
            <a:graphic>
              <a:graphicData uri="http://schemas.openxmlformats.org/drawingml/2006/picture">
                <pic:pic>
                  <pic:nvPicPr>
                    <pic:cNvPr id="2674" name="IM 2674"/>
                    <pic:cNvPicPr/>
                  </pic:nvPicPr>
                  <pic:blipFill>
                    <a:blip r:embed="rId1542"/>
                    <a:stretch>
                      <a:fillRect/>
                    </a:stretch>
                  </pic:blipFill>
                  <pic:spPr>
                    <a:xfrm rot="0">
                      <a:off x="0" y="0"/>
                      <a:ext cx="3263942" cy="387344"/>
                    </a:xfrm>
                    <a:prstGeom prst="rect">
                      <a:avLst/>
                    </a:prstGeom>
                  </pic:spPr>
                </pic:pic>
              </a:graphicData>
            </a:graphic>
          </wp:inline>
        </w:drawing>
      </w:r>
    </w:p>
    <w:p>
      <w:pPr>
        <w:ind w:left="500" w:firstLine="489"/>
        <w:spacing w:before="121" w:line="342" w:lineRule="auto"/>
        <w:tabs>
          <w:tab w:val="left" w:pos="560"/>
        </w:tabs>
        <w:jc w:val="both"/>
        <w:rPr>
          <w:rFonts w:ascii="SimSun" w:hAnsi="SimSun" w:eastAsia="SimSun" w:cs="SimSun"/>
          <w:sz w:val="20"/>
          <w:szCs w:val="20"/>
        </w:rPr>
      </w:pPr>
      <w:r>
        <w:rPr>
          <w:rFonts w:ascii="SimSun" w:hAnsi="SimSun" w:eastAsia="SimSun" w:cs="SimSun"/>
          <w:sz w:val="20"/>
          <w:szCs w:val="20"/>
          <w:spacing w:val="6"/>
        </w:rPr>
        <w:t>由定理11可知，辛变换</w:t>
      </w:r>
      <w:r>
        <w:rPr>
          <w:rFonts w:ascii="Times New Roman" w:hAnsi="Times New Roman" w:eastAsia="Times New Roman" w:cs="Times New Roman"/>
          <w:sz w:val="20"/>
          <w:szCs w:val="20"/>
          <w:spacing w:val="6"/>
        </w:rPr>
        <w:t>X  </w:t>
      </w:r>
      <w:r>
        <w:rPr>
          <w:rFonts w:ascii="SimSun" w:hAnsi="SimSun" w:eastAsia="SimSun" w:cs="SimSun"/>
          <w:sz w:val="20"/>
          <w:szCs w:val="20"/>
          <w:spacing w:val="6"/>
        </w:rPr>
        <w:t>的</w:t>
      </w:r>
      <w:r>
        <w:rPr>
          <w:rFonts w:ascii="SimSun" w:hAnsi="SimSun" w:eastAsia="SimSun" w:cs="SimSun"/>
          <w:sz w:val="20"/>
          <w:szCs w:val="20"/>
          <w:spacing w:val="-30"/>
        </w:rPr>
        <w:t xml:space="preserve"> </w:t>
      </w:r>
      <w:r>
        <w:rPr>
          <w:rFonts w:ascii="SimSun" w:hAnsi="SimSun" w:eastAsia="SimSun" w:cs="SimSun"/>
          <w:sz w:val="20"/>
          <w:szCs w:val="20"/>
          <w:spacing w:val="6"/>
        </w:rPr>
        <w:t>特</w:t>
      </w:r>
      <w:r>
        <w:rPr>
          <w:rFonts w:ascii="SimSun" w:hAnsi="SimSun" w:eastAsia="SimSun" w:cs="SimSun"/>
          <w:sz w:val="20"/>
          <w:szCs w:val="20"/>
          <w:spacing w:val="-39"/>
        </w:rPr>
        <w:t xml:space="preserve"> </w:t>
      </w:r>
      <w:r>
        <w:rPr>
          <w:rFonts w:ascii="SimSun" w:hAnsi="SimSun" w:eastAsia="SimSun" w:cs="SimSun"/>
          <w:sz w:val="20"/>
          <w:szCs w:val="20"/>
          <w:spacing w:val="6"/>
        </w:rPr>
        <w:t>征</w:t>
      </w:r>
      <w:r>
        <w:rPr>
          <w:rFonts w:ascii="SimSun" w:hAnsi="SimSun" w:eastAsia="SimSun" w:cs="SimSun"/>
          <w:sz w:val="20"/>
          <w:szCs w:val="20"/>
          <w:spacing w:val="-33"/>
        </w:rPr>
        <w:t xml:space="preserve"> </w:t>
      </w:r>
      <w:r>
        <w:rPr>
          <w:rFonts w:ascii="SimSun" w:hAnsi="SimSun" w:eastAsia="SimSun" w:cs="SimSun"/>
          <w:sz w:val="20"/>
          <w:szCs w:val="20"/>
          <w:spacing w:val="6"/>
        </w:rPr>
        <w:t>多</w:t>
      </w:r>
      <w:r>
        <w:rPr>
          <w:rFonts w:ascii="SimSun" w:hAnsi="SimSun" w:eastAsia="SimSun" w:cs="SimSun"/>
          <w:sz w:val="20"/>
          <w:szCs w:val="20"/>
          <w:spacing w:val="-38"/>
        </w:rPr>
        <w:t xml:space="preserve"> </w:t>
      </w:r>
      <w:r>
        <w:rPr>
          <w:rFonts w:ascii="SimSun" w:hAnsi="SimSun" w:eastAsia="SimSun" w:cs="SimSun"/>
          <w:sz w:val="20"/>
          <w:szCs w:val="20"/>
          <w:spacing w:val="6"/>
        </w:rPr>
        <w:t>项</w:t>
      </w:r>
      <w:r>
        <w:rPr>
          <w:rFonts w:ascii="SimSun" w:hAnsi="SimSun" w:eastAsia="SimSun" w:cs="SimSun"/>
          <w:sz w:val="20"/>
          <w:szCs w:val="20"/>
          <w:spacing w:val="-38"/>
        </w:rPr>
        <w:t xml:space="preserve"> </w:t>
      </w:r>
      <w:r>
        <w:rPr>
          <w:rFonts w:ascii="SimSun" w:hAnsi="SimSun" w:eastAsia="SimSun" w:cs="SimSun"/>
          <w:sz w:val="20"/>
          <w:szCs w:val="20"/>
          <w:spacing w:val="6"/>
        </w:rPr>
        <w:t>式</w:t>
      </w:r>
      <w:r>
        <w:rPr>
          <w:rFonts w:ascii="Times New Roman" w:hAnsi="Times New Roman" w:eastAsia="Times New Roman" w:cs="Times New Roman"/>
          <w:sz w:val="20"/>
          <w:szCs w:val="20"/>
          <w:spacing w:val="6"/>
        </w:rPr>
        <w:t>f(λ)     </w:t>
      </w:r>
      <w:r>
        <w:rPr>
          <w:rFonts w:ascii="SimSun" w:hAnsi="SimSun" w:eastAsia="SimSun" w:cs="SimSun"/>
          <w:sz w:val="20"/>
          <w:szCs w:val="20"/>
          <w:spacing w:val="6"/>
        </w:rPr>
        <w:t>的 (</w:t>
      </w:r>
      <w:r>
        <w:rPr>
          <w:rFonts w:ascii="SimSun" w:hAnsi="SimSun" w:eastAsia="SimSun" w:cs="SimSun"/>
          <w:sz w:val="20"/>
          <w:szCs w:val="20"/>
          <w:spacing w:val="-28"/>
        </w:rPr>
        <w:t xml:space="preserve"> </w:t>
      </w:r>
      <w:r>
        <w:rPr>
          <w:rFonts w:ascii="SimSun" w:hAnsi="SimSun" w:eastAsia="SimSun" w:cs="SimSun"/>
          <w:sz w:val="20"/>
          <w:szCs w:val="20"/>
          <w:spacing w:val="6"/>
        </w:rPr>
        <w:t>复</w:t>
      </w:r>
      <w:r>
        <w:rPr>
          <w:rFonts w:ascii="SimSun" w:hAnsi="SimSun" w:eastAsia="SimSun" w:cs="SimSun"/>
          <w:sz w:val="20"/>
          <w:szCs w:val="20"/>
          <w:spacing w:val="-33"/>
        </w:rPr>
        <w:t xml:space="preserve"> </w:t>
      </w:r>
      <w:r>
        <w:rPr>
          <w:rFonts w:ascii="SimSun" w:hAnsi="SimSun" w:eastAsia="SimSun" w:cs="SimSun"/>
          <w:sz w:val="20"/>
          <w:szCs w:val="20"/>
          <w:spacing w:val="6"/>
        </w:rPr>
        <w:t>)</w:t>
      </w:r>
      <w:r>
        <w:rPr>
          <w:rFonts w:ascii="SimSun" w:hAnsi="SimSun" w:eastAsia="SimSun" w:cs="SimSun"/>
          <w:sz w:val="20"/>
          <w:szCs w:val="20"/>
          <w:spacing w:val="-34"/>
        </w:rPr>
        <w:t xml:space="preserve"> </w:t>
      </w:r>
      <w:r>
        <w:rPr>
          <w:rFonts w:ascii="SimSun" w:hAnsi="SimSun" w:eastAsia="SimSun" w:cs="SimSun"/>
          <w:sz w:val="20"/>
          <w:szCs w:val="20"/>
          <w:spacing w:val="6"/>
        </w:rPr>
        <w:t>根 λ</w:t>
      </w:r>
      <w:r>
        <w:rPr>
          <w:rFonts w:ascii="SimSun" w:hAnsi="SimSun" w:eastAsia="SimSun" w:cs="SimSun"/>
          <w:sz w:val="20"/>
          <w:szCs w:val="20"/>
          <w:spacing w:val="-30"/>
        </w:rPr>
        <w:t xml:space="preserve"> </w:t>
      </w:r>
      <w:r>
        <w:rPr>
          <w:rFonts w:ascii="SimSun" w:hAnsi="SimSun" w:eastAsia="SimSun" w:cs="SimSun"/>
          <w:sz w:val="20"/>
          <w:szCs w:val="20"/>
          <w:spacing w:val="6"/>
        </w:rPr>
        <w:t>与</w:t>
      </w:r>
      <w:r>
        <w:rPr>
          <w:sz w:val="20"/>
          <w:szCs w:val="20"/>
          <w:position w:val="-20"/>
        </w:rPr>
        <w:drawing>
          <wp:inline distT="0" distB="0" distL="0" distR="0">
            <wp:extent cx="192803" cy="355623"/>
            <wp:effectExtent l="0" t="0" r="0" b="0"/>
            <wp:docPr id="2676" name="IM 2676"/>
            <wp:cNvGraphicFramePr/>
            <a:graphic>
              <a:graphicData uri="http://schemas.openxmlformats.org/drawingml/2006/picture">
                <pic:pic>
                  <pic:nvPicPr>
                    <pic:cNvPr id="2676" name="IM 2676"/>
                    <pic:cNvPicPr/>
                  </pic:nvPicPr>
                  <pic:blipFill>
                    <a:blip r:embed="rId1543"/>
                    <a:stretch>
                      <a:fillRect/>
                    </a:stretch>
                  </pic:blipFill>
                  <pic:spPr>
                    <a:xfrm rot="0">
                      <a:off x="0" y="0"/>
                      <a:ext cx="192803" cy="355623"/>
                    </a:xfrm>
                    <a:prstGeom prst="rect">
                      <a:avLst/>
                    </a:prstGeom>
                  </pic:spPr>
                </pic:pic>
              </a:graphicData>
            </a:graphic>
          </wp:inline>
        </w:drawing>
      </w:r>
      <w:r>
        <w:rPr>
          <w:rFonts w:ascii="SimSun" w:hAnsi="SimSun" w:eastAsia="SimSun" w:cs="SimSun"/>
          <w:sz w:val="20"/>
          <w:szCs w:val="20"/>
          <w:spacing w:val="6"/>
        </w:rPr>
        <w:t>是同时出现的，且</w:t>
      </w:r>
      <w:r>
        <w:rPr>
          <w:rFonts w:ascii="SimSun" w:hAnsi="SimSun" w:eastAsia="SimSun" w:cs="SimSun"/>
          <w:sz w:val="20"/>
          <w:szCs w:val="20"/>
        </w:rPr>
        <w:t xml:space="preserve"> </w:t>
      </w:r>
      <w:r>
        <w:rPr>
          <w:rFonts w:ascii="SimSun" w:hAnsi="SimSun" w:eastAsia="SimSun" w:cs="SimSun"/>
          <w:sz w:val="20"/>
          <w:szCs w:val="20"/>
          <w:spacing w:val="16"/>
        </w:rPr>
        <w:t>具有相同的重数</w:t>
      </w:r>
      <w:r>
        <w:rPr>
          <w:rFonts w:ascii="SimSun" w:hAnsi="SimSun" w:eastAsia="SimSun" w:cs="SimSun"/>
          <w:sz w:val="20"/>
          <w:szCs w:val="20"/>
          <w:spacing w:val="-52"/>
        </w:rPr>
        <w:t xml:space="preserve"> </w:t>
      </w:r>
      <w:r>
        <w:rPr>
          <w:rFonts w:ascii="SimSun" w:hAnsi="SimSun" w:eastAsia="SimSun" w:cs="SimSun"/>
          <w:sz w:val="20"/>
          <w:szCs w:val="20"/>
          <w:spacing w:val="16"/>
        </w:rPr>
        <w:t>.</w:t>
      </w:r>
      <w:r>
        <w:rPr>
          <w:rFonts w:ascii="SimSun" w:hAnsi="SimSun" w:eastAsia="SimSun" w:cs="SimSun"/>
          <w:sz w:val="20"/>
          <w:szCs w:val="20"/>
          <w:spacing w:val="-53"/>
        </w:rPr>
        <w:t xml:space="preserve"> </w:t>
      </w:r>
      <w:r>
        <w:rPr>
          <w:rFonts w:ascii="SimSun" w:hAnsi="SimSun" w:eastAsia="SimSun" w:cs="SimSun"/>
          <w:sz w:val="20"/>
          <w:szCs w:val="20"/>
          <w:spacing w:val="16"/>
        </w:rPr>
        <w:t>它在</w:t>
      </w:r>
      <w:r>
        <w:rPr>
          <w:rFonts w:ascii="Times New Roman" w:hAnsi="Times New Roman" w:eastAsia="Times New Roman" w:cs="Times New Roman"/>
          <w:sz w:val="20"/>
          <w:szCs w:val="20"/>
          <w:spacing w:val="16"/>
        </w:rPr>
        <w:t>P  </w:t>
      </w:r>
      <w:r>
        <w:rPr>
          <w:rFonts w:ascii="SimSun" w:hAnsi="SimSun" w:eastAsia="SimSun" w:cs="SimSun"/>
          <w:sz w:val="20"/>
          <w:szCs w:val="20"/>
          <w:spacing w:val="16"/>
        </w:rPr>
        <w:t>中的特征值也如此</w:t>
      </w:r>
      <w:r>
        <w:rPr>
          <w:rFonts w:ascii="SimSun" w:hAnsi="SimSun" w:eastAsia="SimSun" w:cs="SimSun"/>
          <w:sz w:val="20"/>
          <w:szCs w:val="20"/>
          <w:spacing w:val="-42"/>
        </w:rPr>
        <w:t xml:space="preserve"> </w:t>
      </w:r>
      <w:r>
        <w:rPr>
          <w:rFonts w:ascii="SimSun" w:hAnsi="SimSun" w:eastAsia="SimSun" w:cs="SimSun"/>
          <w:sz w:val="20"/>
          <w:szCs w:val="20"/>
          <w:spacing w:val="16"/>
        </w:rPr>
        <w:t>.</w:t>
      </w:r>
      <w:r>
        <w:rPr>
          <w:rFonts w:ascii="SimSun" w:hAnsi="SimSun" w:eastAsia="SimSun" w:cs="SimSun"/>
          <w:sz w:val="20"/>
          <w:szCs w:val="20"/>
          <w:spacing w:val="-45"/>
        </w:rPr>
        <w:t xml:space="preserve"> </w:t>
      </w:r>
      <w:r>
        <w:rPr>
          <w:rFonts w:ascii="SimSun" w:hAnsi="SimSun" w:eastAsia="SimSun" w:cs="SimSun"/>
          <w:sz w:val="20"/>
          <w:szCs w:val="20"/>
          <w:spacing w:val="16"/>
        </w:rPr>
        <w:t>又 |</w:t>
      </w:r>
      <w:r>
        <w:rPr>
          <w:rFonts w:ascii="Times New Roman" w:hAnsi="Times New Roman" w:eastAsia="Times New Roman" w:cs="Times New Roman"/>
          <w:sz w:val="20"/>
          <w:szCs w:val="20"/>
          <w:spacing w:val="16"/>
        </w:rPr>
        <w:t>K|   </w:t>
      </w:r>
      <w:r>
        <w:rPr>
          <w:rFonts w:ascii="SimSun" w:hAnsi="SimSun" w:eastAsia="SimSun" w:cs="SimSun"/>
          <w:sz w:val="20"/>
          <w:szCs w:val="20"/>
          <w:spacing w:val="16"/>
        </w:rPr>
        <w:t>等 于</w:t>
      </w:r>
      <w:r>
        <w:rPr>
          <w:rFonts w:ascii="Times New Roman" w:hAnsi="Times New Roman" w:eastAsia="Times New Roman" w:cs="Times New Roman"/>
          <w:sz w:val="20"/>
          <w:szCs w:val="20"/>
          <w:spacing w:val="16"/>
        </w:rPr>
        <w:t>f(λ)     </w:t>
      </w:r>
      <w:r>
        <w:rPr>
          <w:rFonts w:ascii="SimSun" w:hAnsi="SimSun" w:eastAsia="SimSun" w:cs="SimSun"/>
          <w:sz w:val="20"/>
          <w:szCs w:val="20"/>
          <w:spacing w:val="16"/>
        </w:rPr>
        <w:t>的所有(复)根的积，而</w:t>
      </w:r>
      <w:r>
        <w:rPr>
          <w:rFonts w:ascii="SimSun" w:hAnsi="SimSun" w:eastAsia="SimSun" w:cs="SimSun"/>
          <w:sz w:val="20"/>
          <w:szCs w:val="2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5"/>
        </w:rPr>
        <w:t>|K|=1,       </w:t>
      </w:r>
      <w:r>
        <w:rPr>
          <w:rFonts w:ascii="SimSun" w:hAnsi="SimSun" w:eastAsia="SimSun" w:cs="SimSun"/>
          <w:sz w:val="20"/>
          <w:szCs w:val="20"/>
          <w:spacing w:val="25"/>
        </w:rPr>
        <w:t>故特征值为</w:t>
      </w:r>
      <w:r>
        <w:rPr>
          <w:rFonts w:ascii="SimSun" w:hAnsi="SimSun" w:eastAsia="SimSun" w:cs="SimSun"/>
          <w:sz w:val="20"/>
          <w:szCs w:val="20"/>
          <w:spacing w:val="-54"/>
        </w:rPr>
        <w:t xml:space="preserve"> </w:t>
      </w:r>
      <w:r>
        <w:rPr>
          <w:rFonts w:ascii="SimSun" w:hAnsi="SimSun" w:eastAsia="SimSun" w:cs="SimSun"/>
          <w:sz w:val="20"/>
          <w:szCs w:val="20"/>
          <w:spacing w:val="25"/>
        </w:rPr>
        <w:t>-</w:t>
      </w:r>
      <w:r>
        <w:rPr>
          <w:rFonts w:ascii="SimSun" w:hAnsi="SimSun" w:eastAsia="SimSun" w:cs="SimSun"/>
          <w:sz w:val="20"/>
          <w:szCs w:val="20"/>
          <w:spacing w:val="-37"/>
        </w:rPr>
        <w:t xml:space="preserve"> </w:t>
      </w:r>
      <w:r>
        <w:rPr>
          <w:rFonts w:ascii="SimSun" w:hAnsi="SimSun" w:eastAsia="SimSun" w:cs="SimSun"/>
          <w:sz w:val="20"/>
          <w:szCs w:val="20"/>
          <w:spacing w:val="25"/>
        </w:rPr>
        <w:t>1</w:t>
      </w:r>
      <w:r>
        <w:rPr>
          <w:rFonts w:ascii="SimSun" w:hAnsi="SimSun" w:eastAsia="SimSun" w:cs="SimSun"/>
          <w:sz w:val="20"/>
          <w:szCs w:val="20"/>
          <w:spacing w:val="24"/>
        </w:rPr>
        <w:t>的重数为偶数</w:t>
      </w:r>
      <w:r>
        <w:rPr>
          <w:rFonts w:ascii="SimSun" w:hAnsi="SimSun" w:eastAsia="SimSun" w:cs="SimSun"/>
          <w:sz w:val="20"/>
          <w:szCs w:val="20"/>
          <w:spacing w:val="-47"/>
        </w:rPr>
        <w:t xml:space="preserve"> </w:t>
      </w:r>
      <w:r>
        <w:rPr>
          <w:rFonts w:ascii="SimSun" w:hAnsi="SimSun" w:eastAsia="SimSun" w:cs="SimSun"/>
          <w:sz w:val="20"/>
          <w:szCs w:val="20"/>
          <w:spacing w:val="24"/>
        </w:rPr>
        <w:t>.</w:t>
      </w:r>
      <w:r>
        <w:rPr>
          <w:rFonts w:ascii="SimSun" w:hAnsi="SimSun" w:eastAsia="SimSun" w:cs="SimSun"/>
          <w:sz w:val="20"/>
          <w:szCs w:val="20"/>
          <w:spacing w:val="-50"/>
        </w:rPr>
        <w:t xml:space="preserve"> </w:t>
      </w:r>
      <w:r>
        <w:rPr>
          <w:rFonts w:ascii="SimSun" w:hAnsi="SimSun" w:eastAsia="SimSun" w:cs="SimSun"/>
          <w:sz w:val="20"/>
          <w:szCs w:val="20"/>
          <w:spacing w:val="24"/>
        </w:rPr>
        <w:t>又不等于±1的复根的重数的和及空间的维数</w:t>
      </w:r>
      <w:r>
        <w:rPr>
          <w:rFonts w:ascii="SimSun" w:hAnsi="SimSun" w:eastAsia="SimSun" w:cs="SimSun"/>
          <w:sz w:val="20"/>
          <w:szCs w:val="20"/>
        </w:rPr>
        <w:t xml:space="preserve"> </w:t>
      </w:r>
      <w:r>
        <w:rPr>
          <w:rFonts w:ascii="SimSun" w:hAnsi="SimSun" w:eastAsia="SimSun" w:cs="SimSun"/>
          <w:sz w:val="20"/>
          <w:szCs w:val="20"/>
          <w:spacing w:val="30"/>
        </w:rPr>
        <w:t>皆为偶数，因此特征值为1的重数也为偶数</w:t>
      </w:r>
      <w:r>
        <w:rPr>
          <w:rFonts w:ascii="SimSun" w:hAnsi="SimSun" w:eastAsia="SimSun" w:cs="SimSun"/>
          <w:sz w:val="20"/>
          <w:szCs w:val="20"/>
          <w:spacing w:val="-35"/>
        </w:rPr>
        <w:t xml:space="preserve"> </w:t>
      </w:r>
      <w:r>
        <w:rPr>
          <w:rFonts w:ascii="SimSun" w:hAnsi="SimSun" w:eastAsia="SimSun" w:cs="SimSun"/>
          <w:sz w:val="20"/>
          <w:szCs w:val="20"/>
          <w:spacing w:val="30"/>
        </w:rPr>
        <w:t>.</w:t>
      </w:r>
    </w:p>
    <w:p>
      <w:pPr>
        <w:ind w:left="959"/>
        <w:spacing w:before="52" w:line="218" w:lineRule="auto"/>
        <w:rPr>
          <w:rFonts w:ascii="SimSun" w:hAnsi="SimSun" w:eastAsia="SimSun" w:cs="SimSun"/>
          <w:sz w:val="20"/>
          <w:szCs w:val="20"/>
        </w:rPr>
      </w:pPr>
      <w:r>
        <w:rPr>
          <w:rFonts w:ascii="SimHei" w:hAnsi="SimHei" w:eastAsia="SimHei" w:cs="SimHei"/>
          <w:sz w:val="20"/>
          <w:szCs w:val="20"/>
        </w:rPr>
        <w:t>定</w:t>
      </w:r>
      <w:r>
        <w:rPr>
          <w:rFonts w:ascii="SimHei" w:hAnsi="SimHei" w:eastAsia="SimHei" w:cs="SimHei"/>
          <w:sz w:val="20"/>
          <w:szCs w:val="20"/>
          <w:spacing w:val="-32"/>
        </w:rPr>
        <w:t xml:space="preserve"> </w:t>
      </w:r>
      <w:r>
        <w:rPr>
          <w:rFonts w:ascii="SimHei" w:hAnsi="SimHei" w:eastAsia="SimHei" w:cs="SimHei"/>
          <w:sz w:val="20"/>
          <w:szCs w:val="20"/>
        </w:rPr>
        <w:t>理</w:t>
      </w:r>
      <w:r>
        <w:rPr>
          <w:rFonts w:ascii="SimHei" w:hAnsi="SimHei" w:eastAsia="SimHei" w:cs="SimHei"/>
          <w:sz w:val="20"/>
          <w:szCs w:val="20"/>
          <w:spacing w:val="-23"/>
        </w:rPr>
        <w:t xml:space="preserve"> </w:t>
      </w:r>
      <w:r>
        <w:rPr>
          <w:rFonts w:ascii="SimHei" w:hAnsi="SimHei" w:eastAsia="SimHei" w:cs="SimHei"/>
          <w:sz w:val="20"/>
          <w:szCs w:val="20"/>
        </w:rPr>
        <w:t>1</w:t>
      </w:r>
      <w:r>
        <w:rPr>
          <w:rFonts w:ascii="SimHei" w:hAnsi="SimHei" w:eastAsia="SimHei" w:cs="SimHei"/>
          <w:sz w:val="20"/>
          <w:szCs w:val="20"/>
          <w:spacing w:val="-35"/>
        </w:rPr>
        <w:t xml:space="preserve"> </w:t>
      </w:r>
      <w:r>
        <w:rPr>
          <w:rFonts w:ascii="SimHei" w:hAnsi="SimHei" w:eastAsia="SimHei" w:cs="SimHei"/>
          <w:sz w:val="20"/>
          <w:szCs w:val="20"/>
        </w:rPr>
        <w:t>2</w:t>
      </w:r>
      <w:r>
        <w:rPr>
          <w:rFonts w:ascii="SimHei" w:hAnsi="SimHei" w:eastAsia="SimHei" w:cs="SimHei"/>
          <w:sz w:val="20"/>
          <w:szCs w:val="20"/>
        </w:rPr>
        <w:t xml:space="preserve">  </w:t>
      </w:r>
      <w:r>
        <w:rPr>
          <w:rFonts w:ascii="SimSun" w:hAnsi="SimSun" w:eastAsia="SimSun" w:cs="SimSun"/>
          <w:sz w:val="21"/>
          <w:szCs w:val="21"/>
        </w:rPr>
        <w:t>设λ,λ,是数域</w:t>
      </w:r>
      <w:r>
        <w:rPr>
          <w:rFonts w:ascii="SimSun" w:hAnsi="SimSun" w:eastAsia="SimSun" w:cs="SimSun"/>
          <w:sz w:val="20"/>
          <w:szCs w:val="20"/>
        </w:rPr>
        <w:t>P</w:t>
      </w:r>
      <w:r>
        <w:rPr>
          <w:rFonts w:ascii="SimSun" w:hAnsi="SimSun" w:eastAsia="SimSun" w:cs="SimSun"/>
          <w:sz w:val="20"/>
          <w:szCs w:val="20"/>
          <w:spacing w:val="45"/>
        </w:rPr>
        <w:t xml:space="preserve"> </w:t>
      </w:r>
      <w:r>
        <w:rPr>
          <w:rFonts w:ascii="SimSun" w:hAnsi="SimSun" w:eastAsia="SimSun" w:cs="SimSun"/>
          <w:sz w:val="20"/>
          <w:szCs w:val="20"/>
        </w:rPr>
        <w:t>上</w:t>
      </w:r>
      <w:r>
        <w:rPr>
          <w:rFonts w:ascii="SimSun" w:hAnsi="SimSun" w:eastAsia="SimSun" w:cs="SimSun"/>
          <w:sz w:val="20"/>
          <w:szCs w:val="20"/>
          <w:spacing w:val="-31"/>
        </w:rPr>
        <w:t xml:space="preserve"> </w:t>
      </w:r>
      <w:r>
        <w:rPr>
          <w:rFonts w:ascii="SimSun" w:hAnsi="SimSun" w:eastAsia="SimSun" w:cs="SimSun"/>
          <w:sz w:val="20"/>
          <w:szCs w:val="20"/>
        </w:rPr>
        <w:t>辛</w:t>
      </w:r>
      <w:r>
        <w:rPr>
          <w:rFonts w:ascii="SimSun" w:hAnsi="SimSun" w:eastAsia="SimSun" w:cs="SimSun"/>
          <w:sz w:val="20"/>
          <w:szCs w:val="20"/>
          <w:spacing w:val="-29"/>
        </w:rPr>
        <w:t xml:space="preserve"> </w:t>
      </w:r>
      <w:r>
        <w:rPr>
          <w:rFonts w:ascii="SimSun" w:hAnsi="SimSun" w:eastAsia="SimSun" w:cs="SimSun"/>
          <w:sz w:val="20"/>
          <w:szCs w:val="20"/>
        </w:rPr>
        <w:t>空</w:t>
      </w:r>
      <w:r>
        <w:rPr>
          <w:rFonts w:ascii="SimSun" w:hAnsi="SimSun" w:eastAsia="SimSun" w:cs="SimSun"/>
          <w:sz w:val="20"/>
          <w:szCs w:val="20"/>
          <w:spacing w:val="-20"/>
        </w:rPr>
        <w:t xml:space="preserve"> </w:t>
      </w:r>
      <w:r>
        <w:rPr>
          <w:rFonts w:ascii="SimSun" w:hAnsi="SimSun" w:eastAsia="SimSun" w:cs="SimSun"/>
          <w:sz w:val="20"/>
          <w:szCs w:val="20"/>
        </w:rPr>
        <w:t>间</w:t>
      </w:r>
      <w:r>
        <w:rPr>
          <w:rFonts w:ascii="SimSun" w:hAnsi="SimSun" w:eastAsia="SimSun" w:cs="SimSun"/>
          <w:sz w:val="21"/>
          <w:szCs w:val="21"/>
        </w:rPr>
        <w:t>(V,f) </w:t>
      </w:r>
      <w:r>
        <w:rPr>
          <w:rFonts w:ascii="SimSun" w:hAnsi="SimSun" w:eastAsia="SimSun" w:cs="SimSun"/>
          <w:sz w:val="20"/>
          <w:szCs w:val="20"/>
        </w:rPr>
        <w:t>上</w:t>
      </w:r>
      <w:r>
        <w:rPr>
          <w:rFonts w:ascii="SimSun" w:hAnsi="SimSun" w:eastAsia="SimSun" w:cs="SimSun"/>
          <w:sz w:val="20"/>
          <w:szCs w:val="20"/>
          <w:spacing w:val="-24"/>
        </w:rPr>
        <w:t xml:space="preserve"> </w:t>
      </w:r>
      <w:r>
        <w:rPr>
          <w:rFonts w:ascii="SimSun" w:hAnsi="SimSun" w:eastAsia="SimSun" w:cs="SimSun"/>
          <w:sz w:val="20"/>
          <w:szCs w:val="20"/>
        </w:rPr>
        <w:t>辛</w:t>
      </w:r>
      <w:r>
        <w:rPr>
          <w:rFonts w:ascii="SimSun" w:hAnsi="SimSun" w:eastAsia="SimSun" w:cs="SimSun"/>
          <w:sz w:val="20"/>
          <w:szCs w:val="20"/>
          <w:spacing w:val="-30"/>
        </w:rPr>
        <w:t xml:space="preserve"> </w:t>
      </w:r>
      <w:r>
        <w:rPr>
          <w:rFonts w:ascii="SimSun" w:hAnsi="SimSun" w:eastAsia="SimSun" w:cs="SimSun"/>
          <w:sz w:val="20"/>
          <w:szCs w:val="20"/>
        </w:rPr>
        <w:t>变</w:t>
      </w:r>
      <w:r>
        <w:rPr>
          <w:rFonts w:ascii="SimSun" w:hAnsi="SimSun" w:eastAsia="SimSun" w:cs="SimSun"/>
          <w:sz w:val="20"/>
          <w:szCs w:val="20"/>
          <w:spacing w:val="-28"/>
        </w:rPr>
        <w:t xml:space="preserve"> </w:t>
      </w:r>
      <w:r>
        <w:rPr>
          <w:rFonts w:ascii="SimSun" w:hAnsi="SimSun" w:eastAsia="SimSun" w:cs="SimSun"/>
          <w:sz w:val="20"/>
          <w:szCs w:val="20"/>
        </w:rPr>
        <w:t>换X</w:t>
      </w:r>
      <w:r>
        <w:rPr>
          <w:rFonts w:ascii="SimSun" w:hAnsi="SimSun" w:eastAsia="SimSun" w:cs="SimSun"/>
          <w:sz w:val="20"/>
          <w:szCs w:val="20"/>
          <w:spacing w:val="46"/>
        </w:rPr>
        <w:t xml:space="preserve"> </w:t>
      </w:r>
      <w:r>
        <w:rPr>
          <w:rFonts w:ascii="SimSun" w:hAnsi="SimSun" w:eastAsia="SimSun" w:cs="SimSun"/>
          <w:sz w:val="20"/>
          <w:szCs w:val="20"/>
        </w:rPr>
        <w:t>在 P                   A</w:t>
      </w:r>
    </w:p>
    <w:p>
      <w:pPr>
        <w:ind w:left="519"/>
        <w:spacing w:before="83" w:line="212" w:lineRule="auto"/>
        <w:rPr>
          <w:rFonts w:ascii="Times New Roman" w:hAnsi="Times New Roman" w:eastAsia="Times New Roman" w:cs="Times New Roman"/>
          <w:sz w:val="20"/>
          <w:szCs w:val="20"/>
        </w:rPr>
      </w:pPr>
      <w:r>
        <w:rPr>
          <w:rFonts w:ascii="SimSun" w:hAnsi="SimSun" w:eastAsia="SimSun" w:cs="SimSun"/>
          <w:sz w:val="20"/>
          <w:szCs w:val="20"/>
          <w:spacing w:val="11"/>
        </w:rPr>
        <w:t>≠1.设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1"/>
        </w:rPr>
        <w:t>V,V      </w:t>
      </w:r>
      <w:r>
        <w:rPr>
          <w:rFonts w:ascii="SimSun" w:hAnsi="SimSun" w:eastAsia="SimSun" w:cs="SimSun"/>
          <w:sz w:val="20"/>
          <w:szCs w:val="20"/>
          <w:spacing w:val="11"/>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1"/>
        </w:rPr>
        <w:t>V</w:t>
      </w:r>
      <w:r>
        <w:rPr>
          <w:rFonts w:ascii="SimSun" w:hAnsi="SimSun" w:eastAsia="SimSun" w:cs="SimSun"/>
          <w:sz w:val="21"/>
          <w:szCs w:val="21"/>
          <w:spacing w:val="11"/>
        </w:rPr>
        <w:t>中对应于特征值λ,及λ,的特征子空间.则</w:t>
      </w:r>
      <w:r>
        <w:rPr>
          <w:rFonts w:ascii="Times New Roman" w:hAnsi="Times New Roman" w:eastAsia="Times New Roman" w:cs="Times New Roman"/>
          <w:sz w:val="21"/>
          <w:szCs w:val="21"/>
        </w:rPr>
        <w:t>Vu</w:t>
      </w:r>
      <w:r>
        <w:rPr>
          <w:rFonts w:ascii="SimSun" w:hAnsi="SimSun" w:eastAsia="SimSun" w:cs="SimSun"/>
          <w:sz w:val="21"/>
          <w:szCs w:val="21"/>
          <w:spacing w:val="11"/>
        </w:rPr>
        <w:t>∈</w:t>
      </w:r>
      <w:r>
        <w:rPr>
          <w:rFonts w:ascii="Times New Roman" w:hAnsi="Times New Roman" w:eastAsia="Times New Roman" w:cs="Times New Roman"/>
          <w:sz w:val="21"/>
          <w:szCs w:val="21"/>
          <w:spacing w:val="11"/>
        </w:rPr>
        <w:t>V,,v</w:t>
      </w:r>
      <w:r>
        <w:rPr>
          <w:rFonts w:ascii="SimSun" w:hAnsi="SimSun" w:eastAsia="SimSun" w:cs="SimSun"/>
          <w:sz w:val="21"/>
          <w:szCs w:val="21"/>
          <w:spacing w:val="11"/>
        </w:rPr>
        <w:t>∈</w:t>
      </w:r>
      <w:r>
        <w:rPr>
          <w:rFonts w:ascii="Times New Roman" w:hAnsi="Times New Roman" w:eastAsia="Times New Roman" w:cs="Times New Roman"/>
          <w:sz w:val="21"/>
          <w:szCs w:val="21"/>
          <w:spacing w:val="11"/>
        </w:rPr>
        <w:t>V,        </w:t>
      </w:r>
      <w:r>
        <w:rPr>
          <w:rFonts w:ascii="SimSun" w:hAnsi="SimSun" w:eastAsia="SimSun" w:cs="SimSun"/>
          <w:sz w:val="20"/>
          <w:szCs w:val="20"/>
          <w:spacing w:val="10"/>
        </w:rPr>
        <w:t>有</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0"/>
        </w:rPr>
        <w:t>f(u,</w:t>
      </w:r>
    </w:p>
    <w:p>
      <w:pPr>
        <w:ind w:left="480"/>
        <w:spacing w:before="139" w:line="212" w:lineRule="auto"/>
        <w:rPr>
          <w:rFonts w:ascii="SimSun" w:hAnsi="SimSun" w:eastAsia="SimSun" w:cs="SimSun"/>
          <w:sz w:val="21"/>
          <w:szCs w:val="21"/>
        </w:rPr>
      </w:pPr>
      <w:r>
        <w:rPr>
          <w:rFonts w:ascii="SimSun" w:hAnsi="SimSun" w:eastAsia="SimSun" w:cs="SimSun"/>
          <w:sz w:val="21"/>
          <w:szCs w:val="21"/>
          <w:spacing w:val="13"/>
        </w:rPr>
        <w:t>0)=0,即</w:t>
      </w:r>
      <w:r>
        <w:rPr>
          <w:rFonts w:ascii="SimSun" w:hAnsi="SimSun" w:eastAsia="SimSun" w:cs="SimSun"/>
          <w:sz w:val="21"/>
          <w:szCs w:val="21"/>
          <w:spacing w:val="-33"/>
        </w:rPr>
        <w:t xml:space="preserve"> </w:t>
      </w:r>
      <w:r>
        <w:rPr>
          <w:rFonts w:ascii="Times New Roman" w:hAnsi="Times New Roman" w:eastAsia="Times New Roman" w:cs="Times New Roman"/>
          <w:sz w:val="20"/>
          <w:szCs w:val="20"/>
          <w:spacing w:val="13"/>
        </w:rPr>
        <w:t>V  </w:t>
      </w:r>
      <w:r>
        <w:rPr>
          <w:rFonts w:ascii="SimSun" w:hAnsi="SimSun" w:eastAsia="SimSun" w:cs="SimSun"/>
          <w:sz w:val="20"/>
          <w:szCs w:val="20"/>
          <w:spacing w:val="13"/>
        </w:rPr>
        <w:t>与 </w:t>
      </w:r>
      <w:r>
        <w:rPr>
          <w:rFonts w:ascii="Times New Roman" w:hAnsi="Times New Roman" w:eastAsia="Times New Roman" w:cs="Times New Roman"/>
          <w:sz w:val="20"/>
          <w:szCs w:val="20"/>
          <w:spacing w:val="13"/>
        </w:rPr>
        <w:t>V,</w:t>
      </w:r>
      <w:r>
        <w:rPr>
          <w:rFonts w:ascii="Times New Roman" w:hAnsi="Times New Roman" w:eastAsia="Times New Roman" w:cs="Times New Roman"/>
          <w:sz w:val="20"/>
          <w:szCs w:val="20"/>
          <w:spacing w:val="38"/>
        </w:rPr>
        <w:t xml:space="preserve"> </w:t>
      </w:r>
      <w:r>
        <w:rPr>
          <w:rFonts w:ascii="SimSun" w:hAnsi="SimSun" w:eastAsia="SimSun" w:cs="SimSun"/>
          <w:sz w:val="21"/>
          <w:szCs w:val="21"/>
          <w:spacing w:val="13"/>
        </w:rPr>
        <w:t>是辛正交的.特别地，当λ</w:t>
      </w:r>
      <w:r>
        <w:rPr>
          <w:rFonts w:ascii="Calibri" w:hAnsi="Calibri" w:eastAsia="Calibri" w:cs="Calibri"/>
          <w:sz w:val="21"/>
          <w:szCs w:val="21"/>
          <w:spacing w:val="13"/>
        </w:rPr>
        <w:t>₁</w:t>
      </w:r>
      <w:r>
        <w:rPr>
          <w:rFonts w:ascii="Calibri" w:hAnsi="Calibri" w:eastAsia="Calibri" w:cs="Calibri"/>
          <w:sz w:val="21"/>
          <w:szCs w:val="21"/>
          <w:spacing w:val="-25"/>
        </w:rPr>
        <w:t xml:space="preserve"> </w:t>
      </w:r>
      <w:r>
        <w:rPr>
          <w:rFonts w:ascii="SimSun" w:hAnsi="SimSun" w:eastAsia="SimSun" w:cs="SimSun"/>
          <w:sz w:val="21"/>
          <w:szCs w:val="21"/>
          <w:spacing w:val="13"/>
        </w:rPr>
        <w:t>≠±1时，</w:t>
      </w:r>
      <w:r>
        <w:rPr>
          <w:rFonts w:ascii="Times New Roman" w:hAnsi="Times New Roman" w:eastAsia="Times New Roman" w:cs="Times New Roman"/>
          <w:sz w:val="20"/>
          <w:szCs w:val="20"/>
          <w:spacing w:val="13"/>
        </w:rPr>
        <w:t>V </w:t>
      </w:r>
      <w:r>
        <w:rPr>
          <w:rFonts w:ascii="SimSun" w:hAnsi="SimSun" w:eastAsia="SimSun" w:cs="SimSun"/>
          <w:sz w:val="21"/>
          <w:szCs w:val="21"/>
          <w:spacing w:val="13"/>
        </w:rPr>
        <w:t>是迷向子空间</w:t>
      </w:r>
      <w:r>
        <w:rPr>
          <w:rFonts w:ascii="SimSun" w:hAnsi="SimSun" w:eastAsia="SimSun" w:cs="SimSun"/>
          <w:sz w:val="21"/>
          <w:szCs w:val="21"/>
          <w:spacing w:val="-54"/>
        </w:rPr>
        <w:t xml:space="preserve"> </w:t>
      </w:r>
      <w:r>
        <w:rPr>
          <w:rFonts w:ascii="SimSun" w:hAnsi="SimSun" w:eastAsia="SimSun" w:cs="SimSun"/>
          <w:sz w:val="21"/>
          <w:szCs w:val="21"/>
          <w:spacing w:val="13"/>
        </w:rPr>
        <w:t>.</w:t>
      </w:r>
    </w:p>
    <w:p>
      <w:pPr>
        <w:ind w:left="959"/>
        <w:spacing w:before="86" w:line="212" w:lineRule="auto"/>
        <w:rPr>
          <w:rFonts w:ascii="SimHei" w:hAnsi="SimHei" w:eastAsia="SimHei" w:cs="SimHei"/>
          <w:sz w:val="20"/>
          <w:szCs w:val="20"/>
        </w:rPr>
      </w:pPr>
      <w:r>
        <w:rPr>
          <w:rFonts w:ascii="SimHei" w:hAnsi="SimHei" w:eastAsia="SimHei" w:cs="SimHei"/>
          <w:sz w:val="20"/>
          <w:szCs w:val="20"/>
          <w:spacing w:val="-1"/>
        </w:rPr>
        <w:t>证</w:t>
      </w:r>
      <w:r>
        <w:rPr>
          <w:rFonts w:ascii="SimHei" w:hAnsi="SimHei" w:eastAsia="SimHei" w:cs="SimHei"/>
          <w:sz w:val="20"/>
          <w:szCs w:val="20"/>
          <w:spacing w:val="-1"/>
        </w:rPr>
        <w:t xml:space="preserve"> </w:t>
      </w:r>
      <w:r>
        <w:rPr>
          <w:rFonts w:ascii="SimHei" w:hAnsi="SimHei" w:eastAsia="SimHei" w:cs="SimHei"/>
          <w:sz w:val="20"/>
          <w:szCs w:val="20"/>
          <w:spacing w:val="-1"/>
        </w:rPr>
        <w:t>明</w:t>
      </w:r>
      <w:r>
        <w:rPr>
          <w:rFonts w:ascii="SimHei" w:hAnsi="SimHei" w:eastAsia="SimHei" w:cs="SimHei"/>
          <w:sz w:val="20"/>
          <w:szCs w:val="20"/>
          <w:spacing w:val="-1"/>
        </w:rPr>
        <w:t xml:space="preserve">  </w:t>
      </w:r>
      <w:r>
        <w:rPr>
          <w:rFonts w:ascii="Times New Roman" w:hAnsi="Times New Roman" w:eastAsia="Times New Roman" w:cs="Times New Roman"/>
          <w:sz w:val="21"/>
          <w:szCs w:val="21"/>
          <w:spacing w:val="-1"/>
        </w:rPr>
        <w:t>Xu=λ,u,X            v=λ,v.</w:t>
      </w:r>
      <w:r>
        <w:rPr>
          <w:rFonts w:ascii="SimHei" w:hAnsi="SimHei" w:eastAsia="SimHei" w:cs="SimHei"/>
          <w:sz w:val="20"/>
          <w:szCs w:val="20"/>
          <w:spacing w:val="-1"/>
        </w:rPr>
        <w:t>由</w:t>
      </w:r>
      <w:r>
        <w:rPr>
          <w:rFonts w:ascii="SimHei" w:hAnsi="SimHei" w:eastAsia="SimHei" w:cs="SimHei"/>
          <w:sz w:val="20"/>
          <w:szCs w:val="20"/>
          <w:spacing w:val="-38"/>
        </w:rPr>
        <w:t xml:space="preserve"> </w:t>
      </w:r>
      <w:r>
        <w:rPr>
          <w:rFonts w:ascii="Times New Roman" w:hAnsi="Times New Roman" w:eastAsia="Times New Roman" w:cs="Times New Roman"/>
          <w:sz w:val="21"/>
          <w:szCs w:val="21"/>
          <w:spacing w:val="-1"/>
        </w:rPr>
        <w:t>f(u,v)=f(Xu,X           </w:t>
      </w:r>
      <w:r>
        <w:rPr>
          <w:rFonts w:ascii="Times New Roman" w:hAnsi="Times New Roman" w:eastAsia="Times New Roman" w:cs="Times New Roman"/>
          <w:sz w:val="21"/>
          <w:szCs w:val="21"/>
          <w:spacing w:val="-2"/>
        </w:rPr>
        <w:t xml:space="preserve">               v)=λ,λ,f(u,0),</w:t>
      </w:r>
      <w:r>
        <w:rPr>
          <w:rFonts w:ascii="SimHei" w:hAnsi="SimHei" w:eastAsia="SimHei" w:cs="SimHei"/>
          <w:sz w:val="20"/>
          <w:szCs w:val="20"/>
          <w:spacing w:val="-2"/>
        </w:rPr>
        <w:t>即</w:t>
      </w:r>
      <w:r>
        <w:rPr>
          <w:rFonts w:ascii="SimHei" w:hAnsi="SimHei" w:eastAsia="SimHei" w:cs="SimHei"/>
          <w:sz w:val="20"/>
          <w:szCs w:val="20"/>
          <w:spacing w:val="-2"/>
        </w:rPr>
        <w:t xml:space="preserve"> </w:t>
      </w:r>
      <w:r>
        <w:rPr>
          <w:rFonts w:ascii="SimHei" w:hAnsi="SimHei" w:eastAsia="SimHei" w:cs="SimHei"/>
          <w:sz w:val="20"/>
          <w:szCs w:val="20"/>
          <w:spacing w:val="-2"/>
        </w:rPr>
        <w:t>有</w:t>
      </w:r>
    </w:p>
    <w:p>
      <w:pPr>
        <w:ind w:left="3799"/>
        <w:spacing w:before="16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(λA,-1)f(u,v)=0,</w:t>
      </w:r>
    </w:p>
    <w:p>
      <w:pPr>
        <w:ind w:left="489"/>
        <w:spacing w:before="115" w:line="212" w:lineRule="auto"/>
        <w:rPr>
          <w:rFonts w:ascii="Times New Roman" w:hAnsi="Times New Roman" w:eastAsia="Times New Roman" w:cs="Times New Roman"/>
          <w:sz w:val="20"/>
          <w:szCs w:val="20"/>
        </w:rPr>
      </w:pPr>
      <w:r>
        <w:rPr>
          <w:rFonts w:ascii="SimSun" w:hAnsi="SimSun" w:eastAsia="SimSun" w:cs="SimSun"/>
          <w:sz w:val="20"/>
          <w:szCs w:val="20"/>
          <w:spacing w:val="-2"/>
        </w:rPr>
        <w:t>故</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2"/>
        </w:rPr>
        <w:t>f(u,v)=0.I</w:t>
      </w:r>
    </w:p>
    <w:p>
      <w:pPr>
        <w:pStyle w:val="BodyText"/>
        <w:spacing w:line="271" w:lineRule="auto"/>
        <w:rPr/>
      </w:pPr>
      <w:r/>
    </w:p>
    <w:p>
      <w:pPr>
        <w:pStyle w:val="BodyText"/>
        <w:spacing w:line="272" w:lineRule="auto"/>
        <w:rPr/>
      </w:pPr>
      <w:r/>
    </w:p>
    <w:p>
      <w:pPr>
        <w:pStyle w:val="BodyText"/>
        <w:spacing w:line="272" w:lineRule="auto"/>
        <w:rPr/>
      </w:pPr>
      <w:r/>
    </w:p>
    <w:p>
      <w:pPr>
        <w:ind w:left="4199"/>
        <w:spacing w:before="66" w:line="221" w:lineRule="auto"/>
        <w:outlineLvl w:val="1"/>
        <w:rPr>
          <w:rFonts w:ascii="SimSun" w:hAnsi="SimSun" w:eastAsia="SimSun" w:cs="SimSun"/>
          <w:sz w:val="20"/>
          <w:szCs w:val="20"/>
        </w:rPr>
      </w:pPr>
      <w:bookmarkStart w:name="bookmark103" w:id="201"/>
      <w:bookmarkEnd w:id="201"/>
      <w:r>
        <w:rPr>
          <w:rFonts w:ascii="SimSun" w:hAnsi="SimSun" w:eastAsia="SimSun" w:cs="SimSun"/>
          <w:sz w:val="20"/>
          <w:szCs w:val="20"/>
          <w:spacing w:val="-11"/>
        </w:rPr>
        <w:t>习</w:t>
      </w:r>
      <w:r>
        <w:rPr>
          <w:rFonts w:ascii="SimSun" w:hAnsi="SimSun" w:eastAsia="SimSun" w:cs="SimSun"/>
          <w:sz w:val="20"/>
          <w:szCs w:val="20"/>
        </w:rPr>
        <w:t xml:space="preserve">        </w:t>
      </w:r>
      <w:r>
        <w:rPr>
          <w:rFonts w:ascii="SimSun" w:hAnsi="SimSun" w:eastAsia="SimSun" w:cs="SimSun"/>
          <w:sz w:val="20"/>
          <w:szCs w:val="20"/>
          <w:spacing w:val="-11"/>
        </w:rPr>
        <w:t>题</w:t>
      </w:r>
    </w:p>
    <w:p>
      <w:pPr>
        <w:pStyle w:val="BodyText"/>
        <w:spacing w:line="343" w:lineRule="auto"/>
        <w:rPr/>
      </w:pPr>
      <w:r/>
    </w:p>
    <w:p>
      <w:pPr>
        <w:pStyle w:val="BodyText"/>
        <w:spacing w:line="343" w:lineRule="auto"/>
        <w:rPr/>
      </w:pPr>
      <w:r/>
    </w:p>
    <w:p>
      <w:pPr>
        <w:ind w:left="2698" w:right="534" w:hanging="1809"/>
        <w:spacing w:before="65" w:line="32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1.V  </w:t>
      </w:r>
      <w:r>
        <w:rPr>
          <w:rFonts w:ascii="SimSun" w:hAnsi="SimSun" w:eastAsia="SimSun" w:cs="SimSun"/>
          <w:sz w:val="20"/>
          <w:szCs w:val="20"/>
          <w:spacing w:val="-2"/>
        </w:rPr>
        <w:t>是数域</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2"/>
        </w:rPr>
        <w:t>上一个3维线性空间，</w:t>
      </w:r>
      <w:r>
        <w:rPr>
          <w:rFonts w:ascii="Times New Roman" w:hAnsi="Times New Roman" w:eastAsia="Times New Roman" w:cs="Times New Roman"/>
          <w:sz w:val="20"/>
          <w:szCs w:val="20"/>
          <w:spacing w:val="-2"/>
        </w:rPr>
        <w:t>E₁,E₂,e₃   </w:t>
      </w:r>
      <w:r>
        <w:rPr>
          <w:rFonts w:ascii="SimSun" w:hAnsi="SimSun" w:eastAsia="SimSun" w:cs="SimSun"/>
          <w:sz w:val="20"/>
          <w:szCs w:val="20"/>
          <w:spacing w:val="-2"/>
        </w:rPr>
        <w:t>是它的一组基，</w:t>
      </w:r>
      <w:r>
        <w:rPr>
          <w:rFonts w:ascii="Times New Roman" w:hAnsi="Times New Roman" w:eastAsia="Times New Roman" w:cs="Times New Roman"/>
          <w:sz w:val="20"/>
          <w:szCs w:val="20"/>
          <w:spacing w:val="-2"/>
        </w:rPr>
        <w:t>f </w:t>
      </w:r>
      <w:r>
        <w:rPr>
          <w:rFonts w:ascii="SimSun" w:hAnsi="SimSun" w:eastAsia="SimSun" w:cs="SimSun"/>
          <w:sz w:val="20"/>
          <w:szCs w:val="20"/>
          <w:spacing w:val="-2"/>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上一个线性函数，已知</w:t>
      </w:r>
      <w:r>
        <w:rPr>
          <w:rFonts w:ascii="SimSun" w:hAnsi="SimSun" w:eastAsia="SimSun" w:cs="SimSun"/>
          <w:sz w:val="20"/>
          <w:szCs w:val="20"/>
        </w:rPr>
        <w:t xml:space="preserve"> </w:t>
      </w:r>
      <w:r>
        <w:rPr>
          <w:rFonts w:ascii="Times New Roman" w:hAnsi="Times New Roman" w:eastAsia="Times New Roman" w:cs="Times New Roman"/>
          <w:sz w:val="20"/>
          <w:szCs w:val="20"/>
        </w:rPr>
        <w:t>f(e₁+e₃)=1,f(e₂-2e₃)=-1,</w:t>
      </w:r>
      <w:r>
        <w:rPr>
          <w:rFonts w:ascii="Times New Roman" w:hAnsi="Times New Roman" w:eastAsia="Times New Roman" w:cs="Times New Roman"/>
          <w:sz w:val="20"/>
          <w:szCs w:val="20"/>
          <w:spacing w:val="-1"/>
        </w:rPr>
        <w:t>f(E₁+E₂)=-3,</w:t>
      </w:r>
    </w:p>
    <w:p>
      <w:pPr>
        <w:ind w:left="469"/>
        <w:spacing w:line="212" w:lineRule="auto"/>
        <w:rPr>
          <w:rFonts w:ascii="Times New Roman" w:hAnsi="Times New Roman" w:eastAsia="Times New Roman" w:cs="Times New Roman"/>
          <w:sz w:val="20"/>
          <w:szCs w:val="20"/>
        </w:rPr>
      </w:pPr>
      <w:r>
        <w:rPr>
          <w:rFonts w:ascii="SimSun" w:hAnsi="SimSun" w:eastAsia="SimSun" w:cs="SimSun"/>
          <w:sz w:val="20"/>
          <w:szCs w:val="20"/>
        </w:rPr>
        <w:t>求</w:t>
      </w:r>
      <w:r>
        <w:rPr>
          <w:rFonts w:ascii="Times New Roman" w:hAnsi="Times New Roman" w:eastAsia="Times New Roman" w:cs="Times New Roman"/>
          <w:sz w:val="20"/>
          <w:szCs w:val="20"/>
        </w:rPr>
        <w:t>f(x₁E₁+x₂E₂+x₃E₃).</w:t>
      </w:r>
    </w:p>
    <w:p>
      <w:pPr>
        <w:ind w:left="870"/>
        <w:spacing w:before="100" w:line="212" w:lineRule="auto"/>
        <w:rPr>
          <w:rFonts w:ascii="SimSun" w:hAnsi="SimSun" w:eastAsia="SimSun" w:cs="SimSun"/>
          <w:sz w:val="20"/>
          <w:szCs w:val="20"/>
        </w:rPr>
      </w:pPr>
      <w:r>
        <w:rPr>
          <w:rFonts w:ascii="Times New Roman" w:hAnsi="Times New Roman" w:eastAsia="Times New Roman" w:cs="Times New Roman"/>
          <w:sz w:val="20"/>
          <w:szCs w:val="20"/>
          <w:spacing w:val="-7"/>
        </w:rPr>
        <w:t>2.V  </w:t>
      </w:r>
      <w:r>
        <w:rPr>
          <w:rFonts w:ascii="SimSun" w:hAnsi="SimSun" w:eastAsia="SimSun" w:cs="SimSun"/>
          <w:sz w:val="20"/>
          <w:szCs w:val="20"/>
          <w:spacing w:val="-7"/>
        </w:rPr>
        <w:t>及</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7"/>
        </w:rPr>
        <w:t>E₁,e₂,e₃     </w:t>
      </w:r>
      <w:r>
        <w:rPr>
          <w:rFonts w:ascii="SimSun" w:hAnsi="SimSun" w:eastAsia="SimSun" w:cs="SimSun"/>
          <w:sz w:val="20"/>
          <w:szCs w:val="20"/>
          <w:spacing w:val="-7"/>
        </w:rPr>
        <w:t>同上题，试找出一个线性函数子，使</w:t>
      </w:r>
    </w:p>
    <w:p>
      <w:pPr>
        <w:ind w:left="3030"/>
        <w:spacing w:before="11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f(e₁+e₃)=f(e,-2e₃)=0,f(e₁+e₂)=1.</w:t>
      </w:r>
    </w:p>
    <w:p>
      <w:pPr>
        <w:ind w:left="889" w:right="2738"/>
        <w:spacing w:before="114" w:line="306" w:lineRule="auto"/>
        <w:jc w:val="right"/>
        <w:rPr>
          <w:rFonts w:ascii="Times New Roman" w:hAnsi="Times New Roman" w:eastAsia="Times New Roman" w:cs="Times New Roman"/>
          <w:sz w:val="20"/>
          <w:szCs w:val="20"/>
        </w:rPr>
      </w:pPr>
      <w:r>
        <w:rPr>
          <w:rFonts w:ascii="SimSun" w:hAnsi="SimSun" w:eastAsia="SimSun" w:cs="SimSun"/>
          <w:sz w:val="20"/>
          <w:szCs w:val="20"/>
          <w:spacing w:val="1"/>
        </w:rPr>
        <w:t>3.设</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
        </w:rPr>
        <w:t>E₁,E₂,e₃   </w:t>
      </w:r>
      <w:r>
        <w:rPr>
          <w:rFonts w:ascii="SimSun" w:hAnsi="SimSun" w:eastAsia="SimSun" w:cs="SimSun"/>
          <w:sz w:val="20"/>
          <w:szCs w:val="20"/>
          <w:spacing w:val="1"/>
        </w:rPr>
        <w:t>是线性空间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的一组基，</w:t>
      </w:r>
      <w:r>
        <w:rPr>
          <w:rFonts w:ascii="Times New Roman" w:hAnsi="Times New Roman" w:eastAsia="Times New Roman" w:cs="Times New Roman"/>
          <w:sz w:val="20"/>
          <w:szCs w:val="20"/>
          <w:spacing w:val="1"/>
        </w:rPr>
        <w:t>f₂f         </w:t>
      </w:r>
      <w:r>
        <w:rPr>
          <w:rFonts w:ascii="SimSun" w:hAnsi="SimSun" w:eastAsia="SimSun" w:cs="SimSun"/>
          <w:sz w:val="20"/>
          <w:szCs w:val="20"/>
          <w:spacing w:val="1"/>
        </w:rPr>
        <w:t>是它的对偶基，</w:t>
      </w:r>
      <w:r>
        <w:rPr>
          <w:rFonts w:ascii="SimSun" w:hAnsi="SimSun" w:eastAsia="SimSun" w:cs="SimSun"/>
          <w:sz w:val="20"/>
          <w:szCs w:val="20"/>
        </w:rPr>
        <w:t xml:space="preserve"> </w:t>
      </w:r>
      <w:r>
        <w:rPr>
          <w:rFonts w:ascii="Times New Roman" w:hAnsi="Times New Roman" w:eastAsia="Times New Roman" w:cs="Times New Roman"/>
          <w:sz w:val="20"/>
          <w:szCs w:val="20"/>
        </w:rPr>
        <w:t>α₁=E,-E₃,        α₂=E,+e₂+E₃</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α₃=E₂+e₃</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1"/>
        </w:rPr>
        <w:t>.</w:t>
      </w:r>
    </w:p>
    <w:p>
      <w:pPr>
        <w:ind w:left="489"/>
        <w:spacing w:before="16" w:line="216" w:lineRule="auto"/>
        <w:rPr>
          <w:rFonts w:ascii="SimSun" w:hAnsi="SimSun" w:eastAsia="SimSun" w:cs="SimSun"/>
          <w:sz w:val="20"/>
          <w:szCs w:val="20"/>
        </w:rPr>
      </w:pPr>
      <w:r>
        <w:rPr>
          <w:rFonts w:ascii="SimSun" w:hAnsi="SimSun" w:eastAsia="SimSun" w:cs="SimSun"/>
          <w:sz w:val="20"/>
          <w:szCs w:val="20"/>
        </w:rPr>
        <w:t>试证α</w:t>
      </w:r>
      <w:r>
        <w:rPr>
          <w:rFonts w:ascii="Calibri" w:hAnsi="Calibri" w:eastAsia="Calibri" w:cs="Calibri"/>
          <w:sz w:val="20"/>
          <w:szCs w:val="20"/>
        </w:rPr>
        <w:t>₁</w:t>
      </w:r>
      <w:r>
        <w:rPr>
          <w:rFonts w:ascii="SimSun" w:hAnsi="SimSun" w:eastAsia="SimSun" w:cs="SimSun"/>
          <w:sz w:val="20"/>
          <w:szCs w:val="20"/>
        </w:rPr>
        <w:t>,α</w:t>
      </w:r>
      <w:r>
        <w:rPr>
          <w:rFonts w:ascii="Calibri" w:hAnsi="Calibri" w:eastAsia="Calibri" w:cs="Calibri"/>
          <w:sz w:val="20"/>
          <w:szCs w:val="20"/>
        </w:rPr>
        <w:t>₂</w:t>
      </w:r>
      <w:r>
        <w:rPr>
          <w:rFonts w:ascii="SimSun" w:hAnsi="SimSun" w:eastAsia="SimSun" w:cs="SimSun"/>
          <w:sz w:val="20"/>
          <w:szCs w:val="20"/>
        </w:rPr>
        <w:t>,α</w:t>
      </w:r>
      <w:r>
        <w:rPr>
          <w:rFonts w:ascii="Calibri" w:hAnsi="Calibri" w:eastAsia="Calibri" w:cs="Calibri"/>
          <w:sz w:val="20"/>
          <w:szCs w:val="20"/>
        </w:rPr>
        <w:t>₃</w:t>
      </w:r>
      <w:r>
        <w:rPr>
          <w:rFonts w:ascii="SimSun" w:hAnsi="SimSun" w:eastAsia="SimSun" w:cs="SimSun"/>
          <w:sz w:val="20"/>
          <w:szCs w:val="20"/>
        </w:rPr>
        <w:t>是</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V</w:t>
      </w:r>
      <w:r>
        <w:rPr>
          <w:rFonts w:ascii="SimSun" w:hAnsi="SimSun" w:eastAsia="SimSun" w:cs="SimSun"/>
          <w:sz w:val="20"/>
          <w:szCs w:val="20"/>
        </w:rPr>
        <w:t>的一组基并求它的对偶基(用人</w:t>
      </w:r>
      <w:r>
        <w:rPr>
          <w:rFonts w:ascii="Times New Roman" w:hAnsi="Times New Roman" w:eastAsia="Times New Roman" w:cs="Times New Roman"/>
          <w:sz w:val="20"/>
          <w:szCs w:val="20"/>
        </w:rPr>
        <w:t>J₂S₃</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表出)。</w:t>
      </w:r>
    </w:p>
    <w:p>
      <w:pPr>
        <w:ind w:left="870"/>
        <w:spacing w:before="106" w:line="212" w:lineRule="auto"/>
        <w:rPr>
          <w:rFonts w:ascii="SimSun" w:hAnsi="SimSun" w:eastAsia="SimSun" w:cs="SimSun"/>
          <w:sz w:val="20"/>
          <w:szCs w:val="20"/>
        </w:rPr>
      </w:pPr>
      <w:r>
        <w:rPr>
          <w:rFonts w:ascii="SimSun" w:hAnsi="SimSun" w:eastAsia="SimSun" w:cs="SimSun"/>
          <w:sz w:val="20"/>
          <w:szCs w:val="20"/>
          <w:spacing w:val="-4"/>
        </w:rPr>
        <w:t>4.设 </w:t>
      </w:r>
      <w:r>
        <w:rPr>
          <w:rFonts w:ascii="Times New Roman" w:hAnsi="Times New Roman" w:eastAsia="Times New Roman" w:cs="Times New Roman"/>
          <w:sz w:val="20"/>
          <w:szCs w:val="20"/>
          <w:spacing w:val="-4"/>
        </w:rPr>
        <w:t>V</w:t>
      </w:r>
      <w:r>
        <w:rPr>
          <w:rFonts w:ascii="SimSun" w:hAnsi="SimSun" w:eastAsia="SimSun" w:cs="SimSun"/>
          <w:sz w:val="20"/>
          <w:szCs w:val="20"/>
          <w:spacing w:val="-4"/>
        </w:rPr>
        <w:t>是一个线性空间</w:t>
      </w:r>
      <w:r>
        <w:rPr>
          <w:rFonts w:ascii="Times New Roman" w:hAnsi="Times New Roman" w:eastAsia="Times New Roman" w:cs="Times New Roman"/>
          <w:sz w:val="20"/>
          <w:szCs w:val="20"/>
          <w:spacing w:val="-4"/>
        </w:rPr>
        <w:t>ff₂,…f          </w:t>
      </w:r>
      <w:r>
        <w:rPr>
          <w:rFonts w:ascii="SimSun" w:hAnsi="SimSun" w:eastAsia="SimSun" w:cs="SimSun"/>
          <w:sz w:val="20"/>
          <w:szCs w:val="20"/>
          <w:spacing w:val="-4"/>
        </w:rPr>
        <w:t>是 </w:t>
      </w:r>
      <w:r>
        <w:rPr>
          <w:rFonts w:ascii="Times New Roman" w:hAnsi="Times New Roman" w:eastAsia="Times New Roman" w:cs="Times New Roman"/>
          <w:sz w:val="20"/>
          <w:szCs w:val="20"/>
          <w:spacing w:val="-4"/>
        </w:rPr>
        <w:t>V  </w:t>
      </w:r>
      <w:r>
        <w:rPr>
          <w:rFonts w:ascii="SimSun" w:hAnsi="SimSun" w:eastAsia="SimSun" w:cs="SimSun"/>
          <w:sz w:val="20"/>
          <w:szCs w:val="20"/>
          <w:spacing w:val="-4"/>
        </w:rPr>
        <w:t>中非零向量，试证，存在α∈</w:t>
      </w:r>
      <w:r>
        <w:rPr>
          <w:rFonts w:ascii="Times New Roman" w:hAnsi="Times New Roman" w:eastAsia="Times New Roman" w:cs="Times New Roman"/>
          <w:sz w:val="20"/>
          <w:szCs w:val="20"/>
          <w:spacing w:val="-4"/>
        </w:rPr>
        <w:t>V,</w:t>
      </w:r>
      <w:r>
        <w:rPr>
          <w:rFonts w:ascii="SimSun" w:hAnsi="SimSun" w:eastAsia="SimSun" w:cs="SimSun"/>
          <w:sz w:val="20"/>
          <w:szCs w:val="20"/>
          <w:spacing w:val="-4"/>
        </w:rPr>
        <w:t>使</w:t>
      </w:r>
    </w:p>
    <w:p>
      <w:pPr>
        <w:ind w:left="3719"/>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f;(α)≠0,i=1,2,…,s.</w:t>
      </w:r>
    </w:p>
    <w:p>
      <w:pPr>
        <w:ind w:left="879"/>
        <w:spacing w:before="135" w:line="212" w:lineRule="auto"/>
        <w:rPr>
          <w:rFonts w:ascii="SimSun" w:hAnsi="SimSun" w:eastAsia="SimSun" w:cs="SimSun"/>
          <w:sz w:val="20"/>
          <w:szCs w:val="20"/>
        </w:rPr>
      </w:pPr>
      <w:r>
        <w:rPr>
          <w:rFonts w:ascii="SimSun" w:hAnsi="SimSun" w:eastAsia="SimSun" w:cs="SimSun"/>
          <w:sz w:val="20"/>
          <w:szCs w:val="20"/>
          <w:spacing w:val="-3"/>
        </w:rPr>
        <w:t>5.设α</w:t>
      </w:r>
      <w:r>
        <w:rPr>
          <w:rFonts w:ascii="Calibri" w:hAnsi="Calibri" w:eastAsia="Calibri" w:cs="Calibri"/>
          <w:sz w:val="20"/>
          <w:szCs w:val="20"/>
          <w:spacing w:val="-3"/>
        </w:rPr>
        <w:t>₁</w:t>
      </w:r>
      <w:r>
        <w:rPr>
          <w:rFonts w:ascii="SimSun" w:hAnsi="SimSun" w:eastAsia="SimSun" w:cs="SimSun"/>
          <w:sz w:val="20"/>
          <w:szCs w:val="20"/>
          <w:spacing w:val="-3"/>
        </w:rPr>
        <w:t>,α</w:t>
      </w:r>
      <w:r>
        <w:rPr>
          <w:rFonts w:ascii="Calibri" w:hAnsi="Calibri" w:eastAsia="Calibri" w:cs="Calibri"/>
          <w:sz w:val="20"/>
          <w:szCs w:val="20"/>
          <w:spacing w:val="-3"/>
        </w:rPr>
        <w:t>₂</w:t>
      </w:r>
      <w:r>
        <w:rPr>
          <w:rFonts w:ascii="SimSun" w:hAnsi="SimSun" w:eastAsia="SimSun" w:cs="SimSun"/>
          <w:sz w:val="20"/>
          <w:szCs w:val="20"/>
          <w:spacing w:val="-3"/>
        </w:rPr>
        <w:t>,…,α,是线性空间</w:t>
      </w:r>
      <w:r>
        <w:rPr>
          <w:rFonts w:ascii="Times New Roman" w:hAnsi="Times New Roman" w:eastAsia="Times New Roman" w:cs="Times New Roman"/>
          <w:sz w:val="20"/>
          <w:szCs w:val="20"/>
          <w:spacing w:val="-3"/>
        </w:rPr>
        <w:t>V</w:t>
      </w:r>
      <w:r>
        <w:rPr>
          <w:rFonts w:ascii="SimSun" w:hAnsi="SimSun" w:eastAsia="SimSun" w:cs="SimSun"/>
          <w:sz w:val="20"/>
          <w:szCs w:val="20"/>
          <w:spacing w:val="-3"/>
        </w:rPr>
        <w:t>中非零向量，证明：存在</w:t>
      </w:r>
      <w:r>
        <w:rPr>
          <w:rFonts w:ascii="Times New Roman" w:hAnsi="Times New Roman" w:eastAsia="Times New Roman" w:cs="Times New Roman"/>
          <w:sz w:val="20"/>
          <w:szCs w:val="20"/>
          <w:spacing w:val="-3"/>
        </w:rPr>
        <w:t>feV",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使</w:t>
      </w:r>
    </w:p>
    <w:p>
      <w:pPr>
        <w:ind w:left="3719"/>
        <w:spacing w:before="10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f(α)≠0,i=1,2,…,s.</w:t>
      </w:r>
    </w:p>
    <w:p>
      <w:pPr>
        <w:ind w:left="859"/>
        <w:spacing w:before="145" w:line="212" w:lineRule="auto"/>
        <w:rPr>
          <w:rFonts w:ascii="SimSun" w:hAnsi="SimSun" w:eastAsia="SimSun" w:cs="SimSun"/>
          <w:sz w:val="20"/>
          <w:szCs w:val="20"/>
        </w:rPr>
      </w:pPr>
      <w:r>
        <w:drawing>
          <wp:anchor distT="0" distB="0" distL="0" distR="0" simplePos="0" relativeHeight="253981696" behindDoc="1" locked="0" layoutInCell="1" allowOverlap="1">
            <wp:simplePos x="0" y="0"/>
            <wp:positionH relativeFrom="column">
              <wp:posOffset>3911566</wp:posOffset>
            </wp:positionH>
            <wp:positionV relativeFrom="paragraph">
              <wp:posOffset>285539</wp:posOffset>
            </wp:positionV>
            <wp:extent cx="1308127" cy="285694"/>
            <wp:effectExtent l="0" t="0" r="0" b="0"/>
            <wp:wrapNone/>
            <wp:docPr id="2678" name="IM 2678"/>
            <wp:cNvGraphicFramePr/>
            <a:graphic>
              <a:graphicData uri="http://schemas.openxmlformats.org/drawingml/2006/picture">
                <pic:pic>
                  <pic:nvPicPr>
                    <pic:cNvPr id="2678" name="IM 2678"/>
                    <pic:cNvPicPr/>
                  </pic:nvPicPr>
                  <pic:blipFill>
                    <a:blip r:embed="rId1544"/>
                    <a:stretch>
                      <a:fillRect/>
                    </a:stretch>
                  </pic:blipFill>
                  <pic:spPr>
                    <a:xfrm rot="0">
                      <a:off x="0" y="0"/>
                      <a:ext cx="1308127" cy="285694"/>
                    </a:xfrm>
                    <a:prstGeom prst="rect">
                      <a:avLst/>
                    </a:prstGeom>
                  </pic:spPr>
                </pic:pic>
              </a:graphicData>
            </a:graphic>
          </wp:anchor>
        </w:drawing>
      </w:r>
      <w:r>
        <w:rPr>
          <w:rFonts w:ascii="Times New Roman" w:hAnsi="Times New Roman" w:eastAsia="Times New Roman" w:cs="Times New Roman"/>
          <w:sz w:val="20"/>
          <w:szCs w:val="20"/>
        </w:rPr>
        <w:t>6.V=P[x],,      </w:t>
      </w:r>
      <w:r>
        <w:rPr>
          <w:rFonts w:ascii="SimSun" w:hAnsi="SimSun" w:eastAsia="SimSun" w:cs="SimSun"/>
          <w:sz w:val="20"/>
          <w:szCs w:val="20"/>
        </w:rPr>
        <w:t>对</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p(x)=co+c,x+c₂x</w:t>
      </w:r>
      <w:r>
        <w:rPr>
          <w:rFonts w:ascii="Times New Roman" w:hAnsi="Times New Roman" w:eastAsia="Times New Roman" w:cs="Times New Roman"/>
          <w:sz w:val="20"/>
          <w:szCs w:val="20"/>
          <w:spacing w:val="-1"/>
        </w:rPr>
        <w:t>²</w:t>
      </w:r>
      <w:r>
        <w:rPr>
          <w:rFonts w:ascii="SimSun" w:hAnsi="SimSun" w:eastAsia="SimSun" w:cs="SimSun"/>
          <w:sz w:val="20"/>
          <w:szCs w:val="20"/>
          <w:spacing w:val="-1"/>
        </w:rPr>
        <w:t>∈</w:t>
      </w:r>
      <w:r>
        <w:rPr>
          <w:rFonts w:ascii="Times New Roman" w:hAnsi="Times New Roman" w:eastAsia="Times New Roman" w:cs="Times New Roman"/>
          <w:sz w:val="20"/>
          <w:szCs w:val="20"/>
          <w:spacing w:val="-1"/>
        </w:rPr>
        <w:t>V    </w:t>
      </w:r>
      <w:r>
        <w:rPr>
          <w:rFonts w:ascii="SimSun" w:hAnsi="SimSun" w:eastAsia="SimSun" w:cs="SimSun"/>
          <w:sz w:val="20"/>
          <w:szCs w:val="20"/>
          <w:spacing w:val="-1"/>
        </w:rPr>
        <w:t>定义</w:t>
      </w:r>
    </w:p>
    <w:p>
      <w:pPr>
        <w:ind w:firstLine="1369"/>
        <w:spacing w:before="114" w:line="410" w:lineRule="exact"/>
        <w:rPr/>
      </w:pPr>
      <w:r>
        <w:drawing>
          <wp:anchor distT="0" distB="0" distL="0" distR="0" simplePos="0" relativeHeight="253980672" behindDoc="1" locked="0" layoutInCell="1" allowOverlap="1">
            <wp:simplePos x="0" y="0"/>
            <wp:positionH relativeFrom="column">
              <wp:posOffset>2400151</wp:posOffset>
            </wp:positionH>
            <wp:positionV relativeFrom="paragraph">
              <wp:posOffset>72254</wp:posOffset>
            </wp:positionV>
            <wp:extent cx="1266797" cy="260851"/>
            <wp:effectExtent l="0" t="0" r="0" b="0"/>
            <wp:wrapNone/>
            <wp:docPr id="2680" name="IM 2680"/>
            <wp:cNvGraphicFramePr/>
            <a:graphic>
              <a:graphicData uri="http://schemas.openxmlformats.org/drawingml/2006/picture">
                <pic:pic>
                  <pic:nvPicPr>
                    <pic:cNvPr id="2680" name="IM 2680"/>
                    <pic:cNvPicPr/>
                  </pic:nvPicPr>
                  <pic:blipFill>
                    <a:blip r:embed="rId1545"/>
                    <a:stretch>
                      <a:fillRect/>
                    </a:stretch>
                  </pic:blipFill>
                  <pic:spPr>
                    <a:xfrm rot="0">
                      <a:off x="0" y="0"/>
                      <a:ext cx="1266797" cy="260851"/>
                    </a:xfrm>
                    <a:prstGeom prst="rect">
                      <a:avLst/>
                    </a:prstGeom>
                  </pic:spPr>
                </pic:pic>
              </a:graphicData>
            </a:graphic>
          </wp:anchor>
        </w:drawing>
      </w:r>
      <w:r>
        <w:rPr>
          <w:position w:val="-8"/>
        </w:rPr>
        <w:drawing>
          <wp:inline distT="0" distB="0" distL="0" distR="0">
            <wp:extent cx="1272118" cy="260851"/>
            <wp:effectExtent l="0" t="0" r="0" b="0"/>
            <wp:docPr id="2682" name="IM 2682"/>
            <wp:cNvGraphicFramePr/>
            <a:graphic>
              <a:graphicData uri="http://schemas.openxmlformats.org/drawingml/2006/picture">
                <pic:pic>
                  <pic:nvPicPr>
                    <pic:cNvPr id="2682" name="IM 2682"/>
                    <pic:cNvPicPr/>
                  </pic:nvPicPr>
                  <pic:blipFill>
                    <a:blip r:embed="rId1546"/>
                    <a:stretch>
                      <a:fillRect/>
                    </a:stretch>
                  </pic:blipFill>
                  <pic:spPr>
                    <a:xfrm rot="0">
                      <a:off x="0" y="0"/>
                      <a:ext cx="1272118" cy="260851"/>
                    </a:xfrm>
                    <a:prstGeom prst="rect">
                      <a:avLst/>
                    </a:prstGeom>
                  </pic:spPr>
                </pic:pic>
              </a:graphicData>
            </a:graphic>
          </wp:inline>
        </w:drawing>
      </w:r>
    </w:p>
    <w:p>
      <w:pPr>
        <w:ind w:left="480"/>
        <w:spacing w:before="116" w:line="212" w:lineRule="auto"/>
        <w:rPr>
          <w:rFonts w:ascii="SimSun" w:hAnsi="SimSun" w:eastAsia="SimSun" w:cs="SimSun"/>
          <w:sz w:val="20"/>
          <w:szCs w:val="20"/>
        </w:rPr>
      </w:pPr>
      <w:r>
        <w:rPr>
          <w:rFonts w:ascii="SimSun" w:hAnsi="SimSun" w:eastAsia="SimSun" w:cs="SimSun"/>
          <w:sz w:val="20"/>
          <w:szCs w:val="20"/>
          <w:spacing w:val="2"/>
        </w:rPr>
        <w:t>试证</w:t>
      </w:r>
      <w:r>
        <w:rPr>
          <w:rFonts w:ascii="Times New Roman" w:hAnsi="Times New Roman" w:eastAsia="Times New Roman" w:cs="Times New Roman"/>
          <w:sz w:val="20"/>
          <w:szCs w:val="20"/>
        </w:rPr>
        <w:t>fJ</w:t>
      </w:r>
      <w:r>
        <w:rPr>
          <w:rFonts w:ascii="Times New Roman" w:hAnsi="Times New Roman" w:eastAsia="Times New Roman" w:cs="Times New Roman"/>
          <w:sz w:val="20"/>
          <w:szCs w:val="20"/>
          <w:spacing w:val="2"/>
        </w:rPr>
        <w:t>₂,f₃      </w:t>
      </w:r>
      <w:r>
        <w:rPr>
          <w:rFonts w:ascii="SimSun" w:hAnsi="SimSun" w:eastAsia="SimSun" w:cs="SimSun"/>
          <w:sz w:val="20"/>
          <w:szCs w:val="20"/>
          <w:spacing w:val="2"/>
        </w:rPr>
        <w:t>都是</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上线性函数，并找出</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的一组基</w:t>
      </w:r>
      <w:r>
        <w:rPr>
          <w:rFonts w:ascii="Times New Roman" w:hAnsi="Times New Roman" w:eastAsia="Times New Roman" w:cs="Times New Roman"/>
          <w:sz w:val="20"/>
          <w:szCs w:val="20"/>
          <w:spacing w:val="2"/>
        </w:rPr>
        <w:t>p(x)</w:t>
      </w:r>
      <w:r>
        <w:rPr>
          <w:rFonts w:ascii="Times New Roman" w:hAnsi="Times New Roman" w:eastAsia="Times New Roman" w:cs="Times New Roman"/>
          <w:sz w:val="20"/>
          <w:szCs w:val="20"/>
          <w:spacing w:val="1"/>
        </w:rPr>
        <w:t>,p₂(x),p₃(x),          </w:t>
      </w:r>
      <w:r>
        <w:rPr>
          <w:rFonts w:ascii="SimSun" w:hAnsi="SimSun" w:eastAsia="SimSun" w:cs="SimSun"/>
          <w:sz w:val="20"/>
          <w:szCs w:val="20"/>
          <w:spacing w:val="1"/>
        </w:rPr>
        <w:t>使</w:t>
      </w:r>
      <w:r>
        <w:rPr>
          <w:rFonts w:ascii="Times New Roman" w:hAnsi="Times New Roman" w:eastAsia="Times New Roman" w:cs="Times New Roman"/>
          <w:sz w:val="20"/>
          <w:szCs w:val="20"/>
        </w:rPr>
        <w:t>fJ</w:t>
      </w:r>
      <w:r>
        <w:rPr>
          <w:rFonts w:ascii="Times New Roman" w:hAnsi="Times New Roman" w:eastAsia="Times New Roman" w:cs="Times New Roman"/>
          <w:sz w:val="20"/>
          <w:szCs w:val="20"/>
          <w:spacing w:val="1"/>
        </w:rPr>
        <w:t>₂f₃        </w:t>
      </w:r>
      <w:r>
        <w:rPr>
          <w:rFonts w:ascii="SimSun" w:hAnsi="SimSun" w:eastAsia="SimSun" w:cs="SimSun"/>
          <w:sz w:val="20"/>
          <w:szCs w:val="20"/>
          <w:spacing w:val="1"/>
        </w:rPr>
        <w:t>是它的对偶基.</w:t>
      </w:r>
    </w:p>
    <w:p>
      <w:pPr>
        <w:ind w:left="4119" w:right="18" w:hanging="3249"/>
        <w:spacing w:before="119" w:line="261" w:lineRule="auto"/>
        <w:rPr>
          <w:rFonts w:ascii="SimSun" w:hAnsi="SimSun" w:eastAsia="SimSun" w:cs="SimSun"/>
          <w:sz w:val="20"/>
          <w:szCs w:val="20"/>
        </w:rPr>
      </w:pPr>
      <w:r>
        <w:rPr>
          <w:rFonts w:ascii="SimSun" w:hAnsi="SimSun" w:eastAsia="SimSun" w:cs="SimSun"/>
          <w:sz w:val="20"/>
          <w:szCs w:val="20"/>
          <w:spacing w:val="2"/>
        </w:rPr>
        <w:t>7.设 </w:t>
      </w:r>
      <w:r>
        <w:rPr>
          <w:rFonts w:ascii="Times New Roman" w:hAnsi="Times New Roman" w:eastAsia="Times New Roman" w:cs="Times New Roman"/>
          <w:sz w:val="20"/>
          <w:szCs w:val="20"/>
          <w:spacing w:val="2"/>
        </w:rPr>
        <w:t>V</w:t>
      </w:r>
      <w:r>
        <w:rPr>
          <w:rFonts w:ascii="SimSun" w:hAnsi="SimSun" w:eastAsia="SimSun" w:cs="SimSun"/>
          <w:sz w:val="20"/>
          <w:szCs w:val="20"/>
          <w:spacing w:val="2"/>
        </w:rPr>
        <w:t>是一个</w:t>
      </w:r>
      <w:r>
        <w:rPr>
          <w:rFonts w:ascii="Times New Roman" w:hAnsi="Times New Roman" w:eastAsia="Times New Roman" w:cs="Times New Roman"/>
          <w:sz w:val="20"/>
          <w:szCs w:val="20"/>
          <w:spacing w:val="2"/>
        </w:rPr>
        <w:t>n </w:t>
      </w:r>
      <w:r>
        <w:rPr>
          <w:rFonts w:ascii="SimSun" w:hAnsi="SimSun" w:eastAsia="SimSun" w:cs="SimSun"/>
          <w:sz w:val="20"/>
          <w:szCs w:val="20"/>
          <w:spacing w:val="2"/>
        </w:rPr>
        <w:t>维欧氏空间，它的内积为(α,β),对</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中确定的向量α,定义</w:t>
      </w:r>
      <w:r>
        <w:rPr>
          <w:rFonts w:ascii="Times New Roman" w:hAnsi="Times New Roman" w:eastAsia="Times New Roman" w:cs="Times New Roman"/>
          <w:sz w:val="20"/>
          <w:szCs w:val="20"/>
          <w:spacing w:val="2"/>
        </w:rPr>
        <w:t>V</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上一个函数α:</w:t>
      </w:r>
      <w:r>
        <w:rPr>
          <w:rFonts w:ascii="SimSun" w:hAnsi="SimSun" w:eastAsia="SimSun" w:cs="SimSun"/>
          <w:sz w:val="20"/>
          <w:szCs w:val="20"/>
        </w:rPr>
        <w:t xml:space="preserve"> </w:t>
      </w:r>
      <w:r>
        <w:rPr>
          <w:rFonts w:ascii="SimSun" w:hAnsi="SimSun" w:eastAsia="SimSun" w:cs="SimSun"/>
          <w:sz w:val="20"/>
          <w:szCs w:val="20"/>
          <w:spacing w:val="-12"/>
        </w:rPr>
        <w:t>α*(β)=(α,β).</w:t>
      </w:r>
    </w:p>
    <w:p>
      <w:pPr>
        <w:ind w:left="1139"/>
        <w:spacing w:before="69" w:line="219" w:lineRule="auto"/>
        <w:rPr>
          <w:rFonts w:ascii="SimSun" w:hAnsi="SimSun" w:eastAsia="SimSun" w:cs="SimSun"/>
          <w:sz w:val="20"/>
          <w:szCs w:val="20"/>
        </w:rPr>
      </w:pPr>
      <w:r>
        <w:rPr>
          <w:rFonts w:ascii="SimSun" w:hAnsi="SimSun" w:eastAsia="SimSun" w:cs="SimSun"/>
          <w:sz w:val="20"/>
          <w:szCs w:val="20"/>
          <w:spacing w:val="5"/>
        </w:rPr>
        <w:t>1)证明：α是</w:t>
      </w:r>
      <w:r>
        <w:rPr>
          <w:rFonts w:ascii="Times New Roman" w:hAnsi="Times New Roman" w:eastAsia="Times New Roman" w:cs="Times New Roman"/>
          <w:sz w:val="20"/>
          <w:szCs w:val="20"/>
          <w:spacing w:val="5"/>
        </w:rPr>
        <w:t>V </w:t>
      </w:r>
      <w:r>
        <w:rPr>
          <w:rFonts w:ascii="SimSun" w:hAnsi="SimSun" w:eastAsia="SimSun" w:cs="SimSun"/>
          <w:sz w:val="20"/>
          <w:szCs w:val="20"/>
          <w:spacing w:val="5"/>
        </w:rPr>
        <w:t>上线性函数；</w:t>
      </w:r>
    </w:p>
    <w:p>
      <w:pPr>
        <w:ind w:left="1119"/>
        <w:spacing w:before="82" w:line="219" w:lineRule="auto"/>
        <w:rPr>
          <w:rFonts w:ascii="SimSun" w:hAnsi="SimSun" w:eastAsia="SimSun" w:cs="SimSun"/>
          <w:sz w:val="20"/>
          <w:szCs w:val="20"/>
        </w:rPr>
      </w:pPr>
      <w:r>
        <w:rPr>
          <w:rFonts w:ascii="SimSun" w:hAnsi="SimSun" w:eastAsia="SimSun" w:cs="SimSun"/>
          <w:sz w:val="20"/>
          <w:szCs w:val="20"/>
          <w:spacing w:val="-3"/>
        </w:rPr>
        <w:t>2)证明：</w:t>
      </w:r>
      <w:r>
        <w:rPr>
          <w:rFonts w:ascii="Times New Roman" w:hAnsi="Times New Roman" w:eastAsia="Times New Roman" w:cs="Times New Roman"/>
          <w:sz w:val="20"/>
          <w:szCs w:val="20"/>
          <w:spacing w:val="-3"/>
        </w:rPr>
        <w:t>V</w:t>
      </w:r>
      <w:r>
        <w:rPr>
          <w:rFonts w:ascii="SimSun" w:hAnsi="SimSun" w:eastAsia="SimSun" w:cs="SimSun"/>
          <w:sz w:val="20"/>
          <w:szCs w:val="20"/>
          <w:spacing w:val="-3"/>
        </w:rPr>
        <w:t>到 </w:t>
      </w:r>
      <w:r>
        <w:rPr>
          <w:rFonts w:ascii="Times New Roman" w:hAnsi="Times New Roman" w:eastAsia="Times New Roman" w:cs="Times New Roman"/>
          <w:sz w:val="20"/>
          <w:szCs w:val="20"/>
          <w:spacing w:val="-3"/>
        </w:rPr>
        <w:t>V*</w:t>
      </w:r>
      <w:r>
        <w:rPr>
          <w:rFonts w:ascii="SimSun" w:hAnsi="SimSun" w:eastAsia="SimSun" w:cs="SimSun"/>
          <w:sz w:val="20"/>
          <w:szCs w:val="20"/>
          <w:spacing w:val="-3"/>
        </w:rPr>
        <w:t>的映射：</w:t>
      </w:r>
    </w:p>
    <w:p>
      <w:pPr>
        <w:ind w:left="4509"/>
        <w:spacing w:before="103" w:line="279" w:lineRule="exact"/>
        <w:rPr>
          <w:rFonts w:ascii="SimSun" w:hAnsi="SimSun" w:eastAsia="SimSun" w:cs="SimSun"/>
          <w:sz w:val="20"/>
          <w:szCs w:val="20"/>
        </w:rPr>
      </w:pPr>
      <w:r>
        <w:rPr>
          <w:rFonts w:ascii="SimSun" w:hAnsi="SimSun" w:eastAsia="SimSun" w:cs="SimSun"/>
          <w:sz w:val="20"/>
          <w:szCs w:val="20"/>
          <w:spacing w:val="-18"/>
          <w:position w:val="2"/>
        </w:rPr>
        <w:t>α→</w:t>
      </w:r>
      <w:r>
        <w:rPr>
          <w:rFonts w:ascii="SimSun" w:hAnsi="SimSun" w:eastAsia="SimSun" w:cs="SimSun"/>
          <w:sz w:val="20"/>
          <w:szCs w:val="20"/>
          <w:spacing w:val="-47"/>
          <w:position w:val="2"/>
        </w:rPr>
        <w:t xml:space="preserve"> </w:t>
      </w:r>
      <w:r>
        <w:rPr>
          <w:rFonts w:ascii="SimSun" w:hAnsi="SimSun" w:eastAsia="SimSun" w:cs="SimSun"/>
          <w:sz w:val="20"/>
          <w:szCs w:val="20"/>
          <w:spacing w:val="-18"/>
          <w:position w:val="2"/>
        </w:rPr>
        <w:t>α</w:t>
      </w:r>
    </w:p>
    <w:p>
      <w:pPr>
        <w:ind w:left="480"/>
        <w:spacing w:before="30" w:line="219" w:lineRule="auto"/>
        <w:rPr>
          <w:rFonts w:ascii="SimSun" w:hAnsi="SimSun" w:eastAsia="SimSun" w:cs="SimSun"/>
          <w:sz w:val="20"/>
          <w:szCs w:val="20"/>
        </w:rPr>
      </w:pPr>
      <w:r>
        <w:rPr>
          <w:rFonts w:ascii="SimSun" w:hAnsi="SimSun" w:eastAsia="SimSun" w:cs="SimSun"/>
          <w:sz w:val="20"/>
          <w:szCs w:val="20"/>
          <w:spacing w:val="-2"/>
        </w:rPr>
        <w:t>是</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到 </w:t>
      </w:r>
      <w:r>
        <w:rPr>
          <w:rFonts w:ascii="Times New Roman" w:hAnsi="Times New Roman" w:eastAsia="Times New Roman" w:cs="Times New Roman"/>
          <w:sz w:val="20"/>
          <w:szCs w:val="20"/>
          <w:spacing w:val="-2"/>
        </w:rPr>
        <w:t>V  </w:t>
      </w:r>
      <w:r>
        <w:rPr>
          <w:rFonts w:ascii="SimSun" w:hAnsi="SimSun" w:eastAsia="SimSun" w:cs="SimSun"/>
          <w:sz w:val="20"/>
          <w:szCs w:val="20"/>
          <w:spacing w:val="-2"/>
        </w:rPr>
        <w:t>的一个同构映射.</w:t>
      </w:r>
      <w:r>
        <w:rPr>
          <w:rFonts w:ascii="SimSun" w:hAnsi="SimSun" w:eastAsia="SimSun" w:cs="SimSun"/>
          <w:sz w:val="20"/>
          <w:szCs w:val="20"/>
          <w:spacing w:val="-56"/>
        </w:rPr>
        <w:t xml:space="preserve"> </w:t>
      </w:r>
      <w:r>
        <w:rPr>
          <w:rFonts w:ascii="SimSun" w:hAnsi="SimSun" w:eastAsia="SimSun" w:cs="SimSun"/>
          <w:sz w:val="20"/>
          <w:szCs w:val="20"/>
          <w:spacing w:val="-2"/>
        </w:rPr>
        <w:t>(在这个同构下，欧氏空间可看成自身的对偶空间.)</w:t>
      </w:r>
    </w:p>
    <w:p>
      <w:pPr>
        <w:spacing w:line="219" w:lineRule="auto"/>
        <w:sectPr>
          <w:headerReference w:type="default" r:id="rId5"/>
          <w:footerReference w:type="default" r:id="rId1541"/>
          <w:pgSz w:w="10140" w:h="15960"/>
          <w:pgMar w:top="335" w:right="530" w:bottom="590" w:left="450" w:header="0" w:footer="19" w:gutter="0"/>
        </w:sectPr>
        <w:rPr>
          <w:rFonts w:ascii="SimSun" w:hAnsi="SimSun" w:eastAsia="SimSun" w:cs="SimSun"/>
          <w:sz w:val="20"/>
          <w:szCs w:val="20"/>
        </w:rPr>
      </w:pPr>
    </w:p>
    <w:p>
      <w:pPr>
        <w:ind w:left="7970"/>
        <w:spacing w:before="70" w:line="221" w:lineRule="auto"/>
        <w:rPr>
          <w:rFonts w:ascii="SimSun" w:hAnsi="SimSun" w:eastAsia="SimSun" w:cs="SimSun"/>
          <w:sz w:val="20"/>
          <w:szCs w:val="20"/>
        </w:rPr>
      </w:pPr>
      <w:r>
        <w:rPr>
          <w:rFonts w:ascii="SimSun" w:hAnsi="SimSun" w:eastAsia="SimSun" w:cs="SimSun"/>
          <w:sz w:val="20"/>
          <w:szCs w:val="20"/>
          <w:spacing w:val="-8"/>
        </w:rPr>
        <w:t>习 题</w:t>
      </w:r>
    </w:p>
    <w:p>
      <w:pPr>
        <w:pStyle w:val="BodyText"/>
        <w:spacing w:line="470" w:lineRule="auto"/>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5"/>
        </w:rPr>
        <w:t>8.设</w:t>
      </w:r>
      <w:r>
        <w:rPr>
          <w:rFonts w:ascii="SimSun" w:hAnsi="SimSun" w:eastAsia="SimSun" w:cs="SimSun"/>
          <w:sz w:val="20"/>
          <w:szCs w:val="20"/>
          <w:spacing w:val="26"/>
        </w:rPr>
        <w:t xml:space="preserve">  </w:t>
      </w:r>
      <w:r>
        <w:rPr>
          <w:rFonts w:ascii="SimSun" w:hAnsi="SimSun" w:eastAsia="SimSun" w:cs="SimSun"/>
          <w:sz w:val="20"/>
          <w:szCs w:val="20"/>
          <w:spacing w:val="5"/>
        </w:rPr>
        <w:t>是</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5"/>
        </w:rPr>
        <w:t>上</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5"/>
        </w:rPr>
        <w:t>维线性空间</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的一个线性变</w:t>
      </w:r>
      <w:r>
        <w:rPr>
          <w:rFonts w:ascii="SimSun" w:hAnsi="SimSun" w:eastAsia="SimSun" w:cs="SimSun"/>
          <w:sz w:val="20"/>
          <w:szCs w:val="20"/>
          <w:spacing w:val="4"/>
        </w:rPr>
        <w:t>换.</w:t>
      </w:r>
    </w:p>
    <w:p>
      <w:pPr>
        <w:ind w:left="660"/>
        <w:spacing w:before="69" w:line="212" w:lineRule="auto"/>
        <w:rPr>
          <w:rFonts w:ascii="SimSun" w:hAnsi="SimSun" w:eastAsia="SimSun" w:cs="SimSun"/>
          <w:sz w:val="20"/>
          <w:szCs w:val="20"/>
        </w:rPr>
      </w:pPr>
      <w:r>
        <w:rPr>
          <w:rFonts w:ascii="SimSun" w:hAnsi="SimSun" w:eastAsia="SimSun" w:cs="SimSun"/>
          <w:sz w:val="20"/>
          <w:szCs w:val="20"/>
          <w:spacing w:val="2"/>
        </w:rPr>
        <w:t>1)证明：对</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
        </w:rPr>
        <w:t>V </w:t>
      </w:r>
      <w:r>
        <w:rPr>
          <w:rFonts w:ascii="SimSun" w:hAnsi="SimSun" w:eastAsia="SimSun" w:cs="SimSun"/>
          <w:sz w:val="20"/>
          <w:szCs w:val="20"/>
          <w:spacing w:val="2"/>
        </w:rPr>
        <w:t>上的线性函数</w:t>
      </w:r>
      <w:r>
        <w:rPr>
          <w:rFonts w:ascii="Times New Roman" w:hAnsi="Times New Roman" w:eastAsia="Times New Roman" w:cs="Times New Roman"/>
          <w:sz w:val="20"/>
          <w:szCs w:val="20"/>
          <w:spacing w:val="2"/>
        </w:rPr>
        <w:t>f,</w:t>
      </w:r>
      <w:r>
        <w:rPr>
          <w:rFonts w:ascii="Times New Roman" w:hAnsi="Times New Roman" w:eastAsia="Times New Roman" w:cs="Times New Roman"/>
          <w:sz w:val="20"/>
          <w:szCs w:val="20"/>
        </w:rPr>
        <w:t>fo</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仍是</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上线性函</w:t>
      </w:r>
      <w:r>
        <w:rPr>
          <w:rFonts w:ascii="SimSun" w:hAnsi="SimSun" w:eastAsia="SimSun" w:cs="SimSun"/>
          <w:sz w:val="20"/>
          <w:szCs w:val="20"/>
          <w:spacing w:val="1"/>
        </w:rPr>
        <w:t>数；</w:t>
      </w:r>
    </w:p>
    <w:p>
      <w:pPr>
        <w:ind w:left="660"/>
        <w:spacing w:before="93" w:line="219" w:lineRule="auto"/>
        <w:rPr>
          <w:rFonts w:ascii="SimSun" w:hAnsi="SimSun" w:eastAsia="SimSun" w:cs="SimSun"/>
          <w:sz w:val="20"/>
          <w:szCs w:val="20"/>
        </w:rPr>
      </w:pPr>
      <w:r>
        <w:rPr>
          <w:rFonts w:ascii="SimSun" w:hAnsi="SimSun" w:eastAsia="SimSun" w:cs="SimSun"/>
          <w:sz w:val="20"/>
          <w:szCs w:val="20"/>
          <w:spacing w:val="25"/>
        </w:rPr>
        <w:t>2)定义</w:t>
      </w:r>
      <w:r>
        <w:rPr>
          <w:rFonts w:ascii="Times New Roman" w:hAnsi="Times New Roman" w:eastAsia="Times New Roman" w:cs="Times New Roman"/>
          <w:sz w:val="20"/>
          <w:szCs w:val="20"/>
          <w:spacing w:val="25"/>
        </w:rPr>
        <w:t>V*</w:t>
      </w:r>
      <w:r>
        <w:rPr>
          <w:rFonts w:ascii="SimSun" w:hAnsi="SimSun" w:eastAsia="SimSun" w:cs="SimSun"/>
          <w:sz w:val="20"/>
          <w:szCs w:val="20"/>
          <w:spacing w:val="25"/>
        </w:rPr>
        <w:t>到自身的映射*为</w:t>
      </w:r>
    </w:p>
    <w:p>
      <w:pPr>
        <w:ind w:left="3859"/>
        <w:spacing w:before="36"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6"/>
          <w:position w:val="3"/>
        </w:rPr>
        <w:t>f—→f,</w:t>
      </w:r>
    </w:p>
    <w:p>
      <w:pPr>
        <w:ind w:left="30"/>
        <w:spacing w:before="90" w:line="219" w:lineRule="auto"/>
        <w:rPr>
          <w:rFonts w:ascii="SimSun" w:hAnsi="SimSun" w:eastAsia="SimSun" w:cs="SimSun"/>
          <w:sz w:val="20"/>
          <w:szCs w:val="20"/>
        </w:rPr>
      </w:pPr>
      <w:r>
        <w:rPr>
          <w:rFonts w:ascii="SimSun" w:hAnsi="SimSun" w:eastAsia="SimSun" w:cs="SimSun"/>
          <w:sz w:val="20"/>
          <w:szCs w:val="20"/>
          <w:spacing w:val="-10"/>
        </w:rPr>
        <w:t>证明：</w:t>
      </w:r>
      <w:r>
        <w:rPr>
          <w:rFonts w:ascii="Times New Roman" w:hAnsi="Times New Roman" w:eastAsia="Times New Roman" w:cs="Times New Roman"/>
          <w:sz w:val="20"/>
          <w:szCs w:val="20"/>
          <w:spacing w:val="-10"/>
        </w:rPr>
        <w:t>l*   </w:t>
      </w:r>
      <w:r>
        <w:rPr>
          <w:rFonts w:ascii="SimSun" w:hAnsi="SimSun" w:eastAsia="SimSun" w:cs="SimSun"/>
          <w:sz w:val="20"/>
          <w:szCs w:val="20"/>
          <w:spacing w:val="-10"/>
        </w:rPr>
        <w:t>是 </w:t>
      </w:r>
      <w:r>
        <w:rPr>
          <w:rFonts w:ascii="Times New Roman" w:hAnsi="Times New Roman" w:eastAsia="Times New Roman" w:cs="Times New Roman"/>
          <w:sz w:val="20"/>
          <w:szCs w:val="20"/>
          <w:spacing w:val="-10"/>
        </w:rPr>
        <w:t>V* </w:t>
      </w:r>
      <w:r>
        <w:rPr>
          <w:rFonts w:ascii="SimSun" w:hAnsi="SimSun" w:eastAsia="SimSun" w:cs="SimSun"/>
          <w:sz w:val="20"/>
          <w:szCs w:val="20"/>
          <w:spacing w:val="-10"/>
        </w:rPr>
        <w:t>上的线性变换；</w:t>
      </w:r>
    </w:p>
    <w:p>
      <w:pPr>
        <w:ind w:left="40" w:right="501" w:firstLine="609"/>
        <w:spacing w:before="80" w:line="30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1"/>
        </w:rPr>
        <w:t xml:space="preserve"> </w:t>
      </w:r>
      <w:r>
        <w:rPr>
          <w:rFonts w:ascii="SimSun" w:hAnsi="SimSun" w:eastAsia="SimSun" w:cs="SimSun"/>
          <w:sz w:val="20"/>
          <w:szCs w:val="20"/>
          <w:spacing w:val="-1"/>
        </w:rPr>
        <w:t>)</w:t>
      </w:r>
      <w:r>
        <w:rPr>
          <w:rFonts w:ascii="SimSun" w:hAnsi="SimSun" w:eastAsia="SimSun" w:cs="SimSun"/>
          <w:sz w:val="20"/>
          <w:szCs w:val="20"/>
          <w:spacing w:val="-38"/>
        </w:rPr>
        <w:t xml:space="preserve"> </w:t>
      </w:r>
      <w:r>
        <w:rPr>
          <w:rFonts w:ascii="SimSun" w:hAnsi="SimSun" w:eastAsia="SimSun" w:cs="SimSun"/>
          <w:sz w:val="20"/>
          <w:szCs w:val="20"/>
          <w:spacing w:val="-1"/>
        </w:rPr>
        <w:t>设</w:t>
      </w:r>
      <w:r>
        <w:rPr>
          <w:rFonts w:ascii="Times New Roman" w:hAnsi="Times New Roman" w:eastAsia="Times New Roman" w:cs="Times New Roman"/>
          <w:sz w:val="20"/>
          <w:szCs w:val="20"/>
          <w:spacing w:val="-1"/>
        </w:rPr>
        <w:t>e₁,E₂,…,e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spacing w:val="59"/>
        </w:rPr>
        <w:t xml:space="preserve">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的一组基，方</w:t>
      </w:r>
      <w:r>
        <w:rPr>
          <w:rFonts w:ascii="Times New Roman" w:hAnsi="Times New Roman" w:eastAsia="Times New Roman" w:cs="Times New Roman"/>
          <w:sz w:val="20"/>
          <w:szCs w:val="20"/>
          <w:spacing w:val="-1"/>
        </w:rPr>
        <w:t>J</w:t>
      </w:r>
      <w:r>
        <w:rPr>
          <w:rFonts w:ascii="Times New Roman" w:hAnsi="Times New Roman" w:eastAsia="Times New Roman" w:cs="Times New Roman"/>
          <w:sz w:val="20"/>
          <w:szCs w:val="20"/>
          <w:spacing w:val="-2"/>
        </w:rPr>
        <w:t>₂,…,f      </w:t>
      </w:r>
      <w:r>
        <w:rPr>
          <w:rFonts w:ascii="SimSun" w:hAnsi="SimSun" w:eastAsia="SimSun" w:cs="SimSun"/>
          <w:sz w:val="20"/>
          <w:szCs w:val="20"/>
          <w:spacing w:val="-2"/>
        </w:rPr>
        <w:t>是它的对偶基，并设&amp;在</w:t>
      </w:r>
      <w:r>
        <w:rPr>
          <w:rFonts w:ascii="Times New Roman" w:hAnsi="Times New Roman" w:eastAsia="Times New Roman" w:cs="Times New Roman"/>
          <w:sz w:val="20"/>
          <w:szCs w:val="20"/>
          <w:spacing w:val="-2"/>
        </w:rPr>
        <w:t>Er,E₂,…,e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 下的矩阵</w:t>
      </w:r>
      <w:r>
        <w:rPr>
          <w:rFonts w:ascii="SimSun" w:hAnsi="SimSun" w:eastAsia="SimSun" w:cs="SimSun"/>
          <w:sz w:val="20"/>
          <w:szCs w:val="20"/>
        </w:rPr>
        <w:t xml:space="preserve"> </w:t>
      </w:r>
      <w:r>
        <w:rPr>
          <w:rFonts w:ascii="SimSun" w:hAnsi="SimSun" w:eastAsia="SimSun" w:cs="SimSun"/>
          <w:sz w:val="20"/>
          <w:szCs w:val="20"/>
          <w:spacing w:val="3"/>
        </w:rPr>
        <w:t>为</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证 明 ： 在</w:t>
      </w:r>
      <w:r>
        <w:rPr>
          <w:rFonts w:ascii="Times New Roman" w:hAnsi="Times New Roman" w:eastAsia="Times New Roman" w:cs="Times New Roman"/>
          <w:sz w:val="20"/>
          <w:szCs w:val="20"/>
        </w:rPr>
        <w:t>ff</w:t>
      </w:r>
      <w:r>
        <w:rPr>
          <w:rFonts w:ascii="Times New Roman" w:hAnsi="Times New Roman" w:eastAsia="Times New Roman" w:cs="Times New Roman"/>
          <w:sz w:val="20"/>
          <w:szCs w:val="20"/>
          <w:spacing w:val="3"/>
        </w:rPr>
        <w:t>₂,…f</w:t>
      </w:r>
      <w:r>
        <w:rPr>
          <w:rFonts w:ascii="SimSun" w:hAnsi="SimSun" w:eastAsia="SimSun" w:cs="SimSun"/>
          <w:sz w:val="20"/>
          <w:szCs w:val="20"/>
          <w:spacing w:val="3"/>
        </w:rPr>
        <w:t>。   下的矩阵为</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3"/>
        </w:rPr>
        <w:t>(因此*称作</w:t>
      </w:r>
      <w:r>
        <w:rPr>
          <w:rFonts w:ascii="SimSun" w:hAnsi="SimSun" w:eastAsia="SimSun" w:cs="SimSun"/>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51"/>
        </w:rPr>
        <w:t xml:space="preserve"> </w:t>
      </w:r>
      <w:r>
        <w:rPr>
          <w:rFonts w:ascii="SimSun" w:hAnsi="SimSun" w:eastAsia="SimSun" w:cs="SimSun"/>
          <w:sz w:val="20"/>
          <w:szCs w:val="20"/>
          <w:spacing w:val="3"/>
        </w:rPr>
        <w:t>的转置映射.)</w:t>
      </w:r>
    </w:p>
    <w:p>
      <w:pPr>
        <w:ind w:left="410"/>
        <w:spacing w:line="212" w:lineRule="auto"/>
        <w:rPr>
          <w:rFonts w:ascii="SimSun" w:hAnsi="SimSun" w:eastAsia="SimSun" w:cs="SimSun"/>
          <w:sz w:val="20"/>
          <w:szCs w:val="20"/>
        </w:rPr>
      </w:pPr>
      <w:r>
        <w:rPr>
          <w:rFonts w:ascii="SimSun" w:hAnsi="SimSun" w:eastAsia="SimSun" w:cs="SimSun"/>
          <w:sz w:val="20"/>
          <w:szCs w:val="20"/>
          <w:spacing w:val="2"/>
        </w:rPr>
        <w:t>9.设</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是数域</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
        </w:rPr>
        <w:t>上一个线性空间</w:t>
      </w:r>
      <w:r>
        <w:rPr>
          <w:rFonts w:ascii="Times New Roman" w:hAnsi="Times New Roman" w:eastAsia="Times New Roman" w:cs="Times New Roman"/>
          <w:sz w:val="20"/>
          <w:szCs w:val="20"/>
        </w:rPr>
        <w:t>ff</w:t>
      </w:r>
      <w:r>
        <w:rPr>
          <w:rFonts w:ascii="Times New Roman" w:hAnsi="Times New Roman" w:eastAsia="Times New Roman" w:cs="Times New Roman"/>
          <w:sz w:val="20"/>
          <w:szCs w:val="20"/>
          <w:spacing w:val="2"/>
        </w:rPr>
        <w:t>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f      </w:t>
      </w:r>
      <w:r>
        <w:rPr>
          <w:rFonts w:ascii="SimSun" w:hAnsi="SimSun" w:eastAsia="SimSun" w:cs="SimSun"/>
          <w:sz w:val="20"/>
          <w:szCs w:val="20"/>
          <w:spacing w:val="2"/>
        </w:rPr>
        <w:t>是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2"/>
        </w:rPr>
        <w:t>k </w:t>
      </w:r>
      <w:r>
        <w:rPr>
          <w:rFonts w:ascii="SimSun" w:hAnsi="SimSun" w:eastAsia="SimSun" w:cs="SimSun"/>
          <w:sz w:val="20"/>
          <w:szCs w:val="20"/>
          <w:spacing w:val="2"/>
        </w:rPr>
        <w:t>个线性函数.</w:t>
      </w:r>
    </w:p>
    <w:p>
      <w:pPr>
        <w:ind w:left="660"/>
        <w:spacing w:before="84" w:line="219" w:lineRule="auto"/>
        <w:rPr>
          <w:rFonts w:ascii="SimSun" w:hAnsi="SimSun" w:eastAsia="SimSun" w:cs="SimSun"/>
          <w:sz w:val="20"/>
          <w:szCs w:val="20"/>
        </w:rPr>
      </w:pPr>
      <w:r>
        <w:rPr>
          <w:rFonts w:ascii="SimSun" w:hAnsi="SimSun" w:eastAsia="SimSun" w:cs="SimSun"/>
          <w:sz w:val="20"/>
          <w:szCs w:val="20"/>
          <w:spacing w:val="11"/>
        </w:rPr>
        <w:t>1)证明集合</w:t>
      </w:r>
    </w:p>
    <w:p>
      <w:pPr>
        <w:ind w:left="3019"/>
        <w:spacing w:before="13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W=|αEV|f(α)=0,I≤i≤k}</w:t>
      </w:r>
    </w:p>
    <w:p>
      <w:pPr>
        <w:ind w:left="19"/>
        <w:spacing w:before="115" w:line="212" w:lineRule="auto"/>
        <w:rPr>
          <w:rFonts w:ascii="SimSun" w:hAnsi="SimSun" w:eastAsia="SimSun" w:cs="SimSun"/>
          <w:sz w:val="20"/>
          <w:szCs w:val="20"/>
        </w:rPr>
      </w:pPr>
      <w:r>
        <w:rPr>
          <w:rFonts w:ascii="SimSun" w:hAnsi="SimSun" w:eastAsia="SimSun" w:cs="SimSun"/>
          <w:sz w:val="20"/>
          <w:szCs w:val="20"/>
        </w:rPr>
        <w:t>是</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V</w:t>
      </w:r>
      <w:r>
        <w:rPr>
          <w:rFonts w:ascii="SimSun" w:hAnsi="SimSun" w:eastAsia="SimSun" w:cs="SimSun"/>
          <w:sz w:val="20"/>
          <w:szCs w:val="20"/>
        </w:rPr>
        <w:t>的一个子空间，</w:t>
      </w:r>
      <w:r>
        <w:rPr>
          <w:rFonts w:ascii="Times New Roman" w:hAnsi="Times New Roman" w:eastAsia="Times New Roman" w:cs="Times New Roman"/>
          <w:sz w:val="20"/>
          <w:szCs w:val="20"/>
        </w:rPr>
        <w:t>W</w:t>
      </w:r>
      <w:r>
        <w:rPr>
          <w:rFonts w:ascii="SimSun" w:hAnsi="SimSun" w:eastAsia="SimSun" w:cs="SimSun"/>
          <w:sz w:val="20"/>
          <w:szCs w:val="20"/>
        </w:rPr>
        <w:t>称为线性函数无</w:t>
      </w:r>
      <w:r>
        <w:rPr>
          <w:rFonts w:ascii="Times New Roman" w:hAnsi="Times New Roman" w:eastAsia="Times New Roman" w:cs="Times New Roman"/>
          <w:sz w:val="20"/>
          <w:szCs w:val="20"/>
        </w:rPr>
        <w:t>f₂,…,f       </w:t>
      </w:r>
      <w:r>
        <w:rPr>
          <w:rFonts w:ascii="SimSun" w:hAnsi="SimSun" w:eastAsia="SimSun" w:cs="SimSun"/>
          <w:sz w:val="20"/>
          <w:szCs w:val="20"/>
        </w:rPr>
        <w:t>的零化子空间；</w:t>
      </w:r>
    </w:p>
    <w:p>
      <w:pPr>
        <w:ind w:left="640"/>
        <w:spacing w:before="84" w:line="219" w:lineRule="auto"/>
        <w:rPr>
          <w:rFonts w:ascii="SimSun" w:hAnsi="SimSun" w:eastAsia="SimSun" w:cs="SimSun"/>
          <w:sz w:val="20"/>
          <w:szCs w:val="20"/>
        </w:rPr>
      </w:pPr>
      <w:r>
        <w:rPr>
          <w:rFonts w:ascii="SimSun" w:hAnsi="SimSun" w:eastAsia="SimSun" w:cs="SimSun"/>
          <w:sz w:val="20"/>
          <w:szCs w:val="20"/>
          <w:spacing w:val="3"/>
        </w:rPr>
        <w:t>2)证明：</w:t>
      </w:r>
      <w:r>
        <w:rPr>
          <w:rFonts w:ascii="Times New Roman" w:hAnsi="Times New Roman" w:eastAsia="Times New Roman" w:cs="Times New Roman"/>
          <w:sz w:val="20"/>
          <w:szCs w:val="20"/>
          <w:spacing w:val="3"/>
        </w:rPr>
        <w:t>V</w:t>
      </w:r>
      <w:r>
        <w:rPr>
          <w:rFonts w:ascii="SimSun" w:hAnsi="SimSun" w:eastAsia="SimSun" w:cs="SimSun"/>
          <w:sz w:val="20"/>
          <w:szCs w:val="20"/>
          <w:spacing w:val="3"/>
        </w:rPr>
        <w:t>的任一个子空间皆为某些线性函数的零化子空间.</w:t>
      </w:r>
    </w:p>
    <w:p>
      <w:pPr>
        <w:ind w:left="419"/>
        <w:spacing w:before="83" w:line="219" w:lineRule="auto"/>
        <w:rPr>
          <w:rFonts w:ascii="SimSun" w:hAnsi="SimSun" w:eastAsia="SimSun" w:cs="SimSun"/>
          <w:sz w:val="20"/>
          <w:szCs w:val="20"/>
        </w:rPr>
      </w:pPr>
      <w:r>
        <w:rPr>
          <w:rFonts w:ascii="SimSun" w:hAnsi="SimSun" w:eastAsia="SimSun" w:cs="SimSun"/>
          <w:sz w:val="20"/>
          <w:szCs w:val="20"/>
          <w:spacing w:val="-3"/>
        </w:rPr>
        <w:t>10.设</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3"/>
        </w:rPr>
        <w:t>A </w:t>
      </w:r>
      <w:r>
        <w:rPr>
          <w:rFonts w:ascii="SimSun" w:hAnsi="SimSun" w:eastAsia="SimSun" w:cs="SimSun"/>
          <w:sz w:val="20"/>
          <w:szCs w:val="20"/>
          <w:spacing w:val="-3"/>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P  </w:t>
      </w:r>
      <w:r>
        <w:rPr>
          <w:rFonts w:ascii="SimSun" w:hAnsi="SimSun" w:eastAsia="SimSun" w:cs="SimSun"/>
          <w:sz w:val="20"/>
          <w:szCs w:val="20"/>
          <w:spacing w:val="-3"/>
        </w:rPr>
        <w:t>上一个</w:t>
      </w:r>
      <w:r>
        <w:rPr>
          <w:rFonts w:ascii="Times New Roman" w:hAnsi="Times New Roman" w:eastAsia="Times New Roman" w:cs="Times New Roman"/>
          <w:sz w:val="20"/>
          <w:szCs w:val="20"/>
          <w:spacing w:val="-3"/>
        </w:rPr>
        <w:t>m </w:t>
      </w:r>
      <w:r>
        <w:rPr>
          <w:rFonts w:ascii="SimSun" w:hAnsi="SimSun" w:eastAsia="SimSun" w:cs="SimSun"/>
          <w:sz w:val="20"/>
          <w:szCs w:val="20"/>
          <w:spacing w:val="-3"/>
        </w:rPr>
        <w:t>阶矩阵，定义</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3"/>
        </w:rPr>
        <w:t>P      </w:t>
      </w:r>
      <w:r>
        <w:rPr>
          <w:rFonts w:ascii="SimSun" w:hAnsi="SimSun" w:eastAsia="SimSun" w:cs="SimSun"/>
          <w:sz w:val="20"/>
          <w:szCs w:val="20"/>
          <w:spacing w:val="-3"/>
        </w:rPr>
        <w:t>上一个二元函数</w:t>
      </w:r>
    </w:p>
    <w:p>
      <w:pPr>
        <w:ind w:left="1670"/>
        <w:spacing w:before="8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f(X,Y)=</w:t>
      </w:r>
      <w:r>
        <w:rPr>
          <w:rFonts w:ascii="Times New Roman" w:hAnsi="Times New Roman" w:eastAsia="Times New Roman" w:cs="Times New Roman"/>
          <w:sz w:val="20"/>
          <w:szCs w:val="20"/>
        </w:rPr>
        <w:t>tr</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rPr>
        <w:t>AY</w:t>
      </w:r>
      <w:r>
        <w:rPr>
          <w:rFonts w:ascii="Times New Roman" w:hAnsi="Times New Roman" w:eastAsia="Times New Roman" w:cs="Times New Roman"/>
          <w:sz w:val="20"/>
          <w:szCs w:val="20"/>
          <w:spacing w:val="1"/>
        </w:rPr>
        <w:t>)=X¹</w:t>
      </w:r>
      <w:r>
        <w:rPr>
          <w:rFonts w:ascii="Times New Roman" w:hAnsi="Times New Roman" w:eastAsia="Times New Roman" w:cs="Times New Roman"/>
          <w:sz w:val="20"/>
          <w:szCs w:val="20"/>
        </w:rPr>
        <w:t>AY</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的对</w:t>
      </w:r>
      <w:r>
        <w:rPr>
          <w:rFonts w:ascii="SimSun" w:hAnsi="SimSun" w:eastAsia="SimSun" w:cs="SimSun"/>
          <w:sz w:val="20"/>
          <w:szCs w:val="20"/>
        </w:rPr>
        <w:t>角线元素的和， </w:t>
      </w:r>
      <w:r>
        <w:rPr>
          <w:rFonts w:ascii="Times New Roman" w:hAnsi="Times New Roman" w:eastAsia="Times New Roman" w:cs="Times New Roman"/>
          <w:sz w:val="20"/>
          <w:szCs w:val="20"/>
        </w:rPr>
        <w:t>X,Y</w:t>
      </w:r>
      <w:r>
        <w:rPr>
          <w:rFonts w:ascii="SimSun" w:hAnsi="SimSun" w:eastAsia="SimSun" w:cs="SimSun"/>
          <w:sz w:val="20"/>
          <w:szCs w:val="20"/>
        </w:rPr>
        <w:t>∈</w:t>
      </w:r>
      <w:r>
        <w:rPr>
          <w:rFonts w:ascii="Times New Roman" w:hAnsi="Times New Roman" w:eastAsia="Times New Roman" w:cs="Times New Roman"/>
          <w:sz w:val="20"/>
          <w:szCs w:val="20"/>
        </w:rPr>
        <w:t>P"×</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w:t>
      </w:r>
    </w:p>
    <w:p>
      <w:pPr>
        <w:ind w:left="750"/>
        <w:spacing w:before="70" w:line="212" w:lineRule="auto"/>
        <w:rPr>
          <w:rFonts w:ascii="SimSun" w:hAnsi="SimSun" w:eastAsia="SimSun" w:cs="SimSun"/>
          <w:sz w:val="20"/>
          <w:szCs w:val="20"/>
        </w:rPr>
      </w:pPr>
      <w:r>
        <w:rPr>
          <w:rFonts w:ascii="SimSun" w:hAnsi="SimSun" w:eastAsia="SimSun" w:cs="SimSun"/>
          <w:sz w:val="20"/>
          <w:szCs w:val="20"/>
          <w:spacing w:val="-2"/>
        </w:rPr>
        <w:t>1)证明：</w:t>
      </w:r>
      <w:r>
        <w:rPr>
          <w:rFonts w:ascii="Times New Roman" w:hAnsi="Times New Roman" w:eastAsia="Times New Roman" w:cs="Times New Roman"/>
          <w:sz w:val="20"/>
          <w:szCs w:val="20"/>
          <w:spacing w:val="-2"/>
        </w:rPr>
        <w:t>f(X,Y)</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P      </w:t>
      </w:r>
      <w:r>
        <w:rPr>
          <w:rFonts w:ascii="SimSun" w:hAnsi="SimSun" w:eastAsia="SimSun" w:cs="SimSun"/>
          <w:sz w:val="20"/>
          <w:szCs w:val="20"/>
          <w:spacing w:val="-2"/>
        </w:rPr>
        <w:t>上的双线性函数；</w:t>
      </w:r>
    </w:p>
    <w:p>
      <w:pPr>
        <w:ind w:left="740"/>
        <w:spacing w:before="91" w:line="212"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7"/>
        </w:rPr>
        <w:t xml:space="preserve"> </w:t>
      </w:r>
      <w:r>
        <w:rPr>
          <w:rFonts w:ascii="SimSun" w:hAnsi="SimSun" w:eastAsia="SimSun" w:cs="SimSun"/>
          <w:sz w:val="20"/>
          <w:szCs w:val="20"/>
          <w:spacing w:val="-5"/>
        </w:rPr>
        <w:t>)</w:t>
      </w:r>
      <w:r>
        <w:rPr>
          <w:rFonts w:ascii="SimSun" w:hAnsi="SimSun" w:eastAsia="SimSun" w:cs="SimSun"/>
          <w:sz w:val="20"/>
          <w:szCs w:val="20"/>
          <w:spacing w:val="-41"/>
        </w:rPr>
        <w:t xml:space="preserve"> </w:t>
      </w:r>
      <w:r>
        <w:rPr>
          <w:rFonts w:ascii="SimSun" w:hAnsi="SimSun" w:eastAsia="SimSun" w:cs="SimSun"/>
          <w:sz w:val="20"/>
          <w:szCs w:val="20"/>
          <w:spacing w:val="-5"/>
        </w:rPr>
        <w:t>求</w:t>
      </w:r>
      <w:r>
        <w:rPr>
          <w:rFonts w:ascii="Times New Roman" w:hAnsi="Times New Roman" w:eastAsia="Times New Roman" w:cs="Times New Roman"/>
          <w:sz w:val="20"/>
          <w:szCs w:val="20"/>
          <w:spacing w:val="-5"/>
        </w:rPr>
        <w:t>f(X,Y)</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在基</w:t>
      </w:r>
    </w:p>
    <w:p>
      <w:pPr>
        <w:ind w:left="2039"/>
        <w:spacing w:before="14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E,E         …,E,E,E2,…,E2,…</w:t>
      </w:r>
      <w:r>
        <w:rPr>
          <w:rFonts w:ascii="Times New Roman" w:hAnsi="Times New Roman" w:eastAsia="Times New Roman" w:cs="Times New Roman"/>
          <w:sz w:val="20"/>
          <w:szCs w:val="20"/>
          <w:spacing w:val="-1"/>
        </w:rPr>
        <w:t>,E,E2,…,E</w:t>
      </w:r>
    </w:p>
    <w:p>
      <w:pPr>
        <w:ind w:left="30"/>
        <w:spacing w:before="133" w:line="214" w:lineRule="auto"/>
        <w:rPr>
          <w:rFonts w:ascii="SimSun" w:hAnsi="SimSun" w:eastAsia="SimSun" w:cs="SimSun"/>
          <w:sz w:val="20"/>
          <w:szCs w:val="20"/>
        </w:rPr>
      </w:pPr>
      <w:r>
        <w:rPr>
          <w:rFonts w:ascii="SimSun" w:hAnsi="SimSun" w:eastAsia="SimSun" w:cs="SimSun"/>
          <w:sz w:val="20"/>
          <w:szCs w:val="20"/>
          <w:spacing w:val="2"/>
        </w:rPr>
        <w:t>下的度量矩阵.(E,</w:t>
      </w:r>
      <w:r>
        <w:rPr>
          <w:rFonts w:ascii="SimSun" w:hAnsi="SimSun" w:eastAsia="SimSun" w:cs="SimSun"/>
          <w:sz w:val="20"/>
          <w:szCs w:val="20"/>
          <w:spacing w:val="-17"/>
        </w:rPr>
        <w:t xml:space="preserve"> </w:t>
      </w:r>
      <w:r>
        <w:rPr>
          <w:rFonts w:ascii="SimSun" w:hAnsi="SimSun" w:eastAsia="SimSun" w:cs="SimSun"/>
          <w:sz w:val="20"/>
          <w:szCs w:val="20"/>
          <w:spacing w:val="2"/>
        </w:rPr>
        <w:t>表示第i</w:t>
      </w:r>
      <w:r>
        <w:rPr>
          <w:rFonts w:ascii="SimSun" w:hAnsi="SimSun" w:eastAsia="SimSun" w:cs="SimSun"/>
          <w:sz w:val="20"/>
          <w:szCs w:val="20"/>
          <w:spacing w:val="-59"/>
        </w:rPr>
        <w:t xml:space="preserve"> </w:t>
      </w:r>
      <w:r>
        <w:rPr>
          <w:rFonts w:ascii="SimSun" w:hAnsi="SimSun" w:eastAsia="SimSun" w:cs="SimSun"/>
          <w:sz w:val="20"/>
          <w:szCs w:val="20"/>
          <w:spacing w:val="2"/>
        </w:rPr>
        <w:t>行第j</w:t>
      </w:r>
      <w:r>
        <w:rPr>
          <w:rFonts w:ascii="SimSun" w:hAnsi="SimSun" w:eastAsia="SimSun" w:cs="SimSun"/>
          <w:sz w:val="20"/>
          <w:szCs w:val="20"/>
          <w:spacing w:val="-54"/>
        </w:rPr>
        <w:t xml:space="preserve"> </w:t>
      </w:r>
      <w:r>
        <w:rPr>
          <w:rFonts w:ascii="SimSun" w:hAnsi="SimSun" w:eastAsia="SimSun" w:cs="SimSun"/>
          <w:sz w:val="20"/>
          <w:szCs w:val="20"/>
          <w:spacing w:val="2"/>
        </w:rPr>
        <w:t>列的元素为1,而其余元素全为零的m×n</w:t>
      </w:r>
      <w:r>
        <w:rPr>
          <w:rFonts w:ascii="SimSun" w:hAnsi="SimSun" w:eastAsia="SimSun" w:cs="SimSun"/>
          <w:sz w:val="20"/>
          <w:szCs w:val="20"/>
          <w:spacing w:val="-46"/>
        </w:rPr>
        <w:t xml:space="preserve"> </w:t>
      </w:r>
      <w:r>
        <w:rPr>
          <w:rFonts w:ascii="SimSun" w:hAnsi="SimSun" w:eastAsia="SimSun" w:cs="SimSun"/>
          <w:sz w:val="20"/>
          <w:szCs w:val="20"/>
          <w:spacing w:val="2"/>
        </w:rPr>
        <w:t>矩</w:t>
      </w:r>
      <w:r>
        <w:rPr>
          <w:rFonts w:ascii="SimSun" w:hAnsi="SimSun" w:eastAsia="SimSun" w:cs="SimSun"/>
          <w:sz w:val="20"/>
          <w:szCs w:val="20"/>
          <w:spacing w:val="1"/>
        </w:rPr>
        <w:t>阵.)</w:t>
      </w:r>
    </w:p>
    <w:p>
      <w:pPr>
        <w:ind w:left="30" w:right="1770" w:firstLine="389"/>
        <w:spacing w:before="70" w:line="31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11.</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1"/>
        </w:rPr>
        <w:t>P⁴  </w:t>
      </w:r>
      <w:r>
        <w:rPr>
          <w:rFonts w:ascii="SimSun" w:hAnsi="SimSun" w:eastAsia="SimSun" w:cs="SimSun"/>
          <w:sz w:val="20"/>
          <w:szCs w:val="20"/>
          <w:spacing w:val="1"/>
        </w:rPr>
        <w:t>中定义一个双线性函数</w:t>
      </w:r>
      <w:r>
        <w:rPr>
          <w:rFonts w:ascii="Times New Roman" w:hAnsi="Times New Roman" w:eastAsia="Times New Roman" w:cs="Times New Roman"/>
          <w:sz w:val="20"/>
          <w:szCs w:val="20"/>
          <w:spacing w:val="1"/>
        </w:rPr>
        <w:t>f(X,Y),   </w:t>
      </w:r>
      <w:r>
        <w:rPr>
          <w:rFonts w:ascii="Times New Roman" w:hAnsi="Times New Roman" w:eastAsia="Times New Roman" w:cs="Times New Roman"/>
          <w:sz w:val="20"/>
          <w:szCs w:val="20"/>
        </w:rPr>
        <w:t xml:space="preserve">  </w:t>
      </w:r>
      <w:r>
        <w:rPr>
          <w:rFonts w:ascii="SimSun" w:hAnsi="SimSun" w:eastAsia="SimSun" w:cs="SimSun"/>
          <w:sz w:val="20"/>
          <w:szCs w:val="20"/>
        </w:rPr>
        <w:t>对</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X=(x₁,x₂,x₃,x),Y=(y₁,y₂,y₃,y),f(X,Y)= </w:t>
      </w:r>
      <w:r>
        <w:rPr>
          <w:rFonts w:ascii="Times New Roman" w:hAnsi="Times New Roman" w:eastAsia="Times New Roman" w:cs="Times New Roman"/>
          <w:sz w:val="20"/>
          <w:szCs w:val="20"/>
          <w:spacing w:val="-1"/>
        </w:rPr>
        <w:t>3x₁y₂-5x₂y,+x₃y₄-4x₄y₃</w:t>
      </w:r>
    </w:p>
    <w:p>
      <w:pPr>
        <w:ind w:left="750"/>
        <w:spacing w:before="41" w:line="220" w:lineRule="auto"/>
        <w:rPr>
          <w:rFonts w:ascii="SimSun" w:hAnsi="SimSun" w:eastAsia="SimSun" w:cs="SimSun"/>
          <w:sz w:val="20"/>
          <w:szCs w:val="20"/>
        </w:rPr>
      </w:pPr>
      <w:r>
        <w:rPr>
          <w:rFonts w:ascii="SimSun" w:hAnsi="SimSun" w:eastAsia="SimSun" w:cs="SimSun"/>
          <w:sz w:val="20"/>
          <w:szCs w:val="20"/>
          <w:spacing w:val="11"/>
        </w:rPr>
        <w:t>1)给定</w:t>
      </w:r>
      <w:r>
        <w:rPr>
          <w:rFonts w:ascii="Times New Roman" w:hAnsi="Times New Roman" w:eastAsia="Times New Roman" w:cs="Times New Roman"/>
          <w:sz w:val="20"/>
          <w:szCs w:val="20"/>
          <w:spacing w:val="11"/>
        </w:rPr>
        <w:t>P⁴</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1"/>
        </w:rPr>
        <w:t>的一组基</w:t>
      </w:r>
    </w:p>
    <w:p>
      <w:pPr>
        <w:ind w:left="10" w:right="3793" w:firstLine="879"/>
        <w:spacing w:before="110" w:line="270" w:lineRule="auto"/>
        <w:rPr>
          <w:rFonts w:ascii="SimSun" w:hAnsi="SimSun" w:eastAsia="SimSun" w:cs="SimSun"/>
          <w:sz w:val="20"/>
          <w:szCs w:val="20"/>
        </w:rPr>
      </w:pPr>
      <w:r>
        <w:rPr>
          <w:rFonts w:ascii="Times New Roman" w:hAnsi="Times New Roman" w:eastAsia="Times New Roman" w:cs="Times New Roman"/>
          <w:sz w:val="20"/>
          <w:szCs w:val="20"/>
        </w:rPr>
        <w:t>E₁=(1,-2,-1,0),E₂=(1,-1,1,0),E₁=(-1,2,1,1),E₄=(-1,</w:t>
      </w:r>
      <w:r>
        <w:rPr>
          <w:rFonts w:ascii="Times New Roman" w:hAnsi="Times New Roman" w:eastAsia="Times New Roman" w:cs="Times New Roman"/>
          <w:sz w:val="20"/>
          <w:szCs w:val="20"/>
          <w:spacing w:val="-1"/>
        </w:rPr>
        <w:t>-1,0,1),</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求</w:t>
      </w:r>
      <w:r>
        <w:rPr>
          <w:rFonts w:ascii="Times New Roman" w:hAnsi="Times New Roman" w:eastAsia="Times New Roman" w:cs="Times New Roman"/>
          <w:sz w:val="20"/>
          <w:szCs w:val="20"/>
          <w:spacing w:val="1"/>
        </w:rPr>
        <w:t>f(X,Y)   </w:t>
      </w:r>
      <w:r>
        <w:rPr>
          <w:rFonts w:ascii="SimSun" w:hAnsi="SimSun" w:eastAsia="SimSun" w:cs="SimSun"/>
          <w:sz w:val="20"/>
          <w:szCs w:val="20"/>
          <w:spacing w:val="1"/>
        </w:rPr>
        <w:t>在这组基下的度量矩阵；</w:t>
      </w:r>
    </w:p>
    <w:p>
      <w:pPr>
        <w:ind w:left="720"/>
        <w:spacing w:before="57" w:line="212" w:lineRule="auto"/>
        <w:rPr>
          <w:rFonts w:ascii="SimSun" w:hAnsi="SimSun" w:eastAsia="SimSun" w:cs="SimSun"/>
          <w:sz w:val="20"/>
          <w:szCs w:val="20"/>
        </w:rPr>
      </w:pPr>
      <w:r>
        <w:rPr>
          <w:rFonts w:ascii="SimSun" w:hAnsi="SimSun" w:eastAsia="SimSun" w:cs="SimSun"/>
          <w:sz w:val="20"/>
          <w:szCs w:val="20"/>
          <w:spacing w:val="4"/>
        </w:rPr>
        <w:t>2)另取一组基η,72,可</w:t>
      </w:r>
      <w:r>
        <w:rPr>
          <w:rFonts w:ascii="Times New Roman" w:hAnsi="Times New Roman" w:eastAsia="Times New Roman" w:cs="Times New Roman"/>
          <w:sz w:val="20"/>
          <w:szCs w:val="20"/>
          <w:spacing w:val="4"/>
        </w:rPr>
        <w:t>s,η,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且</w:t>
      </w:r>
    </w:p>
    <w:p>
      <w:pPr>
        <w:ind w:left="2850"/>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(η,n2,η3,η4)=(E₁,E₂,E₃,E₄)T,</w:t>
      </w:r>
    </w:p>
    <w:p>
      <w:pPr>
        <w:ind w:left="10"/>
        <w:spacing w:before="108" w:line="220" w:lineRule="auto"/>
        <w:rPr>
          <w:rFonts w:ascii="SimSun" w:hAnsi="SimSun" w:eastAsia="SimSun" w:cs="SimSun"/>
          <w:sz w:val="20"/>
          <w:szCs w:val="20"/>
        </w:rPr>
      </w:pPr>
      <w:r>
        <w:rPr>
          <w:rFonts w:ascii="SimSun" w:hAnsi="SimSun" w:eastAsia="SimSun" w:cs="SimSun"/>
          <w:sz w:val="20"/>
          <w:szCs w:val="20"/>
          <w:spacing w:val="-3"/>
        </w:rPr>
        <w:t>其中</w:t>
      </w:r>
    </w:p>
    <w:p>
      <w:pPr>
        <w:ind w:firstLine="3310"/>
        <w:spacing w:before="63" w:line="1200" w:lineRule="exact"/>
        <w:rPr/>
      </w:pPr>
      <w:r>
        <w:rPr>
          <w:position w:val="-24"/>
        </w:rPr>
        <w:drawing>
          <wp:inline distT="0" distB="0" distL="0" distR="0">
            <wp:extent cx="1308127" cy="762020"/>
            <wp:effectExtent l="0" t="0" r="0" b="0"/>
            <wp:docPr id="2684" name="IM 2684"/>
            <wp:cNvGraphicFramePr/>
            <a:graphic>
              <a:graphicData uri="http://schemas.openxmlformats.org/drawingml/2006/picture">
                <pic:pic>
                  <pic:nvPicPr>
                    <pic:cNvPr id="2684" name="IM 2684"/>
                    <pic:cNvPicPr/>
                  </pic:nvPicPr>
                  <pic:blipFill>
                    <a:blip r:embed="rId1548"/>
                    <a:stretch>
                      <a:fillRect/>
                    </a:stretch>
                  </pic:blipFill>
                  <pic:spPr>
                    <a:xfrm rot="0">
                      <a:off x="0" y="0"/>
                      <a:ext cx="1308127" cy="762020"/>
                    </a:xfrm>
                    <a:prstGeom prst="rect">
                      <a:avLst/>
                    </a:prstGeom>
                  </pic:spPr>
                </pic:pic>
              </a:graphicData>
            </a:graphic>
          </wp:inline>
        </w:drawing>
      </w:r>
    </w:p>
    <w:p>
      <w:pPr>
        <w:spacing w:before="95" w:line="212" w:lineRule="auto"/>
        <w:rPr>
          <w:rFonts w:ascii="SimSun" w:hAnsi="SimSun" w:eastAsia="SimSun" w:cs="SimSun"/>
          <w:sz w:val="20"/>
          <w:szCs w:val="20"/>
        </w:rPr>
      </w:pPr>
      <w:r>
        <w:rPr>
          <w:rFonts w:ascii="SimSun" w:hAnsi="SimSun" w:eastAsia="SimSun" w:cs="SimSun"/>
          <w:sz w:val="20"/>
          <w:szCs w:val="20"/>
          <w:spacing w:val="-5"/>
        </w:rPr>
        <w:t>求</w:t>
      </w:r>
      <w:r>
        <w:rPr>
          <w:rFonts w:ascii="Times New Roman" w:hAnsi="Times New Roman" w:eastAsia="Times New Roman" w:cs="Times New Roman"/>
          <w:sz w:val="20"/>
          <w:szCs w:val="20"/>
          <w:spacing w:val="-5"/>
        </w:rPr>
        <w:t>f(X,Y)</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在 η</w:t>
      </w:r>
      <w:r>
        <w:rPr>
          <w:rFonts w:ascii="SimSun" w:hAnsi="SimSun" w:eastAsia="SimSun" w:cs="SimSun"/>
          <w:sz w:val="20"/>
          <w:szCs w:val="20"/>
          <w:spacing w:val="-34"/>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n₂,n,η</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  下的度量矩阵.</w:t>
      </w:r>
    </w:p>
    <w:p>
      <w:pPr>
        <w:ind w:left="410"/>
        <w:spacing w:before="81" w:line="212" w:lineRule="auto"/>
        <w:rPr>
          <w:rFonts w:ascii="SimSun" w:hAnsi="SimSun" w:eastAsia="SimSun" w:cs="SimSun"/>
          <w:sz w:val="20"/>
          <w:szCs w:val="20"/>
        </w:rPr>
      </w:pPr>
      <w:r>
        <w:rPr>
          <w:rFonts w:ascii="SimSun" w:hAnsi="SimSun" w:eastAsia="SimSun" w:cs="SimSun"/>
          <w:sz w:val="20"/>
          <w:szCs w:val="20"/>
          <w:spacing w:val="1"/>
        </w:rPr>
        <w:t>12.设</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是复数域上线性空间，其维数</w:t>
      </w:r>
      <w:r>
        <w:rPr>
          <w:rFonts w:ascii="Times New Roman" w:hAnsi="Times New Roman" w:eastAsia="Times New Roman" w:cs="Times New Roman"/>
          <w:sz w:val="20"/>
          <w:szCs w:val="20"/>
          <w:spacing w:val="1"/>
        </w:rPr>
        <w:t>n≥2,f(α,β)      </w:t>
      </w:r>
      <w:r>
        <w:rPr>
          <w:rFonts w:ascii="SimSun" w:hAnsi="SimSun" w:eastAsia="SimSun" w:cs="SimSun"/>
          <w:sz w:val="20"/>
          <w:szCs w:val="20"/>
          <w:spacing w:val="1"/>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
        </w:rPr>
        <w:t>V</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
        </w:rPr>
        <w:t>上一个对称双线性函数.</w:t>
      </w:r>
    </w:p>
    <w:p>
      <w:pPr>
        <w:ind w:left="740"/>
        <w:spacing w:before="120" w:line="216" w:lineRule="auto"/>
        <w:rPr>
          <w:rFonts w:ascii="SimSun" w:hAnsi="SimSun" w:eastAsia="SimSun" w:cs="SimSun"/>
          <w:sz w:val="20"/>
          <w:szCs w:val="20"/>
        </w:rPr>
      </w:pPr>
      <w:r>
        <w:rPr>
          <w:rFonts w:ascii="SimSun" w:hAnsi="SimSun" w:eastAsia="SimSun" w:cs="SimSun"/>
          <w:sz w:val="20"/>
          <w:szCs w:val="20"/>
          <w:spacing w:val="5"/>
        </w:rPr>
        <w:t>1)证明：</w:t>
      </w:r>
      <w:r>
        <w:rPr>
          <w:rFonts w:ascii="Times New Roman" w:hAnsi="Times New Roman" w:eastAsia="Times New Roman" w:cs="Times New Roman"/>
          <w:sz w:val="20"/>
          <w:szCs w:val="20"/>
          <w:spacing w:val="5"/>
        </w:rPr>
        <w:t>V</w:t>
      </w:r>
      <w:r>
        <w:rPr>
          <w:rFonts w:ascii="SimSun" w:hAnsi="SimSun" w:eastAsia="SimSun" w:cs="SimSun"/>
          <w:sz w:val="20"/>
          <w:szCs w:val="20"/>
          <w:spacing w:val="5"/>
        </w:rPr>
        <w:t>中有非零向量5,使</w:t>
      </w:r>
    </w:p>
    <w:p>
      <w:pPr>
        <w:ind w:left="3829"/>
        <w:spacing w:before="23"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position w:val="3"/>
        </w:rPr>
        <w:t>f(ξ,5)=0;</w:t>
      </w:r>
    </w:p>
    <w:p>
      <w:pPr>
        <w:ind w:left="720"/>
        <w:spacing w:before="87" w:line="212" w:lineRule="auto"/>
        <w:rPr>
          <w:rFonts w:ascii="SimSun" w:hAnsi="SimSun" w:eastAsia="SimSun" w:cs="SimSun"/>
          <w:sz w:val="20"/>
          <w:szCs w:val="20"/>
        </w:rPr>
      </w:pPr>
      <w:r>
        <w:rPr>
          <w:rFonts w:ascii="SimSun" w:hAnsi="SimSun" w:eastAsia="SimSun" w:cs="SimSun"/>
          <w:sz w:val="20"/>
          <w:szCs w:val="20"/>
          <w:spacing w:val="1"/>
        </w:rPr>
        <w:t>2)如果</w:t>
      </w:r>
      <w:r>
        <w:rPr>
          <w:rFonts w:ascii="Times New Roman" w:hAnsi="Times New Roman" w:eastAsia="Times New Roman" w:cs="Times New Roman"/>
          <w:sz w:val="20"/>
          <w:szCs w:val="20"/>
          <w:spacing w:val="1"/>
        </w:rPr>
        <w:t>f(α,β)    </w:t>
      </w:r>
      <w:r>
        <w:rPr>
          <w:rFonts w:ascii="SimSun" w:hAnsi="SimSun" w:eastAsia="SimSun" w:cs="SimSun"/>
          <w:sz w:val="20"/>
          <w:szCs w:val="20"/>
          <w:spacing w:val="1"/>
        </w:rPr>
        <w:t>是非退化的，则必有线性无</w:t>
      </w:r>
      <w:r>
        <w:rPr>
          <w:rFonts w:ascii="SimSun" w:hAnsi="SimSun" w:eastAsia="SimSun" w:cs="SimSun"/>
          <w:sz w:val="20"/>
          <w:szCs w:val="20"/>
        </w:rPr>
        <w:t>关的向量ξ,η满足</w:t>
      </w:r>
    </w:p>
    <w:p>
      <w:pPr>
        <w:ind w:left="2749"/>
        <w:spacing w:before="57"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3"/>
        </w:rPr>
        <w:t>(ξ,η)=1,</w:t>
      </w:r>
      <w:r>
        <w:rPr>
          <w:rFonts w:ascii="Times New Roman" w:hAnsi="Times New Roman" w:eastAsia="Times New Roman" w:cs="Times New Roman"/>
          <w:sz w:val="20"/>
          <w:szCs w:val="20"/>
          <w:i/>
          <w:iCs/>
          <w:spacing w:val="2"/>
          <w:position w:val="3"/>
        </w:rPr>
        <w:t xml:space="preserve">              </w:t>
      </w:r>
      <w:r>
        <w:rPr>
          <w:rFonts w:ascii="Times New Roman" w:hAnsi="Times New Roman" w:eastAsia="Times New Roman" w:cs="Times New Roman"/>
          <w:sz w:val="20"/>
          <w:szCs w:val="20"/>
          <w:i/>
          <w:iCs/>
          <w:spacing w:val="1"/>
          <w:position w:val="3"/>
        </w:rPr>
        <w:t>f(ξ,5)=f(η,</w:t>
      </w:r>
      <w:r>
        <w:rPr>
          <w:rFonts w:ascii="Times New Roman" w:hAnsi="Times New Roman" w:eastAsia="Times New Roman" w:cs="Times New Roman"/>
          <w:sz w:val="20"/>
          <w:szCs w:val="20"/>
          <w:i/>
          <w:iCs/>
          <w:position w:val="3"/>
        </w:rPr>
        <w:t>n)=0</w:t>
      </w:r>
    </w:p>
    <w:p>
      <w:pPr>
        <w:ind w:left="419"/>
        <w:spacing w:before="67" w:line="212" w:lineRule="auto"/>
        <w:rPr>
          <w:rFonts w:ascii="Times New Roman" w:hAnsi="Times New Roman" w:eastAsia="Times New Roman" w:cs="Times New Roman"/>
          <w:sz w:val="20"/>
          <w:szCs w:val="20"/>
        </w:rPr>
      </w:pPr>
      <w:r>
        <w:rPr>
          <w:rFonts w:ascii="SimSun" w:hAnsi="SimSun" w:eastAsia="SimSun" w:cs="SimSun"/>
          <w:sz w:val="20"/>
          <w:szCs w:val="20"/>
          <w:spacing w:val="-3"/>
        </w:rPr>
        <w:t>13.试证线性空间</w:t>
      </w:r>
      <w:r>
        <w:rPr>
          <w:rFonts w:ascii="Times New Roman" w:hAnsi="Times New Roman" w:eastAsia="Times New Roman" w:cs="Times New Roman"/>
          <w:sz w:val="20"/>
          <w:szCs w:val="20"/>
          <w:spacing w:val="-3"/>
        </w:rPr>
        <w:t>V</w:t>
      </w:r>
      <w:r>
        <w:rPr>
          <w:rFonts w:ascii="SimSun" w:hAnsi="SimSun" w:eastAsia="SimSun" w:cs="SimSun"/>
          <w:sz w:val="20"/>
          <w:szCs w:val="20"/>
          <w:spacing w:val="-3"/>
        </w:rPr>
        <w:t>上双线性函数</w:t>
      </w:r>
      <w:r>
        <w:rPr>
          <w:rFonts w:ascii="Times New Roman" w:hAnsi="Times New Roman" w:eastAsia="Times New Roman" w:cs="Times New Roman"/>
          <w:sz w:val="20"/>
          <w:szCs w:val="20"/>
          <w:spacing w:val="-3"/>
        </w:rPr>
        <w:t>f(α,β)</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为反称的充分必要条件是对任意α∈</w:t>
      </w:r>
      <w:r>
        <w:rPr>
          <w:rFonts w:ascii="Times New Roman" w:hAnsi="Times New Roman" w:eastAsia="Times New Roman" w:cs="Times New Roman"/>
          <w:sz w:val="20"/>
          <w:szCs w:val="20"/>
          <w:spacing w:val="-3"/>
        </w:rPr>
        <w:t>V,</w:t>
      </w:r>
      <w:r>
        <w:rPr>
          <w:rFonts w:ascii="SimSun" w:hAnsi="SimSun" w:eastAsia="SimSun" w:cs="SimSun"/>
          <w:sz w:val="20"/>
          <w:szCs w:val="20"/>
          <w:spacing w:val="-3"/>
        </w:rPr>
        <w:t>都</w:t>
      </w:r>
      <w:r>
        <w:rPr>
          <w:rFonts w:ascii="SimSun" w:hAnsi="SimSun" w:eastAsia="SimSun" w:cs="SimSun"/>
          <w:sz w:val="20"/>
          <w:szCs w:val="20"/>
          <w:spacing w:val="-4"/>
        </w:rPr>
        <w:t>有</w:t>
      </w:r>
      <w:r>
        <w:rPr>
          <w:rFonts w:ascii="Times New Roman" w:hAnsi="Times New Roman" w:eastAsia="Times New Roman" w:cs="Times New Roman"/>
          <w:sz w:val="20"/>
          <w:szCs w:val="20"/>
          <w:spacing w:val="-4"/>
        </w:rPr>
        <w:t>f(α,α)=0.</w:t>
      </w:r>
    </w:p>
    <w:p>
      <w:pPr>
        <w:ind w:left="10" w:right="489" w:firstLine="419"/>
        <w:spacing w:before="90" w:line="270" w:lineRule="auto"/>
        <w:rPr>
          <w:rFonts w:ascii="SimSun" w:hAnsi="SimSun" w:eastAsia="SimSun" w:cs="SimSun"/>
          <w:sz w:val="20"/>
          <w:szCs w:val="20"/>
        </w:rPr>
      </w:pPr>
      <w:r>
        <w:rPr>
          <w:rFonts w:ascii="SimSun" w:hAnsi="SimSun" w:eastAsia="SimSun" w:cs="SimSun"/>
          <w:sz w:val="20"/>
          <w:szCs w:val="20"/>
          <w:spacing w:val="-3"/>
        </w:rPr>
        <w:t>14.设</w:t>
      </w:r>
      <w:r>
        <w:rPr>
          <w:rFonts w:ascii="Times New Roman" w:hAnsi="Times New Roman" w:eastAsia="Times New Roman" w:cs="Times New Roman"/>
          <w:sz w:val="20"/>
          <w:szCs w:val="20"/>
          <w:spacing w:val="-3"/>
        </w:rPr>
        <w:t>f(α,β)    </w:t>
      </w:r>
      <w:r>
        <w:rPr>
          <w:rFonts w:ascii="SimSun" w:hAnsi="SimSun" w:eastAsia="SimSun" w:cs="SimSun"/>
          <w:sz w:val="20"/>
          <w:szCs w:val="20"/>
          <w:spacing w:val="-3"/>
        </w:rPr>
        <w:t>是</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3"/>
        </w:rPr>
        <w:t>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上对称的或反称的双线性函数，α,β是</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3"/>
        </w:rPr>
        <w:t>V</w:t>
      </w:r>
      <w:r>
        <w:rPr>
          <w:rFonts w:ascii="SimSun" w:hAnsi="SimSun" w:eastAsia="SimSun" w:cs="SimSun"/>
          <w:sz w:val="20"/>
          <w:szCs w:val="20"/>
          <w:spacing w:val="-3"/>
        </w:rPr>
        <w:t>中两个向量，如果</w:t>
      </w:r>
      <w:r>
        <w:rPr>
          <w:rFonts w:ascii="Times New Roman" w:hAnsi="Times New Roman" w:eastAsia="Times New Roman" w:cs="Times New Roman"/>
          <w:sz w:val="20"/>
          <w:szCs w:val="20"/>
          <w:spacing w:val="-3"/>
        </w:rPr>
        <w:t>f(α,β)=0,         </w:t>
      </w:r>
      <w:r>
        <w:rPr>
          <w:rFonts w:ascii="SimSun" w:hAnsi="SimSun" w:eastAsia="SimSun" w:cs="SimSun"/>
          <w:sz w:val="20"/>
          <w:szCs w:val="20"/>
          <w:spacing w:val="-3"/>
        </w:rPr>
        <w:t>则称</w:t>
      </w:r>
      <w:r>
        <w:rPr>
          <w:rFonts w:ascii="SimSun" w:hAnsi="SimSun" w:eastAsia="SimSun" w:cs="SimSun"/>
          <w:sz w:val="20"/>
          <w:szCs w:val="20"/>
        </w:rPr>
        <w:t xml:space="preserve"> </w:t>
      </w:r>
      <w:r>
        <w:rPr>
          <w:rFonts w:ascii="SimSun" w:hAnsi="SimSun" w:eastAsia="SimSun" w:cs="SimSun"/>
          <w:sz w:val="20"/>
          <w:szCs w:val="20"/>
          <w:spacing w:val="-8"/>
        </w:rPr>
        <w:t>α,β正交.再设K 是 V的一个真子空间，证明：对ξ∈K,</w:t>
      </w:r>
      <w:r>
        <w:rPr>
          <w:rFonts w:ascii="SimSun" w:hAnsi="SimSun" w:eastAsia="SimSun" w:cs="SimSun"/>
          <w:sz w:val="20"/>
          <w:szCs w:val="20"/>
          <w:spacing w:val="-36"/>
        </w:rPr>
        <w:t xml:space="preserve"> </w:t>
      </w:r>
      <w:r>
        <w:rPr>
          <w:rFonts w:ascii="SimSun" w:hAnsi="SimSun" w:eastAsia="SimSun" w:cs="SimSun"/>
          <w:sz w:val="20"/>
          <w:szCs w:val="20"/>
          <w:spacing w:val="-8"/>
        </w:rPr>
        <w:t>必</w:t>
      </w:r>
      <w:r>
        <w:rPr>
          <w:rFonts w:ascii="SimSun" w:hAnsi="SimSun" w:eastAsia="SimSun" w:cs="SimSun"/>
          <w:sz w:val="20"/>
          <w:szCs w:val="20"/>
          <w:spacing w:val="-9"/>
        </w:rPr>
        <w:t>有0≠η∈        使</w:t>
      </w:r>
    </w:p>
    <w:p>
      <w:pPr>
        <w:ind w:left="3850"/>
        <w:spacing w:before="8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f(η,α)=0</w:t>
      </w:r>
    </w:p>
    <w:p>
      <w:pPr>
        <w:ind w:left="40"/>
        <w:spacing w:before="107" w:line="219" w:lineRule="auto"/>
        <w:rPr>
          <w:rFonts w:ascii="SimSun" w:hAnsi="SimSun" w:eastAsia="SimSun" w:cs="SimSun"/>
          <w:sz w:val="20"/>
          <w:szCs w:val="20"/>
        </w:rPr>
      </w:pPr>
      <w:r>
        <w:rPr>
          <w:rFonts w:ascii="SimSun" w:hAnsi="SimSun" w:eastAsia="SimSun" w:cs="SimSun"/>
          <w:sz w:val="20"/>
          <w:szCs w:val="20"/>
          <w:spacing w:val="-8"/>
        </w:rPr>
        <w:t>对所有α∈</w:t>
      </w:r>
      <w:r>
        <w:rPr>
          <w:rFonts w:ascii="Times New Roman" w:hAnsi="Times New Roman" w:eastAsia="Times New Roman" w:cs="Times New Roman"/>
          <w:sz w:val="20"/>
          <w:szCs w:val="20"/>
          <w:spacing w:val="-8"/>
        </w:rPr>
        <w:t>K</w:t>
      </w:r>
      <w:r>
        <w:rPr>
          <w:rFonts w:ascii="SimSun" w:hAnsi="SimSun" w:eastAsia="SimSun" w:cs="SimSun"/>
          <w:sz w:val="20"/>
          <w:szCs w:val="20"/>
          <w:spacing w:val="-8"/>
        </w:rPr>
        <w:t>都成立，</w:t>
      </w:r>
    </w:p>
    <w:p>
      <w:pPr>
        <w:ind w:left="450"/>
        <w:spacing w:before="81" w:line="212" w:lineRule="auto"/>
        <w:rPr>
          <w:rFonts w:ascii="SimSun" w:hAnsi="SimSun" w:eastAsia="SimSun" w:cs="SimSun"/>
          <w:sz w:val="20"/>
          <w:szCs w:val="20"/>
        </w:rPr>
      </w:pPr>
      <w:r>
        <w:rPr>
          <w:rFonts w:ascii="SimSun" w:hAnsi="SimSun" w:eastAsia="SimSun" w:cs="SimSun"/>
          <w:sz w:val="20"/>
          <w:szCs w:val="20"/>
          <w:spacing w:val="-3"/>
        </w:rPr>
        <w:t>15.设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V</w:t>
      </w:r>
      <w:r>
        <w:rPr>
          <w:rFonts w:ascii="SimSun" w:hAnsi="SimSun" w:eastAsia="SimSun" w:cs="SimSun"/>
          <w:sz w:val="20"/>
          <w:szCs w:val="20"/>
          <w:spacing w:val="-3"/>
        </w:rPr>
        <w:t>与</w:t>
      </w:r>
      <w:r>
        <w:rPr>
          <w:rFonts w:ascii="Times New Roman" w:hAnsi="Times New Roman" w:eastAsia="Times New Roman" w:cs="Times New Roman"/>
          <w:sz w:val="20"/>
          <w:szCs w:val="20"/>
          <w:spacing w:val="-3"/>
        </w:rPr>
        <w:t>f(α,β)    </w:t>
      </w:r>
      <w:r>
        <w:rPr>
          <w:rFonts w:ascii="SimSun" w:hAnsi="SimSun" w:eastAsia="SimSun" w:cs="SimSun"/>
          <w:sz w:val="20"/>
          <w:szCs w:val="20"/>
          <w:spacing w:val="-3"/>
        </w:rPr>
        <w:t>同上题，</w:t>
      </w:r>
      <w:r>
        <w:rPr>
          <w:rFonts w:ascii="Times New Roman" w:hAnsi="Times New Roman" w:eastAsia="Times New Roman" w:cs="Times New Roman"/>
          <w:sz w:val="20"/>
          <w:szCs w:val="20"/>
          <w:spacing w:val="-3"/>
        </w:rPr>
        <w:t>K</w:t>
      </w:r>
      <w:r>
        <w:rPr>
          <w:rFonts w:ascii="SimSun" w:hAnsi="SimSun" w:eastAsia="SimSun" w:cs="SimSun"/>
          <w:sz w:val="20"/>
          <w:szCs w:val="20"/>
          <w:spacing w:val="-4"/>
        </w:rPr>
        <w:t>是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的一个子空间，令</w:t>
      </w:r>
    </w:p>
    <w:p>
      <w:pPr>
        <w:ind w:left="2859"/>
        <w:spacing w:before="10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K¹=|α</w:t>
      </w:r>
      <w:r>
        <w:rPr>
          <w:rFonts w:ascii="SimSun" w:hAnsi="SimSun" w:eastAsia="SimSun" w:cs="SimSun"/>
          <w:sz w:val="20"/>
          <w:szCs w:val="20"/>
        </w:rPr>
        <w:t>∈</w:t>
      </w:r>
      <w:r>
        <w:rPr>
          <w:rFonts w:ascii="Times New Roman" w:hAnsi="Times New Roman" w:eastAsia="Times New Roman" w:cs="Times New Roman"/>
          <w:sz w:val="20"/>
          <w:szCs w:val="20"/>
        </w:rPr>
        <w:t>V|f(α,β)=0,Vβ</w:t>
      </w:r>
      <w:r>
        <w:rPr>
          <w:rFonts w:ascii="SimSun" w:hAnsi="SimSun" w:eastAsia="SimSun" w:cs="SimSun"/>
          <w:sz w:val="20"/>
          <w:szCs w:val="20"/>
        </w:rPr>
        <w:t>∈</w:t>
      </w:r>
      <w:r>
        <w:rPr>
          <w:rFonts w:ascii="Times New Roman" w:hAnsi="Times New Roman" w:eastAsia="Times New Roman" w:cs="Times New Roman"/>
          <w:sz w:val="20"/>
          <w:szCs w:val="20"/>
        </w:rPr>
        <w:t>K|.</w:t>
      </w:r>
    </w:p>
    <w:p>
      <w:pPr>
        <w:spacing w:line="212" w:lineRule="auto"/>
        <w:sectPr>
          <w:footerReference w:type="default" r:id="rId1547"/>
          <w:pgSz w:w="10140" w:h="15960"/>
          <w:pgMar w:top="400" w:right="480" w:bottom="481" w:left="469" w:header="0" w:footer="222" w:gutter="0"/>
        </w:sectPr>
        <w:rPr>
          <w:rFonts w:ascii="Times New Roman" w:hAnsi="Times New Roman" w:eastAsia="Times New Roman" w:cs="Times New Roman"/>
          <w:sz w:val="20"/>
          <w:szCs w:val="20"/>
        </w:rPr>
      </w:pPr>
    </w:p>
    <w:p>
      <w:pPr>
        <w:pStyle w:val="BodyText"/>
        <w:spacing w:line="443" w:lineRule="auto"/>
        <w:rPr/>
      </w:pPr>
      <w:r/>
    </w:p>
    <w:p>
      <w:pPr>
        <w:ind w:left="1220"/>
        <w:spacing w:before="65" w:line="212" w:lineRule="auto"/>
        <w:rPr>
          <w:rFonts w:ascii="SimSun" w:hAnsi="SimSun" w:eastAsia="SimSun" w:cs="SimSun"/>
          <w:sz w:val="20"/>
          <w:szCs w:val="20"/>
        </w:rPr>
      </w:pPr>
      <w:bookmarkStart w:name="bookmark213" w:id="202"/>
      <w:bookmarkEnd w:id="202"/>
      <w:r>
        <w:rPr>
          <w:rFonts w:ascii="SimSun" w:hAnsi="SimSun" w:eastAsia="SimSun" w:cs="SimSun"/>
          <w:sz w:val="20"/>
          <w:szCs w:val="20"/>
          <w:spacing w:val="12"/>
        </w:rPr>
        <w:t>1)试证</w:t>
      </w:r>
      <w:r>
        <w:rPr>
          <w:rFonts w:ascii="Times New Roman" w:hAnsi="Times New Roman" w:eastAsia="Times New Roman" w:cs="Times New Roman"/>
          <w:sz w:val="20"/>
          <w:szCs w:val="20"/>
          <w:spacing w:val="12"/>
        </w:rPr>
        <w:t>K¹</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2"/>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2"/>
        </w:rPr>
        <w:t>V</w:t>
      </w:r>
      <w:r>
        <w:rPr>
          <w:rFonts w:ascii="SimSun" w:hAnsi="SimSun" w:eastAsia="SimSun" w:cs="SimSun"/>
          <w:sz w:val="20"/>
          <w:szCs w:val="20"/>
          <w:spacing w:val="12"/>
        </w:rPr>
        <w:t>的子空间</w:t>
      </w:r>
      <w:r>
        <w:rPr>
          <w:rFonts w:ascii="Times New Roman" w:hAnsi="Times New Roman" w:eastAsia="Times New Roman" w:cs="Times New Roman"/>
          <w:sz w:val="20"/>
          <w:szCs w:val="20"/>
          <w:spacing w:val="12"/>
        </w:rPr>
        <w:t>(K¹</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2"/>
        </w:rPr>
        <w:t>称为</w:t>
      </w:r>
      <w:r>
        <w:rPr>
          <w:rFonts w:ascii="Times New Roman" w:hAnsi="Times New Roman" w:eastAsia="Times New Roman" w:cs="Times New Roman"/>
          <w:sz w:val="20"/>
          <w:szCs w:val="20"/>
          <w:spacing w:val="12"/>
        </w:rPr>
        <w:t>K</w:t>
      </w:r>
      <w:r>
        <w:rPr>
          <w:rFonts w:ascii="SimSun" w:hAnsi="SimSun" w:eastAsia="SimSun" w:cs="SimSun"/>
          <w:sz w:val="20"/>
          <w:szCs w:val="20"/>
          <w:spacing w:val="12"/>
        </w:rPr>
        <w:t>的正交补);</w:t>
      </w:r>
    </w:p>
    <w:p>
      <w:pPr>
        <w:ind w:left="1200"/>
        <w:spacing w:before="89" w:line="212" w:lineRule="auto"/>
        <w:rPr>
          <w:rFonts w:ascii="Times New Roman" w:hAnsi="Times New Roman" w:eastAsia="Times New Roman" w:cs="Times New Roman"/>
          <w:sz w:val="20"/>
          <w:szCs w:val="20"/>
        </w:rPr>
      </w:pPr>
      <w:r>
        <w:rPr>
          <w:rFonts w:ascii="SimSun" w:hAnsi="SimSun" w:eastAsia="SimSun" w:cs="SimSun"/>
          <w:sz w:val="20"/>
          <w:szCs w:val="20"/>
          <w:spacing w:val="1"/>
        </w:rPr>
        <w:t>2)试证，如果</w:t>
      </w:r>
      <w:r>
        <w:rPr>
          <w:rFonts w:ascii="Times New Roman" w:hAnsi="Times New Roman" w:eastAsia="Times New Roman" w:cs="Times New Roman"/>
          <w:sz w:val="20"/>
          <w:szCs w:val="20"/>
          <w:spacing w:val="1"/>
        </w:rPr>
        <w:t>K∩K¹=|0|,       </w:t>
      </w:r>
      <w:r>
        <w:rPr>
          <w:rFonts w:ascii="SimSun" w:hAnsi="SimSun" w:eastAsia="SimSun" w:cs="SimSun"/>
          <w:sz w:val="20"/>
          <w:szCs w:val="20"/>
          <w:spacing w:val="1"/>
        </w:rPr>
        <w:t>则 </w:t>
      </w:r>
      <w:r>
        <w:rPr>
          <w:rFonts w:ascii="Times New Roman" w:hAnsi="Times New Roman" w:eastAsia="Times New Roman" w:cs="Times New Roman"/>
          <w:sz w:val="20"/>
          <w:szCs w:val="20"/>
          <w:spacing w:val="1"/>
        </w:rPr>
        <w:t>V=K+K¹</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p>
    <w:p>
      <w:pPr>
        <w:ind w:left="450" w:right="181" w:firstLine="450"/>
        <w:spacing w:before="120" w:line="265" w:lineRule="auto"/>
        <w:rPr>
          <w:rFonts w:ascii="SimSun" w:hAnsi="SimSun" w:eastAsia="SimSun" w:cs="SimSun"/>
          <w:sz w:val="20"/>
          <w:szCs w:val="20"/>
        </w:rPr>
      </w:pPr>
      <w:r>
        <w:rPr>
          <w:rFonts w:ascii="SimSun" w:hAnsi="SimSun" w:eastAsia="SimSun" w:cs="SimSun"/>
          <w:sz w:val="20"/>
          <w:szCs w:val="20"/>
          <w:spacing w:val="-1"/>
        </w:rPr>
        <w:t>16.设 </w:t>
      </w:r>
      <w:r>
        <w:rPr>
          <w:rFonts w:ascii="Times New Roman" w:hAnsi="Times New Roman" w:eastAsia="Times New Roman" w:cs="Times New Roman"/>
          <w:sz w:val="20"/>
          <w:szCs w:val="20"/>
          <w:spacing w:val="-1"/>
        </w:rPr>
        <w:t>V,f(α,β),K     </w:t>
      </w:r>
      <w:r>
        <w:rPr>
          <w:rFonts w:ascii="SimSun" w:hAnsi="SimSun" w:eastAsia="SimSun" w:cs="SimSun"/>
          <w:sz w:val="20"/>
          <w:szCs w:val="20"/>
          <w:spacing w:val="-1"/>
        </w:rPr>
        <w:t>同上题，</w:t>
      </w:r>
      <w:r>
        <w:rPr>
          <w:rFonts w:ascii="SimSun" w:hAnsi="SimSun" w:eastAsia="SimSun" w:cs="SimSun"/>
          <w:sz w:val="20"/>
          <w:szCs w:val="20"/>
          <w:spacing w:val="-2"/>
        </w:rPr>
        <w:t>并设</w:t>
      </w:r>
      <w:r>
        <w:rPr>
          <w:rFonts w:ascii="Times New Roman" w:hAnsi="Times New Roman" w:eastAsia="Times New Roman" w:cs="Times New Roman"/>
          <w:sz w:val="20"/>
          <w:szCs w:val="20"/>
          <w:spacing w:val="-2"/>
        </w:rPr>
        <w:t>f(α,β)     </w:t>
      </w:r>
      <w:r>
        <w:rPr>
          <w:rFonts w:ascii="SimSun" w:hAnsi="SimSun" w:eastAsia="SimSun" w:cs="SimSun"/>
          <w:sz w:val="20"/>
          <w:szCs w:val="20"/>
          <w:spacing w:val="-2"/>
        </w:rPr>
        <w:t>限制在</w:t>
      </w:r>
      <w:r>
        <w:rPr>
          <w:rFonts w:ascii="Times New Roman" w:hAnsi="Times New Roman" w:eastAsia="Times New Roman" w:cs="Times New Roman"/>
          <w:sz w:val="20"/>
          <w:szCs w:val="20"/>
          <w:spacing w:val="-2"/>
        </w:rPr>
        <w:t>K </w:t>
      </w:r>
      <w:r>
        <w:rPr>
          <w:rFonts w:ascii="SimSun" w:hAnsi="SimSun" w:eastAsia="SimSun" w:cs="SimSun"/>
          <w:sz w:val="20"/>
          <w:szCs w:val="20"/>
          <w:spacing w:val="-2"/>
        </w:rPr>
        <w:t>上是非退化的，试证：</w:t>
      </w:r>
      <w:r>
        <w:rPr>
          <w:rFonts w:ascii="Times New Roman" w:hAnsi="Times New Roman" w:eastAsia="Times New Roman" w:cs="Times New Roman"/>
          <w:sz w:val="20"/>
          <w:szCs w:val="20"/>
          <w:spacing w:val="-2"/>
        </w:rPr>
        <w:t>V=K+K¹,   </w:t>
      </w:r>
      <w:r>
        <w:rPr>
          <w:rFonts w:ascii="SimSun" w:hAnsi="SimSun" w:eastAsia="SimSun" w:cs="SimSun"/>
          <w:sz w:val="20"/>
          <w:szCs w:val="20"/>
          <w:spacing w:val="-2"/>
        </w:rPr>
        <w:t>并证明</w:t>
      </w:r>
      <w:r>
        <w:rPr>
          <w:rFonts w:ascii="Times New Roman" w:hAnsi="Times New Roman" w:eastAsia="Times New Roman" w:cs="Times New Roman"/>
          <w:sz w:val="20"/>
          <w:szCs w:val="20"/>
          <w:spacing w:val="-2"/>
        </w:rPr>
        <w:t>f(α,</w:t>
      </w:r>
      <w:r>
        <w:rPr>
          <w:rFonts w:ascii="Times New Roman" w:hAnsi="Times New Roman" w:eastAsia="Times New Roman" w:cs="Times New Roman"/>
          <w:sz w:val="20"/>
          <w:szCs w:val="20"/>
        </w:rPr>
        <w:t xml:space="preserve"> </w:t>
      </w:r>
      <w:r>
        <w:rPr>
          <w:rFonts w:ascii="SimSun" w:hAnsi="SimSun" w:eastAsia="SimSun" w:cs="SimSun"/>
          <w:sz w:val="20"/>
          <w:szCs w:val="20"/>
          <w:spacing w:val="-1"/>
        </w:rPr>
        <w:t>β)在K+ 上是非退化的充分必要条件是f(α,</w:t>
      </w:r>
      <w:r>
        <w:rPr>
          <w:rFonts w:ascii="SimSun" w:hAnsi="SimSun" w:eastAsia="SimSun" w:cs="SimSun"/>
          <w:sz w:val="20"/>
          <w:szCs w:val="20"/>
          <w:spacing w:val="-2"/>
        </w:rPr>
        <w:t>β)在</w:t>
      </w:r>
      <w:r>
        <w:rPr>
          <w:rFonts w:ascii="SimSun" w:hAnsi="SimSun" w:eastAsia="SimSun" w:cs="SimSun"/>
          <w:sz w:val="20"/>
          <w:szCs w:val="20"/>
          <w:spacing w:val="-23"/>
        </w:rPr>
        <w:t xml:space="preserve"> </w:t>
      </w:r>
      <w:r>
        <w:rPr>
          <w:rFonts w:ascii="SimSun" w:hAnsi="SimSun" w:eastAsia="SimSun" w:cs="SimSun"/>
          <w:sz w:val="20"/>
          <w:szCs w:val="20"/>
          <w:spacing w:val="-2"/>
        </w:rPr>
        <w:t>V</w:t>
      </w:r>
      <w:r>
        <w:rPr>
          <w:rFonts w:ascii="SimSun" w:hAnsi="SimSun" w:eastAsia="SimSun" w:cs="SimSun"/>
          <w:sz w:val="20"/>
          <w:szCs w:val="20"/>
          <w:spacing w:val="-37"/>
        </w:rPr>
        <w:t xml:space="preserve"> </w:t>
      </w:r>
      <w:r>
        <w:rPr>
          <w:rFonts w:ascii="SimSun" w:hAnsi="SimSun" w:eastAsia="SimSun" w:cs="SimSun"/>
          <w:sz w:val="20"/>
          <w:szCs w:val="20"/>
          <w:spacing w:val="-2"/>
        </w:rPr>
        <w:t>上为非退化的.</w:t>
      </w:r>
    </w:p>
    <w:p>
      <w:pPr>
        <w:ind w:left="490" w:firstLine="409"/>
        <w:spacing w:before="74" w:line="250" w:lineRule="auto"/>
        <w:rPr>
          <w:rFonts w:ascii="SimSun" w:hAnsi="SimSun" w:eastAsia="SimSun" w:cs="SimSun"/>
          <w:sz w:val="20"/>
          <w:szCs w:val="20"/>
        </w:rPr>
      </w:pPr>
      <w:r>
        <w:rPr>
          <w:rFonts w:ascii="SimSun" w:hAnsi="SimSun" w:eastAsia="SimSun" w:cs="SimSun"/>
          <w:sz w:val="20"/>
          <w:szCs w:val="20"/>
          <w:spacing w:val="-5"/>
        </w:rPr>
        <w:t>17.设</w:t>
      </w:r>
      <w:r>
        <w:rPr>
          <w:rFonts w:ascii="SimSun" w:hAnsi="SimSun" w:eastAsia="SimSun" w:cs="SimSun"/>
          <w:sz w:val="20"/>
          <w:szCs w:val="20"/>
          <w:spacing w:val="-31"/>
        </w:rPr>
        <w:t xml:space="preserve"> </w:t>
      </w:r>
      <w:r>
        <w:rPr>
          <w:rFonts w:ascii="SimSun" w:hAnsi="SimSun" w:eastAsia="SimSun" w:cs="SimSun"/>
          <w:sz w:val="20"/>
          <w:szCs w:val="20"/>
          <w:spacing w:val="-5"/>
        </w:rPr>
        <w:t>f(α,β)是</w:t>
      </w:r>
      <w:r>
        <w:rPr>
          <w:rFonts w:ascii="SimSun" w:hAnsi="SimSun" w:eastAsia="SimSun" w:cs="SimSun"/>
          <w:sz w:val="20"/>
          <w:szCs w:val="20"/>
          <w:spacing w:val="-49"/>
        </w:rPr>
        <w:t xml:space="preserve"> </w:t>
      </w:r>
      <w:r>
        <w:rPr>
          <w:rFonts w:ascii="SimSun" w:hAnsi="SimSun" w:eastAsia="SimSun" w:cs="SimSun"/>
          <w:sz w:val="20"/>
          <w:szCs w:val="20"/>
          <w:spacing w:val="-5"/>
        </w:rPr>
        <w:t>n 维线性空间</w:t>
      </w:r>
      <w:r>
        <w:rPr>
          <w:rFonts w:ascii="SimSun" w:hAnsi="SimSun" w:eastAsia="SimSun" w:cs="SimSun"/>
          <w:sz w:val="20"/>
          <w:szCs w:val="20"/>
          <w:spacing w:val="-60"/>
        </w:rPr>
        <w:t xml:space="preserve"> </w:t>
      </w:r>
      <w:r>
        <w:rPr>
          <w:rFonts w:ascii="SimSun" w:hAnsi="SimSun" w:eastAsia="SimSun" w:cs="SimSun"/>
          <w:sz w:val="20"/>
          <w:szCs w:val="20"/>
          <w:spacing w:val="-5"/>
        </w:rPr>
        <w:t>V</w:t>
      </w:r>
      <w:r>
        <w:rPr>
          <w:rFonts w:ascii="SimSun" w:hAnsi="SimSun" w:eastAsia="SimSun" w:cs="SimSun"/>
          <w:sz w:val="20"/>
          <w:szCs w:val="20"/>
          <w:spacing w:val="-47"/>
        </w:rPr>
        <w:t xml:space="preserve"> </w:t>
      </w:r>
      <w:r>
        <w:rPr>
          <w:rFonts w:ascii="SimSun" w:hAnsi="SimSun" w:eastAsia="SimSun" w:cs="SimSun"/>
          <w:sz w:val="20"/>
          <w:szCs w:val="20"/>
          <w:spacing w:val="-5"/>
        </w:rPr>
        <w:t>上的非退化对称双线性函数，对</w:t>
      </w:r>
      <w:r>
        <w:rPr>
          <w:rFonts w:ascii="SimSun" w:hAnsi="SimSun" w:eastAsia="SimSun" w:cs="SimSun"/>
          <w:sz w:val="20"/>
          <w:szCs w:val="20"/>
          <w:spacing w:val="-38"/>
        </w:rPr>
        <w:t xml:space="preserve"> </w:t>
      </w:r>
      <w:r>
        <w:rPr>
          <w:rFonts w:ascii="SimSun" w:hAnsi="SimSun" w:eastAsia="SimSun" w:cs="SimSun"/>
          <w:sz w:val="20"/>
          <w:szCs w:val="20"/>
          <w:spacing w:val="-5"/>
        </w:rPr>
        <w:t>V</w:t>
      </w:r>
      <w:r>
        <w:rPr>
          <w:rFonts w:ascii="SimSun" w:hAnsi="SimSun" w:eastAsia="SimSun" w:cs="SimSun"/>
          <w:sz w:val="20"/>
          <w:szCs w:val="20"/>
          <w:spacing w:val="-47"/>
        </w:rPr>
        <w:t xml:space="preserve"> </w:t>
      </w:r>
      <w:r>
        <w:rPr>
          <w:rFonts w:ascii="SimSun" w:hAnsi="SimSun" w:eastAsia="SimSun" w:cs="SimSun"/>
          <w:sz w:val="20"/>
          <w:szCs w:val="20"/>
          <w:spacing w:val="-5"/>
        </w:rPr>
        <w:t>中一个元素α,定义</w:t>
      </w:r>
      <w:r>
        <w:rPr>
          <w:rFonts w:ascii="SimSun" w:hAnsi="SimSun" w:eastAsia="SimSun" w:cs="SimSun"/>
          <w:sz w:val="20"/>
          <w:szCs w:val="20"/>
          <w:spacing w:val="-30"/>
        </w:rPr>
        <w:t xml:space="preserve"> </w:t>
      </w:r>
      <w:r>
        <w:rPr>
          <w:rFonts w:ascii="SimSun" w:hAnsi="SimSun" w:eastAsia="SimSun" w:cs="SimSun"/>
          <w:sz w:val="20"/>
          <w:szCs w:val="20"/>
          <w:spacing w:val="-5"/>
        </w:rPr>
        <w:t>V</w:t>
      </w:r>
      <w:r>
        <w:rPr>
          <w:rFonts w:ascii="SimSun" w:hAnsi="SimSun" w:eastAsia="SimSun" w:cs="SimSun"/>
          <w:sz w:val="20"/>
          <w:szCs w:val="20"/>
          <w:spacing w:val="53"/>
        </w:rPr>
        <w:t xml:space="preserve"> </w:t>
      </w:r>
      <w:r>
        <w:rPr>
          <w:rFonts w:ascii="SimSun" w:hAnsi="SimSun" w:eastAsia="SimSun" w:cs="SimSun"/>
          <w:sz w:val="20"/>
          <w:szCs w:val="20"/>
          <w:spacing w:val="-5"/>
        </w:rPr>
        <w:t>中</w:t>
      </w:r>
      <w:r>
        <w:rPr>
          <w:rFonts w:ascii="SimSun" w:hAnsi="SimSun" w:eastAsia="SimSun" w:cs="SimSun"/>
          <w:sz w:val="20"/>
          <w:szCs w:val="20"/>
          <w:spacing w:val="-51"/>
        </w:rPr>
        <w:t xml:space="preserve"> </w:t>
      </w:r>
      <w:r>
        <w:rPr>
          <w:rFonts w:ascii="SimSun" w:hAnsi="SimSun" w:eastAsia="SimSun" w:cs="SimSun"/>
          <w:sz w:val="20"/>
          <w:szCs w:val="20"/>
          <w:spacing w:val="-5"/>
        </w:rPr>
        <w:t>一</w:t>
      </w:r>
      <w:r>
        <w:rPr>
          <w:rFonts w:ascii="SimSun" w:hAnsi="SimSun" w:eastAsia="SimSun" w:cs="SimSun"/>
          <w:sz w:val="20"/>
          <w:szCs w:val="20"/>
        </w:rPr>
        <w:t xml:space="preserve"> </w:t>
      </w:r>
      <w:r>
        <w:rPr>
          <w:rFonts w:ascii="SimSun" w:hAnsi="SimSun" w:eastAsia="SimSun" w:cs="SimSun"/>
          <w:sz w:val="20"/>
          <w:szCs w:val="20"/>
          <w:spacing w:val="5"/>
        </w:rPr>
        <w:t>个元素α":</w:t>
      </w:r>
    </w:p>
    <w:p>
      <w:pPr>
        <w:pStyle w:val="BodyText"/>
        <w:ind w:left="3710"/>
        <w:spacing w:before="114" w:line="198" w:lineRule="auto"/>
        <w:rPr>
          <w:sz w:val="20"/>
          <w:szCs w:val="20"/>
        </w:rPr>
      </w:pPr>
      <w:r>
        <w:rPr>
          <w:sz w:val="20"/>
          <w:szCs w:val="20"/>
          <w:spacing w:val="-1"/>
        </w:rPr>
        <w:t>α(β)=f(α,β),βeV.</w:t>
      </w:r>
    </w:p>
    <w:p>
      <w:pPr>
        <w:ind w:left="900"/>
        <w:spacing w:before="109" w:line="220" w:lineRule="auto"/>
        <w:rPr>
          <w:rFonts w:ascii="SimSun" w:hAnsi="SimSun" w:eastAsia="SimSun" w:cs="SimSun"/>
          <w:sz w:val="20"/>
          <w:szCs w:val="20"/>
        </w:rPr>
      </w:pPr>
      <w:r>
        <w:rPr>
          <w:rFonts w:ascii="SimSun" w:hAnsi="SimSun" w:eastAsia="SimSun" w:cs="SimSun"/>
          <w:sz w:val="20"/>
          <w:szCs w:val="20"/>
          <w:spacing w:val="1"/>
        </w:rPr>
        <w:t>试证：1)</w:t>
      </w:r>
      <w:r>
        <w:rPr>
          <w:rFonts w:ascii="Times New Roman" w:hAnsi="Times New Roman" w:eastAsia="Times New Roman" w:cs="Times New Roman"/>
          <w:sz w:val="20"/>
          <w:szCs w:val="20"/>
          <w:spacing w:val="1"/>
        </w:rPr>
        <w:t>V</w:t>
      </w:r>
      <w:r>
        <w:rPr>
          <w:rFonts w:ascii="SimSun" w:hAnsi="SimSun" w:eastAsia="SimSun" w:cs="SimSun"/>
          <w:sz w:val="20"/>
          <w:szCs w:val="20"/>
          <w:spacing w:val="1"/>
        </w:rPr>
        <w:t>到</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的映射</w:t>
      </w:r>
    </w:p>
    <w:p>
      <w:pPr>
        <w:ind w:left="4520"/>
        <w:spacing w:before="81" w:line="279" w:lineRule="exact"/>
        <w:rPr>
          <w:rFonts w:ascii="SimSun" w:hAnsi="SimSun" w:eastAsia="SimSun" w:cs="SimSun"/>
          <w:sz w:val="20"/>
          <w:szCs w:val="20"/>
        </w:rPr>
      </w:pPr>
      <w:r>
        <w:rPr>
          <w:rFonts w:ascii="SimSun" w:hAnsi="SimSun" w:eastAsia="SimSun" w:cs="SimSun"/>
          <w:sz w:val="20"/>
          <w:szCs w:val="20"/>
          <w:spacing w:val="-18"/>
          <w:position w:val="2"/>
        </w:rPr>
        <w:t>α→</w:t>
      </w:r>
      <w:r>
        <w:rPr>
          <w:rFonts w:ascii="SimSun" w:hAnsi="SimSun" w:eastAsia="SimSun" w:cs="SimSun"/>
          <w:sz w:val="20"/>
          <w:szCs w:val="20"/>
          <w:spacing w:val="-47"/>
          <w:position w:val="2"/>
        </w:rPr>
        <w:t xml:space="preserve"> </w:t>
      </w:r>
      <w:r>
        <w:rPr>
          <w:rFonts w:ascii="SimSun" w:hAnsi="SimSun" w:eastAsia="SimSun" w:cs="SimSun"/>
          <w:sz w:val="20"/>
          <w:szCs w:val="20"/>
          <w:spacing w:val="-18"/>
          <w:position w:val="2"/>
        </w:rPr>
        <w:t>α</w:t>
      </w:r>
    </w:p>
    <w:p>
      <w:pPr>
        <w:ind w:left="480"/>
        <w:spacing w:before="31" w:line="219" w:lineRule="auto"/>
        <w:rPr>
          <w:rFonts w:ascii="SimSun" w:hAnsi="SimSun" w:eastAsia="SimSun" w:cs="SimSun"/>
          <w:sz w:val="20"/>
          <w:szCs w:val="20"/>
        </w:rPr>
      </w:pPr>
      <w:r>
        <w:rPr>
          <w:rFonts w:ascii="SimSun" w:hAnsi="SimSun" w:eastAsia="SimSun" w:cs="SimSun"/>
          <w:sz w:val="20"/>
          <w:szCs w:val="20"/>
          <w:spacing w:val="1"/>
        </w:rPr>
        <w:t>是一个同构映射；</w:t>
      </w:r>
    </w:p>
    <w:p>
      <w:pPr>
        <w:ind w:left="4209" w:right="1929" w:hanging="3009"/>
        <w:spacing w:before="89" w:line="272" w:lineRule="auto"/>
        <w:rPr>
          <w:rFonts w:ascii="Times New Roman" w:hAnsi="Times New Roman" w:eastAsia="Times New Roman" w:cs="Times New Roman"/>
          <w:sz w:val="20"/>
          <w:szCs w:val="20"/>
        </w:rPr>
      </w:pPr>
      <w:r>
        <w:rPr>
          <w:rFonts w:ascii="SimSun" w:hAnsi="SimSun" w:eastAsia="SimSun" w:cs="SimSun"/>
          <w:sz w:val="20"/>
          <w:szCs w:val="20"/>
          <w:spacing w:val="1"/>
        </w:rPr>
        <w:t>2</w:t>
      </w:r>
      <w:r>
        <w:rPr>
          <w:rFonts w:ascii="SimSun" w:hAnsi="SimSun" w:eastAsia="SimSun" w:cs="SimSun"/>
          <w:sz w:val="20"/>
          <w:szCs w:val="20"/>
          <w:spacing w:val="-37"/>
        </w:rPr>
        <w:t xml:space="preserve"> </w:t>
      </w:r>
      <w:r>
        <w:rPr>
          <w:rFonts w:ascii="SimSun" w:hAnsi="SimSun" w:eastAsia="SimSun" w:cs="SimSun"/>
          <w:sz w:val="20"/>
          <w:szCs w:val="20"/>
          <w:spacing w:val="1"/>
        </w:rPr>
        <w:t>)</w:t>
      </w:r>
      <w:r>
        <w:rPr>
          <w:rFonts w:ascii="SimSun" w:hAnsi="SimSun" w:eastAsia="SimSun" w:cs="SimSun"/>
          <w:sz w:val="20"/>
          <w:szCs w:val="20"/>
          <w:spacing w:val="-39"/>
        </w:rPr>
        <w:t xml:space="preserve"> </w:t>
      </w:r>
      <w:r>
        <w:rPr>
          <w:rFonts w:ascii="SimSun" w:hAnsi="SimSun" w:eastAsia="SimSun" w:cs="SimSun"/>
          <w:sz w:val="20"/>
          <w:szCs w:val="20"/>
          <w:spacing w:val="1"/>
        </w:rPr>
        <w:t>对</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的每组基</w:t>
      </w:r>
      <w:r>
        <w:rPr>
          <w:rFonts w:ascii="Times New Roman" w:hAnsi="Times New Roman" w:eastAsia="Times New Roman" w:cs="Times New Roman"/>
          <w:sz w:val="20"/>
          <w:szCs w:val="20"/>
          <w:spacing w:val="1"/>
        </w:rPr>
        <w:t>E₁,E₂,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,e,      </w:t>
      </w:r>
      <w:r>
        <w:rPr>
          <w:rFonts w:ascii="SimSun" w:hAnsi="SimSun" w:eastAsia="SimSun" w:cs="SimSun"/>
          <w:sz w:val="20"/>
          <w:szCs w:val="20"/>
          <w:spacing w:val="1"/>
        </w:rPr>
        <w:t>有</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的唯一的一组基</w:t>
      </w:r>
      <w:r>
        <w:rPr>
          <w:rFonts w:ascii="Times New Roman" w:hAnsi="Times New Roman" w:eastAsia="Times New Roman" w:cs="Times New Roman"/>
          <w:sz w:val="20"/>
          <w:szCs w:val="20"/>
          <w:spacing w:val="1"/>
        </w:rPr>
        <w:t>e',e,</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,e',          </w:t>
      </w:r>
      <w:r>
        <w:rPr>
          <w:rFonts w:ascii="SimSun" w:hAnsi="SimSun" w:eastAsia="SimSun" w:cs="SimSun"/>
          <w:sz w:val="20"/>
          <w:szCs w:val="20"/>
        </w:rPr>
        <w:t>使 </w:t>
      </w:r>
      <w:r>
        <w:rPr>
          <w:rFonts w:ascii="Times New Roman" w:hAnsi="Times New Roman" w:eastAsia="Times New Roman" w:cs="Times New Roman"/>
          <w:sz w:val="20"/>
          <w:szCs w:val="20"/>
          <w:i/>
          <w:iCs/>
          <w:spacing w:val="3"/>
        </w:rPr>
        <w:t>f(E₁,e')=δ;</w:t>
      </w:r>
    </w:p>
    <w:p>
      <w:pPr>
        <w:ind w:left="3850" w:right="2255" w:hanging="2640"/>
        <w:spacing w:before="96" w:line="262" w:lineRule="auto"/>
        <w:rPr>
          <w:rFonts w:ascii="Times New Roman" w:hAnsi="Times New Roman" w:eastAsia="Times New Roman" w:cs="Times New Roman"/>
          <w:sz w:val="20"/>
          <w:szCs w:val="20"/>
        </w:rPr>
      </w:pPr>
      <w:r>
        <w:rPr>
          <w:rFonts w:ascii="FangSong" w:hAnsi="FangSong" w:eastAsia="FangSong" w:cs="FangSong"/>
          <w:sz w:val="20"/>
          <w:szCs w:val="20"/>
          <w:spacing w:val="5"/>
        </w:rPr>
        <w:t>3)如果</w:t>
      </w:r>
      <w:r>
        <w:rPr>
          <w:rFonts w:ascii="FangSong" w:hAnsi="FangSong" w:eastAsia="FangSong" w:cs="FangSong"/>
          <w:sz w:val="20"/>
          <w:szCs w:val="20"/>
          <w:spacing w:val="-55"/>
        </w:rPr>
        <w:t xml:space="preserve"> </w:t>
      </w:r>
      <w:r>
        <w:rPr>
          <w:rFonts w:ascii="Times New Roman" w:hAnsi="Times New Roman" w:eastAsia="Times New Roman" w:cs="Times New Roman"/>
          <w:sz w:val="20"/>
          <w:szCs w:val="20"/>
          <w:spacing w:val="5"/>
        </w:rPr>
        <w:t>V</w:t>
      </w:r>
      <w:r>
        <w:rPr>
          <w:rFonts w:ascii="FangSong" w:hAnsi="FangSong" w:eastAsia="FangSong" w:cs="FangSong"/>
          <w:sz w:val="20"/>
          <w:szCs w:val="20"/>
          <w:spacing w:val="5"/>
        </w:rPr>
        <w:t>是复数域上</w:t>
      </w:r>
      <w:r>
        <w:rPr>
          <w:rFonts w:ascii="Times New Roman" w:hAnsi="Times New Roman" w:eastAsia="Times New Roman" w:cs="Times New Roman"/>
          <w:sz w:val="20"/>
          <w:szCs w:val="20"/>
          <w:spacing w:val="5"/>
        </w:rPr>
        <w:t>n </w:t>
      </w:r>
      <w:r>
        <w:rPr>
          <w:rFonts w:ascii="FangSong" w:hAnsi="FangSong" w:eastAsia="FangSong" w:cs="FangSong"/>
          <w:sz w:val="20"/>
          <w:szCs w:val="20"/>
          <w:spacing w:val="5"/>
        </w:rPr>
        <w:t>维线性空间，则有一组基η,</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4"/>
        </w:rPr>
        <w:t>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…,η,     </w:t>
      </w:r>
      <w:r>
        <w:rPr>
          <w:rFonts w:ascii="FangSong" w:hAnsi="FangSong" w:eastAsia="FangSong" w:cs="FangSong"/>
          <w:sz w:val="20"/>
          <w:szCs w:val="20"/>
          <w:spacing w:val="4"/>
        </w:rPr>
        <w:t>使</w:t>
      </w:r>
      <w:r>
        <w:rPr>
          <w:rFonts w:ascii="FangSong" w:hAnsi="FangSong" w:eastAsia="FangSong" w:cs="FangSong"/>
          <w:sz w:val="20"/>
          <w:szCs w:val="20"/>
        </w:rPr>
        <w:t xml:space="preserve"> </w:t>
      </w:r>
      <w:r>
        <w:rPr>
          <w:rFonts w:ascii="Times New Roman" w:hAnsi="Times New Roman" w:eastAsia="Times New Roman" w:cs="Times New Roman"/>
          <w:sz w:val="20"/>
          <w:szCs w:val="20"/>
          <w:spacing w:val="-1"/>
        </w:rPr>
        <w:t>η,=η',i=1,2,…,n.</w:t>
      </w:r>
    </w:p>
    <w:p>
      <w:pPr>
        <w:ind w:left="480" w:right="31" w:firstLine="419"/>
        <w:spacing w:before="114" w:line="282" w:lineRule="auto"/>
        <w:rPr>
          <w:rFonts w:ascii="SimSun" w:hAnsi="SimSun" w:eastAsia="SimSun" w:cs="SimSun"/>
          <w:sz w:val="20"/>
          <w:szCs w:val="20"/>
        </w:rPr>
      </w:pPr>
      <w:r>
        <w:rPr>
          <w:rFonts w:ascii="SimSun" w:hAnsi="SimSun" w:eastAsia="SimSun" w:cs="SimSun"/>
          <w:sz w:val="20"/>
          <w:szCs w:val="20"/>
        </w:rPr>
        <w:t>18.设 V</w:t>
      </w:r>
      <w:r>
        <w:rPr>
          <w:rFonts w:ascii="SimSun" w:hAnsi="SimSun" w:eastAsia="SimSun" w:cs="SimSun"/>
          <w:sz w:val="20"/>
          <w:szCs w:val="20"/>
          <w:spacing w:val="-46"/>
        </w:rPr>
        <w:t xml:space="preserve"> </w:t>
      </w:r>
      <w:r>
        <w:rPr>
          <w:rFonts w:ascii="SimSun" w:hAnsi="SimSun" w:eastAsia="SimSun" w:cs="SimSun"/>
          <w:sz w:val="20"/>
          <w:szCs w:val="20"/>
        </w:rPr>
        <w:t>是对于非退化对称双线性函数f(α,β</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spacing w:val="-1"/>
        </w:rPr>
        <w:t>n</w:t>
      </w:r>
      <w:r>
        <w:rPr>
          <w:rFonts w:ascii="SimSun" w:hAnsi="SimSun" w:eastAsia="SimSun" w:cs="SimSun"/>
          <w:sz w:val="20"/>
          <w:szCs w:val="20"/>
          <w:spacing w:val="-34"/>
        </w:rPr>
        <w:t xml:space="preserve"> </w:t>
      </w:r>
      <w:r>
        <w:rPr>
          <w:rFonts w:ascii="SimSun" w:hAnsi="SimSun" w:eastAsia="SimSun" w:cs="SimSun"/>
          <w:sz w:val="20"/>
          <w:szCs w:val="20"/>
          <w:spacing w:val="-1"/>
        </w:rPr>
        <w:t>维准欧氏空间，V</w:t>
      </w:r>
      <w:r>
        <w:rPr>
          <w:rFonts w:ascii="SimSun" w:hAnsi="SimSun" w:eastAsia="SimSun" w:cs="SimSun"/>
          <w:sz w:val="20"/>
          <w:szCs w:val="20"/>
          <w:spacing w:val="-37"/>
        </w:rPr>
        <w:t xml:space="preserve"> </w:t>
      </w:r>
      <w:r>
        <w:rPr>
          <w:rFonts w:ascii="SimSun" w:hAnsi="SimSun" w:eastAsia="SimSun" w:cs="SimSun"/>
          <w:sz w:val="20"/>
          <w:szCs w:val="20"/>
          <w:spacing w:val="-1"/>
        </w:rPr>
        <w:t>的一组基E</w:t>
      </w:r>
      <w:r>
        <w:rPr>
          <w:rFonts w:ascii="Calibri" w:hAnsi="Calibri" w:eastAsia="Calibri" w:cs="Calibri"/>
          <w:sz w:val="20"/>
          <w:szCs w:val="20"/>
          <w:spacing w:val="-1"/>
        </w:rPr>
        <w:t>₁</w:t>
      </w:r>
      <w:r>
        <w:rPr>
          <w:rFonts w:ascii="SimSun" w:hAnsi="SimSun" w:eastAsia="SimSun" w:cs="SimSun"/>
          <w:sz w:val="20"/>
          <w:szCs w:val="20"/>
          <w:spacing w:val="-1"/>
        </w:rPr>
        <w:t>,E</w:t>
      </w:r>
      <w:r>
        <w:rPr>
          <w:rFonts w:ascii="Calibri" w:hAnsi="Calibri" w:eastAsia="Calibri" w:cs="Calibri"/>
          <w:sz w:val="20"/>
          <w:szCs w:val="20"/>
          <w:spacing w:val="-1"/>
        </w:rPr>
        <w:t>₂</w:t>
      </w:r>
      <w:r>
        <w:rPr>
          <w:rFonts w:ascii="SimSun" w:hAnsi="SimSun" w:eastAsia="SimSun" w:cs="SimSun"/>
          <w:sz w:val="20"/>
          <w:szCs w:val="20"/>
          <w:spacing w:val="-1"/>
        </w:rPr>
        <w:t>,…,e。如</w:t>
      </w:r>
      <w:r>
        <w:rPr>
          <w:rFonts w:ascii="SimSun" w:hAnsi="SimSun" w:eastAsia="SimSun" w:cs="SimSun"/>
          <w:sz w:val="20"/>
          <w:szCs w:val="20"/>
        </w:rPr>
        <w:t xml:space="preserve"> </w:t>
      </w:r>
      <w:r>
        <w:rPr>
          <w:rFonts w:ascii="SimSun" w:hAnsi="SimSun" w:eastAsia="SimSun" w:cs="SimSun"/>
          <w:sz w:val="20"/>
          <w:szCs w:val="20"/>
          <w:spacing w:val="2"/>
        </w:rPr>
        <w:t>果满足</w:t>
      </w:r>
    </w:p>
    <w:p>
      <w:pPr>
        <w:ind w:firstLine="3509"/>
        <w:spacing w:before="43" w:line="901" w:lineRule="exact"/>
        <w:rPr/>
      </w:pPr>
      <w:r>
        <w:rPr>
          <w:position w:val="-18"/>
        </w:rPr>
        <w:drawing>
          <wp:inline distT="0" distB="0" distL="0" distR="0">
            <wp:extent cx="1676952" cy="572273"/>
            <wp:effectExtent l="0" t="0" r="0" b="0"/>
            <wp:docPr id="2688" name="IM 2688"/>
            <wp:cNvGraphicFramePr/>
            <a:graphic>
              <a:graphicData uri="http://schemas.openxmlformats.org/drawingml/2006/picture">
                <pic:pic>
                  <pic:nvPicPr>
                    <pic:cNvPr id="2688" name="IM 2688"/>
                    <pic:cNvPicPr/>
                  </pic:nvPicPr>
                  <pic:blipFill>
                    <a:blip r:embed="rId1551"/>
                    <a:stretch>
                      <a:fillRect/>
                    </a:stretch>
                  </pic:blipFill>
                  <pic:spPr>
                    <a:xfrm rot="0">
                      <a:off x="0" y="0"/>
                      <a:ext cx="1676952" cy="572273"/>
                    </a:xfrm>
                    <a:prstGeom prst="rect">
                      <a:avLst/>
                    </a:prstGeom>
                  </pic:spPr>
                </pic:pic>
              </a:graphicData>
            </a:graphic>
          </wp:inline>
        </w:drawing>
      </w:r>
    </w:p>
    <w:p>
      <w:pPr>
        <w:ind w:left="490"/>
        <w:spacing w:before="108" w:line="219" w:lineRule="auto"/>
        <w:rPr>
          <w:rFonts w:ascii="SimSun" w:hAnsi="SimSun" w:eastAsia="SimSun" w:cs="SimSun"/>
          <w:sz w:val="20"/>
          <w:szCs w:val="20"/>
        </w:rPr>
      </w:pPr>
      <w:r>
        <w:rPr>
          <w:rFonts w:ascii="SimSun" w:hAnsi="SimSun" w:eastAsia="SimSun" w:cs="SimSun"/>
          <w:sz w:val="20"/>
          <w:szCs w:val="20"/>
          <w:spacing w:val="-1"/>
        </w:rPr>
        <w:t>则称为</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的一组正交基.如果</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
        </w:rPr>
        <w:t>V </w:t>
      </w:r>
      <w:r>
        <w:rPr>
          <w:rFonts w:ascii="SimSun" w:hAnsi="SimSun" w:eastAsia="SimSun" w:cs="SimSun"/>
          <w:sz w:val="20"/>
          <w:szCs w:val="20"/>
          <w:spacing w:val="-1"/>
        </w:rPr>
        <w:t>上的线性变换</w:t>
      </w:r>
      <w:r>
        <w:rPr>
          <w:rFonts w:ascii="Times New Roman" w:hAnsi="Times New Roman" w:eastAsia="Times New Roman" w:cs="Times New Roman"/>
          <w:sz w:val="20"/>
          <w:szCs w:val="20"/>
          <w:spacing w:val="-1"/>
        </w:rPr>
        <w:t>l   </w:t>
      </w:r>
      <w:r>
        <w:rPr>
          <w:rFonts w:ascii="SimSun" w:hAnsi="SimSun" w:eastAsia="SimSun" w:cs="SimSun"/>
          <w:sz w:val="20"/>
          <w:szCs w:val="20"/>
          <w:spacing w:val="-1"/>
        </w:rPr>
        <w:t>满足</w:t>
      </w:r>
    </w:p>
    <w:p>
      <w:pPr>
        <w:ind w:left="3340"/>
        <w:spacing w:before="47" w:line="28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4"/>
        </w:rPr>
        <w:t>f(olα,lβ)=f(α,β),α,β </w:t>
      </w:r>
      <w:r>
        <w:rPr>
          <w:rFonts w:ascii="SimSun" w:hAnsi="SimSun" w:eastAsia="SimSun" w:cs="SimSun"/>
          <w:sz w:val="21"/>
          <w:szCs w:val="21"/>
          <w:i/>
          <w:iCs/>
          <w:spacing w:val="-1"/>
          <w:position w:val="4"/>
        </w:rPr>
        <w:t>∈</w:t>
      </w:r>
      <w:r>
        <w:rPr>
          <w:rFonts w:ascii="Times New Roman" w:hAnsi="Times New Roman" w:eastAsia="Times New Roman" w:cs="Times New Roman"/>
          <w:sz w:val="20"/>
          <w:szCs w:val="20"/>
          <w:i/>
          <w:iCs/>
          <w:spacing w:val="-1"/>
          <w:position w:val="4"/>
        </w:rPr>
        <w:t>V,</w:t>
      </w:r>
    </w:p>
    <w:p>
      <w:pPr>
        <w:ind w:left="500"/>
        <w:spacing w:before="60" w:line="221" w:lineRule="auto"/>
        <w:rPr>
          <w:rFonts w:ascii="SimSun" w:hAnsi="SimSun" w:eastAsia="SimSun" w:cs="SimSun"/>
          <w:sz w:val="20"/>
          <w:szCs w:val="20"/>
        </w:rPr>
      </w:pPr>
      <w:r>
        <w:rPr>
          <w:rFonts w:ascii="SimSun" w:hAnsi="SimSun" w:eastAsia="SimSun" w:cs="SimSun"/>
          <w:sz w:val="20"/>
          <w:szCs w:val="20"/>
          <w:spacing w:val="-1"/>
        </w:rPr>
        <w:t>则称</w:t>
      </w:r>
      <w:r>
        <w:rPr>
          <w:rFonts w:ascii="SimSun" w:hAnsi="SimSun" w:eastAsia="SimSun" w:cs="SimSun"/>
          <w:sz w:val="20"/>
          <w:szCs w:val="20"/>
          <w:spacing w:val="87"/>
        </w:rPr>
        <w:t xml:space="preserve"> </w:t>
      </w:r>
      <w:r>
        <w:rPr>
          <w:rFonts w:ascii="SimSun" w:hAnsi="SimSun" w:eastAsia="SimSun" w:cs="SimSun"/>
          <w:sz w:val="20"/>
          <w:szCs w:val="20"/>
          <w:spacing w:val="-1"/>
        </w:rPr>
        <w:t>为</w:t>
      </w:r>
      <w:r>
        <w:rPr>
          <w:rFonts w:ascii="SimSun" w:hAnsi="SimSun" w:eastAsia="SimSun" w:cs="SimSun"/>
          <w:sz w:val="20"/>
          <w:szCs w:val="20"/>
          <w:spacing w:val="-40"/>
        </w:rPr>
        <w:t xml:space="preserve"> </w:t>
      </w:r>
      <w:r>
        <w:rPr>
          <w:rFonts w:ascii="SimSun" w:hAnsi="SimSun" w:eastAsia="SimSun" w:cs="SimSun"/>
          <w:sz w:val="20"/>
          <w:szCs w:val="20"/>
          <w:spacing w:val="-1"/>
        </w:rPr>
        <w:t>V</w:t>
      </w:r>
      <w:r>
        <w:rPr>
          <w:rFonts w:ascii="SimSun" w:hAnsi="SimSun" w:eastAsia="SimSun" w:cs="SimSun"/>
          <w:sz w:val="20"/>
          <w:szCs w:val="20"/>
          <w:spacing w:val="-37"/>
        </w:rPr>
        <w:t xml:space="preserve"> </w:t>
      </w:r>
      <w:r>
        <w:rPr>
          <w:rFonts w:ascii="SimSun" w:hAnsi="SimSun" w:eastAsia="SimSun" w:cs="SimSun"/>
          <w:sz w:val="20"/>
          <w:szCs w:val="20"/>
          <w:spacing w:val="-1"/>
        </w:rPr>
        <w:t>的一个</w:t>
      </w:r>
      <w:r>
        <w:rPr>
          <w:rFonts w:ascii="SimHei" w:hAnsi="SimHei" w:eastAsia="SimHei" w:cs="SimHei"/>
          <w:sz w:val="20"/>
          <w:szCs w:val="20"/>
          <w:spacing w:val="-1"/>
        </w:rPr>
        <w:t>准正交变换.试</w:t>
      </w:r>
      <w:r>
        <w:rPr>
          <w:rFonts w:ascii="SimSun" w:hAnsi="SimSun" w:eastAsia="SimSun" w:cs="SimSun"/>
          <w:sz w:val="20"/>
          <w:szCs w:val="20"/>
          <w:spacing w:val="-1"/>
        </w:rPr>
        <w:t>证：</w:t>
      </w:r>
    </w:p>
    <w:p>
      <w:pPr>
        <w:ind w:left="1229"/>
        <w:spacing w:before="93" w:line="220" w:lineRule="auto"/>
        <w:rPr>
          <w:rFonts w:ascii="SimSun" w:hAnsi="SimSun" w:eastAsia="SimSun" w:cs="SimSun"/>
          <w:sz w:val="20"/>
          <w:szCs w:val="20"/>
        </w:rPr>
      </w:pPr>
      <w:r>
        <w:rPr>
          <w:rFonts w:ascii="SimSun" w:hAnsi="SimSun" w:eastAsia="SimSun" w:cs="SimSun"/>
          <w:sz w:val="20"/>
          <w:szCs w:val="20"/>
        </w:rPr>
        <w:t>1)准正交变换是可逆的，且逆变换也是准正交变换；</w:t>
      </w:r>
    </w:p>
    <w:p>
      <w:pPr>
        <w:ind w:left="1210"/>
        <w:spacing w:before="92" w:line="219" w:lineRule="auto"/>
        <w:rPr>
          <w:rFonts w:ascii="SimSun" w:hAnsi="SimSun" w:eastAsia="SimSun" w:cs="SimSun"/>
          <w:sz w:val="20"/>
          <w:szCs w:val="20"/>
        </w:rPr>
      </w:pPr>
      <w:r>
        <w:rPr>
          <w:rFonts w:ascii="SimSun" w:hAnsi="SimSun" w:eastAsia="SimSun" w:cs="SimSun"/>
          <w:sz w:val="20"/>
          <w:szCs w:val="20"/>
          <w:spacing w:val="6"/>
        </w:rPr>
        <w:t>2)准正交变换的乘积仍是准正交变换；</w:t>
      </w:r>
    </w:p>
    <w:p>
      <w:pPr>
        <w:ind w:left="1200"/>
        <w:spacing w:before="59" w:line="212" w:lineRule="auto"/>
        <w:rPr>
          <w:rFonts w:ascii="Times New Roman" w:hAnsi="Times New Roman" w:eastAsia="Times New Roman" w:cs="Times New Roman"/>
          <w:sz w:val="20"/>
          <w:szCs w:val="20"/>
        </w:rPr>
      </w:pPr>
      <w:r>
        <w:rPr>
          <w:rFonts w:ascii="SimSun" w:hAnsi="SimSun" w:eastAsia="SimSun" w:cs="SimSun"/>
          <w:sz w:val="20"/>
          <w:szCs w:val="20"/>
          <w:spacing w:val="9"/>
        </w:rPr>
        <w:t>3)准正交变换</w:t>
      </w:r>
      <w:r>
        <w:rPr>
          <w:rFonts w:ascii="SimSun" w:hAnsi="SimSun" w:eastAsia="SimSun" w:cs="SimSun"/>
          <w:sz w:val="20"/>
          <w:szCs w:val="20"/>
          <w:spacing w:val="5"/>
        </w:rPr>
        <w:t xml:space="preserve">  </w:t>
      </w:r>
      <w:r>
        <w:rPr>
          <w:rFonts w:ascii="SimSun" w:hAnsi="SimSun" w:eastAsia="SimSun" w:cs="SimSun"/>
          <w:sz w:val="20"/>
          <w:szCs w:val="20"/>
          <w:spacing w:val="9"/>
        </w:rPr>
        <w:t>的特征向量α若满足(α,α)≠0,则其特征值等于1或-</w:t>
      </w:r>
      <w:r>
        <w:rPr>
          <w:rFonts w:ascii="Times New Roman" w:hAnsi="Times New Roman" w:eastAsia="Times New Roman" w:cs="Times New Roman"/>
          <w:sz w:val="20"/>
          <w:szCs w:val="20"/>
          <w:spacing w:val="9"/>
        </w:rPr>
        <w:t>I;</w:t>
      </w:r>
    </w:p>
    <w:p>
      <w:pPr>
        <w:ind w:left="1190"/>
        <w:spacing w:before="94" w:line="219" w:lineRule="auto"/>
        <w:rPr>
          <w:rFonts w:ascii="SimSun" w:hAnsi="SimSun" w:eastAsia="SimSun" w:cs="SimSun"/>
          <w:sz w:val="20"/>
          <w:szCs w:val="20"/>
        </w:rPr>
      </w:pPr>
      <w:r>
        <w:rPr>
          <w:rFonts w:ascii="SimSun" w:hAnsi="SimSun" w:eastAsia="SimSun" w:cs="SimSun"/>
          <w:sz w:val="20"/>
          <w:szCs w:val="20"/>
          <w:spacing w:val="8"/>
        </w:rPr>
        <w:t>4)准正交变换在正交基下的矩阵</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8"/>
        </w:rPr>
        <w:t>T </w:t>
      </w:r>
      <w:r>
        <w:rPr>
          <w:rFonts w:ascii="SimSun" w:hAnsi="SimSun" w:eastAsia="SimSun" w:cs="SimSun"/>
          <w:sz w:val="20"/>
          <w:szCs w:val="20"/>
          <w:spacing w:val="8"/>
        </w:rPr>
        <w:t>满足</w:t>
      </w:r>
    </w:p>
    <w:p>
      <w:pPr>
        <w:ind w:firstLine="2609"/>
        <w:spacing w:before="133" w:line="1801" w:lineRule="exact"/>
        <w:rPr/>
      </w:pPr>
      <w:r>
        <w:rPr>
          <w:position w:val="-36"/>
        </w:rPr>
        <w:drawing>
          <wp:inline distT="0" distB="0" distL="0" distR="0">
            <wp:extent cx="2749795" cy="1143588"/>
            <wp:effectExtent l="0" t="0" r="0" b="0"/>
            <wp:docPr id="2690" name="IM 2690"/>
            <wp:cNvGraphicFramePr/>
            <a:graphic>
              <a:graphicData uri="http://schemas.openxmlformats.org/drawingml/2006/picture">
                <pic:pic>
                  <pic:nvPicPr>
                    <pic:cNvPr id="2690" name="IM 2690"/>
                    <pic:cNvPicPr/>
                  </pic:nvPicPr>
                  <pic:blipFill>
                    <a:blip r:embed="rId1552"/>
                    <a:stretch>
                      <a:fillRect/>
                    </a:stretch>
                  </pic:blipFill>
                  <pic:spPr>
                    <a:xfrm rot="0">
                      <a:off x="0" y="0"/>
                      <a:ext cx="2749795" cy="1143588"/>
                    </a:xfrm>
                    <a:prstGeom prst="rect">
                      <a:avLst/>
                    </a:prstGeom>
                  </pic:spPr>
                </pic:pic>
              </a:graphicData>
            </a:graphic>
          </wp:inline>
        </w:drawing>
      </w:r>
    </w:p>
    <w:p>
      <w:pPr>
        <w:pStyle w:val="BodyText"/>
        <w:spacing w:line="261" w:lineRule="auto"/>
        <w:rPr/>
      </w:pPr>
      <w:r/>
    </w:p>
    <w:p>
      <w:pPr>
        <w:pStyle w:val="BodyText"/>
        <w:spacing w:line="261" w:lineRule="auto"/>
        <w:rPr/>
      </w:pPr>
      <w:r/>
    </w:p>
    <w:p>
      <w:pPr>
        <w:pStyle w:val="BodyText"/>
        <w:spacing w:line="261" w:lineRule="auto"/>
        <w:rPr/>
      </w:pPr>
      <w:r>
        <w:drawing>
          <wp:anchor distT="0" distB="0" distL="0" distR="0" simplePos="0" relativeHeight="253999104" behindDoc="0" locked="0" layoutInCell="1" allowOverlap="1">
            <wp:simplePos x="0" y="0"/>
            <wp:positionH relativeFrom="column">
              <wp:posOffset>279383</wp:posOffset>
            </wp:positionH>
            <wp:positionV relativeFrom="paragraph">
              <wp:posOffset>148787</wp:posOffset>
            </wp:positionV>
            <wp:extent cx="539772" cy="539768"/>
            <wp:effectExtent l="0" t="0" r="0" b="0"/>
            <wp:wrapNone/>
            <wp:docPr id="2692" name="IM 2692"/>
            <wp:cNvGraphicFramePr/>
            <a:graphic>
              <a:graphicData uri="http://schemas.openxmlformats.org/drawingml/2006/picture">
                <pic:pic>
                  <pic:nvPicPr>
                    <pic:cNvPr id="2692" name="IM 2692"/>
                    <pic:cNvPicPr/>
                  </pic:nvPicPr>
                  <pic:blipFill>
                    <a:blip r:embed="rId1553"/>
                    <a:stretch>
                      <a:fillRect/>
                    </a:stretch>
                  </pic:blipFill>
                  <pic:spPr>
                    <a:xfrm rot="0">
                      <a:off x="0" y="0"/>
                      <a:ext cx="539772" cy="539768"/>
                    </a:xfrm>
                    <a:prstGeom prst="rect">
                      <a:avLst/>
                    </a:prstGeom>
                  </pic:spPr>
                </pic:pic>
              </a:graphicData>
            </a:graphic>
          </wp:anchor>
        </w:drawing>
      </w:r>
      <w:r/>
    </w:p>
    <w:p>
      <w:pPr>
        <w:pStyle w:val="BodyText"/>
        <w:spacing w:line="261" w:lineRule="auto"/>
        <w:rPr/>
      </w:pPr>
      <w:r/>
    </w:p>
    <w:p>
      <w:pPr>
        <w:ind w:left="1410"/>
        <w:spacing w:before="66" w:line="221" w:lineRule="auto"/>
        <w:rPr>
          <w:rFonts w:ascii="SimHei" w:hAnsi="SimHei" w:eastAsia="SimHei" w:cs="SimHei"/>
          <w:sz w:val="20"/>
          <w:szCs w:val="20"/>
        </w:rPr>
      </w:pPr>
      <w:r>
        <w:rPr>
          <w:rFonts w:ascii="SimHei" w:hAnsi="SimHei" w:eastAsia="SimHei" w:cs="SimHei"/>
          <w:sz w:val="20"/>
          <w:szCs w:val="20"/>
          <w:spacing w:val="40"/>
        </w:rPr>
        <w:t>学习指导</w:t>
      </w:r>
    </w:p>
    <w:p>
      <w:pPr>
        <w:spacing w:line="221" w:lineRule="auto"/>
        <w:sectPr>
          <w:headerReference w:type="default" r:id="rId1549"/>
          <w:footerReference w:type="default" r:id="rId1550"/>
          <w:pgSz w:w="10140" w:h="15960"/>
          <w:pgMar w:top="564" w:right="448" w:bottom="609" w:left="519" w:header="257" w:footer="19" w:gutter="0"/>
        </w:sectPr>
        <w:rPr>
          <w:rFonts w:ascii="SimHei" w:hAnsi="SimHei" w:eastAsia="SimHei" w:cs="SimHei"/>
          <w:sz w:val="20"/>
          <w:szCs w:val="20"/>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7225"/>
        <w:spacing w:before="127" w:line="222" w:lineRule="auto"/>
        <w:outlineLvl w:val="0"/>
        <w:rPr>
          <w:rFonts w:ascii="SimHei" w:hAnsi="SimHei" w:eastAsia="SimHei" w:cs="SimHei"/>
          <w:sz w:val="39"/>
          <w:szCs w:val="39"/>
        </w:rPr>
      </w:pPr>
      <w:bookmarkStart w:name="bookmark104" w:id="203"/>
      <w:bookmarkEnd w:id="203"/>
      <w:r>
        <w:rPr>
          <w:rFonts w:ascii="SimHei" w:hAnsi="SimHei" w:eastAsia="SimHei" w:cs="SimHei"/>
          <w:sz w:val="39"/>
          <w:szCs w:val="39"/>
          <w:b/>
          <w:bCs/>
          <w:spacing w:val="-5"/>
        </w:rPr>
        <w:t>总习题</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spacing w:before="69" w:line="220" w:lineRule="auto"/>
        <w:rPr>
          <w:rFonts w:ascii="SimSun" w:hAnsi="SimSun" w:eastAsia="SimSun" w:cs="SimSun"/>
          <w:sz w:val="21"/>
          <w:szCs w:val="21"/>
        </w:rPr>
      </w:pPr>
      <w:r>
        <w:rPr>
          <w:rFonts w:ascii="SimSun" w:hAnsi="SimSun" w:eastAsia="SimSun" w:cs="SimSun"/>
          <w:sz w:val="21"/>
          <w:szCs w:val="21"/>
          <w:spacing w:val="-6"/>
        </w:rPr>
        <w:t>1.解下列线性方程组：</w:t>
      </w:r>
    </w:p>
    <w:p>
      <w:pPr>
        <w:ind w:firstLine="419"/>
        <w:spacing w:before="119" w:line="1571" w:lineRule="exact"/>
        <w:rPr/>
      </w:pPr>
      <w:r>
        <w:rPr>
          <w:position w:val="-31"/>
        </w:rPr>
        <w:drawing>
          <wp:inline distT="0" distB="0" distL="0" distR="0">
            <wp:extent cx="1321804" cy="997636"/>
            <wp:effectExtent l="0" t="0" r="0" b="0"/>
            <wp:docPr id="2694" name="IM 2694"/>
            <wp:cNvGraphicFramePr/>
            <a:graphic>
              <a:graphicData uri="http://schemas.openxmlformats.org/drawingml/2006/picture">
                <pic:pic>
                  <pic:nvPicPr>
                    <pic:cNvPr id="2694" name="IM 2694"/>
                    <pic:cNvPicPr/>
                  </pic:nvPicPr>
                  <pic:blipFill>
                    <a:blip r:embed="rId1555"/>
                    <a:stretch>
                      <a:fillRect/>
                    </a:stretch>
                  </pic:blipFill>
                  <pic:spPr>
                    <a:xfrm rot="0">
                      <a:off x="0" y="0"/>
                      <a:ext cx="1321804" cy="997636"/>
                    </a:xfrm>
                    <a:prstGeom prst="rect">
                      <a:avLst/>
                    </a:prstGeom>
                  </pic:spPr>
                </pic:pic>
              </a:graphicData>
            </a:graphic>
          </wp:inline>
        </w:drawing>
      </w:r>
    </w:p>
    <w:p>
      <w:pPr>
        <w:pStyle w:val="BodyText"/>
        <w:spacing w:line="356" w:lineRule="auto"/>
        <w:rPr/>
      </w:pPr>
      <w:r>
        <w:drawing>
          <wp:anchor distT="0" distB="0" distL="0" distR="0" simplePos="0" relativeHeight="254008320" behindDoc="1" locked="0" layoutInCell="1" allowOverlap="1">
            <wp:simplePos x="0" y="0"/>
            <wp:positionH relativeFrom="column">
              <wp:posOffset>354812</wp:posOffset>
            </wp:positionH>
            <wp:positionV relativeFrom="paragraph">
              <wp:posOffset>88158</wp:posOffset>
            </wp:positionV>
            <wp:extent cx="1772583" cy="991355"/>
            <wp:effectExtent l="0" t="0" r="0" b="0"/>
            <wp:wrapNone/>
            <wp:docPr id="2696" name="IM 2696"/>
            <wp:cNvGraphicFramePr/>
            <a:graphic>
              <a:graphicData uri="http://schemas.openxmlformats.org/drawingml/2006/picture">
                <pic:pic>
                  <pic:nvPicPr>
                    <pic:cNvPr id="2696" name="IM 2696"/>
                    <pic:cNvPicPr/>
                  </pic:nvPicPr>
                  <pic:blipFill>
                    <a:blip r:embed="rId1556"/>
                    <a:stretch>
                      <a:fillRect/>
                    </a:stretch>
                  </pic:blipFill>
                  <pic:spPr>
                    <a:xfrm rot="0">
                      <a:off x="0" y="0"/>
                      <a:ext cx="1772583" cy="991355"/>
                    </a:xfrm>
                    <a:prstGeom prst="rect">
                      <a:avLst/>
                    </a:prstGeom>
                  </pic:spPr>
                </pic:pic>
              </a:graphicData>
            </a:graphic>
          </wp:anchor>
        </w:drawing>
      </w:r>
      <w:r/>
    </w:p>
    <w:p>
      <w:pPr>
        <w:pStyle w:val="BodyText"/>
        <w:spacing w:line="356" w:lineRule="auto"/>
        <w:rPr/>
      </w:pPr>
      <w:r/>
    </w:p>
    <w:p>
      <w:pPr>
        <w:ind w:left="24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drawing>
          <wp:anchor distT="0" distB="0" distL="0" distR="0" simplePos="0" relativeHeight="254009344" behindDoc="1" locked="0" layoutInCell="1" allowOverlap="1">
            <wp:simplePos x="0" y="0"/>
            <wp:positionH relativeFrom="column">
              <wp:posOffset>355498</wp:posOffset>
            </wp:positionH>
            <wp:positionV relativeFrom="paragraph">
              <wp:posOffset>102872</wp:posOffset>
            </wp:positionV>
            <wp:extent cx="2648069" cy="977834"/>
            <wp:effectExtent l="0" t="0" r="0" b="0"/>
            <wp:wrapNone/>
            <wp:docPr id="2698" name="IM 2698"/>
            <wp:cNvGraphicFramePr/>
            <a:graphic>
              <a:graphicData uri="http://schemas.openxmlformats.org/drawingml/2006/picture">
                <pic:pic>
                  <pic:nvPicPr>
                    <pic:cNvPr id="2698" name="IM 2698"/>
                    <pic:cNvPicPr/>
                  </pic:nvPicPr>
                  <pic:blipFill>
                    <a:blip r:embed="rId1557"/>
                    <a:stretch>
                      <a:fillRect/>
                    </a:stretch>
                  </pic:blipFill>
                  <pic:spPr>
                    <a:xfrm rot="0">
                      <a:off x="0" y="0"/>
                      <a:ext cx="2648069" cy="977834"/>
                    </a:xfrm>
                    <a:prstGeom prst="rect">
                      <a:avLst/>
                    </a:prstGeom>
                  </pic:spPr>
                </pic:pic>
              </a:graphicData>
            </a:graphic>
          </wp:anchor>
        </w:drawing>
      </w:r>
      <w:r/>
    </w:p>
    <w:p>
      <w:pPr>
        <w:pStyle w:val="BodyText"/>
        <w:spacing w:line="241" w:lineRule="auto"/>
        <w:rPr/>
      </w:pPr>
      <w:r/>
    </w:p>
    <w:p>
      <w:pPr>
        <w:pStyle w:val="BodyText"/>
        <w:spacing w:line="242" w:lineRule="auto"/>
        <w:rPr/>
      </w:pPr>
      <w:r/>
    </w:p>
    <w:p>
      <w:pPr>
        <w:ind w:left="24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w:t>
      </w:r>
    </w:p>
    <w:p>
      <w:pPr>
        <w:pStyle w:val="BodyText"/>
        <w:spacing w:line="245" w:lineRule="auto"/>
        <w:rPr/>
      </w:pPr>
      <w:r/>
    </w:p>
    <w:p>
      <w:pPr>
        <w:pStyle w:val="BodyText"/>
        <w:spacing w:line="245" w:lineRule="auto"/>
        <w:rPr/>
      </w:pPr>
      <w:r/>
    </w:p>
    <w:p>
      <w:pPr>
        <w:pStyle w:val="BodyText"/>
        <w:spacing w:line="246"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5"/>
        </w:rPr>
        <w:t>2.解线性方程组</w:t>
      </w:r>
    </w:p>
    <w:p>
      <w:pPr>
        <w:ind w:firstLine="2699"/>
        <w:spacing w:before="71" w:line="1310" w:lineRule="exact"/>
        <w:rPr/>
      </w:pPr>
      <w:r>
        <w:rPr>
          <w:position w:val="-26"/>
        </w:rPr>
        <w:drawing>
          <wp:inline distT="0" distB="0" distL="0" distR="0">
            <wp:extent cx="2101849" cy="831847"/>
            <wp:effectExtent l="0" t="0" r="0" b="0"/>
            <wp:docPr id="2700" name="IM 2700"/>
            <wp:cNvGraphicFramePr/>
            <a:graphic>
              <a:graphicData uri="http://schemas.openxmlformats.org/drawingml/2006/picture">
                <pic:pic>
                  <pic:nvPicPr>
                    <pic:cNvPr id="2700" name="IM 2700"/>
                    <pic:cNvPicPr/>
                  </pic:nvPicPr>
                  <pic:blipFill>
                    <a:blip r:embed="rId1558"/>
                    <a:stretch>
                      <a:fillRect/>
                    </a:stretch>
                  </pic:blipFill>
                  <pic:spPr>
                    <a:xfrm rot="0">
                      <a:off x="0" y="0"/>
                      <a:ext cx="2101849" cy="831847"/>
                    </a:xfrm>
                    <a:prstGeom prst="rect">
                      <a:avLst/>
                    </a:prstGeom>
                  </pic:spPr>
                </pic:pic>
              </a:graphicData>
            </a:graphic>
          </wp:inline>
        </w:drawing>
      </w:r>
    </w:p>
    <w:p>
      <w:pPr>
        <w:spacing w:before="95" w:line="216" w:lineRule="auto"/>
        <w:rPr>
          <w:rFonts w:ascii="SimSun" w:hAnsi="SimSun" w:eastAsia="SimSun" w:cs="SimSun"/>
          <w:sz w:val="21"/>
          <w:szCs w:val="21"/>
        </w:rPr>
      </w:pPr>
      <w:r>
        <w:rPr>
          <w:rFonts w:ascii="SimSun" w:hAnsi="SimSun" w:eastAsia="SimSun" w:cs="SimSun"/>
          <w:sz w:val="21"/>
          <w:szCs w:val="21"/>
          <w:spacing w:val="-5"/>
        </w:rPr>
        <w:t>3.设a</w:t>
      </w:r>
      <w:r>
        <w:rPr>
          <w:rFonts w:ascii="Calibri" w:hAnsi="Calibri" w:eastAsia="Calibri" w:cs="Calibri"/>
          <w:sz w:val="21"/>
          <w:szCs w:val="21"/>
          <w:spacing w:val="-5"/>
        </w:rPr>
        <w:t>₁</w:t>
      </w:r>
      <w:r>
        <w:rPr>
          <w:rFonts w:ascii="SimSun" w:hAnsi="SimSun" w:eastAsia="SimSun" w:cs="SimSun"/>
          <w:sz w:val="21"/>
          <w:szCs w:val="21"/>
          <w:spacing w:val="-5"/>
        </w:rPr>
        <w:t>,a</w:t>
      </w:r>
      <w:r>
        <w:rPr>
          <w:rFonts w:ascii="Calibri" w:hAnsi="Calibri" w:eastAsia="Calibri" w:cs="Calibri"/>
          <w:sz w:val="21"/>
          <w:szCs w:val="21"/>
          <w:spacing w:val="-5"/>
        </w:rPr>
        <w:t>₂</w:t>
      </w:r>
      <w:r>
        <w:rPr>
          <w:rFonts w:ascii="SimSun" w:hAnsi="SimSun" w:eastAsia="SimSun" w:cs="SimSun"/>
          <w:sz w:val="21"/>
          <w:szCs w:val="21"/>
          <w:spacing w:val="-5"/>
        </w:rPr>
        <w:t>,…,a。是</w:t>
      </w:r>
      <w:r>
        <w:rPr>
          <w:rFonts w:ascii="SimSun" w:hAnsi="SimSun" w:eastAsia="SimSun" w:cs="SimSun"/>
          <w:sz w:val="21"/>
          <w:szCs w:val="21"/>
          <w:spacing w:val="-38"/>
        </w:rPr>
        <w:t xml:space="preserve"> </w:t>
      </w:r>
      <w:r>
        <w:rPr>
          <w:rFonts w:ascii="SimSun" w:hAnsi="SimSun" w:eastAsia="SimSun" w:cs="SimSun"/>
          <w:sz w:val="21"/>
          <w:szCs w:val="21"/>
          <w:spacing w:val="-5"/>
        </w:rPr>
        <w:t>n</w:t>
      </w:r>
      <w:r>
        <w:rPr>
          <w:rFonts w:ascii="SimSun" w:hAnsi="SimSun" w:eastAsia="SimSun" w:cs="SimSun"/>
          <w:sz w:val="21"/>
          <w:szCs w:val="21"/>
          <w:spacing w:val="-44"/>
        </w:rPr>
        <w:t xml:space="preserve"> </w:t>
      </w:r>
      <w:r>
        <w:rPr>
          <w:rFonts w:ascii="SimSun" w:hAnsi="SimSun" w:eastAsia="SimSun" w:cs="SimSun"/>
          <w:sz w:val="21"/>
          <w:szCs w:val="21"/>
          <w:spacing w:val="-5"/>
        </w:rPr>
        <w:t>个两两不同的数，</w:t>
      </w:r>
    </w:p>
    <w:p>
      <w:pPr>
        <w:pStyle w:val="BodyText"/>
        <w:spacing w:line="267" w:lineRule="auto"/>
        <w:rPr/>
      </w:pPr>
      <w:r>
        <w:drawing>
          <wp:anchor distT="0" distB="0" distL="0" distR="0" simplePos="0" relativeHeight="254007296" behindDoc="1" locked="0" layoutInCell="1" allowOverlap="1">
            <wp:simplePos x="0" y="0"/>
            <wp:positionH relativeFrom="column">
              <wp:posOffset>2012928</wp:posOffset>
            </wp:positionH>
            <wp:positionV relativeFrom="paragraph">
              <wp:posOffset>37017</wp:posOffset>
            </wp:positionV>
            <wp:extent cx="1619254" cy="819179"/>
            <wp:effectExtent l="0" t="0" r="0" b="0"/>
            <wp:wrapNone/>
            <wp:docPr id="2702" name="IM 2702"/>
            <wp:cNvGraphicFramePr/>
            <a:graphic>
              <a:graphicData uri="http://schemas.openxmlformats.org/drawingml/2006/picture">
                <pic:pic>
                  <pic:nvPicPr>
                    <pic:cNvPr id="2702" name="IM 2702"/>
                    <pic:cNvPicPr/>
                  </pic:nvPicPr>
                  <pic:blipFill>
                    <a:blip r:embed="rId1559"/>
                    <a:stretch>
                      <a:fillRect/>
                    </a:stretch>
                  </pic:blipFill>
                  <pic:spPr>
                    <a:xfrm rot="0">
                      <a:off x="0" y="0"/>
                      <a:ext cx="1619254" cy="819179"/>
                    </a:xfrm>
                    <a:prstGeom prst="rect">
                      <a:avLst/>
                    </a:prstGeom>
                  </pic:spPr>
                </pic:pic>
              </a:graphicData>
            </a:graphic>
          </wp:anchor>
        </w:drawing>
      </w:r>
      <w:r/>
    </w:p>
    <w:p>
      <w:pPr>
        <w:pStyle w:val="BodyText"/>
        <w:spacing w:line="268" w:lineRule="auto"/>
        <w:rPr/>
      </w:pPr>
      <w:r/>
    </w:p>
    <w:p>
      <w:pPr>
        <w:pStyle w:val="BodyText"/>
        <w:ind w:left="6159"/>
        <w:spacing w:before="61" w:line="183" w:lineRule="auto"/>
        <w:rPr/>
      </w:pPr>
      <w:r>
        <w:rPr>
          <w:spacing w:val="-2"/>
        </w:rPr>
        <w:t>s≤n,</w:t>
      </w:r>
    </w:p>
    <w:p>
      <w:pPr>
        <w:pStyle w:val="BodyText"/>
        <w:spacing w:line="284" w:lineRule="auto"/>
        <w:rPr/>
      </w:pPr>
      <w:r/>
    </w:p>
    <w:p>
      <w:pPr>
        <w:pStyle w:val="BodyText"/>
        <w:spacing w:line="284" w:lineRule="auto"/>
        <w:rPr/>
      </w:pPr>
      <w:r/>
    </w:p>
    <w:p>
      <w:pPr>
        <w:ind w:left="240"/>
        <w:spacing w:before="69" w:line="212" w:lineRule="auto"/>
        <w:rPr>
          <w:rFonts w:ascii="SimSun" w:hAnsi="SimSun" w:eastAsia="SimSun" w:cs="SimSun"/>
          <w:sz w:val="21"/>
          <w:szCs w:val="21"/>
        </w:rPr>
      </w:pPr>
      <w:r>
        <w:rPr>
          <w:rFonts w:ascii="SimSun" w:hAnsi="SimSun" w:eastAsia="SimSun" w:cs="SimSun"/>
          <w:sz w:val="21"/>
          <w:szCs w:val="21"/>
          <w:spacing w:val="-3"/>
        </w:rPr>
        <w:t>再设α=</w:t>
      </w:r>
      <w:r>
        <w:rPr>
          <w:rFonts w:ascii="Times New Roman" w:hAnsi="Times New Roman" w:eastAsia="Times New Roman" w:cs="Times New Roman"/>
          <w:sz w:val="21"/>
          <w:szCs w:val="21"/>
          <w:spacing w:val="-3"/>
        </w:rPr>
        <w:t>(c₁,c₂,…,c)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是齐次线性方程组</w:t>
      </w:r>
    </w:p>
    <w:p>
      <w:pPr>
        <w:ind w:left="4180"/>
        <w:spacing w:before="128"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AX=0</w:t>
      </w:r>
    </w:p>
    <w:p>
      <w:pPr>
        <w:ind w:left="240"/>
        <w:spacing w:before="106" w:line="219" w:lineRule="auto"/>
        <w:rPr>
          <w:rFonts w:ascii="SimSun" w:hAnsi="SimSun" w:eastAsia="SimSun" w:cs="SimSun"/>
          <w:sz w:val="21"/>
          <w:szCs w:val="21"/>
        </w:rPr>
      </w:pPr>
      <w:r>
        <w:rPr>
          <w:rFonts w:ascii="SimSun" w:hAnsi="SimSun" w:eastAsia="SimSun" w:cs="SimSun"/>
          <w:sz w:val="21"/>
          <w:szCs w:val="21"/>
          <w:spacing w:val="-12"/>
        </w:rPr>
        <w:t>的一个非零解，求证α至少有</w:t>
      </w:r>
      <w:r>
        <w:rPr>
          <w:rFonts w:ascii="Times New Roman" w:hAnsi="Times New Roman" w:eastAsia="Times New Roman" w:cs="Times New Roman"/>
          <w:sz w:val="21"/>
          <w:szCs w:val="21"/>
          <w:spacing w:val="-12"/>
        </w:rPr>
        <w:t>s+1</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2"/>
        </w:rPr>
        <w:t>个非零分量，</w:t>
      </w:r>
    </w:p>
    <w:p>
      <w:pPr>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9"/>
        </w:rPr>
        <w:t>4.</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9"/>
        </w:rPr>
        <w:t>设</w:t>
      </w:r>
      <w:r>
        <w:rPr>
          <w:rFonts w:ascii="Times New Roman" w:hAnsi="Times New Roman" w:eastAsia="Times New Roman" w:cs="Times New Roman"/>
          <w:sz w:val="21"/>
          <w:szCs w:val="21"/>
          <w:spacing w:val="-9"/>
        </w:rPr>
        <w:t>A,B</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9"/>
        </w:rPr>
        <w:t>是同型实矩阵，其中</w:t>
      </w:r>
      <w:r>
        <w:rPr>
          <w:rFonts w:ascii="Times New Roman" w:hAnsi="Times New Roman" w:eastAsia="Times New Roman" w:cs="Times New Roman"/>
          <w:sz w:val="21"/>
          <w:szCs w:val="21"/>
          <w:spacing w:val="-9"/>
        </w:rPr>
        <w:t>A </w:t>
      </w:r>
      <w:r>
        <w:rPr>
          <w:rFonts w:ascii="SimSun" w:hAnsi="SimSun" w:eastAsia="SimSun" w:cs="SimSun"/>
          <w:sz w:val="21"/>
          <w:szCs w:val="21"/>
          <w:spacing w:val="-9"/>
        </w:rPr>
        <w:t>是对称矩阵.如果</w:t>
      </w:r>
      <w:r>
        <w:rPr>
          <w:rFonts w:ascii="Times New Roman" w:hAnsi="Times New Roman" w:eastAsia="Times New Roman" w:cs="Times New Roman"/>
          <w:sz w:val="21"/>
          <w:szCs w:val="21"/>
          <w:spacing w:val="-9"/>
        </w:rPr>
        <w:t>A'B+B'A  </w:t>
      </w:r>
      <w:r>
        <w:rPr>
          <w:rFonts w:ascii="FangSong" w:hAnsi="FangSong" w:eastAsia="FangSong" w:cs="FangSong"/>
          <w:sz w:val="21"/>
          <w:szCs w:val="21"/>
          <w:spacing w:val="-9"/>
        </w:rPr>
        <w:t>正定，证明</w:t>
      </w:r>
      <w:r>
        <w:rPr>
          <w:rFonts w:ascii="SimSun" w:hAnsi="SimSun" w:eastAsia="SimSun" w:cs="SimSun"/>
          <w:sz w:val="21"/>
          <w:szCs w:val="21"/>
          <w:spacing w:val="-9"/>
        </w:rPr>
        <w:t>：</w:t>
      </w:r>
      <w:r>
        <w:rPr>
          <w:rFonts w:ascii="Times New Roman" w:hAnsi="Times New Roman" w:eastAsia="Times New Roman" w:cs="Times New Roman"/>
          <w:sz w:val="21"/>
          <w:szCs w:val="21"/>
          <w:spacing w:val="-9"/>
        </w:rPr>
        <w:t>A</w:t>
      </w:r>
      <w:r>
        <w:rPr>
          <w:rFonts w:ascii="SimSun" w:hAnsi="SimSun" w:eastAsia="SimSun" w:cs="SimSun"/>
          <w:sz w:val="21"/>
          <w:szCs w:val="21"/>
          <w:spacing w:val="-9"/>
        </w:rPr>
        <w:t>是可逆矩阵.</w:t>
      </w:r>
    </w:p>
    <w:p>
      <w:pPr>
        <w:spacing w:before="83" w:line="221" w:lineRule="auto"/>
        <w:rPr>
          <w:rFonts w:ascii="SimSun" w:hAnsi="SimSun" w:eastAsia="SimSun" w:cs="SimSun"/>
          <w:sz w:val="21"/>
          <w:szCs w:val="21"/>
        </w:rPr>
      </w:pPr>
      <w:r>
        <w:rPr>
          <w:rFonts w:ascii="SimSun" w:hAnsi="SimSun" w:eastAsia="SimSun" w:cs="SimSun"/>
          <w:sz w:val="21"/>
          <w:szCs w:val="21"/>
          <w:spacing w:val="-1"/>
        </w:rPr>
        <w:t>5.设</w:t>
      </w:r>
    </w:p>
    <w:p>
      <w:pPr>
        <w:spacing w:line="221" w:lineRule="auto"/>
        <w:sectPr>
          <w:headerReference w:type="default" r:id="rId5"/>
          <w:footerReference w:type="default" r:id="rId1554"/>
          <w:pgSz w:w="10140" w:h="15960"/>
          <w:pgMar w:top="400" w:right="492" w:bottom="387" w:left="530" w:header="0" w:footer="261" w:gutter="0"/>
        </w:sectPr>
        <w:rPr>
          <w:rFonts w:ascii="SimSun" w:hAnsi="SimSun" w:eastAsia="SimSun" w:cs="SimSun"/>
          <w:sz w:val="21"/>
          <w:szCs w:val="21"/>
        </w:rPr>
      </w:pPr>
    </w:p>
    <w:p>
      <w:pPr>
        <w:ind w:left="580"/>
        <w:spacing w:line="222" w:lineRule="auto"/>
        <w:rPr>
          <w:rFonts w:ascii="SimHei" w:hAnsi="SimHei" w:eastAsia="SimHei" w:cs="SimHei"/>
          <w:sz w:val="20"/>
          <w:szCs w:val="20"/>
        </w:rPr>
      </w:pP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4"/>
        </w:rPr>
        <w:t>总习题</w:t>
      </w:r>
    </w:p>
    <w:p>
      <w:pPr>
        <w:pStyle w:val="BodyText"/>
        <w:spacing w:line="278" w:lineRule="auto"/>
        <w:rPr/>
      </w:pPr>
      <w:r/>
    </w:p>
    <w:p>
      <w:pPr>
        <w:pStyle w:val="BodyText"/>
        <w:spacing w:line="279" w:lineRule="auto"/>
        <w:rPr/>
      </w:pPr>
      <w:r/>
    </w:p>
    <w:p>
      <w:pPr>
        <w:ind w:firstLine="3398"/>
        <w:spacing w:line="1801" w:lineRule="exact"/>
        <w:rPr/>
      </w:pPr>
      <w:r>
        <w:rPr>
          <w:position w:val="-36"/>
        </w:rPr>
        <w:drawing>
          <wp:inline distT="0" distB="0" distL="0" distR="0">
            <wp:extent cx="1861765" cy="1143490"/>
            <wp:effectExtent l="0" t="0" r="0" b="0"/>
            <wp:docPr id="2704" name="IM 2704"/>
            <wp:cNvGraphicFramePr/>
            <a:graphic>
              <a:graphicData uri="http://schemas.openxmlformats.org/drawingml/2006/picture">
                <pic:pic>
                  <pic:nvPicPr>
                    <pic:cNvPr id="2704" name="IM 2704"/>
                    <pic:cNvPicPr/>
                  </pic:nvPicPr>
                  <pic:blipFill>
                    <a:blip r:embed="rId1560"/>
                    <a:stretch>
                      <a:fillRect/>
                    </a:stretch>
                  </pic:blipFill>
                  <pic:spPr>
                    <a:xfrm rot="0">
                      <a:off x="0" y="0"/>
                      <a:ext cx="1861765" cy="1143490"/>
                    </a:xfrm>
                    <a:prstGeom prst="rect">
                      <a:avLst/>
                    </a:prstGeom>
                  </pic:spPr>
                </pic:pic>
              </a:graphicData>
            </a:graphic>
          </wp:inline>
        </w:drawing>
      </w:r>
    </w:p>
    <w:p>
      <w:pPr>
        <w:ind w:left="679"/>
        <w:spacing w:before="124" w:line="212" w:lineRule="auto"/>
        <w:rPr>
          <w:rFonts w:ascii="Times New Roman" w:hAnsi="Times New Roman" w:eastAsia="Times New Roman" w:cs="Times New Roman"/>
          <w:sz w:val="20"/>
          <w:szCs w:val="20"/>
        </w:rPr>
      </w:pPr>
      <w:r>
        <w:rPr>
          <w:rFonts w:ascii="SimSun" w:hAnsi="SimSun" w:eastAsia="SimSun" w:cs="SimSun"/>
          <w:sz w:val="20"/>
          <w:szCs w:val="20"/>
          <w:spacing w:val="4"/>
        </w:rPr>
        <w:t>求</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4"/>
        </w:rPr>
        <w:t>的若尔当标准形</w:t>
      </w:r>
      <w:r>
        <w:rPr>
          <w:rFonts w:ascii="Times New Roman" w:hAnsi="Times New Roman" w:eastAsia="Times New Roman" w:cs="Times New Roman"/>
          <w:sz w:val="20"/>
          <w:szCs w:val="20"/>
          <w:spacing w:val="4"/>
        </w:rPr>
        <w:t>J,  </w:t>
      </w:r>
      <w:r>
        <w:rPr>
          <w:rFonts w:ascii="SimSun" w:hAnsi="SimSun" w:eastAsia="SimSun" w:cs="SimSun"/>
          <w:sz w:val="20"/>
          <w:szCs w:val="20"/>
          <w:spacing w:val="4"/>
        </w:rPr>
        <w:t>并求可逆矩阵</w:t>
      </w: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4"/>
        </w:rPr>
        <w:t>使</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rPr>
        <w:t>AC</w:t>
      </w:r>
      <w:r>
        <w:rPr>
          <w:rFonts w:ascii="Times New Roman" w:hAnsi="Times New Roman" w:eastAsia="Times New Roman" w:cs="Times New Roman"/>
          <w:sz w:val="20"/>
          <w:szCs w:val="20"/>
          <w:spacing w:val="4"/>
        </w:rPr>
        <w:t>=J.</w:t>
      </w:r>
    </w:p>
    <w:p>
      <w:pPr>
        <w:ind w:right="26"/>
        <w:spacing w:before="130" w:line="216" w:lineRule="auto"/>
        <w:jc w:val="right"/>
        <w:rPr>
          <w:rFonts w:ascii="SimSun" w:hAnsi="SimSun" w:eastAsia="SimSun" w:cs="SimSun"/>
          <w:sz w:val="20"/>
          <w:szCs w:val="20"/>
        </w:rPr>
      </w:pPr>
      <w:r>
        <w:rPr>
          <w:rFonts w:ascii="SimSun" w:hAnsi="SimSun" w:eastAsia="SimSun" w:cs="SimSun"/>
          <w:sz w:val="20"/>
          <w:szCs w:val="20"/>
          <w:spacing w:val="1"/>
        </w:rPr>
        <w:t>6.证明：设β,β</w:t>
      </w:r>
      <w:r>
        <w:rPr>
          <w:rFonts w:ascii="Calibri" w:hAnsi="Calibri" w:eastAsia="Calibri" w:cs="Calibri"/>
          <w:sz w:val="20"/>
          <w:szCs w:val="20"/>
          <w:spacing w:val="1"/>
        </w:rPr>
        <w:t>₂</w:t>
      </w:r>
      <w:r>
        <w:rPr>
          <w:rFonts w:ascii="SimSun" w:hAnsi="SimSun" w:eastAsia="SimSun" w:cs="SimSun"/>
          <w:sz w:val="20"/>
          <w:szCs w:val="20"/>
          <w:spacing w:val="1"/>
        </w:rPr>
        <w:t>,…,β为</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n </w:t>
      </w:r>
      <w:r>
        <w:rPr>
          <w:rFonts w:ascii="SimSun" w:hAnsi="SimSun" w:eastAsia="SimSun" w:cs="SimSun"/>
          <w:sz w:val="20"/>
          <w:szCs w:val="20"/>
          <w:spacing w:val="1"/>
        </w:rPr>
        <w:t>维线性空间 </w:t>
      </w:r>
      <w:r>
        <w:rPr>
          <w:rFonts w:ascii="Times New Roman" w:hAnsi="Times New Roman" w:eastAsia="Times New Roman" w:cs="Times New Roman"/>
          <w:sz w:val="20"/>
          <w:szCs w:val="20"/>
          <w:spacing w:val="1"/>
        </w:rPr>
        <w:t>V</w:t>
      </w:r>
      <w:r>
        <w:rPr>
          <w:rFonts w:ascii="SimSun" w:hAnsi="SimSun" w:eastAsia="SimSun" w:cs="SimSun"/>
          <w:sz w:val="20"/>
          <w:szCs w:val="20"/>
          <w:spacing w:val="1"/>
        </w:rPr>
        <w:t>中</w:t>
      </w:r>
      <w:r>
        <w:rPr>
          <w:rFonts w:ascii="SimSun" w:hAnsi="SimSun" w:eastAsia="SimSun" w:cs="SimSun"/>
          <w:sz w:val="20"/>
          <w:szCs w:val="20"/>
        </w:rPr>
        <w:t>线性相关的向量组，但其中任意</w:t>
      </w:r>
      <w:r>
        <w:rPr>
          <w:rFonts w:ascii="Times New Roman" w:hAnsi="Times New Roman" w:eastAsia="Times New Roman" w:cs="Times New Roman"/>
          <w:sz w:val="20"/>
          <w:szCs w:val="20"/>
        </w:rPr>
        <w:t>m-1</w:t>
      </w:r>
      <w:r>
        <w:rPr>
          <w:rFonts w:ascii="Times New Roman" w:hAnsi="Times New Roman" w:eastAsia="Times New Roman" w:cs="Times New Roman"/>
          <w:sz w:val="20"/>
          <w:szCs w:val="20"/>
          <w:spacing w:val="50"/>
        </w:rPr>
        <w:t xml:space="preserve"> </w:t>
      </w:r>
      <w:r>
        <w:rPr>
          <w:rFonts w:ascii="SimSun" w:hAnsi="SimSun" w:eastAsia="SimSun" w:cs="SimSun"/>
          <w:sz w:val="20"/>
          <w:szCs w:val="20"/>
        </w:rPr>
        <w:t>个向量皆线性无</w:t>
      </w:r>
    </w:p>
    <w:p>
      <w:pPr>
        <w:ind w:right="9"/>
        <w:spacing w:before="80"/>
        <w:jc w:val="right"/>
        <w:rPr>
          <w:rFonts w:ascii="SimSun" w:hAnsi="SimSun" w:eastAsia="SimSun" w:cs="SimSun"/>
          <w:sz w:val="20"/>
          <w:szCs w:val="20"/>
        </w:rPr>
      </w:pPr>
      <w:r>
        <w:drawing>
          <wp:anchor distT="0" distB="0" distL="0" distR="0" simplePos="0" relativeHeight="254018560" behindDoc="1" locked="0" layoutInCell="1" allowOverlap="1">
            <wp:simplePos x="0" y="0"/>
            <wp:positionH relativeFrom="column">
              <wp:posOffset>3149587</wp:posOffset>
            </wp:positionH>
            <wp:positionV relativeFrom="paragraph">
              <wp:posOffset>438480</wp:posOffset>
            </wp:positionV>
            <wp:extent cx="2387608" cy="330185"/>
            <wp:effectExtent l="0" t="0" r="0" b="0"/>
            <wp:wrapNone/>
            <wp:docPr id="2706" name="IM 2706"/>
            <wp:cNvGraphicFramePr/>
            <a:graphic>
              <a:graphicData uri="http://schemas.openxmlformats.org/drawingml/2006/picture">
                <pic:pic>
                  <pic:nvPicPr>
                    <pic:cNvPr id="2706" name="IM 2706"/>
                    <pic:cNvPicPr/>
                  </pic:nvPicPr>
                  <pic:blipFill>
                    <a:blip r:embed="rId1561"/>
                    <a:stretch>
                      <a:fillRect/>
                    </a:stretch>
                  </pic:blipFill>
                  <pic:spPr>
                    <a:xfrm rot="0">
                      <a:off x="0" y="0"/>
                      <a:ext cx="2387608" cy="330185"/>
                    </a:xfrm>
                    <a:prstGeom prst="rect">
                      <a:avLst/>
                    </a:prstGeom>
                  </pic:spPr>
                </pic:pic>
              </a:graphicData>
            </a:graphic>
          </wp:anchor>
        </w:drawing>
      </w:r>
      <w:r>
        <w:rPr>
          <w:rFonts w:ascii="SimSun" w:hAnsi="SimSun" w:eastAsia="SimSun" w:cs="SimSun"/>
          <w:sz w:val="20"/>
          <w:szCs w:val="20"/>
          <w:spacing w:val="2"/>
          <w:position w:val="-1"/>
        </w:rPr>
        <w:t>关.设有</w:t>
      </w:r>
      <w:r>
        <w:rPr>
          <w:rFonts w:ascii="Times New Roman" w:hAnsi="Times New Roman" w:eastAsia="Times New Roman" w:cs="Times New Roman"/>
          <w:sz w:val="20"/>
          <w:szCs w:val="20"/>
          <w:spacing w:val="2"/>
          <w:position w:val="-1"/>
        </w:rPr>
        <w:t>m</w:t>
      </w:r>
      <w:r>
        <w:rPr>
          <w:rFonts w:ascii="Times New Roman" w:hAnsi="Times New Roman" w:eastAsia="Times New Roman" w:cs="Times New Roman"/>
          <w:sz w:val="20"/>
          <w:szCs w:val="20"/>
          <w:spacing w:val="-14"/>
          <w:position w:val="-1"/>
        </w:rPr>
        <w:t xml:space="preserve"> </w:t>
      </w:r>
      <w:r>
        <w:rPr>
          <w:rFonts w:ascii="SimSun" w:hAnsi="SimSun" w:eastAsia="SimSun" w:cs="SimSun"/>
          <w:sz w:val="20"/>
          <w:szCs w:val="20"/>
          <w:spacing w:val="2"/>
          <w:position w:val="-1"/>
        </w:rPr>
        <w:t>个数</w:t>
      </w:r>
      <w:r>
        <w:rPr>
          <w:rFonts w:ascii="Times New Roman" w:hAnsi="Times New Roman" w:eastAsia="Times New Roman" w:cs="Times New Roman"/>
          <w:sz w:val="20"/>
          <w:szCs w:val="20"/>
          <w:spacing w:val="2"/>
          <w:position w:val="-1"/>
        </w:rPr>
        <w:t>b₁,b₂,</w:t>
      </w:r>
      <w:r>
        <w:rPr>
          <w:rFonts w:ascii="Times New Roman" w:hAnsi="Times New Roman" w:eastAsia="Times New Roman" w:cs="Times New Roman"/>
          <w:sz w:val="20"/>
          <w:szCs w:val="20"/>
          <w:spacing w:val="-28"/>
          <w:position w:val="-1"/>
        </w:rPr>
        <w:t xml:space="preserve"> </w:t>
      </w:r>
      <w:r>
        <w:rPr>
          <w:rFonts w:ascii="Times New Roman" w:hAnsi="Times New Roman" w:eastAsia="Times New Roman" w:cs="Times New Roman"/>
          <w:sz w:val="20"/>
          <w:szCs w:val="20"/>
          <w:spacing w:val="2"/>
          <w:position w:val="-1"/>
        </w:rPr>
        <w:t>…</w:t>
      </w:r>
      <w:r>
        <w:rPr>
          <w:rFonts w:ascii="Times New Roman" w:hAnsi="Times New Roman" w:eastAsia="Times New Roman" w:cs="Times New Roman"/>
          <w:sz w:val="20"/>
          <w:szCs w:val="20"/>
          <w:spacing w:val="-39"/>
          <w:position w:val="-1"/>
        </w:rPr>
        <w:t xml:space="preserve"> </w:t>
      </w:r>
      <w:r>
        <w:rPr>
          <w:rFonts w:ascii="Times New Roman" w:hAnsi="Times New Roman" w:eastAsia="Times New Roman" w:cs="Times New Roman"/>
          <w:sz w:val="20"/>
          <w:szCs w:val="20"/>
          <w:spacing w:val="2"/>
          <w:position w:val="-1"/>
        </w:rPr>
        <w:t>,b,  </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1"/>
          <w:position w:val="-1"/>
        </w:rPr>
        <w:t>使 </w:t>
      </w:r>
      <w:r>
        <w:rPr>
          <w:sz w:val="20"/>
          <w:szCs w:val="20"/>
          <w:position w:val="-18"/>
        </w:rPr>
        <w:drawing>
          <wp:inline distT="0" distB="0" distL="0" distR="0">
            <wp:extent cx="679432" cy="330185"/>
            <wp:effectExtent l="0" t="0" r="0" b="0"/>
            <wp:docPr id="2708" name="IM 2708"/>
            <wp:cNvGraphicFramePr/>
            <a:graphic>
              <a:graphicData uri="http://schemas.openxmlformats.org/drawingml/2006/picture">
                <pic:pic>
                  <pic:nvPicPr>
                    <pic:cNvPr id="2708" name="IM 2708"/>
                    <pic:cNvPicPr/>
                  </pic:nvPicPr>
                  <pic:blipFill>
                    <a:blip r:embed="rId1562"/>
                    <a:stretch>
                      <a:fillRect/>
                    </a:stretch>
                  </pic:blipFill>
                  <pic:spPr>
                    <a:xfrm rot="0">
                      <a:off x="0" y="0"/>
                      <a:ext cx="679432" cy="330185"/>
                    </a:xfrm>
                    <a:prstGeom prst="rect">
                      <a:avLst/>
                    </a:prstGeom>
                  </pic:spPr>
                </pic:pic>
              </a:graphicData>
            </a:graphic>
          </wp:inline>
        </w:drawing>
      </w:r>
      <w:r>
        <w:rPr>
          <w:rFonts w:ascii="SimSun" w:hAnsi="SimSun" w:eastAsia="SimSun" w:cs="SimSun"/>
          <w:sz w:val="20"/>
          <w:szCs w:val="20"/>
          <w:spacing w:val="1"/>
        </w:rPr>
        <w:t>,则或者</w:t>
      </w:r>
      <w:r>
        <w:rPr>
          <w:rFonts w:ascii="Times New Roman" w:hAnsi="Times New Roman" w:eastAsia="Times New Roman" w:cs="Times New Roman"/>
          <w:sz w:val="20"/>
          <w:szCs w:val="20"/>
          <w:spacing w:val="1"/>
        </w:rPr>
        <w:t>b₁=b₂=…=</w:t>
      </w:r>
      <w:r>
        <w:rPr>
          <w:rFonts w:ascii="Times New Roman" w:hAnsi="Times New Roman" w:eastAsia="Times New Roman" w:cs="Times New Roman"/>
          <w:sz w:val="20"/>
          <w:szCs w:val="20"/>
        </w:rPr>
        <w:t>bm</w:t>
      </w:r>
      <w:r>
        <w:rPr>
          <w:rFonts w:ascii="Times New Roman" w:hAnsi="Times New Roman" w:eastAsia="Times New Roman" w:cs="Times New Roman"/>
          <w:sz w:val="20"/>
          <w:szCs w:val="20"/>
          <w:spacing w:val="1"/>
        </w:rPr>
        <w:t>=0,     </w:t>
      </w:r>
      <w:r>
        <w:rPr>
          <w:rFonts w:ascii="SimSun" w:hAnsi="SimSun" w:eastAsia="SimSun" w:cs="SimSun"/>
          <w:sz w:val="20"/>
          <w:szCs w:val="20"/>
          <w:spacing w:val="1"/>
        </w:rPr>
        <w:t>或者</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b,b₂,…,b</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  皆不为</w:t>
      </w:r>
    </w:p>
    <w:p>
      <w:pPr>
        <w:ind w:left="690"/>
        <w:spacing w:before="255" w:line="212" w:lineRule="auto"/>
        <w:rPr>
          <w:rFonts w:ascii="SimSun" w:hAnsi="SimSun" w:eastAsia="SimSun" w:cs="SimSun"/>
          <w:sz w:val="20"/>
          <w:szCs w:val="20"/>
        </w:rPr>
      </w:pPr>
      <w:r>
        <w:rPr>
          <w:rFonts w:ascii="SimSun" w:hAnsi="SimSun" w:eastAsia="SimSun" w:cs="SimSun"/>
          <w:sz w:val="20"/>
          <w:szCs w:val="20"/>
          <w:spacing w:val="-5"/>
        </w:rPr>
        <w:t>零.在后者的情形，若有另一组数</w:t>
      </w:r>
      <w:r>
        <w:rPr>
          <w:rFonts w:ascii="Times New Roman" w:hAnsi="Times New Roman" w:eastAsia="Times New Roman" w:cs="Times New Roman"/>
          <w:sz w:val="20"/>
          <w:szCs w:val="20"/>
          <w:spacing w:val="-5"/>
        </w:rPr>
        <w:t>c,c₂,</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5"/>
        </w:rPr>
        <w:t>,c,</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使</w:t>
      </w:r>
    </w:p>
    <w:p>
      <w:pPr>
        <w:ind w:left="460"/>
        <w:spacing w:before="191" w:line="212" w:lineRule="auto"/>
        <w:rPr>
          <w:rFonts w:ascii="SimSun" w:hAnsi="SimSun" w:eastAsia="SimSun" w:cs="SimSun"/>
          <w:sz w:val="20"/>
          <w:szCs w:val="20"/>
        </w:rPr>
      </w:pPr>
      <w:r>
        <w:rPr>
          <w:rFonts w:ascii="SimSun" w:hAnsi="SimSun" w:eastAsia="SimSun" w:cs="SimSun"/>
          <w:sz w:val="20"/>
          <w:szCs w:val="20"/>
          <w:spacing w:val="-3"/>
        </w:rPr>
        <w:t>7.设α是欧氏空间</w:t>
      </w:r>
      <w:r>
        <w:rPr>
          <w:rFonts w:ascii="Times New Roman" w:hAnsi="Times New Roman" w:eastAsia="Times New Roman" w:cs="Times New Roman"/>
          <w:sz w:val="20"/>
          <w:szCs w:val="20"/>
          <w:spacing w:val="-3"/>
        </w:rPr>
        <w:t>V</w:t>
      </w:r>
      <w:r>
        <w:rPr>
          <w:rFonts w:ascii="SimSun" w:hAnsi="SimSun" w:eastAsia="SimSun" w:cs="SimSun"/>
          <w:sz w:val="20"/>
          <w:szCs w:val="20"/>
          <w:spacing w:val="-3"/>
        </w:rPr>
        <w:t>中的一个非零向量，α</w:t>
      </w:r>
      <w:r>
        <w:rPr>
          <w:rFonts w:ascii="Calibri" w:hAnsi="Calibri" w:eastAsia="Calibri" w:cs="Calibri"/>
          <w:sz w:val="20"/>
          <w:szCs w:val="20"/>
          <w:spacing w:val="-3"/>
        </w:rPr>
        <w:t>₁</w:t>
      </w:r>
      <w:r>
        <w:rPr>
          <w:rFonts w:ascii="SimSun" w:hAnsi="SimSun" w:eastAsia="SimSun" w:cs="SimSun"/>
          <w:sz w:val="20"/>
          <w:szCs w:val="20"/>
          <w:spacing w:val="-3"/>
        </w:rPr>
        <w:t>,α</w:t>
      </w:r>
      <w:r>
        <w:rPr>
          <w:rFonts w:ascii="Calibri" w:hAnsi="Calibri" w:eastAsia="Calibri" w:cs="Calibri"/>
          <w:sz w:val="20"/>
          <w:szCs w:val="20"/>
          <w:spacing w:val="-3"/>
        </w:rPr>
        <w:t>₂</w:t>
      </w:r>
      <w:r>
        <w:rPr>
          <w:rFonts w:ascii="SimSun" w:hAnsi="SimSun" w:eastAsia="SimSun" w:cs="SimSun"/>
          <w:sz w:val="20"/>
          <w:szCs w:val="20"/>
          <w:spacing w:val="-3"/>
        </w:rPr>
        <w:t>,…,α,是</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3"/>
        </w:rPr>
        <w:t>V</w:t>
      </w:r>
      <w:r>
        <w:rPr>
          <w:rFonts w:ascii="SimSun" w:hAnsi="SimSun" w:eastAsia="SimSun" w:cs="SimSun"/>
          <w:sz w:val="20"/>
          <w:szCs w:val="20"/>
          <w:spacing w:val="-3"/>
        </w:rPr>
        <w:t>中</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个向量，满足</w:t>
      </w:r>
    </w:p>
    <w:p>
      <w:pPr>
        <w:ind w:left="2720"/>
        <w:spacing w:before="10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(α,α,)≤0</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7"/>
        </w:rPr>
        <w:t>且(α,α)&gt;0,</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7"/>
        </w:rPr>
        <w:t>i,j=1,2,…,p,i≠j.</w:t>
      </w:r>
    </w:p>
    <w:p>
      <w:pPr>
        <w:ind w:left="700"/>
        <w:spacing w:before="120" w:line="216" w:lineRule="auto"/>
        <w:rPr>
          <w:rFonts w:ascii="SimSun" w:hAnsi="SimSun" w:eastAsia="SimSun" w:cs="SimSun"/>
          <w:sz w:val="20"/>
          <w:szCs w:val="20"/>
        </w:rPr>
      </w:pPr>
      <w:r>
        <w:rPr>
          <w:rFonts w:ascii="SimSun" w:hAnsi="SimSun" w:eastAsia="SimSun" w:cs="SimSun"/>
          <w:sz w:val="20"/>
          <w:szCs w:val="20"/>
          <w:spacing w:val="-13"/>
        </w:rPr>
        <w:t>证明：1)α</w:t>
      </w:r>
      <w:r>
        <w:rPr>
          <w:rFonts w:ascii="Calibri" w:hAnsi="Calibri" w:eastAsia="Calibri" w:cs="Calibri"/>
          <w:sz w:val="20"/>
          <w:szCs w:val="20"/>
          <w:spacing w:val="-13"/>
        </w:rPr>
        <w:t>₁</w:t>
      </w:r>
      <w:r>
        <w:rPr>
          <w:rFonts w:ascii="SimSun" w:hAnsi="SimSun" w:eastAsia="SimSun" w:cs="SimSun"/>
          <w:sz w:val="20"/>
          <w:szCs w:val="20"/>
          <w:spacing w:val="-13"/>
        </w:rPr>
        <w:t>,α</w:t>
      </w:r>
      <w:r>
        <w:rPr>
          <w:rFonts w:ascii="Calibri" w:hAnsi="Calibri" w:eastAsia="Calibri" w:cs="Calibri"/>
          <w:sz w:val="20"/>
          <w:szCs w:val="20"/>
          <w:spacing w:val="-13"/>
        </w:rPr>
        <w:t>₂</w:t>
      </w:r>
      <w:r>
        <w:rPr>
          <w:rFonts w:ascii="SimSun" w:hAnsi="SimSun" w:eastAsia="SimSun" w:cs="SimSun"/>
          <w:sz w:val="20"/>
          <w:szCs w:val="20"/>
          <w:spacing w:val="-13"/>
        </w:rPr>
        <w:t>,…,α。线性无关；</w:t>
      </w:r>
    </w:p>
    <w:p>
      <w:pPr>
        <w:ind w:left="1210"/>
        <w:spacing w:before="101"/>
        <w:rPr>
          <w:sz w:val="20"/>
          <w:szCs w:val="20"/>
        </w:rPr>
      </w:pPr>
      <w:r>
        <w:rPr>
          <w:rFonts w:ascii="Times New Roman" w:hAnsi="Times New Roman" w:eastAsia="Times New Roman" w:cs="Times New Roman"/>
          <w:sz w:val="20"/>
          <w:szCs w:val="20"/>
          <w:spacing w:val="-3"/>
        </w:rPr>
        <w:t>2)n</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维欧氏空间中最多有</w:t>
      </w:r>
      <w:r>
        <w:rPr>
          <w:rFonts w:ascii="Times New Roman" w:hAnsi="Times New Roman" w:eastAsia="Times New Roman" w:cs="Times New Roman"/>
          <w:sz w:val="20"/>
          <w:szCs w:val="20"/>
          <w:spacing w:val="-3"/>
        </w:rPr>
        <w:t>n+1</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个向量，使其两两夹角都大于</w:t>
      </w:r>
      <w:r>
        <w:rPr>
          <w:sz w:val="20"/>
          <w:szCs w:val="20"/>
          <w:position w:val="-15"/>
        </w:rPr>
        <w:drawing>
          <wp:inline distT="0" distB="0" distL="0" distR="0">
            <wp:extent cx="259620" cy="273127"/>
            <wp:effectExtent l="0" t="0" r="0" b="0"/>
            <wp:docPr id="2710" name="IM 2710"/>
            <wp:cNvGraphicFramePr/>
            <a:graphic>
              <a:graphicData uri="http://schemas.openxmlformats.org/drawingml/2006/picture">
                <pic:pic>
                  <pic:nvPicPr>
                    <pic:cNvPr id="2710" name="IM 2710"/>
                    <pic:cNvPicPr/>
                  </pic:nvPicPr>
                  <pic:blipFill>
                    <a:blip r:embed="rId1563"/>
                    <a:stretch>
                      <a:fillRect/>
                    </a:stretch>
                  </pic:blipFill>
                  <pic:spPr>
                    <a:xfrm rot="0">
                      <a:off x="0" y="0"/>
                      <a:ext cx="259620" cy="273127"/>
                    </a:xfrm>
                    <a:prstGeom prst="rect">
                      <a:avLst/>
                    </a:prstGeom>
                  </pic:spPr>
                </pic:pic>
              </a:graphicData>
            </a:graphic>
          </wp:inline>
        </w:drawing>
      </w:r>
    </w:p>
    <w:p>
      <w:pPr>
        <w:ind w:left="689" w:right="1" w:hanging="229"/>
        <w:spacing w:before="156" w:line="281" w:lineRule="auto"/>
        <w:rPr>
          <w:rFonts w:ascii="SimSun" w:hAnsi="SimSun" w:eastAsia="SimSun" w:cs="SimSun"/>
          <w:sz w:val="20"/>
          <w:szCs w:val="20"/>
        </w:rPr>
      </w:pPr>
      <w:r>
        <w:rPr>
          <w:rFonts w:ascii="SimSun" w:hAnsi="SimSun" w:eastAsia="SimSun" w:cs="SimSun"/>
          <w:sz w:val="20"/>
          <w:szCs w:val="20"/>
          <w:spacing w:val="-3"/>
        </w:rPr>
        <w:t>8.证明(替换定理):设向量组α</w:t>
      </w:r>
      <w:r>
        <w:rPr>
          <w:rFonts w:ascii="Calibri" w:hAnsi="Calibri" w:eastAsia="Calibri" w:cs="Calibri"/>
          <w:sz w:val="20"/>
          <w:szCs w:val="20"/>
          <w:spacing w:val="-3"/>
        </w:rPr>
        <w:t>₁</w:t>
      </w:r>
      <w:r>
        <w:rPr>
          <w:rFonts w:ascii="SimSun" w:hAnsi="SimSun" w:eastAsia="SimSun" w:cs="SimSun"/>
          <w:sz w:val="20"/>
          <w:szCs w:val="20"/>
          <w:spacing w:val="-3"/>
        </w:rPr>
        <w:t>,α</w:t>
      </w:r>
      <w:r>
        <w:rPr>
          <w:rFonts w:ascii="Calibri" w:hAnsi="Calibri" w:eastAsia="Calibri" w:cs="Calibri"/>
          <w:sz w:val="20"/>
          <w:szCs w:val="20"/>
          <w:spacing w:val="-3"/>
        </w:rPr>
        <w:t>₂</w:t>
      </w:r>
      <w:r>
        <w:rPr>
          <w:rFonts w:ascii="SimSun" w:hAnsi="SimSun" w:eastAsia="SimSun" w:cs="SimSun"/>
          <w:sz w:val="20"/>
          <w:szCs w:val="20"/>
          <w:spacing w:val="-3"/>
        </w:rPr>
        <w:t>,…,α,线性无关，且可经向量组</w:t>
      </w:r>
      <w:r>
        <w:rPr>
          <w:rFonts w:ascii="Times New Roman" w:hAnsi="Times New Roman" w:eastAsia="Times New Roman" w:cs="Times New Roman"/>
          <w:sz w:val="20"/>
          <w:szCs w:val="20"/>
          <w:spacing w:val="-3"/>
        </w:rPr>
        <w:t>β₁,β₂,    </w:t>
      </w:r>
      <w:r>
        <w:rPr>
          <w:rFonts w:ascii="SimSun" w:hAnsi="SimSun" w:eastAsia="SimSun" w:cs="SimSun"/>
          <w:sz w:val="20"/>
          <w:szCs w:val="20"/>
          <w:spacing w:val="-3"/>
        </w:rPr>
        <w:t>…,</w:t>
      </w:r>
      <w:r>
        <w:rPr>
          <w:rFonts w:ascii="SimSun" w:hAnsi="SimSun" w:eastAsia="SimSun" w:cs="SimSun"/>
          <w:sz w:val="20"/>
          <w:szCs w:val="20"/>
          <w:spacing w:val="-4"/>
        </w:rPr>
        <w:t>β,线性表出，则r≤8</w:t>
      </w:r>
      <w:r>
        <w:rPr>
          <w:rFonts w:ascii="SimSun" w:hAnsi="SimSun" w:eastAsia="SimSun" w:cs="SimSun"/>
          <w:sz w:val="20"/>
          <w:szCs w:val="20"/>
        </w:rPr>
        <w:t xml:space="preserve"> </w:t>
      </w:r>
      <w:r>
        <w:rPr>
          <w:rFonts w:ascii="SimHei" w:hAnsi="SimHei" w:eastAsia="SimHei" w:cs="SimHei"/>
          <w:sz w:val="20"/>
          <w:szCs w:val="20"/>
          <w:spacing w:val="-1"/>
        </w:rPr>
        <w:t>且在</w:t>
      </w:r>
      <w:r>
        <w:rPr>
          <w:rFonts w:ascii="Times New Roman" w:hAnsi="Times New Roman" w:eastAsia="Times New Roman" w:cs="Times New Roman"/>
          <w:sz w:val="20"/>
          <w:szCs w:val="20"/>
          <w:spacing w:val="-1"/>
        </w:rPr>
        <w:t>ββ₂,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       </w:t>
      </w:r>
      <w:r>
        <w:rPr>
          <w:rFonts w:ascii="SimHei" w:hAnsi="SimHei" w:eastAsia="SimHei" w:cs="SimHei"/>
          <w:sz w:val="20"/>
          <w:szCs w:val="20"/>
          <w:spacing w:val="-1"/>
        </w:rPr>
        <w:t>β</w:t>
      </w:r>
      <w:r>
        <w:rPr>
          <w:rFonts w:ascii="SimSun" w:hAnsi="SimSun" w:eastAsia="SimSun" w:cs="SimSun"/>
          <w:sz w:val="20"/>
          <w:szCs w:val="20"/>
          <w:spacing w:val="-1"/>
        </w:rPr>
        <w:t>,中存在r个向量，不妨设就是</w:t>
      </w:r>
      <w:r>
        <w:rPr>
          <w:rFonts w:ascii="Times New Roman" w:hAnsi="Times New Roman" w:eastAsia="Times New Roman" w:cs="Times New Roman"/>
          <w:sz w:val="20"/>
          <w:szCs w:val="20"/>
          <w:spacing w:val="-1"/>
        </w:rPr>
        <w:t>β₁,β₂,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…,β,,        </w:t>
      </w:r>
      <w:r>
        <w:rPr>
          <w:rFonts w:ascii="SimSun" w:hAnsi="SimSun" w:eastAsia="SimSun" w:cs="SimSun"/>
          <w:sz w:val="20"/>
          <w:szCs w:val="20"/>
          <w:spacing w:val="-2"/>
        </w:rPr>
        <w:t>在用α,α2,…,α,替代它们后所得</w:t>
      </w:r>
      <w:r>
        <w:rPr>
          <w:rFonts w:ascii="SimSun" w:hAnsi="SimSun" w:eastAsia="SimSun" w:cs="SimSun"/>
          <w:sz w:val="20"/>
          <w:szCs w:val="20"/>
        </w:rPr>
        <w:t xml:space="preserve"> </w:t>
      </w:r>
      <w:r>
        <w:rPr>
          <w:rFonts w:ascii="SimSun" w:hAnsi="SimSun" w:eastAsia="SimSun" w:cs="SimSun"/>
          <w:sz w:val="20"/>
          <w:szCs w:val="20"/>
          <w:spacing w:val="-1"/>
        </w:rPr>
        <w:t>向量组α</w:t>
      </w:r>
      <w:r>
        <w:rPr>
          <w:rFonts w:ascii="Calibri" w:hAnsi="Calibri" w:eastAsia="Calibri" w:cs="Calibri"/>
          <w:sz w:val="20"/>
          <w:szCs w:val="20"/>
          <w:spacing w:val="-1"/>
        </w:rPr>
        <w:t>₁</w:t>
      </w:r>
      <w:r>
        <w:rPr>
          <w:rFonts w:ascii="SimSun" w:hAnsi="SimSun" w:eastAsia="SimSun" w:cs="SimSun"/>
          <w:sz w:val="20"/>
          <w:szCs w:val="20"/>
          <w:spacing w:val="-1"/>
        </w:rPr>
        <w:t>,α</w:t>
      </w:r>
      <w:r>
        <w:rPr>
          <w:rFonts w:ascii="Calibri" w:hAnsi="Calibri" w:eastAsia="Calibri" w:cs="Calibri"/>
          <w:sz w:val="20"/>
          <w:szCs w:val="20"/>
          <w:spacing w:val="-1"/>
        </w:rPr>
        <w:t>₂</w:t>
      </w:r>
      <w:r>
        <w:rPr>
          <w:rFonts w:ascii="SimSun" w:hAnsi="SimSun" w:eastAsia="SimSun" w:cs="SimSun"/>
          <w:sz w:val="20"/>
          <w:szCs w:val="20"/>
          <w:spacing w:val="-1"/>
        </w:rPr>
        <w:t>,…,α,,β…,β.与β,β</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2"/>
        </w:rPr>
        <w:t>…,β,等价.</w:t>
      </w:r>
    </w:p>
    <w:p>
      <w:pPr>
        <w:ind w:left="460"/>
        <w:spacing w:before="86" w:line="212" w:lineRule="auto"/>
        <w:rPr>
          <w:rFonts w:ascii="SimSun" w:hAnsi="SimSun" w:eastAsia="SimSun" w:cs="SimSun"/>
          <w:sz w:val="20"/>
          <w:szCs w:val="20"/>
        </w:rPr>
      </w:pPr>
      <w:r>
        <w:rPr>
          <w:rFonts w:ascii="SimSun" w:hAnsi="SimSun" w:eastAsia="SimSun" w:cs="SimSun"/>
          <w:sz w:val="20"/>
          <w:szCs w:val="20"/>
          <w:spacing w:val="-3"/>
        </w:rPr>
        <w:t>9.设</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3"/>
        </w:rPr>
        <w:t>a,a₂,…,a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  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3"/>
        </w:rPr>
        <w:t>个互不相同的整数，证明：</w:t>
      </w:r>
    </w:p>
    <w:p>
      <w:pPr>
        <w:ind w:firstLine="3810"/>
        <w:spacing w:before="95" w:line="510" w:lineRule="exact"/>
        <w:rPr/>
      </w:pPr>
      <w:r>
        <w:rPr>
          <w:position w:val="-10"/>
        </w:rPr>
        <w:drawing>
          <wp:inline distT="0" distB="0" distL="0" distR="0">
            <wp:extent cx="1371614" cy="323800"/>
            <wp:effectExtent l="0" t="0" r="0" b="0"/>
            <wp:docPr id="2712" name="IM 2712"/>
            <wp:cNvGraphicFramePr/>
            <a:graphic>
              <a:graphicData uri="http://schemas.openxmlformats.org/drawingml/2006/picture">
                <pic:pic>
                  <pic:nvPicPr>
                    <pic:cNvPr id="2712" name="IM 2712"/>
                    <pic:cNvPicPr/>
                  </pic:nvPicPr>
                  <pic:blipFill>
                    <a:blip r:embed="rId1564"/>
                    <a:stretch>
                      <a:fillRect/>
                    </a:stretch>
                  </pic:blipFill>
                  <pic:spPr>
                    <a:xfrm rot="0">
                      <a:off x="0" y="0"/>
                      <a:ext cx="1371614" cy="323800"/>
                    </a:xfrm>
                    <a:prstGeom prst="rect">
                      <a:avLst/>
                    </a:prstGeom>
                  </pic:spPr>
                </pic:pic>
              </a:graphicData>
            </a:graphic>
          </wp:inline>
        </w:drawing>
      </w:r>
    </w:p>
    <w:p>
      <w:pPr>
        <w:ind w:left="700"/>
        <w:spacing w:before="69" w:line="212" w:lineRule="auto"/>
        <w:rPr>
          <w:rFonts w:ascii="SimSun" w:hAnsi="SimSun" w:eastAsia="SimSun" w:cs="SimSun"/>
          <w:sz w:val="20"/>
          <w:szCs w:val="20"/>
        </w:rPr>
      </w:pPr>
      <w:r>
        <w:rPr>
          <w:rFonts w:ascii="SimSun" w:hAnsi="SimSun" w:eastAsia="SimSun" w:cs="SimSun"/>
          <w:sz w:val="20"/>
          <w:szCs w:val="20"/>
          <w:spacing w:val="4"/>
        </w:rPr>
        <w:t>在</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4"/>
        </w:rPr>
        <w:t>Q[x]</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中不可约.</w:t>
      </w:r>
    </w:p>
    <w:p>
      <w:pPr>
        <w:ind w:left="490"/>
        <w:spacing w:before="136" w:line="212" w:lineRule="auto"/>
        <w:rPr>
          <w:rFonts w:ascii="SimSun" w:hAnsi="SimSun" w:eastAsia="SimSun" w:cs="SimSun"/>
          <w:sz w:val="20"/>
          <w:szCs w:val="20"/>
        </w:rPr>
      </w:pPr>
      <w:r>
        <w:rPr>
          <w:rFonts w:ascii="Times New Roman" w:hAnsi="Times New Roman" w:eastAsia="Times New Roman" w:cs="Times New Roman"/>
          <w:sz w:val="20"/>
          <w:szCs w:val="20"/>
          <w:spacing w:val="-6"/>
        </w:rPr>
        <w:t>10. </w:t>
      </w:r>
      <w:r>
        <w:rPr>
          <w:rFonts w:ascii="SimSun" w:hAnsi="SimSun" w:eastAsia="SimSun" w:cs="SimSun"/>
          <w:sz w:val="20"/>
          <w:szCs w:val="20"/>
          <w:spacing w:val="-6"/>
        </w:rPr>
        <w:t>设</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6"/>
        </w:rPr>
        <w:t>A,B,C   </w:t>
      </w:r>
      <w:r>
        <w:rPr>
          <w:rFonts w:ascii="SimSun" w:hAnsi="SimSun" w:eastAsia="SimSun" w:cs="SimSun"/>
          <w:sz w:val="20"/>
          <w:szCs w:val="20"/>
          <w:spacing w:val="-6"/>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6"/>
        </w:rPr>
        <w:t>n×n  </w:t>
      </w:r>
      <w:r>
        <w:rPr>
          <w:rFonts w:ascii="SimSun" w:hAnsi="SimSun" w:eastAsia="SimSun" w:cs="SimSun"/>
          <w:sz w:val="20"/>
          <w:szCs w:val="20"/>
          <w:spacing w:val="-6"/>
        </w:rPr>
        <w:t>矩阵，</w:t>
      </w:r>
      <w:r>
        <w:rPr>
          <w:rFonts w:ascii="Times New Roman" w:hAnsi="Times New Roman" w:eastAsia="Times New Roman" w:cs="Times New Roman"/>
          <w:sz w:val="20"/>
          <w:szCs w:val="20"/>
          <w:spacing w:val="-6"/>
        </w:rPr>
        <w:t>D=E+BCA.  </w:t>
      </w:r>
      <w:r>
        <w:rPr>
          <w:rFonts w:ascii="SimSun" w:hAnsi="SimSun" w:eastAsia="SimSun" w:cs="SimSun"/>
          <w:sz w:val="20"/>
          <w:szCs w:val="20"/>
          <w:spacing w:val="-6"/>
        </w:rPr>
        <w:t>试证：如果</w:t>
      </w:r>
    </w:p>
    <w:p>
      <w:pPr>
        <w:ind w:left="3820"/>
        <w:spacing w:before="13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C(E-AB)=(E-AB)C=E,</w:t>
      </w:r>
    </w:p>
    <w:p>
      <w:pPr>
        <w:ind w:left="800"/>
        <w:spacing w:before="168" w:line="220" w:lineRule="auto"/>
        <w:rPr>
          <w:rFonts w:ascii="SimSun" w:hAnsi="SimSun" w:eastAsia="SimSun" w:cs="SimSun"/>
          <w:sz w:val="20"/>
          <w:szCs w:val="20"/>
        </w:rPr>
      </w:pPr>
      <w:r>
        <w:rPr>
          <w:rFonts w:ascii="SimSun" w:hAnsi="SimSun" w:eastAsia="SimSun" w:cs="SimSun"/>
          <w:sz w:val="20"/>
          <w:szCs w:val="20"/>
        </w:rPr>
        <w:t>则</w:t>
      </w:r>
    </w:p>
    <w:p>
      <w:pPr>
        <w:ind w:left="3810"/>
        <w:spacing w:before="11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(E-BA)D=D(E-BA)=E,</w:t>
      </w:r>
    </w:p>
    <w:p>
      <w:pPr>
        <w:ind w:left="800"/>
        <w:spacing w:before="178" w:line="219" w:lineRule="auto"/>
        <w:rPr>
          <w:rFonts w:ascii="Times New Roman" w:hAnsi="Times New Roman" w:eastAsia="Times New Roman" w:cs="Times New Roman"/>
          <w:sz w:val="20"/>
          <w:szCs w:val="20"/>
        </w:rPr>
      </w:pPr>
      <w:r>
        <w:rPr>
          <w:rFonts w:ascii="SimSun" w:hAnsi="SimSun" w:eastAsia="SimSun" w:cs="SimSun"/>
          <w:sz w:val="20"/>
          <w:szCs w:val="20"/>
        </w:rPr>
        <w:t>并计算</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E+ADB.</w:t>
      </w:r>
    </w:p>
    <w:p>
      <w:pPr>
        <w:ind w:left="510"/>
        <w:spacing w:before="114"/>
        <w:rPr>
          <w:rFonts w:ascii="SimSun" w:hAnsi="SimSun" w:eastAsia="SimSun" w:cs="SimSun"/>
          <w:sz w:val="20"/>
          <w:szCs w:val="20"/>
        </w:rPr>
      </w:pPr>
      <w:r>
        <w:rPr>
          <w:rFonts w:ascii="SimSun" w:hAnsi="SimSun" w:eastAsia="SimSun" w:cs="SimSun"/>
          <w:sz w:val="20"/>
          <w:szCs w:val="20"/>
        </w:rPr>
        <w:t>11.设数域</w:t>
      </w:r>
      <w:r>
        <w:rPr>
          <w:rFonts w:ascii="Times New Roman" w:hAnsi="Times New Roman" w:eastAsia="Times New Roman" w:cs="Times New Roman"/>
          <w:sz w:val="20"/>
          <w:szCs w:val="20"/>
        </w:rPr>
        <w:t>P</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上</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n×n</w:t>
      </w:r>
      <w:r>
        <w:rPr>
          <w:rFonts w:ascii="Times New Roman" w:hAnsi="Times New Roman" w:eastAsia="Times New Roman" w:cs="Times New Roman"/>
          <w:sz w:val="20"/>
          <w:szCs w:val="20"/>
          <w:spacing w:val="19"/>
        </w:rPr>
        <w:t xml:space="preserve"> </w:t>
      </w:r>
      <w:r>
        <w:rPr>
          <w:rFonts w:ascii="SimSun" w:hAnsi="SimSun" w:eastAsia="SimSun" w:cs="SimSun"/>
          <w:sz w:val="20"/>
          <w:szCs w:val="20"/>
        </w:rPr>
        <w:t>矩阵</w:t>
      </w:r>
      <w:r>
        <w:rPr>
          <w:rFonts w:ascii="Times New Roman" w:hAnsi="Times New Roman" w:eastAsia="Times New Roman" w:cs="Times New Roman"/>
          <w:sz w:val="20"/>
          <w:szCs w:val="20"/>
        </w:rPr>
        <w:t>F  </w:t>
      </w:r>
      <w:r>
        <w:rPr>
          <w:rFonts w:ascii="SimSun" w:hAnsi="SimSun" w:eastAsia="SimSun" w:cs="SimSun"/>
          <w:sz w:val="20"/>
          <w:szCs w:val="20"/>
        </w:rPr>
        <w:t>的特征多项式为</w:t>
      </w:r>
      <w:r>
        <w:rPr>
          <w:rFonts w:ascii="Times New Roman" w:hAnsi="Times New Roman" w:eastAsia="Times New Roman" w:cs="Times New Roman"/>
          <w:sz w:val="20"/>
          <w:szCs w:val="20"/>
        </w:rPr>
        <w:t>f(x),    </w:t>
      </w:r>
      <w:r>
        <w:rPr>
          <w:rFonts w:ascii="SimSun" w:hAnsi="SimSun" w:eastAsia="SimSun" w:cs="SimSun"/>
          <w:sz w:val="20"/>
          <w:szCs w:val="20"/>
          <w:spacing w:val="-1"/>
        </w:rPr>
        <w:t>并</w:t>
      </w:r>
      <w:r>
        <w:rPr>
          <w:rFonts w:ascii="SimSun" w:hAnsi="SimSun" w:eastAsia="SimSun" w:cs="SimSun"/>
          <w:sz w:val="20"/>
          <w:szCs w:val="20"/>
          <w:spacing w:val="-48"/>
        </w:rPr>
        <w:t xml:space="preserve"> </w:t>
      </w:r>
      <w:r>
        <w:rPr>
          <w:sz w:val="20"/>
          <w:szCs w:val="20"/>
          <w:position w:val="-18"/>
        </w:rPr>
        <w:drawing>
          <wp:inline distT="0" distB="0" distL="0" distR="0">
            <wp:extent cx="1174713" cy="330286"/>
            <wp:effectExtent l="0" t="0" r="0" b="0"/>
            <wp:docPr id="2714" name="IM 2714"/>
            <wp:cNvGraphicFramePr/>
            <a:graphic>
              <a:graphicData uri="http://schemas.openxmlformats.org/drawingml/2006/picture">
                <pic:pic>
                  <pic:nvPicPr>
                    <pic:cNvPr id="2714" name="IM 2714"/>
                    <pic:cNvPicPr/>
                  </pic:nvPicPr>
                  <pic:blipFill>
                    <a:blip r:embed="rId1565"/>
                    <a:stretch>
                      <a:fillRect/>
                    </a:stretch>
                  </pic:blipFill>
                  <pic:spPr>
                    <a:xfrm rot="0">
                      <a:off x="0" y="0"/>
                      <a:ext cx="1174713" cy="330286"/>
                    </a:xfrm>
                    <a:prstGeom prst="rect">
                      <a:avLst/>
                    </a:prstGeom>
                  </pic:spPr>
                </pic:pic>
              </a:graphicData>
            </a:graphic>
          </wp:inline>
        </w:drawing>
      </w:r>
      <w:r>
        <w:rPr>
          <w:rFonts w:ascii="SimSun" w:hAnsi="SimSun" w:eastAsia="SimSun" w:cs="SimSun"/>
          <w:sz w:val="20"/>
          <w:szCs w:val="20"/>
          <w:spacing w:val="-1"/>
        </w:rPr>
        <w:t>).证明：</w:t>
      </w:r>
    </w:p>
    <w:p>
      <w:pPr>
        <w:ind w:firstLine="859"/>
        <w:spacing w:before="110" w:line="510" w:lineRule="exact"/>
        <w:rPr/>
      </w:pPr>
      <w:r>
        <w:rPr>
          <w:position w:val="-10"/>
        </w:rPr>
        <w:drawing>
          <wp:inline distT="0" distB="0" distL="0" distR="0">
            <wp:extent cx="1727234" cy="323800"/>
            <wp:effectExtent l="0" t="0" r="0" b="0"/>
            <wp:docPr id="2716" name="IM 2716"/>
            <wp:cNvGraphicFramePr/>
            <a:graphic>
              <a:graphicData uri="http://schemas.openxmlformats.org/drawingml/2006/picture">
                <pic:pic>
                  <pic:nvPicPr>
                    <pic:cNvPr id="2716" name="IM 2716"/>
                    <pic:cNvPicPr/>
                  </pic:nvPicPr>
                  <pic:blipFill>
                    <a:blip r:embed="rId1566"/>
                    <a:stretch>
                      <a:fillRect/>
                    </a:stretch>
                  </pic:blipFill>
                  <pic:spPr>
                    <a:xfrm rot="0">
                      <a:off x="0" y="0"/>
                      <a:ext cx="1727234" cy="323800"/>
                    </a:xfrm>
                    <a:prstGeom prst="rect">
                      <a:avLst/>
                    </a:prstGeom>
                  </pic:spPr>
                </pic:pic>
              </a:graphicData>
            </a:graphic>
          </wp:inline>
        </w:drawing>
      </w:r>
    </w:p>
    <w:p>
      <w:pPr>
        <w:ind w:left="870"/>
        <w:spacing w:before="53" w:line="214" w:lineRule="auto"/>
        <w:rPr>
          <w:rFonts w:ascii="Times New Roman" w:hAnsi="Times New Roman" w:eastAsia="Times New Roman" w:cs="Times New Roman"/>
          <w:sz w:val="20"/>
          <w:szCs w:val="20"/>
        </w:rPr>
      </w:pPr>
      <w:r>
        <w:rPr>
          <w:rFonts w:ascii="SimSun" w:hAnsi="SimSun" w:eastAsia="SimSun" w:cs="SimSun"/>
          <w:sz w:val="20"/>
          <w:szCs w:val="20"/>
          <w:spacing w:val="6"/>
        </w:rPr>
        <w:t>2)对数域</w:t>
      </w:r>
      <w:r>
        <w:rPr>
          <w:rFonts w:ascii="Times New Roman" w:hAnsi="Times New Roman" w:eastAsia="Times New Roman" w:cs="Times New Roman"/>
          <w:sz w:val="20"/>
          <w:szCs w:val="20"/>
          <w:spacing w:val="6"/>
        </w:rPr>
        <w:t>P </w:t>
      </w:r>
      <w:r>
        <w:rPr>
          <w:rFonts w:ascii="SimSun" w:hAnsi="SimSun" w:eastAsia="SimSun" w:cs="SimSun"/>
          <w:sz w:val="20"/>
          <w:szCs w:val="20"/>
          <w:spacing w:val="6"/>
        </w:rPr>
        <w:t>上次数≥1的多项式</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6"/>
        </w:rPr>
        <w:t>G(x),</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有</w:t>
      </w:r>
      <w:r>
        <w:rPr>
          <w:rFonts w:ascii="Times New Roman" w:hAnsi="Times New Roman" w:eastAsia="Times New Roman" w:cs="Times New Roman"/>
          <w:sz w:val="20"/>
          <w:szCs w:val="20"/>
          <w:spacing w:val="6"/>
        </w:rPr>
        <w:t>(G(x),f(x))=1        </w:t>
      </w:r>
      <w:r>
        <w:rPr>
          <w:rFonts w:ascii="SimSun" w:hAnsi="SimSun" w:eastAsia="SimSun" w:cs="SimSun"/>
          <w:sz w:val="20"/>
          <w:szCs w:val="20"/>
          <w:spacing w:val="6"/>
        </w:rPr>
        <w:t>当且仅当</w:t>
      </w:r>
      <w:r>
        <w:rPr>
          <w:rFonts w:ascii="SimSun" w:hAnsi="SimSun" w:eastAsia="SimSun" w:cs="SimSun"/>
          <w:sz w:val="20"/>
          <w:szCs w:val="20"/>
          <w:spacing w:val="-19"/>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G(F</w:t>
      </w:r>
      <w:r>
        <w:rPr>
          <w:rFonts w:ascii="Times New Roman" w:hAnsi="Times New Roman" w:eastAsia="Times New Roman" w:cs="Times New Roman"/>
          <w:sz w:val="20"/>
          <w:szCs w:val="20"/>
          <w:spacing w:val="5"/>
        </w:rPr>
        <w:t>)|≠0</w:t>
      </w:r>
    </w:p>
    <w:p>
      <w:pPr>
        <w:ind w:left="480"/>
        <w:spacing w:before="121" w:line="212" w:lineRule="auto"/>
        <w:rPr>
          <w:rFonts w:ascii="Times New Roman" w:hAnsi="Times New Roman" w:eastAsia="Times New Roman" w:cs="Times New Roman"/>
          <w:sz w:val="20"/>
          <w:szCs w:val="20"/>
        </w:rPr>
      </w:pPr>
      <w:r>
        <w:rPr>
          <w:rFonts w:ascii="SimSun" w:hAnsi="SimSun" w:eastAsia="SimSun" w:cs="SimSun"/>
          <w:sz w:val="20"/>
          <w:szCs w:val="20"/>
          <w:spacing w:val="-1"/>
        </w:rPr>
        <w:t>12.证明：设</w:t>
      </w:r>
      <w:r>
        <w:rPr>
          <w:rFonts w:ascii="Times New Roman" w:hAnsi="Times New Roman" w:eastAsia="Times New Roman" w:cs="Times New Roman"/>
          <w:sz w:val="20"/>
          <w:szCs w:val="20"/>
          <w:spacing w:val="-1"/>
        </w:rPr>
        <w:t>A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n×n</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
        </w:rPr>
        <w:t>非零矩阵，则有正整数</w:t>
      </w:r>
      <w:r>
        <w:rPr>
          <w:rFonts w:ascii="Times New Roman" w:hAnsi="Times New Roman" w:eastAsia="Times New Roman" w:cs="Times New Roman"/>
          <w:sz w:val="20"/>
          <w:szCs w:val="20"/>
          <w:spacing w:val="-1"/>
        </w:rPr>
        <w:t>k≤n,   </w:t>
      </w:r>
      <w:r>
        <w:rPr>
          <w:rFonts w:ascii="SimSun" w:hAnsi="SimSun" w:eastAsia="SimSun" w:cs="SimSun"/>
          <w:sz w:val="20"/>
          <w:szCs w:val="20"/>
          <w:spacing w:val="-1"/>
        </w:rPr>
        <w:t>使秩</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秩</w:t>
      </w:r>
      <w:r>
        <w:rPr>
          <w:rFonts w:ascii="Times New Roman" w:hAnsi="Times New Roman" w:eastAsia="Times New Roman" w:cs="Times New Roman"/>
          <w:sz w:val="20"/>
          <w:szCs w:val="20"/>
          <w:spacing w:val="-1"/>
        </w:rPr>
        <w:t>(A¹</w:t>
      </w:r>
      <w:r>
        <w:rPr>
          <w:rFonts w:ascii="Times New Roman" w:hAnsi="Times New Roman" w:eastAsia="Times New Roman" w:cs="Times New Roman"/>
          <w:sz w:val="20"/>
          <w:szCs w:val="20"/>
          <w:spacing w:val="-2"/>
        </w:rPr>
        <w:t>)=      </w:t>
      </w:r>
      <w:r>
        <w:rPr>
          <w:rFonts w:ascii="SimSun" w:hAnsi="SimSun" w:eastAsia="SimSun" w:cs="SimSun"/>
          <w:sz w:val="20"/>
          <w:szCs w:val="20"/>
          <w:spacing w:val="-2"/>
        </w:rPr>
        <w:t>秩</w:t>
      </w:r>
      <w:r>
        <w:rPr>
          <w:rFonts w:ascii="Times New Roman" w:hAnsi="Times New Roman" w:eastAsia="Times New Roman" w:cs="Times New Roman"/>
          <w:sz w:val="20"/>
          <w:szCs w:val="20"/>
          <w:spacing w:val="-2"/>
        </w:rPr>
        <w:t>(A*²).</w:t>
      </w:r>
    </w:p>
    <w:p>
      <w:pPr>
        <w:ind w:left="469"/>
        <w:spacing w:before="140" w:line="212" w:lineRule="auto"/>
        <w:rPr>
          <w:rFonts w:ascii="SimSun" w:hAnsi="SimSun" w:eastAsia="SimSun" w:cs="SimSun"/>
          <w:sz w:val="20"/>
          <w:szCs w:val="20"/>
        </w:rPr>
      </w:pPr>
      <w:r>
        <w:rPr>
          <w:rFonts w:ascii="Times New Roman" w:hAnsi="Times New Roman" w:eastAsia="Times New Roman" w:cs="Times New Roman"/>
          <w:sz w:val="20"/>
          <w:szCs w:val="20"/>
        </w:rPr>
        <w:t>13.nxn   </w:t>
      </w:r>
      <w:r>
        <w:rPr>
          <w:rFonts w:ascii="SimSun" w:hAnsi="SimSun" w:eastAsia="SimSun" w:cs="SimSun"/>
          <w:sz w:val="20"/>
          <w:szCs w:val="20"/>
        </w:rPr>
        <w:t>复矩阵</w:t>
      </w:r>
      <w:r>
        <w:rPr>
          <w:rFonts w:ascii="Times New Roman" w:hAnsi="Times New Roman" w:eastAsia="Times New Roman" w:cs="Times New Roman"/>
          <w:sz w:val="20"/>
          <w:szCs w:val="20"/>
        </w:rPr>
        <w:t>A </w:t>
      </w:r>
      <w:r>
        <w:rPr>
          <w:rFonts w:ascii="SimSun" w:hAnsi="SimSun" w:eastAsia="SimSun" w:cs="SimSun"/>
          <w:sz w:val="20"/>
          <w:szCs w:val="20"/>
        </w:rPr>
        <w:t>称为幂零的，若有正整数</w:t>
      </w:r>
      <w:r>
        <w:rPr>
          <w:rFonts w:ascii="Times New Roman" w:hAnsi="Times New Roman" w:eastAsia="Times New Roman" w:cs="Times New Roman"/>
          <w:sz w:val="20"/>
          <w:szCs w:val="20"/>
        </w:rPr>
        <w:t>k,</w:t>
      </w:r>
      <w:r>
        <w:rPr>
          <w:rFonts w:ascii="Times New Roman" w:hAnsi="Times New Roman" w:eastAsia="Times New Roman" w:cs="Times New Roman"/>
          <w:sz w:val="20"/>
          <w:szCs w:val="20"/>
          <w:spacing w:val="2"/>
        </w:rPr>
        <w:t xml:space="preserve"> </w:t>
      </w:r>
      <w:r>
        <w:rPr>
          <w:rFonts w:ascii="SimSun" w:hAnsi="SimSun" w:eastAsia="SimSun" w:cs="SimSun"/>
          <w:sz w:val="20"/>
          <w:szCs w:val="20"/>
        </w:rPr>
        <w:t>使</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A*=0.  </w:t>
      </w:r>
      <w:r>
        <w:rPr>
          <w:rFonts w:ascii="SimSun" w:hAnsi="SimSun" w:eastAsia="SimSun" w:cs="SimSun"/>
          <w:sz w:val="20"/>
          <w:szCs w:val="20"/>
        </w:rPr>
        <w:t>证明：</w:t>
      </w:r>
    </w:p>
    <w:p>
      <w:pPr>
        <w:ind w:left="809"/>
        <w:spacing w:before="120" w:line="212" w:lineRule="auto"/>
        <w:rPr>
          <w:rFonts w:ascii="SimSun" w:hAnsi="SimSun" w:eastAsia="SimSun" w:cs="SimSun"/>
          <w:sz w:val="20"/>
          <w:szCs w:val="20"/>
        </w:rPr>
      </w:pPr>
      <w:r>
        <w:rPr>
          <w:rFonts w:ascii="Times New Roman" w:hAnsi="Times New Roman" w:eastAsia="Times New Roman" w:cs="Times New Roman"/>
          <w:sz w:val="20"/>
          <w:szCs w:val="20"/>
          <w:spacing w:val="2"/>
        </w:rPr>
        <w:t>1)A   </w:t>
      </w:r>
      <w:r>
        <w:rPr>
          <w:rFonts w:ascii="SimSun" w:hAnsi="SimSun" w:eastAsia="SimSun" w:cs="SimSun"/>
          <w:sz w:val="20"/>
          <w:szCs w:val="20"/>
          <w:spacing w:val="2"/>
        </w:rPr>
        <w:t>是幂零矩阵的充分必要条件是</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2"/>
        </w:rPr>
        <w:t>的所有特征值全为零；</w:t>
      </w:r>
    </w:p>
    <w:p>
      <w:pPr>
        <w:ind w:left="1090" w:hanging="290"/>
        <w:spacing w:before="112" w:line="284" w:lineRule="auto"/>
        <w:rPr>
          <w:rFonts w:ascii="SimSun" w:hAnsi="SimSun" w:eastAsia="SimSun" w:cs="SimSun"/>
          <w:sz w:val="20"/>
          <w:szCs w:val="20"/>
        </w:rPr>
      </w:pPr>
      <w:r>
        <w:rPr>
          <w:rFonts w:ascii="Times New Roman" w:hAnsi="Times New Roman" w:eastAsia="Times New Roman" w:cs="Times New Roman"/>
          <w:sz w:val="20"/>
          <w:szCs w:val="20"/>
          <w:spacing w:val="1"/>
        </w:rPr>
        <w:t>2)A   </w:t>
      </w:r>
      <w:r>
        <w:rPr>
          <w:rFonts w:ascii="SimSun" w:hAnsi="SimSun" w:eastAsia="SimSun" w:cs="SimSun"/>
          <w:sz w:val="20"/>
          <w:szCs w:val="20"/>
          <w:spacing w:val="1"/>
        </w:rPr>
        <w:t>是幂零矩阵的充分必要条件是</w:t>
      </w:r>
      <w:r>
        <w:rPr>
          <w:rFonts w:ascii="Times New Roman" w:hAnsi="Times New Roman" w:eastAsia="Times New Roman" w:cs="Times New Roman"/>
          <w:sz w:val="20"/>
          <w:szCs w:val="20"/>
        </w:rPr>
        <w:t>trA</w:t>
      </w:r>
      <w:r>
        <w:rPr>
          <w:rFonts w:ascii="Times New Roman" w:hAnsi="Times New Roman" w:eastAsia="Times New Roman" w:cs="Times New Roman"/>
          <w:sz w:val="20"/>
          <w:szCs w:val="20"/>
          <w:spacing w:val="1"/>
        </w:rPr>
        <w:t>⁴=0(k=1,2</w:t>
      </w:r>
      <w:r>
        <w:rPr>
          <w:rFonts w:ascii="Times New Roman" w:hAnsi="Times New Roman" w:eastAsia="Times New Roman" w:cs="Times New Roman"/>
          <w:sz w:val="20"/>
          <w:szCs w:val="20"/>
        </w:rPr>
        <w:t>,…),         </w:t>
      </w:r>
      <w:r>
        <w:rPr>
          <w:rFonts w:ascii="SimSun" w:hAnsi="SimSun" w:eastAsia="SimSun" w:cs="SimSun"/>
          <w:sz w:val="20"/>
          <w:szCs w:val="20"/>
        </w:rPr>
        <w:t>其中</w:t>
      </w:r>
      <w:r>
        <w:rPr>
          <w:rFonts w:ascii="Times New Roman" w:hAnsi="Times New Roman" w:eastAsia="Times New Roman" w:cs="Times New Roman"/>
          <w:sz w:val="20"/>
          <w:szCs w:val="20"/>
        </w:rPr>
        <w:t>tr A</w:t>
      </w:r>
      <w:r>
        <w:rPr>
          <w:rFonts w:ascii="SimSun" w:hAnsi="SimSun" w:eastAsia="SimSun" w:cs="SimSun"/>
          <w:sz w:val="20"/>
          <w:szCs w:val="20"/>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A </w:t>
      </w:r>
      <w:r>
        <w:rPr>
          <w:rFonts w:ascii="SimSun" w:hAnsi="SimSun" w:eastAsia="SimSun" w:cs="SimSun"/>
          <w:sz w:val="20"/>
          <w:szCs w:val="20"/>
        </w:rPr>
        <w:t>的迹，即</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rPr>
        <w:t>的对角线元素 </w:t>
      </w:r>
      <w:r>
        <w:rPr>
          <w:rFonts w:ascii="SimSun" w:hAnsi="SimSun" w:eastAsia="SimSun" w:cs="SimSun"/>
          <w:sz w:val="20"/>
          <w:szCs w:val="20"/>
          <w:spacing w:val="5"/>
        </w:rPr>
        <w:t>的和.</w:t>
      </w:r>
    </w:p>
    <w:p>
      <w:pPr>
        <w:ind w:left="819" w:right="23" w:hanging="329"/>
        <w:spacing w:before="93" w:line="287" w:lineRule="auto"/>
        <w:rPr>
          <w:rFonts w:ascii="SimSun" w:hAnsi="SimSun" w:eastAsia="SimSun" w:cs="SimSun"/>
          <w:sz w:val="20"/>
          <w:szCs w:val="20"/>
        </w:rPr>
      </w:pPr>
      <w:r>
        <w:rPr>
          <w:rFonts w:ascii="SimSun" w:hAnsi="SimSun" w:eastAsia="SimSun" w:cs="SimSun"/>
          <w:sz w:val="20"/>
          <w:szCs w:val="20"/>
          <w:spacing w:val="-2"/>
        </w:rPr>
        <w:t>14.证明：设</w:t>
      </w:r>
      <w:r>
        <w:rPr>
          <w:rFonts w:ascii="Times New Roman" w:hAnsi="Times New Roman" w:eastAsia="Times New Roman" w:cs="Times New Roman"/>
          <w:sz w:val="20"/>
          <w:szCs w:val="20"/>
          <w:spacing w:val="-2"/>
        </w:rPr>
        <w:t>A,B  </w:t>
      </w:r>
      <w:r>
        <w:rPr>
          <w:rFonts w:ascii="SimSun" w:hAnsi="SimSun" w:eastAsia="SimSun" w:cs="SimSun"/>
          <w:sz w:val="20"/>
          <w:szCs w:val="20"/>
          <w:spacing w:val="-2"/>
        </w:rPr>
        <w:t>皆</w:t>
      </w:r>
      <w:r>
        <w:rPr>
          <w:rFonts w:ascii="SimSun" w:hAnsi="SimSun" w:eastAsia="SimSun" w:cs="SimSun"/>
          <w:sz w:val="20"/>
          <w:szCs w:val="20"/>
          <w:spacing w:val="-23"/>
        </w:rPr>
        <w:t xml:space="preserve"> </w:t>
      </w:r>
      <w:r>
        <w:rPr>
          <w:rFonts w:ascii="SimSun" w:hAnsi="SimSun" w:eastAsia="SimSun" w:cs="SimSun"/>
          <w:sz w:val="20"/>
          <w:szCs w:val="20"/>
          <w:spacing w:val="-2"/>
        </w:rPr>
        <w:t>为</w:t>
      </w:r>
      <w:r>
        <w:rPr>
          <w:rFonts w:ascii="Times New Roman" w:hAnsi="Times New Roman" w:eastAsia="Times New Roman" w:cs="Times New Roman"/>
          <w:sz w:val="20"/>
          <w:szCs w:val="20"/>
          <w:spacing w:val="-2"/>
        </w:rPr>
        <w:t>n×n</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2"/>
        </w:rPr>
        <w:t>实对称矩阵，且互相交换，则它们有公共的特征向量作为欧氏空间</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
        </w:rPr>
        <w:t>R" </w:t>
      </w:r>
      <w:r>
        <w:rPr>
          <w:rFonts w:ascii="SimSun" w:hAnsi="SimSun" w:eastAsia="SimSun" w:cs="SimSun"/>
          <w:sz w:val="20"/>
          <w:szCs w:val="20"/>
          <w:spacing w:val="-2"/>
        </w:rPr>
        <w:t>的</w:t>
      </w:r>
      <w:r>
        <w:rPr>
          <w:rFonts w:ascii="SimSun" w:hAnsi="SimSun" w:eastAsia="SimSun" w:cs="SimSun"/>
          <w:sz w:val="20"/>
          <w:szCs w:val="20"/>
        </w:rPr>
        <w:t xml:space="preserve"> </w:t>
      </w:r>
      <w:r>
        <w:rPr>
          <w:rFonts w:ascii="SimSun" w:hAnsi="SimSun" w:eastAsia="SimSun" w:cs="SimSun"/>
          <w:sz w:val="20"/>
          <w:szCs w:val="20"/>
        </w:rPr>
        <w:t>标准正交基.</w:t>
      </w:r>
    </w:p>
    <w:p>
      <w:pPr>
        <w:ind w:left="480"/>
        <w:spacing w:before="110" w:line="219" w:lineRule="auto"/>
        <w:rPr>
          <w:rFonts w:ascii="SimSun" w:hAnsi="SimSun" w:eastAsia="SimSun" w:cs="SimSun"/>
          <w:sz w:val="20"/>
          <w:szCs w:val="20"/>
        </w:rPr>
      </w:pPr>
      <w:r>
        <w:rPr>
          <w:rFonts w:ascii="SimSun" w:hAnsi="SimSun" w:eastAsia="SimSun" w:cs="SimSun"/>
          <w:sz w:val="20"/>
          <w:szCs w:val="20"/>
          <w:spacing w:val="-3"/>
        </w:rPr>
        <w:t>15.</w:t>
      </w:r>
      <w:r>
        <w:rPr>
          <w:rFonts w:ascii="SimSun" w:hAnsi="SimSun" w:eastAsia="SimSun" w:cs="SimSun"/>
          <w:sz w:val="20"/>
          <w:szCs w:val="20"/>
          <w:spacing w:val="-48"/>
        </w:rPr>
        <w:t xml:space="preserve"> </w:t>
      </w:r>
      <w:r>
        <w:rPr>
          <w:rFonts w:ascii="SimSun" w:hAnsi="SimSun" w:eastAsia="SimSun" w:cs="SimSun"/>
          <w:sz w:val="20"/>
          <w:szCs w:val="20"/>
          <w:spacing w:val="-3"/>
        </w:rPr>
        <w:t>证明：实反称矩阵正交相似于准对角矩阵</w:t>
      </w:r>
    </w:p>
    <w:p>
      <w:pPr>
        <w:pStyle w:val="BodyText"/>
        <w:spacing w:line="446" w:lineRule="auto"/>
        <w:rPr/>
      </w:pPr>
      <w:r/>
    </w:p>
    <w:p>
      <w:pPr>
        <w:spacing w:before="65" w:line="175" w:lineRule="auto"/>
        <w:rPr>
          <w:rFonts w:ascii="SimSun" w:hAnsi="SimSun" w:eastAsia="SimSun" w:cs="SimSun"/>
          <w:sz w:val="20"/>
          <w:szCs w:val="20"/>
        </w:rPr>
      </w:pPr>
      <w:r>
        <w:drawing>
          <wp:anchor distT="0" distB="0" distL="0" distR="0" simplePos="0" relativeHeight="254019584" behindDoc="0" locked="0" layoutInCell="1" allowOverlap="1">
            <wp:simplePos x="0" y="0"/>
            <wp:positionH relativeFrom="column">
              <wp:posOffset>298442</wp:posOffset>
            </wp:positionH>
            <wp:positionV relativeFrom="paragraph">
              <wp:posOffset>42717</wp:posOffset>
            </wp:positionV>
            <wp:extent cx="6374" cy="349238"/>
            <wp:effectExtent l="0" t="0" r="0" b="0"/>
            <wp:wrapNone/>
            <wp:docPr id="2718" name="IM 2718"/>
            <wp:cNvGraphicFramePr/>
            <a:graphic>
              <a:graphicData uri="http://schemas.openxmlformats.org/drawingml/2006/picture">
                <pic:pic>
                  <pic:nvPicPr>
                    <pic:cNvPr id="2718" name="IM 2718"/>
                    <pic:cNvPicPr/>
                  </pic:nvPicPr>
                  <pic:blipFill>
                    <a:blip r:embed="rId1567"/>
                    <a:stretch>
                      <a:fillRect/>
                    </a:stretch>
                  </pic:blipFill>
                  <pic:spPr>
                    <a:xfrm rot="0">
                      <a:off x="0" y="0"/>
                      <a:ext cx="6374" cy="349238"/>
                    </a:xfrm>
                    <a:prstGeom prst="rect">
                      <a:avLst/>
                    </a:prstGeom>
                  </pic:spPr>
                </pic:pic>
              </a:graphicData>
            </a:graphic>
          </wp:anchor>
        </w:drawing>
      </w:r>
      <w:r>
        <w:rPr>
          <w:rFonts w:ascii="SimSun" w:hAnsi="SimSun" w:eastAsia="SimSun" w:cs="SimSun"/>
          <w:sz w:val="20"/>
          <w:szCs w:val="20"/>
          <w:spacing w:val="-3"/>
        </w:rPr>
        <w:t>290</w:t>
      </w:r>
    </w:p>
    <w:p>
      <w:pPr>
        <w:spacing w:line="175" w:lineRule="auto"/>
        <w:sectPr>
          <w:footerReference w:type="default" r:id="rId31"/>
          <w:pgSz w:w="10140" w:h="15960"/>
          <w:pgMar w:top="347" w:right="190" w:bottom="371" w:left="809" w:header="0" w:footer="0" w:gutter="0"/>
        </w:sectPr>
        <w:rPr>
          <w:rFonts w:ascii="SimSun" w:hAnsi="SimSun" w:eastAsia="SimSun" w:cs="SimSun"/>
          <w:sz w:val="20"/>
          <w:szCs w:val="20"/>
        </w:rPr>
      </w:pPr>
    </w:p>
    <w:p>
      <w:pPr>
        <w:ind w:left="7740"/>
        <w:spacing w:before="71" w:line="217" w:lineRule="auto"/>
        <w:rPr>
          <w:rFonts w:ascii="SimHei" w:hAnsi="SimHei" w:eastAsia="SimHei" w:cs="SimHei"/>
          <w:sz w:val="20"/>
          <w:szCs w:val="20"/>
        </w:rPr>
      </w:pPr>
      <w:r>
        <w:rPr>
          <w:rFonts w:ascii="SimHei" w:hAnsi="SimHei" w:eastAsia="SimHei" w:cs="SimHei"/>
          <w:sz w:val="20"/>
          <w:szCs w:val="20"/>
          <w:spacing w:val="-10"/>
        </w:rPr>
        <w:t>总</w:t>
      </w:r>
      <w:r>
        <w:rPr>
          <w:rFonts w:ascii="SimHei" w:hAnsi="SimHei" w:eastAsia="SimHei" w:cs="SimHei"/>
          <w:sz w:val="20"/>
          <w:szCs w:val="20"/>
          <w:spacing w:val="20"/>
        </w:rPr>
        <w:t xml:space="preserve"> </w:t>
      </w:r>
      <w:r>
        <w:rPr>
          <w:rFonts w:ascii="SimHei" w:hAnsi="SimHei" w:eastAsia="SimHei" w:cs="SimHei"/>
          <w:sz w:val="20"/>
          <w:szCs w:val="20"/>
          <w:spacing w:val="-10"/>
        </w:rPr>
        <w:t>习</w:t>
      </w:r>
      <w:r>
        <w:rPr>
          <w:rFonts w:ascii="SimHei" w:hAnsi="SimHei" w:eastAsia="SimHei" w:cs="SimHei"/>
          <w:sz w:val="20"/>
          <w:szCs w:val="20"/>
          <w:spacing w:val="-10"/>
        </w:rPr>
        <w:t xml:space="preserve"> </w:t>
      </w:r>
      <w:r>
        <w:rPr>
          <w:rFonts w:ascii="SimHei" w:hAnsi="SimHei" w:eastAsia="SimHei" w:cs="SimHei"/>
          <w:sz w:val="20"/>
          <w:szCs w:val="20"/>
          <w:spacing w:val="-10"/>
        </w:rPr>
        <w:t>题</w:t>
      </w:r>
      <w:r>
        <w:rPr>
          <w:rFonts w:ascii="SimHei" w:hAnsi="SimHei" w:eastAsia="SimHei" w:cs="SimHei"/>
          <w:sz w:val="20"/>
          <w:szCs w:val="20"/>
          <w:spacing w:val="33"/>
        </w:rPr>
        <w:t xml:space="preserve"> </w:t>
      </w:r>
      <w:r>
        <w:rPr>
          <w:rFonts w:ascii="SimHei" w:hAnsi="SimHei" w:eastAsia="SimHei" w:cs="SimHei"/>
          <w:sz w:val="20"/>
          <w:szCs w:val="20"/>
          <w:spacing w:val="-10"/>
        </w:rPr>
        <w:t>|</w:t>
      </w:r>
    </w:p>
    <w:p>
      <w:pPr>
        <w:pStyle w:val="BodyText"/>
        <w:spacing w:line="265" w:lineRule="auto"/>
        <w:rPr/>
      </w:pPr>
      <w:r/>
    </w:p>
    <w:p>
      <w:pPr>
        <w:pStyle w:val="BodyText"/>
        <w:spacing w:line="265" w:lineRule="auto"/>
        <w:rPr/>
      </w:pPr>
      <w:r/>
    </w:p>
    <w:p>
      <w:pPr>
        <w:ind w:firstLine="2850"/>
        <w:spacing w:line="2640" w:lineRule="exact"/>
        <w:rPr/>
      </w:pPr>
      <w:r>
        <w:rPr>
          <w:position w:val="-52"/>
        </w:rPr>
        <w:drawing>
          <wp:inline distT="0" distB="0" distL="0" distR="0">
            <wp:extent cx="2019303" cy="1676465"/>
            <wp:effectExtent l="0" t="0" r="0" b="0"/>
            <wp:docPr id="2720" name="IM 2720"/>
            <wp:cNvGraphicFramePr/>
            <a:graphic>
              <a:graphicData uri="http://schemas.openxmlformats.org/drawingml/2006/picture">
                <pic:pic>
                  <pic:nvPicPr>
                    <pic:cNvPr id="2720" name="IM 2720"/>
                    <pic:cNvPicPr/>
                  </pic:nvPicPr>
                  <pic:blipFill>
                    <a:blip r:embed="rId1569"/>
                    <a:stretch>
                      <a:fillRect/>
                    </a:stretch>
                  </pic:blipFill>
                  <pic:spPr>
                    <a:xfrm rot="0">
                      <a:off x="0" y="0"/>
                      <a:ext cx="2019303" cy="1676465"/>
                    </a:xfrm>
                    <a:prstGeom prst="rect">
                      <a:avLst/>
                    </a:prstGeom>
                  </pic:spPr>
                </pic:pic>
              </a:graphicData>
            </a:graphic>
          </wp:inline>
        </w:drawing>
      </w:r>
    </w:p>
    <w:p>
      <w:pPr>
        <w:ind w:left="350"/>
        <w:spacing w:before="75" w:line="212" w:lineRule="auto"/>
        <w:rPr>
          <w:rFonts w:ascii="SimSun" w:hAnsi="SimSun" w:eastAsia="SimSun" w:cs="SimSun"/>
          <w:sz w:val="20"/>
          <w:szCs w:val="20"/>
        </w:rPr>
      </w:pPr>
      <w:r>
        <w:rPr>
          <w:rFonts w:ascii="SimSun" w:hAnsi="SimSun" w:eastAsia="SimSun" w:cs="SimSun"/>
          <w:sz w:val="20"/>
          <w:szCs w:val="20"/>
          <w:spacing w:val="-1"/>
        </w:rPr>
        <w:t>其中</w:t>
      </w:r>
      <w:r>
        <w:rPr>
          <w:rFonts w:ascii="Times New Roman" w:hAnsi="Times New Roman" w:eastAsia="Times New Roman" w:cs="Times New Roman"/>
          <w:sz w:val="20"/>
          <w:szCs w:val="20"/>
          <w:spacing w:val="-1"/>
        </w:rPr>
        <w:t>b,(i=1,2,…,s)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是实数，</w:t>
      </w:r>
    </w:p>
    <w:p>
      <w:pPr>
        <w:ind w:left="30"/>
        <w:spacing w:before="102" w:line="219" w:lineRule="auto"/>
        <w:rPr>
          <w:rFonts w:ascii="SimSun" w:hAnsi="SimSun" w:eastAsia="SimSun" w:cs="SimSun"/>
          <w:sz w:val="20"/>
          <w:szCs w:val="20"/>
        </w:rPr>
      </w:pPr>
      <w:r>
        <w:rPr>
          <w:rFonts w:ascii="SimSun" w:hAnsi="SimSun" w:eastAsia="SimSun" w:cs="SimSun"/>
          <w:sz w:val="20"/>
          <w:szCs w:val="20"/>
          <w:spacing w:val="-5"/>
        </w:rPr>
        <w:t>16.设</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5"/>
        </w:rPr>
        <w:t>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是非零的实反称矩阵，证明：</w:t>
      </w:r>
    </w:p>
    <w:p>
      <w:pPr>
        <w:ind w:left="339"/>
        <w:spacing w:before="94"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1)|E+S|&gt;1;</w:t>
      </w:r>
    </w:p>
    <w:p>
      <w:pPr>
        <w:ind w:left="320"/>
        <w:spacing w:before="133" w:line="214" w:lineRule="auto"/>
        <w:rPr>
          <w:rFonts w:ascii="Times New Roman" w:hAnsi="Times New Roman" w:eastAsia="Times New Roman" w:cs="Times New Roman"/>
          <w:sz w:val="20"/>
          <w:szCs w:val="20"/>
        </w:rPr>
      </w:pPr>
      <w:r>
        <w:rPr>
          <w:rFonts w:ascii="SimSun" w:hAnsi="SimSun" w:eastAsia="SimSun" w:cs="SimSun"/>
          <w:sz w:val="20"/>
          <w:szCs w:val="20"/>
        </w:rPr>
        <w:t>2</w:t>
      </w:r>
      <w:r>
        <w:rPr>
          <w:rFonts w:ascii="SimSun" w:hAnsi="SimSun" w:eastAsia="SimSun" w:cs="SimSun"/>
          <w:sz w:val="20"/>
          <w:szCs w:val="20"/>
          <w:spacing w:val="-17"/>
        </w:rPr>
        <w:t xml:space="preserve"> </w:t>
      </w:r>
      <w:r>
        <w:rPr>
          <w:rFonts w:ascii="SimSun" w:hAnsi="SimSun" w:eastAsia="SimSun" w:cs="SimSun"/>
          <w:sz w:val="20"/>
          <w:szCs w:val="20"/>
        </w:rPr>
        <w:t>)</w:t>
      </w:r>
      <w:r>
        <w:rPr>
          <w:rFonts w:ascii="SimSun" w:hAnsi="SimSun" w:eastAsia="SimSun" w:cs="SimSun"/>
          <w:sz w:val="20"/>
          <w:szCs w:val="20"/>
          <w:spacing w:val="-24"/>
        </w:rPr>
        <w:t xml:space="preserve"> </w:t>
      </w:r>
      <w:r>
        <w:rPr>
          <w:rFonts w:ascii="SimSun" w:hAnsi="SimSun" w:eastAsia="SimSun" w:cs="SimSun"/>
          <w:sz w:val="20"/>
          <w:szCs w:val="20"/>
        </w:rPr>
        <w:t>设</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rPr>
        <w:t>是正定矩阵，则|</w:t>
      </w:r>
      <w:r>
        <w:rPr>
          <w:rFonts w:ascii="Times New Roman" w:hAnsi="Times New Roman" w:eastAsia="Times New Roman" w:cs="Times New Roman"/>
          <w:sz w:val="20"/>
          <w:szCs w:val="20"/>
        </w:rPr>
        <w:t>A+S|&gt;|A|.</w:t>
      </w:r>
    </w:p>
    <w:p>
      <w:pPr>
        <w:ind w:left="30"/>
        <w:spacing w:before="110" w:line="212" w:lineRule="auto"/>
        <w:rPr>
          <w:rFonts w:ascii="SimSun" w:hAnsi="SimSun" w:eastAsia="SimSun" w:cs="SimSun"/>
          <w:sz w:val="20"/>
          <w:szCs w:val="20"/>
        </w:rPr>
      </w:pPr>
      <w:r>
        <w:rPr>
          <w:rFonts w:ascii="SimSun" w:hAnsi="SimSun" w:eastAsia="SimSun" w:cs="SimSun"/>
          <w:sz w:val="20"/>
          <w:szCs w:val="20"/>
        </w:rPr>
        <w:t>17.设</w:t>
      </w:r>
      <w:r>
        <w:rPr>
          <w:rFonts w:ascii="Times New Roman" w:hAnsi="Times New Roman" w:eastAsia="Times New Roman" w:cs="Times New Roman"/>
          <w:sz w:val="20"/>
          <w:szCs w:val="20"/>
        </w:rPr>
        <w:t>f(x),g(x)     </w:t>
      </w:r>
      <w:r>
        <w:rPr>
          <w:rFonts w:ascii="SimSun" w:hAnsi="SimSun" w:eastAsia="SimSun" w:cs="SimSun"/>
          <w:sz w:val="20"/>
          <w:szCs w:val="20"/>
        </w:rPr>
        <w:t>是数域</w:t>
      </w:r>
      <w:r>
        <w:rPr>
          <w:rFonts w:ascii="Times New Roman" w:hAnsi="Times New Roman" w:eastAsia="Times New Roman" w:cs="Times New Roman"/>
          <w:sz w:val="20"/>
          <w:szCs w:val="20"/>
        </w:rPr>
        <w:t>P  </w:t>
      </w:r>
      <w:r>
        <w:rPr>
          <w:rFonts w:ascii="SimSun" w:hAnsi="SimSun" w:eastAsia="SimSun" w:cs="SimSun"/>
          <w:sz w:val="20"/>
          <w:szCs w:val="20"/>
        </w:rPr>
        <w:t>上两个不全为零的多项式，令</w:t>
      </w:r>
    </w:p>
    <w:p>
      <w:pPr>
        <w:ind w:left="2450"/>
        <w:spacing w:before="11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S={u(x)f(x)+v(x)g(x)|u(x),v(x)</w:t>
      </w:r>
      <w:r>
        <w:rPr>
          <w:rFonts w:ascii="SimSun" w:hAnsi="SimSun" w:eastAsia="SimSun" w:cs="SimSun"/>
          <w:sz w:val="20"/>
          <w:szCs w:val="20"/>
        </w:rPr>
        <w:t>∈</w:t>
      </w:r>
      <w:r>
        <w:rPr>
          <w:rFonts w:ascii="Times New Roman" w:hAnsi="Times New Roman" w:eastAsia="Times New Roman" w:cs="Times New Roman"/>
          <w:sz w:val="20"/>
          <w:szCs w:val="20"/>
        </w:rPr>
        <w:t>P[x]}.</w:t>
      </w:r>
    </w:p>
    <w:p>
      <w:pPr>
        <w:ind w:left="350"/>
        <w:spacing w:before="114" w:line="219" w:lineRule="auto"/>
        <w:rPr>
          <w:rFonts w:ascii="SimSun" w:hAnsi="SimSun" w:eastAsia="SimSun" w:cs="SimSun"/>
          <w:sz w:val="20"/>
          <w:szCs w:val="20"/>
        </w:rPr>
      </w:pPr>
      <w:r>
        <w:rPr>
          <w:rFonts w:ascii="SimSun" w:hAnsi="SimSun" w:eastAsia="SimSun" w:cs="SimSun"/>
          <w:sz w:val="20"/>
          <w:szCs w:val="20"/>
          <w:spacing w:val="-20"/>
        </w:rPr>
        <w:t>证明：存在</w:t>
      </w:r>
      <w:r>
        <w:rPr>
          <w:rFonts w:ascii="SimSun" w:hAnsi="SimSun" w:eastAsia="SimSun" w:cs="SimSun"/>
          <w:sz w:val="20"/>
          <w:szCs w:val="20"/>
          <w:spacing w:val="4"/>
        </w:rPr>
        <w:t xml:space="preserve">         </w:t>
      </w:r>
      <w:r>
        <w:rPr>
          <w:rFonts w:ascii="SimSun" w:hAnsi="SimSun" w:eastAsia="SimSun" w:cs="SimSun"/>
          <w:sz w:val="20"/>
          <w:szCs w:val="20"/>
          <w:spacing w:val="-20"/>
        </w:rPr>
        <w:t>使</w:t>
      </w:r>
    </w:p>
    <w:p>
      <w:pPr>
        <w:ind w:left="3149"/>
        <w:spacing w:before="89"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S={h(x)m(x)|h(x)</w:t>
      </w:r>
      <w:r>
        <w:rPr>
          <w:rFonts w:ascii="SimSun" w:hAnsi="SimSun" w:eastAsia="SimSun" w:cs="SimSun"/>
          <w:sz w:val="20"/>
          <w:szCs w:val="20"/>
        </w:rPr>
        <w:t>∈</w:t>
      </w:r>
      <w:r>
        <w:rPr>
          <w:rFonts w:ascii="Times New Roman" w:hAnsi="Times New Roman" w:eastAsia="Times New Roman" w:cs="Times New Roman"/>
          <w:sz w:val="20"/>
          <w:szCs w:val="20"/>
        </w:rPr>
        <w:t>P[x]}.</w:t>
      </w:r>
    </w:p>
    <w:p>
      <w:pPr>
        <w:ind w:left="40"/>
        <w:spacing w:before="81" w:line="212" w:lineRule="auto"/>
        <w:rPr>
          <w:rFonts w:ascii="SimSun" w:hAnsi="SimSun" w:eastAsia="SimSun" w:cs="SimSun"/>
          <w:sz w:val="20"/>
          <w:szCs w:val="20"/>
        </w:rPr>
      </w:pPr>
      <w:r>
        <w:rPr>
          <w:rFonts w:ascii="Times New Roman" w:hAnsi="Times New Roman" w:eastAsia="Times New Roman" w:cs="Times New Roman"/>
          <w:sz w:val="20"/>
          <w:szCs w:val="20"/>
          <w:spacing w:val="-5"/>
        </w:rPr>
        <w:t>18.1)A    </w:t>
      </w:r>
      <w:r>
        <w:rPr>
          <w:rFonts w:ascii="SimSun" w:hAnsi="SimSun" w:eastAsia="SimSun" w:cs="SimSun"/>
          <w:sz w:val="20"/>
          <w:szCs w:val="20"/>
          <w:spacing w:val="-5"/>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5"/>
        </w:rPr>
        <w:t>n  </w:t>
      </w:r>
      <w:r>
        <w:rPr>
          <w:rFonts w:ascii="SimSun" w:hAnsi="SimSun" w:eastAsia="SimSun" w:cs="SimSun"/>
          <w:sz w:val="20"/>
          <w:szCs w:val="20"/>
          <w:spacing w:val="-5"/>
        </w:rPr>
        <w:t>阶可逆矩阵，求二</w:t>
      </w:r>
      <w:r>
        <w:rPr>
          <w:rFonts w:ascii="SimSun" w:hAnsi="SimSun" w:eastAsia="SimSun" w:cs="SimSun"/>
          <w:sz w:val="20"/>
          <w:szCs w:val="20"/>
          <w:spacing w:val="-6"/>
        </w:rPr>
        <w:t>次型</w:t>
      </w:r>
    </w:p>
    <w:p>
      <w:pPr>
        <w:ind w:firstLine="4680"/>
        <w:spacing w:before="135" w:line="1280" w:lineRule="exact"/>
        <w:rPr/>
      </w:pPr>
      <w:r>
        <w:drawing>
          <wp:anchor distT="0" distB="0" distL="0" distR="0" simplePos="0" relativeHeight="254027776" behindDoc="0" locked="0" layoutInCell="1" allowOverlap="1">
            <wp:simplePos x="0" y="0"/>
            <wp:positionH relativeFrom="column">
              <wp:posOffset>2038208</wp:posOffset>
            </wp:positionH>
            <wp:positionV relativeFrom="paragraph">
              <wp:posOffset>299762</wp:posOffset>
            </wp:positionV>
            <wp:extent cx="801981" cy="357244"/>
            <wp:effectExtent l="0" t="0" r="0" b="0"/>
            <wp:wrapNone/>
            <wp:docPr id="2722" name="IM 2722"/>
            <wp:cNvGraphicFramePr/>
            <a:graphic>
              <a:graphicData uri="http://schemas.openxmlformats.org/drawingml/2006/picture">
                <pic:pic>
                  <pic:nvPicPr>
                    <pic:cNvPr id="2722" name="IM 2722"/>
                    <pic:cNvPicPr/>
                  </pic:nvPicPr>
                  <pic:blipFill>
                    <a:blip r:embed="rId1570"/>
                    <a:stretch>
                      <a:fillRect/>
                    </a:stretch>
                  </pic:blipFill>
                  <pic:spPr>
                    <a:xfrm rot="0">
                      <a:off x="0" y="0"/>
                      <a:ext cx="801981" cy="357244"/>
                    </a:xfrm>
                    <a:prstGeom prst="rect">
                      <a:avLst/>
                    </a:prstGeom>
                  </pic:spPr>
                </pic:pic>
              </a:graphicData>
            </a:graphic>
          </wp:anchor>
        </w:drawing>
      </w:r>
      <w:r>
        <w:rPr>
          <w:position w:val="-25"/>
        </w:rPr>
        <w:drawing>
          <wp:inline distT="0" distB="0" distL="0" distR="0">
            <wp:extent cx="469911" cy="812794"/>
            <wp:effectExtent l="0" t="0" r="0" b="0"/>
            <wp:docPr id="2724" name="IM 2724"/>
            <wp:cNvGraphicFramePr/>
            <a:graphic>
              <a:graphicData uri="http://schemas.openxmlformats.org/drawingml/2006/picture">
                <pic:pic>
                  <pic:nvPicPr>
                    <pic:cNvPr id="2724" name="IM 2724"/>
                    <pic:cNvPicPr/>
                  </pic:nvPicPr>
                  <pic:blipFill>
                    <a:blip r:embed="rId1571"/>
                    <a:stretch>
                      <a:fillRect/>
                    </a:stretch>
                  </pic:blipFill>
                  <pic:spPr>
                    <a:xfrm rot="0">
                      <a:off x="0" y="0"/>
                      <a:ext cx="469911" cy="812794"/>
                    </a:xfrm>
                    <a:prstGeom prst="rect">
                      <a:avLst/>
                    </a:prstGeom>
                  </pic:spPr>
                </pic:pic>
              </a:graphicData>
            </a:graphic>
          </wp:inline>
        </w:drawing>
      </w:r>
    </w:p>
    <w:p>
      <w:pPr>
        <w:ind w:left="339"/>
        <w:spacing w:before="88" w:line="219" w:lineRule="auto"/>
        <w:rPr>
          <w:rFonts w:ascii="SimSun" w:hAnsi="SimSun" w:eastAsia="SimSun" w:cs="SimSun"/>
          <w:sz w:val="20"/>
          <w:szCs w:val="20"/>
        </w:rPr>
      </w:pPr>
      <w:r>
        <w:rPr>
          <w:rFonts w:ascii="SimSun" w:hAnsi="SimSun" w:eastAsia="SimSun" w:cs="SimSun"/>
          <w:sz w:val="20"/>
          <w:szCs w:val="20"/>
          <w:spacing w:val="-6"/>
        </w:rPr>
        <w:t>的矩阵；</w:t>
      </w:r>
    </w:p>
    <w:p>
      <w:pPr>
        <w:ind w:left="339"/>
        <w:spacing w:before="103" w:line="219" w:lineRule="auto"/>
        <w:rPr>
          <w:rFonts w:ascii="SimSun" w:hAnsi="SimSun" w:eastAsia="SimSun" w:cs="SimSun"/>
          <w:sz w:val="20"/>
          <w:szCs w:val="20"/>
        </w:rPr>
      </w:pPr>
      <w:r>
        <w:rPr>
          <w:rFonts w:ascii="SimSun" w:hAnsi="SimSun" w:eastAsia="SimSun" w:cs="SimSun"/>
          <w:sz w:val="20"/>
          <w:szCs w:val="20"/>
          <w:spacing w:val="-2"/>
        </w:rPr>
        <w:t>2)证明：当</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是正定矩阵时，</w:t>
      </w:r>
      <w:r>
        <w:rPr>
          <w:rFonts w:ascii="Times New Roman" w:hAnsi="Times New Roman" w:eastAsia="Times New Roman" w:cs="Times New Roman"/>
          <w:sz w:val="20"/>
          <w:szCs w:val="20"/>
          <w:spacing w:val="-2"/>
        </w:rPr>
        <w:t>f</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是正定二次型；</w:t>
      </w:r>
    </w:p>
    <w:p>
      <w:pPr>
        <w:ind w:left="339"/>
        <w:spacing w:before="91"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6"/>
        </w:rPr>
        <w:t xml:space="preserve"> </w:t>
      </w:r>
      <w:r>
        <w:rPr>
          <w:rFonts w:ascii="SimSun" w:hAnsi="SimSun" w:eastAsia="SimSun" w:cs="SimSun"/>
          <w:sz w:val="20"/>
          <w:szCs w:val="20"/>
          <w:spacing w:val="-2"/>
        </w:rPr>
        <w:t>)</w:t>
      </w:r>
      <w:r>
        <w:rPr>
          <w:rFonts w:ascii="SimSun" w:hAnsi="SimSun" w:eastAsia="SimSun" w:cs="SimSun"/>
          <w:sz w:val="20"/>
          <w:szCs w:val="20"/>
          <w:spacing w:val="-24"/>
        </w:rPr>
        <w:t xml:space="preserve"> </w:t>
      </w:r>
      <w:r>
        <w:rPr>
          <w:rFonts w:ascii="SimSun" w:hAnsi="SimSun" w:eastAsia="SimSun" w:cs="SimSun"/>
          <w:sz w:val="20"/>
          <w:szCs w:val="20"/>
          <w:spacing w:val="-2"/>
        </w:rPr>
        <w:t>当</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是实对称矩阵时，讨论</w:t>
      </w:r>
      <w:r>
        <w:rPr>
          <w:rFonts w:ascii="Times New Roman" w:hAnsi="Times New Roman" w:eastAsia="Times New Roman" w:cs="Times New Roman"/>
          <w:sz w:val="20"/>
          <w:szCs w:val="20"/>
          <w:spacing w:val="-2"/>
        </w:rPr>
        <w:t>A </w:t>
      </w:r>
      <w:r>
        <w:rPr>
          <w:rFonts w:ascii="SimSun" w:hAnsi="SimSun" w:eastAsia="SimSun" w:cs="SimSun"/>
          <w:sz w:val="20"/>
          <w:szCs w:val="20"/>
          <w:spacing w:val="-2"/>
        </w:rPr>
        <w:t>的正、负惯</w:t>
      </w:r>
      <w:r>
        <w:rPr>
          <w:rFonts w:ascii="SimSun" w:hAnsi="SimSun" w:eastAsia="SimSun" w:cs="SimSun"/>
          <w:sz w:val="20"/>
          <w:szCs w:val="20"/>
          <w:spacing w:val="-3"/>
        </w:rPr>
        <w:t>性指数与</w:t>
      </w:r>
      <w:r>
        <w:rPr>
          <w:rFonts w:ascii="Times New Roman" w:hAnsi="Times New Roman" w:eastAsia="Times New Roman" w:cs="Times New Roman"/>
          <w:sz w:val="20"/>
          <w:szCs w:val="20"/>
          <w:spacing w:val="-3"/>
        </w:rPr>
        <w:t>f</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3"/>
        </w:rPr>
        <w:t>的正、负惯性指数之间的关系</w:t>
      </w:r>
    </w:p>
    <w:p>
      <w:pPr>
        <w:ind w:left="40"/>
        <w:spacing w:before="92"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19. </w:t>
      </w:r>
      <w:r>
        <w:rPr>
          <w:rFonts w:ascii="SimSun" w:hAnsi="SimSun" w:eastAsia="SimSun" w:cs="SimSun"/>
          <w:sz w:val="20"/>
          <w:szCs w:val="20"/>
        </w:rPr>
        <w:t>设</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P[x]  </w:t>
      </w:r>
      <w:r>
        <w:rPr>
          <w:rFonts w:ascii="SimSun" w:hAnsi="SimSun" w:eastAsia="SimSun" w:cs="SimSun"/>
          <w:sz w:val="20"/>
          <w:szCs w:val="20"/>
        </w:rPr>
        <w:t>中多项式</w:t>
      </w:r>
      <w:r>
        <w:rPr>
          <w:rFonts w:ascii="Times New Roman" w:hAnsi="Times New Roman" w:eastAsia="Times New Roman" w:cs="Times New Roman"/>
          <w:sz w:val="20"/>
          <w:szCs w:val="20"/>
        </w:rPr>
        <w:t>p₁(x),P₂(x),…,p,(x)(s≥2)            </w:t>
      </w:r>
      <w:r>
        <w:rPr>
          <w:rFonts w:ascii="SimSun" w:hAnsi="SimSun" w:eastAsia="SimSun" w:cs="SimSun"/>
          <w:sz w:val="20"/>
          <w:szCs w:val="20"/>
        </w:rPr>
        <w:t>的次数分别为</w:t>
      </w:r>
      <w:r>
        <w:rPr>
          <w:rFonts w:ascii="Times New Roman" w:hAnsi="Times New Roman" w:eastAsia="Times New Roman" w:cs="Times New Roman"/>
          <w:sz w:val="20"/>
          <w:szCs w:val="20"/>
        </w:rPr>
        <w:t>n₁,n₂,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,n,      </w:t>
      </w:r>
      <w:r>
        <w:rPr>
          <w:rFonts w:ascii="SimSun" w:hAnsi="SimSun" w:eastAsia="SimSun" w:cs="SimSun"/>
          <w:sz w:val="20"/>
          <w:szCs w:val="20"/>
        </w:rPr>
        <w:t>证</w:t>
      </w:r>
      <w:r>
        <w:rPr>
          <w:rFonts w:ascii="SimHei" w:hAnsi="SimHei" w:eastAsia="SimHei" w:cs="SimHei"/>
          <w:sz w:val="20"/>
          <w:szCs w:val="20"/>
        </w:rPr>
        <w:t>明</w:t>
      </w:r>
      <w:r>
        <w:rPr>
          <w:rFonts w:ascii="SimSun" w:hAnsi="SimSun" w:eastAsia="SimSun" w:cs="SimSun"/>
          <w:sz w:val="20"/>
          <w:szCs w:val="20"/>
        </w:rPr>
        <w:t>：若n,</w:t>
      </w:r>
      <w:r>
        <w:rPr>
          <w:rFonts w:ascii="Times New Roman" w:hAnsi="Times New Roman" w:eastAsia="Times New Roman" w:cs="Times New Roman"/>
          <w:sz w:val="20"/>
          <w:szCs w:val="20"/>
        </w:rPr>
        <w:t>+n₂+…+n</w:t>
      </w:r>
    </w:p>
    <w:p>
      <w:pPr>
        <w:ind w:left="339"/>
        <w:spacing w:before="74"/>
        <w:rPr>
          <w:rFonts w:ascii="SimSun" w:hAnsi="SimSun" w:eastAsia="SimSun" w:cs="SimSun"/>
          <w:sz w:val="20"/>
          <w:szCs w:val="20"/>
        </w:rPr>
      </w:pPr>
      <w:r>
        <w:rPr>
          <w:rFonts w:ascii="SimSun" w:hAnsi="SimSun" w:eastAsia="SimSun" w:cs="SimSun"/>
          <w:sz w:val="20"/>
          <w:szCs w:val="20"/>
          <w:position w:val="-15"/>
        </w:rPr>
        <w:drawing>
          <wp:inline distT="0" distB="0" distL="0" distR="0">
            <wp:extent cx="463600" cy="311132"/>
            <wp:effectExtent l="0" t="0" r="0" b="0"/>
            <wp:docPr id="2726" name="IM 2726"/>
            <wp:cNvGraphicFramePr/>
            <a:graphic>
              <a:graphicData uri="http://schemas.openxmlformats.org/drawingml/2006/picture">
                <pic:pic>
                  <pic:nvPicPr>
                    <pic:cNvPr id="2726" name="IM 2726"/>
                    <pic:cNvPicPr/>
                  </pic:nvPicPr>
                  <pic:blipFill>
                    <a:blip r:embed="rId1572"/>
                    <a:stretch>
                      <a:fillRect/>
                    </a:stretch>
                  </pic:blipFill>
                  <pic:spPr>
                    <a:xfrm rot="0">
                      <a:off x="0" y="0"/>
                      <a:ext cx="463600" cy="311132"/>
                    </a:xfrm>
                    <a:prstGeom prst="rect">
                      <a:avLst/>
                    </a:prstGeom>
                  </pic:spPr>
                </pic:pic>
              </a:graphicData>
            </a:graphic>
          </wp:inline>
        </w:drawing>
      </w:r>
      <w:r>
        <w:rPr>
          <w:rFonts w:ascii="SimSun" w:hAnsi="SimSun" w:eastAsia="SimSun" w:cs="SimSun"/>
          <w:sz w:val="20"/>
          <w:szCs w:val="20"/>
          <w:spacing w:val="2"/>
        </w:rPr>
        <w:t>,则</w:t>
      </w:r>
      <w:r>
        <w:rPr>
          <w:rFonts w:ascii="Times New Roman" w:hAnsi="Times New Roman" w:eastAsia="Times New Roman" w:cs="Times New Roman"/>
          <w:sz w:val="20"/>
          <w:szCs w:val="20"/>
          <w:spacing w:val="2"/>
        </w:rPr>
        <w:t>p₁(x),p₂(x),…,p,(x)         </w:t>
      </w:r>
      <w:r>
        <w:rPr>
          <w:rFonts w:ascii="SimSun" w:hAnsi="SimSun" w:eastAsia="SimSun" w:cs="SimSun"/>
          <w:sz w:val="20"/>
          <w:szCs w:val="20"/>
          <w:spacing w:val="2"/>
        </w:rPr>
        <w:t>在线性空间</w:t>
      </w:r>
      <w:r>
        <w:rPr>
          <w:rFonts w:ascii="Times New Roman" w:hAnsi="Times New Roman" w:eastAsia="Times New Roman" w:cs="Times New Roman"/>
          <w:sz w:val="20"/>
          <w:szCs w:val="20"/>
          <w:spacing w:val="2"/>
        </w:rPr>
        <w:t>P[x]   </w:t>
      </w:r>
      <w:r>
        <w:rPr>
          <w:rFonts w:ascii="SimSun" w:hAnsi="SimSun" w:eastAsia="SimSun" w:cs="SimSun"/>
          <w:sz w:val="20"/>
          <w:szCs w:val="20"/>
          <w:spacing w:val="2"/>
        </w:rPr>
        <w:t>中</w:t>
      </w:r>
      <w:r>
        <w:rPr>
          <w:rFonts w:ascii="SimSun" w:hAnsi="SimSun" w:eastAsia="SimSun" w:cs="SimSun"/>
          <w:sz w:val="20"/>
          <w:szCs w:val="20"/>
          <w:spacing w:val="1"/>
        </w:rPr>
        <w:t>线性相关.</w:t>
      </w:r>
    </w:p>
    <w:p>
      <w:pPr>
        <w:ind w:left="10"/>
        <w:spacing w:before="126" w:line="212" w:lineRule="auto"/>
        <w:rPr>
          <w:rFonts w:ascii="SimSun" w:hAnsi="SimSun" w:eastAsia="SimSun" w:cs="SimSun"/>
          <w:sz w:val="19"/>
          <w:szCs w:val="19"/>
        </w:rPr>
      </w:pPr>
      <w:r>
        <w:rPr>
          <w:rFonts w:ascii="SimSun" w:hAnsi="SimSun" w:eastAsia="SimSun" w:cs="SimSun"/>
          <w:sz w:val="20"/>
          <w:szCs w:val="20"/>
          <w:spacing w:val="7"/>
        </w:rPr>
        <w:t>20.设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7"/>
        </w:rPr>
        <w:t>A </w:t>
      </w:r>
      <w:r>
        <w:rPr>
          <w:rFonts w:ascii="SimSun" w:hAnsi="SimSun" w:eastAsia="SimSun" w:cs="SimSun"/>
          <w:sz w:val="20"/>
          <w:szCs w:val="20"/>
          <w:spacing w:val="7"/>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7"/>
        </w:rPr>
        <w:t>n</w:t>
      </w:r>
      <w:r>
        <w:rPr>
          <w:rFonts w:ascii="Times New Roman" w:hAnsi="Times New Roman" w:eastAsia="Times New Roman" w:cs="Times New Roman"/>
          <w:sz w:val="20"/>
          <w:szCs w:val="20"/>
          <w:spacing w:val="21"/>
        </w:rPr>
        <w:t xml:space="preserve"> </w:t>
      </w:r>
      <w:r>
        <w:rPr>
          <w:rFonts w:ascii="SimSun" w:hAnsi="SimSun" w:eastAsia="SimSun" w:cs="SimSun"/>
          <w:sz w:val="19"/>
          <w:szCs w:val="19"/>
          <w:spacing w:val="7"/>
        </w:rPr>
        <w:t>阶实对称矩阵.证明：存在实对称矩阵</w:t>
      </w:r>
      <w:r>
        <w:rPr>
          <w:rFonts w:ascii="Times New Roman" w:hAnsi="Times New Roman" w:eastAsia="Times New Roman" w:cs="Times New Roman"/>
          <w:sz w:val="20"/>
          <w:szCs w:val="20"/>
          <w:spacing w:val="7"/>
        </w:rPr>
        <w:t>B, </w:t>
      </w:r>
      <w:r>
        <w:rPr>
          <w:rFonts w:ascii="SimSun" w:hAnsi="SimSun" w:eastAsia="SimSun" w:cs="SimSun"/>
          <w:sz w:val="20"/>
          <w:szCs w:val="20"/>
          <w:spacing w:val="7"/>
        </w:rPr>
        <w:t>使</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7"/>
        </w:rPr>
        <w:t>B²=</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16"/>
          <w:w w:val="101"/>
        </w:rPr>
        <w:t xml:space="preserve">  </w:t>
      </w:r>
      <w:r>
        <w:rPr>
          <w:rFonts w:ascii="SimSun" w:hAnsi="SimSun" w:eastAsia="SimSun" w:cs="SimSun"/>
          <w:sz w:val="19"/>
          <w:szCs w:val="19"/>
          <w:spacing w:val="6"/>
        </w:rPr>
        <w:t>的充分必要条件是</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27"/>
          <w:w w:val="101"/>
        </w:rPr>
        <w:t xml:space="preserve"> </w:t>
      </w:r>
      <w:r>
        <w:rPr>
          <w:rFonts w:ascii="SimSun" w:hAnsi="SimSun" w:eastAsia="SimSun" w:cs="SimSun"/>
          <w:sz w:val="19"/>
          <w:szCs w:val="19"/>
          <w:spacing w:val="6"/>
        </w:rPr>
        <w:t>为半正定矩阵.</w:t>
      </w:r>
    </w:p>
    <w:p>
      <w:pPr>
        <w:spacing w:before="113" w:line="219" w:lineRule="auto"/>
        <w:rPr>
          <w:rFonts w:ascii="SimSun" w:hAnsi="SimSun" w:eastAsia="SimSun" w:cs="SimSun"/>
          <w:sz w:val="20"/>
          <w:szCs w:val="20"/>
        </w:rPr>
      </w:pPr>
      <w:r>
        <w:rPr>
          <w:rFonts w:ascii="SimSun" w:hAnsi="SimSun" w:eastAsia="SimSun" w:cs="SimSun"/>
          <w:sz w:val="20"/>
          <w:szCs w:val="20"/>
          <w:spacing w:val="-3"/>
        </w:rPr>
        <w:t>21.</w:t>
      </w:r>
      <w:r>
        <w:rPr>
          <w:rFonts w:ascii="SimSun" w:hAnsi="SimSun" w:eastAsia="SimSun" w:cs="SimSun"/>
          <w:sz w:val="20"/>
          <w:szCs w:val="20"/>
          <w:spacing w:val="-43"/>
        </w:rPr>
        <w:t xml:space="preserve"> </w:t>
      </w:r>
      <w:r>
        <w:rPr>
          <w:rFonts w:ascii="SimSun" w:hAnsi="SimSun" w:eastAsia="SimSun" w:cs="SimSun"/>
          <w:sz w:val="20"/>
          <w:szCs w:val="20"/>
          <w:spacing w:val="-3"/>
        </w:rPr>
        <w:t>证明：设</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3"/>
        </w:rPr>
        <w:t>是非退化实矩阵，则它是一个正交矩阵与一个正定矩阵的乘积.</w:t>
      </w:r>
    </w:p>
    <w:p>
      <w:pPr>
        <w:ind w:left="20"/>
        <w:spacing w:before="70" w:line="212" w:lineRule="auto"/>
        <w:rPr>
          <w:rFonts w:ascii="SimSun" w:hAnsi="SimSun" w:eastAsia="SimSun" w:cs="SimSun"/>
          <w:sz w:val="20"/>
          <w:szCs w:val="20"/>
        </w:rPr>
      </w:pPr>
      <w:r>
        <w:rPr>
          <w:rFonts w:ascii="SimSun" w:hAnsi="SimSun" w:eastAsia="SimSun" w:cs="SimSun"/>
          <w:sz w:val="20"/>
          <w:szCs w:val="20"/>
        </w:rPr>
        <w:t>22.证明：设</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
        </w:rPr>
        <w:t xml:space="preserve"> </w:t>
      </w:r>
      <w:r>
        <w:rPr>
          <w:rFonts w:ascii="SimSun" w:hAnsi="SimSun" w:eastAsia="SimSun" w:cs="SimSun"/>
          <w:sz w:val="20"/>
          <w:szCs w:val="20"/>
        </w:rPr>
        <w:t>是实反称矩阵，则</w:t>
      </w:r>
      <w:r>
        <w:rPr>
          <w:rFonts w:ascii="Times New Roman" w:hAnsi="Times New Roman" w:eastAsia="Times New Roman" w:cs="Times New Roman"/>
          <w:sz w:val="20"/>
          <w:szCs w:val="20"/>
        </w:rPr>
        <w:t>(E-A)(E+A)     </w:t>
      </w:r>
      <w:r>
        <w:rPr>
          <w:rFonts w:ascii="SimSun" w:hAnsi="SimSun" w:eastAsia="SimSun" w:cs="SimSun"/>
          <w:sz w:val="20"/>
          <w:szCs w:val="20"/>
        </w:rPr>
        <w:t>'是正交矩阵.</w:t>
      </w:r>
    </w:p>
    <w:p>
      <w:pPr>
        <w:ind w:left="360" w:right="491" w:hanging="350"/>
        <w:spacing w:before="131" w:line="258" w:lineRule="auto"/>
        <w:rPr>
          <w:rFonts w:ascii="SimSun" w:hAnsi="SimSun" w:eastAsia="SimSun" w:cs="SimSun"/>
          <w:sz w:val="20"/>
          <w:szCs w:val="20"/>
        </w:rPr>
      </w:pPr>
      <w:r>
        <w:rPr>
          <w:rFonts w:ascii="SimSun" w:hAnsi="SimSun" w:eastAsia="SimSun" w:cs="SimSun"/>
          <w:sz w:val="20"/>
          <w:szCs w:val="20"/>
        </w:rPr>
        <w:t>23.</w:t>
      </w:r>
      <w:r>
        <w:rPr>
          <w:rFonts w:ascii="SimSun" w:hAnsi="SimSun" w:eastAsia="SimSun" w:cs="SimSun"/>
          <w:sz w:val="20"/>
          <w:szCs w:val="20"/>
          <w:spacing w:val="-60"/>
        </w:rPr>
        <w:t xml:space="preserve"> </w:t>
      </w:r>
      <w:r>
        <w:rPr>
          <w:rFonts w:ascii="SimSun" w:hAnsi="SimSun" w:eastAsia="SimSun" w:cs="SimSun"/>
          <w:sz w:val="20"/>
          <w:szCs w:val="20"/>
        </w:rPr>
        <w:t>设</w:t>
      </w:r>
      <w:r>
        <w:rPr>
          <w:rFonts w:ascii="Times New Roman" w:hAnsi="Times New Roman" w:eastAsia="Times New Roman" w:cs="Times New Roman"/>
          <w:sz w:val="20"/>
          <w:szCs w:val="20"/>
        </w:rPr>
        <w:t>a₁,a₂,…,a</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  为</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n </w:t>
      </w:r>
      <w:r>
        <w:rPr>
          <w:rFonts w:ascii="SimSun" w:hAnsi="SimSun" w:eastAsia="SimSun" w:cs="SimSun"/>
          <w:sz w:val="20"/>
          <w:szCs w:val="20"/>
        </w:rPr>
        <w:t>个彼此不等的实数，</w:t>
      </w:r>
      <w:r>
        <w:rPr>
          <w:rFonts w:ascii="Times New Roman" w:hAnsi="Times New Roman" w:eastAsia="Times New Roman" w:cs="Times New Roman"/>
          <w:sz w:val="20"/>
          <w:szCs w:val="20"/>
        </w:rPr>
        <w:t>f(x)J₂(x),…,f(x)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n </w:t>
      </w:r>
      <w:r>
        <w:rPr>
          <w:rFonts w:ascii="SimSun" w:hAnsi="SimSun" w:eastAsia="SimSun" w:cs="SimSun"/>
          <w:sz w:val="20"/>
          <w:szCs w:val="20"/>
          <w:spacing w:val="-1"/>
        </w:rPr>
        <w:t>个次数不大于</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
        </w:rPr>
        <w:t>n-2   </w:t>
      </w:r>
      <w:r>
        <w:rPr>
          <w:rFonts w:ascii="SimSun" w:hAnsi="SimSun" w:eastAsia="SimSun" w:cs="SimSun"/>
          <w:sz w:val="20"/>
          <w:szCs w:val="20"/>
          <w:spacing w:val="-1"/>
        </w:rPr>
        <w:t>的实系数</w:t>
      </w:r>
      <w:r>
        <w:rPr>
          <w:rFonts w:ascii="SimSun" w:hAnsi="SimSun" w:eastAsia="SimSun" w:cs="SimSun"/>
          <w:sz w:val="20"/>
          <w:szCs w:val="20"/>
        </w:rPr>
        <w:t xml:space="preserve"> </w:t>
      </w:r>
      <w:r>
        <w:rPr>
          <w:rFonts w:ascii="SimSun" w:hAnsi="SimSun" w:eastAsia="SimSun" w:cs="SimSun"/>
          <w:sz w:val="20"/>
          <w:szCs w:val="20"/>
          <w:spacing w:val="-19"/>
        </w:rPr>
        <w:t>多项式，证明：</w:t>
      </w:r>
    </w:p>
    <w:p>
      <w:pPr>
        <w:ind w:firstLine="2888"/>
        <w:spacing w:before="94" w:line="1261" w:lineRule="exact"/>
        <w:rPr/>
      </w:pPr>
      <w:r>
        <w:rPr>
          <w:position w:val="-25"/>
        </w:rPr>
        <w:drawing>
          <wp:inline distT="0" distB="0" distL="0" distR="0">
            <wp:extent cx="1874344" cy="800848"/>
            <wp:effectExtent l="0" t="0" r="0" b="0"/>
            <wp:docPr id="2728" name="IM 2728"/>
            <wp:cNvGraphicFramePr/>
            <a:graphic>
              <a:graphicData uri="http://schemas.openxmlformats.org/drawingml/2006/picture">
                <pic:pic>
                  <pic:nvPicPr>
                    <pic:cNvPr id="2728" name="IM 2728"/>
                    <pic:cNvPicPr/>
                  </pic:nvPicPr>
                  <pic:blipFill>
                    <a:blip r:embed="rId1573"/>
                    <a:stretch>
                      <a:fillRect/>
                    </a:stretch>
                  </pic:blipFill>
                  <pic:spPr>
                    <a:xfrm rot="0">
                      <a:off x="0" y="0"/>
                      <a:ext cx="1874344" cy="800848"/>
                    </a:xfrm>
                    <a:prstGeom prst="rect">
                      <a:avLst/>
                    </a:prstGeom>
                  </pic:spPr>
                </pic:pic>
              </a:graphicData>
            </a:graphic>
          </wp:inline>
        </w:drawing>
      </w:r>
    </w:p>
    <w:p>
      <w:pPr>
        <w:ind w:left="300" w:right="499" w:hanging="290"/>
        <w:spacing w:before="105" w:line="277" w:lineRule="auto"/>
        <w:rPr>
          <w:rFonts w:ascii="Times New Roman" w:hAnsi="Times New Roman" w:eastAsia="Times New Roman" w:cs="Times New Roman"/>
          <w:sz w:val="20"/>
          <w:szCs w:val="20"/>
        </w:rPr>
      </w:pPr>
      <w:r>
        <w:rPr>
          <w:rFonts w:ascii="SimSun" w:hAnsi="SimSun" w:eastAsia="SimSun" w:cs="SimSun"/>
          <w:sz w:val="20"/>
          <w:szCs w:val="20"/>
          <w:spacing w:val="3"/>
        </w:rPr>
        <w:t>24.设</w:t>
      </w:r>
      <w:r>
        <w:rPr>
          <w:rFonts w:ascii="Times New Roman" w:hAnsi="Times New Roman" w:eastAsia="Times New Roman" w:cs="Times New Roman"/>
          <w:sz w:val="20"/>
          <w:szCs w:val="20"/>
          <w:spacing w:val="3"/>
        </w:rPr>
        <w:t>f(x),g(x),h(x)</w:t>
      </w:r>
      <w:r>
        <w:rPr>
          <w:rFonts w:ascii="SimSun" w:hAnsi="SimSun" w:eastAsia="SimSun" w:cs="SimSun"/>
          <w:sz w:val="20"/>
          <w:szCs w:val="20"/>
          <w:spacing w:val="3"/>
        </w:rPr>
        <w:t>∈</w:t>
      </w:r>
      <w:r>
        <w:rPr>
          <w:rFonts w:ascii="Times New Roman" w:hAnsi="Times New Roman" w:eastAsia="Times New Roman" w:cs="Times New Roman"/>
          <w:sz w:val="20"/>
          <w:szCs w:val="20"/>
          <w:spacing w:val="3"/>
        </w:rPr>
        <w:t>P[x],            </w:t>
      </w:r>
      <w:r>
        <w:rPr>
          <w:rFonts w:ascii="SimSun" w:hAnsi="SimSun" w:eastAsia="SimSun" w:cs="SimSun"/>
          <w:sz w:val="20"/>
          <w:szCs w:val="20"/>
          <w:spacing w:val="3"/>
        </w:rPr>
        <w:t>且次数皆大于</w:t>
      </w:r>
      <w:r>
        <w:rPr>
          <w:rFonts w:ascii="SimSun" w:hAnsi="SimSun" w:eastAsia="SimSun" w:cs="SimSun"/>
          <w:sz w:val="20"/>
          <w:szCs w:val="20"/>
          <w:spacing w:val="2"/>
        </w:rPr>
        <w:t>等于1,证明：</w:t>
      </w:r>
      <w:r>
        <w:rPr>
          <w:rFonts w:ascii="Times New Roman" w:hAnsi="Times New Roman" w:eastAsia="Times New Roman" w:cs="Times New Roman"/>
          <w:sz w:val="20"/>
          <w:szCs w:val="20"/>
          <w:spacing w:val="2"/>
        </w:rPr>
        <w:t>f(g(x))=h(g(x))          </w:t>
      </w:r>
      <w:r>
        <w:rPr>
          <w:rFonts w:ascii="SimSun" w:hAnsi="SimSun" w:eastAsia="SimSun" w:cs="SimSun"/>
          <w:sz w:val="20"/>
          <w:szCs w:val="20"/>
          <w:spacing w:val="2"/>
        </w:rPr>
        <w:t>的充分必要条件为</w:t>
      </w:r>
      <w:r>
        <w:rPr>
          <w:rFonts w:ascii="SimSun" w:hAnsi="SimSun" w:eastAsia="SimSun" w:cs="SimSun"/>
          <w:sz w:val="20"/>
          <w:szCs w:val="20"/>
        </w:rPr>
        <w:t xml:space="preserve"> </w:t>
      </w:r>
      <w:r>
        <w:rPr>
          <w:rFonts w:ascii="Times New Roman" w:hAnsi="Times New Roman" w:eastAsia="Times New Roman" w:cs="Times New Roman"/>
          <w:sz w:val="20"/>
          <w:szCs w:val="20"/>
        </w:rPr>
        <w:t>f(x)=h(x).</w:t>
      </w:r>
    </w:p>
    <w:p>
      <w:pPr>
        <w:ind w:left="10"/>
        <w:spacing w:before="115" w:line="212" w:lineRule="auto"/>
        <w:rPr>
          <w:rFonts w:ascii="SimSun" w:hAnsi="SimSun" w:eastAsia="SimSun" w:cs="SimSun"/>
          <w:sz w:val="20"/>
          <w:szCs w:val="20"/>
        </w:rPr>
      </w:pPr>
      <w:r>
        <w:rPr>
          <w:rFonts w:ascii="SimSun" w:hAnsi="SimSun" w:eastAsia="SimSun" w:cs="SimSun"/>
          <w:sz w:val="20"/>
          <w:szCs w:val="20"/>
          <w:spacing w:val="2"/>
        </w:rPr>
        <w:t>25.设整系数多项式</w:t>
      </w:r>
      <w:r>
        <w:rPr>
          <w:rFonts w:ascii="Times New Roman" w:hAnsi="Times New Roman" w:eastAsia="Times New Roman" w:cs="Times New Roman"/>
          <w:sz w:val="20"/>
          <w:szCs w:val="20"/>
          <w:spacing w:val="2"/>
        </w:rPr>
        <w:t>f(x)=a,x"+</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2"/>
        </w:rPr>
        <w:t>"⁻¹+…+a₀,           </w:t>
      </w:r>
      <w:r>
        <w:rPr>
          <w:rFonts w:ascii="SimSun" w:hAnsi="SimSun" w:eastAsia="SimSun" w:cs="SimSun"/>
          <w:sz w:val="20"/>
          <w:szCs w:val="20"/>
          <w:spacing w:val="2"/>
        </w:rPr>
        <w:t>它</w:t>
      </w:r>
      <w:r>
        <w:rPr>
          <w:rFonts w:ascii="SimSun" w:hAnsi="SimSun" w:eastAsia="SimSun" w:cs="SimSun"/>
          <w:sz w:val="20"/>
          <w:szCs w:val="20"/>
          <w:spacing w:val="1"/>
        </w:rPr>
        <w:t>没有有理根.又有素数</w:t>
      </w:r>
      <w:r>
        <w:rPr>
          <w:rFonts w:ascii="Times New Roman" w:hAnsi="Times New Roman" w:eastAsia="Times New Roman" w:cs="Times New Roman"/>
          <w:sz w:val="20"/>
          <w:szCs w:val="20"/>
          <w:spacing w:val="1"/>
        </w:rPr>
        <w:t>p </w:t>
      </w:r>
      <w:r>
        <w:rPr>
          <w:rFonts w:ascii="SimSun" w:hAnsi="SimSun" w:eastAsia="SimSun" w:cs="SimSun"/>
          <w:sz w:val="20"/>
          <w:szCs w:val="20"/>
          <w:spacing w:val="1"/>
        </w:rPr>
        <w:t>满足</w:t>
      </w:r>
    </w:p>
    <w:p>
      <w:pPr>
        <w:ind w:left="370" w:right="4838" w:firstLine="60"/>
        <w:spacing w:before="146" w:line="241" w:lineRule="auto"/>
        <w:rPr>
          <w:rFonts w:ascii="SimSun" w:hAnsi="SimSun" w:eastAsia="SimSun" w:cs="SimSun"/>
          <w:sz w:val="20"/>
          <w:szCs w:val="20"/>
        </w:rPr>
      </w:pPr>
      <w:r>
        <w:rPr>
          <w:rFonts w:ascii="Times New Roman" w:hAnsi="Times New Roman" w:eastAsia="Times New Roman" w:cs="Times New Roman"/>
          <w:sz w:val="27"/>
          <w:szCs w:val="27"/>
          <w:spacing w:val="-3"/>
        </w:rPr>
        <w:t>1)pfa;2)p|a2,…,p|a</w:t>
      </w:r>
      <w:r>
        <w:rPr>
          <w:rFonts w:ascii="Times New Roman" w:hAnsi="Times New Roman" w:eastAsia="Times New Roman" w:cs="Times New Roman"/>
          <w:sz w:val="27"/>
          <w:szCs w:val="27"/>
          <w:spacing w:val="-31"/>
        </w:rPr>
        <w:t xml:space="preserve"> </w:t>
      </w:r>
      <w:r>
        <w:rPr>
          <w:rFonts w:ascii="SimSun" w:hAnsi="SimSun" w:eastAsia="SimSun" w:cs="SimSun"/>
          <w:sz w:val="27"/>
          <w:szCs w:val="27"/>
          <w:spacing w:val="-3"/>
        </w:rPr>
        <w:t>。</w:t>
      </w:r>
      <w:r>
        <w:rPr>
          <w:rFonts w:ascii="Times New Roman" w:hAnsi="Times New Roman" w:eastAsia="Times New Roman" w:cs="Times New Roman"/>
          <w:sz w:val="27"/>
          <w:szCs w:val="27"/>
          <w:spacing w:val="-3"/>
        </w:rPr>
        <w:t>;3)p²   </w:t>
      </w:r>
      <w:r>
        <w:rPr>
          <w:rFonts w:ascii="Times New Roman" w:hAnsi="Times New Roman" w:eastAsia="Times New Roman" w:cs="Times New Roman"/>
          <w:sz w:val="27"/>
          <w:szCs w:val="27"/>
          <w:spacing w:val="-4"/>
        </w:rPr>
        <w:t xml:space="preserve">         </w:t>
      </w:r>
      <w:r>
        <w:rPr>
          <w:rFonts w:ascii="SimSun" w:hAnsi="SimSun" w:eastAsia="SimSun" w:cs="SimSun"/>
          <w:sz w:val="20"/>
          <w:szCs w:val="20"/>
          <w:spacing w:val="-4"/>
        </w:rPr>
        <w:t>十</w:t>
      </w:r>
      <w:r>
        <w:rPr>
          <w:rFonts w:ascii="Times New Roman" w:hAnsi="Times New Roman" w:eastAsia="Times New Roman" w:cs="Times New Roman"/>
          <w:sz w:val="20"/>
          <w:szCs w:val="20"/>
          <w:spacing w:val="-4"/>
        </w:rPr>
        <w:t>ao</w:t>
      </w:r>
      <w:r>
        <w:rPr>
          <w:rFonts w:ascii="Times New Roman" w:hAnsi="Times New Roman" w:eastAsia="Times New Roman" w:cs="Times New Roman"/>
          <w:sz w:val="20"/>
          <w:szCs w:val="20"/>
        </w:rPr>
        <w:t xml:space="preserve"> </w:t>
      </w:r>
      <w:r>
        <w:rPr>
          <w:rFonts w:ascii="SimSun" w:hAnsi="SimSun" w:eastAsia="SimSun" w:cs="SimSun"/>
          <w:sz w:val="20"/>
          <w:szCs w:val="20"/>
          <w:spacing w:val="-5"/>
        </w:rPr>
        <w:t>证明：</w:t>
      </w:r>
      <w:r>
        <w:rPr>
          <w:rFonts w:ascii="Times New Roman" w:hAnsi="Times New Roman" w:eastAsia="Times New Roman" w:cs="Times New Roman"/>
          <w:sz w:val="20"/>
          <w:szCs w:val="20"/>
          <w:spacing w:val="-5"/>
        </w:rPr>
        <w:t>f(x)  </w:t>
      </w:r>
      <w:r>
        <w:rPr>
          <w:rFonts w:ascii="SimSun" w:hAnsi="SimSun" w:eastAsia="SimSun" w:cs="SimSun"/>
          <w:sz w:val="20"/>
          <w:szCs w:val="20"/>
          <w:spacing w:val="-5"/>
        </w:rPr>
        <w:t>在</w:t>
      </w:r>
      <w:r>
        <w:rPr>
          <w:rFonts w:ascii="Times New Roman" w:hAnsi="Times New Roman" w:eastAsia="Times New Roman" w:cs="Times New Roman"/>
          <w:sz w:val="20"/>
          <w:szCs w:val="20"/>
          <w:spacing w:val="-5"/>
        </w:rPr>
        <w:t>Q[x]   </w:t>
      </w:r>
      <w:r>
        <w:rPr>
          <w:rFonts w:ascii="SimSun" w:hAnsi="SimSun" w:eastAsia="SimSun" w:cs="SimSun"/>
          <w:sz w:val="20"/>
          <w:szCs w:val="20"/>
          <w:spacing w:val="-5"/>
        </w:rPr>
        <w:t>中不可约.</w:t>
      </w:r>
    </w:p>
    <w:p>
      <w:pPr>
        <w:spacing w:line="241" w:lineRule="auto"/>
        <w:sectPr>
          <w:footerReference w:type="default" r:id="rId1568"/>
          <w:pgSz w:w="10140" w:h="15960"/>
          <w:pgMar w:top="400" w:right="800" w:bottom="461" w:left="149" w:header="0" w:footer="202" w:gutter="0"/>
        </w:sectPr>
        <w:rPr>
          <w:rFonts w:ascii="SimSun" w:hAnsi="SimSun" w:eastAsia="SimSun" w:cs="SimSun"/>
          <w:sz w:val="20"/>
          <w:szCs w:val="20"/>
        </w:rPr>
      </w:pPr>
    </w:p>
    <w:p>
      <w:pPr>
        <w:pStyle w:val="BodyText"/>
        <w:spacing w:line="458" w:lineRule="auto"/>
        <w:rPr/>
      </w:pPr>
      <w:r/>
    </w:p>
    <w:p>
      <w:pPr>
        <w:ind w:left="1109" w:right="10" w:hanging="620"/>
        <w:spacing w:before="65" w:line="280" w:lineRule="auto"/>
        <w:rPr>
          <w:rFonts w:ascii="Times New Roman" w:hAnsi="Times New Roman" w:eastAsia="Times New Roman" w:cs="Times New Roman"/>
          <w:sz w:val="20"/>
          <w:szCs w:val="20"/>
        </w:rPr>
      </w:pPr>
      <w:r>
        <w:rPr>
          <w:rFonts w:ascii="SimSun" w:hAnsi="SimSun" w:eastAsia="SimSun" w:cs="SimSun"/>
          <w:sz w:val="20"/>
          <w:szCs w:val="20"/>
          <w:spacing w:val="-2"/>
        </w:rPr>
        <w:t>26.</w:t>
      </w:r>
      <w:r>
        <w:rPr>
          <w:rFonts w:ascii="SimSun" w:hAnsi="SimSun" w:eastAsia="SimSun" w:cs="SimSun"/>
          <w:sz w:val="20"/>
          <w:szCs w:val="20"/>
          <w:spacing w:val="-53"/>
        </w:rPr>
        <w:t xml:space="preserve"> </w:t>
      </w:r>
      <w:r>
        <w:rPr>
          <w:rFonts w:ascii="SimSun" w:hAnsi="SimSun" w:eastAsia="SimSun" w:cs="SimSun"/>
          <w:sz w:val="20"/>
          <w:szCs w:val="20"/>
          <w:spacing w:val="-2"/>
        </w:rPr>
        <w:t>1)设</w:t>
      </w:r>
      <w:r>
        <w:rPr>
          <w:rFonts w:ascii="Times New Roman" w:hAnsi="Times New Roman" w:eastAsia="Times New Roman" w:cs="Times New Roman"/>
          <w:sz w:val="20"/>
          <w:szCs w:val="20"/>
          <w:spacing w:val="-2"/>
        </w:rPr>
        <w:t>f(x)</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及</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G(x)</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P[x]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2"/>
        </w:rPr>
        <w:t>中</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2"/>
        </w:rPr>
        <w:t>m </w:t>
      </w:r>
      <w:r>
        <w:rPr>
          <w:rFonts w:ascii="SimSun" w:hAnsi="SimSun" w:eastAsia="SimSun" w:cs="SimSun"/>
          <w:sz w:val="20"/>
          <w:szCs w:val="20"/>
          <w:spacing w:val="-3"/>
        </w:rPr>
        <w:t>次及≤</w:t>
      </w:r>
      <w:r>
        <w:rPr>
          <w:rFonts w:ascii="Times New Roman" w:hAnsi="Times New Roman" w:eastAsia="Times New Roman" w:cs="Times New Roman"/>
          <w:sz w:val="20"/>
          <w:szCs w:val="20"/>
          <w:spacing w:val="-3"/>
        </w:rPr>
        <w:t>m+I  </w:t>
      </w:r>
      <w:r>
        <w:rPr>
          <w:rFonts w:ascii="SimSun" w:hAnsi="SimSun" w:eastAsia="SimSun" w:cs="SimSun"/>
          <w:sz w:val="20"/>
          <w:szCs w:val="20"/>
          <w:spacing w:val="-3"/>
        </w:rPr>
        <w:t>次多项式，证明</w:t>
      </w:r>
      <w:r>
        <w:rPr>
          <w:rFonts w:ascii="SimSun" w:hAnsi="SimSun" w:eastAsia="SimSun" w:cs="SimSun"/>
          <w:sz w:val="20"/>
          <w:szCs w:val="20"/>
          <w:spacing w:val="-51"/>
        </w:rPr>
        <w:t xml:space="preserve"> </w:t>
      </w:r>
      <w:r>
        <w:rPr>
          <w:sz w:val="20"/>
          <w:szCs w:val="20"/>
          <w:position w:val="-18"/>
        </w:rPr>
        <w:drawing>
          <wp:inline distT="0" distB="0" distL="0" distR="0">
            <wp:extent cx="927137" cy="336570"/>
            <wp:effectExtent l="0" t="0" r="0" b="0"/>
            <wp:docPr id="2730" name="IM 2730"/>
            <wp:cNvGraphicFramePr/>
            <a:graphic>
              <a:graphicData uri="http://schemas.openxmlformats.org/drawingml/2006/picture">
                <pic:pic>
                  <pic:nvPicPr>
                    <pic:cNvPr id="2730" name="IM 2730"/>
                    <pic:cNvPicPr/>
                  </pic:nvPicPr>
                  <pic:blipFill>
                    <a:blip r:embed="rId1575"/>
                    <a:stretch>
                      <a:fillRect/>
                    </a:stretch>
                  </pic:blipFill>
                  <pic:spPr>
                    <a:xfrm rot="0">
                      <a:off x="0" y="0"/>
                      <a:ext cx="927137" cy="336570"/>
                    </a:xfrm>
                    <a:prstGeom prst="rect">
                      <a:avLst/>
                    </a:prstGeom>
                  </pic:spPr>
                </pic:pic>
              </a:graphicData>
            </a:graphic>
          </wp:inline>
        </w:drawing>
      </w:r>
      <w:r>
        <w:rPr>
          <w:rFonts w:ascii="SimSun" w:hAnsi="SimSun" w:eastAsia="SimSun" w:cs="SimSun"/>
          <w:sz w:val="20"/>
          <w:szCs w:val="20"/>
          <w:spacing w:val="-3"/>
        </w:rPr>
        <w:t>)对所有</w:t>
      </w:r>
      <w:r>
        <w:rPr>
          <w:rFonts w:ascii="Times New Roman" w:hAnsi="Times New Roman" w:eastAsia="Times New Roman" w:cs="Times New Roman"/>
          <w:sz w:val="20"/>
          <w:szCs w:val="20"/>
          <w:spacing w:val="-3"/>
        </w:rPr>
        <w:t>n≥1   </w:t>
      </w:r>
      <w:r>
        <w:rPr>
          <w:rFonts w:ascii="SimSun" w:hAnsi="SimSun" w:eastAsia="SimSun" w:cs="SimSun"/>
          <w:sz w:val="20"/>
          <w:szCs w:val="20"/>
          <w:spacing w:val="-3"/>
        </w:rPr>
        <w:t>成立的</w:t>
      </w:r>
      <w:r>
        <w:rPr>
          <w:rFonts w:ascii="SimSun" w:hAnsi="SimSun" w:eastAsia="SimSun" w:cs="SimSun"/>
          <w:sz w:val="20"/>
          <w:szCs w:val="20"/>
        </w:rPr>
        <w:t xml:space="preserve"> </w:t>
      </w:r>
      <w:r>
        <w:rPr>
          <w:rFonts w:ascii="SimSun" w:hAnsi="SimSun" w:eastAsia="SimSun" w:cs="SimSun"/>
          <w:sz w:val="20"/>
          <w:szCs w:val="20"/>
          <w:spacing w:val="1"/>
        </w:rPr>
        <w:t>充分必要条件是</w:t>
      </w:r>
      <w:r>
        <w:rPr>
          <w:rFonts w:ascii="Times New Roman" w:hAnsi="Times New Roman" w:eastAsia="Times New Roman" w:cs="Times New Roman"/>
          <w:sz w:val="20"/>
          <w:szCs w:val="20"/>
          <w:spacing w:val="1"/>
        </w:rPr>
        <w:t>G(x+1)-G(x)=f(x)</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且</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
        </w:rPr>
        <w:t>G(</w:t>
      </w:r>
      <w:r>
        <w:rPr>
          <w:rFonts w:ascii="Times New Roman" w:hAnsi="Times New Roman" w:eastAsia="Times New Roman" w:cs="Times New Roman"/>
          <w:sz w:val="20"/>
          <w:szCs w:val="20"/>
        </w:rPr>
        <w:t>0)=0;</w:t>
      </w:r>
    </w:p>
    <w:p>
      <w:pPr>
        <w:ind w:left="1068" w:right="146" w:hanging="259"/>
        <w:spacing w:before="59"/>
        <w:rPr>
          <w:rFonts w:ascii="SimSun" w:hAnsi="SimSun" w:eastAsia="SimSun" w:cs="SimSun"/>
          <w:sz w:val="20"/>
          <w:szCs w:val="20"/>
        </w:rPr>
      </w:pPr>
      <w:r>
        <w:rPr>
          <w:rFonts w:ascii="SimSun" w:hAnsi="SimSun" w:eastAsia="SimSun" w:cs="SimSun"/>
          <w:sz w:val="20"/>
          <w:szCs w:val="20"/>
          <w:spacing w:val="5"/>
        </w:rPr>
        <w:t>2)证明：对</w:t>
      </w:r>
      <w:r>
        <w:rPr>
          <w:rFonts w:ascii="SimSun" w:hAnsi="SimSun" w:eastAsia="SimSun" w:cs="SimSun"/>
          <w:sz w:val="20"/>
          <w:szCs w:val="20"/>
          <w:spacing w:val="-39"/>
        </w:rPr>
        <w:t xml:space="preserve"> </w:t>
      </w:r>
      <w:r>
        <w:rPr>
          <w:rFonts w:ascii="SimSun" w:hAnsi="SimSun" w:eastAsia="SimSun" w:cs="SimSun"/>
          <w:sz w:val="20"/>
          <w:szCs w:val="20"/>
          <w:spacing w:val="5"/>
        </w:rPr>
        <w:t>P[x]</w:t>
      </w:r>
      <w:r>
        <w:rPr>
          <w:rFonts w:ascii="SimSun" w:hAnsi="SimSun" w:eastAsia="SimSun" w:cs="SimSun"/>
          <w:sz w:val="20"/>
          <w:szCs w:val="20"/>
          <w:spacing w:val="-35"/>
        </w:rPr>
        <w:t xml:space="preserve"> </w:t>
      </w:r>
      <w:r>
        <w:rPr>
          <w:rFonts w:ascii="SimSun" w:hAnsi="SimSun" w:eastAsia="SimSun" w:cs="SimSun"/>
          <w:sz w:val="20"/>
          <w:szCs w:val="20"/>
          <w:spacing w:val="5"/>
        </w:rPr>
        <w:t>中任何</w:t>
      </w:r>
      <w:r>
        <w:rPr>
          <w:rFonts w:ascii="SimSun" w:hAnsi="SimSun" w:eastAsia="SimSun" w:cs="SimSun"/>
          <w:sz w:val="20"/>
          <w:szCs w:val="20"/>
          <w:spacing w:val="-58"/>
        </w:rPr>
        <w:t xml:space="preserve"> </w:t>
      </w:r>
      <w:r>
        <w:rPr>
          <w:rFonts w:ascii="SimSun" w:hAnsi="SimSun" w:eastAsia="SimSun" w:cs="SimSun"/>
          <w:sz w:val="20"/>
          <w:szCs w:val="20"/>
          <w:spacing w:val="5"/>
        </w:rPr>
        <w:t>m 次多项式f(x),必有P[x]中次数≤m+1 的多项式G(x),</w:t>
      </w:r>
      <w:r>
        <w:rPr>
          <w:rFonts w:ascii="SimSun" w:hAnsi="SimSun" w:eastAsia="SimSun" w:cs="SimSun"/>
          <w:sz w:val="20"/>
          <w:szCs w:val="20"/>
          <w:spacing w:val="-35"/>
        </w:rPr>
        <w:t xml:space="preserve"> </w:t>
      </w:r>
      <w:r>
        <w:rPr>
          <w:rFonts w:ascii="SimSun" w:hAnsi="SimSun" w:eastAsia="SimSun" w:cs="SimSun"/>
          <w:sz w:val="20"/>
          <w:szCs w:val="20"/>
          <w:spacing w:val="5"/>
        </w:rPr>
        <w:t>满足G(n)=</w:t>
      </w:r>
      <w:r>
        <w:rPr>
          <w:rFonts w:ascii="SimSun" w:hAnsi="SimSun" w:eastAsia="SimSun" w:cs="SimSun"/>
          <w:sz w:val="20"/>
          <w:szCs w:val="20"/>
        </w:rPr>
        <w:t xml:space="preserve"> </w:t>
      </w:r>
      <w:r>
        <w:rPr>
          <w:rFonts w:ascii="Times New Roman" w:hAnsi="Times New Roman" w:eastAsia="Times New Roman" w:cs="Times New Roman"/>
          <w:sz w:val="20"/>
          <w:szCs w:val="20"/>
          <w:spacing w:val="2"/>
        </w:rPr>
        <w:t>f(0)+f(1)+…+f(n-1)        </w:t>
      </w:r>
      <w:r>
        <w:rPr>
          <w:rFonts w:ascii="SimSun" w:hAnsi="SimSun" w:eastAsia="SimSun" w:cs="SimSun"/>
          <w:sz w:val="20"/>
          <w:szCs w:val="20"/>
          <w:spacing w:val="2"/>
        </w:rPr>
        <w:t>对任何</w:t>
      </w:r>
      <w:r>
        <w:rPr>
          <w:rFonts w:ascii="Times New Roman" w:hAnsi="Times New Roman" w:eastAsia="Times New Roman" w:cs="Times New Roman"/>
          <w:sz w:val="20"/>
          <w:szCs w:val="20"/>
          <w:spacing w:val="2"/>
        </w:rPr>
        <w:t>n≥1   </w:t>
      </w:r>
      <w:r>
        <w:rPr>
          <w:rFonts w:ascii="SimSun" w:hAnsi="SimSun" w:eastAsia="SimSun" w:cs="SimSun"/>
          <w:sz w:val="20"/>
          <w:szCs w:val="20"/>
          <w:spacing w:val="2"/>
        </w:rPr>
        <w:t>的整数成立；</w:t>
      </w:r>
    </w:p>
    <w:p>
      <w:pPr>
        <w:ind w:left="809"/>
        <w:spacing w:before="114" w:line="221" w:lineRule="auto"/>
        <w:rPr>
          <w:rFonts w:ascii="Times New Roman" w:hAnsi="Times New Roman" w:eastAsia="Times New Roman" w:cs="Times New Roman"/>
          <w:sz w:val="20"/>
          <w:szCs w:val="20"/>
        </w:rPr>
      </w:pPr>
      <w:r>
        <w:rPr>
          <w:rFonts w:ascii="SimSun" w:hAnsi="SimSun" w:eastAsia="SimSun" w:cs="SimSun"/>
          <w:sz w:val="20"/>
          <w:szCs w:val="20"/>
          <w:spacing w:val="-3"/>
        </w:rPr>
        <w:t>3</w:t>
      </w:r>
      <w:r>
        <w:rPr>
          <w:rFonts w:ascii="SimSun" w:hAnsi="SimSun" w:eastAsia="SimSun" w:cs="SimSun"/>
          <w:sz w:val="20"/>
          <w:szCs w:val="20"/>
          <w:spacing w:val="-20"/>
        </w:rPr>
        <w:t xml:space="preserve"> </w:t>
      </w:r>
      <w:r>
        <w:rPr>
          <w:rFonts w:ascii="SimSun" w:hAnsi="SimSun" w:eastAsia="SimSun" w:cs="SimSun"/>
          <w:sz w:val="20"/>
          <w:szCs w:val="20"/>
          <w:spacing w:val="-3"/>
        </w:rPr>
        <w:t>)</w:t>
      </w:r>
      <w:r>
        <w:rPr>
          <w:rFonts w:ascii="SimSun" w:hAnsi="SimSun" w:eastAsia="SimSun" w:cs="SimSun"/>
          <w:sz w:val="20"/>
          <w:szCs w:val="20"/>
          <w:spacing w:val="-30"/>
        </w:rPr>
        <w:t xml:space="preserve"> </w:t>
      </w:r>
      <w:r>
        <w:rPr>
          <w:rFonts w:ascii="SimSun" w:hAnsi="SimSun" w:eastAsia="SimSun" w:cs="SimSun"/>
          <w:sz w:val="20"/>
          <w:szCs w:val="20"/>
          <w:spacing w:val="-3"/>
        </w:rPr>
        <w:t>求</w:t>
      </w:r>
      <w:r>
        <w:rPr>
          <w:rFonts w:ascii="Times New Roman" w:hAnsi="Times New Roman" w:eastAsia="Times New Roman" w:cs="Times New Roman"/>
          <w:sz w:val="20"/>
          <w:szCs w:val="20"/>
          <w:spacing w:val="-3"/>
        </w:rPr>
        <w:t>I²+2²+</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…+n²</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3"/>
        </w:rPr>
        <w:t>及</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3"/>
        </w:rPr>
        <w:t>I³+2³+</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…+n³</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w:t>
      </w:r>
    </w:p>
    <w:p>
      <w:pPr>
        <w:ind w:left="480"/>
        <w:spacing w:before="69" w:line="212" w:lineRule="auto"/>
        <w:rPr>
          <w:rFonts w:ascii="SimSun" w:hAnsi="SimSun" w:eastAsia="SimSun" w:cs="SimSun"/>
          <w:sz w:val="20"/>
          <w:szCs w:val="20"/>
        </w:rPr>
      </w:pPr>
      <w:r>
        <w:rPr>
          <w:rFonts w:ascii="Times New Roman" w:hAnsi="Times New Roman" w:eastAsia="Times New Roman" w:cs="Times New Roman"/>
          <w:sz w:val="20"/>
          <w:szCs w:val="20"/>
          <w:spacing w:val="-5"/>
        </w:rPr>
        <w:t>27.P</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5"/>
        </w:rPr>
        <w:t>是一个数域，</w:t>
      </w:r>
      <w:r>
        <w:rPr>
          <w:rFonts w:ascii="Times New Roman" w:hAnsi="Times New Roman" w:eastAsia="Times New Roman" w:cs="Times New Roman"/>
          <w:sz w:val="20"/>
          <w:szCs w:val="20"/>
          <w:spacing w:val="-5"/>
        </w:rPr>
        <w:t>N</w:t>
      </w:r>
      <w:r>
        <w:rPr>
          <w:rFonts w:ascii="SimSun" w:hAnsi="SimSun" w:eastAsia="SimSun" w:cs="SimSun"/>
          <w:sz w:val="20"/>
          <w:szCs w:val="20"/>
          <w:spacing w:val="-5"/>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5"/>
        </w:rPr>
        <w:t>P[x]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中的一</w:t>
      </w:r>
      <w:r>
        <w:rPr>
          <w:rFonts w:ascii="SimSun" w:hAnsi="SimSun" w:eastAsia="SimSun" w:cs="SimSun"/>
          <w:sz w:val="20"/>
          <w:szCs w:val="20"/>
          <w:spacing w:val="-6"/>
        </w:rPr>
        <w:t>个子集，满足</w:t>
      </w:r>
    </w:p>
    <w:p>
      <w:pPr>
        <w:ind w:left="820"/>
        <w:spacing w:before="86"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1)f(x),g(x)</w:t>
      </w:r>
      <w:r>
        <w:rPr>
          <w:rFonts w:ascii="SimSun" w:hAnsi="SimSun" w:eastAsia="SimSun" w:cs="SimSun"/>
          <w:sz w:val="20"/>
          <w:szCs w:val="20"/>
        </w:rPr>
        <w:t>∈</w:t>
      </w:r>
      <w:r>
        <w:rPr>
          <w:rFonts w:ascii="Times New Roman" w:hAnsi="Times New Roman" w:eastAsia="Times New Roman" w:cs="Times New Roman"/>
          <w:sz w:val="20"/>
          <w:szCs w:val="20"/>
        </w:rPr>
        <w:t>N,        </w:t>
      </w:r>
      <w:r>
        <w:rPr>
          <w:rFonts w:ascii="SimSun" w:hAnsi="SimSun" w:eastAsia="SimSun" w:cs="SimSun"/>
          <w:sz w:val="20"/>
          <w:szCs w:val="20"/>
        </w:rPr>
        <w:t>则</w:t>
      </w:r>
      <w:r>
        <w:rPr>
          <w:rFonts w:ascii="Times New Roman" w:hAnsi="Times New Roman" w:eastAsia="Times New Roman" w:cs="Times New Roman"/>
          <w:sz w:val="20"/>
          <w:szCs w:val="20"/>
        </w:rPr>
        <w:t>f(x)+g(x</w:t>
      </w:r>
      <w:r>
        <w:rPr>
          <w:rFonts w:ascii="Times New Roman" w:hAnsi="Times New Roman" w:eastAsia="Times New Roman" w:cs="Times New Roman"/>
          <w:sz w:val="20"/>
          <w:szCs w:val="20"/>
          <w:spacing w:val="-1"/>
        </w:rPr>
        <w:t>)</w:t>
      </w:r>
      <w:r>
        <w:rPr>
          <w:rFonts w:ascii="SimSun" w:hAnsi="SimSun" w:eastAsia="SimSun" w:cs="SimSun"/>
          <w:sz w:val="20"/>
          <w:szCs w:val="20"/>
          <w:spacing w:val="-1"/>
        </w:rPr>
        <w:t>∈</w:t>
      </w:r>
      <w:r>
        <w:rPr>
          <w:rFonts w:ascii="Times New Roman" w:hAnsi="Times New Roman" w:eastAsia="Times New Roman" w:cs="Times New Roman"/>
          <w:sz w:val="20"/>
          <w:szCs w:val="20"/>
          <w:spacing w:val="-1"/>
        </w:rPr>
        <w:t>N;</w:t>
      </w:r>
    </w:p>
    <w:p>
      <w:pPr>
        <w:ind w:left="819" w:right="3919" w:hanging="10"/>
        <w:spacing w:before="91" w:line="267" w:lineRule="auto"/>
        <w:rPr>
          <w:rFonts w:ascii="Times New Roman" w:hAnsi="Times New Roman" w:eastAsia="Times New Roman" w:cs="Times New Roman"/>
          <w:sz w:val="20"/>
          <w:szCs w:val="20"/>
        </w:rPr>
      </w:pPr>
      <w:r>
        <w:rPr>
          <w:rFonts w:ascii="SimSun" w:hAnsi="SimSun" w:eastAsia="SimSun" w:cs="SimSun"/>
          <w:sz w:val="20"/>
          <w:szCs w:val="20"/>
        </w:rPr>
        <w:t>2</w:t>
      </w:r>
      <w:r>
        <w:rPr>
          <w:rFonts w:ascii="SimSun" w:hAnsi="SimSun" w:eastAsia="SimSun" w:cs="SimSun"/>
          <w:sz w:val="20"/>
          <w:szCs w:val="20"/>
          <w:spacing w:val="-19"/>
        </w:rPr>
        <w:t xml:space="preserve"> </w:t>
      </w:r>
      <w:r>
        <w:rPr>
          <w:rFonts w:ascii="SimSun" w:hAnsi="SimSun" w:eastAsia="SimSun" w:cs="SimSun"/>
          <w:sz w:val="20"/>
          <w:szCs w:val="20"/>
        </w:rPr>
        <w:t>)</w:t>
      </w:r>
      <w:r>
        <w:rPr>
          <w:rFonts w:ascii="SimSun" w:hAnsi="SimSun" w:eastAsia="SimSun" w:cs="SimSun"/>
          <w:sz w:val="20"/>
          <w:szCs w:val="20"/>
          <w:spacing w:val="-34"/>
        </w:rPr>
        <w:t xml:space="preserve"> </w:t>
      </w:r>
      <w:r>
        <w:rPr>
          <w:rFonts w:ascii="SimSun" w:hAnsi="SimSun" w:eastAsia="SimSun" w:cs="SimSun"/>
          <w:sz w:val="20"/>
          <w:szCs w:val="20"/>
        </w:rPr>
        <w:t>对</w:t>
      </w:r>
      <w:r>
        <w:rPr>
          <w:rFonts w:ascii="Times New Roman" w:hAnsi="Times New Roman" w:eastAsia="Times New Roman" w:cs="Times New Roman"/>
          <w:sz w:val="20"/>
          <w:szCs w:val="20"/>
        </w:rPr>
        <w:t>f(x)</w:t>
      </w:r>
      <w:r>
        <w:rPr>
          <w:rFonts w:ascii="SimSun" w:hAnsi="SimSun" w:eastAsia="SimSun" w:cs="SimSun"/>
          <w:sz w:val="20"/>
          <w:szCs w:val="20"/>
        </w:rPr>
        <w:t>∈</w:t>
      </w:r>
      <w:r>
        <w:rPr>
          <w:rFonts w:ascii="Times New Roman" w:hAnsi="Times New Roman" w:eastAsia="Times New Roman" w:cs="Times New Roman"/>
          <w:sz w:val="20"/>
          <w:szCs w:val="20"/>
        </w:rPr>
        <w:t>N</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rPr>
        <w:t>及任何</w:t>
      </w:r>
      <w:r>
        <w:rPr>
          <w:rFonts w:ascii="Times New Roman" w:hAnsi="Times New Roman" w:eastAsia="Times New Roman" w:cs="Times New Roman"/>
          <w:sz w:val="20"/>
          <w:szCs w:val="20"/>
        </w:rPr>
        <w:t>q(x)</w:t>
      </w:r>
      <w:r>
        <w:rPr>
          <w:rFonts w:ascii="SimSun" w:hAnsi="SimSun" w:eastAsia="SimSun" w:cs="SimSun"/>
          <w:sz w:val="20"/>
          <w:szCs w:val="20"/>
        </w:rPr>
        <w:t>∈</w:t>
      </w:r>
      <w:r>
        <w:rPr>
          <w:rFonts w:ascii="Times New Roman" w:hAnsi="Times New Roman" w:eastAsia="Times New Roman" w:cs="Times New Roman"/>
          <w:sz w:val="20"/>
          <w:szCs w:val="20"/>
        </w:rPr>
        <w:t>P[x],</w:t>
      </w:r>
      <w:r>
        <w:rPr>
          <w:rFonts w:ascii="Times New Roman" w:hAnsi="Times New Roman" w:eastAsia="Times New Roman" w:cs="Times New Roman"/>
          <w:sz w:val="20"/>
          <w:szCs w:val="20"/>
          <w:spacing w:val="7"/>
        </w:rPr>
        <w:t xml:space="preserve">     </w:t>
      </w:r>
      <w:r>
        <w:rPr>
          <w:rFonts w:ascii="SimSun" w:hAnsi="SimSun" w:eastAsia="SimSun" w:cs="SimSun"/>
          <w:sz w:val="20"/>
          <w:szCs w:val="20"/>
        </w:rPr>
        <w:t>有</w:t>
      </w:r>
      <w:r>
        <w:rPr>
          <w:rFonts w:ascii="Times New Roman" w:hAnsi="Times New Roman" w:eastAsia="Times New Roman" w:cs="Times New Roman"/>
          <w:sz w:val="20"/>
          <w:szCs w:val="20"/>
        </w:rPr>
        <w:t>q(x)f(x)</w:t>
      </w:r>
      <w:r>
        <w:rPr>
          <w:rFonts w:ascii="SimSun" w:hAnsi="SimSun" w:eastAsia="SimSun" w:cs="SimSun"/>
          <w:sz w:val="20"/>
          <w:szCs w:val="20"/>
        </w:rPr>
        <w:t>∈</w:t>
      </w:r>
      <w:r>
        <w:rPr>
          <w:rFonts w:ascii="Times New Roman" w:hAnsi="Times New Roman" w:eastAsia="Times New Roman" w:cs="Times New Roman"/>
          <w:sz w:val="20"/>
          <w:szCs w:val="20"/>
        </w:rPr>
        <w:t>N,</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证明：</w:t>
      </w:r>
      <w:r>
        <w:rPr>
          <w:rFonts w:ascii="Times New Roman" w:hAnsi="Times New Roman" w:eastAsia="Times New Roman" w:cs="Times New Roman"/>
          <w:sz w:val="20"/>
          <w:szCs w:val="20"/>
          <w:spacing w:val="-2"/>
        </w:rPr>
        <w:t>N </w:t>
      </w:r>
      <w:r>
        <w:rPr>
          <w:rFonts w:ascii="SimSun" w:hAnsi="SimSun" w:eastAsia="SimSun" w:cs="SimSun"/>
          <w:sz w:val="20"/>
          <w:szCs w:val="20"/>
          <w:spacing w:val="-2"/>
        </w:rPr>
        <w:t>中有</w:t>
      </w:r>
      <w:r>
        <w:rPr>
          <w:rFonts w:ascii="Times New Roman" w:hAnsi="Times New Roman" w:eastAsia="Times New Roman" w:cs="Times New Roman"/>
          <w:sz w:val="20"/>
          <w:szCs w:val="20"/>
          <w:spacing w:val="-2"/>
        </w:rPr>
        <w:t>d(x),    </w:t>
      </w:r>
      <w:r>
        <w:rPr>
          <w:rFonts w:ascii="SimSun" w:hAnsi="SimSun" w:eastAsia="SimSun" w:cs="SimSun"/>
          <w:sz w:val="20"/>
          <w:szCs w:val="20"/>
          <w:spacing w:val="-2"/>
        </w:rPr>
        <w:t>满足</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N={d(x)q(x)|q(x)</w:t>
      </w:r>
      <w:r>
        <w:rPr>
          <w:rFonts w:ascii="SimSun" w:hAnsi="SimSun" w:eastAsia="SimSun" w:cs="SimSun"/>
          <w:sz w:val="20"/>
          <w:szCs w:val="20"/>
          <w:spacing w:val="-2"/>
        </w:rPr>
        <w:t>∈</w:t>
      </w:r>
      <w:r>
        <w:rPr>
          <w:rFonts w:ascii="Times New Roman" w:hAnsi="Times New Roman" w:eastAsia="Times New Roman" w:cs="Times New Roman"/>
          <w:sz w:val="20"/>
          <w:szCs w:val="20"/>
          <w:spacing w:val="-2"/>
        </w:rPr>
        <w:t>P[x]|.</w:t>
      </w:r>
    </w:p>
    <w:p>
      <w:pPr>
        <w:spacing w:before="111" w:line="212" w:lineRule="auto"/>
        <w:jc w:val="right"/>
        <w:rPr>
          <w:rFonts w:ascii="FangSong" w:hAnsi="FangSong" w:eastAsia="FangSong" w:cs="FangSong"/>
          <w:sz w:val="20"/>
          <w:szCs w:val="20"/>
        </w:rPr>
      </w:pPr>
      <w:r>
        <w:rPr>
          <w:rFonts w:ascii="Times New Roman" w:hAnsi="Times New Roman" w:eastAsia="Times New Roman" w:cs="Times New Roman"/>
          <w:sz w:val="20"/>
          <w:szCs w:val="20"/>
          <w:spacing w:val="5"/>
        </w:rPr>
        <w:t>28.n  </w:t>
      </w:r>
      <w:r>
        <w:rPr>
          <w:rFonts w:ascii="FangSong" w:hAnsi="FangSong" w:eastAsia="FangSong" w:cs="FangSong"/>
          <w:sz w:val="20"/>
          <w:szCs w:val="20"/>
          <w:spacing w:val="5"/>
        </w:rPr>
        <w:t>为正整数，</w:t>
      </w:r>
      <w:r>
        <w:rPr>
          <w:rFonts w:ascii="Times New Roman" w:hAnsi="Times New Roman" w:eastAsia="Times New Roman" w:cs="Times New Roman"/>
          <w:sz w:val="20"/>
          <w:szCs w:val="20"/>
          <w:spacing w:val="5"/>
        </w:rPr>
        <w:t>f(x)</w:t>
      </w:r>
      <w:r>
        <w:rPr>
          <w:rFonts w:ascii="SimSun" w:hAnsi="SimSun" w:eastAsia="SimSun" w:cs="SimSun"/>
          <w:sz w:val="20"/>
          <w:szCs w:val="20"/>
          <w:spacing w:val="5"/>
        </w:rPr>
        <w:t>∈</w:t>
      </w:r>
      <w:r>
        <w:rPr>
          <w:rFonts w:ascii="Times New Roman" w:hAnsi="Times New Roman" w:eastAsia="Times New Roman" w:cs="Times New Roman"/>
          <w:sz w:val="20"/>
          <w:szCs w:val="20"/>
          <w:spacing w:val="5"/>
        </w:rPr>
        <w:t>Q[x],a(f(x))=n.                      </w:t>
      </w:r>
      <w:r>
        <w:rPr>
          <w:rFonts w:ascii="FangSong" w:hAnsi="FangSong" w:eastAsia="FangSong" w:cs="FangSong"/>
          <w:sz w:val="20"/>
          <w:szCs w:val="20"/>
          <w:spacing w:val="4"/>
        </w:rPr>
        <w:t>证明：有不全为零的有理数</w:t>
      </w:r>
      <w:r>
        <w:rPr>
          <w:rFonts w:ascii="FangSong" w:hAnsi="FangSong" w:eastAsia="FangSong" w:cs="FangSong"/>
          <w:sz w:val="20"/>
          <w:szCs w:val="20"/>
          <w:spacing w:val="-22"/>
        </w:rPr>
        <w:t xml:space="preserve"> </w:t>
      </w:r>
      <w:r>
        <w:rPr>
          <w:rFonts w:ascii="Times New Roman" w:hAnsi="Times New Roman" w:eastAsia="Times New Roman" w:cs="Times New Roman"/>
          <w:sz w:val="20"/>
          <w:szCs w:val="20"/>
        </w:rPr>
        <w:t>ao</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,a,           </w:t>
      </w:r>
      <w:r>
        <w:rPr>
          <w:rFonts w:ascii="FangSong" w:hAnsi="FangSong" w:eastAsia="FangSong" w:cs="FangSong"/>
          <w:sz w:val="20"/>
          <w:szCs w:val="20"/>
          <w:spacing w:val="4"/>
        </w:rPr>
        <w:t>使</w:t>
      </w:r>
    </w:p>
    <w:p>
      <w:pPr>
        <w:ind w:firstLine="749"/>
        <w:spacing w:before="85" w:line="520" w:lineRule="exact"/>
        <w:rPr/>
      </w:pPr>
      <w:r>
        <w:rPr>
          <w:position w:val="-10"/>
        </w:rPr>
        <w:drawing>
          <wp:inline distT="0" distB="0" distL="0" distR="0">
            <wp:extent cx="895393" cy="330185"/>
            <wp:effectExtent l="0" t="0" r="0" b="0"/>
            <wp:docPr id="2732" name="IM 2732"/>
            <wp:cNvGraphicFramePr/>
            <a:graphic>
              <a:graphicData uri="http://schemas.openxmlformats.org/drawingml/2006/picture">
                <pic:pic>
                  <pic:nvPicPr>
                    <pic:cNvPr id="2732" name="IM 2732"/>
                    <pic:cNvPicPr/>
                  </pic:nvPicPr>
                  <pic:blipFill>
                    <a:blip r:embed="rId1576"/>
                    <a:stretch>
                      <a:fillRect/>
                    </a:stretch>
                  </pic:blipFill>
                  <pic:spPr>
                    <a:xfrm rot="0">
                      <a:off x="0" y="0"/>
                      <a:ext cx="895393" cy="330185"/>
                    </a:xfrm>
                    <a:prstGeom prst="rect">
                      <a:avLst/>
                    </a:prstGeom>
                  </pic:spPr>
                </pic:pic>
              </a:graphicData>
            </a:graphic>
          </wp:inline>
        </w:drawing>
      </w:r>
    </w:p>
    <w:p>
      <w:pPr>
        <w:ind w:left="808" w:right="52" w:hanging="339"/>
        <w:spacing w:before="124" w:line="245" w:lineRule="auto"/>
        <w:rPr>
          <w:rFonts w:ascii="SimSun" w:hAnsi="SimSun" w:eastAsia="SimSun" w:cs="SimSun"/>
          <w:sz w:val="20"/>
          <w:szCs w:val="20"/>
        </w:rPr>
      </w:pPr>
      <w:r>
        <w:rPr>
          <w:rFonts w:ascii="Times New Roman" w:hAnsi="Times New Roman" w:eastAsia="Times New Roman" w:cs="Times New Roman"/>
          <w:sz w:val="20"/>
          <w:szCs w:val="20"/>
          <w:spacing w:val="-1"/>
        </w:rPr>
        <w:t>29.f(x)=ax⁴+bx³+cx²+dx+e      </w:t>
      </w:r>
      <w:r>
        <w:rPr>
          <w:rFonts w:ascii="SimSun" w:hAnsi="SimSun" w:eastAsia="SimSun" w:cs="SimSun"/>
          <w:sz w:val="20"/>
          <w:szCs w:val="20"/>
          <w:spacing w:val="-1"/>
        </w:rPr>
        <w:t>为整系数4次多项式，令</w:t>
      </w:r>
      <w:r>
        <w:rPr>
          <w:rFonts w:ascii="Times New Roman" w:hAnsi="Times New Roman" w:eastAsia="Times New Roman" w:cs="Times New Roman"/>
          <w:sz w:val="20"/>
          <w:szCs w:val="20"/>
          <w:spacing w:val="-1"/>
        </w:rPr>
        <w:t>r,,r₂,r₃,r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  是它的根，已知</w:t>
      </w:r>
      <w:r>
        <w:rPr>
          <w:rFonts w:ascii="Times New Roman" w:hAnsi="Times New Roman" w:eastAsia="Times New Roman" w:cs="Times New Roman"/>
          <w:sz w:val="20"/>
          <w:szCs w:val="20"/>
          <w:spacing w:val="-1"/>
        </w:rPr>
        <w:t>r,+r₂</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为有理数，</w:t>
      </w:r>
      <w:r>
        <w:rPr>
          <w:rFonts w:ascii="Times New Roman" w:hAnsi="Times New Roman" w:eastAsia="Times New Roman" w:cs="Times New Roman"/>
          <w:sz w:val="20"/>
          <w:szCs w:val="20"/>
          <w:spacing w:val="-1"/>
        </w:rPr>
        <w:t>r₁+</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r₂≠r₃+r₄</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   </w:t>
      </w:r>
      <w:r>
        <w:rPr>
          <w:rFonts w:ascii="SimSun" w:hAnsi="SimSun" w:eastAsia="SimSun" w:cs="SimSun"/>
          <w:sz w:val="20"/>
          <w:szCs w:val="20"/>
        </w:rPr>
        <w:t>证明：</w:t>
      </w:r>
      <w:r>
        <w:rPr>
          <w:rFonts w:ascii="Times New Roman" w:hAnsi="Times New Roman" w:eastAsia="Times New Roman" w:cs="Times New Roman"/>
          <w:sz w:val="20"/>
          <w:szCs w:val="20"/>
        </w:rPr>
        <w:t>f(x)  </w:t>
      </w:r>
      <w:r>
        <w:rPr>
          <w:rFonts w:ascii="SimSun" w:hAnsi="SimSun" w:eastAsia="SimSun" w:cs="SimSun"/>
          <w:sz w:val="20"/>
          <w:szCs w:val="20"/>
        </w:rPr>
        <w:t>可表成两个次数较低的整系数</w:t>
      </w:r>
      <w:r>
        <w:rPr>
          <w:rFonts w:ascii="SimSun" w:hAnsi="SimSun" w:eastAsia="SimSun" w:cs="SimSun"/>
          <w:sz w:val="20"/>
          <w:szCs w:val="20"/>
          <w:spacing w:val="-1"/>
        </w:rPr>
        <w:t>多项式的乘积.</w:t>
      </w:r>
    </w:p>
    <w:p>
      <w:pPr>
        <w:ind w:left="819" w:hanging="350"/>
        <w:spacing w:before="102" w:line="253" w:lineRule="auto"/>
        <w:rPr>
          <w:rFonts w:ascii="SimSun" w:hAnsi="SimSun" w:eastAsia="SimSun" w:cs="SimSun"/>
          <w:sz w:val="20"/>
          <w:szCs w:val="20"/>
        </w:rPr>
      </w:pPr>
      <w:r>
        <w:rPr>
          <w:rFonts w:ascii="Times New Roman" w:hAnsi="Times New Roman" w:eastAsia="Times New Roman" w:cs="Times New Roman"/>
          <w:sz w:val="20"/>
          <w:szCs w:val="20"/>
          <w:spacing w:val="-2"/>
        </w:rPr>
        <w:t>30.f(x),f₂(x),…f(x)              </w:t>
      </w:r>
      <w:r>
        <w:rPr>
          <w:rFonts w:ascii="SimSun" w:hAnsi="SimSun" w:eastAsia="SimSun" w:cs="SimSun"/>
          <w:sz w:val="20"/>
          <w:szCs w:val="20"/>
          <w:spacing w:val="-2"/>
        </w:rPr>
        <w:t>是闭区间</w:t>
      </w:r>
      <w:r>
        <w:rPr>
          <w:rFonts w:ascii="Times New Roman" w:hAnsi="Times New Roman" w:eastAsia="Times New Roman" w:cs="Times New Roman"/>
          <w:sz w:val="20"/>
          <w:szCs w:val="20"/>
          <w:spacing w:val="-2"/>
        </w:rPr>
        <w:t>[a,b]    </w:t>
      </w:r>
      <w:r>
        <w:rPr>
          <w:rFonts w:ascii="SimSun" w:hAnsi="SimSun" w:eastAsia="SimSun" w:cs="SimSun"/>
          <w:sz w:val="20"/>
          <w:szCs w:val="20"/>
          <w:spacing w:val="-2"/>
        </w:rPr>
        <w:t>上的实函数，且在实数域上是线性无关的.证明：在</w:t>
      </w:r>
      <w:r>
        <w:rPr>
          <w:rFonts w:ascii="Times New Roman" w:hAnsi="Times New Roman" w:eastAsia="Times New Roman" w:cs="Times New Roman"/>
          <w:sz w:val="20"/>
          <w:szCs w:val="20"/>
          <w:spacing w:val="-2"/>
        </w:rPr>
        <w:t>[a,b</w:t>
      </w:r>
      <w:r>
        <w:rPr>
          <w:rFonts w:ascii="Times New Roman" w:hAnsi="Times New Roman" w:eastAsia="Times New Roman" w:cs="Times New Roman"/>
          <w:sz w:val="20"/>
          <w:szCs w:val="20"/>
          <w:spacing w:val="-3"/>
        </w:rPr>
        <w:t>]    </w:t>
      </w:r>
      <w:r>
        <w:rPr>
          <w:rFonts w:ascii="SimSun" w:hAnsi="SimSun" w:eastAsia="SimSun" w:cs="SimSun"/>
          <w:sz w:val="20"/>
          <w:szCs w:val="20"/>
          <w:spacing w:val="-3"/>
        </w:rPr>
        <w:t>上</w:t>
      </w:r>
      <w:r>
        <w:rPr>
          <w:rFonts w:ascii="SimSun" w:hAnsi="SimSun" w:eastAsia="SimSun" w:cs="SimSun"/>
          <w:sz w:val="20"/>
          <w:szCs w:val="20"/>
        </w:rPr>
        <w:t xml:space="preserve"> </w:t>
      </w:r>
      <w:r>
        <w:rPr>
          <w:rFonts w:ascii="SimSun" w:hAnsi="SimSun" w:eastAsia="SimSun" w:cs="SimSun"/>
          <w:sz w:val="20"/>
          <w:szCs w:val="20"/>
          <w:spacing w:val="-1"/>
        </w:rPr>
        <w:t>存在数</w:t>
      </w:r>
      <w:r>
        <w:rPr>
          <w:rFonts w:ascii="Times New Roman" w:hAnsi="Times New Roman" w:eastAsia="Times New Roman" w:cs="Times New Roman"/>
          <w:sz w:val="20"/>
          <w:szCs w:val="20"/>
          <w:spacing w:val="-1"/>
        </w:rPr>
        <w:t>a₁,a₂,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,a,        </w:t>
      </w:r>
      <w:r>
        <w:rPr>
          <w:rFonts w:ascii="SimSun" w:hAnsi="SimSun" w:eastAsia="SimSun" w:cs="SimSun"/>
          <w:sz w:val="20"/>
          <w:szCs w:val="20"/>
          <w:spacing w:val="-1"/>
        </w:rPr>
        <w:t>使</w:t>
      </w:r>
    </w:p>
    <w:p>
      <w:pPr>
        <w:ind w:left="3429"/>
        <w:spacing w:before="131" w:line="466"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i/>
          <w:iCs/>
          <w:spacing w:val="-6"/>
          <w:position w:val="6"/>
        </w:rPr>
        <w:t>|uca,)|*0,ij=1,2,</w:t>
      </w:r>
      <w:r>
        <w:rPr>
          <w:rFonts w:ascii="Times New Roman" w:hAnsi="Times New Roman" w:eastAsia="Times New Roman" w:cs="Times New Roman"/>
          <w:sz w:val="35"/>
          <w:szCs w:val="35"/>
          <w:i/>
          <w:iCs/>
          <w:spacing w:val="-38"/>
          <w:position w:val="6"/>
        </w:rPr>
        <w:t xml:space="preserve"> </w:t>
      </w:r>
      <w:r>
        <w:rPr>
          <w:rFonts w:ascii="Times New Roman" w:hAnsi="Times New Roman" w:eastAsia="Times New Roman" w:cs="Times New Roman"/>
          <w:sz w:val="35"/>
          <w:szCs w:val="35"/>
          <w:i/>
          <w:iCs/>
          <w:spacing w:val="-6"/>
          <w:position w:val="6"/>
        </w:rPr>
        <w:t>…,m</w:t>
      </w:r>
    </w:p>
    <w:p>
      <w:pPr>
        <w:ind w:left="809" w:right="5" w:hanging="329"/>
        <w:spacing w:before="84" w:line="244" w:lineRule="auto"/>
        <w:rPr>
          <w:rFonts w:ascii="Times New Roman" w:hAnsi="Times New Roman" w:eastAsia="Times New Roman" w:cs="Times New Roman"/>
          <w:sz w:val="20"/>
          <w:szCs w:val="20"/>
        </w:rPr>
      </w:pPr>
      <w:r>
        <w:rPr>
          <w:rFonts w:ascii="SimSun" w:hAnsi="SimSun" w:eastAsia="SimSun" w:cs="SimSun"/>
          <w:sz w:val="20"/>
          <w:szCs w:val="20"/>
          <w:spacing w:val="-2"/>
        </w:rPr>
        <w:t>31.令</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2"/>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P"*</w:t>
      </w:r>
      <w:r>
        <w:rPr>
          <w:rFonts w:ascii="SimSun" w:hAnsi="SimSun" w:eastAsia="SimSun" w:cs="SimSun"/>
          <w:sz w:val="20"/>
          <w:szCs w:val="20"/>
          <w:spacing w:val="-2"/>
        </w:rPr>
        <w:t>“中所有形如</w:t>
      </w:r>
      <w:r>
        <w:rPr>
          <w:rFonts w:ascii="Times New Roman" w:hAnsi="Times New Roman" w:eastAsia="Times New Roman" w:cs="Times New Roman"/>
          <w:sz w:val="20"/>
          <w:szCs w:val="20"/>
          <w:spacing w:val="-2"/>
        </w:rPr>
        <w:t>XY-YX</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的矩阵生成的线性子空间，又设</w:t>
      </w:r>
      <w:r>
        <w:rPr>
          <w:rFonts w:ascii="Times New Roman" w:hAnsi="Times New Roman" w:eastAsia="Times New Roman" w:cs="Times New Roman"/>
          <w:sz w:val="20"/>
          <w:szCs w:val="20"/>
          <w:spacing w:val="-2"/>
        </w:rPr>
        <w:t>H </w:t>
      </w:r>
      <w:r>
        <w:rPr>
          <w:rFonts w:ascii="SimSun" w:hAnsi="SimSun" w:eastAsia="SimSun" w:cs="SimSun"/>
          <w:sz w:val="20"/>
          <w:szCs w:val="20"/>
          <w:spacing w:val="-2"/>
        </w:rPr>
        <w:t>为</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中迹为零的矩阵组</w:t>
      </w:r>
      <w:r>
        <w:rPr>
          <w:rFonts w:ascii="SimSun" w:hAnsi="SimSun" w:eastAsia="SimSun" w:cs="SimSun"/>
          <w:sz w:val="20"/>
          <w:szCs w:val="20"/>
          <w:spacing w:val="-3"/>
        </w:rPr>
        <w:t>成的</w:t>
      </w:r>
      <w:r>
        <w:rPr>
          <w:rFonts w:ascii="SimSun" w:hAnsi="SimSun" w:eastAsia="SimSun" w:cs="SimSun"/>
          <w:sz w:val="20"/>
          <w:szCs w:val="20"/>
        </w:rPr>
        <w:t xml:space="preserve"> </w:t>
      </w:r>
      <w:r>
        <w:rPr>
          <w:rFonts w:ascii="SimSun" w:hAnsi="SimSun" w:eastAsia="SimSun" w:cs="SimSun"/>
          <w:sz w:val="20"/>
          <w:szCs w:val="20"/>
          <w:spacing w:val="-3"/>
        </w:rPr>
        <w:t>空间，求证</w:t>
      </w:r>
      <w:r>
        <w:rPr>
          <w:rFonts w:ascii="Times New Roman" w:hAnsi="Times New Roman" w:eastAsia="Times New Roman" w:cs="Times New Roman"/>
          <w:sz w:val="20"/>
          <w:szCs w:val="20"/>
          <w:spacing w:val="-3"/>
        </w:rPr>
        <w:t>S=H,</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3"/>
        </w:rPr>
        <w:t>因而维</w:t>
      </w:r>
      <w:r>
        <w:rPr>
          <w:rFonts w:ascii="Times New Roman" w:hAnsi="Times New Roman" w:eastAsia="Times New Roman" w:cs="Times New Roman"/>
          <w:sz w:val="20"/>
          <w:szCs w:val="20"/>
          <w:spacing w:val="-3"/>
        </w:rPr>
        <w:t>(S)=   </w:t>
      </w:r>
      <w:r>
        <w:rPr>
          <w:rFonts w:ascii="SimSun" w:hAnsi="SimSun" w:eastAsia="SimSun" w:cs="SimSun"/>
          <w:sz w:val="20"/>
          <w:szCs w:val="20"/>
          <w:spacing w:val="-3"/>
        </w:rPr>
        <w:t>维</w:t>
      </w:r>
      <w:r>
        <w:rPr>
          <w:rFonts w:ascii="Times New Roman" w:hAnsi="Times New Roman" w:eastAsia="Times New Roman" w:cs="Times New Roman"/>
          <w:sz w:val="20"/>
          <w:szCs w:val="20"/>
          <w:spacing w:val="-3"/>
        </w:rPr>
        <w:t>(H)=n²-1.</w:t>
      </w:r>
    </w:p>
    <w:p>
      <w:pPr>
        <w:ind w:left="469"/>
        <w:spacing w:before="100" w:line="212" w:lineRule="auto"/>
        <w:rPr>
          <w:rFonts w:ascii="SimSun" w:hAnsi="SimSun" w:eastAsia="SimSun" w:cs="SimSun"/>
          <w:sz w:val="20"/>
          <w:szCs w:val="20"/>
        </w:rPr>
      </w:pPr>
      <w:r>
        <w:rPr>
          <w:rFonts w:ascii="SimSun" w:hAnsi="SimSun" w:eastAsia="SimSun" w:cs="SimSun"/>
          <w:sz w:val="20"/>
          <w:szCs w:val="20"/>
          <w:spacing w:val="1"/>
        </w:rPr>
        <w:t>32.证明：设</w:t>
      </w:r>
      <w:r>
        <w:rPr>
          <w:rFonts w:ascii="Times New Roman" w:hAnsi="Times New Roman" w:eastAsia="Times New Roman" w:cs="Times New Roman"/>
          <w:sz w:val="20"/>
          <w:szCs w:val="20"/>
          <w:spacing w:val="1"/>
        </w:rPr>
        <w:t>A</w:t>
      </w:r>
      <w:r>
        <w:rPr>
          <w:rFonts w:ascii="SimSun" w:hAnsi="SimSun" w:eastAsia="SimSun" w:cs="SimSun"/>
          <w:sz w:val="20"/>
          <w:szCs w:val="20"/>
          <w:spacing w:val="1"/>
        </w:rPr>
        <w:t>∈</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rPr>
        <w:t>trA</w:t>
      </w:r>
      <w:r>
        <w:rPr>
          <w:rFonts w:ascii="Times New Roman" w:hAnsi="Times New Roman" w:eastAsia="Times New Roman" w:cs="Times New Roman"/>
          <w:sz w:val="20"/>
          <w:szCs w:val="20"/>
          <w:spacing w:val="1"/>
        </w:rPr>
        <w:t>=0,    </w:t>
      </w:r>
      <w:r>
        <w:rPr>
          <w:rFonts w:ascii="SimSun" w:hAnsi="SimSun" w:eastAsia="SimSun" w:cs="SimSun"/>
          <w:sz w:val="20"/>
          <w:szCs w:val="20"/>
        </w:rPr>
        <w:t>则有</w:t>
      </w:r>
      <w:r>
        <w:rPr>
          <w:rFonts w:ascii="Times New Roman" w:hAnsi="Times New Roman" w:eastAsia="Times New Roman" w:cs="Times New Roman"/>
          <w:sz w:val="20"/>
          <w:szCs w:val="20"/>
        </w:rPr>
        <w:t>P"**</w:t>
      </w:r>
      <w:r>
        <w:rPr>
          <w:rFonts w:ascii="SimSun" w:hAnsi="SimSun" w:eastAsia="SimSun" w:cs="SimSun"/>
          <w:sz w:val="20"/>
          <w:szCs w:val="20"/>
        </w:rPr>
        <w:t>中可逆矩阵</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rPr>
        <w:t>使</w:t>
      </w:r>
    </w:p>
    <w:p>
      <w:pPr>
        <w:ind w:firstLine="3699"/>
        <w:spacing w:before="105" w:line="1190" w:lineRule="exact"/>
        <w:rPr/>
      </w:pPr>
      <w:r>
        <w:rPr>
          <w:position w:val="-23"/>
        </w:rPr>
        <w:drawing>
          <wp:inline distT="0" distB="0" distL="0" distR="0">
            <wp:extent cx="1390673" cy="755636"/>
            <wp:effectExtent l="0" t="0" r="0" b="0"/>
            <wp:docPr id="2734" name="IM 2734"/>
            <wp:cNvGraphicFramePr/>
            <a:graphic>
              <a:graphicData uri="http://schemas.openxmlformats.org/drawingml/2006/picture">
                <pic:pic>
                  <pic:nvPicPr>
                    <pic:cNvPr id="2734" name="IM 2734"/>
                    <pic:cNvPicPr/>
                  </pic:nvPicPr>
                  <pic:blipFill>
                    <a:blip r:embed="rId1577"/>
                    <a:stretch>
                      <a:fillRect/>
                    </a:stretch>
                  </pic:blipFill>
                  <pic:spPr>
                    <a:xfrm rot="0">
                      <a:off x="0" y="0"/>
                      <a:ext cx="1390673" cy="755636"/>
                    </a:xfrm>
                    <a:prstGeom prst="rect">
                      <a:avLst/>
                    </a:prstGeom>
                  </pic:spPr>
                </pic:pic>
              </a:graphicData>
            </a:graphic>
          </wp:inline>
        </w:drawing>
      </w:r>
    </w:p>
    <w:p>
      <w:pPr>
        <w:ind w:left="469"/>
        <w:spacing w:before="66"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33.</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设</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A</w:t>
      </w:r>
      <w:r>
        <w:rPr>
          <w:rFonts w:ascii="SimSun" w:hAnsi="SimSun" w:eastAsia="SimSun" w:cs="SimSun"/>
          <w:sz w:val="20"/>
          <w:szCs w:val="20"/>
          <w:spacing w:val="-1"/>
        </w:rPr>
        <w:t>∈</w:t>
      </w:r>
      <w:r>
        <w:rPr>
          <w:rFonts w:ascii="Times New Roman" w:hAnsi="Times New Roman" w:eastAsia="Times New Roman" w:cs="Times New Roman"/>
          <w:sz w:val="20"/>
          <w:szCs w:val="20"/>
          <w:spacing w:val="-1"/>
        </w:rPr>
        <w:t>P",tr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A=0,</w:t>
      </w:r>
      <w:r>
        <w:rPr>
          <w:rFonts w:ascii="SimSun" w:hAnsi="SimSun" w:eastAsia="SimSun" w:cs="SimSun"/>
          <w:sz w:val="20"/>
          <w:szCs w:val="20"/>
          <w:spacing w:val="-1"/>
        </w:rPr>
        <w:t>证明：有</w:t>
      </w:r>
      <w:r>
        <w:rPr>
          <w:rFonts w:ascii="Times New Roman" w:hAnsi="Times New Roman" w:eastAsia="Times New Roman" w:cs="Times New Roman"/>
          <w:sz w:val="20"/>
          <w:szCs w:val="20"/>
          <w:spacing w:val="-1"/>
        </w:rPr>
        <w:t>X,YeP*“,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使</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2"/>
        </w:rPr>
        <w:t>XY-YX=A.</w:t>
      </w:r>
    </w:p>
    <w:p>
      <w:pPr>
        <w:ind w:left="480"/>
        <w:spacing w:before="123" w:line="219" w:lineRule="auto"/>
        <w:rPr>
          <w:rFonts w:ascii="SimSun" w:hAnsi="SimSun" w:eastAsia="SimSun" w:cs="SimSun"/>
          <w:sz w:val="20"/>
          <w:szCs w:val="20"/>
        </w:rPr>
      </w:pPr>
      <w:r>
        <w:rPr>
          <w:rFonts w:ascii="SimSun" w:hAnsi="SimSun" w:eastAsia="SimSun" w:cs="SimSun"/>
          <w:sz w:val="20"/>
          <w:szCs w:val="20"/>
          <w:spacing w:val="-4"/>
        </w:rPr>
        <w:t>34.证明：若</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4"/>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4"/>
        </w:rPr>
        <w:t>P"*</w:t>
      </w:r>
      <w:r>
        <w:rPr>
          <w:rFonts w:ascii="SimSun" w:hAnsi="SimSun" w:eastAsia="SimSun" w:cs="SimSun"/>
          <w:sz w:val="20"/>
          <w:szCs w:val="20"/>
          <w:spacing w:val="-4"/>
        </w:rPr>
        <w:t>“中的一个若尔当块，则与</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可交换的矩阵一定是</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4"/>
        </w:rPr>
        <w:t>的</w:t>
      </w:r>
      <w:r>
        <w:rPr>
          <w:rFonts w:ascii="SimSun" w:hAnsi="SimSun" w:eastAsia="SimSun" w:cs="SimSun"/>
          <w:sz w:val="20"/>
          <w:szCs w:val="20"/>
          <w:spacing w:val="-5"/>
        </w:rPr>
        <w:t>多项式.</w:t>
      </w:r>
    </w:p>
    <w:p>
      <w:pPr>
        <w:ind w:left="450"/>
        <w:spacing w:before="8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35.A</w:t>
      </w:r>
      <w:r>
        <w:rPr>
          <w:rFonts w:ascii="SimSun" w:hAnsi="SimSun" w:eastAsia="SimSun" w:cs="SimSun"/>
          <w:sz w:val="20"/>
          <w:szCs w:val="20"/>
          <w:spacing w:val="-2"/>
        </w:rPr>
        <w:t>∈</w:t>
      </w:r>
      <w:r>
        <w:rPr>
          <w:rFonts w:ascii="Times New Roman" w:hAnsi="Times New Roman" w:eastAsia="Times New Roman" w:cs="Times New Roman"/>
          <w:sz w:val="20"/>
          <w:szCs w:val="20"/>
          <w:spacing w:val="-2"/>
        </w:rPr>
        <w:t>P"*",C(A)=[B</w:t>
      </w:r>
      <w:r>
        <w:rPr>
          <w:rFonts w:ascii="SimSun" w:hAnsi="SimSun" w:eastAsia="SimSun" w:cs="SimSun"/>
          <w:sz w:val="20"/>
          <w:szCs w:val="20"/>
          <w:spacing w:val="-2"/>
        </w:rPr>
        <w:t>∈</w:t>
      </w:r>
      <w:r>
        <w:rPr>
          <w:rFonts w:ascii="Times New Roman" w:hAnsi="Times New Roman" w:eastAsia="Times New Roman" w:cs="Times New Roman"/>
          <w:sz w:val="20"/>
          <w:szCs w:val="20"/>
          <w:spacing w:val="-2"/>
        </w:rPr>
        <w:t>P""|BA=AB],              </w:t>
      </w:r>
      <w:r>
        <w:rPr>
          <w:rFonts w:ascii="SimSun" w:hAnsi="SimSun" w:eastAsia="SimSun" w:cs="SimSun"/>
          <w:sz w:val="20"/>
          <w:szCs w:val="20"/>
          <w:spacing w:val="-2"/>
        </w:rPr>
        <w:t>证明</w:t>
      </w:r>
      <w:r>
        <w:rPr>
          <w:rFonts w:ascii="SimSun" w:hAnsi="SimSun" w:eastAsia="SimSun" w:cs="SimSun"/>
          <w:sz w:val="20"/>
          <w:szCs w:val="20"/>
          <w:spacing w:val="-3"/>
        </w:rPr>
        <w:t>：维</w:t>
      </w:r>
      <w:r>
        <w:rPr>
          <w:rFonts w:ascii="Times New Roman" w:hAnsi="Times New Roman" w:eastAsia="Times New Roman" w:cs="Times New Roman"/>
          <w:sz w:val="20"/>
          <w:szCs w:val="20"/>
          <w:spacing w:val="-3"/>
        </w:rPr>
        <w:t>(C(A))≥n.</w:t>
      </w:r>
    </w:p>
    <w:p>
      <w:pPr>
        <w:ind w:left="459"/>
        <w:spacing w:before="94" w:line="212" w:lineRule="auto"/>
        <w:rPr>
          <w:rFonts w:ascii="SimSun" w:hAnsi="SimSun" w:eastAsia="SimSun" w:cs="SimSun"/>
          <w:sz w:val="20"/>
          <w:szCs w:val="20"/>
        </w:rPr>
      </w:pPr>
      <w:r>
        <w:rPr>
          <w:rFonts w:ascii="Times New Roman" w:hAnsi="Times New Roman" w:eastAsia="Times New Roman" w:cs="Times New Roman"/>
          <w:sz w:val="20"/>
          <w:szCs w:val="20"/>
          <w:spacing w:val="5"/>
        </w:rPr>
        <w:t>36.V  </w:t>
      </w:r>
      <w:r>
        <w:rPr>
          <w:rFonts w:ascii="SimSun" w:hAnsi="SimSun" w:eastAsia="SimSun" w:cs="SimSun"/>
          <w:sz w:val="20"/>
          <w:szCs w:val="20"/>
          <w:spacing w:val="5"/>
        </w:rPr>
        <w:t>是</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5"/>
        </w:rPr>
        <w:t>n </w:t>
      </w:r>
      <w:r>
        <w:rPr>
          <w:rFonts w:ascii="SimSun" w:hAnsi="SimSun" w:eastAsia="SimSun" w:cs="SimSun"/>
          <w:sz w:val="20"/>
          <w:szCs w:val="20"/>
          <w:spacing w:val="5"/>
        </w:rPr>
        <w:t>维复线性空间，,是</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上线性变换，</w:t>
      </w:r>
      <w:r>
        <w:rPr>
          <w:rFonts w:ascii="Times New Roman" w:hAnsi="Times New Roman" w:eastAsia="Times New Roman" w:cs="Times New Roman"/>
          <w:sz w:val="20"/>
          <w:szCs w:val="20"/>
          <w:spacing w:val="5"/>
        </w:rPr>
        <w:t>Q=l.          </w:t>
      </w:r>
      <w:r>
        <w:rPr>
          <w:rFonts w:ascii="SimSun" w:hAnsi="SimSun" w:eastAsia="SimSun" w:cs="SimSun"/>
          <w:sz w:val="20"/>
          <w:szCs w:val="20"/>
          <w:spacing w:val="5"/>
        </w:rPr>
        <w:t>证明：</w:t>
      </w:r>
    </w:p>
    <w:p>
      <w:pPr>
        <w:ind w:left="809"/>
        <w:spacing w:before="109" w:line="219" w:lineRule="auto"/>
        <w:rPr>
          <w:rFonts w:ascii="SimSun" w:hAnsi="SimSun" w:eastAsia="SimSun" w:cs="SimSun"/>
          <w:sz w:val="20"/>
          <w:szCs w:val="20"/>
        </w:rPr>
      </w:pPr>
      <w:r>
        <w:rPr>
          <w:rFonts w:ascii="SimSun" w:hAnsi="SimSun" w:eastAsia="SimSun" w:cs="SimSun"/>
          <w:sz w:val="20"/>
          <w:szCs w:val="20"/>
          <w:spacing w:val="5"/>
        </w:rPr>
        <w:t>1)男不变以的每一个根子空间；</w:t>
      </w:r>
    </w:p>
    <w:p>
      <w:pPr>
        <w:ind w:left="790"/>
        <w:spacing w:before="103" w:line="219" w:lineRule="auto"/>
        <w:rPr>
          <w:rFonts w:ascii="SimSun" w:hAnsi="SimSun" w:eastAsia="SimSun" w:cs="SimSun"/>
          <w:sz w:val="20"/>
          <w:szCs w:val="20"/>
        </w:rPr>
      </w:pPr>
      <w:r>
        <w:rPr>
          <w:rFonts w:ascii="SimSun" w:hAnsi="SimSun" w:eastAsia="SimSun" w:cs="SimSun"/>
          <w:sz w:val="20"/>
          <w:szCs w:val="20"/>
          <w:spacing w:val="7"/>
        </w:rPr>
        <w:t>2)若</w:t>
      </w:r>
      <w:r>
        <w:rPr>
          <w:rFonts w:ascii="SimSun" w:hAnsi="SimSun" w:eastAsia="SimSun" w:cs="SimSun"/>
          <w:sz w:val="20"/>
          <w:szCs w:val="20"/>
          <w:spacing w:val="44"/>
        </w:rPr>
        <w:t xml:space="preserve"> </w:t>
      </w:r>
      <w:r>
        <w:rPr>
          <w:rFonts w:ascii="SimSun" w:hAnsi="SimSun" w:eastAsia="SimSun" w:cs="SimSun"/>
          <w:sz w:val="20"/>
          <w:szCs w:val="20"/>
          <w:spacing w:val="7"/>
        </w:rPr>
        <w:t>只有一个非常数不变因子，则S 是&amp;的多项式；</w:t>
      </w:r>
    </w:p>
    <w:p>
      <w:pPr>
        <w:ind w:left="790"/>
        <w:spacing w:before="83" w:line="219" w:lineRule="auto"/>
        <w:rPr>
          <w:rFonts w:ascii="SimSun" w:hAnsi="SimSun" w:eastAsia="SimSun" w:cs="SimSun"/>
          <w:sz w:val="20"/>
          <w:szCs w:val="20"/>
        </w:rPr>
      </w:pPr>
      <w:r>
        <w:rPr>
          <w:rFonts w:ascii="SimSun" w:hAnsi="SimSun" w:eastAsia="SimSun" w:cs="SimSun"/>
          <w:sz w:val="20"/>
          <w:szCs w:val="20"/>
          <w:spacing w:val="18"/>
        </w:rPr>
        <w:t>3)若与</w:t>
      </w:r>
      <w:r>
        <w:rPr>
          <w:rFonts w:ascii="SimSun" w:hAnsi="SimSun" w:eastAsia="SimSun" w:cs="SimSun"/>
          <w:sz w:val="20"/>
          <w:szCs w:val="20"/>
          <w:spacing w:val="48"/>
        </w:rPr>
        <w:t xml:space="preserve"> </w:t>
      </w:r>
      <w:r>
        <w:rPr>
          <w:rFonts w:ascii="SimSun" w:hAnsi="SimSun" w:eastAsia="SimSun" w:cs="SimSun"/>
          <w:sz w:val="20"/>
          <w:szCs w:val="20"/>
          <w:spacing w:val="18"/>
        </w:rPr>
        <w:t>可交换的线性变换仅有的多项式，则只有一</w:t>
      </w:r>
      <w:r>
        <w:rPr>
          <w:rFonts w:ascii="SimSun" w:hAnsi="SimSun" w:eastAsia="SimSun" w:cs="SimSun"/>
          <w:sz w:val="20"/>
          <w:szCs w:val="20"/>
          <w:spacing w:val="17"/>
        </w:rPr>
        <w:t>个非常数不变因子.</w:t>
      </w:r>
    </w:p>
    <w:p>
      <w:pPr>
        <w:ind w:left="450"/>
        <w:spacing w:before="70" w:line="212" w:lineRule="auto"/>
        <w:rPr>
          <w:rFonts w:ascii="SimSun" w:hAnsi="SimSun" w:eastAsia="SimSun" w:cs="SimSun"/>
          <w:sz w:val="20"/>
          <w:szCs w:val="20"/>
        </w:rPr>
      </w:pPr>
      <w:r>
        <w:rPr>
          <w:rFonts w:ascii="Times New Roman" w:hAnsi="Times New Roman" w:eastAsia="Times New Roman" w:cs="Times New Roman"/>
          <w:sz w:val="20"/>
          <w:szCs w:val="20"/>
          <w:spacing w:val="1"/>
        </w:rPr>
        <w:t>37.A,B    </w:t>
      </w:r>
      <w:r>
        <w:rPr>
          <w:rFonts w:ascii="SimSun" w:hAnsi="SimSun" w:eastAsia="SimSun" w:cs="SimSun"/>
          <w:sz w:val="20"/>
          <w:szCs w:val="20"/>
          <w:spacing w:val="1"/>
        </w:rPr>
        <w:t>皆为</w:t>
      </w:r>
      <w:r>
        <w:rPr>
          <w:rFonts w:ascii="Times New Roman" w:hAnsi="Times New Roman" w:eastAsia="Times New Roman" w:cs="Times New Roman"/>
          <w:sz w:val="20"/>
          <w:szCs w:val="20"/>
          <w:spacing w:val="1"/>
        </w:rPr>
        <w:t>n×n </w:t>
      </w:r>
      <w:r>
        <w:rPr>
          <w:rFonts w:ascii="SimSun" w:hAnsi="SimSun" w:eastAsia="SimSun" w:cs="SimSun"/>
          <w:sz w:val="20"/>
          <w:szCs w:val="20"/>
          <w:spacing w:val="1"/>
        </w:rPr>
        <w:t>复矩阵，证明：方程</w:t>
      </w:r>
      <w:r>
        <w:rPr>
          <w:rFonts w:ascii="Times New Roman" w:hAnsi="Times New Roman" w:eastAsia="Times New Roman" w:cs="Times New Roman"/>
          <w:sz w:val="20"/>
          <w:szCs w:val="20"/>
        </w:rPr>
        <w:t>AX</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XB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有非零解的充分必要条件是</w:t>
      </w:r>
      <w:r>
        <w:rPr>
          <w:rFonts w:ascii="Times New Roman" w:hAnsi="Times New Roman" w:eastAsia="Times New Roman" w:cs="Times New Roman"/>
          <w:sz w:val="20"/>
          <w:szCs w:val="20"/>
          <w:spacing w:val="1"/>
        </w:rPr>
        <w:t>A,B  </w:t>
      </w:r>
      <w:r>
        <w:rPr>
          <w:rFonts w:ascii="SimSun" w:hAnsi="SimSun" w:eastAsia="SimSun" w:cs="SimSun"/>
          <w:sz w:val="20"/>
          <w:szCs w:val="20"/>
          <w:spacing w:val="1"/>
        </w:rPr>
        <w:t>有公共特征值.</w:t>
      </w:r>
    </w:p>
    <w:p>
      <w:pPr>
        <w:ind w:left="459"/>
        <w:spacing w:before="110" w:line="216" w:lineRule="auto"/>
        <w:rPr>
          <w:rFonts w:ascii="SimSun" w:hAnsi="SimSun" w:eastAsia="SimSun" w:cs="SimSun"/>
          <w:sz w:val="20"/>
          <w:szCs w:val="20"/>
        </w:rPr>
      </w:pPr>
      <w:r>
        <w:rPr>
          <w:rFonts w:ascii="SimSun" w:hAnsi="SimSun" w:eastAsia="SimSun" w:cs="SimSun"/>
          <w:sz w:val="20"/>
          <w:szCs w:val="20"/>
          <w:spacing w:val="-1"/>
        </w:rPr>
        <w:t>38.在</w:t>
      </w:r>
      <w:r>
        <w:rPr>
          <w:rFonts w:ascii="SimSun" w:hAnsi="SimSun" w:eastAsia="SimSun" w:cs="SimSun"/>
          <w:sz w:val="20"/>
          <w:szCs w:val="20"/>
          <w:spacing w:val="-43"/>
        </w:rPr>
        <w:t xml:space="preserve"> </w:t>
      </w:r>
      <w:r>
        <w:rPr>
          <w:rFonts w:ascii="SimSun" w:hAnsi="SimSun" w:eastAsia="SimSun" w:cs="SimSun"/>
          <w:sz w:val="20"/>
          <w:szCs w:val="20"/>
          <w:spacing w:val="-1"/>
        </w:rPr>
        <w:t>P"“中证明：若A=BC,B=AD,</w:t>
      </w:r>
      <w:r>
        <w:rPr>
          <w:rFonts w:ascii="SimSun" w:hAnsi="SimSun" w:eastAsia="SimSun" w:cs="SimSun"/>
          <w:sz w:val="20"/>
          <w:szCs w:val="20"/>
          <w:spacing w:val="17"/>
        </w:rPr>
        <w:t xml:space="preserve">   </w:t>
      </w:r>
      <w:r>
        <w:rPr>
          <w:rFonts w:ascii="SimSun" w:hAnsi="SimSun" w:eastAsia="SimSun" w:cs="SimSun"/>
          <w:sz w:val="20"/>
          <w:szCs w:val="20"/>
          <w:spacing w:val="-1"/>
        </w:rPr>
        <w:t>则有可逆矩阵Q,</w:t>
      </w:r>
      <w:r>
        <w:rPr>
          <w:rFonts w:ascii="SimSun" w:hAnsi="SimSun" w:eastAsia="SimSun" w:cs="SimSun"/>
          <w:sz w:val="20"/>
          <w:szCs w:val="20"/>
          <w:spacing w:val="-43"/>
        </w:rPr>
        <w:t xml:space="preserve"> </w:t>
      </w:r>
      <w:r>
        <w:rPr>
          <w:rFonts w:ascii="SimSun" w:hAnsi="SimSun" w:eastAsia="SimSun" w:cs="SimSun"/>
          <w:sz w:val="20"/>
          <w:szCs w:val="20"/>
          <w:spacing w:val="-1"/>
        </w:rPr>
        <w:t>使</w:t>
      </w:r>
      <w:r>
        <w:rPr>
          <w:rFonts w:ascii="SimSun" w:hAnsi="SimSun" w:eastAsia="SimSun" w:cs="SimSun"/>
          <w:sz w:val="20"/>
          <w:szCs w:val="20"/>
          <w:spacing w:val="-42"/>
        </w:rPr>
        <w:t xml:space="preserve"> </w:t>
      </w:r>
      <w:r>
        <w:rPr>
          <w:rFonts w:ascii="SimSun" w:hAnsi="SimSun" w:eastAsia="SimSun" w:cs="SimSun"/>
          <w:sz w:val="20"/>
          <w:szCs w:val="20"/>
          <w:spacing w:val="-1"/>
        </w:rPr>
        <w:t>B=A</w:t>
      </w:r>
      <w:r>
        <w:rPr>
          <w:rFonts w:ascii="SimSun" w:hAnsi="SimSun" w:eastAsia="SimSun" w:cs="SimSun"/>
          <w:sz w:val="20"/>
          <w:szCs w:val="20"/>
          <w:spacing w:val="-2"/>
        </w:rPr>
        <w:t>Q.</w:t>
      </w:r>
    </w:p>
    <w:p>
      <w:pPr>
        <w:ind w:left="789" w:right="19" w:hanging="330"/>
        <w:spacing w:before="126" w:line="254" w:lineRule="auto"/>
        <w:rPr>
          <w:rFonts w:ascii="Times New Roman" w:hAnsi="Times New Roman" w:eastAsia="Times New Roman" w:cs="Times New Roman"/>
          <w:sz w:val="20"/>
          <w:szCs w:val="20"/>
        </w:rPr>
      </w:pPr>
      <w:r>
        <w:rPr>
          <w:rFonts w:ascii="SimSun" w:hAnsi="SimSun" w:eastAsia="SimSun" w:cs="SimSun"/>
          <w:sz w:val="20"/>
          <w:szCs w:val="20"/>
          <w:spacing w:val="1"/>
        </w:rPr>
        <w:t>39.设</w:t>
      </w:r>
      <w:r>
        <w:rPr>
          <w:rFonts w:ascii="SimSun" w:hAnsi="SimSun" w:eastAsia="SimSun" w:cs="SimSun"/>
          <w:sz w:val="20"/>
          <w:szCs w:val="20"/>
          <w:spacing w:val="-19"/>
        </w:rPr>
        <w:t xml:space="preserve"> </w:t>
      </w:r>
      <w:r>
        <w:rPr>
          <w:rFonts w:ascii="SimSun" w:hAnsi="SimSun" w:eastAsia="SimSun" w:cs="SimSun"/>
          <w:sz w:val="20"/>
          <w:szCs w:val="20"/>
          <w:spacing w:val="1"/>
        </w:rPr>
        <w:t>V上线性变换  可以对角化，V= </w:t>
      </w:r>
      <w:r>
        <w:rPr>
          <w:rFonts w:ascii="Times New Roman" w:hAnsi="Times New Roman" w:eastAsia="Times New Roman" w:cs="Times New Roman"/>
          <w:sz w:val="20"/>
          <w:szCs w:val="20"/>
          <w:spacing w:val="1"/>
        </w:rPr>
        <w:t>V.,</w:t>
      </w:r>
      <w:r>
        <w:rPr>
          <w:rFonts w:ascii="SimSun" w:hAnsi="SimSun" w:eastAsia="SimSun" w:cs="SimSun"/>
          <w:sz w:val="20"/>
          <w:szCs w:val="20"/>
          <w:spacing w:val="1"/>
        </w:rPr>
        <w:t>④</w:t>
      </w:r>
      <w:r>
        <w:rPr>
          <w:rFonts w:ascii="Times New Roman" w:hAnsi="Times New Roman" w:eastAsia="Times New Roman" w:cs="Times New Roman"/>
          <w:sz w:val="20"/>
          <w:szCs w:val="20"/>
          <w:spacing w:val="1"/>
        </w:rPr>
        <w:t>V</w:t>
      </w:r>
      <w:r>
        <w:rPr>
          <w:rFonts w:ascii="SimSun" w:hAnsi="SimSun" w:eastAsia="SimSun" w:cs="SimSun"/>
          <w:sz w:val="20"/>
          <w:szCs w:val="20"/>
          <w:spacing w:val="1"/>
        </w:rPr>
        <w:t>④</w:t>
      </w:r>
      <w:r>
        <w:rPr>
          <w:rFonts w:ascii="SimSun" w:hAnsi="SimSun" w:eastAsia="SimSun" w:cs="SimSun"/>
          <w:sz w:val="20"/>
          <w:szCs w:val="20"/>
          <w:spacing w:val="-78"/>
        </w:rPr>
        <w:t xml:space="preserve"> </w:t>
      </w:r>
      <w:r>
        <w:rPr>
          <w:rFonts w:ascii="Times New Roman" w:hAnsi="Times New Roman" w:eastAsia="Times New Roman" w:cs="Times New Roman"/>
          <w:sz w:val="20"/>
          <w:szCs w:val="20"/>
          <w:spacing w:val="1"/>
        </w:rPr>
        <w:t>…    </w:t>
      </w:r>
      <w:r>
        <w:rPr>
          <w:rFonts w:ascii="SimSun" w:hAnsi="SimSun" w:eastAsia="SimSun" w:cs="SimSun"/>
          <w:sz w:val="20"/>
          <w:szCs w:val="20"/>
          <w:spacing w:val="1"/>
        </w:rPr>
        <w:t>田</w:t>
      </w:r>
      <w:r>
        <w:rPr>
          <w:rFonts w:ascii="SimSun" w:hAnsi="SimSun" w:eastAsia="SimSun" w:cs="SimSun"/>
          <w:sz w:val="20"/>
          <w:szCs w:val="20"/>
          <w:spacing w:val="-38"/>
        </w:rPr>
        <w:t xml:space="preserve"> </w:t>
      </w:r>
      <w:r>
        <w:rPr>
          <w:rFonts w:ascii="SimSun" w:hAnsi="SimSun" w:eastAsia="SimSun" w:cs="SimSun"/>
          <w:sz w:val="20"/>
          <w:szCs w:val="20"/>
          <w:spacing w:val="1"/>
        </w:rPr>
        <w:t>V</w:t>
      </w:r>
      <w:r>
        <w:rPr>
          <w:rFonts w:ascii="SimSun" w:hAnsi="SimSun" w:eastAsia="SimSun" w:cs="SimSun"/>
          <w:sz w:val="20"/>
          <w:szCs w:val="20"/>
          <w:spacing w:val="44"/>
        </w:rPr>
        <w:t xml:space="preserve"> </w:t>
      </w:r>
      <w:r>
        <w:rPr>
          <w:rFonts w:ascii="SimSun" w:hAnsi="SimSun" w:eastAsia="SimSun" w:cs="SimSun"/>
          <w:sz w:val="20"/>
          <w:szCs w:val="20"/>
          <w:spacing w:val="1"/>
        </w:rPr>
        <w:t>是</w:t>
      </w:r>
      <w:r>
        <w:rPr>
          <w:rFonts w:ascii="SimSun" w:hAnsi="SimSun" w:eastAsia="SimSun" w:cs="SimSun"/>
          <w:sz w:val="20"/>
          <w:szCs w:val="20"/>
          <w:spacing w:val="20"/>
        </w:rPr>
        <w:t xml:space="preserve">  </w:t>
      </w:r>
      <w:r>
        <w:rPr>
          <w:rFonts w:ascii="SimSun" w:hAnsi="SimSun" w:eastAsia="SimSun" w:cs="SimSun"/>
          <w:sz w:val="20"/>
          <w:szCs w:val="20"/>
          <w:spacing w:val="1"/>
        </w:rPr>
        <w:t>的特征子空间</w:t>
      </w:r>
      <w:r>
        <w:rPr>
          <w:rFonts w:ascii="SimSun" w:hAnsi="SimSun" w:eastAsia="SimSun" w:cs="SimSun"/>
          <w:sz w:val="20"/>
          <w:szCs w:val="20"/>
        </w:rPr>
        <w:t>的直和.W 是 - 子 空</w:t>
      </w:r>
      <w:r>
        <w:rPr>
          <w:rFonts w:ascii="SimSun" w:hAnsi="SimSun" w:eastAsia="SimSun" w:cs="SimSun"/>
          <w:sz w:val="20"/>
          <w:szCs w:val="20"/>
          <w:spacing w:val="1"/>
        </w:rPr>
        <w:t xml:space="preserve"> </w:t>
      </w:r>
      <w:r>
        <w:rPr>
          <w:rFonts w:ascii="SimSun" w:hAnsi="SimSun" w:eastAsia="SimSun" w:cs="SimSun"/>
          <w:sz w:val="20"/>
          <w:szCs w:val="20"/>
          <w:spacing w:val="-1"/>
        </w:rPr>
        <w:t>间，对</w:t>
      </w:r>
      <w:r>
        <w:rPr>
          <w:rFonts w:ascii="Times New Roman" w:hAnsi="Times New Roman" w:eastAsia="Times New Roman" w:cs="Times New Roman"/>
          <w:sz w:val="20"/>
          <w:szCs w:val="20"/>
          <w:spacing w:val="-1"/>
        </w:rPr>
        <w:t>weW,w=w₁+W₂+…+w,,w</w:t>
      </w:r>
      <w:r>
        <w:rPr>
          <w:rFonts w:ascii="SimSun" w:hAnsi="SimSun" w:eastAsia="SimSun" w:cs="SimSun"/>
          <w:sz w:val="20"/>
          <w:szCs w:val="20"/>
          <w:spacing w:val="-1"/>
        </w:rPr>
        <w:t>∈</w:t>
      </w:r>
      <w:r>
        <w:rPr>
          <w:rFonts w:ascii="Times New Roman" w:hAnsi="Times New Roman" w:eastAsia="Times New Roman" w:cs="Times New Roman"/>
          <w:sz w:val="20"/>
          <w:szCs w:val="20"/>
          <w:spacing w:val="-1"/>
        </w:rPr>
        <w:t>V.(i=1,2,</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,s),              </w:t>
      </w:r>
      <w:r>
        <w:rPr>
          <w:rFonts w:ascii="SimSun" w:hAnsi="SimSun" w:eastAsia="SimSun" w:cs="SimSun"/>
          <w:sz w:val="20"/>
          <w:szCs w:val="20"/>
          <w:spacing w:val="-1"/>
        </w:rPr>
        <w:t>证</w:t>
      </w:r>
      <w:r>
        <w:rPr>
          <w:rFonts w:ascii="SimSun" w:hAnsi="SimSun" w:eastAsia="SimSun" w:cs="SimSun"/>
          <w:sz w:val="20"/>
          <w:szCs w:val="20"/>
          <w:spacing w:val="-2"/>
        </w:rPr>
        <w:t>明每个</w:t>
      </w:r>
      <w:r>
        <w:rPr>
          <w:rFonts w:ascii="Times New Roman" w:hAnsi="Times New Roman" w:eastAsia="Times New Roman" w:cs="Times New Roman"/>
          <w:sz w:val="20"/>
          <w:szCs w:val="20"/>
          <w:spacing w:val="-2"/>
        </w:rPr>
        <w:t>w,</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W.</w:t>
      </w:r>
    </w:p>
    <w:p>
      <w:pPr>
        <w:ind w:left="800" w:right="18" w:hanging="350"/>
        <w:spacing w:before="103" w:line="248" w:lineRule="auto"/>
        <w:rPr>
          <w:rFonts w:ascii="SimSun" w:hAnsi="SimSun" w:eastAsia="SimSun" w:cs="SimSun"/>
          <w:sz w:val="20"/>
          <w:szCs w:val="20"/>
        </w:rPr>
      </w:pPr>
      <w:r>
        <w:rPr>
          <w:rFonts w:ascii="Times New Roman" w:hAnsi="Times New Roman" w:eastAsia="Times New Roman" w:cs="Times New Roman"/>
          <w:sz w:val="20"/>
          <w:szCs w:val="20"/>
          <w:spacing w:val="1"/>
        </w:rPr>
        <w:t>40.V</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维复线性空间，以是</w:t>
      </w:r>
      <w:r>
        <w:rPr>
          <w:rFonts w:ascii="Times New Roman" w:hAnsi="Times New Roman" w:eastAsia="Times New Roman" w:cs="Times New Roman"/>
          <w:sz w:val="20"/>
          <w:szCs w:val="20"/>
          <w:spacing w:val="1"/>
        </w:rPr>
        <w:t>V </w:t>
      </w:r>
      <w:r>
        <w:rPr>
          <w:rFonts w:ascii="SimSun" w:hAnsi="SimSun" w:eastAsia="SimSun" w:cs="SimSun"/>
          <w:sz w:val="20"/>
          <w:szCs w:val="20"/>
          <w:spacing w:val="1"/>
        </w:rPr>
        <w:t>上线性变换.</w:t>
      </w:r>
      <w:r>
        <w:rPr>
          <w:rFonts w:ascii="SimSun" w:hAnsi="SimSun" w:eastAsia="SimSun" w:cs="SimSun"/>
          <w:sz w:val="20"/>
          <w:szCs w:val="20"/>
        </w:rPr>
        <w:t>证明：</w:t>
      </w:r>
      <w:r>
        <w:rPr>
          <w:rFonts w:ascii="SimSun" w:hAnsi="SimSun" w:eastAsia="SimSun" w:cs="SimSun"/>
          <w:sz w:val="20"/>
          <w:szCs w:val="20"/>
          <w:spacing w:val="-55"/>
        </w:rPr>
        <w:t xml:space="preserve"> </w:t>
      </w:r>
      <w:r>
        <w:rPr>
          <w:rFonts w:ascii="SimSun" w:hAnsi="SimSun" w:eastAsia="SimSun" w:cs="SimSun"/>
          <w:sz w:val="20"/>
          <w:szCs w:val="20"/>
        </w:rPr>
        <w:t>的若尔当标准形矩阵中若尔当块的数目等于</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V </w:t>
      </w:r>
      <w:r>
        <w:rPr>
          <w:rFonts w:ascii="SimSun" w:hAnsi="SimSun" w:eastAsia="SimSun" w:cs="SimSun"/>
          <w:sz w:val="20"/>
          <w:szCs w:val="20"/>
          <w:spacing w:val="-1"/>
        </w:rPr>
        <w:t>中以的线性无关的特征向量的最大数目。</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65" w:line="175" w:lineRule="auto"/>
        <w:rPr>
          <w:rFonts w:ascii="SimSun" w:hAnsi="SimSun" w:eastAsia="SimSun" w:cs="SimSun"/>
          <w:sz w:val="20"/>
          <w:szCs w:val="20"/>
        </w:rPr>
      </w:pPr>
      <w:r>
        <w:drawing>
          <wp:anchor distT="0" distB="0" distL="0" distR="0" simplePos="0" relativeHeight="254035968" behindDoc="0" locked="0" layoutInCell="1" allowOverlap="1">
            <wp:simplePos x="0" y="0"/>
            <wp:positionH relativeFrom="column">
              <wp:posOffset>285738</wp:posOffset>
            </wp:positionH>
            <wp:positionV relativeFrom="paragraph">
              <wp:posOffset>48845</wp:posOffset>
            </wp:positionV>
            <wp:extent cx="6350" cy="342853"/>
            <wp:effectExtent l="0" t="0" r="0" b="0"/>
            <wp:wrapNone/>
            <wp:docPr id="2736" name="IM 2736"/>
            <wp:cNvGraphicFramePr/>
            <a:graphic>
              <a:graphicData uri="http://schemas.openxmlformats.org/drawingml/2006/picture">
                <pic:pic>
                  <pic:nvPicPr>
                    <pic:cNvPr id="2736" name="IM 2736"/>
                    <pic:cNvPicPr/>
                  </pic:nvPicPr>
                  <pic:blipFill>
                    <a:blip r:embed="rId1578"/>
                    <a:stretch>
                      <a:fillRect/>
                    </a:stretch>
                  </pic:blipFill>
                  <pic:spPr>
                    <a:xfrm rot="0">
                      <a:off x="0" y="0"/>
                      <a:ext cx="6350" cy="342853"/>
                    </a:xfrm>
                    <a:prstGeom prst="rect">
                      <a:avLst/>
                    </a:prstGeom>
                  </pic:spPr>
                </pic:pic>
              </a:graphicData>
            </a:graphic>
          </wp:anchor>
        </w:drawing>
      </w:r>
      <w:r>
        <w:rPr>
          <w:rFonts w:ascii="SimSun" w:hAnsi="SimSun" w:eastAsia="SimSun" w:cs="SimSun"/>
          <w:sz w:val="20"/>
          <w:szCs w:val="20"/>
          <w:spacing w:val="-3"/>
        </w:rPr>
        <w:t>292</w:t>
      </w:r>
    </w:p>
    <w:p>
      <w:pPr>
        <w:spacing w:line="175" w:lineRule="auto"/>
        <w:sectPr>
          <w:headerReference w:type="default" r:id="rId1574"/>
          <w:footerReference w:type="default" r:id="rId31"/>
          <w:pgSz w:w="10140" w:h="15960"/>
          <w:pgMar w:top="613" w:right="479" w:bottom="362" w:left="500" w:header="305" w:footer="0" w:gutter="0"/>
        </w:sectPr>
        <w:rPr>
          <w:rFonts w:ascii="SimSun" w:hAnsi="SimSun" w:eastAsia="SimSun" w:cs="SimSun"/>
          <w:sz w:val="20"/>
          <w:szCs w:val="20"/>
        </w:rPr>
      </w:pPr>
    </w:p>
    <w:p>
      <w:pPr>
        <w:pStyle w:val="BodyText"/>
        <w:spacing w:line="290" w:lineRule="auto"/>
        <w:rPr/>
      </w:pPr>
      <w:r/>
    </w:p>
    <w:p>
      <w:pPr>
        <w:pStyle w:val="BodyText"/>
        <w:spacing w:line="290" w:lineRule="auto"/>
        <w:rPr/>
      </w:pPr>
      <w:r/>
    </w:p>
    <w:p>
      <w:pPr>
        <w:pStyle w:val="BodyText"/>
        <w:spacing w:line="291" w:lineRule="auto"/>
        <w:rPr/>
      </w:pPr>
      <w:r/>
    </w:p>
    <w:p>
      <w:pPr>
        <w:pStyle w:val="BodyText"/>
        <w:spacing w:line="291" w:lineRule="auto"/>
        <w:rPr/>
      </w:pPr>
      <w:r/>
    </w:p>
    <w:p>
      <w:pPr>
        <w:ind w:left="7180"/>
        <w:spacing w:before="123" w:line="222" w:lineRule="auto"/>
        <w:outlineLvl w:val="0"/>
        <w:rPr>
          <w:rFonts w:ascii="SimHei" w:hAnsi="SimHei" w:eastAsia="SimHei" w:cs="SimHei"/>
          <w:sz w:val="38"/>
          <w:szCs w:val="38"/>
        </w:rPr>
      </w:pPr>
      <w:bookmarkStart w:name="bookmark105" w:id="204"/>
      <w:bookmarkEnd w:id="204"/>
      <w:r>
        <w:rPr>
          <w:rFonts w:ascii="SimHei" w:hAnsi="SimHei" w:eastAsia="SimHei" w:cs="SimHei"/>
          <w:sz w:val="38"/>
          <w:szCs w:val="38"/>
          <w:spacing w:val="23"/>
        </w:rPr>
        <w:t>附录一</w:t>
      </w:r>
    </w:p>
    <w:p>
      <w:pPr>
        <w:ind w:left="5630"/>
        <w:spacing w:before="294" w:line="223" w:lineRule="auto"/>
        <w:rPr>
          <w:rFonts w:ascii="SimHei" w:hAnsi="SimHei" w:eastAsia="SimHei" w:cs="SimHei"/>
          <w:sz w:val="33"/>
          <w:szCs w:val="33"/>
        </w:rPr>
      </w:pPr>
      <w:r>
        <w:rPr>
          <w:rFonts w:ascii="SimHei" w:hAnsi="SimHei" w:eastAsia="SimHei" w:cs="SimHei"/>
          <w:sz w:val="33"/>
          <w:szCs w:val="33"/>
          <w:spacing w:val="28"/>
        </w:rPr>
        <w:t>关于连加号“</w:t>
      </w:r>
      <w:r>
        <w:rPr>
          <w:rFonts w:ascii="SimHei" w:hAnsi="SimHei" w:eastAsia="SimHei" w:cs="SimHei"/>
          <w:sz w:val="33"/>
          <w:szCs w:val="33"/>
          <w:spacing w:val="-80"/>
        </w:rPr>
        <w:t xml:space="preserve"> </w:t>
      </w:r>
      <w:r>
        <w:rPr>
          <w:rFonts w:ascii="SimHei" w:hAnsi="SimHei" w:eastAsia="SimHei" w:cs="SimHei"/>
          <w:sz w:val="33"/>
          <w:szCs w:val="33"/>
          <w:spacing w:val="28"/>
        </w:rPr>
        <w:t>∑</w:t>
      </w:r>
      <w:r>
        <w:rPr>
          <w:rFonts w:ascii="SimHei" w:hAnsi="SimHei" w:eastAsia="SimHei" w:cs="SimHei"/>
          <w:sz w:val="33"/>
          <w:szCs w:val="33"/>
          <w:spacing w:val="-105"/>
        </w:rPr>
        <w:t xml:space="preserve"> </w:t>
      </w:r>
      <w:r>
        <w:rPr>
          <w:rFonts w:ascii="SimHei" w:hAnsi="SimHei" w:eastAsia="SimHei" w:cs="SimHei"/>
          <w:sz w:val="33"/>
          <w:szCs w:val="33"/>
          <w:spacing w:val="28"/>
        </w:rPr>
        <w:t>”</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6" w:lineRule="auto"/>
        <w:rPr/>
      </w:pPr>
      <w:r/>
    </w:p>
    <w:p>
      <w:pPr>
        <w:ind w:left="419"/>
        <w:spacing w:before="65" w:line="219" w:lineRule="auto"/>
        <w:rPr>
          <w:rFonts w:ascii="SimSun" w:hAnsi="SimSun" w:eastAsia="SimSun" w:cs="SimSun"/>
          <w:sz w:val="20"/>
          <w:szCs w:val="20"/>
        </w:rPr>
      </w:pPr>
      <w:r>
        <w:rPr>
          <w:rFonts w:ascii="SimSun" w:hAnsi="SimSun" w:eastAsia="SimSun" w:cs="SimSun"/>
          <w:sz w:val="20"/>
          <w:szCs w:val="20"/>
          <w:spacing w:val="2"/>
        </w:rPr>
        <w:t>在数学中常常碰到若干个数连加的式子</w:t>
      </w:r>
    </w:p>
    <w:p>
      <w:pPr>
        <w:ind w:left="3729"/>
        <w:spacing w:before="86" w:line="216" w:lineRule="auto"/>
        <w:rPr>
          <w:rFonts w:ascii="SimSun" w:hAnsi="SimSun" w:eastAsia="SimSun" w:cs="SimSun"/>
          <w:sz w:val="20"/>
          <w:szCs w:val="20"/>
        </w:rPr>
      </w:pPr>
      <w:r>
        <w:rPr>
          <w:rFonts w:ascii="Times New Roman" w:hAnsi="Times New Roman" w:eastAsia="Times New Roman" w:cs="Times New Roman"/>
          <w:sz w:val="20"/>
          <w:szCs w:val="20"/>
          <w:spacing w:val="-1"/>
        </w:rPr>
        <w:t>a₁+a₂+…+a,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(1)</w:t>
      </w:r>
    </w:p>
    <w:p>
      <w:pPr>
        <w:ind w:left="30"/>
        <w:spacing w:before="72" w:line="219" w:lineRule="auto"/>
        <w:rPr>
          <w:rFonts w:ascii="SimSun" w:hAnsi="SimSun" w:eastAsia="SimSun" w:cs="SimSun"/>
          <w:sz w:val="20"/>
          <w:szCs w:val="20"/>
        </w:rPr>
      </w:pPr>
      <w:r>
        <w:rPr>
          <w:rFonts w:ascii="SimSun" w:hAnsi="SimSun" w:eastAsia="SimSun" w:cs="SimSun"/>
          <w:sz w:val="20"/>
          <w:szCs w:val="20"/>
          <w:spacing w:val="-4"/>
        </w:rPr>
        <w:t>为了简便起见，我们把(1)记成</w:t>
      </w:r>
    </w:p>
    <w:p>
      <w:pPr>
        <w:ind w:left="4140"/>
        <w:spacing w:before="136"/>
        <w:rPr>
          <w:rFonts w:ascii="SimSun" w:hAnsi="SimSun" w:eastAsia="SimSun" w:cs="SimSun"/>
          <w:sz w:val="20"/>
          <w:szCs w:val="20"/>
        </w:rPr>
      </w:pPr>
      <w:r>
        <w:rPr>
          <w:rFonts w:ascii="SimSun" w:hAnsi="SimSun" w:eastAsia="SimSun" w:cs="SimSun"/>
          <w:sz w:val="20"/>
          <w:szCs w:val="20"/>
          <w:position w:val="-15"/>
        </w:rPr>
        <w:drawing>
          <wp:inline distT="0" distB="0" distL="0" distR="0">
            <wp:extent cx="292088" cy="286621"/>
            <wp:effectExtent l="0" t="0" r="0" b="0"/>
            <wp:docPr id="2738" name="IM 2738"/>
            <wp:cNvGraphicFramePr/>
            <a:graphic>
              <a:graphicData uri="http://schemas.openxmlformats.org/drawingml/2006/picture">
                <pic:pic>
                  <pic:nvPicPr>
                    <pic:cNvPr id="2738" name="IM 2738"/>
                    <pic:cNvPicPr/>
                  </pic:nvPicPr>
                  <pic:blipFill>
                    <a:blip r:embed="rId1580"/>
                    <a:stretch>
                      <a:fillRect/>
                    </a:stretch>
                  </pic:blipFill>
                  <pic:spPr>
                    <a:xfrm rot="0">
                      <a:off x="0" y="0"/>
                      <a:ext cx="292088" cy="286621"/>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0"/>
        </w:rPr>
        <w:t>(2)</w:t>
      </w:r>
    </w:p>
    <w:p>
      <w:pPr>
        <w:ind w:left="30"/>
        <w:spacing w:before="74" w:line="212"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56"/>
        </w:rPr>
        <w:t xml:space="preserve"> </w:t>
      </w:r>
      <w:r>
        <w:rPr>
          <w:rFonts w:ascii="SimSun" w:hAnsi="SimSun" w:eastAsia="SimSun" w:cs="SimSun"/>
          <w:sz w:val="20"/>
          <w:szCs w:val="20"/>
        </w:rPr>
        <w:t>∑</w:t>
      </w:r>
      <w:r>
        <w:rPr>
          <w:rFonts w:ascii="SimSun" w:hAnsi="SimSun" w:eastAsia="SimSun" w:cs="SimSun"/>
          <w:sz w:val="20"/>
          <w:szCs w:val="20"/>
          <w:spacing w:val="-77"/>
        </w:rPr>
        <w:t xml:space="preserve"> </w:t>
      </w:r>
      <w:r>
        <w:rPr>
          <w:rFonts w:ascii="SimSun" w:hAnsi="SimSun" w:eastAsia="SimSun" w:cs="SimSun"/>
          <w:sz w:val="20"/>
          <w:szCs w:val="20"/>
        </w:rPr>
        <w:t>"称为连加号，</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表示一般项，而连加号上下的写法表示</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rPr>
        <w:t>的取值由1到</w:t>
      </w:r>
      <w:r>
        <w:rPr>
          <w:rFonts w:ascii="Times New Roman" w:hAnsi="Times New Roman" w:eastAsia="Times New Roman" w:cs="Times New Roman"/>
          <w:sz w:val="20"/>
          <w:szCs w:val="20"/>
        </w:rPr>
        <w:t>n.</w:t>
      </w:r>
      <w:r>
        <w:rPr>
          <w:rFonts w:ascii="SimSun" w:hAnsi="SimSun" w:eastAsia="SimSun" w:cs="SimSun"/>
          <w:sz w:val="20"/>
          <w:szCs w:val="20"/>
        </w:rPr>
        <w:t>例如</w:t>
      </w:r>
    </w:p>
    <w:p>
      <w:pPr>
        <w:ind w:firstLine="2959"/>
        <w:spacing w:before="95" w:line="520" w:lineRule="exact"/>
        <w:rPr/>
      </w:pPr>
      <w:r>
        <w:rPr>
          <w:position w:val="-10"/>
        </w:rPr>
        <w:drawing>
          <wp:inline distT="0" distB="0" distL="0" distR="0">
            <wp:extent cx="1758978" cy="330185"/>
            <wp:effectExtent l="0" t="0" r="0" b="0"/>
            <wp:docPr id="2740" name="IM 2740"/>
            <wp:cNvGraphicFramePr/>
            <a:graphic>
              <a:graphicData uri="http://schemas.openxmlformats.org/drawingml/2006/picture">
                <pic:pic>
                  <pic:nvPicPr>
                    <pic:cNvPr id="2740" name="IM 2740"/>
                    <pic:cNvPicPr/>
                  </pic:nvPicPr>
                  <pic:blipFill>
                    <a:blip r:embed="rId1581"/>
                    <a:stretch>
                      <a:fillRect/>
                    </a:stretch>
                  </pic:blipFill>
                  <pic:spPr>
                    <a:xfrm rot="0">
                      <a:off x="0" y="0"/>
                      <a:ext cx="1758978" cy="330185"/>
                    </a:xfrm>
                    <a:prstGeom prst="rect">
                      <a:avLst/>
                    </a:prstGeom>
                  </pic:spPr>
                </pic:pic>
              </a:graphicData>
            </a:graphic>
          </wp:inline>
        </w:drawing>
      </w:r>
    </w:p>
    <w:p>
      <w:pPr>
        <w:ind w:firstLine="3279"/>
        <w:spacing w:before="80" w:line="490" w:lineRule="exact"/>
        <w:rPr/>
      </w:pPr>
      <w:r>
        <w:rPr>
          <w:position w:val="-9"/>
        </w:rPr>
        <w:drawing>
          <wp:inline distT="0" distB="0" distL="0" distR="0">
            <wp:extent cx="1314436" cy="311233"/>
            <wp:effectExtent l="0" t="0" r="0" b="0"/>
            <wp:docPr id="2742" name="IM 2742"/>
            <wp:cNvGraphicFramePr/>
            <a:graphic>
              <a:graphicData uri="http://schemas.openxmlformats.org/drawingml/2006/picture">
                <pic:pic>
                  <pic:nvPicPr>
                    <pic:cNvPr id="2742" name="IM 2742"/>
                    <pic:cNvPicPr/>
                  </pic:nvPicPr>
                  <pic:blipFill>
                    <a:blip r:embed="rId1582"/>
                    <a:stretch>
                      <a:fillRect/>
                    </a:stretch>
                  </pic:blipFill>
                  <pic:spPr>
                    <a:xfrm rot="0">
                      <a:off x="0" y="0"/>
                      <a:ext cx="1314436" cy="311233"/>
                    </a:xfrm>
                    <a:prstGeom prst="rect">
                      <a:avLst/>
                    </a:prstGeom>
                  </pic:spPr>
                </pic:pic>
              </a:graphicData>
            </a:graphic>
          </wp:inline>
        </w:drawing>
      </w:r>
    </w:p>
    <w:p>
      <w:pPr>
        <w:ind w:left="30" w:right="399" w:firstLine="389"/>
        <w:spacing w:before="68" w:line="300" w:lineRule="auto"/>
        <w:rPr>
          <w:rFonts w:ascii="SimSun" w:hAnsi="SimSun" w:eastAsia="SimSun" w:cs="SimSun"/>
          <w:sz w:val="20"/>
          <w:szCs w:val="20"/>
        </w:rPr>
      </w:pPr>
      <w:r>
        <w:rPr>
          <w:rFonts w:ascii="SimSun" w:hAnsi="SimSun" w:eastAsia="SimSun" w:cs="SimSun"/>
          <w:sz w:val="20"/>
          <w:szCs w:val="20"/>
          <w:spacing w:val="2"/>
        </w:rPr>
        <w:t>(2)中的</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2"/>
        </w:rPr>
        <w:t>i </w:t>
      </w:r>
      <w:r>
        <w:rPr>
          <w:rFonts w:ascii="SimSun" w:hAnsi="SimSun" w:eastAsia="SimSun" w:cs="SimSun"/>
          <w:sz w:val="20"/>
          <w:szCs w:val="20"/>
          <w:spacing w:val="2"/>
        </w:rPr>
        <w:t>称为求和指标，它只起一个辅助的作用.把(2)还原成(1)时，它是不出现的.譬如说，</w:t>
      </w:r>
      <w:r>
        <w:rPr>
          <w:rFonts w:ascii="SimSun" w:hAnsi="SimSun" w:eastAsia="SimSun" w:cs="SimSun"/>
          <w:sz w:val="20"/>
          <w:szCs w:val="20"/>
        </w:rPr>
        <w:t xml:space="preserve"> </w:t>
      </w:r>
      <w:r>
        <w:rPr>
          <w:rFonts w:ascii="SimSun" w:hAnsi="SimSun" w:eastAsia="SimSun" w:cs="SimSun"/>
          <w:sz w:val="20"/>
          <w:szCs w:val="20"/>
          <w:spacing w:val="3"/>
        </w:rPr>
        <w:t>(1)也可以记成</w:t>
      </w:r>
    </w:p>
    <w:p>
      <w:pPr>
        <w:ind w:firstLine="4080"/>
        <w:spacing w:before="2" w:line="540" w:lineRule="exact"/>
        <w:rPr/>
      </w:pPr>
      <w:r>
        <w:rPr>
          <w:position w:val="-10"/>
        </w:rPr>
        <w:drawing>
          <wp:inline distT="0" distB="0" distL="0" distR="0">
            <wp:extent cx="330186" cy="342853"/>
            <wp:effectExtent l="0" t="0" r="0" b="0"/>
            <wp:docPr id="2744" name="IM 2744"/>
            <wp:cNvGraphicFramePr/>
            <a:graphic>
              <a:graphicData uri="http://schemas.openxmlformats.org/drawingml/2006/picture">
                <pic:pic>
                  <pic:nvPicPr>
                    <pic:cNvPr id="2744" name="IM 2744"/>
                    <pic:cNvPicPr/>
                  </pic:nvPicPr>
                  <pic:blipFill>
                    <a:blip r:embed="rId1583"/>
                    <a:stretch>
                      <a:fillRect/>
                    </a:stretch>
                  </pic:blipFill>
                  <pic:spPr>
                    <a:xfrm rot="0">
                      <a:off x="0" y="0"/>
                      <a:ext cx="330186" cy="342853"/>
                    </a:xfrm>
                    <a:prstGeom prst="rect">
                      <a:avLst/>
                    </a:prstGeom>
                  </pic:spPr>
                </pic:pic>
              </a:graphicData>
            </a:graphic>
          </wp:inline>
        </w:drawing>
      </w:r>
    </w:p>
    <w:p>
      <w:pPr>
        <w:ind w:left="19"/>
        <w:spacing w:before="29" w:line="219" w:lineRule="auto"/>
        <w:rPr>
          <w:rFonts w:ascii="SimSun" w:hAnsi="SimSun" w:eastAsia="SimSun" w:cs="SimSun"/>
          <w:sz w:val="20"/>
          <w:szCs w:val="20"/>
        </w:rPr>
      </w:pPr>
      <w:r>
        <w:rPr>
          <w:rFonts w:ascii="SimSun" w:hAnsi="SimSun" w:eastAsia="SimSun" w:cs="SimSun"/>
          <w:sz w:val="20"/>
          <w:szCs w:val="20"/>
          <w:spacing w:val="-6"/>
        </w:rPr>
        <w:t>因之，只要不与连加号中出现的其他指标相混，用什么字母作为求和指标是任意的.例如，矩阵</w:t>
      </w:r>
    </w:p>
    <w:p>
      <w:pPr>
        <w:ind w:left="4030"/>
        <w:spacing w:before="85" w:line="207" w:lineRule="auto"/>
        <w:rPr>
          <w:rFonts w:ascii="SimSun" w:hAnsi="SimSun" w:eastAsia="SimSun" w:cs="SimSun"/>
          <w:sz w:val="20"/>
          <w:szCs w:val="20"/>
        </w:rPr>
      </w:pP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SimSun" w:hAnsi="SimSun" w:eastAsia="SimSun" w:cs="SimSun"/>
          <w:sz w:val="20"/>
          <w:szCs w:val="20"/>
          <w:spacing w:val="-7"/>
        </w:rPr>
        <w:t>(3)</w:t>
      </w:r>
    </w:p>
    <w:p>
      <w:pPr>
        <w:ind w:left="30"/>
        <w:spacing w:before="93" w:line="219" w:lineRule="auto"/>
        <w:rPr>
          <w:rFonts w:ascii="SimSun" w:hAnsi="SimSun" w:eastAsia="SimSun" w:cs="SimSun"/>
          <w:sz w:val="20"/>
          <w:szCs w:val="20"/>
        </w:rPr>
      </w:pPr>
      <w:r>
        <w:rPr>
          <w:rFonts w:ascii="SimSun" w:hAnsi="SimSun" w:eastAsia="SimSun" w:cs="SimSun"/>
          <w:sz w:val="20"/>
          <w:szCs w:val="20"/>
          <w:spacing w:val="6"/>
        </w:rPr>
        <w:t>中第i行元素的和是</w:t>
      </w:r>
    </w:p>
    <w:p>
      <w:pPr>
        <w:ind w:firstLine="2660"/>
        <w:spacing w:before="84" w:line="530" w:lineRule="exact"/>
        <w:rPr/>
      </w:pPr>
      <w:r>
        <w:rPr>
          <w:position w:val="-10"/>
        </w:rPr>
        <w:drawing>
          <wp:inline distT="0" distB="0" distL="0" distR="0">
            <wp:extent cx="2095475" cy="336570"/>
            <wp:effectExtent l="0" t="0" r="0" b="0"/>
            <wp:docPr id="2746" name="IM 2746"/>
            <wp:cNvGraphicFramePr/>
            <a:graphic>
              <a:graphicData uri="http://schemas.openxmlformats.org/drawingml/2006/picture">
                <pic:pic>
                  <pic:nvPicPr>
                    <pic:cNvPr id="2746" name="IM 2746"/>
                    <pic:cNvPicPr/>
                  </pic:nvPicPr>
                  <pic:blipFill>
                    <a:blip r:embed="rId1584"/>
                    <a:stretch>
                      <a:fillRect/>
                    </a:stretch>
                  </pic:blipFill>
                  <pic:spPr>
                    <a:xfrm rot="0">
                      <a:off x="0" y="0"/>
                      <a:ext cx="2095475" cy="336570"/>
                    </a:xfrm>
                    <a:prstGeom prst="rect">
                      <a:avLst/>
                    </a:prstGeom>
                  </pic:spPr>
                </pic:pic>
              </a:graphicData>
            </a:graphic>
          </wp:inline>
        </w:drawing>
      </w:r>
    </w:p>
    <w:p>
      <w:pPr>
        <w:ind w:left="19"/>
        <w:spacing w:before="36" w:line="212" w:lineRule="auto"/>
        <w:rPr>
          <w:rFonts w:ascii="SimSun" w:hAnsi="SimSun" w:eastAsia="SimSun" w:cs="SimSun"/>
          <w:sz w:val="20"/>
          <w:szCs w:val="20"/>
        </w:rPr>
      </w:pPr>
      <w:r>
        <w:rPr>
          <w:rFonts w:ascii="SimSun" w:hAnsi="SimSun" w:eastAsia="SimSun" w:cs="SimSun"/>
          <w:sz w:val="20"/>
          <w:szCs w:val="20"/>
          <w:spacing w:val="-2"/>
        </w:rPr>
        <w:t>在这里求和指标就不能用</w:t>
      </w:r>
      <w:r>
        <w:rPr>
          <w:rFonts w:ascii="Times New Roman" w:hAnsi="Times New Roman" w:eastAsia="Times New Roman" w:cs="Times New Roman"/>
          <w:sz w:val="20"/>
          <w:szCs w:val="20"/>
          <w:spacing w:val="-2"/>
        </w:rPr>
        <w:t>“i”,</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
        </w:rPr>
        <w:t>因为</w:t>
      </w:r>
    </w:p>
    <w:p>
      <w:pPr>
        <w:ind w:firstLine="3069"/>
        <w:spacing w:before="105" w:line="500" w:lineRule="exact"/>
        <w:rPr/>
      </w:pPr>
      <w:r>
        <w:rPr>
          <w:position w:val="-10"/>
        </w:rPr>
        <w:drawing>
          <wp:inline distT="0" distB="0" distL="0" distR="0">
            <wp:extent cx="1600194" cy="317516"/>
            <wp:effectExtent l="0" t="0" r="0" b="0"/>
            <wp:docPr id="2748" name="IM 2748"/>
            <wp:cNvGraphicFramePr/>
            <a:graphic>
              <a:graphicData uri="http://schemas.openxmlformats.org/drawingml/2006/picture">
                <pic:pic>
                  <pic:nvPicPr>
                    <pic:cNvPr id="2748" name="IM 2748"/>
                    <pic:cNvPicPr/>
                  </pic:nvPicPr>
                  <pic:blipFill>
                    <a:blip r:embed="rId1585"/>
                    <a:stretch>
                      <a:fillRect/>
                    </a:stretch>
                  </pic:blipFill>
                  <pic:spPr>
                    <a:xfrm rot="0">
                      <a:off x="0" y="0"/>
                      <a:ext cx="1600194" cy="317516"/>
                    </a:xfrm>
                    <a:prstGeom prst="rect">
                      <a:avLst/>
                    </a:prstGeom>
                  </pic:spPr>
                </pic:pic>
              </a:graphicData>
            </a:graphic>
          </wp:inline>
        </w:drawing>
      </w:r>
    </w:p>
    <w:p>
      <w:pPr>
        <w:ind w:left="419"/>
        <w:spacing w:before="78" w:line="219" w:lineRule="auto"/>
        <w:rPr>
          <w:rFonts w:ascii="SimSun" w:hAnsi="SimSun" w:eastAsia="SimSun" w:cs="SimSun"/>
          <w:sz w:val="20"/>
          <w:szCs w:val="20"/>
        </w:rPr>
      </w:pPr>
      <w:r>
        <w:rPr>
          <w:rFonts w:ascii="SimSun" w:hAnsi="SimSun" w:eastAsia="SimSun" w:cs="SimSun"/>
          <w:sz w:val="20"/>
          <w:szCs w:val="20"/>
          <w:spacing w:val="-3"/>
        </w:rPr>
        <w:t>有时，连加的数是用两个指标来编号的，譬如说，求矩阵(3)中全部元素的和.这个和可以用双重</w:t>
      </w:r>
    </w:p>
    <w:p>
      <w:pPr>
        <w:ind w:left="19"/>
        <w:spacing w:before="74" w:line="221" w:lineRule="auto"/>
        <w:rPr>
          <w:rFonts w:ascii="SimSun" w:hAnsi="SimSun" w:eastAsia="SimSun" w:cs="SimSun"/>
          <w:sz w:val="20"/>
          <w:szCs w:val="20"/>
        </w:rPr>
      </w:pPr>
      <w:r>
        <w:drawing>
          <wp:anchor distT="0" distB="0" distL="0" distR="0" simplePos="0" relativeHeight="254044160" behindDoc="0" locked="0" layoutInCell="1" allowOverlap="1">
            <wp:simplePos x="0" y="0"/>
            <wp:positionH relativeFrom="column">
              <wp:posOffset>2507936</wp:posOffset>
            </wp:positionH>
            <wp:positionV relativeFrom="paragraph">
              <wp:posOffset>287081</wp:posOffset>
            </wp:positionV>
            <wp:extent cx="508910" cy="282045"/>
            <wp:effectExtent l="0" t="0" r="0" b="0"/>
            <wp:wrapNone/>
            <wp:docPr id="2750" name="IM 2750"/>
            <wp:cNvGraphicFramePr/>
            <a:graphic>
              <a:graphicData uri="http://schemas.openxmlformats.org/drawingml/2006/picture">
                <pic:pic>
                  <pic:nvPicPr>
                    <pic:cNvPr id="2750" name="IM 2750"/>
                    <pic:cNvPicPr/>
                  </pic:nvPicPr>
                  <pic:blipFill>
                    <a:blip r:embed="rId1586"/>
                    <a:stretch>
                      <a:fillRect/>
                    </a:stretch>
                  </pic:blipFill>
                  <pic:spPr>
                    <a:xfrm rot="0">
                      <a:off x="0" y="0"/>
                      <a:ext cx="508910" cy="282045"/>
                    </a:xfrm>
                    <a:prstGeom prst="rect">
                      <a:avLst/>
                    </a:prstGeom>
                  </pic:spPr>
                </pic:pic>
              </a:graphicData>
            </a:graphic>
          </wp:anchor>
        </w:drawing>
      </w:r>
      <w:r>
        <w:rPr>
          <w:rFonts w:ascii="SimSun" w:hAnsi="SimSun" w:eastAsia="SimSun" w:cs="SimSun"/>
          <w:sz w:val="20"/>
          <w:szCs w:val="20"/>
          <w:spacing w:val="-2"/>
        </w:rPr>
        <w:t>连加号记为</w:t>
      </w:r>
    </w:p>
    <w:p>
      <w:pPr>
        <w:ind w:left="8330"/>
        <w:spacing w:before="233" w:line="222" w:lineRule="auto"/>
        <w:rPr>
          <w:rFonts w:ascii="SimSun" w:hAnsi="SimSun" w:eastAsia="SimSun" w:cs="SimSun"/>
          <w:sz w:val="20"/>
          <w:szCs w:val="20"/>
        </w:rPr>
      </w:pPr>
      <w:r>
        <w:rPr>
          <w:rFonts w:ascii="SimSun" w:hAnsi="SimSun" w:eastAsia="SimSun" w:cs="SimSun"/>
          <w:sz w:val="20"/>
          <w:szCs w:val="20"/>
          <w:spacing w:val="-10"/>
        </w:rPr>
        <w:t>(4)</w:t>
      </w:r>
    </w:p>
    <w:p>
      <w:pPr>
        <w:ind w:left="19"/>
        <w:spacing w:before="196" w:line="219" w:lineRule="auto"/>
        <w:rPr>
          <w:rFonts w:ascii="SimSun" w:hAnsi="SimSun" w:eastAsia="SimSun" w:cs="SimSun"/>
          <w:sz w:val="20"/>
          <w:szCs w:val="20"/>
        </w:rPr>
      </w:pPr>
      <w:r>
        <w:rPr>
          <w:rFonts w:ascii="SimSun" w:hAnsi="SimSun" w:eastAsia="SimSun" w:cs="SimSun"/>
          <w:sz w:val="20"/>
          <w:szCs w:val="20"/>
          <w:spacing w:val="-2"/>
        </w:rPr>
        <w:t>按连加号的意义</w:t>
      </w:r>
    </w:p>
    <w:p>
      <w:pPr>
        <w:ind w:firstLine="1319"/>
        <w:spacing w:before="113" w:line="491" w:lineRule="exact"/>
        <w:rPr/>
      </w:pPr>
      <w:r>
        <w:rPr>
          <w:position w:val="-9"/>
        </w:rPr>
        <w:drawing>
          <wp:inline distT="0" distB="0" distL="0" distR="0">
            <wp:extent cx="2026142" cy="311819"/>
            <wp:effectExtent l="0" t="0" r="0" b="0"/>
            <wp:docPr id="2752" name="IM 2752"/>
            <wp:cNvGraphicFramePr/>
            <a:graphic>
              <a:graphicData uri="http://schemas.openxmlformats.org/drawingml/2006/picture">
                <pic:pic>
                  <pic:nvPicPr>
                    <pic:cNvPr id="2752" name="IM 2752"/>
                    <pic:cNvPicPr/>
                  </pic:nvPicPr>
                  <pic:blipFill>
                    <a:blip r:embed="rId1587"/>
                    <a:stretch>
                      <a:fillRect/>
                    </a:stretch>
                  </pic:blipFill>
                  <pic:spPr>
                    <a:xfrm rot="0">
                      <a:off x="0" y="0"/>
                      <a:ext cx="2026142" cy="311819"/>
                    </a:xfrm>
                    <a:prstGeom prst="rect">
                      <a:avLst/>
                    </a:prstGeom>
                  </pic:spPr>
                </pic:pic>
              </a:graphicData>
            </a:graphic>
          </wp:inline>
        </w:drawing>
      </w:r>
    </w:p>
    <w:p>
      <w:pPr>
        <w:ind w:left="2130"/>
        <w:spacing w:before="8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=(a+a₁₂+…+a)+(a₂₁+a+…+a2)+…+(</w:t>
      </w:r>
      <w:r>
        <w:rPr>
          <w:rFonts w:ascii="Times New Roman" w:hAnsi="Times New Roman" w:eastAsia="Times New Roman" w:cs="Times New Roman"/>
          <w:sz w:val="20"/>
          <w:szCs w:val="20"/>
          <w:spacing w:val="-1"/>
        </w:rPr>
        <w:t>a,+a₂+…+a)</w:t>
      </w:r>
    </w:p>
    <w:p>
      <w:pPr>
        <w:ind w:right="511" w:firstLine="10"/>
        <w:spacing w:before="108" w:line="288" w:lineRule="auto"/>
        <w:rPr>
          <w:rFonts w:ascii="SimSun" w:hAnsi="SimSun" w:eastAsia="SimSun" w:cs="SimSun"/>
          <w:sz w:val="20"/>
          <w:szCs w:val="20"/>
        </w:rPr>
      </w:pPr>
      <w:r>
        <w:rPr>
          <w:rFonts w:ascii="SimSun" w:hAnsi="SimSun" w:eastAsia="SimSun" w:cs="SimSun"/>
          <w:sz w:val="20"/>
          <w:szCs w:val="20"/>
          <w:spacing w:val="-1"/>
        </w:rPr>
        <w:t>这就是说，先按行相加，然后再把各行的元素和加起来.因为数的加法适合交换律与结合律，所以这</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5"/>
        </w:rPr>
        <w:t>sn </w:t>
      </w:r>
      <w:r>
        <w:rPr>
          <w:rFonts w:ascii="SimSun" w:hAnsi="SimSun" w:eastAsia="SimSun" w:cs="SimSun"/>
          <w:sz w:val="20"/>
          <w:szCs w:val="20"/>
          <w:spacing w:val="-5"/>
        </w:rPr>
        <w:t>个数相加也可以先按列相加，再把所得的和加起来，也就是</w:t>
      </w:r>
    </w:p>
    <w:p>
      <w:pPr>
        <w:ind w:left="1770"/>
        <w:spacing w:before="44"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(a+a₁+…+a)+(a+a2₂+…+a)+…+(a+a2+…+a).</w:t>
      </w:r>
    </w:p>
    <w:p>
      <w:pPr>
        <w:ind w:left="10"/>
        <w:spacing w:before="98" w:line="220" w:lineRule="auto"/>
        <w:rPr>
          <w:rFonts w:ascii="SimSun" w:hAnsi="SimSun" w:eastAsia="SimSun" w:cs="SimSun"/>
          <w:sz w:val="20"/>
          <w:szCs w:val="20"/>
        </w:rPr>
      </w:pPr>
      <w:r>
        <w:rPr>
          <w:rFonts w:ascii="SimSun" w:hAnsi="SimSun" w:eastAsia="SimSun" w:cs="SimSun"/>
          <w:sz w:val="20"/>
          <w:szCs w:val="20"/>
          <w:spacing w:val="-1"/>
        </w:rPr>
        <w:t>用连加号表示就成为</w:t>
      </w:r>
    </w:p>
    <w:p>
      <w:pPr>
        <w:ind w:firstLine="3909"/>
        <w:spacing w:before="122" w:line="472" w:lineRule="exact"/>
        <w:rPr/>
      </w:pPr>
      <w:r>
        <w:rPr>
          <w:position w:val="-9"/>
        </w:rPr>
        <w:drawing>
          <wp:inline distT="0" distB="0" distL="0" distR="0">
            <wp:extent cx="533933" cy="299508"/>
            <wp:effectExtent l="0" t="0" r="0" b="0"/>
            <wp:docPr id="2754" name="IM 2754"/>
            <wp:cNvGraphicFramePr/>
            <a:graphic>
              <a:graphicData uri="http://schemas.openxmlformats.org/drawingml/2006/picture">
                <pic:pic>
                  <pic:nvPicPr>
                    <pic:cNvPr id="2754" name="IM 2754"/>
                    <pic:cNvPicPr/>
                  </pic:nvPicPr>
                  <pic:blipFill>
                    <a:blip r:embed="rId1588"/>
                    <a:stretch>
                      <a:fillRect/>
                    </a:stretch>
                  </pic:blipFill>
                  <pic:spPr>
                    <a:xfrm rot="0">
                      <a:off x="0" y="0"/>
                      <a:ext cx="533933" cy="299508"/>
                    </a:xfrm>
                    <a:prstGeom prst="rect">
                      <a:avLst/>
                    </a:prstGeom>
                  </pic:spPr>
                </pic:pic>
              </a:graphicData>
            </a:graphic>
          </wp:inline>
        </w:drawing>
      </w:r>
    </w:p>
    <w:p>
      <w:pPr>
        <w:spacing w:line="472" w:lineRule="exact"/>
        <w:sectPr>
          <w:headerReference w:type="default" r:id="rId5"/>
          <w:footerReference w:type="default" r:id="rId1579"/>
          <w:pgSz w:w="10140" w:h="15960"/>
          <w:pgMar w:top="400" w:right="460" w:bottom="461" w:left="500" w:header="0" w:footer="202" w:gutter="0"/>
        </w:sectPr>
        <w:rPr/>
      </w:pPr>
    </w:p>
    <w:p>
      <w:pPr>
        <w:ind w:left="450"/>
        <w:spacing w:line="218" w:lineRule="auto"/>
        <w:rPr>
          <w:rFonts w:ascii="SimHei" w:hAnsi="SimHei" w:eastAsia="SimHei" w:cs="SimHei"/>
          <w:sz w:val="19"/>
          <w:szCs w:val="19"/>
        </w:rPr>
      </w:pPr>
      <w:r>
        <w:rPr>
          <w:rFonts w:ascii="SimSun" w:hAnsi="SimSun" w:eastAsia="SimSun" w:cs="SimSun"/>
          <w:sz w:val="19"/>
          <w:szCs w:val="19"/>
          <w:spacing w:val="3"/>
        </w:rPr>
        <w:t>|I</w:t>
      </w:r>
      <w:r>
        <w:rPr>
          <w:rFonts w:ascii="SimSun" w:hAnsi="SimSun" w:eastAsia="SimSun" w:cs="SimSun"/>
          <w:sz w:val="19"/>
          <w:szCs w:val="19"/>
          <w:spacing w:val="22"/>
        </w:rPr>
        <w:t xml:space="preserve">  </w:t>
      </w:r>
      <w:r>
        <w:rPr>
          <w:rFonts w:ascii="SimHei" w:hAnsi="SimHei" w:eastAsia="SimHei" w:cs="SimHei"/>
          <w:sz w:val="19"/>
          <w:szCs w:val="19"/>
          <w:spacing w:val="3"/>
        </w:rPr>
        <w:t>附录一</w:t>
      </w:r>
      <w:r>
        <w:rPr>
          <w:rFonts w:ascii="SimHei" w:hAnsi="SimHei" w:eastAsia="SimHei" w:cs="SimHei"/>
          <w:sz w:val="19"/>
          <w:szCs w:val="19"/>
          <w:spacing w:val="3"/>
        </w:rPr>
        <w:t xml:space="preserve">  </w:t>
      </w:r>
      <w:r>
        <w:rPr>
          <w:rFonts w:ascii="SimHei" w:hAnsi="SimHei" w:eastAsia="SimHei" w:cs="SimHei"/>
          <w:sz w:val="19"/>
          <w:szCs w:val="19"/>
          <w:spacing w:val="3"/>
        </w:rPr>
        <w:t>关于连加号"</w:t>
      </w:r>
      <w:r>
        <w:rPr>
          <w:rFonts w:ascii="SimHei" w:hAnsi="SimHei" w:eastAsia="SimHei" w:cs="SimHei"/>
          <w:sz w:val="19"/>
          <w:szCs w:val="19"/>
          <w:spacing w:val="-49"/>
        </w:rPr>
        <w:t xml:space="preserve"> </w:t>
      </w:r>
      <w:r>
        <w:rPr>
          <w:rFonts w:ascii="SimHei" w:hAnsi="SimHei" w:eastAsia="SimHei" w:cs="SimHei"/>
          <w:sz w:val="19"/>
          <w:szCs w:val="19"/>
          <w:spacing w:val="3"/>
        </w:rPr>
        <w:t>∑</w:t>
      </w:r>
      <w:r>
        <w:rPr>
          <w:rFonts w:ascii="SimHei" w:hAnsi="SimHei" w:eastAsia="SimHei" w:cs="SimHei"/>
          <w:sz w:val="19"/>
          <w:szCs w:val="19"/>
          <w:spacing w:val="-54"/>
        </w:rPr>
        <w:t xml:space="preserve"> </w:t>
      </w:r>
      <w:r>
        <w:rPr>
          <w:rFonts w:ascii="SimHei" w:hAnsi="SimHei" w:eastAsia="SimHei" w:cs="SimHei"/>
          <w:sz w:val="19"/>
          <w:szCs w:val="19"/>
          <w:spacing w:val="3"/>
        </w:rPr>
        <w:t>"</w:t>
      </w:r>
    </w:p>
    <w:p>
      <w:pPr>
        <w:pStyle w:val="BodyText"/>
        <w:spacing w:line="251" w:lineRule="auto"/>
        <w:rPr/>
      </w:pPr>
      <w:r/>
    </w:p>
    <w:p>
      <w:pPr>
        <w:pStyle w:val="BodyText"/>
        <w:spacing w:line="251" w:lineRule="auto"/>
        <w:rPr/>
      </w:pPr>
      <w:r/>
    </w:p>
    <w:p>
      <w:pPr>
        <w:ind w:left="480"/>
        <w:spacing w:before="62" w:line="222" w:lineRule="auto"/>
        <w:rPr>
          <w:rFonts w:ascii="SimSun" w:hAnsi="SimSun" w:eastAsia="SimSun" w:cs="SimSun"/>
          <w:sz w:val="19"/>
          <w:szCs w:val="19"/>
        </w:rPr>
      </w:pPr>
      <w:r>
        <w:rPr>
          <w:rFonts w:ascii="SimSun" w:hAnsi="SimSun" w:eastAsia="SimSun" w:cs="SimSun"/>
          <w:sz w:val="19"/>
          <w:szCs w:val="19"/>
          <w:spacing w:val="18"/>
        </w:rPr>
        <w:t>因之</w:t>
      </w:r>
    </w:p>
    <w:p>
      <w:pPr>
        <w:ind w:firstLine="3849"/>
        <w:spacing w:before="80" w:line="530" w:lineRule="exact"/>
        <w:rPr/>
      </w:pPr>
      <w:r>
        <w:rPr>
          <w:position w:val="-10"/>
        </w:rPr>
        <w:drawing>
          <wp:inline distT="0" distB="0" distL="0" distR="0">
            <wp:extent cx="1244639" cy="336570"/>
            <wp:effectExtent l="0" t="0" r="0" b="0"/>
            <wp:docPr id="2758" name="IM 2758"/>
            <wp:cNvGraphicFramePr/>
            <a:graphic>
              <a:graphicData uri="http://schemas.openxmlformats.org/drawingml/2006/picture">
                <pic:pic>
                  <pic:nvPicPr>
                    <pic:cNvPr id="2758" name="IM 2758"/>
                    <pic:cNvPicPr/>
                  </pic:nvPicPr>
                  <pic:blipFill>
                    <a:blip r:embed="rId1590"/>
                    <a:stretch>
                      <a:fillRect/>
                    </a:stretch>
                  </pic:blipFill>
                  <pic:spPr>
                    <a:xfrm rot="0">
                      <a:off x="0" y="0"/>
                      <a:ext cx="1244639" cy="336570"/>
                    </a:xfrm>
                    <a:prstGeom prst="rect">
                      <a:avLst/>
                    </a:prstGeom>
                  </pic:spPr>
                </pic:pic>
              </a:graphicData>
            </a:graphic>
          </wp:inline>
        </w:drawing>
      </w:r>
    </w:p>
    <w:p>
      <w:pPr>
        <w:ind w:left="479" w:right="9" w:hanging="10"/>
        <w:spacing w:before="67" w:line="311" w:lineRule="auto"/>
        <w:rPr>
          <w:rFonts w:ascii="SimSun" w:hAnsi="SimSun" w:eastAsia="SimSun" w:cs="SimSun"/>
          <w:sz w:val="19"/>
          <w:szCs w:val="19"/>
        </w:rPr>
      </w:pPr>
      <w:r>
        <w:rPr>
          <w:rFonts w:ascii="SimSun" w:hAnsi="SimSun" w:eastAsia="SimSun" w:cs="SimSun"/>
          <w:sz w:val="19"/>
          <w:szCs w:val="19"/>
          <w:spacing w:val="14"/>
        </w:rPr>
        <w:t>这就是说，在双重连加号中，连加号的次序可以颠倒.在第二章§7</w:t>
      </w:r>
      <w:r>
        <w:rPr>
          <w:rFonts w:ascii="SimSun" w:hAnsi="SimSun" w:eastAsia="SimSun" w:cs="SimSun"/>
          <w:sz w:val="19"/>
          <w:szCs w:val="19"/>
          <w:spacing w:val="13"/>
        </w:rPr>
        <w:t>与第四章§2中我们就用到这个</w:t>
      </w:r>
      <w:r>
        <w:rPr>
          <w:rFonts w:ascii="SimSun" w:hAnsi="SimSun" w:eastAsia="SimSun" w:cs="SimSun"/>
          <w:sz w:val="19"/>
          <w:szCs w:val="19"/>
        </w:rPr>
        <w:t xml:space="preserve"> </w:t>
      </w:r>
      <w:r>
        <w:rPr>
          <w:rFonts w:ascii="SimSun" w:hAnsi="SimSun" w:eastAsia="SimSun" w:cs="SimSun"/>
          <w:sz w:val="19"/>
          <w:szCs w:val="19"/>
          <w:spacing w:val="5"/>
        </w:rPr>
        <w:t>结果</w:t>
      </w:r>
      <w:r>
        <w:rPr>
          <w:rFonts w:ascii="SimSun" w:hAnsi="SimSun" w:eastAsia="SimSun" w:cs="SimSun"/>
          <w:sz w:val="19"/>
          <w:szCs w:val="19"/>
          <w:spacing w:val="-54"/>
        </w:rPr>
        <w:t xml:space="preserve"> </w:t>
      </w:r>
      <w:r>
        <w:rPr>
          <w:rFonts w:ascii="SimSun" w:hAnsi="SimSun" w:eastAsia="SimSun" w:cs="SimSun"/>
          <w:sz w:val="19"/>
          <w:szCs w:val="19"/>
          <w:spacing w:val="5"/>
        </w:rPr>
        <w:t>.</w:t>
      </w:r>
    </w:p>
    <w:p>
      <w:pPr>
        <w:ind w:left="489" w:firstLine="400"/>
        <w:spacing w:line="332" w:lineRule="auto"/>
        <w:rPr>
          <w:rFonts w:ascii="SimSun" w:hAnsi="SimSun" w:eastAsia="SimSun" w:cs="SimSun"/>
          <w:sz w:val="19"/>
          <w:szCs w:val="19"/>
        </w:rPr>
      </w:pPr>
      <w:r>
        <w:rPr>
          <w:rFonts w:ascii="SimSun" w:hAnsi="SimSun" w:eastAsia="SimSun" w:cs="SimSun"/>
          <w:sz w:val="19"/>
          <w:szCs w:val="19"/>
          <w:spacing w:val="12"/>
        </w:rPr>
        <w:t>有时相加的数虽然是用两个指标编号，但是相加的并不是它</w:t>
      </w:r>
      <w:r>
        <w:rPr>
          <w:rFonts w:ascii="SimSun" w:hAnsi="SimSun" w:eastAsia="SimSun" w:cs="SimSun"/>
          <w:sz w:val="19"/>
          <w:szCs w:val="19"/>
          <w:spacing w:val="11"/>
        </w:rPr>
        <w:t>们的全部，而是指标适合某些条件</w:t>
      </w:r>
      <w:r>
        <w:rPr>
          <w:rFonts w:ascii="SimSun" w:hAnsi="SimSun" w:eastAsia="SimSun" w:cs="SimSun"/>
          <w:sz w:val="19"/>
          <w:szCs w:val="19"/>
        </w:rPr>
        <w:t xml:space="preserve"> </w:t>
      </w:r>
      <w:r>
        <w:rPr>
          <w:rFonts w:ascii="SimSun" w:hAnsi="SimSun" w:eastAsia="SimSun" w:cs="SimSun"/>
          <w:sz w:val="19"/>
          <w:szCs w:val="19"/>
          <w:spacing w:val="7"/>
        </w:rPr>
        <w:t>的那一部分，这时就在连加号下写出指标适合的条件.例如，</w:t>
      </w:r>
    </w:p>
    <w:p>
      <w:pPr>
        <w:ind w:firstLine="2099"/>
        <w:spacing w:before="9" w:line="480" w:lineRule="exact"/>
        <w:rPr/>
      </w:pPr>
      <w:r>
        <w:rPr>
          <w:position w:val="-9"/>
        </w:rPr>
        <w:drawing>
          <wp:inline distT="0" distB="0" distL="0" distR="0">
            <wp:extent cx="3448308" cy="304732"/>
            <wp:effectExtent l="0" t="0" r="0" b="0"/>
            <wp:docPr id="2760" name="IM 2760"/>
            <wp:cNvGraphicFramePr/>
            <a:graphic>
              <a:graphicData uri="http://schemas.openxmlformats.org/drawingml/2006/picture">
                <pic:pic>
                  <pic:nvPicPr>
                    <pic:cNvPr id="2760" name="IM 2760"/>
                    <pic:cNvPicPr/>
                  </pic:nvPicPr>
                  <pic:blipFill>
                    <a:blip r:embed="rId1591"/>
                    <a:stretch>
                      <a:fillRect/>
                    </a:stretch>
                  </pic:blipFill>
                  <pic:spPr>
                    <a:xfrm rot="0">
                      <a:off x="0" y="0"/>
                      <a:ext cx="3448308" cy="304732"/>
                    </a:xfrm>
                    <a:prstGeom prst="rect">
                      <a:avLst/>
                    </a:prstGeom>
                  </pic:spPr>
                </pic:pic>
              </a:graphicData>
            </a:graphic>
          </wp:inline>
        </w:drawing>
      </w:r>
    </w:p>
    <w:p>
      <w:pPr>
        <w:ind w:left="489"/>
        <w:spacing w:before="58" w:line="219" w:lineRule="auto"/>
        <w:rPr>
          <w:rFonts w:ascii="SimSun" w:hAnsi="SimSun" w:eastAsia="SimSun" w:cs="SimSun"/>
          <w:sz w:val="19"/>
          <w:szCs w:val="19"/>
        </w:rPr>
      </w:pPr>
      <w:r>
        <w:rPr>
          <w:rFonts w:ascii="SimSun" w:hAnsi="SimSun" w:eastAsia="SimSun" w:cs="SimSun"/>
          <w:sz w:val="19"/>
          <w:szCs w:val="19"/>
          <w:spacing w:val="2"/>
        </w:rPr>
        <w:t>又如，给了两个多项式</w:t>
      </w:r>
    </w:p>
    <w:p>
      <w:pPr>
        <w:ind w:left="469" w:right="2103" w:firstLine="1690"/>
        <w:spacing w:before="132" w:line="320" w:lineRule="auto"/>
        <w:rPr>
          <w:rFonts w:ascii="SimSun" w:hAnsi="SimSun" w:eastAsia="SimSun" w:cs="SimSun"/>
          <w:sz w:val="19"/>
          <w:szCs w:val="19"/>
        </w:rPr>
      </w:pPr>
      <w:r>
        <w:rPr>
          <w:rFonts w:ascii="Times New Roman" w:hAnsi="Times New Roman" w:eastAsia="Times New Roman" w:cs="Times New Roman"/>
          <w:sz w:val="19"/>
          <w:szCs w:val="19"/>
        </w:rPr>
        <w:t>f(x)=a₀x"+aix"⁻¹+…+ao,                   g(x)=bmx"+bm-x"⁻¹+…+b₀</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
        </w:rPr>
        <w:t>乘</w:t>
      </w:r>
      <w:r>
        <w:rPr>
          <w:rFonts w:ascii="SimSun" w:hAnsi="SimSun" w:eastAsia="SimSun" w:cs="SimSun"/>
          <w:sz w:val="19"/>
          <w:szCs w:val="19"/>
          <w:spacing w:val="-29"/>
        </w:rPr>
        <w:t xml:space="preserve"> </w:t>
      </w:r>
      <w:r>
        <w:rPr>
          <w:rFonts w:ascii="SimSun" w:hAnsi="SimSun" w:eastAsia="SimSun" w:cs="SimSun"/>
          <w:sz w:val="19"/>
          <w:szCs w:val="19"/>
          <w:spacing w:val="-1"/>
        </w:rPr>
        <w:t>积</w:t>
      </w:r>
      <w:r>
        <w:rPr>
          <w:rFonts w:ascii="Times New Roman" w:hAnsi="Times New Roman" w:eastAsia="Times New Roman" w:cs="Times New Roman"/>
          <w:sz w:val="19"/>
          <w:szCs w:val="19"/>
          <w:spacing w:val="-1"/>
        </w:rPr>
        <w:t>f(x)g(x)</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
        </w:rPr>
        <w:t>中</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1"/>
        </w:rPr>
        <w:t>x</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
        </w:rPr>
        <w:t>'的系数就是</w:t>
      </w:r>
    </w:p>
    <w:p>
      <w:pPr>
        <w:ind w:firstLine="4459"/>
        <w:spacing w:before="4" w:line="430" w:lineRule="exact"/>
        <w:rPr/>
      </w:pPr>
      <w:r>
        <w:rPr>
          <w:position w:val="-8"/>
        </w:rPr>
        <w:drawing>
          <wp:inline distT="0" distB="0" distL="0" distR="0">
            <wp:extent cx="438167" cy="273127"/>
            <wp:effectExtent l="0" t="0" r="0" b="0"/>
            <wp:docPr id="2762" name="IM 2762"/>
            <wp:cNvGraphicFramePr/>
            <a:graphic>
              <a:graphicData uri="http://schemas.openxmlformats.org/drawingml/2006/picture">
                <pic:pic>
                  <pic:nvPicPr>
                    <pic:cNvPr id="2762" name="IM 2762"/>
                    <pic:cNvPicPr/>
                  </pic:nvPicPr>
                  <pic:blipFill>
                    <a:blip r:embed="rId1592"/>
                    <a:stretch>
                      <a:fillRect/>
                    </a:stretch>
                  </pic:blipFill>
                  <pic:spPr>
                    <a:xfrm rot="0">
                      <a:off x="0" y="0"/>
                      <a:ext cx="438167" cy="273127"/>
                    </a:xfrm>
                    <a:prstGeom prst="rect">
                      <a:avLst/>
                    </a:prstGeom>
                  </pic:spPr>
                </pic:pic>
              </a:graphicData>
            </a:graphic>
          </wp:inline>
        </w:drawing>
      </w:r>
    </w:p>
    <w:p>
      <w:pPr>
        <w:ind w:left="889"/>
        <w:spacing w:before="48" w:line="219" w:lineRule="auto"/>
        <w:rPr>
          <w:rFonts w:ascii="SimSun" w:hAnsi="SimSun" w:eastAsia="SimSun" w:cs="SimSun"/>
          <w:sz w:val="19"/>
          <w:szCs w:val="19"/>
        </w:rPr>
      </w:pPr>
      <w:r>
        <w:rPr>
          <w:rFonts w:ascii="SimSun" w:hAnsi="SimSun" w:eastAsia="SimSun" w:cs="SimSun"/>
          <w:sz w:val="19"/>
          <w:szCs w:val="19"/>
          <w:spacing w:val="4"/>
        </w:rPr>
        <w:t>相仿地，当相加的数是用多个指标编号时，我们就使</w:t>
      </w:r>
      <w:r>
        <w:rPr>
          <w:rFonts w:ascii="SimSun" w:hAnsi="SimSun" w:eastAsia="SimSun" w:cs="SimSun"/>
          <w:sz w:val="19"/>
          <w:szCs w:val="19"/>
          <w:spacing w:val="3"/>
        </w:rPr>
        <w:t>用多重连加号.例如，有等式</w:t>
      </w:r>
    </w:p>
    <w:p>
      <w:pPr>
        <w:ind w:firstLine="3569"/>
        <w:spacing w:before="86" w:line="440" w:lineRule="exact"/>
        <w:rPr/>
      </w:pPr>
      <w:r>
        <w:rPr>
          <w:position w:val="-8"/>
        </w:rPr>
        <w:drawing>
          <wp:inline distT="0" distB="0" distL="0" distR="0">
            <wp:extent cx="1549392" cy="279410"/>
            <wp:effectExtent l="0" t="0" r="0" b="0"/>
            <wp:docPr id="2764" name="IM 2764"/>
            <wp:cNvGraphicFramePr/>
            <a:graphic>
              <a:graphicData uri="http://schemas.openxmlformats.org/drawingml/2006/picture">
                <pic:pic>
                  <pic:nvPicPr>
                    <pic:cNvPr id="2764" name="IM 2764"/>
                    <pic:cNvPicPr/>
                  </pic:nvPicPr>
                  <pic:blipFill>
                    <a:blip r:embed="rId1593"/>
                    <a:stretch>
                      <a:fillRect/>
                    </a:stretch>
                  </pic:blipFill>
                  <pic:spPr>
                    <a:xfrm rot="0">
                      <a:off x="0" y="0"/>
                      <a:ext cx="1549392" cy="279410"/>
                    </a:xfrm>
                    <a:prstGeom prst="rect">
                      <a:avLst/>
                    </a:prstGeom>
                  </pic:spPr>
                </pic:pic>
              </a:graphicData>
            </a:graphic>
          </wp:inline>
        </w:drawing>
      </w:r>
    </w:p>
    <w:p>
      <w:pPr>
        <w:spacing w:line="440" w:lineRule="exact"/>
        <w:sectPr>
          <w:footerReference w:type="default" r:id="rId1589"/>
          <w:pgSz w:w="10140" w:h="15960"/>
          <w:pgMar w:top="328" w:right="531" w:bottom="590" w:left="450" w:header="0" w:footer="19" w:gutter="0"/>
        </w:sectPr>
        <w:rPr/>
      </w:pPr>
    </w:p>
    <w:p>
      <w:pPr>
        <w:pStyle w:val="BodyText"/>
        <w:spacing w:line="294" w:lineRule="auto"/>
        <w:rPr/>
      </w:pPr>
      <w:r/>
    </w:p>
    <w:p>
      <w:pPr>
        <w:pStyle w:val="BodyText"/>
        <w:spacing w:line="295" w:lineRule="auto"/>
        <w:rPr/>
      </w:pPr>
      <w:r/>
    </w:p>
    <w:p>
      <w:pPr>
        <w:pStyle w:val="BodyText"/>
        <w:spacing w:line="295" w:lineRule="auto"/>
        <w:rPr/>
      </w:pPr>
      <w:r/>
    </w:p>
    <w:p>
      <w:pPr>
        <w:pStyle w:val="BodyText"/>
        <w:spacing w:line="295" w:lineRule="auto"/>
        <w:rPr/>
      </w:pPr>
      <w:r/>
    </w:p>
    <w:p>
      <w:pPr>
        <w:ind w:left="5165" w:right="760" w:firstLine="2010"/>
        <w:spacing w:before="124" w:line="278" w:lineRule="auto"/>
        <w:outlineLvl w:val="0"/>
        <w:rPr>
          <w:rFonts w:ascii="SimHei" w:hAnsi="SimHei" w:eastAsia="SimHei" w:cs="SimHei"/>
          <w:sz w:val="38"/>
          <w:szCs w:val="38"/>
        </w:rPr>
      </w:pPr>
      <w:bookmarkStart w:name="bookmark106" w:id="205"/>
      <w:bookmarkEnd w:id="205"/>
      <w:r>
        <w:rPr>
          <w:rFonts w:ascii="SimHei" w:hAnsi="SimHei" w:eastAsia="SimHei" w:cs="SimHei"/>
          <w:sz w:val="38"/>
          <w:szCs w:val="38"/>
          <w:b/>
          <w:bCs/>
          <w:spacing w:val="9"/>
        </w:rPr>
        <w:t>附录二</w:t>
      </w:r>
      <w:r>
        <w:rPr>
          <w:rFonts w:ascii="SimHei" w:hAnsi="SimHei" w:eastAsia="SimHei" w:cs="SimHei"/>
          <w:sz w:val="38"/>
          <w:szCs w:val="38"/>
          <w:spacing w:val="1"/>
        </w:rPr>
        <w:t xml:space="preserve"> </w:t>
      </w:r>
      <w:bookmarkStart w:name="bookmark106" w:id="206"/>
      <w:bookmarkEnd w:id="206"/>
      <w:r>
        <w:rPr>
          <w:rFonts w:ascii="SimHei" w:hAnsi="SimHei" w:eastAsia="SimHei" w:cs="SimHei"/>
          <w:sz w:val="38"/>
          <w:szCs w:val="38"/>
          <w:b/>
          <w:bCs/>
          <w:spacing w:val="13"/>
        </w:rPr>
        <w:t>整数的可除性理论</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6" w:lineRule="auto"/>
        <w:rPr/>
      </w:pPr>
      <w:r/>
    </w:p>
    <w:p>
      <w:pPr>
        <w:ind w:left="409"/>
        <w:spacing w:before="65" w:line="219" w:lineRule="auto"/>
        <w:rPr>
          <w:rFonts w:ascii="SimSun" w:hAnsi="SimSun" w:eastAsia="SimSun" w:cs="SimSun"/>
          <w:sz w:val="20"/>
          <w:szCs w:val="20"/>
        </w:rPr>
      </w:pPr>
      <w:r>
        <w:rPr>
          <w:rFonts w:ascii="SimSun" w:hAnsi="SimSun" w:eastAsia="SimSun" w:cs="SimSun"/>
          <w:sz w:val="20"/>
          <w:szCs w:val="20"/>
        </w:rPr>
        <w:t>整数及其运算是大家熟悉的.整数包括正整数、零及负整数.通常用</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21"/>
        </w:rPr>
        <w:t xml:space="preserve"> </w:t>
      </w:r>
      <w:r>
        <w:rPr>
          <w:rFonts w:ascii="SimSun" w:hAnsi="SimSun" w:eastAsia="SimSun" w:cs="SimSun"/>
          <w:sz w:val="20"/>
          <w:szCs w:val="20"/>
        </w:rPr>
        <w:t>表示全体</w:t>
      </w:r>
      <w:r>
        <w:rPr>
          <w:rFonts w:ascii="SimSun" w:hAnsi="SimSun" w:eastAsia="SimSun" w:cs="SimSun"/>
          <w:sz w:val="20"/>
          <w:szCs w:val="20"/>
          <w:spacing w:val="-1"/>
        </w:rPr>
        <w:t>整数组成的数集.</w:t>
      </w:r>
    </w:p>
    <w:p>
      <w:pPr>
        <w:ind w:right="431" w:firstLine="409"/>
        <w:spacing w:before="80" w:line="289" w:lineRule="auto"/>
        <w:rPr>
          <w:rFonts w:ascii="SimSun" w:hAnsi="SimSun" w:eastAsia="SimSun" w:cs="SimSun"/>
          <w:sz w:val="20"/>
          <w:szCs w:val="20"/>
        </w:rPr>
      </w:pPr>
      <w:r>
        <w:rPr>
          <w:rFonts w:ascii="SimSun" w:hAnsi="SimSun" w:eastAsia="SimSun" w:cs="SimSun"/>
          <w:sz w:val="20"/>
          <w:szCs w:val="20"/>
          <w:spacing w:val="2"/>
        </w:rPr>
        <w:t>这一附录引导读者学习整数的可除性理论，这是学习高等代数以及其他课程</w:t>
      </w:r>
      <w:r>
        <w:rPr>
          <w:rFonts w:ascii="SimSun" w:hAnsi="SimSun" w:eastAsia="SimSun" w:cs="SimSun"/>
          <w:sz w:val="20"/>
          <w:szCs w:val="20"/>
          <w:spacing w:val="1"/>
        </w:rPr>
        <w:t>必须知道的数学知</w:t>
      </w:r>
      <w:r>
        <w:rPr>
          <w:rFonts w:ascii="SimSun" w:hAnsi="SimSun" w:eastAsia="SimSun" w:cs="SimSun"/>
          <w:sz w:val="20"/>
          <w:szCs w:val="20"/>
        </w:rPr>
        <w:t xml:space="preserve"> </w:t>
      </w:r>
      <w:r>
        <w:rPr>
          <w:rFonts w:ascii="SimSun" w:hAnsi="SimSun" w:eastAsia="SimSun" w:cs="SimSun"/>
          <w:sz w:val="20"/>
          <w:szCs w:val="20"/>
          <w:spacing w:val="1"/>
        </w:rPr>
        <w:t>识.我们列出了所有的结论，但没有证明.读者完全可以仿照多项式理论中有关结论的论证补出这些</w:t>
      </w:r>
      <w:r>
        <w:rPr>
          <w:rFonts w:ascii="SimSun" w:hAnsi="SimSun" w:eastAsia="SimSun" w:cs="SimSun"/>
          <w:sz w:val="20"/>
          <w:szCs w:val="20"/>
          <w:spacing w:val="15"/>
        </w:rPr>
        <w:t xml:space="preserve"> </w:t>
      </w:r>
      <w:r>
        <w:rPr>
          <w:rFonts w:ascii="SimSun" w:hAnsi="SimSun" w:eastAsia="SimSun" w:cs="SimSun"/>
          <w:sz w:val="20"/>
          <w:szCs w:val="20"/>
          <w:spacing w:val="-8"/>
        </w:rPr>
        <w:t>证明，这是留给读者的绝好的练习，</w:t>
      </w:r>
    </w:p>
    <w:p>
      <w:pPr>
        <w:ind w:right="610" w:firstLine="409"/>
        <w:spacing w:before="1" w:line="294" w:lineRule="auto"/>
        <w:rPr>
          <w:rFonts w:ascii="SimSun" w:hAnsi="SimSun" w:eastAsia="SimSun" w:cs="SimSun"/>
          <w:sz w:val="20"/>
          <w:szCs w:val="20"/>
        </w:rPr>
      </w:pPr>
      <w:r>
        <w:rPr>
          <w:rFonts w:ascii="SimSun" w:hAnsi="SimSun" w:eastAsia="SimSun" w:cs="SimSun"/>
          <w:sz w:val="20"/>
          <w:szCs w:val="20"/>
          <w:spacing w:val="1"/>
        </w:rPr>
        <w:t>整数有加法、减法和乘法等运算，减法是加法的逆运算.加法和乘法满足下面的八条规律</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a,b, </w:t>
      </w:r>
      <w:r>
        <w:rPr>
          <w:rFonts w:ascii="Times New Roman" w:hAnsi="Times New Roman" w:eastAsia="Times New Roman" w:cs="Times New Roman"/>
          <w:sz w:val="20"/>
          <w:szCs w:val="20"/>
          <w:spacing w:val="1"/>
        </w:rPr>
        <w:t>c,d,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  </w:t>
      </w:r>
      <w:r>
        <w:rPr>
          <w:rFonts w:ascii="SimSun" w:hAnsi="SimSun" w:eastAsia="SimSun" w:cs="SimSun"/>
          <w:sz w:val="20"/>
          <w:szCs w:val="20"/>
          <w:spacing w:val="1"/>
        </w:rPr>
        <w:t>表示任意整数):</w:t>
      </w:r>
    </w:p>
    <w:p>
      <w:pPr>
        <w:ind w:left="409"/>
        <w:spacing w:before="1" w:line="212" w:lineRule="auto"/>
        <w:rPr>
          <w:rFonts w:ascii="Times New Roman" w:hAnsi="Times New Roman" w:eastAsia="Times New Roman" w:cs="Times New Roman"/>
          <w:sz w:val="20"/>
          <w:szCs w:val="20"/>
        </w:rPr>
      </w:pPr>
      <w:r>
        <w:rPr>
          <w:rFonts w:ascii="SimSun" w:hAnsi="SimSun" w:eastAsia="SimSun" w:cs="SimSun"/>
          <w:sz w:val="20"/>
          <w:szCs w:val="20"/>
          <w:spacing w:val="-3"/>
        </w:rPr>
        <w:t>1)加法交换律：</w:t>
      </w:r>
      <w:r>
        <w:rPr>
          <w:rFonts w:ascii="Times New Roman" w:hAnsi="Times New Roman" w:eastAsia="Times New Roman" w:cs="Times New Roman"/>
          <w:sz w:val="20"/>
          <w:szCs w:val="20"/>
          <w:spacing w:val="-3"/>
        </w:rPr>
        <w:t>a+b=b+a;</w:t>
      </w:r>
    </w:p>
    <w:p>
      <w:pPr>
        <w:ind w:left="409"/>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1"/>
        </w:rPr>
        <w:t>2)加法结合律：</w:t>
      </w:r>
      <w:r>
        <w:rPr>
          <w:rFonts w:ascii="Times New Roman" w:hAnsi="Times New Roman" w:eastAsia="Times New Roman" w:cs="Times New Roman"/>
          <w:sz w:val="20"/>
          <w:szCs w:val="20"/>
          <w:spacing w:val="-1"/>
        </w:rPr>
        <w:t>(a+b)+c=a+(b+c);</w:t>
      </w:r>
    </w:p>
    <w:p>
      <w:pPr>
        <w:ind w:left="409"/>
        <w:spacing w:before="81" w:line="212" w:lineRule="auto"/>
        <w:rPr>
          <w:rFonts w:ascii="SimSun" w:hAnsi="SimSun" w:eastAsia="SimSun" w:cs="SimSun"/>
          <w:sz w:val="20"/>
          <w:szCs w:val="20"/>
        </w:rPr>
      </w:pPr>
      <w:r>
        <w:rPr>
          <w:rFonts w:ascii="Times New Roman" w:hAnsi="Times New Roman" w:eastAsia="Times New Roman" w:cs="Times New Roman"/>
          <w:sz w:val="20"/>
          <w:szCs w:val="20"/>
          <w:spacing w:val="5"/>
        </w:rPr>
        <w:t>3)Z</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中有零元素0,满足</w:t>
      </w:r>
    </w:p>
    <w:p>
      <w:pPr>
        <w:ind w:left="3760"/>
        <w:spacing w:before="11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a+0=0+a=a;</w:t>
      </w:r>
    </w:p>
    <w:p>
      <w:pPr>
        <w:ind w:left="409"/>
        <w:spacing w:before="125" w:line="212" w:lineRule="auto"/>
        <w:rPr>
          <w:rFonts w:ascii="SimSun" w:hAnsi="SimSun" w:eastAsia="SimSun" w:cs="SimSun"/>
          <w:sz w:val="20"/>
          <w:szCs w:val="20"/>
        </w:rPr>
      </w:pPr>
      <w:r>
        <w:rPr>
          <w:rFonts w:ascii="SimSun" w:hAnsi="SimSun" w:eastAsia="SimSun" w:cs="SimSun"/>
          <w:sz w:val="20"/>
          <w:szCs w:val="20"/>
          <w:spacing w:val="5"/>
        </w:rPr>
        <w:t>4)每个整数</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5"/>
        </w:rPr>
        <w:t>都有唯一的一个负元素-</w:t>
      </w:r>
      <w:r>
        <w:rPr>
          <w:rFonts w:ascii="Times New Roman" w:hAnsi="Times New Roman" w:eastAsia="Times New Roman" w:cs="Times New Roman"/>
          <w:sz w:val="20"/>
          <w:szCs w:val="20"/>
          <w:spacing w:val="5"/>
        </w:rPr>
        <w:t>a,  </w:t>
      </w:r>
      <w:r>
        <w:rPr>
          <w:rFonts w:ascii="SimSun" w:hAnsi="SimSun" w:eastAsia="SimSun" w:cs="SimSun"/>
          <w:sz w:val="20"/>
          <w:szCs w:val="20"/>
          <w:spacing w:val="5"/>
        </w:rPr>
        <w:t>使得</w:t>
      </w:r>
    </w:p>
    <w:p>
      <w:pPr>
        <w:ind w:left="3390"/>
        <w:spacing w:before="10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a+(-a)=(-a)+a=0;</w:t>
      </w:r>
    </w:p>
    <w:p>
      <w:pPr>
        <w:ind w:left="409"/>
        <w:spacing w:before="115" w:line="212" w:lineRule="auto"/>
        <w:rPr>
          <w:rFonts w:ascii="Times New Roman" w:hAnsi="Times New Roman" w:eastAsia="Times New Roman" w:cs="Times New Roman"/>
          <w:sz w:val="20"/>
          <w:szCs w:val="20"/>
        </w:rPr>
      </w:pPr>
      <w:r>
        <w:rPr>
          <w:rFonts w:ascii="SimSun" w:hAnsi="SimSun" w:eastAsia="SimSun" w:cs="SimSun"/>
          <w:sz w:val="20"/>
          <w:szCs w:val="20"/>
          <w:spacing w:val="-1"/>
        </w:rPr>
        <w:t>5)乘法交换律：</w:t>
      </w:r>
      <w:r>
        <w:rPr>
          <w:rFonts w:ascii="Times New Roman" w:hAnsi="Times New Roman" w:eastAsia="Times New Roman" w:cs="Times New Roman"/>
          <w:sz w:val="20"/>
          <w:szCs w:val="20"/>
          <w:spacing w:val="-1"/>
        </w:rPr>
        <w:t>ab=ba;</w:t>
      </w:r>
    </w:p>
    <w:p>
      <w:pPr>
        <w:ind w:left="409"/>
        <w:spacing w:before="81" w:line="212" w:lineRule="auto"/>
        <w:rPr>
          <w:rFonts w:ascii="Times New Roman" w:hAnsi="Times New Roman" w:eastAsia="Times New Roman" w:cs="Times New Roman"/>
          <w:sz w:val="20"/>
          <w:szCs w:val="20"/>
        </w:rPr>
      </w:pPr>
      <w:r>
        <w:rPr>
          <w:rFonts w:ascii="SimSun" w:hAnsi="SimSun" w:eastAsia="SimSun" w:cs="SimSun"/>
          <w:sz w:val="20"/>
          <w:szCs w:val="20"/>
          <w:spacing w:val="-1"/>
        </w:rPr>
        <w:t>6)乘法结合律：</w:t>
      </w:r>
      <w:r>
        <w:rPr>
          <w:rFonts w:ascii="Times New Roman" w:hAnsi="Times New Roman" w:eastAsia="Times New Roman" w:cs="Times New Roman"/>
          <w:sz w:val="20"/>
          <w:szCs w:val="20"/>
          <w:spacing w:val="-1"/>
        </w:rPr>
        <w:t>(ab)c=a(bc);</w:t>
      </w:r>
    </w:p>
    <w:p>
      <w:pPr>
        <w:ind w:left="409"/>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2"/>
        </w:rPr>
        <w:t>7)分配律：</w:t>
      </w:r>
      <w:r>
        <w:rPr>
          <w:rFonts w:ascii="Times New Roman" w:hAnsi="Times New Roman" w:eastAsia="Times New Roman" w:cs="Times New Roman"/>
          <w:sz w:val="20"/>
          <w:szCs w:val="20"/>
          <w:spacing w:val="-2"/>
        </w:rPr>
        <w:t>a(b+c)=ab+ac;</w:t>
      </w:r>
    </w:p>
    <w:p>
      <w:pPr>
        <w:ind w:left="409"/>
        <w:spacing w:before="100" w:line="212" w:lineRule="auto"/>
        <w:rPr>
          <w:rFonts w:ascii="Times New Roman" w:hAnsi="Times New Roman" w:eastAsia="Times New Roman" w:cs="Times New Roman"/>
          <w:sz w:val="20"/>
          <w:szCs w:val="20"/>
        </w:rPr>
      </w:pPr>
      <w:r>
        <w:rPr>
          <w:rFonts w:ascii="SimSun" w:hAnsi="SimSun" w:eastAsia="SimSun" w:cs="SimSun"/>
          <w:sz w:val="20"/>
          <w:szCs w:val="20"/>
        </w:rPr>
        <w:t>8)消去律：如果</w:t>
      </w:r>
      <w:r>
        <w:rPr>
          <w:rFonts w:ascii="Times New Roman" w:hAnsi="Times New Roman" w:eastAsia="Times New Roman" w:cs="Times New Roman"/>
          <w:sz w:val="20"/>
          <w:szCs w:val="20"/>
        </w:rPr>
        <w:t>ab=ac,a≠0,</w:t>
      </w:r>
      <w:r>
        <w:rPr>
          <w:rFonts w:ascii="Times New Roman" w:hAnsi="Times New Roman" w:eastAsia="Times New Roman" w:cs="Times New Roman"/>
          <w:sz w:val="20"/>
          <w:szCs w:val="20"/>
          <w:spacing w:val="7"/>
        </w:rPr>
        <w:t xml:space="preserve">     </w:t>
      </w:r>
      <w:r>
        <w:rPr>
          <w:rFonts w:ascii="SimSun" w:hAnsi="SimSun" w:eastAsia="SimSun" w:cs="SimSun"/>
          <w:sz w:val="20"/>
          <w:szCs w:val="20"/>
        </w:rPr>
        <w:t>则</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b=c.</w:t>
      </w:r>
    </w:p>
    <w:p>
      <w:pPr>
        <w:ind w:left="409"/>
        <w:spacing w:before="103" w:line="219" w:lineRule="auto"/>
        <w:rPr>
          <w:rFonts w:ascii="SimSun" w:hAnsi="SimSun" w:eastAsia="SimSun" w:cs="SimSun"/>
          <w:sz w:val="20"/>
          <w:szCs w:val="20"/>
        </w:rPr>
      </w:pPr>
      <w:r>
        <w:rPr>
          <w:rFonts w:ascii="SimSun" w:hAnsi="SimSun" w:eastAsia="SimSun" w:cs="SimSun"/>
          <w:sz w:val="20"/>
          <w:szCs w:val="20"/>
        </w:rPr>
        <w:t>根据第4条性质，减法可看成是加法的逆运算：</w:t>
      </w:r>
    </w:p>
    <w:p>
      <w:pPr>
        <w:ind w:left="3739"/>
        <w:spacing w:before="8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a-b=a+(-b).</w:t>
      </w:r>
    </w:p>
    <w:p>
      <w:pPr>
        <w:ind w:left="409"/>
        <w:spacing w:before="138" w:line="219" w:lineRule="auto"/>
        <w:rPr>
          <w:rFonts w:ascii="SimSun" w:hAnsi="SimSun" w:eastAsia="SimSun" w:cs="SimSun"/>
          <w:sz w:val="20"/>
          <w:szCs w:val="20"/>
        </w:rPr>
      </w:pPr>
      <w:r>
        <w:rPr>
          <w:rFonts w:ascii="SimSun" w:hAnsi="SimSun" w:eastAsia="SimSun" w:cs="SimSun"/>
          <w:sz w:val="20"/>
          <w:szCs w:val="20"/>
        </w:rPr>
        <w:t>在</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33"/>
        </w:rPr>
        <w:t xml:space="preserve"> </w:t>
      </w:r>
      <w:r>
        <w:rPr>
          <w:rFonts w:ascii="SimSun" w:hAnsi="SimSun" w:eastAsia="SimSun" w:cs="SimSun"/>
          <w:sz w:val="20"/>
          <w:szCs w:val="20"/>
        </w:rPr>
        <w:t>中不能作除法，但是有以下的除法算式.</w:t>
      </w:r>
    </w:p>
    <w:p>
      <w:pPr>
        <w:ind w:left="412"/>
        <w:spacing w:before="60" w:line="212" w:lineRule="auto"/>
        <w:rPr>
          <w:rFonts w:ascii="SimSun" w:hAnsi="SimSun" w:eastAsia="SimSun" w:cs="SimSun"/>
          <w:sz w:val="20"/>
          <w:szCs w:val="20"/>
        </w:rPr>
      </w:pPr>
      <w:r>
        <w:rPr>
          <w:rFonts w:ascii="SimHei" w:hAnsi="SimHei" w:eastAsia="SimHei" w:cs="SimHei"/>
          <w:sz w:val="20"/>
          <w:szCs w:val="20"/>
          <w:b/>
          <w:bCs/>
          <w:spacing w:val="3"/>
        </w:rPr>
        <w:t>除法算式</w:t>
      </w:r>
      <w:r>
        <w:rPr>
          <w:rFonts w:ascii="SimHei" w:hAnsi="SimHei" w:eastAsia="SimHei" w:cs="SimHei"/>
          <w:sz w:val="20"/>
          <w:szCs w:val="20"/>
          <w:spacing w:val="3"/>
        </w:rPr>
        <w:t xml:space="preserve">  </w:t>
      </w:r>
      <w:r>
        <w:rPr>
          <w:rFonts w:ascii="SimSun" w:hAnsi="SimSun" w:eastAsia="SimSun" w:cs="SimSun"/>
          <w:sz w:val="20"/>
          <w:szCs w:val="20"/>
          <w:spacing w:val="3"/>
        </w:rPr>
        <w:t>对于任意两个整数</w:t>
      </w:r>
      <w:r>
        <w:rPr>
          <w:rFonts w:ascii="Times New Roman" w:hAnsi="Times New Roman" w:eastAsia="Times New Roman" w:cs="Times New Roman"/>
          <w:sz w:val="20"/>
          <w:szCs w:val="20"/>
          <w:spacing w:val="3"/>
        </w:rPr>
        <w:t>a,b(b≠0),      </w:t>
      </w:r>
      <w:r>
        <w:rPr>
          <w:rFonts w:ascii="SimSun" w:hAnsi="SimSun" w:eastAsia="SimSun" w:cs="SimSun"/>
          <w:sz w:val="20"/>
          <w:szCs w:val="20"/>
          <w:spacing w:val="3"/>
        </w:rPr>
        <w:t>存在一对整数</w:t>
      </w:r>
      <w:r>
        <w:rPr>
          <w:rFonts w:ascii="Times New Roman" w:hAnsi="Times New Roman" w:eastAsia="Times New Roman" w:cs="Times New Roman"/>
          <w:sz w:val="20"/>
          <w:szCs w:val="20"/>
          <w:spacing w:val="3"/>
        </w:rPr>
        <w:t>q,r,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满足</w:t>
      </w:r>
    </w:p>
    <w:p>
      <w:pPr>
        <w:ind w:left="3359"/>
        <w:spacing w:before="14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a=qb+r,0≤r&lt;|b|,</w:t>
      </w:r>
    </w:p>
    <w:p>
      <w:pPr>
        <w:spacing w:before="143" w:line="214" w:lineRule="auto"/>
        <w:rPr>
          <w:rFonts w:ascii="SimSun" w:hAnsi="SimSun" w:eastAsia="SimSun" w:cs="SimSun"/>
          <w:sz w:val="20"/>
          <w:szCs w:val="20"/>
        </w:rPr>
      </w:pPr>
      <w:r>
        <w:rPr>
          <w:rFonts w:ascii="SimSun" w:hAnsi="SimSun" w:eastAsia="SimSun" w:cs="SimSun"/>
          <w:sz w:val="20"/>
          <w:szCs w:val="20"/>
          <w:spacing w:val="5"/>
        </w:rPr>
        <w:t>而且满足这个条件的整数q,r是唯一的.</w:t>
      </w:r>
    </w:p>
    <w:p>
      <w:pPr>
        <w:ind w:left="409"/>
        <w:spacing w:before="70" w:line="212" w:lineRule="auto"/>
        <w:rPr>
          <w:rFonts w:ascii="SimHei" w:hAnsi="SimHei" w:eastAsia="SimHei" w:cs="SimHei"/>
          <w:sz w:val="20"/>
          <w:szCs w:val="20"/>
        </w:rPr>
      </w:pPr>
      <w:r>
        <w:rPr>
          <w:rFonts w:ascii="Times New Roman" w:hAnsi="Times New Roman" w:eastAsia="Times New Roman" w:cs="Times New Roman"/>
          <w:sz w:val="20"/>
          <w:szCs w:val="20"/>
          <w:spacing w:val="-3"/>
        </w:rPr>
        <w:t>q</w:t>
      </w:r>
      <w:r>
        <w:rPr>
          <w:rFonts w:ascii="SimSun" w:hAnsi="SimSun" w:eastAsia="SimSun" w:cs="SimSun"/>
          <w:sz w:val="20"/>
          <w:szCs w:val="20"/>
          <w:spacing w:val="-3"/>
        </w:rPr>
        <w:t>称为</w:t>
      </w:r>
      <w:r>
        <w:rPr>
          <w:rFonts w:ascii="Times New Roman" w:hAnsi="Times New Roman" w:eastAsia="Times New Roman" w:cs="Times New Roman"/>
          <w:sz w:val="20"/>
          <w:szCs w:val="20"/>
          <w:spacing w:val="-3"/>
        </w:rPr>
        <w:t>b </w:t>
      </w:r>
      <w:r>
        <w:rPr>
          <w:rFonts w:ascii="SimSun" w:hAnsi="SimSun" w:eastAsia="SimSun" w:cs="SimSun"/>
          <w:sz w:val="20"/>
          <w:szCs w:val="20"/>
          <w:spacing w:val="-3"/>
        </w:rPr>
        <w:t>除</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的商，</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3"/>
        </w:rPr>
        <w:t>称为</w:t>
      </w:r>
      <w:r>
        <w:rPr>
          <w:rFonts w:ascii="Times New Roman" w:hAnsi="Times New Roman" w:eastAsia="Times New Roman" w:cs="Times New Roman"/>
          <w:sz w:val="20"/>
          <w:szCs w:val="20"/>
          <w:spacing w:val="-3"/>
        </w:rPr>
        <w:t>b </w:t>
      </w:r>
      <w:r>
        <w:rPr>
          <w:rFonts w:ascii="SimSun" w:hAnsi="SimSun" w:eastAsia="SimSun" w:cs="SimSun"/>
          <w:sz w:val="20"/>
          <w:szCs w:val="20"/>
          <w:spacing w:val="-3"/>
        </w:rPr>
        <w:t>除</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3"/>
        </w:rPr>
        <w:t>a  </w:t>
      </w:r>
      <w:r>
        <w:rPr>
          <w:rFonts w:ascii="KaiTi" w:hAnsi="KaiTi" w:eastAsia="KaiTi" w:cs="KaiTi"/>
          <w:sz w:val="20"/>
          <w:szCs w:val="20"/>
          <w:spacing w:val="-3"/>
        </w:rPr>
        <w:t>的</w:t>
      </w:r>
      <w:r>
        <w:rPr>
          <w:rFonts w:ascii="SimHei" w:hAnsi="SimHei" w:eastAsia="SimHei" w:cs="SimHei"/>
          <w:sz w:val="20"/>
          <w:szCs w:val="20"/>
          <w:b/>
          <w:bCs/>
          <w:spacing w:val="-3"/>
        </w:rPr>
        <w:t>余</w:t>
      </w:r>
      <w:r>
        <w:rPr>
          <w:rFonts w:ascii="SimHei" w:hAnsi="SimHei" w:eastAsia="SimHei" w:cs="SimHei"/>
          <w:sz w:val="20"/>
          <w:szCs w:val="20"/>
          <w:spacing w:val="-35"/>
        </w:rPr>
        <w:t xml:space="preserve"> </w:t>
      </w:r>
      <w:r>
        <w:rPr>
          <w:rFonts w:ascii="SimHei" w:hAnsi="SimHei" w:eastAsia="SimHei" w:cs="SimHei"/>
          <w:sz w:val="20"/>
          <w:szCs w:val="20"/>
          <w:b/>
          <w:bCs/>
          <w:spacing w:val="-3"/>
        </w:rPr>
        <w:t>数</w:t>
      </w:r>
    </w:p>
    <w:p>
      <w:pPr>
        <w:ind w:left="412"/>
        <w:spacing w:before="80" w:line="212" w:lineRule="auto"/>
        <w:rPr>
          <w:rFonts w:ascii="SimSun" w:hAnsi="SimSun" w:eastAsia="SimSun" w:cs="SimSun"/>
          <w:sz w:val="20"/>
          <w:szCs w:val="20"/>
        </w:rPr>
      </w:pPr>
      <w:r>
        <w:rPr>
          <w:rFonts w:ascii="SimHei" w:hAnsi="SimHei" w:eastAsia="SimHei" w:cs="SimHei"/>
          <w:sz w:val="20"/>
          <w:szCs w:val="20"/>
          <w:b/>
          <w:bCs/>
        </w:rPr>
        <w:t>定义</w:t>
      </w:r>
      <w:r>
        <w:rPr>
          <w:rFonts w:ascii="SimHei" w:hAnsi="SimHei" w:eastAsia="SimHei" w:cs="SimHei"/>
          <w:sz w:val="20"/>
          <w:szCs w:val="20"/>
          <w:spacing w:val="-57"/>
        </w:rPr>
        <w:t xml:space="preserve"> </w:t>
      </w:r>
      <w:r>
        <w:rPr>
          <w:rFonts w:ascii="Times New Roman" w:hAnsi="Times New Roman" w:eastAsia="Times New Roman" w:cs="Times New Roman"/>
          <w:sz w:val="20"/>
          <w:szCs w:val="20"/>
          <w:b/>
          <w:bCs/>
        </w:rPr>
        <w:t>1    </w:t>
      </w:r>
      <w:r>
        <w:rPr>
          <w:rFonts w:ascii="SimSun" w:hAnsi="SimSun" w:eastAsia="SimSun" w:cs="SimSun"/>
          <w:sz w:val="20"/>
          <w:szCs w:val="20"/>
        </w:rPr>
        <w:t>对于整数</w:t>
      </w:r>
      <w:r>
        <w:rPr>
          <w:rFonts w:ascii="Times New Roman" w:hAnsi="Times New Roman" w:eastAsia="Times New Roman" w:cs="Times New Roman"/>
          <w:sz w:val="20"/>
          <w:szCs w:val="20"/>
        </w:rPr>
        <w:t>a,b,   </w:t>
      </w:r>
      <w:r>
        <w:rPr>
          <w:rFonts w:ascii="SimSun" w:hAnsi="SimSun" w:eastAsia="SimSun" w:cs="SimSun"/>
          <w:sz w:val="20"/>
          <w:szCs w:val="20"/>
        </w:rPr>
        <w:t>如果存在唯一的整数</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rPr>
        <w:t>使</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a=bc,</w:t>
      </w:r>
      <w:r>
        <w:rPr>
          <w:rFonts w:ascii="Times New Roman" w:hAnsi="Times New Roman" w:eastAsia="Times New Roman" w:cs="Times New Roman"/>
          <w:sz w:val="20"/>
          <w:szCs w:val="20"/>
          <w:spacing w:val="14"/>
        </w:rPr>
        <w:t xml:space="preserve">  </w:t>
      </w:r>
      <w:r>
        <w:rPr>
          <w:rFonts w:ascii="SimSun" w:hAnsi="SimSun" w:eastAsia="SimSun" w:cs="SimSun"/>
          <w:sz w:val="20"/>
          <w:szCs w:val="20"/>
        </w:rPr>
        <w:t>则称</w:t>
      </w:r>
      <w:r>
        <w:rPr>
          <w:rFonts w:ascii="Times New Roman" w:hAnsi="Times New Roman" w:eastAsia="Times New Roman" w:cs="Times New Roman"/>
          <w:sz w:val="20"/>
          <w:szCs w:val="20"/>
        </w:rPr>
        <w:t>b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a  </w:t>
      </w:r>
      <w:r>
        <w:rPr>
          <w:rFonts w:ascii="SimSun" w:hAnsi="SimSun" w:eastAsia="SimSun" w:cs="SimSun"/>
          <w:sz w:val="20"/>
          <w:szCs w:val="20"/>
          <w:spacing w:val="-1"/>
        </w:rPr>
        <w:t>的因子，</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的倍数.</w:t>
      </w:r>
    </w:p>
    <w:p>
      <w:pPr>
        <w:ind w:right="444" w:firstLine="409"/>
        <w:spacing w:before="98" w:line="307" w:lineRule="auto"/>
        <w:rPr>
          <w:rFonts w:ascii="Times New Roman" w:hAnsi="Times New Roman" w:eastAsia="Times New Roman" w:cs="Times New Roman"/>
          <w:sz w:val="20"/>
          <w:szCs w:val="20"/>
        </w:rPr>
      </w:pPr>
      <w:r>
        <w:rPr>
          <w:rFonts w:ascii="SimSun" w:hAnsi="SimSun" w:eastAsia="SimSun" w:cs="SimSun"/>
          <w:sz w:val="20"/>
          <w:szCs w:val="20"/>
          <w:spacing w:val="-3"/>
        </w:rPr>
        <w:t>在定义中我们并不要求</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3"/>
        </w:rPr>
        <w:t>b≠0.  </w:t>
      </w:r>
      <w:r>
        <w:rPr>
          <w:rFonts w:ascii="SimSun" w:hAnsi="SimSun" w:eastAsia="SimSun" w:cs="SimSun"/>
          <w:sz w:val="20"/>
          <w:szCs w:val="20"/>
          <w:spacing w:val="-3"/>
        </w:rPr>
        <w:t>可以看出，当</w:t>
      </w:r>
      <w:r>
        <w:rPr>
          <w:rFonts w:ascii="Times New Roman" w:hAnsi="Times New Roman" w:eastAsia="Times New Roman" w:cs="Times New Roman"/>
          <w:sz w:val="20"/>
          <w:szCs w:val="20"/>
          <w:spacing w:val="-3"/>
        </w:rPr>
        <w:t>b≠0   </w:t>
      </w:r>
      <w:r>
        <w:rPr>
          <w:rFonts w:ascii="SimSun" w:hAnsi="SimSun" w:eastAsia="SimSun" w:cs="SimSun"/>
          <w:sz w:val="20"/>
          <w:szCs w:val="20"/>
          <w:spacing w:val="-3"/>
        </w:rPr>
        <w:t>时</w:t>
      </w:r>
      <w:r>
        <w:rPr>
          <w:rFonts w:ascii="SimSun" w:hAnsi="SimSun" w:eastAsia="SimSun" w:cs="SimSun"/>
          <w:sz w:val="20"/>
          <w:szCs w:val="20"/>
          <w:spacing w:val="-4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3"/>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3"/>
        </w:rPr>
        <w:t>a  </w:t>
      </w:r>
      <w:r>
        <w:rPr>
          <w:rFonts w:ascii="SimSun" w:hAnsi="SimSun" w:eastAsia="SimSun" w:cs="SimSun"/>
          <w:sz w:val="20"/>
          <w:szCs w:val="20"/>
          <w:spacing w:val="-3"/>
        </w:rPr>
        <w:t>的因子的充分必要条件是</w:t>
      </w:r>
      <w:r>
        <w:rPr>
          <w:rFonts w:ascii="Times New Roman" w:hAnsi="Times New Roman" w:eastAsia="Times New Roman" w:cs="Times New Roman"/>
          <w:sz w:val="20"/>
          <w:szCs w:val="20"/>
          <w:spacing w:val="-3"/>
        </w:rPr>
        <w:t>b </w:t>
      </w:r>
      <w:r>
        <w:rPr>
          <w:rFonts w:ascii="SimSun" w:hAnsi="SimSun" w:eastAsia="SimSun" w:cs="SimSun"/>
          <w:sz w:val="20"/>
          <w:szCs w:val="20"/>
          <w:spacing w:val="-3"/>
        </w:rPr>
        <w:t>除</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3"/>
        </w:rPr>
        <w:t>a  </w:t>
      </w:r>
      <w:r>
        <w:rPr>
          <w:rFonts w:ascii="SimSun" w:hAnsi="SimSun" w:eastAsia="SimSun" w:cs="SimSun"/>
          <w:sz w:val="20"/>
          <w:szCs w:val="20"/>
          <w:spacing w:val="-3"/>
        </w:rPr>
        <w:t>所得</w:t>
      </w:r>
      <w:r>
        <w:rPr>
          <w:rFonts w:ascii="SimSun" w:hAnsi="SimSun" w:eastAsia="SimSun" w:cs="SimSun"/>
          <w:sz w:val="20"/>
          <w:szCs w:val="20"/>
        </w:rPr>
        <w:t xml:space="preserve"> </w:t>
      </w:r>
      <w:r>
        <w:rPr>
          <w:rFonts w:ascii="SimSun" w:hAnsi="SimSun" w:eastAsia="SimSun" w:cs="SimSun"/>
          <w:sz w:val="20"/>
          <w:szCs w:val="20"/>
          <w:spacing w:val="7"/>
        </w:rPr>
        <w:t>的余数为0.因此</w:t>
      </w:r>
      <w:r>
        <w:rPr>
          <w:rFonts w:ascii="Times New Roman" w:hAnsi="Times New Roman" w:eastAsia="Times New Roman" w:cs="Times New Roman"/>
          <w:sz w:val="20"/>
          <w:szCs w:val="20"/>
          <w:spacing w:val="7"/>
        </w:rPr>
        <w:t>b</w:t>
      </w:r>
      <w:r>
        <w:rPr>
          <w:rFonts w:ascii="SimSun" w:hAnsi="SimSun" w:eastAsia="SimSun" w:cs="SimSun"/>
          <w:sz w:val="20"/>
          <w:szCs w:val="20"/>
          <w:spacing w:val="7"/>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7"/>
        </w:rPr>
        <w:t>的因子也称</w:t>
      </w:r>
      <w:r>
        <w:rPr>
          <w:rFonts w:ascii="Times New Roman" w:hAnsi="Times New Roman" w:eastAsia="Times New Roman" w:cs="Times New Roman"/>
          <w:sz w:val="20"/>
          <w:szCs w:val="20"/>
          <w:spacing w:val="7"/>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整除</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7"/>
        </w:rPr>
        <w:t>记作</w:t>
      </w:r>
      <w:r>
        <w:rPr>
          <w:rFonts w:ascii="Times New Roman" w:hAnsi="Times New Roman" w:eastAsia="Times New Roman" w:cs="Times New Roman"/>
          <w:sz w:val="20"/>
          <w:szCs w:val="20"/>
          <w:spacing w:val="7"/>
        </w:rPr>
        <w:t>b|a.   </w:t>
      </w:r>
      <w:r>
        <w:rPr>
          <w:rFonts w:ascii="SimSun" w:hAnsi="SimSun" w:eastAsia="SimSun" w:cs="SimSun"/>
          <w:sz w:val="20"/>
          <w:szCs w:val="20"/>
          <w:spacing w:val="6"/>
        </w:rPr>
        <w:t>否则记作</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bka</w:t>
      </w:r>
      <w:r>
        <w:rPr>
          <w:rFonts w:ascii="Times New Roman" w:hAnsi="Times New Roman" w:eastAsia="Times New Roman" w:cs="Times New Roman"/>
          <w:sz w:val="20"/>
          <w:szCs w:val="20"/>
          <w:spacing w:val="6"/>
        </w:rPr>
        <w:t>.</w:t>
      </w:r>
    </w:p>
    <w:p>
      <w:pPr>
        <w:ind w:left="409"/>
        <w:spacing w:before="1" w:line="219" w:lineRule="auto"/>
        <w:rPr>
          <w:rFonts w:ascii="SimSun" w:hAnsi="SimSun" w:eastAsia="SimSun" w:cs="SimSun"/>
          <w:sz w:val="20"/>
          <w:szCs w:val="20"/>
        </w:rPr>
      </w:pPr>
      <w:r>
        <w:rPr>
          <w:rFonts w:ascii="SimSun" w:hAnsi="SimSun" w:eastAsia="SimSun" w:cs="SimSun"/>
          <w:sz w:val="20"/>
          <w:szCs w:val="20"/>
          <w:spacing w:val="-6"/>
        </w:rPr>
        <w:t>关于整除，有以下一些性质：</w:t>
      </w:r>
    </w:p>
    <w:p>
      <w:pPr>
        <w:ind w:left="409"/>
        <w:spacing w:before="109" w:line="212" w:lineRule="auto"/>
        <w:rPr>
          <w:rFonts w:ascii="Times New Roman" w:hAnsi="Times New Roman" w:eastAsia="Times New Roman" w:cs="Times New Roman"/>
          <w:sz w:val="20"/>
          <w:szCs w:val="20"/>
        </w:rPr>
      </w:pPr>
      <w:r>
        <w:rPr>
          <w:rFonts w:ascii="SimSun" w:hAnsi="SimSun" w:eastAsia="SimSun" w:cs="SimSun"/>
          <w:sz w:val="20"/>
          <w:szCs w:val="20"/>
          <w:spacing w:val="4"/>
        </w:rPr>
        <w:t>1)如果</w:t>
      </w:r>
      <w:r>
        <w:rPr>
          <w:rFonts w:ascii="Times New Roman" w:hAnsi="Times New Roman" w:eastAsia="Times New Roman" w:cs="Times New Roman"/>
          <w:sz w:val="20"/>
          <w:szCs w:val="20"/>
          <w:spacing w:val="4"/>
        </w:rPr>
        <w:t>a|b,b|a,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则</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4"/>
        </w:rPr>
        <w:t>a=±b;</w:t>
      </w:r>
    </w:p>
    <w:p>
      <w:pPr>
        <w:ind w:left="409" w:right="7437"/>
        <w:spacing w:before="120" w:line="320" w:lineRule="auto"/>
        <w:rPr>
          <w:rFonts w:ascii="Times New Roman" w:hAnsi="Times New Roman" w:eastAsia="Times New Roman" w:cs="Times New Roman"/>
          <w:sz w:val="20"/>
          <w:szCs w:val="20"/>
        </w:rPr>
      </w:pPr>
      <w:r>
        <w:drawing>
          <wp:anchor distT="0" distB="0" distL="0" distR="0" simplePos="0" relativeHeight="254061568" behindDoc="0" locked="0" layoutInCell="1" allowOverlap="1">
            <wp:simplePos x="0" y="0"/>
            <wp:positionH relativeFrom="column">
              <wp:posOffset>850880</wp:posOffset>
            </wp:positionH>
            <wp:positionV relativeFrom="paragraph">
              <wp:posOffset>47321</wp:posOffset>
            </wp:positionV>
            <wp:extent cx="6350" cy="419065"/>
            <wp:effectExtent l="0" t="0" r="0" b="0"/>
            <wp:wrapNone/>
            <wp:docPr id="2766" name="IM 2766"/>
            <wp:cNvGraphicFramePr/>
            <a:graphic>
              <a:graphicData uri="http://schemas.openxmlformats.org/drawingml/2006/picture">
                <pic:pic>
                  <pic:nvPicPr>
                    <pic:cNvPr id="2766" name="IM 2766"/>
                    <pic:cNvPicPr/>
                  </pic:nvPicPr>
                  <pic:blipFill>
                    <a:blip r:embed="rId1595"/>
                    <a:stretch>
                      <a:fillRect/>
                    </a:stretch>
                  </pic:blipFill>
                  <pic:spPr>
                    <a:xfrm rot="0">
                      <a:off x="0" y="0"/>
                      <a:ext cx="6350" cy="419065"/>
                    </a:xfrm>
                    <a:prstGeom prst="rect">
                      <a:avLst/>
                    </a:prstGeom>
                  </pic:spPr>
                </pic:pic>
              </a:graphicData>
            </a:graphic>
          </wp:anchor>
        </w:drawing>
      </w:r>
      <w:r>
        <w:pict>
          <v:shape id="_x0000_s114" style="position:absolute;margin-left:102.499pt;margin-top:4.98548pt;mso-position-vertical-relative:text;mso-position-horizontal-relative:text;width:133.45pt;height:31.5pt;z-index:254060544;"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0"/>
                      <w:szCs w:val="20"/>
                    </w:rPr>
                  </w:pPr>
                  <w:r>
                    <w:rPr>
                      <w:rFonts w:ascii="SimSun" w:hAnsi="SimSun" w:eastAsia="SimSun" w:cs="SimSun"/>
                      <w:sz w:val="20"/>
                      <w:szCs w:val="20"/>
                      <w:spacing w:val="-4"/>
                    </w:rPr>
                    <w:t>则</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a|c;</w:t>
                  </w:r>
                </w:p>
                <w:p>
                  <w:pPr>
                    <w:ind w:left="20"/>
                    <w:spacing w:before="130" w:line="212" w:lineRule="auto"/>
                    <w:rPr>
                      <w:rFonts w:ascii="Times New Roman" w:hAnsi="Times New Roman" w:eastAsia="Times New Roman" w:cs="Times New Roman"/>
                      <w:sz w:val="20"/>
                      <w:szCs w:val="20"/>
                    </w:rPr>
                  </w:pPr>
                  <w:r>
                    <w:rPr>
                      <w:rFonts w:ascii="SimSun" w:hAnsi="SimSun" w:eastAsia="SimSun" w:cs="SimSun"/>
                      <w:sz w:val="20"/>
                      <w:szCs w:val="20"/>
                      <w:spacing w:val="5"/>
                    </w:rPr>
                    <w:t>则对任意整数</w:t>
                  </w:r>
                  <w:r>
                    <w:rPr>
                      <w:rFonts w:ascii="Times New Roman" w:hAnsi="Times New Roman" w:eastAsia="Times New Roman" w:cs="Times New Roman"/>
                      <w:sz w:val="20"/>
                      <w:szCs w:val="20"/>
                      <w:spacing w:val="5"/>
                    </w:rPr>
                    <w:t>k,L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都有</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rPr>
                    <w:t>kb</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le</w:t>
                  </w:r>
                  <w:r>
                    <w:rPr>
                      <w:rFonts w:ascii="Times New Roman" w:hAnsi="Times New Roman" w:eastAsia="Times New Roman" w:cs="Times New Roman"/>
                      <w:sz w:val="20"/>
                      <w:szCs w:val="20"/>
                      <w:spacing w:val="5"/>
                    </w:rPr>
                    <w:t>.</w:t>
                  </w:r>
                </w:p>
              </w:txbxContent>
            </v:textbox>
          </v:shape>
        </w:pict>
      </w:r>
      <w:r>
        <w:rPr>
          <w:rFonts w:ascii="SimSun" w:hAnsi="SimSun" w:eastAsia="SimSun" w:cs="SimSun"/>
          <w:sz w:val="20"/>
          <w:szCs w:val="20"/>
          <w:spacing w:val="9"/>
        </w:rPr>
        <w:t>2)如果</w:t>
      </w:r>
      <w:r>
        <w:rPr>
          <w:rFonts w:ascii="Times New Roman" w:hAnsi="Times New Roman" w:eastAsia="Times New Roman" w:cs="Times New Roman"/>
          <w:sz w:val="20"/>
          <w:szCs w:val="20"/>
          <w:spacing w:val="9"/>
        </w:rPr>
        <w:t>a|b,b|c,</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3)如果</w:t>
      </w:r>
      <w:r>
        <w:rPr>
          <w:rFonts w:ascii="Times New Roman" w:hAnsi="Times New Roman" w:eastAsia="Times New Roman" w:cs="Times New Roman"/>
          <w:sz w:val="20"/>
          <w:szCs w:val="20"/>
          <w:spacing w:val="7"/>
        </w:rPr>
        <w:t>a|b,a|c,</w:t>
      </w:r>
    </w:p>
    <w:p>
      <w:pPr>
        <w:ind w:left="409"/>
        <w:spacing w:line="219" w:lineRule="auto"/>
        <w:rPr>
          <w:rFonts w:ascii="SimSun" w:hAnsi="SimSun" w:eastAsia="SimSun" w:cs="SimSun"/>
          <w:sz w:val="20"/>
          <w:szCs w:val="20"/>
        </w:rPr>
      </w:pPr>
      <w:r>
        <w:rPr>
          <w:rFonts w:ascii="SimSun" w:hAnsi="SimSun" w:eastAsia="SimSun" w:cs="SimSun"/>
          <w:sz w:val="20"/>
          <w:szCs w:val="20"/>
          <w:spacing w:val="3"/>
        </w:rPr>
        <w:t>根据定义，每个整数都是0的因子，但是0不是任何非零整数的因子.</w:t>
      </w:r>
    </w:p>
    <w:p>
      <w:pPr>
        <w:ind w:right="435" w:firstLine="409"/>
        <w:spacing w:before="39" w:line="334" w:lineRule="auto"/>
        <w:rPr>
          <w:rFonts w:ascii="SimSun" w:hAnsi="SimSun" w:eastAsia="SimSun" w:cs="SimSun"/>
          <w:sz w:val="20"/>
          <w:szCs w:val="20"/>
        </w:rPr>
      </w:pPr>
      <w:r>
        <w:rPr>
          <w:rFonts w:ascii="SimSun" w:hAnsi="SimSun" w:eastAsia="SimSun" w:cs="SimSun"/>
          <w:sz w:val="20"/>
          <w:szCs w:val="20"/>
          <w:spacing w:val="2"/>
        </w:rPr>
        <w:t>如果</w:t>
      </w:r>
      <w:r>
        <w:rPr>
          <w:rFonts w:ascii="Times New Roman" w:hAnsi="Times New Roman" w:eastAsia="Times New Roman" w:cs="Times New Roman"/>
          <w:sz w:val="20"/>
          <w:szCs w:val="20"/>
          <w:spacing w:val="2"/>
        </w:rPr>
        <w:t>a|b,    </w:t>
      </w:r>
      <w:r>
        <w:rPr>
          <w:rFonts w:ascii="SimSun" w:hAnsi="SimSun" w:eastAsia="SimSun" w:cs="SimSun"/>
          <w:sz w:val="20"/>
          <w:szCs w:val="20"/>
          <w:spacing w:val="2"/>
        </w:rPr>
        <w:t>则有(-</w:t>
      </w:r>
      <w:r>
        <w:rPr>
          <w:rFonts w:ascii="Times New Roman" w:hAnsi="Times New Roman" w:eastAsia="Times New Roman" w:cs="Times New Roman"/>
          <w:sz w:val="20"/>
          <w:szCs w:val="20"/>
          <w:spacing w:val="2"/>
        </w:rPr>
        <w:t>a)|b      </w:t>
      </w:r>
      <w:r>
        <w:rPr>
          <w:rFonts w:ascii="SimSun" w:hAnsi="SimSun" w:eastAsia="SimSun" w:cs="SimSun"/>
          <w:sz w:val="20"/>
          <w:szCs w:val="20"/>
          <w:spacing w:val="2"/>
        </w:rPr>
        <w:t>及</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a|(-b),       </w:t>
      </w:r>
      <w:r>
        <w:rPr>
          <w:rFonts w:ascii="SimSun" w:hAnsi="SimSun" w:eastAsia="SimSun" w:cs="SimSun"/>
          <w:sz w:val="20"/>
          <w:szCs w:val="20"/>
          <w:spacing w:val="2"/>
        </w:rPr>
        <w:t>因此以后我们只讨论非负整数的非负因</w:t>
      </w:r>
      <w:r>
        <w:rPr>
          <w:rFonts w:ascii="SimSun" w:hAnsi="SimSun" w:eastAsia="SimSun" w:cs="SimSun"/>
          <w:sz w:val="20"/>
          <w:szCs w:val="20"/>
          <w:spacing w:val="1"/>
        </w:rPr>
        <w:t>子和非负倍数，不</w:t>
      </w:r>
      <w:r>
        <w:rPr>
          <w:rFonts w:ascii="SimSun" w:hAnsi="SimSun" w:eastAsia="SimSun" w:cs="SimSun"/>
          <w:sz w:val="20"/>
          <w:szCs w:val="20"/>
        </w:rPr>
        <w:t xml:space="preserve"> </w:t>
      </w:r>
      <w:r>
        <w:rPr>
          <w:rFonts w:ascii="SimSun" w:hAnsi="SimSun" w:eastAsia="SimSun" w:cs="SimSun"/>
          <w:sz w:val="20"/>
          <w:szCs w:val="20"/>
        </w:rPr>
        <w:t>再加以说明.</w:t>
      </w:r>
    </w:p>
    <w:p>
      <w:pPr>
        <w:ind w:left="409"/>
        <w:spacing w:line="219" w:lineRule="auto"/>
        <w:rPr>
          <w:rFonts w:ascii="SimSun" w:hAnsi="SimSun" w:eastAsia="SimSun" w:cs="SimSun"/>
          <w:sz w:val="20"/>
          <w:szCs w:val="20"/>
        </w:rPr>
      </w:pPr>
      <w:r>
        <w:rPr>
          <w:rFonts w:ascii="SimSun" w:hAnsi="SimSun" w:eastAsia="SimSun" w:cs="SimSun"/>
          <w:sz w:val="20"/>
          <w:szCs w:val="20"/>
          <w:spacing w:val="-1"/>
        </w:rPr>
        <w:t>如果</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
        </w:rPr>
        <w:t>既</w:t>
      </w:r>
      <w:r>
        <w:rPr>
          <w:rFonts w:ascii="SimSun" w:hAnsi="SimSun" w:eastAsia="SimSun" w:cs="SimSun"/>
          <w:sz w:val="20"/>
          <w:szCs w:val="20"/>
          <w:spacing w:val="-30"/>
        </w:rPr>
        <w:t xml:space="preserve"> </w:t>
      </w:r>
      <w:r>
        <w:rPr>
          <w:rFonts w:ascii="SimSun" w:hAnsi="SimSun" w:eastAsia="SimSun" w:cs="SimSun"/>
          <w:sz w:val="20"/>
          <w:szCs w:val="20"/>
          <w:spacing w:val="-1"/>
        </w:rPr>
        <w:t>是</w:t>
      </w:r>
      <w:r>
        <w:rPr>
          <w:rFonts w:ascii="Times New Roman" w:hAnsi="Times New Roman" w:eastAsia="Times New Roman" w:cs="Times New Roman"/>
          <w:sz w:val="20"/>
          <w:szCs w:val="20"/>
          <w:spacing w:val="-1"/>
        </w:rPr>
        <w:t>b </w:t>
      </w:r>
      <w:r>
        <w:rPr>
          <w:rFonts w:ascii="SimSun" w:hAnsi="SimSun" w:eastAsia="SimSun" w:cs="SimSun"/>
          <w:sz w:val="20"/>
          <w:szCs w:val="20"/>
          <w:spacing w:val="-1"/>
        </w:rPr>
        <w:t>的因子，又是</w:t>
      </w:r>
      <w:r>
        <w:rPr>
          <w:rFonts w:ascii="Times New Roman" w:hAnsi="Times New Roman" w:eastAsia="Times New Roman" w:cs="Times New Roman"/>
          <w:sz w:val="20"/>
          <w:szCs w:val="20"/>
          <w:spacing w:val="-1"/>
        </w:rPr>
        <w:t>c</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的因子，则称</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和</w:t>
      </w:r>
      <w:r>
        <w:rPr>
          <w:rFonts w:ascii="Times New Roman" w:hAnsi="Times New Roman" w:eastAsia="Times New Roman" w:cs="Times New Roman"/>
          <w:sz w:val="20"/>
          <w:szCs w:val="20"/>
          <w:spacing w:val="-1"/>
        </w:rPr>
        <w:t>c</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的一个公因子，公因子中最重要的是最大</w:t>
      </w:r>
    </w:p>
    <w:p>
      <w:pPr>
        <w:spacing w:line="219" w:lineRule="auto"/>
        <w:sectPr>
          <w:footerReference w:type="default" r:id="rId1594"/>
          <w:pgSz w:w="10140" w:h="15960"/>
          <w:pgMar w:top="400" w:right="622" w:bottom="357" w:left="400" w:header="0" w:footer="231" w:gutter="0"/>
        </w:sectPr>
        <w:rPr>
          <w:rFonts w:ascii="SimSun" w:hAnsi="SimSun" w:eastAsia="SimSun" w:cs="SimSun"/>
          <w:sz w:val="20"/>
          <w:szCs w:val="20"/>
        </w:rPr>
      </w:pPr>
    </w:p>
    <w:p>
      <w:pPr>
        <w:ind w:left="799"/>
        <w:spacing w:line="221" w:lineRule="auto"/>
        <w:rPr>
          <w:rFonts w:ascii="SimHei" w:hAnsi="SimHei" w:eastAsia="SimHei" w:cs="SimHei"/>
          <w:sz w:val="20"/>
          <w:szCs w:val="20"/>
        </w:rPr>
      </w:pPr>
      <w:r>
        <w:rPr>
          <w:rFonts w:ascii="SimHei" w:hAnsi="SimHei" w:eastAsia="SimHei" w:cs="SimHei"/>
          <w:sz w:val="20"/>
          <w:szCs w:val="20"/>
        </w:rPr>
        <w:t>附录二</w:t>
      </w:r>
      <w:r>
        <w:rPr>
          <w:rFonts w:ascii="SimHei" w:hAnsi="SimHei" w:eastAsia="SimHei" w:cs="SimHei"/>
          <w:sz w:val="20"/>
          <w:szCs w:val="20"/>
        </w:rPr>
        <w:t xml:space="preserve">  </w:t>
      </w:r>
      <w:r>
        <w:rPr>
          <w:rFonts w:ascii="SimHei" w:hAnsi="SimHei" w:eastAsia="SimHei" w:cs="SimHei"/>
          <w:sz w:val="20"/>
          <w:szCs w:val="20"/>
        </w:rPr>
        <w:t>整数的可除性理论</w:t>
      </w:r>
    </w:p>
    <w:p>
      <w:pPr>
        <w:pStyle w:val="BodyText"/>
        <w:spacing w:line="473" w:lineRule="auto"/>
        <w:rPr/>
      </w:pPr>
      <w:r/>
    </w:p>
    <w:p>
      <w:pPr>
        <w:ind w:left="459"/>
        <w:spacing w:before="65" w:line="220" w:lineRule="auto"/>
        <w:rPr>
          <w:rFonts w:ascii="SimSun" w:hAnsi="SimSun" w:eastAsia="SimSun" w:cs="SimSun"/>
          <w:sz w:val="20"/>
          <w:szCs w:val="20"/>
        </w:rPr>
      </w:pPr>
      <w:r>
        <w:rPr>
          <w:rFonts w:ascii="SimSun" w:hAnsi="SimSun" w:eastAsia="SimSun" w:cs="SimSun"/>
          <w:sz w:val="20"/>
          <w:szCs w:val="20"/>
          <w:spacing w:val="-1"/>
        </w:rPr>
        <w:t>公因子.</w:t>
      </w:r>
    </w:p>
    <w:p>
      <w:pPr>
        <w:ind w:left="429" w:right="6" w:firstLine="419"/>
        <w:spacing w:before="62" w:line="320" w:lineRule="auto"/>
        <w:rPr>
          <w:rFonts w:ascii="SimHei" w:hAnsi="SimHei" w:eastAsia="SimHei" w:cs="SimHei"/>
          <w:sz w:val="19"/>
          <w:szCs w:val="19"/>
        </w:rPr>
      </w:pPr>
      <w:r>
        <w:rPr>
          <w:rFonts w:ascii="SimHei" w:hAnsi="SimHei" w:eastAsia="SimHei" w:cs="SimHei"/>
          <w:sz w:val="20"/>
          <w:szCs w:val="20"/>
          <w:spacing w:val="3"/>
        </w:rPr>
        <w:t>定义2</w:t>
      </w:r>
      <w:r>
        <w:rPr>
          <w:rFonts w:ascii="SimHei" w:hAnsi="SimHei" w:eastAsia="SimHei" w:cs="SimHei"/>
          <w:sz w:val="20"/>
          <w:szCs w:val="20"/>
          <w:spacing w:val="99"/>
        </w:rPr>
        <w:t xml:space="preserve"> </w:t>
      </w:r>
      <w:r>
        <w:rPr>
          <w:rFonts w:ascii="SimHei" w:hAnsi="SimHei" w:eastAsia="SimHei" w:cs="SimHei"/>
          <w:sz w:val="20"/>
          <w:szCs w:val="20"/>
          <w:spacing w:val="3"/>
        </w:rPr>
        <w:t>设d</w:t>
      </w:r>
      <w:r>
        <w:rPr>
          <w:rFonts w:ascii="SimHei" w:hAnsi="SimHei" w:eastAsia="SimHei" w:cs="SimHei"/>
          <w:sz w:val="20"/>
          <w:szCs w:val="20"/>
          <w:spacing w:val="-23"/>
        </w:rPr>
        <w:t xml:space="preserve"> </w:t>
      </w:r>
      <w:r>
        <w:rPr>
          <w:rFonts w:ascii="SimHei" w:hAnsi="SimHei" w:eastAsia="SimHei" w:cs="SimHei"/>
          <w:sz w:val="20"/>
          <w:szCs w:val="20"/>
          <w:spacing w:val="3"/>
        </w:rPr>
        <w:t>是</w:t>
      </w:r>
      <w:r>
        <w:rPr>
          <w:rFonts w:ascii="SimHei" w:hAnsi="SimHei" w:eastAsia="SimHei" w:cs="SimHei"/>
          <w:sz w:val="20"/>
          <w:szCs w:val="20"/>
          <w:spacing w:val="-28"/>
        </w:rPr>
        <w:t xml:space="preserve"> </w:t>
      </w:r>
      <w:r>
        <w:rPr>
          <w:rFonts w:ascii="SimHei" w:hAnsi="SimHei" w:eastAsia="SimHei" w:cs="SimHei"/>
          <w:sz w:val="20"/>
          <w:szCs w:val="20"/>
          <w:spacing w:val="3"/>
        </w:rPr>
        <w:t>a</w:t>
      </w:r>
      <w:r>
        <w:rPr>
          <w:rFonts w:ascii="SimHei" w:hAnsi="SimHei" w:eastAsia="SimHei" w:cs="SimHei"/>
          <w:sz w:val="20"/>
          <w:szCs w:val="20"/>
          <w:spacing w:val="-22"/>
        </w:rPr>
        <w:t xml:space="preserve"> </w:t>
      </w:r>
      <w:r>
        <w:rPr>
          <w:rFonts w:ascii="SimHei" w:hAnsi="SimHei" w:eastAsia="SimHei" w:cs="SimHei"/>
          <w:sz w:val="20"/>
          <w:szCs w:val="20"/>
          <w:spacing w:val="3"/>
        </w:rPr>
        <w:t>和</w:t>
      </w:r>
      <w:r>
        <w:rPr>
          <w:rFonts w:ascii="SimHei" w:hAnsi="SimHei" w:eastAsia="SimHei" w:cs="SimHei"/>
          <w:sz w:val="20"/>
          <w:szCs w:val="20"/>
          <w:spacing w:val="-51"/>
        </w:rPr>
        <w:t xml:space="preserve"> </w:t>
      </w:r>
      <w:r>
        <w:rPr>
          <w:rFonts w:ascii="SimHei" w:hAnsi="SimHei" w:eastAsia="SimHei" w:cs="SimHei"/>
          <w:sz w:val="20"/>
          <w:szCs w:val="20"/>
          <w:spacing w:val="3"/>
        </w:rPr>
        <w:t>b</w:t>
      </w:r>
      <w:r>
        <w:rPr>
          <w:rFonts w:ascii="SimHei" w:hAnsi="SimHei" w:eastAsia="SimHei" w:cs="SimHei"/>
          <w:sz w:val="20"/>
          <w:szCs w:val="20"/>
          <w:spacing w:val="-41"/>
        </w:rPr>
        <w:t xml:space="preserve"> </w:t>
      </w:r>
      <w:r>
        <w:rPr>
          <w:rFonts w:ascii="SimHei" w:hAnsi="SimHei" w:eastAsia="SimHei" w:cs="SimHei"/>
          <w:sz w:val="19"/>
          <w:szCs w:val="19"/>
          <w:spacing w:val="3"/>
        </w:rPr>
        <w:t>的一个公因子，如果</w:t>
      </w:r>
      <w:r>
        <w:rPr>
          <w:rFonts w:ascii="SimHei" w:hAnsi="SimHei" w:eastAsia="SimHei" w:cs="SimHei"/>
          <w:sz w:val="20"/>
          <w:szCs w:val="20"/>
          <w:spacing w:val="3"/>
        </w:rPr>
        <w:t>a,b</w:t>
      </w:r>
      <w:r>
        <w:rPr>
          <w:rFonts w:ascii="SimHei" w:hAnsi="SimHei" w:eastAsia="SimHei" w:cs="SimHei"/>
          <w:sz w:val="20"/>
          <w:szCs w:val="20"/>
          <w:spacing w:val="3"/>
        </w:rPr>
        <w:t xml:space="preserve"> </w:t>
      </w:r>
      <w:r>
        <w:rPr>
          <w:rFonts w:ascii="SimHei" w:hAnsi="SimHei" w:eastAsia="SimHei" w:cs="SimHei"/>
          <w:sz w:val="19"/>
          <w:szCs w:val="19"/>
          <w:spacing w:val="3"/>
        </w:rPr>
        <w:t>的任一个因子都是</w:t>
      </w:r>
      <w:r>
        <w:rPr>
          <w:rFonts w:ascii="SimHei" w:hAnsi="SimHei" w:eastAsia="SimHei" w:cs="SimHei"/>
          <w:sz w:val="20"/>
          <w:szCs w:val="20"/>
          <w:spacing w:val="3"/>
        </w:rPr>
        <w:t>d</w:t>
      </w:r>
      <w:r>
        <w:rPr>
          <w:rFonts w:ascii="SimHei" w:hAnsi="SimHei" w:eastAsia="SimHei" w:cs="SimHei"/>
          <w:sz w:val="20"/>
          <w:szCs w:val="20"/>
          <w:spacing w:val="3"/>
        </w:rPr>
        <w:t xml:space="preserve"> </w:t>
      </w:r>
      <w:r>
        <w:rPr>
          <w:rFonts w:ascii="SimHei" w:hAnsi="SimHei" w:eastAsia="SimHei" w:cs="SimHei"/>
          <w:sz w:val="19"/>
          <w:szCs w:val="19"/>
          <w:spacing w:val="3"/>
        </w:rPr>
        <w:t>的因子，则称</w:t>
      </w:r>
      <w:r>
        <w:rPr>
          <w:rFonts w:ascii="SimHei" w:hAnsi="SimHei" w:eastAsia="SimHei" w:cs="SimHei"/>
          <w:sz w:val="20"/>
          <w:szCs w:val="20"/>
          <w:spacing w:val="3"/>
        </w:rPr>
        <w:t>d</w:t>
      </w:r>
      <w:r>
        <w:rPr>
          <w:rFonts w:ascii="SimHei" w:hAnsi="SimHei" w:eastAsia="SimHei" w:cs="SimHei"/>
          <w:sz w:val="20"/>
          <w:szCs w:val="20"/>
          <w:spacing w:val="-33"/>
        </w:rPr>
        <w:t xml:space="preserve"> </w:t>
      </w:r>
      <w:r>
        <w:rPr>
          <w:rFonts w:ascii="SimHei" w:hAnsi="SimHei" w:eastAsia="SimHei" w:cs="SimHei"/>
          <w:sz w:val="20"/>
          <w:szCs w:val="20"/>
          <w:spacing w:val="3"/>
        </w:rPr>
        <w:t>是</w:t>
      </w:r>
      <w:r>
        <w:rPr>
          <w:rFonts w:ascii="SimHei" w:hAnsi="SimHei" w:eastAsia="SimHei" w:cs="SimHei"/>
          <w:sz w:val="20"/>
          <w:szCs w:val="20"/>
          <w:spacing w:val="-48"/>
        </w:rPr>
        <w:t xml:space="preserve"> </w:t>
      </w:r>
      <w:r>
        <w:rPr>
          <w:rFonts w:ascii="SimHei" w:hAnsi="SimHei" w:eastAsia="SimHei" w:cs="SimHei"/>
          <w:sz w:val="20"/>
          <w:szCs w:val="20"/>
          <w:spacing w:val="3"/>
        </w:rPr>
        <w:t>a,b</w:t>
      </w:r>
      <w:r>
        <w:rPr>
          <w:rFonts w:ascii="SimHei" w:hAnsi="SimHei" w:eastAsia="SimHei" w:cs="SimHei"/>
          <w:sz w:val="20"/>
          <w:szCs w:val="20"/>
          <w:spacing w:val="-31"/>
        </w:rPr>
        <w:t xml:space="preserve"> </w:t>
      </w:r>
      <w:r>
        <w:rPr>
          <w:rFonts w:ascii="SimHei" w:hAnsi="SimHei" w:eastAsia="SimHei" w:cs="SimHei"/>
          <w:sz w:val="20"/>
          <w:szCs w:val="20"/>
          <w:spacing w:val="3"/>
        </w:rPr>
        <w:t>的</w:t>
      </w:r>
      <w:r>
        <w:rPr>
          <w:rFonts w:ascii="SimHei" w:hAnsi="SimHei" w:eastAsia="SimHei" w:cs="SimHei"/>
          <w:sz w:val="20"/>
          <w:szCs w:val="20"/>
          <w:spacing w:val="-34"/>
        </w:rPr>
        <w:t xml:space="preserve"> </w:t>
      </w:r>
      <w:r>
        <w:rPr>
          <w:rFonts w:ascii="SimHei" w:hAnsi="SimHei" w:eastAsia="SimHei" w:cs="SimHei"/>
          <w:sz w:val="20"/>
          <w:szCs w:val="20"/>
          <w:spacing w:val="3"/>
        </w:rPr>
        <w:t>最</w:t>
      </w:r>
      <w:r>
        <w:rPr>
          <w:rFonts w:ascii="SimHei" w:hAnsi="SimHei" w:eastAsia="SimHei" w:cs="SimHei"/>
          <w:sz w:val="20"/>
          <w:szCs w:val="20"/>
        </w:rPr>
        <w:t xml:space="preserve"> </w:t>
      </w:r>
      <w:r>
        <w:rPr>
          <w:rFonts w:ascii="SimHei" w:hAnsi="SimHei" w:eastAsia="SimHei" w:cs="SimHei"/>
          <w:sz w:val="19"/>
          <w:szCs w:val="19"/>
          <w:spacing w:val="18"/>
        </w:rPr>
        <w:t>大公因子.</w:t>
      </w:r>
    </w:p>
    <w:p>
      <w:pPr>
        <w:ind w:right="31"/>
        <w:spacing w:line="212" w:lineRule="auto"/>
        <w:jc w:val="right"/>
        <w:rPr>
          <w:rFonts w:ascii="SimSun" w:hAnsi="SimSun" w:eastAsia="SimSun" w:cs="SimSun"/>
          <w:sz w:val="20"/>
          <w:szCs w:val="20"/>
        </w:rPr>
      </w:pPr>
      <w:r>
        <w:rPr>
          <w:rFonts w:ascii="SimSun" w:hAnsi="SimSun" w:eastAsia="SimSun" w:cs="SimSun"/>
          <w:sz w:val="20"/>
          <w:szCs w:val="20"/>
          <w:spacing w:val="-1"/>
        </w:rPr>
        <w:t>根据定义，如果</w:t>
      </w:r>
      <w:r>
        <w:rPr>
          <w:rFonts w:ascii="Times New Roman" w:hAnsi="Times New Roman" w:eastAsia="Times New Roman" w:cs="Times New Roman"/>
          <w:sz w:val="20"/>
          <w:szCs w:val="20"/>
          <w:spacing w:val="-1"/>
        </w:rPr>
        <w:t>d₁,d₂</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
        </w:rPr>
        <w:t>都是</w:t>
      </w:r>
      <w:r>
        <w:rPr>
          <w:rFonts w:ascii="Times New Roman" w:hAnsi="Times New Roman" w:eastAsia="Times New Roman" w:cs="Times New Roman"/>
          <w:sz w:val="20"/>
          <w:szCs w:val="20"/>
          <w:spacing w:val="-1"/>
        </w:rPr>
        <w:t>a,b</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的最大公因子，那么</w:t>
      </w:r>
      <w:r>
        <w:rPr>
          <w:rFonts w:ascii="Times New Roman" w:hAnsi="Times New Roman" w:eastAsia="Times New Roman" w:cs="Times New Roman"/>
          <w:sz w:val="20"/>
          <w:szCs w:val="20"/>
          <w:spacing w:val="-1"/>
        </w:rPr>
        <w:t>d,|d₂,d₂|d₁,          </w:t>
      </w:r>
      <w:r>
        <w:rPr>
          <w:rFonts w:ascii="SimSun" w:hAnsi="SimSun" w:eastAsia="SimSun" w:cs="SimSun"/>
          <w:sz w:val="20"/>
          <w:szCs w:val="20"/>
          <w:spacing w:val="-1"/>
        </w:rPr>
        <w:t>从而</w:t>
      </w:r>
      <w:r>
        <w:rPr>
          <w:rFonts w:ascii="Times New Roman" w:hAnsi="Times New Roman" w:eastAsia="Times New Roman" w:cs="Times New Roman"/>
          <w:sz w:val="20"/>
          <w:szCs w:val="20"/>
          <w:spacing w:val="-1"/>
        </w:rPr>
        <w:t>d₁=±d.    </w:t>
      </w:r>
      <w:r>
        <w:rPr>
          <w:rFonts w:ascii="SimSun" w:hAnsi="SimSun" w:eastAsia="SimSun" w:cs="SimSun"/>
          <w:sz w:val="20"/>
          <w:szCs w:val="20"/>
          <w:spacing w:val="-1"/>
        </w:rPr>
        <w:t>按规定</w:t>
      </w:r>
      <w:r>
        <w:rPr>
          <w:rFonts w:ascii="Times New Roman" w:hAnsi="Times New Roman" w:eastAsia="Times New Roman" w:cs="Times New Roman"/>
          <w:sz w:val="20"/>
          <w:szCs w:val="20"/>
          <w:spacing w:val="-1"/>
        </w:rPr>
        <w:t>d₁,d₂</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皆</w:t>
      </w:r>
    </w:p>
    <w:p>
      <w:pPr>
        <w:ind w:left="459"/>
        <w:spacing w:before="133" w:line="219" w:lineRule="auto"/>
        <w:rPr>
          <w:rFonts w:ascii="Calibri" w:hAnsi="Calibri" w:eastAsia="Calibri" w:cs="Calibri"/>
          <w:sz w:val="20"/>
          <w:szCs w:val="20"/>
        </w:rPr>
      </w:pPr>
      <w:r>
        <w:rPr>
          <w:rFonts w:ascii="SimSun" w:hAnsi="SimSun" w:eastAsia="SimSun" w:cs="SimSun"/>
          <w:sz w:val="20"/>
          <w:szCs w:val="20"/>
          <w:spacing w:val="-8"/>
        </w:rPr>
        <w:t>非负，故d</w:t>
      </w:r>
      <w:r>
        <w:rPr>
          <w:rFonts w:ascii="Calibri" w:hAnsi="Calibri" w:eastAsia="Calibri" w:cs="Calibri"/>
          <w:sz w:val="20"/>
          <w:szCs w:val="20"/>
          <w:spacing w:val="-8"/>
        </w:rPr>
        <w:t>₁</w:t>
      </w:r>
      <w:r>
        <w:rPr>
          <w:rFonts w:ascii="SimSun" w:hAnsi="SimSun" w:eastAsia="SimSun" w:cs="SimSun"/>
          <w:sz w:val="20"/>
          <w:szCs w:val="20"/>
          <w:spacing w:val="-8"/>
        </w:rPr>
        <w:t>=d</w:t>
      </w:r>
      <w:r>
        <w:rPr>
          <w:rFonts w:ascii="Calibri" w:hAnsi="Calibri" w:eastAsia="Calibri" w:cs="Calibri"/>
          <w:sz w:val="20"/>
          <w:szCs w:val="20"/>
          <w:spacing w:val="-8"/>
        </w:rPr>
        <w:t>₂</w:t>
      </w:r>
    </w:p>
    <w:p>
      <w:pPr>
        <w:ind w:left="870"/>
        <w:spacing w:before="89" w:line="212" w:lineRule="auto"/>
        <w:rPr>
          <w:rFonts w:ascii="SimSun" w:hAnsi="SimSun" w:eastAsia="SimSun" w:cs="SimSun"/>
          <w:sz w:val="20"/>
          <w:szCs w:val="20"/>
        </w:rPr>
      </w:pPr>
      <w:r>
        <w:rPr>
          <w:rFonts w:ascii="SimSun" w:hAnsi="SimSun" w:eastAsia="SimSun" w:cs="SimSun"/>
          <w:sz w:val="20"/>
          <w:szCs w:val="20"/>
          <w:spacing w:val="-10"/>
        </w:rPr>
        <w:t>当</w:t>
      </w:r>
      <w:r>
        <w:rPr>
          <w:rFonts w:ascii="Times New Roman" w:hAnsi="Times New Roman" w:eastAsia="Times New Roman" w:cs="Times New Roman"/>
          <w:sz w:val="20"/>
          <w:szCs w:val="20"/>
          <w:spacing w:val="-10"/>
        </w:rPr>
        <w:t>b|a    </w:t>
      </w:r>
      <w:r>
        <w:rPr>
          <w:rFonts w:ascii="SimSun" w:hAnsi="SimSun" w:eastAsia="SimSun" w:cs="SimSun"/>
          <w:sz w:val="20"/>
          <w:szCs w:val="20"/>
          <w:spacing w:val="-10"/>
        </w:rPr>
        <w:t>时</w:t>
      </w:r>
      <w:r>
        <w:rPr>
          <w:rFonts w:ascii="SimSun" w:hAnsi="SimSun" w:eastAsia="SimSun" w:cs="SimSun"/>
          <w:sz w:val="20"/>
          <w:szCs w:val="20"/>
          <w:spacing w:val="-48"/>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spacing w:val="-10"/>
        </w:rPr>
        <w:t>b </w:t>
      </w:r>
      <w:r>
        <w:rPr>
          <w:rFonts w:ascii="SimSun" w:hAnsi="SimSun" w:eastAsia="SimSun" w:cs="SimSun"/>
          <w:sz w:val="20"/>
          <w:szCs w:val="20"/>
          <w:spacing w:val="-10"/>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0"/>
        </w:rPr>
        <w:t>a  </w:t>
      </w:r>
      <w:r>
        <w:rPr>
          <w:rFonts w:ascii="SimSun" w:hAnsi="SimSun" w:eastAsia="SimSun" w:cs="SimSun"/>
          <w:sz w:val="20"/>
          <w:szCs w:val="20"/>
          <w:spacing w:val="-10"/>
        </w:rPr>
        <w:t>与</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0"/>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的最大公因子，特别地</w:t>
      </w:r>
      <w:r>
        <w:rPr>
          <w:rFonts w:ascii="SimSun" w:hAnsi="SimSun" w:eastAsia="SimSun" w:cs="SimSun"/>
          <w:sz w:val="20"/>
          <w:szCs w:val="20"/>
          <w:spacing w:val="-11"/>
        </w:rPr>
        <w:t>，当</w:t>
      </w:r>
      <w:r>
        <w:rPr>
          <w:rFonts w:ascii="Times New Roman" w:hAnsi="Times New Roman" w:eastAsia="Times New Roman" w:cs="Times New Roman"/>
          <w:sz w:val="20"/>
          <w:szCs w:val="20"/>
          <w:spacing w:val="-11"/>
        </w:rPr>
        <w:t>a=0   </w:t>
      </w:r>
      <w:r>
        <w:rPr>
          <w:rFonts w:ascii="SimSun" w:hAnsi="SimSun" w:eastAsia="SimSun" w:cs="SimSun"/>
          <w:sz w:val="20"/>
          <w:szCs w:val="20"/>
          <w:spacing w:val="-11"/>
        </w:rPr>
        <w:t>时</w:t>
      </w:r>
      <w:r>
        <w:rPr>
          <w:rFonts w:ascii="SimSun" w:hAnsi="SimSun" w:eastAsia="SimSun" w:cs="SimSun"/>
          <w:sz w:val="20"/>
          <w:szCs w:val="20"/>
          <w:spacing w:val="-49"/>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spacing w:val="-11"/>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1"/>
        </w:rPr>
        <w:t>是</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1"/>
        </w:rPr>
        <w:t>a  </w:t>
      </w:r>
      <w:r>
        <w:rPr>
          <w:rFonts w:ascii="SimSun" w:hAnsi="SimSun" w:eastAsia="SimSun" w:cs="SimSun"/>
          <w:sz w:val="20"/>
          <w:szCs w:val="20"/>
          <w:spacing w:val="-11"/>
        </w:rPr>
        <w:t>与</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1"/>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1"/>
        </w:rPr>
        <w:t>的最大公因子，</w:t>
      </w:r>
    </w:p>
    <w:p>
      <w:pPr>
        <w:ind w:left="459" w:right="10" w:firstLine="410"/>
        <w:spacing w:before="90" w:line="277" w:lineRule="auto"/>
        <w:rPr>
          <w:rFonts w:ascii="SimSun" w:hAnsi="SimSun" w:eastAsia="SimSun" w:cs="SimSun"/>
          <w:sz w:val="20"/>
          <w:szCs w:val="20"/>
        </w:rPr>
      </w:pPr>
      <w:r>
        <w:rPr>
          <w:rFonts w:ascii="SimSun" w:hAnsi="SimSun" w:eastAsia="SimSun" w:cs="SimSun"/>
          <w:sz w:val="20"/>
          <w:szCs w:val="20"/>
          <w:spacing w:val="-4"/>
        </w:rPr>
        <w:t>当</w:t>
      </w:r>
      <w:r>
        <w:rPr>
          <w:rFonts w:ascii="Times New Roman" w:hAnsi="Times New Roman" w:eastAsia="Times New Roman" w:cs="Times New Roman"/>
          <w:sz w:val="20"/>
          <w:szCs w:val="20"/>
          <w:spacing w:val="-4"/>
        </w:rPr>
        <w:t>a,b</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4"/>
        </w:rPr>
        <w:t>不全为零时，</w:t>
      </w:r>
      <w:r>
        <w:rPr>
          <w:rFonts w:ascii="Times New Roman" w:hAnsi="Times New Roman" w:eastAsia="Times New Roman" w:cs="Times New Roman"/>
          <w:sz w:val="20"/>
          <w:szCs w:val="20"/>
          <w:spacing w:val="-4"/>
        </w:rPr>
        <w:t>a,b</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的最大公因子不为零，这时我们规定：以</w:t>
      </w:r>
      <w:r>
        <w:rPr>
          <w:rFonts w:ascii="Times New Roman" w:hAnsi="Times New Roman" w:eastAsia="Times New Roman" w:cs="Times New Roman"/>
          <w:sz w:val="20"/>
          <w:szCs w:val="20"/>
          <w:spacing w:val="-4"/>
        </w:rPr>
        <w:t>(a,b)   </w:t>
      </w:r>
      <w:r>
        <w:rPr>
          <w:rFonts w:ascii="SimSun" w:hAnsi="SimSun" w:eastAsia="SimSun" w:cs="SimSun"/>
          <w:sz w:val="20"/>
          <w:szCs w:val="20"/>
          <w:spacing w:val="-4"/>
        </w:rPr>
        <w:t>表示</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4"/>
        </w:rPr>
        <w:t>a,b  </w:t>
      </w:r>
      <w:r>
        <w:rPr>
          <w:rFonts w:ascii="SimSun" w:hAnsi="SimSun" w:eastAsia="SimSun" w:cs="SimSun"/>
          <w:sz w:val="20"/>
          <w:szCs w:val="20"/>
          <w:spacing w:val="-4"/>
        </w:rPr>
        <w:t>的正的最大公因</w:t>
      </w:r>
      <w:r>
        <w:rPr>
          <w:rFonts w:ascii="SimSun" w:hAnsi="SimSun" w:eastAsia="SimSun" w:cs="SimSun"/>
          <w:sz w:val="20"/>
          <w:szCs w:val="20"/>
        </w:rPr>
        <w:t xml:space="preserve"> </w:t>
      </w:r>
      <w:r>
        <w:rPr>
          <w:rFonts w:ascii="SimSun" w:hAnsi="SimSun" w:eastAsia="SimSun" w:cs="SimSun"/>
          <w:sz w:val="20"/>
          <w:szCs w:val="20"/>
          <w:spacing w:val="-7"/>
        </w:rPr>
        <w:t>子.在这个规定下，</w:t>
      </w:r>
      <w:r>
        <w:rPr>
          <w:rFonts w:ascii="Times New Roman" w:hAnsi="Times New Roman" w:eastAsia="Times New Roman" w:cs="Times New Roman"/>
          <w:sz w:val="20"/>
          <w:szCs w:val="20"/>
          <w:spacing w:val="-7"/>
        </w:rPr>
        <w:t>(a,b)   </w:t>
      </w:r>
      <w:r>
        <w:rPr>
          <w:rFonts w:ascii="SimSun" w:hAnsi="SimSun" w:eastAsia="SimSun" w:cs="SimSun"/>
          <w:sz w:val="20"/>
          <w:szCs w:val="20"/>
          <w:spacing w:val="-7"/>
        </w:rPr>
        <w:t>是唯一的。</w:t>
      </w:r>
    </w:p>
    <w:p>
      <w:pPr>
        <w:ind w:left="859"/>
        <w:spacing w:before="50" w:line="212" w:lineRule="auto"/>
        <w:rPr>
          <w:rFonts w:ascii="SimSun" w:hAnsi="SimSun" w:eastAsia="SimSun" w:cs="SimSun"/>
          <w:sz w:val="20"/>
          <w:szCs w:val="20"/>
        </w:rPr>
      </w:pPr>
      <w:r>
        <w:rPr>
          <w:rFonts w:ascii="SimSun" w:hAnsi="SimSun" w:eastAsia="SimSun" w:cs="SimSun"/>
          <w:sz w:val="20"/>
          <w:szCs w:val="20"/>
          <w:spacing w:val="1"/>
        </w:rPr>
        <w:t>类似于多项式的情形也有求</w:t>
      </w:r>
      <w:r>
        <w:rPr>
          <w:rFonts w:ascii="Times New Roman" w:hAnsi="Times New Roman" w:eastAsia="Times New Roman" w:cs="Times New Roman"/>
          <w:sz w:val="20"/>
          <w:szCs w:val="20"/>
          <w:spacing w:val="1"/>
        </w:rPr>
        <w:t>(a,b)   </w:t>
      </w:r>
      <w:r>
        <w:rPr>
          <w:rFonts w:ascii="SimSun" w:hAnsi="SimSun" w:eastAsia="SimSun" w:cs="SimSun"/>
          <w:sz w:val="20"/>
          <w:szCs w:val="20"/>
          <w:spacing w:val="1"/>
        </w:rPr>
        <w:t>的辗转相除法.设</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
        </w:rPr>
        <w:t>b≠0,   </w:t>
      </w:r>
      <w:r>
        <w:rPr>
          <w:rFonts w:ascii="SimSun" w:hAnsi="SimSun" w:eastAsia="SimSun" w:cs="SimSun"/>
          <w:sz w:val="20"/>
          <w:szCs w:val="20"/>
          <w:spacing w:val="1"/>
        </w:rPr>
        <w:t>即</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b&gt;0,</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反复应用除法算式</w:t>
      </w:r>
    </w:p>
    <w:p>
      <w:pPr>
        <w:ind w:left="3600"/>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a=q₁b+r₁,</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0&lt;r,&lt;b,</w:t>
      </w:r>
    </w:p>
    <w:p>
      <w:pPr>
        <w:ind w:left="3589"/>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b=q₂r₁+r₂,</w:t>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spacing w:val="-1"/>
        </w:rPr>
        <w:t>0&lt;r₂&lt;r,</w:t>
      </w:r>
    </w:p>
    <w:p>
      <w:pPr>
        <w:ind w:left="3609"/>
        <w:spacing w:before="159" w:line="70" w:lineRule="exact"/>
        <w:rPr/>
      </w:pPr>
      <w:r>
        <w:rPr>
          <w:position w:val="-1"/>
        </w:rPr>
        <w:drawing>
          <wp:inline distT="0" distB="0" distL="0" distR="0">
            <wp:extent cx="508029" cy="44389"/>
            <wp:effectExtent l="0" t="0" r="0" b="0"/>
            <wp:docPr id="2770" name="IM 2770"/>
            <wp:cNvGraphicFramePr/>
            <a:graphic>
              <a:graphicData uri="http://schemas.openxmlformats.org/drawingml/2006/picture">
                <pic:pic>
                  <pic:nvPicPr>
                    <pic:cNvPr id="2770" name="IM 2770"/>
                    <pic:cNvPicPr/>
                  </pic:nvPicPr>
                  <pic:blipFill>
                    <a:blip r:embed="rId1597"/>
                    <a:stretch>
                      <a:fillRect/>
                    </a:stretch>
                  </pic:blipFill>
                  <pic:spPr>
                    <a:xfrm rot="0">
                      <a:off x="0" y="0"/>
                      <a:ext cx="508029" cy="44389"/>
                    </a:xfrm>
                    <a:prstGeom prst="rect">
                      <a:avLst/>
                    </a:prstGeom>
                  </pic:spPr>
                </pic:pic>
              </a:graphicData>
            </a:graphic>
          </wp:inline>
        </w:drawing>
      </w:r>
    </w:p>
    <w:p>
      <w:pPr>
        <w:ind w:left="3609"/>
        <w:spacing w:before="216"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rA-2=qrk-1+r,           </w:t>
      </w:r>
      <w:r>
        <w:rPr>
          <w:rFonts w:ascii="Times New Roman" w:hAnsi="Times New Roman" w:eastAsia="Times New Roman" w:cs="Times New Roman"/>
          <w:sz w:val="20"/>
          <w:szCs w:val="20"/>
          <w:position w:val="-1"/>
        </w:rPr>
        <w:t>0&lt;r,&lt;r</w:t>
      </w:r>
      <w:r>
        <w:rPr>
          <w:rFonts w:ascii="Times New Roman" w:hAnsi="Times New Roman" w:eastAsia="Times New Roman" w:cs="Times New Roman"/>
          <w:sz w:val="20"/>
          <w:szCs w:val="20"/>
          <w:spacing w:val="-1"/>
          <w:position w:val="-1"/>
        </w:rPr>
        <w:t>-1</w:t>
      </w:r>
    </w:p>
    <w:p>
      <w:pPr>
        <w:ind w:left="3609"/>
        <w:spacing w:before="12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r-i=q+r+0,</w:t>
      </w:r>
    </w:p>
    <w:p>
      <w:pPr>
        <w:ind w:left="479"/>
        <w:spacing w:before="118" w:line="219" w:lineRule="auto"/>
        <w:rPr>
          <w:rFonts w:ascii="SimSun" w:hAnsi="SimSun" w:eastAsia="SimSun" w:cs="SimSun"/>
          <w:sz w:val="20"/>
          <w:szCs w:val="20"/>
        </w:rPr>
      </w:pPr>
      <w:r>
        <w:rPr>
          <w:rFonts w:ascii="SimSun" w:hAnsi="SimSun" w:eastAsia="SimSun" w:cs="SimSun"/>
          <w:sz w:val="20"/>
          <w:szCs w:val="20"/>
          <w:spacing w:val="-2"/>
        </w:rPr>
        <w:t>直到出现余数为零而终止.则有</w:t>
      </w:r>
    </w:p>
    <w:p>
      <w:pPr>
        <w:ind w:left="2965"/>
        <w:spacing w:before="37"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3"/>
        </w:rPr>
        <w:t>(a,b)=(b,r₁)=(r₁,r2)=…=(ri-1,rx)=r</w:t>
      </w:r>
    </w:p>
    <w:p>
      <w:pPr>
        <w:ind w:left="859"/>
        <w:spacing w:before="76" w:line="212" w:lineRule="auto"/>
        <w:rPr>
          <w:rFonts w:ascii="SimSun" w:hAnsi="SimSun" w:eastAsia="SimSun" w:cs="SimSun"/>
          <w:sz w:val="20"/>
          <w:szCs w:val="20"/>
        </w:rPr>
      </w:pPr>
      <w:r>
        <w:rPr>
          <w:rFonts w:ascii="SimSun" w:hAnsi="SimSun" w:eastAsia="SimSun" w:cs="SimSun"/>
          <w:sz w:val="20"/>
          <w:szCs w:val="20"/>
          <w:spacing w:val="4"/>
        </w:rPr>
        <w:t>从上面的算法中还可以找到整数</w:t>
      </w:r>
      <w:r>
        <w:rPr>
          <w:rFonts w:ascii="Times New Roman" w:hAnsi="Times New Roman" w:eastAsia="Times New Roman" w:cs="Times New Roman"/>
          <w:sz w:val="20"/>
          <w:szCs w:val="20"/>
          <w:spacing w:val="4"/>
        </w:rPr>
        <w:t>u,v,</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spacing w:val="4"/>
        </w:rPr>
        <w:t>使</w:t>
      </w:r>
    </w:p>
    <w:p>
      <w:pPr>
        <w:ind w:left="4199"/>
        <w:spacing w:before="48"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position w:val="3"/>
        </w:rPr>
        <w:t>(a,b)=ua+vb.</w:t>
      </w:r>
    </w:p>
    <w:p>
      <w:pPr>
        <w:ind w:left="459"/>
        <w:spacing w:before="120" w:line="219" w:lineRule="auto"/>
        <w:rPr>
          <w:rFonts w:ascii="SimSun" w:hAnsi="SimSun" w:eastAsia="SimSun" w:cs="SimSun"/>
          <w:sz w:val="20"/>
          <w:szCs w:val="20"/>
        </w:rPr>
      </w:pPr>
      <w:r>
        <w:rPr>
          <w:rFonts w:ascii="SimSun" w:hAnsi="SimSun" w:eastAsia="SimSun" w:cs="SimSun"/>
          <w:sz w:val="20"/>
          <w:szCs w:val="20"/>
        </w:rPr>
        <w:t>这是最大公因子的重要性质。</w:t>
      </w:r>
    </w:p>
    <w:p>
      <w:pPr>
        <w:ind w:left="859"/>
        <w:spacing w:before="70" w:line="212" w:lineRule="auto"/>
        <w:rPr>
          <w:rFonts w:ascii="SimSun" w:hAnsi="SimSun" w:eastAsia="SimSun" w:cs="SimSun"/>
          <w:sz w:val="20"/>
          <w:szCs w:val="20"/>
        </w:rPr>
      </w:pPr>
      <w:r>
        <w:rPr>
          <w:rFonts w:ascii="SimSun" w:hAnsi="SimSun" w:eastAsia="SimSun" w:cs="SimSun"/>
          <w:sz w:val="20"/>
          <w:szCs w:val="20"/>
          <w:spacing w:val="9"/>
        </w:rPr>
        <w:t>定义3</w:t>
      </w:r>
      <w:r>
        <w:rPr>
          <w:rFonts w:ascii="SimSun" w:hAnsi="SimSun" w:eastAsia="SimSun" w:cs="SimSun"/>
          <w:sz w:val="20"/>
          <w:szCs w:val="20"/>
          <w:spacing w:val="12"/>
        </w:rPr>
        <w:t xml:space="preserve">  </w:t>
      </w:r>
      <w:r>
        <w:rPr>
          <w:rFonts w:ascii="SimSun" w:hAnsi="SimSun" w:eastAsia="SimSun" w:cs="SimSun"/>
          <w:sz w:val="20"/>
          <w:szCs w:val="20"/>
          <w:spacing w:val="9"/>
        </w:rPr>
        <w:t>如果整数</w:t>
      </w:r>
      <w:r>
        <w:rPr>
          <w:rFonts w:ascii="Times New Roman" w:hAnsi="Times New Roman" w:eastAsia="Times New Roman" w:cs="Times New Roman"/>
          <w:sz w:val="20"/>
          <w:szCs w:val="20"/>
          <w:spacing w:val="9"/>
        </w:rPr>
        <w:t>a,b  </w:t>
      </w:r>
      <w:r>
        <w:rPr>
          <w:rFonts w:ascii="SimSun" w:hAnsi="SimSun" w:eastAsia="SimSun" w:cs="SimSun"/>
          <w:sz w:val="20"/>
          <w:szCs w:val="20"/>
          <w:spacing w:val="9"/>
        </w:rPr>
        <w:t>的最大公因子等于1,则称</w:t>
      </w:r>
      <w:r>
        <w:rPr>
          <w:rFonts w:ascii="Times New Roman" w:hAnsi="Times New Roman" w:eastAsia="Times New Roman" w:cs="Times New Roman"/>
          <w:sz w:val="20"/>
          <w:szCs w:val="20"/>
          <w:spacing w:val="9"/>
        </w:rPr>
        <w:t>a,b  </w:t>
      </w:r>
      <w:r>
        <w:rPr>
          <w:rFonts w:ascii="SimSun" w:hAnsi="SimSun" w:eastAsia="SimSun" w:cs="SimSun"/>
          <w:sz w:val="20"/>
          <w:szCs w:val="20"/>
          <w:spacing w:val="9"/>
        </w:rPr>
        <w:t>互素(亦称互质).</w:t>
      </w:r>
    </w:p>
    <w:p>
      <w:pPr>
        <w:ind w:left="859"/>
        <w:spacing w:before="113" w:line="219" w:lineRule="auto"/>
        <w:rPr>
          <w:rFonts w:ascii="SimSun" w:hAnsi="SimSun" w:eastAsia="SimSun" w:cs="SimSun"/>
          <w:sz w:val="20"/>
          <w:szCs w:val="20"/>
        </w:rPr>
      </w:pPr>
      <w:r>
        <w:rPr>
          <w:rFonts w:ascii="SimSun" w:hAnsi="SimSun" w:eastAsia="SimSun" w:cs="SimSun"/>
          <w:sz w:val="20"/>
          <w:szCs w:val="20"/>
          <w:spacing w:val="8"/>
        </w:rPr>
        <w:t>例如，3与5互素，21与40互素.</w:t>
      </w:r>
    </w:p>
    <w:p>
      <w:pPr>
        <w:ind w:left="879"/>
        <w:spacing w:before="83" w:line="219" w:lineRule="auto"/>
        <w:rPr>
          <w:rFonts w:ascii="SimSun" w:hAnsi="SimSun" w:eastAsia="SimSun" w:cs="SimSun"/>
          <w:sz w:val="20"/>
          <w:szCs w:val="20"/>
        </w:rPr>
      </w:pPr>
      <w:r>
        <w:rPr>
          <w:rFonts w:ascii="SimSun" w:hAnsi="SimSun" w:eastAsia="SimSun" w:cs="SimSun"/>
          <w:sz w:val="20"/>
          <w:szCs w:val="20"/>
          <w:spacing w:val="1"/>
        </w:rPr>
        <w:t>互素有以下一些重要性质：</w:t>
      </w:r>
    </w:p>
    <w:p>
      <w:pPr>
        <w:ind w:left="859"/>
        <w:spacing w:before="70" w:line="212" w:lineRule="auto"/>
        <w:rPr>
          <w:rFonts w:ascii="SimSun" w:hAnsi="SimSun" w:eastAsia="SimSun" w:cs="SimSun"/>
          <w:sz w:val="20"/>
          <w:szCs w:val="20"/>
        </w:rPr>
      </w:pPr>
      <w:r>
        <w:rPr>
          <w:rFonts w:ascii="Times New Roman" w:hAnsi="Times New Roman" w:eastAsia="Times New Roman" w:cs="Times New Roman"/>
          <w:sz w:val="20"/>
          <w:szCs w:val="20"/>
          <w:spacing w:val="2"/>
        </w:rPr>
        <w:t>1)a,b     </w:t>
      </w:r>
      <w:r>
        <w:rPr>
          <w:rFonts w:ascii="SimSun" w:hAnsi="SimSun" w:eastAsia="SimSun" w:cs="SimSun"/>
          <w:sz w:val="20"/>
          <w:szCs w:val="20"/>
          <w:spacing w:val="2"/>
        </w:rPr>
        <w:t>互素的充分必要条件是存在整数</w:t>
      </w:r>
      <w:r>
        <w:rPr>
          <w:rFonts w:ascii="Times New Roman" w:hAnsi="Times New Roman" w:eastAsia="Times New Roman" w:cs="Times New Roman"/>
          <w:sz w:val="20"/>
          <w:szCs w:val="20"/>
          <w:spacing w:val="2"/>
        </w:rPr>
        <w:t>u,v,  </w:t>
      </w:r>
      <w:r>
        <w:rPr>
          <w:rFonts w:ascii="SimSun" w:hAnsi="SimSun" w:eastAsia="SimSun" w:cs="SimSun"/>
          <w:sz w:val="20"/>
          <w:szCs w:val="20"/>
          <w:spacing w:val="2"/>
        </w:rPr>
        <w:t>使</w:t>
      </w:r>
    </w:p>
    <w:p>
      <w:pPr>
        <w:ind w:left="4379"/>
        <w:spacing w:before="75"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2"/>
        </w:rPr>
        <w:t>ua+vb=1;</w:t>
      </w:r>
    </w:p>
    <w:p>
      <w:pPr>
        <w:ind w:left="870"/>
        <w:spacing w:before="109" w:line="212" w:lineRule="auto"/>
        <w:rPr>
          <w:rFonts w:ascii="Times New Roman" w:hAnsi="Times New Roman" w:eastAsia="Times New Roman" w:cs="Times New Roman"/>
          <w:sz w:val="20"/>
          <w:szCs w:val="20"/>
        </w:rPr>
      </w:pPr>
      <w:r>
        <w:rPr>
          <w:rFonts w:ascii="SimSun" w:hAnsi="SimSun" w:eastAsia="SimSun" w:cs="SimSun"/>
          <w:sz w:val="20"/>
          <w:szCs w:val="20"/>
          <w:spacing w:val="4"/>
        </w:rPr>
        <w:t>2)如果</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rPr>
        <w:t>bc</w:t>
      </w:r>
      <w:r>
        <w:rPr>
          <w:rFonts w:ascii="Times New Roman" w:hAnsi="Times New Roman" w:eastAsia="Times New Roman" w:cs="Times New Roman"/>
          <w:sz w:val="20"/>
          <w:szCs w:val="20"/>
          <w:spacing w:val="4"/>
        </w:rPr>
        <w:t>,    </w:t>
      </w:r>
      <w:r>
        <w:rPr>
          <w:rFonts w:ascii="SimSun" w:hAnsi="SimSun" w:eastAsia="SimSun" w:cs="SimSun"/>
          <w:sz w:val="20"/>
          <w:szCs w:val="20"/>
          <w:spacing w:val="4"/>
        </w:rPr>
        <w:t>且</w:t>
      </w:r>
      <w:r>
        <w:rPr>
          <w:rFonts w:ascii="Times New Roman" w:hAnsi="Times New Roman" w:eastAsia="Times New Roman" w:cs="Times New Roman"/>
          <w:sz w:val="20"/>
          <w:szCs w:val="20"/>
          <w:spacing w:val="4"/>
        </w:rPr>
        <w:t>(a,b)=1,     </w:t>
      </w:r>
      <w:r>
        <w:rPr>
          <w:rFonts w:ascii="SimSun" w:hAnsi="SimSun" w:eastAsia="SimSun" w:cs="SimSun"/>
          <w:sz w:val="20"/>
          <w:szCs w:val="20"/>
          <w:spacing w:val="4"/>
        </w:rPr>
        <w:t>则</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4"/>
        </w:rPr>
        <w:t>a|c;</w:t>
      </w:r>
    </w:p>
    <w:p>
      <w:pPr>
        <w:ind w:left="859"/>
        <w:spacing w:before="130" w:line="212" w:lineRule="auto"/>
        <w:rPr>
          <w:rFonts w:ascii="Times New Roman" w:hAnsi="Times New Roman" w:eastAsia="Times New Roman" w:cs="Times New Roman"/>
          <w:sz w:val="20"/>
          <w:szCs w:val="20"/>
        </w:rPr>
      </w:pPr>
      <w:r>
        <w:rPr>
          <w:rFonts w:ascii="SimSun" w:hAnsi="SimSun" w:eastAsia="SimSun" w:cs="SimSun"/>
          <w:sz w:val="20"/>
          <w:szCs w:val="20"/>
          <w:spacing w:val="4"/>
        </w:rPr>
        <w:t>3)如果</w:t>
      </w:r>
      <w:r>
        <w:rPr>
          <w:rFonts w:ascii="Times New Roman" w:hAnsi="Times New Roman" w:eastAsia="Times New Roman" w:cs="Times New Roman"/>
          <w:sz w:val="20"/>
          <w:szCs w:val="20"/>
          <w:spacing w:val="4"/>
        </w:rPr>
        <w:t>a|c,b|c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而且</w:t>
      </w:r>
      <w:r>
        <w:rPr>
          <w:rFonts w:ascii="Times New Roman" w:hAnsi="Times New Roman" w:eastAsia="Times New Roman" w:cs="Times New Roman"/>
          <w:sz w:val="20"/>
          <w:szCs w:val="20"/>
          <w:spacing w:val="4"/>
        </w:rPr>
        <w:t>(a,b)=1,     </w:t>
      </w:r>
      <w:r>
        <w:rPr>
          <w:rFonts w:ascii="SimSun" w:hAnsi="SimSun" w:eastAsia="SimSun" w:cs="SimSun"/>
          <w:sz w:val="20"/>
          <w:szCs w:val="20"/>
          <w:spacing w:val="4"/>
        </w:rPr>
        <w:t>则</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4"/>
        </w:rPr>
        <w:t>|c;</w:t>
      </w:r>
    </w:p>
    <w:p>
      <w:pPr>
        <w:ind w:left="859"/>
        <w:spacing w:before="91" w:line="212" w:lineRule="auto"/>
        <w:rPr>
          <w:rFonts w:ascii="Times New Roman" w:hAnsi="Times New Roman" w:eastAsia="Times New Roman" w:cs="Times New Roman"/>
          <w:sz w:val="20"/>
          <w:szCs w:val="20"/>
        </w:rPr>
      </w:pPr>
      <w:r>
        <w:rPr>
          <w:rFonts w:ascii="SimSun" w:hAnsi="SimSun" w:eastAsia="SimSun" w:cs="SimSun"/>
          <w:sz w:val="20"/>
          <w:szCs w:val="20"/>
          <w:spacing w:val="3"/>
        </w:rPr>
        <w:t>4)如果</w:t>
      </w:r>
      <w:r>
        <w:rPr>
          <w:rFonts w:ascii="Times New Roman" w:hAnsi="Times New Roman" w:eastAsia="Times New Roman" w:cs="Times New Roman"/>
          <w:sz w:val="20"/>
          <w:szCs w:val="20"/>
          <w:spacing w:val="3"/>
        </w:rPr>
        <w:t>(a,c)=1,(b,c)=1,          </w:t>
      </w:r>
      <w:r>
        <w:rPr>
          <w:rFonts w:ascii="SimSun" w:hAnsi="SimSun" w:eastAsia="SimSun" w:cs="SimSun"/>
          <w:sz w:val="20"/>
          <w:szCs w:val="20"/>
          <w:spacing w:val="3"/>
        </w:rPr>
        <w:t>则</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3"/>
        </w:rPr>
        <w:t>,c)=1.</w:t>
      </w:r>
    </w:p>
    <w:p>
      <w:pPr>
        <w:ind w:left="879"/>
        <w:spacing w:before="103" w:line="219" w:lineRule="auto"/>
        <w:rPr>
          <w:rFonts w:ascii="SimSun" w:hAnsi="SimSun" w:eastAsia="SimSun" w:cs="SimSun"/>
          <w:sz w:val="20"/>
          <w:szCs w:val="20"/>
        </w:rPr>
      </w:pPr>
      <w:r>
        <w:rPr>
          <w:rFonts w:ascii="SimSun" w:hAnsi="SimSun" w:eastAsia="SimSun" w:cs="SimSun"/>
          <w:sz w:val="20"/>
          <w:szCs w:val="20"/>
          <w:spacing w:val="4"/>
        </w:rPr>
        <w:t>这些性质说明了互素的重要性.</w:t>
      </w:r>
    </w:p>
    <w:p>
      <w:pPr>
        <w:ind w:left="870"/>
        <w:spacing w:before="101" w:line="219" w:lineRule="auto"/>
        <w:rPr>
          <w:rFonts w:ascii="SimSun" w:hAnsi="SimSun" w:eastAsia="SimSun" w:cs="SimSun"/>
          <w:sz w:val="20"/>
          <w:szCs w:val="20"/>
        </w:rPr>
      </w:pPr>
      <w:r>
        <w:rPr>
          <w:rFonts w:ascii="SimSun" w:hAnsi="SimSun" w:eastAsia="SimSun" w:cs="SimSun"/>
          <w:sz w:val="20"/>
          <w:szCs w:val="20"/>
          <w:spacing w:val="5"/>
        </w:rPr>
        <w:t>最后介绍素数(亦称质数)的概念.</w:t>
      </w:r>
    </w:p>
    <w:p>
      <w:pPr>
        <w:ind w:left="870"/>
        <w:spacing w:before="73" w:line="219" w:lineRule="auto"/>
        <w:rPr>
          <w:rFonts w:ascii="SimSun" w:hAnsi="SimSun" w:eastAsia="SimSun" w:cs="SimSun"/>
          <w:sz w:val="20"/>
          <w:szCs w:val="20"/>
        </w:rPr>
      </w:pPr>
      <w:r>
        <w:rPr>
          <w:rFonts w:ascii="SimSun" w:hAnsi="SimSun" w:eastAsia="SimSun" w:cs="SimSun"/>
          <w:sz w:val="20"/>
          <w:szCs w:val="20"/>
          <w:spacing w:val="2"/>
        </w:rPr>
        <w:t>整数</w:t>
      </w:r>
      <w:r>
        <w:rPr>
          <w:rFonts w:ascii="SimSun" w:hAnsi="SimSun" w:eastAsia="SimSun" w:cs="SimSun"/>
          <w:sz w:val="20"/>
          <w:szCs w:val="20"/>
          <w:spacing w:val="-51"/>
        </w:rPr>
        <w:t xml:space="preserve"> </w:t>
      </w:r>
      <w:r>
        <w:rPr>
          <w:rFonts w:ascii="SimSun" w:hAnsi="SimSun" w:eastAsia="SimSun" w:cs="SimSun"/>
          <w:sz w:val="20"/>
          <w:szCs w:val="20"/>
          <w:spacing w:val="2"/>
        </w:rPr>
        <w:t>a(a&gt;1) 至少有两个因子：1 </w:t>
      </w:r>
      <w:r>
        <w:rPr>
          <w:rFonts w:ascii="SimSun" w:hAnsi="SimSun" w:eastAsia="SimSun" w:cs="SimSun"/>
          <w:sz w:val="20"/>
          <w:szCs w:val="20"/>
          <w:spacing w:val="1"/>
        </w:rPr>
        <w:t>和a</w:t>
      </w:r>
      <w:r>
        <w:rPr>
          <w:rFonts w:ascii="SimSun" w:hAnsi="SimSun" w:eastAsia="SimSun" w:cs="SimSun"/>
          <w:sz w:val="20"/>
          <w:szCs w:val="20"/>
          <w:spacing w:val="-21"/>
        </w:rPr>
        <w:t xml:space="preserve"> </w:t>
      </w:r>
      <w:r>
        <w:rPr>
          <w:rFonts w:ascii="SimSun" w:hAnsi="SimSun" w:eastAsia="SimSun" w:cs="SimSun"/>
          <w:sz w:val="20"/>
          <w:szCs w:val="20"/>
          <w:spacing w:val="1"/>
        </w:rPr>
        <w:t>本身.不等于1和a</w:t>
      </w:r>
      <w:r>
        <w:rPr>
          <w:rFonts w:ascii="SimSun" w:hAnsi="SimSun" w:eastAsia="SimSun" w:cs="SimSun"/>
          <w:sz w:val="20"/>
          <w:szCs w:val="20"/>
          <w:spacing w:val="-22"/>
        </w:rPr>
        <w:t xml:space="preserve"> </w:t>
      </w:r>
      <w:r>
        <w:rPr>
          <w:rFonts w:ascii="SimSun" w:hAnsi="SimSun" w:eastAsia="SimSun" w:cs="SimSun"/>
          <w:sz w:val="20"/>
          <w:szCs w:val="20"/>
          <w:spacing w:val="1"/>
        </w:rPr>
        <w:t>的因子叫做a</w:t>
      </w:r>
      <w:r>
        <w:rPr>
          <w:rFonts w:ascii="SimSun" w:hAnsi="SimSun" w:eastAsia="SimSun" w:cs="SimSun"/>
          <w:sz w:val="20"/>
          <w:szCs w:val="20"/>
          <w:spacing w:val="-21"/>
        </w:rPr>
        <w:t xml:space="preserve"> </w:t>
      </w:r>
      <w:r>
        <w:rPr>
          <w:rFonts w:ascii="SimSun" w:hAnsi="SimSun" w:eastAsia="SimSun" w:cs="SimSun"/>
          <w:sz w:val="20"/>
          <w:szCs w:val="20"/>
          <w:spacing w:val="1"/>
        </w:rPr>
        <w:t>的真因子.</w:t>
      </w:r>
    </w:p>
    <w:p>
      <w:pPr>
        <w:ind w:left="859"/>
        <w:spacing w:before="93" w:line="222" w:lineRule="auto"/>
        <w:rPr>
          <w:rFonts w:ascii="SimSun" w:hAnsi="SimSun" w:eastAsia="SimSun" w:cs="SimSun"/>
          <w:sz w:val="20"/>
          <w:szCs w:val="20"/>
        </w:rPr>
      </w:pPr>
      <w:r>
        <w:rPr>
          <w:rFonts w:ascii="SimHei" w:hAnsi="SimHei" w:eastAsia="SimHei" w:cs="SimHei"/>
          <w:sz w:val="20"/>
          <w:szCs w:val="20"/>
          <w:spacing w:val="3"/>
        </w:rPr>
        <w:t>定义4</w:t>
      </w:r>
      <w:r>
        <w:rPr>
          <w:rFonts w:ascii="SimHei" w:hAnsi="SimHei" w:eastAsia="SimHei" w:cs="SimHei"/>
          <w:sz w:val="20"/>
          <w:szCs w:val="20"/>
          <w:spacing w:val="3"/>
        </w:rPr>
        <w:t xml:space="preserve">  </w:t>
      </w:r>
      <w:r>
        <w:rPr>
          <w:rFonts w:ascii="SimSun" w:hAnsi="SimSun" w:eastAsia="SimSun" w:cs="SimSun"/>
          <w:sz w:val="20"/>
          <w:szCs w:val="20"/>
          <w:spacing w:val="3"/>
        </w:rPr>
        <w:t>a</w:t>
      </w:r>
      <w:r>
        <w:rPr>
          <w:rFonts w:ascii="SimSun" w:hAnsi="SimSun" w:eastAsia="SimSun" w:cs="SimSun"/>
          <w:sz w:val="20"/>
          <w:szCs w:val="20"/>
          <w:spacing w:val="-51"/>
        </w:rPr>
        <w:t xml:space="preserve"> </w:t>
      </w:r>
      <w:r>
        <w:rPr>
          <w:rFonts w:ascii="SimSun" w:hAnsi="SimSun" w:eastAsia="SimSun" w:cs="SimSun"/>
          <w:sz w:val="20"/>
          <w:szCs w:val="20"/>
          <w:spacing w:val="3"/>
        </w:rPr>
        <w:t>是大于1的整数，如果除去1和本身外，a</w:t>
      </w:r>
      <w:r>
        <w:rPr>
          <w:rFonts w:ascii="SimSun" w:hAnsi="SimSun" w:eastAsia="SimSun" w:cs="SimSun"/>
          <w:sz w:val="20"/>
          <w:szCs w:val="20"/>
          <w:spacing w:val="-52"/>
        </w:rPr>
        <w:t xml:space="preserve"> </w:t>
      </w:r>
      <w:r>
        <w:rPr>
          <w:rFonts w:ascii="SimSun" w:hAnsi="SimSun" w:eastAsia="SimSun" w:cs="SimSun"/>
          <w:sz w:val="20"/>
          <w:szCs w:val="20"/>
          <w:spacing w:val="3"/>
        </w:rPr>
        <w:t>没有其他因子</w:t>
      </w:r>
      <w:r>
        <w:rPr>
          <w:rFonts w:ascii="SimSun" w:hAnsi="SimSun" w:eastAsia="SimSun" w:cs="SimSun"/>
          <w:sz w:val="20"/>
          <w:szCs w:val="20"/>
          <w:spacing w:val="2"/>
        </w:rPr>
        <w:t>，则a</w:t>
      </w:r>
      <w:r>
        <w:rPr>
          <w:rFonts w:ascii="SimSun" w:hAnsi="SimSun" w:eastAsia="SimSun" w:cs="SimSun"/>
          <w:sz w:val="20"/>
          <w:szCs w:val="20"/>
          <w:spacing w:val="-31"/>
        </w:rPr>
        <w:t xml:space="preserve"> </w:t>
      </w:r>
      <w:r>
        <w:rPr>
          <w:rFonts w:ascii="SimSun" w:hAnsi="SimSun" w:eastAsia="SimSun" w:cs="SimSun"/>
          <w:sz w:val="20"/>
          <w:szCs w:val="20"/>
          <w:spacing w:val="2"/>
        </w:rPr>
        <w:t>称为素数.</w:t>
      </w:r>
    </w:p>
    <w:p>
      <w:pPr>
        <w:ind w:left="879"/>
        <w:spacing w:before="78" w:line="216" w:lineRule="auto"/>
        <w:rPr>
          <w:rFonts w:ascii="SimSun" w:hAnsi="SimSun" w:eastAsia="SimSun" w:cs="SimSun"/>
          <w:sz w:val="20"/>
          <w:szCs w:val="20"/>
        </w:rPr>
      </w:pPr>
      <w:r>
        <w:rPr>
          <w:rFonts w:ascii="SimSun" w:hAnsi="SimSun" w:eastAsia="SimSun" w:cs="SimSun"/>
          <w:sz w:val="20"/>
          <w:szCs w:val="20"/>
          <w:spacing w:val="8"/>
        </w:rPr>
        <w:t>例如2,3,5,23等都是素数.</w:t>
      </w:r>
    </w:p>
    <w:p>
      <w:pPr>
        <w:ind w:left="859"/>
        <w:spacing w:before="86" w:line="212" w:lineRule="auto"/>
        <w:rPr>
          <w:rFonts w:ascii="Times New Roman" w:hAnsi="Times New Roman" w:eastAsia="Times New Roman" w:cs="Times New Roman"/>
          <w:sz w:val="20"/>
          <w:szCs w:val="20"/>
        </w:rPr>
      </w:pPr>
      <w:r>
        <w:rPr>
          <w:rFonts w:ascii="SimSun" w:hAnsi="SimSun" w:eastAsia="SimSun" w:cs="SimSun"/>
          <w:sz w:val="20"/>
          <w:szCs w:val="20"/>
          <w:spacing w:val="2"/>
        </w:rPr>
        <w:t>从素数的定义可以看出，如果素数</w:t>
      </w:r>
      <w:r>
        <w:rPr>
          <w:rFonts w:ascii="Times New Roman" w:hAnsi="Times New Roman" w:eastAsia="Times New Roman" w:cs="Times New Roman"/>
          <w:sz w:val="20"/>
          <w:szCs w:val="20"/>
          <w:spacing w:val="2"/>
        </w:rPr>
        <w:t>p </w:t>
      </w:r>
      <w:r>
        <w:rPr>
          <w:rFonts w:ascii="SimSun" w:hAnsi="SimSun" w:eastAsia="SimSun" w:cs="SimSun"/>
          <w:sz w:val="20"/>
          <w:szCs w:val="20"/>
          <w:spacing w:val="2"/>
        </w:rPr>
        <w:t>表示成</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2"/>
        </w:rPr>
        <w:t>,  </w:t>
      </w:r>
      <w:r>
        <w:rPr>
          <w:rFonts w:ascii="SimSun" w:hAnsi="SimSun" w:eastAsia="SimSun" w:cs="SimSun"/>
          <w:sz w:val="20"/>
          <w:szCs w:val="20"/>
          <w:spacing w:val="2"/>
        </w:rPr>
        <w:t>则必有</w:t>
      </w:r>
      <w:r>
        <w:rPr>
          <w:rFonts w:ascii="Times New Roman" w:hAnsi="Times New Roman" w:eastAsia="Times New Roman" w:cs="Times New Roman"/>
          <w:sz w:val="20"/>
          <w:szCs w:val="20"/>
          <w:spacing w:val="2"/>
        </w:rPr>
        <w:t>a=1,b=p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或α=</w:t>
      </w:r>
      <w:r>
        <w:rPr>
          <w:rFonts w:ascii="Times New Roman" w:hAnsi="Times New Roman" w:eastAsia="Times New Roman" w:cs="Times New Roman"/>
          <w:sz w:val="20"/>
          <w:szCs w:val="20"/>
          <w:spacing w:val="1"/>
        </w:rPr>
        <w:t>p,b=1.</w:t>
      </w:r>
    </w:p>
    <w:p>
      <w:pPr>
        <w:ind w:left="889"/>
        <w:spacing w:before="113" w:line="219" w:lineRule="auto"/>
        <w:rPr>
          <w:rFonts w:ascii="SimSun" w:hAnsi="SimSun" w:eastAsia="SimSun" w:cs="SimSun"/>
          <w:sz w:val="20"/>
          <w:szCs w:val="20"/>
        </w:rPr>
      </w:pPr>
      <w:r>
        <w:rPr>
          <w:rFonts w:ascii="SimSun" w:hAnsi="SimSun" w:eastAsia="SimSun" w:cs="SimSun"/>
          <w:sz w:val="20"/>
          <w:szCs w:val="20"/>
          <w:spacing w:val="-4"/>
        </w:rPr>
        <w:t>素数有下述性质：</w:t>
      </w:r>
    </w:p>
    <w:p>
      <w:pPr>
        <w:ind w:left="879"/>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6"/>
        </w:rPr>
        <w:t>1)素数</w:t>
      </w:r>
      <w:r>
        <w:rPr>
          <w:rFonts w:ascii="Times New Roman" w:hAnsi="Times New Roman" w:eastAsia="Times New Roman" w:cs="Times New Roman"/>
          <w:sz w:val="20"/>
          <w:szCs w:val="20"/>
          <w:spacing w:val="6"/>
        </w:rPr>
        <w:t>p</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6"/>
        </w:rPr>
        <w:t>和任一个整数</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6"/>
        </w:rPr>
        <w:t>都有或者</w:t>
      </w:r>
      <w:r>
        <w:rPr>
          <w:rFonts w:ascii="Times New Roman" w:hAnsi="Times New Roman" w:eastAsia="Times New Roman" w:cs="Times New Roman"/>
          <w:sz w:val="20"/>
          <w:szCs w:val="20"/>
          <w:spacing w:val="6"/>
        </w:rPr>
        <w:t>p|a,    </w:t>
      </w:r>
      <w:r>
        <w:rPr>
          <w:rFonts w:ascii="SimSun" w:hAnsi="SimSun" w:eastAsia="SimSun" w:cs="SimSun"/>
          <w:sz w:val="20"/>
          <w:szCs w:val="20"/>
          <w:spacing w:val="6"/>
        </w:rPr>
        <w:t>或者</w:t>
      </w:r>
      <w:r>
        <w:rPr>
          <w:rFonts w:ascii="Times New Roman" w:hAnsi="Times New Roman" w:eastAsia="Times New Roman" w:cs="Times New Roman"/>
          <w:sz w:val="20"/>
          <w:szCs w:val="20"/>
          <w:spacing w:val="6"/>
        </w:rPr>
        <w:t>(p,a)=1;</w:t>
      </w:r>
    </w:p>
    <w:p>
      <w:pPr>
        <w:ind w:left="859"/>
        <w:spacing w:before="140" w:line="212" w:lineRule="auto"/>
        <w:rPr>
          <w:rFonts w:ascii="Times New Roman" w:hAnsi="Times New Roman" w:eastAsia="Times New Roman" w:cs="Times New Roman"/>
          <w:sz w:val="20"/>
          <w:szCs w:val="20"/>
        </w:rPr>
      </w:pPr>
      <w:r>
        <w:rPr>
          <w:rFonts w:ascii="SimSun" w:hAnsi="SimSun" w:eastAsia="SimSun" w:cs="SimSun"/>
          <w:sz w:val="20"/>
          <w:szCs w:val="20"/>
          <w:spacing w:val="5"/>
        </w:rPr>
        <w:t>2)如果素数</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5"/>
        </w:rPr>
        <w:t>,    </w:t>
      </w:r>
      <w:r>
        <w:rPr>
          <w:rFonts w:ascii="SimSun" w:hAnsi="SimSun" w:eastAsia="SimSun" w:cs="SimSun"/>
          <w:sz w:val="20"/>
          <w:szCs w:val="20"/>
          <w:spacing w:val="5"/>
        </w:rPr>
        <w:t>则</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5"/>
        </w:rPr>
        <w:t>p|a    </w:t>
      </w:r>
      <w:r>
        <w:rPr>
          <w:rFonts w:ascii="SimSun" w:hAnsi="SimSun" w:eastAsia="SimSun" w:cs="SimSun"/>
          <w:sz w:val="20"/>
          <w:szCs w:val="20"/>
          <w:spacing w:val="5"/>
        </w:rPr>
        <w:t>或</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5"/>
        </w:rPr>
        <w:t>p|b.</w:t>
      </w:r>
    </w:p>
    <w:p>
      <w:pPr>
        <w:ind w:left="870"/>
        <w:spacing w:before="103" w:line="219" w:lineRule="auto"/>
        <w:rPr>
          <w:rFonts w:ascii="SimSun" w:hAnsi="SimSun" w:eastAsia="SimSun" w:cs="SimSun"/>
          <w:sz w:val="20"/>
          <w:szCs w:val="20"/>
        </w:rPr>
      </w:pPr>
      <w:r>
        <w:rPr>
          <w:rFonts w:ascii="SimSun" w:hAnsi="SimSun" w:eastAsia="SimSun" w:cs="SimSun"/>
          <w:sz w:val="20"/>
          <w:szCs w:val="20"/>
          <w:spacing w:val="1"/>
        </w:rPr>
        <w:t>下面这两个性质也是素数的特征性质：</w:t>
      </w:r>
    </w:p>
    <w:p>
      <w:pPr>
        <w:ind w:left="870"/>
        <w:spacing w:before="90" w:line="212" w:lineRule="auto"/>
        <w:rPr>
          <w:rFonts w:ascii="SimSun" w:hAnsi="SimSun" w:eastAsia="SimSun" w:cs="SimSun"/>
          <w:sz w:val="20"/>
          <w:szCs w:val="20"/>
        </w:rPr>
      </w:pPr>
      <w:r>
        <w:rPr>
          <w:rFonts w:ascii="SimSun" w:hAnsi="SimSun" w:eastAsia="SimSun" w:cs="SimSun"/>
          <w:sz w:val="20"/>
          <w:szCs w:val="20"/>
          <w:spacing w:val="8"/>
        </w:rPr>
        <w:t>3)如果大于1的整数</w:t>
      </w:r>
      <w:r>
        <w:rPr>
          <w:rFonts w:ascii="Times New Roman" w:hAnsi="Times New Roman" w:eastAsia="Times New Roman" w:cs="Times New Roman"/>
          <w:sz w:val="20"/>
          <w:szCs w:val="20"/>
          <w:spacing w:val="8"/>
        </w:rPr>
        <w:t>p </w:t>
      </w:r>
      <w:r>
        <w:rPr>
          <w:rFonts w:ascii="SimSun" w:hAnsi="SimSun" w:eastAsia="SimSun" w:cs="SimSun"/>
          <w:sz w:val="20"/>
          <w:szCs w:val="20"/>
          <w:spacing w:val="8"/>
        </w:rPr>
        <w:t>和任何整数</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8"/>
        </w:rPr>
        <w:t>都有</w:t>
      </w:r>
      <w:r>
        <w:rPr>
          <w:rFonts w:ascii="Times New Roman" w:hAnsi="Times New Roman" w:eastAsia="Times New Roman" w:cs="Times New Roman"/>
          <w:sz w:val="20"/>
          <w:szCs w:val="20"/>
          <w:spacing w:val="8"/>
        </w:rPr>
        <w:t>p|a</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或</w:t>
      </w:r>
      <w:r>
        <w:rPr>
          <w:rFonts w:ascii="Times New Roman" w:hAnsi="Times New Roman" w:eastAsia="Times New Roman" w:cs="Times New Roman"/>
          <w:sz w:val="20"/>
          <w:szCs w:val="20"/>
          <w:spacing w:val="7"/>
        </w:rPr>
        <w:t>(p,a)=1,     </w:t>
      </w:r>
      <w:r>
        <w:rPr>
          <w:rFonts w:ascii="SimSun" w:hAnsi="SimSun" w:eastAsia="SimSun" w:cs="SimSun"/>
          <w:sz w:val="20"/>
          <w:szCs w:val="20"/>
          <w:spacing w:val="7"/>
        </w:rPr>
        <w:t>则</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7"/>
        </w:rPr>
        <w:t>p</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是一个素数；</w:t>
      </w:r>
    </w:p>
    <w:p>
      <w:pPr>
        <w:ind w:left="469" w:firstLine="389"/>
        <w:spacing w:before="130" w:line="268" w:lineRule="auto"/>
        <w:rPr>
          <w:rFonts w:ascii="SimSun" w:hAnsi="SimSun" w:eastAsia="SimSun" w:cs="SimSun"/>
          <w:sz w:val="20"/>
          <w:szCs w:val="20"/>
        </w:rPr>
      </w:pPr>
      <w:r>
        <w:rPr>
          <w:rFonts w:ascii="SimSun" w:hAnsi="SimSun" w:eastAsia="SimSun" w:cs="SimSun"/>
          <w:sz w:val="20"/>
          <w:szCs w:val="20"/>
          <w:spacing w:val="5"/>
        </w:rPr>
        <w:t>4)如果大于1的整数</w:t>
      </w:r>
      <w:r>
        <w:rPr>
          <w:rFonts w:ascii="Times New Roman" w:hAnsi="Times New Roman" w:eastAsia="Times New Roman" w:cs="Times New Roman"/>
          <w:sz w:val="20"/>
          <w:szCs w:val="20"/>
          <w:spacing w:val="5"/>
        </w:rPr>
        <w:t>p </w:t>
      </w:r>
      <w:r>
        <w:rPr>
          <w:rFonts w:ascii="SimSun" w:hAnsi="SimSun" w:eastAsia="SimSun" w:cs="SimSun"/>
          <w:sz w:val="20"/>
          <w:szCs w:val="20"/>
          <w:spacing w:val="5"/>
        </w:rPr>
        <w:t>具有下述性质：对任何整数</w:t>
      </w:r>
      <w:r>
        <w:rPr>
          <w:rFonts w:ascii="Times New Roman" w:hAnsi="Times New Roman" w:eastAsia="Times New Roman" w:cs="Times New Roman"/>
          <w:sz w:val="20"/>
          <w:szCs w:val="20"/>
          <w:spacing w:val="5"/>
        </w:rPr>
        <w:t>a,b,  </w:t>
      </w:r>
      <w:r>
        <w:rPr>
          <w:rFonts w:ascii="SimSun" w:hAnsi="SimSun" w:eastAsia="SimSun" w:cs="SimSun"/>
          <w:sz w:val="20"/>
          <w:szCs w:val="20"/>
          <w:spacing w:val="5"/>
        </w:rPr>
        <w:t>从</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可推出</w:t>
      </w:r>
      <w:r>
        <w:rPr>
          <w:rFonts w:ascii="Times New Roman" w:hAnsi="Times New Roman" w:eastAsia="Times New Roman" w:cs="Times New Roman"/>
          <w:sz w:val="20"/>
          <w:szCs w:val="20"/>
          <w:spacing w:val="5"/>
        </w:rPr>
        <w:t>p|a    </w:t>
      </w:r>
      <w:r>
        <w:rPr>
          <w:rFonts w:ascii="SimSun" w:hAnsi="SimSun" w:eastAsia="SimSun" w:cs="SimSun"/>
          <w:sz w:val="20"/>
          <w:szCs w:val="20"/>
          <w:spacing w:val="5"/>
        </w:rPr>
        <w:t>或</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5"/>
        </w:rPr>
        <w:t>p|b,    </w:t>
      </w:r>
      <w:r>
        <w:rPr>
          <w:rFonts w:ascii="SimSun" w:hAnsi="SimSun" w:eastAsia="SimSun" w:cs="SimSun"/>
          <w:sz w:val="20"/>
          <w:szCs w:val="20"/>
          <w:spacing w:val="5"/>
        </w:rPr>
        <w:t>则</w:t>
      </w:r>
      <w:r>
        <w:rPr>
          <w:rFonts w:ascii="Times New Roman" w:hAnsi="Times New Roman" w:eastAsia="Times New Roman" w:cs="Times New Roman"/>
          <w:sz w:val="20"/>
          <w:szCs w:val="20"/>
          <w:spacing w:val="5"/>
        </w:rPr>
        <w:t>p  </w:t>
      </w:r>
      <w:r>
        <w:rPr>
          <w:rFonts w:ascii="SimSun" w:hAnsi="SimSun" w:eastAsia="SimSun" w:cs="SimSun"/>
          <w:sz w:val="20"/>
          <w:szCs w:val="20"/>
          <w:spacing w:val="5"/>
        </w:rPr>
        <w:t>是一</w:t>
      </w:r>
      <w:r>
        <w:rPr>
          <w:rFonts w:ascii="SimSun" w:hAnsi="SimSun" w:eastAsia="SimSun" w:cs="SimSun"/>
          <w:sz w:val="20"/>
          <w:szCs w:val="20"/>
        </w:rPr>
        <w:t xml:space="preserve"> </w:t>
      </w:r>
      <w:r>
        <w:rPr>
          <w:rFonts w:ascii="SimSun" w:hAnsi="SimSun" w:eastAsia="SimSun" w:cs="SimSun"/>
          <w:sz w:val="20"/>
          <w:szCs w:val="20"/>
          <w:spacing w:val="1"/>
        </w:rPr>
        <w:t>个素数.</w:t>
      </w:r>
    </w:p>
    <w:p>
      <w:pPr>
        <w:ind w:left="870"/>
        <w:spacing w:before="80" w:line="212" w:lineRule="auto"/>
        <w:rPr>
          <w:rFonts w:ascii="SimSun" w:hAnsi="SimSun" w:eastAsia="SimSun" w:cs="SimSun"/>
          <w:sz w:val="20"/>
          <w:szCs w:val="20"/>
        </w:rPr>
      </w:pPr>
      <w:r>
        <w:rPr>
          <w:rFonts w:ascii="SimSun" w:hAnsi="SimSun" w:eastAsia="SimSun" w:cs="SimSun"/>
          <w:sz w:val="20"/>
          <w:szCs w:val="20"/>
          <w:spacing w:val="3"/>
        </w:rPr>
        <w:t>如果素数</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是整数</w:t>
      </w:r>
      <w:r>
        <w:rPr>
          <w:rFonts w:ascii="Times New Roman" w:hAnsi="Times New Roman" w:eastAsia="Times New Roman" w:cs="Times New Roman"/>
          <w:sz w:val="20"/>
          <w:szCs w:val="20"/>
          <w:spacing w:val="3"/>
        </w:rPr>
        <w:t>a  </w:t>
      </w:r>
      <w:r>
        <w:rPr>
          <w:rFonts w:ascii="SimSun" w:hAnsi="SimSun" w:eastAsia="SimSun" w:cs="SimSun"/>
          <w:sz w:val="20"/>
          <w:szCs w:val="20"/>
          <w:spacing w:val="3"/>
        </w:rPr>
        <w:t>的一个因子，则</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称为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2"/>
        </w:rPr>
        <w:t>的一个素因子.</w:t>
      </w:r>
    </w:p>
    <w:p>
      <w:pPr>
        <w:ind w:left="870"/>
        <w:spacing w:before="92" w:line="219" w:lineRule="auto"/>
        <w:rPr>
          <w:rFonts w:ascii="SimSun" w:hAnsi="SimSun" w:eastAsia="SimSun" w:cs="SimSun"/>
          <w:sz w:val="20"/>
          <w:szCs w:val="20"/>
        </w:rPr>
      </w:pPr>
      <w:r>
        <w:rPr>
          <w:rFonts w:ascii="SimSun" w:hAnsi="SimSun" w:eastAsia="SimSun" w:cs="SimSun"/>
          <w:sz w:val="20"/>
          <w:szCs w:val="20"/>
          <w:spacing w:val="1"/>
        </w:rPr>
        <w:t>根据互素及素数的性质，应用数学归纳法可以证明关于整</w:t>
      </w:r>
      <w:r>
        <w:rPr>
          <w:rFonts w:ascii="SimSun" w:hAnsi="SimSun" w:eastAsia="SimSun" w:cs="SimSun"/>
          <w:sz w:val="20"/>
          <w:szCs w:val="20"/>
        </w:rPr>
        <w:t>数的一个基本定理.</w:t>
      </w:r>
    </w:p>
    <w:p>
      <w:pPr>
        <w:spacing w:line="219" w:lineRule="auto"/>
        <w:sectPr>
          <w:footerReference w:type="default" r:id="rId1596"/>
          <w:pgSz w:w="10140" w:h="15960"/>
          <w:pgMar w:top="357" w:right="558" w:bottom="581" w:left="430" w:header="0" w:footer="19" w:gutter="0"/>
        </w:sectPr>
        <w:rPr>
          <w:rFonts w:ascii="SimSun" w:hAnsi="SimSun" w:eastAsia="SimSun" w:cs="SimSun"/>
          <w:sz w:val="20"/>
          <w:szCs w:val="20"/>
        </w:rPr>
      </w:pPr>
    </w:p>
    <w:p>
      <w:pPr>
        <w:ind w:left="5919"/>
        <w:spacing w:before="106" w:line="222" w:lineRule="auto"/>
        <w:rPr>
          <w:rFonts w:ascii="SimHei" w:hAnsi="SimHei" w:eastAsia="SimHei" w:cs="SimHei"/>
          <w:sz w:val="19"/>
          <w:szCs w:val="19"/>
        </w:rPr>
      </w:pPr>
      <w:r>
        <w:rPr>
          <w:rFonts w:ascii="SimHei" w:hAnsi="SimHei" w:eastAsia="SimHei" w:cs="SimHei"/>
          <w:sz w:val="19"/>
          <w:szCs w:val="19"/>
          <w:spacing w:val="-5"/>
        </w:rPr>
        <w:t>附录二</w:t>
      </w:r>
      <w:r>
        <w:rPr>
          <w:rFonts w:ascii="SimHei" w:hAnsi="SimHei" w:eastAsia="SimHei" w:cs="SimHei"/>
          <w:sz w:val="19"/>
          <w:szCs w:val="19"/>
          <w:spacing w:val="-5"/>
        </w:rPr>
        <w:t xml:space="preserve">  </w:t>
      </w:r>
      <w:r>
        <w:rPr>
          <w:rFonts w:ascii="SimHei" w:hAnsi="SimHei" w:eastAsia="SimHei" w:cs="SimHei"/>
          <w:sz w:val="19"/>
          <w:szCs w:val="19"/>
          <w:spacing w:val="-5"/>
        </w:rPr>
        <w:t>整</w:t>
      </w:r>
      <w:r>
        <w:rPr>
          <w:rFonts w:ascii="SimHei" w:hAnsi="SimHei" w:eastAsia="SimHei" w:cs="SimHei"/>
          <w:sz w:val="19"/>
          <w:szCs w:val="19"/>
          <w:spacing w:val="-27"/>
        </w:rPr>
        <w:t xml:space="preserve"> </w:t>
      </w:r>
      <w:r>
        <w:rPr>
          <w:rFonts w:ascii="SimHei" w:hAnsi="SimHei" w:eastAsia="SimHei" w:cs="SimHei"/>
          <w:sz w:val="19"/>
          <w:szCs w:val="19"/>
          <w:spacing w:val="-5"/>
        </w:rPr>
        <w:t>数</w:t>
      </w:r>
      <w:r>
        <w:rPr>
          <w:rFonts w:ascii="SimHei" w:hAnsi="SimHei" w:eastAsia="SimHei" w:cs="SimHei"/>
          <w:sz w:val="19"/>
          <w:szCs w:val="19"/>
          <w:spacing w:val="-24"/>
        </w:rPr>
        <w:t xml:space="preserve"> </w:t>
      </w:r>
      <w:r>
        <w:rPr>
          <w:rFonts w:ascii="SimHei" w:hAnsi="SimHei" w:eastAsia="SimHei" w:cs="SimHei"/>
          <w:sz w:val="19"/>
          <w:szCs w:val="19"/>
          <w:spacing w:val="-5"/>
        </w:rPr>
        <w:t>的</w:t>
      </w:r>
      <w:r>
        <w:rPr>
          <w:rFonts w:ascii="SimHei" w:hAnsi="SimHei" w:eastAsia="SimHei" w:cs="SimHei"/>
          <w:sz w:val="19"/>
          <w:szCs w:val="19"/>
          <w:spacing w:val="-33"/>
        </w:rPr>
        <w:t xml:space="preserve"> </w:t>
      </w:r>
      <w:r>
        <w:rPr>
          <w:rFonts w:ascii="SimHei" w:hAnsi="SimHei" w:eastAsia="SimHei" w:cs="SimHei"/>
          <w:sz w:val="19"/>
          <w:szCs w:val="19"/>
          <w:spacing w:val="-5"/>
        </w:rPr>
        <w:t>可</w:t>
      </w:r>
      <w:r>
        <w:rPr>
          <w:rFonts w:ascii="SimHei" w:hAnsi="SimHei" w:eastAsia="SimHei" w:cs="SimHei"/>
          <w:sz w:val="19"/>
          <w:szCs w:val="19"/>
          <w:spacing w:val="-26"/>
        </w:rPr>
        <w:t xml:space="preserve"> </w:t>
      </w:r>
      <w:r>
        <w:rPr>
          <w:rFonts w:ascii="SimHei" w:hAnsi="SimHei" w:eastAsia="SimHei" w:cs="SimHei"/>
          <w:sz w:val="19"/>
          <w:szCs w:val="19"/>
          <w:spacing w:val="-5"/>
        </w:rPr>
        <w:t>除</w:t>
      </w:r>
      <w:r>
        <w:rPr>
          <w:rFonts w:ascii="SimHei" w:hAnsi="SimHei" w:eastAsia="SimHei" w:cs="SimHei"/>
          <w:sz w:val="19"/>
          <w:szCs w:val="19"/>
          <w:spacing w:val="-35"/>
        </w:rPr>
        <w:t xml:space="preserve"> </w:t>
      </w:r>
      <w:r>
        <w:rPr>
          <w:rFonts w:ascii="SimHei" w:hAnsi="SimHei" w:eastAsia="SimHei" w:cs="SimHei"/>
          <w:sz w:val="19"/>
          <w:szCs w:val="19"/>
          <w:spacing w:val="-5"/>
        </w:rPr>
        <w:t>性</w:t>
      </w:r>
      <w:r>
        <w:rPr>
          <w:rFonts w:ascii="SimHei" w:hAnsi="SimHei" w:eastAsia="SimHei" w:cs="SimHei"/>
          <w:sz w:val="19"/>
          <w:szCs w:val="19"/>
          <w:spacing w:val="-36"/>
        </w:rPr>
        <w:t xml:space="preserve"> </w:t>
      </w:r>
      <w:r>
        <w:rPr>
          <w:rFonts w:ascii="SimHei" w:hAnsi="SimHei" w:eastAsia="SimHei" w:cs="SimHei"/>
          <w:sz w:val="19"/>
          <w:szCs w:val="19"/>
          <w:spacing w:val="-5"/>
        </w:rPr>
        <w:t>理</w:t>
      </w:r>
      <w:r>
        <w:rPr>
          <w:rFonts w:ascii="SimHei" w:hAnsi="SimHei" w:eastAsia="SimHei" w:cs="SimHei"/>
          <w:sz w:val="19"/>
          <w:szCs w:val="19"/>
          <w:spacing w:val="-34"/>
        </w:rPr>
        <w:t xml:space="preserve"> </w:t>
      </w:r>
      <w:r>
        <w:rPr>
          <w:rFonts w:ascii="SimHei" w:hAnsi="SimHei" w:eastAsia="SimHei" w:cs="SimHei"/>
          <w:sz w:val="19"/>
          <w:szCs w:val="19"/>
          <w:spacing w:val="-5"/>
        </w:rPr>
        <w:t>论</w:t>
      </w:r>
      <w:r>
        <w:rPr>
          <w:rFonts w:ascii="SimHei" w:hAnsi="SimHei" w:eastAsia="SimHei" w:cs="SimHei"/>
          <w:sz w:val="19"/>
          <w:szCs w:val="19"/>
          <w:spacing w:val="-26"/>
        </w:rPr>
        <w:t xml:space="preserve"> </w:t>
      </w:r>
      <w:r>
        <w:rPr>
          <w:rFonts w:ascii="SimHei" w:hAnsi="SimHei" w:eastAsia="SimHei" w:cs="SimHei"/>
          <w:sz w:val="19"/>
          <w:szCs w:val="19"/>
          <w:spacing w:val="-5"/>
        </w:rPr>
        <w:t>1</w:t>
      </w:r>
    </w:p>
    <w:p>
      <w:pPr>
        <w:pStyle w:val="BodyText"/>
        <w:spacing w:line="477" w:lineRule="auto"/>
        <w:rPr/>
      </w:pPr>
      <w:r/>
    </w:p>
    <w:p>
      <w:pPr>
        <w:ind w:left="3809" w:right="1125" w:hanging="3359"/>
        <w:spacing w:before="61" w:line="336" w:lineRule="auto"/>
        <w:rPr>
          <w:rFonts w:ascii="Times New Roman" w:hAnsi="Times New Roman" w:eastAsia="Times New Roman" w:cs="Times New Roman"/>
          <w:sz w:val="19"/>
          <w:szCs w:val="19"/>
        </w:rPr>
      </w:pPr>
      <w:r>
        <w:rPr>
          <w:rFonts w:ascii="SimHei" w:hAnsi="SimHei" w:eastAsia="SimHei" w:cs="SimHei"/>
          <w:sz w:val="19"/>
          <w:szCs w:val="19"/>
          <w:spacing w:val="11"/>
        </w:rPr>
        <w:t>因子分解及唯一性定理</w:t>
      </w:r>
      <w:r>
        <w:rPr>
          <w:rFonts w:ascii="SimHei" w:hAnsi="SimHei" w:eastAsia="SimHei" w:cs="SimHei"/>
          <w:sz w:val="19"/>
          <w:szCs w:val="19"/>
          <w:spacing w:val="11"/>
        </w:rPr>
        <w:t xml:space="preserve">  </w:t>
      </w:r>
      <w:r>
        <w:rPr>
          <w:rFonts w:ascii="SimSun" w:hAnsi="SimSun" w:eastAsia="SimSun" w:cs="SimSun"/>
          <w:sz w:val="19"/>
          <w:szCs w:val="19"/>
          <w:spacing w:val="11"/>
        </w:rPr>
        <w:t>任</w:t>
      </w:r>
      <w:r>
        <w:rPr>
          <w:rFonts w:ascii="SimSun" w:hAnsi="SimSun" w:eastAsia="SimSun" w:cs="SimSun"/>
          <w:sz w:val="19"/>
          <w:szCs w:val="19"/>
          <w:spacing w:val="-55"/>
        </w:rPr>
        <w:t xml:space="preserve"> </w:t>
      </w:r>
      <w:r>
        <w:rPr>
          <w:rFonts w:ascii="SimSun" w:hAnsi="SimSun" w:eastAsia="SimSun" w:cs="SimSun"/>
          <w:sz w:val="19"/>
          <w:szCs w:val="19"/>
          <w:spacing w:val="11"/>
        </w:rPr>
        <w:t>一个大于1的整数a</w:t>
      </w:r>
      <w:r>
        <w:rPr>
          <w:rFonts w:ascii="SimSun" w:hAnsi="SimSun" w:eastAsia="SimSun" w:cs="SimSun"/>
          <w:sz w:val="19"/>
          <w:szCs w:val="19"/>
          <w:spacing w:val="-12"/>
        </w:rPr>
        <w:t xml:space="preserve"> </w:t>
      </w:r>
      <w:r>
        <w:rPr>
          <w:rFonts w:ascii="SimSun" w:hAnsi="SimSun" w:eastAsia="SimSun" w:cs="SimSun"/>
          <w:sz w:val="19"/>
          <w:szCs w:val="19"/>
          <w:spacing w:val="11"/>
        </w:rPr>
        <w:t>可以分解成有限多个素因子的</w:t>
      </w:r>
      <w:r>
        <w:rPr>
          <w:rFonts w:ascii="SimSun" w:hAnsi="SimSun" w:eastAsia="SimSun" w:cs="SimSun"/>
          <w:sz w:val="19"/>
          <w:szCs w:val="19"/>
          <w:spacing w:val="10"/>
        </w:rPr>
        <w:t>乘积，即</w:t>
      </w:r>
      <w:r>
        <w:rPr>
          <w:rFonts w:ascii="SimSun" w:hAnsi="SimSun" w:eastAsia="SimSun" w:cs="SimSun"/>
          <w:sz w:val="19"/>
          <w:szCs w:val="19"/>
        </w:rPr>
        <w:t xml:space="preserve"> </w:t>
      </w:r>
      <w:r>
        <w:rPr>
          <w:rFonts w:ascii="Times New Roman" w:hAnsi="Times New Roman" w:eastAsia="Times New Roman" w:cs="Times New Roman"/>
          <w:sz w:val="19"/>
          <w:szCs w:val="19"/>
          <w:i/>
          <w:iCs/>
          <w:spacing w:val="-1"/>
        </w:rPr>
        <w:t>a=P₁P₂…P.,</w:t>
      </w:r>
    </w:p>
    <w:p>
      <w:pPr>
        <w:ind w:left="39"/>
        <w:spacing w:line="220" w:lineRule="auto"/>
        <w:rPr>
          <w:rFonts w:ascii="SimSun" w:hAnsi="SimSun" w:eastAsia="SimSun" w:cs="SimSun"/>
          <w:sz w:val="19"/>
          <w:szCs w:val="19"/>
        </w:rPr>
      </w:pPr>
      <w:r>
        <w:rPr>
          <w:rFonts w:ascii="SimSun" w:hAnsi="SimSun" w:eastAsia="SimSun" w:cs="SimSun"/>
          <w:sz w:val="19"/>
          <w:szCs w:val="19"/>
          <w:spacing w:val="5"/>
        </w:rPr>
        <w:t>而且分解法是唯一的，即如果有两种分解法</w:t>
      </w:r>
    </w:p>
    <w:p>
      <w:pPr>
        <w:ind w:left="3359"/>
        <w:spacing w:before="13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a=P₁P₂…P.=9.9₂…q,,</w:t>
      </w:r>
    </w:p>
    <w:p>
      <w:pPr>
        <w:ind w:left="9"/>
        <w:spacing w:before="105" w:line="212" w:lineRule="auto"/>
        <w:rPr>
          <w:rFonts w:ascii="SimSun" w:hAnsi="SimSun" w:eastAsia="SimSun" w:cs="SimSun"/>
          <w:sz w:val="19"/>
          <w:szCs w:val="19"/>
        </w:rPr>
      </w:pPr>
      <w:r>
        <w:rPr>
          <w:rFonts w:ascii="SimSun" w:hAnsi="SimSun" w:eastAsia="SimSun" w:cs="SimSun"/>
          <w:sz w:val="19"/>
          <w:szCs w:val="19"/>
          <w:spacing w:val="3"/>
        </w:rPr>
        <w:t>其中</w:t>
      </w:r>
      <w:r>
        <w:rPr>
          <w:rFonts w:ascii="Times New Roman" w:hAnsi="Times New Roman" w:eastAsia="Times New Roman" w:cs="Times New Roman"/>
          <w:sz w:val="19"/>
          <w:szCs w:val="19"/>
        </w:rPr>
        <w:t>pi</w:t>
      </w:r>
      <w:r>
        <w:rPr>
          <w:rFonts w:ascii="Times New Roman" w:hAnsi="Times New Roman" w:eastAsia="Times New Roman" w:cs="Times New Roman"/>
          <w:sz w:val="19"/>
          <w:szCs w:val="19"/>
          <w:spacing w:val="3"/>
        </w:rPr>
        <w:t>,P₂…,P.;</w:t>
      </w:r>
      <w:r>
        <w:rPr>
          <w:rFonts w:ascii="Times New Roman" w:hAnsi="Times New Roman" w:eastAsia="Times New Roman" w:cs="Times New Roman"/>
          <w:sz w:val="19"/>
          <w:szCs w:val="19"/>
        </w:rPr>
        <w:t>qx</w:t>
      </w:r>
      <w:r>
        <w:rPr>
          <w:rFonts w:ascii="Times New Roman" w:hAnsi="Times New Roman" w:eastAsia="Times New Roman" w:cs="Times New Roman"/>
          <w:sz w:val="19"/>
          <w:szCs w:val="19"/>
          <w:spacing w:val="3"/>
        </w:rPr>
        <w:t>,9₂,</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3"/>
        </w:rPr>
        <w:t>,q,           </w:t>
      </w:r>
      <w:r>
        <w:rPr>
          <w:rFonts w:ascii="SimSun" w:hAnsi="SimSun" w:eastAsia="SimSun" w:cs="SimSun"/>
          <w:sz w:val="19"/>
          <w:szCs w:val="19"/>
          <w:spacing w:val="3"/>
        </w:rPr>
        <w:t>都是素数，那么有</w:t>
      </w:r>
      <w:r>
        <w:rPr>
          <w:rFonts w:ascii="Times New Roman" w:hAnsi="Times New Roman" w:eastAsia="Times New Roman" w:cs="Times New Roman"/>
          <w:sz w:val="19"/>
          <w:szCs w:val="19"/>
          <w:spacing w:val="3"/>
        </w:rPr>
        <w:t>s=L.</w:t>
      </w:r>
      <w:r>
        <w:rPr>
          <w:rFonts w:ascii="SimSun" w:hAnsi="SimSun" w:eastAsia="SimSun" w:cs="SimSun"/>
          <w:sz w:val="19"/>
          <w:szCs w:val="19"/>
          <w:spacing w:val="3"/>
        </w:rPr>
        <w:t>并且重新将</w:t>
      </w:r>
      <w:r>
        <w:rPr>
          <w:rFonts w:ascii="Times New Roman" w:hAnsi="Times New Roman" w:eastAsia="Times New Roman" w:cs="Times New Roman"/>
          <w:sz w:val="19"/>
          <w:szCs w:val="19"/>
          <w:spacing w:val="3"/>
        </w:rPr>
        <w:t>q₁,</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3"/>
        </w:rPr>
        <w:t>,q,    </w:t>
      </w:r>
      <w:r>
        <w:rPr>
          <w:rFonts w:ascii="SimSun" w:hAnsi="SimSun" w:eastAsia="SimSun" w:cs="SimSun"/>
          <w:sz w:val="19"/>
          <w:szCs w:val="19"/>
          <w:spacing w:val="3"/>
        </w:rPr>
        <w:t>适当排序后，可得</w:t>
      </w:r>
    </w:p>
    <w:p>
      <w:pPr>
        <w:ind w:left="3409"/>
        <w:spacing w:before="14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P₁=q,i=1,2,…,s.</w:t>
      </w:r>
    </w:p>
    <w:p>
      <w:pPr>
        <w:ind w:left="429"/>
        <w:spacing w:before="108" w:line="219" w:lineRule="auto"/>
        <w:rPr>
          <w:rFonts w:ascii="SimSun" w:hAnsi="SimSun" w:eastAsia="SimSun" w:cs="SimSun"/>
          <w:sz w:val="19"/>
          <w:szCs w:val="19"/>
        </w:rPr>
      </w:pPr>
      <w:r>
        <w:rPr>
          <w:rFonts w:ascii="SimSun" w:hAnsi="SimSun" w:eastAsia="SimSun" w:cs="SimSun"/>
          <w:sz w:val="19"/>
          <w:szCs w:val="19"/>
          <w:spacing w:val="5"/>
        </w:rPr>
        <w:t>在</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5"/>
        </w:rPr>
        <w:t>的分解式中，将同一个素因子合并写成方幂</w:t>
      </w:r>
      <w:r>
        <w:rPr>
          <w:rFonts w:ascii="SimSun" w:hAnsi="SimSun" w:eastAsia="SimSun" w:cs="SimSun"/>
          <w:sz w:val="19"/>
          <w:szCs w:val="19"/>
          <w:spacing w:val="4"/>
        </w:rPr>
        <w:t>，并且将素因子按大小排列，得到</w:t>
      </w:r>
    </w:p>
    <w:p>
      <w:pPr>
        <w:ind w:left="2309"/>
        <w:spacing w:before="52"/>
        <w:rPr>
          <w:rFonts w:ascii="Times New Roman" w:hAnsi="Times New Roman" w:eastAsia="Times New Roman" w:cs="Times New Roman"/>
          <w:sz w:val="19"/>
          <w:szCs w:val="19"/>
        </w:rPr>
      </w:pPr>
      <w:r>
        <w:rPr>
          <w:rFonts w:ascii="Times New Roman" w:hAnsi="Times New Roman" w:eastAsia="Times New Roman" w:cs="Times New Roman"/>
          <w:sz w:val="19"/>
          <w:szCs w:val="19"/>
          <w:position w:val="-8"/>
        </w:rPr>
        <w:drawing>
          <wp:inline distT="0" distB="0" distL="0" distR="0">
            <wp:extent cx="673274" cy="200510"/>
            <wp:effectExtent l="0" t="0" r="0" b="0"/>
            <wp:docPr id="2772" name="IM 2772"/>
            <wp:cNvGraphicFramePr/>
            <a:graphic>
              <a:graphicData uri="http://schemas.openxmlformats.org/drawingml/2006/picture">
                <pic:pic>
                  <pic:nvPicPr>
                    <pic:cNvPr id="2772" name="IM 2772"/>
                    <pic:cNvPicPr/>
                  </pic:nvPicPr>
                  <pic:blipFill>
                    <a:blip r:embed="rId1599"/>
                    <a:stretch>
                      <a:fillRect/>
                    </a:stretch>
                  </pic:blipFill>
                  <pic:spPr>
                    <a:xfrm rot="0">
                      <a:off x="0" y="0"/>
                      <a:ext cx="673274" cy="200510"/>
                    </a:xfrm>
                    <a:prstGeom prst="rect">
                      <a:avLst/>
                    </a:prstGeom>
                  </pic:spPr>
                </pic:pic>
              </a:graphicData>
            </a:graphic>
          </wp:inline>
        </w:drawing>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,P₁&lt;P₂&lt;…&lt;p.,l&gt;0,i=1,2,…,r</w:t>
      </w:r>
    </w:p>
    <w:p>
      <w:pPr>
        <w:ind w:left="19"/>
        <w:spacing w:before="87" w:line="220" w:lineRule="auto"/>
        <w:rPr>
          <w:rFonts w:ascii="SimSun" w:hAnsi="SimSun" w:eastAsia="SimSun" w:cs="SimSun"/>
          <w:sz w:val="19"/>
          <w:szCs w:val="19"/>
        </w:rPr>
      </w:pPr>
      <w:r>
        <w:rPr>
          <w:rFonts w:ascii="SimSun" w:hAnsi="SimSun" w:eastAsia="SimSun" w:cs="SimSun"/>
          <w:sz w:val="19"/>
          <w:szCs w:val="19"/>
          <w:spacing w:val="9"/>
        </w:rPr>
        <w:t>这种表示法称为a</w:t>
      </w:r>
      <w:r>
        <w:rPr>
          <w:rFonts w:ascii="SimSun" w:hAnsi="SimSun" w:eastAsia="SimSun" w:cs="SimSun"/>
          <w:sz w:val="19"/>
          <w:szCs w:val="19"/>
          <w:spacing w:val="-22"/>
        </w:rPr>
        <w:t xml:space="preserve"> </w:t>
      </w:r>
      <w:r>
        <w:rPr>
          <w:rFonts w:ascii="SimSun" w:hAnsi="SimSun" w:eastAsia="SimSun" w:cs="SimSun"/>
          <w:sz w:val="19"/>
          <w:szCs w:val="19"/>
          <w:spacing w:val="9"/>
        </w:rPr>
        <w:t>的</w:t>
      </w:r>
      <w:r>
        <w:rPr>
          <w:rFonts w:ascii="SimSun" w:hAnsi="SimSun" w:eastAsia="SimSun" w:cs="SimSun"/>
          <w:sz w:val="19"/>
          <w:szCs w:val="19"/>
          <w:spacing w:val="-52"/>
        </w:rPr>
        <w:t xml:space="preserve"> </w:t>
      </w:r>
      <w:r>
        <w:rPr>
          <w:rFonts w:ascii="SimSun" w:hAnsi="SimSun" w:eastAsia="SimSun" w:cs="SimSun"/>
          <w:sz w:val="19"/>
          <w:szCs w:val="19"/>
          <w:spacing w:val="9"/>
        </w:rPr>
        <w:t>标准分解式.</w:t>
      </w:r>
    </w:p>
    <w:p>
      <w:pPr>
        <w:ind w:left="409"/>
        <w:spacing w:before="93" w:line="219" w:lineRule="auto"/>
        <w:rPr>
          <w:rFonts w:ascii="SimSun" w:hAnsi="SimSun" w:eastAsia="SimSun" w:cs="SimSun"/>
          <w:sz w:val="19"/>
          <w:szCs w:val="19"/>
        </w:rPr>
      </w:pPr>
      <w:r>
        <w:rPr>
          <w:rFonts w:ascii="SimSun" w:hAnsi="SimSun" w:eastAsia="SimSun" w:cs="SimSun"/>
          <w:sz w:val="19"/>
          <w:szCs w:val="19"/>
          <w:spacing w:val="13"/>
        </w:rPr>
        <w:t>可以应用整数的分解式来判断整除性及计算最大公因子.</w:t>
      </w:r>
    </w:p>
    <w:p>
      <w:pPr>
        <w:ind w:left="419"/>
        <w:spacing w:before="103" w:line="212" w:lineRule="auto"/>
        <w:rPr>
          <w:rFonts w:ascii="SimSun" w:hAnsi="SimSun" w:eastAsia="SimSun" w:cs="SimSun"/>
          <w:sz w:val="19"/>
          <w:szCs w:val="19"/>
        </w:rPr>
      </w:pPr>
      <w:r>
        <w:rPr>
          <w:rFonts w:ascii="SimSun" w:hAnsi="SimSun" w:eastAsia="SimSun" w:cs="SimSun"/>
          <w:sz w:val="19"/>
          <w:szCs w:val="19"/>
          <w:spacing w:val="4"/>
        </w:rPr>
        <w:t>现在将整数</w:t>
      </w:r>
      <w:r>
        <w:rPr>
          <w:rFonts w:ascii="Times New Roman" w:hAnsi="Times New Roman" w:eastAsia="Times New Roman" w:cs="Times New Roman"/>
          <w:sz w:val="19"/>
          <w:szCs w:val="19"/>
          <w:spacing w:val="4"/>
        </w:rPr>
        <w:t>a,b</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4"/>
        </w:rPr>
        <w:t>的素因子合在一起，设为</w:t>
      </w:r>
      <w:r>
        <w:rPr>
          <w:rFonts w:ascii="Times New Roman" w:hAnsi="Times New Roman" w:eastAsia="Times New Roman" w:cs="Times New Roman"/>
          <w:sz w:val="19"/>
          <w:szCs w:val="19"/>
          <w:spacing w:val="4"/>
        </w:rPr>
        <w:t>p₁,</w:t>
      </w:r>
      <w:r>
        <w:rPr>
          <w:rFonts w:ascii="Times New Roman" w:hAnsi="Times New Roman" w:eastAsia="Times New Roman" w:cs="Times New Roman"/>
          <w:sz w:val="19"/>
          <w:szCs w:val="19"/>
          <w:spacing w:val="3"/>
        </w:rPr>
        <w:t>P₂,</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3"/>
        </w:rPr>
        <w:t>,p,,     </w:t>
      </w:r>
      <w:r>
        <w:rPr>
          <w:rFonts w:ascii="SimSun" w:hAnsi="SimSun" w:eastAsia="SimSun" w:cs="SimSun"/>
          <w:sz w:val="19"/>
          <w:szCs w:val="19"/>
          <w:spacing w:val="3"/>
        </w:rPr>
        <w:t>并</w:t>
      </w:r>
      <w:r>
        <w:rPr>
          <w:rFonts w:ascii="SimSun" w:hAnsi="SimSun" w:eastAsia="SimSun" w:cs="SimSun"/>
          <w:sz w:val="19"/>
          <w:szCs w:val="19"/>
          <w:spacing w:val="-34"/>
        </w:rPr>
        <w:t xml:space="preserve"> </w:t>
      </w:r>
      <w:r>
        <w:rPr>
          <w:rFonts w:ascii="SimSun" w:hAnsi="SimSun" w:eastAsia="SimSun" w:cs="SimSun"/>
          <w:sz w:val="19"/>
          <w:szCs w:val="19"/>
          <w:spacing w:val="3"/>
        </w:rPr>
        <w:t>设</w:t>
      </w:r>
    </w:p>
    <w:p>
      <w:pPr>
        <w:ind w:left="2729"/>
        <w:spacing w:before="124"/>
        <w:rPr>
          <w:rFonts w:ascii="SimSun" w:hAnsi="SimSun" w:eastAsia="SimSun" w:cs="SimSun"/>
          <w:sz w:val="19"/>
          <w:szCs w:val="19"/>
        </w:rPr>
      </w:pPr>
      <w:r>
        <w:rPr>
          <w:rFonts w:ascii="SimSun" w:hAnsi="SimSun" w:eastAsia="SimSun" w:cs="SimSun"/>
          <w:sz w:val="19"/>
          <w:szCs w:val="19"/>
          <w:position w:val="-31"/>
        </w:rPr>
        <w:drawing>
          <wp:inline distT="0" distB="0" distL="0" distR="0">
            <wp:extent cx="2026335" cy="472100"/>
            <wp:effectExtent l="0" t="0" r="0" b="0"/>
            <wp:docPr id="2774" name="IM 2774"/>
            <wp:cNvGraphicFramePr/>
            <a:graphic>
              <a:graphicData uri="http://schemas.openxmlformats.org/drawingml/2006/picture">
                <pic:pic>
                  <pic:nvPicPr>
                    <pic:cNvPr id="2774" name="IM 2774"/>
                    <pic:cNvPicPr/>
                  </pic:nvPicPr>
                  <pic:blipFill>
                    <a:blip r:embed="rId1600"/>
                    <a:stretch>
                      <a:fillRect/>
                    </a:stretch>
                  </pic:blipFill>
                  <pic:spPr>
                    <a:xfrm rot="0">
                      <a:off x="0" y="0"/>
                      <a:ext cx="2026335" cy="472100"/>
                    </a:xfrm>
                    <a:prstGeom prst="rect">
                      <a:avLst/>
                    </a:prstGeom>
                  </pic:spPr>
                </pic:pic>
              </a:graphicData>
            </a:graphic>
          </wp:inline>
        </w:drawing>
      </w:r>
      <w:r>
        <w:rPr>
          <w:rFonts w:ascii="SimSun" w:hAnsi="SimSun" w:eastAsia="SimSun" w:cs="SimSun"/>
          <w:sz w:val="19"/>
          <w:szCs w:val="19"/>
          <w:spacing w:val="2"/>
        </w:rPr>
        <w:t xml:space="preserve">                         </w:t>
      </w:r>
      <w:r>
        <w:rPr>
          <w:rFonts w:ascii="SimSun" w:hAnsi="SimSun" w:eastAsia="SimSun" w:cs="SimSun"/>
          <w:sz w:val="19"/>
          <w:szCs w:val="19"/>
          <w:spacing w:val="-10"/>
        </w:rPr>
        <w:t>(1)</w:t>
      </w:r>
    </w:p>
    <w:p>
      <w:pPr>
        <w:ind w:left="9"/>
        <w:spacing w:before="137" w:line="220" w:lineRule="auto"/>
        <w:rPr>
          <w:rFonts w:ascii="SimSun" w:hAnsi="SimSun" w:eastAsia="SimSun" w:cs="SimSun"/>
          <w:sz w:val="19"/>
          <w:szCs w:val="19"/>
        </w:rPr>
      </w:pPr>
      <w:r>
        <w:rPr>
          <w:rFonts w:ascii="SimSun" w:hAnsi="SimSun" w:eastAsia="SimSun" w:cs="SimSun"/>
          <w:sz w:val="19"/>
          <w:szCs w:val="19"/>
        </w:rPr>
        <w:t>则</w:t>
      </w:r>
    </w:p>
    <w:p>
      <w:pPr>
        <w:ind w:left="429"/>
        <w:spacing w:before="91" w:line="212" w:lineRule="auto"/>
        <w:rPr>
          <w:rFonts w:ascii="SimSun" w:hAnsi="SimSun" w:eastAsia="SimSun" w:cs="SimSun"/>
          <w:sz w:val="19"/>
          <w:szCs w:val="19"/>
        </w:rPr>
      </w:pPr>
      <w:r>
        <w:rPr>
          <w:rFonts w:ascii="Times New Roman" w:hAnsi="Times New Roman" w:eastAsia="Times New Roman" w:cs="Times New Roman"/>
          <w:sz w:val="19"/>
          <w:szCs w:val="19"/>
          <w:spacing w:val="8"/>
        </w:rPr>
        <w:t>1)a</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8"/>
        </w:rPr>
        <w:t>能整除</w:t>
      </w:r>
      <w:r>
        <w:rPr>
          <w:rFonts w:ascii="Times New Roman" w:hAnsi="Times New Roman" w:eastAsia="Times New Roman" w:cs="Times New Roman"/>
          <w:sz w:val="19"/>
          <w:szCs w:val="19"/>
          <w:spacing w:val="8"/>
        </w:rPr>
        <w:t>b</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8"/>
        </w:rPr>
        <w:t>的充分必要条件为</w:t>
      </w:r>
    </w:p>
    <w:p>
      <w:pPr>
        <w:ind w:left="3399"/>
        <w:spacing w:before="14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L≤d,i=1,2,…,1;</w:t>
      </w:r>
    </w:p>
    <w:p>
      <w:pPr>
        <w:ind w:left="389"/>
        <w:spacing w:before="116" w:line="253" w:lineRule="exact"/>
        <w:rPr>
          <w:rFonts w:ascii="Times New Roman" w:hAnsi="Times New Roman" w:eastAsia="Times New Roman" w:cs="Times New Roman"/>
          <w:sz w:val="19"/>
          <w:szCs w:val="19"/>
        </w:rPr>
      </w:pPr>
      <w:r>
        <w:rPr>
          <w:rFonts w:ascii="SimSun" w:hAnsi="SimSun" w:eastAsia="SimSun" w:cs="SimSun"/>
          <w:sz w:val="19"/>
          <w:szCs w:val="19"/>
          <w:spacing w:val="1"/>
          <w:position w:val="2"/>
        </w:rPr>
        <w:t>2)</w:t>
      </w:r>
      <w:r>
        <w:rPr>
          <w:rFonts w:ascii="SimSun" w:hAnsi="SimSun" w:eastAsia="SimSun" w:cs="SimSun"/>
          <w:sz w:val="19"/>
          <w:szCs w:val="19"/>
          <w:spacing w:val="3"/>
          <w:position w:val="2"/>
        </w:rPr>
        <w:t xml:space="preserve">                       </w:t>
      </w:r>
      <w:r>
        <w:rPr>
          <w:rFonts w:ascii="Times New Roman" w:hAnsi="Times New Roman" w:eastAsia="Times New Roman" w:cs="Times New Roman"/>
          <w:sz w:val="19"/>
          <w:szCs w:val="19"/>
          <w:i/>
          <w:iCs/>
          <w:spacing w:val="1"/>
          <w:position w:val="1"/>
        </w:rPr>
        <w:t>(a,b)=</w:t>
      </w:r>
      <w:r>
        <w:rPr>
          <w:rFonts w:ascii="Times New Roman" w:hAnsi="Times New Roman" w:eastAsia="Times New Roman" w:cs="Times New Roman"/>
          <w:sz w:val="19"/>
          <w:szCs w:val="19"/>
          <w:i/>
          <w:iCs/>
          <w:position w:val="1"/>
        </w:rPr>
        <w:t>p</w:t>
      </w:r>
      <w:r>
        <w:rPr>
          <w:rFonts w:ascii="Times New Roman" w:hAnsi="Times New Roman" w:eastAsia="Times New Roman" w:cs="Times New Roman"/>
          <w:sz w:val="19"/>
          <w:szCs w:val="19"/>
          <w:i/>
          <w:iCs/>
          <w:spacing w:val="1"/>
          <w:position w:val="1"/>
        </w:rPr>
        <w:t xml:space="preserve">               </w:t>
      </w:r>
      <w:r>
        <w:rPr>
          <w:rFonts w:ascii="Times New Roman" w:hAnsi="Times New Roman" w:eastAsia="Times New Roman" w:cs="Times New Roman"/>
          <w:sz w:val="19"/>
          <w:szCs w:val="19"/>
          <w:i/>
          <w:iCs/>
          <w:position w:val="1"/>
        </w:rPr>
        <w:t>p</w:t>
      </w:r>
      <w:r>
        <w:rPr>
          <w:rFonts w:ascii="Times New Roman" w:hAnsi="Times New Roman" w:eastAsia="Times New Roman" w:cs="Times New Roman"/>
          <w:sz w:val="19"/>
          <w:szCs w:val="19"/>
          <w:i/>
          <w:iCs/>
          <w:spacing w:val="1"/>
          <w:position w:val="1"/>
        </w:rPr>
        <w:t>₂(22)…p                )</w:t>
      </w:r>
    </w:p>
    <w:p>
      <w:pPr>
        <w:ind w:left="419"/>
        <w:spacing w:before="99" w:line="219" w:lineRule="auto"/>
        <w:rPr>
          <w:rFonts w:ascii="SimSun" w:hAnsi="SimSun" w:eastAsia="SimSun" w:cs="SimSun"/>
          <w:sz w:val="19"/>
          <w:szCs w:val="19"/>
        </w:rPr>
      </w:pPr>
      <w:r>
        <w:rPr>
          <w:rFonts w:ascii="SimSun" w:hAnsi="SimSun" w:eastAsia="SimSun" w:cs="SimSun"/>
          <w:sz w:val="19"/>
          <w:szCs w:val="19"/>
          <w:spacing w:val="11"/>
        </w:rPr>
        <w:t>最后我们介绍最小公倍数的概念.</w:t>
      </w:r>
    </w:p>
    <w:p>
      <w:pPr>
        <w:ind w:left="400"/>
        <w:spacing w:before="83" w:line="219" w:lineRule="auto"/>
        <w:rPr>
          <w:rFonts w:ascii="SimSun" w:hAnsi="SimSun" w:eastAsia="SimSun" w:cs="SimSun"/>
          <w:sz w:val="19"/>
          <w:szCs w:val="19"/>
        </w:rPr>
      </w:pPr>
      <w:r>
        <w:rPr>
          <w:rFonts w:ascii="SimHei" w:hAnsi="SimHei" w:eastAsia="SimHei" w:cs="SimHei"/>
          <w:sz w:val="19"/>
          <w:szCs w:val="19"/>
          <w:spacing w:val="5"/>
        </w:rPr>
        <w:t>定义</w:t>
      </w:r>
      <w:r>
        <w:rPr>
          <w:rFonts w:ascii="SimHei" w:hAnsi="SimHei" w:eastAsia="SimHei" w:cs="SimHei"/>
          <w:sz w:val="19"/>
          <w:szCs w:val="19"/>
          <w:spacing w:val="-45"/>
        </w:rPr>
        <w:t xml:space="preserve"> </w:t>
      </w:r>
      <w:r>
        <w:rPr>
          <w:rFonts w:ascii="SimSun" w:hAnsi="SimSun" w:eastAsia="SimSun" w:cs="SimSun"/>
          <w:sz w:val="19"/>
          <w:szCs w:val="19"/>
          <w:spacing w:val="5"/>
        </w:rPr>
        <w:t>5  设</w:t>
      </w:r>
      <w:r>
        <w:rPr>
          <w:rFonts w:ascii="SimSun" w:hAnsi="SimSun" w:eastAsia="SimSun" w:cs="SimSun"/>
          <w:sz w:val="19"/>
          <w:szCs w:val="19"/>
          <w:spacing w:val="-35"/>
        </w:rPr>
        <w:t xml:space="preserve"> </w:t>
      </w:r>
      <w:r>
        <w:rPr>
          <w:rFonts w:ascii="SimSun" w:hAnsi="SimSun" w:eastAsia="SimSun" w:cs="SimSun"/>
          <w:sz w:val="19"/>
          <w:szCs w:val="19"/>
          <w:spacing w:val="5"/>
        </w:rPr>
        <w:t>m 是</w:t>
      </w:r>
      <w:r>
        <w:rPr>
          <w:rFonts w:ascii="SimSun" w:hAnsi="SimSun" w:eastAsia="SimSun" w:cs="SimSun"/>
          <w:sz w:val="19"/>
          <w:szCs w:val="19"/>
          <w:spacing w:val="-45"/>
        </w:rPr>
        <w:t xml:space="preserve"> </w:t>
      </w:r>
      <w:r>
        <w:rPr>
          <w:rFonts w:ascii="SimSun" w:hAnsi="SimSun" w:eastAsia="SimSun" w:cs="SimSun"/>
          <w:sz w:val="19"/>
          <w:szCs w:val="19"/>
          <w:spacing w:val="5"/>
        </w:rPr>
        <w:t>a,b 的一个公倍数，如果</w:t>
      </w:r>
      <w:r>
        <w:rPr>
          <w:rFonts w:ascii="SimSun" w:hAnsi="SimSun" w:eastAsia="SimSun" w:cs="SimSun"/>
          <w:sz w:val="19"/>
          <w:szCs w:val="19"/>
          <w:spacing w:val="-56"/>
        </w:rPr>
        <w:t xml:space="preserve"> </w:t>
      </w:r>
      <w:r>
        <w:rPr>
          <w:rFonts w:ascii="SimSun" w:hAnsi="SimSun" w:eastAsia="SimSun" w:cs="SimSun"/>
          <w:sz w:val="19"/>
          <w:szCs w:val="19"/>
          <w:spacing w:val="5"/>
        </w:rPr>
        <w:t>a,b</w:t>
      </w:r>
      <w:r>
        <w:rPr>
          <w:rFonts w:ascii="SimSun" w:hAnsi="SimSun" w:eastAsia="SimSun" w:cs="SimSun"/>
          <w:sz w:val="19"/>
          <w:szCs w:val="19"/>
          <w:spacing w:val="-22"/>
        </w:rPr>
        <w:t xml:space="preserve"> </w:t>
      </w:r>
      <w:r>
        <w:rPr>
          <w:rFonts w:ascii="SimSun" w:hAnsi="SimSun" w:eastAsia="SimSun" w:cs="SimSun"/>
          <w:sz w:val="19"/>
          <w:szCs w:val="19"/>
          <w:spacing w:val="5"/>
        </w:rPr>
        <w:t>的任一个公倍数都是m</w:t>
      </w:r>
      <w:r>
        <w:rPr>
          <w:rFonts w:ascii="SimSun" w:hAnsi="SimSun" w:eastAsia="SimSun" w:cs="SimSun"/>
          <w:sz w:val="19"/>
          <w:szCs w:val="19"/>
          <w:spacing w:val="32"/>
          <w:w w:val="101"/>
        </w:rPr>
        <w:t xml:space="preserve"> </w:t>
      </w:r>
      <w:r>
        <w:rPr>
          <w:rFonts w:ascii="SimSun" w:hAnsi="SimSun" w:eastAsia="SimSun" w:cs="SimSun"/>
          <w:sz w:val="19"/>
          <w:szCs w:val="19"/>
          <w:spacing w:val="5"/>
        </w:rPr>
        <w:t>的倍数，则</w:t>
      </w:r>
      <w:r>
        <w:rPr>
          <w:rFonts w:ascii="SimSun" w:hAnsi="SimSun" w:eastAsia="SimSun" w:cs="SimSun"/>
          <w:sz w:val="19"/>
          <w:szCs w:val="19"/>
          <w:spacing w:val="-53"/>
        </w:rPr>
        <w:t xml:space="preserve"> </w:t>
      </w:r>
      <w:r>
        <w:rPr>
          <w:rFonts w:ascii="SimSun" w:hAnsi="SimSun" w:eastAsia="SimSun" w:cs="SimSun"/>
          <w:sz w:val="19"/>
          <w:szCs w:val="19"/>
          <w:spacing w:val="5"/>
        </w:rPr>
        <w:t>m 称</w:t>
      </w:r>
      <w:r>
        <w:rPr>
          <w:rFonts w:ascii="SimSun" w:hAnsi="SimSun" w:eastAsia="SimSun" w:cs="SimSun"/>
          <w:sz w:val="19"/>
          <w:szCs w:val="19"/>
          <w:spacing w:val="-29"/>
        </w:rPr>
        <w:t xml:space="preserve"> </w:t>
      </w:r>
      <w:r>
        <w:rPr>
          <w:rFonts w:ascii="SimSun" w:hAnsi="SimSun" w:eastAsia="SimSun" w:cs="SimSun"/>
          <w:sz w:val="19"/>
          <w:szCs w:val="19"/>
          <w:spacing w:val="5"/>
        </w:rPr>
        <w:t>为    的</w:t>
      </w:r>
    </w:p>
    <w:p>
      <w:pPr>
        <w:spacing w:before="97" w:line="219" w:lineRule="auto"/>
        <w:rPr>
          <w:rFonts w:ascii="SimSun" w:hAnsi="SimSun" w:eastAsia="SimSun" w:cs="SimSun"/>
          <w:sz w:val="19"/>
          <w:szCs w:val="19"/>
        </w:rPr>
      </w:pPr>
      <w:r>
        <w:rPr>
          <w:rFonts w:ascii="SimSun" w:hAnsi="SimSun" w:eastAsia="SimSun" w:cs="SimSun"/>
          <w:sz w:val="19"/>
          <w:szCs w:val="19"/>
          <w:spacing w:val="12"/>
        </w:rPr>
        <w:t>最小公倍数.</w:t>
      </w:r>
    </w:p>
    <w:p>
      <w:pPr>
        <w:ind w:left="419"/>
        <w:spacing w:before="86" w:line="212" w:lineRule="auto"/>
        <w:rPr>
          <w:rFonts w:ascii="Times New Roman" w:hAnsi="Times New Roman" w:eastAsia="Times New Roman" w:cs="Times New Roman"/>
          <w:sz w:val="19"/>
          <w:szCs w:val="19"/>
        </w:rPr>
      </w:pPr>
      <w:r>
        <w:rPr>
          <w:rFonts w:ascii="SimSun" w:hAnsi="SimSun" w:eastAsia="SimSun" w:cs="SimSun"/>
          <w:sz w:val="19"/>
          <w:szCs w:val="19"/>
          <w:spacing w:val="5"/>
        </w:rPr>
        <w:t>由定义可看出</w:t>
      </w:r>
      <w:r>
        <w:rPr>
          <w:rFonts w:ascii="Times New Roman" w:hAnsi="Times New Roman" w:eastAsia="Times New Roman" w:cs="Times New Roman"/>
          <w:sz w:val="19"/>
          <w:szCs w:val="19"/>
          <w:spacing w:val="5"/>
        </w:rPr>
        <w:t>a,b</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5"/>
        </w:rPr>
        <w:t>的最小公倍数是唯一的，记作</w:t>
      </w:r>
      <w:r>
        <w:rPr>
          <w:rFonts w:ascii="Times New Roman" w:hAnsi="Times New Roman" w:eastAsia="Times New Roman" w:cs="Times New Roman"/>
          <w:sz w:val="19"/>
          <w:szCs w:val="19"/>
          <w:spacing w:val="5"/>
        </w:rPr>
        <w:t>[a,b].</w:t>
      </w:r>
    </w:p>
    <w:p>
      <w:pPr>
        <w:ind w:left="419"/>
        <w:spacing w:before="118" w:line="212" w:lineRule="auto"/>
        <w:rPr>
          <w:rFonts w:ascii="SimSun" w:hAnsi="SimSun" w:eastAsia="SimSun" w:cs="SimSun"/>
          <w:sz w:val="19"/>
          <w:szCs w:val="19"/>
        </w:rPr>
      </w:pPr>
      <w:r>
        <w:rPr>
          <w:rFonts w:ascii="SimSun" w:hAnsi="SimSun" w:eastAsia="SimSun" w:cs="SimSun"/>
          <w:sz w:val="19"/>
          <w:szCs w:val="19"/>
          <w:spacing w:val="8"/>
        </w:rPr>
        <w:t>当</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8"/>
        </w:rPr>
        <w:t>a,b  </w:t>
      </w:r>
      <w:r>
        <w:rPr>
          <w:rFonts w:ascii="SimSun" w:hAnsi="SimSun" w:eastAsia="SimSun" w:cs="SimSun"/>
          <w:sz w:val="19"/>
          <w:szCs w:val="19"/>
          <w:spacing w:val="8"/>
        </w:rPr>
        <w:t>是正整数时，从它们的标准分解式可以求出最小公倍数.设</w:t>
      </w:r>
      <w:r>
        <w:rPr>
          <w:rFonts w:ascii="Times New Roman" w:hAnsi="Times New Roman" w:eastAsia="Times New Roman" w:cs="Times New Roman"/>
          <w:sz w:val="19"/>
          <w:szCs w:val="19"/>
          <w:spacing w:val="8"/>
        </w:rPr>
        <w:t>a,b   </w:t>
      </w:r>
      <w:r>
        <w:rPr>
          <w:rFonts w:ascii="SimSun" w:hAnsi="SimSun" w:eastAsia="SimSun" w:cs="SimSun"/>
          <w:sz w:val="19"/>
          <w:szCs w:val="19"/>
          <w:spacing w:val="8"/>
        </w:rPr>
        <w:t>的分解</w:t>
      </w:r>
      <w:r>
        <w:rPr>
          <w:rFonts w:ascii="SimSun" w:hAnsi="SimSun" w:eastAsia="SimSun" w:cs="SimSun"/>
          <w:sz w:val="19"/>
          <w:szCs w:val="19"/>
          <w:spacing w:val="7"/>
        </w:rPr>
        <w:t>如(1),则</w:t>
      </w:r>
    </w:p>
    <w:p>
      <w:pPr>
        <w:ind w:left="2799"/>
        <w:spacing w:before="14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[a,b]=p                p₂</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2…p,,?</w:t>
      </w:r>
    </w:p>
    <w:p>
      <w:pPr>
        <w:ind w:left="409"/>
        <w:spacing w:before="108" w:line="219" w:lineRule="auto"/>
        <w:rPr>
          <w:rFonts w:ascii="SimSun" w:hAnsi="SimSun" w:eastAsia="SimSun" w:cs="SimSun"/>
          <w:sz w:val="19"/>
          <w:szCs w:val="19"/>
        </w:rPr>
      </w:pPr>
      <w:r>
        <w:rPr>
          <w:rFonts w:ascii="SimSun" w:hAnsi="SimSun" w:eastAsia="SimSun" w:cs="SimSun"/>
          <w:sz w:val="19"/>
          <w:szCs w:val="19"/>
          <w:spacing w:val="8"/>
        </w:rPr>
        <w:t>由此还可看出</w:t>
      </w:r>
    </w:p>
    <w:p>
      <w:pPr>
        <w:ind w:left="3600"/>
        <w:spacing w:before="10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ab=(a,b)[a,b].</w:t>
      </w:r>
    </w:p>
    <w:p>
      <w:pPr>
        <w:ind w:left="9" w:right="472" w:firstLine="410"/>
        <w:spacing w:before="155" w:line="298" w:lineRule="auto"/>
        <w:rPr>
          <w:rFonts w:ascii="SimSun" w:hAnsi="SimSun" w:eastAsia="SimSun" w:cs="SimSun"/>
          <w:sz w:val="19"/>
          <w:szCs w:val="19"/>
        </w:rPr>
      </w:pPr>
      <w:r>
        <w:rPr>
          <w:rFonts w:ascii="SimSun" w:hAnsi="SimSun" w:eastAsia="SimSun" w:cs="SimSun"/>
          <w:sz w:val="19"/>
          <w:szCs w:val="19"/>
          <w:spacing w:val="11"/>
        </w:rPr>
        <w:t>可以把最大公因子及最小公倍数的概念推广到有限多个整数</w:t>
      </w:r>
      <w:r>
        <w:rPr>
          <w:rFonts w:ascii="Times New Roman" w:hAnsi="Times New Roman" w:eastAsia="Times New Roman" w:cs="Times New Roman"/>
          <w:sz w:val="19"/>
          <w:szCs w:val="19"/>
          <w:spacing w:val="11"/>
        </w:rPr>
        <w:t>a₁,a₂,…a,       </w:t>
      </w:r>
      <w:r>
        <w:rPr>
          <w:rFonts w:ascii="SimSun" w:hAnsi="SimSun" w:eastAsia="SimSun" w:cs="SimSun"/>
          <w:sz w:val="19"/>
          <w:szCs w:val="19"/>
          <w:spacing w:val="11"/>
        </w:rPr>
        <w:t>的情形，类似地规定</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(a₁,a₂,…,a,)       </w:t>
      </w:r>
      <w:r>
        <w:rPr>
          <w:rFonts w:ascii="SimSun" w:hAnsi="SimSun" w:eastAsia="SimSun" w:cs="SimSun"/>
          <w:sz w:val="19"/>
          <w:szCs w:val="19"/>
        </w:rPr>
        <w:t>和</w:t>
      </w:r>
      <w:r>
        <w:rPr>
          <w:rFonts w:ascii="Times New Roman" w:hAnsi="Times New Roman" w:eastAsia="Times New Roman" w:cs="Times New Roman"/>
          <w:sz w:val="19"/>
          <w:szCs w:val="19"/>
        </w:rPr>
        <w:t>[a₁,a₂,…,a,].         </w:t>
      </w:r>
      <w:r>
        <w:rPr>
          <w:rFonts w:ascii="SimSun" w:hAnsi="SimSun" w:eastAsia="SimSun" w:cs="SimSun"/>
          <w:sz w:val="19"/>
          <w:szCs w:val="19"/>
        </w:rPr>
        <w:t>特别地，当</w:t>
      </w:r>
      <w:r>
        <w:rPr>
          <w:rFonts w:ascii="Times New Roman" w:hAnsi="Times New Roman" w:eastAsia="Times New Roman" w:cs="Times New Roman"/>
          <w:sz w:val="19"/>
          <w:szCs w:val="19"/>
        </w:rPr>
        <w:t>a,a₂,</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,a,         </w:t>
      </w:r>
      <w:r>
        <w:rPr>
          <w:rFonts w:ascii="SimSun" w:hAnsi="SimSun" w:eastAsia="SimSun" w:cs="SimSun"/>
          <w:sz w:val="19"/>
          <w:szCs w:val="19"/>
        </w:rPr>
        <w:t>全为正整数时，有</w:t>
      </w:r>
    </w:p>
    <w:p>
      <w:pPr>
        <w:ind w:left="2609"/>
        <w:spacing w:before="4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(a₁,a₂,…,a,)=((a,,a</w:t>
      </w:r>
      <w:r>
        <w:rPr>
          <w:rFonts w:ascii="Times New Roman" w:hAnsi="Times New Roman" w:eastAsia="Times New Roman" w:cs="Times New Roman"/>
          <w:sz w:val="19"/>
          <w:szCs w:val="19"/>
          <w:spacing w:val="-1"/>
        </w:rPr>
        <w:t>₂,…,a),a.),</w:t>
      </w:r>
    </w:p>
    <w:p>
      <w:pPr>
        <w:ind w:left="2630"/>
        <w:spacing w:before="15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[a₁,a₂,</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3"/>
        </w:rPr>
        <w:t>,a,J=[[a₁,a₂,</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3"/>
        </w:rPr>
        <w:t>,aJ,a,],</w:t>
      </w:r>
    </w:p>
    <w:p>
      <w:pPr>
        <w:ind w:left="19"/>
        <w:spacing w:before="112" w:line="212" w:lineRule="auto"/>
        <w:rPr>
          <w:rFonts w:ascii="SimSun" w:hAnsi="SimSun" w:eastAsia="SimSun" w:cs="SimSun"/>
          <w:sz w:val="19"/>
          <w:szCs w:val="19"/>
        </w:rPr>
      </w:pPr>
      <w:r>
        <w:rPr>
          <w:rFonts w:ascii="SimSun" w:hAnsi="SimSun" w:eastAsia="SimSun" w:cs="SimSun"/>
          <w:sz w:val="19"/>
          <w:szCs w:val="19"/>
          <w:spacing w:val="1"/>
        </w:rPr>
        <w:t>并且存在整数</w:t>
      </w:r>
      <w:r>
        <w:rPr>
          <w:rFonts w:ascii="Times New Roman" w:hAnsi="Times New Roman" w:eastAsia="Times New Roman" w:cs="Times New Roman"/>
          <w:sz w:val="19"/>
          <w:szCs w:val="19"/>
          <w:spacing w:val="1"/>
        </w:rPr>
        <w:t>a₁,u₂,</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1"/>
        </w:rPr>
        <w:t>,u,        </w:t>
      </w:r>
      <w:r>
        <w:rPr>
          <w:rFonts w:ascii="SimSun" w:hAnsi="SimSun" w:eastAsia="SimSun" w:cs="SimSun"/>
          <w:sz w:val="19"/>
          <w:szCs w:val="19"/>
          <w:spacing w:val="1"/>
        </w:rPr>
        <w:t>使</w:t>
      </w:r>
    </w:p>
    <w:p>
      <w:pPr>
        <w:ind w:left="2779"/>
        <w:spacing w:before="14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u₁a₁+u₂a₂+…+u,a,=(a₁,a₂,…,a).</w:t>
      </w:r>
    </w:p>
    <w:p>
      <w:pPr>
        <w:spacing w:line="192" w:lineRule="auto"/>
        <w:sectPr>
          <w:footerReference w:type="default" r:id="rId1598"/>
          <w:pgSz w:w="10140" w:h="15960"/>
          <w:pgMar w:top="400" w:right="584" w:bottom="423" w:left="400" w:header="0" w:footer="176" w:gutter="0"/>
        </w:sectPr>
        <w:rPr>
          <w:rFonts w:ascii="Times New Roman" w:hAnsi="Times New Roman" w:eastAsia="Times New Roman" w:cs="Times New Roman"/>
          <w:sz w:val="19"/>
          <w:szCs w:val="19"/>
        </w:rPr>
      </w:pP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5270" w:right="288" w:firstLine="2419"/>
        <w:spacing w:before="124" w:line="278" w:lineRule="auto"/>
        <w:outlineLvl w:val="0"/>
        <w:rPr>
          <w:rFonts w:ascii="SimHei" w:hAnsi="SimHei" w:eastAsia="SimHei" w:cs="SimHei"/>
          <w:sz w:val="38"/>
          <w:szCs w:val="38"/>
        </w:rPr>
      </w:pPr>
      <w:bookmarkStart w:name="bookmark107" w:id="207"/>
      <w:bookmarkEnd w:id="207"/>
      <w:r>
        <w:rPr>
          <w:rFonts w:ascii="SimHei" w:hAnsi="SimHei" w:eastAsia="SimHei" w:cs="SimHei"/>
          <w:sz w:val="38"/>
          <w:szCs w:val="38"/>
          <w:spacing w:val="17"/>
        </w:rPr>
        <w:t>附录三</w:t>
      </w:r>
      <w:r>
        <w:rPr>
          <w:rFonts w:ascii="SimHei" w:hAnsi="SimHei" w:eastAsia="SimHei" w:cs="SimHei"/>
          <w:sz w:val="38"/>
          <w:szCs w:val="38"/>
          <w:spacing w:val="1"/>
        </w:rPr>
        <w:t xml:space="preserve"> </w:t>
      </w:r>
      <w:bookmarkStart w:name="bookmark107" w:id="208"/>
      <w:bookmarkEnd w:id="208"/>
      <w:r>
        <w:rPr>
          <w:rFonts w:ascii="SimHei" w:hAnsi="SimHei" w:eastAsia="SimHei" w:cs="SimHei"/>
          <w:sz w:val="38"/>
          <w:szCs w:val="38"/>
          <w:spacing w:val="20"/>
        </w:rPr>
        <w:t>代数基本定理的证明</w:t>
      </w:r>
    </w:p>
    <w:p>
      <w:pPr>
        <w:pStyle w:val="BodyText"/>
        <w:spacing w:line="289" w:lineRule="auto"/>
        <w:rPr/>
      </w:pPr>
      <w:r/>
    </w:p>
    <w:p>
      <w:pPr>
        <w:pStyle w:val="BodyText"/>
        <w:spacing w:line="290" w:lineRule="auto"/>
        <w:rPr/>
      </w:pPr>
      <w:r/>
    </w:p>
    <w:p>
      <w:pPr>
        <w:pStyle w:val="BodyText"/>
        <w:spacing w:line="290" w:lineRule="auto"/>
        <w:rPr/>
      </w:pPr>
      <w:r/>
    </w:p>
    <w:p>
      <w:pPr>
        <w:pStyle w:val="BodyText"/>
        <w:spacing w:line="290" w:lineRule="auto"/>
        <w:rPr/>
      </w:pPr>
      <w:r/>
    </w:p>
    <w:p>
      <w:pPr>
        <w:ind w:left="900"/>
        <w:spacing w:before="65" w:line="222" w:lineRule="auto"/>
        <w:rPr>
          <w:rFonts w:ascii="SimSun" w:hAnsi="SimSun" w:eastAsia="SimSun" w:cs="SimSun"/>
          <w:sz w:val="20"/>
          <w:szCs w:val="20"/>
        </w:rPr>
      </w:pPr>
      <w:r>
        <w:rPr>
          <w:rFonts w:ascii="SimHei" w:hAnsi="SimHei" w:eastAsia="SimHei" w:cs="SimHei"/>
          <w:sz w:val="20"/>
          <w:szCs w:val="20"/>
          <w:spacing w:val="-1"/>
        </w:rPr>
        <w:t>引理</w:t>
      </w:r>
      <w:r>
        <w:rPr>
          <w:rFonts w:ascii="SimHei" w:hAnsi="SimHei" w:eastAsia="SimHei" w:cs="SimHei"/>
          <w:sz w:val="20"/>
          <w:szCs w:val="20"/>
          <w:spacing w:val="-1"/>
        </w:rPr>
        <w:t xml:space="preserve">  </w:t>
      </w:r>
      <w:r>
        <w:rPr>
          <w:rFonts w:ascii="SimSun" w:hAnsi="SimSun" w:eastAsia="SimSun" w:cs="SimSun"/>
          <w:sz w:val="20"/>
          <w:szCs w:val="20"/>
          <w:spacing w:val="-1"/>
        </w:rPr>
        <w:t>设f(z)是次数n≥1 的复系数多项式，则</w:t>
      </w:r>
    </w:p>
    <w:p>
      <w:pPr>
        <w:ind w:left="900"/>
        <w:spacing w:before="84" w:line="214" w:lineRule="auto"/>
        <w:rPr>
          <w:rFonts w:ascii="Times New Roman" w:hAnsi="Times New Roman" w:eastAsia="Times New Roman" w:cs="Times New Roman"/>
          <w:sz w:val="20"/>
          <w:szCs w:val="20"/>
        </w:rPr>
      </w:pPr>
      <w:r>
        <w:rPr>
          <w:rFonts w:ascii="SimSun" w:hAnsi="SimSun" w:eastAsia="SimSun" w:cs="SimSun"/>
          <w:sz w:val="20"/>
          <w:szCs w:val="20"/>
          <w:spacing w:val="-2"/>
        </w:rPr>
        <w:t>1)对任何</w:t>
      </w:r>
      <w:r>
        <w:rPr>
          <w:rFonts w:ascii="Times New Roman" w:hAnsi="Times New Roman" w:eastAsia="Times New Roman" w:cs="Times New Roman"/>
          <w:sz w:val="20"/>
          <w:szCs w:val="20"/>
          <w:spacing w:val="-2"/>
        </w:rPr>
        <w:t>M≥0,  </w:t>
      </w:r>
      <w:r>
        <w:rPr>
          <w:rFonts w:ascii="SimSun" w:hAnsi="SimSun" w:eastAsia="SimSun" w:cs="SimSun"/>
          <w:sz w:val="20"/>
          <w:szCs w:val="20"/>
          <w:spacing w:val="-2"/>
        </w:rPr>
        <w:t>必有</w:t>
      </w:r>
      <w:r>
        <w:rPr>
          <w:rFonts w:ascii="Times New Roman" w:hAnsi="Times New Roman" w:eastAsia="Times New Roman" w:cs="Times New Roman"/>
          <w:sz w:val="20"/>
          <w:szCs w:val="20"/>
          <w:spacing w:val="-2"/>
        </w:rPr>
        <w:t>N&gt;0,</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当</w:t>
      </w:r>
      <w:r>
        <w:rPr>
          <w:rFonts w:ascii="SimSun" w:hAnsi="SimSun" w:eastAsia="SimSun" w:cs="SimSun"/>
          <w:sz w:val="20"/>
          <w:szCs w:val="20"/>
          <w:spacing w:val="55"/>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z|≥N      </w:t>
      </w:r>
      <w:r>
        <w:rPr>
          <w:rFonts w:ascii="SimSun" w:hAnsi="SimSun" w:eastAsia="SimSun" w:cs="SimSun"/>
          <w:sz w:val="20"/>
          <w:szCs w:val="20"/>
          <w:spacing w:val="-2"/>
        </w:rPr>
        <w:t>时，有|</w:t>
      </w:r>
      <w:r>
        <w:rPr>
          <w:rFonts w:ascii="Times New Roman" w:hAnsi="Times New Roman" w:eastAsia="Times New Roman" w:cs="Times New Roman"/>
          <w:sz w:val="20"/>
          <w:szCs w:val="20"/>
          <w:spacing w:val="-2"/>
        </w:rPr>
        <w:t>f(z)|≥</w:t>
      </w:r>
      <w:r>
        <w:rPr>
          <w:rFonts w:ascii="Times New Roman" w:hAnsi="Times New Roman" w:eastAsia="Times New Roman" w:cs="Times New Roman"/>
          <w:sz w:val="20"/>
          <w:szCs w:val="20"/>
          <w:spacing w:val="-3"/>
        </w:rPr>
        <w:t>M;</w:t>
      </w:r>
    </w:p>
    <w:p>
      <w:pPr>
        <w:ind w:left="889"/>
        <w:spacing w:before="130" w:line="212" w:lineRule="auto"/>
        <w:rPr>
          <w:rFonts w:ascii="SimSun" w:hAnsi="SimSun" w:eastAsia="SimSun" w:cs="SimSun"/>
          <w:sz w:val="20"/>
          <w:szCs w:val="20"/>
        </w:rPr>
      </w:pPr>
      <w:r>
        <w:rPr>
          <w:rFonts w:ascii="Times New Roman" w:hAnsi="Times New Roman" w:eastAsia="Times New Roman" w:cs="Times New Roman"/>
          <w:sz w:val="20"/>
          <w:szCs w:val="20"/>
          <w:spacing w:val="2"/>
        </w:rPr>
        <w:t>2)|f(z)|</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在复平面上有最小值.</w:t>
      </w:r>
    </w:p>
    <w:p>
      <w:pPr>
        <w:ind w:left="900"/>
        <w:spacing w:before="100" w:line="212" w:lineRule="auto"/>
        <w:rPr>
          <w:rFonts w:ascii="SimSun" w:hAnsi="SimSun" w:eastAsia="SimSun" w:cs="SimSun"/>
          <w:sz w:val="20"/>
          <w:szCs w:val="20"/>
        </w:rPr>
      </w:pPr>
      <w:r>
        <w:rPr>
          <w:rFonts w:ascii="SimSun" w:hAnsi="SimSun" w:eastAsia="SimSun" w:cs="SimSun"/>
          <w:sz w:val="20"/>
          <w:szCs w:val="20"/>
          <w:spacing w:val="-2"/>
        </w:rPr>
        <w:t>证明  1</w:t>
      </w:r>
      <w:r>
        <w:rPr>
          <w:rFonts w:ascii="SimSun" w:hAnsi="SimSun" w:eastAsia="SimSun" w:cs="SimSun"/>
          <w:sz w:val="20"/>
          <w:szCs w:val="20"/>
          <w:spacing w:val="-20"/>
        </w:rPr>
        <w:t xml:space="preserve"> </w:t>
      </w:r>
      <w:r>
        <w:rPr>
          <w:rFonts w:ascii="SimSun" w:hAnsi="SimSun" w:eastAsia="SimSun" w:cs="SimSun"/>
          <w:sz w:val="20"/>
          <w:szCs w:val="20"/>
          <w:spacing w:val="-2"/>
        </w:rPr>
        <w:t>)</w:t>
      </w:r>
      <w:r>
        <w:rPr>
          <w:rFonts w:ascii="SimSun" w:hAnsi="SimSun" w:eastAsia="SimSun" w:cs="SimSun"/>
          <w:sz w:val="20"/>
          <w:szCs w:val="20"/>
          <w:spacing w:val="-28"/>
        </w:rPr>
        <w:t xml:space="preserve"> </w:t>
      </w:r>
      <w:r>
        <w:rPr>
          <w:rFonts w:ascii="SimSun" w:hAnsi="SimSun" w:eastAsia="SimSun" w:cs="SimSun"/>
          <w:sz w:val="20"/>
          <w:szCs w:val="20"/>
          <w:spacing w:val="-2"/>
        </w:rPr>
        <w:t>设</w:t>
      </w:r>
      <w:r>
        <w:rPr>
          <w:rFonts w:ascii="Times New Roman" w:hAnsi="Times New Roman" w:eastAsia="Times New Roman" w:cs="Times New Roman"/>
          <w:sz w:val="20"/>
          <w:szCs w:val="20"/>
          <w:spacing w:val="-2"/>
        </w:rPr>
        <w:t>f(z)=a₀z"+a,z⁻¹+…+a,          </w:t>
      </w:r>
      <w:r>
        <w:rPr>
          <w:rFonts w:ascii="SimSun" w:hAnsi="SimSun" w:eastAsia="SimSun" w:cs="SimSun"/>
          <w:sz w:val="20"/>
          <w:szCs w:val="20"/>
          <w:spacing w:val="-2"/>
        </w:rPr>
        <w:t>令</w:t>
      </w:r>
    </w:p>
    <w:p>
      <w:pPr>
        <w:ind w:left="3300"/>
        <w:spacing w:before="171"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A=max(|aI,|a₂|,…,|a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w:t>
      </w:r>
    </w:p>
    <w:p>
      <w:pPr>
        <w:ind w:left="480"/>
        <w:spacing w:before="101" w:line="222" w:lineRule="auto"/>
        <w:rPr>
          <w:rFonts w:ascii="SimHei" w:hAnsi="SimHei" w:eastAsia="SimHei" w:cs="SimHei"/>
          <w:sz w:val="20"/>
          <w:szCs w:val="20"/>
        </w:rPr>
      </w:pPr>
      <w:r>
        <w:rPr>
          <w:rFonts w:ascii="SimHei" w:hAnsi="SimHei" w:eastAsia="SimHei" w:cs="SimHei"/>
          <w:sz w:val="20"/>
          <w:szCs w:val="20"/>
        </w:rPr>
        <w:t>则</w:t>
      </w:r>
    </w:p>
    <w:p>
      <w:pPr>
        <w:ind w:left="2359"/>
        <w:spacing w:before="13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|a,zᵐ⁻¹+a₂z⁻²+…+a|≤|a,||</w:t>
      </w:r>
      <w:r>
        <w:rPr>
          <w:rFonts w:ascii="Times New Roman" w:hAnsi="Times New Roman" w:eastAsia="Times New Roman" w:cs="Times New Roman"/>
          <w:sz w:val="20"/>
          <w:szCs w:val="20"/>
          <w:spacing w:val="-1"/>
        </w:rPr>
        <w:t>z|"⁻'+|a₂||z|“⁻²+…+|a|</w:t>
      </w:r>
    </w:p>
    <w:p>
      <w:pPr>
        <w:ind w:firstLine="3160"/>
        <w:spacing w:before="120" w:line="580" w:lineRule="exact"/>
        <w:rPr/>
      </w:pPr>
      <w:r>
        <w:drawing>
          <wp:anchor distT="0" distB="0" distL="0" distR="0" simplePos="0" relativeHeight="254085120" behindDoc="1" locked="0" layoutInCell="1" allowOverlap="1">
            <wp:simplePos x="0" y="0"/>
            <wp:positionH relativeFrom="column">
              <wp:posOffset>476285</wp:posOffset>
            </wp:positionH>
            <wp:positionV relativeFrom="paragraph">
              <wp:posOffset>495215</wp:posOffset>
            </wp:positionV>
            <wp:extent cx="2597130" cy="380959"/>
            <wp:effectExtent l="0" t="0" r="0" b="0"/>
            <wp:wrapNone/>
            <wp:docPr id="2778" name="IM 2778"/>
            <wp:cNvGraphicFramePr/>
            <a:graphic>
              <a:graphicData uri="http://schemas.openxmlformats.org/drawingml/2006/picture">
                <pic:pic>
                  <pic:nvPicPr>
                    <pic:cNvPr id="2778" name="IM 2778"/>
                    <pic:cNvPicPr/>
                  </pic:nvPicPr>
                  <pic:blipFill>
                    <a:blip r:embed="rId1602"/>
                    <a:stretch>
                      <a:fillRect/>
                    </a:stretch>
                  </pic:blipFill>
                  <pic:spPr>
                    <a:xfrm rot="0">
                      <a:off x="0" y="0"/>
                      <a:ext cx="2597130" cy="380959"/>
                    </a:xfrm>
                    <a:prstGeom prst="rect">
                      <a:avLst/>
                    </a:prstGeom>
                  </pic:spPr>
                </pic:pic>
              </a:graphicData>
            </a:graphic>
          </wp:anchor>
        </w:drawing>
      </w:r>
      <w:r>
        <w:rPr>
          <w:position w:val="-11"/>
        </w:rPr>
        <w:drawing>
          <wp:inline distT="0" distB="0" distL="0" distR="0">
            <wp:extent cx="2114534" cy="368291"/>
            <wp:effectExtent l="0" t="0" r="0" b="0"/>
            <wp:docPr id="2780" name="IM 2780"/>
            <wp:cNvGraphicFramePr/>
            <a:graphic>
              <a:graphicData uri="http://schemas.openxmlformats.org/drawingml/2006/picture">
                <pic:pic>
                  <pic:nvPicPr>
                    <pic:cNvPr id="2780" name="IM 2780"/>
                    <pic:cNvPicPr/>
                  </pic:nvPicPr>
                  <pic:blipFill>
                    <a:blip r:embed="rId1603"/>
                    <a:stretch>
                      <a:fillRect/>
                    </a:stretch>
                  </pic:blipFill>
                  <pic:spPr>
                    <a:xfrm rot="0">
                      <a:off x="0" y="0"/>
                      <a:ext cx="2114534" cy="368291"/>
                    </a:xfrm>
                    <a:prstGeom prst="rect">
                      <a:avLst/>
                    </a:prstGeom>
                  </pic:spPr>
                </pic:pic>
              </a:graphicData>
            </a:graphic>
          </wp:inline>
        </w:drawing>
      </w:r>
    </w:p>
    <w:p>
      <w:pPr>
        <w:ind w:left="500"/>
        <w:spacing w:before="296" w:line="216" w:lineRule="auto"/>
        <w:rPr>
          <w:rFonts w:ascii="SimSun" w:hAnsi="SimSun" w:eastAsia="SimSun" w:cs="SimSun"/>
          <w:sz w:val="20"/>
          <w:szCs w:val="20"/>
        </w:rPr>
      </w:pPr>
      <w:r>
        <w:rPr>
          <w:rFonts w:ascii="SimSun" w:hAnsi="SimSun" w:eastAsia="SimSun" w:cs="SimSun"/>
          <w:sz w:val="18"/>
          <w:szCs w:val="18"/>
          <w:spacing w:val="-14"/>
        </w:rPr>
        <w:t>当</w:t>
      </w:r>
      <w:r>
        <w:rPr>
          <w:rFonts w:ascii="SimSun" w:hAnsi="SimSun" w:eastAsia="SimSun" w:cs="SimSun"/>
          <w:sz w:val="18"/>
          <w:szCs w:val="18"/>
          <w:spacing w:val="3"/>
        </w:rPr>
        <w:t xml:space="preserve">               </w:t>
      </w:r>
      <w:r>
        <w:rPr>
          <w:rFonts w:ascii="SimSun" w:hAnsi="SimSun" w:eastAsia="SimSun" w:cs="SimSun"/>
          <w:sz w:val="18"/>
          <w:szCs w:val="18"/>
          <w:spacing w:val="-14"/>
        </w:rPr>
        <w:t>时</w:t>
      </w:r>
      <w:r>
        <w:rPr>
          <w:rFonts w:ascii="SimSun" w:hAnsi="SimSun" w:eastAsia="SimSun" w:cs="SimSun"/>
          <w:sz w:val="18"/>
          <w:szCs w:val="18"/>
        </w:rPr>
        <w:t xml:space="preserve">                             </w:t>
      </w:r>
      <w:r>
        <w:rPr>
          <w:rFonts w:ascii="SimSun" w:hAnsi="SimSun" w:eastAsia="SimSun" w:cs="SimSun"/>
          <w:sz w:val="20"/>
          <w:szCs w:val="20"/>
          <w:spacing w:val="-14"/>
        </w:rPr>
        <w:t>",即有</w:t>
      </w:r>
    </w:p>
    <w:p>
      <w:pPr>
        <w:pStyle w:val="BodyText"/>
        <w:spacing w:line="306" w:lineRule="auto"/>
        <w:rPr/>
      </w:pPr>
      <w:r/>
    </w:p>
    <w:p>
      <w:pPr>
        <w:ind w:firstLine="3119"/>
        <w:spacing w:line="414" w:lineRule="exact"/>
        <w:rPr/>
      </w:pPr>
      <w:r>
        <w:rPr>
          <w:position w:val="-8"/>
        </w:rPr>
        <w:drawing>
          <wp:inline distT="0" distB="0" distL="0" distR="0">
            <wp:extent cx="2222627" cy="263265"/>
            <wp:effectExtent l="0" t="0" r="0" b="0"/>
            <wp:docPr id="2782" name="IM 2782"/>
            <wp:cNvGraphicFramePr/>
            <a:graphic>
              <a:graphicData uri="http://schemas.openxmlformats.org/drawingml/2006/picture">
                <pic:pic>
                  <pic:nvPicPr>
                    <pic:cNvPr id="2782" name="IM 2782"/>
                    <pic:cNvPicPr/>
                  </pic:nvPicPr>
                  <pic:blipFill>
                    <a:blip r:embed="rId1604"/>
                    <a:stretch>
                      <a:fillRect/>
                    </a:stretch>
                  </pic:blipFill>
                  <pic:spPr>
                    <a:xfrm rot="0">
                      <a:off x="0" y="0"/>
                      <a:ext cx="2222627" cy="263265"/>
                    </a:xfrm>
                    <a:prstGeom prst="rect">
                      <a:avLst/>
                    </a:prstGeom>
                  </pic:spPr>
                </pic:pic>
              </a:graphicData>
            </a:graphic>
          </wp:inline>
        </w:drawing>
      </w:r>
    </w:p>
    <w:p>
      <w:pPr>
        <w:ind w:left="490"/>
        <w:spacing w:before="150" w:line="223" w:lineRule="auto"/>
        <w:rPr>
          <w:rFonts w:ascii="SimSun" w:hAnsi="SimSun" w:eastAsia="SimSun" w:cs="SimSun"/>
          <w:sz w:val="20"/>
          <w:szCs w:val="20"/>
        </w:rPr>
      </w:pPr>
      <w:r>
        <w:rPr>
          <w:rFonts w:ascii="SimSun" w:hAnsi="SimSun" w:eastAsia="SimSun" w:cs="SimSun"/>
          <w:sz w:val="20"/>
          <w:szCs w:val="20"/>
          <w:spacing w:val="5"/>
        </w:rPr>
        <w:t>于是</w:t>
      </w:r>
    </w:p>
    <w:p>
      <w:pPr>
        <w:ind w:firstLine="2320"/>
        <w:spacing w:before="97" w:line="470" w:lineRule="exact"/>
        <w:rPr/>
      </w:pPr>
      <w:r>
        <w:rPr>
          <w:position w:val="-9"/>
        </w:rPr>
        <w:drawing>
          <wp:inline distT="0" distB="0" distL="0" distR="0">
            <wp:extent cx="3213075" cy="298463"/>
            <wp:effectExtent l="0" t="0" r="0" b="0"/>
            <wp:docPr id="2784" name="IM 2784"/>
            <wp:cNvGraphicFramePr/>
            <a:graphic>
              <a:graphicData uri="http://schemas.openxmlformats.org/drawingml/2006/picture">
                <pic:pic>
                  <pic:nvPicPr>
                    <pic:cNvPr id="2784" name="IM 2784"/>
                    <pic:cNvPicPr/>
                  </pic:nvPicPr>
                  <pic:blipFill>
                    <a:blip r:embed="rId1605"/>
                    <a:stretch>
                      <a:fillRect/>
                    </a:stretch>
                  </pic:blipFill>
                  <pic:spPr>
                    <a:xfrm rot="0">
                      <a:off x="0" y="0"/>
                      <a:ext cx="3213075" cy="298463"/>
                    </a:xfrm>
                    <a:prstGeom prst="rect">
                      <a:avLst/>
                    </a:prstGeom>
                  </pic:spPr>
                </pic:pic>
              </a:graphicData>
            </a:graphic>
          </wp:inline>
        </w:drawing>
      </w:r>
    </w:p>
    <w:p>
      <w:pPr>
        <w:ind w:left="480"/>
        <w:spacing w:before="148" w:line="220" w:lineRule="auto"/>
        <w:rPr>
          <w:rFonts w:ascii="SimSun" w:hAnsi="SimSun" w:eastAsia="SimSun" w:cs="SimSun"/>
          <w:sz w:val="20"/>
          <w:szCs w:val="20"/>
        </w:rPr>
      </w:pPr>
      <w:r>
        <w:rPr>
          <w:rFonts w:ascii="SimSun" w:hAnsi="SimSun" w:eastAsia="SimSun" w:cs="SimSun"/>
          <w:sz w:val="20"/>
          <w:szCs w:val="20"/>
          <w:spacing w:val="-3"/>
        </w:rPr>
        <w:t>再若有</w:t>
      </w:r>
    </w:p>
    <w:p>
      <w:pPr>
        <w:ind w:firstLine="4130"/>
        <w:spacing w:before="83" w:line="590" w:lineRule="exact"/>
        <w:rPr/>
      </w:pPr>
      <w:r>
        <w:rPr>
          <w:position w:val="-11"/>
        </w:rPr>
        <w:drawing>
          <wp:inline distT="0" distB="0" distL="0" distR="0">
            <wp:extent cx="914387" cy="374574"/>
            <wp:effectExtent l="0" t="0" r="0" b="0"/>
            <wp:docPr id="2786" name="IM 2786"/>
            <wp:cNvGraphicFramePr/>
            <a:graphic>
              <a:graphicData uri="http://schemas.openxmlformats.org/drawingml/2006/picture">
                <pic:pic>
                  <pic:nvPicPr>
                    <pic:cNvPr id="2786" name="IM 2786"/>
                    <pic:cNvPicPr/>
                  </pic:nvPicPr>
                  <pic:blipFill>
                    <a:blip r:embed="rId1606"/>
                    <a:stretch>
                      <a:fillRect/>
                    </a:stretch>
                  </pic:blipFill>
                  <pic:spPr>
                    <a:xfrm rot="0">
                      <a:off x="0" y="0"/>
                      <a:ext cx="914387" cy="374574"/>
                    </a:xfrm>
                    <a:prstGeom prst="rect">
                      <a:avLst/>
                    </a:prstGeom>
                  </pic:spPr>
                </pic:pic>
              </a:graphicData>
            </a:graphic>
          </wp:inline>
        </w:drawing>
      </w:r>
    </w:p>
    <w:p>
      <w:pPr>
        <w:ind w:left="490"/>
        <w:spacing w:before="99" w:line="220" w:lineRule="auto"/>
        <w:rPr>
          <w:rFonts w:ascii="SimSun" w:hAnsi="SimSun" w:eastAsia="SimSun" w:cs="SimSun"/>
          <w:sz w:val="20"/>
          <w:szCs w:val="20"/>
        </w:rPr>
      </w:pPr>
      <w:r>
        <w:rPr>
          <w:rFonts w:ascii="SimSun" w:hAnsi="SimSun" w:eastAsia="SimSun" w:cs="SimSun"/>
          <w:sz w:val="20"/>
          <w:szCs w:val="20"/>
          <w:spacing w:val="-3"/>
        </w:rPr>
        <w:t>则有</w:t>
      </w:r>
    </w:p>
    <w:p>
      <w:pPr>
        <w:pStyle w:val="BodyText"/>
        <w:ind w:left="4329"/>
        <w:spacing w:before="73" w:line="273" w:lineRule="exact"/>
        <w:rPr>
          <w:sz w:val="20"/>
          <w:szCs w:val="20"/>
        </w:rPr>
      </w:pPr>
      <w:r>
        <w:rPr>
          <w:sz w:val="20"/>
          <w:szCs w:val="20"/>
          <w:spacing w:val="-3"/>
          <w:position w:val="3"/>
        </w:rPr>
        <w:t>|f(z)|≥M.</w:t>
      </w:r>
    </w:p>
    <w:p>
      <w:pPr>
        <w:ind w:left="480"/>
        <w:spacing w:before="107"/>
        <w:rPr>
          <w:rFonts w:ascii="SimSun" w:hAnsi="SimSun" w:eastAsia="SimSun" w:cs="SimSun"/>
          <w:sz w:val="20"/>
          <w:szCs w:val="20"/>
        </w:rPr>
      </w:pPr>
      <w:r>
        <w:rPr>
          <w:rFonts w:ascii="SimSun" w:hAnsi="SimSun" w:eastAsia="SimSun" w:cs="SimSun"/>
          <w:sz w:val="20"/>
          <w:szCs w:val="20"/>
          <w:spacing w:val="-5"/>
        </w:rPr>
        <w:t>取</w:t>
      </w:r>
      <w:r>
        <w:rPr>
          <w:rFonts w:ascii="SimSun" w:hAnsi="SimSun" w:eastAsia="SimSun" w:cs="SimSun"/>
          <w:sz w:val="20"/>
          <w:szCs w:val="20"/>
          <w:spacing w:val="-40"/>
        </w:rPr>
        <w:t xml:space="preserve"> </w:t>
      </w:r>
      <w:r>
        <w:rPr>
          <w:sz w:val="20"/>
          <w:szCs w:val="20"/>
          <w:position w:val="-23"/>
        </w:rPr>
        <w:drawing>
          <wp:inline distT="0" distB="0" distL="0" distR="0">
            <wp:extent cx="1619254" cy="374676"/>
            <wp:effectExtent l="0" t="0" r="0" b="0"/>
            <wp:docPr id="2788" name="IM 2788"/>
            <wp:cNvGraphicFramePr/>
            <a:graphic>
              <a:graphicData uri="http://schemas.openxmlformats.org/drawingml/2006/picture">
                <pic:pic>
                  <pic:nvPicPr>
                    <pic:cNvPr id="2788" name="IM 2788"/>
                    <pic:cNvPicPr/>
                  </pic:nvPicPr>
                  <pic:blipFill>
                    <a:blip r:embed="rId1607"/>
                    <a:stretch>
                      <a:fillRect/>
                    </a:stretch>
                  </pic:blipFill>
                  <pic:spPr>
                    <a:xfrm rot="0">
                      <a:off x="0" y="0"/>
                      <a:ext cx="1619254" cy="374676"/>
                    </a:xfrm>
                    <a:prstGeom prst="rect">
                      <a:avLst/>
                    </a:prstGeom>
                  </pic:spPr>
                </pic:pic>
              </a:graphicData>
            </a:graphic>
          </wp:inline>
        </w:drawing>
      </w:r>
      <w:r>
        <w:rPr>
          <w:rFonts w:ascii="SimSun" w:hAnsi="SimSun" w:eastAsia="SimSun" w:cs="SimSun"/>
          <w:sz w:val="20"/>
          <w:szCs w:val="20"/>
          <w:spacing w:val="-5"/>
        </w:rPr>
        <w:t>,则当</w:t>
      </w:r>
      <w:r>
        <w:rPr>
          <w:rFonts w:ascii="SimSun" w:hAnsi="SimSun" w:eastAsia="SimSun" w:cs="SimSun"/>
          <w:sz w:val="20"/>
          <w:szCs w:val="20"/>
          <w:spacing w:val="-30"/>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z|≥N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时，有</w:t>
      </w:r>
    </w:p>
    <w:p>
      <w:pPr>
        <w:pStyle w:val="BodyText"/>
        <w:ind w:left="4329"/>
        <w:spacing w:before="90" w:line="273" w:lineRule="exact"/>
        <w:rPr>
          <w:sz w:val="20"/>
          <w:szCs w:val="20"/>
        </w:rPr>
      </w:pPr>
      <w:r>
        <w:rPr>
          <w:sz w:val="20"/>
          <w:szCs w:val="20"/>
          <w:spacing w:val="-3"/>
          <w:position w:val="3"/>
        </w:rPr>
        <w:t>|f(z)|≥M.</w:t>
      </w:r>
    </w:p>
    <w:p>
      <w:pPr>
        <w:ind w:left="880"/>
        <w:spacing w:before="122" w:line="212" w:lineRule="auto"/>
        <w:rPr>
          <w:rFonts w:ascii="Times New Roman" w:hAnsi="Times New Roman" w:eastAsia="Times New Roman" w:cs="Times New Roman"/>
          <w:sz w:val="20"/>
          <w:szCs w:val="20"/>
        </w:rPr>
      </w:pPr>
      <w:r>
        <w:rPr>
          <w:rFonts w:ascii="FangSong" w:hAnsi="FangSong" w:eastAsia="FangSong" w:cs="FangSong"/>
          <w:sz w:val="20"/>
          <w:szCs w:val="20"/>
          <w:spacing w:val="-1"/>
        </w:rPr>
        <w:t>2)任取</w:t>
      </w:r>
      <w:r>
        <w:rPr>
          <w:rFonts w:ascii="Times New Roman" w:hAnsi="Times New Roman" w:eastAsia="Times New Roman" w:cs="Times New Roman"/>
          <w:sz w:val="20"/>
          <w:szCs w:val="20"/>
          <w:spacing w:val="-1"/>
        </w:rPr>
        <w:t>z₁</w:t>
      </w:r>
      <w:r>
        <w:rPr>
          <w:rFonts w:ascii="Times New Roman" w:hAnsi="Times New Roman" w:eastAsia="Times New Roman" w:cs="Times New Roman"/>
          <w:sz w:val="20"/>
          <w:szCs w:val="20"/>
          <w:spacing w:val="35"/>
          <w:w w:val="101"/>
        </w:rPr>
        <w:t xml:space="preserve"> </w:t>
      </w:r>
      <w:r>
        <w:rPr>
          <w:rFonts w:ascii="FangSong" w:hAnsi="FangSong" w:eastAsia="FangSong" w:cs="FangSong"/>
          <w:sz w:val="20"/>
          <w:szCs w:val="20"/>
          <w:spacing w:val="-1"/>
        </w:rPr>
        <w:t>及</w:t>
      </w:r>
      <w:r>
        <w:rPr>
          <w:rFonts w:ascii="FangSong" w:hAnsi="FangSong" w:eastAsia="FangSong" w:cs="FangSong"/>
          <w:sz w:val="20"/>
          <w:szCs w:val="20"/>
          <w:spacing w:val="-35"/>
        </w:rPr>
        <w:t xml:space="preserve"> </w:t>
      </w:r>
      <w:r>
        <w:rPr>
          <w:rFonts w:ascii="FangSong" w:hAnsi="FangSong" w:eastAsia="FangSong" w:cs="FangSong"/>
          <w:sz w:val="20"/>
          <w:szCs w:val="20"/>
          <w:spacing w:val="-1"/>
        </w:rPr>
        <w:t>令</w:t>
      </w:r>
      <w:r>
        <w:rPr>
          <w:rFonts w:ascii="FangSong" w:hAnsi="FangSong" w:eastAsia="FangSong" w:cs="FangSong"/>
          <w:sz w:val="20"/>
          <w:szCs w:val="20"/>
          <w:spacing w:val="-1"/>
        </w:rPr>
        <w:t xml:space="preserve"> </w:t>
      </w:r>
      <w:r>
        <w:rPr>
          <w:rFonts w:ascii="FangSong" w:hAnsi="FangSong" w:eastAsia="FangSong" w:cs="FangSong"/>
          <w:sz w:val="20"/>
          <w:szCs w:val="20"/>
          <w:spacing w:val="-1"/>
        </w:rPr>
        <w:t>|</w:t>
      </w:r>
      <w:r>
        <w:rPr>
          <w:rFonts w:ascii="Times New Roman" w:hAnsi="Times New Roman" w:eastAsia="Times New Roman" w:cs="Times New Roman"/>
          <w:sz w:val="20"/>
          <w:szCs w:val="20"/>
          <w:spacing w:val="-1"/>
        </w:rPr>
        <w:t>f(z₁)|=M.       </w:t>
      </w:r>
      <w:r>
        <w:rPr>
          <w:rFonts w:ascii="FangSong" w:hAnsi="FangSong" w:eastAsia="FangSong" w:cs="FangSong"/>
          <w:sz w:val="20"/>
          <w:szCs w:val="20"/>
          <w:spacing w:val="-1"/>
        </w:rPr>
        <w:t>如1)有</w:t>
      </w:r>
      <w:r>
        <w:rPr>
          <w:rFonts w:ascii="Times New Roman" w:hAnsi="Times New Roman" w:eastAsia="Times New Roman" w:cs="Times New Roman"/>
          <w:sz w:val="20"/>
          <w:szCs w:val="20"/>
          <w:spacing w:val="-1"/>
        </w:rPr>
        <w:t>N&gt;0, </w:t>
      </w:r>
      <w:r>
        <w:rPr>
          <w:rFonts w:ascii="FangSong" w:hAnsi="FangSong" w:eastAsia="FangSong" w:cs="FangSong"/>
          <w:sz w:val="20"/>
          <w:szCs w:val="20"/>
          <w:spacing w:val="-1"/>
        </w:rPr>
        <w:t>当</w:t>
      </w:r>
      <w:r>
        <w:rPr>
          <w:rFonts w:ascii="FangSong" w:hAnsi="FangSong" w:eastAsia="FangSong" w:cs="FangSong"/>
          <w:sz w:val="20"/>
          <w:szCs w:val="20"/>
          <w:spacing w:val="60"/>
        </w:rPr>
        <w:t xml:space="preserve"> </w:t>
      </w:r>
      <w:r>
        <w:rPr>
          <w:rFonts w:ascii="FangSong" w:hAnsi="FangSong" w:eastAsia="FangSong" w:cs="FangSong"/>
          <w:sz w:val="20"/>
          <w:szCs w:val="20"/>
          <w:spacing w:val="-1"/>
        </w:rPr>
        <w:t>|</w:t>
      </w:r>
      <w:r>
        <w:rPr>
          <w:rFonts w:ascii="Times New Roman" w:hAnsi="Times New Roman" w:eastAsia="Times New Roman" w:cs="Times New Roman"/>
          <w:sz w:val="20"/>
          <w:szCs w:val="20"/>
          <w:spacing w:val="-1"/>
        </w:rPr>
        <w:t>z|≥N      </w:t>
      </w:r>
      <w:r>
        <w:rPr>
          <w:rFonts w:ascii="FangSong" w:hAnsi="FangSong" w:eastAsia="FangSong" w:cs="FangSong"/>
          <w:sz w:val="20"/>
          <w:szCs w:val="20"/>
          <w:spacing w:val="-1"/>
        </w:rPr>
        <w:t>时，有|</w:t>
      </w:r>
      <w:r>
        <w:rPr>
          <w:rFonts w:ascii="Times New Roman" w:hAnsi="Times New Roman" w:eastAsia="Times New Roman" w:cs="Times New Roman"/>
          <w:sz w:val="20"/>
          <w:szCs w:val="20"/>
          <w:spacing w:val="-1"/>
        </w:rPr>
        <w:t>f(z)|≥|f(z)|.</w:t>
      </w:r>
    </w:p>
    <w:p>
      <w:pPr>
        <w:spacing w:before="180" w:line="212" w:lineRule="auto"/>
        <w:jc w:val="right"/>
        <w:rPr>
          <w:rFonts w:ascii="SimSun" w:hAnsi="SimSun" w:eastAsia="SimSun" w:cs="SimSun"/>
          <w:sz w:val="20"/>
          <w:szCs w:val="20"/>
        </w:rPr>
      </w:pPr>
      <w:r>
        <w:rPr>
          <w:rFonts w:ascii="SimSun" w:hAnsi="SimSun" w:eastAsia="SimSun" w:cs="SimSun"/>
          <w:sz w:val="20"/>
          <w:szCs w:val="20"/>
          <w:spacing w:val="-1"/>
        </w:rPr>
        <w:t>再取</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Oxy</w:t>
      </w:r>
      <w:r>
        <w:rPr>
          <w:rFonts w:ascii="SimSun" w:hAnsi="SimSun" w:eastAsia="SimSun" w:cs="SimSun"/>
          <w:sz w:val="20"/>
          <w:szCs w:val="20"/>
          <w:spacing w:val="-1"/>
        </w:rPr>
        <w:t>平面上闭区域</w:t>
      </w:r>
      <w:r>
        <w:rPr>
          <w:rFonts w:ascii="SimSun" w:hAnsi="SimSun" w:eastAsia="SimSun" w:cs="SimSun"/>
          <w:sz w:val="20"/>
          <w:szCs w:val="20"/>
          <w:spacing w:val="-33"/>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x²+y²≤M.   </w:t>
      </w:r>
      <w:r>
        <w:rPr>
          <w:rFonts w:ascii="SimSun" w:hAnsi="SimSun" w:eastAsia="SimSun" w:cs="SimSun"/>
          <w:sz w:val="20"/>
          <w:szCs w:val="20"/>
          <w:spacing w:val="-1"/>
        </w:rPr>
        <w:t>任一复数</w:t>
      </w:r>
      <w:r>
        <w:rPr>
          <w:rFonts w:ascii="Times New Roman" w:hAnsi="Times New Roman" w:eastAsia="Times New Roman" w:cs="Times New Roman"/>
          <w:sz w:val="20"/>
          <w:szCs w:val="20"/>
          <w:spacing w:val="-1"/>
        </w:rPr>
        <w:t>z=x+iy,|z|≤N         </w:t>
      </w:r>
      <w:r>
        <w:rPr>
          <w:rFonts w:ascii="SimSun" w:hAnsi="SimSun" w:eastAsia="SimSun" w:cs="SimSun"/>
          <w:sz w:val="20"/>
          <w:szCs w:val="20"/>
          <w:spacing w:val="-1"/>
        </w:rPr>
        <w:t>等价于</w:t>
      </w:r>
      <w:r>
        <w:rPr>
          <w:rFonts w:ascii="SimSun" w:hAnsi="SimSun" w:eastAsia="SimSun" w:cs="SimSun"/>
          <w:sz w:val="20"/>
          <w:szCs w:val="20"/>
          <w:spacing w:val="-33"/>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x²+y²≤N,     </w:t>
      </w:r>
      <w:r>
        <w:rPr>
          <w:rFonts w:ascii="SimSun" w:hAnsi="SimSun" w:eastAsia="SimSun" w:cs="SimSun"/>
          <w:sz w:val="20"/>
          <w:szCs w:val="20"/>
          <w:spacing w:val="-1"/>
        </w:rPr>
        <w:t>又设复多项</w:t>
      </w:r>
    </w:p>
    <w:p>
      <w:pPr>
        <w:ind w:left="460"/>
        <w:spacing w:before="95" w:line="269" w:lineRule="exact"/>
        <w:rPr>
          <w:rFonts w:ascii="Times New Roman" w:hAnsi="Times New Roman" w:eastAsia="Times New Roman" w:cs="Times New Roman"/>
          <w:sz w:val="20"/>
          <w:szCs w:val="20"/>
        </w:rPr>
      </w:pPr>
      <w:r>
        <w:rPr>
          <w:rFonts w:ascii="SimSun" w:hAnsi="SimSun" w:eastAsia="SimSun" w:cs="SimSun"/>
          <w:sz w:val="20"/>
          <w:szCs w:val="20"/>
          <w:spacing w:val="2"/>
          <w:position w:val="2"/>
        </w:rPr>
        <w:t>式</w:t>
      </w:r>
      <w:r>
        <w:rPr>
          <w:rFonts w:ascii="Times New Roman" w:hAnsi="Times New Roman" w:eastAsia="Times New Roman" w:cs="Times New Roman"/>
          <w:sz w:val="20"/>
          <w:szCs w:val="20"/>
          <w:spacing w:val="2"/>
          <w:position w:val="2"/>
        </w:rPr>
        <w:t>f(z)=f₁(x,y)+</w:t>
      </w:r>
      <w:r>
        <w:rPr>
          <w:rFonts w:ascii="Times New Roman" w:hAnsi="Times New Roman" w:eastAsia="Times New Roman" w:cs="Times New Roman"/>
          <w:sz w:val="20"/>
          <w:szCs w:val="20"/>
          <w:position w:val="2"/>
        </w:rPr>
        <w:t>if</w:t>
      </w:r>
      <w:r>
        <w:rPr>
          <w:rFonts w:ascii="Times New Roman" w:hAnsi="Times New Roman" w:eastAsia="Times New Roman" w:cs="Times New Roman"/>
          <w:sz w:val="20"/>
          <w:szCs w:val="20"/>
          <w:spacing w:val="2"/>
          <w:position w:val="2"/>
        </w:rPr>
        <w:t>₂(x,y),              </w:t>
      </w:r>
      <w:r>
        <w:rPr>
          <w:rFonts w:ascii="SimSun" w:hAnsi="SimSun" w:eastAsia="SimSun" w:cs="SimSun"/>
          <w:sz w:val="20"/>
          <w:szCs w:val="20"/>
          <w:spacing w:val="2"/>
          <w:position w:val="2"/>
        </w:rPr>
        <w:t>其 中</w:t>
      </w:r>
      <w:r>
        <w:rPr>
          <w:rFonts w:ascii="Times New Roman" w:hAnsi="Times New Roman" w:eastAsia="Times New Roman" w:cs="Times New Roman"/>
          <w:sz w:val="20"/>
          <w:szCs w:val="20"/>
          <w:spacing w:val="2"/>
          <w:position w:val="2"/>
        </w:rPr>
        <w:t>f₁(x,y)   </w:t>
      </w:r>
      <w:r>
        <w:rPr>
          <w:rFonts w:ascii="SimSun" w:hAnsi="SimSun" w:eastAsia="SimSun" w:cs="SimSun"/>
          <w:sz w:val="20"/>
          <w:szCs w:val="20"/>
          <w:spacing w:val="2"/>
          <w:position w:val="2"/>
        </w:rPr>
        <w:t>及</w:t>
      </w:r>
      <w:r>
        <w:rPr>
          <w:rFonts w:ascii="Times New Roman" w:hAnsi="Times New Roman" w:eastAsia="Times New Roman" w:cs="Times New Roman"/>
          <w:sz w:val="20"/>
          <w:szCs w:val="20"/>
          <w:spacing w:val="2"/>
          <w:position w:val="2"/>
        </w:rPr>
        <w:t>f₂(x,y)</w:t>
      </w:r>
      <w:r>
        <w:rPr>
          <w:rFonts w:ascii="Times New Roman" w:hAnsi="Times New Roman" w:eastAsia="Times New Roman" w:cs="Times New Roman"/>
          <w:sz w:val="20"/>
          <w:szCs w:val="20"/>
          <w:spacing w:val="1"/>
          <w:position w:val="2"/>
        </w:rPr>
        <w:t xml:space="preserve">    </w:t>
      </w:r>
      <w:r>
        <w:rPr>
          <w:rFonts w:ascii="SimSun" w:hAnsi="SimSun" w:eastAsia="SimSun" w:cs="SimSun"/>
          <w:sz w:val="20"/>
          <w:szCs w:val="20"/>
          <w:spacing w:val="1"/>
          <w:position w:val="2"/>
        </w:rPr>
        <w:t>皆</w:t>
      </w:r>
      <w:r>
        <w:rPr>
          <w:rFonts w:ascii="SimSun" w:hAnsi="SimSun" w:eastAsia="SimSun" w:cs="SimSun"/>
          <w:sz w:val="20"/>
          <w:szCs w:val="20"/>
          <w:spacing w:val="-40"/>
          <w:position w:val="2"/>
        </w:rPr>
        <w:t xml:space="preserve"> </w:t>
      </w:r>
      <w:r>
        <w:rPr>
          <w:rFonts w:ascii="SimSun" w:hAnsi="SimSun" w:eastAsia="SimSun" w:cs="SimSun"/>
          <w:sz w:val="20"/>
          <w:szCs w:val="20"/>
          <w:spacing w:val="1"/>
          <w:position w:val="2"/>
        </w:rPr>
        <w:t>为</w:t>
      </w:r>
      <w:r>
        <w:rPr>
          <w:rFonts w:ascii="SimSun" w:hAnsi="SimSun" w:eastAsia="SimSun" w:cs="SimSun"/>
          <w:sz w:val="20"/>
          <w:szCs w:val="20"/>
          <w:spacing w:val="-50"/>
          <w:position w:val="2"/>
        </w:rPr>
        <w:t xml:space="preserve"> </w:t>
      </w:r>
      <w:r>
        <w:rPr>
          <w:rFonts w:ascii="Times New Roman" w:hAnsi="Times New Roman" w:eastAsia="Times New Roman" w:cs="Times New Roman"/>
          <w:sz w:val="20"/>
          <w:szCs w:val="20"/>
          <w:spacing w:val="1"/>
          <w:position w:val="2"/>
        </w:rPr>
        <w:t>x,y   </w:t>
      </w:r>
      <w:r>
        <w:rPr>
          <w:rFonts w:ascii="SimSun" w:hAnsi="SimSun" w:eastAsia="SimSun" w:cs="SimSun"/>
          <w:sz w:val="20"/>
          <w:szCs w:val="20"/>
          <w:spacing w:val="1"/>
          <w:position w:val="2"/>
        </w:rPr>
        <w:t>的二元实系数多项式.故|</w:t>
      </w:r>
      <w:r>
        <w:rPr>
          <w:rFonts w:ascii="Times New Roman" w:hAnsi="Times New Roman" w:eastAsia="Times New Roman" w:cs="Times New Roman"/>
          <w:sz w:val="20"/>
          <w:szCs w:val="20"/>
          <w:spacing w:val="1"/>
          <w:position w:val="2"/>
        </w:rPr>
        <w:t>f(z)|=</w:t>
      </w:r>
    </w:p>
    <w:p>
      <w:pPr>
        <w:ind w:left="500"/>
        <w:spacing w:before="151"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
        </w:rPr>
        <w:t>√f₁(x,y)²+₂(x,y)²       </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1"/>
          <w:position w:val="1"/>
        </w:rPr>
        <w:t>是</w:t>
      </w:r>
      <w:r>
        <w:rPr>
          <w:rFonts w:ascii="Times New Roman" w:hAnsi="Times New Roman" w:eastAsia="Times New Roman" w:cs="Times New Roman"/>
          <w:sz w:val="20"/>
          <w:szCs w:val="20"/>
          <w:spacing w:val="-1"/>
          <w:position w:val="1"/>
        </w:rPr>
        <w:t>x,y</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1"/>
          <w:position w:val="1"/>
        </w:rPr>
        <w:t>的连续函数，它在闭区域</w:t>
      </w:r>
      <w:r>
        <w:rPr>
          <w:rFonts w:ascii="SimSun" w:hAnsi="SimSun" w:eastAsia="SimSun" w:cs="SimSun"/>
          <w:sz w:val="20"/>
          <w:szCs w:val="20"/>
          <w:spacing w:val="-35"/>
          <w:position w:val="1"/>
        </w:rPr>
        <w:t xml:space="preserve"> </w:t>
      </w:r>
      <w:r>
        <w:rPr>
          <w:rFonts w:ascii="SimSun" w:hAnsi="SimSun" w:eastAsia="SimSun" w:cs="SimSun"/>
          <w:sz w:val="20"/>
          <w:szCs w:val="20"/>
          <w:spacing w:val="-1"/>
          <w:position w:val="1"/>
        </w:rPr>
        <w:t>√²+</w:t>
      </w:r>
      <w:r>
        <w:rPr>
          <w:rFonts w:ascii="Times New Roman" w:hAnsi="Times New Roman" w:eastAsia="Times New Roman" w:cs="Times New Roman"/>
          <w:sz w:val="20"/>
          <w:szCs w:val="20"/>
          <w:spacing w:val="-1"/>
          <w:position w:val="1"/>
        </w:rPr>
        <w:t>y²≤N     </w:t>
      </w:r>
      <w:r>
        <w:rPr>
          <w:rFonts w:ascii="SimSun" w:hAnsi="SimSun" w:eastAsia="SimSun" w:cs="SimSun"/>
          <w:sz w:val="20"/>
          <w:szCs w:val="20"/>
          <w:spacing w:val="-1"/>
          <w:position w:val="1"/>
        </w:rPr>
        <w:t>上有极小值，也即|</w:t>
      </w:r>
      <w:r>
        <w:rPr>
          <w:rFonts w:ascii="Times New Roman" w:hAnsi="Times New Roman" w:eastAsia="Times New Roman" w:cs="Times New Roman"/>
          <w:sz w:val="20"/>
          <w:szCs w:val="20"/>
          <w:spacing w:val="-1"/>
          <w:position w:val="1"/>
        </w:rPr>
        <w:t>f(z)|      </w:t>
      </w:r>
      <w:r>
        <w:rPr>
          <w:rFonts w:ascii="SimSun" w:hAnsi="SimSun" w:eastAsia="SimSun" w:cs="SimSun"/>
          <w:sz w:val="20"/>
          <w:szCs w:val="20"/>
          <w:spacing w:val="-1"/>
          <w:position w:val="1"/>
        </w:rPr>
        <w:t>在</w:t>
      </w:r>
      <w:r>
        <w:rPr>
          <w:rFonts w:ascii="SimSun" w:hAnsi="SimSun" w:eastAsia="SimSun" w:cs="SimSun"/>
          <w:sz w:val="20"/>
          <w:szCs w:val="20"/>
          <w:spacing w:val="62"/>
          <w:position w:val="1"/>
        </w:rPr>
        <w:t xml:space="preserve"> </w:t>
      </w:r>
      <w:r>
        <w:rPr>
          <w:rFonts w:ascii="SimSun" w:hAnsi="SimSun" w:eastAsia="SimSun" w:cs="SimSun"/>
          <w:sz w:val="20"/>
          <w:szCs w:val="20"/>
          <w:spacing w:val="-1"/>
          <w:position w:val="1"/>
        </w:rPr>
        <w:t>|</w:t>
      </w:r>
      <w:r>
        <w:rPr>
          <w:rFonts w:ascii="Times New Roman" w:hAnsi="Times New Roman" w:eastAsia="Times New Roman" w:cs="Times New Roman"/>
          <w:sz w:val="20"/>
          <w:szCs w:val="20"/>
          <w:spacing w:val="-1"/>
          <w:position w:val="1"/>
        </w:rPr>
        <w:t>z|</w:t>
      </w:r>
    </w:p>
    <w:p>
      <w:pPr>
        <w:ind w:right="23"/>
        <w:spacing w:before="115" w:line="214" w:lineRule="auto"/>
        <w:jc w:val="right"/>
        <w:rPr>
          <w:rFonts w:ascii="SimSun" w:hAnsi="SimSun" w:eastAsia="SimSun" w:cs="SimSun"/>
          <w:sz w:val="20"/>
          <w:szCs w:val="20"/>
        </w:rPr>
      </w:pPr>
      <w:r>
        <w:rPr>
          <w:rFonts w:ascii="Times New Roman" w:hAnsi="Times New Roman" w:eastAsia="Times New Roman" w:cs="Times New Roman"/>
          <w:sz w:val="20"/>
          <w:szCs w:val="20"/>
          <w:spacing w:val="-6"/>
        </w:rPr>
        <w: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中有极小值.</w:t>
      </w:r>
      <w:r>
        <w:rPr>
          <w:rFonts w:ascii="SimSun" w:hAnsi="SimSun" w:eastAsia="SimSun" w:cs="SimSun"/>
          <w:sz w:val="20"/>
          <w:szCs w:val="20"/>
          <w:spacing w:val="-54"/>
        </w:rPr>
        <w:t xml:space="preserve"> </w:t>
      </w:r>
      <w:r>
        <w:rPr>
          <w:rFonts w:ascii="SimSun" w:hAnsi="SimSun" w:eastAsia="SimSun" w:cs="SimSun"/>
          <w:sz w:val="20"/>
          <w:szCs w:val="20"/>
          <w:spacing w:val="-6"/>
        </w:rPr>
        <w:t>即有</w:t>
      </w:r>
      <w:r>
        <w:rPr>
          <w:rFonts w:ascii="SimSun" w:hAnsi="SimSun" w:eastAsia="SimSun" w:cs="SimSun"/>
          <w:sz w:val="20"/>
          <w:szCs w:val="20"/>
          <w:spacing w:val="-30"/>
        </w:rPr>
        <w:t xml:space="preserve"> </w:t>
      </w:r>
      <w:r>
        <w:rPr>
          <w:rFonts w:ascii="SimSun" w:hAnsi="SimSun" w:eastAsia="SimSun" w:cs="SimSun"/>
          <w:sz w:val="20"/>
          <w:szCs w:val="20"/>
          <w:spacing w:val="-6"/>
        </w:rPr>
        <w:t>|2</w:t>
      </w:r>
      <w:r>
        <w:rPr>
          <w:rFonts w:ascii="SimSun" w:hAnsi="SimSun" w:eastAsia="SimSun" w:cs="SimSun"/>
          <w:sz w:val="20"/>
          <w:szCs w:val="20"/>
          <w:spacing w:val="-31"/>
        </w:rPr>
        <w:t xml:space="preserve"> </w:t>
      </w:r>
      <w:r>
        <w:rPr>
          <w:rFonts w:ascii="SimSun" w:hAnsi="SimSun" w:eastAsia="SimSun" w:cs="SimSun"/>
          <w:sz w:val="20"/>
          <w:szCs w:val="20"/>
          <w:spacing w:val="-6"/>
        </w:rPr>
        <w:t>|</w:t>
      </w:r>
      <w:r>
        <w:rPr>
          <w:rFonts w:ascii="SimSun" w:hAnsi="SimSun" w:eastAsia="SimSun" w:cs="SimSun"/>
          <w:sz w:val="20"/>
          <w:szCs w:val="20"/>
          <w:spacing w:val="-56"/>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N,</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当</w:t>
      </w:r>
      <w:r>
        <w:rPr>
          <w:rFonts w:ascii="SimSun" w:hAnsi="SimSun" w:eastAsia="SimSun" w:cs="SimSun"/>
          <w:sz w:val="20"/>
          <w:szCs w:val="20"/>
          <w:spacing w:val="65"/>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z|≤N      </w:t>
      </w:r>
      <w:r>
        <w:rPr>
          <w:rFonts w:ascii="SimSun" w:hAnsi="SimSun" w:eastAsia="SimSun" w:cs="SimSun"/>
          <w:sz w:val="20"/>
          <w:szCs w:val="20"/>
          <w:spacing w:val="-6"/>
        </w:rPr>
        <w:t>时 有</w:t>
      </w:r>
      <w:r>
        <w:rPr>
          <w:rFonts w:ascii="SimSun" w:hAnsi="SimSun" w:eastAsia="SimSun" w:cs="SimSun"/>
          <w:sz w:val="20"/>
          <w:szCs w:val="20"/>
          <w:spacing w:val="20"/>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f(z)|≥|f(z₀)|.                 </w:t>
      </w:r>
      <w:r>
        <w:rPr>
          <w:rFonts w:ascii="SimSun" w:hAnsi="SimSun" w:eastAsia="SimSun" w:cs="SimSun"/>
          <w:sz w:val="20"/>
          <w:szCs w:val="20"/>
          <w:spacing w:val="-6"/>
        </w:rPr>
        <w:t>取</w:t>
      </w:r>
      <w:r>
        <w:rPr>
          <w:rFonts w:ascii="SimSun" w:hAnsi="SimSun" w:eastAsia="SimSun" w:cs="SimSun"/>
          <w:sz w:val="20"/>
          <w:szCs w:val="20"/>
          <w:spacing w:val="45"/>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f(z₁)|       </w:t>
      </w:r>
      <w:r>
        <w:rPr>
          <w:rFonts w:ascii="SimSun" w:hAnsi="SimSun" w:eastAsia="SimSun" w:cs="SimSun"/>
          <w:sz w:val="20"/>
          <w:szCs w:val="20"/>
          <w:spacing w:val="-6"/>
        </w:rPr>
        <w:t>及  |</w:t>
      </w:r>
      <w:r>
        <w:rPr>
          <w:rFonts w:ascii="Times New Roman" w:hAnsi="Times New Roman" w:eastAsia="Times New Roman" w:cs="Times New Roman"/>
          <w:sz w:val="20"/>
          <w:szCs w:val="20"/>
          <w:spacing w:val="-6"/>
        </w:rPr>
        <w:t>f(z₀)|     </w:t>
      </w:r>
      <w:r>
        <w:rPr>
          <w:rFonts w:ascii="SimSun" w:hAnsi="SimSun" w:eastAsia="SimSun" w:cs="SimSun"/>
          <w:sz w:val="20"/>
          <w:szCs w:val="20"/>
          <w:spacing w:val="-6"/>
        </w:rPr>
        <w:t>中较</w:t>
      </w:r>
    </w:p>
    <w:p>
      <w:pPr>
        <w:ind w:left="500"/>
        <w:spacing w:before="128" w:line="214" w:lineRule="auto"/>
        <w:rPr>
          <w:rFonts w:ascii="Times New Roman" w:hAnsi="Times New Roman" w:eastAsia="Times New Roman" w:cs="Times New Roman"/>
          <w:sz w:val="20"/>
          <w:szCs w:val="20"/>
        </w:rPr>
      </w:pPr>
      <w:r>
        <w:rPr>
          <w:rFonts w:ascii="SimSun" w:hAnsi="SimSun" w:eastAsia="SimSun" w:cs="SimSun"/>
          <w:sz w:val="20"/>
          <w:szCs w:val="20"/>
        </w:rPr>
        <w:t>小的一个，它就是复平面上|</w:t>
      </w:r>
      <w:r>
        <w:rPr>
          <w:rFonts w:ascii="Times New Roman" w:hAnsi="Times New Roman" w:eastAsia="Times New Roman" w:cs="Times New Roman"/>
          <w:sz w:val="20"/>
          <w:szCs w:val="20"/>
        </w:rPr>
        <w:t>f(z)|     </w:t>
      </w:r>
      <w:r>
        <w:rPr>
          <w:rFonts w:ascii="SimSun" w:hAnsi="SimSun" w:eastAsia="SimSun" w:cs="SimSun"/>
          <w:sz w:val="20"/>
          <w:szCs w:val="20"/>
        </w:rPr>
        <w:t>的最小值.</w:t>
      </w:r>
      <w:r>
        <w:rPr>
          <w:rFonts w:ascii="Times New Roman" w:hAnsi="Times New Roman" w:eastAsia="Times New Roman" w:cs="Times New Roman"/>
          <w:sz w:val="20"/>
          <w:szCs w:val="20"/>
        </w:rPr>
        <w:t>I</w:t>
      </w:r>
    </w:p>
    <w:p>
      <w:pPr>
        <w:ind w:left="880"/>
        <w:spacing w:before="120" w:line="221" w:lineRule="auto"/>
        <w:rPr>
          <w:rFonts w:ascii="FangSong" w:hAnsi="FangSong" w:eastAsia="FangSong" w:cs="FangSong"/>
          <w:sz w:val="20"/>
          <w:szCs w:val="20"/>
        </w:rPr>
      </w:pPr>
      <w:r>
        <w:rPr>
          <w:rFonts w:ascii="SimHei" w:hAnsi="SimHei" w:eastAsia="SimHei" w:cs="SimHei"/>
          <w:sz w:val="20"/>
          <w:szCs w:val="20"/>
          <w:spacing w:val="5"/>
        </w:rPr>
        <w:t>代数基本定理</w:t>
      </w:r>
      <w:r>
        <w:rPr>
          <w:rFonts w:ascii="SimHei" w:hAnsi="SimHei" w:eastAsia="SimHei" w:cs="SimHei"/>
          <w:sz w:val="20"/>
          <w:szCs w:val="20"/>
          <w:spacing w:val="5"/>
        </w:rPr>
        <w:t xml:space="preserve">  </w:t>
      </w:r>
      <w:r>
        <w:rPr>
          <w:rFonts w:ascii="FangSong" w:hAnsi="FangSong" w:eastAsia="FangSong" w:cs="FangSong"/>
          <w:sz w:val="20"/>
          <w:szCs w:val="20"/>
          <w:spacing w:val="5"/>
        </w:rPr>
        <w:t>每个次数≥1的复系数多项式必有复数根.</w:t>
      </w:r>
    </w:p>
    <w:p>
      <w:pPr>
        <w:ind w:left="880"/>
        <w:spacing w:before="84" w:line="219" w:lineRule="auto"/>
        <w:rPr>
          <w:rFonts w:ascii="SimSun" w:hAnsi="SimSun" w:eastAsia="SimSun" w:cs="SimSun"/>
          <w:sz w:val="20"/>
          <w:szCs w:val="20"/>
        </w:rPr>
      </w:pPr>
      <w:r>
        <w:rPr>
          <w:rFonts w:ascii="SimSun" w:hAnsi="SimSun" w:eastAsia="SimSun" w:cs="SimSun"/>
          <w:sz w:val="20"/>
          <w:szCs w:val="20"/>
          <w:spacing w:val="-3"/>
        </w:rPr>
        <w:t>证明</w:t>
      </w:r>
      <w:r>
        <w:rPr>
          <w:rFonts w:ascii="SimSun" w:hAnsi="SimSun" w:eastAsia="SimSun" w:cs="SimSun"/>
          <w:sz w:val="20"/>
          <w:szCs w:val="20"/>
          <w:spacing w:val="8"/>
        </w:rPr>
        <w:t xml:space="preserve">  </w:t>
      </w:r>
      <w:r>
        <w:rPr>
          <w:rFonts w:ascii="SimSun" w:hAnsi="SimSun" w:eastAsia="SimSun" w:cs="SimSun"/>
          <w:sz w:val="20"/>
          <w:szCs w:val="20"/>
          <w:spacing w:val="-3"/>
        </w:rPr>
        <w:t>设</w:t>
      </w:r>
    </w:p>
    <w:p>
      <w:pPr>
        <w:spacing w:line="219" w:lineRule="auto"/>
        <w:sectPr>
          <w:footerReference w:type="default" r:id="rId1601"/>
          <w:pgSz w:w="10140" w:h="15960"/>
          <w:pgMar w:top="400" w:right="447" w:bottom="571" w:left="519" w:header="0" w:footer="10" w:gutter="0"/>
        </w:sectPr>
        <w:rPr>
          <w:rFonts w:ascii="SimSun" w:hAnsi="SimSun" w:eastAsia="SimSun" w:cs="SimSun"/>
          <w:sz w:val="20"/>
          <w:szCs w:val="20"/>
        </w:rPr>
      </w:pPr>
    </w:p>
    <w:p>
      <w:pPr>
        <w:ind w:left="5760"/>
        <w:spacing w:before="125" w:line="221" w:lineRule="auto"/>
        <w:rPr>
          <w:rFonts w:ascii="SimSun" w:hAnsi="SimSun" w:eastAsia="SimSun" w:cs="SimSun"/>
          <w:sz w:val="18"/>
          <w:szCs w:val="18"/>
        </w:rPr>
      </w:pPr>
      <w:r>
        <w:rPr>
          <w:rFonts w:ascii="SimHei" w:hAnsi="SimHei" w:eastAsia="SimHei" w:cs="SimHei"/>
          <w:sz w:val="18"/>
          <w:szCs w:val="18"/>
          <w:spacing w:val="18"/>
        </w:rPr>
        <w:t>附录三</w:t>
      </w:r>
      <w:r>
        <w:rPr>
          <w:rFonts w:ascii="SimHei" w:hAnsi="SimHei" w:eastAsia="SimHei" w:cs="SimHei"/>
          <w:sz w:val="18"/>
          <w:szCs w:val="18"/>
          <w:spacing w:val="18"/>
        </w:rPr>
        <w:t xml:space="preserve">  </w:t>
      </w:r>
      <w:r>
        <w:rPr>
          <w:rFonts w:ascii="SimHei" w:hAnsi="SimHei" w:eastAsia="SimHei" w:cs="SimHei"/>
          <w:sz w:val="18"/>
          <w:szCs w:val="18"/>
          <w:spacing w:val="18"/>
        </w:rPr>
        <w:t>代数基本定理的证明</w:t>
      </w:r>
      <w:r>
        <w:rPr>
          <w:rFonts w:ascii="SimHei" w:hAnsi="SimHei" w:eastAsia="SimHei" w:cs="SimHei"/>
          <w:sz w:val="18"/>
          <w:szCs w:val="18"/>
          <w:spacing w:val="-12"/>
        </w:rPr>
        <w:t xml:space="preserve"> </w:t>
      </w:r>
      <w:r>
        <w:rPr>
          <w:rFonts w:ascii="SimSun" w:hAnsi="SimSun" w:eastAsia="SimSun" w:cs="SimSun"/>
          <w:sz w:val="18"/>
          <w:szCs w:val="18"/>
        </w:rPr>
        <w:t>II</w:t>
      </w:r>
    </w:p>
    <w:p>
      <w:pPr>
        <w:pStyle w:val="BodyText"/>
        <w:spacing w:line="266" w:lineRule="auto"/>
        <w:rPr/>
      </w:pPr>
      <w:r/>
    </w:p>
    <w:p>
      <w:pPr>
        <w:pStyle w:val="BodyText"/>
        <w:spacing w:line="266" w:lineRule="auto"/>
        <w:rPr/>
      </w:pPr>
      <w:r/>
    </w:p>
    <w:p>
      <w:pPr>
        <w:ind w:left="3219"/>
        <w:spacing w:before="58" w:line="183" w:lineRule="auto"/>
        <w:rPr>
          <w:rFonts w:ascii="SimSun" w:hAnsi="SimSun" w:eastAsia="SimSun" w:cs="SimSun"/>
          <w:sz w:val="18"/>
          <w:szCs w:val="18"/>
        </w:rPr>
      </w:pPr>
      <w:r>
        <w:rPr>
          <w:rFonts w:ascii="Times New Roman" w:hAnsi="Times New Roman" w:eastAsia="Times New Roman" w:cs="Times New Roman"/>
          <w:sz w:val="18"/>
          <w:szCs w:val="18"/>
          <w:spacing w:val="-1"/>
        </w:rPr>
        <w:t>f(z)=a,z"+az"⁻¹+…+a</w:t>
      </w:r>
      <w:r>
        <w:rPr>
          <w:rFonts w:ascii="SimSun" w:hAnsi="SimSun" w:eastAsia="SimSun" w:cs="SimSun"/>
          <w:sz w:val="18"/>
          <w:szCs w:val="18"/>
          <w:spacing w:val="-1"/>
        </w:rPr>
        <w:t>。</w:t>
      </w:r>
    </w:p>
    <w:p>
      <w:pPr>
        <w:ind w:left="39"/>
        <w:spacing w:before="131" w:line="214" w:lineRule="auto"/>
        <w:rPr>
          <w:rFonts w:ascii="SimSun" w:hAnsi="SimSun" w:eastAsia="SimSun" w:cs="SimSun"/>
          <w:sz w:val="18"/>
          <w:szCs w:val="18"/>
        </w:rPr>
      </w:pPr>
      <w:r>
        <w:rPr>
          <w:rFonts w:ascii="SimSun" w:hAnsi="SimSun" w:eastAsia="SimSun" w:cs="SimSun"/>
          <w:sz w:val="18"/>
          <w:szCs w:val="18"/>
          <w:spacing w:val="-1"/>
        </w:rPr>
        <w:t>是一个复系数多项式，其中</w:t>
      </w:r>
      <w:r>
        <w:rPr>
          <w:rFonts w:ascii="Times New Roman" w:hAnsi="Times New Roman" w:eastAsia="Times New Roman" w:cs="Times New Roman"/>
          <w:sz w:val="18"/>
          <w:szCs w:val="18"/>
          <w:spacing w:val="-1"/>
        </w:rPr>
        <w:t>a≠0,n≥1.           </w:t>
      </w:r>
      <w:r>
        <w:rPr>
          <w:rFonts w:ascii="SimSun" w:hAnsi="SimSun" w:eastAsia="SimSun" w:cs="SimSun"/>
          <w:sz w:val="18"/>
          <w:szCs w:val="18"/>
          <w:spacing w:val="-1"/>
        </w:rPr>
        <w:t>由 引</w:t>
      </w:r>
      <w:r>
        <w:rPr>
          <w:rFonts w:ascii="SimSun" w:hAnsi="SimSun" w:eastAsia="SimSun" w:cs="SimSun"/>
          <w:sz w:val="18"/>
          <w:szCs w:val="18"/>
          <w:spacing w:val="-2"/>
        </w:rPr>
        <w:t xml:space="preserve"> 理</w:t>
      </w:r>
      <w:r>
        <w:rPr>
          <w:rFonts w:ascii="SimSun" w:hAnsi="SimSun" w:eastAsia="SimSun" w:cs="SimSun"/>
          <w:sz w:val="18"/>
          <w:szCs w:val="18"/>
          <w:spacing w:val="33"/>
        </w:rPr>
        <w:t xml:space="preserve"> </w:t>
      </w:r>
      <w:r>
        <w:rPr>
          <w:rFonts w:ascii="SimSun" w:hAnsi="SimSun" w:eastAsia="SimSun" w:cs="SimSun"/>
          <w:sz w:val="18"/>
          <w:szCs w:val="18"/>
          <w:spacing w:val="-2"/>
        </w:rPr>
        <w:t>|</w:t>
      </w:r>
      <w:r>
        <w:rPr>
          <w:rFonts w:ascii="Times New Roman" w:hAnsi="Times New Roman" w:eastAsia="Times New Roman" w:cs="Times New Roman"/>
          <w:sz w:val="18"/>
          <w:szCs w:val="18"/>
          <w:spacing w:val="-2"/>
        </w:rPr>
        <w:t>f(z)|       </w:t>
      </w:r>
      <w:r>
        <w:rPr>
          <w:rFonts w:ascii="SimSun" w:hAnsi="SimSun" w:eastAsia="SimSun" w:cs="SimSun"/>
          <w:sz w:val="18"/>
          <w:szCs w:val="18"/>
          <w:spacing w:val="-2"/>
        </w:rPr>
        <w:t>在</w:t>
      </w:r>
      <w:r>
        <w:rPr>
          <w:rFonts w:ascii="SimSun" w:hAnsi="SimSun" w:eastAsia="SimSun" w:cs="SimSun"/>
          <w:sz w:val="18"/>
          <w:szCs w:val="18"/>
          <w:spacing w:val="-30"/>
        </w:rPr>
        <w:t xml:space="preserve"> </w:t>
      </w:r>
      <w:r>
        <w:rPr>
          <w:rFonts w:ascii="SimSun" w:hAnsi="SimSun" w:eastAsia="SimSun" w:cs="SimSun"/>
          <w:sz w:val="18"/>
          <w:szCs w:val="18"/>
          <w:spacing w:val="-2"/>
        </w:rPr>
        <w:t>复</w:t>
      </w:r>
      <w:r>
        <w:rPr>
          <w:rFonts w:ascii="SimSun" w:hAnsi="SimSun" w:eastAsia="SimSun" w:cs="SimSun"/>
          <w:sz w:val="18"/>
          <w:szCs w:val="18"/>
          <w:spacing w:val="-36"/>
        </w:rPr>
        <w:t xml:space="preserve"> </w:t>
      </w:r>
      <w:r>
        <w:rPr>
          <w:rFonts w:ascii="SimSun" w:hAnsi="SimSun" w:eastAsia="SimSun" w:cs="SimSun"/>
          <w:sz w:val="18"/>
          <w:szCs w:val="18"/>
          <w:spacing w:val="-2"/>
        </w:rPr>
        <w:t>平</w:t>
      </w:r>
      <w:r>
        <w:rPr>
          <w:rFonts w:ascii="SimSun" w:hAnsi="SimSun" w:eastAsia="SimSun" w:cs="SimSun"/>
          <w:sz w:val="18"/>
          <w:szCs w:val="18"/>
          <w:spacing w:val="-35"/>
        </w:rPr>
        <w:t xml:space="preserve"> </w:t>
      </w:r>
      <w:r>
        <w:rPr>
          <w:rFonts w:ascii="SimSun" w:hAnsi="SimSun" w:eastAsia="SimSun" w:cs="SimSun"/>
          <w:sz w:val="18"/>
          <w:szCs w:val="18"/>
          <w:spacing w:val="-2"/>
        </w:rPr>
        <w:t>面</w:t>
      </w:r>
      <w:r>
        <w:rPr>
          <w:rFonts w:ascii="SimSun" w:hAnsi="SimSun" w:eastAsia="SimSun" w:cs="SimSun"/>
          <w:sz w:val="18"/>
          <w:szCs w:val="18"/>
          <w:spacing w:val="-34"/>
        </w:rPr>
        <w:t xml:space="preserve"> </w:t>
      </w:r>
      <w:r>
        <w:rPr>
          <w:rFonts w:ascii="SimSun" w:hAnsi="SimSun" w:eastAsia="SimSun" w:cs="SimSun"/>
          <w:sz w:val="18"/>
          <w:szCs w:val="18"/>
          <w:spacing w:val="-2"/>
        </w:rPr>
        <w:t>上</w:t>
      </w:r>
      <w:r>
        <w:rPr>
          <w:rFonts w:ascii="SimSun" w:hAnsi="SimSun" w:eastAsia="SimSun" w:cs="SimSun"/>
          <w:sz w:val="18"/>
          <w:szCs w:val="18"/>
          <w:spacing w:val="-34"/>
        </w:rPr>
        <w:t xml:space="preserve"> </w:t>
      </w:r>
      <w:r>
        <w:rPr>
          <w:rFonts w:ascii="SimSun" w:hAnsi="SimSun" w:eastAsia="SimSun" w:cs="SimSun"/>
          <w:sz w:val="18"/>
          <w:szCs w:val="18"/>
          <w:spacing w:val="-2"/>
        </w:rPr>
        <w:t>有</w:t>
      </w:r>
      <w:r>
        <w:rPr>
          <w:rFonts w:ascii="SimSun" w:hAnsi="SimSun" w:eastAsia="SimSun" w:cs="SimSun"/>
          <w:sz w:val="18"/>
          <w:szCs w:val="18"/>
          <w:spacing w:val="-33"/>
        </w:rPr>
        <w:t xml:space="preserve"> </w:t>
      </w:r>
      <w:r>
        <w:rPr>
          <w:rFonts w:ascii="SimSun" w:hAnsi="SimSun" w:eastAsia="SimSun" w:cs="SimSun"/>
          <w:sz w:val="18"/>
          <w:szCs w:val="18"/>
          <w:spacing w:val="-2"/>
        </w:rPr>
        <w:t>最</w:t>
      </w:r>
      <w:r>
        <w:rPr>
          <w:rFonts w:ascii="SimSun" w:hAnsi="SimSun" w:eastAsia="SimSun" w:cs="SimSun"/>
          <w:sz w:val="18"/>
          <w:szCs w:val="18"/>
          <w:spacing w:val="-30"/>
        </w:rPr>
        <w:t xml:space="preserve"> </w:t>
      </w:r>
      <w:r>
        <w:rPr>
          <w:rFonts w:ascii="SimSun" w:hAnsi="SimSun" w:eastAsia="SimSun" w:cs="SimSun"/>
          <w:sz w:val="18"/>
          <w:szCs w:val="18"/>
          <w:spacing w:val="-2"/>
        </w:rPr>
        <w:t>小</w:t>
      </w:r>
      <w:r>
        <w:rPr>
          <w:rFonts w:ascii="SimSun" w:hAnsi="SimSun" w:eastAsia="SimSun" w:cs="SimSun"/>
          <w:sz w:val="18"/>
          <w:szCs w:val="18"/>
          <w:spacing w:val="-36"/>
        </w:rPr>
        <w:t xml:space="preserve"> </w:t>
      </w:r>
      <w:r>
        <w:rPr>
          <w:rFonts w:ascii="SimSun" w:hAnsi="SimSun" w:eastAsia="SimSun" w:cs="SimSun"/>
          <w:sz w:val="18"/>
          <w:szCs w:val="18"/>
          <w:spacing w:val="-2"/>
        </w:rPr>
        <w:t>值 |</w:t>
      </w:r>
      <w:r>
        <w:rPr>
          <w:rFonts w:ascii="Times New Roman" w:hAnsi="Times New Roman" w:eastAsia="Times New Roman" w:cs="Times New Roman"/>
          <w:sz w:val="18"/>
          <w:szCs w:val="18"/>
          <w:spacing w:val="-2"/>
        </w:rPr>
        <w:t>f(z₀)|.          </w:t>
      </w:r>
      <w:r>
        <w:rPr>
          <w:rFonts w:ascii="SimSun" w:hAnsi="SimSun" w:eastAsia="SimSun" w:cs="SimSun"/>
          <w:sz w:val="18"/>
          <w:szCs w:val="18"/>
          <w:spacing w:val="-2"/>
        </w:rPr>
        <w:t>我</w:t>
      </w:r>
      <w:r>
        <w:rPr>
          <w:rFonts w:ascii="SimSun" w:hAnsi="SimSun" w:eastAsia="SimSun" w:cs="SimSun"/>
          <w:sz w:val="18"/>
          <w:szCs w:val="18"/>
          <w:spacing w:val="-34"/>
        </w:rPr>
        <w:t xml:space="preserve"> </w:t>
      </w:r>
      <w:r>
        <w:rPr>
          <w:rFonts w:ascii="SimSun" w:hAnsi="SimSun" w:eastAsia="SimSun" w:cs="SimSun"/>
          <w:sz w:val="18"/>
          <w:szCs w:val="18"/>
          <w:spacing w:val="-2"/>
        </w:rPr>
        <w:t>们</w:t>
      </w:r>
      <w:r>
        <w:rPr>
          <w:rFonts w:ascii="SimSun" w:hAnsi="SimSun" w:eastAsia="SimSun" w:cs="SimSun"/>
          <w:sz w:val="18"/>
          <w:szCs w:val="18"/>
          <w:spacing w:val="-33"/>
        </w:rPr>
        <w:t xml:space="preserve"> </w:t>
      </w:r>
      <w:r>
        <w:rPr>
          <w:rFonts w:ascii="SimSun" w:hAnsi="SimSun" w:eastAsia="SimSun" w:cs="SimSun"/>
          <w:sz w:val="18"/>
          <w:szCs w:val="18"/>
          <w:spacing w:val="-2"/>
        </w:rPr>
        <w:t>来</w:t>
      </w:r>
      <w:r>
        <w:rPr>
          <w:rFonts w:ascii="SimSun" w:hAnsi="SimSun" w:eastAsia="SimSun" w:cs="SimSun"/>
          <w:sz w:val="18"/>
          <w:szCs w:val="18"/>
          <w:spacing w:val="-35"/>
        </w:rPr>
        <w:t xml:space="preserve"> </w:t>
      </w:r>
      <w:r>
        <w:rPr>
          <w:rFonts w:ascii="SimSun" w:hAnsi="SimSun" w:eastAsia="SimSun" w:cs="SimSun"/>
          <w:sz w:val="18"/>
          <w:szCs w:val="18"/>
          <w:spacing w:val="-2"/>
        </w:rPr>
        <w:t>证</w:t>
      </w:r>
    </w:p>
    <w:p>
      <w:pPr>
        <w:spacing w:before="16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f(z₀)=0.</w:t>
      </w:r>
    </w:p>
    <w:p>
      <w:pPr>
        <w:ind w:left="429"/>
        <w:spacing w:before="116" w:line="212" w:lineRule="auto"/>
        <w:rPr>
          <w:rFonts w:ascii="SimSun" w:hAnsi="SimSun" w:eastAsia="SimSun" w:cs="SimSun"/>
          <w:sz w:val="18"/>
          <w:szCs w:val="18"/>
        </w:rPr>
      </w:pPr>
      <w:r>
        <w:rPr>
          <w:rFonts w:ascii="SimSun" w:hAnsi="SimSun" w:eastAsia="SimSun" w:cs="SimSun"/>
          <w:sz w:val="18"/>
          <w:szCs w:val="18"/>
          <w:spacing w:val="3"/>
        </w:rPr>
        <w:t>用反证法，设</w:t>
      </w:r>
      <w:r>
        <w:rPr>
          <w:rFonts w:ascii="Times New Roman" w:hAnsi="Times New Roman" w:eastAsia="Times New Roman" w:cs="Times New Roman"/>
          <w:sz w:val="18"/>
          <w:szCs w:val="18"/>
          <w:spacing w:val="3"/>
        </w:rPr>
        <w:t>f(z₀)=b₀≠0.        </w:t>
      </w:r>
      <w:r>
        <w:rPr>
          <w:rFonts w:ascii="SimSun" w:hAnsi="SimSun" w:eastAsia="SimSun" w:cs="SimSun"/>
          <w:sz w:val="18"/>
          <w:szCs w:val="18"/>
          <w:spacing w:val="3"/>
        </w:rPr>
        <w:t>将</w:t>
      </w:r>
      <w:r>
        <w:rPr>
          <w:rFonts w:ascii="Times New Roman" w:hAnsi="Times New Roman" w:eastAsia="Times New Roman" w:cs="Times New Roman"/>
          <w:sz w:val="18"/>
          <w:szCs w:val="18"/>
          <w:spacing w:val="3"/>
        </w:rPr>
        <w:t>f(z)    </w:t>
      </w:r>
      <w:r>
        <w:rPr>
          <w:rFonts w:ascii="SimSun" w:hAnsi="SimSun" w:eastAsia="SimSun" w:cs="SimSun"/>
          <w:sz w:val="18"/>
          <w:szCs w:val="18"/>
          <w:spacing w:val="3"/>
        </w:rPr>
        <w:t>表</w:t>
      </w:r>
      <w:r>
        <w:rPr>
          <w:rFonts w:ascii="SimSun" w:hAnsi="SimSun" w:eastAsia="SimSun" w:cs="SimSun"/>
          <w:sz w:val="18"/>
          <w:szCs w:val="18"/>
          <w:spacing w:val="-17"/>
        </w:rPr>
        <w:t xml:space="preserve"> </w:t>
      </w:r>
      <w:r>
        <w:rPr>
          <w:rFonts w:ascii="SimSun" w:hAnsi="SimSun" w:eastAsia="SimSun" w:cs="SimSun"/>
          <w:sz w:val="18"/>
          <w:szCs w:val="18"/>
          <w:spacing w:val="2"/>
        </w:rPr>
        <w:t>成</w:t>
      </w:r>
      <w:r>
        <w:rPr>
          <w:rFonts w:ascii="Times New Roman" w:hAnsi="Times New Roman" w:eastAsia="Times New Roman" w:cs="Times New Roman"/>
          <w:sz w:val="18"/>
          <w:szCs w:val="18"/>
          <w:spacing w:val="2"/>
        </w:rPr>
        <w:t>z-z</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
        </w:rPr>
        <w:t>。的方幂和，即</w:t>
      </w:r>
    </w:p>
    <w:p>
      <w:pPr>
        <w:ind w:left="2879"/>
        <w:spacing w:before="113" w:line="24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i/>
          <w:iCs/>
          <w:position w:val="3"/>
        </w:rPr>
        <w:t>f(z)=b₀+b₁(z-z₀)+…+b</w:t>
      </w:r>
      <w:r>
        <w:rPr>
          <w:rFonts w:ascii="Times New Roman" w:hAnsi="Times New Roman" w:eastAsia="Times New Roman" w:cs="Times New Roman"/>
          <w:sz w:val="18"/>
          <w:szCs w:val="18"/>
          <w:i/>
          <w:iCs/>
          <w:spacing w:val="-15"/>
          <w:position w:val="3"/>
        </w:rPr>
        <w:t xml:space="preserve"> </w:t>
      </w:r>
      <w:r>
        <w:rPr>
          <w:rFonts w:ascii="SimSun" w:hAnsi="SimSun" w:eastAsia="SimSun" w:cs="SimSun"/>
          <w:sz w:val="18"/>
          <w:szCs w:val="18"/>
          <w:i/>
          <w:iCs/>
          <w:position w:val="3"/>
        </w:rPr>
        <w:t>。</w:t>
      </w:r>
      <w:r>
        <w:rPr>
          <w:rFonts w:ascii="Times New Roman" w:hAnsi="Times New Roman" w:eastAsia="Times New Roman" w:cs="Times New Roman"/>
          <w:sz w:val="18"/>
          <w:szCs w:val="18"/>
          <w:i/>
          <w:iCs/>
          <w:position w:val="3"/>
        </w:rPr>
        <w:t>(z-zo)</w:t>
      </w:r>
      <w:r>
        <w:rPr>
          <w:rFonts w:ascii="Times New Roman" w:hAnsi="Times New Roman" w:eastAsia="Times New Roman" w:cs="Times New Roman"/>
          <w:sz w:val="18"/>
          <w:szCs w:val="18"/>
          <w:i/>
          <w:iCs/>
          <w:spacing w:val="-1"/>
          <w:position w:val="3"/>
        </w:rPr>
        <w:t>",</w:t>
      </w:r>
    </w:p>
    <w:p>
      <w:pPr>
        <w:ind w:left="39"/>
        <w:spacing w:before="110" w:line="212" w:lineRule="auto"/>
        <w:rPr>
          <w:rFonts w:ascii="SimSun" w:hAnsi="SimSun" w:eastAsia="SimSun" w:cs="SimSun"/>
          <w:sz w:val="18"/>
          <w:szCs w:val="18"/>
        </w:rPr>
      </w:pPr>
      <w:r>
        <w:rPr>
          <w:rFonts w:ascii="SimSun" w:hAnsi="SimSun" w:eastAsia="SimSun" w:cs="SimSun"/>
          <w:sz w:val="18"/>
          <w:szCs w:val="18"/>
          <w:spacing w:val="-1"/>
        </w:rPr>
        <w:t>其 中</w:t>
      </w:r>
      <w:r>
        <w:rPr>
          <w:rFonts w:ascii="Times New Roman" w:hAnsi="Times New Roman" w:eastAsia="Times New Roman" w:cs="Times New Roman"/>
          <w:sz w:val="18"/>
          <w:szCs w:val="18"/>
          <w:spacing w:val="-1"/>
        </w:rPr>
        <w:t>b₀=f(z₀).     </w:t>
      </w:r>
      <w:r>
        <w:rPr>
          <w:rFonts w:ascii="SimSun" w:hAnsi="SimSun" w:eastAsia="SimSun" w:cs="SimSun"/>
          <w:sz w:val="18"/>
          <w:szCs w:val="18"/>
          <w:spacing w:val="-1"/>
        </w:rPr>
        <w:t>设</w:t>
      </w:r>
      <w:r>
        <w:rPr>
          <w:rFonts w:ascii="SimSun" w:hAnsi="SimSun" w:eastAsia="SimSun" w:cs="SimSun"/>
          <w:sz w:val="18"/>
          <w:szCs w:val="18"/>
          <w:spacing w:val="-28"/>
        </w:rPr>
        <w:t xml:space="preserve"> </w:t>
      </w:r>
      <w:r>
        <w:rPr>
          <w:rFonts w:ascii="SimSun" w:hAnsi="SimSun" w:eastAsia="SimSun" w:cs="SimSun"/>
          <w:sz w:val="18"/>
          <w:szCs w:val="18"/>
          <w:spacing w:val="-1"/>
        </w:rPr>
        <w:t>上</w:t>
      </w:r>
      <w:r>
        <w:rPr>
          <w:rFonts w:ascii="SimSun" w:hAnsi="SimSun" w:eastAsia="SimSun" w:cs="SimSun"/>
          <w:sz w:val="18"/>
          <w:szCs w:val="18"/>
          <w:spacing w:val="-36"/>
        </w:rPr>
        <w:t xml:space="preserve"> </w:t>
      </w:r>
      <w:r>
        <w:rPr>
          <w:rFonts w:ascii="SimSun" w:hAnsi="SimSun" w:eastAsia="SimSun" w:cs="SimSun"/>
          <w:sz w:val="18"/>
          <w:szCs w:val="18"/>
          <w:spacing w:val="-1"/>
        </w:rPr>
        <w:t>式</w:t>
      </w:r>
      <w:r>
        <w:rPr>
          <w:rFonts w:ascii="SimSun" w:hAnsi="SimSun" w:eastAsia="SimSun" w:cs="SimSun"/>
          <w:sz w:val="18"/>
          <w:szCs w:val="18"/>
          <w:spacing w:val="-23"/>
        </w:rPr>
        <w:t xml:space="preserve"> </w:t>
      </w:r>
      <w:r>
        <w:rPr>
          <w:rFonts w:ascii="SimSun" w:hAnsi="SimSun" w:eastAsia="SimSun" w:cs="SimSun"/>
          <w:sz w:val="18"/>
          <w:szCs w:val="18"/>
          <w:spacing w:val="-1"/>
        </w:rPr>
        <w:t>中</w:t>
      </w:r>
      <w:r>
        <w:rPr>
          <w:rFonts w:ascii="Times New Roman" w:hAnsi="Times New Roman" w:eastAsia="Times New Roman" w:cs="Times New Roman"/>
          <w:sz w:val="18"/>
          <w:szCs w:val="18"/>
          <w:spacing w:val="-1"/>
        </w:rPr>
        <w:t>b₁=…=b-1=0,b,≠0,             </w:t>
      </w:r>
      <w:r>
        <w:rPr>
          <w:rFonts w:ascii="SimSun" w:hAnsi="SimSun" w:eastAsia="SimSun" w:cs="SimSun"/>
          <w:sz w:val="18"/>
          <w:szCs w:val="18"/>
          <w:spacing w:val="-1"/>
        </w:rPr>
        <w:t>即</w:t>
      </w:r>
    </w:p>
    <w:p>
      <w:pPr>
        <w:ind w:left="2829"/>
        <w:spacing w:before="16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f(z)=b₀+b,(z-z₀)*+…+</w:t>
      </w:r>
      <w:r>
        <w:rPr>
          <w:rFonts w:ascii="Times New Roman" w:hAnsi="Times New Roman" w:eastAsia="Times New Roman" w:cs="Times New Roman"/>
          <w:sz w:val="18"/>
          <w:szCs w:val="18"/>
          <w:spacing w:val="-1"/>
        </w:rPr>
        <w:t>b,(z-z₀)",</w:t>
      </w:r>
    </w:p>
    <w:p>
      <w:pPr>
        <w:spacing w:line="63" w:lineRule="exact"/>
        <w:rPr/>
      </w:pPr>
      <w:r/>
    </w:p>
    <w:p>
      <w:pPr>
        <w:spacing w:line="63" w:lineRule="exact"/>
        <w:sectPr>
          <w:footerReference w:type="default" r:id="rId1608"/>
          <w:pgSz w:w="10140" w:h="15960"/>
          <w:pgMar w:top="400" w:right="579" w:bottom="404" w:left="400" w:header="0" w:footer="171" w:gutter="0"/>
          <w:cols w:equalWidth="0" w:num="1">
            <w:col w:w="9161" w:space="0"/>
          </w:cols>
        </w:sectPr>
        <w:rPr/>
      </w:pPr>
    </w:p>
    <w:p>
      <w:pPr>
        <w:pStyle w:val="BodyText"/>
        <w:spacing w:line="272" w:lineRule="auto"/>
        <w:rPr/>
      </w:pPr>
      <w:r/>
    </w:p>
    <w:p>
      <w:pPr>
        <w:pStyle w:val="BodyText"/>
        <w:spacing w:line="272" w:lineRule="auto"/>
        <w:rPr/>
      </w:pPr>
      <w:r/>
    </w:p>
    <w:p>
      <w:pPr>
        <w:pStyle w:val="BodyText"/>
        <w:spacing w:line="273" w:lineRule="auto"/>
        <w:rPr/>
      </w:pPr>
      <w:r/>
    </w:p>
    <w:p>
      <w:pPr>
        <w:spacing w:before="59" w:line="216" w:lineRule="auto"/>
        <w:jc w:val="right"/>
        <w:rPr>
          <w:rFonts w:ascii="SimSun" w:hAnsi="SimSun" w:eastAsia="SimSun" w:cs="SimSun"/>
          <w:sz w:val="18"/>
          <w:szCs w:val="18"/>
        </w:rPr>
      </w:pPr>
      <w:r>
        <w:rPr>
          <w:rFonts w:ascii="SimSun" w:hAnsi="SimSun" w:eastAsia="SimSun" w:cs="SimSun"/>
          <w:sz w:val="18"/>
          <w:szCs w:val="18"/>
          <w:spacing w:val="-3"/>
        </w:rPr>
        <w:t>记</w:t>
      </w:r>
      <w:r>
        <w:rPr>
          <w:rFonts w:ascii="SimSun" w:hAnsi="SimSun" w:eastAsia="SimSun" w:cs="SimSun"/>
          <w:sz w:val="18"/>
          <w:szCs w:val="18"/>
          <w:spacing w:val="-19"/>
        </w:rPr>
        <w:t xml:space="preserve"> </w:t>
      </w:r>
      <w:r>
        <w:rPr>
          <w:rFonts w:ascii="SimSun" w:hAnsi="SimSun" w:eastAsia="SimSun" w:cs="SimSun"/>
          <w:sz w:val="18"/>
          <w:szCs w:val="18"/>
          <w:spacing w:val="-3"/>
        </w:rPr>
        <w:t>z-zo=h,</w:t>
      </w:r>
    </w:p>
    <w:p>
      <w:pPr>
        <w:pStyle w:val="BodyText"/>
        <w:spacing w:line="273" w:lineRule="auto"/>
        <w:rPr/>
      </w:pPr>
      <w:r/>
    </w:p>
    <w:p>
      <w:pPr>
        <w:pStyle w:val="BodyText"/>
        <w:spacing w:line="274" w:lineRule="auto"/>
        <w:rPr/>
      </w:pPr>
      <w:r/>
    </w:p>
    <w:p>
      <w:pPr>
        <w:pStyle w:val="BodyText"/>
        <w:spacing w:line="274" w:lineRule="auto"/>
        <w:rPr/>
      </w:pPr>
      <w:r/>
    </w:p>
    <w:p>
      <w:pPr>
        <w:ind w:left="49"/>
        <w:spacing w:before="59" w:line="223" w:lineRule="auto"/>
        <w:rPr>
          <w:rFonts w:ascii="SimSun" w:hAnsi="SimSun" w:eastAsia="SimSun" w:cs="SimSun"/>
          <w:sz w:val="18"/>
          <w:szCs w:val="18"/>
        </w:rPr>
      </w:pPr>
      <w:r>
        <w:rPr>
          <w:rFonts w:ascii="SimSun" w:hAnsi="SimSun" w:eastAsia="SimSun" w:cs="SimSun"/>
          <w:sz w:val="18"/>
          <w:szCs w:val="18"/>
          <w:spacing w:val="14"/>
        </w:rPr>
        <w:t>于是</w:t>
      </w:r>
    </w:p>
    <w:p>
      <w:pPr>
        <w:pStyle w:val="BodyText"/>
        <w:spacing w:line="332" w:lineRule="auto"/>
        <w:rPr/>
      </w:pPr>
      <w:r/>
    </w:p>
    <w:p>
      <w:pPr>
        <w:pStyle w:val="BodyText"/>
        <w:spacing w:line="332" w:lineRule="auto"/>
        <w:rPr/>
      </w:pPr>
      <w:r/>
    </w:p>
    <w:p>
      <w:pPr>
        <w:ind w:left="30"/>
        <w:spacing w:before="60" w:line="221" w:lineRule="auto"/>
        <w:rPr>
          <w:rFonts w:ascii="SimHei" w:hAnsi="SimHei" w:eastAsia="SimHei" w:cs="SimHei"/>
          <w:sz w:val="18"/>
          <w:szCs w:val="18"/>
        </w:rPr>
      </w:pPr>
      <w:r>
        <w:rPr>
          <w:rFonts w:ascii="SimHei" w:hAnsi="SimHei" w:eastAsia="SimHei" w:cs="SimHei"/>
          <w:sz w:val="18"/>
          <w:szCs w:val="18"/>
        </w:rPr>
        <w:t>取</w:t>
      </w:r>
    </w:p>
    <w:p>
      <w:pPr>
        <w:spacing w:before="71"/>
        <w:rPr/>
      </w:pPr>
      <w:r/>
    </w:p>
    <w:p>
      <w:pPr>
        <w:spacing w:before="71"/>
        <w:rPr/>
      </w:pPr>
      <w:r/>
    </w:p>
    <w:p>
      <w:pPr>
        <w:pStyle w:val="BodyText"/>
        <w:spacing w:line="14" w:lineRule="auto"/>
        <w:rPr>
          <w:sz w:val="2"/>
        </w:rPr>
      </w:pPr>
      <w:r>
        <w:rPr>
          <w:sz w:val="2"/>
          <w:szCs w:val="2"/>
        </w:rPr>
        <w:br w:type="column"/>
      </w:r>
    </w:p>
    <w:p>
      <w:pPr>
        <w:ind w:firstLine="1880"/>
        <w:spacing w:before="35" w:line="540" w:lineRule="exact"/>
        <w:rPr/>
      </w:pPr>
      <w:r>
        <w:drawing>
          <wp:anchor distT="0" distB="0" distL="0" distR="0" simplePos="0" relativeHeight="254094336" behindDoc="1" locked="0" layoutInCell="1" allowOverlap="1">
            <wp:simplePos x="0" y="0"/>
            <wp:positionH relativeFrom="column">
              <wp:posOffset>0</wp:posOffset>
            </wp:positionH>
            <wp:positionV relativeFrom="paragraph">
              <wp:posOffset>422075</wp:posOffset>
            </wp:positionV>
            <wp:extent cx="1295377" cy="342853"/>
            <wp:effectExtent l="0" t="0" r="0" b="0"/>
            <wp:wrapNone/>
            <wp:docPr id="2790" name="IM 2790"/>
            <wp:cNvGraphicFramePr/>
            <a:graphic>
              <a:graphicData uri="http://schemas.openxmlformats.org/drawingml/2006/picture">
                <pic:pic>
                  <pic:nvPicPr>
                    <pic:cNvPr id="2790" name="IM 2790"/>
                    <pic:cNvPicPr/>
                  </pic:nvPicPr>
                  <pic:blipFill>
                    <a:blip r:embed="rId1609"/>
                    <a:stretch>
                      <a:fillRect/>
                    </a:stretch>
                  </pic:blipFill>
                  <pic:spPr>
                    <a:xfrm rot="0">
                      <a:off x="0" y="0"/>
                      <a:ext cx="1295377" cy="342853"/>
                    </a:xfrm>
                    <a:prstGeom prst="rect">
                      <a:avLst/>
                    </a:prstGeom>
                  </pic:spPr>
                </pic:pic>
              </a:graphicData>
            </a:graphic>
          </wp:anchor>
        </w:drawing>
      </w:r>
      <w:r>
        <w:rPr>
          <w:position w:val="-10"/>
        </w:rPr>
        <w:drawing>
          <wp:inline distT="0" distB="0" distL="0" distR="0">
            <wp:extent cx="1962125" cy="342955"/>
            <wp:effectExtent l="0" t="0" r="0" b="0"/>
            <wp:docPr id="2792" name="IM 2792"/>
            <wp:cNvGraphicFramePr/>
            <a:graphic>
              <a:graphicData uri="http://schemas.openxmlformats.org/drawingml/2006/picture">
                <pic:pic>
                  <pic:nvPicPr>
                    <pic:cNvPr id="2792" name="IM 2792"/>
                    <pic:cNvPicPr/>
                  </pic:nvPicPr>
                  <pic:blipFill>
                    <a:blip r:embed="rId1610"/>
                    <a:stretch>
                      <a:fillRect/>
                    </a:stretch>
                  </pic:blipFill>
                  <pic:spPr>
                    <a:xfrm rot="0">
                      <a:off x="0" y="0"/>
                      <a:ext cx="1962125" cy="342955"/>
                    </a:xfrm>
                    <a:prstGeom prst="rect">
                      <a:avLst/>
                    </a:prstGeom>
                  </pic:spPr>
                </pic:pic>
              </a:graphicData>
            </a:graphic>
          </wp:inline>
        </w:drawing>
      </w:r>
    </w:p>
    <w:p>
      <w:pPr>
        <w:ind w:left="2090"/>
        <w:spacing w:before="295" w:line="216" w:lineRule="auto"/>
        <w:rPr>
          <w:rFonts w:ascii="SimSun" w:hAnsi="SimSun" w:eastAsia="SimSun" w:cs="SimSun"/>
          <w:sz w:val="18"/>
          <w:szCs w:val="18"/>
        </w:rPr>
      </w:pPr>
      <w:r>
        <w:rPr>
          <w:rFonts w:ascii="SimSun" w:hAnsi="SimSun" w:eastAsia="SimSun" w:cs="SimSun"/>
          <w:sz w:val="18"/>
          <w:szCs w:val="18"/>
          <w:spacing w:val="19"/>
        </w:rPr>
        <w:t>,则上式可写成</w:t>
      </w:r>
    </w:p>
    <w:p>
      <w:pPr>
        <w:pStyle w:val="BodyText"/>
        <w:spacing w:line="261" w:lineRule="auto"/>
        <w:rPr/>
      </w:pPr>
      <w:r/>
    </w:p>
    <w:p>
      <w:pPr>
        <w:ind w:firstLine="1649"/>
        <w:spacing w:line="502" w:lineRule="exact"/>
        <w:rPr/>
      </w:pPr>
      <w:r>
        <w:rPr>
          <w:position w:val="-10"/>
        </w:rPr>
        <w:drawing>
          <wp:inline distT="0" distB="0" distL="0" distR="0">
            <wp:extent cx="2203973" cy="318834"/>
            <wp:effectExtent l="0" t="0" r="0" b="0"/>
            <wp:docPr id="2794" name="IM 2794"/>
            <wp:cNvGraphicFramePr/>
            <a:graphic>
              <a:graphicData uri="http://schemas.openxmlformats.org/drawingml/2006/picture">
                <pic:pic>
                  <pic:nvPicPr>
                    <pic:cNvPr id="2794" name="IM 2794"/>
                    <pic:cNvPicPr/>
                  </pic:nvPicPr>
                  <pic:blipFill>
                    <a:blip r:embed="rId1611"/>
                    <a:stretch>
                      <a:fillRect/>
                    </a:stretch>
                  </pic:blipFill>
                  <pic:spPr>
                    <a:xfrm rot="0">
                      <a:off x="0" y="0"/>
                      <a:ext cx="2203973" cy="318834"/>
                    </a:xfrm>
                    <a:prstGeom prst="rect">
                      <a:avLst/>
                    </a:prstGeom>
                  </pic:spPr>
                </pic:pic>
              </a:graphicData>
            </a:graphic>
          </wp:inline>
        </w:drawing>
      </w:r>
    </w:p>
    <w:p>
      <w:pPr>
        <w:pStyle w:val="BodyText"/>
        <w:spacing w:line="376" w:lineRule="auto"/>
        <w:rPr/>
      </w:pPr>
      <w:r/>
    </w:p>
    <w:p>
      <w:pPr>
        <w:ind w:firstLine="640"/>
        <w:spacing w:before="1" w:line="590" w:lineRule="exact"/>
        <w:rPr/>
      </w:pPr>
      <w:r>
        <w:rPr>
          <w:position w:val="-11"/>
        </w:rPr>
        <w:drawing>
          <wp:inline distT="0" distB="0" distL="0" distR="0">
            <wp:extent cx="3581380" cy="374675"/>
            <wp:effectExtent l="0" t="0" r="0" b="0"/>
            <wp:docPr id="2796" name="IM 2796"/>
            <wp:cNvGraphicFramePr/>
            <a:graphic>
              <a:graphicData uri="http://schemas.openxmlformats.org/drawingml/2006/picture">
                <pic:pic>
                  <pic:nvPicPr>
                    <pic:cNvPr id="2796" name="IM 2796"/>
                    <pic:cNvPicPr/>
                  </pic:nvPicPr>
                  <pic:blipFill>
                    <a:blip r:embed="rId1612"/>
                    <a:stretch>
                      <a:fillRect/>
                    </a:stretch>
                  </pic:blipFill>
                  <pic:spPr>
                    <a:xfrm rot="0">
                      <a:off x="0" y="0"/>
                      <a:ext cx="3581380" cy="374675"/>
                    </a:xfrm>
                    <a:prstGeom prst="rect">
                      <a:avLst/>
                    </a:prstGeom>
                  </pic:spPr>
                </pic:pic>
              </a:graphicData>
            </a:graphic>
          </wp:inline>
        </w:drawing>
      </w:r>
    </w:p>
    <w:p>
      <w:pPr>
        <w:pStyle w:val="BodyText"/>
        <w:spacing w:line="447" w:lineRule="auto"/>
        <w:rPr/>
      </w:pPr>
      <w:r/>
    </w:p>
    <w:p>
      <w:pPr>
        <w:ind w:firstLine="2749"/>
        <w:spacing w:line="460" w:lineRule="exact"/>
        <w:rPr/>
      </w:pPr>
      <w:r>
        <w:rPr>
          <w:position w:val="-9"/>
        </w:rPr>
        <w:drawing>
          <wp:inline distT="0" distB="0" distL="0" distR="0">
            <wp:extent cx="882708" cy="292180"/>
            <wp:effectExtent l="0" t="0" r="0" b="0"/>
            <wp:docPr id="2798" name="IM 2798"/>
            <wp:cNvGraphicFramePr/>
            <a:graphic>
              <a:graphicData uri="http://schemas.openxmlformats.org/drawingml/2006/picture">
                <pic:pic>
                  <pic:nvPicPr>
                    <pic:cNvPr id="2798" name="IM 2798"/>
                    <pic:cNvPicPr/>
                  </pic:nvPicPr>
                  <pic:blipFill>
                    <a:blip r:embed="rId1613"/>
                    <a:stretch>
                      <a:fillRect/>
                    </a:stretch>
                  </pic:blipFill>
                  <pic:spPr>
                    <a:xfrm rot="0">
                      <a:off x="0" y="0"/>
                      <a:ext cx="882708" cy="29218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spacing w:before="59" w:line="222" w:lineRule="auto"/>
        <w:rPr>
          <w:rFonts w:ascii="SimSun" w:hAnsi="SimSun" w:eastAsia="SimSun" w:cs="SimSun"/>
          <w:sz w:val="18"/>
          <w:szCs w:val="18"/>
        </w:rPr>
      </w:pPr>
      <w:r>
        <w:rPr>
          <w:rFonts w:ascii="SimSun" w:hAnsi="SimSun" w:eastAsia="SimSun" w:cs="SimSun"/>
          <w:sz w:val="18"/>
          <w:szCs w:val="18"/>
          <w:spacing w:val="-9"/>
        </w:rPr>
        <w:t>(1)</w:t>
      </w:r>
    </w:p>
    <w:p>
      <w:pPr>
        <w:spacing w:line="222" w:lineRule="auto"/>
        <w:sectPr>
          <w:type w:val="continuous"/>
          <w:pgSz w:w="10140" w:h="15960"/>
          <w:pgMar w:top="400" w:right="579" w:bottom="404" w:left="400" w:header="0" w:footer="171" w:gutter="0"/>
          <w:cols w:equalWidth="0" w:num="3">
            <w:col w:w="879" w:space="31"/>
            <w:col w:w="7371" w:space="100"/>
            <w:col w:w="781" w:space="0"/>
          </w:cols>
        </w:sectPr>
        <w:rPr>
          <w:rFonts w:ascii="SimSun" w:hAnsi="SimSun" w:eastAsia="SimSun" w:cs="SimSun"/>
          <w:sz w:val="18"/>
          <w:szCs w:val="18"/>
        </w:rPr>
      </w:pPr>
    </w:p>
    <w:p>
      <w:pPr>
        <w:ind w:left="49"/>
        <w:spacing w:before="128" w:line="214" w:lineRule="auto"/>
        <w:rPr>
          <w:rFonts w:ascii="SimSun" w:hAnsi="SimSun" w:eastAsia="SimSun" w:cs="SimSun"/>
          <w:sz w:val="18"/>
          <w:szCs w:val="18"/>
        </w:rPr>
      </w:pPr>
      <w:r>
        <w:rPr>
          <w:rFonts w:ascii="SimSun" w:hAnsi="SimSun" w:eastAsia="SimSun" w:cs="SimSun"/>
          <w:sz w:val="18"/>
          <w:szCs w:val="18"/>
          <w:spacing w:val="3"/>
        </w:rPr>
        <w:t>即</w:t>
      </w:r>
      <w:r>
        <w:rPr>
          <w:rFonts w:ascii="SimSun" w:hAnsi="SimSun" w:eastAsia="SimSun" w:cs="SimSun"/>
          <w:sz w:val="18"/>
          <w:szCs w:val="18"/>
          <w:spacing w:val="-39"/>
        </w:rPr>
        <w:t xml:space="preserve"> </w:t>
      </w:r>
      <w:r>
        <w:rPr>
          <w:rFonts w:ascii="Times New Roman" w:hAnsi="Times New Roman" w:eastAsia="Times New Roman" w:cs="Times New Roman"/>
          <w:sz w:val="18"/>
          <w:szCs w:val="18"/>
          <w:spacing w:val="3"/>
        </w:rPr>
        <w:t>c,h</w:t>
      </w:r>
      <w:r>
        <w:rPr>
          <w:rFonts w:ascii="Times New Roman" w:hAnsi="Times New Roman" w:eastAsia="Times New Roman" w:cs="Times New Roman"/>
          <w:sz w:val="18"/>
          <w:szCs w:val="18"/>
          <w:spacing w:val="36"/>
          <w:w w:val="101"/>
        </w:rPr>
        <w:t xml:space="preserve"> </w:t>
      </w:r>
      <w:r>
        <w:rPr>
          <w:rFonts w:ascii="SimSun" w:hAnsi="SimSun" w:eastAsia="SimSun" w:cs="SimSun"/>
          <w:sz w:val="18"/>
          <w:szCs w:val="18"/>
          <w:spacing w:val="3"/>
        </w:rPr>
        <w:t>'为负实数</w:t>
      </w:r>
      <w:r>
        <w:rPr>
          <w:rFonts w:ascii="SimSun" w:hAnsi="SimSun" w:eastAsia="SimSun" w:cs="SimSun"/>
          <w:sz w:val="18"/>
          <w:szCs w:val="18"/>
          <w:spacing w:val="-52"/>
        </w:rPr>
        <w:t xml:space="preserve"> </w:t>
      </w:r>
      <w:r>
        <w:rPr>
          <w:rFonts w:ascii="SimSun" w:hAnsi="SimSun" w:eastAsia="SimSun" w:cs="SimSun"/>
          <w:sz w:val="18"/>
          <w:szCs w:val="18"/>
          <w:spacing w:val="3"/>
        </w:rPr>
        <w:t>.又取</w:t>
      </w:r>
      <w:r>
        <w:rPr>
          <w:rFonts w:ascii="SimSun" w:hAnsi="SimSun" w:eastAsia="SimSun" w:cs="SimSun"/>
          <w:sz w:val="18"/>
          <w:szCs w:val="18"/>
          <w:spacing w:val="-21"/>
        </w:rPr>
        <w:t xml:space="preserve"> </w:t>
      </w:r>
      <w:r>
        <w:rPr>
          <w:rFonts w:ascii="SimSun" w:hAnsi="SimSun" w:eastAsia="SimSun" w:cs="SimSun"/>
          <w:sz w:val="18"/>
          <w:szCs w:val="18"/>
          <w:spacing w:val="3"/>
        </w:rPr>
        <w:t>|</w:t>
      </w:r>
      <w:r>
        <w:rPr>
          <w:rFonts w:ascii="Times New Roman" w:hAnsi="Times New Roman" w:eastAsia="Times New Roman" w:cs="Times New Roman"/>
          <w:sz w:val="18"/>
          <w:szCs w:val="18"/>
          <w:spacing w:val="3"/>
        </w:rPr>
        <w:t>h|   </w:t>
      </w:r>
      <w:r>
        <w:rPr>
          <w:rFonts w:ascii="SimSun" w:hAnsi="SimSun" w:eastAsia="SimSun" w:cs="SimSun"/>
          <w:sz w:val="18"/>
          <w:szCs w:val="18"/>
          <w:spacing w:val="3"/>
        </w:rPr>
        <w:t>充分小，因</w:t>
      </w:r>
      <w:r>
        <w:rPr>
          <w:rFonts w:ascii="SimSun" w:hAnsi="SimSun" w:eastAsia="SimSun" w:cs="SimSun"/>
          <w:sz w:val="18"/>
          <w:szCs w:val="18"/>
          <w:spacing w:val="-48"/>
        </w:rPr>
        <w:t xml:space="preserve"> </w:t>
      </w:r>
      <w:r>
        <w:rPr>
          <w:rFonts w:ascii="Times New Roman" w:hAnsi="Times New Roman" w:eastAsia="Times New Roman" w:cs="Times New Roman"/>
          <w:sz w:val="18"/>
          <w:szCs w:val="18"/>
          <w:spacing w:val="3"/>
        </w:rPr>
        <w:t>k≥1,    </w:t>
      </w:r>
      <w:r>
        <w:rPr>
          <w:rFonts w:ascii="SimSun" w:hAnsi="SimSun" w:eastAsia="SimSun" w:cs="SimSun"/>
          <w:sz w:val="18"/>
          <w:szCs w:val="18"/>
          <w:spacing w:val="3"/>
        </w:rPr>
        <w:t>就</w:t>
      </w:r>
      <w:r>
        <w:rPr>
          <w:rFonts w:ascii="SimSun" w:hAnsi="SimSun" w:eastAsia="SimSun" w:cs="SimSun"/>
          <w:sz w:val="18"/>
          <w:szCs w:val="18"/>
          <w:spacing w:val="-25"/>
        </w:rPr>
        <w:t xml:space="preserve"> </w:t>
      </w:r>
      <w:r>
        <w:rPr>
          <w:rFonts w:ascii="SimSun" w:hAnsi="SimSun" w:eastAsia="SimSun" w:cs="SimSun"/>
          <w:sz w:val="18"/>
          <w:szCs w:val="18"/>
          <w:spacing w:val="3"/>
        </w:rPr>
        <w:t>有</w:t>
      </w:r>
    </w:p>
    <w:p>
      <w:pPr>
        <w:ind w:left="49" w:right="445" w:firstLine="2920"/>
        <w:spacing w:before="151" w:line="297" w:lineRule="auto"/>
        <w:rPr>
          <w:rFonts w:ascii="SimSun" w:hAnsi="SimSun" w:eastAsia="SimSun" w:cs="SimSun"/>
          <w:sz w:val="18"/>
          <w:szCs w:val="18"/>
        </w:rPr>
      </w:pPr>
      <w:r>
        <w:rPr>
          <w:rFonts w:ascii="Times New Roman" w:hAnsi="Times New Roman" w:eastAsia="Times New Roman" w:cs="Times New Roman"/>
          <w:sz w:val="18"/>
          <w:szCs w:val="18"/>
          <w:spacing w:val="-1"/>
        </w:rPr>
        <w:t>-ch⁴=|c,h*|=|c|h|'&lt;1.                                                                                   </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(2)</w:t>
      </w:r>
      <w:r>
        <w:rPr>
          <w:rFonts w:ascii="SimSun" w:hAnsi="SimSun" w:eastAsia="SimSun" w:cs="SimSun"/>
          <w:sz w:val="18"/>
          <w:szCs w:val="18"/>
        </w:rPr>
        <w:t xml:space="preserve">  </w:t>
      </w:r>
      <w:r>
        <w:rPr>
          <w:rFonts w:ascii="SimSun" w:hAnsi="SimSun" w:eastAsia="SimSun" w:cs="SimSun"/>
          <w:sz w:val="18"/>
          <w:szCs w:val="18"/>
          <w:spacing w:val="8"/>
        </w:rPr>
        <w:t>又若</w:t>
      </w:r>
      <w:r>
        <w:rPr>
          <w:rFonts w:ascii="Times New Roman" w:hAnsi="Times New Roman" w:eastAsia="Times New Roman" w:cs="Times New Roman"/>
          <w:sz w:val="18"/>
          <w:szCs w:val="18"/>
          <w:spacing w:val="8"/>
        </w:rPr>
        <w:t>k=n,   </w:t>
      </w:r>
      <w:r>
        <w:rPr>
          <w:rFonts w:ascii="SimSun" w:hAnsi="SimSun" w:eastAsia="SimSun" w:cs="SimSun"/>
          <w:sz w:val="18"/>
          <w:szCs w:val="18"/>
          <w:spacing w:val="8"/>
        </w:rPr>
        <w:t>则(1)中无第二项，即为零，若</w:t>
      </w:r>
      <w:r>
        <w:rPr>
          <w:rFonts w:ascii="Times New Roman" w:hAnsi="Times New Roman" w:eastAsia="Times New Roman" w:cs="Times New Roman"/>
          <w:sz w:val="18"/>
          <w:szCs w:val="18"/>
          <w:spacing w:val="8"/>
        </w:rPr>
        <w:t>k&lt;n,  </w:t>
      </w:r>
      <w:r>
        <w:rPr>
          <w:rFonts w:ascii="SimSun" w:hAnsi="SimSun" w:eastAsia="SimSun" w:cs="SimSun"/>
          <w:sz w:val="18"/>
          <w:szCs w:val="18"/>
          <w:spacing w:val="8"/>
        </w:rPr>
        <w:t>则</w:t>
      </w:r>
      <w:r>
        <w:rPr>
          <w:rFonts w:ascii="SimSun" w:hAnsi="SimSun" w:eastAsia="SimSun" w:cs="SimSun"/>
          <w:sz w:val="18"/>
          <w:szCs w:val="18"/>
          <w:spacing w:val="-19"/>
        </w:rPr>
        <w:t xml:space="preserve"> </w:t>
      </w:r>
      <w:r>
        <w:rPr>
          <w:rFonts w:ascii="Times New Roman" w:hAnsi="Times New Roman" w:eastAsia="Times New Roman" w:cs="Times New Roman"/>
          <w:sz w:val="18"/>
          <w:szCs w:val="18"/>
          <w:spacing w:val="8"/>
        </w:rPr>
        <w:t>n-k&gt;0.    </w:t>
      </w:r>
      <w:r>
        <w:rPr>
          <w:rFonts w:ascii="SimSun" w:hAnsi="SimSun" w:eastAsia="SimSun" w:cs="SimSun"/>
          <w:sz w:val="18"/>
          <w:szCs w:val="18"/>
          <w:spacing w:val="8"/>
        </w:rPr>
        <w:t>再 由 |</w:t>
      </w:r>
      <w:r>
        <w:rPr>
          <w:rFonts w:ascii="Times New Roman" w:hAnsi="Times New Roman" w:eastAsia="Times New Roman" w:cs="Times New Roman"/>
          <w:sz w:val="18"/>
          <w:szCs w:val="18"/>
          <w:spacing w:val="8"/>
        </w:rPr>
        <w:t>h|    </w:t>
      </w:r>
      <w:r>
        <w:rPr>
          <w:rFonts w:ascii="SimSun" w:hAnsi="SimSun" w:eastAsia="SimSun" w:cs="SimSun"/>
          <w:sz w:val="18"/>
          <w:szCs w:val="18"/>
          <w:spacing w:val="8"/>
        </w:rPr>
        <w:t>充分小，(1)中第二项括号中</w:t>
      </w:r>
      <w:r>
        <w:rPr>
          <w:rFonts w:ascii="SimSun" w:hAnsi="SimSun" w:eastAsia="SimSun" w:cs="SimSun"/>
          <w:sz w:val="18"/>
          <w:szCs w:val="18"/>
          <w:spacing w:val="7"/>
        </w:rPr>
        <w:t>的和</w:t>
      </w:r>
    </w:p>
    <w:p>
      <w:pPr>
        <w:ind w:left="49"/>
        <w:spacing w:before="144"/>
        <w:rPr>
          <w:rFonts w:ascii="SimSun" w:hAnsi="SimSun" w:eastAsia="SimSun" w:cs="SimSun"/>
          <w:sz w:val="18"/>
          <w:szCs w:val="18"/>
        </w:rPr>
      </w:pPr>
      <w:r>
        <w:rPr>
          <w:rFonts w:ascii="SimSun" w:hAnsi="SimSun" w:eastAsia="SimSun" w:cs="SimSun"/>
          <w:sz w:val="18"/>
          <w:szCs w:val="18"/>
          <w:position w:val="-14"/>
        </w:rPr>
        <w:drawing>
          <wp:inline distT="0" distB="0" distL="0" distR="0">
            <wp:extent cx="241857" cy="263265"/>
            <wp:effectExtent l="0" t="0" r="0" b="0"/>
            <wp:docPr id="2800" name="IM 2800"/>
            <wp:cNvGraphicFramePr/>
            <a:graphic>
              <a:graphicData uri="http://schemas.openxmlformats.org/drawingml/2006/picture">
                <pic:pic>
                  <pic:nvPicPr>
                    <pic:cNvPr id="2800" name="IM 2800"/>
                    <pic:cNvPicPr/>
                  </pic:nvPicPr>
                  <pic:blipFill>
                    <a:blip r:embed="rId1614"/>
                    <a:stretch>
                      <a:fillRect/>
                    </a:stretch>
                  </pic:blipFill>
                  <pic:spPr>
                    <a:xfrm rot="0">
                      <a:off x="0" y="0"/>
                      <a:ext cx="241857" cy="263265"/>
                    </a:xfrm>
                    <a:prstGeom prst="rect">
                      <a:avLst/>
                    </a:prstGeom>
                  </pic:spPr>
                </pic:pic>
              </a:graphicData>
            </a:graphic>
          </wp:inline>
        </w:drawing>
      </w:r>
      <w:r>
        <w:rPr>
          <w:rFonts w:ascii="SimSun" w:hAnsi="SimSun" w:eastAsia="SimSun" w:cs="SimSun"/>
          <w:sz w:val="18"/>
          <w:szCs w:val="18"/>
          <w:spacing w:val="23"/>
        </w:rPr>
        <w:t>于是在两种情形下都有</w:t>
      </w:r>
    </w:p>
    <w:p>
      <w:pPr>
        <w:ind w:firstLine="2019"/>
        <w:spacing w:before="108" w:line="620" w:lineRule="exact"/>
        <w:rPr/>
      </w:pPr>
      <w:r>
        <w:rPr>
          <w:position w:val="-12"/>
        </w:rPr>
        <w:drawing>
          <wp:inline distT="0" distB="0" distL="0" distR="0">
            <wp:extent cx="3016238" cy="393729"/>
            <wp:effectExtent l="0" t="0" r="0" b="0"/>
            <wp:docPr id="2802" name="IM 2802"/>
            <wp:cNvGraphicFramePr/>
            <a:graphic>
              <a:graphicData uri="http://schemas.openxmlformats.org/drawingml/2006/picture">
                <pic:pic>
                  <pic:nvPicPr>
                    <pic:cNvPr id="2802" name="IM 2802"/>
                    <pic:cNvPicPr/>
                  </pic:nvPicPr>
                  <pic:blipFill>
                    <a:blip r:embed="rId1615"/>
                    <a:stretch>
                      <a:fillRect/>
                    </a:stretch>
                  </pic:blipFill>
                  <pic:spPr>
                    <a:xfrm rot="0">
                      <a:off x="0" y="0"/>
                      <a:ext cx="3016238" cy="393729"/>
                    </a:xfrm>
                    <a:prstGeom prst="rect">
                      <a:avLst/>
                    </a:prstGeom>
                  </pic:spPr>
                </pic:pic>
              </a:graphicData>
            </a:graphic>
          </wp:inline>
        </w:drawing>
      </w:r>
    </w:p>
    <w:p>
      <w:pPr>
        <w:ind w:left="19"/>
        <w:spacing w:before="118" w:line="224" w:lineRule="auto"/>
        <w:rPr>
          <w:rFonts w:ascii="SimHei" w:hAnsi="SimHei" w:eastAsia="SimHei" w:cs="SimHei"/>
          <w:sz w:val="18"/>
          <w:szCs w:val="18"/>
        </w:rPr>
      </w:pPr>
      <w:r>
        <w:rPr>
          <w:rFonts w:ascii="SimHei" w:hAnsi="SimHei" w:eastAsia="SimHei" w:cs="SimHei"/>
          <w:sz w:val="18"/>
          <w:szCs w:val="18"/>
          <w:spacing w:val="-10"/>
        </w:rPr>
        <w:t>因</w:t>
      </w:r>
      <w:r>
        <w:rPr>
          <w:rFonts w:ascii="SimHei" w:hAnsi="SimHei" w:eastAsia="SimHei" w:cs="SimHei"/>
          <w:sz w:val="18"/>
          <w:szCs w:val="18"/>
          <w:spacing w:val="-21"/>
        </w:rPr>
        <w:t xml:space="preserve"> </w:t>
      </w:r>
      <w:r>
        <w:rPr>
          <w:rFonts w:ascii="SimHei" w:hAnsi="SimHei" w:eastAsia="SimHei" w:cs="SimHei"/>
          <w:sz w:val="18"/>
          <w:szCs w:val="18"/>
          <w:spacing w:val="-10"/>
        </w:rPr>
        <w:t>此</w:t>
      </w:r>
    </w:p>
    <w:p>
      <w:pPr>
        <w:ind w:firstLine="1859"/>
        <w:spacing w:before="44" w:line="620" w:lineRule="exact"/>
        <w:rPr/>
      </w:pPr>
      <w:r>
        <w:rPr>
          <w:position w:val="-12"/>
        </w:rPr>
        <w:drawing>
          <wp:inline distT="0" distB="0" distL="0" distR="0">
            <wp:extent cx="1993869" cy="393627"/>
            <wp:effectExtent l="0" t="0" r="0" b="0"/>
            <wp:docPr id="2804" name="IM 2804"/>
            <wp:cNvGraphicFramePr/>
            <a:graphic>
              <a:graphicData uri="http://schemas.openxmlformats.org/drawingml/2006/picture">
                <pic:pic>
                  <pic:nvPicPr>
                    <pic:cNvPr id="2804" name="IM 2804"/>
                    <pic:cNvPicPr/>
                  </pic:nvPicPr>
                  <pic:blipFill>
                    <a:blip r:embed="rId1616"/>
                    <a:stretch>
                      <a:fillRect/>
                    </a:stretch>
                  </pic:blipFill>
                  <pic:spPr>
                    <a:xfrm rot="0">
                      <a:off x="0" y="0"/>
                      <a:ext cx="1993869" cy="393627"/>
                    </a:xfrm>
                    <a:prstGeom prst="rect">
                      <a:avLst/>
                    </a:prstGeom>
                  </pic:spPr>
                </pic:pic>
              </a:graphicData>
            </a:graphic>
          </wp:inline>
        </w:drawing>
      </w:r>
    </w:p>
    <w:p>
      <w:pPr>
        <w:ind w:firstLine="2890"/>
        <w:spacing w:before="90" w:line="480" w:lineRule="exact"/>
        <w:rPr/>
      </w:pPr>
      <w:r>
        <w:rPr>
          <w:position w:val="-9"/>
        </w:rPr>
        <w:drawing>
          <wp:inline distT="0" distB="0" distL="0" distR="0">
            <wp:extent cx="2743164" cy="304848"/>
            <wp:effectExtent l="0" t="0" r="0" b="0"/>
            <wp:docPr id="2806" name="IM 2806"/>
            <wp:cNvGraphicFramePr/>
            <a:graphic>
              <a:graphicData uri="http://schemas.openxmlformats.org/drawingml/2006/picture">
                <pic:pic>
                  <pic:nvPicPr>
                    <pic:cNvPr id="2806" name="IM 2806"/>
                    <pic:cNvPicPr/>
                  </pic:nvPicPr>
                  <pic:blipFill>
                    <a:blip r:embed="rId1617"/>
                    <a:stretch>
                      <a:fillRect/>
                    </a:stretch>
                  </pic:blipFill>
                  <pic:spPr>
                    <a:xfrm rot="0">
                      <a:off x="0" y="0"/>
                      <a:ext cx="2743164" cy="304848"/>
                    </a:xfrm>
                    <a:prstGeom prst="rect">
                      <a:avLst/>
                    </a:prstGeom>
                  </pic:spPr>
                </pic:pic>
              </a:graphicData>
            </a:graphic>
          </wp:inline>
        </w:drawing>
      </w:r>
    </w:p>
    <w:p>
      <w:pPr>
        <w:ind w:left="30"/>
        <w:spacing w:before="137" w:line="222" w:lineRule="auto"/>
        <w:rPr>
          <w:rFonts w:ascii="SimHei" w:hAnsi="SimHei" w:eastAsia="SimHei" w:cs="SimHei"/>
          <w:sz w:val="18"/>
          <w:szCs w:val="18"/>
        </w:rPr>
      </w:pPr>
      <w:r>
        <w:rPr>
          <w:rFonts w:ascii="SimHei" w:hAnsi="SimHei" w:eastAsia="SimHei" w:cs="SimHei"/>
          <w:sz w:val="18"/>
          <w:szCs w:val="18"/>
          <w:spacing w:val="-4"/>
        </w:rPr>
        <w:t>于</w:t>
      </w:r>
      <w:r>
        <w:rPr>
          <w:rFonts w:ascii="SimHei" w:hAnsi="SimHei" w:eastAsia="SimHei" w:cs="SimHei"/>
          <w:sz w:val="18"/>
          <w:szCs w:val="18"/>
          <w:spacing w:val="-27"/>
        </w:rPr>
        <w:t xml:space="preserve"> </w:t>
      </w:r>
      <w:r>
        <w:rPr>
          <w:rFonts w:ascii="SimHei" w:hAnsi="SimHei" w:eastAsia="SimHei" w:cs="SimHei"/>
          <w:sz w:val="18"/>
          <w:szCs w:val="18"/>
          <w:spacing w:val="-4"/>
        </w:rPr>
        <w:t>是</w:t>
      </w:r>
    </w:p>
    <w:p>
      <w:pPr>
        <w:ind w:left="3050"/>
        <w:spacing w:before="100" w:line="24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3"/>
        </w:rPr>
        <w:t>|f(z₀+h)|&lt;|b</w:t>
      </w:r>
      <w:r>
        <w:rPr>
          <w:rFonts w:ascii="Times New Roman" w:hAnsi="Times New Roman" w:eastAsia="Times New Roman" w:cs="Times New Roman"/>
          <w:sz w:val="18"/>
          <w:szCs w:val="18"/>
          <w:spacing w:val="-16"/>
          <w:position w:val="3"/>
        </w:rPr>
        <w:t xml:space="preserve"> </w:t>
      </w:r>
      <w:r>
        <w:rPr>
          <w:rFonts w:ascii="SimSun" w:hAnsi="SimSun" w:eastAsia="SimSun" w:cs="SimSun"/>
          <w:sz w:val="18"/>
          <w:szCs w:val="18"/>
          <w:spacing w:val="-2"/>
          <w:position w:val="3"/>
        </w:rPr>
        <w:t>。</w:t>
      </w:r>
      <w:r>
        <w:rPr>
          <w:rFonts w:ascii="Times New Roman" w:hAnsi="Times New Roman" w:eastAsia="Times New Roman" w:cs="Times New Roman"/>
          <w:sz w:val="18"/>
          <w:szCs w:val="18"/>
          <w:spacing w:val="-2"/>
          <w:position w:val="3"/>
        </w:rPr>
        <w:t>|=|f(z₀)|,</w:t>
      </w:r>
    </w:p>
    <w:p>
      <w:pPr>
        <w:ind w:left="39"/>
        <w:spacing w:before="107" w:line="243" w:lineRule="exact"/>
        <w:rPr>
          <w:rFonts w:ascii="Times New Roman" w:hAnsi="Times New Roman" w:eastAsia="Times New Roman" w:cs="Times New Roman"/>
          <w:sz w:val="18"/>
          <w:szCs w:val="18"/>
        </w:rPr>
      </w:pPr>
      <w:r>
        <w:rPr>
          <w:rFonts w:ascii="SimSun" w:hAnsi="SimSun" w:eastAsia="SimSun" w:cs="SimSun"/>
          <w:sz w:val="18"/>
          <w:szCs w:val="18"/>
          <w:spacing w:val="-1"/>
          <w:position w:val="1"/>
        </w:rPr>
        <w:t>与</w:t>
      </w:r>
      <w:r>
        <w:rPr>
          <w:rFonts w:ascii="SimSun" w:hAnsi="SimSun" w:eastAsia="SimSun" w:cs="SimSun"/>
          <w:sz w:val="18"/>
          <w:szCs w:val="18"/>
          <w:spacing w:val="46"/>
          <w:position w:val="1"/>
        </w:rPr>
        <w:t xml:space="preserve"> </w:t>
      </w:r>
      <w:r>
        <w:rPr>
          <w:rFonts w:ascii="SimSun" w:hAnsi="SimSun" w:eastAsia="SimSun" w:cs="SimSun"/>
          <w:sz w:val="18"/>
          <w:szCs w:val="18"/>
          <w:spacing w:val="-1"/>
          <w:position w:val="1"/>
        </w:rPr>
        <w:t>|</w:t>
      </w:r>
      <w:r>
        <w:rPr>
          <w:rFonts w:ascii="Times New Roman" w:hAnsi="Times New Roman" w:eastAsia="Times New Roman" w:cs="Times New Roman"/>
          <w:sz w:val="18"/>
          <w:szCs w:val="18"/>
          <w:spacing w:val="-1"/>
          <w:position w:val="1"/>
        </w:rPr>
        <w:t>f(zo)|      </w:t>
      </w:r>
      <w:r>
        <w:rPr>
          <w:rFonts w:ascii="SimSun" w:hAnsi="SimSun" w:eastAsia="SimSun" w:cs="SimSun"/>
          <w:sz w:val="18"/>
          <w:szCs w:val="18"/>
          <w:spacing w:val="-1"/>
          <w:position w:val="1"/>
        </w:rPr>
        <w:t>是最小值矛盾</w:t>
      </w:r>
      <w:r>
        <w:rPr>
          <w:rFonts w:ascii="SimSun" w:hAnsi="SimSun" w:eastAsia="SimSun" w:cs="SimSun"/>
          <w:sz w:val="18"/>
          <w:szCs w:val="18"/>
          <w:spacing w:val="-49"/>
          <w:position w:val="1"/>
        </w:rPr>
        <w:t xml:space="preserve"> </w:t>
      </w:r>
      <w:r>
        <w:rPr>
          <w:rFonts w:ascii="SimSun" w:hAnsi="SimSun" w:eastAsia="SimSun" w:cs="SimSun"/>
          <w:sz w:val="18"/>
          <w:szCs w:val="18"/>
          <w:spacing w:val="-1"/>
          <w:position w:val="1"/>
        </w:rPr>
        <w:t>.</w:t>
      </w:r>
      <w:r>
        <w:rPr>
          <w:rFonts w:ascii="SimSun" w:hAnsi="SimSun" w:eastAsia="SimSun" w:cs="SimSun"/>
          <w:sz w:val="18"/>
          <w:szCs w:val="18"/>
          <w:spacing w:val="-51"/>
          <w:position w:val="1"/>
        </w:rPr>
        <w:t xml:space="preserve"> </w:t>
      </w:r>
      <w:r>
        <w:rPr>
          <w:rFonts w:ascii="SimSun" w:hAnsi="SimSun" w:eastAsia="SimSun" w:cs="SimSun"/>
          <w:sz w:val="18"/>
          <w:szCs w:val="18"/>
          <w:spacing w:val="-1"/>
          <w:position w:val="1"/>
        </w:rPr>
        <w:t>故</w:t>
      </w:r>
      <w:r>
        <w:rPr>
          <w:rFonts w:ascii="SimSun" w:hAnsi="SimSun" w:eastAsia="SimSun" w:cs="SimSun"/>
          <w:sz w:val="18"/>
          <w:szCs w:val="18"/>
          <w:spacing w:val="-19"/>
          <w:position w:val="1"/>
        </w:rPr>
        <w:t xml:space="preserve"> </w:t>
      </w:r>
      <w:r>
        <w:rPr>
          <w:rFonts w:ascii="SimSun" w:hAnsi="SimSun" w:eastAsia="SimSun" w:cs="SimSun"/>
          <w:sz w:val="18"/>
          <w:szCs w:val="18"/>
          <w:spacing w:val="-1"/>
          <w:position w:val="1"/>
        </w:rPr>
        <w:t>|</w:t>
      </w:r>
      <w:r>
        <w:rPr>
          <w:rFonts w:ascii="Times New Roman" w:hAnsi="Times New Roman" w:eastAsia="Times New Roman" w:cs="Times New Roman"/>
          <w:sz w:val="18"/>
          <w:szCs w:val="18"/>
          <w:spacing w:val="-1"/>
          <w:position w:val="1"/>
        </w:rPr>
        <w:t>b</w:t>
      </w:r>
      <w:r>
        <w:rPr>
          <w:rFonts w:ascii="Times New Roman" w:hAnsi="Times New Roman" w:eastAsia="Times New Roman" w:cs="Times New Roman"/>
          <w:sz w:val="18"/>
          <w:szCs w:val="18"/>
          <w:spacing w:val="-20"/>
          <w:position w:val="1"/>
        </w:rPr>
        <w:t xml:space="preserve"> </w:t>
      </w:r>
      <w:r>
        <w:rPr>
          <w:rFonts w:ascii="SimSun" w:hAnsi="SimSun" w:eastAsia="SimSun" w:cs="SimSun"/>
          <w:sz w:val="18"/>
          <w:szCs w:val="18"/>
          <w:spacing w:val="-1"/>
          <w:position w:val="1"/>
        </w:rPr>
        <w:t>。</w:t>
      </w:r>
      <w:r>
        <w:rPr>
          <w:rFonts w:ascii="Times New Roman" w:hAnsi="Times New Roman" w:eastAsia="Times New Roman" w:cs="Times New Roman"/>
          <w:sz w:val="18"/>
          <w:szCs w:val="18"/>
          <w:spacing w:val="-1"/>
          <w:position w:val="1"/>
        </w:rPr>
        <w:t>|=|f(z₀)|=0,       </w:t>
      </w:r>
      <w:r>
        <w:rPr>
          <w:rFonts w:ascii="Times New Roman" w:hAnsi="Times New Roman" w:eastAsia="Times New Roman" w:cs="Times New Roman"/>
          <w:sz w:val="18"/>
          <w:szCs w:val="18"/>
          <w:spacing w:val="-2"/>
          <w:position w:val="1"/>
        </w:rPr>
        <w:t xml:space="preserve">        </w:t>
      </w:r>
      <w:r>
        <w:rPr>
          <w:rFonts w:ascii="SimSun" w:hAnsi="SimSun" w:eastAsia="SimSun" w:cs="SimSun"/>
          <w:sz w:val="18"/>
          <w:szCs w:val="18"/>
          <w:spacing w:val="-2"/>
          <w:position w:val="1"/>
        </w:rPr>
        <w:t>即</w:t>
      </w:r>
      <w:r>
        <w:rPr>
          <w:rFonts w:ascii="SimSun" w:hAnsi="SimSun" w:eastAsia="SimSun" w:cs="SimSun"/>
          <w:sz w:val="18"/>
          <w:szCs w:val="18"/>
          <w:spacing w:val="-20"/>
          <w:position w:val="1"/>
        </w:rPr>
        <w:t xml:space="preserve"> </w:t>
      </w:r>
      <w:r>
        <w:rPr>
          <w:rFonts w:ascii="Times New Roman" w:hAnsi="Times New Roman" w:eastAsia="Times New Roman" w:cs="Times New Roman"/>
          <w:sz w:val="18"/>
          <w:szCs w:val="18"/>
          <w:spacing w:val="-2"/>
          <w:position w:val="1"/>
        </w:rPr>
        <w:t>z</w:t>
      </w:r>
      <w:r>
        <w:rPr>
          <w:rFonts w:ascii="SimSun" w:hAnsi="SimSun" w:eastAsia="SimSun" w:cs="SimSun"/>
          <w:sz w:val="18"/>
          <w:szCs w:val="18"/>
          <w:spacing w:val="-2"/>
          <w:position w:val="1"/>
        </w:rPr>
        <w:t>。是</w:t>
      </w:r>
      <w:r>
        <w:rPr>
          <w:rFonts w:ascii="SimSun" w:hAnsi="SimSun" w:eastAsia="SimSun" w:cs="SimSun"/>
          <w:sz w:val="18"/>
          <w:szCs w:val="18"/>
          <w:spacing w:val="-30"/>
          <w:position w:val="1"/>
        </w:rPr>
        <w:t xml:space="preserve"> </w:t>
      </w:r>
      <w:r>
        <w:rPr>
          <w:rFonts w:ascii="Times New Roman" w:hAnsi="Times New Roman" w:eastAsia="Times New Roman" w:cs="Times New Roman"/>
          <w:sz w:val="18"/>
          <w:szCs w:val="18"/>
          <w:spacing w:val="-2"/>
          <w:position w:val="1"/>
        </w:rPr>
        <w:t>f(z)    </w:t>
      </w:r>
      <w:r>
        <w:rPr>
          <w:rFonts w:ascii="SimSun" w:hAnsi="SimSun" w:eastAsia="SimSun" w:cs="SimSun"/>
          <w:sz w:val="18"/>
          <w:szCs w:val="18"/>
          <w:spacing w:val="-2"/>
          <w:position w:val="1"/>
        </w:rPr>
        <w:t>的</w:t>
      </w:r>
      <w:r>
        <w:rPr>
          <w:rFonts w:ascii="SimSun" w:hAnsi="SimSun" w:eastAsia="SimSun" w:cs="SimSun"/>
          <w:sz w:val="18"/>
          <w:szCs w:val="18"/>
          <w:spacing w:val="-49"/>
          <w:position w:val="1"/>
        </w:rPr>
        <w:t xml:space="preserve"> </w:t>
      </w:r>
      <w:r>
        <w:rPr>
          <w:rFonts w:ascii="SimSun" w:hAnsi="SimSun" w:eastAsia="SimSun" w:cs="SimSun"/>
          <w:sz w:val="18"/>
          <w:szCs w:val="18"/>
          <w:spacing w:val="-2"/>
          <w:position w:val="1"/>
        </w:rPr>
        <w:t>一</w:t>
      </w:r>
      <w:r>
        <w:rPr>
          <w:rFonts w:ascii="SimSun" w:hAnsi="SimSun" w:eastAsia="SimSun" w:cs="SimSun"/>
          <w:sz w:val="18"/>
          <w:szCs w:val="18"/>
          <w:spacing w:val="-51"/>
          <w:position w:val="1"/>
        </w:rPr>
        <w:t xml:space="preserve"> </w:t>
      </w:r>
      <w:r>
        <w:rPr>
          <w:rFonts w:ascii="SimSun" w:hAnsi="SimSun" w:eastAsia="SimSun" w:cs="SimSun"/>
          <w:sz w:val="18"/>
          <w:szCs w:val="18"/>
          <w:spacing w:val="-2"/>
          <w:position w:val="1"/>
        </w:rPr>
        <w:t>个复数根</w:t>
      </w:r>
      <w:r>
        <w:rPr>
          <w:rFonts w:ascii="SimSun" w:hAnsi="SimSun" w:eastAsia="SimSun" w:cs="SimSun"/>
          <w:sz w:val="18"/>
          <w:szCs w:val="18"/>
          <w:spacing w:val="-47"/>
          <w:position w:val="1"/>
        </w:rPr>
        <w:t xml:space="preserve"> </w:t>
      </w:r>
      <w:r>
        <w:rPr>
          <w:rFonts w:ascii="SimSun" w:hAnsi="SimSun" w:eastAsia="SimSun" w:cs="SimSun"/>
          <w:sz w:val="18"/>
          <w:szCs w:val="18"/>
          <w:spacing w:val="-2"/>
          <w:position w:val="1"/>
        </w:rPr>
        <w:t>.</w:t>
      </w:r>
      <w:r>
        <w:rPr>
          <w:rFonts w:ascii="Times New Roman" w:hAnsi="Times New Roman" w:eastAsia="Times New Roman" w:cs="Times New Roman"/>
          <w:sz w:val="18"/>
          <w:szCs w:val="18"/>
          <w:spacing w:val="-2"/>
          <w:position w:val="1"/>
        </w:rPr>
        <w:t>I</w:t>
      </w:r>
    </w:p>
    <w:p>
      <w:pPr>
        <w:spacing w:line="243" w:lineRule="exact"/>
        <w:sectPr>
          <w:type w:val="continuous"/>
          <w:pgSz w:w="10140" w:h="15960"/>
          <w:pgMar w:top="400" w:right="579" w:bottom="404" w:left="400" w:header="0" w:footer="171" w:gutter="0"/>
          <w:cols w:equalWidth="0" w:num="1">
            <w:col w:w="9161" w:space="0"/>
          </w:cols>
        </w:sectPr>
        <w:rPr>
          <w:rFonts w:ascii="Times New Roman" w:hAnsi="Times New Roman" w:eastAsia="Times New Roman" w:cs="Times New Roman"/>
          <w:sz w:val="18"/>
          <w:szCs w:val="18"/>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7680"/>
        <w:spacing w:before="120" w:line="222" w:lineRule="auto"/>
        <w:rPr>
          <w:rFonts w:ascii="SimHei" w:hAnsi="SimHei" w:eastAsia="SimHei" w:cs="SimHei"/>
          <w:sz w:val="37"/>
          <w:szCs w:val="37"/>
        </w:rPr>
      </w:pPr>
      <w:r>
        <w:rPr>
          <w:rFonts w:ascii="SimHei" w:hAnsi="SimHei" w:eastAsia="SimHei" w:cs="SimHei"/>
          <w:sz w:val="37"/>
          <w:szCs w:val="37"/>
          <w:spacing w:val="25"/>
        </w:rPr>
        <w:t>附录四</w:t>
      </w:r>
    </w:p>
    <w:p>
      <w:pPr>
        <w:ind w:left="2330"/>
        <w:spacing w:before="254" w:line="221" w:lineRule="auto"/>
        <w:outlineLvl w:val="0"/>
        <w:rPr>
          <w:rFonts w:ascii="SimHei" w:hAnsi="SimHei" w:eastAsia="SimHei" w:cs="SimHei"/>
          <w:sz w:val="37"/>
          <w:szCs w:val="37"/>
        </w:rPr>
      </w:pPr>
      <w:bookmarkStart w:name="bookmark108" w:id="209"/>
      <w:bookmarkEnd w:id="209"/>
      <w:r>
        <w:rPr>
          <w:rFonts w:ascii="SimHei" w:hAnsi="SimHei" w:eastAsia="SimHei" w:cs="SimHei"/>
          <w:sz w:val="37"/>
          <w:szCs w:val="37"/>
          <w:spacing w:val="25"/>
        </w:rPr>
        <w:t>×-矩阵与矩阵相似标准形的几何理论</w:t>
      </w:r>
    </w:p>
    <w:p>
      <w:pPr>
        <w:pStyle w:val="BodyText"/>
        <w:spacing w:line="293" w:lineRule="auto"/>
        <w:rPr/>
      </w:pPr>
      <w:r/>
    </w:p>
    <w:p>
      <w:pPr>
        <w:pStyle w:val="BodyText"/>
        <w:spacing w:line="293" w:lineRule="auto"/>
        <w:rPr/>
      </w:pPr>
      <w:r/>
    </w:p>
    <w:p>
      <w:pPr>
        <w:pStyle w:val="BodyText"/>
        <w:spacing w:line="293" w:lineRule="auto"/>
        <w:rPr/>
      </w:pPr>
      <w:r/>
    </w:p>
    <w:p>
      <w:pPr>
        <w:pStyle w:val="BodyText"/>
        <w:spacing w:line="293" w:lineRule="auto"/>
        <w:rPr/>
      </w:pPr>
      <w:r/>
    </w:p>
    <w:p>
      <w:pPr>
        <w:ind w:left="460" w:right="70" w:firstLine="429"/>
        <w:spacing w:before="65" w:line="319" w:lineRule="auto"/>
        <w:jc w:val="both"/>
        <w:rPr>
          <w:rFonts w:ascii="SimSun" w:hAnsi="SimSun" w:eastAsia="SimSun" w:cs="SimSun"/>
          <w:sz w:val="20"/>
          <w:szCs w:val="20"/>
        </w:rPr>
      </w:pPr>
      <w:r>
        <w:rPr>
          <w:rFonts w:ascii="SimSun" w:hAnsi="SimSun" w:eastAsia="SimSun" w:cs="SimSun"/>
          <w:sz w:val="20"/>
          <w:szCs w:val="20"/>
          <w:spacing w:val="5"/>
        </w:rPr>
        <w:t>这一节的任务是在任意数域</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5"/>
        </w:rPr>
        <w:t>上线性空间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5"/>
        </w:rPr>
        <w:t>V</w:t>
      </w:r>
      <w:r>
        <w:rPr>
          <w:rFonts w:ascii="SimSun" w:hAnsi="SimSun" w:eastAsia="SimSun" w:cs="SimSun"/>
          <w:sz w:val="20"/>
          <w:szCs w:val="20"/>
          <w:spacing w:val="5"/>
        </w:rPr>
        <w:t>中找到一组基，使线性变换 在这组基</w:t>
      </w:r>
      <w:r>
        <w:rPr>
          <w:rFonts w:ascii="SimSun" w:hAnsi="SimSun" w:eastAsia="SimSun" w:cs="SimSun"/>
          <w:sz w:val="20"/>
          <w:szCs w:val="20"/>
          <w:spacing w:val="4"/>
        </w:rPr>
        <w:t>下的矩阵成</w:t>
      </w:r>
      <w:r>
        <w:rPr>
          <w:rFonts w:ascii="SimSun" w:hAnsi="SimSun" w:eastAsia="SimSun" w:cs="SimSun"/>
          <w:sz w:val="20"/>
          <w:szCs w:val="20"/>
        </w:rPr>
        <w:t xml:space="preserve"> </w:t>
      </w:r>
      <w:r>
        <w:rPr>
          <w:rFonts w:ascii="SimSun" w:hAnsi="SimSun" w:eastAsia="SimSun" w:cs="SimSun"/>
          <w:sz w:val="20"/>
          <w:szCs w:val="20"/>
          <w:spacing w:val="7"/>
        </w:rPr>
        <w:t>为有理标准形，特别地当</w:t>
      </w:r>
      <w:r>
        <w:rPr>
          <w:rFonts w:ascii="Times New Roman" w:hAnsi="Times New Roman" w:eastAsia="Times New Roman" w:cs="Times New Roman"/>
          <w:sz w:val="20"/>
          <w:szCs w:val="20"/>
          <w:spacing w:val="7"/>
        </w:rPr>
        <w:t>P</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7"/>
        </w:rPr>
        <w:t>是复数域时成为若尔当标准形.它需要将线性空间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7"/>
        </w:rPr>
        <w:t>V</w:t>
      </w:r>
      <w:r>
        <w:rPr>
          <w:rFonts w:ascii="SimSun" w:hAnsi="SimSun" w:eastAsia="SimSun" w:cs="SimSun"/>
          <w:sz w:val="20"/>
          <w:szCs w:val="20"/>
          <w:spacing w:val="7"/>
        </w:rPr>
        <w:t>分解成一些“-循</w:t>
      </w:r>
      <w:r>
        <w:rPr>
          <w:rFonts w:ascii="SimSun" w:hAnsi="SimSun" w:eastAsia="SimSun" w:cs="SimSun"/>
          <w:sz w:val="20"/>
          <w:szCs w:val="20"/>
        </w:rPr>
        <w:t xml:space="preserve"> </w:t>
      </w:r>
      <w:r>
        <w:rPr>
          <w:rFonts w:ascii="SimSun" w:hAnsi="SimSun" w:eastAsia="SimSun" w:cs="SimSun"/>
          <w:sz w:val="20"/>
          <w:szCs w:val="20"/>
          <w:spacing w:val="5"/>
        </w:rPr>
        <w:t>环子空间”的直和.由于利用了-矩阵的工具，简化了</w:t>
      </w:r>
      <w:r>
        <w:rPr>
          <w:rFonts w:ascii="SimSun" w:hAnsi="SimSun" w:eastAsia="SimSun" w:cs="SimSun"/>
          <w:sz w:val="20"/>
          <w:szCs w:val="20"/>
          <w:spacing w:val="4"/>
        </w:rPr>
        <w:t>问题的讨论.类似的讨论通常要在近世代数中</w:t>
      </w:r>
      <w:r>
        <w:rPr>
          <w:rFonts w:ascii="SimSun" w:hAnsi="SimSun" w:eastAsia="SimSun" w:cs="SimSun"/>
          <w:sz w:val="20"/>
          <w:szCs w:val="20"/>
        </w:rPr>
        <w:t xml:space="preserve"> </w:t>
      </w:r>
      <w:r>
        <w:rPr>
          <w:rFonts w:ascii="SimSun" w:hAnsi="SimSun" w:eastAsia="SimSun" w:cs="SimSun"/>
          <w:sz w:val="20"/>
          <w:szCs w:val="20"/>
          <w:spacing w:val="7"/>
        </w:rPr>
        <w:t>模论部分才能进行，我们仅利用线性代数知识，不但实现了证</w:t>
      </w:r>
      <w:r>
        <w:rPr>
          <w:rFonts w:ascii="SimSun" w:hAnsi="SimSun" w:eastAsia="SimSun" w:cs="SimSun"/>
          <w:sz w:val="20"/>
          <w:szCs w:val="20"/>
          <w:spacing w:val="6"/>
        </w:rPr>
        <w:t>明，而且证明是构造性的且能进行</w:t>
      </w:r>
      <w:r>
        <w:rPr>
          <w:rFonts w:ascii="SimSun" w:hAnsi="SimSun" w:eastAsia="SimSun" w:cs="SimSun"/>
          <w:sz w:val="20"/>
          <w:szCs w:val="20"/>
        </w:rPr>
        <w:t xml:space="preserve"> </w:t>
      </w:r>
      <w:r>
        <w:rPr>
          <w:rFonts w:ascii="SimSun" w:hAnsi="SimSun" w:eastAsia="SimSun" w:cs="SimSun"/>
          <w:sz w:val="20"/>
          <w:szCs w:val="20"/>
          <w:spacing w:val="12"/>
        </w:rPr>
        <w:t>计算.</w:t>
      </w:r>
    </w:p>
    <w:p>
      <w:pPr>
        <w:pStyle w:val="BodyText"/>
        <w:spacing w:line="290" w:lineRule="auto"/>
        <w:rPr/>
      </w:pPr>
      <w:r/>
    </w:p>
    <w:p>
      <w:pPr>
        <w:pStyle w:val="BodyText"/>
        <w:spacing w:line="291" w:lineRule="auto"/>
        <w:rPr/>
      </w:pPr>
      <w:r/>
    </w:p>
    <w:p>
      <w:pPr>
        <w:ind w:left="3989"/>
        <w:spacing w:before="100" w:line="219" w:lineRule="auto"/>
        <w:rPr>
          <w:rFonts w:ascii="SimSun" w:hAnsi="SimSun" w:eastAsia="SimSun" w:cs="SimSun"/>
          <w:sz w:val="31"/>
          <w:szCs w:val="31"/>
        </w:rPr>
      </w:pPr>
      <w:r>
        <w:rPr>
          <w:rFonts w:ascii="SimSun" w:hAnsi="SimSun" w:eastAsia="SimSun" w:cs="SimSun"/>
          <w:sz w:val="31"/>
          <w:szCs w:val="31"/>
          <w:spacing w:val="-3"/>
        </w:rPr>
        <w:t>一、×-矩阵</w:t>
      </w:r>
    </w:p>
    <w:p>
      <w:pPr>
        <w:pStyle w:val="BodyText"/>
        <w:spacing w:line="308" w:lineRule="auto"/>
        <w:rPr/>
      </w:pPr>
      <w:r/>
    </w:p>
    <w:p>
      <w:pPr>
        <w:pStyle w:val="BodyText"/>
        <w:spacing w:line="308" w:lineRule="auto"/>
        <w:rPr/>
      </w:pPr>
      <w:r/>
    </w:p>
    <w:p>
      <w:pPr>
        <w:ind w:left="469" w:right="74" w:firstLine="419"/>
        <w:spacing w:before="65" w:line="304" w:lineRule="auto"/>
        <w:rPr>
          <w:rFonts w:ascii="SimSun" w:hAnsi="SimSun" w:eastAsia="SimSun" w:cs="SimSun"/>
          <w:sz w:val="20"/>
          <w:szCs w:val="20"/>
        </w:rPr>
      </w:pPr>
      <w:r>
        <w:rPr>
          <w:rFonts w:ascii="SimSun" w:hAnsi="SimSun" w:eastAsia="SimSun" w:cs="SimSun"/>
          <w:sz w:val="20"/>
          <w:szCs w:val="20"/>
          <w:spacing w:val="2"/>
        </w:rPr>
        <w:t>任给数域</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2"/>
        </w:rPr>
        <w:t>上</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2"/>
        </w:rPr>
        <w:t>n </w:t>
      </w:r>
      <w:r>
        <w:rPr>
          <w:rFonts w:ascii="SimSun" w:hAnsi="SimSun" w:eastAsia="SimSun" w:cs="SimSun"/>
          <w:sz w:val="20"/>
          <w:szCs w:val="20"/>
          <w:spacing w:val="2"/>
        </w:rPr>
        <w:t>维空间</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
        </w:rPr>
        <w:t>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上线性变换</w:t>
      </w:r>
      <w:r>
        <w:rPr>
          <w:rFonts w:ascii="MS Gothic" w:hAnsi="MS Gothic" w:eastAsia="MS Gothic" w:cs="MS Gothic"/>
          <w:sz w:val="20"/>
          <w:szCs w:val="20"/>
          <w:spacing w:val="2"/>
        </w:rPr>
        <w:t>☑</w:t>
      </w:r>
      <w:r>
        <w:rPr>
          <w:rFonts w:ascii="SimSun" w:hAnsi="SimSun" w:eastAsia="SimSun" w:cs="SimSun"/>
          <w:sz w:val="20"/>
          <w:szCs w:val="20"/>
          <w:spacing w:val="2"/>
        </w:rPr>
        <w:t>,已定义过</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P  </w:t>
      </w:r>
      <w:r>
        <w:rPr>
          <w:rFonts w:ascii="SimSun" w:hAnsi="SimSun" w:eastAsia="SimSun" w:cs="SimSun"/>
          <w:sz w:val="20"/>
          <w:szCs w:val="20"/>
          <w:spacing w:val="2"/>
        </w:rPr>
        <w:t>上线性变换</w:t>
      </w:r>
      <w:r>
        <w:rPr>
          <w:rFonts w:ascii="SimSun" w:hAnsi="SimSun" w:eastAsia="SimSun" w:cs="SimSun"/>
          <w:sz w:val="20"/>
          <w:szCs w:val="20"/>
          <w:spacing w:val="36"/>
        </w:rPr>
        <w:t xml:space="preserve"> </w:t>
      </w:r>
      <w:r>
        <w:rPr>
          <w:rFonts w:ascii="SimSun" w:hAnsi="SimSun" w:eastAsia="SimSun" w:cs="SimSun"/>
          <w:sz w:val="20"/>
          <w:szCs w:val="20"/>
          <w:spacing w:val="2"/>
        </w:rPr>
        <w:t>的多项式，即对任意</w:t>
      </w:r>
      <w:r>
        <w:rPr>
          <w:rFonts w:ascii="Times New Roman" w:hAnsi="Times New Roman" w:eastAsia="Times New Roman" w:cs="Times New Roman"/>
          <w:sz w:val="20"/>
          <w:szCs w:val="20"/>
          <w:spacing w:val="1"/>
        </w:rPr>
        <w:t>f(λ)</w:t>
      </w:r>
      <w:r>
        <w:rPr>
          <w:rFonts w:ascii="SimSun" w:hAnsi="SimSun" w:eastAsia="SimSun" w:cs="SimSun"/>
          <w:sz w:val="20"/>
          <w:szCs w:val="20"/>
          <w:spacing w:val="1"/>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P[A],f(A)=a,A*+a-,λ⁻¹+…+a,λ+a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           </w:t>
      </w:r>
      <w:r>
        <w:rPr>
          <w:rFonts w:ascii="SimSun" w:hAnsi="SimSun" w:eastAsia="SimSun" w:cs="SimSun"/>
          <w:sz w:val="20"/>
          <w:szCs w:val="20"/>
          <w:spacing w:val="1"/>
        </w:rPr>
        <w:t>称</w:t>
      </w:r>
      <w:r>
        <w:rPr>
          <w:rFonts w:ascii="Times New Roman" w:hAnsi="Times New Roman" w:eastAsia="Times New Roman" w:cs="Times New Roman"/>
          <w:sz w:val="20"/>
          <w:szCs w:val="20"/>
          <w:spacing w:val="1"/>
        </w:rPr>
        <w:t>f(</w:t>
      </w:r>
      <w:r>
        <w:rPr>
          <w:rFonts w:ascii="Times New Roman" w:hAnsi="Times New Roman" w:eastAsia="Times New Roman" w:cs="Times New Roman"/>
          <w:sz w:val="20"/>
          <w:szCs w:val="20"/>
        </w:rPr>
        <w:t>s)=aQ⁴+a-,¹+…+a,l+a</w:t>
      </w:r>
      <w:r>
        <w:rPr>
          <w:rFonts w:ascii="SimSun" w:hAnsi="SimSun" w:eastAsia="SimSun" w:cs="SimSun"/>
          <w:sz w:val="20"/>
          <w:szCs w:val="20"/>
        </w:rPr>
        <w:t>。⑧        为</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P</w:t>
      </w:r>
      <w:r>
        <w:rPr>
          <w:rFonts w:ascii="Times New Roman" w:hAnsi="Times New Roman" w:eastAsia="Times New Roman" w:cs="Times New Roman"/>
          <w:sz w:val="20"/>
          <w:szCs w:val="20"/>
          <w:spacing w:val="1"/>
        </w:rPr>
        <w:t xml:space="preserve">  </w:t>
      </w:r>
      <w:r>
        <w:rPr>
          <w:rFonts w:ascii="SimSun" w:hAnsi="SimSun" w:eastAsia="SimSun" w:cs="SimSun"/>
          <w:sz w:val="20"/>
          <w:szCs w:val="20"/>
        </w:rPr>
        <w:t>上线性变换  的</w:t>
      </w:r>
    </w:p>
    <w:p>
      <w:pPr>
        <w:ind w:left="490"/>
        <w:spacing w:before="21" w:line="212" w:lineRule="auto"/>
        <w:rPr>
          <w:rFonts w:ascii="SimSun" w:hAnsi="SimSun" w:eastAsia="SimSun" w:cs="SimSun"/>
          <w:sz w:val="20"/>
          <w:szCs w:val="20"/>
        </w:rPr>
      </w:pPr>
      <w:r>
        <w:rPr>
          <w:rFonts w:ascii="SimSun" w:hAnsi="SimSun" w:eastAsia="SimSun" w:cs="SimSun"/>
          <w:sz w:val="20"/>
          <w:szCs w:val="20"/>
          <w:spacing w:val="2"/>
        </w:rPr>
        <w:t>多项式，其中6为</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上恒等变换.</w:t>
      </w:r>
      <w:r>
        <w:rPr>
          <w:rFonts w:ascii="Times New Roman" w:hAnsi="Times New Roman" w:eastAsia="Times New Roman" w:cs="Times New Roman"/>
          <w:sz w:val="20"/>
          <w:szCs w:val="20"/>
          <w:spacing w:val="2"/>
        </w:rPr>
        <w:t>f()     </w:t>
      </w:r>
      <w:r>
        <w:rPr>
          <w:rFonts w:ascii="SimSun" w:hAnsi="SimSun" w:eastAsia="SimSun" w:cs="SimSun"/>
          <w:sz w:val="20"/>
          <w:szCs w:val="20"/>
          <w:spacing w:val="2"/>
        </w:rPr>
        <w:t>仍为</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上线性变换.</w:t>
      </w:r>
    </w:p>
    <w:p>
      <w:pPr>
        <w:ind w:left="889"/>
        <w:spacing w:before="140" w:line="219" w:lineRule="auto"/>
        <w:rPr>
          <w:rFonts w:ascii="SimSun" w:hAnsi="SimSun" w:eastAsia="SimSun" w:cs="SimSun"/>
          <w:sz w:val="20"/>
          <w:szCs w:val="20"/>
        </w:rPr>
      </w:pPr>
      <w:r>
        <w:rPr>
          <w:rFonts w:ascii="SimHei" w:hAnsi="SimHei" w:eastAsia="SimHei" w:cs="SimHei"/>
          <w:sz w:val="20"/>
          <w:szCs w:val="20"/>
          <w:spacing w:val="1"/>
        </w:rPr>
        <w:t>定义</w:t>
      </w:r>
      <w:r>
        <w:rPr>
          <w:rFonts w:ascii="SimHei" w:hAnsi="SimHei" w:eastAsia="SimHei" w:cs="SimHei"/>
          <w:sz w:val="20"/>
          <w:szCs w:val="20"/>
          <w:spacing w:val="-55"/>
        </w:rPr>
        <w:t xml:space="preserve"> </w:t>
      </w:r>
      <w:r>
        <w:rPr>
          <w:rFonts w:ascii="SimSun" w:hAnsi="SimSun" w:eastAsia="SimSun" w:cs="SimSun"/>
          <w:sz w:val="20"/>
          <w:szCs w:val="20"/>
          <w:spacing w:val="1"/>
        </w:rPr>
        <w:t>1  对</w:t>
      </w:r>
      <w:r>
        <w:rPr>
          <w:rFonts w:ascii="SimSun" w:hAnsi="SimSun" w:eastAsia="SimSun" w:cs="SimSun"/>
          <w:sz w:val="20"/>
          <w:szCs w:val="20"/>
          <w:spacing w:val="-53"/>
        </w:rPr>
        <w:t xml:space="preserve"> </w:t>
      </w:r>
      <w:r>
        <w:rPr>
          <w:rFonts w:ascii="SimSun" w:hAnsi="SimSun" w:eastAsia="SimSun" w:cs="SimSun"/>
          <w:sz w:val="20"/>
          <w:szCs w:val="20"/>
          <w:spacing w:val="1"/>
        </w:rPr>
        <w:t>P 上任意λ-矩阵K(X)=(a,(A))</w:t>
      </w:r>
      <w:r>
        <w:rPr>
          <w:rFonts w:ascii="SimSun" w:hAnsi="SimSun" w:eastAsia="SimSun" w:cs="SimSun"/>
          <w:sz w:val="20"/>
          <w:szCs w:val="20"/>
        </w:rPr>
        <w:t>mxi</w:t>
      </w:r>
      <w:r>
        <w:rPr>
          <w:rFonts w:ascii="SimSun" w:hAnsi="SimSun" w:eastAsia="SimSun" w:cs="SimSun"/>
          <w:sz w:val="20"/>
          <w:szCs w:val="20"/>
          <w:spacing w:val="1"/>
        </w:rPr>
        <w:t>,a,(A)∈P[λ],  可令K()=(a,())</w:t>
      </w:r>
      <w:r>
        <w:rPr>
          <w:rFonts w:ascii="SimSun" w:hAnsi="SimSun" w:eastAsia="SimSun" w:cs="SimSun"/>
          <w:sz w:val="20"/>
          <w:szCs w:val="20"/>
        </w:rPr>
        <w:t>mx,     称它</w:t>
      </w:r>
    </w:p>
    <w:p>
      <w:pPr>
        <w:ind w:left="469"/>
        <w:spacing w:before="66" w:line="219" w:lineRule="auto"/>
        <w:rPr>
          <w:rFonts w:ascii="SimSun" w:hAnsi="SimSun" w:eastAsia="SimSun" w:cs="SimSun"/>
          <w:sz w:val="20"/>
          <w:szCs w:val="20"/>
        </w:rPr>
      </w:pPr>
      <w:r>
        <w:rPr>
          <w:rFonts w:ascii="SimSun" w:hAnsi="SimSun" w:eastAsia="SimSun" w:cs="SimSun"/>
          <w:sz w:val="20"/>
          <w:szCs w:val="20"/>
          <w:spacing w:val="-5"/>
        </w:rPr>
        <w:t>为</w:t>
      </w:r>
      <w:r>
        <w:rPr>
          <w:rFonts w:ascii="SimSun" w:hAnsi="SimSun" w:eastAsia="SimSun" w:cs="SimSun"/>
          <w:sz w:val="20"/>
          <w:szCs w:val="20"/>
          <w:spacing w:val="-56"/>
        </w:rPr>
        <w:t xml:space="preserve"> </w:t>
      </w:r>
      <w:r>
        <w:rPr>
          <w:rFonts w:ascii="SimSun" w:hAnsi="SimSun" w:eastAsia="SimSun" w:cs="SimSun"/>
          <w:sz w:val="20"/>
          <w:szCs w:val="20"/>
          <w:spacing w:val="-5"/>
        </w:rPr>
        <w:t>P</w:t>
      </w:r>
      <w:r>
        <w:rPr>
          <w:rFonts w:ascii="SimSun" w:hAnsi="SimSun" w:eastAsia="SimSun" w:cs="SimSun"/>
          <w:sz w:val="20"/>
          <w:szCs w:val="20"/>
          <w:spacing w:val="-36"/>
        </w:rPr>
        <w:t xml:space="preserve"> </w:t>
      </w:r>
      <w:r>
        <w:rPr>
          <w:rFonts w:ascii="SimSun" w:hAnsi="SimSun" w:eastAsia="SimSun" w:cs="SimSun"/>
          <w:sz w:val="20"/>
          <w:szCs w:val="20"/>
          <w:spacing w:val="-5"/>
        </w:rPr>
        <w:t>上</w:t>
      </w:r>
      <w:r>
        <w:rPr>
          <w:rFonts w:ascii="SimSun" w:hAnsi="SimSun" w:eastAsia="SimSun" w:cs="SimSun"/>
          <w:sz w:val="20"/>
          <w:szCs w:val="20"/>
          <w:spacing w:val="53"/>
        </w:rPr>
        <w:t xml:space="preserve"> </w:t>
      </w:r>
      <w:r>
        <w:rPr>
          <w:rFonts w:ascii="SimSun" w:hAnsi="SimSun" w:eastAsia="SimSun" w:cs="SimSun"/>
          <w:sz w:val="20"/>
          <w:szCs w:val="20"/>
          <w:spacing w:val="-5"/>
        </w:rPr>
        <w:t>的</w:t>
      </w:r>
      <w:r>
        <w:rPr>
          <w:rFonts w:ascii="SimSun" w:hAnsi="SimSun" w:eastAsia="SimSun" w:cs="SimSun"/>
          <w:sz w:val="20"/>
          <w:szCs w:val="20"/>
          <w:spacing w:val="34"/>
        </w:rPr>
        <w:t xml:space="preserve"> </w:t>
      </w:r>
      <w:r>
        <w:rPr>
          <w:rFonts w:ascii="SimSun" w:hAnsi="SimSun" w:eastAsia="SimSun" w:cs="SimSun"/>
          <w:sz w:val="20"/>
          <w:szCs w:val="20"/>
          <w:spacing w:val="-5"/>
        </w:rPr>
        <w:t>-矩阵.</w:t>
      </w:r>
    </w:p>
    <w:p>
      <w:pPr>
        <w:ind w:left="889"/>
        <w:spacing w:before="123" w:line="220" w:lineRule="auto"/>
        <w:rPr>
          <w:rFonts w:ascii="SimSun" w:hAnsi="SimSun" w:eastAsia="SimSun" w:cs="SimSun"/>
          <w:sz w:val="20"/>
          <w:szCs w:val="20"/>
        </w:rPr>
      </w:pPr>
      <w:r>
        <w:rPr>
          <w:rFonts w:ascii="SimSun" w:hAnsi="SimSun" w:eastAsia="SimSun" w:cs="SimSun"/>
          <w:sz w:val="20"/>
          <w:szCs w:val="20"/>
          <w:spacing w:val="-2"/>
        </w:rPr>
        <w:t>例如</w:t>
      </w:r>
    </w:p>
    <w:p>
      <w:pPr>
        <w:ind w:firstLine="2529"/>
        <w:spacing w:before="92" w:line="561" w:lineRule="exact"/>
        <w:rPr/>
      </w:pPr>
      <w:r>
        <w:drawing>
          <wp:anchor distT="0" distB="0" distL="0" distR="0" simplePos="0" relativeHeight="254103552" behindDoc="0" locked="0" layoutInCell="1" allowOverlap="1">
            <wp:simplePos x="0" y="0"/>
            <wp:positionH relativeFrom="column">
              <wp:posOffset>3079516</wp:posOffset>
            </wp:positionH>
            <wp:positionV relativeFrom="paragraph">
              <wp:posOffset>71202</wp:posOffset>
            </wp:positionV>
            <wp:extent cx="1359830" cy="336947"/>
            <wp:effectExtent l="0" t="0" r="0" b="0"/>
            <wp:wrapNone/>
            <wp:docPr id="2810" name="IM 2810"/>
            <wp:cNvGraphicFramePr/>
            <a:graphic>
              <a:graphicData uri="http://schemas.openxmlformats.org/drawingml/2006/picture">
                <pic:pic>
                  <pic:nvPicPr>
                    <pic:cNvPr id="2810" name="IM 2810"/>
                    <pic:cNvPicPr/>
                  </pic:nvPicPr>
                  <pic:blipFill>
                    <a:blip r:embed="rId1619"/>
                    <a:stretch>
                      <a:fillRect/>
                    </a:stretch>
                  </pic:blipFill>
                  <pic:spPr>
                    <a:xfrm rot="0">
                      <a:off x="0" y="0"/>
                      <a:ext cx="1359830" cy="336947"/>
                    </a:xfrm>
                    <a:prstGeom prst="rect">
                      <a:avLst/>
                    </a:prstGeom>
                  </pic:spPr>
                </pic:pic>
              </a:graphicData>
            </a:graphic>
          </wp:anchor>
        </w:drawing>
      </w:r>
      <w:r>
        <w:rPr>
          <w:position w:val="-11"/>
        </w:rPr>
        <w:drawing>
          <wp:inline distT="0" distB="0" distL="0" distR="0">
            <wp:extent cx="1327748" cy="356381"/>
            <wp:effectExtent l="0" t="0" r="0" b="0"/>
            <wp:docPr id="2812" name="IM 2812"/>
            <wp:cNvGraphicFramePr/>
            <a:graphic>
              <a:graphicData uri="http://schemas.openxmlformats.org/drawingml/2006/picture">
                <pic:pic>
                  <pic:nvPicPr>
                    <pic:cNvPr id="2812" name="IM 2812"/>
                    <pic:cNvPicPr/>
                  </pic:nvPicPr>
                  <pic:blipFill>
                    <a:blip r:embed="rId1620"/>
                    <a:stretch>
                      <a:fillRect/>
                    </a:stretch>
                  </pic:blipFill>
                  <pic:spPr>
                    <a:xfrm rot="0">
                      <a:off x="0" y="0"/>
                      <a:ext cx="1327748" cy="356381"/>
                    </a:xfrm>
                    <a:prstGeom prst="rect">
                      <a:avLst/>
                    </a:prstGeom>
                  </pic:spPr>
                </pic:pic>
              </a:graphicData>
            </a:graphic>
          </wp:inline>
        </w:drawing>
      </w:r>
    </w:p>
    <w:p>
      <w:pPr>
        <w:ind w:left="480"/>
        <w:spacing w:before="125" w:line="212" w:lineRule="auto"/>
        <w:rPr>
          <w:rFonts w:ascii="SimSun" w:hAnsi="SimSun" w:eastAsia="SimSun" w:cs="SimSun"/>
          <w:sz w:val="20"/>
          <w:szCs w:val="20"/>
        </w:rPr>
      </w:pPr>
      <w:r>
        <w:rPr>
          <w:rFonts w:ascii="SimSun" w:hAnsi="SimSun" w:eastAsia="SimSun" w:cs="SimSun"/>
          <w:sz w:val="20"/>
          <w:szCs w:val="20"/>
          <w:spacing w:val="-1"/>
        </w:rPr>
        <w:t>又如设B=(b</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1"/>
        </w:rPr>
        <w:t>₅)x,F(A)=λE-B          </w:t>
      </w:r>
      <w:r>
        <w:rPr>
          <w:rFonts w:ascii="SimSun" w:hAnsi="SimSun" w:eastAsia="SimSun" w:cs="SimSun"/>
          <w:sz w:val="20"/>
          <w:szCs w:val="20"/>
          <w:spacing w:val="-1"/>
        </w:rPr>
        <w:t>,称它</w:t>
      </w:r>
      <w:r>
        <w:rPr>
          <w:rFonts w:ascii="SimSun" w:hAnsi="SimSun" w:eastAsia="SimSun" w:cs="SimSun"/>
          <w:sz w:val="20"/>
          <w:szCs w:val="20"/>
          <w:spacing w:val="-2"/>
        </w:rPr>
        <w:t>为</w:t>
      </w:r>
      <w:r>
        <w:rPr>
          <w:rFonts w:ascii="SimSun" w:hAnsi="SimSun" w:eastAsia="SimSun" w:cs="SimSun"/>
          <w:sz w:val="20"/>
          <w:szCs w:val="20"/>
          <w:spacing w:val="-42"/>
        </w:rPr>
        <w:t xml:space="preserve"> </w:t>
      </w:r>
      <w:r>
        <w:rPr>
          <w:rFonts w:ascii="SimSun" w:hAnsi="SimSun" w:eastAsia="SimSun" w:cs="SimSun"/>
          <w:sz w:val="20"/>
          <w:szCs w:val="20"/>
          <w:spacing w:val="-2"/>
        </w:rPr>
        <w:t>B 的特征矩阵，则</w:t>
      </w:r>
    </w:p>
    <w:p>
      <w:pPr>
        <w:ind w:firstLine="3010"/>
        <w:spacing w:before="115" w:line="2680" w:lineRule="exact"/>
        <w:rPr/>
      </w:pPr>
      <w:r>
        <w:rPr>
          <w:position w:val="-53"/>
        </w:rPr>
        <w:drawing>
          <wp:inline distT="0" distB="0" distL="0" distR="0">
            <wp:extent cx="2228969" cy="1702032"/>
            <wp:effectExtent l="0" t="0" r="0" b="0"/>
            <wp:docPr id="2814" name="IM 2814"/>
            <wp:cNvGraphicFramePr/>
            <a:graphic>
              <a:graphicData uri="http://schemas.openxmlformats.org/drawingml/2006/picture">
                <pic:pic>
                  <pic:nvPicPr>
                    <pic:cNvPr id="2814" name="IM 2814"/>
                    <pic:cNvPicPr/>
                  </pic:nvPicPr>
                  <pic:blipFill>
                    <a:blip r:embed="rId1621"/>
                    <a:stretch>
                      <a:fillRect/>
                    </a:stretch>
                  </pic:blipFill>
                  <pic:spPr>
                    <a:xfrm rot="0">
                      <a:off x="0" y="0"/>
                      <a:ext cx="2228969" cy="1702032"/>
                    </a:xfrm>
                    <a:prstGeom prst="rect">
                      <a:avLst/>
                    </a:prstGeom>
                  </pic:spPr>
                </pic:pic>
              </a:graphicData>
            </a:graphic>
          </wp:inline>
        </w:drawing>
      </w:r>
    </w:p>
    <w:p>
      <w:pPr>
        <w:ind w:left="469" w:firstLine="419"/>
        <w:spacing w:before="88" w:line="311" w:lineRule="auto"/>
        <w:jc w:val="both"/>
        <w:rPr>
          <w:rFonts w:ascii="SimSun" w:hAnsi="SimSun" w:eastAsia="SimSun" w:cs="SimSun"/>
          <w:sz w:val="20"/>
          <w:szCs w:val="20"/>
        </w:rPr>
      </w:pPr>
      <w:r>
        <w:rPr>
          <w:rFonts w:ascii="SimSun" w:hAnsi="SimSun" w:eastAsia="SimSun" w:cs="SimSun"/>
          <w:sz w:val="20"/>
          <w:szCs w:val="20"/>
          <w:spacing w:val="6"/>
        </w:rPr>
        <w:t>由于矩阵运算及行列式定义中只用到元素的加法和乘法，而线性变换  的多项式有加法和乘</w:t>
      </w:r>
      <w:r>
        <w:rPr>
          <w:rFonts w:ascii="SimSun" w:hAnsi="SimSun" w:eastAsia="SimSun" w:cs="SimSun"/>
          <w:sz w:val="20"/>
          <w:szCs w:val="20"/>
          <w:spacing w:val="1"/>
        </w:rPr>
        <w:t xml:space="preserve">  </w:t>
      </w:r>
      <w:r>
        <w:rPr>
          <w:rFonts w:ascii="SimSun" w:hAnsi="SimSun" w:eastAsia="SimSun" w:cs="SimSun"/>
          <w:sz w:val="20"/>
          <w:szCs w:val="20"/>
          <w:spacing w:val="-3"/>
        </w:rPr>
        <w:t>法，与λ-矩阵一样，α-矩阵也有加法、乘法及“数量”乘法(用以的多项式作为元素与-矩阵，甚至</w:t>
      </w:r>
      <w:r>
        <w:rPr>
          <w:rFonts w:ascii="SimSun" w:hAnsi="SimSun" w:eastAsia="SimSun" w:cs="SimSun"/>
          <w:sz w:val="20"/>
          <w:szCs w:val="20"/>
          <w:spacing w:val="8"/>
        </w:rPr>
        <w:t xml:space="preserve">  </w:t>
      </w:r>
      <w:r>
        <w:rPr>
          <w:rFonts w:ascii="SimSun" w:hAnsi="SimSun" w:eastAsia="SimSun" w:cs="SimSun"/>
          <w:sz w:val="20"/>
          <w:szCs w:val="20"/>
          <w:spacing w:val="-3"/>
        </w:rPr>
        <w:t>与数字矩阵作“数量”乘法),也有与数字矩阵、</w:t>
      </w:r>
      <w:r>
        <w:rPr>
          <w:rFonts w:ascii="Times New Roman" w:hAnsi="Times New Roman" w:eastAsia="Times New Roman" w:cs="Times New Roman"/>
          <w:sz w:val="20"/>
          <w:szCs w:val="20"/>
          <w:spacing w:val="-3"/>
        </w:rPr>
        <w:t>A-</w:t>
      </w:r>
      <w:r>
        <w:rPr>
          <w:rFonts w:ascii="SimSun" w:hAnsi="SimSun" w:eastAsia="SimSun" w:cs="SimSun"/>
          <w:sz w:val="20"/>
          <w:szCs w:val="20"/>
          <w:spacing w:val="-3"/>
        </w:rPr>
        <w:t>矩阵类似的运算性质，也能定义</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矩阵的</w:t>
      </w:r>
      <w:r>
        <w:rPr>
          <w:rFonts w:ascii="SimSun" w:hAnsi="SimSun" w:eastAsia="SimSun" w:cs="SimSun"/>
          <w:sz w:val="20"/>
          <w:szCs w:val="20"/>
          <w:spacing w:val="-4"/>
        </w:rPr>
        <w:t>行列式，</w:t>
      </w:r>
      <w:r>
        <w:rPr>
          <w:rFonts w:ascii="SimSun" w:hAnsi="SimSun" w:eastAsia="SimSun" w:cs="SimSun"/>
          <w:sz w:val="20"/>
          <w:szCs w:val="20"/>
        </w:rPr>
        <w:t xml:space="preserve"> </w:t>
      </w:r>
      <w:r>
        <w:rPr>
          <w:rFonts w:ascii="SimSun" w:hAnsi="SimSun" w:eastAsia="SimSun" w:cs="SimSun"/>
          <w:sz w:val="20"/>
          <w:szCs w:val="20"/>
          <w:spacing w:val="-2"/>
        </w:rPr>
        <w:t>也有与数字行列式相同的性质，如行列式乘法定理、伴随矩阵的存在等.</w:t>
      </w:r>
    </w:p>
    <w:p>
      <w:pPr>
        <w:ind w:left="889"/>
        <w:spacing w:line="212" w:lineRule="auto"/>
        <w:rPr>
          <w:rFonts w:ascii="SimSun" w:hAnsi="SimSun" w:eastAsia="SimSun" w:cs="SimSun"/>
          <w:sz w:val="20"/>
          <w:szCs w:val="20"/>
        </w:rPr>
      </w:pPr>
      <w:r>
        <w:rPr>
          <w:rFonts w:ascii="SimSun" w:hAnsi="SimSun" w:eastAsia="SimSun" w:cs="SimSun"/>
          <w:sz w:val="20"/>
          <w:szCs w:val="20"/>
          <w:spacing w:val="4"/>
        </w:rPr>
        <w:t>用</w:t>
      </w:r>
      <w:r>
        <w:rPr>
          <w:rFonts w:ascii="Times New Roman" w:hAnsi="Times New Roman" w:eastAsia="Times New Roman" w:cs="Times New Roman"/>
          <w:sz w:val="20"/>
          <w:szCs w:val="20"/>
          <w:spacing w:val="4"/>
        </w:rPr>
        <w:t>l-   </w:t>
      </w:r>
      <w:r>
        <w:rPr>
          <w:rFonts w:ascii="SimSun" w:hAnsi="SimSun" w:eastAsia="SimSun" w:cs="SimSun"/>
          <w:sz w:val="20"/>
          <w:szCs w:val="20"/>
          <w:spacing w:val="4"/>
        </w:rPr>
        <w:t>矩阵运算可以将前面的</w:t>
      </w:r>
      <w:r>
        <w:rPr>
          <w:rFonts w:ascii="Times New Roman" w:hAnsi="Times New Roman" w:eastAsia="Times New Roman" w:cs="Times New Roman"/>
          <w:sz w:val="20"/>
          <w:szCs w:val="20"/>
          <w:spacing w:val="4"/>
        </w:rPr>
        <w:t>F()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表为</w:t>
      </w:r>
    </w:p>
    <w:p>
      <w:pPr>
        <w:spacing w:line="212" w:lineRule="auto"/>
        <w:sectPr>
          <w:footerReference w:type="default" r:id="rId1618"/>
          <w:pgSz w:w="10140" w:h="15960"/>
          <w:pgMar w:top="400" w:right="410" w:bottom="590" w:left="489" w:header="0" w:footer="19" w:gutter="0"/>
        </w:sectPr>
        <w:rPr>
          <w:rFonts w:ascii="SimSun" w:hAnsi="SimSun" w:eastAsia="SimSun" w:cs="SimSun"/>
          <w:sz w:val="20"/>
          <w:szCs w:val="20"/>
        </w:rPr>
      </w:pPr>
    </w:p>
    <w:p>
      <w:pPr>
        <w:ind w:left="7219"/>
        <w:spacing w:before="78" w:line="222" w:lineRule="auto"/>
        <w:rPr>
          <w:rFonts w:ascii="SimSun" w:hAnsi="SimSun" w:eastAsia="SimSun" w:cs="SimSun"/>
          <w:sz w:val="20"/>
          <w:szCs w:val="20"/>
        </w:rPr>
      </w:pPr>
      <w:r>
        <w:rPr>
          <w:rFonts w:ascii="SimHei" w:hAnsi="SimHei" w:eastAsia="SimHei" w:cs="SimHei"/>
          <w:sz w:val="20"/>
          <w:szCs w:val="20"/>
          <w:spacing w:val="-9"/>
        </w:rPr>
        <w:t>一</w:t>
      </w:r>
      <w:r>
        <w:rPr>
          <w:rFonts w:ascii="SimHei" w:hAnsi="SimHei" w:eastAsia="SimHei" w:cs="SimHei"/>
          <w:sz w:val="20"/>
          <w:szCs w:val="20"/>
          <w:spacing w:val="-9"/>
        </w:rPr>
        <w:t xml:space="preserve"> </w:t>
      </w:r>
      <w:r>
        <w:rPr>
          <w:rFonts w:ascii="SimHei" w:hAnsi="SimHei" w:eastAsia="SimHei" w:cs="SimHei"/>
          <w:sz w:val="20"/>
          <w:szCs w:val="20"/>
          <w:spacing w:val="-9"/>
        </w:rPr>
        <w:t>、</w:t>
      </w:r>
      <w:r>
        <w:rPr>
          <w:rFonts w:ascii="SimHei" w:hAnsi="SimHei" w:eastAsia="SimHei" w:cs="SimHei"/>
          <w:sz w:val="20"/>
          <w:szCs w:val="20"/>
          <w:spacing w:val="-26"/>
        </w:rPr>
        <w:t xml:space="preserve"> </w:t>
      </w:r>
      <w:r>
        <w:rPr>
          <w:rFonts w:ascii="SimHei" w:hAnsi="SimHei" w:eastAsia="SimHei" w:cs="SimHei"/>
          <w:sz w:val="20"/>
          <w:szCs w:val="20"/>
          <w:spacing w:val="-9"/>
        </w:rPr>
        <w:t>-</w:t>
      </w:r>
      <w:r>
        <w:rPr>
          <w:rFonts w:ascii="SimHei" w:hAnsi="SimHei" w:eastAsia="SimHei" w:cs="SimHei"/>
          <w:sz w:val="20"/>
          <w:szCs w:val="20"/>
          <w:spacing w:val="-26"/>
        </w:rPr>
        <w:t xml:space="preserve"> </w:t>
      </w:r>
      <w:r>
        <w:rPr>
          <w:rFonts w:ascii="SimHei" w:hAnsi="SimHei" w:eastAsia="SimHei" w:cs="SimHei"/>
          <w:sz w:val="20"/>
          <w:szCs w:val="20"/>
          <w:spacing w:val="-9"/>
        </w:rPr>
        <w:t>矩</w:t>
      </w:r>
      <w:r>
        <w:rPr>
          <w:rFonts w:ascii="SimHei" w:hAnsi="SimHei" w:eastAsia="SimHei" w:cs="SimHei"/>
          <w:sz w:val="20"/>
          <w:szCs w:val="20"/>
          <w:spacing w:val="-16"/>
        </w:rPr>
        <w:t xml:space="preserve"> </w:t>
      </w:r>
      <w:r>
        <w:rPr>
          <w:rFonts w:ascii="SimHei" w:hAnsi="SimHei" w:eastAsia="SimHei" w:cs="SimHei"/>
          <w:sz w:val="20"/>
          <w:szCs w:val="20"/>
          <w:spacing w:val="-9"/>
        </w:rPr>
        <w:t>阵</w:t>
      </w:r>
      <w:r>
        <w:rPr>
          <w:rFonts w:ascii="SimSun" w:hAnsi="SimSun" w:eastAsia="SimSun" w:cs="SimSun"/>
          <w:sz w:val="20"/>
          <w:szCs w:val="20"/>
          <w:spacing w:val="-9"/>
        </w:rPr>
        <w:t>II</w:t>
      </w:r>
    </w:p>
    <w:p>
      <w:pPr>
        <w:pStyle w:val="BodyText"/>
        <w:spacing w:line="258" w:lineRule="auto"/>
        <w:rPr/>
      </w:pPr>
      <w:r/>
    </w:p>
    <w:p>
      <w:pPr>
        <w:pStyle w:val="BodyText"/>
        <w:spacing w:line="259" w:lineRule="auto"/>
        <w:rPr/>
      </w:pPr>
      <w:r/>
    </w:p>
    <w:p>
      <w:pPr>
        <w:ind w:firstLine="2089"/>
        <w:spacing w:line="1310" w:lineRule="exact"/>
        <w:rPr/>
      </w:pPr>
      <w:r>
        <w:rPr>
          <w:position w:val="-26"/>
        </w:rPr>
        <w:drawing>
          <wp:inline distT="0" distB="0" distL="0" distR="0">
            <wp:extent cx="2857519" cy="831847"/>
            <wp:effectExtent l="0" t="0" r="0" b="0"/>
            <wp:docPr id="2816" name="IM 2816"/>
            <wp:cNvGraphicFramePr/>
            <a:graphic>
              <a:graphicData uri="http://schemas.openxmlformats.org/drawingml/2006/picture">
                <pic:pic>
                  <pic:nvPicPr>
                    <pic:cNvPr id="2816" name="IM 2816"/>
                    <pic:cNvPicPr/>
                  </pic:nvPicPr>
                  <pic:blipFill>
                    <a:blip r:embed="rId1623"/>
                    <a:stretch>
                      <a:fillRect/>
                    </a:stretch>
                  </pic:blipFill>
                  <pic:spPr>
                    <a:xfrm rot="0">
                      <a:off x="0" y="0"/>
                      <a:ext cx="2857519" cy="831847"/>
                    </a:xfrm>
                    <a:prstGeom prst="rect">
                      <a:avLst/>
                    </a:prstGeom>
                  </pic:spPr>
                </pic:pic>
              </a:graphicData>
            </a:graphic>
          </wp:inline>
        </w:drawing>
      </w:r>
    </w:p>
    <w:p>
      <w:pPr>
        <w:ind w:left="429"/>
        <w:spacing w:before="75" w:line="212" w:lineRule="auto"/>
        <w:rPr>
          <w:rFonts w:ascii="Times New Roman" w:hAnsi="Times New Roman" w:eastAsia="Times New Roman" w:cs="Times New Roman"/>
          <w:sz w:val="20"/>
          <w:szCs w:val="20"/>
        </w:rPr>
      </w:pPr>
      <w:r>
        <w:rPr>
          <w:rFonts w:ascii="SimSun" w:hAnsi="SimSun" w:eastAsia="SimSun" w:cs="SimSun"/>
          <w:sz w:val="20"/>
          <w:szCs w:val="20"/>
        </w:rPr>
        <w:t>我们知道对</w:t>
      </w:r>
      <w:r>
        <w:rPr>
          <w:rFonts w:ascii="Times New Roman" w:hAnsi="Times New Roman" w:eastAsia="Times New Roman" w:cs="Times New Roman"/>
          <w:sz w:val="20"/>
          <w:szCs w:val="20"/>
        </w:rPr>
        <w:t>f(A),g(λ)</w:t>
      </w:r>
      <w:r>
        <w:rPr>
          <w:rFonts w:ascii="SimSun" w:hAnsi="SimSun" w:eastAsia="SimSun" w:cs="SimSun"/>
          <w:sz w:val="20"/>
          <w:szCs w:val="20"/>
        </w:rPr>
        <w:t>∈</w:t>
      </w:r>
      <w:r>
        <w:rPr>
          <w:rFonts w:ascii="Times New Roman" w:hAnsi="Times New Roman" w:eastAsia="Times New Roman" w:cs="Times New Roman"/>
          <w:sz w:val="20"/>
          <w:szCs w:val="20"/>
        </w:rPr>
        <w:t>P[A],         </w:t>
      </w:r>
      <w:r>
        <w:rPr>
          <w:rFonts w:ascii="SimSun" w:hAnsi="SimSun" w:eastAsia="SimSun" w:cs="SimSun"/>
          <w:sz w:val="20"/>
          <w:szCs w:val="20"/>
        </w:rPr>
        <w:t>令</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h(λ)=f(A)+g(A),p(A)=f(A)g(A),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就</w:t>
      </w:r>
      <w:r>
        <w:rPr>
          <w:rFonts w:ascii="SimSun" w:hAnsi="SimSun" w:eastAsia="SimSun" w:cs="SimSun"/>
          <w:sz w:val="20"/>
          <w:szCs w:val="20"/>
          <w:spacing w:val="-31"/>
        </w:rPr>
        <w:t xml:space="preserve"> </w:t>
      </w:r>
      <w:r>
        <w:rPr>
          <w:rFonts w:ascii="SimSun" w:hAnsi="SimSun" w:eastAsia="SimSun" w:cs="SimSun"/>
          <w:sz w:val="20"/>
          <w:szCs w:val="20"/>
          <w:spacing w:val="-1"/>
        </w:rPr>
        <w:t>有</w:t>
      </w:r>
      <w:r>
        <w:rPr>
          <w:rFonts w:ascii="Times New Roman" w:hAnsi="Times New Roman" w:eastAsia="Times New Roman" w:cs="Times New Roman"/>
          <w:sz w:val="20"/>
          <w:szCs w:val="20"/>
          <w:spacing w:val="-1"/>
        </w:rPr>
        <w:t>h(x)=f(&amp;)+</w:t>
      </w:r>
    </w:p>
    <w:p>
      <w:pPr>
        <w:ind w:left="9"/>
        <w:spacing w:before="37"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position w:val="3"/>
        </w:rPr>
        <w:t>g(x),p()=f(a)g(sl).</w:t>
      </w:r>
    </w:p>
    <w:p>
      <w:pPr>
        <w:ind w:left="429"/>
        <w:spacing w:before="77" w:line="212" w:lineRule="auto"/>
        <w:rPr>
          <w:rFonts w:ascii="SimSun" w:hAnsi="SimSun" w:eastAsia="SimSun" w:cs="SimSun"/>
          <w:sz w:val="20"/>
          <w:szCs w:val="20"/>
        </w:rPr>
      </w:pPr>
      <w:r>
        <w:rPr>
          <w:rFonts w:ascii="SimSun" w:hAnsi="SimSun" w:eastAsia="SimSun" w:cs="SimSun"/>
          <w:sz w:val="20"/>
          <w:szCs w:val="20"/>
          <w:spacing w:val="-2"/>
        </w:rPr>
        <w:t>不仅如此，对λ-矩阵，</w:t>
      </w:r>
      <w:r>
        <w:rPr>
          <w:rFonts w:ascii="Times New Roman" w:hAnsi="Times New Roman" w:eastAsia="Times New Roman" w:cs="Times New Roman"/>
          <w:sz w:val="20"/>
          <w:szCs w:val="20"/>
          <w:spacing w:val="-2"/>
        </w:rPr>
        <w:t>K(A)m,L(A)mx,      </w:t>
      </w:r>
      <w:r>
        <w:rPr>
          <w:rFonts w:ascii="SimSun" w:hAnsi="SimSun" w:eastAsia="SimSun" w:cs="SimSun"/>
          <w:sz w:val="20"/>
          <w:szCs w:val="20"/>
          <w:spacing w:val="-2"/>
        </w:rPr>
        <w:t>若</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2"/>
        </w:rPr>
        <w:t>H(λ)=K(A)+</w:t>
      </w:r>
      <w:r>
        <w:rPr>
          <w:rFonts w:ascii="Times New Roman" w:hAnsi="Times New Roman" w:eastAsia="Times New Roman" w:cs="Times New Roman"/>
          <w:sz w:val="20"/>
          <w:szCs w:val="20"/>
          <w:spacing w:val="-3"/>
        </w:rPr>
        <w:t>L(A),          </w:t>
      </w:r>
      <w:r>
        <w:rPr>
          <w:rFonts w:ascii="SimSun" w:hAnsi="SimSun" w:eastAsia="SimSun" w:cs="SimSun"/>
          <w:sz w:val="20"/>
          <w:szCs w:val="20"/>
          <w:spacing w:val="-3"/>
        </w:rPr>
        <w:t>则 </w:t>
      </w:r>
      <w:r>
        <w:rPr>
          <w:rFonts w:ascii="Times New Roman" w:hAnsi="Times New Roman" w:eastAsia="Times New Roman" w:cs="Times New Roman"/>
          <w:sz w:val="20"/>
          <w:szCs w:val="20"/>
          <w:spacing w:val="-3"/>
        </w:rPr>
        <w:t>H(     )=K</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(以)+</w:t>
      </w:r>
      <w:r>
        <w:rPr>
          <w:rFonts w:ascii="Times New Roman" w:hAnsi="Times New Roman" w:eastAsia="Times New Roman" w:cs="Times New Roman"/>
          <w:sz w:val="20"/>
          <w:szCs w:val="20"/>
          <w:spacing w:val="-3"/>
        </w:rPr>
        <w:t>L(x).    </w:t>
      </w:r>
      <w:r>
        <w:rPr>
          <w:rFonts w:ascii="SimSun" w:hAnsi="SimSun" w:eastAsia="SimSun" w:cs="SimSun"/>
          <w:sz w:val="20"/>
          <w:szCs w:val="20"/>
          <w:spacing w:val="-3"/>
        </w:rPr>
        <w:t>又</w:t>
      </w:r>
    </w:p>
    <w:p>
      <w:pPr>
        <w:ind w:left="29" w:right="452" w:hanging="10"/>
        <w:spacing w:before="80" w:line="292" w:lineRule="auto"/>
        <w:rPr>
          <w:rFonts w:ascii="SimSun" w:hAnsi="SimSun" w:eastAsia="SimSun" w:cs="SimSun"/>
          <w:sz w:val="20"/>
          <w:szCs w:val="20"/>
        </w:rPr>
      </w:pPr>
      <w:r>
        <w:rPr>
          <w:rFonts w:ascii="SimSun" w:hAnsi="SimSun" w:eastAsia="SimSun" w:cs="SimSun"/>
          <w:sz w:val="20"/>
          <w:szCs w:val="20"/>
          <w:spacing w:val="2"/>
        </w:rPr>
        <w:t>对</w:t>
      </w:r>
      <w:r>
        <w:rPr>
          <w:rFonts w:ascii="Times New Roman" w:hAnsi="Times New Roman" w:eastAsia="Times New Roman" w:cs="Times New Roman"/>
          <w:sz w:val="20"/>
          <w:szCs w:val="20"/>
          <w:spacing w:val="2"/>
        </w:rPr>
        <w:t>K(λ)m,L(A)k,         </w:t>
      </w:r>
      <w:r>
        <w:rPr>
          <w:rFonts w:ascii="SimSun" w:hAnsi="SimSun" w:eastAsia="SimSun" w:cs="SimSun"/>
          <w:sz w:val="20"/>
          <w:szCs w:val="20"/>
          <w:spacing w:val="2"/>
        </w:rPr>
        <w:t>若</w:t>
      </w:r>
      <w:r>
        <w:rPr>
          <w:rFonts w:ascii="Times New Roman" w:hAnsi="Times New Roman" w:eastAsia="Times New Roman" w:cs="Times New Roman"/>
          <w:sz w:val="20"/>
          <w:szCs w:val="20"/>
          <w:spacing w:val="2"/>
        </w:rPr>
        <w:t>M(A)=K(A)L(A),       </w:t>
      </w:r>
      <w:r>
        <w:rPr>
          <w:rFonts w:ascii="SimSun" w:hAnsi="SimSun" w:eastAsia="SimSun" w:cs="SimSun"/>
          <w:sz w:val="20"/>
          <w:szCs w:val="20"/>
          <w:spacing w:val="2"/>
        </w:rPr>
        <w:t>则</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
        </w:rPr>
        <w:t>M(X)=K(x)L().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可以比较这些等式两边矩阵的</w:t>
      </w:r>
      <w:r>
        <w:rPr>
          <w:rFonts w:ascii="SimSun" w:hAnsi="SimSun" w:eastAsia="SimSun" w:cs="SimSun"/>
          <w:sz w:val="20"/>
          <w:szCs w:val="20"/>
        </w:rPr>
        <w:t xml:space="preserve"> </w:t>
      </w:r>
      <w:r>
        <w:rPr>
          <w:rFonts w:ascii="SimSun" w:hAnsi="SimSun" w:eastAsia="SimSun" w:cs="SimSun"/>
          <w:sz w:val="20"/>
          <w:szCs w:val="20"/>
          <w:spacing w:val="2"/>
        </w:rPr>
        <w:t>全部对应元素来进行验证.</w:t>
      </w:r>
    </w:p>
    <w:p>
      <w:pPr>
        <w:ind w:left="19" w:right="1411" w:firstLine="400"/>
        <w:spacing w:before="18" w:line="304" w:lineRule="auto"/>
        <w:rPr>
          <w:rFonts w:ascii="SimSun" w:hAnsi="SimSun" w:eastAsia="SimSun" w:cs="SimSun"/>
          <w:sz w:val="20"/>
          <w:szCs w:val="20"/>
        </w:rPr>
      </w:pPr>
      <w:r>
        <w:rPr>
          <w:rFonts w:ascii="SimSun" w:hAnsi="SimSun" w:eastAsia="SimSun" w:cs="SimSun"/>
          <w:sz w:val="20"/>
          <w:szCs w:val="20"/>
          <w:spacing w:val="3"/>
        </w:rPr>
        <w:t>对</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3"/>
        </w:rPr>
        <w:t>V</w:t>
      </w:r>
      <w:r>
        <w:rPr>
          <w:rFonts w:ascii="SimSun" w:hAnsi="SimSun" w:eastAsia="SimSun" w:cs="SimSun"/>
          <w:sz w:val="20"/>
          <w:szCs w:val="20"/>
          <w:spacing w:val="3"/>
        </w:rPr>
        <w:t>上的一个线性变换，设它在基</w:t>
      </w:r>
      <w:r>
        <w:rPr>
          <w:rFonts w:ascii="Times New Roman" w:hAnsi="Times New Roman" w:eastAsia="Times New Roman" w:cs="Times New Roman"/>
          <w:sz w:val="20"/>
          <w:szCs w:val="20"/>
          <w:spacing w:val="3"/>
        </w:rPr>
        <w:t>E₁,E2,…,e    </w:t>
      </w:r>
      <w:r>
        <w:rPr>
          <w:rFonts w:ascii="SimSun" w:hAnsi="SimSun" w:eastAsia="SimSun" w:cs="SimSun"/>
          <w:sz w:val="20"/>
          <w:szCs w:val="20"/>
          <w:spacing w:val="3"/>
        </w:rPr>
        <w:t>下的矩阵为</w:t>
      </w:r>
      <w:r>
        <w:rPr>
          <w:rFonts w:ascii="Times New Roman" w:hAnsi="Times New Roman" w:eastAsia="Times New Roman" w:cs="Times New Roman"/>
          <w:sz w:val="20"/>
          <w:szCs w:val="20"/>
          <w:spacing w:val="3"/>
        </w:rPr>
        <w:t>A',o(e₁,e₂,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,E)</w:t>
      </w:r>
      <w:r>
        <w:rPr>
          <w:rFonts w:ascii="Times New Roman" w:hAnsi="Times New Roman" w:eastAsia="Times New Roman" w:cs="Times New Roman"/>
          <w:sz w:val="20"/>
          <w:szCs w:val="20"/>
          <w:spacing w:val="2"/>
        </w:rPr>
        <w:t>=(e₁,e₂,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EA)A²,</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
        </w:rPr>
        <w:t>设</w:t>
      </w:r>
      <w:r>
        <w:rPr>
          <w:rFonts w:ascii="Times New Roman" w:hAnsi="Times New Roman" w:eastAsia="Times New Roman" w:cs="Times New Roman"/>
          <w:sz w:val="20"/>
          <w:szCs w:val="20"/>
          <w:spacing w:val="-1"/>
        </w:rPr>
        <w:t>A=(a₅)x</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该式可写成</w:t>
      </w:r>
    </w:p>
    <w:p>
      <w:pPr>
        <w:ind w:left="1953"/>
        <w:spacing w:before="2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le₁=aE₁+a₁₂E₂+</w:t>
      </w:r>
      <w:r>
        <w:rPr>
          <w:rFonts w:ascii="Times New Roman" w:hAnsi="Times New Roman" w:eastAsia="Times New Roman" w:cs="Times New Roman"/>
          <w:sz w:val="20"/>
          <w:szCs w:val="20"/>
          <w:i/>
          <w:iCs/>
          <w:spacing w:val="-20"/>
        </w:rPr>
        <w:t xml:space="preserve"> </w:t>
      </w:r>
      <w:r>
        <w:rPr>
          <w:rFonts w:ascii="Times New Roman" w:hAnsi="Times New Roman" w:eastAsia="Times New Roman" w:cs="Times New Roman"/>
          <w:sz w:val="20"/>
          <w:szCs w:val="20"/>
          <w:i/>
          <w:iCs/>
          <w:spacing w:val="-2"/>
        </w:rPr>
        <w:t>…</w:t>
      </w:r>
      <w:r>
        <w:rPr>
          <w:rFonts w:ascii="Times New Roman" w:hAnsi="Times New Roman" w:eastAsia="Times New Roman" w:cs="Times New Roman"/>
          <w:sz w:val="20"/>
          <w:szCs w:val="20"/>
          <w:i/>
          <w:iCs/>
          <w:spacing w:val="-21"/>
        </w:rPr>
        <w:t xml:space="preserve"> </w:t>
      </w:r>
      <w:r>
        <w:rPr>
          <w:rFonts w:ascii="Times New Roman" w:hAnsi="Times New Roman" w:eastAsia="Times New Roman" w:cs="Times New Roman"/>
          <w:sz w:val="20"/>
          <w:szCs w:val="20"/>
          <w:i/>
          <w:iCs/>
          <w:spacing w:val="-2"/>
        </w:rPr>
        <w:t>+a₁E=a8E₁+a1₂8E₂+…+aGe,</w:t>
      </w:r>
    </w:p>
    <w:p>
      <w:pPr>
        <w:ind w:left="1977"/>
        <w:spacing w:before="1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Le₂=a₂₁E₁+a₂₂E₂+ …</w:t>
      </w:r>
      <w:r>
        <w:rPr>
          <w:rFonts w:ascii="Times New Roman" w:hAnsi="Times New Roman" w:eastAsia="Times New Roman" w:cs="Times New Roman"/>
          <w:sz w:val="20"/>
          <w:szCs w:val="20"/>
          <w:i/>
          <w:iCs/>
          <w:spacing w:val="-19"/>
        </w:rPr>
        <w:t xml:space="preserve"> </w:t>
      </w:r>
      <w:r>
        <w:rPr>
          <w:rFonts w:ascii="Times New Roman" w:hAnsi="Times New Roman" w:eastAsia="Times New Roman" w:cs="Times New Roman"/>
          <w:sz w:val="20"/>
          <w:szCs w:val="20"/>
          <w:i/>
          <w:iCs/>
          <w:spacing w:val="-2"/>
        </w:rPr>
        <w:t>+a₂E=a₂₁6e₁+a₂₂6E₂+…+a₂GE,</w:t>
      </w:r>
    </w:p>
    <w:p>
      <w:pPr>
        <w:ind w:left="3949"/>
        <w:spacing w:before="162" w:line="50" w:lineRule="exact"/>
        <w:rPr/>
      </w:pPr>
      <w:r>
        <w:rPr>
          <w:position w:val="-1"/>
        </w:rPr>
        <w:drawing>
          <wp:inline distT="0" distB="0" distL="0" distR="0">
            <wp:extent cx="501654" cy="31822"/>
            <wp:effectExtent l="0" t="0" r="0" b="0"/>
            <wp:docPr id="2818" name="IM 2818"/>
            <wp:cNvGraphicFramePr/>
            <a:graphic>
              <a:graphicData uri="http://schemas.openxmlformats.org/drawingml/2006/picture">
                <pic:pic>
                  <pic:nvPicPr>
                    <pic:cNvPr id="2818" name="IM 2818"/>
                    <pic:cNvPicPr/>
                  </pic:nvPicPr>
                  <pic:blipFill>
                    <a:blip r:embed="rId1624"/>
                    <a:stretch>
                      <a:fillRect/>
                    </a:stretch>
                  </pic:blipFill>
                  <pic:spPr>
                    <a:xfrm rot="0">
                      <a:off x="0" y="0"/>
                      <a:ext cx="501654" cy="31822"/>
                    </a:xfrm>
                    <a:prstGeom prst="rect">
                      <a:avLst/>
                    </a:prstGeom>
                  </pic:spPr>
                </pic:pic>
              </a:graphicData>
            </a:graphic>
          </wp:inline>
        </w:drawing>
      </w:r>
    </w:p>
    <w:p>
      <w:pPr>
        <w:ind w:left="1959"/>
        <w:spacing w:before="192" w:line="207" w:lineRule="auto"/>
        <w:rPr>
          <w:rFonts w:ascii="SimSun" w:hAnsi="SimSun" w:eastAsia="SimSun" w:cs="SimSun"/>
          <w:sz w:val="20"/>
          <w:szCs w:val="20"/>
        </w:rPr>
      </w:pPr>
      <w:r>
        <w:rPr>
          <w:rFonts w:ascii="Times New Roman" w:hAnsi="Times New Roman" w:eastAsia="Times New Roman" w:cs="Times New Roman"/>
          <w:sz w:val="20"/>
          <w:szCs w:val="20"/>
        </w:rPr>
        <w:t>le,=a                             E₁+a₂E</w:t>
      </w:r>
      <w:r>
        <w:rPr>
          <w:rFonts w:ascii="Times New Roman" w:hAnsi="Times New Roman" w:eastAsia="Times New Roman" w:cs="Times New Roman"/>
          <w:sz w:val="20"/>
          <w:szCs w:val="20"/>
          <w:spacing w:val="-1"/>
        </w:rPr>
        <w:t>₂+…+aE,=a6e₁+a₂6E₂+…+aE                                 </w:t>
      </w:r>
      <w:r>
        <w:rPr>
          <w:rFonts w:ascii="SimSun" w:hAnsi="SimSun" w:eastAsia="SimSun" w:cs="SimSun"/>
          <w:sz w:val="20"/>
          <w:szCs w:val="20"/>
          <w:spacing w:val="-1"/>
        </w:rPr>
        <w:t>(1)</w:t>
      </w:r>
    </w:p>
    <w:p>
      <w:pPr>
        <w:ind w:left="30"/>
        <w:spacing w:before="92" w:line="219" w:lineRule="auto"/>
        <w:rPr>
          <w:rFonts w:ascii="SimSun" w:hAnsi="SimSun" w:eastAsia="SimSun" w:cs="SimSun"/>
          <w:sz w:val="20"/>
          <w:szCs w:val="20"/>
        </w:rPr>
      </w:pPr>
      <w:r>
        <w:rPr>
          <w:rFonts w:ascii="SimSun" w:hAnsi="SimSun" w:eastAsia="SimSun" w:cs="SimSun"/>
          <w:sz w:val="20"/>
          <w:szCs w:val="20"/>
          <w:spacing w:val="-8"/>
        </w:rPr>
        <w:t>这组式子可以用一个“左形式表达式”来表示：</w:t>
      </w:r>
    </w:p>
    <w:p>
      <w:pPr>
        <w:spacing w:line="64" w:lineRule="exact"/>
        <w:rPr/>
      </w:pPr>
      <w:r/>
    </w:p>
    <w:p>
      <w:pPr>
        <w:spacing w:line="64" w:lineRule="exact"/>
        <w:sectPr>
          <w:footerReference w:type="default" r:id="rId1622"/>
          <w:pgSz w:w="10140" w:h="15960"/>
          <w:pgMar w:top="400" w:right="661" w:bottom="441" w:left="320" w:header="0" w:footer="182" w:gutter="0"/>
          <w:cols w:equalWidth="0" w:num="1">
            <w:col w:w="9159" w:space="0"/>
          </w:cols>
        </w:sectPr>
        <w:rPr/>
      </w:pP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ind w:left="9"/>
        <w:spacing w:before="65" w:line="221" w:lineRule="auto"/>
        <w:rPr>
          <w:rFonts w:ascii="SimSun" w:hAnsi="SimSun" w:eastAsia="SimSun" w:cs="SimSun"/>
          <w:sz w:val="20"/>
          <w:szCs w:val="20"/>
        </w:rPr>
      </w:pPr>
      <w:r>
        <w:rPr>
          <w:rFonts w:ascii="SimSun" w:hAnsi="SimSun" w:eastAsia="SimSun" w:cs="SimSun"/>
          <w:sz w:val="20"/>
          <w:szCs w:val="20"/>
          <w:spacing w:val="-2"/>
        </w:rPr>
        <w:t>或可写成</w:t>
      </w:r>
    </w:p>
    <w:p>
      <w:pPr>
        <w:spacing w:before="37"/>
        <w:rPr/>
      </w:pPr>
      <w:r/>
    </w:p>
    <w:p>
      <w:pPr>
        <w:spacing w:before="37"/>
        <w:rPr/>
      </w:pPr>
      <w:r/>
    </w:p>
    <w:p>
      <w:pPr>
        <w:spacing w:before="37"/>
        <w:rPr/>
      </w:pPr>
      <w:r/>
    </w:p>
    <w:p>
      <w:pPr>
        <w:spacing w:before="37"/>
        <w:rPr/>
      </w:pPr>
      <w:r/>
    </w:p>
    <w:p>
      <w:pPr>
        <w:spacing w:before="36"/>
        <w:rPr/>
      </w:pPr>
      <w:r/>
    </w:p>
    <w:p>
      <w:pPr>
        <w:pStyle w:val="BodyText"/>
        <w:spacing w:line="14" w:lineRule="auto"/>
        <w:rPr>
          <w:sz w:val="2"/>
        </w:rPr>
      </w:pPr>
      <w:r>
        <w:rPr>
          <w:sz w:val="2"/>
          <w:szCs w:val="2"/>
        </w:rPr>
        <w:br w:type="column"/>
      </w:r>
    </w:p>
    <w:p>
      <w:pPr>
        <w:ind w:firstLine="110"/>
        <w:spacing w:before="39" w:line="1240" w:lineRule="exact"/>
        <w:rPr/>
      </w:pPr>
      <w:r>
        <w:rPr>
          <w:position w:val="-24"/>
        </w:rPr>
        <w:drawing>
          <wp:inline distT="0" distB="0" distL="0" distR="0">
            <wp:extent cx="864284" cy="787942"/>
            <wp:effectExtent l="0" t="0" r="0" b="0"/>
            <wp:docPr id="2820" name="IM 2820"/>
            <wp:cNvGraphicFramePr/>
            <a:graphic>
              <a:graphicData uri="http://schemas.openxmlformats.org/drawingml/2006/picture">
                <pic:pic>
                  <pic:nvPicPr>
                    <pic:cNvPr id="2820" name="IM 2820"/>
                    <pic:cNvPicPr/>
                  </pic:nvPicPr>
                  <pic:blipFill>
                    <a:blip r:embed="rId1625"/>
                    <a:stretch>
                      <a:fillRect/>
                    </a:stretch>
                  </pic:blipFill>
                  <pic:spPr>
                    <a:xfrm rot="0">
                      <a:off x="0" y="0"/>
                      <a:ext cx="864284" cy="787942"/>
                    </a:xfrm>
                    <a:prstGeom prst="rect">
                      <a:avLst/>
                    </a:prstGeom>
                  </pic:spPr>
                </pic:pic>
              </a:graphicData>
            </a:graphic>
          </wp:inline>
        </w:drawing>
      </w:r>
    </w:p>
    <w:p>
      <w:pPr>
        <w:pStyle w:val="BodyText"/>
        <w:spacing w:line="435" w:lineRule="auto"/>
        <w:rPr/>
      </w:pPr>
      <w:r/>
    </w:p>
    <w:p>
      <w:pPr>
        <w:spacing w:before="1" w:line="1232" w:lineRule="exact"/>
        <w:rPr/>
      </w:pPr>
      <w:r>
        <w:rPr>
          <w:position w:val="-24"/>
        </w:rPr>
        <w:drawing>
          <wp:inline distT="0" distB="0" distL="0" distR="0">
            <wp:extent cx="1086057" cy="782185"/>
            <wp:effectExtent l="0" t="0" r="0" b="0"/>
            <wp:docPr id="2822" name="IM 2822"/>
            <wp:cNvGraphicFramePr/>
            <a:graphic>
              <a:graphicData uri="http://schemas.openxmlformats.org/drawingml/2006/picture">
                <pic:pic>
                  <pic:nvPicPr>
                    <pic:cNvPr id="2822" name="IM 2822"/>
                    <pic:cNvPicPr/>
                  </pic:nvPicPr>
                  <pic:blipFill>
                    <a:blip r:embed="rId1626"/>
                    <a:stretch>
                      <a:fillRect/>
                    </a:stretch>
                  </pic:blipFill>
                  <pic:spPr>
                    <a:xfrm rot="0">
                      <a:off x="0" y="0"/>
                      <a:ext cx="1086057" cy="782185"/>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62" w:lineRule="auto"/>
        <w:rPr/>
      </w:pPr>
      <w:r/>
    </w:p>
    <w:p>
      <w:pPr>
        <w:spacing w:before="66" w:line="222" w:lineRule="auto"/>
        <w:rPr>
          <w:rFonts w:ascii="SimSun" w:hAnsi="SimSun" w:eastAsia="SimSun" w:cs="SimSun"/>
          <w:sz w:val="20"/>
          <w:szCs w:val="20"/>
        </w:rPr>
      </w:pPr>
      <w:r>
        <w:rPr>
          <w:rFonts w:ascii="SimSun" w:hAnsi="SimSun" w:eastAsia="SimSun" w:cs="SimSun"/>
          <w:sz w:val="20"/>
          <w:szCs w:val="20"/>
          <w:spacing w:val="-10"/>
        </w:rPr>
        <w:t>(2)</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10"/>
        </w:rPr>
        <w:t>(3)</w:t>
      </w:r>
    </w:p>
    <w:p>
      <w:pPr>
        <w:spacing w:line="222" w:lineRule="auto"/>
        <w:sectPr>
          <w:type w:val="continuous"/>
          <w:pgSz w:w="10140" w:h="15960"/>
          <w:pgMar w:top="400" w:right="661" w:bottom="441" w:left="320" w:header="0" w:footer="182" w:gutter="0"/>
          <w:cols w:equalWidth="0" w:num="3">
            <w:col w:w="3390" w:space="100"/>
            <w:col w:w="4781" w:space="100"/>
            <w:col w:w="789" w:space="0"/>
          </w:cols>
        </w:sectPr>
        <w:rPr>
          <w:rFonts w:ascii="SimSun" w:hAnsi="SimSun" w:eastAsia="SimSun" w:cs="SimSun"/>
          <w:sz w:val="20"/>
          <w:szCs w:val="20"/>
        </w:rPr>
      </w:pPr>
    </w:p>
    <w:p>
      <w:pPr>
        <w:ind w:left="19" w:right="457" w:hanging="10"/>
        <w:spacing w:before="65" w:line="291" w:lineRule="auto"/>
        <w:rPr>
          <w:rFonts w:ascii="SimSun" w:hAnsi="SimSun" w:eastAsia="SimSun" w:cs="SimSun"/>
          <w:sz w:val="20"/>
          <w:szCs w:val="20"/>
        </w:rPr>
      </w:pPr>
      <w:r>
        <w:rPr>
          <w:rFonts w:ascii="SimSun" w:hAnsi="SimSun" w:eastAsia="SimSun" w:cs="SimSun"/>
          <w:sz w:val="20"/>
          <w:szCs w:val="20"/>
          <w:spacing w:val="2"/>
        </w:rPr>
        <w:t>表示式α</w:t>
      </w:r>
      <w:r>
        <w:rPr>
          <w:rFonts w:ascii="Times New Roman" w:hAnsi="Times New Roman" w:eastAsia="Times New Roman" w:cs="Times New Roman"/>
          <w:sz w:val="20"/>
          <w:szCs w:val="20"/>
          <w:spacing w:val="2"/>
        </w:rPr>
        <w:t>(e₁,e₂,…,e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)=(E₁,E₂,…,e)A¹                </w:t>
      </w:r>
      <w:r>
        <w:rPr>
          <w:rFonts w:ascii="SimSun" w:hAnsi="SimSun" w:eastAsia="SimSun" w:cs="SimSun"/>
          <w:sz w:val="20"/>
          <w:szCs w:val="20"/>
          <w:spacing w:val="2"/>
        </w:rPr>
        <w:t>与(2)相比，后者可以用-矩阵的形式表达式写</w:t>
      </w:r>
      <w:r>
        <w:rPr>
          <w:rFonts w:ascii="SimSun" w:hAnsi="SimSun" w:eastAsia="SimSun" w:cs="SimSun"/>
          <w:sz w:val="20"/>
          <w:szCs w:val="20"/>
          <w:spacing w:val="1"/>
        </w:rPr>
        <w:t>出，而</w:t>
      </w:r>
      <w:r>
        <w:rPr>
          <w:rFonts w:ascii="SimSun" w:hAnsi="SimSun" w:eastAsia="SimSun" w:cs="SimSun"/>
          <w:sz w:val="20"/>
          <w:szCs w:val="20"/>
        </w:rPr>
        <w:t xml:space="preserve"> </w:t>
      </w:r>
      <w:r>
        <w:rPr>
          <w:rFonts w:ascii="SimSun" w:hAnsi="SimSun" w:eastAsia="SimSun" w:cs="SimSun"/>
          <w:sz w:val="20"/>
          <w:szCs w:val="20"/>
          <w:spacing w:val="3"/>
        </w:rPr>
        <w:t>前者则不能.这是(2)的优点.以后我们常用(2)和(3)来表示线性变换</w:t>
      </w:r>
      <w:r>
        <w:rPr>
          <w:rFonts w:ascii="MS Gothic" w:hAnsi="MS Gothic" w:eastAsia="MS Gothic" w:cs="MS Gothic"/>
          <w:sz w:val="20"/>
          <w:szCs w:val="20"/>
          <w:spacing w:val="3"/>
        </w:rPr>
        <w:t>☑</w:t>
      </w:r>
      <w:r>
        <w:rPr>
          <w:rFonts w:ascii="SimSun" w:hAnsi="SimSun" w:eastAsia="SimSun" w:cs="SimSun"/>
          <w:sz w:val="20"/>
          <w:szCs w:val="20"/>
          <w:spacing w:val="3"/>
        </w:rPr>
        <w:t>的作用.</w:t>
      </w:r>
    </w:p>
    <w:p>
      <w:pPr>
        <w:ind w:left="409"/>
        <w:spacing w:line="212" w:lineRule="auto"/>
        <w:rPr>
          <w:rFonts w:ascii="SimSun" w:hAnsi="SimSun" w:eastAsia="SimSun" w:cs="SimSun"/>
          <w:sz w:val="20"/>
          <w:szCs w:val="20"/>
        </w:rPr>
      </w:pPr>
      <w:r>
        <w:rPr>
          <w:rFonts w:ascii="SimSun" w:hAnsi="SimSun" w:eastAsia="SimSun" w:cs="SimSun"/>
          <w:sz w:val="20"/>
          <w:szCs w:val="20"/>
          <w:spacing w:val="-4"/>
        </w:rPr>
        <w:t>表达式</w:t>
      </w:r>
      <w:r>
        <w:rPr>
          <w:rFonts w:ascii="Times New Roman" w:hAnsi="Times New Roman" w:eastAsia="Times New Roman" w:cs="Times New Roman"/>
          <w:sz w:val="20"/>
          <w:szCs w:val="20"/>
          <w:spacing w:val="-4"/>
        </w:rPr>
        <w:t>(E₁,e₂,…,e</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)=(e₁,e₂,…,e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)A             </w:t>
      </w:r>
      <w:r>
        <w:rPr>
          <w:rFonts w:ascii="SimSun" w:hAnsi="SimSun" w:eastAsia="SimSun" w:cs="SimSun"/>
          <w:sz w:val="20"/>
          <w:szCs w:val="20"/>
          <w:spacing w:val="-4"/>
        </w:rPr>
        <w:t>'</w:t>
      </w:r>
      <w:r>
        <w:rPr>
          <w:rFonts w:ascii="SimSun" w:hAnsi="SimSun" w:eastAsia="SimSun" w:cs="SimSun"/>
          <w:sz w:val="20"/>
          <w:szCs w:val="20"/>
          <w:spacing w:val="-20"/>
        </w:rPr>
        <w:t xml:space="preserve"> </w:t>
      </w:r>
      <w:r>
        <w:rPr>
          <w:rFonts w:ascii="SimSun" w:hAnsi="SimSun" w:eastAsia="SimSun" w:cs="SimSun"/>
          <w:sz w:val="20"/>
          <w:szCs w:val="20"/>
          <w:spacing w:val="-4"/>
        </w:rPr>
        <w:t>中</w:t>
      </w:r>
      <w:r>
        <w:rPr>
          <w:rFonts w:ascii="SimSun" w:hAnsi="SimSun" w:eastAsia="SimSun" w:cs="SimSun"/>
          <w:sz w:val="20"/>
          <w:szCs w:val="20"/>
          <w:spacing w:val="-4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A¹</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是</w:t>
      </w:r>
      <w:r>
        <w:rPr>
          <w:rFonts w:ascii="SimSun" w:hAnsi="SimSun" w:eastAsia="SimSun" w:cs="SimSun"/>
          <w:sz w:val="20"/>
          <w:szCs w:val="20"/>
          <w:spacing w:val="-44"/>
        </w:rPr>
        <w:t xml:space="preserve"> </w:t>
      </w:r>
      <w:r>
        <w:rPr>
          <w:rFonts w:ascii="SimSun" w:hAnsi="SimSun" w:eastAsia="SimSun" w:cs="SimSun"/>
          <w:sz w:val="20"/>
          <w:szCs w:val="20"/>
          <w:spacing w:val="-4"/>
        </w:rPr>
        <w:t>&amp;</w:t>
      </w:r>
      <w:r>
        <w:rPr>
          <w:rFonts w:ascii="SimSun" w:hAnsi="SimSun" w:eastAsia="SimSun" w:cs="SimSun"/>
          <w:sz w:val="20"/>
          <w:szCs w:val="20"/>
          <w:spacing w:val="-40"/>
        </w:rPr>
        <w:t xml:space="preserve"> </w:t>
      </w:r>
      <w:r>
        <w:rPr>
          <w:rFonts w:ascii="SimSun" w:hAnsi="SimSun" w:eastAsia="SimSun" w:cs="SimSun"/>
          <w:sz w:val="20"/>
          <w:szCs w:val="20"/>
          <w:spacing w:val="-4"/>
        </w:rPr>
        <w:t>在</w:t>
      </w:r>
      <w:r>
        <w:rPr>
          <w:rFonts w:ascii="SimSun" w:hAnsi="SimSun" w:eastAsia="SimSun" w:cs="SimSun"/>
          <w:sz w:val="20"/>
          <w:szCs w:val="20"/>
          <w:spacing w:val="-39"/>
        </w:rPr>
        <w:t xml:space="preserve"> </w:t>
      </w:r>
      <w:r>
        <w:rPr>
          <w:rFonts w:ascii="SimSun" w:hAnsi="SimSun" w:eastAsia="SimSun" w:cs="SimSun"/>
          <w:sz w:val="20"/>
          <w:szCs w:val="20"/>
          <w:spacing w:val="-4"/>
        </w:rPr>
        <w:t>基</w:t>
      </w:r>
      <w:r>
        <w:rPr>
          <w:rFonts w:ascii="Times New Roman" w:hAnsi="Times New Roman" w:eastAsia="Times New Roman" w:cs="Times New Roman"/>
          <w:sz w:val="20"/>
          <w:szCs w:val="20"/>
          <w:spacing w:val="-4"/>
        </w:rPr>
        <w:t>E₁,E₂,…,e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 下的矩</w:t>
      </w:r>
      <w:r>
        <w:rPr>
          <w:rFonts w:ascii="SimSun" w:hAnsi="SimSun" w:eastAsia="SimSun" w:cs="SimSun"/>
          <w:sz w:val="20"/>
          <w:szCs w:val="20"/>
          <w:spacing w:val="-5"/>
        </w:rPr>
        <w:t>阵，而(2)中的</w:t>
      </w:r>
    </w:p>
    <w:p>
      <w:pPr>
        <w:ind w:right="458" w:firstLine="19"/>
        <w:spacing w:before="92" w:line="288" w:lineRule="auto"/>
        <w:jc w:val="both"/>
        <w:rPr>
          <w:rFonts w:ascii="SimSun" w:hAnsi="SimSun" w:eastAsia="SimSun" w:cs="SimSun"/>
          <w:sz w:val="20"/>
          <w:szCs w:val="20"/>
        </w:rPr>
      </w:pPr>
      <w:r>
        <w:rPr>
          <w:rFonts w:ascii="SimSun" w:hAnsi="SimSun" w:eastAsia="SimSun" w:cs="SimSun"/>
          <w:sz w:val="20"/>
          <w:szCs w:val="20"/>
          <w:spacing w:val="7"/>
        </w:rPr>
        <w:t>矩阵A</w:t>
      </w:r>
      <w:r>
        <w:rPr>
          <w:rFonts w:ascii="SimSun" w:hAnsi="SimSun" w:eastAsia="SimSun" w:cs="SimSun"/>
          <w:sz w:val="20"/>
          <w:szCs w:val="20"/>
          <w:spacing w:val="-18"/>
        </w:rPr>
        <w:t xml:space="preserve"> </w:t>
      </w:r>
      <w:r>
        <w:rPr>
          <w:rFonts w:ascii="SimSun" w:hAnsi="SimSun" w:eastAsia="SimSun" w:cs="SimSun"/>
          <w:sz w:val="20"/>
          <w:szCs w:val="20"/>
          <w:spacing w:val="7"/>
        </w:rPr>
        <w:t>称为</w:t>
      </w:r>
      <w:r>
        <w:rPr>
          <w:rFonts w:ascii="SimSun" w:hAnsi="SimSun" w:eastAsia="SimSun" w:cs="SimSun"/>
          <w:sz w:val="20"/>
          <w:szCs w:val="20"/>
          <w:spacing w:val="79"/>
        </w:rPr>
        <w:t xml:space="preserve"> </w:t>
      </w:r>
      <w:r>
        <w:rPr>
          <w:rFonts w:ascii="SimSun" w:hAnsi="SimSun" w:eastAsia="SimSun" w:cs="SimSun"/>
          <w:sz w:val="20"/>
          <w:szCs w:val="20"/>
          <w:spacing w:val="7"/>
        </w:rPr>
        <w:t>在基E</w:t>
      </w:r>
      <w:r>
        <w:rPr>
          <w:rFonts w:ascii="Calibri" w:hAnsi="Calibri" w:eastAsia="Calibri" w:cs="Calibri"/>
          <w:sz w:val="20"/>
          <w:szCs w:val="20"/>
          <w:spacing w:val="7"/>
        </w:rPr>
        <w:t>₁</w:t>
      </w:r>
      <w:r>
        <w:rPr>
          <w:rFonts w:ascii="SimSun" w:hAnsi="SimSun" w:eastAsia="SimSun" w:cs="SimSun"/>
          <w:sz w:val="20"/>
          <w:szCs w:val="20"/>
          <w:spacing w:val="7"/>
        </w:rPr>
        <w:t>,e</w:t>
      </w:r>
      <w:r>
        <w:rPr>
          <w:rFonts w:ascii="Calibri" w:hAnsi="Calibri" w:eastAsia="Calibri" w:cs="Calibri"/>
          <w:sz w:val="20"/>
          <w:szCs w:val="20"/>
          <w:spacing w:val="7"/>
        </w:rPr>
        <w:t>₂</w:t>
      </w:r>
      <w:r>
        <w:rPr>
          <w:rFonts w:ascii="SimSun" w:hAnsi="SimSun" w:eastAsia="SimSun" w:cs="SimSun"/>
          <w:sz w:val="20"/>
          <w:szCs w:val="20"/>
          <w:spacing w:val="7"/>
        </w:rPr>
        <w:t>,…,e,</w:t>
      </w:r>
      <w:r>
        <w:rPr>
          <w:rFonts w:ascii="SimSun" w:hAnsi="SimSun" w:eastAsia="SimSun" w:cs="SimSun"/>
          <w:sz w:val="20"/>
          <w:szCs w:val="20"/>
          <w:spacing w:val="-50"/>
        </w:rPr>
        <w:t xml:space="preserve"> </w:t>
      </w:r>
      <w:r>
        <w:rPr>
          <w:rFonts w:ascii="SimSun" w:hAnsi="SimSun" w:eastAsia="SimSun" w:cs="SimSun"/>
          <w:sz w:val="20"/>
          <w:szCs w:val="20"/>
          <w:spacing w:val="7"/>
        </w:rPr>
        <w:t>下的左矩阵(在(2)中A 出现</w:t>
      </w:r>
      <w:r>
        <w:rPr>
          <w:rFonts w:ascii="SimSun" w:hAnsi="SimSun" w:eastAsia="SimSun" w:cs="SimSun"/>
          <w:sz w:val="20"/>
          <w:szCs w:val="20"/>
          <w:spacing w:val="6"/>
        </w:rPr>
        <w:t>在基E</w:t>
      </w:r>
      <w:r>
        <w:rPr>
          <w:rFonts w:ascii="Calibri" w:hAnsi="Calibri" w:eastAsia="Calibri" w:cs="Calibri"/>
          <w:sz w:val="20"/>
          <w:szCs w:val="20"/>
          <w:spacing w:val="6"/>
        </w:rPr>
        <w:t>₁</w:t>
      </w:r>
      <w:r>
        <w:rPr>
          <w:rFonts w:ascii="SimSun" w:hAnsi="SimSun" w:eastAsia="SimSun" w:cs="SimSun"/>
          <w:sz w:val="20"/>
          <w:szCs w:val="20"/>
          <w:spacing w:val="6"/>
        </w:rPr>
        <w:t>,E</w:t>
      </w:r>
      <w:r>
        <w:rPr>
          <w:rFonts w:ascii="Calibri" w:hAnsi="Calibri" w:eastAsia="Calibri" w:cs="Calibri"/>
          <w:sz w:val="20"/>
          <w:szCs w:val="20"/>
          <w:spacing w:val="6"/>
        </w:rPr>
        <w:t>₂</w:t>
      </w:r>
      <w:r>
        <w:rPr>
          <w:rFonts w:ascii="SimSun" w:hAnsi="SimSun" w:eastAsia="SimSun" w:cs="SimSun"/>
          <w:sz w:val="20"/>
          <w:szCs w:val="20"/>
          <w:spacing w:val="6"/>
        </w:rPr>
        <w:t>,…,e</w:t>
      </w:r>
      <w:r>
        <w:rPr>
          <w:rFonts w:ascii="SimSun" w:hAnsi="SimSun" w:eastAsia="SimSun" w:cs="SimSun"/>
          <w:sz w:val="20"/>
          <w:szCs w:val="20"/>
          <w:spacing w:val="89"/>
        </w:rPr>
        <w:t xml:space="preserve"> </w:t>
      </w:r>
      <w:r>
        <w:rPr>
          <w:rFonts w:ascii="SimSun" w:hAnsi="SimSun" w:eastAsia="SimSun" w:cs="SimSun"/>
          <w:sz w:val="20"/>
          <w:szCs w:val="20"/>
          <w:spacing w:val="6"/>
        </w:rPr>
        <w:t>的左边)</w:t>
      </w:r>
      <w:r>
        <w:rPr>
          <w:rFonts w:ascii="SimSun" w:hAnsi="SimSun" w:eastAsia="SimSun" w:cs="SimSun"/>
          <w:sz w:val="20"/>
          <w:szCs w:val="20"/>
          <w:spacing w:val="-52"/>
        </w:rPr>
        <w:t xml:space="preserve"> </w:t>
      </w:r>
      <w:r>
        <w:rPr>
          <w:rFonts w:ascii="SimSun" w:hAnsi="SimSun" w:eastAsia="SimSun" w:cs="SimSun"/>
          <w:sz w:val="20"/>
          <w:szCs w:val="20"/>
          <w:spacing w:val="6"/>
        </w:rPr>
        <w:t>.</w:t>
      </w:r>
      <w:r>
        <w:rPr>
          <w:rFonts w:ascii="SimSun" w:hAnsi="SimSun" w:eastAsia="SimSun" w:cs="SimSun"/>
          <w:sz w:val="20"/>
          <w:szCs w:val="20"/>
          <w:spacing w:val="-57"/>
        </w:rPr>
        <w:t xml:space="preserve"> </w:t>
      </w:r>
      <w:r>
        <w:rPr>
          <w:rFonts w:ascii="SimSun" w:hAnsi="SimSun" w:eastAsia="SimSun" w:cs="SimSun"/>
          <w:sz w:val="20"/>
          <w:szCs w:val="20"/>
          <w:spacing w:val="6"/>
        </w:rPr>
        <w:t>在同</w:t>
      </w:r>
      <w:r>
        <w:rPr>
          <w:rFonts w:ascii="SimSun" w:hAnsi="SimSun" w:eastAsia="SimSun" w:cs="SimSun"/>
          <w:sz w:val="20"/>
          <w:szCs w:val="20"/>
          <w:spacing w:val="-54"/>
        </w:rPr>
        <w:t xml:space="preserve"> </w:t>
      </w:r>
      <w:r>
        <w:rPr>
          <w:rFonts w:ascii="SimSun" w:hAnsi="SimSun" w:eastAsia="SimSun" w:cs="SimSun"/>
          <w:sz w:val="20"/>
          <w:szCs w:val="20"/>
          <w:spacing w:val="6"/>
        </w:rPr>
        <w:t>一</w:t>
      </w:r>
      <w:r>
        <w:rPr>
          <w:rFonts w:ascii="SimSun" w:hAnsi="SimSun" w:eastAsia="SimSun" w:cs="SimSun"/>
          <w:sz w:val="20"/>
          <w:szCs w:val="20"/>
          <w:spacing w:val="-57"/>
        </w:rPr>
        <w:t xml:space="preserve"> </w:t>
      </w:r>
      <w:r>
        <w:rPr>
          <w:rFonts w:ascii="SimSun" w:hAnsi="SimSun" w:eastAsia="SimSun" w:cs="SimSun"/>
          <w:sz w:val="20"/>
          <w:szCs w:val="20"/>
          <w:spacing w:val="6"/>
        </w:rPr>
        <w:t>基</w:t>
      </w:r>
      <w:r>
        <w:rPr>
          <w:rFonts w:ascii="SimSun" w:hAnsi="SimSun" w:eastAsia="SimSun" w:cs="SimSun"/>
          <w:sz w:val="20"/>
          <w:szCs w:val="20"/>
        </w:rPr>
        <w:t xml:space="preserve"> </w:t>
      </w:r>
      <w:r>
        <w:rPr>
          <w:rFonts w:ascii="Times New Roman" w:hAnsi="Times New Roman" w:eastAsia="Times New Roman" w:cs="Times New Roman"/>
          <w:sz w:val="20"/>
          <w:szCs w:val="20"/>
          <w:spacing w:val="6"/>
        </w:rPr>
        <w:t>E₁,…,e</w:t>
      </w:r>
      <w:r>
        <w:rPr>
          <w:rFonts w:ascii="SimSun" w:hAnsi="SimSun" w:eastAsia="SimSun" w:cs="SimSun"/>
          <w:sz w:val="20"/>
          <w:szCs w:val="20"/>
          <w:spacing w:val="6"/>
        </w:rPr>
        <w:t>。下的矩阵</w:t>
      </w:r>
      <w:r>
        <w:rPr>
          <w:rFonts w:ascii="Times New Roman" w:hAnsi="Times New Roman" w:eastAsia="Times New Roman" w:cs="Times New Roman"/>
          <w:sz w:val="20"/>
          <w:szCs w:val="20"/>
          <w:spacing w:val="6"/>
        </w:rPr>
        <w:t>A</w:t>
      </w:r>
      <w:r>
        <w:rPr>
          <w:rFonts w:ascii="SimSun" w:hAnsi="SimSun" w:eastAsia="SimSun" w:cs="SimSun"/>
          <w:sz w:val="20"/>
          <w:szCs w:val="20"/>
          <w:spacing w:val="6"/>
        </w:rPr>
        <w:t>'和左矩阵</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6"/>
        </w:rPr>
        <w:t>互为转置关系，它</w:t>
      </w:r>
      <w:r>
        <w:rPr>
          <w:rFonts w:ascii="SimSun" w:hAnsi="SimSun" w:eastAsia="SimSun" w:cs="SimSun"/>
          <w:sz w:val="20"/>
          <w:szCs w:val="20"/>
          <w:spacing w:val="5"/>
        </w:rPr>
        <w:t>们有相同的特征多项式.由于&amp;在不同基下的矩</w:t>
      </w:r>
      <w:r>
        <w:rPr>
          <w:rFonts w:ascii="SimSun" w:hAnsi="SimSun" w:eastAsia="SimSun" w:cs="SimSun"/>
          <w:sz w:val="20"/>
          <w:szCs w:val="20"/>
        </w:rPr>
        <w:t xml:space="preserve"> </w:t>
      </w:r>
      <w:r>
        <w:rPr>
          <w:rFonts w:ascii="SimSun" w:hAnsi="SimSun" w:eastAsia="SimSun" w:cs="SimSun"/>
          <w:sz w:val="20"/>
          <w:szCs w:val="20"/>
          <w:spacing w:val="5"/>
        </w:rPr>
        <w:t>阵是相似的，所以它们对应的转置也是相似的，即</w:t>
      </w:r>
      <w:r>
        <w:rPr>
          <w:rFonts w:ascii="SimSun" w:hAnsi="SimSun" w:eastAsia="SimSun" w:cs="SimSun"/>
          <w:sz w:val="20"/>
          <w:szCs w:val="20"/>
          <w:spacing w:val="80"/>
        </w:rPr>
        <w:t xml:space="preserve"> </w:t>
      </w:r>
      <w:r>
        <w:rPr>
          <w:rFonts w:ascii="SimSun" w:hAnsi="SimSun" w:eastAsia="SimSun" w:cs="SimSun"/>
          <w:sz w:val="20"/>
          <w:szCs w:val="20"/>
          <w:spacing w:val="5"/>
        </w:rPr>
        <w:t>在不同基下的左矩阵也相似.故</w:t>
      </w:r>
      <w:r>
        <w:rPr>
          <w:rFonts w:ascii="SimSun" w:hAnsi="SimSun" w:eastAsia="SimSun" w:cs="SimSun"/>
          <w:sz w:val="20"/>
          <w:szCs w:val="20"/>
          <w:spacing w:val="4"/>
        </w:rPr>
        <w:t>在任何基下的</w:t>
      </w:r>
      <w:r>
        <w:rPr>
          <w:rFonts w:ascii="SimSun" w:hAnsi="SimSun" w:eastAsia="SimSun" w:cs="SimSun"/>
          <w:sz w:val="20"/>
          <w:szCs w:val="20"/>
        </w:rPr>
        <w:t xml:space="preserve"> </w:t>
      </w:r>
      <w:r>
        <w:rPr>
          <w:rFonts w:ascii="SimSun" w:hAnsi="SimSun" w:eastAsia="SimSun" w:cs="SimSun"/>
          <w:sz w:val="20"/>
          <w:szCs w:val="20"/>
          <w:spacing w:val="2"/>
        </w:rPr>
        <w:t>矩阵及左矩阵的特征多项式都相等，都是</w:t>
      </w:r>
      <w:r>
        <w:rPr>
          <w:rFonts w:ascii="SimSun" w:hAnsi="SimSun" w:eastAsia="SimSun" w:cs="SimSun"/>
          <w:sz w:val="20"/>
          <w:szCs w:val="20"/>
          <w:spacing w:val="35"/>
        </w:rPr>
        <w:t xml:space="preserve"> </w:t>
      </w:r>
      <w:r>
        <w:rPr>
          <w:rFonts w:ascii="SimSun" w:hAnsi="SimSun" w:eastAsia="SimSun" w:cs="SimSun"/>
          <w:sz w:val="20"/>
          <w:szCs w:val="20"/>
          <w:spacing w:val="2"/>
        </w:rPr>
        <w:t>的特征多项式.</w:t>
      </w:r>
    </w:p>
    <w:p>
      <w:pPr>
        <w:ind w:left="9" w:right="462" w:firstLine="410"/>
        <w:spacing w:line="270" w:lineRule="auto"/>
        <w:rPr>
          <w:rFonts w:ascii="SimSun" w:hAnsi="SimSun" w:eastAsia="SimSun" w:cs="SimSun"/>
          <w:sz w:val="20"/>
          <w:szCs w:val="20"/>
        </w:rPr>
      </w:pPr>
      <w:r>
        <w:rPr>
          <w:rFonts w:ascii="SimSun" w:hAnsi="SimSun" w:eastAsia="SimSun" w:cs="SimSun"/>
          <w:sz w:val="20"/>
          <w:szCs w:val="20"/>
          <w:spacing w:val="6"/>
        </w:rPr>
        <w:t>(3)的左端的写法是一种形式写法.这是&amp;-矩阵与向量元素的矩阵的“乘法”,而不是-矩阵的</w:t>
      </w:r>
      <w:r>
        <w:rPr>
          <w:rFonts w:ascii="SimSun" w:hAnsi="SimSun" w:eastAsia="SimSun" w:cs="SimSun"/>
          <w:sz w:val="20"/>
          <w:szCs w:val="20"/>
          <w:spacing w:val="10"/>
        </w:rPr>
        <w:t xml:space="preserve"> </w:t>
      </w:r>
      <w:r>
        <w:rPr>
          <w:rFonts w:ascii="SimSun" w:hAnsi="SimSun" w:eastAsia="SimSun" w:cs="SimSun"/>
          <w:sz w:val="20"/>
          <w:szCs w:val="20"/>
          <w:spacing w:val="7"/>
        </w:rPr>
        <w:t>乘法.数字矩阵与向量元素的矩阵也有过类似的形式写法.现在对任意-矩阵K()=(k,(o))m×a</w:t>
      </w:r>
    </w:p>
    <w:p>
      <w:pPr>
        <w:spacing w:line="270" w:lineRule="auto"/>
        <w:sectPr>
          <w:type w:val="continuous"/>
          <w:pgSz w:w="10140" w:h="15960"/>
          <w:pgMar w:top="400" w:right="661" w:bottom="441" w:left="320" w:header="0" w:footer="182" w:gutter="0"/>
          <w:cols w:equalWidth="0" w:num="1">
            <w:col w:w="9159" w:space="0"/>
          </w:cols>
        </w:sectPr>
        <w:rPr>
          <w:rFonts w:ascii="SimSun" w:hAnsi="SimSun" w:eastAsia="SimSun" w:cs="SimSun"/>
          <w:sz w:val="20"/>
          <w:szCs w:val="20"/>
        </w:rPr>
      </w:pPr>
    </w:p>
    <w:p>
      <w:pPr>
        <w:pStyle w:val="BodyText"/>
        <w:spacing w:line="255" w:lineRule="auto"/>
        <w:rPr/>
      </w:pPr>
      <w:r/>
    </w:p>
    <w:p>
      <w:pPr>
        <w:pStyle w:val="BodyText"/>
        <w:spacing w:line="256" w:lineRule="auto"/>
        <w:rPr/>
      </w:pPr>
      <w:r/>
    </w:p>
    <w:p>
      <w:pPr>
        <w:spacing w:before="65" w:line="221" w:lineRule="auto"/>
        <w:jc w:val="right"/>
        <w:rPr>
          <w:rFonts w:ascii="SimSun" w:hAnsi="SimSun" w:eastAsia="SimSun" w:cs="SimSun"/>
          <w:sz w:val="20"/>
          <w:szCs w:val="20"/>
        </w:rPr>
      </w:pPr>
      <w:r>
        <w:rPr>
          <w:rFonts w:ascii="SimSun" w:hAnsi="SimSun" w:eastAsia="SimSun" w:cs="SimSun"/>
          <w:sz w:val="20"/>
          <w:szCs w:val="20"/>
          <w:spacing w:val="-2"/>
        </w:rPr>
        <w:t>及向量矩</w:t>
      </w:r>
    </w:p>
    <w:p>
      <w:pPr>
        <w:pStyle w:val="BodyText"/>
        <w:spacing w:line="14" w:lineRule="auto"/>
        <w:rPr>
          <w:sz w:val="2"/>
        </w:rPr>
      </w:pPr>
      <w:r>
        <w:rPr>
          <w:sz w:val="2"/>
          <w:szCs w:val="2"/>
        </w:rPr>
        <w:br w:type="column"/>
      </w:r>
    </w:p>
    <w:p>
      <w:pPr>
        <w:spacing w:before="38" w:line="1310" w:lineRule="exact"/>
        <w:rPr/>
      </w:pPr>
      <w:r>
        <w:rPr>
          <w:position w:val="-26"/>
        </w:rPr>
        <w:drawing>
          <wp:inline distT="0" distB="0" distL="0" distR="0">
            <wp:extent cx="889018" cy="831848"/>
            <wp:effectExtent l="0" t="0" r="0" b="0"/>
            <wp:docPr id="2824" name="IM 2824"/>
            <wp:cNvGraphicFramePr/>
            <a:graphic>
              <a:graphicData uri="http://schemas.openxmlformats.org/drawingml/2006/picture">
                <pic:pic>
                  <pic:nvPicPr>
                    <pic:cNvPr id="2824" name="IM 2824"/>
                    <pic:cNvPicPr/>
                  </pic:nvPicPr>
                  <pic:blipFill>
                    <a:blip r:embed="rId1627"/>
                    <a:stretch>
                      <a:fillRect/>
                    </a:stretch>
                  </pic:blipFill>
                  <pic:spPr>
                    <a:xfrm rot="0">
                      <a:off x="0" y="0"/>
                      <a:ext cx="889018" cy="831848"/>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spacing w:before="1" w:line="1310" w:lineRule="exact"/>
        <w:rPr/>
      </w:pPr>
      <w:r>
        <w:rPr>
          <w:position w:val="-26"/>
        </w:rPr>
        <w:drawing>
          <wp:inline distT="0" distB="0" distL="0" distR="0">
            <wp:extent cx="2101850" cy="831847"/>
            <wp:effectExtent l="0" t="0" r="0" b="0"/>
            <wp:docPr id="2826" name="IM 2826"/>
            <wp:cNvGraphicFramePr/>
            <a:graphic>
              <a:graphicData uri="http://schemas.openxmlformats.org/drawingml/2006/picture">
                <pic:pic>
                  <pic:nvPicPr>
                    <pic:cNvPr id="2826" name="IM 2826"/>
                    <pic:cNvPicPr/>
                  </pic:nvPicPr>
                  <pic:blipFill>
                    <a:blip r:embed="rId1628"/>
                    <a:stretch>
                      <a:fillRect/>
                    </a:stretch>
                  </pic:blipFill>
                  <pic:spPr>
                    <a:xfrm rot="0">
                      <a:off x="0" y="0"/>
                      <a:ext cx="2101850" cy="83184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10"/>
        </w:rPr>
        <w:t>(4)</w:t>
      </w:r>
    </w:p>
    <w:p>
      <w:pPr>
        <w:spacing w:line="222" w:lineRule="auto"/>
        <w:sectPr>
          <w:type w:val="continuous"/>
          <w:pgSz w:w="10140" w:h="15960"/>
          <w:pgMar w:top="400" w:right="661" w:bottom="441" w:left="320" w:header="0" w:footer="182" w:gutter="0"/>
          <w:cols w:equalWidth="0" w:num="4">
            <w:col w:w="794" w:space="36"/>
            <w:col w:w="1731" w:space="100"/>
            <w:col w:w="5590" w:space="100"/>
            <w:col w:w="809" w:space="0"/>
          </w:cols>
        </w:sectPr>
        <w:rPr>
          <w:rFonts w:ascii="SimSun" w:hAnsi="SimSun" w:eastAsia="SimSun" w:cs="SimSun"/>
          <w:sz w:val="20"/>
          <w:szCs w:val="20"/>
        </w:rPr>
      </w:pPr>
    </w:p>
    <w:p>
      <w:pPr>
        <w:ind w:left="640"/>
        <w:spacing w:line="220" w:lineRule="auto"/>
        <w:rPr>
          <w:rFonts w:ascii="SimHei" w:hAnsi="SimHei" w:eastAsia="SimHei" w:cs="SimHei"/>
          <w:sz w:val="20"/>
          <w:szCs w:val="20"/>
        </w:rPr>
      </w:pPr>
      <w:r>
        <w:rPr>
          <w:rFonts w:ascii="SimSun" w:hAnsi="SimSun" w:eastAsia="SimSun" w:cs="SimSun"/>
          <w:sz w:val="20"/>
          <w:szCs w:val="20"/>
          <w:spacing w:val="13"/>
        </w:rPr>
        <w:t>I </w:t>
      </w:r>
      <w:r>
        <w:rPr>
          <w:rFonts w:ascii="SimHei" w:hAnsi="SimHei" w:eastAsia="SimHei" w:cs="SimHei"/>
          <w:sz w:val="20"/>
          <w:szCs w:val="20"/>
          <w:spacing w:val="13"/>
        </w:rPr>
        <w:t>附录四×-矩阵与矩阵相似标准形的几何理论</w:t>
      </w:r>
    </w:p>
    <w:p>
      <w:pPr>
        <w:pStyle w:val="BodyText"/>
        <w:spacing w:line="474" w:lineRule="auto"/>
        <w:rPr/>
      </w:pPr>
      <w:r/>
    </w:p>
    <w:p>
      <w:pPr>
        <w:ind w:left="490"/>
        <w:spacing w:before="65" w:line="222" w:lineRule="auto"/>
        <w:rPr>
          <w:rFonts w:ascii="SimSun" w:hAnsi="SimSun" w:eastAsia="SimSun" w:cs="SimSun"/>
          <w:sz w:val="20"/>
          <w:szCs w:val="20"/>
        </w:rPr>
      </w:pPr>
      <w:r>
        <w:rPr>
          <w:rFonts w:ascii="SimSun" w:hAnsi="SimSun" w:eastAsia="SimSun" w:cs="SimSun"/>
          <w:sz w:val="20"/>
          <w:szCs w:val="20"/>
          <w:spacing w:val="5"/>
        </w:rPr>
        <w:t>为/-矩阵的</w:t>
      </w:r>
      <w:r>
        <w:rPr>
          <w:rFonts w:ascii="SimHei" w:hAnsi="SimHei" w:eastAsia="SimHei" w:cs="SimHei"/>
          <w:sz w:val="20"/>
          <w:szCs w:val="20"/>
          <w:spacing w:val="5"/>
        </w:rPr>
        <w:t>形式写法</w:t>
      </w:r>
      <w:r>
        <w:rPr>
          <w:rFonts w:ascii="SimSun" w:hAnsi="SimSun" w:eastAsia="SimSun" w:cs="SimSun"/>
          <w:sz w:val="20"/>
          <w:szCs w:val="20"/>
          <w:spacing w:val="5"/>
        </w:rPr>
        <w:t>.与数字矩阵的形式写法一样有下</w:t>
      </w:r>
      <w:r>
        <w:rPr>
          <w:rFonts w:ascii="SimSun" w:hAnsi="SimSun" w:eastAsia="SimSun" w:cs="SimSun"/>
          <w:sz w:val="20"/>
          <w:szCs w:val="20"/>
          <w:spacing w:val="4"/>
        </w:rPr>
        <w:t>列性质：</w:t>
      </w:r>
    </w:p>
    <w:p>
      <w:pPr>
        <w:ind w:left="910"/>
        <w:spacing w:before="82" w:line="222" w:lineRule="auto"/>
        <w:rPr>
          <w:rFonts w:ascii="SimSun" w:hAnsi="SimSun" w:eastAsia="SimSun" w:cs="SimSun"/>
          <w:sz w:val="20"/>
          <w:szCs w:val="20"/>
        </w:rPr>
      </w:pPr>
      <w:r>
        <w:rPr>
          <w:rFonts w:ascii="SimSun" w:hAnsi="SimSun" w:eastAsia="SimSun" w:cs="SimSun"/>
          <w:sz w:val="20"/>
          <w:szCs w:val="20"/>
          <w:spacing w:val="-6"/>
        </w:rPr>
        <w:t>1)</w:t>
      </w:r>
    </w:p>
    <w:p>
      <w:pPr>
        <w:ind w:firstLine="2670"/>
        <w:spacing w:before="68" w:line="1330" w:lineRule="exact"/>
        <w:rPr/>
      </w:pPr>
      <w:r>
        <w:rPr>
          <w:position w:val="-26"/>
        </w:rPr>
        <w:drawing>
          <wp:inline distT="0" distB="0" distL="0" distR="0">
            <wp:extent cx="2755849" cy="844516"/>
            <wp:effectExtent l="0" t="0" r="0" b="0"/>
            <wp:docPr id="2830" name="IM 2830"/>
            <wp:cNvGraphicFramePr/>
            <a:graphic>
              <a:graphicData uri="http://schemas.openxmlformats.org/drawingml/2006/picture">
                <pic:pic>
                  <pic:nvPicPr>
                    <pic:cNvPr id="2830" name="IM 2830"/>
                    <pic:cNvPicPr/>
                  </pic:nvPicPr>
                  <pic:blipFill>
                    <a:blip r:embed="rId1630"/>
                    <a:stretch>
                      <a:fillRect/>
                    </a:stretch>
                  </pic:blipFill>
                  <pic:spPr>
                    <a:xfrm rot="0">
                      <a:off x="0" y="0"/>
                      <a:ext cx="2755849" cy="844516"/>
                    </a:xfrm>
                    <a:prstGeom prst="rect">
                      <a:avLst/>
                    </a:prstGeom>
                  </pic:spPr>
                </pic:pic>
              </a:graphicData>
            </a:graphic>
          </wp:inline>
        </w:drawing>
      </w:r>
    </w:p>
    <w:p>
      <w:pPr>
        <w:ind w:left="889"/>
        <w:spacing w:before="81" w:line="222" w:lineRule="auto"/>
        <w:rPr>
          <w:rFonts w:ascii="SimSun" w:hAnsi="SimSun" w:eastAsia="SimSun" w:cs="SimSun"/>
          <w:sz w:val="20"/>
          <w:szCs w:val="20"/>
        </w:rPr>
      </w:pPr>
      <w:r>
        <w:rPr>
          <w:rFonts w:ascii="SimSun" w:hAnsi="SimSun" w:eastAsia="SimSun" w:cs="SimSun"/>
          <w:sz w:val="20"/>
          <w:szCs w:val="20"/>
          <w:spacing w:val="-3"/>
        </w:rPr>
        <w:t>2)</w:t>
      </w:r>
    </w:p>
    <w:p>
      <w:pPr>
        <w:ind w:firstLine="2499"/>
        <w:spacing w:before="108" w:line="1250" w:lineRule="exact"/>
        <w:rPr/>
      </w:pPr>
      <w:r>
        <w:rPr>
          <w:position w:val="-25"/>
        </w:rPr>
        <w:drawing>
          <wp:inline distT="0" distB="0" distL="0" distR="0">
            <wp:extent cx="3003672" cy="794036"/>
            <wp:effectExtent l="0" t="0" r="0" b="0"/>
            <wp:docPr id="2832" name="IM 2832"/>
            <wp:cNvGraphicFramePr/>
            <a:graphic>
              <a:graphicData uri="http://schemas.openxmlformats.org/drawingml/2006/picture">
                <pic:pic>
                  <pic:nvPicPr>
                    <pic:cNvPr id="2832" name="IM 2832"/>
                    <pic:cNvPicPr/>
                  </pic:nvPicPr>
                  <pic:blipFill>
                    <a:blip r:embed="rId1631"/>
                    <a:stretch>
                      <a:fillRect/>
                    </a:stretch>
                  </pic:blipFill>
                  <pic:spPr>
                    <a:xfrm rot="0">
                      <a:off x="0" y="0"/>
                      <a:ext cx="3003672" cy="794036"/>
                    </a:xfrm>
                    <a:prstGeom prst="rect">
                      <a:avLst/>
                    </a:prstGeom>
                  </pic:spPr>
                </pic:pic>
              </a:graphicData>
            </a:graphic>
          </wp:inline>
        </w:drawing>
      </w:r>
    </w:p>
    <w:p>
      <w:pPr>
        <w:ind w:left="889"/>
        <w:spacing w:before="66" w:line="212"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30"/>
        </w:rPr>
        <w:t xml:space="preserve"> </w:t>
      </w:r>
      <w:r>
        <w:rPr>
          <w:rFonts w:ascii="SimSun" w:hAnsi="SimSun" w:eastAsia="SimSun" w:cs="SimSun"/>
          <w:sz w:val="20"/>
          <w:szCs w:val="20"/>
          <w:spacing w:val="6"/>
        </w:rPr>
        <w:t>)</w:t>
      </w:r>
      <w:r>
        <w:rPr>
          <w:rFonts w:ascii="SimSun" w:hAnsi="SimSun" w:eastAsia="SimSun" w:cs="SimSun"/>
          <w:sz w:val="20"/>
          <w:szCs w:val="20"/>
          <w:spacing w:val="-33"/>
        </w:rPr>
        <w:t xml:space="preserve"> </w:t>
      </w:r>
      <w:r>
        <w:rPr>
          <w:rFonts w:ascii="SimSun" w:hAnsi="SimSun" w:eastAsia="SimSun" w:cs="SimSun"/>
          <w:sz w:val="20"/>
          <w:szCs w:val="20"/>
          <w:spacing w:val="6"/>
        </w:rPr>
        <w:t>设</w:t>
      </w:r>
      <w:r>
        <w:rPr>
          <w:rFonts w:ascii="Times New Roman" w:hAnsi="Times New Roman" w:eastAsia="Times New Roman" w:cs="Times New Roman"/>
          <w:sz w:val="20"/>
          <w:szCs w:val="20"/>
          <w:spacing w:val="6"/>
        </w:rPr>
        <w:t>f()</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是线性变换的多项式，则</w:t>
      </w:r>
    </w:p>
    <w:p>
      <w:pPr>
        <w:ind w:firstLine="2069"/>
        <w:spacing w:before="134" w:line="1271" w:lineRule="exact"/>
        <w:rPr/>
      </w:pPr>
      <w:r>
        <w:rPr>
          <w:position w:val="-25"/>
        </w:rPr>
        <w:drawing>
          <wp:inline distT="0" distB="0" distL="0" distR="0">
            <wp:extent cx="3448425" cy="806701"/>
            <wp:effectExtent l="0" t="0" r="0" b="0"/>
            <wp:docPr id="2834" name="IM 2834"/>
            <wp:cNvGraphicFramePr/>
            <a:graphic>
              <a:graphicData uri="http://schemas.openxmlformats.org/drawingml/2006/picture">
                <pic:pic>
                  <pic:nvPicPr>
                    <pic:cNvPr id="2834" name="IM 2834"/>
                    <pic:cNvPicPr/>
                  </pic:nvPicPr>
                  <pic:blipFill>
                    <a:blip r:embed="rId1632"/>
                    <a:stretch>
                      <a:fillRect/>
                    </a:stretch>
                  </pic:blipFill>
                  <pic:spPr>
                    <a:xfrm rot="0">
                      <a:off x="0" y="0"/>
                      <a:ext cx="3448425" cy="806701"/>
                    </a:xfrm>
                    <a:prstGeom prst="rect">
                      <a:avLst/>
                    </a:prstGeom>
                  </pic:spPr>
                </pic:pic>
              </a:graphicData>
            </a:graphic>
          </wp:inline>
        </w:drawing>
      </w:r>
    </w:p>
    <w:p>
      <w:pPr>
        <w:ind w:left="490" w:firstLine="399"/>
        <w:spacing w:before="118" w:line="287" w:lineRule="auto"/>
        <w:rPr>
          <w:rFonts w:ascii="SimSun" w:hAnsi="SimSun" w:eastAsia="SimSun" w:cs="SimSun"/>
          <w:sz w:val="20"/>
          <w:szCs w:val="20"/>
        </w:rPr>
      </w:pPr>
      <w:r>
        <w:rPr>
          <w:rFonts w:ascii="SimSun" w:hAnsi="SimSun" w:eastAsia="SimSun" w:cs="SimSun"/>
          <w:sz w:val="20"/>
          <w:szCs w:val="20"/>
          <w:spacing w:val="8"/>
        </w:rPr>
        <w:t>但是-矩阵的形式写法与数字矩阵的形式有不同的性质.例如，对可逆的数字矩阵</w:t>
      </w:r>
      <w:r>
        <w:rPr>
          <w:rFonts w:ascii="Times New Roman" w:hAnsi="Times New Roman" w:eastAsia="Times New Roman" w:cs="Times New Roman"/>
          <w:sz w:val="20"/>
          <w:szCs w:val="20"/>
          <w:spacing w:val="8"/>
        </w:rPr>
        <w:t>T    </w:t>
      </w:r>
      <w:r>
        <w:rPr>
          <w:rFonts w:ascii="SimSun" w:hAnsi="SimSun" w:eastAsia="SimSun" w:cs="SimSun"/>
          <w:sz w:val="20"/>
          <w:szCs w:val="20"/>
          <w:spacing w:val="8"/>
        </w:rPr>
        <w:t>及一组</w:t>
      </w:r>
      <w:r>
        <w:rPr>
          <w:rFonts w:ascii="SimSun" w:hAnsi="SimSun" w:eastAsia="SimSun" w:cs="SimSun"/>
          <w:sz w:val="20"/>
          <w:szCs w:val="20"/>
          <w:spacing w:val="1"/>
        </w:rPr>
        <w:t xml:space="preserve"> </w:t>
      </w:r>
      <w:r>
        <w:rPr>
          <w:rFonts w:ascii="SimSun" w:hAnsi="SimSun" w:eastAsia="SimSun" w:cs="SimSun"/>
          <w:sz w:val="20"/>
          <w:szCs w:val="20"/>
          <w:spacing w:val="-2"/>
        </w:rPr>
        <w:t>基</w:t>
      </w:r>
      <w:r>
        <w:rPr>
          <w:rFonts w:ascii="SimSun" w:hAnsi="SimSun" w:eastAsia="SimSun" w:cs="SimSun"/>
          <w:sz w:val="20"/>
          <w:szCs w:val="20"/>
          <w:spacing w:val="-50"/>
        </w:rPr>
        <w:t xml:space="preserve"> </w:t>
      </w:r>
      <w:r>
        <w:rPr>
          <w:rFonts w:ascii="SimSun" w:hAnsi="SimSun" w:eastAsia="SimSun" w:cs="SimSun"/>
          <w:sz w:val="20"/>
          <w:szCs w:val="20"/>
          <w:spacing w:val="-2"/>
        </w:rPr>
        <w:t>e</w:t>
      </w:r>
      <w:r>
        <w:rPr>
          <w:rFonts w:ascii="Calibri" w:hAnsi="Calibri" w:eastAsia="Calibri" w:cs="Calibri"/>
          <w:sz w:val="20"/>
          <w:szCs w:val="20"/>
          <w:spacing w:val="-2"/>
        </w:rPr>
        <w:t>₁</w:t>
      </w:r>
      <w:r>
        <w:rPr>
          <w:rFonts w:ascii="SimSun" w:hAnsi="SimSun" w:eastAsia="SimSun" w:cs="SimSun"/>
          <w:sz w:val="20"/>
          <w:szCs w:val="20"/>
          <w:spacing w:val="-2"/>
        </w:rPr>
        <w:t>,E</w:t>
      </w:r>
      <w:r>
        <w:rPr>
          <w:rFonts w:ascii="Calibri" w:hAnsi="Calibri" w:eastAsia="Calibri" w:cs="Calibri"/>
          <w:sz w:val="20"/>
          <w:szCs w:val="20"/>
          <w:spacing w:val="-2"/>
        </w:rPr>
        <w:t>₂</w:t>
      </w:r>
      <w:r>
        <w:rPr>
          <w:rFonts w:ascii="SimSun" w:hAnsi="SimSun" w:eastAsia="SimSun" w:cs="SimSun"/>
          <w:sz w:val="20"/>
          <w:szCs w:val="20"/>
          <w:spacing w:val="-2"/>
        </w:rPr>
        <w:t>,…,E,</w:t>
      </w:r>
      <w:r>
        <w:rPr>
          <w:rFonts w:ascii="SimSun" w:hAnsi="SimSun" w:eastAsia="SimSun" w:cs="SimSun"/>
          <w:sz w:val="20"/>
          <w:szCs w:val="20"/>
          <w:spacing w:val="46"/>
        </w:rPr>
        <w:t xml:space="preserve"> </w:t>
      </w:r>
      <w:r>
        <w:rPr>
          <w:rFonts w:ascii="SimSun" w:hAnsi="SimSun" w:eastAsia="SimSun" w:cs="SimSun"/>
          <w:sz w:val="20"/>
          <w:szCs w:val="20"/>
          <w:spacing w:val="-2"/>
        </w:rPr>
        <w:t>作</w:t>
      </w:r>
    </w:p>
    <w:p>
      <w:pPr>
        <w:ind w:firstLine="4170"/>
        <w:spacing w:line="1300" w:lineRule="exact"/>
        <w:rPr/>
      </w:pPr>
      <w:r>
        <w:rPr>
          <w:position w:val="-26"/>
        </w:rPr>
        <w:drawing>
          <wp:inline distT="0" distB="0" distL="0" distR="0">
            <wp:extent cx="838151" cy="825564"/>
            <wp:effectExtent l="0" t="0" r="0" b="0"/>
            <wp:docPr id="2836" name="IM 2836"/>
            <wp:cNvGraphicFramePr/>
            <a:graphic>
              <a:graphicData uri="http://schemas.openxmlformats.org/drawingml/2006/picture">
                <pic:pic>
                  <pic:nvPicPr>
                    <pic:cNvPr id="2836" name="IM 2836"/>
                    <pic:cNvPicPr/>
                  </pic:nvPicPr>
                  <pic:blipFill>
                    <a:blip r:embed="rId1633"/>
                    <a:stretch>
                      <a:fillRect/>
                    </a:stretch>
                  </pic:blipFill>
                  <pic:spPr>
                    <a:xfrm rot="0">
                      <a:off x="0" y="0"/>
                      <a:ext cx="838151" cy="825564"/>
                    </a:xfrm>
                    <a:prstGeom prst="rect">
                      <a:avLst/>
                    </a:prstGeom>
                  </pic:spPr>
                </pic:pic>
              </a:graphicData>
            </a:graphic>
          </wp:inline>
        </w:drawing>
      </w:r>
    </w:p>
    <w:p>
      <w:pPr>
        <w:ind w:left="490"/>
        <w:spacing w:before="85" w:line="212" w:lineRule="auto"/>
        <w:rPr>
          <w:rFonts w:ascii="Times New Roman" w:hAnsi="Times New Roman" w:eastAsia="Times New Roman" w:cs="Times New Roman"/>
          <w:sz w:val="20"/>
          <w:szCs w:val="20"/>
        </w:rPr>
      </w:pPr>
      <w:r>
        <w:rPr>
          <w:rFonts w:ascii="SimSun" w:hAnsi="SimSun" w:eastAsia="SimSun" w:cs="SimSun"/>
          <w:sz w:val="20"/>
          <w:szCs w:val="20"/>
          <w:spacing w:val="6"/>
        </w:rPr>
        <w:t>则 η</w:t>
      </w:r>
      <w:r>
        <w:rPr>
          <w:rFonts w:ascii="SimSun" w:hAnsi="SimSun" w:eastAsia="SimSun" w:cs="SimSun"/>
          <w:sz w:val="20"/>
          <w:szCs w:val="20"/>
          <w:spacing w:val="-40"/>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n₂,…,n     </w:t>
      </w:r>
      <w:r>
        <w:rPr>
          <w:rFonts w:ascii="SimSun" w:hAnsi="SimSun" w:eastAsia="SimSun" w:cs="SimSun"/>
          <w:sz w:val="20"/>
          <w:szCs w:val="20"/>
          <w:spacing w:val="6"/>
        </w:rPr>
        <w:t>仍为一组基.但对于可逆的&amp;-矩阵</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5"/>
        </w:rPr>
        <w:t>K(&amp;)       </w:t>
      </w:r>
      <w:r>
        <w:rPr>
          <w:rFonts w:ascii="SimSun" w:hAnsi="SimSun" w:eastAsia="SimSun" w:cs="SimSun"/>
          <w:sz w:val="20"/>
          <w:szCs w:val="20"/>
          <w:spacing w:val="5"/>
        </w:rPr>
        <w:t>(即存在&amp;</w:t>
      </w:r>
      <w:r>
        <w:rPr>
          <w:rFonts w:ascii="SimSun" w:hAnsi="SimSun" w:eastAsia="SimSun" w:cs="SimSun"/>
          <w:sz w:val="20"/>
          <w:szCs w:val="20"/>
          <w:spacing w:val="-48"/>
        </w:rPr>
        <w:t xml:space="preserve"> </w:t>
      </w:r>
      <w:r>
        <w:rPr>
          <w:rFonts w:ascii="SimSun" w:hAnsi="SimSun" w:eastAsia="SimSun" w:cs="SimSun"/>
          <w:sz w:val="20"/>
          <w:szCs w:val="20"/>
          <w:spacing w:val="5"/>
        </w:rPr>
        <w:t>-</w:t>
      </w:r>
      <w:r>
        <w:rPr>
          <w:rFonts w:ascii="SimSun" w:hAnsi="SimSun" w:eastAsia="SimSun" w:cs="SimSun"/>
          <w:sz w:val="20"/>
          <w:szCs w:val="20"/>
          <w:spacing w:val="-47"/>
        </w:rPr>
        <w:t xml:space="preserve"> </w:t>
      </w:r>
      <w:r>
        <w:rPr>
          <w:rFonts w:ascii="SimSun" w:hAnsi="SimSun" w:eastAsia="SimSun" w:cs="SimSun"/>
          <w:sz w:val="20"/>
          <w:szCs w:val="20"/>
          <w:spacing w:val="5"/>
        </w:rPr>
        <w:t>矩阵</w:t>
      </w:r>
      <w:r>
        <w:rPr>
          <w:rFonts w:ascii="Times New Roman" w:hAnsi="Times New Roman" w:eastAsia="Times New Roman" w:cs="Times New Roman"/>
          <w:sz w:val="20"/>
          <w:szCs w:val="20"/>
          <w:spacing w:val="5"/>
        </w:rPr>
        <w:t>L(x)        </w:t>
      </w:r>
      <w:r>
        <w:rPr>
          <w:rFonts w:ascii="SimSun" w:hAnsi="SimSun" w:eastAsia="SimSun" w:cs="SimSun"/>
          <w:sz w:val="20"/>
          <w:szCs w:val="20"/>
          <w:spacing w:val="5"/>
        </w:rPr>
        <w:t>,使</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5"/>
        </w:rPr>
        <w:t>L(Q)</w:t>
      </w:r>
    </w:p>
    <w:p>
      <w:pPr>
        <w:ind w:left="490"/>
        <w:spacing w:before="71" w:line="212" w:lineRule="auto"/>
        <w:rPr>
          <w:rFonts w:ascii="SimSun" w:hAnsi="SimSun" w:eastAsia="SimSun" w:cs="SimSun"/>
          <w:sz w:val="20"/>
          <w:szCs w:val="20"/>
        </w:rPr>
      </w:pPr>
      <w:r>
        <w:rPr>
          <w:rFonts w:ascii="Times New Roman" w:hAnsi="Times New Roman" w:eastAsia="Times New Roman" w:cs="Times New Roman"/>
          <w:sz w:val="20"/>
          <w:szCs w:val="20"/>
          <w:spacing w:val="1"/>
        </w:rPr>
        <w:t>K(&amp;)=K(x)L()=6E),                </w:t>
      </w:r>
      <w:r>
        <w:rPr>
          <w:rFonts w:ascii="SimSun" w:hAnsi="SimSun" w:eastAsia="SimSun" w:cs="SimSun"/>
          <w:sz w:val="20"/>
          <w:szCs w:val="20"/>
        </w:rPr>
        <w:t>对基</w:t>
      </w:r>
      <w:r>
        <w:rPr>
          <w:rFonts w:ascii="Times New Roman" w:hAnsi="Times New Roman" w:eastAsia="Times New Roman" w:cs="Times New Roman"/>
          <w:sz w:val="20"/>
          <w:szCs w:val="20"/>
        </w:rPr>
        <w:t>e₁,E₂,</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z w:val="20"/>
          <w:szCs w:val="20"/>
          <w:spacing w:val="9"/>
        </w:rPr>
        <w:t xml:space="preserve">    </w:t>
      </w:r>
      <w:r>
        <w:rPr>
          <w:rFonts w:ascii="SimSun" w:hAnsi="SimSun" w:eastAsia="SimSun" w:cs="SimSun"/>
          <w:sz w:val="20"/>
          <w:szCs w:val="20"/>
        </w:rPr>
        <w:t>作形式写法</w:t>
      </w:r>
    </w:p>
    <w:p>
      <w:pPr>
        <w:ind w:firstLine="3979"/>
        <w:spacing w:before="153" w:line="1222" w:lineRule="exact"/>
        <w:rPr/>
      </w:pPr>
      <w:r>
        <w:rPr>
          <w:position w:val="-24"/>
        </w:rPr>
        <w:drawing>
          <wp:inline distT="0" distB="0" distL="0" distR="0">
            <wp:extent cx="1079612" cy="776277"/>
            <wp:effectExtent l="0" t="0" r="0" b="0"/>
            <wp:docPr id="2838" name="IM 2838"/>
            <wp:cNvGraphicFramePr/>
            <a:graphic>
              <a:graphicData uri="http://schemas.openxmlformats.org/drawingml/2006/picture">
                <pic:pic>
                  <pic:nvPicPr>
                    <pic:cNvPr id="2838" name="IM 2838"/>
                    <pic:cNvPicPr/>
                  </pic:nvPicPr>
                  <pic:blipFill>
                    <a:blip r:embed="rId1634"/>
                    <a:stretch>
                      <a:fillRect/>
                    </a:stretch>
                  </pic:blipFill>
                  <pic:spPr>
                    <a:xfrm rot="0">
                      <a:off x="0" y="0"/>
                      <a:ext cx="1079612" cy="776277"/>
                    </a:xfrm>
                    <a:prstGeom prst="rect">
                      <a:avLst/>
                    </a:prstGeom>
                  </pic:spPr>
                </pic:pic>
              </a:graphicData>
            </a:graphic>
          </wp:inline>
        </w:drawing>
      </w:r>
    </w:p>
    <w:p>
      <w:pPr>
        <w:ind w:left="880" w:right="4238" w:hanging="400"/>
        <w:spacing w:before="104" w:line="284" w:lineRule="auto"/>
        <w:rPr>
          <w:rFonts w:ascii="SimSun" w:hAnsi="SimSun" w:eastAsia="SimSun" w:cs="SimSun"/>
          <w:sz w:val="20"/>
          <w:szCs w:val="20"/>
        </w:rPr>
      </w:pPr>
      <w:r>
        <w:rPr>
          <w:rFonts w:ascii="SimSun" w:hAnsi="SimSun" w:eastAsia="SimSun" w:cs="SimSun"/>
          <w:sz w:val="20"/>
          <w:szCs w:val="20"/>
          <w:spacing w:val="-13"/>
        </w:rPr>
        <w:t>可能η</w:t>
      </w:r>
      <w:r>
        <w:rPr>
          <w:rFonts w:ascii="Calibri" w:hAnsi="Calibri" w:eastAsia="Calibri" w:cs="Calibri"/>
          <w:sz w:val="20"/>
          <w:szCs w:val="20"/>
          <w:spacing w:val="-13"/>
        </w:rPr>
        <w:t>₁</w:t>
      </w:r>
      <w:r>
        <w:rPr>
          <w:rFonts w:ascii="SimSun" w:hAnsi="SimSun" w:eastAsia="SimSun" w:cs="SimSun"/>
          <w:sz w:val="20"/>
          <w:szCs w:val="20"/>
          <w:spacing w:val="-13"/>
        </w:rPr>
        <w:t>,η</w:t>
      </w:r>
      <w:r>
        <w:rPr>
          <w:rFonts w:ascii="Calibri" w:hAnsi="Calibri" w:eastAsia="Calibri" w:cs="Calibri"/>
          <w:sz w:val="20"/>
          <w:szCs w:val="20"/>
          <w:spacing w:val="-13"/>
        </w:rPr>
        <w:t>₂</w:t>
      </w:r>
      <w:r>
        <w:rPr>
          <w:rFonts w:ascii="SimSun" w:hAnsi="SimSun" w:eastAsia="SimSun" w:cs="SimSun"/>
          <w:sz w:val="20"/>
          <w:szCs w:val="20"/>
          <w:spacing w:val="-13"/>
        </w:rPr>
        <w:t>,…,η。不是基，甚至可能有某些</w:t>
      </w:r>
      <w:r>
        <w:rPr>
          <w:rFonts w:ascii="SimSun" w:hAnsi="SimSun" w:eastAsia="SimSun" w:cs="SimSun"/>
          <w:sz w:val="20"/>
          <w:szCs w:val="20"/>
          <w:spacing w:val="-14"/>
        </w:rPr>
        <w:t>η,为零.</w:t>
      </w:r>
      <w:r>
        <w:rPr>
          <w:rFonts w:ascii="SimSun" w:hAnsi="SimSun" w:eastAsia="SimSun" w:cs="SimSun"/>
          <w:sz w:val="20"/>
          <w:szCs w:val="20"/>
        </w:rPr>
        <w:t xml:space="preserve"> </w:t>
      </w:r>
      <w:r>
        <w:rPr>
          <w:rFonts w:ascii="SimSun" w:hAnsi="SimSun" w:eastAsia="SimSun" w:cs="SimSun"/>
          <w:sz w:val="20"/>
          <w:szCs w:val="20"/>
          <w:spacing w:val="-11"/>
        </w:rPr>
        <w:t>例</w:t>
      </w:r>
      <w:r>
        <w:rPr>
          <w:rFonts w:ascii="SimSun" w:hAnsi="SimSun" w:eastAsia="SimSun" w:cs="SimSun"/>
          <w:sz w:val="20"/>
          <w:szCs w:val="20"/>
          <w:spacing w:val="2"/>
        </w:rPr>
        <w:t xml:space="preserve"> </w:t>
      </w:r>
      <w:r>
        <w:rPr>
          <w:rFonts w:ascii="SimSun" w:hAnsi="SimSun" w:eastAsia="SimSun" w:cs="SimSun"/>
          <w:sz w:val="20"/>
          <w:szCs w:val="20"/>
          <w:spacing w:val="-11"/>
        </w:rPr>
        <w:t>1</w:t>
      </w:r>
      <w:r>
        <w:rPr>
          <w:rFonts w:ascii="SimSun" w:hAnsi="SimSun" w:eastAsia="SimSun" w:cs="SimSun"/>
          <w:sz w:val="20"/>
          <w:szCs w:val="20"/>
          <w:spacing w:val="79"/>
        </w:rPr>
        <w:t xml:space="preserve"> </w:t>
      </w:r>
      <w:r>
        <w:rPr>
          <w:rFonts w:ascii="SimSun" w:hAnsi="SimSun" w:eastAsia="SimSun" w:cs="SimSun"/>
          <w:sz w:val="20"/>
          <w:szCs w:val="20"/>
          <w:spacing w:val="-11"/>
        </w:rPr>
        <w:t>设</w:t>
      </w:r>
    </w:p>
    <w:p>
      <w:pPr>
        <w:ind w:firstLine="2309"/>
        <w:spacing w:before="60" w:line="920" w:lineRule="exact"/>
        <w:rPr/>
      </w:pPr>
      <w:r>
        <w:drawing>
          <wp:anchor distT="0" distB="0" distL="0" distR="0" simplePos="0" relativeHeight="254119936" behindDoc="1" locked="0" layoutInCell="1" allowOverlap="1">
            <wp:simplePos x="0" y="0"/>
            <wp:positionH relativeFrom="column">
              <wp:posOffset>3244784</wp:posOffset>
            </wp:positionH>
            <wp:positionV relativeFrom="paragraph">
              <wp:posOffset>56375</wp:posOffset>
            </wp:positionV>
            <wp:extent cx="1346641" cy="534218"/>
            <wp:effectExtent l="0" t="0" r="0" b="0"/>
            <wp:wrapNone/>
            <wp:docPr id="2840" name="IM 2840"/>
            <wp:cNvGraphicFramePr/>
            <a:graphic>
              <a:graphicData uri="http://schemas.openxmlformats.org/drawingml/2006/picture">
                <pic:pic>
                  <pic:nvPicPr>
                    <pic:cNvPr id="2840" name="IM 2840"/>
                    <pic:cNvPicPr/>
                  </pic:nvPicPr>
                  <pic:blipFill>
                    <a:blip r:embed="rId1635"/>
                    <a:stretch>
                      <a:fillRect/>
                    </a:stretch>
                  </pic:blipFill>
                  <pic:spPr>
                    <a:xfrm rot="0">
                      <a:off x="0" y="0"/>
                      <a:ext cx="1346641" cy="534218"/>
                    </a:xfrm>
                    <a:prstGeom prst="rect">
                      <a:avLst/>
                    </a:prstGeom>
                  </pic:spPr>
                </pic:pic>
              </a:graphicData>
            </a:graphic>
          </wp:anchor>
        </w:drawing>
      </w:r>
      <w:r>
        <w:rPr>
          <w:position w:val="-18"/>
        </w:rPr>
        <w:drawing>
          <wp:inline distT="0" distB="0" distL="0" distR="0">
            <wp:extent cx="1633448" cy="584137"/>
            <wp:effectExtent l="0" t="0" r="0" b="0"/>
            <wp:docPr id="2842" name="IM 2842"/>
            <wp:cNvGraphicFramePr/>
            <a:graphic>
              <a:graphicData uri="http://schemas.openxmlformats.org/drawingml/2006/picture">
                <pic:pic>
                  <pic:nvPicPr>
                    <pic:cNvPr id="2842" name="IM 2842"/>
                    <pic:cNvPicPr/>
                  </pic:nvPicPr>
                  <pic:blipFill>
                    <a:blip r:embed="rId1636"/>
                    <a:stretch>
                      <a:fillRect/>
                    </a:stretch>
                  </pic:blipFill>
                  <pic:spPr>
                    <a:xfrm rot="0">
                      <a:off x="0" y="0"/>
                      <a:ext cx="1633448" cy="584137"/>
                    </a:xfrm>
                    <a:prstGeom prst="rect">
                      <a:avLst/>
                    </a:prstGeom>
                  </pic:spPr>
                </pic:pic>
              </a:graphicData>
            </a:graphic>
          </wp:inline>
        </w:drawing>
      </w:r>
    </w:p>
    <w:p>
      <w:pPr>
        <w:ind w:left="560"/>
        <w:spacing w:before="10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|Q(A)|=1,        </w:t>
      </w:r>
      <w:r>
        <w:rPr>
          <w:rFonts w:ascii="SimSun" w:hAnsi="SimSun" w:eastAsia="SimSun" w:cs="SimSun"/>
          <w:sz w:val="20"/>
          <w:szCs w:val="20"/>
          <w:spacing w:val="1"/>
        </w:rPr>
        <w:t>故</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Q(A)  </w:t>
      </w:r>
      <w:r>
        <w:rPr>
          <w:rFonts w:ascii="SimSun" w:hAnsi="SimSun" w:eastAsia="SimSun" w:cs="SimSun"/>
          <w:sz w:val="20"/>
          <w:szCs w:val="20"/>
          <w:spacing w:val="1"/>
        </w:rPr>
        <w:t>是可逆λ-矩阵.设</w:t>
      </w:r>
      <w:r>
        <w:rPr>
          <w:rFonts w:ascii="Times New Roman" w:hAnsi="Times New Roman" w:eastAsia="Times New Roman" w:cs="Times New Roman"/>
          <w:sz w:val="20"/>
          <w:szCs w:val="20"/>
          <w:spacing w:val="1"/>
        </w:rPr>
        <w:t>Q(x)L(A)=L(A)Q(A)=E,                </w:t>
      </w:r>
      <w:r>
        <w:rPr>
          <w:rFonts w:ascii="SimSun" w:hAnsi="SimSun" w:eastAsia="SimSun" w:cs="SimSun"/>
          <w:sz w:val="20"/>
          <w:szCs w:val="20"/>
          <w:spacing w:val="1"/>
        </w:rPr>
        <w:t>则</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Q(&amp;)</w:t>
      </w:r>
      <w:r>
        <w:rPr>
          <w:rFonts w:ascii="Times New Roman" w:hAnsi="Times New Roman" w:eastAsia="Times New Roman" w:cs="Times New Roman"/>
          <w:sz w:val="20"/>
          <w:szCs w:val="20"/>
        </w:rPr>
        <w:t>L(x)=L()</w:t>
      </w:r>
    </w:p>
    <w:p>
      <w:pPr>
        <w:ind w:left="469"/>
        <w:spacing w:before="81" w:line="212" w:lineRule="auto"/>
        <w:rPr>
          <w:rFonts w:ascii="SimSun" w:hAnsi="SimSun" w:eastAsia="SimSun" w:cs="SimSun"/>
          <w:sz w:val="20"/>
          <w:szCs w:val="20"/>
        </w:rPr>
      </w:pPr>
      <w:r>
        <w:rPr>
          <w:rFonts w:ascii="Times New Roman" w:hAnsi="Times New Roman" w:eastAsia="Times New Roman" w:cs="Times New Roman"/>
          <w:sz w:val="20"/>
          <w:szCs w:val="20"/>
          <w:spacing w:val="-2"/>
        </w:rPr>
        <w:t>Q(Q)=6E,      </w:t>
      </w:r>
      <w:r>
        <w:rPr>
          <w:rFonts w:ascii="SimSun" w:hAnsi="SimSun" w:eastAsia="SimSun" w:cs="SimSun"/>
          <w:sz w:val="20"/>
          <w:szCs w:val="20"/>
          <w:spacing w:val="-2"/>
        </w:rPr>
        <w:t>即</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2"/>
        </w:rPr>
        <w:t>Q()      </w:t>
      </w:r>
      <w:r>
        <w:rPr>
          <w:rFonts w:ascii="SimSun" w:hAnsi="SimSun" w:eastAsia="SimSun" w:cs="SimSun"/>
          <w:sz w:val="20"/>
          <w:szCs w:val="20"/>
          <w:spacing w:val="-2"/>
        </w:rPr>
        <w:t>是可逆矩阵.计算</w:t>
      </w:r>
    </w:p>
    <w:p>
      <w:pPr>
        <w:ind w:firstLine="1010"/>
        <w:spacing w:before="85" w:line="1000" w:lineRule="exact"/>
        <w:rPr/>
      </w:pPr>
      <w:r>
        <w:rPr>
          <w:position w:val="-20"/>
        </w:rPr>
        <w:drawing>
          <wp:inline distT="0" distB="0" distL="0" distR="0">
            <wp:extent cx="4762467" cy="635034"/>
            <wp:effectExtent l="0" t="0" r="0" b="0"/>
            <wp:docPr id="2844" name="IM 2844"/>
            <wp:cNvGraphicFramePr/>
            <a:graphic>
              <a:graphicData uri="http://schemas.openxmlformats.org/drawingml/2006/picture">
                <pic:pic>
                  <pic:nvPicPr>
                    <pic:cNvPr id="2844" name="IM 2844"/>
                    <pic:cNvPicPr/>
                  </pic:nvPicPr>
                  <pic:blipFill>
                    <a:blip r:embed="rId1637"/>
                    <a:stretch>
                      <a:fillRect/>
                    </a:stretch>
                  </pic:blipFill>
                  <pic:spPr>
                    <a:xfrm rot="0">
                      <a:off x="0" y="0"/>
                      <a:ext cx="4762467" cy="635034"/>
                    </a:xfrm>
                    <a:prstGeom prst="rect">
                      <a:avLst/>
                    </a:prstGeom>
                  </pic:spPr>
                </pic:pic>
              </a:graphicData>
            </a:graphic>
          </wp:inline>
        </w:drawing>
      </w:r>
    </w:p>
    <w:p>
      <w:pPr>
        <w:ind w:left="480"/>
        <w:spacing w:before="85" w:line="216" w:lineRule="auto"/>
        <w:rPr>
          <w:rFonts w:ascii="SimSun" w:hAnsi="SimSun" w:eastAsia="SimSun" w:cs="SimSun"/>
          <w:sz w:val="20"/>
          <w:szCs w:val="20"/>
        </w:rPr>
      </w:pPr>
      <w:r>
        <w:rPr>
          <w:rFonts w:ascii="SimSun" w:hAnsi="SimSun" w:eastAsia="SimSun" w:cs="SimSun"/>
          <w:sz w:val="20"/>
          <w:szCs w:val="20"/>
          <w:spacing w:val="-2"/>
        </w:rPr>
        <w:t>即η=0,η</w:t>
      </w:r>
      <w:r>
        <w:rPr>
          <w:rFonts w:ascii="Calibri" w:hAnsi="Calibri" w:eastAsia="Calibri" w:cs="Calibri"/>
          <w:sz w:val="20"/>
          <w:szCs w:val="20"/>
          <w:spacing w:val="-2"/>
        </w:rPr>
        <w:t>₁</w:t>
      </w:r>
      <w:r>
        <w:rPr>
          <w:rFonts w:ascii="Calibri" w:hAnsi="Calibri" w:eastAsia="Calibri" w:cs="Calibri"/>
          <w:sz w:val="20"/>
          <w:szCs w:val="20"/>
          <w:spacing w:val="14"/>
          <w:w w:val="102"/>
        </w:rPr>
        <w:t xml:space="preserve"> </w:t>
      </w:r>
      <w:r>
        <w:rPr>
          <w:rFonts w:ascii="SimSun" w:hAnsi="SimSun" w:eastAsia="SimSun" w:cs="SimSun"/>
          <w:sz w:val="20"/>
          <w:szCs w:val="20"/>
          <w:spacing w:val="-2"/>
        </w:rPr>
        <w:t>η2,η3不能为基.</w:t>
      </w:r>
    </w:p>
    <w:p>
      <w:pPr>
        <w:ind w:left="490" w:right="15" w:firstLine="399"/>
        <w:spacing w:before="68" w:line="298" w:lineRule="auto"/>
        <w:rPr>
          <w:rFonts w:ascii="SimSun" w:hAnsi="SimSun" w:eastAsia="SimSun" w:cs="SimSun"/>
          <w:sz w:val="20"/>
          <w:szCs w:val="20"/>
        </w:rPr>
      </w:pPr>
      <w:r>
        <w:rPr>
          <w:rFonts w:ascii="SimSun" w:hAnsi="SimSun" w:eastAsia="SimSun" w:cs="SimSun"/>
          <w:sz w:val="20"/>
          <w:szCs w:val="20"/>
          <w:spacing w:val="6"/>
        </w:rPr>
        <w:t>下面用-矩阵这个工具来证明两个结果，证明很简明.下面的定理是已知的，这里给出了另一</w:t>
      </w:r>
      <w:r>
        <w:rPr>
          <w:rFonts w:ascii="SimSun" w:hAnsi="SimSun" w:eastAsia="SimSun" w:cs="SimSun"/>
          <w:sz w:val="20"/>
          <w:szCs w:val="20"/>
          <w:spacing w:val="14"/>
        </w:rPr>
        <w:t xml:space="preserve"> </w:t>
      </w:r>
      <w:r>
        <w:rPr>
          <w:rFonts w:ascii="SimSun" w:hAnsi="SimSun" w:eastAsia="SimSun" w:cs="SimSun"/>
          <w:sz w:val="20"/>
          <w:szCs w:val="20"/>
          <w:spacing w:val="1"/>
        </w:rPr>
        <w:t>个证明.</w:t>
      </w:r>
    </w:p>
    <w:p>
      <w:pPr>
        <w:spacing w:line="298" w:lineRule="auto"/>
        <w:sectPr>
          <w:footerReference w:type="default" r:id="rId1629"/>
          <w:pgSz w:w="10140" w:h="15960"/>
          <w:pgMar w:top="346" w:right="402" w:bottom="581" w:left="569" w:header="0" w:footer="10" w:gutter="0"/>
        </w:sectPr>
        <w:rPr>
          <w:rFonts w:ascii="SimSun" w:hAnsi="SimSun" w:eastAsia="SimSun" w:cs="SimSun"/>
          <w:sz w:val="20"/>
          <w:szCs w:val="20"/>
        </w:rPr>
      </w:pPr>
    </w:p>
    <w:p>
      <w:pPr>
        <w:ind w:left="7239"/>
        <w:spacing w:before="58" w:line="222" w:lineRule="auto"/>
        <w:rPr>
          <w:rFonts w:ascii="SimSun" w:hAnsi="SimSun" w:eastAsia="SimSun" w:cs="SimSun"/>
          <w:sz w:val="20"/>
          <w:szCs w:val="20"/>
        </w:rPr>
      </w:pPr>
      <w:r>
        <w:rPr>
          <w:rFonts w:ascii="SimHei" w:hAnsi="SimHei" w:eastAsia="SimHei" w:cs="SimHei"/>
          <w:sz w:val="20"/>
          <w:szCs w:val="20"/>
          <w:spacing w:val="3"/>
        </w:rPr>
        <w:t>一、×-矩阵</w:t>
      </w:r>
      <w:r>
        <w:rPr>
          <w:rFonts w:ascii="SimHei" w:hAnsi="SimHei" w:eastAsia="SimHei" w:cs="SimHei"/>
          <w:sz w:val="20"/>
          <w:szCs w:val="20"/>
          <w:spacing w:val="-31"/>
        </w:rPr>
        <w:t xml:space="preserve"> </w:t>
      </w:r>
      <w:r>
        <w:rPr>
          <w:rFonts w:ascii="SimSun" w:hAnsi="SimSun" w:eastAsia="SimSun" w:cs="SimSun"/>
          <w:sz w:val="20"/>
          <w:szCs w:val="20"/>
          <w:spacing w:val="3"/>
        </w:rPr>
        <w:t>I</w:t>
      </w:r>
    </w:p>
    <w:p>
      <w:pPr>
        <w:pStyle w:val="BodyText"/>
        <w:spacing w:line="469" w:lineRule="auto"/>
        <w:rPr/>
      </w:pPr>
      <w:r/>
    </w:p>
    <w:p>
      <w:pPr>
        <w:ind w:left="460"/>
        <w:spacing w:before="65" w:line="221" w:lineRule="auto"/>
        <w:rPr>
          <w:rFonts w:ascii="SimSun" w:hAnsi="SimSun" w:eastAsia="SimSun" w:cs="SimSun"/>
          <w:sz w:val="20"/>
          <w:szCs w:val="20"/>
        </w:rPr>
      </w:pPr>
      <w:r>
        <w:rPr>
          <w:rFonts w:ascii="SimHei" w:hAnsi="SimHei" w:eastAsia="SimHei" w:cs="SimHei"/>
          <w:sz w:val="20"/>
          <w:szCs w:val="20"/>
          <w:spacing w:val="10"/>
        </w:rPr>
        <w:t>定理1(哈密顿-凯莱)</w:t>
      </w:r>
      <w:r>
        <w:rPr>
          <w:rFonts w:ascii="SimHei" w:hAnsi="SimHei" w:eastAsia="SimHei" w:cs="SimHei"/>
          <w:sz w:val="20"/>
          <w:szCs w:val="20"/>
          <w:spacing w:val="1"/>
        </w:rPr>
        <w:t xml:space="preserve">  </w:t>
      </w:r>
      <w:r>
        <w:rPr>
          <w:rFonts w:ascii="SimSun" w:hAnsi="SimSun" w:eastAsia="SimSun" w:cs="SimSun"/>
          <w:sz w:val="20"/>
          <w:szCs w:val="20"/>
          <w:spacing w:val="10"/>
        </w:rPr>
        <w:t>设数域P 上</w:t>
      </w:r>
      <w:r>
        <w:rPr>
          <w:rFonts w:ascii="SimSun" w:hAnsi="SimSun" w:eastAsia="SimSun" w:cs="SimSun"/>
          <w:sz w:val="20"/>
          <w:szCs w:val="20"/>
          <w:spacing w:val="-50"/>
        </w:rPr>
        <w:t xml:space="preserve"> </w:t>
      </w:r>
      <w:r>
        <w:rPr>
          <w:rFonts w:ascii="SimSun" w:hAnsi="SimSun" w:eastAsia="SimSun" w:cs="SimSun"/>
          <w:sz w:val="20"/>
          <w:szCs w:val="20"/>
          <w:spacing w:val="10"/>
        </w:rPr>
        <w:t>n</w:t>
      </w:r>
      <w:r>
        <w:rPr>
          <w:rFonts w:ascii="SimSun" w:hAnsi="SimSun" w:eastAsia="SimSun" w:cs="SimSun"/>
          <w:sz w:val="20"/>
          <w:szCs w:val="20"/>
          <w:spacing w:val="-14"/>
        </w:rPr>
        <w:t xml:space="preserve"> </w:t>
      </w:r>
      <w:r>
        <w:rPr>
          <w:rFonts w:ascii="SimSun" w:hAnsi="SimSun" w:eastAsia="SimSun" w:cs="SimSun"/>
          <w:sz w:val="20"/>
          <w:szCs w:val="20"/>
          <w:spacing w:val="10"/>
        </w:rPr>
        <w:t>维线性空间</w:t>
      </w:r>
      <w:r>
        <w:rPr>
          <w:rFonts w:ascii="SimSun" w:hAnsi="SimSun" w:eastAsia="SimSun" w:cs="SimSun"/>
          <w:sz w:val="20"/>
          <w:szCs w:val="20"/>
          <w:spacing w:val="-50"/>
        </w:rPr>
        <w:t xml:space="preserve"> </w:t>
      </w:r>
      <w:r>
        <w:rPr>
          <w:rFonts w:ascii="SimSun" w:hAnsi="SimSun" w:eastAsia="SimSun" w:cs="SimSun"/>
          <w:sz w:val="20"/>
          <w:szCs w:val="20"/>
          <w:spacing w:val="10"/>
        </w:rPr>
        <w:t>V</w:t>
      </w:r>
      <w:r>
        <w:rPr>
          <w:rFonts w:ascii="SimSun" w:hAnsi="SimSun" w:eastAsia="SimSun" w:cs="SimSun"/>
          <w:sz w:val="20"/>
          <w:szCs w:val="20"/>
          <w:spacing w:val="-17"/>
        </w:rPr>
        <w:t xml:space="preserve"> </w:t>
      </w:r>
      <w:r>
        <w:rPr>
          <w:rFonts w:ascii="SimSun" w:hAnsi="SimSun" w:eastAsia="SimSun" w:cs="SimSun"/>
          <w:sz w:val="20"/>
          <w:szCs w:val="20"/>
          <w:spacing w:val="10"/>
        </w:rPr>
        <w:t>上线性</w:t>
      </w:r>
      <w:r>
        <w:rPr>
          <w:rFonts w:ascii="SimSun" w:hAnsi="SimSun" w:eastAsia="SimSun" w:cs="SimSun"/>
          <w:sz w:val="20"/>
          <w:szCs w:val="20"/>
          <w:spacing w:val="9"/>
        </w:rPr>
        <w:t>变换</w:t>
      </w:r>
      <w:r>
        <w:rPr>
          <w:rFonts w:ascii="MS Gothic" w:hAnsi="MS Gothic" w:eastAsia="MS Gothic" w:cs="MS Gothic"/>
          <w:sz w:val="20"/>
          <w:szCs w:val="20"/>
          <w:spacing w:val="9"/>
        </w:rPr>
        <w:t>☑</w:t>
      </w:r>
      <w:r>
        <w:rPr>
          <w:rFonts w:ascii="SimSun" w:hAnsi="SimSun" w:eastAsia="SimSun" w:cs="SimSun"/>
          <w:sz w:val="20"/>
          <w:szCs w:val="20"/>
          <w:spacing w:val="9"/>
        </w:rPr>
        <w:t>的特征多项式为</w:t>
      </w:r>
      <w:r>
        <w:rPr>
          <w:rFonts w:ascii="SimSun" w:hAnsi="SimSun" w:eastAsia="SimSun" w:cs="SimSun"/>
          <w:sz w:val="20"/>
          <w:szCs w:val="20"/>
          <w:spacing w:val="17"/>
        </w:rPr>
        <w:t xml:space="preserve">     </w:t>
      </w:r>
      <w:r>
        <w:rPr>
          <w:rFonts w:ascii="SimSun" w:hAnsi="SimSun" w:eastAsia="SimSun" w:cs="SimSun"/>
          <w:sz w:val="20"/>
          <w:szCs w:val="20"/>
          <w:spacing w:val="9"/>
        </w:rPr>
        <w:t>则</w:t>
      </w:r>
    </w:p>
    <w:p>
      <w:pPr>
        <w:spacing w:before="46"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5"/>
          <w:position w:val="3"/>
        </w:rPr>
        <w:t>f(&amp;)=0.</w:t>
      </w:r>
    </w:p>
    <w:p>
      <w:pPr>
        <w:ind w:left="450"/>
        <w:spacing w:before="95" w:line="219" w:lineRule="auto"/>
        <w:rPr>
          <w:rFonts w:ascii="FangSong" w:hAnsi="FangSong" w:eastAsia="FangSong" w:cs="FangSong"/>
          <w:sz w:val="20"/>
          <w:szCs w:val="20"/>
        </w:rPr>
      </w:pPr>
      <w:r>
        <w:rPr>
          <w:rFonts w:ascii="SimHei" w:hAnsi="SimHei" w:eastAsia="SimHei" w:cs="SimHei"/>
          <w:sz w:val="20"/>
          <w:szCs w:val="20"/>
        </w:rPr>
        <w:t>证明</w:t>
      </w:r>
      <w:r>
        <w:rPr>
          <w:rFonts w:ascii="SimHei" w:hAnsi="SimHei" w:eastAsia="SimHei" w:cs="SimHei"/>
          <w:sz w:val="20"/>
          <w:szCs w:val="20"/>
          <w:spacing w:val="97"/>
        </w:rPr>
        <w:t xml:space="preserve"> </w:t>
      </w:r>
      <w:r>
        <w:rPr>
          <w:rFonts w:ascii="FangSong" w:hAnsi="FangSong" w:eastAsia="FangSong" w:cs="FangSong"/>
          <w:sz w:val="20"/>
          <w:szCs w:val="20"/>
        </w:rPr>
        <w:t>任取V</w:t>
      </w:r>
      <w:r>
        <w:rPr>
          <w:rFonts w:ascii="FangSong" w:hAnsi="FangSong" w:eastAsia="FangSong" w:cs="FangSong"/>
          <w:sz w:val="20"/>
          <w:szCs w:val="20"/>
          <w:spacing w:val="-27"/>
        </w:rPr>
        <w:t xml:space="preserve"> </w:t>
      </w:r>
      <w:r>
        <w:rPr>
          <w:rFonts w:ascii="FangSong" w:hAnsi="FangSong" w:eastAsia="FangSong" w:cs="FangSong"/>
          <w:sz w:val="20"/>
          <w:szCs w:val="20"/>
        </w:rPr>
        <w:t>的一组基e</w:t>
      </w:r>
      <w:r>
        <w:rPr>
          <w:rFonts w:ascii="Calibri" w:hAnsi="Calibri" w:eastAsia="Calibri" w:cs="Calibri"/>
          <w:sz w:val="20"/>
          <w:szCs w:val="20"/>
        </w:rPr>
        <w:t>₁</w:t>
      </w:r>
      <w:r>
        <w:rPr>
          <w:rFonts w:ascii="FangSong" w:hAnsi="FangSong" w:eastAsia="FangSong" w:cs="FangSong"/>
          <w:sz w:val="20"/>
          <w:szCs w:val="20"/>
        </w:rPr>
        <w:t>,E</w:t>
      </w:r>
      <w:r>
        <w:rPr>
          <w:rFonts w:ascii="Calibri" w:hAnsi="Calibri" w:eastAsia="Calibri" w:cs="Calibri"/>
          <w:sz w:val="20"/>
          <w:szCs w:val="20"/>
        </w:rPr>
        <w:t>₂</w:t>
      </w:r>
      <w:r>
        <w:rPr>
          <w:rFonts w:ascii="Calibri" w:hAnsi="Calibri" w:eastAsia="Calibri" w:cs="Calibri"/>
          <w:sz w:val="20"/>
          <w:szCs w:val="20"/>
          <w:spacing w:val="-17"/>
        </w:rPr>
        <w:t xml:space="preserve"> </w:t>
      </w:r>
      <w:r>
        <w:rPr>
          <w:rFonts w:ascii="FangSong" w:hAnsi="FangSong" w:eastAsia="FangSong" w:cs="FangSong"/>
          <w:sz w:val="20"/>
          <w:szCs w:val="20"/>
        </w:rPr>
        <w:t>,</w:t>
      </w:r>
      <w:r>
        <w:rPr>
          <w:rFonts w:ascii="FangSong" w:hAnsi="FangSong" w:eastAsia="FangSong" w:cs="FangSong"/>
          <w:sz w:val="20"/>
          <w:szCs w:val="20"/>
          <w:spacing w:val="-79"/>
        </w:rPr>
        <w:t xml:space="preserve"> </w:t>
      </w:r>
      <w:r>
        <w:rPr>
          <w:rFonts w:ascii="FangSong" w:hAnsi="FangSong" w:eastAsia="FangSong" w:cs="FangSong"/>
          <w:sz w:val="20"/>
          <w:szCs w:val="20"/>
        </w:rPr>
        <w:t>…</w:t>
      </w:r>
      <w:r>
        <w:rPr>
          <w:rFonts w:ascii="FangSong" w:hAnsi="FangSong" w:eastAsia="FangSong" w:cs="FangSong"/>
          <w:sz w:val="20"/>
          <w:szCs w:val="20"/>
          <w:spacing w:val="-71"/>
        </w:rPr>
        <w:t xml:space="preserve"> </w:t>
      </w:r>
      <w:r>
        <w:rPr>
          <w:rFonts w:ascii="FangSong" w:hAnsi="FangSong" w:eastAsia="FangSong" w:cs="FangSong"/>
          <w:sz w:val="20"/>
          <w:szCs w:val="20"/>
        </w:rPr>
        <w:t>,e.</w:t>
      </w:r>
      <w:r>
        <w:rPr>
          <w:rFonts w:ascii="FangSong" w:hAnsi="FangSong" w:eastAsia="FangSong" w:cs="FangSong"/>
          <w:sz w:val="20"/>
          <w:szCs w:val="20"/>
        </w:rPr>
        <w:t xml:space="preserve"> </w:t>
      </w:r>
      <w:r>
        <w:rPr>
          <w:rFonts w:ascii="FangSong" w:hAnsi="FangSong" w:eastAsia="FangSong" w:cs="FangSong"/>
          <w:sz w:val="20"/>
          <w:szCs w:val="20"/>
        </w:rPr>
        <w:t>设以在E</w:t>
      </w:r>
      <w:r>
        <w:rPr>
          <w:rFonts w:ascii="Calibri" w:hAnsi="Calibri" w:eastAsia="Calibri" w:cs="Calibri"/>
          <w:sz w:val="20"/>
          <w:szCs w:val="20"/>
        </w:rPr>
        <w:t>₁</w:t>
      </w:r>
      <w:r>
        <w:rPr>
          <w:rFonts w:ascii="FangSong" w:hAnsi="FangSong" w:eastAsia="FangSong" w:cs="FangSong"/>
          <w:sz w:val="20"/>
          <w:szCs w:val="20"/>
        </w:rPr>
        <w:t>,E</w:t>
      </w:r>
      <w:r>
        <w:rPr>
          <w:rFonts w:ascii="Calibri" w:hAnsi="Calibri" w:eastAsia="Calibri" w:cs="Calibri"/>
          <w:sz w:val="20"/>
          <w:szCs w:val="20"/>
        </w:rPr>
        <w:t>₂</w:t>
      </w:r>
      <w:r>
        <w:rPr>
          <w:rFonts w:ascii="Calibri" w:hAnsi="Calibri" w:eastAsia="Calibri" w:cs="Calibri"/>
          <w:sz w:val="20"/>
          <w:szCs w:val="20"/>
          <w:spacing w:val="-16"/>
        </w:rPr>
        <w:t xml:space="preserve"> </w:t>
      </w:r>
      <w:r>
        <w:rPr>
          <w:rFonts w:ascii="FangSong" w:hAnsi="FangSong" w:eastAsia="FangSong" w:cs="FangSong"/>
          <w:sz w:val="20"/>
          <w:szCs w:val="20"/>
        </w:rPr>
        <w:t>,</w:t>
      </w:r>
      <w:r>
        <w:rPr>
          <w:rFonts w:ascii="FangSong" w:hAnsi="FangSong" w:eastAsia="FangSong" w:cs="FangSong"/>
          <w:sz w:val="20"/>
          <w:szCs w:val="20"/>
          <w:spacing w:val="-79"/>
        </w:rPr>
        <w:t xml:space="preserve"> </w:t>
      </w:r>
      <w:r>
        <w:rPr>
          <w:rFonts w:ascii="FangSong" w:hAnsi="FangSong" w:eastAsia="FangSong" w:cs="FangSong"/>
          <w:sz w:val="20"/>
          <w:szCs w:val="20"/>
        </w:rPr>
        <w:t>…</w:t>
      </w:r>
      <w:r>
        <w:rPr>
          <w:rFonts w:ascii="FangSong" w:hAnsi="FangSong" w:eastAsia="FangSong" w:cs="FangSong"/>
          <w:sz w:val="20"/>
          <w:szCs w:val="20"/>
          <w:spacing w:val="-71"/>
        </w:rPr>
        <w:t xml:space="preserve"> </w:t>
      </w:r>
      <w:r>
        <w:rPr>
          <w:rFonts w:ascii="FangSong" w:hAnsi="FangSong" w:eastAsia="FangSong" w:cs="FangSong"/>
          <w:sz w:val="20"/>
          <w:szCs w:val="20"/>
          <w:spacing w:val="-1"/>
        </w:rPr>
        <w:t>,e。下的左矩阵为</w:t>
      </w:r>
      <w:r>
        <w:rPr>
          <w:rFonts w:ascii="FangSong" w:hAnsi="FangSong" w:eastAsia="FangSong" w:cs="FangSong"/>
          <w:sz w:val="20"/>
          <w:szCs w:val="20"/>
          <w:spacing w:val="-1"/>
        </w:rPr>
        <w:t xml:space="preserve">  </w:t>
      </w:r>
      <w:r>
        <w:rPr>
          <w:rFonts w:ascii="FangSong" w:hAnsi="FangSong" w:eastAsia="FangSong" w:cs="FangSong"/>
          <w:sz w:val="20"/>
          <w:szCs w:val="20"/>
          <w:spacing w:val="-1"/>
        </w:rPr>
        <w:t>即</w:t>
      </w:r>
    </w:p>
    <w:p>
      <w:pPr>
        <w:ind w:firstLine="3500"/>
        <w:spacing w:before="88" w:line="1280" w:lineRule="exact"/>
        <w:rPr/>
      </w:pPr>
      <w:r>
        <w:rPr>
          <w:position w:val="-25"/>
        </w:rPr>
        <w:drawing>
          <wp:inline distT="0" distB="0" distL="0" distR="0">
            <wp:extent cx="1098540" cy="812794"/>
            <wp:effectExtent l="0" t="0" r="0" b="0"/>
            <wp:docPr id="2846" name="IM 2846"/>
            <wp:cNvGraphicFramePr/>
            <a:graphic>
              <a:graphicData uri="http://schemas.openxmlformats.org/drawingml/2006/picture">
                <pic:pic>
                  <pic:nvPicPr>
                    <pic:cNvPr id="2846" name="IM 2846"/>
                    <pic:cNvPicPr/>
                  </pic:nvPicPr>
                  <pic:blipFill>
                    <a:blip r:embed="rId1639"/>
                    <a:stretch>
                      <a:fillRect/>
                    </a:stretch>
                  </pic:blipFill>
                  <pic:spPr>
                    <a:xfrm rot="0">
                      <a:off x="0" y="0"/>
                      <a:ext cx="1098540" cy="812794"/>
                    </a:xfrm>
                    <a:prstGeom prst="rect">
                      <a:avLst/>
                    </a:prstGeom>
                  </pic:spPr>
                </pic:pic>
              </a:graphicData>
            </a:graphic>
          </wp:inline>
        </w:drawing>
      </w:r>
    </w:p>
    <w:p>
      <w:pPr>
        <w:ind w:left="30" w:right="490" w:firstLine="60"/>
        <w:spacing w:before="92" w:line="303" w:lineRule="auto"/>
        <w:jc w:val="both"/>
        <w:rPr>
          <w:rFonts w:ascii="SimSun" w:hAnsi="SimSun" w:eastAsia="SimSun" w:cs="SimSun"/>
          <w:sz w:val="20"/>
          <w:szCs w:val="20"/>
        </w:rPr>
      </w:pP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AE</w:t>
      </w:r>
      <w:r>
        <w:rPr>
          <w:rFonts w:ascii="Times New Roman" w:hAnsi="Times New Roman" w:eastAsia="Times New Roman" w:cs="Times New Roman"/>
          <w:sz w:val="20"/>
          <w:szCs w:val="20"/>
          <w:spacing w:val="3"/>
        </w:rPr>
        <w:t>-A|    </w:t>
      </w:r>
      <w:r>
        <w:rPr>
          <w:rFonts w:ascii="SimSun" w:hAnsi="SimSun" w:eastAsia="SimSun" w:cs="SimSun"/>
          <w:sz w:val="20"/>
          <w:szCs w:val="20"/>
          <w:spacing w:val="3"/>
        </w:rPr>
        <w:t>是</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3"/>
        </w:rPr>
        <w:t>的也是&amp;的特征多项式，即|</w:t>
      </w:r>
      <w:r>
        <w:rPr>
          <w:rFonts w:ascii="Times New Roman" w:hAnsi="Times New Roman" w:eastAsia="Times New Roman" w:cs="Times New Roman"/>
          <w:sz w:val="20"/>
          <w:szCs w:val="20"/>
        </w:rPr>
        <w:t>AE</w:t>
      </w:r>
      <w:r>
        <w:rPr>
          <w:rFonts w:ascii="Times New Roman" w:hAnsi="Times New Roman" w:eastAsia="Times New Roman" w:cs="Times New Roman"/>
          <w:sz w:val="20"/>
          <w:szCs w:val="20"/>
          <w:spacing w:val="3"/>
        </w:rPr>
        <w:t>-A|=f(A).       </w:t>
      </w:r>
      <w:r>
        <w:rPr>
          <w:rFonts w:ascii="SimSun" w:hAnsi="SimSun" w:eastAsia="SimSun" w:cs="SimSun"/>
          <w:sz w:val="20"/>
          <w:szCs w:val="20"/>
          <w:spacing w:val="3"/>
        </w:rPr>
        <w:t>设</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AE</w:t>
      </w:r>
      <w:r>
        <w:rPr>
          <w:rFonts w:ascii="Times New Roman" w:hAnsi="Times New Roman" w:eastAsia="Times New Roman" w:cs="Times New Roman"/>
          <w:sz w:val="20"/>
          <w:szCs w:val="20"/>
          <w:spacing w:val="3"/>
        </w:rPr>
        <w:t>-A  </w:t>
      </w:r>
      <w:r>
        <w:rPr>
          <w:rFonts w:ascii="SimSun" w:hAnsi="SimSun" w:eastAsia="SimSun" w:cs="SimSun"/>
          <w:sz w:val="20"/>
          <w:szCs w:val="20"/>
          <w:spacing w:val="3"/>
        </w:rPr>
        <w:t>的伴随矩阵为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3"/>
        </w:rPr>
        <w:t>B.</w:t>
      </w:r>
      <w:r>
        <w:rPr>
          <w:rFonts w:ascii="SimSun" w:hAnsi="SimSun" w:eastAsia="SimSun" w:cs="SimSun"/>
          <w:sz w:val="20"/>
          <w:szCs w:val="20"/>
          <w:spacing w:val="3"/>
        </w:rPr>
        <w:t>它的元素都是</w:t>
      </w:r>
      <w:r>
        <w:rPr>
          <w:rFonts w:ascii="SimSun" w:hAnsi="SimSun" w:eastAsia="SimSun" w:cs="SimSun"/>
          <w:sz w:val="20"/>
          <w:szCs w:val="20"/>
        </w:rPr>
        <w:t xml:space="preserve"> </w:t>
      </w:r>
      <w:r>
        <w:rPr>
          <w:rFonts w:ascii="Times New Roman" w:hAnsi="Times New Roman" w:eastAsia="Times New Roman" w:cs="Times New Roman"/>
          <w:sz w:val="20"/>
          <w:szCs w:val="20"/>
          <w:spacing w:val="4"/>
        </w:rPr>
        <w:t>λE-A  </w:t>
      </w:r>
      <w:r>
        <w:rPr>
          <w:rFonts w:ascii="SimSun" w:hAnsi="SimSun" w:eastAsia="SimSun" w:cs="SimSun"/>
          <w:sz w:val="20"/>
          <w:szCs w:val="20"/>
          <w:spacing w:val="4"/>
        </w:rPr>
        <w:t>的</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4"/>
        </w:rPr>
        <w:t>n-1  </w:t>
      </w:r>
      <w:r>
        <w:rPr>
          <w:rFonts w:ascii="SimSun" w:hAnsi="SimSun" w:eastAsia="SimSun" w:cs="SimSun"/>
          <w:sz w:val="20"/>
          <w:szCs w:val="20"/>
          <w:spacing w:val="4"/>
        </w:rPr>
        <w:t>阶子式(最多差正负号),仍为λ的多项式.即</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4"/>
        </w:rPr>
        <w:t>也是λ-矩阵，可记成</w:t>
      </w:r>
      <w:r>
        <w:rPr>
          <w:rFonts w:ascii="Times New Roman" w:hAnsi="Times New Roman" w:eastAsia="Times New Roman" w:cs="Times New Roman"/>
          <w:sz w:val="20"/>
          <w:szCs w:val="20"/>
          <w:spacing w:val="4"/>
        </w:rPr>
        <w:t>B(A).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4"/>
        </w:rPr>
        <w:t>由行列式</w:t>
      </w:r>
      <w:r>
        <w:rPr>
          <w:rFonts w:ascii="SimSun" w:hAnsi="SimSun" w:eastAsia="SimSun" w:cs="SimSun"/>
          <w:sz w:val="20"/>
          <w:szCs w:val="20"/>
        </w:rPr>
        <w:t xml:space="preserve"> </w:t>
      </w:r>
      <w:r>
        <w:rPr>
          <w:rFonts w:ascii="SimSun" w:hAnsi="SimSun" w:eastAsia="SimSun" w:cs="SimSun"/>
          <w:sz w:val="20"/>
          <w:szCs w:val="20"/>
          <w:spacing w:val="-3"/>
        </w:rPr>
        <w:t>理论有</w:t>
      </w:r>
    </w:p>
    <w:p>
      <w:pPr>
        <w:ind w:left="2760"/>
        <w:spacing w:before="6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B(λ)(λE-A)=|λE-A|E=f(A)E.</w:t>
      </w:r>
    </w:p>
    <w:p>
      <w:pPr>
        <w:ind w:left="40"/>
        <w:spacing w:before="105" w:line="212" w:lineRule="auto"/>
        <w:rPr>
          <w:rFonts w:ascii="SimSun" w:hAnsi="SimSun" w:eastAsia="SimSun" w:cs="SimSun"/>
          <w:sz w:val="20"/>
          <w:szCs w:val="20"/>
        </w:rPr>
      </w:pPr>
      <w:r>
        <w:rPr>
          <w:rFonts w:ascii="SimSun" w:hAnsi="SimSun" w:eastAsia="SimSun" w:cs="SimSun"/>
          <w:sz w:val="20"/>
          <w:szCs w:val="20"/>
          <w:spacing w:val="-1"/>
        </w:rPr>
        <w:t>将以代入上式中的λ,然后两端都作用到</w:t>
      </w:r>
      <w:r>
        <w:rPr>
          <w:rFonts w:ascii="Times New Roman" w:hAnsi="Times New Roman" w:eastAsia="Times New Roman" w:cs="Times New Roman"/>
          <w:sz w:val="20"/>
          <w:szCs w:val="20"/>
          <w:spacing w:val="-1"/>
        </w:rPr>
        <w:t>(e₁,E₂,…,e)          </w:t>
      </w:r>
      <w:r>
        <w:rPr>
          <w:rFonts w:ascii="SimSun" w:hAnsi="SimSun" w:eastAsia="SimSun" w:cs="SimSun"/>
          <w:sz w:val="20"/>
          <w:szCs w:val="20"/>
          <w:spacing w:val="-1"/>
        </w:rPr>
        <w:t>上，得到</w:t>
      </w:r>
    </w:p>
    <w:p>
      <w:pPr>
        <w:ind w:firstLine="2939"/>
        <w:spacing w:before="145" w:line="1250" w:lineRule="exact"/>
        <w:rPr/>
      </w:pPr>
      <w:r>
        <w:rPr>
          <w:position w:val="-25"/>
        </w:rPr>
        <w:drawing>
          <wp:inline distT="0" distB="0" distL="0" distR="0">
            <wp:extent cx="1816700" cy="794098"/>
            <wp:effectExtent l="0" t="0" r="0" b="0"/>
            <wp:docPr id="2848" name="IM 2848"/>
            <wp:cNvGraphicFramePr/>
            <a:graphic>
              <a:graphicData uri="http://schemas.openxmlformats.org/drawingml/2006/picture">
                <pic:pic>
                  <pic:nvPicPr>
                    <pic:cNvPr id="2848" name="IM 2848"/>
                    <pic:cNvPicPr/>
                  </pic:nvPicPr>
                  <pic:blipFill>
                    <a:blip r:embed="rId1640"/>
                    <a:stretch>
                      <a:fillRect/>
                    </a:stretch>
                  </pic:blipFill>
                  <pic:spPr>
                    <a:xfrm rot="0">
                      <a:off x="0" y="0"/>
                      <a:ext cx="1816700" cy="794098"/>
                    </a:xfrm>
                    <a:prstGeom prst="rect">
                      <a:avLst/>
                    </a:prstGeom>
                  </pic:spPr>
                </pic:pic>
              </a:graphicData>
            </a:graphic>
          </wp:inline>
        </w:drawing>
      </w:r>
    </w:p>
    <w:p>
      <w:pPr>
        <w:ind w:left="49"/>
        <w:spacing w:before="92" w:line="223" w:lineRule="auto"/>
        <w:rPr>
          <w:rFonts w:ascii="SimSun" w:hAnsi="SimSun" w:eastAsia="SimSun" w:cs="SimSun"/>
          <w:sz w:val="20"/>
          <w:szCs w:val="20"/>
        </w:rPr>
      </w:pPr>
      <w:r>
        <w:rPr>
          <w:rFonts w:ascii="SimSun" w:hAnsi="SimSun" w:eastAsia="SimSun" w:cs="SimSun"/>
          <w:sz w:val="20"/>
          <w:szCs w:val="20"/>
          <w:spacing w:val="-3"/>
        </w:rPr>
        <w:t>于是</w:t>
      </w:r>
    </w:p>
    <w:p>
      <w:pPr>
        <w:ind w:firstLine="2920"/>
        <w:spacing w:before="96" w:line="1270" w:lineRule="exact"/>
        <w:rPr/>
      </w:pPr>
      <w:r>
        <w:rPr>
          <w:position w:val="-25"/>
        </w:rPr>
        <w:drawing>
          <wp:inline distT="0" distB="0" distL="0" distR="0">
            <wp:extent cx="1828779" cy="806640"/>
            <wp:effectExtent l="0" t="0" r="0" b="0"/>
            <wp:docPr id="2850" name="IM 2850"/>
            <wp:cNvGraphicFramePr/>
            <a:graphic>
              <a:graphicData uri="http://schemas.openxmlformats.org/drawingml/2006/picture">
                <pic:pic>
                  <pic:nvPicPr>
                    <pic:cNvPr id="2850" name="IM 2850"/>
                    <pic:cNvPicPr/>
                  </pic:nvPicPr>
                  <pic:blipFill>
                    <a:blip r:embed="rId1641"/>
                    <a:stretch>
                      <a:fillRect/>
                    </a:stretch>
                  </pic:blipFill>
                  <pic:spPr>
                    <a:xfrm rot="0">
                      <a:off x="0" y="0"/>
                      <a:ext cx="1828779" cy="806640"/>
                    </a:xfrm>
                    <a:prstGeom prst="rect">
                      <a:avLst/>
                    </a:prstGeom>
                  </pic:spPr>
                </pic:pic>
              </a:graphicData>
            </a:graphic>
          </wp:inline>
        </w:drawing>
      </w:r>
    </w:p>
    <w:p>
      <w:pPr>
        <w:ind w:left="49"/>
        <w:spacing w:before="76" w:line="212" w:lineRule="auto"/>
        <w:rPr>
          <w:rFonts w:ascii="SimSun" w:hAnsi="SimSun" w:eastAsia="SimSun" w:cs="SimSun"/>
          <w:sz w:val="20"/>
          <w:szCs w:val="20"/>
        </w:rPr>
      </w:pPr>
      <w:r>
        <w:rPr>
          <w:rFonts w:ascii="SimSun" w:hAnsi="SimSun" w:eastAsia="SimSun" w:cs="SimSun"/>
          <w:sz w:val="20"/>
          <w:szCs w:val="20"/>
          <w:spacing w:val="-2"/>
        </w:rPr>
        <w:t>即</w:t>
      </w:r>
      <w:r>
        <w:rPr>
          <w:rFonts w:ascii="Times New Roman" w:hAnsi="Times New Roman" w:eastAsia="Times New Roman" w:cs="Times New Roman"/>
          <w:sz w:val="20"/>
          <w:szCs w:val="20"/>
          <w:spacing w:val="-2"/>
        </w:rPr>
        <w:t>f(&amp;)e,=0(i=1,2,…,n).</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
        </w:rPr>
        <w:t>于是</w:t>
      </w:r>
      <w:r>
        <w:rPr>
          <w:rFonts w:ascii="Times New Roman" w:hAnsi="Times New Roman" w:eastAsia="Times New Roman" w:cs="Times New Roman"/>
          <w:sz w:val="20"/>
          <w:szCs w:val="20"/>
          <w:spacing w:val="-2"/>
        </w:rPr>
        <w:t>f(x)    </w:t>
      </w:r>
      <w:r>
        <w:rPr>
          <w:rFonts w:ascii="SimSun" w:hAnsi="SimSun" w:eastAsia="SimSun" w:cs="SimSun"/>
          <w:sz w:val="20"/>
          <w:szCs w:val="20"/>
          <w:spacing w:val="-2"/>
        </w:rPr>
        <w:t>是</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上零变换，即有</w:t>
      </w:r>
    </w:p>
    <w:p>
      <w:pPr>
        <w:ind w:left="384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f(&amp;)=0.I</w:t>
      </w:r>
    </w:p>
    <w:p>
      <w:pPr>
        <w:ind w:left="460"/>
        <w:spacing w:before="145" w:line="219" w:lineRule="auto"/>
        <w:rPr>
          <w:rFonts w:ascii="SimSun" w:hAnsi="SimSun" w:eastAsia="SimSun" w:cs="SimSun"/>
          <w:sz w:val="20"/>
          <w:szCs w:val="20"/>
        </w:rPr>
      </w:pPr>
      <w:r>
        <w:rPr>
          <w:rFonts w:ascii="SimHei" w:hAnsi="SimHei" w:eastAsia="SimHei" w:cs="SimHei"/>
          <w:sz w:val="20"/>
          <w:szCs w:val="20"/>
          <w:spacing w:val="-6"/>
        </w:rPr>
        <w:t>引理</w:t>
      </w:r>
      <w:r>
        <w:rPr>
          <w:rFonts w:ascii="SimHei" w:hAnsi="SimHei" w:eastAsia="SimHei" w:cs="SimHei"/>
          <w:sz w:val="20"/>
          <w:szCs w:val="20"/>
          <w:spacing w:val="-6"/>
        </w:rPr>
        <w:t xml:space="preserve">  </w:t>
      </w:r>
      <w:r>
        <w:rPr>
          <w:rFonts w:ascii="SimSun" w:hAnsi="SimSun" w:eastAsia="SimSun" w:cs="SimSun"/>
          <w:sz w:val="20"/>
          <w:szCs w:val="20"/>
          <w:spacing w:val="-6"/>
        </w:rPr>
        <w:t>设</w:t>
      </w:r>
      <w:r>
        <w:rPr>
          <w:rFonts w:ascii="SimSun" w:hAnsi="SimSun" w:eastAsia="SimSun" w:cs="SimSun"/>
          <w:sz w:val="20"/>
          <w:szCs w:val="20"/>
          <w:spacing w:val="-30"/>
        </w:rPr>
        <w:t xml:space="preserve"> </w:t>
      </w:r>
      <w:r>
        <w:rPr>
          <w:rFonts w:ascii="SimSun" w:hAnsi="SimSun" w:eastAsia="SimSun" w:cs="SimSun"/>
          <w:sz w:val="20"/>
          <w:szCs w:val="20"/>
          <w:spacing w:val="-6"/>
        </w:rPr>
        <w:t>T 为</w:t>
      </w:r>
      <w:r>
        <w:rPr>
          <w:rFonts w:ascii="SimSun" w:hAnsi="SimSun" w:eastAsia="SimSun" w:cs="SimSun"/>
          <w:sz w:val="20"/>
          <w:szCs w:val="20"/>
          <w:spacing w:val="-40"/>
        </w:rPr>
        <w:t xml:space="preserve"> </w:t>
      </w:r>
      <w:r>
        <w:rPr>
          <w:rFonts w:ascii="SimSun" w:hAnsi="SimSun" w:eastAsia="SimSun" w:cs="SimSun"/>
          <w:sz w:val="20"/>
          <w:szCs w:val="20"/>
          <w:spacing w:val="-6"/>
        </w:rPr>
        <w:t>n×n数字方阵，又e</w:t>
      </w:r>
      <w:r>
        <w:rPr>
          <w:rFonts w:ascii="Calibri" w:hAnsi="Calibri" w:eastAsia="Calibri" w:cs="Calibri"/>
          <w:sz w:val="20"/>
          <w:szCs w:val="20"/>
          <w:spacing w:val="-6"/>
        </w:rPr>
        <w:t>₁</w:t>
      </w:r>
      <w:r>
        <w:rPr>
          <w:rFonts w:ascii="SimSun" w:hAnsi="SimSun" w:eastAsia="SimSun" w:cs="SimSun"/>
          <w:sz w:val="20"/>
          <w:szCs w:val="20"/>
          <w:spacing w:val="-6"/>
        </w:rPr>
        <w:t>,E</w:t>
      </w:r>
      <w:r>
        <w:rPr>
          <w:rFonts w:ascii="Calibri" w:hAnsi="Calibri" w:eastAsia="Calibri" w:cs="Calibri"/>
          <w:sz w:val="20"/>
          <w:szCs w:val="20"/>
          <w:spacing w:val="-6"/>
        </w:rPr>
        <w:t>₂</w:t>
      </w:r>
      <w:r>
        <w:rPr>
          <w:rFonts w:ascii="SimSun" w:hAnsi="SimSun" w:eastAsia="SimSun" w:cs="SimSun"/>
          <w:sz w:val="20"/>
          <w:szCs w:val="20"/>
          <w:spacing w:val="-6"/>
        </w:rPr>
        <w:t>,…,e</w:t>
      </w:r>
      <w:r>
        <w:rPr>
          <w:rFonts w:ascii="SimSun" w:hAnsi="SimSun" w:eastAsia="SimSun" w:cs="SimSun"/>
          <w:sz w:val="20"/>
          <w:szCs w:val="20"/>
          <w:spacing w:val="66"/>
        </w:rPr>
        <w:t xml:space="preserve"> </w:t>
      </w:r>
      <w:r>
        <w:rPr>
          <w:rFonts w:ascii="SimSun" w:hAnsi="SimSun" w:eastAsia="SimSun" w:cs="SimSun"/>
          <w:sz w:val="20"/>
          <w:szCs w:val="20"/>
          <w:spacing w:val="-6"/>
        </w:rPr>
        <w:t>满足</w:t>
      </w:r>
    </w:p>
    <w:p>
      <w:pPr>
        <w:ind w:firstLine="3480"/>
        <w:spacing w:before="68" w:line="1290" w:lineRule="exact"/>
        <w:rPr/>
      </w:pPr>
      <w:r>
        <w:rPr>
          <w:position w:val="-25"/>
        </w:rPr>
        <w:drawing>
          <wp:inline distT="0" distB="0" distL="0" distR="0">
            <wp:extent cx="1111225" cy="819179"/>
            <wp:effectExtent l="0" t="0" r="0" b="0"/>
            <wp:docPr id="2852" name="IM 2852"/>
            <wp:cNvGraphicFramePr/>
            <a:graphic>
              <a:graphicData uri="http://schemas.openxmlformats.org/drawingml/2006/picture">
                <pic:pic>
                  <pic:nvPicPr>
                    <pic:cNvPr id="2852" name="IM 2852"/>
                    <pic:cNvPicPr/>
                  </pic:nvPicPr>
                  <pic:blipFill>
                    <a:blip r:embed="rId1642"/>
                    <a:stretch>
                      <a:fillRect/>
                    </a:stretch>
                  </pic:blipFill>
                  <pic:spPr>
                    <a:xfrm rot="0">
                      <a:off x="0" y="0"/>
                      <a:ext cx="1111225" cy="819179"/>
                    </a:xfrm>
                    <a:prstGeom prst="rect">
                      <a:avLst/>
                    </a:prstGeom>
                  </pic:spPr>
                </pic:pic>
              </a:graphicData>
            </a:graphic>
          </wp:inline>
        </w:drawing>
      </w:r>
    </w:p>
    <w:p>
      <w:pPr>
        <w:ind w:left="40"/>
        <w:spacing w:before="85" w:line="212" w:lineRule="auto"/>
        <w:rPr>
          <w:rFonts w:ascii="SimSun" w:hAnsi="SimSun" w:eastAsia="SimSun" w:cs="SimSun"/>
          <w:sz w:val="20"/>
          <w:szCs w:val="20"/>
        </w:rPr>
      </w:pPr>
      <w:r>
        <w:rPr>
          <w:rFonts w:ascii="SimSun" w:hAnsi="SimSun" w:eastAsia="SimSun" w:cs="SimSun"/>
          <w:sz w:val="20"/>
          <w:szCs w:val="20"/>
          <w:spacing w:val="2"/>
        </w:rPr>
        <w:t>则对任何λ-矩阵</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2"/>
        </w:rPr>
        <w:t>R(A),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必有数字方阵</w:t>
      </w:r>
      <w:r>
        <w:rPr>
          <w:rFonts w:ascii="Times New Roman" w:hAnsi="Times New Roman" w:eastAsia="Times New Roman" w:cs="Times New Roman"/>
          <w:sz w:val="20"/>
          <w:szCs w:val="20"/>
          <w:spacing w:val="2"/>
        </w:rPr>
        <w:t>R₁, </w:t>
      </w:r>
      <w:r>
        <w:rPr>
          <w:rFonts w:ascii="SimSun" w:hAnsi="SimSun" w:eastAsia="SimSun" w:cs="SimSun"/>
          <w:sz w:val="20"/>
          <w:szCs w:val="20"/>
          <w:spacing w:val="2"/>
        </w:rPr>
        <w:t>使</w:t>
      </w:r>
    </w:p>
    <w:p>
      <w:pPr>
        <w:ind w:firstLine="3400"/>
        <w:spacing w:before="85" w:line="1310" w:lineRule="exact"/>
        <w:rPr/>
      </w:pPr>
      <w:r>
        <w:rPr>
          <w:position w:val="-26"/>
        </w:rPr>
        <w:drawing>
          <wp:inline distT="0" distB="0" distL="0" distR="0">
            <wp:extent cx="1162028" cy="831847"/>
            <wp:effectExtent l="0" t="0" r="0" b="0"/>
            <wp:docPr id="2854" name="IM 2854"/>
            <wp:cNvGraphicFramePr/>
            <a:graphic>
              <a:graphicData uri="http://schemas.openxmlformats.org/drawingml/2006/picture">
                <pic:pic>
                  <pic:nvPicPr>
                    <pic:cNvPr id="2854" name="IM 2854"/>
                    <pic:cNvPicPr/>
                  </pic:nvPicPr>
                  <pic:blipFill>
                    <a:blip r:embed="rId1643"/>
                    <a:stretch>
                      <a:fillRect/>
                    </a:stretch>
                  </pic:blipFill>
                  <pic:spPr>
                    <a:xfrm rot="0">
                      <a:off x="0" y="0"/>
                      <a:ext cx="1162028" cy="831847"/>
                    </a:xfrm>
                    <a:prstGeom prst="rect">
                      <a:avLst/>
                    </a:prstGeom>
                  </pic:spPr>
                </pic:pic>
              </a:graphicData>
            </a:graphic>
          </wp:inline>
        </w:drawing>
      </w:r>
    </w:p>
    <w:p>
      <w:pPr>
        <w:ind w:left="439"/>
        <w:spacing w:before="95" w:line="219" w:lineRule="auto"/>
        <w:rPr>
          <w:rFonts w:ascii="SimSun" w:hAnsi="SimSun" w:eastAsia="SimSun" w:cs="SimSun"/>
          <w:sz w:val="20"/>
          <w:szCs w:val="20"/>
        </w:rPr>
      </w:pPr>
      <w:r>
        <w:rPr>
          <w:rFonts w:ascii="SimHei" w:hAnsi="SimHei" w:eastAsia="SimHei" w:cs="SimHei"/>
          <w:sz w:val="20"/>
          <w:szCs w:val="20"/>
          <w:spacing w:val="6"/>
        </w:rPr>
        <w:t>证明</w:t>
      </w:r>
      <w:r>
        <w:rPr>
          <w:rFonts w:ascii="SimHei" w:hAnsi="SimHei" w:eastAsia="SimHei" w:cs="SimHei"/>
          <w:sz w:val="20"/>
          <w:szCs w:val="20"/>
          <w:spacing w:val="6"/>
        </w:rPr>
        <w:t xml:space="preserve">  </w:t>
      </w:r>
      <w:r>
        <w:rPr>
          <w:rFonts w:ascii="SimSun" w:hAnsi="SimSun" w:eastAsia="SimSun" w:cs="SimSun"/>
          <w:sz w:val="20"/>
          <w:szCs w:val="20"/>
          <w:spacing w:val="6"/>
        </w:rPr>
        <w:t>由第八章84引理2,可设R(A)=M,(A)(</w:t>
      </w:r>
      <w:r>
        <w:rPr>
          <w:rFonts w:ascii="SimSun" w:hAnsi="SimSun" w:eastAsia="SimSun" w:cs="SimSun"/>
          <w:sz w:val="20"/>
          <w:szCs w:val="20"/>
        </w:rPr>
        <w:t>AE</w:t>
      </w:r>
      <w:r>
        <w:rPr>
          <w:rFonts w:ascii="SimSun" w:hAnsi="SimSun" w:eastAsia="SimSun" w:cs="SimSun"/>
          <w:sz w:val="20"/>
          <w:szCs w:val="20"/>
          <w:spacing w:val="6"/>
        </w:rPr>
        <w:t>-T)+R,, </w:t>
      </w:r>
      <w:r>
        <w:rPr>
          <w:rFonts w:ascii="SimSun" w:hAnsi="SimSun" w:eastAsia="SimSun" w:cs="SimSun"/>
          <w:sz w:val="20"/>
          <w:szCs w:val="20"/>
          <w:spacing w:val="5"/>
        </w:rPr>
        <w:t xml:space="preserve">   用以代替式中的λ,就有</w:t>
      </w:r>
    </w:p>
    <w:p>
      <w:pPr>
        <w:ind w:firstLine="1829"/>
        <w:spacing w:before="58" w:line="1320" w:lineRule="exact"/>
        <w:rPr/>
      </w:pPr>
      <w:r>
        <w:rPr>
          <w:position w:val="-26"/>
        </w:rPr>
        <w:drawing>
          <wp:inline distT="0" distB="0" distL="0" distR="0">
            <wp:extent cx="3155962" cy="838131"/>
            <wp:effectExtent l="0" t="0" r="0" b="0"/>
            <wp:docPr id="2856" name="IM 2856"/>
            <wp:cNvGraphicFramePr/>
            <a:graphic>
              <a:graphicData uri="http://schemas.openxmlformats.org/drawingml/2006/picture">
                <pic:pic>
                  <pic:nvPicPr>
                    <pic:cNvPr id="2856" name="IM 2856"/>
                    <pic:cNvPicPr/>
                  </pic:nvPicPr>
                  <pic:blipFill>
                    <a:blip r:embed="rId1644"/>
                    <a:stretch>
                      <a:fillRect/>
                    </a:stretch>
                  </pic:blipFill>
                  <pic:spPr>
                    <a:xfrm rot="0">
                      <a:off x="0" y="0"/>
                      <a:ext cx="3155962" cy="838131"/>
                    </a:xfrm>
                    <a:prstGeom prst="rect">
                      <a:avLst/>
                    </a:prstGeom>
                  </pic:spPr>
                </pic:pic>
              </a:graphicData>
            </a:graphic>
          </wp:inline>
        </w:drawing>
      </w:r>
    </w:p>
    <w:p>
      <w:pPr>
        <w:ind w:left="450"/>
        <w:spacing w:before="96" w:line="218" w:lineRule="auto"/>
        <w:rPr>
          <w:rFonts w:ascii="SimSun" w:hAnsi="SimSun" w:eastAsia="SimSun" w:cs="SimSun"/>
          <w:sz w:val="20"/>
          <w:szCs w:val="20"/>
        </w:rPr>
      </w:pPr>
      <w:r>
        <w:rPr>
          <w:rFonts w:ascii="SimSun" w:hAnsi="SimSun" w:eastAsia="SimSun" w:cs="SimSun"/>
          <w:sz w:val="20"/>
          <w:szCs w:val="20"/>
          <w:spacing w:val="-6"/>
        </w:rPr>
        <w:t>定理2</w:t>
      </w:r>
      <w:r>
        <w:rPr>
          <w:rFonts w:ascii="SimSun" w:hAnsi="SimSun" w:eastAsia="SimSun" w:cs="SimSun"/>
          <w:sz w:val="20"/>
          <w:szCs w:val="20"/>
          <w:spacing w:val="69"/>
        </w:rPr>
        <w:t xml:space="preserve"> </w:t>
      </w:r>
      <w:r>
        <w:rPr>
          <w:rFonts w:ascii="SimHei" w:hAnsi="SimHei" w:eastAsia="SimHei" w:cs="SimHei"/>
          <w:sz w:val="20"/>
          <w:szCs w:val="20"/>
          <w:spacing w:val="-6"/>
        </w:rPr>
        <w:t>An</w:t>
      </w:r>
      <w:r>
        <w:rPr>
          <w:rFonts w:ascii="SimHei" w:hAnsi="SimHei" w:eastAsia="SimHei" w:cs="SimHei"/>
          <w:sz w:val="20"/>
          <w:szCs w:val="20"/>
          <w:spacing w:val="83"/>
        </w:rPr>
        <w:t xml:space="preserve"> </w:t>
      </w:r>
      <w:r>
        <w:rPr>
          <w:rFonts w:ascii="SimSun" w:hAnsi="SimSun" w:eastAsia="SimSun" w:cs="SimSun"/>
          <w:sz w:val="20"/>
          <w:szCs w:val="20"/>
          <w:spacing w:val="-6"/>
        </w:rPr>
        <w:t>与</w:t>
      </w:r>
      <w:r>
        <w:rPr>
          <w:rFonts w:ascii="SimSun" w:hAnsi="SimSun" w:eastAsia="SimSun" w:cs="SimSun"/>
          <w:sz w:val="20"/>
          <w:szCs w:val="20"/>
          <w:spacing w:val="-49"/>
        </w:rPr>
        <w:t xml:space="preserve"> </w:t>
      </w:r>
      <w:r>
        <w:rPr>
          <w:rFonts w:ascii="SimSun" w:hAnsi="SimSun" w:eastAsia="SimSun" w:cs="SimSun"/>
          <w:sz w:val="20"/>
          <w:szCs w:val="20"/>
          <w:spacing w:val="-6"/>
        </w:rPr>
        <w:t>Bx</w:t>
      </w:r>
      <w:r>
        <w:rPr>
          <w:rFonts w:ascii="SimSun" w:hAnsi="SimSun" w:eastAsia="SimSun" w:cs="SimSun"/>
          <w:sz w:val="20"/>
          <w:szCs w:val="20"/>
          <w:spacing w:val="64"/>
        </w:rPr>
        <w:t xml:space="preserve"> </w:t>
      </w:r>
      <w:r>
        <w:rPr>
          <w:rFonts w:ascii="SimSun" w:hAnsi="SimSun" w:eastAsia="SimSun" w:cs="SimSun"/>
          <w:sz w:val="20"/>
          <w:szCs w:val="20"/>
          <w:spacing w:val="-6"/>
        </w:rPr>
        <w:t>相似的充分必要条件是</w:t>
      </w:r>
      <w:r>
        <w:rPr>
          <w:rFonts w:ascii="SimSun" w:hAnsi="SimSun" w:eastAsia="SimSun" w:cs="SimSun"/>
          <w:sz w:val="20"/>
          <w:szCs w:val="20"/>
          <w:spacing w:val="-39"/>
        </w:rPr>
        <w:t xml:space="preserve"> </w:t>
      </w:r>
      <w:r>
        <w:rPr>
          <w:rFonts w:ascii="SimSun" w:hAnsi="SimSun" w:eastAsia="SimSun" w:cs="SimSun"/>
          <w:sz w:val="20"/>
          <w:szCs w:val="20"/>
          <w:spacing w:val="-6"/>
        </w:rPr>
        <w:t>λE-A</w:t>
      </w:r>
      <w:r>
        <w:rPr>
          <w:rFonts w:ascii="SimSun" w:hAnsi="SimSun" w:eastAsia="SimSun" w:cs="SimSun"/>
          <w:sz w:val="20"/>
          <w:szCs w:val="20"/>
          <w:spacing w:val="36"/>
        </w:rPr>
        <w:t xml:space="preserve"> </w:t>
      </w:r>
      <w:r>
        <w:rPr>
          <w:rFonts w:ascii="SimSun" w:hAnsi="SimSun" w:eastAsia="SimSun" w:cs="SimSun"/>
          <w:sz w:val="20"/>
          <w:szCs w:val="20"/>
          <w:spacing w:val="-6"/>
        </w:rPr>
        <w:t>与 λE-B</w:t>
      </w:r>
      <w:r>
        <w:rPr>
          <w:rFonts w:ascii="SimSun" w:hAnsi="SimSun" w:eastAsia="SimSun" w:cs="SimSun"/>
          <w:sz w:val="20"/>
          <w:szCs w:val="20"/>
          <w:spacing w:val="35"/>
        </w:rPr>
        <w:t xml:space="preserve"> </w:t>
      </w:r>
      <w:r>
        <w:rPr>
          <w:rFonts w:ascii="SimSun" w:hAnsi="SimSun" w:eastAsia="SimSun" w:cs="SimSun"/>
          <w:sz w:val="20"/>
          <w:szCs w:val="20"/>
          <w:spacing w:val="-6"/>
        </w:rPr>
        <w:t>等价。</w:t>
      </w:r>
    </w:p>
    <w:p>
      <w:pPr>
        <w:ind w:left="460"/>
        <w:spacing w:before="74" w:line="221" w:lineRule="auto"/>
        <w:rPr>
          <w:rFonts w:ascii="SimSun" w:hAnsi="SimSun" w:eastAsia="SimSun" w:cs="SimSun"/>
          <w:sz w:val="20"/>
          <w:szCs w:val="20"/>
        </w:rPr>
      </w:pPr>
      <w:r>
        <w:rPr>
          <w:rFonts w:ascii="SimHei" w:hAnsi="SimHei" w:eastAsia="SimHei" w:cs="SimHei"/>
          <w:sz w:val="20"/>
          <w:szCs w:val="20"/>
          <w:spacing w:val="-3"/>
        </w:rPr>
        <w:t>证明</w:t>
      </w:r>
      <w:r>
        <w:rPr>
          <w:rFonts w:ascii="SimHei" w:hAnsi="SimHei" w:eastAsia="SimHei" w:cs="SimHei"/>
          <w:sz w:val="20"/>
          <w:szCs w:val="20"/>
          <w:spacing w:val="101"/>
        </w:rPr>
        <w:t xml:space="preserve"> </w:t>
      </w:r>
      <w:r>
        <w:rPr>
          <w:rFonts w:ascii="SimSun" w:hAnsi="SimSun" w:eastAsia="SimSun" w:cs="SimSun"/>
          <w:sz w:val="20"/>
          <w:szCs w:val="20"/>
          <w:spacing w:val="-3"/>
        </w:rPr>
        <w:t>必要性.设</w:t>
      </w:r>
      <w:r>
        <w:rPr>
          <w:rFonts w:ascii="SimSun" w:hAnsi="SimSun" w:eastAsia="SimSun" w:cs="SimSun"/>
          <w:sz w:val="20"/>
          <w:szCs w:val="20"/>
          <w:spacing w:val="6"/>
        </w:rPr>
        <w:t xml:space="preserve">         </w:t>
      </w:r>
      <w:r>
        <w:rPr>
          <w:rFonts w:ascii="SimSun" w:hAnsi="SimSun" w:eastAsia="SimSun" w:cs="SimSun"/>
          <w:sz w:val="20"/>
          <w:szCs w:val="20"/>
          <w:spacing w:val="-3"/>
        </w:rPr>
        <w:t>则</w:t>
      </w:r>
    </w:p>
    <w:p>
      <w:pPr>
        <w:ind w:left="2879"/>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λE-B=λE-T⁻¹AT=T(λE-A)T,</w:t>
      </w:r>
    </w:p>
    <w:p>
      <w:pPr>
        <w:spacing w:line="192" w:lineRule="auto"/>
        <w:sectPr>
          <w:footerReference w:type="default" r:id="rId1638"/>
          <w:pgSz w:w="10140" w:h="15960"/>
          <w:pgMar w:top="400" w:right="581" w:bottom="471" w:left="339" w:header="0" w:footer="212" w:gutter="0"/>
        </w:sectPr>
        <w:rPr>
          <w:rFonts w:ascii="Times New Roman" w:hAnsi="Times New Roman" w:eastAsia="Times New Roman" w:cs="Times New Roman"/>
          <w:sz w:val="20"/>
          <w:szCs w:val="20"/>
        </w:rPr>
      </w:pPr>
    </w:p>
    <w:p>
      <w:pPr>
        <w:ind w:left="629"/>
        <w:spacing w:line="220" w:lineRule="auto"/>
        <w:rPr>
          <w:rFonts w:ascii="SimHei" w:hAnsi="SimHei" w:eastAsia="SimHei" w:cs="SimHei"/>
          <w:sz w:val="20"/>
          <w:szCs w:val="20"/>
        </w:rPr>
      </w:pPr>
      <w:r>
        <w:rPr>
          <w:rFonts w:ascii="SimHei" w:hAnsi="SimHei" w:eastAsia="SimHei" w:cs="SimHei"/>
          <w:sz w:val="20"/>
          <w:szCs w:val="20"/>
          <w:spacing w:val="5"/>
        </w:rPr>
        <w:t>■附录四</w:t>
      </w:r>
      <w:r>
        <w:rPr>
          <w:rFonts w:ascii="SimHei" w:hAnsi="SimHei" w:eastAsia="SimHei" w:cs="SimHei"/>
          <w:sz w:val="20"/>
          <w:szCs w:val="20"/>
          <w:spacing w:val="35"/>
        </w:rPr>
        <w:t xml:space="preserve">   </w:t>
      </w:r>
      <w:r>
        <w:rPr>
          <w:rFonts w:ascii="SimHei" w:hAnsi="SimHei" w:eastAsia="SimHei" w:cs="SimHei"/>
          <w:sz w:val="20"/>
          <w:szCs w:val="20"/>
          <w:spacing w:val="5"/>
        </w:rPr>
        <w:t>-矩阵与矩阵相似标准形的几何理论</w:t>
      </w:r>
    </w:p>
    <w:p>
      <w:pPr>
        <w:spacing w:before="9"/>
        <w:rPr/>
      </w:pPr>
      <w:r/>
    </w:p>
    <w:p>
      <w:pPr>
        <w:spacing w:before="8"/>
        <w:rPr/>
      </w:pPr>
      <w:r/>
    </w:p>
    <w:p>
      <w:pPr>
        <w:sectPr>
          <w:footerReference w:type="default" r:id="rId1645"/>
          <w:pgSz w:w="10140" w:h="15960"/>
          <w:pgMar w:top="326" w:right="643" w:bottom="609" w:left="370" w:header="0" w:footer="19" w:gutter="0"/>
          <w:cols w:equalWidth="0" w:num="1">
            <w:col w:w="9127" w:space="0"/>
          </w:cols>
        </w:sectPr>
        <w:rPr/>
      </w:pPr>
    </w:p>
    <w:p>
      <w:pPr>
        <w:ind w:left="489"/>
        <w:spacing w:before="39" w:line="218" w:lineRule="auto"/>
        <w:rPr>
          <w:rFonts w:ascii="SimSun" w:hAnsi="SimSun" w:eastAsia="SimSun" w:cs="SimSun"/>
          <w:sz w:val="20"/>
          <w:szCs w:val="20"/>
        </w:rPr>
      </w:pPr>
      <w:r>
        <w:rPr>
          <w:rFonts w:ascii="SimSun" w:hAnsi="SimSun" w:eastAsia="SimSun" w:cs="SimSun"/>
          <w:sz w:val="20"/>
          <w:szCs w:val="20"/>
          <w:spacing w:val="9"/>
        </w:rPr>
        <w:t>故等价.</w:t>
      </w:r>
    </w:p>
    <w:p>
      <w:pPr>
        <w:ind w:left="900"/>
        <w:spacing w:before="53" w:line="212" w:lineRule="auto"/>
        <w:rPr>
          <w:rFonts w:ascii="SimSun" w:hAnsi="SimSun" w:eastAsia="SimSun" w:cs="SimSun"/>
          <w:sz w:val="20"/>
          <w:szCs w:val="20"/>
        </w:rPr>
      </w:pPr>
      <w:r>
        <w:rPr>
          <w:rFonts w:ascii="SimSun" w:hAnsi="SimSun" w:eastAsia="SimSun" w:cs="SimSun"/>
          <w:sz w:val="20"/>
          <w:szCs w:val="20"/>
          <w:spacing w:val="-3"/>
        </w:rPr>
        <w:t>充分性.由等价，有可逆λ-矩阵</w:t>
      </w:r>
      <w:r>
        <w:rPr>
          <w:rFonts w:ascii="Times New Roman" w:hAnsi="Times New Roman" w:eastAsia="Times New Roman" w:cs="Times New Roman"/>
          <w:sz w:val="20"/>
          <w:szCs w:val="20"/>
          <w:spacing w:val="-3"/>
        </w:rPr>
        <w:t>P(A)</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3"/>
        </w:rPr>
        <w:t>及</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3"/>
        </w:rPr>
        <w:t>Q(x),    </w:t>
      </w:r>
      <w:r>
        <w:rPr>
          <w:rFonts w:ascii="SimSun" w:hAnsi="SimSun" w:eastAsia="SimSun" w:cs="SimSun"/>
          <w:sz w:val="20"/>
          <w:szCs w:val="20"/>
          <w:spacing w:val="-3"/>
        </w:rPr>
        <w:t>使</w:t>
      </w:r>
    </w:p>
    <w:p>
      <w:pPr>
        <w:ind w:left="3619"/>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P(A)(λE-A)Q(A)=λE-B.</w:t>
      </w:r>
    </w:p>
    <w:p>
      <w:pPr>
        <w:ind w:left="480"/>
        <w:spacing w:before="115" w:line="212" w:lineRule="auto"/>
        <w:rPr>
          <w:rFonts w:ascii="SimSun" w:hAnsi="SimSun" w:eastAsia="SimSun" w:cs="SimSun"/>
          <w:sz w:val="20"/>
          <w:szCs w:val="20"/>
        </w:rPr>
      </w:pPr>
      <w:r>
        <w:rPr>
          <w:rFonts w:ascii="SimSun" w:hAnsi="SimSun" w:eastAsia="SimSun" w:cs="SimSun"/>
          <w:sz w:val="20"/>
          <w:szCs w:val="20"/>
          <w:spacing w:val="2"/>
        </w:rPr>
        <w:t>取</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2"/>
        </w:rPr>
        <w:t>上</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维空间</w:t>
      </w:r>
      <w:r>
        <w:rPr>
          <w:rFonts w:ascii="Times New Roman" w:hAnsi="Times New Roman" w:eastAsia="Times New Roman" w:cs="Times New Roman"/>
          <w:sz w:val="20"/>
          <w:szCs w:val="20"/>
          <w:spacing w:val="2"/>
        </w:rPr>
        <w:t>V</w:t>
      </w:r>
      <w:r>
        <w:rPr>
          <w:rFonts w:ascii="SimSun" w:hAnsi="SimSun" w:eastAsia="SimSun" w:cs="SimSun"/>
          <w:sz w:val="20"/>
          <w:szCs w:val="20"/>
          <w:spacing w:val="2"/>
        </w:rPr>
        <w:t>及一组基</w:t>
      </w:r>
      <w:r>
        <w:rPr>
          <w:rFonts w:ascii="Times New Roman" w:hAnsi="Times New Roman" w:eastAsia="Times New Roman" w:cs="Times New Roman"/>
          <w:sz w:val="20"/>
          <w:szCs w:val="20"/>
          <w:spacing w:val="2"/>
        </w:rPr>
        <w:t>e₁,E₂,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,e,      </w:t>
      </w:r>
      <w:r>
        <w:rPr>
          <w:rFonts w:ascii="SimSun" w:hAnsi="SimSun" w:eastAsia="SimSun" w:cs="SimSun"/>
          <w:sz w:val="20"/>
          <w:szCs w:val="20"/>
          <w:spacing w:val="2"/>
        </w:rPr>
        <w:t>作</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上线性变换</w:t>
      </w:r>
      <w:r>
        <w:rPr>
          <w:rFonts w:ascii="SimSun" w:hAnsi="SimSun" w:eastAsia="SimSun" w:cs="SimSun"/>
          <w:sz w:val="20"/>
          <w:szCs w:val="20"/>
          <w:spacing w:val="-36"/>
        </w:rPr>
        <w:t xml:space="preserve"> </w:t>
      </w:r>
      <w:r>
        <w:rPr>
          <w:rFonts w:ascii="SimSun" w:hAnsi="SimSun" w:eastAsia="SimSun" w:cs="SimSun"/>
          <w:sz w:val="20"/>
          <w:szCs w:val="20"/>
          <w:spacing w:val="2"/>
        </w:rPr>
        <w:t>√</w:t>
      </w:r>
      <w:r>
        <w:rPr>
          <w:rFonts w:ascii="SimSun" w:hAnsi="SimSun" w:eastAsia="SimSun" w:cs="SimSun"/>
          <w:sz w:val="20"/>
          <w:szCs w:val="20"/>
          <w:spacing w:val="-81"/>
        </w:rPr>
        <w:t xml:space="preserve"> </w:t>
      </w:r>
      <w:r>
        <w:rPr>
          <w:rFonts w:ascii="SimSun" w:hAnsi="SimSun" w:eastAsia="SimSun" w:cs="SimSun"/>
          <w:sz w:val="20"/>
          <w:szCs w:val="20"/>
          <w:spacing w:val="2"/>
        </w:rPr>
        <w:t>,使</w:t>
      </w:r>
    </w:p>
    <w:p>
      <w:pPr>
        <w:ind w:firstLine="3970"/>
        <w:spacing w:before="75" w:line="1300" w:lineRule="exact"/>
        <w:rPr/>
      </w:pPr>
      <w:r>
        <w:rPr>
          <w:position w:val="-25"/>
        </w:rPr>
        <w:drawing>
          <wp:inline distT="0" distB="0" distL="0" distR="0">
            <wp:extent cx="1117600" cy="825463"/>
            <wp:effectExtent l="0" t="0" r="0" b="0"/>
            <wp:docPr id="2860" name="IM 2860"/>
            <wp:cNvGraphicFramePr/>
            <a:graphic>
              <a:graphicData uri="http://schemas.openxmlformats.org/drawingml/2006/picture">
                <pic:pic>
                  <pic:nvPicPr>
                    <pic:cNvPr id="2860" name="IM 2860"/>
                    <pic:cNvPicPr/>
                  </pic:nvPicPr>
                  <pic:blipFill>
                    <a:blip r:embed="rId1646"/>
                    <a:stretch>
                      <a:fillRect/>
                    </a:stretch>
                  </pic:blipFill>
                  <pic:spPr>
                    <a:xfrm rot="0">
                      <a:off x="0" y="0"/>
                      <a:ext cx="1117600" cy="825463"/>
                    </a:xfrm>
                    <a:prstGeom prst="rect">
                      <a:avLst/>
                    </a:prstGeom>
                  </pic:spPr>
                </pic:pic>
              </a:graphicData>
            </a:graphic>
          </wp:inline>
        </w:drawing>
      </w:r>
    </w:p>
    <w:p>
      <w:pPr>
        <w:ind w:left="500"/>
        <w:spacing w:before="67" w:line="219" w:lineRule="auto"/>
        <w:rPr>
          <w:rFonts w:ascii="SimSun" w:hAnsi="SimSun" w:eastAsia="SimSun" w:cs="SimSun"/>
          <w:sz w:val="20"/>
          <w:szCs w:val="20"/>
        </w:rPr>
      </w:pPr>
      <w:r>
        <w:rPr>
          <w:rFonts w:ascii="SimSun" w:hAnsi="SimSun" w:eastAsia="SimSun" w:cs="SimSun"/>
          <w:sz w:val="20"/>
          <w:szCs w:val="20"/>
          <w:spacing w:val="3"/>
        </w:rPr>
        <w:t>由假设</w:t>
      </w:r>
    </w:p>
    <w:p>
      <w:pPr>
        <w:ind w:left="3199"/>
        <w:spacing w:before="11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P(x)(&amp;/E-8A)=(&amp;E-6B)Q(&amp;l).</w:t>
      </w:r>
    </w:p>
    <w:p>
      <w:pPr>
        <w:ind w:left="480"/>
        <w:spacing w:before="96" w:line="212" w:lineRule="auto"/>
        <w:rPr>
          <w:rFonts w:ascii="SimSun" w:hAnsi="SimSun" w:eastAsia="SimSun" w:cs="SimSun"/>
          <w:sz w:val="20"/>
          <w:szCs w:val="20"/>
        </w:rPr>
      </w:pPr>
      <w:r>
        <w:rPr>
          <w:rFonts w:ascii="SimSun" w:hAnsi="SimSun" w:eastAsia="SimSun" w:cs="SimSun"/>
          <w:sz w:val="20"/>
          <w:szCs w:val="20"/>
          <w:spacing w:val="-2"/>
        </w:rPr>
        <w:t>上式两边作用于</w:t>
      </w:r>
      <w:r>
        <w:rPr>
          <w:rFonts w:ascii="Times New Roman" w:hAnsi="Times New Roman" w:eastAsia="Times New Roman" w:cs="Times New Roman"/>
          <w:sz w:val="20"/>
          <w:szCs w:val="20"/>
          <w:spacing w:val="-2"/>
        </w:rPr>
        <w:t>(E₁,E₂,</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2"/>
        </w:rPr>
        <w:t>,e),          </w:t>
      </w:r>
      <w:r>
        <w:rPr>
          <w:rFonts w:ascii="SimSun" w:hAnsi="SimSun" w:eastAsia="SimSun" w:cs="SimSun"/>
          <w:sz w:val="20"/>
          <w:szCs w:val="20"/>
          <w:spacing w:val="-2"/>
        </w:rPr>
        <w:t>则左端为零，于是</w:t>
      </w:r>
    </w:p>
    <w:p>
      <w:pPr>
        <w:ind w:firstLine="2379"/>
        <w:spacing w:before="84" w:line="1330" w:lineRule="exact"/>
        <w:rPr/>
      </w:pPr>
      <w:r>
        <w:rPr>
          <w:position w:val="-26"/>
        </w:rPr>
        <w:drawing>
          <wp:inline distT="0" distB="0" distL="0" distR="0">
            <wp:extent cx="3105159" cy="844516"/>
            <wp:effectExtent l="0" t="0" r="0" b="0"/>
            <wp:docPr id="2862" name="IM 2862"/>
            <wp:cNvGraphicFramePr/>
            <a:graphic>
              <a:graphicData uri="http://schemas.openxmlformats.org/drawingml/2006/picture">
                <pic:pic>
                  <pic:nvPicPr>
                    <pic:cNvPr id="2862" name="IM 2862"/>
                    <pic:cNvPicPr/>
                  </pic:nvPicPr>
                  <pic:blipFill>
                    <a:blip r:embed="rId1647"/>
                    <a:stretch>
                      <a:fillRect/>
                    </a:stretch>
                  </pic:blipFill>
                  <pic:spPr>
                    <a:xfrm rot="0">
                      <a:off x="0" y="0"/>
                      <a:ext cx="3105159" cy="844516"/>
                    </a:xfrm>
                    <a:prstGeom prst="rect">
                      <a:avLst/>
                    </a:prstGeom>
                  </pic:spPr>
                </pic:pic>
              </a:graphicData>
            </a:graphic>
          </wp:inline>
        </w:drawing>
      </w:r>
    </w:p>
    <w:p>
      <w:pPr>
        <w:ind w:left="480"/>
        <w:spacing w:before="69" w:line="220" w:lineRule="auto"/>
        <w:rPr>
          <w:rFonts w:ascii="SimSun" w:hAnsi="SimSun" w:eastAsia="SimSun" w:cs="SimSun"/>
          <w:sz w:val="20"/>
          <w:szCs w:val="20"/>
        </w:rPr>
      </w:pPr>
      <w:r>
        <w:rPr>
          <w:rFonts w:ascii="SimSun" w:hAnsi="SimSun" w:eastAsia="SimSun" w:cs="SimSun"/>
          <w:sz w:val="20"/>
          <w:szCs w:val="20"/>
          <w:spacing w:val="5"/>
        </w:rPr>
        <w:t>其中</w:t>
      </w:r>
    </w:p>
    <w:p>
      <w:pPr>
        <w:ind w:firstLine="3899"/>
        <w:spacing w:before="132" w:line="1231" w:lineRule="exact"/>
        <w:rPr/>
      </w:pPr>
      <w:r>
        <w:rPr>
          <w:position w:val="-24"/>
        </w:rPr>
        <w:drawing>
          <wp:inline distT="0" distB="0" distL="0" distR="0">
            <wp:extent cx="1118263" cy="781944"/>
            <wp:effectExtent l="0" t="0" r="0" b="0"/>
            <wp:docPr id="2864" name="IM 2864"/>
            <wp:cNvGraphicFramePr/>
            <a:graphic>
              <a:graphicData uri="http://schemas.openxmlformats.org/drawingml/2006/picture">
                <pic:pic>
                  <pic:nvPicPr>
                    <pic:cNvPr id="2864" name="IM 2864"/>
                    <pic:cNvPicPr/>
                  </pic:nvPicPr>
                  <pic:blipFill>
                    <a:blip r:embed="rId1648"/>
                    <a:stretch>
                      <a:fillRect/>
                    </a:stretch>
                  </pic:blipFill>
                  <pic:spPr>
                    <a:xfrm rot="0">
                      <a:off x="0" y="0"/>
                      <a:ext cx="1118263" cy="781944"/>
                    </a:xfrm>
                    <a:prstGeom prst="rect">
                      <a:avLst/>
                    </a:prstGeom>
                  </pic:spPr>
                </pic:pic>
              </a:graphicData>
            </a:graphic>
          </wp:inline>
        </w:drawing>
      </w:r>
    </w:p>
    <w:p>
      <w:pPr>
        <w:ind w:left="500"/>
        <w:spacing w:before="75" w:line="212" w:lineRule="auto"/>
        <w:rPr>
          <w:rFonts w:ascii="SimSun" w:hAnsi="SimSun" w:eastAsia="SimSun" w:cs="SimSun"/>
          <w:sz w:val="20"/>
          <w:szCs w:val="20"/>
        </w:rPr>
      </w:pPr>
      <w:r>
        <w:rPr>
          <w:rFonts w:ascii="SimSun" w:hAnsi="SimSun" w:eastAsia="SimSun" w:cs="SimSun"/>
          <w:sz w:val="20"/>
          <w:szCs w:val="20"/>
          <w:spacing w:val="-6"/>
        </w:rPr>
        <w:t>由(5)及前面的引理，有数字矩阵</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6"/>
        </w:rPr>
        <w:t>V</w:t>
      </w:r>
      <w:r>
        <w:rPr>
          <w:rFonts w:ascii="SimSun" w:hAnsi="SimSun" w:eastAsia="SimSun" w:cs="SimSun"/>
          <w:sz w:val="20"/>
          <w:szCs w:val="20"/>
          <w:spacing w:val="-6"/>
        </w:rPr>
        <w:t>。</w:t>
      </w:r>
      <w:r>
        <w:rPr>
          <w:rFonts w:ascii="Times New Roman" w:hAnsi="Times New Roman" w:eastAsia="Times New Roman" w:cs="Times New Roman"/>
          <w:sz w:val="20"/>
          <w:szCs w:val="20"/>
          <w:spacing w:val="-6"/>
        </w:rPr>
        <w:t>,</w:t>
      </w:r>
      <w:r>
        <w:rPr>
          <w:rFonts w:ascii="SimSun" w:hAnsi="SimSun" w:eastAsia="SimSun" w:cs="SimSun"/>
          <w:sz w:val="20"/>
          <w:szCs w:val="20"/>
          <w:spacing w:val="-6"/>
        </w:rPr>
        <w:t>使</w:t>
      </w:r>
    </w:p>
    <w:p>
      <w:pPr>
        <w:ind w:firstLine="3559"/>
        <w:spacing w:before="105" w:line="1300" w:lineRule="exact"/>
        <w:rPr/>
      </w:pPr>
      <w:r>
        <w:rPr>
          <w:position w:val="-25"/>
        </w:rPr>
        <w:drawing>
          <wp:inline distT="0" distB="0" distL="0" distR="0">
            <wp:extent cx="1682806" cy="825463"/>
            <wp:effectExtent l="0" t="0" r="0" b="0"/>
            <wp:docPr id="2866" name="IM 2866"/>
            <wp:cNvGraphicFramePr/>
            <a:graphic>
              <a:graphicData uri="http://schemas.openxmlformats.org/drawingml/2006/picture">
                <pic:pic>
                  <pic:nvPicPr>
                    <pic:cNvPr id="2866" name="IM 2866"/>
                    <pic:cNvPicPr/>
                  </pic:nvPicPr>
                  <pic:blipFill>
                    <a:blip r:embed="rId1649"/>
                    <a:stretch>
                      <a:fillRect/>
                    </a:stretch>
                  </pic:blipFill>
                  <pic:spPr>
                    <a:xfrm rot="0">
                      <a:off x="0" y="0"/>
                      <a:ext cx="1682806" cy="825463"/>
                    </a:xfrm>
                    <a:prstGeom prst="rect">
                      <a:avLst/>
                    </a:prstGeom>
                  </pic:spPr>
                </pic:pic>
              </a:graphicData>
            </a:graphic>
          </wp:inline>
        </w:drawing>
      </w:r>
    </w:p>
    <w:p>
      <w:pPr>
        <w:ind w:left="480"/>
        <w:spacing w:before="86" w:line="216" w:lineRule="auto"/>
        <w:rPr>
          <w:rFonts w:ascii="SimSun" w:hAnsi="SimSun" w:eastAsia="SimSun" w:cs="SimSun"/>
          <w:sz w:val="20"/>
          <w:szCs w:val="20"/>
        </w:rPr>
      </w:pPr>
      <w:r>
        <w:rPr>
          <w:rFonts w:ascii="SimSun" w:hAnsi="SimSun" w:eastAsia="SimSun" w:cs="SimSun"/>
          <w:sz w:val="20"/>
          <w:szCs w:val="20"/>
        </w:rPr>
        <w:t>若能证明</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V</w:t>
      </w:r>
      <w:r>
        <w:rPr>
          <w:rFonts w:ascii="SimSun" w:hAnsi="SimSun" w:eastAsia="SimSun" w:cs="SimSun"/>
          <w:sz w:val="20"/>
          <w:szCs w:val="20"/>
        </w:rPr>
        <w:t>。是可逆数字矩阵，则η</w:t>
      </w:r>
      <w:r>
        <w:rPr>
          <w:rFonts w:ascii="Calibri" w:hAnsi="Calibri" w:eastAsia="Calibri" w:cs="Calibri"/>
          <w:sz w:val="20"/>
          <w:szCs w:val="20"/>
        </w:rPr>
        <w:t>₁</w:t>
      </w:r>
      <w:r>
        <w:rPr>
          <w:rFonts w:ascii="SimSun" w:hAnsi="SimSun" w:eastAsia="SimSun" w:cs="SimSun"/>
          <w:sz w:val="20"/>
          <w:szCs w:val="20"/>
        </w:rPr>
        <w:t>,η2,</w:t>
      </w:r>
      <w:r>
        <w:rPr>
          <w:rFonts w:ascii="SimSun" w:hAnsi="SimSun" w:eastAsia="SimSun" w:cs="SimSun"/>
          <w:sz w:val="20"/>
          <w:szCs w:val="20"/>
          <w:spacing w:val="-75"/>
        </w:rPr>
        <w:t xml:space="preserve"> </w:t>
      </w:r>
      <w:r>
        <w:rPr>
          <w:rFonts w:ascii="SimSun" w:hAnsi="SimSun" w:eastAsia="SimSun" w:cs="SimSun"/>
          <w:sz w:val="20"/>
          <w:szCs w:val="20"/>
        </w:rPr>
        <w:t>…,是</w:t>
      </w:r>
      <w:r>
        <w:rPr>
          <w:rFonts w:ascii="Times New Roman" w:hAnsi="Times New Roman" w:eastAsia="Times New Roman" w:cs="Times New Roman"/>
          <w:sz w:val="20"/>
          <w:szCs w:val="20"/>
        </w:rPr>
        <w:t>V</w:t>
      </w:r>
      <w:r>
        <w:rPr>
          <w:rFonts w:ascii="SimSun" w:hAnsi="SimSun" w:eastAsia="SimSun" w:cs="SimSun"/>
          <w:sz w:val="20"/>
          <w:szCs w:val="20"/>
        </w:rPr>
        <w:t>的基.</w:t>
      </w:r>
      <w:r>
        <w:rPr>
          <w:rFonts w:ascii="SimSun" w:hAnsi="SimSun" w:eastAsia="SimSun" w:cs="SimSun"/>
          <w:sz w:val="20"/>
          <w:szCs w:val="20"/>
          <w:spacing w:val="-56"/>
        </w:rPr>
        <w:t xml:space="preserve"> </w:t>
      </w:r>
      <w:r>
        <w:rPr>
          <w:rFonts w:ascii="SimSun" w:hAnsi="SimSun" w:eastAsia="SimSun" w:cs="SimSun"/>
          <w:sz w:val="20"/>
          <w:szCs w:val="20"/>
        </w:rPr>
        <w:t>由(7),</w:t>
      </w:r>
    </w:p>
    <w:p>
      <w:pPr>
        <w:ind w:firstLine="4069"/>
        <w:spacing w:before="80" w:line="1300" w:lineRule="exact"/>
        <w:rPr/>
      </w:pPr>
      <w:r>
        <w:rPr>
          <w:position w:val="-26"/>
        </w:rPr>
        <w:drawing>
          <wp:inline distT="0" distB="0" distL="0" distR="0">
            <wp:extent cx="958881" cy="825564"/>
            <wp:effectExtent l="0" t="0" r="0" b="0"/>
            <wp:docPr id="2868" name="IM 2868"/>
            <wp:cNvGraphicFramePr/>
            <a:graphic>
              <a:graphicData uri="http://schemas.openxmlformats.org/drawingml/2006/picture">
                <pic:pic>
                  <pic:nvPicPr>
                    <pic:cNvPr id="2868" name="IM 2868"/>
                    <pic:cNvPicPr/>
                  </pic:nvPicPr>
                  <pic:blipFill>
                    <a:blip r:embed="rId1650"/>
                    <a:stretch>
                      <a:fillRect/>
                    </a:stretch>
                  </pic:blipFill>
                  <pic:spPr>
                    <a:xfrm rot="0">
                      <a:off x="0" y="0"/>
                      <a:ext cx="958881" cy="825564"/>
                    </a:xfrm>
                    <a:prstGeom prst="rect">
                      <a:avLst/>
                    </a:prstGeom>
                  </pic:spPr>
                </pic:pic>
              </a:graphicData>
            </a:graphic>
          </wp:inline>
        </w:drawing>
      </w:r>
    </w:p>
    <w:p>
      <w:pPr>
        <w:ind w:left="899" w:right="584" w:hanging="410"/>
        <w:spacing w:before="65" w:line="298" w:lineRule="auto"/>
        <w:rPr>
          <w:rFonts w:ascii="SimSun" w:hAnsi="SimSun" w:eastAsia="SimSun" w:cs="SimSun"/>
          <w:sz w:val="20"/>
          <w:szCs w:val="20"/>
        </w:rPr>
      </w:pPr>
      <w:r>
        <w:rPr>
          <w:rFonts w:ascii="SimSun" w:hAnsi="SimSun" w:eastAsia="SimSun" w:cs="SimSun"/>
          <w:sz w:val="20"/>
          <w:szCs w:val="20"/>
          <w:spacing w:val="-5"/>
        </w:rPr>
        <w:t>即</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5"/>
        </w:rPr>
        <w:t>B </w:t>
      </w:r>
      <w:r>
        <w:rPr>
          <w:rFonts w:ascii="SimSun" w:hAnsi="SimSun" w:eastAsia="SimSun" w:cs="SimSun"/>
          <w:sz w:val="20"/>
          <w:szCs w:val="20"/>
          <w:spacing w:val="-5"/>
        </w:rPr>
        <w:t>是</w:t>
      </w:r>
      <w:r>
        <w:rPr>
          <w:rFonts w:ascii="SimSun" w:hAnsi="SimSun" w:eastAsia="SimSun" w:cs="SimSun"/>
          <w:sz w:val="20"/>
          <w:szCs w:val="20"/>
          <w:spacing w:val="-45"/>
        </w:rPr>
        <w:t xml:space="preserve"> </w:t>
      </w:r>
      <w:r>
        <w:rPr>
          <w:rFonts w:ascii="SimSun" w:hAnsi="SimSun" w:eastAsia="SimSun" w:cs="SimSun"/>
          <w:sz w:val="20"/>
          <w:szCs w:val="20"/>
          <w:spacing w:val="-5"/>
        </w:rPr>
        <w:t>√在基η,η</w:t>
      </w:r>
      <w:r>
        <w:rPr>
          <w:rFonts w:ascii="Calibri" w:hAnsi="Calibri" w:eastAsia="Calibri" w:cs="Calibri"/>
          <w:sz w:val="20"/>
          <w:szCs w:val="20"/>
          <w:spacing w:val="-5"/>
        </w:rPr>
        <w:t>₂</w:t>
      </w:r>
      <w:r>
        <w:rPr>
          <w:rFonts w:ascii="SimSun" w:hAnsi="SimSun" w:eastAsia="SimSun" w:cs="SimSun"/>
          <w:sz w:val="20"/>
          <w:szCs w:val="20"/>
          <w:spacing w:val="-5"/>
        </w:rPr>
        <w:t>,…,η。下的左矩</w:t>
      </w:r>
      <w:r>
        <w:rPr>
          <w:rFonts w:ascii="SimSun" w:hAnsi="SimSun" w:eastAsia="SimSun" w:cs="SimSun"/>
          <w:sz w:val="20"/>
          <w:szCs w:val="20"/>
          <w:spacing w:val="-6"/>
        </w:rPr>
        <w:t>阵.即</w:t>
      </w:r>
      <w:r>
        <w:rPr>
          <w:rFonts w:ascii="Times New Roman" w:hAnsi="Times New Roman" w:eastAsia="Times New Roman" w:cs="Times New Roman"/>
          <w:sz w:val="20"/>
          <w:szCs w:val="20"/>
          <w:spacing w:val="-6"/>
        </w:rPr>
        <w:t>A,B  </w:t>
      </w:r>
      <w:r>
        <w:rPr>
          <w:rFonts w:ascii="SimSun" w:hAnsi="SimSun" w:eastAsia="SimSun" w:cs="SimSun"/>
          <w:sz w:val="20"/>
          <w:szCs w:val="20"/>
          <w:spacing w:val="-6"/>
        </w:rPr>
        <w:t>是以在不同基下的左矩阵，故相似.</w:t>
      </w:r>
      <w:r>
        <w:rPr>
          <w:rFonts w:ascii="SimSun" w:hAnsi="SimSun" w:eastAsia="SimSun" w:cs="SimSun"/>
          <w:sz w:val="20"/>
          <w:szCs w:val="20"/>
        </w:rPr>
        <w:t xml:space="preserve"> </w:t>
      </w:r>
      <w:r>
        <w:rPr>
          <w:rFonts w:ascii="SimSun" w:hAnsi="SimSun" w:eastAsia="SimSun" w:cs="SimSun"/>
          <w:sz w:val="20"/>
          <w:szCs w:val="20"/>
          <w:spacing w:val="-1"/>
        </w:rPr>
        <w:t>现在来证明</w:t>
      </w:r>
      <w:r>
        <w:rPr>
          <w:rFonts w:ascii="Times New Roman" w:hAnsi="Times New Roman" w:eastAsia="Times New Roman" w:cs="Times New Roman"/>
          <w:sz w:val="20"/>
          <w:szCs w:val="20"/>
          <w:spacing w:val="-1"/>
        </w:rPr>
        <w:t>V</w:t>
      </w:r>
      <w:r>
        <w:rPr>
          <w:rFonts w:ascii="SimSun" w:hAnsi="SimSun" w:eastAsia="SimSun" w:cs="SimSun"/>
          <w:sz w:val="20"/>
          <w:szCs w:val="20"/>
          <w:spacing w:val="-1"/>
        </w:rPr>
        <w:t>。可逆.对8</w:t>
      </w:r>
      <w:r>
        <w:rPr>
          <w:rFonts w:ascii="Times New Roman" w:hAnsi="Times New Roman" w:eastAsia="Times New Roman" w:cs="Times New Roman"/>
          <w:sz w:val="20"/>
          <w:szCs w:val="20"/>
          <w:spacing w:val="-1"/>
        </w:rPr>
        <w:t>E=Q()Qx)⁻',             </w:t>
      </w:r>
      <w:r>
        <w:rPr>
          <w:rFonts w:ascii="SimSun" w:hAnsi="SimSun" w:eastAsia="SimSun" w:cs="SimSun"/>
          <w:sz w:val="20"/>
          <w:szCs w:val="20"/>
          <w:spacing w:val="-1"/>
        </w:rPr>
        <w:t>两边作用于</w:t>
      </w:r>
      <w:r>
        <w:rPr>
          <w:rFonts w:ascii="Times New Roman" w:hAnsi="Times New Roman" w:eastAsia="Times New Roman" w:cs="Times New Roman"/>
          <w:sz w:val="20"/>
          <w:szCs w:val="20"/>
          <w:spacing w:val="-1"/>
        </w:rPr>
        <w:t>(e₁,e₂,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,e),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则</w:t>
      </w:r>
    </w:p>
    <w:p>
      <w:pPr>
        <w:ind w:firstLine="2979"/>
        <w:spacing w:line="1330" w:lineRule="exact"/>
        <w:rPr/>
      </w:pPr>
      <w:r>
        <w:rPr>
          <w:position w:val="-26"/>
        </w:rPr>
        <w:drawing>
          <wp:inline distT="0" distB="0" distL="0" distR="0">
            <wp:extent cx="2425726" cy="844617"/>
            <wp:effectExtent l="0" t="0" r="0" b="0"/>
            <wp:docPr id="2870" name="IM 2870"/>
            <wp:cNvGraphicFramePr/>
            <a:graphic>
              <a:graphicData uri="http://schemas.openxmlformats.org/drawingml/2006/picture">
                <pic:pic>
                  <pic:nvPicPr>
                    <pic:cNvPr id="2870" name="IM 2870"/>
                    <pic:cNvPicPr/>
                  </pic:nvPicPr>
                  <pic:blipFill>
                    <a:blip r:embed="rId1651"/>
                    <a:stretch>
                      <a:fillRect/>
                    </a:stretch>
                  </pic:blipFill>
                  <pic:spPr>
                    <a:xfrm rot="0">
                      <a:off x="0" y="0"/>
                      <a:ext cx="2425726" cy="844617"/>
                    </a:xfrm>
                    <a:prstGeom prst="rect">
                      <a:avLst/>
                    </a:prstGeom>
                  </pic:spPr>
                </pic:pic>
              </a:graphicData>
            </a:graphic>
          </wp:inline>
        </w:drawing>
      </w:r>
    </w:p>
    <w:p>
      <w:pPr>
        <w:ind w:left="480"/>
        <w:spacing w:before="81" w:line="223" w:lineRule="auto"/>
        <w:rPr>
          <w:rFonts w:ascii="SimSun" w:hAnsi="SimSun" w:eastAsia="SimSun" w:cs="SimSun"/>
          <w:sz w:val="20"/>
          <w:szCs w:val="20"/>
        </w:rPr>
      </w:pPr>
      <w:r>
        <w:rPr>
          <w:rFonts w:ascii="SimSun" w:hAnsi="SimSun" w:eastAsia="SimSun" w:cs="SimSun"/>
          <w:sz w:val="20"/>
          <w:szCs w:val="20"/>
        </w:rPr>
        <w:t>由于</w:t>
      </w:r>
    </w:p>
    <w:p>
      <w:pPr>
        <w:ind w:firstLine="3939"/>
        <w:spacing w:before="67" w:line="1310" w:lineRule="exact"/>
        <w:rPr/>
      </w:pPr>
      <w:r>
        <w:rPr>
          <w:position w:val="-26"/>
        </w:rPr>
        <w:drawing>
          <wp:inline distT="0" distB="0" distL="0" distR="0">
            <wp:extent cx="1117599" cy="831847"/>
            <wp:effectExtent l="0" t="0" r="0" b="0"/>
            <wp:docPr id="2872" name="IM 2872"/>
            <wp:cNvGraphicFramePr/>
            <a:graphic>
              <a:graphicData uri="http://schemas.openxmlformats.org/drawingml/2006/picture">
                <pic:pic>
                  <pic:nvPicPr>
                    <pic:cNvPr id="2872" name="IM 2872"/>
                    <pic:cNvPicPr/>
                  </pic:nvPicPr>
                  <pic:blipFill>
                    <a:blip r:embed="rId1652"/>
                    <a:stretch>
                      <a:fillRect/>
                    </a:stretch>
                  </pic:blipFill>
                  <pic:spPr>
                    <a:xfrm rot="0">
                      <a:off x="0" y="0"/>
                      <a:ext cx="1117599" cy="83184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before="65" w:line="222" w:lineRule="auto"/>
        <w:jc w:val="right"/>
        <w:rPr>
          <w:rFonts w:ascii="SimSun" w:hAnsi="SimSun" w:eastAsia="SimSun" w:cs="SimSun"/>
          <w:sz w:val="20"/>
          <w:szCs w:val="20"/>
        </w:rPr>
      </w:pPr>
      <w:r>
        <w:rPr>
          <w:rFonts w:ascii="SimSun" w:hAnsi="SimSun" w:eastAsia="SimSun" w:cs="SimSun"/>
          <w:sz w:val="20"/>
          <w:szCs w:val="20"/>
          <w:spacing w:val="-15"/>
        </w:rPr>
        <w:t>(5)</w:t>
      </w:r>
    </w:p>
    <w:p>
      <w:pPr>
        <w:pStyle w:val="BodyText"/>
        <w:spacing w:line="283" w:lineRule="auto"/>
        <w:rPr/>
      </w:pPr>
      <w:r/>
    </w:p>
    <w:p>
      <w:pPr>
        <w:pStyle w:val="BodyText"/>
        <w:spacing w:line="283" w:lineRule="auto"/>
        <w:rPr/>
      </w:pPr>
      <w:r/>
    </w:p>
    <w:p>
      <w:pPr>
        <w:pStyle w:val="BodyText"/>
        <w:spacing w:line="283" w:lineRule="auto"/>
        <w:rPr/>
      </w:pPr>
      <w:r/>
    </w:p>
    <w:p>
      <w:pPr>
        <w:spacing w:before="65" w:line="222" w:lineRule="auto"/>
        <w:jc w:val="right"/>
        <w:rPr>
          <w:rFonts w:ascii="SimSun" w:hAnsi="SimSun" w:eastAsia="SimSun" w:cs="SimSun"/>
          <w:sz w:val="20"/>
          <w:szCs w:val="20"/>
        </w:rPr>
      </w:pPr>
      <w:r>
        <w:rPr>
          <w:rFonts w:ascii="SimSun" w:hAnsi="SimSun" w:eastAsia="SimSun" w:cs="SimSun"/>
          <w:sz w:val="20"/>
          <w:szCs w:val="20"/>
          <w:spacing w:val="-15"/>
        </w:rPr>
        <w:t>(6)</w:t>
      </w:r>
    </w:p>
    <w:p>
      <w:pPr>
        <w:pStyle w:val="BodyText"/>
        <w:spacing w:line="286" w:lineRule="auto"/>
        <w:rPr/>
      </w:pPr>
      <w:r/>
    </w:p>
    <w:p>
      <w:pPr>
        <w:pStyle w:val="BodyText"/>
        <w:spacing w:line="286" w:lineRule="auto"/>
        <w:rPr/>
      </w:pPr>
      <w:r/>
    </w:p>
    <w:p>
      <w:pPr>
        <w:pStyle w:val="BodyText"/>
        <w:spacing w:line="287" w:lineRule="auto"/>
        <w:rPr/>
      </w:pPr>
      <w:r/>
    </w:p>
    <w:p>
      <w:pPr>
        <w:spacing w:before="65" w:line="222" w:lineRule="auto"/>
        <w:jc w:val="right"/>
        <w:rPr>
          <w:rFonts w:ascii="SimSun" w:hAnsi="SimSun" w:eastAsia="SimSun" w:cs="SimSun"/>
          <w:sz w:val="20"/>
          <w:szCs w:val="20"/>
        </w:rPr>
      </w:pPr>
      <w:r>
        <w:rPr>
          <w:rFonts w:ascii="SimSun" w:hAnsi="SimSun" w:eastAsia="SimSun" w:cs="SimSun"/>
          <w:sz w:val="20"/>
          <w:szCs w:val="20"/>
          <w:spacing w:val="-15"/>
        </w:rPr>
        <w:t>(7)</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spacing w:before="66" w:line="222" w:lineRule="auto"/>
        <w:jc w:val="right"/>
        <w:rPr>
          <w:rFonts w:ascii="SimSun" w:hAnsi="SimSun" w:eastAsia="SimSun" w:cs="SimSun"/>
          <w:sz w:val="20"/>
          <w:szCs w:val="20"/>
        </w:rPr>
      </w:pPr>
      <w:r>
        <w:rPr>
          <w:rFonts w:ascii="SimSun" w:hAnsi="SimSun" w:eastAsia="SimSun" w:cs="SimSun"/>
          <w:sz w:val="20"/>
          <w:szCs w:val="20"/>
          <w:spacing w:val="-15"/>
        </w:rPr>
        <w:t>(8)</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right="5"/>
        <w:spacing w:before="65" w:line="222" w:lineRule="auto"/>
        <w:jc w:val="right"/>
        <w:rPr>
          <w:rFonts w:ascii="SimSun" w:hAnsi="SimSun" w:eastAsia="SimSun" w:cs="SimSun"/>
          <w:sz w:val="20"/>
          <w:szCs w:val="20"/>
        </w:rPr>
      </w:pPr>
      <w:r>
        <w:rPr>
          <w:rFonts w:ascii="SimSun" w:hAnsi="SimSun" w:eastAsia="SimSun" w:cs="SimSun"/>
          <w:sz w:val="20"/>
          <w:szCs w:val="20"/>
          <w:spacing w:val="-10"/>
        </w:rPr>
        <w:t>(9)</w:t>
      </w:r>
    </w:p>
    <w:p>
      <w:pPr>
        <w:spacing w:line="222" w:lineRule="auto"/>
        <w:sectPr>
          <w:type w:val="continuous"/>
          <w:pgSz w:w="10140" w:h="15960"/>
          <w:pgMar w:top="326" w:right="643" w:bottom="609" w:left="370" w:header="0" w:footer="19" w:gutter="0"/>
          <w:cols w:equalWidth="0" w:num="2">
            <w:col w:w="8307" w:space="100"/>
            <w:col w:w="720" w:space="0"/>
          </w:cols>
        </w:sectPr>
        <w:rPr>
          <w:rFonts w:ascii="SimSun" w:hAnsi="SimSun" w:eastAsia="SimSun" w:cs="SimSun"/>
          <w:sz w:val="20"/>
          <w:szCs w:val="20"/>
        </w:rPr>
      </w:pPr>
    </w:p>
    <w:p>
      <w:pPr>
        <w:pStyle w:val="BodyText"/>
        <w:ind w:left="5570"/>
        <w:spacing w:before="96" w:line="219" w:lineRule="auto"/>
        <w:rPr>
          <w:sz w:val="19"/>
          <w:szCs w:val="19"/>
        </w:rPr>
      </w:pPr>
      <w:r>
        <w:rPr>
          <w:rFonts w:ascii="SimSun" w:hAnsi="SimSun" w:eastAsia="SimSun" w:cs="SimSun"/>
          <w:sz w:val="19"/>
          <w:szCs w:val="19"/>
          <w:spacing w:val="6"/>
        </w:rPr>
        <w:t>二</w:t>
      </w:r>
      <w:r>
        <w:rPr>
          <w:rFonts w:ascii="SimSun" w:hAnsi="SimSun" w:eastAsia="SimSun" w:cs="SimSun"/>
          <w:sz w:val="19"/>
          <w:szCs w:val="19"/>
          <w:spacing w:val="-28"/>
        </w:rPr>
        <w:t xml:space="preserve"> </w:t>
      </w:r>
      <w:r>
        <w:rPr>
          <w:rFonts w:ascii="SimSun" w:hAnsi="SimSun" w:eastAsia="SimSun" w:cs="SimSun"/>
          <w:sz w:val="19"/>
          <w:szCs w:val="19"/>
          <w:spacing w:val="6"/>
        </w:rPr>
        <w:t>、矩阵相似标准形的几何理论</w:t>
      </w:r>
      <w:r>
        <w:rPr>
          <w:rFonts w:ascii="SimSun" w:hAnsi="SimSun" w:eastAsia="SimSun" w:cs="SimSun"/>
          <w:sz w:val="19"/>
          <w:szCs w:val="19"/>
          <w:spacing w:val="-44"/>
        </w:rPr>
        <w:t xml:space="preserve"> </w:t>
      </w:r>
      <w:r>
        <w:rPr>
          <w:sz w:val="19"/>
          <w:szCs w:val="19"/>
        </w:rPr>
        <w:t>ll</w:t>
      </w:r>
    </w:p>
    <w:p>
      <w:pPr>
        <w:pStyle w:val="BodyText"/>
        <w:spacing w:line="458" w:lineRule="auto"/>
        <w:rPr/>
      </w:pPr>
      <w:r/>
    </w:p>
    <w:p>
      <w:pPr>
        <w:ind w:left="49"/>
        <w:spacing w:before="62" w:line="212" w:lineRule="auto"/>
        <w:rPr>
          <w:rFonts w:ascii="SimSun" w:hAnsi="SimSun" w:eastAsia="SimSun" w:cs="SimSun"/>
          <w:sz w:val="19"/>
          <w:szCs w:val="19"/>
        </w:rPr>
      </w:pPr>
      <w:r>
        <w:rPr>
          <w:rFonts w:ascii="SimSun" w:hAnsi="SimSun" w:eastAsia="SimSun" w:cs="SimSun"/>
          <w:sz w:val="19"/>
          <w:szCs w:val="19"/>
          <w:spacing w:val="3"/>
        </w:rPr>
        <w:t>应用前面的引理，有数字矩阵</w:t>
      </w:r>
      <w:r>
        <w:rPr>
          <w:rFonts w:ascii="Times New Roman" w:hAnsi="Times New Roman" w:eastAsia="Times New Roman" w:cs="Times New Roman"/>
          <w:sz w:val="19"/>
          <w:szCs w:val="19"/>
          <w:spacing w:val="3"/>
        </w:rPr>
        <w:t>U₀,  </w:t>
      </w:r>
      <w:r>
        <w:rPr>
          <w:rFonts w:ascii="SimSun" w:hAnsi="SimSun" w:eastAsia="SimSun" w:cs="SimSun"/>
          <w:sz w:val="19"/>
          <w:szCs w:val="19"/>
          <w:spacing w:val="3"/>
        </w:rPr>
        <w:t>使</w:t>
      </w:r>
    </w:p>
    <w:p>
      <w:pPr>
        <w:pStyle w:val="BodyText"/>
        <w:spacing w:line="300" w:lineRule="auto"/>
        <w:rPr/>
      </w:pPr>
      <w:r>
        <w:drawing>
          <wp:anchor distT="0" distB="0" distL="0" distR="0" simplePos="0" relativeHeight="254145536" behindDoc="0" locked="0" layoutInCell="1" allowOverlap="1">
            <wp:simplePos x="0" y="0"/>
            <wp:positionH relativeFrom="column">
              <wp:posOffset>2133593</wp:posOffset>
            </wp:positionH>
            <wp:positionV relativeFrom="paragraph">
              <wp:posOffset>61279</wp:posOffset>
            </wp:positionV>
            <wp:extent cx="1206521" cy="831847"/>
            <wp:effectExtent l="0" t="0" r="0" b="0"/>
            <wp:wrapNone/>
            <wp:docPr id="2874" name="IM 2874"/>
            <wp:cNvGraphicFramePr/>
            <a:graphic>
              <a:graphicData uri="http://schemas.openxmlformats.org/drawingml/2006/picture">
                <pic:pic>
                  <pic:nvPicPr>
                    <pic:cNvPr id="2874" name="IM 2874"/>
                    <pic:cNvPicPr/>
                  </pic:nvPicPr>
                  <pic:blipFill>
                    <a:blip r:embed="rId1654"/>
                    <a:stretch>
                      <a:fillRect/>
                    </a:stretch>
                  </pic:blipFill>
                  <pic:spPr>
                    <a:xfrm rot="0">
                      <a:off x="0" y="0"/>
                      <a:ext cx="1206521" cy="831847"/>
                    </a:xfrm>
                    <a:prstGeom prst="rect">
                      <a:avLst/>
                    </a:prstGeom>
                  </pic:spPr>
                </pic:pic>
              </a:graphicData>
            </a:graphic>
          </wp:anchor>
        </w:drawing>
      </w:r>
      <w:r/>
    </w:p>
    <w:p>
      <w:pPr>
        <w:pStyle w:val="BodyText"/>
        <w:spacing w:line="301" w:lineRule="auto"/>
        <w:rPr/>
      </w:pPr>
      <w:r/>
    </w:p>
    <w:p>
      <w:pPr>
        <w:ind w:left="8290"/>
        <w:spacing w:before="62" w:line="222" w:lineRule="auto"/>
        <w:rPr>
          <w:rFonts w:ascii="SimSun" w:hAnsi="SimSun" w:eastAsia="SimSun" w:cs="SimSun"/>
          <w:sz w:val="19"/>
          <w:szCs w:val="19"/>
        </w:rPr>
      </w:pPr>
      <w:r>
        <w:rPr>
          <w:rFonts w:ascii="SimSun" w:hAnsi="SimSun" w:eastAsia="SimSun" w:cs="SimSun"/>
          <w:sz w:val="19"/>
          <w:szCs w:val="19"/>
          <w:spacing w:val="-8"/>
        </w:rPr>
        <w:t>(10)</w:t>
      </w:r>
    </w:p>
    <w:p>
      <w:pPr>
        <w:pStyle w:val="BodyText"/>
        <w:spacing w:line="255" w:lineRule="auto"/>
        <w:rPr/>
      </w:pPr>
      <w:r/>
    </w:p>
    <w:p>
      <w:pPr>
        <w:pStyle w:val="BodyText"/>
        <w:spacing w:line="255" w:lineRule="auto"/>
        <w:rPr/>
      </w:pPr>
      <w:r/>
    </w:p>
    <w:p>
      <w:pPr>
        <w:ind w:left="49"/>
        <w:spacing w:before="62" w:line="216" w:lineRule="auto"/>
        <w:rPr>
          <w:rFonts w:ascii="SimSun" w:hAnsi="SimSun" w:eastAsia="SimSun" w:cs="SimSun"/>
          <w:sz w:val="19"/>
          <w:szCs w:val="19"/>
        </w:rPr>
      </w:pPr>
      <w:r>
        <w:rPr>
          <w:rFonts w:ascii="SimSun" w:hAnsi="SimSun" w:eastAsia="SimSun" w:cs="SimSun"/>
          <w:sz w:val="19"/>
          <w:szCs w:val="19"/>
          <w:spacing w:val="12"/>
        </w:rPr>
        <w:t>由(8),(9)及(10)得</w:t>
      </w:r>
    </w:p>
    <w:p>
      <w:pPr>
        <w:ind w:firstLine="3519"/>
        <w:spacing w:before="92" w:line="1310" w:lineRule="exact"/>
        <w:rPr/>
      </w:pPr>
      <w:r>
        <w:rPr>
          <w:position w:val="-26"/>
        </w:rPr>
        <w:drawing>
          <wp:inline distT="0" distB="0" distL="0" distR="0">
            <wp:extent cx="1028678" cy="831847"/>
            <wp:effectExtent l="0" t="0" r="0" b="0"/>
            <wp:docPr id="2876" name="IM 2876"/>
            <wp:cNvGraphicFramePr/>
            <a:graphic>
              <a:graphicData uri="http://schemas.openxmlformats.org/drawingml/2006/picture">
                <pic:pic>
                  <pic:nvPicPr>
                    <pic:cNvPr id="2876" name="IM 2876"/>
                    <pic:cNvPicPr/>
                  </pic:nvPicPr>
                  <pic:blipFill>
                    <a:blip r:embed="rId1655"/>
                    <a:stretch>
                      <a:fillRect/>
                    </a:stretch>
                  </pic:blipFill>
                  <pic:spPr>
                    <a:xfrm rot="0">
                      <a:off x="0" y="0"/>
                      <a:ext cx="1028678" cy="831847"/>
                    </a:xfrm>
                    <a:prstGeom prst="rect">
                      <a:avLst/>
                    </a:prstGeom>
                  </pic:spPr>
                </pic:pic>
              </a:graphicData>
            </a:graphic>
          </wp:inline>
        </w:drawing>
      </w:r>
    </w:p>
    <w:p>
      <w:pPr>
        <w:ind w:left="40"/>
        <w:spacing w:before="96" w:line="212" w:lineRule="auto"/>
        <w:rPr>
          <w:rFonts w:ascii="Times New Roman" w:hAnsi="Times New Roman" w:eastAsia="Times New Roman" w:cs="Times New Roman"/>
          <w:sz w:val="19"/>
          <w:szCs w:val="19"/>
        </w:rPr>
      </w:pPr>
      <w:r>
        <w:rPr>
          <w:rFonts w:ascii="SimSun" w:hAnsi="SimSun" w:eastAsia="SimSun" w:cs="SimSun"/>
          <w:sz w:val="19"/>
          <w:szCs w:val="19"/>
          <w:spacing w:val="2"/>
        </w:rPr>
        <w:t>因</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2"/>
        </w:rPr>
        <w:t>e₁,E₂,</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2"/>
        </w:rPr>
        <w:t>,e,     </w:t>
      </w:r>
      <w:r>
        <w:rPr>
          <w:rFonts w:ascii="SimSun" w:hAnsi="SimSun" w:eastAsia="SimSun" w:cs="SimSun"/>
          <w:sz w:val="19"/>
          <w:szCs w:val="19"/>
          <w:spacing w:val="2"/>
        </w:rPr>
        <w:t>是基，故</w:t>
      </w:r>
      <w:r>
        <w:rPr>
          <w:rFonts w:ascii="Times New Roman" w:hAnsi="Times New Roman" w:eastAsia="Times New Roman" w:cs="Times New Roman"/>
          <w:sz w:val="19"/>
          <w:szCs w:val="19"/>
          <w:spacing w:val="2"/>
        </w:rPr>
        <w:t>U₀V₀=E,    </w:t>
      </w:r>
      <w:r>
        <w:rPr>
          <w:rFonts w:ascii="SimSun" w:hAnsi="SimSun" w:eastAsia="SimSun" w:cs="SimSun"/>
          <w:sz w:val="19"/>
          <w:szCs w:val="19"/>
          <w:spacing w:val="2"/>
        </w:rPr>
        <w:t>这证</w:t>
      </w:r>
      <w:r>
        <w:rPr>
          <w:rFonts w:ascii="SimSun" w:hAnsi="SimSun" w:eastAsia="SimSun" w:cs="SimSun"/>
          <w:sz w:val="19"/>
          <w:szCs w:val="19"/>
          <w:spacing w:val="1"/>
        </w:rPr>
        <w:t>明了</w:t>
      </w:r>
      <w:r>
        <w:rPr>
          <w:rFonts w:ascii="Times New Roman" w:hAnsi="Times New Roman" w:eastAsia="Times New Roman" w:cs="Times New Roman"/>
          <w:sz w:val="19"/>
          <w:szCs w:val="19"/>
          <w:spacing w:val="1"/>
        </w:rPr>
        <w:t>V</w:t>
      </w:r>
      <w:r>
        <w:rPr>
          <w:rFonts w:ascii="SimSun" w:hAnsi="SimSun" w:eastAsia="SimSun" w:cs="SimSun"/>
          <w:sz w:val="19"/>
          <w:szCs w:val="19"/>
          <w:spacing w:val="1"/>
        </w:rPr>
        <w:t>。是可逆矩阵.定理得证.</w:t>
      </w:r>
      <w:r>
        <w:rPr>
          <w:rFonts w:ascii="Times New Roman" w:hAnsi="Times New Roman" w:eastAsia="Times New Roman" w:cs="Times New Roman"/>
          <w:sz w:val="19"/>
          <w:szCs w:val="19"/>
          <w:spacing w:val="1"/>
        </w:rPr>
        <w:t>I</w:t>
      </w:r>
    </w:p>
    <w:p>
      <w:pPr>
        <w:pStyle w:val="BodyText"/>
        <w:spacing w:line="341" w:lineRule="auto"/>
        <w:rPr/>
      </w:pPr>
      <w:r/>
    </w:p>
    <w:p>
      <w:pPr>
        <w:pStyle w:val="BodyText"/>
        <w:spacing w:line="341" w:lineRule="auto"/>
        <w:rPr/>
      </w:pPr>
      <w:r/>
    </w:p>
    <w:p>
      <w:pPr>
        <w:ind w:left="2030"/>
        <w:spacing w:before="101" w:line="219" w:lineRule="auto"/>
        <w:rPr>
          <w:rFonts w:ascii="SimSun" w:hAnsi="SimSun" w:eastAsia="SimSun" w:cs="SimSun"/>
          <w:sz w:val="31"/>
          <w:szCs w:val="31"/>
        </w:rPr>
      </w:pPr>
      <w:r>
        <w:rPr>
          <w:rFonts w:ascii="SimSun" w:hAnsi="SimSun" w:eastAsia="SimSun" w:cs="SimSun"/>
          <w:sz w:val="19"/>
          <w:szCs w:val="19"/>
          <w:spacing w:val="21"/>
        </w:rPr>
        <w:t>二  、</w:t>
      </w:r>
      <w:r>
        <w:rPr>
          <w:rFonts w:ascii="SimSun" w:hAnsi="SimSun" w:eastAsia="SimSun" w:cs="SimSun"/>
          <w:sz w:val="31"/>
          <w:szCs w:val="31"/>
          <w:spacing w:val="21"/>
        </w:rPr>
        <w:t>矩阵相似标准形的几何理论</w:t>
      </w:r>
    </w:p>
    <w:p>
      <w:pPr>
        <w:pStyle w:val="BodyText"/>
        <w:spacing w:line="311" w:lineRule="auto"/>
        <w:rPr/>
      </w:pPr>
      <w:r/>
    </w:p>
    <w:p>
      <w:pPr>
        <w:pStyle w:val="BodyText"/>
        <w:spacing w:line="312" w:lineRule="auto"/>
        <w:rPr/>
      </w:pPr>
      <w:r/>
    </w:p>
    <w:p>
      <w:pPr>
        <w:ind w:left="419"/>
        <w:spacing w:before="62" w:line="219" w:lineRule="auto"/>
        <w:rPr>
          <w:rFonts w:ascii="SimSun" w:hAnsi="SimSun" w:eastAsia="SimSun" w:cs="SimSun"/>
          <w:sz w:val="19"/>
          <w:szCs w:val="19"/>
        </w:rPr>
      </w:pPr>
      <w:r>
        <w:rPr>
          <w:rFonts w:ascii="SimSun" w:hAnsi="SimSun" w:eastAsia="SimSun" w:cs="SimSun"/>
          <w:sz w:val="19"/>
          <w:szCs w:val="19"/>
          <w:spacing w:val="9"/>
        </w:rPr>
        <w:t>下面将要证明两个结论：</w:t>
      </w:r>
    </w:p>
    <w:p>
      <w:pPr>
        <w:ind w:left="419"/>
        <w:spacing w:before="165" w:line="219" w:lineRule="auto"/>
        <w:rPr>
          <w:rFonts w:ascii="SimSun" w:hAnsi="SimSun" w:eastAsia="SimSun" w:cs="SimSun"/>
          <w:sz w:val="19"/>
          <w:szCs w:val="19"/>
        </w:rPr>
      </w:pPr>
      <w:r>
        <w:rPr>
          <w:rFonts w:ascii="SimSun" w:hAnsi="SimSun" w:eastAsia="SimSun" w:cs="SimSun"/>
          <w:sz w:val="19"/>
          <w:szCs w:val="19"/>
          <w:spacing w:val="12"/>
        </w:rPr>
        <w:t>1.任意数域</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12"/>
        </w:rPr>
        <w:t>P</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12"/>
        </w:rPr>
        <w:t>上方阵必相似于一个有理标准形.</w:t>
      </w:r>
    </w:p>
    <w:p>
      <w:pPr>
        <w:ind w:left="400"/>
        <w:spacing w:before="105" w:line="219"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30"/>
        </w:rPr>
        <w:t xml:space="preserve"> </w:t>
      </w:r>
      <w:r>
        <w:rPr>
          <w:rFonts w:ascii="SimSun" w:hAnsi="SimSun" w:eastAsia="SimSun" w:cs="SimSun"/>
          <w:sz w:val="19"/>
          <w:szCs w:val="19"/>
          <w:spacing w:val="11"/>
        </w:rPr>
        <w:t>复数域上方阵必相似于一个若尔当标准形.</w:t>
      </w:r>
    </w:p>
    <w:p>
      <w:pPr>
        <w:ind w:left="389"/>
        <w:spacing w:before="72" w:line="216" w:lineRule="auto"/>
        <w:rPr>
          <w:rFonts w:ascii="SimSun" w:hAnsi="SimSun" w:eastAsia="SimSun" w:cs="SimSun"/>
          <w:sz w:val="19"/>
          <w:szCs w:val="19"/>
        </w:rPr>
      </w:pPr>
      <w:r>
        <w:rPr>
          <w:rFonts w:ascii="SimSun" w:hAnsi="SimSun" w:eastAsia="SimSun" w:cs="SimSun"/>
          <w:sz w:val="19"/>
          <w:szCs w:val="19"/>
          <w:spacing w:val="5"/>
        </w:rPr>
        <w:t>先回忆有理标准形.给定d(A)∈P[A],d</w:t>
      </w:r>
      <w:r>
        <w:rPr>
          <w:rFonts w:ascii="SimSun" w:hAnsi="SimSun" w:eastAsia="SimSun" w:cs="SimSun"/>
          <w:sz w:val="19"/>
          <w:szCs w:val="19"/>
          <w:spacing w:val="4"/>
        </w:rPr>
        <w:t>(A</w:t>
      </w:r>
      <w:r>
        <w:rPr>
          <w:rFonts w:ascii="SimSun" w:hAnsi="SimSun" w:eastAsia="SimSun" w:cs="SimSun"/>
          <w:sz w:val="19"/>
          <w:szCs w:val="19"/>
          <w:spacing w:val="3"/>
        </w:rPr>
        <w:t xml:space="preserve">                           </w:t>
      </w:r>
      <w:r>
        <w:rPr>
          <w:rFonts w:ascii="SimSun" w:hAnsi="SimSun" w:eastAsia="SimSun" w:cs="SimSun"/>
          <w:sz w:val="19"/>
          <w:szCs w:val="19"/>
          <w:spacing w:val="4"/>
        </w:rPr>
        <w:t>记</w:t>
      </w:r>
    </w:p>
    <w:p>
      <w:pPr>
        <w:ind w:firstLine="2179"/>
        <w:spacing w:before="52" w:line="2000" w:lineRule="exact"/>
        <w:rPr/>
      </w:pPr>
      <w:r>
        <w:rPr>
          <w:position w:val="-39"/>
        </w:rPr>
        <w:drawing>
          <wp:inline distT="0" distB="0" distL="0" distR="0">
            <wp:extent cx="2698736" cy="1269966"/>
            <wp:effectExtent l="0" t="0" r="0" b="0"/>
            <wp:docPr id="2878" name="IM 2878"/>
            <wp:cNvGraphicFramePr/>
            <a:graphic>
              <a:graphicData uri="http://schemas.openxmlformats.org/drawingml/2006/picture">
                <pic:pic>
                  <pic:nvPicPr>
                    <pic:cNvPr id="2878" name="IM 2878"/>
                    <pic:cNvPicPr/>
                  </pic:nvPicPr>
                  <pic:blipFill>
                    <a:blip r:embed="rId1656"/>
                    <a:stretch>
                      <a:fillRect/>
                    </a:stretch>
                  </pic:blipFill>
                  <pic:spPr>
                    <a:xfrm rot="0">
                      <a:off x="0" y="0"/>
                      <a:ext cx="2698736" cy="1269966"/>
                    </a:xfrm>
                    <a:prstGeom prst="rect">
                      <a:avLst/>
                    </a:prstGeom>
                  </pic:spPr>
                </pic:pic>
              </a:graphicData>
            </a:graphic>
          </wp:inline>
        </w:drawing>
      </w:r>
    </w:p>
    <w:p>
      <w:pPr>
        <w:spacing w:before="66" w:line="212" w:lineRule="auto"/>
        <w:rPr>
          <w:rFonts w:ascii="SimSun" w:hAnsi="SimSun" w:eastAsia="SimSun" w:cs="SimSun"/>
          <w:sz w:val="19"/>
          <w:szCs w:val="19"/>
        </w:rPr>
      </w:pPr>
      <w:r>
        <w:rPr>
          <w:rFonts w:ascii="SimSun" w:hAnsi="SimSun" w:eastAsia="SimSun" w:cs="SimSun"/>
          <w:sz w:val="19"/>
          <w:szCs w:val="19"/>
        </w:rPr>
        <w:t>称</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M(d(A))     </w:t>
      </w:r>
      <w:r>
        <w:rPr>
          <w:rFonts w:ascii="SimSun" w:hAnsi="SimSun" w:eastAsia="SimSun" w:cs="SimSun"/>
          <w:sz w:val="19"/>
          <w:szCs w:val="19"/>
        </w:rPr>
        <w:t>为</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d(A)  </w:t>
      </w:r>
      <w:r>
        <w:rPr>
          <w:rFonts w:ascii="SimSun" w:hAnsi="SimSun" w:eastAsia="SimSun" w:cs="SimSun"/>
          <w:sz w:val="19"/>
          <w:szCs w:val="19"/>
        </w:rPr>
        <w:t>的友矩阵，而形为</w:t>
      </w:r>
    </w:p>
    <w:p>
      <w:pPr>
        <w:ind w:firstLine="2778"/>
        <w:spacing w:before="145" w:line="1221" w:lineRule="exact"/>
        <w:rPr/>
      </w:pPr>
      <w:r>
        <w:rPr>
          <w:position w:val="-24"/>
        </w:rPr>
        <w:drawing>
          <wp:inline distT="0" distB="0" distL="0" distR="0">
            <wp:extent cx="1962965" cy="775435"/>
            <wp:effectExtent l="0" t="0" r="0" b="0"/>
            <wp:docPr id="2880" name="IM 2880"/>
            <wp:cNvGraphicFramePr/>
            <a:graphic>
              <a:graphicData uri="http://schemas.openxmlformats.org/drawingml/2006/picture">
                <pic:pic>
                  <pic:nvPicPr>
                    <pic:cNvPr id="2880" name="IM 2880"/>
                    <pic:cNvPicPr/>
                  </pic:nvPicPr>
                  <pic:blipFill>
                    <a:blip r:embed="rId1657"/>
                    <a:stretch>
                      <a:fillRect/>
                    </a:stretch>
                  </pic:blipFill>
                  <pic:spPr>
                    <a:xfrm rot="0">
                      <a:off x="0" y="0"/>
                      <a:ext cx="1962965" cy="775435"/>
                    </a:xfrm>
                    <a:prstGeom prst="rect">
                      <a:avLst/>
                    </a:prstGeom>
                  </pic:spPr>
                </pic:pic>
              </a:graphicData>
            </a:graphic>
          </wp:inline>
        </w:drawing>
      </w:r>
    </w:p>
    <w:p>
      <w:pPr>
        <w:ind w:left="10" w:right="644"/>
        <w:spacing w:before="118" w:line="277" w:lineRule="auto"/>
        <w:rPr>
          <w:rFonts w:ascii="SimSun" w:hAnsi="SimSun" w:eastAsia="SimSun" w:cs="SimSun"/>
          <w:sz w:val="19"/>
          <w:szCs w:val="19"/>
        </w:rPr>
      </w:pPr>
      <w:r>
        <w:rPr>
          <w:rFonts w:ascii="SimSun" w:hAnsi="SimSun" w:eastAsia="SimSun" w:cs="SimSun"/>
          <w:sz w:val="19"/>
          <w:szCs w:val="19"/>
          <w:spacing w:val="2"/>
        </w:rPr>
        <w:t>的分块矩阵，其中d,(X)(i=1,2,…,s)</w:t>
      </w:r>
      <w:r>
        <w:rPr>
          <w:rFonts w:ascii="SimSun" w:hAnsi="SimSun" w:eastAsia="SimSun" w:cs="SimSun"/>
          <w:sz w:val="19"/>
          <w:szCs w:val="19"/>
          <w:spacing w:val="91"/>
        </w:rPr>
        <w:t xml:space="preserve"> </w:t>
      </w:r>
      <w:r>
        <w:rPr>
          <w:rFonts w:ascii="SimSun" w:hAnsi="SimSun" w:eastAsia="SimSun" w:cs="SimSun"/>
          <w:sz w:val="19"/>
          <w:szCs w:val="19"/>
          <w:spacing w:val="2"/>
        </w:rPr>
        <w:t>皆为首项系数为1的非常数多项式，且满足d</w:t>
      </w:r>
      <w:r>
        <w:rPr>
          <w:rFonts w:ascii="Calibri" w:hAnsi="Calibri" w:eastAsia="Calibri" w:cs="Calibri"/>
          <w:sz w:val="19"/>
          <w:szCs w:val="19"/>
          <w:spacing w:val="1"/>
        </w:rPr>
        <w:t>₁ </w:t>
      </w:r>
      <w:r>
        <w:rPr>
          <w:rFonts w:ascii="SimSun" w:hAnsi="SimSun" w:eastAsia="SimSun" w:cs="SimSun"/>
          <w:sz w:val="19"/>
          <w:szCs w:val="19"/>
          <w:spacing w:val="1"/>
        </w:rPr>
        <w:t>(A)</w:t>
      </w:r>
      <w:r>
        <w:rPr>
          <w:rFonts w:ascii="SimSun" w:hAnsi="SimSun" w:eastAsia="SimSun" w:cs="SimSun"/>
          <w:sz w:val="19"/>
          <w:szCs w:val="19"/>
        </w:rPr>
        <w:t>Id</w:t>
      </w:r>
      <w:r>
        <w:rPr>
          <w:rFonts w:ascii="Calibri" w:hAnsi="Calibri" w:eastAsia="Calibri" w:cs="Calibri"/>
          <w:sz w:val="19"/>
          <w:szCs w:val="19"/>
          <w:spacing w:val="1"/>
        </w:rPr>
        <w:t>₂ </w:t>
      </w:r>
      <w:r>
        <w:rPr>
          <w:rFonts w:ascii="SimSun" w:hAnsi="SimSun" w:eastAsia="SimSun" w:cs="SimSun"/>
          <w:sz w:val="19"/>
          <w:szCs w:val="19"/>
          <w:spacing w:val="1"/>
        </w:rPr>
        <w:t>(λ)</w:t>
      </w:r>
      <w:r>
        <w:rPr>
          <w:rFonts w:ascii="SimSun" w:hAnsi="SimSun" w:eastAsia="SimSun" w:cs="SimSun"/>
          <w:sz w:val="19"/>
          <w:szCs w:val="19"/>
          <w:spacing w:val="-50"/>
        </w:rPr>
        <w:t xml:space="preserve"> </w:t>
      </w:r>
      <w:r>
        <w:rPr>
          <w:rFonts w:ascii="SimSun" w:hAnsi="SimSun" w:eastAsia="SimSun" w:cs="SimSun"/>
          <w:sz w:val="19"/>
          <w:szCs w:val="19"/>
          <w:spacing w:val="1"/>
        </w:rPr>
        <w:t>|</w:t>
      </w:r>
      <w:r>
        <w:rPr>
          <w:rFonts w:ascii="SimSun" w:hAnsi="SimSun" w:eastAsia="SimSun" w:cs="SimSun"/>
          <w:sz w:val="19"/>
          <w:szCs w:val="19"/>
          <w:spacing w:val="-76"/>
        </w:rPr>
        <w:t xml:space="preserve"> </w:t>
      </w:r>
      <w:r>
        <w:rPr>
          <w:rFonts w:ascii="SimSun" w:hAnsi="SimSun" w:eastAsia="SimSun" w:cs="SimSun"/>
          <w:sz w:val="19"/>
          <w:szCs w:val="19"/>
          <w:spacing w:val="1"/>
        </w:rPr>
        <w:t>…1</w:t>
      </w:r>
      <w:r>
        <w:rPr>
          <w:rFonts w:ascii="SimSun" w:hAnsi="SimSun" w:eastAsia="SimSun" w:cs="SimSun"/>
          <w:sz w:val="19"/>
          <w:szCs w:val="19"/>
        </w:rPr>
        <w:t xml:space="preserve"> </w:t>
      </w:r>
      <w:r>
        <w:rPr>
          <w:rFonts w:ascii="Times New Roman" w:hAnsi="Times New Roman" w:eastAsia="Times New Roman" w:cs="Times New Roman"/>
          <w:sz w:val="19"/>
          <w:szCs w:val="19"/>
          <w:spacing w:val="8"/>
        </w:rPr>
        <w:t>d,(λ),</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8"/>
        </w:rPr>
        <w:t>称为有理标准形矩阵.</w:t>
      </w:r>
    </w:p>
    <w:p>
      <w:pPr>
        <w:ind w:left="419"/>
        <w:spacing w:before="41" w:line="221" w:lineRule="auto"/>
        <w:rPr>
          <w:rFonts w:ascii="SimSun" w:hAnsi="SimSun" w:eastAsia="SimSun" w:cs="SimSun"/>
          <w:sz w:val="19"/>
          <w:szCs w:val="19"/>
        </w:rPr>
      </w:pPr>
      <w:r>
        <w:rPr>
          <w:rFonts w:ascii="SimSun" w:hAnsi="SimSun" w:eastAsia="SimSun" w:cs="SimSun"/>
          <w:sz w:val="19"/>
          <w:szCs w:val="19"/>
          <w:spacing w:val="2"/>
        </w:rPr>
        <w:t>易知</w:t>
      </w:r>
    </w:p>
    <w:p>
      <w:pPr>
        <w:ind w:left="839"/>
        <w:spacing w:before="80"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4"/>
        </w:rPr>
        <w:t>M(d(λ))    </w:t>
      </w:r>
      <w:r>
        <w:rPr>
          <w:rFonts w:ascii="SimSun" w:hAnsi="SimSun" w:eastAsia="SimSun" w:cs="SimSun"/>
          <w:sz w:val="19"/>
          <w:szCs w:val="19"/>
          <w:spacing w:val="14"/>
        </w:rPr>
        <w:t>的特征多项式=它的最小多项式=</w:t>
      </w:r>
      <w:r>
        <w:rPr>
          <w:rFonts w:ascii="SimSun" w:hAnsi="SimSun" w:eastAsia="SimSun" w:cs="SimSun"/>
          <w:sz w:val="19"/>
          <w:szCs w:val="19"/>
          <w:spacing w:val="13"/>
        </w:rPr>
        <w:t>它的唯一的非常数不变因子=</w:t>
      </w:r>
      <w:r>
        <w:rPr>
          <w:rFonts w:ascii="Times New Roman" w:hAnsi="Times New Roman" w:eastAsia="Times New Roman" w:cs="Times New Roman"/>
          <w:sz w:val="19"/>
          <w:szCs w:val="19"/>
          <w:spacing w:val="13"/>
        </w:rPr>
        <w:t>d(A),</w:t>
      </w:r>
    </w:p>
    <w:p>
      <w:pPr>
        <w:ind w:left="19" w:right="504"/>
        <w:spacing w:before="140" w:line="292" w:lineRule="auto"/>
        <w:rPr>
          <w:rFonts w:ascii="SimSun" w:hAnsi="SimSun" w:eastAsia="SimSun" w:cs="SimSun"/>
          <w:sz w:val="19"/>
          <w:szCs w:val="19"/>
        </w:rPr>
      </w:pPr>
      <w:r>
        <w:rPr>
          <w:rFonts w:ascii="SimSun" w:hAnsi="SimSun" w:eastAsia="SimSun" w:cs="SimSun"/>
          <w:sz w:val="19"/>
          <w:szCs w:val="19"/>
          <w:spacing w:val="12"/>
        </w:rPr>
        <w:t>而A 的全部非常数不变因子为d,(λ),d</w:t>
      </w:r>
      <w:r>
        <w:rPr>
          <w:rFonts w:ascii="Calibri" w:hAnsi="Calibri" w:eastAsia="Calibri" w:cs="Calibri"/>
          <w:sz w:val="19"/>
          <w:szCs w:val="19"/>
          <w:spacing w:val="12"/>
        </w:rPr>
        <w:t>₂ </w:t>
      </w:r>
      <w:r>
        <w:rPr>
          <w:rFonts w:ascii="SimSun" w:hAnsi="SimSun" w:eastAsia="SimSun" w:cs="SimSun"/>
          <w:sz w:val="19"/>
          <w:szCs w:val="19"/>
          <w:spacing w:val="12"/>
        </w:rPr>
        <w:t>(A),…,d,(X).</w:t>
      </w:r>
      <w:r>
        <w:rPr>
          <w:rFonts w:ascii="SimSun" w:hAnsi="SimSun" w:eastAsia="SimSun" w:cs="SimSun"/>
          <w:sz w:val="19"/>
          <w:szCs w:val="19"/>
          <w:spacing w:val="58"/>
        </w:rPr>
        <w:t xml:space="preserve"> </w:t>
      </w:r>
      <w:r>
        <w:rPr>
          <w:rFonts w:ascii="SimSun" w:hAnsi="SimSun" w:eastAsia="SimSun" w:cs="SimSun"/>
          <w:sz w:val="19"/>
          <w:szCs w:val="19"/>
          <w:spacing w:val="12"/>
        </w:rPr>
        <w:t>结论1转</w:t>
      </w:r>
      <w:r>
        <w:rPr>
          <w:rFonts w:ascii="SimSun" w:hAnsi="SimSun" w:eastAsia="SimSun" w:cs="SimSun"/>
          <w:sz w:val="19"/>
          <w:szCs w:val="19"/>
          <w:spacing w:val="11"/>
        </w:rPr>
        <w:t>化成几何命题1:对于数域P 上</w:t>
      </w:r>
      <w:r>
        <w:rPr>
          <w:rFonts w:ascii="SimSun" w:hAnsi="SimSun" w:eastAsia="SimSun" w:cs="SimSun"/>
          <w:sz w:val="19"/>
          <w:szCs w:val="19"/>
          <w:spacing w:val="-36"/>
        </w:rPr>
        <w:t xml:space="preserve"> </w:t>
      </w:r>
      <w:r>
        <w:rPr>
          <w:rFonts w:ascii="SimSun" w:hAnsi="SimSun" w:eastAsia="SimSun" w:cs="SimSun"/>
          <w:sz w:val="19"/>
          <w:szCs w:val="19"/>
          <w:spacing w:val="11"/>
        </w:rPr>
        <w:t>n</w:t>
      </w:r>
      <w:r>
        <w:rPr>
          <w:rFonts w:ascii="SimSun" w:hAnsi="SimSun" w:eastAsia="SimSun" w:cs="SimSun"/>
          <w:sz w:val="19"/>
          <w:szCs w:val="19"/>
        </w:rPr>
        <w:t xml:space="preserve"> </w:t>
      </w:r>
      <w:r>
        <w:rPr>
          <w:rFonts w:ascii="SimSun" w:hAnsi="SimSun" w:eastAsia="SimSun" w:cs="SimSun"/>
          <w:sz w:val="19"/>
          <w:szCs w:val="19"/>
          <w:spacing w:val="10"/>
        </w:rPr>
        <w:t>维线性空间V</w:t>
      </w:r>
      <w:r>
        <w:rPr>
          <w:rFonts w:ascii="SimSun" w:hAnsi="SimSun" w:eastAsia="SimSun" w:cs="SimSun"/>
          <w:sz w:val="19"/>
          <w:szCs w:val="19"/>
          <w:spacing w:val="-37"/>
        </w:rPr>
        <w:t xml:space="preserve"> </w:t>
      </w:r>
      <w:r>
        <w:rPr>
          <w:rFonts w:ascii="SimSun" w:hAnsi="SimSun" w:eastAsia="SimSun" w:cs="SimSun"/>
          <w:sz w:val="19"/>
          <w:szCs w:val="19"/>
          <w:spacing w:val="10"/>
        </w:rPr>
        <w:t>中的线性变换</w:t>
      </w:r>
      <w:r>
        <w:rPr>
          <w:rFonts w:ascii="SimSun" w:hAnsi="SimSun" w:eastAsia="SimSun" w:cs="SimSun"/>
          <w:sz w:val="19"/>
          <w:szCs w:val="19"/>
          <w:spacing w:val="-23"/>
        </w:rPr>
        <w:t xml:space="preserve"> </w:t>
      </w:r>
      <w:r>
        <w:rPr>
          <w:rFonts w:ascii="SimSun" w:hAnsi="SimSun" w:eastAsia="SimSun" w:cs="SimSun"/>
          <w:sz w:val="19"/>
          <w:szCs w:val="19"/>
          <w:spacing w:val="10"/>
        </w:rPr>
        <w:t>√</w:t>
      </w:r>
      <w:r>
        <w:rPr>
          <w:rFonts w:ascii="SimSun" w:hAnsi="SimSun" w:eastAsia="SimSun" w:cs="SimSun"/>
          <w:sz w:val="19"/>
          <w:szCs w:val="19"/>
          <w:spacing w:val="-66"/>
        </w:rPr>
        <w:t xml:space="preserve"> </w:t>
      </w:r>
      <w:r>
        <w:rPr>
          <w:rFonts w:ascii="SimSun" w:hAnsi="SimSun" w:eastAsia="SimSun" w:cs="SimSun"/>
          <w:sz w:val="19"/>
          <w:szCs w:val="19"/>
          <w:spacing w:val="10"/>
        </w:rPr>
        <w:t>,一定存在V</w:t>
      </w:r>
      <w:r>
        <w:rPr>
          <w:rFonts w:ascii="SimSun" w:hAnsi="SimSun" w:eastAsia="SimSun" w:cs="SimSun"/>
          <w:sz w:val="19"/>
          <w:szCs w:val="19"/>
          <w:spacing w:val="-27"/>
        </w:rPr>
        <w:t xml:space="preserve"> </w:t>
      </w:r>
      <w:r>
        <w:rPr>
          <w:rFonts w:ascii="SimSun" w:hAnsi="SimSun" w:eastAsia="SimSun" w:cs="SimSun"/>
          <w:sz w:val="19"/>
          <w:szCs w:val="19"/>
          <w:spacing w:val="10"/>
        </w:rPr>
        <w:t>的一</w:t>
      </w:r>
      <w:r>
        <w:rPr>
          <w:rFonts w:ascii="SimSun" w:hAnsi="SimSun" w:eastAsia="SimSun" w:cs="SimSun"/>
          <w:sz w:val="19"/>
          <w:szCs w:val="19"/>
          <w:spacing w:val="9"/>
        </w:rPr>
        <w:t>组基，故</w:t>
      </w:r>
      <w:r>
        <w:rPr>
          <w:rFonts w:ascii="MS Gothic" w:hAnsi="MS Gothic" w:eastAsia="MS Gothic" w:cs="MS Gothic"/>
          <w:sz w:val="19"/>
          <w:szCs w:val="19"/>
          <w:spacing w:val="9"/>
        </w:rPr>
        <w:t>☑</w:t>
      </w:r>
      <w:r>
        <w:rPr>
          <w:rFonts w:ascii="SimSun" w:hAnsi="SimSun" w:eastAsia="SimSun" w:cs="SimSun"/>
          <w:sz w:val="19"/>
          <w:szCs w:val="19"/>
          <w:spacing w:val="9"/>
        </w:rPr>
        <w:t>在该基下矩阵为有理标准形.</w:t>
      </w:r>
    </w:p>
    <w:p>
      <w:pPr>
        <w:ind w:left="419"/>
        <w:spacing w:before="22" w:line="219" w:lineRule="auto"/>
        <w:rPr>
          <w:rFonts w:ascii="SimSun" w:hAnsi="SimSun" w:eastAsia="SimSun" w:cs="SimSun"/>
          <w:sz w:val="19"/>
          <w:szCs w:val="19"/>
        </w:rPr>
      </w:pPr>
      <w:r>
        <w:rPr>
          <w:rFonts w:ascii="SimSun" w:hAnsi="SimSun" w:eastAsia="SimSun" w:cs="SimSun"/>
          <w:sz w:val="19"/>
          <w:szCs w:val="19"/>
          <w:spacing w:val="14"/>
        </w:rPr>
        <w:t>再回忆数域</w:t>
      </w:r>
      <w:r>
        <w:rPr>
          <w:rFonts w:ascii="Times New Roman" w:hAnsi="Times New Roman" w:eastAsia="Times New Roman" w:cs="Times New Roman"/>
          <w:sz w:val="19"/>
          <w:szCs w:val="19"/>
          <w:spacing w:val="14"/>
        </w:rPr>
        <w:t>P</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上形为</w:t>
      </w:r>
    </w:p>
    <w:p>
      <w:pPr>
        <w:spacing w:line="219" w:lineRule="auto"/>
        <w:sectPr>
          <w:footerReference w:type="default" r:id="rId1653"/>
          <w:pgSz w:w="10140" w:h="15960"/>
          <w:pgMar w:top="400" w:right="486" w:bottom="483" w:left="469" w:header="0" w:footer="236" w:gutter="0"/>
        </w:sectPr>
        <w:rPr>
          <w:rFonts w:ascii="SimSun" w:hAnsi="SimSun" w:eastAsia="SimSun" w:cs="SimSun"/>
          <w:sz w:val="19"/>
          <w:szCs w:val="19"/>
        </w:rPr>
      </w:pPr>
    </w:p>
    <w:p>
      <w:pPr>
        <w:ind w:left="439"/>
        <w:spacing w:line="218" w:lineRule="auto"/>
        <w:rPr>
          <w:rFonts w:ascii="SimHei" w:hAnsi="SimHei" w:eastAsia="SimHei" w:cs="SimHei"/>
          <w:sz w:val="20"/>
          <w:szCs w:val="20"/>
        </w:rPr>
      </w:pPr>
      <w:r>
        <w:rPr>
          <w:rFonts w:ascii="SimSun" w:hAnsi="SimSun" w:eastAsia="SimSun" w:cs="SimSun"/>
          <w:sz w:val="20"/>
          <w:szCs w:val="20"/>
          <w:spacing w:val="-3"/>
        </w:rPr>
        <w:t>||I</w:t>
      </w:r>
      <w:r>
        <w:rPr>
          <w:rFonts w:ascii="SimSun" w:hAnsi="SimSun" w:eastAsia="SimSun" w:cs="SimSun"/>
          <w:sz w:val="20"/>
          <w:szCs w:val="20"/>
          <w:spacing w:val="37"/>
        </w:rPr>
        <w:t xml:space="preserve"> </w:t>
      </w:r>
      <w:r>
        <w:rPr>
          <w:rFonts w:ascii="SimHei" w:hAnsi="SimHei" w:eastAsia="SimHei" w:cs="SimHei"/>
          <w:sz w:val="20"/>
          <w:szCs w:val="20"/>
          <w:spacing w:val="-3"/>
        </w:rPr>
        <w:t>附录四</w:t>
      </w:r>
      <w:r>
        <w:rPr>
          <w:rFonts w:ascii="SimHei" w:hAnsi="SimHei" w:eastAsia="SimHei" w:cs="SimHei"/>
          <w:sz w:val="20"/>
          <w:szCs w:val="20"/>
          <w:spacing w:val="-3"/>
        </w:rPr>
        <w:t xml:space="preserve">  </w:t>
      </w:r>
      <w:r>
        <w:rPr>
          <w:rFonts w:ascii="SimSun" w:hAnsi="SimSun" w:eastAsia="SimSun" w:cs="SimSun"/>
          <w:sz w:val="20"/>
          <w:szCs w:val="20"/>
          <w:spacing w:val="-3"/>
        </w:rPr>
        <w:t>X-  </w:t>
      </w:r>
      <w:r>
        <w:rPr>
          <w:rFonts w:ascii="SimHei" w:hAnsi="SimHei" w:eastAsia="SimHei" w:cs="SimHei"/>
          <w:sz w:val="20"/>
          <w:szCs w:val="20"/>
          <w:spacing w:val="-3"/>
        </w:rPr>
        <w:t>矩阵与矩阵相似标准形的几</w:t>
      </w:r>
      <w:r>
        <w:rPr>
          <w:rFonts w:ascii="SimHei" w:hAnsi="SimHei" w:eastAsia="SimHei" w:cs="SimHei"/>
          <w:sz w:val="20"/>
          <w:szCs w:val="20"/>
          <w:spacing w:val="-4"/>
        </w:rPr>
        <w:t>何理论</w:t>
      </w:r>
    </w:p>
    <w:p>
      <w:pPr>
        <w:pStyle w:val="BodyText"/>
        <w:spacing w:line="290" w:lineRule="auto"/>
        <w:rPr/>
      </w:pPr>
      <w:r/>
    </w:p>
    <w:p>
      <w:pPr>
        <w:pStyle w:val="BodyText"/>
        <w:spacing w:line="291" w:lineRule="auto"/>
        <w:rPr/>
      </w:pPr>
      <w:r/>
    </w:p>
    <w:p>
      <w:pPr>
        <w:ind w:firstLine="2819"/>
        <w:spacing w:line="1621" w:lineRule="exact"/>
        <w:rPr/>
      </w:pPr>
      <w:r>
        <w:rPr>
          <w:position w:val="-32"/>
        </w:rPr>
        <w:drawing>
          <wp:inline distT="0" distB="0" distL="0" distR="0">
            <wp:extent cx="2540064" cy="1029434"/>
            <wp:effectExtent l="0" t="0" r="0" b="0"/>
            <wp:docPr id="2882" name="IM 2882"/>
            <wp:cNvGraphicFramePr/>
            <a:graphic>
              <a:graphicData uri="http://schemas.openxmlformats.org/drawingml/2006/picture">
                <pic:pic>
                  <pic:nvPicPr>
                    <pic:cNvPr id="2882" name="IM 2882"/>
                    <pic:cNvPicPr/>
                  </pic:nvPicPr>
                  <pic:blipFill>
                    <a:blip r:embed="rId1658"/>
                    <a:stretch>
                      <a:fillRect/>
                    </a:stretch>
                  </pic:blipFill>
                  <pic:spPr>
                    <a:xfrm rot="0">
                      <a:off x="0" y="0"/>
                      <a:ext cx="2540064" cy="1029434"/>
                    </a:xfrm>
                    <a:prstGeom prst="rect">
                      <a:avLst/>
                    </a:prstGeom>
                  </pic:spPr>
                </pic:pic>
              </a:graphicData>
            </a:graphic>
          </wp:inline>
        </w:drawing>
      </w:r>
    </w:p>
    <w:p>
      <w:pPr>
        <w:ind w:left="439"/>
        <w:spacing w:before="87" w:line="219" w:lineRule="auto"/>
        <w:rPr>
          <w:rFonts w:ascii="SimSun" w:hAnsi="SimSun" w:eastAsia="SimSun" w:cs="SimSun"/>
          <w:sz w:val="20"/>
          <w:szCs w:val="20"/>
        </w:rPr>
      </w:pPr>
      <w:r>
        <w:rPr>
          <w:rFonts w:ascii="SimSun" w:hAnsi="SimSun" w:eastAsia="SimSun" w:cs="SimSun"/>
          <w:sz w:val="20"/>
          <w:szCs w:val="20"/>
        </w:rPr>
        <w:t>的矩阵称为若尔当块矩阵.而形为</w:t>
      </w:r>
    </w:p>
    <w:p>
      <w:pPr>
        <w:ind w:firstLine="3349"/>
        <w:spacing w:before="93" w:line="1231" w:lineRule="exact"/>
        <w:rPr/>
      </w:pPr>
      <w:r>
        <w:rPr>
          <w:position w:val="-24"/>
        </w:rPr>
        <w:drawing>
          <wp:inline distT="0" distB="0" distL="0" distR="0">
            <wp:extent cx="1866889" cy="781802"/>
            <wp:effectExtent l="0" t="0" r="0" b="0"/>
            <wp:docPr id="2884" name="IM 2884"/>
            <wp:cNvGraphicFramePr/>
            <a:graphic>
              <a:graphicData uri="http://schemas.openxmlformats.org/drawingml/2006/picture">
                <pic:pic>
                  <pic:nvPicPr>
                    <pic:cNvPr id="2884" name="IM 2884"/>
                    <pic:cNvPicPr/>
                  </pic:nvPicPr>
                  <pic:blipFill>
                    <a:blip r:embed="rId1659"/>
                    <a:stretch>
                      <a:fillRect/>
                    </a:stretch>
                  </pic:blipFill>
                  <pic:spPr>
                    <a:xfrm rot="0">
                      <a:off x="0" y="0"/>
                      <a:ext cx="1866889" cy="781802"/>
                    </a:xfrm>
                    <a:prstGeom prst="rect">
                      <a:avLst/>
                    </a:prstGeom>
                  </pic:spPr>
                </pic:pic>
              </a:graphicData>
            </a:graphic>
          </wp:inline>
        </w:drawing>
      </w:r>
    </w:p>
    <w:p>
      <w:pPr>
        <w:ind w:left="439" w:right="49"/>
        <w:spacing w:before="75" w:line="300" w:lineRule="auto"/>
        <w:rPr>
          <w:rFonts w:ascii="Times New Roman" w:hAnsi="Times New Roman" w:eastAsia="Times New Roman" w:cs="Times New Roman"/>
          <w:sz w:val="20"/>
          <w:szCs w:val="20"/>
        </w:rPr>
      </w:pPr>
      <w:r>
        <w:rPr>
          <w:rFonts w:ascii="SimSun" w:hAnsi="SimSun" w:eastAsia="SimSun" w:cs="SimSun"/>
          <w:sz w:val="20"/>
          <w:szCs w:val="20"/>
          <w:spacing w:val="8"/>
        </w:rPr>
        <w:t>的分块矩阵称为若尔当形矩阵.易知</w:t>
      </w:r>
      <w:r>
        <w:rPr>
          <w:rFonts w:ascii="Times New Roman" w:hAnsi="Times New Roman" w:eastAsia="Times New Roman" w:cs="Times New Roman"/>
          <w:sz w:val="20"/>
          <w:szCs w:val="20"/>
          <w:spacing w:val="8"/>
        </w:rPr>
        <w:t>J(λ₀,k)     </w:t>
      </w:r>
      <w:r>
        <w:rPr>
          <w:rFonts w:ascii="SimSun" w:hAnsi="SimSun" w:eastAsia="SimSun" w:cs="SimSun"/>
          <w:sz w:val="20"/>
          <w:szCs w:val="20"/>
          <w:spacing w:val="8"/>
        </w:rPr>
        <w:t>的特征多项式=它的最小多项式=它</w:t>
      </w:r>
      <w:r>
        <w:rPr>
          <w:rFonts w:ascii="SimSun" w:hAnsi="SimSun" w:eastAsia="SimSun" w:cs="SimSun"/>
          <w:sz w:val="20"/>
          <w:szCs w:val="20"/>
          <w:spacing w:val="7"/>
        </w:rPr>
        <w:t>的唯一非常数不</w:t>
      </w:r>
      <w:r>
        <w:rPr>
          <w:rFonts w:ascii="SimSun" w:hAnsi="SimSun" w:eastAsia="SimSun" w:cs="SimSun"/>
          <w:sz w:val="20"/>
          <w:szCs w:val="20"/>
        </w:rPr>
        <w:t xml:space="preserve"> </w:t>
      </w:r>
      <w:r>
        <w:rPr>
          <w:rFonts w:ascii="SimSun" w:hAnsi="SimSun" w:eastAsia="SimSun" w:cs="SimSun"/>
          <w:sz w:val="20"/>
          <w:szCs w:val="20"/>
          <w:spacing w:val="5"/>
        </w:rPr>
        <w:t>变因子=它的唯一的初等因子=</w:t>
      </w:r>
      <w:r>
        <w:rPr>
          <w:rFonts w:ascii="Times New Roman" w:hAnsi="Times New Roman" w:eastAsia="Times New Roman" w:cs="Times New Roman"/>
          <w:sz w:val="20"/>
          <w:szCs w:val="20"/>
          <w:spacing w:val="5"/>
        </w:rPr>
        <w:t>(X-λ</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w:t>
      </w:r>
    </w:p>
    <w:p>
      <w:pPr>
        <w:ind w:left="439" w:right="41" w:firstLine="429"/>
        <w:spacing w:before="3" w:line="300" w:lineRule="auto"/>
        <w:jc w:val="both"/>
        <w:rPr>
          <w:rFonts w:ascii="SimSun" w:hAnsi="SimSun" w:eastAsia="SimSun" w:cs="SimSun"/>
          <w:sz w:val="20"/>
          <w:szCs w:val="20"/>
        </w:rPr>
      </w:pPr>
      <w:r>
        <w:rPr>
          <w:rFonts w:ascii="SimSun" w:hAnsi="SimSun" w:eastAsia="SimSun" w:cs="SimSun"/>
          <w:sz w:val="20"/>
          <w:szCs w:val="20"/>
          <w:spacing w:val="2"/>
        </w:rPr>
        <w:t>若尔当形矩阵</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2"/>
        </w:rPr>
        <w:t>的全部初等因子为</w:t>
      </w:r>
      <w:r>
        <w:rPr>
          <w:rFonts w:ascii="Times New Roman" w:hAnsi="Times New Roman" w:eastAsia="Times New Roman" w:cs="Times New Roman"/>
          <w:sz w:val="20"/>
          <w:szCs w:val="20"/>
          <w:spacing w:val="2"/>
        </w:rPr>
        <w:t>(A-λ₁),(X-A₂)2,</w:t>
      </w:r>
      <w:r>
        <w:rPr>
          <w:rFonts w:ascii="Times New Roman" w:hAnsi="Times New Roman" w:eastAsia="Times New Roman" w:cs="Times New Roman"/>
          <w:sz w:val="20"/>
          <w:szCs w:val="20"/>
          <w:spacing w:val="1"/>
        </w:rPr>
        <w:t>…,(x-λ,)                        </w:t>
      </w:r>
      <w:r>
        <w:rPr>
          <w:rFonts w:ascii="SimSun" w:hAnsi="SimSun" w:eastAsia="SimSun" w:cs="SimSun"/>
          <w:sz w:val="20"/>
          <w:szCs w:val="20"/>
          <w:spacing w:val="1"/>
        </w:rPr>
        <w:t>由此看出λ</w:t>
      </w:r>
      <w:r>
        <w:rPr>
          <w:rFonts w:ascii="Calibri" w:hAnsi="Calibri" w:eastAsia="Calibri" w:cs="Calibri"/>
          <w:sz w:val="20"/>
          <w:szCs w:val="20"/>
          <w:spacing w:val="1"/>
        </w:rPr>
        <w:t>₁</w:t>
      </w:r>
      <w:r>
        <w:rPr>
          <w:rFonts w:ascii="SimSun" w:hAnsi="SimSun" w:eastAsia="SimSun" w:cs="SimSun"/>
          <w:sz w:val="20"/>
          <w:szCs w:val="20"/>
          <w:spacing w:val="1"/>
        </w:rPr>
        <w:t>,</w:t>
      </w:r>
      <w:r>
        <w:rPr>
          <w:rFonts w:ascii="Times New Roman" w:hAnsi="Times New Roman" w:eastAsia="Times New Roman" w:cs="Times New Roman"/>
          <w:sz w:val="20"/>
          <w:szCs w:val="20"/>
          <w:spacing w:val="1"/>
        </w:rPr>
        <w:t>A₂,</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rPr>
        <w:t xml:space="preserve">   </w:t>
      </w:r>
      <w:r>
        <w:rPr>
          <w:rFonts w:ascii="SimSun" w:hAnsi="SimSun" w:eastAsia="SimSun" w:cs="SimSun"/>
          <w:sz w:val="20"/>
          <w:szCs w:val="20"/>
          <w:spacing w:val="3"/>
        </w:rPr>
        <w:t>都是特征根，即</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的全部特征根都要在数域</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
        </w:rPr>
        <w:t>内.于是数域</w:t>
      </w:r>
      <w:r>
        <w:rPr>
          <w:rFonts w:ascii="Times New Roman" w:hAnsi="Times New Roman" w:eastAsia="Times New Roman" w:cs="Times New Roman"/>
          <w:sz w:val="20"/>
          <w:szCs w:val="20"/>
          <w:spacing w:val="2"/>
        </w:rPr>
        <w:t>P  </w:t>
      </w:r>
      <w:r>
        <w:rPr>
          <w:rFonts w:ascii="SimSun" w:hAnsi="SimSun" w:eastAsia="SimSun" w:cs="SimSun"/>
          <w:sz w:val="20"/>
          <w:szCs w:val="20"/>
          <w:spacing w:val="2"/>
        </w:rPr>
        <w:t>上的一个方阵若能相似于一个若尔当</w:t>
      </w:r>
      <w:r>
        <w:rPr>
          <w:rFonts w:ascii="SimSun" w:hAnsi="SimSun" w:eastAsia="SimSun" w:cs="SimSun"/>
          <w:sz w:val="20"/>
          <w:szCs w:val="20"/>
        </w:rPr>
        <w:t xml:space="preserve"> </w:t>
      </w:r>
      <w:r>
        <w:rPr>
          <w:rFonts w:ascii="SimSun" w:hAnsi="SimSun" w:eastAsia="SimSun" w:cs="SimSun"/>
          <w:sz w:val="20"/>
          <w:szCs w:val="20"/>
          <w:spacing w:val="-2"/>
        </w:rPr>
        <w:t>形矩阵，则它的全部特征根全在</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内，或说它的特征多项式的全部根都必须在</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2"/>
        </w:rPr>
        <w:t>内</w:t>
      </w:r>
      <w:r>
        <w:rPr>
          <w:rFonts w:ascii="SimSun" w:hAnsi="SimSun" w:eastAsia="SimSun" w:cs="SimSun"/>
          <w:sz w:val="20"/>
          <w:szCs w:val="20"/>
          <w:spacing w:val="-5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
        </w:rPr>
        <w:t>上不可能</w:t>
      </w:r>
      <w:r>
        <w:rPr>
          <w:rFonts w:ascii="SimSun" w:hAnsi="SimSun" w:eastAsia="SimSun" w:cs="SimSun"/>
          <w:sz w:val="20"/>
          <w:szCs w:val="20"/>
          <w:spacing w:val="-3"/>
        </w:rPr>
        <w:t>每个</w:t>
      </w:r>
      <w:r>
        <w:rPr>
          <w:rFonts w:ascii="SimSun" w:hAnsi="SimSun" w:eastAsia="SimSun" w:cs="SimSun"/>
          <w:sz w:val="20"/>
          <w:szCs w:val="20"/>
        </w:rPr>
        <w:t xml:space="preserve"> </w:t>
      </w:r>
      <w:r>
        <w:rPr>
          <w:rFonts w:ascii="SimSun" w:hAnsi="SimSun" w:eastAsia="SimSun" w:cs="SimSun"/>
          <w:sz w:val="20"/>
          <w:szCs w:val="20"/>
          <w:spacing w:val="4"/>
        </w:rPr>
        <w:t>矩阵有此性质，当然也不可能每个矩阵都相似于若尔当形矩阵.但对复数域我们</w:t>
      </w:r>
      <w:r>
        <w:rPr>
          <w:rFonts w:ascii="SimSun" w:hAnsi="SimSun" w:eastAsia="SimSun" w:cs="SimSun"/>
          <w:sz w:val="20"/>
          <w:szCs w:val="20"/>
          <w:spacing w:val="3"/>
        </w:rPr>
        <w:t>能够证明结论2,这</w:t>
      </w:r>
      <w:r>
        <w:rPr>
          <w:rFonts w:ascii="SimSun" w:hAnsi="SimSun" w:eastAsia="SimSun" w:cs="SimSun"/>
          <w:sz w:val="20"/>
          <w:szCs w:val="20"/>
        </w:rPr>
        <w:t xml:space="preserve"> </w:t>
      </w:r>
      <w:r>
        <w:rPr>
          <w:rFonts w:ascii="SimSun" w:hAnsi="SimSun" w:eastAsia="SimSun" w:cs="SimSun"/>
          <w:sz w:val="20"/>
          <w:szCs w:val="20"/>
          <w:spacing w:val="5"/>
        </w:rPr>
        <w:t>时我们才说若尔当形是若尔当标准形.</w:t>
      </w:r>
    </w:p>
    <w:p>
      <w:pPr>
        <w:ind w:left="439" w:right="10" w:firstLine="429"/>
        <w:spacing w:before="5" w:line="290" w:lineRule="auto"/>
        <w:rPr>
          <w:rFonts w:ascii="SimSun" w:hAnsi="SimSun" w:eastAsia="SimSun" w:cs="SimSun"/>
          <w:sz w:val="20"/>
          <w:szCs w:val="20"/>
        </w:rPr>
      </w:pPr>
      <w:r>
        <w:rPr>
          <w:rFonts w:ascii="SimSun" w:hAnsi="SimSun" w:eastAsia="SimSun" w:cs="SimSun"/>
          <w:sz w:val="20"/>
          <w:szCs w:val="20"/>
          <w:spacing w:val="11"/>
        </w:rPr>
        <w:t>结论2转化成命题2:对于复数域</w:t>
      </w:r>
      <w:r>
        <w:rPr>
          <w:rFonts w:ascii="Times New Roman" w:hAnsi="Times New Roman" w:eastAsia="Times New Roman" w:cs="Times New Roman"/>
          <w:sz w:val="20"/>
          <w:szCs w:val="20"/>
          <w:spacing w:val="11"/>
        </w:rPr>
        <w:t>P</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1"/>
        </w:rPr>
        <w:t>上</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1"/>
        </w:rPr>
        <w:t>n </w:t>
      </w:r>
      <w:r>
        <w:rPr>
          <w:rFonts w:ascii="SimSun" w:hAnsi="SimSun" w:eastAsia="SimSun" w:cs="SimSun"/>
          <w:sz w:val="20"/>
          <w:szCs w:val="20"/>
          <w:spacing w:val="11"/>
        </w:rPr>
        <w:t>维空间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1"/>
        </w:rPr>
        <w:t>V</w:t>
      </w:r>
      <w:r>
        <w:rPr>
          <w:rFonts w:ascii="SimSun" w:hAnsi="SimSun" w:eastAsia="SimSun" w:cs="SimSun"/>
          <w:sz w:val="20"/>
          <w:szCs w:val="20"/>
          <w:spacing w:val="11"/>
        </w:rPr>
        <w:t>中线性变换，必存在</w:t>
      </w:r>
      <w:r>
        <w:rPr>
          <w:rFonts w:ascii="Times New Roman" w:hAnsi="Times New Roman" w:eastAsia="Times New Roman" w:cs="Times New Roman"/>
          <w:sz w:val="20"/>
          <w:szCs w:val="20"/>
          <w:spacing w:val="11"/>
        </w:rPr>
        <w:t>V</w:t>
      </w:r>
      <w:r>
        <w:rPr>
          <w:rFonts w:ascii="SimSun" w:hAnsi="SimSun" w:eastAsia="SimSun" w:cs="SimSun"/>
          <w:sz w:val="20"/>
          <w:szCs w:val="20"/>
          <w:spacing w:val="11"/>
        </w:rPr>
        <w:t>的一组</w:t>
      </w:r>
      <w:r>
        <w:rPr>
          <w:rFonts w:ascii="SimSun" w:hAnsi="SimSun" w:eastAsia="SimSun" w:cs="SimSun"/>
          <w:sz w:val="20"/>
          <w:szCs w:val="20"/>
          <w:spacing w:val="10"/>
        </w:rPr>
        <w:t>基，使√在该</w:t>
      </w:r>
      <w:r>
        <w:rPr>
          <w:rFonts w:ascii="SimSun" w:hAnsi="SimSun" w:eastAsia="SimSun" w:cs="SimSun"/>
          <w:sz w:val="20"/>
          <w:szCs w:val="20"/>
        </w:rPr>
        <w:t xml:space="preserve"> </w:t>
      </w:r>
      <w:r>
        <w:rPr>
          <w:rFonts w:ascii="SimSun" w:hAnsi="SimSun" w:eastAsia="SimSun" w:cs="SimSun"/>
          <w:sz w:val="20"/>
          <w:szCs w:val="20"/>
          <w:spacing w:val="3"/>
        </w:rPr>
        <w:t>基下的矩阵是若尔当标准形.</w:t>
      </w:r>
    </w:p>
    <w:p>
      <w:pPr>
        <w:ind w:left="869"/>
        <w:spacing w:before="1" w:line="218" w:lineRule="auto"/>
        <w:rPr>
          <w:rFonts w:ascii="SimSun" w:hAnsi="SimSun" w:eastAsia="SimSun" w:cs="SimSun"/>
          <w:sz w:val="20"/>
          <w:szCs w:val="20"/>
        </w:rPr>
      </w:pPr>
      <w:r>
        <w:rPr>
          <w:rFonts w:ascii="SimSun" w:hAnsi="SimSun" w:eastAsia="SimSun" w:cs="SimSun"/>
          <w:sz w:val="20"/>
          <w:szCs w:val="20"/>
          <w:spacing w:val="3"/>
        </w:rPr>
        <w:t>先对两种标准形作一些几何刻画.</w:t>
      </w:r>
    </w:p>
    <w:p>
      <w:pPr>
        <w:ind w:left="439" w:firstLine="432"/>
        <w:spacing w:before="52" w:line="298" w:lineRule="auto"/>
        <w:rPr>
          <w:rFonts w:ascii="SimHei" w:hAnsi="SimHei" w:eastAsia="SimHei" w:cs="SimHei"/>
          <w:sz w:val="20"/>
          <w:szCs w:val="20"/>
        </w:rPr>
      </w:pPr>
      <w:r>
        <w:rPr>
          <w:rFonts w:ascii="SimHei" w:hAnsi="SimHei" w:eastAsia="SimHei" w:cs="SimHei"/>
          <w:sz w:val="20"/>
          <w:szCs w:val="20"/>
          <w:b/>
          <w:bCs/>
          <w:spacing w:val="11"/>
        </w:rPr>
        <w:t>定义2</w:t>
      </w:r>
      <w:r>
        <w:rPr>
          <w:rFonts w:ascii="SimHei" w:hAnsi="SimHei" w:eastAsia="SimHei" w:cs="SimHei"/>
          <w:sz w:val="20"/>
          <w:szCs w:val="20"/>
          <w:spacing w:val="11"/>
        </w:rPr>
        <w:t xml:space="preserve">  </w:t>
      </w:r>
      <w:r>
        <w:rPr>
          <w:rFonts w:ascii="SimSun" w:hAnsi="SimSun" w:eastAsia="SimSun" w:cs="SimSun"/>
          <w:sz w:val="20"/>
          <w:szCs w:val="20"/>
          <w:spacing w:val="11"/>
        </w:rPr>
        <w:t>对于数域</w:t>
      </w:r>
      <w:r>
        <w:rPr>
          <w:rFonts w:ascii="Times New Roman" w:hAnsi="Times New Roman" w:eastAsia="Times New Roman" w:cs="Times New Roman"/>
          <w:sz w:val="20"/>
          <w:szCs w:val="20"/>
          <w:spacing w:val="11"/>
        </w:rPr>
        <w:t>P  </w:t>
      </w:r>
      <w:r>
        <w:rPr>
          <w:rFonts w:ascii="SimSun" w:hAnsi="SimSun" w:eastAsia="SimSun" w:cs="SimSun"/>
          <w:sz w:val="20"/>
          <w:szCs w:val="20"/>
          <w:spacing w:val="11"/>
        </w:rPr>
        <w:t>上线性空间</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1"/>
        </w:rPr>
        <w:t>V </w:t>
      </w:r>
      <w:r>
        <w:rPr>
          <w:rFonts w:ascii="SimSun" w:hAnsi="SimSun" w:eastAsia="SimSun" w:cs="SimSun"/>
          <w:sz w:val="20"/>
          <w:szCs w:val="20"/>
          <w:spacing w:val="11"/>
        </w:rPr>
        <w:t>中的线性变换×的多项式</w:t>
      </w:r>
      <w:r>
        <w:rPr>
          <w:rFonts w:ascii="Times New Roman" w:hAnsi="Times New Roman" w:eastAsia="Times New Roman" w:cs="Times New Roman"/>
          <w:sz w:val="20"/>
          <w:szCs w:val="20"/>
          <w:spacing w:val="11"/>
        </w:rPr>
        <w:t>f(×)     </w:t>
      </w:r>
      <w:r>
        <w:rPr>
          <w:rFonts w:ascii="SimSun" w:hAnsi="SimSun" w:eastAsia="SimSun" w:cs="SimSun"/>
          <w:sz w:val="20"/>
          <w:szCs w:val="20"/>
          <w:spacing w:val="11"/>
        </w:rPr>
        <w:t>及任意向量</w:t>
      </w:r>
      <w:r>
        <w:rPr>
          <w:rFonts w:ascii="Times New Roman" w:hAnsi="Times New Roman" w:eastAsia="Times New Roman" w:cs="Times New Roman"/>
          <w:sz w:val="20"/>
          <w:szCs w:val="20"/>
          <w:spacing w:val="11"/>
        </w:rPr>
        <w:t>e</w:t>
      </w:r>
      <w:r>
        <w:rPr>
          <w:rFonts w:ascii="SimSun" w:hAnsi="SimSun" w:eastAsia="SimSun" w:cs="SimSun"/>
          <w:sz w:val="20"/>
          <w:szCs w:val="20"/>
          <w:spacing w:val="11"/>
        </w:rPr>
        <w:t>∈</w:t>
      </w:r>
      <w:r>
        <w:rPr>
          <w:rFonts w:ascii="Times New Roman" w:hAnsi="Times New Roman" w:eastAsia="Times New Roman" w:cs="Times New Roman"/>
          <w:sz w:val="20"/>
          <w:szCs w:val="20"/>
          <w:spacing w:val="11"/>
        </w:rPr>
        <w:t>V,</w:t>
      </w:r>
      <w:r>
        <w:rPr>
          <w:rFonts w:ascii="Times New Roman" w:hAnsi="Times New Roman" w:eastAsia="Times New Roman" w:cs="Times New Roman"/>
          <w:sz w:val="20"/>
          <w:szCs w:val="20"/>
          <w:spacing w:val="44"/>
          <w:w w:val="101"/>
        </w:rPr>
        <w:t xml:space="preserve"> </w:t>
      </w:r>
      <w:r>
        <w:rPr>
          <w:rFonts w:ascii="FangSong" w:hAnsi="FangSong" w:eastAsia="FangSong" w:cs="FangSong"/>
          <w:sz w:val="20"/>
          <w:szCs w:val="20"/>
          <w:spacing w:val="11"/>
        </w:rPr>
        <w:t>若有</w:t>
      </w:r>
      <w:r>
        <w:rPr>
          <w:rFonts w:ascii="FangSong" w:hAnsi="FangSong" w:eastAsia="FangSong" w:cs="FangSong"/>
          <w:sz w:val="20"/>
          <w:szCs w:val="20"/>
        </w:rPr>
        <w:t xml:space="preserve"> </w:t>
      </w:r>
      <w:r>
        <w:rPr>
          <w:rFonts w:ascii="Times New Roman" w:hAnsi="Times New Roman" w:eastAsia="Times New Roman" w:cs="Times New Roman"/>
          <w:sz w:val="20"/>
          <w:szCs w:val="20"/>
          <w:spacing w:val="2"/>
        </w:rPr>
        <w:t>f()e=0,        </w:t>
      </w:r>
      <w:r>
        <w:rPr>
          <w:rFonts w:ascii="SimSun" w:hAnsi="SimSun" w:eastAsia="SimSun" w:cs="SimSun"/>
          <w:sz w:val="20"/>
          <w:szCs w:val="20"/>
          <w:spacing w:val="2"/>
        </w:rPr>
        <w:t>则称</w:t>
      </w:r>
      <w:r>
        <w:rPr>
          <w:rFonts w:ascii="Times New Roman" w:hAnsi="Times New Roman" w:eastAsia="Times New Roman" w:cs="Times New Roman"/>
          <w:sz w:val="20"/>
          <w:szCs w:val="20"/>
          <w:spacing w:val="2"/>
        </w:rPr>
        <w:t>f(</w:t>
      </w:r>
      <w:r>
        <w:rPr>
          <w:rFonts w:ascii="Times New Roman" w:hAnsi="Times New Roman" w:eastAsia="Times New Roman" w:cs="Times New Roman"/>
          <w:sz w:val="20"/>
          <w:szCs w:val="20"/>
          <w:spacing w:val="1"/>
        </w:rPr>
        <w:t>A)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e </w:t>
      </w:r>
      <w:r>
        <w:rPr>
          <w:rFonts w:ascii="SimSun" w:hAnsi="SimSun" w:eastAsia="SimSun" w:cs="SimSun"/>
          <w:sz w:val="20"/>
          <w:szCs w:val="20"/>
          <w:spacing w:val="1"/>
        </w:rPr>
        <w:t>对</w:t>
      </w:r>
      <w:r>
        <w:rPr>
          <w:rFonts w:ascii="SimSun" w:hAnsi="SimSun" w:eastAsia="SimSun" w:cs="SimSun"/>
          <w:sz w:val="20"/>
          <w:szCs w:val="20"/>
          <w:spacing w:val="-41"/>
        </w:rPr>
        <w:t xml:space="preserve"> </w:t>
      </w:r>
      <w:r>
        <w:rPr>
          <w:rFonts w:ascii="SimSun" w:hAnsi="SimSun" w:eastAsia="SimSun" w:cs="SimSun"/>
          <w:sz w:val="20"/>
          <w:szCs w:val="20"/>
          <w:spacing w:val="1"/>
        </w:rPr>
        <w:t>于</w:t>
      </w:r>
      <w:r>
        <w:rPr>
          <w:rFonts w:ascii="SimSun" w:hAnsi="SimSun" w:eastAsia="SimSun" w:cs="SimSun"/>
          <w:sz w:val="20"/>
          <w:szCs w:val="20"/>
          <w:spacing w:val="-50"/>
        </w:rPr>
        <w:t xml:space="preserve"> </w:t>
      </w:r>
      <w:r>
        <w:rPr>
          <w:rFonts w:ascii="SimSun" w:hAnsi="SimSun" w:eastAsia="SimSun" w:cs="SimSun"/>
          <w:sz w:val="20"/>
          <w:szCs w:val="20"/>
          <w:spacing w:val="1"/>
        </w:rPr>
        <w:t>&amp;</w:t>
      </w:r>
      <w:r>
        <w:rPr>
          <w:rFonts w:ascii="SimSun" w:hAnsi="SimSun" w:eastAsia="SimSun" w:cs="SimSun"/>
          <w:sz w:val="20"/>
          <w:szCs w:val="20"/>
          <w:spacing w:val="-29"/>
        </w:rPr>
        <w:t xml:space="preserve"> </w:t>
      </w:r>
      <w:r>
        <w:rPr>
          <w:rFonts w:ascii="SimSun" w:hAnsi="SimSun" w:eastAsia="SimSun" w:cs="SimSun"/>
          <w:sz w:val="20"/>
          <w:szCs w:val="20"/>
          <w:spacing w:val="1"/>
        </w:rPr>
        <w:t>的</w:t>
      </w:r>
      <w:r>
        <w:rPr>
          <w:rFonts w:ascii="SimHei" w:hAnsi="SimHei" w:eastAsia="SimHei" w:cs="SimHei"/>
          <w:sz w:val="20"/>
          <w:szCs w:val="20"/>
          <w:b/>
          <w:bCs/>
          <w:spacing w:val="1"/>
        </w:rPr>
        <w:t>零化多项式</w:t>
      </w:r>
      <w:r>
        <w:rPr>
          <w:rFonts w:ascii="SimSun" w:hAnsi="SimSun" w:eastAsia="SimSun" w:cs="SimSun"/>
          <w:sz w:val="20"/>
          <w:szCs w:val="20"/>
          <w:spacing w:val="1"/>
        </w:rPr>
        <w:t>.若</w:t>
      </w:r>
      <w:r>
        <w:rPr>
          <w:rFonts w:ascii="Times New Roman" w:hAnsi="Times New Roman" w:eastAsia="Times New Roman" w:cs="Times New Roman"/>
          <w:sz w:val="20"/>
          <w:szCs w:val="20"/>
          <w:spacing w:val="1"/>
        </w:rPr>
        <w:t>f(A)   </w:t>
      </w:r>
      <w:r>
        <w:rPr>
          <w:rFonts w:ascii="SimSun" w:hAnsi="SimSun" w:eastAsia="SimSun" w:cs="SimSun"/>
          <w:sz w:val="20"/>
          <w:szCs w:val="20"/>
          <w:spacing w:val="1"/>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1"/>
        </w:rPr>
        <w:t>对于&amp;的零化多项式中次数最低的首项</w:t>
      </w:r>
      <w:r>
        <w:rPr>
          <w:rFonts w:ascii="SimSun" w:hAnsi="SimSun" w:eastAsia="SimSun" w:cs="SimSun"/>
          <w:sz w:val="20"/>
          <w:szCs w:val="20"/>
        </w:rPr>
        <w:t xml:space="preserve"> </w:t>
      </w:r>
      <w:r>
        <w:rPr>
          <w:rFonts w:ascii="SimSun" w:hAnsi="SimSun" w:eastAsia="SimSun" w:cs="SimSun"/>
          <w:sz w:val="20"/>
          <w:szCs w:val="20"/>
          <w:spacing w:val="-1"/>
        </w:rPr>
        <w:t>系数为1的多项式，则称</w:t>
      </w:r>
      <w:r>
        <w:rPr>
          <w:rFonts w:ascii="Times New Roman" w:hAnsi="Times New Roman" w:eastAsia="Times New Roman" w:cs="Times New Roman"/>
          <w:sz w:val="20"/>
          <w:szCs w:val="20"/>
          <w:spacing w:val="-1"/>
        </w:rPr>
        <w:t>f(A)  </w:t>
      </w:r>
      <w:r>
        <w:rPr>
          <w:rFonts w:ascii="SimSun" w:hAnsi="SimSun" w:eastAsia="SimSun" w:cs="SimSun"/>
          <w:sz w:val="20"/>
          <w:szCs w:val="20"/>
          <w:spacing w:val="-1"/>
        </w:rPr>
        <w:t>为</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28"/>
          <w:w w:val="101"/>
        </w:rPr>
        <w:t xml:space="preserve"> </w:t>
      </w:r>
      <w:r>
        <w:rPr>
          <w:rFonts w:ascii="FangSong" w:hAnsi="FangSong" w:eastAsia="FangSong" w:cs="FangSong"/>
          <w:sz w:val="20"/>
          <w:szCs w:val="20"/>
          <w:spacing w:val="-1"/>
        </w:rPr>
        <w:t>对于</w:t>
      </w:r>
      <w:r>
        <w:rPr>
          <w:rFonts w:ascii="FangSong" w:hAnsi="FangSong" w:eastAsia="FangSong" w:cs="FangSong"/>
          <w:sz w:val="20"/>
          <w:szCs w:val="20"/>
          <w:spacing w:val="-28"/>
        </w:rPr>
        <w:t xml:space="preserve"> </w:t>
      </w:r>
      <w:r>
        <w:rPr>
          <w:rFonts w:ascii="FangSong" w:hAnsi="FangSong" w:eastAsia="FangSong" w:cs="FangSong"/>
          <w:sz w:val="20"/>
          <w:szCs w:val="20"/>
          <w:spacing w:val="-1"/>
        </w:rPr>
        <w:t>√</w:t>
      </w:r>
      <w:r>
        <w:rPr>
          <w:rFonts w:ascii="FangSong" w:hAnsi="FangSong" w:eastAsia="FangSong" w:cs="FangSong"/>
          <w:sz w:val="20"/>
          <w:szCs w:val="20"/>
          <w:spacing w:val="-60"/>
        </w:rPr>
        <w:t xml:space="preserve"> </w:t>
      </w:r>
      <w:r>
        <w:rPr>
          <w:rFonts w:ascii="FangSong" w:hAnsi="FangSong" w:eastAsia="FangSong" w:cs="FangSong"/>
          <w:sz w:val="20"/>
          <w:szCs w:val="20"/>
          <w:spacing w:val="-1"/>
        </w:rPr>
        <w:t>的</w:t>
      </w:r>
      <w:r>
        <w:rPr>
          <w:rFonts w:ascii="SimHei" w:hAnsi="SimHei" w:eastAsia="SimHei" w:cs="SimHei"/>
          <w:sz w:val="20"/>
          <w:szCs w:val="20"/>
          <w:b/>
          <w:bCs/>
          <w:spacing w:val="-1"/>
        </w:rPr>
        <w:t>最小多项式.</w:t>
      </w:r>
    </w:p>
    <w:p>
      <w:pPr>
        <w:ind w:left="869"/>
        <w:spacing w:before="33" w:line="219" w:lineRule="auto"/>
        <w:rPr>
          <w:rFonts w:ascii="SimSun" w:hAnsi="SimSun" w:eastAsia="SimSun" w:cs="SimSun"/>
          <w:sz w:val="20"/>
          <w:szCs w:val="20"/>
        </w:rPr>
      </w:pPr>
      <w:r>
        <w:rPr>
          <w:rFonts w:ascii="SimSun" w:hAnsi="SimSun" w:eastAsia="SimSun" w:cs="SimSun"/>
          <w:sz w:val="20"/>
          <w:szCs w:val="20"/>
          <w:spacing w:val="1"/>
        </w:rPr>
        <w:t>容易证明，</w:t>
      </w:r>
      <w:r>
        <w:rPr>
          <w:rFonts w:ascii="Times New Roman" w:hAnsi="Times New Roman" w:eastAsia="Times New Roman" w:cs="Times New Roman"/>
          <w:sz w:val="20"/>
          <w:szCs w:val="20"/>
          <w:spacing w:val="1"/>
        </w:rPr>
        <w:t>e </w:t>
      </w:r>
      <w:r>
        <w:rPr>
          <w:rFonts w:ascii="SimSun" w:hAnsi="SimSun" w:eastAsia="SimSun" w:cs="SimSun"/>
          <w:sz w:val="20"/>
          <w:szCs w:val="20"/>
          <w:spacing w:val="1"/>
        </w:rPr>
        <w:t>对于以的最小多项式整除</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对</w:t>
      </w:r>
      <w:r>
        <w:rPr>
          <w:rFonts w:ascii="SimSun" w:hAnsi="SimSun" w:eastAsia="SimSun" w:cs="SimSun"/>
          <w:sz w:val="20"/>
          <w:szCs w:val="20"/>
        </w:rPr>
        <w:t>于</w:t>
      </w:r>
      <w:r>
        <w:rPr>
          <w:rFonts w:ascii="MS Gothic" w:hAnsi="MS Gothic" w:eastAsia="MS Gothic" w:cs="MS Gothic"/>
          <w:sz w:val="20"/>
          <w:szCs w:val="20"/>
        </w:rPr>
        <w:t>☑</w:t>
      </w:r>
      <w:r>
        <w:rPr>
          <w:rFonts w:ascii="SimSun" w:hAnsi="SimSun" w:eastAsia="SimSun" w:cs="SimSun"/>
          <w:sz w:val="20"/>
          <w:szCs w:val="20"/>
        </w:rPr>
        <w:t>的任一零化多项式.</w:t>
      </w:r>
    </w:p>
    <w:p>
      <w:pPr>
        <w:ind w:left="439" w:right="2" w:firstLine="432"/>
        <w:spacing w:before="40" w:line="305" w:lineRule="auto"/>
        <w:rPr>
          <w:rFonts w:ascii="SimSun" w:hAnsi="SimSun" w:eastAsia="SimSun" w:cs="SimSun"/>
          <w:sz w:val="20"/>
          <w:szCs w:val="20"/>
        </w:rPr>
      </w:pPr>
      <w:r>
        <w:rPr>
          <w:rFonts w:ascii="SimHei" w:hAnsi="SimHei" w:eastAsia="SimHei" w:cs="SimHei"/>
          <w:sz w:val="20"/>
          <w:szCs w:val="20"/>
          <w:b/>
          <w:bCs/>
          <w:spacing w:val="4"/>
        </w:rPr>
        <w:t>引</w:t>
      </w:r>
      <w:r>
        <w:rPr>
          <w:rFonts w:ascii="SimHei" w:hAnsi="SimHei" w:eastAsia="SimHei" w:cs="SimHei"/>
          <w:sz w:val="20"/>
          <w:szCs w:val="20"/>
          <w:spacing w:val="-38"/>
        </w:rPr>
        <w:t xml:space="preserve"> </w:t>
      </w:r>
      <w:r>
        <w:rPr>
          <w:rFonts w:ascii="SimHei" w:hAnsi="SimHei" w:eastAsia="SimHei" w:cs="SimHei"/>
          <w:sz w:val="20"/>
          <w:szCs w:val="20"/>
          <w:b/>
          <w:bCs/>
          <w:spacing w:val="4"/>
        </w:rPr>
        <w:t>理</w:t>
      </w:r>
      <w:r>
        <w:rPr>
          <w:rFonts w:ascii="SimHei" w:hAnsi="SimHei" w:eastAsia="SimHei" w:cs="SimHei"/>
          <w:sz w:val="20"/>
          <w:szCs w:val="20"/>
          <w:spacing w:val="-27"/>
        </w:rPr>
        <w:t xml:space="preserve"> </w:t>
      </w:r>
      <w:r>
        <w:rPr>
          <w:rFonts w:ascii="SimHei" w:hAnsi="SimHei" w:eastAsia="SimHei" w:cs="SimHei"/>
          <w:sz w:val="20"/>
          <w:szCs w:val="20"/>
          <w:b/>
          <w:bCs/>
          <w:spacing w:val="4"/>
        </w:rPr>
        <w:t>1</w:t>
      </w:r>
      <w:r>
        <w:rPr>
          <w:rFonts w:ascii="SimHei" w:hAnsi="SimHei" w:eastAsia="SimHei" w:cs="SimHei"/>
          <w:sz w:val="20"/>
          <w:szCs w:val="20"/>
          <w:spacing w:val="62"/>
        </w:rPr>
        <w:t xml:space="preserve"> </w:t>
      </w:r>
      <w:r>
        <w:rPr>
          <w:rFonts w:ascii="SimSun" w:hAnsi="SimSun" w:eastAsia="SimSun" w:cs="SimSun"/>
          <w:sz w:val="20"/>
          <w:szCs w:val="20"/>
          <w:spacing w:val="4"/>
        </w:rPr>
        <w:t>设</w:t>
      </w:r>
      <w:r>
        <w:rPr>
          <w:rFonts w:ascii="SimSun" w:hAnsi="SimSun" w:eastAsia="SimSun" w:cs="SimSun"/>
          <w:sz w:val="20"/>
          <w:szCs w:val="20"/>
          <w:spacing w:val="86"/>
        </w:rPr>
        <w:t xml:space="preserve"> </w:t>
      </w:r>
      <w:r>
        <w:rPr>
          <w:rFonts w:ascii="SimSun" w:hAnsi="SimSun" w:eastAsia="SimSun" w:cs="SimSun"/>
          <w:sz w:val="20"/>
          <w:szCs w:val="20"/>
          <w:spacing w:val="4"/>
        </w:rPr>
        <w:t>是数域</w:t>
      </w:r>
      <w:r>
        <w:rPr>
          <w:rFonts w:ascii="Times New Roman" w:hAnsi="Times New Roman" w:eastAsia="Times New Roman" w:cs="Times New Roman"/>
          <w:sz w:val="20"/>
          <w:szCs w:val="20"/>
          <w:spacing w:val="4"/>
        </w:rPr>
        <w:t>P</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4"/>
        </w:rPr>
        <w:t>上</w:t>
      </w:r>
      <w:r>
        <w:rPr>
          <w:rFonts w:ascii="Times New Roman" w:hAnsi="Times New Roman" w:eastAsia="Times New Roman" w:cs="Times New Roman"/>
          <w:sz w:val="20"/>
          <w:szCs w:val="20"/>
          <w:spacing w:val="4"/>
        </w:rPr>
        <w:t>n </w:t>
      </w:r>
      <w:r>
        <w:rPr>
          <w:rFonts w:ascii="SimSun" w:hAnsi="SimSun" w:eastAsia="SimSun" w:cs="SimSun"/>
          <w:sz w:val="20"/>
          <w:szCs w:val="20"/>
          <w:spacing w:val="4"/>
        </w:rPr>
        <w:t>维线性空间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中线性变换，</w:t>
      </w:r>
      <w:r>
        <w:rPr>
          <w:rFonts w:ascii="Times New Roman" w:hAnsi="Times New Roman" w:eastAsia="Times New Roman" w:cs="Times New Roman"/>
          <w:sz w:val="20"/>
          <w:szCs w:val="20"/>
          <w:spacing w:val="3"/>
        </w:rPr>
        <w:t>d(A)  </w:t>
      </w:r>
      <w:r>
        <w:rPr>
          <w:rFonts w:ascii="SimSun" w:hAnsi="SimSun" w:eastAsia="SimSun" w:cs="SimSun"/>
          <w:sz w:val="20"/>
          <w:szCs w:val="20"/>
          <w:spacing w:val="3"/>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3"/>
        </w:rPr>
        <w:t>n </w:t>
      </w:r>
      <w:r>
        <w:rPr>
          <w:rFonts w:ascii="SimSun" w:hAnsi="SimSun" w:eastAsia="SimSun" w:cs="SimSun"/>
          <w:sz w:val="20"/>
          <w:szCs w:val="20"/>
          <w:spacing w:val="3"/>
        </w:rPr>
        <w:t>次首项系数为1的多项式，则</w:t>
      </w:r>
      <w:r>
        <w:rPr>
          <w:rFonts w:ascii="SimSun" w:hAnsi="SimSun" w:eastAsia="SimSun" w:cs="SimSun"/>
          <w:sz w:val="20"/>
          <w:szCs w:val="20"/>
        </w:rPr>
        <w:t xml:space="preserve"> </w:t>
      </w:r>
      <w:r>
        <w:rPr>
          <w:rFonts w:ascii="SimSun" w:hAnsi="SimSun" w:eastAsia="SimSun" w:cs="SimSun"/>
          <w:sz w:val="20"/>
          <w:szCs w:val="20"/>
          <w:spacing w:val="-1"/>
        </w:rPr>
        <w:t>下列结论是等价的：</w:t>
      </w:r>
    </w:p>
    <w:p>
      <w:pPr>
        <w:ind w:left="869"/>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      </w:t>
      </w:r>
      <w:r>
        <w:rPr>
          <w:rFonts w:ascii="SimSun" w:hAnsi="SimSun" w:eastAsia="SimSun" w:cs="SimSun"/>
          <w:sz w:val="20"/>
          <w:szCs w:val="20"/>
          <w:spacing w:val="4"/>
        </w:rPr>
        <w:t>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的一组基</w:t>
      </w:r>
      <w:r>
        <w:rPr>
          <w:rFonts w:ascii="Times New Roman" w:hAnsi="Times New Roman" w:eastAsia="Times New Roman" w:cs="Times New Roman"/>
          <w:sz w:val="20"/>
          <w:szCs w:val="20"/>
        </w:rPr>
        <w:t>Eo</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Er</w:t>
      </w:r>
      <w:r>
        <w:rPr>
          <w:rFonts w:ascii="Times New Roman" w:hAnsi="Times New Roman" w:eastAsia="Times New Roman" w:cs="Times New Roman"/>
          <w:sz w:val="20"/>
          <w:szCs w:val="20"/>
          <w:spacing w:val="4"/>
        </w:rPr>
        <w:t>,…,E-1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下的矩阵为友矩阵</w:t>
      </w:r>
      <w:r>
        <w:rPr>
          <w:rFonts w:ascii="Times New Roman" w:hAnsi="Times New Roman" w:eastAsia="Times New Roman" w:cs="Times New Roman"/>
          <w:sz w:val="20"/>
          <w:szCs w:val="20"/>
          <w:spacing w:val="3"/>
        </w:rPr>
        <w:t>M(d(A)).</w:t>
      </w:r>
    </w:p>
    <w:p>
      <w:pPr>
        <w:ind w:left="869"/>
        <w:spacing w:before="9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2)E₀,dEo,…,⁻¹e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      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的基，且</w:t>
      </w:r>
      <w:r>
        <w:rPr>
          <w:rFonts w:ascii="Times New Roman" w:hAnsi="Times New Roman" w:eastAsia="Times New Roman" w:cs="Times New Roman"/>
          <w:sz w:val="20"/>
          <w:szCs w:val="20"/>
          <w:spacing w:val="-2"/>
        </w:rPr>
        <w:t>d()e₀=0.</w:t>
      </w:r>
    </w:p>
    <w:p>
      <w:pPr>
        <w:ind w:left="871" w:right="1387" w:hanging="2"/>
        <w:spacing w:before="79" w:line="268" w:lineRule="auto"/>
        <w:rPr>
          <w:rFonts w:ascii="SimSun" w:hAnsi="SimSun" w:eastAsia="SimSun" w:cs="SimSun"/>
          <w:sz w:val="20"/>
          <w:szCs w:val="20"/>
        </w:rPr>
      </w:pPr>
      <w:r>
        <w:rPr>
          <w:rFonts w:ascii="Times New Roman" w:hAnsi="Times New Roman" w:eastAsia="Times New Roman" w:cs="Times New Roman"/>
          <w:sz w:val="20"/>
          <w:szCs w:val="20"/>
        </w:rPr>
        <w:t>3)V=P[×]e₀={f(X)e₀If(A)</w:t>
      </w:r>
      <w:r>
        <w:rPr>
          <w:rFonts w:ascii="SimSun" w:hAnsi="SimSun" w:eastAsia="SimSun" w:cs="SimSun"/>
          <w:sz w:val="20"/>
          <w:szCs w:val="20"/>
        </w:rPr>
        <w:t>∈</w:t>
      </w:r>
      <w:r>
        <w:rPr>
          <w:rFonts w:ascii="Times New Roman" w:hAnsi="Times New Roman" w:eastAsia="Times New Roman" w:cs="Times New Roman"/>
          <w:sz w:val="20"/>
          <w:szCs w:val="20"/>
        </w:rPr>
        <w:t>P[A]|,d(λ)                            </w:t>
      </w:r>
      <w:r>
        <w:rPr>
          <w:rFonts w:ascii="SimSun" w:hAnsi="SimSun" w:eastAsia="SimSun" w:cs="SimSun"/>
          <w:sz w:val="20"/>
          <w:szCs w:val="20"/>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e</w:t>
      </w:r>
      <w:r>
        <w:rPr>
          <w:rFonts w:ascii="SimSun" w:hAnsi="SimSun" w:eastAsia="SimSun" w:cs="SimSun"/>
          <w:sz w:val="20"/>
          <w:szCs w:val="20"/>
        </w:rPr>
        <w:t>。对于α的最小多项式. </w:t>
      </w:r>
      <w:r>
        <w:rPr>
          <w:rFonts w:ascii="SimHei" w:hAnsi="SimHei" w:eastAsia="SimHei" w:cs="SimHei"/>
          <w:sz w:val="20"/>
          <w:szCs w:val="20"/>
          <w:b/>
          <w:bCs/>
          <w:spacing w:val="-1"/>
        </w:rPr>
        <w:t>证明</w:t>
      </w:r>
      <w:r>
        <w:rPr>
          <w:rFonts w:ascii="SimHei" w:hAnsi="SimHei" w:eastAsia="SimHei" w:cs="SimHei"/>
          <w:sz w:val="20"/>
          <w:szCs w:val="20"/>
          <w:spacing w:val="-1"/>
        </w:rPr>
        <w:t xml:space="preserve">  </w:t>
      </w:r>
      <w:r>
        <w:rPr>
          <w:rFonts w:ascii="SimHei" w:hAnsi="SimHei" w:eastAsia="SimHei" w:cs="SimHei"/>
          <w:sz w:val="20"/>
          <w:szCs w:val="20"/>
          <w:spacing w:val="-1"/>
        </w:rPr>
        <w:t>设</w:t>
      </w:r>
      <w:r>
        <w:rPr>
          <w:rFonts w:ascii="SimHei" w:hAnsi="SimHei" w:eastAsia="SimHei" w:cs="SimHei"/>
          <w:sz w:val="20"/>
          <w:szCs w:val="20"/>
          <w:spacing w:val="-50"/>
        </w:rPr>
        <w:t xml:space="preserve"> </w:t>
      </w:r>
      <w:r>
        <w:rPr>
          <w:rFonts w:ascii="Times New Roman" w:hAnsi="Times New Roman" w:eastAsia="Times New Roman" w:cs="Times New Roman"/>
          <w:sz w:val="20"/>
          <w:szCs w:val="20"/>
          <w:spacing w:val="-1"/>
        </w:rPr>
        <w:t>d(A)=λ"+c-λ"¹+…+c,X+c</w:t>
      </w:r>
      <w:r>
        <w:rPr>
          <w:rFonts w:ascii="SimSun" w:hAnsi="SimSun" w:eastAsia="SimSun" w:cs="SimSun"/>
          <w:sz w:val="20"/>
          <w:szCs w:val="20"/>
          <w:spacing w:val="-1"/>
        </w:rPr>
        <w:t>。</w:t>
      </w:r>
    </w:p>
    <w:p>
      <w:pPr>
        <w:ind w:left="869"/>
        <w:spacing w:before="96" w:line="222" w:lineRule="auto"/>
        <w:rPr>
          <w:rFonts w:ascii="SimSun" w:hAnsi="SimSun" w:eastAsia="SimSun" w:cs="SimSun"/>
          <w:sz w:val="20"/>
          <w:szCs w:val="20"/>
        </w:rPr>
      </w:pPr>
      <w:r>
        <w:rPr>
          <w:rFonts w:ascii="SimSun" w:hAnsi="SimSun" w:eastAsia="SimSun" w:cs="SimSun"/>
          <w:sz w:val="20"/>
          <w:szCs w:val="20"/>
          <w:spacing w:val="3"/>
        </w:rPr>
        <w:t>1)→2).由于</w:t>
      </w:r>
    </w:p>
    <w:p>
      <w:pPr>
        <w:ind w:left="439" w:right="73" w:firstLine="1179"/>
        <w:spacing w:before="108" w:line="288" w:lineRule="auto"/>
        <w:rPr>
          <w:rFonts w:ascii="SimSun" w:hAnsi="SimSun" w:eastAsia="SimSun" w:cs="SimSun"/>
          <w:sz w:val="20"/>
          <w:szCs w:val="20"/>
        </w:rPr>
      </w:pPr>
      <w:r>
        <w:rPr>
          <w:rFonts w:ascii="SimSun" w:hAnsi="SimSun" w:eastAsia="SimSun" w:cs="SimSun"/>
          <w:sz w:val="20"/>
          <w:szCs w:val="20"/>
          <w:position w:val="-95"/>
        </w:rPr>
        <w:drawing>
          <wp:inline distT="0" distB="0" distL="0" distR="0">
            <wp:extent cx="4058175" cy="1258028"/>
            <wp:effectExtent l="0" t="0" r="0" b="0"/>
            <wp:docPr id="2886" name="IM 2886"/>
            <wp:cNvGraphicFramePr/>
            <a:graphic>
              <a:graphicData uri="http://schemas.openxmlformats.org/drawingml/2006/picture">
                <pic:pic>
                  <pic:nvPicPr>
                    <pic:cNvPr id="2886" name="IM 2886"/>
                    <pic:cNvPicPr/>
                  </pic:nvPicPr>
                  <pic:blipFill>
                    <a:blip r:embed="rId1660"/>
                    <a:stretch>
                      <a:fillRect/>
                    </a:stretch>
                  </pic:blipFill>
                  <pic:spPr>
                    <a:xfrm rot="0">
                      <a:off x="0" y="0"/>
                      <a:ext cx="4058175" cy="1258028"/>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1"/>
        </w:rPr>
        <w:t>(11)</w:t>
      </w:r>
      <w:r>
        <w:rPr>
          <w:rFonts w:ascii="SimSun" w:hAnsi="SimSun" w:eastAsia="SimSun" w:cs="SimSun"/>
          <w:sz w:val="20"/>
          <w:szCs w:val="20"/>
          <w:spacing w:val="5"/>
        </w:rPr>
        <w:t xml:space="preserve"> </w:t>
      </w:r>
      <w:r>
        <w:rPr>
          <w:rFonts w:ascii="SimSun" w:hAnsi="SimSun" w:eastAsia="SimSun" w:cs="SimSun"/>
          <w:sz w:val="20"/>
          <w:szCs w:val="20"/>
        </w:rPr>
        <w:t>得</w:t>
      </w:r>
    </w:p>
    <w:p>
      <w:pPr>
        <w:ind w:left="1849"/>
        <w:spacing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2"/>
        </w:rPr>
        <w:t>E₁=   E,E₂=</w:t>
      </w:r>
      <w:r>
        <w:rPr>
          <w:rFonts w:ascii="Times New Roman" w:hAnsi="Times New Roman" w:eastAsia="Times New Roman" w:cs="Times New Roman"/>
          <w:sz w:val="29"/>
          <w:szCs w:val="29"/>
          <w:spacing w:val="20"/>
          <w:w w:val="101"/>
        </w:rPr>
        <w:t xml:space="preserve">   </w:t>
      </w:r>
      <w:r>
        <w:rPr>
          <w:rFonts w:ascii="Times New Roman" w:hAnsi="Times New Roman" w:eastAsia="Times New Roman" w:cs="Times New Roman"/>
          <w:sz w:val="29"/>
          <w:szCs w:val="29"/>
          <w:spacing w:val="-12"/>
        </w:rPr>
        <w:t>e₁=Q²e₀,…,E-1=    E</w:t>
      </w:r>
      <w:r>
        <w:rPr>
          <w:rFonts w:ascii="Times New Roman" w:hAnsi="Times New Roman" w:eastAsia="Times New Roman" w:cs="Times New Roman"/>
          <w:sz w:val="29"/>
          <w:szCs w:val="29"/>
          <w:spacing w:val="-13"/>
        </w:rPr>
        <w:t>n-2=   ²E-3=…=Q-¹e₀,</w:t>
      </w:r>
    </w:p>
    <w:p>
      <w:pPr>
        <w:ind w:left="439"/>
        <w:spacing w:before="94" w:line="212" w:lineRule="auto"/>
        <w:rPr>
          <w:rFonts w:ascii="SimSun" w:hAnsi="SimSun" w:eastAsia="SimSun" w:cs="SimSun"/>
          <w:sz w:val="20"/>
          <w:szCs w:val="20"/>
        </w:rPr>
      </w:pPr>
      <w:r>
        <w:rPr>
          <w:rFonts w:ascii="SimSun" w:hAnsi="SimSun" w:eastAsia="SimSun" w:cs="SimSun"/>
          <w:sz w:val="20"/>
          <w:szCs w:val="20"/>
        </w:rPr>
        <w:t>故</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E,l            E₀,…,Q-¹e₀</w:t>
      </w:r>
      <w:r>
        <w:rPr>
          <w:rFonts w:ascii="SimSun" w:hAnsi="SimSun" w:eastAsia="SimSun" w:cs="SimSun"/>
          <w:sz w:val="20"/>
          <w:szCs w:val="20"/>
        </w:rPr>
        <w:t>是</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V</w:t>
      </w:r>
      <w:r>
        <w:rPr>
          <w:rFonts w:ascii="SimSun" w:hAnsi="SimSun" w:eastAsia="SimSun" w:cs="SimSun"/>
          <w:sz w:val="20"/>
          <w:szCs w:val="20"/>
        </w:rPr>
        <w:t>的一个组基.再由(11),有</w:t>
      </w:r>
    </w:p>
    <w:p>
      <w:pPr>
        <w:ind w:left="3149"/>
        <w:spacing w:before="91" w:line="214" w:lineRule="auto"/>
        <w:rPr>
          <w:rFonts w:ascii="SimSun" w:hAnsi="SimSun" w:eastAsia="SimSun" w:cs="SimSun"/>
          <w:sz w:val="20"/>
          <w:szCs w:val="20"/>
        </w:rPr>
      </w:pPr>
      <w:r>
        <w:rPr>
          <w:rFonts w:ascii="Times New Roman" w:hAnsi="Times New Roman" w:eastAsia="Times New Roman" w:cs="Times New Roman"/>
          <w:sz w:val="20"/>
          <w:szCs w:val="20"/>
          <w:i/>
          <w:iCs/>
          <w:position w:val="-1"/>
        </w:rPr>
        <w:t>AE-1=-cm-IEa-i-ca-2Eʙ-2-…-c₁E₁-c₀E₀                                                </w:t>
      </w:r>
      <w:r>
        <w:rPr>
          <w:rFonts w:ascii="SimSun" w:hAnsi="SimSun" w:eastAsia="SimSun" w:cs="SimSun"/>
          <w:sz w:val="20"/>
          <w:szCs w:val="20"/>
          <w:position w:val="3"/>
        </w:rPr>
        <w:t>(</w:t>
      </w:r>
      <w:r>
        <w:rPr>
          <w:rFonts w:ascii="SimSun" w:hAnsi="SimSun" w:eastAsia="SimSun" w:cs="SimSun"/>
          <w:sz w:val="20"/>
          <w:szCs w:val="20"/>
          <w:spacing w:val="-1"/>
          <w:position w:val="3"/>
        </w:rPr>
        <w:t>12)</w:t>
      </w:r>
    </w:p>
    <w:p>
      <w:pPr>
        <w:ind w:left="439"/>
        <w:spacing w:before="61" w:line="220" w:lineRule="auto"/>
        <w:rPr>
          <w:rFonts w:ascii="SimSun" w:hAnsi="SimSun" w:eastAsia="SimSun" w:cs="SimSun"/>
          <w:sz w:val="20"/>
          <w:szCs w:val="20"/>
        </w:rPr>
      </w:pPr>
      <w:r>
        <w:rPr>
          <w:rFonts w:ascii="SimSun" w:hAnsi="SimSun" w:eastAsia="SimSun" w:cs="SimSun"/>
          <w:sz w:val="20"/>
          <w:szCs w:val="20"/>
          <w:spacing w:val="5"/>
        </w:rPr>
        <w:t>即有</w:t>
      </w:r>
    </w:p>
    <w:p>
      <w:pPr>
        <w:pStyle w:val="BodyText"/>
        <w:spacing w:line="275" w:lineRule="auto"/>
        <w:rPr/>
      </w:pPr>
      <w:r/>
    </w:p>
    <w:p>
      <w:pPr>
        <w:pStyle w:val="BodyText"/>
        <w:spacing w:line="276" w:lineRule="auto"/>
        <w:rPr/>
      </w:pPr>
      <w:r>
        <w:drawing>
          <wp:anchor distT="0" distB="0" distL="0" distR="0" simplePos="0" relativeHeight="254153728" behindDoc="0" locked="0" layoutInCell="1" allowOverlap="1">
            <wp:simplePos x="0" y="0"/>
            <wp:positionH relativeFrom="column">
              <wp:posOffset>292068</wp:posOffset>
            </wp:positionH>
            <wp:positionV relativeFrom="paragraph">
              <wp:posOffset>149953</wp:posOffset>
            </wp:positionV>
            <wp:extent cx="6374" cy="362008"/>
            <wp:effectExtent l="0" t="0" r="0" b="0"/>
            <wp:wrapNone/>
            <wp:docPr id="2888" name="IM 2888"/>
            <wp:cNvGraphicFramePr/>
            <a:graphic>
              <a:graphicData uri="http://schemas.openxmlformats.org/drawingml/2006/picture">
                <pic:pic>
                  <pic:nvPicPr>
                    <pic:cNvPr id="2888" name="IM 2888"/>
                    <pic:cNvPicPr/>
                  </pic:nvPicPr>
                  <pic:blipFill>
                    <a:blip r:embed="rId1661"/>
                    <a:stretch>
                      <a:fillRect/>
                    </a:stretch>
                  </pic:blipFill>
                  <pic:spPr>
                    <a:xfrm rot="0">
                      <a:off x="0" y="0"/>
                      <a:ext cx="6374" cy="362008"/>
                    </a:xfrm>
                    <a:prstGeom prst="rect">
                      <a:avLst/>
                    </a:prstGeom>
                  </pic:spPr>
                </pic:pic>
              </a:graphicData>
            </a:graphic>
          </wp:anchor>
        </w:drawing>
      </w:r>
      <w:r/>
    </w:p>
    <w:p>
      <w:pPr>
        <w:spacing w:before="41" w:line="98"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position w:val="-2"/>
        </w:rPr>
        <w:t>306</w:t>
      </w:r>
    </w:p>
    <w:p>
      <w:pPr>
        <w:spacing w:line="98" w:lineRule="exact"/>
        <w:sectPr>
          <w:footerReference w:type="default" r:id="rId31"/>
          <w:pgSz w:w="10140" w:h="15960"/>
          <w:pgMar w:top="318" w:right="469" w:bottom="400" w:left="510" w:header="0" w:footer="0" w:gutter="0"/>
        </w:sectPr>
        <w:rPr>
          <w:rFonts w:ascii="Times New Roman" w:hAnsi="Times New Roman" w:eastAsia="Times New Roman" w:cs="Times New Roman"/>
          <w:sz w:val="14"/>
          <w:szCs w:val="14"/>
        </w:rPr>
      </w:pPr>
    </w:p>
    <w:p>
      <w:pPr>
        <w:pStyle w:val="BodyText"/>
        <w:ind w:left="5600"/>
        <w:spacing w:before="106" w:line="221" w:lineRule="auto"/>
        <w:rPr>
          <w:sz w:val="20"/>
          <w:szCs w:val="20"/>
        </w:rPr>
      </w:pPr>
      <w:r>
        <w:rPr>
          <w:rFonts w:ascii="SimHei" w:hAnsi="SimHei" w:eastAsia="SimHei" w:cs="SimHei"/>
          <w:sz w:val="20"/>
          <w:szCs w:val="20"/>
          <w:spacing w:val="-5"/>
        </w:rPr>
        <w:t>二</w:t>
      </w:r>
      <w:r>
        <w:rPr>
          <w:rFonts w:ascii="SimHei" w:hAnsi="SimHei" w:eastAsia="SimHei" w:cs="SimHei"/>
          <w:sz w:val="20"/>
          <w:szCs w:val="20"/>
          <w:spacing w:val="-40"/>
        </w:rPr>
        <w:t xml:space="preserve"> </w:t>
      </w:r>
      <w:r>
        <w:rPr>
          <w:rFonts w:ascii="SimHei" w:hAnsi="SimHei" w:eastAsia="SimHei" w:cs="SimHei"/>
          <w:sz w:val="20"/>
          <w:szCs w:val="20"/>
          <w:spacing w:val="-5"/>
        </w:rPr>
        <w:t>、矩阵相似标准形的几何理论</w:t>
      </w:r>
      <w:r>
        <w:rPr>
          <w:rFonts w:ascii="SimHei" w:hAnsi="SimHei" w:eastAsia="SimHei" w:cs="SimHei"/>
          <w:sz w:val="20"/>
          <w:szCs w:val="20"/>
          <w:spacing w:val="-27"/>
        </w:rPr>
        <w:t xml:space="preserve"> </w:t>
      </w:r>
      <w:r>
        <w:rPr>
          <w:sz w:val="20"/>
          <w:szCs w:val="20"/>
          <w:spacing w:val="-5"/>
        </w:rPr>
        <w:t>I</w:t>
      </w:r>
    </w:p>
    <w:p>
      <w:pPr>
        <w:pStyle w:val="BodyText"/>
        <w:spacing w:line="470" w:lineRule="auto"/>
        <w:rPr/>
      </w:pPr>
      <w:r/>
    </w:p>
    <w:p>
      <w:pPr>
        <w:ind w:left="2414"/>
        <w:spacing w:before="68" w:line="214" w:lineRule="auto"/>
        <w:rPr>
          <w:rFonts w:ascii="SimSun" w:hAnsi="SimSun" w:eastAsia="SimSun" w:cs="SimSun"/>
          <w:sz w:val="20"/>
          <w:szCs w:val="20"/>
        </w:rPr>
      </w:pPr>
      <w:r>
        <w:rPr>
          <w:rFonts w:ascii="SimSun" w:hAnsi="SimSun" w:eastAsia="SimSun" w:cs="SimSun"/>
          <w:sz w:val="21"/>
          <w:szCs w:val="21"/>
          <w:i/>
          <w:iCs/>
          <w:spacing w:val="-13"/>
        </w:rPr>
        <w:t>"E</w:t>
      </w:r>
      <w:r>
        <w:rPr>
          <w:rFonts w:ascii="Calibri" w:hAnsi="Calibri" w:eastAsia="Calibri" w:cs="Calibri"/>
          <w:sz w:val="20"/>
          <w:szCs w:val="20"/>
          <w:i/>
          <w:iCs/>
          <w:spacing w:val="-13"/>
        </w:rPr>
        <w:t>₀</w:t>
      </w:r>
      <w:r>
        <w:rPr>
          <w:rFonts w:ascii="Calibri" w:hAnsi="Calibri" w:eastAsia="Calibri" w:cs="Calibri"/>
          <w:sz w:val="20"/>
          <w:szCs w:val="20"/>
          <w:i/>
          <w:iCs/>
          <w:spacing w:val="-16"/>
        </w:rPr>
        <w:t xml:space="preserve"> </w:t>
      </w:r>
      <w:r>
        <w:rPr>
          <w:rFonts w:ascii="SimSun" w:hAnsi="SimSun" w:eastAsia="SimSun" w:cs="SimSun"/>
          <w:sz w:val="21"/>
          <w:szCs w:val="21"/>
          <w:i/>
          <w:iCs/>
          <w:spacing w:val="-13"/>
        </w:rPr>
        <w:t>+ca-1</w:t>
      </w:r>
      <w:r>
        <w:rPr>
          <w:rFonts w:ascii="SimSun" w:hAnsi="SimSun" w:eastAsia="SimSun" w:cs="SimSun"/>
          <w:sz w:val="21"/>
          <w:szCs w:val="21"/>
          <w:spacing w:val="29"/>
        </w:rPr>
        <w:t xml:space="preserve">  </w:t>
      </w:r>
      <w:r>
        <w:rPr>
          <w:rFonts w:ascii="SimSun" w:hAnsi="SimSun" w:eastAsia="SimSun" w:cs="SimSun"/>
          <w:sz w:val="21"/>
          <w:szCs w:val="21"/>
          <w:i/>
          <w:iCs/>
          <w:spacing w:val="-13"/>
        </w:rPr>
        <w:t>"-¹e</w:t>
      </w:r>
      <w:r>
        <w:rPr>
          <w:rFonts w:ascii="Calibri" w:hAnsi="Calibri" w:eastAsia="Calibri" w:cs="Calibri"/>
          <w:sz w:val="20"/>
          <w:szCs w:val="20"/>
          <w:i/>
          <w:iCs/>
          <w:spacing w:val="-13"/>
        </w:rPr>
        <w:t>₀</w:t>
      </w:r>
      <w:r>
        <w:rPr>
          <w:rFonts w:ascii="Calibri" w:hAnsi="Calibri" w:eastAsia="Calibri" w:cs="Calibri"/>
          <w:sz w:val="20"/>
          <w:szCs w:val="20"/>
          <w:i/>
          <w:iCs/>
          <w:spacing w:val="-17"/>
        </w:rPr>
        <w:t xml:space="preserve"> </w:t>
      </w:r>
      <w:r>
        <w:rPr>
          <w:rFonts w:ascii="SimSun" w:hAnsi="SimSun" w:eastAsia="SimSun" w:cs="SimSun"/>
          <w:sz w:val="21"/>
          <w:szCs w:val="21"/>
          <w:i/>
          <w:iCs/>
          <w:spacing w:val="-13"/>
        </w:rPr>
        <w:t>+…+c</w:t>
      </w:r>
      <w:r>
        <w:rPr>
          <w:rFonts w:ascii="Calibri" w:hAnsi="Calibri" w:eastAsia="Calibri" w:cs="Calibri"/>
          <w:sz w:val="20"/>
          <w:szCs w:val="20"/>
          <w:i/>
          <w:iCs/>
          <w:spacing w:val="-13"/>
        </w:rPr>
        <w:t>₁ </w:t>
      </w:r>
      <w:r>
        <w:rPr>
          <w:rFonts w:ascii="SimSun" w:hAnsi="SimSun" w:eastAsia="SimSun" w:cs="SimSun"/>
          <w:sz w:val="21"/>
          <w:szCs w:val="21"/>
          <w:i/>
          <w:iCs/>
          <w:spacing w:val="-13"/>
        </w:rPr>
        <w:t>l</w:t>
      </w:r>
      <w:r>
        <w:rPr>
          <w:rFonts w:ascii="SimSun" w:hAnsi="SimSun" w:eastAsia="SimSun" w:cs="SimSun"/>
          <w:sz w:val="21"/>
          <w:szCs w:val="21"/>
          <w:spacing w:val="-13"/>
        </w:rPr>
        <w:t xml:space="preserve">   </w:t>
      </w:r>
      <w:r>
        <w:rPr>
          <w:rFonts w:ascii="SimSun" w:hAnsi="SimSun" w:eastAsia="SimSun" w:cs="SimSun"/>
          <w:sz w:val="21"/>
          <w:szCs w:val="21"/>
          <w:i/>
          <w:iCs/>
          <w:spacing w:val="-14"/>
        </w:rPr>
        <w:t>e</w:t>
      </w:r>
      <w:r>
        <w:rPr>
          <w:rFonts w:ascii="Calibri" w:hAnsi="Calibri" w:eastAsia="Calibri" w:cs="Calibri"/>
          <w:sz w:val="20"/>
          <w:szCs w:val="20"/>
          <w:i/>
          <w:iCs/>
          <w:spacing w:val="-14"/>
        </w:rPr>
        <w:t>₀</w:t>
      </w:r>
      <w:r>
        <w:rPr>
          <w:rFonts w:ascii="Calibri" w:hAnsi="Calibri" w:eastAsia="Calibri" w:cs="Calibri"/>
          <w:sz w:val="20"/>
          <w:szCs w:val="20"/>
          <w:i/>
          <w:iCs/>
          <w:spacing w:val="-16"/>
        </w:rPr>
        <w:t xml:space="preserve"> </w:t>
      </w:r>
      <w:r>
        <w:rPr>
          <w:rFonts w:ascii="SimSun" w:hAnsi="SimSun" w:eastAsia="SimSun" w:cs="SimSun"/>
          <w:sz w:val="21"/>
          <w:szCs w:val="21"/>
          <w:i/>
          <w:iCs/>
          <w:spacing w:val="-14"/>
        </w:rPr>
        <w:t>+c</w:t>
      </w:r>
      <w:r>
        <w:rPr>
          <w:rFonts w:ascii="Calibri" w:hAnsi="Calibri" w:eastAsia="Calibri" w:cs="Calibri"/>
          <w:sz w:val="20"/>
          <w:szCs w:val="20"/>
          <w:i/>
          <w:iCs/>
          <w:spacing w:val="-14"/>
        </w:rPr>
        <w:t>₀ </w:t>
      </w:r>
      <w:r>
        <w:rPr>
          <w:rFonts w:ascii="SimSun" w:hAnsi="SimSun" w:eastAsia="SimSun" w:cs="SimSun"/>
          <w:sz w:val="21"/>
          <w:szCs w:val="21"/>
          <w:i/>
          <w:iCs/>
          <w:spacing w:val="-14"/>
        </w:rPr>
        <w:t>6E。=d(al)e</w:t>
      </w:r>
      <w:r>
        <w:rPr>
          <w:rFonts w:ascii="Calibri" w:hAnsi="Calibri" w:eastAsia="Calibri" w:cs="Calibri"/>
          <w:sz w:val="20"/>
          <w:szCs w:val="20"/>
          <w:i/>
          <w:iCs/>
          <w:spacing w:val="-14"/>
        </w:rPr>
        <w:t>₀</w:t>
      </w:r>
      <w:r>
        <w:rPr>
          <w:rFonts w:ascii="Calibri" w:hAnsi="Calibri" w:eastAsia="Calibri" w:cs="Calibri"/>
          <w:sz w:val="20"/>
          <w:szCs w:val="20"/>
          <w:i/>
          <w:iCs/>
          <w:spacing w:val="-18"/>
        </w:rPr>
        <w:t xml:space="preserve"> </w:t>
      </w:r>
      <w:r>
        <w:rPr>
          <w:rFonts w:ascii="SimSun" w:hAnsi="SimSun" w:eastAsia="SimSun" w:cs="SimSun"/>
          <w:sz w:val="21"/>
          <w:szCs w:val="21"/>
          <w:i/>
          <w:iCs/>
          <w:spacing w:val="-14"/>
        </w:rPr>
        <w:t>=0.</w:t>
      </w:r>
      <w:r>
        <w:rPr>
          <w:rFonts w:ascii="SimSun" w:hAnsi="SimSun" w:eastAsia="SimSun" w:cs="SimSun"/>
          <w:sz w:val="21"/>
          <w:szCs w:val="21"/>
          <w:spacing w:val="1"/>
        </w:rPr>
        <w:t xml:space="preserve">                </w:t>
      </w:r>
      <w:r>
        <w:rPr>
          <w:rFonts w:ascii="SimSun" w:hAnsi="SimSun" w:eastAsia="SimSun" w:cs="SimSun"/>
          <w:sz w:val="20"/>
          <w:szCs w:val="20"/>
          <w:spacing w:val="-14"/>
        </w:rPr>
        <w:t>(13)</w:t>
      </w:r>
    </w:p>
    <w:p>
      <w:pPr>
        <w:ind w:left="480"/>
        <w:spacing w:before="50" w:line="268" w:lineRule="exact"/>
        <w:rPr>
          <w:rFonts w:ascii="SimSun" w:hAnsi="SimSun" w:eastAsia="SimSun" w:cs="SimSun"/>
          <w:sz w:val="20"/>
          <w:szCs w:val="20"/>
        </w:rPr>
      </w:pPr>
      <w:r>
        <w:rPr>
          <w:rFonts w:ascii="SimSun" w:hAnsi="SimSun" w:eastAsia="SimSun" w:cs="SimSun"/>
          <w:sz w:val="20"/>
          <w:szCs w:val="20"/>
          <w:spacing w:val="3"/>
          <w:position w:val="1"/>
        </w:rPr>
        <w:t>2)</w:t>
      </w:r>
      <w:r>
        <w:rPr>
          <w:rFonts w:ascii="SimSun" w:hAnsi="SimSun" w:eastAsia="SimSun" w:cs="SimSun"/>
          <w:sz w:val="20"/>
          <w:szCs w:val="20"/>
          <w:spacing w:val="-59"/>
          <w:position w:val="1"/>
        </w:rPr>
        <w:t xml:space="preserve"> </w:t>
      </w:r>
      <w:r>
        <w:rPr>
          <w:rFonts w:ascii="SimSun" w:hAnsi="SimSun" w:eastAsia="SimSun" w:cs="SimSun"/>
          <w:sz w:val="20"/>
          <w:szCs w:val="20"/>
          <w:spacing w:val="3"/>
          <w:position w:val="1"/>
        </w:rPr>
        <w:t>→</w:t>
      </w:r>
      <w:r>
        <w:rPr>
          <w:rFonts w:ascii="SimSun" w:hAnsi="SimSun" w:eastAsia="SimSun" w:cs="SimSun"/>
          <w:sz w:val="20"/>
          <w:szCs w:val="20"/>
          <w:spacing w:val="-52"/>
          <w:position w:val="1"/>
        </w:rPr>
        <w:t xml:space="preserve"> </w:t>
      </w:r>
      <w:r>
        <w:rPr>
          <w:rFonts w:ascii="SimSun" w:hAnsi="SimSun" w:eastAsia="SimSun" w:cs="SimSun"/>
          <w:sz w:val="20"/>
          <w:szCs w:val="20"/>
          <w:spacing w:val="3"/>
          <w:position w:val="1"/>
        </w:rPr>
        <w:t>1).</w:t>
      </w:r>
      <w:r>
        <w:rPr>
          <w:rFonts w:ascii="SimSun" w:hAnsi="SimSun" w:eastAsia="SimSun" w:cs="SimSun"/>
          <w:sz w:val="20"/>
          <w:szCs w:val="20"/>
          <w:spacing w:val="-56"/>
          <w:position w:val="1"/>
        </w:rPr>
        <w:t xml:space="preserve"> </w:t>
      </w:r>
      <w:r>
        <w:rPr>
          <w:rFonts w:ascii="SimSun" w:hAnsi="SimSun" w:eastAsia="SimSun" w:cs="SimSun"/>
          <w:sz w:val="20"/>
          <w:szCs w:val="20"/>
          <w:spacing w:val="3"/>
          <w:position w:val="1"/>
        </w:rPr>
        <w:t>只要令</w:t>
      </w:r>
      <w:r>
        <w:rPr>
          <w:rFonts w:ascii="SimSun" w:hAnsi="SimSun" w:eastAsia="SimSun" w:cs="SimSun"/>
          <w:sz w:val="20"/>
          <w:szCs w:val="20"/>
          <w:spacing w:val="-59"/>
          <w:position w:val="1"/>
        </w:rPr>
        <w:t xml:space="preserve"> </w:t>
      </w:r>
      <w:r>
        <w:rPr>
          <w:rFonts w:ascii="SimSun" w:hAnsi="SimSun" w:eastAsia="SimSun" w:cs="SimSun"/>
          <w:sz w:val="20"/>
          <w:szCs w:val="20"/>
          <w:spacing w:val="3"/>
          <w:position w:val="1"/>
        </w:rPr>
        <w:t>e</w:t>
      </w:r>
      <w:r>
        <w:rPr>
          <w:rFonts w:ascii="Calibri" w:hAnsi="Calibri" w:eastAsia="Calibri" w:cs="Calibri"/>
          <w:sz w:val="20"/>
          <w:szCs w:val="20"/>
          <w:spacing w:val="3"/>
          <w:position w:val="1"/>
        </w:rPr>
        <w:t>₁</w:t>
      </w:r>
      <w:r>
        <w:rPr>
          <w:rFonts w:ascii="Calibri" w:hAnsi="Calibri" w:eastAsia="Calibri" w:cs="Calibri"/>
          <w:sz w:val="20"/>
          <w:szCs w:val="20"/>
          <w:spacing w:val="18"/>
          <w:w w:val="101"/>
          <w:position w:val="1"/>
        </w:rPr>
        <w:t xml:space="preserve"> </w:t>
      </w:r>
      <w:r>
        <w:rPr>
          <w:rFonts w:ascii="SimSun" w:hAnsi="SimSun" w:eastAsia="SimSun" w:cs="SimSun"/>
          <w:sz w:val="20"/>
          <w:szCs w:val="20"/>
          <w:spacing w:val="3"/>
          <w:position w:val="1"/>
        </w:rPr>
        <w:t>=</w:t>
      </w:r>
      <w:r>
        <w:rPr>
          <w:rFonts w:ascii="SimSun" w:hAnsi="SimSun" w:eastAsia="SimSun" w:cs="SimSun"/>
          <w:sz w:val="20"/>
          <w:szCs w:val="20"/>
          <w:spacing w:val="2"/>
          <w:position w:val="1"/>
        </w:rPr>
        <w:t xml:space="preserve">   </w:t>
      </w:r>
      <w:r>
        <w:rPr>
          <w:rFonts w:ascii="SimSun" w:hAnsi="SimSun" w:eastAsia="SimSun" w:cs="SimSun"/>
          <w:sz w:val="20"/>
          <w:szCs w:val="20"/>
          <w:position w:val="1"/>
        </w:rPr>
        <w:t>Eo</w:t>
      </w:r>
      <w:r>
        <w:rPr>
          <w:rFonts w:ascii="SimSun" w:hAnsi="SimSun" w:eastAsia="SimSun" w:cs="SimSun"/>
          <w:sz w:val="20"/>
          <w:szCs w:val="20"/>
          <w:spacing w:val="3"/>
          <w:position w:val="1"/>
        </w:rPr>
        <w:t>,e</w:t>
      </w:r>
      <w:r>
        <w:rPr>
          <w:rFonts w:ascii="Calibri" w:hAnsi="Calibri" w:eastAsia="Calibri" w:cs="Calibri"/>
          <w:sz w:val="20"/>
          <w:szCs w:val="20"/>
          <w:spacing w:val="3"/>
          <w:position w:val="1"/>
        </w:rPr>
        <w:t>₂</w:t>
      </w:r>
      <w:r>
        <w:rPr>
          <w:rFonts w:ascii="SimSun" w:hAnsi="SimSun" w:eastAsia="SimSun" w:cs="SimSun"/>
          <w:sz w:val="20"/>
          <w:szCs w:val="20"/>
          <w:spacing w:val="3"/>
          <w:position w:val="1"/>
        </w:rPr>
        <w:t>=²e,…,</w:t>
      </w:r>
      <w:r>
        <w:rPr>
          <w:rFonts w:ascii="SimSun" w:hAnsi="SimSun" w:eastAsia="SimSun" w:cs="SimSun"/>
          <w:sz w:val="20"/>
          <w:szCs w:val="20"/>
          <w:position w:val="1"/>
        </w:rPr>
        <w:t>Ea</w:t>
      </w:r>
      <w:r>
        <w:rPr>
          <w:rFonts w:ascii="SimSun" w:hAnsi="SimSun" w:eastAsia="SimSun" w:cs="SimSun"/>
          <w:sz w:val="20"/>
          <w:szCs w:val="20"/>
          <w:spacing w:val="3"/>
          <w:position w:val="1"/>
        </w:rPr>
        <w:t>-1=      </w:t>
      </w:r>
      <w:r>
        <w:rPr>
          <w:rFonts w:ascii="Calibri" w:hAnsi="Calibri" w:eastAsia="Calibri" w:cs="Calibri"/>
          <w:sz w:val="20"/>
          <w:szCs w:val="20"/>
          <w:spacing w:val="3"/>
          <w:position w:val="1"/>
        </w:rPr>
        <w:t>⁻</w:t>
      </w:r>
      <w:r>
        <w:rPr>
          <w:rFonts w:ascii="SimSun" w:hAnsi="SimSun" w:eastAsia="SimSun" w:cs="SimSun"/>
          <w:sz w:val="20"/>
          <w:szCs w:val="20"/>
          <w:spacing w:val="3"/>
          <w:position w:val="1"/>
        </w:rPr>
        <w:t>¹e。及由(13)中d(&amp;)e。</w:t>
      </w:r>
      <w:r>
        <w:rPr>
          <w:rFonts w:ascii="SimSun" w:hAnsi="SimSun" w:eastAsia="SimSun" w:cs="SimSun"/>
          <w:sz w:val="20"/>
          <w:szCs w:val="20"/>
          <w:spacing w:val="58"/>
          <w:position w:val="1"/>
        </w:rPr>
        <w:t xml:space="preserve"> </w:t>
      </w:r>
      <w:r>
        <w:rPr>
          <w:rFonts w:ascii="SimSun" w:hAnsi="SimSun" w:eastAsia="SimSun" w:cs="SimSun"/>
          <w:sz w:val="20"/>
          <w:szCs w:val="20"/>
          <w:spacing w:val="3"/>
          <w:position w:val="1"/>
        </w:rPr>
        <w:t>的表达</w:t>
      </w:r>
      <w:r>
        <w:rPr>
          <w:rFonts w:ascii="SimSun" w:hAnsi="SimSun" w:eastAsia="SimSun" w:cs="SimSun"/>
          <w:sz w:val="20"/>
          <w:szCs w:val="20"/>
          <w:spacing w:val="2"/>
          <w:position w:val="1"/>
        </w:rPr>
        <w:t>式，即得</w:t>
      </w:r>
    </w:p>
    <w:p>
      <w:pPr>
        <w:ind w:left="69"/>
        <w:spacing w:before="66" w:line="216" w:lineRule="auto"/>
        <w:rPr>
          <w:rFonts w:ascii="SimSun" w:hAnsi="SimSun" w:eastAsia="SimSun" w:cs="SimSun"/>
          <w:sz w:val="20"/>
          <w:szCs w:val="20"/>
        </w:rPr>
      </w:pPr>
      <w:r>
        <w:rPr>
          <w:rFonts w:ascii="SimSun" w:hAnsi="SimSun" w:eastAsia="SimSun" w:cs="SimSun"/>
          <w:sz w:val="20"/>
          <w:szCs w:val="20"/>
          <w:spacing w:val="5"/>
        </w:rPr>
        <w:t>(12),进一步(11)成立.正是1)的结论.</w:t>
      </w:r>
    </w:p>
    <w:p>
      <w:pPr>
        <w:ind w:left="460"/>
        <w:spacing w:before="96" w:line="212" w:lineRule="auto"/>
        <w:rPr>
          <w:rFonts w:ascii="SimSun" w:hAnsi="SimSun" w:eastAsia="SimSun" w:cs="SimSun"/>
          <w:sz w:val="20"/>
          <w:szCs w:val="20"/>
        </w:rPr>
      </w:pPr>
      <w:r>
        <w:rPr>
          <w:rFonts w:ascii="Times New Roman" w:hAnsi="Times New Roman" w:eastAsia="Times New Roman" w:cs="Times New Roman"/>
          <w:sz w:val="20"/>
          <w:szCs w:val="20"/>
        </w:rPr>
        <w:t>2)=3).E,               E₀,…,x-¹</w:t>
      </w:r>
      <w:r>
        <w:rPr>
          <w:rFonts w:ascii="Times New Roman" w:hAnsi="Times New Roman" w:eastAsia="Times New Roman" w:cs="Times New Roman"/>
          <w:sz w:val="20"/>
          <w:szCs w:val="20"/>
          <w:spacing w:val="-1"/>
        </w:rPr>
        <w:t>e₀       </w:t>
      </w:r>
      <w:r>
        <w:rPr>
          <w:rFonts w:ascii="SimSun" w:hAnsi="SimSun" w:eastAsia="SimSun" w:cs="SimSun"/>
          <w:sz w:val="20"/>
          <w:szCs w:val="20"/>
          <w:spacing w:val="-1"/>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的基，任意</w:t>
      </w:r>
      <w:r>
        <w:rPr>
          <w:rFonts w:ascii="Times New Roman" w:hAnsi="Times New Roman" w:eastAsia="Times New Roman" w:cs="Times New Roman"/>
          <w:sz w:val="20"/>
          <w:szCs w:val="20"/>
          <w:spacing w:val="-1"/>
        </w:rPr>
        <w:t>eEV   </w:t>
      </w:r>
      <w:r>
        <w:rPr>
          <w:rFonts w:ascii="SimSun" w:hAnsi="SimSun" w:eastAsia="SimSun" w:cs="SimSun"/>
          <w:sz w:val="20"/>
          <w:szCs w:val="20"/>
          <w:spacing w:val="-1"/>
        </w:rPr>
        <w:t>是它的线性组合</w:t>
      </w:r>
    </w:p>
    <w:p>
      <w:pPr>
        <w:ind w:left="2569"/>
        <w:spacing w:before="16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e=l-1      -¹e₀+la-2-²e₀+…+Ll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e₀+l₀E₀</w:t>
      </w:r>
    </w:p>
    <w:p>
      <w:pPr>
        <w:ind w:left="60"/>
        <w:spacing w:before="56" w:line="219" w:lineRule="auto"/>
        <w:rPr>
          <w:rFonts w:ascii="SimHei" w:hAnsi="SimHei" w:eastAsia="SimHei" w:cs="SimHei"/>
          <w:sz w:val="20"/>
          <w:szCs w:val="20"/>
        </w:rPr>
      </w:pPr>
      <w:r>
        <w:rPr>
          <w:rFonts w:ascii="SimHei" w:hAnsi="SimHei" w:eastAsia="SimHei" w:cs="SimHei"/>
          <w:sz w:val="20"/>
          <w:szCs w:val="20"/>
        </w:rPr>
        <w:t>令</w:t>
      </w:r>
    </w:p>
    <w:p>
      <w:pPr>
        <w:ind w:left="2870"/>
        <w:spacing w:before="12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L(λ)=L-λ"⁻¹+1-A"⁻²+…</w:t>
      </w:r>
      <w:r>
        <w:rPr>
          <w:rFonts w:ascii="Times New Roman" w:hAnsi="Times New Roman" w:eastAsia="Times New Roman" w:cs="Times New Roman"/>
          <w:sz w:val="20"/>
          <w:szCs w:val="20"/>
          <w:spacing w:val="-1"/>
        </w:rPr>
        <w:t>+l,λ+l₀,</w:t>
      </w:r>
    </w:p>
    <w:p>
      <w:pPr>
        <w:ind w:left="60"/>
        <w:spacing w:before="96" w:line="212" w:lineRule="auto"/>
        <w:rPr>
          <w:rFonts w:ascii="Times New Roman" w:hAnsi="Times New Roman" w:eastAsia="Times New Roman" w:cs="Times New Roman"/>
          <w:sz w:val="20"/>
          <w:szCs w:val="20"/>
        </w:rPr>
      </w:pPr>
      <w:r>
        <w:rPr>
          <w:rFonts w:ascii="SimSun" w:hAnsi="SimSun" w:eastAsia="SimSun" w:cs="SimSun"/>
          <w:sz w:val="20"/>
          <w:szCs w:val="20"/>
          <w:spacing w:val="-2"/>
        </w:rPr>
        <w:t>则</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2"/>
        </w:rPr>
        <w:t>e=L(A)e</w:t>
      </w:r>
      <w:r>
        <w:rPr>
          <w:rFonts w:ascii="SimSun" w:hAnsi="SimSun" w:eastAsia="SimSun" w:cs="SimSun"/>
          <w:sz w:val="20"/>
          <w:szCs w:val="20"/>
          <w:spacing w:val="-2"/>
        </w:rPr>
        <w:t>。∈</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]e₀</w:t>
      </w:r>
    </w:p>
    <w:p>
      <w:pPr>
        <w:ind w:left="60"/>
        <w:spacing w:before="93" w:line="212" w:lineRule="auto"/>
        <w:rPr>
          <w:rFonts w:ascii="Times New Roman" w:hAnsi="Times New Roman" w:eastAsia="Times New Roman" w:cs="Times New Roman"/>
          <w:sz w:val="20"/>
          <w:szCs w:val="20"/>
        </w:rPr>
      </w:pPr>
      <w:r>
        <w:rPr>
          <w:rFonts w:ascii="SimSun" w:hAnsi="SimSun" w:eastAsia="SimSun" w:cs="SimSun"/>
          <w:sz w:val="20"/>
          <w:szCs w:val="20"/>
          <w:spacing w:val="-2"/>
        </w:rPr>
        <w:t>故</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VCP[      ]e</w:t>
      </w:r>
      <w:r>
        <w:rPr>
          <w:rFonts w:ascii="SimSun" w:hAnsi="SimSun" w:eastAsia="SimSun" w:cs="SimSun"/>
          <w:sz w:val="20"/>
          <w:szCs w:val="20"/>
          <w:spacing w:val="-2"/>
        </w:rPr>
        <w:t>。反包含是显然的，</w:t>
      </w:r>
      <w:r>
        <w:rPr>
          <w:rFonts w:ascii="SimSun" w:hAnsi="SimSun" w:eastAsia="SimSun" w:cs="SimSun"/>
          <w:sz w:val="20"/>
          <w:szCs w:val="20"/>
          <w:spacing w:val="-3"/>
        </w:rPr>
        <w:t>即证明了</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3"/>
        </w:rPr>
        <w:t>V=P[×]e₀</w:t>
      </w:r>
    </w:p>
    <w:p>
      <w:pPr>
        <w:ind w:left="460"/>
        <w:spacing w:before="97" w:line="212" w:lineRule="auto"/>
        <w:rPr>
          <w:rFonts w:ascii="SimSun" w:hAnsi="SimSun" w:eastAsia="SimSun" w:cs="SimSun"/>
          <w:sz w:val="20"/>
          <w:szCs w:val="20"/>
        </w:rPr>
      </w:pPr>
      <w:r>
        <w:rPr>
          <w:rFonts w:ascii="SimSun" w:hAnsi="SimSun" w:eastAsia="SimSun" w:cs="SimSun"/>
          <w:sz w:val="20"/>
          <w:szCs w:val="20"/>
          <w:spacing w:val="-2"/>
        </w:rPr>
        <w:t>要证明</w:t>
      </w:r>
      <w:r>
        <w:rPr>
          <w:rFonts w:ascii="Times New Roman" w:hAnsi="Times New Roman" w:eastAsia="Times New Roman" w:cs="Times New Roman"/>
          <w:sz w:val="20"/>
          <w:szCs w:val="20"/>
          <w:spacing w:val="-2"/>
        </w:rPr>
        <w:t>d(λ)</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e</w:t>
      </w:r>
      <w:r>
        <w:rPr>
          <w:rFonts w:ascii="SimSun" w:hAnsi="SimSun" w:eastAsia="SimSun" w:cs="SimSun"/>
          <w:sz w:val="20"/>
          <w:szCs w:val="20"/>
          <w:spacing w:val="-2"/>
        </w:rPr>
        <w:t>。对于以的最小多项式，只要证对于任何多项式</w:t>
      </w:r>
    </w:p>
    <w:p>
      <w:pPr>
        <w:ind w:left="3240"/>
        <w:spacing w:before="152" w:line="183" w:lineRule="auto"/>
        <w:rPr>
          <w:rFonts w:ascii="SimSun" w:hAnsi="SimSun" w:eastAsia="SimSun" w:cs="SimSun"/>
          <w:sz w:val="20"/>
          <w:szCs w:val="20"/>
        </w:rPr>
      </w:pPr>
      <w:r>
        <w:pict>
          <v:shape id="_x0000_s116" style="position:absolute;margin-left:259.742pt;margin-top:12.6377pt;mso-position-vertical-relative:text;mso-position-horizontal-relative:text;width:4pt;height:5.15pt;z-index:254161920;" filled="false" stroked="false" type="#_x0000_t202">
            <v:fill on="false"/>
            <v:stroke on="false"/>
            <v:path/>
            <v:imagedata o:title=""/>
            <o:lock v:ext="edit" aspectratio="false"/>
            <v:textbox inset="0mm,0mm,0mm,0mm">
              <w:txbxContent>
                <w:p>
                  <w:pPr>
                    <w:ind w:left="20"/>
                    <w:spacing w:before="20" w:line="6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w:t>
                  </w:r>
                </w:p>
              </w:txbxContent>
            </v:textbox>
          </v:shape>
        </w:pict>
      </w:r>
      <w:r>
        <w:rPr>
          <w:rFonts w:ascii="Times New Roman" w:hAnsi="Times New Roman" w:eastAsia="Times New Roman" w:cs="Times New Roman"/>
          <w:sz w:val="20"/>
          <w:szCs w:val="20"/>
          <w:spacing w:val="-1"/>
        </w:rPr>
        <w:t>L(A)=L-X⁻¹+…+l,λ+l</w:t>
      </w:r>
      <w:r>
        <w:rPr>
          <w:rFonts w:ascii="SimSun" w:hAnsi="SimSun" w:eastAsia="SimSun" w:cs="SimSun"/>
          <w:sz w:val="20"/>
          <w:szCs w:val="20"/>
          <w:spacing w:val="-1"/>
        </w:rPr>
        <w:t>。</w:t>
      </w:r>
    </w:p>
    <w:p>
      <w:pPr>
        <w:ind w:left="60"/>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3"/>
        </w:rPr>
        <w:t>使</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)e₀=0</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3"/>
        </w:rPr>
        <w:t>必有</w:t>
      </w:r>
      <w:r>
        <w:rPr>
          <w:rFonts w:ascii="Times New Roman" w:hAnsi="Times New Roman" w:eastAsia="Times New Roman" w:cs="Times New Roman"/>
          <w:sz w:val="20"/>
          <w:szCs w:val="20"/>
          <w:spacing w:val="3"/>
        </w:rPr>
        <w:t>L(A)=0.</w:t>
      </w:r>
    </w:p>
    <w:p>
      <w:pPr>
        <w:ind w:left="60"/>
        <w:spacing w:before="94" w:line="220" w:lineRule="auto"/>
        <w:rPr>
          <w:rFonts w:ascii="SimSun" w:hAnsi="SimSun" w:eastAsia="SimSun" w:cs="SimSun"/>
          <w:sz w:val="20"/>
          <w:szCs w:val="20"/>
        </w:rPr>
      </w:pPr>
      <w:r>
        <w:rPr>
          <w:rFonts w:ascii="SimSun" w:hAnsi="SimSun" w:eastAsia="SimSun" w:cs="SimSun"/>
          <w:sz w:val="20"/>
          <w:szCs w:val="20"/>
          <w:spacing w:val="2"/>
        </w:rPr>
        <w:t>实际上若</w:t>
      </w:r>
    </w:p>
    <w:p>
      <w:pPr>
        <w:ind w:left="2069"/>
        <w:spacing w:before="12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L()E₀=l-i            "-'e₀+L-2"-²e₀+…+l,&amp;eo+l</w:t>
      </w:r>
      <w:r>
        <w:rPr>
          <w:rFonts w:ascii="Times New Roman" w:hAnsi="Times New Roman" w:eastAsia="Times New Roman" w:cs="Times New Roman"/>
          <w:sz w:val="20"/>
          <w:szCs w:val="20"/>
          <w:spacing w:val="-1"/>
        </w:rPr>
        <w:t>₀e₀=0,</w:t>
      </w:r>
    </w:p>
    <w:p>
      <w:pPr>
        <w:ind w:left="49"/>
        <w:spacing w:before="105" w:line="212" w:lineRule="auto"/>
        <w:rPr>
          <w:rFonts w:ascii="Times New Roman" w:hAnsi="Times New Roman" w:eastAsia="Times New Roman" w:cs="Times New Roman"/>
          <w:sz w:val="20"/>
          <w:szCs w:val="20"/>
        </w:rPr>
      </w:pPr>
      <w:r>
        <w:rPr>
          <w:rFonts w:ascii="SimSun" w:hAnsi="SimSun" w:eastAsia="SimSun" w:cs="SimSun"/>
          <w:sz w:val="20"/>
          <w:szCs w:val="20"/>
          <w:spacing w:val="-4"/>
        </w:rPr>
        <w:t>而</w:t>
      </w:r>
      <w:r>
        <w:rPr>
          <w:rFonts w:ascii="SimSun" w:hAnsi="SimSun" w:eastAsia="SimSun" w:cs="SimSun"/>
          <w:sz w:val="20"/>
          <w:szCs w:val="20"/>
          <w:spacing w:val="-26"/>
        </w:rPr>
        <w:t xml:space="preserve"> </w:t>
      </w:r>
      <w:r>
        <w:rPr>
          <w:rFonts w:ascii="SimSun" w:hAnsi="SimSun" w:eastAsia="SimSun" w:cs="SimSun"/>
          <w:sz w:val="20"/>
          <w:szCs w:val="20"/>
          <w:spacing w:val="-4"/>
        </w:rPr>
        <w:t>/</w:t>
      </w:r>
      <w:r>
        <w:rPr>
          <w:rFonts w:ascii="SimSun" w:hAnsi="SimSun" w:eastAsia="SimSun" w:cs="SimSun"/>
          <w:sz w:val="20"/>
          <w:szCs w:val="20"/>
          <w:spacing w:val="-36"/>
        </w:rPr>
        <w:t xml:space="preserve"> </w:t>
      </w:r>
      <w:r>
        <w:rPr>
          <w:rFonts w:ascii="SimSun" w:hAnsi="SimSun" w:eastAsia="SimSun" w:cs="SimSun"/>
          <w:sz w:val="20"/>
          <w:szCs w:val="20"/>
          <w:spacing w:val="-4"/>
        </w:rPr>
        <w:t>-</w:t>
      </w:r>
      <w:r>
        <w:rPr>
          <w:rFonts w:ascii="SimSun" w:hAnsi="SimSun" w:eastAsia="SimSun" w:cs="SimSun"/>
          <w:sz w:val="20"/>
          <w:szCs w:val="20"/>
          <w:spacing w:val="-30"/>
        </w:rPr>
        <w:t xml:space="preserve"> </w:t>
      </w:r>
      <w:r>
        <w:rPr>
          <w:rFonts w:ascii="SimSun" w:hAnsi="SimSun" w:eastAsia="SimSun" w:cs="SimSun"/>
          <w:sz w:val="20"/>
          <w:szCs w:val="20"/>
          <w:spacing w:val="-4"/>
        </w:rPr>
        <w:t>¹</w:t>
      </w:r>
      <w:r>
        <w:rPr>
          <w:rFonts w:ascii="Times New Roman" w:hAnsi="Times New Roman" w:eastAsia="Times New Roman" w:cs="Times New Roman"/>
          <w:sz w:val="20"/>
          <w:szCs w:val="20"/>
          <w:spacing w:val="-4"/>
        </w:rPr>
        <w:t>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,⁻²e0,…,Eo,E</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w:t>
      </w:r>
      <w:r>
        <w:rPr>
          <w:rFonts w:ascii="SimSun" w:hAnsi="SimSun" w:eastAsia="SimSun" w:cs="SimSun"/>
          <w:sz w:val="20"/>
          <w:szCs w:val="20"/>
          <w:spacing w:val="14"/>
        </w:rPr>
        <w:t xml:space="preserve">    </w:t>
      </w:r>
      <w:r>
        <w:rPr>
          <w:rFonts w:ascii="SimSun" w:hAnsi="SimSun" w:eastAsia="SimSun" w:cs="SimSun"/>
          <w:sz w:val="20"/>
          <w:szCs w:val="20"/>
          <w:spacing w:val="-4"/>
        </w:rPr>
        <w:t>是线性无关的，故</w:t>
      </w:r>
      <w:r>
        <w:rPr>
          <w:rFonts w:ascii="Times New Roman" w:hAnsi="Times New Roman" w:eastAsia="Times New Roman" w:cs="Times New Roman"/>
          <w:sz w:val="20"/>
          <w:szCs w:val="20"/>
          <w:spacing w:val="-4"/>
        </w:rPr>
        <w:t>l-1=…=L₁=l₀=0,       </w:t>
      </w:r>
      <w:r>
        <w:rPr>
          <w:rFonts w:ascii="SimSun" w:hAnsi="SimSun" w:eastAsia="SimSun" w:cs="SimSun"/>
          <w:sz w:val="20"/>
          <w:szCs w:val="20"/>
          <w:spacing w:val="-4"/>
        </w:rPr>
        <w:t>即</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4"/>
        </w:rPr>
        <w:t>L(A)=0</w:t>
      </w:r>
    </w:p>
    <w:p>
      <w:pPr>
        <w:ind w:right="487" w:firstLine="460"/>
        <w:spacing w:before="81" w:line="286" w:lineRule="auto"/>
        <w:rPr>
          <w:rFonts w:ascii="SimSun" w:hAnsi="SimSun" w:eastAsia="SimSun" w:cs="SimSun"/>
          <w:sz w:val="20"/>
          <w:szCs w:val="20"/>
        </w:rPr>
      </w:pPr>
      <w:r>
        <w:rPr>
          <w:rFonts w:ascii="Times New Roman" w:hAnsi="Times New Roman" w:eastAsia="Times New Roman" w:cs="Times New Roman"/>
          <w:sz w:val="20"/>
          <w:szCs w:val="20"/>
          <w:spacing w:val="1"/>
        </w:rPr>
        <w:t>3)=2).V=P[&amp;]e₀,            </w:t>
      </w:r>
      <w:r>
        <w:rPr>
          <w:rFonts w:ascii="Times New Roman" w:hAnsi="Times New Roman" w:eastAsia="Times New Roman" w:cs="Times New Roman"/>
          <w:sz w:val="20"/>
          <w:szCs w:val="20"/>
        </w:rPr>
        <w:t xml:space="preserve">  </w:t>
      </w:r>
      <w:r>
        <w:rPr>
          <w:rFonts w:ascii="SimSun" w:hAnsi="SimSun" w:eastAsia="SimSun" w:cs="SimSun"/>
          <w:sz w:val="20"/>
          <w:szCs w:val="20"/>
        </w:rPr>
        <w:t>任</w:t>
      </w:r>
      <w:r>
        <w:rPr>
          <w:rFonts w:ascii="SimSun" w:hAnsi="SimSun" w:eastAsia="SimSun" w:cs="SimSun"/>
          <w:sz w:val="20"/>
          <w:szCs w:val="20"/>
          <w:spacing w:val="-36"/>
        </w:rPr>
        <w:t xml:space="preserve"> </w:t>
      </w:r>
      <w:r>
        <w:rPr>
          <w:rFonts w:ascii="SimSun" w:hAnsi="SimSun" w:eastAsia="SimSun" w:cs="SimSun"/>
          <w:sz w:val="20"/>
          <w:szCs w:val="20"/>
        </w:rPr>
        <w:t>意</w:t>
      </w:r>
      <w:r>
        <w:rPr>
          <w:rFonts w:ascii="Times New Roman" w:hAnsi="Times New Roman" w:eastAsia="Times New Roman" w:cs="Times New Roman"/>
          <w:sz w:val="20"/>
          <w:szCs w:val="20"/>
        </w:rPr>
        <w:t>e</w:t>
      </w:r>
      <w:r>
        <w:rPr>
          <w:rFonts w:ascii="SimSun" w:hAnsi="SimSun" w:eastAsia="SimSun" w:cs="SimSun"/>
          <w:sz w:val="20"/>
          <w:szCs w:val="20"/>
        </w:rPr>
        <w:t>∈</w:t>
      </w:r>
      <w:r>
        <w:rPr>
          <w:rFonts w:ascii="Times New Roman" w:hAnsi="Times New Roman" w:eastAsia="Times New Roman" w:cs="Times New Roman"/>
          <w:sz w:val="20"/>
          <w:szCs w:val="20"/>
        </w:rPr>
        <w:t>V,</w:t>
      </w:r>
      <w:r>
        <w:rPr>
          <w:rFonts w:ascii="Times New Roman" w:hAnsi="Times New Roman" w:eastAsia="Times New Roman" w:cs="Times New Roman"/>
          <w:sz w:val="20"/>
          <w:szCs w:val="20"/>
          <w:spacing w:val="14"/>
        </w:rPr>
        <w:t xml:space="preserve"> </w:t>
      </w:r>
      <w:r>
        <w:rPr>
          <w:rFonts w:ascii="SimSun" w:hAnsi="SimSun" w:eastAsia="SimSun" w:cs="SimSun"/>
          <w:sz w:val="20"/>
          <w:szCs w:val="20"/>
        </w:rPr>
        <w:t>有</w:t>
      </w:r>
      <w:r>
        <w:rPr>
          <w:rFonts w:ascii="Times New Roman" w:hAnsi="Times New Roman" w:eastAsia="Times New Roman" w:cs="Times New Roman"/>
          <w:sz w:val="20"/>
          <w:szCs w:val="20"/>
        </w:rPr>
        <w:t>f(A)</w:t>
      </w:r>
      <w:r>
        <w:rPr>
          <w:rFonts w:ascii="SimSun" w:hAnsi="SimSun" w:eastAsia="SimSun" w:cs="SimSun"/>
          <w:sz w:val="20"/>
          <w:szCs w:val="20"/>
        </w:rPr>
        <w:t>∈</w:t>
      </w:r>
      <w:r>
        <w:rPr>
          <w:rFonts w:ascii="Times New Roman" w:hAnsi="Times New Roman" w:eastAsia="Times New Roman" w:cs="Times New Roman"/>
          <w:sz w:val="20"/>
          <w:szCs w:val="20"/>
        </w:rPr>
        <w:t>P[λ],        </w:t>
      </w:r>
      <w:r>
        <w:rPr>
          <w:rFonts w:ascii="SimSun" w:hAnsi="SimSun" w:eastAsia="SimSun" w:cs="SimSun"/>
          <w:sz w:val="20"/>
          <w:szCs w:val="20"/>
        </w:rPr>
        <w:t>使</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e=f(       )e</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。作带余除法，用</w:t>
      </w:r>
      <w:r>
        <w:rPr>
          <w:rFonts w:ascii="Times New Roman" w:hAnsi="Times New Roman" w:eastAsia="Times New Roman" w:cs="Times New Roman"/>
          <w:sz w:val="20"/>
          <w:szCs w:val="20"/>
        </w:rPr>
        <w:t>d(A)</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rPr>
        <w:t>去除 </w:t>
      </w:r>
      <w:r>
        <w:rPr>
          <w:rFonts w:ascii="Times New Roman" w:hAnsi="Times New Roman" w:eastAsia="Times New Roman" w:cs="Times New Roman"/>
          <w:sz w:val="20"/>
          <w:szCs w:val="20"/>
          <w:spacing w:val="-2"/>
        </w:rPr>
        <w:t>f(A),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设</w:t>
      </w:r>
    </w:p>
    <w:p>
      <w:pPr>
        <w:ind w:left="1950"/>
        <w:spacing w:before="7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f(A)=q(λ)d(λ)+L(λ),                </w:t>
      </w:r>
      <w:r>
        <w:rPr>
          <w:rFonts w:ascii="Times New Roman" w:hAnsi="Times New Roman" w:eastAsia="Times New Roman" w:cs="Times New Roman"/>
          <w:sz w:val="20"/>
          <w:szCs w:val="20"/>
          <w:spacing w:val="-1"/>
        </w:rPr>
        <w:t xml:space="preserve">   l(A)=lλ"⁻¹+…+L,λ+l₀</w:t>
      </w:r>
    </w:p>
    <w:p>
      <w:pPr>
        <w:ind w:left="60"/>
        <w:spacing w:before="95" w:line="212" w:lineRule="auto"/>
        <w:rPr>
          <w:rFonts w:ascii="SimSun" w:hAnsi="SimSun" w:eastAsia="SimSun" w:cs="SimSun"/>
          <w:sz w:val="20"/>
          <w:szCs w:val="20"/>
        </w:rPr>
      </w:pPr>
      <w:r>
        <w:rPr>
          <w:rFonts w:ascii="SimSun" w:hAnsi="SimSun" w:eastAsia="SimSun" w:cs="SimSun"/>
          <w:sz w:val="20"/>
          <w:szCs w:val="20"/>
          <w:spacing w:val="-3"/>
        </w:rPr>
        <w:t>因</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3"/>
        </w:rPr>
        <w:t>d(A)e₀=0,</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故</w:t>
      </w:r>
    </w:p>
    <w:p>
      <w:pPr>
        <w:ind w:left="1039"/>
        <w:spacing w:before="138" w:line="214" w:lineRule="auto"/>
        <w:rPr>
          <w:rFonts w:ascii="Calibri" w:hAnsi="Calibri" w:eastAsia="Calibri" w:cs="Calibri"/>
          <w:sz w:val="20"/>
          <w:szCs w:val="20"/>
        </w:rPr>
      </w:pPr>
      <w:r>
        <w:rPr>
          <w:rFonts w:ascii="SimSun" w:hAnsi="SimSun" w:eastAsia="SimSun" w:cs="SimSun"/>
          <w:sz w:val="20"/>
          <w:szCs w:val="20"/>
        </w:rPr>
        <w:t>E=f(&amp;)E</w:t>
      </w:r>
      <w:r>
        <w:rPr>
          <w:rFonts w:ascii="Calibri" w:hAnsi="Calibri" w:eastAsia="Calibri" w:cs="Calibri"/>
          <w:sz w:val="20"/>
          <w:szCs w:val="20"/>
        </w:rPr>
        <w:t>₀</w:t>
      </w:r>
      <w:r>
        <w:rPr>
          <w:rFonts w:ascii="SimSun" w:hAnsi="SimSun" w:eastAsia="SimSun" w:cs="SimSun"/>
          <w:sz w:val="20"/>
          <w:szCs w:val="20"/>
        </w:rPr>
        <w:t>=q(    )d(x)e</w:t>
      </w:r>
      <w:r>
        <w:rPr>
          <w:rFonts w:ascii="Calibri" w:hAnsi="Calibri" w:eastAsia="Calibri" w:cs="Calibri"/>
          <w:sz w:val="20"/>
          <w:szCs w:val="20"/>
        </w:rPr>
        <w:t>₀</w:t>
      </w:r>
      <w:r>
        <w:rPr>
          <w:rFonts w:ascii="SimSun" w:hAnsi="SimSun" w:eastAsia="SimSun" w:cs="SimSun"/>
          <w:sz w:val="20"/>
          <w:szCs w:val="20"/>
        </w:rPr>
        <w:t>+l(    )e</w:t>
      </w:r>
      <w:r>
        <w:rPr>
          <w:rFonts w:ascii="Calibri" w:hAnsi="Calibri" w:eastAsia="Calibri" w:cs="Calibri"/>
          <w:sz w:val="20"/>
          <w:szCs w:val="20"/>
        </w:rPr>
        <w:t>₀</w:t>
      </w:r>
      <w:r>
        <w:rPr>
          <w:rFonts w:ascii="SimSun" w:hAnsi="SimSun" w:eastAsia="SimSun" w:cs="SimSun"/>
          <w:sz w:val="20"/>
          <w:szCs w:val="20"/>
        </w:rPr>
        <w:t>=L()e</w:t>
      </w:r>
      <w:r>
        <w:rPr>
          <w:rFonts w:ascii="Calibri" w:hAnsi="Calibri" w:eastAsia="Calibri" w:cs="Calibri"/>
          <w:sz w:val="20"/>
          <w:szCs w:val="20"/>
        </w:rPr>
        <w:t>₀</w:t>
      </w:r>
      <w:r>
        <w:rPr>
          <w:rFonts w:ascii="SimSun" w:hAnsi="SimSun" w:eastAsia="SimSun" w:cs="SimSun"/>
          <w:sz w:val="20"/>
          <w:szCs w:val="20"/>
        </w:rPr>
        <w:t>=I-1-le</w:t>
      </w:r>
      <w:r>
        <w:rPr>
          <w:rFonts w:ascii="Calibri" w:hAnsi="Calibri" w:eastAsia="Calibri" w:cs="Calibri"/>
          <w:sz w:val="20"/>
          <w:szCs w:val="20"/>
        </w:rPr>
        <w:t>₀</w:t>
      </w:r>
      <w:r>
        <w:rPr>
          <w:rFonts w:ascii="SimSun" w:hAnsi="SimSun" w:eastAsia="SimSun" w:cs="SimSun"/>
          <w:sz w:val="20"/>
          <w:szCs w:val="20"/>
        </w:rPr>
        <w:t>+…+l,l</w:t>
      </w:r>
      <w:r>
        <w:rPr>
          <w:rFonts w:ascii="SimSun" w:hAnsi="SimSun" w:eastAsia="SimSun" w:cs="SimSun"/>
          <w:sz w:val="20"/>
          <w:szCs w:val="20"/>
          <w:spacing w:val="-1"/>
        </w:rPr>
        <w:t>e</w:t>
      </w:r>
      <w:r>
        <w:rPr>
          <w:rFonts w:ascii="Calibri" w:hAnsi="Calibri" w:eastAsia="Calibri" w:cs="Calibri"/>
          <w:sz w:val="20"/>
          <w:szCs w:val="20"/>
          <w:spacing w:val="-1"/>
        </w:rPr>
        <w:t>₀</w:t>
      </w:r>
      <w:r>
        <w:rPr>
          <w:rFonts w:ascii="SimSun" w:hAnsi="SimSun" w:eastAsia="SimSun" w:cs="SimSun"/>
          <w:sz w:val="20"/>
          <w:szCs w:val="20"/>
          <w:spacing w:val="-1"/>
        </w:rPr>
        <w:t>+L</w:t>
      </w:r>
      <w:r>
        <w:rPr>
          <w:rFonts w:ascii="Calibri" w:hAnsi="Calibri" w:eastAsia="Calibri" w:cs="Calibri"/>
          <w:sz w:val="20"/>
          <w:szCs w:val="20"/>
          <w:spacing w:val="-1"/>
        </w:rPr>
        <w:t>₁</w:t>
      </w:r>
      <w:r>
        <w:rPr>
          <w:rFonts w:ascii="SimSun" w:hAnsi="SimSun" w:eastAsia="SimSun" w:cs="SimSun"/>
          <w:sz w:val="20"/>
          <w:szCs w:val="20"/>
          <w:spacing w:val="-1"/>
        </w:rPr>
        <w:t>E</w:t>
      </w:r>
      <w:r>
        <w:rPr>
          <w:rFonts w:ascii="Calibri" w:hAnsi="Calibri" w:eastAsia="Calibri" w:cs="Calibri"/>
          <w:sz w:val="20"/>
          <w:szCs w:val="20"/>
          <w:spacing w:val="-1"/>
        </w:rPr>
        <w:t>₀</w:t>
      </w:r>
    </w:p>
    <w:p>
      <w:pPr>
        <w:ind w:left="60"/>
        <w:spacing w:before="26" w:line="268" w:lineRule="exact"/>
        <w:rPr>
          <w:rFonts w:ascii="SimSun" w:hAnsi="SimSun" w:eastAsia="SimSun" w:cs="SimSun"/>
          <w:sz w:val="20"/>
          <w:szCs w:val="20"/>
        </w:rPr>
      </w:pPr>
      <w:r>
        <w:rPr>
          <w:rFonts w:ascii="SimSun" w:hAnsi="SimSun" w:eastAsia="SimSun" w:cs="SimSun"/>
          <w:sz w:val="20"/>
          <w:szCs w:val="20"/>
          <w:spacing w:val="-1"/>
          <w:position w:val="1"/>
        </w:rPr>
        <w:t>即</w:t>
      </w:r>
      <w:r>
        <w:rPr>
          <w:rFonts w:ascii="SimSun" w:hAnsi="SimSun" w:eastAsia="SimSun" w:cs="SimSun"/>
          <w:sz w:val="20"/>
          <w:szCs w:val="20"/>
          <w:spacing w:val="-57"/>
          <w:position w:val="1"/>
        </w:rPr>
        <w:t xml:space="preserve"> </w:t>
      </w:r>
      <w:r>
        <w:rPr>
          <w:rFonts w:ascii="Times New Roman" w:hAnsi="Times New Roman" w:eastAsia="Times New Roman" w:cs="Times New Roman"/>
          <w:sz w:val="20"/>
          <w:szCs w:val="20"/>
          <w:spacing w:val="-1"/>
          <w:position w:val="1"/>
        </w:rPr>
        <w:t>e</w:t>
      </w:r>
      <w:r>
        <w:rPr>
          <w:rFonts w:ascii="Times New Roman" w:hAnsi="Times New Roman" w:eastAsia="Times New Roman" w:cs="Times New Roman"/>
          <w:sz w:val="20"/>
          <w:szCs w:val="20"/>
          <w:spacing w:val="28"/>
          <w:w w:val="101"/>
          <w:position w:val="1"/>
        </w:rPr>
        <w:t xml:space="preserve"> </w:t>
      </w:r>
      <w:r>
        <w:rPr>
          <w:rFonts w:ascii="SimSun" w:hAnsi="SimSun" w:eastAsia="SimSun" w:cs="SimSun"/>
          <w:sz w:val="20"/>
          <w:szCs w:val="20"/>
          <w:spacing w:val="-1"/>
          <w:position w:val="1"/>
        </w:rPr>
        <w:t>是</w:t>
      </w:r>
      <w:r>
        <w:rPr>
          <w:rFonts w:ascii="SimSun" w:hAnsi="SimSun" w:eastAsia="SimSun" w:cs="SimSun"/>
          <w:sz w:val="20"/>
          <w:szCs w:val="20"/>
          <w:spacing w:val="-22"/>
          <w:position w:val="1"/>
        </w:rPr>
        <w:t xml:space="preserve"> </w:t>
      </w:r>
      <w:r>
        <w:rPr>
          <w:rFonts w:ascii="SimSun" w:hAnsi="SimSun" w:eastAsia="SimSun" w:cs="SimSun"/>
          <w:sz w:val="20"/>
          <w:szCs w:val="20"/>
          <w:spacing w:val="-1"/>
          <w:position w:val="1"/>
        </w:rPr>
        <w:t>"</w:t>
      </w:r>
      <w:r>
        <w:rPr>
          <w:rFonts w:ascii="Calibri" w:hAnsi="Calibri" w:eastAsia="Calibri" w:cs="Calibri"/>
          <w:sz w:val="20"/>
          <w:szCs w:val="20"/>
          <w:spacing w:val="-1"/>
          <w:position w:val="1"/>
        </w:rPr>
        <w:t>⁻</w:t>
      </w:r>
      <w:r>
        <w:rPr>
          <w:rFonts w:ascii="SimSun" w:hAnsi="SimSun" w:eastAsia="SimSun" w:cs="SimSun"/>
          <w:sz w:val="20"/>
          <w:szCs w:val="20"/>
          <w:spacing w:val="-1"/>
          <w:position w:val="1"/>
        </w:rPr>
        <w:t>¹</w:t>
      </w:r>
      <w:r>
        <w:rPr>
          <w:rFonts w:ascii="SimSun" w:hAnsi="SimSun" w:eastAsia="SimSun" w:cs="SimSun"/>
          <w:sz w:val="20"/>
          <w:szCs w:val="20"/>
          <w:spacing w:val="-35"/>
          <w:position w:val="1"/>
        </w:rPr>
        <w:t xml:space="preserve"> </w:t>
      </w:r>
      <w:r>
        <w:rPr>
          <w:rFonts w:ascii="Times New Roman" w:hAnsi="Times New Roman" w:eastAsia="Times New Roman" w:cs="Times New Roman"/>
          <w:sz w:val="20"/>
          <w:szCs w:val="20"/>
          <w:spacing w:val="-1"/>
          <w:position w:val="1"/>
        </w:rPr>
        <w:t>e0,…,E₀,E</w:t>
      </w:r>
      <w:r>
        <w:rPr>
          <w:rFonts w:ascii="Times New Roman" w:hAnsi="Times New Roman" w:eastAsia="Times New Roman" w:cs="Times New Roman"/>
          <w:sz w:val="20"/>
          <w:szCs w:val="20"/>
          <w:spacing w:val="-22"/>
          <w:position w:val="1"/>
        </w:rPr>
        <w:t xml:space="preserve"> </w:t>
      </w:r>
      <w:r>
        <w:rPr>
          <w:rFonts w:ascii="SimSun" w:hAnsi="SimSun" w:eastAsia="SimSun" w:cs="SimSun"/>
          <w:sz w:val="20"/>
          <w:szCs w:val="20"/>
          <w:spacing w:val="-1"/>
          <w:position w:val="1"/>
        </w:rPr>
        <w:t>。   </w:t>
      </w:r>
      <w:r>
        <w:rPr>
          <w:rFonts w:ascii="SimSun" w:hAnsi="SimSun" w:eastAsia="SimSun" w:cs="SimSun"/>
          <w:sz w:val="20"/>
          <w:szCs w:val="20"/>
          <w:spacing w:val="-2"/>
          <w:position w:val="1"/>
        </w:rPr>
        <w:t>的线性组合.</w:t>
      </w:r>
    </w:p>
    <w:p>
      <w:pPr>
        <w:ind w:left="450"/>
        <w:spacing w:before="90" w:line="220" w:lineRule="auto"/>
        <w:rPr>
          <w:rFonts w:ascii="SimSun" w:hAnsi="SimSun" w:eastAsia="SimSun" w:cs="SimSun"/>
          <w:sz w:val="20"/>
          <w:szCs w:val="20"/>
        </w:rPr>
      </w:pPr>
      <w:r>
        <w:rPr>
          <w:rFonts w:ascii="SimSun" w:hAnsi="SimSun" w:eastAsia="SimSun" w:cs="SimSun"/>
          <w:sz w:val="20"/>
          <w:szCs w:val="20"/>
          <w:spacing w:val="-3"/>
        </w:rPr>
        <w:t>又若</w:t>
      </w:r>
    </w:p>
    <w:p>
      <w:pPr>
        <w:ind w:left="3000"/>
        <w:spacing w:before="73" w:line="30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position w:val="2"/>
        </w:rPr>
        <w:t>l1</w:t>
      </w:r>
      <w:r>
        <w:rPr>
          <w:rFonts w:ascii="Times New Roman" w:hAnsi="Times New Roman" w:eastAsia="Times New Roman" w:cs="Times New Roman"/>
          <w:sz w:val="20"/>
          <w:szCs w:val="20"/>
          <w:i/>
          <w:iCs/>
          <w:spacing w:val="17"/>
          <w:w w:val="101"/>
          <w:position w:val="2"/>
        </w:rPr>
        <w:t xml:space="preserve">  </w:t>
      </w:r>
      <w:r>
        <w:rPr>
          <w:rFonts w:ascii="KaiTi" w:hAnsi="KaiTi" w:eastAsia="KaiTi" w:cs="KaiTi"/>
          <w:sz w:val="21"/>
          <w:szCs w:val="21"/>
          <w:i/>
          <w:iCs/>
          <w:spacing w:val="-3"/>
          <w:position w:val="2"/>
        </w:rPr>
        <w:t>以</w:t>
      </w:r>
      <w:r>
        <w:rPr>
          <w:rFonts w:ascii="KaiTi" w:hAnsi="KaiTi" w:eastAsia="KaiTi" w:cs="KaiTi"/>
          <w:sz w:val="21"/>
          <w:szCs w:val="21"/>
          <w:spacing w:val="-79"/>
          <w:position w:val="2"/>
        </w:rPr>
        <w:t xml:space="preserve"> </w:t>
      </w:r>
      <w:r>
        <w:rPr>
          <w:rFonts w:ascii="SimSun" w:hAnsi="SimSun" w:eastAsia="SimSun" w:cs="SimSun"/>
          <w:sz w:val="21"/>
          <w:szCs w:val="21"/>
          <w:i/>
          <w:iCs/>
          <w:spacing w:val="-3"/>
          <w:position w:val="2"/>
        </w:rPr>
        <w:t>¹</w:t>
      </w:r>
      <w:r>
        <w:rPr>
          <w:rFonts w:ascii="SimSun" w:hAnsi="SimSun" w:eastAsia="SimSun" w:cs="SimSun"/>
          <w:sz w:val="21"/>
          <w:szCs w:val="21"/>
          <w:spacing w:val="-3"/>
          <w:position w:val="2"/>
        </w:rPr>
        <w:t xml:space="preserve"> </w:t>
      </w:r>
      <w:r>
        <w:rPr>
          <w:rFonts w:ascii="Times New Roman" w:hAnsi="Times New Roman" w:eastAsia="Times New Roman" w:cs="Times New Roman"/>
          <w:sz w:val="20"/>
          <w:szCs w:val="20"/>
          <w:i/>
          <w:iCs/>
          <w:spacing w:val="-3"/>
          <w:position w:val="2"/>
        </w:rPr>
        <w:t>eo+…+l,       e₀+l₀E₀=0,</w:t>
      </w:r>
    </w:p>
    <w:p>
      <w:pPr>
        <w:ind w:left="49" w:right="497"/>
        <w:spacing w:before="43" w:line="309" w:lineRule="auto"/>
        <w:rPr>
          <w:rFonts w:ascii="SimSun" w:hAnsi="SimSun" w:eastAsia="SimSun" w:cs="SimSun"/>
          <w:sz w:val="20"/>
          <w:szCs w:val="20"/>
        </w:rPr>
      </w:pPr>
      <w:r>
        <w:rPr>
          <w:rFonts w:ascii="SimSun" w:hAnsi="SimSun" w:eastAsia="SimSun" w:cs="SimSun"/>
          <w:sz w:val="20"/>
          <w:szCs w:val="20"/>
          <w:spacing w:val="-1"/>
        </w:rPr>
        <w:t>令</w:t>
      </w:r>
      <w:r>
        <w:rPr>
          <w:rFonts w:ascii="Times New Roman" w:hAnsi="Times New Roman" w:eastAsia="Times New Roman" w:cs="Times New Roman"/>
          <w:sz w:val="20"/>
          <w:szCs w:val="20"/>
          <w:spacing w:val="-1"/>
        </w:rPr>
        <w:t>L(A)=Lλ⁻¹+…+L,X+l</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      </w:t>
      </w:r>
      <w:r>
        <w:rPr>
          <w:rFonts w:ascii="SimSun" w:hAnsi="SimSun" w:eastAsia="SimSun" w:cs="SimSun"/>
          <w:sz w:val="20"/>
          <w:szCs w:val="20"/>
          <w:spacing w:val="-1"/>
        </w:rPr>
        <w:t>则 </w:t>
      </w:r>
      <w:r>
        <w:rPr>
          <w:rFonts w:ascii="Times New Roman" w:hAnsi="Times New Roman" w:eastAsia="Times New Roman" w:cs="Times New Roman"/>
          <w:sz w:val="20"/>
          <w:szCs w:val="20"/>
          <w:spacing w:val="-1"/>
        </w:rPr>
        <w:t>l( </w:t>
      </w:r>
      <w:r>
        <w:rPr>
          <w:rFonts w:ascii="Times New Roman" w:hAnsi="Times New Roman" w:eastAsia="Times New Roman" w:cs="Times New Roman"/>
          <w:sz w:val="20"/>
          <w:szCs w:val="20"/>
          <w:spacing w:val="-2"/>
        </w:rPr>
        <w:t xml:space="preserve">    )e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=0.</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但</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2"/>
        </w:rPr>
        <w:t>d(A)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是</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2"/>
        </w:rPr>
        <w:t>e</w:t>
      </w:r>
      <w:r>
        <w:rPr>
          <w:rFonts w:ascii="SimSun" w:hAnsi="SimSun" w:eastAsia="SimSun" w:cs="SimSun"/>
          <w:sz w:val="20"/>
          <w:szCs w:val="20"/>
          <w:spacing w:val="-2"/>
        </w:rPr>
        <w:t>。对于</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的最小多项式，故</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2"/>
        </w:rPr>
        <w:t>L(A)=0,</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即有</w:t>
      </w:r>
      <w:r>
        <w:rPr>
          <w:rFonts w:ascii="SimSun" w:hAnsi="SimSun" w:eastAsia="SimSun" w:cs="SimSun"/>
          <w:sz w:val="20"/>
          <w:szCs w:val="20"/>
          <w:spacing w:val="1"/>
        </w:rPr>
        <w:t xml:space="preserve"> </w:t>
      </w:r>
      <w:r>
        <w:rPr>
          <w:rFonts w:ascii="SimSun" w:hAnsi="SimSun" w:eastAsia="SimSun" w:cs="SimSun"/>
          <w:sz w:val="20"/>
          <w:szCs w:val="20"/>
          <w:spacing w:val="1"/>
        </w:rPr>
        <w:t>L-I=l-2=…=l</w:t>
      </w:r>
      <w:r>
        <w:rPr>
          <w:rFonts w:ascii="Calibri" w:hAnsi="Calibri" w:eastAsia="Calibri" w:cs="Calibri"/>
          <w:sz w:val="20"/>
          <w:szCs w:val="20"/>
          <w:spacing w:val="1"/>
        </w:rPr>
        <w:t>₁</w:t>
      </w:r>
      <w:r>
        <w:rPr>
          <w:rFonts w:ascii="SimSun" w:hAnsi="SimSun" w:eastAsia="SimSun" w:cs="SimSun"/>
          <w:sz w:val="20"/>
          <w:szCs w:val="20"/>
          <w:spacing w:val="1"/>
        </w:rPr>
        <w:t>=l</w:t>
      </w:r>
      <w:r>
        <w:rPr>
          <w:rFonts w:ascii="Calibri" w:hAnsi="Calibri" w:eastAsia="Calibri" w:cs="Calibri"/>
          <w:sz w:val="20"/>
          <w:szCs w:val="20"/>
          <w:spacing w:val="1"/>
        </w:rPr>
        <w:t>₀</w:t>
      </w:r>
      <w:r>
        <w:rPr>
          <w:rFonts w:ascii="SimSun" w:hAnsi="SimSun" w:eastAsia="SimSun" w:cs="SimSun"/>
          <w:sz w:val="20"/>
          <w:szCs w:val="20"/>
          <w:spacing w:val="1"/>
        </w:rPr>
        <w:t>=0.</w:t>
      </w:r>
      <w:r>
        <w:rPr>
          <w:rFonts w:ascii="SimSun" w:hAnsi="SimSun" w:eastAsia="SimSun" w:cs="SimSun"/>
          <w:sz w:val="20"/>
          <w:szCs w:val="20"/>
          <w:spacing w:val="59"/>
        </w:rPr>
        <w:t xml:space="preserve"> </w:t>
      </w:r>
      <w:r>
        <w:rPr>
          <w:rFonts w:ascii="SimSun" w:hAnsi="SimSun" w:eastAsia="SimSun" w:cs="SimSun"/>
          <w:sz w:val="20"/>
          <w:szCs w:val="20"/>
          <w:spacing w:val="1"/>
        </w:rPr>
        <w:t>这证明了</w:t>
      </w:r>
      <w:r>
        <w:rPr>
          <w:rFonts w:ascii="SimSun" w:hAnsi="SimSun" w:eastAsia="SimSun" w:cs="SimSun"/>
          <w:sz w:val="20"/>
          <w:szCs w:val="20"/>
          <w:spacing w:val="83"/>
        </w:rPr>
        <w:t xml:space="preserve"> </w:t>
      </w:r>
      <w:r>
        <w:rPr>
          <w:rFonts w:ascii="SimSun" w:hAnsi="SimSun" w:eastAsia="SimSun" w:cs="SimSun"/>
          <w:sz w:val="20"/>
          <w:szCs w:val="20"/>
          <w:spacing w:val="1"/>
        </w:rPr>
        <w:t>-¹e。,…,</w:t>
      </w:r>
      <w:r>
        <w:rPr>
          <w:rFonts w:ascii="SimSun" w:hAnsi="SimSun" w:eastAsia="SimSun" w:cs="SimSun"/>
          <w:sz w:val="20"/>
          <w:szCs w:val="20"/>
          <w:spacing w:val="92"/>
        </w:rPr>
        <w:t xml:space="preserve"> </w:t>
      </w:r>
      <w:r>
        <w:rPr>
          <w:rFonts w:ascii="SimSun" w:hAnsi="SimSun" w:eastAsia="SimSun" w:cs="SimSun"/>
          <w:sz w:val="20"/>
          <w:szCs w:val="20"/>
        </w:rPr>
        <w:t>Eo</w:t>
      </w:r>
      <w:r>
        <w:rPr>
          <w:rFonts w:ascii="SimSun" w:hAnsi="SimSun" w:eastAsia="SimSun" w:cs="SimSun"/>
          <w:sz w:val="20"/>
          <w:szCs w:val="20"/>
          <w:spacing w:val="1"/>
        </w:rPr>
        <w:t>,e</w:t>
      </w:r>
      <w:r>
        <w:rPr>
          <w:rFonts w:ascii="Calibri" w:hAnsi="Calibri" w:eastAsia="Calibri" w:cs="Calibri"/>
          <w:sz w:val="20"/>
          <w:szCs w:val="20"/>
          <w:spacing w:val="1"/>
        </w:rPr>
        <w:t>₀</w:t>
      </w:r>
      <w:r>
        <w:rPr>
          <w:rFonts w:ascii="SimSun" w:hAnsi="SimSun" w:eastAsia="SimSun" w:cs="SimSun"/>
          <w:sz w:val="20"/>
          <w:szCs w:val="20"/>
        </w:rPr>
        <w:t>线性无关，是V</w:t>
      </w:r>
      <w:r>
        <w:rPr>
          <w:rFonts w:ascii="SimSun" w:hAnsi="SimSun" w:eastAsia="SimSun" w:cs="SimSun"/>
          <w:sz w:val="20"/>
          <w:szCs w:val="20"/>
          <w:spacing w:val="-27"/>
        </w:rPr>
        <w:t xml:space="preserve"> </w:t>
      </w:r>
      <w:r>
        <w:rPr>
          <w:rFonts w:ascii="SimSun" w:hAnsi="SimSun" w:eastAsia="SimSun" w:cs="SimSun"/>
          <w:sz w:val="20"/>
          <w:szCs w:val="20"/>
        </w:rPr>
        <w:t>的一组基.</w:t>
      </w:r>
    </w:p>
    <w:p>
      <w:pPr>
        <w:ind w:left="3589" w:right="489" w:hanging="3129"/>
        <w:spacing w:before="2" w:line="256" w:lineRule="auto"/>
        <w:rPr>
          <w:rFonts w:ascii="Times New Roman" w:hAnsi="Times New Roman" w:eastAsia="Times New Roman" w:cs="Times New Roman"/>
          <w:sz w:val="20"/>
          <w:szCs w:val="20"/>
        </w:rPr>
      </w:pPr>
      <w:r>
        <w:rPr>
          <w:rFonts w:ascii="SimSun" w:hAnsi="SimSun" w:eastAsia="SimSun" w:cs="SimSun"/>
          <w:sz w:val="20"/>
          <w:szCs w:val="20"/>
          <w:spacing w:val="-3"/>
        </w:rPr>
        <w:t>推论</w:t>
      </w:r>
      <w:r>
        <w:rPr>
          <w:rFonts w:ascii="SimSun" w:hAnsi="SimSun" w:eastAsia="SimSun" w:cs="SimSun"/>
          <w:sz w:val="20"/>
          <w:szCs w:val="20"/>
          <w:spacing w:val="89"/>
        </w:rPr>
        <w:t xml:space="preserve"> </w:t>
      </w:r>
      <w:r>
        <w:rPr>
          <w:rFonts w:ascii="SimSun" w:hAnsi="SimSun" w:eastAsia="SimSun" w:cs="SimSun"/>
          <w:sz w:val="20"/>
          <w:szCs w:val="20"/>
          <w:spacing w:val="-3"/>
        </w:rPr>
        <w:t>设x 是线性空间V</w:t>
      </w:r>
      <w:r>
        <w:rPr>
          <w:rFonts w:ascii="SimSun" w:hAnsi="SimSun" w:eastAsia="SimSun" w:cs="SimSun"/>
          <w:sz w:val="20"/>
          <w:szCs w:val="20"/>
          <w:spacing w:val="-47"/>
        </w:rPr>
        <w:t xml:space="preserve"> </w:t>
      </w:r>
      <w:r>
        <w:rPr>
          <w:rFonts w:ascii="SimSun" w:hAnsi="SimSun" w:eastAsia="SimSun" w:cs="SimSun"/>
          <w:sz w:val="20"/>
          <w:szCs w:val="20"/>
          <w:spacing w:val="-3"/>
        </w:rPr>
        <w:t>中的线性变换，E</w:t>
      </w:r>
      <w:r>
        <w:rPr>
          <w:rFonts w:ascii="Calibri" w:hAnsi="Calibri" w:eastAsia="Calibri" w:cs="Calibri"/>
          <w:sz w:val="20"/>
          <w:szCs w:val="20"/>
          <w:spacing w:val="-3"/>
        </w:rPr>
        <w:t>₀ </w:t>
      </w:r>
      <w:r>
        <w:rPr>
          <w:rFonts w:ascii="SimSun" w:hAnsi="SimSun" w:eastAsia="SimSun" w:cs="SimSun"/>
          <w:sz w:val="20"/>
          <w:szCs w:val="20"/>
          <w:spacing w:val="-3"/>
        </w:rPr>
        <w:t>∈V</w:t>
      </w:r>
      <w:r>
        <w:rPr>
          <w:rFonts w:ascii="SimSun" w:hAnsi="SimSun" w:eastAsia="SimSun" w:cs="SimSun"/>
          <w:sz w:val="20"/>
          <w:szCs w:val="20"/>
          <w:spacing w:val="-33"/>
        </w:rPr>
        <w:t xml:space="preserve"> </w:t>
      </w:r>
      <w:r>
        <w:rPr>
          <w:rFonts w:ascii="SimSun" w:hAnsi="SimSun" w:eastAsia="SimSun" w:cs="SimSun"/>
          <w:sz w:val="20"/>
          <w:szCs w:val="20"/>
          <w:spacing w:val="-3"/>
        </w:rPr>
        <w:t>对于</w:t>
      </w:r>
      <w:r>
        <w:rPr>
          <w:rFonts w:ascii="MS Gothic" w:hAnsi="MS Gothic" w:eastAsia="MS Gothic" w:cs="MS Gothic"/>
          <w:sz w:val="20"/>
          <w:szCs w:val="20"/>
          <w:spacing w:val="-3"/>
        </w:rPr>
        <w:t>☑</w:t>
      </w:r>
      <w:r>
        <w:rPr>
          <w:rFonts w:ascii="SimSun" w:hAnsi="SimSun" w:eastAsia="SimSun" w:cs="SimSun"/>
          <w:sz w:val="20"/>
          <w:szCs w:val="20"/>
          <w:spacing w:val="-3"/>
        </w:rPr>
        <w:t>的最小多项式为d(λ),且</w:t>
      </w:r>
      <w:r>
        <w:rPr>
          <w:rFonts w:ascii="SimSun" w:hAnsi="SimSun" w:eastAsia="SimSun" w:cs="SimSun"/>
          <w:sz w:val="20"/>
          <w:szCs w:val="20"/>
          <w:spacing w:val="-23"/>
        </w:rPr>
        <w:t xml:space="preserve"> </w:t>
      </w:r>
      <w:r>
        <w:rPr>
          <w:rFonts w:ascii="SimSun" w:hAnsi="SimSun" w:eastAsia="SimSun" w:cs="SimSun"/>
          <w:sz w:val="20"/>
          <w:szCs w:val="20"/>
          <w:spacing w:val="-3"/>
        </w:rPr>
        <w:t>V=P[   ]e。.则</w:t>
      </w:r>
      <w:r>
        <w:rPr>
          <w:rFonts w:ascii="SimSun" w:hAnsi="SimSun" w:eastAsia="SimSun" w:cs="SimSun"/>
          <w:sz w:val="20"/>
          <w:szCs w:val="20"/>
        </w:rPr>
        <w:t xml:space="preserve"> </w:t>
      </w:r>
      <w:r>
        <w:rPr>
          <w:rFonts w:ascii="SimSun" w:hAnsi="SimSun" w:eastAsia="SimSun" w:cs="SimSun"/>
          <w:sz w:val="20"/>
          <w:szCs w:val="20"/>
          <w:spacing w:val="-1"/>
        </w:rPr>
        <w:t>维</w:t>
      </w:r>
      <w:r>
        <w:rPr>
          <w:rFonts w:ascii="Times New Roman" w:hAnsi="Times New Roman" w:eastAsia="Times New Roman" w:cs="Times New Roman"/>
          <w:sz w:val="20"/>
          <w:szCs w:val="20"/>
          <w:spacing w:val="-1"/>
        </w:rPr>
        <w:t>(V)=a(d(A)).</w:t>
      </w:r>
    </w:p>
    <w:p>
      <w:pPr>
        <w:ind w:left="469"/>
        <w:spacing w:before="75" w:line="221" w:lineRule="auto"/>
        <w:rPr>
          <w:rFonts w:ascii="SimSun" w:hAnsi="SimSun" w:eastAsia="SimSun" w:cs="SimSun"/>
          <w:sz w:val="20"/>
          <w:szCs w:val="20"/>
        </w:rPr>
      </w:pPr>
      <w:r>
        <w:rPr>
          <w:rFonts w:ascii="SimHei" w:hAnsi="SimHei" w:eastAsia="SimHei" w:cs="SimHei"/>
          <w:sz w:val="20"/>
          <w:szCs w:val="20"/>
          <w:spacing w:val="-2"/>
        </w:rPr>
        <w:t>引理2</w:t>
      </w:r>
      <w:r>
        <w:rPr>
          <w:rFonts w:ascii="SimHei" w:hAnsi="SimHei" w:eastAsia="SimHei" w:cs="SimHei"/>
          <w:sz w:val="20"/>
          <w:szCs w:val="20"/>
          <w:spacing w:val="-2"/>
        </w:rPr>
        <w:t xml:space="preserve">  </w:t>
      </w:r>
      <w:r>
        <w:rPr>
          <w:rFonts w:ascii="SimSun" w:hAnsi="SimSun" w:eastAsia="SimSun" w:cs="SimSun"/>
          <w:sz w:val="20"/>
          <w:szCs w:val="20"/>
          <w:spacing w:val="-2"/>
        </w:rPr>
        <w:t>设</w:t>
      </w:r>
      <w:r>
        <w:rPr>
          <w:rFonts w:ascii="SimSun" w:hAnsi="SimSun" w:eastAsia="SimSun" w:cs="SimSun"/>
          <w:sz w:val="20"/>
          <w:szCs w:val="20"/>
          <w:spacing w:val="-37"/>
        </w:rPr>
        <w:t xml:space="preserve"> </w:t>
      </w:r>
      <w:r>
        <w:rPr>
          <w:rFonts w:ascii="SimSun" w:hAnsi="SimSun" w:eastAsia="SimSun" w:cs="SimSun"/>
          <w:sz w:val="20"/>
          <w:szCs w:val="20"/>
          <w:spacing w:val="-2"/>
        </w:rPr>
        <w:t>√是复数域上线性空间</w:t>
      </w:r>
      <w:r>
        <w:rPr>
          <w:rFonts w:ascii="SimSun" w:hAnsi="SimSun" w:eastAsia="SimSun" w:cs="SimSun"/>
          <w:sz w:val="20"/>
          <w:szCs w:val="20"/>
          <w:spacing w:val="-50"/>
        </w:rPr>
        <w:t xml:space="preserve"> </w:t>
      </w:r>
      <w:r>
        <w:rPr>
          <w:rFonts w:ascii="SimSun" w:hAnsi="SimSun" w:eastAsia="SimSun" w:cs="SimSun"/>
          <w:sz w:val="20"/>
          <w:szCs w:val="20"/>
          <w:spacing w:val="-2"/>
        </w:rPr>
        <w:t>V</w:t>
      </w:r>
      <w:r>
        <w:rPr>
          <w:rFonts w:ascii="SimSun" w:hAnsi="SimSun" w:eastAsia="SimSun" w:cs="SimSun"/>
          <w:sz w:val="20"/>
          <w:szCs w:val="20"/>
          <w:spacing w:val="-37"/>
        </w:rPr>
        <w:t xml:space="preserve"> </w:t>
      </w:r>
      <w:r>
        <w:rPr>
          <w:rFonts w:ascii="SimSun" w:hAnsi="SimSun" w:eastAsia="SimSun" w:cs="SimSun"/>
          <w:sz w:val="20"/>
          <w:szCs w:val="20"/>
          <w:spacing w:val="-2"/>
        </w:rPr>
        <w:t>中线性变换，则下列结论是等价的：</w:t>
      </w:r>
    </w:p>
    <w:p>
      <w:pPr>
        <w:ind w:left="460"/>
        <w:spacing w:before="100" w:line="212" w:lineRule="auto"/>
        <w:rPr>
          <w:rFonts w:ascii="Times New Roman" w:hAnsi="Times New Roman" w:eastAsia="Times New Roman" w:cs="Times New Roman"/>
          <w:sz w:val="20"/>
          <w:szCs w:val="20"/>
        </w:rPr>
      </w:pPr>
      <w:r>
        <w:rPr>
          <w:rFonts w:ascii="SimSun" w:hAnsi="SimSun" w:eastAsia="SimSun" w:cs="SimSun"/>
          <w:sz w:val="20"/>
          <w:szCs w:val="20"/>
          <w:spacing w:val="3"/>
        </w:rPr>
        <w:t>1)</w:t>
      </w:r>
      <w:r>
        <w:rPr>
          <w:rFonts w:ascii="MS Gothic" w:hAnsi="MS Gothic" w:eastAsia="MS Gothic" w:cs="MS Gothic"/>
          <w:sz w:val="20"/>
          <w:szCs w:val="20"/>
          <w:spacing w:val="3"/>
        </w:rPr>
        <w:t>☑</w:t>
      </w:r>
      <w:r>
        <w:rPr>
          <w:rFonts w:ascii="SimSun" w:hAnsi="SimSun" w:eastAsia="SimSun" w:cs="SimSun"/>
          <w:sz w:val="20"/>
          <w:szCs w:val="20"/>
          <w:spacing w:val="3"/>
        </w:rPr>
        <w:t>在一组基</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Eo</w:t>
      </w:r>
      <w:r>
        <w:rPr>
          <w:rFonts w:ascii="Times New Roman" w:hAnsi="Times New Roman" w:eastAsia="Times New Roman" w:cs="Times New Roman"/>
          <w:sz w:val="20"/>
          <w:szCs w:val="20"/>
          <w:spacing w:val="3"/>
        </w:rPr>
        <w:t>,e₁,…,E-     </w:t>
      </w:r>
      <w:r>
        <w:rPr>
          <w:rFonts w:ascii="SimSun" w:hAnsi="SimSun" w:eastAsia="SimSun" w:cs="SimSun"/>
          <w:sz w:val="20"/>
          <w:szCs w:val="20"/>
          <w:spacing w:val="3"/>
        </w:rPr>
        <w:t>下矩阵为若</w:t>
      </w:r>
      <w:r>
        <w:rPr>
          <w:rFonts w:ascii="SimSun" w:hAnsi="SimSun" w:eastAsia="SimSun" w:cs="SimSun"/>
          <w:sz w:val="20"/>
          <w:szCs w:val="20"/>
          <w:spacing w:val="2"/>
        </w:rPr>
        <w:t>尔当块</w:t>
      </w:r>
      <w:r>
        <w:rPr>
          <w:rFonts w:ascii="Times New Roman" w:hAnsi="Times New Roman" w:eastAsia="Times New Roman" w:cs="Times New Roman"/>
          <w:sz w:val="20"/>
          <w:szCs w:val="20"/>
          <w:spacing w:val="2"/>
        </w:rPr>
        <w:t>J(λ</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,n).</w:t>
      </w:r>
    </w:p>
    <w:p>
      <w:pPr>
        <w:ind w:left="460"/>
        <w:spacing w:before="110" w:line="212" w:lineRule="auto"/>
        <w:rPr>
          <w:rFonts w:ascii="Times New Roman" w:hAnsi="Times New Roman" w:eastAsia="Times New Roman" w:cs="Times New Roman"/>
          <w:sz w:val="20"/>
          <w:szCs w:val="20"/>
        </w:rPr>
      </w:pPr>
      <w:r>
        <w:rPr>
          <w:rFonts w:ascii="SimSun" w:hAnsi="SimSun" w:eastAsia="SimSun" w:cs="SimSun"/>
          <w:sz w:val="20"/>
          <w:szCs w:val="20"/>
        </w:rPr>
        <w:t>2)</w:t>
      </w:r>
      <w:r>
        <w:rPr>
          <w:rFonts w:ascii="SimSun" w:hAnsi="SimSun" w:eastAsia="SimSun" w:cs="SimSun"/>
          <w:sz w:val="20"/>
          <w:szCs w:val="20"/>
          <w:spacing w:val="20"/>
        </w:rPr>
        <w:t xml:space="preserve">  </w:t>
      </w:r>
      <w:r>
        <w:rPr>
          <w:rFonts w:ascii="SimSun" w:hAnsi="SimSun" w:eastAsia="SimSun" w:cs="SimSun"/>
          <w:sz w:val="20"/>
          <w:szCs w:val="20"/>
        </w:rPr>
        <w:t>-λ。8在该基下矩阵是</w:t>
      </w:r>
      <w:r>
        <w:rPr>
          <w:rFonts w:ascii="Times New Roman" w:hAnsi="Times New Roman" w:eastAsia="Times New Roman" w:cs="Times New Roman"/>
          <w:sz w:val="20"/>
          <w:szCs w:val="20"/>
        </w:rPr>
        <w:t>M(λ").</w:t>
      </w:r>
    </w:p>
    <w:p>
      <w:pPr>
        <w:ind w:left="460"/>
        <w:spacing w:before="11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3)eo,(-λ</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6)E₀,…,(&amp;-λ</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8)"⁻¹e</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w:t>
      </w:r>
      <w:r>
        <w:rPr>
          <w:rFonts w:ascii="SimSun" w:hAnsi="SimSun" w:eastAsia="SimSun" w:cs="SimSun"/>
          <w:sz w:val="20"/>
          <w:szCs w:val="20"/>
          <w:spacing w:val="7"/>
        </w:rPr>
        <w:t xml:space="preserve">       </w:t>
      </w:r>
      <w:r>
        <w:rPr>
          <w:rFonts w:ascii="SimSun" w:hAnsi="SimSun" w:eastAsia="SimSun" w:cs="SimSun"/>
          <w:sz w:val="20"/>
          <w:szCs w:val="20"/>
          <w:spacing w:val="-4"/>
        </w:rPr>
        <w:t>是 </w:t>
      </w:r>
      <w:r>
        <w:rPr>
          <w:rFonts w:ascii="Times New Roman" w:hAnsi="Times New Roman" w:eastAsia="Times New Roman" w:cs="Times New Roman"/>
          <w:sz w:val="20"/>
          <w:szCs w:val="20"/>
          <w:spacing w:val="-4"/>
        </w:rPr>
        <w:t>V</w:t>
      </w:r>
      <w:r>
        <w:rPr>
          <w:rFonts w:ascii="SimSun" w:hAnsi="SimSun" w:eastAsia="SimSun" w:cs="SimSun"/>
          <w:sz w:val="20"/>
          <w:szCs w:val="20"/>
          <w:spacing w:val="-4"/>
        </w:rPr>
        <w:t>的基，且(&amp;-λ。8)"</w:t>
      </w:r>
      <w:r>
        <w:rPr>
          <w:rFonts w:ascii="Times New Roman" w:hAnsi="Times New Roman" w:eastAsia="Times New Roman" w:cs="Times New Roman"/>
          <w:sz w:val="20"/>
          <w:szCs w:val="20"/>
          <w:spacing w:val="-4"/>
        </w:rPr>
        <w:t>e₀=0.</w:t>
      </w:r>
    </w:p>
    <w:p>
      <w:pPr>
        <w:ind w:left="69" w:right="478" w:firstLine="360"/>
        <w:spacing w:before="131" w:line="268" w:lineRule="auto"/>
        <w:rPr>
          <w:rFonts w:ascii="SimSun" w:hAnsi="SimSun" w:eastAsia="SimSun" w:cs="SimSun"/>
          <w:sz w:val="20"/>
          <w:szCs w:val="20"/>
        </w:rPr>
      </w:pPr>
      <w:r>
        <w:rPr>
          <w:rFonts w:ascii="Times New Roman" w:hAnsi="Times New Roman" w:eastAsia="Times New Roman" w:cs="Times New Roman"/>
          <w:sz w:val="20"/>
          <w:szCs w:val="20"/>
          <w:spacing w:val="2"/>
        </w:rPr>
        <w:t>4)V=P[x-λ</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&amp;]e₀=P[             ]e₀,   </w:t>
      </w:r>
      <w:r>
        <w:rPr>
          <w:rFonts w:ascii="SimSun" w:hAnsi="SimSun" w:eastAsia="SimSun" w:cs="SimSun"/>
          <w:sz w:val="20"/>
          <w:szCs w:val="20"/>
          <w:spacing w:val="2"/>
        </w:rPr>
        <w:t>且</w:t>
      </w:r>
      <w:r>
        <w:rPr>
          <w:rFonts w:ascii="Times New Roman" w:hAnsi="Times New Roman" w:eastAsia="Times New Roman" w:cs="Times New Roman"/>
          <w:sz w:val="20"/>
          <w:szCs w:val="20"/>
          <w:spacing w:val="2"/>
        </w:rPr>
        <w:t>(A-λ₀)”     </w:t>
      </w:r>
      <w:r>
        <w:rPr>
          <w:rFonts w:ascii="SimSun" w:hAnsi="SimSun" w:eastAsia="SimSun" w:cs="SimSun"/>
          <w:sz w:val="20"/>
          <w:szCs w:val="20"/>
          <w:spacing w:val="2"/>
        </w:rPr>
        <w:t>是</w:t>
      </w:r>
      <w:r>
        <w:rPr>
          <w:rFonts w:ascii="Times New Roman" w:hAnsi="Times New Roman" w:eastAsia="Times New Roman" w:cs="Times New Roman"/>
          <w:sz w:val="20"/>
          <w:szCs w:val="20"/>
          <w:spacing w:val="2"/>
        </w:rPr>
        <w:t>e</w:t>
      </w:r>
      <w:r>
        <w:rPr>
          <w:rFonts w:ascii="SimSun" w:hAnsi="SimSun" w:eastAsia="SimSun" w:cs="SimSun"/>
          <w:sz w:val="20"/>
          <w:szCs w:val="20"/>
          <w:spacing w:val="2"/>
        </w:rPr>
        <w:t>。对于&amp;的最小多项式(或</w:t>
      </w:r>
      <w:r>
        <w:rPr>
          <w:rFonts w:ascii="Times New Roman" w:hAnsi="Times New Roman" w:eastAsia="Times New Roman" w:cs="Times New Roman"/>
          <w:sz w:val="20"/>
          <w:szCs w:val="20"/>
          <w:spacing w:val="2"/>
        </w:rPr>
        <w:t>e</w:t>
      </w:r>
      <w:r>
        <w:rPr>
          <w:rFonts w:ascii="SimSun" w:hAnsi="SimSun" w:eastAsia="SimSun" w:cs="SimSun"/>
          <w:sz w:val="20"/>
          <w:szCs w:val="20"/>
          <w:spacing w:val="2"/>
        </w:rPr>
        <w:t>。对于&amp;-λ。6的最</w:t>
      </w:r>
      <w:r>
        <w:rPr>
          <w:rFonts w:ascii="SimSun" w:hAnsi="SimSun" w:eastAsia="SimSun" w:cs="SimSun"/>
          <w:sz w:val="20"/>
          <w:szCs w:val="20"/>
        </w:rPr>
        <w:t xml:space="preserve"> </w:t>
      </w:r>
      <w:r>
        <w:rPr>
          <w:rFonts w:ascii="SimSun" w:hAnsi="SimSun" w:eastAsia="SimSun" w:cs="SimSun"/>
          <w:sz w:val="20"/>
          <w:szCs w:val="20"/>
          <w:spacing w:val="-3"/>
        </w:rPr>
        <w:t>小多项式是λ").</w:t>
      </w:r>
    </w:p>
    <w:p>
      <w:pPr>
        <w:ind w:left="49" w:right="546" w:firstLine="410"/>
        <w:spacing w:before="99" w:line="305" w:lineRule="auto"/>
        <w:rPr>
          <w:rFonts w:ascii="SimSun" w:hAnsi="SimSun" w:eastAsia="SimSun" w:cs="SimSun"/>
          <w:sz w:val="20"/>
          <w:szCs w:val="20"/>
        </w:rPr>
      </w:pPr>
      <w:r>
        <w:rPr>
          <w:rFonts w:ascii="SimHei" w:hAnsi="SimHei" w:eastAsia="SimHei" w:cs="SimHei"/>
          <w:sz w:val="20"/>
          <w:szCs w:val="20"/>
          <w:spacing w:val="6"/>
        </w:rPr>
        <w:t>证明</w:t>
      </w:r>
      <w:r>
        <w:rPr>
          <w:rFonts w:ascii="SimHei" w:hAnsi="SimHei" w:eastAsia="SimHei" w:cs="SimHei"/>
          <w:sz w:val="20"/>
          <w:szCs w:val="20"/>
          <w:spacing w:val="106"/>
        </w:rPr>
        <w:t xml:space="preserve"> </w:t>
      </w:r>
      <w:r>
        <w:rPr>
          <w:rFonts w:ascii="SimSun" w:hAnsi="SimSun" w:eastAsia="SimSun" w:cs="SimSun"/>
          <w:sz w:val="20"/>
          <w:szCs w:val="20"/>
          <w:spacing w:val="6"/>
        </w:rPr>
        <w:t>注意到×在一组基下的矩阵为J(</w:t>
      </w:r>
      <w:r>
        <w:rPr>
          <w:rFonts w:ascii="SimSun" w:hAnsi="SimSun" w:eastAsia="SimSun" w:cs="SimSun"/>
          <w:sz w:val="20"/>
          <w:szCs w:val="20"/>
        </w:rPr>
        <w:t>Ao</w:t>
      </w:r>
      <w:r>
        <w:rPr>
          <w:rFonts w:ascii="SimSun" w:hAnsi="SimSun" w:eastAsia="SimSun" w:cs="SimSun"/>
          <w:sz w:val="20"/>
          <w:szCs w:val="20"/>
          <w:spacing w:val="6"/>
        </w:rPr>
        <w:t>,n)</w:t>
      </w:r>
      <w:r>
        <w:rPr>
          <w:rFonts w:ascii="SimSun" w:hAnsi="SimSun" w:eastAsia="SimSun" w:cs="SimSun"/>
          <w:sz w:val="20"/>
          <w:szCs w:val="20"/>
          <w:spacing w:val="-23"/>
        </w:rPr>
        <w:t xml:space="preserve"> </w:t>
      </w:r>
      <w:r>
        <w:rPr>
          <w:rFonts w:ascii="SimSun" w:hAnsi="SimSun" w:eastAsia="SimSun" w:cs="SimSun"/>
          <w:sz w:val="20"/>
          <w:szCs w:val="20"/>
          <w:spacing w:val="6"/>
        </w:rPr>
        <w:t>等价于-</w:t>
      </w:r>
      <w:r>
        <w:rPr>
          <w:rFonts w:ascii="SimSun" w:hAnsi="SimSun" w:eastAsia="SimSun" w:cs="SimSun"/>
          <w:sz w:val="20"/>
          <w:szCs w:val="20"/>
          <w:spacing w:val="-26"/>
        </w:rPr>
        <w:t xml:space="preserve"> </w:t>
      </w:r>
      <w:r>
        <w:rPr>
          <w:rFonts w:ascii="SimSun" w:hAnsi="SimSun" w:eastAsia="SimSun" w:cs="SimSun"/>
          <w:sz w:val="20"/>
          <w:szCs w:val="20"/>
          <w:spacing w:val="6"/>
        </w:rPr>
        <w:t>λ。8在同一基下的矩阵为J(λ</w:t>
      </w:r>
      <w:r>
        <w:rPr>
          <w:rFonts w:ascii="Calibri" w:hAnsi="Calibri" w:eastAsia="Calibri" w:cs="Calibri"/>
          <w:sz w:val="20"/>
          <w:szCs w:val="20"/>
          <w:spacing w:val="6"/>
        </w:rPr>
        <w:t>₀</w:t>
      </w:r>
      <w:r>
        <w:rPr>
          <w:rFonts w:ascii="SimSun" w:hAnsi="SimSun" w:eastAsia="SimSun" w:cs="SimSun"/>
          <w:sz w:val="20"/>
          <w:szCs w:val="20"/>
          <w:spacing w:val="6"/>
        </w:rPr>
        <w:t>,n)-</w:t>
      </w:r>
      <w:r>
        <w:rPr>
          <w:rFonts w:ascii="SimSun" w:hAnsi="SimSun" w:eastAsia="SimSun" w:cs="SimSun"/>
          <w:sz w:val="20"/>
          <w:szCs w:val="20"/>
        </w:rPr>
        <w:t xml:space="preserve"> </w:t>
      </w:r>
      <w:r>
        <w:rPr>
          <w:rFonts w:ascii="SimSun" w:hAnsi="SimSun" w:eastAsia="SimSun" w:cs="SimSun"/>
          <w:sz w:val="20"/>
          <w:szCs w:val="20"/>
          <w:spacing w:val="7"/>
        </w:rPr>
        <w:t>λ</w:t>
      </w:r>
      <w:r>
        <w:rPr>
          <w:rFonts w:ascii="Calibri" w:hAnsi="Calibri" w:eastAsia="Calibri" w:cs="Calibri"/>
          <w:sz w:val="20"/>
          <w:szCs w:val="20"/>
          <w:spacing w:val="7"/>
        </w:rPr>
        <w:t>₀</w:t>
      </w:r>
      <w:r>
        <w:rPr>
          <w:rFonts w:ascii="SimSun" w:hAnsi="SimSun" w:eastAsia="SimSun" w:cs="SimSun"/>
          <w:sz w:val="20"/>
          <w:szCs w:val="20"/>
          <w:spacing w:val="7"/>
        </w:rPr>
        <w:t>E=M(λ"),</w:t>
      </w:r>
      <w:r>
        <w:rPr>
          <w:rFonts w:ascii="SimSun" w:hAnsi="SimSun" w:eastAsia="SimSun" w:cs="SimSun"/>
          <w:sz w:val="20"/>
          <w:szCs w:val="20"/>
          <w:spacing w:val="-16"/>
        </w:rPr>
        <w:t xml:space="preserve"> </w:t>
      </w:r>
      <w:r>
        <w:rPr>
          <w:rFonts w:ascii="SimSun" w:hAnsi="SimSun" w:eastAsia="SimSun" w:cs="SimSun"/>
          <w:sz w:val="20"/>
          <w:szCs w:val="20"/>
          <w:spacing w:val="7"/>
        </w:rPr>
        <w:t>即1)等价于2).</w:t>
      </w:r>
    </w:p>
    <w:p>
      <w:pPr>
        <w:ind w:left="460"/>
        <w:spacing w:before="1" w:line="217" w:lineRule="auto"/>
        <w:rPr>
          <w:rFonts w:ascii="SimSun" w:hAnsi="SimSun" w:eastAsia="SimSun" w:cs="SimSun"/>
          <w:sz w:val="20"/>
          <w:szCs w:val="20"/>
        </w:rPr>
      </w:pPr>
      <w:r>
        <w:rPr>
          <w:rFonts w:ascii="SimSun" w:hAnsi="SimSun" w:eastAsia="SimSun" w:cs="SimSun"/>
          <w:sz w:val="20"/>
          <w:szCs w:val="20"/>
          <w:spacing w:val="7"/>
        </w:rPr>
        <w:t>其余结论的等价性证明，只要对线性变换-λ。8应</w:t>
      </w:r>
      <w:r>
        <w:rPr>
          <w:rFonts w:ascii="SimSun" w:hAnsi="SimSun" w:eastAsia="SimSun" w:cs="SimSun"/>
          <w:sz w:val="20"/>
          <w:szCs w:val="20"/>
          <w:spacing w:val="6"/>
        </w:rPr>
        <w:t>用引理1就可得到.</w:t>
      </w:r>
    </w:p>
    <w:p>
      <w:pPr>
        <w:ind w:left="49" w:right="478" w:firstLine="400"/>
        <w:spacing w:before="82" w:line="303" w:lineRule="auto"/>
        <w:rPr>
          <w:rFonts w:ascii="SimSun" w:hAnsi="SimSun" w:eastAsia="SimSun" w:cs="SimSun"/>
          <w:sz w:val="20"/>
          <w:szCs w:val="20"/>
        </w:rPr>
      </w:pPr>
      <w:r>
        <w:rPr>
          <w:rFonts w:ascii="SimHei" w:hAnsi="SimHei" w:eastAsia="SimHei" w:cs="SimHei"/>
          <w:sz w:val="20"/>
          <w:szCs w:val="20"/>
          <w:spacing w:val="2"/>
        </w:rPr>
        <w:t>定义</w:t>
      </w:r>
      <w:r>
        <w:rPr>
          <w:rFonts w:ascii="SimSun" w:hAnsi="SimSun" w:eastAsia="SimSun" w:cs="SimSun"/>
          <w:sz w:val="20"/>
          <w:szCs w:val="20"/>
          <w:spacing w:val="2"/>
        </w:rPr>
        <w:t>3  设&amp;是数域</w:t>
      </w:r>
      <w:r>
        <w:rPr>
          <w:rFonts w:ascii="SimSun" w:hAnsi="SimSun" w:eastAsia="SimSun" w:cs="SimSun"/>
          <w:sz w:val="20"/>
          <w:szCs w:val="20"/>
          <w:spacing w:val="-59"/>
        </w:rPr>
        <w:t xml:space="preserve"> </w:t>
      </w:r>
      <w:r>
        <w:rPr>
          <w:rFonts w:ascii="SimSun" w:hAnsi="SimSun" w:eastAsia="SimSun" w:cs="SimSun"/>
          <w:sz w:val="20"/>
          <w:szCs w:val="20"/>
          <w:spacing w:val="2"/>
        </w:rPr>
        <w:t>P 上线性空间</w:t>
      </w:r>
      <w:r>
        <w:rPr>
          <w:rFonts w:ascii="SimSun" w:hAnsi="SimSun" w:eastAsia="SimSun" w:cs="SimSun"/>
          <w:sz w:val="20"/>
          <w:szCs w:val="20"/>
          <w:spacing w:val="-49"/>
        </w:rPr>
        <w:t xml:space="preserve"> </w:t>
      </w:r>
      <w:r>
        <w:rPr>
          <w:rFonts w:ascii="SimSun" w:hAnsi="SimSun" w:eastAsia="SimSun" w:cs="SimSun"/>
          <w:sz w:val="20"/>
          <w:szCs w:val="20"/>
          <w:spacing w:val="2"/>
        </w:rPr>
        <w:t>V中的线性变换，对e=V,</w:t>
      </w:r>
      <w:r>
        <w:rPr>
          <w:rFonts w:ascii="SimSun" w:hAnsi="SimSun" w:eastAsia="SimSun" w:cs="SimSun"/>
          <w:sz w:val="20"/>
          <w:szCs w:val="20"/>
          <w:spacing w:val="52"/>
        </w:rPr>
        <w:t xml:space="preserve"> </w:t>
      </w:r>
      <w:r>
        <w:rPr>
          <w:rFonts w:ascii="SimSun" w:hAnsi="SimSun" w:eastAsia="SimSun" w:cs="SimSun"/>
          <w:sz w:val="20"/>
          <w:szCs w:val="20"/>
          <w:spacing w:val="2"/>
        </w:rPr>
        <w:t>称</w:t>
      </w:r>
      <w:r>
        <w:rPr>
          <w:rFonts w:ascii="SimSun" w:hAnsi="SimSun" w:eastAsia="SimSun" w:cs="SimSun"/>
          <w:sz w:val="20"/>
          <w:szCs w:val="20"/>
          <w:spacing w:val="-53"/>
        </w:rPr>
        <w:t xml:space="preserve"> </w:t>
      </w:r>
      <w:r>
        <w:rPr>
          <w:rFonts w:ascii="SimSun" w:hAnsi="SimSun" w:eastAsia="SimSun" w:cs="SimSun"/>
          <w:sz w:val="20"/>
          <w:szCs w:val="20"/>
          <w:spacing w:val="2"/>
        </w:rPr>
        <w:t>P[]e</w:t>
      </w:r>
      <w:r>
        <w:rPr>
          <w:rFonts w:ascii="SimSun" w:hAnsi="SimSun" w:eastAsia="SimSun" w:cs="SimSun"/>
          <w:sz w:val="20"/>
          <w:szCs w:val="20"/>
          <w:spacing w:val="11"/>
        </w:rPr>
        <w:t xml:space="preserve">   </w:t>
      </w:r>
      <w:r>
        <w:rPr>
          <w:rFonts w:ascii="SimSun" w:hAnsi="SimSun" w:eastAsia="SimSun" w:cs="SimSun"/>
          <w:sz w:val="20"/>
          <w:szCs w:val="20"/>
          <w:spacing w:val="2"/>
        </w:rPr>
        <w:t>是</w:t>
      </w:r>
      <w:r>
        <w:rPr>
          <w:rFonts w:ascii="SimSun" w:hAnsi="SimSun" w:eastAsia="SimSun" w:cs="SimSun"/>
          <w:sz w:val="20"/>
          <w:szCs w:val="20"/>
          <w:spacing w:val="-17"/>
        </w:rPr>
        <w:t xml:space="preserve"> </w:t>
      </w:r>
      <w:r>
        <w:rPr>
          <w:rFonts w:ascii="SimSun" w:hAnsi="SimSun" w:eastAsia="SimSun" w:cs="SimSun"/>
          <w:sz w:val="20"/>
          <w:szCs w:val="20"/>
          <w:spacing w:val="2"/>
        </w:rPr>
        <w:t>V</w:t>
      </w:r>
      <w:r>
        <w:rPr>
          <w:rFonts w:ascii="SimSun" w:hAnsi="SimSun" w:eastAsia="SimSun" w:cs="SimSun"/>
          <w:sz w:val="20"/>
          <w:szCs w:val="20"/>
          <w:spacing w:val="-47"/>
        </w:rPr>
        <w:t xml:space="preserve"> </w:t>
      </w:r>
      <w:r>
        <w:rPr>
          <w:rFonts w:ascii="SimSun" w:hAnsi="SimSun" w:eastAsia="SimSun" w:cs="SimSun"/>
          <w:sz w:val="20"/>
          <w:szCs w:val="20"/>
          <w:spacing w:val="2"/>
        </w:rPr>
        <w:t>的</w:t>
      </w:r>
      <w:r>
        <w:rPr>
          <w:rFonts w:ascii="SimSun" w:hAnsi="SimSun" w:eastAsia="SimSun" w:cs="SimSun"/>
          <w:sz w:val="20"/>
          <w:szCs w:val="20"/>
          <w:spacing w:val="-53"/>
        </w:rPr>
        <w:t xml:space="preserve"> </w:t>
      </w:r>
      <w:r>
        <w:rPr>
          <w:rFonts w:ascii="SimSun" w:hAnsi="SimSun" w:eastAsia="SimSun" w:cs="SimSun"/>
          <w:sz w:val="20"/>
          <w:szCs w:val="20"/>
          <w:spacing w:val="2"/>
        </w:rPr>
        <w:t>一</w:t>
      </w:r>
      <w:r>
        <w:rPr>
          <w:rFonts w:ascii="SimSun" w:hAnsi="SimSun" w:eastAsia="SimSun" w:cs="SimSun"/>
          <w:sz w:val="20"/>
          <w:szCs w:val="20"/>
          <w:spacing w:val="-55"/>
        </w:rPr>
        <w:t xml:space="preserve"> </w:t>
      </w:r>
      <w:r>
        <w:rPr>
          <w:rFonts w:ascii="SimSun" w:hAnsi="SimSun" w:eastAsia="SimSun" w:cs="SimSun"/>
          <w:sz w:val="20"/>
          <w:szCs w:val="20"/>
          <w:spacing w:val="2"/>
        </w:rPr>
        <w:t>个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循环子</w:t>
      </w:r>
      <w:r>
        <w:rPr>
          <w:rFonts w:ascii="SimSun" w:hAnsi="SimSun" w:eastAsia="SimSun" w:cs="SimSun"/>
          <w:sz w:val="20"/>
          <w:szCs w:val="20"/>
        </w:rPr>
        <w:t xml:space="preserve"> </w:t>
      </w:r>
      <w:r>
        <w:rPr>
          <w:rFonts w:ascii="SimSun" w:hAnsi="SimSun" w:eastAsia="SimSun" w:cs="SimSun"/>
          <w:sz w:val="20"/>
          <w:szCs w:val="20"/>
          <w:spacing w:val="-1"/>
        </w:rPr>
        <w:t>空间.</w:t>
      </w:r>
    </w:p>
    <w:p>
      <w:pPr>
        <w:ind w:left="469"/>
        <w:spacing w:before="4" w:line="216" w:lineRule="auto"/>
        <w:rPr>
          <w:rFonts w:ascii="SimSun" w:hAnsi="SimSun" w:eastAsia="SimSun" w:cs="SimSun"/>
          <w:sz w:val="20"/>
          <w:szCs w:val="20"/>
        </w:rPr>
      </w:pPr>
      <w:r>
        <w:rPr>
          <w:rFonts w:ascii="SimSun" w:hAnsi="SimSun" w:eastAsia="SimSun" w:cs="SimSun"/>
          <w:sz w:val="20"/>
          <w:szCs w:val="20"/>
          <w:spacing w:val="9"/>
        </w:rPr>
        <w:t>由引理1和引理2,易知有以下两个定理.</w:t>
      </w:r>
    </w:p>
    <w:p>
      <w:pPr>
        <w:ind w:left="60" w:right="479" w:firstLine="400"/>
        <w:spacing w:before="119" w:line="299" w:lineRule="auto"/>
        <w:rPr>
          <w:rFonts w:ascii="SimSun" w:hAnsi="SimSun" w:eastAsia="SimSun" w:cs="SimSun"/>
          <w:sz w:val="20"/>
          <w:szCs w:val="20"/>
        </w:rPr>
      </w:pPr>
      <w:r>
        <w:rPr>
          <w:rFonts w:ascii="SimHei" w:hAnsi="SimHei" w:eastAsia="SimHei" w:cs="SimHei"/>
          <w:sz w:val="20"/>
          <w:szCs w:val="20"/>
          <w:spacing w:val="8"/>
        </w:rPr>
        <w:t>定理</w:t>
      </w:r>
      <w:r>
        <w:rPr>
          <w:rFonts w:ascii="SimSun" w:hAnsi="SimSun" w:eastAsia="SimSun" w:cs="SimSun"/>
          <w:sz w:val="20"/>
          <w:szCs w:val="20"/>
          <w:spacing w:val="8"/>
        </w:rPr>
        <w:t>3  设&amp;是数域P 上线性空间</w:t>
      </w:r>
      <w:r>
        <w:rPr>
          <w:rFonts w:ascii="SimSun" w:hAnsi="SimSun" w:eastAsia="SimSun" w:cs="SimSun"/>
          <w:sz w:val="20"/>
          <w:szCs w:val="20"/>
          <w:spacing w:val="-31"/>
        </w:rPr>
        <w:t xml:space="preserve"> </w:t>
      </w:r>
      <w:r>
        <w:rPr>
          <w:rFonts w:ascii="SimSun" w:hAnsi="SimSun" w:eastAsia="SimSun" w:cs="SimSun"/>
          <w:sz w:val="20"/>
          <w:szCs w:val="20"/>
          <w:spacing w:val="8"/>
        </w:rPr>
        <w:t>V</w:t>
      </w:r>
      <w:r>
        <w:rPr>
          <w:rFonts w:ascii="SimSun" w:hAnsi="SimSun" w:eastAsia="SimSun" w:cs="SimSun"/>
          <w:sz w:val="20"/>
          <w:szCs w:val="20"/>
          <w:spacing w:val="-37"/>
        </w:rPr>
        <w:t xml:space="preserve"> </w:t>
      </w:r>
      <w:r>
        <w:rPr>
          <w:rFonts w:ascii="SimSun" w:hAnsi="SimSun" w:eastAsia="SimSun" w:cs="SimSun"/>
          <w:sz w:val="20"/>
          <w:szCs w:val="20"/>
          <w:spacing w:val="8"/>
        </w:rPr>
        <w:t>中线性变换，则 在一组基下的矩阵</w:t>
      </w:r>
      <w:r>
        <w:rPr>
          <w:rFonts w:ascii="SimSun" w:hAnsi="SimSun" w:eastAsia="SimSun" w:cs="SimSun"/>
          <w:sz w:val="20"/>
          <w:szCs w:val="20"/>
          <w:spacing w:val="7"/>
        </w:rPr>
        <w:t>为有理标准形的充分</w:t>
      </w:r>
      <w:r>
        <w:rPr>
          <w:rFonts w:ascii="SimSun" w:hAnsi="SimSun" w:eastAsia="SimSun" w:cs="SimSun"/>
          <w:sz w:val="20"/>
          <w:szCs w:val="20"/>
        </w:rPr>
        <w:t xml:space="preserve"> </w:t>
      </w:r>
      <w:r>
        <w:rPr>
          <w:rFonts w:ascii="SimSun" w:hAnsi="SimSun" w:eastAsia="SimSun" w:cs="SimSun"/>
          <w:sz w:val="20"/>
          <w:szCs w:val="20"/>
          <w:spacing w:val="-9"/>
        </w:rPr>
        <w:t>必要条件是存在η</w:t>
      </w:r>
      <w:r>
        <w:rPr>
          <w:rFonts w:ascii="Calibri" w:hAnsi="Calibri" w:eastAsia="Calibri" w:cs="Calibri"/>
          <w:sz w:val="20"/>
          <w:szCs w:val="20"/>
          <w:spacing w:val="-9"/>
        </w:rPr>
        <w:t>₁</w:t>
      </w:r>
      <w:r>
        <w:rPr>
          <w:rFonts w:ascii="SimSun" w:hAnsi="SimSun" w:eastAsia="SimSun" w:cs="SimSun"/>
          <w:sz w:val="20"/>
          <w:szCs w:val="20"/>
          <w:spacing w:val="-9"/>
        </w:rPr>
        <w:t>,η</w:t>
      </w:r>
      <w:r>
        <w:rPr>
          <w:rFonts w:ascii="Calibri" w:hAnsi="Calibri" w:eastAsia="Calibri" w:cs="Calibri"/>
          <w:sz w:val="20"/>
          <w:szCs w:val="20"/>
          <w:spacing w:val="-9"/>
        </w:rPr>
        <w:t>₂</w:t>
      </w:r>
      <w:r>
        <w:rPr>
          <w:rFonts w:ascii="SimSun" w:hAnsi="SimSun" w:eastAsia="SimSun" w:cs="SimSun"/>
          <w:sz w:val="20"/>
          <w:szCs w:val="20"/>
          <w:spacing w:val="-9"/>
        </w:rPr>
        <w:t>,…,η,,使</w:t>
      </w:r>
    </w:p>
    <w:p>
      <w:pPr>
        <w:ind w:left="2710"/>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V=P[     ]η</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P[]n₂</w:t>
      </w:r>
      <w:r>
        <w:rPr>
          <w:rFonts w:ascii="SimSun" w:hAnsi="SimSun" w:eastAsia="SimSun" w:cs="SimSun"/>
          <w:sz w:val="20"/>
          <w:szCs w:val="20"/>
          <w:spacing w:val="-1"/>
        </w:rPr>
        <w:t>④</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1"/>
        </w:rPr>
        <w:t>…</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  </w:t>
      </w:r>
      <w:r>
        <w:rPr>
          <w:rFonts w:ascii="Times New Roman" w:hAnsi="Times New Roman" w:eastAsia="Times New Roman" w:cs="Times New Roman"/>
          <w:sz w:val="20"/>
          <w:szCs w:val="20"/>
          <w:spacing w:val="-2"/>
        </w:rPr>
        <w:t xml:space="preserve">               ]n.</w:t>
      </w:r>
    </w:p>
    <w:p>
      <w:pPr>
        <w:spacing w:line="212" w:lineRule="auto"/>
        <w:sectPr>
          <w:footerReference w:type="default" r:id="rId1662"/>
          <w:pgSz w:w="10140" w:h="15960"/>
          <w:pgMar w:top="400" w:right="591" w:bottom="441" w:left="339" w:header="0" w:footer="182" w:gutter="0"/>
        </w:sectPr>
        <w:rPr>
          <w:rFonts w:ascii="Times New Roman" w:hAnsi="Times New Roman" w:eastAsia="Times New Roman" w:cs="Times New Roman"/>
          <w:sz w:val="20"/>
          <w:szCs w:val="20"/>
        </w:rPr>
      </w:pPr>
    </w:p>
    <w:p>
      <w:pPr>
        <w:ind w:left="629"/>
        <w:spacing w:line="220" w:lineRule="auto"/>
        <w:rPr>
          <w:rFonts w:ascii="SimHei" w:hAnsi="SimHei" w:eastAsia="SimHei" w:cs="SimHei"/>
          <w:sz w:val="20"/>
          <w:szCs w:val="20"/>
        </w:rPr>
      </w:pPr>
      <w:r>
        <w:rPr>
          <w:rFonts w:ascii="Times New Roman" w:hAnsi="Times New Roman" w:eastAsia="Times New Roman" w:cs="Times New Roman"/>
          <w:sz w:val="20"/>
          <w:szCs w:val="20"/>
          <w:spacing w:val="2"/>
        </w:rPr>
        <w:t>I   </w:t>
      </w:r>
      <w:r>
        <w:rPr>
          <w:rFonts w:ascii="SimHei" w:hAnsi="SimHei" w:eastAsia="SimHei" w:cs="SimHei"/>
          <w:sz w:val="20"/>
          <w:szCs w:val="20"/>
          <w:spacing w:val="2"/>
        </w:rPr>
        <w:t>附录四</w:t>
      </w:r>
      <w:r>
        <w:rPr>
          <w:rFonts w:ascii="SimHei" w:hAnsi="SimHei" w:eastAsia="SimHei" w:cs="SimHei"/>
          <w:sz w:val="20"/>
          <w:szCs w:val="20"/>
          <w:spacing w:val="10"/>
        </w:rPr>
        <w:t xml:space="preserve">    </w:t>
      </w:r>
      <w:r>
        <w:rPr>
          <w:rFonts w:ascii="SimHei" w:hAnsi="SimHei" w:eastAsia="SimHei" w:cs="SimHei"/>
          <w:sz w:val="20"/>
          <w:szCs w:val="20"/>
          <w:spacing w:val="2"/>
        </w:rPr>
        <w:t>-矩阵与矩阵相似标准形的几何理论</w:t>
      </w:r>
    </w:p>
    <w:p>
      <w:pPr>
        <w:pStyle w:val="BodyText"/>
        <w:spacing w:line="250" w:lineRule="auto"/>
        <w:rPr/>
      </w:pPr>
      <w:r/>
    </w:p>
    <w:p>
      <w:pPr>
        <w:pStyle w:val="BodyText"/>
        <w:spacing w:line="251" w:lineRule="auto"/>
        <w:rPr/>
      </w:pPr>
      <w:r/>
    </w:p>
    <w:p>
      <w:pPr>
        <w:ind w:left="489"/>
        <w:spacing w:before="65" w:line="216" w:lineRule="auto"/>
        <w:rPr>
          <w:rFonts w:ascii="SimSun" w:hAnsi="SimSun" w:eastAsia="SimSun" w:cs="SimSun"/>
          <w:sz w:val="20"/>
          <w:szCs w:val="20"/>
        </w:rPr>
      </w:pPr>
      <w:r>
        <w:rPr>
          <w:rFonts w:ascii="SimSun" w:hAnsi="SimSun" w:eastAsia="SimSun" w:cs="SimSun"/>
          <w:sz w:val="20"/>
          <w:szCs w:val="20"/>
          <w:spacing w:val="-2"/>
        </w:rPr>
        <w:t>是l-</w:t>
      </w:r>
      <w:r>
        <w:rPr>
          <w:rFonts w:ascii="SimSun" w:hAnsi="SimSun" w:eastAsia="SimSun" w:cs="SimSun"/>
          <w:sz w:val="20"/>
          <w:szCs w:val="20"/>
          <w:spacing w:val="39"/>
        </w:rPr>
        <w:t xml:space="preserve"> </w:t>
      </w:r>
      <w:r>
        <w:rPr>
          <w:rFonts w:ascii="SimSun" w:hAnsi="SimSun" w:eastAsia="SimSun" w:cs="SimSun"/>
          <w:sz w:val="20"/>
          <w:szCs w:val="20"/>
          <w:spacing w:val="-2"/>
        </w:rPr>
        <w:t>循环子空间的直和，且η,的最小多项式d(X)</w:t>
      </w:r>
      <w:r>
        <w:rPr>
          <w:rFonts w:ascii="SimSun" w:hAnsi="SimSun" w:eastAsia="SimSun" w:cs="SimSun"/>
          <w:sz w:val="20"/>
          <w:szCs w:val="20"/>
          <w:spacing w:val="32"/>
        </w:rPr>
        <w:t xml:space="preserve"> </w:t>
      </w:r>
      <w:r>
        <w:rPr>
          <w:rFonts w:ascii="SimSun" w:hAnsi="SimSun" w:eastAsia="SimSun" w:cs="SimSun"/>
          <w:sz w:val="20"/>
          <w:szCs w:val="20"/>
          <w:spacing w:val="-2"/>
        </w:rPr>
        <w:t>满足d</w:t>
      </w:r>
      <w:r>
        <w:rPr>
          <w:rFonts w:ascii="Calibri" w:hAnsi="Calibri" w:eastAsia="Calibri" w:cs="Calibri"/>
          <w:sz w:val="20"/>
          <w:szCs w:val="20"/>
          <w:spacing w:val="-2"/>
        </w:rPr>
        <w:t>₁ </w:t>
      </w:r>
      <w:r>
        <w:rPr>
          <w:rFonts w:ascii="SimSun" w:hAnsi="SimSun" w:eastAsia="SimSun" w:cs="SimSun"/>
          <w:sz w:val="20"/>
          <w:szCs w:val="20"/>
          <w:spacing w:val="-2"/>
        </w:rPr>
        <w:t>(A)Id</w:t>
      </w:r>
      <w:r>
        <w:rPr>
          <w:rFonts w:ascii="Calibri" w:hAnsi="Calibri" w:eastAsia="Calibri" w:cs="Calibri"/>
          <w:sz w:val="20"/>
          <w:szCs w:val="20"/>
          <w:spacing w:val="-2"/>
        </w:rPr>
        <w:t>₂ </w:t>
      </w:r>
      <w:r>
        <w:rPr>
          <w:rFonts w:ascii="SimSun" w:hAnsi="SimSun" w:eastAsia="SimSun" w:cs="SimSun"/>
          <w:sz w:val="20"/>
          <w:szCs w:val="20"/>
          <w:spacing w:val="-2"/>
        </w:rPr>
        <w:t>(A)…Id,(A),d,(</w:t>
      </w:r>
      <w:r>
        <w:rPr>
          <w:rFonts w:ascii="SimSun" w:hAnsi="SimSun" w:eastAsia="SimSun" w:cs="SimSun"/>
          <w:sz w:val="20"/>
          <w:szCs w:val="20"/>
          <w:spacing w:val="-3"/>
        </w:rPr>
        <w:t>A)(i=1,2,…,</w:t>
      </w:r>
    </w:p>
    <w:p>
      <w:pPr>
        <w:ind w:left="479"/>
        <w:spacing w:before="46" w:line="212" w:lineRule="auto"/>
        <w:rPr>
          <w:rFonts w:ascii="SimSun" w:hAnsi="SimSun" w:eastAsia="SimSun" w:cs="SimSun"/>
          <w:sz w:val="20"/>
          <w:szCs w:val="20"/>
        </w:rPr>
      </w:pPr>
      <w:r>
        <w:rPr>
          <w:rFonts w:ascii="Times New Roman" w:hAnsi="Times New Roman" w:eastAsia="Times New Roman" w:cs="Times New Roman"/>
          <w:sz w:val="20"/>
          <w:szCs w:val="20"/>
          <w:spacing w:val="7"/>
        </w:rPr>
        <w:t>s) </w:t>
      </w:r>
      <w:r>
        <w:rPr>
          <w:rFonts w:ascii="SimSun" w:hAnsi="SimSun" w:eastAsia="SimSun" w:cs="SimSun"/>
          <w:sz w:val="20"/>
          <w:szCs w:val="20"/>
          <w:spacing w:val="7"/>
        </w:rPr>
        <w:t>是</w:t>
      </w:r>
      <w:r>
        <w:rPr>
          <w:rFonts w:ascii="SimSun" w:hAnsi="SimSun" w:eastAsia="SimSun" w:cs="SimSun"/>
          <w:sz w:val="20"/>
          <w:szCs w:val="20"/>
          <w:spacing w:val="66"/>
        </w:rPr>
        <w:t xml:space="preserve"> </w:t>
      </w:r>
      <w:r>
        <w:rPr>
          <w:rFonts w:ascii="SimSun" w:hAnsi="SimSun" w:eastAsia="SimSun" w:cs="SimSun"/>
          <w:sz w:val="20"/>
          <w:szCs w:val="20"/>
          <w:spacing w:val="7"/>
        </w:rPr>
        <w:t>的全部非常数不变因子.</w:t>
      </w:r>
    </w:p>
    <w:p>
      <w:pPr>
        <w:ind w:left="489" w:right="21" w:firstLine="430"/>
        <w:spacing w:before="100" w:line="300" w:lineRule="auto"/>
        <w:rPr>
          <w:rFonts w:ascii="SimSun" w:hAnsi="SimSun" w:eastAsia="SimSun" w:cs="SimSun"/>
          <w:sz w:val="20"/>
          <w:szCs w:val="20"/>
        </w:rPr>
      </w:pPr>
      <w:r>
        <w:rPr>
          <w:rFonts w:ascii="SimHei" w:hAnsi="SimHei" w:eastAsia="SimHei" w:cs="SimHei"/>
          <w:sz w:val="20"/>
          <w:szCs w:val="20"/>
          <w:spacing w:val="2"/>
        </w:rPr>
        <w:t>定理4</w:t>
      </w:r>
      <w:r>
        <w:rPr>
          <w:rFonts w:ascii="SimHei" w:hAnsi="SimHei" w:eastAsia="SimHei" w:cs="SimHei"/>
          <w:sz w:val="20"/>
          <w:szCs w:val="20"/>
          <w:spacing w:val="76"/>
        </w:rPr>
        <w:t xml:space="preserve"> </w:t>
      </w:r>
      <w:r>
        <w:rPr>
          <w:rFonts w:ascii="SimSun" w:hAnsi="SimSun" w:eastAsia="SimSun" w:cs="SimSun"/>
          <w:sz w:val="20"/>
          <w:szCs w:val="20"/>
          <w:spacing w:val="2"/>
        </w:rPr>
        <w:t>设</w:t>
      </w:r>
      <w:r>
        <w:rPr>
          <w:rFonts w:ascii="SimSun" w:hAnsi="SimSun" w:eastAsia="SimSun" w:cs="SimSun"/>
          <w:sz w:val="20"/>
          <w:szCs w:val="20"/>
          <w:spacing w:val="-49"/>
        </w:rPr>
        <w:t xml:space="preserve"> </w:t>
      </w:r>
      <w:r>
        <w:rPr>
          <w:rFonts w:ascii="SimSun" w:hAnsi="SimSun" w:eastAsia="SimSun" w:cs="SimSun"/>
          <w:sz w:val="20"/>
          <w:szCs w:val="20"/>
          <w:spacing w:val="2"/>
        </w:rPr>
        <w:t>P 是复数域，V,a</w:t>
      </w:r>
      <w:r>
        <w:rPr>
          <w:rFonts w:ascii="SimSun" w:hAnsi="SimSun" w:eastAsia="SimSun" w:cs="SimSun"/>
          <w:sz w:val="20"/>
          <w:szCs w:val="20"/>
          <w:spacing w:val="33"/>
        </w:rPr>
        <w:t xml:space="preserve"> </w:t>
      </w:r>
      <w:r>
        <w:rPr>
          <w:rFonts w:ascii="SimSun" w:hAnsi="SimSun" w:eastAsia="SimSun" w:cs="SimSun"/>
          <w:sz w:val="20"/>
          <w:szCs w:val="20"/>
          <w:spacing w:val="2"/>
        </w:rPr>
        <w:t>如定理3,则以在一组基下的矩阵是若尔当形</w:t>
      </w:r>
      <w:r>
        <w:rPr>
          <w:rFonts w:ascii="SimSun" w:hAnsi="SimSun" w:eastAsia="SimSun" w:cs="SimSun"/>
          <w:sz w:val="20"/>
          <w:szCs w:val="20"/>
          <w:spacing w:val="1"/>
        </w:rPr>
        <w:t>矩阵的充分必要条件</w:t>
      </w:r>
      <w:r>
        <w:rPr>
          <w:rFonts w:ascii="SimSun" w:hAnsi="SimSun" w:eastAsia="SimSun" w:cs="SimSun"/>
          <w:sz w:val="20"/>
          <w:szCs w:val="20"/>
        </w:rPr>
        <w:t xml:space="preserve"> </w:t>
      </w:r>
      <w:r>
        <w:rPr>
          <w:rFonts w:ascii="SimSun" w:hAnsi="SimSun" w:eastAsia="SimSun" w:cs="SimSun"/>
          <w:sz w:val="20"/>
          <w:szCs w:val="20"/>
          <w:spacing w:val="-4"/>
        </w:rPr>
        <w:t>是存在η,η2,</w:t>
      </w:r>
      <w:r>
        <w:rPr>
          <w:rFonts w:ascii="SimSun" w:hAnsi="SimSun" w:eastAsia="SimSun" w:cs="SimSun"/>
          <w:sz w:val="20"/>
          <w:szCs w:val="20"/>
          <w:spacing w:val="-7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n,   </w:t>
      </w:r>
      <w:r>
        <w:rPr>
          <w:rFonts w:ascii="SimSun" w:hAnsi="SimSun" w:eastAsia="SimSun" w:cs="SimSun"/>
          <w:sz w:val="20"/>
          <w:szCs w:val="20"/>
          <w:spacing w:val="-4"/>
        </w:rPr>
        <w:t>使</w:t>
      </w:r>
    </w:p>
    <w:p>
      <w:pPr>
        <w:ind w:left="3169"/>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V=P[]η,</w:t>
      </w:r>
      <w:r>
        <w:rPr>
          <w:rFonts w:ascii="SimSun" w:hAnsi="SimSun" w:eastAsia="SimSun" w:cs="SimSun"/>
          <w:sz w:val="20"/>
          <w:szCs w:val="20"/>
          <w:spacing w:val="-2"/>
        </w:rPr>
        <w:t>④</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]η₂</w:t>
      </w:r>
      <w:r>
        <w:rPr>
          <w:rFonts w:ascii="SimSun" w:hAnsi="SimSun" w:eastAsia="SimSun" w:cs="SimSun"/>
          <w:sz w:val="20"/>
          <w:szCs w:val="20"/>
          <w:spacing w:val="-2"/>
        </w:rPr>
        <w:t>④</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2"/>
        </w:rPr>
        <w:t>…</w:t>
      </w:r>
      <w:r>
        <w:rPr>
          <w:rFonts w:ascii="SimSun" w:hAnsi="SimSun" w:eastAsia="SimSun" w:cs="SimSun"/>
          <w:sz w:val="20"/>
          <w:szCs w:val="20"/>
          <w:spacing w:val="-2"/>
        </w:rPr>
        <w:t>④</w:t>
      </w:r>
      <w:r>
        <w:rPr>
          <w:rFonts w:ascii="Times New Roman" w:hAnsi="Times New Roman" w:eastAsia="Times New Roman" w:cs="Times New Roman"/>
          <w:sz w:val="20"/>
          <w:szCs w:val="20"/>
          <w:spacing w:val="-2"/>
        </w:rPr>
        <w:t>P[        ]η,</w:t>
      </w:r>
    </w:p>
    <w:p>
      <w:pPr>
        <w:ind w:left="489" w:right="10"/>
        <w:spacing w:before="100" w:line="295" w:lineRule="auto"/>
        <w:rPr>
          <w:rFonts w:ascii="SimSun" w:hAnsi="SimSun" w:eastAsia="SimSun" w:cs="SimSun"/>
          <w:sz w:val="20"/>
          <w:szCs w:val="20"/>
        </w:rPr>
      </w:pPr>
      <w:r>
        <w:rPr>
          <w:rFonts w:ascii="SimSun" w:hAnsi="SimSun" w:eastAsia="SimSun" w:cs="SimSun"/>
          <w:sz w:val="20"/>
          <w:szCs w:val="20"/>
          <w:spacing w:val="5"/>
        </w:rPr>
        <w:t>是-循环子空间的直和，且每个η,的最小</w:t>
      </w:r>
      <w:r>
        <w:rPr>
          <w:rFonts w:ascii="SimSun" w:hAnsi="SimSun" w:eastAsia="SimSun" w:cs="SimSun"/>
          <w:sz w:val="20"/>
          <w:szCs w:val="20"/>
          <w:spacing w:val="4"/>
        </w:rPr>
        <w:t>多项式皆形为</w:t>
      </w:r>
      <w:r>
        <w:rPr>
          <w:rFonts w:ascii="Times New Roman" w:hAnsi="Times New Roman" w:eastAsia="Times New Roman" w:cs="Times New Roman"/>
          <w:sz w:val="20"/>
          <w:szCs w:val="20"/>
          <w:spacing w:val="4"/>
        </w:rPr>
        <w:t>(A-λ)(X-λ,),i=1,2,…,s                    </w:t>
      </w:r>
      <w:r>
        <w:rPr>
          <w:rFonts w:ascii="SimSun" w:hAnsi="SimSun" w:eastAsia="SimSun" w:cs="SimSun"/>
          <w:sz w:val="20"/>
          <w:szCs w:val="20"/>
          <w:spacing w:val="4"/>
        </w:rPr>
        <w:t>是以的全</w:t>
      </w:r>
      <w:r>
        <w:rPr>
          <w:rFonts w:ascii="SimSun" w:hAnsi="SimSun" w:eastAsia="SimSun" w:cs="SimSun"/>
          <w:sz w:val="20"/>
          <w:szCs w:val="20"/>
        </w:rPr>
        <w:t xml:space="preserve"> </w:t>
      </w:r>
      <w:r>
        <w:rPr>
          <w:rFonts w:ascii="SimSun" w:hAnsi="SimSun" w:eastAsia="SimSun" w:cs="SimSun"/>
          <w:sz w:val="20"/>
          <w:szCs w:val="20"/>
          <w:spacing w:val="4"/>
        </w:rPr>
        <w:t>部初等因子.</w:t>
      </w:r>
    </w:p>
    <w:p>
      <w:pPr>
        <w:ind w:left="509" w:firstLine="380"/>
        <w:spacing w:before="1" w:line="300" w:lineRule="auto"/>
        <w:rPr>
          <w:rFonts w:ascii="SimSun" w:hAnsi="SimSun" w:eastAsia="SimSun" w:cs="SimSun"/>
          <w:sz w:val="20"/>
          <w:szCs w:val="20"/>
        </w:rPr>
      </w:pPr>
      <w:r>
        <w:rPr>
          <w:rFonts w:ascii="SimSun" w:hAnsi="SimSun" w:eastAsia="SimSun" w:cs="SimSun"/>
          <w:sz w:val="20"/>
          <w:szCs w:val="20"/>
          <w:spacing w:val="9"/>
        </w:rPr>
        <w:t>于是，证明开头的结论1就是要证明，对任意数域</w:t>
      </w:r>
      <w:r>
        <w:rPr>
          <w:rFonts w:ascii="Times New Roman" w:hAnsi="Times New Roman" w:eastAsia="Times New Roman" w:cs="Times New Roman"/>
          <w:sz w:val="20"/>
          <w:szCs w:val="20"/>
          <w:spacing w:val="9"/>
        </w:rPr>
        <w:t>P,V  </w:t>
      </w:r>
      <w:r>
        <w:rPr>
          <w:rFonts w:ascii="SimSun" w:hAnsi="SimSun" w:eastAsia="SimSun" w:cs="SimSun"/>
          <w:sz w:val="20"/>
          <w:szCs w:val="20"/>
          <w:spacing w:val="9"/>
        </w:rPr>
        <w:t>是定理3中所说的</w:t>
      </w:r>
      <w:r>
        <w:rPr>
          <w:rFonts w:ascii="SimSun" w:hAnsi="SimSun" w:eastAsia="SimSun" w:cs="SimSun"/>
          <w:sz w:val="20"/>
          <w:szCs w:val="20"/>
          <w:spacing w:val="95"/>
        </w:rPr>
        <w:t xml:space="preserve"> </w:t>
      </w:r>
      <w:r>
        <w:rPr>
          <w:rFonts w:ascii="SimSun" w:hAnsi="SimSun" w:eastAsia="SimSun" w:cs="SimSun"/>
          <w:sz w:val="20"/>
          <w:szCs w:val="20"/>
          <w:spacing w:val="9"/>
        </w:rPr>
        <w:t>-循环子空间的直</w:t>
      </w:r>
      <w:r>
        <w:rPr>
          <w:rFonts w:ascii="SimSun" w:hAnsi="SimSun" w:eastAsia="SimSun" w:cs="SimSun"/>
          <w:sz w:val="20"/>
          <w:szCs w:val="20"/>
        </w:rPr>
        <w:t xml:space="preserve"> </w:t>
      </w:r>
      <w:r>
        <w:rPr>
          <w:rFonts w:ascii="SimSun" w:hAnsi="SimSun" w:eastAsia="SimSun" w:cs="SimSun"/>
          <w:sz w:val="20"/>
          <w:szCs w:val="20"/>
          <w:spacing w:val="12"/>
        </w:rPr>
        <w:t>和.证明结论2就是要证明，对复数域</w:t>
      </w:r>
      <w:r>
        <w:rPr>
          <w:rFonts w:ascii="Times New Roman" w:hAnsi="Times New Roman" w:eastAsia="Times New Roman" w:cs="Times New Roman"/>
          <w:sz w:val="20"/>
          <w:szCs w:val="20"/>
          <w:spacing w:val="12"/>
        </w:rPr>
        <w:t>P,V</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2"/>
        </w:rPr>
        <w:t>是定理4</w:t>
      </w:r>
      <w:r>
        <w:rPr>
          <w:rFonts w:ascii="SimSun" w:hAnsi="SimSun" w:eastAsia="SimSun" w:cs="SimSun"/>
          <w:sz w:val="20"/>
          <w:szCs w:val="20"/>
          <w:spacing w:val="11"/>
        </w:rPr>
        <w:t>中所说的-循环子空间的直和.</w:t>
      </w:r>
    </w:p>
    <w:p>
      <w:pPr>
        <w:ind w:left="920"/>
        <w:spacing w:before="12" w:line="219" w:lineRule="auto"/>
        <w:rPr>
          <w:rFonts w:ascii="SimSun" w:hAnsi="SimSun" w:eastAsia="SimSun" w:cs="SimSun"/>
          <w:sz w:val="20"/>
          <w:szCs w:val="20"/>
        </w:rPr>
      </w:pPr>
      <w:r>
        <w:rPr>
          <w:rFonts w:ascii="SimSun" w:hAnsi="SimSun" w:eastAsia="SimSun" w:cs="SimSun"/>
          <w:sz w:val="20"/>
          <w:szCs w:val="20"/>
          <w:spacing w:val="15"/>
        </w:rPr>
        <w:t>下面我们利用-矩阵的工具来进行讨论.</w:t>
      </w:r>
    </w:p>
    <w:p>
      <w:pPr>
        <w:ind w:left="899"/>
        <w:spacing w:before="90" w:line="219" w:lineRule="auto"/>
        <w:rPr>
          <w:rFonts w:ascii="SimSun" w:hAnsi="SimSun" w:eastAsia="SimSun" w:cs="SimSun"/>
          <w:sz w:val="20"/>
          <w:szCs w:val="20"/>
        </w:rPr>
      </w:pPr>
      <w:r>
        <w:rPr>
          <w:rFonts w:ascii="SimHei" w:hAnsi="SimHei" w:eastAsia="SimHei" w:cs="SimHei"/>
          <w:sz w:val="20"/>
          <w:szCs w:val="20"/>
          <w:spacing w:val="4"/>
        </w:rPr>
        <w:t>引理</w:t>
      </w:r>
      <w:r>
        <w:rPr>
          <w:rFonts w:ascii="SimSun" w:hAnsi="SimSun" w:eastAsia="SimSun" w:cs="SimSun"/>
          <w:sz w:val="20"/>
          <w:szCs w:val="20"/>
          <w:spacing w:val="4"/>
        </w:rPr>
        <w:t>3</w:t>
      </w:r>
      <w:r>
        <w:rPr>
          <w:rFonts w:ascii="SimSun" w:hAnsi="SimSun" w:eastAsia="SimSun" w:cs="SimSun"/>
          <w:sz w:val="20"/>
          <w:szCs w:val="20"/>
          <w:spacing w:val="32"/>
        </w:rPr>
        <w:t xml:space="preserve">  </w:t>
      </w:r>
      <w:r>
        <w:rPr>
          <w:rFonts w:ascii="SimSun" w:hAnsi="SimSun" w:eastAsia="SimSun" w:cs="SimSun"/>
          <w:sz w:val="20"/>
          <w:szCs w:val="20"/>
          <w:spacing w:val="4"/>
        </w:rPr>
        <w:t>V,l</w:t>
      </w:r>
      <w:r>
        <w:rPr>
          <w:rFonts w:ascii="SimSun" w:hAnsi="SimSun" w:eastAsia="SimSun" w:cs="SimSun"/>
          <w:sz w:val="20"/>
          <w:szCs w:val="20"/>
          <w:spacing w:val="-16"/>
        </w:rPr>
        <w:t xml:space="preserve"> </w:t>
      </w:r>
      <w:r>
        <w:rPr>
          <w:rFonts w:ascii="SimSun" w:hAnsi="SimSun" w:eastAsia="SimSun" w:cs="SimSun"/>
          <w:sz w:val="20"/>
          <w:szCs w:val="20"/>
          <w:spacing w:val="4"/>
        </w:rPr>
        <w:t>如定理3,若有η,</w:t>
      </w:r>
      <w:r>
        <w:rPr>
          <w:rFonts w:ascii="SimSun" w:hAnsi="SimSun" w:eastAsia="SimSun" w:cs="SimSun"/>
          <w:sz w:val="20"/>
          <w:szCs w:val="20"/>
          <w:spacing w:val="8"/>
        </w:rPr>
        <w:t xml:space="preserve">            </w:t>
      </w:r>
      <w:r>
        <w:rPr>
          <w:rFonts w:ascii="SimSun" w:hAnsi="SimSun" w:eastAsia="SimSun" w:cs="SimSun"/>
          <w:sz w:val="20"/>
          <w:szCs w:val="20"/>
          <w:spacing w:val="4"/>
        </w:rPr>
        <w:t>使</w:t>
      </w:r>
    </w:p>
    <w:p>
      <w:pPr>
        <w:ind w:left="913"/>
        <w:spacing w:before="69" w:line="216" w:lineRule="auto"/>
        <w:rPr>
          <w:rFonts w:ascii="SimSun" w:hAnsi="SimSun" w:eastAsia="SimSun" w:cs="SimSun"/>
          <w:sz w:val="20"/>
          <w:szCs w:val="20"/>
        </w:rPr>
      </w:pPr>
      <w:r>
        <w:rPr>
          <w:rFonts w:ascii="Times New Roman" w:hAnsi="Times New Roman" w:eastAsia="Times New Roman" w:cs="Times New Roman"/>
          <w:sz w:val="20"/>
          <w:szCs w:val="20"/>
          <w:i/>
          <w:iCs/>
        </w:rPr>
        <w:t>1)V=P[l]η,+P[]η₂+…+P[al]η</w:t>
      </w:r>
      <w:r>
        <w:rPr>
          <w:rFonts w:ascii="Times New Roman" w:hAnsi="Times New Roman" w:eastAsia="Times New Roman" w:cs="Times New Roman"/>
          <w:sz w:val="20"/>
          <w:szCs w:val="20"/>
          <w:i/>
          <w:iCs/>
          <w:spacing w:val="-1"/>
        </w:rPr>
        <w:t>,;                                                                                                           </w:t>
      </w:r>
      <w:r>
        <w:rPr>
          <w:rFonts w:ascii="SimSun" w:hAnsi="SimSun" w:eastAsia="SimSun" w:cs="SimSun"/>
          <w:sz w:val="20"/>
          <w:szCs w:val="20"/>
          <w:spacing w:val="-1"/>
        </w:rPr>
        <w:t>(14)</w:t>
      </w:r>
    </w:p>
    <w:p>
      <w:pPr>
        <w:ind w:left="879"/>
        <w:spacing w:before="90" w:line="212" w:lineRule="auto"/>
        <w:rPr>
          <w:rFonts w:ascii="SimSun" w:hAnsi="SimSun" w:eastAsia="SimSun" w:cs="SimSun"/>
          <w:sz w:val="20"/>
          <w:szCs w:val="20"/>
        </w:rPr>
      </w:pPr>
      <w:r>
        <w:rPr>
          <w:rFonts w:ascii="SimSun" w:hAnsi="SimSun" w:eastAsia="SimSun" w:cs="SimSun"/>
          <w:sz w:val="20"/>
          <w:szCs w:val="20"/>
          <w:spacing w:val="3"/>
        </w:rPr>
        <w:t>2)设每个η,对于以的最小多项式为</w:t>
      </w:r>
      <w:r>
        <w:rPr>
          <w:rFonts w:ascii="Times New Roman" w:hAnsi="Times New Roman" w:eastAsia="Times New Roman" w:cs="Times New Roman"/>
          <w:sz w:val="20"/>
          <w:szCs w:val="20"/>
          <w:spacing w:val="3"/>
        </w:rPr>
        <w:t>p;(A),</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3"/>
        </w:rPr>
        <w:t>且</w:t>
      </w:r>
    </w:p>
    <w:p>
      <w:pPr>
        <w:ind w:firstLine="3869"/>
        <w:spacing w:before="95" w:line="520" w:lineRule="exact"/>
        <w:rPr/>
      </w:pPr>
      <w:r>
        <w:rPr>
          <w:position w:val="-10"/>
        </w:rPr>
        <w:drawing>
          <wp:inline distT="0" distB="0" distL="0" distR="0">
            <wp:extent cx="1276383" cy="330185"/>
            <wp:effectExtent l="0" t="0" r="0" b="0"/>
            <wp:docPr id="2890" name="IM 2890"/>
            <wp:cNvGraphicFramePr/>
            <a:graphic>
              <a:graphicData uri="http://schemas.openxmlformats.org/drawingml/2006/picture">
                <pic:pic>
                  <pic:nvPicPr>
                    <pic:cNvPr id="2890" name="IM 2890"/>
                    <pic:cNvPicPr/>
                  </pic:nvPicPr>
                  <pic:blipFill>
                    <a:blip r:embed="rId1663"/>
                    <a:stretch>
                      <a:fillRect/>
                    </a:stretch>
                  </pic:blipFill>
                  <pic:spPr>
                    <a:xfrm rot="0">
                      <a:off x="0" y="0"/>
                      <a:ext cx="1276383" cy="330185"/>
                    </a:xfrm>
                    <a:prstGeom prst="rect">
                      <a:avLst/>
                    </a:prstGeom>
                  </pic:spPr>
                </pic:pic>
              </a:graphicData>
            </a:graphic>
          </wp:inline>
        </w:drawing>
      </w:r>
    </w:p>
    <w:p>
      <w:pPr>
        <w:spacing w:line="96" w:lineRule="auto"/>
        <w:rPr>
          <w:rFonts w:ascii="Arial"/>
          <w:sz w:val="2"/>
        </w:rPr>
      </w:pPr>
      <w:r>
        <w:rPr>
          <w:rFonts w:ascii="Arial"/>
          <w:sz w:val="2"/>
        </w:rPr>
      </w:r>
    </w:p>
    <w:p>
      <w:pPr>
        <w:spacing w:line="96" w:lineRule="auto"/>
        <w:sectPr>
          <w:footerReference w:type="default" r:id="rId31"/>
          <w:pgSz w:w="10140" w:h="15960"/>
          <w:pgMar w:top="346" w:right="610" w:bottom="382" w:left="350" w:header="0" w:footer="0" w:gutter="0"/>
          <w:cols w:equalWidth="0" w:num="1">
            <w:col w:w="9180" w:space="0"/>
          </w:cols>
        </w:sectPr>
        <w:rPr>
          <w:rFonts w:ascii="Arial" w:hAnsi="Arial" w:eastAsia="Arial" w:cs="Arial"/>
          <w:sz w:val="2"/>
          <w:szCs w:val="2"/>
        </w:rPr>
      </w:pPr>
    </w:p>
    <w:p>
      <w:pPr>
        <w:ind w:left="479"/>
        <w:spacing w:before="40" w:line="220" w:lineRule="auto"/>
        <w:rPr>
          <w:rFonts w:ascii="SimSun" w:hAnsi="SimSun" w:eastAsia="SimSun" w:cs="SimSun"/>
          <w:sz w:val="20"/>
          <w:szCs w:val="20"/>
        </w:rPr>
      </w:pPr>
      <w:r>
        <w:rPr>
          <w:rFonts w:ascii="SimSun" w:hAnsi="SimSun" w:eastAsia="SimSun" w:cs="SimSun"/>
          <w:sz w:val="20"/>
          <w:szCs w:val="20"/>
          <w:spacing w:val="7"/>
        </w:rPr>
        <w:t>则(14)中的和是直和.</w:t>
      </w:r>
    </w:p>
    <w:p>
      <w:pPr>
        <w:ind w:left="879"/>
        <w:spacing w:before="105" w:line="217" w:lineRule="auto"/>
        <w:rPr>
          <w:rFonts w:ascii="SimSun" w:hAnsi="SimSun" w:eastAsia="SimSun" w:cs="SimSun"/>
          <w:sz w:val="20"/>
          <w:szCs w:val="20"/>
        </w:rPr>
      </w:pPr>
      <w:r>
        <w:rPr>
          <w:rFonts w:ascii="SimHei" w:hAnsi="SimHei" w:eastAsia="SimHei" w:cs="SimHei"/>
          <w:sz w:val="20"/>
          <w:szCs w:val="20"/>
          <w:spacing w:val="-2"/>
        </w:rPr>
        <w:t>证明</w:t>
      </w:r>
      <w:r>
        <w:rPr>
          <w:rFonts w:ascii="SimHei" w:hAnsi="SimHei" w:eastAsia="SimHei" w:cs="SimHei"/>
          <w:sz w:val="20"/>
          <w:szCs w:val="20"/>
          <w:spacing w:val="30"/>
        </w:rPr>
        <w:t xml:space="preserve">  </w:t>
      </w:r>
      <w:r>
        <w:rPr>
          <w:rFonts w:ascii="SimSun" w:hAnsi="SimSun" w:eastAsia="SimSun" w:cs="SimSun"/>
          <w:sz w:val="20"/>
          <w:szCs w:val="20"/>
          <w:spacing w:val="-2"/>
        </w:rPr>
        <w:t>由引理1的推论，维(P[a</w:t>
      </w:r>
      <w:r>
        <w:rPr>
          <w:rFonts w:ascii="SimSun" w:hAnsi="SimSun" w:eastAsia="SimSun" w:cs="SimSun"/>
          <w:sz w:val="20"/>
          <w:szCs w:val="20"/>
          <w:spacing w:val="94"/>
        </w:rPr>
        <w:t xml:space="preserve"> </w:t>
      </w:r>
      <w:r>
        <w:rPr>
          <w:rFonts w:ascii="SimSun" w:hAnsi="SimSun" w:eastAsia="SimSun" w:cs="SimSun"/>
          <w:sz w:val="20"/>
          <w:szCs w:val="20"/>
          <w:spacing w:val="-2"/>
        </w:rPr>
        <w:t>]η)=a(p(A)).</w:t>
      </w:r>
      <w:r>
        <w:rPr>
          <w:rFonts w:ascii="SimSun" w:hAnsi="SimSun" w:eastAsia="SimSun" w:cs="SimSun"/>
          <w:sz w:val="20"/>
          <w:szCs w:val="20"/>
          <w:spacing w:val="73"/>
        </w:rPr>
        <w:t xml:space="preserve"> </w:t>
      </w:r>
      <w:r>
        <w:rPr>
          <w:rFonts w:ascii="SimSun" w:hAnsi="SimSun" w:eastAsia="SimSun" w:cs="SimSun"/>
          <w:sz w:val="20"/>
          <w:szCs w:val="20"/>
          <w:spacing w:val="-2"/>
        </w:rPr>
        <w:t>于是</w:t>
      </w:r>
    </w:p>
    <w:p>
      <w:pPr>
        <w:ind w:left="2949"/>
        <w:spacing w:before="72"/>
        <w:rPr>
          <w:rFonts w:ascii="Times New Roman" w:hAnsi="Times New Roman" w:eastAsia="Times New Roman" w:cs="Times New Roman"/>
          <w:sz w:val="20"/>
          <w:szCs w:val="20"/>
        </w:rPr>
      </w:pPr>
      <w:r>
        <w:rPr>
          <w:rFonts w:ascii="Times New Roman" w:hAnsi="Times New Roman" w:eastAsia="Times New Roman" w:cs="Times New Roman"/>
          <w:sz w:val="20"/>
          <w:szCs w:val="20"/>
          <w:position w:val="-16"/>
        </w:rPr>
        <w:drawing>
          <wp:inline distT="0" distB="0" distL="0" distR="0">
            <wp:extent cx="2139968" cy="323901"/>
            <wp:effectExtent l="0" t="0" r="0" b="0"/>
            <wp:docPr id="2892" name="IM 2892"/>
            <wp:cNvGraphicFramePr/>
            <a:graphic>
              <a:graphicData uri="http://schemas.openxmlformats.org/drawingml/2006/picture">
                <pic:pic>
                  <pic:nvPicPr>
                    <pic:cNvPr id="2892" name="IM 2892"/>
                    <pic:cNvPicPr/>
                  </pic:nvPicPr>
                  <pic:blipFill>
                    <a:blip r:embed="rId1664"/>
                    <a:stretch>
                      <a:fillRect/>
                    </a:stretch>
                  </pic:blipFill>
                  <pic:spPr>
                    <a:xfrm rot="0">
                      <a:off x="0" y="0"/>
                      <a:ext cx="2139968" cy="323901"/>
                    </a:xfrm>
                    <a:prstGeom prst="rect">
                      <a:avLst/>
                    </a:prstGeom>
                  </pic:spPr>
                </pic:pic>
              </a:graphicData>
            </a:graphic>
          </wp:inline>
        </w:drawing>
      </w:r>
      <w:r>
        <w:rPr>
          <w:rFonts w:ascii="Times New Roman" w:hAnsi="Times New Roman" w:eastAsia="Times New Roman" w:cs="Times New Roman"/>
          <w:sz w:val="20"/>
          <w:szCs w:val="20"/>
          <w:spacing w:val="-1"/>
        </w:rPr>
        <w:t>]n,).</w:t>
      </w:r>
    </w:p>
    <w:p>
      <w:pPr>
        <w:ind w:left="909"/>
        <w:spacing w:before="77" w:line="219" w:lineRule="auto"/>
        <w:rPr>
          <w:rFonts w:ascii="Times New Roman" w:hAnsi="Times New Roman" w:eastAsia="Times New Roman" w:cs="Times New Roman"/>
          <w:sz w:val="20"/>
          <w:szCs w:val="20"/>
        </w:rPr>
      </w:pPr>
      <w:r>
        <w:rPr>
          <w:rFonts w:ascii="SimSun" w:hAnsi="SimSun" w:eastAsia="SimSun" w:cs="SimSun"/>
          <w:sz w:val="20"/>
          <w:szCs w:val="20"/>
          <w:spacing w:val="9"/>
        </w:rPr>
        <w:t>由第六章定理11知道(14)的和是直和.</w:t>
      </w:r>
      <w:r>
        <w:rPr>
          <w:rFonts w:ascii="Times New Roman" w:hAnsi="Times New Roman" w:eastAsia="Times New Roman" w:cs="Times New Roman"/>
          <w:sz w:val="20"/>
          <w:szCs w:val="20"/>
          <w:spacing w:val="9"/>
        </w:rPr>
        <w:t>I</w:t>
      </w:r>
    </w:p>
    <w:p>
      <w:pPr>
        <w:pStyle w:val="BodyText"/>
        <w:ind w:left="909"/>
        <w:spacing w:before="45" w:line="272" w:lineRule="exact"/>
        <w:rPr>
          <w:rFonts w:ascii="SimSun" w:hAnsi="SimSun" w:eastAsia="SimSun" w:cs="SimSun"/>
          <w:sz w:val="20"/>
          <w:szCs w:val="20"/>
        </w:rPr>
      </w:pPr>
      <w:r>
        <w:rPr>
          <w:rFonts w:ascii="SimHei" w:hAnsi="SimHei" w:eastAsia="SimHei" w:cs="SimHei"/>
          <w:sz w:val="20"/>
          <w:szCs w:val="20"/>
          <w:spacing w:val="13"/>
          <w:position w:val="1"/>
        </w:rPr>
        <w:t>定理</w:t>
      </w:r>
      <w:r>
        <w:rPr>
          <w:sz w:val="20"/>
          <w:szCs w:val="20"/>
          <w:spacing w:val="13"/>
          <w:position w:val="1"/>
        </w:rPr>
        <w:t>5</w:t>
      </w:r>
      <w:r>
        <w:rPr>
          <w:sz w:val="20"/>
          <w:szCs w:val="20"/>
          <w:spacing w:val="2"/>
          <w:position w:val="1"/>
        </w:rPr>
        <w:t xml:space="preserve">    </w:t>
      </w:r>
      <w:r>
        <w:rPr>
          <w:rFonts w:ascii="SimSun" w:hAnsi="SimSun" w:eastAsia="SimSun" w:cs="SimSun"/>
          <w:sz w:val="20"/>
          <w:szCs w:val="20"/>
          <w:spacing w:val="13"/>
          <w:position w:val="1"/>
        </w:rPr>
        <w:t>V,&amp; 如定理3,则</w:t>
      </w:r>
      <w:r>
        <w:rPr>
          <w:rFonts w:ascii="SimSun" w:hAnsi="SimSun" w:eastAsia="SimSun" w:cs="SimSun"/>
          <w:sz w:val="20"/>
          <w:szCs w:val="20"/>
          <w:spacing w:val="-48"/>
          <w:position w:val="1"/>
        </w:rPr>
        <w:t xml:space="preserve"> </w:t>
      </w:r>
      <w:r>
        <w:rPr>
          <w:rFonts w:ascii="SimSun" w:hAnsi="SimSun" w:eastAsia="SimSun" w:cs="SimSun"/>
          <w:sz w:val="20"/>
          <w:szCs w:val="20"/>
          <w:spacing w:val="13"/>
          <w:position w:val="1"/>
        </w:rPr>
        <w:t>V</w:t>
      </w:r>
      <w:r>
        <w:rPr>
          <w:rFonts w:ascii="SimSun" w:hAnsi="SimSun" w:eastAsia="SimSun" w:cs="SimSun"/>
          <w:sz w:val="20"/>
          <w:szCs w:val="20"/>
          <w:spacing w:val="-57"/>
          <w:position w:val="1"/>
        </w:rPr>
        <w:t xml:space="preserve"> </w:t>
      </w:r>
      <w:r>
        <w:rPr>
          <w:rFonts w:ascii="SimSun" w:hAnsi="SimSun" w:eastAsia="SimSun" w:cs="SimSun"/>
          <w:sz w:val="20"/>
          <w:szCs w:val="20"/>
          <w:spacing w:val="13"/>
          <w:position w:val="1"/>
        </w:rPr>
        <w:t>是具有定理3中所说性质的-循环子空间的直和.</w:t>
      </w:r>
    </w:p>
    <w:p>
      <w:pPr>
        <w:ind w:left="899"/>
        <w:spacing w:before="104" w:line="219" w:lineRule="auto"/>
        <w:rPr>
          <w:rFonts w:ascii="SimSun" w:hAnsi="SimSun" w:eastAsia="SimSun" w:cs="SimSun"/>
          <w:sz w:val="20"/>
          <w:szCs w:val="20"/>
        </w:rPr>
      </w:pPr>
      <w:r>
        <w:drawing>
          <wp:anchor distT="0" distB="0" distL="0" distR="0" simplePos="0" relativeHeight="254170112" behindDoc="1" locked="0" layoutInCell="1" allowOverlap="1">
            <wp:simplePos x="0" y="0"/>
            <wp:positionH relativeFrom="column">
              <wp:posOffset>3187706</wp:posOffset>
            </wp:positionH>
            <wp:positionV relativeFrom="paragraph">
              <wp:posOffset>246989</wp:posOffset>
            </wp:positionV>
            <wp:extent cx="1073106" cy="831848"/>
            <wp:effectExtent l="0" t="0" r="0" b="0"/>
            <wp:wrapNone/>
            <wp:docPr id="2894" name="IM 2894"/>
            <wp:cNvGraphicFramePr/>
            <a:graphic>
              <a:graphicData uri="http://schemas.openxmlformats.org/drawingml/2006/picture">
                <pic:pic>
                  <pic:nvPicPr>
                    <pic:cNvPr id="2894" name="IM 2894"/>
                    <pic:cNvPicPr/>
                  </pic:nvPicPr>
                  <pic:blipFill>
                    <a:blip r:embed="rId1665"/>
                    <a:stretch>
                      <a:fillRect/>
                    </a:stretch>
                  </pic:blipFill>
                  <pic:spPr>
                    <a:xfrm rot="0">
                      <a:off x="0" y="0"/>
                      <a:ext cx="1073106" cy="831848"/>
                    </a:xfrm>
                    <a:prstGeom prst="rect">
                      <a:avLst/>
                    </a:prstGeom>
                  </pic:spPr>
                </pic:pic>
              </a:graphicData>
            </a:graphic>
          </wp:anchor>
        </w:drawing>
      </w:r>
      <w:r>
        <w:rPr>
          <w:rFonts w:ascii="SimHei" w:hAnsi="SimHei" w:eastAsia="SimHei" w:cs="SimHei"/>
          <w:sz w:val="20"/>
          <w:szCs w:val="20"/>
          <w:spacing w:val="-6"/>
        </w:rPr>
        <w:t>证明</w:t>
      </w:r>
      <w:r>
        <w:rPr>
          <w:rFonts w:ascii="SimHei" w:hAnsi="SimHei" w:eastAsia="SimHei" w:cs="SimHei"/>
          <w:sz w:val="20"/>
          <w:szCs w:val="20"/>
          <w:spacing w:val="104"/>
        </w:rPr>
        <w:t xml:space="preserve"> </w:t>
      </w:r>
      <w:r>
        <w:rPr>
          <w:rFonts w:ascii="SimSun" w:hAnsi="SimSun" w:eastAsia="SimSun" w:cs="SimSun"/>
          <w:sz w:val="20"/>
          <w:szCs w:val="20"/>
          <w:spacing w:val="-6"/>
        </w:rPr>
        <w:t>取</w:t>
      </w:r>
      <w:r>
        <w:rPr>
          <w:rFonts w:ascii="SimSun" w:hAnsi="SimSun" w:eastAsia="SimSun" w:cs="SimSun"/>
          <w:sz w:val="20"/>
          <w:szCs w:val="20"/>
          <w:spacing w:val="-30"/>
        </w:rPr>
        <w:t xml:space="preserve"> </w:t>
      </w:r>
      <w:r>
        <w:rPr>
          <w:rFonts w:ascii="SimSun" w:hAnsi="SimSun" w:eastAsia="SimSun" w:cs="SimSun"/>
          <w:sz w:val="20"/>
          <w:szCs w:val="20"/>
          <w:spacing w:val="-6"/>
        </w:rPr>
        <w:t>E</w:t>
      </w:r>
      <w:r>
        <w:rPr>
          <w:rFonts w:ascii="Calibri" w:hAnsi="Calibri" w:eastAsia="Calibri" w:cs="Calibri"/>
          <w:sz w:val="20"/>
          <w:szCs w:val="20"/>
          <w:spacing w:val="-6"/>
        </w:rPr>
        <w:t>₁</w:t>
      </w:r>
      <w:r>
        <w:rPr>
          <w:rFonts w:ascii="SimSun" w:hAnsi="SimSun" w:eastAsia="SimSun" w:cs="SimSun"/>
          <w:sz w:val="20"/>
          <w:szCs w:val="20"/>
          <w:spacing w:val="-6"/>
        </w:rPr>
        <w:t>,E</w:t>
      </w:r>
      <w:r>
        <w:rPr>
          <w:rFonts w:ascii="Calibri" w:hAnsi="Calibri" w:eastAsia="Calibri" w:cs="Calibri"/>
          <w:sz w:val="20"/>
          <w:szCs w:val="20"/>
          <w:spacing w:val="-6"/>
        </w:rPr>
        <w:t>₂</w:t>
      </w:r>
      <w:r>
        <w:rPr>
          <w:rFonts w:ascii="SimSun" w:hAnsi="SimSun" w:eastAsia="SimSun" w:cs="SimSun"/>
          <w:sz w:val="20"/>
          <w:szCs w:val="20"/>
          <w:spacing w:val="-6"/>
        </w:rPr>
        <w:t>,…,e,</w:t>
      </w:r>
      <w:r>
        <w:rPr>
          <w:rFonts w:ascii="SimSun" w:hAnsi="SimSun" w:eastAsia="SimSun" w:cs="SimSun"/>
          <w:sz w:val="20"/>
          <w:szCs w:val="20"/>
          <w:spacing w:val="-41"/>
        </w:rPr>
        <w:t xml:space="preserve"> </w:t>
      </w:r>
      <w:r>
        <w:rPr>
          <w:rFonts w:ascii="SimSun" w:hAnsi="SimSun" w:eastAsia="SimSun" w:cs="SimSun"/>
          <w:sz w:val="20"/>
          <w:szCs w:val="20"/>
          <w:spacing w:val="-6"/>
        </w:rPr>
        <w:t>为</w:t>
      </w:r>
      <w:r>
        <w:rPr>
          <w:rFonts w:ascii="SimSun" w:hAnsi="SimSun" w:eastAsia="SimSun" w:cs="SimSun"/>
          <w:sz w:val="20"/>
          <w:szCs w:val="20"/>
          <w:spacing w:val="-49"/>
        </w:rPr>
        <w:t xml:space="preserve"> </w:t>
      </w:r>
      <w:r>
        <w:rPr>
          <w:rFonts w:ascii="SimSun" w:hAnsi="SimSun" w:eastAsia="SimSun" w:cs="SimSun"/>
          <w:sz w:val="20"/>
          <w:szCs w:val="20"/>
          <w:spacing w:val="-6"/>
        </w:rPr>
        <w:t>V</w:t>
      </w:r>
      <w:r>
        <w:rPr>
          <w:rFonts w:ascii="SimSun" w:hAnsi="SimSun" w:eastAsia="SimSun" w:cs="SimSun"/>
          <w:sz w:val="20"/>
          <w:szCs w:val="20"/>
          <w:spacing w:val="-37"/>
        </w:rPr>
        <w:t xml:space="preserve"> </w:t>
      </w:r>
      <w:r>
        <w:rPr>
          <w:rFonts w:ascii="SimSun" w:hAnsi="SimSun" w:eastAsia="SimSun" w:cs="SimSun"/>
          <w:sz w:val="20"/>
          <w:szCs w:val="20"/>
          <w:spacing w:val="-6"/>
        </w:rPr>
        <w:t>的一组基，设</w:t>
      </w:r>
    </w:p>
    <w:p>
      <w:pPr>
        <w:ind w:firstLine="2909"/>
        <w:spacing w:before="107" w:line="1251" w:lineRule="exact"/>
        <w:rPr/>
      </w:pPr>
      <w:r>
        <w:rPr>
          <w:position w:val="-25"/>
        </w:rPr>
        <w:drawing>
          <wp:inline distT="0" distB="0" distL="0" distR="0">
            <wp:extent cx="1195207" cy="794036"/>
            <wp:effectExtent l="0" t="0" r="0" b="0"/>
            <wp:docPr id="2896" name="IM 2896"/>
            <wp:cNvGraphicFramePr/>
            <a:graphic>
              <a:graphicData uri="http://schemas.openxmlformats.org/drawingml/2006/picture">
                <pic:pic>
                  <pic:nvPicPr>
                    <pic:cNvPr id="2896" name="IM 2896"/>
                    <pic:cNvPicPr/>
                  </pic:nvPicPr>
                  <pic:blipFill>
                    <a:blip r:embed="rId1666"/>
                    <a:stretch>
                      <a:fillRect/>
                    </a:stretch>
                  </pic:blipFill>
                  <pic:spPr>
                    <a:xfrm rot="0">
                      <a:off x="0" y="0"/>
                      <a:ext cx="1195207" cy="794036"/>
                    </a:xfrm>
                    <a:prstGeom prst="rect">
                      <a:avLst/>
                    </a:prstGeom>
                  </pic:spPr>
                </pic:pic>
              </a:graphicData>
            </a:graphic>
          </wp:inline>
        </w:drawing>
      </w:r>
    </w:p>
    <w:p>
      <w:pPr>
        <w:ind w:left="489"/>
        <w:spacing w:before="55" w:line="212" w:lineRule="auto"/>
        <w:rPr>
          <w:rFonts w:ascii="SimSun" w:hAnsi="SimSun" w:eastAsia="SimSun" w:cs="SimSun"/>
          <w:sz w:val="20"/>
          <w:szCs w:val="20"/>
        </w:rPr>
      </w:pPr>
      <w:r>
        <w:rPr>
          <w:rFonts w:ascii="SimSun" w:hAnsi="SimSun" w:eastAsia="SimSun" w:cs="SimSun"/>
          <w:sz w:val="20"/>
          <w:szCs w:val="20"/>
          <w:spacing w:val="-2"/>
        </w:rPr>
        <w:t>对</w:t>
      </w:r>
      <w:r>
        <w:rPr>
          <w:rFonts w:ascii="SimSun" w:hAnsi="SimSun" w:eastAsia="SimSun" w:cs="SimSun"/>
          <w:sz w:val="20"/>
          <w:szCs w:val="20"/>
          <w:spacing w:val="-23"/>
        </w:rPr>
        <w:t xml:space="preserve"> </w:t>
      </w:r>
      <w:r>
        <w:rPr>
          <w:rFonts w:ascii="SimSun" w:hAnsi="SimSun" w:eastAsia="SimSun" w:cs="SimSun"/>
          <w:sz w:val="20"/>
          <w:szCs w:val="20"/>
          <w:spacing w:val="-2"/>
        </w:rPr>
        <w:t>λ</w:t>
      </w:r>
      <w:r>
        <w:rPr>
          <w:rFonts w:ascii="Times New Roman" w:hAnsi="Times New Roman" w:eastAsia="Times New Roman" w:cs="Times New Roman"/>
          <w:sz w:val="20"/>
          <w:szCs w:val="20"/>
          <w:spacing w:val="-2"/>
        </w:rPr>
        <w:t>E-A  </w:t>
      </w:r>
      <w:r>
        <w:rPr>
          <w:rFonts w:ascii="SimSun" w:hAnsi="SimSun" w:eastAsia="SimSun" w:cs="SimSun"/>
          <w:sz w:val="20"/>
          <w:szCs w:val="20"/>
          <w:spacing w:val="-2"/>
        </w:rPr>
        <w:t>有可逆λ-矩阵</w:t>
      </w:r>
      <w:r>
        <w:rPr>
          <w:rFonts w:ascii="Times New Roman" w:hAnsi="Times New Roman" w:eastAsia="Times New Roman" w:cs="Times New Roman"/>
          <w:sz w:val="20"/>
          <w:szCs w:val="20"/>
          <w:spacing w:val="-2"/>
        </w:rPr>
        <w:t>P(A),Q</w:t>
      </w:r>
      <w:r>
        <w:rPr>
          <w:rFonts w:ascii="Times New Roman" w:hAnsi="Times New Roman" w:eastAsia="Times New Roman" w:cs="Times New Roman"/>
          <w:sz w:val="20"/>
          <w:szCs w:val="20"/>
          <w:spacing w:val="-3"/>
        </w:rPr>
        <w:t>(λ),</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使</w:t>
      </w:r>
    </w:p>
    <w:p>
      <w:pPr>
        <w:ind w:firstLine="2029"/>
        <w:spacing w:before="125" w:line="2260" w:lineRule="exact"/>
        <w:rPr/>
      </w:pPr>
      <w:r>
        <w:rPr>
          <w:position w:val="-45"/>
        </w:rPr>
        <w:drawing>
          <wp:inline distT="0" distB="0" distL="0" distR="0">
            <wp:extent cx="3543326" cy="1435059"/>
            <wp:effectExtent l="0" t="0" r="0" b="0"/>
            <wp:docPr id="2898" name="IM 2898"/>
            <wp:cNvGraphicFramePr/>
            <a:graphic>
              <a:graphicData uri="http://schemas.openxmlformats.org/drawingml/2006/picture">
                <pic:pic>
                  <pic:nvPicPr>
                    <pic:cNvPr id="2898" name="IM 2898"/>
                    <pic:cNvPicPr/>
                  </pic:nvPicPr>
                  <pic:blipFill>
                    <a:blip r:embed="rId1667"/>
                    <a:stretch>
                      <a:fillRect/>
                    </a:stretch>
                  </pic:blipFill>
                  <pic:spPr>
                    <a:xfrm rot="0">
                      <a:off x="0" y="0"/>
                      <a:ext cx="3543326" cy="1435059"/>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90"/>
        <w:spacing w:before="65" w:line="222" w:lineRule="auto"/>
        <w:rPr>
          <w:rFonts w:ascii="SimSun" w:hAnsi="SimSun" w:eastAsia="SimSun" w:cs="SimSun"/>
          <w:sz w:val="20"/>
          <w:szCs w:val="20"/>
        </w:rPr>
      </w:pPr>
      <w:r>
        <w:rPr>
          <w:rFonts w:ascii="SimSun" w:hAnsi="SimSun" w:eastAsia="SimSun" w:cs="SimSun"/>
          <w:sz w:val="20"/>
          <w:szCs w:val="20"/>
          <w:spacing w:val="-9"/>
        </w:rPr>
        <w:t>(15)</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290"/>
        <w:spacing w:before="65" w:line="222" w:lineRule="auto"/>
        <w:rPr>
          <w:rFonts w:ascii="SimSun" w:hAnsi="SimSun" w:eastAsia="SimSun" w:cs="SimSun"/>
          <w:sz w:val="20"/>
          <w:szCs w:val="20"/>
        </w:rPr>
      </w:pPr>
      <w:r>
        <w:rPr>
          <w:rFonts w:ascii="SimSun" w:hAnsi="SimSun" w:eastAsia="SimSun" w:cs="SimSun"/>
          <w:sz w:val="20"/>
          <w:szCs w:val="20"/>
          <w:spacing w:val="-9"/>
        </w:rPr>
        <w:t>(16)</w:t>
      </w:r>
    </w:p>
    <w:p>
      <w:pPr>
        <w:spacing w:line="222" w:lineRule="auto"/>
        <w:sectPr>
          <w:type w:val="continuous"/>
          <w:pgSz w:w="10140" w:h="15960"/>
          <w:pgMar w:top="346" w:right="610" w:bottom="382" w:left="350" w:header="0" w:footer="0" w:gutter="0"/>
          <w:cols w:equalWidth="0" w:num="2">
            <w:col w:w="8360" w:space="100"/>
            <w:col w:w="720" w:space="0"/>
          </w:cols>
        </w:sectPr>
        <w:rPr>
          <w:rFonts w:ascii="SimSun" w:hAnsi="SimSun" w:eastAsia="SimSun" w:cs="SimSun"/>
          <w:sz w:val="20"/>
          <w:szCs w:val="20"/>
        </w:rPr>
      </w:pPr>
    </w:p>
    <w:p>
      <w:pPr>
        <w:ind w:left="489" w:right="19" w:hanging="10"/>
        <w:spacing w:before="24" w:line="306" w:lineRule="auto"/>
        <w:rPr>
          <w:rFonts w:ascii="SimSun" w:hAnsi="SimSun" w:eastAsia="SimSun" w:cs="SimSun"/>
          <w:sz w:val="20"/>
          <w:szCs w:val="20"/>
        </w:rPr>
      </w:pPr>
      <w:r>
        <w:rPr>
          <w:rFonts w:ascii="SimSun" w:hAnsi="SimSun" w:eastAsia="SimSun" w:cs="SimSun"/>
          <w:sz w:val="20"/>
          <w:szCs w:val="20"/>
          <w:spacing w:val="1"/>
        </w:rPr>
        <w:t>是λ-矩阵的标准形，其中</w:t>
      </w:r>
      <w:r>
        <w:rPr>
          <w:rFonts w:ascii="Times New Roman" w:hAnsi="Times New Roman" w:eastAsia="Times New Roman" w:cs="Times New Roman"/>
          <w:sz w:val="20"/>
          <w:szCs w:val="20"/>
          <w:spacing w:val="1"/>
        </w:rPr>
        <w:t>d,(λ)</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1"/>
        </w:rPr>
        <w:t>₂(λ)|…</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1"/>
        </w:rPr>
        <w:t>,(λ),d,(A)(i=1,2,…,s)                       </w:t>
      </w:r>
      <w:r>
        <w:rPr>
          <w:rFonts w:ascii="SimSun" w:hAnsi="SimSun" w:eastAsia="SimSun" w:cs="SimSun"/>
          <w:sz w:val="20"/>
          <w:szCs w:val="20"/>
          <w:spacing w:val="1"/>
        </w:rPr>
        <w:t>是</w:t>
      </w:r>
      <w:r>
        <w:rPr>
          <w:rFonts w:ascii="Times New Roman" w:hAnsi="Times New Roman" w:eastAsia="Times New Roman" w:cs="Times New Roman"/>
          <w:sz w:val="20"/>
          <w:szCs w:val="20"/>
          <w:spacing w:val="1"/>
        </w:rPr>
        <w:t>x  </w:t>
      </w:r>
      <w:r>
        <w:rPr>
          <w:rFonts w:ascii="SimSun" w:hAnsi="SimSun" w:eastAsia="SimSun" w:cs="SimSun"/>
          <w:sz w:val="20"/>
          <w:szCs w:val="20"/>
          <w:spacing w:val="1"/>
        </w:rPr>
        <w:t>的全部非常数不变因</w:t>
      </w:r>
      <w:r>
        <w:rPr>
          <w:rFonts w:ascii="SimSun" w:hAnsi="SimSun" w:eastAsia="SimSun" w:cs="SimSun"/>
          <w:sz w:val="20"/>
          <w:szCs w:val="20"/>
          <w:spacing w:val="18"/>
        </w:rPr>
        <w:t xml:space="preserve"> </w:t>
      </w:r>
      <w:r>
        <w:rPr>
          <w:rFonts w:ascii="SimSun" w:hAnsi="SimSun" w:eastAsia="SimSun" w:cs="SimSun"/>
          <w:sz w:val="20"/>
          <w:szCs w:val="20"/>
          <w:spacing w:val="2"/>
        </w:rPr>
        <w:t>子，在(16)中用 替代λ,由(15)就有</w:t>
      </w:r>
    </w:p>
    <w:p>
      <w:pPr>
        <w:ind w:firstLine="1869"/>
        <w:spacing w:before="32" w:line="1261" w:lineRule="exact"/>
        <w:rPr/>
      </w:pPr>
      <w:r>
        <w:rPr>
          <w:position w:val="-25"/>
        </w:rPr>
        <w:drawing>
          <wp:inline distT="0" distB="0" distL="0" distR="0">
            <wp:extent cx="3753056" cy="800848"/>
            <wp:effectExtent l="0" t="0" r="0" b="0"/>
            <wp:docPr id="2900" name="IM 2900"/>
            <wp:cNvGraphicFramePr/>
            <a:graphic>
              <a:graphicData uri="http://schemas.openxmlformats.org/drawingml/2006/picture">
                <pic:pic>
                  <pic:nvPicPr>
                    <pic:cNvPr id="2900" name="IM 2900"/>
                    <pic:cNvPicPr/>
                  </pic:nvPicPr>
                  <pic:blipFill>
                    <a:blip r:embed="rId1668"/>
                    <a:stretch>
                      <a:fillRect/>
                    </a:stretch>
                  </pic:blipFill>
                  <pic:spPr>
                    <a:xfrm rot="0">
                      <a:off x="0" y="0"/>
                      <a:ext cx="3753056" cy="800848"/>
                    </a:xfrm>
                    <a:prstGeom prst="rect">
                      <a:avLst/>
                    </a:prstGeom>
                  </pic:spPr>
                </pic:pic>
              </a:graphicData>
            </a:graphic>
          </wp:inline>
        </w:drawing>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drawing>
          <wp:anchor distT="0" distB="0" distL="0" distR="0" simplePos="0" relativeHeight="254171136" behindDoc="0" locked="0" layoutInCell="1" allowOverlap="1">
            <wp:simplePos x="0" y="0"/>
            <wp:positionH relativeFrom="column">
              <wp:posOffset>292068</wp:posOffset>
            </wp:positionH>
            <wp:positionV relativeFrom="paragraph">
              <wp:posOffset>192924</wp:posOffset>
            </wp:positionV>
            <wp:extent cx="6374" cy="362008"/>
            <wp:effectExtent l="0" t="0" r="0" b="0"/>
            <wp:wrapNone/>
            <wp:docPr id="2902" name="IM 2902"/>
            <wp:cNvGraphicFramePr/>
            <a:graphic>
              <a:graphicData uri="http://schemas.openxmlformats.org/drawingml/2006/picture">
                <pic:pic>
                  <pic:nvPicPr>
                    <pic:cNvPr id="2902" name="IM 2902"/>
                    <pic:cNvPicPr/>
                  </pic:nvPicPr>
                  <pic:blipFill>
                    <a:blip r:embed="rId1669"/>
                    <a:stretch>
                      <a:fillRect/>
                    </a:stretch>
                  </pic:blipFill>
                  <pic:spPr>
                    <a:xfrm rot="0">
                      <a:off x="0" y="0"/>
                      <a:ext cx="6374" cy="362008"/>
                    </a:xfrm>
                    <a:prstGeom prst="rect">
                      <a:avLst/>
                    </a:prstGeom>
                  </pic:spPr>
                </pic:pic>
              </a:graphicData>
            </a:graphic>
          </wp:anchor>
        </w:drawing>
      </w:r>
      <w:r/>
    </w:p>
    <w:p>
      <w:pPr>
        <w:spacing w:before="66" w:line="175" w:lineRule="auto"/>
        <w:rPr>
          <w:rFonts w:ascii="SimSun" w:hAnsi="SimSun" w:eastAsia="SimSun" w:cs="SimSun"/>
          <w:sz w:val="20"/>
          <w:szCs w:val="20"/>
        </w:rPr>
      </w:pPr>
      <w:r>
        <w:rPr>
          <w:rFonts w:ascii="SimSun" w:hAnsi="SimSun" w:eastAsia="SimSun" w:cs="SimSun"/>
          <w:sz w:val="20"/>
          <w:szCs w:val="20"/>
          <w:spacing w:val="-3"/>
        </w:rPr>
        <w:t>308</w:t>
      </w:r>
    </w:p>
    <w:p>
      <w:pPr>
        <w:spacing w:line="175" w:lineRule="auto"/>
        <w:sectPr>
          <w:type w:val="continuous"/>
          <w:pgSz w:w="10140" w:h="15960"/>
          <w:pgMar w:top="346" w:right="610" w:bottom="382" w:left="350" w:header="0" w:footer="0" w:gutter="0"/>
          <w:cols w:equalWidth="0" w:num="1">
            <w:col w:w="9180" w:space="0"/>
          </w:cols>
        </w:sectPr>
        <w:rPr>
          <w:rFonts w:ascii="SimSun" w:hAnsi="SimSun" w:eastAsia="SimSun" w:cs="SimSun"/>
          <w:sz w:val="20"/>
          <w:szCs w:val="20"/>
        </w:rPr>
      </w:pPr>
    </w:p>
    <w:p>
      <w:pPr>
        <w:pStyle w:val="BodyText"/>
        <w:ind w:left="5550"/>
        <w:spacing w:before="106" w:line="221" w:lineRule="auto"/>
        <w:rPr>
          <w:sz w:val="20"/>
          <w:szCs w:val="20"/>
        </w:rPr>
      </w:pPr>
      <w:r>
        <w:rPr>
          <w:rFonts w:ascii="SimHei" w:hAnsi="SimHei" w:eastAsia="SimHei" w:cs="SimHei"/>
          <w:sz w:val="20"/>
          <w:szCs w:val="20"/>
          <w:spacing w:val="-4"/>
        </w:rPr>
        <w:t>二</w:t>
      </w:r>
      <w:r>
        <w:rPr>
          <w:rFonts w:ascii="SimHei" w:hAnsi="SimHei" w:eastAsia="SimHei" w:cs="SimHei"/>
          <w:sz w:val="20"/>
          <w:szCs w:val="20"/>
          <w:spacing w:val="-50"/>
        </w:rPr>
        <w:t xml:space="preserve"> </w:t>
      </w:r>
      <w:r>
        <w:rPr>
          <w:rFonts w:ascii="SimHei" w:hAnsi="SimHei" w:eastAsia="SimHei" w:cs="SimHei"/>
          <w:sz w:val="20"/>
          <w:szCs w:val="20"/>
          <w:spacing w:val="-4"/>
        </w:rPr>
        <w:t>、矩阵相似标准形的几何理论</w:t>
      </w:r>
      <w:r>
        <w:rPr>
          <w:rFonts w:ascii="SimHei" w:hAnsi="SimHei" w:eastAsia="SimHei" w:cs="SimHei"/>
          <w:sz w:val="20"/>
          <w:szCs w:val="20"/>
          <w:spacing w:val="-27"/>
        </w:rPr>
        <w:t xml:space="preserve"> </w:t>
      </w:r>
      <w:r>
        <w:rPr>
          <w:sz w:val="20"/>
          <w:szCs w:val="20"/>
          <w:spacing w:val="-4"/>
        </w:rPr>
        <w:t>II</w:t>
      </w:r>
    </w:p>
    <w:p>
      <w:pPr>
        <w:pStyle w:val="BodyText"/>
        <w:spacing w:line="248" w:lineRule="auto"/>
        <w:rPr/>
      </w:pPr>
      <w:r/>
    </w:p>
    <w:p>
      <w:pPr>
        <w:pStyle w:val="BodyText"/>
        <w:spacing w:line="248" w:lineRule="auto"/>
        <w:rPr/>
      </w:pPr>
      <w:r/>
    </w:p>
    <w:p>
      <w:pPr>
        <w:pStyle w:val="BodyText"/>
        <w:spacing w:line="248" w:lineRule="auto"/>
        <w:rPr/>
      </w:pPr>
      <w:r>
        <w:drawing>
          <wp:anchor distT="0" distB="0" distL="0" distR="0" simplePos="0" relativeHeight="254179328" behindDoc="1" locked="0" layoutInCell="1" allowOverlap="1">
            <wp:simplePos x="0" y="0"/>
            <wp:positionH relativeFrom="column">
              <wp:posOffset>996934</wp:posOffset>
            </wp:positionH>
            <wp:positionV relativeFrom="paragraph">
              <wp:posOffset>22424</wp:posOffset>
            </wp:positionV>
            <wp:extent cx="2889263" cy="1466882"/>
            <wp:effectExtent l="0" t="0" r="0" b="0"/>
            <wp:wrapNone/>
            <wp:docPr id="2904" name="IM 2904"/>
            <wp:cNvGraphicFramePr/>
            <a:graphic>
              <a:graphicData uri="http://schemas.openxmlformats.org/drawingml/2006/picture">
                <pic:pic>
                  <pic:nvPicPr>
                    <pic:cNvPr id="2904" name="IM 2904"/>
                    <pic:cNvPicPr/>
                  </pic:nvPicPr>
                  <pic:blipFill>
                    <a:blip r:embed="rId1671"/>
                    <a:stretch>
                      <a:fillRect/>
                    </a:stretch>
                  </pic:blipFill>
                  <pic:spPr>
                    <a:xfrm rot="0">
                      <a:off x="0" y="0"/>
                      <a:ext cx="2889263" cy="1466882"/>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ind w:left="8280"/>
        <w:spacing w:before="65" w:line="222" w:lineRule="auto"/>
        <w:rPr>
          <w:rFonts w:ascii="SimSun" w:hAnsi="SimSun" w:eastAsia="SimSun" w:cs="SimSun"/>
          <w:sz w:val="20"/>
          <w:szCs w:val="20"/>
        </w:rPr>
      </w:pPr>
      <w:r>
        <w:rPr>
          <w:rFonts w:ascii="SimSun" w:hAnsi="SimSun" w:eastAsia="SimSun" w:cs="SimSun"/>
          <w:sz w:val="20"/>
          <w:szCs w:val="20"/>
          <w:spacing w:val="-9"/>
        </w:rPr>
        <w:t>(17)</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before="65" w:line="222" w:lineRule="auto"/>
        <w:rPr>
          <w:rFonts w:ascii="SimHei" w:hAnsi="SimHei" w:eastAsia="SimHei" w:cs="SimHei"/>
          <w:sz w:val="20"/>
          <w:szCs w:val="20"/>
        </w:rPr>
      </w:pPr>
      <w:r>
        <w:rPr>
          <w:rFonts w:ascii="SimHei" w:hAnsi="SimHei" w:eastAsia="SimHei" w:cs="SimHei"/>
          <w:sz w:val="20"/>
          <w:szCs w:val="20"/>
          <w:spacing w:val="7"/>
        </w:rPr>
        <w:t>其中</w:t>
      </w:r>
    </w:p>
    <w:p>
      <w:pPr>
        <w:pStyle w:val="BodyText"/>
        <w:spacing w:line="294" w:lineRule="auto"/>
        <w:rPr/>
      </w:pPr>
      <w:r>
        <w:drawing>
          <wp:anchor distT="0" distB="0" distL="0" distR="0" simplePos="0" relativeHeight="254180352" behindDoc="0" locked="0" layoutInCell="1" allowOverlap="1">
            <wp:simplePos x="0" y="0"/>
            <wp:positionH relativeFrom="column">
              <wp:posOffset>1358793</wp:posOffset>
            </wp:positionH>
            <wp:positionV relativeFrom="paragraph">
              <wp:posOffset>83085</wp:posOffset>
            </wp:positionV>
            <wp:extent cx="2749674" cy="1207006"/>
            <wp:effectExtent l="0" t="0" r="0" b="0"/>
            <wp:wrapNone/>
            <wp:docPr id="2906" name="IM 2906"/>
            <wp:cNvGraphicFramePr/>
            <a:graphic>
              <a:graphicData uri="http://schemas.openxmlformats.org/drawingml/2006/picture">
                <pic:pic>
                  <pic:nvPicPr>
                    <pic:cNvPr id="2906" name="IM 2906"/>
                    <pic:cNvPicPr/>
                  </pic:nvPicPr>
                  <pic:blipFill>
                    <a:blip r:embed="rId1672"/>
                    <a:stretch>
                      <a:fillRect/>
                    </a:stretch>
                  </pic:blipFill>
                  <pic:spPr>
                    <a:xfrm rot="0">
                      <a:off x="0" y="0"/>
                      <a:ext cx="2749674" cy="1207006"/>
                    </a:xfrm>
                    <a:prstGeom prst="rect">
                      <a:avLst/>
                    </a:prstGeom>
                  </pic:spPr>
                </pic:pic>
              </a:graphicData>
            </a:graphic>
          </wp:anchor>
        </w:drawing>
      </w:r>
      <w:r/>
    </w:p>
    <w:p>
      <w:pPr>
        <w:pStyle w:val="BodyText"/>
        <w:spacing w:line="294" w:lineRule="auto"/>
        <w:rPr/>
      </w:pPr>
      <w:r/>
    </w:p>
    <w:p>
      <w:pPr>
        <w:pStyle w:val="BodyText"/>
        <w:spacing w:line="294" w:lineRule="auto"/>
        <w:rPr/>
      </w:pPr>
      <w:r/>
    </w:p>
    <w:p>
      <w:pPr>
        <w:ind w:left="8289"/>
        <w:spacing w:before="65" w:line="222" w:lineRule="auto"/>
        <w:rPr>
          <w:rFonts w:ascii="SimSun" w:hAnsi="SimSun" w:eastAsia="SimSun" w:cs="SimSun"/>
          <w:sz w:val="20"/>
          <w:szCs w:val="20"/>
        </w:rPr>
      </w:pPr>
      <w:r>
        <w:rPr>
          <w:rFonts w:ascii="SimSun" w:hAnsi="SimSun" w:eastAsia="SimSun" w:cs="SimSun"/>
          <w:sz w:val="20"/>
          <w:szCs w:val="20"/>
          <w:spacing w:val="-9"/>
        </w:rPr>
        <w:t>(18)</w:t>
      </w:r>
    </w:p>
    <w:p>
      <w:pPr>
        <w:pStyle w:val="BodyText"/>
        <w:spacing w:line="285" w:lineRule="auto"/>
        <w:rPr/>
      </w:pPr>
      <w:r/>
    </w:p>
    <w:p>
      <w:pPr>
        <w:pStyle w:val="BodyText"/>
        <w:spacing w:line="285" w:lineRule="auto"/>
        <w:rPr/>
      </w:pPr>
      <w:r/>
    </w:p>
    <w:p>
      <w:pPr>
        <w:pStyle w:val="BodyText"/>
        <w:spacing w:line="286" w:lineRule="auto"/>
        <w:rPr/>
      </w:pPr>
      <w:r/>
    </w:p>
    <w:p>
      <w:pPr>
        <w:ind w:left="9"/>
        <w:spacing w:before="65" w:line="220" w:lineRule="auto"/>
        <w:rPr>
          <w:rFonts w:ascii="SimSun" w:hAnsi="SimSun" w:eastAsia="SimSun" w:cs="SimSun"/>
          <w:sz w:val="20"/>
          <w:szCs w:val="20"/>
        </w:rPr>
      </w:pPr>
      <w:r>
        <w:rPr>
          <w:rFonts w:ascii="SimSun" w:hAnsi="SimSun" w:eastAsia="SimSun" w:cs="SimSun"/>
          <w:sz w:val="20"/>
          <w:szCs w:val="20"/>
          <w:spacing w:val="3"/>
        </w:rPr>
        <w:t>由(17)有</w:t>
      </w:r>
    </w:p>
    <w:p>
      <w:pPr>
        <w:ind w:left="2169"/>
        <w:spacing w:before="108" w:line="222" w:lineRule="auto"/>
        <w:rPr>
          <w:rFonts w:ascii="SimSun" w:hAnsi="SimSun" w:eastAsia="SimSun" w:cs="SimSun"/>
          <w:sz w:val="20"/>
          <w:szCs w:val="20"/>
        </w:rPr>
      </w:pPr>
      <w:r>
        <w:rPr>
          <w:rFonts w:ascii="SimSun" w:hAnsi="SimSun" w:eastAsia="SimSun" w:cs="SimSun"/>
          <w:sz w:val="20"/>
          <w:szCs w:val="20"/>
          <w:spacing w:val="-1"/>
        </w:rPr>
        <w:t>5=52=…=ξ,=0,</w:t>
      </w:r>
      <w:r>
        <w:rPr>
          <w:rFonts w:ascii="SimSun" w:hAnsi="SimSun" w:eastAsia="SimSun" w:cs="SimSun"/>
          <w:sz w:val="20"/>
          <w:szCs w:val="20"/>
          <w:spacing w:val="8"/>
        </w:rPr>
        <w:t xml:space="preserve">     </w:t>
      </w:r>
      <w:r>
        <w:rPr>
          <w:rFonts w:ascii="SimSun" w:hAnsi="SimSun" w:eastAsia="SimSun" w:cs="SimSun"/>
          <w:sz w:val="20"/>
          <w:szCs w:val="20"/>
          <w:spacing w:val="-1"/>
        </w:rPr>
        <w:t>d,(a)η,=0,  i=1,2</w:t>
      </w:r>
      <w:r>
        <w:rPr>
          <w:rFonts w:ascii="SimSun" w:hAnsi="SimSun" w:eastAsia="SimSun" w:cs="SimSun"/>
          <w:sz w:val="20"/>
          <w:szCs w:val="20"/>
          <w:spacing w:val="-2"/>
        </w:rPr>
        <w:t>,…,s.</w:t>
      </w:r>
      <w:r>
        <w:rPr>
          <w:rFonts w:ascii="SimSun" w:hAnsi="SimSun" w:eastAsia="SimSun" w:cs="SimSun"/>
          <w:sz w:val="20"/>
          <w:szCs w:val="20"/>
          <w:spacing w:val="5"/>
        </w:rPr>
        <w:t xml:space="preserve">                 </w:t>
      </w:r>
      <w:r>
        <w:rPr>
          <w:rFonts w:ascii="SimSun" w:hAnsi="SimSun" w:eastAsia="SimSun" w:cs="SimSun"/>
          <w:sz w:val="20"/>
          <w:szCs w:val="20"/>
          <w:spacing w:val="-2"/>
        </w:rPr>
        <w:t>(19)</w:t>
      </w:r>
    </w:p>
    <w:p>
      <w:pPr>
        <w:ind w:left="409"/>
        <w:spacing w:before="80" w:line="212" w:lineRule="auto"/>
        <w:rPr>
          <w:rFonts w:ascii="SimSun" w:hAnsi="SimSun" w:eastAsia="SimSun" w:cs="SimSun"/>
          <w:sz w:val="20"/>
          <w:szCs w:val="20"/>
        </w:rPr>
      </w:pPr>
      <w:r>
        <w:rPr>
          <w:rFonts w:ascii="SimSun" w:hAnsi="SimSun" w:eastAsia="SimSun" w:cs="SimSun"/>
          <w:sz w:val="20"/>
          <w:szCs w:val="20"/>
          <w:spacing w:val="3"/>
        </w:rPr>
        <w:t>设</w:t>
      </w:r>
      <w:r>
        <w:rPr>
          <w:rFonts w:ascii="Times New Roman" w:hAnsi="Times New Roman" w:eastAsia="Times New Roman" w:cs="Times New Roman"/>
          <w:sz w:val="20"/>
          <w:szCs w:val="20"/>
          <w:spacing w:val="3"/>
        </w:rPr>
        <w:t>Q()=(q(s)),                  </w:t>
      </w:r>
      <w:r>
        <w:rPr>
          <w:rFonts w:ascii="SimSun" w:hAnsi="SimSun" w:eastAsia="SimSun" w:cs="SimSun"/>
          <w:sz w:val="20"/>
          <w:szCs w:val="20"/>
          <w:spacing w:val="3"/>
        </w:rPr>
        <w:t>其中</w:t>
      </w:r>
      <w:r>
        <w:rPr>
          <w:rFonts w:ascii="Times New Roman" w:hAnsi="Times New Roman" w:eastAsia="Times New Roman" w:cs="Times New Roman"/>
          <w:sz w:val="20"/>
          <w:szCs w:val="20"/>
          <w:spacing w:val="3"/>
        </w:rPr>
        <w:t>q(A)</w:t>
      </w:r>
      <w:r>
        <w:rPr>
          <w:rFonts w:ascii="SimSun" w:hAnsi="SimSun" w:eastAsia="SimSun" w:cs="SimSun"/>
          <w:sz w:val="20"/>
          <w:szCs w:val="20"/>
          <w:spacing w:val="3"/>
        </w:rPr>
        <w:t>∈</w:t>
      </w:r>
      <w:r>
        <w:rPr>
          <w:rFonts w:ascii="Times New Roman" w:hAnsi="Times New Roman" w:eastAsia="Times New Roman" w:cs="Times New Roman"/>
          <w:sz w:val="20"/>
          <w:szCs w:val="20"/>
          <w:spacing w:val="3"/>
        </w:rPr>
        <w:t>P[x],       </w:t>
      </w:r>
      <w:r>
        <w:rPr>
          <w:rFonts w:ascii="SimSun" w:hAnsi="SimSun" w:eastAsia="SimSun" w:cs="SimSun"/>
          <w:sz w:val="20"/>
          <w:szCs w:val="20"/>
          <w:spacing w:val="3"/>
        </w:rPr>
        <w:t>由</w:t>
      </w:r>
      <w:r>
        <w:rPr>
          <w:rFonts w:ascii="SimSun" w:hAnsi="SimSun" w:eastAsia="SimSun" w:cs="SimSun"/>
          <w:sz w:val="20"/>
          <w:szCs w:val="20"/>
          <w:spacing w:val="2"/>
        </w:rPr>
        <w:t>(17)得</w:t>
      </w:r>
    </w:p>
    <w:p>
      <w:pPr>
        <w:ind w:left="1799"/>
        <w:spacing w:before="108" w:line="214" w:lineRule="auto"/>
        <w:rPr>
          <w:rFonts w:ascii="SimSun" w:hAnsi="SimSun" w:eastAsia="SimSun" w:cs="SimSun"/>
          <w:sz w:val="20"/>
          <w:szCs w:val="20"/>
        </w:rPr>
      </w:pPr>
      <w:r>
        <w:rPr>
          <w:rFonts w:ascii="SimSun" w:hAnsi="SimSun" w:eastAsia="SimSun" w:cs="SimSun"/>
          <w:sz w:val="20"/>
          <w:szCs w:val="20"/>
          <w:spacing w:val="-1"/>
        </w:rPr>
        <w:t>E</w:t>
      </w:r>
      <w:r>
        <w:rPr>
          <w:rFonts w:ascii="Calibri" w:hAnsi="Calibri" w:eastAsia="Calibri" w:cs="Calibri"/>
          <w:sz w:val="20"/>
          <w:szCs w:val="20"/>
          <w:spacing w:val="-1"/>
        </w:rPr>
        <w:t>₁</w:t>
      </w:r>
      <w:r>
        <w:rPr>
          <w:rFonts w:ascii="SimSun" w:hAnsi="SimSun" w:eastAsia="SimSun" w:cs="SimSun"/>
          <w:sz w:val="20"/>
          <w:szCs w:val="20"/>
          <w:spacing w:val="-1"/>
        </w:rPr>
        <w:t>=qa()5,+…+q.,-()ξ。,+q</w:t>
      </w:r>
      <w:r>
        <w:rPr>
          <w:rFonts w:ascii="SimSun" w:hAnsi="SimSun" w:eastAsia="SimSun" w:cs="SimSun"/>
          <w:sz w:val="20"/>
          <w:szCs w:val="20"/>
          <w:spacing w:val="16"/>
        </w:rPr>
        <w:t xml:space="preserve">     </w:t>
      </w:r>
      <w:r>
        <w:rPr>
          <w:rFonts w:ascii="SimSun" w:hAnsi="SimSun" w:eastAsia="SimSun" w:cs="SimSun"/>
          <w:sz w:val="20"/>
          <w:szCs w:val="20"/>
          <w:spacing w:val="-1"/>
        </w:rPr>
        <w:t>i(l)η+…+q(s)η</w:t>
      </w:r>
    </w:p>
    <w:p>
      <w:pPr>
        <w:ind w:left="203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=9,</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(&amp;l)η₁+q         2(o)n₂+…+q(Q)</w:t>
      </w:r>
      <w:r>
        <w:rPr>
          <w:rFonts w:ascii="Times New Roman" w:hAnsi="Times New Roman" w:eastAsia="Times New Roman" w:cs="Times New Roman"/>
          <w:sz w:val="20"/>
          <w:szCs w:val="20"/>
          <w:spacing w:val="-1"/>
        </w:rPr>
        <w:t>n.</w:t>
      </w:r>
    </w:p>
    <w:p>
      <w:pPr>
        <w:ind w:left="2050"/>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eP[]n,+P[]η₂+…+P[a]η</w:t>
      </w:r>
      <w:r>
        <w:rPr>
          <w:rFonts w:ascii="Times New Roman" w:hAnsi="Times New Roman" w:eastAsia="Times New Roman" w:cs="Times New Roman"/>
          <w:sz w:val="20"/>
          <w:szCs w:val="20"/>
          <w:spacing w:val="-1"/>
        </w:rPr>
        <w:t>,i=1,2,…,n.</w:t>
      </w:r>
    </w:p>
    <w:p>
      <w:pPr>
        <w:ind w:left="19"/>
        <w:spacing w:before="126" w:line="212" w:lineRule="auto"/>
        <w:rPr>
          <w:rFonts w:ascii="SimSun" w:hAnsi="SimSun" w:eastAsia="SimSun" w:cs="SimSun"/>
          <w:sz w:val="20"/>
          <w:szCs w:val="20"/>
        </w:rPr>
      </w:pPr>
      <w:r>
        <w:rPr>
          <w:rFonts w:ascii="SimSun" w:hAnsi="SimSun" w:eastAsia="SimSun" w:cs="SimSun"/>
          <w:sz w:val="20"/>
          <w:szCs w:val="20"/>
          <w:spacing w:val="-1"/>
        </w:rPr>
        <w:t>即</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V</w:t>
      </w:r>
      <w:r>
        <w:rPr>
          <w:rFonts w:ascii="SimSun" w:hAnsi="SimSun" w:eastAsia="SimSun" w:cs="SimSun"/>
          <w:sz w:val="20"/>
          <w:szCs w:val="20"/>
          <w:spacing w:val="-1"/>
        </w:rPr>
        <w:t>的子空间</w:t>
      </w:r>
      <w:r>
        <w:rPr>
          <w:rFonts w:ascii="Times New Roman" w:hAnsi="Times New Roman" w:eastAsia="Times New Roman" w:cs="Times New Roman"/>
          <w:sz w:val="20"/>
          <w:szCs w:val="20"/>
          <w:spacing w:val="-1"/>
        </w:rPr>
        <w:t>P[α]η₁+P[]n₂+…+P[x]η</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2"/>
        </w:rPr>
        <w:t>.                </w:t>
      </w:r>
      <w:r>
        <w:rPr>
          <w:rFonts w:ascii="SimSun" w:hAnsi="SimSun" w:eastAsia="SimSun" w:cs="SimSun"/>
          <w:sz w:val="20"/>
          <w:szCs w:val="20"/>
          <w:spacing w:val="-2"/>
        </w:rPr>
        <w:t>含</w:t>
      </w:r>
      <w:r>
        <w:rPr>
          <w:rFonts w:ascii="SimSun" w:hAnsi="SimSun" w:eastAsia="SimSun" w:cs="SimSun"/>
          <w:sz w:val="20"/>
          <w:szCs w:val="20"/>
          <w:spacing w:val="-43"/>
        </w:rPr>
        <w:t xml:space="preserve"> </w:t>
      </w:r>
      <w:r>
        <w:rPr>
          <w:rFonts w:ascii="SimSun" w:hAnsi="SimSun" w:eastAsia="SimSun" w:cs="SimSun"/>
          <w:sz w:val="20"/>
          <w:szCs w:val="20"/>
          <w:spacing w:val="-2"/>
        </w:rPr>
        <w:t>有</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的一组基，必是</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自身，故</w:t>
      </w:r>
    </w:p>
    <w:p>
      <w:pPr>
        <w:ind w:left="2819"/>
        <w:spacing w:before="95" w:line="207" w:lineRule="auto"/>
        <w:rPr>
          <w:rFonts w:ascii="SimSun" w:hAnsi="SimSun" w:eastAsia="SimSun" w:cs="SimSun"/>
          <w:sz w:val="20"/>
          <w:szCs w:val="20"/>
        </w:rPr>
      </w:pPr>
      <w:r>
        <w:rPr>
          <w:rFonts w:ascii="Times New Roman" w:hAnsi="Times New Roman" w:eastAsia="Times New Roman" w:cs="Times New Roman"/>
          <w:sz w:val="20"/>
          <w:szCs w:val="20"/>
        </w:rPr>
        <w:t>V=P[l]η+P[]n₂+…+P[A]η,.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(20)</w:t>
      </w:r>
    </w:p>
    <w:p>
      <w:pPr>
        <w:ind w:left="439"/>
        <w:spacing w:before="110" w:line="216" w:lineRule="auto"/>
        <w:rPr>
          <w:rFonts w:ascii="SimSun" w:hAnsi="SimSun" w:eastAsia="SimSun" w:cs="SimSun"/>
          <w:sz w:val="20"/>
          <w:szCs w:val="20"/>
        </w:rPr>
      </w:pPr>
      <w:r>
        <w:rPr>
          <w:rFonts w:ascii="SimSun" w:hAnsi="SimSun" w:eastAsia="SimSun" w:cs="SimSun"/>
          <w:sz w:val="20"/>
          <w:szCs w:val="20"/>
          <w:spacing w:val="-3"/>
        </w:rPr>
        <w:t>再来证它是直和.因P(A),Q(λ) 可逆，IP(A)I</w:t>
      </w:r>
      <w:r>
        <w:rPr>
          <w:rFonts w:ascii="SimSun" w:hAnsi="SimSun" w:eastAsia="SimSun" w:cs="SimSun"/>
          <w:sz w:val="20"/>
          <w:szCs w:val="20"/>
          <w:spacing w:val="-6"/>
        </w:rPr>
        <w:t xml:space="preserve"> </w:t>
      </w:r>
      <w:r>
        <w:rPr>
          <w:rFonts w:ascii="SimSun" w:hAnsi="SimSun" w:eastAsia="SimSun" w:cs="SimSun"/>
          <w:sz w:val="20"/>
          <w:szCs w:val="20"/>
          <w:spacing w:val="-3"/>
        </w:rPr>
        <w:t>及1Q(A)I 皆为非常零常数，又由(16)有</w:t>
      </w:r>
    </w:p>
    <w:p>
      <w:pPr>
        <w:ind w:left="2320"/>
        <w:spacing w:before="10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IP(A)TIAE-A11Q(A)I=d₁(A)d₂(A)…d,(A).</w:t>
      </w:r>
    </w:p>
    <w:p>
      <w:pPr>
        <w:spacing w:before="108" w:line="223" w:lineRule="auto"/>
        <w:rPr>
          <w:rFonts w:ascii="SimHei" w:hAnsi="SimHei" w:eastAsia="SimHei" w:cs="SimHei"/>
          <w:sz w:val="20"/>
          <w:szCs w:val="20"/>
        </w:rPr>
      </w:pPr>
      <w:r>
        <w:rPr>
          <w:rFonts w:ascii="SimHei" w:hAnsi="SimHei" w:eastAsia="SimHei" w:cs="SimHei"/>
          <w:sz w:val="20"/>
          <w:szCs w:val="20"/>
          <w:spacing w:val="-4"/>
        </w:rPr>
        <w:t>即有</w:t>
      </w:r>
    </w:p>
    <w:p>
      <w:pPr>
        <w:ind w:firstLine="2500"/>
        <w:spacing w:before="109" w:line="500" w:lineRule="exact"/>
        <w:rPr/>
      </w:pPr>
      <w:r>
        <w:rPr>
          <w:position w:val="-10"/>
        </w:rPr>
        <w:drawing>
          <wp:inline distT="0" distB="0" distL="0" distR="0">
            <wp:extent cx="2349490" cy="317516"/>
            <wp:effectExtent l="0" t="0" r="0" b="0"/>
            <wp:docPr id="2908" name="IM 2908"/>
            <wp:cNvGraphicFramePr/>
            <a:graphic>
              <a:graphicData uri="http://schemas.openxmlformats.org/drawingml/2006/picture">
                <pic:pic>
                  <pic:nvPicPr>
                    <pic:cNvPr id="2908" name="IM 2908"/>
                    <pic:cNvPicPr/>
                  </pic:nvPicPr>
                  <pic:blipFill>
                    <a:blip r:embed="rId1673"/>
                    <a:stretch>
                      <a:fillRect/>
                    </a:stretch>
                  </pic:blipFill>
                  <pic:spPr>
                    <a:xfrm rot="0">
                      <a:off x="0" y="0"/>
                      <a:ext cx="2349490" cy="317516"/>
                    </a:xfrm>
                    <a:prstGeom prst="rect">
                      <a:avLst/>
                    </a:prstGeom>
                  </pic:spPr>
                </pic:pic>
              </a:graphicData>
            </a:graphic>
          </wp:inline>
        </w:drawing>
      </w:r>
    </w:p>
    <w:p>
      <w:pPr>
        <w:ind w:right="467" w:firstLine="419"/>
        <w:spacing w:before="87" w:line="293" w:lineRule="auto"/>
        <w:rPr>
          <w:rFonts w:ascii="SimSun" w:hAnsi="SimSun" w:eastAsia="SimSun" w:cs="SimSun"/>
          <w:sz w:val="20"/>
          <w:szCs w:val="20"/>
        </w:rPr>
      </w:pPr>
      <w:r>
        <w:rPr>
          <w:rFonts w:ascii="SimSun" w:hAnsi="SimSun" w:eastAsia="SimSun" w:cs="SimSun"/>
          <w:sz w:val="20"/>
          <w:szCs w:val="20"/>
          <w:spacing w:val="4"/>
        </w:rPr>
        <w:t>又设η</w:t>
      </w:r>
      <w:r>
        <w:rPr>
          <w:rFonts w:ascii="Times New Roman" w:hAnsi="Times New Roman" w:eastAsia="Times New Roman" w:cs="Times New Roman"/>
          <w:sz w:val="20"/>
          <w:szCs w:val="20"/>
          <w:spacing w:val="4"/>
        </w:rPr>
        <w:t>(i=1,2,…,s)      </w:t>
      </w:r>
      <w:r>
        <w:rPr>
          <w:rFonts w:ascii="SimSun" w:hAnsi="SimSun" w:eastAsia="SimSun" w:cs="SimSun"/>
          <w:sz w:val="20"/>
          <w:szCs w:val="20"/>
          <w:spacing w:val="4"/>
        </w:rPr>
        <w:t>对于&amp;的最小多项式为</w:t>
      </w:r>
      <w:r>
        <w:rPr>
          <w:rFonts w:ascii="Times New Roman" w:hAnsi="Times New Roman" w:eastAsia="Times New Roman" w:cs="Times New Roman"/>
          <w:sz w:val="20"/>
          <w:szCs w:val="20"/>
          <w:spacing w:val="3"/>
        </w:rPr>
        <w:t>p₁(λ),     </w:t>
      </w:r>
      <w:r>
        <w:rPr>
          <w:rFonts w:ascii="SimSun" w:hAnsi="SimSun" w:eastAsia="SimSun" w:cs="SimSun"/>
          <w:sz w:val="20"/>
          <w:szCs w:val="20"/>
          <w:spacing w:val="3"/>
        </w:rPr>
        <w:t>由</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3"/>
        </w:rPr>
        <w:t>d,(a)n,=0,       </w:t>
      </w:r>
      <w:r>
        <w:rPr>
          <w:rFonts w:ascii="SimSun" w:hAnsi="SimSun" w:eastAsia="SimSun" w:cs="SimSun"/>
          <w:sz w:val="20"/>
          <w:szCs w:val="20"/>
          <w:spacing w:val="3"/>
        </w:rPr>
        <w:t>故</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p,(A)</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3"/>
        </w:rPr>
        <w:t>,(A),       </w:t>
      </w:r>
      <w:r>
        <w:rPr>
          <w:rFonts w:ascii="SimSun" w:hAnsi="SimSun" w:eastAsia="SimSun" w:cs="SimSun"/>
          <w:sz w:val="20"/>
          <w:szCs w:val="20"/>
          <w:spacing w:val="3"/>
        </w:rPr>
        <w:t>当然有</w:t>
      </w:r>
      <w:r>
        <w:rPr>
          <w:rFonts w:ascii="SimSun" w:hAnsi="SimSun" w:eastAsia="SimSun" w:cs="SimSun"/>
          <w:sz w:val="20"/>
          <w:szCs w:val="20"/>
        </w:rPr>
        <w:t xml:space="preserve"> </w:t>
      </w:r>
      <w:r>
        <w:rPr>
          <w:rFonts w:ascii="SimSun" w:hAnsi="SimSun" w:eastAsia="SimSun" w:cs="SimSun"/>
          <w:sz w:val="20"/>
          <w:szCs w:val="20"/>
          <w:spacing w:val="-1"/>
        </w:rPr>
        <w:t>a(p;(A))≤a(d,;(X)).由(20</w:t>
      </w:r>
      <w:r>
        <w:rPr>
          <w:rFonts w:ascii="SimSun" w:hAnsi="SimSun" w:eastAsia="SimSun" w:cs="SimSun"/>
          <w:sz w:val="20"/>
          <w:szCs w:val="20"/>
          <w:spacing w:val="-2"/>
        </w:rPr>
        <w:t>)及a(p(A))=  维(P[a]η),</w:t>
      </w:r>
      <w:r>
        <w:rPr>
          <w:rFonts w:ascii="SimSun" w:hAnsi="SimSun" w:eastAsia="SimSun" w:cs="SimSun"/>
          <w:sz w:val="20"/>
          <w:szCs w:val="20"/>
          <w:spacing w:val="83"/>
        </w:rPr>
        <w:t xml:space="preserve"> </w:t>
      </w:r>
      <w:r>
        <w:rPr>
          <w:rFonts w:ascii="SimSun" w:hAnsi="SimSun" w:eastAsia="SimSun" w:cs="SimSun"/>
          <w:sz w:val="20"/>
          <w:szCs w:val="20"/>
          <w:spacing w:val="-2"/>
        </w:rPr>
        <w:t>得到</w:t>
      </w:r>
    </w:p>
    <w:p>
      <w:pPr>
        <w:ind w:left="1349"/>
        <w:spacing w:before="55"/>
        <w:rPr>
          <w:rFonts w:ascii="SimSun" w:hAnsi="SimSun" w:eastAsia="SimSun" w:cs="SimSun"/>
          <w:sz w:val="20"/>
          <w:szCs w:val="20"/>
        </w:rPr>
      </w:pPr>
      <w:r>
        <w:rPr>
          <w:rFonts w:ascii="SimSun" w:hAnsi="SimSun" w:eastAsia="SimSun" w:cs="SimSun"/>
          <w:sz w:val="20"/>
          <w:szCs w:val="20"/>
          <w:position w:val="-17"/>
        </w:rPr>
        <w:drawing>
          <wp:inline distT="0" distB="0" distL="0" distR="0">
            <wp:extent cx="3791053" cy="301154"/>
            <wp:effectExtent l="0" t="0" r="0" b="0"/>
            <wp:docPr id="2910" name="IM 2910"/>
            <wp:cNvGraphicFramePr/>
            <a:graphic>
              <a:graphicData uri="http://schemas.openxmlformats.org/drawingml/2006/picture">
                <pic:pic>
                  <pic:nvPicPr>
                    <pic:cNvPr id="2910" name="IM 2910"/>
                    <pic:cNvPicPr/>
                  </pic:nvPicPr>
                  <pic:blipFill>
                    <a:blip r:embed="rId1674"/>
                    <a:stretch>
                      <a:fillRect/>
                    </a:stretch>
                  </pic:blipFill>
                  <pic:spPr>
                    <a:xfrm rot="0">
                      <a:off x="0" y="0"/>
                      <a:ext cx="3791053" cy="301154"/>
                    </a:xfrm>
                    <a:prstGeom prst="rect">
                      <a:avLst/>
                    </a:prstGeom>
                  </pic:spPr>
                </pic:pic>
              </a:graphicData>
            </a:graphic>
          </wp:inline>
        </w:drawing>
      </w:r>
      <w:r>
        <w:rPr>
          <w:rFonts w:ascii="SimSun" w:hAnsi="SimSun" w:eastAsia="SimSun" w:cs="SimSun"/>
          <w:sz w:val="20"/>
          <w:szCs w:val="20"/>
          <w:spacing w:val="5"/>
        </w:rPr>
        <w:t xml:space="preserve">         </w:t>
      </w:r>
      <w:r>
        <w:rPr>
          <w:rFonts w:ascii="SimSun" w:hAnsi="SimSun" w:eastAsia="SimSun" w:cs="SimSun"/>
          <w:sz w:val="20"/>
          <w:szCs w:val="20"/>
          <w:spacing w:val="-9"/>
        </w:rPr>
        <w:t>(21)</w:t>
      </w:r>
    </w:p>
    <w:p>
      <w:pPr>
        <w:spacing w:before="92" w:line="214" w:lineRule="auto"/>
        <w:rPr>
          <w:rFonts w:ascii="SimSun" w:hAnsi="SimSun" w:eastAsia="SimSun" w:cs="SimSun"/>
          <w:sz w:val="20"/>
          <w:szCs w:val="20"/>
        </w:rPr>
      </w:pPr>
      <w:r>
        <w:rPr>
          <w:rFonts w:ascii="SimSun" w:hAnsi="SimSun" w:eastAsia="SimSun" w:cs="SimSun"/>
          <w:sz w:val="20"/>
          <w:szCs w:val="20"/>
          <w:spacing w:val="2"/>
        </w:rPr>
        <w:t>这使得上面所有不等号皆为等号，利用引理3就证明了(20)是直和.又a(p;(A))=a(d,(λ))及p</w:t>
      </w:r>
      <w:r>
        <w:rPr>
          <w:rFonts w:ascii="Calibri" w:hAnsi="Calibri" w:eastAsia="Calibri" w:cs="Calibri"/>
          <w:sz w:val="20"/>
          <w:szCs w:val="20"/>
          <w:spacing w:val="2"/>
        </w:rPr>
        <w:t>₁ </w:t>
      </w:r>
      <w:r>
        <w:rPr>
          <w:rFonts w:ascii="SimSun" w:hAnsi="SimSun" w:eastAsia="SimSun" w:cs="SimSun"/>
          <w:sz w:val="20"/>
          <w:szCs w:val="20"/>
          <w:spacing w:val="2"/>
        </w:rPr>
        <w:t>(A)</w:t>
      </w:r>
    </w:p>
    <w:p>
      <w:pPr>
        <w:ind w:left="30"/>
        <w:spacing w:before="7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2"/>
        </w:rPr>
        <w:t>,(λ)(i=1,2,</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2"/>
        </w:rPr>
        <w:t>,s),         </w:t>
      </w:r>
      <w:r>
        <w:rPr>
          <w:rFonts w:ascii="SimSun" w:hAnsi="SimSun" w:eastAsia="SimSun" w:cs="SimSun"/>
          <w:sz w:val="20"/>
          <w:szCs w:val="20"/>
          <w:spacing w:val="2"/>
        </w:rPr>
        <w:t>得出</w:t>
      </w:r>
      <w:r>
        <w:rPr>
          <w:rFonts w:ascii="Times New Roman" w:hAnsi="Times New Roman" w:eastAsia="Times New Roman" w:cs="Times New Roman"/>
          <w:sz w:val="20"/>
          <w:szCs w:val="20"/>
          <w:spacing w:val="2"/>
        </w:rPr>
        <w:t>p;(A)=d,(A),     </w:t>
      </w:r>
      <w:r>
        <w:rPr>
          <w:rFonts w:ascii="SimSun" w:hAnsi="SimSun" w:eastAsia="SimSun" w:cs="SimSun"/>
          <w:sz w:val="20"/>
          <w:szCs w:val="20"/>
          <w:spacing w:val="2"/>
        </w:rPr>
        <w:t>即每个</w:t>
      </w:r>
      <w:r>
        <w:rPr>
          <w:rFonts w:ascii="Times New Roman" w:hAnsi="Times New Roman" w:eastAsia="Times New Roman" w:cs="Times New Roman"/>
          <w:sz w:val="20"/>
          <w:szCs w:val="20"/>
          <w:spacing w:val="2"/>
        </w:rPr>
        <w:t>d(A)   </w:t>
      </w:r>
      <w:r>
        <w:rPr>
          <w:rFonts w:ascii="SimSun" w:hAnsi="SimSun" w:eastAsia="SimSun" w:cs="SimSun"/>
          <w:sz w:val="20"/>
          <w:szCs w:val="20"/>
          <w:spacing w:val="2"/>
        </w:rPr>
        <w:t>是η,对于α的最小多项式.定理5证毕.</w:t>
      </w:r>
      <w:r>
        <w:rPr>
          <w:rFonts w:ascii="Times New Roman" w:hAnsi="Times New Roman" w:eastAsia="Times New Roman" w:cs="Times New Roman"/>
          <w:sz w:val="20"/>
          <w:szCs w:val="20"/>
          <w:spacing w:val="2"/>
        </w:rPr>
        <w:t>I</w:t>
      </w:r>
    </w:p>
    <w:p>
      <w:pPr>
        <w:ind w:left="9" w:right="467" w:firstLine="390"/>
        <w:spacing w:before="92" w:line="309" w:lineRule="auto"/>
        <w:rPr>
          <w:rFonts w:ascii="SimSun" w:hAnsi="SimSun" w:eastAsia="SimSun" w:cs="SimSun"/>
          <w:sz w:val="20"/>
          <w:szCs w:val="20"/>
        </w:rPr>
      </w:pPr>
      <w:r>
        <w:rPr>
          <w:rFonts w:ascii="SimHei" w:hAnsi="SimHei" w:eastAsia="SimHei" w:cs="SimHei"/>
          <w:sz w:val="20"/>
          <w:szCs w:val="20"/>
          <w:spacing w:val="13"/>
        </w:rPr>
        <w:t>定理6</w:t>
      </w:r>
      <w:r>
        <w:rPr>
          <w:rFonts w:ascii="SimHei" w:hAnsi="SimHei" w:eastAsia="SimHei" w:cs="SimHei"/>
          <w:sz w:val="20"/>
          <w:szCs w:val="20"/>
          <w:spacing w:val="85"/>
        </w:rPr>
        <w:t xml:space="preserve"> </w:t>
      </w:r>
      <w:r>
        <w:rPr>
          <w:rFonts w:ascii="SimSun" w:hAnsi="SimSun" w:eastAsia="SimSun" w:cs="SimSun"/>
          <w:sz w:val="20"/>
          <w:szCs w:val="20"/>
          <w:spacing w:val="13"/>
        </w:rPr>
        <w:t>设</w:t>
      </w:r>
      <w:r>
        <w:rPr>
          <w:rFonts w:ascii="MS Gothic" w:hAnsi="MS Gothic" w:eastAsia="MS Gothic" w:cs="MS Gothic"/>
          <w:sz w:val="20"/>
          <w:szCs w:val="20"/>
          <w:spacing w:val="13"/>
        </w:rPr>
        <w:t>☑</w:t>
      </w:r>
      <w:r>
        <w:rPr>
          <w:rFonts w:ascii="SimSun" w:hAnsi="SimSun" w:eastAsia="SimSun" w:cs="SimSun"/>
          <w:sz w:val="20"/>
          <w:szCs w:val="20"/>
          <w:spacing w:val="13"/>
        </w:rPr>
        <w:t>是复数域上n</w:t>
      </w:r>
      <w:r>
        <w:rPr>
          <w:rFonts w:ascii="SimSun" w:hAnsi="SimSun" w:eastAsia="SimSun" w:cs="SimSun"/>
          <w:sz w:val="20"/>
          <w:szCs w:val="20"/>
          <w:spacing w:val="-24"/>
        </w:rPr>
        <w:t xml:space="preserve"> </w:t>
      </w:r>
      <w:r>
        <w:rPr>
          <w:rFonts w:ascii="SimSun" w:hAnsi="SimSun" w:eastAsia="SimSun" w:cs="SimSun"/>
          <w:sz w:val="20"/>
          <w:szCs w:val="20"/>
          <w:spacing w:val="13"/>
        </w:rPr>
        <w:t>维线性空间V</w:t>
      </w:r>
      <w:r>
        <w:rPr>
          <w:rFonts w:ascii="SimSun" w:hAnsi="SimSun" w:eastAsia="SimSun" w:cs="SimSun"/>
          <w:sz w:val="20"/>
          <w:szCs w:val="20"/>
          <w:spacing w:val="-16"/>
        </w:rPr>
        <w:t xml:space="preserve"> </w:t>
      </w:r>
      <w:r>
        <w:rPr>
          <w:rFonts w:ascii="SimSun" w:hAnsi="SimSun" w:eastAsia="SimSun" w:cs="SimSun"/>
          <w:sz w:val="20"/>
          <w:szCs w:val="20"/>
          <w:spacing w:val="13"/>
        </w:rPr>
        <w:t>中线性变换，则V</w:t>
      </w:r>
      <w:r>
        <w:rPr>
          <w:rFonts w:ascii="SimSun" w:hAnsi="SimSun" w:eastAsia="SimSun" w:cs="SimSun"/>
          <w:sz w:val="20"/>
          <w:szCs w:val="20"/>
          <w:spacing w:val="-47"/>
        </w:rPr>
        <w:t xml:space="preserve"> </w:t>
      </w:r>
      <w:r>
        <w:rPr>
          <w:rFonts w:ascii="SimSun" w:hAnsi="SimSun" w:eastAsia="SimSun" w:cs="SimSun"/>
          <w:sz w:val="20"/>
          <w:szCs w:val="20"/>
          <w:spacing w:val="13"/>
        </w:rPr>
        <w:t>是具有定理4</w:t>
      </w:r>
      <w:r>
        <w:rPr>
          <w:rFonts w:ascii="SimSun" w:hAnsi="SimSun" w:eastAsia="SimSun" w:cs="SimSun"/>
          <w:sz w:val="20"/>
          <w:szCs w:val="20"/>
          <w:spacing w:val="12"/>
        </w:rPr>
        <w:t>中所说性质的-循环</w:t>
      </w:r>
      <w:r>
        <w:rPr>
          <w:rFonts w:ascii="SimSun" w:hAnsi="SimSun" w:eastAsia="SimSun" w:cs="SimSun"/>
          <w:sz w:val="20"/>
          <w:szCs w:val="20"/>
        </w:rPr>
        <w:t xml:space="preserve"> </w:t>
      </w:r>
      <w:r>
        <w:rPr>
          <w:rFonts w:ascii="SimSun" w:hAnsi="SimSun" w:eastAsia="SimSun" w:cs="SimSun"/>
          <w:sz w:val="20"/>
          <w:szCs w:val="20"/>
        </w:rPr>
        <w:t>子空间的直和.</w:t>
      </w:r>
    </w:p>
    <w:p>
      <w:pPr>
        <w:ind w:left="400"/>
        <w:spacing w:before="1" w:line="220" w:lineRule="auto"/>
        <w:rPr>
          <w:rFonts w:ascii="SimSun" w:hAnsi="SimSun" w:eastAsia="SimSun" w:cs="SimSun"/>
          <w:sz w:val="20"/>
          <w:szCs w:val="20"/>
        </w:rPr>
      </w:pPr>
      <w:r>
        <w:rPr>
          <w:rFonts w:ascii="SimHei" w:hAnsi="SimHei" w:eastAsia="SimHei" w:cs="SimHei"/>
          <w:sz w:val="20"/>
          <w:szCs w:val="20"/>
          <w:spacing w:val="12"/>
        </w:rPr>
        <w:t>证明</w:t>
      </w:r>
      <w:r>
        <w:rPr>
          <w:rFonts w:ascii="SimHei" w:hAnsi="SimHei" w:eastAsia="SimHei" w:cs="SimHei"/>
          <w:sz w:val="20"/>
          <w:szCs w:val="20"/>
          <w:spacing w:val="103"/>
        </w:rPr>
        <w:t xml:space="preserve"> </w:t>
      </w:r>
      <w:r>
        <w:rPr>
          <w:rFonts w:ascii="SimSun" w:hAnsi="SimSun" w:eastAsia="SimSun" w:cs="SimSun"/>
          <w:sz w:val="20"/>
          <w:szCs w:val="20"/>
          <w:spacing w:val="12"/>
        </w:rPr>
        <w:t>定理5证明了</w:t>
      </w:r>
      <w:r>
        <w:rPr>
          <w:rFonts w:ascii="SimSun" w:hAnsi="SimSun" w:eastAsia="SimSun" w:cs="SimSun"/>
          <w:sz w:val="20"/>
          <w:szCs w:val="20"/>
          <w:spacing w:val="-57"/>
        </w:rPr>
        <w:t xml:space="preserve"> </w:t>
      </w:r>
      <w:r>
        <w:rPr>
          <w:rFonts w:ascii="SimSun" w:hAnsi="SimSun" w:eastAsia="SimSun" w:cs="SimSun"/>
          <w:sz w:val="20"/>
          <w:szCs w:val="20"/>
          <w:spacing w:val="12"/>
        </w:rPr>
        <w:t>V</w:t>
      </w:r>
      <w:r>
        <w:rPr>
          <w:rFonts w:ascii="SimSun" w:hAnsi="SimSun" w:eastAsia="SimSun" w:cs="SimSun"/>
          <w:sz w:val="20"/>
          <w:szCs w:val="20"/>
          <w:spacing w:val="-46"/>
        </w:rPr>
        <w:t xml:space="preserve"> </w:t>
      </w:r>
      <w:r>
        <w:rPr>
          <w:rFonts w:ascii="SimSun" w:hAnsi="SimSun" w:eastAsia="SimSun" w:cs="SimSun"/>
          <w:sz w:val="20"/>
          <w:szCs w:val="20"/>
          <w:spacing w:val="12"/>
        </w:rPr>
        <w:t>有定理3中所说性质的直和分解</w:t>
      </w:r>
    </w:p>
    <w:p>
      <w:pPr>
        <w:ind w:left="2699"/>
        <w:spacing w:before="10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V=P[a]η:</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P[Q]n₂</w:t>
      </w:r>
      <w:r>
        <w:rPr>
          <w:rFonts w:ascii="SimSun" w:hAnsi="SimSun" w:eastAsia="SimSun" w:cs="SimSun"/>
          <w:sz w:val="20"/>
          <w:szCs w:val="20"/>
          <w:spacing w:val="-1"/>
        </w:rPr>
        <w:t>④</w:t>
      </w:r>
      <w:r>
        <w:rPr>
          <w:rFonts w:ascii="SimSun" w:hAnsi="SimSun" w:eastAsia="SimSun" w:cs="SimSun"/>
          <w:sz w:val="20"/>
          <w:szCs w:val="20"/>
          <w:spacing w:val="-78"/>
        </w:rPr>
        <w:t xml:space="preserve"> </w:t>
      </w:r>
      <w:r>
        <w:rPr>
          <w:rFonts w:ascii="Times New Roman" w:hAnsi="Times New Roman" w:eastAsia="Times New Roman" w:cs="Times New Roman"/>
          <w:sz w:val="20"/>
          <w:szCs w:val="20"/>
          <w:spacing w:val="-1"/>
        </w:rPr>
        <w:t>…</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spacing w:val="-2"/>
        </w:rPr>
        <w:t>]η</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2"/>
        </w:rPr>
        <w:t>.</w:t>
      </w:r>
    </w:p>
    <w:p>
      <w:pPr>
        <w:ind w:left="9" w:right="489"/>
        <w:spacing w:before="90" w:line="295" w:lineRule="auto"/>
        <w:rPr>
          <w:rFonts w:ascii="SimSun" w:hAnsi="SimSun" w:eastAsia="SimSun" w:cs="SimSun"/>
          <w:sz w:val="20"/>
          <w:szCs w:val="20"/>
        </w:rPr>
      </w:pPr>
      <w:r>
        <w:rPr>
          <w:rFonts w:ascii="SimSun" w:hAnsi="SimSun" w:eastAsia="SimSun" w:cs="SimSun"/>
          <w:sz w:val="20"/>
          <w:szCs w:val="20"/>
          <w:spacing w:val="5"/>
        </w:rPr>
        <w:t>由于η,</w:t>
      </w:r>
      <w:r>
        <w:rPr>
          <w:rFonts w:ascii="Times New Roman" w:hAnsi="Times New Roman" w:eastAsia="Times New Roman" w:cs="Times New Roman"/>
          <w:sz w:val="20"/>
          <w:szCs w:val="20"/>
          <w:spacing w:val="5"/>
        </w:rPr>
        <w:t>(i=1,2,…,s)       </w:t>
      </w:r>
      <w:r>
        <w:rPr>
          <w:rFonts w:ascii="SimSun" w:hAnsi="SimSun" w:eastAsia="SimSun" w:cs="SimSun"/>
          <w:sz w:val="20"/>
          <w:szCs w:val="20"/>
          <w:spacing w:val="5"/>
        </w:rPr>
        <w:t>对于以的最小多项式是</w:t>
      </w:r>
      <w:r>
        <w:rPr>
          <w:rFonts w:ascii="SimSun" w:hAnsi="SimSun" w:eastAsia="SimSun" w:cs="SimSun"/>
          <w:sz w:val="20"/>
          <w:szCs w:val="20"/>
          <w:spacing w:val="46"/>
        </w:rPr>
        <w:t xml:space="preserve"> </w:t>
      </w:r>
      <w:r>
        <w:rPr>
          <w:rFonts w:ascii="SimSun" w:hAnsi="SimSun" w:eastAsia="SimSun" w:cs="SimSun"/>
          <w:sz w:val="20"/>
          <w:szCs w:val="20"/>
          <w:spacing w:val="5"/>
        </w:rPr>
        <w:t>的非常数</w:t>
      </w:r>
      <w:r>
        <w:rPr>
          <w:rFonts w:ascii="SimSun" w:hAnsi="SimSun" w:eastAsia="SimSun" w:cs="SimSun"/>
          <w:sz w:val="20"/>
          <w:szCs w:val="20"/>
          <w:spacing w:val="4"/>
        </w:rPr>
        <w:t>不变因子，还不一定是初等因子.对每个</w:t>
      </w:r>
      <w:r>
        <w:rPr>
          <w:rFonts w:ascii="SimSun" w:hAnsi="SimSun" w:eastAsia="SimSun" w:cs="SimSun"/>
          <w:sz w:val="20"/>
          <w:szCs w:val="20"/>
        </w:rPr>
        <w:t xml:space="preserve"> </w:t>
      </w: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2"/>
        </w:rPr>
        <w:t>]η,   </w:t>
      </w:r>
      <w:r>
        <w:rPr>
          <w:rFonts w:ascii="SimSun" w:hAnsi="SimSun" w:eastAsia="SimSun" w:cs="SimSun"/>
          <w:sz w:val="20"/>
          <w:szCs w:val="20"/>
          <w:spacing w:val="2"/>
        </w:rPr>
        <w:t>还要证明它有本定理所需要的分解.为此需要</w:t>
      </w:r>
    </w:p>
    <w:p>
      <w:pPr>
        <w:ind w:left="409"/>
        <w:spacing w:before="31" w:line="219" w:lineRule="auto"/>
        <w:rPr>
          <w:rFonts w:ascii="SimSun" w:hAnsi="SimSun" w:eastAsia="SimSun" w:cs="SimSun"/>
          <w:sz w:val="20"/>
          <w:szCs w:val="20"/>
        </w:rPr>
      </w:pPr>
      <w:r>
        <w:rPr>
          <w:rFonts w:ascii="SimHei" w:hAnsi="SimHei" w:eastAsia="SimHei" w:cs="SimHei"/>
          <w:sz w:val="20"/>
          <w:szCs w:val="20"/>
          <w:spacing w:val="-2"/>
        </w:rPr>
        <w:t>引理</w:t>
      </w:r>
      <w:r>
        <w:rPr>
          <w:rFonts w:ascii="SimHei" w:hAnsi="SimHei" w:eastAsia="SimHei" w:cs="SimHei"/>
          <w:sz w:val="20"/>
          <w:szCs w:val="20"/>
          <w:spacing w:val="-39"/>
        </w:rPr>
        <w:t xml:space="preserve"> </w:t>
      </w:r>
      <w:r>
        <w:rPr>
          <w:rFonts w:ascii="SimSun" w:hAnsi="SimSun" w:eastAsia="SimSun" w:cs="SimSun"/>
          <w:sz w:val="20"/>
          <w:szCs w:val="20"/>
          <w:spacing w:val="-2"/>
        </w:rPr>
        <w:t>4  设</w:t>
      </w:r>
      <w:r>
        <w:rPr>
          <w:rFonts w:ascii="SimSun" w:hAnsi="SimSun" w:eastAsia="SimSun" w:cs="SimSun"/>
          <w:sz w:val="20"/>
          <w:szCs w:val="20"/>
          <w:spacing w:val="-39"/>
        </w:rPr>
        <w:t xml:space="preserve"> </w:t>
      </w:r>
      <w:r>
        <w:rPr>
          <w:rFonts w:ascii="SimSun" w:hAnsi="SimSun" w:eastAsia="SimSun" w:cs="SimSun"/>
          <w:sz w:val="20"/>
          <w:szCs w:val="20"/>
          <w:spacing w:val="-2"/>
        </w:rPr>
        <w:t>P 是复数域，V,o 如定理6.设有不变子空间</w:t>
      </w:r>
      <w:r>
        <w:rPr>
          <w:rFonts w:ascii="SimSun" w:hAnsi="SimSun" w:eastAsia="SimSun" w:cs="SimSun"/>
          <w:sz w:val="20"/>
          <w:szCs w:val="20"/>
          <w:spacing w:val="-59"/>
        </w:rPr>
        <w:t xml:space="preserve"> </w:t>
      </w:r>
      <w:r>
        <w:rPr>
          <w:rFonts w:ascii="SimSun" w:hAnsi="SimSun" w:eastAsia="SimSun" w:cs="SimSun"/>
          <w:sz w:val="20"/>
          <w:szCs w:val="20"/>
          <w:spacing w:val="-2"/>
        </w:rPr>
        <w:t>W=P[l]η,η</w:t>
      </w:r>
      <w:r>
        <w:rPr>
          <w:rFonts w:ascii="SimSun" w:hAnsi="SimSun" w:eastAsia="SimSun" w:cs="SimSun"/>
          <w:sz w:val="20"/>
          <w:szCs w:val="20"/>
          <w:spacing w:val="51"/>
        </w:rPr>
        <w:t xml:space="preserve"> </w:t>
      </w:r>
      <w:r>
        <w:rPr>
          <w:rFonts w:ascii="SimSun" w:hAnsi="SimSun" w:eastAsia="SimSun" w:cs="SimSun"/>
          <w:sz w:val="20"/>
          <w:szCs w:val="20"/>
          <w:spacing w:val="-2"/>
        </w:rPr>
        <w:t>的最小多项式</w:t>
      </w:r>
    </w:p>
    <w:p>
      <w:pPr>
        <w:ind w:left="2710"/>
        <w:spacing w:before="12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d(λ)=(A-μ₁)i(A-μ₂)²…(A-μ),</w:t>
      </w:r>
    </w:p>
    <w:p>
      <w:pPr>
        <w:spacing w:before="125" w:line="216" w:lineRule="auto"/>
        <w:rPr>
          <w:rFonts w:ascii="SimSun" w:hAnsi="SimSun" w:eastAsia="SimSun" w:cs="SimSun"/>
          <w:sz w:val="20"/>
          <w:szCs w:val="20"/>
        </w:rPr>
      </w:pPr>
      <w:r>
        <w:rPr>
          <w:rFonts w:ascii="SimSun" w:hAnsi="SimSun" w:eastAsia="SimSun" w:cs="SimSun"/>
          <w:sz w:val="20"/>
          <w:szCs w:val="20"/>
          <w:spacing w:val="-5"/>
        </w:rPr>
        <w:t>其中μ(i=1,2,…,1) 互不相同，则有5,52,…,ξ∈</w:t>
      </w:r>
      <w:r>
        <w:rPr>
          <w:rFonts w:ascii="SimSun" w:hAnsi="SimSun" w:eastAsia="SimSun" w:cs="SimSun"/>
          <w:sz w:val="20"/>
          <w:szCs w:val="20"/>
          <w:spacing w:val="16"/>
        </w:rPr>
        <w:t xml:space="preserve">   </w:t>
      </w:r>
      <w:r>
        <w:rPr>
          <w:rFonts w:ascii="SimSun" w:hAnsi="SimSun" w:eastAsia="SimSun" w:cs="SimSun"/>
          <w:sz w:val="20"/>
          <w:szCs w:val="20"/>
          <w:spacing w:val="-5"/>
        </w:rPr>
        <w:t>使</w:t>
      </w:r>
    </w:p>
    <w:p>
      <w:pPr>
        <w:spacing w:line="216" w:lineRule="auto"/>
        <w:sectPr>
          <w:footerReference w:type="default" r:id="rId1670"/>
          <w:pgSz w:w="10140" w:h="15960"/>
          <w:pgMar w:top="400" w:right="431" w:bottom="421" w:left="530" w:header="0" w:footer="162" w:gutter="0"/>
        </w:sectPr>
        <w:rPr>
          <w:rFonts w:ascii="SimSun" w:hAnsi="SimSun" w:eastAsia="SimSun" w:cs="SimSun"/>
          <w:sz w:val="20"/>
          <w:szCs w:val="20"/>
        </w:rPr>
      </w:pPr>
    </w:p>
    <w:p>
      <w:pPr>
        <w:ind w:left="640"/>
        <w:spacing w:line="220" w:lineRule="auto"/>
        <w:rPr>
          <w:rFonts w:ascii="SimHei" w:hAnsi="SimHei" w:eastAsia="SimHei" w:cs="SimHei"/>
          <w:sz w:val="20"/>
          <w:szCs w:val="20"/>
        </w:rPr>
      </w:pPr>
      <w:r>
        <w:rPr>
          <w:rFonts w:ascii="SimSun" w:hAnsi="SimSun" w:eastAsia="SimSun" w:cs="SimSun"/>
          <w:sz w:val="20"/>
          <w:szCs w:val="20"/>
          <w:spacing w:val="-1"/>
        </w:rPr>
        <w:t>I</w:t>
      </w:r>
      <w:r>
        <w:rPr>
          <w:rFonts w:ascii="SimSun" w:hAnsi="SimSun" w:eastAsia="SimSun" w:cs="SimSun"/>
          <w:sz w:val="20"/>
          <w:szCs w:val="20"/>
          <w:spacing w:val="72"/>
        </w:rPr>
        <w:t xml:space="preserve"> </w:t>
      </w:r>
      <w:r>
        <w:rPr>
          <w:rFonts w:ascii="SimHei" w:hAnsi="SimHei" w:eastAsia="SimHei" w:cs="SimHei"/>
          <w:sz w:val="20"/>
          <w:szCs w:val="20"/>
          <w:spacing w:val="-1"/>
        </w:rPr>
        <w:t>附录四</w:t>
      </w:r>
      <w:r>
        <w:rPr>
          <w:rFonts w:ascii="SimHei" w:hAnsi="SimHei" w:eastAsia="SimHei" w:cs="SimHei"/>
          <w:sz w:val="20"/>
          <w:szCs w:val="20"/>
          <w:spacing w:val="99"/>
        </w:rPr>
        <w:t xml:space="preserve"> </w:t>
      </w:r>
      <w:r>
        <w:rPr>
          <w:rFonts w:ascii="SimSun" w:hAnsi="SimSun" w:eastAsia="SimSun" w:cs="SimSun"/>
          <w:sz w:val="20"/>
          <w:szCs w:val="20"/>
          <w:spacing w:val="-1"/>
        </w:rPr>
        <w:t>X-</w:t>
      </w:r>
      <w:r>
        <w:rPr>
          <w:rFonts w:ascii="SimSun" w:hAnsi="SimSun" w:eastAsia="SimSun" w:cs="SimSun"/>
          <w:sz w:val="20"/>
          <w:szCs w:val="20"/>
          <w:spacing w:val="55"/>
        </w:rPr>
        <w:t xml:space="preserve"> </w:t>
      </w:r>
      <w:r>
        <w:rPr>
          <w:rFonts w:ascii="SimHei" w:hAnsi="SimHei" w:eastAsia="SimHei" w:cs="SimHei"/>
          <w:sz w:val="20"/>
          <w:szCs w:val="20"/>
          <w:spacing w:val="-1"/>
        </w:rPr>
        <w:t>矩阵与矩阵相似标准形的几何理论</w:t>
      </w:r>
    </w:p>
    <w:p>
      <w:pPr>
        <w:pStyle w:val="BodyText"/>
        <w:spacing w:line="471" w:lineRule="auto"/>
        <w:rPr/>
      </w:pPr>
      <w:r/>
    </w:p>
    <w:p>
      <w:pPr>
        <w:ind w:left="3220"/>
        <w:spacing w:before="6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W=P[]ξ;</w:t>
      </w:r>
      <w:r>
        <w:rPr>
          <w:rFonts w:ascii="SimSun" w:hAnsi="SimSun" w:eastAsia="SimSun" w:cs="SimSun"/>
          <w:sz w:val="20"/>
          <w:szCs w:val="20"/>
          <w:spacing w:val="-2"/>
        </w:rPr>
        <w:t>④</w:t>
      </w:r>
      <w:r>
        <w:rPr>
          <w:rFonts w:ascii="Times New Roman" w:hAnsi="Times New Roman" w:eastAsia="Times New Roman" w:cs="Times New Roman"/>
          <w:sz w:val="20"/>
          <w:szCs w:val="20"/>
          <w:spacing w:val="-2"/>
        </w:rPr>
        <w:t>P[Q]ξ₂</w:t>
      </w:r>
      <w:r>
        <w:rPr>
          <w:rFonts w:ascii="SimSun" w:hAnsi="SimSun" w:eastAsia="SimSun" w:cs="SimSun"/>
          <w:sz w:val="20"/>
          <w:szCs w:val="20"/>
          <w:spacing w:val="-2"/>
        </w:rPr>
        <w:t>④</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w:t>
      </w:r>
      <w:r>
        <w:rPr>
          <w:rFonts w:ascii="SimSun" w:hAnsi="SimSun" w:eastAsia="SimSun" w:cs="SimSun"/>
          <w:sz w:val="20"/>
          <w:szCs w:val="20"/>
          <w:spacing w:val="-2"/>
        </w:rPr>
        <w:t>④</w:t>
      </w:r>
      <w:r>
        <w:rPr>
          <w:rFonts w:ascii="Times New Roman" w:hAnsi="Times New Roman" w:eastAsia="Times New Roman" w:cs="Times New Roman"/>
          <w:sz w:val="20"/>
          <w:szCs w:val="20"/>
          <w:spacing w:val="-2"/>
        </w:rPr>
        <w:t>P[.]ξ,</w:t>
      </w:r>
    </w:p>
    <w:p>
      <w:pPr>
        <w:ind w:left="910" w:right="4786" w:hanging="410"/>
        <w:spacing w:before="100" w:line="288" w:lineRule="auto"/>
        <w:rPr>
          <w:rFonts w:ascii="SimHei" w:hAnsi="SimHei" w:eastAsia="SimHei" w:cs="SimHei"/>
          <w:sz w:val="20"/>
          <w:szCs w:val="20"/>
        </w:rPr>
      </w:pPr>
      <w:r>
        <w:rPr>
          <w:rFonts w:ascii="SimSun" w:hAnsi="SimSun" w:eastAsia="SimSun" w:cs="SimSun"/>
          <w:sz w:val="20"/>
          <w:szCs w:val="20"/>
          <w:spacing w:val="1"/>
        </w:rPr>
        <w:t>且ξ</w:t>
      </w:r>
      <w:r>
        <w:rPr>
          <w:rFonts w:ascii="Times New Roman" w:hAnsi="Times New Roman" w:eastAsia="Times New Roman" w:cs="Times New Roman"/>
          <w:sz w:val="20"/>
          <w:szCs w:val="20"/>
          <w:spacing w:val="1"/>
        </w:rPr>
        <w:t>(i=1,2,…,t)       </w:t>
      </w:r>
      <w:r>
        <w:rPr>
          <w:rFonts w:ascii="SimSun" w:hAnsi="SimSun" w:eastAsia="SimSun" w:cs="SimSun"/>
          <w:sz w:val="20"/>
          <w:szCs w:val="20"/>
          <w:spacing w:val="1"/>
        </w:rPr>
        <w:t>的最小多项式为(λ</w:t>
      </w:r>
      <w:r>
        <w:rPr>
          <w:rFonts w:ascii="SimSun" w:hAnsi="SimSun" w:eastAsia="SimSun" w:cs="SimSun"/>
          <w:sz w:val="20"/>
          <w:szCs w:val="20"/>
          <w:spacing w:val="-72"/>
        </w:rPr>
        <w:t xml:space="preserve"> </w:t>
      </w:r>
      <w:r>
        <w:rPr>
          <w:rFonts w:ascii="SimSun" w:hAnsi="SimSun" w:eastAsia="SimSun" w:cs="SimSun"/>
          <w:sz w:val="20"/>
          <w:szCs w:val="20"/>
          <w:spacing w:val="1"/>
        </w:rPr>
        <w:t>-</w:t>
      </w:r>
      <w:r>
        <w:rPr>
          <w:rFonts w:ascii="SimSun" w:hAnsi="SimSun" w:eastAsia="SimSun" w:cs="SimSun"/>
          <w:sz w:val="20"/>
          <w:szCs w:val="20"/>
          <w:spacing w:val="-25"/>
        </w:rPr>
        <w:t xml:space="preserve"> </w:t>
      </w:r>
      <w:r>
        <w:rPr>
          <w:rFonts w:ascii="SimSun" w:hAnsi="SimSun" w:eastAsia="SimSun" w:cs="SimSun"/>
          <w:sz w:val="20"/>
          <w:szCs w:val="20"/>
          <w:spacing w:val="1"/>
        </w:rPr>
        <w:t>μ)</w:t>
      </w:r>
      <w:r>
        <w:rPr>
          <w:rFonts w:ascii="SimSun" w:hAnsi="SimSun" w:eastAsia="SimSun" w:cs="SimSun"/>
          <w:sz w:val="20"/>
          <w:szCs w:val="20"/>
        </w:rPr>
        <w:t xml:space="preserve"> </w:t>
      </w:r>
      <w:r>
        <w:rPr>
          <w:rFonts w:ascii="SimHei" w:hAnsi="SimHei" w:eastAsia="SimHei" w:cs="SimHei"/>
          <w:sz w:val="20"/>
          <w:szCs w:val="20"/>
          <w:spacing w:val="-3"/>
        </w:rPr>
        <w:t>证明</w:t>
      </w:r>
      <w:r>
        <w:rPr>
          <w:rFonts w:ascii="SimHei" w:hAnsi="SimHei" w:eastAsia="SimHei" w:cs="SimHei"/>
          <w:sz w:val="20"/>
          <w:szCs w:val="20"/>
          <w:spacing w:val="3"/>
        </w:rPr>
        <w:t xml:space="preserve">  </w:t>
      </w:r>
      <w:r>
        <w:rPr>
          <w:rFonts w:ascii="SimHei" w:hAnsi="SimHei" w:eastAsia="SimHei" w:cs="SimHei"/>
          <w:sz w:val="20"/>
          <w:szCs w:val="20"/>
          <w:spacing w:val="-3"/>
        </w:rPr>
        <w:t>令</w:t>
      </w:r>
    </w:p>
    <w:p>
      <w:pPr>
        <w:ind w:left="2550"/>
        <w:spacing w:before="20"/>
        <w:rPr>
          <w:rFonts w:ascii="Times New Roman" w:hAnsi="Times New Roman" w:eastAsia="Times New Roman" w:cs="Times New Roman"/>
          <w:sz w:val="20"/>
          <w:szCs w:val="20"/>
        </w:rPr>
      </w:pPr>
      <w:r>
        <w:rPr>
          <w:rFonts w:ascii="Times New Roman" w:hAnsi="Times New Roman" w:eastAsia="Times New Roman" w:cs="Times New Roman"/>
          <w:sz w:val="20"/>
          <w:szCs w:val="20"/>
          <w:position w:val="-20"/>
        </w:rPr>
        <w:drawing>
          <wp:inline distT="0" distB="0" distL="0" distR="0">
            <wp:extent cx="996934" cy="330185"/>
            <wp:effectExtent l="0" t="0" r="0" b="0"/>
            <wp:docPr id="2914" name="IM 2914"/>
            <wp:cNvGraphicFramePr/>
            <a:graphic>
              <a:graphicData uri="http://schemas.openxmlformats.org/drawingml/2006/picture">
                <pic:pic>
                  <pic:nvPicPr>
                    <pic:cNvPr id="2914" name="IM 2914"/>
                    <pic:cNvPicPr/>
                  </pic:nvPicPr>
                  <pic:blipFill>
                    <a:blip r:embed="rId1676"/>
                    <a:stretch>
                      <a:fillRect/>
                    </a:stretch>
                  </pic:blipFill>
                  <pic:spPr>
                    <a:xfrm rot="0">
                      <a:off x="0" y="0"/>
                      <a:ext cx="996934" cy="330185"/>
                    </a:xfrm>
                    <a:prstGeom prst="rect">
                      <a:avLst/>
                    </a:prstGeom>
                  </pic:spPr>
                </pic:pic>
              </a:graphicData>
            </a:graphic>
          </wp:inline>
        </w:drawing>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i/>
          <w:iCs/>
          <w:spacing w:val="-3"/>
        </w:rPr>
        <w:t>5:=m,(d)η,</w:t>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spacing w:val="-3"/>
        </w:rPr>
        <w:t>i=1,2,</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3"/>
        </w:rPr>
        <w:t>,t,</w:t>
      </w:r>
    </w:p>
    <w:p>
      <w:pPr>
        <w:ind w:left="510"/>
        <w:spacing w:before="138" w:line="219" w:lineRule="auto"/>
        <w:rPr>
          <w:rFonts w:ascii="SimSun" w:hAnsi="SimSun" w:eastAsia="SimSun" w:cs="SimSun"/>
          <w:sz w:val="20"/>
          <w:szCs w:val="20"/>
        </w:rPr>
      </w:pPr>
      <w:r>
        <w:rPr>
          <w:rFonts w:ascii="SimSun" w:hAnsi="SimSun" w:eastAsia="SimSun" w:cs="SimSun"/>
          <w:sz w:val="20"/>
          <w:szCs w:val="20"/>
          <w:spacing w:val="15"/>
        </w:rPr>
        <w:t>则5的最小多项式为(λ</w:t>
      </w:r>
      <w:r>
        <w:rPr>
          <w:rFonts w:ascii="SimSun" w:hAnsi="SimSun" w:eastAsia="SimSun" w:cs="SimSun"/>
          <w:sz w:val="20"/>
          <w:szCs w:val="20"/>
          <w:spacing w:val="-60"/>
        </w:rPr>
        <w:t xml:space="preserve"> </w:t>
      </w:r>
      <w:r>
        <w:rPr>
          <w:rFonts w:ascii="SimSun" w:hAnsi="SimSun" w:eastAsia="SimSun" w:cs="SimSun"/>
          <w:sz w:val="20"/>
          <w:szCs w:val="20"/>
          <w:spacing w:val="15"/>
        </w:rPr>
        <w:t>-</w:t>
      </w:r>
      <w:r>
        <w:rPr>
          <w:rFonts w:ascii="SimSun" w:hAnsi="SimSun" w:eastAsia="SimSun" w:cs="SimSun"/>
          <w:sz w:val="20"/>
          <w:szCs w:val="20"/>
          <w:spacing w:val="-17"/>
        </w:rPr>
        <w:t xml:space="preserve"> </w:t>
      </w:r>
      <w:r>
        <w:rPr>
          <w:rFonts w:ascii="SimSun" w:hAnsi="SimSun" w:eastAsia="SimSun" w:cs="SimSun"/>
          <w:sz w:val="20"/>
          <w:szCs w:val="20"/>
          <w:spacing w:val="15"/>
        </w:rPr>
        <w:t>μ)</w:t>
      </w:r>
    </w:p>
    <w:p>
      <w:pPr>
        <w:ind w:left="910"/>
        <w:spacing w:before="60" w:line="212" w:lineRule="auto"/>
        <w:rPr>
          <w:rFonts w:ascii="SimSun" w:hAnsi="SimSun" w:eastAsia="SimSun" w:cs="SimSun"/>
          <w:sz w:val="20"/>
          <w:szCs w:val="20"/>
        </w:rPr>
      </w:pPr>
      <w:r>
        <w:rPr>
          <w:rFonts w:ascii="SimSun" w:hAnsi="SimSun" w:eastAsia="SimSun" w:cs="SimSun"/>
          <w:sz w:val="20"/>
          <w:szCs w:val="20"/>
        </w:rPr>
        <w:t>由于</w:t>
      </w:r>
      <w:r>
        <w:rPr>
          <w:rFonts w:ascii="Times New Roman" w:hAnsi="Times New Roman" w:eastAsia="Times New Roman" w:cs="Times New Roman"/>
          <w:sz w:val="20"/>
          <w:szCs w:val="20"/>
        </w:rPr>
        <w:t>m,(λ),m₂(A),…,m,(X)         </w:t>
      </w:r>
      <w:r>
        <w:rPr>
          <w:rFonts w:ascii="SimSun" w:hAnsi="SimSun" w:eastAsia="SimSun" w:cs="SimSun"/>
          <w:sz w:val="20"/>
          <w:szCs w:val="20"/>
        </w:rPr>
        <w:t>互素，有</w:t>
      </w:r>
      <w:r>
        <w:rPr>
          <w:rFonts w:ascii="Times New Roman" w:hAnsi="Times New Roman" w:eastAsia="Times New Roman" w:cs="Times New Roman"/>
          <w:sz w:val="20"/>
          <w:szCs w:val="20"/>
        </w:rPr>
        <w:t>u₁(λ),u₂(A),</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,u,(A),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使</w:t>
      </w:r>
    </w:p>
    <w:p>
      <w:pPr>
        <w:ind w:left="2790"/>
        <w:spacing w:before="13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u₁(λ)m(λ)+u₂(λ)m₂(A)+…+u,(A)m,(A)=1.</w:t>
      </w:r>
    </w:p>
    <w:p>
      <w:pPr>
        <w:ind w:left="500"/>
        <w:spacing w:before="101" w:line="223" w:lineRule="auto"/>
        <w:rPr>
          <w:rFonts w:ascii="SimSun" w:hAnsi="SimSun" w:eastAsia="SimSun" w:cs="SimSun"/>
          <w:sz w:val="20"/>
          <w:szCs w:val="20"/>
        </w:rPr>
      </w:pPr>
      <w:r>
        <w:rPr>
          <w:rFonts w:ascii="SimSun" w:hAnsi="SimSun" w:eastAsia="SimSun" w:cs="SimSun"/>
          <w:sz w:val="20"/>
          <w:szCs w:val="20"/>
          <w:spacing w:val="-3"/>
        </w:rPr>
        <w:t>于是</w:t>
      </w:r>
    </w:p>
    <w:p>
      <w:pPr>
        <w:ind w:left="2480"/>
        <w:spacing w:before="11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η=u₁()m₁(l)η+u₂()m₂()η+…+u,()m</w:t>
      </w:r>
      <w:r>
        <w:rPr>
          <w:rFonts w:ascii="Times New Roman" w:hAnsi="Times New Roman" w:eastAsia="Times New Roman" w:cs="Times New Roman"/>
          <w:sz w:val="20"/>
          <w:szCs w:val="20"/>
          <w:spacing w:val="-1"/>
        </w:rPr>
        <w:t>,(l)η</w:t>
      </w:r>
    </w:p>
    <w:p>
      <w:pPr>
        <w:ind w:left="268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=u₁()51+u₂()ξ₂+…+u,()5,</w:t>
      </w:r>
    </w:p>
    <w:p>
      <w:pPr>
        <w:ind w:left="500"/>
        <w:spacing w:before="98" w:line="220" w:lineRule="auto"/>
        <w:rPr>
          <w:rFonts w:ascii="SimSun" w:hAnsi="SimSun" w:eastAsia="SimSun" w:cs="SimSun"/>
          <w:sz w:val="20"/>
          <w:szCs w:val="20"/>
        </w:rPr>
      </w:pPr>
      <w:r>
        <w:rPr>
          <w:rFonts w:ascii="SimSun" w:hAnsi="SimSun" w:eastAsia="SimSun" w:cs="SimSun"/>
          <w:sz w:val="20"/>
          <w:szCs w:val="20"/>
          <w:spacing w:val="-3"/>
        </w:rPr>
        <w:t>就有</w:t>
      </w:r>
    </w:p>
    <w:p>
      <w:pPr>
        <w:ind w:left="3065"/>
        <w:spacing w:before="11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P[]ηCP[4]ξ,+P[]ξ₂+…+</w:t>
      </w:r>
      <w:r>
        <w:rPr>
          <w:rFonts w:ascii="Times New Roman" w:hAnsi="Times New Roman" w:eastAsia="Times New Roman" w:cs="Times New Roman"/>
          <w:sz w:val="20"/>
          <w:szCs w:val="20"/>
          <w:i/>
          <w:iCs/>
          <w:spacing w:val="-1"/>
        </w:rPr>
        <w:t>P[]ξ,</w:t>
      </w:r>
    </w:p>
    <w:p>
      <w:pPr>
        <w:ind w:left="920"/>
        <w:spacing w:before="115" w:line="212" w:lineRule="auto"/>
        <w:rPr>
          <w:rFonts w:ascii="SimSun" w:hAnsi="SimSun" w:eastAsia="SimSun" w:cs="SimSun"/>
          <w:sz w:val="20"/>
          <w:szCs w:val="20"/>
        </w:rPr>
      </w:pPr>
      <w:r>
        <w:rPr>
          <w:rFonts w:ascii="SimSun" w:hAnsi="SimSun" w:eastAsia="SimSun" w:cs="SimSun"/>
          <w:sz w:val="20"/>
          <w:szCs w:val="20"/>
          <w:spacing w:val="-1"/>
        </w:rPr>
        <w:t>又ξ:=</w:t>
      </w:r>
      <w:r>
        <w:rPr>
          <w:rFonts w:ascii="Times New Roman" w:hAnsi="Times New Roman" w:eastAsia="Times New Roman" w:cs="Times New Roman"/>
          <w:sz w:val="20"/>
          <w:szCs w:val="20"/>
          <w:spacing w:val="-1"/>
        </w:rPr>
        <w:t>m,(x)η</w:t>
      </w:r>
      <w:r>
        <w:rPr>
          <w:rFonts w:ascii="SimSun" w:hAnsi="SimSun" w:eastAsia="SimSun" w:cs="SimSun"/>
          <w:sz w:val="20"/>
          <w:szCs w:val="20"/>
          <w:spacing w:val="-1"/>
        </w:rPr>
        <w:t>∈</w:t>
      </w:r>
      <w:r>
        <w:rPr>
          <w:rFonts w:ascii="Times New Roman" w:hAnsi="Times New Roman" w:eastAsia="Times New Roman" w:cs="Times New Roman"/>
          <w:sz w:val="20"/>
          <w:szCs w:val="20"/>
          <w:spacing w:val="-1"/>
        </w:rPr>
        <w:t>P[al]η(i=1,2,</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…,1),             </w:t>
      </w:r>
      <w:r>
        <w:rPr>
          <w:rFonts w:ascii="SimSun" w:hAnsi="SimSun" w:eastAsia="SimSun" w:cs="SimSun"/>
          <w:sz w:val="20"/>
          <w:szCs w:val="20"/>
          <w:spacing w:val="-1"/>
        </w:rPr>
        <w:t>故上式</w:t>
      </w:r>
      <w:r>
        <w:rPr>
          <w:rFonts w:ascii="SimSun" w:hAnsi="SimSun" w:eastAsia="SimSun" w:cs="SimSun"/>
          <w:sz w:val="20"/>
          <w:szCs w:val="20"/>
          <w:spacing w:val="-2"/>
        </w:rPr>
        <w:t>中反包含关系成立，这就证明了</w:t>
      </w:r>
    </w:p>
    <w:p>
      <w:pPr>
        <w:ind w:left="3060"/>
        <w:spacing w:before="105" w:line="207" w:lineRule="auto"/>
        <w:rPr>
          <w:rFonts w:ascii="SimSun" w:hAnsi="SimSun" w:eastAsia="SimSun" w:cs="SimSun"/>
          <w:sz w:val="20"/>
          <w:szCs w:val="20"/>
        </w:rPr>
      </w:pPr>
      <w:r>
        <w:rPr>
          <w:rFonts w:ascii="Times New Roman" w:hAnsi="Times New Roman" w:eastAsia="Times New Roman" w:cs="Times New Roman"/>
          <w:sz w:val="20"/>
          <w:szCs w:val="20"/>
        </w:rPr>
        <w:t>P[α]η=P[]ξ1+P[]ξ₂+…+P[]ξ,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(22)</w:t>
      </w:r>
    </w:p>
    <w:p>
      <w:pPr>
        <w:ind w:left="3480"/>
        <w:spacing w:before="91" w:line="212" w:lineRule="auto"/>
        <w:rPr>
          <w:rFonts w:ascii="Times New Roman" w:hAnsi="Times New Roman" w:eastAsia="Times New Roman" w:cs="Times New Roman"/>
          <w:sz w:val="20"/>
          <w:szCs w:val="20"/>
        </w:rPr>
      </w:pPr>
      <w:r>
        <w:rPr>
          <w:rFonts w:ascii="SimHei" w:hAnsi="SimHei" w:eastAsia="SimHei" w:cs="SimHei"/>
          <w:sz w:val="20"/>
          <w:szCs w:val="20"/>
          <w:spacing w:val="-1"/>
        </w:rPr>
        <w:t>维</w:t>
      </w:r>
      <w:r>
        <w:rPr>
          <w:rFonts w:ascii="Times New Roman" w:hAnsi="Times New Roman" w:eastAsia="Times New Roman" w:cs="Times New Roman"/>
          <w:sz w:val="20"/>
          <w:szCs w:val="20"/>
          <w:spacing w:val="-1"/>
        </w:rPr>
        <w:t>(P[x]ξ)=a((λ-μ))=l,</w:t>
      </w:r>
    </w:p>
    <w:p>
      <w:pPr>
        <w:ind w:left="2320"/>
        <w:spacing w:before="110" w:line="212" w:lineRule="auto"/>
        <w:rPr>
          <w:rFonts w:ascii="Times New Roman" w:hAnsi="Times New Roman" w:eastAsia="Times New Roman" w:cs="Times New Roman"/>
          <w:sz w:val="20"/>
          <w:szCs w:val="20"/>
        </w:rPr>
      </w:pPr>
      <w:r>
        <w:rPr>
          <w:rFonts w:ascii="SimHei" w:hAnsi="SimHei" w:eastAsia="SimHei" w:cs="SimHei"/>
          <w:sz w:val="20"/>
          <w:szCs w:val="20"/>
        </w:rPr>
        <w:t>维</w:t>
      </w:r>
      <w:r>
        <w:rPr>
          <w:rFonts w:ascii="Times New Roman" w:hAnsi="Times New Roman" w:eastAsia="Times New Roman" w:cs="Times New Roman"/>
          <w:sz w:val="20"/>
          <w:szCs w:val="20"/>
        </w:rPr>
        <w:t>(P[x]η)=a(d(A))=a((A-μ₁)'(A-</w:t>
      </w:r>
      <w:r>
        <w:rPr>
          <w:rFonts w:ascii="Times New Roman" w:hAnsi="Times New Roman" w:eastAsia="Times New Roman" w:cs="Times New Roman"/>
          <w:sz w:val="20"/>
          <w:szCs w:val="20"/>
          <w:spacing w:val="-1"/>
        </w:rPr>
        <w:t>μ₂)²…(X-μ,)</w:t>
      </w:r>
    </w:p>
    <w:p>
      <w:pPr>
        <w:ind w:firstLine="3409"/>
        <w:spacing w:before="143" w:line="463" w:lineRule="exact"/>
        <w:rPr/>
      </w:pPr>
      <w:r>
        <w:rPr>
          <w:position w:val="-9"/>
        </w:rPr>
        <w:drawing>
          <wp:inline distT="0" distB="0" distL="0" distR="0">
            <wp:extent cx="1841665" cy="293961"/>
            <wp:effectExtent l="0" t="0" r="0" b="0"/>
            <wp:docPr id="2916" name="IM 2916"/>
            <wp:cNvGraphicFramePr/>
            <a:graphic>
              <a:graphicData uri="http://schemas.openxmlformats.org/drawingml/2006/picture">
                <pic:pic>
                  <pic:nvPicPr>
                    <pic:cNvPr id="2916" name="IM 2916"/>
                    <pic:cNvPicPr/>
                  </pic:nvPicPr>
                  <pic:blipFill>
                    <a:blip r:embed="rId1677"/>
                    <a:stretch>
                      <a:fillRect/>
                    </a:stretch>
                  </pic:blipFill>
                  <pic:spPr>
                    <a:xfrm rot="0">
                      <a:off x="0" y="0"/>
                      <a:ext cx="1841665" cy="293961"/>
                    </a:xfrm>
                    <a:prstGeom prst="rect">
                      <a:avLst/>
                    </a:prstGeom>
                  </pic:spPr>
                </pic:pic>
              </a:graphicData>
            </a:graphic>
          </wp:inline>
        </w:drawing>
      </w:r>
    </w:p>
    <w:p>
      <w:pPr>
        <w:ind w:left="919" w:right="3438" w:hanging="409"/>
        <w:spacing w:before="87" w:line="275" w:lineRule="auto"/>
        <w:rPr>
          <w:rFonts w:ascii="SimSun" w:hAnsi="SimSun" w:eastAsia="SimSun" w:cs="SimSun"/>
          <w:sz w:val="20"/>
          <w:szCs w:val="20"/>
        </w:rPr>
      </w:pPr>
      <w:r>
        <w:rPr>
          <w:rFonts w:ascii="SimSun" w:hAnsi="SimSun" w:eastAsia="SimSun" w:cs="SimSun"/>
          <w:sz w:val="20"/>
          <w:szCs w:val="20"/>
          <w:spacing w:val="5"/>
        </w:rPr>
        <w:t>由第六章定理11知(22)中的和是子空间的直和.引理证毕.</w:t>
      </w:r>
      <w:r>
        <w:rPr>
          <w:rFonts w:ascii="Times New Roman" w:hAnsi="Times New Roman" w:eastAsia="Times New Roman" w:cs="Times New Roman"/>
          <w:sz w:val="20"/>
          <w:szCs w:val="20"/>
          <w:spacing w:val="5"/>
        </w:rPr>
        <w:t>I</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
        </w:rPr>
        <w:t>由引理4</w:t>
      </w:r>
      <w:r>
        <w:rPr>
          <w:rFonts w:ascii="SimSun" w:hAnsi="SimSun" w:eastAsia="SimSun" w:cs="SimSun"/>
          <w:sz w:val="20"/>
          <w:szCs w:val="20"/>
          <w:spacing w:val="-44"/>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V</w:t>
      </w:r>
      <w:r>
        <w:rPr>
          <w:rFonts w:ascii="SimSun" w:hAnsi="SimSun" w:eastAsia="SimSun" w:cs="SimSun"/>
          <w:sz w:val="20"/>
          <w:szCs w:val="20"/>
          <w:spacing w:val="1"/>
        </w:rPr>
        <w:t>是&amp;-循环子空间的直和，即</w:t>
      </w:r>
    </w:p>
    <w:p>
      <w:pPr>
        <w:ind w:left="3220"/>
        <w:spacing w:before="4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V=P[&amp;]e₁</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P[&amp;]e₂</w:t>
      </w:r>
      <w:r>
        <w:rPr>
          <w:rFonts w:ascii="SimSun" w:hAnsi="SimSun" w:eastAsia="SimSun" w:cs="SimSun"/>
          <w:sz w:val="20"/>
          <w:szCs w:val="20"/>
          <w:spacing w:val="-1"/>
        </w:rPr>
        <w:t>④</w:t>
      </w:r>
      <w:r>
        <w:rPr>
          <w:rFonts w:ascii="SimSun" w:hAnsi="SimSun" w:eastAsia="SimSun" w:cs="SimSun"/>
          <w:sz w:val="20"/>
          <w:szCs w:val="20"/>
          <w:spacing w:val="-78"/>
        </w:rPr>
        <w:t xml:space="preserve"> </w:t>
      </w:r>
      <w:r>
        <w:rPr>
          <w:rFonts w:ascii="Times New Roman" w:hAnsi="Times New Roman" w:eastAsia="Times New Roman" w:cs="Times New Roman"/>
          <w:sz w:val="20"/>
          <w:szCs w:val="20"/>
          <w:spacing w:val="-1"/>
        </w:rPr>
        <w:t>…</w:t>
      </w:r>
      <w:r>
        <w:rPr>
          <w:rFonts w:ascii="SimSun" w:hAnsi="SimSun" w:eastAsia="SimSun" w:cs="SimSun"/>
          <w:sz w:val="20"/>
          <w:szCs w:val="20"/>
          <w:spacing w:val="-1"/>
        </w:rPr>
        <w:t>④</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spacing w:val="-2"/>
        </w:rPr>
        <w:t>[]e,</w:t>
      </w:r>
    </w:p>
    <w:p>
      <w:pPr>
        <w:ind w:left="510"/>
        <w:spacing w:before="106" w:line="305" w:lineRule="auto"/>
        <w:rPr>
          <w:rFonts w:ascii="Times New Roman" w:hAnsi="Times New Roman" w:eastAsia="Times New Roman" w:cs="Times New Roman"/>
          <w:sz w:val="20"/>
          <w:szCs w:val="20"/>
        </w:rPr>
      </w:pPr>
      <w:r>
        <w:rPr>
          <w:rFonts w:ascii="SimSun" w:hAnsi="SimSun" w:eastAsia="SimSun" w:cs="SimSun"/>
          <w:sz w:val="20"/>
          <w:szCs w:val="20"/>
          <w:spacing w:val="1"/>
        </w:rPr>
        <w:t>每个</w:t>
      </w:r>
      <w:r>
        <w:rPr>
          <w:rFonts w:ascii="Times New Roman" w:hAnsi="Times New Roman" w:eastAsia="Times New Roman" w:cs="Times New Roman"/>
          <w:sz w:val="20"/>
          <w:szCs w:val="20"/>
          <w:spacing w:val="1"/>
        </w:rPr>
        <w:t>e,(i=1,2,…,k)      </w:t>
      </w:r>
      <w:r>
        <w:rPr>
          <w:rFonts w:ascii="SimSun" w:hAnsi="SimSun" w:eastAsia="SimSun" w:cs="SimSun"/>
          <w:sz w:val="20"/>
          <w:szCs w:val="20"/>
          <w:spacing w:val="1"/>
        </w:rPr>
        <w:t>的最小多项式为</w:t>
      </w:r>
      <w:r>
        <w:rPr>
          <w:rFonts w:ascii="Times New Roman" w:hAnsi="Times New Roman" w:eastAsia="Times New Roman" w:cs="Times New Roman"/>
          <w:sz w:val="20"/>
          <w:szCs w:val="20"/>
          <w:spacing w:val="1"/>
        </w:rPr>
        <w:t>(A-v₂)       </w:t>
      </w:r>
      <w:r>
        <w:rPr>
          <w:rFonts w:ascii="SimSun" w:hAnsi="SimSun" w:eastAsia="SimSun" w:cs="SimSun"/>
          <w:sz w:val="20"/>
          <w:szCs w:val="20"/>
        </w:rPr>
        <w:t>在每个</w:t>
      </w:r>
      <w:r>
        <w:rPr>
          <w:rFonts w:ascii="Times New Roman" w:hAnsi="Times New Roman" w:eastAsia="Times New Roman" w:cs="Times New Roman"/>
          <w:sz w:val="20"/>
          <w:szCs w:val="20"/>
        </w:rPr>
        <w:t>P[]ξ        </w:t>
      </w:r>
      <w:r>
        <w:rPr>
          <w:rFonts w:ascii="SimSun" w:hAnsi="SimSun" w:eastAsia="SimSun" w:cs="SimSun"/>
          <w:sz w:val="20"/>
          <w:szCs w:val="20"/>
        </w:rPr>
        <w:t>的适当的基下，α</w:t>
      </w:r>
      <w:r>
        <w:rPr>
          <w:rFonts w:ascii="Times New Roman" w:hAnsi="Times New Roman" w:eastAsia="Times New Roman" w:cs="Times New Roman"/>
          <w:sz w:val="20"/>
          <w:szCs w:val="20"/>
        </w:rPr>
        <w:t>IP[]e         </w:t>
      </w:r>
      <w:r>
        <w:rPr>
          <w:rFonts w:ascii="SimSun" w:hAnsi="SimSun" w:eastAsia="SimSun" w:cs="SimSun"/>
          <w:sz w:val="20"/>
          <w:szCs w:val="20"/>
        </w:rPr>
        <w:t>的矩阵是 </w:t>
      </w:r>
      <w:r>
        <w:rPr>
          <w:rFonts w:ascii="SimSun" w:hAnsi="SimSun" w:eastAsia="SimSun" w:cs="SimSun"/>
          <w:sz w:val="20"/>
          <w:szCs w:val="20"/>
          <w:spacing w:val="4"/>
        </w:rPr>
        <w:t>若尔当块，而</w:t>
      </w:r>
      <w:r>
        <w:rPr>
          <w:rFonts w:ascii="Times New Roman" w:hAnsi="Times New Roman" w:eastAsia="Times New Roman" w:cs="Times New Roman"/>
          <w:sz w:val="20"/>
          <w:szCs w:val="20"/>
          <w:spacing w:val="4"/>
        </w:rPr>
        <w:t>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对于的最小多项式</w:t>
      </w:r>
      <w:r>
        <w:rPr>
          <w:rFonts w:ascii="Times New Roman" w:hAnsi="Times New Roman" w:eastAsia="Times New Roman" w:cs="Times New Roman"/>
          <w:sz w:val="20"/>
          <w:szCs w:val="20"/>
          <w:spacing w:val="4"/>
        </w:rPr>
        <w:t>(A-v₂)"   </w:t>
      </w:r>
      <w:r>
        <w:rPr>
          <w:rFonts w:ascii="SimSun" w:hAnsi="SimSun" w:eastAsia="SimSun" w:cs="SimSun"/>
          <w:sz w:val="20"/>
          <w:szCs w:val="20"/>
          <w:spacing w:val="4"/>
        </w:rPr>
        <w:t>是 &amp;</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4"/>
        </w:rPr>
        <w:t>[&amp;]e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的唯一的初等因子.将所有</w:t>
      </w:r>
      <w:r>
        <w:rPr>
          <w:rFonts w:ascii="Times New Roman" w:hAnsi="Times New Roman" w:eastAsia="Times New Roman" w:cs="Times New Roman"/>
          <w:sz w:val="20"/>
          <w:szCs w:val="20"/>
          <w:spacing w:val="3"/>
        </w:rPr>
        <w:t>P[Q]e,(i=1,</w:t>
      </w:r>
    </w:p>
    <w:p>
      <w:pPr>
        <w:ind w:left="469" w:right="559" w:firstLine="10"/>
        <w:spacing w:before="11" w:line="26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2,…,k)</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6"/>
        </w:rPr>
        <w:t>的基合起来就是</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6"/>
        </w:rPr>
        <w:t>V</w:t>
      </w:r>
      <w:r>
        <w:rPr>
          <w:rFonts w:ascii="SimSun" w:hAnsi="SimSun" w:eastAsia="SimSun" w:cs="SimSun"/>
          <w:sz w:val="20"/>
          <w:szCs w:val="20"/>
          <w:spacing w:val="6"/>
        </w:rPr>
        <w:t>的基，这时&amp;在该基下的矩阵是若尔当标准形，而全部</w:t>
      </w:r>
      <w:r>
        <w:rPr>
          <w:rFonts w:ascii="Times New Roman" w:hAnsi="Times New Roman" w:eastAsia="Times New Roman" w:cs="Times New Roman"/>
          <w:sz w:val="20"/>
          <w:szCs w:val="20"/>
          <w:spacing w:val="6"/>
        </w:rPr>
        <w:t>(A-v)(i=1,</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2"/>
        </w:rPr>
        <w:t>2,…,k)   </w:t>
      </w:r>
      <w:r>
        <w:rPr>
          <w:rFonts w:ascii="SimSun" w:hAnsi="SimSun" w:eastAsia="SimSun" w:cs="SimSun"/>
          <w:sz w:val="20"/>
          <w:szCs w:val="20"/>
          <w:spacing w:val="12"/>
        </w:rPr>
        <w:t>是的全部初等因子.这就完成了定理6的证明.</w:t>
      </w:r>
      <w:r>
        <w:rPr>
          <w:rFonts w:ascii="Times New Roman" w:hAnsi="Times New Roman" w:eastAsia="Times New Roman" w:cs="Times New Roman"/>
          <w:sz w:val="20"/>
          <w:szCs w:val="20"/>
          <w:spacing w:val="12"/>
        </w:rPr>
        <w:t>I</w:t>
      </w:r>
    </w:p>
    <w:p>
      <w:pPr>
        <w:ind w:left="920"/>
        <w:spacing w:before="72" w:line="219" w:lineRule="auto"/>
        <w:rPr>
          <w:rFonts w:ascii="SimSun" w:hAnsi="SimSun" w:eastAsia="SimSun" w:cs="SimSun"/>
          <w:sz w:val="20"/>
          <w:szCs w:val="20"/>
        </w:rPr>
      </w:pPr>
      <w:r>
        <w:rPr>
          <w:rFonts w:ascii="SimSun" w:hAnsi="SimSun" w:eastAsia="SimSun" w:cs="SimSun"/>
          <w:sz w:val="20"/>
          <w:szCs w:val="20"/>
          <w:spacing w:val="1"/>
        </w:rPr>
        <w:t>定理3、定理4、定理5、定理6合起来就完成了本节开头的两个结论的证明.</w:t>
      </w:r>
    </w:p>
    <w:p>
      <w:pPr>
        <w:ind w:left="480" w:right="94" w:firstLine="419"/>
        <w:spacing w:before="101" w:line="274" w:lineRule="auto"/>
        <w:rPr>
          <w:rFonts w:ascii="Times New Roman" w:hAnsi="Times New Roman" w:eastAsia="Times New Roman" w:cs="Times New Roman"/>
          <w:sz w:val="20"/>
          <w:szCs w:val="20"/>
        </w:rPr>
      </w:pPr>
      <w:r>
        <w:rPr>
          <w:rFonts w:ascii="SimHei" w:hAnsi="SimHei" w:eastAsia="SimHei" w:cs="SimHei"/>
          <w:sz w:val="20"/>
          <w:szCs w:val="20"/>
          <w:spacing w:val="12"/>
        </w:rPr>
        <w:t>注</w:t>
      </w:r>
      <w:r>
        <w:rPr>
          <w:rFonts w:ascii="SimHei" w:hAnsi="SimHei" w:eastAsia="SimHei" w:cs="SimHei"/>
          <w:sz w:val="20"/>
          <w:szCs w:val="20"/>
          <w:spacing w:val="12"/>
        </w:rPr>
        <w:t xml:space="preserve"> </w:t>
      </w:r>
      <w:r>
        <w:rPr>
          <w:rFonts w:ascii="SimHei" w:hAnsi="SimHei" w:eastAsia="SimHei" w:cs="SimHei"/>
          <w:sz w:val="20"/>
          <w:szCs w:val="20"/>
          <w:spacing w:val="12"/>
        </w:rPr>
        <w:t>1</w:t>
      </w:r>
      <w:r>
        <w:rPr>
          <w:rFonts w:ascii="SimHei" w:hAnsi="SimHei" w:eastAsia="SimHei" w:cs="SimHei"/>
          <w:sz w:val="20"/>
          <w:szCs w:val="20"/>
          <w:spacing w:val="70"/>
        </w:rPr>
        <w:t xml:space="preserve"> </w:t>
      </w:r>
      <w:r>
        <w:rPr>
          <w:rFonts w:ascii="SimSun" w:hAnsi="SimSun" w:eastAsia="SimSun" w:cs="SimSun"/>
          <w:sz w:val="20"/>
          <w:szCs w:val="20"/>
          <w:spacing w:val="12"/>
        </w:rPr>
        <w:t>定理6中的有理标准形矩阵是唯一</w:t>
      </w:r>
      <w:r>
        <w:rPr>
          <w:rFonts w:ascii="SimSun" w:hAnsi="SimSun" w:eastAsia="SimSun" w:cs="SimSun"/>
          <w:sz w:val="20"/>
          <w:szCs w:val="20"/>
          <w:spacing w:val="-51"/>
        </w:rPr>
        <w:t xml:space="preserve"> </w:t>
      </w:r>
      <w:r>
        <w:rPr>
          <w:rFonts w:ascii="SimSun" w:hAnsi="SimSun" w:eastAsia="SimSun" w:cs="SimSun"/>
          <w:sz w:val="20"/>
          <w:szCs w:val="20"/>
          <w:spacing w:val="12"/>
        </w:rPr>
        <w:t>的.实际上的非常数不变因子d,(λ),d</w:t>
      </w:r>
      <w:r>
        <w:rPr>
          <w:rFonts w:ascii="Calibri" w:hAnsi="Calibri" w:eastAsia="Calibri" w:cs="Calibri"/>
          <w:sz w:val="20"/>
          <w:szCs w:val="20"/>
          <w:spacing w:val="12"/>
        </w:rPr>
        <w:t>₂ </w:t>
      </w:r>
      <w:r>
        <w:rPr>
          <w:rFonts w:ascii="SimSun" w:hAnsi="SimSun" w:eastAsia="SimSun" w:cs="SimSun"/>
          <w:sz w:val="20"/>
          <w:szCs w:val="20"/>
          <w:spacing w:val="12"/>
        </w:rPr>
        <w:t>(A),…,</w:t>
      </w:r>
      <w:r>
        <w:rPr>
          <w:rFonts w:ascii="SimSun" w:hAnsi="SimSun" w:eastAsia="SimSun" w:cs="SimSun"/>
          <w:sz w:val="20"/>
          <w:szCs w:val="20"/>
        </w:rPr>
        <w:t xml:space="preserve"> </w:t>
      </w:r>
      <w:r>
        <w:rPr>
          <w:rFonts w:ascii="Times New Roman" w:hAnsi="Times New Roman" w:eastAsia="Times New Roman" w:cs="Times New Roman"/>
          <w:sz w:val="20"/>
          <w:szCs w:val="20"/>
          <w:spacing w:val="2"/>
        </w:rPr>
        <w:t>d,(X),</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2"/>
        </w:rPr>
        <w:t>满足</w:t>
      </w:r>
      <w:r>
        <w:rPr>
          <w:rFonts w:ascii="Times New Roman" w:hAnsi="Times New Roman" w:eastAsia="Times New Roman" w:cs="Times New Roman"/>
          <w:sz w:val="20"/>
          <w:szCs w:val="20"/>
          <w:spacing w:val="2"/>
        </w:rPr>
        <w:t>d₁(A)</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2"/>
        </w:rPr>
        <w:t>₂(λ)…</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2"/>
        </w:rPr>
        <w:t>,(A),           </w:t>
      </w:r>
      <w:r>
        <w:rPr>
          <w:rFonts w:ascii="SimSun" w:hAnsi="SimSun" w:eastAsia="SimSun" w:cs="SimSun"/>
          <w:sz w:val="20"/>
          <w:szCs w:val="20"/>
          <w:spacing w:val="2"/>
        </w:rPr>
        <w:t>是唯一确定的，而有理标准形又是由</w:t>
      </w:r>
      <w:r>
        <w:rPr>
          <w:rFonts w:ascii="Times New Roman" w:hAnsi="Times New Roman" w:eastAsia="Times New Roman" w:cs="Times New Roman"/>
          <w:sz w:val="20"/>
          <w:szCs w:val="20"/>
          <w:spacing w:val="2"/>
        </w:rPr>
        <w:t>d,(X),d₂(λ),…,d,(</w:t>
      </w:r>
      <w:r>
        <w:rPr>
          <w:rFonts w:ascii="Times New Roman" w:hAnsi="Times New Roman" w:eastAsia="Times New Roman" w:cs="Times New Roman"/>
          <w:sz w:val="20"/>
          <w:szCs w:val="20"/>
          <w:spacing w:val="1"/>
        </w:rPr>
        <w:t>A)</w:t>
      </w:r>
    </w:p>
    <w:p>
      <w:pPr>
        <w:ind w:left="510"/>
        <w:spacing w:before="10" w:line="219" w:lineRule="auto"/>
        <w:rPr>
          <w:rFonts w:ascii="SimSun" w:hAnsi="SimSun" w:eastAsia="SimSun" w:cs="SimSun"/>
          <w:sz w:val="20"/>
          <w:szCs w:val="20"/>
        </w:rPr>
      </w:pPr>
      <w:r>
        <w:rPr>
          <w:rFonts w:ascii="SimSun" w:hAnsi="SimSun" w:eastAsia="SimSun" w:cs="SimSun"/>
          <w:sz w:val="20"/>
          <w:szCs w:val="20"/>
          <w:spacing w:val="5"/>
        </w:rPr>
        <w:t>(及其顺序)唯一决定的.</w:t>
      </w:r>
    </w:p>
    <w:p>
      <w:pPr>
        <w:ind w:left="880"/>
        <w:spacing w:before="91" w:line="222" w:lineRule="auto"/>
        <w:rPr>
          <w:rFonts w:ascii="SimSun" w:hAnsi="SimSun" w:eastAsia="SimSun" w:cs="SimSun"/>
          <w:sz w:val="20"/>
          <w:szCs w:val="20"/>
        </w:rPr>
      </w:pPr>
      <w:r>
        <w:rPr>
          <w:rFonts w:ascii="SimHei" w:hAnsi="SimHei" w:eastAsia="SimHei" w:cs="SimHei"/>
          <w:sz w:val="20"/>
          <w:szCs w:val="20"/>
          <w:spacing w:val="7"/>
        </w:rPr>
        <w:t>注</w:t>
      </w:r>
      <w:r>
        <w:rPr>
          <w:rFonts w:ascii="SimHei" w:hAnsi="SimHei" w:eastAsia="SimHei" w:cs="SimHei"/>
          <w:sz w:val="20"/>
          <w:szCs w:val="20"/>
          <w:spacing w:val="-21"/>
        </w:rPr>
        <w:t xml:space="preserve"> </w:t>
      </w:r>
      <w:r>
        <w:rPr>
          <w:rFonts w:ascii="SimHei" w:hAnsi="SimHei" w:eastAsia="SimHei" w:cs="SimHei"/>
          <w:sz w:val="20"/>
          <w:szCs w:val="20"/>
          <w:spacing w:val="7"/>
        </w:rPr>
        <w:t>2</w:t>
      </w:r>
      <w:r>
        <w:rPr>
          <w:rFonts w:ascii="SimHei" w:hAnsi="SimHei" w:eastAsia="SimHei" w:cs="SimHei"/>
          <w:sz w:val="20"/>
          <w:szCs w:val="20"/>
          <w:spacing w:val="98"/>
        </w:rPr>
        <w:t xml:space="preserve"> </w:t>
      </w:r>
      <w:r>
        <w:rPr>
          <w:rFonts w:ascii="SimSun" w:hAnsi="SimSun" w:eastAsia="SimSun" w:cs="SimSun"/>
          <w:sz w:val="20"/>
          <w:szCs w:val="20"/>
          <w:spacing w:val="7"/>
        </w:rPr>
        <w:t>定理5中的若尔当标准形除其中若尔当块的排列顺序外也是唯一决定的.</w:t>
      </w:r>
    </w:p>
    <w:p>
      <w:pPr>
        <w:ind w:left="469" w:right="2" w:firstLine="410"/>
        <w:spacing w:before="101" w:line="291" w:lineRule="auto"/>
        <w:rPr>
          <w:rFonts w:ascii="SimSun" w:hAnsi="SimSun" w:eastAsia="SimSun" w:cs="SimSun"/>
          <w:sz w:val="20"/>
          <w:szCs w:val="20"/>
        </w:rPr>
      </w:pPr>
      <w:r>
        <w:rPr>
          <w:rFonts w:ascii="SimSun" w:hAnsi="SimSun" w:eastAsia="SimSun" w:cs="SimSun"/>
          <w:sz w:val="20"/>
          <w:szCs w:val="20"/>
          <w:spacing w:val="9"/>
        </w:rPr>
        <w:t>实际上一个若尔当块与的一个初等因子对应，</w:t>
      </w:r>
      <w:r>
        <w:rPr>
          <w:rFonts w:ascii="Times New Roman" w:hAnsi="Times New Roman" w:eastAsia="Times New Roman" w:cs="Times New Roman"/>
          <w:sz w:val="20"/>
          <w:szCs w:val="20"/>
          <w:spacing w:val="9"/>
        </w:rPr>
        <w:t>x </w:t>
      </w:r>
      <w:r>
        <w:rPr>
          <w:rFonts w:ascii="SimSun" w:hAnsi="SimSun" w:eastAsia="SimSun" w:cs="SimSun"/>
          <w:sz w:val="20"/>
          <w:szCs w:val="20"/>
          <w:spacing w:val="9"/>
        </w:rPr>
        <w:t>的若尔当标准形中全部若尔当块与</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的</w:t>
      </w:r>
      <w:r>
        <w:rPr>
          <w:rFonts w:ascii="SimSun" w:hAnsi="SimSun" w:eastAsia="SimSun" w:cs="SimSun"/>
          <w:sz w:val="20"/>
          <w:szCs w:val="20"/>
          <w:spacing w:val="8"/>
        </w:rPr>
        <w:t>全部</w:t>
      </w:r>
      <w:r>
        <w:rPr>
          <w:rFonts w:ascii="SimSun" w:hAnsi="SimSun" w:eastAsia="SimSun" w:cs="SimSun"/>
          <w:sz w:val="20"/>
          <w:szCs w:val="20"/>
        </w:rPr>
        <w:t xml:space="preserve"> </w:t>
      </w:r>
      <w:r>
        <w:rPr>
          <w:rFonts w:ascii="SimSun" w:hAnsi="SimSun" w:eastAsia="SimSun" w:cs="SimSun"/>
          <w:sz w:val="20"/>
          <w:szCs w:val="20"/>
          <w:spacing w:val="5"/>
        </w:rPr>
        <w:t>初等因子建立了对应.因此α的任一若尔当标准形中全部若尔块的集合是由α</w:t>
      </w:r>
      <w:r>
        <w:rPr>
          <w:rFonts w:ascii="SimSun" w:hAnsi="SimSun" w:eastAsia="SimSun" w:cs="SimSun"/>
          <w:sz w:val="20"/>
          <w:szCs w:val="20"/>
          <w:spacing w:val="4"/>
        </w:rPr>
        <w:t>的全部初等因子的集</w:t>
      </w:r>
      <w:r>
        <w:rPr>
          <w:rFonts w:ascii="SimSun" w:hAnsi="SimSun" w:eastAsia="SimSun" w:cs="SimSun"/>
          <w:sz w:val="20"/>
          <w:szCs w:val="20"/>
        </w:rPr>
        <w:t xml:space="preserve"> </w:t>
      </w:r>
      <w:r>
        <w:rPr>
          <w:rFonts w:ascii="SimSun" w:hAnsi="SimSun" w:eastAsia="SimSun" w:cs="SimSun"/>
          <w:sz w:val="20"/>
          <w:szCs w:val="20"/>
          <w:spacing w:val="2"/>
        </w:rPr>
        <w:t>合唯一决定的.随着全部初等因子的任一个排序，若尔当块也可相应排序(只要将基按适当顺序排一 </w:t>
      </w:r>
      <w:r>
        <w:rPr>
          <w:rFonts w:ascii="SimSun" w:hAnsi="SimSun" w:eastAsia="SimSun" w:cs="SimSun"/>
          <w:sz w:val="20"/>
          <w:szCs w:val="20"/>
          <w:spacing w:val="15"/>
        </w:rPr>
        <w:t>下).</w:t>
      </w:r>
    </w:p>
    <w:p>
      <w:pPr>
        <w:ind w:left="490" w:right="10" w:firstLine="399"/>
        <w:spacing w:before="19" w:line="286" w:lineRule="auto"/>
        <w:rPr>
          <w:rFonts w:ascii="SimSun" w:hAnsi="SimSun" w:eastAsia="SimSun" w:cs="SimSun"/>
          <w:sz w:val="20"/>
          <w:szCs w:val="20"/>
        </w:rPr>
      </w:pPr>
      <w:r>
        <w:rPr>
          <w:rFonts w:ascii="SimSun" w:hAnsi="SimSun" w:eastAsia="SimSun" w:cs="SimSun"/>
          <w:sz w:val="20"/>
          <w:szCs w:val="20"/>
          <w:spacing w:val="11"/>
        </w:rPr>
        <w:t>注 3</w:t>
      </w:r>
      <w:r>
        <w:rPr>
          <w:rFonts w:ascii="SimSun" w:hAnsi="SimSun" w:eastAsia="SimSun" w:cs="SimSun"/>
          <w:sz w:val="20"/>
          <w:szCs w:val="20"/>
          <w:spacing w:val="83"/>
        </w:rPr>
        <w:t xml:space="preserve"> </w:t>
      </w:r>
      <w:r>
        <w:rPr>
          <w:rFonts w:ascii="SimSun" w:hAnsi="SimSun" w:eastAsia="SimSun" w:cs="SimSun"/>
          <w:sz w:val="20"/>
          <w:szCs w:val="20"/>
          <w:spacing w:val="11"/>
        </w:rPr>
        <w:t>定理5、定理6及引理4实际上已给出了方法来找出</w:t>
      </w:r>
      <w:r>
        <w:rPr>
          <w:rFonts w:ascii="Times New Roman" w:hAnsi="Times New Roman" w:eastAsia="Times New Roman" w:cs="Times New Roman"/>
          <w:sz w:val="20"/>
          <w:szCs w:val="20"/>
          <w:spacing w:val="11"/>
        </w:rPr>
        <w:t>V</w:t>
      </w:r>
      <w:r>
        <w:rPr>
          <w:rFonts w:ascii="SimSun" w:hAnsi="SimSun" w:eastAsia="SimSun" w:cs="SimSun"/>
          <w:sz w:val="20"/>
          <w:szCs w:val="20"/>
          <w:spacing w:val="11"/>
        </w:rPr>
        <w:t>的适当的基以构造的有理标准形</w:t>
      </w:r>
      <w:r>
        <w:rPr>
          <w:rFonts w:ascii="SimSun" w:hAnsi="SimSun" w:eastAsia="SimSun" w:cs="SimSun"/>
          <w:sz w:val="20"/>
          <w:szCs w:val="20"/>
        </w:rPr>
        <w:t xml:space="preserve"> </w:t>
      </w:r>
      <w:r>
        <w:rPr>
          <w:rFonts w:ascii="SimSun" w:hAnsi="SimSun" w:eastAsia="SimSun" w:cs="SimSun"/>
          <w:sz w:val="20"/>
          <w:szCs w:val="20"/>
          <w:spacing w:val="8"/>
        </w:rPr>
        <w:t>或若尔当标准形</w:t>
      </w:r>
    </w:p>
    <w:p>
      <w:pPr>
        <w:ind w:left="900"/>
        <w:spacing w:line="219" w:lineRule="auto"/>
        <w:rPr>
          <w:rFonts w:ascii="SimSun" w:hAnsi="SimSun" w:eastAsia="SimSun" w:cs="SimSun"/>
          <w:sz w:val="20"/>
          <w:szCs w:val="20"/>
        </w:rPr>
      </w:pPr>
      <w:r>
        <w:rPr>
          <w:rFonts w:ascii="SimSun" w:hAnsi="SimSun" w:eastAsia="SimSun" w:cs="SimSun"/>
          <w:sz w:val="20"/>
          <w:szCs w:val="20"/>
          <w:spacing w:val="-1"/>
        </w:rPr>
        <w:t>我们用下面的例子来进行实际的计算。</w:t>
      </w:r>
    </w:p>
    <w:p>
      <w:pPr>
        <w:ind w:left="889"/>
        <w:spacing w:before="73" w:line="222" w:lineRule="auto"/>
        <w:rPr>
          <w:rFonts w:ascii="SimSun" w:hAnsi="SimSun" w:eastAsia="SimSun" w:cs="SimSun"/>
          <w:sz w:val="20"/>
          <w:szCs w:val="20"/>
        </w:rPr>
      </w:pPr>
      <w:r>
        <w:rPr>
          <w:rFonts w:ascii="SimHei" w:hAnsi="SimHei" w:eastAsia="SimHei" w:cs="SimHei"/>
          <w:sz w:val="20"/>
          <w:szCs w:val="20"/>
          <w:spacing w:val="1"/>
        </w:rPr>
        <w:t>例</w:t>
      </w:r>
      <w:r>
        <w:rPr>
          <w:rFonts w:ascii="SimHei" w:hAnsi="SimHei" w:eastAsia="SimHei" w:cs="SimHei"/>
          <w:sz w:val="20"/>
          <w:szCs w:val="20"/>
          <w:spacing w:val="-36"/>
        </w:rPr>
        <w:t xml:space="preserve"> </w:t>
      </w:r>
      <w:r>
        <w:rPr>
          <w:rFonts w:ascii="SimHei" w:hAnsi="SimHei" w:eastAsia="SimHei" w:cs="SimHei"/>
          <w:sz w:val="20"/>
          <w:szCs w:val="20"/>
          <w:spacing w:val="1"/>
        </w:rPr>
        <w:t>2</w:t>
      </w:r>
      <w:r>
        <w:rPr>
          <w:rFonts w:ascii="SimHei" w:hAnsi="SimHei" w:eastAsia="SimHei" w:cs="SimHei"/>
          <w:sz w:val="20"/>
          <w:szCs w:val="20"/>
          <w:spacing w:val="88"/>
        </w:rPr>
        <w:t xml:space="preserve"> </w:t>
      </w:r>
      <w:r>
        <w:rPr>
          <w:rFonts w:ascii="SimSun" w:hAnsi="SimSun" w:eastAsia="SimSun" w:cs="SimSun"/>
          <w:sz w:val="20"/>
          <w:szCs w:val="20"/>
          <w:spacing w:val="1"/>
        </w:rPr>
        <w:t>对矩阵</w:t>
      </w:r>
    </w:p>
    <w:p>
      <w:pPr>
        <w:ind w:firstLine="4010"/>
        <w:spacing w:before="101" w:line="880" w:lineRule="exact"/>
        <w:rPr/>
      </w:pPr>
      <w:r>
        <w:rPr>
          <w:position w:val="-17"/>
        </w:rPr>
        <w:drawing>
          <wp:inline distT="0" distB="0" distL="0" distR="0">
            <wp:extent cx="1022304" cy="558720"/>
            <wp:effectExtent l="0" t="0" r="0" b="0"/>
            <wp:docPr id="2918" name="IM 2918"/>
            <wp:cNvGraphicFramePr/>
            <a:graphic>
              <a:graphicData uri="http://schemas.openxmlformats.org/drawingml/2006/picture">
                <pic:pic>
                  <pic:nvPicPr>
                    <pic:cNvPr id="2918" name="IM 2918"/>
                    <pic:cNvPicPr/>
                  </pic:nvPicPr>
                  <pic:blipFill>
                    <a:blip r:embed="rId1678"/>
                    <a:stretch>
                      <a:fillRect/>
                    </a:stretch>
                  </pic:blipFill>
                  <pic:spPr>
                    <a:xfrm rot="0">
                      <a:off x="0" y="0"/>
                      <a:ext cx="1022304" cy="558720"/>
                    </a:xfrm>
                    <a:prstGeom prst="rect">
                      <a:avLst/>
                    </a:prstGeom>
                  </pic:spPr>
                </pic:pic>
              </a:graphicData>
            </a:graphic>
          </wp:inline>
        </w:drawing>
      </w:r>
    </w:p>
    <w:p>
      <w:pPr>
        <w:ind w:left="480"/>
        <w:spacing w:before="65" w:line="212" w:lineRule="auto"/>
        <w:rPr>
          <w:rFonts w:ascii="SimSun" w:hAnsi="SimSun" w:eastAsia="SimSun" w:cs="SimSun"/>
          <w:sz w:val="20"/>
          <w:szCs w:val="20"/>
        </w:rPr>
      </w:pPr>
      <w:r>
        <w:rPr>
          <w:rFonts w:ascii="SimSun" w:hAnsi="SimSun" w:eastAsia="SimSun" w:cs="SimSun"/>
          <w:sz w:val="20"/>
          <w:szCs w:val="20"/>
          <w:spacing w:val="1"/>
        </w:rPr>
        <w:t>求</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T, </w:t>
      </w:r>
      <w:r>
        <w:rPr>
          <w:rFonts w:ascii="SimSun" w:hAnsi="SimSun" w:eastAsia="SimSun" w:cs="SimSun"/>
          <w:sz w:val="20"/>
          <w:szCs w:val="20"/>
          <w:spacing w:val="1"/>
        </w:rPr>
        <w:t>使</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rPr>
        <w:t>BT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为若尔当标准形.</w:t>
      </w:r>
    </w:p>
    <w:p>
      <w:pPr>
        <w:spacing w:line="212" w:lineRule="auto"/>
        <w:sectPr>
          <w:footerReference w:type="default" r:id="rId1675"/>
          <w:pgSz w:w="10140" w:h="15960"/>
          <w:pgMar w:top="306" w:right="729" w:bottom="631" w:left="229" w:header="0" w:footer="10" w:gutter="0"/>
        </w:sectPr>
        <w:rPr>
          <w:rFonts w:ascii="SimSun" w:hAnsi="SimSun" w:eastAsia="SimSun" w:cs="SimSun"/>
          <w:sz w:val="20"/>
          <w:szCs w:val="20"/>
        </w:rPr>
      </w:pPr>
    </w:p>
    <w:p>
      <w:pPr>
        <w:ind w:left="5560"/>
        <w:spacing w:before="111" w:line="217" w:lineRule="auto"/>
        <w:rPr>
          <w:rFonts w:ascii="SimSun" w:hAnsi="SimSun" w:eastAsia="SimSun" w:cs="SimSun"/>
          <w:sz w:val="20"/>
          <w:szCs w:val="20"/>
        </w:rPr>
      </w:pPr>
      <w:r>
        <w:rPr>
          <w:rFonts w:ascii="SimHei" w:hAnsi="SimHei" w:eastAsia="SimHei" w:cs="SimHei"/>
          <w:sz w:val="20"/>
          <w:szCs w:val="20"/>
          <w:spacing w:val="3"/>
        </w:rPr>
        <w:t>二</w:t>
      </w:r>
      <w:r>
        <w:rPr>
          <w:rFonts w:ascii="SimHei" w:hAnsi="SimHei" w:eastAsia="SimHei" w:cs="SimHei"/>
          <w:sz w:val="20"/>
          <w:szCs w:val="20"/>
          <w:spacing w:val="-38"/>
        </w:rPr>
        <w:t xml:space="preserve"> </w:t>
      </w:r>
      <w:r>
        <w:rPr>
          <w:rFonts w:ascii="SimHei" w:hAnsi="SimHei" w:eastAsia="SimHei" w:cs="SimHei"/>
          <w:sz w:val="20"/>
          <w:szCs w:val="20"/>
          <w:spacing w:val="3"/>
        </w:rPr>
        <w:t>、矩阵相似标准形的几何理论|</w:t>
      </w:r>
      <w:r>
        <w:rPr>
          <w:rFonts w:ascii="SimSun" w:hAnsi="SimSun" w:eastAsia="SimSun" w:cs="SimSun"/>
          <w:sz w:val="20"/>
          <w:szCs w:val="20"/>
          <w:spacing w:val="3"/>
        </w:rPr>
        <w:t>I</w:t>
      </w:r>
    </w:p>
    <w:p>
      <w:pPr>
        <w:pStyle w:val="BodyText"/>
        <w:spacing w:line="471" w:lineRule="auto"/>
        <w:rPr/>
      </w:pPr>
      <w:r/>
    </w:p>
    <w:p>
      <w:pPr>
        <w:ind w:left="419"/>
        <w:spacing w:before="65" w:line="212" w:lineRule="auto"/>
        <w:rPr>
          <w:rFonts w:ascii="SimSun" w:hAnsi="SimSun" w:eastAsia="SimSun" w:cs="SimSun"/>
          <w:sz w:val="20"/>
          <w:szCs w:val="20"/>
        </w:rPr>
      </w:pPr>
      <w:r>
        <w:rPr>
          <w:rFonts w:ascii="SimSun" w:hAnsi="SimSun" w:eastAsia="SimSun" w:cs="SimSun"/>
          <w:sz w:val="20"/>
          <w:szCs w:val="20"/>
          <w:spacing w:val="2"/>
        </w:rPr>
        <w:t>解</w:t>
      </w:r>
      <w:r>
        <w:rPr>
          <w:rFonts w:ascii="SimSun" w:hAnsi="SimSun" w:eastAsia="SimSun" w:cs="SimSun"/>
          <w:sz w:val="20"/>
          <w:szCs w:val="20"/>
          <w:spacing w:val="111"/>
        </w:rPr>
        <w:t xml:space="preserve"> </w:t>
      </w:r>
      <w:r>
        <w:rPr>
          <w:rFonts w:ascii="Times New Roman" w:hAnsi="Times New Roman" w:eastAsia="Times New Roman" w:cs="Times New Roman"/>
          <w:sz w:val="20"/>
          <w:szCs w:val="20"/>
          <w:spacing w:val="2"/>
        </w:rPr>
        <w:t>(I)      </w:t>
      </w:r>
      <w:r>
        <w:rPr>
          <w:rFonts w:ascii="SimSun" w:hAnsi="SimSun" w:eastAsia="SimSun" w:cs="SimSun"/>
          <w:sz w:val="20"/>
          <w:szCs w:val="20"/>
          <w:spacing w:val="2"/>
        </w:rPr>
        <w:t>化成线性变换的问题.取三维复线性空间</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2"/>
        </w:rPr>
        <w:t>V</w:t>
      </w:r>
      <w:r>
        <w:rPr>
          <w:rFonts w:ascii="SimSun" w:hAnsi="SimSun" w:eastAsia="SimSun" w:cs="SimSun"/>
          <w:sz w:val="20"/>
          <w:szCs w:val="20"/>
          <w:spacing w:val="2"/>
        </w:rPr>
        <w:t>及它的一组基</w:t>
      </w:r>
      <w:r>
        <w:rPr>
          <w:rFonts w:ascii="Times New Roman" w:hAnsi="Times New Roman" w:eastAsia="Times New Roman" w:cs="Times New Roman"/>
          <w:sz w:val="20"/>
          <w:szCs w:val="20"/>
          <w:spacing w:val="2"/>
        </w:rPr>
        <w:t>E₁,E₂,E₃,   </w:t>
      </w:r>
      <w:r>
        <w:rPr>
          <w:rFonts w:ascii="SimSun" w:hAnsi="SimSun" w:eastAsia="SimSun" w:cs="SimSun"/>
          <w:sz w:val="20"/>
          <w:szCs w:val="20"/>
          <w:spacing w:val="2"/>
        </w:rPr>
        <w:t>作</w:t>
      </w:r>
      <w:r>
        <w:rPr>
          <w:rFonts w:ascii="SimSun" w:hAnsi="SimSun" w:eastAsia="SimSun" w:cs="SimSun"/>
          <w:sz w:val="20"/>
          <w:szCs w:val="20"/>
          <w:spacing w:val="19"/>
        </w:rPr>
        <w:t xml:space="preserve">  </w:t>
      </w:r>
      <w:r>
        <w:rPr>
          <w:rFonts w:ascii="SimSun" w:hAnsi="SimSun" w:eastAsia="SimSun" w:cs="SimSun"/>
          <w:sz w:val="20"/>
          <w:szCs w:val="20"/>
          <w:spacing w:val="2"/>
        </w:rPr>
        <w:t>使</w:t>
      </w:r>
    </w:p>
    <w:p>
      <w:pPr>
        <w:ind w:left="328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(e₁,E₂,E₃)=(E₁,E₂,e₃)B.</w:t>
      </w:r>
    </w:p>
    <w:p>
      <w:pPr>
        <w:ind w:left="40"/>
        <w:spacing w:before="114" w:line="212" w:lineRule="auto"/>
        <w:rPr>
          <w:rFonts w:ascii="SimSun" w:hAnsi="SimSun" w:eastAsia="SimSun" w:cs="SimSun"/>
          <w:sz w:val="20"/>
          <w:szCs w:val="20"/>
        </w:rPr>
      </w:pPr>
      <w:r>
        <w:rPr>
          <w:rFonts w:ascii="SimSun" w:hAnsi="SimSun" w:eastAsia="SimSun" w:cs="SimSun"/>
          <w:sz w:val="20"/>
          <w:szCs w:val="20"/>
        </w:rPr>
        <w:t>令</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18"/>
        </w:rPr>
        <w:t xml:space="preserve">  </w:t>
      </w:r>
      <w:r>
        <w:rPr>
          <w:rFonts w:ascii="SimSun" w:hAnsi="SimSun" w:eastAsia="SimSun" w:cs="SimSun"/>
          <w:sz w:val="20"/>
          <w:szCs w:val="20"/>
        </w:rPr>
        <w:t>则可写成</w:t>
      </w:r>
    </w:p>
    <w:p>
      <w:pPr>
        <w:pStyle w:val="BodyText"/>
        <w:spacing w:line="389" w:lineRule="auto"/>
        <w:rPr/>
      </w:pPr>
      <w:r>
        <w:drawing>
          <wp:anchor distT="0" distB="0" distL="0" distR="0" simplePos="0" relativeHeight="254197760" behindDoc="0" locked="0" layoutInCell="1" allowOverlap="1">
            <wp:simplePos x="0" y="0"/>
            <wp:positionH relativeFrom="column">
              <wp:posOffset>1600106</wp:posOffset>
            </wp:positionH>
            <wp:positionV relativeFrom="paragraph">
              <wp:posOffset>72582</wp:posOffset>
            </wp:positionV>
            <wp:extent cx="2241995" cy="591670"/>
            <wp:effectExtent l="0" t="0" r="0" b="0"/>
            <wp:wrapNone/>
            <wp:docPr id="2920" name="IM 2920"/>
            <wp:cNvGraphicFramePr/>
            <a:graphic>
              <a:graphicData uri="http://schemas.openxmlformats.org/drawingml/2006/picture">
                <pic:pic>
                  <pic:nvPicPr>
                    <pic:cNvPr id="2920" name="IM 2920"/>
                    <pic:cNvPicPr/>
                  </pic:nvPicPr>
                  <pic:blipFill>
                    <a:blip r:embed="rId1679"/>
                    <a:stretch>
                      <a:fillRect/>
                    </a:stretch>
                  </pic:blipFill>
                  <pic:spPr>
                    <a:xfrm rot="0">
                      <a:off x="0" y="0"/>
                      <a:ext cx="2241995" cy="591670"/>
                    </a:xfrm>
                    <a:prstGeom prst="rect">
                      <a:avLst/>
                    </a:prstGeom>
                  </pic:spPr>
                </pic:pic>
              </a:graphicData>
            </a:graphic>
          </wp:anchor>
        </w:drawing>
      </w:r>
      <w:r/>
    </w:p>
    <w:p>
      <w:pPr>
        <w:ind w:left="8290"/>
        <w:spacing w:before="65" w:line="222" w:lineRule="auto"/>
        <w:rPr>
          <w:rFonts w:ascii="SimSun" w:hAnsi="SimSun" w:eastAsia="SimSun" w:cs="SimSun"/>
          <w:sz w:val="20"/>
          <w:szCs w:val="20"/>
        </w:rPr>
      </w:pPr>
      <w:r>
        <w:rPr>
          <w:rFonts w:ascii="SimSun" w:hAnsi="SimSun" w:eastAsia="SimSun" w:cs="SimSun"/>
          <w:sz w:val="20"/>
          <w:szCs w:val="20"/>
          <w:spacing w:val="-9"/>
        </w:rPr>
        <w:t>(23)</w:t>
      </w:r>
    </w:p>
    <w:p>
      <w:pPr>
        <w:pStyle w:val="BodyText"/>
        <w:spacing w:line="356" w:lineRule="auto"/>
        <w:rPr/>
      </w:pPr>
      <w:r/>
    </w:p>
    <w:p>
      <w:pPr>
        <w:ind w:left="440"/>
        <w:spacing w:before="65" w:line="212" w:lineRule="auto"/>
        <w:rPr>
          <w:rFonts w:ascii="SimSun" w:hAnsi="SimSun" w:eastAsia="SimSun" w:cs="SimSun"/>
          <w:sz w:val="20"/>
          <w:szCs w:val="20"/>
        </w:rPr>
      </w:pPr>
      <w:r>
        <w:rPr>
          <w:rFonts w:ascii="SimSun" w:hAnsi="SimSun" w:eastAsia="SimSun" w:cs="SimSun"/>
          <w:sz w:val="20"/>
          <w:szCs w:val="20"/>
          <w:spacing w:val="-1"/>
        </w:rPr>
        <w:t>( Ⅱ</w:t>
      </w:r>
      <w:r>
        <w:rPr>
          <w:rFonts w:ascii="SimSun" w:hAnsi="SimSun" w:eastAsia="SimSun" w:cs="SimSun"/>
          <w:sz w:val="20"/>
          <w:szCs w:val="20"/>
          <w:spacing w:val="-32"/>
        </w:rPr>
        <w:t xml:space="preserve"> </w:t>
      </w:r>
      <w:r>
        <w:rPr>
          <w:rFonts w:ascii="SimSun" w:hAnsi="SimSun" w:eastAsia="SimSun" w:cs="SimSun"/>
          <w:sz w:val="20"/>
          <w:szCs w:val="20"/>
          <w:spacing w:val="-1"/>
        </w:rPr>
        <w:t>)</w:t>
      </w:r>
      <w:r>
        <w:rPr>
          <w:rFonts w:ascii="SimSun" w:hAnsi="SimSun" w:eastAsia="SimSun" w:cs="SimSun"/>
          <w:sz w:val="20"/>
          <w:szCs w:val="20"/>
          <w:spacing w:val="-41"/>
        </w:rPr>
        <w:t xml:space="preserve"> </w:t>
      </w:r>
      <w:r>
        <w:rPr>
          <w:rFonts w:ascii="SimSun" w:hAnsi="SimSun" w:eastAsia="SimSun" w:cs="SimSun"/>
          <w:sz w:val="20"/>
          <w:szCs w:val="20"/>
          <w:spacing w:val="-1"/>
        </w:rPr>
        <w:t>化</w:t>
      </w:r>
      <w:r>
        <w:rPr>
          <w:rFonts w:ascii="Times New Roman" w:hAnsi="Times New Roman" w:eastAsia="Times New Roman" w:cs="Times New Roman"/>
          <w:sz w:val="20"/>
          <w:szCs w:val="20"/>
          <w:spacing w:val="-1"/>
        </w:rPr>
        <w:t>AE-A</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
        </w:rPr>
        <w:t>为对角形.可作多次初等变换来实现，为得到最后的</w:t>
      </w:r>
      <w:r>
        <w:rPr>
          <w:rFonts w:ascii="Times New Roman" w:hAnsi="Times New Roman" w:eastAsia="Times New Roman" w:cs="Times New Roman"/>
          <w:sz w:val="20"/>
          <w:szCs w:val="20"/>
          <w:spacing w:val="-1"/>
        </w:rPr>
        <w:t>Q(A),   </w:t>
      </w:r>
      <w:r>
        <w:rPr>
          <w:rFonts w:ascii="SimSun" w:hAnsi="SimSun" w:eastAsia="SimSun" w:cs="SimSun"/>
          <w:sz w:val="20"/>
          <w:szCs w:val="20"/>
          <w:spacing w:val="-1"/>
        </w:rPr>
        <w:t>我们记录下每次所作</w:t>
      </w:r>
    </w:p>
    <w:p>
      <w:pPr>
        <w:ind w:left="40"/>
        <w:spacing w:before="83" w:line="219" w:lineRule="auto"/>
        <w:rPr>
          <w:rFonts w:ascii="SimSun" w:hAnsi="SimSun" w:eastAsia="SimSun" w:cs="SimSun"/>
          <w:sz w:val="20"/>
          <w:szCs w:val="20"/>
        </w:rPr>
      </w:pPr>
      <w:r>
        <w:rPr>
          <w:rFonts w:ascii="SimSun" w:hAnsi="SimSun" w:eastAsia="SimSun" w:cs="SimSun"/>
          <w:sz w:val="20"/>
          <w:szCs w:val="20"/>
          <w:spacing w:val="-5"/>
        </w:rPr>
        <w:t>的初等列变换：</w:t>
      </w:r>
    </w:p>
    <w:p>
      <w:pPr>
        <w:ind w:firstLine="620"/>
        <w:spacing w:before="44" w:line="910" w:lineRule="exact"/>
        <w:rPr/>
      </w:pPr>
      <w:r>
        <w:drawing>
          <wp:anchor distT="0" distB="0" distL="0" distR="0" simplePos="0" relativeHeight="254196736" behindDoc="1" locked="0" layoutInCell="1" allowOverlap="1">
            <wp:simplePos x="0" y="0"/>
            <wp:positionH relativeFrom="column">
              <wp:posOffset>3441720</wp:posOffset>
            </wp:positionH>
            <wp:positionV relativeFrom="paragraph">
              <wp:posOffset>104305</wp:posOffset>
            </wp:positionV>
            <wp:extent cx="6374" cy="450889"/>
            <wp:effectExtent l="0" t="0" r="0" b="0"/>
            <wp:wrapNone/>
            <wp:docPr id="2922" name="IM 2922"/>
            <wp:cNvGraphicFramePr/>
            <a:graphic>
              <a:graphicData uri="http://schemas.openxmlformats.org/drawingml/2006/picture">
                <pic:pic>
                  <pic:nvPicPr>
                    <pic:cNvPr id="2922" name="IM 2922"/>
                    <pic:cNvPicPr/>
                  </pic:nvPicPr>
                  <pic:blipFill>
                    <a:blip r:embed="rId1680"/>
                    <a:stretch>
                      <a:fillRect/>
                    </a:stretch>
                  </pic:blipFill>
                  <pic:spPr>
                    <a:xfrm rot="0">
                      <a:off x="0" y="0"/>
                      <a:ext cx="6374" cy="450889"/>
                    </a:xfrm>
                    <a:prstGeom prst="rect">
                      <a:avLst/>
                    </a:prstGeom>
                  </pic:spPr>
                </pic:pic>
              </a:graphicData>
            </a:graphic>
          </wp:anchor>
        </w:drawing>
      </w:r>
      <w:r>
        <w:rPr>
          <w:position w:val="-18"/>
        </w:rPr>
        <w:pict>
          <v:group id="_x0000_s118" style="mso-position-vertical-relative:line;mso-position-horizontal-relative:char;width:241.5pt;height:45.55pt;" filled="false" stroked="false" coordsize="4830,910" coordorigin="0,0">
            <v:shape id="_x0000_s120" style="position:absolute;left:0;top:0;width:4830;height:910;" filled="false" stroked="false" type="#_x0000_t75">
              <v:imagedata o:title="" r:id="rId1681"/>
            </v:shape>
            <v:shape id="_x0000_s122" style="position:absolute;left:-20;top:-20;width:4870;height:950;" filled="false" stroked="false" type="#_x0000_t202">
              <v:fill on="false"/>
              <v:stroke on="false"/>
              <v:path/>
              <v:imagedata o:title=""/>
              <o:lock v:ext="edit" aspectratio="false"/>
              <v:textbox inset="0mm,0mm,0mm,0mm">
                <w:txbxContent>
                  <w:p>
                    <w:pPr>
                      <w:ind w:left="2429"/>
                      <w:spacing w:before="296" w:line="222" w:lineRule="auto"/>
                      <w:tabs>
                        <w:tab w:val="left" w:pos="2520"/>
                      </w:tabs>
                      <w:rPr>
                        <w:rFonts w:ascii="SimHei" w:hAnsi="SimHei" w:eastAsia="SimHei" w:cs="SimHei"/>
                        <w:sz w:val="20"/>
                        <w:szCs w:val="20"/>
                      </w:rPr>
                    </w:pPr>
                    <w:r>
                      <w:rPr>
                        <w:rFonts w:ascii="SimHei" w:hAnsi="SimHei" w:eastAsia="SimHei" w:cs="SimHei"/>
                        <w:sz w:val="20"/>
                        <w:szCs w:val="20"/>
                        <w:u w:val="single" w:color="auto"/>
                      </w:rPr>
                      <w:tab/>
                    </w:r>
                    <w:r>
                      <w:rPr>
                        <w:rFonts w:ascii="SimHei" w:hAnsi="SimHei" w:eastAsia="SimHei" w:cs="SimHei"/>
                        <w:sz w:val="20"/>
                        <w:szCs w:val="20"/>
                        <w:u w:val="single" w:color="auto"/>
                        <w:spacing w:val="-2"/>
                      </w:rPr>
                      <w:t>行变换</w:t>
                    </w:r>
                  </w:p>
                </w:txbxContent>
              </v:textbox>
            </v:shape>
          </v:group>
        </w:pict>
      </w:r>
    </w:p>
    <w:p>
      <w:pPr>
        <w:ind w:firstLine="1170"/>
        <w:spacing w:before="60" w:line="890" w:lineRule="exact"/>
        <w:rPr/>
      </w:pPr>
      <w:r>
        <w:rPr>
          <w:position w:val="-17"/>
        </w:rPr>
        <w:drawing>
          <wp:inline distT="0" distB="0" distL="0" distR="0">
            <wp:extent cx="3594065" cy="565206"/>
            <wp:effectExtent l="0" t="0" r="0" b="0"/>
            <wp:docPr id="2924" name="IM 2924"/>
            <wp:cNvGraphicFramePr/>
            <a:graphic>
              <a:graphicData uri="http://schemas.openxmlformats.org/drawingml/2006/picture">
                <pic:pic>
                  <pic:nvPicPr>
                    <pic:cNvPr id="2924" name="IM 2924"/>
                    <pic:cNvPicPr/>
                  </pic:nvPicPr>
                  <pic:blipFill>
                    <a:blip r:embed="rId1682"/>
                    <a:stretch>
                      <a:fillRect/>
                    </a:stretch>
                  </pic:blipFill>
                  <pic:spPr>
                    <a:xfrm rot="0">
                      <a:off x="0" y="0"/>
                      <a:ext cx="3594065" cy="565206"/>
                    </a:xfrm>
                    <a:prstGeom prst="rect">
                      <a:avLst/>
                    </a:prstGeom>
                  </pic:spPr>
                </pic:pic>
              </a:graphicData>
            </a:graphic>
          </wp:inline>
        </w:drawing>
      </w:r>
    </w:p>
    <w:p>
      <w:pPr>
        <w:ind w:firstLine="1160"/>
        <w:spacing w:before="60" w:line="1050" w:lineRule="exact"/>
        <w:rPr/>
      </w:pPr>
      <w:r>
        <w:rPr>
          <w:position w:val="-20"/>
        </w:rPr>
        <w:drawing>
          <wp:inline distT="0" distB="0" distL="0" distR="0">
            <wp:extent cx="4464089" cy="666654"/>
            <wp:effectExtent l="0" t="0" r="0" b="0"/>
            <wp:docPr id="2926" name="IM 2926"/>
            <wp:cNvGraphicFramePr/>
            <a:graphic>
              <a:graphicData uri="http://schemas.openxmlformats.org/drawingml/2006/picture">
                <pic:pic>
                  <pic:nvPicPr>
                    <pic:cNvPr id="2926" name="IM 2926"/>
                    <pic:cNvPicPr/>
                  </pic:nvPicPr>
                  <pic:blipFill>
                    <a:blip r:embed="rId1683"/>
                    <a:stretch>
                      <a:fillRect/>
                    </a:stretch>
                  </pic:blipFill>
                  <pic:spPr>
                    <a:xfrm rot="0">
                      <a:off x="0" y="0"/>
                      <a:ext cx="4464089" cy="666654"/>
                    </a:xfrm>
                    <a:prstGeom prst="rect">
                      <a:avLst/>
                    </a:prstGeom>
                  </pic:spPr>
                </pic:pic>
              </a:graphicData>
            </a:graphic>
          </wp:inline>
        </w:drawing>
      </w:r>
    </w:p>
    <w:p>
      <w:pPr>
        <w:ind w:firstLine="1190"/>
        <w:spacing w:before="70" w:line="1180" w:lineRule="exact"/>
        <w:rPr/>
      </w:pPr>
      <w:r>
        <w:rPr>
          <w:position w:val="-23"/>
        </w:rPr>
        <w:drawing>
          <wp:inline distT="0" distB="0" distL="0" distR="0">
            <wp:extent cx="3117844" cy="749352"/>
            <wp:effectExtent l="0" t="0" r="0" b="0"/>
            <wp:docPr id="2928" name="IM 2928"/>
            <wp:cNvGraphicFramePr/>
            <a:graphic>
              <a:graphicData uri="http://schemas.openxmlformats.org/drawingml/2006/picture">
                <pic:pic>
                  <pic:nvPicPr>
                    <pic:cNvPr id="2928" name="IM 2928"/>
                    <pic:cNvPicPr/>
                  </pic:nvPicPr>
                  <pic:blipFill>
                    <a:blip r:embed="rId1684"/>
                    <a:stretch>
                      <a:fillRect/>
                    </a:stretch>
                  </pic:blipFill>
                  <pic:spPr>
                    <a:xfrm rot="0">
                      <a:off x="0" y="0"/>
                      <a:ext cx="3117844" cy="749352"/>
                    </a:xfrm>
                    <a:prstGeom prst="rect">
                      <a:avLst/>
                    </a:prstGeom>
                  </pic:spPr>
                </pic:pic>
              </a:graphicData>
            </a:graphic>
          </wp:inline>
        </w:drawing>
      </w:r>
    </w:p>
    <w:p>
      <w:pPr>
        <w:ind w:firstLine="1179"/>
        <w:spacing w:before="99" w:line="1132" w:lineRule="exact"/>
        <w:rPr/>
      </w:pPr>
      <w:r>
        <w:rPr>
          <w:position w:val="-22"/>
        </w:rPr>
        <w:drawing>
          <wp:inline distT="0" distB="0" distL="0" distR="0">
            <wp:extent cx="2159200" cy="718830"/>
            <wp:effectExtent l="0" t="0" r="0" b="0"/>
            <wp:docPr id="2930" name="IM 2930"/>
            <wp:cNvGraphicFramePr/>
            <a:graphic>
              <a:graphicData uri="http://schemas.openxmlformats.org/drawingml/2006/picture">
                <pic:pic>
                  <pic:nvPicPr>
                    <pic:cNvPr id="2930" name="IM 2930"/>
                    <pic:cNvPicPr/>
                  </pic:nvPicPr>
                  <pic:blipFill>
                    <a:blip r:embed="rId1685"/>
                    <a:stretch>
                      <a:fillRect/>
                    </a:stretch>
                  </pic:blipFill>
                  <pic:spPr>
                    <a:xfrm rot="0">
                      <a:off x="0" y="0"/>
                      <a:ext cx="2159200" cy="718830"/>
                    </a:xfrm>
                    <a:prstGeom prst="rect">
                      <a:avLst/>
                    </a:prstGeom>
                  </pic:spPr>
                </pic:pic>
              </a:graphicData>
            </a:graphic>
          </wp:inline>
        </w:drawing>
      </w:r>
    </w:p>
    <w:p>
      <w:pPr>
        <w:ind w:firstLine="1179"/>
        <w:spacing w:before="119" w:line="1431" w:lineRule="exact"/>
        <w:rPr/>
      </w:pPr>
      <w:r>
        <w:rPr>
          <w:position w:val="-28"/>
        </w:rPr>
        <w:drawing>
          <wp:inline distT="0" distB="0" distL="0" distR="0">
            <wp:extent cx="4261144" cy="908465"/>
            <wp:effectExtent l="0" t="0" r="0" b="0"/>
            <wp:docPr id="2932" name="IM 2932"/>
            <wp:cNvGraphicFramePr/>
            <a:graphic>
              <a:graphicData uri="http://schemas.openxmlformats.org/drawingml/2006/picture">
                <pic:pic>
                  <pic:nvPicPr>
                    <pic:cNvPr id="2932" name="IM 2932"/>
                    <pic:cNvPicPr/>
                  </pic:nvPicPr>
                  <pic:blipFill>
                    <a:blip r:embed="rId1686"/>
                    <a:stretch>
                      <a:fillRect/>
                    </a:stretch>
                  </pic:blipFill>
                  <pic:spPr>
                    <a:xfrm rot="0">
                      <a:off x="0" y="0"/>
                      <a:ext cx="4261144" cy="908465"/>
                    </a:xfrm>
                    <a:prstGeom prst="rect">
                      <a:avLst/>
                    </a:prstGeom>
                  </pic:spPr>
                </pic:pic>
              </a:graphicData>
            </a:graphic>
          </wp:inline>
        </w:drawing>
      </w:r>
    </w:p>
    <w:p>
      <w:pPr>
        <w:ind w:left="20"/>
        <w:spacing w:before="76" w:line="222" w:lineRule="auto"/>
        <w:rPr>
          <w:rFonts w:ascii="SimHei" w:hAnsi="SimHei" w:eastAsia="SimHei" w:cs="SimHei"/>
          <w:sz w:val="20"/>
          <w:szCs w:val="20"/>
        </w:rPr>
      </w:pPr>
      <w:r>
        <w:rPr>
          <w:rFonts w:ascii="SimHei" w:hAnsi="SimHei" w:eastAsia="SimHei" w:cs="SimHei"/>
          <w:sz w:val="20"/>
          <w:szCs w:val="20"/>
          <w:spacing w:val="-3"/>
        </w:rPr>
        <w:t>可得</w:t>
      </w:r>
    </w:p>
    <w:p>
      <w:pPr>
        <w:ind w:firstLine="790"/>
        <w:spacing w:before="53" w:line="1170" w:lineRule="exact"/>
        <w:rPr/>
      </w:pPr>
      <w:r>
        <w:rPr>
          <w:position w:val="-23"/>
        </w:rPr>
        <w:drawing>
          <wp:inline distT="0" distB="0" distL="0" distR="0">
            <wp:extent cx="3524267" cy="742967"/>
            <wp:effectExtent l="0" t="0" r="0" b="0"/>
            <wp:docPr id="2934" name="IM 2934"/>
            <wp:cNvGraphicFramePr/>
            <a:graphic>
              <a:graphicData uri="http://schemas.openxmlformats.org/drawingml/2006/picture">
                <pic:pic>
                  <pic:nvPicPr>
                    <pic:cNvPr id="2934" name="IM 2934"/>
                    <pic:cNvPicPr/>
                  </pic:nvPicPr>
                  <pic:blipFill>
                    <a:blip r:embed="rId1687"/>
                    <a:stretch>
                      <a:fillRect/>
                    </a:stretch>
                  </pic:blipFill>
                  <pic:spPr>
                    <a:xfrm rot="0">
                      <a:off x="0" y="0"/>
                      <a:ext cx="3524267" cy="742967"/>
                    </a:xfrm>
                    <a:prstGeom prst="rect">
                      <a:avLst/>
                    </a:prstGeom>
                  </pic:spPr>
                </pic:pic>
              </a:graphicData>
            </a:graphic>
          </wp:inline>
        </w:drawing>
      </w:r>
    </w:p>
    <w:p>
      <w:pPr>
        <w:ind w:firstLine="819"/>
        <w:spacing w:before="89" w:line="1131" w:lineRule="exact"/>
        <w:rPr/>
      </w:pPr>
      <w:r>
        <w:rPr>
          <w:position w:val="-22"/>
        </w:rPr>
        <w:drawing>
          <wp:inline distT="0" distB="0" distL="0" distR="0">
            <wp:extent cx="4153053" cy="718202"/>
            <wp:effectExtent l="0" t="0" r="0" b="0"/>
            <wp:docPr id="2936" name="IM 2936"/>
            <wp:cNvGraphicFramePr/>
            <a:graphic>
              <a:graphicData uri="http://schemas.openxmlformats.org/drawingml/2006/picture">
                <pic:pic>
                  <pic:nvPicPr>
                    <pic:cNvPr id="2936" name="IM 2936"/>
                    <pic:cNvPicPr/>
                  </pic:nvPicPr>
                  <pic:blipFill>
                    <a:blip r:embed="rId1688"/>
                    <a:stretch>
                      <a:fillRect/>
                    </a:stretch>
                  </pic:blipFill>
                  <pic:spPr>
                    <a:xfrm rot="0">
                      <a:off x="0" y="0"/>
                      <a:ext cx="4153053" cy="718202"/>
                    </a:xfrm>
                    <a:prstGeom prst="rect">
                      <a:avLst/>
                    </a:prstGeom>
                  </pic:spPr>
                </pic:pic>
              </a:graphicData>
            </a:graphic>
          </wp:inline>
        </w:drawing>
      </w:r>
    </w:p>
    <w:p>
      <w:pPr>
        <w:spacing w:before="71" w:line="225" w:lineRule="auto"/>
        <w:rPr>
          <w:rFonts w:ascii="SimHei" w:hAnsi="SimHei" w:eastAsia="SimHei" w:cs="SimHei"/>
          <w:sz w:val="20"/>
          <w:szCs w:val="20"/>
        </w:rPr>
      </w:pPr>
      <w:r>
        <w:rPr>
          <w:rFonts w:ascii="SimHei" w:hAnsi="SimHei" w:eastAsia="SimHei" w:cs="SimHei"/>
          <w:sz w:val="20"/>
          <w:szCs w:val="20"/>
        </w:rPr>
        <w:t>及</w:t>
      </w:r>
    </w:p>
    <w:p>
      <w:pPr>
        <w:ind w:firstLine="3390"/>
        <w:spacing w:before="55" w:line="980" w:lineRule="exact"/>
        <w:rPr/>
      </w:pPr>
      <w:r>
        <w:rPr>
          <w:position w:val="-19"/>
        </w:rPr>
        <w:drawing>
          <wp:inline distT="0" distB="0" distL="0" distR="0">
            <wp:extent cx="1181151" cy="622264"/>
            <wp:effectExtent l="0" t="0" r="0" b="0"/>
            <wp:docPr id="2938" name="IM 2938"/>
            <wp:cNvGraphicFramePr/>
            <a:graphic>
              <a:graphicData uri="http://schemas.openxmlformats.org/drawingml/2006/picture">
                <pic:pic>
                  <pic:nvPicPr>
                    <pic:cNvPr id="2938" name="IM 2938"/>
                    <pic:cNvPicPr/>
                  </pic:nvPicPr>
                  <pic:blipFill>
                    <a:blip r:embed="rId1689"/>
                    <a:stretch>
                      <a:fillRect/>
                    </a:stretch>
                  </pic:blipFill>
                  <pic:spPr>
                    <a:xfrm rot="0">
                      <a:off x="0" y="0"/>
                      <a:ext cx="1181151" cy="622264"/>
                    </a:xfrm>
                    <a:prstGeom prst="rect">
                      <a:avLst/>
                    </a:prstGeom>
                  </pic:spPr>
                </pic:pic>
              </a:graphicData>
            </a:graphic>
          </wp:inline>
        </w:drawing>
      </w:r>
    </w:p>
    <w:p>
      <w:pPr>
        <w:pStyle w:val="BodyText"/>
        <w:spacing w:line="470" w:lineRule="auto"/>
        <w:rPr/>
      </w:pPr>
      <w:r/>
    </w:p>
    <w:p>
      <w:pPr>
        <w:spacing w:before="66" w:line="175" w:lineRule="auto"/>
        <w:jc w:val="right"/>
        <w:rPr>
          <w:rFonts w:ascii="SimSun" w:hAnsi="SimSun" w:eastAsia="SimSun" w:cs="SimSun"/>
          <w:sz w:val="20"/>
          <w:szCs w:val="20"/>
        </w:rPr>
      </w:pPr>
      <w:r>
        <w:drawing>
          <wp:anchor distT="0" distB="0" distL="0" distR="0" simplePos="0" relativeHeight="254198784" behindDoc="0" locked="0" layoutInCell="1" allowOverlap="1">
            <wp:simplePos x="0" y="0"/>
            <wp:positionH relativeFrom="column">
              <wp:posOffset>5518181</wp:posOffset>
            </wp:positionH>
            <wp:positionV relativeFrom="paragraph">
              <wp:posOffset>49086</wp:posOffset>
            </wp:positionV>
            <wp:extent cx="6350" cy="247689"/>
            <wp:effectExtent l="0" t="0" r="0" b="0"/>
            <wp:wrapNone/>
            <wp:docPr id="2940" name="IM 2940"/>
            <wp:cNvGraphicFramePr/>
            <a:graphic>
              <a:graphicData uri="http://schemas.openxmlformats.org/drawingml/2006/picture">
                <pic:pic>
                  <pic:nvPicPr>
                    <pic:cNvPr id="2940" name="IM 2940"/>
                    <pic:cNvPicPr/>
                  </pic:nvPicPr>
                  <pic:blipFill>
                    <a:blip r:embed="rId1690"/>
                    <a:stretch>
                      <a:fillRect/>
                    </a:stretch>
                  </pic:blipFill>
                  <pic:spPr>
                    <a:xfrm rot="0">
                      <a:off x="0" y="0"/>
                      <a:ext cx="6350" cy="247689"/>
                    </a:xfrm>
                    <a:prstGeom prst="rect">
                      <a:avLst/>
                    </a:prstGeom>
                  </pic:spPr>
                </pic:pic>
              </a:graphicData>
            </a:graphic>
          </wp:anchor>
        </w:drawing>
      </w:r>
      <w:r>
        <w:rPr>
          <w:rFonts w:ascii="SimSun" w:hAnsi="SimSun" w:eastAsia="SimSun" w:cs="SimSun"/>
          <w:sz w:val="20"/>
          <w:szCs w:val="20"/>
          <w:spacing w:val="-4"/>
        </w:rPr>
        <w:t>311</w:t>
      </w:r>
    </w:p>
    <w:p>
      <w:pPr>
        <w:spacing w:line="175" w:lineRule="auto"/>
        <w:sectPr>
          <w:footerReference w:type="default" r:id="rId31"/>
          <w:pgSz w:w="10140" w:h="15960"/>
          <w:pgMar w:top="400" w:right="411" w:bottom="221" w:left="539" w:header="0" w:footer="0" w:gutter="0"/>
        </w:sectPr>
        <w:rPr>
          <w:rFonts w:ascii="SimSun" w:hAnsi="SimSun" w:eastAsia="SimSun" w:cs="SimSun"/>
          <w:sz w:val="20"/>
          <w:szCs w:val="20"/>
        </w:rPr>
      </w:pPr>
    </w:p>
    <w:p>
      <w:pPr>
        <w:ind w:left="530"/>
        <w:spacing w:line="220" w:lineRule="auto"/>
        <w:rPr>
          <w:rFonts w:ascii="SimHei" w:hAnsi="SimHei" w:eastAsia="SimHei" w:cs="SimHei"/>
          <w:sz w:val="19"/>
          <w:szCs w:val="19"/>
        </w:rPr>
      </w:pPr>
      <w:r>
        <w:rPr>
          <w:rFonts w:ascii="SimSun" w:hAnsi="SimSun" w:eastAsia="SimSun" w:cs="SimSun"/>
          <w:sz w:val="19"/>
          <w:szCs w:val="19"/>
          <w:spacing w:val="11"/>
        </w:rPr>
        <w:t>I</w:t>
      </w:r>
      <w:r>
        <w:rPr>
          <w:rFonts w:ascii="SimSun" w:hAnsi="SimSun" w:eastAsia="SimSun" w:cs="SimSun"/>
          <w:sz w:val="19"/>
          <w:szCs w:val="19"/>
          <w:spacing w:val="41"/>
        </w:rPr>
        <w:t xml:space="preserve">  </w:t>
      </w:r>
      <w:r>
        <w:rPr>
          <w:rFonts w:ascii="SimHei" w:hAnsi="SimHei" w:eastAsia="SimHei" w:cs="SimHei"/>
          <w:sz w:val="19"/>
          <w:szCs w:val="19"/>
          <w:spacing w:val="11"/>
        </w:rPr>
        <w:t>附录四</w:t>
      </w:r>
      <w:r>
        <w:rPr>
          <w:rFonts w:ascii="SimHei" w:hAnsi="SimHei" w:eastAsia="SimHei" w:cs="SimHei"/>
          <w:sz w:val="19"/>
          <w:szCs w:val="19"/>
          <w:spacing w:val="11"/>
        </w:rPr>
        <w:t xml:space="preserve">  </w:t>
      </w:r>
      <w:r>
        <w:rPr>
          <w:rFonts w:ascii="SimHei" w:hAnsi="SimHei" w:eastAsia="SimHei" w:cs="SimHei"/>
          <w:sz w:val="19"/>
          <w:szCs w:val="19"/>
          <w:spacing w:val="11"/>
        </w:rPr>
        <w:t>×-矩阵与矩阵相似标准形的几何理论</w:t>
      </w:r>
    </w:p>
    <w:p>
      <w:pPr>
        <w:pStyle w:val="BodyText"/>
        <w:spacing w:line="253" w:lineRule="auto"/>
        <w:rPr/>
      </w:pPr>
      <w:r/>
    </w:p>
    <w:p>
      <w:pPr>
        <w:pStyle w:val="BodyText"/>
        <w:spacing w:line="254" w:lineRule="auto"/>
        <w:rPr/>
      </w:pPr>
      <w:r/>
    </w:p>
    <w:p>
      <w:pPr>
        <w:ind w:left="519"/>
        <w:spacing w:before="62" w:line="212" w:lineRule="auto"/>
        <w:rPr>
          <w:rFonts w:ascii="Times New Roman" w:hAnsi="Times New Roman" w:eastAsia="Times New Roman" w:cs="Times New Roman"/>
          <w:sz w:val="19"/>
          <w:szCs w:val="19"/>
        </w:rPr>
      </w:pPr>
      <w:r>
        <w:rPr>
          <w:rFonts w:ascii="SimSun" w:hAnsi="SimSun" w:eastAsia="SimSun" w:cs="SimSun"/>
          <w:sz w:val="19"/>
          <w:szCs w:val="19"/>
        </w:rPr>
        <w:t>由</w:t>
      </w:r>
      <w:r>
        <w:rPr>
          <w:rFonts w:ascii="SimSun" w:hAnsi="SimSun" w:eastAsia="SimSun" w:cs="SimSun"/>
          <w:sz w:val="19"/>
          <w:szCs w:val="19"/>
          <w:spacing w:val="-33"/>
        </w:rPr>
        <w:t xml:space="preserve"> </w:t>
      </w:r>
      <w:r>
        <w:rPr>
          <w:rFonts w:ascii="SimSun" w:hAnsi="SimSun" w:eastAsia="SimSun" w:cs="SimSun"/>
          <w:sz w:val="19"/>
          <w:szCs w:val="19"/>
        </w:rPr>
        <w:t>于 η</w:t>
      </w:r>
      <w:r>
        <w:rPr>
          <w:rFonts w:ascii="SimSun" w:hAnsi="SimSun" w:eastAsia="SimSun" w:cs="SimSun"/>
          <w:sz w:val="19"/>
          <w:szCs w:val="19"/>
          <w:spacing w:val="-34"/>
        </w:rPr>
        <w:t xml:space="preserve"> </w:t>
      </w:r>
      <w:r>
        <w:rPr>
          <w:rFonts w:ascii="SimSun" w:hAnsi="SimSun" w:eastAsia="SimSun" w:cs="SimSun"/>
          <w:sz w:val="19"/>
          <w:szCs w:val="19"/>
        </w:rPr>
        <w:t>,</w:t>
      </w:r>
      <w:r>
        <w:rPr>
          <w:rFonts w:ascii="Times New Roman" w:hAnsi="Times New Roman" w:eastAsia="Times New Roman" w:cs="Times New Roman"/>
          <w:sz w:val="19"/>
          <w:szCs w:val="19"/>
        </w:rPr>
        <w:t>n₂</w:t>
      </w:r>
      <w:r>
        <w:rPr>
          <w:rFonts w:ascii="Times New Roman" w:hAnsi="Times New Roman" w:eastAsia="Times New Roman" w:cs="Times New Roman"/>
          <w:sz w:val="19"/>
          <w:szCs w:val="19"/>
          <w:spacing w:val="32"/>
          <w:w w:val="101"/>
        </w:rPr>
        <w:t xml:space="preserve"> </w:t>
      </w:r>
      <w:r>
        <w:rPr>
          <w:rFonts w:ascii="SimSun" w:hAnsi="SimSun" w:eastAsia="SimSun" w:cs="SimSun"/>
          <w:sz w:val="19"/>
          <w:szCs w:val="19"/>
        </w:rPr>
        <w:t>的零化多项式为1,故η</w:t>
      </w:r>
      <w:r>
        <w:rPr>
          <w:rFonts w:ascii="Calibri" w:hAnsi="Calibri" w:eastAsia="Calibri" w:cs="Calibri"/>
          <w:sz w:val="19"/>
          <w:szCs w:val="19"/>
        </w:rPr>
        <w:t>₁</w:t>
      </w:r>
      <w:r>
        <w:rPr>
          <w:rFonts w:ascii="SimSun" w:hAnsi="SimSun" w:eastAsia="SimSun" w:cs="SimSun"/>
          <w:sz w:val="19"/>
          <w:szCs w:val="19"/>
        </w:rPr>
        <w:t>=η</w:t>
      </w:r>
      <w:r>
        <w:rPr>
          <w:rFonts w:ascii="Calibri" w:hAnsi="Calibri" w:eastAsia="Calibri" w:cs="Calibri"/>
          <w:sz w:val="19"/>
          <w:szCs w:val="19"/>
        </w:rPr>
        <w:t>₂</w:t>
      </w:r>
      <w:r>
        <w:rPr>
          <w:rFonts w:ascii="SimSun" w:hAnsi="SimSun" w:eastAsia="SimSun" w:cs="SimSun"/>
          <w:sz w:val="19"/>
          <w:szCs w:val="19"/>
        </w:rPr>
        <w:t>=0</w:t>
      </w:r>
      <w:r>
        <w:rPr>
          <w:rFonts w:ascii="SimSun" w:hAnsi="SimSun" w:eastAsia="SimSun" w:cs="SimSun"/>
          <w:sz w:val="19"/>
          <w:szCs w:val="19"/>
          <w:spacing w:val="-1"/>
        </w:rPr>
        <w:t>.</w:t>
      </w:r>
      <w:r>
        <w:rPr>
          <w:rFonts w:ascii="SimSun" w:hAnsi="SimSun" w:eastAsia="SimSun" w:cs="SimSun"/>
          <w:sz w:val="19"/>
          <w:szCs w:val="19"/>
          <w:spacing w:val="-27"/>
        </w:rPr>
        <w:t xml:space="preserve"> </w:t>
      </w:r>
      <w:r>
        <w:rPr>
          <w:rFonts w:ascii="SimSun" w:hAnsi="SimSun" w:eastAsia="SimSun" w:cs="SimSun"/>
          <w:sz w:val="19"/>
          <w:szCs w:val="19"/>
          <w:spacing w:val="-1"/>
        </w:rPr>
        <w:t>η</w:t>
      </w:r>
      <w:r>
        <w:rPr>
          <w:rFonts w:ascii="Calibri" w:hAnsi="Calibri" w:eastAsia="Calibri" w:cs="Calibri"/>
          <w:sz w:val="19"/>
          <w:szCs w:val="19"/>
          <w:spacing w:val="-1"/>
        </w:rPr>
        <w:t>₃</w:t>
      </w:r>
      <w:r>
        <w:rPr>
          <w:rFonts w:ascii="SimSun" w:hAnsi="SimSun" w:eastAsia="SimSun" w:cs="SimSun"/>
          <w:sz w:val="19"/>
          <w:szCs w:val="19"/>
          <w:spacing w:val="-1"/>
        </w:rPr>
        <w:t>=2</w:t>
      </w:r>
      <w:r>
        <w:rPr>
          <w:rFonts w:ascii="SimSun" w:hAnsi="SimSun" w:eastAsia="SimSun" w:cs="SimSun"/>
          <w:sz w:val="19"/>
          <w:szCs w:val="19"/>
          <w:spacing w:val="-18"/>
        </w:rPr>
        <w:t xml:space="preserve"> </w:t>
      </w:r>
      <w:r>
        <w:rPr>
          <w:rFonts w:ascii="Times New Roman" w:hAnsi="Times New Roman" w:eastAsia="Times New Roman" w:cs="Times New Roman"/>
          <w:sz w:val="19"/>
          <w:szCs w:val="19"/>
          <w:spacing w:val="-1"/>
        </w:rPr>
        <w:t>e₂+e₃,   </w:t>
      </w:r>
      <w:r>
        <w:rPr>
          <w:rFonts w:ascii="SimSun" w:hAnsi="SimSun" w:eastAsia="SimSun" w:cs="SimSun"/>
          <w:sz w:val="19"/>
          <w:szCs w:val="19"/>
          <w:spacing w:val="-1"/>
        </w:rPr>
        <w:t>于</w:t>
      </w:r>
      <w:r>
        <w:rPr>
          <w:rFonts w:ascii="SimSun" w:hAnsi="SimSun" w:eastAsia="SimSun" w:cs="SimSun"/>
          <w:sz w:val="19"/>
          <w:szCs w:val="19"/>
          <w:spacing w:val="-34"/>
        </w:rPr>
        <w:t xml:space="preserve"> </w:t>
      </w:r>
      <w:r>
        <w:rPr>
          <w:rFonts w:ascii="SimSun" w:hAnsi="SimSun" w:eastAsia="SimSun" w:cs="SimSun"/>
          <w:sz w:val="19"/>
          <w:szCs w:val="19"/>
          <w:spacing w:val="-1"/>
        </w:rPr>
        <w:t>是</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
        </w:rPr>
        <w:t>V=P[]η3=P[](2e₂+e₃).</w:t>
      </w:r>
    </w:p>
    <w:p>
      <w:pPr>
        <w:ind w:left="930"/>
        <w:spacing w:before="142" w:line="219" w:lineRule="auto"/>
        <w:rPr>
          <w:rFonts w:ascii="SimSun" w:hAnsi="SimSun" w:eastAsia="SimSun" w:cs="SimSun"/>
          <w:sz w:val="19"/>
          <w:szCs w:val="19"/>
        </w:rPr>
      </w:pPr>
      <w:r>
        <w:rPr>
          <w:rFonts w:ascii="SimSun" w:hAnsi="SimSun" w:eastAsia="SimSun" w:cs="SimSun"/>
          <w:sz w:val="19"/>
          <w:szCs w:val="19"/>
          <w:spacing w:val="5"/>
        </w:rPr>
        <w:t>(Ⅲ)继续分解P[x](2e</w:t>
      </w:r>
      <w:r>
        <w:rPr>
          <w:rFonts w:ascii="Calibri" w:hAnsi="Calibri" w:eastAsia="Calibri" w:cs="Calibri"/>
          <w:sz w:val="19"/>
          <w:szCs w:val="19"/>
          <w:spacing w:val="5"/>
        </w:rPr>
        <w:t>₂</w:t>
      </w:r>
      <w:r>
        <w:rPr>
          <w:rFonts w:ascii="SimSun" w:hAnsi="SimSun" w:eastAsia="SimSun" w:cs="SimSun"/>
          <w:sz w:val="19"/>
          <w:szCs w:val="19"/>
          <w:spacing w:val="5"/>
        </w:rPr>
        <w:t>+E</w:t>
      </w:r>
      <w:r>
        <w:rPr>
          <w:rFonts w:ascii="Calibri" w:hAnsi="Calibri" w:eastAsia="Calibri" w:cs="Calibri"/>
          <w:sz w:val="19"/>
          <w:szCs w:val="19"/>
          <w:spacing w:val="5"/>
        </w:rPr>
        <w:t>₃</w:t>
      </w:r>
      <w:r>
        <w:rPr>
          <w:rFonts w:ascii="SimSun" w:hAnsi="SimSun" w:eastAsia="SimSun" w:cs="SimSun"/>
          <w:sz w:val="19"/>
          <w:szCs w:val="19"/>
          <w:spacing w:val="5"/>
        </w:rPr>
        <w:t>)n</w:t>
      </w:r>
      <w:r>
        <w:rPr>
          <w:rFonts w:ascii="Calibri" w:hAnsi="Calibri" w:eastAsia="Calibri" w:cs="Calibri"/>
          <w:sz w:val="19"/>
          <w:szCs w:val="19"/>
          <w:spacing w:val="5"/>
        </w:rPr>
        <w:t>₃         </w:t>
      </w:r>
      <w:r>
        <w:rPr>
          <w:rFonts w:ascii="SimSun" w:hAnsi="SimSun" w:eastAsia="SimSun" w:cs="SimSun"/>
          <w:sz w:val="19"/>
          <w:szCs w:val="19"/>
          <w:spacing w:val="5"/>
        </w:rPr>
        <w:t>的最小多项式为A(X+1)².</w:t>
      </w:r>
      <w:r>
        <w:rPr>
          <w:rFonts w:ascii="SimSun" w:hAnsi="SimSun" w:eastAsia="SimSun" w:cs="SimSun"/>
          <w:sz w:val="19"/>
          <w:szCs w:val="19"/>
          <w:spacing w:val="37"/>
        </w:rPr>
        <w:t xml:space="preserve"> </w:t>
      </w:r>
      <w:r>
        <w:rPr>
          <w:rFonts w:ascii="SimSun" w:hAnsi="SimSun" w:eastAsia="SimSun" w:cs="SimSun"/>
          <w:sz w:val="19"/>
          <w:szCs w:val="19"/>
          <w:spacing w:val="5"/>
        </w:rPr>
        <w:t>令</w:t>
      </w:r>
      <w:r>
        <w:rPr>
          <w:rFonts w:ascii="SimSun" w:hAnsi="SimSun" w:eastAsia="SimSun" w:cs="SimSun"/>
          <w:sz w:val="19"/>
          <w:szCs w:val="19"/>
          <w:spacing w:val="-37"/>
        </w:rPr>
        <w:t xml:space="preserve"> </w:t>
      </w:r>
      <w:r>
        <w:rPr>
          <w:rFonts w:ascii="SimSun" w:hAnsi="SimSun" w:eastAsia="SimSun" w:cs="SimSun"/>
          <w:sz w:val="19"/>
          <w:szCs w:val="19"/>
          <w:spacing w:val="5"/>
        </w:rPr>
        <w:t>P[&amp;]n</w:t>
      </w:r>
      <w:r>
        <w:rPr>
          <w:rFonts w:ascii="Calibri" w:hAnsi="Calibri" w:eastAsia="Calibri" w:cs="Calibri"/>
          <w:sz w:val="19"/>
          <w:szCs w:val="19"/>
          <w:spacing w:val="5"/>
        </w:rPr>
        <w:t>₃</w:t>
      </w:r>
      <w:r>
        <w:rPr>
          <w:rFonts w:ascii="SimSun" w:hAnsi="SimSun" w:eastAsia="SimSun" w:cs="SimSun"/>
          <w:sz w:val="19"/>
          <w:szCs w:val="19"/>
          <w:spacing w:val="5"/>
        </w:rPr>
        <w:t>=</w:t>
      </w:r>
      <w:r>
        <w:rPr>
          <w:rFonts w:ascii="SimSun" w:hAnsi="SimSun" w:eastAsia="SimSun" w:cs="SimSun"/>
          <w:sz w:val="19"/>
          <w:szCs w:val="19"/>
          <w:spacing w:val="4"/>
        </w:rPr>
        <w:t>P[]n      '田P[×]</w:t>
      </w:r>
      <w:r>
        <w:rPr>
          <w:rFonts w:ascii="SimSun" w:hAnsi="SimSun" w:eastAsia="SimSun" w:cs="SimSun"/>
          <w:sz w:val="19"/>
          <w:szCs w:val="19"/>
        </w:rPr>
        <w:t>nz</w:t>
      </w:r>
      <w:r>
        <w:rPr>
          <w:rFonts w:ascii="SimSun" w:hAnsi="SimSun" w:eastAsia="SimSun" w:cs="SimSun"/>
          <w:sz w:val="19"/>
          <w:szCs w:val="19"/>
          <w:spacing w:val="4"/>
        </w:rPr>
        <w:t>.</w:t>
      </w:r>
    </w:p>
    <w:p>
      <w:pPr>
        <w:ind w:left="530"/>
        <w:spacing w:before="74" w:line="212" w:lineRule="auto"/>
        <w:rPr>
          <w:rFonts w:ascii="SimSun" w:hAnsi="SimSun" w:eastAsia="SimSun" w:cs="SimSun"/>
          <w:sz w:val="19"/>
          <w:szCs w:val="19"/>
        </w:rPr>
      </w:pPr>
      <w:r>
        <w:rPr>
          <w:rFonts w:ascii="SimSun" w:hAnsi="SimSun" w:eastAsia="SimSun" w:cs="SimSun"/>
          <w:sz w:val="19"/>
          <w:szCs w:val="19"/>
          <w:spacing w:val="6"/>
        </w:rPr>
        <w:t>由引理4,</w:t>
      </w:r>
      <w:r>
        <w:rPr>
          <w:rFonts w:ascii="Times New Roman" w:hAnsi="Times New Roman" w:eastAsia="Times New Roman" w:cs="Times New Roman"/>
          <w:sz w:val="19"/>
          <w:szCs w:val="19"/>
          <w:spacing w:val="6"/>
        </w:rPr>
        <w:t>n{=(+8)²n₃,n            </w:t>
      </w:r>
      <w:r>
        <w:rPr>
          <w:rFonts w:ascii="SimSun" w:hAnsi="SimSun" w:eastAsia="SimSun" w:cs="SimSun"/>
          <w:sz w:val="19"/>
          <w:szCs w:val="19"/>
          <w:spacing w:val="6"/>
        </w:rPr>
        <w:t>=η</w:t>
      </w:r>
      <w:r>
        <w:rPr>
          <w:rFonts w:ascii="Calibri" w:hAnsi="Calibri" w:eastAsia="Calibri" w:cs="Calibri"/>
          <w:sz w:val="19"/>
          <w:szCs w:val="19"/>
          <w:spacing w:val="6"/>
        </w:rPr>
        <w:t>₃</w:t>
      </w:r>
      <w:r>
        <w:rPr>
          <w:rFonts w:ascii="SimSun" w:hAnsi="SimSun" w:eastAsia="SimSun" w:cs="SimSun"/>
          <w:sz w:val="19"/>
          <w:szCs w:val="19"/>
          <w:spacing w:val="6"/>
        </w:rPr>
        <w:t>,  它们的最小多项式分别为λ及(X</w:t>
      </w:r>
      <w:r>
        <w:rPr>
          <w:rFonts w:ascii="SimSun" w:hAnsi="SimSun" w:eastAsia="SimSun" w:cs="SimSun"/>
          <w:sz w:val="19"/>
          <w:szCs w:val="19"/>
          <w:spacing w:val="5"/>
        </w:rPr>
        <w:t>+1)². 计算</w:t>
      </w:r>
    </w:p>
    <w:p>
      <w:pPr>
        <w:ind w:left="2820"/>
        <w:spacing w:before="17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n'=(x+8)²(2e₂+e₃)=2(&amp;+8)²e₂+(x</w:t>
      </w:r>
      <w:r>
        <w:rPr>
          <w:rFonts w:ascii="Times New Roman" w:hAnsi="Times New Roman" w:eastAsia="Times New Roman" w:cs="Times New Roman"/>
          <w:sz w:val="19"/>
          <w:szCs w:val="19"/>
          <w:spacing w:val="-1"/>
        </w:rPr>
        <w:t>+8)²ε₃</w:t>
      </w:r>
    </w:p>
    <w:p>
      <w:pPr>
        <w:ind w:left="530"/>
        <w:spacing w:before="116" w:line="212" w:lineRule="auto"/>
        <w:rPr>
          <w:rFonts w:ascii="SimSun" w:hAnsi="SimSun" w:eastAsia="SimSun" w:cs="SimSun"/>
          <w:sz w:val="19"/>
          <w:szCs w:val="19"/>
        </w:rPr>
      </w:pP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3"/>
        </w:rPr>
        <w:t>+8)²   </w:t>
      </w:r>
      <w:r>
        <w:rPr>
          <w:rFonts w:ascii="SimSun" w:hAnsi="SimSun" w:eastAsia="SimSun" w:cs="SimSun"/>
          <w:sz w:val="19"/>
          <w:szCs w:val="19"/>
          <w:spacing w:val="3"/>
        </w:rPr>
        <w:t>在</w:t>
      </w:r>
      <w:r>
        <w:rPr>
          <w:rFonts w:ascii="SimSun" w:hAnsi="SimSun" w:eastAsia="SimSun" w:cs="SimSun"/>
          <w:sz w:val="19"/>
          <w:szCs w:val="19"/>
          <w:spacing w:val="-49"/>
        </w:rPr>
        <w:t xml:space="preserve"> </w:t>
      </w:r>
      <w:r>
        <w:rPr>
          <w:rFonts w:ascii="Times New Roman" w:hAnsi="Times New Roman" w:eastAsia="Times New Roman" w:cs="Times New Roman"/>
          <w:sz w:val="19"/>
          <w:szCs w:val="19"/>
          <w:spacing w:val="3"/>
        </w:rPr>
        <w:t>e₁,e₂,e₃     </w:t>
      </w:r>
      <w:r>
        <w:rPr>
          <w:rFonts w:ascii="SimSun" w:hAnsi="SimSun" w:eastAsia="SimSun" w:cs="SimSun"/>
          <w:sz w:val="19"/>
          <w:szCs w:val="19"/>
          <w:spacing w:val="3"/>
        </w:rPr>
        <w:t>下的</w:t>
      </w:r>
      <w:r>
        <w:rPr>
          <w:rFonts w:ascii="SimSun" w:hAnsi="SimSun" w:eastAsia="SimSun" w:cs="SimSun"/>
          <w:sz w:val="19"/>
          <w:szCs w:val="19"/>
          <w:spacing w:val="2"/>
        </w:rPr>
        <w:t>左矩阵为</w:t>
      </w:r>
    </w:p>
    <w:p>
      <w:pPr>
        <w:ind w:firstLine="3269"/>
        <w:spacing w:before="95" w:line="920" w:lineRule="exact"/>
        <w:rPr/>
      </w:pPr>
      <w:r>
        <w:rPr>
          <w:position w:val="-18"/>
        </w:rPr>
        <w:drawing>
          <wp:inline distT="0" distB="0" distL="0" distR="0">
            <wp:extent cx="1962190" cy="584158"/>
            <wp:effectExtent l="0" t="0" r="0" b="0"/>
            <wp:docPr id="2944" name="IM 2944"/>
            <wp:cNvGraphicFramePr/>
            <a:graphic>
              <a:graphicData uri="http://schemas.openxmlformats.org/drawingml/2006/picture">
                <pic:pic>
                  <pic:nvPicPr>
                    <pic:cNvPr id="2944" name="IM 2944"/>
                    <pic:cNvPicPr/>
                  </pic:nvPicPr>
                  <pic:blipFill>
                    <a:blip r:embed="rId1692"/>
                    <a:stretch>
                      <a:fillRect/>
                    </a:stretch>
                  </pic:blipFill>
                  <pic:spPr>
                    <a:xfrm rot="0">
                      <a:off x="0" y="0"/>
                      <a:ext cx="1962190" cy="584158"/>
                    </a:xfrm>
                    <a:prstGeom prst="rect">
                      <a:avLst/>
                    </a:prstGeom>
                  </pic:spPr>
                </pic:pic>
              </a:graphicData>
            </a:graphic>
          </wp:inline>
        </w:drawing>
      </w:r>
    </w:p>
    <w:p>
      <w:pPr>
        <w:ind w:left="489"/>
        <w:spacing w:before="68" w:line="223" w:lineRule="auto"/>
        <w:rPr>
          <w:rFonts w:ascii="SimHei" w:hAnsi="SimHei" w:eastAsia="SimHei" w:cs="SimHei"/>
          <w:sz w:val="19"/>
          <w:szCs w:val="19"/>
        </w:rPr>
      </w:pPr>
      <w:r>
        <w:rPr>
          <w:rFonts w:ascii="SimHei" w:hAnsi="SimHei" w:eastAsia="SimHei" w:cs="SimHei"/>
          <w:sz w:val="19"/>
          <w:szCs w:val="19"/>
        </w:rPr>
        <w:t>故</w:t>
      </w:r>
    </w:p>
    <w:p>
      <w:pPr>
        <w:ind w:left="1400"/>
        <w:spacing w:before="13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n{=2(+8)²e₂+(l+8)²e₃=2(2e₁-6e₂-3e₃)+(-2e₁+6e₂+3e₃)=2e,-</w:t>
      </w:r>
      <w:r>
        <w:rPr>
          <w:rFonts w:ascii="Times New Roman" w:hAnsi="Times New Roman" w:eastAsia="Times New Roman" w:cs="Times New Roman"/>
          <w:sz w:val="19"/>
          <w:szCs w:val="19"/>
          <w:spacing w:val="-1"/>
        </w:rPr>
        <w:t>6e₂-3e₃</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w:t>
      </w:r>
    </w:p>
    <w:p>
      <w:pPr>
        <w:ind w:left="510"/>
        <w:spacing w:before="126" w:line="212" w:lineRule="auto"/>
        <w:rPr>
          <w:rFonts w:ascii="SimSun" w:hAnsi="SimSun" w:eastAsia="SimSun" w:cs="SimSun"/>
          <w:sz w:val="19"/>
          <w:szCs w:val="19"/>
        </w:rPr>
      </w:pPr>
      <w:r>
        <w:rPr>
          <w:rFonts w:ascii="Times New Roman" w:hAnsi="Times New Roman" w:eastAsia="Times New Roman" w:cs="Times New Roman"/>
          <w:sz w:val="19"/>
          <w:szCs w:val="19"/>
          <w:spacing w:val="7"/>
        </w:rPr>
        <w:t>P[]n      </w:t>
      </w:r>
      <w:r>
        <w:rPr>
          <w:rFonts w:ascii="SimSun" w:hAnsi="SimSun" w:eastAsia="SimSun" w:cs="SimSun"/>
          <w:sz w:val="19"/>
          <w:szCs w:val="19"/>
          <w:spacing w:val="7"/>
        </w:rPr>
        <w:t>'是1维的，基就是</w:t>
      </w:r>
      <w:r>
        <w:rPr>
          <w:rFonts w:ascii="Times New Roman" w:hAnsi="Times New Roman" w:eastAsia="Times New Roman" w:cs="Times New Roman"/>
          <w:sz w:val="19"/>
          <w:szCs w:val="19"/>
          <w:spacing w:val="7"/>
        </w:rPr>
        <w:t>n'</w:t>
      </w:r>
      <w:r>
        <w:rPr>
          <w:rFonts w:ascii="Times New Roman" w:hAnsi="Times New Roman" w:eastAsia="Times New Roman" w:cs="Times New Roman"/>
          <w:sz w:val="19"/>
          <w:szCs w:val="19"/>
          <w:spacing w:val="6"/>
        </w:rPr>
        <w:t>,   </w:t>
      </w:r>
      <w:r>
        <w:rPr>
          <w:rFonts w:ascii="SimSun" w:hAnsi="SimSun" w:eastAsia="SimSun" w:cs="SimSun"/>
          <w:sz w:val="19"/>
          <w:szCs w:val="19"/>
          <w:spacing w:val="6"/>
        </w:rPr>
        <w:t>且</w:t>
      </w:r>
      <w:r>
        <w:rPr>
          <w:rFonts w:ascii="Times New Roman" w:hAnsi="Times New Roman" w:eastAsia="Times New Roman" w:cs="Times New Roman"/>
          <w:sz w:val="19"/>
          <w:szCs w:val="19"/>
        </w:rPr>
        <w:t>xn</w:t>
      </w:r>
      <w:r>
        <w:rPr>
          <w:rFonts w:ascii="Times New Roman" w:hAnsi="Times New Roman" w:eastAsia="Times New Roman" w:cs="Times New Roman"/>
          <w:sz w:val="19"/>
          <w:szCs w:val="19"/>
          <w:spacing w:val="6"/>
        </w:rPr>
        <w:t>{=0.x|P[]n{             </w:t>
      </w:r>
      <w:r>
        <w:rPr>
          <w:rFonts w:ascii="SimSun" w:hAnsi="SimSun" w:eastAsia="SimSun" w:cs="SimSun"/>
          <w:sz w:val="19"/>
          <w:szCs w:val="19"/>
          <w:spacing w:val="6"/>
        </w:rPr>
        <w:t>在</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6"/>
        </w:rPr>
        <w:t>n</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6"/>
        </w:rPr>
        <w:t>'下的矩阵是一阶矩阵(0).</w:t>
      </w:r>
    </w:p>
    <w:p>
      <w:pPr>
        <w:ind w:left="909"/>
        <w:spacing w:before="114" w:line="219" w:lineRule="auto"/>
        <w:rPr>
          <w:rFonts w:ascii="SimSun" w:hAnsi="SimSun" w:eastAsia="SimSun" w:cs="SimSun"/>
          <w:sz w:val="19"/>
          <w:szCs w:val="19"/>
        </w:rPr>
      </w:pPr>
      <w:r>
        <w:rPr>
          <w:rFonts w:ascii="SimSun" w:hAnsi="SimSun" w:eastAsia="SimSun" w:cs="SimSun"/>
          <w:sz w:val="19"/>
          <w:szCs w:val="19"/>
          <w:spacing w:val="14"/>
        </w:rPr>
        <w:t>计算</w:t>
      </w:r>
    </w:p>
    <w:p>
      <w:pPr>
        <w:ind w:left="3310"/>
        <w:spacing w:before="14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n'=dlη3=(2e₂+e₃)=2ole₂</w:t>
      </w:r>
      <w:r>
        <w:rPr>
          <w:rFonts w:ascii="Times New Roman" w:hAnsi="Times New Roman" w:eastAsia="Times New Roman" w:cs="Times New Roman"/>
          <w:sz w:val="19"/>
          <w:szCs w:val="19"/>
          <w:spacing w:val="-1"/>
        </w:rPr>
        <w:t>+dle₃</w:t>
      </w:r>
    </w:p>
    <w:p>
      <w:pPr>
        <w:ind w:left="500"/>
        <w:spacing w:before="115" w:line="216" w:lineRule="auto"/>
        <w:rPr>
          <w:rFonts w:ascii="SimSun" w:hAnsi="SimSun" w:eastAsia="SimSun" w:cs="SimSun"/>
          <w:sz w:val="19"/>
          <w:szCs w:val="19"/>
        </w:rPr>
      </w:pPr>
      <w:r>
        <w:rPr>
          <w:rFonts w:ascii="SimSun" w:hAnsi="SimSun" w:eastAsia="SimSun" w:cs="SimSun"/>
          <w:sz w:val="19"/>
          <w:szCs w:val="19"/>
          <w:spacing w:val="11"/>
        </w:rPr>
        <w:t>由(20),得</w:t>
      </w:r>
    </w:p>
    <w:p>
      <w:pPr>
        <w:ind w:left="1309"/>
        <w:spacing w:before="16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1"/>
        </w:rPr>
        <w:t>n'=2.e₂+olE₃</w:t>
      </w:r>
    </w:p>
    <w:p>
      <w:pPr>
        <w:ind w:left="1560"/>
        <w:spacing w:before="11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=2(-e₁+8e₂+6e₃)+2e,-14</w:t>
      </w:r>
      <w:r>
        <w:rPr>
          <w:rFonts w:ascii="Times New Roman" w:hAnsi="Times New Roman" w:eastAsia="Times New Roman" w:cs="Times New Roman"/>
          <w:sz w:val="19"/>
          <w:szCs w:val="19"/>
          <w:spacing w:val="-1"/>
        </w:rPr>
        <w:t>e₂-10e₃</w:t>
      </w:r>
    </w:p>
    <w:p>
      <w:pPr>
        <w:ind w:left="1539"/>
        <w:spacing w:before="16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=2e₂+2e</w:t>
      </w:r>
    </w:p>
    <w:p>
      <w:pPr>
        <w:ind w:left="489"/>
        <w:spacing w:before="122" w:line="212" w:lineRule="auto"/>
        <w:rPr>
          <w:rFonts w:ascii="SimSun" w:hAnsi="SimSun" w:eastAsia="SimSun" w:cs="SimSun"/>
          <w:sz w:val="19"/>
          <w:szCs w:val="19"/>
        </w:rPr>
      </w:pPr>
      <w:r>
        <w:rPr>
          <w:rFonts w:ascii="Times New Roman" w:hAnsi="Times New Roman" w:eastAsia="Times New Roman" w:cs="Times New Roman"/>
          <w:sz w:val="19"/>
          <w:szCs w:val="19"/>
          <w:spacing w:val="1"/>
        </w:rPr>
        <w:t>P[]n        </w:t>
      </w:r>
      <w:r>
        <w:rPr>
          <w:rFonts w:ascii="SimSun" w:hAnsi="SimSun" w:eastAsia="SimSun" w:cs="SimSun"/>
          <w:sz w:val="19"/>
          <w:szCs w:val="19"/>
          <w:spacing w:val="1"/>
        </w:rPr>
        <w:t>是</w:t>
      </w:r>
      <w:r>
        <w:rPr>
          <w:rFonts w:ascii="SimSun" w:hAnsi="SimSun" w:eastAsia="SimSun" w:cs="SimSun"/>
          <w:sz w:val="19"/>
          <w:szCs w:val="19"/>
          <w:spacing w:val="-35"/>
        </w:rPr>
        <w:t xml:space="preserve"> </w:t>
      </w:r>
      <w:r>
        <w:rPr>
          <w:rFonts w:ascii="SimSun" w:hAnsi="SimSun" w:eastAsia="SimSun" w:cs="SimSun"/>
          <w:sz w:val="19"/>
          <w:szCs w:val="19"/>
          <w:spacing w:val="1"/>
        </w:rPr>
        <w:t>2</w:t>
      </w:r>
      <w:r>
        <w:rPr>
          <w:rFonts w:ascii="SimSun" w:hAnsi="SimSun" w:eastAsia="SimSun" w:cs="SimSun"/>
          <w:sz w:val="19"/>
          <w:szCs w:val="19"/>
          <w:spacing w:val="-34"/>
        </w:rPr>
        <w:t xml:space="preserve"> </w:t>
      </w:r>
      <w:r>
        <w:rPr>
          <w:rFonts w:ascii="SimSun" w:hAnsi="SimSun" w:eastAsia="SimSun" w:cs="SimSun"/>
          <w:sz w:val="19"/>
          <w:szCs w:val="19"/>
          <w:spacing w:val="1"/>
        </w:rPr>
        <w:t>维</w:t>
      </w:r>
      <w:r>
        <w:rPr>
          <w:rFonts w:ascii="SimSun" w:hAnsi="SimSun" w:eastAsia="SimSun" w:cs="SimSun"/>
          <w:sz w:val="19"/>
          <w:szCs w:val="19"/>
          <w:spacing w:val="-21"/>
        </w:rPr>
        <w:t xml:space="preserve"> </w:t>
      </w:r>
      <w:r>
        <w:rPr>
          <w:rFonts w:ascii="SimSun" w:hAnsi="SimSun" w:eastAsia="SimSun" w:cs="SimSun"/>
          <w:sz w:val="19"/>
          <w:szCs w:val="19"/>
          <w:spacing w:val="1"/>
        </w:rPr>
        <w:t>的</w:t>
      </w:r>
      <w:r>
        <w:rPr>
          <w:rFonts w:ascii="SimSun" w:hAnsi="SimSun" w:eastAsia="SimSun" w:cs="SimSun"/>
          <w:sz w:val="19"/>
          <w:szCs w:val="19"/>
          <w:spacing w:val="-45"/>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n₂ </w:t>
      </w:r>
      <w:r>
        <w:rPr>
          <w:rFonts w:ascii="SimSun" w:hAnsi="SimSun" w:eastAsia="SimSun" w:cs="SimSun"/>
          <w:sz w:val="19"/>
          <w:szCs w:val="19"/>
          <w:spacing w:val="1"/>
        </w:rPr>
        <w:t>的最小多项式为(λ+1</w:t>
      </w:r>
      <w:r>
        <w:rPr>
          <w:rFonts w:ascii="SimSun" w:hAnsi="SimSun" w:eastAsia="SimSun" w:cs="SimSun"/>
          <w:sz w:val="19"/>
          <w:szCs w:val="19"/>
        </w:rPr>
        <w:t>)²,则它的基为</w:t>
      </w:r>
    </w:p>
    <w:p>
      <w:pPr>
        <w:ind w:left="2359"/>
        <w:spacing w:before="12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n'=2(e₂+E₃),                n'=(al+6)n=2(xe₂+ale₃+e₂+e₃),</w:t>
      </w:r>
    </w:p>
    <w:p>
      <w:pPr>
        <w:spacing w:before="123" w:line="214" w:lineRule="auto"/>
        <w:jc w:val="right"/>
        <w:rPr>
          <w:rFonts w:ascii="SimSun" w:hAnsi="SimSun" w:eastAsia="SimSun" w:cs="SimSun"/>
          <w:sz w:val="19"/>
          <w:szCs w:val="19"/>
        </w:rPr>
      </w:pPr>
      <w:r>
        <w:rPr>
          <w:rFonts w:ascii="SimSun" w:hAnsi="SimSun" w:eastAsia="SimSun" w:cs="SimSun"/>
          <w:sz w:val="19"/>
          <w:szCs w:val="19"/>
          <w:spacing w:val="1"/>
        </w:rPr>
        <w:t>由(20),</w:t>
      </w:r>
      <w:r>
        <w:rPr>
          <w:rFonts w:ascii="Times New Roman" w:hAnsi="Times New Roman" w:eastAsia="Times New Roman" w:cs="Times New Roman"/>
          <w:sz w:val="19"/>
          <w:szCs w:val="19"/>
          <w:spacing w:val="1"/>
        </w:rPr>
        <w:t>n}=2e₁-10e₂-6e₃</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          </w:t>
      </w:r>
      <w:r>
        <w:rPr>
          <w:rFonts w:ascii="SimSun" w:hAnsi="SimSun" w:eastAsia="SimSun" w:cs="SimSun"/>
          <w:sz w:val="19"/>
          <w:szCs w:val="19"/>
          <w:spacing w:val="1"/>
        </w:rPr>
        <w:t>又</w:t>
      </w:r>
      <w:r>
        <w:rPr>
          <w:rFonts w:ascii="SimSun" w:hAnsi="SimSun" w:eastAsia="SimSun" w:cs="SimSun"/>
          <w:sz w:val="19"/>
          <w:szCs w:val="19"/>
          <w:spacing w:val="36"/>
          <w:w w:val="101"/>
        </w:rPr>
        <w:t xml:space="preserve"> </w:t>
      </w:r>
      <w:r>
        <w:rPr>
          <w:rFonts w:ascii="SimSun" w:hAnsi="SimSun" w:eastAsia="SimSun" w:cs="SimSun"/>
          <w:sz w:val="19"/>
          <w:szCs w:val="19"/>
          <w:spacing w:val="1"/>
        </w:rPr>
        <w:t>( + 8 )</w:t>
      </w:r>
      <w:r>
        <w:rPr>
          <w:rFonts w:ascii="Times New Roman" w:hAnsi="Times New Roman" w:eastAsia="Times New Roman" w:cs="Times New Roman"/>
          <w:sz w:val="19"/>
          <w:szCs w:val="19"/>
          <w:spacing w:val="1"/>
        </w:rPr>
        <w:t>n'=(a+8)²n{=0.          </w:t>
      </w:r>
      <w:r>
        <w:rPr>
          <w:rFonts w:ascii="Times New Roman" w:hAnsi="Times New Roman" w:eastAsia="Times New Roman" w:cs="Times New Roman"/>
          <w:sz w:val="19"/>
          <w:szCs w:val="19"/>
        </w:rPr>
        <w:t xml:space="preserve">  </w:t>
      </w:r>
      <w:r>
        <w:rPr>
          <w:rFonts w:ascii="SimSun" w:hAnsi="SimSun" w:eastAsia="SimSun" w:cs="SimSun"/>
          <w:sz w:val="19"/>
          <w:szCs w:val="19"/>
        </w:rPr>
        <w:t>于</w:t>
      </w:r>
      <w:r>
        <w:rPr>
          <w:rFonts w:ascii="SimSun" w:hAnsi="SimSun" w:eastAsia="SimSun" w:cs="SimSun"/>
          <w:sz w:val="19"/>
          <w:szCs w:val="19"/>
          <w:spacing w:val="61"/>
        </w:rPr>
        <w:t xml:space="preserve"> </w:t>
      </w:r>
      <w:r>
        <w:rPr>
          <w:rFonts w:ascii="SimSun" w:hAnsi="SimSun" w:eastAsia="SimSun" w:cs="SimSun"/>
          <w:sz w:val="19"/>
          <w:szCs w:val="19"/>
        </w:rPr>
        <w:t>是  |</w:t>
      </w:r>
      <w:r>
        <w:rPr>
          <w:rFonts w:ascii="Times New Roman" w:hAnsi="Times New Roman" w:eastAsia="Times New Roman" w:cs="Times New Roman"/>
          <w:sz w:val="19"/>
          <w:szCs w:val="19"/>
        </w:rPr>
        <w:t>P[]n       </w:t>
      </w:r>
      <w:r>
        <w:rPr>
          <w:rFonts w:ascii="SimSun" w:hAnsi="SimSun" w:eastAsia="SimSun" w:cs="SimSun"/>
          <w:sz w:val="19"/>
          <w:szCs w:val="19"/>
        </w:rPr>
        <w:t>'在基</w:t>
      </w:r>
      <w:r>
        <w:rPr>
          <w:rFonts w:ascii="Times New Roman" w:hAnsi="Times New Roman" w:eastAsia="Times New Roman" w:cs="Times New Roman"/>
          <w:sz w:val="19"/>
          <w:szCs w:val="19"/>
        </w:rPr>
        <w:t>ni,n₃     </w:t>
      </w:r>
      <w:r>
        <w:rPr>
          <w:rFonts w:ascii="SimSun" w:hAnsi="SimSun" w:eastAsia="SimSun" w:cs="SimSun"/>
          <w:sz w:val="19"/>
          <w:szCs w:val="19"/>
        </w:rPr>
        <w:t>下的矩阵为</w:t>
      </w:r>
    </w:p>
    <w:p>
      <w:pPr>
        <w:ind w:left="480"/>
        <w:spacing w:before="122" w:line="212" w:lineRule="auto"/>
        <w:rPr>
          <w:rFonts w:ascii="SimSun" w:hAnsi="SimSun" w:eastAsia="SimSun" w:cs="SimSun"/>
          <w:sz w:val="19"/>
          <w:szCs w:val="19"/>
        </w:rPr>
      </w:pPr>
      <w:r>
        <w:rPr>
          <w:rFonts w:ascii="Times New Roman" w:hAnsi="Times New Roman" w:eastAsia="Times New Roman" w:cs="Times New Roman"/>
          <w:sz w:val="19"/>
          <w:szCs w:val="19"/>
          <w:spacing w:val="2"/>
        </w:rPr>
        <w:t>J(-1,2).      </w:t>
      </w:r>
      <w:r>
        <w:rPr>
          <w:rFonts w:ascii="SimSun" w:hAnsi="SimSun" w:eastAsia="SimSun" w:cs="SimSun"/>
          <w:sz w:val="19"/>
          <w:szCs w:val="19"/>
          <w:spacing w:val="2"/>
        </w:rPr>
        <w:t>最后</w:t>
      </w:r>
      <w:r>
        <w:rPr>
          <w:rFonts w:ascii="SimSun" w:hAnsi="SimSun" w:eastAsia="SimSun" w:cs="SimSun"/>
          <w:sz w:val="19"/>
          <w:szCs w:val="19"/>
          <w:spacing w:val="-12"/>
        </w:rPr>
        <w:t xml:space="preserve"> </w:t>
      </w:r>
      <w:r>
        <w:rPr>
          <w:rFonts w:ascii="SimSun" w:hAnsi="SimSun" w:eastAsia="SimSun" w:cs="SimSun"/>
          <w:sz w:val="19"/>
          <w:szCs w:val="19"/>
          <w:spacing w:val="2"/>
        </w:rPr>
        <w:t>√</w:t>
      </w:r>
      <w:r>
        <w:rPr>
          <w:rFonts w:ascii="SimSun" w:hAnsi="SimSun" w:eastAsia="SimSun" w:cs="SimSun"/>
          <w:sz w:val="19"/>
          <w:szCs w:val="19"/>
          <w:spacing w:val="-67"/>
        </w:rPr>
        <w:t xml:space="preserve"> </w:t>
      </w:r>
      <w:r>
        <w:rPr>
          <w:rFonts w:ascii="SimSun" w:hAnsi="SimSun" w:eastAsia="SimSun" w:cs="SimSun"/>
          <w:sz w:val="19"/>
          <w:szCs w:val="19"/>
          <w:spacing w:val="2"/>
        </w:rPr>
        <w:t>在基</w:t>
      </w:r>
      <w:r>
        <w:rPr>
          <w:rFonts w:ascii="Times New Roman" w:hAnsi="Times New Roman" w:eastAsia="Times New Roman" w:cs="Times New Roman"/>
          <w:sz w:val="19"/>
          <w:szCs w:val="19"/>
          <w:spacing w:val="2"/>
        </w:rPr>
        <w:t>n',n,n}</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
        </w:rPr>
        <w:t>下的矩阵为</w:t>
      </w:r>
    </w:p>
    <w:p>
      <w:pPr>
        <w:ind w:firstLine="4049"/>
        <w:spacing w:before="135" w:line="851" w:lineRule="exact"/>
        <w:rPr/>
      </w:pPr>
      <w:r>
        <w:rPr>
          <w:position w:val="-17"/>
        </w:rPr>
        <w:drawing>
          <wp:inline distT="0" distB="0" distL="0" distR="0">
            <wp:extent cx="933837" cy="540632"/>
            <wp:effectExtent l="0" t="0" r="0" b="0"/>
            <wp:docPr id="2946" name="IM 2946"/>
            <wp:cNvGraphicFramePr/>
            <a:graphic>
              <a:graphicData uri="http://schemas.openxmlformats.org/drawingml/2006/picture">
                <pic:pic>
                  <pic:nvPicPr>
                    <pic:cNvPr id="2946" name="IM 2946"/>
                    <pic:cNvPicPr/>
                  </pic:nvPicPr>
                  <pic:blipFill>
                    <a:blip r:embed="rId1693"/>
                    <a:stretch>
                      <a:fillRect/>
                    </a:stretch>
                  </pic:blipFill>
                  <pic:spPr>
                    <a:xfrm rot="0">
                      <a:off x="0" y="0"/>
                      <a:ext cx="933837" cy="540632"/>
                    </a:xfrm>
                    <a:prstGeom prst="rect">
                      <a:avLst/>
                    </a:prstGeom>
                  </pic:spPr>
                </pic:pic>
              </a:graphicData>
            </a:graphic>
          </wp:inline>
        </w:drawing>
      </w:r>
    </w:p>
    <w:p>
      <w:pPr>
        <w:ind w:left="500"/>
        <w:spacing w:before="78" w:line="220" w:lineRule="auto"/>
        <w:rPr>
          <w:rFonts w:ascii="SimSun" w:hAnsi="SimSun" w:eastAsia="SimSun" w:cs="SimSun"/>
          <w:sz w:val="19"/>
          <w:szCs w:val="19"/>
        </w:rPr>
      </w:pPr>
      <w:r>
        <w:rPr>
          <w:rFonts w:ascii="SimSun" w:hAnsi="SimSun" w:eastAsia="SimSun" w:cs="SimSun"/>
          <w:sz w:val="19"/>
          <w:szCs w:val="19"/>
          <w:spacing w:val="12"/>
        </w:rPr>
        <w:t>基变换</w:t>
      </w:r>
    </w:p>
    <w:p>
      <w:pPr>
        <w:ind w:firstLine="2419"/>
        <w:spacing w:before="125" w:line="831" w:lineRule="exact"/>
        <w:rPr/>
      </w:pPr>
      <w:r>
        <w:rPr>
          <w:position w:val="-16"/>
        </w:rPr>
        <w:drawing>
          <wp:inline distT="0" distB="0" distL="0" distR="0">
            <wp:extent cx="3022896" cy="527624"/>
            <wp:effectExtent l="0" t="0" r="0" b="0"/>
            <wp:docPr id="2948" name="IM 2948"/>
            <wp:cNvGraphicFramePr/>
            <a:graphic>
              <a:graphicData uri="http://schemas.openxmlformats.org/drawingml/2006/picture">
                <pic:pic>
                  <pic:nvPicPr>
                    <pic:cNvPr id="2948" name="IM 2948"/>
                    <pic:cNvPicPr/>
                  </pic:nvPicPr>
                  <pic:blipFill>
                    <a:blip r:embed="rId1694"/>
                    <a:stretch>
                      <a:fillRect/>
                    </a:stretch>
                  </pic:blipFill>
                  <pic:spPr>
                    <a:xfrm rot="0">
                      <a:off x="0" y="0"/>
                      <a:ext cx="3022896" cy="527624"/>
                    </a:xfrm>
                    <a:prstGeom prst="rect">
                      <a:avLst/>
                    </a:prstGeom>
                  </pic:spPr>
                </pic:pic>
              </a:graphicData>
            </a:graphic>
          </wp:inline>
        </w:drawing>
      </w:r>
    </w:p>
    <w:p>
      <w:pPr>
        <w:ind w:left="500"/>
        <w:spacing w:before="88" w:line="220" w:lineRule="auto"/>
        <w:rPr>
          <w:rFonts w:ascii="SimSun" w:hAnsi="SimSun" w:eastAsia="SimSun" w:cs="SimSun"/>
          <w:sz w:val="19"/>
          <w:szCs w:val="19"/>
        </w:rPr>
      </w:pPr>
      <w:r>
        <w:rPr>
          <w:rFonts w:ascii="SimSun" w:hAnsi="SimSun" w:eastAsia="SimSun" w:cs="SimSun"/>
          <w:sz w:val="19"/>
          <w:szCs w:val="19"/>
          <w:spacing w:val="9"/>
        </w:rPr>
        <w:t>相似变换为</w:t>
      </w:r>
    </w:p>
    <w:p>
      <w:pPr>
        <w:ind w:left="4399"/>
        <w:spacing w:before="12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rPr>
        <w:t>J=T⁻'BT,</w:t>
      </w:r>
    </w:p>
    <w:p>
      <w:pPr>
        <w:ind w:left="489"/>
        <w:spacing w:before="131" w:line="223" w:lineRule="auto"/>
        <w:rPr>
          <w:rFonts w:ascii="SimHei" w:hAnsi="SimHei" w:eastAsia="SimHei" w:cs="SimHei"/>
          <w:sz w:val="19"/>
          <w:szCs w:val="19"/>
        </w:rPr>
      </w:pPr>
      <w:r>
        <w:rPr>
          <w:rFonts w:ascii="SimHei" w:hAnsi="SimHei" w:eastAsia="SimHei" w:cs="SimHei"/>
          <w:sz w:val="19"/>
          <w:szCs w:val="19"/>
        </w:rPr>
        <w:t>即</w:t>
      </w:r>
    </w:p>
    <w:p>
      <w:pPr>
        <w:ind w:firstLine="2009"/>
        <w:spacing w:before="73" w:line="900" w:lineRule="exact"/>
        <w:rPr/>
      </w:pPr>
      <w:r>
        <w:rPr>
          <w:position w:val="-17"/>
        </w:rPr>
        <w:drawing>
          <wp:inline distT="0" distB="0" distL="0" distR="0">
            <wp:extent cx="3536952" cy="571490"/>
            <wp:effectExtent l="0" t="0" r="0" b="0"/>
            <wp:docPr id="2950" name="IM 2950"/>
            <wp:cNvGraphicFramePr/>
            <a:graphic>
              <a:graphicData uri="http://schemas.openxmlformats.org/drawingml/2006/picture">
                <pic:pic>
                  <pic:nvPicPr>
                    <pic:cNvPr id="2950" name="IM 2950"/>
                    <pic:cNvPicPr/>
                  </pic:nvPicPr>
                  <pic:blipFill>
                    <a:blip r:embed="rId1695"/>
                    <a:stretch>
                      <a:fillRect/>
                    </a:stretch>
                  </pic:blipFill>
                  <pic:spPr>
                    <a:xfrm rot="0">
                      <a:off x="0" y="0"/>
                      <a:ext cx="3536952" cy="571490"/>
                    </a:xfrm>
                    <a:prstGeom prst="rect">
                      <a:avLst/>
                    </a:prstGeom>
                  </pic:spPr>
                </pic:pic>
              </a:graphicData>
            </a:graphic>
          </wp:inline>
        </w:drawing>
      </w:r>
    </w:p>
    <w:p>
      <w:pPr>
        <w:spacing w:line="900" w:lineRule="exact"/>
        <w:sectPr>
          <w:footerReference w:type="default" r:id="rId1691"/>
          <w:pgSz w:w="10140" w:h="15960"/>
          <w:pgMar w:top="356" w:right="580" w:bottom="569" w:left="370" w:header="0" w:footer="19" w:gutter="0"/>
        </w:sectPr>
        <w:rPr/>
      </w:pPr>
    </w:p>
    <w:p>
      <w:pPr>
        <w:spacing w:line="7518" w:lineRule="exact"/>
        <w:rPr/>
      </w:pPr>
      <w:r>
        <w:rPr>
          <w:position w:val="-150"/>
        </w:rPr>
        <w:drawing>
          <wp:inline distT="0" distB="0" distL="0" distR="0">
            <wp:extent cx="6438900" cy="4774281"/>
            <wp:effectExtent l="0" t="0" r="0" b="0"/>
            <wp:docPr id="2952" name="IM 2952"/>
            <wp:cNvGraphicFramePr/>
            <a:graphic>
              <a:graphicData uri="http://schemas.openxmlformats.org/drawingml/2006/picture">
                <pic:pic>
                  <pic:nvPicPr>
                    <pic:cNvPr id="2952" name="IM 2952"/>
                    <pic:cNvPicPr/>
                  </pic:nvPicPr>
                  <pic:blipFill>
                    <a:blip r:embed="rId1696"/>
                    <a:stretch>
                      <a:fillRect/>
                    </a:stretch>
                  </pic:blipFill>
                  <pic:spPr>
                    <a:xfrm rot="0">
                      <a:off x="0" y="0"/>
                      <a:ext cx="6438900" cy="4774281"/>
                    </a:xfrm>
                    <a:prstGeom prst="rect">
                      <a:avLst/>
                    </a:prstGeom>
                  </pic:spPr>
                </pic:pic>
              </a:graphicData>
            </a:graphic>
          </wp:inline>
        </w:drawing>
      </w:r>
    </w:p>
    <w:p>
      <w:pPr>
        <w:pStyle w:val="BodyText"/>
        <w:spacing w:line="247" w:lineRule="auto"/>
        <w:rPr/>
      </w:pPr>
      <w:r/>
    </w:p>
    <w:p>
      <w:pPr>
        <w:pStyle w:val="BodyText"/>
        <w:spacing w:line="248" w:lineRule="auto"/>
        <w:rPr/>
      </w:pPr>
      <w:r/>
    </w:p>
    <w:p>
      <w:pPr>
        <w:ind w:left="2179"/>
        <w:spacing w:before="68" w:line="221" w:lineRule="auto"/>
        <w:rPr>
          <w:rFonts w:ascii="SimHei" w:hAnsi="SimHei" w:eastAsia="SimHei" w:cs="SimHei"/>
          <w:sz w:val="21"/>
          <w:szCs w:val="21"/>
        </w:rPr>
      </w:pPr>
      <w:r>
        <w:drawing>
          <wp:anchor distT="0" distB="0" distL="0" distR="0" simplePos="0" relativeHeight="254214144" behindDoc="1" locked="0" layoutInCell="1" allowOverlap="1">
            <wp:simplePos x="0" y="0"/>
            <wp:positionH relativeFrom="column">
              <wp:posOffset>0</wp:posOffset>
            </wp:positionH>
            <wp:positionV relativeFrom="paragraph">
              <wp:posOffset>-5091530</wp:posOffset>
            </wp:positionV>
            <wp:extent cx="6438900" cy="9023350"/>
            <wp:effectExtent l="0" t="0" r="0" b="0"/>
            <wp:wrapNone/>
            <wp:docPr id="2954" name="IM 2954"/>
            <wp:cNvGraphicFramePr/>
            <a:graphic>
              <a:graphicData uri="http://schemas.openxmlformats.org/drawingml/2006/picture">
                <pic:pic>
                  <pic:nvPicPr>
                    <pic:cNvPr id="2954" name="IM 2954"/>
                    <pic:cNvPicPr/>
                  </pic:nvPicPr>
                  <pic:blipFill>
                    <a:blip r:embed="rId1697"/>
                    <a:stretch>
                      <a:fillRect/>
                    </a:stretch>
                  </pic:blipFill>
                  <pic:spPr>
                    <a:xfrm rot="0">
                      <a:off x="0" y="0"/>
                      <a:ext cx="6438900" cy="9023350"/>
                    </a:xfrm>
                    <a:prstGeom prst="rect">
                      <a:avLst/>
                    </a:prstGeom>
                  </pic:spPr>
                </pic:pic>
              </a:graphicData>
            </a:graphic>
          </wp:anchor>
        </w:drawing>
      </w:r>
      <w:r>
        <w:rPr>
          <w:rFonts w:ascii="SimHei" w:hAnsi="SimHei" w:eastAsia="SimHei" w:cs="SimHei"/>
          <w:sz w:val="21"/>
          <w:szCs w:val="21"/>
          <w:color w:val="56ABF7"/>
          <w:spacing w:val="1"/>
        </w:rPr>
        <w:t>第一版荣获第一届全国高等学校优秀教材优秀奖</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drawing>
          <wp:anchor distT="0" distB="0" distL="0" distR="0" simplePos="0" relativeHeight="254215168" behindDoc="0" locked="0" layoutInCell="1" allowOverlap="1">
            <wp:simplePos x="0" y="0"/>
            <wp:positionH relativeFrom="column">
              <wp:posOffset>4705355</wp:posOffset>
            </wp:positionH>
            <wp:positionV relativeFrom="paragraph">
              <wp:posOffset>24061</wp:posOffset>
            </wp:positionV>
            <wp:extent cx="1238264" cy="1257313"/>
            <wp:effectExtent l="0" t="0" r="0" b="0"/>
            <wp:wrapNone/>
            <wp:docPr id="2956" name="IM 2956"/>
            <wp:cNvGraphicFramePr/>
            <a:graphic>
              <a:graphicData uri="http://schemas.openxmlformats.org/drawingml/2006/picture">
                <pic:pic>
                  <pic:nvPicPr>
                    <pic:cNvPr id="2956" name="IM 2956"/>
                    <pic:cNvPicPr/>
                  </pic:nvPicPr>
                  <pic:blipFill>
                    <a:blip r:embed="rId1698"/>
                    <a:stretch>
                      <a:fillRect/>
                    </a:stretch>
                  </pic:blipFill>
                  <pic:spPr>
                    <a:xfrm rot="0">
                      <a:off x="0" y="0"/>
                      <a:ext cx="1238264" cy="1257313"/>
                    </a:xfrm>
                    <a:prstGeom prst="rect">
                      <a:avLst/>
                    </a:prstGeom>
                  </pic:spPr>
                </pic:pic>
              </a:graphicData>
            </a:graphic>
          </wp:anchor>
        </w:drawing>
      </w:r>
      <w:r/>
    </w:p>
    <w:p>
      <w:pPr>
        <w:pStyle w:val="BodyText"/>
        <w:spacing w:line="247" w:lineRule="auto"/>
        <w:rPr/>
      </w:pPr>
      <w:r/>
    </w:p>
    <w:p>
      <w:pPr>
        <w:pStyle w:val="BodyText"/>
        <w:spacing w:line="247" w:lineRule="auto"/>
        <w:rPr/>
      </w:pPr>
      <w:r>
        <w:drawing>
          <wp:anchor distT="0" distB="0" distL="0" distR="0" simplePos="0" relativeHeight="254216192" behindDoc="0" locked="0" layoutInCell="1" allowOverlap="1">
            <wp:simplePos x="0" y="0"/>
            <wp:positionH relativeFrom="column">
              <wp:posOffset>393674</wp:posOffset>
            </wp:positionH>
            <wp:positionV relativeFrom="paragraph">
              <wp:posOffset>6840</wp:posOffset>
            </wp:positionV>
            <wp:extent cx="946196" cy="939872"/>
            <wp:effectExtent l="0" t="0" r="0" b="0"/>
            <wp:wrapNone/>
            <wp:docPr id="2958" name="IM 2958"/>
            <wp:cNvGraphicFramePr/>
            <a:graphic>
              <a:graphicData uri="http://schemas.openxmlformats.org/drawingml/2006/picture">
                <pic:pic>
                  <pic:nvPicPr>
                    <pic:cNvPr id="2958" name="IM 2958"/>
                    <pic:cNvPicPr/>
                  </pic:nvPicPr>
                  <pic:blipFill>
                    <a:blip r:embed="rId1699"/>
                    <a:stretch>
                      <a:fillRect/>
                    </a:stretch>
                  </pic:blipFill>
                  <pic:spPr>
                    <a:xfrm rot="0">
                      <a:off x="0" y="0"/>
                      <a:ext cx="946196" cy="939872"/>
                    </a:xfrm>
                    <a:prstGeom prst="rect">
                      <a:avLst/>
                    </a:prstGeom>
                  </pic:spPr>
                </pic:pic>
              </a:graphicData>
            </a:graphic>
          </wp:anchor>
        </w:drawing>
      </w:r>
      <w:r/>
    </w:p>
    <w:p>
      <w:pPr>
        <w:ind w:left="2254"/>
        <w:spacing w:before="97" w:line="221" w:lineRule="auto"/>
        <w:rPr>
          <w:rFonts w:ascii="SimHei" w:hAnsi="SimHei" w:eastAsia="SimHei" w:cs="SimHei"/>
          <w:sz w:val="30"/>
          <w:szCs w:val="30"/>
        </w:rPr>
      </w:pPr>
      <w:r>
        <w:rPr>
          <w:rFonts w:ascii="SimHei" w:hAnsi="SimHei" w:eastAsia="SimHei" w:cs="SimHei"/>
          <w:sz w:val="30"/>
          <w:szCs w:val="30"/>
          <w:b/>
          <w:bCs/>
          <w:color w:val="0053D0"/>
          <w:spacing w:val="-5"/>
        </w:rPr>
        <w:t>数字课程网站</w:t>
      </w:r>
    </w:p>
    <w:p>
      <w:pPr>
        <w:ind w:left="2609" w:right="5629" w:hanging="360"/>
        <w:spacing w:before="15" w:line="238" w:lineRule="auto"/>
        <w:rPr>
          <w:rFonts w:ascii="Times New Roman" w:hAnsi="Times New Roman" w:eastAsia="Times New Roman" w:cs="Times New Roman"/>
          <w:sz w:val="15"/>
          <w:szCs w:val="15"/>
        </w:rPr>
      </w:pPr>
      <w:r>
        <w:rPr>
          <w:rFonts w:ascii="SimHei" w:hAnsi="SimHei" w:eastAsia="SimHei" w:cs="SimHei"/>
          <w:sz w:val="15"/>
          <w:szCs w:val="15"/>
          <w:spacing w:val="-3"/>
        </w:rPr>
        <w:t>网址：</w:t>
      </w:r>
      <w:r>
        <w:rPr>
          <w:rFonts w:ascii="Times New Roman" w:hAnsi="Times New Roman" w:eastAsia="Times New Roman" w:cs="Times New Roman"/>
          <w:sz w:val="15"/>
          <w:szCs w:val="15"/>
          <w:spacing w:val="-3"/>
        </w:rPr>
        <w:t>htp:/abook.hep.com.cr</w:t>
      </w:r>
      <w:r>
        <w:rPr>
          <w:rFonts w:ascii="Times New Roman" w:hAnsi="Times New Roman" w:eastAsia="Times New Roman" w:cs="Times New Roman"/>
          <w:sz w:val="15"/>
          <w:szCs w:val="15"/>
          <w:spacing w:val="-4"/>
        </w:rPr>
        <w:t>v/126866</w:t>
      </w:r>
      <w:r>
        <w:rPr>
          <w:rFonts w:ascii="Times New Roman" w:hAnsi="Times New Roman" w:eastAsia="Times New Roman" w:cs="Times New Roman"/>
          <w:sz w:val="15"/>
          <w:szCs w:val="15"/>
        </w:rPr>
        <w:t xml:space="preserve"> </w:t>
      </w:r>
      <w:hyperlink w:history="true" r:id="rId1700">
        <w:r>
          <w:rPr>
            <w:rFonts w:ascii="Times New Roman" w:hAnsi="Times New Roman" w:eastAsia="Times New Roman" w:cs="Times New Roman"/>
            <w:sz w:val="15"/>
            <w:szCs w:val="15"/>
            <w:i/>
            <w:iCs/>
          </w:rPr>
          <w:t>http//abook.hep.edu.cr/1268</w:t>
        </w:r>
        <w:r>
          <w:rPr>
            <w:rFonts w:ascii="Times New Roman" w:hAnsi="Times New Roman" w:eastAsia="Times New Roman" w:cs="Times New Roman"/>
            <w:sz w:val="15"/>
            <w:szCs w:val="15"/>
            <w:i/>
            <w:iCs/>
            <w:spacing w:val="-1"/>
          </w:rPr>
          <w:t>66</w:t>
        </w:r>
      </w:hyperlink>
    </w:p>
    <w:p>
      <w:pPr>
        <w:ind w:left="2274"/>
        <w:spacing w:before="69" w:line="171" w:lineRule="auto"/>
        <w:rPr>
          <w:rFonts w:ascii="SimHei" w:hAnsi="SimHei" w:eastAsia="SimHei" w:cs="SimHei"/>
          <w:sz w:val="11"/>
          <w:szCs w:val="11"/>
        </w:rPr>
      </w:pPr>
      <w:r>
        <w:rPr>
          <w:rFonts w:ascii="SimHei" w:hAnsi="SimHei" w:eastAsia="SimHei" w:cs="SimHei"/>
          <w:sz w:val="11"/>
          <w:szCs w:val="11"/>
          <w:i/>
          <w:iCs/>
          <w:spacing w:val="-2"/>
        </w:rPr>
        <w:t>数宇课程贬司</w:t>
      </w:r>
      <w:r>
        <w:rPr>
          <w:rFonts w:ascii="SimHei" w:hAnsi="SimHei" w:eastAsia="SimHei" w:cs="SimHei"/>
          <w:sz w:val="11"/>
          <w:szCs w:val="11"/>
          <w:spacing w:val="41"/>
        </w:rPr>
        <w:t xml:space="preserve"> </w:t>
      </w:r>
      <w:r>
        <w:rPr>
          <w:rFonts w:ascii="SimHei" w:hAnsi="SimHei" w:eastAsia="SimHei" w:cs="SimHei"/>
          <w:sz w:val="11"/>
          <w:szCs w:val="11"/>
          <w:i/>
          <w:iCs/>
          <w:spacing w:val="-2"/>
        </w:rPr>
        <w:t>健用明详见书内数字课程说阻圆</w:t>
      </w:r>
    </w:p>
    <w:sectPr>
      <w:footerReference w:type="default" r:id="rId31"/>
      <w:pgSz w:w="10140" w:h="14210"/>
      <w:pgMar w:top="1" w:right="0" w:bottom="394"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STXingkai">
    <w:panose1 w:val="02010800040101010101"/>
    <w:charset w:val="86"/>
    <w:family w:val="auto"/>
    <w:pitch w:val="variable"/>
    <w:sig w:usb0="00000001" w:usb1="080F0000" w:usb2="00000000" w:usb3="00000000" w:csb0="00040000" w:csb1="00000000"/>
  </w:font>
  <w:font w:name="Times New Roman">
    <w:panose1 w:val="02020603050405020304"/>
    <w:charset w:val="00"/>
    <w:family w:val="auto"/>
    <w:pitch w:val="variable"/>
    <w:sig w:usb0="E0002EFF" w:usb1="C000785B" w:usb2="00000009" w:usb3="00000000" w:csb0="400001FF" w:csb1="FFFF0000"/>
  </w:font>
  <w:font w:name="FangSong">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Dotum">
    <w:panose1 w:val="020B0600000101010101"/>
    <w:charset w:val="86"/>
    <w:family w:val="auto"/>
    <w:pitch w:val="variable"/>
    <w:sig w:usb0="B00002AF" w:usb1="69D77CFB" w:usb2="00000030" w:usb3="00000000" w:csb0="4008009F" w:csb1="DFD70000"/>
  </w:font>
  <w:font w:name="MS Gothic">
    <w:panose1 w:val="020B0609070205080204"/>
    <w:charset w:val="86"/>
    <w:family w:val="auto"/>
    <w:pitch w:val="default"/>
    <w:sig w:usb0="E00002FF" w:usb1="6AC7FDFB" w:usb2="08000012" w:usb3="00000000" w:csb0="4002009F" w:csb1="DFD7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i</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660288" behindDoc="0" locked="0" layoutInCell="0" allowOverlap="1">
          <wp:simplePos x="0" y="0"/>
          <wp:positionH relativeFrom="page">
            <wp:posOffset>723905</wp:posOffset>
          </wp:positionH>
          <wp:positionV relativeFrom="page">
            <wp:posOffset>9696481</wp:posOffset>
          </wp:positionV>
          <wp:extent cx="6350" cy="425450"/>
          <wp:effectExtent l="0" t="0" r="0" b="0"/>
          <wp:wrapNone/>
          <wp:docPr id="78" name="IM 78"/>
          <wp:cNvGraphicFramePr/>
          <a:graphic>
            <a:graphicData uri="http://schemas.openxmlformats.org/drawingml/2006/picture">
              <pic:pic>
                <pic:nvPicPr>
                  <pic:cNvPr id="78" name="IM 78"/>
                  <pic:cNvPicPr/>
                </pic:nvPicPr>
                <pic:blipFill>
                  <a:blip r:embed="rId1"/>
                  <a:stretch>
                    <a:fillRect/>
                  </a:stretch>
                </pic:blipFill>
                <pic:spPr>
                  <a:xfrm rot="0">
                    <a:off x="0" y="0"/>
                    <a:ext cx="6350" cy="425450"/>
                  </a:xfrm>
                  <a:prstGeom prst="rect">
                    <a:avLst/>
                  </a:prstGeom>
                </pic:spPr>
              </pic:pic>
            </a:graphicData>
          </a:graphic>
        </wp:anchor>
      </w:drawing>
    </w:r>
    <w:r>
      <w:rPr>
        <w:rFonts w:ascii="SimSun" w:hAnsi="SimSun" w:eastAsia="SimSun" w:cs="SimSun"/>
        <w:sz w:val="22"/>
        <w:szCs w:val="22"/>
        <w:spacing w:val="-7"/>
      </w:rPr>
      <w:t>10</w:t>
    </w:r>
  </w:p>
  <w:p>
    <w:pPr>
      <w:pStyle w:val="BodyText"/>
      <w:spacing w:line="310" w:lineRule="auto"/>
      <w:rPr/>
    </w:pPr>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9"/>
      </w:rPr>
      <w:t>113</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74"/>
      <w:rPr>
        <w:rFonts w:ascii="SimSun" w:hAnsi="SimSun" w:eastAsia="SimSun" w:cs="SimSun"/>
        <w:sz w:val="23"/>
        <w:szCs w:val="23"/>
      </w:rPr>
    </w:pPr>
    <w:r>
      <w:drawing>
        <wp:anchor distT="0" distB="0" distL="0" distR="0" simplePos="0" relativeHeight="251769856" behindDoc="0" locked="0" layoutInCell="0" allowOverlap="1">
          <wp:simplePos x="0" y="0"/>
          <wp:positionH relativeFrom="page">
            <wp:posOffset>603240</wp:posOffset>
          </wp:positionH>
          <wp:positionV relativeFrom="page">
            <wp:posOffset>9734587</wp:posOffset>
          </wp:positionV>
          <wp:extent cx="6350" cy="387344"/>
          <wp:effectExtent l="0" t="0" r="0" b="0"/>
          <wp:wrapNone/>
          <wp:docPr id="1076" name="IM 1076"/>
          <wp:cNvGraphicFramePr/>
          <a:graphic>
            <a:graphicData uri="http://schemas.openxmlformats.org/drawingml/2006/picture">
              <pic:pic>
                <pic:nvPicPr>
                  <pic:cNvPr id="1076" name="IM 1076"/>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3"/>
        <w:szCs w:val="23"/>
        <w:spacing w:val="-13"/>
      </w:rPr>
      <w:t>114</w:t>
    </w:r>
  </w:p>
  <w:p>
    <w:pPr>
      <w:pStyle w:val="BodyText"/>
      <w:spacing w:line="261" w:lineRule="auto"/>
      <w:rPr/>
    </w:pPr>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53" w:line="239" w:lineRule="auto"/>
      <w:jc w:val="right"/>
      <w:rPr>
        <w:rFonts w:ascii="SimSun" w:hAnsi="SimSun" w:eastAsia="SimSun" w:cs="SimSun"/>
        <w:sz w:val="22"/>
        <w:szCs w:val="22"/>
      </w:rPr>
    </w:pPr>
    <w:r>
      <w:drawing>
        <wp:anchor distT="0" distB="0" distL="0" distR="0" simplePos="0" relativeHeight="251770880" behindDoc="0" locked="0" layoutInCell="0" allowOverlap="1">
          <wp:simplePos x="0" y="0"/>
          <wp:positionH relativeFrom="page">
            <wp:posOffset>5740387</wp:posOffset>
          </wp:positionH>
          <wp:positionV relativeFrom="page">
            <wp:posOffset>9848804</wp:posOffset>
          </wp:positionV>
          <wp:extent cx="6350" cy="273127"/>
          <wp:effectExtent l="0" t="0" r="0" b="0"/>
          <wp:wrapNone/>
          <wp:docPr id="1092" name="IM 1092"/>
          <wp:cNvGraphicFramePr/>
          <a:graphic>
            <a:graphicData uri="http://schemas.openxmlformats.org/drawingml/2006/picture">
              <pic:pic>
                <pic:nvPicPr>
                  <pic:cNvPr id="1092" name="IM 1092"/>
                  <pic:cNvPicPr/>
                </pic:nvPicPr>
                <pic:blipFill>
                  <a:blip r:embed="rId1"/>
                  <a:stretch>
                    <a:fillRect/>
                  </a:stretch>
                </pic:blipFill>
                <pic:spPr>
                  <a:xfrm rot="0">
                    <a:off x="0" y="0"/>
                    <a:ext cx="6350" cy="273127"/>
                  </a:xfrm>
                  <a:prstGeom prst="rect">
                    <a:avLst/>
                  </a:prstGeom>
                </pic:spPr>
              </pic:pic>
            </a:graphicData>
          </a:graphic>
        </wp:anchor>
      </w:drawing>
    </w:r>
    <w:r>
      <w:rPr>
        <w:rFonts w:ascii="SimSun" w:hAnsi="SimSun" w:eastAsia="SimSun" w:cs="SimSun"/>
        <w:sz w:val="22"/>
        <w:szCs w:val="22"/>
        <w:spacing w:val="-9"/>
      </w:rPr>
      <w:t>115</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771904" behindDoc="0" locked="0" layoutInCell="0" allowOverlap="1">
          <wp:simplePos x="0" y="0"/>
          <wp:positionH relativeFrom="page">
            <wp:posOffset>704846</wp:posOffset>
          </wp:positionH>
          <wp:positionV relativeFrom="page">
            <wp:posOffset>9721818</wp:posOffset>
          </wp:positionV>
          <wp:extent cx="6350" cy="406397"/>
          <wp:effectExtent l="0" t="0" r="0" b="0"/>
          <wp:wrapNone/>
          <wp:docPr id="1104" name="IM 1104"/>
          <wp:cNvGraphicFramePr/>
          <a:graphic>
            <a:graphicData uri="http://schemas.openxmlformats.org/drawingml/2006/picture">
              <pic:pic>
                <pic:nvPicPr>
                  <pic:cNvPr id="1104" name="IM 1104"/>
                  <pic:cNvPicPr/>
                </pic:nvPicPr>
                <pic:blipFill>
                  <a:blip r:embed="rId1"/>
                  <a:stretch>
                    <a:fillRect/>
                  </a:stretch>
                </pic:blipFill>
                <pic:spPr>
                  <a:xfrm rot="0">
                    <a:off x="0" y="0"/>
                    <a:ext cx="6350" cy="406397"/>
                  </a:xfrm>
                  <a:prstGeom prst="rect">
                    <a:avLst/>
                  </a:prstGeom>
                </pic:spPr>
              </pic:pic>
            </a:graphicData>
          </a:graphic>
        </wp:anchor>
      </w:drawing>
    </w:r>
    <w:r>
      <w:rPr>
        <w:rFonts w:ascii="SimSun" w:hAnsi="SimSun" w:eastAsia="SimSun" w:cs="SimSun"/>
        <w:sz w:val="23"/>
        <w:szCs w:val="23"/>
        <w:spacing w:val="-13"/>
      </w:rPr>
      <w:t>116</w:t>
    </w:r>
  </w:p>
  <w:p>
    <w:pPr>
      <w:pStyle w:val="BodyText"/>
      <w:spacing w:line="282" w:lineRule="auto"/>
      <w:rPr/>
    </w:pPr>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8"/>
      </w:rPr>
      <w:t>1</w:t>
    </w:r>
    <w:r>
      <w:rPr>
        <w:rFonts w:ascii="SimSun" w:hAnsi="SimSun" w:eastAsia="SimSun" w:cs="SimSun"/>
        <w:sz w:val="22"/>
        <w:szCs w:val="22"/>
        <w:spacing w:val="-17"/>
      </w:rPr>
      <w:t>1</w:t>
    </w:r>
    <w:r>
      <w:rPr>
        <w:rFonts w:ascii="SimSun" w:hAnsi="SimSun" w:eastAsia="SimSun" w:cs="SimSun"/>
        <w:sz w:val="22"/>
        <w:szCs w:val="22"/>
        <w:spacing w:val="-13"/>
      </w:rPr>
      <w:t>7</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773952" behindDoc="0" locked="0" layoutInCell="0" allowOverlap="1">
          <wp:simplePos x="0" y="0"/>
          <wp:positionH relativeFrom="page">
            <wp:posOffset>647688</wp:posOffset>
          </wp:positionH>
          <wp:positionV relativeFrom="page">
            <wp:posOffset>9734587</wp:posOffset>
          </wp:positionV>
          <wp:extent cx="6374" cy="393627"/>
          <wp:effectExtent l="0" t="0" r="0" b="0"/>
          <wp:wrapNone/>
          <wp:docPr id="1130" name="IM 1130"/>
          <wp:cNvGraphicFramePr/>
          <a:graphic>
            <a:graphicData uri="http://schemas.openxmlformats.org/drawingml/2006/picture">
              <pic:pic>
                <pic:nvPicPr>
                  <pic:cNvPr id="1130" name="IM 1130"/>
                  <pic:cNvPicPr/>
                </pic:nvPicPr>
                <pic:blipFill>
                  <a:blip r:embed="rId1"/>
                  <a:stretch>
                    <a:fillRect/>
                  </a:stretch>
                </pic:blipFill>
                <pic:spPr>
                  <a:xfrm rot="0">
                    <a:off x="0" y="0"/>
                    <a:ext cx="6374" cy="393627"/>
                  </a:xfrm>
                  <a:prstGeom prst="rect">
                    <a:avLst/>
                  </a:prstGeom>
                </pic:spPr>
              </pic:pic>
            </a:graphicData>
          </a:graphic>
        </wp:anchor>
      </w:drawing>
    </w:r>
    <w:r>
      <w:rPr>
        <w:rFonts w:ascii="SimSun" w:hAnsi="SimSun" w:eastAsia="SimSun" w:cs="SimSun"/>
        <w:sz w:val="23"/>
        <w:szCs w:val="23"/>
        <w:spacing w:val="-12"/>
      </w:rPr>
      <w:t>118</w:t>
    </w:r>
  </w:p>
  <w:p>
    <w:pPr>
      <w:pStyle w:val="BodyText"/>
      <w:spacing w:line="262" w:lineRule="auto"/>
      <w:rPr/>
    </w:pPr>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1" w:lineRule="auto"/>
      <w:jc w:val="right"/>
      <w:rPr>
        <w:rFonts w:ascii="SimSun" w:hAnsi="SimSun" w:eastAsia="SimSun" w:cs="SimSun"/>
        <w:sz w:val="24"/>
        <w:szCs w:val="24"/>
      </w:rPr>
    </w:pPr>
    <w:r>
      <w:rPr>
        <w:rFonts w:ascii="SimSun" w:hAnsi="SimSun" w:eastAsia="SimSun" w:cs="SimSun"/>
        <w:sz w:val="24"/>
        <w:szCs w:val="24"/>
        <w:spacing w:val="-34"/>
      </w:rPr>
      <w:t>1</w:t>
    </w:r>
    <w:r>
      <w:rPr>
        <w:rFonts w:ascii="SimSun" w:hAnsi="SimSun" w:eastAsia="SimSun" w:cs="SimSun"/>
        <w:sz w:val="24"/>
        <w:szCs w:val="24"/>
        <w:spacing w:val="-33"/>
      </w:rPr>
      <w:t>1</w:t>
    </w:r>
    <w:r>
      <w:rPr>
        <w:rFonts w:ascii="SimSun" w:hAnsi="SimSun" w:eastAsia="SimSun" w:cs="SimSun"/>
        <w:sz w:val="24"/>
        <w:szCs w:val="24"/>
        <w:spacing w:val="-14"/>
      </w:rPr>
      <w:t>9</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9" w:line="239" w:lineRule="auto"/>
      <w:rPr>
        <w:rFonts w:ascii="SimSun" w:hAnsi="SimSun" w:eastAsia="SimSun" w:cs="SimSun"/>
        <w:sz w:val="21"/>
        <w:szCs w:val="21"/>
      </w:rPr>
    </w:pPr>
    <w:r>
      <w:drawing>
        <wp:anchor distT="0" distB="0" distL="0" distR="0" simplePos="0" relativeHeight="251776000" behindDoc="0" locked="0" layoutInCell="0" allowOverlap="1">
          <wp:simplePos x="0" y="0"/>
          <wp:positionH relativeFrom="page">
            <wp:posOffset>819156</wp:posOffset>
          </wp:positionH>
          <wp:positionV relativeFrom="page">
            <wp:posOffset>9709150</wp:posOffset>
          </wp:positionV>
          <wp:extent cx="6374" cy="412781"/>
          <wp:effectExtent l="0" t="0" r="0" b="0"/>
          <wp:wrapNone/>
          <wp:docPr id="1152" name="IM 1152"/>
          <wp:cNvGraphicFramePr/>
          <a:graphic>
            <a:graphicData uri="http://schemas.openxmlformats.org/drawingml/2006/picture">
              <pic:pic>
                <pic:nvPicPr>
                  <pic:cNvPr id="1152" name="IM 1152"/>
                  <pic:cNvPicPr/>
                </pic:nvPicPr>
                <pic:blipFill>
                  <a:blip r:embed="rId1"/>
                  <a:stretch>
                    <a:fillRect/>
                  </a:stretch>
                </pic:blipFill>
                <pic:spPr>
                  <a:xfrm rot="0">
                    <a:off x="0" y="0"/>
                    <a:ext cx="6374" cy="412781"/>
                  </a:xfrm>
                  <a:prstGeom prst="rect">
                    <a:avLst/>
                  </a:prstGeom>
                </pic:spPr>
              </pic:pic>
            </a:graphicData>
          </a:graphic>
        </wp:anchor>
      </w:drawing>
    </w:r>
    <w:r>
      <w:rPr>
        <w:rFonts w:ascii="SimSun" w:hAnsi="SimSun" w:eastAsia="SimSun" w:cs="SimSun"/>
        <w:sz w:val="21"/>
        <w:szCs w:val="21"/>
        <w:spacing w:val="-6"/>
      </w:rPr>
      <w:t>120</w:t>
    </w:r>
  </w:p>
  <w:p>
    <w:pPr>
      <w:pStyle w:val="BodyText"/>
      <w:spacing w:line="307" w:lineRule="auto"/>
      <w:rPr/>
    </w:pPr>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1"/>
        <w:szCs w:val="21"/>
      </w:rPr>
    </w:pPr>
    <w:r>
      <w:rPr>
        <w:rFonts w:ascii="SimSun" w:hAnsi="SimSun" w:eastAsia="SimSun" w:cs="SimSun"/>
        <w:sz w:val="21"/>
        <w:szCs w:val="21"/>
        <w:spacing w:val="-8"/>
      </w:rPr>
      <w:t>121</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78"/>
      <w:rPr>
        <w:rFonts w:ascii="SimSun" w:hAnsi="SimSun" w:eastAsia="SimSun" w:cs="SimSun"/>
        <w:sz w:val="24"/>
        <w:szCs w:val="24"/>
      </w:rPr>
    </w:pPr>
    <w:r>
      <w:drawing>
        <wp:anchor distT="0" distB="0" distL="0" distR="0" simplePos="0" relativeHeight="251778048" behindDoc="0" locked="0" layoutInCell="0" allowOverlap="1">
          <wp:simplePos x="0" y="0"/>
          <wp:positionH relativeFrom="page">
            <wp:posOffset>717551</wp:posOffset>
          </wp:positionH>
          <wp:positionV relativeFrom="page">
            <wp:posOffset>9734587</wp:posOffset>
          </wp:positionV>
          <wp:extent cx="6374" cy="393627"/>
          <wp:effectExtent l="0" t="0" r="0" b="0"/>
          <wp:wrapNone/>
          <wp:docPr id="1172" name="IM 1172"/>
          <wp:cNvGraphicFramePr/>
          <a:graphic>
            <a:graphicData uri="http://schemas.openxmlformats.org/drawingml/2006/picture">
              <pic:pic>
                <pic:nvPicPr>
                  <pic:cNvPr id="1172" name="IM 1172"/>
                  <pic:cNvPicPr/>
                </pic:nvPicPr>
                <pic:blipFill>
                  <a:blip r:embed="rId1"/>
                  <a:stretch>
                    <a:fillRect/>
                  </a:stretch>
                </pic:blipFill>
                <pic:spPr>
                  <a:xfrm rot="0">
                    <a:off x="0" y="0"/>
                    <a:ext cx="6374" cy="393627"/>
                  </a:xfrm>
                  <a:prstGeom prst="rect">
                    <a:avLst/>
                  </a:prstGeom>
                </pic:spPr>
              </pic:pic>
            </a:graphicData>
          </a:graphic>
        </wp:anchor>
      </w:drawing>
    </w:r>
    <w:r>
      <w:rPr>
        <w:rFonts w:ascii="SimSun" w:hAnsi="SimSun" w:eastAsia="SimSun" w:cs="SimSun"/>
        <w:sz w:val="24"/>
        <w:szCs w:val="24"/>
        <w:spacing w:val="-15"/>
      </w:rPr>
      <w:t>122</w:t>
    </w:r>
  </w:p>
  <w:p>
    <w:pPr>
      <w:pStyle w:val="BodyText"/>
      <w:spacing w:line="243" w:lineRule="auto"/>
      <w:rPr/>
    </w:p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1"/>
        <w:szCs w:val="21"/>
      </w:rPr>
    </w:pPr>
    <w:r>
      <w:rPr>
        <w:rFonts w:ascii="SimSun" w:hAnsi="SimSun" w:eastAsia="SimSun" w:cs="SimSun"/>
        <w:sz w:val="21"/>
        <w:szCs w:val="21"/>
        <w:spacing w:val="-12"/>
      </w:rPr>
      <w:t>11</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9"/>
      </w:rPr>
      <w:t>123</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291"/>
      <w:rPr>
        <w:rFonts w:ascii="SimSun" w:hAnsi="SimSun" w:eastAsia="SimSun" w:cs="SimSun"/>
        <w:sz w:val="22"/>
        <w:szCs w:val="22"/>
      </w:rPr>
    </w:pPr>
    <w:r>
      <w:drawing>
        <wp:anchor distT="0" distB="0" distL="0" distR="0" simplePos="0" relativeHeight="251780096" behindDoc="0" locked="0" layoutInCell="0" allowOverlap="1">
          <wp:simplePos x="0" y="0"/>
          <wp:positionH relativeFrom="page">
            <wp:posOffset>768353</wp:posOffset>
          </wp:positionH>
          <wp:positionV relativeFrom="page">
            <wp:posOffset>9759923</wp:posOffset>
          </wp:positionV>
          <wp:extent cx="6374" cy="362008"/>
          <wp:effectExtent l="0" t="0" r="0" b="0"/>
          <wp:wrapNone/>
          <wp:docPr id="1202" name="IM 1202"/>
          <wp:cNvGraphicFramePr/>
          <a:graphic>
            <a:graphicData uri="http://schemas.openxmlformats.org/drawingml/2006/picture">
              <pic:pic>
                <pic:nvPicPr>
                  <pic:cNvPr id="1202" name="IM 1202"/>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2"/>
        <w:szCs w:val="22"/>
        <w:spacing w:val="-6"/>
      </w:rPr>
      <w:t>124</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125</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1" w:line="188" w:lineRule="auto"/>
      <w:rPr>
        <w:rFonts w:ascii="Times New Roman" w:hAnsi="Times New Roman" w:eastAsia="Times New Roman" w:cs="Times New Roman"/>
        <w:sz w:val="14"/>
        <w:szCs w:val="14"/>
      </w:rPr>
    </w:pPr>
    <w:r>
      <w:drawing>
        <wp:anchor distT="0" distB="0" distL="0" distR="0" simplePos="0" relativeHeight="251782144" behindDoc="0" locked="0" layoutInCell="0" allowOverlap="1">
          <wp:simplePos x="0" y="0"/>
          <wp:positionH relativeFrom="page">
            <wp:posOffset>793723</wp:posOffset>
          </wp:positionH>
          <wp:positionV relativeFrom="page">
            <wp:posOffset>9721818</wp:posOffset>
          </wp:positionV>
          <wp:extent cx="6374" cy="400113"/>
          <wp:effectExtent l="0" t="0" r="0" b="0"/>
          <wp:wrapNone/>
          <wp:docPr id="1230" name="IM 1230"/>
          <wp:cNvGraphicFramePr/>
          <a:graphic>
            <a:graphicData uri="http://schemas.openxmlformats.org/drawingml/2006/picture">
              <pic:pic>
                <pic:nvPicPr>
                  <pic:cNvPr id="1230" name="IM 1230"/>
                  <pic:cNvPicPr/>
                </pic:nvPicPr>
                <pic:blipFill>
                  <a:blip r:embed="rId1"/>
                  <a:stretch>
                    <a:fillRect/>
                  </a:stretch>
                </pic:blipFill>
                <pic:spPr>
                  <a:xfrm rot="0">
                    <a:off x="0" y="0"/>
                    <a:ext cx="6374" cy="400113"/>
                  </a:xfrm>
                  <a:prstGeom prst="rect">
                    <a:avLst/>
                  </a:prstGeom>
                </pic:spPr>
              </pic:pic>
            </a:graphicData>
          </a:graphic>
        </wp:anchor>
      </w:drawing>
    </w:r>
    <w:r>
      <w:rPr>
        <w:rFonts w:ascii="Times New Roman" w:hAnsi="Times New Roman" w:eastAsia="Times New Roman" w:cs="Times New Roman"/>
        <w:sz w:val="14"/>
        <w:szCs w:val="14"/>
        <w:spacing w:val="-4"/>
      </w:rPr>
      <w:t>126</w:t>
    </w:r>
  </w:p>
  <w:p>
    <w:pPr>
      <w:pStyle w:val="BodyText"/>
      <w:spacing w:line="378" w:lineRule="auto"/>
      <w:rPr/>
    </w:pPr>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5"/>
      </w:rPr>
      <w:t>1</w:t>
    </w:r>
    <w:r>
      <w:rPr>
        <w:rFonts w:ascii="SimSun" w:hAnsi="SimSun" w:eastAsia="SimSun" w:cs="SimSun"/>
        <w:sz w:val="23"/>
        <w:szCs w:val="23"/>
        <w:spacing w:val="-24"/>
      </w:rPr>
      <w:t>2</w:t>
    </w:r>
    <w:r>
      <w:rPr>
        <w:rFonts w:ascii="SimSun" w:hAnsi="SimSun" w:eastAsia="SimSun" w:cs="SimSun"/>
        <w:sz w:val="23"/>
        <w:szCs w:val="23"/>
        <w:spacing w:val="-14"/>
      </w:rPr>
      <w:t>7</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7"/>
      </w:rPr>
      <w:t>1</w:t>
    </w:r>
    <w:r>
      <w:rPr>
        <w:rFonts w:ascii="SimSun" w:hAnsi="SimSun" w:eastAsia="SimSun" w:cs="SimSun"/>
        <w:sz w:val="23"/>
        <w:szCs w:val="23"/>
        <w:spacing w:val="-26"/>
      </w:rPr>
      <w:t>2</w:t>
    </w:r>
    <w:r>
      <w:rPr>
        <w:rFonts w:ascii="SimSun" w:hAnsi="SimSun" w:eastAsia="SimSun" w:cs="SimSun"/>
        <w:sz w:val="23"/>
        <w:szCs w:val="23"/>
        <w:spacing w:val="-13"/>
      </w:rPr>
      <w:t>9</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25"/>
      </w:rPr>
      <w:t>1</w:t>
    </w:r>
    <w:r>
      <w:rPr>
        <w:rFonts w:ascii="SimSun" w:hAnsi="SimSun" w:eastAsia="SimSun" w:cs="SimSun"/>
        <w:sz w:val="22"/>
        <w:szCs w:val="22"/>
        <w:spacing w:val="-24"/>
      </w:rPr>
      <w:t>3</w:t>
    </w:r>
    <w:r>
      <w:rPr>
        <w:rFonts w:ascii="SimSun" w:hAnsi="SimSun" w:eastAsia="SimSun" w:cs="SimSun"/>
        <w:sz w:val="22"/>
        <w:szCs w:val="22"/>
        <w:spacing w:val="-23"/>
      </w:rPr>
      <w:t>1</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88288" behindDoc="0" locked="0" layoutInCell="0" allowOverlap="1">
          <wp:simplePos x="0" y="0"/>
          <wp:positionH relativeFrom="page">
            <wp:posOffset>692162</wp:posOffset>
          </wp:positionH>
          <wp:positionV relativeFrom="page">
            <wp:posOffset>9747255</wp:posOffset>
          </wp:positionV>
          <wp:extent cx="6350" cy="380959"/>
          <wp:effectExtent l="0" t="0" r="0" b="0"/>
          <wp:wrapNone/>
          <wp:docPr id="1320" name="IM 1320"/>
          <wp:cNvGraphicFramePr/>
          <a:graphic>
            <a:graphicData uri="http://schemas.openxmlformats.org/drawingml/2006/picture">
              <pic:pic>
                <pic:nvPicPr>
                  <pic:cNvPr id="1320" name="IM 132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6"/>
      </w:rPr>
      <w:t>132</w:t>
    </w:r>
  </w:p>
  <w:p>
    <w:pPr>
      <w:pStyle w:val="BodyText"/>
      <w:spacing w:line="250" w:lineRule="auto"/>
      <w:rPr/>
    </w:pPr>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133</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2" w:line="239" w:lineRule="auto"/>
      <w:rPr>
        <w:rFonts w:ascii="SimSun" w:hAnsi="SimSun" w:eastAsia="SimSun" w:cs="SimSun"/>
        <w:sz w:val="20"/>
        <w:szCs w:val="20"/>
      </w:rPr>
    </w:pPr>
    <w:r>
      <w:drawing>
        <wp:anchor distT="0" distB="0" distL="0" distR="0" simplePos="0" relativeHeight="251790336" behindDoc="0" locked="0" layoutInCell="0" allowOverlap="1">
          <wp:simplePos x="0" y="0"/>
          <wp:positionH relativeFrom="page">
            <wp:posOffset>781038</wp:posOffset>
          </wp:positionH>
          <wp:positionV relativeFrom="page">
            <wp:posOffset>9785361</wp:posOffset>
          </wp:positionV>
          <wp:extent cx="6374" cy="342853"/>
          <wp:effectExtent l="0" t="0" r="0" b="0"/>
          <wp:wrapNone/>
          <wp:docPr id="1376" name="IM 1376"/>
          <wp:cNvGraphicFramePr/>
          <a:graphic>
            <a:graphicData uri="http://schemas.openxmlformats.org/drawingml/2006/picture">
              <pic:pic>
                <pic:nvPicPr>
                  <pic:cNvPr id="1376" name="IM 1376"/>
                  <pic:cNvPicPr/>
                </pic:nvPicPr>
                <pic:blipFill>
                  <a:blip r:embed="rId1"/>
                  <a:stretch>
                    <a:fillRect/>
                  </a:stretch>
                </pic:blipFill>
                <pic:spPr>
                  <a:xfrm rot="0">
                    <a:off x="0" y="0"/>
                    <a:ext cx="6374" cy="342853"/>
                  </a:xfrm>
                  <a:prstGeom prst="rect">
                    <a:avLst/>
                  </a:prstGeom>
                </pic:spPr>
              </pic:pic>
            </a:graphicData>
          </a:graphic>
        </wp:anchor>
      </w:drawing>
    </w:r>
    <w:r>
      <w:rPr>
        <w:rFonts w:ascii="SimSun" w:hAnsi="SimSun" w:eastAsia="SimSun" w:cs="SimSun"/>
        <w:sz w:val="20"/>
        <w:szCs w:val="20"/>
        <w:spacing w:val="-6"/>
      </w:rPr>
      <w:t>134</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291"/>
      <w:rPr>
        <w:rFonts w:ascii="SimSun" w:hAnsi="SimSun" w:eastAsia="SimSun" w:cs="SimSun"/>
        <w:sz w:val="22"/>
        <w:szCs w:val="22"/>
      </w:rPr>
    </w:pPr>
    <w:r>
      <w:drawing>
        <wp:anchor distT="0" distB="0" distL="0" distR="0" simplePos="0" relativeHeight="251662336" behindDoc="0" locked="0" layoutInCell="0" allowOverlap="1">
          <wp:simplePos x="0" y="0"/>
          <wp:positionH relativeFrom="page">
            <wp:posOffset>704846</wp:posOffset>
          </wp:positionH>
          <wp:positionV relativeFrom="page">
            <wp:posOffset>9759923</wp:posOffset>
          </wp:positionV>
          <wp:extent cx="6350" cy="362008"/>
          <wp:effectExtent l="0" t="0" r="0" b="0"/>
          <wp:wrapNone/>
          <wp:docPr id="114" name="IM 114"/>
          <wp:cNvGraphicFramePr/>
          <a:graphic>
            <a:graphicData uri="http://schemas.openxmlformats.org/drawingml/2006/picture">
              <pic:pic>
                <pic:nvPicPr>
                  <pic:cNvPr id="114" name="IM 114"/>
                  <pic:cNvPicPr/>
                </pic:nvPicPr>
                <pic:blipFill>
                  <a:blip r:embed="rId1"/>
                  <a:stretch>
                    <a:fillRect/>
                  </a:stretch>
                </pic:blipFill>
                <pic:spPr>
                  <a:xfrm rot="0">
                    <a:off x="0" y="0"/>
                    <a:ext cx="6350" cy="362008"/>
                  </a:xfrm>
                  <a:prstGeom prst="rect">
                    <a:avLst/>
                  </a:prstGeom>
                </pic:spPr>
              </pic:pic>
            </a:graphicData>
          </a:graphic>
        </wp:anchor>
      </w:drawing>
    </w:r>
    <w:r>
      <w:rPr>
        <w:rFonts w:ascii="SimSun" w:hAnsi="SimSun" w:eastAsia="SimSun" w:cs="SimSun"/>
        <w:sz w:val="22"/>
        <w:szCs w:val="22"/>
        <w:spacing w:val="-7"/>
      </w:rPr>
      <w:t>12</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135</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5" w:line="239" w:lineRule="auto"/>
      <w:rPr>
        <w:rFonts w:ascii="SimSun" w:hAnsi="SimSun" w:eastAsia="SimSun" w:cs="SimSun"/>
        <w:sz w:val="20"/>
        <w:szCs w:val="20"/>
      </w:rPr>
    </w:pPr>
    <w:r>
      <w:drawing>
        <wp:anchor distT="0" distB="0" distL="0" distR="0" simplePos="0" relativeHeight="251792384" behindDoc="0" locked="0" layoutInCell="0" allowOverlap="1">
          <wp:simplePos x="0" y="0"/>
          <wp:positionH relativeFrom="page">
            <wp:posOffset>838196</wp:posOffset>
          </wp:positionH>
          <wp:positionV relativeFrom="page">
            <wp:posOffset>9747255</wp:posOffset>
          </wp:positionV>
          <wp:extent cx="6350" cy="380959"/>
          <wp:effectExtent l="0" t="0" r="0" b="0"/>
          <wp:wrapNone/>
          <wp:docPr id="1416" name="IM 1416"/>
          <wp:cNvGraphicFramePr/>
          <a:graphic>
            <a:graphicData uri="http://schemas.openxmlformats.org/drawingml/2006/picture">
              <pic:pic>
                <pic:nvPicPr>
                  <pic:cNvPr id="1416" name="IM 1416"/>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0"/>
        <w:szCs w:val="20"/>
        <w:spacing w:val="-6"/>
      </w:rPr>
      <w:t>136</w:t>
    </w:r>
  </w:p>
  <w:p>
    <w:pPr>
      <w:pStyle w:val="BodyText"/>
      <w:spacing w:line="265" w:lineRule="auto"/>
      <w:rPr/>
    </w:pPr>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137</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8" w:line="239" w:lineRule="auto"/>
      <w:rPr>
        <w:rFonts w:ascii="SimSun" w:hAnsi="SimSun" w:eastAsia="SimSun" w:cs="SimSun"/>
        <w:sz w:val="21"/>
        <w:szCs w:val="21"/>
      </w:rPr>
    </w:pPr>
    <w:r>
      <w:drawing>
        <wp:anchor distT="0" distB="0" distL="0" distR="0" simplePos="0" relativeHeight="251794432" behindDoc="0" locked="0" layoutInCell="0" allowOverlap="1">
          <wp:simplePos x="0" y="0"/>
          <wp:positionH relativeFrom="page">
            <wp:posOffset>736590</wp:posOffset>
          </wp:positionH>
          <wp:positionV relativeFrom="page">
            <wp:posOffset>9747255</wp:posOffset>
          </wp:positionV>
          <wp:extent cx="6350" cy="380959"/>
          <wp:effectExtent l="0" t="0" r="0" b="0"/>
          <wp:wrapNone/>
          <wp:docPr id="1440" name="IM 1440"/>
          <wp:cNvGraphicFramePr/>
          <a:graphic>
            <a:graphicData uri="http://schemas.openxmlformats.org/drawingml/2006/picture">
              <pic:pic>
                <pic:nvPicPr>
                  <pic:cNvPr id="1440" name="IM 144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1"/>
        <w:szCs w:val="21"/>
        <w:spacing w:val="-6"/>
      </w:rPr>
      <w:t>138</w:t>
    </w:r>
  </w:p>
  <w:p>
    <w:pPr>
      <w:pStyle w:val="BodyText"/>
      <w:spacing w:line="258" w:lineRule="auto"/>
      <w:rPr/>
    </w:pPr>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1"/>
      </w:rPr>
      <w:t>1</w:t>
    </w:r>
    <w:r>
      <w:rPr>
        <w:rFonts w:ascii="SimSun" w:hAnsi="SimSun" w:eastAsia="SimSun" w:cs="SimSun"/>
        <w:sz w:val="23"/>
        <w:szCs w:val="23"/>
        <w:spacing w:val="-20"/>
      </w:rPr>
      <w:t>3</w:t>
    </w:r>
    <w:r>
      <w:rPr>
        <w:rFonts w:ascii="SimSun" w:hAnsi="SimSun" w:eastAsia="SimSun" w:cs="SimSun"/>
        <w:sz w:val="23"/>
        <w:szCs w:val="23"/>
        <w:spacing w:val="-13"/>
      </w:rPr>
      <w:t>9</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4" w:line="239" w:lineRule="auto"/>
      <w:rPr>
        <w:rFonts w:ascii="SimSun" w:hAnsi="SimSun" w:eastAsia="SimSun" w:cs="SimSun"/>
        <w:sz w:val="23"/>
        <w:szCs w:val="23"/>
      </w:rPr>
    </w:pPr>
    <w:r>
      <w:drawing>
        <wp:anchor distT="0" distB="0" distL="0" distR="0" simplePos="0" relativeHeight="251796480" behindDoc="0" locked="0" layoutInCell="0" allowOverlap="1">
          <wp:simplePos x="0" y="0"/>
          <wp:positionH relativeFrom="page">
            <wp:posOffset>685807</wp:posOffset>
          </wp:positionH>
          <wp:positionV relativeFrom="page">
            <wp:posOffset>9734587</wp:posOffset>
          </wp:positionV>
          <wp:extent cx="6374" cy="387344"/>
          <wp:effectExtent l="0" t="0" r="0" b="0"/>
          <wp:wrapNone/>
          <wp:docPr id="1456" name="IM 1456"/>
          <wp:cNvGraphicFramePr/>
          <a:graphic>
            <a:graphicData uri="http://schemas.openxmlformats.org/drawingml/2006/picture">
              <pic:pic>
                <pic:nvPicPr>
                  <pic:cNvPr id="1456" name="IM 1456"/>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3"/>
        <w:szCs w:val="23"/>
        <w:spacing w:val="-13"/>
      </w:rPr>
      <w:t>140</w:t>
    </w:r>
  </w:p>
  <w:p>
    <w:pPr>
      <w:pStyle w:val="BodyText"/>
      <w:spacing w:line="243" w:lineRule="auto"/>
      <w:rPr/>
    </w:pPr>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spacing w:val="-17"/>
      </w:rPr>
      <w:t>141</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68"/>
      <w:rPr>
        <w:rFonts w:ascii="SimSun" w:hAnsi="SimSun" w:eastAsia="SimSun" w:cs="SimSun"/>
        <w:sz w:val="21"/>
        <w:szCs w:val="21"/>
      </w:rPr>
    </w:pPr>
    <w:r>
      <w:drawing>
        <wp:anchor distT="0" distB="0" distL="0" distR="0" simplePos="0" relativeHeight="251798528" behindDoc="0" locked="0" layoutInCell="0" allowOverlap="1">
          <wp:simplePos x="0" y="0"/>
          <wp:positionH relativeFrom="page">
            <wp:posOffset>768353</wp:posOffset>
          </wp:positionH>
          <wp:positionV relativeFrom="page">
            <wp:posOffset>9747255</wp:posOffset>
          </wp:positionV>
          <wp:extent cx="6374" cy="380959"/>
          <wp:effectExtent l="0" t="0" r="0" b="0"/>
          <wp:wrapNone/>
          <wp:docPr id="1472" name="IM 1472"/>
          <wp:cNvGraphicFramePr/>
          <a:graphic>
            <a:graphicData uri="http://schemas.openxmlformats.org/drawingml/2006/picture">
              <pic:pic>
                <pic:nvPicPr>
                  <pic:cNvPr id="1472" name="IM 1472"/>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1"/>
        <w:szCs w:val="21"/>
        <w:spacing w:val="-6"/>
      </w:rPr>
      <w:t>142</w:t>
    </w:r>
  </w:p>
  <w:p>
    <w:pPr>
      <w:pStyle w:val="BodyText"/>
      <w:spacing w:line="256" w:lineRule="auto"/>
      <w:rPr/>
    </w:pPr>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9"/>
      </w:rPr>
      <w:t>143</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72"/>
      <w:rPr>
        <w:rFonts w:ascii="SimSun" w:hAnsi="SimSun" w:eastAsia="SimSun" w:cs="SimSun"/>
        <w:sz w:val="22"/>
        <w:szCs w:val="22"/>
      </w:rPr>
    </w:pPr>
    <w:r>
      <w:drawing>
        <wp:anchor distT="0" distB="0" distL="0" distR="0" simplePos="0" relativeHeight="251800576" behindDoc="0" locked="0" layoutInCell="0" allowOverlap="1">
          <wp:simplePos x="0" y="0"/>
          <wp:positionH relativeFrom="page">
            <wp:posOffset>666748</wp:posOffset>
          </wp:positionH>
          <wp:positionV relativeFrom="page">
            <wp:posOffset>9721818</wp:posOffset>
          </wp:positionV>
          <wp:extent cx="6374" cy="400113"/>
          <wp:effectExtent l="0" t="0" r="0" b="0"/>
          <wp:wrapNone/>
          <wp:docPr id="1504" name="IM 1504"/>
          <wp:cNvGraphicFramePr/>
          <a:graphic>
            <a:graphicData uri="http://schemas.openxmlformats.org/drawingml/2006/picture">
              <pic:pic>
                <pic:nvPicPr>
                  <pic:cNvPr id="1504" name="IM 1504"/>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2"/>
        <w:szCs w:val="22"/>
        <w:spacing w:val="-6"/>
      </w:rPr>
      <w:t>144</w:t>
    </w:r>
  </w:p>
  <w:p>
    <w:pPr>
      <w:pStyle w:val="BodyText"/>
      <w:spacing w:line="268" w:lineRule="auto"/>
      <w:rPr/>
    </w:p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9"/>
      </w:rPr>
      <w:t>13</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0"/>
      </w:rPr>
      <w:t>1</w:t>
    </w:r>
    <w:r>
      <w:rPr>
        <w:rFonts w:ascii="SimSun" w:hAnsi="SimSun" w:eastAsia="SimSun" w:cs="SimSun"/>
        <w:sz w:val="23"/>
        <w:szCs w:val="23"/>
        <w:spacing w:val="-19"/>
      </w:rPr>
      <w:t>4</w:t>
    </w:r>
    <w:r>
      <w:rPr>
        <w:rFonts w:ascii="SimSun" w:hAnsi="SimSun" w:eastAsia="SimSun" w:cs="SimSun"/>
        <w:sz w:val="23"/>
        <w:szCs w:val="23"/>
        <w:spacing w:val="-15"/>
      </w:rPr>
      <w:t>5</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02624" behindDoc="0" locked="0" layoutInCell="0" allowOverlap="1">
          <wp:simplePos x="0" y="0"/>
          <wp:positionH relativeFrom="page">
            <wp:posOffset>584201</wp:posOffset>
          </wp:positionH>
          <wp:positionV relativeFrom="page">
            <wp:posOffset>9747255</wp:posOffset>
          </wp:positionV>
          <wp:extent cx="6374" cy="380959"/>
          <wp:effectExtent l="0" t="0" r="0" b="0"/>
          <wp:wrapNone/>
          <wp:docPr id="1534" name="IM 1534"/>
          <wp:cNvGraphicFramePr/>
          <a:graphic>
            <a:graphicData uri="http://schemas.openxmlformats.org/drawingml/2006/picture">
              <pic:pic>
                <pic:nvPicPr>
                  <pic:cNvPr id="1534" name="IM 1534"/>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3"/>
        <w:szCs w:val="23"/>
        <w:spacing w:val="-13"/>
      </w:rPr>
      <w:t>146</w:t>
    </w:r>
  </w:p>
  <w:p>
    <w:pPr>
      <w:pStyle w:val="BodyText"/>
      <w:spacing w:line="242" w:lineRule="auto"/>
      <w:rPr/>
    </w:pPr>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5"/>
      </w:rPr>
      <w:t>1</w:t>
    </w:r>
    <w:r>
      <w:rPr>
        <w:rFonts w:ascii="SimSun" w:hAnsi="SimSun" w:eastAsia="SimSun" w:cs="SimSun"/>
        <w:sz w:val="23"/>
        <w:szCs w:val="23"/>
        <w:spacing w:val="-24"/>
      </w:rPr>
      <w:t>4</w:t>
    </w:r>
    <w:r>
      <w:rPr>
        <w:rFonts w:ascii="SimSun" w:hAnsi="SimSun" w:eastAsia="SimSun" w:cs="SimSun"/>
        <w:sz w:val="23"/>
        <w:szCs w:val="23"/>
        <w:spacing w:val="-14"/>
      </w:rPr>
      <w:t>7</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2" w:after="40" w:line="188" w:lineRule="auto"/>
      <w:rPr>
        <w:rFonts w:ascii="Times New Roman" w:hAnsi="Times New Roman" w:eastAsia="Times New Roman" w:cs="Times New Roman"/>
        <w:sz w:val="14"/>
        <w:szCs w:val="14"/>
      </w:rPr>
    </w:pPr>
    <w:r>
      <w:drawing>
        <wp:anchor distT="0" distB="0" distL="0" distR="0" simplePos="0" relativeHeight="251804672" behindDoc="0" locked="0" layoutInCell="0" allowOverlap="1">
          <wp:simplePos x="0" y="0"/>
          <wp:positionH relativeFrom="page">
            <wp:posOffset>635003</wp:posOffset>
          </wp:positionH>
          <wp:positionV relativeFrom="page">
            <wp:posOffset>9734587</wp:posOffset>
          </wp:positionV>
          <wp:extent cx="6374" cy="393627"/>
          <wp:effectExtent l="0" t="0" r="0" b="0"/>
          <wp:wrapNone/>
          <wp:docPr id="1562" name="IM 1562"/>
          <wp:cNvGraphicFramePr/>
          <a:graphic>
            <a:graphicData uri="http://schemas.openxmlformats.org/drawingml/2006/picture">
              <pic:pic>
                <pic:nvPicPr>
                  <pic:cNvPr id="1562" name="IM 1562"/>
                  <pic:cNvPicPr/>
                </pic:nvPicPr>
                <pic:blipFill>
                  <a:blip r:embed="rId1"/>
                  <a:stretch>
                    <a:fillRect/>
                  </a:stretch>
                </pic:blipFill>
                <pic:spPr>
                  <a:xfrm rot="0">
                    <a:off x="0" y="0"/>
                    <a:ext cx="6374" cy="393627"/>
                  </a:xfrm>
                  <a:prstGeom prst="rect">
                    <a:avLst/>
                  </a:prstGeom>
                </pic:spPr>
              </pic:pic>
            </a:graphicData>
          </a:graphic>
        </wp:anchor>
      </w:drawing>
    </w:r>
    <w:r>
      <w:rPr>
        <w:rFonts w:ascii="Times New Roman" w:hAnsi="Times New Roman" w:eastAsia="Times New Roman" w:cs="Times New Roman"/>
        <w:sz w:val="14"/>
        <w:szCs w:val="14"/>
        <w:spacing w:val="-4"/>
      </w:rPr>
      <w:t>148</w:t>
    </w:r>
  </w:p>
  <w:p>
    <w:pPr>
      <w:pStyle w:val="BodyText"/>
      <w:spacing w:line="378" w:lineRule="auto"/>
      <w:rPr/>
    </w:pPr>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1"/>
      </w:rPr>
      <w:t>1</w:t>
    </w:r>
    <w:r>
      <w:rPr>
        <w:rFonts w:ascii="SimSun" w:hAnsi="SimSun" w:eastAsia="SimSun" w:cs="SimSun"/>
        <w:sz w:val="23"/>
        <w:szCs w:val="23"/>
        <w:spacing w:val="-20"/>
      </w:rPr>
      <w:t>4</w:t>
    </w:r>
    <w:r>
      <w:rPr>
        <w:rFonts w:ascii="SimSun" w:hAnsi="SimSun" w:eastAsia="SimSun" w:cs="SimSun"/>
        <w:sz w:val="23"/>
        <w:szCs w:val="23"/>
        <w:spacing w:val="-13"/>
      </w:rPr>
      <w:t>9</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151</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304" w:line="239" w:lineRule="auto"/>
      <w:rPr>
        <w:rFonts w:ascii="SimSun" w:hAnsi="SimSun" w:eastAsia="SimSun" w:cs="SimSun"/>
        <w:sz w:val="24"/>
        <w:szCs w:val="24"/>
      </w:rPr>
    </w:pPr>
    <w:r>
      <w:drawing>
        <wp:anchor distT="0" distB="0" distL="0" distR="0" simplePos="0" relativeHeight="251808768" behindDoc="0" locked="0" layoutInCell="0" allowOverlap="1">
          <wp:simplePos x="0" y="0"/>
          <wp:positionH relativeFrom="page">
            <wp:posOffset>635003</wp:posOffset>
          </wp:positionH>
          <wp:positionV relativeFrom="page">
            <wp:posOffset>9759923</wp:posOffset>
          </wp:positionV>
          <wp:extent cx="6374" cy="368291"/>
          <wp:effectExtent l="0" t="0" r="0" b="0"/>
          <wp:wrapNone/>
          <wp:docPr id="1588" name="IM 1588"/>
          <wp:cNvGraphicFramePr/>
          <a:graphic>
            <a:graphicData uri="http://schemas.openxmlformats.org/drawingml/2006/picture">
              <pic:pic>
                <pic:nvPicPr>
                  <pic:cNvPr id="1588" name="IM 1588"/>
                  <pic:cNvPicPr/>
                </pic:nvPicPr>
                <pic:blipFill>
                  <a:blip r:embed="rId1"/>
                  <a:stretch>
                    <a:fillRect/>
                  </a:stretch>
                </pic:blipFill>
                <pic:spPr>
                  <a:xfrm rot="0">
                    <a:off x="0" y="0"/>
                    <a:ext cx="6374" cy="368291"/>
                  </a:xfrm>
                  <a:prstGeom prst="rect">
                    <a:avLst/>
                  </a:prstGeom>
                </pic:spPr>
              </pic:pic>
            </a:graphicData>
          </a:graphic>
        </wp:anchor>
      </w:drawing>
    </w:r>
    <w:r>
      <w:rPr>
        <w:rFonts w:ascii="SimSun" w:hAnsi="SimSun" w:eastAsia="SimSun" w:cs="SimSun"/>
        <w:sz w:val="24"/>
        <w:szCs w:val="24"/>
        <w:spacing w:val="-18"/>
      </w:rPr>
      <w:t>152</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153</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810816" behindDoc="0" locked="0" layoutInCell="0" allowOverlap="1">
          <wp:simplePos x="0" y="0"/>
          <wp:positionH relativeFrom="page">
            <wp:posOffset>635003</wp:posOffset>
          </wp:positionH>
          <wp:positionV relativeFrom="page">
            <wp:posOffset>9721818</wp:posOffset>
          </wp:positionV>
          <wp:extent cx="6374" cy="400113"/>
          <wp:effectExtent l="0" t="0" r="0" b="0"/>
          <wp:wrapNone/>
          <wp:docPr id="1602" name="IM 1602"/>
          <wp:cNvGraphicFramePr/>
          <a:graphic>
            <a:graphicData uri="http://schemas.openxmlformats.org/drawingml/2006/picture">
              <pic:pic>
                <pic:nvPicPr>
                  <pic:cNvPr id="1602" name="IM 1602"/>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2"/>
        <w:szCs w:val="22"/>
        <w:spacing w:val="-6"/>
      </w:rPr>
      <w:t>154</w:t>
    </w:r>
  </w:p>
  <w:p>
    <w:pPr>
      <w:pStyle w:val="BodyText"/>
      <w:spacing w:line="280" w:lineRule="auto"/>
      <w:rPr/>
    </w:pPr>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155</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277"/>
      <w:rPr>
        <w:rFonts w:ascii="SimSun" w:hAnsi="SimSun" w:eastAsia="SimSun" w:cs="SimSun"/>
        <w:sz w:val="23"/>
        <w:szCs w:val="23"/>
      </w:rPr>
    </w:pPr>
    <w:r>
      <w:drawing>
        <wp:anchor distT="0" distB="0" distL="0" distR="0" simplePos="0" relativeHeight="251664384" behindDoc="0" locked="0" layoutInCell="0" allowOverlap="1">
          <wp:simplePos x="0" y="0"/>
          <wp:positionH relativeFrom="page">
            <wp:posOffset>825512</wp:posOffset>
          </wp:positionH>
          <wp:positionV relativeFrom="page">
            <wp:posOffset>9772693</wp:posOffset>
          </wp:positionV>
          <wp:extent cx="6350" cy="355521"/>
          <wp:effectExtent l="0" t="0" r="0" b="0"/>
          <wp:wrapNone/>
          <wp:docPr id="116" name="IM 116"/>
          <wp:cNvGraphicFramePr/>
          <a:graphic>
            <a:graphicData uri="http://schemas.openxmlformats.org/drawingml/2006/picture">
              <pic:pic>
                <pic:nvPicPr>
                  <pic:cNvPr id="116" name="IM 116"/>
                  <pic:cNvPicPr/>
                </pic:nvPicPr>
                <pic:blipFill>
                  <a:blip r:embed="rId1"/>
                  <a:stretch>
                    <a:fillRect/>
                  </a:stretch>
                </pic:blipFill>
                <pic:spPr>
                  <a:xfrm rot="0">
                    <a:off x="0" y="0"/>
                    <a:ext cx="6350" cy="355521"/>
                  </a:xfrm>
                  <a:prstGeom prst="rect">
                    <a:avLst/>
                  </a:prstGeom>
                </pic:spPr>
              </pic:pic>
            </a:graphicData>
          </a:graphic>
        </wp:anchor>
      </w:drawing>
    </w:r>
    <w:r>
      <w:rPr>
        <w:rFonts w:ascii="SimSun" w:hAnsi="SimSun" w:eastAsia="SimSun" w:cs="SimSun"/>
        <w:sz w:val="23"/>
        <w:szCs w:val="23"/>
        <w:spacing w:val="-7"/>
      </w:rPr>
      <w:t>14</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12864" behindDoc="0" locked="0" layoutInCell="0" allowOverlap="1">
          <wp:simplePos x="0" y="0"/>
          <wp:positionH relativeFrom="page">
            <wp:posOffset>749294</wp:posOffset>
          </wp:positionH>
          <wp:positionV relativeFrom="page">
            <wp:posOffset>9747255</wp:posOffset>
          </wp:positionV>
          <wp:extent cx="6374" cy="380959"/>
          <wp:effectExtent l="0" t="0" r="0" b="0"/>
          <wp:wrapNone/>
          <wp:docPr id="1634" name="IM 1634"/>
          <wp:cNvGraphicFramePr/>
          <a:graphic>
            <a:graphicData uri="http://schemas.openxmlformats.org/drawingml/2006/picture">
              <pic:pic>
                <pic:nvPicPr>
                  <pic:cNvPr id="1634" name="IM 1634"/>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3"/>
        <w:szCs w:val="23"/>
        <w:spacing w:val="-13"/>
      </w:rPr>
      <w:t>156</w:t>
    </w:r>
  </w:p>
  <w:p>
    <w:pPr>
      <w:pStyle w:val="BodyText"/>
      <w:spacing w:line="252" w:lineRule="auto"/>
      <w:rPr/>
    </w:pPr>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157</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65"/>
      <w:rPr>
        <w:rFonts w:ascii="SimSun" w:hAnsi="SimSun" w:eastAsia="SimSun" w:cs="SimSun"/>
        <w:sz w:val="20"/>
        <w:szCs w:val="20"/>
      </w:rPr>
    </w:pPr>
    <w:r>
      <w:drawing>
        <wp:anchor distT="0" distB="0" distL="0" distR="0" simplePos="0" relativeHeight="251814912" behindDoc="0" locked="0" layoutInCell="0" allowOverlap="1">
          <wp:simplePos x="0" y="0"/>
          <wp:positionH relativeFrom="page">
            <wp:posOffset>635003</wp:posOffset>
          </wp:positionH>
          <wp:positionV relativeFrom="page">
            <wp:posOffset>9721818</wp:posOffset>
          </wp:positionV>
          <wp:extent cx="6374" cy="400113"/>
          <wp:effectExtent l="0" t="0" r="0" b="0"/>
          <wp:wrapNone/>
          <wp:docPr id="1654" name="IM 1654"/>
          <wp:cNvGraphicFramePr/>
          <a:graphic>
            <a:graphicData uri="http://schemas.openxmlformats.org/drawingml/2006/picture">
              <pic:pic>
                <pic:nvPicPr>
                  <pic:cNvPr id="1654" name="IM 1654"/>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0"/>
        <w:szCs w:val="20"/>
        <w:spacing w:val="-6"/>
      </w:rPr>
      <w:t>158</w:t>
    </w:r>
  </w:p>
  <w:p>
    <w:pPr>
      <w:pStyle w:val="BodyText"/>
      <w:spacing w:line="285" w:lineRule="auto"/>
      <w:rPr/>
    </w:pPr>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159</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816960" behindDoc="0" locked="0" layoutInCell="0" allowOverlap="1">
          <wp:simplePos x="0" y="0"/>
          <wp:positionH relativeFrom="page">
            <wp:posOffset>641359</wp:posOffset>
          </wp:positionH>
          <wp:positionV relativeFrom="page">
            <wp:posOffset>9734587</wp:posOffset>
          </wp:positionV>
          <wp:extent cx="6350" cy="387344"/>
          <wp:effectExtent l="0" t="0" r="0" b="0"/>
          <wp:wrapNone/>
          <wp:docPr id="1684" name="IM 1684"/>
          <wp:cNvGraphicFramePr/>
          <a:graphic>
            <a:graphicData uri="http://schemas.openxmlformats.org/drawingml/2006/picture">
              <pic:pic>
                <pic:nvPicPr>
                  <pic:cNvPr id="1684" name="IM 1684"/>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2"/>
        <w:szCs w:val="22"/>
        <w:spacing w:val="-6"/>
      </w:rPr>
      <w:t>160</w:t>
    </w:r>
  </w:p>
  <w:p>
    <w:pPr>
      <w:pStyle w:val="BodyText"/>
      <w:spacing w:line="250" w:lineRule="auto"/>
      <w:rPr/>
    </w:pPr>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161</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819008" behindDoc="0" locked="0" layoutInCell="0" allowOverlap="1">
          <wp:simplePos x="0" y="0"/>
          <wp:positionH relativeFrom="page">
            <wp:posOffset>622299</wp:posOffset>
          </wp:positionH>
          <wp:positionV relativeFrom="page">
            <wp:posOffset>9759923</wp:posOffset>
          </wp:positionV>
          <wp:extent cx="6350" cy="362008"/>
          <wp:effectExtent l="0" t="0" r="0" b="0"/>
          <wp:wrapNone/>
          <wp:docPr id="1694" name="IM 1694"/>
          <wp:cNvGraphicFramePr/>
          <a:graphic>
            <a:graphicData uri="http://schemas.openxmlformats.org/drawingml/2006/picture">
              <pic:pic>
                <pic:nvPicPr>
                  <pic:cNvPr id="1694" name="IM 1694"/>
                  <pic:cNvPicPr/>
                </pic:nvPicPr>
                <pic:blipFill>
                  <a:blip r:embed="rId1"/>
                  <a:stretch>
                    <a:fillRect/>
                  </a:stretch>
                </pic:blipFill>
                <pic:spPr>
                  <a:xfrm rot="0">
                    <a:off x="0" y="0"/>
                    <a:ext cx="6350" cy="362008"/>
                  </a:xfrm>
                  <a:prstGeom prst="rect">
                    <a:avLst/>
                  </a:prstGeom>
                </pic:spPr>
              </pic:pic>
            </a:graphicData>
          </a:graphic>
        </wp:anchor>
      </w:drawing>
    </w:r>
    <w:r>
      <w:rPr>
        <w:rFonts w:ascii="Times New Roman" w:hAnsi="Times New Roman" w:eastAsia="Times New Roman" w:cs="Times New Roman"/>
        <w:sz w:val="14"/>
        <w:szCs w:val="14"/>
        <w:spacing w:val="-4"/>
      </w:rPr>
      <w:t>162</w:t>
    </w:r>
  </w:p>
  <w:p>
    <w:pPr>
      <w:pStyle w:val="BodyText"/>
      <w:spacing w:line="319" w:lineRule="auto"/>
      <w:rPr/>
    </w:pPr>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163</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1" w:line="188" w:lineRule="auto"/>
      <w:rPr>
        <w:rFonts w:ascii="Times New Roman" w:hAnsi="Times New Roman" w:eastAsia="Times New Roman" w:cs="Times New Roman"/>
        <w:sz w:val="14"/>
        <w:szCs w:val="14"/>
      </w:rPr>
    </w:pPr>
    <w:r>
      <w:drawing>
        <wp:anchor distT="0" distB="0" distL="0" distR="0" simplePos="0" relativeHeight="251821056" behindDoc="0" locked="0" layoutInCell="0" allowOverlap="1">
          <wp:simplePos x="0" y="0"/>
          <wp:positionH relativeFrom="page">
            <wp:posOffset>641359</wp:posOffset>
          </wp:positionH>
          <wp:positionV relativeFrom="page">
            <wp:posOffset>9747255</wp:posOffset>
          </wp:positionV>
          <wp:extent cx="6350" cy="380959"/>
          <wp:effectExtent l="0" t="0" r="0" b="0"/>
          <wp:wrapNone/>
          <wp:docPr id="1696" name="IM 1696"/>
          <wp:cNvGraphicFramePr/>
          <a:graphic>
            <a:graphicData uri="http://schemas.openxmlformats.org/drawingml/2006/picture">
              <pic:pic>
                <pic:nvPicPr>
                  <pic:cNvPr id="1696" name="IM 1696"/>
                  <pic:cNvPicPr/>
                </pic:nvPicPr>
                <pic:blipFill>
                  <a:blip r:embed="rId1"/>
                  <a:stretch>
                    <a:fillRect/>
                  </a:stretch>
                </pic:blipFill>
                <pic:spPr>
                  <a:xfrm rot="0">
                    <a:off x="0" y="0"/>
                    <a:ext cx="6350" cy="380959"/>
                  </a:xfrm>
                  <a:prstGeom prst="rect">
                    <a:avLst/>
                  </a:prstGeom>
                </pic:spPr>
              </pic:pic>
            </a:graphicData>
          </a:graphic>
        </wp:anchor>
      </w:drawing>
    </w:r>
    <w:r>
      <w:rPr>
        <w:rFonts w:ascii="Times New Roman" w:hAnsi="Times New Roman" w:eastAsia="Times New Roman" w:cs="Times New Roman"/>
        <w:sz w:val="14"/>
        <w:szCs w:val="14"/>
        <w:spacing w:val="-4"/>
      </w:rPr>
      <w:t>164</w:t>
    </w:r>
  </w:p>
  <w:p>
    <w:pPr>
      <w:pStyle w:val="BodyText"/>
      <w:spacing w:line="348" w:lineRule="auto"/>
      <w:rPr/>
    </w:pPr>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16</w:t>
    </w:r>
    <w:r>
      <w:rPr>
        <w:rFonts w:ascii="SimSun" w:hAnsi="SimSun" w:eastAsia="SimSun" w:cs="SimSun"/>
        <w:sz w:val="22"/>
        <w:szCs w:val="22"/>
        <w:spacing w:val="-14"/>
      </w:rPr>
      <w:t>5</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3"/>
      </w:rPr>
      <w:t>15</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167</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1"/>
      </w:rPr>
      <w:t>1</w:t>
    </w:r>
    <w:r>
      <w:rPr>
        <w:rFonts w:ascii="SimSun" w:hAnsi="SimSun" w:eastAsia="SimSun" w:cs="SimSun"/>
        <w:sz w:val="23"/>
        <w:szCs w:val="23"/>
        <w:spacing w:val="-20"/>
      </w:rPr>
      <w:t>6</w:t>
    </w:r>
    <w:r>
      <w:rPr>
        <w:rFonts w:ascii="SimSun" w:hAnsi="SimSun" w:eastAsia="SimSun" w:cs="SimSun"/>
        <w:sz w:val="23"/>
        <w:szCs w:val="23"/>
        <w:spacing w:val="-13"/>
      </w:rPr>
      <w:t>9</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21"/>
      </w:rPr>
      <w:t>171</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173</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9" w:after="37" w:line="188" w:lineRule="auto"/>
      <w:rPr>
        <w:rFonts w:ascii="Times New Roman" w:hAnsi="Times New Roman" w:eastAsia="Times New Roman" w:cs="Times New Roman"/>
        <w:sz w:val="13"/>
        <w:szCs w:val="13"/>
      </w:rPr>
    </w:pPr>
    <w:r>
      <w:drawing>
        <wp:anchor distT="0" distB="0" distL="0" distR="0" simplePos="0" relativeHeight="251831296" behindDoc="0" locked="0" layoutInCell="0" allowOverlap="1">
          <wp:simplePos x="0" y="0"/>
          <wp:positionH relativeFrom="page">
            <wp:posOffset>723905</wp:posOffset>
          </wp:positionH>
          <wp:positionV relativeFrom="page">
            <wp:posOffset>9734587</wp:posOffset>
          </wp:positionV>
          <wp:extent cx="6350" cy="387344"/>
          <wp:effectExtent l="0" t="0" r="0" b="0"/>
          <wp:wrapNone/>
          <wp:docPr id="1756" name="IM 1756"/>
          <wp:cNvGraphicFramePr/>
          <a:graphic>
            <a:graphicData uri="http://schemas.openxmlformats.org/drawingml/2006/picture">
              <pic:pic>
                <pic:nvPicPr>
                  <pic:cNvPr id="1756" name="IM 1756"/>
                  <pic:cNvPicPr/>
                </pic:nvPicPr>
                <pic:blipFill>
                  <a:blip r:embed="rId1"/>
                  <a:stretch>
                    <a:fillRect/>
                  </a:stretch>
                </pic:blipFill>
                <pic:spPr>
                  <a:xfrm rot="0">
                    <a:off x="0" y="0"/>
                    <a:ext cx="6350" cy="387344"/>
                  </a:xfrm>
                  <a:prstGeom prst="rect">
                    <a:avLst/>
                  </a:prstGeom>
                </pic:spPr>
              </pic:pic>
            </a:graphicData>
          </a:graphic>
        </wp:anchor>
      </w:drawing>
    </w:r>
    <w:r>
      <w:rPr>
        <w:rFonts w:ascii="Times New Roman" w:hAnsi="Times New Roman" w:eastAsia="Times New Roman" w:cs="Times New Roman"/>
        <w:sz w:val="13"/>
        <w:szCs w:val="13"/>
        <w:spacing w:val="-4"/>
      </w:rPr>
      <w:t>174</w:t>
    </w:r>
  </w:p>
  <w:p>
    <w:pPr>
      <w:pStyle w:val="BodyText"/>
      <w:spacing w:line="364" w:lineRule="auto"/>
      <w:rPr/>
    </w:pPr>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17</w:t>
    </w:r>
    <w:r>
      <w:rPr>
        <w:rFonts w:ascii="SimSun" w:hAnsi="SimSun" w:eastAsia="SimSun" w:cs="SimSun"/>
        <w:sz w:val="22"/>
        <w:szCs w:val="22"/>
        <w:spacing w:val="-14"/>
      </w:rPr>
      <w:t>5</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33344" behindDoc="0" locked="0" layoutInCell="0" allowOverlap="1">
          <wp:simplePos x="0" y="0"/>
          <wp:positionH relativeFrom="page">
            <wp:posOffset>704846</wp:posOffset>
          </wp:positionH>
          <wp:positionV relativeFrom="page">
            <wp:posOffset>9747255</wp:posOffset>
          </wp:positionV>
          <wp:extent cx="6350" cy="380959"/>
          <wp:effectExtent l="0" t="0" r="0" b="0"/>
          <wp:wrapNone/>
          <wp:docPr id="1764" name="IM 1764"/>
          <wp:cNvGraphicFramePr/>
          <a:graphic>
            <a:graphicData uri="http://schemas.openxmlformats.org/drawingml/2006/picture">
              <pic:pic>
                <pic:nvPicPr>
                  <pic:cNvPr id="1764" name="IM 1764"/>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3"/>
        <w:szCs w:val="23"/>
        <w:spacing w:val="-15"/>
      </w:rPr>
      <w:t>176</w:t>
    </w:r>
  </w:p>
  <w:p>
    <w:pPr>
      <w:pStyle w:val="BodyText"/>
      <w:spacing w:line="242" w:lineRule="auto"/>
      <w:rPr/>
    </w:pPr>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8"/>
      </w:rPr>
      <w:t>1</w:t>
    </w:r>
    <w:r>
      <w:rPr>
        <w:rFonts w:ascii="SimSun" w:hAnsi="SimSun" w:eastAsia="SimSun" w:cs="SimSun"/>
        <w:sz w:val="22"/>
        <w:szCs w:val="22"/>
        <w:spacing w:val="-17"/>
      </w:rPr>
      <w:t>7</w:t>
    </w:r>
    <w:r>
      <w:rPr>
        <w:rFonts w:ascii="SimSun" w:hAnsi="SimSun" w:eastAsia="SimSun" w:cs="SimSun"/>
        <w:sz w:val="22"/>
        <w:szCs w:val="22"/>
        <w:spacing w:val="-13"/>
      </w:rPr>
      <w:t>7</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35392" behindDoc="0" locked="0" layoutInCell="0" allowOverlap="1">
          <wp:simplePos x="0" y="0"/>
          <wp:positionH relativeFrom="page">
            <wp:posOffset>704846</wp:posOffset>
          </wp:positionH>
          <wp:positionV relativeFrom="page">
            <wp:posOffset>9747255</wp:posOffset>
          </wp:positionV>
          <wp:extent cx="6350" cy="380959"/>
          <wp:effectExtent l="0" t="0" r="0" b="0"/>
          <wp:wrapNone/>
          <wp:docPr id="1770" name="IM 1770"/>
          <wp:cNvGraphicFramePr/>
          <a:graphic>
            <a:graphicData uri="http://schemas.openxmlformats.org/drawingml/2006/picture">
              <pic:pic>
                <pic:nvPicPr>
                  <pic:cNvPr id="1770" name="IM 177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3"/>
        <w:szCs w:val="23"/>
        <w:spacing w:val="-12"/>
      </w:rPr>
      <w:t>178</w:t>
    </w:r>
  </w:p>
  <w:p>
    <w:pPr>
      <w:pStyle w:val="BodyText"/>
      <w:spacing w:line="252" w:lineRule="auto"/>
      <w:rPr/>
    </w:pPr>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9"/>
      </w:rPr>
      <w:t>17</w:t>
    </w:r>
    <w:r>
      <w:rPr>
        <w:rFonts w:ascii="SimSun" w:hAnsi="SimSun" w:eastAsia="SimSun" w:cs="SimSun"/>
        <w:sz w:val="22"/>
        <w:szCs w:val="22"/>
        <w:spacing w:val="-13"/>
      </w:rPr>
      <w:t>9</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1"/>
      </w:rPr>
      <w:t>1</w:t>
    </w:r>
    <w:r>
      <w:rPr>
        <w:rFonts w:ascii="Times New Roman" w:hAnsi="Times New Roman" w:eastAsia="Times New Roman" w:cs="Times New Roman"/>
        <w:sz w:val="14"/>
        <w:szCs w:val="14"/>
        <w:spacing w:val="-7"/>
      </w:rPr>
      <w:t>7</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3"/>
      <w:rPr>
        <w:rFonts w:ascii="SimSun" w:hAnsi="SimSun" w:eastAsia="SimSun" w:cs="SimSun"/>
        <w:sz w:val="22"/>
        <w:szCs w:val="22"/>
      </w:rPr>
    </w:pPr>
    <w:r>
      <w:drawing>
        <wp:anchor distT="0" distB="0" distL="0" distR="0" simplePos="0" relativeHeight="251837440" behindDoc="0" locked="0" layoutInCell="0" allowOverlap="1">
          <wp:simplePos x="0" y="0"/>
          <wp:positionH relativeFrom="page">
            <wp:posOffset>679432</wp:posOffset>
          </wp:positionH>
          <wp:positionV relativeFrom="page">
            <wp:posOffset>9747255</wp:posOffset>
          </wp:positionV>
          <wp:extent cx="6374" cy="374676"/>
          <wp:effectExtent l="0" t="0" r="0" b="0"/>
          <wp:wrapNone/>
          <wp:docPr id="1778" name="IM 1778"/>
          <wp:cNvGraphicFramePr/>
          <a:graphic>
            <a:graphicData uri="http://schemas.openxmlformats.org/drawingml/2006/picture">
              <pic:pic>
                <pic:nvPicPr>
                  <pic:cNvPr id="1778" name="IM 1778"/>
                  <pic:cNvPicPr/>
                </pic:nvPicPr>
                <pic:blipFill>
                  <a:blip r:embed="rId1"/>
                  <a:stretch>
                    <a:fillRect/>
                  </a:stretch>
                </pic:blipFill>
                <pic:spPr>
                  <a:xfrm rot="0">
                    <a:off x="0" y="0"/>
                    <a:ext cx="6374" cy="374676"/>
                  </a:xfrm>
                  <a:prstGeom prst="rect">
                    <a:avLst/>
                  </a:prstGeom>
                </pic:spPr>
              </pic:pic>
            </a:graphicData>
          </a:graphic>
        </wp:anchor>
      </w:drawing>
    </w:r>
    <w:r>
      <w:rPr>
        <w:rFonts w:ascii="SimSun" w:hAnsi="SimSun" w:eastAsia="SimSun" w:cs="SimSun"/>
        <w:sz w:val="22"/>
        <w:szCs w:val="22"/>
        <w:spacing w:val="-6"/>
      </w:rPr>
      <w:t>180</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6" w:after="156"/>
      <w:jc w:val="right"/>
      <w:rPr>
        <w:rFonts w:ascii="SimSun" w:hAnsi="SimSun" w:eastAsia="SimSun" w:cs="SimSun"/>
        <w:sz w:val="19"/>
        <w:szCs w:val="19"/>
      </w:rPr>
    </w:pPr>
    <w:r>
      <w:drawing>
        <wp:anchor distT="0" distB="0" distL="0" distR="0" simplePos="0" relativeHeight="251838464" behindDoc="0" locked="0" layoutInCell="0" allowOverlap="1">
          <wp:simplePos x="0" y="0"/>
          <wp:positionH relativeFrom="page">
            <wp:posOffset>5753092</wp:posOffset>
          </wp:positionH>
          <wp:positionV relativeFrom="page">
            <wp:posOffset>9848804</wp:posOffset>
          </wp:positionV>
          <wp:extent cx="6375" cy="273127"/>
          <wp:effectExtent l="0" t="0" r="0" b="0"/>
          <wp:wrapNone/>
          <wp:docPr id="1780" name="IM 1780"/>
          <wp:cNvGraphicFramePr/>
          <a:graphic>
            <a:graphicData uri="http://schemas.openxmlformats.org/drawingml/2006/picture">
              <pic:pic>
                <pic:nvPicPr>
                  <pic:cNvPr id="1780" name="IM 1780"/>
                  <pic:cNvPicPr/>
                </pic:nvPicPr>
                <pic:blipFill>
                  <a:blip r:embed="rId1"/>
                  <a:stretch>
                    <a:fillRect/>
                  </a:stretch>
                </pic:blipFill>
                <pic:spPr>
                  <a:xfrm rot="0">
                    <a:off x="0" y="0"/>
                    <a:ext cx="6375" cy="273127"/>
                  </a:xfrm>
                  <a:prstGeom prst="rect">
                    <a:avLst/>
                  </a:prstGeom>
                </pic:spPr>
              </pic:pic>
            </a:graphicData>
          </a:graphic>
        </wp:anchor>
      </w:drawing>
    </w:r>
    <w:r>
      <w:rPr>
        <w:rFonts w:ascii="SimSun" w:hAnsi="SimSun" w:eastAsia="SimSun" w:cs="SimSun"/>
        <w:sz w:val="19"/>
        <w:szCs w:val="19"/>
        <w:spacing w:val="-8"/>
      </w:rPr>
      <w:t>181</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65"/>
      <w:rPr>
        <w:rFonts w:ascii="SimSun" w:hAnsi="SimSun" w:eastAsia="SimSun" w:cs="SimSun"/>
        <w:sz w:val="20"/>
        <w:szCs w:val="20"/>
      </w:rPr>
    </w:pPr>
    <w:r>
      <w:drawing>
        <wp:anchor distT="0" distB="0" distL="0" distR="0" simplePos="0" relativeHeight="251839488" behindDoc="0" locked="0" layoutInCell="0" allowOverlap="1">
          <wp:simplePos x="0" y="0"/>
          <wp:positionH relativeFrom="page">
            <wp:posOffset>673103</wp:posOffset>
          </wp:positionH>
          <wp:positionV relativeFrom="page">
            <wp:posOffset>9747255</wp:posOffset>
          </wp:positionV>
          <wp:extent cx="6350" cy="374676"/>
          <wp:effectExtent l="0" t="0" r="0" b="0"/>
          <wp:wrapNone/>
          <wp:docPr id="1786" name="IM 1786"/>
          <wp:cNvGraphicFramePr/>
          <a:graphic>
            <a:graphicData uri="http://schemas.openxmlformats.org/drawingml/2006/picture">
              <pic:pic>
                <pic:nvPicPr>
                  <pic:cNvPr id="1786" name="IM 1786"/>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0"/>
        <w:szCs w:val="20"/>
        <w:spacing w:val="-6"/>
      </w:rPr>
      <w:t>182</w:t>
    </w:r>
  </w:p>
  <w:p>
    <w:pPr>
      <w:pStyle w:val="BodyText"/>
      <w:spacing w:line="245" w:lineRule="auto"/>
      <w:rPr/>
    </w:pPr>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183</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65"/>
      <w:rPr>
        <w:rFonts w:ascii="SimSun" w:hAnsi="SimSun" w:eastAsia="SimSun" w:cs="SimSun"/>
        <w:sz w:val="20"/>
        <w:szCs w:val="20"/>
      </w:rPr>
    </w:pPr>
    <w:r>
      <w:drawing>
        <wp:anchor distT="0" distB="0" distL="0" distR="0" simplePos="0" relativeHeight="251841536" behindDoc="0" locked="0" layoutInCell="0" allowOverlap="1">
          <wp:simplePos x="0" y="0"/>
          <wp:positionH relativeFrom="page">
            <wp:posOffset>774708</wp:posOffset>
          </wp:positionH>
          <wp:positionV relativeFrom="page">
            <wp:posOffset>9747255</wp:posOffset>
          </wp:positionV>
          <wp:extent cx="6350" cy="374676"/>
          <wp:effectExtent l="0" t="0" r="0" b="0"/>
          <wp:wrapNone/>
          <wp:docPr id="1830" name="IM 1830"/>
          <wp:cNvGraphicFramePr/>
          <a:graphic>
            <a:graphicData uri="http://schemas.openxmlformats.org/drawingml/2006/picture">
              <pic:pic>
                <pic:nvPicPr>
                  <pic:cNvPr id="1830" name="IM 1830"/>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0"/>
        <w:szCs w:val="20"/>
        <w:spacing w:val="-6"/>
      </w:rPr>
      <w:t>184</w:t>
    </w:r>
  </w:p>
  <w:p>
    <w:pPr>
      <w:pStyle w:val="BodyText"/>
      <w:spacing w:line="245" w:lineRule="auto"/>
      <w:rPr/>
    </w:pPr>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18</w:t>
    </w:r>
    <w:r>
      <w:rPr>
        <w:rFonts w:ascii="SimSun" w:hAnsi="SimSun" w:eastAsia="SimSun" w:cs="SimSun"/>
        <w:sz w:val="22"/>
        <w:szCs w:val="22"/>
        <w:spacing w:val="-14"/>
      </w:rPr>
      <w:t>5</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7" w:line="239" w:lineRule="auto"/>
      <w:rPr>
        <w:rFonts w:ascii="SimSun" w:hAnsi="SimSun" w:eastAsia="SimSun" w:cs="SimSun"/>
        <w:sz w:val="21"/>
        <w:szCs w:val="21"/>
      </w:rPr>
    </w:pPr>
    <w:r>
      <w:drawing>
        <wp:anchor distT="0" distB="0" distL="0" distR="0" simplePos="0" relativeHeight="251843584" behindDoc="0" locked="0" layoutInCell="0" allowOverlap="1">
          <wp:simplePos x="0" y="0"/>
          <wp:positionH relativeFrom="page">
            <wp:posOffset>774708</wp:posOffset>
          </wp:positionH>
          <wp:positionV relativeFrom="page">
            <wp:posOffset>9772693</wp:posOffset>
          </wp:positionV>
          <wp:extent cx="6350" cy="355521"/>
          <wp:effectExtent l="0" t="0" r="0" b="0"/>
          <wp:wrapNone/>
          <wp:docPr id="1840" name="IM 1840"/>
          <wp:cNvGraphicFramePr/>
          <a:graphic>
            <a:graphicData uri="http://schemas.openxmlformats.org/drawingml/2006/picture">
              <pic:pic>
                <pic:nvPicPr>
                  <pic:cNvPr id="1840" name="IM 1840"/>
                  <pic:cNvPicPr/>
                </pic:nvPicPr>
                <pic:blipFill>
                  <a:blip r:embed="rId1"/>
                  <a:stretch>
                    <a:fillRect/>
                  </a:stretch>
                </pic:blipFill>
                <pic:spPr>
                  <a:xfrm rot="0">
                    <a:off x="0" y="0"/>
                    <a:ext cx="6350" cy="355521"/>
                  </a:xfrm>
                  <a:prstGeom prst="rect">
                    <a:avLst/>
                  </a:prstGeom>
                </pic:spPr>
              </pic:pic>
            </a:graphicData>
          </a:graphic>
        </wp:anchor>
      </w:drawing>
    </w:r>
    <w:r>
      <w:rPr>
        <w:rFonts w:ascii="SimSun" w:hAnsi="SimSun" w:eastAsia="SimSun" w:cs="SimSun"/>
        <w:sz w:val="21"/>
        <w:szCs w:val="21"/>
        <w:spacing w:val="-6"/>
      </w:rPr>
      <w:t>186</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0"/>
      </w:rPr>
      <w:t>18</w:t>
    </w:r>
    <w:r>
      <w:rPr>
        <w:rFonts w:ascii="SimSun" w:hAnsi="SimSun" w:eastAsia="SimSun" w:cs="SimSun"/>
        <w:sz w:val="23"/>
        <w:szCs w:val="23"/>
        <w:spacing w:val="-14"/>
      </w:rPr>
      <w:t>7</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3" w:line="239" w:lineRule="auto"/>
      <w:rPr>
        <w:rFonts w:ascii="SimSun" w:hAnsi="SimSun" w:eastAsia="SimSun" w:cs="SimSun"/>
        <w:sz w:val="22"/>
        <w:szCs w:val="22"/>
      </w:rPr>
    </w:pPr>
    <w:r>
      <w:drawing>
        <wp:anchor distT="0" distB="0" distL="0" distR="0" simplePos="0" relativeHeight="251845632" behindDoc="0" locked="0" layoutInCell="0" allowOverlap="1">
          <wp:simplePos x="0" y="0"/>
          <wp:positionH relativeFrom="page">
            <wp:posOffset>704846</wp:posOffset>
          </wp:positionH>
          <wp:positionV relativeFrom="page">
            <wp:posOffset>9759923</wp:posOffset>
          </wp:positionV>
          <wp:extent cx="6350" cy="362008"/>
          <wp:effectExtent l="0" t="0" r="0" b="0"/>
          <wp:wrapNone/>
          <wp:docPr id="1846" name="IM 1846"/>
          <wp:cNvGraphicFramePr/>
          <a:graphic>
            <a:graphicData uri="http://schemas.openxmlformats.org/drawingml/2006/picture">
              <pic:pic>
                <pic:nvPicPr>
                  <pic:cNvPr id="1846" name="IM 1846"/>
                  <pic:cNvPicPr/>
                </pic:nvPicPr>
                <pic:blipFill>
                  <a:blip r:embed="rId1"/>
                  <a:stretch>
                    <a:fillRect/>
                  </a:stretch>
                </pic:blipFill>
                <pic:spPr>
                  <a:xfrm rot="0">
                    <a:off x="0" y="0"/>
                    <a:ext cx="6350" cy="362008"/>
                  </a:xfrm>
                  <a:prstGeom prst="rect">
                    <a:avLst/>
                  </a:prstGeom>
                </pic:spPr>
              </pic:pic>
            </a:graphicData>
          </a:graphic>
        </wp:anchor>
      </w:drawing>
    </w:r>
    <w:r>
      <w:rPr>
        <w:rFonts w:ascii="SimSun" w:hAnsi="SimSun" w:eastAsia="SimSun" w:cs="SimSun"/>
        <w:sz w:val="22"/>
        <w:szCs w:val="22"/>
        <w:spacing w:val="-11"/>
      </w:rPr>
      <w:t>188</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9"/>
      </w:rPr>
      <w:t>189</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3"/>
      </w:rPr>
      <w:t>19</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9" w:line="239" w:lineRule="auto"/>
      <w:rPr>
        <w:rFonts w:ascii="SimSun" w:hAnsi="SimSun" w:eastAsia="SimSun" w:cs="SimSun"/>
        <w:sz w:val="23"/>
        <w:szCs w:val="23"/>
      </w:rPr>
    </w:pPr>
    <w:r>
      <w:drawing>
        <wp:anchor distT="0" distB="0" distL="0" distR="0" simplePos="0" relativeHeight="251847680" behindDoc="0" locked="0" layoutInCell="0" allowOverlap="1">
          <wp:simplePos x="0" y="0"/>
          <wp:positionH relativeFrom="page">
            <wp:posOffset>711175</wp:posOffset>
          </wp:positionH>
          <wp:positionV relativeFrom="page">
            <wp:posOffset>9747255</wp:posOffset>
          </wp:positionV>
          <wp:extent cx="6374" cy="374676"/>
          <wp:effectExtent l="0" t="0" r="0" b="0"/>
          <wp:wrapNone/>
          <wp:docPr id="1854" name="IM 1854"/>
          <wp:cNvGraphicFramePr/>
          <a:graphic>
            <a:graphicData uri="http://schemas.openxmlformats.org/drawingml/2006/picture">
              <pic:pic>
                <pic:nvPicPr>
                  <pic:cNvPr id="1854" name="IM 1854"/>
                  <pic:cNvPicPr/>
                </pic:nvPicPr>
                <pic:blipFill>
                  <a:blip r:embed="rId1"/>
                  <a:stretch>
                    <a:fillRect/>
                  </a:stretch>
                </pic:blipFill>
                <pic:spPr>
                  <a:xfrm rot="0">
                    <a:off x="0" y="0"/>
                    <a:ext cx="6374" cy="374676"/>
                  </a:xfrm>
                  <a:prstGeom prst="rect">
                    <a:avLst/>
                  </a:prstGeom>
                </pic:spPr>
              </pic:pic>
            </a:graphicData>
          </a:graphic>
        </wp:anchor>
      </w:drawing>
    </w:r>
    <w:r>
      <w:rPr>
        <w:rFonts w:ascii="SimSun" w:hAnsi="SimSun" w:eastAsia="SimSun" w:cs="SimSun"/>
        <w:sz w:val="23"/>
        <w:szCs w:val="23"/>
        <w:spacing w:val="-15"/>
      </w:rPr>
      <w:t>190</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25"/>
      </w:rPr>
      <w:t>1</w:t>
    </w:r>
    <w:r>
      <w:rPr>
        <w:rFonts w:ascii="SimSun" w:hAnsi="SimSun" w:eastAsia="SimSun" w:cs="SimSun"/>
        <w:sz w:val="22"/>
        <w:szCs w:val="22"/>
        <w:spacing w:val="-24"/>
      </w:rPr>
      <w:t>9</w:t>
    </w:r>
    <w:r>
      <w:rPr>
        <w:rFonts w:ascii="SimSun" w:hAnsi="SimSun" w:eastAsia="SimSun" w:cs="SimSun"/>
        <w:sz w:val="22"/>
        <w:szCs w:val="22"/>
        <w:spacing w:val="-23"/>
      </w:rPr>
      <w:t>1</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50752" behindDoc="0" locked="0" layoutInCell="0" allowOverlap="1">
          <wp:simplePos x="0" y="0"/>
          <wp:positionH relativeFrom="page">
            <wp:posOffset>584201</wp:posOffset>
          </wp:positionH>
          <wp:positionV relativeFrom="page">
            <wp:posOffset>9734587</wp:posOffset>
          </wp:positionV>
          <wp:extent cx="6374" cy="387344"/>
          <wp:effectExtent l="0" t="0" r="0" b="0"/>
          <wp:wrapNone/>
          <wp:docPr id="1878" name="IM 1878"/>
          <wp:cNvGraphicFramePr/>
          <a:graphic>
            <a:graphicData uri="http://schemas.openxmlformats.org/drawingml/2006/picture">
              <pic:pic>
                <pic:nvPicPr>
                  <pic:cNvPr id="1878" name="IM 1878"/>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3"/>
        <w:szCs w:val="23"/>
        <w:spacing w:val="-12"/>
      </w:rPr>
      <w:t>192</w:t>
    </w:r>
  </w:p>
  <w:p>
    <w:pPr>
      <w:pStyle w:val="BodyText"/>
      <w:spacing w:line="252" w:lineRule="auto"/>
      <w:rPr/>
    </w:pPr>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19</w:t>
    </w:r>
    <w:r>
      <w:rPr>
        <w:rFonts w:ascii="SimSun" w:hAnsi="SimSun" w:eastAsia="SimSun" w:cs="SimSun"/>
        <w:sz w:val="22"/>
        <w:szCs w:val="22"/>
        <w:spacing w:val="-14"/>
      </w:rPr>
      <w:t>3</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8" w:line="239" w:lineRule="auto"/>
      <w:rPr>
        <w:rFonts w:ascii="SimSun" w:hAnsi="SimSun" w:eastAsia="SimSun" w:cs="SimSun"/>
        <w:sz w:val="24"/>
        <w:szCs w:val="24"/>
      </w:rPr>
    </w:pPr>
    <w:r>
      <w:drawing>
        <wp:anchor distT="0" distB="0" distL="0" distR="0" simplePos="0" relativeHeight="251852800" behindDoc="0" locked="0" layoutInCell="0" allowOverlap="1">
          <wp:simplePos x="0" y="0"/>
          <wp:positionH relativeFrom="page">
            <wp:posOffset>723905</wp:posOffset>
          </wp:positionH>
          <wp:positionV relativeFrom="page">
            <wp:posOffset>9747255</wp:posOffset>
          </wp:positionV>
          <wp:extent cx="6350" cy="380959"/>
          <wp:effectExtent l="0" t="0" r="0" b="0"/>
          <wp:wrapNone/>
          <wp:docPr id="1890" name="IM 1890"/>
          <wp:cNvGraphicFramePr/>
          <a:graphic>
            <a:graphicData uri="http://schemas.openxmlformats.org/drawingml/2006/picture">
              <pic:pic>
                <pic:nvPicPr>
                  <pic:cNvPr id="1890" name="IM 189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4"/>
        <w:szCs w:val="24"/>
        <w:spacing w:val="-14"/>
      </w:rPr>
      <w:t>194</w:t>
    </w:r>
  </w:p>
  <w:p>
    <w:pPr>
      <w:pStyle w:val="BodyText"/>
      <w:spacing w:line="245" w:lineRule="auto"/>
      <w:rPr/>
    </w:pPr>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195</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9"/>
      </w:rPr>
      <w:t>197</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2" w:after="40" w:line="188" w:lineRule="auto"/>
      <w:rPr>
        <w:rFonts w:ascii="Times New Roman" w:hAnsi="Times New Roman" w:eastAsia="Times New Roman" w:cs="Times New Roman"/>
        <w:sz w:val="14"/>
        <w:szCs w:val="14"/>
      </w:rPr>
    </w:pPr>
    <w:r>
      <w:drawing>
        <wp:anchor distT="0" distB="0" distL="0" distR="0" simplePos="0" relativeHeight="251856896" behindDoc="0" locked="0" layoutInCell="0" allowOverlap="1">
          <wp:simplePos x="0" y="0"/>
          <wp:positionH relativeFrom="page">
            <wp:posOffset>628629</wp:posOffset>
          </wp:positionH>
          <wp:positionV relativeFrom="page">
            <wp:posOffset>9747255</wp:posOffset>
          </wp:positionV>
          <wp:extent cx="6374" cy="380959"/>
          <wp:effectExtent l="0" t="0" r="0" b="0"/>
          <wp:wrapNone/>
          <wp:docPr id="1932" name="IM 1932"/>
          <wp:cNvGraphicFramePr/>
          <a:graphic>
            <a:graphicData uri="http://schemas.openxmlformats.org/drawingml/2006/picture">
              <pic:pic>
                <pic:nvPicPr>
                  <pic:cNvPr id="1932" name="IM 1932"/>
                  <pic:cNvPicPr/>
                </pic:nvPicPr>
                <pic:blipFill>
                  <a:blip r:embed="rId1"/>
                  <a:stretch>
                    <a:fillRect/>
                  </a:stretch>
                </pic:blipFill>
                <pic:spPr>
                  <a:xfrm rot="0">
                    <a:off x="0" y="0"/>
                    <a:ext cx="6374" cy="380959"/>
                  </a:xfrm>
                  <a:prstGeom prst="rect">
                    <a:avLst/>
                  </a:prstGeom>
                </pic:spPr>
              </pic:pic>
            </a:graphicData>
          </a:graphic>
        </wp:anchor>
      </w:drawing>
    </w:r>
    <w:r>
      <w:rPr>
        <w:rFonts w:ascii="Times New Roman" w:hAnsi="Times New Roman" w:eastAsia="Times New Roman" w:cs="Times New Roman"/>
        <w:sz w:val="14"/>
        <w:szCs w:val="14"/>
        <w:spacing w:val="-4"/>
      </w:rPr>
      <w:t>198</w:t>
    </w:r>
  </w:p>
  <w:p>
    <w:pPr>
      <w:pStyle w:val="BodyText"/>
      <w:spacing w:line="359" w:lineRule="auto"/>
      <w:rPr/>
    </w:pPr>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7"/>
      </w:rPr>
      <w:t>1</w:t>
    </w:r>
    <w:r>
      <w:rPr>
        <w:rFonts w:ascii="SimSun" w:hAnsi="SimSun" w:eastAsia="SimSun" w:cs="SimSun"/>
        <w:sz w:val="23"/>
        <w:szCs w:val="23"/>
        <w:spacing w:val="-26"/>
      </w:rPr>
      <w:t>9</w:t>
    </w:r>
    <w:r>
      <w:rPr>
        <w:rFonts w:ascii="SimSun" w:hAnsi="SimSun" w:eastAsia="SimSun" w:cs="SimSun"/>
        <w:sz w:val="23"/>
        <w:szCs w:val="23"/>
        <w:spacing w:val="-13"/>
      </w:rPr>
      <w:t>9</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29" w:line="239" w:lineRule="auto"/>
      <w:jc w:val="right"/>
      <w:rPr>
        <w:rFonts w:ascii="SimSun" w:hAnsi="SimSun" w:eastAsia="SimSun" w:cs="SimSun"/>
        <w:sz w:val="23"/>
        <w:szCs w:val="23"/>
      </w:rPr>
    </w:pPr>
    <w:r>
      <w:drawing>
        <wp:anchor distT="0" distB="0" distL="0" distR="0" simplePos="0" relativeHeight="251859968" behindDoc="0" locked="0" layoutInCell="0" allowOverlap="1">
          <wp:simplePos x="0" y="0"/>
          <wp:positionH relativeFrom="page">
            <wp:posOffset>5753092</wp:posOffset>
          </wp:positionH>
          <wp:positionV relativeFrom="page">
            <wp:posOffset>9874242</wp:posOffset>
          </wp:positionV>
          <wp:extent cx="6375" cy="253973"/>
          <wp:effectExtent l="0" t="0" r="0" b="0"/>
          <wp:wrapNone/>
          <wp:docPr id="1970" name="IM 1970"/>
          <wp:cNvGraphicFramePr/>
          <a:graphic>
            <a:graphicData uri="http://schemas.openxmlformats.org/drawingml/2006/picture">
              <pic:pic>
                <pic:nvPicPr>
                  <pic:cNvPr id="1970" name="IM 1970"/>
                  <pic:cNvPicPr/>
                </pic:nvPicPr>
                <pic:blipFill>
                  <a:blip r:embed="rId1"/>
                  <a:stretch>
                    <a:fillRect/>
                  </a:stretch>
                </pic:blipFill>
                <pic:spPr>
                  <a:xfrm rot="0">
                    <a:off x="0" y="0"/>
                    <a:ext cx="6375" cy="253973"/>
                  </a:xfrm>
                  <a:prstGeom prst="rect">
                    <a:avLst/>
                  </a:prstGeom>
                </pic:spPr>
              </pic:pic>
            </a:graphicData>
          </a:graphic>
        </wp:anchor>
      </w:drawing>
    </w:r>
    <w:r>
      <w:rPr>
        <w:rFonts w:ascii="SimSun" w:hAnsi="SimSun" w:eastAsia="SimSun" w:cs="SimSun"/>
        <w:sz w:val="23"/>
        <w:szCs w:val="23"/>
        <w:spacing w:val="-22"/>
      </w:rPr>
      <w:t>201</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3"/>
        <w:szCs w:val="23"/>
      </w:rPr>
    </w:pPr>
    <w:r>
      <w:rPr>
        <w:rFonts w:ascii="SimSun" w:hAnsi="SimSun" w:eastAsia="SimSun" w:cs="SimSun"/>
        <w:sz w:val="23"/>
        <w:szCs w:val="23"/>
        <w:spacing w:val="-20"/>
      </w:rPr>
      <w:t>21</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7" w:line="239" w:lineRule="auto"/>
      <w:rPr>
        <w:rFonts w:ascii="SimSun" w:hAnsi="SimSun" w:eastAsia="SimSun" w:cs="SimSun"/>
        <w:sz w:val="21"/>
        <w:szCs w:val="21"/>
      </w:rPr>
    </w:pPr>
    <w:r>
      <w:drawing>
        <wp:anchor distT="0" distB="0" distL="0" distR="0" simplePos="0" relativeHeight="251860992" behindDoc="0" locked="0" layoutInCell="0" allowOverlap="1">
          <wp:simplePos x="0" y="0"/>
          <wp:positionH relativeFrom="page">
            <wp:posOffset>635003</wp:posOffset>
          </wp:positionH>
          <wp:positionV relativeFrom="page">
            <wp:posOffset>9772693</wp:posOffset>
          </wp:positionV>
          <wp:extent cx="6374" cy="355521"/>
          <wp:effectExtent l="0" t="0" r="0" b="0"/>
          <wp:wrapNone/>
          <wp:docPr id="1980" name="IM 1980"/>
          <wp:cNvGraphicFramePr/>
          <a:graphic>
            <a:graphicData uri="http://schemas.openxmlformats.org/drawingml/2006/picture">
              <pic:pic>
                <pic:nvPicPr>
                  <pic:cNvPr id="1980" name="IM 1980"/>
                  <pic:cNvPicPr/>
                </pic:nvPicPr>
                <pic:blipFill>
                  <a:blip r:embed="rId1"/>
                  <a:stretch>
                    <a:fillRect/>
                  </a:stretch>
                </pic:blipFill>
                <pic:spPr>
                  <a:xfrm rot="0">
                    <a:off x="0" y="0"/>
                    <a:ext cx="6374" cy="355521"/>
                  </a:xfrm>
                  <a:prstGeom prst="rect">
                    <a:avLst/>
                  </a:prstGeom>
                </pic:spPr>
              </pic:pic>
            </a:graphicData>
          </a:graphic>
        </wp:anchor>
      </w:drawing>
    </w:r>
    <w:r>
      <w:rPr>
        <w:rFonts w:ascii="SimSun" w:hAnsi="SimSun" w:eastAsia="SimSun" w:cs="SimSun"/>
        <w:sz w:val="21"/>
        <w:szCs w:val="21"/>
        <w:spacing w:val="-3"/>
      </w:rPr>
      <w:t>202</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19" w:line="239" w:lineRule="auto"/>
      <w:jc w:val="right"/>
      <w:rPr>
        <w:rFonts w:ascii="SimSun" w:hAnsi="SimSun" w:eastAsia="SimSun" w:cs="SimSun"/>
        <w:sz w:val="23"/>
        <w:szCs w:val="23"/>
      </w:rPr>
    </w:pPr>
    <w:r>
      <w:drawing>
        <wp:anchor distT="0" distB="0" distL="0" distR="0" simplePos="0" relativeHeight="251862016" behindDoc="0" locked="0" layoutInCell="0" allowOverlap="1">
          <wp:simplePos x="0" y="0"/>
          <wp:positionH relativeFrom="page">
            <wp:posOffset>5765777</wp:posOffset>
          </wp:positionH>
          <wp:positionV relativeFrom="page">
            <wp:posOffset>9874242</wp:posOffset>
          </wp:positionV>
          <wp:extent cx="6374" cy="253973"/>
          <wp:effectExtent l="0" t="0" r="0" b="0"/>
          <wp:wrapNone/>
          <wp:docPr id="1996" name="IM 1996"/>
          <wp:cNvGraphicFramePr/>
          <a:graphic>
            <a:graphicData uri="http://schemas.openxmlformats.org/drawingml/2006/picture">
              <pic:pic>
                <pic:nvPicPr>
                  <pic:cNvPr id="1996" name="IM 1996"/>
                  <pic:cNvPicPr/>
                </pic:nvPicPr>
                <pic:blipFill>
                  <a:blip r:embed="rId1"/>
                  <a:stretch>
                    <a:fillRect/>
                  </a:stretch>
                </pic:blipFill>
                <pic:spPr>
                  <a:xfrm rot="0">
                    <a:off x="0" y="0"/>
                    <a:ext cx="6374" cy="253973"/>
                  </a:xfrm>
                  <a:prstGeom prst="rect">
                    <a:avLst/>
                  </a:prstGeom>
                </pic:spPr>
              </pic:pic>
            </a:graphicData>
          </a:graphic>
        </wp:anchor>
      </w:drawing>
    </w:r>
    <w:r>
      <w:rPr>
        <w:rFonts w:ascii="SimSun" w:hAnsi="SimSun" w:eastAsia="SimSun" w:cs="SimSun"/>
        <w:sz w:val="23"/>
        <w:szCs w:val="23"/>
        <w:spacing w:val="-15"/>
      </w:rPr>
      <w:t>203</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9" w:line="239" w:lineRule="auto"/>
      <w:rPr>
        <w:rFonts w:ascii="SimSun" w:hAnsi="SimSun" w:eastAsia="SimSun" w:cs="SimSun"/>
        <w:sz w:val="23"/>
        <w:szCs w:val="23"/>
      </w:rPr>
    </w:pPr>
    <w:r>
      <w:drawing>
        <wp:anchor distT="0" distB="0" distL="0" distR="0" simplePos="0" relativeHeight="251863040" behindDoc="0" locked="0" layoutInCell="0" allowOverlap="1">
          <wp:simplePos x="0" y="0"/>
          <wp:positionH relativeFrom="page">
            <wp:posOffset>673103</wp:posOffset>
          </wp:positionH>
          <wp:positionV relativeFrom="page">
            <wp:posOffset>9759923</wp:posOffset>
          </wp:positionV>
          <wp:extent cx="6350" cy="362008"/>
          <wp:effectExtent l="0" t="0" r="0" b="0"/>
          <wp:wrapNone/>
          <wp:docPr id="2004" name="IM 2004"/>
          <wp:cNvGraphicFramePr/>
          <a:graphic>
            <a:graphicData uri="http://schemas.openxmlformats.org/drawingml/2006/picture">
              <pic:pic>
                <pic:nvPicPr>
                  <pic:cNvPr id="2004" name="IM 2004"/>
                  <pic:cNvPicPr/>
                </pic:nvPicPr>
                <pic:blipFill>
                  <a:blip r:embed="rId1"/>
                  <a:stretch>
                    <a:fillRect/>
                  </a:stretch>
                </pic:blipFill>
                <pic:spPr>
                  <a:xfrm rot="0">
                    <a:off x="0" y="0"/>
                    <a:ext cx="6350" cy="362008"/>
                  </a:xfrm>
                  <a:prstGeom prst="rect">
                    <a:avLst/>
                  </a:prstGeom>
                </pic:spPr>
              </pic:pic>
            </a:graphicData>
          </a:graphic>
        </wp:anchor>
      </w:drawing>
    </w:r>
    <w:r>
      <w:rPr>
        <w:rFonts w:ascii="SimSun" w:hAnsi="SimSun" w:eastAsia="SimSun" w:cs="SimSun"/>
        <w:sz w:val="23"/>
        <w:szCs w:val="23"/>
        <w:spacing w:val="-9"/>
      </w:rPr>
      <w:t>204</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5"/>
      </w:rPr>
      <w:t>205</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4" w:line="239" w:lineRule="auto"/>
      <w:rPr>
        <w:rFonts w:ascii="SimSun" w:hAnsi="SimSun" w:eastAsia="SimSun" w:cs="SimSun"/>
        <w:sz w:val="23"/>
        <w:szCs w:val="23"/>
      </w:rPr>
    </w:pPr>
    <w:r>
      <w:drawing>
        <wp:anchor distT="0" distB="0" distL="0" distR="0" simplePos="0" relativeHeight="251865088" behindDoc="0" locked="0" layoutInCell="0" allowOverlap="1">
          <wp:simplePos x="0" y="0"/>
          <wp:positionH relativeFrom="page">
            <wp:posOffset>628629</wp:posOffset>
          </wp:positionH>
          <wp:positionV relativeFrom="page">
            <wp:posOffset>9734587</wp:posOffset>
          </wp:positionV>
          <wp:extent cx="6374" cy="387344"/>
          <wp:effectExtent l="0" t="0" r="0" b="0"/>
          <wp:wrapNone/>
          <wp:docPr id="2016" name="IM 2016"/>
          <wp:cNvGraphicFramePr/>
          <a:graphic>
            <a:graphicData uri="http://schemas.openxmlformats.org/drawingml/2006/picture">
              <pic:pic>
                <pic:nvPicPr>
                  <pic:cNvPr id="2016" name="IM 2016"/>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3"/>
        <w:szCs w:val="23"/>
        <w:spacing w:val="-12"/>
      </w:rPr>
      <w:t>208</w:t>
    </w:r>
  </w:p>
  <w:p>
    <w:pPr>
      <w:pStyle w:val="BodyText"/>
      <w:spacing w:line="243" w:lineRule="auto"/>
      <w:rPr/>
    </w:pPr>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209</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9" w:line="239" w:lineRule="auto"/>
      <w:rPr>
        <w:rFonts w:ascii="SimSun" w:hAnsi="SimSun" w:eastAsia="SimSun" w:cs="SimSun"/>
        <w:sz w:val="23"/>
        <w:szCs w:val="23"/>
      </w:rPr>
    </w:pPr>
    <w:r>
      <w:drawing>
        <wp:anchor distT="0" distB="0" distL="0" distR="0" simplePos="0" relativeHeight="251867136" behindDoc="0" locked="0" layoutInCell="0" allowOverlap="1">
          <wp:simplePos x="0" y="0"/>
          <wp:positionH relativeFrom="page">
            <wp:posOffset>654044</wp:posOffset>
          </wp:positionH>
          <wp:positionV relativeFrom="page">
            <wp:posOffset>9747255</wp:posOffset>
          </wp:positionV>
          <wp:extent cx="6350" cy="374676"/>
          <wp:effectExtent l="0" t="0" r="0" b="0"/>
          <wp:wrapNone/>
          <wp:docPr id="2020" name="IM 2020"/>
          <wp:cNvGraphicFramePr/>
          <a:graphic>
            <a:graphicData uri="http://schemas.openxmlformats.org/drawingml/2006/picture">
              <pic:pic>
                <pic:nvPicPr>
                  <pic:cNvPr id="2020" name="IM 2020"/>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3"/>
        <w:szCs w:val="23"/>
        <w:spacing w:val="-10"/>
      </w:rPr>
      <w:t>208</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209</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869184" behindDoc="0" locked="0" layoutInCell="0" allowOverlap="1">
          <wp:simplePos x="0" y="0"/>
          <wp:positionH relativeFrom="page">
            <wp:posOffset>584201</wp:posOffset>
          </wp:positionH>
          <wp:positionV relativeFrom="page">
            <wp:posOffset>9734587</wp:posOffset>
          </wp:positionV>
          <wp:extent cx="6374" cy="393627"/>
          <wp:effectExtent l="0" t="0" r="0" b="0"/>
          <wp:wrapNone/>
          <wp:docPr id="2024" name="IM 2024"/>
          <wp:cNvGraphicFramePr/>
          <a:graphic>
            <a:graphicData uri="http://schemas.openxmlformats.org/drawingml/2006/picture">
              <pic:pic>
                <pic:nvPicPr>
                  <pic:cNvPr id="2024" name="IM 2024"/>
                  <pic:cNvPicPr/>
                </pic:nvPicPr>
                <pic:blipFill>
                  <a:blip r:embed="rId1"/>
                  <a:stretch>
                    <a:fillRect/>
                  </a:stretch>
                </pic:blipFill>
                <pic:spPr>
                  <a:xfrm rot="0">
                    <a:off x="0" y="0"/>
                    <a:ext cx="6374" cy="393627"/>
                  </a:xfrm>
                  <a:prstGeom prst="rect">
                    <a:avLst/>
                  </a:prstGeom>
                </pic:spPr>
              </pic:pic>
            </a:graphicData>
          </a:graphic>
        </wp:anchor>
      </w:drawing>
    </w:r>
    <w:r>
      <w:rPr>
        <w:rFonts w:ascii="SimSun" w:hAnsi="SimSun" w:eastAsia="SimSun" w:cs="SimSun"/>
        <w:sz w:val="23"/>
        <w:szCs w:val="23"/>
        <w:spacing w:val="-13"/>
      </w:rPr>
      <w:t>210</w:t>
    </w:r>
  </w:p>
  <w:p>
    <w:pPr>
      <w:pStyle w:val="BodyText"/>
      <w:spacing w:line="262" w:lineRule="auto"/>
      <w:rPr/>
    </w:pPr>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3"/>
        <w:szCs w:val="23"/>
      </w:rPr>
    </w:pPr>
    <w:r>
      <w:rPr>
        <w:rFonts w:ascii="SimSun" w:hAnsi="SimSun" w:eastAsia="SimSun" w:cs="SimSun"/>
        <w:sz w:val="23"/>
        <w:szCs w:val="23"/>
        <w:spacing w:val="-19"/>
      </w:rPr>
      <w:t>211</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267"/>
      <w:rPr>
        <w:rFonts w:ascii="SimSun" w:hAnsi="SimSun" w:eastAsia="SimSun" w:cs="SimSun"/>
        <w:sz w:val="23"/>
        <w:szCs w:val="23"/>
      </w:rPr>
    </w:pPr>
    <w:r>
      <w:drawing>
        <wp:anchor distT="0" distB="0" distL="0" distR="0" simplePos="0" relativeHeight="251672576" behindDoc="0" locked="0" layoutInCell="0" allowOverlap="1">
          <wp:simplePos x="0" y="0"/>
          <wp:positionH relativeFrom="page">
            <wp:posOffset>654044</wp:posOffset>
          </wp:positionH>
          <wp:positionV relativeFrom="page">
            <wp:posOffset>9772693</wp:posOffset>
          </wp:positionV>
          <wp:extent cx="6350" cy="349238"/>
          <wp:effectExtent l="0" t="0" r="0" b="0"/>
          <wp:wrapNone/>
          <wp:docPr id="138" name="IM 138"/>
          <wp:cNvGraphicFramePr/>
          <a:graphic>
            <a:graphicData uri="http://schemas.openxmlformats.org/drawingml/2006/picture">
              <pic:pic>
                <pic:nvPicPr>
                  <pic:cNvPr id="138" name="IM 138"/>
                  <pic:cNvPicPr/>
                </pic:nvPicPr>
                <pic:blipFill>
                  <a:blip r:embed="rId1"/>
                  <a:stretch>
                    <a:fillRect/>
                  </a:stretch>
                </pic:blipFill>
                <pic:spPr>
                  <a:xfrm rot="0">
                    <a:off x="0" y="0"/>
                    <a:ext cx="6350" cy="349238"/>
                  </a:xfrm>
                  <a:prstGeom prst="rect">
                    <a:avLst/>
                  </a:prstGeom>
                </pic:spPr>
              </pic:pic>
            </a:graphicData>
          </a:graphic>
        </wp:anchor>
      </w:drawing>
    </w:r>
    <w:r>
      <w:rPr>
        <w:rFonts w:ascii="SimSun" w:hAnsi="SimSun" w:eastAsia="SimSun" w:cs="SimSun"/>
        <w:sz w:val="23"/>
        <w:szCs w:val="23"/>
        <w:spacing w:val="-3"/>
      </w:rPr>
      <w:t>22</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301"/>
      <w:rPr>
        <w:rFonts w:ascii="SimSun" w:hAnsi="SimSun" w:eastAsia="SimSun" w:cs="SimSun"/>
        <w:sz w:val="22"/>
        <w:szCs w:val="22"/>
      </w:rPr>
    </w:pPr>
    <w:r>
      <w:drawing>
        <wp:anchor distT="0" distB="0" distL="0" distR="0" simplePos="0" relativeHeight="251871232" behindDoc="0" locked="0" layoutInCell="0" allowOverlap="1">
          <wp:simplePos x="0" y="0"/>
          <wp:positionH relativeFrom="page">
            <wp:posOffset>654044</wp:posOffset>
          </wp:positionH>
          <wp:positionV relativeFrom="page">
            <wp:posOffset>9747255</wp:posOffset>
          </wp:positionV>
          <wp:extent cx="6350" cy="374676"/>
          <wp:effectExtent l="0" t="0" r="0" b="0"/>
          <wp:wrapNone/>
          <wp:docPr id="2032" name="IM 2032"/>
          <wp:cNvGraphicFramePr/>
          <a:graphic>
            <a:graphicData uri="http://schemas.openxmlformats.org/drawingml/2006/picture">
              <pic:pic>
                <pic:nvPicPr>
                  <pic:cNvPr id="2032" name="IM 2032"/>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2"/>
        <w:szCs w:val="22"/>
        <w:spacing w:val="-3"/>
      </w:rPr>
      <w:t>212</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213</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267"/>
      <w:rPr>
        <w:rFonts w:ascii="SimSun" w:hAnsi="SimSun" w:eastAsia="SimSun" w:cs="SimSun"/>
        <w:sz w:val="23"/>
        <w:szCs w:val="23"/>
      </w:rPr>
    </w:pPr>
    <w:r>
      <w:drawing>
        <wp:anchor distT="0" distB="0" distL="0" distR="0" simplePos="0" relativeHeight="251873280" behindDoc="0" locked="0" layoutInCell="0" allowOverlap="1">
          <wp:simplePos x="0" y="0"/>
          <wp:positionH relativeFrom="page">
            <wp:posOffset>704846</wp:posOffset>
          </wp:positionH>
          <wp:positionV relativeFrom="page">
            <wp:posOffset>9785361</wp:posOffset>
          </wp:positionV>
          <wp:extent cx="6350" cy="342853"/>
          <wp:effectExtent l="0" t="0" r="0" b="0"/>
          <wp:wrapNone/>
          <wp:docPr id="2040" name="IM 2040"/>
          <wp:cNvGraphicFramePr/>
          <a:graphic>
            <a:graphicData uri="http://schemas.openxmlformats.org/drawingml/2006/picture">
              <pic:pic>
                <pic:nvPicPr>
                  <pic:cNvPr id="2040" name="IM 2040"/>
                  <pic:cNvPicPr/>
                </pic:nvPicPr>
                <pic:blipFill>
                  <a:blip r:embed="rId1"/>
                  <a:stretch>
                    <a:fillRect/>
                  </a:stretch>
                </pic:blipFill>
                <pic:spPr>
                  <a:xfrm rot="0">
                    <a:off x="0" y="0"/>
                    <a:ext cx="6350" cy="342853"/>
                  </a:xfrm>
                  <a:prstGeom prst="rect">
                    <a:avLst/>
                  </a:prstGeom>
                </pic:spPr>
              </pic:pic>
            </a:graphicData>
          </a:graphic>
        </wp:anchor>
      </w:drawing>
    </w:r>
    <w:r>
      <w:rPr>
        <w:rFonts w:ascii="SimSun" w:hAnsi="SimSun" w:eastAsia="SimSun" w:cs="SimSun"/>
        <w:sz w:val="23"/>
        <w:szCs w:val="23"/>
        <w:spacing w:val="-11"/>
      </w:rPr>
      <w:t>214</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9" w:after="37" w:line="188" w:lineRule="auto"/>
      <w:rPr>
        <w:rFonts w:ascii="Times New Roman" w:hAnsi="Times New Roman" w:eastAsia="Times New Roman" w:cs="Times New Roman"/>
        <w:sz w:val="13"/>
        <w:szCs w:val="13"/>
      </w:rPr>
    </w:pPr>
    <w:r>
      <w:drawing>
        <wp:anchor distT="0" distB="0" distL="0" distR="0" simplePos="0" relativeHeight="251875328" behindDoc="0" locked="0" layoutInCell="0" allowOverlap="1">
          <wp:simplePos x="0" y="0"/>
          <wp:positionH relativeFrom="page">
            <wp:posOffset>679432</wp:posOffset>
          </wp:positionH>
          <wp:positionV relativeFrom="page">
            <wp:posOffset>9785361</wp:posOffset>
          </wp:positionV>
          <wp:extent cx="6374" cy="336570"/>
          <wp:effectExtent l="0" t="0" r="0" b="0"/>
          <wp:wrapNone/>
          <wp:docPr id="2064" name="IM 2064"/>
          <wp:cNvGraphicFramePr/>
          <a:graphic>
            <a:graphicData uri="http://schemas.openxmlformats.org/drawingml/2006/picture">
              <pic:pic>
                <pic:nvPicPr>
                  <pic:cNvPr id="2064" name="IM 2064"/>
                  <pic:cNvPicPr/>
                </pic:nvPicPr>
                <pic:blipFill>
                  <a:blip r:embed="rId1"/>
                  <a:stretch>
                    <a:fillRect/>
                  </a:stretch>
                </pic:blipFill>
                <pic:spPr>
                  <a:xfrm rot="0">
                    <a:off x="0" y="0"/>
                    <a:ext cx="6374" cy="336570"/>
                  </a:xfrm>
                  <a:prstGeom prst="rect">
                    <a:avLst/>
                  </a:prstGeom>
                </pic:spPr>
              </pic:pic>
            </a:graphicData>
          </a:graphic>
        </wp:anchor>
      </w:drawing>
    </w:r>
    <w:r>
      <w:rPr>
        <w:rFonts w:ascii="Times New Roman" w:hAnsi="Times New Roman" w:eastAsia="Times New Roman" w:cs="Times New Roman"/>
        <w:sz w:val="13"/>
        <w:szCs w:val="13"/>
        <w:spacing w:val="-1"/>
      </w:rPr>
      <w:t>216</w:t>
    </w:r>
  </w:p>
  <w:p>
    <w:pPr>
      <w:pStyle w:val="BodyText"/>
      <w:spacing w:line="294" w:lineRule="auto"/>
      <w:rPr/>
    </w:pPr>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6"/>
      </w:rPr>
      <w:t>2</w:t>
    </w:r>
    <w:r>
      <w:rPr>
        <w:rFonts w:ascii="SimSun" w:hAnsi="SimSun" w:eastAsia="SimSun" w:cs="SimSun"/>
        <w:sz w:val="23"/>
        <w:szCs w:val="23"/>
        <w:spacing w:val="-15"/>
      </w:rPr>
      <w:t>1</w:t>
    </w:r>
    <w:r>
      <w:rPr>
        <w:rFonts w:ascii="SimSun" w:hAnsi="SimSun" w:eastAsia="SimSun" w:cs="SimSun"/>
        <w:sz w:val="23"/>
        <w:szCs w:val="23"/>
        <w:spacing w:val="-14"/>
      </w:rPr>
      <w:t>7</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49" w:line="239" w:lineRule="auto"/>
      <w:rPr>
        <w:rFonts w:ascii="SimSun" w:hAnsi="SimSun" w:eastAsia="SimSun" w:cs="SimSun"/>
        <w:sz w:val="23"/>
        <w:szCs w:val="23"/>
      </w:rPr>
    </w:pPr>
    <w:r>
      <w:drawing>
        <wp:anchor distT="0" distB="0" distL="0" distR="0" simplePos="0" relativeHeight="251877376" behindDoc="0" locked="0" layoutInCell="0" allowOverlap="1">
          <wp:simplePos x="0" y="0"/>
          <wp:positionH relativeFrom="page">
            <wp:posOffset>641359</wp:posOffset>
          </wp:positionH>
          <wp:positionV relativeFrom="page">
            <wp:posOffset>9785361</wp:posOffset>
          </wp:positionV>
          <wp:extent cx="6350" cy="336570"/>
          <wp:effectExtent l="0" t="0" r="0" b="0"/>
          <wp:wrapNone/>
          <wp:docPr id="2074" name="IM 2074"/>
          <wp:cNvGraphicFramePr/>
          <a:graphic>
            <a:graphicData uri="http://schemas.openxmlformats.org/drawingml/2006/picture">
              <pic:pic>
                <pic:nvPicPr>
                  <pic:cNvPr id="2074" name="IM 2074"/>
                  <pic:cNvPicPr/>
                </pic:nvPicPr>
                <pic:blipFill>
                  <a:blip r:embed="rId1"/>
                  <a:stretch>
                    <a:fillRect/>
                  </a:stretch>
                </pic:blipFill>
                <pic:spPr>
                  <a:xfrm rot="0">
                    <a:off x="0" y="0"/>
                    <a:ext cx="6350" cy="336570"/>
                  </a:xfrm>
                  <a:prstGeom prst="rect">
                    <a:avLst/>
                  </a:prstGeom>
                </pic:spPr>
              </pic:pic>
            </a:graphicData>
          </a:graphic>
        </wp:anchor>
      </w:drawing>
    </w:r>
    <w:r>
      <w:rPr>
        <w:rFonts w:ascii="SimSun" w:hAnsi="SimSun" w:eastAsia="SimSun" w:cs="SimSun"/>
        <w:sz w:val="23"/>
        <w:szCs w:val="23"/>
        <w:spacing w:val="-10"/>
      </w:rPr>
      <w:t>218</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219</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292"/>
      <w:rPr>
        <w:rFonts w:ascii="SimSun" w:hAnsi="SimSun" w:eastAsia="SimSun" w:cs="SimSun"/>
        <w:sz w:val="20"/>
        <w:szCs w:val="20"/>
      </w:rPr>
    </w:pPr>
    <w:r>
      <w:drawing>
        <wp:anchor distT="0" distB="0" distL="0" distR="0" simplePos="0" relativeHeight="251879424" behindDoc="0" locked="0" layoutInCell="0" allowOverlap="1">
          <wp:simplePos x="0" y="0"/>
          <wp:positionH relativeFrom="page">
            <wp:posOffset>749294</wp:posOffset>
          </wp:positionH>
          <wp:positionV relativeFrom="page">
            <wp:posOffset>9759923</wp:posOffset>
          </wp:positionV>
          <wp:extent cx="6374" cy="362008"/>
          <wp:effectExtent l="0" t="0" r="0" b="0"/>
          <wp:wrapNone/>
          <wp:docPr id="2092" name="IM 2092"/>
          <wp:cNvGraphicFramePr/>
          <a:graphic>
            <a:graphicData uri="http://schemas.openxmlformats.org/drawingml/2006/picture">
              <pic:pic>
                <pic:nvPicPr>
                  <pic:cNvPr id="2092" name="IM 2092"/>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0"/>
        <w:szCs w:val="20"/>
        <w:spacing w:val="-3"/>
      </w:rPr>
      <w:t>220</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0"/>
        <w:szCs w:val="20"/>
      </w:rPr>
    </w:pPr>
    <w:r>
      <w:rPr>
        <w:rFonts w:ascii="SimSun" w:hAnsi="SimSun" w:eastAsia="SimSun" w:cs="SimSun"/>
        <w:sz w:val="20"/>
        <w:szCs w:val="20"/>
        <w:spacing w:val="-4"/>
      </w:rPr>
      <w:t>221</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300"/>
      <w:rPr>
        <w:rFonts w:ascii="SimSun" w:hAnsi="SimSun" w:eastAsia="SimSun" w:cs="SimSun"/>
        <w:sz w:val="20"/>
        <w:szCs w:val="20"/>
      </w:rPr>
    </w:pPr>
    <w:r>
      <w:drawing>
        <wp:anchor distT="0" distB="0" distL="0" distR="0" simplePos="0" relativeHeight="251881472" behindDoc="0" locked="0" layoutInCell="0" allowOverlap="1">
          <wp:simplePos x="0" y="0"/>
          <wp:positionH relativeFrom="page">
            <wp:posOffset>641359</wp:posOffset>
          </wp:positionH>
          <wp:positionV relativeFrom="page">
            <wp:posOffset>9759923</wp:posOffset>
          </wp:positionV>
          <wp:extent cx="6350" cy="362008"/>
          <wp:effectExtent l="0" t="0" r="0" b="0"/>
          <wp:wrapNone/>
          <wp:docPr id="2132" name="IM 2132"/>
          <wp:cNvGraphicFramePr/>
          <a:graphic>
            <a:graphicData uri="http://schemas.openxmlformats.org/drawingml/2006/picture">
              <pic:pic>
                <pic:nvPicPr>
                  <pic:cNvPr id="2132" name="IM 2132"/>
                  <pic:cNvPicPr/>
                </pic:nvPicPr>
                <pic:blipFill>
                  <a:blip r:embed="rId1"/>
                  <a:stretch>
                    <a:fillRect/>
                  </a:stretch>
                </pic:blipFill>
                <pic:spPr>
                  <a:xfrm rot="0">
                    <a:off x="0" y="0"/>
                    <a:ext cx="6350" cy="362008"/>
                  </a:xfrm>
                  <a:prstGeom prst="rect">
                    <a:avLst/>
                  </a:prstGeom>
                </pic:spPr>
              </pic:pic>
            </a:graphicData>
          </a:graphic>
        </wp:anchor>
      </w:drawing>
    </w:r>
    <w:r>
      <w:rPr>
        <w:rFonts w:ascii="SimSun" w:hAnsi="SimSun" w:eastAsia="SimSun" w:cs="SimSun"/>
        <w:sz w:val="20"/>
        <w:szCs w:val="20"/>
        <w:spacing w:val="-3"/>
      </w:rPr>
      <w:t>222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ii</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23</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223</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3"/>
      </w:rPr>
      <w:t>225</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5" w:after="43" w:line="188" w:lineRule="auto"/>
      <w:rPr>
        <w:rFonts w:ascii="Times New Roman" w:hAnsi="Times New Roman" w:eastAsia="Times New Roman" w:cs="Times New Roman"/>
        <w:sz w:val="15"/>
        <w:szCs w:val="15"/>
      </w:rPr>
    </w:pPr>
    <w:r>
      <w:drawing>
        <wp:anchor distT="0" distB="0" distL="0" distR="0" simplePos="0" relativeHeight="251885568" behindDoc="0" locked="0" layoutInCell="0" allowOverlap="1">
          <wp:simplePos x="0" y="0"/>
          <wp:positionH relativeFrom="page">
            <wp:posOffset>673103</wp:posOffset>
          </wp:positionH>
          <wp:positionV relativeFrom="page">
            <wp:posOffset>9747255</wp:posOffset>
          </wp:positionV>
          <wp:extent cx="6350" cy="374676"/>
          <wp:effectExtent l="0" t="0" r="0" b="0"/>
          <wp:wrapNone/>
          <wp:docPr id="2158" name="IM 2158"/>
          <wp:cNvGraphicFramePr/>
          <a:graphic>
            <a:graphicData uri="http://schemas.openxmlformats.org/drawingml/2006/picture">
              <pic:pic>
                <pic:nvPicPr>
                  <pic:cNvPr id="2158" name="IM 2158"/>
                  <pic:cNvPicPr/>
                </pic:nvPicPr>
                <pic:blipFill>
                  <a:blip r:embed="rId1"/>
                  <a:stretch>
                    <a:fillRect/>
                  </a:stretch>
                </pic:blipFill>
                <pic:spPr>
                  <a:xfrm rot="0">
                    <a:off x="0" y="0"/>
                    <a:ext cx="6350" cy="374676"/>
                  </a:xfrm>
                  <a:prstGeom prst="rect">
                    <a:avLst/>
                  </a:prstGeom>
                </pic:spPr>
              </pic:pic>
            </a:graphicData>
          </a:graphic>
        </wp:anchor>
      </w:drawing>
    </w:r>
    <w:r>
      <w:rPr>
        <w:rFonts w:ascii="Times New Roman" w:hAnsi="Times New Roman" w:eastAsia="Times New Roman" w:cs="Times New Roman"/>
        <w:sz w:val="15"/>
        <w:szCs w:val="15"/>
        <w:spacing w:val="-1"/>
      </w:rPr>
      <w:t>226</w:t>
    </w:r>
  </w:p>
  <w:p>
    <w:pPr>
      <w:pStyle w:val="BodyText"/>
      <w:spacing w:line="334" w:lineRule="auto"/>
      <w:rPr/>
    </w:pPr>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227</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887616" behindDoc="0" locked="0" layoutInCell="0" allowOverlap="1">
          <wp:simplePos x="0" y="0"/>
          <wp:positionH relativeFrom="page">
            <wp:posOffset>666748</wp:posOffset>
          </wp:positionH>
          <wp:positionV relativeFrom="page">
            <wp:posOffset>9798029</wp:posOffset>
          </wp:positionV>
          <wp:extent cx="6374" cy="330184"/>
          <wp:effectExtent l="0" t="0" r="0" b="0"/>
          <wp:wrapNone/>
          <wp:docPr id="2170" name="IM 2170"/>
          <wp:cNvGraphicFramePr/>
          <a:graphic>
            <a:graphicData uri="http://schemas.openxmlformats.org/drawingml/2006/picture">
              <pic:pic>
                <pic:nvPicPr>
                  <pic:cNvPr id="2170" name="IM 2170"/>
                  <pic:cNvPicPr/>
                </pic:nvPicPr>
                <pic:blipFill>
                  <a:blip r:embed="rId1"/>
                  <a:stretch>
                    <a:fillRect/>
                  </a:stretch>
                </pic:blipFill>
                <pic:spPr>
                  <a:xfrm rot="0">
                    <a:off x="0" y="0"/>
                    <a:ext cx="6374" cy="330184"/>
                  </a:xfrm>
                  <a:prstGeom prst="rect">
                    <a:avLst/>
                  </a:prstGeom>
                </pic:spPr>
              </pic:pic>
            </a:graphicData>
          </a:graphic>
        </wp:anchor>
      </w:drawing>
    </w:r>
    <w:r>
      <w:rPr>
        <w:rFonts w:ascii="Times New Roman" w:hAnsi="Times New Roman" w:eastAsia="Times New Roman" w:cs="Times New Roman"/>
        <w:sz w:val="14"/>
        <w:szCs w:val="14"/>
        <w:spacing w:val="-1"/>
      </w:rPr>
      <w:t>228</w:t>
    </w:r>
  </w:p>
  <w:p>
    <w:pPr>
      <w:pStyle w:val="BodyText"/>
      <w:spacing w:line="269" w:lineRule="auto"/>
      <w:rPr/>
    </w:pPr>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229</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231</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82" w:after="40" w:line="188" w:lineRule="auto"/>
      <w:rPr>
        <w:rFonts w:ascii="Times New Roman" w:hAnsi="Times New Roman" w:eastAsia="Times New Roman" w:cs="Times New Roman"/>
        <w:sz w:val="14"/>
        <w:szCs w:val="14"/>
      </w:rPr>
    </w:pPr>
    <w:r>
      <w:drawing>
        <wp:anchor distT="0" distB="0" distL="0" distR="0" simplePos="0" relativeHeight="251891712" behindDoc="0" locked="0" layoutInCell="0" allowOverlap="1">
          <wp:simplePos x="0" y="0"/>
          <wp:positionH relativeFrom="page">
            <wp:posOffset>742920</wp:posOffset>
          </wp:positionH>
          <wp:positionV relativeFrom="page">
            <wp:posOffset>9747255</wp:posOffset>
          </wp:positionV>
          <wp:extent cx="6374" cy="374676"/>
          <wp:effectExtent l="0" t="0" r="0" b="0"/>
          <wp:wrapNone/>
          <wp:docPr id="2192" name="IM 2192"/>
          <wp:cNvGraphicFramePr/>
          <a:graphic>
            <a:graphicData uri="http://schemas.openxmlformats.org/drawingml/2006/picture">
              <pic:pic>
                <pic:nvPicPr>
                  <pic:cNvPr id="2192" name="IM 2192"/>
                  <pic:cNvPicPr/>
                </pic:nvPicPr>
                <pic:blipFill>
                  <a:blip r:embed="rId1"/>
                  <a:stretch>
                    <a:fillRect/>
                  </a:stretch>
                </pic:blipFill>
                <pic:spPr>
                  <a:xfrm rot="0">
                    <a:off x="0" y="0"/>
                    <a:ext cx="6374" cy="374676"/>
                  </a:xfrm>
                  <a:prstGeom prst="rect">
                    <a:avLst/>
                  </a:prstGeom>
                </pic:spPr>
              </pic:pic>
            </a:graphicData>
          </a:graphic>
        </wp:anchor>
      </w:drawing>
    </w:r>
    <w:r>
      <w:rPr>
        <w:rFonts w:ascii="Times New Roman" w:hAnsi="Times New Roman" w:eastAsia="Times New Roman" w:cs="Times New Roman"/>
        <w:sz w:val="14"/>
        <w:szCs w:val="14"/>
        <w:spacing w:val="-1"/>
      </w:rPr>
      <w:t>232</w:t>
    </w:r>
  </w:p>
  <w:p>
    <w:pPr>
      <w:pStyle w:val="BodyText"/>
      <w:spacing w:line="329" w:lineRule="auto"/>
      <w:rPr/>
    </w:pPr>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3"/>
      </w:rPr>
      <w:t>233</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3" w:line="239" w:lineRule="auto"/>
      <w:rPr>
        <w:rFonts w:ascii="SimSun" w:hAnsi="SimSun" w:eastAsia="SimSun" w:cs="SimSun"/>
        <w:sz w:val="22"/>
        <w:szCs w:val="22"/>
      </w:rPr>
    </w:pPr>
    <w:r>
      <w:drawing>
        <wp:anchor distT="0" distB="0" distL="0" distR="0" simplePos="0" relativeHeight="251893760" behindDoc="0" locked="0" layoutInCell="0" allowOverlap="1">
          <wp:simplePos x="0" y="0"/>
          <wp:positionH relativeFrom="page">
            <wp:posOffset>692162</wp:posOffset>
          </wp:positionH>
          <wp:positionV relativeFrom="page">
            <wp:posOffset>9785361</wp:posOffset>
          </wp:positionV>
          <wp:extent cx="6350" cy="342853"/>
          <wp:effectExtent l="0" t="0" r="0" b="0"/>
          <wp:wrapNone/>
          <wp:docPr id="2194" name="IM 2194"/>
          <wp:cNvGraphicFramePr/>
          <a:graphic>
            <a:graphicData uri="http://schemas.openxmlformats.org/drawingml/2006/picture">
              <pic:pic>
                <pic:nvPicPr>
                  <pic:cNvPr id="2194" name="IM 2194"/>
                  <pic:cNvPicPr/>
                </pic:nvPicPr>
                <pic:blipFill>
                  <a:blip r:embed="rId1"/>
                  <a:stretch>
                    <a:fillRect/>
                  </a:stretch>
                </pic:blipFill>
                <pic:spPr>
                  <a:xfrm rot="0">
                    <a:off x="0" y="0"/>
                    <a:ext cx="6350" cy="342853"/>
                  </a:xfrm>
                  <a:prstGeom prst="rect">
                    <a:avLst/>
                  </a:prstGeom>
                </pic:spPr>
              </pic:pic>
            </a:graphicData>
          </a:graphic>
        </wp:anchor>
      </w:drawing>
    </w:r>
    <w:r>
      <w:rPr>
        <w:rFonts w:ascii="SimSun" w:hAnsi="SimSun" w:eastAsia="SimSun" w:cs="SimSun"/>
        <w:sz w:val="22"/>
        <w:szCs w:val="22"/>
        <w:spacing w:val="-8"/>
      </w:rPr>
      <w:t>234</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6"/>
      </w:rPr>
      <w:t>25</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4"/>
      </w:rPr>
      <w:t>235</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895808" behindDoc="0" locked="0" layoutInCell="0" allowOverlap="1">
          <wp:simplePos x="0" y="0"/>
          <wp:positionH relativeFrom="page">
            <wp:posOffset>711175</wp:posOffset>
          </wp:positionH>
          <wp:positionV relativeFrom="page">
            <wp:posOffset>9734587</wp:posOffset>
          </wp:positionV>
          <wp:extent cx="6374" cy="387344"/>
          <wp:effectExtent l="0" t="0" r="0" b="0"/>
          <wp:wrapNone/>
          <wp:docPr id="2206" name="IM 2206"/>
          <wp:cNvGraphicFramePr/>
          <a:graphic>
            <a:graphicData uri="http://schemas.openxmlformats.org/drawingml/2006/picture">
              <pic:pic>
                <pic:nvPicPr>
                  <pic:cNvPr id="2206" name="IM 2206"/>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2"/>
        <w:szCs w:val="22"/>
        <w:spacing w:val="-9"/>
      </w:rPr>
      <w:t>236</w:t>
    </w:r>
  </w:p>
  <w:p>
    <w:pPr>
      <w:pStyle w:val="BodyText"/>
      <w:spacing w:line="250" w:lineRule="auto"/>
      <w:rPr/>
    </w:pPr>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237</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898880" behindDoc="0" locked="0" layoutInCell="0" allowOverlap="1">
          <wp:simplePos x="0" y="0"/>
          <wp:positionH relativeFrom="page">
            <wp:posOffset>603240</wp:posOffset>
          </wp:positionH>
          <wp:positionV relativeFrom="page">
            <wp:posOffset>9734587</wp:posOffset>
          </wp:positionV>
          <wp:extent cx="6350" cy="387344"/>
          <wp:effectExtent l="0" t="0" r="0" b="0"/>
          <wp:wrapNone/>
          <wp:docPr id="2224" name="IM 2224"/>
          <wp:cNvGraphicFramePr/>
          <a:graphic>
            <a:graphicData uri="http://schemas.openxmlformats.org/drawingml/2006/picture">
              <pic:pic>
                <pic:nvPicPr>
                  <pic:cNvPr id="2224" name="IM 2224"/>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2"/>
        <w:szCs w:val="22"/>
        <w:spacing w:val="-3"/>
      </w:rPr>
      <w:t>238</w:t>
    </w:r>
  </w:p>
  <w:p>
    <w:pPr>
      <w:pStyle w:val="BodyText"/>
      <w:spacing w:line="260" w:lineRule="auto"/>
      <w:rPr/>
    </w:pPr>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239</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9" w:line="239" w:lineRule="auto"/>
      <w:rPr>
        <w:rFonts w:ascii="SimSun" w:hAnsi="SimSun" w:eastAsia="SimSun" w:cs="SimSun"/>
        <w:sz w:val="23"/>
        <w:szCs w:val="23"/>
      </w:rPr>
    </w:pPr>
    <w:r>
      <w:drawing>
        <wp:anchor distT="0" distB="0" distL="0" distR="0" simplePos="0" relativeHeight="251900928" behindDoc="0" locked="0" layoutInCell="0" allowOverlap="1">
          <wp:simplePos x="0" y="0"/>
          <wp:positionH relativeFrom="page">
            <wp:posOffset>603240</wp:posOffset>
          </wp:positionH>
          <wp:positionV relativeFrom="page">
            <wp:posOffset>9772693</wp:posOffset>
          </wp:positionV>
          <wp:extent cx="6350" cy="355521"/>
          <wp:effectExtent l="0" t="0" r="0" b="0"/>
          <wp:wrapNone/>
          <wp:docPr id="2246" name="IM 2246"/>
          <wp:cNvGraphicFramePr/>
          <a:graphic>
            <a:graphicData uri="http://schemas.openxmlformats.org/drawingml/2006/picture">
              <pic:pic>
                <pic:nvPicPr>
                  <pic:cNvPr id="2246" name="IM 2246"/>
                  <pic:cNvPicPr/>
                </pic:nvPicPr>
                <pic:blipFill>
                  <a:blip r:embed="rId1"/>
                  <a:stretch>
                    <a:fillRect/>
                  </a:stretch>
                </pic:blipFill>
                <pic:spPr>
                  <a:xfrm rot="0">
                    <a:off x="0" y="0"/>
                    <a:ext cx="6350" cy="355521"/>
                  </a:xfrm>
                  <a:prstGeom prst="rect">
                    <a:avLst/>
                  </a:prstGeom>
                </pic:spPr>
              </pic:pic>
            </a:graphicData>
          </a:graphic>
        </wp:anchor>
      </w:drawing>
    </w:r>
    <w:r>
      <w:rPr>
        <w:rFonts w:ascii="SimSun" w:hAnsi="SimSun" w:eastAsia="SimSun" w:cs="SimSun"/>
        <w:sz w:val="23"/>
        <w:szCs w:val="23"/>
        <w:spacing w:val="-10"/>
      </w:rPr>
      <w:t>240</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241</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2"/>
      <w:rPr>
        <w:rFonts w:ascii="SimSun" w:hAnsi="SimSun" w:eastAsia="SimSun" w:cs="SimSun"/>
        <w:sz w:val="19"/>
        <w:szCs w:val="19"/>
      </w:rPr>
    </w:pPr>
    <w:r>
      <w:drawing>
        <wp:anchor distT="0" distB="0" distL="0" distR="0" simplePos="0" relativeHeight="251902976" behindDoc="0" locked="0" layoutInCell="0" allowOverlap="1">
          <wp:simplePos x="0" y="0"/>
          <wp:positionH relativeFrom="page">
            <wp:posOffset>590555</wp:posOffset>
          </wp:positionH>
          <wp:positionV relativeFrom="page">
            <wp:posOffset>9772693</wp:posOffset>
          </wp:positionV>
          <wp:extent cx="6350" cy="355521"/>
          <wp:effectExtent l="0" t="0" r="0" b="0"/>
          <wp:wrapNone/>
          <wp:docPr id="2262" name="IM 2262"/>
          <wp:cNvGraphicFramePr/>
          <a:graphic>
            <a:graphicData uri="http://schemas.openxmlformats.org/drawingml/2006/picture">
              <pic:pic>
                <pic:nvPicPr>
                  <pic:cNvPr id="2262" name="IM 2262"/>
                  <pic:cNvPicPr/>
                </pic:nvPicPr>
                <pic:blipFill>
                  <a:blip r:embed="rId1"/>
                  <a:stretch>
                    <a:fillRect/>
                  </a:stretch>
                </pic:blipFill>
                <pic:spPr>
                  <a:xfrm rot="0">
                    <a:off x="0" y="0"/>
                    <a:ext cx="6350" cy="355521"/>
                  </a:xfrm>
                  <a:prstGeom prst="rect">
                    <a:avLst/>
                  </a:prstGeom>
                </pic:spPr>
              </pic:pic>
            </a:graphicData>
          </a:graphic>
        </wp:anchor>
      </w:drawing>
    </w:r>
    <w:r>
      <w:rPr>
        <w:rFonts w:ascii="SimSun" w:hAnsi="SimSun" w:eastAsia="SimSun" w:cs="SimSun"/>
        <w:sz w:val="19"/>
        <w:szCs w:val="19"/>
        <w:spacing w:val="-3"/>
      </w:rPr>
      <w:t>242</w:t>
    </w:r>
  </w:p>
  <w:p>
    <w:pPr>
      <w:pStyle w:val="BodyText"/>
      <w:spacing w:line="241" w:lineRule="auto"/>
      <w:rPr/>
    </w:pPr>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243</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4" w:after="40" w:line="188" w:lineRule="auto"/>
      <w:rPr>
        <w:rFonts w:ascii="Times New Roman" w:hAnsi="Times New Roman" w:eastAsia="Times New Roman" w:cs="Times New Roman"/>
        <w:sz w:val="14"/>
        <w:szCs w:val="14"/>
      </w:rPr>
    </w:pPr>
    <w:r>
      <w:drawing>
        <wp:anchor distT="0" distB="0" distL="0" distR="0" simplePos="0" relativeHeight="251905024" behindDoc="0" locked="0" layoutInCell="0" allowOverlap="1">
          <wp:simplePos x="0" y="0"/>
          <wp:positionH relativeFrom="page">
            <wp:posOffset>615944</wp:posOffset>
          </wp:positionH>
          <wp:positionV relativeFrom="page">
            <wp:posOffset>9785361</wp:posOffset>
          </wp:positionV>
          <wp:extent cx="6374" cy="342853"/>
          <wp:effectExtent l="0" t="0" r="0" b="0"/>
          <wp:wrapNone/>
          <wp:docPr id="2322" name="IM 2322"/>
          <wp:cNvGraphicFramePr/>
          <a:graphic>
            <a:graphicData uri="http://schemas.openxmlformats.org/drawingml/2006/picture">
              <pic:pic>
                <pic:nvPicPr>
                  <pic:cNvPr id="2322" name="IM 2322"/>
                  <pic:cNvPicPr/>
                </pic:nvPicPr>
                <pic:blipFill>
                  <a:blip r:embed="rId1"/>
                  <a:stretch>
                    <a:fillRect/>
                  </a:stretch>
                </pic:blipFill>
                <pic:spPr>
                  <a:xfrm rot="0">
                    <a:off x="0" y="0"/>
                    <a:ext cx="6374" cy="342853"/>
                  </a:xfrm>
                  <a:prstGeom prst="rect">
                    <a:avLst/>
                  </a:prstGeom>
                </pic:spPr>
              </pic:pic>
            </a:graphicData>
          </a:graphic>
        </wp:anchor>
      </w:drawing>
    </w:r>
    <w:r>
      <w:rPr>
        <w:rFonts w:ascii="Times New Roman" w:hAnsi="Times New Roman" w:eastAsia="Times New Roman" w:cs="Times New Roman"/>
        <w:sz w:val="14"/>
        <w:szCs w:val="14"/>
        <w:spacing w:val="-1"/>
      </w:rPr>
      <w:t>244</w:t>
    </w:r>
  </w:p>
  <w:p>
    <w:pPr>
      <w:pStyle w:val="BodyText"/>
      <w:spacing w:line="297" w:lineRule="auto"/>
      <w:rPr/>
    </w:p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27</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245</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63" w:line="239" w:lineRule="auto"/>
      <w:rPr>
        <w:rFonts w:ascii="SimSun" w:hAnsi="SimSun" w:eastAsia="SimSun" w:cs="SimSun"/>
        <w:sz w:val="22"/>
        <w:szCs w:val="22"/>
      </w:rPr>
    </w:pPr>
    <w:r>
      <w:drawing>
        <wp:anchor distT="0" distB="0" distL="0" distR="0" simplePos="0" relativeHeight="251907072" behindDoc="0" locked="0" layoutInCell="0" allowOverlap="1">
          <wp:simplePos x="0" y="0"/>
          <wp:positionH relativeFrom="page">
            <wp:posOffset>603240</wp:posOffset>
          </wp:positionH>
          <wp:positionV relativeFrom="page">
            <wp:posOffset>9785361</wp:posOffset>
          </wp:positionV>
          <wp:extent cx="6350" cy="342853"/>
          <wp:effectExtent l="0" t="0" r="0" b="0"/>
          <wp:wrapNone/>
          <wp:docPr id="2326" name="IM 2326"/>
          <wp:cNvGraphicFramePr/>
          <a:graphic>
            <a:graphicData uri="http://schemas.openxmlformats.org/drawingml/2006/picture">
              <pic:pic>
                <pic:nvPicPr>
                  <pic:cNvPr id="2326" name="IM 2326"/>
                  <pic:cNvPicPr/>
                </pic:nvPicPr>
                <pic:blipFill>
                  <a:blip r:embed="rId1"/>
                  <a:stretch>
                    <a:fillRect/>
                  </a:stretch>
                </pic:blipFill>
                <pic:spPr>
                  <a:xfrm rot="0">
                    <a:off x="0" y="0"/>
                    <a:ext cx="6350" cy="342853"/>
                  </a:xfrm>
                  <a:prstGeom prst="rect">
                    <a:avLst/>
                  </a:prstGeom>
                </pic:spPr>
              </pic:pic>
            </a:graphicData>
          </a:graphic>
        </wp:anchor>
      </w:drawing>
    </w:r>
    <w:r>
      <w:rPr>
        <w:rFonts w:ascii="SimSun" w:hAnsi="SimSun" w:eastAsia="SimSun" w:cs="SimSun"/>
        <w:sz w:val="22"/>
        <w:szCs w:val="22"/>
        <w:spacing w:val="-3"/>
      </w:rPr>
      <w:t>246</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307" w:line="239" w:lineRule="auto"/>
      <w:rPr>
        <w:rFonts w:ascii="SimSun" w:hAnsi="SimSun" w:eastAsia="SimSun" w:cs="SimSun"/>
        <w:sz w:val="21"/>
        <w:szCs w:val="21"/>
      </w:rPr>
    </w:pPr>
    <w:r>
      <w:drawing>
        <wp:anchor distT="0" distB="0" distL="0" distR="0" simplePos="0" relativeHeight="251909120" behindDoc="0" locked="0" layoutInCell="0" allowOverlap="1">
          <wp:simplePos x="0" y="0"/>
          <wp:positionH relativeFrom="page">
            <wp:posOffset>768353</wp:posOffset>
          </wp:positionH>
          <wp:positionV relativeFrom="page">
            <wp:posOffset>9759923</wp:posOffset>
          </wp:positionV>
          <wp:extent cx="6374" cy="362008"/>
          <wp:effectExtent l="0" t="0" r="0" b="0"/>
          <wp:wrapNone/>
          <wp:docPr id="2352" name="IM 2352"/>
          <wp:cNvGraphicFramePr/>
          <a:graphic>
            <a:graphicData uri="http://schemas.openxmlformats.org/drawingml/2006/picture">
              <pic:pic>
                <pic:nvPicPr>
                  <pic:cNvPr id="2352" name="IM 2352"/>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1"/>
        <w:szCs w:val="21"/>
        <w:spacing w:val="-3"/>
      </w:rPr>
      <w:t>248</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249</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911168" behindDoc="0" locked="0" layoutInCell="0" allowOverlap="1">
          <wp:simplePos x="0" y="0"/>
          <wp:positionH relativeFrom="page">
            <wp:posOffset>679432</wp:posOffset>
          </wp:positionH>
          <wp:positionV relativeFrom="page">
            <wp:posOffset>9734587</wp:posOffset>
          </wp:positionV>
          <wp:extent cx="6374" cy="387344"/>
          <wp:effectExtent l="0" t="0" r="0" b="0"/>
          <wp:wrapNone/>
          <wp:docPr id="2366" name="IM 2366"/>
          <wp:cNvGraphicFramePr/>
          <a:graphic>
            <a:graphicData uri="http://schemas.openxmlformats.org/drawingml/2006/picture">
              <pic:pic>
                <pic:nvPicPr>
                  <pic:cNvPr id="2366" name="IM 2366"/>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2"/>
        <w:szCs w:val="22"/>
        <w:spacing w:val="-9"/>
      </w:rPr>
      <w:t>250</w:t>
    </w:r>
  </w:p>
  <w:p>
    <w:pPr>
      <w:pStyle w:val="BodyText"/>
      <w:spacing w:line="250" w:lineRule="auto"/>
      <w:rPr/>
    </w:pPr>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4"/>
      </w:rPr>
      <w:t>251</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913216" behindDoc="0" locked="0" layoutInCell="0" allowOverlap="1">
          <wp:simplePos x="0" y="0"/>
          <wp:positionH relativeFrom="page">
            <wp:posOffset>590555</wp:posOffset>
          </wp:positionH>
          <wp:positionV relativeFrom="page">
            <wp:posOffset>9747255</wp:posOffset>
          </wp:positionV>
          <wp:extent cx="6350" cy="380959"/>
          <wp:effectExtent l="0" t="0" r="0" b="0"/>
          <wp:wrapNone/>
          <wp:docPr id="2384" name="IM 2384"/>
          <wp:cNvGraphicFramePr/>
          <a:graphic>
            <a:graphicData uri="http://schemas.openxmlformats.org/drawingml/2006/picture">
              <pic:pic>
                <pic:nvPicPr>
                  <pic:cNvPr id="2384" name="IM 2384"/>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3"/>
      </w:rPr>
      <w:t>252</w:t>
    </w:r>
  </w:p>
  <w:p>
    <w:pPr>
      <w:pStyle w:val="BodyText"/>
      <w:spacing w:line="260" w:lineRule="auto"/>
      <w:rPr/>
    </w:pPr>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253</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915264" behindDoc="0" locked="0" layoutInCell="0" allowOverlap="1">
          <wp:simplePos x="0" y="0"/>
          <wp:positionH relativeFrom="page">
            <wp:posOffset>590555</wp:posOffset>
          </wp:positionH>
          <wp:positionV relativeFrom="page">
            <wp:posOffset>9747255</wp:posOffset>
          </wp:positionV>
          <wp:extent cx="6350" cy="374676"/>
          <wp:effectExtent l="0" t="0" r="0" b="0"/>
          <wp:wrapNone/>
          <wp:docPr id="2404" name="IM 2404"/>
          <wp:cNvGraphicFramePr/>
          <a:graphic>
            <a:graphicData uri="http://schemas.openxmlformats.org/drawingml/2006/picture">
              <pic:pic>
                <pic:nvPicPr>
                  <pic:cNvPr id="2404" name="IM 2404"/>
                  <pic:cNvPicPr/>
                </pic:nvPicPr>
                <pic:blipFill>
                  <a:blip r:embed="rId1"/>
                  <a:stretch>
                    <a:fillRect/>
                  </a:stretch>
                </pic:blipFill>
                <pic:spPr>
                  <a:xfrm rot="0">
                    <a:off x="0" y="0"/>
                    <a:ext cx="6350" cy="374676"/>
                  </a:xfrm>
                  <a:prstGeom prst="rect">
                    <a:avLst/>
                  </a:prstGeom>
                </pic:spPr>
              </pic:pic>
            </a:graphicData>
          </a:graphic>
        </wp:anchor>
      </w:drawing>
    </w:r>
    <w:r>
      <w:rPr>
        <w:rFonts w:ascii="Times New Roman" w:hAnsi="Times New Roman" w:eastAsia="Times New Roman" w:cs="Times New Roman"/>
        <w:sz w:val="14"/>
        <w:szCs w:val="14"/>
        <w:spacing w:val="-1"/>
      </w:rPr>
      <w:t>254</w:t>
    </w:r>
  </w:p>
  <w:p>
    <w:pPr>
      <w:pStyle w:val="BodyText"/>
      <w:spacing w:line="339" w:lineRule="auto"/>
      <w:rPr/>
    </w:pPr>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5"/>
      </w:rPr>
      <w:t>255</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9" w:line="239" w:lineRule="auto"/>
      <w:rPr>
        <w:rFonts w:ascii="SimSun" w:hAnsi="SimSun" w:eastAsia="SimSun" w:cs="SimSun"/>
        <w:sz w:val="23"/>
        <w:szCs w:val="23"/>
      </w:rPr>
    </w:pPr>
    <w:r>
      <w:drawing>
        <wp:anchor distT="0" distB="0" distL="0" distR="0" simplePos="0" relativeHeight="251678720" behindDoc="0" locked="0" layoutInCell="0" allowOverlap="1">
          <wp:simplePos x="0" y="0"/>
          <wp:positionH relativeFrom="page">
            <wp:posOffset>609570</wp:posOffset>
          </wp:positionH>
          <wp:positionV relativeFrom="page">
            <wp:posOffset>9759923</wp:posOffset>
          </wp:positionV>
          <wp:extent cx="6374" cy="362008"/>
          <wp:effectExtent l="0" t="0" r="0" b="0"/>
          <wp:wrapNone/>
          <wp:docPr id="166" name="IM 166"/>
          <wp:cNvGraphicFramePr/>
          <a:graphic>
            <a:graphicData uri="http://schemas.openxmlformats.org/drawingml/2006/picture">
              <pic:pic>
                <pic:nvPicPr>
                  <pic:cNvPr id="166" name="IM 166"/>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3"/>
        <w:szCs w:val="23"/>
        <w:spacing w:val="-3"/>
      </w:rPr>
      <w:t>28</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917312" behindDoc="0" locked="0" layoutInCell="0" allowOverlap="1">
          <wp:simplePos x="0" y="0"/>
          <wp:positionH relativeFrom="page">
            <wp:posOffset>565142</wp:posOffset>
          </wp:positionH>
          <wp:positionV relativeFrom="page">
            <wp:posOffset>9734587</wp:posOffset>
          </wp:positionV>
          <wp:extent cx="6374" cy="387344"/>
          <wp:effectExtent l="0" t="0" r="0" b="0"/>
          <wp:wrapNone/>
          <wp:docPr id="2410" name="IM 2410"/>
          <wp:cNvGraphicFramePr/>
          <a:graphic>
            <a:graphicData uri="http://schemas.openxmlformats.org/drawingml/2006/picture">
              <pic:pic>
                <pic:nvPicPr>
                  <pic:cNvPr id="2410" name="IM 2410"/>
                  <pic:cNvPicPr/>
                </pic:nvPicPr>
                <pic:blipFill>
                  <a:blip r:embed="rId1"/>
                  <a:stretch>
                    <a:fillRect/>
                  </a:stretch>
                </pic:blipFill>
                <pic:spPr>
                  <a:xfrm rot="0">
                    <a:off x="0" y="0"/>
                    <a:ext cx="6374" cy="387344"/>
                  </a:xfrm>
                  <a:prstGeom prst="rect">
                    <a:avLst/>
                  </a:prstGeom>
                </pic:spPr>
              </pic:pic>
            </a:graphicData>
          </a:graphic>
        </wp:anchor>
      </w:drawing>
    </w:r>
    <w:r>
      <w:rPr>
        <w:rFonts w:ascii="SimSun" w:hAnsi="SimSun" w:eastAsia="SimSun" w:cs="SimSun"/>
        <w:sz w:val="22"/>
        <w:szCs w:val="22"/>
        <w:spacing w:val="-3"/>
      </w:rPr>
      <w:t>256</w:t>
    </w:r>
  </w:p>
  <w:p>
    <w:pPr>
      <w:pStyle w:val="BodyText"/>
      <w:spacing w:line="250" w:lineRule="auto"/>
      <w:rPr/>
    </w:pPr>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257</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259</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9"/>
      </w:rPr>
      <w:t>261</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9" w:line="239" w:lineRule="auto"/>
      <w:rPr>
        <w:rFonts w:ascii="SimSun" w:hAnsi="SimSun" w:eastAsia="SimSun" w:cs="SimSun"/>
        <w:sz w:val="21"/>
        <w:szCs w:val="21"/>
      </w:rPr>
    </w:pPr>
    <w:r>
      <w:drawing>
        <wp:anchor distT="0" distB="0" distL="0" distR="0" simplePos="0" relativeHeight="251923456" behindDoc="0" locked="0" layoutInCell="0" allowOverlap="1">
          <wp:simplePos x="0" y="0"/>
          <wp:positionH relativeFrom="page">
            <wp:posOffset>673103</wp:posOffset>
          </wp:positionH>
          <wp:positionV relativeFrom="page">
            <wp:posOffset>9734587</wp:posOffset>
          </wp:positionV>
          <wp:extent cx="6350" cy="393627"/>
          <wp:effectExtent l="0" t="0" r="0" b="0"/>
          <wp:wrapNone/>
          <wp:docPr id="2460" name="IM 2460"/>
          <wp:cNvGraphicFramePr/>
          <a:graphic>
            <a:graphicData uri="http://schemas.openxmlformats.org/drawingml/2006/picture">
              <pic:pic>
                <pic:nvPicPr>
                  <pic:cNvPr id="2460" name="IM 2460"/>
                  <pic:cNvPicPr/>
                </pic:nvPicPr>
                <pic:blipFill>
                  <a:blip r:embed="rId1"/>
                  <a:stretch>
                    <a:fillRect/>
                  </a:stretch>
                </pic:blipFill>
                <pic:spPr>
                  <a:xfrm rot="0">
                    <a:off x="0" y="0"/>
                    <a:ext cx="6350" cy="393627"/>
                  </a:xfrm>
                  <a:prstGeom prst="rect">
                    <a:avLst/>
                  </a:prstGeom>
                </pic:spPr>
              </pic:pic>
            </a:graphicData>
          </a:graphic>
        </wp:anchor>
      </w:drawing>
    </w:r>
    <w:r>
      <w:rPr>
        <w:rFonts w:ascii="SimSun" w:hAnsi="SimSun" w:eastAsia="SimSun" w:cs="SimSun"/>
        <w:sz w:val="21"/>
        <w:szCs w:val="21"/>
        <w:spacing w:val="-3"/>
      </w:rPr>
      <w:t>262</w:t>
    </w:r>
  </w:p>
  <w:p>
    <w:pPr>
      <w:pStyle w:val="BodyText"/>
      <w:spacing w:line="287" w:lineRule="auto"/>
      <w:rPr/>
    </w:pPr>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7"/>
      </w:rPr>
      <w:t>26</w:t>
    </w:r>
    <w:r>
      <w:rPr>
        <w:rFonts w:ascii="SimSun" w:hAnsi="SimSun" w:eastAsia="SimSun" w:cs="SimSun"/>
        <w:sz w:val="22"/>
        <w:szCs w:val="22"/>
        <w:spacing w:val="-14"/>
      </w:rPr>
      <w:t>3</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926528" behindDoc="0" locked="0" layoutInCell="0" allowOverlap="1">
          <wp:simplePos x="0" y="0"/>
          <wp:positionH relativeFrom="page">
            <wp:posOffset>609570</wp:posOffset>
          </wp:positionH>
          <wp:positionV relativeFrom="page">
            <wp:posOffset>9747255</wp:posOffset>
          </wp:positionV>
          <wp:extent cx="6374" cy="380959"/>
          <wp:effectExtent l="0" t="0" r="0" b="0"/>
          <wp:wrapNone/>
          <wp:docPr id="2480" name="IM 2480"/>
          <wp:cNvGraphicFramePr/>
          <a:graphic>
            <a:graphicData uri="http://schemas.openxmlformats.org/drawingml/2006/picture">
              <pic:pic>
                <pic:nvPicPr>
                  <pic:cNvPr id="2480" name="IM 2480"/>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2"/>
        <w:szCs w:val="22"/>
        <w:spacing w:val="-8"/>
      </w:rPr>
      <w:t>264</w:t>
    </w:r>
  </w:p>
  <w:p>
    <w:pPr>
      <w:pStyle w:val="BodyText"/>
      <w:spacing w:line="250" w:lineRule="auto"/>
      <w:rPr/>
    </w:pPr>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4"/>
      </w:rPr>
      <w:t>265</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303" w:line="239" w:lineRule="auto"/>
      <w:rPr>
        <w:rFonts w:ascii="SimSun" w:hAnsi="SimSun" w:eastAsia="SimSun" w:cs="SimSun"/>
        <w:sz w:val="22"/>
        <w:szCs w:val="22"/>
      </w:rPr>
    </w:pPr>
    <w:r>
      <w:drawing>
        <wp:anchor distT="0" distB="0" distL="0" distR="0" simplePos="0" relativeHeight="251928576" behindDoc="0" locked="0" layoutInCell="0" allowOverlap="1">
          <wp:simplePos x="0" y="0"/>
          <wp:positionH relativeFrom="page">
            <wp:posOffset>552457</wp:posOffset>
          </wp:positionH>
          <wp:positionV relativeFrom="page">
            <wp:posOffset>9759923</wp:posOffset>
          </wp:positionV>
          <wp:extent cx="6374" cy="368291"/>
          <wp:effectExtent l="0" t="0" r="0" b="0"/>
          <wp:wrapNone/>
          <wp:docPr id="2498" name="IM 2498"/>
          <wp:cNvGraphicFramePr/>
          <a:graphic>
            <a:graphicData uri="http://schemas.openxmlformats.org/drawingml/2006/picture">
              <pic:pic>
                <pic:nvPicPr>
                  <pic:cNvPr id="2498" name="IM 2498"/>
                  <pic:cNvPicPr/>
                </pic:nvPicPr>
                <pic:blipFill>
                  <a:blip r:embed="rId1"/>
                  <a:stretch>
                    <a:fillRect/>
                  </a:stretch>
                </pic:blipFill>
                <pic:spPr>
                  <a:xfrm rot="0">
                    <a:off x="0" y="0"/>
                    <a:ext cx="6374" cy="368291"/>
                  </a:xfrm>
                  <a:prstGeom prst="rect">
                    <a:avLst/>
                  </a:prstGeom>
                </pic:spPr>
              </pic:pic>
            </a:graphicData>
          </a:graphic>
        </wp:anchor>
      </w:drawing>
    </w:r>
    <w:r>
      <w:rPr>
        <w:rFonts w:ascii="SimSun" w:hAnsi="SimSun" w:eastAsia="SimSun" w:cs="SimSun"/>
        <w:sz w:val="22"/>
        <w:szCs w:val="22"/>
        <w:spacing w:val="-9"/>
      </w:rPr>
      <w:t>266</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49" w:line="239" w:lineRule="auto"/>
      <w:jc w:val="right"/>
      <w:rPr>
        <w:rFonts w:ascii="SimSun" w:hAnsi="SimSun" w:eastAsia="SimSun" w:cs="SimSun"/>
        <w:sz w:val="23"/>
        <w:szCs w:val="23"/>
      </w:rPr>
    </w:pPr>
    <w:r>
      <w:drawing>
        <wp:anchor distT="0" distB="0" distL="0" distR="0" simplePos="0" relativeHeight="251929600" behindDoc="0" locked="0" layoutInCell="0" allowOverlap="1">
          <wp:simplePos x="0" y="0"/>
          <wp:positionH relativeFrom="page">
            <wp:posOffset>5829309</wp:posOffset>
          </wp:positionH>
          <wp:positionV relativeFrom="page">
            <wp:posOffset>9848804</wp:posOffset>
          </wp:positionV>
          <wp:extent cx="6350" cy="273127"/>
          <wp:effectExtent l="0" t="0" r="0" b="0"/>
          <wp:wrapNone/>
          <wp:docPr id="2508" name="IM 2508"/>
          <wp:cNvGraphicFramePr/>
          <a:graphic>
            <a:graphicData uri="http://schemas.openxmlformats.org/drawingml/2006/picture">
              <pic:pic>
                <pic:nvPicPr>
                  <pic:cNvPr id="2508" name="IM 2508"/>
                  <pic:cNvPicPr/>
                </pic:nvPicPr>
                <pic:blipFill>
                  <a:blip r:embed="rId1"/>
                  <a:stretch>
                    <a:fillRect/>
                  </a:stretch>
                </pic:blipFill>
                <pic:spPr>
                  <a:xfrm rot="0">
                    <a:off x="0" y="0"/>
                    <a:ext cx="6350" cy="273127"/>
                  </a:xfrm>
                  <a:prstGeom prst="rect">
                    <a:avLst/>
                  </a:prstGeom>
                </pic:spPr>
              </pic:pic>
            </a:graphicData>
          </a:graphic>
        </wp:anchor>
      </w:drawing>
    </w:r>
    <w:r>
      <w:rPr>
        <w:rFonts w:ascii="SimSun" w:hAnsi="SimSun" w:eastAsia="SimSun" w:cs="SimSun"/>
        <w:sz w:val="23"/>
        <w:szCs w:val="23"/>
        <w:spacing w:val="-16"/>
      </w:rPr>
      <w:t>2</w:t>
    </w:r>
    <w:r>
      <w:rPr>
        <w:rFonts w:ascii="SimSun" w:hAnsi="SimSun" w:eastAsia="SimSun" w:cs="SimSun"/>
        <w:sz w:val="23"/>
        <w:szCs w:val="23"/>
        <w:spacing w:val="-15"/>
      </w:rPr>
      <w:t>6</w:t>
    </w:r>
    <w:r>
      <w:rPr>
        <w:rFonts w:ascii="SimSun" w:hAnsi="SimSun" w:eastAsia="SimSun" w:cs="SimSun"/>
        <w:sz w:val="23"/>
        <w:szCs w:val="23"/>
        <w:spacing w:val="-14"/>
      </w:rPr>
      <w:t>7</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6"/>
      </w:rPr>
      <w:t>29</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2" w:line="239" w:lineRule="auto"/>
      <w:rPr>
        <w:rFonts w:ascii="SimSun" w:hAnsi="SimSun" w:eastAsia="SimSun" w:cs="SimSun"/>
        <w:sz w:val="20"/>
        <w:szCs w:val="20"/>
      </w:rPr>
    </w:pPr>
    <w:r>
      <w:drawing>
        <wp:anchor distT="0" distB="0" distL="0" distR="0" simplePos="0" relativeHeight="251930624" behindDoc="0" locked="0" layoutInCell="0" allowOverlap="1">
          <wp:simplePos x="0" y="0"/>
          <wp:positionH relativeFrom="page">
            <wp:posOffset>609570</wp:posOffset>
          </wp:positionH>
          <wp:positionV relativeFrom="page">
            <wp:posOffset>9785361</wp:posOffset>
          </wp:positionV>
          <wp:extent cx="6374" cy="342853"/>
          <wp:effectExtent l="0" t="0" r="0" b="0"/>
          <wp:wrapNone/>
          <wp:docPr id="2512" name="IM 2512"/>
          <wp:cNvGraphicFramePr/>
          <a:graphic>
            <a:graphicData uri="http://schemas.openxmlformats.org/drawingml/2006/picture">
              <pic:pic>
                <pic:nvPicPr>
                  <pic:cNvPr id="2512" name="IM 2512"/>
                  <pic:cNvPicPr/>
                </pic:nvPicPr>
                <pic:blipFill>
                  <a:blip r:embed="rId1"/>
                  <a:stretch>
                    <a:fillRect/>
                  </a:stretch>
                </pic:blipFill>
                <pic:spPr>
                  <a:xfrm rot="0">
                    <a:off x="0" y="0"/>
                    <a:ext cx="6374" cy="342853"/>
                  </a:xfrm>
                  <a:prstGeom prst="rect">
                    <a:avLst/>
                  </a:prstGeom>
                </pic:spPr>
              </pic:pic>
            </a:graphicData>
          </a:graphic>
        </wp:anchor>
      </w:drawing>
    </w:r>
    <w:r>
      <w:rPr>
        <w:rFonts w:ascii="SimSun" w:hAnsi="SimSun" w:eastAsia="SimSun" w:cs="SimSun"/>
        <w:sz w:val="20"/>
        <w:szCs w:val="20"/>
        <w:spacing w:val="-3"/>
      </w:rPr>
      <w:t>268</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269</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2" w:line="239" w:lineRule="auto"/>
      <w:rPr>
        <w:rFonts w:ascii="SimSun" w:hAnsi="SimSun" w:eastAsia="SimSun" w:cs="SimSun"/>
        <w:sz w:val="20"/>
        <w:szCs w:val="20"/>
      </w:rPr>
    </w:pPr>
    <w:r>
      <w:drawing>
        <wp:anchor distT="0" distB="0" distL="0" distR="0" simplePos="0" relativeHeight="251932672" behindDoc="0" locked="0" layoutInCell="0" allowOverlap="1">
          <wp:simplePos x="0" y="0"/>
          <wp:positionH relativeFrom="page">
            <wp:posOffset>584201</wp:posOffset>
          </wp:positionH>
          <wp:positionV relativeFrom="page">
            <wp:posOffset>9785361</wp:posOffset>
          </wp:positionV>
          <wp:extent cx="6374" cy="342853"/>
          <wp:effectExtent l="0" t="0" r="0" b="0"/>
          <wp:wrapNone/>
          <wp:docPr id="2538" name="IM 2538"/>
          <wp:cNvGraphicFramePr/>
          <a:graphic>
            <a:graphicData uri="http://schemas.openxmlformats.org/drawingml/2006/picture">
              <pic:pic>
                <pic:nvPicPr>
                  <pic:cNvPr id="2538" name="IM 2538"/>
                  <pic:cNvPicPr/>
                </pic:nvPicPr>
                <pic:blipFill>
                  <a:blip r:embed="rId1"/>
                  <a:stretch>
                    <a:fillRect/>
                  </a:stretch>
                </pic:blipFill>
                <pic:spPr>
                  <a:xfrm rot="0">
                    <a:off x="0" y="0"/>
                    <a:ext cx="6374" cy="342853"/>
                  </a:xfrm>
                  <a:prstGeom prst="rect">
                    <a:avLst/>
                  </a:prstGeom>
                </pic:spPr>
              </pic:pic>
            </a:graphicData>
          </a:graphic>
        </wp:anchor>
      </w:drawing>
    </w:r>
    <w:r>
      <w:rPr>
        <w:rFonts w:ascii="SimSun" w:hAnsi="SimSun" w:eastAsia="SimSun" w:cs="SimSun"/>
        <w:sz w:val="20"/>
        <w:szCs w:val="20"/>
        <w:spacing w:val="-3"/>
      </w:rPr>
      <w:t>270</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271</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5"/>
      </w:rPr>
      <w:t>273</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936768" behindDoc="0" locked="0" layoutInCell="0" allowOverlap="1">
          <wp:simplePos x="0" y="0"/>
          <wp:positionH relativeFrom="page">
            <wp:posOffset>622299</wp:posOffset>
          </wp:positionH>
          <wp:positionV relativeFrom="page">
            <wp:posOffset>9747255</wp:posOffset>
          </wp:positionV>
          <wp:extent cx="6350" cy="380959"/>
          <wp:effectExtent l="0" t="0" r="0" b="0"/>
          <wp:wrapNone/>
          <wp:docPr id="2560" name="IM 2560"/>
          <wp:cNvGraphicFramePr/>
          <a:graphic>
            <a:graphicData uri="http://schemas.openxmlformats.org/drawingml/2006/picture">
              <pic:pic>
                <pic:nvPicPr>
                  <pic:cNvPr id="2560" name="IM 256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3"/>
        <w:szCs w:val="23"/>
        <w:spacing w:val="-11"/>
      </w:rPr>
      <w:t>274</w:t>
    </w:r>
  </w:p>
  <w:p>
    <w:pPr>
      <w:pStyle w:val="BodyText"/>
      <w:spacing w:line="252" w:lineRule="auto"/>
      <w:rPr/>
    </w:pPr>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3"/>
      </w:rPr>
      <w:t>275</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4"/>
      </w:rPr>
      <w:t>277</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279</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
      <w:spacing w:after="279" w:line="239" w:lineRule="auto"/>
      <w:rPr>
        <w:rFonts w:ascii="SimSun" w:hAnsi="SimSun" w:eastAsia="SimSun" w:cs="SimSun"/>
        <w:sz w:val="23"/>
        <w:szCs w:val="23"/>
      </w:rPr>
    </w:pPr>
    <w:r>
      <w:drawing>
        <wp:anchor distT="0" distB="0" distL="0" distR="0" simplePos="0" relativeHeight="251942912" behindDoc="0" locked="0" layoutInCell="0" allowOverlap="1">
          <wp:simplePos x="0" y="0"/>
          <wp:positionH relativeFrom="page">
            <wp:posOffset>577827</wp:posOffset>
          </wp:positionH>
          <wp:positionV relativeFrom="page">
            <wp:posOffset>9759923</wp:posOffset>
          </wp:positionV>
          <wp:extent cx="6374" cy="362008"/>
          <wp:effectExtent l="0" t="0" r="0" b="0"/>
          <wp:wrapNone/>
          <wp:docPr id="2616" name="IM 2616"/>
          <wp:cNvGraphicFramePr/>
          <a:graphic>
            <a:graphicData uri="http://schemas.openxmlformats.org/drawingml/2006/picture">
              <pic:pic>
                <pic:nvPicPr>
                  <pic:cNvPr id="2616" name="IM 2616"/>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3"/>
        <w:szCs w:val="23"/>
        <w:spacing w:val="-10"/>
      </w:rPr>
      <w:t>280</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6"/>
      </w:rPr>
      <w:t>31</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2"/>
      </w:rPr>
      <w:t>281</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49" w:line="239" w:lineRule="auto"/>
      <w:rPr>
        <w:rFonts w:ascii="SimSun" w:hAnsi="SimSun" w:eastAsia="SimSun" w:cs="SimSun"/>
        <w:sz w:val="23"/>
        <w:szCs w:val="23"/>
      </w:rPr>
    </w:pPr>
    <w:r>
      <w:drawing>
        <wp:anchor distT="0" distB="0" distL="0" distR="0" simplePos="0" relativeHeight="251944960" behindDoc="0" locked="0" layoutInCell="0" allowOverlap="1">
          <wp:simplePos x="0" y="0"/>
          <wp:positionH relativeFrom="page">
            <wp:posOffset>666748</wp:posOffset>
          </wp:positionH>
          <wp:positionV relativeFrom="page">
            <wp:posOffset>9798029</wp:posOffset>
          </wp:positionV>
          <wp:extent cx="6374" cy="330184"/>
          <wp:effectExtent l="0" t="0" r="0" b="0"/>
          <wp:wrapNone/>
          <wp:docPr id="2640" name="IM 2640"/>
          <wp:cNvGraphicFramePr/>
          <a:graphic>
            <a:graphicData uri="http://schemas.openxmlformats.org/drawingml/2006/picture">
              <pic:pic>
                <pic:nvPicPr>
                  <pic:cNvPr id="2640" name="IM 2640"/>
                  <pic:cNvPicPr/>
                </pic:nvPicPr>
                <pic:blipFill>
                  <a:blip r:embed="rId1"/>
                  <a:stretch>
                    <a:fillRect/>
                  </a:stretch>
                </pic:blipFill>
                <pic:spPr>
                  <a:xfrm rot="0">
                    <a:off x="0" y="0"/>
                    <a:ext cx="6374" cy="330184"/>
                  </a:xfrm>
                  <a:prstGeom prst="rect">
                    <a:avLst/>
                  </a:prstGeom>
                </pic:spPr>
              </pic:pic>
            </a:graphicData>
          </a:graphic>
        </wp:anchor>
      </w:drawing>
    </w:r>
    <w:r>
      <w:rPr>
        <w:rFonts w:ascii="SimSun" w:hAnsi="SimSun" w:eastAsia="SimSun" w:cs="SimSun"/>
        <w:sz w:val="23"/>
        <w:szCs w:val="23"/>
        <w:spacing w:val="-12"/>
      </w:rPr>
      <w:t>282</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5"/>
      </w:rPr>
      <w:t>283</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9" w:line="239" w:lineRule="auto"/>
      <w:rPr>
        <w:rFonts w:ascii="SimSun" w:hAnsi="SimSun" w:eastAsia="SimSun" w:cs="SimSun"/>
        <w:sz w:val="23"/>
        <w:szCs w:val="23"/>
      </w:rPr>
    </w:pPr>
    <w:r>
      <w:drawing>
        <wp:anchor distT="0" distB="0" distL="0" distR="0" simplePos="0" relativeHeight="251947008" behindDoc="0" locked="0" layoutInCell="0" allowOverlap="1">
          <wp:simplePos x="0" y="0"/>
          <wp:positionH relativeFrom="page">
            <wp:posOffset>615944</wp:posOffset>
          </wp:positionH>
          <wp:positionV relativeFrom="page">
            <wp:posOffset>9759923</wp:posOffset>
          </wp:positionV>
          <wp:extent cx="6374" cy="368291"/>
          <wp:effectExtent l="0" t="0" r="0" b="0"/>
          <wp:wrapNone/>
          <wp:docPr id="2656" name="IM 2656"/>
          <wp:cNvGraphicFramePr/>
          <a:graphic>
            <a:graphicData uri="http://schemas.openxmlformats.org/drawingml/2006/picture">
              <pic:pic>
                <pic:nvPicPr>
                  <pic:cNvPr id="2656" name="IM 2656"/>
                  <pic:cNvPicPr/>
                </pic:nvPicPr>
                <pic:blipFill>
                  <a:blip r:embed="rId1"/>
                  <a:stretch>
                    <a:fillRect/>
                  </a:stretch>
                </pic:blipFill>
                <pic:spPr>
                  <a:xfrm rot="0">
                    <a:off x="0" y="0"/>
                    <a:ext cx="6374" cy="368291"/>
                  </a:xfrm>
                  <a:prstGeom prst="rect">
                    <a:avLst/>
                  </a:prstGeom>
                </pic:spPr>
              </pic:pic>
            </a:graphicData>
          </a:graphic>
        </wp:anchor>
      </w:drawing>
    </w:r>
    <w:r>
      <w:rPr>
        <w:rFonts w:ascii="SimSun" w:hAnsi="SimSun" w:eastAsia="SimSun" w:cs="SimSun"/>
        <w:sz w:val="23"/>
        <w:szCs w:val="23"/>
        <w:spacing w:val="-11"/>
      </w:rPr>
      <w:t>284</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49" w:line="239" w:lineRule="auto"/>
      <w:jc w:val="right"/>
      <w:rPr>
        <w:rFonts w:ascii="SimSun" w:hAnsi="SimSun" w:eastAsia="SimSun" w:cs="SimSun"/>
        <w:sz w:val="23"/>
        <w:szCs w:val="23"/>
      </w:rPr>
    </w:pPr>
    <w:r>
      <w:drawing>
        <wp:anchor distT="0" distB="0" distL="0" distR="0" simplePos="0" relativeHeight="251948032" behindDoc="0" locked="0" layoutInCell="0" allowOverlap="1">
          <wp:simplePos x="0" y="0"/>
          <wp:positionH relativeFrom="page">
            <wp:posOffset>5765777</wp:posOffset>
          </wp:positionH>
          <wp:positionV relativeFrom="page">
            <wp:posOffset>9848804</wp:posOffset>
          </wp:positionV>
          <wp:extent cx="6374" cy="273127"/>
          <wp:effectExtent l="0" t="0" r="0" b="0"/>
          <wp:wrapNone/>
          <wp:docPr id="2664" name="IM 2664"/>
          <wp:cNvGraphicFramePr/>
          <a:graphic>
            <a:graphicData uri="http://schemas.openxmlformats.org/drawingml/2006/picture">
              <pic:pic>
                <pic:nvPicPr>
                  <pic:cNvPr id="2664" name="IM 2664"/>
                  <pic:cNvPicPr/>
                </pic:nvPicPr>
                <pic:blipFill>
                  <a:blip r:embed="rId1"/>
                  <a:stretch>
                    <a:fillRect/>
                  </a:stretch>
                </pic:blipFill>
                <pic:spPr>
                  <a:xfrm rot="0">
                    <a:off x="0" y="0"/>
                    <a:ext cx="6374" cy="273127"/>
                  </a:xfrm>
                  <a:prstGeom prst="rect">
                    <a:avLst/>
                  </a:prstGeom>
                </pic:spPr>
              </pic:pic>
            </a:graphicData>
          </a:graphic>
        </wp:anchor>
      </w:drawing>
    </w:r>
    <w:r>
      <w:rPr>
        <w:rFonts w:ascii="SimSun" w:hAnsi="SimSun" w:eastAsia="SimSun" w:cs="SimSun"/>
        <w:sz w:val="23"/>
        <w:szCs w:val="23"/>
        <w:spacing w:val="-15"/>
      </w:rPr>
      <w:t>285</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292"/>
      <w:rPr>
        <w:rFonts w:ascii="SimSun" w:hAnsi="SimSun" w:eastAsia="SimSun" w:cs="SimSun"/>
        <w:sz w:val="20"/>
        <w:szCs w:val="20"/>
      </w:rPr>
    </w:pPr>
    <w:r>
      <w:drawing>
        <wp:anchor distT="0" distB="0" distL="0" distR="0" simplePos="0" relativeHeight="251949056" behindDoc="0" locked="0" layoutInCell="0" allowOverlap="1">
          <wp:simplePos x="0" y="0"/>
          <wp:positionH relativeFrom="page">
            <wp:posOffset>577827</wp:posOffset>
          </wp:positionH>
          <wp:positionV relativeFrom="page">
            <wp:posOffset>9759923</wp:posOffset>
          </wp:positionV>
          <wp:extent cx="6374" cy="362008"/>
          <wp:effectExtent l="0" t="0" r="0" b="0"/>
          <wp:wrapNone/>
          <wp:docPr id="2672" name="IM 2672"/>
          <wp:cNvGraphicFramePr/>
          <a:graphic>
            <a:graphicData uri="http://schemas.openxmlformats.org/drawingml/2006/picture">
              <pic:pic>
                <pic:nvPicPr>
                  <pic:cNvPr id="2672" name="IM 2672"/>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0"/>
        <w:szCs w:val="20"/>
        <w:spacing w:val="-3"/>
      </w:rPr>
      <w:t>286</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287</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65"/>
      <w:rPr>
        <w:rFonts w:ascii="SimSun" w:hAnsi="SimSun" w:eastAsia="SimSun" w:cs="SimSun"/>
        <w:sz w:val="20"/>
        <w:szCs w:val="20"/>
      </w:rPr>
    </w:pPr>
    <w:r>
      <w:drawing>
        <wp:anchor distT="0" distB="0" distL="0" distR="0" simplePos="0" relativeHeight="251951104" behindDoc="0" locked="0" layoutInCell="0" allowOverlap="1">
          <wp:simplePos x="0" y="0"/>
          <wp:positionH relativeFrom="page">
            <wp:posOffset>622299</wp:posOffset>
          </wp:positionH>
          <wp:positionV relativeFrom="page">
            <wp:posOffset>9747255</wp:posOffset>
          </wp:positionV>
          <wp:extent cx="6350" cy="374676"/>
          <wp:effectExtent l="0" t="0" r="0" b="0"/>
          <wp:wrapNone/>
          <wp:docPr id="2686" name="IM 2686"/>
          <wp:cNvGraphicFramePr/>
          <a:graphic>
            <a:graphicData uri="http://schemas.openxmlformats.org/drawingml/2006/picture">
              <pic:pic>
                <pic:nvPicPr>
                  <pic:cNvPr id="2686" name="IM 2686"/>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0"/>
        <w:szCs w:val="20"/>
        <w:spacing w:val="-3"/>
      </w:rPr>
      <w:t>288</w:t>
    </w:r>
  </w:p>
  <w:p>
    <w:pPr>
      <w:pStyle w:val="BodyText"/>
      <w:spacing w:line="245" w:lineRule="auto"/>
      <w:rPr/>
    </w:pPr>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289</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291</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5" w:line="239" w:lineRule="auto"/>
      <w:rPr>
        <w:rFonts w:ascii="SimSun" w:hAnsi="SimSun" w:eastAsia="SimSun" w:cs="SimSun"/>
        <w:sz w:val="20"/>
        <w:szCs w:val="20"/>
      </w:rPr>
    </w:pPr>
    <w:r>
      <w:drawing>
        <wp:anchor distT="0" distB="0" distL="0" distR="0" simplePos="0" relativeHeight="251682816" behindDoc="0" locked="0" layoutInCell="0" allowOverlap="1">
          <wp:simplePos x="0" y="0"/>
          <wp:positionH relativeFrom="page">
            <wp:posOffset>654044</wp:posOffset>
          </wp:positionH>
          <wp:positionV relativeFrom="page">
            <wp:posOffset>9747255</wp:posOffset>
          </wp:positionV>
          <wp:extent cx="6350" cy="374676"/>
          <wp:effectExtent l="0" t="0" r="0" b="0"/>
          <wp:wrapNone/>
          <wp:docPr id="192" name="IM 192"/>
          <wp:cNvGraphicFramePr/>
          <a:graphic>
            <a:graphicData uri="http://schemas.openxmlformats.org/drawingml/2006/picture">
              <pic:pic>
                <pic:nvPicPr>
                  <pic:cNvPr id="192" name="IM 192"/>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0"/>
        <w:szCs w:val="20"/>
        <w:spacing w:val="-3"/>
      </w:rPr>
      <w:t>32</w:t>
    </w:r>
  </w:p>
  <w:p>
    <w:pPr>
      <w:pStyle w:val="BodyText"/>
      <w:spacing w:line="255" w:lineRule="auto"/>
      <w:rPr/>
    </w:pPr>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293</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 w:after="62"/>
      <w:rPr>
        <w:rFonts w:ascii="SimSun" w:hAnsi="SimSun" w:eastAsia="SimSun" w:cs="SimSun"/>
        <w:sz w:val="19"/>
        <w:szCs w:val="19"/>
      </w:rPr>
    </w:pPr>
    <w:r>
      <w:drawing>
        <wp:anchor distT="0" distB="0" distL="0" distR="0" simplePos="0" relativeHeight="251957248" behindDoc="0" locked="0" layoutInCell="0" allowOverlap="1">
          <wp:simplePos x="0" y="0"/>
          <wp:positionH relativeFrom="page">
            <wp:posOffset>584201</wp:posOffset>
          </wp:positionH>
          <wp:positionV relativeFrom="page">
            <wp:posOffset>9759923</wp:posOffset>
          </wp:positionV>
          <wp:extent cx="6374" cy="362008"/>
          <wp:effectExtent l="0" t="0" r="0" b="0"/>
          <wp:wrapNone/>
          <wp:docPr id="2756" name="IM 2756"/>
          <wp:cNvGraphicFramePr/>
          <a:graphic>
            <a:graphicData uri="http://schemas.openxmlformats.org/drawingml/2006/picture">
              <pic:pic>
                <pic:nvPicPr>
                  <pic:cNvPr id="2756" name="IM 2756"/>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19"/>
        <w:szCs w:val="19"/>
        <w:spacing w:val="-3"/>
      </w:rPr>
      <w:t>294</w:t>
    </w:r>
  </w:p>
  <w:p>
    <w:pPr>
      <w:pStyle w:val="BodyText"/>
      <w:spacing w:line="243" w:lineRule="auto"/>
      <w:rPr/>
    </w:pPr>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295</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2" w:line="239" w:lineRule="auto"/>
      <w:rPr>
        <w:rFonts w:ascii="SimSun" w:hAnsi="SimSun" w:eastAsia="SimSun" w:cs="SimSun"/>
        <w:sz w:val="20"/>
        <w:szCs w:val="20"/>
      </w:rPr>
    </w:pPr>
    <w:r>
      <w:drawing>
        <wp:anchor distT="0" distB="0" distL="0" distR="0" simplePos="0" relativeHeight="251959296" behindDoc="0" locked="0" layoutInCell="0" allowOverlap="1">
          <wp:simplePos x="0" y="0"/>
          <wp:positionH relativeFrom="page">
            <wp:posOffset>565142</wp:posOffset>
          </wp:positionH>
          <wp:positionV relativeFrom="page">
            <wp:posOffset>9772693</wp:posOffset>
          </wp:positionV>
          <wp:extent cx="6374" cy="349238"/>
          <wp:effectExtent l="0" t="0" r="0" b="0"/>
          <wp:wrapNone/>
          <wp:docPr id="2768" name="IM 2768"/>
          <wp:cNvGraphicFramePr/>
          <a:graphic>
            <a:graphicData uri="http://schemas.openxmlformats.org/drawingml/2006/picture">
              <pic:pic>
                <pic:nvPicPr>
                  <pic:cNvPr id="2768" name="IM 2768"/>
                  <pic:cNvPicPr/>
                </pic:nvPicPr>
                <pic:blipFill>
                  <a:blip r:embed="rId1"/>
                  <a:stretch>
                    <a:fillRect/>
                  </a:stretch>
                </pic:blipFill>
                <pic:spPr>
                  <a:xfrm rot="0">
                    <a:off x="0" y="0"/>
                    <a:ext cx="6374" cy="349238"/>
                  </a:xfrm>
                  <a:prstGeom prst="rect">
                    <a:avLst/>
                  </a:prstGeom>
                </pic:spPr>
              </pic:pic>
            </a:graphicData>
          </a:graphic>
        </wp:anchor>
      </w:drawing>
    </w:r>
    <w:r>
      <w:rPr>
        <w:rFonts w:ascii="SimSun" w:hAnsi="SimSun" w:eastAsia="SimSun" w:cs="SimSun"/>
        <w:sz w:val="20"/>
        <w:szCs w:val="20"/>
        <w:spacing w:val="-3"/>
      </w:rPr>
      <w:t>296</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4"/>
      </w:rPr>
      <w:t>297</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2" w:line="239" w:lineRule="auto"/>
      <w:rPr>
        <w:rFonts w:ascii="SimSun" w:hAnsi="SimSun" w:eastAsia="SimSun" w:cs="SimSun"/>
        <w:sz w:val="20"/>
        <w:szCs w:val="20"/>
      </w:rPr>
    </w:pPr>
    <w:r>
      <w:drawing>
        <wp:anchor distT="0" distB="0" distL="0" distR="0" simplePos="0" relativeHeight="251961344" behindDoc="0" locked="0" layoutInCell="0" allowOverlap="1">
          <wp:simplePos x="0" y="0"/>
          <wp:positionH relativeFrom="page">
            <wp:posOffset>628629</wp:posOffset>
          </wp:positionH>
          <wp:positionV relativeFrom="page">
            <wp:posOffset>9785361</wp:posOffset>
          </wp:positionV>
          <wp:extent cx="6374" cy="342853"/>
          <wp:effectExtent l="0" t="0" r="0" b="0"/>
          <wp:wrapNone/>
          <wp:docPr id="2776" name="IM 2776"/>
          <wp:cNvGraphicFramePr/>
          <a:graphic>
            <a:graphicData uri="http://schemas.openxmlformats.org/drawingml/2006/picture">
              <pic:pic>
                <pic:nvPicPr>
                  <pic:cNvPr id="2776" name="IM 2776"/>
                  <pic:cNvPicPr/>
                </pic:nvPicPr>
                <pic:blipFill>
                  <a:blip r:embed="rId1"/>
                  <a:stretch>
                    <a:fillRect/>
                  </a:stretch>
                </pic:blipFill>
                <pic:spPr>
                  <a:xfrm rot="0">
                    <a:off x="0" y="0"/>
                    <a:ext cx="6374" cy="342853"/>
                  </a:xfrm>
                  <a:prstGeom prst="rect">
                    <a:avLst/>
                  </a:prstGeom>
                </pic:spPr>
              </pic:pic>
            </a:graphicData>
          </a:graphic>
        </wp:anchor>
      </w:drawing>
    </w:r>
    <w:r>
      <w:rPr>
        <w:rFonts w:ascii="SimSun" w:hAnsi="SimSun" w:eastAsia="SimSun" w:cs="SimSun"/>
        <w:sz w:val="20"/>
        <w:szCs w:val="20"/>
        <w:spacing w:val="-3"/>
      </w:rPr>
      <w:t>298</w:t>
    </w:r>
  </w:p>
</w:ftr>
</file>

<file path=word/footer2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8"/>
        <w:szCs w:val="18"/>
      </w:rPr>
    </w:pPr>
    <w:r>
      <w:rPr>
        <w:rFonts w:ascii="SimSun" w:hAnsi="SimSun" w:eastAsia="SimSun" w:cs="SimSun"/>
        <w:sz w:val="18"/>
        <w:szCs w:val="18"/>
        <w:spacing w:val="-4"/>
      </w:rPr>
      <w:t>299</w:t>
    </w:r>
  </w:p>
</w:ftr>
</file>

<file path=word/footer2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7" w:after="282"/>
      <w:rPr>
        <w:rFonts w:ascii="SimSun" w:hAnsi="SimSun" w:eastAsia="SimSun" w:cs="SimSun"/>
        <w:sz w:val="20"/>
        <w:szCs w:val="20"/>
      </w:rPr>
    </w:pPr>
    <w:r>
      <w:drawing>
        <wp:anchor distT="0" distB="0" distL="0" distR="0" simplePos="0" relativeHeight="251963392" behindDoc="0" locked="0" layoutInCell="0" allowOverlap="1">
          <wp:simplePos x="0" y="0"/>
          <wp:positionH relativeFrom="page">
            <wp:posOffset>603240</wp:posOffset>
          </wp:positionH>
          <wp:positionV relativeFrom="page">
            <wp:posOffset>9759923</wp:posOffset>
          </wp:positionV>
          <wp:extent cx="6350" cy="362008"/>
          <wp:effectExtent l="0" t="0" r="0" b="0"/>
          <wp:wrapNone/>
          <wp:docPr id="2808" name="IM 2808"/>
          <wp:cNvGraphicFramePr/>
          <a:graphic>
            <a:graphicData uri="http://schemas.openxmlformats.org/drawingml/2006/picture">
              <pic:pic>
                <pic:nvPicPr>
                  <pic:cNvPr id="2808" name="IM 2808"/>
                  <pic:cNvPicPr/>
                </pic:nvPicPr>
                <pic:blipFill>
                  <a:blip r:embed="rId1"/>
                  <a:stretch>
                    <a:fillRect/>
                  </a:stretch>
                </pic:blipFill>
                <pic:spPr>
                  <a:xfrm rot="0">
                    <a:off x="0" y="0"/>
                    <a:ext cx="6350" cy="362008"/>
                  </a:xfrm>
                  <a:prstGeom prst="rect">
                    <a:avLst/>
                  </a:prstGeom>
                </pic:spPr>
              </pic:pic>
            </a:graphicData>
          </a:graphic>
        </wp:anchor>
      </w:drawing>
    </w:r>
    <w:r>
      <w:rPr>
        <w:rFonts w:ascii="SimSun" w:hAnsi="SimSun" w:eastAsia="SimSun" w:cs="SimSun"/>
        <w:sz w:val="20"/>
        <w:szCs w:val="20"/>
        <w:spacing w:val="-3"/>
      </w:rPr>
      <w:t>300</w:t>
    </w:r>
  </w:p>
</w:ftr>
</file>

<file path=word/footer2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301</w:t>
    </w:r>
  </w:p>
</w:ftr>
</file>

<file path=word/footer2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302" w:line="239" w:lineRule="auto"/>
      <w:rPr>
        <w:rFonts w:ascii="SimSun" w:hAnsi="SimSun" w:eastAsia="SimSun" w:cs="SimSun"/>
        <w:sz w:val="20"/>
        <w:szCs w:val="20"/>
      </w:rPr>
    </w:pPr>
    <w:r>
      <w:drawing>
        <wp:anchor distT="0" distB="0" distL="0" distR="0" simplePos="0" relativeHeight="251965440" behindDoc="0" locked="0" layoutInCell="0" allowOverlap="1">
          <wp:simplePos x="0" y="0"/>
          <wp:positionH relativeFrom="page">
            <wp:posOffset>654044</wp:posOffset>
          </wp:positionH>
          <wp:positionV relativeFrom="page">
            <wp:posOffset>9772693</wp:posOffset>
          </wp:positionV>
          <wp:extent cx="6350" cy="355521"/>
          <wp:effectExtent l="0" t="0" r="0" b="0"/>
          <wp:wrapNone/>
          <wp:docPr id="2828" name="IM 2828"/>
          <wp:cNvGraphicFramePr/>
          <a:graphic>
            <a:graphicData uri="http://schemas.openxmlformats.org/drawingml/2006/picture">
              <pic:pic>
                <pic:nvPicPr>
                  <pic:cNvPr id="2828" name="IM 2828"/>
                  <pic:cNvPicPr/>
                </pic:nvPicPr>
                <pic:blipFill>
                  <a:blip r:embed="rId1"/>
                  <a:stretch>
                    <a:fillRect/>
                  </a:stretch>
                </pic:blipFill>
                <pic:spPr>
                  <a:xfrm rot="0">
                    <a:off x="0" y="0"/>
                    <a:ext cx="6350" cy="355521"/>
                  </a:xfrm>
                  <a:prstGeom prst="rect">
                    <a:avLst/>
                  </a:prstGeom>
                </pic:spPr>
              </pic:pic>
            </a:graphicData>
          </a:graphic>
        </wp:anchor>
      </w:drawing>
    </w:r>
    <w:r>
      <w:rPr>
        <w:rFonts w:ascii="SimSun" w:hAnsi="SimSun" w:eastAsia="SimSun" w:cs="SimSun"/>
        <w:sz w:val="20"/>
        <w:szCs w:val="20"/>
        <w:spacing w:val="-3"/>
      </w:rPr>
      <w:t>302</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33</w:t>
    </w:r>
  </w:p>
</w:ftr>
</file>

<file path=word/footer2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303</w:t>
    </w:r>
  </w:p>
</w:ftr>
</file>

<file path=word/footer2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 w:after="65"/>
      <w:rPr>
        <w:rFonts w:ascii="SimSun" w:hAnsi="SimSun" w:eastAsia="SimSun" w:cs="SimSun"/>
        <w:sz w:val="20"/>
        <w:szCs w:val="20"/>
      </w:rPr>
    </w:pPr>
    <w:r>
      <w:drawing>
        <wp:anchor distT="0" distB="0" distL="0" distR="0" simplePos="0" relativeHeight="251967488" behindDoc="0" locked="0" layoutInCell="0" allowOverlap="1">
          <wp:simplePos x="0" y="0"/>
          <wp:positionH relativeFrom="page">
            <wp:posOffset>527024</wp:posOffset>
          </wp:positionH>
          <wp:positionV relativeFrom="page">
            <wp:posOffset>9747255</wp:posOffset>
          </wp:positionV>
          <wp:extent cx="6374" cy="374676"/>
          <wp:effectExtent l="0" t="0" r="0" b="0"/>
          <wp:wrapNone/>
          <wp:docPr id="2858" name="IM 2858"/>
          <wp:cNvGraphicFramePr/>
          <a:graphic>
            <a:graphicData uri="http://schemas.openxmlformats.org/drawingml/2006/picture">
              <pic:pic>
                <pic:nvPicPr>
                  <pic:cNvPr id="2858" name="IM 2858"/>
                  <pic:cNvPicPr/>
                </pic:nvPicPr>
                <pic:blipFill>
                  <a:blip r:embed="rId1"/>
                  <a:stretch>
                    <a:fillRect/>
                  </a:stretch>
                </pic:blipFill>
                <pic:spPr>
                  <a:xfrm rot="0">
                    <a:off x="0" y="0"/>
                    <a:ext cx="6374" cy="374676"/>
                  </a:xfrm>
                  <a:prstGeom prst="rect">
                    <a:avLst/>
                  </a:prstGeom>
                </pic:spPr>
              </pic:pic>
            </a:graphicData>
          </a:graphic>
        </wp:anchor>
      </w:drawing>
    </w:r>
    <w:r>
      <w:rPr>
        <w:rFonts w:ascii="SimSun" w:hAnsi="SimSun" w:eastAsia="SimSun" w:cs="SimSun"/>
        <w:sz w:val="20"/>
        <w:szCs w:val="20"/>
        <w:spacing w:val="-3"/>
      </w:rPr>
      <w:t>304</w:t>
    </w:r>
  </w:p>
  <w:p>
    <w:pPr>
      <w:pStyle w:val="BodyText"/>
      <w:spacing w:line="245" w:lineRule="auto"/>
      <w:rPr/>
    </w:pPr>
    <w:r/>
  </w:p>
</w:ftr>
</file>

<file path=word/footer2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4"/>
      </w:rPr>
      <w:t>305</w:t>
    </w:r>
  </w:p>
</w:ftr>
</file>

<file path=word/footer2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307</w:t>
    </w:r>
  </w:p>
</w:ftr>
</file>

<file path=word/footer2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4"/>
      </w:rPr>
      <w:t>309</w:t>
    </w:r>
  </w:p>
</w:ftr>
</file>

<file path=word/footer2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5" w:line="239" w:lineRule="auto"/>
      <w:rPr>
        <w:rFonts w:ascii="SimSun" w:hAnsi="SimSun" w:eastAsia="SimSun" w:cs="SimSun"/>
        <w:sz w:val="20"/>
        <w:szCs w:val="20"/>
      </w:rPr>
    </w:pPr>
    <w:r>
      <w:drawing>
        <wp:anchor distT="0" distB="0" distL="0" distR="0" simplePos="0" relativeHeight="251973632" behindDoc="0" locked="0" layoutInCell="0" allowOverlap="1">
          <wp:simplePos x="0" y="0"/>
          <wp:positionH relativeFrom="page">
            <wp:posOffset>444477</wp:posOffset>
          </wp:positionH>
          <wp:positionV relativeFrom="page">
            <wp:posOffset>9747255</wp:posOffset>
          </wp:positionV>
          <wp:extent cx="6374" cy="380959"/>
          <wp:effectExtent l="0" t="0" r="0" b="0"/>
          <wp:wrapNone/>
          <wp:docPr id="2912" name="IM 2912"/>
          <wp:cNvGraphicFramePr/>
          <a:graphic>
            <a:graphicData uri="http://schemas.openxmlformats.org/drawingml/2006/picture">
              <pic:pic>
                <pic:nvPicPr>
                  <pic:cNvPr id="2912" name="IM 2912"/>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0"/>
        <w:szCs w:val="20"/>
        <w:spacing w:val="-3"/>
      </w:rPr>
      <w:t>310</w:t>
    </w:r>
  </w:p>
  <w:p>
    <w:pPr>
      <w:pStyle w:val="BodyText"/>
      <w:spacing w:line="285" w:lineRule="auto"/>
      <w:rPr/>
    </w:pPr>
    <w:r/>
  </w:p>
</w:ftr>
</file>

<file path=word/footer2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 w:after="286"/>
      <w:rPr>
        <w:rFonts w:ascii="SimSun" w:hAnsi="SimSun" w:eastAsia="SimSun" w:cs="SimSun"/>
        <w:sz w:val="19"/>
        <w:szCs w:val="19"/>
      </w:rPr>
    </w:pPr>
    <w:r>
      <w:drawing>
        <wp:anchor distT="0" distB="0" distL="0" distR="0" simplePos="0" relativeHeight="251975680" behindDoc="0" locked="0" layoutInCell="0" allowOverlap="1">
          <wp:simplePos x="0" y="0"/>
          <wp:positionH relativeFrom="page">
            <wp:posOffset>533398</wp:posOffset>
          </wp:positionH>
          <wp:positionV relativeFrom="page">
            <wp:posOffset>9772693</wp:posOffset>
          </wp:positionV>
          <wp:extent cx="6374" cy="349238"/>
          <wp:effectExtent l="0" t="0" r="0" b="0"/>
          <wp:wrapNone/>
          <wp:docPr id="2942" name="IM 2942"/>
          <wp:cNvGraphicFramePr/>
          <a:graphic>
            <a:graphicData uri="http://schemas.openxmlformats.org/drawingml/2006/picture">
              <pic:pic>
                <pic:nvPicPr>
                  <pic:cNvPr id="2942" name="IM 2942"/>
                  <pic:cNvPicPr/>
                </pic:nvPicPr>
                <pic:blipFill>
                  <a:blip r:embed="rId1"/>
                  <a:stretch>
                    <a:fillRect/>
                  </a:stretch>
                </pic:blipFill>
                <pic:spPr>
                  <a:xfrm rot="0">
                    <a:off x="0" y="0"/>
                    <a:ext cx="6374" cy="349238"/>
                  </a:xfrm>
                  <a:prstGeom prst="rect">
                    <a:avLst/>
                  </a:prstGeom>
                </pic:spPr>
              </pic:pic>
            </a:graphicData>
          </a:graphic>
        </wp:anchor>
      </w:drawing>
    </w:r>
    <w:r>
      <w:rPr>
        <w:rFonts w:ascii="SimSun" w:hAnsi="SimSun" w:eastAsia="SimSun" w:cs="SimSun"/>
        <w:sz w:val="19"/>
        <w:szCs w:val="19"/>
        <w:spacing w:val="-3"/>
      </w:rPr>
      <w:t>312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83" w:line="239" w:lineRule="auto"/>
      <w:rPr>
        <w:rFonts w:ascii="SimSun" w:hAnsi="SimSun" w:eastAsia="SimSun" w:cs="SimSun"/>
        <w:sz w:val="22"/>
        <w:szCs w:val="22"/>
      </w:rPr>
    </w:pPr>
    <w:r>
      <w:drawing>
        <wp:anchor distT="0" distB="0" distL="0" distR="0" simplePos="0" relativeHeight="251684864" behindDoc="0" locked="0" layoutInCell="0" allowOverlap="1">
          <wp:simplePos x="0" y="0"/>
          <wp:positionH relativeFrom="page">
            <wp:posOffset>615944</wp:posOffset>
          </wp:positionH>
          <wp:positionV relativeFrom="page">
            <wp:posOffset>9759923</wp:posOffset>
          </wp:positionV>
          <wp:extent cx="6374" cy="362008"/>
          <wp:effectExtent l="0" t="0" r="0" b="0"/>
          <wp:wrapNone/>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6374" cy="362008"/>
                  </a:xfrm>
                  <a:prstGeom prst="rect">
                    <a:avLst/>
                  </a:prstGeom>
                </pic:spPr>
              </pic:pic>
            </a:graphicData>
          </a:graphic>
        </wp:anchor>
      </w:drawing>
    </w:r>
    <w:r>
      <w:rPr>
        <w:rFonts w:ascii="SimSun" w:hAnsi="SimSun" w:eastAsia="SimSun" w:cs="SimSun"/>
        <w:sz w:val="22"/>
        <w:szCs w:val="22"/>
        <w:spacing w:val="-4"/>
      </w:rPr>
      <w:t>34</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35</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i</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6" w:after="34" w:line="188" w:lineRule="auto"/>
      <w:rPr>
        <w:rFonts w:ascii="Times New Roman" w:hAnsi="Times New Roman" w:eastAsia="Times New Roman" w:cs="Times New Roman"/>
        <w:sz w:val="12"/>
        <w:szCs w:val="12"/>
      </w:rPr>
    </w:pPr>
    <w:r>
      <w:drawing>
        <wp:anchor distT="0" distB="0" distL="0" distR="0" simplePos="0" relativeHeight="251686912" behindDoc="0" locked="0" layoutInCell="0" allowOverlap="1">
          <wp:simplePos x="0" y="0"/>
          <wp:positionH relativeFrom="page">
            <wp:posOffset>654044</wp:posOffset>
          </wp:positionH>
          <wp:positionV relativeFrom="page">
            <wp:posOffset>9785361</wp:posOffset>
          </wp:positionV>
          <wp:extent cx="6350" cy="336570"/>
          <wp:effectExtent l="0" t="0" r="0" b="0"/>
          <wp:wrapNone/>
          <wp:docPr id="238" name="IM 238"/>
          <wp:cNvGraphicFramePr/>
          <a:graphic>
            <a:graphicData uri="http://schemas.openxmlformats.org/drawingml/2006/picture">
              <pic:pic>
                <pic:nvPicPr>
                  <pic:cNvPr id="238" name="IM 238"/>
                  <pic:cNvPicPr/>
                </pic:nvPicPr>
                <pic:blipFill>
                  <a:blip r:embed="rId1"/>
                  <a:stretch>
                    <a:fillRect/>
                  </a:stretch>
                </pic:blipFill>
                <pic:spPr>
                  <a:xfrm rot="0">
                    <a:off x="0" y="0"/>
                    <a:ext cx="6350" cy="336570"/>
                  </a:xfrm>
                  <a:prstGeom prst="rect">
                    <a:avLst/>
                  </a:prstGeom>
                </pic:spPr>
              </pic:pic>
            </a:graphicData>
          </a:graphic>
        </wp:anchor>
      </w:drawing>
    </w:r>
    <w:r>
      <w:rPr>
        <w:rFonts w:ascii="Times New Roman" w:hAnsi="Times New Roman" w:eastAsia="Times New Roman" w:cs="Times New Roman"/>
        <w:sz w:val="12"/>
        <w:szCs w:val="12"/>
        <w:spacing w:val="-2"/>
      </w:rPr>
      <w:t>36</w:t>
    </w:r>
  </w:p>
  <w:p>
    <w:pPr>
      <w:pStyle w:val="BodyText"/>
      <w:spacing w:line="309" w:lineRule="auto"/>
      <w:rPr/>
    </w:p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37</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3"/>
      <w:rPr>
        <w:rFonts w:ascii="SimSun" w:hAnsi="SimSun" w:eastAsia="SimSun" w:cs="SimSun"/>
        <w:sz w:val="22"/>
        <w:szCs w:val="22"/>
      </w:rPr>
    </w:pPr>
    <w:r>
      <w:drawing>
        <wp:anchor distT="0" distB="0" distL="0" distR="0" simplePos="0" relativeHeight="251688960" behindDoc="0" locked="0" layoutInCell="0" allowOverlap="1">
          <wp:simplePos x="0" y="0"/>
          <wp:positionH relativeFrom="page">
            <wp:posOffset>635003</wp:posOffset>
          </wp:positionH>
          <wp:positionV relativeFrom="page">
            <wp:posOffset>9747255</wp:posOffset>
          </wp:positionV>
          <wp:extent cx="6374" cy="374676"/>
          <wp:effectExtent l="0" t="0" r="0" b="0"/>
          <wp:wrapNone/>
          <wp:docPr id="252" name="IM 252"/>
          <wp:cNvGraphicFramePr/>
          <a:graphic>
            <a:graphicData uri="http://schemas.openxmlformats.org/drawingml/2006/picture">
              <pic:pic>
                <pic:nvPicPr>
                  <pic:cNvPr id="252" name="IM 252"/>
                  <pic:cNvPicPr/>
                </pic:nvPicPr>
                <pic:blipFill>
                  <a:blip r:embed="rId1"/>
                  <a:stretch>
                    <a:fillRect/>
                  </a:stretch>
                </pic:blipFill>
                <pic:spPr>
                  <a:xfrm rot="0">
                    <a:off x="0" y="0"/>
                    <a:ext cx="6374" cy="374676"/>
                  </a:xfrm>
                  <a:prstGeom prst="rect">
                    <a:avLst/>
                  </a:prstGeom>
                </pic:spPr>
              </pic:pic>
            </a:graphicData>
          </a:graphic>
        </wp:anchor>
      </w:drawing>
    </w:r>
    <w:r>
      <w:rPr>
        <w:rFonts w:ascii="SimSun" w:hAnsi="SimSun" w:eastAsia="SimSun" w:cs="SimSun"/>
        <w:sz w:val="22"/>
        <w:szCs w:val="22"/>
        <w:spacing w:val="-4"/>
      </w:rPr>
      <w:t>38</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7"/>
      </w:rPr>
      <w:t>39</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691008" behindDoc="0" locked="0" layoutInCell="0" allowOverlap="1">
          <wp:simplePos x="0" y="0"/>
          <wp:positionH relativeFrom="page">
            <wp:posOffset>704846</wp:posOffset>
          </wp:positionH>
          <wp:positionV relativeFrom="page">
            <wp:posOffset>9747255</wp:posOffset>
          </wp:positionV>
          <wp:extent cx="6350" cy="380959"/>
          <wp:effectExtent l="0" t="0" r="0" b="0"/>
          <wp:wrapNone/>
          <wp:docPr id="266" name="IM 266"/>
          <wp:cNvGraphicFramePr/>
          <a:graphic>
            <a:graphicData uri="http://schemas.openxmlformats.org/drawingml/2006/picture">
              <pic:pic>
                <pic:nvPicPr>
                  <pic:cNvPr id="266" name="IM 266"/>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3"/>
        <w:szCs w:val="23"/>
        <w:spacing w:val="-8"/>
      </w:rPr>
      <w:t>40</w:t>
    </w:r>
  </w:p>
  <w:p>
    <w:pPr>
      <w:pStyle w:val="BodyText"/>
      <w:spacing w:line="242" w:lineRule="auto"/>
      <w:rPr/>
    </w:p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spacing w:val="-4"/>
      </w:rPr>
      <w:t>41</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72"/>
      <w:rPr>
        <w:rFonts w:ascii="SimSun" w:hAnsi="SimSun" w:eastAsia="SimSun" w:cs="SimSun"/>
        <w:sz w:val="22"/>
        <w:szCs w:val="22"/>
      </w:rPr>
    </w:pPr>
    <w:r>
      <w:drawing>
        <wp:anchor distT="0" distB="0" distL="0" distR="0" simplePos="0" relativeHeight="251693056" behindDoc="0" locked="0" layoutInCell="0" allowOverlap="1">
          <wp:simplePos x="0" y="0"/>
          <wp:positionH relativeFrom="page">
            <wp:posOffset>622299</wp:posOffset>
          </wp:positionH>
          <wp:positionV relativeFrom="page">
            <wp:posOffset>9747255</wp:posOffset>
          </wp:positionV>
          <wp:extent cx="6350" cy="380959"/>
          <wp:effectExtent l="0" t="0" r="0" b="0"/>
          <wp:wrapNone/>
          <wp:docPr id="288" name="IM 288"/>
          <wp:cNvGraphicFramePr/>
          <a:graphic>
            <a:graphicData uri="http://schemas.openxmlformats.org/drawingml/2006/picture">
              <pic:pic>
                <pic:nvPicPr>
                  <pic:cNvPr id="288" name="IM 288"/>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2"/>
        <w:szCs w:val="22"/>
        <w:spacing w:val="-2"/>
      </w:rPr>
      <w:t>42</w:t>
    </w:r>
  </w:p>
  <w:p>
    <w:pPr>
      <w:pStyle w:val="BodyText"/>
      <w:spacing w:line="278" w:lineRule="auto"/>
      <w:rPr/>
    </w:pPr>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43</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71"/>
      <w:rPr>
        <w:rFonts w:ascii="SimSun" w:hAnsi="SimSun" w:eastAsia="SimSun" w:cs="SimSun"/>
        <w:sz w:val="22"/>
        <w:szCs w:val="22"/>
      </w:rPr>
    </w:pPr>
    <w:r>
      <w:drawing>
        <wp:anchor distT="0" distB="0" distL="0" distR="0" simplePos="0" relativeHeight="251695104" behindDoc="0" locked="0" layoutInCell="0" allowOverlap="1">
          <wp:simplePos x="0" y="0"/>
          <wp:positionH relativeFrom="page">
            <wp:posOffset>666748</wp:posOffset>
          </wp:positionH>
          <wp:positionV relativeFrom="page">
            <wp:posOffset>9696481</wp:posOffset>
          </wp:positionV>
          <wp:extent cx="6374" cy="431734"/>
          <wp:effectExtent l="0" t="0" r="0" b="0"/>
          <wp:wrapNone/>
          <wp:docPr id="304" name="IM 304"/>
          <wp:cNvGraphicFramePr/>
          <a:graphic>
            <a:graphicData uri="http://schemas.openxmlformats.org/drawingml/2006/picture">
              <pic:pic>
                <pic:nvPicPr>
                  <pic:cNvPr id="304" name="IM 304"/>
                  <pic:cNvPicPr/>
                </pic:nvPicPr>
                <pic:blipFill>
                  <a:blip r:embed="rId1"/>
                  <a:stretch>
                    <a:fillRect/>
                  </a:stretch>
                </pic:blipFill>
                <pic:spPr>
                  <a:xfrm rot="0">
                    <a:off x="0" y="0"/>
                    <a:ext cx="6374" cy="431734"/>
                  </a:xfrm>
                  <a:prstGeom prst="rect">
                    <a:avLst/>
                  </a:prstGeom>
                </pic:spPr>
              </pic:pic>
            </a:graphicData>
          </a:graphic>
        </wp:anchor>
      </w:drawing>
    </w:r>
    <w:r>
      <w:rPr>
        <w:rFonts w:ascii="SimSun" w:hAnsi="SimSun" w:eastAsia="SimSun" w:cs="SimSun"/>
        <w:sz w:val="22"/>
        <w:szCs w:val="22"/>
        <w:spacing w:val="-2"/>
      </w:rPr>
      <w:t>44</w:t>
    </w:r>
  </w:p>
  <w:p>
    <w:pPr>
      <w:pStyle w:val="BodyText"/>
      <w:spacing w:line="358" w:lineRule="auto"/>
      <w:rPr/>
    </w:pPr>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45</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17"/>
      </w:rPr>
      <w:t>1</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697152" behindDoc="0" locked="0" layoutInCell="0" allowOverlap="1">
          <wp:simplePos x="0" y="0"/>
          <wp:positionH relativeFrom="page">
            <wp:posOffset>590555</wp:posOffset>
          </wp:positionH>
          <wp:positionV relativeFrom="page">
            <wp:posOffset>9709150</wp:posOffset>
          </wp:positionV>
          <wp:extent cx="6350" cy="412781"/>
          <wp:effectExtent l="0" t="0" r="0" b="0"/>
          <wp:wrapNone/>
          <wp:docPr id="322" name="IM 322"/>
          <wp:cNvGraphicFramePr/>
          <a:graphic>
            <a:graphicData uri="http://schemas.openxmlformats.org/drawingml/2006/picture">
              <pic:pic>
                <pic:nvPicPr>
                  <pic:cNvPr id="322" name="IM 322"/>
                  <pic:cNvPicPr/>
                </pic:nvPicPr>
                <pic:blipFill>
                  <a:blip r:embed="rId1"/>
                  <a:stretch>
                    <a:fillRect/>
                  </a:stretch>
                </pic:blipFill>
                <pic:spPr>
                  <a:xfrm rot="0">
                    <a:off x="0" y="0"/>
                    <a:ext cx="6350" cy="412781"/>
                  </a:xfrm>
                  <a:prstGeom prst="rect">
                    <a:avLst/>
                  </a:prstGeom>
                </pic:spPr>
              </pic:pic>
            </a:graphicData>
          </a:graphic>
        </wp:anchor>
      </w:drawing>
    </w:r>
    <w:r>
      <w:rPr>
        <w:rFonts w:ascii="SimSun" w:hAnsi="SimSun" w:eastAsia="SimSun" w:cs="SimSun"/>
        <w:sz w:val="23"/>
        <w:szCs w:val="23"/>
        <w:spacing w:val="-8"/>
      </w:rPr>
      <w:t>46</w:t>
    </w:r>
  </w:p>
  <w:p>
    <w:pPr>
      <w:pStyle w:val="BodyText"/>
      <w:spacing w:line="282" w:lineRule="auto"/>
      <w:rPr/>
    </w:pPr>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4"/>
      </w:rPr>
      <w:t>47</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3" w:line="239" w:lineRule="auto"/>
      <w:rPr>
        <w:rFonts w:ascii="SimSun" w:hAnsi="SimSun" w:eastAsia="SimSun" w:cs="SimSun"/>
        <w:sz w:val="22"/>
        <w:szCs w:val="22"/>
      </w:rPr>
    </w:pPr>
    <w:r>
      <w:drawing>
        <wp:anchor distT="0" distB="0" distL="0" distR="0" simplePos="0" relativeHeight="251699200" behindDoc="0" locked="0" layoutInCell="0" allowOverlap="1">
          <wp:simplePos x="0" y="0"/>
          <wp:positionH relativeFrom="page">
            <wp:posOffset>571496</wp:posOffset>
          </wp:positionH>
          <wp:positionV relativeFrom="page">
            <wp:posOffset>9785361</wp:posOffset>
          </wp:positionV>
          <wp:extent cx="6350" cy="342853"/>
          <wp:effectExtent l="0" t="0" r="0" b="0"/>
          <wp:wrapNone/>
          <wp:docPr id="354" name="IM 354"/>
          <wp:cNvGraphicFramePr/>
          <a:graphic>
            <a:graphicData uri="http://schemas.openxmlformats.org/drawingml/2006/picture">
              <pic:pic>
                <pic:nvPicPr>
                  <pic:cNvPr id="354" name="IM 354"/>
                  <pic:cNvPicPr/>
                </pic:nvPicPr>
                <pic:blipFill>
                  <a:blip r:embed="rId1"/>
                  <a:stretch>
                    <a:fillRect/>
                  </a:stretch>
                </pic:blipFill>
                <pic:spPr>
                  <a:xfrm rot="0">
                    <a:off x="0" y="0"/>
                    <a:ext cx="6350" cy="342853"/>
                  </a:xfrm>
                  <a:prstGeom prst="rect">
                    <a:avLst/>
                  </a:prstGeom>
                </pic:spPr>
              </pic:pic>
            </a:graphicData>
          </a:graphic>
        </wp:anchor>
      </w:drawing>
    </w:r>
    <w:r>
      <w:rPr>
        <w:rFonts w:ascii="SimSun" w:hAnsi="SimSun" w:eastAsia="SimSun" w:cs="SimSun"/>
        <w:sz w:val="22"/>
        <w:szCs w:val="22"/>
        <w:spacing w:val="-2"/>
      </w:rPr>
      <w:t>48</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24"/>
      </w:rPr>
      <w:t>4</w:t>
    </w:r>
    <w:r>
      <w:rPr>
        <w:rFonts w:ascii="SimSun" w:hAnsi="SimSun" w:eastAsia="SimSun" w:cs="SimSun"/>
        <w:sz w:val="25"/>
        <w:szCs w:val="25"/>
        <w:spacing w:val="-14"/>
      </w:rPr>
      <w:t>9</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73" w:line="239" w:lineRule="auto"/>
      <w:rPr>
        <w:rFonts w:ascii="SimSun" w:hAnsi="SimSun" w:eastAsia="SimSun" w:cs="SimSun"/>
        <w:sz w:val="22"/>
        <w:szCs w:val="22"/>
      </w:rPr>
    </w:pPr>
    <w:r>
      <w:drawing>
        <wp:anchor distT="0" distB="0" distL="0" distR="0" simplePos="0" relativeHeight="251701248" behindDoc="0" locked="0" layoutInCell="0" allowOverlap="1">
          <wp:simplePos x="0" y="0"/>
          <wp:positionH relativeFrom="page">
            <wp:posOffset>704846</wp:posOffset>
          </wp:positionH>
          <wp:positionV relativeFrom="page">
            <wp:posOffset>9785361</wp:posOffset>
          </wp:positionV>
          <wp:extent cx="6350" cy="342853"/>
          <wp:effectExtent l="0" t="0" r="0" b="0"/>
          <wp:wrapNone/>
          <wp:docPr id="376" name="IM 376"/>
          <wp:cNvGraphicFramePr/>
          <a:graphic>
            <a:graphicData uri="http://schemas.openxmlformats.org/drawingml/2006/picture">
              <pic:pic>
                <pic:nvPicPr>
                  <pic:cNvPr id="376" name="IM 376"/>
                  <pic:cNvPicPr/>
                </pic:nvPicPr>
                <pic:blipFill>
                  <a:blip r:embed="rId1"/>
                  <a:stretch>
                    <a:fillRect/>
                  </a:stretch>
                </pic:blipFill>
                <pic:spPr>
                  <a:xfrm rot="0">
                    <a:off x="0" y="0"/>
                    <a:ext cx="6350" cy="342853"/>
                  </a:xfrm>
                  <a:prstGeom prst="rect">
                    <a:avLst/>
                  </a:prstGeom>
                </pic:spPr>
              </pic:pic>
            </a:graphicData>
          </a:graphic>
        </wp:anchor>
      </w:drawing>
    </w:r>
    <w:r>
      <w:rPr>
        <w:rFonts w:ascii="SimSun" w:hAnsi="SimSun" w:eastAsia="SimSun" w:cs="SimSun"/>
        <w:sz w:val="22"/>
        <w:szCs w:val="22"/>
        <w:spacing w:val="-4"/>
      </w:rPr>
      <w:t>50</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8"/>
      </w:rPr>
      <w:t>5</w:t>
    </w:r>
    <w:r>
      <w:rPr>
        <w:rFonts w:ascii="SimSun" w:hAnsi="SimSun" w:eastAsia="SimSun" w:cs="SimSun"/>
        <w:sz w:val="23"/>
        <w:szCs w:val="23"/>
        <w:spacing w:val="-24"/>
      </w:rPr>
      <w:t>1</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23" w:line="239" w:lineRule="auto"/>
      <w:rPr>
        <w:rFonts w:ascii="SimSun" w:hAnsi="SimSun" w:eastAsia="SimSun" w:cs="SimSun"/>
        <w:sz w:val="22"/>
        <w:szCs w:val="22"/>
      </w:rPr>
    </w:pPr>
    <w:r>
      <w:drawing>
        <wp:anchor distT="0" distB="0" distL="0" distR="0" simplePos="0" relativeHeight="251705344" behindDoc="0" locked="0" layoutInCell="0" allowOverlap="1">
          <wp:simplePos x="0" y="0"/>
          <wp:positionH relativeFrom="page">
            <wp:posOffset>635003</wp:posOffset>
          </wp:positionH>
          <wp:positionV relativeFrom="page">
            <wp:posOffset>9810799</wp:posOffset>
          </wp:positionV>
          <wp:extent cx="6374" cy="311132"/>
          <wp:effectExtent l="0" t="0" r="0" b="0"/>
          <wp:wrapNone/>
          <wp:docPr id="394" name="IM 394"/>
          <wp:cNvGraphicFramePr/>
          <a:graphic>
            <a:graphicData uri="http://schemas.openxmlformats.org/drawingml/2006/picture">
              <pic:pic>
                <pic:nvPicPr>
                  <pic:cNvPr id="394" name="IM 394"/>
                  <pic:cNvPicPr/>
                </pic:nvPicPr>
                <pic:blipFill>
                  <a:blip r:embed="rId1"/>
                  <a:stretch>
                    <a:fillRect/>
                  </a:stretch>
                </pic:blipFill>
                <pic:spPr>
                  <a:xfrm rot="0">
                    <a:off x="0" y="0"/>
                    <a:ext cx="6374" cy="311132"/>
                  </a:xfrm>
                  <a:prstGeom prst="rect">
                    <a:avLst/>
                  </a:prstGeom>
                </pic:spPr>
              </pic:pic>
            </a:graphicData>
          </a:graphic>
        </wp:anchor>
      </w:drawing>
    </w:r>
    <w:r>
      <w:rPr>
        <w:rFonts w:ascii="SimSun" w:hAnsi="SimSun" w:eastAsia="SimSun" w:cs="SimSun"/>
        <w:sz w:val="22"/>
        <w:szCs w:val="22"/>
        <w:spacing w:val="-4"/>
      </w:rPr>
      <w:t>52</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7"/>
      </w:rPr>
      <w:t>53</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1" w:line="188" w:lineRule="auto"/>
      <w:rPr>
        <w:rFonts w:ascii="Times New Roman" w:hAnsi="Times New Roman" w:eastAsia="Times New Roman" w:cs="Times New Roman"/>
        <w:sz w:val="14"/>
        <w:szCs w:val="14"/>
      </w:rPr>
    </w:pPr>
    <w:r>
      <w:drawing>
        <wp:anchor distT="0" distB="0" distL="0" distR="0" simplePos="0" relativeHeight="251707392" behindDoc="0" locked="0" layoutInCell="0" allowOverlap="1">
          <wp:simplePos x="0" y="0"/>
          <wp:positionH relativeFrom="page">
            <wp:posOffset>622299</wp:posOffset>
          </wp:positionH>
          <wp:positionV relativeFrom="page">
            <wp:posOffset>9734587</wp:posOffset>
          </wp:positionV>
          <wp:extent cx="6350" cy="393627"/>
          <wp:effectExtent l="0" t="0" r="0" b="0"/>
          <wp:wrapNone/>
          <wp:docPr id="416" name="IM 416"/>
          <wp:cNvGraphicFramePr/>
          <a:graphic>
            <a:graphicData uri="http://schemas.openxmlformats.org/drawingml/2006/picture">
              <pic:pic>
                <pic:nvPicPr>
                  <pic:cNvPr id="416" name="IM 416"/>
                  <pic:cNvPicPr/>
                </pic:nvPicPr>
                <pic:blipFill>
                  <a:blip r:embed="rId1"/>
                  <a:stretch>
                    <a:fillRect/>
                  </a:stretch>
                </pic:blipFill>
                <pic:spPr>
                  <a:xfrm rot="0">
                    <a:off x="0" y="0"/>
                    <a:ext cx="6350" cy="393627"/>
                  </a:xfrm>
                  <a:prstGeom prst="rect">
                    <a:avLst/>
                  </a:prstGeom>
                </pic:spPr>
              </pic:pic>
            </a:graphicData>
          </a:graphic>
        </wp:anchor>
      </w:drawing>
    </w:r>
    <w:r>
      <w:rPr>
        <w:rFonts w:ascii="Times New Roman" w:hAnsi="Times New Roman" w:eastAsia="Times New Roman" w:cs="Times New Roman"/>
        <w:sz w:val="14"/>
        <w:szCs w:val="14"/>
        <w:spacing w:val="-2"/>
      </w:rPr>
      <w:t>54</w:t>
    </w:r>
  </w:p>
  <w:p>
    <w:pPr>
      <w:pStyle w:val="BodyText"/>
      <w:spacing w:line="368" w:lineRule="auto"/>
      <w:rPr/>
    </w:pPr>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7"/>
      </w:rPr>
      <w:t>55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09440" behindDoc="0" locked="0" layoutInCell="0" allowOverlap="1">
          <wp:simplePos x="0" y="0"/>
          <wp:positionH relativeFrom="page">
            <wp:posOffset>596886</wp:posOffset>
          </wp:positionH>
          <wp:positionV relativeFrom="page">
            <wp:posOffset>9721818</wp:posOffset>
          </wp:positionV>
          <wp:extent cx="6374" cy="406397"/>
          <wp:effectExtent l="0" t="0" r="0" b="0"/>
          <wp:wrapNone/>
          <wp:docPr id="448" name="IM 448"/>
          <wp:cNvGraphicFramePr/>
          <a:graphic>
            <a:graphicData uri="http://schemas.openxmlformats.org/drawingml/2006/picture">
              <pic:pic>
                <pic:nvPicPr>
                  <pic:cNvPr id="448" name="IM 448"/>
                  <pic:cNvPicPr/>
                </pic:nvPicPr>
                <pic:blipFill>
                  <a:blip r:embed="rId1"/>
                  <a:stretch>
                    <a:fillRect/>
                  </a:stretch>
                </pic:blipFill>
                <pic:spPr>
                  <a:xfrm rot="0">
                    <a:off x="0" y="0"/>
                    <a:ext cx="6374" cy="406397"/>
                  </a:xfrm>
                  <a:prstGeom prst="rect">
                    <a:avLst/>
                  </a:prstGeom>
                </pic:spPr>
              </pic:pic>
            </a:graphicData>
          </a:graphic>
        </wp:anchor>
      </w:drawing>
    </w:r>
    <w:r>
      <w:rPr>
        <w:rFonts w:ascii="SimSun" w:hAnsi="SimSun" w:eastAsia="SimSun" w:cs="SimSun"/>
        <w:sz w:val="22"/>
        <w:szCs w:val="22"/>
        <w:spacing w:val="-4"/>
      </w:rPr>
      <w:t>56</w:t>
    </w:r>
  </w:p>
  <w:p>
    <w:pPr>
      <w:pStyle w:val="BodyText"/>
      <w:spacing w:line="290" w:lineRule="auto"/>
      <w:rPr/>
    </w:pPr>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57</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11488" behindDoc="0" locked="0" layoutInCell="0" allowOverlap="1">
          <wp:simplePos x="0" y="0"/>
          <wp:positionH relativeFrom="page">
            <wp:posOffset>647688</wp:posOffset>
          </wp:positionH>
          <wp:positionV relativeFrom="page">
            <wp:posOffset>9734587</wp:posOffset>
          </wp:positionV>
          <wp:extent cx="6374" cy="393627"/>
          <wp:effectExtent l="0" t="0" r="0" b="0"/>
          <wp:wrapNone/>
          <wp:docPr id="488" name="IM 488"/>
          <wp:cNvGraphicFramePr/>
          <a:graphic>
            <a:graphicData uri="http://schemas.openxmlformats.org/drawingml/2006/picture">
              <pic:pic>
                <pic:nvPicPr>
                  <pic:cNvPr id="488" name="IM 488"/>
                  <pic:cNvPicPr/>
                </pic:nvPicPr>
                <pic:blipFill>
                  <a:blip r:embed="rId1"/>
                  <a:stretch>
                    <a:fillRect/>
                  </a:stretch>
                </pic:blipFill>
                <pic:spPr>
                  <a:xfrm rot="0">
                    <a:off x="0" y="0"/>
                    <a:ext cx="6374" cy="393627"/>
                  </a:xfrm>
                  <a:prstGeom prst="rect">
                    <a:avLst/>
                  </a:prstGeom>
                </pic:spPr>
              </pic:pic>
            </a:graphicData>
          </a:graphic>
        </wp:anchor>
      </w:drawing>
    </w:r>
    <w:r>
      <w:rPr>
        <w:rFonts w:ascii="SimSun" w:hAnsi="SimSun" w:eastAsia="SimSun" w:cs="SimSun"/>
        <w:sz w:val="22"/>
        <w:szCs w:val="22"/>
        <w:spacing w:val="-4"/>
      </w:rPr>
      <w:t>58</w:t>
    </w:r>
  </w:p>
  <w:p>
    <w:pPr>
      <w:pStyle w:val="BodyText"/>
      <w:spacing w:line="270" w:lineRule="auto"/>
      <w:rPr/>
    </w:pPr>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24"/>
      </w:rPr>
      <w:t>5</w:t>
    </w:r>
    <w:r>
      <w:rPr>
        <w:rFonts w:ascii="SimSun" w:hAnsi="SimSun" w:eastAsia="SimSun" w:cs="SimSun"/>
        <w:sz w:val="25"/>
        <w:szCs w:val="25"/>
        <w:spacing w:val="-14"/>
      </w:rPr>
      <w:t>9</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82" w:after="40" w:line="188" w:lineRule="auto"/>
      <w:rPr>
        <w:rFonts w:ascii="Times New Roman" w:hAnsi="Times New Roman" w:eastAsia="Times New Roman" w:cs="Times New Roman"/>
        <w:sz w:val="14"/>
        <w:szCs w:val="14"/>
      </w:rPr>
    </w:pPr>
    <w:r>
      <w:drawing>
        <wp:anchor distT="0" distB="0" distL="0" distR="0" simplePos="0" relativeHeight="251713536" behindDoc="0" locked="0" layoutInCell="0" allowOverlap="1">
          <wp:simplePos x="0" y="0"/>
          <wp:positionH relativeFrom="page">
            <wp:posOffset>692162</wp:posOffset>
          </wp:positionH>
          <wp:positionV relativeFrom="page">
            <wp:posOffset>9747255</wp:posOffset>
          </wp:positionV>
          <wp:extent cx="6350" cy="374676"/>
          <wp:effectExtent l="0" t="0" r="0" b="0"/>
          <wp:wrapNone/>
          <wp:docPr id="512" name="IM 512"/>
          <wp:cNvGraphicFramePr/>
          <a:graphic>
            <a:graphicData uri="http://schemas.openxmlformats.org/drawingml/2006/picture">
              <pic:pic>
                <pic:nvPicPr>
                  <pic:cNvPr id="512" name="IM 512"/>
                  <pic:cNvPicPr/>
                </pic:nvPicPr>
                <pic:blipFill>
                  <a:blip r:embed="rId1"/>
                  <a:stretch>
                    <a:fillRect/>
                  </a:stretch>
                </pic:blipFill>
                <pic:spPr>
                  <a:xfrm rot="0">
                    <a:off x="0" y="0"/>
                    <a:ext cx="6350" cy="374676"/>
                  </a:xfrm>
                  <a:prstGeom prst="rect">
                    <a:avLst/>
                  </a:prstGeom>
                </pic:spPr>
              </pic:pic>
            </a:graphicData>
          </a:graphic>
        </wp:anchor>
      </w:drawing>
    </w:r>
    <w:r>
      <w:rPr>
        <w:rFonts w:ascii="Times New Roman" w:hAnsi="Times New Roman" w:eastAsia="Times New Roman" w:cs="Times New Roman"/>
        <w:sz w:val="14"/>
        <w:szCs w:val="14"/>
        <w:spacing w:val="-2"/>
      </w:rPr>
      <w:t>60</w:t>
    </w:r>
  </w:p>
  <w:p>
    <w:pPr>
      <w:pStyle w:val="BodyText"/>
      <w:spacing w:line="329" w:lineRule="auto"/>
      <w:rPr/>
    </w:pPr>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0"/>
      </w:rPr>
      <w:t>61</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68" w:line="239" w:lineRule="auto"/>
      <w:rPr>
        <w:rFonts w:ascii="SimSun" w:hAnsi="SimSun" w:eastAsia="SimSun" w:cs="SimSun"/>
        <w:sz w:val="21"/>
        <w:szCs w:val="21"/>
      </w:rPr>
    </w:pPr>
    <w:r>
      <w:drawing>
        <wp:anchor distT="0" distB="0" distL="0" distR="0" simplePos="0" relativeHeight="251715584" behindDoc="0" locked="0" layoutInCell="0" allowOverlap="1">
          <wp:simplePos x="0" y="0"/>
          <wp:positionH relativeFrom="page">
            <wp:posOffset>692162</wp:posOffset>
          </wp:positionH>
          <wp:positionV relativeFrom="page">
            <wp:posOffset>9747255</wp:posOffset>
          </wp:positionV>
          <wp:extent cx="6350" cy="380959"/>
          <wp:effectExtent l="0" t="0" r="0" b="0"/>
          <wp:wrapNone/>
          <wp:docPr id="530" name="IM 530"/>
          <wp:cNvGraphicFramePr/>
          <a:graphic>
            <a:graphicData uri="http://schemas.openxmlformats.org/drawingml/2006/picture">
              <pic:pic>
                <pic:nvPicPr>
                  <pic:cNvPr id="530" name="IM 530"/>
                  <pic:cNvPicPr/>
                </pic:nvPicPr>
                <pic:blipFill>
                  <a:blip r:embed="rId1"/>
                  <a:stretch>
                    <a:fillRect/>
                  </a:stretch>
                </pic:blipFill>
                <pic:spPr>
                  <a:xfrm rot="0">
                    <a:off x="0" y="0"/>
                    <a:ext cx="6350" cy="380959"/>
                  </a:xfrm>
                  <a:prstGeom prst="rect">
                    <a:avLst/>
                  </a:prstGeom>
                </pic:spPr>
              </pic:pic>
            </a:graphicData>
          </a:graphic>
        </wp:anchor>
      </w:drawing>
    </w:r>
    <w:r>
      <w:rPr>
        <w:rFonts w:ascii="SimSun" w:hAnsi="SimSun" w:eastAsia="SimSun" w:cs="SimSun"/>
        <w:sz w:val="21"/>
        <w:szCs w:val="21"/>
        <w:spacing w:val="-3"/>
      </w:rPr>
      <w:t>62</w:t>
    </w:r>
  </w:p>
  <w:p>
    <w:pPr>
      <w:pStyle w:val="BodyText"/>
      <w:spacing w:line="268" w:lineRule="auto"/>
      <w:rPr/>
    </w:pPr>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6"/>
      </w:rPr>
      <w:t>63</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5"/>
      </w:rPr>
      <w:t>65</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13"/>
      </w:rPr>
      <w:t>5</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67</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69</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71</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8"/>
      </w:rPr>
      <w:t>73</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75</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730944" behindDoc="0" locked="0" layoutInCell="0" allowOverlap="1">
          <wp:simplePos x="0" y="0"/>
          <wp:positionH relativeFrom="page">
            <wp:posOffset>692162</wp:posOffset>
          </wp:positionH>
          <wp:positionV relativeFrom="page">
            <wp:posOffset>9734587</wp:posOffset>
          </wp:positionV>
          <wp:extent cx="6350" cy="393627"/>
          <wp:effectExtent l="0" t="0" r="0" b="0"/>
          <wp:wrapNone/>
          <wp:docPr id="704" name="IM 704"/>
          <wp:cNvGraphicFramePr/>
          <a:graphic>
            <a:graphicData uri="http://schemas.openxmlformats.org/drawingml/2006/picture">
              <pic:pic>
                <pic:nvPicPr>
                  <pic:cNvPr id="704" name="IM 704"/>
                  <pic:cNvPicPr/>
                </pic:nvPicPr>
                <pic:blipFill>
                  <a:blip r:embed="rId1"/>
                  <a:stretch>
                    <a:fillRect/>
                  </a:stretch>
                </pic:blipFill>
                <pic:spPr>
                  <a:xfrm rot="0">
                    <a:off x="0" y="0"/>
                    <a:ext cx="6350" cy="393627"/>
                  </a:xfrm>
                  <a:prstGeom prst="rect">
                    <a:avLst/>
                  </a:prstGeom>
                </pic:spPr>
              </pic:pic>
            </a:graphicData>
          </a:graphic>
        </wp:anchor>
      </w:drawing>
    </w:r>
    <w:r>
      <w:rPr>
        <w:rFonts w:ascii="Times New Roman" w:hAnsi="Times New Roman" w:eastAsia="Times New Roman" w:cs="Times New Roman"/>
        <w:sz w:val="14"/>
        <w:szCs w:val="14"/>
        <w:spacing w:val="-2"/>
      </w:rPr>
      <w:t>76</w:t>
    </w:r>
  </w:p>
  <w:p>
    <w:pPr>
      <w:pStyle w:val="BodyText"/>
      <w:spacing w:line="369" w:lineRule="auto"/>
      <w:rPr/>
    </w:pPr>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7"/>
      </w:rPr>
      <w:t>77</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732992" behindDoc="0" locked="0" layoutInCell="0" allowOverlap="1">
          <wp:simplePos x="0" y="0"/>
          <wp:positionH relativeFrom="page">
            <wp:posOffset>622299</wp:posOffset>
          </wp:positionH>
          <wp:positionV relativeFrom="page">
            <wp:posOffset>9747255</wp:posOffset>
          </wp:positionV>
          <wp:extent cx="6350" cy="374676"/>
          <wp:effectExtent l="0" t="0" r="0" b="0"/>
          <wp:wrapNone/>
          <wp:docPr id="706" name="IM 706"/>
          <wp:cNvGraphicFramePr/>
          <a:graphic>
            <a:graphicData uri="http://schemas.openxmlformats.org/drawingml/2006/picture">
              <pic:pic>
                <pic:nvPicPr>
                  <pic:cNvPr id="706" name="IM 706"/>
                  <pic:cNvPicPr/>
                </pic:nvPicPr>
                <pic:blipFill>
                  <a:blip r:embed="rId1"/>
                  <a:stretch>
                    <a:fillRect/>
                  </a:stretch>
                </pic:blipFill>
                <pic:spPr>
                  <a:xfrm rot="0">
                    <a:off x="0" y="0"/>
                    <a:ext cx="6350" cy="374676"/>
                  </a:xfrm>
                  <a:prstGeom prst="rect">
                    <a:avLst/>
                  </a:prstGeom>
                </pic:spPr>
              </pic:pic>
            </a:graphicData>
          </a:graphic>
        </wp:anchor>
      </w:drawing>
    </w:r>
    <w:r>
      <w:rPr>
        <w:rFonts w:ascii="SimSun" w:hAnsi="SimSun" w:eastAsia="SimSun" w:cs="SimSun"/>
        <w:sz w:val="22"/>
        <w:szCs w:val="22"/>
        <w:spacing w:val="-4"/>
      </w:rPr>
      <w:t>78</w:t>
    </w:r>
  </w:p>
  <w:p>
    <w:pPr>
      <w:pStyle w:val="BodyText"/>
      <w:rPr/>
    </w:pPr>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7"/>
      </w:rPr>
      <w:t>79</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735040" behindDoc="0" locked="0" layoutInCell="0" allowOverlap="1">
          <wp:simplePos x="0" y="0"/>
          <wp:positionH relativeFrom="page">
            <wp:posOffset>730236</wp:posOffset>
          </wp:positionH>
          <wp:positionV relativeFrom="page">
            <wp:posOffset>9721818</wp:posOffset>
          </wp:positionV>
          <wp:extent cx="6374" cy="400113"/>
          <wp:effectExtent l="0" t="0" r="0" b="0"/>
          <wp:wrapNone/>
          <wp:docPr id="718" name="IM 718"/>
          <wp:cNvGraphicFramePr/>
          <a:graphic>
            <a:graphicData uri="http://schemas.openxmlformats.org/drawingml/2006/picture">
              <pic:pic>
                <pic:nvPicPr>
                  <pic:cNvPr id="718" name="IM 718"/>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3"/>
        <w:szCs w:val="23"/>
        <w:spacing w:val="-3"/>
      </w:rPr>
      <w:t>80</w:t>
    </w:r>
  </w:p>
  <w:p>
    <w:pPr>
      <w:pStyle w:val="BodyText"/>
      <w:spacing w:line="272" w:lineRule="auto"/>
      <w:rPr/>
    </w:p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15"/>
      </w:rPr>
      <w:t>7</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5"/>
      </w:rPr>
      <w:t>81</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37088" behindDoc="0" locked="0" layoutInCell="0" allowOverlap="1">
          <wp:simplePos x="0" y="0"/>
          <wp:positionH relativeFrom="page">
            <wp:posOffset>622299</wp:posOffset>
          </wp:positionH>
          <wp:positionV relativeFrom="page">
            <wp:posOffset>9734587</wp:posOffset>
          </wp:positionV>
          <wp:extent cx="6350" cy="387344"/>
          <wp:effectExtent l="0" t="0" r="0" b="0"/>
          <wp:wrapNone/>
          <wp:docPr id="726" name="IM 726"/>
          <wp:cNvGraphicFramePr/>
          <a:graphic>
            <a:graphicData uri="http://schemas.openxmlformats.org/drawingml/2006/picture">
              <pic:pic>
                <pic:nvPicPr>
                  <pic:cNvPr id="726" name="IM 726"/>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2"/>
        <w:szCs w:val="22"/>
        <w:spacing w:val="-3"/>
      </w:rPr>
      <w:t>82</w:t>
    </w:r>
  </w:p>
  <w:p>
    <w:pPr>
      <w:pStyle w:val="BodyText"/>
      <w:spacing w:line="260" w:lineRule="auto"/>
      <w:rPr/>
    </w:pPr>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5"/>
      </w:rPr>
      <w:t>83</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299" w:line="239" w:lineRule="auto"/>
      <w:rPr>
        <w:rFonts w:ascii="SimSun" w:hAnsi="SimSun" w:eastAsia="SimSun" w:cs="SimSun"/>
        <w:sz w:val="23"/>
        <w:szCs w:val="23"/>
      </w:rPr>
    </w:pPr>
    <w:r>
      <w:drawing>
        <wp:anchor distT="0" distB="0" distL="0" distR="0" simplePos="0" relativeHeight="251739136" behindDoc="0" locked="0" layoutInCell="0" allowOverlap="1">
          <wp:simplePos x="0" y="0"/>
          <wp:positionH relativeFrom="page">
            <wp:posOffset>527024</wp:posOffset>
          </wp:positionH>
          <wp:positionV relativeFrom="page">
            <wp:posOffset>9747255</wp:posOffset>
          </wp:positionV>
          <wp:extent cx="6374" cy="374676"/>
          <wp:effectExtent l="0" t="0" r="0" b="0"/>
          <wp:wrapNone/>
          <wp:docPr id="738" name="IM 738"/>
          <wp:cNvGraphicFramePr/>
          <a:graphic>
            <a:graphicData uri="http://schemas.openxmlformats.org/drawingml/2006/picture">
              <pic:pic>
                <pic:nvPicPr>
                  <pic:cNvPr id="738" name="IM 738"/>
                  <pic:cNvPicPr/>
                </pic:nvPicPr>
                <pic:blipFill>
                  <a:blip r:embed="rId1"/>
                  <a:stretch>
                    <a:fillRect/>
                  </a:stretch>
                </pic:blipFill>
                <pic:spPr>
                  <a:xfrm rot="0">
                    <a:off x="0" y="0"/>
                    <a:ext cx="6374" cy="374676"/>
                  </a:xfrm>
                  <a:prstGeom prst="rect">
                    <a:avLst/>
                  </a:prstGeom>
                </pic:spPr>
              </pic:pic>
            </a:graphicData>
          </a:graphic>
        </wp:anchor>
      </w:drawing>
    </w:r>
    <w:r>
      <w:rPr>
        <w:rFonts w:ascii="SimSun" w:hAnsi="SimSun" w:eastAsia="SimSun" w:cs="SimSun"/>
        <w:sz w:val="23"/>
        <w:szCs w:val="23"/>
        <w:spacing w:val="-3"/>
      </w:rPr>
      <w:t>84</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5"/>
      </w:rPr>
      <w:t>85</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41184" behindDoc="0" locked="0" layoutInCell="0" allowOverlap="1">
          <wp:simplePos x="0" y="0"/>
          <wp:positionH relativeFrom="page">
            <wp:posOffset>635003</wp:posOffset>
          </wp:positionH>
          <wp:positionV relativeFrom="page">
            <wp:posOffset>9747255</wp:posOffset>
          </wp:positionV>
          <wp:extent cx="6374" cy="380959"/>
          <wp:effectExtent l="0" t="0" r="0" b="0"/>
          <wp:wrapNone/>
          <wp:docPr id="754" name="IM 754"/>
          <wp:cNvGraphicFramePr/>
          <a:graphic>
            <a:graphicData uri="http://schemas.openxmlformats.org/drawingml/2006/picture">
              <pic:pic>
                <pic:nvPicPr>
                  <pic:cNvPr id="754" name="IM 754"/>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2"/>
        <w:szCs w:val="22"/>
        <w:spacing w:val="-3"/>
      </w:rPr>
      <w:t>86</w:t>
    </w:r>
  </w:p>
  <w:p>
    <w:pPr>
      <w:pStyle w:val="BodyText"/>
      <w:spacing w:line="250" w:lineRule="auto"/>
      <w:rPr/>
    </w:pPr>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5"/>
      </w:rPr>
      <w:t>87</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5"/>
      </w:rPr>
      <w:t>89</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45280" behindDoc="0" locked="0" layoutInCell="0" allowOverlap="1">
          <wp:simplePos x="0" y="0"/>
          <wp:positionH relativeFrom="page">
            <wp:posOffset>660373</wp:posOffset>
          </wp:positionH>
          <wp:positionV relativeFrom="page">
            <wp:posOffset>9747255</wp:posOffset>
          </wp:positionV>
          <wp:extent cx="6374" cy="380959"/>
          <wp:effectExtent l="0" t="0" r="0" b="0"/>
          <wp:wrapNone/>
          <wp:docPr id="788" name="IM 788"/>
          <wp:cNvGraphicFramePr/>
          <a:graphic>
            <a:graphicData uri="http://schemas.openxmlformats.org/drawingml/2006/picture">
              <pic:pic>
                <pic:nvPicPr>
                  <pic:cNvPr id="788" name="IM 788"/>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22"/>
        <w:szCs w:val="22"/>
        <w:spacing w:val="-3"/>
      </w:rPr>
      <w:t>90</w:t>
    </w:r>
  </w:p>
  <w:p>
    <w:pPr>
      <w:pStyle w:val="BodyText"/>
      <w:spacing w:line="260" w:lineRule="auto"/>
      <w:rPr/>
    </w:pPr>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149" w:line="239" w:lineRule="auto"/>
      <w:jc w:val="right"/>
      <w:rPr>
        <w:rFonts w:ascii="SimSun" w:hAnsi="SimSun" w:eastAsia="SimSun" w:cs="SimSun"/>
        <w:sz w:val="23"/>
        <w:szCs w:val="23"/>
      </w:rPr>
    </w:pPr>
    <w:r>
      <w:drawing>
        <wp:anchor distT="0" distB="0" distL="0" distR="0" simplePos="0" relativeHeight="251746304" behindDoc="0" locked="0" layoutInCell="0" allowOverlap="1">
          <wp:simplePos x="0" y="0"/>
          <wp:positionH relativeFrom="page">
            <wp:posOffset>5714974</wp:posOffset>
          </wp:positionH>
          <wp:positionV relativeFrom="page">
            <wp:posOffset>9848804</wp:posOffset>
          </wp:positionV>
          <wp:extent cx="6374" cy="273127"/>
          <wp:effectExtent l="0" t="0" r="0" b="0"/>
          <wp:wrapNone/>
          <wp:docPr id="814" name="IM 814"/>
          <wp:cNvGraphicFramePr/>
          <a:graphic>
            <a:graphicData uri="http://schemas.openxmlformats.org/drawingml/2006/picture">
              <pic:pic>
                <pic:nvPicPr>
                  <pic:cNvPr id="814" name="IM 814"/>
                  <pic:cNvPicPr/>
                </pic:nvPicPr>
                <pic:blipFill>
                  <a:blip r:embed="rId1"/>
                  <a:stretch>
                    <a:fillRect/>
                  </a:stretch>
                </pic:blipFill>
                <pic:spPr>
                  <a:xfrm rot="0">
                    <a:off x="0" y="0"/>
                    <a:ext cx="6374" cy="273127"/>
                  </a:xfrm>
                  <a:prstGeom prst="rect">
                    <a:avLst/>
                  </a:prstGeom>
                </pic:spPr>
              </pic:pic>
            </a:graphicData>
          </a:graphic>
        </wp:anchor>
      </w:drawing>
    </w:r>
    <w:r>
      <w:rPr>
        <w:rFonts w:ascii="SimSun" w:hAnsi="SimSun" w:eastAsia="SimSun" w:cs="SimSun"/>
        <w:sz w:val="23"/>
        <w:szCs w:val="23"/>
        <w:spacing w:val="-20"/>
      </w:rPr>
      <w:t>91</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658240" behindDoc="0" locked="0" layoutInCell="0" allowOverlap="1">
          <wp:simplePos x="0" y="0"/>
          <wp:positionH relativeFrom="page">
            <wp:posOffset>647688</wp:posOffset>
          </wp:positionH>
          <wp:positionV relativeFrom="page">
            <wp:posOffset>9709150</wp:posOffset>
          </wp:positionV>
          <wp:extent cx="6374" cy="412781"/>
          <wp:effectExtent l="0" t="0" r="0" b="0"/>
          <wp:wrapNone/>
          <wp:docPr id="74" name="IM 74"/>
          <wp:cNvGraphicFramePr/>
          <a:graphic>
            <a:graphicData uri="http://schemas.openxmlformats.org/drawingml/2006/picture">
              <pic:pic>
                <pic:nvPicPr>
                  <pic:cNvPr id="74" name="IM 74"/>
                  <pic:cNvPicPr/>
                </pic:nvPicPr>
                <pic:blipFill>
                  <a:blip r:embed="rId1"/>
                  <a:stretch>
                    <a:fillRect/>
                  </a:stretch>
                </pic:blipFill>
                <pic:spPr>
                  <a:xfrm rot="0">
                    <a:off x="0" y="0"/>
                    <a:ext cx="6374" cy="412781"/>
                  </a:xfrm>
                  <a:prstGeom prst="rect">
                    <a:avLst/>
                  </a:prstGeom>
                </pic:spPr>
              </pic:pic>
            </a:graphicData>
          </a:graphic>
        </wp:anchor>
      </w:drawing>
    </w:r>
    <w:r>
      <w:rPr>
        <w:rFonts w:ascii="SimSun" w:hAnsi="SimSun" w:eastAsia="SimSun" w:cs="SimSun"/>
        <w:sz w:val="23"/>
        <w:szCs w:val="23"/>
      </w:rPr>
      <w:t>8</w:t>
    </w:r>
  </w:p>
  <w:p>
    <w:pPr>
      <w:pStyle w:val="BodyText"/>
      <w:spacing w:line="282" w:lineRule="auto"/>
      <w:rPr/>
    </w:pPr>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747328" behindDoc="0" locked="0" layoutInCell="0" allowOverlap="1">
          <wp:simplePos x="0" y="0"/>
          <wp:positionH relativeFrom="page">
            <wp:posOffset>717551</wp:posOffset>
          </wp:positionH>
          <wp:positionV relativeFrom="page">
            <wp:posOffset>9759923</wp:posOffset>
          </wp:positionV>
          <wp:extent cx="6374" cy="368291"/>
          <wp:effectExtent l="0" t="0" r="0" b="0"/>
          <wp:wrapNone/>
          <wp:docPr id="824" name="IM 824"/>
          <wp:cNvGraphicFramePr/>
          <a:graphic>
            <a:graphicData uri="http://schemas.openxmlformats.org/drawingml/2006/picture">
              <pic:pic>
                <pic:nvPicPr>
                  <pic:cNvPr id="824" name="IM 824"/>
                  <pic:cNvPicPr/>
                </pic:nvPicPr>
                <pic:blipFill>
                  <a:blip r:embed="rId1"/>
                  <a:stretch>
                    <a:fillRect/>
                  </a:stretch>
                </pic:blipFill>
                <pic:spPr>
                  <a:xfrm rot="0">
                    <a:off x="0" y="0"/>
                    <a:ext cx="6374" cy="368291"/>
                  </a:xfrm>
                  <a:prstGeom prst="rect">
                    <a:avLst/>
                  </a:prstGeom>
                </pic:spPr>
              </pic:pic>
            </a:graphicData>
          </a:graphic>
        </wp:anchor>
      </w:drawing>
    </w:r>
    <w:r>
      <w:rPr>
        <w:rFonts w:ascii="Times New Roman" w:hAnsi="Times New Roman" w:eastAsia="Times New Roman" w:cs="Times New Roman"/>
        <w:sz w:val="14"/>
        <w:szCs w:val="14"/>
        <w:spacing w:val="-2"/>
      </w:rPr>
      <w:t>92</w:t>
    </w:r>
  </w:p>
  <w:p>
    <w:pPr>
      <w:pStyle w:val="BodyText"/>
      <w:spacing w:line="329" w:lineRule="auto"/>
      <w:rPr/>
    </w:pPr>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93</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5"/>
      </w:rPr>
      <w:t>95</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1" w:line="239" w:lineRule="auto"/>
      <w:rPr>
        <w:rFonts w:ascii="SimSun" w:hAnsi="SimSun" w:eastAsia="SimSun" w:cs="SimSun"/>
        <w:sz w:val="22"/>
        <w:szCs w:val="22"/>
      </w:rPr>
    </w:pPr>
    <w:r>
      <w:drawing>
        <wp:anchor distT="0" distB="0" distL="0" distR="0" simplePos="0" relativeHeight="251751424" behindDoc="0" locked="0" layoutInCell="0" allowOverlap="1">
          <wp:simplePos x="0" y="0"/>
          <wp:positionH relativeFrom="page">
            <wp:posOffset>615944</wp:posOffset>
          </wp:positionH>
          <wp:positionV relativeFrom="page">
            <wp:posOffset>9721818</wp:posOffset>
          </wp:positionV>
          <wp:extent cx="6374" cy="400113"/>
          <wp:effectExtent l="0" t="0" r="0" b="0"/>
          <wp:wrapNone/>
          <wp:docPr id="860" name="IM 860"/>
          <wp:cNvGraphicFramePr/>
          <a:graphic>
            <a:graphicData uri="http://schemas.openxmlformats.org/drawingml/2006/picture">
              <pic:pic>
                <pic:nvPicPr>
                  <pic:cNvPr id="860" name="IM 860"/>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2"/>
        <w:szCs w:val="22"/>
        <w:spacing w:val="-3"/>
      </w:rPr>
      <w:t>96</w:t>
    </w:r>
  </w:p>
  <w:p>
    <w:pPr>
      <w:pStyle w:val="BodyText"/>
      <w:spacing w:line="270" w:lineRule="auto"/>
      <w:rPr/>
    </w:pPr>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5"/>
      </w:rPr>
      <w:t>97</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2" w:line="239" w:lineRule="auto"/>
      <w:rPr>
        <w:rFonts w:ascii="SimSun" w:hAnsi="SimSun" w:eastAsia="SimSun" w:cs="SimSun"/>
        <w:sz w:val="22"/>
        <w:szCs w:val="22"/>
      </w:rPr>
    </w:pPr>
    <w:r>
      <w:drawing>
        <wp:anchor distT="0" distB="0" distL="0" distR="0" simplePos="0" relativeHeight="251753472" behindDoc="0" locked="0" layoutInCell="0" allowOverlap="1">
          <wp:simplePos x="0" y="0"/>
          <wp:positionH relativeFrom="page">
            <wp:posOffset>704846</wp:posOffset>
          </wp:positionH>
          <wp:positionV relativeFrom="page">
            <wp:posOffset>9734587</wp:posOffset>
          </wp:positionV>
          <wp:extent cx="6350" cy="387344"/>
          <wp:effectExtent l="0" t="0" r="0" b="0"/>
          <wp:wrapNone/>
          <wp:docPr id="880" name="IM 880"/>
          <wp:cNvGraphicFramePr/>
          <a:graphic>
            <a:graphicData uri="http://schemas.openxmlformats.org/drawingml/2006/picture">
              <pic:pic>
                <pic:nvPicPr>
                  <pic:cNvPr id="880" name="IM 880"/>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2"/>
        <w:szCs w:val="22"/>
        <w:spacing w:val="-3"/>
      </w:rPr>
      <w:t>98</w:t>
    </w:r>
  </w:p>
  <w:p>
    <w:pPr>
      <w:pStyle w:val="BodyText"/>
      <w:spacing w:line="250" w:lineRule="auto"/>
      <w:rPr/>
    </w:pPr>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5"/>
      </w:rPr>
      <w:t>99</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755520" behindDoc="0" locked="0" layoutInCell="0" allowOverlap="1">
          <wp:simplePos x="0" y="0"/>
          <wp:positionH relativeFrom="page">
            <wp:posOffset>711175</wp:posOffset>
          </wp:positionH>
          <wp:positionV relativeFrom="page">
            <wp:posOffset>9721818</wp:posOffset>
          </wp:positionV>
          <wp:extent cx="6374" cy="400113"/>
          <wp:effectExtent l="0" t="0" r="0" b="0"/>
          <wp:wrapNone/>
          <wp:docPr id="898" name="IM 898"/>
          <wp:cNvGraphicFramePr/>
          <a:graphic>
            <a:graphicData uri="http://schemas.openxmlformats.org/drawingml/2006/picture">
              <pic:pic>
                <pic:nvPicPr>
                  <pic:cNvPr id="898" name="IM 898"/>
                  <pic:cNvPicPr/>
                </pic:nvPicPr>
                <pic:blipFill>
                  <a:blip r:embed="rId1"/>
                  <a:stretch>
                    <a:fillRect/>
                  </a:stretch>
                </pic:blipFill>
                <pic:spPr>
                  <a:xfrm rot="0">
                    <a:off x="0" y="0"/>
                    <a:ext cx="6374" cy="400113"/>
                  </a:xfrm>
                  <a:prstGeom prst="rect">
                    <a:avLst/>
                  </a:prstGeom>
                </pic:spPr>
              </pic:pic>
            </a:graphicData>
          </a:graphic>
        </wp:anchor>
      </w:drawing>
    </w:r>
    <w:r>
      <w:rPr>
        <w:rFonts w:ascii="SimSun" w:hAnsi="SimSun" w:eastAsia="SimSun" w:cs="SimSun"/>
        <w:sz w:val="23"/>
        <w:szCs w:val="23"/>
        <w:spacing w:val="-13"/>
      </w:rPr>
      <w:t>100</w:t>
    </w:r>
  </w:p>
  <w:p>
    <w:pPr>
      <w:pStyle w:val="BodyText"/>
      <w:spacing w:line="262" w:lineRule="auto"/>
      <w:rPr/>
    </w:pPr>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32"/>
      </w:rPr>
      <w:t>1</w:t>
    </w:r>
    <w:r>
      <w:rPr>
        <w:rFonts w:ascii="SimSun" w:hAnsi="SimSun" w:eastAsia="SimSun" w:cs="SimSun"/>
        <w:sz w:val="23"/>
        <w:szCs w:val="23"/>
        <w:spacing w:val="-31"/>
      </w:rPr>
      <w:t>0</w:t>
    </w:r>
    <w:r>
      <w:rPr>
        <w:rFonts w:ascii="SimSun" w:hAnsi="SimSun" w:eastAsia="SimSun" w:cs="SimSun"/>
        <w:sz w:val="23"/>
        <w:szCs w:val="23"/>
        <w:spacing w:val="-24"/>
      </w:rPr>
      <w:t>1</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after="75" w:line="239" w:lineRule="auto"/>
      <w:rPr>
        <w:rFonts w:ascii="SimSun" w:hAnsi="SimSun" w:eastAsia="SimSun" w:cs="SimSun"/>
        <w:sz w:val="23"/>
        <w:szCs w:val="23"/>
      </w:rPr>
    </w:pPr>
    <w:r>
      <w:drawing>
        <wp:anchor distT="0" distB="0" distL="0" distR="0" simplePos="0" relativeHeight="251757568" behindDoc="0" locked="0" layoutInCell="0" allowOverlap="1">
          <wp:simplePos x="0" y="0"/>
          <wp:positionH relativeFrom="page">
            <wp:posOffset>723905</wp:posOffset>
          </wp:positionH>
          <wp:positionV relativeFrom="page">
            <wp:posOffset>9721818</wp:posOffset>
          </wp:positionV>
          <wp:extent cx="6350" cy="400113"/>
          <wp:effectExtent l="0" t="0" r="0" b="0"/>
          <wp:wrapNone/>
          <wp:docPr id="908" name="IM 908"/>
          <wp:cNvGraphicFramePr/>
          <a:graphic>
            <a:graphicData uri="http://schemas.openxmlformats.org/drawingml/2006/picture">
              <pic:pic>
                <pic:nvPicPr>
                  <pic:cNvPr id="908" name="IM 908"/>
                  <pic:cNvPicPr/>
                </pic:nvPicPr>
                <pic:blipFill>
                  <a:blip r:embed="rId1"/>
                  <a:stretch>
                    <a:fillRect/>
                  </a:stretch>
                </pic:blipFill>
                <pic:spPr>
                  <a:xfrm rot="0">
                    <a:off x="0" y="0"/>
                    <a:ext cx="6350" cy="400113"/>
                  </a:xfrm>
                  <a:prstGeom prst="rect">
                    <a:avLst/>
                  </a:prstGeom>
                </pic:spPr>
              </pic:pic>
            </a:graphicData>
          </a:graphic>
        </wp:anchor>
      </w:drawing>
    </w:r>
    <w:r>
      <w:rPr>
        <w:rFonts w:ascii="SimSun" w:hAnsi="SimSun" w:eastAsia="SimSun" w:cs="SimSun"/>
        <w:sz w:val="23"/>
        <w:szCs w:val="23"/>
        <w:spacing w:val="-14"/>
      </w:rPr>
      <w:t>102</w:t>
    </w:r>
  </w:p>
  <w:p>
    <w:pPr>
      <w:pStyle w:val="BodyText"/>
      <w:spacing w:line="262" w:lineRule="auto"/>
      <w:rPr/>
    </w:p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9</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spacing w:val="-20"/>
      </w:rPr>
      <w:t>1</w:t>
    </w:r>
    <w:r>
      <w:rPr>
        <w:rFonts w:ascii="SimSun" w:hAnsi="SimSun" w:eastAsia="SimSun" w:cs="SimSun"/>
        <w:sz w:val="23"/>
        <w:szCs w:val="23"/>
        <w:spacing w:val="-19"/>
      </w:rPr>
      <w:t>0</w:t>
    </w:r>
    <w:r>
      <w:rPr>
        <w:rFonts w:ascii="SimSun" w:hAnsi="SimSun" w:eastAsia="SimSun" w:cs="SimSun"/>
        <w:sz w:val="23"/>
        <w:szCs w:val="23"/>
        <w:spacing w:val="-15"/>
      </w:rPr>
      <w:t>3</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59" w:after="38" w:line="188" w:lineRule="auto"/>
      <w:rPr>
        <w:rFonts w:ascii="Times New Roman" w:hAnsi="Times New Roman" w:eastAsia="Times New Roman" w:cs="Times New Roman"/>
        <w:sz w:val="13"/>
        <w:szCs w:val="13"/>
      </w:rPr>
    </w:pPr>
    <w:r>
      <w:drawing>
        <wp:anchor distT="0" distB="0" distL="0" distR="0" simplePos="0" relativeHeight="251759616" behindDoc="0" locked="0" layoutInCell="0" allowOverlap="1">
          <wp:simplePos x="0" y="0"/>
          <wp:positionH relativeFrom="page">
            <wp:posOffset>698492</wp:posOffset>
          </wp:positionH>
          <wp:positionV relativeFrom="page">
            <wp:posOffset>9759923</wp:posOffset>
          </wp:positionV>
          <wp:extent cx="6374" cy="362008"/>
          <wp:effectExtent l="0" t="0" r="0" b="0"/>
          <wp:wrapNone/>
          <wp:docPr id="938" name="IM 938"/>
          <wp:cNvGraphicFramePr/>
          <a:graphic>
            <a:graphicData uri="http://schemas.openxmlformats.org/drawingml/2006/picture">
              <pic:pic>
                <pic:nvPicPr>
                  <pic:cNvPr id="938" name="IM 938"/>
                  <pic:cNvPicPr/>
                </pic:nvPicPr>
                <pic:blipFill>
                  <a:blip r:embed="rId1"/>
                  <a:stretch>
                    <a:fillRect/>
                  </a:stretch>
                </pic:blipFill>
                <pic:spPr>
                  <a:xfrm rot="0">
                    <a:off x="0" y="0"/>
                    <a:ext cx="6374" cy="362008"/>
                  </a:xfrm>
                  <a:prstGeom prst="rect">
                    <a:avLst/>
                  </a:prstGeom>
                </pic:spPr>
              </pic:pic>
            </a:graphicData>
          </a:graphic>
        </wp:anchor>
      </w:drawing>
    </w:r>
    <w:r>
      <w:rPr>
        <w:rFonts w:ascii="Times New Roman" w:hAnsi="Times New Roman" w:eastAsia="Times New Roman" w:cs="Times New Roman"/>
        <w:sz w:val="13"/>
        <w:szCs w:val="13"/>
        <w:spacing w:val="-4"/>
      </w:rPr>
      <w:t>104</w:t>
    </w:r>
  </w:p>
  <w:p>
    <w:pPr>
      <w:pStyle w:val="BodyText"/>
      <w:spacing w:line="343" w:lineRule="auto"/>
      <w:rPr/>
    </w:pPr>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8"/>
      </w:rPr>
      <w:t>105</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 w:after="61"/>
      <w:rPr>
        <w:rFonts w:ascii="SimSun" w:hAnsi="SimSun" w:eastAsia="SimSun" w:cs="SimSun"/>
        <w:sz w:val="19"/>
        <w:szCs w:val="19"/>
      </w:rPr>
    </w:pPr>
    <w:r>
      <w:drawing>
        <wp:anchor distT="0" distB="0" distL="0" distR="0" simplePos="0" relativeHeight="251761664" behindDoc="0" locked="0" layoutInCell="0" allowOverlap="1">
          <wp:simplePos x="0" y="0"/>
          <wp:positionH relativeFrom="page">
            <wp:posOffset>666748</wp:posOffset>
          </wp:positionH>
          <wp:positionV relativeFrom="page">
            <wp:posOffset>9747255</wp:posOffset>
          </wp:positionV>
          <wp:extent cx="6374" cy="380959"/>
          <wp:effectExtent l="0" t="0" r="0" b="0"/>
          <wp:wrapNone/>
          <wp:docPr id="972" name="IM 972"/>
          <wp:cNvGraphicFramePr/>
          <a:graphic>
            <a:graphicData uri="http://schemas.openxmlformats.org/drawingml/2006/picture">
              <pic:pic>
                <pic:nvPicPr>
                  <pic:cNvPr id="972" name="IM 972"/>
                  <pic:cNvPicPr/>
                </pic:nvPicPr>
                <pic:blipFill>
                  <a:blip r:embed="rId1"/>
                  <a:stretch>
                    <a:fillRect/>
                  </a:stretch>
                </pic:blipFill>
                <pic:spPr>
                  <a:xfrm rot="0">
                    <a:off x="0" y="0"/>
                    <a:ext cx="6374" cy="380959"/>
                  </a:xfrm>
                  <a:prstGeom prst="rect">
                    <a:avLst/>
                  </a:prstGeom>
                </pic:spPr>
              </pic:pic>
            </a:graphicData>
          </a:graphic>
        </wp:anchor>
      </w:drawing>
    </w:r>
    <w:r>
      <w:rPr>
        <w:rFonts w:ascii="SimSun" w:hAnsi="SimSun" w:eastAsia="SimSun" w:cs="SimSun"/>
        <w:sz w:val="19"/>
        <w:szCs w:val="19"/>
        <w:spacing w:val="-5"/>
      </w:rPr>
      <w:t>106</w:t>
    </w:r>
  </w:p>
  <w:p>
    <w:pPr>
      <w:pStyle w:val="BodyText"/>
      <w:spacing w:line="273" w:lineRule="auto"/>
      <w:rPr/>
    </w:pPr>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107</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763712" behindDoc="0" locked="0" layoutInCell="0" allowOverlap="1">
          <wp:simplePos x="0" y="0"/>
          <wp:positionH relativeFrom="page">
            <wp:posOffset>723905</wp:posOffset>
          </wp:positionH>
          <wp:positionV relativeFrom="page">
            <wp:posOffset>9759923</wp:posOffset>
          </wp:positionV>
          <wp:extent cx="6350" cy="368291"/>
          <wp:effectExtent l="0" t="0" r="0" b="0"/>
          <wp:wrapNone/>
          <wp:docPr id="1004" name="IM 1004"/>
          <wp:cNvGraphicFramePr/>
          <a:graphic>
            <a:graphicData uri="http://schemas.openxmlformats.org/drawingml/2006/picture">
              <pic:pic>
                <pic:nvPicPr>
                  <pic:cNvPr id="1004" name="IM 1004"/>
                  <pic:cNvPicPr/>
                </pic:nvPicPr>
                <pic:blipFill>
                  <a:blip r:embed="rId1"/>
                  <a:stretch>
                    <a:fillRect/>
                  </a:stretch>
                </pic:blipFill>
                <pic:spPr>
                  <a:xfrm rot="0">
                    <a:off x="0" y="0"/>
                    <a:ext cx="6350" cy="368291"/>
                  </a:xfrm>
                  <a:prstGeom prst="rect">
                    <a:avLst/>
                  </a:prstGeom>
                </pic:spPr>
              </pic:pic>
            </a:graphicData>
          </a:graphic>
        </wp:anchor>
      </w:drawing>
    </w:r>
    <w:r>
      <w:rPr>
        <w:rFonts w:ascii="Times New Roman" w:hAnsi="Times New Roman" w:eastAsia="Times New Roman" w:cs="Times New Roman"/>
        <w:sz w:val="14"/>
        <w:szCs w:val="14"/>
        <w:spacing w:val="-4"/>
      </w:rPr>
      <w:t>108</w:t>
    </w:r>
  </w:p>
  <w:p>
    <w:pPr>
      <w:pStyle w:val="BodyText"/>
      <w:spacing w:line="329" w:lineRule="auto"/>
      <w:rPr/>
    </w:pPr>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9"/>
      </w:rPr>
      <w:t>109</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72" w:after="40" w:line="188" w:lineRule="auto"/>
      <w:rPr>
        <w:rFonts w:ascii="Times New Roman" w:hAnsi="Times New Roman" w:eastAsia="Times New Roman" w:cs="Times New Roman"/>
        <w:sz w:val="14"/>
        <w:szCs w:val="14"/>
      </w:rPr>
    </w:pPr>
    <w:r>
      <w:drawing>
        <wp:anchor distT="0" distB="0" distL="0" distR="0" simplePos="0" relativeHeight="251765760" behindDoc="0" locked="0" layoutInCell="0" allowOverlap="1">
          <wp:simplePos x="0" y="0"/>
          <wp:positionH relativeFrom="page">
            <wp:posOffset>647688</wp:posOffset>
          </wp:positionH>
          <wp:positionV relativeFrom="page">
            <wp:posOffset>9709150</wp:posOffset>
          </wp:positionV>
          <wp:extent cx="6374" cy="419065"/>
          <wp:effectExtent l="0" t="0" r="0" b="0"/>
          <wp:wrapNone/>
          <wp:docPr id="1026" name="IM 1026"/>
          <wp:cNvGraphicFramePr/>
          <a:graphic>
            <a:graphicData uri="http://schemas.openxmlformats.org/drawingml/2006/picture">
              <pic:pic>
                <pic:nvPicPr>
                  <pic:cNvPr id="1026" name="IM 1026"/>
                  <pic:cNvPicPr/>
                </pic:nvPicPr>
                <pic:blipFill>
                  <a:blip r:embed="rId1"/>
                  <a:stretch>
                    <a:fillRect/>
                  </a:stretch>
                </pic:blipFill>
                <pic:spPr>
                  <a:xfrm rot="0">
                    <a:off x="0" y="0"/>
                    <a:ext cx="6374" cy="419065"/>
                  </a:xfrm>
                  <a:prstGeom prst="rect">
                    <a:avLst/>
                  </a:prstGeom>
                </pic:spPr>
              </pic:pic>
            </a:graphicData>
          </a:graphic>
        </wp:anchor>
      </w:drawing>
    </w:r>
    <w:r>
      <w:rPr>
        <w:rFonts w:ascii="Times New Roman" w:hAnsi="Times New Roman" w:eastAsia="Times New Roman" w:cs="Times New Roman"/>
        <w:sz w:val="14"/>
        <w:szCs w:val="14"/>
        <w:spacing w:val="-4"/>
      </w:rPr>
      <w:t>110</w:t>
    </w:r>
  </w:p>
  <w:p>
    <w:pPr>
      <w:pStyle w:val="BodyText"/>
      <w:spacing w:line="408" w:lineRule="auto"/>
      <w:rPr/>
    </w:pPr>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1"/>
        <w:szCs w:val="21"/>
      </w:rPr>
    </w:pPr>
    <w:r>
      <w:rPr>
        <w:rFonts w:ascii="SimSun" w:hAnsi="SimSun" w:eastAsia="SimSun" w:cs="SimSun"/>
        <w:sz w:val="21"/>
        <w:szCs w:val="21"/>
        <w:spacing w:val="-8"/>
      </w:rPr>
      <w:t>111</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after="68"/>
      <w:rPr>
        <w:rFonts w:ascii="SimSun" w:hAnsi="SimSun" w:eastAsia="SimSun" w:cs="SimSun"/>
        <w:sz w:val="21"/>
        <w:szCs w:val="21"/>
      </w:rPr>
    </w:pPr>
    <w:r>
      <w:drawing>
        <wp:anchor distT="0" distB="0" distL="0" distR="0" simplePos="0" relativeHeight="251767808" behindDoc="0" locked="0" layoutInCell="0" allowOverlap="1">
          <wp:simplePos x="0" y="0"/>
          <wp:positionH relativeFrom="page">
            <wp:posOffset>641359</wp:posOffset>
          </wp:positionH>
          <wp:positionV relativeFrom="page">
            <wp:posOffset>9734587</wp:posOffset>
          </wp:positionV>
          <wp:extent cx="6350" cy="387344"/>
          <wp:effectExtent l="0" t="0" r="0" b="0"/>
          <wp:wrapNone/>
          <wp:docPr id="1048" name="IM 1048"/>
          <wp:cNvGraphicFramePr/>
          <a:graphic>
            <a:graphicData uri="http://schemas.openxmlformats.org/drawingml/2006/picture">
              <pic:pic>
                <pic:nvPicPr>
                  <pic:cNvPr id="1048" name="IM 1048"/>
                  <pic:cNvPicPr/>
                </pic:nvPicPr>
                <pic:blipFill>
                  <a:blip r:embed="rId1"/>
                  <a:stretch>
                    <a:fillRect/>
                  </a:stretch>
                </pic:blipFill>
                <pic:spPr>
                  <a:xfrm rot="0">
                    <a:off x="0" y="0"/>
                    <a:ext cx="6350" cy="387344"/>
                  </a:xfrm>
                  <a:prstGeom prst="rect">
                    <a:avLst/>
                  </a:prstGeom>
                </pic:spPr>
              </pic:pic>
            </a:graphicData>
          </a:graphic>
        </wp:anchor>
      </w:drawing>
    </w:r>
    <w:r>
      <w:rPr>
        <w:rFonts w:ascii="SimSun" w:hAnsi="SimSun" w:eastAsia="SimSun" w:cs="SimSun"/>
        <w:sz w:val="21"/>
        <w:szCs w:val="21"/>
        <w:spacing w:val="-6"/>
      </w:rPr>
      <w:t>112</w:t>
    </w:r>
  </w:p>
  <w:p>
    <w:pPr>
      <w:pStyle w:val="BodyText"/>
      <w:spacing w:line="276" w:lineRule="auto"/>
      <w:rPr/>
    </w:p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
      <w:spacing w:before="56" w:line="218" w:lineRule="auto"/>
      <w:rPr>
        <w:rFonts w:ascii="SimHei" w:hAnsi="SimHei" w:eastAsia="SimHei" w:cs="SimHei"/>
        <w:sz w:val="22"/>
        <w:szCs w:val="22"/>
      </w:rPr>
    </w:pPr>
    <w:r>
      <w:rPr>
        <w:rFonts w:ascii="SimSun" w:hAnsi="SimSun" w:eastAsia="SimSun" w:cs="SimSun"/>
        <w:sz w:val="22"/>
        <w:szCs w:val="22"/>
        <w:spacing w:val="-17"/>
      </w:rPr>
      <w:t>|I  </w:t>
    </w:r>
    <w:r>
      <w:rPr>
        <w:rFonts w:ascii="SimHei" w:hAnsi="SimHei" w:eastAsia="SimHei" w:cs="SimHei"/>
        <w:sz w:val="22"/>
        <w:szCs w:val="22"/>
        <w:spacing w:val="-17"/>
      </w:rPr>
      <w:t>第二章</w:t>
    </w:r>
    <w:r>
      <w:rPr>
        <w:rFonts w:ascii="SimHei" w:hAnsi="SimHei" w:eastAsia="SimHei" w:cs="SimHei"/>
        <w:sz w:val="22"/>
        <w:szCs w:val="22"/>
        <w:spacing w:val="107"/>
      </w:rPr>
      <w:t xml:space="preserve"> </w:t>
    </w:r>
    <w:r>
      <w:rPr>
        <w:rFonts w:ascii="SimHei" w:hAnsi="SimHei" w:eastAsia="SimHei" w:cs="SimHei"/>
        <w:sz w:val="22"/>
        <w:szCs w:val="22"/>
        <w:spacing w:val="-17"/>
      </w:rPr>
      <w:t>行列式</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before="57" w:line="222" w:lineRule="auto"/>
      <w:rPr>
        <w:rFonts w:ascii="SimHei" w:hAnsi="SimHei" w:eastAsia="SimHei" w:cs="SimHei"/>
        <w:sz w:val="22"/>
        <w:szCs w:val="22"/>
      </w:rPr>
    </w:pPr>
    <w:r>
      <w:rPr>
        <w:rFonts w:ascii="SimSun" w:hAnsi="SimSun" w:eastAsia="SimSun" w:cs="SimSun"/>
        <w:sz w:val="22"/>
        <w:szCs w:val="22"/>
        <w:spacing w:val="-14"/>
      </w:rPr>
      <w:t>I</w:t>
    </w:r>
    <w:r>
      <w:rPr>
        <w:rFonts w:ascii="SimSun" w:hAnsi="SimSun" w:eastAsia="SimSun" w:cs="SimSun"/>
        <w:sz w:val="22"/>
        <w:szCs w:val="22"/>
        <w:spacing w:val="10"/>
      </w:rPr>
      <w:t xml:space="preserve"> </w:t>
    </w:r>
    <w:r>
      <w:rPr>
        <w:rFonts w:ascii="SimHei" w:hAnsi="SimHei" w:eastAsia="SimHei" w:cs="SimHei"/>
        <w:sz w:val="22"/>
        <w:szCs w:val="22"/>
        <w:spacing w:val="-14"/>
      </w:rPr>
      <w:t>第二章</w:t>
    </w:r>
    <w:r>
      <w:rPr>
        <w:rFonts w:ascii="SimHei" w:hAnsi="SimHei" w:eastAsia="SimHei" w:cs="SimHei"/>
        <w:sz w:val="22"/>
        <w:szCs w:val="22"/>
        <w:spacing w:val="-14"/>
      </w:rPr>
      <w:t xml:space="preserve">  </w:t>
    </w:r>
    <w:r>
      <w:rPr>
        <w:rFonts w:ascii="SimHei" w:hAnsi="SimHei" w:eastAsia="SimHei" w:cs="SimHei"/>
        <w:sz w:val="22"/>
        <w:szCs w:val="22"/>
        <w:spacing w:val="-14"/>
      </w:rPr>
      <w:t>行列式</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
      <w:spacing w:before="57" w:line="222" w:lineRule="auto"/>
      <w:rPr>
        <w:rFonts w:ascii="SimHei" w:hAnsi="SimHei" w:eastAsia="SimHei" w:cs="SimHei"/>
        <w:sz w:val="22"/>
        <w:szCs w:val="22"/>
      </w:rPr>
    </w:pPr>
    <w:r>
      <w:rPr>
        <w:rFonts w:ascii="SimSun" w:hAnsi="SimSun" w:eastAsia="SimSun" w:cs="SimSun"/>
        <w:sz w:val="22"/>
        <w:szCs w:val="22"/>
        <w:spacing w:val="-15"/>
      </w:rPr>
      <w:t>II</w:t>
    </w:r>
    <w:r>
      <w:rPr>
        <w:rFonts w:ascii="SimSun" w:hAnsi="SimSun" w:eastAsia="SimSun" w:cs="SimSun"/>
        <w:sz w:val="22"/>
        <w:szCs w:val="22"/>
        <w:spacing w:val="42"/>
      </w:rPr>
      <w:t xml:space="preserve"> </w:t>
    </w:r>
    <w:r>
      <w:rPr>
        <w:rFonts w:ascii="SimHei" w:hAnsi="SimHei" w:eastAsia="SimHei" w:cs="SimHei"/>
        <w:sz w:val="22"/>
        <w:szCs w:val="22"/>
        <w:spacing w:val="-15"/>
      </w:rPr>
      <w:t>第二章</w:t>
    </w:r>
    <w:r>
      <w:rPr>
        <w:rFonts w:ascii="SimHei" w:hAnsi="SimHei" w:eastAsia="SimHei" w:cs="SimHei"/>
        <w:sz w:val="22"/>
        <w:szCs w:val="22"/>
        <w:spacing w:val="1"/>
      </w:rPr>
      <w:t xml:space="preserve">  </w:t>
    </w:r>
    <w:r>
      <w:rPr>
        <w:rFonts w:ascii="SimHei" w:hAnsi="SimHei" w:eastAsia="SimHei" w:cs="SimHei"/>
        <w:sz w:val="22"/>
        <w:szCs w:val="22"/>
        <w:spacing w:val="-15"/>
      </w:rPr>
      <w:t>行列式</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
      <w:spacing w:before="57" w:line="222" w:lineRule="auto"/>
      <w:rPr>
        <w:rFonts w:ascii="SimHei" w:hAnsi="SimHei" w:eastAsia="SimHei" w:cs="SimHei"/>
        <w:sz w:val="22"/>
        <w:szCs w:val="22"/>
      </w:rPr>
    </w:pPr>
    <w:r>
      <w:rPr>
        <w:rFonts w:ascii="SimSun" w:hAnsi="SimSun" w:eastAsia="SimSun" w:cs="SimSun"/>
        <w:sz w:val="22"/>
        <w:szCs w:val="22"/>
        <w:spacing w:val="-3"/>
      </w:rPr>
      <w:t>II</w:t>
    </w:r>
    <w:r>
      <w:rPr>
        <w:rFonts w:ascii="SimSun" w:hAnsi="SimSun" w:eastAsia="SimSun" w:cs="SimSun"/>
        <w:sz w:val="22"/>
        <w:szCs w:val="22"/>
        <w:spacing w:val="60"/>
      </w:rPr>
      <w:t xml:space="preserve"> </w:t>
    </w:r>
    <w:r>
      <w:rPr>
        <w:rFonts w:ascii="SimHei" w:hAnsi="SimHei" w:eastAsia="SimHei" w:cs="SimHei"/>
        <w:sz w:val="22"/>
        <w:szCs w:val="22"/>
        <w:spacing w:val="-3"/>
      </w:rPr>
      <w:t>第二章</w:t>
    </w:r>
    <w:r>
      <w:rPr>
        <w:rFonts w:ascii="SimHei" w:hAnsi="SimHei" w:eastAsia="SimHei" w:cs="SimHei"/>
        <w:sz w:val="22"/>
        <w:szCs w:val="22"/>
        <w:spacing w:val="-3"/>
      </w:rPr>
      <w:t xml:space="preserve"> </w:t>
    </w:r>
    <w:r>
      <w:rPr>
        <w:rFonts w:ascii="SimHei" w:hAnsi="SimHei" w:eastAsia="SimHei" w:cs="SimHei"/>
        <w:sz w:val="22"/>
        <w:szCs w:val="22"/>
        <w:spacing w:val="-3"/>
      </w:rPr>
      <w:t>行列式</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30"/>
      <w:spacing w:before="53" w:line="212" w:lineRule="auto"/>
      <w:rPr>
        <w:rFonts w:ascii="SimHei" w:hAnsi="SimHei" w:eastAsia="SimHei" w:cs="SimHei"/>
        <w:sz w:val="23"/>
        <w:szCs w:val="23"/>
      </w:rPr>
    </w:pPr>
    <w:r>
      <w:pict>
        <v:shape id="WordPictureWatermark50" style="position:absolute;margin-left:122.501pt;margin-top:354.001pt;mso-position-vertical-relative:page;mso-position-horizontal-relative:page;width:227.55pt;height:162.05pt;z-index:-251599872;" o:allowincell="f" filled="false" stroked="false" type="#_x0000_t75">
          <v:imagedata o:title="" r:id="rId1"/>
        </v:shape>
      </w:pict>
    </w:r>
    <w:r>
      <w:rPr>
        <w:rFonts w:ascii="SimHei" w:hAnsi="SimHei" w:eastAsia="SimHei" w:cs="SimHei"/>
        <w:sz w:val="23"/>
        <w:szCs w:val="23"/>
        <w:spacing w:val="-18"/>
      </w:rPr>
      <w:t>88</w:t>
    </w:r>
    <w:r>
      <w:rPr>
        <w:rFonts w:ascii="SimHei" w:hAnsi="SimHei" w:eastAsia="SimHei" w:cs="SimHei"/>
        <w:sz w:val="23"/>
        <w:szCs w:val="23"/>
        <w:spacing w:val="30"/>
      </w:rPr>
      <w:t xml:space="preserve">  </w:t>
    </w:r>
    <w:r>
      <w:rPr>
        <w:rFonts w:ascii="SimHei" w:hAnsi="SimHei" w:eastAsia="SimHei" w:cs="SimHei"/>
        <w:sz w:val="23"/>
        <w:szCs w:val="23"/>
        <w:spacing w:val="-18"/>
      </w:rPr>
      <w:t>拉普拉斯</w:t>
    </w:r>
    <w:r>
      <w:rPr>
        <w:rFonts w:ascii="Times New Roman" w:hAnsi="Times New Roman" w:eastAsia="Times New Roman" w:cs="Times New Roman"/>
        <w:sz w:val="23"/>
        <w:szCs w:val="23"/>
        <w:spacing w:val="-18"/>
      </w:rPr>
      <w:t>(Laplace)</w:t>
    </w:r>
    <w:r>
      <w:rPr>
        <w:rFonts w:ascii="Times New Roman" w:hAnsi="Times New Roman" w:eastAsia="Times New Roman" w:cs="Times New Roman"/>
        <w:sz w:val="23"/>
        <w:szCs w:val="23"/>
        <w:spacing w:val="-17"/>
      </w:rPr>
      <w:t xml:space="preserve"> </w:t>
    </w:r>
    <w:r>
      <w:rPr>
        <w:rFonts w:ascii="SimHei" w:hAnsi="SimHei" w:eastAsia="SimHei" w:cs="SimHei"/>
        <w:sz w:val="23"/>
        <w:szCs w:val="23"/>
        <w:spacing w:val="-18"/>
      </w:rPr>
      <w:t>定理</w:t>
    </w:r>
    <w:r>
      <w:rPr>
        <w:rFonts w:ascii="SimHei" w:hAnsi="SimHei" w:eastAsia="SimHei" w:cs="SimHei"/>
        <w:sz w:val="23"/>
        <w:szCs w:val="23"/>
        <w:spacing w:val="-27"/>
      </w:rPr>
      <w:t xml:space="preserve"> </w:t>
    </w:r>
    <w:r>
      <w:rPr>
        <w:rFonts w:ascii="SimHei" w:hAnsi="SimHei" w:eastAsia="SimHei" w:cs="SimHei"/>
        <w:sz w:val="23"/>
        <w:szCs w:val="23"/>
        <w:spacing w:val="-18"/>
      </w:rPr>
      <w:t>·行列式的乘法规则</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60"/>
      <w:spacing w:before="54" w:line="217" w:lineRule="auto"/>
      <w:rPr>
        <w:rFonts w:ascii="SimHei" w:hAnsi="SimHei" w:eastAsia="SimHei" w:cs="SimHei"/>
        <w:sz w:val="21"/>
        <w:szCs w:val="21"/>
      </w:rPr>
    </w:pPr>
    <w:r>
      <w:rPr>
        <w:rFonts w:ascii="SimHei" w:hAnsi="SimHei" w:eastAsia="SimHei" w:cs="SimHei"/>
        <w:sz w:val="21"/>
        <w:szCs w:val="21"/>
        <w:spacing w:val="-12"/>
      </w:rPr>
      <w:t>§3</w:t>
    </w:r>
    <w:r>
      <w:rPr>
        <w:rFonts w:ascii="SimHei" w:hAnsi="SimHei" w:eastAsia="SimHei" w:cs="SimHei"/>
        <w:sz w:val="21"/>
        <w:szCs w:val="21"/>
        <w:spacing w:val="-12"/>
      </w:rPr>
      <w:t xml:space="preserve">  </w:t>
    </w:r>
    <w:r>
      <w:rPr>
        <w:rFonts w:ascii="SimHei" w:hAnsi="SimHei" w:eastAsia="SimHei" w:cs="SimHei"/>
        <w:sz w:val="21"/>
        <w:szCs w:val="21"/>
        <w:spacing w:val="-12"/>
      </w:rPr>
      <w:t>线</w:t>
    </w:r>
    <w:r>
      <w:rPr>
        <w:rFonts w:ascii="SimHei" w:hAnsi="SimHei" w:eastAsia="SimHei" w:cs="SimHei"/>
        <w:sz w:val="21"/>
        <w:szCs w:val="21"/>
        <w:spacing w:val="-43"/>
      </w:rPr>
      <w:t xml:space="preserve"> </w:t>
    </w:r>
    <w:r>
      <w:rPr>
        <w:rFonts w:ascii="SimHei" w:hAnsi="SimHei" w:eastAsia="SimHei" w:cs="SimHei"/>
        <w:sz w:val="21"/>
        <w:szCs w:val="21"/>
        <w:spacing w:val="-12"/>
      </w:rPr>
      <w:t>性</w:t>
    </w:r>
    <w:r>
      <w:rPr>
        <w:rFonts w:ascii="SimHei" w:hAnsi="SimHei" w:eastAsia="SimHei" w:cs="SimHei"/>
        <w:sz w:val="21"/>
        <w:szCs w:val="21"/>
        <w:spacing w:val="-46"/>
      </w:rPr>
      <w:t xml:space="preserve"> </w:t>
    </w:r>
    <w:r>
      <w:rPr>
        <w:rFonts w:ascii="SimHei" w:hAnsi="SimHei" w:eastAsia="SimHei" w:cs="SimHei"/>
        <w:sz w:val="21"/>
        <w:szCs w:val="21"/>
        <w:spacing w:val="-12"/>
      </w:rPr>
      <w:t>相</w:t>
    </w:r>
    <w:r>
      <w:rPr>
        <w:rFonts w:ascii="SimHei" w:hAnsi="SimHei" w:eastAsia="SimHei" w:cs="SimHei"/>
        <w:sz w:val="21"/>
        <w:szCs w:val="21"/>
        <w:spacing w:val="-39"/>
      </w:rPr>
      <w:t xml:space="preserve"> </w:t>
    </w:r>
    <w:r>
      <w:rPr>
        <w:rFonts w:ascii="SimHei" w:hAnsi="SimHei" w:eastAsia="SimHei" w:cs="SimHei"/>
        <w:sz w:val="21"/>
        <w:szCs w:val="21"/>
        <w:spacing w:val="-12"/>
      </w:rPr>
      <w:t>关</w:t>
    </w:r>
    <w:r>
      <w:rPr>
        <w:rFonts w:ascii="SimHei" w:hAnsi="SimHei" w:eastAsia="SimHei" w:cs="SimHei"/>
        <w:sz w:val="21"/>
        <w:szCs w:val="21"/>
        <w:spacing w:val="-48"/>
      </w:rPr>
      <w:t xml:space="preserve"> </w:t>
    </w:r>
    <w:r>
      <w:rPr>
        <w:rFonts w:ascii="SimHei" w:hAnsi="SimHei" w:eastAsia="SimHei" w:cs="SimHei"/>
        <w:sz w:val="21"/>
        <w:szCs w:val="21"/>
        <w:spacing w:val="-12"/>
      </w:rPr>
      <w:t>性</w:t>
    </w:r>
    <w:r>
      <w:rPr>
        <w:rFonts w:ascii="SimHei" w:hAnsi="SimHei" w:eastAsia="SimHei" w:cs="SimHei"/>
        <w:sz w:val="21"/>
        <w:szCs w:val="21"/>
        <w:spacing w:val="-12"/>
      </w:rPr>
      <w:t xml:space="preserve"> </w:t>
    </w:r>
    <w:r>
      <w:rPr>
        <w:rFonts w:ascii="SimHei" w:hAnsi="SimHei" w:eastAsia="SimHei" w:cs="SimHei"/>
        <w:sz w:val="21"/>
        <w:szCs w:val="21"/>
        <w:spacing w:val="-12"/>
      </w:rPr>
      <w:t>|</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70"/>
      <w:spacing w:before="60" w:line="222" w:lineRule="auto"/>
      <w:rPr>
        <w:rFonts w:ascii="SimSun" w:hAnsi="SimSun" w:eastAsia="SimSun" w:cs="SimSun"/>
        <w:sz w:val="23"/>
        <w:szCs w:val="23"/>
      </w:rPr>
    </w:pPr>
    <w:r>
      <w:rPr>
        <w:rFonts w:ascii="SimHei" w:hAnsi="SimHei" w:eastAsia="SimHei" w:cs="SimHei"/>
        <w:sz w:val="23"/>
        <w:szCs w:val="23"/>
        <w:spacing w:val="-25"/>
      </w:rPr>
      <w:t>§4</w:t>
    </w:r>
    <w:r>
      <w:rPr>
        <w:rFonts w:ascii="SimHei" w:hAnsi="SimHei" w:eastAsia="SimHei" w:cs="SimHei"/>
        <w:sz w:val="23"/>
        <w:szCs w:val="23"/>
        <w:spacing w:val="-25"/>
      </w:rPr>
      <w:t xml:space="preserve">  </w:t>
    </w:r>
    <w:r>
      <w:rPr>
        <w:rFonts w:ascii="SimHei" w:hAnsi="SimHei" w:eastAsia="SimHei" w:cs="SimHei"/>
        <w:sz w:val="23"/>
        <w:szCs w:val="23"/>
        <w:spacing w:val="-25"/>
      </w:rPr>
      <w:t>矩阵的秩</w:t>
    </w:r>
    <w:r>
      <w:rPr>
        <w:rFonts w:ascii="SimHei" w:hAnsi="SimHei" w:eastAsia="SimHei" w:cs="SimHei"/>
        <w:sz w:val="23"/>
        <w:szCs w:val="23"/>
        <w:spacing w:val="-42"/>
      </w:rPr>
      <w:t xml:space="preserve"> </w:t>
    </w:r>
    <w:r>
      <w:rPr>
        <w:rFonts w:ascii="SimSun" w:hAnsi="SimSun" w:eastAsia="SimSun" w:cs="SimSun"/>
        <w:sz w:val="23"/>
        <w:szCs w:val="23"/>
        <w:spacing w:val="-25"/>
      </w:rPr>
      <w:t>II</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89"/>
      <w:spacing w:before="60" w:line="222" w:lineRule="auto"/>
      <w:rPr>
        <w:rFonts w:ascii="SimSun" w:hAnsi="SimSun" w:eastAsia="SimSun" w:cs="SimSun"/>
        <w:sz w:val="23"/>
        <w:szCs w:val="23"/>
      </w:rPr>
    </w:pPr>
    <w:r>
      <w:rPr>
        <w:rFonts w:ascii="SimHei" w:hAnsi="SimHei" w:eastAsia="SimHei" w:cs="SimHei"/>
        <w:sz w:val="23"/>
        <w:szCs w:val="23"/>
        <w:spacing w:val="-22"/>
      </w:rPr>
      <w:t>§4</w:t>
    </w:r>
    <w:r>
      <w:rPr>
        <w:rFonts w:ascii="SimHei" w:hAnsi="SimHei" w:eastAsia="SimHei" w:cs="SimHei"/>
        <w:sz w:val="23"/>
        <w:szCs w:val="23"/>
        <w:spacing w:val="73"/>
      </w:rPr>
      <w:t xml:space="preserve"> </w:t>
    </w:r>
    <w:r>
      <w:rPr>
        <w:rFonts w:ascii="SimHei" w:hAnsi="SimHei" w:eastAsia="SimHei" w:cs="SimHei"/>
        <w:sz w:val="23"/>
        <w:szCs w:val="23"/>
        <w:spacing w:val="-22"/>
      </w:rPr>
      <w:t>矩阵的秩</w:t>
    </w:r>
    <w:r>
      <w:rPr>
        <w:rFonts w:ascii="SimSun" w:hAnsi="SimSun" w:eastAsia="SimSun" w:cs="SimSun"/>
        <w:sz w:val="23"/>
        <w:szCs w:val="23"/>
        <w:spacing w:val="-22"/>
      </w:rPr>
      <w:t>Il</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89"/>
      <w:spacing w:before="60" w:line="222" w:lineRule="auto"/>
      <w:rPr>
        <w:rFonts w:ascii="SimSun" w:hAnsi="SimSun" w:eastAsia="SimSun" w:cs="SimSun"/>
        <w:sz w:val="23"/>
        <w:szCs w:val="23"/>
      </w:rPr>
    </w:pPr>
    <w:r>
      <w:rPr>
        <w:rFonts w:ascii="SimHei" w:hAnsi="SimHei" w:eastAsia="SimHei" w:cs="SimHei"/>
        <w:sz w:val="23"/>
        <w:szCs w:val="23"/>
        <w:spacing w:val="-28"/>
      </w:rPr>
      <w:t>§4</w:t>
    </w:r>
    <w:r>
      <w:rPr>
        <w:rFonts w:ascii="SimHei" w:hAnsi="SimHei" w:eastAsia="SimHei" w:cs="SimHei"/>
        <w:sz w:val="23"/>
        <w:szCs w:val="23"/>
        <w:spacing w:val="-28"/>
      </w:rPr>
      <w:t xml:space="preserve">  </w:t>
    </w:r>
    <w:r>
      <w:rPr>
        <w:rFonts w:ascii="SimHei" w:hAnsi="SimHei" w:eastAsia="SimHei" w:cs="SimHei"/>
        <w:sz w:val="23"/>
        <w:szCs w:val="23"/>
        <w:spacing w:val="-28"/>
      </w:rPr>
      <w:t>矩阵的秩</w:t>
    </w:r>
    <w:r>
      <w:rPr>
        <w:rFonts w:ascii="SimHei" w:hAnsi="SimHei" w:eastAsia="SimHei" w:cs="SimHei"/>
        <w:sz w:val="23"/>
        <w:szCs w:val="23"/>
        <w:spacing w:val="-30"/>
      </w:rPr>
      <w:t xml:space="preserve"> </w:t>
    </w:r>
    <w:r>
      <w:rPr>
        <w:rFonts w:ascii="SimSun" w:hAnsi="SimSun" w:eastAsia="SimSun" w:cs="SimSun"/>
        <w:sz w:val="23"/>
        <w:szCs w:val="23"/>
        <w:spacing w:val="-28"/>
      </w:rPr>
      <w:t>l</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80"/>
      <w:spacing w:before="57" w:line="217" w:lineRule="auto"/>
      <w:rPr>
        <w:rFonts w:ascii="SimSun" w:hAnsi="SimSun" w:eastAsia="SimSun" w:cs="SimSun"/>
        <w:sz w:val="22"/>
        <w:szCs w:val="22"/>
      </w:rPr>
    </w:pPr>
    <w:r>
      <w:rPr>
        <w:rFonts w:ascii="SimHei" w:hAnsi="SimHei" w:eastAsia="SimHei" w:cs="SimHei"/>
        <w:sz w:val="22"/>
        <w:szCs w:val="22"/>
        <w:spacing w:val="-13"/>
      </w:rPr>
      <w:t>§6</w:t>
    </w:r>
    <w:r>
      <w:rPr>
        <w:rFonts w:ascii="SimHei" w:hAnsi="SimHei" w:eastAsia="SimHei" w:cs="SimHei"/>
        <w:sz w:val="22"/>
        <w:szCs w:val="22"/>
        <w:spacing w:val="93"/>
      </w:rPr>
      <w:t xml:space="preserve"> </w:t>
    </w:r>
    <w:r>
      <w:rPr>
        <w:rFonts w:ascii="SimHei" w:hAnsi="SimHei" w:eastAsia="SimHei" w:cs="SimHei"/>
        <w:sz w:val="22"/>
        <w:szCs w:val="22"/>
        <w:spacing w:val="-13"/>
      </w:rPr>
      <w:t>线性方程组解的结构|1</w:t>
    </w:r>
    <w:r>
      <w:rPr>
        <w:rFonts w:ascii="SimSun" w:hAnsi="SimSun" w:eastAsia="SimSun" w:cs="SimSun"/>
        <w:sz w:val="22"/>
        <w:szCs w:val="22"/>
        <w:spacing w:val="-13"/>
      </w:rPr>
      <w:t>I</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before="58" w:line="219" w:lineRule="auto"/>
      <w:rPr>
        <w:rFonts w:ascii="SimHei" w:hAnsi="SimHei" w:eastAsia="SimHei" w:cs="SimHei"/>
        <w:sz w:val="22"/>
        <w:szCs w:val="22"/>
      </w:rPr>
    </w:pPr>
    <w:r>
      <w:rPr>
        <w:rFonts w:ascii="SimSun" w:hAnsi="SimSun" w:eastAsia="SimSun" w:cs="SimSun"/>
        <w:sz w:val="22"/>
        <w:szCs w:val="22"/>
        <w:spacing w:val="-17"/>
      </w:rPr>
      <w:t>I</w:t>
    </w:r>
    <w:r>
      <w:rPr>
        <w:rFonts w:ascii="SimSun" w:hAnsi="SimSun" w:eastAsia="SimSun" w:cs="SimSun"/>
        <w:sz w:val="22"/>
        <w:szCs w:val="22"/>
        <w:spacing w:val="36"/>
      </w:rPr>
      <w:t xml:space="preserve"> </w:t>
    </w:r>
    <w:r>
      <w:rPr>
        <w:rFonts w:ascii="SimHei" w:hAnsi="SimHei" w:eastAsia="SimHei" w:cs="SimHei"/>
        <w:sz w:val="22"/>
        <w:szCs w:val="22"/>
        <w:spacing w:val="-17"/>
      </w:rPr>
      <w:t>第三章</w:t>
    </w:r>
    <w:r>
      <w:rPr>
        <w:rFonts w:ascii="SimHei" w:hAnsi="SimHei" w:eastAsia="SimHei" w:cs="SimHei"/>
        <w:sz w:val="22"/>
        <w:szCs w:val="22"/>
        <w:spacing w:val="92"/>
      </w:rPr>
      <w:t xml:space="preserve"> </w:t>
    </w:r>
    <w:r>
      <w:rPr>
        <w:rFonts w:ascii="SimHei" w:hAnsi="SimHei" w:eastAsia="SimHei" w:cs="SimHei"/>
        <w:sz w:val="22"/>
        <w:szCs w:val="22"/>
        <w:spacing w:val="-17"/>
      </w:rPr>
      <w:t>线性方程组</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
      <w:spacing w:before="60" w:line="219" w:lineRule="auto"/>
      <w:rPr>
        <w:rFonts w:ascii="SimHei" w:hAnsi="SimHei" w:eastAsia="SimHei" w:cs="SimHei"/>
        <w:sz w:val="23"/>
        <w:szCs w:val="23"/>
      </w:rPr>
    </w:pPr>
    <w:r>
      <w:rPr>
        <w:rFonts w:ascii="SimSun" w:hAnsi="SimSun" w:eastAsia="SimSun" w:cs="SimSun"/>
        <w:sz w:val="23"/>
        <w:szCs w:val="23"/>
        <w:spacing w:val="-21"/>
        <w:w w:val="98"/>
      </w:rPr>
      <w:t>I</w:t>
    </w:r>
    <w:r>
      <w:rPr>
        <w:rFonts w:ascii="SimSun" w:hAnsi="SimSun" w:eastAsia="SimSun" w:cs="SimSun"/>
        <w:sz w:val="23"/>
        <w:szCs w:val="23"/>
        <w:spacing w:val="28"/>
      </w:rPr>
      <w:t xml:space="preserve">  </w:t>
    </w:r>
    <w:r>
      <w:rPr>
        <w:rFonts w:ascii="SimHei" w:hAnsi="SimHei" w:eastAsia="SimHei" w:cs="SimHei"/>
        <w:sz w:val="23"/>
        <w:szCs w:val="23"/>
        <w:spacing w:val="-21"/>
        <w:w w:val="98"/>
      </w:rPr>
      <w:t>第三章</w:t>
    </w:r>
    <w:r>
      <w:rPr>
        <w:rFonts w:ascii="SimHei" w:hAnsi="SimHei" w:eastAsia="SimHei" w:cs="SimHei"/>
        <w:sz w:val="23"/>
        <w:szCs w:val="23"/>
        <w:spacing w:val="1"/>
      </w:rPr>
      <w:t xml:space="preserve">  </w:t>
    </w:r>
    <w:r>
      <w:rPr>
        <w:rFonts w:ascii="SimHei" w:hAnsi="SimHei" w:eastAsia="SimHei" w:cs="SimHei"/>
        <w:sz w:val="23"/>
        <w:szCs w:val="23"/>
        <w:spacing w:val="-21"/>
        <w:w w:val="98"/>
      </w:rPr>
      <w:t>线性方程组</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79"/>
      <w:spacing w:before="57" w:line="222" w:lineRule="auto"/>
      <w:rPr>
        <w:rFonts w:ascii="SimSun" w:hAnsi="SimSun" w:eastAsia="SimSun" w:cs="SimSun"/>
        <w:sz w:val="22"/>
        <w:szCs w:val="22"/>
      </w:rPr>
    </w:pPr>
    <w:r>
      <w:rPr>
        <w:rFonts w:ascii="SimHei" w:hAnsi="SimHei" w:eastAsia="SimHei" w:cs="SimHei"/>
        <w:sz w:val="22"/>
        <w:szCs w:val="22"/>
        <w:spacing w:val="-17"/>
      </w:rPr>
      <w:t>§2</w:t>
    </w:r>
    <w:r>
      <w:rPr>
        <w:rFonts w:ascii="SimHei" w:hAnsi="SimHei" w:eastAsia="SimHei" w:cs="SimHei"/>
        <w:sz w:val="22"/>
        <w:szCs w:val="22"/>
        <w:spacing w:val="-17"/>
      </w:rPr>
      <w:t xml:space="preserve">  </w:t>
    </w:r>
    <w:r>
      <w:rPr>
        <w:rFonts w:ascii="SimHei" w:hAnsi="SimHei" w:eastAsia="SimHei" w:cs="SimHei"/>
        <w:sz w:val="22"/>
        <w:szCs w:val="22"/>
        <w:spacing w:val="-17"/>
      </w:rPr>
      <w:t>矩阵的运算</w:t>
    </w:r>
    <w:r>
      <w:rPr>
        <w:rFonts w:ascii="SimSun" w:hAnsi="SimSun" w:eastAsia="SimSun" w:cs="SimSun"/>
        <w:sz w:val="22"/>
        <w:szCs w:val="22"/>
        <w:spacing w:val="-17"/>
      </w:rPr>
      <w:t>I</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
      <w:spacing w:before="59" w:line="222" w:lineRule="auto"/>
      <w:rPr>
        <w:rFonts w:ascii="SimHei" w:hAnsi="SimHei" w:eastAsia="SimHei" w:cs="SimHei"/>
        <w:sz w:val="23"/>
        <w:szCs w:val="23"/>
      </w:rPr>
    </w:pPr>
    <w:r>
      <w:rPr>
        <w:rFonts w:ascii="SimHei" w:hAnsi="SimHei" w:eastAsia="SimHei" w:cs="SimHei"/>
        <w:sz w:val="23"/>
        <w:szCs w:val="23"/>
        <w:spacing w:val="-11"/>
      </w:rPr>
      <w:t>\</w:t>
    </w:r>
    <w:r>
      <w:rPr>
        <w:rFonts w:ascii="SimHei" w:hAnsi="SimHei" w:eastAsia="SimHei" w:cs="SimHei"/>
        <w:sz w:val="23"/>
        <w:szCs w:val="23"/>
        <w:spacing w:val="-44"/>
      </w:rPr>
      <w:t xml:space="preserve"> </w:t>
    </w:r>
    <w:r>
      <w:rPr>
        <w:rFonts w:ascii="SimHei" w:hAnsi="SimHei" w:eastAsia="SimHei" w:cs="SimHei"/>
        <w:sz w:val="23"/>
        <w:szCs w:val="23"/>
        <w:spacing w:val="-11"/>
      </w:rPr>
      <w:t>第</w:t>
    </w:r>
    <w:r>
      <w:rPr>
        <w:rFonts w:ascii="SimHei" w:hAnsi="SimHei" w:eastAsia="SimHei" w:cs="SimHei"/>
        <w:sz w:val="23"/>
        <w:szCs w:val="23"/>
        <w:spacing w:val="-31"/>
      </w:rPr>
      <w:t xml:space="preserve"> </w:t>
    </w:r>
    <w:r>
      <w:rPr>
        <w:rFonts w:ascii="SimHei" w:hAnsi="SimHei" w:eastAsia="SimHei" w:cs="SimHei"/>
        <w:sz w:val="23"/>
        <w:szCs w:val="23"/>
        <w:spacing w:val="-11"/>
      </w:rPr>
      <w:t>四</w:t>
    </w:r>
    <w:r>
      <w:rPr>
        <w:rFonts w:ascii="SimHei" w:hAnsi="SimHei" w:eastAsia="SimHei" w:cs="SimHei"/>
        <w:sz w:val="23"/>
        <w:szCs w:val="23"/>
        <w:spacing w:val="-43"/>
      </w:rPr>
      <w:t xml:space="preserve"> </w:t>
    </w:r>
    <w:r>
      <w:rPr>
        <w:rFonts w:ascii="SimHei" w:hAnsi="SimHei" w:eastAsia="SimHei" w:cs="SimHei"/>
        <w:sz w:val="23"/>
        <w:szCs w:val="23"/>
        <w:spacing w:val="-11"/>
      </w:rPr>
      <w:t>章</w:t>
    </w:r>
    <w:r>
      <w:rPr>
        <w:rFonts w:ascii="SimHei" w:hAnsi="SimHei" w:eastAsia="SimHei" w:cs="SimHei"/>
        <w:sz w:val="23"/>
        <w:szCs w:val="23"/>
        <w:spacing w:val="-11"/>
      </w:rPr>
      <w:t xml:space="preserve">  </w:t>
    </w:r>
    <w:r>
      <w:rPr>
        <w:rFonts w:ascii="SimHei" w:hAnsi="SimHei" w:eastAsia="SimHei" w:cs="SimHei"/>
        <w:sz w:val="23"/>
        <w:szCs w:val="23"/>
        <w:spacing w:val="-11"/>
      </w:rPr>
      <w:t>矩阵</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9"/>
      <w:spacing w:before="57" w:line="222" w:lineRule="auto"/>
      <w:rPr>
        <w:rFonts w:ascii="SimHei" w:hAnsi="SimHei" w:eastAsia="SimHei" w:cs="SimHei"/>
        <w:sz w:val="22"/>
        <w:szCs w:val="22"/>
      </w:rPr>
    </w:pPr>
    <w:r>
      <w:rPr>
        <w:rFonts w:ascii="Times New Roman" w:hAnsi="Times New Roman" w:eastAsia="Times New Roman" w:cs="Times New Roman"/>
        <w:sz w:val="22"/>
        <w:szCs w:val="22"/>
        <w:spacing w:val="-10"/>
      </w:rPr>
      <w:t>1I    </w:t>
    </w:r>
    <w:r>
      <w:rPr>
        <w:rFonts w:ascii="SimHei" w:hAnsi="SimHei" w:eastAsia="SimHei" w:cs="SimHei"/>
        <w:sz w:val="22"/>
        <w:szCs w:val="22"/>
        <w:spacing w:val="-10"/>
      </w:rPr>
      <w:t>第四章</w:t>
    </w:r>
    <w:r>
      <w:rPr>
        <w:rFonts w:ascii="SimHei" w:hAnsi="SimHei" w:eastAsia="SimHei" w:cs="SimHei"/>
        <w:sz w:val="22"/>
        <w:szCs w:val="22"/>
        <w:spacing w:val="111"/>
      </w:rPr>
      <w:t xml:space="preserve"> </w:t>
    </w:r>
    <w:r>
      <w:rPr>
        <w:rFonts w:ascii="SimHei" w:hAnsi="SimHei" w:eastAsia="SimHei" w:cs="SimHei"/>
        <w:sz w:val="22"/>
        <w:szCs w:val="22"/>
        <w:spacing w:val="-10"/>
      </w:rPr>
      <w:t>矩阵</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9"/>
      <w:spacing w:before="51" w:line="222" w:lineRule="auto"/>
      <w:rPr>
        <w:rFonts w:ascii="SimHei" w:hAnsi="SimHei" w:eastAsia="SimHei" w:cs="SimHei"/>
        <w:sz w:val="20"/>
        <w:szCs w:val="20"/>
      </w:rPr>
    </w:pPr>
    <w:r>
      <w:rPr>
        <w:rFonts w:ascii="Times New Roman" w:hAnsi="Times New Roman" w:eastAsia="Times New Roman" w:cs="Times New Roman"/>
        <w:sz w:val="20"/>
        <w:szCs w:val="20"/>
        <w:spacing w:val="1"/>
      </w:rPr>
      <w:t>I   </w:t>
    </w:r>
    <w:r>
      <w:rPr>
        <w:rFonts w:ascii="SimHei" w:hAnsi="SimHei" w:eastAsia="SimHei" w:cs="SimHei"/>
        <w:sz w:val="20"/>
        <w:szCs w:val="20"/>
        <w:spacing w:val="1"/>
      </w:rPr>
      <w:t>第四章</w:t>
    </w:r>
    <w:r>
      <w:rPr>
        <w:rFonts w:ascii="SimHei" w:hAnsi="SimHei" w:eastAsia="SimHei" w:cs="SimHei"/>
        <w:sz w:val="20"/>
        <w:szCs w:val="20"/>
        <w:spacing w:val="7"/>
      </w:rPr>
      <w:t xml:space="preserve">  </w:t>
    </w:r>
    <w:r>
      <w:rPr>
        <w:rFonts w:ascii="SimHei" w:hAnsi="SimHei" w:eastAsia="SimHei" w:cs="SimHei"/>
        <w:sz w:val="20"/>
        <w:szCs w:val="20"/>
        <w:spacing w:val="1"/>
      </w:rPr>
      <w:t>矩阵</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89"/>
      <w:spacing w:before="59" w:line="224" w:lineRule="auto"/>
      <w:rPr>
        <w:rFonts w:ascii="SimHei" w:hAnsi="SimHei" w:eastAsia="SimHei" w:cs="SimHei"/>
        <w:sz w:val="23"/>
        <w:szCs w:val="23"/>
      </w:rPr>
    </w:pPr>
    <w:r>
      <w:rPr>
        <w:rFonts w:ascii="SimHei" w:hAnsi="SimHei" w:eastAsia="SimHei" w:cs="SimHei"/>
        <w:sz w:val="23"/>
        <w:szCs w:val="23"/>
        <w:spacing w:val="-7"/>
      </w:rPr>
      <w:t>§2</w:t>
    </w:r>
    <w:r>
      <w:rPr>
        <w:rFonts w:ascii="SimHei" w:hAnsi="SimHei" w:eastAsia="SimHei" w:cs="SimHei"/>
        <w:sz w:val="23"/>
        <w:szCs w:val="23"/>
        <w:spacing w:val="107"/>
      </w:rPr>
      <w:t xml:space="preserve"> </w:t>
    </w:r>
    <w:r>
      <w:rPr>
        <w:rFonts w:ascii="SimHei" w:hAnsi="SimHei" w:eastAsia="SimHei" w:cs="SimHei"/>
        <w:sz w:val="23"/>
        <w:szCs w:val="23"/>
        <w:spacing w:val="-7"/>
      </w:rPr>
      <w:t>标准形目</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80"/>
      <w:spacing w:before="59" w:line="224" w:lineRule="auto"/>
      <w:rPr>
        <w:rFonts w:ascii="SimHei" w:hAnsi="SimHei" w:eastAsia="SimHei" w:cs="SimHei"/>
        <w:sz w:val="23"/>
        <w:szCs w:val="23"/>
      </w:rPr>
    </w:pPr>
    <w:r>
      <w:rPr>
        <w:rFonts w:ascii="SimHei" w:hAnsi="SimHei" w:eastAsia="SimHei" w:cs="SimHei"/>
        <w:sz w:val="23"/>
        <w:szCs w:val="23"/>
        <w:spacing w:val="-24"/>
      </w:rPr>
      <w:t>§2</w:t>
    </w:r>
    <w:r>
      <w:rPr>
        <w:rFonts w:ascii="SimHei" w:hAnsi="SimHei" w:eastAsia="SimHei" w:cs="SimHei"/>
        <w:sz w:val="23"/>
        <w:szCs w:val="23"/>
        <w:spacing w:val="-24"/>
      </w:rPr>
      <w:t xml:space="preserve">  </w:t>
    </w:r>
    <w:r>
      <w:rPr>
        <w:rFonts w:ascii="SimHei" w:hAnsi="SimHei" w:eastAsia="SimHei" w:cs="SimHei"/>
        <w:sz w:val="23"/>
        <w:szCs w:val="23"/>
        <w:spacing w:val="-24"/>
      </w:rPr>
      <w:t>标准形</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80"/>
      <w:spacing w:before="60" w:line="221" w:lineRule="auto"/>
      <w:rPr>
        <w:rFonts w:ascii="SimSun" w:hAnsi="SimSun" w:eastAsia="SimSun" w:cs="SimSun"/>
        <w:sz w:val="23"/>
        <w:szCs w:val="23"/>
      </w:rPr>
    </w:pPr>
    <w:r>
      <w:rPr>
        <w:rFonts w:ascii="SimHei" w:hAnsi="SimHei" w:eastAsia="SimHei" w:cs="SimHei"/>
        <w:sz w:val="23"/>
        <w:szCs w:val="23"/>
        <w:spacing w:val="-26"/>
      </w:rPr>
      <w:t>§3</w:t>
    </w:r>
    <w:r>
      <w:rPr>
        <w:rFonts w:ascii="SimHei" w:hAnsi="SimHei" w:eastAsia="SimHei" w:cs="SimHei"/>
        <w:sz w:val="23"/>
        <w:szCs w:val="23"/>
        <w:spacing w:val="67"/>
      </w:rPr>
      <w:t xml:space="preserve"> </w:t>
    </w:r>
    <w:r>
      <w:rPr>
        <w:rFonts w:ascii="SimHei" w:hAnsi="SimHei" w:eastAsia="SimHei" w:cs="SimHei"/>
        <w:sz w:val="23"/>
        <w:szCs w:val="23"/>
        <w:spacing w:val="-26"/>
      </w:rPr>
      <w:t>唯一性</w:t>
    </w:r>
    <w:r>
      <w:rPr>
        <w:rFonts w:ascii="SimHei" w:hAnsi="SimHei" w:eastAsia="SimHei" w:cs="SimHei"/>
        <w:sz w:val="23"/>
        <w:szCs w:val="23"/>
        <w:spacing w:val="-68"/>
      </w:rPr>
      <w:t xml:space="preserve"> </w:t>
    </w:r>
    <w:r>
      <w:rPr>
        <w:rFonts w:ascii="SimSun" w:hAnsi="SimSun" w:eastAsia="SimSun" w:cs="SimSun"/>
        <w:sz w:val="23"/>
        <w:szCs w:val="23"/>
        <w:spacing w:val="-26"/>
      </w:rPr>
      <w:t>I</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70"/>
      <w:spacing w:before="55" w:line="222" w:lineRule="auto"/>
      <w:rPr>
        <w:rFonts w:ascii="SimHei" w:hAnsi="SimHei" w:eastAsia="SimHei" w:cs="SimHei"/>
        <w:sz w:val="21"/>
        <w:szCs w:val="21"/>
      </w:rPr>
    </w:pPr>
    <w:r>
      <w:rPr>
        <w:rFonts w:ascii="Times New Roman" w:hAnsi="Times New Roman" w:eastAsia="Times New Roman" w:cs="Times New Roman"/>
        <w:sz w:val="21"/>
        <w:szCs w:val="21"/>
        <w:spacing w:val="-4"/>
      </w:rPr>
      <w:t>84</w:t>
    </w:r>
    <w:r>
      <w:rPr>
        <w:rFonts w:ascii="Times New Roman" w:hAnsi="Times New Roman" w:eastAsia="Times New Roman" w:cs="Times New Roman"/>
        <w:sz w:val="21"/>
        <w:szCs w:val="21"/>
        <w:spacing w:val="6"/>
      </w:rPr>
      <w:t xml:space="preserve">    </w:t>
    </w:r>
    <w:r>
      <w:rPr>
        <w:rFonts w:ascii="SimHei" w:hAnsi="SimHei" w:eastAsia="SimHei" w:cs="SimHei"/>
        <w:sz w:val="21"/>
        <w:szCs w:val="21"/>
        <w:spacing w:val="-4"/>
      </w:rPr>
      <w:t>正定二次型</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9"/>
      <w:spacing w:before="59" w:line="217" w:lineRule="auto"/>
      <w:rPr>
        <w:rFonts w:ascii="SimHei" w:hAnsi="SimHei" w:eastAsia="SimHei" w:cs="SimHei"/>
        <w:sz w:val="23"/>
        <w:szCs w:val="23"/>
      </w:rPr>
    </w:pPr>
    <w:r>
      <w:rPr>
        <w:rFonts w:ascii="SimHei" w:hAnsi="SimHei" w:eastAsia="SimHei" w:cs="SimHei"/>
        <w:sz w:val="23"/>
        <w:szCs w:val="23"/>
        <w:spacing w:val="-9"/>
      </w:rPr>
      <w:t>|第一章</w:t>
    </w:r>
    <w:r>
      <w:rPr>
        <w:rFonts w:ascii="SimHei" w:hAnsi="SimHei" w:eastAsia="SimHei" w:cs="SimHei"/>
        <w:sz w:val="23"/>
        <w:szCs w:val="23"/>
        <w:spacing w:val="100"/>
      </w:rPr>
      <w:t xml:space="preserve"> </w:t>
    </w:r>
    <w:r>
      <w:rPr>
        <w:rFonts w:ascii="SimHei" w:hAnsi="SimHei" w:eastAsia="SimHei" w:cs="SimHei"/>
        <w:sz w:val="23"/>
        <w:szCs w:val="23"/>
        <w:spacing w:val="-9"/>
      </w:rPr>
      <w:t>多项式</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9"/>
      <w:spacing w:before="60" w:line="219" w:lineRule="auto"/>
      <w:rPr>
        <w:rFonts w:ascii="SimHei" w:hAnsi="SimHei" w:eastAsia="SimHei" w:cs="SimHei"/>
        <w:sz w:val="23"/>
        <w:szCs w:val="23"/>
      </w:rPr>
    </w:pPr>
    <w:r>
      <w:rPr>
        <w:rFonts w:ascii="SimSun" w:hAnsi="SimSun" w:eastAsia="SimSun" w:cs="SimSun"/>
        <w:sz w:val="23"/>
        <w:szCs w:val="23"/>
        <w:spacing w:val="-22"/>
      </w:rPr>
      <w:t>I</w:t>
    </w:r>
    <w:r>
      <w:rPr>
        <w:rFonts w:ascii="SimSun" w:hAnsi="SimSun" w:eastAsia="SimSun" w:cs="SimSun"/>
        <w:sz w:val="23"/>
        <w:szCs w:val="23"/>
        <w:spacing w:val="15"/>
      </w:rPr>
      <w:t xml:space="preserve"> </w:t>
    </w:r>
    <w:r>
      <w:rPr>
        <w:rFonts w:ascii="SimHei" w:hAnsi="SimHei" w:eastAsia="SimHei" w:cs="SimHei"/>
        <w:sz w:val="23"/>
        <w:szCs w:val="23"/>
        <w:spacing w:val="-22"/>
      </w:rPr>
      <w:t>第六章</w:t>
    </w:r>
    <w:r>
      <w:rPr>
        <w:rFonts w:ascii="SimHei" w:hAnsi="SimHei" w:eastAsia="SimHei" w:cs="SimHei"/>
        <w:sz w:val="23"/>
        <w:szCs w:val="23"/>
        <w:spacing w:val="-22"/>
      </w:rPr>
      <w:t xml:space="preserve">  </w:t>
    </w:r>
    <w:r>
      <w:rPr>
        <w:rFonts w:ascii="SimHei" w:hAnsi="SimHei" w:eastAsia="SimHei" w:cs="SimHei"/>
        <w:sz w:val="23"/>
        <w:szCs w:val="23"/>
        <w:spacing w:val="-22"/>
      </w:rPr>
      <w:t>线性空间</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40"/>
      <w:spacing w:before="60" w:line="222" w:lineRule="auto"/>
      <w:rPr>
        <w:rFonts w:ascii="SimSun" w:hAnsi="SimSun" w:eastAsia="SimSun" w:cs="SimSun"/>
        <w:sz w:val="23"/>
        <w:szCs w:val="23"/>
      </w:rPr>
    </w:pPr>
    <w:r>
      <w:rPr>
        <w:rFonts w:ascii="SimHei" w:hAnsi="SimHei" w:eastAsia="SimHei" w:cs="SimHei"/>
        <w:sz w:val="23"/>
        <w:szCs w:val="23"/>
        <w:spacing w:val="-24"/>
      </w:rPr>
      <w:t>§3</w:t>
    </w:r>
    <w:r>
      <w:rPr>
        <w:rFonts w:ascii="SimHei" w:hAnsi="SimHei" w:eastAsia="SimHei" w:cs="SimHei"/>
        <w:sz w:val="23"/>
        <w:szCs w:val="23"/>
        <w:spacing w:val="71"/>
      </w:rPr>
      <w:t xml:space="preserve"> </w:t>
    </w:r>
    <w:r>
      <w:rPr>
        <w:rFonts w:ascii="SimHei" w:hAnsi="SimHei" w:eastAsia="SimHei" w:cs="SimHei"/>
        <w:sz w:val="23"/>
        <w:szCs w:val="23"/>
        <w:spacing w:val="-24"/>
      </w:rPr>
      <w:t>维数</w:t>
    </w:r>
    <w:r>
      <w:rPr>
        <w:rFonts w:ascii="SimHei" w:hAnsi="SimHei" w:eastAsia="SimHei" w:cs="SimHei"/>
        <w:sz w:val="23"/>
        <w:szCs w:val="23"/>
        <w:spacing w:val="-21"/>
      </w:rPr>
      <w:t xml:space="preserve"> </w:t>
    </w:r>
    <w:r>
      <w:rPr>
        <w:rFonts w:ascii="SimHei" w:hAnsi="SimHei" w:eastAsia="SimHei" w:cs="SimHei"/>
        <w:sz w:val="23"/>
        <w:szCs w:val="23"/>
        <w:spacing w:val="-24"/>
      </w:rPr>
      <w:t>·基与坐标</w:t>
    </w:r>
    <w:r>
      <w:rPr>
        <w:rFonts w:ascii="SimHei" w:hAnsi="SimHei" w:eastAsia="SimHei" w:cs="SimHei"/>
        <w:sz w:val="23"/>
        <w:szCs w:val="23"/>
        <w:spacing w:val="38"/>
      </w:rPr>
      <w:t xml:space="preserve"> </w:t>
    </w:r>
    <w:r>
      <w:rPr>
        <w:rFonts w:ascii="SimSun" w:hAnsi="SimSun" w:eastAsia="SimSun" w:cs="SimSun"/>
        <w:sz w:val="23"/>
        <w:szCs w:val="23"/>
        <w:spacing w:val="-24"/>
      </w:rPr>
      <w:t>l</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0"/>
      <w:spacing w:before="60" w:line="219" w:lineRule="auto"/>
      <w:rPr>
        <w:rFonts w:ascii="SimHei" w:hAnsi="SimHei" w:eastAsia="SimHei" w:cs="SimHei"/>
        <w:sz w:val="23"/>
        <w:szCs w:val="23"/>
      </w:rPr>
    </w:pPr>
    <w:r>
      <w:rPr>
        <w:rFonts w:ascii="SimHei" w:hAnsi="SimHei" w:eastAsia="SimHei" w:cs="SimHei"/>
        <w:sz w:val="23"/>
        <w:szCs w:val="23"/>
        <w:spacing w:val="-19"/>
      </w:rPr>
      <w:t>■第六章</w:t>
    </w:r>
    <w:r>
      <w:rPr>
        <w:rFonts w:ascii="SimHei" w:hAnsi="SimHei" w:eastAsia="SimHei" w:cs="SimHei"/>
        <w:sz w:val="23"/>
        <w:szCs w:val="23"/>
        <w:spacing w:val="-19"/>
      </w:rPr>
      <w:t xml:space="preserve">  </w:t>
    </w:r>
    <w:r>
      <w:rPr>
        <w:rFonts w:ascii="SimHei" w:hAnsi="SimHei" w:eastAsia="SimHei" w:cs="SimHei"/>
        <w:sz w:val="23"/>
        <w:szCs w:val="23"/>
        <w:spacing w:val="-19"/>
      </w:rPr>
      <w:t>线性空间</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9"/>
      <w:spacing w:before="60" w:line="219" w:lineRule="auto"/>
      <w:rPr>
        <w:rFonts w:ascii="SimHei" w:hAnsi="SimHei" w:eastAsia="SimHei" w:cs="SimHei"/>
        <w:sz w:val="23"/>
        <w:szCs w:val="23"/>
      </w:rPr>
    </w:pPr>
    <w:r>
      <w:rPr>
        <w:rFonts w:ascii="SimSun" w:hAnsi="SimSun" w:eastAsia="SimSun" w:cs="SimSun"/>
        <w:sz w:val="23"/>
        <w:szCs w:val="23"/>
        <w:spacing w:val="-22"/>
      </w:rPr>
      <w:t>I</w:t>
    </w:r>
    <w:r>
      <w:rPr>
        <w:rFonts w:ascii="SimSun" w:hAnsi="SimSun" w:eastAsia="SimSun" w:cs="SimSun"/>
        <w:sz w:val="23"/>
        <w:szCs w:val="23"/>
        <w:spacing w:val="15"/>
      </w:rPr>
      <w:t xml:space="preserve"> </w:t>
    </w:r>
    <w:r>
      <w:rPr>
        <w:rFonts w:ascii="SimHei" w:hAnsi="SimHei" w:eastAsia="SimHei" w:cs="SimHei"/>
        <w:sz w:val="23"/>
        <w:szCs w:val="23"/>
        <w:spacing w:val="-22"/>
      </w:rPr>
      <w:t>第六章</w:t>
    </w:r>
    <w:r>
      <w:rPr>
        <w:rFonts w:ascii="SimHei" w:hAnsi="SimHei" w:eastAsia="SimHei" w:cs="SimHei"/>
        <w:sz w:val="23"/>
        <w:szCs w:val="23"/>
        <w:spacing w:val="-22"/>
      </w:rPr>
      <w:t xml:space="preserve">  </w:t>
    </w:r>
    <w:r>
      <w:rPr>
        <w:rFonts w:ascii="SimHei" w:hAnsi="SimHei" w:eastAsia="SimHei" w:cs="SimHei"/>
        <w:sz w:val="23"/>
        <w:szCs w:val="23"/>
        <w:spacing w:val="-22"/>
      </w:rPr>
      <w:t>线性空间</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
      <w:spacing w:before="60" w:line="219" w:lineRule="auto"/>
      <w:rPr>
        <w:rFonts w:ascii="SimHei" w:hAnsi="SimHei" w:eastAsia="SimHei" w:cs="SimHei"/>
        <w:sz w:val="23"/>
        <w:szCs w:val="23"/>
      </w:rPr>
    </w:pPr>
    <w:r>
      <w:rPr>
        <w:rFonts w:ascii="SimSun" w:hAnsi="SimSun" w:eastAsia="SimSun" w:cs="SimSun"/>
        <w:sz w:val="23"/>
        <w:szCs w:val="23"/>
        <w:spacing w:val="-17"/>
      </w:rPr>
      <w:t>11I</w:t>
    </w:r>
    <w:r>
      <w:rPr>
        <w:rFonts w:ascii="SimSun" w:hAnsi="SimSun" w:eastAsia="SimSun" w:cs="SimSun"/>
        <w:sz w:val="23"/>
        <w:szCs w:val="23"/>
        <w:spacing w:val="-63"/>
      </w:rPr>
      <w:t xml:space="preserve"> </w:t>
    </w:r>
    <w:r>
      <w:rPr>
        <w:rFonts w:ascii="SimHei" w:hAnsi="SimHei" w:eastAsia="SimHei" w:cs="SimHei"/>
        <w:sz w:val="23"/>
        <w:szCs w:val="23"/>
        <w:spacing w:val="-17"/>
      </w:rPr>
      <w:t>第六章</w:t>
    </w:r>
    <w:r>
      <w:rPr>
        <w:rFonts w:ascii="SimHei" w:hAnsi="SimHei" w:eastAsia="SimHei" w:cs="SimHei"/>
        <w:sz w:val="23"/>
        <w:szCs w:val="23"/>
        <w:spacing w:val="-17"/>
      </w:rPr>
      <w:t xml:space="preserve">  </w:t>
    </w:r>
    <w:r>
      <w:rPr>
        <w:rFonts w:ascii="SimHei" w:hAnsi="SimHei" w:eastAsia="SimHei" w:cs="SimHei"/>
        <w:sz w:val="23"/>
        <w:szCs w:val="23"/>
        <w:spacing w:val="-17"/>
      </w:rPr>
      <w:t>线性空间</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
      <w:spacing w:before="52" w:line="219" w:lineRule="auto"/>
      <w:rPr>
        <w:rFonts w:ascii="SimHei" w:hAnsi="SimHei" w:eastAsia="SimHei" w:cs="SimHei"/>
        <w:sz w:val="20"/>
        <w:szCs w:val="20"/>
      </w:rPr>
    </w:pPr>
    <w:r>
      <w:rPr>
        <w:rFonts w:ascii="SimSun" w:hAnsi="SimSun" w:eastAsia="SimSun" w:cs="SimSun"/>
        <w:sz w:val="20"/>
        <w:szCs w:val="20"/>
        <w:spacing w:val="-1"/>
      </w:rPr>
      <w:t>II</w:t>
    </w:r>
    <w:r>
      <w:rPr>
        <w:rFonts w:ascii="SimSun" w:hAnsi="SimSun" w:eastAsia="SimSun" w:cs="SimSun"/>
        <w:sz w:val="20"/>
        <w:szCs w:val="20"/>
        <w:spacing w:val="79"/>
      </w:rPr>
      <w:t xml:space="preserve"> </w:t>
    </w:r>
    <w:r>
      <w:rPr>
        <w:rFonts w:ascii="SimHei" w:hAnsi="SimHei" w:eastAsia="SimHei" w:cs="SimHei"/>
        <w:sz w:val="20"/>
        <w:szCs w:val="20"/>
        <w:spacing w:val="-1"/>
      </w:rPr>
      <w:t>第六章</w:t>
    </w:r>
    <w:r>
      <w:rPr>
        <w:rFonts w:ascii="SimHei" w:hAnsi="SimHei" w:eastAsia="SimHei" w:cs="SimHei"/>
        <w:sz w:val="20"/>
        <w:szCs w:val="20"/>
        <w:spacing w:val="13"/>
      </w:rPr>
      <w:t xml:space="preserve">  </w:t>
    </w:r>
    <w:r>
      <w:rPr>
        <w:rFonts w:ascii="SimHei" w:hAnsi="SimHei" w:eastAsia="SimHei" w:cs="SimHei"/>
        <w:sz w:val="20"/>
        <w:szCs w:val="20"/>
        <w:spacing w:val="-1"/>
      </w:rPr>
      <w:t>线性空间</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00" style="position:absolute;margin-left:155pt;margin-top:297.997pt;mso-position-vertical-relative:page;mso-position-horizontal-relative:page;width:203.5pt;height:155.05pt;z-index:-251466752;" o:allowincell="f" filled="false" stroked="false" type="#_x0000_t75">
          <v:imagedata o:title="" r:id="rId1"/>
        </v:shape>
      </w:pict>
    </w: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79"/>
      <w:spacing w:before="58" w:line="219" w:lineRule="auto"/>
      <w:rPr>
        <w:rFonts w:ascii="SimSun" w:hAnsi="SimSun" w:eastAsia="SimSun" w:cs="SimSun"/>
        <w:sz w:val="22"/>
        <w:szCs w:val="22"/>
      </w:rPr>
    </w:pPr>
    <w:r>
      <w:rPr>
        <w:rFonts w:ascii="SimHei" w:hAnsi="SimHei" w:eastAsia="SimHei" w:cs="SimHei"/>
        <w:sz w:val="22"/>
        <w:szCs w:val="22"/>
        <w:spacing w:val="-20"/>
      </w:rPr>
      <w:t>§3</w:t>
    </w:r>
    <w:r>
      <w:rPr>
        <w:rFonts w:ascii="SimHei" w:hAnsi="SimHei" w:eastAsia="SimHei" w:cs="SimHei"/>
        <w:sz w:val="22"/>
        <w:szCs w:val="22"/>
        <w:spacing w:val="90"/>
      </w:rPr>
      <w:t xml:space="preserve"> </w:t>
    </w:r>
    <w:r>
      <w:rPr>
        <w:rFonts w:ascii="SimHei" w:hAnsi="SimHei" w:eastAsia="SimHei" w:cs="SimHei"/>
        <w:sz w:val="22"/>
        <w:szCs w:val="22"/>
        <w:spacing w:val="-20"/>
      </w:rPr>
      <w:t>线性变换的矩阵</w:t>
    </w:r>
    <w:r>
      <w:rPr>
        <w:rFonts w:ascii="SimHei" w:hAnsi="SimHei" w:eastAsia="SimHei" w:cs="SimHei"/>
        <w:sz w:val="22"/>
        <w:szCs w:val="22"/>
        <w:spacing w:val="-61"/>
      </w:rPr>
      <w:t xml:space="preserve"> </w:t>
    </w:r>
    <w:r>
      <w:rPr>
        <w:rFonts w:ascii="SimSun" w:hAnsi="SimSun" w:eastAsia="SimSun" w:cs="SimSun"/>
        <w:sz w:val="22"/>
        <w:szCs w:val="22"/>
        <w:spacing w:val="-20"/>
      </w:rPr>
      <w:t>I</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9"/>
      <w:spacing w:before="58" w:line="219" w:lineRule="auto"/>
      <w:rPr>
        <w:rFonts w:ascii="SimHei" w:hAnsi="SimHei" w:eastAsia="SimHei" w:cs="SimHei"/>
        <w:sz w:val="22"/>
        <w:szCs w:val="22"/>
      </w:rPr>
    </w:pPr>
    <w:r>
      <w:rPr>
        <w:rFonts w:ascii="SimSun" w:hAnsi="SimSun" w:eastAsia="SimSun" w:cs="SimSun"/>
        <w:sz w:val="22"/>
        <w:szCs w:val="22"/>
        <w:spacing w:val="-16"/>
      </w:rPr>
      <w:t>I</w:t>
    </w:r>
    <w:r>
      <w:rPr>
        <w:rFonts w:ascii="SimSun" w:hAnsi="SimSun" w:eastAsia="SimSun" w:cs="SimSun"/>
        <w:sz w:val="22"/>
        <w:szCs w:val="22"/>
        <w:spacing w:val="17"/>
      </w:rPr>
      <w:t xml:space="preserve"> </w:t>
    </w:r>
    <w:r>
      <w:rPr>
        <w:rFonts w:ascii="SimHei" w:hAnsi="SimHei" w:eastAsia="SimHei" w:cs="SimHei"/>
        <w:sz w:val="22"/>
        <w:szCs w:val="22"/>
        <w:spacing w:val="-16"/>
      </w:rPr>
      <w:t>第七章</w:t>
    </w:r>
    <w:r>
      <w:rPr>
        <w:rFonts w:ascii="SimHei" w:hAnsi="SimHei" w:eastAsia="SimHei" w:cs="SimHei"/>
        <w:sz w:val="22"/>
        <w:szCs w:val="22"/>
        <w:spacing w:val="-16"/>
      </w:rPr>
      <w:t xml:space="preserve">  </w:t>
    </w:r>
    <w:r>
      <w:rPr>
        <w:rFonts w:ascii="SimHei" w:hAnsi="SimHei" w:eastAsia="SimHei" w:cs="SimHei"/>
        <w:sz w:val="22"/>
        <w:szCs w:val="22"/>
        <w:spacing w:val="-16"/>
      </w:rPr>
      <w:t>线性变换</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70"/>
      <w:spacing w:before="59" w:line="218" w:lineRule="auto"/>
      <w:rPr>
        <w:rFonts w:ascii="SimSun" w:hAnsi="SimSun" w:eastAsia="SimSun" w:cs="SimSun"/>
        <w:sz w:val="23"/>
        <w:szCs w:val="23"/>
      </w:rPr>
    </w:pPr>
    <w:r>
      <w:rPr>
        <w:rFonts w:ascii="SimHei" w:hAnsi="SimHei" w:eastAsia="SimHei" w:cs="SimHei"/>
        <w:sz w:val="23"/>
        <w:szCs w:val="23"/>
        <w:spacing w:val="3"/>
      </w:rPr>
      <w:t>85</w:t>
    </w:r>
    <w:r>
      <w:rPr>
        <w:rFonts w:ascii="SimHei" w:hAnsi="SimHei" w:eastAsia="SimHei" w:cs="SimHei"/>
        <w:sz w:val="23"/>
        <w:szCs w:val="23"/>
        <w:spacing w:val="3"/>
      </w:rPr>
      <w:t xml:space="preserve">  </w:t>
    </w:r>
    <w:r>
      <w:rPr>
        <w:rFonts w:ascii="SimHei" w:hAnsi="SimHei" w:eastAsia="SimHei" w:cs="SimHei"/>
        <w:sz w:val="22"/>
        <w:szCs w:val="22"/>
        <w:spacing w:val="3"/>
      </w:rPr>
      <w:t>对角矩阵</w:t>
    </w:r>
    <w:r>
      <w:rPr>
        <w:rFonts w:ascii="SimHei" w:hAnsi="SimHei" w:eastAsia="SimHei" w:cs="SimHei"/>
        <w:sz w:val="22"/>
        <w:szCs w:val="22"/>
        <w:spacing w:val="-34"/>
      </w:rPr>
      <w:t xml:space="preserve"> </w:t>
    </w:r>
    <w:r>
      <w:rPr>
        <w:rFonts w:ascii="SimHei" w:hAnsi="SimHei" w:eastAsia="SimHei" w:cs="SimHei"/>
        <w:sz w:val="22"/>
        <w:szCs w:val="22"/>
        <w:spacing w:val="3"/>
      </w:rPr>
      <w:t>|</w:t>
    </w:r>
    <w:r>
      <w:rPr>
        <w:rFonts w:ascii="SimSun" w:hAnsi="SimSun" w:eastAsia="SimSun" w:cs="SimSun"/>
        <w:sz w:val="23"/>
        <w:szCs w:val="23"/>
        <w:spacing w:val="3"/>
      </w:rPr>
      <w:t>I</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9"/>
      <w:spacing w:before="59" w:line="222" w:lineRule="auto"/>
      <w:rPr>
        <w:rFonts w:ascii="SimHei" w:hAnsi="SimHei" w:eastAsia="SimHei" w:cs="SimHei"/>
        <w:sz w:val="23"/>
        <w:szCs w:val="23"/>
      </w:rPr>
    </w:pPr>
    <w:r>
      <w:rPr>
        <w:rFonts w:ascii="SimSun" w:hAnsi="SimSun" w:eastAsia="SimSun" w:cs="SimSun"/>
        <w:sz w:val="23"/>
        <w:szCs w:val="23"/>
        <w:spacing w:val="-18"/>
      </w:rPr>
      <w:t>HI</w:t>
    </w:r>
    <w:r>
      <w:rPr>
        <w:rFonts w:ascii="SimSun" w:hAnsi="SimSun" w:eastAsia="SimSun" w:cs="SimSun"/>
        <w:sz w:val="23"/>
        <w:szCs w:val="23"/>
        <w:spacing w:val="32"/>
      </w:rPr>
      <w:t xml:space="preserve"> </w:t>
    </w:r>
    <w:r>
      <w:rPr>
        <w:rFonts w:ascii="SimHei" w:hAnsi="SimHei" w:eastAsia="SimHei" w:cs="SimHei"/>
        <w:sz w:val="23"/>
        <w:szCs w:val="23"/>
        <w:spacing w:val="-18"/>
      </w:rPr>
      <w:t>第一章</w:t>
    </w:r>
    <w:r>
      <w:rPr>
        <w:rFonts w:ascii="SimHei" w:hAnsi="SimHei" w:eastAsia="SimHei" w:cs="SimHei"/>
        <w:sz w:val="23"/>
        <w:szCs w:val="23"/>
        <w:spacing w:val="-18"/>
      </w:rPr>
      <w:t xml:space="preserve">  </w:t>
    </w:r>
    <w:r>
      <w:rPr>
        <w:rFonts w:ascii="SimHei" w:hAnsi="SimHei" w:eastAsia="SimHei" w:cs="SimHei"/>
        <w:sz w:val="23"/>
        <w:szCs w:val="23"/>
        <w:spacing w:val="-18"/>
      </w:rPr>
      <w:t>多项式</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0"/>
      <w:spacing w:before="60" w:line="219" w:lineRule="auto"/>
      <w:rPr>
        <w:rFonts w:ascii="SimHei" w:hAnsi="SimHei" w:eastAsia="SimHei" w:cs="SimHei"/>
        <w:sz w:val="23"/>
        <w:szCs w:val="23"/>
      </w:rPr>
    </w:pPr>
    <w:r>
      <w:rPr>
        <w:rFonts w:ascii="SimSun" w:hAnsi="SimSun" w:eastAsia="SimSun" w:cs="SimSun"/>
        <w:sz w:val="23"/>
        <w:szCs w:val="23"/>
        <w:spacing w:val="-19"/>
      </w:rPr>
      <w:t>II</w:t>
    </w:r>
    <w:r>
      <w:rPr>
        <w:rFonts w:ascii="SimSun" w:hAnsi="SimSun" w:eastAsia="SimSun" w:cs="SimSun"/>
        <w:sz w:val="23"/>
        <w:szCs w:val="23"/>
        <w:spacing w:val="58"/>
      </w:rPr>
      <w:t xml:space="preserve"> </w:t>
    </w:r>
    <w:r>
      <w:rPr>
        <w:rFonts w:ascii="SimHei" w:hAnsi="SimHei" w:eastAsia="SimHei" w:cs="SimHei"/>
        <w:sz w:val="23"/>
        <w:szCs w:val="23"/>
        <w:spacing w:val="-19"/>
      </w:rPr>
      <w:t>第七章</w:t>
    </w:r>
    <w:r>
      <w:rPr>
        <w:rFonts w:ascii="SimHei" w:hAnsi="SimHei" w:eastAsia="SimHei" w:cs="SimHei"/>
        <w:sz w:val="23"/>
        <w:szCs w:val="23"/>
        <w:spacing w:val="-19"/>
      </w:rPr>
      <w:t xml:space="preserve">  </w:t>
    </w:r>
    <w:r>
      <w:rPr>
        <w:rFonts w:ascii="SimHei" w:hAnsi="SimHei" w:eastAsia="SimHei" w:cs="SimHei"/>
        <w:sz w:val="23"/>
        <w:szCs w:val="23"/>
        <w:spacing w:val="-19"/>
      </w:rPr>
      <w:t>线性变换</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
      <w:spacing w:before="60" w:line="219" w:lineRule="auto"/>
      <w:rPr>
        <w:rFonts w:ascii="SimHei" w:hAnsi="SimHei" w:eastAsia="SimHei" w:cs="SimHei"/>
        <w:sz w:val="23"/>
        <w:szCs w:val="23"/>
      </w:rPr>
    </w:pPr>
    <w:r>
      <w:rPr>
        <w:rFonts w:ascii="SimSun" w:hAnsi="SimSun" w:eastAsia="SimSun" w:cs="SimSun"/>
        <w:sz w:val="23"/>
        <w:szCs w:val="23"/>
        <w:spacing w:val="-23"/>
        <w:w w:val="98"/>
      </w:rPr>
      <w:t>II</w:t>
    </w:r>
    <w:r>
      <w:rPr>
        <w:rFonts w:ascii="SimSun" w:hAnsi="SimSun" w:eastAsia="SimSun" w:cs="SimSun"/>
        <w:sz w:val="23"/>
        <w:szCs w:val="23"/>
        <w:spacing w:val="81"/>
      </w:rPr>
      <w:t xml:space="preserve"> </w:t>
    </w:r>
    <w:r>
      <w:rPr>
        <w:rFonts w:ascii="SimHei" w:hAnsi="SimHei" w:eastAsia="SimHei" w:cs="SimHei"/>
        <w:sz w:val="23"/>
        <w:szCs w:val="23"/>
        <w:spacing w:val="-23"/>
        <w:w w:val="98"/>
      </w:rPr>
      <w:t>第七章</w:t>
    </w:r>
    <w:r>
      <w:rPr>
        <w:rFonts w:ascii="SimHei" w:hAnsi="SimHei" w:eastAsia="SimHei" w:cs="SimHei"/>
        <w:sz w:val="23"/>
        <w:szCs w:val="23"/>
        <w:spacing w:val="107"/>
      </w:rPr>
      <w:t xml:space="preserve"> </w:t>
    </w:r>
    <w:r>
      <w:rPr>
        <w:rFonts w:ascii="SimHei" w:hAnsi="SimHei" w:eastAsia="SimHei" w:cs="SimHei"/>
        <w:sz w:val="23"/>
        <w:szCs w:val="23"/>
        <w:spacing w:val="-23"/>
        <w:w w:val="98"/>
      </w:rPr>
      <w:t>线性变换</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0"/>
      <w:spacing w:before="60" w:line="219" w:lineRule="auto"/>
      <w:rPr>
        <w:rFonts w:ascii="SimHei" w:hAnsi="SimHei" w:eastAsia="SimHei" w:cs="SimHei"/>
        <w:sz w:val="23"/>
        <w:szCs w:val="23"/>
      </w:rPr>
    </w:pPr>
    <w:r>
      <w:rPr>
        <w:rFonts w:ascii="SimSun" w:hAnsi="SimSun" w:eastAsia="SimSun" w:cs="SimSun"/>
        <w:sz w:val="23"/>
        <w:szCs w:val="23"/>
        <w:spacing w:val="-19"/>
      </w:rPr>
      <w:t>II</w:t>
    </w:r>
    <w:r>
      <w:rPr>
        <w:rFonts w:ascii="SimSun" w:hAnsi="SimSun" w:eastAsia="SimSun" w:cs="SimSun"/>
        <w:sz w:val="23"/>
        <w:szCs w:val="23"/>
        <w:spacing w:val="58"/>
      </w:rPr>
      <w:t xml:space="preserve"> </w:t>
    </w:r>
    <w:r>
      <w:rPr>
        <w:rFonts w:ascii="SimHei" w:hAnsi="SimHei" w:eastAsia="SimHei" w:cs="SimHei"/>
        <w:sz w:val="23"/>
        <w:szCs w:val="23"/>
        <w:spacing w:val="-19"/>
      </w:rPr>
      <w:t>第七章</w:t>
    </w:r>
    <w:r>
      <w:rPr>
        <w:rFonts w:ascii="SimHei" w:hAnsi="SimHei" w:eastAsia="SimHei" w:cs="SimHei"/>
        <w:sz w:val="23"/>
        <w:szCs w:val="23"/>
        <w:spacing w:val="-19"/>
      </w:rPr>
      <w:t xml:space="preserve">  </w:t>
    </w:r>
    <w:r>
      <w:rPr>
        <w:rFonts w:ascii="SimHei" w:hAnsi="SimHei" w:eastAsia="SimHei" w:cs="SimHei"/>
        <w:sz w:val="23"/>
        <w:szCs w:val="23"/>
        <w:spacing w:val="-19"/>
      </w:rPr>
      <w:t>线性变换</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60"/>
      <w:spacing w:before="60" w:line="222" w:lineRule="auto"/>
      <w:rPr>
        <w:rFonts w:ascii="SimHei" w:hAnsi="SimHei" w:eastAsia="SimHei" w:cs="SimHei"/>
        <w:sz w:val="22"/>
        <w:szCs w:val="22"/>
      </w:rPr>
    </w:pPr>
    <w:r>
      <w:rPr>
        <w:rFonts w:ascii="SimHei" w:hAnsi="SimHei" w:eastAsia="SimHei" w:cs="SimHei"/>
        <w:sz w:val="23"/>
        <w:szCs w:val="23"/>
        <w:spacing w:val="-13"/>
      </w:rPr>
      <w:t>§7</w:t>
    </w:r>
    <w:r>
      <w:rPr>
        <w:rFonts w:ascii="SimHei" w:hAnsi="SimHei" w:eastAsia="SimHei" w:cs="SimHei"/>
        <w:sz w:val="23"/>
        <w:szCs w:val="23"/>
        <w:spacing w:val="60"/>
      </w:rPr>
      <w:t xml:space="preserve"> </w:t>
    </w:r>
    <w:r>
      <w:rPr>
        <w:rFonts w:ascii="SimHei" w:hAnsi="SimHei" w:eastAsia="SimHei" w:cs="SimHei"/>
        <w:sz w:val="22"/>
        <w:szCs w:val="22"/>
        <w:spacing w:val="-13"/>
      </w:rPr>
      <w:t>不变子空间</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before="60" w:line="219" w:lineRule="auto"/>
      <w:rPr>
        <w:rFonts w:ascii="SimHei" w:hAnsi="SimHei" w:eastAsia="SimHei" w:cs="SimHei"/>
        <w:sz w:val="23"/>
        <w:szCs w:val="23"/>
      </w:rPr>
    </w:pPr>
    <w:r>
      <w:rPr>
        <w:rFonts w:ascii="SimHei" w:hAnsi="SimHei" w:eastAsia="SimHei" w:cs="SimHei"/>
        <w:sz w:val="23"/>
        <w:szCs w:val="23"/>
        <w:spacing w:val="-22"/>
      </w:rPr>
      <w:t>■第七章</w:t>
    </w:r>
    <w:r>
      <w:rPr>
        <w:rFonts w:ascii="SimHei" w:hAnsi="SimHei" w:eastAsia="SimHei" w:cs="SimHei"/>
        <w:sz w:val="23"/>
        <w:szCs w:val="23"/>
        <w:spacing w:val="-22"/>
      </w:rPr>
      <w:t xml:space="preserve">  </w:t>
    </w:r>
    <w:r>
      <w:rPr>
        <w:rFonts w:ascii="SimHei" w:hAnsi="SimHei" w:eastAsia="SimHei" w:cs="SimHei"/>
        <w:sz w:val="23"/>
        <w:szCs w:val="23"/>
        <w:spacing w:val="-22"/>
      </w:rPr>
      <w:t>线性变换</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3"/>
      <w:spacing w:before="52" w:line="222" w:lineRule="auto"/>
      <w:rPr>
        <w:rFonts w:ascii="SimSun" w:hAnsi="SimSun" w:eastAsia="SimSun" w:cs="SimSun"/>
        <w:sz w:val="20"/>
        <w:szCs w:val="20"/>
      </w:rPr>
    </w:pPr>
    <w:r>
      <w:rPr>
        <w:rFonts w:ascii="SimHei" w:hAnsi="SimHei" w:eastAsia="SimHei" w:cs="SimHei"/>
        <w:sz w:val="20"/>
        <w:szCs w:val="20"/>
        <w:spacing w:val="-1"/>
      </w:rPr>
      <w:t>习题</w:t>
    </w:r>
    <w:r>
      <w:rPr>
        <w:rFonts w:ascii="SimHei" w:hAnsi="SimHei" w:eastAsia="SimHei" w:cs="SimHei"/>
        <w:sz w:val="20"/>
        <w:szCs w:val="20"/>
        <w:spacing w:val="-48"/>
      </w:rPr>
      <w:t xml:space="preserve"> </w:t>
    </w:r>
    <w:r>
      <w:rPr>
        <w:rFonts w:ascii="SimSun" w:hAnsi="SimSun" w:eastAsia="SimSun" w:cs="SimSun"/>
        <w:sz w:val="20"/>
        <w:szCs w:val="20"/>
        <w:spacing w:val="-1"/>
      </w:rPr>
      <w:t>I</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
      <w:spacing w:before="51" w:line="217" w:lineRule="auto"/>
      <w:rPr>
        <w:rFonts w:ascii="SimHei" w:hAnsi="SimHei" w:eastAsia="SimHei" w:cs="SimHei"/>
        <w:sz w:val="20"/>
        <w:szCs w:val="20"/>
      </w:rPr>
    </w:pPr>
    <w:r>
      <w:rPr>
        <w:rFonts w:ascii="SimHei" w:hAnsi="SimHei" w:eastAsia="SimHei" w:cs="SimHei"/>
        <w:sz w:val="20"/>
        <w:szCs w:val="20"/>
        <w:spacing w:val="-10"/>
      </w:rPr>
      <w:t>1</w:t>
    </w:r>
    <w:r>
      <w:rPr>
        <w:rFonts w:ascii="SimHei" w:hAnsi="SimHei" w:eastAsia="SimHei" w:cs="SimHei"/>
        <w:sz w:val="20"/>
        <w:szCs w:val="20"/>
        <w:spacing w:val="-10"/>
      </w:rPr>
      <w:t xml:space="preserve"> </w:t>
    </w:r>
    <w:r>
      <w:rPr>
        <w:rFonts w:ascii="SimHei" w:hAnsi="SimHei" w:eastAsia="SimHei" w:cs="SimHei"/>
        <w:sz w:val="20"/>
        <w:szCs w:val="20"/>
        <w:spacing w:val="-10"/>
      </w:rPr>
      <w:t>|</w:t>
    </w:r>
    <w:r>
      <w:rPr>
        <w:rFonts w:ascii="SimHei" w:hAnsi="SimHei" w:eastAsia="SimHei" w:cs="SimHei"/>
        <w:sz w:val="20"/>
        <w:szCs w:val="20"/>
        <w:spacing w:val="-42"/>
      </w:rPr>
      <w:t xml:space="preserve"> </w:t>
    </w:r>
    <w:r>
      <w:rPr>
        <w:rFonts w:ascii="SimHei" w:hAnsi="SimHei" w:eastAsia="SimHei" w:cs="SimHei"/>
        <w:sz w:val="20"/>
        <w:szCs w:val="20"/>
        <w:spacing w:val="-10"/>
      </w:rPr>
      <w:t>第</w:t>
    </w:r>
    <w:r>
      <w:rPr>
        <w:rFonts w:ascii="SimHei" w:hAnsi="SimHei" w:eastAsia="SimHei" w:cs="SimHei"/>
        <w:sz w:val="20"/>
        <w:szCs w:val="20"/>
        <w:spacing w:val="-44"/>
      </w:rPr>
      <w:t xml:space="preserve"> </w:t>
    </w:r>
    <w:r>
      <w:rPr>
        <w:rFonts w:ascii="SimHei" w:hAnsi="SimHei" w:eastAsia="SimHei" w:cs="SimHei"/>
        <w:sz w:val="20"/>
        <w:szCs w:val="20"/>
        <w:spacing w:val="-10"/>
      </w:rPr>
      <w:t>七</w:t>
    </w:r>
    <w:r>
      <w:rPr>
        <w:rFonts w:ascii="SimHei" w:hAnsi="SimHei" w:eastAsia="SimHei" w:cs="SimHei"/>
        <w:sz w:val="20"/>
        <w:szCs w:val="20"/>
        <w:spacing w:val="-42"/>
      </w:rPr>
      <w:t xml:space="preserve"> </w:t>
    </w:r>
    <w:r>
      <w:rPr>
        <w:rFonts w:ascii="SimHei" w:hAnsi="SimHei" w:eastAsia="SimHei" w:cs="SimHei"/>
        <w:sz w:val="20"/>
        <w:szCs w:val="20"/>
        <w:spacing w:val="-10"/>
      </w:rPr>
      <w:t>章</w:t>
    </w:r>
    <w:r>
      <w:rPr>
        <w:rFonts w:ascii="SimHei" w:hAnsi="SimHei" w:eastAsia="SimHei" w:cs="SimHei"/>
        <w:sz w:val="20"/>
        <w:szCs w:val="20"/>
        <w:spacing w:val="11"/>
      </w:rPr>
      <w:t xml:space="preserve">  </w:t>
    </w:r>
    <w:r>
      <w:rPr>
        <w:rFonts w:ascii="SimHei" w:hAnsi="SimHei" w:eastAsia="SimHei" w:cs="SimHei"/>
        <w:sz w:val="20"/>
        <w:szCs w:val="20"/>
        <w:spacing w:val="-10"/>
      </w:rPr>
      <w:t>线性变换</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0"/>
      <w:spacing w:before="57" w:line="222" w:lineRule="auto"/>
      <w:rPr>
        <w:rFonts w:ascii="SimHei" w:hAnsi="SimHei" w:eastAsia="SimHei" w:cs="SimHei"/>
        <w:sz w:val="22"/>
        <w:szCs w:val="22"/>
      </w:rPr>
    </w:pPr>
    <w:r>
      <w:rPr>
        <w:rFonts w:ascii="SimSun" w:hAnsi="SimSun" w:eastAsia="SimSun" w:cs="SimSun"/>
        <w:sz w:val="22"/>
        <w:szCs w:val="22"/>
        <w:spacing w:val="-2"/>
      </w:rPr>
      <w:t>H</w:t>
    </w:r>
    <w:r>
      <w:rPr>
        <w:rFonts w:ascii="SimSun" w:hAnsi="SimSun" w:eastAsia="SimSun" w:cs="SimSun"/>
        <w:sz w:val="22"/>
        <w:szCs w:val="22"/>
        <w:spacing w:val="44"/>
      </w:rPr>
      <w:t xml:space="preserve">  </w:t>
    </w:r>
    <w:r>
      <w:rPr>
        <w:rFonts w:ascii="SimHei" w:hAnsi="SimHei" w:eastAsia="SimHei" w:cs="SimHei"/>
        <w:sz w:val="22"/>
        <w:szCs w:val="22"/>
        <w:spacing w:val="-2"/>
      </w:rPr>
      <w:t>'第八章λ-矩阵</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
      <w:spacing w:before="57" w:line="222" w:lineRule="auto"/>
      <w:rPr>
        <w:rFonts w:ascii="SimHei" w:hAnsi="SimHei" w:eastAsia="SimHei" w:cs="SimHei"/>
        <w:sz w:val="22"/>
        <w:szCs w:val="22"/>
      </w:rPr>
    </w:pPr>
    <w:r>
      <w:pict>
        <v:shape id="WordPictureWatermark104" style="position:absolute;margin-left:147.502pt;margin-top:347.002pt;mso-position-vertical-relative:page;mso-position-horizontal-relative:page;width:226.05pt;height:215pt;z-index:-251418624;" o:allowincell="f" filled="false" stroked="false" type="#_x0000_t75">
          <v:imagedata o:title="" r:id="rId1"/>
        </v:shape>
      </w:pict>
    </w:r>
    <w:r>
      <w:rPr>
        <w:rFonts w:ascii="SimSun" w:hAnsi="SimSun" w:eastAsia="SimSun" w:cs="SimSun"/>
        <w:sz w:val="22"/>
        <w:szCs w:val="22"/>
        <w:spacing w:val="-2"/>
      </w:rPr>
      <w:t>II</w:t>
    </w:r>
    <w:r>
      <w:rPr>
        <w:rFonts w:ascii="SimSun" w:hAnsi="SimSun" w:eastAsia="SimSun" w:cs="SimSun"/>
        <w:sz w:val="22"/>
        <w:szCs w:val="22"/>
        <w:spacing w:val="81"/>
      </w:rPr>
      <w:t xml:space="preserve"> </w:t>
    </w:r>
    <w:r>
      <w:rPr>
        <w:rFonts w:ascii="SimHei" w:hAnsi="SimHei" w:eastAsia="SimHei" w:cs="SimHei"/>
        <w:sz w:val="22"/>
        <w:szCs w:val="22"/>
        <w:spacing w:val="-2"/>
      </w:rPr>
      <w:t>第八章</w:t>
    </w:r>
    <w:r>
      <w:rPr>
        <w:rFonts w:ascii="SimHei" w:hAnsi="SimHei" w:eastAsia="SimHei" w:cs="SimHei"/>
        <w:sz w:val="22"/>
        <w:szCs w:val="22"/>
        <w:spacing w:val="-2"/>
      </w:rPr>
      <w:t xml:space="preserve">  </w:t>
    </w:r>
    <w:r>
      <w:rPr>
        <w:rFonts w:ascii="SimSun" w:hAnsi="SimSun" w:eastAsia="SimSun" w:cs="SimSun"/>
        <w:sz w:val="22"/>
        <w:szCs w:val="22"/>
        <w:spacing w:val="-2"/>
      </w:rPr>
      <w:t>A-</w:t>
    </w:r>
    <w:r>
      <w:rPr>
        <w:rFonts w:ascii="SimHei" w:hAnsi="SimHei" w:eastAsia="SimHei" w:cs="SimHei"/>
        <w:sz w:val="22"/>
        <w:szCs w:val="22"/>
        <w:spacing w:val="-2"/>
      </w:rPr>
      <w:t>矩阵</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before="57" w:line="224" w:lineRule="auto"/>
      <w:rPr>
        <w:rFonts w:ascii="Times New Roman" w:hAnsi="Times New Roman" w:eastAsia="Times New Roman" w:cs="Times New Roman"/>
        <w:sz w:val="22"/>
        <w:szCs w:val="22"/>
      </w:rPr>
    </w:pPr>
    <w:r>
      <w:rPr>
        <w:rFonts w:ascii="SimHei" w:hAnsi="SimHei" w:eastAsia="SimHei" w:cs="SimHei"/>
        <w:sz w:val="22"/>
        <w:szCs w:val="22"/>
        <w:spacing w:val="-19"/>
      </w:rPr>
      <w:t>§2</w:t>
    </w:r>
    <w:r>
      <w:rPr>
        <w:rFonts w:ascii="SimHei" w:hAnsi="SimHei" w:eastAsia="SimHei" w:cs="SimHei"/>
        <w:sz w:val="22"/>
        <w:szCs w:val="22"/>
        <w:spacing w:val="59"/>
      </w:rPr>
      <w:t xml:space="preserve"> </w:t>
    </w:r>
    <w:r>
      <w:rPr>
        <w:rFonts w:ascii="SimHei" w:hAnsi="SimHei" w:eastAsia="SimHei" w:cs="SimHei"/>
        <w:sz w:val="22"/>
        <w:szCs w:val="22"/>
        <w:spacing w:val="-19"/>
      </w:rPr>
      <w:t>标准正交基</w:t>
    </w:r>
    <w:r>
      <w:rPr>
        <w:rFonts w:ascii="SimHei" w:hAnsi="SimHei" w:eastAsia="SimHei" w:cs="SimHei"/>
        <w:sz w:val="22"/>
        <w:szCs w:val="22"/>
        <w:spacing w:val="62"/>
      </w:rPr>
      <w:t xml:space="preserve"> </w:t>
    </w:r>
    <w:r>
      <w:rPr>
        <w:rFonts w:ascii="Times New Roman" w:hAnsi="Times New Roman" w:eastAsia="Times New Roman" w:cs="Times New Roman"/>
        <w:sz w:val="22"/>
        <w:szCs w:val="22"/>
        <w:spacing w:val="-19"/>
      </w:rPr>
      <w:t>I</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
      <w:spacing w:before="57" w:line="222" w:lineRule="auto"/>
      <w:rPr>
        <w:rFonts w:ascii="SimHei" w:hAnsi="SimHei" w:eastAsia="SimHei" w:cs="SimHei"/>
        <w:sz w:val="22"/>
        <w:szCs w:val="22"/>
      </w:rPr>
    </w:pPr>
    <w:r>
      <w:rPr>
        <w:rFonts w:ascii="SimHei" w:hAnsi="SimHei" w:eastAsia="SimHei" w:cs="SimHei"/>
        <w:sz w:val="22"/>
        <w:szCs w:val="22"/>
        <w:spacing w:val="-15"/>
      </w:rPr>
      <w:t>■第一章</w:t>
    </w:r>
    <w:r>
      <w:rPr>
        <w:rFonts w:ascii="SimHei" w:hAnsi="SimHei" w:eastAsia="SimHei" w:cs="SimHei"/>
        <w:sz w:val="22"/>
        <w:szCs w:val="22"/>
        <w:spacing w:val="1"/>
      </w:rPr>
      <w:t xml:space="preserve">  </w:t>
    </w:r>
    <w:r>
      <w:rPr>
        <w:rFonts w:ascii="SimHei" w:hAnsi="SimHei" w:eastAsia="SimHei" w:cs="SimHei"/>
        <w:sz w:val="22"/>
        <w:szCs w:val="22"/>
        <w:spacing w:val="-15"/>
      </w:rPr>
      <w:t>多项式</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before="57" w:line="222" w:lineRule="auto"/>
      <w:rPr>
        <w:rFonts w:ascii="SimHei" w:hAnsi="SimHei" w:eastAsia="SimHei" w:cs="SimHei"/>
        <w:sz w:val="22"/>
        <w:szCs w:val="22"/>
      </w:rPr>
    </w:pPr>
    <w:r>
      <w:rPr>
        <w:rFonts w:ascii="SimSun" w:hAnsi="SimSun" w:eastAsia="SimSun" w:cs="SimSun"/>
        <w:sz w:val="22"/>
        <w:szCs w:val="22"/>
        <w:spacing w:val="-16"/>
      </w:rPr>
      <w:t>IⅡ </w:t>
    </w:r>
    <w:r>
      <w:rPr>
        <w:rFonts w:ascii="SimHei" w:hAnsi="SimHei" w:eastAsia="SimHei" w:cs="SimHei"/>
        <w:sz w:val="22"/>
        <w:szCs w:val="22"/>
        <w:spacing w:val="-16"/>
      </w:rPr>
      <w:t>第九章</w:t>
    </w:r>
    <w:r>
      <w:rPr>
        <w:rFonts w:ascii="SimHei" w:hAnsi="SimHei" w:eastAsia="SimHei" w:cs="SimHei"/>
        <w:sz w:val="22"/>
        <w:szCs w:val="22"/>
        <w:spacing w:val="88"/>
      </w:rPr>
      <w:t xml:space="preserve"> </w:t>
    </w:r>
    <w:r>
      <w:rPr>
        <w:rFonts w:ascii="SimHei" w:hAnsi="SimHei" w:eastAsia="SimHei" w:cs="SimHei"/>
        <w:sz w:val="22"/>
        <w:szCs w:val="22"/>
        <w:spacing w:val="-16"/>
      </w:rPr>
      <w:t>欧几里得空间</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0"/>
      <w:spacing w:before="57" w:line="222" w:lineRule="auto"/>
      <w:rPr>
        <w:rFonts w:ascii="SimHei" w:hAnsi="SimHei" w:eastAsia="SimHei" w:cs="SimHei"/>
        <w:sz w:val="22"/>
        <w:szCs w:val="22"/>
      </w:rPr>
    </w:pPr>
    <w:r>
      <w:rPr>
        <w:rFonts w:ascii="SimSun" w:hAnsi="SimSun" w:eastAsia="SimSun" w:cs="SimSun"/>
        <w:sz w:val="22"/>
        <w:szCs w:val="22"/>
        <w:spacing w:val="-12"/>
      </w:rPr>
      <w:t>HI</w:t>
    </w:r>
    <w:r>
      <w:rPr>
        <w:rFonts w:ascii="SimSun" w:hAnsi="SimSun" w:eastAsia="SimSun" w:cs="SimSun"/>
        <w:sz w:val="22"/>
        <w:szCs w:val="22"/>
        <w:spacing w:val="43"/>
      </w:rPr>
      <w:t xml:space="preserve"> </w:t>
    </w:r>
    <w:r>
      <w:rPr>
        <w:rFonts w:ascii="SimHei" w:hAnsi="SimHei" w:eastAsia="SimHei" w:cs="SimHei"/>
        <w:sz w:val="22"/>
        <w:szCs w:val="22"/>
        <w:spacing w:val="-12"/>
      </w:rPr>
      <w:t>第九章</w:t>
    </w:r>
    <w:r>
      <w:rPr>
        <w:rFonts w:ascii="SimHei" w:hAnsi="SimHei" w:eastAsia="SimHei" w:cs="SimHei"/>
        <w:sz w:val="22"/>
        <w:szCs w:val="22"/>
        <w:spacing w:val="-12"/>
      </w:rPr>
      <w:t xml:space="preserve">  </w:t>
    </w:r>
    <w:r>
      <w:rPr>
        <w:rFonts w:ascii="SimHei" w:hAnsi="SimHei" w:eastAsia="SimHei" w:cs="SimHei"/>
        <w:sz w:val="22"/>
        <w:szCs w:val="22"/>
        <w:spacing w:val="-12"/>
      </w:rPr>
      <w:t>欧几里得空间</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80"/>
      <w:spacing w:before="57" w:line="217" w:lineRule="auto"/>
      <w:rPr>
        <w:rFonts w:ascii="SimSun" w:hAnsi="SimSun" w:eastAsia="SimSun" w:cs="SimSun"/>
        <w:sz w:val="22"/>
        <w:szCs w:val="22"/>
      </w:rPr>
    </w:pPr>
    <w:r>
      <w:rPr>
        <w:rFonts w:ascii="SimHei" w:hAnsi="SimHei" w:eastAsia="SimHei" w:cs="SimHei"/>
        <w:sz w:val="22"/>
        <w:szCs w:val="22"/>
        <w:spacing w:val="-13"/>
      </w:rPr>
      <w:t>§6</w:t>
    </w:r>
    <w:r>
      <w:rPr>
        <w:rFonts w:ascii="SimHei" w:hAnsi="SimHei" w:eastAsia="SimHei" w:cs="SimHei"/>
        <w:sz w:val="22"/>
        <w:szCs w:val="22"/>
        <w:spacing w:val="-13"/>
      </w:rPr>
      <w:t xml:space="preserve">  </w:t>
    </w:r>
    <w:r>
      <w:rPr>
        <w:rFonts w:ascii="SimHei" w:hAnsi="SimHei" w:eastAsia="SimHei" w:cs="SimHei"/>
        <w:sz w:val="22"/>
        <w:szCs w:val="22"/>
        <w:spacing w:val="-13"/>
      </w:rPr>
      <w:t>实对称矩阵的标准形||</w:t>
    </w:r>
    <w:r>
      <w:rPr>
        <w:rFonts w:ascii="SimSun" w:hAnsi="SimSun" w:eastAsia="SimSun" w:cs="SimSun"/>
        <w:sz w:val="22"/>
        <w:szCs w:val="22"/>
        <w:spacing w:val="-13"/>
      </w:rPr>
      <w:t>I</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06" style="position:absolute;margin-left:299.5pt;margin-top:53.4979pt;mso-position-vertical-relative:page;mso-position-horizontal-relative:page;width:174.5pt;height:112.55pt;z-index:-251390976;" o:allowincell="f" filled="false" stroked="false" type="#_x0000_t75">
          <v:imagedata o:title="" r:id="rId1"/>
        </v:shape>
      </w:pict>
    </w: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
      <w:spacing w:before="58" w:line="215" w:lineRule="auto"/>
      <w:rPr>
        <w:rFonts w:ascii="SimHei" w:hAnsi="SimHei" w:eastAsia="SimHei" w:cs="SimHei"/>
        <w:sz w:val="18"/>
        <w:szCs w:val="18"/>
      </w:rPr>
    </w:pPr>
    <w:r>
      <w:rPr>
        <w:rFonts w:ascii="SimSun" w:hAnsi="SimSun" w:eastAsia="SimSun" w:cs="SimSun"/>
        <w:sz w:val="22"/>
        <w:szCs w:val="22"/>
        <w:spacing w:val="18"/>
      </w:rPr>
      <w:t>I|</w:t>
    </w:r>
    <w:r>
      <w:rPr>
        <w:rFonts w:ascii="SimSun" w:hAnsi="SimSun" w:eastAsia="SimSun" w:cs="SimSun"/>
        <w:sz w:val="22"/>
        <w:szCs w:val="22"/>
        <w:spacing w:val="68"/>
      </w:rPr>
      <w:t xml:space="preserve"> </w:t>
    </w:r>
    <w:r>
      <w:rPr>
        <w:rFonts w:ascii="SimHei" w:hAnsi="SimHei" w:eastAsia="SimHei" w:cs="SimHei"/>
        <w:sz w:val="18"/>
        <w:szCs w:val="18"/>
        <w:spacing w:val="18"/>
      </w:rPr>
      <w:t>第九章</w:t>
    </w:r>
    <w:r>
      <w:rPr>
        <w:rFonts w:ascii="SimHei" w:hAnsi="SimHei" w:eastAsia="SimHei" w:cs="SimHei"/>
        <w:sz w:val="18"/>
        <w:szCs w:val="18"/>
        <w:spacing w:val="89"/>
      </w:rPr>
      <w:t xml:space="preserve"> </w:t>
    </w:r>
    <w:r>
      <w:rPr>
        <w:rFonts w:ascii="SimHei" w:hAnsi="SimHei" w:eastAsia="SimHei" w:cs="SimHei"/>
        <w:sz w:val="18"/>
        <w:szCs w:val="18"/>
        <w:spacing w:val="18"/>
      </w:rPr>
      <w:t>欧几里得空间</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
      <w:spacing w:before="51" w:line="222" w:lineRule="auto"/>
      <w:rPr>
        <w:rFonts w:ascii="SimHei" w:hAnsi="SimHei" w:eastAsia="SimHei" w:cs="SimHei"/>
        <w:sz w:val="20"/>
        <w:szCs w:val="20"/>
      </w:rPr>
    </w:pPr>
    <w:r>
      <w:rPr>
        <w:rFonts w:ascii="SimHei" w:hAnsi="SimHei" w:eastAsia="SimHei" w:cs="SimHei"/>
        <w:sz w:val="20"/>
        <w:szCs w:val="20"/>
      </w:rPr>
      <w:t>11</w:t>
    </w:r>
    <w:r>
      <w:rPr>
        <w:rFonts w:ascii="SimHei" w:hAnsi="SimHei" w:eastAsia="SimHei" w:cs="SimHei"/>
        <w:sz w:val="20"/>
        <w:szCs w:val="20"/>
      </w:rPr>
      <w:t xml:space="preserve">  </w:t>
    </w:r>
    <w:r>
      <w:rPr>
        <w:rFonts w:ascii="SimHei" w:hAnsi="SimHei" w:eastAsia="SimHei" w:cs="SimHei"/>
        <w:sz w:val="20"/>
        <w:szCs w:val="20"/>
      </w:rPr>
      <w:t>第九章</w:t>
    </w:r>
    <w:r>
      <w:rPr>
        <w:rFonts w:ascii="SimHei" w:hAnsi="SimHei" w:eastAsia="SimHei" w:cs="SimHei"/>
        <w:sz w:val="20"/>
        <w:szCs w:val="20"/>
        <w:spacing w:val="18"/>
      </w:rPr>
      <w:t xml:space="preserve">  </w:t>
    </w:r>
    <w:r>
      <w:rPr>
        <w:rFonts w:ascii="SimHei" w:hAnsi="SimHei" w:eastAsia="SimHei" w:cs="SimHei"/>
        <w:sz w:val="20"/>
        <w:szCs w:val="20"/>
      </w:rPr>
      <w:t>欧几里得空间</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8"/>
      <w:spacing w:before="60" w:line="219" w:lineRule="auto"/>
      <w:rPr>
        <w:rFonts w:ascii="SimHei" w:hAnsi="SimHei" w:eastAsia="SimHei" w:cs="SimHei"/>
        <w:sz w:val="23"/>
        <w:szCs w:val="23"/>
      </w:rPr>
    </w:pPr>
    <w:r>
      <w:rPr>
        <w:rFonts w:ascii="SimSun" w:hAnsi="SimSun" w:eastAsia="SimSun" w:cs="SimSun"/>
        <w:sz w:val="23"/>
        <w:szCs w:val="23"/>
        <w:spacing w:val="-24"/>
      </w:rPr>
      <w:t>II</w:t>
    </w:r>
    <w:r>
      <w:rPr>
        <w:rFonts w:ascii="SimSun" w:hAnsi="SimSun" w:eastAsia="SimSun" w:cs="SimSun"/>
        <w:sz w:val="23"/>
        <w:szCs w:val="23"/>
        <w:spacing w:val="53"/>
      </w:rPr>
      <w:t xml:space="preserve"> </w:t>
    </w:r>
    <w:r>
      <w:rPr>
        <w:rFonts w:ascii="SimHei" w:hAnsi="SimHei" w:eastAsia="SimHei" w:cs="SimHei"/>
        <w:sz w:val="23"/>
        <w:szCs w:val="23"/>
        <w:spacing w:val="-24"/>
      </w:rPr>
      <w:t>第十章</w:t>
    </w:r>
    <w:r>
      <w:rPr>
        <w:rFonts w:ascii="SimHei" w:hAnsi="SimHei" w:eastAsia="SimHei" w:cs="SimHei"/>
        <w:sz w:val="23"/>
        <w:szCs w:val="23"/>
        <w:spacing w:val="88"/>
      </w:rPr>
      <w:t xml:space="preserve"> </w:t>
    </w:r>
    <w:r>
      <w:rPr>
        <w:rFonts w:ascii="SimHei" w:hAnsi="SimHei" w:eastAsia="SimHei" w:cs="SimHei"/>
        <w:sz w:val="23"/>
        <w:szCs w:val="23"/>
        <w:spacing w:val="-24"/>
      </w:rPr>
      <w:t>双线性函数与辛空间</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
      <w:spacing w:before="60" w:line="219" w:lineRule="auto"/>
      <w:rPr>
        <w:rFonts w:ascii="SimHei" w:hAnsi="SimHei" w:eastAsia="SimHei" w:cs="SimHei"/>
        <w:sz w:val="23"/>
        <w:szCs w:val="23"/>
      </w:rPr>
    </w:pPr>
    <w:r>
      <w:rPr>
        <w:rFonts w:ascii="SimSun" w:hAnsi="SimSun" w:eastAsia="SimSun" w:cs="SimSun"/>
        <w:sz w:val="23"/>
        <w:szCs w:val="23"/>
        <w:spacing w:val="-23"/>
      </w:rPr>
      <w:t>I </w:t>
    </w:r>
    <w:r>
      <w:rPr>
        <w:rFonts w:ascii="SimHei" w:hAnsi="SimHei" w:eastAsia="SimHei" w:cs="SimHei"/>
        <w:sz w:val="23"/>
        <w:szCs w:val="23"/>
        <w:spacing w:val="-23"/>
      </w:rPr>
      <w:t>第十章</w:t>
    </w:r>
    <w:r>
      <w:rPr>
        <w:rFonts w:ascii="SimHei" w:hAnsi="SimHei" w:eastAsia="SimHei" w:cs="SimHei"/>
        <w:sz w:val="23"/>
        <w:szCs w:val="23"/>
        <w:spacing w:val="-23"/>
      </w:rPr>
      <w:t xml:space="preserve">  </w:t>
    </w:r>
    <w:r>
      <w:rPr>
        <w:rFonts w:ascii="SimHei" w:hAnsi="SimHei" w:eastAsia="SimHei" w:cs="SimHei"/>
        <w:sz w:val="23"/>
        <w:szCs w:val="23"/>
        <w:spacing w:val="-23"/>
      </w:rPr>
      <w:t>双线性函数与辛空间</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260"/>
      <w:spacing w:before="59" w:line="217" w:lineRule="auto"/>
      <w:rPr>
        <w:sz w:val="23"/>
        <w:szCs w:val="23"/>
      </w:rPr>
    </w:pPr>
    <w:r>
      <w:rPr>
        <w:rFonts w:ascii="SimHei" w:hAnsi="SimHei" w:eastAsia="SimHei" w:cs="SimHei"/>
        <w:sz w:val="23"/>
        <w:szCs w:val="23"/>
        <w:spacing w:val="-9"/>
      </w:rPr>
      <w:t>§4</w:t>
    </w:r>
    <w:r>
      <w:rPr>
        <w:rFonts w:ascii="SimHei" w:hAnsi="SimHei" w:eastAsia="SimHei" w:cs="SimHei"/>
        <w:sz w:val="23"/>
        <w:szCs w:val="23"/>
      </w:rPr>
      <w:t xml:space="preserve">  </w:t>
    </w:r>
    <w:r>
      <w:rPr>
        <w:rFonts w:ascii="SimHei" w:hAnsi="SimHei" w:eastAsia="SimHei" w:cs="SimHei"/>
        <w:sz w:val="23"/>
        <w:szCs w:val="23"/>
        <w:spacing w:val="-9"/>
      </w:rPr>
      <w:t>辛空间</w:t>
    </w:r>
    <w:r>
      <w:rPr>
        <w:rFonts w:ascii="SimHei" w:hAnsi="SimHei" w:eastAsia="SimHei" w:cs="SimHei"/>
        <w:sz w:val="23"/>
        <w:szCs w:val="23"/>
        <w:spacing w:val="-34"/>
      </w:rPr>
      <w:t xml:space="preserve"> </w:t>
    </w:r>
    <w:r>
      <w:rPr>
        <w:rFonts w:ascii="SimHei" w:hAnsi="SimHei" w:eastAsia="SimHei" w:cs="SimHei"/>
        <w:sz w:val="23"/>
        <w:szCs w:val="23"/>
        <w:spacing w:val="-9"/>
      </w:rPr>
      <w:t>|</w:t>
    </w:r>
    <w:r>
      <w:rPr>
        <w:sz w:val="23"/>
        <w:szCs w:val="23"/>
        <w:spacing w:val="-9"/>
      </w:rPr>
      <w:t>I</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0"/>
      <w:spacing w:before="51" w:line="218" w:lineRule="auto"/>
      <w:rPr>
        <w:rFonts w:ascii="SimHei" w:hAnsi="SimHei" w:eastAsia="SimHei" w:cs="SimHei"/>
        <w:sz w:val="20"/>
        <w:szCs w:val="20"/>
      </w:rPr>
    </w:pPr>
    <w:r>
      <w:rPr>
        <w:rFonts w:ascii="SimSun" w:hAnsi="SimSun" w:eastAsia="SimSun" w:cs="SimSun"/>
        <w:sz w:val="20"/>
        <w:szCs w:val="20"/>
        <w:spacing w:val="-2"/>
      </w:rPr>
      <w:t>|I</w:t>
    </w:r>
    <w:r>
      <w:rPr>
        <w:rFonts w:ascii="SimSun" w:hAnsi="SimSun" w:eastAsia="SimSun" w:cs="SimSun"/>
        <w:sz w:val="20"/>
        <w:szCs w:val="20"/>
        <w:spacing w:val="19"/>
      </w:rPr>
      <w:t xml:space="preserve">  </w:t>
    </w:r>
    <w:r>
      <w:rPr>
        <w:rFonts w:ascii="SimHei" w:hAnsi="SimHei" w:eastAsia="SimHei" w:cs="SimHei"/>
        <w:sz w:val="20"/>
        <w:szCs w:val="20"/>
        <w:spacing w:val="-2"/>
      </w:rPr>
      <w:t>第十章</w:t>
    </w:r>
    <w:r>
      <w:rPr>
        <w:rFonts w:ascii="SimHei" w:hAnsi="SimHei" w:eastAsia="SimHei" w:cs="SimHei"/>
        <w:sz w:val="20"/>
        <w:szCs w:val="20"/>
        <w:spacing w:val="-2"/>
      </w:rPr>
      <w:t xml:space="preserve">  </w:t>
    </w:r>
    <w:r>
      <w:rPr>
        <w:rFonts w:ascii="SimHei" w:hAnsi="SimHei" w:eastAsia="SimHei" w:cs="SimHei"/>
        <w:sz w:val="20"/>
        <w:szCs w:val="20"/>
        <w:spacing w:val="-2"/>
      </w:rPr>
      <w:t>双线性函数与辛空间</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
      <w:spacing w:before="59" w:line="222" w:lineRule="auto"/>
      <w:rPr>
        <w:rFonts w:ascii="SimHei" w:hAnsi="SimHei" w:eastAsia="SimHei" w:cs="SimHei"/>
        <w:sz w:val="23"/>
        <w:szCs w:val="23"/>
      </w:rPr>
    </w:pPr>
    <w:r>
      <w:rPr>
        <w:rFonts w:ascii="Times New Roman" w:hAnsi="Times New Roman" w:eastAsia="Times New Roman" w:cs="Times New Roman"/>
        <w:sz w:val="23"/>
        <w:szCs w:val="23"/>
        <w:spacing w:val="-18"/>
        <w:w w:val="98"/>
      </w:rPr>
      <w:t>II</w:t>
    </w:r>
    <w:r>
      <w:rPr>
        <w:rFonts w:ascii="Times New Roman" w:hAnsi="Times New Roman" w:eastAsia="Times New Roman" w:cs="Times New Roman"/>
        <w:sz w:val="23"/>
        <w:szCs w:val="23"/>
        <w:spacing w:val="19"/>
      </w:rPr>
      <w:t xml:space="preserve">   </w:t>
    </w:r>
    <w:r>
      <w:rPr>
        <w:rFonts w:ascii="SimHei" w:hAnsi="SimHei" w:eastAsia="SimHei" w:cs="SimHei"/>
        <w:sz w:val="23"/>
        <w:szCs w:val="23"/>
        <w:spacing w:val="-18"/>
        <w:w w:val="98"/>
      </w:rPr>
      <w:t>第一章</w:t>
    </w:r>
    <w:r>
      <w:rPr>
        <w:rFonts w:ascii="SimHei" w:hAnsi="SimHei" w:eastAsia="SimHei" w:cs="SimHei"/>
        <w:sz w:val="23"/>
        <w:szCs w:val="23"/>
        <w:spacing w:val="1"/>
      </w:rPr>
      <w:t xml:space="preserve">  </w:t>
    </w:r>
    <w:r>
      <w:rPr>
        <w:rFonts w:ascii="SimHei" w:hAnsi="SimHei" w:eastAsia="SimHei" w:cs="SimHei"/>
        <w:sz w:val="23"/>
        <w:szCs w:val="23"/>
        <w:spacing w:val="-18"/>
        <w:w w:val="98"/>
      </w:rPr>
      <w:t>多项式</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0"/>
      <w:spacing w:before="52" w:line="222" w:lineRule="auto"/>
      <w:rPr>
        <w:rFonts w:ascii="SimHei" w:hAnsi="SimHei" w:eastAsia="SimHei" w:cs="SimHei"/>
        <w:sz w:val="20"/>
        <w:szCs w:val="20"/>
      </w:rPr>
    </w:pPr>
    <w:r>
      <w:rPr>
        <w:rFonts w:ascii="SimSun" w:hAnsi="SimSun" w:eastAsia="SimSun" w:cs="SimSun"/>
        <w:sz w:val="20"/>
        <w:szCs w:val="20"/>
        <w:spacing w:val="-7"/>
      </w:rPr>
      <w:t>I</w:t>
    </w:r>
    <w:r>
      <w:rPr>
        <w:rFonts w:ascii="SimSun" w:hAnsi="SimSun" w:eastAsia="SimSun" w:cs="SimSun"/>
        <w:sz w:val="20"/>
        <w:szCs w:val="20"/>
        <w:spacing w:val="39"/>
      </w:rPr>
      <w:t xml:space="preserve"> </w:t>
    </w:r>
    <w:r>
      <w:rPr>
        <w:rFonts w:ascii="SimHei" w:hAnsi="SimHei" w:eastAsia="SimHei" w:cs="SimHei"/>
        <w:sz w:val="20"/>
        <w:szCs w:val="20"/>
        <w:spacing w:val="-7"/>
      </w:rPr>
      <w:t>总习题</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before="57" w:line="222" w:lineRule="auto"/>
      <w:rPr>
        <w:rFonts w:ascii="SimHei" w:hAnsi="SimHei" w:eastAsia="SimHei" w:cs="SimHei"/>
        <w:sz w:val="22"/>
        <w:szCs w:val="22"/>
      </w:rPr>
    </w:pPr>
    <w:r>
      <w:rPr>
        <w:rFonts w:ascii="SimHei" w:hAnsi="SimHei" w:eastAsia="SimHei" w:cs="SimHei"/>
        <w:sz w:val="22"/>
        <w:szCs w:val="22"/>
        <w:spacing w:val="-12"/>
      </w:rPr>
      <w:t>Ⅱ第二章</w:t>
    </w:r>
    <w:r>
      <w:rPr>
        <w:rFonts w:ascii="SimHei" w:hAnsi="SimHei" w:eastAsia="SimHei" w:cs="SimHei"/>
        <w:sz w:val="22"/>
        <w:szCs w:val="22"/>
        <w:spacing w:val="-12"/>
      </w:rPr>
      <w:t xml:space="preserve">  </w:t>
    </w:r>
    <w:r>
      <w:rPr>
        <w:rFonts w:ascii="SimHei" w:hAnsi="SimHei" w:eastAsia="SimHei" w:cs="SimHei"/>
        <w:sz w:val="22"/>
        <w:szCs w:val="22"/>
        <w:spacing w:val="-12"/>
      </w:rPr>
      <w:t>行列式</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44" style="position:absolute;margin-left:71.9902pt;margin-top:65.4205pt;mso-position-vertical-relative:page;mso-position-horizontal-relative:page;width:273.55pt;height:134.6pt;z-index:-251614208;" o:allowincell="f" filled="false" stroked="false" type="#_x0000_t75">
          <v:imagedata o:title="" r:id="rId1"/>
        </v:shape>
      </w:pict>
    </w:r>
    <w:r>
      <w:pict>
        <v:shape id="WordPictureWatermark46" style="position:absolute;margin-left:138.479pt;margin-top:355.003pt;mso-position-vertical-relative:page;mso-position-horizontal-relative:page;width:202.55pt;height:126pt;z-index:-251613184;" o:allowincell="f" filled="false" stroked="false" type="#_x0000_t75">
          <v:imagedata o:title="" r:id="rId2"/>
        </v:shape>
      </w:pict>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29"/>
      <w:spacing w:before="60" w:line="222" w:lineRule="auto"/>
      <w:rPr>
        <w:rFonts w:ascii="SimSun" w:hAnsi="SimSun" w:eastAsia="SimSun" w:cs="SimSun"/>
        <w:sz w:val="23"/>
        <w:szCs w:val="23"/>
      </w:rPr>
    </w:pPr>
    <w:r>
      <w:rPr>
        <w:rFonts w:ascii="SimHei" w:hAnsi="SimHei" w:eastAsia="SimHei" w:cs="SimHei"/>
        <w:sz w:val="23"/>
        <w:szCs w:val="23"/>
        <w:spacing w:val="-15"/>
      </w:rPr>
      <w:t>§6</w:t>
    </w:r>
    <w:r>
      <w:rPr>
        <w:rFonts w:ascii="SimHei" w:hAnsi="SimHei" w:eastAsia="SimHei" w:cs="SimHei"/>
        <w:sz w:val="23"/>
        <w:szCs w:val="23"/>
        <w:spacing w:val="70"/>
      </w:rPr>
      <w:t xml:space="preserve"> </w:t>
    </w:r>
    <w:r>
      <w:rPr>
        <w:rFonts w:ascii="SimHei" w:hAnsi="SimHei" w:eastAsia="SimHei" w:cs="SimHei"/>
        <w:sz w:val="22"/>
        <w:szCs w:val="22"/>
        <w:spacing w:val="-15"/>
      </w:rPr>
      <w:t>行列式按一行(列)展开</w:t>
    </w:r>
    <w:r>
      <w:rPr>
        <w:rFonts w:ascii="SimHei" w:hAnsi="SimHei" w:eastAsia="SimHei" w:cs="SimHei"/>
        <w:sz w:val="22"/>
        <w:szCs w:val="22"/>
        <w:spacing w:val="-41"/>
      </w:rPr>
      <w:t xml:space="preserve"> </w:t>
    </w:r>
    <w:r>
      <w:rPr>
        <w:rFonts w:ascii="SimSun" w:hAnsi="SimSun" w:eastAsia="SimSun" w:cs="SimSun"/>
        <w:sz w:val="23"/>
        <w:szCs w:val="23"/>
        <w:spacing w:val="-15"/>
      </w:rPr>
      <w:t>I</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9"/>
      <w:szCs w:val="19"/>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875.png"/><Relationship Id="rId998" Type="http://schemas.openxmlformats.org/officeDocument/2006/relationships/image" Target="media/image874.png"/><Relationship Id="rId997" Type="http://schemas.openxmlformats.org/officeDocument/2006/relationships/image" Target="media/image873.png"/><Relationship Id="rId996" Type="http://schemas.openxmlformats.org/officeDocument/2006/relationships/image" Target="media/image872.png"/><Relationship Id="rId995" Type="http://schemas.openxmlformats.org/officeDocument/2006/relationships/image" Target="media/image871.png"/><Relationship Id="rId994" Type="http://schemas.openxmlformats.org/officeDocument/2006/relationships/footer" Target="footer152.xml"/><Relationship Id="rId993" Type="http://schemas.openxmlformats.org/officeDocument/2006/relationships/image" Target="media/image870.png"/><Relationship Id="rId992" Type="http://schemas.openxmlformats.org/officeDocument/2006/relationships/image" Target="media/image869.png"/><Relationship Id="rId991" Type="http://schemas.openxmlformats.org/officeDocument/2006/relationships/image" Target="media/image868.png"/><Relationship Id="rId990" Type="http://schemas.openxmlformats.org/officeDocument/2006/relationships/image" Target="media/image867.png"/><Relationship Id="rId99" Type="http://schemas.openxmlformats.org/officeDocument/2006/relationships/image" Target="media/image72.png"/><Relationship Id="rId989" Type="http://schemas.openxmlformats.org/officeDocument/2006/relationships/header" Target="header32.xml"/><Relationship Id="rId988" Type="http://schemas.openxmlformats.org/officeDocument/2006/relationships/image" Target="media/image866.png"/><Relationship Id="rId987" Type="http://schemas.openxmlformats.org/officeDocument/2006/relationships/image" Target="media/image865.png"/><Relationship Id="rId986" Type="http://schemas.openxmlformats.org/officeDocument/2006/relationships/image" Target="media/image864.png"/><Relationship Id="rId985" Type="http://schemas.openxmlformats.org/officeDocument/2006/relationships/image" Target="media/image863.png"/><Relationship Id="rId984" Type="http://schemas.openxmlformats.org/officeDocument/2006/relationships/image" Target="media/image862.png"/><Relationship Id="rId983" Type="http://schemas.openxmlformats.org/officeDocument/2006/relationships/image" Target="media/image861.png"/><Relationship Id="rId982" Type="http://schemas.openxmlformats.org/officeDocument/2006/relationships/image" Target="media/image860.png"/><Relationship Id="rId981" Type="http://schemas.openxmlformats.org/officeDocument/2006/relationships/image" Target="media/image859.png"/><Relationship Id="rId980" Type="http://schemas.openxmlformats.org/officeDocument/2006/relationships/footer" Target="footer151.xml"/><Relationship Id="rId98" Type="http://schemas.openxmlformats.org/officeDocument/2006/relationships/image" Target="media/image71.png"/><Relationship Id="rId979" Type="http://schemas.openxmlformats.org/officeDocument/2006/relationships/header" Target="header31.xml"/><Relationship Id="rId978" Type="http://schemas.openxmlformats.org/officeDocument/2006/relationships/image" Target="media/image858.png"/><Relationship Id="rId977" Type="http://schemas.openxmlformats.org/officeDocument/2006/relationships/image" Target="media/image857.png"/><Relationship Id="rId976" Type="http://schemas.openxmlformats.org/officeDocument/2006/relationships/image" Target="media/image856.png"/><Relationship Id="rId975" Type="http://schemas.openxmlformats.org/officeDocument/2006/relationships/image" Target="media/image855.png"/><Relationship Id="rId974" Type="http://schemas.openxmlformats.org/officeDocument/2006/relationships/image" Target="media/image854.png"/><Relationship Id="rId973" Type="http://schemas.openxmlformats.org/officeDocument/2006/relationships/footer" Target="footer150.xml"/><Relationship Id="rId972" Type="http://schemas.openxmlformats.org/officeDocument/2006/relationships/image" Target="media/image853.png"/><Relationship Id="rId971" Type="http://schemas.openxmlformats.org/officeDocument/2006/relationships/footer" Target="footer149.xml"/><Relationship Id="rId970" Type="http://schemas.openxmlformats.org/officeDocument/2006/relationships/footer" Target="footer148.xml"/><Relationship Id="rId97" Type="http://schemas.openxmlformats.org/officeDocument/2006/relationships/footer" Target="footer19.xml"/><Relationship Id="rId969" Type="http://schemas.openxmlformats.org/officeDocument/2006/relationships/header" Target="header30.xml"/><Relationship Id="rId968" Type="http://schemas.openxmlformats.org/officeDocument/2006/relationships/footer" Target="footer147.xml"/><Relationship Id="rId967" Type="http://schemas.openxmlformats.org/officeDocument/2006/relationships/footer" Target="footer146.xml"/><Relationship Id="rId966" Type="http://schemas.openxmlformats.org/officeDocument/2006/relationships/image" Target="media/image850.png"/><Relationship Id="rId965" Type="http://schemas.openxmlformats.org/officeDocument/2006/relationships/image" Target="media/image849.png"/><Relationship Id="rId964" Type="http://schemas.openxmlformats.org/officeDocument/2006/relationships/footer" Target="footer145.xml"/><Relationship Id="rId963" Type="http://schemas.openxmlformats.org/officeDocument/2006/relationships/image" Target="media/image848.png"/><Relationship Id="rId962" Type="http://schemas.openxmlformats.org/officeDocument/2006/relationships/image" Target="media/image847.png"/><Relationship Id="rId961" Type="http://schemas.openxmlformats.org/officeDocument/2006/relationships/footer" Target="footer144.xml"/><Relationship Id="rId960" Type="http://schemas.openxmlformats.org/officeDocument/2006/relationships/image" Target="media/image845.jpeg"/><Relationship Id="rId96" Type="http://schemas.openxmlformats.org/officeDocument/2006/relationships/header" Target="header6.xml"/><Relationship Id="rId959" Type="http://schemas.openxmlformats.org/officeDocument/2006/relationships/image" Target="media/image844.png"/><Relationship Id="rId958" Type="http://schemas.openxmlformats.org/officeDocument/2006/relationships/image" Target="media/image843.png"/><Relationship Id="rId957" Type="http://schemas.openxmlformats.org/officeDocument/2006/relationships/image" Target="media/image842.png"/><Relationship Id="rId956" Type="http://schemas.openxmlformats.org/officeDocument/2006/relationships/image" Target="media/image841.png"/><Relationship Id="rId955" Type="http://schemas.openxmlformats.org/officeDocument/2006/relationships/footer" Target="footer143.xml"/><Relationship Id="rId954" Type="http://schemas.openxmlformats.org/officeDocument/2006/relationships/image" Target="media/image840.png"/><Relationship Id="rId953" Type="http://schemas.openxmlformats.org/officeDocument/2006/relationships/image" Target="media/image839.png"/><Relationship Id="rId952" Type="http://schemas.openxmlformats.org/officeDocument/2006/relationships/image" Target="media/image838.png"/><Relationship Id="rId951" Type="http://schemas.openxmlformats.org/officeDocument/2006/relationships/image" Target="media/image837.png"/><Relationship Id="rId950" Type="http://schemas.openxmlformats.org/officeDocument/2006/relationships/image" Target="media/image836.png"/><Relationship Id="rId95" Type="http://schemas.openxmlformats.org/officeDocument/2006/relationships/image" Target="media/image69.png"/><Relationship Id="rId949" Type="http://schemas.openxmlformats.org/officeDocument/2006/relationships/image" Target="media/image835.png"/><Relationship Id="rId948" Type="http://schemas.openxmlformats.org/officeDocument/2006/relationships/image" Target="media/image834.png"/><Relationship Id="rId947" Type="http://schemas.openxmlformats.org/officeDocument/2006/relationships/image" Target="media/image833.png"/><Relationship Id="rId946" Type="http://schemas.openxmlformats.org/officeDocument/2006/relationships/image" Target="media/image832.png"/><Relationship Id="rId945" Type="http://schemas.openxmlformats.org/officeDocument/2006/relationships/footer" Target="footer142.xml"/><Relationship Id="rId944" Type="http://schemas.openxmlformats.org/officeDocument/2006/relationships/image" Target="media/image830.png"/><Relationship Id="rId943" Type="http://schemas.openxmlformats.org/officeDocument/2006/relationships/image" Target="media/image829.png"/><Relationship Id="rId942" Type="http://schemas.openxmlformats.org/officeDocument/2006/relationships/image" Target="media/image828.png"/><Relationship Id="rId941" Type="http://schemas.openxmlformats.org/officeDocument/2006/relationships/image" Target="media/image827.png"/><Relationship Id="rId940" Type="http://schemas.openxmlformats.org/officeDocument/2006/relationships/footer" Target="footer141.xml"/><Relationship Id="rId94" Type="http://schemas.openxmlformats.org/officeDocument/2006/relationships/image" Target="media/image68.png"/><Relationship Id="rId939" Type="http://schemas.openxmlformats.org/officeDocument/2006/relationships/image" Target="media/image826.png"/><Relationship Id="rId938" Type="http://schemas.openxmlformats.org/officeDocument/2006/relationships/image" Target="media/image825.png"/><Relationship Id="rId937" Type="http://schemas.openxmlformats.org/officeDocument/2006/relationships/image" Target="media/image824.png"/><Relationship Id="rId936" Type="http://schemas.openxmlformats.org/officeDocument/2006/relationships/image" Target="media/image823.png"/><Relationship Id="rId935" Type="http://schemas.openxmlformats.org/officeDocument/2006/relationships/image" Target="media/image822.png"/><Relationship Id="rId934" Type="http://schemas.openxmlformats.org/officeDocument/2006/relationships/footer" Target="footer140.xml"/><Relationship Id="rId933" Type="http://schemas.openxmlformats.org/officeDocument/2006/relationships/image" Target="media/image820.png"/><Relationship Id="rId932" Type="http://schemas.openxmlformats.org/officeDocument/2006/relationships/image" Target="media/image819.png"/><Relationship Id="rId931" Type="http://schemas.openxmlformats.org/officeDocument/2006/relationships/image" Target="media/image818.png"/><Relationship Id="rId930" Type="http://schemas.openxmlformats.org/officeDocument/2006/relationships/image" Target="media/image817.png"/><Relationship Id="rId93" Type="http://schemas.openxmlformats.org/officeDocument/2006/relationships/image" Target="media/image67.png"/><Relationship Id="rId929" Type="http://schemas.openxmlformats.org/officeDocument/2006/relationships/image" Target="media/image816.png"/><Relationship Id="rId928" Type="http://schemas.openxmlformats.org/officeDocument/2006/relationships/image" Target="media/image815.png"/><Relationship Id="rId927" Type="http://schemas.openxmlformats.org/officeDocument/2006/relationships/image" Target="media/image814.png"/><Relationship Id="rId926" Type="http://schemas.openxmlformats.org/officeDocument/2006/relationships/footer" Target="footer139.xml"/><Relationship Id="rId925" Type="http://schemas.openxmlformats.org/officeDocument/2006/relationships/header" Target="header29.xml"/><Relationship Id="rId924" Type="http://schemas.openxmlformats.org/officeDocument/2006/relationships/image" Target="media/image813.png"/><Relationship Id="rId923" Type="http://schemas.openxmlformats.org/officeDocument/2006/relationships/image" Target="media/image812.png"/><Relationship Id="rId922" Type="http://schemas.openxmlformats.org/officeDocument/2006/relationships/image" Target="media/image811.png"/><Relationship Id="rId921" Type="http://schemas.openxmlformats.org/officeDocument/2006/relationships/image" Target="media/image810.png"/><Relationship Id="rId920" Type="http://schemas.openxmlformats.org/officeDocument/2006/relationships/image" Target="media/image809.png"/><Relationship Id="rId92" Type="http://schemas.openxmlformats.org/officeDocument/2006/relationships/footer" Target="footer18.xml"/><Relationship Id="rId919" Type="http://schemas.openxmlformats.org/officeDocument/2006/relationships/image" Target="media/image808.png"/><Relationship Id="rId918" Type="http://schemas.openxmlformats.org/officeDocument/2006/relationships/image" Target="media/image807.png"/><Relationship Id="rId917" Type="http://schemas.openxmlformats.org/officeDocument/2006/relationships/image" Target="media/image806.png"/><Relationship Id="rId916" Type="http://schemas.openxmlformats.org/officeDocument/2006/relationships/footer" Target="footer138.xml"/><Relationship Id="rId915" Type="http://schemas.openxmlformats.org/officeDocument/2006/relationships/image" Target="media/image804.png"/><Relationship Id="rId914" Type="http://schemas.openxmlformats.org/officeDocument/2006/relationships/image" Target="media/image803.png"/><Relationship Id="rId913" Type="http://schemas.openxmlformats.org/officeDocument/2006/relationships/image" Target="media/image802.png"/><Relationship Id="rId912" Type="http://schemas.openxmlformats.org/officeDocument/2006/relationships/footer" Target="footer137.xml"/><Relationship Id="rId911" Type="http://schemas.openxmlformats.org/officeDocument/2006/relationships/image" Target="media/image801.png"/><Relationship Id="rId910" Type="http://schemas.openxmlformats.org/officeDocument/2006/relationships/image" Target="media/image800.png"/><Relationship Id="rId91" Type="http://schemas.openxmlformats.org/officeDocument/2006/relationships/image" Target="media/image66.jpeg"/><Relationship Id="rId909" Type="http://schemas.openxmlformats.org/officeDocument/2006/relationships/image" Target="media/image799.png"/><Relationship Id="rId908" Type="http://schemas.openxmlformats.org/officeDocument/2006/relationships/footer" Target="footer136.xml"/><Relationship Id="rId907" Type="http://schemas.openxmlformats.org/officeDocument/2006/relationships/image" Target="media/image797.png"/><Relationship Id="rId906" Type="http://schemas.openxmlformats.org/officeDocument/2006/relationships/image" Target="media/image796.png"/><Relationship Id="rId905" Type="http://schemas.openxmlformats.org/officeDocument/2006/relationships/footer" Target="footer135.xml"/><Relationship Id="rId904" Type="http://schemas.openxmlformats.org/officeDocument/2006/relationships/header" Target="header28.xml"/><Relationship Id="rId903" Type="http://schemas.openxmlformats.org/officeDocument/2006/relationships/image" Target="media/image795.png"/><Relationship Id="rId902" Type="http://schemas.openxmlformats.org/officeDocument/2006/relationships/image" Target="media/image794.png"/><Relationship Id="rId901" Type="http://schemas.openxmlformats.org/officeDocument/2006/relationships/image" Target="media/image793.png"/><Relationship Id="rId900" Type="http://schemas.openxmlformats.org/officeDocument/2006/relationships/image" Target="media/image792.png"/><Relationship Id="rId90" Type="http://schemas.openxmlformats.org/officeDocument/2006/relationships/image" Target="media/image65.png"/><Relationship Id="rId9" Type="http://schemas.openxmlformats.org/officeDocument/2006/relationships/hyperlink" Target="http://www.hepmall.com.cn" TargetMode="External"/><Relationship Id="rId899" Type="http://schemas.openxmlformats.org/officeDocument/2006/relationships/image" Target="media/image791.png"/><Relationship Id="rId898" Type="http://schemas.openxmlformats.org/officeDocument/2006/relationships/image" Target="media/image790.png"/><Relationship Id="rId897" Type="http://schemas.openxmlformats.org/officeDocument/2006/relationships/footer" Target="footer134.xml"/><Relationship Id="rId896" Type="http://schemas.openxmlformats.org/officeDocument/2006/relationships/image" Target="media/image789.png"/><Relationship Id="rId895" Type="http://schemas.openxmlformats.org/officeDocument/2006/relationships/image" Target="media/image788.png"/><Relationship Id="rId894" Type="http://schemas.openxmlformats.org/officeDocument/2006/relationships/image" Target="media/image787.png"/><Relationship Id="rId893" Type="http://schemas.openxmlformats.org/officeDocument/2006/relationships/image" Target="media/image786.png"/><Relationship Id="rId892" Type="http://schemas.openxmlformats.org/officeDocument/2006/relationships/footer" Target="footer133.xml"/><Relationship Id="rId891" Type="http://schemas.openxmlformats.org/officeDocument/2006/relationships/image" Target="media/image784.png"/><Relationship Id="rId890" Type="http://schemas.openxmlformats.org/officeDocument/2006/relationships/image" Target="media/image783.png"/><Relationship Id="rId89" Type="http://schemas.openxmlformats.org/officeDocument/2006/relationships/image" Target="media/image64.png"/><Relationship Id="rId889" Type="http://schemas.openxmlformats.org/officeDocument/2006/relationships/image" Target="media/image782.png"/><Relationship Id="rId888" Type="http://schemas.openxmlformats.org/officeDocument/2006/relationships/image" Target="media/image781.png"/><Relationship Id="rId887" Type="http://schemas.openxmlformats.org/officeDocument/2006/relationships/image" Target="media/image780.png"/><Relationship Id="rId886" Type="http://schemas.openxmlformats.org/officeDocument/2006/relationships/image" Target="media/image779.png"/><Relationship Id="rId885" Type="http://schemas.openxmlformats.org/officeDocument/2006/relationships/image" Target="media/image778.png"/><Relationship Id="rId884" Type="http://schemas.openxmlformats.org/officeDocument/2006/relationships/image" Target="media/image777.png"/><Relationship Id="rId883" Type="http://schemas.openxmlformats.org/officeDocument/2006/relationships/image" Target="media/image776.png"/><Relationship Id="rId882" Type="http://schemas.openxmlformats.org/officeDocument/2006/relationships/footer" Target="footer132.xml"/><Relationship Id="rId881" Type="http://schemas.openxmlformats.org/officeDocument/2006/relationships/header" Target="header27.xml"/><Relationship Id="rId880" Type="http://schemas.openxmlformats.org/officeDocument/2006/relationships/image" Target="media/image775.png"/><Relationship Id="rId88" Type="http://schemas.openxmlformats.org/officeDocument/2006/relationships/image" Target="media/image63.png"/><Relationship Id="rId879" Type="http://schemas.openxmlformats.org/officeDocument/2006/relationships/image" Target="media/image774.png"/><Relationship Id="rId878" Type="http://schemas.openxmlformats.org/officeDocument/2006/relationships/image" Target="media/image773.png"/><Relationship Id="rId877" Type="http://schemas.openxmlformats.org/officeDocument/2006/relationships/image" Target="media/image772.png"/><Relationship Id="rId876" Type="http://schemas.openxmlformats.org/officeDocument/2006/relationships/footer" Target="footer131.xml"/><Relationship Id="rId875" Type="http://schemas.openxmlformats.org/officeDocument/2006/relationships/image" Target="media/image770.png"/><Relationship Id="rId874" Type="http://schemas.openxmlformats.org/officeDocument/2006/relationships/image" Target="media/image769.png"/><Relationship Id="rId873" Type="http://schemas.openxmlformats.org/officeDocument/2006/relationships/image" Target="media/image768.png"/><Relationship Id="rId872" Type="http://schemas.openxmlformats.org/officeDocument/2006/relationships/image" Target="media/image767.png"/><Relationship Id="rId871" Type="http://schemas.openxmlformats.org/officeDocument/2006/relationships/image" Target="media/image766.png"/><Relationship Id="rId870" Type="http://schemas.openxmlformats.org/officeDocument/2006/relationships/image" Target="media/image765.png"/><Relationship Id="rId87" Type="http://schemas.openxmlformats.org/officeDocument/2006/relationships/footer" Target="footer17.xml"/><Relationship Id="rId869" Type="http://schemas.openxmlformats.org/officeDocument/2006/relationships/image" Target="media/image764.png"/><Relationship Id="rId868" Type="http://schemas.openxmlformats.org/officeDocument/2006/relationships/image" Target="media/image763.png"/><Relationship Id="rId867" Type="http://schemas.openxmlformats.org/officeDocument/2006/relationships/image" Target="media/image762.png"/><Relationship Id="rId866" Type="http://schemas.openxmlformats.org/officeDocument/2006/relationships/footer" Target="footer130.xml"/><Relationship Id="rId865" Type="http://schemas.openxmlformats.org/officeDocument/2006/relationships/header" Target="header26.xml"/><Relationship Id="rId864" Type="http://schemas.openxmlformats.org/officeDocument/2006/relationships/image" Target="media/image761.png"/><Relationship Id="rId863" Type="http://schemas.openxmlformats.org/officeDocument/2006/relationships/image" Target="media/image760.png"/><Relationship Id="rId862" Type="http://schemas.openxmlformats.org/officeDocument/2006/relationships/image" Target="media/image759.png"/><Relationship Id="rId861" Type="http://schemas.openxmlformats.org/officeDocument/2006/relationships/image" Target="media/image758.png"/><Relationship Id="rId860" Type="http://schemas.openxmlformats.org/officeDocument/2006/relationships/image" Target="media/image757.png"/><Relationship Id="rId86" Type="http://schemas.openxmlformats.org/officeDocument/2006/relationships/image" Target="media/image62.png"/><Relationship Id="rId859" Type="http://schemas.openxmlformats.org/officeDocument/2006/relationships/footer" Target="footer129.xml"/><Relationship Id="rId858" Type="http://schemas.openxmlformats.org/officeDocument/2006/relationships/image" Target="media/image755.png"/><Relationship Id="rId857" Type="http://schemas.openxmlformats.org/officeDocument/2006/relationships/image" Target="media/image754.png"/><Relationship Id="rId856" Type="http://schemas.openxmlformats.org/officeDocument/2006/relationships/image" Target="media/image753.png"/><Relationship Id="rId855" Type="http://schemas.openxmlformats.org/officeDocument/2006/relationships/image" Target="media/image752.png"/><Relationship Id="rId854" Type="http://schemas.openxmlformats.org/officeDocument/2006/relationships/image" Target="media/image751.png"/><Relationship Id="rId853" Type="http://schemas.openxmlformats.org/officeDocument/2006/relationships/footer" Target="footer128.xml"/><Relationship Id="rId852" Type="http://schemas.openxmlformats.org/officeDocument/2006/relationships/image" Target="media/image750.png"/><Relationship Id="rId851" Type="http://schemas.openxmlformats.org/officeDocument/2006/relationships/image" Target="media/image749.png"/><Relationship Id="rId850" Type="http://schemas.openxmlformats.org/officeDocument/2006/relationships/image" Target="media/image748.png"/><Relationship Id="rId85" Type="http://schemas.openxmlformats.org/officeDocument/2006/relationships/footer" Target="footer16.xml"/><Relationship Id="rId849" Type="http://schemas.openxmlformats.org/officeDocument/2006/relationships/image" Target="media/image747.png"/><Relationship Id="rId848" Type="http://schemas.openxmlformats.org/officeDocument/2006/relationships/image" Target="media/image746.png"/><Relationship Id="rId847" Type="http://schemas.openxmlformats.org/officeDocument/2006/relationships/image" Target="media/image745.png"/><Relationship Id="rId846" Type="http://schemas.openxmlformats.org/officeDocument/2006/relationships/image" Target="media/image744.png"/><Relationship Id="rId845" Type="http://schemas.openxmlformats.org/officeDocument/2006/relationships/image" Target="media/image743.png"/><Relationship Id="rId844" Type="http://schemas.openxmlformats.org/officeDocument/2006/relationships/image" Target="media/image742.png"/><Relationship Id="rId843" Type="http://schemas.openxmlformats.org/officeDocument/2006/relationships/image" Target="media/image741.png"/><Relationship Id="rId842" Type="http://schemas.openxmlformats.org/officeDocument/2006/relationships/footer" Target="footer127.xml"/><Relationship Id="rId841" Type="http://schemas.openxmlformats.org/officeDocument/2006/relationships/footer" Target="footer126.xml"/><Relationship Id="rId840" Type="http://schemas.openxmlformats.org/officeDocument/2006/relationships/image" Target="media/image739.jpeg"/><Relationship Id="rId84" Type="http://schemas.openxmlformats.org/officeDocument/2006/relationships/image" Target="media/image61.jpeg"/><Relationship Id="rId839" Type="http://schemas.openxmlformats.org/officeDocument/2006/relationships/image" Target="media/image738.png"/><Relationship Id="rId838" Type="http://schemas.openxmlformats.org/officeDocument/2006/relationships/image" Target="media/image737.png"/><Relationship Id="rId837" Type="http://schemas.openxmlformats.org/officeDocument/2006/relationships/image" Target="media/image736.png"/><Relationship Id="rId836" Type="http://schemas.openxmlformats.org/officeDocument/2006/relationships/image" Target="media/image735.png"/><Relationship Id="rId835" Type="http://schemas.openxmlformats.org/officeDocument/2006/relationships/image" Target="media/image734.png"/><Relationship Id="rId834" Type="http://schemas.openxmlformats.org/officeDocument/2006/relationships/image" Target="media/image733.png"/><Relationship Id="rId833" Type="http://schemas.openxmlformats.org/officeDocument/2006/relationships/footer" Target="footer125.xml"/><Relationship Id="rId832" Type="http://schemas.openxmlformats.org/officeDocument/2006/relationships/image" Target="media/image731.png"/><Relationship Id="rId831" Type="http://schemas.openxmlformats.org/officeDocument/2006/relationships/image" Target="media/image730.png"/><Relationship Id="rId830" Type="http://schemas.openxmlformats.org/officeDocument/2006/relationships/image" Target="media/image729.png"/><Relationship Id="rId83" Type="http://schemas.openxmlformats.org/officeDocument/2006/relationships/image" Target="media/image60.png"/><Relationship Id="rId829" Type="http://schemas.openxmlformats.org/officeDocument/2006/relationships/image" Target="media/image728.png"/><Relationship Id="rId828" Type="http://schemas.openxmlformats.org/officeDocument/2006/relationships/image" Target="media/image727.png"/><Relationship Id="rId827" Type="http://schemas.openxmlformats.org/officeDocument/2006/relationships/footer" Target="footer124.xml"/><Relationship Id="rId826" Type="http://schemas.openxmlformats.org/officeDocument/2006/relationships/image" Target="media/image726.png"/><Relationship Id="rId825" Type="http://schemas.openxmlformats.org/officeDocument/2006/relationships/image" Target="media/image725.png"/><Relationship Id="rId824" Type="http://schemas.openxmlformats.org/officeDocument/2006/relationships/footer" Target="footer123.xml"/><Relationship Id="rId823" Type="http://schemas.openxmlformats.org/officeDocument/2006/relationships/image" Target="media/image723.jpeg"/><Relationship Id="rId822" Type="http://schemas.openxmlformats.org/officeDocument/2006/relationships/image" Target="media/image722.png"/><Relationship Id="rId821" Type="http://schemas.openxmlformats.org/officeDocument/2006/relationships/image" Target="media/image721.png"/><Relationship Id="rId820" Type="http://schemas.openxmlformats.org/officeDocument/2006/relationships/image" Target="media/image720.png"/><Relationship Id="rId82" Type="http://schemas.openxmlformats.org/officeDocument/2006/relationships/footer" Target="footer15.xml"/><Relationship Id="rId819" Type="http://schemas.openxmlformats.org/officeDocument/2006/relationships/image" Target="media/image719.png"/><Relationship Id="rId818" Type="http://schemas.openxmlformats.org/officeDocument/2006/relationships/image" Target="media/image718.png"/><Relationship Id="rId817" Type="http://schemas.openxmlformats.org/officeDocument/2006/relationships/image" Target="media/image717.png"/><Relationship Id="rId816" Type="http://schemas.openxmlformats.org/officeDocument/2006/relationships/footer" Target="footer122.xml"/><Relationship Id="rId815" Type="http://schemas.openxmlformats.org/officeDocument/2006/relationships/image" Target="media/image716.png"/><Relationship Id="rId814" Type="http://schemas.openxmlformats.org/officeDocument/2006/relationships/image" Target="media/image715.png"/><Relationship Id="rId813" Type="http://schemas.openxmlformats.org/officeDocument/2006/relationships/image" Target="media/image714.png"/><Relationship Id="rId812" Type="http://schemas.openxmlformats.org/officeDocument/2006/relationships/image" Target="media/image713.png"/><Relationship Id="rId811" Type="http://schemas.openxmlformats.org/officeDocument/2006/relationships/footer" Target="footer121.xml"/><Relationship Id="rId810" Type="http://schemas.openxmlformats.org/officeDocument/2006/relationships/header" Target="header25.xml"/><Relationship Id="rId81" Type="http://schemas.openxmlformats.org/officeDocument/2006/relationships/footer" Target="footer14.xml"/><Relationship Id="rId809" Type="http://schemas.openxmlformats.org/officeDocument/2006/relationships/image" Target="media/image711.png"/><Relationship Id="rId808" Type="http://schemas.openxmlformats.org/officeDocument/2006/relationships/image" Target="media/image710.png"/><Relationship Id="rId807" Type="http://schemas.openxmlformats.org/officeDocument/2006/relationships/image" Target="media/image709.png"/><Relationship Id="rId806" Type="http://schemas.openxmlformats.org/officeDocument/2006/relationships/image" Target="media/image708.png"/><Relationship Id="rId805" Type="http://schemas.openxmlformats.org/officeDocument/2006/relationships/image" Target="media/image707.png"/><Relationship Id="rId804" Type="http://schemas.openxmlformats.org/officeDocument/2006/relationships/image" Target="media/image706.jpeg"/><Relationship Id="rId803" Type="http://schemas.openxmlformats.org/officeDocument/2006/relationships/image" Target="media/image705.png"/><Relationship Id="rId802" Type="http://schemas.openxmlformats.org/officeDocument/2006/relationships/image" Target="media/image704.png"/><Relationship Id="rId801" Type="http://schemas.openxmlformats.org/officeDocument/2006/relationships/image" Target="media/image703.png"/><Relationship Id="rId800" Type="http://schemas.openxmlformats.org/officeDocument/2006/relationships/image" Target="media/image702.png"/><Relationship Id="rId80" Type="http://schemas.openxmlformats.org/officeDocument/2006/relationships/footer" Target="footer13.xml"/><Relationship Id="rId8" Type="http://schemas.openxmlformats.org/officeDocument/2006/relationships/hyperlink" Target="http://www.hep.com.cn" TargetMode="External"/><Relationship Id="rId799" Type="http://schemas.openxmlformats.org/officeDocument/2006/relationships/image" Target="media/image701.png"/><Relationship Id="rId798" Type="http://schemas.openxmlformats.org/officeDocument/2006/relationships/image" Target="media/image700.png"/><Relationship Id="rId797" Type="http://schemas.openxmlformats.org/officeDocument/2006/relationships/footer" Target="footer120.xml"/><Relationship Id="rId796" Type="http://schemas.openxmlformats.org/officeDocument/2006/relationships/image" Target="media/image699.png"/><Relationship Id="rId795" Type="http://schemas.openxmlformats.org/officeDocument/2006/relationships/image" Target="media/image698.png"/><Relationship Id="rId794" Type="http://schemas.openxmlformats.org/officeDocument/2006/relationships/image" Target="media/image697.png"/><Relationship Id="rId793" Type="http://schemas.openxmlformats.org/officeDocument/2006/relationships/image" Target="media/image696.png"/><Relationship Id="rId792" Type="http://schemas.openxmlformats.org/officeDocument/2006/relationships/image" Target="media/image695.png"/><Relationship Id="rId791" Type="http://schemas.openxmlformats.org/officeDocument/2006/relationships/image" Target="media/image694.png"/><Relationship Id="rId790" Type="http://schemas.openxmlformats.org/officeDocument/2006/relationships/image" Target="media/image693.png"/><Relationship Id="rId79" Type="http://schemas.openxmlformats.org/officeDocument/2006/relationships/footer" Target="footer12.xml"/><Relationship Id="rId789" Type="http://schemas.openxmlformats.org/officeDocument/2006/relationships/footer" Target="footer119.xml"/><Relationship Id="rId788" Type="http://schemas.openxmlformats.org/officeDocument/2006/relationships/image" Target="media/image691.png"/><Relationship Id="rId787" Type="http://schemas.openxmlformats.org/officeDocument/2006/relationships/image" Target="media/image690.png"/><Relationship Id="rId786" Type="http://schemas.openxmlformats.org/officeDocument/2006/relationships/image" Target="media/image689.png"/><Relationship Id="rId785" Type="http://schemas.openxmlformats.org/officeDocument/2006/relationships/image" Target="media/image688.png"/><Relationship Id="rId784" Type="http://schemas.openxmlformats.org/officeDocument/2006/relationships/image" Target="media/image687.png"/><Relationship Id="rId783" Type="http://schemas.openxmlformats.org/officeDocument/2006/relationships/image" Target="media/image686.png"/><Relationship Id="rId782" Type="http://schemas.openxmlformats.org/officeDocument/2006/relationships/image" Target="media/image685.png"/><Relationship Id="rId781" Type="http://schemas.openxmlformats.org/officeDocument/2006/relationships/image" Target="media/image684.png"/><Relationship Id="rId780" Type="http://schemas.openxmlformats.org/officeDocument/2006/relationships/image" Target="media/image683.png"/><Relationship Id="rId78" Type="http://schemas.openxmlformats.org/officeDocument/2006/relationships/header" Target="header5.xml"/><Relationship Id="rId779" Type="http://schemas.openxmlformats.org/officeDocument/2006/relationships/image" Target="media/image682.png"/><Relationship Id="rId778" Type="http://schemas.openxmlformats.org/officeDocument/2006/relationships/image" Target="media/image681.png"/><Relationship Id="rId777" Type="http://schemas.openxmlformats.org/officeDocument/2006/relationships/image" Target="media/image680.png"/><Relationship Id="rId776" Type="http://schemas.openxmlformats.org/officeDocument/2006/relationships/image" Target="media/image679.png"/><Relationship Id="rId775" Type="http://schemas.openxmlformats.org/officeDocument/2006/relationships/image" Target="media/image678.png"/><Relationship Id="rId774" Type="http://schemas.openxmlformats.org/officeDocument/2006/relationships/image" Target="media/image677.png"/><Relationship Id="rId773" Type="http://schemas.openxmlformats.org/officeDocument/2006/relationships/image" Target="media/image676.png"/><Relationship Id="rId772" Type="http://schemas.openxmlformats.org/officeDocument/2006/relationships/image" Target="media/image675.png"/><Relationship Id="rId771" Type="http://schemas.openxmlformats.org/officeDocument/2006/relationships/footer" Target="footer118.xml"/><Relationship Id="rId770" Type="http://schemas.openxmlformats.org/officeDocument/2006/relationships/image" Target="media/image674.png"/><Relationship Id="rId77" Type="http://schemas.openxmlformats.org/officeDocument/2006/relationships/image" Target="media/image57.png"/><Relationship Id="rId769" Type="http://schemas.openxmlformats.org/officeDocument/2006/relationships/image" Target="media/image673.png"/><Relationship Id="rId768" Type="http://schemas.openxmlformats.org/officeDocument/2006/relationships/image" Target="media/image672.png"/><Relationship Id="rId767" Type="http://schemas.openxmlformats.org/officeDocument/2006/relationships/image" Target="media/image671.png"/><Relationship Id="rId766" Type="http://schemas.openxmlformats.org/officeDocument/2006/relationships/image" Target="media/image670.png"/><Relationship Id="rId765" Type="http://schemas.openxmlformats.org/officeDocument/2006/relationships/image" Target="media/image669.png"/><Relationship Id="rId764" Type="http://schemas.openxmlformats.org/officeDocument/2006/relationships/image" Target="media/image668.png"/><Relationship Id="rId763" Type="http://schemas.openxmlformats.org/officeDocument/2006/relationships/image" Target="media/image667.png"/><Relationship Id="rId762" Type="http://schemas.openxmlformats.org/officeDocument/2006/relationships/image" Target="media/image666.png"/><Relationship Id="rId761" Type="http://schemas.openxmlformats.org/officeDocument/2006/relationships/image" Target="media/image665.png"/><Relationship Id="rId760" Type="http://schemas.openxmlformats.org/officeDocument/2006/relationships/footer" Target="footer117.xml"/><Relationship Id="rId76" Type="http://schemas.openxmlformats.org/officeDocument/2006/relationships/image" Target="media/image56.png"/><Relationship Id="rId759" Type="http://schemas.openxmlformats.org/officeDocument/2006/relationships/image" Target="media/image663.png"/><Relationship Id="rId758" Type="http://schemas.openxmlformats.org/officeDocument/2006/relationships/image" Target="media/image662.png"/><Relationship Id="rId757" Type="http://schemas.openxmlformats.org/officeDocument/2006/relationships/image" Target="media/image661.png"/><Relationship Id="rId756" Type="http://schemas.openxmlformats.org/officeDocument/2006/relationships/image" Target="media/image660.png"/><Relationship Id="rId755" Type="http://schemas.openxmlformats.org/officeDocument/2006/relationships/image" Target="media/image659.png"/><Relationship Id="rId754" Type="http://schemas.openxmlformats.org/officeDocument/2006/relationships/image" Target="media/image658.png"/><Relationship Id="rId753" Type="http://schemas.openxmlformats.org/officeDocument/2006/relationships/image" Target="media/image657.png"/><Relationship Id="rId752" Type="http://schemas.openxmlformats.org/officeDocument/2006/relationships/image" Target="media/image656.png"/><Relationship Id="rId751" Type="http://schemas.openxmlformats.org/officeDocument/2006/relationships/image" Target="media/image655.png"/><Relationship Id="rId750" Type="http://schemas.openxmlformats.org/officeDocument/2006/relationships/image" Target="media/image654.png"/><Relationship Id="rId75" Type="http://schemas.openxmlformats.org/officeDocument/2006/relationships/image" Target="media/image55.png"/><Relationship Id="rId749" Type="http://schemas.openxmlformats.org/officeDocument/2006/relationships/footer" Target="footer116.xml"/><Relationship Id="rId748" Type="http://schemas.openxmlformats.org/officeDocument/2006/relationships/image" Target="media/image653.jpeg"/><Relationship Id="rId747" Type="http://schemas.openxmlformats.org/officeDocument/2006/relationships/image" Target="media/image652.png"/><Relationship Id="rId746" Type="http://schemas.openxmlformats.org/officeDocument/2006/relationships/image" Target="media/image651.png"/><Relationship Id="rId745" Type="http://schemas.openxmlformats.org/officeDocument/2006/relationships/image" Target="media/image650.png"/><Relationship Id="rId744" Type="http://schemas.openxmlformats.org/officeDocument/2006/relationships/image" Target="media/image649.png"/><Relationship Id="rId743" Type="http://schemas.openxmlformats.org/officeDocument/2006/relationships/image" Target="media/image648.png"/><Relationship Id="rId742" Type="http://schemas.openxmlformats.org/officeDocument/2006/relationships/image" Target="media/image647.png"/><Relationship Id="rId741" Type="http://schemas.openxmlformats.org/officeDocument/2006/relationships/image" Target="media/image646.png"/><Relationship Id="rId740" Type="http://schemas.openxmlformats.org/officeDocument/2006/relationships/image" Target="media/image645.png"/><Relationship Id="rId74" Type="http://schemas.openxmlformats.org/officeDocument/2006/relationships/image" Target="media/image54.png"/><Relationship Id="rId739" Type="http://schemas.openxmlformats.org/officeDocument/2006/relationships/image" Target="media/image644.png"/><Relationship Id="rId738" Type="http://schemas.openxmlformats.org/officeDocument/2006/relationships/image" Target="media/image643.png"/><Relationship Id="rId737" Type="http://schemas.openxmlformats.org/officeDocument/2006/relationships/image" Target="media/image642.png"/><Relationship Id="rId736" Type="http://schemas.openxmlformats.org/officeDocument/2006/relationships/image" Target="media/image641.png"/><Relationship Id="rId735" Type="http://schemas.openxmlformats.org/officeDocument/2006/relationships/image" Target="media/image640.png"/><Relationship Id="rId734" Type="http://schemas.openxmlformats.org/officeDocument/2006/relationships/image" Target="media/image639.png"/><Relationship Id="rId733" Type="http://schemas.openxmlformats.org/officeDocument/2006/relationships/image" Target="media/image638.png"/><Relationship Id="rId732" Type="http://schemas.openxmlformats.org/officeDocument/2006/relationships/image" Target="media/image637.png"/><Relationship Id="rId731" Type="http://schemas.openxmlformats.org/officeDocument/2006/relationships/image" Target="media/image636.png"/><Relationship Id="rId730" Type="http://schemas.openxmlformats.org/officeDocument/2006/relationships/image" Target="media/image635.png"/><Relationship Id="rId73" Type="http://schemas.openxmlformats.org/officeDocument/2006/relationships/footer" Target="footer11.xml"/><Relationship Id="rId729" Type="http://schemas.openxmlformats.org/officeDocument/2006/relationships/image" Target="media/image634.png"/><Relationship Id="rId728" Type="http://schemas.openxmlformats.org/officeDocument/2006/relationships/image" Target="media/image633.png"/><Relationship Id="rId727" Type="http://schemas.openxmlformats.org/officeDocument/2006/relationships/image" Target="media/image632.png"/><Relationship Id="rId726" Type="http://schemas.openxmlformats.org/officeDocument/2006/relationships/image" Target="media/image631.png"/><Relationship Id="rId725" Type="http://schemas.openxmlformats.org/officeDocument/2006/relationships/footer" Target="footer115.xml"/><Relationship Id="rId724" Type="http://schemas.openxmlformats.org/officeDocument/2006/relationships/image" Target="media/image630.jpeg"/><Relationship Id="rId723" Type="http://schemas.openxmlformats.org/officeDocument/2006/relationships/image" Target="media/image629.png"/><Relationship Id="rId722" Type="http://schemas.openxmlformats.org/officeDocument/2006/relationships/image" Target="media/image628.png"/><Relationship Id="rId721" Type="http://schemas.openxmlformats.org/officeDocument/2006/relationships/image" Target="media/image627.png"/><Relationship Id="rId720" Type="http://schemas.openxmlformats.org/officeDocument/2006/relationships/image" Target="media/image626.png"/><Relationship Id="rId72" Type="http://schemas.openxmlformats.org/officeDocument/2006/relationships/image" Target="media/image53.png"/><Relationship Id="rId719" Type="http://schemas.openxmlformats.org/officeDocument/2006/relationships/image" Target="media/image625.png"/><Relationship Id="rId718" Type="http://schemas.openxmlformats.org/officeDocument/2006/relationships/image" Target="media/image624.png"/><Relationship Id="rId717" Type="http://schemas.openxmlformats.org/officeDocument/2006/relationships/footer" Target="footer114.xml"/><Relationship Id="rId716" Type="http://schemas.openxmlformats.org/officeDocument/2006/relationships/image" Target="media/image623.png"/><Relationship Id="rId715" Type="http://schemas.openxmlformats.org/officeDocument/2006/relationships/image" Target="media/image622.png"/><Relationship Id="rId714" Type="http://schemas.openxmlformats.org/officeDocument/2006/relationships/image" Target="media/image621.png"/><Relationship Id="rId713" Type="http://schemas.openxmlformats.org/officeDocument/2006/relationships/image" Target="media/image620.png"/><Relationship Id="rId712" Type="http://schemas.openxmlformats.org/officeDocument/2006/relationships/footer" Target="footer113.xml"/><Relationship Id="rId711" Type="http://schemas.openxmlformats.org/officeDocument/2006/relationships/header" Target="header24.xml"/><Relationship Id="rId710" Type="http://schemas.openxmlformats.org/officeDocument/2006/relationships/image" Target="media/image618.png"/><Relationship Id="rId71" Type="http://schemas.openxmlformats.org/officeDocument/2006/relationships/image" Target="media/image52.png"/><Relationship Id="rId709" Type="http://schemas.openxmlformats.org/officeDocument/2006/relationships/image" Target="media/image617.png"/><Relationship Id="rId708" Type="http://schemas.openxmlformats.org/officeDocument/2006/relationships/image" Target="media/image616.png"/><Relationship Id="rId707" Type="http://schemas.openxmlformats.org/officeDocument/2006/relationships/image" Target="media/image615.png"/><Relationship Id="rId706" Type="http://schemas.openxmlformats.org/officeDocument/2006/relationships/image" Target="media/image614.png"/><Relationship Id="rId705" Type="http://schemas.openxmlformats.org/officeDocument/2006/relationships/footer" Target="footer112.xml"/><Relationship Id="rId704" Type="http://schemas.openxmlformats.org/officeDocument/2006/relationships/image" Target="media/image613.png"/><Relationship Id="rId703" Type="http://schemas.openxmlformats.org/officeDocument/2006/relationships/image" Target="media/image612.png"/><Relationship Id="rId702" Type="http://schemas.openxmlformats.org/officeDocument/2006/relationships/image" Target="media/image611.png"/><Relationship Id="rId701" Type="http://schemas.openxmlformats.org/officeDocument/2006/relationships/image" Target="media/image610.png"/><Relationship Id="rId700" Type="http://schemas.openxmlformats.org/officeDocument/2006/relationships/image" Target="media/image609.png"/><Relationship Id="rId70" Type="http://schemas.openxmlformats.org/officeDocument/2006/relationships/image" Target="media/image51.png"/><Relationship Id="rId7" Type="http://schemas.openxmlformats.org/officeDocument/2006/relationships/hyperlink" Target="http://www.hep.edu.cn" TargetMode="External"/><Relationship Id="rId699" Type="http://schemas.openxmlformats.org/officeDocument/2006/relationships/image" Target="media/image608.png"/><Relationship Id="rId698" Type="http://schemas.openxmlformats.org/officeDocument/2006/relationships/image" Target="media/image607.png"/><Relationship Id="rId697" Type="http://schemas.openxmlformats.org/officeDocument/2006/relationships/image" Target="media/image606.png"/><Relationship Id="rId696" Type="http://schemas.openxmlformats.org/officeDocument/2006/relationships/footer" Target="footer111.xml"/><Relationship Id="rId695" Type="http://schemas.openxmlformats.org/officeDocument/2006/relationships/image" Target="media/image604.png"/><Relationship Id="rId694" Type="http://schemas.openxmlformats.org/officeDocument/2006/relationships/image" Target="media/image603.png"/><Relationship Id="rId693" Type="http://schemas.openxmlformats.org/officeDocument/2006/relationships/image" Target="media/image602.png"/><Relationship Id="rId692" Type="http://schemas.openxmlformats.org/officeDocument/2006/relationships/image" Target="media/image601.png"/><Relationship Id="rId691" Type="http://schemas.openxmlformats.org/officeDocument/2006/relationships/image" Target="media/image600.png"/><Relationship Id="rId690" Type="http://schemas.openxmlformats.org/officeDocument/2006/relationships/footer" Target="footer110.xml"/><Relationship Id="rId69" Type="http://schemas.openxmlformats.org/officeDocument/2006/relationships/image" Target="media/image50.png"/><Relationship Id="rId689" Type="http://schemas.openxmlformats.org/officeDocument/2006/relationships/image" Target="media/image599.png"/><Relationship Id="rId688" Type="http://schemas.openxmlformats.org/officeDocument/2006/relationships/image" Target="media/image598.png"/><Relationship Id="rId687" Type="http://schemas.openxmlformats.org/officeDocument/2006/relationships/image" Target="media/image597.png"/><Relationship Id="rId686" Type="http://schemas.openxmlformats.org/officeDocument/2006/relationships/image" Target="media/image596.png"/><Relationship Id="rId685" Type="http://schemas.openxmlformats.org/officeDocument/2006/relationships/image" Target="media/image595.png"/><Relationship Id="rId684" Type="http://schemas.openxmlformats.org/officeDocument/2006/relationships/image" Target="media/image594.png"/><Relationship Id="rId683" Type="http://schemas.openxmlformats.org/officeDocument/2006/relationships/image" Target="media/image593.png"/><Relationship Id="rId682" Type="http://schemas.openxmlformats.org/officeDocument/2006/relationships/image" Target="media/image592.png"/><Relationship Id="rId681" Type="http://schemas.openxmlformats.org/officeDocument/2006/relationships/image" Target="media/image591.png"/><Relationship Id="rId680" Type="http://schemas.openxmlformats.org/officeDocument/2006/relationships/footer" Target="footer109.xml"/><Relationship Id="rId68" Type="http://schemas.openxmlformats.org/officeDocument/2006/relationships/image" Target="media/image49.png"/><Relationship Id="rId679" Type="http://schemas.openxmlformats.org/officeDocument/2006/relationships/image" Target="media/image589.png"/><Relationship Id="rId678" Type="http://schemas.openxmlformats.org/officeDocument/2006/relationships/image" Target="media/image588.png"/><Relationship Id="rId677" Type="http://schemas.openxmlformats.org/officeDocument/2006/relationships/image" Target="media/image587.png"/><Relationship Id="rId676" Type="http://schemas.openxmlformats.org/officeDocument/2006/relationships/image" Target="media/image586.png"/><Relationship Id="rId675" Type="http://schemas.openxmlformats.org/officeDocument/2006/relationships/image" Target="media/image585.png"/><Relationship Id="rId674" Type="http://schemas.openxmlformats.org/officeDocument/2006/relationships/image" Target="media/image584.png"/><Relationship Id="rId673" Type="http://schemas.openxmlformats.org/officeDocument/2006/relationships/image" Target="media/image583.png"/><Relationship Id="rId672" Type="http://schemas.openxmlformats.org/officeDocument/2006/relationships/image" Target="media/image582.png"/><Relationship Id="rId671" Type="http://schemas.openxmlformats.org/officeDocument/2006/relationships/footer" Target="footer108.xml"/><Relationship Id="rId670" Type="http://schemas.openxmlformats.org/officeDocument/2006/relationships/image" Target="media/image581.png"/><Relationship Id="rId67" Type="http://schemas.openxmlformats.org/officeDocument/2006/relationships/image" Target="media/image48.png"/><Relationship Id="rId669" Type="http://schemas.openxmlformats.org/officeDocument/2006/relationships/footer" Target="footer107.xml"/><Relationship Id="rId668" Type="http://schemas.openxmlformats.org/officeDocument/2006/relationships/image" Target="media/image579.png"/><Relationship Id="rId667" Type="http://schemas.openxmlformats.org/officeDocument/2006/relationships/image" Target="media/image578.png"/><Relationship Id="rId666" Type="http://schemas.openxmlformats.org/officeDocument/2006/relationships/image" Target="media/image577.png"/><Relationship Id="rId665" Type="http://schemas.openxmlformats.org/officeDocument/2006/relationships/image" Target="media/image576.png"/><Relationship Id="rId664" Type="http://schemas.openxmlformats.org/officeDocument/2006/relationships/image" Target="media/image575.png"/><Relationship Id="rId663" Type="http://schemas.openxmlformats.org/officeDocument/2006/relationships/image" Target="media/image574.png"/><Relationship Id="rId662" Type="http://schemas.openxmlformats.org/officeDocument/2006/relationships/footer" Target="footer106.xml"/><Relationship Id="rId661" Type="http://schemas.openxmlformats.org/officeDocument/2006/relationships/image" Target="media/image573.png"/><Relationship Id="rId660" Type="http://schemas.openxmlformats.org/officeDocument/2006/relationships/image" Target="media/image572.png"/><Relationship Id="rId66" Type="http://schemas.openxmlformats.org/officeDocument/2006/relationships/image" Target="media/image47.png"/><Relationship Id="rId659" Type="http://schemas.openxmlformats.org/officeDocument/2006/relationships/image" Target="media/image571.png"/><Relationship Id="rId658" Type="http://schemas.openxmlformats.org/officeDocument/2006/relationships/image" Target="media/image570.png"/><Relationship Id="rId657" Type="http://schemas.openxmlformats.org/officeDocument/2006/relationships/footer" Target="footer105.xml"/><Relationship Id="rId656" Type="http://schemas.openxmlformats.org/officeDocument/2006/relationships/header" Target="header23.xml"/><Relationship Id="rId655" Type="http://schemas.openxmlformats.org/officeDocument/2006/relationships/image" Target="media/image568.png"/><Relationship Id="rId654" Type="http://schemas.openxmlformats.org/officeDocument/2006/relationships/image" Target="media/image567.png"/><Relationship Id="rId653" Type="http://schemas.openxmlformats.org/officeDocument/2006/relationships/image" Target="media/image566.png"/><Relationship Id="rId652" Type="http://schemas.openxmlformats.org/officeDocument/2006/relationships/image" Target="media/image565.png"/><Relationship Id="rId651" Type="http://schemas.openxmlformats.org/officeDocument/2006/relationships/image" Target="media/image564.png"/><Relationship Id="rId650" Type="http://schemas.openxmlformats.org/officeDocument/2006/relationships/footer" Target="footer104.xml"/><Relationship Id="rId65" Type="http://schemas.openxmlformats.org/officeDocument/2006/relationships/image" Target="media/image46.png"/><Relationship Id="rId649" Type="http://schemas.openxmlformats.org/officeDocument/2006/relationships/image" Target="media/image563.png"/><Relationship Id="rId648" Type="http://schemas.openxmlformats.org/officeDocument/2006/relationships/image" Target="media/image562.png"/><Relationship Id="rId647" Type="http://schemas.openxmlformats.org/officeDocument/2006/relationships/image" Target="media/image561.png"/><Relationship Id="rId646" Type="http://schemas.openxmlformats.org/officeDocument/2006/relationships/image" Target="media/image560.png"/><Relationship Id="rId645" Type="http://schemas.openxmlformats.org/officeDocument/2006/relationships/image" Target="media/image559.png"/><Relationship Id="rId644" Type="http://schemas.openxmlformats.org/officeDocument/2006/relationships/image" Target="media/image558.png"/><Relationship Id="rId643" Type="http://schemas.openxmlformats.org/officeDocument/2006/relationships/image" Target="media/image557.png"/><Relationship Id="rId642" Type="http://schemas.openxmlformats.org/officeDocument/2006/relationships/footer" Target="footer103.xml"/><Relationship Id="rId641" Type="http://schemas.openxmlformats.org/officeDocument/2006/relationships/image" Target="media/image555.png"/><Relationship Id="rId640" Type="http://schemas.openxmlformats.org/officeDocument/2006/relationships/image" Target="media/image554.png"/><Relationship Id="rId64" Type="http://schemas.openxmlformats.org/officeDocument/2006/relationships/image" Target="media/image45.png"/><Relationship Id="rId639" Type="http://schemas.openxmlformats.org/officeDocument/2006/relationships/image" Target="media/image553.png"/><Relationship Id="rId638" Type="http://schemas.openxmlformats.org/officeDocument/2006/relationships/image" Target="media/image552.png"/><Relationship Id="rId637" Type="http://schemas.openxmlformats.org/officeDocument/2006/relationships/image" Target="media/image551.png"/><Relationship Id="rId636" Type="http://schemas.openxmlformats.org/officeDocument/2006/relationships/footer" Target="footer102.xml"/><Relationship Id="rId635" Type="http://schemas.openxmlformats.org/officeDocument/2006/relationships/header" Target="header22.xml"/><Relationship Id="rId634" Type="http://schemas.openxmlformats.org/officeDocument/2006/relationships/image" Target="media/image549.png"/><Relationship Id="rId633" Type="http://schemas.openxmlformats.org/officeDocument/2006/relationships/image" Target="media/image548.png"/><Relationship Id="rId632" Type="http://schemas.openxmlformats.org/officeDocument/2006/relationships/image" Target="media/image547.png"/><Relationship Id="rId631" Type="http://schemas.openxmlformats.org/officeDocument/2006/relationships/image" Target="media/image546.png"/><Relationship Id="rId630" Type="http://schemas.openxmlformats.org/officeDocument/2006/relationships/image" Target="media/image545.png"/><Relationship Id="rId63" Type="http://schemas.openxmlformats.org/officeDocument/2006/relationships/image" Target="media/image44.png"/><Relationship Id="rId629" Type="http://schemas.openxmlformats.org/officeDocument/2006/relationships/image" Target="media/image544.png"/><Relationship Id="rId628" Type="http://schemas.openxmlformats.org/officeDocument/2006/relationships/image" Target="media/image543.png"/><Relationship Id="rId627" Type="http://schemas.openxmlformats.org/officeDocument/2006/relationships/footer" Target="footer101.xml"/><Relationship Id="rId626" Type="http://schemas.openxmlformats.org/officeDocument/2006/relationships/image" Target="media/image541.png"/><Relationship Id="rId625" Type="http://schemas.openxmlformats.org/officeDocument/2006/relationships/image" Target="media/image540.png"/><Relationship Id="rId624" Type="http://schemas.openxmlformats.org/officeDocument/2006/relationships/image" Target="media/image539.png"/><Relationship Id="rId623" Type="http://schemas.openxmlformats.org/officeDocument/2006/relationships/image" Target="media/image538.png"/><Relationship Id="rId622" Type="http://schemas.openxmlformats.org/officeDocument/2006/relationships/image" Target="media/image537.png"/><Relationship Id="rId621" Type="http://schemas.openxmlformats.org/officeDocument/2006/relationships/image" Target="media/image536.png"/><Relationship Id="rId620" Type="http://schemas.openxmlformats.org/officeDocument/2006/relationships/image" Target="media/image535.png"/><Relationship Id="rId62" Type="http://schemas.openxmlformats.org/officeDocument/2006/relationships/image" Target="media/image43.png"/><Relationship Id="rId619" Type="http://schemas.openxmlformats.org/officeDocument/2006/relationships/footer" Target="footer100.xml"/><Relationship Id="rId618" Type="http://schemas.openxmlformats.org/officeDocument/2006/relationships/image" Target="media/image534.png"/><Relationship Id="rId617" Type="http://schemas.openxmlformats.org/officeDocument/2006/relationships/image" Target="media/image533.png"/><Relationship Id="rId616" Type="http://schemas.openxmlformats.org/officeDocument/2006/relationships/image" Target="media/image532.png"/><Relationship Id="rId615" Type="http://schemas.openxmlformats.org/officeDocument/2006/relationships/image" Target="media/image531.png"/><Relationship Id="rId614" Type="http://schemas.openxmlformats.org/officeDocument/2006/relationships/image" Target="media/image530.png"/><Relationship Id="rId613" Type="http://schemas.openxmlformats.org/officeDocument/2006/relationships/image" Target="media/image529.png"/><Relationship Id="rId612" Type="http://schemas.openxmlformats.org/officeDocument/2006/relationships/footer" Target="footer99.xml"/><Relationship Id="rId611" Type="http://schemas.openxmlformats.org/officeDocument/2006/relationships/image" Target="media/image527.png"/><Relationship Id="rId610" Type="http://schemas.openxmlformats.org/officeDocument/2006/relationships/image" Target="media/image526.png"/><Relationship Id="rId61" Type="http://schemas.openxmlformats.org/officeDocument/2006/relationships/image" Target="media/image42.png"/><Relationship Id="rId609" Type="http://schemas.openxmlformats.org/officeDocument/2006/relationships/image" Target="media/image525.png"/><Relationship Id="rId608" Type="http://schemas.openxmlformats.org/officeDocument/2006/relationships/image" Target="media/image524.png"/><Relationship Id="rId607" Type="http://schemas.openxmlformats.org/officeDocument/2006/relationships/image" Target="media/image523.png"/><Relationship Id="rId606" Type="http://schemas.openxmlformats.org/officeDocument/2006/relationships/image" Target="media/image522.png"/><Relationship Id="rId605" Type="http://schemas.openxmlformats.org/officeDocument/2006/relationships/image" Target="media/image521.png"/><Relationship Id="rId604" Type="http://schemas.openxmlformats.org/officeDocument/2006/relationships/footer" Target="footer98.xml"/><Relationship Id="rId603" Type="http://schemas.openxmlformats.org/officeDocument/2006/relationships/image" Target="media/image520.png"/><Relationship Id="rId602" Type="http://schemas.openxmlformats.org/officeDocument/2006/relationships/image" Target="media/image519.png"/><Relationship Id="rId601" Type="http://schemas.openxmlformats.org/officeDocument/2006/relationships/image" Target="media/image518.png"/><Relationship Id="rId600" Type="http://schemas.openxmlformats.org/officeDocument/2006/relationships/footer" Target="footer97.xml"/><Relationship Id="rId60" Type="http://schemas.openxmlformats.org/officeDocument/2006/relationships/image" Target="media/image41.png"/><Relationship Id="rId6" Type="http://schemas.openxmlformats.org/officeDocument/2006/relationships/image" Target="media/image4.png"/><Relationship Id="rId599" Type="http://schemas.openxmlformats.org/officeDocument/2006/relationships/image" Target="media/image516.png"/><Relationship Id="rId598" Type="http://schemas.openxmlformats.org/officeDocument/2006/relationships/image" Target="media/image515.png"/><Relationship Id="rId597" Type="http://schemas.openxmlformats.org/officeDocument/2006/relationships/image" Target="media/image514.png"/><Relationship Id="rId596" Type="http://schemas.openxmlformats.org/officeDocument/2006/relationships/image" Target="media/image513.png"/><Relationship Id="rId595" Type="http://schemas.openxmlformats.org/officeDocument/2006/relationships/image" Target="media/image512.png"/><Relationship Id="rId594" Type="http://schemas.openxmlformats.org/officeDocument/2006/relationships/image" Target="media/image511.png"/><Relationship Id="rId593" Type="http://schemas.openxmlformats.org/officeDocument/2006/relationships/footer" Target="footer96.xml"/><Relationship Id="rId592" Type="http://schemas.openxmlformats.org/officeDocument/2006/relationships/image" Target="media/image510.png"/><Relationship Id="rId591" Type="http://schemas.openxmlformats.org/officeDocument/2006/relationships/image" Target="media/image509.png"/><Relationship Id="rId590" Type="http://schemas.openxmlformats.org/officeDocument/2006/relationships/image" Target="media/image508.png"/><Relationship Id="rId59" Type="http://schemas.openxmlformats.org/officeDocument/2006/relationships/footer" Target="footer10.xml"/><Relationship Id="rId589" Type="http://schemas.openxmlformats.org/officeDocument/2006/relationships/image" Target="media/image507.png"/><Relationship Id="rId588" Type="http://schemas.openxmlformats.org/officeDocument/2006/relationships/footer" Target="footer95.xml"/><Relationship Id="rId587" Type="http://schemas.openxmlformats.org/officeDocument/2006/relationships/image" Target="media/image505.jpeg"/><Relationship Id="rId586" Type="http://schemas.openxmlformats.org/officeDocument/2006/relationships/image" Target="media/image504.png"/><Relationship Id="rId585" Type="http://schemas.openxmlformats.org/officeDocument/2006/relationships/image" Target="media/image503.png"/><Relationship Id="rId584" Type="http://schemas.openxmlformats.org/officeDocument/2006/relationships/image" Target="media/image502.png"/><Relationship Id="rId583" Type="http://schemas.openxmlformats.org/officeDocument/2006/relationships/image" Target="media/image501.png"/><Relationship Id="rId582" Type="http://schemas.openxmlformats.org/officeDocument/2006/relationships/image" Target="media/image500.png"/><Relationship Id="rId581" Type="http://schemas.openxmlformats.org/officeDocument/2006/relationships/image" Target="media/image499.png"/><Relationship Id="rId580" Type="http://schemas.openxmlformats.org/officeDocument/2006/relationships/image" Target="media/image498.png"/><Relationship Id="rId58" Type="http://schemas.openxmlformats.org/officeDocument/2006/relationships/image" Target="media/image39.jpeg"/><Relationship Id="rId579" Type="http://schemas.openxmlformats.org/officeDocument/2006/relationships/footer" Target="footer94.xml"/><Relationship Id="rId578" Type="http://schemas.openxmlformats.org/officeDocument/2006/relationships/image" Target="media/image497.png"/><Relationship Id="rId577" Type="http://schemas.openxmlformats.org/officeDocument/2006/relationships/image" Target="media/image496.png"/><Relationship Id="rId576" Type="http://schemas.openxmlformats.org/officeDocument/2006/relationships/image" Target="media/image495.png"/><Relationship Id="rId575" Type="http://schemas.openxmlformats.org/officeDocument/2006/relationships/image" Target="media/image494.png"/><Relationship Id="rId574" Type="http://schemas.openxmlformats.org/officeDocument/2006/relationships/image" Target="media/image493.png"/><Relationship Id="rId573" Type="http://schemas.openxmlformats.org/officeDocument/2006/relationships/image" Target="media/image492.png"/><Relationship Id="rId572" Type="http://schemas.openxmlformats.org/officeDocument/2006/relationships/image" Target="media/image491.png"/><Relationship Id="rId571" Type="http://schemas.openxmlformats.org/officeDocument/2006/relationships/footer" Target="footer93.xml"/><Relationship Id="rId570" Type="http://schemas.openxmlformats.org/officeDocument/2006/relationships/image" Target="media/image489.png"/><Relationship Id="rId57" Type="http://schemas.openxmlformats.org/officeDocument/2006/relationships/footer" Target="footer9.xml"/><Relationship Id="rId569" Type="http://schemas.openxmlformats.org/officeDocument/2006/relationships/image" Target="media/image488.png"/><Relationship Id="rId568" Type="http://schemas.openxmlformats.org/officeDocument/2006/relationships/image" Target="media/image487.png"/><Relationship Id="rId567" Type="http://schemas.openxmlformats.org/officeDocument/2006/relationships/image" Target="media/image486.png"/><Relationship Id="rId566" Type="http://schemas.openxmlformats.org/officeDocument/2006/relationships/image" Target="media/image485.png"/><Relationship Id="rId565" Type="http://schemas.openxmlformats.org/officeDocument/2006/relationships/image" Target="media/image484.png"/><Relationship Id="rId564" Type="http://schemas.openxmlformats.org/officeDocument/2006/relationships/image" Target="media/image483.png"/><Relationship Id="rId563" Type="http://schemas.openxmlformats.org/officeDocument/2006/relationships/image" Target="media/image482.png"/><Relationship Id="rId562" Type="http://schemas.openxmlformats.org/officeDocument/2006/relationships/image" Target="media/image481.png"/><Relationship Id="rId561" Type="http://schemas.openxmlformats.org/officeDocument/2006/relationships/image" Target="media/image480.png"/><Relationship Id="rId560" Type="http://schemas.openxmlformats.org/officeDocument/2006/relationships/image" Target="media/image479.png"/><Relationship Id="rId56" Type="http://schemas.openxmlformats.org/officeDocument/2006/relationships/footer" Target="footer8.xml"/><Relationship Id="rId559" Type="http://schemas.openxmlformats.org/officeDocument/2006/relationships/footer" Target="footer92.xml"/><Relationship Id="rId558" Type="http://schemas.openxmlformats.org/officeDocument/2006/relationships/image" Target="media/image478.png"/><Relationship Id="rId557" Type="http://schemas.openxmlformats.org/officeDocument/2006/relationships/image" Target="media/image477.png"/><Relationship Id="rId556" Type="http://schemas.openxmlformats.org/officeDocument/2006/relationships/image" Target="media/image476.png"/><Relationship Id="rId555" Type="http://schemas.openxmlformats.org/officeDocument/2006/relationships/image" Target="media/image475.png"/><Relationship Id="rId554" Type="http://schemas.openxmlformats.org/officeDocument/2006/relationships/image" Target="media/image474.png"/><Relationship Id="rId553" Type="http://schemas.openxmlformats.org/officeDocument/2006/relationships/footer" Target="footer91.xml"/><Relationship Id="rId552" Type="http://schemas.openxmlformats.org/officeDocument/2006/relationships/image" Target="media/image472.png"/><Relationship Id="rId551" Type="http://schemas.openxmlformats.org/officeDocument/2006/relationships/image" Target="media/image471.png"/><Relationship Id="rId550" Type="http://schemas.openxmlformats.org/officeDocument/2006/relationships/image" Target="media/image470.png"/><Relationship Id="rId55" Type="http://schemas.openxmlformats.org/officeDocument/2006/relationships/header" Target="header4.xml"/><Relationship Id="rId549" Type="http://schemas.openxmlformats.org/officeDocument/2006/relationships/image" Target="media/image469.png"/><Relationship Id="rId548" Type="http://schemas.openxmlformats.org/officeDocument/2006/relationships/image" Target="media/image468.png"/><Relationship Id="rId547" Type="http://schemas.openxmlformats.org/officeDocument/2006/relationships/image" Target="media/image467.png"/><Relationship Id="rId546" Type="http://schemas.openxmlformats.org/officeDocument/2006/relationships/image" Target="media/image466.png"/><Relationship Id="rId545" Type="http://schemas.openxmlformats.org/officeDocument/2006/relationships/footer" Target="footer90.xml"/><Relationship Id="rId544" Type="http://schemas.openxmlformats.org/officeDocument/2006/relationships/image" Target="media/image465.png"/><Relationship Id="rId543" Type="http://schemas.openxmlformats.org/officeDocument/2006/relationships/image" Target="media/image464.png"/><Relationship Id="rId542" Type="http://schemas.openxmlformats.org/officeDocument/2006/relationships/image" Target="media/image463.png"/><Relationship Id="rId541" Type="http://schemas.openxmlformats.org/officeDocument/2006/relationships/image" Target="media/image462.png"/><Relationship Id="rId540" Type="http://schemas.openxmlformats.org/officeDocument/2006/relationships/image" Target="media/image461.png"/><Relationship Id="rId54" Type="http://schemas.openxmlformats.org/officeDocument/2006/relationships/image" Target="media/image37.png"/><Relationship Id="rId539" Type="http://schemas.openxmlformats.org/officeDocument/2006/relationships/image" Target="media/image460.png"/><Relationship Id="rId538" Type="http://schemas.openxmlformats.org/officeDocument/2006/relationships/image" Target="media/image459.png"/><Relationship Id="rId537" Type="http://schemas.openxmlformats.org/officeDocument/2006/relationships/footer" Target="footer89.xml"/><Relationship Id="rId536" Type="http://schemas.openxmlformats.org/officeDocument/2006/relationships/header" Target="header21.xml"/><Relationship Id="rId535" Type="http://schemas.openxmlformats.org/officeDocument/2006/relationships/image" Target="media/image457.png"/><Relationship Id="rId534" Type="http://schemas.openxmlformats.org/officeDocument/2006/relationships/image" Target="media/image456.png"/><Relationship Id="rId533" Type="http://schemas.openxmlformats.org/officeDocument/2006/relationships/footer" Target="footer88.xml"/><Relationship Id="rId532" Type="http://schemas.openxmlformats.org/officeDocument/2006/relationships/image" Target="media/image455.jpeg"/><Relationship Id="rId531" Type="http://schemas.openxmlformats.org/officeDocument/2006/relationships/image" Target="media/image454.png"/><Relationship Id="rId530" Type="http://schemas.openxmlformats.org/officeDocument/2006/relationships/footer" Target="footer87.xml"/><Relationship Id="rId53" Type="http://schemas.openxmlformats.org/officeDocument/2006/relationships/footer" Target="footer7.xml"/><Relationship Id="rId529" Type="http://schemas.openxmlformats.org/officeDocument/2006/relationships/image" Target="media/image452.png"/><Relationship Id="rId528" Type="http://schemas.openxmlformats.org/officeDocument/2006/relationships/image" Target="media/image451.png"/><Relationship Id="rId527" Type="http://schemas.openxmlformats.org/officeDocument/2006/relationships/image" Target="media/image450.png"/><Relationship Id="rId526" Type="http://schemas.openxmlformats.org/officeDocument/2006/relationships/image" Target="media/image449.png"/><Relationship Id="rId525" Type="http://schemas.openxmlformats.org/officeDocument/2006/relationships/image" Target="media/image448.png"/><Relationship Id="rId524" Type="http://schemas.openxmlformats.org/officeDocument/2006/relationships/footer" Target="footer86.xml"/><Relationship Id="rId523" Type="http://schemas.openxmlformats.org/officeDocument/2006/relationships/image" Target="media/image447.png"/><Relationship Id="rId522" Type="http://schemas.openxmlformats.org/officeDocument/2006/relationships/image" Target="media/image446.png"/><Relationship Id="rId521" Type="http://schemas.openxmlformats.org/officeDocument/2006/relationships/image" Target="media/image445.png"/><Relationship Id="rId520" Type="http://schemas.openxmlformats.org/officeDocument/2006/relationships/footer" Target="footer85.xml"/><Relationship Id="rId52" Type="http://schemas.openxmlformats.org/officeDocument/2006/relationships/image" Target="media/image36.jpeg"/><Relationship Id="rId519" Type="http://schemas.openxmlformats.org/officeDocument/2006/relationships/header" Target="header20.xml"/><Relationship Id="rId518" Type="http://schemas.openxmlformats.org/officeDocument/2006/relationships/image" Target="media/image443.png"/><Relationship Id="rId517" Type="http://schemas.openxmlformats.org/officeDocument/2006/relationships/image" Target="media/image442.png"/><Relationship Id="rId516" Type="http://schemas.openxmlformats.org/officeDocument/2006/relationships/image" Target="media/image441.png"/><Relationship Id="rId515" Type="http://schemas.openxmlformats.org/officeDocument/2006/relationships/image" Target="media/image440.png"/><Relationship Id="rId514" Type="http://schemas.openxmlformats.org/officeDocument/2006/relationships/image" Target="media/image439.png"/><Relationship Id="rId513" Type="http://schemas.openxmlformats.org/officeDocument/2006/relationships/image" Target="media/image438.png"/><Relationship Id="rId512" Type="http://schemas.openxmlformats.org/officeDocument/2006/relationships/image" Target="media/image437.png"/><Relationship Id="rId511" Type="http://schemas.openxmlformats.org/officeDocument/2006/relationships/footer" Target="footer84.xml"/><Relationship Id="rId510" Type="http://schemas.openxmlformats.org/officeDocument/2006/relationships/header" Target="header19.xml"/><Relationship Id="rId51" Type="http://schemas.openxmlformats.org/officeDocument/2006/relationships/image" Target="media/image35.png"/><Relationship Id="rId509" Type="http://schemas.openxmlformats.org/officeDocument/2006/relationships/image" Target="media/image436.png"/><Relationship Id="rId508" Type="http://schemas.openxmlformats.org/officeDocument/2006/relationships/image" Target="media/image435.png"/><Relationship Id="rId507" Type="http://schemas.openxmlformats.org/officeDocument/2006/relationships/footer" Target="footer83.xml"/><Relationship Id="rId506" Type="http://schemas.openxmlformats.org/officeDocument/2006/relationships/image" Target="media/image433.png"/><Relationship Id="rId505" Type="http://schemas.openxmlformats.org/officeDocument/2006/relationships/image" Target="media/image432.png"/><Relationship Id="rId504" Type="http://schemas.openxmlformats.org/officeDocument/2006/relationships/image" Target="media/image431.png"/><Relationship Id="rId503" Type="http://schemas.openxmlformats.org/officeDocument/2006/relationships/image" Target="media/image430.png"/><Relationship Id="rId502" Type="http://schemas.openxmlformats.org/officeDocument/2006/relationships/footer" Target="footer82.xml"/><Relationship Id="rId501" Type="http://schemas.openxmlformats.org/officeDocument/2006/relationships/image" Target="media/image429.jpeg"/><Relationship Id="rId500" Type="http://schemas.openxmlformats.org/officeDocument/2006/relationships/image" Target="media/image428.png"/><Relationship Id="rId50" Type="http://schemas.openxmlformats.org/officeDocument/2006/relationships/header" Target="header3.xml"/><Relationship Id="rId5" Type="http://schemas.openxmlformats.org/officeDocument/2006/relationships/header" Target="header2.xml"/><Relationship Id="rId499" Type="http://schemas.openxmlformats.org/officeDocument/2006/relationships/image" Target="media/image427.png"/><Relationship Id="rId498" Type="http://schemas.openxmlformats.org/officeDocument/2006/relationships/image" Target="media/image426.png"/><Relationship Id="rId497" Type="http://schemas.openxmlformats.org/officeDocument/2006/relationships/image" Target="media/image425.png"/><Relationship Id="rId496" Type="http://schemas.openxmlformats.org/officeDocument/2006/relationships/image" Target="media/image424.png"/><Relationship Id="rId495" Type="http://schemas.openxmlformats.org/officeDocument/2006/relationships/footer" Target="footer81.xml"/><Relationship Id="rId494" Type="http://schemas.openxmlformats.org/officeDocument/2006/relationships/image" Target="media/image423.png"/><Relationship Id="rId493" Type="http://schemas.openxmlformats.org/officeDocument/2006/relationships/image" Target="media/image422.png"/><Relationship Id="rId492" Type="http://schemas.openxmlformats.org/officeDocument/2006/relationships/image" Target="media/image421.png"/><Relationship Id="rId491" Type="http://schemas.openxmlformats.org/officeDocument/2006/relationships/image" Target="media/image420.png"/><Relationship Id="rId490" Type="http://schemas.openxmlformats.org/officeDocument/2006/relationships/image" Target="media/image419.png"/><Relationship Id="rId49" Type="http://schemas.openxmlformats.org/officeDocument/2006/relationships/image" Target="media/image34.png"/><Relationship Id="rId489" Type="http://schemas.openxmlformats.org/officeDocument/2006/relationships/image" Target="media/image418.png"/><Relationship Id="rId488" Type="http://schemas.openxmlformats.org/officeDocument/2006/relationships/image" Target="media/image417.png"/><Relationship Id="rId487" Type="http://schemas.openxmlformats.org/officeDocument/2006/relationships/footer" Target="footer80.xml"/><Relationship Id="rId486" Type="http://schemas.openxmlformats.org/officeDocument/2006/relationships/image" Target="media/image415.png"/><Relationship Id="rId485" Type="http://schemas.openxmlformats.org/officeDocument/2006/relationships/image" Target="media/image414.png"/><Relationship Id="rId484" Type="http://schemas.openxmlformats.org/officeDocument/2006/relationships/image" Target="media/image413.png"/><Relationship Id="rId483" Type="http://schemas.openxmlformats.org/officeDocument/2006/relationships/image" Target="media/image412.png"/><Relationship Id="rId482" Type="http://schemas.openxmlformats.org/officeDocument/2006/relationships/footer" Target="footer79.xml"/><Relationship Id="rId481" Type="http://schemas.openxmlformats.org/officeDocument/2006/relationships/header" Target="header18.xml"/><Relationship Id="rId480" Type="http://schemas.openxmlformats.org/officeDocument/2006/relationships/image" Target="media/image410.png"/><Relationship Id="rId48" Type="http://schemas.openxmlformats.org/officeDocument/2006/relationships/image" Target="media/image33.png"/><Relationship Id="rId479" Type="http://schemas.openxmlformats.org/officeDocument/2006/relationships/image" Target="media/image409.png"/><Relationship Id="rId478" Type="http://schemas.openxmlformats.org/officeDocument/2006/relationships/image" Target="media/image408.png"/><Relationship Id="rId477" Type="http://schemas.openxmlformats.org/officeDocument/2006/relationships/image" Target="media/image407.png"/><Relationship Id="rId476" Type="http://schemas.openxmlformats.org/officeDocument/2006/relationships/image" Target="media/image406.png"/><Relationship Id="rId475" Type="http://schemas.openxmlformats.org/officeDocument/2006/relationships/image" Target="media/image405.png"/><Relationship Id="rId474" Type="http://schemas.openxmlformats.org/officeDocument/2006/relationships/image" Target="media/image404.png"/><Relationship Id="rId473" Type="http://schemas.openxmlformats.org/officeDocument/2006/relationships/image" Target="media/image403.png"/><Relationship Id="rId472" Type="http://schemas.openxmlformats.org/officeDocument/2006/relationships/image" Target="media/image402.png"/><Relationship Id="rId471" Type="http://schemas.openxmlformats.org/officeDocument/2006/relationships/image" Target="media/image401.jpeg"/><Relationship Id="rId470" Type="http://schemas.openxmlformats.org/officeDocument/2006/relationships/image" Target="media/image400.png"/><Relationship Id="rId47" Type="http://schemas.openxmlformats.org/officeDocument/2006/relationships/image" Target="media/image32.png"/><Relationship Id="rId469" Type="http://schemas.openxmlformats.org/officeDocument/2006/relationships/image" Target="media/image399.png"/><Relationship Id="rId468" Type="http://schemas.openxmlformats.org/officeDocument/2006/relationships/footer" Target="footer78.xml"/><Relationship Id="rId467" Type="http://schemas.openxmlformats.org/officeDocument/2006/relationships/image" Target="media/image397.png"/><Relationship Id="rId466" Type="http://schemas.openxmlformats.org/officeDocument/2006/relationships/image" Target="media/image396.png"/><Relationship Id="rId465" Type="http://schemas.openxmlformats.org/officeDocument/2006/relationships/image" Target="media/image395.png"/><Relationship Id="rId464" Type="http://schemas.openxmlformats.org/officeDocument/2006/relationships/image" Target="media/image394.png"/><Relationship Id="rId463" Type="http://schemas.openxmlformats.org/officeDocument/2006/relationships/footer" Target="footer77.xml"/><Relationship Id="rId462" Type="http://schemas.openxmlformats.org/officeDocument/2006/relationships/header" Target="header17.xml"/><Relationship Id="rId461" Type="http://schemas.openxmlformats.org/officeDocument/2006/relationships/image" Target="media/image393.jpeg"/><Relationship Id="rId460" Type="http://schemas.openxmlformats.org/officeDocument/2006/relationships/image" Target="media/image392.png"/><Relationship Id="rId46" Type="http://schemas.openxmlformats.org/officeDocument/2006/relationships/image" Target="media/image31.png"/><Relationship Id="rId459" Type="http://schemas.openxmlformats.org/officeDocument/2006/relationships/image" Target="media/image391.png"/><Relationship Id="rId458" Type="http://schemas.openxmlformats.org/officeDocument/2006/relationships/image" Target="media/image390.png"/><Relationship Id="rId457" Type="http://schemas.openxmlformats.org/officeDocument/2006/relationships/image" Target="media/image389.png"/><Relationship Id="rId456" Type="http://schemas.openxmlformats.org/officeDocument/2006/relationships/image" Target="media/image388.png"/><Relationship Id="rId455" Type="http://schemas.openxmlformats.org/officeDocument/2006/relationships/image" Target="media/image387.png"/><Relationship Id="rId454" Type="http://schemas.openxmlformats.org/officeDocument/2006/relationships/image" Target="media/image386.png"/><Relationship Id="rId453" Type="http://schemas.openxmlformats.org/officeDocument/2006/relationships/footer" Target="footer76.xml"/><Relationship Id="rId452" Type="http://schemas.openxmlformats.org/officeDocument/2006/relationships/header" Target="header16.xml"/><Relationship Id="rId451" Type="http://schemas.openxmlformats.org/officeDocument/2006/relationships/image" Target="media/image385.png"/><Relationship Id="rId450" Type="http://schemas.openxmlformats.org/officeDocument/2006/relationships/image" Target="media/image384.png"/><Relationship Id="rId45" Type="http://schemas.openxmlformats.org/officeDocument/2006/relationships/footer" Target="footer6.xml"/><Relationship Id="rId449" Type="http://schemas.openxmlformats.org/officeDocument/2006/relationships/image" Target="media/image383.png"/><Relationship Id="rId448" Type="http://schemas.openxmlformats.org/officeDocument/2006/relationships/image" Target="media/image382.png"/><Relationship Id="rId447" Type="http://schemas.openxmlformats.org/officeDocument/2006/relationships/footer" Target="footer75.xml"/><Relationship Id="rId446" Type="http://schemas.openxmlformats.org/officeDocument/2006/relationships/image" Target="media/image380.png"/><Relationship Id="rId445" Type="http://schemas.openxmlformats.org/officeDocument/2006/relationships/image" Target="media/image379.png"/><Relationship Id="rId444" Type="http://schemas.openxmlformats.org/officeDocument/2006/relationships/image" Target="media/image378.png"/><Relationship Id="rId443" Type="http://schemas.openxmlformats.org/officeDocument/2006/relationships/image" Target="media/image377.png"/><Relationship Id="rId442" Type="http://schemas.openxmlformats.org/officeDocument/2006/relationships/footer" Target="footer74.xml"/><Relationship Id="rId441" Type="http://schemas.openxmlformats.org/officeDocument/2006/relationships/image" Target="media/image376.png"/><Relationship Id="rId440" Type="http://schemas.openxmlformats.org/officeDocument/2006/relationships/image" Target="media/image375.png"/><Relationship Id="rId44" Type="http://schemas.openxmlformats.org/officeDocument/2006/relationships/image" Target="media/image30.jpeg"/><Relationship Id="rId439" Type="http://schemas.openxmlformats.org/officeDocument/2006/relationships/image" Target="media/image374.png"/><Relationship Id="rId438" Type="http://schemas.openxmlformats.org/officeDocument/2006/relationships/footer" Target="footer73.xml"/><Relationship Id="rId437" Type="http://schemas.openxmlformats.org/officeDocument/2006/relationships/image" Target="media/image372.png"/><Relationship Id="rId436" Type="http://schemas.openxmlformats.org/officeDocument/2006/relationships/footer" Target="footer72.xml"/><Relationship Id="rId435" Type="http://schemas.openxmlformats.org/officeDocument/2006/relationships/image" Target="media/image371.png"/><Relationship Id="rId434" Type="http://schemas.openxmlformats.org/officeDocument/2006/relationships/image" Target="media/image370.png"/><Relationship Id="rId433" Type="http://schemas.openxmlformats.org/officeDocument/2006/relationships/image" Target="media/image369.png"/><Relationship Id="rId432" Type="http://schemas.openxmlformats.org/officeDocument/2006/relationships/image" Target="media/image368.png"/><Relationship Id="rId431" Type="http://schemas.openxmlformats.org/officeDocument/2006/relationships/footer" Target="footer71.xml"/><Relationship Id="rId430" Type="http://schemas.openxmlformats.org/officeDocument/2006/relationships/image" Target="media/image366.png"/><Relationship Id="rId43" Type="http://schemas.openxmlformats.org/officeDocument/2006/relationships/image" Target="media/image29.jpeg"/><Relationship Id="rId429" Type="http://schemas.openxmlformats.org/officeDocument/2006/relationships/image" Target="media/image365.png"/><Relationship Id="rId428" Type="http://schemas.openxmlformats.org/officeDocument/2006/relationships/footer" Target="footer70.xml"/><Relationship Id="rId427" Type="http://schemas.openxmlformats.org/officeDocument/2006/relationships/header" Target="header15.xml"/><Relationship Id="rId426" Type="http://schemas.openxmlformats.org/officeDocument/2006/relationships/image" Target="media/image364.png"/><Relationship Id="rId425" Type="http://schemas.openxmlformats.org/officeDocument/2006/relationships/footer" Target="footer69.xml"/><Relationship Id="rId424" Type="http://schemas.openxmlformats.org/officeDocument/2006/relationships/image" Target="media/image362.png"/><Relationship Id="rId423" Type="http://schemas.openxmlformats.org/officeDocument/2006/relationships/image" Target="media/image361.png"/><Relationship Id="rId422" Type="http://schemas.openxmlformats.org/officeDocument/2006/relationships/image" Target="media/image360.png"/><Relationship Id="rId421" Type="http://schemas.openxmlformats.org/officeDocument/2006/relationships/footer" Target="footer68.xml"/><Relationship Id="rId420" Type="http://schemas.openxmlformats.org/officeDocument/2006/relationships/image" Target="media/image359.png"/><Relationship Id="rId42" Type="http://schemas.openxmlformats.org/officeDocument/2006/relationships/image" Target="media/image28.png"/><Relationship Id="rId419" Type="http://schemas.openxmlformats.org/officeDocument/2006/relationships/image" Target="media/image358.png"/><Relationship Id="rId418" Type="http://schemas.openxmlformats.org/officeDocument/2006/relationships/footer" Target="footer67.xml"/><Relationship Id="rId417" Type="http://schemas.openxmlformats.org/officeDocument/2006/relationships/footer" Target="footer66.xml"/><Relationship Id="rId416" Type="http://schemas.openxmlformats.org/officeDocument/2006/relationships/footer" Target="footer65.xml"/><Relationship Id="rId415" Type="http://schemas.openxmlformats.org/officeDocument/2006/relationships/image" Target="media/image355.png"/><Relationship Id="rId414" Type="http://schemas.openxmlformats.org/officeDocument/2006/relationships/image" Target="media/image354.png"/><Relationship Id="rId413" Type="http://schemas.openxmlformats.org/officeDocument/2006/relationships/image" Target="media/image353.png"/><Relationship Id="rId412" Type="http://schemas.openxmlformats.org/officeDocument/2006/relationships/image" Target="media/image352.png"/><Relationship Id="rId411" Type="http://schemas.openxmlformats.org/officeDocument/2006/relationships/footer" Target="footer64.xml"/><Relationship Id="rId410" Type="http://schemas.openxmlformats.org/officeDocument/2006/relationships/image" Target="media/image351.jpeg"/><Relationship Id="rId41" Type="http://schemas.openxmlformats.org/officeDocument/2006/relationships/image" Target="media/image27.png"/><Relationship Id="rId409" Type="http://schemas.openxmlformats.org/officeDocument/2006/relationships/image" Target="media/image350.png"/><Relationship Id="rId408" Type="http://schemas.openxmlformats.org/officeDocument/2006/relationships/image" Target="media/image349.png"/><Relationship Id="rId407" Type="http://schemas.openxmlformats.org/officeDocument/2006/relationships/image" Target="media/image348.png"/><Relationship Id="rId406" Type="http://schemas.openxmlformats.org/officeDocument/2006/relationships/image" Target="media/image347.png"/><Relationship Id="rId405" Type="http://schemas.openxmlformats.org/officeDocument/2006/relationships/image" Target="media/image346.png"/><Relationship Id="rId404" Type="http://schemas.openxmlformats.org/officeDocument/2006/relationships/image" Target="media/image345.png"/><Relationship Id="rId403" Type="http://schemas.openxmlformats.org/officeDocument/2006/relationships/image" Target="media/image344.png"/><Relationship Id="rId402" Type="http://schemas.openxmlformats.org/officeDocument/2006/relationships/image" Target="media/image343.png"/><Relationship Id="rId401" Type="http://schemas.openxmlformats.org/officeDocument/2006/relationships/image" Target="media/image342.png"/><Relationship Id="rId400" Type="http://schemas.openxmlformats.org/officeDocument/2006/relationships/image" Target="media/image341.png"/><Relationship Id="rId40" Type="http://schemas.openxmlformats.org/officeDocument/2006/relationships/image" Target="media/image26.png"/><Relationship Id="rId4" Type="http://schemas.openxmlformats.org/officeDocument/2006/relationships/image" Target="media/image3.png"/><Relationship Id="rId399" Type="http://schemas.openxmlformats.org/officeDocument/2006/relationships/image" Target="media/image340.png"/><Relationship Id="rId398" Type="http://schemas.openxmlformats.org/officeDocument/2006/relationships/footer" Target="footer63.xml"/><Relationship Id="rId397" Type="http://schemas.openxmlformats.org/officeDocument/2006/relationships/image" Target="media/image339.png"/><Relationship Id="rId396" Type="http://schemas.openxmlformats.org/officeDocument/2006/relationships/image" Target="media/image338.png"/><Relationship Id="rId395" Type="http://schemas.openxmlformats.org/officeDocument/2006/relationships/image" Target="media/image337.png"/><Relationship Id="rId394" Type="http://schemas.openxmlformats.org/officeDocument/2006/relationships/image" Target="media/image336.png"/><Relationship Id="rId393" Type="http://schemas.openxmlformats.org/officeDocument/2006/relationships/image" Target="media/image335.png"/><Relationship Id="rId392" Type="http://schemas.openxmlformats.org/officeDocument/2006/relationships/image" Target="media/image334.png"/><Relationship Id="rId391" Type="http://schemas.openxmlformats.org/officeDocument/2006/relationships/image" Target="media/image333.png"/><Relationship Id="rId390" Type="http://schemas.openxmlformats.org/officeDocument/2006/relationships/image" Target="media/image332.png"/><Relationship Id="rId39" Type="http://schemas.openxmlformats.org/officeDocument/2006/relationships/image" Target="media/image25.jpeg"/><Relationship Id="rId389" Type="http://schemas.openxmlformats.org/officeDocument/2006/relationships/image" Target="media/image331.png"/><Relationship Id="rId388" Type="http://schemas.openxmlformats.org/officeDocument/2006/relationships/image" Target="media/image330.png"/><Relationship Id="rId387" Type="http://schemas.openxmlformats.org/officeDocument/2006/relationships/image" Target="media/image329.png"/><Relationship Id="rId386" Type="http://schemas.openxmlformats.org/officeDocument/2006/relationships/footer" Target="footer62.xml"/><Relationship Id="rId385" Type="http://schemas.openxmlformats.org/officeDocument/2006/relationships/image" Target="media/image328.jpeg"/><Relationship Id="rId384" Type="http://schemas.openxmlformats.org/officeDocument/2006/relationships/image" Target="media/image327.png"/><Relationship Id="rId383" Type="http://schemas.openxmlformats.org/officeDocument/2006/relationships/image" Target="media/image326.png"/><Relationship Id="rId382" Type="http://schemas.openxmlformats.org/officeDocument/2006/relationships/image" Target="media/image325.jpeg"/><Relationship Id="rId381" Type="http://schemas.openxmlformats.org/officeDocument/2006/relationships/image" Target="media/image324.jpeg"/><Relationship Id="rId380" Type="http://schemas.openxmlformats.org/officeDocument/2006/relationships/image" Target="media/image323.png"/><Relationship Id="rId38" Type="http://schemas.openxmlformats.org/officeDocument/2006/relationships/image" Target="media/image24.png"/><Relationship Id="rId379" Type="http://schemas.openxmlformats.org/officeDocument/2006/relationships/image" Target="media/image322.png"/><Relationship Id="rId378" Type="http://schemas.openxmlformats.org/officeDocument/2006/relationships/image" Target="media/image321.png"/><Relationship Id="rId377" Type="http://schemas.openxmlformats.org/officeDocument/2006/relationships/image" Target="media/image320.png"/><Relationship Id="rId376" Type="http://schemas.openxmlformats.org/officeDocument/2006/relationships/footer" Target="footer61.xml"/><Relationship Id="rId375" Type="http://schemas.openxmlformats.org/officeDocument/2006/relationships/image" Target="media/image319.png"/><Relationship Id="rId374" Type="http://schemas.openxmlformats.org/officeDocument/2006/relationships/image" Target="media/image318.png"/><Relationship Id="rId373" Type="http://schemas.openxmlformats.org/officeDocument/2006/relationships/image" Target="media/image317.png"/><Relationship Id="rId372" Type="http://schemas.openxmlformats.org/officeDocument/2006/relationships/image" Target="media/image316.png"/><Relationship Id="rId371" Type="http://schemas.openxmlformats.org/officeDocument/2006/relationships/image" Target="media/image315.png"/><Relationship Id="rId370" Type="http://schemas.openxmlformats.org/officeDocument/2006/relationships/image" Target="media/image314.png"/><Relationship Id="rId37" Type="http://schemas.openxmlformats.org/officeDocument/2006/relationships/image" Target="media/image23.png"/><Relationship Id="rId369" Type="http://schemas.openxmlformats.org/officeDocument/2006/relationships/image" Target="media/image313.png"/><Relationship Id="rId368" Type="http://schemas.openxmlformats.org/officeDocument/2006/relationships/image" Target="media/image312.png"/><Relationship Id="rId367" Type="http://schemas.openxmlformats.org/officeDocument/2006/relationships/image" Target="media/image311.png"/><Relationship Id="rId366" Type="http://schemas.openxmlformats.org/officeDocument/2006/relationships/image" Target="media/image310.png"/><Relationship Id="rId365" Type="http://schemas.openxmlformats.org/officeDocument/2006/relationships/image" Target="media/image309.png"/><Relationship Id="rId364" Type="http://schemas.openxmlformats.org/officeDocument/2006/relationships/image" Target="media/image308.png"/><Relationship Id="rId363" Type="http://schemas.openxmlformats.org/officeDocument/2006/relationships/image" Target="media/image307.png"/><Relationship Id="rId362" Type="http://schemas.openxmlformats.org/officeDocument/2006/relationships/image" Target="media/image306.png"/><Relationship Id="rId361" Type="http://schemas.openxmlformats.org/officeDocument/2006/relationships/image" Target="media/image305.png"/><Relationship Id="rId360" Type="http://schemas.openxmlformats.org/officeDocument/2006/relationships/footer" Target="footer60.xml"/><Relationship Id="rId36" Type="http://schemas.openxmlformats.org/officeDocument/2006/relationships/image" Target="media/image22.png"/><Relationship Id="rId359" Type="http://schemas.openxmlformats.org/officeDocument/2006/relationships/image" Target="media/image304.png"/><Relationship Id="rId358" Type="http://schemas.openxmlformats.org/officeDocument/2006/relationships/image" Target="media/image303.png"/><Relationship Id="rId357" Type="http://schemas.openxmlformats.org/officeDocument/2006/relationships/image" Target="media/image302.png"/><Relationship Id="rId356" Type="http://schemas.openxmlformats.org/officeDocument/2006/relationships/image" Target="media/image301.png"/><Relationship Id="rId355" Type="http://schemas.openxmlformats.org/officeDocument/2006/relationships/image" Target="media/image300.png"/><Relationship Id="rId354" Type="http://schemas.openxmlformats.org/officeDocument/2006/relationships/image" Target="media/image299.png"/><Relationship Id="rId353" Type="http://schemas.openxmlformats.org/officeDocument/2006/relationships/image" Target="media/image298.png"/><Relationship Id="rId352" Type="http://schemas.openxmlformats.org/officeDocument/2006/relationships/image" Target="media/image297.png"/><Relationship Id="rId351" Type="http://schemas.openxmlformats.org/officeDocument/2006/relationships/footer" Target="footer59.xml"/><Relationship Id="rId350" Type="http://schemas.openxmlformats.org/officeDocument/2006/relationships/image" Target="media/image296.png"/><Relationship Id="rId35" Type="http://schemas.openxmlformats.org/officeDocument/2006/relationships/image" Target="media/image21.jpeg"/><Relationship Id="rId349" Type="http://schemas.openxmlformats.org/officeDocument/2006/relationships/image" Target="media/image295.png"/><Relationship Id="rId348" Type="http://schemas.openxmlformats.org/officeDocument/2006/relationships/image" Target="media/image294.png"/><Relationship Id="rId347" Type="http://schemas.openxmlformats.org/officeDocument/2006/relationships/image" Target="media/image293.png"/><Relationship Id="rId346" Type="http://schemas.openxmlformats.org/officeDocument/2006/relationships/image" Target="media/image292.png"/><Relationship Id="rId345" Type="http://schemas.openxmlformats.org/officeDocument/2006/relationships/image" Target="media/image291.png"/><Relationship Id="rId344" Type="http://schemas.openxmlformats.org/officeDocument/2006/relationships/image" Target="media/image290.png"/><Relationship Id="rId343" Type="http://schemas.openxmlformats.org/officeDocument/2006/relationships/image" Target="media/image289.png"/><Relationship Id="rId342" Type="http://schemas.openxmlformats.org/officeDocument/2006/relationships/image" Target="media/image288.png"/><Relationship Id="rId341" Type="http://schemas.openxmlformats.org/officeDocument/2006/relationships/image" Target="media/image287.png"/><Relationship Id="rId340" Type="http://schemas.openxmlformats.org/officeDocument/2006/relationships/image" Target="media/image286.png"/><Relationship Id="rId34" Type="http://schemas.openxmlformats.org/officeDocument/2006/relationships/image" Target="media/image20.png"/><Relationship Id="rId339" Type="http://schemas.openxmlformats.org/officeDocument/2006/relationships/footer" Target="footer58.xml"/><Relationship Id="rId338" Type="http://schemas.openxmlformats.org/officeDocument/2006/relationships/image" Target="media/image285.jpeg"/><Relationship Id="rId337" Type="http://schemas.openxmlformats.org/officeDocument/2006/relationships/image" Target="media/image284.png"/><Relationship Id="rId336" Type="http://schemas.openxmlformats.org/officeDocument/2006/relationships/image" Target="media/image283.png"/><Relationship Id="rId335" Type="http://schemas.openxmlformats.org/officeDocument/2006/relationships/image" Target="media/image282.png"/><Relationship Id="rId334" Type="http://schemas.openxmlformats.org/officeDocument/2006/relationships/image" Target="media/image281.jpeg"/><Relationship Id="rId333" Type="http://schemas.openxmlformats.org/officeDocument/2006/relationships/image" Target="media/image280.png"/><Relationship Id="rId332" Type="http://schemas.openxmlformats.org/officeDocument/2006/relationships/image" Target="media/image279.png"/><Relationship Id="rId331" Type="http://schemas.openxmlformats.org/officeDocument/2006/relationships/image" Target="media/image278.png"/><Relationship Id="rId330" Type="http://schemas.openxmlformats.org/officeDocument/2006/relationships/image" Target="media/image277.png"/><Relationship Id="rId33" Type="http://schemas.openxmlformats.org/officeDocument/2006/relationships/image" Target="media/image19.png"/><Relationship Id="rId329" Type="http://schemas.openxmlformats.org/officeDocument/2006/relationships/image" Target="media/image276.png"/><Relationship Id="rId328" Type="http://schemas.openxmlformats.org/officeDocument/2006/relationships/image" Target="media/image275.png"/><Relationship Id="rId327" Type="http://schemas.openxmlformats.org/officeDocument/2006/relationships/footer" Target="footer57.xml"/><Relationship Id="rId326" Type="http://schemas.openxmlformats.org/officeDocument/2006/relationships/header" Target="header14.xml"/><Relationship Id="rId325" Type="http://schemas.openxmlformats.org/officeDocument/2006/relationships/image" Target="media/image273.png"/><Relationship Id="rId324" Type="http://schemas.openxmlformats.org/officeDocument/2006/relationships/image" Target="media/image272.png"/><Relationship Id="rId323" Type="http://schemas.openxmlformats.org/officeDocument/2006/relationships/image" Target="media/image271.png"/><Relationship Id="rId322" Type="http://schemas.openxmlformats.org/officeDocument/2006/relationships/image" Target="media/image270.png"/><Relationship Id="rId321" Type="http://schemas.openxmlformats.org/officeDocument/2006/relationships/image" Target="media/image269.png"/><Relationship Id="rId320" Type="http://schemas.openxmlformats.org/officeDocument/2006/relationships/footer" Target="footer56.xml"/><Relationship Id="rId32" Type="http://schemas.openxmlformats.org/officeDocument/2006/relationships/image" Target="media/image18.png"/><Relationship Id="rId319" Type="http://schemas.openxmlformats.org/officeDocument/2006/relationships/image" Target="media/image267.png"/><Relationship Id="rId318" Type="http://schemas.openxmlformats.org/officeDocument/2006/relationships/image" Target="media/image266.png"/><Relationship Id="rId317" Type="http://schemas.openxmlformats.org/officeDocument/2006/relationships/image" Target="media/image265.png"/><Relationship Id="rId316" Type="http://schemas.openxmlformats.org/officeDocument/2006/relationships/image" Target="media/image264.png"/><Relationship Id="rId315" Type="http://schemas.openxmlformats.org/officeDocument/2006/relationships/image" Target="media/image263.png"/><Relationship Id="rId314" Type="http://schemas.openxmlformats.org/officeDocument/2006/relationships/image" Target="media/image262.png"/><Relationship Id="rId313" Type="http://schemas.openxmlformats.org/officeDocument/2006/relationships/image" Target="media/image261.png"/><Relationship Id="rId312" Type="http://schemas.openxmlformats.org/officeDocument/2006/relationships/footer" Target="footer55.xml"/><Relationship Id="rId311" Type="http://schemas.openxmlformats.org/officeDocument/2006/relationships/image" Target="media/image260.png"/><Relationship Id="rId310" Type="http://schemas.openxmlformats.org/officeDocument/2006/relationships/footer" Target="footer54.xml"/><Relationship Id="rId31" Type="http://schemas.openxmlformats.org/officeDocument/2006/relationships/footer" Target="footer5.xml"/><Relationship Id="rId309" Type="http://schemas.openxmlformats.org/officeDocument/2006/relationships/header" Target="header13.xml"/><Relationship Id="rId308" Type="http://schemas.openxmlformats.org/officeDocument/2006/relationships/image" Target="media/image258.png"/><Relationship Id="rId307" Type="http://schemas.openxmlformats.org/officeDocument/2006/relationships/image" Target="media/image257.png"/><Relationship Id="rId306" Type="http://schemas.openxmlformats.org/officeDocument/2006/relationships/image" Target="media/image256.png"/><Relationship Id="rId305" Type="http://schemas.openxmlformats.org/officeDocument/2006/relationships/image" Target="media/image255.png"/><Relationship Id="rId304" Type="http://schemas.openxmlformats.org/officeDocument/2006/relationships/image" Target="media/image254.png"/><Relationship Id="rId303" Type="http://schemas.openxmlformats.org/officeDocument/2006/relationships/image" Target="media/image253.png"/><Relationship Id="rId302" Type="http://schemas.openxmlformats.org/officeDocument/2006/relationships/footer" Target="footer53.xml"/><Relationship Id="rId301" Type="http://schemas.openxmlformats.org/officeDocument/2006/relationships/image" Target="media/image252.png"/><Relationship Id="rId300" Type="http://schemas.openxmlformats.org/officeDocument/2006/relationships/image" Target="media/image251.png"/><Relationship Id="rId30" Type="http://schemas.openxmlformats.org/officeDocument/2006/relationships/footer" Target="footer4.xml"/><Relationship Id="rId3" Type="http://schemas.openxmlformats.org/officeDocument/2006/relationships/image" Target="media/image2.png"/><Relationship Id="rId299" Type="http://schemas.openxmlformats.org/officeDocument/2006/relationships/image" Target="media/image250.png"/><Relationship Id="rId298" Type="http://schemas.openxmlformats.org/officeDocument/2006/relationships/image" Target="media/image249.png"/><Relationship Id="rId297" Type="http://schemas.openxmlformats.org/officeDocument/2006/relationships/image" Target="media/image248.png"/><Relationship Id="rId296" Type="http://schemas.openxmlformats.org/officeDocument/2006/relationships/footer" Target="footer52.xml"/><Relationship Id="rId295" Type="http://schemas.openxmlformats.org/officeDocument/2006/relationships/header" Target="header12.xml"/><Relationship Id="rId294" Type="http://schemas.openxmlformats.org/officeDocument/2006/relationships/image" Target="media/image246.png"/><Relationship Id="rId293" Type="http://schemas.openxmlformats.org/officeDocument/2006/relationships/image" Target="media/image245.png"/><Relationship Id="rId292" Type="http://schemas.openxmlformats.org/officeDocument/2006/relationships/image" Target="media/image244.png"/><Relationship Id="rId291" Type="http://schemas.openxmlformats.org/officeDocument/2006/relationships/image" Target="media/image243.png"/><Relationship Id="rId290" Type="http://schemas.openxmlformats.org/officeDocument/2006/relationships/image" Target="media/image242.png"/><Relationship Id="rId29" Type="http://schemas.openxmlformats.org/officeDocument/2006/relationships/footer" Target="footer3.xml"/><Relationship Id="rId289" Type="http://schemas.openxmlformats.org/officeDocument/2006/relationships/image" Target="media/image241.png"/><Relationship Id="rId288" Type="http://schemas.openxmlformats.org/officeDocument/2006/relationships/image" Target="media/image240.png"/><Relationship Id="rId287" Type="http://schemas.openxmlformats.org/officeDocument/2006/relationships/image" Target="media/image239.png"/><Relationship Id="rId286" Type="http://schemas.openxmlformats.org/officeDocument/2006/relationships/footer" Target="footer51.xml"/><Relationship Id="rId285" Type="http://schemas.openxmlformats.org/officeDocument/2006/relationships/image" Target="media/image238.png"/><Relationship Id="rId284" Type="http://schemas.openxmlformats.org/officeDocument/2006/relationships/image" Target="media/image237.png"/><Relationship Id="rId283" Type="http://schemas.openxmlformats.org/officeDocument/2006/relationships/image" Target="media/image236.png"/><Relationship Id="rId282" Type="http://schemas.openxmlformats.org/officeDocument/2006/relationships/image" Target="media/image235.png"/><Relationship Id="rId281" Type="http://schemas.openxmlformats.org/officeDocument/2006/relationships/image" Target="media/image234.png"/><Relationship Id="rId280" Type="http://schemas.openxmlformats.org/officeDocument/2006/relationships/image" Target="media/image233.png"/><Relationship Id="rId28" Type="http://schemas.openxmlformats.org/officeDocument/2006/relationships/footer" Target="footer2.xml"/><Relationship Id="rId279" Type="http://schemas.openxmlformats.org/officeDocument/2006/relationships/image" Target="media/image232.png"/><Relationship Id="rId278" Type="http://schemas.openxmlformats.org/officeDocument/2006/relationships/image" Target="media/image231.png"/><Relationship Id="rId277" Type="http://schemas.openxmlformats.org/officeDocument/2006/relationships/image" Target="media/image230.png"/><Relationship Id="rId276" Type="http://schemas.openxmlformats.org/officeDocument/2006/relationships/image" Target="media/image229.png"/><Relationship Id="rId275" Type="http://schemas.openxmlformats.org/officeDocument/2006/relationships/image" Target="media/image228.png"/><Relationship Id="rId274" Type="http://schemas.openxmlformats.org/officeDocument/2006/relationships/footer" Target="footer50.xml"/><Relationship Id="rId273" Type="http://schemas.openxmlformats.org/officeDocument/2006/relationships/header" Target="header11.xml"/><Relationship Id="rId272" Type="http://schemas.openxmlformats.org/officeDocument/2006/relationships/image" Target="media/image226.png"/><Relationship Id="rId271" Type="http://schemas.openxmlformats.org/officeDocument/2006/relationships/image" Target="media/image225.png"/><Relationship Id="rId270" Type="http://schemas.openxmlformats.org/officeDocument/2006/relationships/image" Target="media/image224.png"/><Relationship Id="rId27" Type="http://schemas.openxmlformats.org/officeDocument/2006/relationships/image" Target="media/image17.png"/><Relationship Id="rId269" Type="http://schemas.openxmlformats.org/officeDocument/2006/relationships/image" Target="media/image223.png"/><Relationship Id="rId268" Type="http://schemas.openxmlformats.org/officeDocument/2006/relationships/image" Target="media/image222.png"/><Relationship Id="rId267" Type="http://schemas.openxmlformats.org/officeDocument/2006/relationships/image" Target="media/image221.png"/><Relationship Id="rId266" Type="http://schemas.openxmlformats.org/officeDocument/2006/relationships/image" Target="media/image220.png"/><Relationship Id="rId265" Type="http://schemas.openxmlformats.org/officeDocument/2006/relationships/image" Target="media/image219.png"/><Relationship Id="rId264" Type="http://schemas.openxmlformats.org/officeDocument/2006/relationships/footer" Target="footer49.xml"/><Relationship Id="rId263" Type="http://schemas.openxmlformats.org/officeDocument/2006/relationships/image" Target="media/image218.png"/><Relationship Id="rId262" Type="http://schemas.openxmlformats.org/officeDocument/2006/relationships/image" Target="media/image217.png"/><Relationship Id="rId261" Type="http://schemas.openxmlformats.org/officeDocument/2006/relationships/image" Target="media/image216.png"/><Relationship Id="rId260" Type="http://schemas.openxmlformats.org/officeDocument/2006/relationships/image" Target="media/image215.png"/><Relationship Id="rId26" Type="http://schemas.openxmlformats.org/officeDocument/2006/relationships/footer" Target="footer1.xml"/><Relationship Id="rId259" Type="http://schemas.openxmlformats.org/officeDocument/2006/relationships/image" Target="media/image214.png"/><Relationship Id="rId258" Type="http://schemas.openxmlformats.org/officeDocument/2006/relationships/image" Target="media/image213.png"/><Relationship Id="rId257" Type="http://schemas.openxmlformats.org/officeDocument/2006/relationships/image" Target="media/image212.png"/><Relationship Id="rId256" Type="http://schemas.openxmlformats.org/officeDocument/2006/relationships/footer" Target="footer48.xml"/><Relationship Id="rId255" Type="http://schemas.openxmlformats.org/officeDocument/2006/relationships/header" Target="header10.xml"/><Relationship Id="rId254" Type="http://schemas.openxmlformats.org/officeDocument/2006/relationships/image" Target="media/image210.png"/><Relationship Id="rId253" Type="http://schemas.openxmlformats.org/officeDocument/2006/relationships/image" Target="media/image209.png"/><Relationship Id="rId252" Type="http://schemas.openxmlformats.org/officeDocument/2006/relationships/image" Target="media/image208.png"/><Relationship Id="rId251" Type="http://schemas.openxmlformats.org/officeDocument/2006/relationships/image" Target="media/image207.png"/><Relationship Id="rId250" Type="http://schemas.openxmlformats.org/officeDocument/2006/relationships/image" Target="media/image206.png"/><Relationship Id="rId25" Type="http://schemas.openxmlformats.org/officeDocument/2006/relationships/image" Target="media/image16.png"/><Relationship Id="rId249" Type="http://schemas.openxmlformats.org/officeDocument/2006/relationships/footer" Target="footer47.xml"/><Relationship Id="rId248" Type="http://schemas.openxmlformats.org/officeDocument/2006/relationships/header" Target="header9.xml"/><Relationship Id="rId247" Type="http://schemas.openxmlformats.org/officeDocument/2006/relationships/image" Target="media/image205.png"/><Relationship Id="rId246" Type="http://schemas.openxmlformats.org/officeDocument/2006/relationships/image" Target="media/image204.png"/><Relationship Id="rId245" Type="http://schemas.openxmlformats.org/officeDocument/2006/relationships/image" Target="media/image203.png"/><Relationship Id="rId244" Type="http://schemas.openxmlformats.org/officeDocument/2006/relationships/image" Target="media/image202.png"/><Relationship Id="rId243" Type="http://schemas.openxmlformats.org/officeDocument/2006/relationships/image" Target="media/image201.png"/><Relationship Id="rId242" Type="http://schemas.openxmlformats.org/officeDocument/2006/relationships/footer" Target="footer46.xml"/><Relationship Id="rId241" Type="http://schemas.openxmlformats.org/officeDocument/2006/relationships/image" Target="media/image199.png"/><Relationship Id="rId240" Type="http://schemas.openxmlformats.org/officeDocument/2006/relationships/image" Target="media/image198.png"/><Relationship Id="rId24" Type="http://schemas.openxmlformats.org/officeDocument/2006/relationships/image" Target="media/image15.jpeg"/><Relationship Id="rId239" Type="http://schemas.openxmlformats.org/officeDocument/2006/relationships/footer" Target="footer45.xml"/><Relationship Id="rId238" Type="http://schemas.openxmlformats.org/officeDocument/2006/relationships/header" Target="header8.xml"/><Relationship Id="rId237" Type="http://schemas.openxmlformats.org/officeDocument/2006/relationships/image" Target="media/image195.png"/><Relationship Id="rId236" Type="http://schemas.openxmlformats.org/officeDocument/2006/relationships/image" Target="media/image194.png"/><Relationship Id="rId235" Type="http://schemas.openxmlformats.org/officeDocument/2006/relationships/image" Target="media/image193.png"/><Relationship Id="rId234" Type="http://schemas.openxmlformats.org/officeDocument/2006/relationships/image" Target="media/image192.png"/><Relationship Id="rId233" Type="http://schemas.openxmlformats.org/officeDocument/2006/relationships/image" Target="media/image191.png"/><Relationship Id="rId232" Type="http://schemas.openxmlformats.org/officeDocument/2006/relationships/image" Target="media/image190.png"/><Relationship Id="rId231" Type="http://schemas.openxmlformats.org/officeDocument/2006/relationships/footer" Target="footer44.xml"/><Relationship Id="rId230" Type="http://schemas.openxmlformats.org/officeDocument/2006/relationships/image" Target="media/image188.png"/><Relationship Id="rId23" Type="http://schemas.openxmlformats.org/officeDocument/2006/relationships/image" Target="media/image14.jpeg"/><Relationship Id="rId229" Type="http://schemas.openxmlformats.org/officeDocument/2006/relationships/image" Target="media/image187.png"/><Relationship Id="rId228" Type="http://schemas.openxmlformats.org/officeDocument/2006/relationships/image" Target="media/image186.png"/><Relationship Id="rId227" Type="http://schemas.openxmlformats.org/officeDocument/2006/relationships/image" Target="media/image185.png"/><Relationship Id="rId226" Type="http://schemas.openxmlformats.org/officeDocument/2006/relationships/image" Target="media/image184.png"/><Relationship Id="rId225" Type="http://schemas.openxmlformats.org/officeDocument/2006/relationships/footer" Target="footer43.xml"/><Relationship Id="rId224" Type="http://schemas.openxmlformats.org/officeDocument/2006/relationships/image" Target="media/image183.png"/><Relationship Id="rId223" Type="http://schemas.openxmlformats.org/officeDocument/2006/relationships/image" Target="media/image182.png"/><Relationship Id="rId222" Type="http://schemas.openxmlformats.org/officeDocument/2006/relationships/image" Target="media/image181.png"/><Relationship Id="rId221" Type="http://schemas.openxmlformats.org/officeDocument/2006/relationships/image" Target="media/image180.png"/><Relationship Id="rId220" Type="http://schemas.openxmlformats.org/officeDocument/2006/relationships/image" Target="media/image179.png"/><Relationship Id="rId22" Type="http://schemas.openxmlformats.org/officeDocument/2006/relationships/image" Target="media/image13.jpeg"/><Relationship Id="rId219" Type="http://schemas.openxmlformats.org/officeDocument/2006/relationships/footer" Target="footer42.xml"/><Relationship Id="rId218" Type="http://schemas.openxmlformats.org/officeDocument/2006/relationships/image" Target="media/image177.png"/><Relationship Id="rId217" Type="http://schemas.openxmlformats.org/officeDocument/2006/relationships/image" Target="media/image176.png"/><Relationship Id="rId216" Type="http://schemas.openxmlformats.org/officeDocument/2006/relationships/image" Target="media/image175.png"/><Relationship Id="rId215" Type="http://schemas.openxmlformats.org/officeDocument/2006/relationships/image" Target="media/image174.png"/><Relationship Id="rId214" Type="http://schemas.openxmlformats.org/officeDocument/2006/relationships/image" Target="media/image173.png"/><Relationship Id="rId213" Type="http://schemas.openxmlformats.org/officeDocument/2006/relationships/image" Target="media/image172.png"/><Relationship Id="rId212" Type="http://schemas.openxmlformats.org/officeDocument/2006/relationships/image" Target="media/image171.png"/><Relationship Id="rId211" Type="http://schemas.openxmlformats.org/officeDocument/2006/relationships/image" Target="media/image170.png"/><Relationship Id="rId210" Type="http://schemas.openxmlformats.org/officeDocument/2006/relationships/image" Target="media/image169.png"/><Relationship Id="rId21" Type="http://schemas.openxmlformats.org/officeDocument/2006/relationships/image" Target="media/image12.jpeg"/><Relationship Id="rId209" Type="http://schemas.openxmlformats.org/officeDocument/2006/relationships/footer" Target="footer41.xml"/><Relationship Id="rId208" Type="http://schemas.openxmlformats.org/officeDocument/2006/relationships/image" Target="media/image168.png"/><Relationship Id="rId207" Type="http://schemas.openxmlformats.org/officeDocument/2006/relationships/image" Target="media/image167.png"/><Relationship Id="rId206" Type="http://schemas.openxmlformats.org/officeDocument/2006/relationships/image" Target="media/image166.png"/><Relationship Id="rId205" Type="http://schemas.openxmlformats.org/officeDocument/2006/relationships/image" Target="media/image165.png"/><Relationship Id="rId204" Type="http://schemas.openxmlformats.org/officeDocument/2006/relationships/image" Target="media/image164.png"/><Relationship Id="rId203" Type="http://schemas.openxmlformats.org/officeDocument/2006/relationships/image" Target="media/image163.png"/><Relationship Id="rId202" Type="http://schemas.openxmlformats.org/officeDocument/2006/relationships/footer" Target="footer40.xml"/><Relationship Id="rId201" Type="http://schemas.openxmlformats.org/officeDocument/2006/relationships/image" Target="media/image161.png"/><Relationship Id="rId200" Type="http://schemas.openxmlformats.org/officeDocument/2006/relationships/image" Target="media/image160.png"/><Relationship Id="rId20" Type="http://schemas.openxmlformats.org/officeDocument/2006/relationships/image" Target="media/image11.jpeg"/><Relationship Id="rId2" Type="http://schemas.openxmlformats.org/officeDocument/2006/relationships/image" Target="media/image1.jpeg"/><Relationship Id="rId199" Type="http://schemas.openxmlformats.org/officeDocument/2006/relationships/image" Target="media/image159.png"/><Relationship Id="rId198" Type="http://schemas.openxmlformats.org/officeDocument/2006/relationships/image" Target="media/image158.png"/><Relationship Id="rId197" Type="http://schemas.openxmlformats.org/officeDocument/2006/relationships/footer" Target="footer39.xml"/><Relationship Id="rId196" Type="http://schemas.openxmlformats.org/officeDocument/2006/relationships/image" Target="media/image157.png"/><Relationship Id="rId195" Type="http://schemas.openxmlformats.org/officeDocument/2006/relationships/image" Target="media/image156.png"/><Relationship Id="rId194" Type="http://schemas.openxmlformats.org/officeDocument/2006/relationships/image" Target="media/image155.png"/><Relationship Id="rId193" Type="http://schemas.openxmlformats.org/officeDocument/2006/relationships/image" Target="media/image154.png"/><Relationship Id="rId192" Type="http://schemas.openxmlformats.org/officeDocument/2006/relationships/footer" Target="footer38.xml"/><Relationship Id="rId191" Type="http://schemas.openxmlformats.org/officeDocument/2006/relationships/header" Target="header7.xml"/><Relationship Id="rId190" Type="http://schemas.openxmlformats.org/officeDocument/2006/relationships/image" Target="media/image152.png"/><Relationship Id="rId19" Type="http://schemas.openxmlformats.org/officeDocument/2006/relationships/image" Target="media/image10.png"/><Relationship Id="rId189" Type="http://schemas.openxmlformats.org/officeDocument/2006/relationships/image" Target="media/image151.png"/><Relationship Id="rId188" Type="http://schemas.openxmlformats.org/officeDocument/2006/relationships/image" Target="media/image150.jpeg"/><Relationship Id="rId187" Type="http://schemas.openxmlformats.org/officeDocument/2006/relationships/image" Target="media/image149.png"/><Relationship Id="rId186" Type="http://schemas.openxmlformats.org/officeDocument/2006/relationships/image" Target="media/image148.png"/><Relationship Id="rId185" Type="http://schemas.openxmlformats.org/officeDocument/2006/relationships/footer" Target="footer37.xml"/><Relationship Id="rId184" Type="http://schemas.openxmlformats.org/officeDocument/2006/relationships/image" Target="media/image147.png"/><Relationship Id="rId183" Type="http://schemas.openxmlformats.org/officeDocument/2006/relationships/image" Target="media/image146.png"/><Relationship Id="rId182" Type="http://schemas.openxmlformats.org/officeDocument/2006/relationships/footer" Target="footer36.xml"/><Relationship Id="rId181" Type="http://schemas.openxmlformats.org/officeDocument/2006/relationships/image" Target="media/image144.png"/><Relationship Id="rId180" Type="http://schemas.openxmlformats.org/officeDocument/2006/relationships/image" Target="media/image143.png"/><Relationship Id="rId18" Type="http://schemas.openxmlformats.org/officeDocument/2006/relationships/hyperlink" Target="http://abook.hep:com.cn/126866" TargetMode="External"/><Relationship Id="rId179" Type="http://schemas.openxmlformats.org/officeDocument/2006/relationships/image" Target="media/image142.png"/><Relationship Id="rId178" Type="http://schemas.openxmlformats.org/officeDocument/2006/relationships/image" Target="media/image141.jpeg"/><Relationship Id="rId177" Type="http://schemas.openxmlformats.org/officeDocument/2006/relationships/image" Target="media/image140.png"/><Relationship Id="rId176" Type="http://schemas.openxmlformats.org/officeDocument/2006/relationships/image" Target="media/image139.png"/><Relationship Id="rId175" Type="http://schemas.openxmlformats.org/officeDocument/2006/relationships/footer" Target="footer35.xml"/><Relationship Id="rId174" Type="http://schemas.openxmlformats.org/officeDocument/2006/relationships/image" Target="media/image138.png"/><Relationship Id="rId173" Type="http://schemas.openxmlformats.org/officeDocument/2006/relationships/image" Target="media/image137.png"/><Relationship Id="rId172" Type="http://schemas.openxmlformats.org/officeDocument/2006/relationships/image" Target="media/image136.png"/><Relationship Id="rId171" Type="http://schemas.openxmlformats.org/officeDocument/2006/relationships/image" Target="media/image135.png"/><Relationship Id="rId1703" Type="http://schemas.openxmlformats.org/officeDocument/2006/relationships/fontTable" Target="fontTable.xml"/><Relationship Id="rId1702" Type="http://schemas.openxmlformats.org/officeDocument/2006/relationships/styles" Target="styles.xml"/><Relationship Id="rId1701" Type="http://schemas.openxmlformats.org/officeDocument/2006/relationships/settings" Target="settings.xml"/><Relationship Id="rId1700" Type="http://schemas.openxmlformats.org/officeDocument/2006/relationships/hyperlink" Target="http//abook.hep.edu.cr/126866" TargetMode="External"/><Relationship Id="rId170" Type="http://schemas.openxmlformats.org/officeDocument/2006/relationships/footer" Target="footer34.xml"/><Relationship Id="rId17" Type="http://schemas.openxmlformats.org/officeDocument/2006/relationships/image" Target="media/image9.jpeg"/><Relationship Id="rId1699" Type="http://schemas.openxmlformats.org/officeDocument/2006/relationships/image" Target="media/image1488.png"/><Relationship Id="rId1698" Type="http://schemas.openxmlformats.org/officeDocument/2006/relationships/image" Target="media/image1487.jpeg"/><Relationship Id="rId1697" Type="http://schemas.openxmlformats.org/officeDocument/2006/relationships/image" Target="media/image1486.png"/><Relationship Id="rId1696" Type="http://schemas.openxmlformats.org/officeDocument/2006/relationships/image" Target="media/image1485.jpeg"/><Relationship Id="rId1695" Type="http://schemas.openxmlformats.org/officeDocument/2006/relationships/image" Target="media/image1484.png"/><Relationship Id="rId1694" Type="http://schemas.openxmlformats.org/officeDocument/2006/relationships/image" Target="media/image1483.png"/><Relationship Id="rId1693" Type="http://schemas.openxmlformats.org/officeDocument/2006/relationships/image" Target="media/image1482.png"/><Relationship Id="rId1692" Type="http://schemas.openxmlformats.org/officeDocument/2006/relationships/image" Target="media/image1481.png"/><Relationship Id="rId1691" Type="http://schemas.openxmlformats.org/officeDocument/2006/relationships/footer" Target="footer276.xml"/><Relationship Id="rId1690" Type="http://schemas.openxmlformats.org/officeDocument/2006/relationships/image" Target="media/image1479.jpeg"/><Relationship Id="rId169" Type="http://schemas.openxmlformats.org/officeDocument/2006/relationships/image" Target="media/image133.png"/><Relationship Id="rId1689" Type="http://schemas.openxmlformats.org/officeDocument/2006/relationships/image" Target="media/image1478.png"/><Relationship Id="rId1688" Type="http://schemas.openxmlformats.org/officeDocument/2006/relationships/image" Target="media/image1477.png"/><Relationship Id="rId1687" Type="http://schemas.openxmlformats.org/officeDocument/2006/relationships/image" Target="media/image1476.png"/><Relationship Id="rId1686" Type="http://schemas.openxmlformats.org/officeDocument/2006/relationships/image" Target="media/image1475.png"/><Relationship Id="rId1685" Type="http://schemas.openxmlformats.org/officeDocument/2006/relationships/image" Target="media/image1474.png"/><Relationship Id="rId1684" Type="http://schemas.openxmlformats.org/officeDocument/2006/relationships/image" Target="media/image1473.png"/><Relationship Id="rId1683" Type="http://schemas.openxmlformats.org/officeDocument/2006/relationships/image" Target="media/image1472.png"/><Relationship Id="rId1682" Type="http://schemas.openxmlformats.org/officeDocument/2006/relationships/image" Target="media/image1471.png"/><Relationship Id="rId1681" Type="http://schemas.openxmlformats.org/officeDocument/2006/relationships/image" Target="media/image1470.png"/><Relationship Id="rId1680" Type="http://schemas.openxmlformats.org/officeDocument/2006/relationships/image" Target="media/image1469.png"/><Relationship Id="rId168" Type="http://schemas.openxmlformats.org/officeDocument/2006/relationships/image" Target="media/image132.png"/><Relationship Id="rId1679" Type="http://schemas.openxmlformats.org/officeDocument/2006/relationships/image" Target="media/image1468.png"/><Relationship Id="rId1678" Type="http://schemas.openxmlformats.org/officeDocument/2006/relationships/image" Target="media/image1467.png"/><Relationship Id="rId1677" Type="http://schemas.openxmlformats.org/officeDocument/2006/relationships/image" Target="media/image1466.png"/><Relationship Id="rId1676" Type="http://schemas.openxmlformats.org/officeDocument/2006/relationships/image" Target="media/image1465.png"/><Relationship Id="rId1675" Type="http://schemas.openxmlformats.org/officeDocument/2006/relationships/footer" Target="footer275.xml"/><Relationship Id="rId1674" Type="http://schemas.openxmlformats.org/officeDocument/2006/relationships/image" Target="media/image1463.png"/><Relationship Id="rId1673" Type="http://schemas.openxmlformats.org/officeDocument/2006/relationships/image" Target="media/image1462.png"/><Relationship Id="rId1672" Type="http://schemas.openxmlformats.org/officeDocument/2006/relationships/image" Target="media/image1461.png"/><Relationship Id="rId1671" Type="http://schemas.openxmlformats.org/officeDocument/2006/relationships/image" Target="media/image1460.png"/><Relationship Id="rId1670" Type="http://schemas.openxmlformats.org/officeDocument/2006/relationships/footer" Target="footer274.xml"/><Relationship Id="rId167" Type="http://schemas.openxmlformats.org/officeDocument/2006/relationships/footer" Target="footer33.xml"/><Relationship Id="rId1669" Type="http://schemas.openxmlformats.org/officeDocument/2006/relationships/image" Target="media/image1459.png"/><Relationship Id="rId1668" Type="http://schemas.openxmlformats.org/officeDocument/2006/relationships/image" Target="media/image1458.png"/><Relationship Id="rId1667" Type="http://schemas.openxmlformats.org/officeDocument/2006/relationships/image" Target="media/image1457.png"/><Relationship Id="rId1666" Type="http://schemas.openxmlformats.org/officeDocument/2006/relationships/image" Target="media/image1456.png"/><Relationship Id="rId1665" Type="http://schemas.openxmlformats.org/officeDocument/2006/relationships/image" Target="media/image1455.png"/><Relationship Id="rId1664" Type="http://schemas.openxmlformats.org/officeDocument/2006/relationships/image" Target="media/image1454.png"/><Relationship Id="rId1663" Type="http://schemas.openxmlformats.org/officeDocument/2006/relationships/image" Target="media/image1453.png"/><Relationship Id="rId1662" Type="http://schemas.openxmlformats.org/officeDocument/2006/relationships/footer" Target="footer273.xml"/><Relationship Id="rId1661" Type="http://schemas.openxmlformats.org/officeDocument/2006/relationships/image" Target="media/image1452.png"/><Relationship Id="rId1660" Type="http://schemas.openxmlformats.org/officeDocument/2006/relationships/image" Target="media/image1451.png"/><Relationship Id="rId166" Type="http://schemas.openxmlformats.org/officeDocument/2006/relationships/image" Target="media/image131.png"/><Relationship Id="rId1659" Type="http://schemas.openxmlformats.org/officeDocument/2006/relationships/image" Target="media/image1450.png"/><Relationship Id="rId1658" Type="http://schemas.openxmlformats.org/officeDocument/2006/relationships/image" Target="media/image1449.png"/><Relationship Id="rId1657" Type="http://schemas.openxmlformats.org/officeDocument/2006/relationships/image" Target="media/image1448.png"/><Relationship Id="rId1656" Type="http://schemas.openxmlformats.org/officeDocument/2006/relationships/image" Target="media/image1447.png"/><Relationship Id="rId1655" Type="http://schemas.openxmlformats.org/officeDocument/2006/relationships/image" Target="media/image1446.png"/><Relationship Id="rId1654" Type="http://schemas.openxmlformats.org/officeDocument/2006/relationships/image" Target="media/image1445.png"/><Relationship Id="rId1653" Type="http://schemas.openxmlformats.org/officeDocument/2006/relationships/footer" Target="footer272.xml"/><Relationship Id="rId1652" Type="http://schemas.openxmlformats.org/officeDocument/2006/relationships/image" Target="media/image1444.png"/><Relationship Id="rId1651" Type="http://schemas.openxmlformats.org/officeDocument/2006/relationships/image" Target="media/image1443.png"/><Relationship Id="rId1650" Type="http://schemas.openxmlformats.org/officeDocument/2006/relationships/image" Target="media/image1442.png"/><Relationship Id="rId165" Type="http://schemas.openxmlformats.org/officeDocument/2006/relationships/image" Target="media/image130.png"/><Relationship Id="rId1649" Type="http://schemas.openxmlformats.org/officeDocument/2006/relationships/image" Target="media/image1441.png"/><Relationship Id="rId1648" Type="http://schemas.openxmlformats.org/officeDocument/2006/relationships/image" Target="media/image1440.png"/><Relationship Id="rId1647" Type="http://schemas.openxmlformats.org/officeDocument/2006/relationships/image" Target="media/image1439.png"/><Relationship Id="rId1646" Type="http://schemas.openxmlformats.org/officeDocument/2006/relationships/image" Target="media/image1438.png"/><Relationship Id="rId1645" Type="http://schemas.openxmlformats.org/officeDocument/2006/relationships/footer" Target="footer271.xml"/><Relationship Id="rId1644" Type="http://schemas.openxmlformats.org/officeDocument/2006/relationships/image" Target="media/image1436.png"/><Relationship Id="rId1643" Type="http://schemas.openxmlformats.org/officeDocument/2006/relationships/image" Target="media/image1435.png"/><Relationship Id="rId1642" Type="http://schemas.openxmlformats.org/officeDocument/2006/relationships/image" Target="media/image1434.png"/><Relationship Id="rId1641" Type="http://schemas.openxmlformats.org/officeDocument/2006/relationships/image" Target="media/image1433.png"/><Relationship Id="rId1640" Type="http://schemas.openxmlformats.org/officeDocument/2006/relationships/image" Target="media/image1432.png"/><Relationship Id="rId164" Type="http://schemas.openxmlformats.org/officeDocument/2006/relationships/image" Target="media/image129.png"/><Relationship Id="rId1639" Type="http://schemas.openxmlformats.org/officeDocument/2006/relationships/image" Target="media/image1431.png"/><Relationship Id="rId1638" Type="http://schemas.openxmlformats.org/officeDocument/2006/relationships/footer" Target="footer270.xml"/><Relationship Id="rId1637" Type="http://schemas.openxmlformats.org/officeDocument/2006/relationships/image" Target="media/image1430.png"/><Relationship Id="rId1636" Type="http://schemas.openxmlformats.org/officeDocument/2006/relationships/image" Target="media/image1429.png"/><Relationship Id="rId1635" Type="http://schemas.openxmlformats.org/officeDocument/2006/relationships/image" Target="media/image1428.png"/><Relationship Id="rId1634" Type="http://schemas.openxmlformats.org/officeDocument/2006/relationships/image" Target="media/image1427.png"/><Relationship Id="rId1633" Type="http://schemas.openxmlformats.org/officeDocument/2006/relationships/image" Target="media/image1426.png"/><Relationship Id="rId1632" Type="http://schemas.openxmlformats.org/officeDocument/2006/relationships/image" Target="media/image1425.png"/><Relationship Id="rId1631" Type="http://schemas.openxmlformats.org/officeDocument/2006/relationships/image" Target="media/image1424.png"/><Relationship Id="rId1630" Type="http://schemas.openxmlformats.org/officeDocument/2006/relationships/image" Target="media/image1423.png"/><Relationship Id="rId163" Type="http://schemas.openxmlformats.org/officeDocument/2006/relationships/image" Target="media/image128.png"/><Relationship Id="rId1629" Type="http://schemas.openxmlformats.org/officeDocument/2006/relationships/footer" Target="footer269.xml"/><Relationship Id="rId1628" Type="http://schemas.openxmlformats.org/officeDocument/2006/relationships/image" Target="media/image1421.png"/><Relationship Id="rId1627" Type="http://schemas.openxmlformats.org/officeDocument/2006/relationships/image" Target="media/image1420.png"/><Relationship Id="rId1626" Type="http://schemas.openxmlformats.org/officeDocument/2006/relationships/image" Target="media/image1419.png"/><Relationship Id="rId1625" Type="http://schemas.openxmlformats.org/officeDocument/2006/relationships/image" Target="media/image1418.png"/><Relationship Id="rId1624" Type="http://schemas.openxmlformats.org/officeDocument/2006/relationships/image" Target="media/image1417.jpeg"/><Relationship Id="rId1623" Type="http://schemas.openxmlformats.org/officeDocument/2006/relationships/image" Target="media/image1416.png"/><Relationship Id="rId1622" Type="http://schemas.openxmlformats.org/officeDocument/2006/relationships/footer" Target="footer268.xml"/><Relationship Id="rId1621" Type="http://schemas.openxmlformats.org/officeDocument/2006/relationships/image" Target="media/image1415.png"/><Relationship Id="rId1620" Type="http://schemas.openxmlformats.org/officeDocument/2006/relationships/image" Target="media/image1414.png"/><Relationship Id="rId162" Type="http://schemas.openxmlformats.org/officeDocument/2006/relationships/footer" Target="footer32.xml"/><Relationship Id="rId1619" Type="http://schemas.openxmlformats.org/officeDocument/2006/relationships/image" Target="media/image1413.png"/><Relationship Id="rId1618" Type="http://schemas.openxmlformats.org/officeDocument/2006/relationships/footer" Target="footer267.xml"/><Relationship Id="rId1617" Type="http://schemas.openxmlformats.org/officeDocument/2006/relationships/image" Target="media/image1411.png"/><Relationship Id="rId1616" Type="http://schemas.openxmlformats.org/officeDocument/2006/relationships/image" Target="media/image1410.png"/><Relationship Id="rId1615" Type="http://schemas.openxmlformats.org/officeDocument/2006/relationships/image" Target="media/image1409.png"/><Relationship Id="rId1614" Type="http://schemas.openxmlformats.org/officeDocument/2006/relationships/image" Target="media/image1408.png"/><Relationship Id="rId1613" Type="http://schemas.openxmlformats.org/officeDocument/2006/relationships/image" Target="media/image1407.png"/><Relationship Id="rId1612" Type="http://schemas.openxmlformats.org/officeDocument/2006/relationships/image" Target="media/image1406.png"/><Relationship Id="rId1611" Type="http://schemas.openxmlformats.org/officeDocument/2006/relationships/image" Target="media/image1405.png"/><Relationship Id="rId1610" Type="http://schemas.openxmlformats.org/officeDocument/2006/relationships/image" Target="media/image1404.png"/><Relationship Id="rId161" Type="http://schemas.openxmlformats.org/officeDocument/2006/relationships/image" Target="media/image126.png"/><Relationship Id="rId1609" Type="http://schemas.openxmlformats.org/officeDocument/2006/relationships/image" Target="media/image1403.png"/><Relationship Id="rId1608" Type="http://schemas.openxmlformats.org/officeDocument/2006/relationships/footer" Target="footer266.xml"/><Relationship Id="rId1607" Type="http://schemas.openxmlformats.org/officeDocument/2006/relationships/image" Target="media/image1402.png"/><Relationship Id="rId1606" Type="http://schemas.openxmlformats.org/officeDocument/2006/relationships/image" Target="media/image1401.png"/><Relationship Id="rId1605" Type="http://schemas.openxmlformats.org/officeDocument/2006/relationships/image" Target="media/image1400.png"/><Relationship Id="rId1604" Type="http://schemas.openxmlformats.org/officeDocument/2006/relationships/image" Target="media/image1399.png"/><Relationship Id="rId1603" Type="http://schemas.openxmlformats.org/officeDocument/2006/relationships/image" Target="media/image1398.png"/><Relationship Id="rId1602" Type="http://schemas.openxmlformats.org/officeDocument/2006/relationships/image" Target="media/image1397.png"/><Relationship Id="rId1601" Type="http://schemas.openxmlformats.org/officeDocument/2006/relationships/footer" Target="footer265.xml"/><Relationship Id="rId1600" Type="http://schemas.openxmlformats.org/officeDocument/2006/relationships/image" Target="media/image1395.png"/><Relationship Id="rId160" Type="http://schemas.openxmlformats.org/officeDocument/2006/relationships/image" Target="media/image125.png"/><Relationship Id="rId16" Type="http://schemas.openxmlformats.org/officeDocument/2006/relationships/image" Target="media/image8.jpeg"/><Relationship Id="rId1599" Type="http://schemas.openxmlformats.org/officeDocument/2006/relationships/image" Target="media/image1394.png"/><Relationship Id="rId1598" Type="http://schemas.openxmlformats.org/officeDocument/2006/relationships/footer" Target="footer264.xml"/><Relationship Id="rId1597" Type="http://schemas.openxmlformats.org/officeDocument/2006/relationships/image" Target="media/image1393.jpeg"/><Relationship Id="rId1596" Type="http://schemas.openxmlformats.org/officeDocument/2006/relationships/footer" Target="footer263.xml"/><Relationship Id="rId1595" Type="http://schemas.openxmlformats.org/officeDocument/2006/relationships/image" Target="media/image1391.jpeg"/><Relationship Id="rId1594" Type="http://schemas.openxmlformats.org/officeDocument/2006/relationships/footer" Target="footer262.xml"/><Relationship Id="rId1593" Type="http://schemas.openxmlformats.org/officeDocument/2006/relationships/image" Target="media/image1390.png"/><Relationship Id="rId1592" Type="http://schemas.openxmlformats.org/officeDocument/2006/relationships/image" Target="media/image1389.png"/><Relationship Id="rId1591" Type="http://schemas.openxmlformats.org/officeDocument/2006/relationships/image" Target="media/image1388.png"/><Relationship Id="rId1590" Type="http://schemas.openxmlformats.org/officeDocument/2006/relationships/image" Target="media/image1387.png"/><Relationship Id="rId159" Type="http://schemas.openxmlformats.org/officeDocument/2006/relationships/image" Target="media/image124.png"/><Relationship Id="rId1589" Type="http://schemas.openxmlformats.org/officeDocument/2006/relationships/footer" Target="footer261.xml"/><Relationship Id="rId1588" Type="http://schemas.openxmlformats.org/officeDocument/2006/relationships/image" Target="media/image1385.png"/><Relationship Id="rId1587" Type="http://schemas.openxmlformats.org/officeDocument/2006/relationships/image" Target="media/image1384.png"/><Relationship Id="rId1586" Type="http://schemas.openxmlformats.org/officeDocument/2006/relationships/image" Target="media/image1383.png"/><Relationship Id="rId1585" Type="http://schemas.openxmlformats.org/officeDocument/2006/relationships/image" Target="media/image1382.png"/><Relationship Id="rId1584" Type="http://schemas.openxmlformats.org/officeDocument/2006/relationships/image" Target="media/image1381.png"/><Relationship Id="rId1583" Type="http://schemas.openxmlformats.org/officeDocument/2006/relationships/image" Target="media/image1380.png"/><Relationship Id="rId1582" Type="http://schemas.openxmlformats.org/officeDocument/2006/relationships/image" Target="media/image1379.png"/><Relationship Id="rId1581" Type="http://schemas.openxmlformats.org/officeDocument/2006/relationships/image" Target="media/image1378.png"/><Relationship Id="rId1580" Type="http://schemas.openxmlformats.org/officeDocument/2006/relationships/image" Target="media/image1377.png"/><Relationship Id="rId158" Type="http://schemas.openxmlformats.org/officeDocument/2006/relationships/image" Target="media/image123.png"/><Relationship Id="rId1579" Type="http://schemas.openxmlformats.org/officeDocument/2006/relationships/footer" Target="footer260.xml"/><Relationship Id="rId1578" Type="http://schemas.openxmlformats.org/officeDocument/2006/relationships/image" Target="media/image1376.jpeg"/><Relationship Id="rId1577" Type="http://schemas.openxmlformats.org/officeDocument/2006/relationships/image" Target="media/image1375.png"/><Relationship Id="rId1576" Type="http://schemas.openxmlformats.org/officeDocument/2006/relationships/image" Target="media/image1374.png"/><Relationship Id="rId1575" Type="http://schemas.openxmlformats.org/officeDocument/2006/relationships/image" Target="media/image1373.png"/><Relationship Id="rId1574" Type="http://schemas.openxmlformats.org/officeDocument/2006/relationships/header" Target="header60.xml"/><Relationship Id="rId1573" Type="http://schemas.openxmlformats.org/officeDocument/2006/relationships/image" Target="media/image1372.png"/><Relationship Id="rId1572" Type="http://schemas.openxmlformats.org/officeDocument/2006/relationships/image" Target="media/image1371.png"/><Relationship Id="rId1571" Type="http://schemas.openxmlformats.org/officeDocument/2006/relationships/image" Target="media/image1370.png"/><Relationship Id="rId1570" Type="http://schemas.openxmlformats.org/officeDocument/2006/relationships/image" Target="media/image1369.png"/><Relationship Id="rId157" Type="http://schemas.openxmlformats.org/officeDocument/2006/relationships/footer" Target="footer31.xml"/><Relationship Id="rId1569" Type="http://schemas.openxmlformats.org/officeDocument/2006/relationships/image" Target="media/image1368.png"/><Relationship Id="rId1568" Type="http://schemas.openxmlformats.org/officeDocument/2006/relationships/footer" Target="footer259.xml"/><Relationship Id="rId1567" Type="http://schemas.openxmlformats.org/officeDocument/2006/relationships/image" Target="media/image1367.png"/><Relationship Id="rId1566" Type="http://schemas.openxmlformats.org/officeDocument/2006/relationships/image" Target="media/image1366.png"/><Relationship Id="rId1565" Type="http://schemas.openxmlformats.org/officeDocument/2006/relationships/image" Target="media/image1365.png"/><Relationship Id="rId1564" Type="http://schemas.openxmlformats.org/officeDocument/2006/relationships/image" Target="media/image1364.png"/><Relationship Id="rId1563" Type="http://schemas.openxmlformats.org/officeDocument/2006/relationships/image" Target="media/image1363.png"/><Relationship Id="rId1562" Type="http://schemas.openxmlformats.org/officeDocument/2006/relationships/image" Target="media/image1362.png"/><Relationship Id="rId1561" Type="http://schemas.openxmlformats.org/officeDocument/2006/relationships/image" Target="media/image1361.png"/><Relationship Id="rId1560" Type="http://schemas.openxmlformats.org/officeDocument/2006/relationships/image" Target="media/image1360.png"/><Relationship Id="rId156" Type="http://schemas.openxmlformats.org/officeDocument/2006/relationships/image" Target="media/image122.png"/><Relationship Id="rId1559" Type="http://schemas.openxmlformats.org/officeDocument/2006/relationships/image" Target="media/image1359.png"/><Relationship Id="rId1558" Type="http://schemas.openxmlformats.org/officeDocument/2006/relationships/image" Target="media/image1358.png"/><Relationship Id="rId1557" Type="http://schemas.openxmlformats.org/officeDocument/2006/relationships/image" Target="media/image1357.png"/><Relationship Id="rId1556" Type="http://schemas.openxmlformats.org/officeDocument/2006/relationships/image" Target="media/image1356.png"/><Relationship Id="rId1555" Type="http://schemas.openxmlformats.org/officeDocument/2006/relationships/image" Target="media/image1355.png"/><Relationship Id="rId1554" Type="http://schemas.openxmlformats.org/officeDocument/2006/relationships/footer" Target="footer258.xml"/><Relationship Id="rId1553" Type="http://schemas.openxmlformats.org/officeDocument/2006/relationships/image" Target="media/image1354.jpeg"/><Relationship Id="rId1552" Type="http://schemas.openxmlformats.org/officeDocument/2006/relationships/image" Target="media/image1353.png"/><Relationship Id="rId1551" Type="http://schemas.openxmlformats.org/officeDocument/2006/relationships/image" Target="media/image1352.png"/><Relationship Id="rId1550" Type="http://schemas.openxmlformats.org/officeDocument/2006/relationships/footer" Target="footer257.xml"/><Relationship Id="rId155" Type="http://schemas.openxmlformats.org/officeDocument/2006/relationships/image" Target="media/image121.png"/><Relationship Id="rId1549" Type="http://schemas.openxmlformats.org/officeDocument/2006/relationships/header" Target="header59.xml"/><Relationship Id="rId1548" Type="http://schemas.openxmlformats.org/officeDocument/2006/relationships/image" Target="media/image1350.png"/><Relationship Id="rId1547" Type="http://schemas.openxmlformats.org/officeDocument/2006/relationships/footer" Target="footer256.xml"/><Relationship Id="rId1546" Type="http://schemas.openxmlformats.org/officeDocument/2006/relationships/image" Target="media/image1349.png"/><Relationship Id="rId1545" Type="http://schemas.openxmlformats.org/officeDocument/2006/relationships/image" Target="media/image1348.png"/><Relationship Id="rId1544" Type="http://schemas.openxmlformats.org/officeDocument/2006/relationships/image" Target="media/image1347.png"/><Relationship Id="rId1543" Type="http://schemas.openxmlformats.org/officeDocument/2006/relationships/image" Target="media/image1346.png"/><Relationship Id="rId1542" Type="http://schemas.openxmlformats.org/officeDocument/2006/relationships/image" Target="media/image1345.png"/><Relationship Id="rId1541" Type="http://schemas.openxmlformats.org/officeDocument/2006/relationships/footer" Target="footer255.xml"/><Relationship Id="rId1540" Type="http://schemas.openxmlformats.org/officeDocument/2006/relationships/image" Target="media/image1343.png"/><Relationship Id="rId154" Type="http://schemas.openxmlformats.org/officeDocument/2006/relationships/footer" Target="footer30.xml"/><Relationship Id="rId1539" Type="http://schemas.openxmlformats.org/officeDocument/2006/relationships/image" Target="media/image1342.png"/><Relationship Id="rId1538" Type="http://schemas.openxmlformats.org/officeDocument/2006/relationships/image" Target="media/image1341.png"/><Relationship Id="rId1537" Type="http://schemas.openxmlformats.org/officeDocument/2006/relationships/footer" Target="footer254.xml"/><Relationship Id="rId1536" Type="http://schemas.openxmlformats.org/officeDocument/2006/relationships/header" Target="header58.xml"/><Relationship Id="rId1535" Type="http://schemas.openxmlformats.org/officeDocument/2006/relationships/image" Target="media/image1339.png"/><Relationship Id="rId1534" Type="http://schemas.openxmlformats.org/officeDocument/2006/relationships/image" Target="media/image1338.png"/><Relationship Id="rId1533" Type="http://schemas.openxmlformats.org/officeDocument/2006/relationships/image" Target="media/image1337.png"/><Relationship Id="rId1532" Type="http://schemas.openxmlformats.org/officeDocument/2006/relationships/footer" Target="footer253.xml"/><Relationship Id="rId1531" Type="http://schemas.openxmlformats.org/officeDocument/2006/relationships/image" Target="media/image1335.png"/><Relationship Id="rId1530" Type="http://schemas.openxmlformats.org/officeDocument/2006/relationships/image" Target="media/image1334.png"/><Relationship Id="rId153" Type="http://schemas.openxmlformats.org/officeDocument/2006/relationships/image" Target="media/image119.jpeg"/><Relationship Id="rId1529" Type="http://schemas.openxmlformats.org/officeDocument/2006/relationships/image" Target="media/image1333.png"/><Relationship Id="rId1528" Type="http://schemas.openxmlformats.org/officeDocument/2006/relationships/image" Target="media/image1332.png"/><Relationship Id="rId1527" Type="http://schemas.openxmlformats.org/officeDocument/2006/relationships/footer" Target="footer252.xml"/><Relationship Id="rId1526" Type="http://schemas.openxmlformats.org/officeDocument/2006/relationships/image" Target="media/image1331.png"/><Relationship Id="rId1525" Type="http://schemas.openxmlformats.org/officeDocument/2006/relationships/image" Target="media/image1330.png"/><Relationship Id="rId1524" Type="http://schemas.openxmlformats.org/officeDocument/2006/relationships/image" Target="media/image1329.png"/><Relationship Id="rId1523" Type="http://schemas.openxmlformats.org/officeDocument/2006/relationships/footer" Target="footer251.xml"/><Relationship Id="rId1522" Type="http://schemas.openxmlformats.org/officeDocument/2006/relationships/header" Target="header57.xml"/><Relationship Id="rId1521" Type="http://schemas.openxmlformats.org/officeDocument/2006/relationships/image" Target="media/image1327.png"/><Relationship Id="rId1520" Type="http://schemas.openxmlformats.org/officeDocument/2006/relationships/image" Target="media/image1326.png"/><Relationship Id="rId152" Type="http://schemas.openxmlformats.org/officeDocument/2006/relationships/footer" Target="footer29.xml"/><Relationship Id="rId1519" Type="http://schemas.openxmlformats.org/officeDocument/2006/relationships/image" Target="media/image1325.png"/><Relationship Id="rId1518" Type="http://schemas.openxmlformats.org/officeDocument/2006/relationships/image" Target="media/image1324.png"/><Relationship Id="rId1517" Type="http://schemas.openxmlformats.org/officeDocument/2006/relationships/footer" Target="footer250.xml"/><Relationship Id="rId1516" Type="http://schemas.openxmlformats.org/officeDocument/2006/relationships/image" Target="media/image1323.png"/><Relationship Id="rId1515" Type="http://schemas.openxmlformats.org/officeDocument/2006/relationships/image" Target="media/image1322.png"/><Relationship Id="rId1514" Type="http://schemas.openxmlformats.org/officeDocument/2006/relationships/image" Target="media/image1321.png"/><Relationship Id="rId1513" Type="http://schemas.openxmlformats.org/officeDocument/2006/relationships/image" Target="media/image1320.png"/><Relationship Id="rId1512" Type="http://schemas.openxmlformats.org/officeDocument/2006/relationships/image" Target="media/image1319.png"/><Relationship Id="rId1511" Type="http://schemas.openxmlformats.org/officeDocument/2006/relationships/image" Target="media/image1318.png"/><Relationship Id="rId1510" Type="http://schemas.openxmlformats.org/officeDocument/2006/relationships/image" Target="media/image1317.png"/><Relationship Id="rId151" Type="http://schemas.openxmlformats.org/officeDocument/2006/relationships/image" Target="media/image118.png"/><Relationship Id="rId1509" Type="http://schemas.openxmlformats.org/officeDocument/2006/relationships/footer" Target="footer249.xml"/><Relationship Id="rId1508" Type="http://schemas.openxmlformats.org/officeDocument/2006/relationships/header" Target="header56.xml"/><Relationship Id="rId1507" Type="http://schemas.openxmlformats.org/officeDocument/2006/relationships/image" Target="media/image1315.png"/><Relationship Id="rId1506" Type="http://schemas.openxmlformats.org/officeDocument/2006/relationships/image" Target="media/image1314.png"/><Relationship Id="rId1505" Type="http://schemas.openxmlformats.org/officeDocument/2006/relationships/image" Target="media/image1313.png"/><Relationship Id="rId1504" Type="http://schemas.openxmlformats.org/officeDocument/2006/relationships/image" Target="media/image1312.png"/><Relationship Id="rId1503" Type="http://schemas.openxmlformats.org/officeDocument/2006/relationships/footer" Target="footer248.xml"/><Relationship Id="rId1502" Type="http://schemas.openxmlformats.org/officeDocument/2006/relationships/image" Target="media/image1311.png"/><Relationship Id="rId1501" Type="http://schemas.openxmlformats.org/officeDocument/2006/relationships/image" Target="media/image1310.png"/><Relationship Id="rId1500" Type="http://schemas.openxmlformats.org/officeDocument/2006/relationships/image" Target="media/image1309.png"/><Relationship Id="rId150" Type="http://schemas.openxmlformats.org/officeDocument/2006/relationships/image" Target="media/image117.png"/><Relationship Id="rId15" Type="http://schemas.openxmlformats.org/officeDocument/2006/relationships/image" Target="media/image7.jpeg"/><Relationship Id="rId1499" Type="http://schemas.openxmlformats.org/officeDocument/2006/relationships/image" Target="media/image1308.png"/><Relationship Id="rId1498" Type="http://schemas.openxmlformats.org/officeDocument/2006/relationships/image" Target="media/image1307.png"/><Relationship Id="rId1497" Type="http://schemas.openxmlformats.org/officeDocument/2006/relationships/image" Target="media/image1306.png"/><Relationship Id="rId1496" Type="http://schemas.openxmlformats.org/officeDocument/2006/relationships/image" Target="media/image1305.png"/><Relationship Id="rId1495" Type="http://schemas.openxmlformats.org/officeDocument/2006/relationships/image" Target="media/image1304.png"/><Relationship Id="rId1494" Type="http://schemas.openxmlformats.org/officeDocument/2006/relationships/image" Target="media/image1303.png"/><Relationship Id="rId1493" Type="http://schemas.openxmlformats.org/officeDocument/2006/relationships/image" Target="media/image1302.png"/><Relationship Id="rId1492" Type="http://schemas.openxmlformats.org/officeDocument/2006/relationships/footer" Target="footer247.xml"/><Relationship Id="rId1491" Type="http://schemas.openxmlformats.org/officeDocument/2006/relationships/image" Target="media/image1301.png"/><Relationship Id="rId1490" Type="http://schemas.openxmlformats.org/officeDocument/2006/relationships/image" Target="media/image1300.png"/><Relationship Id="rId149" Type="http://schemas.openxmlformats.org/officeDocument/2006/relationships/image" Target="media/image116.png"/><Relationship Id="rId1489" Type="http://schemas.openxmlformats.org/officeDocument/2006/relationships/image" Target="media/image1299.png"/><Relationship Id="rId1488" Type="http://schemas.openxmlformats.org/officeDocument/2006/relationships/image" Target="media/image1298.png"/><Relationship Id="rId1487" Type="http://schemas.openxmlformats.org/officeDocument/2006/relationships/image" Target="media/image1297.png"/><Relationship Id="rId1486" Type="http://schemas.openxmlformats.org/officeDocument/2006/relationships/image" Target="media/image1296.png"/><Relationship Id="rId1485" Type="http://schemas.openxmlformats.org/officeDocument/2006/relationships/image" Target="media/image1295.png"/><Relationship Id="rId1484" Type="http://schemas.openxmlformats.org/officeDocument/2006/relationships/image" Target="media/image1294.png"/><Relationship Id="rId1483" Type="http://schemas.openxmlformats.org/officeDocument/2006/relationships/image" Target="media/image1293.png"/><Relationship Id="rId1482" Type="http://schemas.openxmlformats.org/officeDocument/2006/relationships/footer" Target="footer246.xml"/><Relationship Id="rId1481" Type="http://schemas.openxmlformats.org/officeDocument/2006/relationships/image" Target="media/image1292.png"/><Relationship Id="rId1480" Type="http://schemas.openxmlformats.org/officeDocument/2006/relationships/image" Target="media/image1291.png"/><Relationship Id="rId148" Type="http://schemas.openxmlformats.org/officeDocument/2006/relationships/image" Target="media/image115.png"/><Relationship Id="rId1479" Type="http://schemas.openxmlformats.org/officeDocument/2006/relationships/image" Target="media/image1290.png"/><Relationship Id="rId1478" Type="http://schemas.openxmlformats.org/officeDocument/2006/relationships/image" Target="media/image1289.png"/><Relationship Id="rId1477" Type="http://schemas.openxmlformats.org/officeDocument/2006/relationships/footer" Target="footer245.xml"/><Relationship Id="rId1476" Type="http://schemas.openxmlformats.org/officeDocument/2006/relationships/image" Target="media/image1287.png"/><Relationship Id="rId1475" Type="http://schemas.openxmlformats.org/officeDocument/2006/relationships/image" Target="media/image1286.png"/><Relationship Id="rId1474" Type="http://schemas.openxmlformats.org/officeDocument/2006/relationships/image" Target="media/image1285.png"/><Relationship Id="rId1473" Type="http://schemas.openxmlformats.org/officeDocument/2006/relationships/image" Target="media/image1284.png"/><Relationship Id="rId1472" Type="http://schemas.openxmlformats.org/officeDocument/2006/relationships/footer" Target="footer244.xml"/><Relationship Id="rId1471" Type="http://schemas.openxmlformats.org/officeDocument/2006/relationships/image" Target="media/image1283.png"/><Relationship Id="rId1470" Type="http://schemas.openxmlformats.org/officeDocument/2006/relationships/image" Target="media/image1282.jpeg"/><Relationship Id="rId147" Type="http://schemas.openxmlformats.org/officeDocument/2006/relationships/image" Target="media/image114.png"/><Relationship Id="rId1469" Type="http://schemas.openxmlformats.org/officeDocument/2006/relationships/image" Target="media/image1281.png"/><Relationship Id="rId1468" Type="http://schemas.openxmlformats.org/officeDocument/2006/relationships/image" Target="media/image1280.png"/><Relationship Id="rId1467" Type="http://schemas.openxmlformats.org/officeDocument/2006/relationships/footer" Target="footer243.xml"/><Relationship Id="rId1466" Type="http://schemas.openxmlformats.org/officeDocument/2006/relationships/image" Target="media/image1279.png"/><Relationship Id="rId1465" Type="http://schemas.openxmlformats.org/officeDocument/2006/relationships/image" Target="media/image1278.png"/><Relationship Id="rId1464" Type="http://schemas.openxmlformats.org/officeDocument/2006/relationships/footer" Target="footer242.xml"/><Relationship Id="rId1463" Type="http://schemas.openxmlformats.org/officeDocument/2006/relationships/header" Target="header55.xml"/><Relationship Id="rId1462" Type="http://schemas.openxmlformats.org/officeDocument/2006/relationships/image" Target="media/image1276.png"/><Relationship Id="rId1461" Type="http://schemas.openxmlformats.org/officeDocument/2006/relationships/image" Target="media/image1275.png"/><Relationship Id="rId1460" Type="http://schemas.openxmlformats.org/officeDocument/2006/relationships/image" Target="media/image1274.png"/><Relationship Id="rId146" Type="http://schemas.openxmlformats.org/officeDocument/2006/relationships/image" Target="media/image113.png"/><Relationship Id="rId1459" Type="http://schemas.openxmlformats.org/officeDocument/2006/relationships/image" Target="media/image1273.png"/><Relationship Id="rId1458" Type="http://schemas.openxmlformats.org/officeDocument/2006/relationships/image" Target="media/image1272.png"/><Relationship Id="rId1457" Type="http://schemas.openxmlformats.org/officeDocument/2006/relationships/image" Target="media/image1271.png"/><Relationship Id="rId1456" Type="http://schemas.openxmlformats.org/officeDocument/2006/relationships/footer" Target="footer241.xml"/><Relationship Id="rId1455" Type="http://schemas.openxmlformats.org/officeDocument/2006/relationships/image" Target="media/image1270.png"/><Relationship Id="rId1454" Type="http://schemas.openxmlformats.org/officeDocument/2006/relationships/image" Target="media/image1269.png"/><Relationship Id="rId1453" Type="http://schemas.openxmlformats.org/officeDocument/2006/relationships/image" Target="media/image1268.png"/><Relationship Id="rId1452" Type="http://schemas.openxmlformats.org/officeDocument/2006/relationships/image" Target="media/image1267.png"/><Relationship Id="rId1451" Type="http://schemas.openxmlformats.org/officeDocument/2006/relationships/image" Target="media/image1266.png"/><Relationship Id="rId1450" Type="http://schemas.openxmlformats.org/officeDocument/2006/relationships/image" Target="media/image1265.png"/><Relationship Id="rId145" Type="http://schemas.openxmlformats.org/officeDocument/2006/relationships/image" Target="media/image112.png"/><Relationship Id="rId1449" Type="http://schemas.openxmlformats.org/officeDocument/2006/relationships/footer" Target="footer240.xml"/><Relationship Id="rId1448" Type="http://schemas.openxmlformats.org/officeDocument/2006/relationships/image" Target="media/image1263.png"/><Relationship Id="rId1447" Type="http://schemas.openxmlformats.org/officeDocument/2006/relationships/footer" Target="footer239.xml"/><Relationship Id="rId1446" Type="http://schemas.openxmlformats.org/officeDocument/2006/relationships/image" Target="media/image1261.png"/><Relationship Id="rId1445" Type="http://schemas.openxmlformats.org/officeDocument/2006/relationships/image" Target="media/image1260.png"/><Relationship Id="rId1444" Type="http://schemas.openxmlformats.org/officeDocument/2006/relationships/image" Target="media/image1259.png"/><Relationship Id="rId1443" Type="http://schemas.openxmlformats.org/officeDocument/2006/relationships/image" Target="media/image1258.png"/><Relationship Id="rId1442" Type="http://schemas.openxmlformats.org/officeDocument/2006/relationships/footer" Target="footer238.xml"/><Relationship Id="rId1441" Type="http://schemas.openxmlformats.org/officeDocument/2006/relationships/header" Target="header54.xml"/><Relationship Id="rId1440" Type="http://schemas.openxmlformats.org/officeDocument/2006/relationships/image" Target="media/image1256.png"/><Relationship Id="rId144" Type="http://schemas.openxmlformats.org/officeDocument/2006/relationships/image" Target="media/image111.png"/><Relationship Id="rId1439" Type="http://schemas.openxmlformats.org/officeDocument/2006/relationships/image" Target="media/image1255.png"/><Relationship Id="rId1438" Type="http://schemas.openxmlformats.org/officeDocument/2006/relationships/image" Target="media/image1254.png"/><Relationship Id="rId1437" Type="http://schemas.openxmlformats.org/officeDocument/2006/relationships/image" Target="media/image1253.png"/><Relationship Id="rId1436" Type="http://schemas.openxmlformats.org/officeDocument/2006/relationships/image" Target="media/image1252.png"/><Relationship Id="rId1435" Type="http://schemas.openxmlformats.org/officeDocument/2006/relationships/footer" Target="footer237.xml"/><Relationship Id="rId1434" Type="http://schemas.openxmlformats.org/officeDocument/2006/relationships/image" Target="media/image1251.png"/><Relationship Id="rId1433" Type="http://schemas.openxmlformats.org/officeDocument/2006/relationships/image" Target="media/image1250.png"/><Relationship Id="rId1432" Type="http://schemas.openxmlformats.org/officeDocument/2006/relationships/image" Target="media/image1249.png"/><Relationship Id="rId1431" Type="http://schemas.openxmlformats.org/officeDocument/2006/relationships/footer" Target="footer236.xml"/><Relationship Id="rId1430" Type="http://schemas.openxmlformats.org/officeDocument/2006/relationships/header" Target="header53.xml"/><Relationship Id="rId143" Type="http://schemas.openxmlformats.org/officeDocument/2006/relationships/image" Target="media/image110.png"/><Relationship Id="rId1429" Type="http://schemas.openxmlformats.org/officeDocument/2006/relationships/image" Target="media/image1246.png"/><Relationship Id="rId1428" Type="http://schemas.openxmlformats.org/officeDocument/2006/relationships/image" Target="media/image1245.png"/><Relationship Id="rId1427" Type="http://schemas.openxmlformats.org/officeDocument/2006/relationships/footer" Target="footer235.xml"/><Relationship Id="rId1426" Type="http://schemas.openxmlformats.org/officeDocument/2006/relationships/image" Target="media/image1244.png"/><Relationship Id="rId1425" Type="http://schemas.openxmlformats.org/officeDocument/2006/relationships/image" Target="media/image1243.png"/><Relationship Id="rId1424" Type="http://schemas.openxmlformats.org/officeDocument/2006/relationships/image" Target="media/image1242.png"/><Relationship Id="rId1423" Type="http://schemas.openxmlformats.org/officeDocument/2006/relationships/image" Target="media/image1241.png"/><Relationship Id="rId1422" Type="http://schemas.openxmlformats.org/officeDocument/2006/relationships/image" Target="media/image1240.png"/><Relationship Id="rId1421" Type="http://schemas.openxmlformats.org/officeDocument/2006/relationships/image" Target="media/image1239.png"/><Relationship Id="rId1420" Type="http://schemas.openxmlformats.org/officeDocument/2006/relationships/image" Target="media/image1238.png"/><Relationship Id="rId142" Type="http://schemas.openxmlformats.org/officeDocument/2006/relationships/image" Target="media/image109.png"/><Relationship Id="rId1419" Type="http://schemas.openxmlformats.org/officeDocument/2006/relationships/footer" Target="footer234.xml"/><Relationship Id="rId1418" Type="http://schemas.openxmlformats.org/officeDocument/2006/relationships/image" Target="media/image1236.png"/><Relationship Id="rId1417" Type="http://schemas.openxmlformats.org/officeDocument/2006/relationships/image" Target="media/image1235.png"/><Relationship Id="rId1416" Type="http://schemas.openxmlformats.org/officeDocument/2006/relationships/image" Target="media/image1234.png"/><Relationship Id="rId1415" Type="http://schemas.openxmlformats.org/officeDocument/2006/relationships/image" Target="media/image1233.png"/><Relationship Id="rId1414" Type="http://schemas.openxmlformats.org/officeDocument/2006/relationships/image" Target="media/image1232.png"/><Relationship Id="rId1413" Type="http://schemas.openxmlformats.org/officeDocument/2006/relationships/footer" Target="footer233.xml"/><Relationship Id="rId1412" Type="http://schemas.openxmlformats.org/officeDocument/2006/relationships/image" Target="media/image1231.jpeg"/><Relationship Id="rId1411" Type="http://schemas.openxmlformats.org/officeDocument/2006/relationships/image" Target="media/image1230.png"/><Relationship Id="rId1410" Type="http://schemas.openxmlformats.org/officeDocument/2006/relationships/image" Target="media/image1229.png"/><Relationship Id="rId141" Type="http://schemas.openxmlformats.org/officeDocument/2006/relationships/image" Target="media/image108.png"/><Relationship Id="rId1409" Type="http://schemas.openxmlformats.org/officeDocument/2006/relationships/image" Target="media/image1228.png"/><Relationship Id="rId1408" Type="http://schemas.openxmlformats.org/officeDocument/2006/relationships/image" Target="media/image1227.png"/><Relationship Id="rId1407" Type="http://schemas.openxmlformats.org/officeDocument/2006/relationships/image" Target="media/image1226.png"/><Relationship Id="rId1406" Type="http://schemas.openxmlformats.org/officeDocument/2006/relationships/image" Target="media/image1225.png"/><Relationship Id="rId1405" Type="http://schemas.openxmlformats.org/officeDocument/2006/relationships/image" Target="media/image1224.png"/><Relationship Id="rId1404" Type="http://schemas.openxmlformats.org/officeDocument/2006/relationships/image" Target="media/image1223.png"/><Relationship Id="rId1403" Type="http://schemas.openxmlformats.org/officeDocument/2006/relationships/image" Target="media/image1222.png"/><Relationship Id="rId1402" Type="http://schemas.openxmlformats.org/officeDocument/2006/relationships/image" Target="media/image1221.png"/><Relationship Id="rId1401" Type="http://schemas.openxmlformats.org/officeDocument/2006/relationships/image" Target="media/image1220.png"/><Relationship Id="rId1400" Type="http://schemas.openxmlformats.org/officeDocument/2006/relationships/footer" Target="footer232.xml"/><Relationship Id="rId140" Type="http://schemas.openxmlformats.org/officeDocument/2006/relationships/image" Target="media/image107.png"/><Relationship Id="rId14" Type="http://schemas.openxmlformats.org/officeDocument/2006/relationships/image" Target="media/image6.jpeg"/><Relationship Id="rId1399" Type="http://schemas.openxmlformats.org/officeDocument/2006/relationships/header" Target="header52.xml"/><Relationship Id="rId1398" Type="http://schemas.openxmlformats.org/officeDocument/2006/relationships/image" Target="media/image1219.jpeg"/><Relationship Id="rId1397" Type="http://schemas.openxmlformats.org/officeDocument/2006/relationships/image" Target="media/image1218.png"/><Relationship Id="rId1396" Type="http://schemas.openxmlformats.org/officeDocument/2006/relationships/image" Target="media/image1217.png"/><Relationship Id="rId1395" Type="http://schemas.openxmlformats.org/officeDocument/2006/relationships/image" Target="media/image1216.png"/><Relationship Id="rId1394" Type="http://schemas.openxmlformats.org/officeDocument/2006/relationships/image" Target="media/image1215.png"/><Relationship Id="rId1393" Type="http://schemas.openxmlformats.org/officeDocument/2006/relationships/header" Target="header51.xml"/><Relationship Id="rId1392" Type="http://schemas.openxmlformats.org/officeDocument/2006/relationships/image" Target="media/image1214.png"/><Relationship Id="rId1391" Type="http://schemas.openxmlformats.org/officeDocument/2006/relationships/image" Target="media/image1213.png"/><Relationship Id="rId1390" Type="http://schemas.openxmlformats.org/officeDocument/2006/relationships/footer" Target="footer231.xml"/><Relationship Id="rId139" Type="http://schemas.openxmlformats.org/officeDocument/2006/relationships/footer" Target="footer28.xml"/><Relationship Id="rId1389" Type="http://schemas.openxmlformats.org/officeDocument/2006/relationships/footer" Target="footer230.xml"/><Relationship Id="rId1388" Type="http://schemas.openxmlformats.org/officeDocument/2006/relationships/image" Target="media/image1211.png"/><Relationship Id="rId1387" Type="http://schemas.openxmlformats.org/officeDocument/2006/relationships/image" Target="media/image1210.png"/><Relationship Id="rId1386" Type="http://schemas.openxmlformats.org/officeDocument/2006/relationships/footer" Target="footer229.xml"/><Relationship Id="rId1385" Type="http://schemas.openxmlformats.org/officeDocument/2006/relationships/footer" Target="footer228.xml"/><Relationship Id="rId1384" Type="http://schemas.openxmlformats.org/officeDocument/2006/relationships/image" Target="media/image1208.png"/><Relationship Id="rId1383" Type="http://schemas.openxmlformats.org/officeDocument/2006/relationships/footer" Target="footer227.xml"/><Relationship Id="rId1382" Type="http://schemas.openxmlformats.org/officeDocument/2006/relationships/image" Target="media/image1207.png"/><Relationship Id="rId1381" Type="http://schemas.openxmlformats.org/officeDocument/2006/relationships/image" Target="media/image1206.png"/><Relationship Id="rId1380" Type="http://schemas.openxmlformats.org/officeDocument/2006/relationships/image" Target="media/image1205.png"/><Relationship Id="rId138" Type="http://schemas.openxmlformats.org/officeDocument/2006/relationships/image" Target="media/image105.png"/><Relationship Id="rId1379" Type="http://schemas.openxmlformats.org/officeDocument/2006/relationships/image" Target="media/image1204.png"/><Relationship Id="rId1378" Type="http://schemas.openxmlformats.org/officeDocument/2006/relationships/image" Target="media/image1203.png"/><Relationship Id="rId1377" Type="http://schemas.openxmlformats.org/officeDocument/2006/relationships/image" Target="media/image1202.png"/><Relationship Id="rId1376" Type="http://schemas.openxmlformats.org/officeDocument/2006/relationships/image" Target="media/image1201.png"/><Relationship Id="rId1375" Type="http://schemas.openxmlformats.org/officeDocument/2006/relationships/image" Target="media/image1200.png"/><Relationship Id="rId1374" Type="http://schemas.openxmlformats.org/officeDocument/2006/relationships/footer" Target="footer226.xml"/><Relationship Id="rId1373" Type="http://schemas.openxmlformats.org/officeDocument/2006/relationships/header" Target="header50.xml"/><Relationship Id="rId1372" Type="http://schemas.openxmlformats.org/officeDocument/2006/relationships/image" Target="media/image1198.png"/><Relationship Id="rId1371" Type="http://schemas.openxmlformats.org/officeDocument/2006/relationships/image" Target="media/image1197.png"/><Relationship Id="rId1370" Type="http://schemas.openxmlformats.org/officeDocument/2006/relationships/image" Target="media/image1196.png"/><Relationship Id="rId137" Type="http://schemas.openxmlformats.org/officeDocument/2006/relationships/image" Target="media/image104.png"/><Relationship Id="rId1369" Type="http://schemas.openxmlformats.org/officeDocument/2006/relationships/image" Target="media/image1195.png"/><Relationship Id="rId1368" Type="http://schemas.openxmlformats.org/officeDocument/2006/relationships/image" Target="media/image1194.png"/><Relationship Id="rId1367" Type="http://schemas.openxmlformats.org/officeDocument/2006/relationships/image" Target="media/image1193.png"/><Relationship Id="rId1366" Type="http://schemas.openxmlformats.org/officeDocument/2006/relationships/footer" Target="footer225.xml"/><Relationship Id="rId1365" Type="http://schemas.openxmlformats.org/officeDocument/2006/relationships/header" Target="header49.xml"/><Relationship Id="rId1364" Type="http://schemas.openxmlformats.org/officeDocument/2006/relationships/image" Target="media/image1192.png"/><Relationship Id="rId1363" Type="http://schemas.openxmlformats.org/officeDocument/2006/relationships/image" Target="media/image1191.png"/><Relationship Id="rId1362" Type="http://schemas.openxmlformats.org/officeDocument/2006/relationships/footer" Target="footer224.xml"/><Relationship Id="rId1361" Type="http://schemas.openxmlformats.org/officeDocument/2006/relationships/image" Target="media/image1189.png"/><Relationship Id="rId1360" Type="http://schemas.openxmlformats.org/officeDocument/2006/relationships/footer" Target="footer223.xml"/><Relationship Id="rId136" Type="http://schemas.openxmlformats.org/officeDocument/2006/relationships/image" Target="media/image103.png"/><Relationship Id="rId1359" Type="http://schemas.openxmlformats.org/officeDocument/2006/relationships/image" Target="media/image1188.png"/><Relationship Id="rId1358" Type="http://schemas.openxmlformats.org/officeDocument/2006/relationships/image" Target="media/image1187.png"/><Relationship Id="rId1357" Type="http://schemas.openxmlformats.org/officeDocument/2006/relationships/image" Target="media/image1186.png"/><Relationship Id="rId1356" Type="http://schemas.openxmlformats.org/officeDocument/2006/relationships/image" Target="media/image1185.png"/><Relationship Id="rId1355" Type="http://schemas.openxmlformats.org/officeDocument/2006/relationships/image" Target="media/image1184.png"/><Relationship Id="rId1354" Type="http://schemas.openxmlformats.org/officeDocument/2006/relationships/footer" Target="footer222.xml"/><Relationship Id="rId1353" Type="http://schemas.openxmlformats.org/officeDocument/2006/relationships/image" Target="media/image1182.png"/><Relationship Id="rId1352" Type="http://schemas.openxmlformats.org/officeDocument/2006/relationships/image" Target="media/image1181.png"/><Relationship Id="rId1351" Type="http://schemas.openxmlformats.org/officeDocument/2006/relationships/image" Target="media/image1180.png"/><Relationship Id="rId1350" Type="http://schemas.openxmlformats.org/officeDocument/2006/relationships/image" Target="media/image1179.png"/><Relationship Id="rId135" Type="http://schemas.openxmlformats.org/officeDocument/2006/relationships/image" Target="media/image102.png"/><Relationship Id="rId1349" Type="http://schemas.openxmlformats.org/officeDocument/2006/relationships/image" Target="media/image1178.png"/><Relationship Id="rId1348" Type="http://schemas.openxmlformats.org/officeDocument/2006/relationships/image" Target="media/image1177.png"/><Relationship Id="rId1347" Type="http://schemas.openxmlformats.org/officeDocument/2006/relationships/image" Target="media/image1176.png"/><Relationship Id="rId1346" Type="http://schemas.openxmlformats.org/officeDocument/2006/relationships/image" Target="media/image1175.png"/><Relationship Id="rId1345" Type="http://schemas.openxmlformats.org/officeDocument/2006/relationships/image" Target="media/image1174.png"/><Relationship Id="rId1344" Type="http://schemas.openxmlformats.org/officeDocument/2006/relationships/image" Target="media/image1173.png"/><Relationship Id="rId1343" Type="http://schemas.openxmlformats.org/officeDocument/2006/relationships/image" Target="media/image1172.jpeg"/><Relationship Id="rId1342" Type="http://schemas.openxmlformats.org/officeDocument/2006/relationships/image" Target="media/image1171.png"/><Relationship Id="rId1341" Type="http://schemas.openxmlformats.org/officeDocument/2006/relationships/footer" Target="footer221.xml"/><Relationship Id="rId1340" Type="http://schemas.openxmlformats.org/officeDocument/2006/relationships/footer" Target="footer220.xml"/><Relationship Id="rId134" Type="http://schemas.openxmlformats.org/officeDocument/2006/relationships/image" Target="media/image101.png"/><Relationship Id="rId1339" Type="http://schemas.openxmlformats.org/officeDocument/2006/relationships/image" Target="media/image1169.jpeg"/><Relationship Id="rId1338" Type="http://schemas.openxmlformats.org/officeDocument/2006/relationships/footer" Target="footer219.xml"/><Relationship Id="rId1337" Type="http://schemas.openxmlformats.org/officeDocument/2006/relationships/image" Target="media/image1167.png"/><Relationship Id="rId1336" Type="http://schemas.openxmlformats.org/officeDocument/2006/relationships/image" Target="media/image1166.png"/><Relationship Id="rId1335" Type="http://schemas.openxmlformats.org/officeDocument/2006/relationships/image" Target="media/image1165.png"/><Relationship Id="rId1334" Type="http://schemas.openxmlformats.org/officeDocument/2006/relationships/image" Target="media/image1164.png"/><Relationship Id="rId1333" Type="http://schemas.openxmlformats.org/officeDocument/2006/relationships/image" Target="media/image1163.png"/><Relationship Id="rId1332" Type="http://schemas.openxmlformats.org/officeDocument/2006/relationships/image" Target="media/image1162.png"/><Relationship Id="rId1331" Type="http://schemas.openxmlformats.org/officeDocument/2006/relationships/image" Target="media/image1161.png"/><Relationship Id="rId1330" Type="http://schemas.openxmlformats.org/officeDocument/2006/relationships/image" Target="media/image1160.png"/><Relationship Id="rId133" Type="http://schemas.openxmlformats.org/officeDocument/2006/relationships/footer" Target="footer27.xml"/><Relationship Id="rId1329" Type="http://schemas.openxmlformats.org/officeDocument/2006/relationships/image" Target="media/image1159.png"/><Relationship Id="rId1328" Type="http://schemas.openxmlformats.org/officeDocument/2006/relationships/image" Target="media/image1158.png"/><Relationship Id="rId1327" Type="http://schemas.openxmlformats.org/officeDocument/2006/relationships/image" Target="media/image1157.png"/><Relationship Id="rId1326" Type="http://schemas.openxmlformats.org/officeDocument/2006/relationships/image" Target="media/image1156.png"/><Relationship Id="rId1325" Type="http://schemas.openxmlformats.org/officeDocument/2006/relationships/image" Target="media/image1155.png"/><Relationship Id="rId1324" Type="http://schemas.openxmlformats.org/officeDocument/2006/relationships/image" Target="media/image1154.png"/><Relationship Id="rId1323" Type="http://schemas.openxmlformats.org/officeDocument/2006/relationships/image" Target="media/image1153.png"/><Relationship Id="rId1322" Type="http://schemas.openxmlformats.org/officeDocument/2006/relationships/image" Target="media/image1152.jpeg"/><Relationship Id="rId1321" Type="http://schemas.openxmlformats.org/officeDocument/2006/relationships/image" Target="media/image1151.png"/><Relationship Id="rId1320" Type="http://schemas.openxmlformats.org/officeDocument/2006/relationships/footer" Target="footer218.xml"/><Relationship Id="rId132" Type="http://schemas.openxmlformats.org/officeDocument/2006/relationships/image" Target="media/image100.jpeg"/><Relationship Id="rId1319" Type="http://schemas.openxmlformats.org/officeDocument/2006/relationships/image" Target="media/image1150.png"/><Relationship Id="rId1318" Type="http://schemas.openxmlformats.org/officeDocument/2006/relationships/image" Target="media/image1149.png"/><Relationship Id="rId1317" Type="http://schemas.openxmlformats.org/officeDocument/2006/relationships/image" Target="media/image1148.png"/><Relationship Id="rId1316" Type="http://schemas.openxmlformats.org/officeDocument/2006/relationships/image" Target="media/image1147.png"/><Relationship Id="rId1315" Type="http://schemas.openxmlformats.org/officeDocument/2006/relationships/image" Target="media/image1146.png"/><Relationship Id="rId1314" Type="http://schemas.openxmlformats.org/officeDocument/2006/relationships/image" Target="media/image1145.png"/><Relationship Id="rId1313" Type="http://schemas.openxmlformats.org/officeDocument/2006/relationships/image" Target="media/image1144.png"/><Relationship Id="rId1312" Type="http://schemas.openxmlformats.org/officeDocument/2006/relationships/image" Target="media/image1143.png"/><Relationship Id="rId1311" Type="http://schemas.openxmlformats.org/officeDocument/2006/relationships/image" Target="media/image1142.png"/><Relationship Id="rId1310" Type="http://schemas.openxmlformats.org/officeDocument/2006/relationships/image" Target="media/image1141.png"/><Relationship Id="rId131" Type="http://schemas.openxmlformats.org/officeDocument/2006/relationships/image" Target="media/image99.png"/><Relationship Id="rId1309" Type="http://schemas.openxmlformats.org/officeDocument/2006/relationships/image" Target="media/image1140.png"/><Relationship Id="rId1308" Type="http://schemas.openxmlformats.org/officeDocument/2006/relationships/image" Target="media/image1139.png"/><Relationship Id="rId1307" Type="http://schemas.openxmlformats.org/officeDocument/2006/relationships/footer" Target="footer217.xml"/><Relationship Id="rId1306" Type="http://schemas.openxmlformats.org/officeDocument/2006/relationships/image" Target="media/image1137.png"/><Relationship Id="rId1305" Type="http://schemas.openxmlformats.org/officeDocument/2006/relationships/image" Target="media/image1136.png"/><Relationship Id="rId1304" Type="http://schemas.openxmlformats.org/officeDocument/2006/relationships/footer" Target="footer216.xml"/><Relationship Id="rId1303" Type="http://schemas.openxmlformats.org/officeDocument/2006/relationships/image" Target="media/image1135.png"/><Relationship Id="rId1302" Type="http://schemas.openxmlformats.org/officeDocument/2006/relationships/image" Target="media/image1134.png"/><Relationship Id="rId1301" Type="http://schemas.openxmlformats.org/officeDocument/2006/relationships/image" Target="media/image1133.png"/><Relationship Id="rId1300" Type="http://schemas.openxmlformats.org/officeDocument/2006/relationships/image" Target="media/image1132.png"/><Relationship Id="rId130" Type="http://schemas.openxmlformats.org/officeDocument/2006/relationships/image" Target="media/image98.png"/><Relationship Id="rId13" Type="http://schemas.openxmlformats.org/officeDocument/2006/relationships/image" Target="media/image5.jpeg"/><Relationship Id="rId1299" Type="http://schemas.openxmlformats.org/officeDocument/2006/relationships/image" Target="media/image1131.png"/><Relationship Id="rId1298" Type="http://schemas.openxmlformats.org/officeDocument/2006/relationships/footer" Target="footer215.xml"/><Relationship Id="rId1297" Type="http://schemas.openxmlformats.org/officeDocument/2006/relationships/image" Target="media/image1129.png"/><Relationship Id="rId1296" Type="http://schemas.openxmlformats.org/officeDocument/2006/relationships/image" Target="media/image1128.png"/><Relationship Id="rId1295" Type="http://schemas.openxmlformats.org/officeDocument/2006/relationships/image" Target="media/image1127.png"/><Relationship Id="rId1294" Type="http://schemas.openxmlformats.org/officeDocument/2006/relationships/image" Target="media/image1126.png"/><Relationship Id="rId1293" Type="http://schemas.openxmlformats.org/officeDocument/2006/relationships/footer" Target="footer214.xml"/><Relationship Id="rId1292" Type="http://schemas.openxmlformats.org/officeDocument/2006/relationships/image" Target="media/image1125.png"/><Relationship Id="rId1291" Type="http://schemas.openxmlformats.org/officeDocument/2006/relationships/image" Target="media/image1124.png"/><Relationship Id="rId1290" Type="http://schemas.openxmlformats.org/officeDocument/2006/relationships/image" Target="media/image1123.jpeg"/><Relationship Id="rId129" Type="http://schemas.openxmlformats.org/officeDocument/2006/relationships/footer" Target="footer26.xml"/><Relationship Id="rId1289" Type="http://schemas.openxmlformats.org/officeDocument/2006/relationships/image" Target="media/image1122.png"/><Relationship Id="rId1288" Type="http://schemas.openxmlformats.org/officeDocument/2006/relationships/image" Target="media/image1121.png"/><Relationship Id="rId1287" Type="http://schemas.openxmlformats.org/officeDocument/2006/relationships/image" Target="media/image1120.png"/><Relationship Id="rId1286" Type="http://schemas.openxmlformats.org/officeDocument/2006/relationships/footer" Target="footer213.xml"/><Relationship Id="rId1285" Type="http://schemas.openxmlformats.org/officeDocument/2006/relationships/header" Target="header48.xml"/><Relationship Id="rId1284" Type="http://schemas.openxmlformats.org/officeDocument/2006/relationships/image" Target="media/image1117.png"/><Relationship Id="rId1283" Type="http://schemas.openxmlformats.org/officeDocument/2006/relationships/image" Target="media/image1116.png"/><Relationship Id="rId1282" Type="http://schemas.openxmlformats.org/officeDocument/2006/relationships/image" Target="media/image1115.png"/><Relationship Id="rId1281" Type="http://schemas.openxmlformats.org/officeDocument/2006/relationships/image" Target="media/image1114.png"/><Relationship Id="rId1280" Type="http://schemas.openxmlformats.org/officeDocument/2006/relationships/footer" Target="footer212.xml"/><Relationship Id="rId128" Type="http://schemas.openxmlformats.org/officeDocument/2006/relationships/image" Target="media/image96.png"/><Relationship Id="rId1279" Type="http://schemas.openxmlformats.org/officeDocument/2006/relationships/image" Target="media/image1113.png"/><Relationship Id="rId1278" Type="http://schemas.openxmlformats.org/officeDocument/2006/relationships/image" Target="media/image1112.png"/><Relationship Id="rId1277" Type="http://schemas.openxmlformats.org/officeDocument/2006/relationships/image" Target="media/image1111.png"/><Relationship Id="rId1276" Type="http://schemas.openxmlformats.org/officeDocument/2006/relationships/image" Target="media/image1110.png"/><Relationship Id="rId1275" Type="http://schemas.openxmlformats.org/officeDocument/2006/relationships/footer" Target="footer211.xml"/><Relationship Id="rId1274" Type="http://schemas.openxmlformats.org/officeDocument/2006/relationships/header" Target="header47.xml"/><Relationship Id="rId1273" Type="http://schemas.openxmlformats.org/officeDocument/2006/relationships/image" Target="media/image1108.png"/><Relationship Id="rId1272" Type="http://schemas.openxmlformats.org/officeDocument/2006/relationships/image" Target="media/image1107.png"/><Relationship Id="rId1271" Type="http://schemas.openxmlformats.org/officeDocument/2006/relationships/image" Target="media/image1106.png"/><Relationship Id="rId1270" Type="http://schemas.openxmlformats.org/officeDocument/2006/relationships/image" Target="media/image1105.png"/><Relationship Id="rId127" Type="http://schemas.openxmlformats.org/officeDocument/2006/relationships/image" Target="media/image95.png"/><Relationship Id="rId1269" Type="http://schemas.openxmlformats.org/officeDocument/2006/relationships/footer" Target="footer210.xml"/><Relationship Id="rId1268" Type="http://schemas.openxmlformats.org/officeDocument/2006/relationships/image" Target="media/image1104.png"/><Relationship Id="rId1267" Type="http://schemas.openxmlformats.org/officeDocument/2006/relationships/footer" Target="footer209.xml"/><Relationship Id="rId1266" Type="http://schemas.openxmlformats.org/officeDocument/2006/relationships/footer" Target="footer208.xml"/><Relationship Id="rId1265" Type="http://schemas.openxmlformats.org/officeDocument/2006/relationships/footer" Target="footer207.xml"/><Relationship Id="rId1264" Type="http://schemas.openxmlformats.org/officeDocument/2006/relationships/image" Target="media/image1101.jpeg"/><Relationship Id="rId1263" Type="http://schemas.openxmlformats.org/officeDocument/2006/relationships/image" Target="media/image1100.jpeg"/><Relationship Id="rId1262" Type="http://schemas.openxmlformats.org/officeDocument/2006/relationships/footer" Target="footer206.xml"/><Relationship Id="rId1261" Type="http://schemas.openxmlformats.org/officeDocument/2006/relationships/image" Target="media/image1099.jpeg"/><Relationship Id="rId1260" Type="http://schemas.openxmlformats.org/officeDocument/2006/relationships/image" Target="media/image1098.png"/><Relationship Id="rId126" Type="http://schemas.openxmlformats.org/officeDocument/2006/relationships/image" Target="media/image94.png"/><Relationship Id="rId1259" Type="http://schemas.openxmlformats.org/officeDocument/2006/relationships/image" Target="media/image1097.png"/><Relationship Id="rId1258" Type="http://schemas.openxmlformats.org/officeDocument/2006/relationships/footer" Target="footer205.xml"/><Relationship Id="rId1257" Type="http://schemas.openxmlformats.org/officeDocument/2006/relationships/image" Target="media/image1096.png"/><Relationship Id="rId1256" Type="http://schemas.openxmlformats.org/officeDocument/2006/relationships/image" Target="media/image1095.png"/><Relationship Id="rId1255" Type="http://schemas.openxmlformats.org/officeDocument/2006/relationships/image" Target="media/image1094.png"/><Relationship Id="rId1254" Type="http://schemas.openxmlformats.org/officeDocument/2006/relationships/image" Target="media/image1093.png"/><Relationship Id="rId1253" Type="http://schemas.openxmlformats.org/officeDocument/2006/relationships/image" Target="media/image1092.png"/><Relationship Id="rId1252" Type="http://schemas.openxmlformats.org/officeDocument/2006/relationships/footer" Target="footer204.xml"/><Relationship Id="rId1251" Type="http://schemas.openxmlformats.org/officeDocument/2006/relationships/image" Target="media/image1090.png"/><Relationship Id="rId1250" Type="http://schemas.openxmlformats.org/officeDocument/2006/relationships/image" Target="media/image1089.png"/><Relationship Id="rId125" Type="http://schemas.openxmlformats.org/officeDocument/2006/relationships/image" Target="media/image93.png"/><Relationship Id="rId1249" Type="http://schemas.openxmlformats.org/officeDocument/2006/relationships/image" Target="media/image1088.png"/><Relationship Id="rId1248" Type="http://schemas.openxmlformats.org/officeDocument/2006/relationships/footer" Target="footer203.xml"/><Relationship Id="rId1247" Type="http://schemas.openxmlformats.org/officeDocument/2006/relationships/image" Target="media/image1087.png"/><Relationship Id="rId1246" Type="http://schemas.openxmlformats.org/officeDocument/2006/relationships/image" Target="media/image1086.png"/><Relationship Id="rId1245" Type="http://schemas.openxmlformats.org/officeDocument/2006/relationships/footer" Target="footer202.xml"/><Relationship Id="rId1244" Type="http://schemas.openxmlformats.org/officeDocument/2006/relationships/image" Target="media/image1084.png"/><Relationship Id="rId1243" Type="http://schemas.openxmlformats.org/officeDocument/2006/relationships/image" Target="media/image1083.png"/><Relationship Id="rId1242" Type="http://schemas.openxmlformats.org/officeDocument/2006/relationships/footer" Target="footer201.xml"/><Relationship Id="rId1241" Type="http://schemas.openxmlformats.org/officeDocument/2006/relationships/image" Target="media/image1082.jpeg"/><Relationship Id="rId1240" Type="http://schemas.openxmlformats.org/officeDocument/2006/relationships/image" Target="media/image1081.jpeg"/><Relationship Id="rId124" Type="http://schemas.openxmlformats.org/officeDocument/2006/relationships/image" Target="media/image92.png"/><Relationship Id="rId1239" Type="http://schemas.openxmlformats.org/officeDocument/2006/relationships/image" Target="media/image1080.png"/><Relationship Id="rId1238" Type="http://schemas.openxmlformats.org/officeDocument/2006/relationships/image" Target="media/image1079.png"/><Relationship Id="rId1237" Type="http://schemas.openxmlformats.org/officeDocument/2006/relationships/image" Target="media/image1078.png"/><Relationship Id="rId1236" Type="http://schemas.openxmlformats.org/officeDocument/2006/relationships/footer" Target="footer200.xml"/><Relationship Id="rId1235" Type="http://schemas.openxmlformats.org/officeDocument/2006/relationships/image" Target="media/image1077.png"/><Relationship Id="rId1234" Type="http://schemas.openxmlformats.org/officeDocument/2006/relationships/image" Target="media/image1076.png"/><Relationship Id="rId1233" Type="http://schemas.openxmlformats.org/officeDocument/2006/relationships/image" Target="media/image1075.png"/><Relationship Id="rId1232" Type="http://schemas.openxmlformats.org/officeDocument/2006/relationships/image" Target="media/image1074.png"/><Relationship Id="rId1231" Type="http://schemas.openxmlformats.org/officeDocument/2006/relationships/image" Target="media/image1073.png"/><Relationship Id="rId1230" Type="http://schemas.openxmlformats.org/officeDocument/2006/relationships/footer" Target="footer199.xml"/><Relationship Id="rId123" Type="http://schemas.openxmlformats.org/officeDocument/2006/relationships/image" Target="media/image91.png"/><Relationship Id="rId1229" Type="http://schemas.openxmlformats.org/officeDocument/2006/relationships/header" Target="header46.xml"/><Relationship Id="rId1228" Type="http://schemas.openxmlformats.org/officeDocument/2006/relationships/image" Target="media/image1071.png"/><Relationship Id="rId1227" Type="http://schemas.openxmlformats.org/officeDocument/2006/relationships/image" Target="media/image1070.png"/><Relationship Id="rId1226" Type="http://schemas.openxmlformats.org/officeDocument/2006/relationships/image" Target="media/image1069.png"/><Relationship Id="rId1225" Type="http://schemas.openxmlformats.org/officeDocument/2006/relationships/image" Target="media/image1068.png"/><Relationship Id="rId1224" Type="http://schemas.openxmlformats.org/officeDocument/2006/relationships/image" Target="media/image1067.png"/><Relationship Id="rId1223" Type="http://schemas.openxmlformats.org/officeDocument/2006/relationships/image" Target="media/image1066.png"/><Relationship Id="rId1222" Type="http://schemas.openxmlformats.org/officeDocument/2006/relationships/image" Target="media/image1065.png"/><Relationship Id="rId1221" Type="http://schemas.openxmlformats.org/officeDocument/2006/relationships/image" Target="media/image1064.png"/><Relationship Id="rId1220" Type="http://schemas.openxmlformats.org/officeDocument/2006/relationships/image" Target="media/image1063.png"/><Relationship Id="rId122" Type="http://schemas.openxmlformats.org/officeDocument/2006/relationships/image" Target="media/image90.png"/><Relationship Id="rId1219" Type="http://schemas.openxmlformats.org/officeDocument/2006/relationships/footer" Target="footer198.xml"/><Relationship Id="rId1218" Type="http://schemas.openxmlformats.org/officeDocument/2006/relationships/header" Target="header45.xml"/><Relationship Id="rId1217" Type="http://schemas.openxmlformats.org/officeDocument/2006/relationships/image" Target="media/image1062.png"/><Relationship Id="rId1216" Type="http://schemas.openxmlformats.org/officeDocument/2006/relationships/image" Target="media/image1061.png"/><Relationship Id="rId1215" Type="http://schemas.openxmlformats.org/officeDocument/2006/relationships/image" Target="media/image1060.png"/><Relationship Id="rId1214" Type="http://schemas.openxmlformats.org/officeDocument/2006/relationships/image" Target="media/image1059.png"/><Relationship Id="rId1213" Type="http://schemas.openxmlformats.org/officeDocument/2006/relationships/image" Target="media/image1058.png"/><Relationship Id="rId1212" Type="http://schemas.openxmlformats.org/officeDocument/2006/relationships/image" Target="media/image1057.png"/><Relationship Id="rId1211" Type="http://schemas.openxmlformats.org/officeDocument/2006/relationships/image" Target="media/image1056.png"/><Relationship Id="rId1210" Type="http://schemas.openxmlformats.org/officeDocument/2006/relationships/image" Target="media/image1055.png"/><Relationship Id="rId121" Type="http://schemas.openxmlformats.org/officeDocument/2006/relationships/footer" Target="footer25.xml"/><Relationship Id="rId1209" Type="http://schemas.openxmlformats.org/officeDocument/2006/relationships/image" Target="media/image1054.png"/><Relationship Id="rId1208" Type="http://schemas.openxmlformats.org/officeDocument/2006/relationships/image" Target="media/image1053.png"/><Relationship Id="rId1207" Type="http://schemas.openxmlformats.org/officeDocument/2006/relationships/footer" Target="footer197.xml"/><Relationship Id="rId1206" Type="http://schemas.openxmlformats.org/officeDocument/2006/relationships/image" Target="media/image1051.png"/><Relationship Id="rId1205" Type="http://schemas.openxmlformats.org/officeDocument/2006/relationships/image" Target="media/image1050.png"/><Relationship Id="rId1204" Type="http://schemas.openxmlformats.org/officeDocument/2006/relationships/footer" Target="footer196.xml"/><Relationship Id="rId1203" Type="http://schemas.openxmlformats.org/officeDocument/2006/relationships/image" Target="media/image1049.png"/><Relationship Id="rId1202" Type="http://schemas.openxmlformats.org/officeDocument/2006/relationships/image" Target="media/image1048.png"/><Relationship Id="rId1201" Type="http://schemas.openxmlformats.org/officeDocument/2006/relationships/image" Target="media/image1047.png"/><Relationship Id="rId1200" Type="http://schemas.openxmlformats.org/officeDocument/2006/relationships/image" Target="media/image1046.png"/><Relationship Id="rId120" Type="http://schemas.openxmlformats.org/officeDocument/2006/relationships/image" Target="media/image89.jpeg"/><Relationship Id="rId12" Type="http://schemas.openxmlformats.org/officeDocument/2006/relationships/hyperlink" Target="http://abook.hep.com.cn/126866" TargetMode="External"/><Relationship Id="rId1199" Type="http://schemas.openxmlformats.org/officeDocument/2006/relationships/image" Target="media/image1045.png"/><Relationship Id="rId1198" Type="http://schemas.openxmlformats.org/officeDocument/2006/relationships/image" Target="media/image1044.png"/><Relationship Id="rId1197" Type="http://schemas.openxmlformats.org/officeDocument/2006/relationships/footer" Target="footer195.xml"/><Relationship Id="rId1196" Type="http://schemas.openxmlformats.org/officeDocument/2006/relationships/header" Target="header44.xml"/><Relationship Id="rId1195" Type="http://schemas.openxmlformats.org/officeDocument/2006/relationships/image" Target="media/image1042.png"/><Relationship Id="rId1194" Type="http://schemas.openxmlformats.org/officeDocument/2006/relationships/image" Target="media/image1041.png"/><Relationship Id="rId1193" Type="http://schemas.openxmlformats.org/officeDocument/2006/relationships/image" Target="media/image1040.png"/><Relationship Id="rId1192" Type="http://schemas.openxmlformats.org/officeDocument/2006/relationships/image" Target="media/image1039.png"/><Relationship Id="rId1191" Type="http://schemas.openxmlformats.org/officeDocument/2006/relationships/footer" Target="footer194.xml"/><Relationship Id="rId1190" Type="http://schemas.openxmlformats.org/officeDocument/2006/relationships/footer" Target="footer193.xml"/><Relationship Id="rId119" Type="http://schemas.openxmlformats.org/officeDocument/2006/relationships/image" Target="media/image88.png"/><Relationship Id="rId1189" Type="http://schemas.openxmlformats.org/officeDocument/2006/relationships/image" Target="media/image1037.jpeg"/><Relationship Id="rId1188" Type="http://schemas.openxmlformats.org/officeDocument/2006/relationships/image" Target="media/image1036.png"/><Relationship Id="rId1187" Type="http://schemas.openxmlformats.org/officeDocument/2006/relationships/image" Target="media/image1035.png"/><Relationship Id="rId1186" Type="http://schemas.openxmlformats.org/officeDocument/2006/relationships/image" Target="media/image1034.jpeg"/><Relationship Id="rId1185" Type="http://schemas.openxmlformats.org/officeDocument/2006/relationships/image" Target="media/image1033.jpeg"/><Relationship Id="rId1184" Type="http://schemas.openxmlformats.org/officeDocument/2006/relationships/image" Target="media/image1032.png"/><Relationship Id="rId1183" Type="http://schemas.openxmlformats.org/officeDocument/2006/relationships/image" Target="media/image1031.jpeg"/><Relationship Id="rId1182" Type="http://schemas.openxmlformats.org/officeDocument/2006/relationships/image" Target="media/image1030.jpeg"/><Relationship Id="rId1181" Type="http://schemas.openxmlformats.org/officeDocument/2006/relationships/image" Target="media/image1029.png"/><Relationship Id="rId1180" Type="http://schemas.openxmlformats.org/officeDocument/2006/relationships/image" Target="media/image1028.png"/><Relationship Id="rId118" Type="http://schemas.openxmlformats.org/officeDocument/2006/relationships/image" Target="media/image87.png"/><Relationship Id="rId1179" Type="http://schemas.openxmlformats.org/officeDocument/2006/relationships/image" Target="media/image1027.png"/><Relationship Id="rId1178" Type="http://schemas.openxmlformats.org/officeDocument/2006/relationships/footer" Target="footer192.xml"/><Relationship Id="rId1177" Type="http://schemas.openxmlformats.org/officeDocument/2006/relationships/image" Target="media/image1025.png"/><Relationship Id="rId1176" Type="http://schemas.openxmlformats.org/officeDocument/2006/relationships/image" Target="media/image1024.png"/><Relationship Id="rId1175" Type="http://schemas.openxmlformats.org/officeDocument/2006/relationships/footer" Target="footer191.xml"/><Relationship Id="rId1174" Type="http://schemas.openxmlformats.org/officeDocument/2006/relationships/image" Target="media/image1023.png"/><Relationship Id="rId1173" Type="http://schemas.openxmlformats.org/officeDocument/2006/relationships/footer" Target="footer190.xml"/><Relationship Id="rId1172" Type="http://schemas.openxmlformats.org/officeDocument/2006/relationships/image" Target="media/image1021.png"/><Relationship Id="rId1171" Type="http://schemas.openxmlformats.org/officeDocument/2006/relationships/image" Target="media/image1020.jpeg"/><Relationship Id="rId1170" Type="http://schemas.openxmlformats.org/officeDocument/2006/relationships/image" Target="media/image1019.png"/><Relationship Id="rId117" Type="http://schemas.openxmlformats.org/officeDocument/2006/relationships/image" Target="media/image86.png"/><Relationship Id="rId1169" Type="http://schemas.openxmlformats.org/officeDocument/2006/relationships/footer" Target="footer189.xml"/><Relationship Id="rId1168" Type="http://schemas.openxmlformats.org/officeDocument/2006/relationships/header" Target="header43.xml"/><Relationship Id="rId1167" Type="http://schemas.openxmlformats.org/officeDocument/2006/relationships/footer" Target="footer188.xml"/><Relationship Id="rId1166" Type="http://schemas.openxmlformats.org/officeDocument/2006/relationships/header" Target="header42.xml"/><Relationship Id="rId1165" Type="http://schemas.openxmlformats.org/officeDocument/2006/relationships/image" Target="media/image1017.png"/><Relationship Id="rId1164" Type="http://schemas.openxmlformats.org/officeDocument/2006/relationships/footer" Target="footer187.xml"/><Relationship Id="rId1163" Type="http://schemas.openxmlformats.org/officeDocument/2006/relationships/footer" Target="footer186.xml"/><Relationship Id="rId1162" Type="http://schemas.openxmlformats.org/officeDocument/2006/relationships/header" Target="header41.xml"/><Relationship Id="rId1161" Type="http://schemas.openxmlformats.org/officeDocument/2006/relationships/image" Target="media/image1015.png"/><Relationship Id="rId1160" Type="http://schemas.openxmlformats.org/officeDocument/2006/relationships/footer" Target="footer185.xml"/><Relationship Id="rId116" Type="http://schemas.openxmlformats.org/officeDocument/2006/relationships/footer" Target="footer24.xml"/><Relationship Id="rId1159" Type="http://schemas.openxmlformats.org/officeDocument/2006/relationships/footer" Target="footer184.xml"/><Relationship Id="rId1158" Type="http://schemas.openxmlformats.org/officeDocument/2006/relationships/header" Target="header40.xml"/><Relationship Id="rId1157" Type="http://schemas.openxmlformats.org/officeDocument/2006/relationships/image" Target="media/image1013.png"/><Relationship Id="rId1156" Type="http://schemas.openxmlformats.org/officeDocument/2006/relationships/image" Target="media/image1012.png"/><Relationship Id="rId1155" Type="http://schemas.openxmlformats.org/officeDocument/2006/relationships/image" Target="media/image1011.png"/><Relationship Id="rId1154" Type="http://schemas.openxmlformats.org/officeDocument/2006/relationships/footer" Target="footer183.xml"/><Relationship Id="rId1153" Type="http://schemas.openxmlformats.org/officeDocument/2006/relationships/header" Target="header39.xml"/><Relationship Id="rId1152" Type="http://schemas.openxmlformats.org/officeDocument/2006/relationships/image" Target="media/image1010.jpeg"/><Relationship Id="rId1151" Type="http://schemas.openxmlformats.org/officeDocument/2006/relationships/image" Target="media/image1009.png"/><Relationship Id="rId1150" Type="http://schemas.openxmlformats.org/officeDocument/2006/relationships/footer" Target="footer182.xml"/><Relationship Id="rId115" Type="http://schemas.openxmlformats.org/officeDocument/2006/relationships/image" Target="media/image85.png"/><Relationship Id="rId1149" Type="http://schemas.openxmlformats.org/officeDocument/2006/relationships/image" Target="media/image1007.jpeg"/><Relationship Id="rId1148" Type="http://schemas.openxmlformats.org/officeDocument/2006/relationships/image" Target="media/image1006.png"/><Relationship Id="rId1147" Type="http://schemas.openxmlformats.org/officeDocument/2006/relationships/image" Target="media/image1005.png"/><Relationship Id="rId1146" Type="http://schemas.openxmlformats.org/officeDocument/2006/relationships/footer" Target="footer181.xml"/><Relationship Id="rId1145" Type="http://schemas.openxmlformats.org/officeDocument/2006/relationships/image" Target="media/image1003.png"/><Relationship Id="rId1144" Type="http://schemas.openxmlformats.org/officeDocument/2006/relationships/image" Target="media/image1002.png"/><Relationship Id="rId1143" Type="http://schemas.openxmlformats.org/officeDocument/2006/relationships/image" Target="media/image1001.png"/><Relationship Id="rId1142" Type="http://schemas.openxmlformats.org/officeDocument/2006/relationships/image" Target="media/image1000.png"/><Relationship Id="rId1141" Type="http://schemas.openxmlformats.org/officeDocument/2006/relationships/image" Target="media/image999.png"/><Relationship Id="rId1140" Type="http://schemas.openxmlformats.org/officeDocument/2006/relationships/image" Target="media/image998.png"/><Relationship Id="rId114" Type="http://schemas.openxmlformats.org/officeDocument/2006/relationships/footer" Target="footer23.xml"/><Relationship Id="rId1139" Type="http://schemas.openxmlformats.org/officeDocument/2006/relationships/image" Target="media/image997.png"/><Relationship Id="rId1138" Type="http://schemas.openxmlformats.org/officeDocument/2006/relationships/footer" Target="footer180.xml"/><Relationship Id="rId1137" Type="http://schemas.openxmlformats.org/officeDocument/2006/relationships/image" Target="media/image995.png"/><Relationship Id="rId1136" Type="http://schemas.openxmlformats.org/officeDocument/2006/relationships/image" Target="media/image994.png"/><Relationship Id="rId1135" Type="http://schemas.openxmlformats.org/officeDocument/2006/relationships/image" Target="media/image993.png"/><Relationship Id="rId1134" Type="http://schemas.openxmlformats.org/officeDocument/2006/relationships/image" Target="media/image992.jpeg"/><Relationship Id="rId1133" Type="http://schemas.openxmlformats.org/officeDocument/2006/relationships/footer" Target="footer179.xml"/><Relationship Id="rId1132" Type="http://schemas.openxmlformats.org/officeDocument/2006/relationships/image" Target="media/image990.jpeg"/><Relationship Id="rId1131" Type="http://schemas.openxmlformats.org/officeDocument/2006/relationships/image" Target="media/image989.png"/><Relationship Id="rId1130" Type="http://schemas.openxmlformats.org/officeDocument/2006/relationships/image" Target="media/image988.png"/><Relationship Id="rId113" Type="http://schemas.openxmlformats.org/officeDocument/2006/relationships/footer" Target="footer22.xml"/><Relationship Id="rId1129" Type="http://schemas.openxmlformats.org/officeDocument/2006/relationships/image" Target="media/image987.png"/><Relationship Id="rId1128" Type="http://schemas.openxmlformats.org/officeDocument/2006/relationships/image" Target="media/image986.png"/><Relationship Id="rId1127" Type="http://schemas.openxmlformats.org/officeDocument/2006/relationships/header" Target="header38.xml"/><Relationship Id="rId1126" Type="http://schemas.openxmlformats.org/officeDocument/2006/relationships/image" Target="media/image985.png"/><Relationship Id="rId1125" Type="http://schemas.openxmlformats.org/officeDocument/2006/relationships/image" Target="media/image984.png"/><Relationship Id="rId1124" Type="http://schemas.openxmlformats.org/officeDocument/2006/relationships/image" Target="media/image983.png"/><Relationship Id="rId1123" Type="http://schemas.openxmlformats.org/officeDocument/2006/relationships/image" Target="media/image982.png"/><Relationship Id="rId1122" Type="http://schemas.openxmlformats.org/officeDocument/2006/relationships/image" Target="media/image981.png"/><Relationship Id="rId1121" Type="http://schemas.openxmlformats.org/officeDocument/2006/relationships/image" Target="media/image980.png"/><Relationship Id="rId1120" Type="http://schemas.openxmlformats.org/officeDocument/2006/relationships/image" Target="media/image979.png"/><Relationship Id="rId112" Type="http://schemas.openxmlformats.org/officeDocument/2006/relationships/image" Target="media/image83.jpeg"/><Relationship Id="rId1119" Type="http://schemas.openxmlformats.org/officeDocument/2006/relationships/image" Target="media/image978.png"/><Relationship Id="rId1118" Type="http://schemas.openxmlformats.org/officeDocument/2006/relationships/footer" Target="footer178.xml"/><Relationship Id="rId1117" Type="http://schemas.openxmlformats.org/officeDocument/2006/relationships/image" Target="media/image977.jpeg"/><Relationship Id="rId1116" Type="http://schemas.openxmlformats.org/officeDocument/2006/relationships/image" Target="media/image976.png"/><Relationship Id="rId1115" Type="http://schemas.openxmlformats.org/officeDocument/2006/relationships/image" Target="media/image975.png"/><Relationship Id="rId1114" Type="http://schemas.openxmlformats.org/officeDocument/2006/relationships/image" Target="media/image974.png"/><Relationship Id="rId1113" Type="http://schemas.openxmlformats.org/officeDocument/2006/relationships/image" Target="media/image973.jpeg"/><Relationship Id="rId1112" Type="http://schemas.openxmlformats.org/officeDocument/2006/relationships/footer" Target="footer177.xml"/><Relationship Id="rId1111" Type="http://schemas.openxmlformats.org/officeDocument/2006/relationships/image" Target="media/image971.png"/><Relationship Id="rId1110" Type="http://schemas.openxmlformats.org/officeDocument/2006/relationships/image" Target="media/image970.png"/><Relationship Id="rId111" Type="http://schemas.openxmlformats.org/officeDocument/2006/relationships/image" Target="media/image82.png"/><Relationship Id="rId1109" Type="http://schemas.openxmlformats.org/officeDocument/2006/relationships/image" Target="media/image969.png"/><Relationship Id="rId1108" Type="http://schemas.openxmlformats.org/officeDocument/2006/relationships/image" Target="media/image968.png"/><Relationship Id="rId1107" Type="http://schemas.openxmlformats.org/officeDocument/2006/relationships/image" Target="media/image967.png"/><Relationship Id="rId1106" Type="http://schemas.openxmlformats.org/officeDocument/2006/relationships/image" Target="media/image966.png"/><Relationship Id="rId1105" Type="http://schemas.openxmlformats.org/officeDocument/2006/relationships/footer" Target="footer176.xml"/><Relationship Id="rId1104" Type="http://schemas.openxmlformats.org/officeDocument/2006/relationships/image" Target="media/image965.png"/><Relationship Id="rId1103" Type="http://schemas.openxmlformats.org/officeDocument/2006/relationships/image" Target="media/image964.png"/><Relationship Id="rId1102" Type="http://schemas.openxmlformats.org/officeDocument/2006/relationships/image" Target="media/image963.png"/><Relationship Id="rId1101" Type="http://schemas.openxmlformats.org/officeDocument/2006/relationships/image" Target="media/image962.png"/><Relationship Id="rId1100" Type="http://schemas.openxmlformats.org/officeDocument/2006/relationships/image" Target="media/image961.png"/><Relationship Id="rId110" Type="http://schemas.openxmlformats.org/officeDocument/2006/relationships/image" Target="media/image81.png"/><Relationship Id="rId11" Type="http://schemas.openxmlformats.org/officeDocument/2006/relationships/hyperlink" Target="http://www.hepmall.cn" TargetMode="External"/><Relationship Id="rId1099" Type="http://schemas.openxmlformats.org/officeDocument/2006/relationships/image" Target="media/image960.png"/><Relationship Id="rId1098" Type="http://schemas.openxmlformats.org/officeDocument/2006/relationships/image" Target="media/image959.png"/><Relationship Id="rId1097" Type="http://schemas.openxmlformats.org/officeDocument/2006/relationships/image" Target="media/image958.png"/><Relationship Id="rId1096" Type="http://schemas.openxmlformats.org/officeDocument/2006/relationships/image" Target="media/image957.png"/><Relationship Id="rId1095" Type="http://schemas.openxmlformats.org/officeDocument/2006/relationships/image" Target="media/image956.png"/><Relationship Id="rId1094" Type="http://schemas.openxmlformats.org/officeDocument/2006/relationships/image" Target="media/image955.png"/><Relationship Id="rId1093" Type="http://schemas.openxmlformats.org/officeDocument/2006/relationships/image" Target="media/image954.png"/><Relationship Id="rId1092" Type="http://schemas.openxmlformats.org/officeDocument/2006/relationships/footer" Target="footer175.xml"/><Relationship Id="rId1091" Type="http://schemas.openxmlformats.org/officeDocument/2006/relationships/image" Target="media/image953.png"/><Relationship Id="rId1090" Type="http://schemas.openxmlformats.org/officeDocument/2006/relationships/image" Target="media/image952.png"/><Relationship Id="rId109" Type="http://schemas.openxmlformats.org/officeDocument/2006/relationships/image" Target="media/image80.png"/><Relationship Id="rId1089" Type="http://schemas.openxmlformats.org/officeDocument/2006/relationships/footer" Target="footer174.xml"/><Relationship Id="rId1088" Type="http://schemas.openxmlformats.org/officeDocument/2006/relationships/image" Target="media/image950.png"/><Relationship Id="rId1087" Type="http://schemas.openxmlformats.org/officeDocument/2006/relationships/image" Target="media/image949.png"/><Relationship Id="rId1086" Type="http://schemas.openxmlformats.org/officeDocument/2006/relationships/image" Target="media/image948.png"/><Relationship Id="rId1085" Type="http://schemas.openxmlformats.org/officeDocument/2006/relationships/footer" Target="footer173.xml"/><Relationship Id="rId1084" Type="http://schemas.openxmlformats.org/officeDocument/2006/relationships/header" Target="header37.xml"/><Relationship Id="rId1083" Type="http://schemas.openxmlformats.org/officeDocument/2006/relationships/image" Target="media/image947.png"/><Relationship Id="rId1082" Type="http://schemas.openxmlformats.org/officeDocument/2006/relationships/image" Target="media/image946.png"/><Relationship Id="rId1081" Type="http://schemas.openxmlformats.org/officeDocument/2006/relationships/footer" Target="footer172.xml"/><Relationship Id="rId1080" Type="http://schemas.openxmlformats.org/officeDocument/2006/relationships/header" Target="header36.xml"/><Relationship Id="rId108" Type="http://schemas.openxmlformats.org/officeDocument/2006/relationships/image" Target="media/image79.png"/><Relationship Id="rId1079" Type="http://schemas.openxmlformats.org/officeDocument/2006/relationships/image" Target="media/image943.png"/><Relationship Id="rId1078" Type="http://schemas.openxmlformats.org/officeDocument/2006/relationships/image" Target="media/image942.png"/><Relationship Id="rId1077" Type="http://schemas.openxmlformats.org/officeDocument/2006/relationships/image" Target="media/image941.png"/><Relationship Id="rId1076" Type="http://schemas.openxmlformats.org/officeDocument/2006/relationships/image" Target="media/image940.png"/><Relationship Id="rId1075" Type="http://schemas.openxmlformats.org/officeDocument/2006/relationships/image" Target="media/image939.png"/><Relationship Id="rId1074" Type="http://schemas.openxmlformats.org/officeDocument/2006/relationships/image" Target="media/image938.png"/><Relationship Id="rId1073" Type="http://schemas.openxmlformats.org/officeDocument/2006/relationships/image" Target="media/image937.png"/><Relationship Id="rId1072" Type="http://schemas.openxmlformats.org/officeDocument/2006/relationships/image" Target="media/image936.png"/><Relationship Id="rId1071" Type="http://schemas.openxmlformats.org/officeDocument/2006/relationships/image" Target="media/image935.png"/><Relationship Id="rId1070" Type="http://schemas.openxmlformats.org/officeDocument/2006/relationships/footer" Target="footer171.xml"/><Relationship Id="rId107" Type="http://schemas.openxmlformats.org/officeDocument/2006/relationships/image" Target="media/image78.png"/><Relationship Id="rId1069" Type="http://schemas.openxmlformats.org/officeDocument/2006/relationships/image" Target="media/image934.png"/><Relationship Id="rId1068" Type="http://schemas.openxmlformats.org/officeDocument/2006/relationships/image" Target="media/image933.png"/><Relationship Id="rId1067" Type="http://schemas.openxmlformats.org/officeDocument/2006/relationships/footer" Target="footer170.xml"/><Relationship Id="rId1066" Type="http://schemas.openxmlformats.org/officeDocument/2006/relationships/image" Target="media/image931.jpeg"/><Relationship Id="rId1065" Type="http://schemas.openxmlformats.org/officeDocument/2006/relationships/image" Target="media/image930.jpeg"/><Relationship Id="rId1064" Type="http://schemas.openxmlformats.org/officeDocument/2006/relationships/image" Target="media/image929.png"/><Relationship Id="rId1063" Type="http://schemas.openxmlformats.org/officeDocument/2006/relationships/footer" Target="footer169.xml"/><Relationship Id="rId1062" Type="http://schemas.openxmlformats.org/officeDocument/2006/relationships/image" Target="media/image928.png"/><Relationship Id="rId1061" Type="http://schemas.openxmlformats.org/officeDocument/2006/relationships/footer" Target="footer168.xml"/><Relationship Id="rId1060" Type="http://schemas.openxmlformats.org/officeDocument/2006/relationships/image" Target="media/image926.png"/><Relationship Id="rId106" Type="http://schemas.openxmlformats.org/officeDocument/2006/relationships/image" Target="media/image77.png"/><Relationship Id="rId1059" Type="http://schemas.openxmlformats.org/officeDocument/2006/relationships/footer" Target="footer167.xml"/><Relationship Id="rId1058" Type="http://schemas.openxmlformats.org/officeDocument/2006/relationships/image" Target="media/image925.png"/><Relationship Id="rId1057" Type="http://schemas.openxmlformats.org/officeDocument/2006/relationships/footer" Target="footer166.xml"/><Relationship Id="rId1056" Type="http://schemas.openxmlformats.org/officeDocument/2006/relationships/image" Target="media/image923.png"/><Relationship Id="rId1055" Type="http://schemas.openxmlformats.org/officeDocument/2006/relationships/image" Target="media/image922.png"/><Relationship Id="rId1054" Type="http://schemas.openxmlformats.org/officeDocument/2006/relationships/footer" Target="footer165.xml"/><Relationship Id="rId1053" Type="http://schemas.openxmlformats.org/officeDocument/2006/relationships/image" Target="media/image921.jpeg"/><Relationship Id="rId1052" Type="http://schemas.openxmlformats.org/officeDocument/2006/relationships/image" Target="media/image920.png"/><Relationship Id="rId1051" Type="http://schemas.openxmlformats.org/officeDocument/2006/relationships/footer" Target="footer164.xml"/><Relationship Id="rId1050" Type="http://schemas.openxmlformats.org/officeDocument/2006/relationships/header" Target="header35.xml"/><Relationship Id="rId105" Type="http://schemas.openxmlformats.org/officeDocument/2006/relationships/image" Target="media/image76.png"/><Relationship Id="rId1049" Type="http://schemas.openxmlformats.org/officeDocument/2006/relationships/image" Target="media/image918.png"/><Relationship Id="rId1048" Type="http://schemas.openxmlformats.org/officeDocument/2006/relationships/image" Target="media/image917.png"/><Relationship Id="rId1047" Type="http://schemas.openxmlformats.org/officeDocument/2006/relationships/image" Target="media/image916.png"/><Relationship Id="rId1046" Type="http://schemas.openxmlformats.org/officeDocument/2006/relationships/image" Target="media/image915.png"/><Relationship Id="rId1045" Type="http://schemas.openxmlformats.org/officeDocument/2006/relationships/image" Target="media/image914.png"/><Relationship Id="rId1044" Type="http://schemas.openxmlformats.org/officeDocument/2006/relationships/image" Target="media/image913.png"/><Relationship Id="rId1043" Type="http://schemas.openxmlformats.org/officeDocument/2006/relationships/image" Target="media/image912.png"/><Relationship Id="rId1042" Type="http://schemas.openxmlformats.org/officeDocument/2006/relationships/image" Target="media/image911.png"/><Relationship Id="rId1041" Type="http://schemas.openxmlformats.org/officeDocument/2006/relationships/image" Target="media/image910.png"/><Relationship Id="rId1040" Type="http://schemas.openxmlformats.org/officeDocument/2006/relationships/image" Target="media/image909.png"/><Relationship Id="rId104" Type="http://schemas.openxmlformats.org/officeDocument/2006/relationships/image" Target="media/image75.png"/><Relationship Id="rId1039" Type="http://schemas.openxmlformats.org/officeDocument/2006/relationships/image" Target="media/image908.png"/><Relationship Id="rId1038" Type="http://schemas.openxmlformats.org/officeDocument/2006/relationships/image" Target="media/image907.png"/><Relationship Id="rId1037" Type="http://schemas.openxmlformats.org/officeDocument/2006/relationships/footer" Target="footer163.xml"/><Relationship Id="rId1036" Type="http://schemas.openxmlformats.org/officeDocument/2006/relationships/image" Target="media/image906.png"/><Relationship Id="rId1035" Type="http://schemas.openxmlformats.org/officeDocument/2006/relationships/image" Target="media/image905.png"/><Relationship Id="rId1034" Type="http://schemas.openxmlformats.org/officeDocument/2006/relationships/image" Target="media/image904.png"/><Relationship Id="rId1033" Type="http://schemas.openxmlformats.org/officeDocument/2006/relationships/image" Target="media/image903.png"/><Relationship Id="rId1032" Type="http://schemas.openxmlformats.org/officeDocument/2006/relationships/image" Target="media/image902.png"/><Relationship Id="rId1031" Type="http://schemas.openxmlformats.org/officeDocument/2006/relationships/image" Target="media/image901.png"/><Relationship Id="rId1030" Type="http://schemas.openxmlformats.org/officeDocument/2006/relationships/image" Target="media/image900.png"/><Relationship Id="rId103" Type="http://schemas.openxmlformats.org/officeDocument/2006/relationships/footer" Target="footer21.xml"/><Relationship Id="rId1029" Type="http://schemas.openxmlformats.org/officeDocument/2006/relationships/image" Target="media/image899.png"/><Relationship Id="rId1028" Type="http://schemas.openxmlformats.org/officeDocument/2006/relationships/image" Target="media/image898.png"/><Relationship Id="rId1027" Type="http://schemas.openxmlformats.org/officeDocument/2006/relationships/footer" Target="footer162.xml"/><Relationship Id="rId1026" Type="http://schemas.openxmlformats.org/officeDocument/2006/relationships/image" Target="media/image896.jpeg"/><Relationship Id="rId1025" Type="http://schemas.openxmlformats.org/officeDocument/2006/relationships/image" Target="media/image895.png"/><Relationship Id="rId1024" Type="http://schemas.openxmlformats.org/officeDocument/2006/relationships/footer" Target="footer161.xml"/><Relationship Id="rId1023" Type="http://schemas.openxmlformats.org/officeDocument/2006/relationships/footer" Target="footer160.xml"/><Relationship Id="rId1022" Type="http://schemas.openxmlformats.org/officeDocument/2006/relationships/image" Target="media/image892.png"/><Relationship Id="rId1021" Type="http://schemas.openxmlformats.org/officeDocument/2006/relationships/image" Target="media/image891.png"/><Relationship Id="rId1020" Type="http://schemas.openxmlformats.org/officeDocument/2006/relationships/image" Target="media/image890.png"/><Relationship Id="rId102" Type="http://schemas.openxmlformats.org/officeDocument/2006/relationships/image" Target="media/image74.png"/><Relationship Id="rId1019" Type="http://schemas.openxmlformats.org/officeDocument/2006/relationships/footer" Target="footer159.xml"/><Relationship Id="rId1018" Type="http://schemas.openxmlformats.org/officeDocument/2006/relationships/footer" Target="footer158.xml"/><Relationship Id="rId1017" Type="http://schemas.openxmlformats.org/officeDocument/2006/relationships/header" Target="header34.xml"/><Relationship Id="rId1016" Type="http://schemas.openxmlformats.org/officeDocument/2006/relationships/footer" Target="footer157.xml"/><Relationship Id="rId1015" Type="http://schemas.openxmlformats.org/officeDocument/2006/relationships/image" Target="media/image888.png"/><Relationship Id="rId1014" Type="http://schemas.openxmlformats.org/officeDocument/2006/relationships/image" Target="media/image887.png"/><Relationship Id="rId1013" Type="http://schemas.openxmlformats.org/officeDocument/2006/relationships/footer" Target="footer156.xml"/><Relationship Id="rId1012" Type="http://schemas.openxmlformats.org/officeDocument/2006/relationships/image" Target="media/image885.png"/><Relationship Id="rId1011" Type="http://schemas.openxmlformats.org/officeDocument/2006/relationships/image" Target="media/image884.png"/><Relationship Id="rId1010" Type="http://schemas.openxmlformats.org/officeDocument/2006/relationships/footer" Target="footer155.xml"/><Relationship Id="rId101" Type="http://schemas.openxmlformats.org/officeDocument/2006/relationships/image" Target="media/image73.png"/><Relationship Id="rId1009" Type="http://schemas.openxmlformats.org/officeDocument/2006/relationships/image" Target="media/image883.png"/><Relationship Id="rId1008" Type="http://schemas.openxmlformats.org/officeDocument/2006/relationships/footer" Target="footer154.xml"/><Relationship Id="rId1007" Type="http://schemas.openxmlformats.org/officeDocument/2006/relationships/image" Target="media/image881.png"/><Relationship Id="rId1006" Type="http://schemas.openxmlformats.org/officeDocument/2006/relationships/footer" Target="footer153.xml"/><Relationship Id="rId1005" Type="http://schemas.openxmlformats.org/officeDocument/2006/relationships/image" Target="media/image880.png"/><Relationship Id="rId1004" Type="http://schemas.openxmlformats.org/officeDocument/2006/relationships/image" Target="media/image879.png"/><Relationship Id="rId1003" Type="http://schemas.openxmlformats.org/officeDocument/2006/relationships/image" Target="media/image878.png"/><Relationship Id="rId1002" Type="http://schemas.openxmlformats.org/officeDocument/2006/relationships/image" Target="media/image877.png"/><Relationship Id="rId1001" Type="http://schemas.openxmlformats.org/officeDocument/2006/relationships/header" Target="header33.xml"/><Relationship Id="rId1000" Type="http://schemas.openxmlformats.org/officeDocument/2006/relationships/image" Target="media/image876.png"/><Relationship Id="rId100" Type="http://schemas.openxmlformats.org/officeDocument/2006/relationships/footer" Target="footer20.xml"/><Relationship Id="rId10" Type="http://schemas.openxmlformats.org/officeDocument/2006/relationships/hyperlink" Target="http://www.hepmall.com" TargetMode="External"/><Relationship Id="rId1" Type="http://schemas.openxmlformats.org/officeDocument/2006/relationships/header" Target="header1.xml"/></Relationships>
</file>

<file path=word/_rels/footer10.xml.rels><?xml version="1.0" encoding="UTF-8" standalone="yes"?>
<Relationships xmlns="http://schemas.openxmlformats.org/package/2006/relationships"><Relationship Id="rId1" Type="http://schemas.openxmlformats.org/officeDocument/2006/relationships/image" Target="media/image40.jpeg"/></Relationships>
</file>

<file path=word/_rels/footer101.xml.rels><?xml version="1.0" encoding="UTF-8" standalone="yes"?>
<Relationships xmlns="http://schemas.openxmlformats.org/package/2006/relationships"><Relationship Id="rId1" Type="http://schemas.openxmlformats.org/officeDocument/2006/relationships/image" Target="media/image542.jpeg"/></Relationships>
</file>

<file path=word/_rels/footer102.xml.rels><?xml version="1.0" encoding="UTF-8" standalone="yes"?>
<Relationships xmlns="http://schemas.openxmlformats.org/package/2006/relationships"><Relationship Id="rId1" Type="http://schemas.openxmlformats.org/officeDocument/2006/relationships/image" Target="media/image550.jpeg"/></Relationships>
</file>

<file path=word/_rels/footer103.xml.rels><?xml version="1.0" encoding="UTF-8" standalone="yes"?>
<Relationships xmlns="http://schemas.openxmlformats.org/package/2006/relationships"><Relationship Id="rId1" Type="http://schemas.openxmlformats.org/officeDocument/2006/relationships/image" Target="media/image556.jpeg"/></Relationships>
</file>

<file path=word/_rels/footer105.xml.rels><?xml version="1.0" encoding="UTF-8" standalone="yes"?>
<Relationships xmlns="http://schemas.openxmlformats.org/package/2006/relationships"><Relationship Id="rId1" Type="http://schemas.openxmlformats.org/officeDocument/2006/relationships/image" Target="media/image569.png"/></Relationships>
</file>

<file path=word/_rels/footer107.xml.rels><?xml version="1.0" encoding="UTF-8" standalone="yes"?>
<Relationships xmlns="http://schemas.openxmlformats.org/package/2006/relationships"><Relationship Id="rId1" Type="http://schemas.openxmlformats.org/officeDocument/2006/relationships/image" Target="media/image580.jpeg"/></Relationships>
</file>

<file path=word/_rels/footer109.xml.rels><?xml version="1.0" encoding="UTF-8" standalone="yes"?>
<Relationships xmlns="http://schemas.openxmlformats.org/package/2006/relationships"><Relationship Id="rId1" Type="http://schemas.openxmlformats.org/officeDocument/2006/relationships/image" Target="media/image590.jpeg"/></Relationships>
</file>

<file path=word/_rels/footer111.xml.rels><?xml version="1.0" encoding="UTF-8" standalone="yes"?>
<Relationships xmlns="http://schemas.openxmlformats.org/package/2006/relationships"><Relationship Id="rId1" Type="http://schemas.openxmlformats.org/officeDocument/2006/relationships/image" Target="media/image605.png"/></Relationships>
</file>

<file path=word/_rels/footer113.xml.rels><?xml version="1.0" encoding="UTF-8" standalone="yes"?>
<Relationships xmlns="http://schemas.openxmlformats.org/package/2006/relationships"><Relationship Id="rId1" Type="http://schemas.openxmlformats.org/officeDocument/2006/relationships/image" Target="media/image619.png"/></Relationships>
</file>

<file path=word/_rels/footer117.xml.rels><?xml version="1.0" encoding="UTF-8" standalone="yes"?>
<Relationships xmlns="http://schemas.openxmlformats.org/package/2006/relationships"><Relationship Id="rId1" Type="http://schemas.openxmlformats.org/officeDocument/2006/relationships/image" Target="media/image664.jpeg"/></Relationships>
</file>

<file path=word/_rels/footer119.xml.rels><?xml version="1.0" encoding="UTF-8" standalone="yes"?>
<Relationships xmlns="http://schemas.openxmlformats.org/package/2006/relationships"><Relationship Id="rId1" Type="http://schemas.openxmlformats.org/officeDocument/2006/relationships/image" Target="media/image692.png"/></Relationships>
</file>

<file path=word/_rels/footer12.xml.rels><?xml version="1.0" encoding="UTF-8" standalone="yes"?>
<Relationships xmlns="http://schemas.openxmlformats.org/package/2006/relationships"><Relationship Id="rId1" Type="http://schemas.openxmlformats.org/officeDocument/2006/relationships/image" Target="media/image58.jpeg"/></Relationships>
</file>

<file path=word/_rels/footer121.xml.rels><?xml version="1.0" encoding="UTF-8" standalone="yes"?>
<Relationships xmlns="http://schemas.openxmlformats.org/package/2006/relationships"><Relationship Id="rId1" Type="http://schemas.openxmlformats.org/officeDocument/2006/relationships/image" Target="media/image712.jpeg"/></Relationships>
</file>

<file path=word/_rels/footer123.xml.rels><?xml version="1.0" encoding="UTF-8" standalone="yes"?>
<Relationships xmlns="http://schemas.openxmlformats.org/package/2006/relationships"><Relationship Id="rId1" Type="http://schemas.openxmlformats.org/officeDocument/2006/relationships/image" Target="media/image724.jpeg"/></Relationships>
</file>

<file path=word/_rels/footer125.xml.rels><?xml version="1.0" encoding="UTF-8" standalone="yes"?>
<Relationships xmlns="http://schemas.openxmlformats.org/package/2006/relationships"><Relationship Id="rId1" Type="http://schemas.openxmlformats.org/officeDocument/2006/relationships/image" Target="media/image732.jpeg"/></Relationships>
</file>

<file path=word/_rels/footer127.xml.rels><?xml version="1.0" encoding="UTF-8" standalone="yes"?>
<Relationships xmlns="http://schemas.openxmlformats.org/package/2006/relationships"><Relationship Id="rId1" Type="http://schemas.openxmlformats.org/officeDocument/2006/relationships/image" Target="media/image740.jpeg"/></Relationships>
</file>

<file path=word/_rels/footer129.xml.rels><?xml version="1.0" encoding="UTF-8" standalone="yes"?>
<Relationships xmlns="http://schemas.openxmlformats.org/package/2006/relationships"><Relationship Id="rId1" Type="http://schemas.openxmlformats.org/officeDocument/2006/relationships/image" Target="media/image756.png"/></Relationships>
</file>

<file path=word/_rels/footer131.xml.rels><?xml version="1.0" encoding="UTF-8" standalone="yes"?>
<Relationships xmlns="http://schemas.openxmlformats.org/package/2006/relationships"><Relationship Id="rId1" Type="http://schemas.openxmlformats.org/officeDocument/2006/relationships/image" Target="media/image771.jpeg"/></Relationships>
</file>

<file path=word/_rels/footer133.xml.rels><?xml version="1.0" encoding="UTF-8" standalone="yes"?>
<Relationships xmlns="http://schemas.openxmlformats.org/package/2006/relationships"><Relationship Id="rId1" Type="http://schemas.openxmlformats.org/officeDocument/2006/relationships/image" Target="media/image785.jpeg"/></Relationships>
</file>

<file path=word/_rels/footer136.xml.rels><?xml version="1.0" encoding="UTF-8" standalone="yes"?>
<Relationships xmlns="http://schemas.openxmlformats.org/package/2006/relationships"><Relationship Id="rId1" Type="http://schemas.openxmlformats.org/officeDocument/2006/relationships/image" Target="media/image798.png"/></Relationships>
</file>

<file path=word/_rels/footer138.xml.rels><?xml version="1.0" encoding="UTF-8" standalone="yes"?>
<Relationships xmlns="http://schemas.openxmlformats.org/package/2006/relationships"><Relationship Id="rId1" Type="http://schemas.openxmlformats.org/officeDocument/2006/relationships/image" Target="media/image805.png"/></Relationships>
</file>

<file path=word/_rels/footer14.xml.rels><?xml version="1.0" encoding="UTF-8" standalone="yes"?>
<Relationships xmlns="http://schemas.openxmlformats.org/package/2006/relationships"><Relationship Id="rId1" Type="http://schemas.openxmlformats.org/officeDocument/2006/relationships/image" Target="media/image59.jpeg"/></Relationships>
</file>

<file path=word/_rels/footer140.xml.rels><?xml version="1.0" encoding="UTF-8" standalone="yes"?>
<Relationships xmlns="http://schemas.openxmlformats.org/package/2006/relationships"><Relationship Id="rId1" Type="http://schemas.openxmlformats.org/officeDocument/2006/relationships/image" Target="media/image821.png"/></Relationships>
</file>

<file path=word/_rels/footer142.xml.rels><?xml version="1.0" encoding="UTF-8" standalone="yes"?>
<Relationships xmlns="http://schemas.openxmlformats.org/package/2006/relationships"><Relationship Id="rId1" Type="http://schemas.openxmlformats.org/officeDocument/2006/relationships/image" Target="media/image831.png"/></Relationships>
</file>

<file path=word/_rels/footer144.xml.rels><?xml version="1.0" encoding="UTF-8" standalone="yes"?>
<Relationships xmlns="http://schemas.openxmlformats.org/package/2006/relationships"><Relationship Id="rId1" Type="http://schemas.openxmlformats.org/officeDocument/2006/relationships/image" Target="media/image846.jpeg"/></Relationships>
</file>

<file path=word/_rels/footer146.xml.rels><?xml version="1.0" encoding="UTF-8" standalone="yes"?>
<Relationships xmlns="http://schemas.openxmlformats.org/package/2006/relationships"><Relationship Id="rId1" Type="http://schemas.openxmlformats.org/officeDocument/2006/relationships/image" Target="media/image851.jpeg"/></Relationships>
</file>

<file path=word/_rels/footer148.xml.rels><?xml version="1.0" encoding="UTF-8" standalone="yes"?>
<Relationships xmlns="http://schemas.openxmlformats.org/package/2006/relationships"><Relationship Id="rId1" Type="http://schemas.openxmlformats.org/officeDocument/2006/relationships/image" Target="media/image852.jpeg"/></Relationships>
</file>

<file path=word/_rels/footer154.xml.rels><?xml version="1.0" encoding="UTF-8" standalone="yes"?>
<Relationships xmlns="http://schemas.openxmlformats.org/package/2006/relationships"><Relationship Id="rId1" Type="http://schemas.openxmlformats.org/officeDocument/2006/relationships/image" Target="media/image882.jpeg"/></Relationships>
</file>

<file path=word/_rels/footer156.xml.rels><?xml version="1.0" encoding="UTF-8" standalone="yes"?>
<Relationships xmlns="http://schemas.openxmlformats.org/package/2006/relationships"><Relationship Id="rId1" Type="http://schemas.openxmlformats.org/officeDocument/2006/relationships/image" Target="media/image886.jpeg"/></Relationships>
</file>

<file path=word/_rels/footer158.xml.rels><?xml version="1.0" encoding="UTF-8" standalone="yes"?>
<Relationships xmlns="http://schemas.openxmlformats.org/package/2006/relationships"><Relationship Id="rId1" Type="http://schemas.openxmlformats.org/officeDocument/2006/relationships/image" Target="media/image889.jpeg"/></Relationships>
</file>

<file path=word/_rels/footer160.xml.rels><?xml version="1.0" encoding="UTF-8" standalone="yes"?>
<Relationships xmlns="http://schemas.openxmlformats.org/package/2006/relationships"><Relationship Id="rId1" Type="http://schemas.openxmlformats.org/officeDocument/2006/relationships/image" Target="media/image893.png"/></Relationships>
</file>

<file path=word/_rels/footer161.xml.rels><?xml version="1.0" encoding="UTF-8" standalone="yes"?>
<Relationships xmlns="http://schemas.openxmlformats.org/package/2006/relationships"><Relationship Id="rId1" Type="http://schemas.openxmlformats.org/officeDocument/2006/relationships/image" Target="media/image894.png"/></Relationships>
</file>

<file path=word/_rels/footer162.xml.rels><?xml version="1.0" encoding="UTF-8" standalone="yes"?>
<Relationships xmlns="http://schemas.openxmlformats.org/package/2006/relationships"><Relationship Id="rId1" Type="http://schemas.openxmlformats.org/officeDocument/2006/relationships/image" Target="media/image897.jpeg"/></Relationships>
</file>

<file path=word/_rels/footer164.xml.rels><?xml version="1.0" encoding="UTF-8" standalone="yes"?>
<Relationships xmlns="http://schemas.openxmlformats.org/package/2006/relationships"><Relationship Id="rId1" Type="http://schemas.openxmlformats.org/officeDocument/2006/relationships/image" Target="media/image919.jpeg"/></Relationships>
</file>

<file path=word/_rels/footer166.xml.rels><?xml version="1.0" encoding="UTF-8" standalone="yes"?>
<Relationships xmlns="http://schemas.openxmlformats.org/package/2006/relationships"><Relationship Id="rId1" Type="http://schemas.openxmlformats.org/officeDocument/2006/relationships/image" Target="media/image924.jpeg"/></Relationships>
</file>

<file path=word/_rels/footer168.xml.rels><?xml version="1.0" encoding="UTF-8" standalone="yes"?>
<Relationships xmlns="http://schemas.openxmlformats.org/package/2006/relationships"><Relationship Id="rId1" Type="http://schemas.openxmlformats.org/officeDocument/2006/relationships/image" Target="media/image927.jpeg"/></Relationships>
</file>

<file path=word/_rels/footer170.xml.rels><?xml version="1.0" encoding="UTF-8" standalone="yes"?>
<Relationships xmlns="http://schemas.openxmlformats.org/package/2006/relationships"><Relationship Id="rId1" Type="http://schemas.openxmlformats.org/officeDocument/2006/relationships/image" Target="media/image932.jpeg"/></Relationships>
</file>

<file path=word/_rels/footer172.xml.rels><?xml version="1.0" encoding="UTF-8" standalone="yes"?>
<Relationships xmlns="http://schemas.openxmlformats.org/package/2006/relationships"><Relationship Id="rId1" Type="http://schemas.openxmlformats.org/officeDocument/2006/relationships/image" Target="media/image945.jpeg"/></Relationships>
</file>

<file path=word/_rels/footer174.xml.rels><?xml version="1.0" encoding="UTF-8" standalone="yes"?>
<Relationships xmlns="http://schemas.openxmlformats.org/package/2006/relationships"><Relationship Id="rId1" Type="http://schemas.openxmlformats.org/officeDocument/2006/relationships/image" Target="media/image951.jpeg"/></Relationships>
</file>

<file path=word/_rels/footer177.xml.rels><?xml version="1.0" encoding="UTF-8" standalone="yes"?>
<Relationships xmlns="http://schemas.openxmlformats.org/package/2006/relationships"><Relationship Id="rId1" Type="http://schemas.openxmlformats.org/officeDocument/2006/relationships/image" Target="media/image972.png"/></Relationships>
</file>

<file path=word/_rels/footer179.xml.rels><?xml version="1.0" encoding="UTF-8" standalone="yes"?>
<Relationships xmlns="http://schemas.openxmlformats.org/package/2006/relationships"><Relationship Id="rId1" Type="http://schemas.openxmlformats.org/officeDocument/2006/relationships/image" Target="media/image991.png"/></Relationships>
</file>

<file path=word/_rels/footer180.xml.rels><?xml version="1.0" encoding="UTF-8" standalone="yes"?>
<Relationships xmlns="http://schemas.openxmlformats.org/package/2006/relationships"><Relationship Id="rId1" Type="http://schemas.openxmlformats.org/officeDocument/2006/relationships/image" Target="media/image996.jpeg"/></Relationships>
</file>

<file path=word/_rels/footer181.xml.rels><?xml version="1.0" encoding="UTF-8" standalone="yes"?>
<Relationships xmlns="http://schemas.openxmlformats.org/package/2006/relationships"><Relationship Id="rId1" Type="http://schemas.openxmlformats.org/officeDocument/2006/relationships/image" Target="media/image1004.png"/></Relationships>
</file>

<file path=word/_rels/footer182.xml.rels><?xml version="1.0" encoding="UTF-8" standalone="yes"?>
<Relationships xmlns="http://schemas.openxmlformats.org/package/2006/relationships"><Relationship Id="rId1" Type="http://schemas.openxmlformats.org/officeDocument/2006/relationships/image" Target="media/image1008.jpeg"/></Relationships>
</file>

<file path=word/_rels/footer184.xml.rels><?xml version="1.0" encoding="UTF-8" standalone="yes"?>
<Relationships xmlns="http://schemas.openxmlformats.org/package/2006/relationships"><Relationship Id="rId1" Type="http://schemas.openxmlformats.org/officeDocument/2006/relationships/image" Target="media/image1014.png"/></Relationships>
</file>

<file path=word/_rels/footer186.xml.rels><?xml version="1.0" encoding="UTF-8" standalone="yes"?>
<Relationships xmlns="http://schemas.openxmlformats.org/package/2006/relationships"><Relationship Id="rId1" Type="http://schemas.openxmlformats.org/officeDocument/2006/relationships/image" Target="media/image1016.jpeg"/></Relationships>
</file>

<file path=word/_rels/footer188.xml.rels><?xml version="1.0" encoding="UTF-8" standalone="yes"?>
<Relationships xmlns="http://schemas.openxmlformats.org/package/2006/relationships"><Relationship Id="rId1" Type="http://schemas.openxmlformats.org/officeDocument/2006/relationships/image" Target="media/image1018.jpeg"/></Relationships>
</file>

<file path=word/_rels/footer19.xml.rels><?xml version="1.0" encoding="UTF-8" standalone="yes"?>
<Relationships xmlns="http://schemas.openxmlformats.org/package/2006/relationships"><Relationship Id="rId1" Type="http://schemas.openxmlformats.org/officeDocument/2006/relationships/image" Target="media/image70.jpeg"/></Relationships>
</file>

<file path=word/_rels/footer190.xml.rels><?xml version="1.0" encoding="UTF-8" standalone="yes"?>
<Relationships xmlns="http://schemas.openxmlformats.org/package/2006/relationships"><Relationship Id="rId1" Type="http://schemas.openxmlformats.org/officeDocument/2006/relationships/image" Target="media/image1022.jpeg"/></Relationships>
</file>

<file path=word/_rels/footer192.xml.rels><?xml version="1.0" encoding="UTF-8" standalone="yes"?>
<Relationships xmlns="http://schemas.openxmlformats.org/package/2006/relationships"><Relationship Id="rId1" Type="http://schemas.openxmlformats.org/officeDocument/2006/relationships/image" Target="media/image1026.jpeg"/></Relationships>
</file>

<file path=word/_rels/footer193.xml.rels><?xml version="1.0" encoding="UTF-8" standalone="yes"?>
<Relationships xmlns="http://schemas.openxmlformats.org/package/2006/relationships"><Relationship Id="rId1" Type="http://schemas.openxmlformats.org/officeDocument/2006/relationships/image" Target="media/image1038.png"/></Relationships>
</file>

<file path=word/_rels/footer195.xml.rels><?xml version="1.0" encoding="UTF-8" standalone="yes"?>
<Relationships xmlns="http://schemas.openxmlformats.org/package/2006/relationships"><Relationship Id="rId1" Type="http://schemas.openxmlformats.org/officeDocument/2006/relationships/image" Target="media/image1043.jpeg"/></Relationships>
</file>

<file path=word/_rels/footer197.xml.rels><?xml version="1.0" encoding="UTF-8" standalone="yes"?>
<Relationships xmlns="http://schemas.openxmlformats.org/package/2006/relationships"><Relationship Id="rId1" Type="http://schemas.openxmlformats.org/officeDocument/2006/relationships/image" Target="media/image1052.png"/></Relationships>
</file>

<file path=word/_rels/footer199.xml.rels><?xml version="1.0" encoding="UTF-8" standalone="yes"?>
<Relationships xmlns="http://schemas.openxmlformats.org/package/2006/relationships"><Relationship Id="rId1" Type="http://schemas.openxmlformats.org/officeDocument/2006/relationships/image" Target="media/image1072.jpeg"/></Relationships>
</file>

<file path=word/_rels/footer202.xml.rels><?xml version="1.0" encoding="UTF-8" standalone="yes"?>
<Relationships xmlns="http://schemas.openxmlformats.org/package/2006/relationships"><Relationship Id="rId1" Type="http://schemas.openxmlformats.org/officeDocument/2006/relationships/image" Target="media/image1085.jpeg"/></Relationships>
</file>

<file path=word/_rels/footer204.xml.rels><?xml version="1.0" encoding="UTF-8" standalone="yes"?>
<Relationships xmlns="http://schemas.openxmlformats.org/package/2006/relationships"><Relationship Id="rId1" Type="http://schemas.openxmlformats.org/officeDocument/2006/relationships/image" Target="media/image1091.png"/></Relationships>
</file>

<file path=word/_rels/footer207.xml.rels><?xml version="1.0" encoding="UTF-8" standalone="yes"?>
<Relationships xmlns="http://schemas.openxmlformats.org/package/2006/relationships"><Relationship Id="rId1" Type="http://schemas.openxmlformats.org/officeDocument/2006/relationships/image" Target="media/image1102.jpeg"/></Relationships>
</file>

<file path=word/_rels/footer209.xml.rels><?xml version="1.0" encoding="UTF-8" standalone="yes"?>
<Relationships xmlns="http://schemas.openxmlformats.org/package/2006/relationships"><Relationship Id="rId1" Type="http://schemas.openxmlformats.org/officeDocument/2006/relationships/image" Target="media/image1103.jpeg"/></Relationships>
</file>

<file path=word/_rels/footer211.xml.rels><?xml version="1.0" encoding="UTF-8" standalone="yes"?>
<Relationships xmlns="http://schemas.openxmlformats.org/package/2006/relationships"><Relationship Id="rId1" Type="http://schemas.openxmlformats.org/officeDocument/2006/relationships/image" Target="media/image1109.jpeg"/></Relationships>
</file>

<file path=word/_rels/footer213.xml.rels><?xml version="1.0" encoding="UTF-8" standalone="yes"?>
<Relationships xmlns="http://schemas.openxmlformats.org/package/2006/relationships"><Relationship Id="rId1" Type="http://schemas.openxmlformats.org/officeDocument/2006/relationships/image" Target="media/image1119.jpeg"/></Relationships>
</file>

<file path=word/_rels/footer215.xml.rels><?xml version="1.0" encoding="UTF-8" standalone="yes"?>
<Relationships xmlns="http://schemas.openxmlformats.org/package/2006/relationships"><Relationship Id="rId1" Type="http://schemas.openxmlformats.org/officeDocument/2006/relationships/image" Target="media/image1130.jpeg"/></Relationships>
</file>

<file path=word/_rels/footer217.xml.rels><?xml version="1.0" encoding="UTF-8" standalone="yes"?>
<Relationships xmlns="http://schemas.openxmlformats.org/package/2006/relationships"><Relationship Id="rId1" Type="http://schemas.openxmlformats.org/officeDocument/2006/relationships/image" Target="media/image1138.jpeg"/></Relationships>
</file>

<file path=word/_rels/footer219.xml.rels><?xml version="1.0" encoding="UTF-8" standalone="yes"?>
<Relationships xmlns="http://schemas.openxmlformats.org/package/2006/relationships"><Relationship Id="rId1" Type="http://schemas.openxmlformats.org/officeDocument/2006/relationships/image" Target="media/image1168.png"/></Relationships>
</file>

<file path=word/_rels/footer221.xml.rels><?xml version="1.0" encoding="UTF-8" standalone="yes"?>
<Relationships xmlns="http://schemas.openxmlformats.org/package/2006/relationships"><Relationship Id="rId1" Type="http://schemas.openxmlformats.org/officeDocument/2006/relationships/image" Target="media/image1170.jpeg"/></Relationships>
</file>

<file path=word/_rels/footer222.xml.rels><?xml version="1.0" encoding="UTF-8" standalone="yes"?>
<Relationships xmlns="http://schemas.openxmlformats.org/package/2006/relationships"><Relationship Id="rId1" Type="http://schemas.openxmlformats.org/officeDocument/2006/relationships/image" Target="media/image1183.png"/></Relationships>
</file>

<file path=word/_rels/footer224.xml.rels><?xml version="1.0" encoding="UTF-8" standalone="yes"?>
<Relationships xmlns="http://schemas.openxmlformats.org/package/2006/relationships"><Relationship Id="rId1" Type="http://schemas.openxmlformats.org/officeDocument/2006/relationships/image" Target="media/image1190.png"/></Relationships>
</file>

<file path=word/_rels/footer226.xml.rels><?xml version="1.0" encoding="UTF-8" standalone="yes"?>
<Relationships xmlns="http://schemas.openxmlformats.org/package/2006/relationships"><Relationship Id="rId1" Type="http://schemas.openxmlformats.org/officeDocument/2006/relationships/image" Target="media/image1199.jpeg"/></Relationships>
</file>

<file path=word/_rels/footer228.xml.rels><?xml version="1.0" encoding="UTF-8" standalone="yes"?>
<Relationships xmlns="http://schemas.openxmlformats.org/package/2006/relationships"><Relationship Id="rId1" Type="http://schemas.openxmlformats.org/officeDocument/2006/relationships/image" Target="media/image1209.jpeg"/></Relationships>
</file>

<file path=word/_rels/footer23.xml.rels><?xml version="1.0" encoding="UTF-8" standalone="yes"?>
<Relationships xmlns="http://schemas.openxmlformats.org/package/2006/relationships"><Relationship Id="rId1" Type="http://schemas.openxmlformats.org/officeDocument/2006/relationships/image" Target="media/image84.png"/></Relationships>
</file>

<file path=word/_rels/footer230.xml.rels><?xml version="1.0" encoding="UTF-8" standalone="yes"?>
<Relationships xmlns="http://schemas.openxmlformats.org/package/2006/relationships"><Relationship Id="rId1" Type="http://schemas.openxmlformats.org/officeDocument/2006/relationships/image" Target="media/image1212.png"/></Relationships>
</file>

<file path=word/_rels/footer234.xml.rels><?xml version="1.0" encoding="UTF-8" standalone="yes"?>
<Relationships xmlns="http://schemas.openxmlformats.org/package/2006/relationships"><Relationship Id="rId1" Type="http://schemas.openxmlformats.org/officeDocument/2006/relationships/image" Target="media/image1237.jpeg"/></Relationships>
</file>

<file path=word/_rels/footer236.xml.rels><?xml version="1.0" encoding="UTF-8" standalone="yes"?>
<Relationships xmlns="http://schemas.openxmlformats.org/package/2006/relationships"><Relationship Id="rId1" Type="http://schemas.openxmlformats.org/officeDocument/2006/relationships/image" Target="media/image1248.jpeg"/></Relationships>
</file>

<file path=word/_rels/footer238.xml.rels><?xml version="1.0" encoding="UTF-8" standalone="yes"?>
<Relationships xmlns="http://schemas.openxmlformats.org/package/2006/relationships"><Relationship Id="rId1" Type="http://schemas.openxmlformats.org/officeDocument/2006/relationships/image" Target="media/image1257.png"/></Relationships>
</file>

<file path=word/_rels/footer239.xml.rels><?xml version="1.0" encoding="UTF-8" standalone="yes"?>
<Relationships xmlns="http://schemas.openxmlformats.org/package/2006/relationships"><Relationship Id="rId1" Type="http://schemas.openxmlformats.org/officeDocument/2006/relationships/image" Target="media/image1262.jpeg"/></Relationships>
</file>

<file path=word/_rels/footer240.xml.rels><?xml version="1.0" encoding="UTF-8" standalone="yes"?>
<Relationships xmlns="http://schemas.openxmlformats.org/package/2006/relationships"><Relationship Id="rId1" Type="http://schemas.openxmlformats.org/officeDocument/2006/relationships/image" Target="media/image1264.jpeg"/></Relationships>
</file>

<file path=word/_rels/footer242.xml.rels><?xml version="1.0" encoding="UTF-8" standalone="yes"?>
<Relationships xmlns="http://schemas.openxmlformats.org/package/2006/relationships"><Relationship Id="rId1" Type="http://schemas.openxmlformats.org/officeDocument/2006/relationships/image" Target="media/image1277.jpeg"/></Relationships>
</file>

<file path=word/_rels/footer245.xml.rels><?xml version="1.0" encoding="UTF-8" standalone="yes"?>
<Relationships xmlns="http://schemas.openxmlformats.org/package/2006/relationships"><Relationship Id="rId1" Type="http://schemas.openxmlformats.org/officeDocument/2006/relationships/image" Target="media/image1288.jpeg"/></Relationships>
</file>

<file path=word/_rels/footer249.xml.rels><?xml version="1.0" encoding="UTF-8" standalone="yes"?>
<Relationships xmlns="http://schemas.openxmlformats.org/package/2006/relationships"><Relationship Id="rId1" Type="http://schemas.openxmlformats.org/officeDocument/2006/relationships/image" Target="media/image1316.png"/></Relationships>
</file>

<file path=word/_rels/footer251.xml.rels><?xml version="1.0" encoding="UTF-8" standalone="yes"?>
<Relationships xmlns="http://schemas.openxmlformats.org/package/2006/relationships"><Relationship Id="rId1" Type="http://schemas.openxmlformats.org/officeDocument/2006/relationships/image" Target="media/image1328.png"/></Relationships>
</file>

<file path=word/_rels/footer253.xml.rels><?xml version="1.0" encoding="UTF-8" standalone="yes"?>
<Relationships xmlns="http://schemas.openxmlformats.org/package/2006/relationships"><Relationship Id="rId1" Type="http://schemas.openxmlformats.org/officeDocument/2006/relationships/image" Target="media/image1336.png"/></Relationships>
</file>

<file path=word/_rels/footer254.xml.rels><?xml version="1.0" encoding="UTF-8" standalone="yes"?>
<Relationships xmlns="http://schemas.openxmlformats.org/package/2006/relationships"><Relationship Id="rId1" Type="http://schemas.openxmlformats.org/officeDocument/2006/relationships/image" Target="media/image1340.png"/></Relationships>
</file>

<file path=word/_rels/footer255.xml.rels><?xml version="1.0" encoding="UTF-8" standalone="yes"?>
<Relationships xmlns="http://schemas.openxmlformats.org/package/2006/relationships"><Relationship Id="rId1" Type="http://schemas.openxmlformats.org/officeDocument/2006/relationships/image" Target="media/image1344.png"/></Relationships>
</file>

<file path=word/_rels/footer257.xml.rels><?xml version="1.0" encoding="UTF-8" standalone="yes"?>
<Relationships xmlns="http://schemas.openxmlformats.org/package/2006/relationships"><Relationship Id="rId1" Type="http://schemas.openxmlformats.org/officeDocument/2006/relationships/image" Target="media/image1351.jpeg"/></Relationships>
</file>

<file path=word/_rels/footer26.xml.rels><?xml version="1.0" encoding="UTF-8" standalone="yes"?>
<Relationships xmlns="http://schemas.openxmlformats.org/package/2006/relationships"><Relationship Id="rId1" Type="http://schemas.openxmlformats.org/officeDocument/2006/relationships/image" Target="media/image97.jpeg"/></Relationships>
</file>

<file path=word/_rels/footer261.xml.rels><?xml version="1.0" encoding="UTF-8" standalone="yes"?>
<Relationships xmlns="http://schemas.openxmlformats.org/package/2006/relationships"><Relationship Id="rId1" Type="http://schemas.openxmlformats.org/officeDocument/2006/relationships/image" Target="media/image1386.png"/></Relationships>
</file>

<file path=word/_rels/footer263.xml.rels><?xml version="1.0" encoding="UTF-8" standalone="yes"?>
<Relationships xmlns="http://schemas.openxmlformats.org/package/2006/relationships"><Relationship Id="rId1" Type="http://schemas.openxmlformats.org/officeDocument/2006/relationships/image" Target="media/image1392.png"/></Relationships>
</file>

<file path=word/_rels/footer265.xml.rels><?xml version="1.0" encoding="UTF-8" standalone="yes"?>
<Relationships xmlns="http://schemas.openxmlformats.org/package/2006/relationships"><Relationship Id="rId1" Type="http://schemas.openxmlformats.org/officeDocument/2006/relationships/image" Target="media/image1396.png"/></Relationships>
</file>

<file path=word/_rels/footer267.xml.rels><?xml version="1.0" encoding="UTF-8" standalone="yes"?>
<Relationships xmlns="http://schemas.openxmlformats.org/package/2006/relationships"><Relationship Id="rId1" Type="http://schemas.openxmlformats.org/officeDocument/2006/relationships/image" Target="media/image1412.jpeg"/></Relationships>
</file>

<file path=word/_rels/footer269.xml.rels><?xml version="1.0" encoding="UTF-8" standalone="yes"?>
<Relationships xmlns="http://schemas.openxmlformats.org/package/2006/relationships"><Relationship Id="rId1" Type="http://schemas.openxmlformats.org/officeDocument/2006/relationships/image" Target="media/image1422.jpeg"/></Relationships>
</file>

<file path=word/_rels/footer271.xml.rels><?xml version="1.0" encoding="UTF-8" standalone="yes"?>
<Relationships xmlns="http://schemas.openxmlformats.org/package/2006/relationships"><Relationship Id="rId1" Type="http://schemas.openxmlformats.org/officeDocument/2006/relationships/image" Target="media/image1437.jpeg"/></Relationships>
</file>

<file path=word/_rels/footer275.xml.rels><?xml version="1.0" encoding="UTF-8" standalone="yes"?>
<Relationships xmlns="http://schemas.openxmlformats.org/package/2006/relationships"><Relationship Id="rId1" Type="http://schemas.openxmlformats.org/officeDocument/2006/relationships/image" Target="media/image1464.png"/></Relationships>
</file>

<file path=word/_rels/footer276.xml.rels><?xml version="1.0" encoding="UTF-8" standalone="yes"?>
<Relationships xmlns="http://schemas.openxmlformats.org/package/2006/relationships"><Relationship Id="rId1" Type="http://schemas.openxmlformats.org/officeDocument/2006/relationships/image" Target="media/image1480.png"/></Relationships>
</file>

<file path=word/_rels/footer28.xml.rels><?xml version="1.0" encoding="UTF-8" standalone="yes"?>
<Relationships xmlns="http://schemas.openxmlformats.org/package/2006/relationships"><Relationship Id="rId1" Type="http://schemas.openxmlformats.org/officeDocument/2006/relationships/image" Target="media/image106.png"/></Relationships>
</file>

<file path=word/_rels/footer30.xml.rels><?xml version="1.0" encoding="UTF-8" standalone="yes"?>
<Relationships xmlns="http://schemas.openxmlformats.org/package/2006/relationships"><Relationship Id="rId1" Type="http://schemas.openxmlformats.org/officeDocument/2006/relationships/image" Target="media/image120.jpeg"/></Relationships>
</file>

<file path=word/_rels/footer32.xml.rels><?xml version="1.0" encoding="UTF-8" standalone="yes"?>
<Relationships xmlns="http://schemas.openxmlformats.org/package/2006/relationships"><Relationship Id="rId1" Type="http://schemas.openxmlformats.org/officeDocument/2006/relationships/image" Target="media/image127.jpeg"/></Relationships>
</file>

<file path=word/_rels/footer34.xml.rels><?xml version="1.0" encoding="UTF-8" standalone="yes"?>
<Relationships xmlns="http://schemas.openxmlformats.org/package/2006/relationships"><Relationship Id="rId1" Type="http://schemas.openxmlformats.org/officeDocument/2006/relationships/image" Target="media/image134.jpeg"/></Relationships>
</file>

<file path=word/_rels/footer36.xml.rels><?xml version="1.0" encoding="UTF-8" standalone="yes"?>
<Relationships xmlns="http://schemas.openxmlformats.org/package/2006/relationships"><Relationship Id="rId1" Type="http://schemas.openxmlformats.org/officeDocument/2006/relationships/image" Target="media/image145.jpeg"/></Relationships>
</file>

<file path=word/_rels/footer38.xml.rels><?xml version="1.0" encoding="UTF-8" standalone="yes"?>
<Relationships xmlns="http://schemas.openxmlformats.org/package/2006/relationships"><Relationship Id="rId1" Type="http://schemas.openxmlformats.org/officeDocument/2006/relationships/image" Target="media/image153.png"/></Relationships>
</file>

<file path=word/_rels/footer40.xml.rels><?xml version="1.0" encoding="UTF-8" standalone="yes"?>
<Relationships xmlns="http://schemas.openxmlformats.org/package/2006/relationships"><Relationship Id="rId1" Type="http://schemas.openxmlformats.org/officeDocument/2006/relationships/image" Target="media/image162.jpeg"/></Relationships>
</file>

<file path=word/_rels/footer42.xml.rels><?xml version="1.0" encoding="UTF-8" standalone="yes"?>
<Relationships xmlns="http://schemas.openxmlformats.org/package/2006/relationships"><Relationship Id="rId1" Type="http://schemas.openxmlformats.org/officeDocument/2006/relationships/image" Target="media/image178.jpeg"/></Relationships>
</file>

<file path=word/_rels/footer44.xml.rels><?xml version="1.0" encoding="UTF-8" standalone="yes"?>
<Relationships xmlns="http://schemas.openxmlformats.org/package/2006/relationships"><Relationship Id="rId1" Type="http://schemas.openxmlformats.org/officeDocument/2006/relationships/image" Target="media/image189.jpeg"/></Relationships>
</file>

<file path=word/_rels/footer46.xml.rels><?xml version="1.0" encoding="UTF-8" standalone="yes"?>
<Relationships xmlns="http://schemas.openxmlformats.org/package/2006/relationships"><Relationship Id="rId1" Type="http://schemas.openxmlformats.org/officeDocument/2006/relationships/image" Target="media/image200.jpeg"/></Relationships>
</file>

<file path=word/_rels/footer48.xml.rels><?xml version="1.0" encoding="UTF-8" standalone="yes"?>
<Relationships xmlns="http://schemas.openxmlformats.org/package/2006/relationships"><Relationship Id="rId1" Type="http://schemas.openxmlformats.org/officeDocument/2006/relationships/image" Target="media/image211.jpeg"/></Relationships>
</file>

<file path=word/_rels/footer50.xml.rels><?xml version="1.0" encoding="UTF-8" standalone="yes"?>
<Relationships xmlns="http://schemas.openxmlformats.org/package/2006/relationships"><Relationship Id="rId1" Type="http://schemas.openxmlformats.org/officeDocument/2006/relationships/image" Target="media/image227.png"/></Relationships>
</file>

<file path=word/_rels/footer52.xml.rels><?xml version="1.0" encoding="UTF-8" standalone="yes"?>
<Relationships xmlns="http://schemas.openxmlformats.org/package/2006/relationships"><Relationship Id="rId1" Type="http://schemas.openxmlformats.org/officeDocument/2006/relationships/image" Target="media/image247.png"/></Relationships>
</file>

<file path=word/_rels/footer54.xml.rels><?xml version="1.0" encoding="UTF-8" standalone="yes"?>
<Relationships xmlns="http://schemas.openxmlformats.org/package/2006/relationships"><Relationship Id="rId1" Type="http://schemas.openxmlformats.org/officeDocument/2006/relationships/image" Target="media/image259.jpeg"/></Relationships>
</file>

<file path=word/_rels/footer56.xml.rels><?xml version="1.0" encoding="UTF-8" standalone="yes"?>
<Relationships xmlns="http://schemas.openxmlformats.org/package/2006/relationships"><Relationship Id="rId1" Type="http://schemas.openxmlformats.org/officeDocument/2006/relationships/image" Target="media/image268.jpeg"/></Relationships>
</file>

<file path=word/_rels/footer65.xml.rels><?xml version="1.0" encoding="UTF-8" standalone="yes"?>
<Relationships xmlns="http://schemas.openxmlformats.org/package/2006/relationships"><Relationship Id="rId1" Type="http://schemas.openxmlformats.org/officeDocument/2006/relationships/image" Target="media/image356.jpeg"/></Relationships>
</file>

<file path=word/_rels/footer67.xml.rels><?xml version="1.0" encoding="UTF-8" standalone="yes"?>
<Relationships xmlns="http://schemas.openxmlformats.org/package/2006/relationships"><Relationship Id="rId1" Type="http://schemas.openxmlformats.org/officeDocument/2006/relationships/image" Target="media/image357.jpeg"/></Relationships>
</file>

<file path=word/_rels/footer69.xml.rels><?xml version="1.0" encoding="UTF-8" standalone="yes"?>
<Relationships xmlns="http://schemas.openxmlformats.org/package/2006/relationships"><Relationship Id="rId1" Type="http://schemas.openxmlformats.org/officeDocument/2006/relationships/image" Target="media/image363.png"/></Relationships>
</file>

<file path=word/_rels/footer71.xml.rels><?xml version="1.0" encoding="UTF-8" standalone="yes"?>
<Relationships xmlns="http://schemas.openxmlformats.org/package/2006/relationships"><Relationship Id="rId1" Type="http://schemas.openxmlformats.org/officeDocument/2006/relationships/image" Target="media/image367.jpeg"/></Relationships>
</file>

<file path=word/_rels/footer73.xml.rels><?xml version="1.0" encoding="UTF-8" standalone="yes"?>
<Relationships xmlns="http://schemas.openxmlformats.org/package/2006/relationships"><Relationship Id="rId1" Type="http://schemas.openxmlformats.org/officeDocument/2006/relationships/image" Target="media/image373.jpeg"/></Relationships>
</file>

<file path=word/_rels/footer75.xml.rels><?xml version="1.0" encoding="UTF-8" standalone="yes"?>
<Relationships xmlns="http://schemas.openxmlformats.org/package/2006/relationships"><Relationship Id="rId1" Type="http://schemas.openxmlformats.org/officeDocument/2006/relationships/image" Target="media/image381.jpeg"/></Relationships>
</file>

<file path=word/_rels/footer78.xml.rels><?xml version="1.0" encoding="UTF-8" standalone="yes"?>
<Relationships xmlns="http://schemas.openxmlformats.org/package/2006/relationships"><Relationship Id="rId1" Type="http://schemas.openxmlformats.org/officeDocument/2006/relationships/image" Target="media/image398.jpeg"/></Relationships>
</file>

<file path=word/_rels/footer79.xml.rels><?xml version="1.0" encoding="UTF-8" standalone="yes"?>
<Relationships xmlns="http://schemas.openxmlformats.org/package/2006/relationships"><Relationship Id="rId1" Type="http://schemas.openxmlformats.org/officeDocument/2006/relationships/image" Target="media/image411.jpeg"/></Relationships>
</file>

<file path=word/_rels/footer8.xml.rels><?xml version="1.0" encoding="UTF-8" standalone="yes"?>
<Relationships xmlns="http://schemas.openxmlformats.org/package/2006/relationships"><Relationship Id="rId1" Type="http://schemas.openxmlformats.org/officeDocument/2006/relationships/image" Target="media/image38.png"/></Relationships>
</file>

<file path=word/_rels/footer80.xml.rels><?xml version="1.0" encoding="UTF-8" standalone="yes"?>
<Relationships xmlns="http://schemas.openxmlformats.org/package/2006/relationships"><Relationship Id="rId1" Type="http://schemas.openxmlformats.org/officeDocument/2006/relationships/image" Target="media/image416.png"/></Relationships>
</file>

<file path=word/_rels/footer83.xml.rels><?xml version="1.0" encoding="UTF-8" standalone="yes"?>
<Relationships xmlns="http://schemas.openxmlformats.org/package/2006/relationships"><Relationship Id="rId1" Type="http://schemas.openxmlformats.org/officeDocument/2006/relationships/image" Target="media/image434.png"/></Relationships>
</file>

<file path=word/_rels/footer85.xml.rels><?xml version="1.0" encoding="UTF-8" standalone="yes"?>
<Relationships xmlns="http://schemas.openxmlformats.org/package/2006/relationships"><Relationship Id="rId1" Type="http://schemas.openxmlformats.org/officeDocument/2006/relationships/image" Target="media/image444.jpeg"/></Relationships>
</file>

<file path=word/_rels/footer87.xml.rels><?xml version="1.0" encoding="UTF-8" standalone="yes"?>
<Relationships xmlns="http://schemas.openxmlformats.org/package/2006/relationships"><Relationship Id="rId1" Type="http://schemas.openxmlformats.org/officeDocument/2006/relationships/image" Target="media/image453.png"/></Relationships>
</file>

<file path=word/_rels/footer89.xml.rels><?xml version="1.0" encoding="UTF-8" standalone="yes"?>
<Relationships xmlns="http://schemas.openxmlformats.org/package/2006/relationships"><Relationship Id="rId1" Type="http://schemas.openxmlformats.org/officeDocument/2006/relationships/image" Target="media/image458.jpeg"/></Relationships>
</file>

<file path=word/_rels/footer91.xml.rels><?xml version="1.0" encoding="UTF-8" standalone="yes"?>
<Relationships xmlns="http://schemas.openxmlformats.org/package/2006/relationships"><Relationship Id="rId1" Type="http://schemas.openxmlformats.org/officeDocument/2006/relationships/image" Target="media/image473.png"/></Relationships>
</file>

<file path=word/_rels/footer93.xml.rels><?xml version="1.0" encoding="UTF-8" standalone="yes"?>
<Relationships xmlns="http://schemas.openxmlformats.org/package/2006/relationships"><Relationship Id="rId1" Type="http://schemas.openxmlformats.org/officeDocument/2006/relationships/image" Target="media/image490.png"/></Relationships>
</file>

<file path=word/_rels/footer95.xml.rels><?xml version="1.0" encoding="UTF-8" standalone="yes"?>
<Relationships xmlns="http://schemas.openxmlformats.org/package/2006/relationships"><Relationship Id="rId1" Type="http://schemas.openxmlformats.org/officeDocument/2006/relationships/image" Target="media/image506.jpeg"/></Relationships>
</file>

<file path=word/_rels/footer97.xml.rels><?xml version="1.0" encoding="UTF-8" standalone="yes"?>
<Relationships xmlns="http://schemas.openxmlformats.org/package/2006/relationships"><Relationship Id="rId1" Type="http://schemas.openxmlformats.org/officeDocument/2006/relationships/image" Target="media/image517.png"/></Relationships>
</file>

<file path=word/_rels/footer99.xml.rels><?xml version="1.0" encoding="UTF-8" standalone="yes"?>
<Relationships xmlns="http://schemas.openxmlformats.org/package/2006/relationships"><Relationship Id="rId1" Type="http://schemas.openxmlformats.org/officeDocument/2006/relationships/image" Target="media/image528.jpeg"/></Relationships>
</file>

<file path=word/_rels/header14.xml.rels><?xml version="1.0" encoding="UTF-8" standalone="yes"?>
<Relationships xmlns="http://schemas.openxmlformats.org/package/2006/relationships"><Relationship Id="rId1" Type="http://schemas.openxmlformats.org/officeDocument/2006/relationships/image" Target="media/image274.png"/></Relationships>
</file>

<file path=word/_rels/header36.xml.rels><?xml version="1.0" encoding="UTF-8" standalone="yes"?>
<Relationships xmlns="http://schemas.openxmlformats.org/package/2006/relationships"><Relationship Id="rId1" Type="http://schemas.openxmlformats.org/officeDocument/2006/relationships/image" Target="media/image944.jpeg"/></Relationships>
</file>

<file path=word/_rels/header48.xml.rels><?xml version="1.0" encoding="UTF-8" standalone="yes"?>
<Relationships xmlns="http://schemas.openxmlformats.org/package/2006/relationships"><Relationship Id="rId1" Type="http://schemas.openxmlformats.org/officeDocument/2006/relationships/image" Target="media/image1118.jpeg"/></Relationships>
</file>

<file path=word/_rels/header53.xml.rels><?xml version="1.0" encoding="UTF-8" standalone="yes"?>
<Relationships xmlns="http://schemas.openxmlformats.org/package/2006/relationships"><Relationship Id="rId1" Type="http://schemas.openxmlformats.org/officeDocument/2006/relationships/image" Target="media/image1247.jpeg"/></Relationships>
</file>

<file path=word/_rels/header8.xml.rels><?xml version="1.0" encoding="UTF-8" standalone="yes"?>
<Relationships xmlns="http://schemas.openxmlformats.org/package/2006/relationships"><Relationship Id="rId2" Type="http://schemas.openxmlformats.org/officeDocument/2006/relationships/image" Target="media/image197.png"/><Relationship Id="rId1" Type="http://schemas.openxmlformats.org/officeDocument/2006/relationships/image" Target="media/image196.pn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2025-04-23T18:06:51Z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2025-04-23T18:07:51</vt:filetime>
  </property>
  <property fmtid="{D5CDD505-2E9C-101B-9397-08002B2CF9AE}" pid="4" name="UsrData">
    <vt:lpwstr>6808bb9a428e8c00203219b5wl</vt:lpwstr>
  </property>
</Properties>
</file>